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DAE" w:rsidRPr="001F1804" w:rsidRDefault="00A72DAE"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sz w:val="20"/>
          <w:szCs w:val="20"/>
        </w:rPr>
        <w:t>Op de site van de Koninklijke Bibliotheek worden onder de rubriek Historische kranten - Nederlandse Dagbladen getoond, die online gelezen kunnen worden. Uit dit bestand van dagbladen heb ik een selectie aan, mogelijk interessante, onderwerpen betrekking hebben de op Schijndel en zijn inwoners in dit bestand gekopieerd. Zoals U zal merken heb ik in de schrijfwijze van die tijd geen wijzigingen aangebracht, alles is weergegeven zoals toen werd geschreven. Aangezien dit document verre van compleet is, worden aanvullende artikelen in de toekomst toegevoegd.</w:t>
      </w:r>
    </w:p>
    <w:p w:rsidR="00A72DAE" w:rsidRPr="001F1804" w:rsidRDefault="00A72DAE" w:rsidP="00444082">
      <w:pPr>
        <w:shd w:val="clear" w:color="auto" w:fill="FFFFFF"/>
        <w:jc w:val="both"/>
        <w:outlineLvl w:val="2"/>
        <w:rPr>
          <w:rFonts w:ascii="Arial" w:eastAsia="Times New Roman" w:hAnsi="Arial" w:cs="Arial"/>
          <w:b/>
          <w:bCs/>
          <w:sz w:val="20"/>
          <w:szCs w:val="20"/>
          <w:u w:val="single"/>
          <w:lang w:eastAsia="nl-NL"/>
        </w:rPr>
      </w:pPr>
    </w:p>
    <w:p w:rsidR="001F6939" w:rsidRPr="001F1804" w:rsidRDefault="001113B7"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Provinciale Noordbrabantsche en ´s Hertogenbosche courant 04-01-1901</w:t>
      </w:r>
    </w:p>
    <w:p w:rsidR="001113B7" w:rsidRPr="001F1804" w:rsidRDefault="001113B7" w:rsidP="00444082">
      <w:pPr>
        <w:autoSpaceDE w:val="0"/>
        <w:autoSpaceDN w:val="0"/>
        <w:adjustRightInd w:val="0"/>
        <w:jc w:val="both"/>
        <w:rPr>
          <w:rFonts w:ascii="Arial" w:eastAsia="Arial Unicode MS" w:hAnsi="Arial" w:cs="Arial"/>
          <w:sz w:val="20"/>
          <w:szCs w:val="20"/>
        </w:rPr>
      </w:pPr>
    </w:p>
    <w:p w:rsidR="001113B7" w:rsidRPr="001F1804" w:rsidRDefault="001113B7" w:rsidP="00444082">
      <w:pPr>
        <w:autoSpaceDE w:val="0"/>
        <w:autoSpaceDN w:val="0"/>
        <w:adjustRightInd w:val="0"/>
        <w:jc w:val="both"/>
        <w:rPr>
          <w:rFonts w:ascii="Arial" w:hAnsi="Arial" w:cs="Arial"/>
          <w:sz w:val="20"/>
          <w:szCs w:val="20"/>
        </w:rPr>
      </w:pPr>
      <w:r w:rsidRPr="001F1804">
        <w:rPr>
          <w:rFonts w:ascii="Arial" w:hAnsi="Arial" w:cs="Arial"/>
          <w:sz w:val="20"/>
          <w:szCs w:val="20"/>
        </w:rPr>
        <w:t>SCHIJNDEL, 2 Jan. Toen heden-middag de tram van half drie van de Bossche markt onze gemeente naderde,sprong zekere H. Bolwerk, uit het Wijbosch, van den tram op den grintweg en bleef op het-</w:t>
      </w:r>
    </w:p>
    <w:p w:rsidR="001113B7" w:rsidRPr="001F1804" w:rsidRDefault="001113B7" w:rsidP="00444082">
      <w:pPr>
        <w:autoSpaceDE w:val="0"/>
        <w:autoSpaceDN w:val="0"/>
        <w:adjustRightInd w:val="0"/>
        <w:jc w:val="both"/>
        <w:rPr>
          <w:rFonts w:ascii="Arial" w:hAnsi="Arial" w:cs="Arial"/>
          <w:sz w:val="20"/>
          <w:szCs w:val="20"/>
        </w:rPr>
      </w:pPr>
      <w:r w:rsidRPr="001F1804">
        <w:rPr>
          <w:rFonts w:ascii="Arial" w:hAnsi="Arial" w:cs="Arial"/>
          <w:sz w:val="20"/>
          <w:szCs w:val="20"/>
        </w:rPr>
        <w:t>zelfde oogenblik dood. Naar men zegt, wilde hij zijn zoon, die in een café nabij de wisselplaats achter-gebleven was, gaan roepen. Het ongeluk is het gevolg van onvoorzichtigheid, de tram heeft er schuld noch deel aan.</w:t>
      </w:r>
    </w:p>
    <w:p w:rsidR="001113B7" w:rsidRPr="001F1804" w:rsidRDefault="001113B7" w:rsidP="00444082">
      <w:pPr>
        <w:autoSpaceDE w:val="0"/>
        <w:autoSpaceDN w:val="0"/>
        <w:adjustRightInd w:val="0"/>
        <w:jc w:val="both"/>
        <w:rPr>
          <w:rFonts w:ascii="Arial" w:hAnsi="Arial" w:cs="Arial"/>
          <w:sz w:val="20"/>
          <w:szCs w:val="20"/>
        </w:rPr>
      </w:pPr>
    </w:p>
    <w:p w:rsidR="007C13AB" w:rsidRPr="001F1804" w:rsidRDefault="007C13AB"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Provinciale Noordbrabantsche en ´s Hertogenbosche courant 08-01-1901</w:t>
      </w:r>
    </w:p>
    <w:p w:rsidR="007C13AB" w:rsidRPr="001F1804" w:rsidRDefault="007C13AB" w:rsidP="00444082">
      <w:pPr>
        <w:autoSpaceDE w:val="0"/>
        <w:autoSpaceDN w:val="0"/>
        <w:adjustRightInd w:val="0"/>
        <w:jc w:val="both"/>
        <w:rPr>
          <w:rFonts w:ascii="Arial" w:eastAsia="Arial Unicode MS" w:hAnsi="Arial" w:cs="Arial"/>
          <w:sz w:val="20"/>
          <w:szCs w:val="20"/>
        </w:rPr>
      </w:pPr>
    </w:p>
    <w:p w:rsidR="00CB0314" w:rsidRPr="001F1804" w:rsidRDefault="00CB0314" w:rsidP="00444082">
      <w:pPr>
        <w:autoSpaceDE w:val="0"/>
        <w:autoSpaceDN w:val="0"/>
        <w:adjustRightInd w:val="0"/>
        <w:jc w:val="both"/>
        <w:rPr>
          <w:rFonts w:ascii="Arial" w:hAnsi="Arial" w:cs="Arial"/>
          <w:sz w:val="20"/>
          <w:szCs w:val="20"/>
        </w:rPr>
      </w:pPr>
      <w:r w:rsidRPr="001F1804">
        <w:rPr>
          <w:rFonts w:ascii="Arial" w:hAnsi="Arial" w:cs="Arial"/>
          <w:sz w:val="20"/>
          <w:szCs w:val="20"/>
        </w:rPr>
        <w:t xml:space="preserve">SCHIJNDEL, 7 Jan. Sedert Vrijdagmiddag wordt in het Wijbosch vermist de jongeling H. v. d. V. Daar hij reeds vroeger ln het gesticht Voorburg verpleegd is, vreest men het ergste, wijl alle nasporingen ; tot heden vruchteloos bleven. </w:t>
      </w:r>
    </w:p>
    <w:p w:rsidR="00CB0314" w:rsidRPr="001F1804" w:rsidRDefault="00CB0314" w:rsidP="00444082">
      <w:pPr>
        <w:autoSpaceDE w:val="0"/>
        <w:autoSpaceDN w:val="0"/>
        <w:adjustRightInd w:val="0"/>
        <w:jc w:val="both"/>
        <w:rPr>
          <w:rFonts w:ascii="Arial" w:hAnsi="Arial" w:cs="Arial"/>
          <w:sz w:val="20"/>
          <w:szCs w:val="20"/>
        </w:rPr>
      </w:pPr>
    </w:p>
    <w:p w:rsidR="007C13AB" w:rsidRPr="001F1804" w:rsidRDefault="00CB0314" w:rsidP="00444082">
      <w:pPr>
        <w:autoSpaceDE w:val="0"/>
        <w:autoSpaceDN w:val="0"/>
        <w:adjustRightInd w:val="0"/>
        <w:jc w:val="both"/>
        <w:rPr>
          <w:rFonts w:ascii="Arial" w:hAnsi="Arial" w:cs="Arial"/>
          <w:sz w:val="20"/>
          <w:szCs w:val="20"/>
        </w:rPr>
      </w:pPr>
      <w:r w:rsidRPr="001F1804">
        <w:rPr>
          <w:rFonts w:ascii="Arial" w:hAnsi="Arial" w:cs="Arial"/>
          <w:sz w:val="20"/>
          <w:szCs w:val="20"/>
        </w:rPr>
        <w:t>De beoefening der edele schietkunst met boog en pijl zal ook in het koude jaargetijde onderhonden en aangekweekt worden. Niet minder dan vier handboogschutterijen hebben zich doen inschreven voor het winterconcours, dat door „St. Petrus Doelen" te Woensel Is uitgeschreven.</w:t>
      </w:r>
    </w:p>
    <w:p w:rsidR="00CB0314" w:rsidRPr="001F1804" w:rsidRDefault="00CB0314" w:rsidP="00444082">
      <w:pPr>
        <w:autoSpaceDE w:val="0"/>
        <w:autoSpaceDN w:val="0"/>
        <w:adjustRightInd w:val="0"/>
        <w:jc w:val="both"/>
        <w:rPr>
          <w:rFonts w:ascii="Arial" w:hAnsi="Arial" w:cs="Arial"/>
          <w:sz w:val="20"/>
          <w:szCs w:val="20"/>
        </w:rPr>
      </w:pPr>
    </w:p>
    <w:p w:rsidR="00FE3495" w:rsidRPr="001F1804" w:rsidRDefault="00FE3495"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Provinciale Noordbrabantsche en ´s Hertogenbosche courant 10-01-1901</w:t>
      </w:r>
    </w:p>
    <w:p w:rsidR="00FE3495" w:rsidRPr="001F1804" w:rsidRDefault="00FE3495" w:rsidP="00444082">
      <w:pPr>
        <w:autoSpaceDE w:val="0"/>
        <w:autoSpaceDN w:val="0"/>
        <w:adjustRightInd w:val="0"/>
        <w:jc w:val="both"/>
        <w:rPr>
          <w:rFonts w:ascii="Arial" w:eastAsia="Arial Unicode MS" w:hAnsi="Arial" w:cs="Arial"/>
          <w:sz w:val="20"/>
          <w:szCs w:val="20"/>
        </w:rPr>
      </w:pPr>
    </w:p>
    <w:p w:rsidR="00F93AEC" w:rsidRPr="001F1804" w:rsidRDefault="00F93AEC" w:rsidP="00444082">
      <w:pPr>
        <w:autoSpaceDE w:val="0"/>
        <w:autoSpaceDN w:val="0"/>
        <w:adjustRightInd w:val="0"/>
        <w:jc w:val="both"/>
        <w:rPr>
          <w:rFonts w:ascii="Arial" w:hAnsi="Arial" w:cs="Arial"/>
          <w:sz w:val="20"/>
          <w:szCs w:val="20"/>
        </w:rPr>
      </w:pPr>
      <w:r w:rsidRPr="001F1804">
        <w:rPr>
          <w:rFonts w:ascii="Arial" w:hAnsi="Arial" w:cs="Arial"/>
          <w:sz w:val="20"/>
          <w:szCs w:val="20"/>
        </w:rPr>
        <w:t>SCHIJNDEL, 8 Jan. Gisteren-avond gaf de zangvereeniging „De Dageraad" een concert in de groote zaal van den heer J. Knieknie onder leiding van den directeur, den heer P. De Poorter. Het program, dat dezen keer heel wat meer dan gewoonlijk beloofde, werd van het begin tot het einde keurig afge-werkt. „Aan Nederland" van Dobbelsteen, de „Leo Cantate" van Amory, „Hollandsch Glorie" van Hol, enz. zijn stukken, die wel geschikt zijn om muzikale ooren te streelen. Minder geoefende ooren wer-den meer dan bevredigd met eenige comische voordrachten, waarvan we slechts noemen „Onderling kunstgenot" en „Meerenberg en Medenblik", beide van Abr. De Winter. De Dageraad heeft den honorairen leden een genotvollen avond bezorgd en getoond over krachten te beschikken, die gewaar deerd mogen worden.</w:t>
      </w:r>
    </w:p>
    <w:p w:rsidR="00F93AEC" w:rsidRPr="001F1804" w:rsidRDefault="00F93AEC" w:rsidP="00444082">
      <w:pPr>
        <w:autoSpaceDE w:val="0"/>
        <w:autoSpaceDN w:val="0"/>
        <w:adjustRightInd w:val="0"/>
        <w:jc w:val="both"/>
        <w:rPr>
          <w:rFonts w:ascii="Arial" w:hAnsi="Arial" w:cs="Arial"/>
          <w:sz w:val="20"/>
          <w:szCs w:val="20"/>
        </w:rPr>
      </w:pPr>
    </w:p>
    <w:p w:rsidR="0009498B" w:rsidRPr="001F1804" w:rsidRDefault="0009498B"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Provinciale Noordbrabantsche en ´s Hertogenbosche courant 15-01-1901</w:t>
      </w:r>
    </w:p>
    <w:p w:rsidR="0009498B" w:rsidRPr="001F1804" w:rsidRDefault="0009498B" w:rsidP="00444082">
      <w:pPr>
        <w:autoSpaceDE w:val="0"/>
        <w:autoSpaceDN w:val="0"/>
        <w:adjustRightInd w:val="0"/>
        <w:jc w:val="both"/>
        <w:rPr>
          <w:rFonts w:ascii="Arial" w:eastAsia="Arial Unicode MS" w:hAnsi="Arial" w:cs="Arial"/>
          <w:sz w:val="20"/>
          <w:szCs w:val="20"/>
        </w:rPr>
      </w:pPr>
    </w:p>
    <w:p w:rsidR="0009498B" w:rsidRPr="001F1804" w:rsidRDefault="0009498B" w:rsidP="00444082">
      <w:pPr>
        <w:autoSpaceDE w:val="0"/>
        <w:autoSpaceDN w:val="0"/>
        <w:adjustRightInd w:val="0"/>
        <w:jc w:val="both"/>
        <w:rPr>
          <w:rFonts w:ascii="Arial" w:hAnsi="Arial" w:cs="Arial"/>
          <w:sz w:val="20"/>
          <w:szCs w:val="20"/>
        </w:rPr>
      </w:pPr>
      <w:r w:rsidRPr="001F1804">
        <w:rPr>
          <w:rFonts w:ascii="Arial" w:hAnsi="Arial" w:cs="Arial"/>
          <w:sz w:val="20"/>
          <w:szCs w:val="20"/>
        </w:rPr>
        <w:t>SCHIJNDEL, 14 Jan. Nu de leerplichtwet is ingevoerd en zwaar op een deel onzer landelijke bevol-king drukken zal, is het toch in het belang der ouders hunne kinderen zoo getrouw mogelijk naar school te zenden, wijl dit één leerjaar voordeel kan geven. Om de ouders en verzorgers van kinderen met sommige bepalingen der wet op de hoogte te stellen, heeft de heer J. B. Michels, hoofd der eerste openbare school tegen Dinsdag-avond alle belanghebbenden uitgenoodigd tot het bijwonen eener vergadering, waarop de noodige inlichtingen zullen gegeven worden. Wij raden vaders en voogden aan om aan de oproeping gehoor te geven.</w:t>
      </w:r>
    </w:p>
    <w:p w:rsidR="0009498B" w:rsidRPr="001F1804" w:rsidRDefault="0009498B" w:rsidP="00444082">
      <w:pPr>
        <w:autoSpaceDE w:val="0"/>
        <w:autoSpaceDN w:val="0"/>
        <w:adjustRightInd w:val="0"/>
        <w:jc w:val="both"/>
        <w:rPr>
          <w:rFonts w:ascii="Arial" w:hAnsi="Arial" w:cs="Arial"/>
          <w:sz w:val="20"/>
          <w:szCs w:val="20"/>
        </w:rPr>
      </w:pPr>
    </w:p>
    <w:p w:rsidR="003F4F2C" w:rsidRPr="001F1804" w:rsidRDefault="003F4F2C"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Provinciale Noordbrabantsche en ´s Hertogenbosche courant 17-01-1901</w:t>
      </w:r>
    </w:p>
    <w:p w:rsidR="003F4F2C" w:rsidRPr="001F1804" w:rsidRDefault="003F4F2C" w:rsidP="00444082">
      <w:pPr>
        <w:autoSpaceDE w:val="0"/>
        <w:autoSpaceDN w:val="0"/>
        <w:adjustRightInd w:val="0"/>
        <w:jc w:val="both"/>
        <w:rPr>
          <w:rFonts w:ascii="Arial" w:hAnsi="Arial" w:cs="Arial"/>
          <w:sz w:val="20"/>
          <w:szCs w:val="20"/>
        </w:rPr>
      </w:pPr>
    </w:p>
    <w:p w:rsidR="003F4F2C" w:rsidRPr="001F1804" w:rsidRDefault="003F4F2C" w:rsidP="00444082">
      <w:pPr>
        <w:pStyle w:val="Normaalweb"/>
        <w:spacing w:before="0" w:beforeAutospacing="0" w:after="0" w:afterAutospacing="0"/>
        <w:jc w:val="both"/>
        <w:rPr>
          <w:rFonts w:ascii="Arial" w:hAnsi="Arial" w:cs="Arial"/>
          <w:sz w:val="20"/>
          <w:szCs w:val="20"/>
        </w:rPr>
      </w:pPr>
      <w:r w:rsidRPr="001F1804">
        <w:rPr>
          <w:rFonts w:ascii="Arial" w:hAnsi="Arial" w:cs="Arial"/>
          <w:sz w:val="20"/>
          <w:szCs w:val="20"/>
        </w:rPr>
        <w:t xml:space="preserve">SCHIJNDEL, 15 Jan. Gisteren avond waren de leden der haadboogschutterij „De Eendracht" in feestvergadering vereenigd ten huize van mej. de wed. P. Vugts. De thesaurier, die een appeltje voor den dorst bewaard had, stelde het bestuur in staat al de leden te onthalen op worstebrood en de noodige potjes gerstennat. En zoo gebeurde het ook. Geen wonder, dat gezelligheid voorzat bij de velen, die uit hun aard toch niet onder „kniesooren" gerekend mogen worden. Het ging er dan ook vroolijk toe, en deze vroolijkheid werd nog verhoogd toen na het ..souper" de zangvereeniging „De Dageraad" verscheen en door de uitvoering van een flink program niet alleen de leden van „De Eendracht" maar </w:t>
      </w:r>
      <w:r w:rsidRPr="001F1804">
        <w:rPr>
          <w:rFonts w:ascii="Arial" w:hAnsi="Arial" w:cs="Arial"/>
          <w:sz w:val="20"/>
          <w:szCs w:val="20"/>
        </w:rPr>
        <w:lastRenderedPageBreak/>
        <w:t xml:space="preserve">ook tal van belangstellenden buiten het gezelschap op prettige wijze amuseerde. De rijke afwisseling in zangstukken en voordrachten bezorgde „elk wat wils." De feestavond was genoegelijk en zal door de kranige schutters en vele anderen niet gauw vergeten worden. </w:t>
      </w:r>
    </w:p>
    <w:p w:rsidR="003F4F2C" w:rsidRPr="001F1804" w:rsidRDefault="003F4F2C" w:rsidP="00444082">
      <w:pPr>
        <w:pStyle w:val="Normaalweb"/>
        <w:spacing w:before="0" w:beforeAutospacing="0" w:after="0" w:afterAutospacing="0"/>
        <w:jc w:val="both"/>
        <w:rPr>
          <w:rFonts w:ascii="Arial" w:hAnsi="Arial" w:cs="Arial"/>
          <w:sz w:val="20"/>
          <w:szCs w:val="20"/>
        </w:rPr>
      </w:pPr>
    </w:p>
    <w:p w:rsidR="003F4F2C" w:rsidRPr="001F1804" w:rsidRDefault="003F4F2C" w:rsidP="00444082">
      <w:pPr>
        <w:pStyle w:val="Normaalweb"/>
        <w:spacing w:before="0" w:beforeAutospacing="0" w:after="0" w:afterAutospacing="0"/>
        <w:jc w:val="both"/>
        <w:rPr>
          <w:rFonts w:ascii="Arial" w:hAnsi="Arial" w:cs="Arial"/>
          <w:sz w:val="20"/>
          <w:szCs w:val="20"/>
        </w:rPr>
      </w:pPr>
      <w:r w:rsidRPr="001F1804">
        <w:rPr>
          <w:rFonts w:ascii="Arial" w:hAnsi="Arial" w:cs="Arial"/>
          <w:sz w:val="20"/>
          <w:szCs w:val="20"/>
        </w:rPr>
        <w:t xml:space="preserve">Onze kranige biljartspeler de heer H. Tausch heeft sedert nieuwjaar weer eens geducht van zich doen spreken. In de laatste twee weken toch behaalde hij op drie concoursen telkens den eersten prijs : den eersten geldprijs ten bedrage van f 45 te Mill bij den heer Giessen, een gouden remontoir bij den heer Scheutjes te Vechel en gisterenavond wederom bij den heer J. v. d. Pol te Vechel eveneens een gouden remontoir. Geen wonder, dat de heer T. op dezen tak van sport eene persoonlijkheid is, waar-voor men ontzag heeft. </w:t>
      </w:r>
    </w:p>
    <w:p w:rsidR="003F4F2C" w:rsidRPr="001F1804" w:rsidRDefault="003F4F2C" w:rsidP="00444082">
      <w:pPr>
        <w:autoSpaceDE w:val="0"/>
        <w:autoSpaceDN w:val="0"/>
        <w:adjustRightInd w:val="0"/>
        <w:jc w:val="both"/>
        <w:rPr>
          <w:rFonts w:ascii="Arial" w:eastAsia="Arial Unicode MS" w:hAnsi="Arial" w:cs="Arial"/>
          <w:sz w:val="20"/>
          <w:szCs w:val="20"/>
        </w:rPr>
      </w:pPr>
    </w:p>
    <w:p w:rsidR="00710183" w:rsidRPr="001F1804" w:rsidRDefault="00710183"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sz w:val="20"/>
          <w:szCs w:val="20"/>
        </w:rPr>
        <w:t>Arrondissements-Rechtbank te ´s-Hertogenbosch.</w:t>
      </w:r>
    </w:p>
    <w:p w:rsidR="00710183" w:rsidRPr="001F1804" w:rsidRDefault="00710183"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sz w:val="20"/>
          <w:szCs w:val="20"/>
        </w:rPr>
        <w:t>Zitting van Dinsdag 5 Jan. 1901.</w:t>
      </w:r>
    </w:p>
    <w:p w:rsidR="00710183" w:rsidRPr="001F1804" w:rsidRDefault="00710183" w:rsidP="00444082">
      <w:pPr>
        <w:autoSpaceDE w:val="0"/>
        <w:autoSpaceDN w:val="0"/>
        <w:adjustRightInd w:val="0"/>
        <w:jc w:val="both"/>
        <w:rPr>
          <w:rFonts w:ascii="Arial" w:hAnsi="Arial" w:cs="Arial"/>
          <w:sz w:val="20"/>
          <w:szCs w:val="20"/>
        </w:rPr>
      </w:pPr>
      <w:r w:rsidRPr="001F1804">
        <w:rPr>
          <w:rFonts w:ascii="Arial" w:hAnsi="Arial" w:cs="Arial"/>
          <w:sz w:val="20"/>
          <w:szCs w:val="20"/>
        </w:rPr>
        <w:t xml:space="preserve">A. H. te </w:t>
      </w:r>
      <w:r w:rsidRPr="001F1804">
        <w:rPr>
          <w:rStyle w:val="Nadruk"/>
          <w:rFonts w:ascii="Arial" w:hAnsi="Arial" w:cs="Arial"/>
          <w:i w:val="0"/>
          <w:sz w:val="20"/>
          <w:szCs w:val="20"/>
        </w:rPr>
        <w:t>Schijndel</w:t>
      </w:r>
      <w:r w:rsidRPr="001F1804">
        <w:rPr>
          <w:rFonts w:ascii="Arial" w:hAnsi="Arial" w:cs="Arial"/>
          <w:i/>
          <w:sz w:val="20"/>
          <w:szCs w:val="20"/>
        </w:rPr>
        <w:t>,</w:t>
      </w:r>
      <w:r w:rsidRPr="001F1804">
        <w:rPr>
          <w:rFonts w:ascii="Arial" w:hAnsi="Arial" w:cs="Arial"/>
          <w:sz w:val="20"/>
          <w:szCs w:val="20"/>
        </w:rPr>
        <w:t xml:space="preserve"> wederspannigheid, 3 w. gev.</w:t>
      </w:r>
    </w:p>
    <w:p w:rsidR="00710183" w:rsidRPr="001F1804" w:rsidRDefault="00710183" w:rsidP="00444082">
      <w:pPr>
        <w:autoSpaceDE w:val="0"/>
        <w:autoSpaceDN w:val="0"/>
        <w:adjustRightInd w:val="0"/>
        <w:jc w:val="both"/>
        <w:rPr>
          <w:rFonts w:ascii="Arial" w:eastAsia="Arial Unicode MS" w:hAnsi="Arial" w:cs="Arial"/>
          <w:sz w:val="20"/>
          <w:szCs w:val="20"/>
        </w:rPr>
      </w:pPr>
    </w:p>
    <w:p w:rsidR="00F66337" w:rsidRPr="001F1804" w:rsidRDefault="00F66337"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Provinciale Noordbrabantsche en ´s Hertogenbosche courant 21-01-1901</w:t>
      </w:r>
    </w:p>
    <w:p w:rsidR="00F66337" w:rsidRPr="001F1804" w:rsidRDefault="00F66337" w:rsidP="00444082">
      <w:pPr>
        <w:autoSpaceDE w:val="0"/>
        <w:autoSpaceDN w:val="0"/>
        <w:adjustRightInd w:val="0"/>
        <w:jc w:val="both"/>
        <w:rPr>
          <w:rFonts w:ascii="Arial" w:eastAsia="Arial Unicode MS" w:hAnsi="Arial" w:cs="Arial"/>
          <w:sz w:val="20"/>
          <w:szCs w:val="20"/>
        </w:rPr>
      </w:pPr>
    </w:p>
    <w:p w:rsidR="00F66337" w:rsidRPr="001F1804" w:rsidRDefault="00F66337" w:rsidP="00444082">
      <w:pPr>
        <w:autoSpaceDE w:val="0"/>
        <w:autoSpaceDN w:val="0"/>
        <w:adjustRightInd w:val="0"/>
        <w:jc w:val="both"/>
        <w:rPr>
          <w:rFonts w:ascii="Arial" w:hAnsi="Arial" w:cs="Arial"/>
          <w:sz w:val="20"/>
          <w:szCs w:val="20"/>
        </w:rPr>
      </w:pPr>
      <w:r w:rsidRPr="001F1804">
        <w:rPr>
          <w:rFonts w:ascii="Arial" w:hAnsi="Arial" w:cs="Arial"/>
          <w:sz w:val="20"/>
          <w:szCs w:val="20"/>
        </w:rPr>
        <w:t>SCHIJNDEL, 19 Jan. Ten einde de lange winteravonden gezelliger te korten, heeft de heer J. Van den Boomen heden een nationaal biljart-concours geopend, waaraan de deelneming tot en met vasten-avond openstaat. De hoofdprijs is een prachtige regulateur, terwijl dan nog volgen een gouden hor-logeketting, drie horloges, een wekker, enz. — Voorwaar prijzen genoeg om voor liefhebbers een kansje te wagen.</w:t>
      </w:r>
    </w:p>
    <w:p w:rsidR="00F66337" w:rsidRDefault="00F66337" w:rsidP="00444082">
      <w:pPr>
        <w:autoSpaceDE w:val="0"/>
        <w:autoSpaceDN w:val="0"/>
        <w:adjustRightInd w:val="0"/>
        <w:jc w:val="both"/>
        <w:rPr>
          <w:rFonts w:ascii="Arial" w:hAnsi="Arial" w:cs="Arial"/>
          <w:sz w:val="20"/>
          <w:szCs w:val="20"/>
        </w:rPr>
      </w:pPr>
    </w:p>
    <w:p w:rsidR="007C2C43" w:rsidRPr="001F1804" w:rsidRDefault="007C2C43" w:rsidP="007C2C43">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Provinciale Noordbrabantsche en ´s Hertogenbosche courant 2</w:t>
      </w:r>
      <w:r>
        <w:rPr>
          <w:rFonts w:ascii="Arial" w:eastAsia="Arial Unicode MS" w:hAnsi="Arial" w:cs="Arial"/>
          <w:b/>
          <w:sz w:val="20"/>
          <w:szCs w:val="20"/>
          <w:u w:val="single"/>
        </w:rPr>
        <w:t>4</w:t>
      </w:r>
      <w:r w:rsidRPr="001F1804">
        <w:rPr>
          <w:rFonts w:ascii="Arial" w:eastAsia="Arial Unicode MS" w:hAnsi="Arial" w:cs="Arial"/>
          <w:b/>
          <w:sz w:val="20"/>
          <w:szCs w:val="20"/>
          <w:u w:val="single"/>
        </w:rPr>
        <w:t>-01-1901</w:t>
      </w:r>
    </w:p>
    <w:p w:rsidR="007C2C43" w:rsidRDefault="007C2C43" w:rsidP="00444082">
      <w:pPr>
        <w:autoSpaceDE w:val="0"/>
        <w:autoSpaceDN w:val="0"/>
        <w:adjustRightInd w:val="0"/>
        <w:jc w:val="both"/>
        <w:rPr>
          <w:rFonts w:ascii="Arial" w:hAnsi="Arial" w:cs="Arial"/>
          <w:sz w:val="20"/>
          <w:szCs w:val="20"/>
        </w:rPr>
      </w:pPr>
    </w:p>
    <w:p w:rsidR="007C2C43" w:rsidRDefault="007C2C43" w:rsidP="007C2C43">
      <w:pPr>
        <w:outlineLvl w:val="2"/>
        <w:rPr>
          <w:rFonts w:ascii="Arial" w:eastAsia="Times New Roman" w:hAnsi="Arial" w:cs="Arial"/>
          <w:bCs/>
          <w:sz w:val="20"/>
          <w:szCs w:val="20"/>
          <w:lang w:eastAsia="nl-NL"/>
        </w:rPr>
      </w:pPr>
      <w:r w:rsidRPr="007C2C43">
        <w:rPr>
          <w:rFonts w:ascii="Arial" w:eastAsia="Times New Roman" w:hAnsi="Arial" w:cs="Arial"/>
          <w:bCs/>
          <w:sz w:val="20"/>
          <w:szCs w:val="20"/>
          <w:lang w:eastAsia="nl-NL"/>
        </w:rPr>
        <w:t>Arrondissements-Rechtbank te 's-Hertogenbosch.</w:t>
      </w:r>
    </w:p>
    <w:p w:rsidR="007C2C43" w:rsidRPr="007C2C43" w:rsidRDefault="007C2C43" w:rsidP="007C2C43">
      <w:pPr>
        <w:outlineLvl w:val="2"/>
        <w:rPr>
          <w:rFonts w:ascii="Arial" w:eastAsia="Times New Roman" w:hAnsi="Arial" w:cs="Arial"/>
          <w:bCs/>
          <w:sz w:val="20"/>
          <w:szCs w:val="20"/>
          <w:lang w:eastAsia="nl-NL"/>
        </w:rPr>
      </w:pPr>
      <w:r w:rsidRPr="007C2C43">
        <w:rPr>
          <w:rFonts w:ascii="Arial" w:eastAsia="Times New Roman" w:hAnsi="Arial" w:cs="Arial"/>
          <w:bCs/>
          <w:sz w:val="20"/>
          <w:szCs w:val="20"/>
          <w:lang w:eastAsia="nl-NL"/>
        </w:rPr>
        <w:t xml:space="preserve">Zitting van Dinsdag 22 Jan. 1901. </w:t>
      </w:r>
    </w:p>
    <w:p w:rsidR="007C2C43" w:rsidRPr="007C2C43" w:rsidRDefault="007C2C43" w:rsidP="007C2C43">
      <w:pPr>
        <w:rPr>
          <w:rFonts w:ascii="Arial" w:eastAsia="Times New Roman" w:hAnsi="Arial" w:cs="Arial"/>
          <w:sz w:val="20"/>
          <w:szCs w:val="20"/>
          <w:lang w:eastAsia="nl-NL"/>
        </w:rPr>
      </w:pPr>
      <w:r w:rsidRPr="007C2C43">
        <w:rPr>
          <w:rFonts w:ascii="Arial" w:eastAsia="Times New Roman" w:hAnsi="Arial" w:cs="Arial"/>
          <w:sz w:val="20"/>
          <w:szCs w:val="20"/>
          <w:lang w:eastAsia="nl-NL"/>
        </w:rPr>
        <w:t>Uitspraken in zake het O. M. tegen!</w:t>
      </w:r>
      <w:r w:rsidRPr="007C2C43">
        <w:rPr>
          <w:rFonts w:ascii="Arial" w:hAnsi="Arial" w:cs="Arial"/>
          <w:sz w:val="20"/>
          <w:szCs w:val="20"/>
        </w:rPr>
        <w:t xml:space="preserve"> A. H. t</w:t>
      </w:r>
      <w:r>
        <w:rPr>
          <w:rFonts w:ascii="Arial" w:hAnsi="Arial" w:cs="Arial"/>
          <w:sz w:val="20"/>
          <w:szCs w:val="20"/>
        </w:rPr>
        <w:t>e</w:t>
      </w:r>
      <w:r w:rsidRPr="007C2C43">
        <w:rPr>
          <w:rFonts w:ascii="Arial" w:hAnsi="Arial" w:cs="Arial"/>
          <w:sz w:val="20"/>
          <w:szCs w:val="20"/>
        </w:rPr>
        <w:t xml:space="preserve"> </w:t>
      </w:r>
      <w:r w:rsidRPr="007C2C43">
        <w:rPr>
          <w:rStyle w:val="Nadruk"/>
          <w:rFonts w:ascii="Arial" w:hAnsi="Arial" w:cs="Arial"/>
          <w:i w:val="0"/>
          <w:sz w:val="20"/>
          <w:szCs w:val="20"/>
        </w:rPr>
        <w:t>Sch</w:t>
      </w:r>
      <w:r>
        <w:rPr>
          <w:rStyle w:val="Nadruk"/>
          <w:rFonts w:ascii="Arial" w:hAnsi="Arial" w:cs="Arial"/>
          <w:i w:val="0"/>
          <w:sz w:val="20"/>
          <w:szCs w:val="20"/>
        </w:rPr>
        <w:t>ij</w:t>
      </w:r>
      <w:r w:rsidRPr="007C2C43">
        <w:rPr>
          <w:rStyle w:val="Nadruk"/>
          <w:rFonts w:ascii="Arial" w:hAnsi="Arial" w:cs="Arial"/>
          <w:i w:val="0"/>
          <w:sz w:val="20"/>
          <w:szCs w:val="20"/>
        </w:rPr>
        <w:t>ndel</w:t>
      </w:r>
      <w:r w:rsidRPr="007C2C43">
        <w:rPr>
          <w:rFonts w:ascii="Arial" w:hAnsi="Arial" w:cs="Arial"/>
          <w:sz w:val="20"/>
          <w:szCs w:val="20"/>
        </w:rPr>
        <w:t>, diefstal, 10 d. gev.</w:t>
      </w:r>
    </w:p>
    <w:p w:rsidR="007C2C43" w:rsidRPr="001F1804" w:rsidRDefault="007C2C43" w:rsidP="00444082">
      <w:pPr>
        <w:autoSpaceDE w:val="0"/>
        <w:autoSpaceDN w:val="0"/>
        <w:adjustRightInd w:val="0"/>
        <w:jc w:val="both"/>
        <w:rPr>
          <w:rFonts w:ascii="Arial" w:hAnsi="Arial" w:cs="Arial"/>
          <w:sz w:val="20"/>
          <w:szCs w:val="20"/>
        </w:rPr>
      </w:pPr>
    </w:p>
    <w:p w:rsidR="00222BD4" w:rsidRPr="001F1804" w:rsidRDefault="00222BD4"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Provinciale Noordbrabantsche en ´s Hertogenbosche courant 26-01-1901</w:t>
      </w:r>
    </w:p>
    <w:p w:rsidR="00222BD4" w:rsidRPr="001F1804" w:rsidRDefault="00222BD4" w:rsidP="00444082">
      <w:pPr>
        <w:autoSpaceDE w:val="0"/>
        <w:autoSpaceDN w:val="0"/>
        <w:adjustRightInd w:val="0"/>
        <w:jc w:val="both"/>
        <w:rPr>
          <w:rFonts w:ascii="Arial" w:hAnsi="Arial" w:cs="Arial"/>
          <w:sz w:val="20"/>
          <w:szCs w:val="20"/>
        </w:rPr>
      </w:pPr>
    </w:p>
    <w:p w:rsidR="00222BD4" w:rsidRPr="001F1804" w:rsidRDefault="00222BD4" w:rsidP="00444082">
      <w:pPr>
        <w:autoSpaceDE w:val="0"/>
        <w:autoSpaceDN w:val="0"/>
        <w:adjustRightInd w:val="0"/>
        <w:jc w:val="both"/>
        <w:rPr>
          <w:rFonts w:ascii="Arial" w:hAnsi="Arial" w:cs="Arial"/>
          <w:sz w:val="20"/>
          <w:szCs w:val="20"/>
        </w:rPr>
      </w:pPr>
      <w:r w:rsidRPr="001F1804">
        <w:rPr>
          <w:rFonts w:ascii="Arial" w:hAnsi="Arial" w:cs="Arial"/>
          <w:sz w:val="20"/>
          <w:szCs w:val="20"/>
        </w:rPr>
        <w:t>SCHIJNDEL, 22 Januari, Het zesentwintigste jaarfeest van het kaartgezelschap, gevestigd bij de wed. J. Van Lieshout werd gisteren met opgewektheid gevierd. De leden werden onthaald op worstebrood en de noodige potjes bier en de goede geest, die dit gezelscnap zoolang in stand hield, zat ook nu weer voor. Tot laat in den avond bleef men gezellig aan „het troeven" en nog te vroeg sloeg het uur van scheiden.</w:t>
      </w:r>
    </w:p>
    <w:p w:rsidR="00222BD4" w:rsidRPr="001F1804" w:rsidRDefault="00222BD4" w:rsidP="00444082">
      <w:pPr>
        <w:autoSpaceDE w:val="0"/>
        <w:autoSpaceDN w:val="0"/>
        <w:adjustRightInd w:val="0"/>
        <w:jc w:val="both"/>
        <w:rPr>
          <w:rFonts w:ascii="Arial" w:hAnsi="Arial" w:cs="Arial"/>
          <w:sz w:val="20"/>
          <w:szCs w:val="20"/>
        </w:rPr>
      </w:pPr>
    </w:p>
    <w:p w:rsidR="00D804EF" w:rsidRPr="001F1804" w:rsidRDefault="00D804EF"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Provinciale Noordbrabantsche en ´s Hertogenbosche courant 31-01-1901</w:t>
      </w:r>
    </w:p>
    <w:p w:rsidR="00D804EF" w:rsidRPr="001F1804" w:rsidRDefault="00D804EF" w:rsidP="00444082">
      <w:pPr>
        <w:autoSpaceDE w:val="0"/>
        <w:autoSpaceDN w:val="0"/>
        <w:adjustRightInd w:val="0"/>
        <w:jc w:val="both"/>
        <w:rPr>
          <w:rFonts w:ascii="Arial" w:hAnsi="Arial" w:cs="Arial"/>
          <w:sz w:val="20"/>
          <w:szCs w:val="20"/>
        </w:rPr>
      </w:pPr>
    </w:p>
    <w:p w:rsidR="00D804EF" w:rsidRPr="001F1804" w:rsidRDefault="00D804EF" w:rsidP="00444082">
      <w:pPr>
        <w:autoSpaceDE w:val="0"/>
        <w:autoSpaceDN w:val="0"/>
        <w:adjustRightInd w:val="0"/>
        <w:jc w:val="both"/>
        <w:rPr>
          <w:rFonts w:ascii="Arial" w:hAnsi="Arial" w:cs="Arial"/>
          <w:sz w:val="20"/>
          <w:szCs w:val="20"/>
        </w:rPr>
      </w:pPr>
      <w:r w:rsidRPr="001F1804">
        <w:rPr>
          <w:rFonts w:ascii="Arial" w:hAnsi="Arial" w:cs="Arial"/>
          <w:sz w:val="20"/>
          <w:szCs w:val="20"/>
        </w:rPr>
        <w:t>SCHIJNDEL, 29 Jan. Het is tegenwoordig voor velen een tijd van feesten en feestjes. Gisteren her-dachten n.l. de leden der Sint Jozefsgilde hun patroonfeest eerst in eene H. Mis en later in het feest-lokaal van den heer J. Van den Boomen. Het ging er opgewekt en vroolijk toe : vooral de avond bracht leven in de brouwerij, waartoe zeker het worstebrood en de noodige potjes bier het hare bijdroegen. Aan scherts en luim ontbrak het niet en velen wenschten vurig, dat er nog „patroonfeesten'' moesten gevierd worden.</w:t>
      </w:r>
    </w:p>
    <w:p w:rsidR="00D804EF" w:rsidRPr="001F1804" w:rsidRDefault="00D804EF" w:rsidP="00444082">
      <w:pPr>
        <w:autoSpaceDE w:val="0"/>
        <w:autoSpaceDN w:val="0"/>
        <w:adjustRightInd w:val="0"/>
        <w:jc w:val="both"/>
        <w:rPr>
          <w:rFonts w:ascii="Arial" w:eastAsia="Arial Unicode MS" w:hAnsi="Arial" w:cs="Arial"/>
          <w:sz w:val="20"/>
          <w:szCs w:val="20"/>
        </w:rPr>
      </w:pPr>
    </w:p>
    <w:p w:rsidR="0066600D" w:rsidRPr="001F1804" w:rsidRDefault="0066600D"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Provinciale Noordbrabantsche en ´s Hertogenbosche courant 07-02-1901</w:t>
      </w:r>
    </w:p>
    <w:p w:rsidR="0066600D" w:rsidRPr="001F1804" w:rsidRDefault="0066600D" w:rsidP="00444082">
      <w:pPr>
        <w:autoSpaceDE w:val="0"/>
        <w:autoSpaceDN w:val="0"/>
        <w:adjustRightInd w:val="0"/>
        <w:jc w:val="both"/>
        <w:rPr>
          <w:rFonts w:ascii="Arial" w:eastAsia="Arial Unicode MS" w:hAnsi="Arial" w:cs="Arial"/>
          <w:sz w:val="20"/>
          <w:szCs w:val="20"/>
        </w:rPr>
      </w:pPr>
    </w:p>
    <w:p w:rsidR="0066600D" w:rsidRPr="001F1804" w:rsidRDefault="0066600D" w:rsidP="00444082">
      <w:pPr>
        <w:autoSpaceDE w:val="0"/>
        <w:autoSpaceDN w:val="0"/>
        <w:adjustRightInd w:val="0"/>
        <w:jc w:val="both"/>
        <w:rPr>
          <w:rFonts w:ascii="Arial" w:hAnsi="Arial" w:cs="Arial"/>
          <w:sz w:val="20"/>
          <w:szCs w:val="20"/>
        </w:rPr>
      </w:pPr>
      <w:r w:rsidRPr="001F1804">
        <w:rPr>
          <w:rFonts w:ascii="Arial" w:hAnsi="Arial" w:cs="Arial"/>
          <w:sz w:val="20"/>
          <w:szCs w:val="20"/>
        </w:rPr>
        <w:t xml:space="preserve">SCHIJNDEL, 5 Febr. De handboogschutterij „De Eendracht", die deelnam aan het winterconcours te Woensel had l. I. Zondag werkelijk succes. Vooreerst behaalde zij den tweeden puntenprijs zijnde eene flinke medaille en daarenboven verwierf de heer A. Vugts, lid van het zestal, nog den tweeden personeelen geldprijs ten bedrage van zes gulden. Zoo'n buitenkansjes zijn in den wintertijd voor weinig gezelschappen of schutters weggelegd. </w:t>
      </w:r>
    </w:p>
    <w:p w:rsidR="0066600D" w:rsidRPr="001F1804" w:rsidRDefault="0066600D" w:rsidP="00444082">
      <w:pPr>
        <w:autoSpaceDE w:val="0"/>
        <w:autoSpaceDN w:val="0"/>
        <w:adjustRightInd w:val="0"/>
        <w:jc w:val="both"/>
        <w:rPr>
          <w:rFonts w:ascii="Arial" w:hAnsi="Arial" w:cs="Arial"/>
          <w:sz w:val="20"/>
          <w:szCs w:val="20"/>
        </w:rPr>
      </w:pPr>
    </w:p>
    <w:p w:rsidR="0066600D" w:rsidRPr="001F1804" w:rsidRDefault="0066600D" w:rsidP="00444082">
      <w:pPr>
        <w:autoSpaceDE w:val="0"/>
        <w:autoSpaceDN w:val="0"/>
        <w:adjustRightInd w:val="0"/>
        <w:jc w:val="both"/>
        <w:rPr>
          <w:rFonts w:ascii="Arial" w:hAnsi="Arial" w:cs="Arial"/>
          <w:sz w:val="20"/>
          <w:szCs w:val="20"/>
        </w:rPr>
      </w:pPr>
      <w:r w:rsidRPr="001F1804">
        <w:rPr>
          <w:rFonts w:ascii="Arial" w:hAnsi="Arial" w:cs="Arial"/>
          <w:sz w:val="20"/>
          <w:szCs w:val="20"/>
        </w:rPr>
        <w:t xml:space="preserve">Op Woensdag 13 Febr. zal de societeit „Amstels Zonen" waardig feest vieren. Een grande soireé amusante is aangekondigd, waarbij de schutterij uit 's Bosch en den karaktercomiek de heer Abr. De </w:t>
      </w:r>
      <w:r w:rsidRPr="001F1804">
        <w:rPr>
          <w:rFonts w:ascii="Arial" w:hAnsi="Arial" w:cs="Arial"/>
          <w:sz w:val="20"/>
          <w:szCs w:val="20"/>
        </w:rPr>
        <w:lastRenderedPageBreak/>
        <w:t xml:space="preserve">Winter uit Breda zullen medewerken. De naam van het muziekcorps en van den dilletant zeggen meer dan een hoop woorden, alleen durven we zeggen dat ons een avond vol kunstgenot wacht. Tot een beperkt aantal kunnen ook niet leden der sociëteit van de soire: profiteeren. </w:t>
      </w:r>
    </w:p>
    <w:p w:rsidR="0066600D" w:rsidRPr="001F1804" w:rsidRDefault="0066600D" w:rsidP="00444082">
      <w:pPr>
        <w:autoSpaceDE w:val="0"/>
        <w:autoSpaceDN w:val="0"/>
        <w:adjustRightInd w:val="0"/>
        <w:jc w:val="both"/>
        <w:rPr>
          <w:rFonts w:ascii="Arial" w:hAnsi="Arial" w:cs="Arial"/>
          <w:sz w:val="20"/>
          <w:szCs w:val="20"/>
        </w:rPr>
      </w:pPr>
    </w:p>
    <w:p w:rsidR="0066600D" w:rsidRPr="001F1804" w:rsidRDefault="0066600D" w:rsidP="00444082">
      <w:pPr>
        <w:autoSpaceDE w:val="0"/>
        <w:autoSpaceDN w:val="0"/>
        <w:adjustRightInd w:val="0"/>
        <w:jc w:val="both"/>
        <w:rPr>
          <w:rFonts w:ascii="Arial" w:hAnsi="Arial" w:cs="Arial"/>
          <w:sz w:val="20"/>
          <w:szCs w:val="20"/>
        </w:rPr>
      </w:pPr>
      <w:r w:rsidRPr="001F1804">
        <w:rPr>
          <w:rFonts w:ascii="Arial" w:hAnsi="Arial" w:cs="Arial"/>
          <w:sz w:val="20"/>
          <w:szCs w:val="20"/>
        </w:rPr>
        <w:t>6 Febr. De raad heeft het besluit genomen, om den leeftijd, dien de kinderen bereikt hebben, vóór zij op de openbare scholen alhier toegelaten worden, te bepalen op 6 jaar.</w:t>
      </w:r>
    </w:p>
    <w:p w:rsidR="0066600D" w:rsidRPr="001F1804" w:rsidRDefault="0066600D" w:rsidP="00444082">
      <w:pPr>
        <w:autoSpaceDE w:val="0"/>
        <w:autoSpaceDN w:val="0"/>
        <w:adjustRightInd w:val="0"/>
        <w:jc w:val="both"/>
        <w:rPr>
          <w:rFonts w:ascii="Arial" w:hAnsi="Arial" w:cs="Arial"/>
          <w:sz w:val="20"/>
          <w:szCs w:val="20"/>
        </w:rPr>
      </w:pPr>
    </w:p>
    <w:p w:rsidR="0066600D" w:rsidRPr="001F1804" w:rsidRDefault="0066600D"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Provinciale Noordbrabantsche en ´s Hertogenbosche courant 09-02-1901</w:t>
      </w:r>
    </w:p>
    <w:p w:rsidR="0066600D" w:rsidRPr="001F1804" w:rsidRDefault="0066600D" w:rsidP="00444082">
      <w:pPr>
        <w:autoSpaceDE w:val="0"/>
        <w:autoSpaceDN w:val="0"/>
        <w:adjustRightInd w:val="0"/>
        <w:jc w:val="both"/>
        <w:rPr>
          <w:rFonts w:ascii="Arial" w:hAnsi="Arial" w:cs="Arial"/>
          <w:sz w:val="20"/>
          <w:szCs w:val="20"/>
        </w:rPr>
      </w:pPr>
    </w:p>
    <w:p w:rsidR="0066600D" w:rsidRPr="001F1804" w:rsidRDefault="0066600D" w:rsidP="00444082">
      <w:pPr>
        <w:autoSpaceDE w:val="0"/>
        <w:autoSpaceDN w:val="0"/>
        <w:adjustRightInd w:val="0"/>
        <w:jc w:val="both"/>
        <w:rPr>
          <w:rFonts w:ascii="Arial" w:hAnsi="Arial" w:cs="Arial"/>
          <w:sz w:val="20"/>
          <w:szCs w:val="20"/>
        </w:rPr>
      </w:pPr>
      <w:r w:rsidRPr="001F1804">
        <w:rPr>
          <w:rFonts w:ascii="Arial" w:hAnsi="Arial" w:cs="Arial"/>
          <w:sz w:val="20"/>
          <w:szCs w:val="20"/>
        </w:rPr>
        <w:t xml:space="preserve">Uit </w:t>
      </w:r>
      <w:r w:rsidRPr="001F1804">
        <w:rPr>
          <w:rStyle w:val="Nadruk"/>
          <w:rFonts w:ascii="Arial" w:hAnsi="Arial" w:cs="Arial"/>
          <w:i w:val="0"/>
          <w:sz w:val="20"/>
          <w:szCs w:val="20"/>
        </w:rPr>
        <w:t>Schijndel</w:t>
      </w:r>
      <w:r w:rsidRPr="001F1804">
        <w:rPr>
          <w:rFonts w:ascii="Arial" w:hAnsi="Arial" w:cs="Arial"/>
          <w:i/>
          <w:sz w:val="20"/>
          <w:szCs w:val="20"/>
        </w:rPr>
        <w:t xml:space="preserve"> </w:t>
      </w:r>
      <w:r w:rsidRPr="001F1804">
        <w:rPr>
          <w:rFonts w:ascii="Arial" w:hAnsi="Arial" w:cs="Arial"/>
          <w:sz w:val="20"/>
          <w:szCs w:val="20"/>
        </w:rPr>
        <w:t xml:space="preserve">wordt ons dd. 7 Febr, geschreven : De „Boerenleenbank" </w:t>
      </w:r>
      <w:r w:rsidR="008B07E9" w:rsidRPr="001F1804">
        <w:rPr>
          <w:rFonts w:ascii="Arial" w:hAnsi="Arial" w:cs="Arial"/>
          <w:sz w:val="20"/>
          <w:szCs w:val="20"/>
        </w:rPr>
        <w:t>g</w:t>
      </w:r>
      <w:r w:rsidRPr="001F1804">
        <w:rPr>
          <w:rFonts w:ascii="Arial" w:hAnsi="Arial" w:cs="Arial"/>
          <w:sz w:val="20"/>
          <w:szCs w:val="20"/>
        </w:rPr>
        <w:t>af in</w:t>
      </w:r>
      <w:r w:rsidR="008B07E9" w:rsidRPr="001F1804">
        <w:rPr>
          <w:rFonts w:ascii="Arial" w:hAnsi="Arial" w:cs="Arial"/>
          <w:sz w:val="20"/>
          <w:szCs w:val="20"/>
        </w:rPr>
        <w:t xml:space="preserve"> </w:t>
      </w:r>
      <w:r w:rsidRPr="001F1804">
        <w:rPr>
          <w:rFonts w:ascii="Arial" w:hAnsi="Arial" w:cs="Arial"/>
          <w:sz w:val="20"/>
          <w:szCs w:val="20"/>
        </w:rPr>
        <w:t>het</w:t>
      </w:r>
      <w:r w:rsidR="008B07E9" w:rsidRPr="001F1804">
        <w:rPr>
          <w:rFonts w:ascii="Arial" w:hAnsi="Arial" w:cs="Arial"/>
          <w:sz w:val="20"/>
          <w:szCs w:val="20"/>
        </w:rPr>
        <w:t xml:space="preserve"> </w:t>
      </w:r>
      <w:r w:rsidRPr="001F1804">
        <w:rPr>
          <w:rFonts w:ascii="Arial" w:hAnsi="Arial" w:cs="Arial"/>
          <w:sz w:val="20"/>
          <w:szCs w:val="20"/>
        </w:rPr>
        <w:t xml:space="preserve">afgeloopen jaar niet minder dan </w:t>
      </w:r>
      <w:r w:rsidR="008B07E9" w:rsidRPr="001F1804">
        <w:rPr>
          <w:rFonts w:ascii="Arial" w:hAnsi="Arial" w:cs="Arial"/>
          <w:sz w:val="20"/>
          <w:szCs w:val="20"/>
        </w:rPr>
        <w:t>6</w:t>
      </w:r>
      <w:r w:rsidRPr="001F1804">
        <w:rPr>
          <w:rFonts w:ascii="Arial" w:hAnsi="Arial" w:cs="Arial"/>
          <w:sz w:val="20"/>
          <w:szCs w:val="20"/>
        </w:rPr>
        <w:t xml:space="preserve">4 nieuwe spaarboekjes uit, waardoor het </w:t>
      </w:r>
      <w:r w:rsidR="008B07E9" w:rsidRPr="001F1804">
        <w:rPr>
          <w:rFonts w:ascii="Arial" w:hAnsi="Arial" w:cs="Arial"/>
          <w:sz w:val="20"/>
          <w:szCs w:val="20"/>
        </w:rPr>
        <w:t>g</w:t>
      </w:r>
      <w:r w:rsidRPr="001F1804">
        <w:rPr>
          <w:rFonts w:ascii="Arial" w:hAnsi="Arial" w:cs="Arial"/>
          <w:sz w:val="20"/>
          <w:szCs w:val="20"/>
        </w:rPr>
        <w:t>etal steeg tot 20</w:t>
      </w:r>
      <w:r w:rsidR="008B07E9" w:rsidRPr="001F1804">
        <w:rPr>
          <w:rFonts w:ascii="Arial" w:hAnsi="Arial" w:cs="Arial"/>
          <w:sz w:val="20"/>
          <w:szCs w:val="20"/>
        </w:rPr>
        <w:t>8</w:t>
      </w:r>
      <w:r w:rsidRPr="001F1804">
        <w:rPr>
          <w:rFonts w:ascii="Arial" w:hAnsi="Arial" w:cs="Arial"/>
          <w:sz w:val="20"/>
          <w:szCs w:val="20"/>
        </w:rPr>
        <w:t xml:space="preserve"> in een drie </w:t>
      </w:r>
      <w:r w:rsidR="008B07E9" w:rsidRPr="001F1804">
        <w:rPr>
          <w:rFonts w:ascii="Arial" w:hAnsi="Arial" w:cs="Arial"/>
          <w:sz w:val="20"/>
          <w:szCs w:val="20"/>
        </w:rPr>
        <w:t>j</w:t>
      </w:r>
      <w:r w:rsidRPr="001F1804">
        <w:rPr>
          <w:rFonts w:ascii="Arial" w:hAnsi="Arial" w:cs="Arial"/>
          <w:sz w:val="20"/>
          <w:szCs w:val="20"/>
        </w:rPr>
        <w:t>arig bestaan. De i</w:t>
      </w:r>
      <w:r w:rsidR="008B07E9" w:rsidRPr="001F1804">
        <w:rPr>
          <w:rFonts w:ascii="Arial" w:hAnsi="Arial" w:cs="Arial"/>
          <w:sz w:val="20"/>
          <w:szCs w:val="20"/>
        </w:rPr>
        <w:t>n</w:t>
      </w:r>
      <w:r w:rsidRPr="001F1804">
        <w:rPr>
          <w:rFonts w:ascii="Arial" w:hAnsi="Arial" w:cs="Arial"/>
          <w:sz w:val="20"/>
          <w:szCs w:val="20"/>
        </w:rPr>
        <w:t>lagen op de nieuwe boekjes beliepen alleen reeds f 58</w:t>
      </w:r>
      <w:r w:rsidR="008B07E9" w:rsidRPr="001F1804">
        <w:rPr>
          <w:rFonts w:ascii="Arial" w:hAnsi="Arial" w:cs="Arial"/>
          <w:sz w:val="20"/>
          <w:szCs w:val="20"/>
        </w:rPr>
        <w:t>2</w:t>
      </w:r>
      <w:r w:rsidRPr="001F1804">
        <w:rPr>
          <w:rFonts w:ascii="Arial" w:hAnsi="Arial" w:cs="Arial"/>
          <w:sz w:val="20"/>
          <w:szCs w:val="20"/>
        </w:rPr>
        <w:t>72,50</w:t>
      </w:r>
      <w:r w:rsidR="008B07E9" w:rsidRPr="001F1804">
        <w:rPr>
          <w:rFonts w:ascii="Arial" w:hAnsi="Arial" w:cs="Arial"/>
          <w:sz w:val="20"/>
          <w:szCs w:val="20"/>
        </w:rPr>
        <w:t>5</w:t>
      </w:r>
      <w:r w:rsidRPr="001F1804">
        <w:rPr>
          <w:rFonts w:ascii="Arial" w:hAnsi="Arial" w:cs="Arial"/>
          <w:sz w:val="20"/>
          <w:szCs w:val="20"/>
        </w:rPr>
        <w:t xml:space="preserve">. Een krachtig bewijs voorzeker, dat de </w:t>
      </w:r>
      <w:r w:rsidR="008B07E9" w:rsidRPr="001F1804">
        <w:rPr>
          <w:rFonts w:ascii="Arial" w:hAnsi="Arial" w:cs="Arial"/>
          <w:sz w:val="20"/>
          <w:szCs w:val="20"/>
        </w:rPr>
        <w:t>i</w:t>
      </w:r>
      <w:r w:rsidRPr="001F1804">
        <w:rPr>
          <w:rFonts w:ascii="Arial" w:hAnsi="Arial" w:cs="Arial"/>
          <w:sz w:val="20"/>
          <w:szCs w:val="20"/>
        </w:rPr>
        <w:t>nstelling alle vertrouwen geniet.</w:t>
      </w:r>
    </w:p>
    <w:p w:rsidR="008B07E9" w:rsidRPr="001F1804" w:rsidRDefault="008B07E9" w:rsidP="00444082">
      <w:pPr>
        <w:autoSpaceDE w:val="0"/>
        <w:autoSpaceDN w:val="0"/>
        <w:adjustRightInd w:val="0"/>
        <w:jc w:val="both"/>
        <w:rPr>
          <w:rFonts w:ascii="Arial" w:hAnsi="Arial" w:cs="Arial"/>
          <w:sz w:val="20"/>
          <w:szCs w:val="20"/>
        </w:rPr>
      </w:pPr>
    </w:p>
    <w:p w:rsidR="00A02FF6" w:rsidRPr="001F1804" w:rsidRDefault="00A02FF6"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Provinciale Noordbrabantsche en ´s Hertogenbosche courant 14-02-1901</w:t>
      </w:r>
    </w:p>
    <w:p w:rsidR="00A02FF6" w:rsidRPr="001F1804" w:rsidRDefault="00A02FF6" w:rsidP="00444082">
      <w:pPr>
        <w:autoSpaceDE w:val="0"/>
        <w:autoSpaceDN w:val="0"/>
        <w:adjustRightInd w:val="0"/>
        <w:jc w:val="both"/>
        <w:rPr>
          <w:rFonts w:ascii="Arial" w:hAnsi="Arial" w:cs="Arial"/>
          <w:sz w:val="20"/>
          <w:szCs w:val="20"/>
        </w:rPr>
      </w:pPr>
    </w:p>
    <w:p w:rsidR="00A02FF6" w:rsidRPr="001F1804" w:rsidRDefault="00A02FF6" w:rsidP="00444082">
      <w:pPr>
        <w:autoSpaceDE w:val="0"/>
        <w:autoSpaceDN w:val="0"/>
        <w:adjustRightInd w:val="0"/>
        <w:jc w:val="both"/>
        <w:rPr>
          <w:rFonts w:ascii="Arial" w:hAnsi="Arial" w:cs="Arial"/>
          <w:sz w:val="20"/>
          <w:szCs w:val="20"/>
        </w:rPr>
      </w:pPr>
      <w:r w:rsidRPr="001F1804">
        <w:rPr>
          <w:rFonts w:ascii="Arial" w:hAnsi="Arial" w:cs="Arial"/>
          <w:sz w:val="20"/>
          <w:szCs w:val="20"/>
        </w:rPr>
        <w:t xml:space="preserve">Eersel, 10 Febr. Heden morgen, onder de H. Mis, deelde de zeereerw. heer pastoor ons de heugelijke tijding mede, dat het thans zoo goed als zeker is, dat nog dezen zomer met het bouwen van een liefdegesticht een begin zal worden gemaakt De eerw. Zusters uit </w:t>
      </w:r>
      <w:r w:rsidRPr="001F1804">
        <w:rPr>
          <w:rStyle w:val="Nadruk"/>
          <w:rFonts w:ascii="Arial" w:hAnsi="Arial" w:cs="Arial"/>
          <w:i w:val="0"/>
          <w:sz w:val="20"/>
          <w:szCs w:val="20"/>
        </w:rPr>
        <w:t>Schijndel</w:t>
      </w:r>
      <w:r w:rsidRPr="001F1804">
        <w:rPr>
          <w:rFonts w:ascii="Arial" w:hAnsi="Arial" w:cs="Arial"/>
          <w:sz w:val="20"/>
          <w:szCs w:val="20"/>
        </w:rPr>
        <w:t xml:space="preserve"> zouden, naar hij mede-deelde, na de voltooiing het gesticht betrekken.</w:t>
      </w:r>
    </w:p>
    <w:p w:rsidR="00A02FF6" w:rsidRPr="001F1804" w:rsidRDefault="00A02FF6" w:rsidP="00444082">
      <w:pPr>
        <w:autoSpaceDE w:val="0"/>
        <w:autoSpaceDN w:val="0"/>
        <w:adjustRightInd w:val="0"/>
        <w:jc w:val="both"/>
        <w:rPr>
          <w:rFonts w:ascii="Arial" w:hAnsi="Arial" w:cs="Arial"/>
          <w:sz w:val="20"/>
          <w:szCs w:val="20"/>
        </w:rPr>
      </w:pPr>
    </w:p>
    <w:p w:rsidR="00DE6EE8" w:rsidRPr="001F1804" w:rsidRDefault="00DE6EE8"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Provinciale Noordbrabantsche en ´s Hertogenbosche courant 18-02-1901</w:t>
      </w:r>
    </w:p>
    <w:p w:rsidR="00DE6EE8" w:rsidRPr="001F1804" w:rsidRDefault="00DE6EE8" w:rsidP="00444082">
      <w:pPr>
        <w:autoSpaceDE w:val="0"/>
        <w:autoSpaceDN w:val="0"/>
        <w:adjustRightInd w:val="0"/>
        <w:jc w:val="both"/>
        <w:rPr>
          <w:rFonts w:ascii="Arial" w:hAnsi="Arial" w:cs="Arial"/>
          <w:sz w:val="20"/>
          <w:szCs w:val="20"/>
        </w:rPr>
      </w:pPr>
    </w:p>
    <w:p w:rsidR="00DE6EE8" w:rsidRPr="001E1117" w:rsidRDefault="00DE6EE8" w:rsidP="00444082">
      <w:pPr>
        <w:autoSpaceDE w:val="0"/>
        <w:autoSpaceDN w:val="0"/>
        <w:adjustRightInd w:val="0"/>
        <w:jc w:val="both"/>
        <w:rPr>
          <w:rFonts w:ascii="Arial" w:hAnsi="Arial" w:cs="Arial"/>
          <w:sz w:val="20"/>
          <w:szCs w:val="20"/>
        </w:rPr>
      </w:pPr>
      <w:r w:rsidRPr="001E1117">
        <w:rPr>
          <w:rFonts w:ascii="Arial" w:hAnsi="Arial" w:cs="Arial"/>
          <w:sz w:val="20"/>
          <w:szCs w:val="20"/>
        </w:rPr>
        <w:t>SCHIJNDEL, 16 Febr. Maandag-avond zal onze gunstig bekende zangvereeniging  „De Dageraad" een concert geven in de zaal van den heer H. Heesters. Het program ziet er heel aantrekkelijk uit en voor-spelt een mooien avond.</w:t>
      </w:r>
    </w:p>
    <w:p w:rsidR="00DE6EE8" w:rsidRDefault="00DE6EE8" w:rsidP="00444082">
      <w:pPr>
        <w:autoSpaceDE w:val="0"/>
        <w:autoSpaceDN w:val="0"/>
        <w:adjustRightInd w:val="0"/>
        <w:jc w:val="both"/>
      </w:pPr>
    </w:p>
    <w:p w:rsidR="001E1117" w:rsidRPr="001E1117" w:rsidRDefault="001E1117" w:rsidP="00444082">
      <w:pPr>
        <w:autoSpaceDE w:val="0"/>
        <w:autoSpaceDN w:val="0"/>
        <w:adjustRightInd w:val="0"/>
        <w:jc w:val="both"/>
        <w:rPr>
          <w:rFonts w:ascii="Arial" w:hAnsi="Arial" w:cs="Arial"/>
          <w:sz w:val="20"/>
          <w:szCs w:val="20"/>
        </w:rPr>
      </w:pPr>
      <w:r w:rsidRPr="001E1117">
        <w:rPr>
          <w:rFonts w:ascii="Arial" w:hAnsi="Arial" w:cs="Arial"/>
          <w:b/>
          <w:sz w:val="20"/>
          <w:szCs w:val="20"/>
          <w:u w:val="single"/>
        </w:rPr>
        <w:t>De Tijd 23-02-1901</w:t>
      </w:r>
    </w:p>
    <w:p w:rsidR="001E1117" w:rsidRPr="001E1117" w:rsidRDefault="001E1117" w:rsidP="00444082">
      <w:pPr>
        <w:autoSpaceDE w:val="0"/>
        <w:autoSpaceDN w:val="0"/>
        <w:adjustRightInd w:val="0"/>
        <w:jc w:val="both"/>
      </w:pPr>
    </w:p>
    <w:p w:rsidR="001E1117" w:rsidRDefault="001E1117" w:rsidP="00444082">
      <w:pPr>
        <w:autoSpaceDE w:val="0"/>
        <w:autoSpaceDN w:val="0"/>
        <w:adjustRightInd w:val="0"/>
        <w:jc w:val="both"/>
        <w:rPr>
          <w:rFonts w:ascii="Arial" w:hAnsi="Arial" w:cs="Arial"/>
          <w:sz w:val="20"/>
          <w:szCs w:val="20"/>
        </w:rPr>
      </w:pPr>
      <w:r w:rsidRPr="001E1117">
        <w:rPr>
          <w:rFonts w:ascii="Arial" w:hAnsi="Arial" w:cs="Arial"/>
          <w:sz w:val="20"/>
          <w:szCs w:val="20"/>
        </w:rPr>
        <w:t>Wasbleeker</w:t>
      </w:r>
      <w:r>
        <w:rPr>
          <w:rFonts w:ascii="Arial" w:hAnsi="Arial" w:cs="Arial"/>
          <w:sz w:val="20"/>
          <w:szCs w:val="20"/>
        </w:rPr>
        <w:t>ij</w:t>
      </w:r>
      <w:r w:rsidRPr="001E1117">
        <w:rPr>
          <w:rFonts w:ascii="Arial" w:hAnsi="Arial" w:cs="Arial"/>
          <w:sz w:val="20"/>
          <w:szCs w:val="20"/>
        </w:rPr>
        <w:t xml:space="preserve"> van A. BOLSI</w:t>
      </w:r>
      <w:r>
        <w:rPr>
          <w:rFonts w:ascii="Arial" w:hAnsi="Arial" w:cs="Arial"/>
          <w:sz w:val="20"/>
          <w:szCs w:val="20"/>
        </w:rPr>
        <w:t>U</w:t>
      </w:r>
      <w:r w:rsidRPr="001E1117">
        <w:rPr>
          <w:rFonts w:ascii="Arial" w:hAnsi="Arial" w:cs="Arial"/>
          <w:sz w:val="20"/>
          <w:szCs w:val="20"/>
        </w:rPr>
        <w:t xml:space="preserve">S te </w:t>
      </w:r>
      <w:r w:rsidRPr="001E1117">
        <w:rPr>
          <w:rStyle w:val="Nadruk"/>
          <w:rFonts w:ascii="Arial" w:hAnsi="Arial" w:cs="Arial"/>
          <w:i w:val="0"/>
          <w:sz w:val="20"/>
          <w:szCs w:val="20"/>
        </w:rPr>
        <w:t>Schijndel</w:t>
      </w:r>
      <w:r w:rsidRPr="001E1117">
        <w:rPr>
          <w:rFonts w:ascii="Arial" w:hAnsi="Arial" w:cs="Arial"/>
          <w:sz w:val="20"/>
          <w:szCs w:val="20"/>
        </w:rPr>
        <w:t xml:space="preserve"> (</w:t>
      </w:r>
      <w:r>
        <w:rPr>
          <w:rFonts w:ascii="Arial" w:hAnsi="Arial" w:cs="Arial"/>
          <w:sz w:val="20"/>
          <w:szCs w:val="20"/>
        </w:rPr>
        <w:t>N</w:t>
      </w:r>
      <w:r w:rsidRPr="001E1117">
        <w:rPr>
          <w:rFonts w:ascii="Arial" w:hAnsi="Arial" w:cs="Arial"/>
          <w:sz w:val="20"/>
          <w:szCs w:val="20"/>
        </w:rPr>
        <w:t>-B). Prima wi</w:t>
      </w:r>
      <w:r>
        <w:rPr>
          <w:rFonts w:ascii="Arial" w:hAnsi="Arial" w:cs="Arial"/>
          <w:sz w:val="20"/>
          <w:szCs w:val="20"/>
        </w:rPr>
        <w:t>tt</w:t>
      </w:r>
      <w:r w:rsidRPr="001E1117">
        <w:rPr>
          <w:rFonts w:ascii="Arial" w:hAnsi="Arial" w:cs="Arial"/>
          <w:sz w:val="20"/>
          <w:szCs w:val="20"/>
        </w:rPr>
        <w:t>e Was voor Kerk- Waskaarsen aan concurre</w:t>
      </w:r>
      <w:r>
        <w:rPr>
          <w:rFonts w:ascii="Arial" w:hAnsi="Arial" w:cs="Arial"/>
          <w:sz w:val="20"/>
          <w:szCs w:val="20"/>
        </w:rPr>
        <w:t>e</w:t>
      </w:r>
      <w:r w:rsidRPr="001E1117">
        <w:rPr>
          <w:rFonts w:ascii="Arial" w:hAnsi="Arial" w:cs="Arial"/>
          <w:sz w:val="20"/>
          <w:szCs w:val="20"/>
        </w:rPr>
        <w:t>rende prijzen.</w:t>
      </w:r>
    </w:p>
    <w:p w:rsidR="001E1117" w:rsidRPr="001E1117" w:rsidRDefault="001E1117" w:rsidP="00444082">
      <w:pPr>
        <w:autoSpaceDE w:val="0"/>
        <w:autoSpaceDN w:val="0"/>
        <w:adjustRightInd w:val="0"/>
        <w:jc w:val="both"/>
        <w:rPr>
          <w:rFonts w:ascii="Arial" w:hAnsi="Arial" w:cs="Arial"/>
          <w:sz w:val="20"/>
          <w:szCs w:val="20"/>
        </w:rPr>
      </w:pPr>
    </w:p>
    <w:p w:rsidR="000070CF" w:rsidRPr="001F1804" w:rsidRDefault="000070CF"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Provinciale Noordbrabantsche en ´s Hertogenbosche courant 02-03-1901</w:t>
      </w:r>
    </w:p>
    <w:p w:rsidR="000070CF" w:rsidRPr="001F1804" w:rsidRDefault="000070CF" w:rsidP="00444082">
      <w:pPr>
        <w:autoSpaceDE w:val="0"/>
        <w:autoSpaceDN w:val="0"/>
        <w:adjustRightInd w:val="0"/>
        <w:jc w:val="both"/>
      </w:pPr>
    </w:p>
    <w:p w:rsidR="00FB3C78" w:rsidRPr="001F1804" w:rsidRDefault="000070CF" w:rsidP="00444082">
      <w:pPr>
        <w:autoSpaceDE w:val="0"/>
        <w:autoSpaceDN w:val="0"/>
        <w:adjustRightInd w:val="0"/>
        <w:jc w:val="both"/>
        <w:rPr>
          <w:rFonts w:ascii="Arial" w:hAnsi="Arial" w:cs="Arial"/>
          <w:sz w:val="20"/>
          <w:szCs w:val="20"/>
        </w:rPr>
      </w:pPr>
      <w:r w:rsidRPr="001F1804">
        <w:rPr>
          <w:rFonts w:ascii="Arial" w:hAnsi="Arial" w:cs="Arial"/>
          <w:sz w:val="20"/>
          <w:szCs w:val="20"/>
        </w:rPr>
        <w:t>SCHIJNDEL, 28 Febr. In de be</w:t>
      </w:r>
      <w:r w:rsidR="00FB3C78" w:rsidRPr="001F1804">
        <w:rPr>
          <w:rFonts w:ascii="Arial" w:hAnsi="Arial" w:cs="Arial"/>
          <w:sz w:val="20"/>
          <w:szCs w:val="20"/>
        </w:rPr>
        <w:t>s</w:t>
      </w:r>
      <w:r w:rsidRPr="001F1804">
        <w:rPr>
          <w:rFonts w:ascii="Arial" w:hAnsi="Arial" w:cs="Arial"/>
          <w:sz w:val="20"/>
          <w:szCs w:val="20"/>
        </w:rPr>
        <w:t>te orde en onder veel belangstelling eindigde gisteren avond het biljartconcours b</w:t>
      </w:r>
      <w:r w:rsidR="00FB3C78" w:rsidRPr="001F1804">
        <w:rPr>
          <w:rFonts w:ascii="Arial" w:hAnsi="Arial" w:cs="Arial"/>
          <w:sz w:val="20"/>
          <w:szCs w:val="20"/>
        </w:rPr>
        <w:t>ij</w:t>
      </w:r>
      <w:r w:rsidRPr="001F1804">
        <w:rPr>
          <w:rFonts w:ascii="Arial" w:hAnsi="Arial" w:cs="Arial"/>
          <w:sz w:val="20"/>
          <w:szCs w:val="20"/>
        </w:rPr>
        <w:t xml:space="preserve"> den heer J. v. d. Boomen</w:t>
      </w:r>
      <w:r w:rsidR="00FB3C78" w:rsidRPr="001F1804">
        <w:rPr>
          <w:rFonts w:ascii="Arial" w:hAnsi="Arial" w:cs="Arial"/>
          <w:sz w:val="20"/>
          <w:szCs w:val="20"/>
        </w:rPr>
        <w:t>.</w:t>
      </w:r>
      <w:r w:rsidRPr="001F1804">
        <w:rPr>
          <w:rFonts w:ascii="Arial" w:hAnsi="Arial" w:cs="Arial"/>
          <w:sz w:val="20"/>
          <w:szCs w:val="20"/>
        </w:rPr>
        <w:t xml:space="preserve"> Hoewel het een nationaal concou</w:t>
      </w:r>
      <w:r w:rsidR="00FB3C78" w:rsidRPr="001F1804">
        <w:rPr>
          <w:rFonts w:ascii="Arial" w:hAnsi="Arial" w:cs="Arial"/>
          <w:sz w:val="20"/>
          <w:szCs w:val="20"/>
        </w:rPr>
        <w:t>r</w:t>
      </w:r>
      <w:r w:rsidRPr="001F1804">
        <w:rPr>
          <w:rFonts w:ascii="Arial" w:hAnsi="Arial" w:cs="Arial"/>
          <w:sz w:val="20"/>
          <w:szCs w:val="20"/>
        </w:rPr>
        <w:t>s was en verschillende vreemdelingen er aan hadden deelgenomen, worden toch alle prijzen door inwoners der gemeente behaald. De heeren H. Tausch, W. Geerts, M. v. Rullen, A. Wage</w:t>
      </w:r>
      <w:r w:rsidR="00FB3C78" w:rsidRPr="001F1804">
        <w:rPr>
          <w:rFonts w:ascii="Arial" w:hAnsi="Arial" w:cs="Arial"/>
          <w:sz w:val="20"/>
          <w:szCs w:val="20"/>
        </w:rPr>
        <w:t>m</w:t>
      </w:r>
      <w:r w:rsidRPr="001F1804">
        <w:rPr>
          <w:rFonts w:ascii="Arial" w:hAnsi="Arial" w:cs="Arial"/>
          <w:sz w:val="20"/>
          <w:szCs w:val="20"/>
        </w:rPr>
        <w:t>ans, A</w:t>
      </w:r>
      <w:r w:rsidR="00FB3C78" w:rsidRPr="001F1804">
        <w:rPr>
          <w:rFonts w:ascii="Arial" w:hAnsi="Arial" w:cs="Arial"/>
          <w:sz w:val="20"/>
          <w:szCs w:val="20"/>
        </w:rPr>
        <w:t>.</w:t>
      </w:r>
      <w:r w:rsidRPr="001F1804">
        <w:rPr>
          <w:rFonts w:ascii="Arial" w:hAnsi="Arial" w:cs="Arial"/>
          <w:sz w:val="20"/>
          <w:szCs w:val="20"/>
        </w:rPr>
        <w:t xml:space="preserve"> Schellekeu</w:t>
      </w:r>
      <w:r w:rsidR="00FB3C78" w:rsidRPr="001F1804">
        <w:rPr>
          <w:rFonts w:ascii="Arial" w:hAnsi="Arial" w:cs="Arial"/>
          <w:sz w:val="20"/>
          <w:szCs w:val="20"/>
        </w:rPr>
        <w:t>s en W. Vugts behaalden success</w:t>
      </w:r>
      <w:r w:rsidRPr="001F1804">
        <w:rPr>
          <w:rFonts w:ascii="Arial" w:hAnsi="Arial" w:cs="Arial"/>
          <w:sz w:val="20"/>
          <w:szCs w:val="20"/>
        </w:rPr>
        <w:t>ievel</w:t>
      </w:r>
      <w:r w:rsidR="00FB3C78" w:rsidRPr="001F1804">
        <w:rPr>
          <w:rFonts w:ascii="Arial" w:hAnsi="Arial" w:cs="Arial"/>
          <w:sz w:val="20"/>
          <w:szCs w:val="20"/>
        </w:rPr>
        <w:t>ij</w:t>
      </w:r>
      <w:r w:rsidRPr="001F1804">
        <w:rPr>
          <w:rFonts w:ascii="Arial" w:hAnsi="Arial" w:cs="Arial"/>
          <w:sz w:val="20"/>
          <w:szCs w:val="20"/>
        </w:rPr>
        <w:t>k ee</w:t>
      </w:r>
      <w:r w:rsidR="00FB3C78" w:rsidRPr="001F1804">
        <w:rPr>
          <w:rFonts w:ascii="Arial" w:hAnsi="Arial" w:cs="Arial"/>
          <w:sz w:val="20"/>
          <w:szCs w:val="20"/>
        </w:rPr>
        <w:t>n</w:t>
      </w:r>
      <w:r w:rsidRPr="001F1804">
        <w:rPr>
          <w:rFonts w:ascii="Arial" w:hAnsi="Arial" w:cs="Arial"/>
          <w:sz w:val="20"/>
          <w:szCs w:val="20"/>
        </w:rPr>
        <w:t xml:space="preserve"> prachtigen regulateur, een schoo</w:t>
      </w:r>
      <w:r w:rsidR="00FB3C78" w:rsidRPr="001F1804">
        <w:rPr>
          <w:rFonts w:ascii="Arial" w:hAnsi="Arial" w:cs="Arial"/>
          <w:sz w:val="20"/>
          <w:szCs w:val="20"/>
        </w:rPr>
        <w:t>n</w:t>
      </w:r>
      <w:r w:rsidRPr="001F1804">
        <w:rPr>
          <w:rFonts w:ascii="Arial" w:hAnsi="Arial" w:cs="Arial"/>
          <w:sz w:val="20"/>
          <w:szCs w:val="20"/>
        </w:rPr>
        <w:t>en gouden horlogeketting, een zilveren horloge, een zilveren horloge, een wekkerklok en een horlogeketting met 32, 31, 29, 29 en 27 punten</w:t>
      </w:r>
      <w:r w:rsidR="00FB3C78" w:rsidRPr="001F1804">
        <w:rPr>
          <w:rFonts w:ascii="Arial" w:hAnsi="Arial" w:cs="Arial"/>
          <w:sz w:val="20"/>
          <w:szCs w:val="20"/>
        </w:rPr>
        <w:t>.</w:t>
      </w:r>
      <w:r w:rsidRPr="001F1804">
        <w:rPr>
          <w:rFonts w:ascii="Arial" w:hAnsi="Arial" w:cs="Arial"/>
          <w:sz w:val="20"/>
          <w:szCs w:val="20"/>
        </w:rPr>
        <w:t xml:space="preserve"> </w:t>
      </w:r>
    </w:p>
    <w:p w:rsidR="00FB3C78" w:rsidRPr="001F1804" w:rsidRDefault="00FB3C78" w:rsidP="00444082">
      <w:pPr>
        <w:autoSpaceDE w:val="0"/>
        <w:autoSpaceDN w:val="0"/>
        <w:adjustRightInd w:val="0"/>
        <w:jc w:val="both"/>
        <w:rPr>
          <w:rFonts w:ascii="Arial" w:hAnsi="Arial" w:cs="Arial"/>
          <w:sz w:val="20"/>
          <w:szCs w:val="20"/>
        </w:rPr>
      </w:pPr>
    </w:p>
    <w:p w:rsidR="000070CF" w:rsidRPr="001F1804" w:rsidRDefault="000070CF" w:rsidP="00444082">
      <w:pPr>
        <w:autoSpaceDE w:val="0"/>
        <w:autoSpaceDN w:val="0"/>
        <w:adjustRightInd w:val="0"/>
        <w:jc w:val="both"/>
        <w:rPr>
          <w:rFonts w:ascii="Arial" w:hAnsi="Arial" w:cs="Arial"/>
          <w:sz w:val="20"/>
          <w:szCs w:val="20"/>
        </w:rPr>
      </w:pPr>
      <w:r w:rsidRPr="001F1804">
        <w:rPr>
          <w:rFonts w:ascii="Arial" w:hAnsi="Arial" w:cs="Arial"/>
          <w:sz w:val="20"/>
          <w:szCs w:val="20"/>
        </w:rPr>
        <w:t>Voor den zooveelsten keer bleek gisteren weer dat onze nieuwe jaarmarkten niet aan het voorge</w:t>
      </w:r>
      <w:r w:rsidR="00FB3C78" w:rsidRPr="001F1804">
        <w:rPr>
          <w:rFonts w:ascii="Arial" w:hAnsi="Arial" w:cs="Arial"/>
          <w:sz w:val="20"/>
          <w:szCs w:val="20"/>
        </w:rPr>
        <w:t>-</w:t>
      </w:r>
      <w:r w:rsidRPr="001F1804">
        <w:rPr>
          <w:rFonts w:ascii="Arial" w:hAnsi="Arial" w:cs="Arial"/>
          <w:sz w:val="20"/>
          <w:szCs w:val="20"/>
        </w:rPr>
        <w:t>stelde doel beantwoorden. Op de aangegeven dagen vallen altijd de meer beroemde markten te 's-Bosch en te Osch, zoodat de kooplieden da</w:t>
      </w:r>
      <w:r w:rsidR="00FB3C78" w:rsidRPr="001F1804">
        <w:rPr>
          <w:rFonts w:ascii="Arial" w:hAnsi="Arial" w:cs="Arial"/>
          <w:sz w:val="20"/>
          <w:szCs w:val="20"/>
        </w:rPr>
        <w:t>n</w:t>
      </w:r>
      <w:r w:rsidRPr="001F1804">
        <w:rPr>
          <w:rFonts w:ascii="Arial" w:hAnsi="Arial" w:cs="Arial"/>
          <w:sz w:val="20"/>
          <w:szCs w:val="20"/>
        </w:rPr>
        <w:t xml:space="preserve"> ook b</w:t>
      </w:r>
      <w:r w:rsidR="00FB3C78" w:rsidRPr="001F1804">
        <w:rPr>
          <w:rFonts w:ascii="Arial" w:hAnsi="Arial" w:cs="Arial"/>
          <w:sz w:val="20"/>
          <w:szCs w:val="20"/>
        </w:rPr>
        <w:t>i</w:t>
      </w:r>
      <w:r w:rsidRPr="001F1804">
        <w:rPr>
          <w:rFonts w:ascii="Arial" w:hAnsi="Arial" w:cs="Arial"/>
          <w:sz w:val="20"/>
          <w:szCs w:val="20"/>
        </w:rPr>
        <w:t>j voorkeur deze drukkere plaatsen bezoeken. Door de markte</w:t>
      </w:r>
      <w:r w:rsidR="00FB3C78" w:rsidRPr="001F1804">
        <w:rPr>
          <w:rFonts w:ascii="Arial" w:hAnsi="Arial" w:cs="Arial"/>
          <w:sz w:val="20"/>
          <w:szCs w:val="20"/>
        </w:rPr>
        <w:t>n</w:t>
      </w:r>
      <w:r w:rsidRPr="001F1804">
        <w:rPr>
          <w:rFonts w:ascii="Arial" w:hAnsi="Arial" w:cs="Arial"/>
          <w:sz w:val="20"/>
          <w:szCs w:val="20"/>
        </w:rPr>
        <w:t xml:space="preserve"> op Dinsdagen bv. te stellen zou er kans bestaan dat er een</w:t>
      </w:r>
      <w:r w:rsidR="00FB3C78" w:rsidRPr="001F1804">
        <w:rPr>
          <w:rFonts w:ascii="Arial" w:hAnsi="Arial" w:cs="Arial"/>
          <w:sz w:val="20"/>
          <w:szCs w:val="20"/>
        </w:rPr>
        <w:t>e</w:t>
      </w:r>
      <w:r w:rsidRPr="001F1804">
        <w:rPr>
          <w:rFonts w:ascii="Arial" w:hAnsi="Arial" w:cs="Arial"/>
          <w:sz w:val="20"/>
          <w:szCs w:val="20"/>
        </w:rPr>
        <w:t xml:space="preserve"> verandering ten goede kwam.</w:t>
      </w:r>
    </w:p>
    <w:p w:rsidR="00FB3C78" w:rsidRPr="001F1804" w:rsidRDefault="00FB3C78" w:rsidP="00444082">
      <w:pPr>
        <w:autoSpaceDE w:val="0"/>
        <w:autoSpaceDN w:val="0"/>
        <w:adjustRightInd w:val="0"/>
        <w:jc w:val="both"/>
        <w:rPr>
          <w:rFonts w:ascii="Arial" w:hAnsi="Arial" w:cs="Arial"/>
          <w:sz w:val="20"/>
          <w:szCs w:val="20"/>
        </w:rPr>
      </w:pPr>
    </w:p>
    <w:p w:rsidR="00E913E8" w:rsidRPr="001F1804" w:rsidRDefault="00E913E8"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Provinciale Noordbrabantsche en ´s Hertogenbosche courant 05-03-1901</w:t>
      </w:r>
    </w:p>
    <w:p w:rsidR="00E913E8" w:rsidRPr="001F1804" w:rsidRDefault="00E913E8" w:rsidP="00444082">
      <w:pPr>
        <w:autoSpaceDE w:val="0"/>
        <w:autoSpaceDN w:val="0"/>
        <w:adjustRightInd w:val="0"/>
        <w:jc w:val="both"/>
        <w:rPr>
          <w:rFonts w:ascii="Arial" w:hAnsi="Arial" w:cs="Arial"/>
          <w:sz w:val="20"/>
          <w:szCs w:val="20"/>
        </w:rPr>
      </w:pPr>
    </w:p>
    <w:p w:rsidR="00E913E8" w:rsidRPr="001F1804" w:rsidRDefault="00E913E8" w:rsidP="00444082">
      <w:pPr>
        <w:autoSpaceDE w:val="0"/>
        <w:autoSpaceDN w:val="0"/>
        <w:adjustRightInd w:val="0"/>
        <w:jc w:val="both"/>
        <w:rPr>
          <w:rFonts w:ascii="Arial" w:hAnsi="Arial" w:cs="Arial"/>
          <w:sz w:val="20"/>
          <w:szCs w:val="20"/>
        </w:rPr>
      </w:pPr>
      <w:r w:rsidRPr="001F1804">
        <w:rPr>
          <w:rStyle w:val="Nadruk"/>
          <w:rFonts w:ascii="Arial" w:hAnsi="Arial" w:cs="Arial"/>
          <w:i w:val="0"/>
          <w:sz w:val="20"/>
          <w:szCs w:val="20"/>
        </w:rPr>
        <w:t>SCHIJNDEL</w:t>
      </w:r>
      <w:r w:rsidRPr="001F1804">
        <w:rPr>
          <w:rFonts w:ascii="Arial" w:hAnsi="Arial" w:cs="Arial"/>
          <w:i/>
          <w:sz w:val="20"/>
          <w:szCs w:val="20"/>
        </w:rPr>
        <w:t>.</w:t>
      </w:r>
      <w:r w:rsidRPr="001F1804">
        <w:rPr>
          <w:rFonts w:ascii="Arial" w:hAnsi="Arial" w:cs="Arial"/>
          <w:sz w:val="20"/>
          <w:szCs w:val="20"/>
        </w:rPr>
        <w:t xml:space="preserve"> Verleden Donderdag-avond eindigde het biljart-concours bij de heer J. v. d. Westelaken alhier. De prijzen werden behaald als volgt: </w:t>
      </w:r>
    </w:p>
    <w:p w:rsidR="00E913E8" w:rsidRPr="001F1804" w:rsidRDefault="00E913E8" w:rsidP="00444082">
      <w:pPr>
        <w:autoSpaceDE w:val="0"/>
        <w:autoSpaceDN w:val="0"/>
        <w:adjustRightInd w:val="0"/>
        <w:ind w:left="708"/>
        <w:jc w:val="both"/>
        <w:rPr>
          <w:rFonts w:ascii="Arial" w:hAnsi="Arial" w:cs="Arial"/>
          <w:sz w:val="20"/>
          <w:szCs w:val="20"/>
        </w:rPr>
      </w:pPr>
      <w:r w:rsidRPr="001F1804">
        <w:rPr>
          <w:rFonts w:ascii="Arial" w:hAnsi="Arial" w:cs="Arial"/>
          <w:sz w:val="20"/>
          <w:szCs w:val="20"/>
        </w:rPr>
        <w:t xml:space="preserve">1e prijs W. Geerts een regulateur. </w:t>
      </w:r>
    </w:p>
    <w:p w:rsidR="00E913E8" w:rsidRPr="001F1804" w:rsidRDefault="00E913E8" w:rsidP="00444082">
      <w:pPr>
        <w:autoSpaceDE w:val="0"/>
        <w:autoSpaceDN w:val="0"/>
        <w:adjustRightInd w:val="0"/>
        <w:ind w:left="708"/>
        <w:jc w:val="both"/>
        <w:rPr>
          <w:rFonts w:ascii="Arial" w:hAnsi="Arial" w:cs="Arial"/>
          <w:sz w:val="20"/>
          <w:szCs w:val="20"/>
        </w:rPr>
      </w:pPr>
      <w:r w:rsidRPr="001F1804">
        <w:rPr>
          <w:rFonts w:ascii="Arial" w:hAnsi="Arial" w:cs="Arial"/>
          <w:sz w:val="20"/>
          <w:szCs w:val="20"/>
        </w:rPr>
        <w:t xml:space="preserve">2e prijs H. Tausch een regulateur. </w:t>
      </w:r>
    </w:p>
    <w:p w:rsidR="00E913E8" w:rsidRPr="001F1804" w:rsidRDefault="00E913E8" w:rsidP="00444082">
      <w:pPr>
        <w:autoSpaceDE w:val="0"/>
        <w:autoSpaceDN w:val="0"/>
        <w:adjustRightInd w:val="0"/>
        <w:ind w:left="708"/>
        <w:jc w:val="both"/>
        <w:rPr>
          <w:rFonts w:ascii="Arial" w:hAnsi="Arial" w:cs="Arial"/>
          <w:sz w:val="20"/>
          <w:szCs w:val="20"/>
        </w:rPr>
      </w:pPr>
      <w:r w:rsidRPr="001F1804">
        <w:rPr>
          <w:rFonts w:ascii="Arial" w:hAnsi="Arial" w:cs="Arial"/>
          <w:sz w:val="20"/>
          <w:szCs w:val="20"/>
        </w:rPr>
        <w:t xml:space="preserve">3e prijs M. v. Rullen een zilveren horl. </w:t>
      </w:r>
    </w:p>
    <w:p w:rsidR="00E913E8" w:rsidRPr="001F1804" w:rsidRDefault="00E913E8" w:rsidP="00444082">
      <w:pPr>
        <w:autoSpaceDE w:val="0"/>
        <w:autoSpaceDN w:val="0"/>
        <w:adjustRightInd w:val="0"/>
        <w:ind w:left="708"/>
        <w:jc w:val="both"/>
        <w:rPr>
          <w:rFonts w:ascii="Arial" w:hAnsi="Arial" w:cs="Arial"/>
          <w:sz w:val="20"/>
          <w:szCs w:val="20"/>
        </w:rPr>
      </w:pPr>
      <w:r w:rsidRPr="001F1804">
        <w:rPr>
          <w:rFonts w:ascii="Arial" w:hAnsi="Arial" w:cs="Arial"/>
          <w:sz w:val="20"/>
          <w:szCs w:val="20"/>
        </w:rPr>
        <w:t xml:space="preserve">4e prijs A. Schellekens een nikkelen horl. </w:t>
      </w:r>
    </w:p>
    <w:p w:rsidR="00E913E8" w:rsidRPr="001F1804" w:rsidRDefault="00E913E8" w:rsidP="00444082">
      <w:pPr>
        <w:autoSpaceDE w:val="0"/>
        <w:autoSpaceDN w:val="0"/>
        <w:adjustRightInd w:val="0"/>
        <w:ind w:left="708"/>
        <w:jc w:val="both"/>
        <w:rPr>
          <w:rFonts w:ascii="Arial" w:hAnsi="Arial" w:cs="Arial"/>
          <w:sz w:val="20"/>
          <w:szCs w:val="20"/>
        </w:rPr>
      </w:pPr>
      <w:r w:rsidRPr="001F1804">
        <w:rPr>
          <w:rFonts w:ascii="Arial" w:hAnsi="Arial" w:cs="Arial"/>
          <w:sz w:val="20"/>
          <w:szCs w:val="20"/>
        </w:rPr>
        <w:lastRenderedPageBreak/>
        <w:t>5e prijs W. Vugts een nikkelen ketting.</w:t>
      </w:r>
    </w:p>
    <w:p w:rsidR="00E913E8" w:rsidRPr="001F1804" w:rsidRDefault="00E913E8" w:rsidP="00444082">
      <w:pPr>
        <w:autoSpaceDE w:val="0"/>
        <w:autoSpaceDN w:val="0"/>
        <w:adjustRightInd w:val="0"/>
        <w:jc w:val="both"/>
        <w:rPr>
          <w:rFonts w:ascii="Arial" w:hAnsi="Arial" w:cs="Arial"/>
          <w:sz w:val="20"/>
          <w:szCs w:val="20"/>
        </w:rPr>
      </w:pPr>
    </w:p>
    <w:p w:rsidR="00026A06" w:rsidRPr="001F1804" w:rsidRDefault="00026A06"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Provinciale Noordbrabantsche en ´s Hertogenbosche courant 08-03-1901</w:t>
      </w:r>
    </w:p>
    <w:p w:rsidR="00026A06" w:rsidRPr="001F1804" w:rsidRDefault="00026A06" w:rsidP="00444082">
      <w:pPr>
        <w:autoSpaceDE w:val="0"/>
        <w:autoSpaceDN w:val="0"/>
        <w:adjustRightInd w:val="0"/>
        <w:jc w:val="both"/>
        <w:rPr>
          <w:rFonts w:ascii="Arial" w:hAnsi="Arial" w:cs="Arial"/>
          <w:sz w:val="20"/>
          <w:szCs w:val="20"/>
        </w:rPr>
      </w:pPr>
    </w:p>
    <w:p w:rsidR="00026A06" w:rsidRPr="001F1804" w:rsidRDefault="00026A06" w:rsidP="00444082">
      <w:pPr>
        <w:autoSpaceDE w:val="0"/>
        <w:autoSpaceDN w:val="0"/>
        <w:adjustRightInd w:val="0"/>
        <w:jc w:val="both"/>
        <w:rPr>
          <w:rFonts w:ascii="Arial" w:hAnsi="Arial" w:cs="Arial"/>
          <w:sz w:val="20"/>
          <w:szCs w:val="20"/>
        </w:rPr>
      </w:pPr>
      <w:r w:rsidRPr="001F1804">
        <w:rPr>
          <w:rFonts w:ascii="Arial" w:hAnsi="Arial" w:cs="Arial"/>
          <w:sz w:val="20"/>
          <w:szCs w:val="20"/>
        </w:rPr>
        <w:t>SCHIJNDEL, 6 Maart. De commissie tot wering van schoolverzuim koos tot haren voorzitter den heer J. B. Michels, hoofd der openbare school en tot secretaris het lid J. M. Mallens. De gemeenteraad zal aan de commissieleden prensentiegelden en bovendien aan den secretaris een honorarium toeken</w:t>
      </w:r>
      <w:r w:rsidR="00DD240D" w:rsidRPr="001F1804">
        <w:rPr>
          <w:rFonts w:ascii="Arial" w:hAnsi="Arial" w:cs="Arial"/>
          <w:sz w:val="20"/>
          <w:szCs w:val="20"/>
        </w:rPr>
        <w:t>-</w:t>
      </w:r>
      <w:r w:rsidRPr="001F1804">
        <w:rPr>
          <w:rFonts w:ascii="Arial" w:hAnsi="Arial" w:cs="Arial"/>
          <w:sz w:val="20"/>
          <w:szCs w:val="20"/>
        </w:rPr>
        <w:t>nen.</w:t>
      </w:r>
    </w:p>
    <w:p w:rsidR="00026A06" w:rsidRDefault="00026A06" w:rsidP="00444082">
      <w:pPr>
        <w:autoSpaceDE w:val="0"/>
        <w:autoSpaceDN w:val="0"/>
        <w:adjustRightInd w:val="0"/>
        <w:jc w:val="both"/>
        <w:rPr>
          <w:rFonts w:ascii="Arial" w:eastAsia="Arial Unicode MS" w:hAnsi="Arial" w:cs="Arial"/>
          <w:sz w:val="20"/>
          <w:szCs w:val="20"/>
        </w:rPr>
      </w:pPr>
    </w:p>
    <w:p w:rsidR="00ED16FE" w:rsidRDefault="00ED16FE" w:rsidP="00444082">
      <w:pPr>
        <w:autoSpaceDE w:val="0"/>
        <w:autoSpaceDN w:val="0"/>
        <w:adjustRightInd w:val="0"/>
        <w:jc w:val="both"/>
        <w:rPr>
          <w:rFonts w:ascii="Arial" w:hAnsi="Arial" w:cs="Arial"/>
          <w:sz w:val="20"/>
          <w:szCs w:val="20"/>
        </w:rPr>
      </w:pPr>
      <w:r>
        <w:rPr>
          <w:rFonts w:ascii="Arial" w:hAnsi="Arial" w:cs="Arial"/>
          <w:sz w:val="20"/>
          <w:szCs w:val="20"/>
        </w:rPr>
        <w:t>Ui</w:t>
      </w:r>
      <w:r w:rsidRPr="00ED16FE">
        <w:rPr>
          <w:rFonts w:ascii="Arial" w:hAnsi="Arial" w:cs="Arial"/>
          <w:sz w:val="20"/>
          <w:szCs w:val="20"/>
        </w:rPr>
        <w:t xml:space="preserve">t </w:t>
      </w:r>
      <w:r w:rsidRPr="00ED16FE">
        <w:rPr>
          <w:rStyle w:val="Nadruk"/>
          <w:rFonts w:ascii="Arial" w:hAnsi="Arial" w:cs="Arial"/>
          <w:i w:val="0"/>
          <w:sz w:val="20"/>
          <w:szCs w:val="20"/>
        </w:rPr>
        <w:t>Sch</w:t>
      </w:r>
      <w:r>
        <w:rPr>
          <w:rStyle w:val="Nadruk"/>
          <w:rFonts w:ascii="Arial" w:hAnsi="Arial" w:cs="Arial"/>
          <w:i w:val="0"/>
          <w:sz w:val="20"/>
          <w:szCs w:val="20"/>
        </w:rPr>
        <w:t>ij</w:t>
      </w:r>
      <w:r w:rsidRPr="00ED16FE">
        <w:rPr>
          <w:rStyle w:val="Nadruk"/>
          <w:rFonts w:ascii="Arial" w:hAnsi="Arial" w:cs="Arial"/>
          <w:i w:val="0"/>
          <w:sz w:val="20"/>
          <w:szCs w:val="20"/>
        </w:rPr>
        <w:t>ndel</w:t>
      </w:r>
      <w:r w:rsidRPr="00ED16FE">
        <w:rPr>
          <w:rFonts w:ascii="Arial" w:hAnsi="Arial" w:cs="Arial"/>
          <w:sz w:val="20"/>
          <w:szCs w:val="20"/>
        </w:rPr>
        <w:t xml:space="preserve"> wordt on</w:t>
      </w:r>
      <w:r>
        <w:rPr>
          <w:rFonts w:ascii="Arial" w:hAnsi="Arial" w:cs="Arial"/>
          <w:sz w:val="20"/>
          <w:szCs w:val="20"/>
        </w:rPr>
        <w:t>s</w:t>
      </w:r>
      <w:r w:rsidRPr="00ED16FE">
        <w:rPr>
          <w:rFonts w:ascii="Arial" w:hAnsi="Arial" w:cs="Arial"/>
          <w:sz w:val="20"/>
          <w:szCs w:val="20"/>
        </w:rPr>
        <w:t xml:space="preserve"> d</w:t>
      </w:r>
      <w:r>
        <w:rPr>
          <w:rFonts w:ascii="Arial" w:hAnsi="Arial" w:cs="Arial"/>
          <w:sz w:val="20"/>
          <w:szCs w:val="20"/>
        </w:rPr>
        <w:t>d</w:t>
      </w:r>
      <w:r w:rsidRPr="00ED16FE">
        <w:rPr>
          <w:rFonts w:ascii="Arial" w:hAnsi="Arial" w:cs="Arial"/>
          <w:sz w:val="20"/>
          <w:szCs w:val="20"/>
        </w:rPr>
        <w:t>. 6 Maart geschreven: Onze Boere</w:t>
      </w:r>
      <w:r>
        <w:rPr>
          <w:rFonts w:ascii="Arial" w:hAnsi="Arial" w:cs="Arial"/>
          <w:sz w:val="20"/>
          <w:szCs w:val="20"/>
        </w:rPr>
        <w:t>n</w:t>
      </w:r>
      <w:r w:rsidRPr="00ED16FE">
        <w:rPr>
          <w:rFonts w:ascii="Arial" w:hAnsi="Arial" w:cs="Arial"/>
          <w:sz w:val="20"/>
          <w:szCs w:val="20"/>
        </w:rPr>
        <w:t>leenbank zal de Koni</w:t>
      </w:r>
      <w:r>
        <w:rPr>
          <w:rFonts w:ascii="Arial" w:hAnsi="Arial" w:cs="Arial"/>
          <w:sz w:val="20"/>
          <w:szCs w:val="20"/>
        </w:rPr>
        <w:t>n</w:t>
      </w:r>
      <w:r w:rsidRPr="00ED16FE">
        <w:rPr>
          <w:rFonts w:ascii="Arial" w:hAnsi="Arial" w:cs="Arial"/>
          <w:sz w:val="20"/>
          <w:szCs w:val="20"/>
        </w:rPr>
        <w:t>kl</w:t>
      </w:r>
      <w:r>
        <w:rPr>
          <w:rFonts w:ascii="Arial" w:hAnsi="Arial" w:cs="Arial"/>
          <w:sz w:val="20"/>
          <w:szCs w:val="20"/>
        </w:rPr>
        <w:t>ij</w:t>
      </w:r>
      <w:r w:rsidRPr="00ED16FE">
        <w:rPr>
          <w:rFonts w:ascii="Arial" w:hAnsi="Arial" w:cs="Arial"/>
          <w:sz w:val="20"/>
          <w:szCs w:val="20"/>
        </w:rPr>
        <w:t>ke goedkeuring voor ha</w:t>
      </w:r>
      <w:r>
        <w:rPr>
          <w:rFonts w:ascii="Arial" w:hAnsi="Arial" w:cs="Arial"/>
          <w:sz w:val="20"/>
          <w:szCs w:val="20"/>
        </w:rPr>
        <w:t>r</w:t>
      </w:r>
      <w:r w:rsidRPr="00ED16FE">
        <w:rPr>
          <w:rFonts w:ascii="Arial" w:hAnsi="Arial" w:cs="Arial"/>
          <w:sz w:val="20"/>
          <w:szCs w:val="20"/>
        </w:rPr>
        <w:t>e gewijzigde statu</w:t>
      </w:r>
      <w:r>
        <w:rPr>
          <w:rFonts w:ascii="Arial" w:hAnsi="Arial" w:cs="Arial"/>
          <w:sz w:val="20"/>
          <w:szCs w:val="20"/>
        </w:rPr>
        <w:t>t</w:t>
      </w:r>
      <w:r w:rsidRPr="00ED16FE">
        <w:rPr>
          <w:rFonts w:ascii="Arial" w:hAnsi="Arial" w:cs="Arial"/>
          <w:sz w:val="20"/>
          <w:szCs w:val="20"/>
        </w:rPr>
        <w:t>en aanvragen. De inmiddels opgerichte coöperatieve Centrale Boerenleenbank te Eindhoven, waarb</w:t>
      </w:r>
      <w:r>
        <w:rPr>
          <w:rFonts w:ascii="Arial" w:hAnsi="Arial" w:cs="Arial"/>
          <w:sz w:val="20"/>
          <w:szCs w:val="20"/>
        </w:rPr>
        <w:t>ij</w:t>
      </w:r>
      <w:r w:rsidRPr="00ED16FE">
        <w:rPr>
          <w:rFonts w:ascii="Arial" w:hAnsi="Arial" w:cs="Arial"/>
          <w:sz w:val="20"/>
          <w:szCs w:val="20"/>
        </w:rPr>
        <w:t xml:space="preserve"> de zuidel</w:t>
      </w:r>
      <w:r>
        <w:rPr>
          <w:rFonts w:ascii="Arial" w:hAnsi="Arial" w:cs="Arial"/>
          <w:sz w:val="20"/>
          <w:szCs w:val="20"/>
        </w:rPr>
        <w:t>ij</w:t>
      </w:r>
      <w:r w:rsidRPr="00ED16FE">
        <w:rPr>
          <w:rFonts w:ascii="Arial" w:hAnsi="Arial" w:cs="Arial"/>
          <w:sz w:val="20"/>
          <w:szCs w:val="20"/>
        </w:rPr>
        <w:t>ke alle z</w:t>
      </w:r>
      <w:r>
        <w:rPr>
          <w:rFonts w:ascii="Arial" w:hAnsi="Arial" w:cs="Arial"/>
          <w:sz w:val="20"/>
          <w:szCs w:val="20"/>
        </w:rPr>
        <w:t>ij</w:t>
      </w:r>
      <w:r w:rsidRPr="00ED16FE">
        <w:rPr>
          <w:rFonts w:ascii="Arial" w:hAnsi="Arial" w:cs="Arial"/>
          <w:sz w:val="20"/>
          <w:szCs w:val="20"/>
        </w:rPr>
        <w:t>n aangesloten, maakt de bewuste w</w:t>
      </w:r>
      <w:r>
        <w:rPr>
          <w:rFonts w:ascii="Arial" w:hAnsi="Arial" w:cs="Arial"/>
          <w:sz w:val="20"/>
          <w:szCs w:val="20"/>
        </w:rPr>
        <w:t>ij</w:t>
      </w:r>
      <w:r w:rsidRPr="00ED16FE">
        <w:rPr>
          <w:rFonts w:ascii="Arial" w:hAnsi="Arial" w:cs="Arial"/>
          <w:sz w:val="20"/>
          <w:szCs w:val="20"/>
        </w:rPr>
        <w:t xml:space="preserve">ziging </w:t>
      </w:r>
      <w:r>
        <w:rPr>
          <w:rFonts w:ascii="Arial" w:hAnsi="Arial" w:cs="Arial"/>
          <w:sz w:val="20"/>
          <w:szCs w:val="20"/>
        </w:rPr>
        <w:t>n</w:t>
      </w:r>
      <w:r w:rsidRPr="00ED16FE">
        <w:rPr>
          <w:rFonts w:ascii="Arial" w:hAnsi="Arial" w:cs="Arial"/>
          <w:sz w:val="20"/>
          <w:szCs w:val="20"/>
        </w:rPr>
        <w:t>oodig tot het verkr</w:t>
      </w:r>
      <w:r>
        <w:rPr>
          <w:rFonts w:ascii="Arial" w:hAnsi="Arial" w:cs="Arial"/>
          <w:sz w:val="20"/>
          <w:szCs w:val="20"/>
        </w:rPr>
        <w:t>ij</w:t>
      </w:r>
      <w:r w:rsidRPr="00ED16FE">
        <w:rPr>
          <w:rFonts w:ascii="Arial" w:hAnsi="Arial" w:cs="Arial"/>
          <w:sz w:val="20"/>
          <w:szCs w:val="20"/>
        </w:rPr>
        <w:t>gen van meer eenheid.</w:t>
      </w:r>
    </w:p>
    <w:p w:rsidR="00ED16FE" w:rsidRPr="00ED16FE" w:rsidRDefault="00ED16FE" w:rsidP="00444082">
      <w:pPr>
        <w:autoSpaceDE w:val="0"/>
        <w:autoSpaceDN w:val="0"/>
        <w:adjustRightInd w:val="0"/>
        <w:jc w:val="both"/>
        <w:rPr>
          <w:rFonts w:ascii="Arial" w:eastAsia="Arial Unicode MS" w:hAnsi="Arial" w:cs="Arial"/>
          <w:sz w:val="20"/>
          <w:szCs w:val="20"/>
        </w:rPr>
      </w:pPr>
    </w:p>
    <w:p w:rsidR="006F3F36" w:rsidRDefault="006F3F36" w:rsidP="00444082">
      <w:pPr>
        <w:autoSpaceDE w:val="0"/>
        <w:autoSpaceDN w:val="0"/>
        <w:adjustRightInd w:val="0"/>
        <w:jc w:val="both"/>
        <w:rPr>
          <w:rFonts w:ascii="Arial" w:eastAsia="Arial Unicode MS" w:hAnsi="Arial" w:cs="Arial"/>
          <w:sz w:val="20"/>
          <w:szCs w:val="20"/>
        </w:rPr>
      </w:pPr>
      <w:r>
        <w:rPr>
          <w:rFonts w:ascii="Arial" w:eastAsia="Arial Unicode MS" w:hAnsi="Arial" w:cs="Arial"/>
          <w:b/>
          <w:sz w:val="20"/>
          <w:szCs w:val="20"/>
          <w:u w:val="single"/>
        </w:rPr>
        <w:t>De Zuid-Willemsvaart 20-03-1901</w:t>
      </w:r>
    </w:p>
    <w:p w:rsidR="006F3F36" w:rsidRPr="006F3F36" w:rsidRDefault="006F3F36" w:rsidP="00444082">
      <w:pPr>
        <w:autoSpaceDE w:val="0"/>
        <w:autoSpaceDN w:val="0"/>
        <w:adjustRightInd w:val="0"/>
        <w:jc w:val="both"/>
        <w:rPr>
          <w:rFonts w:ascii="Arial" w:eastAsia="Arial Unicode MS" w:hAnsi="Arial" w:cs="Arial"/>
          <w:sz w:val="20"/>
          <w:szCs w:val="20"/>
        </w:rPr>
      </w:pPr>
    </w:p>
    <w:p w:rsidR="006F3F36" w:rsidRDefault="006F3F36" w:rsidP="00444082">
      <w:pPr>
        <w:autoSpaceDE w:val="0"/>
        <w:autoSpaceDN w:val="0"/>
        <w:adjustRightInd w:val="0"/>
        <w:jc w:val="both"/>
        <w:rPr>
          <w:rFonts w:ascii="Arial" w:hAnsi="Arial" w:cs="Arial"/>
          <w:sz w:val="20"/>
          <w:szCs w:val="20"/>
        </w:rPr>
      </w:pPr>
      <w:r w:rsidRPr="006F3F36">
        <w:rPr>
          <w:rStyle w:val="Nadruk"/>
          <w:rFonts w:ascii="Arial" w:hAnsi="Arial" w:cs="Arial"/>
          <w:i w:val="0"/>
          <w:sz w:val="20"/>
          <w:szCs w:val="20"/>
        </w:rPr>
        <w:t>Schijndel</w:t>
      </w:r>
      <w:r w:rsidRPr="006F3F36">
        <w:rPr>
          <w:rFonts w:ascii="Arial" w:hAnsi="Arial" w:cs="Arial"/>
          <w:sz w:val="20"/>
          <w:szCs w:val="20"/>
        </w:rPr>
        <w:t xml:space="preserve">. Een staaltje van nauwgezette plichtsbetrachting gaf Zondag-avond </w:t>
      </w:r>
      <w:r>
        <w:rPr>
          <w:rFonts w:ascii="Arial" w:hAnsi="Arial" w:cs="Arial"/>
          <w:sz w:val="20"/>
          <w:szCs w:val="20"/>
        </w:rPr>
        <w:t>d</w:t>
      </w:r>
      <w:r w:rsidRPr="006F3F36">
        <w:rPr>
          <w:rFonts w:ascii="Arial" w:hAnsi="Arial" w:cs="Arial"/>
          <w:sz w:val="20"/>
          <w:szCs w:val="20"/>
        </w:rPr>
        <w:t>e tramconducteur G., tusschen 's-Boseh en hier. Een tweetal paartjes uit de Eindhovensche streek gedroegen zich zoowel in woorden als handelingen alles behalve netjes zoodat G. kalm doch ernstig verzocht dit na te laten daar hij ze anders niet tot Eind</w:t>
      </w:r>
      <w:r>
        <w:rPr>
          <w:rFonts w:ascii="Arial" w:hAnsi="Arial" w:cs="Arial"/>
          <w:sz w:val="20"/>
          <w:szCs w:val="20"/>
        </w:rPr>
        <w:t>h</w:t>
      </w:r>
      <w:r w:rsidRPr="006F3F36">
        <w:rPr>
          <w:rFonts w:ascii="Arial" w:hAnsi="Arial" w:cs="Arial"/>
          <w:sz w:val="20"/>
          <w:szCs w:val="20"/>
        </w:rPr>
        <w:t xml:space="preserve">oven rijden zou. 't Beleefd verzoek </w:t>
      </w:r>
      <w:r>
        <w:rPr>
          <w:rFonts w:ascii="Arial" w:hAnsi="Arial" w:cs="Arial"/>
          <w:sz w:val="20"/>
          <w:szCs w:val="20"/>
        </w:rPr>
        <w:t>h</w:t>
      </w:r>
      <w:r w:rsidRPr="006F3F36">
        <w:rPr>
          <w:rFonts w:ascii="Arial" w:hAnsi="Arial" w:cs="Arial"/>
          <w:sz w:val="20"/>
          <w:szCs w:val="20"/>
        </w:rPr>
        <w:t>ad niet de gewenschte uitwerking en toen de tram even stopte, verwijderde G. met den ma</w:t>
      </w:r>
      <w:r>
        <w:rPr>
          <w:rFonts w:ascii="Arial" w:hAnsi="Arial" w:cs="Arial"/>
          <w:sz w:val="20"/>
          <w:szCs w:val="20"/>
        </w:rPr>
        <w:t>c</w:t>
      </w:r>
      <w:r w:rsidRPr="006F3F36">
        <w:rPr>
          <w:rFonts w:ascii="Arial" w:hAnsi="Arial" w:cs="Arial"/>
          <w:sz w:val="20"/>
          <w:szCs w:val="20"/>
        </w:rPr>
        <w:t xml:space="preserve">hinist heel bedaard de twee mannelijke reizigers uit den wagen : de twee vrouwelijke hadden geen hulp noodig om uit te stappen. Hoe onze reizigers aan wal gekomen zijn, weten we niet, maar wel dat het reizend publiek, dat van het voorgevallene getuige was, zeide: „zoo moest het in spoor- en tramwagen altijd gebeuren </w:t>
      </w:r>
      <w:r w:rsidR="00DF753B">
        <w:rPr>
          <w:rFonts w:ascii="Arial" w:hAnsi="Arial" w:cs="Arial"/>
          <w:sz w:val="20"/>
          <w:szCs w:val="20"/>
        </w:rPr>
        <w:t>!</w:t>
      </w:r>
      <w:r w:rsidRPr="006F3F36">
        <w:rPr>
          <w:rFonts w:ascii="Arial" w:hAnsi="Arial" w:cs="Arial"/>
          <w:sz w:val="20"/>
          <w:szCs w:val="20"/>
        </w:rPr>
        <w:t xml:space="preserve"> overal moest zoo'n flink personeel gevonden worden</w:t>
      </w:r>
      <w:r w:rsidR="00DF753B">
        <w:rPr>
          <w:rFonts w:ascii="Arial" w:hAnsi="Arial" w:cs="Arial"/>
          <w:sz w:val="20"/>
          <w:szCs w:val="20"/>
        </w:rPr>
        <w:t>.</w:t>
      </w:r>
    </w:p>
    <w:p w:rsidR="00DF753B" w:rsidRPr="006F3F36" w:rsidRDefault="00DF753B" w:rsidP="00444082">
      <w:pPr>
        <w:autoSpaceDE w:val="0"/>
        <w:autoSpaceDN w:val="0"/>
        <w:adjustRightInd w:val="0"/>
        <w:jc w:val="both"/>
        <w:rPr>
          <w:rFonts w:ascii="Arial" w:eastAsia="Arial Unicode MS" w:hAnsi="Arial" w:cs="Arial"/>
          <w:sz w:val="20"/>
          <w:szCs w:val="20"/>
        </w:rPr>
      </w:pPr>
    </w:p>
    <w:p w:rsidR="0007773D" w:rsidRPr="001F1804" w:rsidRDefault="0007773D"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Provinciale Noordbrabantsche en ´s Hertogenbosche courant 23-03-1901</w:t>
      </w:r>
    </w:p>
    <w:p w:rsidR="0007773D" w:rsidRPr="001F1804" w:rsidRDefault="0007773D" w:rsidP="00444082">
      <w:pPr>
        <w:autoSpaceDE w:val="0"/>
        <w:autoSpaceDN w:val="0"/>
        <w:adjustRightInd w:val="0"/>
        <w:jc w:val="both"/>
        <w:rPr>
          <w:rFonts w:ascii="Arial" w:eastAsia="Arial Unicode MS" w:hAnsi="Arial" w:cs="Arial"/>
          <w:sz w:val="20"/>
          <w:szCs w:val="20"/>
        </w:rPr>
      </w:pPr>
    </w:p>
    <w:p w:rsidR="0007773D" w:rsidRPr="001F1804" w:rsidRDefault="0007773D" w:rsidP="00444082">
      <w:pPr>
        <w:autoSpaceDE w:val="0"/>
        <w:autoSpaceDN w:val="0"/>
        <w:adjustRightInd w:val="0"/>
        <w:jc w:val="both"/>
        <w:rPr>
          <w:rFonts w:ascii="Arial" w:hAnsi="Arial" w:cs="Arial"/>
          <w:sz w:val="20"/>
          <w:szCs w:val="20"/>
        </w:rPr>
      </w:pPr>
      <w:r w:rsidRPr="001F1804">
        <w:rPr>
          <w:rFonts w:ascii="Arial" w:hAnsi="Arial" w:cs="Arial"/>
          <w:sz w:val="20"/>
          <w:szCs w:val="20"/>
        </w:rPr>
        <w:t xml:space="preserve">Uit </w:t>
      </w:r>
      <w:r w:rsidRPr="001F1804">
        <w:rPr>
          <w:rStyle w:val="Nadruk"/>
          <w:rFonts w:ascii="Arial" w:hAnsi="Arial" w:cs="Arial"/>
          <w:i w:val="0"/>
          <w:sz w:val="20"/>
          <w:szCs w:val="20"/>
        </w:rPr>
        <w:t>Schijndel</w:t>
      </w:r>
      <w:r w:rsidRPr="001F1804">
        <w:rPr>
          <w:rFonts w:ascii="Arial" w:hAnsi="Arial" w:cs="Arial"/>
          <w:i/>
          <w:sz w:val="20"/>
          <w:szCs w:val="20"/>
        </w:rPr>
        <w:t xml:space="preserve"> </w:t>
      </w:r>
      <w:r w:rsidRPr="001F1804">
        <w:rPr>
          <w:rFonts w:ascii="Arial" w:hAnsi="Arial" w:cs="Arial"/>
          <w:sz w:val="20"/>
          <w:szCs w:val="20"/>
        </w:rPr>
        <w:t>wordt ons dd. 22 Maart geschreven: Op de alhier gehouden stierenkeuring waren 21 stuks aangevoerd, die allen werden goedgekeurd. De eerste prijs werd toegekend aan P. Van Hees-wijk te Vechel, de tweede aan Ph, Moeskops te Sint-Oedenrode en de derde aan Van Gerwen te Heeswijk.</w:t>
      </w:r>
    </w:p>
    <w:p w:rsidR="0007773D" w:rsidRPr="001F1804" w:rsidRDefault="0007773D" w:rsidP="00444082">
      <w:pPr>
        <w:autoSpaceDE w:val="0"/>
        <w:autoSpaceDN w:val="0"/>
        <w:adjustRightInd w:val="0"/>
        <w:jc w:val="both"/>
        <w:rPr>
          <w:rFonts w:ascii="Arial" w:hAnsi="Arial" w:cs="Arial"/>
          <w:sz w:val="20"/>
          <w:szCs w:val="20"/>
        </w:rPr>
      </w:pPr>
    </w:p>
    <w:p w:rsidR="004C4765" w:rsidRPr="001F1804" w:rsidRDefault="004C4765"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Provinciale Noordbrabantsche en ´s Hertogenbosche courant 27-03-1901</w:t>
      </w:r>
    </w:p>
    <w:p w:rsidR="004C4765" w:rsidRPr="001F1804" w:rsidRDefault="004C4765" w:rsidP="00444082">
      <w:pPr>
        <w:autoSpaceDE w:val="0"/>
        <w:autoSpaceDN w:val="0"/>
        <w:adjustRightInd w:val="0"/>
        <w:jc w:val="both"/>
        <w:rPr>
          <w:rFonts w:ascii="Arial" w:hAnsi="Arial" w:cs="Arial"/>
          <w:sz w:val="20"/>
          <w:szCs w:val="20"/>
        </w:rPr>
      </w:pPr>
    </w:p>
    <w:p w:rsidR="00185529" w:rsidRPr="001F1804" w:rsidRDefault="004C4765" w:rsidP="00444082">
      <w:pPr>
        <w:autoSpaceDE w:val="0"/>
        <w:autoSpaceDN w:val="0"/>
        <w:adjustRightInd w:val="0"/>
        <w:jc w:val="both"/>
        <w:rPr>
          <w:rFonts w:ascii="Arial" w:hAnsi="Arial" w:cs="Arial"/>
          <w:sz w:val="20"/>
          <w:szCs w:val="20"/>
        </w:rPr>
      </w:pPr>
      <w:r w:rsidRPr="001F1804">
        <w:rPr>
          <w:rFonts w:ascii="Arial" w:hAnsi="Arial" w:cs="Arial"/>
          <w:sz w:val="20"/>
          <w:szCs w:val="20"/>
        </w:rPr>
        <w:t>SCHIJNDEL, 25 Maart. De raad heeft besloten de aan de gemeente toebehoorende broek- en heidegronden, alsmede de openbare wegen ondershands in gebruik te geven tot beweiding met rundvee, schapen en lammeren tegen betaling van : a. voor ee</w:t>
      </w:r>
      <w:r w:rsidR="00185529" w:rsidRPr="001F1804">
        <w:rPr>
          <w:rFonts w:ascii="Arial" w:hAnsi="Arial" w:cs="Arial"/>
          <w:sz w:val="20"/>
          <w:szCs w:val="20"/>
        </w:rPr>
        <w:t>n</w:t>
      </w:r>
      <w:r w:rsidRPr="001F1804">
        <w:rPr>
          <w:rFonts w:ascii="Arial" w:hAnsi="Arial" w:cs="Arial"/>
          <w:sz w:val="20"/>
          <w:szCs w:val="20"/>
        </w:rPr>
        <w:t xml:space="preserve"> koe of o</w:t>
      </w:r>
      <w:r w:rsidR="00185529" w:rsidRPr="001F1804">
        <w:rPr>
          <w:rFonts w:ascii="Arial" w:hAnsi="Arial" w:cs="Arial"/>
          <w:sz w:val="20"/>
          <w:szCs w:val="20"/>
        </w:rPr>
        <w:t>s</w:t>
      </w:r>
      <w:r w:rsidRPr="001F1804">
        <w:rPr>
          <w:rFonts w:ascii="Arial" w:hAnsi="Arial" w:cs="Arial"/>
          <w:sz w:val="20"/>
          <w:szCs w:val="20"/>
        </w:rPr>
        <w:t xml:space="preserve"> f 1.20; b. voor een kalf </w:t>
      </w:r>
    </w:p>
    <w:p w:rsidR="00185529" w:rsidRPr="001F1804" w:rsidRDefault="004C4765" w:rsidP="00444082">
      <w:pPr>
        <w:autoSpaceDE w:val="0"/>
        <w:autoSpaceDN w:val="0"/>
        <w:adjustRightInd w:val="0"/>
        <w:jc w:val="both"/>
        <w:rPr>
          <w:rFonts w:ascii="Arial" w:hAnsi="Arial" w:cs="Arial"/>
          <w:sz w:val="20"/>
          <w:szCs w:val="20"/>
        </w:rPr>
      </w:pPr>
      <w:r w:rsidRPr="001F1804">
        <w:rPr>
          <w:rFonts w:ascii="Arial" w:hAnsi="Arial" w:cs="Arial"/>
          <w:sz w:val="20"/>
          <w:szCs w:val="20"/>
        </w:rPr>
        <w:t>f 0.60, mits nog in 't bezit z</w:t>
      </w:r>
      <w:r w:rsidR="00185529" w:rsidRPr="001F1804">
        <w:rPr>
          <w:rFonts w:ascii="Arial" w:hAnsi="Arial" w:cs="Arial"/>
          <w:sz w:val="20"/>
          <w:szCs w:val="20"/>
        </w:rPr>
        <w:t>ijn</w:t>
      </w:r>
      <w:r w:rsidRPr="001F1804">
        <w:rPr>
          <w:rFonts w:ascii="Arial" w:hAnsi="Arial" w:cs="Arial"/>
          <w:sz w:val="20"/>
          <w:szCs w:val="20"/>
        </w:rPr>
        <w:t>de der kalverta</w:t>
      </w:r>
      <w:r w:rsidR="00185529" w:rsidRPr="001F1804">
        <w:rPr>
          <w:rFonts w:ascii="Arial" w:hAnsi="Arial" w:cs="Arial"/>
          <w:sz w:val="20"/>
          <w:szCs w:val="20"/>
        </w:rPr>
        <w:t>n</w:t>
      </w:r>
      <w:r w:rsidRPr="001F1804">
        <w:rPr>
          <w:rFonts w:ascii="Arial" w:hAnsi="Arial" w:cs="Arial"/>
          <w:sz w:val="20"/>
          <w:szCs w:val="20"/>
        </w:rPr>
        <w:t xml:space="preserve">den en c. voor elk schaap of lam f 0.40. </w:t>
      </w:r>
    </w:p>
    <w:p w:rsidR="00185529" w:rsidRPr="001F1804" w:rsidRDefault="00185529" w:rsidP="00444082">
      <w:pPr>
        <w:autoSpaceDE w:val="0"/>
        <w:autoSpaceDN w:val="0"/>
        <w:adjustRightInd w:val="0"/>
        <w:jc w:val="both"/>
        <w:rPr>
          <w:rFonts w:ascii="Arial" w:hAnsi="Arial" w:cs="Arial"/>
          <w:sz w:val="20"/>
          <w:szCs w:val="20"/>
        </w:rPr>
      </w:pPr>
    </w:p>
    <w:p w:rsidR="004C4765" w:rsidRPr="001F1804" w:rsidRDefault="004C4765" w:rsidP="00444082">
      <w:pPr>
        <w:autoSpaceDE w:val="0"/>
        <w:autoSpaceDN w:val="0"/>
        <w:adjustRightInd w:val="0"/>
        <w:jc w:val="both"/>
        <w:rPr>
          <w:rFonts w:ascii="Arial" w:hAnsi="Arial" w:cs="Arial"/>
          <w:sz w:val="20"/>
          <w:szCs w:val="20"/>
        </w:rPr>
      </w:pPr>
      <w:r w:rsidRPr="001F1804">
        <w:rPr>
          <w:rFonts w:ascii="Arial" w:hAnsi="Arial" w:cs="Arial"/>
          <w:sz w:val="20"/>
          <w:szCs w:val="20"/>
        </w:rPr>
        <w:t xml:space="preserve">Aan de harmonie Cecilia is uit de gemeentekas eene </w:t>
      </w:r>
      <w:r w:rsidR="00185529" w:rsidRPr="001F1804">
        <w:rPr>
          <w:rFonts w:ascii="Arial" w:hAnsi="Arial" w:cs="Arial"/>
          <w:sz w:val="20"/>
          <w:szCs w:val="20"/>
        </w:rPr>
        <w:t>s</w:t>
      </w:r>
      <w:r w:rsidRPr="001F1804">
        <w:rPr>
          <w:rFonts w:ascii="Arial" w:hAnsi="Arial" w:cs="Arial"/>
          <w:sz w:val="20"/>
          <w:szCs w:val="20"/>
        </w:rPr>
        <w:t>ub</w:t>
      </w:r>
      <w:r w:rsidR="00185529" w:rsidRPr="001F1804">
        <w:rPr>
          <w:rFonts w:ascii="Arial" w:hAnsi="Arial" w:cs="Arial"/>
          <w:sz w:val="20"/>
          <w:szCs w:val="20"/>
        </w:rPr>
        <w:t>s</w:t>
      </w:r>
      <w:r w:rsidRPr="001F1804">
        <w:rPr>
          <w:rFonts w:ascii="Arial" w:hAnsi="Arial" w:cs="Arial"/>
          <w:sz w:val="20"/>
          <w:szCs w:val="20"/>
        </w:rPr>
        <w:t>idie van f 25, toegekend als tegemoet</w:t>
      </w:r>
      <w:r w:rsidR="00185529" w:rsidRPr="001F1804">
        <w:rPr>
          <w:rFonts w:ascii="Arial" w:hAnsi="Arial" w:cs="Arial"/>
          <w:sz w:val="20"/>
          <w:szCs w:val="20"/>
        </w:rPr>
        <w:t>-</w:t>
      </w:r>
      <w:r w:rsidRPr="001F1804">
        <w:rPr>
          <w:rFonts w:ascii="Arial" w:hAnsi="Arial" w:cs="Arial"/>
          <w:sz w:val="20"/>
          <w:szCs w:val="20"/>
        </w:rPr>
        <w:t>koming i</w:t>
      </w:r>
      <w:r w:rsidR="00185529" w:rsidRPr="001F1804">
        <w:rPr>
          <w:rFonts w:ascii="Arial" w:hAnsi="Arial" w:cs="Arial"/>
          <w:sz w:val="20"/>
          <w:szCs w:val="20"/>
        </w:rPr>
        <w:t>n</w:t>
      </w:r>
      <w:r w:rsidRPr="001F1804">
        <w:rPr>
          <w:rFonts w:ascii="Arial" w:hAnsi="Arial" w:cs="Arial"/>
          <w:sz w:val="20"/>
          <w:szCs w:val="20"/>
        </w:rPr>
        <w:t xml:space="preserve"> de kosten der feestel</w:t>
      </w:r>
      <w:r w:rsidR="00185529" w:rsidRPr="001F1804">
        <w:rPr>
          <w:rFonts w:ascii="Arial" w:hAnsi="Arial" w:cs="Arial"/>
          <w:sz w:val="20"/>
          <w:szCs w:val="20"/>
        </w:rPr>
        <w:t>ij</w:t>
      </w:r>
      <w:r w:rsidRPr="001F1804">
        <w:rPr>
          <w:rFonts w:ascii="Arial" w:hAnsi="Arial" w:cs="Arial"/>
          <w:sz w:val="20"/>
          <w:szCs w:val="20"/>
        </w:rPr>
        <w:t>kheden b</w:t>
      </w:r>
      <w:r w:rsidR="00185529" w:rsidRPr="001F1804">
        <w:rPr>
          <w:rFonts w:ascii="Arial" w:hAnsi="Arial" w:cs="Arial"/>
          <w:sz w:val="20"/>
          <w:szCs w:val="20"/>
        </w:rPr>
        <w:t>ij</w:t>
      </w:r>
      <w:r w:rsidRPr="001F1804">
        <w:rPr>
          <w:rFonts w:ascii="Arial" w:hAnsi="Arial" w:cs="Arial"/>
          <w:sz w:val="20"/>
          <w:szCs w:val="20"/>
        </w:rPr>
        <w:t xml:space="preserve"> gelegenheid van het huwel</w:t>
      </w:r>
      <w:r w:rsidR="00185529" w:rsidRPr="001F1804">
        <w:rPr>
          <w:rFonts w:ascii="Arial" w:hAnsi="Arial" w:cs="Arial"/>
          <w:sz w:val="20"/>
          <w:szCs w:val="20"/>
        </w:rPr>
        <w:t>ij</w:t>
      </w:r>
      <w:r w:rsidRPr="001F1804">
        <w:rPr>
          <w:rFonts w:ascii="Arial" w:hAnsi="Arial" w:cs="Arial"/>
          <w:sz w:val="20"/>
          <w:szCs w:val="20"/>
        </w:rPr>
        <w:t xml:space="preserve">k van </w:t>
      </w:r>
      <w:r w:rsidR="00185529" w:rsidRPr="001F1804">
        <w:rPr>
          <w:rFonts w:ascii="Arial" w:hAnsi="Arial" w:cs="Arial"/>
          <w:sz w:val="20"/>
          <w:szCs w:val="20"/>
        </w:rPr>
        <w:t>H</w:t>
      </w:r>
      <w:r w:rsidRPr="001F1804">
        <w:rPr>
          <w:rFonts w:ascii="Arial" w:hAnsi="Arial" w:cs="Arial"/>
          <w:sz w:val="20"/>
          <w:szCs w:val="20"/>
        </w:rPr>
        <w:t>. M. de Koningin.</w:t>
      </w:r>
    </w:p>
    <w:p w:rsidR="00185529" w:rsidRDefault="00185529" w:rsidP="00444082">
      <w:pPr>
        <w:autoSpaceDE w:val="0"/>
        <w:autoSpaceDN w:val="0"/>
        <w:adjustRightInd w:val="0"/>
        <w:jc w:val="both"/>
        <w:rPr>
          <w:rFonts w:ascii="Arial" w:hAnsi="Arial" w:cs="Arial"/>
          <w:sz w:val="20"/>
          <w:szCs w:val="20"/>
        </w:rPr>
      </w:pPr>
    </w:p>
    <w:p w:rsidR="00CE6FF1" w:rsidRDefault="00CE6FF1" w:rsidP="00444082">
      <w:pPr>
        <w:autoSpaceDE w:val="0"/>
        <w:autoSpaceDN w:val="0"/>
        <w:adjustRightInd w:val="0"/>
        <w:jc w:val="both"/>
        <w:rPr>
          <w:rFonts w:ascii="Arial" w:hAnsi="Arial" w:cs="Arial"/>
          <w:sz w:val="20"/>
          <w:szCs w:val="20"/>
        </w:rPr>
      </w:pPr>
      <w:r>
        <w:rPr>
          <w:rFonts w:ascii="Arial" w:hAnsi="Arial" w:cs="Arial"/>
          <w:b/>
          <w:sz w:val="20"/>
          <w:szCs w:val="20"/>
          <w:u w:val="single"/>
        </w:rPr>
        <w:t>De Zuid-Willemsvaart 30-03-1901</w:t>
      </w:r>
    </w:p>
    <w:p w:rsidR="00CE6FF1" w:rsidRPr="00CE6FF1" w:rsidRDefault="00CE6FF1" w:rsidP="00444082">
      <w:pPr>
        <w:autoSpaceDE w:val="0"/>
        <w:autoSpaceDN w:val="0"/>
        <w:adjustRightInd w:val="0"/>
        <w:jc w:val="both"/>
        <w:rPr>
          <w:rFonts w:ascii="Arial" w:hAnsi="Arial" w:cs="Arial"/>
          <w:sz w:val="20"/>
          <w:szCs w:val="20"/>
        </w:rPr>
      </w:pPr>
    </w:p>
    <w:p w:rsidR="00CE6FF1" w:rsidRDefault="00CE6FF1" w:rsidP="00444082">
      <w:pPr>
        <w:autoSpaceDE w:val="0"/>
        <w:autoSpaceDN w:val="0"/>
        <w:adjustRightInd w:val="0"/>
        <w:jc w:val="both"/>
        <w:rPr>
          <w:rFonts w:ascii="Arial" w:hAnsi="Arial" w:cs="Arial"/>
          <w:sz w:val="20"/>
          <w:szCs w:val="20"/>
        </w:rPr>
      </w:pPr>
      <w:r w:rsidRPr="00CE6FF1">
        <w:rPr>
          <w:rStyle w:val="Nadruk"/>
          <w:rFonts w:ascii="Arial" w:hAnsi="Arial" w:cs="Arial"/>
          <w:i w:val="0"/>
          <w:sz w:val="20"/>
          <w:szCs w:val="20"/>
        </w:rPr>
        <w:t>Schijndel</w:t>
      </w:r>
      <w:r w:rsidRPr="00CE6FF1">
        <w:rPr>
          <w:rFonts w:ascii="Arial" w:hAnsi="Arial" w:cs="Arial"/>
          <w:sz w:val="20"/>
          <w:szCs w:val="20"/>
        </w:rPr>
        <w:t>. De heer J. B. Michels, hoofd der openbare school alhier, is wederom be noemd als deskundige voor het vak rekenen bij de aanstaande onderwijzers-examens.</w:t>
      </w:r>
    </w:p>
    <w:p w:rsidR="00CE6FF1" w:rsidRPr="00CE6FF1" w:rsidRDefault="00CE6FF1" w:rsidP="00444082">
      <w:pPr>
        <w:autoSpaceDE w:val="0"/>
        <w:autoSpaceDN w:val="0"/>
        <w:adjustRightInd w:val="0"/>
        <w:jc w:val="both"/>
        <w:rPr>
          <w:rFonts w:ascii="Arial" w:hAnsi="Arial" w:cs="Arial"/>
          <w:sz w:val="20"/>
          <w:szCs w:val="20"/>
        </w:rPr>
      </w:pPr>
    </w:p>
    <w:p w:rsidR="002949F4" w:rsidRPr="001F1804" w:rsidRDefault="002949F4"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Provinciale Noordbrabantsche en ´s Hertogenbosche courant 02-04-1901</w:t>
      </w:r>
    </w:p>
    <w:p w:rsidR="002949F4" w:rsidRPr="001F1804" w:rsidRDefault="002949F4" w:rsidP="00444082">
      <w:pPr>
        <w:autoSpaceDE w:val="0"/>
        <w:autoSpaceDN w:val="0"/>
        <w:adjustRightInd w:val="0"/>
        <w:jc w:val="both"/>
        <w:rPr>
          <w:rFonts w:ascii="Arial" w:hAnsi="Arial" w:cs="Arial"/>
          <w:sz w:val="20"/>
          <w:szCs w:val="20"/>
        </w:rPr>
      </w:pPr>
    </w:p>
    <w:p w:rsidR="002949F4" w:rsidRPr="001F1804" w:rsidRDefault="002949F4" w:rsidP="00444082">
      <w:pPr>
        <w:autoSpaceDE w:val="0"/>
        <w:autoSpaceDN w:val="0"/>
        <w:adjustRightInd w:val="0"/>
        <w:jc w:val="both"/>
        <w:rPr>
          <w:rFonts w:ascii="Arial" w:hAnsi="Arial" w:cs="Arial"/>
          <w:sz w:val="20"/>
          <w:szCs w:val="20"/>
        </w:rPr>
      </w:pPr>
      <w:r w:rsidRPr="001F1804">
        <w:rPr>
          <w:rFonts w:ascii="Arial" w:hAnsi="Arial" w:cs="Arial"/>
          <w:sz w:val="20"/>
          <w:szCs w:val="20"/>
        </w:rPr>
        <w:t>SCHIJNDEL, 31 Maart. Onze biljartamateur de heer H. Tauscb, die zoo dikwijls van zich deed spreken behaalde in de verloopen drie maanden niet minder dan 11 eerste, 7 tweede, 2 derde prijzen en bovendien nog één serieprijs. Alle prijzen te zamen vertegenwoordigen een groote waarde aan geld. Wij brengen den gevierden, kranigen speler gaarne onze eere-saluut.</w:t>
      </w:r>
    </w:p>
    <w:p w:rsidR="002949F4" w:rsidRPr="001F1804" w:rsidRDefault="002949F4" w:rsidP="00444082">
      <w:pPr>
        <w:autoSpaceDE w:val="0"/>
        <w:autoSpaceDN w:val="0"/>
        <w:adjustRightInd w:val="0"/>
        <w:jc w:val="both"/>
        <w:rPr>
          <w:rFonts w:ascii="Arial" w:hAnsi="Arial" w:cs="Arial"/>
          <w:sz w:val="20"/>
          <w:szCs w:val="20"/>
        </w:rPr>
      </w:pPr>
    </w:p>
    <w:p w:rsidR="00D06C0B" w:rsidRPr="001F1804" w:rsidRDefault="00D06C0B" w:rsidP="00444082">
      <w:pPr>
        <w:autoSpaceDE w:val="0"/>
        <w:autoSpaceDN w:val="0"/>
        <w:adjustRightInd w:val="0"/>
        <w:jc w:val="both"/>
        <w:rPr>
          <w:rFonts w:ascii="Arial" w:hAnsi="Arial" w:cs="Arial"/>
          <w:sz w:val="20"/>
          <w:szCs w:val="20"/>
        </w:rPr>
      </w:pPr>
      <w:r w:rsidRPr="001F1804">
        <w:rPr>
          <w:rFonts w:ascii="Arial" w:hAnsi="Arial" w:cs="Arial"/>
          <w:sz w:val="20"/>
          <w:szCs w:val="20"/>
        </w:rPr>
        <w:lastRenderedPageBreak/>
        <w:t>Uit Sc</w:t>
      </w:r>
      <w:r w:rsidR="00E6048C">
        <w:rPr>
          <w:rFonts w:ascii="Arial" w:hAnsi="Arial" w:cs="Arial"/>
          <w:sz w:val="20"/>
          <w:szCs w:val="20"/>
        </w:rPr>
        <w:t>h</w:t>
      </w:r>
      <w:r w:rsidRPr="001F1804">
        <w:rPr>
          <w:rFonts w:ascii="Arial" w:hAnsi="Arial" w:cs="Arial"/>
          <w:sz w:val="20"/>
          <w:szCs w:val="20"/>
        </w:rPr>
        <w:t xml:space="preserve">ijndel wordt ons dd. 31 Maart geschreven : De heer J. W. Timmermans, die wijlen den heer J. Van de Ven opvolgde als wethouder, is deze thans opgevolgd als vicepresident van den N. C. Boerenbond, afdeeling </w:t>
      </w:r>
      <w:r w:rsidRPr="001F1804">
        <w:rPr>
          <w:rStyle w:val="Nadruk"/>
          <w:rFonts w:ascii="Arial" w:hAnsi="Arial" w:cs="Arial"/>
          <w:i w:val="0"/>
          <w:sz w:val="20"/>
          <w:szCs w:val="20"/>
        </w:rPr>
        <w:t>Schijndel</w:t>
      </w:r>
      <w:r w:rsidRPr="001F1804">
        <w:rPr>
          <w:rFonts w:ascii="Arial" w:hAnsi="Arial" w:cs="Arial"/>
          <w:sz w:val="20"/>
          <w:szCs w:val="20"/>
        </w:rPr>
        <w:t xml:space="preserve"> en als onder-directeur der Boerenleenbank.</w:t>
      </w:r>
    </w:p>
    <w:p w:rsidR="00D06C0B" w:rsidRDefault="00D06C0B" w:rsidP="00444082">
      <w:pPr>
        <w:autoSpaceDE w:val="0"/>
        <w:autoSpaceDN w:val="0"/>
        <w:adjustRightInd w:val="0"/>
        <w:jc w:val="both"/>
        <w:rPr>
          <w:rFonts w:ascii="Arial" w:hAnsi="Arial" w:cs="Arial"/>
          <w:sz w:val="20"/>
          <w:szCs w:val="20"/>
        </w:rPr>
      </w:pPr>
    </w:p>
    <w:p w:rsidR="00D72D33" w:rsidRPr="001F1804" w:rsidRDefault="00D72D33" w:rsidP="00D72D33">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Provinciale Noordbrabantsche en ´s Hertogenbosche courant 0</w:t>
      </w:r>
      <w:r>
        <w:rPr>
          <w:rFonts w:ascii="Arial" w:eastAsia="Arial Unicode MS" w:hAnsi="Arial" w:cs="Arial"/>
          <w:b/>
          <w:sz w:val="20"/>
          <w:szCs w:val="20"/>
          <w:u w:val="single"/>
        </w:rPr>
        <w:t>3</w:t>
      </w:r>
      <w:r w:rsidRPr="001F1804">
        <w:rPr>
          <w:rFonts w:ascii="Arial" w:eastAsia="Arial Unicode MS" w:hAnsi="Arial" w:cs="Arial"/>
          <w:b/>
          <w:sz w:val="20"/>
          <w:szCs w:val="20"/>
          <w:u w:val="single"/>
        </w:rPr>
        <w:t>-04-1901</w:t>
      </w:r>
    </w:p>
    <w:p w:rsidR="00D72D33" w:rsidRDefault="00D72D33" w:rsidP="00444082">
      <w:pPr>
        <w:autoSpaceDE w:val="0"/>
        <w:autoSpaceDN w:val="0"/>
        <w:adjustRightInd w:val="0"/>
        <w:jc w:val="both"/>
        <w:rPr>
          <w:rFonts w:ascii="Arial" w:hAnsi="Arial" w:cs="Arial"/>
          <w:sz w:val="20"/>
          <w:szCs w:val="20"/>
        </w:rPr>
      </w:pPr>
    </w:p>
    <w:p w:rsidR="00D72D33" w:rsidRDefault="00D72D33" w:rsidP="00444082">
      <w:pPr>
        <w:autoSpaceDE w:val="0"/>
        <w:autoSpaceDN w:val="0"/>
        <w:adjustRightInd w:val="0"/>
        <w:jc w:val="both"/>
        <w:rPr>
          <w:rFonts w:ascii="Arial" w:hAnsi="Arial" w:cs="Arial"/>
          <w:sz w:val="20"/>
          <w:szCs w:val="20"/>
        </w:rPr>
      </w:pPr>
      <w:r w:rsidRPr="00D72D33">
        <w:rPr>
          <w:rFonts w:ascii="Arial" w:hAnsi="Arial" w:cs="Arial"/>
          <w:sz w:val="20"/>
          <w:szCs w:val="20"/>
        </w:rPr>
        <w:t>Allen die iets te vorderen</w:t>
      </w:r>
      <w:r>
        <w:rPr>
          <w:rFonts w:ascii="Arial" w:hAnsi="Arial" w:cs="Arial"/>
          <w:sz w:val="20"/>
          <w:szCs w:val="20"/>
        </w:rPr>
        <w:t xml:space="preserve"> h</w:t>
      </w:r>
      <w:r w:rsidRPr="00D72D33">
        <w:rPr>
          <w:rFonts w:ascii="Arial" w:hAnsi="Arial" w:cs="Arial"/>
          <w:sz w:val="20"/>
          <w:szCs w:val="20"/>
        </w:rPr>
        <w:t>ebbe</w:t>
      </w:r>
      <w:r>
        <w:rPr>
          <w:rFonts w:ascii="Arial" w:hAnsi="Arial" w:cs="Arial"/>
          <w:sz w:val="20"/>
          <w:szCs w:val="20"/>
        </w:rPr>
        <w:t>n</w:t>
      </w:r>
      <w:r w:rsidRPr="00D72D33">
        <w:rPr>
          <w:rFonts w:ascii="Arial" w:hAnsi="Arial" w:cs="Arial"/>
          <w:sz w:val="20"/>
          <w:szCs w:val="20"/>
        </w:rPr>
        <w:t xml:space="preserve"> van- of verschuldigd zij</w:t>
      </w:r>
      <w:r>
        <w:rPr>
          <w:rFonts w:ascii="Arial" w:hAnsi="Arial" w:cs="Arial"/>
          <w:sz w:val="20"/>
          <w:szCs w:val="20"/>
        </w:rPr>
        <w:t>n a</w:t>
      </w:r>
      <w:r w:rsidRPr="00D72D33">
        <w:rPr>
          <w:rFonts w:ascii="Arial" w:hAnsi="Arial" w:cs="Arial"/>
          <w:sz w:val="20"/>
          <w:szCs w:val="20"/>
        </w:rPr>
        <w:t>an wijl</w:t>
      </w:r>
      <w:r>
        <w:rPr>
          <w:rFonts w:ascii="Arial" w:hAnsi="Arial" w:cs="Arial"/>
          <w:sz w:val="20"/>
          <w:szCs w:val="20"/>
        </w:rPr>
        <w:t>e</w:t>
      </w:r>
      <w:r w:rsidRPr="00D72D33">
        <w:rPr>
          <w:rFonts w:ascii="Arial" w:hAnsi="Arial" w:cs="Arial"/>
          <w:sz w:val="20"/>
          <w:szCs w:val="20"/>
        </w:rPr>
        <w:t xml:space="preserve">n den </w:t>
      </w:r>
      <w:r>
        <w:rPr>
          <w:rFonts w:ascii="Arial" w:hAnsi="Arial" w:cs="Arial"/>
          <w:sz w:val="20"/>
          <w:szCs w:val="20"/>
        </w:rPr>
        <w:t>h</w:t>
      </w:r>
      <w:r w:rsidRPr="00D72D33">
        <w:rPr>
          <w:rFonts w:ascii="Arial" w:hAnsi="Arial" w:cs="Arial"/>
          <w:sz w:val="20"/>
          <w:szCs w:val="20"/>
        </w:rPr>
        <w:t>eer H</w:t>
      </w:r>
      <w:r>
        <w:rPr>
          <w:rFonts w:ascii="Arial" w:hAnsi="Arial" w:cs="Arial"/>
          <w:sz w:val="20"/>
          <w:szCs w:val="20"/>
        </w:rPr>
        <w:t>erman</w:t>
      </w:r>
      <w:r w:rsidRPr="00D72D33">
        <w:rPr>
          <w:rFonts w:ascii="Arial" w:hAnsi="Arial" w:cs="Arial"/>
          <w:sz w:val="20"/>
          <w:szCs w:val="20"/>
        </w:rPr>
        <w:t xml:space="preserve"> </w:t>
      </w:r>
      <w:r>
        <w:rPr>
          <w:rFonts w:ascii="Arial" w:hAnsi="Arial" w:cs="Arial"/>
          <w:sz w:val="20"/>
          <w:szCs w:val="20"/>
        </w:rPr>
        <w:t>van</w:t>
      </w:r>
      <w:r w:rsidRPr="00D72D33">
        <w:rPr>
          <w:rFonts w:ascii="Arial" w:hAnsi="Arial" w:cs="Arial"/>
          <w:sz w:val="20"/>
          <w:szCs w:val="20"/>
        </w:rPr>
        <w:t xml:space="preserve"> </w:t>
      </w:r>
      <w:r>
        <w:rPr>
          <w:rFonts w:ascii="Arial" w:hAnsi="Arial" w:cs="Arial"/>
          <w:sz w:val="20"/>
          <w:szCs w:val="20"/>
        </w:rPr>
        <w:t>de</w:t>
      </w:r>
      <w:r w:rsidRPr="00D72D33">
        <w:rPr>
          <w:rFonts w:ascii="Arial" w:hAnsi="Arial" w:cs="Arial"/>
          <w:sz w:val="20"/>
          <w:szCs w:val="20"/>
        </w:rPr>
        <w:t xml:space="preserve"> </w:t>
      </w:r>
      <w:r>
        <w:rPr>
          <w:rFonts w:ascii="Arial" w:hAnsi="Arial" w:cs="Arial"/>
          <w:sz w:val="20"/>
          <w:szCs w:val="20"/>
        </w:rPr>
        <w:t>Colf</w:t>
      </w:r>
      <w:r w:rsidRPr="00D72D33">
        <w:rPr>
          <w:rFonts w:ascii="Arial" w:hAnsi="Arial" w:cs="Arial"/>
          <w:sz w:val="20"/>
          <w:szCs w:val="20"/>
        </w:rPr>
        <w:t xml:space="preserve"> </w:t>
      </w:r>
      <w:r>
        <w:rPr>
          <w:rFonts w:ascii="Arial" w:hAnsi="Arial" w:cs="Arial"/>
          <w:sz w:val="20"/>
          <w:szCs w:val="20"/>
        </w:rPr>
        <w:t xml:space="preserve">van Giessen </w:t>
      </w:r>
      <w:r w:rsidRPr="00D72D33">
        <w:rPr>
          <w:rFonts w:ascii="Arial" w:hAnsi="Arial" w:cs="Arial"/>
          <w:sz w:val="20"/>
          <w:szCs w:val="20"/>
        </w:rPr>
        <w:t>gewoond hebbende</w:t>
      </w:r>
      <w:r>
        <w:rPr>
          <w:rFonts w:ascii="Arial" w:hAnsi="Arial" w:cs="Arial"/>
          <w:sz w:val="20"/>
          <w:szCs w:val="20"/>
        </w:rPr>
        <w:t xml:space="preserve"> </w:t>
      </w:r>
      <w:r w:rsidRPr="00D72D33">
        <w:rPr>
          <w:rFonts w:ascii="Arial" w:hAnsi="Arial" w:cs="Arial"/>
          <w:sz w:val="20"/>
          <w:szCs w:val="20"/>
        </w:rPr>
        <w:t xml:space="preserve">te </w:t>
      </w:r>
      <w:r w:rsidRPr="00D72D33">
        <w:rPr>
          <w:rStyle w:val="Nadruk"/>
          <w:rFonts w:ascii="Arial" w:hAnsi="Arial" w:cs="Arial"/>
          <w:i w:val="0"/>
          <w:sz w:val="20"/>
          <w:szCs w:val="20"/>
        </w:rPr>
        <w:t>Schijndel</w:t>
      </w:r>
      <w:r w:rsidRPr="00D72D33">
        <w:rPr>
          <w:rFonts w:ascii="Arial" w:hAnsi="Arial" w:cs="Arial"/>
          <w:i/>
          <w:sz w:val="20"/>
          <w:szCs w:val="20"/>
        </w:rPr>
        <w:t xml:space="preserve"> </w:t>
      </w:r>
      <w:r w:rsidRPr="00D72D33">
        <w:rPr>
          <w:rFonts w:ascii="Arial" w:hAnsi="Arial" w:cs="Arial"/>
          <w:sz w:val="20"/>
          <w:szCs w:val="20"/>
        </w:rPr>
        <w:t>en aldaar de</w:t>
      </w:r>
      <w:r>
        <w:rPr>
          <w:rFonts w:ascii="Arial" w:hAnsi="Arial" w:cs="Arial"/>
          <w:sz w:val="20"/>
          <w:szCs w:val="20"/>
        </w:rPr>
        <w:t>n</w:t>
      </w:r>
      <w:r w:rsidRPr="00D72D33">
        <w:rPr>
          <w:rFonts w:ascii="Arial" w:hAnsi="Arial" w:cs="Arial"/>
          <w:sz w:val="20"/>
          <w:szCs w:val="20"/>
        </w:rPr>
        <w:t xml:space="preserve"> 27 M</w:t>
      </w:r>
      <w:r>
        <w:rPr>
          <w:rFonts w:ascii="Arial" w:hAnsi="Arial" w:cs="Arial"/>
          <w:sz w:val="20"/>
          <w:szCs w:val="20"/>
        </w:rPr>
        <w:t>a</w:t>
      </w:r>
      <w:r w:rsidRPr="00D72D33">
        <w:rPr>
          <w:rFonts w:ascii="Arial" w:hAnsi="Arial" w:cs="Arial"/>
          <w:sz w:val="20"/>
          <w:szCs w:val="20"/>
        </w:rPr>
        <w:t>art 1901 overleden, worden verzo</w:t>
      </w:r>
      <w:r>
        <w:rPr>
          <w:rFonts w:ascii="Arial" w:hAnsi="Arial" w:cs="Arial"/>
          <w:sz w:val="20"/>
          <w:szCs w:val="20"/>
        </w:rPr>
        <w:t>ch</w:t>
      </w:r>
      <w:r w:rsidRPr="00D72D33">
        <w:rPr>
          <w:rFonts w:ascii="Arial" w:hAnsi="Arial" w:cs="Arial"/>
          <w:sz w:val="20"/>
          <w:szCs w:val="20"/>
        </w:rPr>
        <w:t>t daarvan vóór den 15 Apri</w:t>
      </w:r>
      <w:r>
        <w:rPr>
          <w:rFonts w:ascii="Arial" w:hAnsi="Arial" w:cs="Arial"/>
          <w:sz w:val="20"/>
          <w:szCs w:val="20"/>
        </w:rPr>
        <w:t>l a.s.</w:t>
      </w:r>
      <w:r w:rsidRPr="00D72D33">
        <w:rPr>
          <w:rFonts w:ascii="Arial" w:hAnsi="Arial" w:cs="Arial"/>
          <w:sz w:val="20"/>
          <w:szCs w:val="20"/>
        </w:rPr>
        <w:t xml:space="preserve"> opgave of betaling te doen ten</w:t>
      </w:r>
      <w:r>
        <w:rPr>
          <w:rFonts w:ascii="Arial" w:hAnsi="Arial" w:cs="Arial"/>
          <w:sz w:val="20"/>
          <w:szCs w:val="20"/>
        </w:rPr>
        <w:t xml:space="preserve"> k</w:t>
      </w:r>
      <w:r w:rsidRPr="00D72D33">
        <w:rPr>
          <w:rFonts w:ascii="Arial" w:hAnsi="Arial" w:cs="Arial"/>
          <w:sz w:val="20"/>
          <w:szCs w:val="20"/>
        </w:rPr>
        <w:t xml:space="preserve">antore van den Notaris </w:t>
      </w:r>
      <w:r>
        <w:rPr>
          <w:rFonts w:ascii="Arial" w:hAnsi="Arial" w:cs="Arial"/>
          <w:sz w:val="20"/>
          <w:szCs w:val="20"/>
        </w:rPr>
        <w:t>van Dulmen</w:t>
      </w:r>
      <w:r w:rsidRPr="00D72D33">
        <w:rPr>
          <w:rFonts w:ascii="Arial" w:hAnsi="Arial" w:cs="Arial"/>
          <w:sz w:val="20"/>
          <w:szCs w:val="20"/>
        </w:rPr>
        <w:t xml:space="preserve"> te 's-Bosch.</w:t>
      </w:r>
    </w:p>
    <w:p w:rsidR="00D72D33" w:rsidRPr="00D72D33" w:rsidRDefault="00D72D33" w:rsidP="00444082">
      <w:pPr>
        <w:autoSpaceDE w:val="0"/>
        <w:autoSpaceDN w:val="0"/>
        <w:adjustRightInd w:val="0"/>
        <w:jc w:val="both"/>
        <w:rPr>
          <w:rFonts w:ascii="Arial" w:hAnsi="Arial" w:cs="Arial"/>
          <w:sz w:val="20"/>
          <w:szCs w:val="20"/>
        </w:rPr>
      </w:pPr>
    </w:p>
    <w:p w:rsidR="005A77C2" w:rsidRPr="001F1804" w:rsidRDefault="005A77C2"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Provinciale Noordbrabantsche en ´s Hertogenbosche courant 05-04-1901</w:t>
      </w:r>
    </w:p>
    <w:p w:rsidR="005A77C2" w:rsidRPr="001F1804" w:rsidRDefault="005A77C2" w:rsidP="00444082">
      <w:pPr>
        <w:autoSpaceDE w:val="0"/>
        <w:autoSpaceDN w:val="0"/>
        <w:adjustRightInd w:val="0"/>
        <w:jc w:val="both"/>
        <w:rPr>
          <w:rFonts w:ascii="Arial" w:hAnsi="Arial" w:cs="Arial"/>
          <w:sz w:val="20"/>
          <w:szCs w:val="20"/>
        </w:rPr>
      </w:pPr>
    </w:p>
    <w:p w:rsidR="005A77C2" w:rsidRPr="001F1804" w:rsidRDefault="005A77C2" w:rsidP="00444082">
      <w:pPr>
        <w:autoSpaceDE w:val="0"/>
        <w:autoSpaceDN w:val="0"/>
        <w:adjustRightInd w:val="0"/>
        <w:jc w:val="both"/>
        <w:rPr>
          <w:rFonts w:ascii="Arial" w:hAnsi="Arial" w:cs="Arial"/>
          <w:sz w:val="20"/>
          <w:szCs w:val="20"/>
        </w:rPr>
      </w:pPr>
      <w:r w:rsidRPr="001F1804">
        <w:rPr>
          <w:rFonts w:ascii="Arial" w:hAnsi="Arial" w:cs="Arial"/>
          <w:sz w:val="20"/>
          <w:szCs w:val="20"/>
        </w:rPr>
        <w:t xml:space="preserve">Uit </w:t>
      </w:r>
      <w:r w:rsidRPr="001F1804">
        <w:rPr>
          <w:rStyle w:val="Nadruk"/>
          <w:rFonts w:ascii="Arial" w:hAnsi="Arial" w:cs="Arial"/>
          <w:i w:val="0"/>
          <w:sz w:val="20"/>
          <w:szCs w:val="20"/>
        </w:rPr>
        <w:t>Schijndel</w:t>
      </w:r>
      <w:r w:rsidRPr="001F1804">
        <w:rPr>
          <w:rFonts w:ascii="Arial" w:hAnsi="Arial" w:cs="Arial"/>
          <w:sz w:val="20"/>
          <w:szCs w:val="20"/>
        </w:rPr>
        <w:t xml:space="preserve"> wordt ons dd. 3 April geschreven: Het was eene ware monstering, eene van beteekenis. Drie onzer voornaamste slagers, Schrijvers, Voets en v. Heeswijk hadden even zooveel paasch-beesten opgesteld voor het logement „de Gouden Leeuw" van den heer H. Heesters. Zelden zagen we prachtiger slachtvee aangevoerd. Geen wonder dan ook, dat de beesten zooveel bekijks kregen en zoowel om hunne zwaarte als lichaambouw zeer geroemd werden.</w:t>
      </w:r>
    </w:p>
    <w:p w:rsidR="005A77C2" w:rsidRPr="001F1804" w:rsidRDefault="005A77C2" w:rsidP="00444082">
      <w:pPr>
        <w:autoSpaceDE w:val="0"/>
        <w:autoSpaceDN w:val="0"/>
        <w:adjustRightInd w:val="0"/>
        <w:jc w:val="both"/>
      </w:pPr>
    </w:p>
    <w:p w:rsidR="00A33358" w:rsidRPr="001F1804" w:rsidRDefault="00A33358"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Provinciale Noordbrabantsche en ´s Hertogenbosche courant 08-04-1901</w:t>
      </w:r>
    </w:p>
    <w:p w:rsidR="00A33358" w:rsidRPr="001F1804" w:rsidRDefault="00A33358" w:rsidP="00444082">
      <w:pPr>
        <w:autoSpaceDE w:val="0"/>
        <w:autoSpaceDN w:val="0"/>
        <w:adjustRightInd w:val="0"/>
        <w:jc w:val="both"/>
      </w:pPr>
    </w:p>
    <w:p w:rsidR="00A33358" w:rsidRPr="001F1804" w:rsidRDefault="00A33358" w:rsidP="00444082">
      <w:pPr>
        <w:autoSpaceDE w:val="0"/>
        <w:autoSpaceDN w:val="0"/>
        <w:adjustRightInd w:val="0"/>
        <w:jc w:val="both"/>
        <w:rPr>
          <w:rFonts w:ascii="Arial" w:hAnsi="Arial" w:cs="Arial"/>
          <w:sz w:val="20"/>
          <w:szCs w:val="20"/>
        </w:rPr>
      </w:pPr>
      <w:r w:rsidRPr="001F1804">
        <w:rPr>
          <w:rFonts w:ascii="Arial" w:hAnsi="Arial" w:cs="Arial"/>
          <w:sz w:val="20"/>
          <w:szCs w:val="20"/>
        </w:rPr>
        <w:t xml:space="preserve">Uit </w:t>
      </w:r>
      <w:r w:rsidRPr="001F1804">
        <w:rPr>
          <w:rStyle w:val="Nadruk"/>
          <w:rFonts w:ascii="Arial" w:hAnsi="Arial" w:cs="Arial"/>
          <w:i w:val="0"/>
          <w:sz w:val="20"/>
          <w:szCs w:val="20"/>
        </w:rPr>
        <w:t>Schijndel</w:t>
      </w:r>
      <w:r w:rsidRPr="001F1804">
        <w:rPr>
          <w:rFonts w:ascii="Arial" w:hAnsi="Arial" w:cs="Arial"/>
          <w:i/>
          <w:sz w:val="20"/>
          <w:szCs w:val="20"/>
        </w:rPr>
        <w:t xml:space="preserve"> </w:t>
      </w:r>
      <w:r w:rsidRPr="001F1804">
        <w:rPr>
          <w:rFonts w:ascii="Arial" w:hAnsi="Arial" w:cs="Arial"/>
          <w:sz w:val="20"/>
          <w:szCs w:val="20"/>
        </w:rPr>
        <w:t xml:space="preserve">wordt ons dd. 4 April geschreven : Onze Boerenleenbank, die haar derde jaarverslag uitbracht, bewijst dat zij vertrouwen geniet. Bij het einde van het dienstjaar had zij, na aftrek van alle terugbetalingen het flinke kapitaal van f 74168.21 onder zich, ingelegd op 218 spaarboekjes. Aan verschillende voorschotten, waarvan het kleinste f 15, het grootste f 1200 bedroeg, gaf zij bijna 6000 gulden ter leen. Zij behaalde eene zuivere winst van f 582.13. De leenbank is eene weldadige instelling in onze gemeente: zij waarborgt door persoonlijke aansprakelijkheid den inleggers hun geld, helpt met ditzelfde geld andere landbouwers voort en belegt het overtollige kasgeld of wel bij de centrale bank te Eindhoven of in solide waardepapieren, aan geringen dagkoers onderhevig. Zoo noodig, verstrekt ze ook geld op eerste hypotheek. </w:t>
      </w:r>
    </w:p>
    <w:p w:rsidR="00A33358" w:rsidRPr="001F1804" w:rsidRDefault="00A33358" w:rsidP="00444082">
      <w:pPr>
        <w:autoSpaceDE w:val="0"/>
        <w:autoSpaceDN w:val="0"/>
        <w:adjustRightInd w:val="0"/>
        <w:jc w:val="both"/>
        <w:rPr>
          <w:rFonts w:ascii="Arial" w:hAnsi="Arial" w:cs="Arial"/>
          <w:sz w:val="20"/>
          <w:szCs w:val="20"/>
        </w:rPr>
      </w:pPr>
    </w:p>
    <w:p w:rsidR="00A33358" w:rsidRPr="001F1804" w:rsidRDefault="00A33358" w:rsidP="00444082">
      <w:pPr>
        <w:autoSpaceDE w:val="0"/>
        <w:autoSpaceDN w:val="0"/>
        <w:adjustRightInd w:val="0"/>
        <w:jc w:val="both"/>
        <w:rPr>
          <w:rFonts w:ascii="Arial" w:hAnsi="Arial" w:cs="Arial"/>
          <w:sz w:val="20"/>
          <w:szCs w:val="20"/>
        </w:rPr>
      </w:pPr>
      <w:r w:rsidRPr="001F1804">
        <w:rPr>
          <w:rFonts w:ascii="Arial" w:hAnsi="Arial" w:cs="Arial"/>
          <w:sz w:val="20"/>
          <w:szCs w:val="20"/>
        </w:rPr>
        <w:t>Voor de firma Boeke &amp; Huidekoper te Groningen is de eer weggelegd een compleeten inventaris te leveren aan onze op te richten stoomzuivelfabriek. Onze fabriek is de eerste inrichtiug in N.-Brabant, die door genoemde firma geïnstalleerd wordt. Voorwaar een prachtig begin.</w:t>
      </w:r>
    </w:p>
    <w:p w:rsidR="00A33358" w:rsidRDefault="00A33358" w:rsidP="00444082">
      <w:pPr>
        <w:autoSpaceDE w:val="0"/>
        <w:autoSpaceDN w:val="0"/>
        <w:adjustRightInd w:val="0"/>
        <w:jc w:val="both"/>
        <w:rPr>
          <w:rFonts w:ascii="Arial" w:hAnsi="Arial" w:cs="Arial"/>
          <w:sz w:val="20"/>
          <w:szCs w:val="20"/>
        </w:rPr>
      </w:pPr>
    </w:p>
    <w:p w:rsidR="00EA37CD" w:rsidRDefault="00EA37CD" w:rsidP="00444082">
      <w:pPr>
        <w:autoSpaceDE w:val="0"/>
        <w:autoSpaceDN w:val="0"/>
        <w:adjustRightInd w:val="0"/>
        <w:jc w:val="both"/>
        <w:rPr>
          <w:rFonts w:ascii="Arial" w:hAnsi="Arial" w:cs="Arial"/>
          <w:sz w:val="20"/>
          <w:szCs w:val="20"/>
        </w:rPr>
      </w:pPr>
      <w:r w:rsidRPr="00EA37CD">
        <w:rPr>
          <w:rFonts w:ascii="Arial" w:hAnsi="Arial" w:cs="Arial"/>
          <w:sz w:val="20"/>
          <w:szCs w:val="20"/>
        </w:rPr>
        <w:t xml:space="preserve">Het </w:t>
      </w:r>
      <w:r>
        <w:rPr>
          <w:rFonts w:ascii="Arial" w:hAnsi="Arial" w:cs="Arial"/>
          <w:sz w:val="20"/>
          <w:szCs w:val="20"/>
        </w:rPr>
        <w:t>bestuur</w:t>
      </w:r>
      <w:r w:rsidRPr="00EA37CD">
        <w:rPr>
          <w:rFonts w:ascii="Arial" w:hAnsi="Arial" w:cs="Arial"/>
          <w:sz w:val="20"/>
          <w:szCs w:val="20"/>
        </w:rPr>
        <w:t xml:space="preserve"> van den N. C. Boerenbond, afdeeling </w:t>
      </w:r>
      <w:r w:rsidRPr="00EA37CD">
        <w:rPr>
          <w:rStyle w:val="Nadruk"/>
          <w:rFonts w:ascii="Arial" w:hAnsi="Arial" w:cs="Arial"/>
          <w:i w:val="0"/>
          <w:sz w:val="20"/>
          <w:szCs w:val="20"/>
        </w:rPr>
        <w:t>Schijndel</w:t>
      </w:r>
      <w:r w:rsidRPr="00EA37CD">
        <w:rPr>
          <w:rFonts w:ascii="Arial" w:hAnsi="Arial" w:cs="Arial"/>
          <w:sz w:val="20"/>
          <w:szCs w:val="20"/>
        </w:rPr>
        <w:t>,</w:t>
      </w:r>
      <w:r>
        <w:rPr>
          <w:rFonts w:ascii="Arial" w:hAnsi="Arial" w:cs="Arial"/>
          <w:sz w:val="20"/>
          <w:szCs w:val="20"/>
        </w:rPr>
        <w:t xml:space="preserve"> i</w:t>
      </w:r>
      <w:r w:rsidRPr="00EA37CD">
        <w:rPr>
          <w:rFonts w:ascii="Arial" w:hAnsi="Arial" w:cs="Arial"/>
          <w:sz w:val="20"/>
          <w:szCs w:val="20"/>
        </w:rPr>
        <w:t xml:space="preserve">s voornemens op Maandag den 29 Apri 1901, des namiddags ten 2 ure, in Koffiehuis van den Heer </w:t>
      </w:r>
      <w:r>
        <w:rPr>
          <w:rFonts w:ascii="Arial" w:hAnsi="Arial" w:cs="Arial"/>
          <w:sz w:val="20"/>
          <w:szCs w:val="20"/>
        </w:rPr>
        <w:t>M</w:t>
      </w:r>
      <w:r w:rsidRPr="00EA37CD">
        <w:rPr>
          <w:rFonts w:ascii="Arial" w:hAnsi="Arial" w:cs="Arial"/>
          <w:sz w:val="20"/>
          <w:szCs w:val="20"/>
        </w:rPr>
        <w:t>. G</w:t>
      </w:r>
      <w:r>
        <w:rPr>
          <w:rFonts w:ascii="Arial" w:hAnsi="Arial" w:cs="Arial"/>
          <w:sz w:val="20"/>
          <w:szCs w:val="20"/>
        </w:rPr>
        <w:t>ooijaarrts</w:t>
      </w:r>
      <w:r w:rsidRPr="00EA37CD">
        <w:rPr>
          <w:rFonts w:ascii="Arial" w:hAnsi="Arial" w:cs="Arial"/>
          <w:sz w:val="20"/>
          <w:szCs w:val="20"/>
        </w:rPr>
        <w:t xml:space="preserve">, in de Zwaan </w:t>
      </w:r>
      <w:r>
        <w:rPr>
          <w:rFonts w:ascii="Arial" w:hAnsi="Arial" w:cs="Arial"/>
          <w:sz w:val="20"/>
          <w:szCs w:val="20"/>
        </w:rPr>
        <w:t>aan te besteden</w:t>
      </w:r>
      <w:r w:rsidRPr="00EA37CD">
        <w:rPr>
          <w:rFonts w:ascii="Arial" w:hAnsi="Arial" w:cs="Arial"/>
          <w:sz w:val="20"/>
          <w:szCs w:val="20"/>
        </w:rPr>
        <w:t>: Het bouwen eener Stoomzui</w:t>
      </w:r>
      <w:r>
        <w:rPr>
          <w:rFonts w:ascii="Arial" w:hAnsi="Arial" w:cs="Arial"/>
          <w:sz w:val="20"/>
          <w:szCs w:val="20"/>
        </w:rPr>
        <w:t>v</w:t>
      </w:r>
      <w:r w:rsidRPr="00EA37CD">
        <w:rPr>
          <w:rFonts w:ascii="Arial" w:hAnsi="Arial" w:cs="Arial"/>
          <w:sz w:val="20"/>
          <w:szCs w:val="20"/>
        </w:rPr>
        <w:t>elf</w:t>
      </w:r>
      <w:r>
        <w:rPr>
          <w:rFonts w:ascii="Arial" w:hAnsi="Arial" w:cs="Arial"/>
          <w:sz w:val="20"/>
          <w:szCs w:val="20"/>
        </w:rPr>
        <w:t>a</w:t>
      </w:r>
      <w:r w:rsidRPr="00EA37CD">
        <w:rPr>
          <w:rFonts w:ascii="Arial" w:hAnsi="Arial" w:cs="Arial"/>
          <w:sz w:val="20"/>
          <w:szCs w:val="20"/>
        </w:rPr>
        <w:t xml:space="preserve">briek in de gemeente </w:t>
      </w:r>
      <w:r w:rsidRPr="00EA37CD">
        <w:rPr>
          <w:rStyle w:val="Nadruk"/>
          <w:rFonts w:ascii="Arial" w:hAnsi="Arial" w:cs="Arial"/>
          <w:i w:val="0"/>
          <w:sz w:val="20"/>
          <w:szCs w:val="20"/>
        </w:rPr>
        <w:t>Schijndel</w:t>
      </w:r>
      <w:r w:rsidRPr="00EA37CD">
        <w:rPr>
          <w:rFonts w:ascii="Arial" w:hAnsi="Arial" w:cs="Arial"/>
          <w:sz w:val="20"/>
          <w:szCs w:val="20"/>
        </w:rPr>
        <w:t xml:space="preserve"> met bijlevering (behalve de steenen) </w:t>
      </w:r>
      <w:r>
        <w:rPr>
          <w:rFonts w:ascii="Arial" w:hAnsi="Arial" w:cs="Arial"/>
          <w:sz w:val="20"/>
          <w:szCs w:val="20"/>
        </w:rPr>
        <w:t>v</w:t>
      </w:r>
      <w:r w:rsidRPr="00EA37CD">
        <w:rPr>
          <w:rFonts w:ascii="Arial" w:hAnsi="Arial" w:cs="Arial"/>
          <w:sz w:val="20"/>
          <w:szCs w:val="20"/>
        </w:rPr>
        <w:t>an alle daarvoor benoodigde materialen,</w:t>
      </w:r>
      <w:r>
        <w:rPr>
          <w:rFonts w:ascii="Arial" w:hAnsi="Arial" w:cs="Arial"/>
          <w:sz w:val="20"/>
          <w:szCs w:val="20"/>
        </w:rPr>
        <w:t xml:space="preserve"> a</w:t>
      </w:r>
      <w:r w:rsidRPr="00EA37CD">
        <w:rPr>
          <w:rFonts w:ascii="Arial" w:hAnsi="Arial" w:cs="Arial"/>
          <w:sz w:val="20"/>
          <w:szCs w:val="20"/>
        </w:rPr>
        <w:t>rbeidsloonen enz. Bestek en teekening verkrijgbaar na den 16 April, tegen betaling van f 1.50 bij J. HÉIJKANTS, Bouwkundige te Erp, do</w:t>
      </w:r>
      <w:r>
        <w:rPr>
          <w:rFonts w:ascii="Arial" w:hAnsi="Arial" w:cs="Arial"/>
          <w:sz w:val="20"/>
          <w:szCs w:val="20"/>
        </w:rPr>
        <w:t>o</w:t>
      </w:r>
      <w:r w:rsidRPr="00EA37CD">
        <w:rPr>
          <w:rFonts w:ascii="Arial" w:hAnsi="Arial" w:cs="Arial"/>
          <w:sz w:val="20"/>
          <w:szCs w:val="20"/>
        </w:rPr>
        <w:t xml:space="preserve">r wien ook de noodige inlichtingen worden gegeven. </w:t>
      </w:r>
      <w:r>
        <w:rPr>
          <w:rFonts w:ascii="Arial" w:hAnsi="Arial" w:cs="Arial"/>
          <w:sz w:val="20"/>
          <w:szCs w:val="20"/>
        </w:rPr>
        <w:t>Aanw</w:t>
      </w:r>
      <w:r w:rsidRPr="00EA37CD">
        <w:rPr>
          <w:rFonts w:ascii="Arial" w:hAnsi="Arial" w:cs="Arial"/>
          <w:sz w:val="20"/>
          <w:szCs w:val="20"/>
        </w:rPr>
        <w:t xml:space="preserve">ijzing in loco op den dag der </w:t>
      </w:r>
      <w:r>
        <w:rPr>
          <w:rFonts w:ascii="Arial" w:hAnsi="Arial" w:cs="Arial"/>
          <w:sz w:val="20"/>
          <w:szCs w:val="20"/>
        </w:rPr>
        <w:t>bested</w:t>
      </w:r>
      <w:r w:rsidRPr="00EA37CD">
        <w:rPr>
          <w:rFonts w:ascii="Arial" w:hAnsi="Arial" w:cs="Arial"/>
          <w:sz w:val="20"/>
          <w:szCs w:val="20"/>
        </w:rPr>
        <w:t>ing des voormiddags 11 ure.</w:t>
      </w:r>
    </w:p>
    <w:p w:rsidR="00EA37CD" w:rsidRDefault="00EA37CD" w:rsidP="00444082">
      <w:pPr>
        <w:autoSpaceDE w:val="0"/>
        <w:autoSpaceDN w:val="0"/>
        <w:adjustRightInd w:val="0"/>
        <w:jc w:val="both"/>
        <w:rPr>
          <w:rFonts w:ascii="Arial" w:hAnsi="Arial" w:cs="Arial"/>
          <w:sz w:val="20"/>
          <w:szCs w:val="20"/>
        </w:rPr>
      </w:pPr>
    </w:p>
    <w:p w:rsidR="006012CF" w:rsidRPr="001F1804" w:rsidRDefault="006012CF"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Provinciale Noordbrabantsche en ´s Hertogenbosche courant 12-04-1901</w:t>
      </w:r>
    </w:p>
    <w:p w:rsidR="006012CF" w:rsidRPr="001F1804" w:rsidRDefault="006012CF" w:rsidP="00444082">
      <w:pPr>
        <w:autoSpaceDE w:val="0"/>
        <w:autoSpaceDN w:val="0"/>
        <w:adjustRightInd w:val="0"/>
        <w:jc w:val="both"/>
        <w:rPr>
          <w:rFonts w:ascii="Arial" w:hAnsi="Arial" w:cs="Arial"/>
          <w:sz w:val="20"/>
          <w:szCs w:val="20"/>
        </w:rPr>
      </w:pPr>
    </w:p>
    <w:p w:rsidR="006012CF" w:rsidRPr="001F1804" w:rsidRDefault="006012CF" w:rsidP="00444082">
      <w:pPr>
        <w:autoSpaceDE w:val="0"/>
        <w:autoSpaceDN w:val="0"/>
        <w:adjustRightInd w:val="0"/>
        <w:jc w:val="both"/>
        <w:rPr>
          <w:rFonts w:ascii="Arial" w:hAnsi="Arial" w:cs="Arial"/>
          <w:sz w:val="20"/>
          <w:szCs w:val="20"/>
        </w:rPr>
      </w:pPr>
      <w:r w:rsidRPr="001F1804">
        <w:rPr>
          <w:rFonts w:ascii="Arial" w:hAnsi="Arial" w:cs="Arial"/>
          <w:sz w:val="20"/>
          <w:szCs w:val="20"/>
        </w:rPr>
        <w:t>SCHIJNDEL, 10 April. Heden-nacht werden bij W. Rovers twee korven met bijen gestolen. Een paar dagen terug hoorden we nog van een dergelijken diefstal gewagen, zoodat het voor onze talrijke ijmkers tijd wordt om goed toe te zien. Doet het eens geval denken aan dieven, die van honing en was honden, het andere veronderstelt liefhebbers van bijen der beste soort, doch we hopen van harte dat onze knappe politieagenten spoedig gelegenheid hebben om de dieven onschadelijk te maken.</w:t>
      </w:r>
    </w:p>
    <w:p w:rsidR="006012CF" w:rsidRPr="001F1804" w:rsidRDefault="006012CF" w:rsidP="00444082">
      <w:pPr>
        <w:autoSpaceDE w:val="0"/>
        <w:autoSpaceDN w:val="0"/>
        <w:adjustRightInd w:val="0"/>
        <w:jc w:val="both"/>
        <w:rPr>
          <w:rFonts w:ascii="Arial" w:hAnsi="Arial" w:cs="Arial"/>
          <w:sz w:val="20"/>
          <w:szCs w:val="20"/>
        </w:rPr>
      </w:pPr>
    </w:p>
    <w:p w:rsidR="006012CF" w:rsidRPr="001F1804" w:rsidRDefault="006012CF" w:rsidP="00444082">
      <w:pPr>
        <w:autoSpaceDE w:val="0"/>
        <w:autoSpaceDN w:val="0"/>
        <w:adjustRightInd w:val="0"/>
        <w:jc w:val="both"/>
        <w:rPr>
          <w:rFonts w:ascii="Arial" w:hAnsi="Arial" w:cs="Arial"/>
          <w:sz w:val="20"/>
          <w:szCs w:val="20"/>
        </w:rPr>
      </w:pPr>
      <w:r w:rsidRPr="001F1804">
        <w:rPr>
          <w:rFonts w:ascii="Arial" w:hAnsi="Arial" w:cs="Arial"/>
          <w:sz w:val="20"/>
          <w:szCs w:val="20"/>
        </w:rPr>
        <w:t>Sedert de tramlijn St. Oedenrode— 's Bosch geopend is, maken veel boeren van de gu</w:t>
      </w:r>
      <w:r w:rsidR="001A77FA" w:rsidRPr="001F1804">
        <w:rPr>
          <w:rFonts w:ascii="Arial" w:hAnsi="Arial" w:cs="Arial"/>
          <w:sz w:val="20"/>
          <w:szCs w:val="20"/>
        </w:rPr>
        <w:t>n</w:t>
      </w:r>
      <w:r w:rsidRPr="001F1804">
        <w:rPr>
          <w:rFonts w:ascii="Arial" w:hAnsi="Arial" w:cs="Arial"/>
          <w:sz w:val="20"/>
          <w:szCs w:val="20"/>
        </w:rPr>
        <w:t>stige tarieven gebruik om het hoornvee dat ze verkoopen willen, des Woensdags met den tram naar de Bossche markt te voeren. Nu gebeurde het heden-morgen hier, en we meenen ook nog op een ander dorp, dat geen wagen</w:t>
      </w:r>
      <w:r w:rsidR="001A77FA" w:rsidRPr="001F1804">
        <w:rPr>
          <w:rFonts w:ascii="Arial" w:hAnsi="Arial" w:cs="Arial"/>
          <w:sz w:val="20"/>
          <w:szCs w:val="20"/>
        </w:rPr>
        <w:t>s</w:t>
      </w:r>
      <w:r w:rsidRPr="001F1804">
        <w:rPr>
          <w:rFonts w:ascii="Arial" w:hAnsi="Arial" w:cs="Arial"/>
          <w:sz w:val="20"/>
          <w:szCs w:val="20"/>
        </w:rPr>
        <w:t xml:space="preserve"> voorhanden waren o</w:t>
      </w:r>
      <w:r w:rsidR="001A77FA" w:rsidRPr="001F1804">
        <w:rPr>
          <w:rFonts w:ascii="Arial" w:hAnsi="Arial" w:cs="Arial"/>
          <w:sz w:val="20"/>
          <w:szCs w:val="20"/>
        </w:rPr>
        <w:t>m</w:t>
      </w:r>
      <w:r w:rsidRPr="001F1804">
        <w:rPr>
          <w:rFonts w:ascii="Arial" w:hAnsi="Arial" w:cs="Arial"/>
          <w:sz w:val="20"/>
          <w:szCs w:val="20"/>
        </w:rPr>
        <w:t xml:space="preserve"> al het vee ter markt te v</w:t>
      </w:r>
      <w:r w:rsidR="001A77FA" w:rsidRPr="001F1804">
        <w:rPr>
          <w:rFonts w:ascii="Arial" w:hAnsi="Arial" w:cs="Arial"/>
          <w:sz w:val="20"/>
          <w:szCs w:val="20"/>
        </w:rPr>
        <w:t>o</w:t>
      </w:r>
      <w:r w:rsidRPr="001F1804">
        <w:rPr>
          <w:rFonts w:ascii="Arial" w:hAnsi="Arial" w:cs="Arial"/>
          <w:sz w:val="20"/>
          <w:szCs w:val="20"/>
        </w:rPr>
        <w:t>eren. Mag dit misschien voor de Maat</w:t>
      </w:r>
      <w:r w:rsidR="001A77FA" w:rsidRPr="001F1804">
        <w:rPr>
          <w:rFonts w:ascii="Arial" w:hAnsi="Arial" w:cs="Arial"/>
          <w:sz w:val="20"/>
          <w:szCs w:val="20"/>
        </w:rPr>
        <w:t>-</w:t>
      </w:r>
      <w:r w:rsidRPr="001F1804">
        <w:rPr>
          <w:rFonts w:ascii="Arial" w:hAnsi="Arial" w:cs="Arial"/>
          <w:sz w:val="20"/>
          <w:szCs w:val="20"/>
        </w:rPr>
        <w:t xml:space="preserve">schappij een </w:t>
      </w:r>
      <w:r w:rsidR="001A77FA" w:rsidRPr="001F1804">
        <w:rPr>
          <w:rFonts w:ascii="Arial" w:hAnsi="Arial" w:cs="Arial"/>
          <w:sz w:val="20"/>
          <w:szCs w:val="20"/>
        </w:rPr>
        <w:t>S</w:t>
      </w:r>
      <w:r w:rsidRPr="001F1804">
        <w:rPr>
          <w:rFonts w:ascii="Arial" w:hAnsi="Arial" w:cs="Arial"/>
          <w:sz w:val="20"/>
          <w:szCs w:val="20"/>
        </w:rPr>
        <w:t xml:space="preserve">chadepost </w:t>
      </w:r>
      <w:r w:rsidR="001A77FA" w:rsidRPr="001F1804">
        <w:rPr>
          <w:rFonts w:ascii="Arial" w:hAnsi="Arial" w:cs="Arial"/>
          <w:sz w:val="20"/>
          <w:szCs w:val="20"/>
        </w:rPr>
        <w:t>zijn</w:t>
      </w:r>
      <w:r w:rsidRPr="001F1804">
        <w:rPr>
          <w:rFonts w:ascii="Arial" w:hAnsi="Arial" w:cs="Arial"/>
          <w:sz w:val="20"/>
          <w:szCs w:val="20"/>
        </w:rPr>
        <w:t xml:space="preserve"> bij gebrek aan voldoend materieel, voor d</w:t>
      </w:r>
      <w:r w:rsidR="001A77FA" w:rsidRPr="001F1804">
        <w:rPr>
          <w:rFonts w:ascii="Arial" w:hAnsi="Arial" w:cs="Arial"/>
          <w:sz w:val="20"/>
          <w:szCs w:val="20"/>
        </w:rPr>
        <w:t>e</w:t>
      </w:r>
      <w:r w:rsidRPr="001F1804">
        <w:rPr>
          <w:rFonts w:ascii="Arial" w:hAnsi="Arial" w:cs="Arial"/>
          <w:sz w:val="20"/>
          <w:szCs w:val="20"/>
        </w:rPr>
        <w:t xml:space="preserve"> boeren is het dit misschien </w:t>
      </w:r>
      <w:r w:rsidRPr="001F1804">
        <w:rPr>
          <w:rFonts w:ascii="Arial" w:hAnsi="Arial" w:cs="Arial"/>
          <w:sz w:val="20"/>
          <w:szCs w:val="20"/>
        </w:rPr>
        <w:lastRenderedPageBreak/>
        <w:t>eveneens en zeker eene groote teleurstelling. Immers m</w:t>
      </w:r>
      <w:r w:rsidR="001A77FA" w:rsidRPr="001F1804">
        <w:rPr>
          <w:rFonts w:ascii="Arial" w:hAnsi="Arial" w:cs="Arial"/>
          <w:sz w:val="20"/>
          <w:szCs w:val="20"/>
        </w:rPr>
        <w:t>e</w:t>
      </w:r>
      <w:r w:rsidRPr="001F1804">
        <w:rPr>
          <w:rFonts w:ascii="Arial" w:hAnsi="Arial" w:cs="Arial"/>
          <w:sz w:val="20"/>
          <w:szCs w:val="20"/>
        </w:rPr>
        <w:t>nig stuk vee kan zoodoende de markt niet meer bereiken en moet weer naar huis teruggebracht worden.</w:t>
      </w:r>
    </w:p>
    <w:p w:rsidR="001A77FA" w:rsidRPr="001F1804" w:rsidRDefault="001A77FA" w:rsidP="00444082">
      <w:pPr>
        <w:autoSpaceDE w:val="0"/>
        <w:autoSpaceDN w:val="0"/>
        <w:adjustRightInd w:val="0"/>
        <w:jc w:val="both"/>
        <w:rPr>
          <w:rFonts w:ascii="Arial" w:hAnsi="Arial" w:cs="Arial"/>
          <w:sz w:val="20"/>
          <w:szCs w:val="20"/>
        </w:rPr>
      </w:pPr>
    </w:p>
    <w:p w:rsidR="00314876" w:rsidRPr="001F1804" w:rsidRDefault="00314876"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Provinciale Noordbrabantsche en ´s Hertogenbosche courant 13-04-1901</w:t>
      </w:r>
    </w:p>
    <w:p w:rsidR="00314876" w:rsidRPr="001F1804" w:rsidRDefault="00314876" w:rsidP="00444082">
      <w:pPr>
        <w:autoSpaceDE w:val="0"/>
        <w:autoSpaceDN w:val="0"/>
        <w:adjustRightInd w:val="0"/>
        <w:jc w:val="both"/>
        <w:rPr>
          <w:rFonts w:ascii="Arial" w:hAnsi="Arial" w:cs="Arial"/>
          <w:sz w:val="20"/>
          <w:szCs w:val="20"/>
        </w:rPr>
      </w:pPr>
    </w:p>
    <w:p w:rsidR="00314876" w:rsidRPr="001F1804" w:rsidRDefault="00314876" w:rsidP="00444082">
      <w:pPr>
        <w:autoSpaceDE w:val="0"/>
        <w:autoSpaceDN w:val="0"/>
        <w:adjustRightInd w:val="0"/>
        <w:jc w:val="both"/>
        <w:rPr>
          <w:rFonts w:ascii="Arial" w:hAnsi="Arial" w:cs="Arial"/>
          <w:sz w:val="20"/>
          <w:szCs w:val="20"/>
        </w:rPr>
      </w:pPr>
      <w:r w:rsidRPr="001F1804">
        <w:rPr>
          <w:rFonts w:ascii="Arial" w:hAnsi="Arial" w:cs="Arial"/>
          <w:sz w:val="20"/>
          <w:szCs w:val="20"/>
        </w:rPr>
        <w:t>SCHIJNDEL, 11 April. Wij vernemen, dat de Raad met intrekking van zijn vroeger deswege genomen besluit alsnog heeft bepaald, dat de kinderen vóór of op den laatsten Augustus van het jaar, dat zij worden aangenomen, den leeftijd van zes jaren moeten bereikt hebben, om op de openbare scholen alhier toegelaten te worden.</w:t>
      </w:r>
    </w:p>
    <w:p w:rsidR="00314876" w:rsidRDefault="00314876" w:rsidP="00444082">
      <w:pPr>
        <w:autoSpaceDE w:val="0"/>
        <w:autoSpaceDN w:val="0"/>
        <w:adjustRightInd w:val="0"/>
        <w:jc w:val="both"/>
        <w:rPr>
          <w:rFonts w:ascii="Arial" w:hAnsi="Arial" w:cs="Arial"/>
          <w:sz w:val="20"/>
          <w:szCs w:val="20"/>
        </w:rPr>
      </w:pPr>
    </w:p>
    <w:p w:rsidR="00490F3F" w:rsidRPr="001F1804" w:rsidRDefault="00490F3F" w:rsidP="00490F3F">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Provinciale Noordbrabantsche en ´s Hertogenbosche courant 1</w:t>
      </w:r>
      <w:r>
        <w:rPr>
          <w:rFonts w:ascii="Arial" w:eastAsia="Arial Unicode MS" w:hAnsi="Arial" w:cs="Arial"/>
          <w:b/>
          <w:sz w:val="20"/>
          <w:szCs w:val="20"/>
          <w:u w:val="single"/>
        </w:rPr>
        <w:t>5</w:t>
      </w:r>
      <w:r w:rsidRPr="001F1804">
        <w:rPr>
          <w:rFonts w:ascii="Arial" w:eastAsia="Arial Unicode MS" w:hAnsi="Arial" w:cs="Arial"/>
          <w:b/>
          <w:sz w:val="20"/>
          <w:szCs w:val="20"/>
          <w:u w:val="single"/>
        </w:rPr>
        <w:t>-04-1901</w:t>
      </w:r>
    </w:p>
    <w:p w:rsidR="00490F3F" w:rsidRDefault="00490F3F" w:rsidP="00444082">
      <w:pPr>
        <w:autoSpaceDE w:val="0"/>
        <w:autoSpaceDN w:val="0"/>
        <w:adjustRightInd w:val="0"/>
        <w:jc w:val="both"/>
        <w:rPr>
          <w:rFonts w:ascii="Arial" w:hAnsi="Arial" w:cs="Arial"/>
          <w:sz w:val="20"/>
          <w:szCs w:val="20"/>
        </w:rPr>
      </w:pPr>
    </w:p>
    <w:p w:rsidR="00490F3F" w:rsidRDefault="00490F3F" w:rsidP="00490F3F">
      <w:pPr>
        <w:pStyle w:val="Normaalweb"/>
        <w:spacing w:before="0" w:beforeAutospacing="0" w:after="0" w:afterAutospacing="0"/>
        <w:jc w:val="both"/>
        <w:rPr>
          <w:rFonts w:ascii="Arial" w:hAnsi="Arial" w:cs="Arial"/>
          <w:sz w:val="20"/>
          <w:szCs w:val="20"/>
        </w:rPr>
      </w:pPr>
      <w:r w:rsidRPr="00490F3F">
        <w:rPr>
          <w:rFonts w:ascii="Arial" w:hAnsi="Arial" w:cs="Arial"/>
          <w:sz w:val="20"/>
          <w:szCs w:val="20"/>
        </w:rPr>
        <w:t>S</w:t>
      </w:r>
      <w:r>
        <w:rPr>
          <w:rFonts w:ascii="Arial" w:hAnsi="Arial" w:cs="Arial"/>
          <w:sz w:val="20"/>
          <w:szCs w:val="20"/>
        </w:rPr>
        <w:t>C</w:t>
      </w:r>
      <w:r w:rsidRPr="00490F3F">
        <w:rPr>
          <w:rFonts w:ascii="Arial" w:hAnsi="Arial" w:cs="Arial"/>
          <w:sz w:val="20"/>
          <w:szCs w:val="20"/>
        </w:rPr>
        <w:t>HIJNDEL, 13 April. Dinsdagavond zal onze harmonie Cecilia baar laatste winterconcert geven in d</w:t>
      </w:r>
      <w:r>
        <w:rPr>
          <w:rFonts w:ascii="Arial" w:hAnsi="Arial" w:cs="Arial"/>
          <w:sz w:val="20"/>
          <w:szCs w:val="20"/>
        </w:rPr>
        <w:t>e</w:t>
      </w:r>
      <w:r w:rsidRPr="00490F3F">
        <w:rPr>
          <w:rFonts w:ascii="Arial" w:hAnsi="Arial" w:cs="Arial"/>
          <w:sz w:val="20"/>
          <w:szCs w:val="20"/>
        </w:rPr>
        <w:t xml:space="preserve"> groote zaal van den heer J. Knicknie. Het m</w:t>
      </w:r>
      <w:r>
        <w:rPr>
          <w:rFonts w:ascii="Arial" w:hAnsi="Arial" w:cs="Arial"/>
          <w:sz w:val="20"/>
          <w:szCs w:val="20"/>
        </w:rPr>
        <w:t>e</w:t>
      </w:r>
      <w:r w:rsidRPr="00490F3F">
        <w:rPr>
          <w:rFonts w:ascii="Arial" w:hAnsi="Arial" w:cs="Arial"/>
          <w:sz w:val="20"/>
          <w:szCs w:val="20"/>
        </w:rPr>
        <w:t xml:space="preserve">t veel zorg samengesteld program belooft den honorairen leden een genotvollen avond. </w:t>
      </w:r>
    </w:p>
    <w:p w:rsidR="00490F3F" w:rsidRDefault="00490F3F" w:rsidP="00490F3F">
      <w:pPr>
        <w:pStyle w:val="Normaalweb"/>
        <w:spacing w:before="0" w:beforeAutospacing="0" w:after="0" w:afterAutospacing="0"/>
        <w:jc w:val="both"/>
        <w:rPr>
          <w:rFonts w:ascii="Arial" w:hAnsi="Arial" w:cs="Arial"/>
          <w:sz w:val="20"/>
          <w:szCs w:val="20"/>
        </w:rPr>
      </w:pPr>
    </w:p>
    <w:p w:rsidR="00490F3F" w:rsidRPr="00490F3F" w:rsidRDefault="00490F3F" w:rsidP="00490F3F">
      <w:pPr>
        <w:pStyle w:val="Normaalweb"/>
        <w:spacing w:before="0" w:beforeAutospacing="0" w:after="0" w:afterAutospacing="0"/>
        <w:jc w:val="both"/>
        <w:rPr>
          <w:rFonts w:ascii="Arial" w:hAnsi="Arial" w:cs="Arial"/>
          <w:sz w:val="20"/>
          <w:szCs w:val="20"/>
        </w:rPr>
      </w:pPr>
      <w:r w:rsidRPr="00490F3F">
        <w:rPr>
          <w:rFonts w:ascii="Arial" w:hAnsi="Arial" w:cs="Arial"/>
          <w:sz w:val="20"/>
          <w:szCs w:val="20"/>
        </w:rPr>
        <w:t>Als uitvloeisel van den nationalen wielerwedstr</w:t>
      </w:r>
      <w:r>
        <w:rPr>
          <w:rFonts w:ascii="Arial" w:hAnsi="Arial" w:cs="Arial"/>
          <w:sz w:val="20"/>
          <w:szCs w:val="20"/>
        </w:rPr>
        <w:t>ij</w:t>
      </w:r>
      <w:r w:rsidRPr="00490F3F">
        <w:rPr>
          <w:rFonts w:ascii="Arial" w:hAnsi="Arial" w:cs="Arial"/>
          <w:sz w:val="20"/>
          <w:szCs w:val="20"/>
        </w:rPr>
        <w:t>d, alhier in den laatsten herfst gehoude</w:t>
      </w:r>
      <w:r>
        <w:rPr>
          <w:rFonts w:ascii="Arial" w:hAnsi="Arial" w:cs="Arial"/>
          <w:sz w:val="20"/>
          <w:szCs w:val="20"/>
        </w:rPr>
        <w:t>n</w:t>
      </w:r>
      <w:r w:rsidRPr="00490F3F">
        <w:rPr>
          <w:rFonts w:ascii="Arial" w:hAnsi="Arial" w:cs="Arial"/>
          <w:sz w:val="20"/>
          <w:szCs w:val="20"/>
        </w:rPr>
        <w:t>, kregen we eene nieuwe wleler</w:t>
      </w:r>
      <w:r>
        <w:rPr>
          <w:rFonts w:ascii="Arial" w:hAnsi="Arial" w:cs="Arial"/>
          <w:sz w:val="20"/>
          <w:szCs w:val="20"/>
        </w:rPr>
        <w:t>c</w:t>
      </w:r>
      <w:r w:rsidRPr="00490F3F">
        <w:rPr>
          <w:rFonts w:ascii="Arial" w:hAnsi="Arial" w:cs="Arial"/>
          <w:sz w:val="20"/>
          <w:szCs w:val="20"/>
        </w:rPr>
        <w:t>l</w:t>
      </w:r>
      <w:r>
        <w:rPr>
          <w:rFonts w:ascii="Arial" w:hAnsi="Arial" w:cs="Arial"/>
          <w:sz w:val="20"/>
          <w:szCs w:val="20"/>
        </w:rPr>
        <w:t>u</w:t>
      </w:r>
      <w:r w:rsidRPr="00490F3F">
        <w:rPr>
          <w:rFonts w:ascii="Arial" w:hAnsi="Arial" w:cs="Arial"/>
          <w:sz w:val="20"/>
          <w:szCs w:val="20"/>
        </w:rPr>
        <w:t>b, die den naam van „de Postduif</w:t>
      </w:r>
      <w:r>
        <w:rPr>
          <w:rFonts w:ascii="Arial" w:hAnsi="Arial" w:cs="Arial"/>
          <w:sz w:val="20"/>
          <w:szCs w:val="20"/>
        </w:rPr>
        <w:t>"</w:t>
      </w:r>
      <w:r w:rsidRPr="00490F3F">
        <w:rPr>
          <w:rFonts w:ascii="Arial" w:hAnsi="Arial" w:cs="Arial"/>
          <w:sz w:val="20"/>
          <w:szCs w:val="20"/>
        </w:rPr>
        <w:t xml:space="preserve"> meende aan te nemen. Daar de regeling en leiding van den genoemden wedstr</w:t>
      </w:r>
      <w:r>
        <w:rPr>
          <w:rFonts w:ascii="Arial" w:hAnsi="Arial" w:cs="Arial"/>
          <w:sz w:val="20"/>
          <w:szCs w:val="20"/>
        </w:rPr>
        <w:t>ij</w:t>
      </w:r>
      <w:r w:rsidRPr="00490F3F">
        <w:rPr>
          <w:rFonts w:ascii="Arial" w:hAnsi="Arial" w:cs="Arial"/>
          <w:sz w:val="20"/>
          <w:szCs w:val="20"/>
        </w:rPr>
        <w:t>d destijds berustte b</w:t>
      </w:r>
      <w:r>
        <w:rPr>
          <w:rFonts w:ascii="Arial" w:hAnsi="Arial" w:cs="Arial"/>
          <w:sz w:val="20"/>
          <w:szCs w:val="20"/>
        </w:rPr>
        <w:t>ij</w:t>
      </w:r>
      <w:r w:rsidRPr="00490F3F">
        <w:rPr>
          <w:rFonts w:ascii="Arial" w:hAnsi="Arial" w:cs="Arial"/>
          <w:sz w:val="20"/>
          <w:szCs w:val="20"/>
        </w:rPr>
        <w:t xml:space="preserve"> de leden der societeit „Van Amstels Zonen", die met veel succes het concours ten einde brachten, besloot de wi</w:t>
      </w:r>
      <w:r>
        <w:rPr>
          <w:rFonts w:ascii="Arial" w:hAnsi="Arial" w:cs="Arial"/>
          <w:sz w:val="20"/>
          <w:szCs w:val="20"/>
        </w:rPr>
        <w:t>e</w:t>
      </w:r>
      <w:r w:rsidRPr="00490F3F">
        <w:rPr>
          <w:rFonts w:ascii="Arial" w:hAnsi="Arial" w:cs="Arial"/>
          <w:sz w:val="20"/>
          <w:szCs w:val="20"/>
        </w:rPr>
        <w:t>ler</w:t>
      </w:r>
      <w:r>
        <w:rPr>
          <w:rFonts w:ascii="Arial" w:hAnsi="Arial" w:cs="Arial"/>
          <w:sz w:val="20"/>
          <w:szCs w:val="20"/>
        </w:rPr>
        <w:t>c</w:t>
      </w:r>
      <w:r w:rsidRPr="00490F3F">
        <w:rPr>
          <w:rFonts w:ascii="Arial" w:hAnsi="Arial" w:cs="Arial"/>
          <w:sz w:val="20"/>
          <w:szCs w:val="20"/>
        </w:rPr>
        <w:t xml:space="preserve">lub in hare vergadering als eene dankbare </w:t>
      </w:r>
      <w:r>
        <w:rPr>
          <w:rFonts w:ascii="Arial" w:hAnsi="Arial" w:cs="Arial"/>
          <w:sz w:val="20"/>
          <w:szCs w:val="20"/>
        </w:rPr>
        <w:t>h</w:t>
      </w:r>
      <w:r w:rsidRPr="00490F3F">
        <w:rPr>
          <w:rFonts w:ascii="Arial" w:hAnsi="Arial" w:cs="Arial"/>
          <w:sz w:val="20"/>
          <w:szCs w:val="20"/>
        </w:rPr>
        <w:t>erinnering de</w:t>
      </w:r>
      <w:r>
        <w:rPr>
          <w:rFonts w:ascii="Arial" w:hAnsi="Arial" w:cs="Arial"/>
          <w:sz w:val="20"/>
          <w:szCs w:val="20"/>
        </w:rPr>
        <w:t>n</w:t>
      </w:r>
      <w:r w:rsidRPr="00490F3F">
        <w:rPr>
          <w:rFonts w:ascii="Arial" w:hAnsi="Arial" w:cs="Arial"/>
          <w:sz w:val="20"/>
          <w:szCs w:val="20"/>
        </w:rPr>
        <w:t xml:space="preserve"> naam van „Van Amstels Wielerclub" aan te nemen. Een welverdiende eer voor de </w:t>
      </w:r>
      <w:r>
        <w:rPr>
          <w:rFonts w:ascii="Arial" w:hAnsi="Arial" w:cs="Arial"/>
          <w:sz w:val="20"/>
          <w:szCs w:val="20"/>
        </w:rPr>
        <w:t>societeitsleden !</w:t>
      </w:r>
    </w:p>
    <w:p w:rsidR="00490F3F" w:rsidRPr="001F1804" w:rsidRDefault="00490F3F" w:rsidP="00444082">
      <w:pPr>
        <w:autoSpaceDE w:val="0"/>
        <w:autoSpaceDN w:val="0"/>
        <w:adjustRightInd w:val="0"/>
        <w:jc w:val="both"/>
        <w:rPr>
          <w:rFonts w:ascii="Arial" w:hAnsi="Arial" w:cs="Arial"/>
          <w:sz w:val="20"/>
          <w:szCs w:val="20"/>
        </w:rPr>
      </w:pPr>
    </w:p>
    <w:p w:rsidR="00171E67" w:rsidRPr="001F1804" w:rsidRDefault="00171E67"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Provinciale Noordbrabantsche en ´s Hertogenbosche courant 19-04-1901</w:t>
      </w:r>
    </w:p>
    <w:p w:rsidR="00171E67" w:rsidRPr="001F1804" w:rsidRDefault="00171E67" w:rsidP="00444082">
      <w:pPr>
        <w:autoSpaceDE w:val="0"/>
        <w:autoSpaceDN w:val="0"/>
        <w:adjustRightInd w:val="0"/>
        <w:jc w:val="both"/>
        <w:rPr>
          <w:rFonts w:ascii="Arial" w:hAnsi="Arial" w:cs="Arial"/>
          <w:sz w:val="20"/>
          <w:szCs w:val="20"/>
        </w:rPr>
      </w:pPr>
    </w:p>
    <w:p w:rsidR="00171E67" w:rsidRPr="001F1804" w:rsidRDefault="00171E67" w:rsidP="00444082">
      <w:pPr>
        <w:autoSpaceDE w:val="0"/>
        <w:autoSpaceDN w:val="0"/>
        <w:adjustRightInd w:val="0"/>
        <w:jc w:val="both"/>
        <w:rPr>
          <w:rFonts w:ascii="Arial" w:hAnsi="Arial" w:cs="Arial"/>
          <w:sz w:val="20"/>
          <w:szCs w:val="20"/>
        </w:rPr>
      </w:pPr>
      <w:r w:rsidRPr="001F1804">
        <w:rPr>
          <w:rFonts w:ascii="Arial" w:hAnsi="Arial" w:cs="Arial"/>
          <w:sz w:val="20"/>
          <w:szCs w:val="20"/>
        </w:rPr>
        <w:t>SCHIJNDEL, 17 April. Gister-avond gaf onze harmonie Cecllia eene uitvoering onder leiding van den kapelmeester, den heer J. J. Krever uit Tilburg, in de groote zaal van den heer J. Knicknie alhier. De uitvoering der muzlekstukken was als gewoonlijk zeer accuraat en deed den heer Krever dan ook alle eer aan. Eenige werkende leden van Cecllia bereidden na afloop van het muzikale gedeelte van het program het publiek nog eene aangename verrassing. Het kluchtspel „Eens gegeven blijft gegeven", in hunne vrije uren ingestudeerd, werd opgevoerd en maakte een waardig slot uit van een program, dat aller goedkeuring wegdroeg.</w:t>
      </w:r>
    </w:p>
    <w:p w:rsidR="00171E67" w:rsidRDefault="00171E67" w:rsidP="00444082">
      <w:pPr>
        <w:autoSpaceDE w:val="0"/>
        <w:autoSpaceDN w:val="0"/>
        <w:adjustRightInd w:val="0"/>
        <w:jc w:val="both"/>
        <w:rPr>
          <w:rFonts w:ascii="Arial" w:hAnsi="Arial" w:cs="Arial"/>
          <w:sz w:val="20"/>
          <w:szCs w:val="20"/>
        </w:rPr>
      </w:pPr>
    </w:p>
    <w:p w:rsidR="00A96E41" w:rsidRDefault="00A96E41" w:rsidP="00444082">
      <w:pPr>
        <w:autoSpaceDE w:val="0"/>
        <w:autoSpaceDN w:val="0"/>
        <w:adjustRightInd w:val="0"/>
        <w:jc w:val="both"/>
        <w:rPr>
          <w:rFonts w:ascii="Arial" w:hAnsi="Arial" w:cs="Arial"/>
          <w:sz w:val="20"/>
          <w:szCs w:val="20"/>
        </w:rPr>
      </w:pPr>
      <w:r>
        <w:rPr>
          <w:rFonts w:ascii="Arial" w:hAnsi="Arial" w:cs="Arial"/>
          <w:b/>
          <w:sz w:val="20"/>
          <w:szCs w:val="20"/>
          <w:u w:val="single"/>
        </w:rPr>
        <w:t>De Zuid-Willemsvaart 20-04-1901</w:t>
      </w:r>
    </w:p>
    <w:p w:rsidR="00A96E41" w:rsidRPr="00A96E41" w:rsidRDefault="00A96E41" w:rsidP="00444082">
      <w:pPr>
        <w:autoSpaceDE w:val="0"/>
        <w:autoSpaceDN w:val="0"/>
        <w:adjustRightInd w:val="0"/>
        <w:jc w:val="both"/>
        <w:rPr>
          <w:rFonts w:ascii="Arial" w:hAnsi="Arial" w:cs="Arial"/>
          <w:sz w:val="20"/>
          <w:szCs w:val="20"/>
        </w:rPr>
      </w:pPr>
    </w:p>
    <w:p w:rsidR="00A96E41" w:rsidRDefault="00A96E41" w:rsidP="00444082">
      <w:pPr>
        <w:autoSpaceDE w:val="0"/>
        <w:autoSpaceDN w:val="0"/>
        <w:adjustRightInd w:val="0"/>
        <w:jc w:val="both"/>
        <w:rPr>
          <w:rFonts w:ascii="Arial" w:hAnsi="Arial" w:cs="Arial"/>
          <w:sz w:val="20"/>
          <w:szCs w:val="20"/>
        </w:rPr>
      </w:pPr>
      <w:r w:rsidRPr="00A96E41">
        <w:rPr>
          <w:rFonts w:ascii="Arial" w:hAnsi="Arial" w:cs="Arial"/>
          <w:sz w:val="20"/>
          <w:szCs w:val="20"/>
        </w:rPr>
        <w:t xml:space="preserve">Gennep. Wij vernemen, dat de Heer van de Ven uit </w:t>
      </w:r>
      <w:r w:rsidRPr="00A96E41">
        <w:rPr>
          <w:rStyle w:val="Nadruk"/>
          <w:rFonts w:ascii="Arial" w:hAnsi="Arial" w:cs="Arial"/>
          <w:i w:val="0"/>
          <w:sz w:val="20"/>
          <w:szCs w:val="20"/>
        </w:rPr>
        <w:t>Schijndel</w:t>
      </w:r>
      <w:r w:rsidRPr="00A96E41">
        <w:rPr>
          <w:rFonts w:ascii="Arial" w:hAnsi="Arial" w:cs="Arial"/>
          <w:sz w:val="20"/>
          <w:szCs w:val="20"/>
        </w:rPr>
        <w:t xml:space="preserve"> gerepatrieerd Transvaalsch Spoorweg-</w:t>
      </w:r>
      <w:r>
        <w:rPr>
          <w:rFonts w:ascii="Arial" w:hAnsi="Arial" w:cs="Arial"/>
          <w:sz w:val="20"/>
          <w:szCs w:val="20"/>
        </w:rPr>
        <w:t>ambtenaar is benoemd tot tijdelij</w:t>
      </w:r>
      <w:r w:rsidRPr="00A96E41">
        <w:rPr>
          <w:rFonts w:ascii="Arial" w:hAnsi="Arial" w:cs="Arial"/>
          <w:sz w:val="20"/>
          <w:szCs w:val="20"/>
        </w:rPr>
        <w:t>k Haltechef te Eerde in plaats van den Heer Bloemers klerk te Gennip, die voor deze betrekking heeft bedankt.</w:t>
      </w:r>
    </w:p>
    <w:p w:rsidR="00A96E41" w:rsidRPr="00A96E41" w:rsidRDefault="00A96E41" w:rsidP="00444082">
      <w:pPr>
        <w:autoSpaceDE w:val="0"/>
        <w:autoSpaceDN w:val="0"/>
        <w:adjustRightInd w:val="0"/>
        <w:jc w:val="both"/>
        <w:rPr>
          <w:rFonts w:ascii="Arial" w:hAnsi="Arial" w:cs="Arial"/>
          <w:sz w:val="20"/>
          <w:szCs w:val="20"/>
        </w:rPr>
      </w:pPr>
    </w:p>
    <w:p w:rsidR="00FF441F" w:rsidRPr="001F1804" w:rsidRDefault="00FF441F"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sidR="00B00D09" w:rsidRPr="001F1804">
        <w:rPr>
          <w:rFonts w:ascii="Arial" w:eastAsia="Arial Unicode MS" w:hAnsi="Arial" w:cs="Arial"/>
          <w:b/>
          <w:sz w:val="20"/>
          <w:szCs w:val="20"/>
          <w:u w:val="single"/>
        </w:rPr>
        <w:t>25</w:t>
      </w:r>
      <w:r w:rsidRPr="001F1804">
        <w:rPr>
          <w:rFonts w:ascii="Arial" w:eastAsia="Arial Unicode MS" w:hAnsi="Arial" w:cs="Arial"/>
          <w:b/>
          <w:sz w:val="20"/>
          <w:szCs w:val="20"/>
          <w:u w:val="single"/>
        </w:rPr>
        <w:t>-04-1901</w:t>
      </w:r>
    </w:p>
    <w:p w:rsidR="00FF441F" w:rsidRPr="001F1804" w:rsidRDefault="00FF441F" w:rsidP="00444082">
      <w:pPr>
        <w:autoSpaceDE w:val="0"/>
        <w:autoSpaceDN w:val="0"/>
        <w:adjustRightInd w:val="0"/>
        <w:jc w:val="both"/>
        <w:rPr>
          <w:rFonts w:ascii="Arial" w:hAnsi="Arial" w:cs="Arial"/>
          <w:sz w:val="20"/>
          <w:szCs w:val="20"/>
        </w:rPr>
      </w:pPr>
    </w:p>
    <w:p w:rsidR="00B00D09" w:rsidRPr="001F1804" w:rsidRDefault="00B00D09" w:rsidP="00444082">
      <w:pPr>
        <w:pStyle w:val="Normaalweb"/>
        <w:spacing w:before="0" w:beforeAutospacing="0" w:after="0" w:afterAutospacing="0"/>
        <w:jc w:val="both"/>
        <w:rPr>
          <w:rFonts w:ascii="Arial" w:hAnsi="Arial" w:cs="Arial"/>
          <w:sz w:val="20"/>
          <w:szCs w:val="20"/>
        </w:rPr>
      </w:pPr>
      <w:r w:rsidRPr="001F1804">
        <w:rPr>
          <w:rFonts w:ascii="Arial" w:hAnsi="Arial" w:cs="Arial"/>
          <w:sz w:val="20"/>
          <w:szCs w:val="20"/>
        </w:rPr>
        <w:t>U</w:t>
      </w:r>
      <w:r w:rsidR="00FF441F" w:rsidRPr="001F1804">
        <w:rPr>
          <w:rFonts w:ascii="Arial" w:hAnsi="Arial" w:cs="Arial"/>
          <w:sz w:val="20"/>
          <w:szCs w:val="20"/>
        </w:rPr>
        <w:t xml:space="preserve">it </w:t>
      </w:r>
      <w:r w:rsidRPr="001F1804">
        <w:rPr>
          <w:rFonts w:ascii="Arial" w:hAnsi="Arial" w:cs="Arial"/>
          <w:sz w:val="20"/>
          <w:szCs w:val="20"/>
        </w:rPr>
        <w:t>S</w:t>
      </w:r>
      <w:r w:rsidR="00FF441F" w:rsidRPr="001F1804">
        <w:rPr>
          <w:rFonts w:ascii="Arial" w:hAnsi="Arial" w:cs="Arial"/>
          <w:sz w:val="20"/>
          <w:szCs w:val="20"/>
        </w:rPr>
        <w:t>c</w:t>
      </w:r>
      <w:r w:rsidRPr="001F1804">
        <w:rPr>
          <w:rFonts w:ascii="Arial" w:hAnsi="Arial" w:cs="Arial"/>
          <w:sz w:val="20"/>
          <w:szCs w:val="20"/>
        </w:rPr>
        <w:t>h</w:t>
      </w:r>
      <w:r w:rsidR="00FF441F" w:rsidRPr="001F1804">
        <w:rPr>
          <w:rFonts w:ascii="Arial" w:hAnsi="Arial" w:cs="Arial"/>
          <w:sz w:val="20"/>
          <w:szCs w:val="20"/>
        </w:rPr>
        <w:t>ijndel wordt ons dd. 23 April geschrev</w:t>
      </w:r>
      <w:r w:rsidRPr="001F1804">
        <w:rPr>
          <w:rFonts w:ascii="Arial" w:hAnsi="Arial" w:cs="Arial"/>
          <w:sz w:val="20"/>
          <w:szCs w:val="20"/>
        </w:rPr>
        <w:t>e</w:t>
      </w:r>
      <w:r w:rsidR="00FF441F" w:rsidRPr="001F1804">
        <w:rPr>
          <w:rFonts w:ascii="Arial" w:hAnsi="Arial" w:cs="Arial"/>
          <w:sz w:val="20"/>
          <w:szCs w:val="20"/>
        </w:rPr>
        <w:t xml:space="preserve">n : Niettegenstaande de drukke Jachttijd voor vele plaatsen reeds verstreken is, blijven onze beide exportslachterijen nog druk in werking. Wekelijks leveren de heeren Van Rooij </w:t>
      </w:r>
      <w:r w:rsidRPr="001F1804">
        <w:rPr>
          <w:rFonts w:ascii="Arial" w:hAnsi="Arial" w:cs="Arial"/>
          <w:sz w:val="20"/>
          <w:szCs w:val="20"/>
        </w:rPr>
        <w:t>e</w:t>
      </w:r>
      <w:r w:rsidR="00FF441F" w:rsidRPr="001F1804">
        <w:rPr>
          <w:rFonts w:ascii="Arial" w:hAnsi="Arial" w:cs="Arial"/>
          <w:sz w:val="20"/>
          <w:szCs w:val="20"/>
        </w:rPr>
        <w:t>n v. d. Ven e. a. nog ee</w:t>
      </w:r>
      <w:r w:rsidRPr="001F1804">
        <w:rPr>
          <w:rFonts w:ascii="Arial" w:hAnsi="Arial" w:cs="Arial"/>
          <w:sz w:val="20"/>
          <w:szCs w:val="20"/>
        </w:rPr>
        <w:t>n</w:t>
      </w:r>
      <w:r w:rsidR="00FF441F" w:rsidRPr="001F1804">
        <w:rPr>
          <w:rFonts w:ascii="Arial" w:hAnsi="Arial" w:cs="Arial"/>
          <w:sz w:val="20"/>
          <w:szCs w:val="20"/>
        </w:rPr>
        <w:t xml:space="preserve"> </w:t>
      </w:r>
      <w:r w:rsidRPr="001F1804">
        <w:rPr>
          <w:rFonts w:ascii="Arial" w:hAnsi="Arial" w:cs="Arial"/>
          <w:sz w:val="20"/>
          <w:szCs w:val="20"/>
        </w:rPr>
        <w:t>f</w:t>
      </w:r>
      <w:r w:rsidR="00FF441F" w:rsidRPr="001F1804">
        <w:rPr>
          <w:rFonts w:ascii="Arial" w:hAnsi="Arial" w:cs="Arial"/>
          <w:sz w:val="20"/>
          <w:szCs w:val="20"/>
        </w:rPr>
        <w:t xml:space="preserve">link aantal </w:t>
      </w:r>
      <w:r w:rsidRPr="001F1804">
        <w:rPr>
          <w:rFonts w:ascii="Arial" w:hAnsi="Arial" w:cs="Arial"/>
          <w:sz w:val="20"/>
          <w:szCs w:val="20"/>
        </w:rPr>
        <w:t>j</w:t>
      </w:r>
      <w:r w:rsidR="00FF441F" w:rsidRPr="001F1804">
        <w:rPr>
          <w:rFonts w:ascii="Arial" w:hAnsi="Arial" w:cs="Arial"/>
          <w:sz w:val="20"/>
          <w:szCs w:val="20"/>
        </w:rPr>
        <w:t>onge varkens</w:t>
      </w:r>
      <w:r w:rsidRPr="001F1804">
        <w:rPr>
          <w:rFonts w:ascii="Arial" w:hAnsi="Arial" w:cs="Arial"/>
          <w:sz w:val="20"/>
          <w:szCs w:val="20"/>
        </w:rPr>
        <w:t>, die na geslacht te zijn recht</w:t>
      </w:r>
      <w:r w:rsidR="00FF441F" w:rsidRPr="001F1804">
        <w:rPr>
          <w:rFonts w:ascii="Arial" w:hAnsi="Arial" w:cs="Arial"/>
          <w:sz w:val="20"/>
          <w:szCs w:val="20"/>
        </w:rPr>
        <w:t>streek</w:t>
      </w:r>
      <w:r w:rsidRPr="001F1804">
        <w:rPr>
          <w:rFonts w:ascii="Arial" w:hAnsi="Arial" w:cs="Arial"/>
          <w:sz w:val="20"/>
          <w:szCs w:val="20"/>
        </w:rPr>
        <w:t>s</w:t>
      </w:r>
      <w:r w:rsidR="00FF441F" w:rsidRPr="001F1804">
        <w:rPr>
          <w:rFonts w:ascii="Arial" w:hAnsi="Arial" w:cs="Arial"/>
          <w:sz w:val="20"/>
          <w:szCs w:val="20"/>
        </w:rPr>
        <w:t xml:space="preserve"> naar Engeland worden verzonden. Daar deze dieren in den eersten levenstijd weinig onderhoud kosten, zijn </w:t>
      </w:r>
      <w:r w:rsidRPr="001F1804">
        <w:rPr>
          <w:rFonts w:ascii="Arial" w:hAnsi="Arial" w:cs="Arial"/>
          <w:sz w:val="20"/>
          <w:szCs w:val="20"/>
        </w:rPr>
        <w:t>d</w:t>
      </w:r>
      <w:r w:rsidR="00FF441F" w:rsidRPr="001F1804">
        <w:rPr>
          <w:rFonts w:ascii="Arial" w:hAnsi="Arial" w:cs="Arial"/>
          <w:sz w:val="20"/>
          <w:szCs w:val="20"/>
        </w:rPr>
        <w:t>e verkoopprijzen vaak ee</w:t>
      </w:r>
      <w:r w:rsidRPr="001F1804">
        <w:rPr>
          <w:rFonts w:ascii="Arial" w:hAnsi="Arial" w:cs="Arial"/>
          <w:sz w:val="20"/>
          <w:szCs w:val="20"/>
        </w:rPr>
        <w:t>n</w:t>
      </w:r>
      <w:r w:rsidR="00FF441F" w:rsidRPr="001F1804">
        <w:rPr>
          <w:rFonts w:ascii="Arial" w:hAnsi="Arial" w:cs="Arial"/>
          <w:sz w:val="20"/>
          <w:szCs w:val="20"/>
        </w:rPr>
        <w:t>e ruime vergoeding voor ee</w:t>
      </w:r>
      <w:r w:rsidRPr="001F1804">
        <w:rPr>
          <w:rFonts w:ascii="Arial" w:hAnsi="Arial" w:cs="Arial"/>
          <w:sz w:val="20"/>
          <w:szCs w:val="20"/>
        </w:rPr>
        <w:t>n</w:t>
      </w:r>
      <w:r w:rsidR="00FF441F" w:rsidRPr="001F1804">
        <w:rPr>
          <w:rFonts w:ascii="Arial" w:hAnsi="Arial" w:cs="Arial"/>
          <w:sz w:val="20"/>
          <w:szCs w:val="20"/>
        </w:rPr>
        <w:t xml:space="preserve"> niet al te langen, voordeeligen voedertijd. </w:t>
      </w:r>
    </w:p>
    <w:p w:rsidR="00B00D09" w:rsidRPr="001F1804" w:rsidRDefault="00B00D09" w:rsidP="00444082">
      <w:pPr>
        <w:pStyle w:val="Normaalweb"/>
        <w:spacing w:before="0" w:beforeAutospacing="0" w:after="0" w:afterAutospacing="0"/>
        <w:jc w:val="both"/>
        <w:rPr>
          <w:rFonts w:ascii="Arial" w:hAnsi="Arial" w:cs="Arial"/>
          <w:sz w:val="20"/>
          <w:szCs w:val="20"/>
        </w:rPr>
      </w:pPr>
    </w:p>
    <w:p w:rsidR="00FF441F" w:rsidRPr="001F1804" w:rsidRDefault="00FF441F" w:rsidP="00444082">
      <w:pPr>
        <w:pStyle w:val="Normaalweb"/>
        <w:spacing w:before="0" w:beforeAutospacing="0" w:after="0" w:afterAutospacing="0"/>
        <w:jc w:val="both"/>
        <w:rPr>
          <w:rFonts w:ascii="Arial" w:hAnsi="Arial" w:cs="Arial"/>
          <w:sz w:val="20"/>
          <w:szCs w:val="20"/>
        </w:rPr>
      </w:pPr>
      <w:r w:rsidRPr="001F1804">
        <w:rPr>
          <w:rFonts w:ascii="Arial" w:hAnsi="Arial" w:cs="Arial"/>
          <w:sz w:val="20"/>
          <w:szCs w:val="20"/>
        </w:rPr>
        <w:t>Maandag zal het bestuur van den N. C. B, afdee</w:t>
      </w:r>
      <w:r w:rsidR="00B00D09" w:rsidRPr="001F1804">
        <w:rPr>
          <w:rFonts w:ascii="Arial" w:hAnsi="Arial" w:cs="Arial"/>
          <w:sz w:val="20"/>
          <w:szCs w:val="20"/>
        </w:rPr>
        <w:t>l</w:t>
      </w:r>
      <w:r w:rsidRPr="001F1804">
        <w:rPr>
          <w:rFonts w:ascii="Arial" w:hAnsi="Arial" w:cs="Arial"/>
          <w:sz w:val="20"/>
          <w:szCs w:val="20"/>
        </w:rPr>
        <w:t xml:space="preserve">ing </w:t>
      </w:r>
      <w:r w:rsidRPr="001F1804">
        <w:rPr>
          <w:rStyle w:val="Nadruk"/>
          <w:rFonts w:ascii="Arial" w:hAnsi="Arial" w:cs="Arial"/>
          <w:i w:val="0"/>
          <w:sz w:val="20"/>
          <w:szCs w:val="20"/>
        </w:rPr>
        <w:t>Schijndel</w:t>
      </w:r>
      <w:r w:rsidRPr="001F1804">
        <w:rPr>
          <w:rFonts w:ascii="Arial" w:hAnsi="Arial" w:cs="Arial"/>
          <w:sz w:val="20"/>
          <w:szCs w:val="20"/>
        </w:rPr>
        <w:t xml:space="preserve">, in het hotel „de Zwaan" bij den heer M. Goijaerts alhier aanbesteden het bouwen eener stoomzuivelfabriek. </w:t>
      </w:r>
      <w:r w:rsidR="00B00D09" w:rsidRPr="001F1804">
        <w:rPr>
          <w:rFonts w:ascii="Arial" w:hAnsi="Arial" w:cs="Arial"/>
          <w:sz w:val="20"/>
          <w:szCs w:val="20"/>
        </w:rPr>
        <w:t>P</w:t>
      </w:r>
      <w:r w:rsidRPr="001F1804">
        <w:rPr>
          <w:rFonts w:ascii="Arial" w:hAnsi="Arial" w:cs="Arial"/>
          <w:sz w:val="20"/>
          <w:szCs w:val="20"/>
        </w:rPr>
        <w:t>la</w:t>
      </w:r>
      <w:r w:rsidR="00B00D09" w:rsidRPr="001F1804">
        <w:rPr>
          <w:rFonts w:ascii="Arial" w:hAnsi="Arial" w:cs="Arial"/>
          <w:sz w:val="20"/>
          <w:szCs w:val="20"/>
        </w:rPr>
        <w:t>n</w:t>
      </w:r>
      <w:r w:rsidRPr="001F1804">
        <w:rPr>
          <w:rFonts w:ascii="Arial" w:hAnsi="Arial" w:cs="Arial"/>
          <w:sz w:val="20"/>
          <w:szCs w:val="20"/>
        </w:rPr>
        <w:t>nen en teekeningen zijn ont</w:t>
      </w:r>
      <w:r w:rsidR="00B00D09" w:rsidRPr="001F1804">
        <w:rPr>
          <w:rFonts w:ascii="Arial" w:hAnsi="Arial" w:cs="Arial"/>
          <w:sz w:val="20"/>
          <w:szCs w:val="20"/>
        </w:rPr>
        <w:t>-</w:t>
      </w:r>
      <w:r w:rsidRPr="001F1804">
        <w:rPr>
          <w:rFonts w:ascii="Arial" w:hAnsi="Arial" w:cs="Arial"/>
          <w:sz w:val="20"/>
          <w:szCs w:val="20"/>
        </w:rPr>
        <w:t>worpen door den heer Heikants, bouwkundige te Erp.</w:t>
      </w:r>
    </w:p>
    <w:p w:rsidR="00FF441F" w:rsidRPr="001F1804" w:rsidRDefault="00FF441F" w:rsidP="00444082">
      <w:pPr>
        <w:autoSpaceDE w:val="0"/>
        <w:autoSpaceDN w:val="0"/>
        <w:adjustRightInd w:val="0"/>
        <w:jc w:val="both"/>
        <w:rPr>
          <w:rFonts w:ascii="Arial" w:eastAsia="Arial Unicode MS" w:hAnsi="Arial" w:cs="Arial"/>
          <w:sz w:val="20"/>
          <w:szCs w:val="20"/>
        </w:rPr>
      </w:pPr>
    </w:p>
    <w:p w:rsidR="007E4D82" w:rsidRPr="001F1804" w:rsidRDefault="007E4D82"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sz w:val="20"/>
          <w:szCs w:val="20"/>
        </w:rPr>
        <w:t>Arrondissements-Rechtbank te ´s-Hertogenbosch.</w:t>
      </w:r>
    </w:p>
    <w:p w:rsidR="007E4D82" w:rsidRPr="001F1804" w:rsidRDefault="007E4D82"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sz w:val="20"/>
          <w:szCs w:val="20"/>
        </w:rPr>
        <w:t>Zitting van Dinsdag 23April 1901.</w:t>
      </w:r>
    </w:p>
    <w:p w:rsidR="007E4D82" w:rsidRPr="001F1804" w:rsidRDefault="007E4D82" w:rsidP="00444082">
      <w:pPr>
        <w:autoSpaceDE w:val="0"/>
        <w:autoSpaceDN w:val="0"/>
        <w:adjustRightInd w:val="0"/>
        <w:jc w:val="both"/>
        <w:rPr>
          <w:rFonts w:ascii="Arial" w:eastAsia="Arial Unicode MS" w:hAnsi="Arial" w:cs="Arial"/>
          <w:sz w:val="20"/>
          <w:szCs w:val="20"/>
        </w:rPr>
      </w:pPr>
      <w:r w:rsidRPr="001F1804">
        <w:rPr>
          <w:rFonts w:ascii="Arial" w:hAnsi="Arial" w:cs="Arial"/>
          <w:sz w:val="20"/>
          <w:szCs w:val="20"/>
        </w:rPr>
        <w:t xml:space="preserve">Uitspraken in zake het O. M. tegen: J. v. d. B. te </w:t>
      </w:r>
      <w:r w:rsidRPr="001F1804">
        <w:rPr>
          <w:rStyle w:val="Nadruk"/>
          <w:rFonts w:ascii="Arial" w:hAnsi="Arial" w:cs="Arial"/>
          <w:i w:val="0"/>
          <w:sz w:val="20"/>
          <w:szCs w:val="20"/>
        </w:rPr>
        <w:t>Schijndel</w:t>
      </w:r>
      <w:r w:rsidRPr="001F1804">
        <w:rPr>
          <w:rFonts w:ascii="Arial" w:hAnsi="Arial" w:cs="Arial"/>
          <w:i/>
          <w:sz w:val="20"/>
          <w:szCs w:val="20"/>
        </w:rPr>
        <w:t>,</w:t>
      </w:r>
      <w:r w:rsidRPr="001F1804">
        <w:rPr>
          <w:rFonts w:ascii="Arial" w:hAnsi="Arial" w:cs="Arial"/>
          <w:sz w:val="20"/>
          <w:szCs w:val="20"/>
        </w:rPr>
        <w:t xml:space="preserve"> mish., 3 maanden gev.</w:t>
      </w:r>
    </w:p>
    <w:p w:rsidR="00B00D09" w:rsidRPr="008E3078" w:rsidRDefault="00B00D09" w:rsidP="00444082">
      <w:pPr>
        <w:autoSpaceDE w:val="0"/>
        <w:autoSpaceDN w:val="0"/>
        <w:adjustRightInd w:val="0"/>
        <w:jc w:val="both"/>
        <w:rPr>
          <w:rFonts w:ascii="Arial" w:eastAsia="Arial Unicode MS" w:hAnsi="Arial" w:cs="Arial"/>
          <w:i/>
          <w:sz w:val="20"/>
          <w:szCs w:val="20"/>
        </w:rPr>
      </w:pPr>
    </w:p>
    <w:p w:rsidR="00A62A3F" w:rsidRDefault="008E3078" w:rsidP="00A62A3F">
      <w:pPr>
        <w:autoSpaceDE w:val="0"/>
        <w:autoSpaceDN w:val="0"/>
        <w:adjustRightInd w:val="0"/>
        <w:jc w:val="both"/>
        <w:rPr>
          <w:rFonts w:ascii="Arial" w:hAnsi="Arial" w:cs="Arial"/>
          <w:sz w:val="20"/>
          <w:szCs w:val="20"/>
        </w:rPr>
      </w:pPr>
      <w:r w:rsidRPr="008E3078">
        <w:rPr>
          <w:rFonts w:ascii="Arial" w:hAnsi="Arial" w:cs="Arial"/>
          <w:sz w:val="20"/>
          <w:szCs w:val="20"/>
        </w:rPr>
        <w:lastRenderedPageBreak/>
        <w:t xml:space="preserve">Aan de Openb. Lag. Scholen te </w:t>
      </w:r>
      <w:r w:rsidRPr="008E3078">
        <w:rPr>
          <w:rStyle w:val="Nadruk"/>
          <w:rFonts w:ascii="Arial" w:hAnsi="Arial" w:cs="Arial"/>
          <w:i w:val="0"/>
          <w:sz w:val="20"/>
          <w:szCs w:val="20"/>
        </w:rPr>
        <w:t>Schijndel</w:t>
      </w:r>
      <w:r w:rsidRPr="008E3078">
        <w:rPr>
          <w:rFonts w:ascii="Arial" w:hAnsi="Arial" w:cs="Arial"/>
          <w:sz w:val="20"/>
          <w:szCs w:val="20"/>
        </w:rPr>
        <w:t xml:space="preserve"> wordt </w:t>
      </w:r>
      <w:r>
        <w:rPr>
          <w:rFonts w:ascii="Arial" w:hAnsi="Arial" w:cs="Arial"/>
          <w:sz w:val="20"/>
          <w:szCs w:val="20"/>
        </w:rPr>
        <w:t>gevraagd een onderwijzer</w:t>
      </w:r>
      <w:r w:rsidRPr="008E3078">
        <w:rPr>
          <w:rFonts w:ascii="Arial" w:hAnsi="Arial" w:cs="Arial"/>
          <w:sz w:val="20"/>
          <w:szCs w:val="20"/>
        </w:rPr>
        <w:t xml:space="preserve"> op eene jaarwedde van </w:t>
      </w:r>
    </w:p>
    <w:p w:rsidR="008E3078" w:rsidRDefault="008E3078" w:rsidP="00A62A3F">
      <w:pPr>
        <w:autoSpaceDE w:val="0"/>
        <w:autoSpaceDN w:val="0"/>
        <w:adjustRightInd w:val="0"/>
        <w:jc w:val="both"/>
        <w:rPr>
          <w:rFonts w:ascii="Arial" w:hAnsi="Arial" w:cs="Arial"/>
          <w:sz w:val="20"/>
          <w:szCs w:val="20"/>
        </w:rPr>
      </w:pPr>
      <w:r w:rsidRPr="008E3078">
        <w:rPr>
          <w:rFonts w:ascii="Arial" w:hAnsi="Arial" w:cs="Arial"/>
          <w:sz w:val="20"/>
          <w:szCs w:val="20"/>
        </w:rPr>
        <w:t>f</w:t>
      </w:r>
      <w:r>
        <w:rPr>
          <w:rFonts w:ascii="Arial" w:hAnsi="Arial" w:cs="Arial"/>
          <w:sz w:val="20"/>
          <w:szCs w:val="20"/>
        </w:rPr>
        <w:t xml:space="preserve"> </w:t>
      </w:r>
      <w:r w:rsidRPr="008E3078">
        <w:rPr>
          <w:rFonts w:ascii="Arial" w:hAnsi="Arial" w:cs="Arial"/>
          <w:sz w:val="20"/>
          <w:szCs w:val="20"/>
        </w:rPr>
        <w:t>5</w:t>
      </w:r>
      <w:r>
        <w:rPr>
          <w:rFonts w:ascii="Arial" w:hAnsi="Arial" w:cs="Arial"/>
          <w:sz w:val="20"/>
          <w:szCs w:val="20"/>
        </w:rPr>
        <w:t>00</w:t>
      </w:r>
      <w:r w:rsidRPr="008E3078">
        <w:rPr>
          <w:rFonts w:ascii="Arial" w:hAnsi="Arial" w:cs="Arial"/>
          <w:sz w:val="20"/>
          <w:szCs w:val="20"/>
        </w:rPr>
        <w:t>, behoudens goedkeuring. Het gev</w:t>
      </w:r>
      <w:r>
        <w:rPr>
          <w:rFonts w:ascii="Arial" w:hAnsi="Arial" w:cs="Arial"/>
          <w:sz w:val="20"/>
          <w:szCs w:val="20"/>
        </w:rPr>
        <w:t>e</w:t>
      </w:r>
      <w:r w:rsidRPr="008E3078">
        <w:rPr>
          <w:rFonts w:ascii="Arial" w:hAnsi="Arial" w:cs="Arial"/>
          <w:sz w:val="20"/>
          <w:szCs w:val="20"/>
        </w:rPr>
        <w:t>n van herhalingsonderwijs is desver</w:t>
      </w:r>
      <w:r>
        <w:rPr>
          <w:rFonts w:ascii="Arial" w:hAnsi="Arial" w:cs="Arial"/>
          <w:sz w:val="20"/>
          <w:szCs w:val="20"/>
        </w:rPr>
        <w:t>l</w:t>
      </w:r>
      <w:r w:rsidRPr="008E3078">
        <w:rPr>
          <w:rFonts w:ascii="Arial" w:hAnsi="Arial" w:cs="Arial"/>
          <w:sz w:val="20"/>
          <w:szCs w:val="20"/>
        </w:rPr>
        <w:t>angd verplichtend</w:t>
      </w:r>
      <w:r w:rsidR="00A62A3F">
        <w:rPr>
          <w:rFonts w:ascii="Arial" w:hAnsi="Arial" w:cs="Arial"/>
          <w:sz w:val="20"/>
          <w:szCs w:val="20"/>
        </w:rPr>
        <w:t>.</w:t>
      </w:r>
      <w:r w:rsidRPr="008E3078">
        <w:rPr>
          <w:rFonts w:ascii="Arial" w:hAnsi="Arial" w:cs="Arial"/>
          <w:sz w:val="20"/>
          <w:szCs w:val="20"/>
        </w:rPr>
        <w:t xml:space="preserve"> Inze</w:t>
      </w:r>
      <w:r w:rsidR="00A62A3F">
        <w:rPr>
          <w:rFonts w:ascii="Arial" w:hAnsi="Arial" w:cs="Arial"/>
          <w:sz w:val="20"/>
          <w:szCs w:val="20"/>
        </w:rPr>
        <w:t>nd</w:t>
      </w:r>
      <w:r w:rsidRPr="008E3078">
        <w:rPr>
          <w:rFonts w:ascii="Arial" w:hAnsi="Arial" w:cs="Arial"/>
          <w:sz w:val="20"/>
          <w:szCs w:val="20"/>
        </w:rPr>
        <w:t>ing van stukken vóór 1</w:t>
      </w:r>
      <w:r w:rsidR="00A62A3F">
        <w:rPr>
          <w:rFonts w:ascii="Arial" w:hAnsi="Arial" w:cs="Arial"/>
          <w:sz w:val="20"/>
          <w:szCs w:val="20"/>
        </w:rPr>
        <w:t>5</w:t>
      </w:r>
      <w:r w:rsidRPr="008E3078">
        <w:rPr>
          <w:rFonts w:ascii="Arial" w:hAnsi="Arial" w:cs="Arial"/>
          <w:sz w:val="20"/>
          <w:szCs w:val="20"/>
        </w:rPr>
        <w:t xml:space="preserve"> </w:t>
      </w:r>
      <w:r w:rsidR="00A62A3F">
        <w:rPr>
          <w:rFonts w:ascii="Arial" w:hAnsi="Arial" w:cs="Arial"/>
          <w:sz w:val="20"/>
          <w:szCs w:val="20"/>
        </w:rPr>
        <w:t>Mei e.k.</w:t>
      </w:r>
      <w:r w:rsidRPr="008E3078">
        <w:rPr>
          <w:rFonts w:ascii="Arial" w:hAnsi="Arial" w:cs="Arial"/>
          <w:sz w:val="20"/>
          <w:szCs w:val="20"/>
        </w:rPr>
        <w:t xml:space="preserve"> aan den Burgemeester.</w:t>
      </w:r>
    </w:p>
    <w:p w:rsidR="00A62A3F" w:rsidRPr="008E3078" w:rsidRDefault="00A62A3F" w:rsidP="00444082">
      <w:pPr>
        <w:autoSpaceDE w:val="0"/>
        <w:autoSpaceDN w:val="0"/>
        <w:adjustRightInd w:val="0"/>
        <w:jc w:val="both"/>
        <w:rPr>
          <w:rFonts w:ascii="Arial" w:eastAsia="Arial Unicode MS" w:hAnsi="Arial" w:cs="Arial"/>
          <w:sz w:val="20"/>
          <w:szCs w:val="20"/>
        </w:rPr>
      </w:pPr>
    </w:p>
    <w:p w:rsidR="003D34FA" w:rsidRPr="001F1804" w:rsidRDefault="003D34FA"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Provinciale Noordbrabantsche en ´s Hertogenbosche courant 01-05-1901</w:t>
      </w:r>
    </w:p>
    <w:p w:rsidR="003D34FA" w:rsidRPr="001F1804" w:rsidRDefault="003D34FA" w:rsidP="00444082">
      <w:pPr>
        <w:autoSpaceDE w:val="0"/>
        <w:autoSpaceDN w:val="0"/>
        <w:adjustRightInd w:val="0"/>
        <w:jc w:val="both"/>
        <w:rPr>
          <w:rFonts w:ascii="Arial" w:eastAsia="Arial Unicode MS" w:hAnsi="Arial" w:cs="Arial"/>
          <w:sz w:val="20"/>
          <w:szCs w:val="20"/>
        </w:rPr>
      </w:pPr>
    </w:p>
    <w:p w:rsidR="003D34FA" w:rsidRPr="001F1804" w:rsidRDefault="003D34FA" w:rsidP="00444082">
      <w:pPr>
        <w:autoSpaceDE w:val="0"/>
        <w:autoSpaceDN w:val="0"/>
        <w:adjustRightInd w:val="0"/>
        <w:jc w:val="both"/>
        <w:rPr>
          <w:rFonts w:ascii="Arial" w:hAnsi="Arial" w:cs="Arial"/>
          <w:sz w:val="20"/>
          <w:szCs w:val="20"/>
        </w:rPr>
      </w:pPr>
      <w:r w:rsidRPr="001F1804">
        <w:rPr>
          <w:rFonts w:ascii="Arial" w:hAnsi="Arial" w:cs="Arial"/>
          <w:sz w:val="20"/>
          <w:szCs w:val="20"/>
        </w:rPr>
        <w:t>SCHIJNDEL, 29 April. Wegens zijne benoeming tot directeur der op te richten stoomzuivelfabriek heeft de heer W. Kriellaars tegen 1 Juni a. s. eervol ontslag aangevraagd als onderwijzer.</w:t>
      </w:r>
    </w:p>
    <w:p w:rsidR="003D34FA" w:rsidRPr="001F1804" w:rsidRDefault="003D34FA" w:rsidP="00444082">
      <w:pPr>
        <w:autoSpaceDE w:val="0"/>
        <w:autoSpaceDN w:val="0"/>
        <w:adjustRightInd w:val="0"/>
        <w:jc w:val="both"/>
        <w:rPr>
          <w:rFonts w:ascii="Arial" w:hAnsi="Arial" w:cs="Arial"/>
          <w:sz w:val="20"/>
          <w:szCs w:val="20"/>
        </w:rPr>
      </w:pPr>
    </w:p>
    <w:p w:rsidR="00273CFD" w:rsidRPr="001F1804" w:rsidRDefault="00273CFD" w:rsidP="00444082">
      <w:pPr>
        <w:autoSpaceDE w:val="0"/>
        <w:autoSpaceDN w:val="0"/>
        <w:adjustRightInd w:val="0"/>
        <w:jc w:val="both"/>
        <w:rPr>
          <w:rFonts w:ascii="Arial" w:hAnsi="Arial" w:cs="Arial"/>
          <w:sz w:val="20"/>
          <w:szCs w:val="20"/>
        </w:rPr>
      </w:pPr>
      <w:r w:rsidRPr="001F1804">
        <w:rPr>
          <w:rFonts w:ascii="Arial" w:hAnsi="Arial" w:cs="Arial"/>
          <w:sz w:val="20"/>
          <w:szCs w:val="20"/>
        </w:rPr>
        <w:t xml:space="preserve">SCHIJNDEL, 29 April. Heden werd In het logement „de Zwaan" bij den heer M. Goyaerts aanbesteed het bouwen eener stoomzuivelfabriek met bij levering van alle materialen, uitgenomen de steenen. Ingekomen waren 14: biljetten, waarvan één van onwaarde. Ingeschreven was als volgt: </w:t>
      </w:r>
    </w:p>
    <w:p w:rsidR="00273CFD" w:rsidRPr="001F1804" w:rsidRDefault="00273CFD" w:rsidP="00444082">
      <w:pPr>
        <w:autoSpaceDE w:val="0"/>
        <w:autoSpaceDN w:val="0"/>
        <w:adjustRightInd w:val="0"/>
        <w:ind w:left="708"/>
        <w:jc w:val="both"/>
        <w:rPr>
          <w:rFonts w:ascii="Arial" w:hAnsi="Arial" w:cs="Arial"/>
          <w:sz w:val="20"/>
          <w:szCs w:val="20"/>
        </w:rPr>
      </w:pPr>
      <w:r w:rsidRPr="001F1804">
        <w:rPr>
          <w:rFonts w:ascii="Arial" w:hAnsi="Arial" w:cs="Arial"/>
          <w:sz w:val="20"/>
          <w:szCs w:val="20"/>
        </w:rPr>
        <w:t xml:space="preserve">H. Van Asperen, Heeswijk, </w:t>
      </w:r>
      <w:r w:rsidRPr="001F1804">
        <w:rPr>
          <w:rFonts w:ascii="Arial" w:hAnsi="Arial" w:cs="Arial"/>
          <w:sz w:val="20"/>
          <w:szCs w:val="20"/>
        </w:rPr>
        <w:tab/>
      </w:r>
      <w:r w:rsidRPr="001F1804">
        <w:rPr>
          <w:rFonts w:ascii="Arial" w:hAnsi="Arial" w:cs="Arial"/>
          <w:sz w:val="20"/>
          <w:szCs w:val="20"/>
        </w:rPr>
        <w:tab/>
        <w:t xml:space="preserve">f 5800 </w:t>
      </w:r>
    </w:p>
    <w:p w:rsidR="00273CFD" w:rsidRPr="001F1804" w:rsidRDefault="00273CFD" w:rsidP="00444082">
      <w:pPr>
        <w:autoSpaceDE w:val="0"/>
        <w:autoSpaceDN w:val="0"/>
        <w:adjustRightInd w:val="0"/>
        <w:ind w:left="708"/>
        <w:jc w:val="both"/>
        <w:rPr>
          <w:rFonts w:ascii="Arial" w:hAnsi="Arial" w:cs="Arial"/>
          <w:sz w:val="20"/>
          <w:szCs w:val="20"/>
        </w:rPr>
      </w:pPr>
      <w:r w:rsidRPr="001F1804">
        <w:rPr>
          <w:rFonts w:ascii="Arial" w:hAnsi="Arial" w:cs="Arial"/>
          <w:sz w:val="20"/>
          <w:szCs w:val="20"/>
        </w:rPr>
        <w:t xml:space="preserve">Adr. Van Nistelrooy, Schijndel, </w:t>
      </w:r>
      <w:r w:rsidRPr="001F1804">
        <w:rPr>
          <w:rFonts w:ascii="Arial" w:hAnsi="Arial" w:cs="Arial"/>
          <w:sz w:val="20"/>
          <w:szCs w:val="20"/>
        </w:rPr>
        <w:tab/>
      </w:r>
      <w:r w:rsidRPr="001F1804">
        <w:rPr>
          <w:rFonts w:ascii="Arial" w:hAnsi="Arial" w:cs="Arial"/>
          <w:sz w:val="20"/>
          <w:szCs w:val="20"/>
        </w:rPr>
        <w:tab/>
        <w:t xml:space="preserve">f 5680 </w:t>
      </w:r>
    </w:p>
    <w:p w:rsidR="00273CFD" w:rsidRPr="001F1804" w:rsidRDefault="00273CFD" w:rsidP="00444082">
      <w:pPr>
        <w:autoSpaceDE w:val="0"/>
        <w:autoSpaceDN w:val="0"/>
        <w:adjustRightInd w:val="0"/>
        <w:ind w:left="708"/>
        <w:jc w:val="both"/>
        <w:rPr>
          <w:rFonts w:ascii="Arial" w:hAnsi="Arial" w:cs="Arial"/>
          <w:sz w:val="20"/>
          <w:szCs w:val="20"/>
        </w:rPr>
      </w:pPr>
      <w:r w:rsidRPr="001F1804">
        <w:rPr>
          <w:rFonts w:ascii="Arial" w:hAnsi="Arial" w:cs="Arial"/>
          <w:sz w:val="20"/>
          <w:szCs w:val="20"/>
        </w:rPr>
        <w:t>Adr. Van Geffen, Schijndel</w:t>
      </w:r>
      <w:r w:rsidRPr="001F1804">
        <w:rPr>
          <w:rFonts w:ascii="Arial" w:hAnsi="Arial" w:cs="Arial"/>
          <w:sz w:val="20"/>
          <w:szCs w:val="20"/>
        </w:rPr>
        <w:tab/>
      </w:r>
      <w:r w:rsidRPr="001F1804">
        <w:rPr>
          <w:rFonts w:ascii="Arial" w:hAnsi="Arial" w:cs="Arial"/>
          <w:sz w:val="20"/>
          <w:szCs w:val="20"/>
        </w:rPr>
        <w:tab/>
        <w:t xml:space="preserve">f 5300 </w:t>
      </w:r>
    </w:p>
    <w:p w:rsidR="00273CFD" w:rsidRPr="001F1804" w:rsidRDefault="00273CFD" w:rsidP="00444082">
      <w:pPr>
        <w:autoSpaceDE w:val="0"/>
        <w:autoSpaceDN w:val="0"/>
        <w:adjustRightInd w:val="0"/>
        <w:ind w:left="708"/>
        <w:jc w:val="both"/>
        <w:rPr>
          <w:rFonts w:ascii="Arial" w:hAnsi="Arial" w:cs="Arial"/>
          <w:sz w:val="20"/>
          <w:szCs w:val="20"/>
        </w:rPr>
      </w:pPr>
      <w:r w:rsidRPr="001F1804">
        <w:rPr>
          <w:rFonts w:ascii="Arial" w:hAnsi="Arial" w:cs="Arial"/>
          <w:sz w:val="20"/>
          <w:szCs w:val="20"/>
        </w:rPr>
        <w:t xml:space="preserve">J. Van der Weerden, Altforst, </w:t>
      </w:r>
      <w:r w:rsidRPr="001F1804">
        <w:rPr>
          <w:rFonts w:ascii="Arial" w:hAnsi="Arial" w:cs="Arial"/>
          <w:sz w:val="20"/>
          <w:szCs w:val="20"/>
        </w:rPr>
        <w:tab/>
      </w:r>
      <w:r w:rsidRPr="001F1804">
        <w:rPr>
          <w:rFonts w:ascii="Arial" w:hAnsi="Arial" w:cs="Arial"/>
          <w:sz w:val="20"/>
          <w:szCs w:val="20"/>
        </w:rPr>
        <w:tab/>
        <w:t xml:space="preserve">f 5180 </w:t>
      </w:r>
    </w:p>
    <w:p w:rsidR="00273CFD" w:rsidRPr="001F1804" w:rsidRDefault="00273CFD" w:rsidP="00444082">
      <w:pPr>
        <w:autoSpaceDE w:val="0"/>
        <w:autoSpaceDN w:val="0"/>
        <w:adjustRightInd w:val="0"/>
        <w:ind w:left="708"/>
        <w:jc w:val="both"/>
        <w:rPr>
          <w:rFonts w:ascii="Arial" w:hAnsi="Arial" w:cs="Arial"/>
          <w:sz w:val="20"/>
          <w:szCs w:val="20"/>
        </w:rPr>
      </w:pPr>
      <w:r w:rsidRPr="001F1804">
        <w:rPr>
          <w:rFonts w:ascii="Arial" w:hAnsi="Arial" w:cs="Arial"/>
          <w:sz w:val="20"/>
          <w:szCs w:val="20"/>
        </w:rPr>
        <w:t xml:space="preserve">H. Van den Heuvel, Uden, </w:t>
      </w:r>
      <w:r w:rsidRPr="001F1804">
        <w:rPr>
          <w:rFonts w:ascii="Arial" w:hAnsi="Arial" w:cs="Arial"/>
          <w:sz w:val="20"/>
          <w:szCs w:val="20"/>
        </w:rPr>
        <w:tab/>
      </w:r>
      <w:r w:rsidRPr="001F1804">
        <w:rPr>
          <w:rFonts w:ascii="Arial" w:hAnsi="Arial" w:cs="Arial"/>
          <w:sz w:val="20"/>
          <w:szCs w:val="20"/>
        </w:rPr>
        <w:tab/>
        <w:t xml:space="preserve">f 5000 </w:t>
      </w:r>
    </w:p>
    <w:p w:rsidR="00273CFD" w:rsidRPr="001F1804" w:rsidRDefault="00273CFD" w:rsidP="00444082">
      <w:pPr>
        <w:autoSpaceDE w:val="0"/>
        <w:autoSpaceDN w:val="0"/>
        <w:adjustRightInd w:val="0"/>
        <w:ind w:left="708"/>
        <w:jc w:val="both"/>
        <w:rPr>
          <w:rFonts w:ascii="Arial" w:hAnsi="Arial" w:cs="Arial"/>
          <w:sz w:val="20"/>
          <w:szCs w:val="20"/>
        </w:rPr>
      </w:pPr>
      <w:r w:rsidRPr="001F1804">
        <w:rPr>
          <w:rFonts w:ascii="Arial" w:hAnsi="Arial" w:cs="Arial"/>
          <w:sz w:val="20"/>
          <w:szCs w:val="20"/>
        </w:rPr>
        <w:t xml:space="preserve">E. Van den Biggelaar, 's-Bosch, </w:t>
      </w:r>
      <w:r w:rsidRPr="001F1804">
        <w:rPr>
          <w:rFonts w:ascii="Arial" w:hAnsi="Arial" w:cs="Arial"/>
          <w:sz w:val="20"/>
          <w:szCs w:val="20"/>
        </w:rPr>
        <w:tab/>
        <w:t xml:space="preserve">f 4980 </w:t>
      </w:r>
    </w:p>
    <w:p w:rsidR="00273CFD" w:rsidRPr="001F1804" w:rsidRDefault="00273CFD" w:rsidP="00444082">
      <w:pPr>
        <w:autoSpaceDE w:val="0"/>
        <w:autoSpaceDN w:val="0"/>
        <w:adjustRightInd w:val="0"/>
        <w:ind w:left="708"/>
        <w:jc w:val="both"/>
        <w:rPr>
          <w:rFonts w:ascii="Arial" w:hAnsi="Arial" w:cs="Arial"/>
          <w:sz w:val="20"/>
          <w:szCs w:val="20"/>
        </w:rPr>
      </w:pPr>
      <w:r w:rsidRPr="001F1804">
        <w:rPr>
          <w:rFonts w:ascii="Arial" w:hAnsi="Arial" w:cs="Arial"/>
          <w:sz w:val="20"/>
          <w:szCs w:val="20"/>
        </w:rPr>
        <w:t xml:space="preserve">F. Bierings, St. Michiels-Gestel, </w:t>
      </w:r>
      <w:r w:rsidRPr="001F1804">
        <w:rPr>
          <w:rFonts w:ascii="Arial" w:hAnsi="Arial" w:cs="Arial"/>
          <w:sz w:val="20"/>
          <w:szCs w:val="20"/>
        </w:rPr>
        <w:tab/>
        <w:t xml:space="preserve">f 4945 </w:t>
      </w:r>
    </w:p>
    <w:p w:rsidR="00273CFD" w:rsidRPr="001F1804" w:rsidRDefault="00273CFD" w:rsidP="00444082">
      <w:pPr>
        <w:autoSpaceDE w:val="0"/>
        <w:autoSpaceDN w:val="0"/>
        <w:adjustRightInd w:val="0"/>
        <w:ind w:left="708"/>
        <w:jc w:val="both"/>
        <w:rPr>
          <w:rFonts w:ascii="Arial" w:hAnsi="Arial" w:cs="Arial"/>
          <w:sz w:val="20"/>
          <w:szCs w:val="20"/>
        </w:rPr>
      </w:pPr>
      <w:r w:rsidRPr="001F1804">
        <w:rPr>
          <w:rFonts w:ascii="Arial" w:hAnsi="Arial" w:cs="Arial"/>
          <w:sz w:val="20"/>
          <w:szCs w:val="20"/>
        </w:rPr>
        <w:t xml:space="preserve">L. Merks, Schijndel, </w:t>
      </w:r>
      <w:r w:rsidRPr="001F1804">
        <w:rPr>
          <w:rFonts w:ascii="Arial" w:hAnsi="Arial" w:cs="Arial"/>
          <w:sz w:val="20"/>
          <w:szCs w:val="20"/>
        </w:rPr>
        <w:tab/>
      </w:r>
      <w:r w:rsidRPr="001F1804">
        <w:rPr>
          <w:rFonts w:ascii="Arial" w:hAnsi="Arial" w:cs="Arial"/>
          <w:sz w:val="20"/>
          <w:szCs w:val="20"/>
        </w:rPr>
        <w:tab/>
      </w:r>
      <w:r w:rsidRPr="001F1804">
        <w:rPr>
          <w:rFonts w:ascii="Arial" w:hAnsi="Arial" w:cs="Arial"/>
          <w:sz w:val="20"/>
          <w:szCs w:val="20"/>
        </w:rPr>
        <w:tab/>
        <w:t xml:space="preserve">f 4915 </w:t>
      </w:r>
    </w:p>
    <w:p w:rsidR="00273CFD" w:rsidRPr="001F1804" w:rsidRDefault="00273CFD" w:rsidP="00444082">
      <w:pPr>
        <w:autoSpaceDE w:val="0"/>
        <w:autoSpaceDN w:val="0"/>
        <w:adjustRightInd w:val="0"/>
        <w:ind w:left="708"/>
        <w:jc w:val="both"/>
        <w:rPr>
          <w:rFonts w:ascii="Arial" w:hAnsi="Arial" w:cs="Arial"/>
          <w:sz w:val="20"/>
          <w:szCs w:val="20"/>
        </w:rPr>
      </w:pPr>
      <w:r w:rsidRPr="001F1804">
        <w:rPr>
          <w:rFonts w:ascii="Arial" w:hAnsi="Arial" w:cs="Arial"/>
          <w:sz w:val="20"/>
          <w:szCs w:val="20"/>
        </w:rPr>
        <w:t xml:space="preserve">M. Van Schaick, Schijndel </w:t>
      </w:r>
      <w:r w:rsidRPr="001F1804">
        <w:rPr>
          <w:rFonts w:ascii="Arial" w:hAnsi="Arial" w:cs="Arial"/>
          <w:sz w:val="20"/>
          <w:szCs w:val="20"/>
        </w:rPr>
        <w:tab/>
      </w:r>
      <w:r w:rsidRPr="001F1804">
        <w:rPr>
          <w:rFonts w:ascii="Arial" w:hAnsi="Arial" w:cs="Arial"/>
          <w:sz w:val="20"/>
          <w:szCs w:val="20"/>
        </w:rPr>
        <w:tab/>
        <w:t xml:space="preserve">f 4799 </w:t>
      </w:r>
    </w:p>
    <w:p w:rsidR="00273CFD" w:rsidRPr="001F1804" w:rsidRDefault="00273CFD" w:rsidP="00444082">
      <w:pPr>
        <w:autoSpaceDE w:val="0"/>
        <w:autoSpaceDN w:val="0"/>
        <w:adjustRightInd w:val="0"/>
        <w:ind w:left="708"/>
        <w:jc w:val="both"/>
        <w:rPr>
          <w:rFonts w:ascii="Arial" w:hAnsi="Arial" w:cs="Arial"/>
          <w:sz w:val="20"/>
          <w:szCs w:val="20"/>
        </w:rPr>
      </w:pPr>
      <w:r w:rsidRPr="001F1804">
        <w:rPr>
          <w:rFonts w:ascii="Arial" w:hAnsi="Arial" w:cs="Arial"/>
          <w:sz w:val="20"/>
          <w:szCs w:val="20"/>
        </w:rPr>
        <w:t xml:space="preserve">L. Van Breugel, St. Mlchiels-Gestel </w:t>
      </w:r>
      <w:r w:rsidRPr="001F1804">
        <w:rPr>
          <w:rFonts w:ascii="Arial" w:hAnsi="Arial" w:cs="Arial"/>
          <w:sz w:val="20"/>
          <w:szCs w:val="20"/>
        </w:rPr>
        <w:tab/>
        <w:t xml:space="preserve">f 4790 </w:t>
      </w:r>
    </w:p>
    <w:p w:rsidR="00273CFD" w:rsidRPr="001F1804" w:rsidRDefault="00273CFD" w:rsidP="00444082">
      <w:pPr>
        <w:autoSpaceDE w:val="0"/>
        <w:autoSpaceDN w:val="0"/>
        <w:adjustRightInd w:val="0"/>
        <w:ind w:left="708"/>
        <w:jc w:val="both"/>
        <w:rPr>
          <w:rFonts w:ascii="Arial" w:hAnsi="Arial" w:cs="Arial"/>
          <w:sz w:val="20"/>
          <w:szCs w:val="20"/>
        </w:rPr>
      </w:pPr>
      <w:r w:rsidRPr="001F1804">
        <w:rPr>
          <w:rFonts w:ascii="Arial" w:hAnsi="Arial" w:cs="Arial"/>
          <w:sz w:val="20"/>
          <w:szCs w:val="20"/>
        </w:rPr>
        <w:t xml:space="preserve">J. v. d. Boonen. Schijndel, </w:t>
      </w:r>
      <w:r w:rsidRPr="001F1804">
        <w:rPr>
          <w:rFonts w:ascii="Arial" w:hAnsi="Arial" w:cs="Arial"/>
          <w:sz w:val="20"/>
          <w:szCs w:val="20"/>
        </w:rPr>
        <w:tab/>
      </w:r>
      <w:r w:rsidRPr="001F1804">
        <w:rPr>
          <w:rFonts w:ascii="Arial" w:hAnsi="Arial" w:cs="Arial"/>
          <w:sz w:val="20"/>
          <w:szCs w:val="20"/>
        </w:rPr>
        <w:tab/>
        <w:t xml:space="preserve">f 4750 </w:t>
      </w:r>
    </w:p>
    <w:p w:rsidR="00273CFD" w:rsidRPr="001F1804" w:rsidRDefault="00273CFD" w:rsidP="00444082">
      <w:pPr>
        <w:autoSpaceDE w:val="0"/>
        <w:autoSpaceDN w:val="0"/>
        <w:adjustRightInd w:val="0"/>
        <w:ind w:left="708"/>
        <w:jc w:val="both"/>
        <w:rPr>
          <w:rFonts w:ascii="Arial" w:hAnsi="Arial" w:cs="Arial"/>
          <w:sz w:val="20"/>
          <w:szCs w:val="20"/>
        </w:rPr>
      </w:pPr>
      <w:r w:rsidRPr="001F1804">
        <w:rPr>
          <w:rFonts w:ascii="Arial" w:hAnsi="Arial" w:cs="Arial"/>
          <w:sz w:val="20"/>
          <w:szCs w:val="20"/>
        </w:rPr>
        <w:t xml:space="preserve">C. Paashuis, s-Bosch,   </w:t>
      </w:r>
      <w:r w:rsidRPr="001F1804">
        <w:rPr>
          <w:rFonts w:ascii="Arial" w:hAnsi="Arial" w:cs="Arial"/>
          <w:sz w:val="20"/>
          <w:szCs w:val="20"/>
        </w:rPr>
        <w:tab/>
      </w:r>
      <w:r w:rsidRPr="001F1804">
        <w:rPr>
          <w:rFonts w:ascii="Arial" w:hAnsi="Arial" w:cs="Arial"/>
          <w:sz w:val="20"/>
          <w:szCs w:val="20"/>
        </w:rPr>
        <w:tab/>
        <w:t xml:space="preserve">f 4730 </w:t>
      </w:r>
    </w:p>
    <w:p w:rsidR="00273CFD" w:rsidRPr="001F1804" w:rsidRDefault="00273CFD" w:rsidP="00444082">
      <w:pPr>
        <w:autoSpaceDE w:val="0"/>
        <w:autoSpaceDN w:val="0"/>
        <w:adjustRightInd w:val="0"/>
        <w:ind w:left="708"/>
        <w:jc w:val="both"/>
        <w:rPr>
          <w:rFonts w:ascii="Arial" w:hAnsi="Arial" w:cs="Arial"/>
          <w:sz w:val="20"/>
          <w:szCs w:val="20"/>
        </w:rPr>
      </w:pPr>
      <w:r w:rsidRPr="001F1804">
        <w:rPr>
          <w:rFonts w:ascii="Arial" w:hAnsi="Arial" w:cs="Arial"/>
          <w:sz w:val="20"/>
          <w:szCs w:val="20"/>
        </w:rPr>
        <w:t xml:space="preserve">J. Lamers, Zeeland, </w:t>
      </w:r>
      <w:r w:rsidRPr="001F1804">
        <w:rPr>
          <w:rFonts w:ascii="Arial" w:hAnsi="Arial" w:cs="Arial"/>
          <w:sz w:val="20"/>
          <w:szCs w:val="20"/>
        </w:rPr>
        <w:tab/>
      </w:r>
      <w:r w:rsidRPr="001F1804">
        <w:rPr>
          <w:rFonts w:ascii="Arial" w:hAnsi="Arial" w:cs="Arial"/>
          <w:sz w:val="20"/>
          <w:szCs w:val="20"/>
        </w:rPr>
        <w:tab/>
      </w:r>
      <w:r w:rsidRPr="001F1804">
        <w:rPr>
          <w:rFonts w:ascii="Arial" w:hAnsi="Arial" w:cs="Arial"/>
          <w:sz w:val="20"/>
          <w:szCs w:val="20"/>
        </w:rPr>
        <w:tab/>
        <w:t xml:space="preserve">f 4700 </w:t>
      </w:r>
    </w:p>
    <w:p w:rsidR="003D34FA" w:rsidRPr="001F1804" w:rsidRDefault="00273CFD" w:rsidP="00444082">
      <w:pPr>
        <w:autoSpaceDE w:val="0"/>
        <w:autoSpaceDN w:val="0"/>
        <w:adjustRightInd w:val="0"/>
        <w:jc w:val="both"/>
        <w:rPr>
          <w:rFonts w:ascii="Arial" w:hAnsi="Arial" w:cs="Arial"/>
          <w:sz w:val="20"/>
          <w:szCs w:val="20"/>
        </w:rPr>
      </w:pPr>
      <w:r w:rsidRPr="001F1804">
        <w:rPr>
          <w:rFonts w:ascii="Arial" w:hAnsi="Arial" w:cs="Arial"/>
          <w:sz w:val="20"/>
          <w:szCs w:val="20"/>
        </w:rPr>
        <w:t xml:space="preserve">Het werk is gegund </w:t>
      </w:r>
      <w:r w:rsidR="00AC5C56" w:rsidRPr="001F1804">
        <w:rPr>
          <w:rFonts w:ascii="Arial" w:hAnsi="Arial" w:cs="Arial"/>
          <w:sz w:val="20"/>
          <w:szCs w:val="20"/>
        </w:rPr>
        <w:t>aa</w:t>
      </w:r>
      <w:r w:rsidRPr="001F1804">
        <w:rPr>
          <w:rFonts w:ascii="Arial" w:hAnsi="Arial" w:cs="Arial"/>
          <w:sz w:val="20"/>
          <w:szCs w:val="20"/>
        </w:rPr>
        <w:t>n den laagsten inschr</w:t>
      </w:r>
      <w:r w:rsidR="00AC5C56" w:rsidRPr="001F1804">
        <w:rPr>
          <w:rFonts w:ascii="Arial" w:hAnsi="Arial" w:cs="Arial"/>
          <w:sz w:val="20"/>
          <w:szCs w:val="20"/>
        </w:rPr>
        <w:t>ij</w:t>
      </w:r>
      <w:r w:rsidRPr="001F1804">
        <w:rPr>
          <w:rFonts w:ascii="Arial" w:hAnsi="Arial" w:cs="Arial"/>
          <w:sz w:val="20"/>
          <w:szCs w:val="20"/>
        </w:rPr>
        <w:t>ver.</w:t>
      </w:r>
    </w:p>
    <w:p w:rsidR="00AC5C56" w:rsidRDefault="00AC5C56" w:rsidP="00444082">
      <w:pPr>
        <w:autoSpaceDE w:val="0"/>
        <w:autoSpaceDN w:val="0"/>
        <w:adjustRightInd w:val="0"/>
        <w:jc w:val="both"/>
        <w:rPr>
          <w:rFonts w:ascii="Arial" w:eastAsia="Arial Unicode MS" w:hAnsi="Arial" w:cs="Arial"/>
          <w:sz w:val="20"/>
          <w:szCs w:val="20"/>
        </w:rPr>
      </w:pPr>
    </w:p>
    <w:p w:rsidR="000F1FBE" w:rsidRPr="001F1804" w:rsidRDefault="000F1FBE" w:rsidP="000F1FBE">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09-</w:t>
      </w:r>
      <w:r w:rsidRPr="001F1804">
        <w:rPr>
          <w:rFonts w:ascii="Arial" w:eastAsia="Arial Unicode MS" w:hAnsi="Arial" w:cs="Arial"/>
          <w:b/>
          <w:sz w:val="20"/>
          <w:szCs w:val="20"/>
          <w:u w:val="single"/>
        </w:rPr>
        <w:t>05-1901</w:t>
      </w:r>
    </w:p>
    <w:p w:rsidR="000F1FBE" w:rsidRDefault="000F1FBE" w:rsidP="00444082">
      <w:pPr>
        <w:autoSpaceDE w:val="0"/>
        <w:autoSpaceDN w:val="0"/>
        <w:adjustRightInd w:val="0"/>
        <w:jc w:val="both"/>
        <w:rPr>
          <w:rFonts w:ascii="Arial" w:eastAsia="Arial Unicode MS" w:hAnsi="Arial" w:cs="Arial"/>
          <w:sz w:val="20"/>
          <w:szCs w:val="20"/>
        </w:rPr>
      </w:pPr>
    </w:p>
    <w:p w:rsidR="000F1FBE" w:rsidRDefault="000F1FBE" w:rsidP="000F1FBE">
      <w:pPr>
        <w:outlineLvl w:val="2"/>
        <w:rPr>
          <w:rFonts w:ascii="Arial" w:eastAsia="Times New Roman" w:hAnsi="Arial" w:cs="Arial"/>
          <w:bCs/>
          <w:sz w:val="20"/>
          <w:szCs w:val="20"/>
          <w:lang w:eastAsia="nl-NL"/>
        </w:rPr>
      </w:pPr>
      <w:r w:rsidRPr="000F1FBE">
        <w:rPr>
          <w:rFonts w:ascii="Arial" w:eastAsia="Times New Roman" w:hAnsi="Arial" w:cs="Arial"/>
          <w:bCs/>
          <w:sz w:val="20"/>
          <w:szCs w:val="20"/>
          <w:lang w:eastAsia="nl-NL"/>
        </w:rPr>
        <w:t xml:space="preserve">Arrondissements-Rechtbank te 's-Hertogenbosch. </w:t>
      </w:r>
    </w:p>
    <w:p w:rsidR="000F1FBE" w:rsidRPr="000F1FBE" w:rsidRDefault="000F1FBE" w:rsidP="000F1FBE">
      <w:pPr>
        <w:outlineLvl w:val="2"/>
        <w:rPr>
          <w:rFonts w:ascii="Arial" w:eastAsia="Times New Roman" w:hAnsi="Arial" w:cs="Arial"/>
          <w:bCs/>
          <w:sz w:val="20"/>
          <w:szCs w:val="20"/>
          <w:lang w:eastAsia="nl-NL"/>
        </w:rPr>
      </w:pPr>
      <w:r w:rsidRPr="000F1FBE">
        <w:rPr>
          <w:rFonts w:ascii="Arial" w:eastAsia="Times New Roman" w:hAnsi="Arial" w:cs="Arial"/>
          <w:bCs/>
          <w:sz w:val="20"/>
          <w:szCs w:val="20"/>
          <w:lang w:eastAsia="nl-NL"/>
        </w:rPr>
        <w:t xml:space="preserve">Zitting van Dinsdag 7 Mei 1901. </w:t>
      </w:r>
    </w:p>
    <w:p w:rsidR="000F1FBE" w:rsidRDefault="000F1FBE" w:rsidP="000F1FBE">
      <w:pPr>
        <w:rPr>
          <w:rFonts w:ascii="Arial" w:hAnsi="Arial" w:cs="Arial"/>
          <w:sz w:val="20"/>
          <w:szCs w:val="20"/>
        </w:rPr>
      </w:pPr>
      <w:r w:rsidRPr="000F1FBE">
        <w:rPr>
          <w:rFonts w:ascii="Arial" w:eastAsia="Times New Roman" w:hAnsi="Arial" w:cs="Arial"/>
          <w:sz w:val="20"/>
          <w:szCs w:val="20"/>
          <w:lang w:eastAsia="nl-NL"/>
        </w:rPr>
        <w:t xml:space="preserve">Uitspraken in zake het O. M. tegen: </w:t>
      </w:r>
      <w:r w:rsidRPr="000F1FBE">
        <w:rPr>
          <w:rFonts w:ascii="Arial" w:hAnsi="Arial" w:cs="Arial"/>
          <w:sz w:val="20"/>
          <w:szCs w:val="20"/>
        </w:rPr>
        <w:t>H. v. d. V</w:t>
      </w:r>
      <w:r>
        <w:rPr>
          <w:rFonts w:ascii="Arial" w:hAnsi="Arial" w:cs="Arial"/>
          <w:sz w:val="20"/>
          <w:szCs w:val="20"/>
        </w:rPr>
        <w:t>.,</w:t>
      </w:r>
      <w:r w:rsidRPr="000F1FBE">
        <w:rPr>
          <w:rFonts w:ascii="Arial" w:hAnsi="Arial" w:cs="Arial"/>
          <w:sz w:val="20"/>
          <w:szCs w:val="20"/>
        </w:rPr>
        <w:t xml:space="preserve"> te </w:t>
      </w:r>
      <w:r w:rsidRPr="000F1FBE">
        <w:rPr>
          <w:rStyle w:val="Nadruk"/>
          <w:rFonts w:ascii="Arial" w:hAnsi="Arial" w:cs="Arial"/>
          <w:i w:val="0"/>
          <w:sz w:val="20"/>
          <w:szCs w:val="20"/>
        </w:rPr>
        <w:t>Sch</w:t>
      </w:r>
      <w:r>
        <w:rPr>
          <w:rStyle w:val="Nadruk"/>
          <w:rFonts w:ascii="Arial" w:hAnsi="Arial" w:cs="Arial"/>
          <w:i w:val="0"/>
          <w:sz w:val="20"/>
          <w:szCs w:val="20"/>
        </w:rPr>
        <w:t>ij</w:t>
      </w:r>
      <w:r w:rsidRPr="000F1FBE">
        <w:rPr>
          <w:rStyle w:val="Nadruk"/>
          <w:rFonts w:ascii="Arial" w:hAnsi="Arial" w:cs="Arial"/>
          <w:i w:val="0"/>
          <w:sz w:val="20"/>
          <w:szCs w:val="20"/>
        </w:rPr>
        <w:t>ndel</w:t>
      </w:r>
      <w:r w:rsidRPr="000F1FBE">
        <w:rPr>
          <w:rFonts w:ascii="Arial" w:hAnsi="Arial" w:cs="Arial"/>
          <w:sz w:val="20"/>
          <w:szCs w:val="20"/>
        </w:rPr>
        <w:t>, wederspannigheid, f 12 of 16 d.</w:t>
      </w:r>
    </w:p>
    <w:p w:rsidR="000F1FBE" w:rsidRPr="001F1804" w:rsidRDefault="000F1FBE" w:rsidP="00444082">
      <w:pPr>
        <w:autoSpaceDE w:val="0"/>
        <w:autoSpaceDN w:val="0"/>
        <w:adjustRightInd w:val="0"/>
        <w:jc w:val="both"/>
        <w:rPr>
          <w:rFonts w:ascii="Arial" w:eastAsia="Arial Unicode MS" w:hAnsi="Arial" w:cs="Arial"/>
          <w:sz w:val="20"/>
          <w:szCs w:val="20"/>
        </w:rPr>
      </w:pPr>
    </w:p>
    <w:p w:rsidR="006C68C1" w:rsidRPr="001F1804" w:rsidRDefault="006C68C1"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Provinciale Noordbrabantsche en ´s Hertogenbosche courant 11-05-1901</w:t>
      </w:r>
    </w:p>
    <w:p w:rsidR="006C68C1" w:rsidRPr="001F1804" w:rsidRDefault="006C68C1" w:rsidP="00444082">
      <w:pPr>
        <w:autoSpaceDE w:val="0"/>
        <w:autoSpaceDN w:val="0"/>
        <w:adjustRightInd w:val="0"/>
        <w:jc w:val="both"/>
        <w:rPr>
          <w:rFonts w:ascii="Arial" w:eastAsia="Arial Unicode MS" w:hAnsi="Arial" w:cs="Arial"/>
          <w:sz w:val="20"/>
          <w:szCs w:val="20"/>
        </w:rPr>
      </w:pPr>
    </w:p>
    <w:p w:rsidR="00E66C2B" w:rsidRPr="001F1804" w:rsidRDefault="006C68C1" w:rsidP="00444082">
      <w:pPr>
        <w:autoSpaceDE w:val="0"/>
        <w:autoSpaceDN w:val="0"/>
        <w:adjustRightInd w:val="0"/>
        <w:jc w:val="both"/>
        <w:rPr>
          <w:rFonts w:ascii="Arial" w:hAnsi="Arial" w:cs="Arial"/>
          <w:sz w:val="20"/>
          <w:szCs w:val="20"/>
        </w:rPr>
      </w:pPr>
      <w:r w:rsidRPr="001F1804">
        <w:rPr>
          <w:rStyle w:val="Nadruk"/>
          <w:rFonts w:ascii="Arial" w:hAnsi="Arial" w:cs="Arial"/>
          <w:i w:val="0"/>
          <w:sz w:val="20"/>
          <w:szCs w:val="20"/>
        </w:rPr>
        <w:t>SCHIJNDEL</w:t>
      </w:r>
      <w:r w:rsidRPr="001F1804">
        <w:rPr>
          <w:rFonts w:ascii="Arial" w:hAnsi="Arial" w:cs="Arial"/>
          <w:i/>
          <w:sz w:val="20"/>
          <w:szCs w:val="20"/>
        </w:rPr>
        <w:t>,</w:t>
      </w:r>
      <w:r w:rsidRPr="001F1804">
        <w:rPr>
          <w:rFonts w:ascii="Arial" w:hAnsi="Arial" w:cs="Arial"/>
          <w:sz w:val="20"/>
          <w:szCs w:val="20"/>
        </w:rPr>
        <w:t xml:space="preserve"> 8 Mei. In welke richting men tegenwoordig ook onze gemeente doorkruist, overal vindt men eene bedrijvigheld die aan het ongeloovige grenst. Kinderen van 4 of 5 jaren tot ouden van dagen toe wedijveren in het schillen van hoepel- en bandhout. En geen wonder. Onze bodem, door de natuur zoo uitstekend geschikt voor deze houtteelt, levert in een kort tijdsbestek zooveel arbeid, dat handen te kort schieten om een voorraad gereed te krijgen, die gedurende den overigen tijd van het jaar aan velen werk en brood verschaft.</w:t>
      </w:r>
    </w:p>
    <w:p w:rsidR="006C68C1" w:rsidRDefault="006C68C1" w:rsidP="00444082">
      <w:pPr>
        <w:autoSpaceDE w:val="0"/>
        <w:autoSpaceDN w:val="0"/>
        <w:adjustRightInd w:val="0"/>
        <w:jc w:val="both"/>
        <w:rPr>
          <w:rFonts w:ascii="Arial" w:hAnsi="Arial" w:cs="Arial"/>
          <w:sz w:val="20"/>
          <w:szCs w:val="20"/>
        </w:rPr>
      </w:pPr>
    </w:p>
    <w:p w:rsidR="00451756" w:rsidRPr="00451756" w:rsidRDefault="00451756" w:rsidP="00444082">
      <w:pPr>
        <w:autoSpaceDE w:val="0"/>
        <w:autoSpaceDN w:val="0"/>
        <w:adjustRightInd w:val="0"/>
        <w:jc w:val="both"/>
        <w:rPr>
          <w:rFonts w:ascii="Arial" w:hAnsi="Arial" w:cs="Arial"/>
          <w:b/>
          <w:sz w:val="20"/>
          <w:szCs w:val="20"/>
          <w:u w:val="single"/>
        </w:rPr>
      </w:pPr>
      <w:r>
        <w:rPr>
          <w:rFonts w:ascii="Arial" w:hAnsi="Arial" w:cs="Arial"/>
          <w:b/>
          <w:sz w:val="20"/>
          <w:szCs w:val="20"/>
          <w:u w:val="single"/>
        </w:rPr>
        <w:t>De Zuid-Willemsvaart 11-05-1901</w:t>
      </w:r>
    </w:p>
    <w:p w:rsidR="00451756" w:rsidRDefault="00451756" w:rsidP="00451756">
      <w:pPr>
        <w:jc w:val="both"/>
        <w:outlineLvl w:val="2"/>
        <w:rPr>
          <w:rFonts w:ascii="Arial" w:eastAsia="Times New Roman" w:hAnsi="Arial" w:cs="Arial"/>
          <w:b/>
          <w:bCs/>
          <w:sz w:val="20"/>
          <w:szCs w:val="20"/>
          <w:lang w:eastAsia="nl-NL"/>
        </w:rPr>
      </w:pPr>
    </w:p>
    <w:p w:rsidR="00451756" w:rsidRPr="00451756" w:rsidRDefault="00451756" w:rsidP="00451756">
      <w:pPr>
        <w:jc w:val="both"/>
        <w:outlineLvl w:val="2"/>
        <w:rPr>
          <w:rFonts w:ascii="Arial" w:eastAsia="Times New Roman" w:hAnsi="Arial" w:cs="Arial"/>
          <w:b/>
          <w:bCs/>
          <w:sz w:val="20"/>
          <w:szCs w:val="20"/>
          <w:lang w:eastAsia="nl-NL"/>
        </w:rPr>
      </w:pPr>
      <w:r w:rsidRPr="00451756">
        <w:rPr>
          <w:rFonts w:ascii="Arial" w:eastAsia="Times New Roman" w:hAnsi="Arial" w:cs="Arial"/>
          <w:b/>
          <w:bCs/>
          <w:sz w:val="20"/>
          <w:szCs w:val="20"/>
          <w:lang w:eastAsia="nl-NL"/>
        </w:rPr>
        <w:t xml:space="preserve">Kantongerecht Helmond. </w:t>
      </w:r>
    </w:p>
    <w:p w:rsidR="00451756" w:rsidRPr="00451756" w:rsidRDefault="00451756" w:rsidP="00451756">
      <w:pPr>
        <w:jc w:val="both"/>
        <w:rPr>
          <w:rFonts w:ascii="Arial" w:eastAsia="Times New Roman" w:hAnsi="Arial" w:cs="Arial"/>
          <w:sz w:val="20"/>
          <w:szCs w:val="20"/>
          <w:lang w:eastAsia="nl-NL"/>
        </w:rPr>
      </w:pPr>
      <w:r w:rsidRPr="00451756">
        <w:rPr>
          <w:rFonts w:ascii="Arial" w:eastAsia="Times New Roman" w:hAnsi="Arial" w:cs="Arial"/>
          <w:sz w:val="20"/>
          <w:szCs w:val="20"/>
          <w:lang w:eastAsia="nl-NL"/>
        </w:rPr>
        <w:t>Zitting van 9 Mei 1901.</w:t>
      </w:r>
    </w:p>
    <w:p w:rsidR="00451756" w:rsidRDefault="00451756" w:rsidP="00451756">
      <w:pPr>
        <w:autoSpaceDE w:val="0"/>
        <w:autoSpaceDN w:val="0"/>
        <w:adjustRightInd w:val="0"/>
        <w:jc w:val="both"/>
        <w:rPr>
          <w:rFonts w:ascii="Arial" w:hAnsi="Arial" w:cs="Arial"/>
          <w:sz w:val="20"/>
          <w:szCs w:val="20"/>
        </w:rPr>
      </w:pPr>
      <w:r w:rsidRPr="00451756">
        <w:rPr>
          <w:rFonts w:ascii="Arial" w:hAnsi="Arial" w:cs="Arial"/>
          <w:sz w:val="20"/>
          <w:szCs w:val="20"/>
        </w:rPr>
        <w:t xml:space="preserve">W. v. U. </w:t>
      </w:r>
      <w:r w:rsidRPr="00451756">
        <w:rPr>
          <w:rStyle w:val="Nadruk"/>
          <w:rFonts w:ascii="Arial" w:hAnsi="Arial" w:cs="Arial"/>
          <w:i w:val="0"/>
          <w:sz w:val="20"/>
          <w:szCs w:val="20"/>
        </w:rPr>
        <w:t>Schijndel</w:t>
      </w:r>
      <w:r w:rsidRPr="00451756">
        <w:rPr>
          <w:rFonts w:ascii="Arial" w:hAnsi="Arial" w:cs="Arial"/>
          <w:sz w:val="20"/>
          <w:szCs w:val="20"/>
        </w:rPr>
        <w:t>, dierenmish. 3 d. hecht.</w:t>
      </w:r>
    </w:p>
    <w:p w:rsidR="00451756" w:rsidRPr="00451756" w:rsidRDefault="00451756" w:rsidP="00451756">
      <w:pPr>
        <w:autoSpaceDE w:val="0"/>
        <w:autoSpaceDN w:val="0"/>
        <w:adjustRightInd w:val="0"/>
        <w:jc w:val="both"/>
        <w:rPr>
          <w:rFonts w:ascii="Arial" w:hAnsi="Arial" w:cs="Arial"/>
          <w:sz w:val="20"/>
          <w:szCs w:val="20"/>
        </w:rPr>
      </w:pPr>
    </w:p>
    <w:p w:rsidR="00834794" w:rsidRPr="001F1804" w:rsidRDefault="00834794"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Provinciale Noordbrabantsche en ´s Hertogenbosche courant 18-05-1901</w:t>
      </w:r>
    </w:p>
    <w:p w:rsidR="00834794" w:rsidRPr="001F1804" w:rsidRDefault="00834794" w:rsidP="00444082">
      <w:pPr>
        <w:autoSpaceDE w:val="0"/>
        <w:autoSpaceDN w:val="0"/>
        <w:adjustRightInd w:val="0"/>
        <w:jc w:val="both"/>
        <w:rPr>
          <w:rFonts w:ascii="Arial" w:hAnsi="Arial" w:cs="Arial"/>
          <w:sz w:val="20"/>
          <w:szCs w:val="20"/>
        </w:rPr>
      </w:pPr>
    </w:p>
    <w:p w:rsidR="00834794" w:rsidRPr="001F1804" w:rsidRDefault="00834794" w:rsidP="00444082">
      <w:pPr>
        <w:autoSpaceDE w:val="0"/>
        <w:autoSpaceDN w:val="0"/>
        <w:adjustRightInd w:val="0"/>
        <w:jc w:val="both"/>
        <w:rPr>
          <w:rFonts w:ascii="Arial" w:hAnsi="Arial" w:cs="Arial"/>
          <w:sz w:val="20"/>
          <w:szCs w:val="20"/>
        </w:rPr>
      </w:pPr>
      <w:r w:rsidRPr="001F1804">
        <w:rPr>
          <w:rFonts w:ascii="Arial" w:hAnsi="Arial" w:cs="Arial"/>
          <w:sz w:val="20"/>
          <w:szCs w:val="20"/>
        </w:rPr>
        <w:t>SCHIJNDEL, 15 Mei. Voor de vacante betrekking van onderwijzer aan de openbare school in de kom der gemeente, hebben zich niet minder dan twaalf sollicitanten aangemeld. Uit Nieuw-Pekela, in het Noorden en uit Mheer, in het Zuiden, kwamen zelfs een belanghebbenden opdagen.</w:t>
      </w:r>
    </w:p>
    <w:p w:rsidR="00834794" w:rsidRPr="001F1804" w:rsidRDefault="00834794" w:rsidP="00444082">
      <w:pPr>
        <w:autoSpaceDE w:val="0"/>
        <w:autoSpaceDN w:val="0"/>
        <w:adjustRightInd w:val="0"/>
        <w:jc w:val="both"/>
        <w:rPr>
          <w:rFonts w:ascii="Arial" w:hAnsi="Arial" w:cs="Arial"/>
          <w:sz w:val="20"/>
          <w:szCs w:val="20"/>
        </w:rPr>
      </w:pPr>
    </w:p>
    <w:p w:rsidR="00834794" w:rsidRPr="001F1804" w:rsidRDefault="00834794"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Provinciale Noordbrabantsche en ´s Hertogenbosche courant 20-05-1901</w:t>
      </w:r>
    </w:p>
    <w:p w:rsidR="00834794" w:rsidRPr="001F1804" w:rsidRDefault="00834794" w:rsidP="00444082">
      <w:pPr>
        <w:autoSpaceDE w:val="0"/>
        <w:autoSpaceDN w:val="0"/>
        <w:adjustRightInd w:val="0"/>
        <w:jc w:val="both"/>
        <w:rPr>
          <w:rFonts w:ascii="Arial" w:hAnsi="Arial" w:cs="Arial"/>
          <w:sz w:val="20"/>
          <w:szCs w:val="20"/>
        </w:rPr>
      </w:pPr>
    </w:p>
    <w:p w:rsidR="00834794" w:rsidRPr="001F1804" w:rsidRDefault="00834794" w:rsidP="00444082">
      <w:pPr>
        <w:autoSpaceDE w:val="0"/>
        <w:autoSpaceDN w:val="0"/>
        <w:adjustRightInd w:val="0"/>
        <w:jc w:val="both"/>
        <w:rPr>
          <w:rFonts w:ascii="Arial" w:hAnsi="Arial" w:cs="Arial"/>
          <w:sz w:val="20"/>
          <w:szCs w:val="20"/>
        </w:rPr>
      </w:pPr>
      <w:r w:rsidRPr="001F1804">
        <w:rPr>
          <w:rFonts w:ascii="Arial" w:hAnsi="Arial" w:cs="Arial"/>
          <w:sz w:val="20"/>
          <w:szCs w:val="20"/>
        </w:rPr>
        <w:lastRenderedPageBreak/>
        <w:t xml:space="preserve">SCHIJNDEL, 17 Mei. Bij koninklijk besluit van 2 Mei ll. zijn de statuten der Boerenleenbank alhier gewijzigd. Die wijziging had hoofdzakelijk ten doel overeenstemming te krijgen met de statuten van andere leenbanken in het zuiden en tevens woeling te houden met de inmiddels opgerichte Coöpe-ratieve Centrale Boerenleenbank te Eindhoven. </w:t>
      </w:r>
    </w:p>
    <w:p w:rsidR="00834794" w:rsidRPr="001F1804" w:rsidRDefault="00834794" w:rsidP="00444082">
      <w:pPr>
        <w:autoSpaceDE w:val="0"/>
        <w:autoSpaceDN w:val="0"/>
        <w:adjustRightInd w:val="0"/>
        <w:jc w:val="both"/>
        <w:rPr>
          <w:rFonts w:ascii="Arial" w:hAnsi="Arial" w:cs="Arial"/>
          <w:sz w:val="20"/>
          <w:szCs w:val="20"/>
        </w:rPr>
      </w:pPr>
    </w:p>
    <w:p w:rsidR="00834794" w:rsidRPr="001F1804" w:rsidRDefault="00834794" w:rsidP="00444082">
      <w:pPr>
        <w:autoSpaceDE w:val="0"/>
        <w:autoSpaceDN w:val="0"/>
        <w:adjustRightInd w:val="0"/>
        <w:jc w:val="both"/>
        <w:rPr>
          <w:rFonts w:ascii="Arial" w:hAnsi="Arial" w:cs="Arial"/>
          <w:sz w:val="20"/>
          <w:szCs w:val="20"/>
        </w:rPr>
      </w:pPr>
      <w:r w:rsidRPr="001F1804">
        <w:rPr>
          <w:rFonts w:ascii="Arial" w:hAnsi="Arial" w:cs="Arial"/>
          <w:sz w:val="20"/>
          <w:szCs w:val="20"/>
        </w:rPr>
        <w:t xml:space="preserve">Het bestuur der afdeeling van de R. K. kiesvoreeniging „Noord;Brabant" heeft tegen Zondagmiddag 5 uur zijne leden ter vergadering opgeroepen tot het stellen van candidaten voor de Prov. Staten. Van deze gelegenheid zal men tevens gebruik maken om een </w:t>
      </w:r>
      <w:r w:rsidR="00580566" w:rsidRPr="001F1804">
        <w:rPr>
          <w:rFonts w:ascii="Arial" w:hAnsi="Arial" w:cs="Arial"/>
          <w:sz w:val="20"/>
          <w:szCs w:val="20"/>
        </w:rPr>
        <w:t>c</w:t>
      </w:r>
      <w:r w:rsidRPr="001F1804">
        <w:rPr>
          <w:rFonts w:ascii="Arial" w:hAnsi="Arial" w:cs="Arial"/>
          <w:sz w:val="20"/>
          <w:szCs w:val="20"/>
        </w:rPr>
        <w:t>a</w:t>
      </w:r>
      <w:r w:rsidR="00580566" w:rsidRPr="001F1804">
        <w:rPr>
          <w:rFonts w:ascii="Arial" w:hAnsi="Arial" w:cs="Arial"/>
          <w:sz w:val="20"/>
          <w:szCs w:val="20"/>
        </w:rPr>
        <w:t>n</w:t>
      </w:r>
      <w:r w:rsidRPr="001F1804">
        <w:rPr>
          <w:rFonts w:ascii="Arial" w:hAnsi="Arial" w:cs="Arial"/>
          <w:sz w:val="20"/>
          <w:szCs w:val="20"/>
        </w:rPr>
        <w:t>didaat te</w:t>
      </w:r>
      <w:r w:rsidR="00580566" w:rsidRPr="001F1804">
        <w:rPr>
          <w:rFonts w:ascii="Arial" w:hAnsi="Arial" w:cs="Arial"/>
          <w:sz w:val="20"/>
          <w:szCs w:val="20"/>
        </w:rPr>
        <w:t xml:space="preserve"> </w:t>
      </w:r>
      <w:r w:rsidRPr="001F1804">
        <w:rPr>
          <w:rFonts w:ascii="Arial" w:hAnsi="Arial" w:cs="Arial"/>
          <w:sz w:val="20"/>
          <w:szCs w:val="20"/>
        </w:rPr>
        <w:t>stellen voor de Tweede Kamer, kiesdistrict „Ve</w:t>
      </w:r>
      <w:r w:rsidR="00580566" w:rsidRPr="001F1804">
        <w:rPr>
          <w:rFonts w:ascii="Arial" w:hAnsi="Arial" w:cs="Arial"/>
          <w:sz w:val="20"/>
          <w:szCs w:val="20"/>
        </w:rPr>
        <w:t>c</w:t>
      </w:r>
      <w:r w:rsidRPr="001F1804">
        <w:rPr>
          <w:rFonts w:ascii="Arial" w:hAnsi="Arial" w:cs="Arial"/>
          <w:sz w:val="20"/>
          <w:szCs w:val="20"/>
        </w:rPr>
        <w:t>he</w:t>
      </w:r>
      <w:r w:rsidR="00580566" w:rsidRPr="001F1804">
        <w:rPr>
          <w:rFonts w:ascii="Arial" w:hAnsi="Arial" w:cs="Arial"/>
          <w:sz w:val="20"/>
          <w:szCs w:val="20"/>
        </w:rPr>
        <w:t>l"</w:t>
      </w:r>
      <w:r w:rsidRPr="001F1804">
        <w:rPr>
          <w:rFonts w:ascii="Arial" w:hAnsi="Arial" w:cs="Arial"/>
          <w:sz w:val="20"/>
          <w:szCs w:val="20"/>
        </w:rPr>
        <w:t>. Met vr</w:t>
      </w:r>
      <w:r w:rsidR="00580566" w:rsidRPr="001F1804">
        <w:rPr>
          <w:rFonts w:ascii="Arial" w:hAnsi="Arial" w:cs="Arial"/>
          <w:sz w:val="20"/>
          <w:szCs w:val="20"/>
        </w:rPr>
        <w:t>ij</w:t>
      </w:r>
      <w:r w:rsidRPr="001F1804">
        <w:rPr>
          <w:rFonts w:ascii="Arial" w:hAnsi="Arial" w:cs="Arial"/>
          <w:sz w:val="20"/>
          <w:szCs w:val="20"/>
        </w:rPr>
        <w:t xml:space="preserve"> groote zeker</w:t>
      </w:r>
      <w:r w:rsidR="00580566" w:rsidRPr="001F1804">
        <w:rPr>
          <w:rFonts w:ascii="Arial" w:hAnsi="Arial" w:cs="Arial"/>
          <w:sz w:val="20"/>
          <w:szCs w:val="20"/>
        </w:rPr>
        <w:t>h</w:t>
      </w:r>
      <w:r w:rsidRPr="001F1804">
        <w:rPr>
          <w:rFonts w:ascii="Arial" w:hAnsi="Arial" w:cs="Arial"/>
          <w:sz w:val="20"/>
          <w:szCs w:val="20"/>
        </w:rPr>
        <w:t xml:space="preserve">eid durven we reeds voorspellen dat zoowel voor de </w:t>
      </w:r>
      <w:r w:rsidR="00580566" w:rsidRPr="001F1804">
        <w:rPr>
          <w:rFonts w:ascii="Arial" w:hAnsi="Arial" w:cs="Arial"/>
          <w:sz w:val="20"/>
          <w:szCs w:val="20"/>
        </w:rPr>
        <w:t>P</w:t>
      </w:r>
      <w:r w:rsidRPr="001F1804">
        <w:rPr>
          <w:rFonts w:ascii="Arial" w:hAnsi="Arial" w:cs="Arial"/>
          <w:sz w:val="20"/>
          <w:szCs w:val="20"/>
        </w:rPr>
        <w:t xml:space="preserve">rov. </w:t>
      </w:r>
      <w:r w:rsidR="00580566" w:rsidRPr="001F1804">
        <w:rPr>
          <w:rFonts w:ascii="Arial" w:hAnsi="Arial" w:cs="Arial"/>
          <w:sz w:val="20"/>
          <w:szCs w:val="20"/>
        </w:rPr>
        <w:t>S</w:t>
      </w:r>
      <w:r w:rsidRPr="001F1804">
        <w:rPr>
          <w:rFonts w:ascii="Arial" w:hAnsi="Arial" w:cs="Arial"/>
          <w:sz w:val="20"/>
          <w:szCs w:val="20"/>
        </w:rPr>
        <w:t>taten als voor de Tweede Kamer d</w:t>
      </w:r>
      <w:r w:rsidR="00580566" w:rsidRPr="001F1804">
        <w:rPr>
          <w:rFonts w:ascii="Arial" w:hAnsi="Arial" w:cs="Arial"/>
          <w:sz w:val="20"/>
          <w:szCs w:val="20"/>
        </w:rPr>
        <w:t>e</w:t>
      </w:r>
      <w:r w:rsidRPr="001F1804">
        <w:rPr>
          <w:rFonts w:ascii="Arial" w:hAnsi="Arial" w:cs="Arial"/>
          <w:sz w:val="20"/>
          <w:szCs w:val="20"/>
        </w:rPr>
        <w:t xml:space="preserve"> aftredende leden opnieuw in aanmerking zullen komen.</w:t>
      </w:r>
    </w:p>
    <w:p w:rsidR="00580566" w:rsidRPr="001F1804" w:rsidRDefault="00580566" w:rsidP="00444082">
      <w:pPr>
        <w:autoSpaceDE w:val="0"/>
        <w:autoSpaceDN w:val="0"/>
        <w:adjustRightInd w:val="0"/>
        <w:jc w:val="both"/>
        <w:rPr>
          <w:rFonts w:ascii="Arial" w:eastAsia="Arial Unicode MS" w:hAnsi="Arial" w:cs="Arial"/>
          <w:sz w:val="20"/>
          <w:szCs w:val="20"/>
        </w:rPr>
      </w:pPr>
    </w:p>
    <w:p w:rsidR="00E435FB" w:rsidRPr="001F1804" w:rsidRDefault="00E435FB"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Provinciale Noordbrabantsche en ´s Hertogenbosche courant 22-05-1901</w:t>
      </w:r>
    </w:p>
    <w:p w:rsidR="00E435FB" w:rsidRPr="001F1804" w:rsidRDefault="00E435FB" w:rsidP="00444082">
      <w:pPr>
        <w:autoSpaceDE w:val="0"/>
        <w:autoSpaceDN w:val="0"/>
        <w:adjustRightInd w:val="0"/>
        <w:jc w:val="both"/>
        <w:rPr>
          <w:rFonts w:ascii="Arial" w:eastAsia="Arial Unicode MS" w:hAnsi="Arial" w:cs="Arial"/>
          <w:sz w:val="20"/>
          <w:szCs w:val="20"/>
        </w:rPr>
      </w:pPr>
    </w:p>
    <w:p w:rsidR="00E435FB" w:rsidRPr="001F1804" w:rsidRDefault="00E435FB" w:rsidP="00444082">
      <w:pPr>
        <w:autoSpaceDE w:val="0"/>
        <w:autoSpaceDN w:val="0"/>
        <w:adjustRightInd w:val="0"/>
        <w:jc w:val="both"/>
        <w:rPr>
          <w:rFonts w:ascii="Arial" w:hAnsi="Arial" w:cs="Arial"/>
          <w:sz w:val="20"/>
          <w:szCs w:val="20"/>
        </w:rPr>
      </w:pPr>
      <w:r w:rsidRPr="001F1804">
        <w:rPr>
          <w:rFonts w:ascii="Arial" w:hAnsi="Arial" w:cs="Arial"/>
          <w:sz w:val="20"/>
          <w:szCs w:val="20"/>
        </w:rPr>
        <w:t xml:space="preserve">SCHIJNDEL, 20 Mei. In de gisteren alhier gehouden vergadering der R. K. Kiesvereeniging, afd. </w:t>
      </w:r>
      <w:r w:rsidRPr="001F1804">
        <w:rPr>
          <w:rFonts w:ascii="Arial" w:hAnsi="Arial" w:cs="Arial"/>
          <w:i/>
          <w:sz w:val="20"/>
          <w:szCs w:val="20"/>
        </w:rPr>
        <w:t>„</w:t>
      </w:r>
      <w:r w:rsidRPr="001F1804">
        <w:rPr>
          <w:rStyle w:val="Nadruk"/>
          <w:rFonts w:ascii="Arial" w:hAnsi="Arial" w:cs="Arial"/>
          <w:i w:val="0"/>
          <w:sz w:val="20"/>
          <w:szCs w:val="20"/>
        </w:rPr>
        <w:t>Schijndel</w:t>
      </w:r>
      <w:r w:rsidRPr="001F1804">
        <w:rPr>
          <w:rFonts w:ascii="Arial" w:hAnsi="Arial" w:cs="Arial"/>
          <w:sz w:val="20"/>
          <w:szCs w:val="20"/>
        </w:rPr>
        <w:t xml:space="preserve">", werden met algemeene stemmen tot leden der , Prov. Staten als candidaat gesteld de aftredende heeren Jhr. De la Court en Jhr. Mr. Verheijen, beiden te 's-Bosch. H. Godschalx te Berlicum en A. J. M. Bolslus te </w:t>
      </w:r>
      <w:r w:rsidRPr="001F1804">
        <w:rPr>
          <w:rStyle w:val="Nadruk"/>
          <w:rFonts w:ascii="Arial" w:hAnsi="Arial" w:cs="Arial"/>
          <w:i w:val="0"/>
          <w:sz w:val="20"/>
          <w:szCs w:val="20"/>
        </w:rPr>
        <w:t>Schijndel</w:t>
      </w:r>
      <w:r w:rsidRPr="001F1804">
        <w:rPr>
          <w:rFonts w:ascii="Arial" w:hAnsi="Arial" w:cs="Arial"/>
          <w:sz w:val="20"/>
          <w:szCs w:val="20"/>
        </w:rPr>
        <w:t>. In dezelfde vergadering werd tot candidant gesteld voor de Tweede Kamer der Staten Generaal het aftredend lid de hoogedelgestr. heer B. R. F. Van Vlijmen.</w:t>
      </w:r>
    </w:p>
    <w:p w:rsidR="00E435FB" w:rsidRPr="001F1804" w:rsidRDefault="00E435FB" w:rsidP="00444082">
      <w:pPr>
        <w:autoSpaceDE w:val="0"/>
        <w:autoSpaceDN w:val="0"/>
        <w:adjustRightInd w:val="0"/>
        <w:jc w:val="both"/>
        <w:rPr>
          <w:rFonts w:ascii="Arial" w:hAnsi="Arial" w:cs="Arial"/>
          <w:sz w:val="20"/>
          <w:szCs w:val="20"/>
        </w:rPr>
      </w:pPr>
    </w:p>
    <w:p w:rsidR="00E435FB" w:rsidRPr="001F1804" w:rsidRDefault="00E435FB" w:rsidP="00444082">
      <w:pPr>
        <w:autoSpaceDE w:val="0"/>
        <w:autoSpaceDN w:val="0"/>
        <w:adjustRightInd w:val="0"/>
        <w:jc w:val="both"/>
        <w:rPr>
          <w:rFonts w:ascii="Arial" w:hAnsi="Arial" w:cs="Arial"/>
          <w:sz w:val="20"/>
          <w:szCs w:val="20"/>
        </w:rPr>
      </w:pPr>
      <w:r w:rsidRPr="001F1804">
        <w:rPr>
          <w:rFonts w:ascii="Arial" w:hAnsi="Arial" w:cs="Arial"/>
          <w:sz w:val="20"/>
          <w:szCs w:val="20"/>
        </w:rPr>
        <w:t>Een groot aantal ingezetenen zullen ongaarne vernemen, dat onze ijverige en gedienstige brieven-besteller P. De Groot in gelijke betrekking te 's-Bosch benoemd is. Hoewel de bevordering van harte gegund is, zouden velen hem liever zien blijven.</w:t>
      </w:r>
    </w:p>
    <w:p w:rsidR="00E435FB" w:rsidRDefault="00E435FB" w:rsidP="00444082">
      <w:pPr>
        <w:autoSpaceDE w:val="0"/>
        <w:autoSpaceDN w:val="0"/>
        <w:adjustRightInd w:val="0"/>
        <w:jc w:val="both"/>
        <w:rPr>
          <w:rFonts w:ascii="Arial" w:hAnsi="Arial" w:cs="Arial"/>
          <w:sz w:val="20"/>
          <w:szCs w:val="20"/>
        </w:rPr>
      </w:pPr>
    </w:p>
    <w:p w:rsidR="00644351" w:rsidRPr="001F1804" w:rsidRDefault="00644351" w:rsidP="00644351">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Provinciale Noordbrabantsche en ´s Hertogenbosche courant 2</w:t>
      </w:r>
      <w:r>
        <w:rPr>
          <w:rFonts w:ascii="Arial" w:eastAsia="Arial Unicode MS" w:hAnsi="Arial" w:cs="Arial"/>
          <w:b/>
          <w:sz w:val="20"/>
          <w:szCs w:val="20"/>
          <w:u w:val="single"/>
        </w:rPr>
        <w:t>7</w:t>
      </w:r>
      <w:r w:rsidRPr="001F1804">
        <w:rPr>
          <w:rFonts w:ascii="Arial" w:eastAsia="Arial Unicode MS" w:hAnsi="Arial" w:cs="Arial"/>
          <w:b/>
          <w:sz w:val="20"/>
          <w:szCs w:val="20"/>
          <w:u w:val="single"/>
        </w:rPr>
        <w:t>-05-1901</w:t>
      </w:r>
    </w:p>
    <w:p w:rsidR="00644351" w:rsidRDefault="00644351" w:rsidP="00444082">
      <w:pPr>
        <w:autoSpaceDE w:val="0"/>
        <w:autoSpaceDN w:val="0"/>
        <w:adjustRightInd w:val="0"/>
        <w:jc w:val="both"/>
        <w:rPr>
          <w:rFonts w:ascii="Arial" w:hAnsi="Arial" w:cs="Arial"/>
          <w:sz w:val="20"/>
          <w:szCs w:val="20"/>
        </w:rPr>
      </w:pPr>
    </w:p>
    <w:p w:rsidR="00644351" w:rsidRDefault="00644351" w:rsidP="00444082">
      <w:pPr>
        <w:autoSpaceDE w:val="0"/>
        <w:autoSpaceDN w:val="0"/>
        <w:adjustRightInd w:val="0"/>
        <w:jc w:val="both"/>
        <w:rPr>
          <w:rFonts w:ascii="Arial" w:hAnsi="Arial" w:cs="Arial"/>
          <w:sz w:val="20"/>
          <w:szCs w:val="20"/>
        </w:rPr>
      </w:pPr>
      <w:r w:rsidRPr="00644351">
        <w:rPr>
          <w:rFonts w:ascii="Arial" w:hAnsi="Arial" w:cs="Arial"/>
          <w:sz w:val="20"/>
          <w:szCs w:val="20"/>
        </w:rPr>
        <w:t xml:space="preserve">Dit </w:t>
      </w:r>
      <w:r>
        <w:rPr>
          <w:rFonts w:ascii="Arial" w:hAnsi="Arial" w:cs="Arial"/>
          <w:sz w:val="20"/>
          <w:szCs w:val="20"/>
        </w:rPr>
        <w:t>Sch</w:t>
      </w:r>
      <w:r w:rsidRPr="00644351">
        <w:rPr>
          <w:rFonts w:ascii="Arial" w:hAnsi="Arial" w:cs="Arial"/>
          <w:sz w:val="20"/>
          <w:szCs w:val="20"/>
        </w:rPr>
        <w:t>ijndel wordt ons dd. 24 Mei geschreve</w:t>
      </w:r>
      <w:r>
        <w:rPr>
          <w:rFonts w:ascii="Arial" w:hAnsi="Arial" w:cs="Arial"/>
          <w:sz w:val="20"/>
          <w:szCs w:val="20"/>
        </w:rPr>
        <w:t>n</w:t>
      </w:r>
      <w:r w:rsidRPr="00644351">
        <w:rPr>
          <w:rFonts w:ascii="Arial" w:hAnsi="Arial" w:cs="Arial"/>
          <w:sz w:val="20"/>
          <w:szCs w:val="20"/>
        </w:rPr>
        <w:t>: Op de laatste algemeens vergadering van den N. C. Boerenbond, afdeeling „</w:t>
      </w:r>
      <w:r w:rsidRPr="00644351">
        <w:rPr>
          <w:rStyle w:val="Nadruk"/>
          <w:rFonts w:ascii="Arial" w:hAnsi="Arial" w:cs="Arial"/>
          <w:i w:val="0"/>
          <w:sz w:val="20"/>
          <w:szCs w:val="20"/>
        </w:rPr>
        <w:t>Schijnde</w:t>
      </w:r>
      <w:r>
        <w:rPr>
          <w:rStyle w:val="Nadruk"/>
          <w:rFonts w:ascii="Arial" w:hAnsi="Arial" w:cs="Arial"/>
          <w:i w:val="0"/>
          <w:sz w:val="20"/>
          <w:szCs w:val="20"/>
        </w:rPr>
        <w:t>l</w:t>
      </w:r>
      <w:r w:rsidRPr="00644351">
        <w:rPr>
          <w:rFonts w:ascii="Arial" w:hAnsi="Arial" w:cs="Arial"/>
          <w:sz w:val="20"/>
          <w:szCs w:val="20"/>
        </w:rPr>
        <w:t>" bleek duidelijk dat de afdeelin</w:t>
      </w:r>
      <w:r>
        <w:rPr>
          <w:rFonts w:ascii="Arial" w:hAnsi="Arial" w:cs="Arial"/>
          <w:sz w:val="20"/>
          <w:szCs w:val="20"/>
        </w:rPr>
        <w:t>g</w:t>
      </w:r>
      <w:r w:rsidRPr="00644351">
        <w:rPr>
          <w:rFonts w:ascii="Arial" w:hAnsi="Arial" w:cs="Arial"/>
          <w:sz w:val="20"/>
          <w:szCs w:val="20"/>
        </w:rPr>
        <w:t xml:space="preserve"> nog steeds in bloei toeneemt. Het ledental steeg tot 418. In het afgeloopen jaar werden ten behoeve der leden niet mi</w:t>
      </w:r>
      <w:r>
        <w:rPr>
          <w:rFonts w:ascii="Arial" w:hAnsi="Arial" w:cs="Arial"/>
          <w:sz w:val="20"/>
          <w:szCs w:val="20"/>
        </w:rPr>
        <w:t>n</w:t>
      </w:r>
      <w:r w:rsidRPr="00644351">
        <w:rPr>
          <w:rFonts w:ascii="Arial" w:hAnsi="Arial" w:cs="Arial"/>
          <w:sz w:val="20"/>
          <w:szCs w:val="20"/>
        </w:rPr>
        <w:t>d</w:t>
      </w:r>
      <w:r>
        <w:rPr>
          <w:rFonts w:ascii="Arial" w:hAnsi="Arial" w:cs="Arial"/>
          <w:sz w:val="20"/>
          <w:szCs w:val="20"/>
        </w:rPr>
        <w:t>e</w:t>
      </w:r>
      <w:r w:rsidRPr="00644351">
        <w:rPr>
          <w:rFonts w:ascii="Arial" w:hAnsi="Arial" w:cs="Arial"/>
          <w:sz w:val="20"/>
          <w:szCs w:val="20"/>
        </w:rPr>
        <w:t>r dan 112,475 K.</w:t>
      </w:r>
      <w:r>
        <w:rPr>
          <w:rFonts w:ascii="Arial" w:hAnsi="Arial" w:cs="Arial"/>
          <w:sz w:val="20"/>
          <w:szCs w:val="20"/>
        </w:rPr>
        <w:t>G</w:t>
      </w:r>
      <w:r w:rsidRPr="00644351">
        <w:rPr>
          <w:rFonts w:ascii="Arial" w:hAnsi="Arial" w:cs="Arial"/>
          <w:sz w:val="20"/>
          <w:szCs w:val="20"/>
        </w:rPr>
        <w:t>. hulpmoetstoffen voor de som vau f 6299.23 besteld. Aan raapkoeken en ma</w:t>
      </w:r>
      <w:r>
        <w:rPr>
          <w:rFonts w:ascii="Arial" w:hAnsi="Arial" w:cs="Arial"/>
          <w:sz w:val="20"/>
          <w:szCs w:val="20"/>
        </w:rPr>
        <w:t>is werd het bedrag van f 52</w:t>
      </w:r>
      <w:r w:rsidRPr="00644351">
        <w:rPr>
          <w:rFonts w:ascii="Arial" w:hAnsi="Arial" w:cs="Arial"/>
          <w:sz w:val="20"/>
          <w:szCs w:val="20"/>
        </w:rPr>
        <w:t>21.</w:t>
      </w:r>
      <w:r>
        <w:rPr>
          <w:rFonts w:ascii="Arial" w:hAnsi="Arial" w:cs="Arial"/>
          <w:sz w:val="20"/>
          <w:szCs w:val="20"/>
        </w:rPr>
        <w:t>35</w:t>
      </w:r>
      <w:r w:rsidRPr="00644351">
        <w:rPr>
          <w:rFonts w:ascii="Arial" w:hAnsi="Arial" w:cs="Arial"/>
          <w:sz w:val="20"/>
          <w:szCs w:val="20"/>
        </w:rPr>
        <w:t xml:space="preserve"> besteedt</w:t>
      </w:r>
      <w:r>
        <w:rPr>
          <w:rFonts w:ascii="Arial" w:hAnsi="Arial" w:cs="Arial"/>
          <w:sz w:val="20"/>
          <w:szCs w:val="20"/>
        </w:rPr>
        <w:t xml:space="preserve">. </w:t>
      </w:r>
      <w:r w:rsidRPr="00644351">
        <w:rPr>
          <w:rFonts w:ascii="Arial" w:hAnsi="Arial" w:cs="Arial"/>
          <w:sz w:val="20"/>
          <w:szCs w:val="20"/>
        </w:rPr>
        <w:t xml:space="preserve"> Aan de verbetering va</w:t>
      </w:r>
      <w:r>
        <w:rPr>
          <w:rFonts w:ascii="Arial" w:hAnsi="Arial" w:cs="Arial"/>
          <w:sz w:val="20"/>
          <w:szCs w:val="20"/>
        </w:rPr>
        <w:t>n</w:t>
      </w:r>
      <w:r w:rsidRPr="00644351">
        <w:rPr>
          <w:rFonts w:ascii="Arial" w:hAnsi="Arial" w:cs="Arial"/>
          <w:sz w:val="20"/>
          <w:szCs w:val="20"/>
        </w:rPr>
        <w:t xml:space="preserve"> den veestapel waren alle zorgen gewijd: het plaatsen van goede spri</w:t>
      </w:r>
      <w:r>
        <w:rPr>
          <w:rFonts w:ascii="Arial" w:hAnsi="Arial" w:cs="Arial"/>
          <w:sz w:val="20"/>
          <w:szCs w:val="20"/>
        </w:rPr>
        <w:t>n</w:t>
      </w:r>
      <w:r w:rsidRPr="00644351">
        <w:rPr>
          <w:rFonts w:ascii="Arial" w:hAnsi="Arial" w:cs="Arial"/>
          <w:sz w:val="20"/>
          <w:szCs w:val="20"/>
        </w:rPr>
        <w:t>gstieren en het uitlooven va</w:t>
      </w:r>
      <w:r>
        <w:rPr>
          <w:rFonts w:ascii="Arial" w:hAnsi="Arial" w:cs="Arial"/>
          <w:sz w:val="20"/>
          <w:szCs w:val="20"/>
        </w:rPr>
        <w:t>n</w:t>
      </w:r>
      <w:r w:rsidRPr="00644351">
        <w:rPr>
          <w:rFonts w:ascii="Arial" w:hAnsi="Arial" w:cs="Arial"/>
          <w:sz w:val="20"/>
          <w:szCs w:val="20"/>
        </w:rPr>
        <w:t xml:space="preserve"> premi</w:t>
      </w:r>
      <w:r>
        <w:rPr>
          <w:rFonts w:ascii="Arial" w:hAnsi="Arial" w:cs="Arial"/>
          <w:sz w:val="20"/>
          <w:szCs w:val="20"/>
        </w:rPr>
        <w:t>e</w:t>
      </w:r>
      <w:r w:rsidRPr="00644351">
        <w:rPr>
          <w:rFonts w:ascii="Arial" w:hAnsi="Arial" w:cs="Arial"/>
          <w:sz w:val="20"/>
          <w:szCs w:val="20"/>
        </w:rPr>
        <w:t xml:space="preserve">n waar daartoe krachtige prikkels. De op te richten </w:t>
      </w:r>
      <w:r>
        <w:rPr>
          <w:rFonts w:ascii="Arial" w:hAnsi="Arial" w:cs="Arial"/>
          <w:sz w:val="20"/>
          <w:szCs w:val="20"/>
        </w:rPr>
        <w:t>s</w:t>
      </w:r>
      <w:r w:rsidRPr="00644351">
        <w:rPr>
          <w:rFonts w:ascii="Arial" w:hAnsi="Arial" w:cs="Arial"/>
          <w:sz w:val="20"/>
          <w:szCs w:val="20"/>
        </w:rPr>
        <w:t>toomzuivelfabriek zal hiertoe o</w:t>
      </w:r>
      <w:r>
        <w:rPr>
          <w:rFonts w:ascii="Arial" w:hAnsi="Arial" w:cs="Arial"/>
          <w:sz w:val="20"/>
          <w:szCs w:val="20"/>
        </w:rPr>
        <w:t>ok zeker nog het hare bijdragen.</w:t>
      </w:r>
    </w:p>
    <w:p w:rsidR="00644351" w:rsidRPr="00644351" w:rsidRDefault="00644351" w:rsidP="00444082">
      <w:pPr>
        <w:autoSpaceDE w:val="0"/>
        <w:autoSpaceDN w:val="0"/>
        <w:adjustRightInd w:val="0"/>
        <w:jc w:val="both"/>
        <w:rPr>
          <w:rFonts w:ascii="Arial" w:hAnsi="Arial" w:cs="Arial"/>
          <w:sz w:val="20"/>
          <w:szCs w:val="20"/>
        </w:rPr>
      </w:pPr>
    </w:p>
    <w:p w:rsidR="00E82705" w:rsidRPr="001F1804" w:rsidRDefault="00E82705"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Provinciale Noordbrabantsche en ´s Hertogenbosche courant 30-05-1901</w:t>
      </w:r>
    </w:p>
    <w:p w:rsidR="00E82705" w:rsidRPr="001F1804" w:rsidRDefault="00E82705" w:rsidP="00444082">
      <w:pPr>
        <w:autoSpaceDE w:val="0"/>
        <w:autoSpaceDN w:val="0"/>
        <w:adjustRightInd w:val="0"/>
        <w:jc w:val="both"/>
        <w:rPr>
          <w:rFonts w:ascii="Arial" w:hAnsi="Arial" w:cs="Arial"/>
          <w:sz w:val="20"/>
          <w:szCs w:val="20"/>
        </w:rPr>
      </w:pPr>
    </w:p>
    <w:p w:rsidR="00E82705" w:rsidRPr="001F1804" w:rsidRDefault="00E82705" w:rsidP="00444082">
      <w:pPr>
        <w:autoSpaceDE w:val="0"/>
        <w:autoSpaceDN w:val="0"/>
        <w:adjustRightInd w:val="0"/>
        <w:jc w:val="both"/>
        <w:rPr>
          <w:rFonts w:ascii="Arial" w:hAnsi="Arial" w:cs="Arial"/>
          <w:sz w:val="20"/>
          <w:szCs w:val="20"/>
        </w:rPr>
      </w:pPr>
      <w:r w:rsidRPr="001F1804">
        <w:rPr>
          <w:rFonts w:ascii="Arial" w:hAnsi="Arial" w:cs="Arial"/>
          <w:sz w:val="20"/>
          <w:szCs w:val="20"/>
        </w:rPr>
        <w:t>SCHIJNDEL, 28 Mei. Het was een vroolijke dag, de dag van 27 Mei voor onze „van Amstels Wielerclub". Nadat op het vroege middaguur de leden zich ten huize van Mejuflrouw de wed.: A. Wollaert vereenigd hadden, werd de eerste fietstocht gehouden naar „den Hondsberg" bij Oisterwijk. Recht genoegelijk was de heen-en terugreis en vele groepen en groepjes, inwoners toonden groote belangstelling zoowel bij het gaan als komen. De wielerbaan te Tilburg werd niet vergeten en menigeen kon hier nog leeren dat bij gezonde sport vaak heel wat bedrevenheid ta pas komt. Bij een volgenden tocht hopen we een „Bondslied" te hooren. Onze beste wenschen voor de jeugdig vereeniging.</w:t>
      </w:r>
    </w:p>
    <w:p w:rsidR="00E82705" w:rsidRPr="001F1804" w:rsidRDefault="00E82705" w:rsidP="00444082">
      <w:pPr>
        <w:autoSpaceDE w:val="0"/>
        <w:autoSpaceDN w:val="0"/>
        <w:adjustRightInd w:val="0"/>
        <w:jc w:val="both"/>
        <w:rPr>
          <w:rFonts w:ascii="Arial" w:hAnsi="Arial" w:cs="Arial"/>
          <w:sz w:val="20"/>
          <w:szCs w:val="20"/>
        </w:rPr>
      </w:pPr>
    </w:p>
    <w:p w:rsidR="00A11EE3" w:rsidRPr="001F1804" w:rsidRDefault="00A11EE3"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Provinciale Noordbrabantsche en ´s Hertogenbosche courant 01-06-1901</w:t>
      </w:r>
    </w:p>
    <w:p w:rsidR="00A11EE3" w:rsidRPr="001F1804" w:rsidRDefault="00A11EE3" w:rsidP="00444082">
      <w:pPr>
        <w:autoSpaceDE w:val="0"/>
        <w:autoSpaceDN w:val="0"/>
        <w:adjustRightInd w:val="0"/>
        <w:jc w:val="both"/>
        <w:rPr>
          <w:rFonts w:ascii="Arial" w:hAnsi="Arial" w:cs="Arial"/>
          <w:sz w:val="20"/>
          <w:szCs w:val="20"/>
        </w:rPr>
      </w:pPr>
    </w:p>
    <w:p w:rsidR="00E82705" w:rsidRPr="001F1804" w:rsidRDefault="00A11EE3" w:rsidP="00444082">
      <w:pPr>
        <w:autoSpaceDE w:val="0"/>
        <w:autoSpaceDN w:val="0"/>
        <w:adjustRightInd w:val="0"/>
        <w:jc w:val="both"/>
        <w:rPr>
          <w:rFonts w:ascii="Arial" w:hAnsi="Arial" w:cs="Arial"/>
          <w:sz w:val="20"/>
          <w:szCs w:val="20"/>
        </w:rPr>
      </w:pPr>
      <w:r w:rsidRPr="001F1804">
        <w:rPr>
          <w:rFonts w:ascii="Arial" w:hAnsi="Arial" w:cs="Arial"/>
          <w:sz w:val="20"/>
          <w:szCs w:val="20"/>
        </w:rPr>
        <w:t xml:space="preserve">SCHIJNDEL, 31 Mei. Niet minder dan, drie </w:t>
      </w:r>
      <w:r w:rsidR="00374802" w:rsidRPr="001F1804">
        <w:rPr>
          <w:rFonts w:ascii="Arial" w:hAnsi="Arial" w:cs="Arial"/>
          <w:sz w:val="20"/>
          <w:szCs w:val="20"/>
        </w:rPr>
        <w:t>h</w:t>
      </w:r>
      <w:r w:rsidRPr="001F1804">
        <w:rPr>
          <w:rFonts w:ascii="Arial" w:hAnsi="Arial" w:cs="Arial"/>
          <w:sz w:val="20"/>
          <w:szCs w:val="20"/>
        </w:rPr>
        <w:t>a</w:t>
      </w:r>
      <w:r w:rsidR="00374802" w:rsidRPr="001F1804">
        <w:rPr>
          <w:rFonts w:ascii="Arial" w:hAnsi="Arial" w:cs="Arial"/>
          <w:sz w:val="20"/>
          <w:szCs w:val="20"/>
        </w:rPr>
        <w:t>n</w:t>
      </w:r>
      <w:r w:rsidRPr="001F1804">
        <w:rPr>
          <w:rFonts w:ascii="Arial" w:hAnsi="Arial" w:cs="Arial"/>
          <w:sz w:val="20"/>
          <w:szCs w:val="20"/>
        </w:rPr>
        <w:t>dboogschutter</w:t>
      </w:r>
      <w:r w:rsidR="00374802" w:rsidRPr="001F1804">
        <w:rPr>
          <w:rFonts w:ascii="Arial" w:hAnsi="Arial" w:cs="Arial"/>
          <w:sz w:val="20"/>
          <w:szCs w:val="20"/>
        </w:rPr>
        <w:t>ij</w:t>
      </w:r>
      <w:r w:rsidRPr="001F1804">
        <w:rPr>
          <w:rFonts w:ascii="Arial" w:hAnsi="Arial" w:cs="Arial"/>
          <w:sz w:val="20"/>
          <w:szCs w:val="20"/>
        </w:rPr>
        <w:t xml:space="preserve">en alhier laten zich inschrijven voor het groote, nationale concours, </w:t>
      </w:r>
      <w:r w:rsidR="00374802" w:rsidRPr="001F1804">
        <w:rPr>
          <w:rFonts w:ascii="Arial" w:hAnsi="Arial" w:cs="Arial"/>
          <w:sz w:val="20"/>
          <w:szCs w:val="20"/>
        </w:rPr>
        <w:t>d</w:t>
      </w:r>
      <w:r w:rsidRPr="001F1804">
        <w:rPr>
          <w:rFonts w:ascii="Arial" w:hAnsi="Arial" w:cs="Arial"/>
          <w:sz w:val="20"/>
          <w:szCs w:val="20"/>
        </w:rPr>
        <w:t>at tegen 10 Juni door d</w:t>
      </w:r>
      <w:r w:rsidR="00374802" w:rsidRPr="001F1804">
        <w:rPr>
          <w:rFonts w:ascii="Arial" w:hAnsi="Arial" w:cs="Arial"/>
          <w:sz w:val="20"/>
          <w:szCs w:val="20"/>
        </w:rPr>
        <w:t>e</w:t>
      </w:r>
      <w:r w:rsidRPr="001F1804">
        <w:rPr>
          <w:rFonts w:ascii="Arial" w:hAnsi="Arial" w:cs="Arial"/>
          <w:sz w:val="20"/>
          <w:szCs w:val="20"/>
        </w:rPr>
        <w:t>n Doele, gevestigd b</w:t>
      </w:r>
      <w:r w:rsidR="00374802" w:rsidRPr="001F1804">
        <w:rPr>
          <w:rFonts w:ascii="Arial" w:hAnsi="Arial" w:cs="Arial"/>
          <w:sz w:val="20"/>
          <w:szCs w:val="20"/>
        </w:rPr>
        <w:t>ij</w:t>
      </w:r>
      <w:r w:rsidRPr="001F1804">
        <w:rPr>
          <w:rFonts w:ascii="Arial" w:hAnsi="Arial" w:cs="Arial"/>
          <w:sz w:val="20"/>
          <w:szCs w:val="20"/>
        </w:rPr>
        <w:t xml:space="preserve"> Mejuf</w:t>
      </w:r>
      <w:r w:rsidR="00374802" w:rsidRPr="001F1804">
        <w:rPr>
          <w:rFonts w:ascii="Arial" w:hAnsi="Arial" w:cs="Arial"/>
          <w:sz w:val="20"/>
          <w:szCs w:val="20"/>
        </w:rPr>
        <w:t>f</w:t>
      </w:r>
      <w:r w:rsidRPr="001F1804">
        <w:rPr>
          <w:rFonts w:ascii="Arial" w:hAnsi="Arial" w:cs="Arial"/>
          <w:sz w:val="20"/>
          <w:szCs w:val="20"/>
        </w:rPr>
        <w:t>r. de Wed. Terneuzen te Uden i</w:t>
      </w:r>
      <w:r w:rsidR="00374802" w:rsidRPr="001F1804">
        <w:rPr>
          <w:rFonts w:ascii="Arial" w:hAnsi="Arial" w:cs="Arial"/>
          <w:sz w:val="20"/>
          <w:szCs w:val="20"/>
        </w:rPr>
        <w:t>s</w:t>
      </w:r>
      <w:r w:rsidRPr="001F1804">
        <w:rPr>
          <w:rFonts w:ascii="Arial" w:hAnsi="Arial" w:cs="Arial"/>
          <w:sz w:val="20"/>
          <w:szCs w:val="20"/>
        </w:rPr>
        <w:t xml:space="preserve"> uitgeschreven.</w:t>
      </w:r>
    </w:p>
    <w:p w:rsidR="00374802" w:rsidRPr="001F1804" w:rsidRDefault="00374802" w:rsidP="00444082">
      <w:pPr>
        <w:autoSpaceDE w:val="0"/>
        <w:autoSpaceDN w:val="0"/>
        <w:adjustRightInd w:val="0"/>
        <w:jc w:val="both"/>
        <w:rPr>
          <w:rFonts w:ascii="Arial" w:eastAsia="Arial Unicode MS" w:hAnsi="Arial" w:cs="Arial"/>
          <w:sz w:val="20"/>
          <w:szCs w:val="20"/>
        </w:rPr>
      </w:pPr>
    </w:p>
    <w:p w:rsidR="008C42CC" w:rsidRPr="001F1804" w:rsidRDefault="008C42CC"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Provinciale Noordbrabantsche en ´s Hertogenbosche courant 04-06-1901</w:t>
      </w:r>
    </w:p>
    <w:p w:rsidR="008C42CC" w:rsidRPr="001F1804" w:rsidRDefault="008C42CC" w:rsidP="00444082">
      <w:pPr>
        <w:autoSpaceDE w:val="0"/>
        <w:autoSpaceDN w:val="0"/>
        <w:adjustRightInd w:val="0"/>
        <w:jc w:val="both"/>
        <w:rPr>
          <w:rFonts w:ascii="Arial" w:eastAsia="Arial Unicode MS" w:hAnsi="Arial" w:cs="Arial"/>
          <w:sz w:val="20"/>
          <w:szCs w:val="20"/>
        </w:rPr>
      </w:pPr>
    </w:p>
    <w:p w:rsidR="008C42CC" w:rsidRPr="001F1804" w:rsidRDefault="008C42CC" w:rsidP="00444082">
      <w:pPr>
        <w:autoSpaceDE w:val="0"/>
        <w:autoSpaceDN w:val="0"/>
        <w:adjustRightInd w:val="0"/>
        <w:jc w:val="both"/>
        <w:rPr>
          <w:rFonts w:ascii="Arial" w:hAnsi="Arial" w:cs="Arial"/>
          <w:sz w:val="20"/>
          <w:szCs w:val="20"/>
        </w:rPr>
      </w:pPr>
      <w:r w:rsidRPr="001F1804">
        <w:rPr>
          <w:rStyle w:val="Nadruk"/>
          <w:rFonts w:ascii="Arial" w:hAnsi="Arial" w:cs="Arial"/>
          <w:i w:val="0"/>
          <w:sz w:val="20"/>
          <w:szCs w:val="20"/>
        </w:rPr>
        <w:t>SCHIJNDEL</w:t>
      </w:r>
      <w:r w:rsidRPr="001F1804">
        <w:rPr>
          <w:rFonts w:ascii="Arial" w:hAnsi="Arial" w:cs="Arial"/>
          <w:i/>
          <w:sz w:val="20"/>
          <w:szCs w:val="20"/>
        </w:rPr>
        <w:t>,</w:t>
      </w:r>
      <w:r w:rsidRPr="001F1804">
        <w:rPr>
          <w:rFonts w:ascii="Arial" w:hAnsi="Arial" w:cs="Arial"/>
          <w:sz w:val="20"/>
          <w:szCs w:val="20"/>
        </w:rPr>
        <w:t xml:space="preserve"> 2 Juni, Een koopman in kaas, die hier gisteren zijne waar aan den man trachtte te brengen, had in een boerenwoning hoogstwaarschijnlijk een horloge in zijn zak gestoken, dat hem niet toebehoorde. Onze wakkere politieagent A. Jonkers, terstond er van in kennis gesteld, deed onmid-dellijk onderzoek en had het genoegen al spoedig den dief te arresteeren. </w:t>
      </w:r>
    </w:p>
    <w:p w:rsidR="008C42CC" w:rsidRPr="001F1804" w:rsidRDefault="008C42CC" w:rsidP="00444082">
      <w:pPr>
        <w:autoSpaceDE w:val="0"/>
        <w:autoSpaceDN w:val="0"/>
        <w:adjustRightInd w:val="0"/>
        <w:jc w:val="both"/>
        <w:rPr>
          <w:rFonts w:ascii="Arial" w:hAnsi="Arial" w:cs="Arial"/>
          <w:sz w:val="20"/>
          <w:szCs w:val="20"/>
        </w:rPr>
      </w:pPr>
    </w:p>
    <w:p w:rsidR="008C42CC" w:rsidRPr="001F1804" w:rsidRDefault="008C42CC" w:rsidP="00444082">
      <w:pPr>
        <w:autoSpaceDE w:val="0"/>
        <w:autoSpaceDN w:val="0"/>
        <w:adjustRightInd w:val="0"/>
        <w:jc w:val="both"/>
        <w:rPr>
          <w:rFonts w:ascii="Arial" w:hAnsi="Arial" w:cs="Arial"/>
          <w:sz w:val="20"/>
          <w:szCs w:val="20"/>
        </w:rPr>
      </w:pPr>
      <w:r w:rsidRPr="001F1804">
        <w:rPr>
          <w:rFonts w:ascii="Arial" w:hAnsi="Arial" w:cs="Arial"/>
          <w:sz w:val="20"/>
          <w:szCs w:val="20"/>
        </w:rPr>
        <w:lastRenderedPageBreak/>
        <w:t>Tot onderwijzer aan eene openbare school alhier werd heden-morgen door den gemeenteraad benoemd de heer Vermeltvoort uit Vught, leerling der Bisschoppelijke kweekschool.</w:t>
      </w:r>
    </w:p>
    <w:p w:rsidR="008C42CC" w:rsidRDefault="008C42CC" w:rsidP="00444082">
      <w:pPr>
        <w:autoSpaceDE w:val="0"/>
        <w:autoSpaceDN w:val="0"/>
        <w:adjustRightInd w:val="0"/>
        <w:jc w:val="both"/>
        <w:rPr>
          <w:rFonts w:ascii="Arial" w:hAnsi="Arial" w:cs="Arial"/>
          <w:sz w:val="20"/>
          <w:szCs w:val="20"/>
        </w:rPr>
      </w:pPr>
    </w:p>
    <w:p w:rsidR="00571D94" w:rsidRPr="001F1804" w:rsidRDefault="00571D94" w:rsidP="00571D94">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Provinciale Noordbrabantsche en ´s Hertogenbosche courant 0</w:t>
      </w:r>
      <w:r>
        <w:rPr>
          <w:rFonts w:ascii="Arial" w:eastAsia="Arial Unicode MS" w:hAnsi="Arial" w:cs="Arial"/>
          <w:b/>
          <w:sz w:val="20"/>
          <w:szCs w:val="20"/>
          <w:u w:val="single"/>
        </w:rPr>
        <w:t>6</w:t>
      </w:r>
      <w:r w:rsidRPr="001F1804">
        <w:rPr>
          <w:rFonts w:ascii="Arial" w:eastAsia="Arial Unicode MS" w:hAnsi="Arial" w:cs="Arial"/>
          <w:b/>
          <w:sz w:val="20"/>
          <w:szCs w:val="20"/>
          <w:u w:val="single"/>
        </w:rPr>
        <w:t>-06-1901</w:t>
      </w:r>
    </w:p>
    <w:p w:rsidR="00571D94" w:rsidRDefault="00571D94" w:rsidP="00444082">
      <w:pPr>
        <w:autoSpaceDE w:val="0"/>
        <w:autoSpaceDN w:val="0"/>
        <w:adjustRightInd w:val="0"/>
        <w:jc w:val="both"/>
        <w:rPr>
          <w:rFonts w:ascii="Arial" w:hAnsi="Arial" w:cs="Arial"/>
          <w:sz w:val="20"/>
          <w:szCs w:val="20"/>
        </w:rPr>
      </w:pPr>
    </w:p>
    <w:p w:rsidR="00571D94" w:rsidRDefault="00571D94" w:rsidP="00444082">
      <w:pPr>
        <w:autoSpaceDE w:val="0"/>
        <w:autoSpaceDN w:val="0"/>
        <w:adjustRightInd w:val="0"/>
        <w:jc w:val="both"/>
        <w:rPr>
          <w:rFonts w:ascii="Arial" w:hAnsi="Arial" w:cs="Arial"/>
          <w:sz w:val="20"/>
          <w:szCs w:val="20"/>
        </w:rPr>
      </w:pPr>
      <w:r>
        <w:rPr>
          <w:rFonts w:ascii="Arial" w:hAnsi="Arial" w:cs="Arial"/>
          <w:sz w:val="20"/>
          <w:szCs w:val="20"/>
        </w:rPr>
        <w:t>S</w:t>
      </w:r>
      <w:r w:rsidRPr="00571D94">
        <w:rPr>
          <w:rFonts w:ascii="Arial" w:hAnsi="Arial" w:cs="Arial"/>
          <w:sz w:val="20"/>
          <w:szCs w:val="20"/>
        </w:rPr>
        <w:t xml:space="preserve">CHIJNDEL, 4 Juni, Onder groots deelneming en </w:t>
      </w:r>
      <w:r>
        <w:rPr>
          <w:rFonts w:ascii="Arial" w:hAnsi="Arial" w:cs="Arial"/>
          <w:sz w:val="20"/>
          <w:szCs w:val="20"/>
        </w:rPr>
        <w:t>met</w:t>
      </w:r>
      <w:r w:rsidRPr="00571D94">
        <w:rPr>
          <w:rFonts w:ascii="Arial" w:hAnsi="Arial" w:cs="Arial"/>
          <w:sz w:val="20"/>
          <w:szCs w:val="20"/>
        </w:rPr>
        <w:t xml:space="preserve"> veel opgewektheid , vierde men hier heden het feest der H</w:t>
      </w:r>
      <w:r>
        <w:rPr>
          <w:rFonts w:ascii="Arial" w:hAnsi="Arial" w:cs="Arial"/>
          <w:sz w:val="20"/>
          <w:szCs w:val="20"/>
        </w:rPr>
        <w:t>.</w:t>
      </w:r>
      <w:r w:rsidRPr="00571D94">
        <w:rPr>
          <w:rFonts w:ascii="Arial" w:hAnsi="Arial" w:cs="Arial"/>
          <w:sz w:val="20"/>
          <w:szCs w:val="20"/>
        </w:rPr>
        <w:t xml:space="preserve"> Kindsheid. Honderden kinderen van beiderlei gaslacht waaronder Bisschoppen, Koningen, Missionarissen, Zusters, Chineezen, Dajakkers, slaven, enz. enz. vormden een plechtstatigen optocht, begeleid door heeren onderwijzers, eerw. zuster en zelatr</w:t>
      </w:r>
      <w:r>
        <w:rPr>
          <w:rFonts w:ascii="Arial" w:hAnsi="Arial" w:cs="Arial"/>
          <w:sz w:val="20"/>
          <w:szCs w:val="20"/>
        </w:rPr>
        <w:t>i</w:t>
      </w:r>
      <w:r w:rsidRPr="00571D94">
        <w:rPr>
          <w:rFonts w:ascii="Arial" w:hAnsi="Arial" w:cs="Arial"/>
          <w:sz w:val="20"/>
          <w:szCs w:val="20"/>
        </w:rPr>
        <w:t>ecen. De harmonie verleende hare belangelooze medewerking en vergezelde den stoet zoowel bij het naar de kerk trekken als bij den optocht door het dorp. 't Was een kinderlijk feest, met diepe beteekenis; het schetste toestanden uit heide</w:t>
      </w:r>
      <w:r>
        <w:rPr>
          <w:rFonts w:ascii="Arial" w:hAnsi="Arial" w:cs="Arial"/>
          <w:sz w:val="20"/>
          <w:szCs w:val="20"/>
        </w:rPr>
        <w:t>n</w:t>
      </w:r>
      <w:r w:rsidRPr="00571D94">
        <w:rPr>
          <w:rFonts w:ascii="Arial" w:hAnsi="Arial" w:cs="Arial"/>
          <w:sz w:val="20"/>
          <w:szCs w:val="20"/>
        </w:rPr>
        <w:t xml:space="preserve">sche landen, diep ongelukkig </w:t>
      </w:r>
      <w:r>
        <w:rPr>
          <w:rFonts w:ascii="Arial" w:hAnsi="Arial" w:cs="Arial"/>
          <w:sz w:val="20"/>
          <w:szCs w:val="20"/>
        </w:rPr>
        <w:t>ui</w:t>
      </w:r>
      <w:r w:rsidRPr="00571D94">
        <w:rPr>
          <w:rFonts w:ascii="Arial" w:hAnsi="Arial" w:cs="Arial"/>
          <w:sz w:val="20"/>
          <w:szCs w:val="20"/>
        </w:rPr>
        <w:t>t christelijk oogpunt, Mild</w:t>
      </w:r>
      <w:r>
        <w:rPr>
          <w:rFonts w:ascii="Arial" w:hAnsi="Arial" w:cs="Arial"/>
          <w:sz w:val="20"/>
          <w:szCs w:val="20"/>
        </w:rPr>
        <w:t>e</w:t>
      </w:r>
      <w:r w:rsidRPr="00571D94">
        <w:rPr>
          <w:rFonts w:ascii="Arial" w:hAnsi="Arial" w:cs="Arial"/>
          <w:sz w:val="20"/>
          <w:szCs w:val="20"/>
        </w:rPr>
        <w:t xml:space="preserve"> offers werden dan ook onder de H. Mis gebracht voor de ongelukkige natuurgenooten. </w:t>
      </w:r>
    </w:p>
    <w:p w:rsidR="00571D94" w:rsidRDefault="00571D94" w:rsidP="00444082">
      <w:pPr>
        <w:autoSpaceDE w:val="0"/>
        <w:autoSpaceDN w:val="0"/>
        <w:adjustRightInd w:val="0"/>
        <w:jc w:val="both"/>
        <w:rPr>
          <w:rFonts w:ascii="Arial" w:hAnsi="Arial" w:cs="Arial"/>
          <w:sz w:val="20"/>
          <w:szCs w:val="20"/>
        </w:rPr>
      </w:pPr>
    </w:p>
    <w:p w:rsidR="00571D94" w:rsidRDefault="00571D94" w:rsidP="00444082">
      <w:pPr>
        <w:autoSpaceDE w:val="0"/>
        <w:autoSpaceDN w:val="0"/>
        <w:adjustRightInd w:val="0"/>
        <w:jc w:val="both"/>
        <w:rPr>
          <w:rFonts w:ascii="Arial" w:hAnsi="Arial" w:cs="Arial"/>
          <w:sz w:val="20"/>
          <w:szCs w:val="20"/>
        </w:rPr>
      </w:pPr>
      <w:r w:rsidRPr="00571D94">
        <w:rPr>
          <w:rFonts w:ascii="Arial" w:hAnsi="Arial" w:cs="Arial"/>
          <w:sz w:val="20"/>
          <w:szCs w:val="20"/>
        </w:rPr>
        <w:t>Tot tijdelijk brievenbesteller is thans aangesteld J. Van de Ven ter vervanging van den bode P. De Groot, die naar '</w:t>
      </w:r>
      <w:r>
        <w:rPr>
          <w:rFonts w:ascii="Arial" w:hAnsi="Arial" w:cs="Arial"/>
          <w:sz w:val="20"/>
          <w:szCs w:val="20"/>
        </w:rPr>
        <w:t>s</w:t>
      </w:r>
      <w:r w:rsidRPr="00571D94">
        <w:rPr>
          <w:rFonts w:ascii="Arial" w:hAnsi="Arial" w:cs="Arial"/>
          <w:sz w:val="20"/>
          <w:szCs w:val="20"/>
        </w:rPr>
        <w:t xml:space="preserve"> Bosch is overgep</w:t>
      </w:r>
      <w:r>
        <w:rPr>
          <w:rFonts w:ascii="Arial" w:hAnsi="Arial" w:cs="Arial"/>
          <w:sz w:val="20"/>
          <w:szCs w:val="20"/>
        </w:rPr>
        <w:t>laatst bij het begin dezer maand.</w:t>
      </w:r>
    </w:p>
    <w:p w:rsidR="00571D94" w:rsidRPr="00571D94" w:rsidRDefault="00571D94" w:rsidP="00444082">
      <w:pPr>
        <w:autoSpaceDE w:val="0"/>
        <w:autoSpaceDN w:val="0"/>
        <w:adjustRightInd w:val="0"/>
        <w:jc w:val="both"/>
        <w:rPr>
          <w:rFonts w:ascii="Arial" w:hAnsi="Arial" w:cs="Arial"/>
          <w:sz w:val="20"/>
          <w:szCs w:val="20"/>
        </w:rPr>
      </w:pPr>
    </w:p>
    <w:p w:rsidR="00D941E1" w:rsidRPr="001F1804" w:rsidRDefault="00D941E1"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Provinciale Noordbrabantsche en ´s Hertogenbosche courant 08-06-1901</w:t>
      </w:r>
    </w:p>
    <w:p w:rsidR="00D941E1" w:rsidRPr="001F1804" w:rsidRDefault="00D941E1" w:rsidP="00444082">
      <w:pPr>
        <w:autoSpaceDE w:val="0"/>
        <w:autoSpaceDN w:val="0"/>
        <w:adjustRightInd w:val="0"/>
        <w:jc w:val="both"/>
        <w:rPr>
          <w:rFonts w:ascii="Arial" w:hAnsi="Arial" w:cs="Arial"/>
          <w:sz w:val="20"/>
          <w:szCs w:val="20"/>
        </w:rPr>
      </w:pPr>
    </w:p>
    <w:p w:rsidR="00D941E1" w:rsidRPr="001F1804" w:rsidRDefault="00D941E1" w:rsidP="00444082">
      <w:pPr>
        <w:autoSpaceDE w:val="0"/>
        <w:autoSpaceDN w:val="0"/>
        <w:adjustRightInd w:val="0"/>
        <w:jc w:val="both"/>
        <w:rPr>
          <w:rFonts w:ascii="Arial" w:hAnsi="Arial" w:cs="Arial"/>
          <w:sz w:val="20"/>
          <w:szCs w:val="20"/>
        </w:rPr>
      </w:pPr>
      <w:r w:rsidRPr="001F1804">
        <w:rPr>
          <w:rFonts w:ascii="Arial" w:hAnsi="Arial" w:cs="Arial"/>
          <w:sz w:val="20"/>
          <w:szCs w:val="20"/>
        </w:rPr>
        <w:t>SCHIJNDEL, 5 Juni. Nauwelijks was het bekend dat de hoogedelgestr. heer B. B. F. Van Vlijmen opnieuw gekozen was lid der Tweede Kamer, of onze harmonie „Cecilia" was aanstonds op de been om den geachten volksvertegenwoorder eene Serenade te brengen. Een der bestuursleden felici-teerde in eene keurige toespraak den heer Van Vlijmen, de harmonie voerde eenige „fijne nummers" uit en eene gulle ontvangst was de dank voor oprechte belangstelling.</w:t>
      </w:r>
    </w:p>
    <w:p w:rsidR="00D941E1" w:rsidRPr="001F1804" w:rsidRDefault="00D941E1" w:rsidP="00444082">
      <w:pPr>
        <w:autoSpaceDE w:val="0"/>
        <w:autoSpaceDN w:val="0"/>
        <w:adjustRightInd w:val="0"/>
        <w:jc w:val="both"/>
        <w:rPr>
          <w:rFonts w:ascii="Arial" w:hAnsi="Arial" w:cs="Arial"/>
          <w:sz w:val="20"/>
          <w:szCs w:val="20"/>
        </w:rPr>
      </w:pPr>
    </w:p>
    <w:p w:rsidR="00F62720" w:rsidRPr="001F1804" w:rsidRDefault="00F62720"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Provinciale Noordbrabantsche en ´s Hertogenbosche courant 10-06-1901</w:t>
      </w:r>
    </w:p>
    <w:p w:rsidR="00F62720" w:rsidRPr="001F1804" w:rsidRDefault="00F62720" w:rsidP="00444082">
      <w:pPr>
        <w:autoSpaceDE w:val="0"/>
        <w:autoSpaceDN w:val="0"/>
        <w:adjustRightInd w:val="0"/>
        <w:jc w:val="both"/>
        <w:rPr>
          <w:rFonts w:ascii="Arial" w:hAnsi="Arial" w:cs="Arial"/>
          <w:sz w:val="20"/>
          <w:szCs w:val="20"/>
        </w:rPr>
      </w:pPr>
    </w:p>
    <w:p w:rsidR="005750E4" w:rsidRPr="001F1804" w:rsidRDefault="00F62720" w:rsidP="00444082">
      <w:pPr>
        <w:pStyle w:val="Normaalweb"/>
        <w:spacing w:before="0" w:beforeAutospacing="0" w:after="0" w:afterAutospacing="0"/>
        <w:jc w:val="both"/>
        <w:rPr>
          <w:rFonts w:ascii="Arial" w:hAnsi="Arial" w:cs="Arial"/>
          <w:sz w:val="20"/>
          <w:szCs w:val="20"/>
        </w:rPr>
      </w:pPr>
      <w:r w:rsidRPr="001F1804">
        <w:rPr>
          <w:rFonts w:ascii="Arial" w:hAnsi="Arial" w:cs="Arial"/>
          <w:sz w:val="20"/>
          <w:szCs w:val="20"/>
        </w:rPr>
        <w:t>SCHIJNDEL, 8 Juni. Evenals vorige jaren zal onze harmonie ook dit jaar weder een viertal volks-concerten organiseeren. Iedereen, vooral de onvermogenden, zal door de</w:t>
      </w:r>
      <w:r w:rsidR="005750E4" w:rsidRPr="001F1804">
        <w:rPr>
          <w:rFonts w:ascii="Arial" w:hAnsi="Arial" w:cs="Arial"/>
          <w:sz w:val="20"/>
          <w:szCs w:val="20"/>
        </w:rPr>
        <w:t>z</w:t>
      </w:r>
      <w:r w:rsidRPr="001F1804">
        <w:rPr>
          <w:rFonts w:ascii="Arial" w:hAnsi="Arial" w:cs="Arial"/>
          <w:sz w:val="20"/>
          <w:szCs w:val="20"/>
        </w:rPr>
        <w:t>e gunstige beschikking van het bestuur i</w:t>
      </w:r>
      <w:r w:rsidR="005750E4" w:rsidRPr="001F1804">
        <w:rPr>
          <w:rFonts w:ascii="Arial" w:hAnsi="Arial" w:cs="Arial"/>
          <w:sz w:val="20"/>
          <w:szCs w:val="20"/>
        </w:rPr>
        <w:t>n</w:t>
      </w:r>
      <w:r w:rsidRPr="001F1804">
        <w:rPr>
          <w:rFonts w:ascii="Arial" w:hAnsi="Arial" w:cs="Arial"/>
          <w:sz w:val="20"/>
          <w:szCs w:val="20"/>
        </w:rPr>
        <w:t xml:space="preserve"> staat gesteld worden gratis te pro</w:t>
      </w:r>
      <w:r w:rsidR="005750E4" w:rsidRPr="001F1804">
        <w:rPr>
          <w:rFonts w:ascii="Arial" w:hAnsi="Arial" w:cs="Arial"/>
          <w:sz w:val="20"/>
          <w:szCs w:val="20"/>
        </w:rPr>
        <w:t>f</w:t>
      </w:r>
      <w:r w:rsidRPr="001F1804">
        <w:rPr>
          <w:rFonts w:ascii="Arial" w:hAnsi="Arial" w:cs="Arial"/>
          <w:sz w:val="20"/>
          <w:szCs w:val="20"/>
        </w:rPr>
        <w:t xml:space="preserve">iteeren van degelijke, ingestudeerde programs. Op het groote plein voor de openbare school, in de schaduw van hooge linden, zal Zondag-middag het eerste concert gegeven worden. </w:t>
      </w:r>
    </w:p>
    <w:p w:rsidR="005750E4" w:rsidRPr="001F1804" w:rsidRDefault="005750E4" w:rsidP="00444082">
      <w:pPr>
        <w:pStyle w:val="Normaalweb"/>
        <w:spacing w:before="0" w:beforeAutospacing="0" w:after="0" w:afterAutospacing="0"/>
        <w:jc w:val="both"/>
        <w:rPr>
          <w:rFonts w:ascii="Arial" w:hAnsi="Arial" w:cs="Arial"/>
          <w:sz w:val="20"/>
          <w:szCs w:val="20"/>
        </w:rPr>
      </w:pPr>
    </w:p>
    <w:p w:rsidR="005750E4" w:rsidRPr="001F1804" w:rsidRDefault="00F62720" w:rsidP="00444082">
      <w:pPr>
        <w:pStyle w:val="Normaalweb"/>
        <w:spacing w:before="0" w:beforeAutospacing="0" w:after="0" w:afterAutospacing="0"/>
        <w:jc w:val="both"/>
        <w:rPr>
          <w:rFonts w:ascii="Arial" w:hAnsi="Arial" w:cs="Arial"/>
          <w:sz w:val="20"/>
          <w:szCs w:val="20"/>
        </w:rPr>
      </w:pPr>
      <w:r w:rsidRPr="001F1804">
        <w:rPr>
          <w:rFonts w:ascii="Arial" w:hAnsi="Arial" w:cs="Arial"/>
          <w:sz w:val="20"/>
          <w:szCs w:val="20"/>
        </w:rPr>
        <w:t>Een onbeke</w:t>
      </w:r>
      <w:r w:rsidR="005750E4" w:rsidRPr="001F1804">
        <w:rPr>
          <w:rFonts w:ascii="Arial" w:hAnsi="Arial" w:cs="Arial"/>
          <w:sz w:val="20"/>
          <w:szCs w:val="20"/>
        </w:rPr>
        <w:t>n</w:t>
      </w:r>
      <w:r w:rsidRPr="001F1804">
        <w:rPr>
          <w:rFonts w:ascii="Arial" w:hAnsi="Arial" w:cs="Arial"/>
          <w:sz w:val="20"/>
          <w:szCs w:val="20"/>
        </w:rPr>
        <w:t>de begunstiger van de „Va</w:t>
      </w:r>
      <w:r w:rsidR="005750E4" w:rsidRPr="001F1804">
        <w:rPr>
          <w:rFonts w:ascii="Arial" w:hAnsi="Arial" w:cs="Arial"/>
          <w:sz w:val="20"/>
          <w:szCs w:val="20"/>
        </w:rPr>
        <w:t>n</w:t>
      </w:r>
      <w:r w:rsidRPr="001F1804">
        <w:rPr>
          <w:rFonts w:ascii="Arial" w:hAnsi="Arial" w:cs="Arial"/>
          <w:sz w:val="20"/>
          <w:szCs w:val="20"/>
        </w:rPr>
        <w:t xml:space="preserve"> Amst</w:t>
      </w:r>
      <w:r w:rsidR="005750E4" w:rsidRPr="001F1804">
        <w:rPr>
          <w:rFonts w:ascii="Arial" w:hAnsi="Arial" w:cs="Arial"/>
          <w:sz w:val="20"/>
          <w:szCs w:val="20"/>
        </w:rPr>
        <w:t>e</w:t>
      </w:r>
      <w:r w:rsidRPr="001F1804">
        <w:rPr>
          <w:rFonts w:ascii="Arial" w:hAnsi="Arial" w:cs="Arial"/>
          <w:sz w:val="20"/>
          <w:szCs w:val="20"/>
        </w:rPr>
        <w:t>ls Wielerclub", die door milde giften reeds vroeger blijken van oprechte belangstelling gaf, heeft weder van zich doen spreken. Hij heeft namelijk weder een bedrag in geld beschikbaar gesteld teneinde onze sportlui aangenaam en nuttig te vermaken. Namens „van A. W" dank aan d</w:t>
      </w:r>
      <w:r w:rsidR="005750E4" w:rsidRPr="001F1804">
        <w:rPr>
          <w:rFonts w:ascii="Arial" w:hAnsi="Arial" w:cs="Arial"/>
          <w:sz w:val="20"/>
          <w:szCs w:val="20"/>
        </w:rPr>
        <w:t>e</w:t>
      </w:r>
      <w:r w:rsidRPr="001F1804">
        <w:rPr>
          <w:rFonts w:ascii="Arial" w:hAnsi="Arial" w:cs="Arial"/>
          <w:sz w:val="20"/>
          <w:szCs w:val="20"/>
        </w:rPr>
        <w:t>n</w:t>
      </w:r>
      <w:r w:rsidR="005750E4" w:rsidRPr="001F1804">
        <w:rPr>
          <w:rFonts w:ascii="Arial" w:hAnsi="Arial" w:cs="Arial"/>
          <w:sz w:val="20"/>
          <w:szCs w:val="20"/>
        </w:rPr>
        <w:t xml:space="preserve"> </w:t>
      </w:r>
      <w:r w:rsidRPr="001F1804">
        <w:rPr>
          <w:rFonts w:ascii="Arial" w:hAnsi="Arial" w:cs="Arial"/>
          <w:sz w:val="20"/>
          <w:szCs w:val="20"/>
        </w:rPr>
        <w:t xml:space="preserve">edelen gever. </w:t>
      </w:r>
    </w:p>
    <w:p w:rsidR="005750E4" w:rsidRPr="001F1804" w:rsidRDefault="005750E4" w:rsidP="00444082">
      <w:pPr>
        <w:pStyle w:val="Normaalweb"/>
        <w:spacing w:before="0" w:beforeAutospacing="0" w:after="0" w:afterAutospacing="0"/>
        <w:jc w:val="both"/>
        <w:rPr>
          <w:rFonts w:ascii="Arial" w:hAnsi="Arial" w:cs="Arial"/>
          <w:sz w:val="20"/>
          <w:szCs w:val="20"/>
        </w:rPr>
      </w:pPr>
    </w:p>
    <w:p w:rsidR="00F62720" w:rsidRPr="001F1804" w:rsidRDefault="00F62720" w:rsidP="00444082">
      <w:pPr>
        <w:pStyle w:val="Normaalweb"/>
        <w:spacing w:before="0" w:beforeAutospacing="0" w:after="0" w:afterAutospacing="0"/>
        <w:jc w:val="both"/>
        <w:rPr>
          <w:rFonts w:ascii="Arial" w:hAnsi="Arial" w:cs="Arial"/>
          <w:sz w:val="20"/>
          <w:szCs w:val="20"/>
        </w:rPr>
      </w:pPr>
      <w:r w:rsidRPr="001F1804">
        <w:rPr>
          <w:rFonts w:ascii="Arial" w:hAnsi="Arial" w:cs="Arial"/>
          <w:sz w:val="20"/>
          <w:szCs w:val="20"/>
        </w:rPr>
        <w:t>Hoe gevaarlijk het is v</w:t>
      </w:r>
      <w:r w:rsidR="005750E4" w:rsidRPr="001F1804">
        <w:rPr>
          <w:rFonts w:ascii="Arial" w:hAnsi="Arial" w:cs="Arial"/>
          <w:sz w:val="20"/>
          <w:szCs w:val="20"/>
        </w:rPr>
        <w:t>l</w:t>
      </w:r>
      <w:r w:rsidRPr="001F1804">
        <w:rPr>
          <w:rFonts w:ascii="Arial" w:hAnsi="Arial" w:cs="Arial"/>
          <w:sz w:val="20"/>
          <w:szCs w:val="20"/>
        </w:rPr>
        <w:t>eesch van een gestorven beest te eten, bleek hier weer duidelijk. Bij den land</w:t>
      </w:r>
      <w:r w:rsidR="005750E4" w:rsidRPr="001F1804">
        <w:rPr>
          <w:rFonts w:ascii="Arial" w:hAnsi="Arial" w:cs="Arial"/>
          <w:sz w:val="20"/>
          <w:szCs w:val="20"/>
        </w:rPr>
        <w:t>-</w:t>
      </w:r>
      <w:r w:rsidRPr="001F1804">
        <w:rPr>
          <w:rFonts w:ascii="Arial" w:hAnsi="Arial" w:cs="Arial"/>
          <w:sz w:val="20"/>
          <w:szCs w:val="20"/>
        </w:rPr>
        <w:t xml:space="preserve">bouwer M. E. stierf een kalf en 't werd voor </w:t>
      </w:r>
      <w:r w:rsidR="005750E4" w:rsidRPr="001F1804">
        <w:rPr>
          <w:rFonts w:ascii="Arial" w:hAnsi="Arial" w:cs="Arial"/>
          <w:sz w:val="20"/>
          <w:szCs w:val="20"/>
        </w:rPr>
        <w:t>c</w:t>
      </w:r>
      <w:r w:rsidRPr="001F1804">
        <w:rPr>
          <w:rFonts w:ascii="Arial" w:hAnsi="Arial" w:cs="Arial"/>
          <w:sz w:val="20"/>
          <w:szCs w:val="20"/>
        </w:rPr>
        <w:t>onsumtie bereid. Na het gebruik van het ber</w:t>
      </w:r>
      <w:r w:rsidR="005750E4" w:rsidRPr="001F1804">
        <w:rPr>
          <w:rFonts w:ascii="Arial" w:hAnsi="Arial" w:cs="Arial"/>
          <w:sz w:val="20"/>
          <w:szCs w:val="20"/>
        </w:rPr>
        <w:t>e</w:t>
      </w:r>
      <w:r w:rsidRPr="001F1804">
        <w:rPr>
          <w:rFonts w:ascii="Arial" w:hAnsi="Arial" w:cs="Arial"/>
          <w:sz w:val="20"/>
          <w:szCs w:val="20"/>
        </w:rPr>
        <w:t>ide vl</w:t>
      </w:r>
      <w:r w:rsidR="005750E4" w:rsidRPr="001F1804">
        <w:rPr>
          <w:rFonts w:ascii="Arial" w:hAnsi="Arial" w:cs="Arial"/>
          <w:sz w:val="20"/>
          <w:szCs w:val="20"/>
        </w:rPr>
        <w:t>e</w:t>
      </w:r>
      <w:r w:rsidRPr="001F1804">
        <w:rPr>
          <w:rFonts w:ascii="Arial" w:hAnsi="Arial" w:cs="Arial"/>
          <w:sz w:val="20"/>
          <w:szCs w:val="20"/>
        </w:rPr>
        <w:t xml:space="preserve">esch werd al spoedig de vrouw ernstig ongesteld en de </w:t>
      </w:r>
      <w:r w:rsidR="005750E4" w:rsidRPr="001F1804">
        <w:rPr>
          <w:rFonts w:ascii="Arial" w:hAnsi="Arial" w:cs="Arial"/>
          <w:sz w:val="20"/>
          <w:szCs w:val="20"/>
        </w:rPr>
        <w:t>s</w:t>
      </w:r>
      <w:r w:rsidRPr="001F1804">
        <w:rPr>
          <w:rFonts w:ascii="Arial" w:hAnsi="Arial" w:cs="Arial"/>
          <w:sz w:val="20"/>
          <w:szCs w:val="20"/>
        </w:rPr>
        <w:t>poedige ingeroepen geneeskundige behandeling heeft zeer zeker grooter onheil voorkomen. Dit voorval, dat een betr</w:t>
      </w:r>
      <w:r w:rsidR="005750E4" w:rsidRPr="001F1804">
        <w:rPr>
          <w:rFonts w:ascii="Arial" w:hAnsi="Arial" w:cs="Arial"/>
          <w:sz w:val="20"/>
          <w:szCs w:val="20"/>
        </w:rPr>
        <w:t>e</w:t>
      </w:r>
      <w:r w:rsidRPr="001F1804">
        <w:rPr>
          <w:rFonts w:ascii="Arial" w:hAnsi="Arial" w:cs="Arial"/>
          <w:sz w:val="20"/>
          <w:szCs w:val="20"/>
        </w:rPr>
        <w:t>kkelijk goed verloop heeft genomen, kan vooral tegen het zomerseizoen als een waarsc</w:t>
      </w:r>
      <w:r w:rsidR="005750E4" w:rsidRPr="001F1804">
        <w:rPr>
          <w:rFonts w:ascii="Arial" w:hAnsi="Arial" w:cs="Arial"/>
          <w:sz w:val="20"/>
          <w:szCs w:val="20"/>
        </w:rPr>
        <w:t>huwend voorbeeld gesteld worden.</w:t>
      </w:r>
      <w:r w:rsidRPr="001F1804">
        <w:rPr>
          <w:rFonts w:ascii="Arial" w:hAnsi="Arial" w:cs="Arial"/>
          <w:sz w:val="20"/>
          <w:szCs w:val="20"/>
        </w:rPr>
        <w:t xml:space="preserve"> </w:t>
      </w:r>
    </w:p>
    <w:p w:rsidR="00F62720" w:rsidRPr="001F1804" w:rsidRDefault="00F62720" w:rsidP="00444082">
      <w:pPr>
        <w:autoSpaceDE w:val="0"/>
        <w:autoSpaceDN w:val="0"/>
        <w:adjustRightInd w:val="0"/>
        <w:jc w:val="both"/>
        <w:rPr>
          <w:rFonts w:ascii="Arial" w:eastAsia="Arial Unicode MS" w:hAnsi="Arial" w:cs="Arial"/>
          <w:sz w:val="20"/>
          <w:szCs w:val="20"/>
        </w:rPr>
      </w:pPr>
    </w:p>
    <w:p w:rsidR="001F2E23" w:rsidRPr="001F1804" w:rsidRDefault="001F2E23"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Provinciale Noordbrabantsche en ´s Hertogenbosche courant 12-06-1901</w:t>
      </w:r>
    </w:p>
    <w:p w:rsidR="001F2E23" w:rsidRPr="001F1804" w:rsidRDefault="001F2E23" w:rsidP="00444082">
      <w:pPr>
        <w:autoSpaceDE w:val="0"/>
        <w:autoSpaceDN w:val="0"/>
        <w:adjustRightInd w:val="0"/>
        <w:jc w:val="both"/>
        <w:rPr>
          <w:rFonts w:ascii="Arial" w:eastAsia="Arial Unicode MS" w:hAnsi="Arial" w:cs="Arial"/>
          <w:sz w:val="20"/>
          <w:szCs w:val="20"/>
        </w:rPr>
      </w:pPr>
    </w:p>
    <w:p w:rsidR="001F2E23" w:rsidRPr="001F1804" w:rsidRDefault="001F2E23" w:rsidP="00444082">
      <w:pPr>
        <w:pStyle w:val="Normaalweb"/>
        <w:spacing w:before="0" w:beforeAutospacing="0" w:after="0" w:afterAutospacing="0"/>
        <w:jc w:val="both"/>
        <w:rPr>
          <w:rFonts w:ascii="Arial" w:hAnsi="Arial" w:cs="Arial"/>
          <w:sz w:val="20"/>
          <w:szCs w:val="20"/>
        </w:rPr>
      </w:pPr>
      <w:r w:rsidRPr="001F1804">
        <w:rPr>
          <w:rFonts w:ascii="Arial" w:hAnsi="Arial" w:cs="Arial"/>
          <w:sz w:val="20"/>
          <w:szCs w:val="20"/>
        </w:rPr>
        <w:t xml:space="preserve">SCHIJNDEL, 9 Juni. Het kaartgezelschap „Koningin Wilhelmina", gevestigd bij den heer E. Van Rooij, sloot gisterenavond zijne wintercomparities met een huishoudelijk feest. Gezellig was de bijeenkomst, prettig het samenzijn. Een goede geest beheerschte den geheelen avond het talrijke gezelschap en onder de vele toosten werd vooral zij niet vergeten, wier naam het gezelschap tot de zijne koos, een naam, die altijd met eerbied wordt uitgesproken, de naam onzer dierbare koningin. </w:t>
      </w:r>
    </w:p>
    <w:p w:rsidR="001F2E23" w:rsidRPr="001F1804" w:rsidRDefault="001F2E23" w:rsidP="00444082">
      <w:pPr>
        <w:pStyle w:val="Normaalweb"/>
        <w:spacing w:before="0" w:beforeAutospacing="0" w:after="0" w:afterAutospacing="0"/>
        <w:jc w:val="both"/>
        <w:rPr>
          <w:rFonts w:ascii="Arial" w:hAnsi="Arial" w:cs="Arial"/>
          <w:sz w:val="20"/>
          <w:szCs w:val="20"/>
        </w:rPr>
      </w:pPr>
    </w:p>
    <w:p w:rsidR="001F2E23" w:rsidRPr="001F1804" w:rsidRDefault="001F2E23" w:rsidP="00444082">
      <w:pPr>
        <w:pStyle w:val="Normaalweb"/>
        <w:spacing w:before="0" w:beforeAutospacing="0" w:after="0" w:afterAutospacing="0"/>
        <w:jc w:val="both"/>
        <w:rPr>
          <w:rFonts w:ascii="Arial" w:hAnsi="Arial" w:cs="Arial"/>
          <w:sz w:val="20"/>
          <w:szCs w:val="20"/>
        </w:rPr>
      </w:pPr>
      <w:r w:rsidRPr="001F1804">
        <w:rPr>
          <w:rFonts w:ascii="Arial" w:hAnsi="Arial" w:cs="Arial"/>
          <w:sz w:val="20"/>
          <w:szCs w:val="20"/>
        </w:rPr>
        <w:t>10 Juni. Toen gistsren-avoud da laatste tram uit 's -Bosch naar hier kwam, sprong de landbouwers-zoon D. In de richting van zijn huis van den in volle vaart rijdenden tram. Niemand scheen er iets van te merken. Ee</w:t>
      </w:r>
      <w:r w:rsidR="008351B7" w:rsidRPr="001F1804">
        <w:rPr>
          <w:rFonts w:ascii="Arial" w:hAnsi="Arial" w:cs="Arial"/>
          <w:sz w:val="20"/>
          <w:szCs w:val="20"/>
        </w:rPr>
        <w:t>n</w:t>
      </w:r>
      <w:r w:rsidRPr="001F1804">
        <w:rPr>
          <w:rFonts w:ascii="Arial" w:hAnsi="Arial" w:cs="Arial"/>
          <w:sz w:val="20"/>
          <w:szCs w:val="20"/>
        </w:rPr>
        <w:t xml:space="preserve"> bewoner van het perceel, waar het ongeval voorviel, kwam kort na het vertrek van den tram buiten en vond D. in bewusteloozen toestand. Met behulp van een buurman werd hij binnenge-</w:t>
      </w:r>
      <w:r w:rsidRPr="001F1804">
        <w:rPr>
          <w:rFonts w:ascii="Arial" w:hAnsi="Arial" w:cs="Arial"/>
          <w:sz w:val="20"/>
          <w:szCs w:val="20"/>
        </w:rPr>
        <w:lastRenderedPageBreak/>
        <w:t xml:space="preserve">bracht en later naar de ouderlijke woning vervoerd. Hier keerde van lieverlede het bewustzijn terug en vermoedelijk zal de gevallene er met kneuzingen van minder gevaarlijken aard afkomen, hoewel 't nog niet geheel zeker is. Intusschen blijft de </w:t>
      </w:r>
      <w:r w:rsidR="008351B7" w:rsidRPr="001F1804">
        <w:rPr>
          <w:rFonts w:ascii="Arial" w:hAnsi="Arial" w:cs="Arial"/>
          <w:sz w:val="20"/>
          <w:szCs w:val="20"/>
        </w:rPr>
        <w:t>g</w:t>
      </w:r>
      <w:r w:rsidRPr="001F1804">
        <w:rPr>
          <w:rFonts w:ascii="Arial" w:hAnsi="Arial" w:cs="Arial"/>
          <w:sz w:val="20"/>
          <w:szCs w:val="20"/>
        </w:rPr>
        <w:t>roote roekeloosheid te betreuren</w:t>
      </w:r>
      <w:r w:rsidR="008351B7" w:rsidRPr="001F1804">
        <w:rPr>
          <w:rFonts w:ascii="Arial" w:hAnsi="Arial" w:cs="Arial"/>
          <w:sz w:val="20"/>
          <w:szCs w:val="20"/>
        </w:rPr>
        <w:t>,</w:t>
      </w:r>
      <w:r w:rsidRPr="001F1804">
        <w:rPr>
          <w:rFonts w:ascii="Arial" w:hAnsi="Arial" w:cs="Arial"/>
          <w:sz w:val="20"/>
          <w:szCs w:val="20"/>
        </w:rPr>
        <w:t xml:space="preserve"> waarmede men op </w:t>
      </w:r>
      <w:r w:rsidR="008351B7" w:rsidRPr="001F1804">
        <w:rPr>
          <w:rFonts w:ascii="Arial" w:hAnsi="Arial" w:cs="Arial"/>
          <w:sz w:val="20"/>
          <w:szCs w:val="20"/>
        </w:rPr>
        <w:t>Z</w:t>
      </w:r>
      <w:r w:rsidRPr="001F1804">
        <w:rPr>
          <w:rFonts w:ascii="Arial" w:hAnsi="Arial" w:cs="Arial"/>
          <w:sz w:val="20"/>
          <w:szCs w:val="20"/>
        </w:rPr>
        <w:t>ondagavond nog meer dan ander</w:t>
      </w:r>
      <w:r w:rsidR="008351B7" w:rsidRPr="001F1804">
        <w:rPr>
          <w:rFonts w:ascii="Arial" w:hAnsi="Arial" w:cs="Arial"/>
          <w:sz w:val="20"/>
          <w:szCs w:val="20"/>
        </w:rPr>
        <w:t>s</w:t>
      </w:r>
      <w:r w:rsidRPr="001F1804">
        <w:rPr>
          <w:rFonts w:ascii="Arial" w:hAnsi="Arial" w:cs="Arial"/>
          <w:sz w:val="20"/>
          <w:szCs w:val="20"/>
        </w:rPr>
        <w:t xml:space="preserve"> te wer</w:t>
      </w:r>
      <w:r w:rsidR="008351B7" w:rsidRPr="001F1804">
        <w:rPr>
          <w:rFonts w:ascii="Arial" w:hAnsi="Arial" w:cs="Arial"/>
          <w:sz w:val="20"/>
          <w:szCs w:val="20"/>
        </w:rPr>
        <w:t>k</w:t>
      </w:r>
      <w:r w:rsidRPr="001F1804">
        <w:rPr>
          <w:rFonts w:ascii="Arial" w:hAnsi="Arial" w:cs="Arial"/>
          <w:sz w:val="20"/>
          <w:szCs w:val="20"/>
        </w:rPr>
        <w:t xml:space="preserve"> gaat, trots de overal a</w:t>
      </w:r>
      <w:r w:rsidR="008351B7" w:rsidRPr="001F1804">
        <w:rPr>
          <w:rFonts w:ascii="Arial" w:hAnsi="Arial" w:cs="Arial"/>
          <w:sz w:val="20"/>
          <w:szCs w:val="20"/>
        </w:rPr>
        <w:t>a</w:t>
      </w:r>
      <w:r w:rsidRPr="001F1804">
        <w:rPr>
          <w:rFonts w:ascii="Arial" w:hAnsi="Arial" w:cs="Arial"/>
          <w:sz w:val="20"/>
          <w:szCs w:val="20"/>
        </w:rPr>
        <w:t>ng</w:t>
      </w:r>
      <w:r w:rsidR="008351B7" w:rsidRPr="001F1804">
        <w:rPr>
          <w:rFonts w:ascii="Arial" w:hAnsi="Arial" w:cs="Arial"/>
          <w:sz w:val="20"/>
          <w:szCs w:val="20"/>
        </w:rPr>
        <w:t>e</w:t>
      </w:r>
      <w:r w:rsidRPr="001F1804">
        <w:rPr>
          <w:rFonts w:ascii="Arial" w:hAnsi="Arial" w:cs="Arial"/>
          <w:sz w:val="20"/>
          <w:szCs w:val="20"/>
        </w:rPr>
        <w:t>brac</w:t>
      </w:r>
      <w:r w:rsidR="008351B7" w:rsidRPr="001F1804">
        <w:rPr>
          <w:rFonts w:ascii="Arial" w:hAnsi="Arial" w:cs="Arial"/>
          <w:sz w:val="20"/>
          <w:szCs w:val="20"/>
        </w:rPr>
        <w:t>h</w:t>
      </w:r>
      <w:r w:rsidRPr="001F1804">
        <w:rPr>
          <w:rFonts w:ascii="Arial" w:hAnsi="Arial" w:cs="Arial"/>
          <w:sz w:val="20"/>
          <w:szCs w:val="20"/>
        </w:rPr>
        <w:t>te waarschuwingen in waggon</w:t>
      </w:r>
      <w:r w:rsidR="008351B7" w:rsidRPr="001F1804">
        <w:rPr>
          <w:rFonts w:ascii="Arial" w:hAnsi="Arial" w:cs="Arial"/>
          <w:sz w:val="20"/>
          <w:szCs w:val="20"/>
        </w:rPr>
        <w:t>s</w:t>
      </w:r>
      <w:r w:rsidRPr="001F1804">
        <w:rPr>
          <w:rFonts w:ascii="Arial" w:hAnsi="Arial" w:cs="Arial"/>
          <w:sz w:val="20"/>
          <w:szCs w:val="20"/>
        </w:rPr>
        <w:t>. Waarlijk, i</w:t>
      </w:r>
      <w:r w:rsidR="008351B7" w:rsidRPr="001F1804">
        <w:rPr>
          <w:rFonts w:ascii="Arial" w:hAnsi="Arial" w:cs="Arial"/>
          <w:sz w:val="20"/>
          <w:szCs w:val="20"/>
        </w:rPr>
        <w:t>n</w:t>
      </w:r>
      <w:r w:rsidRPr="001F1804">
        <w:rPr>
          <w:rFonts w:ascii="Arial" w:hAnsi="Arial" w:cs="Arial"/>
          <w:sz w:val="20"/>
          <w:szCs w:val="20"/>
        </w:rPr>
        <w:t xml:space="preserve"> z</w:t>
      </w:r>
      <w:r w:rsidR="008351B7" w:rsidRPr="001F1804">
        <w:rPr>
          <w:rFonts w:ascii="Arial" w:hAnsi="Arial" w:cs="Arial"/>
          <w:sz w:val="20"/>
          <w:szCs w:val="20"/>
        </w:rPr>
        <w:t>u</w:t>
      </w:r>
      <w:r w:rsidRPr="001F1804">
        <w:rPr>
          <w:rFonts w:ascii="Arial" w:hAnsi="Arial" w:cs="Arial"/>
          <w:sz w:val="20"/>
          <w:szCs w:val="20"/>
        </w:rPr>
        <w:t xml:space="preserve">lke gevallen behoeft men geen tram of personeel van eenige nalatigheid te beschuldigen. </w:t>
      </w:r>
    </w:p>
    <w:p w:rsidR="001F2E23" w:rsidRPr="001F1804" w:rsidRDefault="001F2E23" w:rsidP="00444082">
      <w:pPr>
        <w:autoSpaceDE w:val="0"/>
        <w:autoSpaceDN w:val="0"/>
        <w:adjustRightInd w:val="0"/>
        <w:jc w:val="both"/>
        <w:rPr>
          <w:rFonts w:ascii="Arial" w:eastAsia="Arial Unicode MS" w:hAnsi="Arial" w:cs="Arial"/>
          <w:sz w:val="20"/>
          <w:szCs w:val="20"/>
        </w:rPr>
      </w:pPr>
    </w:p>
    <w:p w:rsidR="008351B7" w:rsidRPr="001F1804" w:rsidRDefault="008351B7"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Provinciale Noordbrabantsche en ´s Hertogenbosche courant 13-06-1901</w:t>
      </w:r>
    </w:p>
    <w:p w:rsidR="008351B7" w:rsidRPr="001F1804" w:rsidRDefault="008351B7" w:rsidP="00444082">
      <w:pPr>
        <w:autoSpaceDE w:val="0"/>
        <w:autoSpaceDN w:val="0"/>
        <w:adjustRightInd w:val="0"/>
        <w:jc w:val="both"/>
        <w:rPr>
          <w:rFonts w:ascii="Arial" w:eastAsia="Arial Unicode MS" w:hAnsi="Arial" w:cs="Arial"/>
          <w:sz w:val="20"/>
          <w:szCs w:val="20"/>
        </w:rPr>
      </w:pPr>
    </w:p>
    <w:p w:rsidR="00B90353" w:rsidRPr="001F1804" w:rsidRDefault="00B90353"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sz w:val="20"/>
          <w:szCs w:val="20"/>
        </w:rPr>
        <w:t>Arrondissements-Rechtbank te ´s-Hertogenbosch.</w:t>
      </w:r>
    </w:p>
    <w:p w:rsidR="00B90353" w:rsidRPr="001F1804" w:rsidRDefault="00B90353"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sz w:val="20"/>
          <w:szCs w:val="20"/>
        </w:rPr>
        <w:t>Zitting van Dinsdag 11 Juni 1901.</w:t>
      </w:r>
    </w:p>
    <w:p w:rsidR="008351B7" w:rsidRPr="001F1804" w:rsidRDefault="00B90353" w:rsidP="00444082">
      <w:pPr>
        <w:autoSpaceDE w:val="0"/>
        <w:autoSpaceDN w:val="0"/>
        <w:adjustRightInd w:val="0"/>
        <w:jc w:val="both"/>
        <w:rPr>
          <w:rFonts w:ascii="Arial" w:hAnsi="Arial" w:cs="Arial"/>
          <w:sz w:val="20"/>
          <w:szCs w:val="20"/>
        </w:rPr>
      </w:pPr>
      <w:r w:rsidRPr="001F1804">
        <w:rPr>
          <w:rFonts w:ascii="Arial" w:hAnsi="Arial" w:cs="Arial"/>
          <w:sz w:val="20"/>
          <w:szCs w:val="20"/>
        </w:rPr>
        <w:t>Uitspraken in zake het O. M. tegen:</w:t>
      </w:r>
      <w:r w:rsidRPr="001F1804">
        <w:t xml:space="preserve"> </w:t>
      </w:r>
      <w:r w:rsidRPr="001F1804">
        <w:rPr>
          <w:rFonts w:ascii="Arial" w:hAnsi="Arial" w:cs="Arial"/>
          <w:sz w:val="20"/>
          <w:szCs w:val="20"/>
        </w:rPr>
        <w:t xml:space="preserve">P, H. te </w:t>
      </w:r>
      <w:r w:rsidRPr="001F1804">
        <w:rPr>
          <w:rStyle w:val="Nadruk"/>
          <w:rFonts w:ascii="Arial" w:hAnsi="Arial" w:cs="Arial"/>
          <w:i w:val="0"/>
          <w:sz w:val="20"/>
          <w:szCs w:val="20"/>
        </w:rPr>
        <w:t>Schijndel</w:t>
      </w:r>
      <w:r w:rsidRPr="001F1804">
        <w:rPr>
          <w:rFonts w:ascii="Arial" w:hAnsi="Arial" w:cs="Arial"/>
          <w:sz w:val="20"/>
          <w:szCs w:val="20"/>
        </w:rPr>
        <w:t>, mish., 3 maanden gev.</w:t>
      </w:r>
    </w:p>
    <w:p w:rsidR="00B90353" w:rsidRPr="001F1804" w:rsidRDefault="00B90353" w:rsidP="00444082">
      <w:pPr>
        <w:autoSpaceDE w:val="0"/>
        <w:autoSpaceDN w:val="0"/>
        <w:adjustRightInd w:val="0"/>
        <w:jc w:val="both"/>
        <w:rPr>
          <w:rFonts w:ascii="Arial" w:hAnsi="Arial" w:cs="Arial"/>
          <w:sz w:val="20"/>
          <w:szCs w:val="20"/>
        </w:rPr>
      </w:pPr>
    </w:p>
    <w:p w:rsidR="00C47FCD" w:rsidRPr="001F1804" w:rsidRDefault="00C47FCD"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Provinciale Noordbrabantsche en ´s Hertogenbosche courant 15-06-1901</w:t>
      </w:r>
    </w:p>
    <w:p w:rsidR="00C47FCD" w:rsidRPr="001F1804" w:rsidRDefault="00C47FCD" w:rsidP="00444082">
      <w:pPr>
        <w:autoSpaceDE w:val="0"/>
        <w:autoSpaceDN w:val="0"/>
        <w:adjustRightInd w:val="0"/>
        <w:jc w:val="both"/>
        <w:rPr>
          <w:rFonts w:ascii="Arial" w:hAnsi="Arial" w:cs="Arial"/>
          <w:sz w:val="20"/>
          <w:szCs w:val="20"/>
        </w:rPr>
      </w:pPr>
    </w:p>
    <w:p w:rsidR="00C47FCD" w:rsidRPr="001F1804" w:rsidRDefault="00C47FCD" w:rsidP="00444082">
      <w:pPr>
        <w:autoSpaceDE w:val="0"/>
        <w:autoSpaceDN w:val="0"/>
        <w:adjustRightInd w:val="0"/>
        <w:jc w:val="both"/>
        <w:rPr>
          <w:rFonts w:ascii="Arial" w:hAnsi="Arial" w:cs="Arial"/>
          <w:sz w:val="20"/>
          <w:szCs w:val="20"/>
        </w:rPr>
      </w:pPr>
      <w:r w:rsidRPr="001F1804">
        <w:rPr>
          <w:rStyle w:val="Nadruk"/>
          <w:rFonts w:ascii="Arial" w:hAnsi="Arial" w:cs="Arial"/>
          <w:i w:val="0"/>
          <w:sz w:val="20"/>
          <w:szCs w:val="20"/>
        </w:rPr>
        <w:t>SCHIJNDEL</w:t>
      </w:r>
      <w:r w:rsidRPr="001F1804">
        <w:rPr>
          <w:rFonts w:ascii="Arial" w:hAnsi="Arial" w:cs="Arial"/>
          <w:sz w:val="20"/>
          <w:szCs w:val="20"/>
        </w:rPr>
        <w:t xml:space="preserve">, 13 Juni. Zelden keerde hier een gezelschap terug met meer roem beladen dan ,.De Eendracht", gevestigd bij mej. de wed. P. Vugts alhier. Niet alleen behaalde dit gezelschap den twee-den puntenprijs op het concours te Uden, maar daarenboven verwierf de heer Ant. Vugts, lid der „Eendracht'', het eerekruis met 26 punten in 6 schoten. Een voorbeeld voorzeker in de schutterswereld dat tot beoefening van het hanteeren van den edelen handboog aanspoort. </w:t>
      </w:r>
    </w:p>
    <w:p w:rsidR="00C47FCD" w:rsidRPr="001F1804" w:rsidRDefault="00C47FCD" w:rsidP="00444082">
      <w:pPr>
        <w:autoSpaceDE w:val="0"/>
        <w:autoSpaceDN w:val="0"/>
        <w:adjustRightInd w:val="0"/>
        <w:jc w:val="both"/>
        <w:rPr>
          <w:rFonts w:ascii="Arial" w:hAnsi="Arial" w:cs="Arial"/>
          <w:sz w:val="20"/>
          <w:szCs w:val="20"/>
        </w:rPr>
      </w:pPr>
    </w:p>
    <w:p w:rsidR="00C47FCD" w:rsidRPr="001F1804" w:rsidRDefault="00C47FCD" w:rsidP="00444082">
      <w:pPr>
        <w:autoSpaceDE w:val="0"/>
        <w:autoSpaceDN w:val="0"/>
        <w:adjustRightInd w:val="0"/>
        <w:jc w:val="both"/>
        <w:rPr>
          <w:rFonts w:ascii="Arial" w:hAnsi="Arial" w:cs="Arial"/>
          <w:sz w:val="20"/>
          <w:szCs w:val="20"/>
        </w:rPr>
      </w:pPr>
      <w:r w:rsidRPr="001F1804">
        <w:rPr>
          <w:rFonts w:ascii="Arial" w:hAnsi="Arial" w:cs="Arial"/>
          <w:sz w:val="20"/>
          <w:szCs w:val="20"/>
        </w:rPr>
        <w:t>Heden was het 12½ jaar geleden dat de Weled, Zeergel. dr. Koolen tot arts promoveerde. Geen won-der, dat de harmonie „Cecilla", waarvan de jubilaris bestuurslid is, van deze gelegenheid gebruik maakte om eene waardige ovatie te brengen. De secretaris van „Cecilia" complimenteerde den jubilaris namens het gezelschap, hoofdbestuur en burgerij in eene prachtigs toespraak, de harmonie voerde eenige verdienstelijke nommers uit en eene gulle ontvangst kroonde eene attentie, die wel</w:t>
      </w:r>
      <w:r w:rsidR="00F41AD7" w:rsidRPr="001F1804">
        <w:rPr>
          <w:rFonts w:ascii="Arial" w:hAnsi="Arial" w:cs="Arial"/>
          <w:sz w:val="20"/>
          <w:szCs w:val="20"/>
        </w:rPr>
        <w:t>-</w:t>
      </w:r>
      <w:r w:rsidRPr="001F1804">
        <w:rPr>
          <w:rFonts w:ascii="Arial" w:hAnsi="Arial" w:cs="Arial"/>
          <w:sz w:val="20"/>
          <w:szCs w:val="20"/>
        </w:rPr>
        <w:t>verdiend was. Moge dr. Koo</w:t>
      </w:r>
      <w:r w:rsidR="00F41AD7" w:rsidRPr="001F1804">
        <w:rPr>
          <w:rFonts w:ascii="Arial" w:hAnsi="Arial" w:cs="Arial"/>
          <w:sz w:val="20"/>
          <w:szCs w:val="20"/>
        </w:rPr>
        <w:t>l</w:t>
      </w:r>
      <w:r w:rsidRPr="001F1804">
        <w:rPr>
          <w:rFonts w:ascii="Arial" w:hAnsi="Arial" w:cs="Arial"/>
          <w:sz w:val="20"/>
          <w:szCs w:val="20"/>
        </w:rPr>
        <w:t xml:space="preserve">en nog meermalen jubileeren tot heil der </w:t>
      </w:r>
      <w:r w:rsidR="00F41AD7" w:rsidRPr="001F1804">
        <w:rPr>
          <w:rFonts w:ascii="Arial" w:hAnsi="Arial" w:cs="Arial"/>
          <w:sz w:val="20"/>
          <w:szCs w:val="20"/>
        </w:rPr>
        <w:t>lij</w:t>
      </w:r>
      <w:r w:rsidRPr="001F1804">
        <w:rPr>
          <w:rFonts w:ascii="Arial" w:hAnsi="Arial" w:cs="Arial"/>
          <w:sz w:val="20"/>
          <w:szCs w:val="20"/>
        </w:rPr>
        <w:t>dende menschheid en mede tot eigen geluk.</w:t>
      </w:r>
    </w:p>
    <w:p w:rsidR="00F41AD7" w:rsidRDefault="00F41AD7" w:rsidP="00444082">
      <w:pPr>
        <w:autoSpaceDE w:val="0"/>
        <w:autoSpaceDN w:val="0"/>
        <w:adjustRightInd w:val="0"/>
        <w:jc w:val="both"/>
        <w:rPr>
          <w:rFonts w:ascii="Arial" w:eastAsia="Arial Unicode MS" w:hAnsi="Arial" w:cs="Arial"/>
          <w:sz w:val="20"/>
          <w:szCs w:val="20"/>
        </w:rPr>
      </w:pPr>
    </w:p>
    <w:p w:rsidR="0096435C" w:rsidRPr="001F1804" w:rsidRDefault="0096435C" w:rsidP="0096435C">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Provinciale Noordbrabantsche en ´s Hertogenbosche courant 2</w:t>
      </w:r>
      <w:r>
        <w:rPr>
          <w:rFonts w:ascii="Arial" w:eastAsia="Arial Unicode MS" w:hAnsi="Arial" w:cs="Arial"/>
          <w:b/>
          <w:sz w:val="20"/>
          <w:szCs w:val="20"/>
          <w:u w:val="single"/>
        </w:rPr>
        <w:t>0</w:t>
      </w:r>
      <w:r w:rsidRPr="001F1804">
        <w:rPr>
          <w:rFonts w:ascii="Arial" w:eastAsia="Arial Unicode MS" w:hAnsi="Arial" w:cs="Arial"/>
          <w:b/>
          <w:sz w:val="20"/>
          <w:szCs w:val="20"/>
          <w:u w:val="single"/>
        </w:rPr>
        <w:t>-06-1901</w:t>
      </w:r>
    </w:p>
    <w:p w:rsidR="0096435C" w:rsidRDefault="0096435C" w:rsidP="00444082">
      <w:pPr>
        <w:autoSpaceDE w:val="0"/>
        <w:autoSpaceDN w:val="0"/>
        <w:adjustRightInd w:val="0"/>
        <w:jc w:val="both"/>
        <w:rPr>
          <w:rFonts w:ascii="Arial" w:eastAsia="Arial Unicode MS" w:hAnsi="Arial" w:cs="Arial"/>
          <w:sz w:val="20"/>
          <w:szCs w:val="20"/>
        </w:rPr>
      </w:pPr>
    </w:p>
    <w:p w:rsidR="0096435C" w:rsidRDefault="0096435C" w:rsidP="00444082">
      <w:pPr>
        <w:autoSpaceDE w:val="0"/>
        <w:autoSpaceDN w:val="0"/>
        <w:adjustRightInd w:val="0"/>
        <w:jc w:val="both"/>
        <w:rPr>
          <w:rFonts w:ascii="Arial" w:hAnsi="Arial" w:cs="Arial"/>
          <w:sz w:val="20"/>
          <w:szCs w:val="20"/>
        </w:rPr>
      </w:pPr>
      <w:r w:rsidRPr="0096435C">
        <w:rPr>
          <w:rFonts w:ascii="Arial" w:hAnsi="Arial" w:cs="Arial"/>
          <w:sz w:val="20"/>
          <w:szCs w:val="20"/>
        </w:rPr>
        <w:t xml:space="preserve">Tengevolge van verzet is de faillietverklaring van </w:t>
      </w:r>
      <w:r>
        <w:rPr>
          <w:rFonts w:ascii="Arial" w:hAnsi="Arial" w:cs="Arial"/>
          <w:sz w:val="20"/>
          <w:szCs w:val="20"/>
        </w:rPr>
        <w:t>H.</w:t>
      </w:r>
      <w:r w:rsidRPr="0096435C">
        <w:rPr>
          <w:rFonts w:ascii="Arial" w:hAnsi="Arial" w:cs="Arial"/>
          <w:sz w:val="20"/>
          <w:szCs w:val="20"/>
        </w:rPr>
        <w:t xml:space="preserve"> </w:t>
      </w:r>
      <w:r>
        <w:rPr>
          <w:rFonts w:ascii="Arial" w:hAnsi="Arial" w:cs="Arial"/>
          <w:sz w:val="20"/>
          <w:szCs w:val="20"/>
        </w:rPr>
        <w:t>van der</w:t>
      </w:r>
      <w:r w:rsidRPr="0096435C">
        <w:rPr>
          <w:rFonts w:ascii="Arial" w:hAnsi="Arial" w:cs="Arial"/>
          <w:sz w:val="20"/>
          <w:szCs w:val="20"/>
        </w:rPr>
        <w:t xml:space="preserve"> S</w:t>
      </w:r>
      <w:r>
        <w:rPr>
          <w:rFonts w:ascii="Arial" w:hAnsi="Arial" w:cs="Arial"/>
          <w:sz w:val="20"/>
          <w:szCs w:val="20"/>
        </w:rPr>
        <w:t>ank</w:t>
      </w:r>
      <w:r w:rsidRPr="0096435C">
        <w:rPr>
          <w:rFonts w:ascii="Arial" w:hAnsi="Arial" w:cs="Arial"/>
          <w:sz w:val="20"/>
          <w:szCs w:val="20"/>
        </w:rPr>
        <w:t>, Rijwiel</w:t>
      </w:r>
      <w:r>
        <w:rPr>
          <w:rFonts w:ascii="Arial" w:hAnsi="Arial" w:cs="Arial"/>
          <w:sz w:val="20"/>
          <w:szCs w:val="20"/>
        </w:rPr>
        <w:t>han</w:t>
      </w:r>
      <w:r w:rsidRPr="0096435C">
        <w:rPr>
          <w:rFonts w:ascii="Arial" w:hAnsi="Arial" w:cs="Arial"/>
          <w:sz w:val="20"/>
          <w:szCs w:val="20"/>
        </w:rPr>
        <w:t xml:space="preserve">delaar te </w:t>
      </w:r>
      <w:r w:rsidRPr="0096435C">
        <w:rPr>
          <w:rStyle w:val="Nadruk"/>
          <w:rFonts w:ascii="Arial" w:hAnsi="Arial" w:cs="Arial"/>
          <w:i w:val="0"/>
          <w:sz w:val="20"/>
          <w:szCs w:val="20"/>
        </w:rPr>
        <w:t>Schijndel</w:t>
      </w:r>
      <w:r w:rsidRPr="0096435C">
        <w:rPr>
          <w:rFonts w:ascii="Arial" w:hAnsi="Arial" w:cs="Arial"/>
          <w:i/>
          <w:sz w:val="20"/>
          <w:szCs w:val="20"/>
        </w:rPr>
        <w:t>,</w:t>
      </w:r>
      <w:r w:rsidRPr="0096435C">
        <w:rPr>
          <w:rFonts w:ascii="Arial" w:hAnsi="Arial" w:cs="Arial"/>
          <w:sz w:val="20"/>
          <w:szCs w:val="20"/>
        </w:rPr>
        <w:t xml:space="preserve"> vernietigd. 's-Bosch , </w:t>
      </w:r>
      <w:r>
        <w:rPr>
          <w:rFonts w:ascii="Arial" w:hAnsi="Arial" w:cs="Arial"/>
          <w:sz w:val="20"/>
          <w:szCs w:val="20"/>
        </w:rPr>
        <w:t>18</w:t>
      </w:r>
      <w:r w:rsidRPr="0096435C">
        <w:rPr>
          <w:rFonts w:ascii="Arial" w:hAnsi="Arial" w:cs="Arial"/>
          <w:sz w:val="20"/>
          <w:szCs w:val="20"/>
        </w:rPr>
        <w:t xml:space="preserve">-Juni 1901. </w:t>
      </w:r>
      <w:r>
        <w:rPr>
          <w:rFonts w:ascii="Arial" w:hAnsi="Arial" w:cs="Arial"/>
          <w:sz w:val="20"/>
          <w:szCs w:val="20"/>
        </w:rPr>
        <w:t>P.L. van</w:t>
      </w:r>
      <w:r w:rsidRPr="0096435C">
        <w:rPr>
          <w:rFonts w:ascii="Arial" w:hAnsi="Arial" w:cs="Arial"/>
          <w:sz w:val="20"/>
          <w:szCs w:val="20"/>
        </w:rPr>
        <w:t xml:space="preserve"> M</w:t>
      </w:r>
      <w:r>
        <w:rPr>
          <w:rFonts w:ascii="Arial" w:hAnsi="Arial" w:cs="Arial"/>
          <w:sz w:val="20"/>
          <w:szCs w:val="20"/>
        </w:rPr>
        <w:t>eeuwen</w:t>
      </w:r>
      <w:r w:rsidRPr="0096435C">
        <w:rPr>
          <w:rFonts w:ascii="Arial" w:hAnsi="Arial" w:cs="Arial"/>
          <w:sz w:val="20"/>
          <w:szCs w:val="20"/>
        </w:rPr>
        <w:t>.</w:t>
      </w:r>
    </w:p>
    <w:p w:rsidR="0096435C" w:rsidRDefault="0096435C" w:rsidP="00444082">
      <w:pPr>
        <w:autoSpaceDE w:val="0"/>
        <w:autoSpaceDN w:val="0"/>
        <w:adjustRightInd w:val="0"/>
        <w:jc w:val="both"/>
        <w:rPr>
          <w:rFonts w:ascii="Arial" w:eastAsia="Arial Unicode MS" w:hAnsi="Arial" w:cs="Arial"/>
          <w:sz w:val="20"/>
          <w:szCs w:val="20"/>
        </w:rPr>
      </w:pPr>
    </w:p>
    <w:p w:rsidR="005457CA" w:rsidRDefault="005457CA" w:rsidP="00444082">
      <w:pPr>
        <w:autoSpaceDE w:val="0"/>
        <w:autoSpaceDN w:val="0"/>
        <w:adjustRightInd w:val="0"/>
        <w:jc w:val="both"/>
        <w:rPr>
          <w:rFonts w:ascii="Arial" w:eastAsia="Arial Unicode MS" w:hAnsi="Arial" w:cs="Arial"/>
          <w:sz w:val="20"/>
          <w:szCs w:val="20"/>
        </w:rPr>
      </w:pPr>
      <w:r>
        <w:rPr>
          <w:rFonts w:ascii="Arial" w:eastAsia="Arial Unicode MS" w:hAnsi="Arial" w:cs="Arial"/>
          <w:b/>
          <w:sz w:val="20"/>
          <w:szCs w:val="20"/>
          <w:u w:val="single"/>
        </w:rPr>
        <w:t>Tilburgsche Courant 22-06-1902</w:t>
      </w:r>
    </w:p>
    <w:p w:rsidR="005457CA" w:rsidRPr="005457CA" w:rsidRDefault="005457CA" w:rsidP="00444082">
      <w:pPr>
        <w:autoSpaceDE w:val="0"/>
        <w:autoSpaceDN w:val="0"/>
        <w:adjustRightInd w:val="0"/>
        <w:jc w:val="both"/>
        <w:rPr>
          <w:rFonts w:ascii="Arial" w:eastAsia="Arial Unicode MS" w:hAnsi="Arial" w:cs="Arial"/>
          <w:sz w:val="20"/>
          <w:szCs w:val="20"/>
        </w:rPr>
      </w:pPr>
    </w:p>
    <w:p w:rsidR="005457CA" w:rsidRDefault="005457CA" w:rsidP="00444082">
      <w:pPr>
        <w:autoSpaceDE w:val="0"/>
        <w:autoSpaceDN w:val="0"/>
        <w:adjustRightInd w:val="0"/>
        <w:jc w:val="both"/>
        <w:rPr>
          <w:rFonts w:ascii="Arial" w:hAnsi="Arial" w:cs="Arial"/>
          <w:sz w:val="20"/>
          <w:szCs w:val="20"/>
        </w:rPr>
      </w:pPr>
      <w:r w:rsidRPr="005457CA">
        <w:rPr>
          <w:rFonts w:ascii="Arial" w:hAnsi="Arial" w:cs="Arial"/>
          <w:sz w:val="20"/>
          <w:szCs w:val="20"/>
        </w:rPr>
        <w:t>ONDERTROUWD: Theodorus van lerland</w:t>
      </w:r>
      <w:r>
        <w:rPr>
          <w:rFonts w:ascii="Arial" w:hAnsi="Arial" w:cs="Arial"/>
          <w:sz w:val="20"/>
          <w:szCs w:val="20"/>
        </w:rPr>
        <w:t xml:space="preserve"> </w:t>
      </w:r>
      <w:r w:rsidRPr="005457CA">
        <w:rPr>
          <w:rFonts w:ascii="Arial" w:hAnsi="Arial" w:cs="Arial"/>
          <w:sz w:val="20"/>
          <w:szCs w:val="20"/>
        </w:rPr>
        <w:t xml:space="preserve"> en Maria van der Maat. Tilburg</w:t>
      </w:r>
      <w:r>
        <w:rPr>
          <w:rFonts w:ascii="Arial" w:hAnsi="Arial" w:cs="Arial"/>
          <w:sz w:val="20"/>
          <w:szCs w:val="20"/>
        </w:rPr>
        <w:t xml:space="preserve"> -</w:t>
      </w:r>
      <w:r w:rsidRPr="005457CA">
        <w:rPr>
          <w:rFonts w:ascii="Arial" w:hAnsi="Arial" w:cs="Arial"/>
          <w:sz w:val="20"/>
          <w:szCs w:val="20"/>
        </w:rPr>
        <w:t xml:space="preserve"> </w:t>
      </w:r>
      <w:r w:rsidRPr="005457CA">
        <w:rPr>
          <w:rStyle w:val="Nadruk"/>
          <w:rFonts w:ascii="Arial" w:hAnsi="Arial" w:cs="Arial"/>
          <w:i w:val="0"/>
          <w:sz w:val="20"/>
          <w:szCs w:val="20"/>
        </w:rPr>
        <w:t>Schijndel</w:t>
      </w:r>
      <w:r w:rsidRPr="005457CA">
        <w:rPr>
          <w:rFonts w:ascii="Arial" w:hAnsi="Arial" w:cs="Arial"/>
          <w:sz w:val="20"/>
          <w:szCs w:val="20"/>
        </w:rPr>
        <w:t xml:space="preserve"> </w:t>
      </w:r>
      <w:r>
        <w:rPr>
          <w:rFonts w:ascii="Arial" w:hAnsi="Arial" w:cs="Arial"/>
          <w:sz w:val="20"/>
          <w:szCs w:val="20"/>
        </w:rPr>
        <w:t>1</w:t>
      </w:r>
      <w:r w:rsidRPr="005457CA">
        <w:rPr>
          <w:rFonts w:ascii="Arial" w:hAnsi="Arial" w:cs="Arial"/>
          <w:sz w:val="20"/>
          <w:szCs w:val="20"/>
        </w:rPr>
        <w:t>3 Juni 1902  Eenige en algemeene kennisgeving</w:t>
      </w:r>
      <w:r>
        <w:rPr>
          <w:rFonts w:ascii="Arial" w:hAnsi="Arial" w:cs="Arial"/>
          <w:sz w:val="20"/>
          <w:szCs w:val="20"/>
        </w:rPr>
        <w:t>.</w:t>
      </w:r>
    </w:p>
    <w:p w:rsidR="005457CA" w:rsidRPr="005457CA" w:rsidRDefault="005457CA" w:rsidP="00444082">
      <w:pPr>
        <w:autoSpaceDE w:val="0"/>
        <w:autoSpaceDN w:val="0"/>
        <w:adjustRightInd w:val="0"/>
        <w:jc w:val="both"/>
        <w:rPr>
          <w:rFonts w:ascii="Arial" w:eastAsia="Arial Unicode MS" w:hAnsi="Arial" w:cs="Arial"/>
          <w:sz w:val="20"/>
          <w:szCs w:val="20"/>
        </w:rPr>
      </w:pPr>
    </w:p>
    <w:p w:rsidR="00D93554" w:rsidRPr="001F1804" w:rsidRDefault="00D93554"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Provinciale Noordbrabantsche en ´s Hertogenbosche courant 25-06-1901</w:t>
      </w:r>
    </w:p>
    <w:p w:rsidR="00D93554" w:rsidRPr="001F1804" w:rsidRDefault="00D93554" w:rsidP="00444082">
      <w:pPr>
        <w:autoSpaceDE w:val="0"/>
        <w:autoSpaceDN w:val="0"/>
        <w:adjustRightInd w:val="0"/>
        <w:jc w:val="both"/>
        <w:rPr>
          <w:rFonts w:ascii="Arial" w:eastAsia="Arial Unicode MS" w:hAnsi="Arial" w:cs="Arial"/>
          <w:sz w:val="20"/>
          <w:szCs w:val="20"/>
        </w:rPr>
      </w:pPr>
    </w:p>
    <w:p w:rsidR="00D93554" w:rsidRPr="001F1804" w:rsidRDefault="00D93554" w:rsidP="00444082">
      <w:pPr>
        <w:jc w:val="both"/>
        <w:rPr>
          <w:rFonts w:ascii="Arial" w:eastAsia="Arial Unicode MS" w:hAnsi="Arial" w:cs="Arial"/>
          <w:sz w:val="20"/>
          <w:szCs w:val="20"/>
        </w:rPr>
      </w:pPr>
      <w:r w:rsidRPr="001F1804">
        <w:rPr>
          <w:rFonts w:ascii="Arial" w:hAnsi="Arial" w:cs="Arial"/>
          <w:sz w:val="20"/>
          <w:szCs w:val="20"/>
        </w:rPr>
        <w:t xml:space="preserve">Uit </w:t>
      </w:r>
      <w:r w:rsidRPr="001F1804">
        <w:rPr>
          <w:rStyle w:val="Nadruk"/>
          <w:rFonts w:ascii="Arial" w:hAnsi="Arial" w:cs="Arial"/>
          <w:i w:val="0"/>
          <w:sz w:val="20"/>
          <w:szCs w:val="20"/>
        </w:rPr>
        <w:t>Schijndel</w:t>
      </w:r>
      <w:r w:rsidRPr="001F1804">
        <w:rPr>
          <w:rFonts w:ascii="Arial" w:hAnsi="Arial" w:cs="Arial"/>
          <w:i/>
          <w:sz w:val="20"/>
          <w:szCs w:val="20"/>
        </w:rPr>
        <w:t xml:space="preserve"> </w:t>
      </w:r>
      <w:r w:rsidRPr="001F1804">
        <w:rPr>
          <w:rFonts w:ascii="Arial" w:hAnsi="Arial" w:cs="Arial"/>
          <w:sz w:val="20"/>
          <w:szCs w:val="20"/>
        </w:rPr>
        <w:t>wordt ons dd. 22 Juni geschreven : Zonder veel uitwendig vertoon maar onder gepaste belangstelling werd heden door den WelEd. heer A. M. J. Bolsius de eerste steen gelegd der stoom-zuivelfabriak van den N.B. C. Boerenbond, afdeeling Schijndel. Moge hiermede de eerste, krachtige stoot gegeven zijn aan eene inrichting, die nieuwe welvaart in onze gemeente zal brengen.</w:t>
      </w:r>
    </w:p>
    <w:p w:rsidR="00D93554" w:rsidRDefault="00D93554" w:rsidP="00444082">
      <w:pPr>
        <w:autoSpaceDE w:val="0"/>
        <w:autoSpaceDN w:val="0"/>
        <w:adjustRightInd w:val="0"/>
        <w:jc w:val="both"/>
        <w:rPr>
          <w:rFonts w:ascii="Arial" w:eastAsia="Arial Unicode MS" w:hAnsi="Arial" w:cs="Arial"/>
          <w:sz w:val="20"/>
          <w:szCs w:val="20"/>
        </w:rPr>
      </w:pPr>
    </w:p>
    <w:p w:rsidR="009722AE" w:rsidRPr="001F1804" w:rsidRDefault="009722AE" w:rsidP="009722AE">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Provinciale Noordbrabantsche en ´s Hertogenbosche courant 2</w:t>
      </w:r>
      <w:r>
        <w:rPr>
          <w:rFonts w:ascii="Arial" w:eastAsia="Arial Unicode MS" w:hAnsi="Arial" w:cs="Arial"/>
          <w:b/>
          <w:sz w:val="20"/>
          <w:szCs w:val="20"/>
          <w:u w:val="single"/>
        </w:rPr>
        <w:t>6</w:t>
      </w:r>
      <w:r w:rsidRPr="001F1804">
        <w:rPr>
          <w:rFonts w:ascii="Arial" w:eastAsia="Arial Unicode MS" w:hAnsi="Arial" w:cs="Arial"/>
          <w:b/>
          <w:sz w:val="20"/>
          <w:szCs w:val="20"/>
          <w:u w:val="single"/>
        </w:rPr>
        <w:t>-06-1901</w:t>
      </w:r>
    </w:p>
    <w:p w:rsidR="009722AE" w:rsidRDefault="009722AE" w:rsidP="00444082">
      <w:pPr>
        <w:autoSpaceDE w:val="0"/>
        <w:autoSpaceDN w:val="0"/>
        <w:adjustRightInd w:val="0"/>
        <w:jc w:val="both"/>
        <w:rPr>
          <w:rFonts w:ascii="Arial" w:eastAsia="Arial Unicode MS" w:hAnsi="Arial" w:cs="Arial"/>
          <w:sz w:val="20"/>
          <w:szCs w:val="20"/>
        </w:rPr>
      </w:pPr>
    </w:p>
    <w:p w:rsidR="009722AE" w:rsidRDefault="009722AE" w:rsidP="00444082">
      <w:pPr>
        <w:autoSpaceDE w:val="0"/>
        <w:autoSpaceDN w:val="0"/>
        <w:adjustRightInd w:val="0"/>
        <w:jc w:val="both"/>
        <w:rPr>
          <w:rFonts w:ascii="Arial" w:hAnsi="Arial" w:cs="Arial"/>
          <w:sz w:val="20"/>
          <w:szCs w:val="20"/>
        </w:rPr>
      </w:pPr>
      <w:r w:rsidRPr="009722AE">
        <w:rPr>
          <w:rFonts w:ascii="Arial" w:hAnsi="Arial" w:cs="Arial"/>
          <w:sz w:val="20"/>
          <w:szCs w:val="20"/>
        </w:rPr>
        <w:t xml:space="preserve">Uit </w:t>
      </w:r>
      <w:r w:rsidRPr="009722AE">
        <w:rPr>
          <w:rStyle w:val="Nadruk"/>
          <w:rFonts w:ascii="Arial" w:hAnsi="Arial" w:cs="Arial"/>
          <w:i w:val="0"/>
          <w:sz w:val="20"/>
          <w:szCs w:val="20"/>
        </w:rPr>
        <w:t>Schij</w:t>
      </w:r>
      <w:r>
        <w:rPr>
          <w:rStyle w:val="Nadruk"/>
          <w:rFonts w:ascii="Arial" w:hAnsi="Arial" w:cs="Arial"/>
          <w:i w:val="0"/>
          <w:sz w:val="20"/>
          <w:szCs w:val="20"/>
        </w:rPr>
        <w:t>n</w:t>
      </w:r>
      <w:r w:rsidRPr="009722AE">
        <w:rPr>
          <w:rStyle w:val="Nadruk"/>
          <w:rFonts w:ascii="Arial" w:hAnsi="Arial" w:cs="Arial"/>
          <w:i w:val="0"/>
          <w:sz w:val="20"/>
          <w:szCs w:val="20"/>
        </w:rPr>
        <w:t>del</w:t>
      </w:r>
      <w:r w:rsidRPr="009722AE">
        <w:rPr>
          <w:rFonts w:ascii="Arial" w:hAnsi="Arial" w:cs="Arial"/>
          <w:sz w:val="20"/>
          <w:szCs w:val="20"/>
        </w:rPr>
        <w:t xml:space="preserve"> wordt ons dd. 22 Juni ge</w:t>
      </w:r>
      <w:r>
        <w:rPr>
          <w:rFonts w:ascii="Arial" w:hAnsi="Arial" w:cs="Arial"/>
          <w:sz w:val="20"/>
          <w:szCs w:val="20"/>
        </w:rPr>
        <w:t>s</w:t>
      </w:r>
      <w:r w:rsidRPr="009722AE">
        <w:rPr>
          <w:rFonts w:ascii="Arial" w:hAnsi="Arial" w:cs="Arial"/>
          <w:sz w:val="20"/>
          <w:szCs w:val="20"/>
        </w:rPr>
        <w:t>chreven : H</w:t>
      </w:r>
      <w:r>
        <w:rPr>
          <w:rFonts w:ascii="Arial" w:hAnsi="Arial" w:cs="Arial"/>
          <w:sz w:val="20"/>
          <w:szCs w:val="20"/>
        </w:rPr>
        <w:t>e</w:t>
      </w:r>
      <w:r w:rsidRPr="009722AE">
        <w:rPr>
          <w:rFonts w:ascii="Arial" w:hAnsi="Arial" w:cs="Arial"/>
          <w:sz w:val="20"/>
          <w:szCs w:val="20"/>
        </w:rPr>
        <w:t>t is nooit zoo kwaad, of het i</w:t>
      </w:r>
      <w:r>
        <w:rPr>
          <w:rFonts w:ascii="Arial" w:hAnsi="Arial" w:cs="Arial"/>
          <w:sz w:val="20"/>
          <w:szCs w:val="20"/>
        </w:rPr>
        <w:t>s</w:t>
      </w:r>
      <w:r w:rsidRPr="009722AE">
        <w:rPr>
          <w:rFonts w:ascii="Arial" w:hAnsi="Arial" w:cs="Arial"/>
          <w:sz w:val="20"/>
          <w:szCs w:val="20"/>
        </w:rPr>
        <w:t xml:space="preserve"> toch voor iemand goed. Dat ondervinden de fabrikaute</w:t>
      </w:r>
      <w:r>
        <w:rPr>
          <w:rFonts w:ascii="Arial" w:hAnsi="Arial" w:cs="Arial"/>
          <w:sz w:val="20"/>
          <w:szCs w:val="20"/>
        </w:rPr>
        <w:t>n</w:t>
      </w:r>
      <w:r w:rsidRPr="009722AE">
        <w:rPr>
          <w:rFonts w:ascii="Arial" w:hAnsi="Arial" w:cs="Arial"/>
          <w:sz w:val="20"/>
          <w:szCs w:val="20"/>
        </w:rPr>
        <w:t xml:space="preserve"> va</w:t>
      </w:r>
      <w:r>
        <w:rPr>
          <w:rFonts w:ascii="Arial" w:hAnsi="Arial" w:cs="Arial"/>
          <w:sz w:val="20"/>
          <w:szCs w:val="20"/>
        </w:rPr>
        <w:t>n</w:t>
      </w:r>
      <w:r w:rsidRPr="009722AE">
        <w:rPr>
          <w:rFonts w:ascii="Arial" w:hAnsi="Arial" w:cs="Arial"/>
          <w:sz w:val="20"/>
          <w:szCs w:val="20"/>
        </w:rPr>
        <w:t xml:space="preserve"> dorschmachines met betrekki</w:t>
      </w:r>
      <w:r>
        <w:rPr>
          <w:rFonts w:ascii="Arial" w:hAnsi="Arial" w:cs="Arial"/>
          <w:sz w:val="20"/>
          <w:szCs w:val="20"/>
        </w:rPr>
        <w:t>n</w:t>
      </w:r>
      <w:r w:rsidRPr="009722AE">
        <w:rPr>
          <w:rFonts w:ascii="Arial" w:hAnsi="Arial" w:cs="Arial"/>
          <w:sz w:val="20"/>
          <w:szCs w:val="20"/>
        </w:rPr>
        <w:t>g tot onze gemee</w:t>
      </w:r>
      <w:r>
        <w:rPr>
          <w:rFonts w:ascii="Arial" w:hAnsi="Arial" w:cs="Arial"/>
          <w:sz w:val="20"/>
          <w:szCs w:val="20"/>
        </w:rPr>
        <w:t>n</w:t>
      </w:r>
      <w:r w:rsidRPr="009722AE">
        <w:rPr>
          <w:rFonts w:ascii="Arial" w:hAnsi="Arial" w:cs="Arial"/>
          <w:sz w:val="20"/>
          <w:szCs w:val="20"/>
        </w:rPr>
        <w:t>te</w:t>
      </w:r>
      <w:r>
        <w:rPr>
          <w:rFonts w:ascii="Arial" w:hAnsi="Arial" w:cs="Arial"/>
          <w:sz w:val="20"/>
          <w:szCs w:val="20"/>
        </w:rPr>
        <w:t>.</w:t>
      </w:r>
      <w:r w:rsidRPr="009722AE">
        <w:rPr>
          <w:rFonts w:ascii="Arial" w:hAnsi="Arial" w:cs="Arial"/>
          <w:sz w:val="20"/>
          <w:szCs w:val="20"/>
        </w:rPr>
        <w:t xml:space="preserve"> I</w:t>
      </w:r>
      <w:r>
        <w:rPr>
          <w:rFonts w:ascii="Arial" w:hAnsi="Arial" w:cs="Arial"/>
          <w:sz w:val="20"/>
          <w:szCs w:val="20"/>
        </w:rPr>
        <w:t>n</w:t>
      </w:r>
      <w:r w:rsidRPr="009722AE">
        <w:rPr>
          <w:rFonts w:ascii="Arial" w:hAnsi="Arial" w:cs="Arial"/>
          <w:sz w:val="20"/>
          <w:szCs w:val="20"/>
        </w:rPr>
        <w:t xml:space="preserve"> het voortdurend vertrekken va</w:t>
      </w:r>
      <w:r>
        <w:rPr>
          <w:rFonts w:ascii="Arial" w:hAnsi="Arial" w:cs="Arial"/>
          <w:sz w:val="20"/>
          <w:szCs w:val="20"/>
        </w:rPr>
        <w:t>n</w:t>
      </w:r>
      <w:r w:rsidRPr="009722AE">
        <w:rPr>
          <w:rFonts w:ascii="Arial" w:hAnsi="Arial" w:cs="Arial"/>
          <w:sz w:val="20"/>
          <w:szCs w:val="20"/>
        </w:rPr>
        <w:t xml:space="preserve"> werkvolk naar Duit</w:t>
      </w:r>
      <w:r>
        <w:rPr>
          <w:rFonts w:ascii="Arial" w:hAnsi="Arial" w:cs="Arial"/>
          <w:sz w:val="20"/>
          <w:szCs w:val="20"/>
        </w:rPr>
        <w:t>s</w:t>
      </w:r>
      <w:r w:rsidRPr="009722AE">
        <w:rPr>
          <w:rFonts w:ascii="Arial" w:hAnsi="Arial" w:cs="Arial"/>
          <w:sz w:val="20"/>
          <w:szCs w:val="20"/>
        </w:rPr>
        <w:t>chland tracht de la</w:t>
      </w:r>
      <w:r>
        <w:rPr>
          <w:rFonts w:ascii="Arial" w:hAnsi="Arial" w:cs="Arial"/>
          <w:sz w:val="20"/>
          <w:szCs w:val="20"/>
        </w:rPr>
        <w:t>n</w:t>
      </w:r>
      <w:r w:rsidRPr="009722AE">
        <w:rPr>
          <w:rFonts w:ascii="Arial" w:hAnsi="Arial" w:cs="Arial"/>
          <w:sz w:val="20"/>
          <w:szCs w:val="20"/>
        </w:rPr>
        <w:t>dbouwer gedeeltelijk te voorzien door afzonderlijken of gezam</w:t>
      </w:r>
      <w:r>
        <w:rPr>
          <w:rFonts w:ascii="Arial" w:hAnsi="Arial" w:cs="Arial"/>
          <w:sz w:val="20"/>
          <w:szCs w:val="20"/>
        </w:rPr>
        <w:t>e</w:t>
      </w:r>
      <w:r w:rsidRPr="009722AE">
        <w:rPr>
          <w:rFonts w:ascii="Arial" w:hAnsi="Arial" w:cs="Arial"/>
          <w:sz w:val="20"/>
          <w:szCs w:val="20"/>
        </w:rPr>
        <w:t>n</w:t>
      </w:r>
      <w:r>
        <w:rPr>
          <w:rFonts w:ascii="Arial" w:hAnsi="Arial" w:cs="Arial"/>
          <w:sz w:val="20"/>
          <w:szCs w:val="20"/>
        </w:rPr>
        <w:t>lij</w:t>
      </w:r>
      <w:r w:rsidRPr="009722AE">
        <w:rPr>
          <w:rFonts w:ascii="Arial" w:hAnsi="Arial" w:cs="Arial"/>
          <w:sz w:val="20"/>
          <w:szCs w:val="20"/>
        </w:rPr>
        <w:t>ke</w:t>
      </w:r>
      <w:r>
        <w:rPr>
          <w:rFonts w:ascii="Arial" w:hAnsi="Arial" w:cs="Arial"/>
          <w:sz w:val="20"/>
          <w:szCs w:val="20"/>
        </w:rPr>
        <w:t>n</w:t>
      </w:r>
      <w:r w:rsidRPr="009722AE">
        <w:rPr>
          <w:rFonts w:ascii="Arial" w:hAnsi="Arial" w:cs="Arial"/>
          <w:sz w:val="20"/>
          <w:szCs w:val="20"/>
        </w:rPr>
        <w:t xml:space="preserve"> aankoop van machines. De uitgaven daaraan worden ruim gedekt door de besparing va</w:t>
      </w:r>
      <w:r>
        <w:rPr>
          <w:rFonts w:ascii="Arial" w:hAnsi="Arial" w:cs="Arial"/>
          <w:sz w:val="20"/>
          <w:szCs w:val="20"/>
        </w:rPr>
        <w:t>n</w:t>
      </w:r>
      <w:r w:rsidRPr="009722AE">
        <w:rPr>
          <w:rFonts w:ascii="Arial" w:hAnsi="Arial" w:cs="Arial"/>
          <w:sz w:val="20"/>
          <w:szCs w:val="20"/>
        </w:rPr>
        <w:t xml:space="preserve"> haudkrachten.</w:t>
      </w:r>
    </w:p>
    <w:p w:rsidR="009722AE" w:rsidRPr="009722AE" w:rsidRDefault="009722AE" w:rsidP="00444082">
      <w:pPr>
        <w:autoSpaceDE w:val="0"/>
        <w:autoSpaceDN w:val="0"/>
        <w:adjustRightInd w:val="0"/>
        <w:jc w:val="both"/>
        <w:rPr>
          <w:rFonts w:ascii="Arial" w:eastAsia="Arial Unicode MS" w:hAnsi="Arial" w:cs="Arial"/>
          <w:sz w:val="20"/>
          <w:szCs w:val="20"/>
        </w:rPr>
      </w:pPr>
    </w:p>
    <w:p w:rsidR="00F66DCD" w:rsidRPr="001F1804" w:rsidRDefault="00F66DCD" w:rsidP="00F66DCD">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Provinciale Noordbrabantsche en ´s Hertogenbosche courant 2</w:t>
      </w:r>
      <w:r>
        <w:rPr>
          <w:rFonts w:ascii="Arial" w:eastAsia="Arial Unicode MS" w:hAnsi="Arial" w:cs="Arial"/>
          <w:b/>
          <w:sz w:val="20"/>
          <w:szCs w:val="20"/>
          <w:u w:val="single"/>
        </w:rPr>
        <w:t>9</w:t>
      </w:r>
      <w:r w:rsidRPr="001F1804">
        <w:rPr>
          <w:rFonts w:ascii="Arial" w:eastAsia="Arial Unicode MS" w:hAnsi="Arial" w:cs="Arial"/>
          <w:b/>
          <w:sz w:val="20"/>
          <w:szCs w:val="20"/>
          <w:u w:val="single"/>
        </w:rPr>
        <w:t>-06-1901</w:t>
      </w:r>
    </w:p>
    <w:p w:rsidR="00F66DCD" w:rsidRDefault="00F66DCD" w:rsidP="00444082">
      <w:pPr>
        <w:autoSpaceDE w:val="0"/>
        <w:autoSpaceDN w:val="0"/>
        <w:adjustRightInd w:val="0"/>
        <w:jc w:val="both"/>
        <w:rPr>
          <w:rFonts w:ascii="Arial" w:eastAsia="Arial Unicode MS" w:hAnsi="Arial" w:cs="Arial"/>
          <w:sz w:val="20"/>
          <w:szCs w:val="20"/>
        </w:rPr>
      </w:pPr>
    </w:p>
    <w:p w:rsidR="00F66DCD" w:rsidRDefault="00F66DCD" w:rsidP="00444082">
      <w:pPr>
        <w:autoSpaceDE w:val="0"/>
        <w:autoSpaceDN w:val="0"/>
        <w:adjustRightInd w:val="0"/>
        <w:jc w:val="both"/>
        <w:rPr>
          <w:rFonts w:ascii="Arial" w:hAnsi="Arial" w:cs="Arial"/>
          <w:sz w:val="20"/>
          <w:szCs w:val="20"/>
        </w:rPr>
      </w:pPr>
      <w:r>
        <w:rPr>
          <w:rFonts w:ascii="Arial" w:hAnsi="Arial" w:cs="Arial"/>
          <w:sz w:val="20"/>
          <w:szCs w:val="20"/>
        </w:rPr>
        <w:lastRenderedPageBreak/>
        <w:t>De ontvanger</w:t>
      </w:r>
      <w:r w:rsidR="00181392" w:rsidRPr="00181392">
        <w:rPr>
          <w:rFonts w:ascii="Arial" w:hAnsi="Arial" w:cs="Arial"/>
          <w:sz w:val="20"/>
          <w:szCs w:val="20"/>
        </w:rPr>
        <w:t xml:space="preserve"> der R</w:t>
      </w:r>
      <w:r>
        <w:rPr>
          <w:rFonts w:ascii="Arial" w:hAnsi="Arial" w:cs="Arial"/>
          <w:sz w:val="20"/>
          <w:szCs w:val="20"/>
        </w:rPr>
        <w:t xml:space="preserve">egistratie </w:t>
      </w:r>
      <w:r w:rsidR="00181392" w:rsidRPr="00181392">
        <w:rPr>
          <w:rFonts w:ascii="Arial" w:hAnsi="Arial" w:cs="Arial"/>
          <w:sz w:val="20"/>
          <w:szCs w:val="20"/>
        </w:rPr>
        <w:t>en D</w:t>
      </w:r>
      <w:r>
        <w:rPr>
          <w:rFonts w:ascii="Arial" w:hAnsi="Arial" w:cs="Arial"/>
          <w:sz w:val="20"/>
          <w:szCs w:val="20"/>
        </w:rPr>
        <w:t>omein</w:t>
      </w:r>
      <w:r w:rsidR="00181392" w:rsidRPr="00181392">
        <w:rPr>
          <w:rFonts w:ascii="Arial" w:hAnsi="Arial" w:cs="Arial"/>
          <w:sz w:val="20"/>
          <w:szCs w:val="20"/>
        </w:rPr>
        <w:t xml:space="preserve"> te Veghel, zal in het </w:t>
      </w:r>
      <w:r>
        <w:rPr>
          <w:rFonts w:ascii="Arial" w:hAnsi="Arial" w:cs="Arial"/>
          <w:sz w:val="20"/>
          <w:szCs w:val="20"/>
        </w:rPr>
        <w:t>openbaar verkoopen:</w:t>
      </w:r>
      <w:r w:rsidR="00181392" w:rsidRPr="00181392">
        <w:rPr>
          <w:rFonts w:ascii="Arial" w:hAnsi="Arial" w:cs="Arial"/>
          <w:sz w:val="20"/>
          <w:szCs w:val="20"/>
        </w:rPr>
        <w:t xml:space="preserve"> zonder beding van onraa</w:t>
      </w:r>
      <w:r>
        <w:rPr>
          <w:rFonts w:ascii="Arial" w:hAnsi="Arial" w:cs="Arial"/>
          <w:sz w:val="20"/>
          <w:szCs w:val="20"/>
        </w:rPr>
        <w:t>d</w:t>
      </w:r>
      <w:r w:rsidR="00181392" w:rsidRPr="00181392">
        <w:rPr>
          <w:rFonts w:ascii="Arial" w:hAnsi="Arial" w:cs="Arial"/>
          <w:sz w:val="20"/>
          <w:szCs w:val="20"/>
        </w:rPr>
        <w:t xml:space="preserve">, </w:t>
      </w:r>
      <w:r>
        <w:rPr>
          <w:rFonts w:ascii="Arial" w:hAnsi="Arial" w:cs="Arial"/>
          <w:sz w:val="20"/>
          <w:szCs w:val="20"/>
        </w:rPr>
        <w:t>De Dominiale Tiendvruchten</w:t>
      </w:r>
      <w:r w:rsidR="00181392" w:rsidRPr="00181392">
        <w:rPr>
          <w:rFonts w:ascii="Arial" w:hAnsi="Arial" w:cs="Arial"/>
          <w:sz w:val="20"/>
          <w:szCs w:val="20"/>
        </w:rPr>
        <w:t xml:space="preserve"> onder het Kantoor V</w:t>
      </w:r>
      <w:r>
        <w:rPr>
          <w:rFonts w:ascii="Arial" w:hAnsi="Arial" w:cs="Arial"/>
          <w:sz w:val="20"/>
          <w:szCs w:val="20"/>
        </w:rPr>
        <w:t>eghel</w:t>
      </w:r>
      <w:r w:rsidR="00181392" w:rsidRPr="00181392">
        <w:rPr>
          <w:rFonts w:ascii="Arial" w:hAnsi="Arial" w:cs="Arial"/>
          <w:sz w:val="20"/>
          <w:szCs w:val="20"/>
        </w:rPr>
        <w:t>, als: Op Dinsdag 9 Juli 1901, des namiddags 5 uur, ter herberge van M. G</w:t>
      </w:r>
      <w:r>
        <w:rPr>
          <w:rFonts w:ascii="Arial" w:hAnsi="Arial" w:cs="Arial"/>
          <w:sz w:val="20"/>
          <w:szCs w:val="20"/>
        </w:rPr>
        <w:t>ooijaarts</w:t>
      </w:r>
      <w:r w:rsidR="00181392" w:rsidRPr="00181392">
        <w:rPr>
          <w:rFonts w:ascii="Arial" w:hAnsi="Arial" w:cs="Arial"/>
          <w:sz w:val="20"/>
          <w:szCs w:val="20"/>
        </w:rPr>
        <w:t xml:space="preserve">, „in de Zwaan" te </w:t>
      </w:r>
      <w:r w:rsidR="00181392" w:rsidRPr="00F66DCD">
        <w:rPr>
          <w:rStyle w:val="Nadruk"/>
          <w:rFonts w:ascii="Arial" w:hAnsi="Arial" w:cs="Arial"/>
          <w:i w:val="0"/>
          <w:sz w:val="20"/>
          <w:szCs w:val="20"/>
        </w:rPr>
        <w:t>Schijndel</w:t>
      </w:r>
      <w:r w:rsidR="00181392" w:rsidRPr="00F66DCD">
        <w:rPr>
          <w:rFonts w:ascii="Arial" w:hAnsi="Arial" w:cs="Arial"/>
          <w:i/>
          <w:sz w:val="20"/>
          <w:szCs w:val="20"/>
        </w:rPr>
        <w:t>,</w:t>
      </w:r>
      <w:r w:rsidR="00181392" w:rsidRPr="00181392">
        <w:rPr>
          <w:rFonts w:ascii="Arial" w:hAnsi="Arial" w:cs="Arial"/>
          <w:sz w:val="20"/>
          <w:szCs w:val="20"/>
        </w:rPr>
        <w:t xml:space="preserve"> de Tienden van </w:t>
      </w:r>
      <w:r w:rsidR="00181392" w:rsidRPr="00F66DCD">
        <w:rPr>
          <w:rStyle w:val="Nadruk"/>
          <w:rFonts w:ascii="Arial" w:hAnsi="Arial" w:cs="Arial"/>
          <w:i w:val="0"/>
          <w:sz w:val="20"/>
          <w:szCs w:val="20"/>
        </w:rPr>
        <w:t>Schijndel</w:t>
      </w:r>
      <w:r w:rsidR="00181392" w:rsidRPr="00F66DCD">
        <w:rPr>
          <w:rFonts w:ascii="Arial" w:hAnsi="Arial" w:cs="Arial"/>
          <w:i/>
          <w:sz w:val="20"/>
          <w:szCs w:val="20"/>
        </w:rPr>
        <w:t>.</w:t>
      </w:r>
      <w:r w:rsidR="00181392" w:rsidRPr="00181392">
        <w:rPr>
          <w:rFonts w:ascii="Arial" w:hAnsi="Arial" w:cs="Arial"/>
          <w:sz w:val="20"/>
          <w:szCs w:val="20"/>
        </w:rPr>
        <w:t xml:space="preserve"> Gegadigden kunnen ten kantore van voornoemden Ontvanger, alwaar de tiendka</w:t>
      </w:r>
      <w:r>
        <w:rPr>
          <w:rFonts w:ascii="Arial" w:hAnsi="Arial" w:cs="Arial"/>
          <w:sz w:val="20"/>
          <w:szCs w:val="20"/>
        </w:rPr>
        <w:t>ar</w:t>
      </w:r>
      <w:r w:rsidR="00181392" w:rsidRPr="00181392">
        <w:rPr>
          <w:rFonts w:ascii="Arial" w:hAnsi="Arial" w:cs="Arial"/>
          <w:sz w:val="20"/>
          <w:szCs w:val="20"/>
        </w:rPr>
        <w:t>ten en voorwaarden van verkoop in ter inzage liggen, ingelicht worde</w:t>
      </w:r>
      <w:r>
        <w:rPr>
          <w:rFonts w:ascii="Arial" w:hAnsi="Arial" w:cs="Arial"/>
          <w:sz w:val="20"/>
          <w:szCs w:val="20"/>
        </w:rPr>
        <w:t>n</w:t>
      </w:r>
      <w:r w:rsidR="00181392" w:rsidRPr="00181392">
        <w:rPr>
          <w:rFonts w:ascii="Arial" w:hAnsi="Arial" w:cs="Arial"/>
          <w:sz w:val="20"/>
          <w:szCs w:val="20"/>
        </w:rPr>
        <w:t xml:space="preserve"> omtrent alles wat het tiendrecht betreft, speciaal omtrent de tiendvrije perceelen. </w:t>
      </w:r>
    </w:p>
    <w:p w:rsidR="00F66DCD" w:rsidRDefault="00F66DCD" w:rsidP="00444082">
      <w:pPr>
        <w:autoSpaceDE w:val="0"/>
        <w:autoSpaceDN w:val="0"/>
        <w:adjustRightInd w:val="0"/>
        <w:jc w:val="both"/>
        <w:rPr>
          <w:rFonts w:ascii="Arial" w:hAnsi="Arial" w:cs="Arial"/>
          <w:sz w:val="20"/>
          <w:szCs w:val="20"/>
        </w:rPr>
      </w:pPr>
    </w:p>
    <w:p w:rsidR="000C69BA" w:rsidRPr="001F1804" w:rsidRDefault="000C69BA"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Provinciale Noordbrabantsche en ´s Hertogenbosche courant 08-07-1901</w:t>
      </w:r>
    </w:p>
    <w:p w:rsidR="000C69BA" w:rsidRPr="001F1804" w:rsidRDefault="000C69BA" w:rsidP="00444082">
      <w:pPr>
        <w:autoSpaceDE w:val="0"/>
        <w:autoSpaceDN w:val="0"/>
        <w:adjustRightInd w:val="0"/>
        <w:jc w:val="both"/>
        <w:rPr>
          <w:rFonts w:ascii="Arial" w:eastAsia="Arial Unicode MS" w:hAnsi="Arial" w:cs="Arial"/>
          <w:sz w:val="20"/>
          <w:szCs w:val="20"/>
        </w:rPr>
      </w:pPr>
    </w:p>
    <w:p w:rsidR="000C69BA" w:rsidRPr="001F1804" w:rsidRDefault="000C69BA" w:rsidP="00444082">
      <w:pPr>
        <w:autoSpaceDE w:val="0"/>
        <w:autoSpaceDN w:val="0"/>
        <w:adjustRightInd w:val="0"/>
        <w:jc w:val="both"/>
        <w:rPr>
          <w:rFonts w:ascii="Arial" w:hAnsi="Arial" w:cs="Arial"/>
          <w:sz w:val="20"/>
          <w:szCs w:val="20"/>
        </w:rPr>
      </w:pPr>
      <w:r w:rsidRPr="001F1804">
        <w:rPr>
          <w:rFonts w:ascii="Arial" w:hAnsi="Arial" w:cs="Arial"/>
          <w:sz w:val="20"/>
          <w:szCs w:val="20"/>
        </w:rPr>
        <w:t>SCHIJNDEL, 6 Juli. Onze bekende amateur-biljartspeler de heer H. Tausch, behaalde deze week weder een eersten prijs te Helmond, een bedrag van 25 gulden aan geld. Zulke buitenkansjes zijn voor iedereen niet weggelegd.</w:t>
      </w:r>
    </w:p>
    <w:p w:rsidR="000C69BA" w:rsidRDefault="000C69BA" w:rsidP="00444082">
      <w:pPr>
        <w:autoSpaceDE w:val="0"/>
        <w:autoSpaceDN w:val="0"/>
        <w:adjustRightInd w:val="0"/>
        <w:jc w:val="both"/>
        <w:rPr>
          <w:rFonts w:ascii="Arial" w:hAnsi="Arial" w:cs="Arial"/>
          <w:sz w:val="20"/>
          <w:szCs w:val="20"/>
        </w:rPr>
      </w:pPr>
    </w:p>
    <w:p w:rsidR="00042D05" w:rsidRDefault="00042D05" w:rsidP="00444082">
      <w:pPr>
        <w:autoSpaceDE w:val="0"/>
        <w:autoSpaceDN w:val="0"/>
        <w:adjustRightInd w:val="0"/>
        <w:jc w:val="both"/>
        <w:rPr>
          <w:rFonts w:ascii="Arial" w:hAnsi="Arial" w:cs="Arial"/>
          <w:sz w:val="20"/>
          <w:szCs w:val="20"/>
        </w:rPr>
      </w:pPr>
      <w:r w:rsidRPr="00042D05">
        <w:rPr>
          <w:rFonts w:ascii="Arial" w:hAnsi="Arial" w:cs="Arial"/>
          <w:sz w:val="20"/>
          <w:szCs w:val="20"/>
        </w:rPr>
        <w:t xml:space="preserve">Aanst. Zondag ten 6 ure, groot volks concert door de harmonie „Cecilia", </w:t>
      </w:r>
      <w:r>
        <w:rPr>
          <w:rFonts w:ascii="Arial" w:hAnsi="Arial" w:cs="Arial"/>
          <w:sz w:val="20"/>
          <w:szCs w:val="20"/>
        </w:rPr>
        <w:t>a</w:t>
      </w:r>
      <w:r w:rsidRPr="00042D05">
        <w:rPr>
          <w:rFonts w:ascii="Arial" w:hAnsi="Arial" w:cs="Arial"/>
          <w:sz w:val="20"/>
          <w:szCs w:val="20"/>
        </w:rPr>
        <w:t xml:space="preserve">an de „Pomp" te </w:t>
      </w:r>
      <w:r w:rsidRPr="00042D05">
        <w:rPr>
          <w:rStyle w:val="Nadruk"/>
          <w:rFonts w:ascii="Arial" w:hAnsi="Arial" w:cs="Arial"/>
          <w:i w:val="0"/>
          <w:sz w:val="20"/>
          <w:szCs w:val="20"/>
        </w:rPr>
        <w:t>Sch</w:t>
      </w:r>
      <w:r>
        <w:rPr>
          <w:rStyle w:val="Nadruk"/>
          <w:rFonts w:ascii="Arial" w:hAnsi="Arial" w:cs="Arial"/>
          <w:i w:val="0"/>
          <w:sz w:val="20"/>
          <w:szCs w:val="20"/>
        </w:rPr>
        <w:t>ij</w:t>
      </w:r>
      <w:r w:rsidRPr="00042D05">
        <w:rPr>
          <w:rStyle w:val="Nadruk"/>
          <w:rFonts w:ascii="Arial" w:hAnsi="Arial" w:cs="Arial"/>
          <w:i w:val="0"/>
          <w:sz w:val="20"/>
          <w:szCs w:val="20"/>
        </w:rPr>
        <w:t>ndel</w:t>
      </w:r>
      <w:r>
        <w:rPr>
          <w:rFonts w:ascii="Arial" w:hAnsi="Arial" w:cs="Arial"/>
          <w:sz w:val="20"/>
          <w:szCs w:val="20"/>
        </w:rPr>
        <w:t>.</w:t>
      </w:r>
    </w:p>
    <w:p w:rsidR="00042D05" w:rsidRPr="00042D05" w:rsidRDefault="00042D05" w:rsidP="00444082">
      <w:pPr>
        <w:autoSpaceDE w:val="0"/>
        <w:autoSpaceDN w:val="0"/>
        <w:adjustRightInd w:val="0"/>
        <w:jc w:val="both"/>
        <w:rPr>
          <w:rFonts w:ascii="Arial" w:hAnsi="Arial" w:cs="Arial"/>
          <w:sz w:val="20"/>
          <w:szCs w:val="20"/>
        </w:rPr>
      </w:pPr>
    </w:p>
    <w:p w:rsidR="00D5568F" w:rsidRPr="001F1804" w:rsidRDefault="00D5568F"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Provinciale Noordbrabantsche en ´s Hertogenbosche courant 09-07-1901</w:t>
      </w:r>
    </w:p>
    <w:p w:rsidR="00D5568F" w:rsidRPr="001F1804" w:rsidRDefault="00D5568F" w:rsidP="00444082">
      <w:pPr>
        <w:autoSpaceDE w:val="0"/>
        <w:autoSpaceDN w:val="0"/>
        <w:adjustRightInd w:val="0"/>
        <w:jc w:val="both"/>
        <w:rPr>
          <w:rFonts w:ascii="Arial" w:hAnsi="Arial" w:cs="Arial"/>
          <w:sz w:val="20"/>
          <w:szCs w:val="20"/>
        </w:rPr>
      </w:pPr>
    </w:p>
    <w:p w:rsidR="00D5568F" w:rsidRPr="001F1804" w:rsidRDefault="00D5568F" w:rsidP="00444082">
      <w:pPr>
        <w:autoSpaceDE w:val="0"/>
        <w:autoSpaceDN w:val="0"/>
        <w:adjustRightInd w:val="0"/>
        <w:jc w:val="both"/>
        <w:rPr>
          <w:rFonts w:ascii="Arial" w:hAnsi="Arial" w:cs="Arial"/>
          <w:sz w:val="20"/>
          <w:szCs w:val="20"/>
        </w:rPr>
      </w:pPr>
      <w:r w:rsidRPr="001F1804">
        <w:rPr>
          <w:rFonts w:ascii="Arial" w:hAnsi="Arial" w:cs="Arial"/>
          <w:sz w:val="20"/>
          <w:szCs w:val="20"/>
        </w:rPr>
        <w:t>SCHIJNDEL, 8 Juli. Niet minder dan drie handboogschutterijen laten zich inschrijven voor het nationaal concours, dat tegen Zondag a.s. is uitgeschreven door de handboogschutterij „Semper Unitas"  te Osch, gevestigd bij den heer W. Van Boxtel in het tramstation aldaar.</w:t>
      </w:r>
    </w:p>
    <w:p w:rsidR="00D5568F" w:rsidRPr="001F1804" w:rsidRDefault="00D5568F" w:rsidP="00444082">
      <w:pPr>
        <w:autoSpaceDE w:val="0"/>
        <w:autoSpaceDN w:val="0"/>
        <w:adjustRightInd w:val="0"/>
        <w:jc w:val="both"/>
        <w:rPr>
          <w:rFonts w:ascii="Arial" w:hAnsi="Arial" w:cs="Arial"/>
          <w:sz w:val="20"/>
          <w:szCs w:val="20"/>
        </w:rPr>
      </w:pPr>
    </w:p>
    <w:p w:rsidR="00014303" w:rsidRPr="001F1804" w:rsidRDefault="00014303"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Provinciale Noordbrabantsche en ´s Hertogenbosche courant 09-07-1901</w:t>
      </w:r>
    </w:p>
    <w:p w:rsidR="00014303" w:rsidRPr="001F1804" w:rsidRDefault="00014303" w:rsidP="00444082">
      <w:pPr>
        <w:autoSpaceDE w:val="0"/>
        <w:autoSpaceDN w:val="0"/>
        <w:adjustRightInd w:val="0"/>
        <w:jc w:val="both"/>
        <w:rPr>
          <w:rFonts w:ascii="Arial" w:eastAsia="Arial Unicode MS" w:hAnsi="Arial" w:cs="Arial"/>
          <w:sz w:val="20"/>
          <w:szCs w:val="20"/>
        </w:rPr>
      </w:pPr>
    </w:p>
    <w:p w:rsidR="00014303" w:rsidRPr="001F1804" w:rsidRDefault="00014303" w:rsidP="00444082">
      <w:pPr>
        <w:autoSpaceDE w:val="0"/>
        <w:autoSpaceDN w:val="0"/>
        <w:adjustRightInd w:val="0"/>
        <w:jc w:val="both"/>
        <w:rPr>
          <w:rFonts w:ascii="Arial" w:hAnsi="Arial" w:cs="Arial"/>
          <w:sz w:val="20"/>
          <w:szCs w:val="20"/>
        </w:rPr>
      </w:pPr>
      <w:r w:rsidRPr="001F1804">
        <w:rPr>
          <w:rFonts w:ascii="Arial" w:hAnsi="Arial" w:cs="Arial"/>
          <w:sz w:val="20"/>
          <w:szCs w:val="20"/>
        </w:rPr>
        <w:t xml:space="preserve">Uit </w:t>
      </w:r>
      <w:r w:rsidRPr="001F1804">
        <w:rPr>
          <w:rStyle w:val="Nadruk"/>
          <w:rFonts w:ascii="Arial" w:hAnsi="Arial" w:cs="Arial"/>
          <w:i w:val="0"/>
          <w:sz w:val="20"/>
          <w:szCs w:val="20"/>
        </w:rPr>
        <w:t>Schijndel</w:t>
      </w:r>
      <w:r w:rsidRPr="001F1804">
        <w:rPr>
          <w:rFonts w:ascii="Arial" w:hAnsi="Arial" w:cs="Arial"/>
          <w:i/>
          <w:sz w:val="20"/>
          <w:szCs w:val="20"/>
        </w:rPr>
        <w:t xml:space="preserve"> </w:t>
      </w:r>
      <w:r w:rsidRPr="001F1804">
        <w:rPr>
          <w:rFonts w:ascii="Arial" w:hAnsi="Arial" w:cs="Arial"/>
          <w:sz w:val="20"/>
          <w:szCs w:val="20"/>
        </w:rPr>
        <w:t>wordt ons dd. 8 Juli geschreven: De hooibouw loopt ten einde. Algemeen is men zoowel over kwaliteit als kwantiteit zeer tevreden. De gunstige omstandigheden, waaronder het hooi gewonnen is, verhoogen de waarde van het produkt merkelijk. Opvallen is het, dat de uitgestrektheid hooiland telken jare grooter wordt en die van het bouwland vermindert. De oorzaak hiervan moet in de meerdere zuivelproductie gezocht worden.</w:t>
      </w:r>
    </w:p>
    <w:p w:rsidR="00014303" w:rsidRPr="001F1804" w:rsidRDefault="00014303" w:rsidP="00444082">
      <w:pPr>
        <w:autoSpaceDE w:val="0"/>
        <w:autoSpaceDN w:val="0"/>
        <w:adjustRightInd w:val="0"/>
        <w:jc w:val="both"/>
        <w:rPr>
          <w:rFonts w:ascii="Arial" w:eastAsia="Arial Unicode MS" w:hAnsi="Arial" w:cs="Arial"/>
          <w:sz w:val="20"/>
          <w:szCs w:val="20"/>
        </w:rPr>
      </w:pPr>
    </w:p>
    <w:p w:rsidR="006C5598" w:rsidRPr="001F1804" w:rsidRDefault="006C5598"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Provinciale Noordbrabantsche en ´s Hertogenbosche courant 12-07-1901</w:t>
      </w:r>
    </w:p>
    <w:p w:rsidR="006C5598" w:rsidRPr="001F1804" w:rsidRDefault="006C5598" w:rsidP="00444082">
      <w:pPr>
        <w:autoSpaceDE w:val="0"/>
        <w:autoSpaceDN w:val="0"/>
        <w:adjustRightInd w:val="0"/>
        <w:jc w:val="both"/>
        <w:rPr>
          <w:rFonts w:ascii="Arial" w:eastAsia="Arial Unicode MS" w:hAnsi="Arial" w:cs="Arial"/>
          <w:sz w:val="20"/>
          <w:szCs w:val="20"/>
        </w:rPr>
      </w:pPr>
    </w:p>
    <w:p w:rsidR="006C5598" w:rsidRPr="001F1804" w:rsidRDefault="006C5598" w:rsidP="00444082">
      <w:pPr>
        <w:autoSpaceDE w:val="0"/>
        <w:autoSpaceDN w:val="0"/>
        <w:adjustRightInd w:val="0"/>
        <w:jc w:val="both"/>
        <w:rPr>
          <w:rFonts w:ascii="Arial" w:hAnsi="Arial" w:cs="Arial"/>
          <w:sz w:val="20"/>
          <w:szCs w:val="20"/>
        </w:rPr>
      </w:pPr>
      <w:r w:rsidRPr="001F1804">
        <w:rPr>
          <w:rFonts w:ascii="Arial" w:hAnsi="Arial" w:cs="Arial"/>
          <w:sz w:val="20"/>
          <w:szCs w:val="20"/>
        </w:rPr>
        <w:t>SCHIJNDEL. De heer J. Lamers, aannemer te Zeeland, thans bezig met den bouw onzer stoom-zuivelfabriek, is als laagste inschrijver eveneens aannemer geworden van het postkantoor te Sint-Oedenrode.</w:t>
      </w:r>
    </w:p>
    <w:p w:rsidR="006C5598" w:rsidRPr="001F1804" w:rsidRDefault="006C5598" w:rsidP="00444082">
      <w:pPr>
        <w:autoSpaceDE w:val="0"/>
        <w:autoSpaceDN w:val="0"/>
        <w:adjustRightInd w:val="0"/>
        <w:jc w:val="both"/>
        <w:rPr>
          <w:rFonts w:ascii="Arial" w:hAnsi="Arial" w:cs="Arial"/>
          <w:sz w:val="20"/>
          <w:szCs w:val="20"/>
        </w:rPr>
      </w:pPr>
    </w:p>
    <w:p w:rsidR="00E34090" w:rsidRPr="001F1804" w:rsidRDefault="00E34090"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Provinciale Noordbrabantsche en ´s Hertogenbosche courant 16-07-1901</w:t>
      </w:r>
    </w:p>
    <w:p w:rsidR="00E34090" w:rsidRPr="001F1804" w:rsidRDefault="00E34090" w:rsidP="00444082">
      <w:pPr>
        <w:autoSpaceDE w:val="0"/>
        <w:autoSpaceDN w:val="0"/>
        <w:adjustRightInd w:val="0"/>
        <w:jc w:val="both"/>
        <w:rPr>
          <w:rFonts w:ascii="Arial" w:hAnsi="Arial" w:cs="Arial"/>
          <w:sz w:val="20"/>
          <w:szCs w:val="20"/>
        </w:rPr>
      </w:pPr>
    </w:p>
    <w:p w:rsidR="00E34090" w:rsidRPr="001F1804" w:rsidRDefault="00E34090" w:rsidP="00444082">
      <w:pPr>
        <w:autoSpaceDE w:val="0"/>
        <w:autoSpaceDN w:val="0"/>
        <w:adjustRightInd w:val="0"/>
        <w:jc w:val="both"/>
        <w:rPr>
          <w:rFonts w:ascii="Arial" w:hAnsi="Arial" w:cs="Arial"/>
          <w:sz w:val="20"/>
          <w:szCs w:val="20"/>
        </w:rPr>
      </w:pPr>
      <w:r w:rsidRPr="001F1804">
        <w:rPr>
          <w:rFonts w:ascii="Arial" w:hAnsi="Arial" w:cs="Arial"/>
          <w:sz w:val="20"/>
          <w:szCs w:val="20"/>
        </w:rPr>
        <w:t>SCHIJNDEL, 14 Juli, De handboogschutterij Amicitia, gevestigd bij den beer H. Vugts, zal op Maan-dag 22 dezer, haar koningfeest vieren, De harmonie Cecilia zal hare medewerking verleenen om meer luister bij te zetten.</w:t>
      </w:r>
    </w:p>
    <w:p w:rsidR="00E34090" w:rsidRPr="001F1804" w:rsidRDefault="00E34090" w:rsidP="00444082">
      <w:pPr>
        <w:autoSpaceDE w:val="0"/>
        <w:autoSpaceDN w:val="0"/>
        <w:adjustRightInd w:val="0"/>
        <w:jc w:val="both"/>
        <w:rPr>
          <w:rFonts w:ascii="Arial" w:hAnsi="Arial" w:cs="Arial"/>
          <w:sz w:val="20"/>
          <w:szCs w:val="20"/>
        </w:rPr>
      </w:pPr>
    </w:p>
    <w:p w:rsidR="00F02FBE" w:rsidRPr="001F1804" w:rsidRDefault="00F02FBE" w:rsidP="00444082">
      <w:pPr>
        <w:autoSpaceDE w:val="0"/>
        <w:autoSpaceDN w:val="0"/>
        <w:adjustRightInd w:val="0"/>
        <w:jc w:val="both"/>
        <w:rPr>
          <w:rFonts w:ascii="Arial" w:hAnsi="Arial" w:cs="Arial"/>
          <w:sz w:val="20"/>
          <w:szCs w:val="20"/>
        </w:rPr>
      </w:pPr>
      <w:r w:rsidRPr="001F1804">
        <w:rPr>
          <w:rFonts w:ascii="Arial" w:hAnsi="Arial" w:cs="Arial"/>
          <w:sz w:val="20"/>
          <w:szCs w:val="20"/>
        </w:rPr>
        <w:t xml:space="preserve">Uit </w:t>
      </w:r>
      <w:r w:rsidRPr="001F1804">
        <w:rPr>
          <w:rStyle w:val="Nadruk"/>
          <w:rFonts w:ascii="Arial" w:hAnsi="Arial" w:cs="Arial"/>
          <w:i w:val="0"/>
          <w:sz w:val="20"/>
          <w:szCs w:val="20"/>
        </w:rPr>
        <w:t>Schijndel</w:t>
      </w:r>
      <w:r w:rsidRPr="001F1804">
        <w:rPr>
          <w:rFonts w:ascii="Arial" w:hAnsi="Arial" w:cs="Arial"/>
          <w:i/>
          <w:sz w:val="20"/>
          <w:szCs w:val="20"/>
        </w:rPr>
        <w:t xml:space="preserve"> </w:t>
      </w:r>
      <w:r w:rsidRPr="001F1804">
        <w:rPr>
          <w:rFonts w:ascii="Arial" w:hAnsi="Arial" w:cs="Arial"/>
          <w:sz w:val="20"/>
          <w:szCs w:val="20"/>
        </w:rPr>
        <w:t>wordt ons dd. 14 Juli geschreven : Het zware onderweder dat zich gisterenavond ont-laste, liep voor onze gemeente nog betrekkelijk goed af. Van de verschillende branden, die van de kom van het dorp gezien werden, kwam er slechts eene binnen onze gemeente voor en nog wel een van geringen omvang. De schuur van den landbouwer van Kilsdonk in het Wijbosch brandde geheel af, hoog- en laagkar benevens eenig ander landbouwgerief werd mede vernield, doch het huis, slechts eenige meters van het brandend perceel bleef gespaard.</w:t>
      </w:r>
    </w:p>
    <w:p w:rsidR="00F02FBE" w:rsidRPr="001F1804" w:rsidRDefault="00F02FBE" w:rsidP="00444082">
      <w:pPr>
        <w:autoSpaceDE w:val="0"/>
        <w:autoSpaceDN w:val="0"/>
        <w:adjustRightInd w:val="0"/>
        <w:jc w:val="both"/>
        <w:rPr>
          <w:rFonts w:ascii="Arial" w:hAnsi="Arial" w:cs="Arial"/>
          <w:sz w:val="20"/>
          <w:szCs w:val="20"/>
        </w:rPr>
      </w:pPr>
    </w:p>
    <w:p w:rsidR="001143D7" w:rsidRPr="001F1804" w:rsidRDefault="001143D7"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Provinciale Noordbrabantsche en ´s Hertogenbosche courant 17-07-1901</w:t>
      </w:r>
    </w:p>
    <w:p w:rsidR="001143D7" w:rsidRPr="001F1804" w:rsidRDefault="001143D7" w:rsidP="00444082">
      <w:pPr>
        <w:autoSpaceDE w:val="0"/>
        <w:autoSpaceDN w:val="0"/>
        <w:adjustRightInd w:val="0"/>
        <w:jc w:val="both"/>
        <w:rPr>
          <w:rFonts w:ascii="Arial" w:hAnsi="Arial" w:cs="Arial"/>
          <w:sz w:val="20"/>
          <w:szCs w:val="20"/>
        </w:rPr>
      </w:pPr>
    </w:p>
    <w:p w:rsidR="001143D7" w:rsidRPr="001F1804" w:rsidRDefault="001143D7" w:rsidP="00444082">
      <w:pPr>
        <w:autoSpaceDE w:val="0"/>
        <w:autoSpaceDN w:val="0"/>
        <w:adjustRightInd w:val="0"/>
        <w:jc w:val="both"/>
        <w:rPr>
          <w:rFonts w:ascii="Arial" w:hAnsi="Arial" w:cs="Arial"/>
          <w:sz w:val="20"/>
          <w:szCs w:val="20"/>
        </w:rPr>
      </w:pPr>
      <w:r w:rsidRPr="001F1804">
        <w:rPr>
          <w:rFonts w:ascii="Arial" w:hAnsi="Arial" w:cs="Arial"/>
          <w:sz w:val="20"/>
          <w:szCs w:val="20"/>
        </w:rPr>
        <w:t xml:space="preserve">SCHIJNDEL, 15 Juli, Op het nationaal concours te Osch handhaafde gisteren onze kranige schutter, de heer A. Vugts, zijn ouden roem. In deafdeeling personeele prijzen was hij wederom de tweede overwinnaar en vermeerderde daardoor zijn groot aantal bekroningen met een prijs in geld. </w:t>
      </w:r>
    </w:p>
    <w:p w:rsidR="001143D7" w:rsidRPr="001F1804" w:rsidRDefault="001143D7" w:rsidP="00444082">
      <w:pPr>
        <w:autoSpaceDE w:val="0"/>
        <w:autoSpaceDN w:val="0"/>
        <w:adjustRightInd w:val="0"/>
        <w:jc w:val="both"/>
        <w:rPr>
          <w:rFonts w:ascii="Arial" w:hAnsi="Arial" w:cs="Arial"/>
          <w:sz w:val="20"/>
          <w:szCs w:val="20"/>
        </w:rPr>
      </w:pPr>
    </w:p>
    <w:p w:rsidR="001143D7" w:rsidRPr="001F1804" w:rsidRDefault="001143D7" w:rsidP="00444082">
      <w:pPr>
        <w:autoSpaceDE w:val="0"/>
        <w:autoSpaceDN w:val="0"/>
        <w:adjustRightInd w:val="0"/>
        <w:jc w:val="both"/>
        <w:rPr>
          <w:rFonts w:ascii="Arial" w:hAnsi="Arial" w:cs="Arial"/>
          <w:sz w:val="20"/>
          <w:szCs w:val="20"/>
        </w:rPr>
      </w:pPr>
      <w:r w:rsidRPr="001F1804">
        <w:rPr>
          <w:rFonts w:ascii="Arial" w:hAnsi="Arial" w:cs="Arial"/>
          <w:sz w:val="20"/>
          <w:szCs w:val="20"/>
        </w:rPr>
        <w:t xml:space="preserve">Zondag a. s. zal alhier in het Servatiusgebouw eene gecombineerde vergadering worden gehouden van Sint-Vincentiusvereenigingen uit Bokstel, St. Michiels Gestel, Den Dnngen, Dinther en </w:t>
      </w:r>
      <w:r w:rsidRPr="001F1804">
        <w:rPr>
          <w:rStyle w:val="Nadruk"/>
          <w:rFonts w:ascii="Arial" w:hAnsi="Arial" w:cs="Arial"/>
          <w:i w:val="0"/>
          <w:sz w:val="20"/>
          <w:szCs w:val="20"/>
        </w:rPr>
        <w:t>Schijndel</w:t>
      </w:r>
      <w:r w:rsidRPr="001F1804">
        <w:rPr>
          <w:rFonts w:ascii="Arial" w:hAnsi="Arial" w:cs="Arial"/>
          <w:i/>
          <w:sz w:val="20"/>
          <w:szCs w:val="20"/>
        </w:rPr>
        <w:t>.</w:t>
      </w:r>
    </w:p>
    <w:p w:rsidR="001143D7" w:rsidRPr="001F1804" w:rsidRDefault="001143D7" w:rsidP="00444082">
      <w:pPr>
        <w:autoSpaceDE w:val="0"/>
        <w:autoSpaceDN w:val="0"/>
        <w:adjustRightInd w:val="0"/>
        <w:jc w:val="both"/>
        <w:rPr>
          <w:rFonts w:ascii="Arial" w:hAnsi="Arial" w:cs="Arial"/>
          <w:sz w:val="20"/>
          <w:szCs w:val="20"/>
        </w:rPr>
      </w:pPr>
    </w:p>
    <w:p w:rsidR="00C13A98" w:rsidRPr="001F1804" w:rsidRDefault="00C13A98"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Provinciale Noordbrabantsche en ´s Hertogenbosche courant 23-07-1901</w:t>
      </w:r>
    </w:p>
    <w:p w:rsidR="00C13A98" w:rsidRPr="001F1804" w:rsidRDefault="00C13A98" w:rsidP="00444082">
      <w:pPr>
        <w:autoSpaceDE w:val="0"/>
        <w:autoSpaceDN w:val="0"/>
        <w:adjustRightInd w:val="0"/>
        <w:jc w:val="both"/>
        <w:rPr>
          <w:rFonts w:ascii="Arial" w:hAnsi="Arial" w:cs="Arial"/>
          <w:sz w:val="20"/>
          <w:szCs w:val="20"/>
        </w:rPr>
      </w:pPr>
    </w:p>
    <w:p w:rsidR="00C13A98" w:rsidRPr="001F1804" w:rsidRDefault="00C13A98" w:rsidP="00444082">
      <w:pPr>
        <w:autoSpaceDE w:val="0"/>
        <w:autoSpaceDN w:val="0"/>
        <w:adjustRightInd w:val="0"/>
        <w:jc w:val="both"/>
        <w:rPr>
          <w:rFonts w:ascii="Arial" w:hAnsi="Arial" w:cs="Arial"/>
          <w:sz w:val="20"/>
          <w:szCs w:val="20"/>
        </w:rPr>
      </w:pPr>
      <w:r w:rsidRPr="001F1804">
        <w:rPr>
          <w:rFonts w:ascii="Arial" w:hAnsi="Arial" w:cs="Arial"/>
          <w:sz w:val="20"/>
          <w:szCs w:val="20"/>
        </w:rPr>
        <w:t xml:space="preserve">SCHIJNDEL, 20 Juli. Onze telefonische aansluiting naar de hoofstad heeft eindelijk haar volle beslag gekregen. Door de betrokken autoriteiten zijn de telefonist, 't lokaal, enz. aangewezen en we wachten nu slechts met eenig ongeduld op den dag, waarop de verbinding tot stand komt. </w:t>
      </w:r>
    </w:p>
    <w:p w:rsidR="00C13A98" w:rsidRPr="001F1804" w:rsidRDefault="00C13A98" w:rsidP="00444082">
      <w:pPr>
        <w:autoSpaceDE w:val="0"/>
        <w:autoSpaceDN w:val="0"/>
        <w:adjustRightInd w:val="0"/>
        <w:jc w:val="both"/>
        <w:rPr>
          <w:rFonts w:ascii="Arial" w:hAnsi="Arial" w:cs="Arial"/>
          <w:sz w:val="20"/>
          <w:szCs w:val="20"/>
        </w:rPr>
      </w:pPr>
    </w:p>
    <w:p w:rsidR="00C13A98" w:rsidRPr="001F1804" w:rsidRDefault="00C13A98" w:rsidP="00444082">
      <w:pPr>
        <w:autoSpaceDE w:val="0"/>
        <w:autoSpaceDN w:val="0"/>
        <w:adjustRightInd w:val="0"/>
        <w:jc w:val="both"/>
        <w:rPr>
          <w:rFonts w:ascii="Arial" w:hAnsi="Arial" w:cs="Arial"/>
          <w:sz w:val="20"/>
          <w:szCs w:val="20"/>
        </w:rPr>
      </w:pPr>
      <w:r w:rsidRPr="001F1804">
        <w:rPr>
          <w:rFonts w:ascii="Arial" w:hAnsi="Arial" w:cs="Arial"/>
          <w:sz w:val="20"/>
          <w:szCs w:val="20"/>
        </w:rPr>
        <w:t>De wielerclub van „van Amstels Zonen" besloot in hare vergadering een feestrit te organiseeren naar het bekoorlijke Nijmegen op 4 Augustus. De opgewektheid is groot en de deelneming belooft alge-meen te zijn onder de leden.</w:t>
      </w:r>
    </w:p>
    <w:p w:rsidR="00C13A98" w:rsidRDefault="00C13A98" w:rsidP="00444082">
      <w:pPr>
        <w:autoSpaceDE w:val="0"/>
        <w:autoSpaceDN w:val="0"/>
        <w:adjustRightInd w:val="0"/>
        <w:jc w:val="both"/>
        <w:rPr>
          <w:rFonts w:ascii="Arial" w:hAnsi="Arial" w:cs="Arial"/>
          <w:sz w:val="20"/>
          <w:szCs w:val="20"/>
        </w:rPr>
      </w:pPr>
    </w:p>
    <w:p w:rsidR="00AC4872" w:rsidRPr="001F1804" w:rsidRDefault="00AC4872" w:rsidP="00AC487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Provinciale Noordbrabantsche en ´s Hertogenbosche courant 2</w:t>
      </w:r>
      <w:r>
        <w:rPr>
          <w:rFonts w:ascii="Arial" w:eastAsia="Arial Unicode MS" w:hAnsi="Arial" w:cs="Arial"/>
          <w:b/>
          <w:sz w:val="20"/>
          <w:szCs w:val="20"/>
          <w:u w:val="single"/>
        </w:rPr>
        <w:t>6</w:t>
      </w:r>
      <w:r w:rsidRPr="001F1804">
        <w:rPr>
          <w:rFonts w:ascii="Arial" w:eastAsia="Arial Unicode MS" w:hAnsi="Arial" w:cs="Arial"/>
          <w:b/>
          <w:sz w:val="20"/>
          <w:szCs w:val="20"/>
          <w:u w:val="single"/>
        </w:rPr>
        <w:t>-07-1901</w:t>
      </w:r>
    </w:p>
    <w:p w:rsidR="00AC4872" w:rsidRDefault="00AC4872" w:rsidP="00444082">
      <w:pPr>
        <w:autoSpaceDE w:val="0"/>
        <w:autoSpaceDN w:val="0"/>
        <w:adjustRightInd w:val="0"/>
        <w:jc w:val="both"/>
        <w:rPr>
          <w:rFonts w:ascii="Arial" w:hAnsi="Arial" w:cs="Arial"/>
          <w:sz w:val="20"/>
          <w:szCs w:val="20"/>
        </w:rPr>
      </w:pPr>
    </w:p>
    <w:p w:rsidR="00AC4872" w:rsidRDefault="00AC4872" w:rsidP="00444082">
      <w:pPr>
        <w:autoSpaceDE w:val="0"/>
        <w:autoSpaceDN w:val="0"/>
        <w:adjustRightInd w:val="0"/>
        <w:jc w:val="both"/>
        <w:rPr>
          <w:rFonts w:ascii="Arial" w:hAnsi="Arial" w:cs="Arial"/>
          <w:sz w:val="20"/>
          <w:szCs w:val="20"/>
        </w:rPr>
      </w:pPr>
      <w:r>
        <w:rPr>
          <w:rFonts w:ascii="Arial" w:hAnsi="Arial" w:cs="Arial"/>
          <w:sz w:val="20"/>
          <w:szCs w:val="20"/>
        </w:rPr>
        <w:t>Mijnheer de</w:t>
      </w:r>
      <w:r w:rsidRPr="00AC4872">
        <w:rPr>
          <w:rFonts w:ascii="Arial" w:hAnsi="Arial" w:cs="Arial"/>
          <w:sz w:val="20"/>
          <w:szCs w:val="20"/>
        </w:rPr>
        <w:t xml:space="preserve"> redacteur! </w:t>
      </w:r>
    </w:p>
    <w:p w:rsidR="00AC4872" w:rsidRDefault="00AC4872" w:rsidP="00444082">
      <w:pPr>
        <w:autoSpaceDE w:val="0"/>
        <w:autoSpaceDN w:val="0"/>
        <w:adjustRightInd w:val="0"/>
        <w:jc w:val="both"/>
        <w:rPr>
          <w:rFonts w:ascii="Arial" w:hAnsi="Arial" w:cs="Arial"/>
          <w:sz w:val="20"/>
          <w:szCs w:val="20"/>
        </w:rPr>
      </w:pPr>
      <w:r w:rsidRPr="00AC4872">
        <w:rPr>
          <w:rFonts w:ascii="Arial" w:hAnsi="Arial" w:cs="Arial"/>
          <w:sz w:val="20"/>
          <w:szCs w:val="20"/>
        </w:rPr>
        <w:t>In de rivier de Aa, die voor een gedeelte de grens uitmaakt tusschen Heesw</w:t>
      </w:r>
      <w:r>
        <w:rPr>
          <w:rFonts w:ascii="Arial" w:hAnsi="Arial" w:cs="Arial"/>
          <w:sz w:val="20"/>
          <w:szCs w:val="20"/>
        </w:rPr>
        <w:t>ij</w:t>
      </w:r>
      <w:r w:rsidRPr="00AC4872">
        <w:rPr>
          <w:rFonts w:ascii="Arial" w:hAnsi="Arial" w:cs="Arial"/>
          <w:sz w:val="20"/>
          <w:szCs w:val="20"/>
        </w:rPr>
        <w:t xml:space="preserve">k en </w:t>
      </w:r>
      <w:r w:rsidRPr="00AC4872">
        <w:rPr>
          <w:rStyle w:val="Nadruk"/>
          <w:rFonts w:ascii="Arial" w:hAnsi="Arial" w:cs="Arial"/>
          <w:i w:val="0"/>
          <w:sz w:val="20"/>
          <w:szCs w:val="20"/>
        </w:rPr>
        <w:t>Sch</w:t>
      </w:r>
      <w:r>
        <w:rPr>
          <w:rStyle w:val="Nadruk"/>
          <w:rFonts w:ascii="Arial" w:hAnsi="Arial" w:cs="Arial"/>
          <w:i w:val="0"/>
          <w:sz w:val="20"/>
          <w:szCs w:val="20"/>
        </w:rPr>
        <w:t>ij</w:t>
      </w:r>
      <w:r w:rsidRPr="00AC4872">
        <w:rPr>
          <w:rStyle w:val="Nadruk"/>
          <w:rFonts w:ascii="Arial" w:hAnsi="Arial" w:cs="Arial"/>
          <w:i w:val="0"/>
          <w:sz w:val="20"/>
          <w:szCs w:val="20"/>
        </w:rPr>
        <w:t>ndel</w:t>
      </w:r>
      <w:r w:rsidRPr="00AC4872">
        <w:rPr>
          <w:rFonts w:ascii="Arial" w:hAnsi="Arial" w:cs="Arial"/>
          <w:sz w:val="20"/>
          <w:szCs w:val="20"/>
        </w:rPr>
        <w:t>, wordt thans door verschillende Ingecetenen van Sc</w:t>
      </w:r>
      <w:r>
        <w:rPr>
          <w:rFonts w:ascii="Arial" w:hAnsi="Arial" w:cs="Arial"/>
          <w:sz w:val="20"/>
          <w:szCs w:val="20"/>
        </w:rPr>
        <w:t>hij</w:t>
      </w:r>
      <w:r w:rsidRPr="00AC4872">
        <w:rPr>
          <w:rFonts w:ascii="Arial" w:hAnsi="Arial" w:cs="Arial"/>
          <w:sz w:val="20"/>
          <w:szCs w:val="20"/>
        </w:rPr>
        <w:t>ndel veelvuldig gebruik gemaakt van zwemme</w:t>
      </w:r>
      <w:r>
        <w:rPr>
          <w:rFonts w:ascii="Arial" w:hAnsi="Arial" w:cs="Arial"/>
          <w:sz w:val="20"/>
          <w:szCs w:val="20"/>
        </w:rPr>
        <w:t>n</w:t>
      </w:r>
      <w:r w:rsidRPr="00AC4872">
        <w:rPr>
          <w:rFonts w:ascii="Arial" w:hAnsi="Arial" w:cs="Arial"/>
          <w:sz w:val="20"/>
          <w:szCs w:val="20"/>
        </w:rPr>
        <w:t xml:space="preserve"> en baden. Tegen zw</w:t>
      </w:r>
      <w:r>
        <w:rPr>
          <w:rFonts w:ascii="Arial" w:hAnsi="Arial" w:cs="Arial"/>
          <w:sz w:val="20"/>
          <w:szCs w:val="20"/>
        </w:rPr>
        <w:t>e</w:t>
      </w:r>
      <w:r w:rsidRPr="00AC4872">
        <w:rPr>
          <w:rFonts w:ascii="Arial" w:hAnsi="Arial" w:cs="Arial"/>
          <w:sz w:val="20"/>
          <w:szCs w:val="20"/>
        </w:rPr>
        <w:t xml:space="preserve">mmen en baden heb ik volstrekt </w:t>
      </w:r>
      <w:r>
        <w:rPr>
          <w:rFonts w:ascii="Arial" w:hAnsi="Arial" w:cs="Arial"/>
          <w:sz w:val="20"/>
          <w:szCs w:val="20"/>
        </w:rPr>
        <w:t>g</w:t>
      </w:r>
      <w:r w:rsidRPr="00AC4872">
        <w:rPr>
          <w:rFonts w:ascii="Arial" w:hAnsi="Arial" w:cs="Arial"/>
          <w:sz w:val="20"/>
          <w:szCs w:val="20"/>
        </w:rPr>
        <w:t xml:space="preserve">een bezwaar, integendeel vind ik het met </w:t>
      </w:r>
      <w:r>
        <w:rPr>
          <w:rFonts w:ascii="Arial" w:hAnsi="Arial" w:cs="Arial"/>
          <w:sz w:val="20"/>
          <w:szCs w:val="20"/>
        </w:rPr>
        <w:t>d</w:t>
      </w:r>
      <w:r w:rsidRPr="00AC4872">
        <w:rPr>
          <w:rFonts w:ascii="Arial" w:hAnsi="Arial" w:cs="Arial"/>
          <w:sz w:val="20"/>
          <w:szCs w:val="20"/>
        </w:rPr>
        <w:t>eze drukkende warmte als gezondheidsmaatregel aanbevelenswaardig mits daarb</w:t>
      </w:r>
      <w:r>
        <w:rPr>
          <w:rFonts w:ascii="Arial" w:hAnsi="Arial" w:cs="Arial"/>
          <w:sz w:val="20"/>
          <w:szCs w:val="20"/>
        </w:rPr>
        <w:t>ij</w:t>
      </w:r>
      <w:r w:rsidRPr="00AC4872">
        <w:rPr>
          <w:rFonts w:ascii="Arial" w:hAnsi="Arial" w:cs="Arial"/>
          <w:sz w:val="20"/>
          <w:szCs w:val="20"/>
        </w:rPr>
        <w:t xml:space="preserve"> behoorlijk en streng de zede</w:t>
      </w:r>
      <w:r>
        <w:rPr>
          <w:rFonts w:ascii="Arial" w:hAnsi="Arial" w:cs="Arial"/>
          <w:sz w:val="20"/>
          <w:szCs w:val="20"/>
        </w:rPr>
        <w:t>lij</w:t>
      </w:r>
      <w:r w:rsidRPr="00AC4872">
        <w:rPr>
          <w:rFonts w:ascii="Arial" w:hAnsi="Arial" w:cs="Arial"/>
          <w:sz w:val="20"/>
          <w:szCs w:val="20"/>
        </w:rPr>
        <w:t>khe</w:t>
      </w:r>
      <w:r>
        <w:rPr>
          <w:rFonts w:ascii="Arial" w:hAnsi="Arial" w:cs="Arial"/>
          <w:sz w:val="20"/>
          <w:szCs w:val="20"/>
        </w:rPr>
        <w:t>i</w:t>
      </w:r>
      <w:r w:rsidRPr="00AC4872">
        <w:rPr>
          <w:rFonts w:ascii="Arial" w:hAnsi="Arial" w:cs="Arial"/>
          <w:sz w:val="20"/>
          <w:szCs w:val="20"/>
        </w:rPr>
        <w:t xml:space="preserve">d wordt </w:t>
      </w:r>
      <w:r>
        <w:rPr>
          <w:rFonts w:ascii="Arial" w:hAnsi="Arial" w:cs="Arial"/>
          <w:sz w:val="20"/>
          <w:szCs w:val="20"/>
        </w:rPr>
        <w:t>i</w:t>
      </w:r>
      <w:r w:rsidRPr="00AC4872">
        <w:rPr>
          <w:rFonts w:ascii="Arial" w:hAnsi="Arial" w:cs="Arial"/>
          <w:sz w:val="20"/>
          <w:szCs w:val="20"/>
        </w:rPr>
        <w:t>n acht genomen. Dit laatste laat echter hier zeer veel te wenschen over. Naar ik uit goede bron verneem, gaan die heeren uit</w:t>
      </w:r>
      <w:r>
        <w:rPr>
          <w:rFonts w:ascii="Arial" w:hAnsi="Arial" w:cs="Arial"/>
          <w:sz w:val="20"/>
          <w:szCs w:val="20"/>
        </w:rPr>
        <w:t xml:space="preserve"> </w:t>
      </w:r>
      <w:r w:rsidRPr="00AC4872">
        <w:rPr>
          <w:rFonts w:ascii="Arial" w:hAnsi="Arial" w:cs="Arial"/>
          <w:sz w:val="20"/>
          <w:szCs w:val="20"/>
        </w:rPr>
        <w:t>Sch</w:t>
      </w:r>
      <w:r>
        <w:rPr>
          <w:rFonts w:ascii="Arial" w:hAnsi="Arial" w:cs="Arial"/>
          <w:sz w:val="20"/>
          <w:szCs w:val="20"/>
        </w:rPr>
        <w:t>ij</w:t>
      </w:r>
      <w:r w:rsidRPr="00AC4872">
        <w:rPr>
          <w:rFonts w:ascii="Arial" w:hAnsi="Arial" w:cs="Arial"/>
          <w:sz w:val="20"/>
          <w:szCs w:val="20"/>
        </w:rPr>
        <w:t xml:space="preserve">ndel geheel naakt te water, kleeden </w:t>
      </w:r>
      <w:r>
        <w:rPr>
          <w:rFonts w:ascii="Arial" w:hAnsi="Arial" w:cs="Arial"/>
          <w:sz w:val="20"/>
          <w:szCs w:val="20"/>
        </w:rPr>
        <w:t>z</w:t>
      </w:r>
      <w:r w:rsidRPr="00AC4872">
        <w:rPr>
          <w:rFonts w:ascii="Arial" w:hAnsi="Arial" w:cs="Arial"/>
          <w:sz w:val="20"/>
          <w:szCs w:val="20"/>
        </w:rPr>
        <w:t xml:space="preserve">ich </w:t>
      </w:r>
      <w:r>
        <w:rPr>
          <w:rFonts w:ascii="Arial" w:hAnsi="Arial" w:cs="Arial"/>
          <w:sz w:val="20"/>
          <w:szCs w:val="20"/>
        </w:rPr>
        <w:t>i</w:t>
      </w:r>
      <w:r w:rsidRPr="00AC4872">
        <w:rPr>
          <w:rFonts w:ascii="Arial" w:hAnsi="Arial" w:cs="Arial"/>
          <w:sz w:val="20"/>
          <w:szCs w:val="20"/>
        </w:rPr>
        <w:t>n het open veld uit en aan en wel in de nab</w:t>
      </w:r>
      <w:r>
        <w:rPr>
          <w:rFonts w:ascii="Arial" w:hAnsi="Arial" w:cs="Arial"/>
          <w:sz w:val="20"/>
          <w:szCs w:val="20"/>
        </w:rPr>
        <w:t>ij</w:t>
      </w:r>
      <w:r w:rsidRPr="00AC4872">
        <w:rPr>
          <w:rFonts w:ascii="Arial" w:hAnsi="Arial" w:cs="Arial"/>
          <w:sz w:val="20"/>
          <w:szCs w:val="20"/>
        </w:rPr>
        <w:t>heid van jeugdige personen van beiderlei kunne, die thans veelvuldig langs de Aa worden aa</w:t>
      </w:r>
      <w:r>
        <w:rPr>
          <w:rFonts w:ascii="Arial" w:hAnsi="Arial" w:cs="Arial"/>
          <w:sz w:val="20"/>
          <w:szCs w:val="20"/>
        </w:rPr>
        <w:t>n</w:t>
      </w:r>
      <w:r w:rsidRPr="00AC4872">
        <w:rPr>
          <w:rFonts w:ascii="Arial" w:hAnsi="Arial" w:cs="Arial"/>
          <w:sz w:val="20"/>
          <w:szCs w:val="20"/>
        </w:rPr>
        <w:t>getro</w:t>
      </w:r>
      <w:r>
        <w:rPr>
          <w:rFonts w:ascii="Arial" w:hAnsi="Arial" w:cs="Arial"/>
          <w:sz w:val="20"/>
          <w:szCs w:val="20"/>
        </w:rPr>
        <w:t>ff</w:t>
      </w:r>
      <w:r w:rsidRPr="00AC4872">
        <w:rPr>
          <w:rFonts w:ascii="Arial" w:hAnsi="Arial" w:cs="Arial"/>
          <w:sz w:val="20"/>
          <w:szCs w:val="20"/>
        </w:rPr>
        <w:t>en met het we</w:t>
      </w:r>
      <w:r>
        <w:rPr>
          <w:rFonts w:ascii="Arial" w:hAnsi="Arial" w:cs="Arial"/>
          <w:sz w:val="20"/>
          <w:szCs w:val="20"/>
        </w:rPr>
        <w:t>i</w:t>
      </w:r>
      <w:r w:rsidRPr="00AC4872">
        <w:rPr>
          <w:rFonts w:ascii="Arial" w:hAnsi="Arial" w:cs="Arial"/>
          <w:sz w:val="20"/>
          <w:szCs w:val="20"/>
        </w:rPr>
        <w:t>den van vee. Het was te wenschen, dat de rijkspolitie hierop eens haar waakzaam oog vestigde om te voorkomen, dat de harten dier onschuldige kindere</w:t>
      </w:r>
      <w:r>
        <w:rPr>
          <w:rFonts w:ascii="Arial" w:hAnsi="Arial" w:cs="Arial"/>
          <w:sz w:val="20"/>
          <w:szCs w:val="20"/>
        </w:rPr>
        <w:t>n</w:t>
      </w:r>
      <w:r w:rsidRPr="00AC4872">
        <w:rPr>
          <w:rFonts w:ascii="Arial" w:hAnsi="Arial" w:cs="Arial"/>
          <w:sz w:val="20"/>
          <w:szCs w:val="20"/>
        </w:rPr>
        <w:t xml:space="preserve"> daardoor nolens volens worden bedorven. Wil men zwemmen of baden, goed! maar </w:t>
      </w:r>
      <w:r>
        <w:rPr>
          <w:rFonts w:ascii="Arial" w:hAnsi="Arial" w:cs="Arial"/>
          <w:sz w:val="20"/>
          <w:szCs w:val="20"/>
        </w:rPr>
        <w:t>z</w:t>
      </w:r>
      <w:r w:rsidRPr="00AC4872">
        <w:rPr>
          <w:rFonts w:ascii="Arial" w:hAnsi="Arial" w:cs="Arial"/>
          <w:sz w:val="20"/>
          <w:szCs w:val="20"/>
        </w:rPr>
        <w:t>orgt dat het zede</w:t>
      </w:r>
      <w:r>
        <w:rPr>
          <w:rFonts w:ascii="Arial" w:hAnsi="Arial" w:cs="Arial"/>
          <w:sz w:val="20"/>
          <w:szCs w:val="20"/>
        </w:rPr>
        <w:t>lij</w:t>
      </w:r>
      <w:r w:rsidRPr="00AC4872">
        <w:rPr>
          <w:rFonts w:ascii="Arial" w:hAnsi="Arial" w:cs="Arial"/>
          <w:sz w:val="20"/>
          <w:szCs w:val="20"/>
        </w:rPr>
        <w:t>kheid</w:t>
      </w:r>
      <w:r>
        <w:rPr>
          <w:rFonts w:ascii="Arial" w:hAnsi="Arial" w:cs="Arial"/>
          <w:sz w:val="20"/>
          <w:szCs w:val="20"/>
        </w:rPr>
        <w:t>s</w:t>
      </w:r>
      <w:r w:rsidRPr="00AC4872">
        <w:rPr>
          <w:rFonts w:ascii="Arial" w:hAnsi="Arial" w:cs="Arial"/>
          <w:sz w:val="20"/>
          <w:szCs w:val="20"/>
        </w:rPr>
        <w:t>gevoel va</w:t>
      </w:r>
      <w:r>
        <w:rPr>
          <w:rFonts w:ascii="Arial" w:hAnsi="Arial" w:cs="Arial"/>
          <w:sz w:val="20"/>
          <w:szCs w:val="20"/>
        </w:rPr>
        <w:t>n</w:t>
      </w:r>
      <w:r w:rsidRPr="00AC4872">
        <w:rPr>
          <w:rFonts w:ascii="Arial" w:hAnsi="Arial" w:cs="Arial"/>
          <w:sz w:val="20"/>
          <w:szCs w:val="20"/>
        </w:rPr>
        <w:t xml:space="preserve"> derden daardoor niet wordt geknakt. M</w:t>
      </w:r>
      <w:r>
        <w:rPr>
          <w:rFonts w:ascii="Arial" w:hAnsi="Arial" w:cs="Arial"/>
          <w:sz w:val="20"/>
          <w:szCs w:val="20"/>
        </w:rPr>
        <w:t>ij</w:t>
      </w:r>
      <w:r w:rsidRPr="00AC4872">
        <w:rPr>
          <w:rFonts w:ascii="Arial" w:hAnsi="Arial" w:cs="Arial"/>
          <w:sz w:val="20"/>
          <w:szCs w:val="20"/>
        </w:rPr>
        <w:t>n dank, M</w:t>
      </w:r>
      <w:r>
        <w:rPr>
          <w:rFonts w:ascii="Arial" w:hAnsi="Arial" w:cs="Arial"/>
          <w:sz w:val="20"/>
          <w:szCs w:val="20"/>
        </w:rPr>
        <w:t>ijn</w:t>
      </w:r>
      <w:r w:rsidRPr="00AC4872">
        <w:rPr>
          <w:rFonts w:ascii="Arial" w:hAnsi="Arial" w:cs="Arial"/>
          <w:sz w:val="20"/>
          <w:szCs w:val="20"/>
        </w:rPr>
        <w:t>heer de Redacteur, voor de</w:t>
      </w:r>
      <w:r>
        <w:rPr>
          <w:rFonts w:ascii="Arial" w:hAnsi="Arial" w:cs="Arial"/>
          <w:sz w:val="20"/>
          <w:szCs w:val="20"/>
        </w:rPr>
        <w:t>z</w:t>
      </w:r>
      <w:r w:rsidRPr="00AC4872">
        <w:rPr>
          <w:rFonts w:ascii="Arial" w:hAnsi="Arial" w:cs="Arial"/>
          <w:sz w:val="20"/>
          <w:szCs w:val="20"/>
        </w:rPr>
        <w:t xml:space="preserve">e opneming. </w:t>
      </w:r>
    </w:p>
    <w:p w:rsidR="00AC4872" w:rsidRDefault="00AC4872" w:rsidP="00444082">
      <w:pPr>
        <w:autoSpaceDE w:val="0"/>
        <w:autoSpaceDN w:val="0"/>
        <w:adjustRightInd w:val="0"/>
        <w:jc w:val="both"/>
        <w:rPr>
          <w:rFonts w:ascii="Arial" w:hAnsi="Arial" w:cs="Arial"/>
          <w:sz w:val="20"/>
          <w:szCs w:val="20"/>
        </w:rPr>
      </w:pPr>
      <w:r w:rsidRPr="00AC4872">
        <w:rPr>
          <w:rFonts w:ascii="Arial" w:hAnsi="Arial" w:cs="Arial"/>
          <w:sz w:val="20"/>
          <w:szCs w:val="20"/>
        </w:rPr>
        <w:t>Hoogachtend, De burgemeester va</w:t>
      </w:r>
      <w:r>
        <w:rPr>
          <w:rFonts w:ascii="Arial" w:hAnsi="Arial" w:cs="Arial"/>
          <w:sz w:val="20"/>
          <w:szCs w:val="20"/>
        </w:rPr>
        <w:t>n</w:t>
      </w:r>
      <w:r w:rsidRPr="00AC4872">
        <w:rPr>
          <w:rFonts w:ascii="Arial" w:hAnsi="Arial" w:cs="Arial"/>
          <w:sz w:val="20"/>
          <w:szCs w:val="20"/>
        </w:rPr>
        <w:t xml:space="preserve"> Heesw</w:t>
      </w:r>
      <w:r>
        <w:rPr>
          <w:rFonts w:ascii="Arial" w:hAnsi="Arial" w:cs="Arial"/>
          <w:sz w:val="20"/>
          <w:szCs w:val="20"/>
        </w:rPr>
        <w:t>ij</w:t>
      </w:r>
      <w:r w:rsidRPr="00AC4872">
        <w:rPr>
          <w:rFonts w:ascii="Arial" w:hAnsi="Arial" w:cs="Arial"/>
          <w:sz w:val="20"/>
          <w:szCs w:val="20"/>
        </w:rPr>
        <w:t>k, FES</w:t>
      </w:r>
      <w:r>
        <w:rPr>
          <w:rFonts w:ascii="Arial" w:hAnsi="Arial" w:cs="Arial"/>
          <w:sz w:val="20"/>
          <w:szCs w:val="20"/>
        </w:rPr>
        <w:t>TEN. Hee</w:t>
      </w:r>
      <w:r w:rsidRPr="00AC4872">
        <w:rPr>
          <w:rFonts w:ascii="Arial" w:hAnsi="Arial" w:cs="Arial"/>
          <w:sz w:val="20"/>
          <w:szCs w:val="20"/>
        </w:rPr>
        <w:t xml:space="preserve">swijk , </w:t>
      </w:r>
      <w:r>
        <w:rPr>
          <w:rFonts w:ascii="Arial" w:hAnsi="Arial" w:cs="Arial"/>
          <w:sz w:val="20"/>
          <w:szCs w:val="20"/>
        </w:rPr>
        <w:t>2</w:t>
      </w:r>
      <w:r w:rsidRPr="00AC4872">
        <w:rPr>
          <w:rFonts w:ascii="Arial" w:hAnsi="Arial" w:cs="Arial"/>
          <w:sz w:val="20"/>
          <w:szCs w:val="20"/>
        </w:rPr>
        <w:t>4 Juli 1901.</w:t>
      </w:r>
    </w:p>
    <w:p w:rsidR="00AC4872" w:rsidRPr="00AC4872" w:rsidRDefault="00AC4872" w:rsidP="00444082">
      <w:pPr>
        <w:autoSpaceDE w:val="0"/>
        <w:autoSpaceDN w:val="0"/>
        <w:adjustRightInd w:val="0"/>
        <w:jc w:val="both"/>
        <w:rPr>
          <w:rFonts w:ascii="Arial" w:hAnsi="Arial" w:cs="Arial"/>
          <w:sz w:val="20"/>
          <w:szCs w:val="20"/>
        </w:rPr>
      </w:pPr>
    </w:p>
    <w:p w:rsidR="00642A5E" w:rsidRPr="001F1804" w:rsidRDefault="00642A5E"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Provinciale Noordbrabantsche en ´s Hertogenbosche courant 29-07-1901</w:t>
      </w:r>
    </w:p>
    <w:p w:rsidR="00642A5E" w:rsidRPr="001F1804" w:rsidRDefault="00642A5E" w:rsidP="00444082">
      <w:pPr>
        <w:autoSpaceDE w:val="0"/>
        <w:autoSpaceDN w:val="0"/>
        <w:adjustRightInd w:val="0"/>
        <w:jc w:val="both"/>
        <w:rPr>
          <w:rFonts w:ascii="Arial" w:hAnsi="Arial" w:cs="Arial"/>
          <w:sz w:val="20"/>
          <w:szCs w:val="20"/>
        </w:rPr>
      </w:pPr>
    </w:p>
    <w:p w:rsidR="00642A5E" w:rsidRPr="001F1804" w:rsidRDefault="00642A5E" w:rsidP="00444082">
      <w:pPr>
        <w:autoSpaceDE w:val="0"/>
        <w:autoSpaceDN w:val="0"/>
        <w:adjustRightInd w:val="0"/>
        <w:jc w:val="both"/>
        <w:rPr>
          <w:rFonts w:ascii="Arial" w:hAnsi="Arial" w:cs="Arial"/>
          <w:sz w:val="20"/>
          <w:szCs w:val="20"/>
        </w:rPr>
      </w:pPr>
      <w:r w:rsidRPr="001F1804">
        <w:rPr>
          <w:rFonts w:ascii="Arial" w:hAnsi="Arial" w:cs="Arial"/>
          <w:sz w:val="20"/>
          <w:szCs w:val="20"/>
        </w:rPr>
        <w:t>SCHIJNDEL, 26 Juli, De handboog Schutterij „Amicitia", gevestigd bij den heer H. Vugts, vierde haar jaarlijksch koningsfeest op recht vroolijke wijze. Na een heeten strijd werd de heer J. A. Van Liempd tot koning, de heer A. v. d. Broek tot ridder uitgeroepen. Beiden werden in de prachtig verlichte tent onder kernachtige toespraken geïnstalleerd. De harmonie Cecilia luisterde het feest met een keurig programma op en droeg veel bij tot welslagen van 't feest.</w:t>
      </w:r>
    </w:p>
    <w:p w:rsidR="00642A5E" w:rsidRPr="001F1804" w:rsidRDefault="00642A5E" w:rsidP="00444082">
      <w:pPr>
        <w:autoSpaceDE w:val="0"/>
        <w:autoSpaceDN w:val="0"/>
        <w:adjustRightInd w:val="0"/>
        <w:jc w:val="both"/>
        <w:rPr>
          <w:rFonts w:ascii="Arial" w:hAnsi="Arial" w:cs="Arial"/>
          <w:sz w:val="20"/>
          <w:szCs w:val="20"/>
        </w:rPr>
      </w:pPr>
    </w:p>
    <w:p w:rsidR="00D56768" w:rsidRPr="001F1804" w:rsidRDefault="00D56768" w:rsidP="00444082">
      <w:pPr>
        <w:autoSpaceDE w:val="0"/>
        <w:autoSpaceDN w:val="0"/>
        <w:adjustRightInd w:val="0"/>
        <w:jc w:val="both"/>
        <w:rPr>
          <w:rFonts w:ascii="Arial" w:hAnsi="Arial" w:cs="Arial"/>
          <w:sz w:val="20"/>
          <w:szCs w:val="20"/>
        </w:rPr>
      </w:pPr>
      <w:r w:rsidRPr="001F1804">
        <w:rPr>
          <w:rFonts w:ascii="Arial" w:hAnsi="Arial" w:cs="Arial"/>
          <w:sz w:val="20"/>
          <w:szCs w:val="20"/>
        </w:rPr>
        <w:t xml:space="preserve">Uit </w:t>
      </w:r>
      <w:r w:rsidRPr="001F1804">
        <w:rPr>
          <w:rStyle w:val="Nadruk"/>
          <w:rFonts w:ascii="Arial" w:hAnsi="Arial" w:cs="Arial"/>
          <w:i w:val="0"/>
          <w:sz w:val="20"/>
          <w:szCs w:val="20"/>
        </w:rPr>
        <w:t>Schijndel</w:t>
      </w:r>
      <w:r w:rsidRPr="001F1804">
        <w:rPr>
          <w:rFonts w:ascii="Arial" w:hAnsi="Arial" w:cs="Arial"/>
          <w:i/>
          <w:sz w:val="20"/>
          <w:szCs w:val="20"/>
        </w:rPr>
        <w:t xml:space="preserve"> </w:t>
      </w:r>
      <w:r w:rsidRPr="001F1804">
        <w:rPr>
          <w:rFonts w:ascii="Arial" w:hAnsi="Arial" w:cs="Arial"/>
          <w:sz w:val="20"/>
          <w:szCs w:val="20"/>
        </w:rPr>
        <w:t>wordt ons dd. 26 Juli geschreven : Bij de tusschentijds gehouden stierenkeuring, heden alhier gehouden, werd de eenig aangevoerde stier van den landbouwer V.  A te Dinther goedgekeurd.</w:t>
      </w:r>
    </w:p>
    <w:p w:rsidR="00D56768" w:rsidRDefault="00D56768" w:rsidP="00444082">
      <w:pPr>
        <w:autoSpaceDE w:val="0"/>
        <w:autoSpaceDN w:val="0"/>
        <w:adjustRightInd w:val="0"/>
        <w:jc w:val="both"/>
        <w:rPr>
          <w:rFonts w:ascii="Arial" w:hAnsi="Arial" w:cs="Arial"/>
          <w:sz w:val="20"/>
          <w:szCs w:val="20"/>
        </w:rPr>
      </w:pPr>
    </w:p>
    <w:p w:rsidR="00962839" w:rsidRDefault="00962839" w:rsidP="00444082">
      <w:pPr>
        <w:autoSpaceDE w:val="0"/>
        <w:autoSpaceDN w:val="0"/>
        <w:adjustRightInd w:val="0"/>
        <w:jc w:val="both"/>
        <w:rPr>
          <w:rFonts w:ascii="Arial" w:hAnsi="Arial" w:cs="Arial"/>
          <w:sz w:val="20"/>
          <w:szCs w:val="20"/>
        </w:rPr>
      </w:pPr>
      <w:r w:rsidRPr="00962839">
        <w:rPr>
          <w:rFonts w:ascii="Arial" w:hAnsi="Arial" w:cs="Arial"/>
          <w:sz w:val="20"/>
          <w:szCs w:val="20"/>
        </w:rPr>
        <w:t xml:space="preserve">OEFFELT, 26 Juli. Van hier werd naar </w:t>
      </w:r>
      <w:r w:rsidRPr="00962839">
        <w:rPr>
          <w:rStyle w:val="Nadruk"/>
          <w:rFonts w:ascii="Arial" w:hAnsi="Arial" w:cs="Arial"/>
          <w:i w:val="0"/>
          <w:sz w:val="20"/>
          <w:szCs w:val="20"/>
        </w:rPr>
        <w:t>Sch</w:t>
      </w:r>
      <w:r>
        <w:rPr>
          <w:rStyle w:val="Nadruk"/>
          <w:rFonts w:ascii="Arial" w:hAnsi="Arial" w:cs="Arial"/>
          <w:i w:val="0"/>
          <w:sz w:val="20"/>
          <w:szCs w:val="20"/>
        </w:rPr>
        <w:t>ij</w:t>
      </w:r>
      <w:r w:rsidRPr="00962839">
        <w:rPr>
          <w:rStyle w:val="Nadruk"/>
          <w:rFonts w:ascii="Arial" w:hAnsi="Arial" w:cs="Arial"/>
          <w:i w:val="0"/>
          <w:sz w:val="20"/>
          <w:szCs w:val="20"/>
        </w:rPr>
        <w:t>ndel</w:t>
      </w:r>
      <w:r w:rsidRPr="00962839">
        <w:rPr>
          <w:rFonts w:ascii="Arial" w:hAnsi="Arial" w:cs="Arial"/>
          <w:sz w:val="20"/>
          <w:szCs w:val="20"/>
        </w:rPr>
        <w:t xml:space="preserve"> overgeplaatst met ingang </w:t>
      </w:r>
      <w:r>
        <w:rPr>
          <w:rFonts w:ascii="Arial" w:hAnsi="Arial" w:cs="Arial"/>
          <w:sz w:val="20"/>
          <w:szCs w:val="20"/>
        </w:rPr>
        <w:t>2</w:t>
      </w:r>
      <w:r w:rsidRPr="00962839">
        <w:rPr>
          <w:rFonts w:ascii="Arial" w:hAnsi="Arial" w:cs="Arial"/>
          <w:sz w:val="20"/>
          <w:szCs w:val="20"/>
        </w:rPr>
        <w:t>5 de</w:t>
      </w:r>
      <w:r>
        <w:rPr>
          <w:rFonts w:ascii="Arial" w:hAnsi="Arial" w:cs="Arial"/>
          <w:sz w:val="20"/>
          <w:szCs w:val="20"/>
        </w:rPr>
        <w:t>ze</w:t>
      </w:r>
      <w:r w:rsidRPr="00962839">
        <w:rPr>
          <w:rFonts w:ascii="Arial" w:hAnsi="Arial" w:cs="Arial"/>
          <w:sz w:val="20"/>
          <w:szCs w:val="20"/>
        </w:rPr>
        <w:t xml:space="preserve">r de wisselwachter L. Janssen en van </w:t>
      </w:r>
      <w:r w:rsidRPr="00962839">
        <w:rPr>
          <w:rStyle w:val="Nadruk"/>
          <w:rFonts w:ascii="Arial" w:hAnsi="Arial" w:cs="Arial"/>
          <w:i w:val="0"/>
          <w:sz w:val="20"/>
          <w:szCs w:val="20"/>
        </w:rPr>
        <w:t>Sch</w:t>
      </w:r>
      <w:r>
        <w:rPr>
          <w:rStyle w:val="Nadruk"/>
          <w:rFonts w:ascii="Arial" w:hAnsi="Arial" w:cs="Arial"/>
          <w:i w:val="0"/>
          <w:sz w:val="20"/>
          <w:szCs w:val="20"/>
        </w:rPr>
        <w:t>ij</w:t>
      </w:r>
      <w:r w:rsidRPr="00962839">
        <w:rPr>
          <w:rStyle w:val="Nadruk"/>
          <w:rFonts w:ascii="Arial" w:hAnsi="Arial" w:cs="Arial"/>
          <w:i w:val="0"/>
          <w:sz w:val="20"/>
          <w:szCs w:val="20"/>
        </w:rPr>
        <w:t>ndel</w:t>
      </w:r>
      <w:r w:rsidRPr="00962839">
        <w:rPr>
          <w:rFonts w:ascii="Arial" w:hAnsi="Arial" w:cs="Arial"/>
          <w:sz w:val="20"/>
          <w:szCs w:val="20"/>
        </w:rPr>
        <w:t xml:space="preserve"> naar hier de w</w:t>
      </w:r>
      <w:r>
        <w:rPr>
          <w:rFonts w:ascii="Arial" w:hAnsi="Arial" w:cs="Arial"/>
          <w:sz w:val="20"/>
          <w:szCs w:val="20"/>
        </w:rPr>
        <w:t>iss</w:t>
      </w:r>
      <w:r w:rsidRPr="00962839">
        <w:rPr>
          <w:rFonts w:ascii="Arial" w:hAnsi="Arial" w:cs="Arial"/>
          <w:sz w:val="20"/>
          <w:szCs w:val="20"/>
        </w:rPr>
        <w:t>elwa</w:t>
      </w:r>
      <w:r>
        <w:rPr>
          <w:rFonts w:ascii="Arial" w:hAnsi="Arial" w:cs="Arial"/>
          <w:sz w:val="20"/>
          <w:szCs w:val="20"/>
        </w:rPr>
        <w:t>c</w:t>
      </w:r>
      <w:r w:rsidRPr="00962839">
        <w:rPr>
          <w:rFonts w:ascii="Arial" w:hAnsi="Arial" w:cs="Arial"/>
          <w:sz w:val="20"/>
          <w:szCs w:val="20"/>
        </w:rPr>
        <w:t>hter J. Nonkes.</w:t>
      </w:r>
    </w:p>
    <w:p w:rsidR="00962839" w:rsidRPr="00962839" w:rsidRDefault="00962839" w:rsidP="00444082">
      <w:pPr>
        <w:autoSpaceDE w:val="0"/>
        <w:autoSpaceDN w:val="0"/>
        <w:adjustRightInd w:val="0"/>
        <w:jc w:val="both"/>
        <w:rPr>
          <w:rFonts w:ascii="Arial" w:hAnsi="Arial" w:cs="Arial"/>
          <w:sz w:val="20"/>
          <w:szCs w:val="20"/>
        </w:rPr>
      </w:pPr>
    </w:p>
    <w:p w:rsidR="00D56768" w:rsidRPr="001F1804" w:rsidRDefault="00D56768"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Provinciale Noordbrabantsche en ´s Hertogenbosche courant 30-07-1901</w:t>
      </w:r>
    </w:p>
    <w:p w:rsidR="00D56768" w:rsidRPr="001F1804" w:rsidRDefault="00D56768" w:rsidP="00444082">
      <w:pPr>
        <w:autoSpaceDE w:val="0"/>
        <w:autoSpaceDN w:val="0"/>
        <w:adjustRightInd w:val="0"/>
        <w:jc w:val="both"/>
        <w:rPr>
          <w:rFonts w:ascii="Arial" w:hAnsi="Arial" w:cs="Arial"/>
          <w:sz w:val="20"/>
          <w:szCs w:val="20"/>
        </w:rPr>
      </w:pPr>
    </w:p>
    <w:p w:rsidR="00D56768" w:rsidRPr="001F1804" w:rsidRDefault="00D56768" w:rsidP="00444082">
      <w:pPr>
        <w:autoSpaceDE w:val="0"/>
        <w:autoSpaceDN w:val="0"/>
        <w:adjustRightInd w:val="0"/>
        <w:jc w:val="both"/>
        <w:rPr>
          <w:rFonts w:ascii="Arial" w:hAnsi="Arial" w:cs="Arial"/>
          <w:sz w:val="20"/>
          <w:szCs w:val="20"/>
        </w:rPr>
      </w:pPr>
      <w:r w:rsidRPr="001F1804">
        <w:rPr>
          <w:rFonts w:ascii="Arial" w:hAnsi="Arial" w:cs="Arial"/>
          <w:sz w:val="20"/>
          <w:szCs w:val="20"/>
        </w:rPr>
        <w:t xml:space="preserve">SCHIJNDEL, 29 Juli. Onze jongelui, die te 's Bosch geregeld de teekenschool bezoeken, hebben waarlijk succes gehad, Terwijl A. Van Domburg, schildersleerling den eersten prijs behaalde in het handteekenen, verwierf A Van Liempd, timmermansleerling, den tweeden prijs in het handteekenen en den derden in het rechtlijnig teekenen bij de afdeeling „bouwkundige vakken", </w:t>
      </w:r>
    </w:p>
    <w:p w:rsidR="00D56768" w:rsidRPr="001F1804" w:rsidRDefault="00D56768" w:rsidP="00444082">
      <w:pPr>
        <w:autoSpaceDE w:val="0"/>
        <w:autoSpaceDN w:val="0"/>
        <w:adjustRightInd w:val="0"/>
        <w:jc w:val="both"/>
        <w:rPr>
          <w:rFonts w:ascii="Arial" w:hAnsi="Arial" w:cs="Arial"/>
          <w:sz w:val="20"/>
          <w:szCs w:val="20"/>
        </w:rPr>
      </w:pPr>
    </w:p>
    <w:p w:rsidR="00D56768" w:rsidRPr="001F1804" w:rsidRDefault="00D56768" w:rsidP="00444082">
      <w:pPr>
        <w:autoSpaceDE w:val="0"/>
        <w:autoSpaceDN w:val="0"/>
        <w:adjustRightInd w:val="0"/>
        <w:jc w:val="both"/>
        <w:rPr>
          <w:rFonts w:ascii="Arial" w:hAnsi="Arial" w:cs="Arial"/>
          <w:sz w:val="20"/>
          <w:szCs w:val="20"/>
        </w:rPr>
      </w:pPr>
      <w:r w:rsidRPr="001F1804">
        <w:rPr>
          <w:rFonts w:ascii="Arial" w:hAnsi="Arial" w:cs="Arial"/>
          <w:sz w:val="20"/>
          <w:szCs w:val="20"/>
        </w:rPr>
        <w:t>Gisteren-middag bracht de zangvereeniging „De Dageraad" eene schoone serenade aan de hand-boogschutterij „De Eendracht", gevestigd bij de wed.: P. Vugts als bewijs van verdiende hulde voor den eersten prijs, den vorigen Zondag op het concours te Bokstel behaald.</w:t>
      </w:r>
    </w:p>
    <w:p w:rsidR="00D56768" w:rsidRPr="001F1804" w:rsidRDefault="00D56768" w:rsidP="00444082">
      <w:pPr>
        <w:autoSpaceDE w:val="0"/>
        <w:autoSpaceDN w:val="0"/>
        <w:adjustRightInd w:val="0"/>
        <w:jc w:val="both"/>
        <w:rPr>
          <w:rFonts w:ascii="Arial" w:hAnsi="Arial" w:cs="Arial"/>
          <w:sz w:val="20"/>
          <w:szCs w:val="20"/>
        </w:rPr>
      </w:pPr>
    </w:p>
    <w:p w:rsidR="00A117CD" w:rsidRPr="001F1804" w:rsidRDefault="00A117CD"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Provinciale Noordbrabantsche en ´s Hertogenbosche courant 06-08-1901</w:t>
      </w:r>
    </w:p>
    <w:p w:rsidR="00A117CD" w:rsidRPr="001F1804" w:rsidRDefault="00A117CD" w:rsidP="00444082">
      <w:pPr>
        <w:autoSpaceDE w:val="0"/>
        <w:autoSpaceDN w:val="0"/>
        <w:adjustRightInd w:val="0"/>
        <w:jc w:val="both"/>
        <w:rPr>
          <w:rFonts w:ascii="Arial" w:hAnsi="Arial" w:cs="Arial"/>
          <w:sz w:val="20"/>
          <w:szCs w:val="20"/>
        </w:rPr>
      </w:pPr>
    </w:p>
    <w:p w:rsidR="00A117CD" w:rsidRPr="001F1804" w:rsidRDefault="00A117CD" w:rsidP="00444082">
      <w:pPr>
        <w:autoSpaceDE w:val="0"/>
        <w:autoSpaceDN w:val="0"/>
        <w:adjustRightInd w:val="0"/>
        <w:jc w:val="both"/>
        <w:rPr>
          <w:rFonts w:ascii="Arial" w:hAnsi="Arial" w:cs="Arial"/>
          <w:sz w:val="20"/>
          <w:szCs w:val="20"/>
        </w:rPr>
      </w:pPr>
      <w:r w:rsidRPr="001F1804">
        <w:rPr>
          <w:rFonts w:ascii="Arial" w:hAnsi="Arial" w:cs="Arial"/>
          <w:sz w:val="20"/>
          <w:szCs w:val="20"/>
        </w:rPr>
        <w:lastRenderedPageBreak/>
        <w:t>SCHIJNDEL, 4 Ang. De opbrengst der tienden was onder deze gemeente dit jaar niet bijzonder hoog. Het overgaan van verschillende kavels in particuliere handen, de goedgelukte oogst en het aanleggen van meer weiland zijn voorzeker de voornaamste reden hiervan.</w:t>
      </w:r>
    </w:p>
    <w:p w:rsidR="00A117CD" w:rsidRPr="001F1804" w:rsidRDefault="00A117CD" w:rsidP="00444082">
      <w:pPr>
        <w:autoSpaceDE w:val="0"/>
        <w:autoSpaceDN w:val="0"/>
        <w:adjustRightInd w:val="0"/>
        <w:jc w:val="both"/>
        <w:rPr>
          <w:rFonts w:ascii="Arial" w:hAnsi="Arial" w:cs="Arial"/>
          <w:sz w:val="20"/>
          <w:szCs w:val="20"/>
        </w:rPr>
      </w:pPr>
    </w:p>
    <w:p w:rsidR="00B21CBF" w:rsidRPr="001F1804" w:rsidRDefault="00B21CBF"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Provinciale Noordbrabantsche en ´s Hertogenbosche courant 07-08-1901</w:t>
      </w:r>
    </w:p>
    <w:p w:rsidR="00B21CBF" w:rsidRPr="001F1804" w:rsidRDefault="00B21CBF" w:rsidP="00444082">
      <w:pPr>
        <w:autoSpaceDE w:val="0"/>
        <w:autoSpaceDN w:val="0"/>
        <w:adjustRightInd w:val="0"/>
        <w:jc w:val="both"/>
        <w:rPr>
          <w:rFonts w:ascii="Arial" w:hAnsi="Arial" w:cs="Arial"/>
          <w:sz w:val="20"/>
          <w:szCs w:val="20"/>
        </w:rPr>
      </w:pPr>
    </w:p>
    <w:p w:rsidR="00B21CBF" w:rsidRPr="001F1804" w:rsidRDefault="00B21CBF" w:rsidP="00444082">
      <w:pPr>
        <w:autoSpaceDE w:val="0"/>
        <w:autoSpaceDN w:val="0"/>
        <w:adjustRightInd w:val="0"/>
        <w:jc w:val="both"/>
        <w:rPr>
          <w:rFonts w:ascii="Arial" w:hAnsi="Arial" w:cs="Arial"/>
          <w:sz w:val="20"/>
          <w:szCs w:val="20"/>
        </w:rPr>
      </w:pPr>
      <w:r w:rsidRPr="001F1804">
        <w:rPr>
          <w:rFonts w:ascii="Arial" w:hAnsi="Arial" w:cs="Arial"/>
          <w:sz w:val="20"/>
          <w:szCs w:val="20"/>
        </w:rPr>
        <w:t>SCHIJNDEL, 5 Aug. De dag van gisteren was een vroolijke voor onze fietsclub "van Amstels zonen". In den vroegen morgen werd eene feestrit naar Nijmegen ondernomen en we mogen er al aanstonds bijvoegen, dat het een rit was met goed succes. Biedt Nijmegen zelf reeds zooveel te zien met zijne heerlijke ligging en prachtige omstreken, de wedstrijd en wedrennen van gisteren gaven stof te over tot ontspanning en prettige belangstelling. Hoogst voldaan keerde dan ook onze club terug en de tal-rijke thuisblijvers mogen wel spijt gevoelen over het gemis van een genot, dat tot heden voor ons gezelschap eenig was.</w:t>
      </w:r>
    </w:p>
    <w:p w:rsidR="00B21CBF" w:rsidRPr="001F1804" w:rsidRDefault="00B21CBF" w:rsidP="00444082">
      <w:pPr>
        <w:autoSpaceDE w:val="0"/>
        <w:autoSpaceDN w:val="0"/>
        <w:adjustRightInd w:val="0"/>
        <w:jc w:val="both"/>
        <w:rPr>
          <w:rFonts w:ascii="Arial" w:hAnsi="Arial" w:cs="Arial"/>
          <w:sz w:val="20"/>
          <w:szCs w:val="20"/>
        </w:rPr>
      </w:pPr>
    </w:p>
    <w:p w:rsidR="00873C9D" w:rsidRPr="001F1804" w:rsidRDefault="00873C9D"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Provinciale Noordbrabantsche en ´s Hertogenbosche courant 12-08-1901</w:t>
      </w:r>
    </w:p>
    <w:p w:rsidR="00873C9D" w:rsidRPr="001F1804" w:rsidRDefault="00873C9D" w:rsidP="00444082">
      <w:pPr>
        <w:autoSpaceDE w:val="0"/>
        <w:autoSpaceDN w:val="0"/>
        <w:adjustRightInd w:val="0"/>
        <w:jc w:val="both"/>
        <w:rPr>
          <w:rFonts w:ascii="Arial" w:hAnsi="Arial" w:cs="Arial"/>
          <w:sz w:val="20"/>
          <w:szCs w:val="20"/>
        </w:rPr>
      </w:pPr>
    </w:p>
    <w:p w:rsidR="00873C9D" w:rsidRPr="001F1804" w:rsidRDefault="00873C9D" w:rsidP="00444082">
      <w:pPr>
        <w:autoSpaceDE w:val="0"/>
        <w:autoSpaceDN w:val="0"/>
        <w:adjustRightInd w:val="0"/>
        <w:jc w:val="both"/>
        <w:rPr>
          <w:rFonts w:ascii="Arial" w:hAnsi="Arial" w:cs="Arial"/>
          <w:sz w:val="20"/>
          <w:szCs w:val="20"/>
        </w:rPr>
      </w:pPr>
      <w:r w:rsidRPr="001F1804">
        <w:rPr>
          <w:rFonts w:ascii="Arial" w:hAnsi="Arial" w:cs="Arial"/>
          <w:sz w:val="20"/>
          <w:szCs w:val="20"/>
        </w:rPr>
        <w:t>SCHIJNDEL, 9 Aug, Zondag zal de handboogschutterij „De Vriendenkring" bij den heer H. Hermes haar jaarlijksche koningsfeest vieren. De harmonie Cecilia is aangenomen om het feest luister bij te zetten.</w:t>
      </w:r>
    </w:p>
    <w:p w:rsidR="00873C9D" w:rsidRPr="001F1804" w:rsidRDefault="00873C9D" w:rsidP="00444082">
      <w:pPr>
        <w:autoSpaceDE w:val="0"/>
        <w:autoSpaceDN w:val="0"/>
        <w:adjustRightInd w:val="0"/>
        <w:jc w:val="both"/>
        <w:rPr>
          <w:rFonts w:ascii="Arial" w:hAnsi="Arial" w:cs="Arial"/>
          <w:sz w:val="20"/>
          <w:szCs w:val="20"/>
        </w:rPr>
      </w:pPr>
    </w:p>
    <w:p w:rsidR="00EB52F1" w:rsidRPr="001F1804" w:rsidRDefault="00EB52F1"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Provinciale Noordbrabantsche en ´s Hertogenbosche courant 15-08-1901</w:t>
      </w:r>
    </w:p>
    <w:p w:rsidR="00EB52F1" w:rsidRPr="001F1804" w:rsidRDefault="00EB52F1" w:rsidP="00444082">
      <w:pPr>
        <w:autoSpaceDE w:val="0"/>
        <w:autoSpaceDN w:val="0"/>
        <w:adjustRightInd w:val="0"/>
        <w:jc w:val="both"/>
        <w:rPr>
          <w:rFonts w:ascii="Arial" w:hAnsi="Arial" w:cs="Arial"/>
          <w:sz w:val="20"/>
          <w:szCs w:val="20"/>
        </w:rPr>
      </w:pPr>
    </w:p>
    <w:p w:rsidR="00EB52F1" w:rsidRPr="001F1804" w:rsidRDefault="00EB52F1" w:rsidP="00444082">
      <w:pPr>
        <w:autoSpaceDE w:val="0"/>
        <w:autoSpaceDN w:val="0"/>
        <w:adjustRightInd w:val="0"/>
        <w:jc w:val="both"/>
        <w:rPr>
          <w:rFonts w:ascii="Arial" w:hAnsi="Arial" w:cs="Arial"/>
          <w:sz w:val="20"/>
          <w:szCs w:val="20"/>
        </w:rPr>
      </w:pPr>
      <w:r w:rsidRPr="001F1804">
        <w:rPr>
          <w:rFonts w:ascii="Arial" w:hAnsi="Arial" w:cs="Arial"/>
          <w:sz w:val="20"/>
          <w:szCs w:val="20"/>
        </w:rPr>
        <w:t xml:space="preserve">SCHIJNDEL, 12 Aug. Begunstigd door het schoonste weder vierde gisteren de bandboogschutterij „De Vriendenkring" bij den heer Hermes het koningsfeest. Na een heeten doch vreedzamen strijd kon H. Van den Dungen tot koning en W. Smits tot ridder geproclameerd worden. Tijdens het feest gaf de harmonie Cecilia een prachtig concert en lokte alzoo eene groote belangstelling uit. </w:t>
      </w:r>
    </w:p>
    <w:p w:rsidR="00EB52F1" w:rsidRPr="001F1804" w:rsidRDefault="00EB52F1" w:rsidP="00444082">
      <w:pPr>
        <w:autoSpaceDE w:val="0"/>
        <w:autoSpaceDN w:val="0"/>
        <w:adjustRightInd w:val="0"/>
        <w:jc w:val="both"/>
        <w:rPr>
          <w:rFonts w:ascii="Arial" w:hAnsi="Arial" w:cs="Arial"/>
          <w:sz w:val="20"/>
          <w:szCs w:val="20"/>
        </w:rPr>
      </w:pPr>
    </w:p>
    <w:p w:rsidR="00EB52F1" w:rsidRPr="001F1804" w:rsidRDefault="00EB52F1" w:rsidP="00444082">
      <w:pPr>
        <w:autoSpaceDE w:val="0"/>
        <w:autoSpaceDN w:val="0"/>
        <w:adjustRightInd w:val="0"/>
        <w:jc w:val="both"/>
        <w:rPr>
          <w:rFonts w:ascii="Arial" w:hAnsi="Arial" w:cs="Arial"/>
          <w:sz w:val="20"/>
          <w:szCs w:val="20"/>
        </w:rPr>
      </w:pPr>
      <w:r w:rsidRPr="001F1804">
        <w:rPr>
          <w:rFonts w:ascii="Arial" w:hAnsi="Arial" w:cs="Arial"/>
          <w:sz w:val="20"/>
          <w:szCs w:val="20"/>
        </w:rPr>
        <w:t>Bij gunstig weer zal onze harmonie op aanstaanden Donderdag na den middag een groot volks-concert geven in den Heikant, nabij het klooster. Voor deze gelegenheid is een keurig program ingestudeerd.</w:t>
      </w:r>
    </w:p>
    <w:p w:rsidR="00EB52F1" w:rsidRDefault="00EB52F1" w:rsidP="00444082">
      <w:pPr>
        <w:autoSpaceDE w:val="0"/>
        <w:autoSpaceDN w:val="0"/>
        <w:adjustRightInd w:val="0"/>
        <w:jc w:val="both"/>
        <w:rPr>
          <w:rFonts w:ascii="Arial" w:hAnsi="Arial" w:cs="Arial"/>
          <w:sz w:val="20"/>
          <w:szCs w:val="20"/>
        </w:rPr>
      </w:pPr>
    </w:p>
    <w:p w:rsidR="007F7B2F" w:rsidRDefault="007F7B2F" w:rsidP="00444082">
      <w:pPr>
        <w:autoSpaceDE w:val="0"/>
        <w:autoSpaceDN w:val="0"/>
        <w:adjustRightInd w:val="0"/>
        <w:jc w:val="both"/>
        <w:rPr>
          <w:rFonts w:ascii="Arial" w:hAnsi="Arial" w:cs="Arial"/>
          <w:sz w:val="20"/>
          <w:szCs w:val="20"/>
        </w:rPr>
      </w:pPr>
      <w:r>
        <w:rPr>
          <w:rFonts w:ascii="Arial" w:hAnsi="Arial" w:cs="Arial"/>
          <w:b/>
          <w:sz w:val="20"/>
          <w:szCs w:val="20"/>
          <w:u w:val="single"/>
        </w:rPr>
        <w:t>De Zuid-Willemsvaart 17-08-1901</w:t>
      </w:r>
    </w:p>
    <w:p w:rsidR="007F7B2F" w:rsidRPr="007F7B2F" w:rsidRDefault="007F7B2F" w:rsidP="00444082">
      <w:pPr>
        <w:autoSpaceDE w:val="0"/>
        <w:autoSpaceDN w:val="0"/>
        <w:adjustRightInd w:val="0"/>
        <w:jc w:val="both"/>
        <w:rPr>
          <w:rFonts w:ascii="Arial" w:hAnsi="Arial" w:cs="Arial"/>
          <w:sz w:val="20"/>
          <w:szCs w:val="20"/>
        </w:rPr>
      </w:pPr>
    </w:p>
    <w:p w:rsidR="007F7B2F" w:rsidRDefault="007F7B2F" w:rsidP="00444082">
      <w:pPr>
        <w:autoSpaceDE w:val="0"/>
        <w:autoSpaceDN w:val="0"/>
        <w:adjustRightInd w:val="0"/>
        <w:jc w:val="both"/>
        <w:rPr>
          <w:rFonts w:ascii="Arial" w:hAnsi="Arial" w:cs="Arial"/>
          <w:sz w:val="20"/>
          <w:szCs w:val="20"/>
        </w:rPr>
      </w:pPr>
      <w:r w:rsidRPr="007F7B2F">
        <w:rPr>
          <w:rFonts w:ascii="Arial" w:hAnsi="Arial" w:cs="Arial"/>
          <w:sz w:val="20"/>
          <w:szCs w:val="20"/>
        </w:rPr>
        <w:t xml:space="preserve">Dezer dagen is de ongehuwde moeder H. J. te Volkel gearresteerd onder verdenking van kindermoord. Het mocht de ijverige rijksveldwachters Van Dijk te Mill, Fokkes te Uden en den brigadier uit </w:t>
      </w:r>
      <w:r w:rsidRPr="007F7B2F">
        <w:rPr>
          <w:rStyle w:val="Nadruk"/>
          <w:rFonts w:ascii="Arial" w:hAnsi="Arial" w:cs="Arial"/>
          <w:i w:val="0"/>
          <w:sz w:val="20"/>
          <w:szCs w:val="20"/>
        </w:rPr>
        <w:t>Schijndel</w:t>
      </w:r>
      <w:r w:rsidRPr="007F7B2F">
        <w:rPr>
          <w:rFonts w:ascii="Arial" w:hAnsi="Arial" w:cs="Arial"/>
          <w:sz w:val="20"/>
          <w:szCs w:val="20"/>
        </w:rPr>
        <w:t xml:space="preserve"> gelukken H. J. tot bekentenis te brengen, dat z</w:t>
      </w:r>
      <w:r>
        <w:rPr>
          <w:rFonts w:ascii="Arial" w:hAnsi="Arial" w:cs="Arial"/>
          <w:sz w:val="20"/>
          <w:szCs w:val="20"/>
        </w:rPr>
        <w:t>ij</w:t>
      </w:r>
      <w:r w:rsidRPr="007F7B2F">
        <w:rPr>
          <w:rFonts w:ascii="Arial" w:hAnsi="Arial" w:cs="Arial"/>
          <w:sz w:val="20"/>
          <w:szCs w:val="20"/>
        </w:rPr>
        <w:t xml:space="preserve"> een kinderlijk onder den grond verstopt had. Het werd opgegraven en naar Uden vervoerd, waar het op last der justitie geschouwd en geopend werd door de Doctoren v. d. Voort uit Vechel en Peters uit Uden. De justitie zal verder de zaak onderzoeken. H. J. is in verzekerde bewaring gebracht.</w:t>
      </w:r>
    </w:p>
    <w:p w:rsidR="007F7B2F" w:rsidRPr="007F7B2F" w:rsidRDefault="007F7B2F" w:rsidP="00444082">
      <w:pPr>
        <w:autoSpaceDE w:val="0"/>
        <w:autoSpaceDN w:val="0"/>
        <w:adjustRightInd w:val="0"/>
        <w:jc w:val="both"/>
        <w:rPr>
          <w:rFonts w:ascii="Arial" w:hAnsi="Arial" w:cs="Arial"/>
          <w:sz w:val="20"/>
          <w:szCs w:val="20"/>
        </w:rPr>
      </w:pPr>
    </w:p>
    <w:p w:rsidR="00B01D52" w:rsidRPr="001F1804" w:rsidRDefault="00B01D52"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Provinciale Noordbrabantsche en ´s Hertogenbosche courant 21-08-1901</w:t>
      </w:r>
    </w:p>
    <w:p w:rsidR="00B01D52" w:rsidRPr="001F1804" w:rsidRDefault="00B01D52" w:rsidP="00444082">
      <w:pPr>
        <w:autoSpaceDE w:val="0"/>
        <w:autoSpaceDN w:val="0"/>
        <w:adjustRightInd w:val="0"/>
        <w:jc w:val="both"/>
        <w:rPr>
          <w:rFonts w:ascii="Arial" w:hAnsi="Arial" w:cs="Arial"/>
          <w:sz w:val="20"/>
          <w:szCs w:val="20"/>
        </w:rPr>
      </w:pPr>
    </w:p>
    <w:p w:rsidR="00B01D52" w:rsidRPr="001F1804" w:rsidRDefault="00B01D52" w:rsidP="00444082">
      <w:pPr>
        <w:autoSpaceDE w:val="0"/>
        <w:autoSpaceDN w:val="0"/>
        <w:adjustRightInd w:val="0"/>
        <w:jc w:val="both"/>
        <w:rPr>
          <w:rFonts w:ascii="Arial" w:hAnsi="Arial" w:cs="Arial"/>
          <w:sz w:val="20"/>
          <w:szCs w:val="20"/>
        </w:rPr>
      </w:pPr>
      <w:r w:rsidRPr="001F1804">
        <w:rPr>
          <w:rFonts w:ascii="Arial" w:hAnsi="Arial" w:cs="Arial"/>
          <w:sz w:val="20"/>
          <w:szCs w:val="20"/>
        </w:rPr>
        <w:t xml:space="preserve">SCHIJNDEL, 19 Aug. Zaterdag plaatste de heer W. Vugts, mr. smid en agent der heeren gebroeders Kosters te Lieshout op </w:t>
      </w:r>
      <w:r w:rsidR="009B0317" w:rsidRPr="001F1804">
        <w:rPr>
          <w:rFonts w:ascii="Arial" w:hAnsi="Arial" w:cs="Arial"/>
          <w:sz w:val="20"/>
          <w:szCs w:val="20"/>
        </w:rPr>
        <w:t>ee</w:t>
      </w:r>
      <w:r w:rsidRPr="001F1804">
        <w:rPr>
          <w:rFonts w:ascii="Arial" w:hAnsi="Arial" w:cs="Arial"/>
          <w:sz w:val="20"/>
          <w:szCs w:val="20"/>
        </w:rPr>
        <w:t>n dag twee dorsc</w:t>
      </w:r>
      <w:r w:rsidR="009B0317" w:rsidRPr="001F1804">
        <w:rPr>
          <w:rFonts w:ascii="Arial" w:hAnsi="Arial" w:cs="Arial"/>
          <w:sz w:val="20"/>
          <w:szCs w:val="20"/>
        </w:rPr>
        <w:t>h</w:t>
      </w:r>
      <w:r w:rsidRPr="001F1804">
        <w:rPr>
          <w:rFonts w:ascii="Arial" w:hAnsi="Arial" w:cs="Arial"/>
          <w:sz w:val="20"/>
          <w:szCs w:val="20"/>
        </w:rPr>
        <w:t>machines, wel een bewijs, dat onze landbouwers bij gebrek aan werkvolk op eene andere manier in hunne behoeften voorzien.</w:t>
      </w:r>
    </w:p>
    <w:p w:rsidR="009B0317" w:rsidRPr="001F1804" w:rsidRDefault="009B0317" w:rsidP="00444082">
      <w:pPr>
        <w:autoSpaceDE w:val="0"/>
        <w:autoSpaceDN w:val="0"/>
        <w:adjustRightInd w:val="0"/>
        <w:jc w:val="both"/>
        <w:rPr>
          <w:rFonts w:ascii="Arial" w:hAnsi="Arial" w:cs="Arial"/>
          <w:sz w:val="20"/>
          <w:szCs w:val="20"/>
        </w:rPr>
      </w:pPr>
    </w:p>
    <w:p w:rsidR="00DB02BB" w:rsidRPr="001F1804" w:rsidRDefault="00DB02BB"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Provinciale Noordbrabantsche en ´s Hertogenbosche courant 26-08-1901</w:t>
      </w:r>
    </w:p>
    <w:p w:rsidR="00DB02BB" w:rsidRPr="001F1804" w:rsidRDefault="00DB02BB" w:rsidP="00444082">
      <w:pPr>
        <w:autoSpaceDE w:val="0"/>
        <w:autoSpaceDN w:val="0"/>
        <w:adjustRightInd w:val="0"/>
        <w:jc w:val="both"/>
        <w:rPr>
          <w:rFonts w:ascii="Arial" w:hAnsi="Arial" w:cs="Arial"/>
          <w:sz w:val="20"/>
          <w:szCs w:val="20"/>
        </w:rPr>
      </w:pPr>
    </w:p>
    <w:p w:rsidR="00DB02BB" w:rsidRPr="001F1804" w:rsidRDefault="00DB02BB" w:rsidP="00444082">
      <w:pPr>
        <w:autoSpaceDE w:val="0"/>
        <w:autoSpaceDN w:val="0"/>
        <w:adjustRightInd w:val="0"/>
        <w:jc w:val="both"/>
        <w:rPr>
          <w:rFonts w:ascii="Arial" w:hAnsi="Arial" w:cs="Arial"/>
          <w:sz w:val="20"/>
          <w:szCs w:val="20"/>
        </w:rPr>
      </w:pPr>
      <w:r w:rsidRPr="001F1804">
        <w:rPr>
          <w:rFonts w:ascii="Arial" w:hAnsi="Arial" w:cs="Arial"/>
          <w:sz w:val="20"/>
          <w:szCs w:val="20"/>
        </w:rPr>
        <w:t>SCHIJNDEL, 24 Aug. De handboogschutterij „Landmans Unie", gevestigd bij den heer J. Geerts, zal Zondag haar jaarlijksch Koningsfeest vieren. De harmonie „Cecilia" is aangenomen om het feest luister bij te zetten.</w:t>
      </w:r>
    </w:p>
    <w:p w:rsidR="00DB02BB" w:rsidRPr="001F1804" w:rsidRDefault="00DB02BB" w:rsidP="00444082">
      <w:pPr>
        <w:autoSpaceDE w:val="0"/>
        <w:autoSpaceDN w:val="0"/>
        <w:adjustRightInd w:val="0"/>
        <w:jc w:val="both"/>
        <w:rPr>
          <w:rFonts w:ascii="Arial" w:hAnsi="Arial" w:cs="Arial"/>
          <w:sz w:val="20"/>
          <w:szCs w:val="20"/>
        </w:rPr>
      </w:pPr>
    </w:p>
    <w:p w:rsidR="00BE7F8A" w:rsidRPr="001F1804" w:rsidRDefault="00BE7F8A"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Provinciale Noordbrabantsche en ´s Hertogenbosche courant 27-08-1901</w:t>
      </w:r>
    </w:p>
    <w:p w:rsidR="00BE7F8A" w:rsidRPr="001F1804" w:rsidRDefault="00BE7F8A" w:rsidP="00444082">
      <w:pPr>
        <w:autoSpaceDE w:val="0"/>
        <w:autoSpaceDN w:val="0"/>
        <w:adjustRightInd w:val="0"/>
        <w:jc w:val="both"/>
        <w:rPr>
          <w:rFonts w:ascii="Arial" w:hAnsi="Arial" w:cs="Arial"/>
          <w:sz w:val="20"/>
          <w:szCs w:val="20"/>
        </w:rPr>
      </w:pPr>
    </w:p>
    <w:p w:rsidR="00BE7F8A" w:rsidRPr="001F1804" w:rsidRDefault="00BE7F8A" w:rsidP="00444082">
      <w:pPr>
        <w:autoSpaceDE w:val="0"/>
        <w:autoSpaceDN w:val="0"/>
        <w:adjustRightInd w:val="0"/>
        <w:jc w:val="both"/>
        <w:rPr>
          <w:rFonts w:ascii="Arial" w:hAnsi="Arial" w:cs="Arial"/>
          <w:sz w:val="20"/>
          <w:szCs w:val="20"/>
        </w:rPr>
      </w:pPr>
      <w:r w:rsidRPr="001F1804">
        <w:rPr>
          <w:rFonts w:ascii="Arial" w:hAnsi="Arial" w:cs="Arial"/>
          <w:sz w:val="20"/>
          <w:szCs w:val="20"/>
        </w:rPr>
        <w:t xml:space="preserve">SCHIJNDEL, 26 Aug. Onder overgroots belangstelling werd gisteren bij de handboogschutterij „Landmans Unie", gevestigd bij den heer J. Geerts om het koningschap gestreden. Met 67 punten in 20 </w:t>
      </w:r>
      <w:r w:rsidRPr="001F1804">
        <w:rPr>
          <w:rFonts w:ascii="Arial" w:hAnsi="Arial" w:cs="Arial"/>
          <w:sz w:val="20"/>
          <w:szCs w:val="20"/>
        </w:rPr>
        <w:lastRenderedPageBreak/>
        <w:t>schoten verwierf zich eindelijk de heer A. Verhagen deze waardigheid terwijl zijn opvolger, de heer W. Geerts tot ridder werd geproclameerd. Beiden werden onder gepaste toespraken geinstalleerd, de harmonie Cecilla gaf ondertusschen een flink concert en de feestvreugde duurde ongestoord tot in den laten avond.</w:t>
      </w:r>
    </w:p>
    <w:p w:rsidR="00BE7F8A" w:rsidRPr="001F1804" w:rsidRDefault="00BE7F8A" w:rsidP="00444082">
      <w:pPr>
        <w:autoSpaceDE w:val="0"/>
        <w:autoSpaceDN w:val="0"/>
        <w:adjustRightInd w:val="0"/>
        <w:jc w:val="both"/>
        <w:rPr>
          <w:rFonts w:ascii="Arial" w:eastAsia="Arial Unicode MS" w:hAnsi="Arial" w:cs="Arial"/>
          <w:sz w:val="20"/>
          <w:szCs w:val="20"/>
        </w:rPr>
      </w:pPr>
    </w:p>
    <w:p w:rsidR="002B5682" w:rsidRPr="001F1804" w:rsidRDefault="002B5682"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Provinciale Noordbrabantsche en ´s Hertogenbosche courant 02-09-1901</w:t>
      </w:r>
    </w:p>
    <w:p w:rsidR="002B5682" w:rsidRPr="001F1804" w:rsidRDefault="002B5682" w:rsidP="00444082">
      <w:pPr>
        <w:autoSpaceDE w:val="0"/>
        <w:autoSpaceDN w:val="0"/>
        <w:adjustRightInd w:val="0"/>
        <w:jc w:val="both"/>
        <w:rPr>
          <w:rFonts w:ascii="Arial" w:eastAsia="Arial Unicode MS" w:hAnsi="Arial" w:cs="Arial"/>
          <w:sz w:val="20"/>
          <w:szCs w:val="20"/>
        </w:rPr>
      </w:pPr>
    </w:p>
    <w:p w:rsidR="002B5682" w:rsidRPr="001F1804" w:rsidRDefault="002B5682" w:rsidP="00444082">
      <w:pPr>
        <w:autoSpaceDE w:val="0"/>
        <w:autoSpaceDN w:val="0"/>
        <w:adjustRightInd w:val="0"/>
        <w:jc w:val="both"/>
        <w:rPr>
          <w:rFonts w:ascii="Arial" w:hAnsi="Arial" w:cs="Arial"/>
          <w:sz w:val="20"/>
          <w:szCs w:val="20"/>
        </w:rPr>
      </w:pPr>
      <w:r w:rsidRPr="001F1804">
        <w:rPr>
          <w:rFonts w:ascii="Arial" w:hAnsi="Arial" w:cs="Arial"/>
          <w:sz w:val="20"/>
          <w:szCs w:val="20"/>
        </w:rPr>
        <w:t xml:space="preserve">Heden-avond, ter eere onzer geëerbiedigde Koningin, buitengewoon concert door de zangvereeniging „de Dageraad", in de zaal van den beer E. Van Rooy te </w:t>
      </w:r>
      <w:r w:rsidRPr="001F1804">
        <w:rPr>
          <w:rStyle w:val="Nadruk"/>
          <w:rFonts w:ascii="Arial" w:hAnsi="Arial" w:cs="Arial"/>
          <w:i w:val="0"/>
          <w:sz w:val="20"/>
          <w:szCs w:val="20"/>
        </w:rPr>
        <w:t>Schijndel</w:t>
      </w:r>
      <w:r w:rsidRPr="001F1804">
        <w:rPr>
          <w:rFonts w:ascii="Arial" w:hAnsi="Arial" w:cs="Arial"/>
          <w:i/>
          <w:sz w:val="20"/>
          <w:szCs w:val="20"/>
        </w:rPr>
        <w:t>.</w:t>
      </w:r>
    </w:p>
    <w:p w:rsidR="002B5682" w:rsidRPr="001F1804" w:rsidRDefault="002B5682" w:rsidP="00444082">
      <w:pPr>
        <w:autoSpaceDE w:val="0"/>
        <w:autoSpaceDN w:val="0"/>
        <w:adjustRightInd w:val="0"/>
        <w:jc w:val="both"/>
        <w:rPr>
          <w:rFonts w:ascii="Arial" w:hAnsi="Arial" w:cs="Arial"/>
          <w:sz w:val="20"/>
          <w:szCs w:val="20"/>
        </w:rPr>
      </w:pPr>
    </w:p>
    <w:p w:rsidR="00F14248" w:rsidRPr="001F1804" w:rsidRDefault="00F14248" w:rsidP="00444082">
      <w:pPr>
        <w:autoSpaceDE w:val="0"/>
        <w:autoSpaceDN w:val="0"/>
        <w:adjustRightInd w:val="0"/>
        <w:jc w:val="both"/>
        <w:rPr>
          <w:rFonts w:ascii="Arial" w:hAnsi="Arial" w:cs="Arial"/>
          <w:sz w:val="20"/>
          <w:szCs w:val="20"/>
        </w:rPr>
      </w:pPr>
      <w:r w:rsidRPr="001F1804">
        <w:rPr>
          <w:rFonts w:ascii="Arial" w:hAnsi="Arial" w:cs="Arial"/>
          <w:sz w:val="20"/>
          <w:szCs w:val="20"/>
        </w:rPr>
        <w:t xml:space="preserve">SCHIJNDEL , 31 Aug. Met genoegen is door velen onzer ingezetenen de benoeming tot brieven-gaarder te Akkooi vernomen van den heer J. Gouda, tot dusver conducteur op de stoomtram </w:t>
      </w:r>
    </w:p>
    <w:p w:rsidR="00F14248" w:rsidRPr="001F1804" w:rsidRDefault="00F14248" w:rsidP="00444082">
      <w:pPr>
        <w:autoSpaceDE w:val="0"/>
        <w:autoSpaceDN w:val="0"/>
        <w:adjustRightInd w:val="0"/>
        <w:jc w:val="both"/>
        <w:rPr>
          <w:rFonts w:ascii="Arial" w:hAnsi="Arial" w:cs="Arial"/>
          <w:sz w:val="20"/>
          <w:szCs w:val="20"/>
        </w:rPr>
      </w:pPr>
      <w:r w:rsidRPr="001F1804">
        <w:rPr>
          <w:rFonts w:ascii="Arial" w:hAnsi="Arial" w:cs="Arial"/>
          <w:sz w:val="20"/>
          <w:szCs w:val="20"/>
        </w:rPr>
        <w:t xml:space="preserve">'s Bosch—Eindhoven. Dit genoegen is echter niet onvermengd; niet, dat zij de welverdiende promotie aan den bekwamen en algemeen geachten beambte misgunnen, integendeel, zij feliciteeren niet alleen den benoemde met zijne bevordering maar ook de ingezetenen van Akkooi bij Leerdam, die een ambtenaar vol trouwe plichtsbetrachting in hun midden krijgen; maar zij betreuren slechts zijn heengaan, omdat zij in hem een gedienstig en vertrouwd man zullen missen; een man, die ieders achting genoot, maar ook verdiende. </w:t>
      </w:r>
    </w:p>
    <w:p w:rsidR="00F14248" w:rsidRPr="001F1804" w:rsidRDefault="00F14248" w:rsidP="00444082">
      <w:pPr>
        <w:autoSpaceDE w:val="0"/>
        <w:autoSpaceDN w:val="0"/>
        <w:adjustRightInd w:val="0"/>
        <w:jc w:val="both"/>
        <w:rPr>
          <w:rFonts w:ascii="Arial" w:hAnsi="Arial" w:cs="Arial"/>
          <w:sz w:val="20"/>
          <w:szCs w:val="20"/>
        </w:rPr>
      </w:pPr>
    </w:p>
    <w:p w:rsidR="00F14248" w:rsidRPr="001F1804" w:rsidRDefault="00F14248" w:rsidP="00444082">
      <w:pPr>
        <w:autoSpaceDE w:val="0"/>
        <w:autoSpaceDN w:val="0"/>
        <w:adjustRightInd w:val="0"/>
        <w:jc w:val="both"/>
        <w:rPr>
          <w:rFonts w:ascii="Arial" w:hAnsi="Arial" w:cs="Arial"/>
          <w:sz w:val="20"/>
          <w:szCs w:val="20"/>
        </w:rPr>
      </w:pPr>
      <w:r w:rsidRPr="001F1804">
        <w:rPr>
          <w:rFonts w:ascii="Arial" w:hAnsi="Arial" w:cs="Arial"/>
          <w:sz w:val="20"/>
          <w:szCs w:val="20"/>
        </w:rPr>
        <w:t xml:space="preserve">Door den Raad is het kohier van den hoofdelijk en omslag vastgesteld op een totaal bedrag van </w:t>
      </w:r>
    </w:p>
    <w:p w:rsidR="002B5682" w:rsidRPr="001F1804" w:rsidRDefault="00F14248" w:rsidP="00444082">
      <w:pPr>
        <w:autoSpaceDE w:val="0"/>
        <w:autoSpaceDN w:val="0"/>
        <w:adjustRightInd w:val="0"/>
        <w:jc w:val="both"/>
        <w:rPr>
          <w:rFonts w:ascii="Arial" w:hAnsi="Arial" w:cs="Arial"/>
          <w:sz w:val="20"/>
          <w:szCs w:val="20"/>
        </w:rPr>
      </w:pPr>
      <w:r w:rsidRPr="001F1804">
        <w:rPr>
          <w:rFonts w:ascii="Arial" w:hAnsi="Arial" w:cs="Arial"/>
          <w:sz w:val="20"/>
          <w:szCs w:val="20"/>
        </w:rPr>
        <w:t>f 2471.05, verdeeld over de aanslagen van 467 personen, waarvan f 163.80 de hoogste en f 0.82 de laagste aanslag is. Van het vermoedelijk inkomen wordt voor noodzakelijk levensonderhoud als onbelastbaar afgetrokken : f 300 voor hoofden van gezinnen en f 150 over alleen wonende of bij hunne ouders of bij anderen inwonende of verblijvende personen. Van het aldus verkregen belastbaar inkomen wordt 1.4 pct, geheven.</w:t>
      </w:r>
    </w:p>
    <w:p w:rsidR="00F14248" w:rsidRPr="001F1804" w:rsidRDefault="00F14248" w:rsidP="00444082">
      <w:pPr>
        <w:autoSpaceDE w:val="0"/>
        <w:autoSpaceDN w:val="0"/>
        <w:adjustRightInd w:val="0"/>
        <w:jc w:val="both"/>
        <w:rPr>
          <w:rFonts w:ascii="Arial" w:hAnsi="Arial" w:cs="Arial"/>
          <w:sz w:val="20"/>
          <w:szCs w:val="20"/>
        </w:rPr>
      </w:pPr>
    </w:p>
    <w:p w:rsidR="006F44DC" w:rsidRPr="001F1804" w:rsidRDefault="006F44DC"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Provinciale Noordbrabantsche en ´s Hertogenbosche courant 03-09-1901</w:t>
      </w:r>
    </w:p>
    <w:p w:rsidR="006F44DC" w:rsidRPr="001F1804" w:rsidRDefault="006F44DC" w:rsidP="00444082">
      <w:pPr>
        <w:autoSpaceDE w:val="0"/>
        <w:autoSpaceDN w:val="0"/>
        <w:adjustRightInd w:val="0"/>
        <w:jc w:val="both"/>
        <w:rPr>
          <w:rFonts w:ascii="Arial" w:hAnsi="Arial" w:cs="Arial"/>
          <w:sz w:val="20"/>
          <w:szCs w:val="20"/>
        </w:rPr>
      </w:pPr>
    </w:p>
    <w:p w:rsidR="006F44DC" w:rsidRPr="001F1804" w:rsidRDefault="006F44DC" w:rsidP="00444082">
      <w:pPr>
        <w:autoSpaceDE w:val="0"/>
        <w:autoSpaceDN w:val="0"/>
        <w:adjustRightInd w:val="0"/>
        <w:jc w:val="both"/>
        <w:rPr>
          <w:rFonts w:ascii="Arial" w:hAnsi="Arial" w:cs="Arial"/>
          <w:sz w:val="20"/>
          <w:szCs w:val="20"/>
        </w:rPr>
      </w:pPr>
      <w:r w:rsidRPr="001F1804">
        <w:rPr>
          <w:rFonts w:ascii="Arial" w:hAnsi="Arial" w:cs="Arial"/>
          <w:sz w:val="20"/>
          <w:szCs w:val="20"/>
        </w:rPr>
        <w:t>SCHIJNDEL, 2 Sept. Gister-middag begaf zich onze fietsclub en corps naar het kerkhof te Helmond om een krans te gaan leggen op het graf van wijlen den heer Pareren, die op den wedstrijd te Woen-sel zoo noodlottig om het leven kwam. De heer P. was een geacht lid der Schijndelche wielerclub, en zijne nagedachtenis zal daarom in eere worden gehouden.</w:t>
      </w:r>
    </w:p>
    <w:p w:rsidR="006F44DC" w:rsidRDefault="006F44DC" w:rsidP="00444082">
      <w:pPr>
        <w:autoSpaceDE w:val="0"/>
        <w:autoSpaceDN w:val="0"/>
        <w:adjustRightInd w:val="0"/>
        <w:jc w:val="both"/>
        <w:rPr>
          <w:rFonts w:ascii="Arial" w:hAnsi="Arial" w:cs="Arial"/>
          <w:sz w:val="20"/>
          <w:szCs w:val="20"/>
        </w:rPr>
      </w:pPr>
    </w:p>
    <w:p w:rsidR="008422BD" w:rsidRPr="001F1804" w:rsidRDefault="008422BD" w:rsidP="008422BD">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Provinciale Noordbrabantsche en ´s Hertogenbosche courant 0</w:t>
      </w:r>
      <w:r>
        <w:rPr>
          <w:rFonts w:ascii="Arial" w:eastAsia="Arial Unicode MS" w:hAnsi="Arial" w:cs="Arial"/>
          <w:b/>
          <w:sz w:val="20"/>
          <w:szCs w:val="20"/>
          <w:u w:val="single"/>
        </w:rPr>
        <w:t>6</w:t>
      </w:r>
      <w:r w:rsidRPr="001F1804">
        <w:rPr>
          <w:rFonts w:ascii="Arial" w:eastAsia="Arial Unicode MS" w:hAnsi="Arial" w:cs="Arial"/>
          <w:b/>
          <w:sz w:val="20"/>
          <w:szCs w:val="20"/>
          <w:u w:val="single"/>
        </w:rPr>
        <w:t>-09-1901</w:t>
      </w:r>
    </w:p>
    <w:p w:rsidR="008422BD" w:rsidRDefault="008422BD" w:rsidP="00444082">
      <w:pPr>
        <w:autoSpaceDE w:val="0"/>
        <w:autoSpaceDN w:val="0"/>
        <w:adjustRightInd w:val="0"/>
        <w:jc w:val="both"/>
        <w:rPr>
          <w:rFonts w:ascii="Arial" w:hAnsi="Arial" w:cs="Arial"/>
          <w:sz w:val="20"/>
          <w:szCs w:val="20"/>
        </w:rPr>
      </w:pPr>
    </w:p>
    <w:p w:rsidR="00E80F5E" w:rsidRDefault="008422BD" w:rsidP="00444082">
      <w:pPr>
        <w:autoSpaceDE w:val="0"/>
        <w:autoSpaceDN w:val="0"/>
        <w:adjustRightInd w:val="0"/>
        <w:jc w:val="both"/>
        <w:rPr>
          <w:rFonts w:ascii="Arial" w:hAnsi="Arial" w:cs="Arial"/>
          <w:sz w:val="20"/>
          <w:szCs w:val="20"/>
        </w:rPr>
      </w:pPr>
      <w:r w:rsidRPr="008422BD">
        <w:rPr>
          <w:rFonts w:ascii="Arial" w:hAnsi="Arial" w:cs="Arial"/>
          <w:sz w:val="20"/>
          <w:szCs w:val="20"/>
        </w:rPr>
        <w:t>Kermis te Schijn</w:t>
      </w:r>
      <w:r>
        <w:rPr>
          <w:rFonts w:ascii="Arial" w:hAnsi="Arial" w:cs="Arial"/>
          <w:sz w:val="20"/>
          <w:szCs w:val="20"/>
        </w:rPr>
        <w:t>del</w:t>
      </w:r>
      <w:r w:rsidR="00E80F5E">
        <w:rPr>
          <w:rFonts w:ascii="Arial" w:hAnsi="Arial" w:cs="Arial"/>
          <w:sz w:val="20"/>
          <w:szCs w:val="20"/>
        </w:rPr>
        <w:t>.</w:t>
      </w:r>
    </w:p>
    <w:p w:rsidR="00E80F5E" w:rsidRDefault="008422BD" w:rsidP="00444082">
      <w:pPr>
        <w:autoSpaceDE w:val="0"/>
        <w:autoSpaceDN w:val="0"/>
        <w:adjustRightInd w:val="0"/>
        <w:jc w:val="both"/>
        <w:rPr>
          <w:rFonts w:ascii="Arial" w:hAnsi="Arial" w:cs="Arial"/>
          <w:sz w:val="20"/>
          <w:szCs w:val="20"/>
        </w:rPr>
      </w:pPr>
      <w:r w:rsidRPr="008422BD">
        <w:rPr>
          <w:rFonts w:ascii="Arial" w:hAnsi="Arial" w:cs="Arial"/>
          <w:sz w:val="20"/>
          <w:szCs w:val="20"/>
        </w:rPr>
        <w:t>De B</w:t>
      </w:r>
      <w:r w:rsidR="00E80F5E">
        <w:rPr>
          <w:rFonts w:ascii="Arial" w:hAnsi="Arial" w:cs="Arial"/>
          <w:sz w:val="20"/>
          <w:szCs w:val="20"/>
        </w:rPr>
        <w:t>urgemeester van</w:t>
      </w:r>
      <w:r w:rsidRPr="008422BD">
        <w:rPr>
          <w:rFonts w:ascii="Arial" w:hAnsi="Arial" w:cs="Arial"/>
          <w:sz w:val="20"/>
          <w:szCs w:val="20"/>
        </w:rPr>
        <w:t xml:space="preserve"> </w:t>
      </w:r>
      <w:r w:rsidRPr="00E80F5E">
        <w:rPr>
          <w:rStyle w:val="Nadruk"/>
          <w:rFonts w:ascii="Arial" w:hAnsi="Arial" w:cs="Arial"/>
          <w:i w:val="0"/>
          <w:sz w:val="20"/>
          <w:szCs w:val="20"/>
        </w:rPr>
        <w:t>Schijndel</w:t>
      </w:r>
      <w:r w:rsidRPr="00E80F5E">
        <w:rPr>
          <w:rFonts w:ascii="Arial" w:hAnsi="Arial" w:cs="Arial"/>
          <w:i/>
          <w:sz w:val="20"/>
          <w:szCs w:val="20"/>
        </w:rPr>
        <w:t>,</w:t>
      </w:r>
      <w:r w:rsidRPr="008422BD">
        <w:rPr>
          <w:rFonts w:ascii="Arial" w:hAnsi="Arial" w:cs="Arial"/>
          <w:sz w:val="20"/>
          <w:szCs w:val="20"/>
        </w:rPr>
        <w:t xml:space="preserve"> maakt bekend, dat</w:t>
      </w:r>
      <w:r w:rsidR="00E80F5E">
        <w:rPr>
          <w:rFonts w:ascii="Arial" w:hAnsi="Arial" w:cs="Arial"/>
          <w:sz w:val="20"/>
          <w:szCs w:val="20"/>
        </w:rPr>
        <w:t xml:space="preserve"> </w:t>
      </w:r>
      <w:r w:rsidRPr="008422BD">
        <w:rPr>
          <w:rFonts w:ascii="Arial" w:hAnsi="Arial" w:cs="Arial"/>
          <w:sz w:val="20"/>
          <w:szCs w:val="20"/>
        </w:rPr>
        <w:t>gedurende de Kermisda</w:t>
      </w:r>
      <w:r w:rsidR="00E80F5E">
        <w:rPr>
          <w:rFonts w:ascii="Arial" w:hAnsi="Arial" w:cs="Arial"/>
          <w:sz w:val="20"/>
          <w:szCs w:val="20"/>
        </w:rPr>
        <w:t>gen te Schijn</w:t>
      </w:r>
      <w:r w:rsidRPr="008422BD">
        <w:rPr>
          <w:rFonts w:ascii="Arial" w:hAnsi="Arial" w:cs="Arial"/>
          <w:sz w:val="20"/>
          <w:szCs w:val="20"/>
        </w:rPr>
        <w:t xml:space="preserve">del van 29  September tot 4 </w:t>
      </w:r>
      <w:r w:rsidR="00E80F5E">
        <w:rPr>
          <w:rFonts w:ascii="Arial" w:hAnsi="Arial" w:cs="Arial"/>
          <w:sz w:val="20"/>
          <w:szCs w:val="20"/>
        </w:rPr>
        <w:t>Oc</w:t>
      </w:r>
      <w:r w:rsidRPr="008422BD">
        <w:rPr>
          <w:rFonts w:ascii="Arial" w:hAnsi="Arial" w:cs="Arial"/>
          <w:sz w:val="20"/>
          <w:szCs w:val="20"/>
        </w:rPr>
        <w:t>tober a. s. LIEDJESZANGERS</w:t>
      </w:r>
      <w:r w:rsidR="00E80F5E">
        <w:rPr>
          <w:rFonts w:ascii="Arial" w:hAnsi="Arial" w:cs="Arial"/>
          <w:sz w:val="20"/>
          <w:szCs w:val="20"/>
        </w:rPr>
        <w:t>,</w:t>
      </w:r>
      <w:r w:rsidRPr="008422BD">
        <w:rPr>
          <w:rFonts w:ascii="Arial" w:hAnsi="Arial" w:cs="Arial"/>
          <w:sz w:val="20"/>
          <w:szCs w:val="20"/>
        </w:rPr>
        <w:t xml:space="preserve"> HARMONICASPELERS en ORGELDRAAIERS ten strengste zullen worden geweerd</w:t>
      </w:r>
      <w:r w:rsidR="00E80F5E">
        <w:rPr>
          <w:rFonts w:ascii="Arial" w:hAnsi="Arial" w:cs="Arial"/>
          <w:sz w:val="20"/>
          <w:szCs w:val="20"/>
        </w:rPr>
        <w:t>.</w:t>
      </w:r>
      <w:r w:rsidRPr="008422BD">
        <w:rPr>
          <w:rFonts w:ascii="Arial" w:hAnsi="Arial" w:cs="Arial"/>
          <w:sz w:val="20"/>
          <w:szCs w:val="20"/>
        </w:rPr>
        <w:t xml:space="preserve"> </w:t>
      </w:r>
    </w:p>
    <w:p w:rsidR="008422BD" w:rsidRDefault="008422BD" w:rsidP="00444082">
      <w:pPr>
        <w:autoSpaceDE w:val="0"/>
        <w:autoSpaceDN w:val="0"/>
        <w:adjustRightInd w:val="0"/>
        <w:jc w:val="both"/>
        <w:rPr>
          <w:rFonts w:ascii="Arial" w:hAnsi="Arial" w:cs="Arial"/>
          <w:sz w:val="20"/>
          <w:szCs w:val="20"/>
        </w:rPr>
      </w:pPr>
      <w:r w:rsidRPr="008422BD">
        <w:rPr>
          <w:rFonts w:ascii="Arial" w:hAnsi="Arial" w:cs="Arial"/>
          <w:sz w:val="20"/>
          <w:szCs w:val="20"/>
        </w:rPr>
        <w:t>S</w:t>
      </w:r>
      <w:r w:rsidR="00E80F5E">
        <w:rPr>
          <w:rFonts w:ascii="Arial" w:hAnsi="Arial" w:cs="Arial"/>
          <w:sz w:val="20"/>
          <w:szCs w:val="20"/>
        </w:rPr>
        <w:t>chijndel</w:t>
      </w:r>
      <w:r w:rsidRPr="008422BD">
        <w:rPr>
          <w:rFonts w:ascii="Arial" w:hAnsi="Arial" w:cs="Arial"/>
          <w:sz w:val="20"/>
          <w:szCs w:val="20"/>
        </w:rPr>
        <w:t xml:space="preserve"> , 4 September 1901. </w:t>
      </w:r>
      <w:r w:rsidR="00E80F5E">
        <w:rPr>
          <w:rFonts w:ascii="Arial" w:hAnsi="Arial" w:cs="Arial"/>
          <w:sz w:val="20"/>
          <w:szCs w:val="20"/>
        </w:rPr>
        <w:t>D</w:t>
      </w:r>
      <w:r w:rsidRPr="008422BD">
        <w:rPr>
          <w:rFonts w:ascii="Arial" w:hAnsi="Arial" w:cs="Arial"/>
          <w:sz w:val="20"/>
          <w:szCs w:val="20"/>
        </w:rPr>
        <w:t>e Burgemeester voornoemd H. L. MANDERS.</w:t>
      </w:r>
    </w:p>
    <w:p w:rsidR="00E80F5E" w:rsidRPr="008422BD" w:rsidRDefault="00E80F5E" w:rsidP="00444082">
      <w:pPr>
        <w:autoSpaceDE w:val="0"/>
        <w:autoSpaceDN w:val="0"/>
        <w:adjustRightInd w:val="0"/>
        <w:jc w:val="both"/>
        <w:rPr>
          <w:rFonts w:ascii="Arial" w:hAnsi="Arial" w:cs="Arial"/>
          <w:sz w:val="20"/>
          <w:szCs w:val="20"/>
        </w:rPr>
      </w:pPr>
    </w:p>
    <w:p w:rsidR="00A23427" w:rsidRPr="001F1804" w:rsidRDefault="00A23427"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Provinciale Noordbrabantsche en ´s Hertogenbosche courant 09-09-1901</w:t>
      </w:r>
    </w:p>
    <w:p w:rsidR="00A23427" w:rsidRPr="001F1804" w:rsidRDefault="00A23427" w:rsidP="00444082">
      <w:pPr>
        <w:autoSpaceDE w:val="0"/>
        <w:autoSpaceDN w:val="0"/>
        <w:adjustRightInd w:val="0"/>
        <w:jc w:val="both"/>
        <w:rPr>
          <w:rFonts w:ascii="Arial" w:hAnsi="Arial" w:cs="Arial"/>
          <w:sz w:val="20"/>
          <w:szCs w:val="20"/>
        </w:rPr>
      </w:pPr>
    </w:p>
    <w:p w:rsidR="00A23427" w:rsidRPr="001F1804" w:rsidRDefault="00A23427" w:rsidP="00444082">
      <w:pPr>
        <w:autoSpaceDE w:val="0"/>
        <w:autoSpaceDN w:val="0"/>
        <w:adjustRightInd w:val="0"/>
        <w:jc w:val="both"/>
        <w:rPr>
          <w:rFonts w:ascii="Arial" w:hAnsi="Arial" w:cs="Arial"/>
          <w:sz w:val="20"/>
          <w:szCs w:val="20"/>
        </w:rPr>
      </w:pPr>
      <w:r w:rsidRPr="001F1804">
        <w:rPr>
          <w:rFonts w:ascii="Arial" w:hAnsi="Arial" w:cs="Arial"/>
          <w:sz w:val="20"/>
          <w:szCs w:val="20"/>
        </w:rPr>
        <w:t>SCHIJNDEL, 5 Sept. Zondag zal onze harmonie „Cecilia" om 5 uur haar laatste volksconcert geven, waarvan iedereen gratis kan profiteeren.</w:t>
      </w:r>
    </w:p>
    <w:p w:rsidR="00A23427" w:rsidRDefault="00A23427" w:rsidP="00444082">
      <w:pPr>
        <w:autoSpaceDE w:val="0"/>
        <w:autoSpaceDN w:val="0"/>
        <w:adjustRightInd w:val="0"/>
        <w:jc w:val="both"/>
        <w:rPr>
          <w:rFonts w:ascii="Arial" w:hAnsi="Arial" w:cs="Arial"/>
          <w:sz w:val="20"/>
          <w:szCs w:val="20"/>
        </w:rPr>
      </w:pPr>
    </w:p>
    <w:p w:rsidR="002B6926" w:rsidRDefault="002B6926" w:rsidP="00444082">
      <w:pPr>
        <w:autoSpaceDE w:val="0"/>
        <w:autoSpaceDN w:val="0"/>
        <w:adjustRightInd w:val="0"/>
        <w:jc w:val="both"/>
        <w:rPr>
          <w:rFonts w:ascii="Arial" w:hAnsi="Arial" w:cs="Arial"/>
          <w:sz w:val="20"/>
          <w:szCs w:val="20"/>
        </w:rPr>
      </w:pPr>
      <w:r w:rsidRPr="002B6926">
        <w:rPr>
          <w:rFonts w:ascii="Arial" w:hAnsi="Arial" w:cs="Arial"/>
          <w:sz w:val="20"/>
          <w:szCs w:val="20"/>
        </w:rPr>
        <w:t xml:space="preserve">Uit </w:t>
      </w:r>
      <w:r>
        <w:rPr>
          <w:rStyle w:val="Nadruk"/>
          <w:rFonts w:ascii="Arial" w:hAnsi="Arial" w:cs="Arial"/>
          <w:i w:val="0"/>
          <w:sz w:val="20"/>
          <w:szCs w:val="20"/>
        </w:rPr>
        <w:t>Schij</w:t>
      </w:r>
      <w:r w:rsidRPr="002B6926">
        <w:rPr>
          <w:rStyle w:val="Nadruk"/>
          <w:rFonts w:ascii="Arial" w:hAnsi="Arial" w:cs="Arial"/>
          <w:i w:val="0"/>
          <w:sz w:val="20"/>
          <w:szCs w:val="20"/>
        </w:rPr>
        <w:t>ndel</w:t>
      </w:r>
      <w:r w:rsidRPr="002B6926">
        <w:rPr>
          <w:rFonts w:ascii="Arial" w:hAnsi="Arial" w:cs="Arial"/>
          <w:sz w:val="20"/>
          <w:szCs w:val="20"/>
        </w:rPr>
        <w:t xml:space="preserve"> wordt ons dd, 6 Sept. geschreven : Met het aardappelrooien is een goed begin gemaakt. Het beschot overtreft verre dat va</w:t>
      </w:r>
      <w:r>
        <w:rPr>
          <w:rFonts w:ascii="Arial" w:hAnsi="Arial" w:cs="Arial"/>
          <w:sz w:val="20"/>
          <w:szCs w:val="20"/>
        </w:rPr>
        <w:t>n</w:t>
      </w:r>
      <w:r w:rsidRPr="002B6926">
        <w:rPr>
          <w:rFonts w:ascii="Arial" w:hAnsi="Arial" w:cs="Arial"/>
          <w:sz w:val="20"/>
          <w:szCs w:val="20"/>
        </w:rPr>
        <w:t xml:space="preserve"> het vorige jaar terw</w:t>
      </w:r>
      <w:r>
        <w:rPr>
          <w:rFonts w:ascii="Arial" w:hAnsi="Arial" w:cs="Arial"/>
          <w:sz w:val="20"/>
          <w:szCs w:val="20"/>
        </w:rPr>
        <w:t>ij</w:t>
      </w:r>
      <w:r w:rsidRPr="002B6926">
        <w:rPr>
          <w:rFonts w:ascii="Arial" w:hAnsi="Arial" w:cs="Arial"/>
          <w:sz w:val="20"/>
          <w:szCs w:val="20"/>
        </w:rPr>
        <w:t>l de kwaliteit uitstekend is. Vaste pr</w:t>
      </w:r>
      <w:r>
        <w:rPr>
          <w:rFonts w:ascii="Arial" w:hAnsi="Arial" w:cs="Arial"/>
          <w:sz w:val="20"/>
          <w:szCs w:val="20"/>
        </w:rPr>
        <w:t>ij</w:t>
      </w:r>
      <w:r w:rsidRPr="002B6926">
        <w:rPr>
          <w:rFonts w:ascii="Arial" w:hAnsi="Arial" w:cs="Arial"/>
          <w:sz w:val="20"/>
          <w:szCs w:val="20"/>
        </w:rPr>
        <w:t>zen z</w:t>
      </w:r>
      <w:r>
        <w:rPr>
          <w:rFonts w:ascii="Arial" w:hAnsi="Arial" w:cs="Arial"/>
          <w:sz w:val="20"/>
          <w:szCs w:val="20"/>
        </w:rPr>
        <w:t>ij</w:t>
      </w:r>
      <w:r w:rsidRPr="002B6926">
        <w:rPr>
          <w:rFonts w:ascii="Arial" w:hAnsi="Arial" w:cs="Arial"/>
          <w:sz w:val="20"/>
          <w:szCs w:val="20"/>
        </w:rPr>
        <w:t>n nog niet gesteld, doch de aardappeloogst zal d</w:t>
      </w:r>
      <w:r>
        <w:rPr>
          <w:rFonts w:ascii="Arial" w:hAnsi="Arial" w:cs="Arial"/>
          <w:sz w:val="20"/>
          <w:szCs w:val="20"/>
        </w:rPr>
        <w:t>i</w:t>
      </w:r>
      <w:r w:rsidRPr="002B6926">
        <w:rPr>
          <w:rFonts w:ascii="Arial" w:hAnsi="Arial" w:cs="Arial"/>
          <w:sz w:val="20"/>
          <w:szCs w:val="20"/>
        </w:rPr>
        <w:t>t</w:t>
      </w:r>
      <w:r>
        <w:rPr>
          <w:rFonts w:ascii="Arial" w:hAnsi="Arial" w:cs="Arial"/>
          <w:sz w:val="20"/>
          <w:szCs w:val="20"/>
        </w:rPr>
        <w:t xml:space="preserve"> </w:t>
      </w:r>
      <w:r w:rsidRPr="002B6926">
        <w:rPr>
          <w:rFonts w:ascii="Arial" w:hAnsi="Arial" w:cs="Arial"/>
          <w:sz w:val="20"/>
          <w:szCs w:val="20"/>
        </w:rPr>
        <w:t>jaar voor onze talr</w:t>
      </w:r>
      <w:r>
        <w:rPr>
          <w:rFonts w:ascii="Arial" w:hAnsi="Arial" w:cs="Arial"/>
          <w:sz w:val="20"/>
          <w:szCs w:val="20"/>
        </w:rPr>
        <w:t>ij</w:t>
      </w:r>
      <w:r w:rsidRPr="002B6926">
        <w:rPr>
          <w:rFonts w:ascii="Arial" w:hAnsi="Arial" w:cs="Arial"/>
          <w:sz w:val="20"/>
          <w:szCs w:val="20"/>
        </w:rPr>
        <w:t xml:space="preserve">ke boeren eene rijke bron van </w:t>
      </w:r>
      <w:r>
        <w:rPr>
          <w:rFonts w:ascii="Arial" w:hAnsi="Arial" w:cs="Arial"/>
          <w:sz w:val="20"/>
          <w:szCs w:val="20"/>
        </w:rPr>
        <w:t>i</w:t>
      </w:r>
      <w:r w:rsidRPr="002B6926">
        <w:rPr>
          <w:rFonts w:ascii="Arial" w:hAnsi="Arial" w:cs="Arial"/>
          <w:sz w:val="20"/>
          <w:szCs w:val="20"/>
        </w:rPr>
        <w:t>nkomsten z</w:t>
      </w:r>
      <w:r>
        <w:rPr>
          <w:rFonts w:ascii="Arial" w:hAnsi="Arial" w:cs="Arial"/>
          <w:sz w:val="20"/>
          <w:szCs w:val="20"/>
        </w:rPr>
        <w:t>ijn.</w:t>
      </w:r>
    </w:p>
    <w:p w:rsidR="002B6926" w:rsidRPr="002B6926" w:rsidRDefault="002B6926" w:rsidP="00444082">
      <w:pPr>
        <w:autoSpaceDE w:val="0"/>
        <w:autoSpaceDN w:val="0"/>
        <w:adjustRightInd w:val="0"/>
        <w:jc w:val="both"/>
        <w:rPr>
          <w:rFonts w:ascii="Arial" w:hAnsi="Arial" w:cs="Arial"/>
          <w:sz w:val="20"/>
          <w:szCs w:val="20"/>
        </w:rPr>
      </w:pPr>
    </w:p>
    <w:p w:rsidR="00635E91" w:rsidRPr="001F1804" w:rsidRDefault="00635E91"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Provinciale Noordbrabantsche en ´s Hertogenbosche courant 18-09-1901</w:t>
      </w:r>
    </w:p>
    <w:p w:rsidR="00CB4992" w:rsidRPr="001F1804" w:rsidRDefault="00CB4992" w:rsidP="00444082">
      <w:pPr>
        <w:autoSpaceDE w:val="0"/>
        <w:autoSpaceDN w:val="0"/>
        <w:adjustRightInd w:val="0"/>
        <w:jc w:val="both"/>
        <w:rPr>
          <w:rFonts w:ascii="Arial" w:hAnsi="Arial" w:cs="Arial"/>
          <w:sz w:val="20"/>
          <w:szCs w:val="20"/>
        </w:rPr>
      </w:pPr>
    </w:p>
    <w:p w:rsidR="00CB4992" w:rsidRPr="001F1804" w:rsidRDefault="00CB4992" w:rsidP="00444082">
      <w:pPr>
        <w:autoSpaceDE w:val="0"/>
        <w:autoSpaceDN w:val="0"/>
        <w:adjustRightInd w:val="0"/>
        <w:jc w:val="both"/>
        <w:rPr>
          <w:rFonts w:ascii="Arial" w:hAnsi="Arial" w:cs="Arial"/>
          <w:sz w:val="20"/>
          <w:szCs w:val="20"/>
        </w:rPr>
      </w:pPr>
      <w:r w:rsidRPr="001F1804">
        <w:rPr>
          <w:rFonts w:ascii="Arial" w:hAnsi="Arial" w:cs="Arial"/>
          <w:sz w:val="20"/>
          <w:szCs w:val="20"/>
        </w:rPr>
        <w:t xml:space="preserve">Op last van den heer rechter-commissaris bij de arrondissements-rechtbank alhier is naar de gevan-genis alhier overgebracht: A. v. L., oud 23 jaar, wonende te </w:t>
      </w:r>
      <w:r w:rsidRPr="001F1804">
        <w:rPr>
          <w:rStyle w:val="Nadruk"/>
          <w:rFonts w:ascii="Arial" w:hAnsi="Arial" w:cs="Arial"/>
          <w:i w:val="0"/>
          <w:sz w:val="20"/>
          <w:szCs w:val="20"/>
        </w:rPr>
        <w:t>Schijndel</w:t>
      </w:r>
      <w:r w:rsidRPr="001F1804">
        <w:rPr>
          <w:rFonts w:ascii="Arial" w:hAnsi="Arial" w:cs="Arial"/>
          <w:i/>
          <w:sz w:val="20"/>
          <w:szCs w:val="20"/>
        </w:rPr>
        <w:t>,</w:t>
      </w:r>
      <w:r w:rsidRPr="001F1804">
        <w:rPr>
          <w:rFonts w:ascii="Arial" w:hAnsi="Arial" w:cs="Arial"/>
          <w:sz w:val="20"/>
          <w:szCs w:val="20"/>
        </w:rPr>
        <w:t xml:space="preserve"> wegens verduistering van een rijwiel.</w:t>
      </w:r>
    </w:p>
    <w:p w:rsidR="00CB4992" w:rsidRDefault="00CB4992" w:rsidP="00444082">
      <w:pPr>
        <w:autoSpaceDE w:val="0"/>
        <w:autoSpaceDN w:val="0"/>
        <w:adjustRightInd w:val="0"/>
        <w:jc w:val="both"/>
        <w:rPr>
          <w:rFonts w:ascii="Arial" w:eastAsia="Arial Unicode MS" w:hAnsi="Arial" w:cs="Arial"/>
          <w:sz w:val="20"/>
          <w:szCs w:val="20"/>
        </w:rPr>
      </w:pPr>
    </w:p>
    <w:p w:rsidR="00C65EDB" w:rsidRPr="00C65EDB" w:rsidRDefault="00C65EDB" w:rsidP="00C65EDB">
      <w:pPr>
        <w:jc w:val="both"/>
        <w:outlineLvl w:val="2"/>
        <w:rPr>
          <w:rFonts w:ascii="Arial" w:eastAsia="Times New Roman" w:hAnsi="Arial" w:cs="Arial"/>
          <w:bCs/>
          <w:sz w:val="20"/>
          <w:szCs w:val="20"/>
          <w:lang w:eastAsia="nl-NL"/>
        </w:rPr>
      </w:pPr>
      <w:r w:rsidRPr="00C65EDB">
        <w:rPr>
          <w:rFonts w:ascii="Arial" w:eastAsia="Times New Roman" w:hAnsi="Arial" w:cs="Arial"/>
          <w:bCs/>
          <w:sz w:val="20"/>
          <w:szCs w:val="20"/>
          <w:lang w:eastAsia="nl-NL"/>
        </w:rPr>
        <w:t xml:space="preserve">Kantongerecht Helmond. </w:t>
      </w:r>
    </w:p>
    <w:p w:rsidR="00C65EDB" w:rsidRPr="00C65EDB" w:rsidRDefault="00C65EDB" w:rsidP="00C65EDB">
      <w:pPr>
        <w:jc w:val="both"/>
        <w:rPr>
          <w:rFonts w:ascii="Arial" w:eastAsia="Times New Roman" w:hAnsi="Arial" w:cs="Arial"/>
          <w:sz w:val="20"/>
          <w:szCs w:val="20"/>
          <w:lang w:eastAsia="nl-NL"/>
        </w:rPr>
      </w:pPr>
      <w:r w:rsidRPr="00C65EDB">
        <w:rPr>
          <w:rFonts w:ascii="Arial" w:eastAsia="Times New Roman" w:hAnsi="Arial" w:cs="Arial"/>
          <w:sz w:val="20"/>
          <w:szCs w:val="20"/>
          <w:lang w:eastAsia="nl-NL"/>
        </w:rPr>
        <w:t xml:space="preserve">Zitting van 12 Sept. 1901. </w:t>
      </w:r>
    </w:p>
    <w:p w:rsidR="00C65EDB" w:rsidRDefault="00C65EDB" w:rsidP="00C65EDB">
      <w:pPr>
        <w:autoSpaceDE w:val="0"/>
        <w:autoSpaceDN w:val="0"/>
        <w:adjustRightInd w:val="0"/>
        <w:jc w:val="both"/>
        <w:rPr>
          <w:rFonts w:ascii="Arial" w:hAnsi="Arial" w:cs="Arial"/>
          <w:sz w:val="20"/>
          <w:szCs w:val="20"/>
        </w:rPr>
      </w:pPr>
      <w:r w:rsidRPr="00C65EDB">
        <w:rPr>
          <w:rFonts w:ascii="Arial" w:hAnsi="Arial" w:cs="Arial"/>
          <w:sz w:val="20"/>
          <w:szCs w:val="20"/>
        </w:rPr>
        <w:t xml:space="preserve">P. v. d.H. </w:t>
      </w:r>
      <w:r w:rsidRPr="00C65EDB">
        <w:rPr>
          <w:rStyle w:val="Nadruk"/>
          <w:rFonts w:ascii="Arial" w:hAnsi="Arial" w:cs="Arial"/>
          <w:i w:val="0"/>
          <w:sz w:val="20"/>
          <w:szCs w:val="20"/>
        </w:rPr>
        <w:t>Sc</w:t>
      </w:r>
      <w:r>
        <w:rPr>
          <w:rStyle w:val="Nadruk"/>
          <w:rFonts w:ascii="Arial" w:hAnsi="Arial" w:cs="Arial"/>
          <w:i w:val="0"/>
          <w:sz w:val="20"/>
          <w:szCs w:val="20"/>
        </w:rPr>
        <w:t>h</w:t>
      </w:r>
      <w:r w:rsidRPr="00C65EDB">
        <w:rPr>
          <w:rStyle w:val="Nadruk"/>
          <w:rFonts w:ascii="Arial" w:hAnsi="Arial" w:cs="Arial"/>
          <w:i w:val="0"/>
          <w:sz w:val="20"/>
          <w:szCs w:val="20"/>
        </w:rPr>
        <w:t>ijndel</w:t>
      </w:r>
      <w:r w:rsidRPr="00C65EDB">
        <w:rPr>
          <w:rFonts w:ascii="Arial" w:hAnsi="Arial" w:cs="Arial"/>
          <w:sz w:val="20"/>
          <w:szCs w:val="20"/>
        </w:rPr>
        <w:t>, dronkenschap</w:t>
      </w:r>
      <w:r>
        <w:rPr>
          <w:rFonts w:ascii="Arial" w:hAnsi="Arial" w:cs="Arial"/>
          <w:sz w:val="20"/>
          <w:szCs w:val="20"/>
        </w:rPr>
        <w:t xml:space="preserve"> f 2 of 1 d.</w:t>
      </w:r>
    </w:p>
    <w:p w:rsidR="00C65EDB" w:rsidRPr="00C65EDB" w:rsidRDefault="00C65EDB" w:rsidP="00C65EDB">
      <w:pPr>
        <w:autoSpaceDE w:val="0"/>
        <w:autoSpaceDN w:val="0"/>
        <w:adjustRightInd w:val="0"/>
        <w:jc w:val="both"/>
        <w:rPr>
          <w:rFonts w:ascii="Arial" w:eastAsia="Arial Unicode MS" w:hAnsi="Arial" w:cs="Arial"/>
          <w:sz w:val="20"/>
          <w:szCs w:val="20"/>
        </w:rPr>
      </w:pPr>
    </w:p>
    <w:p w:rsidR="00CE7301" w:rsidRPr="001F1804" w:rsidRDefault="00CE7301"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Provinciale Noordbrabantsche en ´s Hertogenbosche courant 19-09-1901</w:t>
      </w:r>
    </w:p>
    <w:p w:rsidR="00CE7301" w:rsidRPr="001F1804" w:rsidRDefault="00CE7301" w:rsidP="00444082">
      <w:pPr>
        <w:autoSpaceDE w:val="0"/>
        <w:autoSpaceDN w:val="0"/>
        <w:adjustRightInd w:val="0"/>
        <w:jc w:val="both"/>
        <w:rPr>
          <w:rFonts w:ascii="Arial" w:eastAsia="Arial Unicode MS" w:hAnsi="Arial" w:cs="Arial"/>
          <w:sz w:val="20"/>
          <w:szCs w:val="20"/>
        </w:rPr>
      </w:pPr>
    </w:p>
    <w:p w:rsidR="00CE7301" w:rsidRPr="001F1804" w:rsidRDefault="00CE7301"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sz w:val="20"/>
          <w:szCs w:val="20"/>
        </w:rPr>
        <w:t>Arrondissements-Rechtbank te ´s-Hertogenbosch.</w:t>
      </w:r>
    </w:p>
    <w:p w:rsidR="00CE7301" w:rsidRPr="001F1804" w:rsidRDefault="00CE7301"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sz w:val="20"/>
          <w:szCs w:val="20"/>
        </w:rPr>
        <w:t>Zitting van Dinsdag 17 September 1901.</w:t>
      </w:r>
    </w:p>
    <w:p w:rsidR="00CE7301" w:rsidRPr="001F1804" w:rsidRDefault="00CE7301" w:rsidP="00444082">
      <w:pPr>
        <w:autoSpaceDE w:val="0"/>
        <w:autoSpaceDN w:val="0"/>
        <w:adjustRightInd w:val="0"/>
        <w:jc w:val="both"/>
        <w:rPr>
          <w:rFonts w:ascii="Arial" w:hAnsi="Arial" w:cs="Arial"/>
          <w:sz w:val="20"/>
          <w:szCs w:val="20"/>
        </w:rPr>
      </w:pPr>
      <w:r w:rsidRPr="001F1804">
        <w:rPr>
          <w:rFonts w:ascii="Arial" w:hAnsi="Arial" w:cs="Arial"/>
          <w:sz w:val="20"/>
          <w:szCs w:val="20"/>
        </w:rPr>
        <w:t>Uitspraken in zake het O. M. tegen:</w:t>
      </w:r>
      <w:r w:rsidRPr="001F1804">
        <w:t xml:space="preserve"> </w:t>
      </w:r>
      <w:r w:rsidRPr="001F1804">
        <w:rPr>
          <w:rFonts w:ascii="Arial" w:hAnsi="Arial" w:cs="Arial"/>
          <w:sz w:val="20"/>
          <w:szCs w:val="20"/>
        </w:rPr>
        <w:t xml:space="preserve">L. H. en J. v. d. L. te </w:t>
      </w:r>
      <w:r w:rsidRPr="001F1804">
        <w:rPr>
          <w:rStyle w:val="Nadruk"/>
          <w:rFonts w:ascii="Arial" w:hAnsi="Arial" w:cs="Arial"/>
          <w:i w:val="0"/>
          <w:sz w:val="20"/>
          <w:szCs w:val="20"/>
        </w:rPr>
        <w:t>Schijndel</w:t>
      </w:r>
      <w:r w:rsidRPr="001F1804">
        <w:rPr>
          <w:rFonts w:ascii="Arial" w:hAnsi="Arial" w:cs="Arial"/>
          <w:sz w:val="20"/>
          <w:szCs w:val="20"/>
        </w:rPr>
        <w:t>, strooperij, ieder f 2 of 4 d.</w:t>
      </w:r>
    </w:p>
    <w:p w:rsidR="00CE7301" w:rsidRDefault="00CE7301" w:rsidP="00444082">
      <w:pPr>
        <w:autoSpaceDE w:val="0"/>
        <w:autoSpaceDN w:val="0"/>
        <w:adjustRightInd w:val="0"/>
        <w:jc w:val="both"/>
        <w:rPr>
          <w:rFonts w:ascii="Arial" w:eastAsia="Arial Unicode MS" w:hAnsi="Arial" w:cs="Arial"/>
          <w:sz w:val="20"/>
          <w:szCs w:val="20"/>
        </w:rPr>
      </w:pPr>
    </w:p>
    <w:p w:rsidR="0025604B" w:rsidRPr="0025604B" w:rsidRDefault="0025604B" w:rsidP="00444082">
      <w:pPr>
        <w:autoSpaceDE w:val="0"/>
        <w:autoSpaceDN w:val="0"/>
        <w:adjustRightInd w:val="0"/>
        <w:jc w:val="both"/>
        <w:rPr>
          <w:rFonts w:ascii="Arial" w:hAnsi="Arial" w:cs="Arial"/>
          <w:sz w:val="20"/>
          <w:szCs w:val="20"/>
        </w:rPr>
      </w:pPr>
      <w:r w:rsidRPr="0025604B">
        <w:rPr>
          <w:rFonts w:ascii="Arial" w:hAnsi="Arial" w:cs="Arial"/>
          <w:sz w:val="20"/>
          <w:szCs w:val="20"/>
        </w:rPr>
        <w:t xml:space="preserve">Canadaheesters. </w:t>
      </w:r>
    </w:p>
    <w:p w:rsidR="0025604B" w:rsidRPr="0025604B" w:rsidRDefault="0025604B" w:rsidP="00444082">
      <w:pPr>
        <w:autoSpaceDE w:val="0"/>
        <w:autoSpaceDN w:val="0"/>
        <w:adjustRightInd w:val="0"/>
        <w:jc w:val="both"/>
        <w:rPr>
          <w:rStyle w:val="Nadruk"/>
          <w:rFonts w:ascii="Arial" w:hAnsi="Arial" w:cs="Arial"/>
          <w:i w:val="0"/>
          <w:sz w:val="20"/>
          <w:szCs w:val="20"/>
        </w:rPr>
      </w:pPr>
      <w:r w:rsidRPr="0025604B">
        <w:rPr>
          <w:rFonts w:ascii="Arial" w:hAnsi="Arial" w:cs="Arial"/>
          <w:sz w:val="20"/>
          <w:szCs w:val="20"/>
        </w:rPr>
        <w:t xml:space="preserve">Verkrijgbaar bij het Gemeentebestuur van </w:t>
      </w:r>
      <w:r w:rsidRPr="0025604B">
        <w:rPr>
          <w:rStyle w:val="Nadruk"/>
          <w:rFonts w:ascii="Arial" w:hAnsi="Arial" w:cs="Arial"/>
          <w:i w:val="0"/>
          <w:sz w:val="20"/>
          <w:szCs w:val="20"/>
        </w:rPr>
        <w:t>Schijndel</w:t>
      </w:r>
      <w:r w:rsidRPr="0025604B">
        <w:rPr>
          <w:rFonts w:ascii="Arial" w:hAnsi="Arial" w:cs="Arial"/>
          <w:sz w:val="20"/>
          <w:szCs w:val="20"/>
        </w:rPr>
        <w:t xml:space="preserve">, 2000 schoone Canadaheesters, met en zonder wortels. Inlichtingen te bekomen bij J. W. Smits  Pootmeester te </w:t>
      </w:r>
      <w:r w:rsidRPr="0025604B">
        <w:rPr>
          <w:rStyle w:val="Nadruk"/>
          <w:rFonts w:ascii="Arial" w:hAnsi="Arial" w:cs="Arial"/>
          <w:i w:val="0"/>
          <w:sz w:val="20"/>
          <w:szCs w:val="20"/>
        </w:rPr>
        <w:t>.</w:t>
      </w:r>
    </w:p>
    <w:p w:rsidR="0025604B" w:rsidRPr="0025604B" w:rsidRDefault="0025604B" w:rsidP="00444082">
      <w:pPr>
        <w:autoSpaceDE w:val="0"/>
        <w:autoSpaceDN w:val="0"/>
        <w:adjustRightInd w:val="0"/>
        <w:jc w:val="both"/>
        <w:rPr>
          <w:rFonts w:ascii="Arial" w:eastAsia="Arial Unicode MS" w:hAnsi="Arial" w:cs="Arial"/>
          <w:sz w:val="20"/>
          <w:szCs w:val="20"/>
        </w:rPr>
      </w:pPr>
    </w:p>
    <w:p w:rsidR="00BB7063" w:rsidRPr="001F1804" w:rsidRDefault="00BB7063" w:rsidP="00444082">
      <w:pPr>
        <w:autoSpaceDE w:val="0"/>
        <w:autoSpaceDN w:val="0"/>
        <w:adjustRightInd w:val="0"/>
        <w:jc w:val="both"/>
        <w:rPr>
          <w:rFonts w:ascii="Arial" w:eastAsia="Arial Unicode MS" w:hAnsi="Arial" w:cs="Arial"/>
          <w:b/>
          <w:sz w:val="20"/>
          <w:szCs w:val="20"/>
          <w:u w:val="single"/>
        </w:rPr>
      </w:pPr>
      <w:r w:rsidRPr="001F1804">
        <w:rPr>
          <w:rFonts w:ascii="Arial" w:eastAsia="Arial Unicode MS" w:hAnsi="Arial" w:cs="Arial"/>
          <w:b/>
          <w:sz w:val="20"/>
          <w:szCs w:val="20"/>
          <w:u w:val="single"/>
        </w:rPr>
        <w:t>Nieuwe Tilburgsche Courant 20-09-1901</w:t>
      </w:r>
    </w:p>
    <w:p w:rsidR="00BB7063" w:rsidRPr="001F1804" w:rsidRDefault="00BB7063" w:rsidP="00444082">
      <w:pPr>
        <w:autoSpaceDE w:val="0"/>
        <w:autoSpaceDN w:val="0"/>
        <w:adjustRightInd w:val="0"/>
        <w:jc w:val="both"/>
        <w:rPr>
          <w:rFonts w:ascii="Arial" w:eastAsia="Arial Unicode MS" w:hAnsi="Arial" w:cs="Arial"/>
          <w:b/>
          <w:sz w:val="20"/>
          <w:szCs w:val="20"/>
          <w:u w:val="single"/>
        </w:rPr>
      </w:pPr>
    </w:p>
    <w:p w:rsidR="00C165D4" w:rsidRPr="001F1804" w:rsidRDefault="00BB7063"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sz w:val="20"/>
          <w:szCs w:val="20"/>
        </w:rPr>
        <w:t>Eergisteren maakten eenige beschonken personen in den tram, komende van 's Bosch te Schijndel zulk een spektakel, dat de conducteur ben tot kalmte moest aanmanen, daar zij anders uit den tram zouden verwijderd worden. Hieraan geen gevolg gevende, gaf de conducteur het sein tot halt houden, toen een der levenmakers toeschoot en den conducteur een levensgevaarlijke steek in den onderbuik toebracht. Men vreest voor zijn</w:t>
      </w:r>
      <w:r w:rsidR="001F6939" w:rsidRPr="001F1804">
        <w:rPr>
          <w:rFonts w:ascii="Arial" w:eastAsia="Arial Unicode MS" w:hAnsi="Arial" w:cs="Arial"/>
          <w:sz w:val="20"/>
          <w:szCs w:val="20"/>
        </w:rPr>
        <w:t xml:space="preserve"> </w:t>
      </w:r>
      <w:r w:rsidRPr="001F1804">
        <w:rPr>
          <w:rFonts w:ascii="Arial" w:eastAsia="Arial Unicode MS" w:hAnsi="Arial" w:cs="Arial"/>
          <w:sz w:val="20"/>
          <w:szCs w:val="20"/>
        </w:rPr>
        <w:t>leven. De belhamels zijn in arrest gesteld.</w:t>
      </w:r>
    </w:p>
    <w:p w:rsidR="005C3A5B" w:rsidRDefault="005C3A5B" w:rsidP="00444082">
      <w:pPr>
        <w:autoSpaceDE w:val="0"/>
        <w:autoSpaceDN w:val="0"/>
        <w:adjustRightInd w:val="0"/>
        <w:jc w:val="both"/>
        <w:rPr>
          <w:rFonts w:ascii="Arial" w:eastAsia="Arial Unicode MS" w:hAnsi="Arial" w:cs="Arial"/>
          <w:b/>
          <w:sz w:val="20"/>
          <w:szCs w:val="20"/>
          <w:u w:val="single"/>
        </w:rPr>
      </w:pPr>
    </w:p>
    <w:p w:rsidR="005C3A5B" w:rsidRDefault="005C3A5B" w:rsidP="00444082">
      <w:pPr>
        <w:autoSpaceDE w:val="0"/>
        <w:autoSpaceDN w:val="0"/>
        <w:adjustRightInd w:val="0"/>
        <w:jc w:val="both"/>
        <w:rPr>
          <w:rFonts w:ascii="Arial" w:eastAsia="Arial Unicode MS" w:hAnsi="Arial" w:cs="Arial"/>
          <w:b/>
          <w:sz w:val="20"/>
          <w:szCs w:val="20"/>
          <w:u w:val="single"/>
        </w:rPr>
      </w:pPr>
      <w:r>
        <w:rPr>
          <w:rFonts w:ascii="Arial" w:eastAsia="Arial Unicode MS" w:hAnsi="Arial" w:cs="Arial"/>
          <w:b/>
          <w:sz w:val="20"/>
          <w:szCs w:val="20"/>
          <w:u w:val="single"/>
        </w:rPr>
        <w:t>De Zuid-Willemsvaart 21-09-1901</w:t>
      </w:r>
    </w:p>
    <w:p w:rsidR="005C3A5B" w:rsidRPr="005C3A5B" w:rsidRDefault="005C3A5B" w:rsidP="00444082">
      <w:pPr>
        <w:autoSpaceDE w:val="0"/>
        <w:autoSpaceDN w:val="0"/>
        <w:adjustRightInd w:val="0"/>
        <w:jc w:val="both"/>
        <w:rPr>
          <w:rFonts w:ascii="Arial" w:eastAsia="Arial Unicode MS" w:hAnsi="Arial" w:cs="Arial"/>
          <w:b/>
          <w:sz w:val="20"/>
          <w:szCs w:val="20"/>
          <w:u w:val="single"/>
        </w:rPr>
      </w:pPr>
    </w:p>
    <w:p w:rsidR="005C3A5B" w:rsidRDefault="005C3A5B" w:rsidP="00444082">
      <w:pPr>
        <w:autoSpaceDE w:val="0"/>
        <w:autoSpaceDN w:val="0"/>
        <w:adjustRightInd w:val="0"/>
        <w:jc w:val="both"/>
        <w:rPr>
          <w:rFonts w:ascii="Arial" w:hAnsi="Arial" w:cs="Arial"/>
          <w:sz w:val="20"/>
          <w:szCs w:val="20"/>
        </w:rPr>
      </w:pPr>
      <w:r w:rsidRPr="005C3A5B">
        <w:rPr>
          <w:rStyle w:val="Nadruk"/>
          <w:rFonts w:ascii="Arial" w:hAnsi="Arial" w:cs="Arial"/>
          <w:i w:val="0"/>
          <w:sz w:val="20"/>
          <w:szCs w:val="20"/>
        </w:rPr>
        <w:t>Schijndel</w:t>
      </w:r>
      <w:r w:rsidRPr="005C3A5B">
        <w:rPr>
          <w:rFonts w:ascii="Arial" w:hAnsi="Arial" w:cs="Arial"/>
          <w:sz w:val="20"/>
          <w:szCs w:val="20"/>
        </w:rPr>
        <w:t>. Toen Dinsdagavond de conducteur van den stoomstra</w:t>
      </w:r>
      <w:r>
        <w:rPr>
          <w:rFonts w:ascii="Arial" w:hAnsi="Arial" w:cs="Arial"/>
          <w:sz w:val="20"/>
          <w:szCs w:val="20"/>
        </w:rPr>
        <w:t>m</w:t>
      </w:r>
      <w:r w:rsidRPr="005C3A5B">
        <w:rPr>
          <w:rFonts w:ascii="Arial" w:hAnsi="Arial" w:cs="Arial"/>
          <w:sz w:val="20"/>
          <w:szCs w:val="20"/>
        </w:rPr>
        <w:t xml:space="preserve"> op den Boschweg alhier eenige personen uit den tram verwijderde, werd hem bij het instappen een steek in een der dijen toegebracht. B</w:t>
      </w:r>
      <w:r>
        <w:rPr>
          <w:rFonts w:ascii="Arial" w:hAnsi="Arial" w:cs="Arial"/>
          <w:sz w:val="20"/>
          <w:szCs w:val="20"/>
        </w:rPr>
        <w:t>ij</w:t>
      </w:r>
      <w:r w:rsidRPr="005C3A5B">
        <w:rPr>
          <w:rFonts w:ascii="Arial" w:hAnsi="Arial" w:cs="Arial"/>
          <w:sz w:val="20"/>
          <w:szCs w:val="20"/>
        </w:rPr>
        <w:t xml:space="preserve"> den dokter werd halt gehouden en de patiënt onmiddellijk onder behandeling gesteld. Naar we vernemen, moet de toegebrachte wonde gelukkig niet van ernstigen aard zijn.</w:t>
      </w:r>
    </w:p>
    <w:p w:rsidR="005C3A5B" w:rsidRPr="005C3A5B" w:rsidRDefault="005C3A5B" w:rsidP="00444082">
      <w:pPr>
        <w:autoSpaceDE w:val="0"/>
        <w:autoSpaceDN w:val="0"/>
        <w:adjustRightInd w:val="0"/>
        <w:jc w:val="both"/>
        <w:rPr>
          <w:rFonts w:ascii="Arial" w:eastAsia="Arial Unicode MS" w:hAnsi="Arial" w:cs="Arial"/>
          <w:b/>
          <w:sz w:val="20"/>
          <w:szCs w:val="20"/>
        </w:rPr>
      </w:pPr>
    </w:p>
    <w:p w:rsidR="00D161FD" w:rsidRPr="001F1804" w:rsidRDefault="00D161FD"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Provinciale Noordbrabantsche en ´s Hertogenbosche courant 23-09-1901</w:t>
      </w:r>
    </w:p>
    <w:p w:rsidR="00D161FD" w:rsidRPr="001F1804" w:rsidRDefault="00D161FD" w:rsidP="00444082">
      <w:pPr>
        <w:autoSpaceDE w:val="0"/>
        <w:autoSpaceDN w:val="0"/>
        <w:adjustRightInd w:val="0"/>
        <w:jc w:val="both"/>
        <w:rPr>
          <w:rFonts w:ascii="Arial" w:eastAsia="Arial Unicode MS" w:hAnsi="Arial" w:cs="Arial"/>
          <w:sz w:val="20"/>
          <w:szCs w:val="20"/>
        </w:rPr>
      </w:pPr>
    </w:p>
    <w:p w:rsidR="00D161FD" w:rsidRPr="001F1804" w:rsidRDefault="00D161FD" w:rsidP="00444082">
      <w:pPr>
        <w:autoSpaceDE w:val="0"/>
        <w:autoSpaceDN w:val="0"/>
        <w:adjustRightInd w:val="0"/>
        <w:jc w:val="both"/>
        <w:rPr>
          <w:rFonts w:ascii="Arial" w:hAnsi="Arial" w:cs="Arial"/>
          <w:sz w:val="20"/>
          <w:szCs w:val="20"/>
        </w:rPr>
      </w:pPr>
      <w:r w:rsidRPr="001F1804">
        <w:rPr>
          <w:rFonts w:ascii="Arial" w:hAnsi="Arial" w:cs="Arial"/>
          <w:sz w:val="20"/>
          <w:szCs w:val="20"/>
        </w:rPr>
        <w:t>SCHIJNDEL, 20 Sept. Het zijn vooral de handboogschutterijen, die met de a.s. kermisdagen nog eenig leven in de bronwerij zullen brengen. Terwijl op de meesten om nette en doelmatige prijzen geschoten of gehengeld wordt, zal „Landmans Unie", gevestigd bij den heer J. Geerts, een „Al-feest" organiseeren, dat zeker veel toeschouwers zal trekken.</w:t>
      </w:r>
    </w:p>
    <w:p w:rsidR="00D161FD" w:rsidRDefault="00D161FD" w:rsidP="00444082">
      <w:pPr>
        <w:autoSpaceDE w:val="0"/>
        <w:autoSpaceDN w:val="0"/>
        <w:adjustRightInd w:val="0"/>
        <w:jc w:val="both"/>
        <w:rPr>
          <w:rFonts w:ascii="Arial" w:eastAsia="Arial Unicode MS" w:hAnsi="Arial" w:cs="Arial"/>
          <w:sz w:val="20"/>
          <w:szCs w:val="20"/>
        </w:rPr>
      </w:pPr>
    </w:p>
    <w:p w:rsidR="00F36393" w:rsidRDefault="00F36393" w:rsidP="00444082">
      <w:pPr>
        <w:autoSpaceDE w:val="0"/>
        <w:autoSpaceDN w:val="0"/>
        <w:adjustRightInd w:val="0"/>
        <w:jc w:val="both"/>
        <w:rPr>
          <w:rFonts w:ascii="Arial" w:hAnsi="Arial" w:cs="Arial"/>
          <w:sz w:val="20"/>
          <w:szCs w:val="20"/>
        </w:rPr>
      </w:pPr>
      <w:r w:rsidRPr="00F36393">
        <w:rPr>
          <w:rFonts w:ascii="Arial" w:hAnsi="Arial" w:cs="Arial"/>
          <w:sz w:val="20"/>
          <w:szCs w:val="20"/>
        </w:rPr>
        <w:t>Uit Sc</w:t>
      </w:r>
      <w:r>
        <w:rPr>
          <w:rFonts w:ascii="Arial" w:hAnsi="Arial" w:cs="Arial"/>
          <w:sz w:val="20"/>
          <w:szCs w:val="20"/>
        </w:rPr>
        <w:t>hij</w:t>
      </w:r>
      <w:r w:rsidRPr="00F36393">
        <w:rPr>
          <w:rFonts w:ascii="Arial" w:hAnsi="Arial" w:cs="Arial"/>
          <w:sz w:val="20"/>
          <w:szCs w:val="20"/>
        </w:rPr>
        <w:t xml:space="preserve">ndel wordt ons dd. 20 Sept. geschreven : De </w:t>
      </w:r>
      <w:r>
        <w:rPr>
          <w:rFonts w:ascii="Arial" w:hAnsi="Arial" w:cs="Arial"/>
          <w:sz w:val="20"/>
          <w:szCs w:val="20"/>
        </w:rPr>
        <w:t>h</w:t>
      </w:r>
      <w:r w:rsidRPr="00F36393">
        <w:rPr>
          <w:rFonts w:ascii="Arial" w:hAnsi="Arial" w:cs="Arial"/>
          <w:sz w:val="20"/>
          <w:szCs w:val="20"/>
        </w:rPr>
        <w:t>eeren gebr. Ten Hove te Deventer werden als laagste inschrijvers de leveranciers van 6</w:t>
      </w:r>
      <w:r>
        <w:rPr>
          <w:rFonts w:ascii="Arial" w:hAnsi="Arial" w:cs="Arial"/>
          <w:sz w:val="20"/>
          <w:szCs w:val="20"/>
        </w:rPr>
        <w:t>0000</w:t>
      </w:r>
      <w:r w:rsidRPr="00F36393">
        <w:rPr>
          <w:rFonts w:ascii="Arial" w:hAnsi="Arial" w:cs="Arial"/>
          <w:sz w:val="20"/>
          <w:szCs w:val="20"/>
        </w:rPr>
        <w:t xml:space="preserve"> raapkoeken ten behoeve van den N. C. boerenbond, afdeeling </w:t>
      </w:r>
      <w:r w:rsidRPr="00F36393">
        <w:rPr>
          <w:rStyle w:val="Nadruk"/>
          <w:rFonts w:ascii="Arial" w:hAnsi="Arial" w:cs="Arial"/>
          <w:i w:val="0"/>
          <w:sz w:val="20"/>
          <w:szCs w:val="20"/>
        </w:rPr>
        <w:t>Sch</w:t>
      </w:r>
      <w:r>
        <w:rPr>
          <w:rStyle w:val="Nadruk"/>
          <w:rFonts w:ascii="Arial" w:hAnsi="Arial" w:cs="Arial"/>
          <w:i w:val="0"/>
          <w:sz w:val="20"/>
          <w:szCs w:val="20"/>
        </w:rPr>
        <w:t>ij</w:t>
      </w:r>
      <w:r w:rsidRPr="00F36393">
        <w:rPr>
          <w:rStyle w:val="Nadruk"/>
          <w:rFonts w:ascii="Arial" w:hAnsi="Arial" w:cs="Arial"/>
          <w:i w:val="0"/>
          <w:sz w:val="20"/>
          <w:szCs w:val="20"/>
        </w:rPr>
        <w:t>ndel</w:t>
      </w:r>
      <w:r w:rsidRPr="00F36393">
        <w:rPr>
          <w:rFonts w:ascii="Arial" w:hAnsi="Arial" w:cs="Arial"/>
          <w:sz w:val="20"/>
          <w:szCs w:val="20"/>
        </w:rPr>
        <w:t>. Dit is reeds de vierde keer, dat aan genoemde firma de</w:t>
      </w:r>
      <w:r>
        <w:rPr>
          <w:rFonts w:ascii="Arial" w:hAnsi="Arial" w:cs="Arial"/>
          <w:sz w:val="20"/>
          <w:szCs w:val="20"/>
        </w:rPr>
        <w:t xml:space="preserve"> levering gegund is, zeker wel </w:t>
      </w:r>
      <w:r w:rsidRPr="00F36393">
        <w:rPr>
          <w:rFonts w:ascii="Arial" w:hAnsi="Arial" w:cs="Arial"/>
          <w:sz w:val="20"/>
          <w:szCs w:val="20"/>
        </w:rPr>
        <w:t xml:space="preserve">een bewijs dat </w:t>
      </w:r>
      <w:r>
        <w:rPr>
          <w:rFonts w:ascii="Arial" w:hAnsi="Arial" w:cs="Arial"/>
          <w:sz w:val="20"/>
          <w:szCs w:val="20"/>
        </w:rPr>
        <w:t>h</w:t>
      </w:r>
      <w:r w:rsidRPr="00F36393">
        <w:rPr>
          <w:rFonts w:ascii="Arial" w:hAnsi="Arial" w:cs="Arial"/>
          <w:sz w:val="20"/>
          <w:szCs w:val="20"/>
        </w:rPr>
        <w:t>aar fabricaat bevalt</w:t>
      </w:r>
      <w:r>
        <w:rPr>
          <w:rFonts w:ascii="Arial" w:hAnsi="Arial" w:cs="Arial"/>
          <w:sz w:val="20"/>
          <w:szCs w:val="20"/>
        </w:rPr>
        <w:t>.</w:t>
      </w:r>
    </w:p>
    <w:p w:rsidR="00F36393" w:rsidRPr="00F36393" w:rsidRDefault="00F36393" w:rsidP="00444082">
      <w:pPr>
        <w:autoSpaceDE w:val="0"/>
        <w:autoSpaceDN w:val="0"/>
        <w:adjustRightInd w:val="0"/>
        <w:jc w:val="both"/>
        <w:rPr>
          <w:rFonts w:ascii="Arial" w:eastAsia="Arial Unicode MS" w:hAnsi="Arial" w:cs="Arial"/>
          <w:sz w:val="20"/>
          <w:szCs w:val="20"/>
        </w:rPr>
      </w:pPr>
    </w:p>
    <w:p w:rsidR="001B40FE" w:rsidRPr="001F1804" w:rsidRDefault="001B40FE"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Provinciale Noordbrabantsche en ´s Hertogenbosche courant 26-09-1901</w:t>
      </w:r>
    </w:p>
    <w:p w:rsidR="001B40FE" w:rsidRPr="001F1804" w:rsidRDefault="001B40FE" w:rsidP="00444082">
      <w:pPr>
        <w:autoSpaceDE w:val="0"/>
        <w:autoSpaceDN w:val="0"/>
        <w:adjustRightInd w:val="0"/>
        <w:jc w:val="both"/>
        <w:rPr>
          <w:rFonts w:ascii="Arial" w:eastAsia="Arial Unicode MS" w:hAnsi="Arial" w:cs="Arial"/>
          <w:sz w:val="20"/>
          <w:szCs w:val="20"/>
        </w:rPr>
      </w:pPr>
    </w:p>
    <w:p w:rsidR="001B40FE" w:rsidRPr="001F1804" w:rsidRDefault="001B40FE"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sz w:val="20"/>
          <w:szCs w:val="20"/>
        </w:rPr>
        <w:t>Arrondissements-Rechtbank te ´s-Hertogenbosch.</w:t>
      </w:r>
    </w:p>
    <w:p w:rsidR="001B40FE" w:rsidRPr="001F1804" w:rsidRDefault="001B40FE"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sz w:val="20"/>
          <w:szCs w:val="20"/>
        </w:rPr>
        <w:t xml:space="preserve">Zitting van Dinsdag </w:t>
      </w:r>
      <w:r w:rsidR="00E36ECF" w:rsidRPr="001F1804">
        <w:rPr>
          <w:rFonts w:ascii="Arial" w:eastAsia="Arial Unicode MS" w:hAnsi="Arial" w:cs="Arial"/>
          <w:sz w:val="20"/>
          <w:szCs w:val="20"/>
        </w:rPr>
        <w:t>24</w:t>
      </w:r>
      <w:r w:rsidRPr="001F1804">
        <w:rPr>
          <w:rFonts w:ascii="Arial" w:eastAsia="Arial Unicode MS" w:hAnsi="Arial" w:cs="Arial"/>
          <w:sz w:val="20"/>
          <w:szCs w:val="20"/>
        </w:rPr>
        <w:t xml:space="preserve"> September 1901.</w:t>
      </w:r>
    </w:p>
    <w:p w:rsidR="001B40FE" w:rsidRPr="001F1804" w:rsidRDefault="001B40FE" w:rsidP="00444082">
      <w:pPr>
        <w:jc w:val="both"/>
        <w:rPr>
          <w:rFonts w:ascii="Arial" w:hAnsi="Arial" w:cs="Arial"/>
          <w:sz w:val="20"/>
          <w:szCs w:val="20"/>
        </w:rPr>
      </w:pPr>
      <w:r w:rsidRPr="001F1804">
        <w:rPr>
          <w:rFonts w:ascii="Arial" w:hAnsi="Arial" w:cs="Arial"/>
          <w:sz w:val="20"/>
          <w:szCs w:val="20"/>
        </w:rPr>
        <w:t>Uitspraken in zake het O. M. tegen:</w:t>
      </w:r>
      <w:r w:rsidR="00E36ECF" w:rsidRPr="001F1804">
        <w:t xml:space="preserve"> </w:t>
      </w:r>
      <w:r w:rsidR="00E36ECF" w:rsidRPr="001F1804">
        <w:rPr>
          <w:rFonts w:ascii="Arial" w:hAnsi="Arial" w:cs="Arial"/>
          <w:sz w:val="20"/>
          <w:szCs w:val="20"/>
        </w:rPr>
        <w:t xml:space="preserve">W K. te </w:t>
      </w:r>
      <w:r w:rsidR="00E36ECF" w:rsidRPr="001F1804">
        <w:rPr>
          <w:rStyle w:val="Nadruk"/>
          <w:rFonts w:ascii="Arial" w:hAnsi="Arial" w:cs="Arial"/>
          <w:i w:val="0"/>
          <w:sz w:val="20"/>
          <w:szCs w:val="20"/>
        </w:rPr>
        <w:t>Schijndel</w:t>
      </w:r>
      <w:r w:rsidR="00E36ECF" w:rsidRPr="001F1804">
        <w:rPr>
          <w:rFonts w:ascii="Arial" w:hAnsi="Arial" w:cs="Arial"/>
          <w:sz w:val="20"/>
          <w:szCs w:val="20"/>
        </w:rPr>
        <w:t xml:space="preserve">, beklaagd van diefstal, veroordeeld tot 2 maanden gevangenisstraf; H. v. d. D. te </w:t>
      </w:r>
      <w:r w:rsidR="00E36ECF" w:rsidRPr="001F1804">
        <w:rPr>
          <w:rStyle w:val="Nadruk"/>
          <w:rFonts w:ascii="Arial" w:hAnsi="Arial" w:cs="Arial"/>
          <w:i w:val="0"/>
          <w:sz w:val="20"/>
          <w:szCs w:val="20"/>
        </w:rPr>
        <w:t>Schijndel</w:t>
      </w:r>
      <w:r w:rsidR="00E36ECF" w:rsidRPr="001F1804">
        <w:rPr>
          <w:rFonts w:ascii="Arial" w:hAnsi="Arial" w:cs="Arial"/>
          <w:i/>
          <w:sz w:val="20"/>
          <w:szCs w:val="20"/>
        </w:rPr>
        <w:t>,</w:t>
      </w:r>
      <w:r w:rsidR="00E36ECF" w:rsidRPr="001F1804">
        <w:rPr>
          <w:rFonts w:ascii="Arial" w:hAnsi="Arial" w:cs="Arial"/>
          <w:sz w:val="20"/>
          <w:szCs w:val="20"/>
        </w:rPr>
        <w:t xml:space="preserve"> strooperij, f 8 boete of 12 dagen; J. J. v. B. en A. De H. te </w:t>
      </w:r>
      <w:r w:rsidR="00E36ECF" w:rsidRPr="001F1804">
        <w:rPr>
          <w:rStyle w:val="Nadruk"/>
          <w:rFonts w:ascii="Arial" w:hAnsi="Arial" w:cs="Arial"/>
          <w:i w:val="0"/>
          <w:sz w:val="20"/>
          <w:szCs w:val="20"/>
        </w:rPr>
        <w:t>Schijndel</w:t>
      </w:r>
      <w:r w:rsidR="00E36ECF" w:rsidRPr="001F1804">
        <w:rPr>
          <w:rFonts w:ascii="Arial" w:hAnsi="Arial" w:cs="Arial"/>
          <w:i/>
          <w:sz w:val="20"/>
          <w:szCs w:val="20"/>
        </w:rPr>
        <w:t>,</w:t>
      </w:r>
      <w:r w:rsidR="00E36ECF" w:rsidRPr="001F1804">
        <w:rPr>
          <w:rFonts w:ascii="Arial" w:hAnsi="Arial" w:cs="Arial"/>
          <w:sz w:val="20"/>
          <w:szCs w:val="20"/>
        </w:rPr>
        <w:t xml:space="preserve"> vernieling, ieder f 15 of 20 d.; A. K. en A. v. B. te </w:t>
      </w:r>
      <w:r w:rsidR="00E36ECF" w:rsidRPr="001F1804">
        <w:rPr>
          <w:rStyle w:val="Nadruk"/>
          <w:rFonts w:ascii="Arial" w:hAnsi="Arial" w:cs="Arial"/>
          <w:i w:val="0"/>
          <w:sz w:val="20"/>
          <w:szCs w:val="20"/>
        </w:rPr>
        <w:t>Schijndel</w:t>
      </w:r>
      <w:r w:rsidR="00E36ECF" w:rsidRPr="001F1804">
        <w:rPr>
          <w:rFonts w:ascii="Arial" w:hAnsi="Arial" w:cs="Arial"/>
          <w:i/>
          <w:sz w:val="20"/>
          <w:szCs w:val="20"/>
        </w:rPr>
        <w:t>,</w:t>
      </w:r>
      <w:r w:rsidR="00E36ECF" w:rsidRPr="001F1804">
        <w:rPr>
          <w:rFonts w:ascii="Arial" w:hAnsi="Arial" w:cs="Arial"/>
          <w:sz w:val="20"/>
          <w:szCs w:val="20"/>
        </w:rPr>
        <w:t xml:space="preserve"> weder, spannigheid, ieder 8 d. gev.</w:t>
      </w:r>
    </w:p>
    <w:p w:rsidR="00E36ECF" w:rsidRPr="001F1804" w:rsidRDefault="00E36ECF" w:rsidP="00444082">
      <w:pPr>
        <w:jc w:val="both"/>
        <w:rPr>
          <w:rFonts w:ascii="Arial" w:hAnsi="Arial" w:cs="Arial"/>
          <w:sz w:val="20"/>
          <w:szCs w:val="20"/>
        </w:rPr>
      </w:pPr>
    </w:p>
    <w:p w:rsidR="00156AA4" w:rsidRPr="001F1804" w:rsidRDefault="00156AA4"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Provinciale Noordbrabantsche en ´s Hertogenbosche courant 28-09-1901</w:t>
      </w:r>
    </w:p>
    <w:p w:rsidR="00156AA4" w:rsidRPr="001F1804" w:rsidRDefault="00156AA4" w:rsidP="00444082">
      <w:pPr>
        <w:jc w:val="both"/>
        <w:rPr>
          <w:rFonts w:ascii="Arial" w:hAnsi="Arial" w:cs="Arial"/>
          <w:sz w:val="20"/>
          <w:szCs w:val="20"/>
        </w:rPr>
      </w:pPr>
    </w:p>
    <w:p w:rsidR="00156AA4" w:rsidRPr="001F1804" w:rsidRDefault="00156AA4" w:rsidP="00444082">
      <w:pPr>
        <w:jc w:val="both"/>
        <w:rPr>
          <w:rFonts w:ascii="Arial" w:hAnsi="Arial" w:cs="Arial"/>
          <w:sz w:val="20"/>
          <w:szCs w:val="20"/>
        </w:rPr>
      </w:pPr>
      <w:r w:rsidRPr="001F1804">
        <w:rPr>
          <w:rFonts w:ascii="Arial" w:hAnsi="Arial" w:cs="Arial"/>
          <w:sz w:val="20"/>
          <w:szCs w:val="20"/>
        </w:rPr>
        <w:t xml:space="preserve">SCHIJNDEL, 27 Sept, Onze liedertafel „De Dageraad" kondigt in een keurig program een buiten-gewoon concert aan, dat Maandag-avond in de zaal van den heer J. Gerits zal gegeven worden. Als </w:t>
      </w:r>
      <w:r w:rsidRPr="001F1804">
        <w:rPr>
          <w:rFonts w:ascii="Arial" w:hAnsi="Arial" w:cs="Arial"/>
          <w:sz w:val="20"/>
          <w:szCs w:val="20"/>
        </w:rPr>
        <w:lastRenderedPageBreak/>
        <w:t>toegift prijkt nog een tooneelstukje, getiteld „Het testament van oom Jan", op het program, dat voor de honoraire leden zeker eene aangename verrassing zal zijn.</w:t>
      </w:r>
    </w:p>
    <w:p w:rsidR="00156AA4" w:rsidRDefault="00156AA4" w:rsidP="00444082">
      <w:pPr>
        <w:jc w:val="both"/>
        <w:rPr>
          <w:rFonts w:ascii="Arial" w:hAnsi="Arial" w:cs="Arial"/>
          <w:sz w:val="20"/>
          <w:szCs w:val="20"/>
        </w:rPr>
      </w:pPr>
    </w:p>
    <w:p w:rsidR="00B032DC" w:rsidRDefault="00B032DC" w:rsidP="00444082">
      <w:pPr>
        <w:jc w:val="both"/>
        <w:rPr>
          <w:rFonts w:ascii="Arial" w:hAnsi="Arial" w:cs="Arial"/>
          <w:sz w:val="20"/>
          <w:szCs w:val="20"/>
        </w:rPr>
      </w:pPr>
      <w:r>
        <w:rPr>
          <w:rFonts w:ascii="Arial" w:hAnsi="Arial" w:cs="Arial"/>
          <w:b/>
          <w:sz w:val="20"/>
          <w:szCs w:val="20"/>
          <w:u w:val="single"/>
        </w:rPr>
        <w:t>De Zuid-Willemsvaart 28-09-1901</w:t>
      </w:r>
    </w:p>
    <w:p w:rsidR="00B032DC" w:rsidRDefault="00B032DC" w:rsidP="00444082">
      <w:pPr>
        <w:jc w:val="both"/>
        <w:rPr>
          <w:rFonts w:ascii="Arial" w:hAnsi="Arial" w:cs="Arial"/>
          <w:sz w:val="20"/>
          <w:szCs w:val="20"/>
        </w:rPr>
      </w:pPr>
    </w:p>
    <w:p w:rsidR="004B7FA6" w:rsidRDefault="004B7FA6" w:rsidP="00444082">
      <w:pPr>
        <w:jc w:val="both"/>
        <w:rPr>
          <w:rFonts w:ascii="Arial" w:hAnsi="Arial" w:cs="Arial"/>
          <w:sz w:val="20"/>
          <w:szCs w:val="20"/>
        </w:rPr>
      </w:pPr>
      <w:r w:rsidRPr="004B7FA6">
        <w:rPr>
          <w:rStyle w:val="Nadruk"/>
          <w:rFonts w:ascii="Arial" w:hAnsi="Arial" w:cs="Arial"/>
          <w:i w:val="0"/>
          <w:sz w:val="20"/>
          <w:szCs w:val="20"/>
        </w:rPr>
        <w:t>Schijndel</w:t>
      </w:r>
      <w:r w:rsidRPr="004B7FA6">
        <w:rPr>
          <w:rFonts w:ascii="Arial" w:hAnsi="Arial" w:cs="Arial"/>
          <w:sz w:val="20"/>
          <w:szCs w:val="20"/>
        </w:rPr>
        <w:t>. Gisteren rookte voor het eerst de schoorsteen onzer nieuwe stoomzuivelfabriek. Dat was het begin van het begin. Nog slechts weinige dagen en de talr</w:t>
      </w:r>
      <w:r>
        <w:rPr>
          <w:rFonts w:ascii="Arial" w:hAnsi="Arial" w:cs="Arial"/>
          <w:sz w:val="20"/>
          <w:szCs w:val="20"/>
        </w:rPr>
        <w:t>ij</w:t>
      </w:r>
      <w:r w:rsidRPr="004B7FA6">
        <w:rPr>
          <w:rFonts w:ascii="Arial" w:hAnsi="Arial" w:cs="Arial"/>
          <w:sz w:val="20"/>
          <w:szCs w:val="20"/>
        </w:rPr>
        <w:t xml:space="preserve">ke leveranciers zullen in de gelegenheid gesteld worden hunne melk aan hunne eigen fabriek te leveren. De machineriën en gereedschappen, compleet geleverd door de firma Boeke en Huidekoper te Groningen, zien er alle even solied uit. Hierbij valt nog op te merken dat onder den inventaris pasteuriseertoestellen behooren zoowel voor </w:t>
      </w:r>
      <w:r>
        <w:rPr>
          <w:rFonts w:ascii="Arial" w:hAnsi="Arial" w:cs="Arial"/>
          <w:sz w:val="20"/>
          <w:szCs w:val="20"/>
        </w:rPr>
        <w:t>ro</w:t>
      </w:r>
      <w:r w:rsidRPr="004B7FA6">
        <w:rPr>
          <w:rFonts w:ascii="Arial" w:hAnsi="Arial" w:cs="Arial"/>
          <w:sz w:val="20"/>
          <w:szCs w:val="20"/>
        </w:rPr>
        <w:t>om als ondermelk, werktuigen die in onze streek nog slechts b</w:t>
      </w:r>
      <w:r>
        <w:rPr>
          <w:rFonts w:ascii="Arial" w:hAnsi="Arial" w:cs="Arial"/>
          <w:sz w:val="20"/>
          <w:szCs w:val="20"/>
        </w:rPr>
        <w:t>ij</w:t>
      </w:r>
      <w:r w:rsidRPr="004B7FA6">
        <w:rPr>
          <w:rFonts w:ascii="Arial" w:hAnsi="Arial" w:cs="Arial"/>
          <w:sz w:val="20"/>
          <w:szCs w:val="20"/>
        </w:rPr>
        <w:t xml:space="preserve"> naam bekend zijn in de meeste zuivelfabrieken.</w:t>
      </w:r>
    </w:p>
    <w:p w:rsidR="004B7FA6" w:rsidRPr="004B7FA6" w:rsidRDefault="004B7FA6" w:rsidP="00444082">
      <w:pPr>
        <w:jc w:val="both"/>
        <w:rPr>
          <w:rFonts w:ascii="Arial" w:hAnsi="Arial" w:cs="Arial"/>
          <w:sz w:val="20"/>
          <w:szCs w:val="20"/>
        </w:rPr>
      </w:pPr>
    </w:p>
    <w:p w:rsidR="003133BA" w:rsidRDefault="00B032DC" w:rsidP="00444082">
      <w:pPr>
        <w:jc w:val="both"/>
        <w:rPr>
          <w:rFonts w:ascii="Arial" w:hAnsi="Arial" w:cs="Arial"/>
          <w:sz w:val="20"/>
          <w:szCs w:val="20"/>
        </w:rPr>
      </w:pPr>
      <w:r w:rsidRPr="00B032DC">
        <w:rPr>
          <w:rFonts w:ascii="Arial" w:hAnsi="Arial" w:cs="Arial"/>
          <w:sz w:val="20"/>
          <w:szCs w:val="20"/>
        </w:rPr>
        <w:t xml:space="preserve">Te koop : </w:t>
      </w:r>
      <w:r w:rsidR="003133BA">
        <w:rPr>
          <w:rFonts w:ascii="Arial" w:hAnsi="Arial" w:cs="Arial"/>
          <w:sz w:val="20"/>
          <w:szCs w:val="20"/>
        </w:rPr>
        <w:t>Puike Kwaliteit</w:t>
      </w:r>
      <w:r w:rsidRPr="00B032DC">
        <w:rPr>
          <w:rFonts w:ascii="Arial" w:hAnsi="Arial" w:cs="Arial"/>
          <w:sz w:val="20"/>
          <w:szCs w:val="20"/>
        </w:rPr>
        <w:t xml:space="preserve"> Eiken- en Kanadaheesters </w:t>
      </w:r>
      <w:r w:rsidR="003133BA">
        <w:rPr>
          <w:rFonts w:ascii="Arial" w:hAnsi="Arial" w:cs="Arial"/>
          <w:sz w:val="20"/>
          <w:szCs w:val="20"/>
        </w:rPr>
        <w:t>met wordtels</w:t>
      </w:r>
      <w:r w:rsidRPr="00B032DC">
        <w:rPr>
          <w:rFonts w:ascii="Arial" w:hAnsi="Arial" w:cs="Arial"/>
          <w:sz w:val="20"/>
          <w:szCs w:val="20"/>
        </w:rPr>
        <w:t xml:space="preserve">. </w:t>
      </w:r>
    </w:p>
    <w:p w:rsidR="00B032DC" w:rsidRPr="008D3D89" w:rsidRDefault="00B032DC" w:rsidP="00444082">
      <w:pPr>
        <w:jc w:val="both"/>
        <w:rPr>
          <w:rFonts w:ascii="Arial" w:hAnsi="Arial" w:cs="Arial"/>
          <w:sz w:val="20"/>
          <w:szCs w:val="20"/>
        </w:rPr>
      </w:pPr>
      <w:r w:rsidRPr="00B032DC">
        <w:rPr>
          <w:rFonts w:ascii="Arial" w:hAnsi="Arial" w:cs="Arial"/>
          <w:sz w:val="20"/>
          <w:szCs w:val="20"/>
        </w:rPr>
        <w:t xml:space="preserve">W. </w:t>
      </w:r>
      <w:r w:rsidR="003133BA">
        <w:rPr>
          <w:rFonts w:ascii="Arial" w:hAnsi="Arial" w:cs="Arial"/>
          <w:sz w:val="20"/>
          <w:szCs w:val="20"/>
        </w:rPr>
        <w:t>Verk</w:t>
      </w:r>
      <w:r w:rsidR="008D3D89">
        <w:rPr>
          <w:rFonts w:ascii="Arial" w:hAnsi="Arial" w:cs="Arial"/>
          <w:sz w:val="20"/>
          <w:szCs w:val="20"/>
        </w:rPr>
        <w:t>u</w:t>
      </w:r>
      <w:r w:rsidR="003133BA">
        <w:rPr>
          <w:rFonts w:ascii="Arial" w:hAnsi="Arial" w:cs="Arial"/>
          <w:sz w:val="20"/>
          <w:szCs w:val="20"/>
        </w:rPr>
        <w:t>ijlen</w:t>
      </w:r>
      <w:r w:rsidRPr="00B032DC">
        <w:rPr>
          <w:rFonts w:ascii="Arial" w:hAnsi="Arial" w:cs="Arial"/>
          <w:sz w:val="20"/>
          <w:szCs w:val="20"/>
        </w:rPr>
        <w:t xml:space="preserve">, </w:t>
      </w:r>
      <w:r w:rsidR="003133BA" w:rsidRPr="003133BA">
        <w:rPr>
          <w:rStyle w:val="Nadruk"/>
          <w:rFonts w:ascii="Arial" w:hAnsi="Arial" w:cs="Arial"/>
          <w:i w:val="0"/>
          <w:sz w:val="20"/>
          <w:szCs w:val="20"/>
        </w:rPr>
        <w:t>Schijndel</w:t>
      </w:r>
      <w:r w:rsidRPr="003133BA">
        <w:rPr>
          <w:rFonts w:ascii="Arial" w:hAnsi="Arial" w:cs="Arial"/>
          <w:i/>
          <w:sz w:val="20"/>
          <w:szCs w:val="20"/>
        </w:rPr>
        <w:t>.</w:t>
      </w:r>
    </w:p>
    <w:p w:rsidR="003133BA" w:rsidRPr="003133BA" w:rsidRDefault="003133BA" w:rsidP="00444082">
      <w:pPr>
        <w:jc w:val="both"/>
        <w:rPr>
          <w:rFonts w:ascii="Arial" w:hAnsi="Arial" w:cs="Arial"/>
          <w:sz w:val="20"/>
          <w:szCs w:val="20"/>
        </w:rPr>
      </w:pPr>
    </w:p>
    <w:p w:rsidR="007737CD" w:rsidRPr="001F1804" w:rsidRDefault="007737CD"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Provinciale Noordbrabantsche en ´s Hertogenbosche courant 30-09-1901</w:t>
      </w:r>
    </w:p>
    <w:p w:rsidR="007737CD" w:rsidRPr="001F1804" w:rsidRDefault="007737CD" w:rsidP="00444082">
      <w:pPr>
        <w:jc w:val="both"/>
        <w:rPr>
          <w:rFonts w:ascii="Arial" w:hAnsi="Arial" w:cs="Arial"/>
          <w:sz w:val="20"/>
          <w:szCs w:val="20"/>
        </w:rPr>
      </w:pPr>
    </w:p>
    <w:p w:rsidR="007737CD" w:rsidRPr="001F1804" w:rsidRDefault="007737CD" w:rsidP="00444082">
      <w:pPr>
        <w:jc w:val="both"/>
        <w:rPr>
          <w:rFonts w:ascii="Arial" w:hAnsi="Arial" w:cs="Arial"/>
          <w:sz w:val="20"/>
          <w:szCs w:val="20"/>
        </w:rPr>
      </w:pPr>
      <w:r w:rsidRPr="001F1804">
        <w:rPr>
          <w:rFonts w:ascii="Arial" w:hAnsi="Arial" w:cs="Arial"/>
          <w:sz w:val="20"/>
          <w:szCs w:val="20"/>
        </w:rPr>
        <w:t xml:space="preserve">SCHIJNDEL, 23 Sept. Velen onzer ingezetenen zullen met voldoening vernemen dat eindelijk na ongeveer vier maanden wachten tot brievenbesteller alhier is benoemd de heer Antoon Bonman, zoon van onzen geachten brigadier. Wij feliciteren èn den benoemde èn de gemeente met deze gelukkige keuze. </w:t>
      </w:r>
    </w:p>
    <w:p w:rsidR="007737CD" w:rsidRPr="001F1804" w:rsidRDefault="007737CD" w:rsidP="00444082">
      <w:pPr>
        <w:jc w:val="both"/>
        <w:rPr>
          <w:rFonts w:ascii="Arial" w:hAnsi="Arial" w:cs="Arial"/>
          <w:sz w:val="20"/>
          <w:szCs w:val="20"/>
        </w:rPr>
      </w:pPr>
    </w:p>
    <w:p w:rsidR="007737CD" w:rsidRPr="001F1804" w:rsidRDefault="007737CD" w:rsidP="00444082">
      <w:pPr>
        <w:jc w:val="both"/>
        <w:rPr>
          <w:rFonts w:ascii="Arial" w:hAnsi="Arial" w:cs="Arial"/>
          <w:sz w:val="20"/>
          <w:szCs w:val="20"/>
        </w:rPr>
      </w:pPr>
      <w:r w:rsidRPr="001F1804">
        <w:rPr>
          <w:rFonts w:ascii="Arial" w:hAnsi="Arial" w:cs="Arial"/>
          <w:sz w:val="20"/>
          <w:szCs w:val="20"/>
        </w:rPr>
        <w:t>Kermis en draai- of mallemolen zijn woorden, die door de jeugd in één adem genoemd worden. Toch zagen we hier in een groote dertigtal jaren geen draaimolen, hoewel de kermistijd op den laatsten Zondag van Sept. terugkeerde Vele volwassenen, die slechts zelden of nooit de grenzen der gemeen-te overschreden, hebben nooit zoo'n draaimachine gezien. Nu is er verandering gekomen, een veran-dering, die heel wat leven In de brouwerij zal brengen. Niet één maar twee mallemolens zijn opgesteld om onze kermis wat op te draaien, en menig huismoeder, gezegend met talrijk kroost overweegt reeds hoe ze het aan zal leggen om vreugde en vrede te hebben in de aanstaande kermisdagen.</w:t>
      </w:r>
    </w:p>
    <w:p w:rsidR="007737CD" w:rsidRPr="001F1804" w:rsidRDefault="007737CD" w:rsidP="00444082">
      <w:pPr>
        <w:jc w:val="both"/>
        <w:rPr>
          <w:rFonts w:ascii="Arial" w:hAnsi="Arial" w:cs="Arial"/>
          <w:sz w:val="20"/>
          <w:szCs w:val="20"/>
        </w:rPr>
      </w:pPr>
    </w:p>
    <w:p w:rsidR="009526A5" w:rsidRPr="001F1804" w:rsidRDefault="009526A5"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Provinciale Noordbrabantsche en ´s Hertogenbosche courant 01-10-1901</w:t>
      </w:r>
    </w:p>
    <w:p w:rsidR="009526A5" w:rsidRPr="001F1804" w:rsidRDefault="009526A5" w:rsidP="00444082">
      <w:pPr>
        <w:jc w:val="both"/>
        <w:rPr>
          <w:rFonts w:ascii="Arial" w:hAnsi="Arial" w:cs="Arial"/>
          <w:sz w:val="20"/>
          <w:szCs w:val="20"/>
        </w:rPr>
      </w:pPr>
    </w:p>
    <w:p w:rsidR="009526A5" w:rsidRPr="001F1804" w:rsidRDefault="009526A5" w:rsidP="00444082">
      <w:pPr>
        <w:jc w:val="both"/>
        <w:rPr>
          <w:rFonts w:ascii="Arial" w:hAnsi="Arial" w:cs="Arial"/>
          <w:sz w:val="20"/>
          <w:szCs w:val="20"/>
        </w:rPr>
      </w:pPr>
      <w:r w:rsidRPr="001F1804">
        <w:rPr>
          <w:rFonts w:ascii="Arial" w:hAnsi="Arial" w:cs="Arial"/>
          <w:sz w:val="20"/>
          <w:szCs w:val="20"/>
        </w:rPr>
        <w:t xml:space="preserve">Mijnheer de Redacteur! </w:t>
      </w:r>
    </w:p>
    <w:p w:rsidR="009526A5" w:rsidRPr="001F1804" w:rsidRDefault="009526A5" w:rsidP="00444082">
      <w:pPr>
        <w:jc w:val="both"/>
        <w:rPr>
          <w:rFonts w:ascii="Arial" w:hAnsi="Arial" w:cs="Arial"/>
          <w:sz w:val="20"/>
          <w:szCs w:val="20"/>
        </w:rPr>
      </w:pPr>
      <w:r w:rsidRPr="001F1804">
        <w:rPr>
          <w:rFonts w:ascii="Arial" w:hAnsi="Arial" w:cs="Arial"/>
          <w:sz w:val="20"/>
          <w:szCs w:val="20"/>
        </w:rPr>
        <w:t xml:space="preserve">Een ongewone drukte heerschte er eergisterenavond in onze gemeente. Wat was er te doen? Een inwoner onzer gemeente, die niet wel bij zijn verstand was, kwam op een troepje pratenden af en sloeg verscheidenen hunner met een stok zoodanig, dat allen verschrikt in huis vluchtten. Toen zij van den schrik bekomen waren, besloten zij eens te gaan zien, wie die vermetele was. Deze had reeds het hazenpad gekozen. Allen trokken nu met onzen dapperen en alom bekenden nachtwacht Hendricus Van Assinck aan het hoofd, de straten door om den baldadige op te sporen. Na lang zoeken, hoorden zij een vreemd geluid in den tuin van de pastorie, en uit de woorden, die zij onderscheidden, maakten zij al spoedig op, dat men hier met eenen krankzinnige te doen had. Op eenigen aftand zagen zij hem staan, gewapend met eenen dikken stok. Niemand echter had den moed hem te naderen, doch ver-noemde nachtwacht handhaafde ook hier zijn ouden roem. Onbeschroomd ging hij naar den waan-zinnige toe, zonder ook maar een oogeublik te denken aan het gevaar, dat daaraan verbonden was en greep hem bij de keel. Geholpen door de anderen bracht men hem naar het raadhuis, waar hij den nacht verder doorbracht. Eere dus nogmaals aan onzen nachtwacht Hendricus Van Assinck voor zijn moedig en beleidvol optreden in deze moeilijke zaak,      X. </w:t>
      </w:r>
    </w:p>
    <w:p w:rsidR="009526A5" w:rsidRPr="001F1804" w:rsidRDefault="009526A5" w:rsidP="00444082">
      <w:pPr>
        <w:jc w:val="both"/>
        <w:rPr>
          <w:rFonts w:ascii="Arial" w:hAnsi="Arial" w:cs="Arial"/>
          <w:sz w:val="20"/>
          <w:szCs w:val="20"/>
        </w:rPr>
      </w:pPr>
      <w:r w:rsidRPr="001F1804">
        <w:rPr>
          <w:rStyle w:val="Nadruk"/>
          <w:rFonts w:ascii="Arial" w:hAnsi="Arial" w:cs="Arial"/>
          <w:i w:val="0"/>
          <w:sz w:val="20"/>
          <w:szCs w:val="20"/>
        </w:rPr>
        <w:t>Schijndel</w:t>
      </w:r>
      <w:r w:rsidRPr="001F1804">
        <w:rPr>
          <w:rFonts w:ascii="Arial" w:hAnsi="Arial" w:cs="Arial"/>
          <w:i/>
          <w:sz w:val="20"/>
          <w:szCs w:val="20"/>
        </w:rPr>
        <w:t>,</w:t>
      </w:r>
      <w:r w:rsidRPr="001F1804">
        <w:rPr>
          <w:rFonts w:ascii="Arial" w:hAnsi="Arial" w:cs="Arial"/>
          <w:sz w:val="20"/>
          <w:szCs w:val="20"/>
        </w:rPr>
        <w:t xml:space="preserve"> 27 Sept. 1901.</w:t>
      </w:r>
    </w:p>
    <w:p w:rsidR="009526A5" w:rsidRPr="001F1804" w:rsidRDefault="009526A5" w:rsidP="00444082">
      <w:pPr>
        <w:jc w:val="both"/>
        <w:rPr>
          <w:rFonts w:ascii="Arial" w:eastAsia="Arial Unicode MS" w:hAnsi="Arial" w:cs="Arial"/>
          <w:sz w:val="20"/>
          <w:szCs w:val="20"/>
        </w:rPr>
      </w:pPr>
    </w:p>
    <w:p w:rsidR="009F0B7E" w:rsidRPr="001F1804" w:rsidRDefault="009F0B7E"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Provinciale Noordbrabantsche en ´s Hertogenbosche courant 04-10-1901</w:t>
      </w:r>
    </w:p>
    <w:p w:rsidR="009F0B7E" w:rsidRPr="001F1804" w:rsidRDefault="009F0B7E" w:rsidP="00444082">
      <w:pPr>
        <w:jc w:val="both"/>
        <w:rPr>
          <w:rFonts w:ascii="Arial" w:eastAsia="Arial Unicode MS" w:hAnsi="Arial" w:cs="Arial"/>
          <w:sz w:val="20"/>
          <w:szCs w:val="20"/>
        </w:rPr>
      </w:pPr>
    </w:p>
    <w:p w:rsidR="009F0B7E" w:rsidRPr="001F1804" w:rsidRDefault="009F0B7E" w:rsidP="00444082">
      <w:pPr>
        <w:jc w:val="both"/>
        <w:rPr>
          <w:rFonts w:ascii="Arial" w:hAnsi="Arial" w:cs="Arial"/>
          <w:sz w:val="20"/>
          <w:szCs w:val="20"/>
        </w:rPr>
      </w:pPr>
      <w:r w:rsidRPr="001F1804">
        <w:rPr>
          <w:rFonts w:ascii="Arial" w:hAnsi="Arial" w:cs="Arial"/>
          <w:sz w:val="20"/>
          <w:szCs w:val="20"/>
        </w:rPr>
        <w:t>SCHIJNDEL, 1 Oct, Gisteren-avond gaf onzo zangvereeniging „De Dageraad" een buitengewoon concert bij den heer J, Geerts in den Heikant. Na de uitvoering van eenige koorstukken was een tooneelstukje het voornaamste nommer van het program. En het moet gezegd worden, zelden oogste „de Dageraad" meer lauweren dan gisterenavond. De rollen waren in goede handen en werden zoo mees</w:t>
      </w:r>
      <w:r w:rsidRPr="001F1804">
        <w:rPr>
          <w:rFonts w:ascii="Arial" w:hAnsi="Arial" w:cs="Arial"/>
          <w:sz w:val="20"/>
          <w:szCs w:val="20"/>
        </w:rPr>
        <w:lastRenderedPageBreak/>
        <w:t>terlijk weergegeven, dat de vertolking van het geheel onverbeterlijk was. Luide bijval betui-gingen, wel verdiend, waren dan ook het loon voor een werk, dat van opvatting en studie getuigde.</w:t>
      </w:r>
    </w:p>
    <w:p w:rsidR="009F0B7E" w:rsidRDefault="009F0B7E" w:rsidP="00444082">
      <w:pPr>
        <w:jc w:val="both"/>
        <w:rPr>
          <w:rFonts w:ascii="Arial" w:eastAsia="Arial Unicode MS" w:hAnsi="Arial" w:cs="Arial"/>
          <w:sz w:val="20"/>
          <w:szCs w:val="20"/>
        </w:rPr>
      </w:pPr>
    </w:p>
    <w:p w:rsidR="00806DAC" w:rsidRPr="00806DAC" w:rsidRDefault="00806DAC" w:rsidP="00806DAC">
      <w:pPr>
        <w:outlineLvl w:val="2"/>
        <w:rPr>
          <w:rFonts w:ascii="Arial" w:eastAsia="Times New Roman" w:hAnsi="Arial" w:cs="Arial"/>
          <w:bCs/>
          <w:sz w:val="20"/>
          <w:szCs w:val="20"/>
          <w:lang w:eastAsia="nl-NL"/>
        </w:rPr>
      </w:pPr>
      <w:r w:rsidRPr="00806DAC">
        <w:rPr>
          <w:rFonts w:ascii="Arial" w:eastAsia="Times New Roman" w:hAnsi="Arial" w:cs="Arial"/>
          <w:bCs/>
          <w:sz w:val="20"/>
          <w:szCs w:val="20"/>
          <w:lang w:eastAsia="nl-NL"/>
        </w:rPr>
        <w:t xml:space="preserve">Gerechtshof te 's-Hertogenbosch. </w:t>
      </w:r>
    </w:p>
    <w:p w:rsidR="00806DAC" w:rsidRPr="00806DAC" w:rsidRDefault="00806DAC" w:rsidP="00806DAC">
      <w:pPr>
        <w:rPr>
          <w:rFonts w:ascii="Arial" w:eastAsia="Times New Roman" w:hAnsi="Arial" w:cs="Arial"/>
          <w:sz w:val="20"/>
          <w:szCs w:val="20"/>
          <w:lang w:eastAsia="nl-NL"/>
        </w:rPr>
      </w:pPr>
      <w:r w:rsidRPr="00806DAC">
        <w:rPr>
          <w:rFonts w:ascii="Arial" w:eastAsia="Times New Roman" w:hAnsi="Arial" w:cs="Arial"/>
          <w:sz w:val="20"/>
          <w:szCs w:val="20"/>
          <w:lang w:eastAsia="nl-NL"/>
        </w:rPr>
        <w:t>Het Gerechtshof alhier deed gister-morgen uitspraak i</w:t>
      </w:r>
      <w:r>
        <w:rPr>
          <w:rFonts w:ascii="Arial" w:eastAsia="Times New Roman" w:hAnsi="Arial" w:cs="Arial"/>
          <w:sz w:val="20"/>
          <w:szCs w:val="20"/>
          <w:lang w:eastAsia="nl-NL"/>
        </w:rPr>
        <w:t>n</w:t>
      </w:r>
      <w:r w:rsidRPr="00806DAC">
        <w:rPr>
          <w:rFonts w:ascii="Arial" w:eastAsia="Times New Roman" w:hAnsi="Arial" w:cs="Arial"/>
          <w:sz w:val="20"/>
          <w:szCs w:val="20"/>
          <w:lang w:eastAsia="nl-NL"/>
        </w:rPr>
        <w:t xml:space="preserve"> zake: F. </w:t>
      </w:r>
      <w:r>
        <w:rPr>
          <w:rFonts w:ascii="Arial" w:eastAsia="Times New Roman" w:hAnsi="Arial" w:cs="Arial"/>
          <w:sz w:val="20"/>
          <w:szCs w:val="20"/>
          <w:lang w:eastAsia="nl-NL"/>
        </w:rPr>
        <w:t>H</w:t>
      </w:r>
      <w:r w:rsidRPr="00806DAC">
        <w:rPr>
          <w:rFonts w:ascii="Arial" w:eastAsia="Times New Roman" w:hAnsi="Arial" w:cs="Arial"/>
          <w:sz w:val="20"/>
          <w:szCs w:val="20"/>
          <w:lang w:eastAsia="nl-NL"/>
        </w:rPr>
        <w:t xml:space="preserve">., oud 20 jaren, klompenmaker te </w:t>
      </w:r>
      <w:r w:rsidRPr="00806DAC">
        <w:rPr>
          <w:rFonts w:ascii="Arial" w:eastAsia="Times New Roman" w:hAnsi="Arial" w:cs="Arial"/>
          <w:iCs/>
          <w:sz w:val="20"/>
          <w:szCs w:val="20"/>
          <w:lang w:eastAsia="nl-NL"/>
        </w:rPr>
        <w:t>Sch</w:t>
      </w:r>
      <w:r>
        <w:rPr>
          <w:rFonts w:ascii="Arial" w:eastAsia="Times New Roman" w:hAnsi="Arial" w:cs="Arial"/>
          <w:iCs/>
          <w:sz w:val="20"/>
          <w:szCs w:val="20"/>
          <w:lang w:eastAsia="nl-NL"/>
        </w:rPr>
        <w:t>ij</w:t>
      </w:r>
      <w:r w:rsidRPr="00806DAC">
        <w:rPr>
          <w:rFonts w:ascii="Arial" w:eastAsia="Times New Roman" w:hAnsi="Arial" w:cs="Arial"/>
          <w:iCs/>
          <w:sz w:val="20"/>
          <w:szCs w:val="20"/>
          <w:lang w:eastAsia="nl-NL"/>
        </w:rPr>
        <w:t>ndel</w:t>
      </w:r>
      <w:r w:rsidRPr="00806DAC">
        <w:rPr>
          <w:rFonts w:ascii="Arial" w:eastAsia="Times New Roman" w:hAnsi="Arial" w:cs="Arial"/>
          <w:sz w:val="20"/>
          <w:szCs w:val="20"/>
          <w:lang w:eastAsia="nl-NL"/>
        </w:rPr>
        <w:t>, appèl van een vonnis der rechtbank alhier, waarb</w:t>
      </w:r>
      <w:r>
        <w:rPr>
          <w:rFonts w:ascii="Arial" w:eastAsia="Times New Roman" w:hAnsi="Arial" w:cs="Arial"/>
          <w:sz w:val="20"/>
          <w:szCs w:val="20"/>
          <w:lang w:eastAsia="nl-NL"/>
        </w:rPr>
        <w:t>ij</w:t>
      </w:r>
      <w:r w:rsidRPr="00806DAC">
        <w:rPr>
          <w:rFonts w:ascii="Arial" w:eastAsia="Times New Roman" w:hAnsi="Arial" w:cs="Arial"/>
          <w:sz w:val="20"/>
          <w:szCs w:val="20"/>
          <w:lang w:eastAsia="nl-NL"/>
        </w:rPr>
        <w:t xml:space="preserve"> h</w:t>
      </w:r>
      <w:r>
        <w:rPr>
          <w:rFonts w:ascii="Arial" w:eastAsia="Times New Roman" w:hAnsi="Arial" w:cs="Arial"/>
          <w:sz w:val="20"/>
          <w:szCs w:val="20"/>
          <w:lang w:eastAsia="nl-NL"/>
        </w:rPr>
        <w:t>ij</w:t>
      </w:r>
      <w:r w:rsidRPr="00806DAC">
        <w:rPr>
          <w:rFonts w:ascii="Arial" w:eastAsia="Times New Roman" w:hAnsi="Arial" w:cs="Arial"/>
          <w:sz w:val="20"/>
          <w:szCs w:val="20"/>
          <w:lang w:eastAsia="nl-NL"/>
        </w:rPr>
        <w:t xml:space="preserve"> wegens mishandeling was veroordeeld tot 3 maanden gevangenisstraf; dat vonnis is vernietigd ten opzichte der </w:t>
      </w:r>
      <w:r>
        <w:rPr>
          <w:rFonts w:ascii="Arial" w:eastAsia="Times New Roman" w:hAnsi="Arial" w:cs="Arial"/>
          <w:sz w:val="20"/>
          <w:szCs w:val="20"/>
          <w:lang w:eastAsia="nl-NL"/>
        </w:rPr>
        <w:t>s</w:t>
      </w:r>
      <w:r w:rsidRPr="00806DAC">
        <w:rPr>
          <w:rFonts w:ascii="Arial" w:eastAsia="Times New Roman" w:hAnsi="Arial" w:cs="Arial"/>
          <w:sz w:val="20"/>
          <w:szCs w:val="20"/>
          <w:lang w:eastAsia="nl-NL"/>
        </w:rPr>
        <w:t xml:space="preserve">traf en beklaagde veroordeeld tot </w:t>
      </w:r>
      <w:r>
        <w:rPr>
          <w:rFonts w:ascii="Arial" w:eastAsia="Times New Roman" w:hAnsi="Arial" w:cs="Arial"/>
          <w:sz w:val="20"/>
          <w:szCs w:val="20"/>
          <w:lang w:eastAsia="nl-NL"/>
        </w:rPr>
        <w:t>6</w:t>
      </w:r>
      <w:r w:rsidRPr="00806DAC">
        <w:rPr>
          <w:rFonts w:ascii="Arial" w:eastAsia="Times New Roman" w:hAnsi="Arial" w:cs="Arial"/>
          <w:sz w:val="20"/>
          <w:szCs w:val="20"/>
          <w:lang w:eastAsia="nl-NL"/>
        </w:rPr>
        <w:t xml:space="preserve"> weken gevangenisstraf; overigens bevestigd. </w:t>
      </w:r>
    </w:p>
    <w:p w:rsidR="00806DAC" w:rsidRPr="001F1804" w:rsidRDefault="00806DAC" w:rsidP="00444082">
      <w:pPr>
        <w:jc w:val="both"/>
        <w:rPr>
          <w:rFonts w:ascii="Arial" w:eastAsia="Arial Unicode MS" w:hAnsi="Arial" w:cs="Arial"/>
          <w:sz w:val="20"/>
          <w:szCs w:val="20"/>
        </w:rPr>
      </w:pPr>
    </w:p>
    <w:p w:rsidR="00D161FD" w:rsidRPr="001F1804" w:rsidRDefault="00D161FD"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Provinciale Noordbrabantsche en ´s Hertogenbosche courant 09-10-1901</w:t>
      </w:r>
    </w:p>
    <w:p w:rsidR="00D161FD" w:rsidRPr="001F1804" w:rsidRDefault="00D161FD" w:rsidP="00444082">
      <w:pPr>
        <w:jc w:val="both"/>
        <w:rPr>
          <w:rFonts w:ascii="Arial" w:eastAsia="Arial Unicode MS" w:hAnsi="Arial" w:cs="Arial"/>
          <w:sz w:val="20"/>
          <w:szCs w:val="20"/>
        </w:rPr>
      </w:pPr>
    </w:p>
    <w:p w:rsidR="00D161FD" w:rsidRPr="001F1804" w:rsidRDefault="00D161FD" w:rsidP="00444082">
      <w:pPr>
        <w:jc w:val="both"/>
        <w:rPr>
          <w:rFonts w:ascii="Arial" w:hAnsi="Arial" w:cs="Arial"/>
          <w:sz w:val="20"/>
          <w:szCs w:val="20"/>
        </w:rPr>
      </w:pPr>
      <w:r w:rsidRPr="001F1804">
        <w:rPr>
          <w:rFonts w:ascii="Arial" w:hAnsi="Arial" w:cs="Arial"/>
          <w:sz w:val="20"/>
          <w:szCs w:val="20"/>
        </w:rPr>
        <w:t xml:space="preserve">Uit </w:t>
      </w:r>
      <w:r w:rsidRPr="001F1804">
        <w:rPr>
          <w:rStyle w:val="Nadruk"/>
          <w:rFonts w:ascii="Arial" w:hAnsi="Arial" w:cs="Arial"/>
          <w:i w:val="0"/>
          <w:sz w:val="20"/>
          <w:szCs w:val="20"/>
        </w:rPr>
        <w:t>Schijndel</w:t>
      </w:r>
      <w:r w:rsidRPr="001F1804">
        <w:rPr>
          <w:rFonts w:ascii="Arial" w:hAnsi="Arial" w:cs="Arial"/>
          <w:i/>
          <w:sz w:val="20"/>
          <w:szCs w:val="20"/>
        </w:rPr>
        <w:t xml:space="preserve"> </w:t>
      </w:r>
      <w:r w:rsidRPr="001F1804">
        <w:rPr>
          <w:rFonts w:ascii="Arial" w:hAnsi="Arial" w:cs="Arial"/>
          <w:sz w:val="20"/>
          <w:szCs w:val="20"/>
        </w:rPr>
        <w:t>wordt ons dd. 7 Oct. geschreven : De trein die gisteren-avond om 7 .28 alhier uit de rich-ting Gennep moest aankomen, had niet minder dan 70 minuten vertraging doordat op het Duitsche gedeelte der lijn het verkeer tijdelijk was gestremd door het omwaaien van een zwaren boom, die over de lijn lag en waardoor sommige aansluiting misten te Boxtel. Uit Mil meldt men ons: De orkaan van Zondag-namiddag 4 uur vernielde onder deze gemeente in een oogwenk een honderdtal boomen.</w:t>
      </w:r>
    </w:p>
    <w:p w:rsidR="00D161FD" w:rsidRPr="001F1804" w:rsidRDefault="00D161FD" w:rsidP="00444082">
      <w:pPr>
        <w:jc w:val="both"/>
        <w:rPr>
          <w:rFonts w:ascii="Arial" w:hAnsi="Arial" w:cs="Arial"/>
          <w:sz w:val="20"/>
          <w:szCs w:val="20"/>
        </w:rPr>
      </w:pPr>
    </w:p>
    <w:p w:rsidR="00E00B1F" w:rsidRPr="001F1804" w:rsidRDefault="00E00B1F"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Provinciale Noordbrabantsche en ´s Hertogenbosche courant 10-10-1901</w:t>
      </w:r>
    </w:p>
    <w:p w:rsidR="00E00B1F" w:rsidRPr="001F1804" w:rsidRDefault="00E00B1F" w:rsidP="00444082">
      <w:pPr>
        <w:jc w:val="both"/>
        <w:rPr>
          <w:rFonts w:ascii="Arial" w:hAnsi="Arial" w:cs="Arial"/>
          <w:sz w:val="20"/>
          <w:szCs w:val="20"/>
        </w:rPr>
      </w:pPr>
    </w:p>
    <w:p w:rsidR="00E00B1F" w:rsidRPr="001F1804" w:rsidRDefault="00E00B1F" w:rsidP="00444082">
      <w:pPr>
        <w:jc w:val="both"/>
        <w:rPr>
          <w:rFonts w:ascii="Arial" w:hAnsi="Arial" w:cs="Arial"/>
          <w:sz w:val="20"/>
          <w:szCs w:val="20"/>
        </w:rPr>
      </w:pPr>
      <w:r w:rsidRPr="001F1804">
        <w:rPr>
          <w:rFonts w:ascii="Arial" w:hAnsi="Arial" w:cs="Arial"/>
          <w:sz w:val="20"/>
          <w:szCs w:val="20"/>
        </w:rPr>
        <w:t xml:space="preserve">Uit </w:t>
      </w:r>
      <w:r w:rsidRPr="001F1804">
        <w:rPr>
          <w:rStyle w:val="Nadruk"/>
          <w:rFonts w:ascii="Arial" w:hAnsi="Arial" w:cs="Arial"/>
          <w:i w:val="0"/>
          <w:sz w:val="20"/>
          <w:szCs w:val="20"/>
        </w:rPr>
        <w:t>Schijndel</w:t>
      </w:r>
      <w:r w:rsidRPr="001F1804">
        <w:rPr>
          <w:rFonts w:ascii="Arial" w:hAnsi="Arial" w:cs="Arial"/>
          <w:sz w:val="20"/>
          <w:szCs w:val="20"/>
        </w:rPr>
        <w:t xml:space="preserve"> wordt ons dd. 9 October geschreven: Onze exportslachterij, gedreven door den heer E. Van Rooy, is weder in volle werking. Wekelijks maken eene groote partij krulstaarten eene reis naar Engeland om niet meer te repatrieeren.</w:t>
      </w:r>
    </w:p>
    <w:p w:rsidR="00E00B1F" w:rsidRDefault="00E00B1F" w:rsidP="00444082">
      <w:pPr>
        <w:jc w:val="both"/>
        <w:rPr>
          <w:rFonts w:ascii="Arial" w:eastAsia="Arial Unicode MS" w:hAnsi="Arial" w:cs="Arial"/>
          <w:sz w:val="20"/>
          <w:szCs w:val="20"/>
        </w:rPr>
      </w:pPr>
    </w:p>
    <w:p w:rsidR="00DA43E1" w:rsidRDefault="00DA43E1" w:rsidP="00444082">
      <w:pPr>
        <w:jc w:val="both"/>
        <w:rPr>
          <w:rFonts w:ascii="Arial" w:eastAsia="Arial Unicode MS" w:hAnsi="Arial" w:cs="Arial"/>
          <w:sz w:val="20"/>
          <w:szCs w:val="20"/>
        </w:rPr>
      </w:pPr>
      <w:r>
        <w:rPr>
          <w:rFonts w:ascii="Arial" w:eastAsia="Arial Unicode MS" w:hAnsi="Arial" w:cs="Arial"/>
          <w:b/>
          <w:sz w:val="20"/>
          <w:szCs w:val="20"/>
          <w:u w:val="single"/>
        </w:rPr>
        <w:t>De Zuid-Willemsvaart 12-10-1901</w:t>
      </w:r>
    </w:p>
    <w:p w:rsidR="00DA43E1" w:rsidRPr="00DA43E1" w:rsidRDefault="00DA43E1" w:rsidP="00444082">
      <w:pPr>
        <w:jc w:val="both"/>
        <w:rPr>
          <w:rFonts w:ascii="Arial" w:eastAsia="Arial Unicode MS" w:hAnsi="Arial" w:cs="Arial"/>
          <w:sz w:val="20"/>
          <w:szCs w:val="20"/>
        </w:rPr>
      </w:pPr>
    </w:p>
    <w:p w:rsidR="00DA43E1" w:rsidRDefault="00DA43E1" w:rsidP="00444082">
      <w:pPr>
        <w:jc w:val="both"/>
        <w:rPr>
          <w:rFonts w:ascii="Arial" w:hAnsi="Arial" w:cs="Arial"/>
          <w:sz w:val="20"/>
          <w:szCs w:val="20"/>
        </w:rPr>
      </w:pPr>
      <w:r w:rsidRPr="00DA43E1">
        <w:rPr>
          <w:rStyle w:val="Nadruk"/>
          <w:rFonts w:ascii="Arial" w:hAnsi="Arial" w:cs="Arial"/>
          <w:i w:val="0"/>
          <w:sz w:val="20"/>
          <w:szCs w:val="20"/>
        </w:rPr>
        <w:t>Schijndel</w:t>
      </w:r>
      <w:r w:rsidRPr="00DA43E1">
        <w:rPr>
          <w:rFonts w:ascii="Arial" w:hAnsi="Arial" w:cs="Arial"/>
          <w:sz w:val="20"/>
          <w:szCs w:val="20"/>
        </w:rPr>
        <w:t>. Als goed werk tijd noodig heeft, dan krijgen we zeker eene beste telefoon. Hoewel in beginsel reeds vóór langen tijd door de betrokken autoriteiten tot den aa</w:t>
      </w:r>
      <w:r>
        <w:rPr>
          <w:rFonts w:ascii="Arial" w:hAnsi="Arial" w:cs="Arial"/>
          <w:sz w:val="20"/>
          <w:szCs w:val="20"/>
        </w:rPr>
        <w:t>n</w:t>
      </w:r>
      <w:r w:rsidRPr="00DA43E1">
        <w:rPr>
          <w:rFonts w:ascii="Arial" w:hAnsi="Arial" w:cs="Arial"/>
          <w:sz w:val="20"/>
          <w:szCs w:val="20"/>
        </w:rPr>
        <w:t>leg besloten is, hoore</w:t>
      </w:r>
      <w:r>
        <w:rPr>
          <w:rFonts w:ascii="Arial" w:hAnsi="Arial" w:cs="Arial"/>
          <w:sz w:val="20"/>
          <w:szCs w:val="20"/>
        </w:rPr>
        <w:t>n</w:t>
      </w:r>
      <w:r w:rsidRPr="00DA43E1">
        <w:rPr>
          <w:rFonts w:ascii="Arial" w:hAnsi="Arial" w:cs="Arial"/>
          <w:sz w:val="20"/>
          <w:szCs w:val="20"/>
        </w:rPr>
        <w:t xml:space="preserve"> we tot heden nog niets van de vorderingen, die de nieuwe onderneming maakt. Zouden we misschien nog eene nieuwe begrooting van het nieuwe ministerie moeten afwachten, alvorens de nieuwe aansluiting met onze hoofdstad </w:t>
      </w:r>
      <w:r>
        <w:rPr>
          <w:rFonts w:ascii="Arial" w:hAnsi="Arial" w:cs="Arial"/>
          <w:sz w:val="20"/>
          <w:szCs w:val="20"/>
        </w:rPr>
        <w:t>t</w:t>
      </w:r>
      <w:r w:rsidRPr="00DA43E1">
        <w:rPr>
          <w:rFonts w:ascii="Arial" w:hAnsi="Arial" w:cs="Arial"/>
          <w:sz w:val="20"/>
          <w:szCs w:val="20"/>
        </w:rPr>
        <w:t xml:space="preserve">ot stand komt </w:t>
      </w:r>
      <w:r>
        <w:rPr>
          <w:rFonts w:ascii="Arial" w:hAnsi="Arial" w:cs="Arial"/>
          <w:sz w:val="20"/>
          <w:szCs w:val="20"/>
        </w:rPr>
        <w:t>?</w:t>
      </w:r>
      <w:r w:rsidRPr="00DA43E1">
        <w:rPr>
          <w:rFonts w:ascii="Arial" w:hAnsi="Arial" w:cs="Arial"/>
          <w:sz w:val="20"/>
          <w:szCs w:val="20"/>
        </w:rPr>
        <w:t xml:space="preserve"> Wij hopen van neen.</w:t>
      </w:r>
    </w:p>
    <w:p w:rsidR="00DA43E1" w:rsidRPr="00DA43E1" w:rsidRDefault="00DA43E1" w:rsidP="00444082">
      <w:pPr>
        <w:jc w:val="both"/>
        <w:rPr>
          <w:rFonts w:ascii="Arial" w:eastAsia="Arial Unicode MS" w:hAnsi="Arial" w:cs="Arial"/>
          <w:sz w:val="20"/>
          <w:szCs w:val="20"/>
        </w:rPr>
      </w:pPr>
    </w:p>
    <w:p w:rsidR="00602AB8" w:rsidRPr="001F1804" w:rsidRDefault="00602AB8"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Provinciale Noordbrabantsche en ´s Hertogenbosche courant 17-10-1901</w:t>
      </w:r>
    </w:p>
    <w:p w:rsidR="00602AB8" w:rsidRPr="001F1804" w:rsidRDefault="00602AB8" w:rsidP="00444082">
      <w:pPr>
        <w:autoSpaceDE w:val="0"/>
        <w:autoSpaceDN w:val="0"/>
        <w:adjustRightInd w:val="0"/>
        <w:jc w:val="both"/>
        <w:rPr>
          <w:rFonts w:ascii="Arial" w:eastAsia="Arial Unicode MS" w:hAnsi="Arial" w:cs="Arial"/>
          <w:sz w:val="20"/>
          <w:szCs w:val="20"/>
        </w:rPr>
      </w:pPr>
    </w:p>
    <w:p w:rsidR="00602AB8" w:rsidRPr="001F1804" w:rsidRDefault="00602AB8"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sz w:val="20"/>
          <w:szCs w:val="20"/>
        </w:rPr>
        <w:t>Arrondissements-Rechtbank te ´s-Hertogenbosch.</w:t>
      </w:r>
    </w:p>
    <w:p w:rsidR="00602AB8" w:rsidRPr="001F1804" w:rsidRDefault="00602AB8"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sz w:val="20"/>
          <w:szCs w:val="20"/>
        </w:rPr>
        <w:t>Zitting van Dinsdag 15 Oktober 1901.</w:t>
      </w:r>
    </w:p>
    <w:p w:rsidR="00602AB8" w:rsidRPr="001F1804" w:rsidRDefault="00602AB8" w:rsidP="00444082">
      <w:pPr>
        <w:jc w:val="both"/>
        <w:rPr>
          <w:rFonts w:ascii="Arial" w:hAnsi="Arial" w:cs="Arial"/>
          <w:sz w:val="20"/>
          <w:szCs w:val="20"/>
        </w:rPr>
      </w:pPr>
      <w:r w:rsidRPr="001F1804">
        <w:rPr>
          <w:rFonts w:ascii="Arial" w:hAnsi="Arial" w:cs="Arial"/>
          <w:sz w:val="20"/>
          <w:szCs w:val="20"/>
        </w:rPr>
        <w:t>Uitspraken in zake het O. M. tegen:</w:t>
      </w:r>
      <w:r w:rsidRPr="001F1804">
        <w:t xml:space="preserve"> </w:t>
      </w:r>
      <w:r w:rsidRPr="001F1804">
        <w:rPr>
          <w:rFonts w:ascii="Arial" w:hAnsi="Arial" w:cs="Arial"/>
          <w:sz w:val="20"/>
          <w:szCs w:val="20"/>
        </w:rPr>
        <w:t xml:space="preserve">A. van L. te </w:t>
      </w:r>
      <w:r w:rsidRPr="001F1804">
        <w:rPr>
          <w:rStyle w:val="Nadruk"/>
          <w:rFonts w:ascii="Arial" w:hAnsi="Arial" w:cs="Arial"/>
          <w:i w:val="0"/>
          <w:sz w:val="20"/>
          <w:szCs w:val="20"/>
        </w:rPr>
        <w:t>Schijndel</w:t>
      </w:r>
      <w:r w:rsidRPr="001F1804">
        <w:rPr>
          <w:rFonts w:ascii="Arial" w:hAnsi="Arial" w:cs="Arial"/>
          <w:i/>
          <w:sz w:val="20"/>
          <w:szCs w:val="20"/>
        </w:rPr>
        <w:t>,</w:t>
      </w:r>
      <w:r w:rsidRPr="001F1804">
        <w:rPr>
          <w:rFonts w:ascii="Arial" w:hAnsi="Arial" w:cs="Arial"/>
          <w:sz w:val="20"/>
          <w:szCs w:val="20"/>
        </w:rPr>
        <w:t xml:space="preserve"> verduistering, 4 m. gev. met aftrek preventie.</w:t>
      </w:r>
    </w:p>
    <w:p w:rsidR="00602AB8" w:rsidRPr="001F1804" w:rsidRDefault="00602AB8" w:rsidP="00444082">
      <w:pPr>
        <w:jc w:val="both"/>
        <w:rPr>
          <w:rFonts w:ascii="Arial" w:hAnsi="Arial" w:cs="Arial"/>
          <w:sz w:val="20"/>
          <w:szCs w:val="20"/>
        </w:rPr>
      </w:pPr>
    </w:p>
    <w:p w:rsidR="00682FA9" w:rsidRPr="001F1804" w:rsidRDefault="00682FA9"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Provinciale Noordbrabantsche en ´s Hertogenbosche courant 23-10-1901</w:t>
      </w:r>
    </w:p>
    <w:p w:rsidR="00682FA9" w:rsidRPr="001F1804" w:rsidRDefault="00682FA9" w:rsidP="00444082">
      <w:pPr>
        <w:jc w:val="both"/>
        <w:rPr>
          <w:rFonts w:ascii="Arial" w:hAnsi="Arial" w:cs="Arial"/>
          <w:sz w:val="20"/>
          <w:szCs w:val="20"/>
        </w:rPr>
      </w:pPr>
    </w:p>
    <w:p w:rsidR="00682FA9" w:rsidRPr="001F1804" w:rsidRDefault="00682FA9" w:rsidP="00444082">
      <w:pPr>
        <w:jc w:val="both"/>
        <w:rPr>
          <w:rFonts w:ascii="Arial" w:hAnsi="Arial" w:cs="Arial"/>
          <w:sz w:val="20"/>
          <w:szCs w:val="20"/>
        </w:rPr>
      </w:pPr>
      <w:r w:rsidRPr="001F1804">
        <w:rPr>
          <w:rFonts w:ascii="Arial" w:hAnsi="Arial" w:cs="Arial"/>
          <w:sz w:val="20"/>
          <w:szCs w:val="20"/>
        </w:rPr>
        <w:t>SCHIJNDEL, 21 Oct. Eene tweede exportslagerij voor varkens is thans in volle werking nabij het station bij W. van de Ven voor rekening van den heer Spanjers uit Schaik.</w:t>
      </w:r>
    </w:p>
    <w:p w:rsidR="00682FA9" w:rsidRPr="001F1804" w:rsidRDefault="00682FA9" w:rsidP="00444082">
      <w:pPr>
        <w:jc w:val="both"/>
        <w:rPr>
          <w:rFonts w:ascii="Arial" w:eastAsia="Arial Unicode MS" w:hAnsi="Arial" w:cs="Arial"/>
          <w:sz w:val="20"/>
          <w:szCs w:val="20"/>
        </w:rPr>
      </w:pPr>
    </w:p>
    <w:p w:rsidR="00E04824" w:rsidRPr="001F1804" w:rsidRDefault="00E04824"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Provinciale Noordbrabantsche en ´s Hertogenbosche courant 24-10-1901</w:t>
      </w:r>
    </w:p>
    <w:p w:rsidR="00E04824" w:rsidRPr="001F1804" w:rsidRDefault="00E04824" w:rsidP="00444082">
      <w:pPr>
        <w:autoSpaceDE w:val="0"/>
        <w:autoSpaceDN w:val="0"/>
        <w:adjustRightInd w:val="0"/>
        <w:jc w:val="both"/>
        <w:rPr>
          <w:rFonts w:ascii="Arial" w:eastAsia="Arial Unicode MS" w:hAnsi="Arial" w:cs="Arial"/>
          <w:sz w:val="20"/>
          <w:szCs w:val="20"/>
        </w:rPr>
      </w:pPr>
    </w:p>
    <w:p w:rsidR="00E04824" w:rsidRPr="001F1804" w:rsidRDefault="00E04824"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sz w:val="20"/>
          <w:szCs w:val="20"/>
        </w:rPr>
        <w:t>Arrondissements-Rechtbank te ´s-Hertogenbosch.</w:t>
      </w:r>
    </w:p>
    <w:p w:rsidR="00E04824" w:rsidRPr="001F1804" w:rsidRDefault="00E04824"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sz w:val="20"/>
          <w:szCs w:val="20"/>
        </w:rPr>
        <w:t>Zitting van Dinsdag 22 Oktober 1901.</w:t>
      </w:r>
    </w:p>
    <w:p w:rsidR="00E04824" w:rsidRPr="001F1804" w:rsidRDefault="00E04824" w:rsidP="00444082">
      <w:pPr>
        <w:jc w:val="both"/>
        <w:rPr>
          <w:rFonts w:ascii="Arial" w:hAnsi="Arial" w:cs="Arial"/>
          <w:sz w:val="20"/>
          <w:szCs w:val="20"/>
        </w:rPr>
      </w:pPr>
      <w:r w:rsidRPr="001F1804">
        <w:rPr>
          <w:rFonts w:ascii="Arial" w:hAnsi="Arial" w:cs="Arial"/>
          <w:sz w:val="20"/>
          <w:szCs w:val="20"/>
        </w:rPr>
        <w:t>Uitspraken in zake het O. M. tegen:</w:t>
      </w:r>
      <w:r w:rsidRPr="001F1804">
        <w:t xml:space="preserve"> </w:t>
      </w:r>
      <w:r w:rsidRPr="001F1804">
        <w:rPr>
          <w:rFonts w:ascii="Arial" w:hAnsi="Arial" w:cs="Arial"/>
          <w:sz w:val="20"/>
          <w:szCs w:val="20"/>
        </w:rPr>
        <w:t xml:space="preserve">A. v. A. te </w:t>
      </w:r>
      <w:r w:rsidRPr="001F1804">
        <w:rPr>
          <w:rStyle w:val="Nadruk"/>
          <w:rFonts w:ascii="Arial" w:hAnsi="Arial" w:cs="Arial"/>
          <w:i w:val="0"/>
          <w:sz w:val="20"/>
          <w:szCs w:val="20"/>
        </w:rPr>
        <w:t>Schijndel</w:t>
      </w:r>
      <w:r w:rsidRPr="001F1804">
        <w:rPr>
          <w:rFonts w:ascii="Arial" w:hAnsi="Arial" w:cs="Arial"/>
          <w:i/>
          <w:sz w:val="20"/>
          <w:szCs w:val="20"/>
        </w:rPr>
        <w:t>,</w:t>
      </w:r>
      <w:r w:rsidRPr="001F1804">
        <w:rPr>
          <w:rFonts w:ascii="Arial" w:hAnsi="Arial" w:cs="Arial"/>
          <w:sz w:val="20"/>
          <w:szCs w:val="20"/>
        </w:rPr>
        <w:t xml:space="preserve"> strooperij en wederspannigheid, 2 m. gev.</w:t>
      </w:r>
    </w:p>
    <w:p w:rsidR="00E04824" w:rsidRPr="001F1804" w:rsidRDefault="00E04824" w:rsidP="00444082">
      <w:pPr>
        <w:jc w:val="both"/>
        <w:rPr>
          <w:rFonts w:ascii="Arial" w:hAnsi="Arial" w:cs="Arial"/>
          <w:sz w:val="20"/>
          <w:szCs w:val="20"/>
        </w:rPr>
      </w:pPr>
    </w:p>
    <w:p w:rsidR="00E04824" w:rsidRPr="001F1804" w:rsidRDefault="00E04824"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Provinciale Noordbrabantsche en ´s Hertogenbosche courant 17-10-1901</w:t>
      </w:r>
    </w:p>
    <w:p w:rsidR="00E04824" w:rsidRPr="001F1804" w:rsidRDefault="00E04824" w:rsidP="00444082">
      <w:pPr>
        <w:autoSpaceDE w:val="0"/>
        <w:autoSpaceDN w:val="0"/>
        <w:adjustRightInd w:val="0"/>
        <w:jc w:val="both"/>
        <w:rPr>
          <w:rFonts w:ascii="Arial" w:eastAsia="Arial Unicode MS" w:hAnsi="Arial" w:cs="Arial"/>
          <w:sz w:val="20"/>
          <w:szCs w:val="20"/>
        </w:rPr>
      </w:pPr>
    </w:p>
    <w:p w:rsidR="00E04824" w:rsidRPr="001F1804" w:rsidRDefault="00E04824"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sz w:val="20"/>
          <w:szCs w:val="20"/>
        </w:rPr>
        <w:t>Arrondissements-Rechtbank te ´s-Hertogenbosch.</w:t>
      </w:r>
    </w:p>
    <w:p w:rsidR="00E04824" w:rsidRPr="001F1804" w:rsidRDefault="00E04824"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sz w:val="20"/>
          <w:szCs w:val="20"/>
        </w:rPr>
        <w:t>Zitting van Dinsdag 29 Oktober 1901.</w:t>
      </w:r>
    </w:p>
    <w:p w:rsidR="00E04824" w:rsidRPr="001F1804" w:rsidRDefault="00E04824" w:rsidP="00444082">
      <w:pPr>
        <w:jc w:val="both"/>
        <w:rPr>
          <w:rFonts w:ascii="Arial" w:hAnsi="Arial" w:cs="Arial"/>
          <w:sz w:val="20"/>
          <w:szCs w:val="20"/>
        </w:rPr>
      </w:pPr>
      <w:r w:rsidRPr="001F1804">
        <w:rPr>
          <w:rFonts w:ascii="Arial" w:hAnsi="Arial" w:cs="Arial"/>
          <w:sz w:val="20"/>
          <w:szCs w:val="20"/>
        </w:rPr>
        <w:t>Uitspraken in zake het O. M. tegen:</w:t>
      </w:r>
      <w:r w:rsidRPr="001F1804">
        <w:t xml:space="preserve"> </w:t>
      </w:r>
      <w:r w:rsidRPr="001F1804">
        <w:rPr>
          <w:rFonts w:ascii="Arial" w:hAnsi="Arial" w:cs="Arial"/>
          <w:sz w:val="20"/>
          <w:szCs w:val="20"/>
        </w:rPr>
        <w:t xml:space="preserve">H. v. d. D. te </w:t>
      </w:r>
      <w:r w:rsidRPr="001F1804">
        <w:rPr>
          <w:rStyle w:val="Nadruk"/>
          <w:rFonts w:ascii="Arial" w:hAnsi="Arial" w:cs="Arial"/>
          <w:i w:val="0"/>
          <w:sz w:val="20"/>
          <w:szCs w:val="20"/>
        </w:rPr>
        <w:t>Schijndel</w:t>
      </w:r>
      <w:r w:rsidRPr="001F1804">
        <w:rPr>
          <w:rFonts w:ascii="Arial" w:hAnsi="Arial" w:cs="Arial"/>
          <w:i/>
          <w:sz w:val="20"/>
          <w:szCs w:val="20"/>
        </w:rPr>
        <w:t>,</w:t>
      </w:r>
      <w:r w:rsidRPr="001F1804">
        <w:rPr>
          <w:rFonts w:ascii="Arial" w:hAnsi="Arial" w:cs="Arial"/>
          <w:sz w:val="20"/>
          <w:szCs w:val="20"/>
        </w:rPr>
        <w:t xml:space="preserve"> mishandeling, veroordeeld tot 8 maanden gevangenisstraf.</w:t>
      </w:r>
    </w:p>
    <w:p w:rsidR="00E04824" w:rsidRDefault="00E04824" w:rsidP="00444082">
      <w:pPr>
        <w:jc w:val="both"/>
        <w:rPr>
          <w:rFonts w:ascii="Arial" w:eastAsia="Arial Unicode MS" w:hAnsi="Arial" w:cs="Arial"/>
          <w:sz w:val="20"/>
          <w:szCs w:val="20"/>
        </w:rPr>
      </w:pPr>
    </w:p>
    <w:p w:rsidR="00B30A25" w:rsidRPr="001F1804" w:rsidRDefault="00B30A25" w:rsidP="00B30A25">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lastRenderedPageBreak/>
        <w:t xml:space="preserve">Provinciale Noordbrabantsche en ´s Hertogenbosche courant </w:t>
      </w:r>
      <w:r>
        <w:rPr>
          <w:rFonts w:ascii="Arial" w:eastAsia="Arial Unicode MS" w:hAnsi="Arial" w:cs="Arial"/>
          <w:b/>
          <w:sz w:val="20"/>
          <w:szCs w:val="20"/>
          <w:u w:val="single"/>
        </w:rPr>
        <w:t>25</w:t>
      </w:r>
      <w:r w:rsidRPr="001F1804">
        <w:rPr>
          <w:rFonts w:ascii="Arial" w:eastAsia="Arial Unicode MS" w:hAnsi="Arial" w:cs="Arial"/>
          <w:b/>
          <w:sz w:val="20"/>
          <w:szCs w:val="20"/>
          <w:u w:val="single"/>
        </w:rPr>
        <w:t>-10-1901</w:t>
      </w:r>
    </w:p>
    <w:p w:rsidR="00B30A25" w:rsidRDefault="00B30A25" w:rsidP="00444082">
      <w:pPr>
        <w:jc w:val="both"/>
        <w:rPr>
          <w:rFonts w:ascii="Arial" w:eastAsia="Arial Unicode MS" w:hAnsi="Arial" w:cs="Arial"/>
          <w:sz w:val="20"/>
          <w:szCs w:val="20"/>
        </w:rPr>
      </w:pPr>
    </w:p>
    <w:p w:rsidR="00B30A25" w:rsidRDefault="00B30A25" w:rsidP="00444082">
      <w:pPr>
        <w:jc w:val="both"/>
        <w:rPr>
          <w:rFonts w:ascii="Arial" w:hAnsi="Arial" w:cs="Arial"/>
          <w:sz w:val="20"/>
          <w:szCs w:val="20"/>
        </w:rPr>
      </w:pPr>
      <w:r>
        <w:rPr>
          <w:rFonts w:ascii="Arial" w:hAnsi="Arial" w:cs="Arial"/>
          <w:sz w:val="20"/>
          <w:szCs w:val="20"/>
        </w:rPr>
        <w:t>Notaris van</w:t>
      </w:r>
      <w:r w:rsidRPr="00B30A25">
        <w:rPr>
          <w:rFonts w:ascii="Arial" w:hAnsi="Arial" w:cs="Arial"/>
          <w:sz w:val="20"/>
          <w:szCs w:val="20"/>
        </w:rPr>
        <w:t xml:space="preserve"> D</w:t>
      </w:r>
      <w:r>
        <w:rPr>
          <w:rFonts w:ascii="Arial" w:hAnsi="Arial" w:cs="Arial"/>
          <w:sz w:val="20"/>
          <w:szCs w:val="20"/>
        </w:rPr>
        <w:t>ieten</w:t>
      </w:r>
      <w:r w:rsidRPr="00B30A25">
        <w:rPr>
          <w:rFonts w:ascii="Arial" w:hAnsi="Arial" w:cs="Arial"/>
          <w:sz w:val="20"/>
          <w:szCs w:val="20"/>
        </w:rPr>
        <w:t xml:space="preserve"> te Dinther, zal Dinsdag 28</w:t>
      </w:r>
      <w:r>
        <w:rPr>
          <w:rFonts w:ascii="Arial" w:hAnsi="Arial" w:cs="Arial"/>
          <w:sz w:val="20"/>
          <w:szCs w:val="20"/>
        </w:rPr>
        <w:t xml:space="preserve"> </w:t>
      </w:r>
      <w:r w:rsidRPr="00B30A25">
        <w:rPr>
          <w:rFonts w:ascii="Arial" w:hAnsi="Arial" w:cs="Arial"/>
          <w:sz w:val="20"/>
          <w:szCs w:val="20"/>
        </w:rPr>
        <w:t>October, om 10 uur, aan Slui</w:t>
      </w:r>
      <w:r>
        <w:rPr>
          <w:rFonts w:ascii="Arial" w:hAnsi="Arial" w:cs="Arial"/>
          <w:sz w:val="20"/>
          <w:szCs w:val="20"/>
        </w:rPr>
        <w:t xml:space="preserve">s </w:t>
      </w:r>
      <w:r w:rsidRPr="00B30A25">
        <w:rPr>
          <w:rFonts w:ascii="Arial" w:hAnsi="Arial" w:cs="Arial"/>
          <w:sz w:val="20"/>
          <w:szCs w:val="20"/>
        </w:rPr>
        <w:t xml:space="preserve">3 onder </w:t>
      </w:r>
      <w:r w:rsidRPr="00B30A25">
        <w:rPr>
          <w:rStyle w:val="Nadruk"/>
          <w:rFonts w:ascii="Arial" w:hAnsi="Arial" w:cs="Arial"/>
          <w:i w:val="0"/>
          <w:sz w:val="20"/>
          <w:szCs w:val="20"/>
        </w:rPr>
        <w:t>Schijndel</w:t>
      </w:r>
      <w:r w:rsidRPr="00B30A25">
        <w:rPr>
          <w:rFonts w:ascii="Arial" w:hAnsi="Arial" w:cs="Arial"/>
          <w:sz w:val="20"/>
          <w:szCs w:val="20"/>
        </w:rPr>
        <w:t xml:space="preserve">, voor de Erven VAN SON, </w:t>
      </w:r>
      <w:r>
        <w:rPr>
          <w:rFonts w:ascii="Arial" w:hAnsi="Arial" w:cs="Arial"/>
          <w:sz w:val="20"/>
          <w:szCs w:val="20"/>
        </w:rPr>
        <w:t>verkoopen</w:t>
      </w:r>
      <w:r w:rsidRPr="00B30A25">
        <w:rPr>
          <w:rFonts w:ascii="Arial" w:hAnsi="Arial" w:cs="Arial"/>
          <w:sz w:val="20"/>
          <w:szCs w:val="20"/>
        </w:rPr>
        <w:t xml:space="preserve">: 2 antieke </w:t>
      </w:r>
      <w:r>
        <w:rPr>
          <w:rFonts w:ascii="Arial" w:hAnsi="Arial" w:cs="Arial"/>
          <w:sz w:val="20"/>
          <w:szCs w:val="20"/>
        </w:rPr>
        <w:t>K</w:t>
      </w:r>
      <w:r w:rsidRPr="00B30A25">
        <w:rPr>
          <w:rFonts w:ascii="Arial" w:hAnsi="Arial" w:cs="Arial"/>
          <w:sz w:val="20"/>
          <w:szCs w:val="20"/>
        </w:rPr>
        <w:t xml:space="preserve">asten, 1 antiek </w:t>
      </w:r>
      <w:r>
        <w:rPr>
          <w:rFonts w:ascii="Arial" w:hAnsi="Arial" w:cs="Arial"/>
          <w:sz w:val="20"/>
          <w:szCs w:val="20"/>
        </w:rPr>
        <w:t>S</w:t>
      </w:r>
      <w:r w:rsidRPr="00B30A25">
        <w:rPr>
          <w:rFonts w:ascii="Arial" w:hAnsi="Arial" w:cs="Arial"/>
          <w:sz w:val="20"/>
          <w:szCs w:val="20"/>
        </w:rPr>
        <w:t>chrijfb</w:t>
      </w:r>
      <w:r>
        <w:rPr>
          <w:rFonts w:ascii="Arial" w:hAnsi="Arial" w:cs="Arial"/>
          <w:sz w:val="20"/>
          <w:szCs w:val="20"/>
        </w:rPr>
        <w:t>ur</w:t>
      </w:r>
      <w:r w:rsidRPr="00B30A25">
        <w:rPr>
          <w:rFonts w:ascii="Arial" w:hAnsi="Arial" w:cs="Arial"/>
          <w:sz w:val="20"/>
          <w:szCs w:val="20"/>
        </w:rPr>
        <w:t xml:space="preserve">eau, 1 antiek </w:t>
      </w:r>
      <w:r>
        <w:rPr>
          <w:rFonts w:ascii="Arial" w:hAnsi="Arial" w:cs="Arial"/>
          <w:sz w:val="20"/>
          <w:szCs w:val="20"/>
        </w:rPr>
        <w:t>K</w:t>
      </w:r>
      <w:r w:rsidRPr="00B30A25">
        <w:rPr>
          <w:rFonts w:ascii="Arial" w:hAnsi="Arial" w:cs="Arial"/>
          <w:sz w:val="20"/>
          <w:szCs w:val="20"/>
        </w:rPr>
        <w:t>abinet. 1 antieke Pen</w:t>
      </w:r>
      <w:r>
        <w:rPr>
          <w:rFonts w:ascii="Arial" w:hAnsi="Arial" w:cs="Arial"/>
          <w:sz w:val="20"/>
          <w:szCs w:val="20"/>
        </w:rPr>
        <w:t>d</w:t>
      </w:r>
      <w:r w:rsidRPr="00B30A25">
        <w:rPr>
          <w:rFonts w:ascii="Arial" w:hAnsi="Arial" w:cs="Arial"/>
          <w:sz w:val="20"/>
          <w:szCs w:val="20"/>
        </w:rPr>
        <w:t xml:space="preserve">ule </w:t>
      </w:r>
      <w:r>
        <w:rPr>
          <w:rFonts w:ascii="Arial" w:hAnsi="Arial" w:cs="Arial"/>
          <w:sz w:val="20"/>
          <w:szCs w:val="20"/>
        </w:rPr>
        <w:t>en</w:t>
      </w:r>
      <w:r w:rsidRPr="00B30A25">
        <w:rPr>
          <w:rFonts w:ascii="Arial" w:hAnsi="Arial" w:cs="Arial"/>
          <w:sz w:val="20"/>
          <w:szCs w:val="20"/>
        </w:rPr>
        <w:t xml:space="preserve"> 2 andere, antieke Gra</w:t>
      </w:r>
      <w:r>
        <w:rPr>
          <w:rFonts w:ascii="Arial" w:hAnsi="Arial" w:cs="Arial"/>
          <w:sz w:val="20"/>
          <w:szCs w:val="20"/>
        </w:rPr>
        <w:t>vu</w:t>
      </w:r>
      <w:r w:rsidRPr="00B30A25">
        <w:rPr>
          <w:rFonts w:ascii="Arial" w:hAnsi="Arial" w:cs="Arial"/>
          <w:sz w:val="20"/>
          <w:szCs w:val="20"/>
        </w:rPr>
        <w:t>res achter glas, 4 vee</w:t>
      </w:r>
      <w:r>
        <w:rPr>
          <w:rFonts w:ascii="Arial" w:hAnsi="Arial" w:cs="Arial"/>
          <w:sz w:val="20"/>
          <w:szCs w:val="20"/>
        </w:rPr>
        <w:t>ren</w:t>
      </w:r>
      <w:r w:rsidRPr="00B30A25">
        <w:rPr>
          <w:rFonts w:ascii="Arial" w:hAnsi="Arial" w:cs="Arial"/>
          <w:sz w:val="20"/>
          <w:szCs w:val="20"/>
        </w:rPr>
        <w:t xml:space="preserve"> Bedden, 3</w:t>
      </w:r>
      <w:r>
        <w:rPr>
          <w:rFonts w:ascii="Arial" w:hAnsi="Arial" w:cs="Arial"/>
          <w:sz w:val="20"/>
          <w:szCs w:val="20"/>
        </w:rPr>
        <w:t xml:space="preserve"> </w:t>
      </w:r>
      <w:r w:rsidRPr="00B30A25">
        <w:rPr>
          <w:rFonts w:ascii="Arial" w:hAnsi="Arial" w:cs="Arial"/>
          <w:sz w:val="20"/>
          <w:szCs w:val="20"/>
        </w:rPr>
        <w:t>Penantkastjes, Ledikant, Hang- en andere Lamp</w:t>
      </w:r>
      <w:r>
        <w:rPr>
          <w:rFonts w:ascii="Arial" w:hAnsi="Arial" w:cs="Arial"/>
          <w:sz w:val="20"/>
          <w:szCs w:val="20"/>
        </w:rPr>
        <w:t>e</w:t>
      </w:r>
      <w:r w:rsidRPr="00B30A25">
        <w:rPr>
          <w:rFonts w:ascii="Arial" w:hAnsi="Arial" w:cs="Arial"/>
          <w:sz w:val="20"/>
          <w:szCs w:val="20"/>
        </w:rPr>
        <w:t xml:space="preserve">n, Latafel, Kachel enz. enz. 3 </w:t>
      </w:r>
      <w:r>
        <w:rPr>
          <w:rFonts w:ascii="Arial" w:hAnsi="Arial" w:cs="Arial"/>
          <w:sz w:val="20"/>
          <w:szCs w:val="20"/>
        </w:rPr>
        <w:t>K</w:t>
      </w:r>
      <w:r w:rsidRPr="00B30A25">
        <w:rPr>
          <w:rFonts w:ascii="Arial" w:hAnsi="Arial" w:cs="Arial"/>
          <w:sz w:val="20"/>
          <w:szCs w:val="20"/>
        </w:rPr>
        <w:t xml:space="preserve">oeien en </w:t>
      </w:r>
      <w:r>
        <w:rPr>
          <w:rFonts w:ascii="Arial" w:hAnsi="Arial" w:cs="Arial"/>
          <w:sz w:val="20"/>
          <w:szCs w:val="20"/>
        </w:rPr>
        <w:t>1</w:t>
      </w:r>
      <w:r w:rsidRPr="00B30A25">
        <w:rPr>
          <w:rFonts w:ascii="Arial" w:hAnsi="Arial" w:cs="Arial"/>
          <w:sz w:val="20"/>
          <w:szCs w:val="20"/>
        </w:rPr>
        <w:t xml:space="preserve"> Hokkeling.</w:t>
      </w:r>
    </w:p>
    <w:p w:rsidR="00B30A25" w:rsidRPr="00B30A25" w:rsidRDefault="00B30A25" w:rsidP="00444082">
      <w:pPr>
        <w:jc w:val="both"/>
        <w:rPr>
          <w:rFonts w:ascii="Arial" w:eastAsia="Arial Unicode MS" w:hAnsi="Arial" w:cs="Arial"/>
          <w:sz w:val="20"/>
          <w:szCs w:val="20"/>
        </w:rPr>
      </w:pPr>
    </w:p>
    <w:p w:rsidR="0054748D" w:rsidRPr="001F1804" w:rsidRDefault="0054748D"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Provinciale Noordbrabantsche en ´s Hertogenbosche courant 05-11-1901</w:t>
      </w:r>
    </w:p>
    <w:p w:rsidR="0054748D" w:rsidRPr="001F1804" w:rsidRDefault="0054748D" w:rsidP="00444082">
      <w:pPr>
        <w:jc w:val="both"/>
        <w:rPr>
          <w:rFonts w:ascii="Arial" w:eastAsia="Arial Unicode MS" w:hAnsi="Arial" w:cs="Arial"/>
          <w:sz w:val="20"/>
          <w:szCs w:val="20"/>
        </w:rPr>
      </w:pPr>
    </w:p>
    <w:p w:rsidR="0054748D" w:rsidRPr="001F1804" w:rsidRDefault="0054748D" w:rsidP="00444082">
      <w:pPr>
        <w:jc w:val="both"/>
        <w:rPr>
          <w:rFonts w:ascii="Arial" w:hAnsi="Arial" w:cs="Arial"/>
          <w:sz w:val="20"/>
          <w:szCs w:val="20"/>
        </w:rPr>
      </w:pPr>
      <w:r w:rsidRPr="001F1804">
        <w:rPr>
          <w:rFonts w:ascii="Arial" w:hAnsi="Arial" w:cs="Arial"/>
          <w:sz w:val="20"/>
          <w:szCs w:val="20"/>
        </w:rPr>
        <w:t xml:space="preserve">SCHIJNDEL, 3 November. Een troep zigeuners, die gisteren onze gemeente bezocht en van het „mijn en dijn" geen recht begrip scheen te hebben, werd door onze wakkere politie heel bedaard uitgeleide gedaan. Men kan voor dat slag volk niet te goed op zijn hoede zijn. </w:t>
      </w:r>
    </w:p>
    <w:p w:rsidR="0054748D" w:rsidRPr="001F1804" w:rsidRDefault="0054748D" w:rsidP="00444082">
      <w:pPr>
        <w:jc w:val="both"/>
        <w:rPr>
          <w:rFonts w:ascii="Arial" w:hAnsi="Arial" w:cs="Arial"/>
          <w:sz w:val="20"/>
          <w:szCs w:val="20"/>
        </w:rPr>
      </w:pPr>
    </w:p>
    <w:p w:rsidR="0054748D" w:rsidRPr="001F1804" w:rsidRDefault="0054748D" w:rsidP="00444082">
      <w:pPr>
        <w:jc w:val="both"/>
        <w:rPr>
          <w:rFonts w:ascii="Arial" w:hAnsi="Arial" w:cs="Arial"/>
          <w:sz w:val="20"/>
          <w:szCs w:val="20"/>
        </w:rPr>
      </w:pPr>
      <w:r w:rsidRPr="001F1804">
        <w:rPr>
          <w:rFonts w:ascii="Arial" w:hAnsi="Arial" w:cs="Arial"/>
          <w:sz w:val="20"/>
          <w:szCs w:val="20"/>
        </w:rPr>
        <w:t>In de zaal van den heer J. Knicknie, zal Woensdagavond een „Grande Soirée Amusante" gegeven worden door den heer Willems, karakterkomiek te Vucht, met medewerking van den heer Engeringen, pianist te 's-Bosch. Het program belooft een genotvollen avond.</w:t>
      </w:r>
    </w:p>
    <w:p w:rsidR="0054748D" w:rsidRDefault="0054748D" w:rsidP="00444082">
      <w:pPr>
        <w:jc w:val="both"/>
        <w:rPr>
          <w:rFonts w:ascii="Arial" w:hAnsi="Arial" w:cs="Arial"/>
          <w:sz w:val="20"/>
          <w:szCs w:val="20"/>
        </w:rPr>
      </w:pPr>
    </w:p>
    <w:p w:rsidR="00023D5A" w:rsidRPr="001F1804" w:rsidRDefault="00023D5A" w:rsidP="00023D5A">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11</w:t>
      </w:r>
      <w:r w:rsidRPr="001F1804">
        <w:rPr>
          <w:rFonts w:ascii="Arial" w:eastAsia="Arial Unicode MS" w:hAnsi="Arial" w:cs="Arial"/>
          <w:b/>
          <w:sz w:val="20"/>
          <w:szCs w:val="20"/>
          <w:u w:val="single"/>
        </w:rPr>
        <w:t>-11-1901</w:t>
      </w:r>
    </w:p>
    <w:p w:rsidR="00023D5A" w:rsidRDefault="00023D5A" w:rsidP="00444082">
      <w:pPr>
        <w:jc w:val="both"/>
        <w:rPr>
          <w:rFonts w:ascii="Arial" w:hAnsi="Arial" w:cs="Arial"/>
          <w:sz w:val="20"/>
          <w:szCs w:val="20"/>
        </w:rPr>
      </w:pPr>
    </w:p>
    <w:p w:rsidR="00023D5A" w:rsidRDefault="00023D5A" w:rsidP="00444082">
      <w:pPr>
        <w:jc w:val="both"/>
        <w:rPr>
          <w:rFonts w:ascii="Arial" w:hAnsi="Arial" w:cs="Arial"/>
          <w:sz w:val="20"/>
          <w:szCs w:val="20"/>
        </w:rPr>
      </w:pPr>
      <w:r w:rsidRPr="00023D5A">
        <w:rPr>
          <w:rFonts w:ascii="Arial" w:hAnsi="Arial" w:cs="Arial"/>
          <w:sz w:val="20"/>
          <w:szCs w:val="20"/>
        </w:rPr>
        <w:t xml:space="preserve">VEILEN EN VERKOOPEN: Onderden </w:t>
      </w:r>
      <w:r>
        <w:rPr>
          <w:rFonts w:ascii="Arial" w:hAnsi="Arial" w:cs="Arial"/>
          <w:sz w:val="20"/>
          <w:szCs w:val="20"/>
        </w:rPr>
        <w:t>Den D</w:t>
      </w:r>
      <w:r w:rsidRPr="00023D5A">
        <w:rPr>
          <w:rFonts w:ascii="Arial" w:hAnsi="Arial" w:cs="Arial"/>
          <w:sz w:val="20"/>
          <w:szCs w:val="20"/>
        </w:rPr>
        <w:t xml:space="preserve">ungen. Huizen met </w:t>
      </w:r>
      <w:r>
        <w:rPr>
          <w:rFonts w:ascii="Arial" w:hAnsi="Arial" w:cs="Arial"/>
          <w:sz w:val="20"/>
          <w:szCs w:val="20"/>
        </w:rPr>
        <w:t>T</w:t>
      </w:r>
      <w:r w:rsidRPr="00023D5A">
        <w:rPr>
          <w:rFonts w:ascii="Arial" w:hAnsi="Arial" w:cs="Arial"/>
          <w:sz w:val="20"/>
          <w:szCs w:val="20"/>
        </w:rPr>
        <w:t>uin,</w:t>
      </w:r>
      <w:r>
        <w:rPr>
          <w:rFonts w:ascii="Arial" w:hAnsi="Arial" w:cs="Arial"/>
          <w:sz w:val="20"/>
          <w:szCs w:val="20"/>
        </w:rPr>
        <w:t xml:space="preserve"> </w:t>
      </w:r>
      <w:r w:rsidRPr="00023D5A">
        <w:rPr>
          <w:rFonts w:ascii="Arial" w:hAnsi="Arial" w:cs="Arial"/>
          <w:sz w:val="20"/>
          <w:szCs w:val="20"/>
        </w:rPr>
        <w:t>Erf,</w:t>
      </w:r>
      <w:r>
        <w:rPr>
          <w:rFonts w:ascii="Arial" w:hAnsi="Arial" w:cs="Arial"/>
          <w:sz w:val="20"/>
          <w:szCs w:val="20"/>
        </w:rPr>
        <w:t xml:space="preserve"> </w:t>
      </w:r>
      <w:r w:rsidRPr="00023D5A">
        <w:rPr>
          <w:rFonts w:ascii="Arial" w:hAnsi="Arial" w:cs="Arial"/>
          <w:sz w:val="20"/>
          <w:szCs w:val="20"/>
        </w:rPr>
        <w:t>Bouw</w:t>
      </w:r>
      <w:r>
        <w:rPr>
          <w:rFonts w:ascii="Arial" w:hAnsi="Arial" w:cs="Arial"/>
          <w:sz w:val="20"/>
          <w:szCs w:val="20"/>
        </w:rPr>
        <w:t xml:space="preserve"> </w:t>
      </w:r>
      <w:r w:rsidRPr="00023D5A">
        <w:rPr>
          <w:rFonts w:ascii="Arial" w:hAnsi="Arial" w:cs="Arial"/>
          <w:sz w:val="20"/>
          <w:szCs w:val="20"/>
        </w:rPr>
        <w:t>Hooiland op het Kort Griensven,</w:t>
      </w:r>
      <w:r>
        <w:rPr>
          <w:rFonts w:ascii="Arial" w:hAnsi="Arial" w:cs="Arial"/>
          <w:sz w:val="20"/>
          <w:szCs w:val="20"/>
        </w:rPr>
        <w:t xml:space="preserve"> </w:t>
      </w:r>
      <w:r w:rsidRPr="00023D5A">
        <w:rPr>
          <w:rFonts w:ascii="Arial" w:hAnsi="Arial" w:cs="Arial"/>
          <w:sz w:val="20"/>
          <w:szCs w:val="20"/>
        </w:rPr>
        <w:t xml:space="preserve">in de Rijndonk, in de Hooijdonk, in </w:t>
      </w:r>
      <w:r>
        <w:rPr>
          <w:rFonts w:ascii="Arial" w:hAnsi="Arial" w:cs="Arial"/>
          <w:sz w:val="20"/>
          <w:szCs w:val="20"/>
        </w:rPr>
        <w:t>h</w:t>
      </w:r>
      <w:r w:rsidRPr="00023D5A">
        <w:rPr>
          <w:rFonts w:ascii="Arial" w:hAnsi="Arial" w:cs="Arial"/>
          <w:sz w:val="20"/>
          <w:szCs w:val="20"/>
        </w:rPr>
        <w:t>et Woud, in de Beusing en in het Bos</w:t>
      </w:r>
      <w:r>
        <w:rPr>
          <w:rFonts w:ascii="Arial" w:hAnsi="Arial" w:cs="Arial"/>
          <w:sz w:val="20"/>
          <w:szCs w:val="20"/>
        </w:rPr>
        <w:t>c</w:t>
      </w:r>
      <w:r w:rsidRPr="00023D5A">
        <w:rPr>
          <w:rFonts w:ascii="Arial" w:hAnsi="Arial" w:cs="Arial"/>
          <w:sz w:val="20"/>
          <w:szCs w:val="20"/>
        </w:rPr>
        <w:t>hveld. Onder St. Michie</w:t>
      </w:r>
      <w:r>
        <w:rPr>
          <w:rFonts w:ascii="Arial" w:hAnsi="Arial" w:cs="Arial"/>
          <w:sz w:val="20"/>
          <w:szCs w:val="20"/>
        </w:rPr>
        <w:t>ls</w:t>
      </w:r>
      <w:r w:rsidRPr="00023D5A">
        <w:rPr>
          <w:rFonts w:ascii="Arial" w:hAnsi="Arial" w:cs="Arial"/>
          <w:sz w:val="20"/>
          <w:szCs w:val="20"/>
        </w:rPr>
        <w:t>-Gestel. Bouwland in het Ro</w:t>
      </w:r>
      <w:r>
        <w:rPr>
          <w:rFonts w:ascii="Arial" w:hAnsi="Arial" w:cs="Arial"/>
          <w:sz w:val="20"/>
          <w:szCs w:val="20"/>
        </w:rPr>
        <w:t>der</w:t>
      </w:r>
      <w:r w:rsidRPr="00023D5A">
        <w:rPr>
          <w:rFonts w:ascii="Arial" w:hAnsi="Arial" w:cs="Arial"/>
          <w:sz w:val="20"/>
          <w:szCs w:val="20"/>
        </w:rPr>
        <w:t>ven, in de Hoogstraats</w:t>
      </w:r>
      <w:r>
        <w:rPr>
          <w:rFonts w:ascii="Arial" w:hAnsi="Arial" w:cs="Arial"/>
          <w:sz w:val="20"/>
          <w:szCs w:val="20"/>
        </w:rPr>
        <w:t>c</w:t>
      </w:r>
      <w:r w:rsidRPr="00023D5A">
        <w:rPr>
          <w:rFonts w:ascii="Arial" w:hAnsi="Arial" w:cs="Arial"/>
          <w:sz w:val="20"/>
          <w:szCs w:val="20"/>
        </w:rPr>
        <w:t>he Akkers, in</w:t>
      </w:r>
      <w:r>
        <w:rPr>
          <w:rFonts w:ascii="Arial" w:hAnsi="Arial" w:cs="Arial"/>
          <w:sz w:val="20"/>
          <w:szCs w:val="20"/>
        </w:rPr>
        <w:t xml:space="preserve"> </w:t>
      </w:r>
      <w:r w:rsidRPr="00023D5A">
        <w:rPr>
          <w:rFonts w:ascii="Arial" w:hAnsi="Arial" w:cs="Arial"/>
          <w:sz w:val="20"/>
          <w:szCs w:val="20"/>
        </w:rPr>
        <w:t xml:space="preserve">de Triest en in Bellenbroek. Onder </w:t>
      </w:r>
      <w:r w:rsidRPr="00023D5A">
        <w:rPr>
          <w:rStyle w:val="Nadruk"/>
          <w:rFonts w:ascii="Arial" w:hAnsi="Arial" w:cs="Arial"/>
          <w:i w:val="0"/>
          <w:sz w:val="20"/>
          <w:szCs w:val="20"/>
        </w:rPr>
        <w:t>Schijndel</w:t>
      </w:r>
      <w:r w:rsidRPr="00023D5A">
        <w:rPr>
          <w:rFonts w:ascii="Arial" w:hAnsi="Arial" w:cs="Arial"/>
          <w:sz w:val="20"/>
          <w:szCs w:val="20"/>
        </w:rPr>
        <w:t>. Bouwland in den Boterho</w:t>
      </w:r>
      <w:r>
        <w:rPr>
          <w:rFonts w:ascii="Arial" w:hAnsi="Arial" w:cs="Arial"/>
          <w:sz w:val="20"/>
          <w:szCs w:val="20"/>
        </w:rPr>
        <w:t>ek</w:t>
      </w:r>
      <w:r w:rsidRPr="00023D5A">
        <w:rPr>
          <w:rFonts w:ascii="Arial" w:hAnsi="Arial" w:cs="Arial"/>
          <w:sz w:val="20"/>
          <w:szCs w:val="20"/>
        </w:rPr>
        <w:t xml:space="preserve"> in de Bus.</w:t>
      </w:r>
    </w:p>
    <w:p w:rsidR="00023D5A" w:rsidRPr="00023D5A" w:rsidRDefault="00023D5A" w:rsidP="00444082">
      <w:pPr>
        <w:jc w:val="both"/>
        <w:rPr>
          <w:rFonts w:ascii="Arial" w:hAnsi="Arial" w:cs="Arial"/>
          <w:sz w:val="20"/>
          <w:szCs w:val="20"/>
        </w:rPr>
      </w:pPr>
    </w:p>
    <w:p w:rsidR="003B510D" w:rsidRPr="001F1804" w:rsidRDefault="003B510D"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Provinciale Noordbrabantsche en ´s Hertogenbosche courant 14-11-1901</w:t>
      </w:r>
    </w:p>
    <w:p w:rsidR="003B510D" w:rsidRPr="001F1804" w:rsidRDefault="003B510D" w:rsidP="00444082">
      <w:pPr>
        <w:autoSpaceDE w:val="0"/>
        <w:autoSpaceDN w:val="0"/>
        <w:adjustRightInd w:val="0"/>
        <w:jc w:val="both"/>
        <w:rPr>
          <w:rFonts w:ascii="Arial" w:eastAsia="Arial Unicode MS" w:hAnsi="Arial" w:cs="Arial"/>
          <w:sz w:val="20"/>
          <w:szCs w:val="20"/>
        </w:rPr>
      </w:pPr>
    </w:p>
    <w:p w:rsidR="003B510D" w:rsidRPr="001F1804" w:rsidRDefault="003B510D"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sz w:val="20"/>
          <w:szCs w:val="20"/>
        </w:rPr>
        <w:t>Arrondissements-Rechtbank te ´s-Hertogenbosch.</w:t>
      </w:r>
    </w:p>
    <w:p w:rsidR="003B510D" w:rsidRPr="001F1804" w:rsidRDefault="003B510D"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sz w:val="20"/>
          <w:szCs w:val="20"/>
        </w:rPr>
        <w:t>Zitting van Donderdag 12 November 1901.</w:t>
      </w:r>
    </w:p>
    <w:p w:rsidR="003B510D" w:rsidRPr="001F1804" w:rsidRDefault="003B510D" w:rsidP="00444082">
      <w:pPr>
        <w:jc w:val="both"/>
        <w:rPr>
          <w:rFonts w:ascii="Arial" w:hAnsi="Arial" w:cs="Arial"/>
          <w:sz w:val="20"/>
          <w:szCs w:val="20"/>
        </w:rPr>
      </w:pPr>
      <w:r w:rsidRPr="001F1804">
        <w:rPr>
          <w:rFonts w:ascii="Arial" w:hAnsi="Arial" w:cs="Arial"/>
          <w:sz w:val="20"/>
          <w:szCs w:val="20"/>
        </w:rPr>
        <w:t>Uitspraken in zake het O. M. tegen:</w:t>
      </w:r>
      <w:r w:rsidR="00B861D2" w:rsidRPr="001F1804">
        <w:t xml:space="preserve"> </w:t>
      </w:r>
      <w:r w:rsidR="00B861D2" w:rsidRPr="001F1804">
        <w:rPr>
          <w:rFonts w:ascii="Arial" w:hAnsi="Arial" w:cs="Arial"/>
          <w:sz w:val="20"/>
          <w:szCs w:val="20"/>
        </w:rPr>
        <w:t xml:space="preserve">M. R. te </w:t>
      </w:r>
      <w:r w:rsidR="00B861D2" w:rsidRPr="001F1804">
        <w:rPr>
          <w:rStyle w:val="Nadruk"/>
          <w:rFonts w:ascii="Arial" w:hAnsi="Arial" w:cs="Arial"/>
          <w:i w:val="0"/>
          <w:sz w:val="20"/>
          <w:szCs w:val="20"/>
        </w:rPr>
        <w:t>Schijndel</w:t>
      </w:r>
      <w:r w:rsidR="00B861D2" w:rsidRPr="001F1804">
        <w:rPr>
          <w:rFonts w:ascii="Arial" w:hAnsi="Arial" w:cs="Arial"/>
          <w:sz w:val="20"/>
          <w:szCs w:val="20"/>
        </w:rPr>
        <w:t xml:space="preserve">, </w:t>
      </w:r>
      <w:r w:rsidR="00B861D2" w:rsidRPr="001F1804">
        <w:t>mishandeling</w:t>
      </w:r>
      <w:r w:rsidR="00B861D2" w:rsidRPr="001F1804">
        <w:rPr>
          <w:rFonts w:ascii="Arial" w:hAnsi="Arial" w:cs="Arial"/>
          <w:sz w:val="20"/>
          <w:szCs w:val="20"/>
        </w:rPr>
        <w:t>, 4 m. gev.</w:t>
      </w:r>
    </w:p>
    <w:p w:rsidR="00B861D2" w:rsidRPr="001F1804" w:rsidRDefault="00B861D2" w:rsidP="00444082">
      <w:pPr>
        <w:jc w:val="both"/>
        <w:rPr>
          <w:rFonts w:ascii="Arial" w:eastAsia="Arial Unicode MS" w:hAnsi="Arial" w:cs="Arial"/>
          <w:sz w:val="20"/>
          <w:szCs w:val="20"/>
        </w:rPr>
      </w:pPr>
    </w:p>
    <w:p w:rsidR="007D515D" w:rsidRPr="001F1804" w:rsidRDefault="007D515D"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Provinciale Noordbrabantsche en ´s Hertogenbosche courant 18-11-1901</w:t>
      </w:r>
    </w:p>
    <w:p w:rsidR="007D515D" w:rsidRPr="001F1804" w:rsidRDefault="007D515D" w:rsidP="00444082">
      <w:pPr>
        <w:jc w:val="both"/>
        <w:rPr>
          <w:rFonts w:ascii="Arial" w:eastAsia="Arial Unicode MS" w:hAnsi="Arial" w:cs="Arial"/>
          <w:sz w:val="20"/>
          <w:szCs w:val="20"/>
        </w:rPr>
      </w:pPr>
    </w:p>
    <w:p w:rsidR="007D515D" w:rsidRPr="001F1804" w:rsidRDefault="007D515D" w:rsidP="00444082">
      <w:pPr>
        <w:jc w:val="both"/>
        <w:rPr>
          <w:rFonts w:ascii="Arial" w:hAnsi="Arial" w:cs="Arial"/>
          <w:sz w:val="20"/>
          <w:szCs w:val="20"/>
        </w:rPr>
      </w:pPr>
      <w:r w:rsidRPr="001F1804">
        <w:rPr>
          <w:rFonts w:ascii="Arial" w:hAnsi="Arial" w:cs="Arial"/>
          <w:sz w:val="20"/>
          <w:szCs w:val="20"/>
        </w:rPr>
        <w:t xml:space="preserve">DEN DUNGEN, 15 Nov. Jl. Woensdag-avond bevonden zich drie personen uit het naburig Gemonde zich aan den wissel der stoomtram „De Meyery", te St. Michiels-Gestel, die allen wilden mede rijden naar </w:t>
      </w:r>
      <w:r w:rsidRPr="001F1804">
        <w:rPr>
          <w:rStyle w:val="Nadruk"/>
          <w:rFonts w:ascii="Arial" w:hAnsi="Arial" w:cs="Arial"/>
          <w:i w:val="0"/>
          <w:sz w:val="20"/>
          <w:szCs w:val="20"/>
        </w:rPr>
        <w:t>Schijndel</w:t>
      </w:r>
      <w:r w:rsidRPr="001F1804">
        <w:rPr>
          <w:rFonts w:ascii="Arial" w:hAnsi="Arial" w:cs="Arial"/>
          <w:i/>
          <w:sz w:val="20"/>
          <w:szCs w:val="20"/>
        </w:rPr>
        <w:t>,</w:t>
      </w:r>
      <w:r w:rsidRPr="001F1804">
        <w:rPr>
          <w:rFonts w:ascii="Arial" w:hAnsi="Arial" w:cs="Arial"/>
          <w:sz w:val="20"/>
          <w:szCs w:val="20"/>
        </w:rPr>
        <w:t xml:space="preserve"> Aangezien zij te veel gedronken hadden, werd hun zulks geweigerd. Om die reden werd één van hen zoo kwaad, dat hij zijn mes trok en daarmede den conducteur Willems te lijf wilde. Daarna dreigde hij Buunk met zijn mes en vroeg hem, of hij er ook een was, die op den tram hoorde, hetgeen Buunk uit vrees ontkende, waarop hij antwoordde dat is ook maar goed, anders stak ik jou hier aan den grond vast. Het hier vermelde kwam den veldwachters Van Run en Knuijver ter ooren die onmiddellijk een onderzoek instelden en den woesteling, zekeren J. H opspoorden onder de gemeen-te St. Oedenrode (Gemonde). Het is een bekende der justitie en tegen hem is procés verbaal opge-maakt.</w:t>
      </w:r>
    </w:p>
    <w:p w:rsidR="007D515D" w:rsidRDefault="007D515D" w:rsidP="00444082">
      <w:pPr>
        <w:jc w:val="both"/>
        <w:rPr>
          <w:rFonts w:ascii="Arial" w:eastAsia="Arial Unicode MS" w:hAnsi="Arial" w:cs="Arial"/>
          <w:sz w:val="20"/>
          <w:szCs w:val="20"/>
        </w:rPr>
      </w:pPr>
    </w:p>
    <w:p w:rsidR="0013079F" w:rsidRDefault="0013079F" w:rsidP="00444082">
      <w:pPr>
        <w:jc w:val="both"/>
        <w:rPr>
          <w:rFonts w:ascii="Arial" w:hAnsi="Arial" w:cs="Arial"/>
          <w:sz w:val="20"/>
          <w:szCs w:val="20"/>
        </w:rPr>
      </w:pPr>
      <w:r w:rsidRPr="0013079F">
        <w:rPr>
          <w:rFonts w:ascii="Arial" w:hAnsi="Arial" w:cs="Arial"/>
          <w:sz w:val="20"/>
          <w:szCs w:val="20"/>
        </w:rPr>
        <w:t>Maandag 25 November 1901 des voormiddags om elf uur te begi</w:t>
      </w:r>
      <w:r>
        <w:rPr>
          <w:rFonts w:ascii="Arial" w:hAnsi="Arial" w:cs="Arial"/>
          <w:sz w:val="20"/>
          <w:szCs w:val="20"/>
        </w:rPr>
        <w:t>n</w:t>
      </w:r>
      <w:r w:rsidRPr="0013079F">
        <w:rPr>
          <w:rFonts w:ascii="Arial" w:hAnsi="Arial" w:cs="Arial"/>
          <w:sz w:val="20"/>
          <w:szCs w:val="20"/>
        </w:rPr>
        <w:t xml:space="preserve">nen, zal de Notaris </w:t>
      </w:r>
      <w:r>
        <w:rPr>
          <w:rFonts w:ascii="Arial" w:hAnsi="Arial" w:cs="Arial"/>
          <w:sz w:val="20"/>
          <w:szCs w:val="20"/>
        </w:rPr>
        <w:t>van</w:t>
      </w:r>
      <w:r w:rsidRPr="0013079F">
        <w:rPr>
          <w:rFonts w:ascii="Arial" w:hAnsi="Arial" w:cs="Arial"/>
          <w:sz w:val="20"/>
          <w:szCs w:val="20"/>
        </w:rPr>
        <w:t xml:space="preserve"> B</w:t>
      </w:r>
      <w:r>
        <w:rPr>
          <w:rFonts w:ascii="Arial" w:hAnsi="Arial" w:cs="Arial"/>
          <w:sz w:val="20"/>
          <w:szCs w:val="20"/>
        </w:rPr>
        <w:t>everwijk</w:t>
      </w:r>
      <w:r w:rsidRPr="0013079F">
        <w:rPr>
          <w:rFonts w:ascii="Arial" w:hAnsi="Arial" w:cs="Arial"/>
          <w:sz w:val="20"/>
          <w:szCs w:val="20"/>
        </w:rPr>
        <w:t xml:space="preserve"> te </w:t>
      </w:r>
      <w:r w:rsidRPr="0013079F">
        <w:rPr>
          <w:rStyle w:val="Nadruk"/>
          <w:rFonts w:ascii="Arial" w:hAnsi="Arial" w:cs="Arial"/>
          <w:i w:val="0"/>
          <w:sz w:val="20"/>
          <w:szCs w:val="20"/>
        </w:rPr>
        <w:t>Schijndel</w:t>
      </w:r>
      <w:r w:rsidRPr="0013079F">
        <w:rPr>
          <w:rFonts w:ascii="Arial" w:hAnsi="Arial" w:cs="Arial"/>
          <w:i/>
          <w:sz w:val="20"/>
          <w:szCs w:val="20"/>
        </w:rPr>
        <w:t xml:space="preserve"> </w:t>
      </w:r>
      <w:r w:rsidRPr="0013079F">
        <w:rPr>
          <w:rFonts w:ascii="Arial" w:hAnsi="Arial" w:cs="Arial"/>
          <w:sz w:val="20"/>
          <w:szCs w:val="20"/>
        </w:rPr>
        <w:t>VERKOOP</w:t>
      </w:r>
      <w:r>
        <w:rPr>
          <w:rFonts w:ascii="Arial" w:hAnsi="Arial" w:cs="Arial"/>
          <w:sz w:val="20"/>
          <w:szCs w:val="20"/>
        </w:rPr>
        <w:t>EN</w:t>
      </w:r>
      <w:r w:rsidRPr="0013079F">
        <w:rPr>
          <w:rFonts w:ascii="Arial" w:hAnsi="Arial" w:cs="Arial"/>
          <w:sz w:val="20"/>
          <w:szCs w:val="20"/>
        </w:rPr>
        <w:t xml:space="preserve"> ten verzoeke van J</w:t>
      </w:r>
      <w:r>
        <w:rPr>
          <w:rFonts w:ascii="Arial" w:hAnsi="Arial" w:cs="Arial"/>
          <w:sz w:val="20"/>
          <w:szCs w:val="20"/>
        </w:rPr>
        <w:t>osephus</w:t>
      </w:r>
      <w:r w:rsidRPr="0013079F">
        <w:rPr>
          <w:rFonts w:ascii="Arial" w:hAnsi="Arial" w:cs="Arial"/>
          <w:sz w:val="20"/>
          <w:szCs w:val="20"/>
        </w:rPr>
        <w:t xml:space="preserve"> </w:t>
      </w:r>
      <w:r>
        <w:rPr>
          <w:rFonts w:ascii="Arial" w:hAnsi="Arial" w:cs="Arial"/>
          <w:sz w:val="20"/>
          <w:szCs w:val="20"/>
        </w:rPr>
        <w:t>van den Brabd</w:t>
      </w:r>
      <w:r w:rsidRPr="0013079F">
        <w:rPr>
          <w:rFonts w:ascii="Arial" w:hAnsi="Arial" w:cs="Arial"/>
          <w:sz w:val="20"/>
          <w:szCs w:val="20"/>
        </w:rPr>
        <w:t>, wegens op</w:t>
      </w:r>
      <w:r>
        <w:rPr>
          <w:rFonts w:ascii="Arial" w:hAnsi="Arial" w:cs="Arial"/>
          <w:sz w:val="20"/>
          <w:szCs w:val="20"/>
        </w:rPr>
        <w:t>h</w:t>
      </w:r>
      <w:r w:rsidRPr="0013079F">
        <w:rPr>
          <w:rFonts w:ascii="Arial" w:hAnsi="Arial" w:cs="Arial"/>
          <w:sz w:val="20"/>
          <w:szCs w:val="20"/>
        </w:rPr>
        <w:t>ouding van zijn bedrijf, aan zijn</w:t>
      </w:r>
      <w:r>
        <w:rPr>
          <w:rFonts w:ascii="Arial" w:hAnsi="Arial" w:cs="Arial"/>
          <w:sz w:val="20"/>
          <w:szCs w:val="20"/>
        </w:rPr>
        <w:t>e</w:t>
      </w:r>
      <w:r w:rsidRPr="0013079F">
        <w:rPr>
          <w:rFonts w:ascii="Arial" w:hAnsi="Arial" w:cs="Arial"/>
          <w:sz w:val="20"/>
          <w:szCs w:val="20"/>
        </w:rPr>
        <w:t xml:space="preserve">r smederij te </w:t>
      </w:r>
      <w:r w:rsidRPr="0013079F">
        <w:rPr>
          <w:rStyle w:val="Nadruk"/>
          <w:rFonts w:ascii="Arial" w:hAnsi="Arial" w:cs="Arial"/>
          <w:i w:val="0"/>
          <w:sz w:val="20"/>
          <w:szCs w:val="20"/>
        </w:rPr>
        <w:t>Schijndel</w:t>
      </w:r>
      <w:r w:rsidRPr="0013079F">
        <w:rPr>
          <w:rFonts w:ascii="Arial" w:hAnsi="Arial" w:cs="Arial"/>
          <w:sz w:val="20"/>
          <w:szCs w:val="20"/>
        </w:rPr>
        <w:t xml:space="preserve">, eene groote partij </w:t>
      </w:r>
      <w:r>
        <w:rPr>
          <w:rFonts w:ascii="Arial" w:hAnsi="Arial" w:cs="Arial"/>
          <w:sz w:val="20"/>
          <w:szCs w:val="20"/>
        </w:rPr>
        <w:t>Smidsgereedschap en Kachelmakerswerktuigen</w:t>
      </w:r>
      <w:r w:rsidRPr="0013079F">
        <w:rPr>
          <w:rFonts w:ascii="Arial" w:hAnsi="Arial" w:cs="Arial"/>
          <w:sz w:val="20"/>
          <w:szCs w:val="20"/>
        </w:rPr>
        <w:t>, eene Slijpst</w:t>
      </w:r>
      <w:r>
        <w:rPr>
          <w:rFonts w:ascii="Arial" w:hAnsi="Arial" w:cs="Arial"/>
          <w:sz w:val="20"/>
          <w:szCs w:val="20"/>
        </w:rPr>
        <w:t>e</w:t>
      </w:r>
      <w:r w:rsidRPr="0013079F">
        <w:rPr>
          <w:rFonts w:ascii="Arial" w:hAnsi="Arial" w:cs="Arial"/>
          <w:sz w:val="20"/>
          <w:szCs w:val="20"/>
        </w:rPr>
        <w:t>e</w:t>
      </w:r>
      <w:r>
        <w:rPr>
          <w:rFonts w:ascii="Arial" w:hAnsi="Arial" w:cs="Arial"/>
          <w:sz w:val="20"/>
          <w:szCs w:val="20"/>
        </w:rPr>
        <w:t>n</w:t>
      </w:r>
      <w:r w:rsidRPr="0013079F">
        <w:rPr>
          <w:rFonts w:ascii="Arial" w:hAnsi="Arial" w:cs="Arial"/>
          <w:sz w:val="20"/>
          <w:szCs w:val="20"/>
        </w:rPr>
        <w:t xml:space="preserve"> met gesmeed ijzeren Voetstuk </w:t>
      </w:r>
      <w:r>
        <w:rPr>
          <w:rFonts w:ascii="Arial" w:hAnsi="Arial" w:cs="Arial"/>
          <w:sz w:val="20"/>
          <w:szCs w:val="20"/>
        </w:rPr>
        <w:t>en</w:t>
      </w:r>
      <w:r w:rsidRPr="0013079F">
        <w:rPr>
          <w:rFonts w:ascii="Arial" w:hAnsi="Arial" w:cs="Arial"/>
          <w:sz w:val="20"/>
          <w:szCs w:val="20"/>
        </w:rPr>
        <w:t xml:space="preserve"> Bak, gegoten Koelbak , Dra</w:t>
      </w:r>
      <w:r>
        <w:rPr>
          <w:rFonts w:ascii="Arial" w:hAnsi="Arial" w:cs="Arial"/>
          <w:sz w:val="20"/>
          <w:szCs w:val="20"/>
        </w:rPr>
        <w:t>ai</w:t>
      </w:r>
      <w:r w:rsidRPr="0013079F">
        <w:rPr>
          <w:rFonts w:ascii="Arial" w:hAnsi="Arial" w:cs="Arial"/>
          <w:sz w:val="20"/>
          <w:szCs w:val="20"/>
        </w:rPr>
        <w:t>bank , dubbelarmige Pers, Handboor en Buigmachine, Blaasbalg</w:t>
      </w:r>
      <w:r>
        <w:rPr>
          <w:rFonts w:ascii="Arial" w:hAnsi="Arial" w:cs="Arial"/>
          <w:sz w:val="20"/>
          <w:szCs w:val="20"/>
        </w:rPr>
        <w:t>,</w:t>
      </w:r>
      <w:r w:rsidRPr="0013079F">
        <w:rPr>
          <w:rFonts w:ascii="Arial" w:hAnsi="Arial" w:cs="Arial"/>
          <w:sz w:val="20"/>
          <w:szCs w:val="20"/>
        </w:rPr>
        <w:t xml:space="preserve"> Aambeelden, Stootwagen, Kachels in </w:t>
      </w:r>
      <w:r>
        <w:rPr>
          <w:rFonts w:ascii="Arial" w:hAnsi="Arial" w:cs="Arial"/>
          <w:sz w:val="20"/>
          <w:szCs w:val="20"/>
        </w:rPr>
        <w:t>s</w:t>
      </w:r>
      <w:r w:rsidRPr="0013079F">
        <w:rPr>
          <w:rFonts w:ascii="Arial" w:hAnsi="Arial" w:cs="Arial"/>
          <w:sz w:val="20"/>
          <w:szCs w:val="20"/>
        </w:rPr>
        <w:t>oorten, 2 ijzere</w:t>
      </w:r>
      <w:r>
        <w:rPr>
          <w:rFonts w:ascii="Arial" w:hAnsi="Arial" w:cs="Arial"/>
          <w:sz w:val="20"/>
          <w:szCs w:val="20"/>
        </w:rPr>
        <w:t>n</w:t>
      </w:r>
      <w:r w:rsidRPr="0013079F">
        <w:rPr>
          <w:rFonts w:ascii="Arial" w:hAnsi="Arial" w:cs="Arial"/>
          <w:sz w:val="20"/>
          <w:szCs w:val="20"/>
        </w:rPr>
        <w:t xml:space="preserve"> Vazen en hetgeen verder zal wor</w:t>
      </w:r>
      <w:r>
        <w:rPr>
          <w:rFonts w:ascii="Arial" w:hAnsi="Arial" w:cs="Arial"/>
          <w:sz w:val="20"/>
          <w:szCs w:val="20"/>
        </w:rPr>
        <w:t>d</w:t>
      </w:r>
      <w:r w:rsidRPr="0013079F">
        <w:rPr>
          <w:rFonts w:ascii="Arial" w:hAnsi="Arial" w:cs="Arial"/>
          <w:sz w:val="20"/>
          <w:szCs w:val="20"/>
        </w:rPr>
        <w:t>en ten berde gebracht. Te</w:t>
      </w:r>
      <w:r>
        <w:rPr>
          <w:rFonts w:ascii="Arial" w:hAnsi="Arial" w:cs="Arial"/>
          <w:sz w:val="20"/>
          <w:szCs w:val="20"/>
        </w:rPr>
        <w:t xml:space="preserve"> zien</w:t>
      </w:r>
      <w:r w:rsidRPr="0013079F">
        <w:rPr>
          <w:rFonts w:ascii="Arial" w:hAnsi="Arial" w:cs="Arial"/>
          <w:sz w:val="20"/>
          <w:szCs w:val="20"/>
        </w:rPr>
        <w:t xml:space="preserve"> op 21, 22 en 23 November 1901, van 10 tot 3 uur. </w:t>
      </w:r>
      <w:r>
        <w:rPr>
          <w:rFonts w:ascii="Arial" w:hAnsi="Arial" w:cs="Arial"/>
          <w:sz w:val="20"/>
          <w:szCs w:val="20"/>
        </w:rPr>
        <w:t>K</w:t>
      </w:r>
      <w:r w:rsidRPr="0013079F">
        <w:rPr>
          <w:rFonts w:ascii="Arial" w:hAnsi="Arial" w:cs="Arial"/>
          <w:sz w:val="20"/>
          <w:szCs w:val="20"/>
        </w:rPr>
        <w:t>ontant tot en met drie gulden.</w:t>
      </w:r>
    </w:p>
    <w:p w:rsidR="0013079F" w:rsidRPr="0013079F" w:rsidRDefault="0013079F" w:rsidP="00444082">
      <w:pPr>
        <w:jc w:val="both"/>
        <w:rPr>
          <w:rFonts w:ascii="Arial" w:eastAsia="Arial Unicode MS" w:hAnsi="Arial" w:cs="Arial"/>
          <w:sz w:val="20"/>
          <w:szCs w:val="20"/>
        </w:rPr>
      </w:pPr>
    </w:p>
    <w:p w:rsidR="00B861D2" w:rsidRPr="001F1804" w:rsidRDefault="00B861D2"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Provinciale Noordbrabantsche en ´s Hertogenbosche courant 19-11-1901</w:t>
      </w:r>
    </w:p>
    <w:p w:rsidR="00B861D2" w:rsidRPr="001F1804" w:rsidRDefault="00B861D2" w:rsidP="00444082">
      <w:pPr>
        <w:jc w:val="both"/>
        <w:rPr>
          <w:rFonts w:ascii="Arial" w:eastAsia="Arial Unicode MS" w:hAnsi="Arial" w:cs="Arial"/>
          <w:sz w:val="20"/>
          <w:szCs w:val="20"/>
        </w:rPr>
      </w:pPr>
    </w:p>
    <w:p w:rsidR="00B861D2" w:rsidRPr="001F1804" w:rsidRDefault="00B861D2" w:rsidP="00444082">
      <w:pPr>
        <w:jc w:val="both"/>
        <w:rPr>
          <w:rFonts w:ascii="Arial" w:hAnsi="Arial" w:cs="Arial"/>
          <w:sz w:val="20"/>
          <w:szCs w:val="20"/>
        </w:rPr>
      </w:pPr>
      <w:r w:rsidRPr="001F1804">
        <w:rPr>
          <w:rFonts w:ascii="Arial" w:hAnsi="Arial" w:cs="Arial"/>
          <w:sz w:val="20"/>
          <w:szCs w:val="20"/>
        </w:rPr>
        <w:t xml:space="preserve">Uit </w:t>
      </w:r>
      <w:r w:rsidRPr="001F1804">
        <w:rPr>
          <w:rStyle w:val="Nadruk"/>
          <w:rFonts w:ascii="Arial" w:hAnsi="Arial" w:cs="Arial"/>
          <w:i w:val="0"/>
          <w:sz w:val="20"/>
          <w:szCs w:val="20"/>
        </w:rPr>
        <w:t>Schijndel</w:t>
      </w:r>
      <w:r w:rsidRPr="001F1804">
        <w:rPr>
          <w:rFonts w:ascii="Arial" w:hAnsi="Arial" w:cs="Arial"/>
          <w:i/>
          <w:sz w:val="20"/>
          <w:szCs w:val="20"/>
        </w:rPr>
        <w:t xml:space="preserve"> </w:t>
      </w:r>
      <w:r w:rsidRPr="001F1804">
        <w:rPr>
          <w:rFonts w:ascii="Arial" w:hAnsi="Arial" w:cs="Arial"/>
          <w:sz w:val="20"/>
          <w:szCs w:val="20"/>
        </w:rPr>
        <w:t>wordt ons dd. 18 Nov. geschreven: In de tweede helft van October zijn aan onze nieuwe stoomzuivelfabriek van den N. C. Boerenbond bijna 48000 K.Gr. melk geleverd. Voorwaar een prach-tig begin voor de inrichting, die een bron van welvaart voor onzen boerenstand belooft te worden.</w:t>
      </w:r>
    </w:p>
    <w:p w:rsidR="00B861D2" w:rsidRPr="001F1804" w:rsidRDefault="00B861D2" w:rsidP="00444082">
      <w:pPr>
        <w:jc w:val="both"/>
        <w:rPr>
          <w:rFonts w:ascii="Arial" w:eastAsia="Arial Unicode MS" w:hAnsi="Arial" w:cs="Arial"/>
          <w:sz w:val="20"/>
          <w:szCs w:val="20"/>
        </w:rPr>
      </w:pPr>
    </w:p>
    <w:p w:rsidR="00B861D2" w:rsidRPr="001F1804" w:rsidRDefault="00B861D2"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Provinciale Noordbrabantsche en ´s Hertogenbosche courant 23-11-1901</w:t>
      </w:r>
    </w:p>
    <w:p w:rsidR="00B861D2" w:rsidRPr="001F1804" w:rsidRDefault="00B861D2" w:rsidP="00444082">
      <w:pPr>
        <w:autoSpaceDE w:val="0"/>
        <w:autoSpaceDN w:val="0"/>
        <w:adjustRightInd w:val="0"/>
        <w:jc w:val="both"/>
        <w:rPr>
          <w:rFonts w:ascii="Arial" w:eastAsia="Arial Unicode MS" w:hAnsi="Arial" w:cs="Arial"/>
          <w:sz w:val="20"/>
          <w:szCs w:val="20"/>
        </w:rPr>
      </w:pPr>
    </w:p>
    <w:p w:rsidR="00B861D2" w:rsidRPr="001F1804" w:rsidRDefault="00B861D2"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sz w:val="20"/>
          <w:szCs w:val="20"/>
        </w:rPr>
        <w:t>Arrondissements-Rechtbank te ´s-Hertogenbosch.</w:t>
      </w:r>
    </w:p>
    <w:p w:rsidR="00B861D2" w:rsidRPr="001F1804" w:rsidRDefault="00B861D2"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sz w:val="20"/>
          <w:szCs w:val="20"/>
        </w:rPr>
        <w:t>Zitting van Donderdag 21 November 1901.</w:t>
      </w:r>
    </w:p>
    <w:p w:rsidR="00B861D2" w:rsidRPr="001F1804" w:rsidRDefault="00B861D2" w:rsidP="00444082">
      <w:pPr>
        <w:jc w:val="both"/>
        <w:rPr>
          <w:rFonts w:ascii="Arial" w:hAnsi="Arial" w:cs="Arial"/>
          <w:sz w:val="20"/>
          <w:szCs w:val="20"/>
        </w:rPr>
      </w:pPr>
      <w:r w:rsidRPr="001F1804">
        <w:rPr>
          <w:rFonts w:ascii="Arial" w:hAnsi="Arial" w:cs="Arial"/>
          <w:sz w:val="20"/>
          <w:szCs w:val="20"/>
        </w:rPr>
        <w:t>Uitspraken in zake het O. M. tegen:</w:t>
      </w:r>
      <w:r w:rsidRPr="001F1804">
        <w:t xml:space="preserve"> </w:t>
      </w:r>
      <w:r w:rsidRPr="001F1804">
        <w:rPr>
          <w:rFonts w:ascii="Arial" w:hAnsi="Arial" w:cs="Arial"/>
          <w:sz w:val="20"/>
          <w:szCs w:val="20"/>
        </w:rPr>
        <w:t xml:space="preserve">J. H. te </w:t>
      </w:r>
      <w:r w:rsidRPr="001F1804">
        <w:rPr>
          <w:rStyle w:val="Nadruk"/>
          <w:rFonts w:ascii="Arial" w:hAnsi="Arial" w:cs="Arial"/>
          <w:i w:val="0"/>
          <w:sz w:val="20"/>
          <w:szCs w:val="20"/>
        </w:rPr>
        <w:t>Schijndel</w:t>
      </w:r>
      <w:r w:rsidRPr="001F1804">
        <w:rPr>
          <w:rFonts w:ascii="Arial" w:hAnsi="Arial" w:cs="Arial"/>
          <w:sz w:val="20"/>
          <w:szCs w:val="20"/>
        </w:rPr>
        <w:t>, mishandeling, 2 m. gev.</w:t>
      </w:r>
    </w:p>
    <w:p w:rsidR="00B861D2" w:rsidRDefault="00B861D2" w:rsidP="00444082">
      <w:pPr>
        <w:jc w:val="both"/>
        <w:rPr>
          <w:rFonts w:ascii="Arial" w:eastAsia="Arial Unicode MS" w:hAnsi="Arial" w:cs="Arial"/>
          <w:sz w:val="20"/>
          <w:szCs w:val="20"/>
        </w:rPr>
      </w:pPr>
    </w:p>
    <w:p w:rsidR="004D1698" w:rsidRDefault="004D1698" w:rsidP="00444082">
      <w:pPr>
        <w:jc w:val="both"/>
        <w:rPr>
          <w:rFonts w:ascii="Arial" w:eastAsia="Arial Unicode MS" w:hAnsi="Arial" w:cs="Arial"/>
          <w:sz w:val="20"/>
          <w:szCs w:val="20"/>
        </w:rPr>
      </w:pPr>
      <w:r>
        <w:rPr>
          <w:rFonts w:ascii="Arial" w:eastAsia="Arial Unicode MS" w:hAnsi="Arial" w:cs="Arial"/>
          <w:b/>
          <w:sz w:val="20"/>
          <w:szCs w:val="20"/>
          <w:u w:val="single"/>
        </w:rPr>
        <w:t>De Zuid-Willemsvaart 23-11-1901</w:t>
      </w:r>
    </w:p>
    <w:p w:rsidR="004D1698" w:rsidRPr="004D1698" w:rsidRDefault="004D1698" w:rsidP="00444082">
      <w:pPr>
        <w:jc w:val="both"/>
        <w:rPr>
          <w:rFonts w:ascii="Arial" w:eastAsia="Arial Unicode MS" w:hAnsi="Arial" w:cs="Arial"/>
          <w:sz w:val="20"/>
          <w:szCs w:val="20"/>
        </w:rPr>
      </w:pPr>
    </w:p>
    <w:p w:rsidR="004D1698" w:rsidRDefault="004D1698" w:rsidP="00444082">
      <w:pPr>
        <w:jc w:val="both"/>
        <w:rPr>
          <w:rFonts w:ascii="Arial" w:hAnsi="Arial" w:cs="Arial"/>
          <w:sz w:val="20"/>
          <w:szCs w:val="20"/>
        </w:rPr>
      </w:pPr>
      <w:r w:rsidRPr="004D1698">
        <w:rPr>
          <w:rFonts w:ascii="Arial" w:hAnsi="Arial" w:cs="Arial"/>
          <w:sz w:val="20"/>
          <w:szCs w:val="20"/>
        </w:rPr>
        <w:t xml:space="preserve">TE KOOP bij W. </w:t>
      </w:r>
      <w:r>
        <w:rPr>
          <w:rFonts w:ascii="Arial" w:hAnsi="Arial" w:cs="Arial"/>
          <w:sz w:val="20"/>
          <w:szCs w:val="20"/>
        </w:rPr>
        <w:t>van</w:t>
      </w:r>
      <w:r w:rsidRPr="004D1698">
        <w:rPr>
          <w:rFonts w:ascii="Arial" w:hAnsi="Arial" w:cs="Arial"/>
          <w:sz w:val="20"/>
          <w:szCs w:val="20"/>
        </w:rPr>
        <w:t xml:space="preserve"> E</w:t>
      </w:r>
      <w:r>
        <w:rPr>
          <w:rFonts w:ascii="Arial" w:hAnsi="Arial" w:cs="Arial"/>
          <w:sz w:val="20"/>
          <w:szCs w:val="20"/>
        </w:rPr>
        <w:t>sch</w:t>
      </w:r>
      <w:r w:rsidRPr="004D1698">
        <w:rPr>
          <w:rFonts w:ascii="Arial" w:hAnsi="Arial" w:cs="Arial"/>
          <w:sz w:val="20"/>
          <w:szCs w:val="20"/>
        </w:rPr>
        <w:t xml:space="preserve"> te </w:t>
      </w:r>
      <w:r w:rsidRPr="004D1698">
        <w:rPr>
          <w:rStyle w:val="Nadruk"/>
          <w:rFonts w:ascii="Arial" w:hAnsi="Arial" w:cs="Arial"/>
          <w:i w:val="0"/>
          <w:sz w:val="20"/>
          <w:szCs w:val="20"/>
        </w:rPr>
        <w:t>Schijndel</w:t>
      </w:r>
      <w:r w:rsidRPr="004D1698">
        <w:rPr>
          <w:rFonts w:ascii="Arial" w:hAnsi="Arial" w:cs="Arial"/>
          <w:i/>
          <w:sz w:val="20"/>
          <w:szCs w:val="20"/>
        </w:rPr>
        <w:t>,</w:t>
      </w:r>
      <w:r w:rsidRPr="004D1698">
        <w:rPr>
          <w:rFonts w:ascii="Arial" w:hAnsi="Arial" w:cs="Arial"/>
          <w:sz w:val="20"/>
          <w:szCs w:val="20"/>
        </w:rPr>
        <w:t xml:space="preserve"> beste kwaliteit Canadapoten, met en zonder wortel en Eiken Heesters.</w:t>
      </w:r>
    </w:p>
    <w:p w:rsidR="004D1698" w:rsidRPr="004D1698" w:rsidRDefault="004D1698" w:rsidP="00444082">
      <w:pPr>
        <w:jc w:val="both"/>
        <w:rPr>
          <w:rFonts w:ascii="Arial" w:eastAsia="Arial Unicode MS" w:hAnsi="Arial" w:cs="Arial"/>
          <w:sz w:val="20"/>
          <w:szCs w:val="20"/>
        </w:rPr>
      </w:pPr>
    </w:p>
    <w:p w:rsidR="00F46599" w:rsidRPr="001F1804" w:rsidRDefault="00F46599"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Provinciale Noordbrabantsche en ´s Hertogenbosche courant 28-11-1901</w:t>
      </w:r>
    </w:p>
    <w:p w:rsidR="00F46599" w:rsidRPr="001F1804" w:rsidRDefault="00F46599" w:rsidP="00444082">
      <w:pPr>
        <w:autoSpaceDE w:val="0"/>
        <w:autoSpaceDN w:val="0"/>
        <w:adjustRightInd w:val="0"/>
        <w:jc w:val="both"/>
        <w:rPr>
          <w:rFonts w:ascii="Arial" w:eastAsia="Arial Unicode MS" w:hAnsi="Arial" w:cs="Arial"/>
          <w:sz w:val="20"/>
          <w:szCs w:val="20"/>
        </w:rPr>
      </w:pPr>
    </w:p>
    <w:p w:rsidR="00F46599" w:rsidRPr="001F1804" w:rsidRDefault="00F46599"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sz w:val="20"/>
          <w:szCs w:val="20"/>
        </w:rPr>
        <w:t>Arrondissements-Rechtbank te ´s-Hertogenbosch.</w:t>
      </w:r>
    </w:p>
    <w:p w:rsidR="00F46599" w:rsidRPr="001F1804" w:rsidRDefault="00F46599"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sz w:val="20"/>
          <w:szCs w:val="20"/>
        </w:rPr>
        <w:t>Zitting van Dinsdag 26 November 1901.</w:t>
      </w:r>
    </w:p>
    <w:p w:rsidR="00F46599" w:rsidRPr="001F1804" w:rsidRDefault="00F46599" w:rsidP="00444082">
      <w:pPr>
        <w:jc w:val="both"/>
        <w:rPr>
          <w:rFonts w:ascii="Arial" w:hAnsi="Arial" w:cs="Arial"/>
          <w:sz w:val="20"/>
          <w:szCs w:val="20"/>
        </w:rPr>
      </w:pPr>
      <w:r w:rsidRPr="001F1804">
        <w:rPr>
          <w:rFonts w:ascii="Arial" w:hAnsi="Arial" w:cs="Arial"/>
          <w:sz w:val="20"/>
          <w:szCs w:val="20"/>
        </w:rPr>
        <w:t>Uitspraken in zake het O. M. tegen:</w:t>
      </w:r>
      <w:r w:rsidRPr="001F1804">
        <w:t xml:space="preserve"> A</w:t>
      </w:r>
      <w:r w:rsidRPr="001F1804">
        <w:rPr>
          <w:rFonts w:ascii="Arial" w:hAnsi="Arial" w:cs="Arial"/>
          <w:sz w:val="20"/>
          <w:szCs w:val="20"/>
        </w:rPr>
        <w:t xml:space="preserve">. S. te </w:t>
      </w:r>
      <w:r w:rsidRPr="001F1804">
        <w:rPr>
          <w:rStyle w:val="Nadruk"/>
          <w:rFonts w:ascii="Arial" w:hAnsi="Arial" w:cs="Arial"/>
          <w:i w:val="0"/>
          <w:sz w:val="20"/>
          <w:szCs w:val="20"/>
        </w:rPr>
        <w:t>Schijndel</w:t>
      </w:r>
      <w:r w:rsidRPr="001F1804">
        <w:rPr>
          <w:rFonts w:ascii="Arial" w:hAnsi="Arial" w:cs="Arial"/>
          <w:i/>
          <w:sz w:val="20"/>
          <w:szCs w:val="20"/>
        </w:rPr>
        <w:t>,</w:t>
      </w:r>
      <w:r w:rsidRPr="001F1804">
        <w:rPr>
          <w:rFonts w:ascii="Arial" w:hAnsi="Arial" w:cs="Arial"/>
          <w:sz w:val="20"/>
          <w:szCs w:val="20"/>
        </w:rPr>
        <w:t xml:space="preserve"> beklaagd van diefstal, 8 dagen uitgesteld.</w:t>
      </w:r>
    </w:p>
    <w:p w:rsidR="00F46599" w:rsidRPr="001F1804" w:rsidRDefault="00F46599" w:rsidP="00444082">
      <w:pPr>
        <w:jc w:val="both"/>
        <w:rPr>
          <w:rFonts w:ascii="Arial" w:eastAsia="Arial Unicode MS" w:hAnsi="Arial" w:cs="Arial"/>
          <w:sz w:val="20"/>
          <w:szCs w:val="20"/>
        </w:rPr>
      </w:pPr>
    </w:p>
    <w:p w:rsidR="00520729" w:rsidRPr="001F1804" w:rsidRDefault="00520729"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Provinciale Noordbrabantsche en ´s Hertogenbosche courant 29-11-1901</w:t>
      </w:r>
    </w:p>
    <w:p w:rsidR="00520729" w:rsidRPr="001F1804" w:rsidRDefault="00520729" w:rsidP="00444082">
      <w:pPr>
        <w:jc w:val="both"/>
        <w:rPr>
          <w:rFonts w:ascii="Arial" w:eastAsia="Arial Unicode MS" w:hAnsi="Arial" w:cs="Arial"/>
          <w:sz w:val="20"/>
          <w:szCs w:val="20"/>
        </w:rPr>
      </w:pPr>
    </w:p>
    <w:p w:rsidR="00520729" w:rsidRPr="001F1804" w:rsidRDefault="00520729" w:rsidP="00444082">
      <w:pPr>
        <w:jc w:val="both"/>
        <w:rPr>
          <w:rFonts w:ascii="Arial" w:hAnsi="Arial" w:cs="Arial"/>
          <w:sz w:val="20"/>
          <w:szCs w:val="20"/>
        </w:rPr>
      </w:pPr>
      <w:r w:rsidRPr="001F1804">
        <w:rPr>
          <w:rFonts w:ascii="Arial" w:hAnsi="Arial" w:cs="Arial"/>
          <w:sz w:val="20"/>
          <w:szCs w:val="20"/>
        </w:rPr>
        <w:t>Het Gerechtshof alhier deed hedenmorgen uitspraak in zake: H. v. Sch., oud 26 jaren, mandenmaker te Gemonde-</w:t>
      </w:r>
      <w:r w:rsidRPr="001F1804">
        <w:rPr>
          <w:rStyle w:val="Nadruk"/>
          <w:rFonts w:ascii="Arial" w:hAnsi="Arial" w:cs="Arial"/>
          <w:i w:val="0"/>
          <w:sz w:val="20"/>
          <w:szCs w:val="20"/>
        </w:rPr>
        <w:t>Schijndel</w:t>
      </w:r>
      <w:r w:rsidRPr="001F1804">
        <w:rPr>
          <w:rFonts w:ascii="Arial" w:hAnsi="Arial" w:cs="Arial"/>
          <w:sz w:val="20"/>
          <w:szCs w:val="20"/>
        </w:rPr>
        <w:t>; appèl van een vonnis der rechtbank alhier, waarbij hij wegens mishandeling was veroordeeld tot 1 maand gevangenisstraf; dat vonnis is bevestigd.</w:t>
      </w:r>
    </w:p>
    <w:p w:rsidR="00520729" w:rsidRPr="001F1804" w:rsidRDefault="00520729" w:rsidP="00444082">
      <w:pPr>
        <w:jc w:val="both"/>
        <w:rPr>
          <w:rFonts w:ascii="Arial" w:eastAsia="Arial Unicode MS" w:hAnsi="Arial" w:cs="Arial"/>
          <w:sz w:val="20"/>
          <w:szCs w:val="20"/>
        </w:rPr>
      </w:pPr>
    </w:p>
    <w:p w:rsidR="006B7F90" w:rsidRPr="001F1804" w:rsidRDefault="006B7F90" w:rsidP="00444082">
      <w:pPr>
        <w:jc w:val="both"/>
        <w:rPr>
          <w:rFonts w:ascii="Arial" w:eastAsia="Arial Unicode MS" w:hAnsi="Arial" w:cs="Arial"/>
          <w:b/>
          <w:sz w:val="20"/>
          <w:szCs w:val="20"/>
          <w:u w:val="single"/>
        </w:rPr>
      </w:pPr>
      <w:r w:rsidRPr="001F1804">
        <w:rPr>
          <w:rFonts w:ascii="Arial" w:eastAsia="Arial Unicode MS" w:hAnsi="Arial" w:cs="Arial"/>
          <w:b/>
          <w:sz w:val="20"/>
          <w:szCs w:val="20"/>
          <w:u w:val="single"/>
        </w:rPr>
        <w:t>Nieuwe Tilburgsche Courant 06-12-1901</w:t>
      </w:r>
    </w:p>
    <w:p w:rsidR="00FE443C" w:rsidRPr="001F1804" w:rsidRDefault="00FE443C" w:rsidP="00444082">
      <w:pPr>
        <w:jc w:val="both"/>
        <w:rPr>
          <w:rFonts w:ascii="Arial" w:eastAsia="Arial Unicode MS" w:hAnsi="Arial" w:cs="Arial"/>
          <w:sz w:val="20"/>
          <w:szCs w:val="20"/>
        </w:rPr>
      </w:pPr>
    </w:p>
    <w:p w:rsidR="00FE443C" w:rsidRPr="001F1804" w:rsidRDefault="006B7F90" w:rsidP="00444082">
      <w:pPr>
        <w:autoSpaceDE w:val="0"/>
        <w:autoSpaceDN w:val="0"/>
        <w:adjustRightInd w:val="0"/>
        <w:jc w:val="both"/>
        <w:rPr>
          <w:rFonts w:ascii="Arial" w:hAnsi="Arial" w:cs="Arial"/>
          <w:sz w:val="20"/>
          <w:szCs w:val="20"/>
        </w:rPr>
      </w:pPr>
      <w:r w:rsidRPr="001F1804">
        <w:rPr>
          <w:rFonts w:ascii="Arial" w:hAnsi="Arial" w:cs="Arial"/>
          <w:sz w:val="20"/>
          <w:szCs w:val="20"/>
        </w:rPr>
        <w:t xml:space="preserve">Mishandeling van een gemeenteveldwachter. Eergisteren, in dan laten avond, is te Den Dungen zwaar mishandeld de gemeenteveldwachter </w:t>
      </w:r>
      <w:r w:rsidR="000C24C6" w:rsidRPr="001F1804">
        <w:rPr>
          <w:rFonts w:ascii="Arial" w:hAnsi="Arial" w:cs="Arial"/>
          <w:sz w:val="20"/>
          <w:szCs w:val="20"/>
        </w:rPr>
        <w:t>H</w:t>
      </w:r>
      <w:r w:rsidRPr="001F1804">
        <w:rPr>
          <w:rFonts w:ascii="Arial" w:hAnsi="Arial" w:cs="Arial"/>
          <w:sz w:val="20"/>
          <w:szCs w:val="20"/>
        </w:rPr>
        <w:t xml:space="preserve"> Van Run. Niet minder dan 7 messteken zijn hem toegebracht, waarvan eenige zeer ernstig. Als verdacht van dit misdrijf zijn de gebroeders V. uit Schijndel door de marechaussee aangehouden.</w:t>
      </w:r>
    </w:p>
    <w:p w:rsidR="006E4AF7" w:rsidRPr="001F1804" w:rsidRDefault="006E4AF7" w:rsidP="00444082">
      <w:pPr>
        <w:autoSpaceDE w:val="0"/>
        <w:autoSpaceDN w:val="0"/>
        <w:adjustRightInd w:val="0"/>
        <w:jc w:val="both"/>
        <w:rPr>
          <w:rFonts w:ascii="Arial" w:hAnsi="Arial" w:cs="Arial"/>
          <w:sz w:val="20"/>
          <w:szCs w:val="20"/>
        </w:rPr>
      </w:pPr>
    </w:p>
    <w:p w:rsidR="0022330A" w:rsidRPr="001F1804" w:rsidRDefault="0022330A"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Provinciale Noordbrabantsche en ´s Hertogenbosche courant 06-12-1901</w:t>
      </w:r>
    </w:p>
    <w:p w:rsidR="0022330A" w:rsidRPr="001F1804" w:rsidRDefault="0022330A" w:rsidP="00444082">
      <w:pPr>
        <w:autoSpaceDE w:val="0"/>
        <w:autoSpaceDN w:val="0"/>
        <w:adjustRightInd w:val="0"/>
        <w:jc w:val="both"/>
        <w:rPr>
          <w:rFonts w:ascii="Arial" w:hAnsi="Arial" w:cs="Arial"/>
          <w:sz w:val="20"/>
          <w:szCs w:val="20"/>
        </w:rPr>
      </w:pPr>
    </w:p>
    <w:p w:rsidR="00397906" w:rsidRPr="001F1804" w:rsidRDefault="0022330A" w:rsidP="00444082">
      <w:pPr>
        <w:autoSpaceDE w:val="0"/>
        <w:autoSpaceDN w:val="0"/>
        <w:adjustRightInd w:val="0"/>
        <w:jc w:val="both"/>
        <w:rPr>
          <w:rFonts w:ascii="Arial" w:hAnsi="Arial" w:cs="Arial"/>
          <w:sz w:val="20"/>
          <w:szCs w:val="20"/>
        </w:rPr>
      </w:pPr>
      <w:r w:rsidRPr="001F1804">
        <w:rPr>
          <w:rFonts w:ascii="Arial" w:hAnsi="Arial" w:cs="Arial"/>
          <w:sz w:val="20"/>
          <w:szCs w:val="20"/>
        </w:rPr>
        <w:t xml:space="preserve">SCHIJNDEL, 5 Dec. De gilde van den H. Eligius herdacht haar patroonfeest op waardige wijze. Nadat 's morgens een H. Mis was opgedragen, werd in de zaal van Mejuffrouw </w:t>
      </w:r>
      <w:r w:rsidR="00397906" w:rsidRPr="001F1804">
        <w:rPr>
          <w:rFonts w:ascii="Arial" w:hAnsi="Arial" w:cs="Arial"/>
          <w:sz w:val="20"/>
          <w:szCs w:val="20"/>
        </w:rPr>
        <w:t>P</w:t>
      </w:r>
      <w:r w:rsidRPr="001F1804">
        <w:rPr>
          <w:rFonts w:ascii="Arial" w:hAnsi="Arial" w:cs="Arial"/>
          <w:sz w:val="20"/>
          <w:szCs w:val="20"/>
        </w:rPr>
        <w:t>. Vugts de traditioneele ver</w:t>
      </w:r>
      <w:r w:rsidR="00397906" w:rsidRPr="001F1804">
        <w:rPr>
          <w:rFonts w:ascii="Arial" w:hAnsi="Arial" w:cs="Arial"/>
          <w:sz w:val="20"/>
          <w:szCs w:val="20"/>
        </w:rPr>
        <w:t>-</w:t>
      </w:r>
      <w:r w:rsidRPr="001F1804">
        <w:rPr>
          <w:rFonts w:ascii="Arial" w:hAnsi="Arial" w:cs="Arial"/>
          <w:sz w:val="20"/>
          <w:szCs w:val="20"/>
        </w:rPr>
        <w:t>koop van gereedschappen proefstukken gehouden, die tegen 5</w:t>
      </w:r>
      <w:r w:rsidR="00397906" w:rsidRPr="001F1804">
        <w:rPr>
          <w:rFonts w:ascii="Arial" w:hAnsi="Arial" w:cs="Arial"/>
          <w:sz w:val="20"/>
          <w:szCs w:val="20"/>
        </w:rPr>
        <w:t>%</w:t>
      </w:r>
      <w:r w:rsidRPr="001F1804">
        <w:rPr>
          <w:rFonts w:ascii="Arial" w:hAnsi="Arial" w:cs="Arial"/>
          <w:sz w:val="20"/>
          <w:szCs w:val="20"/>
        </w:rPr>
        <w:t xml:space="preserve"> opgeld, een aardigen duit in den pot wierp. Een degelijk en gezellig diner vereenigde zoo zachtjes aan de gildebroeders aan een </w:t>
      </w:r>
      <w:r w:rsidR="00397906" w:rsidRPr="001F1804">
        <w:rPr>
          <w:rFonts w:ascii="Arial" w:hAnsi="Arial" w:cs="Arial"/>
          <w:sz w:val="20"/>
          <w:szCs w:val="20"/>
        </w:rPr>
        <w:t>f</w:t>
      </w:r>
      <w:r w:rsidRPr="001F1804">
        <w:rPr>
          <w:rFonts w:ascii="Arial" w:hAnsi="Arial" w:cs="Arial"/>
          <w:sz w:val="20"/>
          <w:szCs w:val="20"/>
        </w:rPr>
        <w:t>eest</w:t>
      </w:r>
      <w:r w:rsidR="00397906" w:rsidRPr="001F1804">
        <w:rPr>
          <w:rFonts w:ascii="Arial" w:hAnsi="Arial" w:cs="Arial"/>
          <w:sz w:val="20"/>
          <w:szCs w:val="20"/>
        </w:rPr>
        <w:t>-</w:t>
      </w:r>
      <w:r w:rsidRPr="001F1804">
        <w:rPr>
          <w:rFonts w:ascii="Arial" w:hAnsi="Arial" w:cs="Arial"/>
          <w:sz w:val="20"/>
          <w:szCs w:val="20"/>
        </w:rPr>
        <w:t>disch, dien alle eer werd aangedaan. De avond werd op recht prettige wijze gekort. De zangvereeni</w:t>
      </w:r>
      <w:r w:rsidR="00397906" w:rsidRPr="001F1804">
        <w:rPr>
          <w:rFonts w:ascii="Arial" w:hAnsi="Arial" w:cs="Arial"/>
          <w:sz w:val="20"/>
          <w:szCs w:val="20"/>
        </w:rPr>
        <w:t>-</w:t>
      </w:r>
      <w:r w:rsidRPr="001F1804">
        <w:rPr>
          <w:rFonts w:ascii="Arial" w:hAnsi="Arial" w:cs="Arial"/>
          <w:sz w:val="20"/>
          <w:szCs w:val="20"/>
        </w:rPr>
        <w:t>ging „De Dageraad" verscheen en gaf een concert, dat bijzonder in den smaak viel. Vooral de comi</w:t>
      </w:r>
      <w:r w:rsidR="00397906" w:rsidRPr="001F1804">
        <w:rPr>
          <w:rFonts w:ascii="Arial" w:hAnsi="Arial" w:cs="Arial"/>
          <w:sz w:val="20"/>
          <w:szCs w:val="20"/>
        </w:rPr>
        <w:t>-</w:t>
      </w:r>
      <w:r w:rsidRPr="001F1804">
        <w:rPr>
          <w:rFonts w:ascii="Arial" w:hAnsi="Arial" w:cs="Arial"/>
          <w:sz w:val="20"/>
          <w:szCs w:val="20"/>
        </w:rPr>
        <w:t xml:space="preserve">sche voordrachten wisten de lachspieren in beweging te brengen en te vroeg eindigde een lange dag, die nog te kort scheen. </w:t>
      </w:r>
    </w:p>
    <w:p w:rsidR="00397906" w:rsidRPr="001F1804" w:rsidRDefault="00397906" w:rsidP="00444082">
      <w:pPr>
        <w:autoSpaceDE w:val="0"/>
        <w:autoSpaceDN w:val="0"/>
        <w:adjustRightInd w:val="0"/>
        <w:jc w:val="both"/>
        <w:rPr>
          <w:rFonts w:ascii="Arial" w:hAnsi="Arial" w:cs="Arial"/>
          <w:sz w:val="20"/>
          <w:szCs w:val="20"/>
        </w:rPr>
      </w:pPr>
    </w:p>
    <w:p w:rsidR="0022330A" w:rsidRPr="001F1804" w:rsidRDefault="0022330A" w:rsidP="00444082">
      <w:pPr>
        <w:autoSpaceDE w:val="0"/>
        <w:autoSpaceDN w:val="0"/>
        <w:adjustRightInd w:val="0"/>
        <w:jc w:val="both"/>
        <w:rPr>
          <w:rFonts w:ascii="Arial" w:hAnsi="Arial" w:cs="Arial"/>
          <w:sz w:val="20"/>
          <w:szCs w:val="20"/>
        </w:rPr>
      </w:pPr>
      <w:r w:rsidRPr="001F1804">
        <w:rPr>
          <w:rFonts w:ascii="Arial" w:hAnsi="Arial" w:cs="Arial"/>
          <w:sz w:val="20"/>
          <w:szCs w:val="20"/>
        </w:rPr>
        <w:t>Zondag a. s. zal de heer J. v. d. Westelaken een nationaal biljartconcours openen, dat om zijne solide prijzen zeker veel deelnamers zal lokken. Eene vergulde pendule onder stolp en een prachtig gouden remontoir zijn d</w:t>
      </w:r>
      <w:r w:rsidR="002B6ED9" w:rsidRPr="001F1804">
        <w:rPr>
          <w:rFonts w:ascii="Arial" w:hAnsi="Arial" w:cs="Arial"/>
          <w:sz w:val="20"/>
          <w:szCs w:val="20"/>
        </w:rPr>
        <w:t>e</w:t>
      </w:r>
      <w:r w:rsidRPr="001F1804">
        <w:rPr>
          <w:rFonts w:ascii="Arial" w:hAnsi="Arial" w:cs="Arial"/>
          <w:sz w:val="20"/>
          <w:szCs w:val="20"/>
        </w:rPr>
        <w:t xml:space="preserve"> hoofdprijzen, terwijl nog een serie andere even flinke prijzen hierbij aansluiten.</w:t>
      </w:r>
    </w:p>
    <w:p w:rsidR="002B6ED9" w:rsidRPr="001F1804" w:rsidRDefault="002B6ED9" w:rsidP="00444082">
      <w:pPr>
        <w:autoSpaceDE w:val="0"/>
        <w:autoSpaceDN w:val="0"/>
        <w:adjustRightInd w:val="0"/>
        <w:jc w:val="both"/>
        <w:rPr>
          <w:rFonts w:ascii="Arial" w:hAnsi="Arial" w:cs="Arial"/>
          <w:sz w:val="20"/>
          <w:szCs w:val="20"/>
        </w:rPr>
      </w:pPr>
    </w:p>
    <w:p w:rsidR="006E4AF7" w:rsidRPr="001F1804" w:rsidRDefault="006E4AF7" w:rsidP="00444082">
      <w:pPr>
        <w:autoSpaceDE w:val="0"/>
        <w:autoSpaceDN w:val="0"/>
        <w:adjustRightInd w:val="0"/>
        <w:jc w:val="both"/>
        <w:rPr>
          <w:rFonts w:ascii="Arial" w:eastAsia="Arial Unicode MS" w:hAnsi="Arial" w:cs="Arial"/>
          <w:b/>
          <w:sz w:val="20"/>
          <w:szCs w:val="20"/>
          <w:u w:val="single"/>
        </w:rPr>
      </w:pPr>
      <w:r w:rsidRPr="001F1804">
        <w:rPr>
          <w:rFonts w:ascii="Arial" w:eastAsia="Arial Unicode MS" w:hAnsi="Arial" w:cs="Arial"/>
          <w:b/>
          <w:sz w:val="20"/>
          <w:szCs w:val="20"/>
          <w:u w:val="single"/>
        </w:rPr>
        <w:t xml:space="preserve">Nieuwe Tilburgsche Courant </w:t>
      </w:r>
      <w:r w:rsidR="0046339B" w:rsidRPr="001F1804">
        <w:rPr>
          <w:rFonts w:ascii="Arial" w:eastAsia="Arial Unicode MS" w:hAnsi="Arial" w:cs="Arial"/>
          <w:b/>
          <w:sz w:val="20"/>
          <w:szCs w:val="20"/>
          <w:u w:val="single"/>
        </w:rPr>
        <w:t>13</w:t>
      </w:r>
      <w:r w:rsidRPr="001F1804">
        <w:rPr>
          <w:rFonts w:ascii="Arial" w:eastAsia="Arial Unicode MS" w:hAnsi="Arial" w:cs="Arial"/>
          <w:b/>
          <w:sz w:val="20"/>
          <w:szCs w:val="20"/>
          <w:u w:val="single"/>
        </w:rPr>
        <w:t>-12-1901</w:t>
      </w:r>
    </w:p>
    <w:p w:rsidR="00695E96" w:rsidRPr="001F1804" w:rsidRDefault="00695E96" w:rsidP="00444082">
      <w:pPr>
        <w:autoSpaceDE w:val="0"/>
        <w:autoSpaceDN w:val="0"/>
        <w:adjustRightInd w:val="0"/>
        <w:jc w:val="both"/>
        <w:rPr>
          <w:rFonts w:ascii="Arial" w:hAnsi="Arial" w:cs="Arial"/>
          <w:sz w:val="20"/>
          <w:szCs w:val="20"/>
        </w:rPr>
      </w:pPr>
    </w:p>
    <w:p w:rsidR="006E4AF7" w:rsidRPr="001F1804" w:rsidRDefault="006E4AF7" w:rsidP="00444082">
      <w:pPr>
        <w:autoSpaceDE w:val="0"/>
        <w:autoSpaceDN w:val="0"/>
        <w:adjustRightInd w:val="0"/>
        <w:jc w:val="both"/>
        <w:rPr>
          <w:rFonts w:ascii="Arial" w:hAnsi="Arial" w:cs="Arial"/>
          <w:sz w:val="20"/>
          <w:szCs w:val="20"/>
        </w:rPr>
      </w:pPr>
      <w:r w:rsidRPr="001F1804">
        <w:rPr>
          <w:rFonts w:ascii="Arial" w:hAnsi="Arial" w:cs="Arial"/>
          <w:sz w:val="20"/>
          <w:szCs w:val="20"/>
        </w:rPr>
        <w:t>De vechtpartij te Den Dungen.</w:t>
      </w:r>
    </w:p>
    <w:p w:rsidR="006E4AF7" w:rsidRPr="001F1804" w:rsidRDefault="006E4AF7" w:rsidP="00444082">
      <w:pPr>
        <w:autoSpaceDE w:val="0"/>
        <w:autoSpaceDN w:val="0"/>
        <w:adjustRightInd w:val="0"/>
        <w:jc w:val="both"/>
        <w:rPr>
          <w:rFonts w:ascii="Arial" w:hAnsi="Arial" w:cs="Arial"/>
          <w:sz w:val="20"/>
          <w:szCs w:val="20"/>
        </w:rPr>
      </w:pPr>
      <w:r w:rsidRPr="001F1804">
        <w:rPr>
          <w:rFonts w:ascii="Arial" w:hAnsi="Arial" w:cs="Arial"/>
          <w:sz w:val="20"/>
          <w:szCs w:val="20"/>
        </w:rPr>
        <w:t>Het volgende romantische verhaal vinden wij in de Meijer. Cour.</w:t>
      </w:r>
    </w:p>
    <w:p w:rsidR="006E4AF7" w:rsidRPr="001F1804" w:rsidRDefault="006E4AF7" w:rsidP="00444082">
      <w:pPr>
        <w:autoSpaceDE w:val="0"/>
        <w:autoSpaceDN w:val="0"/>
        <w:adjustRightInd w:val="0"/>
        <w:jc w:val="both"/>
        <w:rPr>
          <w:rFonts w:ascii="Arial" w:hAnsi="Arial" w:cs="Arial"/>
          <w:sz w:val="20"/>
          <w:szCs w:val="20"/>
        </w:rPr>
      </w:pPr>
      <w:r w:rsidRPr="001F1804">
        <w:rPr>
          <w:rFonts w:ascii="Arial" w:hAnsi="Arial" w:cs="Arial"/>
          <w:sz w:val="20"/>
          <w:szCs w:val="20"/>
        </w:rPr>
        <w:t>DEN DUNGEN, 8 Dec. Verleden Woensdag tegen den avond had een verwoede vechtpartij plaats, waarvan weinigen 't rechte afwisten. Nu de veldwachter weer te spreken is, ben ik er heden avond heen gegaan en heb uit zijnen mond het volgende aangeteekend:</w:t>
      </w:r>
    </w:p>
    <w:p w:rsidR="006E4AF7" w:rsidRPr="001F1804" w:rsidRDefault="006E4AF7" w:rsidP="00444082">
      <w:pPr>
        <w:autoSpaceDE w:val="0"/>
        <w:autoSpaceDN w:val="0"/>
        <w:adjustRightInd w:val="0"/>
        <w:jc w:val="both"/>
        <w:rPr>
          <w:rFonts w:ascii="Arial" w:hAnsi="Arial" w:cs="Arial"/>
          <w:sz w:val="20"/>
          <w:szCs w:val="20"/>
        </w:rPr>
      </w:pPr>
      <w:r w:rsidRPr="001F1804">
        <w:rPr>
          <w:rFonts w:ascii="Arial" w:hAnsi="Arial" w:cs="Arial"/>
          <w:sz w:val="20"/>
          <w:szCs w:val="20"/>
        </w:rPr>
        <w:t xml:space="preserve">Des avonds, na afloop van St. Nicolaasmarkt in den Bosch, was een viertal jongens uit de zoogenaamde Pengen (?), een beruchte buurt te Schijndel, in de herberg bij v. Kessel aan de Dungensche brug. Ze kwamen afrekenen met zekeren </w:t>
      </w:r>
      <w:r w:rsidR="005743A7" w:rsidRPr="001F1804">
        <w:rPr>
          <w:rFonts w:ascii="Arial" w:hAnsi="Arial" w:cs="Arial"/>
          <w:sz w:val="20"/>
          <w:szCs w:val="20"/>
        </w:rPr>
        <w:t>B</w:t>
      </w:r>
      <w:r w:rsidRPr="001F1804">
        <w:rPr>
          <w:rFonts w:ascii="Arial" w:hAnsi="Arial" w:cs="Arial"/>
          <w:sz w:val="20"/>
          <w:szCs w:val="20"/>
        </w:rPr>
        <w:t>..,. uit Den Dungen, waarmee een</w:t>
      </w:r>
      <w:r w:rsidR="005743A7" w:rsidRPr="001F1804">
        <w:rPr>
          <w:rFonts w:ascii="Arial" w:hAnsi="Arial" w:cs="Arial"/>
          <w:sz w:val="20"/>
          <w:szCs w:val="20"/>
        </w:rPr>
        <w:t xml:space="preserve"> </w:t>
      </w:r>
      <w:r w:rsidRPr="001F1804">
        <w:rPr>
          <w:rFonts w:ascii="Arial" w:hAnsi="Arial" w:cs="Arial"/>
          <w:sz w:val="20"/>
          <w:szCs w:val="20"/>
        </w:rPr>
        <w:t xml:space="preserve">van 't viertal Zondags te </w:t>
      </w:r>
      <w:r w:rsidRPr="001F1804">
        <w:rPr>
          <w:rFonts w:ascii="Arial" w:hAnsi="Arial" w:cs="Arial"/>
          <w:sz w:val="20"/>
          <w:szCs w:val="20"/>
        </w:rPr>
        <w:lastRenderedPageBreak/>
        <w:t>voren had ruzie gehad. D</w:t>
      </w:r>
      <w:r w:rsidR="005743A7" w:rsidRPr="001F1804">
        <w:rPr>
          <w:rFonts w:ascii="Arial" w:hAnsi="Arial" w:cs="Arial"/>
          <w:sz w:val="20"/>
          <w:szCs w:val="20"/>
        </w:rPr>
        <w:t>a</w:t>
      </w:r>
      <w:r w:rsidRPr="001F1804">
        <w:rPr>
          <w:rFonts w:ascii="Arial" w:hAnsi="Arial" w:cs="Arial"/>
          <w:sz w:val="20"/>
          <w:szCs w:val="20"/>
        </w:rPr>
        <w:t>t trof, want zelfs de vader van B.</w:t>
      </w:r>
      <w:r w:rsidR="005743A7" w:rsidRPr="001F1804">
        <w:rPr>
          <w:rFonts w:ascii="Arial" w:hAnsi="Arial" w:cs="Arial"/>
          <w:sz w:val="20"/>
          <w:szCs w:val="20"/>
        </w:rPr>
        <w:t xml:space="preserve"> </w:t>
      </w:r>
      <w:r w:rsidRPr="001F1804">
        <w:rPr>
          <w:rFonts w:ascii="Arial" w:hAnsi="Arial" w:cs="Arial"/>
          <w:sz w:val="20"/>
          <w:szCs w:val="20"/>
        </w:rPr>
        <w:t>w</w:t>
      </w:r>
      <w:r w:rsidR="005743A7" w:rsidRPr="001F1804">
        <w:rPr>
          <w:rFonts w:ascii="Arial" w:hAnsi="Arial" w:cs="Arial"/>
          <w:sz w:val="20"/>
          <w:szCs w:val="20"/>
        </w:rPr>
        <w:t>a</w:t>
      </w:r>
      <w:r w:rsidRPr="001F1804">
        <w:rPr>
          <w:rFonts w:ascii="Arial" w:hAnsi="Arial" w:cs="Arial"/>
          <w:sz w:val="20"/>
          <w:szCs w:val="20"/>
        </w:rPr>
        <w:t>s er met nog een tweeden zoon. In die</w:t>
      </w:r>
      <w:r w:rsidR="005743A7" w:rsidRPr="001F1804">
        <w:rPr>
          <w:rFonts w:ascii="Arial" w:hAnsi="Arial" w:cs="Arial"/>
          <w:sz w:val="20"/>
          <w:szCs w:val="20"/>
        </w:rPr>
        <w:t xml:space="preserve"> </w:t>
      </w:r>
      <w:r w:rsidRPr="001F1804">
        <w:rPr>
          <w:rFonts w:ascii="Arial" w:hAnsi="Arial" w:cs="Arial"/>
          <w:sz w:val="20"/>
          <w:szCs w:val="20"/>
        </w:rPr>
        <w:t xml:space="preserve">buurt, </w:t>
      </w:r>
      <w:r w:rsidR="00D06C1E" w:rsidRPr="001F1804">
        <w:rPr>
          <w:rFonts w:ascii="Arial" w:hAnsi="Arial" w:cs="Arial"/>
          <w:sz w:val="20"/>
          <w:szCs w:val="20"/>
        </w:rPr>
        <w:t>d</w:t>
      </w:r>
      <w:r w:rsidRPr="001F1804">
        <w:rPr>
          <w:rFonts w:ascii="Arial" w:hAnsi="Arial" w:cs="Arial"/>
          <w:sz w:val="20"/>
          <w:szCs w:val="20"/>
        </w:rPr>
        <w:t>och in een andere herberg, was onze</w:t>
      </w:r>
      <w:r w:rsidR="00D06C1E" w:rsidRPr="001F1804">
        <w:rPr>
          <w:rFonts w:ascii="Arial" w:hAnsi="Arial" w:cs="Arial"/>
          <w:sz w:val="20"/>
          <w:szCs w:val="20"/>
        </w:rPr>
        <w:t xml:space="preserve"> </w:t>
      </w:r>
      <w:r w:rsidRPr="001F1804">
        <w:rPr>
          <w:rFonts w:ascii="Arial" w:hAnsi="Arial" w:cs="Arial"/>
          <w:sz w:val="20"/>
          <w:szCs w:val="20"/>
        </w:rPr>
        <w:t xml:space="preserve">wakkere veldwachter ven </w:t>
      </w:r>
      <w:r w:rsidR="00D06C1E" w:rsidRPr="001F1804">
        <w:rPr>
          <w:rFonts w:ascii="Arial" w:hAnsi="Arial" w:cs="Arial"/>
          <w:sz w:val="20"/>
          <w:szCs w:val="20"/>
        </w:rPr>
        <w:t>R</w:t>
      </w:r>
      <w:r w:rsidRPr="001F1804">
        <w:rPr>
          <w:rFonts w:ascii="Arial" w:hAnsi="Arial" w:cs="Arial"/>
          <w:sz w:val="20"/>
          <w:szCs w:val="20"/>
        </w:rPr>
        <w:t xml:space="preserve">un, </w:t>
      </w:r>
      <w:r w:rsidR="00D06C1E" w:rsidRPr="001F1804">
        <w:rPr>
          <w:rFonts w:ascii="Arial" w:hAnsi="Arial" w:cs="Arial"/>
          <w:sz w:val="20"/>
          <w:szCs w:val="20"/>
        </w:rPr>
        <w:t>w</w:t>
      </w:r>
      <w:r w:rsidRPr="001F1804">
        <w:rPr>
          <w:rFonts w:ascii="Arial" w:hAnsi="Arial" w:cs="Arial"/>
          <w:sz w:val="20"/>
          <w:szCs w:val="20"/>
        </w:rPr>
        <w:t>ien men</w:t>
      </w:r>
      <w:r w:rsidR="00D06C1E" w:rsidRPr="001F1804">
        <w:rPr>
          <w:rFonts w:ascii="Arial" w:hAnsi="Arial" w:cs="Arial"/>
          <w:sz w:val="20"/>
          <w:szCs w:val="20"/>
        </w:rPr>
        <w:t xml:space="preserve"> </w:t>
      </w:r>
      <w:r w:rsidRPr="001F1804">
        <w:rPr>
          <w:rFonts w:ascii="Arial" w:hAnsi="Arial" w:cs="Arial"/>
          <w:sz w:val="20"/>
          <w:szCs w:val="20"/>
        </w:rPr>
        <w:t>inmiddels was gaan roepen. Toen deze met</w:t>
      </w:r>
      <w:r w:rsidR="00D06C1E" w:rsidRPr="001F1804">
        <w:rPr>
          <w:rFonts w:ascii="Arial" w:hAnsi="Arial" w:cs="Arial"/>
          <w:sz w:val="20"/>
          <w:szCs w:val="20"/>
        </w:rPr>
        <w:t xml:space="preserve"> </w:t>
      </w:r>
      <w:r w:rsidRPr="001F1804">
        <w:rPr>
          <w:rFonts w:ascii="Arial" w:hAnsi="Arial" w:cs="Arial"/>
          <w:sz w:val="20"/>
          <w:szCs w:val="20"/>
        </w:rPr>
        <w:t xml:space="preserve">zachte woorden, </w:t>
      </w:r>
      <w:r w:rsidR="00D06C1E" w:rsidRPr="001F1804">
        <w:rPr>
          <w:rFonts w:ascii="Arial" w:hAnsi="Arial" w:cs="Arial"/>
          <w:sz w:val="20"/>
          <w:szCs w:val="20"/>
        </w:rPr>
        <w:t>het r</w:t>
      </w:r>
      <w:r w:rsidRPr="001F1804">
        <w:rPr>
          <w:rFonts w:ascii="Arial" w:hAnsi="Arial" w:cs="Arial"/>
          <w:sz w:val="20"/>
          <w:szCs w:val="20"/>
        </w:rPr>
        <w:t>uziezoekende viertal</w:t>
      </w:r>
    </w:p>
    <w:p w:rsidR="006E4AF7" w:rsidRPr="001F1804" w:rsidRDefault="006E4AF7" w:rsidP="00444082">
      <w:pPr>
        <w:autoSpaceDE w:val="0"/>
        <w:autoSpaceDN w:val="0"/>
        <w:adjustRightInd w:val="0"/>
        <w:jc w:val="both"/>
        <w:rPr>
          <w:rFonts w:ascii="Arial" w:hAnsi="Arial" w:cs="Arial"/>
          <w:sz w:val="20"/>
          <w:szCs w:val="20"/>
        </w:rPr>
      </w:pPr>
      <w:r w:rsidRPr="001F1804">
        <w:rPr>
          <w:rFonts w:ascii="Arial" w:hAnsi="Arial" w:cs="Arial"/>
          <w:sz w:val="20"/>
          <w:szCs w:val="20"/>
        </w:rPr>
        <w:t xml:space="preserve">zocht te bedaren, </w:t>
      </w:r>
      <w:r w:rsidR="00D06C1E" w:rsidRPr="001F1804">
        <w:rPr>
          <w:rFonts w:ascii="Arial" w:hAnsi="Arial" w:cs="Arial"/>
          <w:sz w:val="20"/>
          <w:szCs w:val="20"/>
        </w:rPr>
        <w:t>z</w:t>
      </w:r>
      <w:r w:rsidRPr="001F1804">
        <w:rPr>
          <w:rFonts w:ascii="Arial" w:hAnsi="Arial" w:cs="Arial"/>
          <w:sz w:val="20"/>
          <w:szCs w:val="20"/>
        </w:rPr>
        <w:t xml:space="preserve">ei </w:t>
      </w:r>
      <w:r w:rsidR="00D06C1E" w:rsidRPr="001F1804">
        <w:rPr>
          <w:rFonts w:ascii="Arial" w:hAnsi="Arial" w:cs="Arial"/>
          <w:sz w:val="20"/>
          <w:szCs w:val="20"/>
        </w:rPr>
        <w:t>B</w:t>
      </w:r>
      <w:r w:rsidRPr="001F1804">
        <w:rPr>
          <w:rFonts w:ascii="Arial" w:hAnsi="Arial" w:cs="Arial"/>
          <w:sz w:val="20"/>
          <w:szCs w:val="20"/>
        </w:rPr>
        <w:t>...., met wien moest</w:t>
      </w:r>
      <w:r w:rsidR="00D06C1E" w:rsidRPr="001F1804">
        <w:rPr>
          <w:rFonts w:ascii="Arial" w:hAnsi="Arial" w:cs="Arial"/>
          <w:sz w:val="20"/>
          <w:szCs w:val="20"/>
        </w:rPr>
        <w:t xml:space="preserve"> </w:t>
      </w:r>
      <w:r w:rsidRPr="001F1804">
        <w:rPr>
          <w:rFonts w:ascii="Arial" w:hAnsi="Arial" w:cs="Arial"/>
          <w:sz w:val="20"/>
          <w:szCs w:val="20"/>
        </w:rPr>
        <w:t>afgerekend worden : ha</w:t>
      </w:r>
      <w:r w:rsidR="00D06C1E" w:rsidRPr="001F1804">
        <w:rPr>
          <w:rFonts w:ascii="Arial" w:hAnsi="Arial" w:cs="Arial"/>
          <w:sz w:val="20"/>
          <w:szCs w:val="20"/>
        </w:rPr>
        <w:t>a</w:t>
      </w:r>
      <w:r w:rsidRPr="001F1804">
        <w:rPr>
          <w:rFonts w:ascii="Arial" w:hAnsi="Arial" w:cs="Arial"/>
          <w:sz w:val="20"/>
          <w:szCs w:val="20"/>
        </w:rPr>
        <w:t>l nu de knoopen maar</w:t>
      </w:r>
      <w:r w:rsidR="00D06C1E" w:rsidRPr="001F1804">
        <w:rPr>
          <w:rFonts w:ascii="Arial" w:hAnsi="Arial" w:cs="Arial"/>
          <w:sz w:val="20"/>
          <w:szCs w:val="20"/>
        </w:rPr>
        <w:t xml:space="preserve"> </w:t>
      </w:r>
      <w:r w:rsidRPr="001F1804">
        <w:rPr>
          <w:rFonts w:ascii="Arial" w:hAnsi="Arial" w:cs="Arial"/>
          <w:sz w:val="20"/>
          <w:szCs w:val="20"/>
        </w:rPr>
        <w:t>eens van mijn jas. Dat was te veel. Met een</w:t>
      </w:r>
      <w:r w:rsidR="00D06C1E" w:rsidRPr="001F1804">
        <w:rPr>
          <w:rFonts w:ascii="Arial" w:hAnsi="Arial" w:cs="Arial"/>
          <w:sz w:val="20"/>
          <w:szCs w:val="20"/>
        </w:rPr>
        <w:t xml:space="preserve"> </w:t>
      </w:r>
      <w:r w:rsidRPr="001F1804">
        <w:rPr>
          <w:rFonts w:ascii="Arial" w:hAnsi="Arial" w:cs="Arial"/>
          <w:sz w:val="20"/>
          <w:szCs w:val="20"/>
        </w:rPr>
        <w:t>stoel slaat men de lamp stuk en alles vliegt</w:t>
      </w:r>
      <w:r w:rsidR="00D06C1E" w:rsidRPr="001F1804">
        <w:rPr>
          <w:rFonts w:ascii="Arial" w:hAnsi="Arial" w:cs="Arial"/>
          <w:sz w:val="20"/>
          <w:szCs w:val="20"/>
        </w:rPr>
        <w:t xml:space="preserve"> </w:t>
      </w:r>
      <w:r w:rsidRPr="001F1804">
        <w:rPr>
          <w:rFonts w:ascii="Arial" w:hAnsi="Arial" w:cs="Arial"/>
          <w:sz w:val="20"/>
          <w:szCs w:val="20"/>
        </w:rPr>
        <w:t>ten onderste boven</w:t>
      </w:r>
      <w:r w:rsidR="00D06C1E" w:rsidRPr="001F1804">
        <w:rPr>
          <w:rFonts w:ascii="Arial" w:hAnsi="Arial" w:cs="Arial"/>
          <w:sz w:val="20"/>
          <w:szCs w:val="20"/>
        </w:rPr>
        <w:t>,</w:t>
      </w:r>
      <w:r w:rsidRPr="001F1804">
        <w:rPr>
          <w:rFonts w:ascii="Arial" w:hAnsi="Arial" w:cs="Arial"/>
          <w:sz w:val="20"/>
          <w:szCs w:val="20"/>
        </w:rPr>
        <w:t xml:space="preserve"> er ontstaat een verwoed</w:t>
      </w:r>
      <w:r w:rsidR="00D06C1E" w:rsidRPr="001F1804">
        <w:rPr>
          <w:rFonts w:ascii="Arial" w:hAnsi="Arial" w:cs="Arial"/>
          <w:sz w:val="20"/>
          <w:szCs w:val="20"/>
        </w:rPr>
        <w:t xml:space="preserve"> </w:t>
      </w:r>
      <w:r w:rsidRPr="001F1804">
        <w:rPr>
          <w:rFonts w:ascii="Arial" w:hAnsi="Arial" w:cs="Arial"/>
          <w:sz w:val="20"/>
          <w:szCs w:val="20"/>
        </w:rPr>
        <w:t>gevec</w:t>
      </w:r>
      <w:r w:rsidR="00D06C1E" w:rsidRPr="001F1804">
        <w:rPr>
          <w:rFonts w:ascii="Arial" w:hAnsi="Arial" w:cs="Arial"/>
          <w:sz w:val="20"/>
          <w:szCs w:val="20"/>
        </w:rPr>
        <w:t>h</w:t>
      </w:r>
      <w:r w:rsidRPr="001F1804">
        <w:rPr>
          <w:rFonts w:ascii="Arial" w:hAnsi="Arial" w:cs="Arial"/>
          <w:sz w:val="20"/>
          <w:szCs w:val="20"/>
        </w:rPr>
        <w:t>t, ook kastelein en veldwachter worden</w:t>
      </w:r>
      <w:r w:rsidR="00D06C1E" w:rsidRPr="001F1804">
        <w:rPr>
          <w:rFonts w:ascii="Arial" w:hAnsi="Arial" w:cs="Arial"/>
          <w:sz w:val="20"/>
          <w:szCs w:val="20"/>
        </w:rPr>
        <w:t xml:space="preserve"> </w:t>
      </w:r>
      <w:r w:rsidRPr="001F1804">
        <w:rPr>
          <w:rFonts w:ascii="Arial" w:hAnsi="Arial" w:cs="Arial"/>
          <w:sz w:val="20"/>
          <w:szCs w:val="20"/>
        </w:rPr>
        <w:t>aangegrepen. Terwijl de mes</w:t>
      </w:r>
      <w:r w:rsidR="00D06C1E" w:rsidRPr="001F1804">
        <w:rPr>
          <w:rFonts w:ascii="Arial" w:hAnsi="Arial" w:cs="Arial"/>
          <w:sz w:val="20"/>
          <w:szCs w:val="20"/>
        </w:rPr>
        <w:t>s</w:t>
      </w:r>
      <w:r w:rsidRPr="001F1804">
        <w:rPr>
          <w:rFonts w:ascii="Arial" w:hAnsi="Arial" w:cs="Arial"/>
          <w:sz w:val="20"/>
          <w:szCs w:val="20"/>
        </w:rPr>
        <w:t xml:space="preserve">en </w:t>
      </w:r>
      <w:r w:rsidR="00D06C1E" w:rsidRPr="001F1804">
        <w:rPr>
          <w:rFonts w:ascii="Arial" w:hAnsi="Arial" w:cs="Arial"/>
          <w:sz w:val="20"/>
          <w:szCs w:val="20"/>
        </w:rPr>
        <w:t>fli</w:t>
      </w:r>
      <w:r w:rsidRPr="001F1804">
        <w:rPr>
          <w:rFonts w:ascii="Arial" w:hAnsi="Arial" w:cs="Arial"/>
          <w:sz w:val="20"/>
          <w:szCs w:val="20"/>
        </w:rPr>
        <w:t>kkeren,</w:t>
      </w:r>
      <w:r w:rsidR="00D06C1E" w:rsidRPr="001F1804">
        <w:rPr>
          <w:rFonts w:ascii="Arial" w:hAnsi="Arial" w:cs="Arial"/>
          <w:sz w:val="20"/>
          <w:szCs w:val="20"/>
        </w:rPr>
        <w:t xml:space="preserve"> r</w:t>
      </w:r>
      <w:r w:rsidRPr="001F1804">
        <w:rPr>
          <w:rFonts w:ascii="Arial" w:hAnsi="Arial" w:cs="Arial"/>
          <w:sz w:val="20"/>
          <w:szCs w:val="20"/>
        </w:rPr>
        <w:t xml:space="preserve">oept </w:t>
      </w:r>
      <w:r w:rsidR="00D06C1E" w:rsidRPr="001F1804">
        <w:rPr>
          <w:rFonts w:ascii="Arial" w:hAnsi="Arial" w:cs="Arial"/>
          <w:sz w:val="20"/>
          <w:szCs w:val="20"/>
        </w:rPr>
        <w:t>B</w:t>
      </w:r>
      <w:r w:rsidRPr="001F1804">
        <w:rPr>
          <w:rFonts w:ascii="Arial" w:hAnsi="Arial" w:cs="Arial"/>
          <w:sz w:val="20"/>
          <w:szCs w:val="20"/>
        </w:rPr>
        <w:t>.... ik ben gestoken. Een der vier</w:t>
      </w:r>
      <w:r w:rsidR="00D06C1E" w:rsidRPr="001F1804">
        <w:rPr>
          <w:rFonts w:ascii="Arial" w:hAnsi="Arial" w:cs="Arial"/>
          <w:sz w:val="20"/>
          <w:szCs w:val="20"/>
        </w:rPr>
        <w:t xml:space="preserve"> </w:t>
      </w:r>
      <w:r w:rsidRPr="001F1804">
        <w:rPr>
          <w:rFonts w:ascii="Arial" w:hAnsi="Arial" w:cs="Arial"/>
          <w:sz w:val="20"/>
          <w:szCs w:val="20"/>
        </w:rPr>
        <w:t xml:space="preserve">vlucht naar buiten, v. </w:t>
      </w:r>
      <w:r w:rsidR="00D06C1E" w:rsidRPr="001F1804">
        <w:rPr>
          <w:rFonts w:ascii="Arial" w:hAnsi="Arial" w:cs="Arial"/>
          <w:sz w:val="20"/>
          <w:szCs w:val="20"/>
        </w:rPr>
        <w:t>R</w:t>
      </w:r>
      <w:r w:rsidRPr="001F1804">
        <w:rPr>
          <w:rFonts w:ascii="Arial" w:hAnsi="Arial" w:cs="Arial"/>
          <w:sz w:val="20"/>
          <w:szCs w:val="20"/>
        </w:rPr>
        <w:t>un wil hem grijpen</w:t>
      </w:r>
      <w:r w:rsidR="00D06C1E" w:rsidRPr="001F1804">
        <w:rPr>
          <w:rFonts w:ascii="Arial" w:hAnsi="Arial" w:cs="Arial"/>
          <w:sz w:val="20"/>
          <w:szCs w:val="20"/>
        </w:rPr>
        <w:t xml:space="preserve"> </w:t>
      </w:r>
      <w:r w:rsidRPr="001F1804">
        <w:rPr>
          <w:rFonts w:ascii="Arial" w:hAnsi="Arial" w:cs="Arial"/>
          <w:sz w:val="20"/>
          <w:szCs w:val="20"/>
        </w:rPr>
        <w:t>doch met een stuk stoel slaan de inmiddels</w:t>
      </w:r>
      <w:r w:rsidR="00D06C1E" w:rsidRPr="001F1804">
        <w:rPr>
          <w:rFonts w:ascii="Arial" w:hAnsi="Arial" w:cs="Arial"/>
          <w:sz w:val="20"/>
          <w:szCs w:val="20"/>
        </w:rPr>
        <w:t xml:space="preserve"> </w:t>
      </w:r>
      <w:r w:rsidRPr="001F1804">
        <w:rPr>
          <w:rFonts w:ascii="Arial" w:hAnsi="Arial" w:cs="Arial"/>
          <w:sz w:val="20"/>
          <w:szCs w:val="20"/>
        </w:rPr>
        <w:t>toegeschot</w:t>
      </w:r>
      <w:r w:rsidR="00D06C1E" w:rsidRPr="001F1804">
        <w:rPr>
          <w:rFonts w:ascii="Arial" w:hAnsi="Arial" w:cs="Arial"/>
          <w:sz w:val="20"/>
          <w:szCs w:val="20"/>
        </w:rPr>
        <w:t>e</w:t>
      </w:r>
      <w:r w:rsidRPr="001F1804">
        <w:rPr>
          <w:rFonts w:ascii="Arial" w:hAnsi="Arial" w:cs="Arial"/>
          <w:sz w:val="20"/>
          <w:szCs w:val="20"/>
        </w:rPr>
        <w:t>n makkers hem tegen de vlakte,</w:t>
      </w:r>
      <w:r w:rsidR="00D06C1E" w:rsidRPr="001F1804">
        <w:rPr>
          <w:rFonts w:ascii="Arial" w:hAnsi="Arial" w:cs="Arial"/>
          <w:sz w:val="20"/>
          <w:szCs w:val="20"/>
        </w:rPr>
        <w:t xml:space="preserve"> </w:t>
      </w:r>
      <w:r w:rsidRPr="001F1804">
        <w:rPr>
          <w:rFonts w:ascii="Arial" w:hAnsi="Arial" w:cs="Arial"/>
          <w:sz w:val="20"/>
          <w:szCs w:val="20"/>
        </w:rPr>
        <w:t>hij kan evenwel nog zijn revolver grijpen en</w:t>
      </w:r>
      <w:r w:rsidR="00D06C1E" w:rsidRPr="001F1804">
        <w:rPr>
          <w:rFonts w:ascii="Arial" w:hAnsi="Arial" w:cs="Arial"/>
          <w:sz w:val="20"/>
          <w:szCs w:val="20"/>
        </w:rPr>
        <w:t xml:space="preserve"> </w:t>
      </w:r>
      <w:r w:rsidRPr="001F1804">
        <w:rPr>
          <w:rFonts w:ascii="Arial" w:hAnsi="Arial" w:cs="Arial"/>
          <w:sz w:val="20"/>
          <w:szCs w:val="20"/>
        </w:rPr>
        <w:t xml:space="preserve">schiet er een </w:t>
      </w:r>
      <w:r w:rsidR="00D06C1E" w:rsidRPr="001F1804">
        <w:rPr>
          <w:rFonts w:ascii="Arial" w:hAnsi="Arial" w:cs="Arial"/>
          <w:sz w:val="20"/>
          <w:szCs w:val="20"/>
        </w:rPr>
        <w:t xml:space="preserve">in </w:t>
      </w:r>
      <w:r w:rsidRPr="001F1804">
        <w:rPr>
          <w:rFonts w:ascii="Arial" w:hAnsi="Arial" w:cs="Arial"/>
          <w:sz w:val="20"/>
          <w:szCs w:val="20"/>
        </w:rPr>
        <w:t>den arm, doch een mes</w:t>
      </w:r>
      <w:r w:rsidR="00D06C1E" w:rsidRPr="001F1804">
        <w:rPr>
          <w:rFonts w:ascii="Arial" w:hAnsi="Arial" w:cs="Arial"/>
          <w:sz w:val="20"/>
          <w:szCs w:val="20"/>
        </w:rPr>
        <w:t>s</w:t>
      </w:r>
      <w:r w:rsidRPr="001F1804">
        <w:rPr>
          <w:rFonts w:ascii="Arial" w:hAnsi="Arial" w:cs="Arial"/>
          <w:sz w:val="20"/>
          <w:szCs w:val="20"/>
        </w:rPr>
        <w:t>teek</w:t>
      </w:r>
      <w:r w:rsidR="00D06C1E" w:rsidRPr="001F1804">
        <w:rPr>
          <w:rFonts w:ascii="Arial" w:hAnsi="Arial" w:cs="Arial"/>
          <w:sz w:val="20"/>
          <w:szCs w:val="20"/>
        </w:rPr>
        <w:t xml:space="preserve"> </w:t>
      </w:r>
      <w:r w:rsidRPr="001F1804">
        <w:rPr>
          <w:rFonts w:ascii="Arial" w:hAnsi="Arial" w:cs="Arial"/>
          <w:sz w:val="20"/>
          <w:szCs w:val="20"/>
        </w:rPr>
        <w:t>snijdt hem bijna de duim van de hand, een tweede kog</w:t>
      </w:r>
      <w:r w:rsidR="00D06C1E" w:rsidRPr="001F1804">
        <w:rPr>
          <w:rFonts w:ascii="Arial" w:hAnsi="Arial" w:cs="Arial"/>
          <w:sz w:val="20"/>
          <w:szCs w:val="20"/>
        </w:rPr>
        <w:t>e</w:t>
      </w:r>
      <w:r w:rsidRPr="001F1804">
        <w:rPr>
          <w:rFonts w:ascii="Arial" w:hAnsi="Arial" w:cs="Arial"/>
          <w:sz w:val="20"/>
          <w:szCs w:val="20"/>
        </w:rPr>
        <w:t xml:space="preserve">l treft oen ander in 't been, op 't zelfde oogenblik werd hem de </w:t>
      </w:r>
      <w:r w:rsidR="00D06C1E" w:rsidRPr="001F1804">
        <w:rPr>
          <w:rFonts w:ascii="Arial" w:hAnsi="Arial" w:cs="Arial"/>
          <w:sz w:val="20"/>
          <w:szCs w:val="20"/>
        </w:rPr>
        <w:t>r</w:t>
      </w:r>
      <w:r w:rsidRPr="001F1804">
        <w:rPr>
          <w:rFonts w:ascii="Arial" w:hAnsi="Arial" w:cs="Arial"/>
          <w:sz w:val="20"/>
          <w:szCs w:val="20"/>
        </w:rPr>
        <w:t>e</w:t>
      </w:r>
      <w:r w:rsidR="00D06C1E" w:rsidRPr="001F1804">
        <w:rPr>
          <w:rFonts w:ascii="Arial" w:hAnsi="Arial" w:cs="Arial"/>
          <w:sz w:val="20"/>
          <w:szCs w:val="20"/>
        </w:rPr>
        <w:t>volver uit de han</w:t>
      </w:r>
      <w:r w:rsidRPr="001F1804">
        <w:rPr>
          <w:rFonts w:ascii="Arial" w:hAnsi="Arial" w:cs="Arial"/>
          <w:sz w:val="20"/>
          <w:szCs w:val="20"/>
        </w:rPr>
        <w:t>d geslagen en blinken d</w:t>
      </w:r>
      <w:r w:rsidR="00D06C1E" w:rsidRPr="001F1804">
        <w:rPr>
          <w:rFonts w:ascii="Arial" w:hAnsi="Arial" w:cs="Arial"/>
          <w:sz w:val="20"/>
          <w:szCs w:val="20"/>
        </w:rPr>
        <w:t>e</w:t>
      </w:r>
      <w:r w:rsidRPr="001F1804">
        <w:rPr>
          <w:rFonts w:ascii="Arial" w:hAnsi="Arial" w:cs="Arial"/>
          <w:sz w:val="20"/>
          <w:szCs w:val="20"/>
        </w:rPr>
        <w:t xml:space="preserve"> mes</w:t>
      </w:r>
      <w:r w:rsidR="00D06C1E" w:rsidRPr="001F1804">
        <w:rPr>
          <w:rFonts w:ascii="Arial" w:hAnsi="Arial" w:cs="Arial"/>
          <w:sz w:val="20"/>
          <w:szCs w:val="20"/>
        </w:rPr>
        <w:t>s</w:t>
      </w:r>
      <w:r w:rsidRPr="001F1804">
        <w:rPr>
          <w:rFonts w:ascii="Arial" w:hAnsi="Arial" w:cs="Arial"/>
          <w:sz w:val="20"/>
          <w:szCs w:val="20"/>
        </w:rPr>
        <w:t>en boven</w:t>
      </w:r>
      <w:r w:rsidR="00D06C1E" w:rsidRPr="001F1804">
        <w:rPr>
          <w:rFonts w:ascii="Arial" w:hAnsi="Arial" w:cs="Arial"/>
          <w:sz w:val="20"/>
          <w:szCs w:val="20"/>
        </w:rPr>
        <w:t xml:space="preserve"> </w:t>
      </w:r>
      <w:r w:rsidRPr="001F1804">
        <w:rPr>
          <w:rFonts w:ascii="Arial" w:hAnsi="Arial" w:cs="Arial"/>
          <w:sz w:val="20"/>
          <w:szCs w:val="20"/>
        </w:rPr>
        <w:t>zijn hoofd. Een steek doorboort hem de lip,</w:t>
      </w:r>
      <w:r w:rsidR="00D06C1E" w:rsidRPr="001F1804">
        <w:rPr>
          <w:rFonts w:ascii="Arial" w:hAnsi="Arial" w:cs="Arial"/>
          <w:sz w:val="20"/>
          <w:szCs w:val="20"/>
        </w:rPr>
        <w:t xml:space="preserve"> </w:t>
      </w:r>
      <w:r w:rsidRPr="001F1804">
        <w:rPr>
          <w:rFonts w:ascii="Arial" w:hAnsi="Arial" w:cs="Arial"/>
          <w:sz w:val="20"/>
          <w:szCs w:val="20"/>
        </w:rPr>
        <w:t>een tweed</w:t>
      </w:r>
      <w:r w:rsidR="00D06C1E" w:rsidRPr="001F1804">
        <w:rPr>
          <w:rFonts w:ascii="Arial" w:hAnsi="Arial" w:cs="Arial"/>
          <w:sz w:val="20"/>
          <w:szCs w:val="20"/>
        </w:rPr>
        <w:t>e</w:t>
      </w:r>
      <w:r w:rsidRPr="001F1804">
        <w:rPr>
          <w:rFonts w:ascii="Arial" w:hAnsi="Arial" w:cs="Arial"/>
          <w:sz w:val="20"/>
          <w:szCs w:val="20"/>
        </w:rPr>
        <w:t xml:space="preserve"> komt bov</w:t>
      </w:r>
      <w:r w:rsidR="00D06C1E" w:rsidRPr="001F1804">
        <w:rPr>
          <w:rFonts w:ascii="Arial" w:hAnsi="Arial" w:cs="Arial"/>
          <w:sz w:val="20"/>
          <w:szCs w:val="20"/>
        </w:rPr>
        <w:t>e</w:t>
      </w:r>
      <w:r w:rsidRPr="001F1804">
        <w:rPr>
          <w:rFonts w:ascii="Arial" w:hAnsi="Arial" w:cs="Arial"/>
          <w:sz w:val="20"/>
          <w:szCs w:val="20"/>
        </w:rPr>
        <w:t>n 't oog, beide beenen</w:t>
      </w:r>
      <w:r w:rsidR="00D06C1E" w:rsidRPr="001F1804">
        <w:rPr>
          <w:rFonts w:ascii="Arial" w:hAnsi="Arial" w:cs="Arial"/>
          <w:sz w:val="20"/>
          <w:szCs w:val="20"/>
        </w:rPr>
        <w:t xml:space="preserve"> </w:t>
      </w:r>
      <w:r w:rsidRPr="001F1804">
        <w:rPr>
          <w:rFonts w:ascii="Arial" w:hAnsi="Arial" w:cs="Arial"/>
          <w:sz w:val="20"/>
          <w:szCs w:val="20"/>
        </w:rPr>
        <w:t>worden letterlijk doorpriemd, zoodat de ene</w:t>
      </w:r>
      <w:r w:rsidR="00D06C1E" w:rsidRPr="001F1804">
        <w:rPr>
          <w:rFonts w:ascii="Arial" w:hAnsi="Arial" w:cs="Arial"/>
          <w:sz w:val="20"/>
          <w:szCs w:val="20"/>
        </w:rPr>
        <w:t xml:space="preserve"> </w:t>
      </w:r>
      <w:r w:rsidRPr="001F1804">
        <w:rPr>
          <w:rFonts w:ascii="Arial" w:hAnsi="Arial" w:cs="Arial"/>
          <w:sz w:val="20"/>
          <w:szCs w:val="20"/>
        </w:rPr>
        <w:t xml:space="preserve">kuit er bij hing; een </w:t>
      </w:r>
      <w:r w:rsidR="00D06C1E" w:rsidRPr="001F1804">
        <w:rPr>
          <w:rFonts w:ascii="Arial" w:hAnsi="Arial" w:cs="Arial"/>
          <w:sz w:val="20"/>
          <w:szCs w:val="20"/>
        </w:rPr>
        <w:t>s</w:t>
      </w:r>
      <w:r w:rsidRPr="001F1804">
        <w:rPr>
          <w:rFonts w:ascii="Arial" w:hAnsi="Arial" w:cs="Arial"/>
          <w:sz w:val="20"/>
          <w:szCs w:val="20"/>
        </w:rPr>
        <w:t xml:space="preserve">nede over </w:t>
      </w:r>
      <w:r w:rsidR="00A55B1A" w:rsidRPr="001F1804">
        <w:rPr>
          <w:rFonts w:ascii="Arial" w:hAnsi="Arial" w:cs="Arial"/>
          <w:sz w:val="20"/>
          <w:szCs w:val="20"/>
        </w:rPr>
        <w:t>h</w:t>
      </w:r>
      <w:r w:rsidRPr="001F1804">
        <w:rPr>
          <w:rFonts w:ascii="Arial" w:hAnsi="Arial" w:cs="Arial"/>
          <w:sz w:val="20"/>
          <w:szCs w:val="20"/>
        </w:rPr>
        <w:t>et been</w:t>
      </w:r>
      <w:r w:rsidR="00A55B1A" w:rsidRPr="001F1804">
        <w:rPr>
          <w:rFonts w:ascii="Arial" w:hAnsi="Arial" w:cs="Arial"/>
          <w:sz w:val="20"/>
          <w:szCs w:val="20"/>
        </w:rPr>
        <w:t xml:space="preserve"> </w:t>
      </w:r>
      <w:r w:rsidRPr="001F1804">
        <w:rPr>
          <w:rFonts w:ascii="Arial" w:hAnsi="Arial" w:cs="Arial"/>
          <w:sz w:val="20"/>
          <w:szCs w:val="20"/>
        </w:rPr>
        <w:t>meet 15</w:t>
      </w:r>
      <w:r w:rsidR="00A55B1A" w:rsidRPr="001F1804">
        <w:rPr>
          <w:rFonts w:ascii="Arial" w:hAnsi="Arial" w:cs="Arial"/>
          <w:sz w:val="20"/>
          <w:szCs w:val="20"/>
        </w:rPr>
        <w:t xml:space="preserve">cm. </w:t>
      </w:r>
      <w:r w:rsidRPr="001F1804">
        <w:rPr>
          <w:rFonts w:ascii="Arial" w:hAnsi="Arial" w:cs="Arial"/>
          <w:sz w:val="20"/>
          <w:szCs w:val="20"/>
        </w:rPr>
        <w:t>'s Anderen daags zag men in</w:t>
      </w:r>
      <w:r w:rsidR="00A55B1A" w:rsidRPr="001F1804">
        <w:rPr>
          <w:rFonts w:ascii="Arial" w:hAnsi="Arial" w:cs="Arial"/>
          <w:sz w:val="20"/>
          <w:szCs w:val="20"/>
        </w:rPr>
        <w:t xml:space="preserve"> </w:t>
      </w:r>
      <w:r w:rsidRPr="001F1804">
        <w:rPr>
          <w:rFonts w:ascii="Arial" w:hAnsi="Arial" w:cs="Arial"/>
          <w:sz w:val="20"/>
          <w:szCs w:val="20"/>
        </w:rPr>
        <w:t>een plas bloed, wa</w:t>
      </w:r>
      <w:r w:rsidR="00A55B1A" w:rsidRPr="001F1804">
        <w:rPr>
          <w:rFonts w:ascii="Arial" w:hAnsi="Arial" w:cs="Arial"/>
          <w:sz w:val="20"/>
          <w:szCs w:val="20"/>
        </w:rPr>
        <w:t>a</w:t>
      </w:r>
      <w:r w:rsidRPr="001F1804">
        <w:rPr>
          <w:rFonts w:ascii="Arial" w:hAnsi="Arial" w:cs="Arial"/>
          <w:sz w:val="20"/>
          <w:szCs w:val="20"/>
        </w:rPr>
        <w:t>r de man gelegen had,</w:t>
      </w:r>
      <w:r w:rsidR="00A55B1A" w:rsidRPr="001F1804">
        <w:rPr>
          <w:rFonts w:ascii="Arial" w:hAnsi="Arial" w:cs="Arial"/>
          <w:sz w:val="20"/>
          <w:szCs w:val="20"/>
        </w:rPr>
        <w:t xml:space="preserve"> </w:t>
      </w:r>
      <w:r w:rsidRPr="001F1804">
        <w:rPr>
          <w:rFonts w:ascii="Arial" w:hAnsi="Arial" w:cs="Arial"/>
          <w:sz w:val="20"/>
          <w:szCs w:val="20"/>
        </w:rPr>
        <w:t>diepe steken en kerven in den grond. Toen</w:t>
      </w:r>
      <w:r w:rsidR="00A55B1A" w:rsidRPr="001F1804">
        <w:rPr>
          <w:rFonts w:ascii="Arial" w:hAnsi="Arial" w:cs="Arial"/>
          <w:sz w:val="20"/>
          <w:szCs w:val="20"/>
        </w:rPr>
        <w:t xml:space="preserve"> </w:t>
      </w:r>
      <w:r w:rsidRPr="001F1804">
        <w:rPr>
          <w:rFonts w:ascii="Arial" w:hAnsi="Arial" w:cs="Arial"/>
          <w:sz w:val="20"/>
          <w:szCs w:val="20"/>
        </w:rPr>
        <w:t>de daders meenden, dat de veldwachter n</w:t>
      </w:r>
      <w:r w:rsidR="00A55B1A" w:rsidRPr="001F1804">
        <w:rPr>
          <w:rFonts w:ascii="Arial" w:hAnsi="Arial" w:cs="Arial"/>
          <w:sz w:val="20"/>
          <w:szCs w:val="20"/>
        </w:rPr>
        <w:t xml:space="preserve">u </w:t>
      </w:r>
      <w:r w:rsidRPr="001F1804">
        <w:rPr>
          <w:rFonts w:ascii="Arial" w:hAnsi="Arial" w:cs="Arial"/>
          <w:sz w:val="20"/>
          <w:szCs w:val="20"/>
        </w:rPr>
        <w:t xml:space="preserve">wel genoeg zou hebben namen </w:t>
      </w:r>
      <w:r w:rsidR="00A55B1A" w:rsidRPr="001F1804">
        <w:rPr>
          <w:rFonts w:ascii="Arial" w:hAnsi="Arial" w:cs="Arial"/>
          <w:sz w:val="20"/>
          <w:szCs w:val="20"/>
        </w:rPr>
        <w:t>z</w:t>
      </w:r>
      <w:r w:rsidRPr="001F1804">
        <w:rPr>
          <w:rFonts w:ascii="Arial" w:hAnsi="Arial" w:cs="Arial"/>
          <w:sz w:val="20"/>
          <w:szCs w:val="20"/>
        </w:rPr>
        <w:t>ij de vlucht.</w:t>
      </w:r>
      <w:r w:rsidR="00A55B1A" w:rsidRPr="001F1804">
        <w:rPr>
          <w:rFonts w:ascii="Arial" w:hAnsi="Arial" w:cs="Arial"/>
          <w:sz w:val="20"/>
          <w:szCs w:val="20"/>
        </w:rPr>
        <w:t xml:space="preserve"> </w:t>
      </w:r>
      <w:r w:rsidRPr="001F1804">
        <w:rPr>
          <w:rFonts w:ascii="Arial" w:hAnsi="Arial" w:cs="Arial"/>
          <w:sz w:val="20"/>
          <w:szCs w:val="20"/>
        </w:rPr>
        <w:t>De in 't been getroffene is doorzijn makkers</w:t>
      </w:r>
      <w:r w:rsidR="00A55B1A" w:rsidRPr="001F1804">
        <w:rPr>
          <w:rFonts w:ascii="Arial" w:hAnsi="Arial" w:cs="Arial"/>
          <w:sz w:val="20"/>
          <w:szCs w:val="20"/>
        </w:rPr>
        <w:t xml:space="preserve"> </w:t>
      </w:r>
      <w:r w:rsidRPr="001F1804">
        <w:rPr>
          <w:rFonts w:ascii="Arial" w:hAnsi="Arial" w:cs="Arial"/>
          <w:sz w:val="20"/>
          <w:szCs w:val="20"/>
        </w:rPr>
        <w:t xml:space="preserve">naar de halte te </w:t>
      </w:r>
      <w:r w:rsidR="00A55B1A" w:rsidRPr="001F1804">
        <w:rPr>
          <w:rFonts w:ascii="Arial" w:hAnsi="Arial" w:cs="Arial"/>
          <w:sz w:val="20"/>
          <w:szCs w:val="20"/>
        </w:rPr>
        <w:t>Eer</w:t>
      </w:r>
      <w:r w:rsidRPr="001F1804">
        <w:rPr>
          <w:rFonts w:ascii="Arial" w:hAnsi="Arial" w:cs="Arial"/>
          <w:sz w:val="20"/>
          <w:szCs w:val="20"/>
        </w:rPr>
        <w:t>d</w:t>
      </w:r>
      <w:r w:rsidR="00A55B1A" w:rsidRPr="001F1804">
        <w:rPr>
          <w:rFonts w:ascii="Arial" w:hAnsi="Arial" w:cs="Arial"/>
          <w:sz w:val="20"/>
          <w:szCs w:val="20"/>
        </w:rPr>
        <w:t>e</w:t>
      </w:r>
      <w:r w:rsidRPr="001F1804">
        <w:rPr>
          <w:rFonts w:ascii="Arial" w:hAnsi="Arial" w:cs="Arial"/>
          <w:sz w:val="20"/>
          <w:szCs w:val="20"/>
        </w:rPr>
        <w:t xml:space="preserve"> gebracht, om </w:t>
      </w:r>
      <w:r w:rsidR="00CF0D5B" w:rsidRPr="001F1804">
        <w:rPr>
          <w:rFonts w:ascii="Arial" w:hAnsi="Arial" w:cs="Arial"/>
          <w:sz w:val="20"/>
          <w:szCs w:val="20"/>
        </w:rPr>
        <w:t>bij</w:t>
      </w:r>
      <w:r w:rsidRPr="001F1804">
        <w:rPr>
          <w:rFonts w:ascii="Arial" w:hAnsi="Arial" w:cs="Arial"/>
          <w:sz w:val="20"/>
          <w:szCs w:val="20"/>
        </w:rPr>
        <w:t xml:space="preserve"> zijn</w:t>
      </w:r>
      <w:r w:rsidR="00A55B1A" w:rsidRPr="001F1804">
        <w:rPr>
          <w:rFonts w:ascii="Arial" w:hAnsi="Arial" w:cs="Arial"/>
          <w:sz w:val="20"/>
          <w:szCs w:val="20"/>
        </w:rPr>
        <w:t xml:space="preserve"> </w:t>
      </w:r>
      <w:r w:rsidRPr="001F1804">
        <w:rPr>
          <w:rFonts w:ascii="Arial" w:hAnsi="Arial" w:cs="Arial"/>
          <w:sz w:val="20"/>
          <w:szCs w:val="20"/>
        </w:rPr>
        <w:t>zuster te Gennep af te stappen; daar heeft</w:t>
      </w:r>
      <w:r w:rsidR="00A55B1A" w:rsidRPr="001F1804">
        <w:rPr>
          <w:rFonts w:ascii="Arial" w:hAnsi="Arial" w:cs="Arial"/>
          <w:sz w:val="20"/>
          <w:szCs w:val="20"/>
        </w:rPr>
        <w:t xml:space="preserve"> </w:t>
      </w:r>
      <w:r w:rsidRPr="001F1804">
        <w:rPr>
          <w:rFonts w:ascii="Arial" w:hAnsi="Arial" w:cs="Arial"/>
          <w:sz w:val="20"/>
          <w:szCs w:val="20"/>
        </w:rPr>
        <w:t>men h</w:t>
      </w:r>
      <w:r w:rsidR="00A55B1A" w:rsidRPr="001F1804">
        <w:rPr>
          <w:rFonts w:ascii="Arial" w:hAnsi="Arial" w:cs="Arial"/>
          <w:sz w:val="20"/>
          <w:szCs w:val="20"/>
        </w:rPr>
        <w:t>e</w:t>
      </w:r>
      <w:r w:rsidRPr="001F1804">
        <w:rPr>
          <w:rFonts w:ascii="Arial" w:hAnsi="Arial" w:cs="Arial"/>
          <w:sz w:val="20"/>
          <w:szCs w:val="20"/>
        </w:rPr>
        <w:t>m een kruk bezorgd, ten einde de</w:t>
      </w:r>
      <w:r w:rsidR="00A55B1A" w:rsidRPr="001F1804">
        <w:rPr>
          <w:rFonts w:ascii="Arial" w:hAnsi="Arial" w:cs="Arial"/>
          <w:sz w:val="20"/>
          <w:szCs w:val="20"/>
        </w:rPr>
        <w:t xml:space="preserve"> </w:t>
      </w:r>
      <w:r w:rsidRPr="001F1804">
        <w:rPr>
          <w:rFonts w:ascii="Arial" w:hAnsi="Arial" w:cs="Arial"/>
          <w:sz w:val="20"/>
          <w:szCs w:val="20"/>
        </w:rPr>
        <w:t>wijk naar Duitschland te kunnen nemen. Naar</w:t>
      </w:r>
      <w:r w:rsidR="00A55B1A" w:rsidRPr="001F1804">
        <w:rPr>
          <w:rFonts w:ascii="Arial" w:hAnsi="Arial" w:cs="Arial"/>
          <w:sz w:val="20"/>
          <w:szCs w:val="20"/>
        </w:rPr>
        <w:t xml:space="preserve"> </w:t>
      </w:r>
      <w:r w:rsidRPr="001F1804">
        <w:rPr>
          <w:rFonts w:ascii="Arial" w:hAnsi="Arial" w:cs="Arial"/>
          <w:sz w:val="20"/>
          <w:szCs w:val="20"/>
        </w:rPr>
        <w:t>'t gerucht hier loopt, is de politie hem op 't</w:t>
      </w:r>
      <w:r w:rsidR="00A55B1A" w:rsidRPr="001F1804">
        <w:rPr>
          <w:rFonts w:ascii="Arial" w:hAnsi="Arial" w:cs="Arial"/>
          <w:sz w:val="20"/>
          <w:szCs w:val="20"/>
        </w:rPr>
        <w:t xml:space="preserve"> </w:t>
      </w:r>
      <w:r w:rsidRPr="001F1804">
        <w:rPr>
          <w:rFonts w:ascii="Arial" w:hAnsi="Arial" w:cs="Arial"/>
          <w:sz w:val="20"/>
          <w:szCs w:val="20"/>
        </w:rPr>
        <w:t xml:space="preserve">spoor. Gelukkig voor v. </w:t>
      </w:r>
      <w:r w:rsidR="00A55B1A" w:rsidRPr="001F1804">
        <w:rPr>
          <w:rFonts w:ascii="Arial" w:hAnsi="Arial" w:cs="Arial"/>
          <w:sz w:val="20"/>
          <w:szCs w:val="20"/>
        </w:rPr>
        <w:t>R</w:t>
      </w:r>
      <w:r w:rsidRPr="001F1804">
        <w:rPr>
          <w:rFonts w:ascii="Arial" w:hAnsi="Arial" w:cs="Arial"/>
          <w:sz w:val="20"/>
          <w:szCs w:val="20"/>
        </w:rPr>
        <w:t>un was Dr. Trugg</w:t>
      </w:r>
      <w:r w:rsidR="00A55B1A" w:rsidRPr="001F1804">
        <w:rPr>
          <w:rFonts w:ascii="Arial" w:hAnsi="Arial" w:cs="Arial"/>
          <w:sz w:val="20"/>
          <w:szCs w:val="20"/>
        </w:rPr>
        <w:t xml:space="preserve"> </w:t>
      </w:r>
      <w:r w:rsidRPr="001F1804">
        <w:rPr>
          <w:rFonts w:ascii="Arial" w:hAnsi="Arial" w:cs="Arial"/>
          <w:sz w:val="20"/>
          <w:szCs w:val="20"/>
        </w:rPr>
        <w:t>spoedig ter plaatse om het bloed te stelpen</w:t>
      </w:r>
      <w:r w:rsidR="00A55B1A" w:rsidRPr="001F1804">
        <w:rPr>
          <w:rFonts w:ascii="Arial" w:hAnsi="Arial" w:cs="Arial"/>
          <w:sz w:val="20"/>
          <w:szCs w:val="20"/>
        </w:rPr>
        <w:t xml:space="preserve"> </w:t>
      </w:r>
      <w:r w:rsidRPr="001F1804">
        <w:rPr>
          <w:rFonts w:ascii="Arial" w:hAnsi="Arial" w:cs="Arial"/>
          <w:sz w:val="20"/>
          <w:szCs w:val="20"/>
        </w:rPr>
        <w:t>en de wonden te naaien. Dat de veldwachte</w:t>
      </w:r>
      <w:r w:rsidR="00A55B1A" w:rsidRPr="001F1804">
        <w:rPr>
          <w:rFonts w:ascii="Arial" w:hAnsi="Arial" w:cs="Arial"/>
          <w:sz w:val="20"/>
          <w:szCs w:val="20"/>
        </w:rPr>
        <w:t xml:space="preserve">r </w:t>
      </w:r>
      <w:r w:rsidRPr="001F1804">
        <w:rPr>
          <w:rFonts w:ascii="Arial" w:hAnsi="Arial" w:cs="Arial"/>
          <w:sz w:val="20"/>
          <w:szCs w:val="20"/>
        </w:rPr>
        <w:t xml:space="preserve">er het leven heeft afgebracht, mag haast cc </w:t>
      </w:r>
      <w:r w:rsidR="00A55B1A" w:rsidRPr="001F1804">
        <w:rPr>
          <w:rFonts w:ascii="Arial" w:hAnsi="Arial" w:cs="Arial"/>
          <w:sz w:val="20"/>
          <w:szCs w:val="20"/>
        </w:rPr>
        <w:t>wonder heeten.</w:t>
      </w:r>
      <w:r w:rsidRPr="001F1804">
        <w:rPr>
          <w:rFonts w:ascii="Arial" w:hAnsi="Arial" w:cs="Arial"/>
          <w:sz w:val="20"/>
          <w:szCs w:val="20"/>
        </w:rPr>
        <w:t xml:space="preserve"> Naar omstandigheden maakt</w:t>
      </w:r>
      <w:r w:rsidR="00A55B1A" w:rsidRPr="001F1804">
        <w:rPr>
          <w:rFonts w:ascii="Arial" w:hAnsi="Arial" w:cs="Arial"/>
          <w:sz w:val="20"/>
          <w:szCs w:val="20"/>
        </w:rPr>
        <w:t xml:space="preserve"> h</w:t>
      </w:r>
      <w:r w:rsidRPr="001F1804">
        <w:rPr>
          <w:rFonts w:ascii="Arial" w:hAnsi="Arial" w:cs="Arial"/>
          <w:sz w:val="20"/>
          <w:szCs w:val="20"/>
        </w:rPr>
        <w:t>ij het wel. Dri</w:t>
      </w:r>
      <w:r w:rsidR="00A55B1A" w:rsidRPr="001F1804">
        <w:rPr>
          <w:rFonts w:ascii="Arial" w:hAnsi="Arial" w:cs="Arial"/>
          <w:sz w:val="20"/>
          <w:szCs w:val="20"/>
        </w:rPr>
        <w:t>e</w:t>
      </w:r>
      <w:r w:rsidRPr="001F1804">
        <w:rPr>
          <w:rFonts w:ascii="Arial" w:hAnsi="Arial" w:cs="Arial"/>
          <w:sz w:val="20"/>
          <w:szCs w:val="20"/>
        </w:rPr>
        <w:t xml:space="preserve"> der daders zitten reeds</w:t>
      </w:r>
      <w:r w:rsidR="00A55B1A" w:rsidRPr="001F1804">
        <w:rPr>
          <w:rFonts w:ascii="Arial" w:hAnsi="Arial" w:cs="Arial"/>
          <w:sz w:val="20"/>
          <w:szCs w:val="20"/>
        </w:rPr>
        <w:t xml:space="preserve"> </w:t>
      </w:r>
      <w:r w:rsidRPr="001F1804">
        <w:rPr>
          <w:rFonts w:ascii="Arial" w:hAnsi="Arial" w:cs="Arial"/>
          <w:sz w:val="20"/>
          <w:szCs w:val="20"/>
        </w:rPr>
        <w:t>achter slot en grendel en te hopen i</w:t>
      </w:r>
      <w:r w:rsidR="00A55B1A" w:rsidRPr="001F1804">
        <w:rPr>
          <w:rFonts w:ascii="Arial" w:hAnsi="Arial" w:cs="Arial"/>
          <w:sz w:val="20"/>
          <w:szCs w:val="20"/>
        </w:rPr>
        <w:t>s</w:t>
      </w:r>
      <w:r w:rsidRPr="001F1804">
        <w:rPr>
          <w:rFonts w:ascii="Arial" w:hAnsi="Arial" w:cs="Arial"/>
          <w:sz w:val="20"/>
          <w:szCs w:val="20"/>
        </w:rPr>
        <w:t xml:space="preserve"> 't, dat</w:t>
      </w:r>
      <w:r w:rsidR="00A55B1A" w:rsidRPr="001F1804">
        <w:rPr>
          <w:rFonts w:ascii="Arial" w:hAnsi="Arial" w:cs="Arial"/>
          <w:sz w:val="20"/>
          <w:szCs w:val="20"/>
        </w:rPr>
        <w:t xml:space="preserve"> </w:t>
      </w:r>
      <w:r w:rsidRPr="001F1804">
        <w:rPr>
          <w:rFonts w:ascii="Arial" w:hAnsi="Arial" w:cs="Arial"/>
          <w:sz w:val="20"/>
          <w:szCs w:val="20"/>
        </w:rPr>
        <w:t>No. 4 den dans niet ontspringe.</w:t>
      </w:r>
    </w:p>
    <w:p w:rsidR="0046339B" w:rsidRPr="001F1804" w:rsidRDefault="0046339B" w:rsidP="00444082">
      <w:pPr>
        <w:autoSpaceDE w:val="0"/>
        <w:autoSpaceDN w:val="0"/>
        <w:adjustRightInd w:val="0"/>
        <w:jc w:val="both"/>
        <w:rPr>
          <w:rFonts w:ascii="Arial" w:hAnsi="Arial" w:cs="Arial"/>
          <w:sz w:val="20"/>
          <w:szCs w:val="20"/>
        </w:rPr>
      </w:pPr>
    </w:p>
    <w:p w:rsidR="00604471" w:rsidRPr="001F1804" w:rsidRDefault="00604471"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Provinciale Noordbrabantsche en ´s Hertogenbosche courant 19-12-1901</w:t>
      </w:r>
    </w:p>
    <w:p w:rsidR="00604471" w:rsidRPr="001F1804" w:rsidRDefault="00604471" w:rsidP="00444082">
      <w:pPr>
        <w:autoSpaceDE w:val="0"/>
        <w:autoSpaceDN w:val="0"/>
        <w:adjustRightInd w:val="0"/>
        <w:jc w:val="both"/>
        <w:rPr>
          <w:rFonts w:ascii="Arial" w:eastAsia="Arial Unicode MS" w:hAnsi="Arial" w:cs="Arial"/>
          <w:sz w:val="20"/>
          <w:szCs w:val="20"/>
        </w:rPr>
      </w:pPr>
    </w:p>
    <w:p w:rsidR="00604471" w:rsidRPr="001F1804" w:rsidRDefault="00604471"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sz w:val="20"/>
          <w:szCs w:val="20"/>
        </w:rPr>
        <w:t>Arrondissements-Rechtbank te ´s-Hertogenbosch.</w:t>
      </w:r>
    </w:p>
    <w:p w:rsidR="00604471" w:rsidRPr="001F1804" w:rsidRDefault="00604471"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sz w:val="20"/>
          <w:szCs w:val="20"/>
        </w:rPr>
        <w:t>Zitting van Dinsdag 17 December 1901.</w:t>
      </w:r>
    </w:p>
    <w:p w:rsidR="00F1659E" w:rsidRPr="001F1804" w:rsidRDefault="00604471" w:rsidP="00444082">
      <w:pPr>
        <w:autoSpaceDE w:val="0"/>
        <w:autoSpaceDN w:val="0"/>
        <w:adjustRightInd w:val="0"/>
        <w:jc w:val="both"/>
        <w:rPr>
          <w:rFonts w:ascii="Arial" w:hAnsi="Arial" w:cs="Arial"/>
          <w:sz w:val="20"/>
          <w:szCs w:val="20"/>
        </w:rPr>
      </w:pPr>
      <w:r w:rsidRPr="001F1804">
        <w:rPr>
          <w:rFonts w:ascii="Arial" w:hAnsi="Arial" w:cs="Arial"/>
          <w:sz w:val="20"/>
          <w:szCs w:val="20"/>
        </w:rPr>
        <w:t>Uitspraken in zake het O. M. tegen:</w:t>
      </w:r>
      <w:r w:rsidRPr="001F1804">
        <w:t xml:space="preserve"> </w:t>
      </w:r>
      <w:r w:rsidRPr="001F1804">
        <w:rPr>
          <w:rFonts w:ascii="Arial" w:hAnsi="Arial" w:cs="Arial"/>
          <w:sz w:val="20"/>
          <w:szCs w:val="20"/>
        </w:rPr>
        <w:t xml:space="preserve">A. S. te </w:t>
      </w:r>
      <w:r w:rsidRPr="001F1804">
        <w:rPr>
          <w:rStyle w:val="Nadruk"/>
          <w:rFonts w:ascii="Arial" w:hAnsi="Arial" w:cs="Arial"/>
          <w:i w:val="0"/>
          <w:sz w:val="20"/>
          <w:szCs w:val="20"/>
        </w:rPr>
        <w:t>Schijndel</w:t>
      </w:r>
      <w:r w:rsidRPr="001F1804">
        <w:rPr>
          <w:rFonts w:ascii="Arial" w:hAnsi="Arial" w:cs="Arial"/>
          <w:sz w:val="20"/>
          <w:szCs w:val="20"/>
        </w:rPr>
        <w:t>, diefstal, 1 j. en 6 m. gev. met aftrek voorarrest.</w:t>
      </w:r>
    </w:p>
    <w:p w:rsidR="00F1659E" w:rsidRPr="001F1804" w:rsidRDefault="00F1659E" w:rsidP="00444082">
      <w:pPr>
        <w:autoSpaceDE w:val="0"/>
        <w:autoSpaceDN w:val="0"/>
        <w:adjustRightInd w:val="0"/>
        <w:jc w:val="both"/>
        <w:rPr>
          <w:rFonts w:ascii="Arial" w:hAnsi="Arial" w:cs="Arial"/>
          <w:sz w:val="20"/>
          <w:szCs w:val="20"/>
        </w:rPr>
      </w:pPr>
    </w:p>
    <w:p w:rsidR="006720CE" w:rsidRPr="001F1804" w:rsidRDefault="006720CE"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Provinciale Noordbrabantsche en ´s Hertogenbosche courant 20-12-1901</w:t>
      </w:r>
    </w:p>
    <w:p w:rsidR="006720CE" w:rsidRPr="001F1804" w:rsidRDefault="006720CE" w:rsidP="00444082">
      <w:pPr>
        <w:autoSpaceDE w:val="0"/>
        <w:autoSpaceDN w:val="0"/>
        <w:adjustRightInd w:val="0"/>
        <w:jc w:val="both"/>
        <w:rPr>
          <w:rFonts w:ascii="Arial" w:hAnsi="Arial" w:cs="Arial"/>
          <w:sz w:val="20"/>
          <w:szCs w:val="20"/>
        </w:rPr>
      </w:pPr>
    </w:p>
    <w:p w:rsidR="00F1659E" w:rsidRPr="001F1804" w:rsidRDefault="006720CE" w:rsidP="00444082">
      <w:pPr>
        <w:autoSpaceDE w:val="0"/>
        <w:autoSpaceDN w:val="0"/>
        <w:adjustRightInd w:val="0"/>
        <w:jc w:val="both"/>
        <w:rPr>
          <w:rFonts w:ascii="Arial" w:hAnsi="Arial" w:cs="Arial"/>
          <w:sz w:val="20"/>
          <w:szCs w:val="20"/>
        </w:rPr>
      </w:pPr>
      <w:r w:rsidRPr="001F1804">
        <w:rPr>
          <w:rFonts w:ascii="Arial" w:hAnsi="Arial" w:cs="Arial"/>
          <w:sz w:val="20"/>
          <w:szCs w:val="20"/>
        </w:rPr>
        <w:t>SCHIJNDEL, 17 Dec. Door den Raad is aan het burgerlijk of algemeen armbestuur alhier voor het jaar 1902 eene subsidie van f 2400 uit de gemeente-fondsen verleend.</w:t>
      </w:r>
    </w:p>
    <w:p w:rsidR="006720CE" w:rsidRPr="001F1804" w:rsidRDefault="006720CE" w:rsidP="00444082">
      <w:pPr>
        <w:autoSpaceDE w:val="0"/>
        <w:autoSpaceDN w:val="0"/>
        <w:adjustRightInd w:val="0"/>
        <w:jc w:val="both"/>
        <w:rPr>
          <w:rFonts w:ascii="Arial" w:hAnsi="Arial" w:cs="Arial"/>
          <w:sz w:val="20"/>
          <w:szCs w:val="20"/>
        </w:rPr>
      </w:pPr>
    </w:p>
    <w:p w:rsidR="00334756" w:rsidRPr="001F1804" w:rsidRDefault="00334756"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Provinciale Noordbrabantsche en ´s Hertogenbosche courant 23-12-1901</w:t>
      </w:r>
    </w:p>
    <w:p w:rsidR="00334756" w:rsidRPr="001F1804" w:rsidRDefault="00334756" w:rsidP="00444082">
      <w:pPr>
        <w:autoSpaceDE w:val="0"/>
        <w:autoSpaceDN w:val="0"/>
        <w:adjustRightInd w:val="0"/>
        <w:jc w:val="both"/>
        <w:rPr>
          <w:rFonts w:ascii="Arial" w:hAnsi="Arial" w:cs="Arial"/>
          <w:sz w:val="20"/>
          <w:szCs w:val="20"/>
        </w:rPr>
      </w:pPr>
    </w:p>
    <w:p w:rsidR="00334756" w:rsidRPr="001F1804" w:rsidRDefault="00334756" w:rsidP="00444082">
      <w:pPr>
        <w:autoSpaceDE w:val="0"/>
        <w:autoSpaceDN w:val="0"/>
        <w:adjustRightInd w:val="0"/>
        <w:jc w:val="both"/>
        <w:rPr>
          <w:rFonts w:ascii="Arial" w:hAnsi="Arial" w:cs="Arial"/>
          <w:sz w:val="20"/>
          <w:szCs w:val="20"/>
        </w:rPr>
      </w:pPr>
      <w:r w:rsidRPr="001F1804">
        <w:rPr>
          <w:rFonts w:ascii="Arial" w:hAnsi="Arial" w:cs="Arial"/>
          <w:sz w:val="20"/>
          <w:szCs w:val="20"/>
        </w:rPr>
        <w:t>SCHIJNDEL, 19 Dec. Onze bekende biljartspeler, de heer H. Fausch alhier, behaalde op het concours te Beers wederom den eersten prijs, zijnde een prachtig gouden horloge. Het aantal prijzen, zoowel eerste als tweede, door den heer H. F., behaald in betrekkelijk korten tijd, vertegenwoordigt eene groote waarde.</w:t>
      </w:r>
    </w:p>
    <w:p w:rsidR="00334756" w:rsidRPr="001F1804" w:rsidRDefault="00334756" w:rsidP="00444082">
      <w:pPr>
        <w:autoSpaceDE w:val="0"/>
        <w:autoSpaceDN w:val="0"/>
        <w:adjustRightInd w:val="0"/>
        <w:jc w:val="both"/>
        <w:rPr>
          <w:rFonts w:ascii="Arial" w:hAnsi="Arial" w:cs="Arial"/>
          <w:sz w:val="20"/>
          <w:szCs w:val="20"/>
        </w:rPr>
      </w:pPr>
    </w:p>
    <w:p w:rsidR="001B2F82" w:rsidRPr="001F1804" w:rsidRDefault="001B2F82" w:rsidP="00444082">
      <w:pPr>
        <w:autoSpaceDE w:val="0"/>
        <w:autoSpaceDN w:val="0"/>
        <w:adjustRightInd w:val="0"/>
        <w:jc w:val="both"/>
        <w:rPr>
          <w:rFonts w:ascii="Arial" w:hAnsi="Arial" w:cs="Arial"/>
          <w:sz w:val="20"/>
          <w:szCs w:val="20"/>
        </w:rPr>
      </w:pPr>
      <w:r w:rsidRPr="001F1804">
        <w:rPr>
          <w:rFonts w:ascii="Arial" w:hAnsi="Arial" w:cs="Arial"/>
          <w:sz w:val="20"/>
          <w:szCs w:val="20"/>
        </w:rPr>
        <w:t xml:space="preserve">Uit </w:t>
      </w:r>
      <w:r w:rsidRPr="001F1804">
        <w:rPr>
          <w:rStyle w:val="Nadruk"/>
          <w:rFonts w:ascii="Arial" w:hAnsi="Arial" w:cs="Arial"/>
          <w:i w:val="0"/>
          <w:sz w:val="20"/>
          <w:szCs w:val="20"/>
        </w:rPr>
        <w:t>Schijndel</w:t>
      </w:r>
      <w:r w:rsidRPr="001F1804">
        <w:rPr>
          <w:rFonts w:ascii="Arial" w:hAnsi="Arial" w:cs="Arial"/>
          <w:i/>
          <w:sz w:val="20"/>
          <w:szCs w:val="20"/>
        </w:rPr>
        <w:t xml:space="preserve"> </w:t>
      </w:r>
      <w:r w:rsidRPr="001F1804">
        <w:rPr>
          <w:rFonts w:ascii="Arial" w:hAnsi="Arial" w:cs="Arial"/>
          <w:sz w:val="20"/>
          <w:szCs w:val="20"/>
        </w:rPr>
        <w:t xml:space="preserve">wordt ons dd. 18 Dec. geschreven: De brandverzekerings-maatschappij van den N. C. Boerenbond, afdeeling </w:t>
      </w:r>
      <w:r w:rsidRPr="001F1804">
        <w:rPr>
          <w:rStyle w:val="Nadruk"/>
          <w:rFonts w:ascii="Arial" w:hAnsi="Arial" w:cs="Arial"/>
          <w:i w:val="0"/>
          <w:sz w:val="20"/>
          <w:szCs w:val="20"/>
        </w:rPr>
        <w:t>Schijndel</w:t>
      </w:r>
      <w:r w:rsidRPr="001F1804">
        <w:rPr>
          <w:rFonts w:ascii="Arial" w:hAnsi="Arial" w:cs="Arial"/>
          <w:sz w:val="20"/>
          <w:szCs w:val="20"/>
        </w:rPr>
        <w:t xml:space="preserve"> verzekerde in het afgeloopen dienstjaar aan roerende en onroerende goederen een bedrag van bijna 97.000 gulden, voorzeker wel een bewijs, dat de maatschappij het volle vertrouwen geniet der deelnemers.</w:t>
      </w:r>
    </w:p>
    <w:p w:rsidR="001B2F82" w:rsidRPr="001F1804" w:rsidRDefault="001B2F82" w:rsidP="00444082">
      <w:pPr>
        <w:autoSpaceDE w:val="0"/>
        <w:autoSpaceDN w:val="0"/>
        <w:adjustRightInd w:val="0"/>
        <w:jc w:val="both"/>
        <w:rPr>
          <w:rFonts w:ascii="Arial" w:hAnsi="Arial" w:cs="Arial"/>
          <w:sz w:val="20"/>
          <w:szCs w:val="20"/>
        </w:rPr>
      </w:pPr>
    </w:p>
    <w:p w:rsidR="00186BB2" w:rsidRPr="001F1804" w:rsidRDefault="00186BB2"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Provinciale Noordbrabantsche en ´s Hertogenbosche courant 30-12-1901</w:t>
      </w:r>
    </w:p>
    <w:p w:rsidR="00186BB2" w:rsidRPr="001F1804" w:rsidRDefault="00186BB2" w:rsidP="00444082">
      <w:pPr>
        <w:autoSpaceDE w:val="0"/>
        <w:autoSpaceDN w:val="0"/>
        <w:adjustRightInd w:val="0"/>
        <w:jc w:val="both"/>
        <w:rPr>
          <w:rFonts w:ascii="Arial" w:hAnsi="Arial" w:cs="Arial"/>
          <w:sz w:val="20"/>
          <w:szCs w:val="20"/>
        </w:rPr>
      </w:pPr>
    </w:p>
    <w:p w:rsidR="00186BB2" w:rsidRPr="001F1804" w:rsidRDefault="00186BB2" w:rsidP="00444082">
      <w:pPr>
        <w:autoSpaceDE w:val="0"/>
        <w:autoSpaceDN w:val="0"/>
        <w:adjustRightInd w:val="0"/>
        <w:jc w:val="both"/>
        <w:rPr>
          <w:rFonts w:ascii="Arial" w:hAnsi="Arial" w:cs="Arial"/>
          <w:sz w:val="20"/>
          <w:szCs w:val="20"/>
        </w:rPr>
      </w:pPr>
      <w:r w:rsidRPr="001F1804">
        <w:rPr>
          <w:rFonts w:ascii="Arial" w:hAnsi="Arial" w:cs="Arial"/>
          <w:sz w:val="20"/>
          <w:szCs w:val="20"/>
        </w:rPr>
        <w:t>SCHIJNDEL, 27 Dec. Maandag-avond zal onze gunstig bekende harmonie „Cecilia" een groot concert geven in de zaal van den heer J. Knicknie. De jongeheeren B. en M. zullen het publiek op eenige prachtige nummers vergasten, zoodat den honorairen leden een mooie avond wacht.</w:t>
      </w:r>
    </w:p>
    <w:p w:rsidR="00186BB2" w:rsidRPr="001F1804" w:rsidRDefault="00186BB2" w:rsidP="00444082">
      <w:pPr>
        <w:autoSpaceDE w:val="0"/>
        <w:autoSpaceDN w:val="0"/>
        <w:adjustRightInd w:val="0"/>
        <w:jc w:val="both"/>
        <w:rPr>
          <w:rFonts w:ascii="Arial" w:hAnsi="Arial" w:cs="Arial"/>
          <w:sz w:val="20"/>
          <w:szCs w:val="20"/>
        </w:rPr>
      </w:pPr>
    </w:p>
    <w:p w:rsidR="00DB3C5E" w:rsidRPr="001F1804" w:rsidRDefault="00DB3C5E" w:rsidP="00444082">
      <w:pPr>
        <w:autoSpaceDE w:val="0"/>
        <w:autoSpaceDN w:val="0"/>
        <w:adjustRightInd w:val="0"/>
        <w:jc w:val="both"/>
        <w:rPr>
          <w:rFonts w:ascii="Arial" w:hAnsi="Arial" w:cs="Arial"/>
          <w:sz w:val="20"/>
          <w:szCs w:val="20"/>
        </w:rPr>
      </w:pPr>
      <w:r w:rsidRPr="001F1804">
        <w:rPr>
          <w:rFonts w:ascii="Arial" w:hAnsi="Arial" w:cs="Arial"/>
          <w:sz w:val="20"/>
          <w:szCs w:val="20"/>
        </w:rPr>
        <w:t xml:space="preserve">Uit </w:t>
      </w:r>
      <w:r w:rsidRPr="001F1804">
        <w:rPr>
          <w:rStyle w:val="Nadruk"/>
          <w:rFonts w:ascii="Arial" w:hAnsi="Arial" w:cs="Arial"/>
          <w:i w:val="0"/>
          <w:sz w:val="20"/>
          <w:szCs w:val="20"/>
        </w:rPr>
        <w:t>Schijndel</w:t>
      </w:r>
      <w:r w:rsidRPr="001F1804">
        <w:rPr>
          <w:rFonts w:ascii="Arial" w:hAnsi="Arial" w:cs="Arial"/>
          <w:i/>
          <w:sz w:val="20"/>
          <w:szCs w:val="20"/>
        </w:rPr>
        <w:t xml:space="preserve"> </w:t>
      </w:r>
      <w:r w:rsidRPr="001F1804">
        <w:rPr>
          <w:rFonts w:ascii="Arial" w:hAnsi="Arial" w:cs="Arial"/>
          <w:sz w:val="20"/>
          <w:szCs w:val="20"/>
        </w:rPr>
        <w:t>wordt ons dd. 27 Dec. geschreven: De beide alhier bestaande export-slagerijen, bij den heer E. v. Rooij en W. v. d, Ven, blijven zich niettegenstaande het vergevorderd jaargetijde in een voortdurenden bloei verheugen. Een groote partij krulstaarten wordt iedere week tegen flinke prijzen verzonden en bezorgt menig landbouwer een onvoorzien inkomen in den wintertijd.</w:t>
      </w:r>
    </w:p>
    <w:p w:rsidR="00DB3C5E" w:rsidRPr="001F1804" w:rsidRDefault="00DB3C5E" w:rsidP="00444082">
      <w:pPr>
        <w:autoSpaceDE w:val="0"/>
        <w:autoSpaceDN w:val="0"/>
        <w:adjustRightInd w:val="0"/>
        <w:jc w:val="both"/>
        <w:rPr>
          <w:rFonts w:ascii="Arial" w:hAnsi="Arial" w:cs="Arial"/>
          <w:sz w:val="20"/>
          <w:szCs w:val="20"/>
        </w:rPr>
      </w:pPr>
    </w:p>
    <w:p w:rsidR="00A8607D" w:rsidRPr="001F1804" w:rsidRDefault="00A8607D"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lastRenderedPageBreak/>
        <w:t>Provinciale Noordbrabantsche en ´s Hertogenbosche courant 03-01-190</w:t>
      </w:r>
      <w:r w:rsidR="00FD75C4" w:rsidRPr="001F1804">
        <w:rPr>
          <w:rFonts w:ascii="Arial" w:eastAsia="Arial Unicode MS" w:hAnsi="Arial" w:cs="Arial"/>
          <w:b/>
          <w:sz w:val="20"/>
          <w:szCs w:val="20"/>
          <w:u w:val="single"/>
        </w:rPr>
        <w:t>2</w:t>
      </w:r>
    </w:p>
    <w:p w:rsidR="00A8607D" w:rsidRPr="001F1804" w:rsidRDefault="00A8607D" w:rsidP="00444082">
      <w:pPr>
        <w:autoSpaceDE w:val="0"/>
        <w:autoSpaceDN w:val="0"/>
        <w:adjustRightInd w:val="0"/>
        <w:jc w:val="both"/>
        <w:rPr>
          <w:rFonts w:ascii="Arial" w:hAnsi="Arial" w:cs="Arial"/>
          <w:sz w:val="20"/>
          <w:szCs w:val="20"/>
        </w:rPr>
      </w:pPr>
    </w:p>
    <w:p w:rsidR="00A8607D" w:rsidRPr="001F1804" w:rsidRDefault="00A8607D" w:rsidP="00444082">
      <w:pPr>
        <w:autoSpaceDE w:val="0"/>
        <w:autoSpaceDN w:val="0"/>
        <w:adjustRightInd w:val="0"/>
        <w:jc w:val="both"/>
        <w:rPr>
          <w:rFonts w:ascii="Arial" w:hAnsi="Arial" w:cs="Arial"/>
          <w:sz w:val="20"/>
          <w:szCs w:val="20"/>
        </w:rPr>
      </w:pPr>
      <w:r w:rsidRPr="001F1804">
        <w:rPr>
          <w:rFonts w:ascii="Arial" w:hAnsi="Arial" w:cs="Arial"/>
          <w:sz w:val="20"/>
          <w:szCs w:val="20"/>
        </w:rPr>
        <w:t xml:space="preserve">SCHIJNDEL, 31 Dec. Gisteren-avond gaf onze harmonie Cecilia onder leiding van den heer Krever uit Tilburg een keurig concert in de groote zaal van den heer J. Knicknie. Vooral „Le Bonvivant" van Schweinsberg, „Lucrezia Borgia" van Donizetti en „Adeste fidéle, morceau religieux van H. Colent vielen zeer in den smaak. Het verrukkelijk vioolspel van de jongeheeren B. en M. was voor velen het glanspunt van het concert. Bewonderden we eenerzijds de zuiverheid van toon, de juistheid van maat en de scherpste nuanceering in een kinderspel, dat wel mannenwerk mocht heeten, anderzijds moeten we het juiste en passende accompagnement van den heer Krever waardeeren, die hier voor de zooveelste maal blijken gaf een bekwaam kapelmeester, een fijne pianist en knap leermeester te zijn. Zij, die het concert niet bijwoonden, hebben een avond vol kunstgenot gemist. </w:t>
      </w:r>
    </w:p>
    <w:p w:rsidR="00A8607D" w:rsidRPr="001F1804" w:rsidRDefault="00A8607D" w:rsidP="00444082">
      <w:pPr>
        <w:autoSpaceDE w:val="0"/>
        <w:autoSpaceDN w:val="0"/>
        <w:adjustRightInd w:val="0"/>
        <w:jc w:val="both"/>
        <w:rPr>
          <w:rFonts w:ascii="Arial" w:hAnsi="Arial" w:cs="Arial"/>
          <w:sz w:val="20"/>
          <w:szCs w:val="20"/>
        </w:rPr>
      </w:pPr>
    </w:p>
    <w:p w:rsidR="00A8607D" w:rsidRPr="001F1804" w:rsidRDefault="00A8607D" w:rsidP="00444082">
      <w:pPr>
        <w:autoSpaceDE w:val="0"/>
        <w:autoSpaceDN w:val="0"/>
        <w:adjustRightInd w:val="0"/>
        <w:jc w:val="both"/>
        <w:rPr>
          <w:rFonts w:ascii="Arial" w:hAnsi="Arial" w:cs="Arial"/>
          <w:sz w:val="20"/>
          <w:szCs w:val="20"/>
        </w:rPr>
      </w:pPr>
      <w:r w:rsidRPr="001F1804">
        <w:rPr>
          <w:rFonts w:ascii="Arial" w:hAnsi="Arial" w:cs="Arial"/>
          <w:sz w:val="20"/>
          <w:szCs w:val="20"/>
        </w:rPr>
        <w:t>Voor ruim een vierde eeuw hadden we hier gaslicht; de steenfabriek in de Molenhei bezorgde ons electrisch licht en nu hebben we acetyleenlicht, al is het nog slechts in bescheiden kring. De heer Geerling, doctor in de scheikunde, heeft van uit zijn laboratorium het koffiehuis van den heer Schip-pers aangesloten en door eene aangebrachte leiding ontvangt de zaal een licht, dat om zijne zacht-heid en helderheid geroemd mag worden. Indien de exploitatiekosten niet te hoog loopen, zal er spoedig in ruimer kring gebruik van gemaakt worden. Dr. Geerling heeft hier wederom bewezen, dat hij een vakman van den eersten rang is.</w:t>
      </w:r>
    </w:p>
    <w:p w:rsidR="00A8607D" w:rsidRDefault="00A8607D" w:rsidP="00444082">
      <w:pPr>
        <w:autoSpaceDE w:val="0"/>
        <w:autoSpaceDN w:val="0"/>
        <w:adjustRightInd w:val="0"/>
        <w:jc w:val="both"/>
        <w:rPr>
          <w:rFonts w:ascii="Arial" w:hAnsi="Arial" w:cs="Arial"/>
          <w:sz w:val="20"/>
          <w:szCs w:val="20"/>
        </w:rPr>
      </w:pPr>
    </w:p>
    <w:p w:rsidR="00264DE3" w:rsidRPr="001F1804" w:rsidRDefault="00264DE3" w:rsidP="00264DE3">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Provinciale Noordbrabantsche en ´s Hertogenbosche courant 0</w:t>
      </w:r>
      <w:r>
        <w:rPr>
          <w:rFonts w:ascii="Arial" w:eastAsia="Arial Unicode MS" w:hAnsi="Arial" w:cs="Arial"/>
          <w:b/>
          <w:sz w:val="20"/>
          <w:szCs w:val="20"/>
          <w:u w:val="single"/>
        </w:rPr>
        <w:t>6</w:t>
      </w:r>
      <w:r w:rsidRPr="001F1804">
        <w:rPr>
          <w:rFonts w:ascii="Arial" w:eastAsia="Arial Unicode MS" w:hAnsi="Arial" w:cs="Arial"/>
          <w:b/>
          <w:sz w:val="20"/>
          <w:szCs w:val="20"/>
          <w:u w:val="single"/>
        </w:rPr>
        <w:t>-01-1902</w:t>
      </w:r>
    </w:p>
    <w:p w:rsidR="00264DE3" w:rsidRDefault="00264DE3" w:rsidP="00444082">
      <w:pPr>
        <w:autoSpaceDE w:val="0"/>
        <w:autoSpaceDN w:val="0"/>
        <w:adjustRightInd w:val="0"/>
        <w:jc w:val="both"/>
        <w:rPr>
          <w:rFonts w:ascii="Arial" w:hAnsi="Arial" w:cs="Arial"/>
          <w:sz w:val="20"/>
          <w:szCs w:val="20"/>
        </w:rPr>
      </w:pPr>
    </w:p>
    <w:p w:rsidR="00264DE3" w:rsidRDefault="00264DE3" w:rsidP="00444082">
      <w:pPr>
        <w:autoSpaceDE w:val="0"/>
        <w:autoSpaceDN w:val="0"/>
        <w:adjustRightInd w:val="0"/>
        <w:jc w:val="both"/>
        <w:rPr>
          <w:rFonts w:ascii="Arial" w:hAnsi="Arial" w:cs="Arial"/>
          <w:sz w:val="20"/>
          <w:szCs w:val="20"/>
        </w:rPr>
      </w:pPr>
      <w:r w:rsidRPr="00264DE3">
        <w:rPr>
          <w:rFonts w:ascii="Arial" w:hAnsi="Arial" w:cs="Arial"/>
          <w:sz w:val="20"/>
          <w:szCs w:val="20"/>
        </w:rPr>
        <w:t xml:space="preserve">Wegens afschaffing te koop: Een groot, sterk, vertrouwd twaalfjarig Werkpaard, met Tuig en twee puike Voermanskarren, geschikt voor groote en zware vrachten. Franco brieven onder letter S. aan het Hulpkantoor </w:t>
      </w:r>
      <w:r w:rsidRPr="00264DE3">
        <w:rPr>
          <w:rStyle w:val="Nadruk"/>
          <w:rFonts w:ascii="Arial" w:hAnsi="Arial" w:cs="Arial"/>
          <w:i w:val="0"/>
          <w:sz w:val="20"/>
          <w:szCs w:val="20"/>
        </w:rPr>
        <w:t>Schijndel</w:t>
      </w:r>
      <w:r w:rsidRPr="00264DE3">
        <w:rPr>
          <w:rFonts w:ascii="Arial" w:hAnsi="Arial" w:cs="Arial"/>
          <w:sz w:val="20"/>
          <w:szCs w:val="20"/>
        </w:rPr>
        <w:t>.</w:t>
      </w:r>
    </w:p>
    <w:p w:rsidR="00264DE3" w:rsidRPr="00264DE3" w:rsidRDefault="00264DE3" w:rsidP="00444082">
      <w:pPr>
        <w:autoSpaceDE w:val="0"/>
        <w:autoSpaceDN w:val="0"/>
        <w:adjustRightInd w:val="0"/>
        <w:jc w:val="both"/>
        <w:rPr>
          <w:rFonts w:ascii="Arial" w:hAnsi="Arial" w:cs="Arial"/>
          <w:sz w:val="20"/>
          <w:szCs w:val="20"/>
        </w:rPr>
      </w:pPr>
    </w:p>
    <w:p w:rsidR="00604D30" w:rsidRPr="001F1804" w:rsidRDefault="00604D30"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Provinciale Noordbrabantsche en ´s Hertogenbosche courant 0</w:t>
      </w:r>
      <w:r w:rsidR="00E57480" w:rsidRPr="001F1804">
        <w:rPr>
          <w:rFonts w:ascii="Arial" w:eastAsia="Arial Unicode MS" w:hAnsi="Arial" w:cs="Arial"/>
          <w:b/>
          <w:sz w:val="20"/>
          <w:szCs w:val="20"/>
          <w:u w:val="single"/>
        </w:rPr>
        <w:t>9</w:t>
      </w:r>
      <w:r w:rsidRPr="001F1804">
        <w:rPr>
          <w:rFonts w:ascii="Arial" w:eastAsia="Arial Unicode MS" w:hAnsi="Arial" w:cs="Arial"/>
          <w:b/>
          <w:sz w:val="20"/>
          <w:szCs w:val="20"/>
          <w:u w:val="single"/>
        </w:rPr>
        <w:t>-01-190</w:t>
      </w:r>
      <w:r w:rsidR="00FD75C4" w:rsidRPr="001F1804">
        <w:rPr>
          <w:rFonts w:ascii="Arial" w:eastAsia="Arial Unicode MS" w:hAnsi="Arial" w:cs="Arial"/>
          <w:b/>
          <w:sz w:val="20"/>
          <w:szCs w:val="20"/>
          <w:u w:val="single"/>
        </w:rPr>
        <w:t>2</w:t>
      </w:r>
    </w:p>
    <w:p w:rsidR="00604D30" w:rsidRPr="001F1804" w:rsidRDefault="00604D30" w:rsidP="00444082">
      <w:pPr>
        <w:autoSpaceDE w:val="0"/>
        <w:autoSpaceDN w:val="0"/>
        <w:adjustRightInd w:val="0"/>
        <w:jc w:val="both"/>
        <w:rPr>
          <w:rFonts w:ascii="Arial" w:hAnsi="Arial" w:cs="Arial"/>
          <w:sz w:val="20"/>
          <w:szCs w:val="20"/>
        </w:rPr>
      </w:pPr>
    </w:p>
    <w:p w:rsidR="00604D30" w:rsidRPr="001F1804" w:rsidRDefault="00604D30" w:rsidP="00444082">
      <w:pPr>
        <w:autoSpaceDE w:val="0"/>
        <w:autoSpaceDN w:val="0"/>
        <w:adjustRightInd w:val="0"/>
        <w:jc w:val="both"/>
        <w:rPr>
          <w:rFonts w:ascii="Arial" w:hAnsi="Arial" w:cs="Arial"/>
          <w:sz w:val="20"/>
          <w:szCs w:val="20"/>
        </w:rPr>
      </w:pPr>
      <w:r w:rsidRPr="001F1804">
        <w:rPr>
          <w:rFonts w:ascii="Arial" w:hAnsi="Arial" w:cs="Arial"/>
          <w:sz w:val="20"/>
          <w:szCs w:val="20"/>
        </w:rPr>
        <w:t>SCHIJNDEL, 7 Jan. Gisteren hield de weleerw. heer Mutsaers, kapelaan te 's-Bosch, eene gloedvolle lezing over drankbestrijding voor de leden der St. Paulusvereeniging, in het Servatiusgebouw alhier. Dat zijne gewaardeerde woorden in goede aarde vielen, bleek duidelijk door de toetreding van een groot aantal nieuwe leden.</w:t>
      </w:r>
    </w:p>
    <w:p w:rsidR="00604D30" w:rsidRPr="001F1804" w:rsidRDefault="00604D30" w:rsidP="00444082">
      <w:pPr>
        <w:autoSpaceDE w:val="0"/>
        <w:autoSpaceDN w:val="0"/>
        <w:adjustRightInd w:val="0"/>
        <w:jc w:val="both"/>
        <w:rPr>
          <w:rFonts w:ascii="Arial" w:hAnsi="Arial" w:cs="Arial"/>
          <w:sz w:val="20"/>
          <w:szCs w:val="20"/>
        </w:rPr>
      </w:pPr>
    </w:p>
    <w:p w:rsidR="000E248D" w:rsidRPr="001F1804" w:rsidRDefault="000E248D" w:rsidP="00444082">
      <w:pPr>
        <w:autoSpaceDE w:val="0"/>
        <w:autoSpaceDN w:val="0"/>
        <w:adjustRightInd w:val="0"/>
        <w:jc w:val="both"/>
        <w:rPr>
          <w:rFonts w:ascii="Arial" w:hAnsi="Arial" w:cs="Arial"/>
          <w:sz w:val="20"/>
          <w:szCs w:val="20"/>
        </w:rPr>
      </w:pPr>
      <w:r w:rsidRPr="001F1804">
        <w:rPr>
          <w:rFonts w:ascii="Arial" w:hAnsi="Arial" w:cs="Arial"/>
          <w:sz w:val="20"/>
          <w:szCs w:val="20"/>
        </w:rPr>
        <w:t xml:space="preserve">Men schrift ons uit </w:t>
      </w:r>
      <w:r w:rsidRPr="001F1804">
        <w:rPr>
          <w:rStyle w:val="Nadruk"/>
          <w:rFonts w:ascii="Arial" w:hAnsi="Arial" w:cs="Arial"/>
          <w:i w:val="0"/>
          <w:sz w:val="20"/>
          <w:szCs w:val="20"/>
        </w:rPr>
        <w:t>Schijndel</w:t>
      </w:r>
      <w:r w:rsidRPr="001F1804">
        <w:rPr>
          <w:rFonts w:ascii="Arial" w:hAnsi="Arial" w:cs="Arial"/>
          <w:sz w:val="20"/>
          <w:szCs w:val="20"/>
        </w:rPr>
        <w:t>: Aan de stoomzuivelfabriek van den N. C. Boerenbond werden in de afgeloopen maand bijna 117,000 Kg. melk geleverd door de aangesloten leveranciers.</w:t>
      </w:r>
    </w:p>
    <w:p w:rsidR="000E248D" w:rsidRPr="001F1804" w:rsidRDefault="000E248D" w:rsidP="00444082">
      <w:pPr>
        <w:autoSpaceDE w:val="0"/>
        <w:autoSpaceDN w:val="0"/>
        <w:adjustRightInd w:val="0"/>
        <w:jc w:val="both"/>
        <w:rPr>
          <w:rFonts w:ascii="Arial" w:hAnsi="Arial" w:cs="Arial"/>
          <w:sz w:val="20"/>
          <w:szCs w:val="20"/>
        </w:rPr>
      </w:pPr>
    </w:p>
    <w:p w:rsidR="00FD75C4" w:rsidRPr="001F1804" w:rsidRDefault="00FD75C4"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Provinciale Noordbrabantsche en ´s Hertogenbosche courant 16-01-1902</w:t>
      </w:r>
    </w:p>
    <w:p w:rsidR="00FD75C4" w:rsidRPr="001F1804" w:rsidRDefault="00FD75C4" w:rsidP="00444082">
      <w:pPr>
        <w:autoSpaceDE w:val="0"/>
        <w:autoSpaceDN w:val="0"/>
        <w:adjustRightInd w:val="0"/>
        <w:jc w:val="both"/>
        <w:rPr>
          <w:rFonts w:ascii="Arial" w:eastAsia="Arial Unicode MS" w:hAnsi="Arial" w:cs="Arial"/>
          <w:sz w:val="20"/>
          <w:szCs w:val="20"/>
        </w:rPr>
      </w:pPr>
    </w:p>
    <w:p w:rsidR="00FD75C4" w:rsidRPr="001F1804" w:rsidRDefault="00FD75C4"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sz w:val="20"/>
          <w:szCs w:val="20"/>
        </w:rPr>
        <w:t>Arrondissements-Rechtbank te ´s-Hertogenbosch.</w:t>
      </w:r>
    </w:p>
    <w:p w:rsidR="00FD75C4" w:rsidRPr="001F1804" w:rsidRDefault="00FD75C4"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sz w:val="20"/>
          <w:szCs w:val="20"/>
        </w:rPr>
        <w:t>Zitting van Dinsdag 14 Januari 1902.</w:t>
      </w:r>
    </w:p>
    <w:p w:rsidR="00FD75C4" w:rsidRPr="001F1804" w:rsidRDefault="00FD75C4" w:rsidP="00444082">
      <w:pPr>
        <w:autoSpaceDE w:val="0"/>
        <w:autoSpaceDN w:val="0"/>
        <w:adjustRightInd w:val="0"/>
        <w:jc w:val="both"/>
        <w:rPr>
          <w:rFonts w:ascii="Arial" w:hAnsi="Arial" w:cs="Arial"/>
          <w:sz w:val="20"/>
          <w:szCs w:val="20"/>
        </w:rPr>
      </w:pPr>
      <w:r w:rsidRPr="001F1804">
        <w:rPr>
          <w:rFonts w:ascii="Arial" w:hAnsi="Arial" w:cs="Arial"/>
          <w:sz w:val="20"/>
          <w:szCs w:val="20"/>
        </w:rPr>
        <w:t>Uitspraken in zake het O. M. tegen:</w:t>
      </w:r>
      <w:r w:rsidR="002066C5" w:rsidRPr="001F1804">
        <w:t xml:space="preserve"> </w:t>
      </w:r>
      <w:r w:rsidR="002066C5" w:rsidRPr="001F1804">
        <w:rPr>
          <w:rFonts w:ascii="Arial" w:hAnsi="Arial" w:cs="Arial"/>
          <w:sz w:val="20"/>
          <w:szCs w:val="20"/>
        </w:rPr>
        <w:t xml:space="preserve">J. S. en H. v. d. V. te </w:t>
      </w:r>
      <w:r w:rsidR="002066C5" w:rsidRPr="001F1804">
        <w:rPr>
          <w:rStyle w:val="Nadruk"/>
          <w:rFonts w:ascii="Arial" w:hAnsi="Arial" w:cs="Arial"/>
          <w:i w:val="0"/>
          <w:sz w:val="20"/>
          <w:szCs w:val="20"/>
        </w:rPr>
        <w:t>Schijndel</w:t>
      </w:r>
      <w:r w:rsidR="002066C5" w:rsidRPr="001F1804">
        <w:rPr>
          <w:rFonts w:ascii="Arial" w:hAnsi="Arial" w:cs="Arial"/>
          <w:sz w:val="20"/>
          <w:szCs w:val="20"/>
        </w:rPr>
        <w:t>, mish., ieder 14 d. gev.</w:t>
      </w:r>
    </w:p>
    <w:p w:rsidR="002066C5" w:rsidRPr="001F1804" w:rsidRDefault="002066C5" w:rsidP="00444082">
      <w:pPr>
        <w:autoSpaceDE w:val="0"/>
        <w:autoSpaceDN w:val="0"/>
        <w:adjustRightInd w:val="0"/>
        <w:jc w:val="both"/>
        <w:rPr>
          <w:rFonts w:ascii="Arial" w:hAnsi="Arial" w:cs="Arial"/>
          <w:sz w:val="20"/>
          <w:szCs w:val="20"/>
        </w:rPr>
      </w:pPr>
    </w:p>
    <w:p w:rsidR="00845749" w:rsidRPr="001F1804" w:rsidRDefault="00845749"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Provinciale Noordbrabantsche en ´s Hertogenbosche courant 17-01-1902</w:t>
      </w:r>
    </w:p>
    <w:p w:rsidR="00845749" w:rsidRPr="001F1804" w:rsidRDefault="00845749" w:rsidP="00444082">
      <w:pPr>
        <w:autoSpaceDE w:val="0"/>
        <w:autoSpaceDN w:val="0"/>
        <w:adjustRightInd w:val="0"/>
        <w:jc w:val="both"/>
        <w:rPr>
          <w:rFonts w:ascii="Arial" w:hAnsi="Arial" w:cs="Arial"/>
          <w:sz w:val="20"/>
          <w:szCs w:val="20"/>
        </w:rPr>
      </w:pPr>
    </w:p>
    <w:p w:rsidR="00845749" w:rsidRPr="001F1804" w:rsidRDefault="00845749" w:rsidP="00444082">
      <w:pPr>
        <w:autoSpaceDE w:val="0"/>
        <w:autoSpaceDN w:val="0"/>
        <w:adjustRightInd w:val="0"/>
        <w:jc w:val="both"/>
        <w:rPr>
          <w:rFonts w:ascii="Arial" w:hAnsi="Arial" w:cs="Arial"/>
          <w:sz w:val="20"/>
          <w:szCs w:val="20"/>
        </w:rPr>
      </w:pPr>
      <w:r w:rsidRPr="001F1804">
        <w:rPr>
          <w:rStyle w:val="Nadruk"/>
          <w:rFonts w:ascii="Arial" w:hAnsi="Arial" w:cs="Arial"/>
          <w:i w:val="0"/>
          <w:sz w:val="20"/>
          <w:szCs w:val="20"/>
        </w:rPr>
        <w:t>SCHIJNDEL</w:t>
      </w:r>
      <w:r w:rsidRPr="001F1804">
        <w:rPr>
          <w:rFonts w:ascii="Arial" w:hAnsi="Arial" w:cs="Arial"/>
          <w:sz w:val="20"/>
          <w:szCs w:val="20"/>
        </w:rPr>
        <w:t>. Op 1 Jan. 1901 bestond de bevolking dezer gemeente uit 2761 m. en 2824 vr. totaal 5585 zielen. Vermeerderde gedurende het jaar door geboorten met 99 m. en 100 vr. te zamen 199 z.; door vestiging met 117 m. en 172 vr. te zamen 289, alzoo totaal 488 z. Verminderde door overlijden met 58 m. en 54 vr. te zamen 112; door vertrek met 121 m. en 173 vr. te zamen 294, totaal 406, zoodat de bevolking dezer gemeente vermeerderde met 37 m. en 45 vr. te zamen 82, en op 31 Dec. jl. bedroeg 2798 m. en 2869 vr. totaal 5667 zielen. Voltrokken werden 42 huwelijken, als 40 tusschen jongmans en jongedochters, 1 tusschen weduwnaar en jongedochter en 1 tusschen weduwnaar en weduwe.</w:t>
      </w:r>
    </w:p>
    <w:p w:rsidR="00845749" w:rsidRPr="001F1804" w:rsidRDefault="00845749" w:rsidP="00444082">
      <w:pPr>
        <w:autoSpaceDE w:val="0"/>
        <w:autoSpaceDN w:val="0"/>
        <w:adjustRightInd w:val="0"/>
        <w:jc w:val="both"/>
        <w:rPr>
          <w:rFonts w:ascii="Arial" w:hAnsi="Arial" w:cs="Arial"/>
          <w:sz w:val="20"/>
          <w:szCs w:val="20"/>
        </w:rPr>
      </w:pPr>
    </w:p>
    <w:p w:rsidR="00021A06" w:rsidRPr="001F1804" w:rsidRDefault="00021A06"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Provinciale Noordbrabantsche en ´s Hertogenbosche courant 23-01-1902</w:t>
      </w:r>
    </w:p>
    <w:p w:rsidR="003C5F40" w:rsidRPr="001F1804" w:rsidRDefault="003C5F40" w:rsidP="00444082">
      <w:pPr>
        <w:autoSpaceDE w:val="0"/>
        <w:autoSpaceDN w:val="0"/>
        <w:adjustRightInd w:val="0"/>
        <w:jc w:val="both"/>
        <w:rPr>
          <w:rFonts w:ascii="Arial" w:hAnsi="Arial" w:cs="Arial"/>
          <w:sz w:val="20"/>
          <w:szCs w:val="20"/>
        </w:rPr>
      </w:pPr>
    </w:p>
    <w:p w:rsidR="003C5F40" w:rsidRPr="001F1804" w:rsidRDefault="003C5F40" w:rsidP="00444082">
      <w:pPr>
        <w:autoSpaceDE w:val="0"/>
        <w:autoSpaceDN w:val="0"/>
        <w:adjustRightInd w:val="0"/>
        <w:jc w:val="both"/>
        <w:rPr>
          <w:rFonts w:ascii="Arial" w:hAnsi="Arial" w:cs="Arial"/>
          <w:sz w:val="20"/>
          <w:szCs w:val="20"/>
        </w:rPr>
      </w:pPr>
      <w:r w:rsidRPr="001F1804">
        <w:rPr>
          <w:rFonts w:ascii="Arial" w:hAnsi="Arial" w:cs="Arial"/>
          <w:sz w:val="20"/>
          <w:szCs w:val="20"/>
        </w:rPr>
        <w:lastRenderedPageBreak/>
        <w:t xml:space="preserve">Het Gerechtshof alhier (´s-Hertogenbosch) deed hedenmorgen uitspraak in zake : H. v. d. D., oud 22 jaren, slager te </w:t>
      </w:r>
      <w:r w:rsidRPr="001F1804">
        <w:rPr>
          <w:rStyle w:val="Nadruk"/>
          <w:rFonts w:ascii="Arial" w:hAnsi="Arial" w:cs="Arial"/>
          <w:i w:val="0"/>
          <w:sz w:val="20"/>
          <w:szCs w:val="20"/>
        </w:rPr>
        <w:t>Schijndel</w:t>
      </w:r>
      <w:r w:rsidRPr="001F1804">
        <w:rPr>
          <w:rFonts w:ascii="Arial" w:hAnsi="Arial" w:cs="Arial"/>
          <w:sz w:val="20"/>
          <w:szCs w:val="20"/>
        </w:rPr>
        <w:t>; appel van een vonnis der rechtbank alhier, waarbij hij wegens mishandeling was veroordeeld tot 8 maanden gevangenisstraf; dat vonnis is in hoofdzaak bevestigd.</w:t>
      </w:r>
    </w:p>
    <w:p w:rsidR="003C5F40" w:rsidRPr="001F1804" w:rsidRDefault="003C5F40" w:rsidP="00444082">
      <w:pPr>
        <w:autoSpaceDE w:val="0"/>
        <w:autoSpaceDN w:val="0"/>
        <w:adjustRightInd w:val="0"/>
        <w:jc w:val="both"/>
        <w:rPr>
          <w:rFonts w:ascii="Arial" w:hAnsi="Arial" w:cs="Arial"/>
          <w:sz w:val="20"/>
          <w:szCs w:val="20"/>
        </w:rPr>
      </w:pPr>
    </w:p>
    <w:p w:rsidR="00EF4107" w:rsidRPr="001F1804" w:rsidRDefault="00EF4107" w:rsidP="00444082">
      <w:pPr>
        <w:autoSpaceDE w:val="0"/>
        <w:autoSpaceDN w:val="0"/>
        <w:adjustRightInd w:val="0"/>
        <w:jc w:val="both"/>
        <w:rPr>
          <w:rFonts w:ascii="Arial" w:eastAsia="Arial Unicode MS" w:hAnsi="Arial" w:cs="Arial"/>
          <w:b/>
          <w:sz w:val="20"/>
          <w:szCs w:val="20"/>
          <w:u w:val="single"/>
        </w:rPr>
      </w:pPr>
      <w:r w:rsidRPr="001F1804">
        <w:rPr>
          <w:rFonts w:ascii="Arial" w:eastAsia="Arial Unicode MS" w:hAnsi="Arial" w:cs="Arial"/>
          <w:b/>
          <w:sz w:val="20"/>
          <w:szCs w:val="20"/>
          <w:u w:val="single"/>
        </w:rPr>
        <w:t>Nieuwe Tilburgsche Courant 27-01-1902</w:t>
      </w:r>
    </w:p>
    <w:p w:rsidR="00EF4107" w:rsidRPr="001F1804" w:rsidRDefault="00EF4107" w:rsidP="00444082">
      <w:pPr>
        <w:shd w:val="clear" w:color="auto" w:fill="FFFFFF"/>
        <w:jc w:val="both"/>
        <w:outlineLvl w:val="2"/>
        <w:rPr>
          <w:rFonts w:ascii="Arial" w:eastAsia="Times New Roman" w:hAnsi="Arial" w:cs="Arial"/>
          <w:b/>
          <w:bCs/>
          <w:sz w:val="20"/>
          <w:szCs w:val="20"/>
          <w:lang w:eastAsia="nl-NL"/>
        </w:rPr>
      </w:pPr>
    </w:p>
    <w:p w:rsidR="00EF4107" w:rsidRPr="001F1804" w:rsidRDefault="00EF4107" w:rsidP="00444082">
      <w:pPr>
        <w:shd w:val="clear" w:color="auto" w:fill="FFFFFF"/>
        <w:jc w:val="both"/>
        <w:outlineLvl w:val="2"/>
        <w:rPr>
          <w:rFonts w:ascii="Arial" w:eastAsia="Times New Roman" w:hAnsi="Arial" w:cs="Arial"/>
          <w:b/>
          <w:bCs/>
          <w:sz w:val="20"/>
          <w:szCs w:val="20"/>
          <w:lang w:eastAsia="nl-NL"/>
        </w:rPr>
      </w:pPr>
      <w:r w:rsidRPr="001F1804">
        <w:rPr>
          <w:rFonts w:ascii="Arial" w:eastAsia="Times New Roman" w:hAnsi="Arial" w:cs="Arial"/>
          <w:b/>
          <w:bCs/>
          <w:sz w:val="20"/>
          <w:szCs w:val="20"/>
          <w:lang w:eastAsia="nl-NL"/>
        </w:rPr>
        <w:t>Een ontsporing.</w:t>
      </w:r>
    </w:p>
    <w:p w:rsidR="00EF4107" w:rsidRPr="001F1804" w:rsidRDefault="00EF4107"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 xml:space="preserve">Vrijdagavond is de goederentrein van Goch naar Boxtel nabij Schijndel ontspoord, waardoor de treinenloop belangrijk werd belemmerd. De Duitsche mailtrein kwam ruim een uur te laat te Vlissingen, zoodat de boot naar Engeland eerst te </w:t>
      </w:r>
      <w:r w:rsidR="00730E6F" w:rsidRPr="001F1804">
        <w:rPr>
          <w:rFonts w:ascii="Arial" w:eastAsia="Times New Roman" w:hAnsi="Arial" w:cs="Arial"/>
          <w:sz w:val="20"/>
          <w:szCs w:val="20"/>
          <w:lang w:eastAsia="nl-NL"/>
        </w:rPr>
        <w:t>half één</w:t>
      </w:r>
      <w:r w:rsidRPr="001F1804">
        <w:rPr>
          <w:rFonts w:ascii="Arial" w:eastAsia="Times New Roman" w:hAnsi="Arial" w:cs="Arial"/>
          <w:sz w:val="20"/>
          <w:szCs w:val="20"/>
          <w:lang w:eastAsia="nl-NL"/>
        </w:rPr>
        <w:t xml:space="preserve"> kon vertrekken. Bij het treinongeval bekwam niemand eenig letsel. </w:t>
      </w:r>
    </w:p>
    <w:p w:rsidR="00EF4107" w:rsidRPr="001F1804" w:rsidRDefault="00EF4107" w:rsidP="00444082">
      <w:pPr>
        <w:shd w:val="clear" w:color="auto" w:fill="FFFFFF"/>
        <w:jc w:val="both"/>
        <w:rPr>
          <w:rFonts w:ascii="Arial" w:eastAsia="Times New Roman" w:hAnsi="Arial" w:cs="Arial"/>
          <w:sz w:val="20"/>
          <w:szCs w:val="20"/>
          <w:lang w:eastAsia="nl-NL"/>
        </w:rPr>
      </w:pPr>
    </w:p>
    <w:p w:rsidR="00021A06" w:rsidRPr="001F1804" w:rsidRDefault="00021A06"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Provinciale Noordbrabantsche en ´s Hertogenbosche courant 28-01-1902</w:t>
      </w:r>
    </w:p>
    <w:p w:rsidR="00021A06" w:rsidRPr="001F1804" w:rsidRDefault="00021A06" w:rsidP="00444082">
      <w:pPr>
        <w:shd w:val="clear" w:color="auto" w:fill="FFFFFF"/>
        <w:jc w:val="both"/>
        <w:rPr>
          <w:rFonts w:ascii="Arial" w:eastAsia="Times New Roman" w:hAnsi="Arial" w:cs="Arial"/>
          <w:sz w:val="20"/>
          <w:szCs w:val="20"/>
          <w:lang w:eastAsia="nl-NL"/>
        </w:rPr>
      </w:pPr>
    </w:p>
    <w:p w:rsidR="00021A06" w:rsidRPr="001F1804" w:rsidRDefault="00021A06" w:rsidP="00444082">
      <w:pPr>
        <w:shd w:val="clear" w:color="auto" w:fill="FFFFFF"/>
        <w:jc w:val="both"/>
        <w:rPr>
          <w:rFonts w:ascii="Arial" w:hAnsi="Arial" w:cs="Arial"/>
          <w:sz w:val="20"/>
          <w:szCs w:val="20"/>
        </w:rPr>
      </w:pPr>
      <w:r w:rsidRPr="001F1804">
        <w:rPr>
          <w:rFonts w:ascii="Arial" w:hAnsi="Arial" w:cs="Arial"/>
          <w:sz w:val="20"/>
          <w:szCs w:val="20"/>
        </w:rPr>
        <w:t>SCHIJNDEL, 25 Jan. Dinsdagavond zal onze zangvereeniging „De Dageraad" een buitengewoon concert geven in de zaal van den heer J. Knicknie. Naast de zangnummers zal het bekende en hooggeroemde tooneelspel „Henri Burton" of de „Vadermoorder" worden opgevoerd.</w:t>
      </w:r>
    </w:p>
    <w:p w:rsidR="00021A06" w:rsidRPr="001F1804" w:rsidRDefault="00021A06" w:rsidP="00444082">
      <w:pPr>
        <w:shd w:val="clear" w:color="auto" w:fill="FFFFFF"/>
        <w:jc w:val="both"/>
        <w:rPr>
          <w:rFonts w:ascii="Arial" w:hAnsi="Arial" w:cs="Arial"/>
          <w:sz w:val="20"/>
          <w:szCs w:val="20"/>
        </w:rPr>
      </w:pPr>
    </w:p>
    <w:p w:rsidR="00BF4FEA" w:rsidRPr="001F1804" w:rsidRDefault="00BF4FEA" w:rsidP="00444082">
      <w:pPr>
        <w:shd w:val="clear" w:color="auto" w:fill="FFFFFF"/>
        <w:jc w:val="both"/>
        <w:rPr>
          <w:rFonts w:ascii="Arial" w:hAnsi="Arial" w:cs="Arial"/>
          <w:sz w:val="20"/>
          <w:szCs w:val="20"/>
        </w:rPr>
      </w:pPr>
      <w:r w:rsidRPr="001F1804">
        <w:rPr>
          <w:rFonts w:ascii="Arial" w:hAnsi="Arial" w:cs="Arial"/>
          <w:sz w:val="20"/>
          <w:szCs w:val="20"/>
        </w:rPr>
        <w:t xml:space="preserve">Vrijdagavond is de goederentrein van Goch naar Boxtel nabij </w:t>
      </w:r>
      <w:r w:rsidRPr="001F1804">
        <w:rPr>
          <w:rStyle w:val="Nadruk"/>
          <w:rFonts w:ascii="Arial" w:hAnsi="Arial" w:cs="Arial"/>
          <w:i w:val="0"/>
          <w:sz w:val="20"/>
          <w:szCs w:val="20"/>
        </w:rPr>
        <w:t>Schijndel</w:t>
      </w:r>
      <w:r w:rsidRPr="001F1804">
        <w:rPr>
          <w:rFonts w:ascii="Arial" w:hAnsi="Arial" w:cs="Arial"/>
          <w:i/>
          <w:sz w:val="20"/>
          <w:szCs w:val="20"/>
        </w:rPr>
        <w:t xml:space="preserve"> </w:t>
      </w:r>
      <w:r w:rsidRPr="001F1804">
        <w:rPr>
          <w:rFonts w:ascii="Arial" w:hAnsi="Arial" w:cs="Arial"/>
          <w:sz w:val="20"/>
          <w:szCs w:val="20"/>
        </w:rPr>
        <w:t>ontspoord, waardoor de treinenloop belangrijk werd belemmerd. De Duitsche mailtrein kwam ruim een uur te laat te Vlissingen, zoodat de boot naar Engeland eerst te halféén kon vertrekken. Bij het treinongeval bekwam niemand eenig letsel.</w:t>
      </w:r>
    </w:p>
    <w:p w:rsidR="00BF4FEA" w:rsidRPr="001F1804" w:rsidRDefault="00BF4FEA" w:rsidP="00444082">
      <w:pPr>
        <w:shd w:val="clear" w:color="auto" w:fill="FFFFFF"/>
        <w:jc w:val="both"/>
        <w:rPr>
          <w:rFonts w:ascii="Arial" w:eastAsia="Times New Roman" w:hAnsi="Arial" w:cs="Arial"/>
          <w:sz w:val="20"/>
          <w:szCs w:val="20"/>
          <w:lang w:eastAsia="nl-NL"/>
        </w:rPr>
      </w:pPr>
    </w:p>
    <w:p w:rsidR="00A83077" w:rsidRPr="001F1804" w:rsidRDefault="00A83077" w:rsidP="00444082">
      <w:pPr>
        <w:autoSpaceDE w:val="0"/>
        <w:autoSpaceDN w:val="0"/>
        <w:adjustRightInd w:val="0"/>
        <w:jc w:val="both"/>
        <w:rPr>
          <w:rFonts w:ascii="Arial" w:eastAsia="Arial Unicode MS" w:hAnsi="Arial" w:cs="Arial"/>
          <w:b/>
          <w:sz w:val="20"/>
          <w:szCs w:val="20"/>
          <w:u w:val="single"/>
        </w:rPr>
      </w:pPr>
      <w:r w:rsidRPr="001F1804">
        <w:rPr>
          <w:rFonts w:ascii="Arial" w:eastAsia="Arial Unicode MS" w:hAnsi="Arial" w:cs="Arial"/>
          <w:b/>
          <w:sz w:val="20"/>
          <w:szCs w:val="20"/>
          <w:u w:val="single"/>
        </w:rPr>
        <w:t>Nieuwe Tilburgsche Courant 28-01-1902</w:t>
      </w:r>
    </w:p>
    <w:p w:rsidR="002E545F" w:rsidRPr="001F1804" w:rsidRDefault="002E545F" w:rsidP="00444082">
      <w:pPr>
        <w:shd w:val="clear" w:color="auto" w:fill="FFFFFF"/>
        <w:jc w:val="both"/>
        <w:rPr>
          <w:rFonts w:ascii="Arial" w:eastAsia="Times New Roman" w:hAnsi="Arial" w:cs="Arial"/>
          <w:sz w:val="20"/>
          <w:szCs w:val="20"/>
          <w:lang w:eastAsia="nl-NL"/>
        </w:rPr>
      </w:pPr>
    </w:p>
    <w:p w:rsidR="002E545F" w:rsidRPr="001F1804" w:rsidRDefault="002E545F"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Men schrijft uit Schijndel</w:t>
      </w:r>
      <w:r w:rsidR="00A83077" w:rsidRPr="001F1804">
        <w:rPr>
          <w:rFonts w:ascii="Arial" w:eastAsia="Times New Roman" w:hAnsi="Arial" w:cs="Arial"/>
          <w:sz w:val="20"/>
          <w:szCs w:val="20"/>
          <w:lang w:eastAsia="nl-NL"/>
        </w:rPr>
        <w:t>.</w:t>
      </w:r>
    </w:p>
    <w:p w:rsidR="002E545F" w:rsidRPr="001F1804" w:rsidRDefault="002E545F"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Hier en in de omliggende plaatsen heeft een rondreizend photog</w:t>
      </w:r>
      <w:r w:rsidR="00A83077" w:rsidRPr="001F1804">
        <w:rPr>
          <w:rFonts w:ascii="Arial" w:eastAsia="Times New Roman" w:hAnsi="Arial" w:cs="Arial"/>
          <w:sz w:val="20"/>
          <w:szCs w:val="20"/>
          <w:lang w:eastAsia="nl-NL"/>
        </w:rPr>
        <w:t>r</w:t>
      </w:r>
      <w:r w:rsidRPr="001F1804">
        <w:rPr>
          <w:rFonts w:ascii="Arial" w:eastAsia="Times New Roman" w:hAnsi="Arial" w:cs="Arial"/>
          <w:sz w:val="20"/>
          <w:szCs w:val="20"/>
          <w:lang w:eastAsia="nl-NL"/>
        </w:rPr>
        <w:t xml:space="preserve">aaf voor eenige weken, de gelegenheid geboden om zich aan huis te laten photographeeren. Er zijn nu overal </w:t>
      </w:r>
      <w:r w:rsidR="00A83077" w:rsidRPr="001F1804">
        <w:rPr>
          <w:rFonts w:ascii="Arial" w:eastAsia="Times New Roman" w:hAnsi="Arial" w:cs="Arial"/>
          <w:sz w:val="20"/>
          <w:szCs w:val="20"/>
          <w:lang w:eastAsia="nl-NL"/>
        </w:rPr>
        <w:t>me</w:t>
      </w:r>
      <w:r w:rsidRPr="001F1804">
        <w:rPr>
          <w:rFonts w:ascii="Arial" w:eastAsia="Times New Roman" w:hAnsi="Arial" w:cs="Arial"/>
          <w:sz w:val="20"/>
          <w:szCs w:val="20"/>
          <w:lang w:eastAsia="nl-NL"/>
        </w:rPr>
        <w:t>nschen, die wel een portret zouden willen hebb</w:t>
      </w:r>
      <w:r w:rsidR="00A83077" w:rsidRPr="001F1804">
        <w:rPr>
          <w:rFonts w:ascii="Arial" w:eastAsia="Times New Roman" w:hAnsi="Arial" w:cs="Arial"/>
          <w:sz w:val="20"/>
          <w:szCs w:val="20"/>
          <w:lang w:eastAsia="nl-NL"/>
        </w:rPr>
        <w:t>e</w:t>
      </w:r>
      <w:r w:rsidRPr="001F1804">
        <w:rPr>
          <w:rFonts w:ascii="Arial" w:eastAsia="Times New Roman" w:hAnsi="Arial" w:cs="Arial"/>
          <w:sz w:val="20"/>
          <w:szCs w:val="20"/>
          <w:lang w:eastAsia="nl-NL"/>
        </w:rPr>
        <w:t xml:space="preserve">n, </w:t>
      </w:r>
      <w:r w:rsidR="00A83077" w:rsidRPr="001F1804">
        <w:rPr>
          <w:rFonts w:ascii="Arial" w:eastAsia="Times New Roman" w:hAnsi="Arial" w:cs="Arial"/>
          <w:sz w:val="20"/>
          <w:szCs w:val="20"/>
          <w:lang w:eastAsia="nl-NL"/>
        </w:rPr>
        <w:t>ma</w:t>
      </w:r>
      <w:r w:rsidRPr="001F1804">
        <w:rPr>
          <w:rFonts w:ascii="Arial" w:eastAsia="Times New Roman" w:hAnsi="Arial" w:cs="Arial"/>
          <w:sz w:val="20"/>
          <w:szCs w:val="20"/>
          <w:lang w:eastAsia="nl-NL"/>
        </w:rPr>
        <w:t xml:space="preserve">ar die opzien tegen een reis </w:t>
      </w:r>
      <w:r w:rsidR="00A83077" w:rsidRPr="001F1804">
        <w:rPr>
          <w:rFonts w:ascii="Arial" w:eastAsia="Times New Roman" w:hAnsi="Arial" w:cs="Arial"/>
          <w:sz w:val="20"/>
          <w:szCs w:val="20"/>
          <w:lang w:eastAsia="nl-NL"/>
        </w:rPr>
        <w:t>na</w:t>
      </w:r>
      <w:r w:rsidRPr="001F1804">
        <w:rPr>
          <w:rFonts w:ascii="Arial" w:eastAsia="Times New Roman" w:hAnsi="Arial" w:cs="Arial"/>
          <w:sz w:val="20"/>
          <w:szCs w:val="20"/>
          <w:lang w:eastAsia="nl-NL"/>
        </w:rPr>
        <w:t xml:space="preserve">ar </w:t>
      </w:r>
      <w:r w:rsidR="00A83077" w:rsidRPr="001F1804">
        <w:rPr>
          <w:rFonts w:ascii="Arial" w:eastAsia="Times New Roman" w:hAnsi="Arial" w:cs="Arial"/>
          <w:sz w:val="20"/>
          <w:szCs w:val="20"/>
          <w:lang w:eastAsia="nl-NL"/>
        </w:rPr>
        <w:t>de stad. Vooral als vader en m</w:t>
      </w:r>
      <w:r w:rsidRPr="001F1804">
        <w:rPr>
          <w:rFonts w:ascii="Arial" w:eastAsia="Times New Roman" w:hAnsi="Arial" w:cs="Arial"/>
          <w:sz w:val="20"/>
          <w:szCs w:val="20"/>
          <w:lang w:eastAsia="nl-NL"/>
        </w:rPr>
        <w:t xml:space="preserve">oeder wat ouder beginnen te </w:t>
      </w:r>
      <w:r w:rsidR="00A83077" w:rsidRPr="001F1804">
        <w:rPr>
          <w:rFonts w:ascii="Arial" w:eastAsia="Times New Roman" w:hAnsi="Arial" w:cs="Arial"/>
          <w:sz w:val="20"/>
          <w:szCs w:val="20"/>
          <w:lang w:eastAsia="nl-NL"/>
        </w:rPr>
        <w:t>w</w:t>
      </w:r>
      <w:r w:rsidRPr="001F1804">
        <w:rPr>
          <w:rFonts w:ascii="Arial" w:eastAsia="Times New Roman" w:hAnsi="Arial" w:cs="Arial"/>
          <w:sz w:val="20"/>
          <w:szCs w:val="20"/>
          <w:lang w:eastAsia="nl-NL"/>
        </w:rPr>
        <w:t>orden, dan staan de kindere</w:t>
      </w:r>
      <w:r w:rsidR="00A83077" w:rsidRPr="001F1804">
        <w:rPr>
          <w:rFonts w:ascii="Arial" w:eastAsia="Times New Roman" w:hAnsi="Arial" w:cs="Arial"/>
          <w:sz w:val="20"/>
          <w:szCs w:val="20"/>
          <w:lang w:eastAsia="nl-NL"/>
        </w:rPr>
        <w:t>n</w:t>
      </w:r>
      <w:r w:rsidRPr="001F1804">
        <w:rPr>
          <w:rFonts w:ascii="Arial" w:eastAsia="Times New Roman" w:hAnsi="Arial" w:cs="Arial"/>
          <w:sz w:val="20"/>
          <w:szCs w:val="20"/>
          <w:lang w:eastAsia="nl-NL"/>
        </w:rPr>
        <w:t xml:space="preserve"> er op, dat zij zich uit laten „portretten." Geen wonder dus dat velen van deze gemakkelijke gelegenheid gebruik maakten. D</w:t>
      </w:r>
      <w:r w:rsidR="00A83077" w:rsidRPr="001F1804">
        <w:rPr>
          <w:rFonts w:ascii="Arial" w:eastAsia="Times New Roman" w:hAnsi="Arial" w:cs="Arial"/>
          <w:sz w:val="20"/>
          <w:szCs w:val="20"/>
          <w:lang w:eastAsia="nl-NL"/>
        </w:rPr>
        <w:t>e</w:t>
      </w:r>
      <w:r w:rsidRPr="001F1804">
        <w:rPr>
          <w:rFonts w:ascii="Arial" w:eastAsia="Times New Roman" w:hAnsi="Arial" w:cs="Arial"/>
          <w:sz w:val="20"/>
          <w:szCs w:val="20"/>
          <w:lang w:eastAsia="nl-NL"/>
        </w:rPr>
        <w:t xml:space="preserve"> p</w:t>
      </w:r>
      <w:r w:rsidR="00A83077" w:rsidRPr="001F1804">
        <w:rPr>
          <w:rFonts w:ascii="Arial" w:eastAsia="Times New Roman" w:hAnsi="Arial" w:cs="Arial"/>
          <w:sz w:val="20"/>
          <w:szCs w:val="20"/>
          <w:lang w:eastAsia="nl-NL"/>
        </w:rPr>
        <w:t xml:space="preserve">hotograaf ging </w:t>
      </w:r>
      <w:r w:rsidRPr="001F1804">
        <w:rPr>
          <w:rFonts w:ascii="Arial" w:eastAsia="Times New Roman" w:hAnsi="Arial" w:cs="Arial"/>
          <w:sz w:val="20"/>
          <w:szCs w:val="20"/>
          <w:lang w:eastAsia="nl-NL"/>
        </w:rPr>
        <w:t>met zijn toestel van huis tot huis, en photographeerde vele moeders e</w:t>
      </w:r>
      <w:r w:rsidR="00A83077" w:rsidRPr="001F1804">
        <w:rPr>
          <w:rFonts w:ascii="Arial" w:eastAsia="Times New Roman" w:hAnsi="Arial" w:cs="Arial"/>
          <w:sz w:val="20"/>
          <w:szCs w:val="20"/>
          <w:lang w:eastAsia="nl-NL"/>
        </w:rPr>
        <w:t xml:space="preserve">n kinderen enz. Men betaalde hem </w:t>
      </w:r>
      <w:r w:rsidRPr="001F1804">
        <w:rPr>
          <w:rFonts w:ascii="Arial" w:eastAsia="Times New Roman" w:hAnsi="Arial" w:cs="Arial"/>
          <w:sz w:val="20"/>
          <w:szCs w:val="20"/>
          <w:lang w:eastAsia="nl-NL"/>
        </w:rPr>
        <w:t>f 4 of meer en da</w:t>
      </w:r>
      <w:r w:rsidR="00A83077" w:rsidRPr="001F1804">
        <w:rPr>
          <w:rFonts w:ascii="Arial" w:eastAsia="Times New Roman" w:hAnsi="Arial" w:cs="Arial"/>
          <w:sz w:val="20"/>
          <w:szCs w:val="20"/>
          <w:lang w:eastAsia="nl-NL"/>
        </w:rPr>
        <w:t>n</w:t>
      </w:r>
      <w:r w:rsidRPr="001F1804">
        <w:rPr>
          <w:rFonts w:ascii="Arial" w:eastAsia="Times New Roman" w:hAnsi="Arial" w:cs="Arial"/>
          <w:sz w:val="20"/>
          <w:szCs w:val="20"/>
          <w:lang w:eastAsia="nl-NL"/>
        </w:rPr>
        <w:t xml:space="preserve"> zou m</w:t>
      </w:r>
      <w:r w:rsidR="00A83077" w:rsidRPr="001F1804">
        <w:rPr>
          <w:rFonts w:ascii="Arial" w:eastAsia="Times New Roman" w:hAnsi="Arial" w:cs="Arial"/>
          <w:sz w:val="20"/>
          <w:szCs w:val="20"/>
          <w:lang w:eastAsia="nl-NL"/>
        </w:rPr>
        <w:t>e</w:t>
      </w:r>
      <w:r w:rsidRPr="001F1804">
        <w:rPr>
          <w:rFonts w:ascii="Arial" w:eastAsia="Times New Roman" w:hAnsi="Arial" w:cs="Arial"/>
          <w:sz w:val="20"/>
          <w:szCs w:val="20"/>
          <w:lang w:eastAsia="nl-NL"/>
        </w:rPr>
        <w:t xml:space="preserve">n binnenkort de portretten fijn afgewerkt, ontvangen; maar de eene week na de andere gaat voorbij', en </w:t>
      </w:r>
      <w:r w:rsidR="00A83077" w:rsidRPr="001F1804">
        <w:rPr>
          <w:rFonts w:ascii="Arial" w:eastAsia="Times New Roman" w:hAnsi="Arial" w:cs="Arial"/>
          <w:sz w:val="20"/>
          <w:szCs w:val="20"/>
          <w:lang w:eastAsia="nl-NL"/>
        </w:rPr>
        <w:t>men</w:t>
      </w:r>
      <w:r w:rsidRPr="001F1804">
        <w:rPr>
          <w:rFonts w:ascii="Arial" w:eastAsia="Times New Roman" w:hAnsi="Arial" w:cs="Arial"/>
          <w:sz w:val="20"/>
          <w:szCs w:val="20"/>
          <w:lang w:eastAsia="nl-NL"/>
        </w:rPr>
        <w:t xml:space="preserve"> ontvangt n</w:t>
      </w:r>
      <w:r w:rsidR="00A83077" w:rsidRPr="001F1804">
        <w:rPr>
          <w:rFonts w:ascii="Arial" w:eastAsia="Times New Roman" w:hAnsi="Arial" w:cs="Arial"/>
          <w:sz w:val="20"/>
          <w:szCs w:val="20"/>
          <w:lang w:eastAsia="nl-NL"/>
        </w:rPr>
        <w:t>iets. Zou het niet dienstig zijn het publiek ten pla</w:t>
      </w:r>
      <w:r w:rsidRPr="001F1804">
        <w:rPr>
          <w:rFonts w:ascii="Arial" w:eastAsia="Times New Roman" w:hAnsi="Arial" w:cs="Arial"/>
          <w:sz w:val="20"/>
          <w:szCs w:val="20"/>
          <w:lang w:eastAsia="nl-NL"/>
        </w:rPr>
        <w:t xml:space="preserve">tten lande tegen zulke gedienstige photographen te waarschuwen, en het aan te raden in 't vervolg hun geld thuis te houden, tot dat zij: de portretten ontvangen hebben. </w:t>
      </w:r>
    </w:p>
    <w:p w:rsidR="0046339B" w:rsidRPr="001F1804" w:rsidRDefault="0046339B" w:rsidP="00444082">
      <w:pPr>
        <w:autoSpaceDE w:val="0"/>
        <w:autoSpaceDN w:val="0"/>
        <w:adjustRightInd w:val="0"/>
        <w:jc w:val="both"/>
        <w:rPr>
          <w:rFonts w:ascii="Arial" w:hAnsi="Arial" w:cs="Arial"/>
          <w:sz w:val="20"/>
          <w:szCs w:val="20"/>
        </w:rPr>
      </w:pPr>
    </w:p>
    <w:p w:rsidR="008C4310" w:rsidRPr="001F1804" w:rsidRDefault="008C4310"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Provinciale Noordbrabantsche en ´s Hertogenbosche courant 29-01-1902</w:t>
      </w:r>
    </w:p>
    <w:p w:rsidR="008C4310" w:rsidRPr="001F1804" w:rsidRDefault="008C4310" w:rsidP="00444082">
      <w:pPr>
        <w:autoSpaceDE w:val="0"/>
        <w:autoSpaceDN w:val="0"/>
        <w:adjustRightInd w:val="0"/>
        <w:jc w:val="both"/>
        <w:rPr>
          <w:rFonts w:ascii="Arial" w:hAnsi="Arial" w:cs="Arial"/>
          <w:sz w:val="20"/>
          <w:szCs w:val="20"/>
        </w:rPr>
      </w:pPr>
    </w:p>
    <w:p w:rsidR="008C4310" w:rsidRPr="001F1804" w:rsidRDefault="008C4310" w:rsidP="00444082">
      <w:pPr>
        <w:autoSpaceDE w:val="0"/>
        <w:autoSpaceDN w:val="0"/>
        <w:adjustRightInd w:val="0"/>
        <w:jc w:val="both"/>
        <w:rPr>
          <w:rFonts w:ascii="Arial" w:hAnsi="Arial" w:cs="Arial"/>
          <w:sz w:val="20"/>
          <w:szCs w:val="20"/>
        </w:rPr>
      </w:pPr>
      <w:r w:rsidRPr="001F1804">
        <w:rPr>
          <w:rFonts w:ascii="Arial" w:hAnsi="Arial" w:cs="Arial"/>
          <w:sz w:val="20"/>
          <w:szCs w:val="20"/>
        </w:rPr>
        <w:t xml:space="preserve">Uit </w:t>
      </w:r>
      <w:r w:rsidRPr="001F1804">
        <w:rPr>
          <w:rStyle w:val="Nadruk"/>
          <w:rFonts w:ascii="Arial" w:hAnsi="Arial" w:cs="Arial"/>
          <w:i w:val="0"/>
          <w:sz w:val="20"/>
          <w:szCs w:val="20"/>
        </w:rPr>
        <w:t>Schijndel</w:t>
      </w:r>
      <w:r w:rsidRPr="001F1804">
        <w:rPr>
          <w:rFonts w:ascii="Arial" w:hAnsi="Arial" w:cs="Arial"/>
          <w:i/>
          <w:sz w:val="20"/>
          <w:szCs w:val="20"/>
        </w:rPr>
        <w:t xml:space="preserve"> </w:t>
      </w:r>
      <w:r w:rsidRPr="001F1804">
        <w:rPr>
          <w:rFonts w:ascii="Arial" w:hAnsi="Arial" w:cs="Arial"/>
          <w:sz w:val="20"/>
          <w:szCs w:val="20"/>
        </w:rPr>
        <w:t>wordt ons dd. 27 Jan. geschreven: Als men de geruchten gelooven mag, dan zou de vroegere roomboterfabriek des heeren v. d. Hagen en Werners in eene metaalfabriek omgezet worden. De gunstige ligging aan de tramlijn met wisselplaats op eigen terrein is in dit geval een groot voordeel in 't belang der zaak.</w:t>
      </w:r>
    </w:p>
    <w:p w:rsidR="008C4310" w:rsidRPr="001F1804" w:rsidRDefault="008C4310" w:rsidP="00444082">
      <w:pPr>
        <w:autoSpaceDE w:val="0"/>
        <w:autoSpaceDN w:val="0"/>
        <w:adjustRightInd w:val="0"/>
        <w:jc w:val="both"/>
        <w:rPr>
          <w:rFonts w:ascii="Arial" w:hAnsi="Arial" w:cs="Arial"/>
          <w:sz w:val="20"/>
          <w:szCs w:val="20"/>
        </w:rPr>
      </w:pPr>
    </w:p>
    <w:p w:rsidR="00334304" w:rsidRPr="001F1804" w:rsidRDefault="00334304"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Provinciale Noordbrabantsche en ´s Hertogenbosche courant 30-01-1902</w:t>
      </w:r>
    </w:p>
    <w:p w:rsidR="00334304" w:rsidRPr="001F1804" w:rsidRDefault="00334304" w:rsidP="00444082">
      <w:pPr>
        <w:autoSpaceDE w:val="0"/>
        <w:autoSpaceDN w:val="0"/>
        <w:adjustRightInd w:val="0"/>
        <w:jc w:val="both"/>
        <w:rPr>
          <w:rFonts w:ascii="Arial" w:hAnsi="Arial" w:cs="Arial"/>
          <w:sz w:val="20"/>
          <w:szCs w:val="20"/>
        </w:rPr>
      </w:pPr>
    </w:p>
    <w:p w:rsidR="00334304" w:rsidRPr="001F1804" w:rsidRDefault="00334304" w:rsidP="00444082">
      <w:pPr>
        <w:autoSpaceDE w:val="0"/>
        <w:autoSpaceDN w:val="0"/>
        <w:adjustRightInd w:val="0"/>
        <w:jc w:val="both"/>
        <w:rPr>
          <w:rFonts w:ascii="Arial" w:hAnsi="Arial" w:cs="Arial"/>
          <w:sz w:val="20"/>
          <w:szCs w:val="20"/>
        </w:rPr>
      </w:pPr>
      <w:r w:rsidRPr="001F1804">
        <w:rPr>
          <w:rFonts w:ascii="Arial" w:hAnsi="Arial" w:cs="Arial"/>
          <w:sz w:val="20"/>
          <w:szCs w:val="20"/>
        </w:rPr>
        <w:t xml:space="preserve">GENNEP, 28 Jan. Met ingang van 1 Febr. a. s. wordt van hier overgeplaatst naar </w:t>
      </w:r>
      <w:r w:rsidRPr="001F1804">
        <w:rPr>
          <w:rStyle w:val="Nadruk"/>
          <w:rFonts w:ascii="Arial" w:hAnsi="Arial" w:cs="Arial"/>
          <w:i w:val="0"/>
          <w:sz w:val="20"/>
          <w:szCs w:val="20"/>
        </w:rPr>
        <w:t>Schijndel</w:t>
      </w:r>
      <w:r w:rsidRPr="001F1804">
        <w:rPr>
          <w:rFonts w:ascii="Arial" w:hAnsi="Arial" w:cs="Arial"/>
          <w:i/>
          <w:sz w:val="20"/>
          <w:szCs w:val="20"/>
        </w:rPr>
        <w:t xml:space="preserve"> </w:t>
      </w:r>
      <w:r w:rsidRPr="001F1804">
        <w:rPr>
          <w:rFonts w:ascii="Arial" w:hAnsi="Arial" w:cs="Arial"/>
          <w:sz w:val="20"/>
          <w:szCs w:val="20"/>
        </w:rPr>
        <w:t>de stationsklerk Th. Janssen.</w:t>
      </w:r>
    </w:p>
    <w:p w:rsidR="00334304" w:rsidRPr="001F1804" w:rsidRDefault="00334304" w:rsidP="00444082">
      <w:pPr>
        <w:autoSpaceDE w:val="0"/>
        <w:autoSpaceDN w:val="0"/>
        <w:adjustRightInd w:val="0"/>
        <w:jc w:val="both"/>
        <w:rPr>
          <w:rFonts w:ascii="Arial" w:hAnsi="Arial" w:cs="Arial"/>
          <w:sz w:val="20"/>
          <w:szCs w:val="20"/>
        </w:rPr>
      </w:pPr>
    </w:p>
    <w:p w:rsidR="00334304" w:rsidRPr="001F1804" w:rsidRDefault="00334304"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sz w:val="20"/>
          <w:szCs w:val="20"/>
        </w:rPr>
        <w:t>Arrondissements-Rechtbank te ´s-Hertogenbosch.</w:t>
      </w:r>
    </w:p>
    <w:p w:rsidR="00334304" w:rsidRPr="001F1804" w:rsidRDefault="00334304"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sz w:val="20"/>
          <w:szCs w:val="20"/>
        </w:rPr>
        <w:t>Zitting van Donderdag 28 Januari 1902.</w:t>
      </w:r>
    </w:p>
    <w:p w:rsidR="00334304" w:rsidRPr="001F1804" w:rsidRDefault="00334304" w:rsidP="00444082">
      <w:pPr>
        <w:autoSpaceDE w:val="0"/>
        <w:autoSpaceDN w:val="0"/>
        <w:adjustRightInd w:val="0"/>
        <w:jc w:val="both"/>
        <w:rPr>
          <w:rFonts w:ascii="Arial" w:hAnsi="Arial" w:cs="Arial"/>
          <w:sz w:val="20"/>
          <w:szCs w:val="20"/>
        </w:rPr>
      </w:pPr>
      <w:r w:rsidRPr="001F1804">
        <w:rPr>
          <w:rFonts w:ascii="Arial" w:hAnsi="Arial" w:cs="Arial"/>
          <w:sz w:val="20"/>
          <w:szCs w:val="20"/>
        </w:rPr>
        <w:t>Uitspraken in zake het O. M. tegen:</w:t>
      </w:r>
      <w:r w:rsidRPr="001F1804">
        <w:t xml:space="preserve"> </w:t>
      </w:r>
      <w:r w:rsidRPr="001F1804">
        <w:rPr>
          <w:rFonts w:ascii="Arial" w:hAnsi="Arial" w:cs="Arial"/>
          <w:sz w:val="20"/>
          <w:szCs w:val="20"/>
        </w:rPr>
        <w:t xml:space="preserve">M. v. D. en M. B. te </w:t>
      </w:r>
      <w:r w:rsidRPr="001F1804">
        <w:rPr>
          <w:rStyle w:val="Nadruk"/>
          <w:rFonts w:ascii="Arial" w:hAnsi="Arial" w:cs="Arial"/>
          <w:i w:val="0"/>
          <w:sz w:val="20"/>
          <w:szCs w:val="20"/>
        </w:rPr>
        <w:t>Schijndel</w:t>
      </w:r>
      <w:r w:rsidRPr="001F1804">
        <w:rPr>
          <w:rFonts w:ascii="Arial" w:hAnsi="Arial" w:cs="Arial"/>
          <w:sz w:val="20"/>
          <w:szCs w:val="20"/>
        </w:rPr>
        <w:t>, diefstal en mish., ieder 3 maanden gev.</w:t>
      </w:r>
    </w:p>
    <w:p w:rsidR="00334304" w:rsidRPr="001F1804" w:rsidRDefault="00334304" w:rsidP="00444082">
      <w:pPr>
        <w:autoSpaceDE w:val="0"/>
        <w:autoSpaceDN w:val="0"/>
        <w:adjustRightInd w:val="0"/>
        <w:jc w:val="both"/>
        <w:rPr>
          <w:rFonts w:ascii="Arial" w:hAnsi="Arial" w:cs="Arial"/>
          <w:sz w:val="20"/>
          <w:szCs w:val="20"/>
        </w:rPr>
      </w:pPr>
    </w:p>
    <w:p w:rsidR="0070735E" w:rsidRPr="001F1804" w:rsidRDefault="0070735E"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Provinciale Noordbrabantsche en ´s Hertogenbosche courant 03-02-1902</w:t>
      </w:r>
    </w:p>
    <w:p w:rsidR="0070735E" w:rsidRPr="001F1804" w:rsidRDefault="0070735E" w:rsidP="00444082">
      <w:pPr>
        <w:autoSpaceDE w:val="0"/>
        <w:autoSpaceDN w:val="0"/>
        <w:adjustRightInd w:val="0"/>
        <w:jc w:val="both"/>
        <w:rPr>
          <w:rFonts w:ascii="Arial" w:hAnsi="Arial" w:cs="Arial"/>
          <w:sz w:val="20"/>
          <w:szCs w:val="20"/>
        </w:rPr>
      </w:pPr>
    </w:p>
    <w:p w:rsidR="0070735E" w:rsidRPr="001F1804" w:rsidRDefault="0070735E" w:rsidP="00444082">
      <w:pPr>
        <w:autoSpaceDE w:val="0"/>
        <w:autoSpaceDN w:val="0"/>
        <w:adjustRightInd w:val="0"/>
        <w:jc w:val="both"/>
        <w:rPr>
          <w:rFonts w:ascii="Arial" w:hAnsi="Arial" w:cs="Arial"/>
          <w:sz w:val="20"/>
          <w:szCs w:val="20"/>
        </w:rPr>
      </w:pPr>
      <w:r w:rsidRPr="001F1804">
        <w:rPr>
          <w:rFonts w:ascii="Arial" w:hAnsi="Arial" w:cs="Arial"/>
          <w:sz w:val="20"/>
          <w:szCs w:val="20"/>
        </w:rPr>
        <w:lastRenderedPageBreak/>
        <w:t xml:space="preserve">SCHIJNDEL, 30 Jan. Het buitengewoon concert, dat gisteren onze zangvereeniging „De Dageraad" gaf onder leiding van den P. De Poorter mag goed geslaagd heeten. Liepen de koorstukken goed van stapel, het glanspunt van den avond zou zijn „Henri Burton", de vadermoorder, een tooneelspel in vier tafereelen. De rollen waren in goede handen en werden meesterlijk weergegeven, de vertolking van het geheel was onverbeterlijk. Geen wonder dan ook, dat het luid applaudisseeren telkens een welverdiend loon was voor de vele opofferingen, die de leden zich getroost hebbun om het publiek een prettigen avond te bezorgen. </w:t>
      </w:r>
    </w:p>
    <w:p w:rsidR="0070735E" w:rsidRPr="001F1804" w:rsidRDefault="0070735E" w:rsidP="00444082">
      <w:pPr>
        <w:autoSpaceDE w:val="0"/>
        <w:autoSpaceDN w:val="0"/>
        <w:adjustRightInd w:val="0"/>
        <w:jc w:val="both"/>
        <w:rPr>
          <w:rFonts w:ascii="Arial" w:hAnsi="Arial" w:cs="Arial"/>
          <w:sz w:val="20"/>
          <w:szCs w:val="20"/>
        </w:rPr>
      </w:pPr>
    </w:p>
    <w:p w:rsidR="0070735E" w:rsidRPr="001F1804" w:rsidRDefault="0070735E" w:rsidP="00444082">
      <w:pPr>
        <w:autoSpaceDE w:val="0"/>
        <w:autoSpaceDN w:val="0"/>
        <w:adjustRightInd w:val="0"/>
        <w:jc w:val="both"/>
        <w:rPr>
          <w:rFonts w:ascii="Arial" w:hAnsi="Arial" w:cs="Arial"/>
          <w:sz w:val="20"/>
          <w:szCs w:val="20"/>
        </w:rPr>
      </w:pPr>
      <w:r w:rsidRPr="001F1804">
        <w:rPr>
          <w:rFonts w:ascii="Arial" w:hAnsi="Arial" w:cs="Arial"/>
          <w:sz w:val="20"/>
          <w:szCs w:val="20"/>
        </w:rPr>
        <w:t>Bij het biljartconcours, dat gisterenavond ten huize van den heer v. d. Westelaken eindigde, behaalde onze amateur-biljartspeler H. Tausch wederom den eersten prijs. De heer Willems uit Vught verwierf den tweeden, W. Geerts alhier den derden, A. Nieuwenhuizen den vierden en A. v. Roosmalen den vijfden prijs. De prijzen waren degelijk en het concours had een goed verloop.</w:t>
      </w:r>
    </w:p>
    <w:p w:rsidR="0070735E" w:rsidRPr="001F1804" w:rsidRDefault="0070735E" w:rsidP="00444082">
      <w:pPr>
        <w:autoSpaceDE w:val="0"/>
        <w:autoSpaceDN w:val="0"/>
        <w:adjustRightInd w:val="0"/>
        <w:jc w:val="both"/>
        <w:rPr>
          <w:rFonts w:ascii="Arial" w:hAnsi="Arial" w:cs="Arial"/>
          <w:sz w:val="20"/>
          <w:szCs w:val="20"/>
        </w:rPr>
      </w:pPr>
    </w:p>
    <w:p w:rsidR="00B02BE8" w:rsidRPr="001F1804" w:rsidRDefault="00B02BE8"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sidR="00F941FD" w:rsidRPr="001F1804">
        <w:rPr>
          <w:rFonts w:ascii="Arial" w:eastAsia="Arial Unicode MS" w:hAnsi="Arial" w:cs="Arial"/>
          <w:b/>
          <w:sz w:val="20"/>
          <w:szCs w:val="20"/>
          <w:u w:val="single"/>
        </w:rPr>
        <w:t>0</w:t>
      </w:r>
      <w:r w:rsidRPr="001F1804">
        <w:rPr>
          <w:rFonts w:ascii="Arial" w:eastAsia="Arial Unicode MS" w:hAnsi="Arial" w:cs="Arial"/>
          <w:b/>
          <w:sz w:val="20"/>
          <w:szCs w:val="20"/>
          <w:u w:val="single"/>
        </w:rPr>
        <w:t>6-0</w:t>
      </w:r>
      <w:r w:rsidR="00F941FD" w:rsidRPr="001F1804">
        <w:rPr>
          <w:rFonts w:ascii="Arial" w:eastAsia="Arial Unicode MS" w:hAnsi="Arial" w:cs="Arial"/>
          <w:b/>
          <w:sz w:val="20"/>
          <w:szCs w:val="20"/>
          <w:u w:val="single"/>
        </w:rPr>
        <w:t>2</w:t>
      </w:r>
      <w:r w:rsidRPr="001F1804">
        <w:rPr>
          <w:rFonts w:ascii="Arial" w:eastAsia="Arial Unicode MS" w:hAnsi="Arial" w:cs="Arial"/>
          <w:b/>
          <w:sz w:val="20"/>
          <w:szCs w:val="20"/>
          <w:u w:val="single"/>
        </w:rPr>
        <w:t>-1902</w:t>
      </w:r>
    </w:p>
    <w:p w:rsidR="00B02BE8" w:rsidRPr="001F1804" w:rsidRDefault="00B02BE8" w:rsidP="00444082">
      <w:pPr>
        <w:autoSpaceDE w:val="0"/>
        <w:autoSpaceDN w:val="0"/>
        <w:adjustRightInd w:val="0"/>
        <w:jc w:val="both"/>
        <w:rPr>
          <w:rFonts w:ascii="Arial" w:eastAsia="Arial Unicode MS" w:hAnsi="Arial" w:cs="Arial"/>
          <w:sz w:val="20"/>
          <w:szCs w:val="20"/>
        </w:rPr>
      </w:pPr>
    </w:p>
    <w:p w:rsidR="00B02BE8" w:rsidRPr="001F1804" w:rsidRDefault="00B02BE8"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sz w:val="20"/>
          <w:szCs w:val="20"/>
        </w:rPr>
        <w:t>Arrondissements-Rechtbank te ´s-Hertogenbosch.</w:t>
      </w:r>
    </w:p>
    <w:p w:rsidR="00B02BE8" w:rsidRPr="001F1804" w:rsidRDefault="00B02BE8"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sz w:val="20"/>
          <w:szCs w:val="20"/>
        </w:rPr>
        <w:t>Zitting van Dinsdag 4 Februari 1902.</w:t>
      </w:r>
    </w:p>
    <w:p w:rsidR="00B02BE8" w:rsidRPr="001F1804" w:rsidRDefault="00B02BE8" w:rsidP="00444082">
      <w:pPr>
        <w:autoSpaceDE w:val="0"/>
        <w:autoSpaceDN w:val="0"/>
        <w:adjustRightInd w:val="0"/>
        <w:jc w:val="both"/>
        <w:rPr>
          <w:rFonts w:ascii="Arial" w:hAnsi="Arial" w:cs="Arial"/>
          <w:sz w:val="20"/>
          <w:szCs w:val="20"/>
        </w:rPr>
      </w:pPr>
      <w:r w:rsidRPr="001F1804">
        <w:rPr>
          <w:rFonts w:ascii="Arial" w:hAnsi="Arial" w:cs="Arial"/>
          <w:sz w:val="20"/>
          <w:szCs w:val="20"/>
        </w:rPr>
        <w:t>Uitspraken in zake het O. M. tegen:</w:t>
      </w:r>
      <w:r w:rsidR="00042660" w:rsidRPr="001F1804">
        <w:t xml:space="preserve"> </w:t>
      </w:r>
      <w:r w:rsidR="00042660" w:rsidRPr="001F1804">
        <w:rPr>
          <w:rFonts w:ascii="Arial" w:hAnsi="Arial" w:cs="Arial"/>
          <w:sz w:val="20"/>
          <w:szCs w:val="20"/>
        </w:rPr>
        <w:t xml:space="preserve">P. H. te </w:t>
      </w:r>
      <w:r w:rsidR="00042660" w:rsidRPr="001F1804">
        <w:rPr>
          <w:rStyle w:val="Nadruk"/>
          <w:rFonts w:ascii="Arial" w:hAnsi="Arial" w:cs="Arial"/>
          <w:i w:val="0"/>
          <w:sz w:val="20"/>
          <w:szCs w:val="20"/>
        </w:rPr>
        <w:t>Schijndel</w:t>
      </w:r>
      <w:r w:rsidR="00042660" w:rsidRPr="001F1804">
        <w:rPr>
          <w:rFonts w:ascii="Arial" w:hAnsi="Arial" w:cs="Arial"/>
          <w:sz w:val="20"/>
          <w:szCs w:val="20"/>
        </w:rPr>
        <w:t xml:space="preserve">, vernieling, f 12 of 20 d. </w:t>
      </w:r>
    </w:p>
    <w:p w:rsidR="00042660" w:rsidRPr="001F1804" w:rsidRDefault="00042660" w:rsidP="00444082">
      <w:pPr>
        <w:autoSpaceDE w:val="0"/>
        <w:autoSpaceDN w:val="0"/>
        <w:adjustRightInd w:val="0"/>
        <w:jc w:val="both"/>
        <w:rPr>
          <w:rFonts w:ascii="Arial" w:hAnsi="Arial" w:cs="Arial"/>
          <w:sz w:val="20"/>
          <w:szCs w:val="20"/>
        </w:rPr>
      </w:pPr>
    </w:p>
    <w:p w:rsidR="00D13CC1" w:rsidRPr="001F1804" w:rsidRDefault="00D13CC1"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Provinciale Noordbrabantsche en ´s Hertogenbosche courant 08-02-1902</w:t>
      </w:r>
    </w:p>
    <w:p w:rsidR="00D13CC1" w:rsidRPr="001F1804" w:rsidRDefault="00D13CC1" w:rsidP="00444082">
      <w:pPr>
        <w:autoSpaceDE w:val="0"/>
        <w:autoSpaceDN w:val="0"/>
        <w:adjustRightInd w:val="0"/>
        <w:jc w:val="both"/>
        <w:rPr>
          <w:rFonts w:ascii="Arial" w:hAnsi="Arial" w:cs="Arial"/>
          <w:sz w:val="20"/>
          <w:szCs w:val="20"/>
        </w:rPr>
      </w:pPr>
    </w:p>
    <w:p w:rsidR="00D13CC1" w:rsidRPr="001F1804" w:rsidRDefault="00D13CC1" w:rsidP="00444082">
      <w:pPr>
        <w:autoSpaceDE w:val="0"/>
        <w:autoSpaceDN w:val="0"/>
        <w:adjustRightInd w:val="0"/>
        <w:jc w:val="both"/>
        <w:rPr>
          <w:rFonts w:ascii="Arial" w:hAnsi="Arial" w:cs="Arial"/>
          <w:sz w:val="20"/>
          <w:szCs w:val="20"/>
        </w:rPr>
      </w:pPr>
      <w:r w:rsidRPr="001F1804">
        <w:rPr>
          <w:rFonts w:ascii="Arial" w:hAnsi="Arial" w:cs="Arial"/>
          <w:sz w:val="20"/>
          <w:szCs w:val="20"/>
        </w:rPr>
        <w:t xml:space="preserve">Uit </w:t>
      </w:r>
      <w:r w:rsidRPr="001F1804">
        <w:rPr>
          <w:rStyle w:val="Nadruk"/>
          <w:rFonts w:ascii="Arial" w:hAnsi="Arial" w:cs="Arial"/>
          <w:i w:val="0"/>
          <w:sz w:val="20"/>
          <w:szCs w:val="20"/>
        </w:rPr>
        <w:t>Schijndel</w:t>
      </w:r>
      <w:r w:rsidRPr="001F1804">
        <w:rPr>
          <w:rFonts w:ascii="Arial" w:hAnsi="Arial" w:cs="Arial"/>
          <w:i/>
          <w:sz w:val="20"/>
          <w:szCs w:val="20"/>
        </w:rPr>
        <w:t xml:space="preserve"> </w:t>
      </w:r>
      <w:r w:rsidRPr="001F1804">
        <w:rPr>
          <w:rFonts w:ascii="Arial" w:hAnsi="Arial" w:cs="Arial"/>
          <w:sz w:val="20"/>
          <w:szCs w:val="20"/>
        </w:rPr>
        <w:t>wordt ons dd. 6 Febr. geschreven : Als bewijs, dat onze stoomzuivelfabriek steeds in bloei toeneemt, kan zeker dienen, in de verloopen maand bijna 134000 KG. melk werd aangevoerd.</w:t>
      </w:r>
    </w:p>
    <w:p w:rsidR="00D13CC1" w:rsidRPr="001F1804" w:rsidRDefault="00D13CC1" w:rsidP="00444082">
      <w:pPr>
        <w:autoSpaceDE w:val="0"/>
        <w:autoSpaceDN w:val="0"/>
        <w:adjustRightInd w:val="0"/>
        <w:jc w:val="both"/>
        <w:rPr>
          <w:rFonts w:ascii="Arial" w:hAnsi="Arial" w:cs="Arial"/>
          <w:sz w:val="20"/>
          <w:szCs w:val="20"/>
        </w:rPr>
      </w:pPr>
    </w:p>
    <w:p w:rsidR="00D13CC1" w:rsidRPr="001F1804" w:rsidRDefault="00D13CC1"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Provinciale Noordbrabantsche en ´s Hertogenbosche courant 12-02-1902</w:t>
      </w:r>
    </w:p>
    <w:p w:rsidR="00D13CC1" w:rsidRPr="001F1804" w:rsidRDefault="00D13CC1" w:rsidP="00444082">
      <w:pPr>
        <w:autoSpaceDE w:val="0"/>
        <w:autoSpaceDN w:val="0"/>
        <w:adjustRightInd w:val="0"/>
        <w:jc w:val="both"/>
        <w:rPr>
          <w:rFonts w:ascii="Arial" w:hAnsi="Arial" w:cs="Arial"/>
          <w:sz w:val="20"/>
          <w:szCs w:val="20"/>
        </w:rPr>
      </w:pPr>
    </w:p>
    <w:p w:rsidR="00D13CC1" w:rsidRPr="001F1804" w:rsidRDefault="00D13CC1" w:rsidP="00444082">
      <w:pPr>
        <w:autoSpaceDE w:val="0"/>
        <w:autoSpaceDN w:val="0"/>
        <w:adjustRightInd w:val="0"/>
        <w:jc w:val="both"/>
        <w:rPr>
          <w:rFonts w:ascii="Arial" w:hAnsi="Arial" w:cs="Arial"/>
          <w:sz w:val="20"/>
          <w:szCs w:val="20"/>
        </w:rPr>
      </w:pPr>
      <w:r w:rsidRPr="001F1804">
        <w:rPr>
          <w:rFonts w:ascii="Arial" w:hAnsi="Arial" w:cs="Arial"/>
          <w:sz w:val="20"/>
          <w:szCs w:val="20"/>
        </w:rPr>
        <w:t xml:space="preserve">SCHIJNDEL, 10 Febr. Het ging er gezellig toe in de zaal van den heer E. Van Rooij. Het kaart-gezelschap „Koningin Wilhelmina" hield feestvergadering en werd onthaald op worstebrood en bier. Geen wonder, dat gepaste vroolijkheid voorzat en eene prettige stemming heerschte onder de talrijke leden. Te vroeg sloeg dan ook het uur van scheiden en menigeen zal nog vaak terugdenken aan den dag, die zooveel genoegen gaf. </w:t>
      </w:r>
    </w:p>
    <w:p w:rsidR="00D13CC1" w:rsidRPr="001F1804" w:rsidRDefault="00D13CC1" w:rsidP="00444082">
      <w:pPr>
        <w:autoSpaceDE w:val="0"/>
        <w:autoSpaceDN w:val="0"/>
        <w:adjustRightInd w:val="0"/>
        <w:jc w:val="both"/>
        <w:rPr>
          <w:rFonts w:ascii="Arial" w:hAnsi="Arial" w:cs="Arial"/>
          <w:sz w:val="20"/>
          <w:szCs w:val="20"/>
        </w:rPr>
      </w:pPr>
    </w:p>
    <w:p w:rsidR="00D13CC1" w:rsidRPr="001F1804" w:rsidRDefault="00D13CC1" w:rsidP="00444082">
      <w:pPr>
        <w:autoSpaceDE w:val="0"/>
        <w:autoSpaceDN w:val="0"/>
        <w:adjustRightInd w:val="0"/>
        <w:jc w:val="both"/>
        <w:rPr>
          <w:rFonts w:ascii="Arial" w:hAnsi="Arial" w:cs="Arial"/>
          <w:sz w:val="20"/>
          <w:szCs w:val="20"/>
        </w:rPr>
      </w:pPr>
      <w:r w:rsidRPr="001F1804">
        <w:rPr>
          <w:rFonts w:ascii="Arial" w:hAnsi="Arial" w:cs="Arial"/>
          <w:sz w:val="20"/>
          <w:szCs w:val="20"/>
        </w:rPr>
        <w:t>De langverwachte telefoon is een stapje dichter bij hare wording, tot groot genoegen van vele belanghebbenden. De eerste opmetingen over het plaatsen der palen zijn voor twee dagen gedaan en nu wachten wij nog slechts op de komst der palen. Wij hopen, dat ze spoedig zullen arriveeren.</w:t>
      </w:r>
    </w:p>
    <w:p w:rsidR="00D13CC1" w:rsidRPr="001F1804" w:rsidRDefault="00D13CC1" w:rsidP="00444082">
      <w:pPr>
        <w:autoSpaceDE w:val="0"/>
        <w:autoSpaceDN w:val="0"/>
        <w:adjustRightInd w:val="0"/>
        <w:jc w:val="both"/>
        <w:rPr>
          <w:rFonts w:ascii="Arial" w:hAnsi="Arial" w:cs="Arial"/>
          <w:sz w:val="20"/>
          <w:szCs w:val="20"/>
        </w:rPr>
      </w:pPr>
    </w:p>
    <w:p w:rsidR="001F22AA" w:rsidRPr="001F1804" w:rsidRDefault="001F22AA"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Provinciale Noordbrabantsche en ´s Hertogenbosche courant 18-02-1902</w:t>
      </w:r>
    </w:p>
    <w:p w:rsidR="001F22AA" w:rsidRPr="001F1804" w:rsidRDefault="001F22AA" w:rsidP="00444082">
      <w:pPr>
        <w:autoSpaceDE w:val="0"/>
        <w:autoSpaceDN w:val="0"/>
        <w:adjustRightInd w:val="0"/>
        <w:jc w:val="both"/>
        <w:rPr>
          <w:rFonts w:ascii="Arial" w:hAnsi="Arial" w:cs="Arial"/>
          <w:sz w:val="20"/>
          <w:szCs w:val="20"/>
        </w:rPr>
      </w:pPr>
    </w:p>
    <w:p w:rsidR="001F22AA" w:rsidRPr="001F1804" w:rsidRDefault="001F22AA" w:rsidP="00444082">
      <w:pPr>
        <w:autoSpaceDE w:val="0"/>
        <w:autoSpaceDN w:val="0"/>
        <w:adjustRightInd w:val="0"/>
        <w:jc w:val="both"/>
        <w:rPr>
          <w:rFonts w:ascii="Arial" w:hAnsi="Arial" w:cs="Arial"/>
          <w:sz w:val="20"/>
          <w:szCs w:val="20"/>
        </w:rPr>
      </w:pPr>
      <w:r w:rsidRPr="001F1804">
        <w:rPr>
          <w:rFonts w:ascii="Arial" w:hAnsi="Arial" w:cs="Arial"/>
          <w:sz w:val="20"/>
          <w:szCs w:val="20"/>
        </w:rPr>
        <w:t xml:space="preserve">SCHIJNDEL, 17 Febr. Gisteren werd alhier in het Servatiusgebouw de jaarlijksche algemeene verga-dering gehouden der Sint-Vincentiusvereeniging. Vele honoraire leden waren opgekomen om het degelijk uitgebreide jaarverslag aan te hooren. En 't was wel de moeite waard. Hoeveel tranen gedroogd, hoeveel nooden gelenigd en hoeveel leed voorkomen was, weet alleen Hij, die eenmaal zeide: „armen zult gij altijd onder u hebben." De geheele vergadering getuigde van den oprechten, weldoenden geest, die alle werkende leden bezielde, om het lot der arme natuurgenooten te verzachten. </w:t>
      </w:r>
    </w:p>
    <w:p w:rsidR="001F22AA" w:rsidRPr="001F1804" w:rsidRDefault="001F22AA" w:rsidP="00444082">
      <w:pPr>
        <w:autoSpaceDE w:val="0"/>
        <w:autoSpaceDN w:val="0"/>
        <w:adjustRightInd w:val="0"/>
        <w:jc w:val="both"/>
        <w:rPr>
          <w:rFonts w:ascii="Arial" w:hAnsi="Arial" w:cs="Arial"/>
          <w:sz w:val="20"/>
          <w:szCs w:val="20"/>
        </w:rPr>
      </w:pPr>
    </w:p>
    <w:p w:rsidR="001F22AA" w:rsidRPr="001F1804" w:rsidRDefault="001F22AA" w:rsidP="00444082">
      <w:pPr>
        <w:autoSpaceDE w:val="0"/>
        <w:autoSpaceDN w:val="0"/>
        <w:adjustRightInd w:val="0"/>
        <w:jc w:val="both"/>
        <w:rPr>
          <w:rFonts w:ascii="Arial" w:hAnsi="Arial" w:cs="Arial"/>
          <w:sz w:val="20"/>
          <w:szCs w:val="20"/>
        </w:rPr>
      </w:pPr>
      <w:r w:rsidRPr="001F1804">
        <w:rPr>
          <w:rFonts w:ascii="Arial" w:hAnsi="Arial" w:cs="Arial"/>
          <w:sz w:val="20"/>
          <w:szCs w:val="20"/>
        </w:rPr>
        <w:t>Het roodvonk, de bekende besmettelijke kinderziekte, heeft hoewel sporadisch, hier eenige slacht-offers. Hoewel tot heden geen der lijders bezweek, en de ziekte geen kwaadaardig karakter vertoont, is toch uiterste voorzichtigheid voor alle ouders aan te bevelen.</w:t>
      </w:r>
    </w:p>
    <w:p w:rsidR="001F22AA" w:rsidRPr="001F1804" w:rsidRDefault="001F22AA" w:rsidP="00444082">
      <w:pPr>
        <w:autoSpaceDE w:val="0"/>
        <w:autoSpaceDN w:val="0"/>
        <w:adjustRightInd w:val="0"/>
        <w:jc w:val="both"/>
        <w:rPr>
          <w:rFonts w:ascii="Arial" w:hAnsi="Arial" w:cs="Arial"/>
          <w:sz w:val="20"/>
          <w:szCs w:val="20"/>
        </w:rPr>
      </w:pPr>
    </w:p>
    <w:p w:rsidR="00AD0BC2" w:rsidRPr="001F1804" w:rsidRDefault="00AD0BC2" w:rsidP="00444082">
      <w:pPr>
        <w:autoSpaceDE w:val="0"/>
        <w:autoSpaceDN w:val="0"/>
        <w:adjustRightInd w:val="0"/>
        <w:jc w:val="both"/>
        <w:rPr>
          <w:rFonts w:ascii="Arial" w:eastAsia="Arial Unicode MS" w:hAnsi="Arial" w:cs="Arial"/>
          <w:b/>
          <w:sz w:val="20"/>
          <w:szCs w:val="20"/>
          <w:u w:val="single"/>
        </w:rPr>
      </w:pPr>
      <w:r w:rsidRPr="001F1804">
        <w:rPr>
          <w:rFonts w:ascii="Arial" w:eastAsia="Arial Unicode MS" w:hAnsi="Arial" w:cs="Arial"/>
          <w:b/>
          <w:sz w:val="20"/>
          <w:szCs w:val="20"/>
          <w:u w:val="single"/>
        </w:rPr>
        <w:t>Nieuwe Tilburgsche Courant 18-02-1902</w:t>
      </w:r>
    </w:p>
    <w:p w:rsidR="00AD0BC2" w:rsidRPr="001F1804" w:rsidRDefault="00AD0BC2" w:rsidP="00444082">
      <w:pPr>
        <w:autoSpaceDE w:val="0"/>
        <w:autoSpaceDN w:val="0"/>
        <w:adjustRightInd w:val="0"/>
        <w:jc w:val="both"/>
        <w:rPr>
          <w:rFonts w:ascii="Arial" w:hAnsi="Arial" w:cs="Arial"/>
          <w:sz w:val="20"/>
          <w:szCs w:val="20"/>
        </w:rPr>
      </w:pPr>
    </w:p>
    <w:p w:rsidR="00AD0BC2" w:rsidRPr="001F1804" w:rsidRDefault="00AD0BC2" w:rsidP="00444082">
      <w:pPr>
        <w:autoSpaceDE w:val="0"/>
        <w:autoSpaceDN w:val="0"/>
        <w:adjustRightInd w:val="0"/>
        <w:jc w:val="both"/>
        <w:rPr>
          <w:rFonts w:ascii="Arial" w:hAnsi="Arial" w:cs="Arial"/>
          <w:sz w:val="20"/>
          <w:szCs w:val="20"/>
        </w:rPr>
      </w:pPr>
      <w:r w:rsidRPr="001F1804">
        <w:rPr>
          <w:rFonts w:ascii="Arial" w:hAnsi="Arial" w:cs="Arial"/>
          <w:sz w:val="20"/>
          <w:szCs w:val="20"/>
        </w:rPr>
        <w:t>Een zekere van den A. uit Schijndel, een der voornaamste schuldigen aan de onlangs tegen den veldwachter van Run te Den Dungen gepleegde mishandeling, is op last der Nederlandsche Justitie te Dusseldorp in Pruissen, waarheen bij gevlucht was, door Pruisische politie aangehouden en zal nu weldra uitgeleverd worden.</w:t>
      </w:r>
    </w:p>
    <w:p w:rsidR="00AD0BC2" w:rsidRPr="001F1804" w:rsidRDefault="00AD0BC2" w:rsidP="00444082">
      <w:pPr>
        <w:autoSpaceDE w:val="0"/>
        <w:autoSpaceDN w:val="0"/>
        <w:adjustRightInd w:val="0"/>
        <w:jc w:val="both"/>
        <w:rPr>
          <w:rFonts w:ascii="Arial" w:hAnsi="Arial" w:cs="Arial"/>
          <w:sz w:val="20"/>
          <w:szCs w:val="20"/>
        </w:rPr>
      </w:pPr>
    </w:p>
    <w:p w:rsidR="001F22AA" w:rsidRPr="001F1804" w:rsidRDefault="001F22AA"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lastRenderedPageBreak/>
        <w:t>Provinciale Noordbrabantsche en ´s Hertogenbosche courant 19-02-1902</w:t>
      </w:r>
    </w:p>
    <w:p w:rsidR="001F22AA" w:rsidRPr="001F1804" w:rsidRDefault="001F22AA" w:rsidP="00444082">
      <w:pPr>
        <w:autoSpaceDE w:val="0"/>
        <w:autoSpaceDN w:val="0"/>
        <w:adjustRightInd w:val="0"/>
        <w:jc w:val="both"/>
        <w:rPr>
          <w:rFonts w:ascii="Arial" w:hAnsi="Arial" w:cs="Arial"/>
          <w:sz w:val="20"/>
          <w:szCs w:val="20"/>
        </w:rPr>
      </w:pPr>
    </w:p>
    <w:p w:rsidR="001F22AA" w:rsidRPr="001F1804" w:rsidRDefault="001F22AA" w:rsidP="00444082">
      <w:pPr>
        <w:pStyle w:val="Normaalweb"/>
        <w:spacing w:before="0" w:beforeAutospacing="0" w:after="0" w:afterAutospacing="0"/>
        <w:jc w:val="both"/>
        <w:rPr>
          <w:rFonts w:ascii="Arial" w:hAnsi="Arial" w:cs="Arial"/>
          <w:sz w:val="20"/>
          <w:szCs w:val="20"/>
        </w:rPr>
      </w:pPr>
      <w:r w:rsidRPr="001F1804">
        <w:rPr>
          <w:rFonts w:ascii="Arial" w:hAnsi="Arial" w:cs="Arial"/>
          <w:sz w:val="20"/>
          <w:szCs w:val="20"/>
        </w:rPr>
        <w:t xml:space="preserve">SCHIJNDEL, 17 Febr. Een weldoend kindervriend, die onbekend wenscht te blijven, schonk dezen winter een vet varken, ter waarde van ongeveer tachtig gulden aan de spijskokerij, ten behoeve van arme en minvermogende kinderen in het leven geroepen. Uit naam der arme kleinen danken wij van harte den milden gever. </w:t>
      </w:r>
    </w:p>
    <w:p w:rsidR="001F22AA" w:rsidRPr="001F1804" w:rsidRDefault="001F22AA" w:rsidP="00444082">
      <w:pPr>
        <w:pStyle w:val="Normaalweb"/>
        <w:spacing w:before="0" w:beforeAutospacing="0" w:after="0" w:afterAutospacing="0"/>
        <w:jc w:val="both"/>
        <w:rPr>
          <w:rFonts w:ascii="Arial" w:hAnsi="Arial" w:cs="Arial"/>
          <w:sz w:val="20"/>
          <w:szCs w:val="20"/>
        </w:rPr>
      </w:pPr>
    </w:p>
    <w:p w:rsidR="001F22AA" w:rsidRPr="001F1804" w:rsidRDefault="001F22AA" w:rsidP="00444082">
      <w:pPr>
        <w:pStyle w:val="Normaalweb"/>
        <w:spacing w:before="0" w:beforeAutospacing="0" w:after="0" w:afterAutospacing="0"/>
        <w:jc w:val="both"/>
        <w:rPr>
          <w:rFonts w:ascii="Arial" w:hAnsi="Arial" w:cs="Arial"/>
          <w:sz w:val="20"/>
          <w:szCs w:val="20"/>
        </w:rPr>
      </w:pPr>
      <w:r w:rsidRPr="001F1804">
        <w:rPr>
          <w:rFonts w:ascii="Arial" w:hAnsi="Arial" w:cs="Arial"/>
          <w:sz w:val="20"/>
          <w:szCs w:val="20"/>
        </w:rPr>
        <w:t>Het lokaal vervoer, zoowel van personen als goederen, is door den aanleg van tramlijnen merkelijk bevorderd. Zoo ook hier. Nu het eenmaal gemakkelijk is, wil men het vaak nog pleizieriger hebben, en soms niet zonder reden. Het publiek verkeert n.l. vrij algemeen in de meening dat iedere tram tijdig bezorgde goederen vervoert, doch ondervindt ook dikwijls dat dit niet zoo is. De voorschriften hierom-trent kennen wij niet, maar wel zou het wenschelijk zijn dat de directie der maatschappij hieromtrent belanghebbende eens goed inlichtte, indien ten minste „de meening van het publiek" eene verkeerde is.</w:t>
      </w:r>
    </w:p>
    <w:p w:rsidR="001F22AA" w:rsidRPr="001F1804" w:rsidRDefault="001F22AA" w:rsidP="00444082">
      <w:pPr>
        <w:autoSpaceDE w:val="0"/>
        <w:autoSpaceDN w:val="0"/>
        <w:adjustRightInd w:val="0"/>
        <w:jc w:val="both"/>
        <w:rPr>
          <w:rFonts w:ascii="Arial" w:hAnsi="Arial" w:cs="Arial"/>
          <w:sz w:val="20"/>
          <w:szCs w:val="20"/>
        </w:rPr>
      </w:pPr>
    </w:p>
    <w:p w:rsidR="005966BB" w:rsidRPr="001F1804" w:rsidRDefault="005966BB"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Provinciale Noordbrabantsche en ´s Hertogenbosche courant 26-02-1902</w:t>
      </w:r>
    </w:p>
    <w:p w:rsidR="005966BB" w:rsidRPr="001F1804" w:rsidRDefault="005966BB" w:rsidP="00444082">
      <w:pPr>
        <w:autoSpaceDE w:val="0"/>
        <w:autoSpaceDN w:val="0"/>
        <w:adjustRightInd w:val="0"/>
        <w:jc w:val="both"/>
        <w:rPr>
          <w:rFonts w:ascii="Arial" w:hAnsi="Arial" w:cs="Arial"/>
          <w:sz w:val="20"/>
          <w:szCs w:val="20"/>
        </w:rPr>
      </w:pPr>
    </w:p>
    <w:p w:rsidR="005966BB" w:rsidRPr="001F1804" w:rsidRDefault="005966BB" w:rsidP="00444082">
      <w:pPr>
        <w:autoSpaceDE w:val="0"/>
        <w:autoSpaceDN w:val="0"/>
        <w:adjustRightInd w:val="0"/>
        <w:jc w:val="both"/>
        <w:rPr>
          <w:rFonts w:ascii="Arial" w:hAnsi="Arial" w:cs="Arial"/>
          <w:sz w:val="20"/>
          <w:szCs w:val="20"/>
        </w:rPr>
      </w:pPr>
      <w:r w:rsidRPr="001F1804">
        <w:rPr>
          <w:rFonts w:ascii="Arial" w:hAnsi="Arial" w:cs="Arial"/>
          <w:sz w:val="20"/>
          <w:szCs w:val="20"/>
        </w:rPr>
        <w:t xml:space="preserve">SCHIJNDEL, 24 Februari. Wederom is het er bij het billart-concours te Heeswijk, bij de Erven Van Roessel zeer druk aan gegaan; doch na een hevigen strijd trad de heer W. Gerits, alhier moedig uit het strijdperk als éérste overwinnaar met 30 punten in de 10 stooten, 2e prijs den heer Willems, Vught met 29 punten; 3e prijs Joh. v. d. Ven; 4e prijs Joh. v. d. Mee, beiden alhier, terwijl den heer Swinkels, bierbrouwer, </w:t>
      </w:r>
      <w:r w:rsidRPr="001F1804">
        <w:rPr>
          <w:rStyle w:val="Nadruk"/>
          <w:rFonts w:ascii="Arial" w:hAnsi="Arial" w:cs="Arial"/>
          <w:i w:val="0"/>
          <w:sz w:val="20"/>
          <w:szCs w:val="20"/>
        </w:rPr>
        <w:t>Schijndel</w:t>
      </w:r>
      <w:r w:rsidRPr="001F1804">
        <w:rPr>
          <w:rFonts w:ascii="Arial" w:hAnsi="Arial" w:cs="Arial"/>
          <w:i/>
          <w:sz w:val="20"/>
          <w:szCs w:val="20"/>
        </w:rPr>
        <w:t xml:space="preserve"> </w:t>
      </w:r>
      <w:r w:rsidRPr="001F1804">
        <w:rPr>
          <w:rFonts w:ascii="Arial" w:hAnsi="Arial" w:cs="Arial"/>
          <w:sz w:val="20"/>
          <w:szCs w:val="20"/>
        </w:rPr>
        <w:t>een prachtig horloge behaalde met 6 roode ballen zetten in de 10 stooten; en den heer Jos. v. Heeswijk met 5 witte. Wij brengen bij deze onze hulde en belangstelling aan den winner van den 1n prijs, voorwaar een genie op den leeftijd van 19 jaar, wij hopen dat hem deze eer nog dikwijls zal te beurt vallen. Na een druk bezoek en onder het drinken van menig potje gerstenat, werd de avond vroolijk gesleten, en het concours liep in de beste orde af.</w:t>
      </w:r>
    </w:p>
    <w:p w:rsidR="005966BB" w:rsidRPr="001F1804" w:rsidRDefault="005966BB" w:rsidP="00444082">
      <w:pPr>
        <w:autoSpaceDE w:val="0"/>
        <w:autoSpaceDN w:val="0"/>
        <w:adjustRightInd w:val="0"/>
        <w:jc w:val="both"/>
        <w:rPr>
          <w:rFonts w:ascii="Arial" w:hAnsi="Arial" w:cs="Arial"/>
          <w:sz w:val="20"/>
          <w:szCs w:val="20"/>
        </w:rPr>
      </w:pPr>
    </w:p>
    <w:p w:rsidR="00CD56E2" w:rsidRPr="001F1804" w:rsidRDefault="00CD56E2"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Provinciale Noordbrabantsche en ´s Hertogenbosche courant 27-02-1902</w:t>
      </w:r>
    </w:p>
    <w:p w:rsidR="00CD56E2" w:rsidRPr="001F1804" w:rsidRDefault="00CD56E2" w:rsidP="00444082">
      <w:pPr>
        <w:autoSpaceDE w:val="0"/>
        <w:autoSpaceDN w:val="0"/>
        <w:adjustRightInd w:val="0"/>
        <w:jc w:val="both"/>
        <w:rPr>
          <w:rFonts w:ascii="Arial" w:eastAsia="Arial Unicode MS" w:hAnsi="Arial" w:cs="Arial"/>
          <w:sz w:val="20"/>
          <w:szCs w:val="20"/>
        </w:rPr>
      </w:pPr>
    </w:p>
    <w:p w:rsidR="00CD56E2" w:rsidRPr="001F1804" w:rsidRDefault="00CD56E2"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sz w:val="20"/>
          <w:szCs w:val="20"/>
        </w:rPr>
        <w:t>Arrondissements-Rechtbank te ´s-Hertogenbosch.</w:t>
      </w:r>
    </w:p>
    <w:p w:rsidR="00CD56E2" w:rsidRPr="001F1804" w:rsidRDefault="00CD56E2"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sz w:val="20"/>
          <w:szCs w:val="20"/>
        </w:rPr>
        <w:t>Zitting van Dinsdag 25 Februari 1902.</w:t>
      </w:r>
    </w:p>
    <w:p w:rsidR="00CD56E2" w:rsidRPr="001F1804" w:rsidRDefault="00CD56E2" w:rsidP="00444082">
      <w:pPr>
        <w:autoSpaceDE w:val="0"/>
        <w:autoSpaceDN w:val="0"/>
        <w:adjustRightInd w:val="0"/>
        <w:jc w:val="both"/>
        <w:rPr>
          <w:rFonts w:ascii="Arial" w:hAnsi="Arial" w:cs="Arial"/>
          <w:sz w:val="20"/>
          <w:szCs w:val="20"/>
        </w:rPr>
      </w:pPr>
      <w:r w:rsidRPr="001F1804">
        <w:rPr>
          <w:rFonts w:ascii="Arial" w:hAnsi="Arial" w:cs="Arial"/>
          <w:sz w:val="20"/>
          <w:szCs w:val="20"/>
        </w:rPr>
        <w:t>Uitspraken in zake het O. M. tegen:</w:t>
      </w:r>
      <w:r w:rsidRPr="001F1804">
        <w:t xml:space="preserve"> </w:t>
      </w:r>
      <w:r w:rsidRPr="001F1804">
        <w:rPr>
          <w:rFonts w:ascii="Arial" w:hAnsi="Arial" w:cs="Arial"/>
          <w:sz w:val="20"/>
          <w:szCs w:val="20"/>
        </w:rPr>
        <w:t xml:space="preserve">H. M. te </w:t>
      </w:r>
      <w:r w:rsidRPr="001F1804">
        <w:rPr>
          <w:rStyle w:val="Nadruk"/>
          <w:rFonts w:ascii="Arial" w:hAnsi="Arial" w:cs="Arial"/>
          <w:i w:val="0"/>
          <w:sz w:val="20"/>
          <w:szCs w:val="20"/>
        </w:rPr>
        <w:t>Schijndel</w:t>
      </w:r>
      <w:r w:rsidRPr="001F1804">
        <w:rPr>
          <w:rFonts w:ascii="Arial" w:hAnsi="Arial" w:cs="Arial"/>
          <w:sz w:val="20"/>
          <w:szCs w:val="20"/>
        </w:rPr>
        <w:t>, diefstal, f 8 of 12 d.</w:t>
      </w:r>
    </w:p>
    <w:p w:rsidR="00CD56E2" w:rsidRPr="001F1804" w:rsidRDefault="00CD56E2" w:rsidP="00444082">
      <w:pPr>
        <w:autoSpaceDE w:val="0"/>
        <w:autoSpaceDN w:val="0"/>
        <w:adjustRightInd w:val="0"/>
        <w:jc w:val="both"/>
        <w:rPr>
          <w:rFonts w:ascii="Arial" w:hAnsi="Arial" w:cs="Arial"/>
          <w:sz w:val="20"/>
          <w:szCs w:val="20"/>
        </w:rPr>
      </w:pPr>
    </w:p>
    <w:p w:rsidR="00AB0E83" w:rsidRPr="001F1804" w:rsidRDefault="00AB0E83"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Provinciale Noordbrabantsche en ´s Hertogenbosche courant 05-03-1902</w:t>
      </w:r>
    </w:p>
    <w:p w:rsidR="00AB0E83" w:rsidRPr="001F1804" w:rsidRDefault="00AB0E83" w:rsidP="00444082">
      <w:pPr>
        <w:autoSpaceDE w:val="0"/>
        <w:autoSpaceDN w:val="0"/>
        <w:adjustRightInd w:val="0"/>
        <w:jc w:val="both"/>
        <w:rPr>
          <w:rFonts w:ascii="Arial" w:hAnsi="Arial" w:cs="Arial"/>
          <w:sz w:val="20"/>
          <w:szCs w:val="20"/>
        </w:rPr>
      </w:pPr>
    </w:p>
    <w:p w:rsidR="00AB0E83" w:rsidRPr="001F1804" w:rsidRDefault="00AB0E83" w:rsidP="00444082">
      <w:pPr>
        <w:autoSpaceDE w:val="0"/>
        <w:autoSpaceDN w:val="0"/>
        <w:adjustRightInd w:val="0"/>
        <w:jc w:val="both"/>
        <w:rPr>
          <w:rFonts w:ascii="Arial" w:hAnsi="Arial" w:cs="Arial"/>
          <w:sz w:val="20"/>
          <w:szCs w:val="20"/>
        </w:rPr>
      </w:pPr>
      <w:r w:rsidRPr="001F1804">
        <w:rPr>
          <w:rFonts w:ascii="Arial" w:hAnsi="Arial" w:cs="Arial"/>
          <w:sz w:val="20"/>
          <w:szCs w:val="20"/>
        </w:rPr>
        <w:t xml:space="preserve">Een ernstige mishandeling van een politie-beambte. </w:t>
      </w:r>
    </w:p>
    <w:p w:rsidR="00AB0E83" w:rsidRPr="001F1804" w:rsidRDefault="00AB0E83" w:rsidP="00444082">
      <w:pPr>
        <w:autoSpaceDE w:val="0"/>
        <w:autoSpaceDN w:val="0"/>
        <w:adjustRightInd w:val="0"/>
        <w:jc w:val="both"/>
        <w:rPr>
          <w:rFonts w:ascii="Arial" w:hAnsi="Arial" w:cs="Arial"/>
          <w:sz w:val="20"/>
          <w:szCs w:val="20"/>
        </w:rPr>
      </w:pPr>
      <w:r w:rsidRPr="001F1804">
        <w:rPr>
          <w:rFonts w:ascii="Arial" w:hAnsi="Arial" w:cs="Arial"/>
          <w:sz w:val="20"/>
          <w:szCs w:val="20"/>
        </w:rPr>
        <w:t xml:space="preserve">Het was op Woensdag 4 December van het vorige jaar, dat een viertal </w:t>
      </w:r>
      <w:r w:rsidRPr="001F1804">
        <w:rPr>
          <w:rStyle w:val="Nadruk"/>
          <w:rFonts w:ascii="Arial" w:hAnsi="Arial" w:cs="Arial"/>
          <w:i w:val="0"/>
          <w:sz w:val="20"/>
          <w:szCs w:val="20"/>
        </w:rPr>
        <w:t>Schijndel</w:t>
      </w:r>
      <w:r w:rsidRPr="001F1804">
        <w:rPr>
          <w:rFonts w:ascii="Arial" w:hAnsi="Arial" w:cs="Arial"/>
          <w:sz w:val="20"/>
          <w:szCs w:val="20"/>
        </w:rPr>
        <w:t xml:space="preserve">sche boeren-jongens ter Bossche markt waren geweest, en op weg naar huis aanlandden in de herberg van Van Kessel aan de Dungensche brug. Waarschijnlijk was een goede borrel gedronken, want direct stelden zij zich in de herberg allerruwst aan, zochten tegen andere zich daar bevindende personen ruzie, één trok reeds een mes en verwondde daarmede zekeren Broeren. De ijverige veldwachter van Den Dungen H. Van Run, was spoedig ter plaatse tot handhaving van rust en orde, en het mocht hem gelukken de rustverstoorders buiten de herberg te dringen. Buiten gekomen, keerde de woede van de belhamels zich tegen Van Run. Eerst werd hij met een stoel op het hoofd geslagen, tengevolge waarvan hij een oogenblik duizelig werd en tegen den grond viel. Aanstonds vielen de woestaards op Van Run aan en mishandelden hem met hunne messen zéér ernstig. Niet minder toch dan vijf zeer diepe sneden van 15 tot 25 cM. lengte en twee steekwonden werden hem over het lichaam toegebracht, terwijl nu nog een been zeer stijf is, Van Run het vrije gebruik van een duim voor altijd zal moeten missen en nog niet in staat is behoorlijk dienst te doen. Beklaagd van deze onmenschelijke daad te hebben gepleegd, stonden heden voor de rechtbank terecht Petrus V., oud 22 jaren, Antonius V., oud 21 jaren en Adrianus H., oud 21 jaren, allen arbeiders te </w:t>
      </w:r>
      <w:r w:rsidRPr="001F1804">
        <w:rPr>
          <w:rStyle w:val="Nadruk"/>
          <w:rFonts w:ascii="Arial" w:hAnsi="Arial" w:cs="Arial"/>
          <w:i w:val="0"/>
          <w:sz w:val="20"/>
          <w:szCs w:val="20"/>
        </w:rPr>
        <w:t>Schijndel</w:t>
      </w:r>
      <w:r w:rsidRPr="001F1804">
        <w:rPr>
          <w:rFonts w:ascii="Arial" w:hAnsi="Arial" w:cs="Arial"/>
          <w:sz w:val="20"/>
          <w:szCs w:val="20"/>
        </w:rPr>
        <w:t>, terwijl zekere Van den A. voortvluchtig was, doch thans in Duitschland, op verzoek van de justitie alhier, is aangehouden en zich nog nader te verantwoorden zal hebben. Vier getuigen waren gedagvaard waaronder de heer W. Trügg, arts te Berlikum, die Van Run direct geneeskundige hulp verleende en nog behandelt. Het O. M., vertegen-woordigd door den substituut-officier van justitie, Mr. Van Lulofs Umbgrove, eischte tegen de beklaagden, die hij allen even schuldig beschouwde, een gevangenisstraf van 3 jaar. Beklaagden onder</w:t>
      </w:r>
      <w:r w:rsidRPr="001F1804">
        <w:rPr>
          <w:rFonts w:ascii="Arial" w:hAnsi="Arial" w:cs="Arial"/>
          <w:sz w:val="20"/>
          <w:szCs w:val="20"/>
        </w:rPr>
        <w:lastRenderedPageBreak/>
        <w:t>vraagd, verklaarden, niettegenstaande de getuigenverklaringen verpletterend voor hen waren, onder een vloed van tranen en onder de grootste bezweringen onschuldig te zijn. Hun toegevoegde verdediger Mr. H. A. Sassen, advocaat-procureur alhier van oordeel dat niet al de beklaagden even-veel schuld aan de mishandeling hadden, vestigde daarop de aandacht der rechtbank om ten aanzien van de straf daarmede rekening te houden.</w:t>
      </w:r>
    </w:p>
    <w:p w:rsidR="0063199D" w:rsidRPr="001F1804" w:rsidRDefault="0063199D" w:rsidP="00444082">
      <w:pPr>
        <w:autoSpaceDE w:val="0"/>
        <w:autoSpaceDN w:val="0"/>
        <w:adjustRightInd w:val="0"/>
        <w:jc w:val="both"/>
        <w:rPr>
          <w:rFonts w:ascii="Arial" w:hAnsi="Arial" w:cs="Arial"/>
          <w:sz w:val="20"/>
          <w:szCs w:val="20"/>
        </w:rPr>
      </w:pPr>
    </w:p>
    <w:p w:rsidR="00AF1FB3" w:rsidRPr="001F1804" w:rsidRDefault="00AF1FB3"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Provinciale Noordbrabantsche en ´s Hertogenbosche courant 10-03-1902</w:t>
      </w:r>
    </w:p>
    <w:p w:rsidR="00AF1FB3" w:rsidRPr="001F1804" w:rsidRDefault="00AF1FB3" w:rsidP="00444082">
      <w:pPr>
        <w:autoSpaceDE w:val="0"/>
        <w:autoSpaceDN w:val="0"/>
        <w:adjustRightInd w:val="0"/>
        <w:jc w:val="both"/>
        <w:rPr>
          <w:rFonts w:ascii="Arial" w:hAnsi="Arial" w:cs="Arial"/>
          <w:sz w:val="20"/>
          <w:szCs w:val="20"/>
        </w:rPr>
      </w:pPr>
    </w:p>
    <w:p w:rsidR="00AF1FB3" w:rsidRPr="001F1804" w:rsidRDefault="00AF1FB3" w:rsidP="00444082">
      <w:pPr>
        <w:autoSpaceDE w:val="0"/>
        <w:autoSpaceDN w:val="0"/>
        <w:adjustRightInd w:val="0"/>
        <w:jc w:val="both"/>
        <w:rPr>
          <w:rFonts w:ascii="Arial" w:hAnsi="Arial" w:cs="Arial"/>
          <w:sz w:val="20"/>
          <w:szCs w:val="20"/>
        </w:rPr>
      </w:pPr>
      <w:r w:rsidRPr="001F1804">
        <w:rPr>
          <w:rFonts w:ascii="Arial" w:hAnsi="Arial" w:cs="Arial"/>
          <w:sz w:val="20"/>
          <w:szCs w:val="20"/>
        </w:rPr>
        <w:t>SCHIJNDEL, 7 Maart. De leden der handboogschutterij „Amicitia", gevestigd bij den heer H. R. Vugts alhier, in feestvergadering vereenigd, herkozen schier met algemeene stemmen de aftredende bestuursleden. Ditzelfde blijk van vertrouwen ondervond het bestuur reeds vele jaren.</w:t>
      </w:r>
    </w:p>
    <w:p w:rsidR="00EB354F" w:rsidRPr="001F1804" w:rsidRDefault="00EB354F" w:rsidP="00444082">
      <w:pPr>
        <w:autoSpaceDE w:val="0"/>
        <w:autoSpaceDN w:val="0"/>
        <w:adjustRightInd w:val="0"/>
        <w:jc w:val="both"/>
      </w:pPr>
    </w:p>
    <w:p w:rsidR="00AF1FB3" w:rsidRPr="001F1804" w:rsidRDefault="00EB354F" w:rsidP="00444082">
      <w:pPr>
        <w:autoSpaceDE w:val="0"/>
        <w:autoSpaceDN w:val="0"/>
        <w:adjustRightInd w:val="0"/>
        <w:jc w:val="both"/>
        <w:rPr>
          <w:rFonts w:ascii="Arial" w:hAnsi="Arial" w:cs="Arial"/>
          <w:sz w:val="20"/>
          <w:szCs w:val="20"/>
        </w:rPr>
      </w:pPr>
      <w:r w:rsidRPr="001F1804">
        <w:rPr>
          <w:rFonts w:ascii="Arial" w:hAnsi="Arial" w:cs="Arial"/>
          <w:sz w:val="20"/>
          <w:szCs w:val="20"/>
        </w:rPr>
        <w:t xml:space="preserve">Uit </w:t>
      </w:r>
      <w:r w:rsidRPr="001F1804">
        <w:rPr>
          <w:rStyle w:val="Nadruk"/>
          <w:rFonts w:ascii="Arial" w:hAnsi="Arial" w:cs="Arial"/>
          <w:i w:val="0"/>
          <w:sz w:val="20"/>
          <w:szCs w:val="20"/>
        </w:rPr>
        <w:t>Schijndel</w:t>
      </w:r>
      <w:r w:rsidRPr="001F1804">
        <w:rPr>
          <w:rFonts w:ascii="Arial" w:hAnsi="Arial" w:cs="Arial"/>
          <w:i/>
          <w:sz w:val="20"/>
          <w:szCs w:val="20"/>
        </w:rPr>
        <w:t xml:space="preserve"> </w:t>
      </w:r>
      <w:r w:rsidRPr="001F1804">
        <w:rPr>
          <w:rFonts w:ascii="Arial" w:hAnsi="Arial" w:cs="Arial"/>
          <w:sz w:val="20"/>
          <w:szCs w:val="20"/>
        </w:rPr>
        <w:t>wordt ons dd. 7 Maart geschreven : In de afgeloopen maand werden aan de stoom-zuivelfabrlek van den N. C. Boerenbond alhier 110,298 Kg. melk geleverd tegen 133,512 Kg. in de maand Januari.</w:t>
      </w:r>
    </w:p>
    <w:p w:rsidR="00EB354F" w:rsidRPr="001F1804" w:rsidRDefault="00EB354F" w:rsidP="00444082">
      <w:pPr>
        <w:autoSpaceDE w:val="0"/>
        <w:autoSpaceDN w:val="0"/>
        <w:adjustRightInd w:val="0"/>
        <w:jc w:val="both"/>
        <w:rPr>
          <w:rFonts w:ascii="Arial" w:hAnsi="Arial" w:cs="Arial"/>
          <w:sz w:val="20"/>
          <w:szCs w:val="20"/>
        </w:rPr>
      </w:pPr>
    </w:p>
    <w:p w:rsidR="00B07EDF" w:rsidRPr="001F1804" w:rsidRDefault="00B07EDF"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Provinciale Noordbrabantsche en ´s Hertogenbosche courant 13-03-1902</w:t>
      </w:r>
    </w:p>
    <w:p w:rsidR="00B07EDF" w:rsidRPr="001F1804" w:rsidRDefault="00B07EDF" w:rsidP="00444082">
      <w:pPr>
        <w:autoSpaceDE w:val="0"/>
        <w:autoSpaceDN w:val="0"/>
        <w:adjustRightInd w:val="0"/>
        <w:jc w:val="both"/>
        <w:rPr>
          <w:rFonts w:ascii="Arial" w:eastAsia="Arial Unicode MS" w:hAnsi="Arial" w:cs="Arial"/>
          <w:sz w:val="20"/>
          <w:szCs w:val="20"/>
        </w:rPr>
      </w:pPr>
    </w:p>
    <w:p w:rsidR="00B07EDF" w:rsidRPr="001F1804" w:rsidRDefault="00B07EDF"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sz w:val="20"/>
          <w:szCs w:val="20"/>
        </w:rPr>
        <w:t>Arrondissements-Rechtbank te ´s-Hertogenbosch.</w:t>
      </w:r>
    </w:p>
    <w:p w:rsidR="00B07EDF" w:rsidRPr="001F1804" w:rsidRDefault="00B07EDF"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sz w:val="20"/>
          <w:szCs w:val="20"/>
        </w:rPr>
        <w:t>Zitting van Dinsdag 11 Maart 1902.</w:t>
      </w:r>
    </w:p>
    <w:p w:rsidR="00B07EDF" w:rsidRPr="001F1804" w:rsidRDefault="00B07EDF" w:rsidP="00444082">
      <w:pPr>
        <w:autoSpaceDE w:val="0"/>
        <w:autoSpaceDN w:val="0"/>
        <w:adjustRightInd w:val="0"/>
        <w:jc w:val="both"/>
        <w:rPr>
          <w:rFonts w:ascii="Arial" w:hAnsi="Arial" w:cs="Arial"/>
        </w:rPr>
      </w:pPr>
      <w:r w:rsidRPr="001F1804">
        <w:rPr>
          <w:rFonts w:ascii="Arial" w:hAnsi="Arial" w:cs="Arial"/>
          <w:sz w:val="20"/>
          <w:szCs w:val="20"/>
        </w:rPr>
        <w:t>Uitspraken in zake het O. M. tegen:</w:t>
      </w:r>
      <w:r w:rsidRPr="001F1804">
        <w:t xml:space="preserve"> </w:t>
      </w:r>
      <w:r w:rsidRPr="001F1804">
        <w:rPr>
          <w:rFonts w:ascii="Arial" w:hAnsi="Arial" w:cs="Arial"/>
        </w:rPr>
        <w:t xml:space="preserve">P. V., A. V., en A. H., te </w:t>
      </w:r>
      <w:r w:rsidRPr="001F1804">
        <w:rPr>
          <w:rStyle w:val="Nadruk"/>
          <w:rFonts w:ascii="Arial" w:hAnsi="Arial" w:cs="Arial"/>
          <w:i w:val="0"/>
        </w:rPr>
        <w:t>Schijndel</w:t>
      </w:r>
      <w:r w:rsidRPr="001F1804">
        <w:rPr>
          <w:rFonts w:ascii="Arial" w:hAnsi="Arial" w:cs="Arial"/>
        </w:rPr>
        <w:t>, mishandeling met zwaar lichamelijk letsel allen 2 jaren gev.</w:t>
      </w:r>
    </w:p>
    <w:p w:rsidR="00B07EDF" w:rsidRPr="001F1804" w:rsidRDefault="00B07EDF" w:rsidP="00444082">
      <w:pPr>
        <w:autoSpaceDE w:val="0"/>
        <w:autoSpaceDN w:val="0"/>
        <w:adjustRightInd w:val="0"/>
        <w:jc w:val="both"/>
        <w:rPr>
          <w:rFonts w:ascii="Arial" w:hAnsi="Arial" w:cs="Arial"/>
          <w:sz w:val="20"/>
          <w:szCs w:val="20"/>
        </w:rPr>
      </w:pPr>
    </w:p>
    <w:p w:rsidR="00B07EDF" w:rsidRPr="001F1804" w:rsidRDefault="00B07EDF"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Provinciale Noordbrabantsche en ´s Hertogenbosche courant 18-03-1902</w:t>
      </w:r>
    </w:p>
    <w:p w:rsidR="00B07EDF" w:rsidRPr="001F1804" w:rsidRDefault="00B07EDF" w:rsidP="00444082">
      <w:pPr>
        <w:autoSpaceDE w:val="0"/>
        <w:autoSpaceDN w:val="0"/>
        <w:adjustRightInd w:val="0"/>
        <w:jc w:val="both"/>
        <w:rPr>
          <w:rFonts w:ascii="Arial" w:hAnsi="Arial" w:cs="Arial"/>
          <w:sz w:val="20"/>
          <w:szCs w:val="20"/>
        </w:rPr>
      </w:pPr>
    </w:p>
    <w:p w:rsidR="00B07EDF" w:rsidRPr="001F1804" w:rsidRDefault="00B07EDF" w:rsidP="00444082">
      <w:pPr>
        <w:autoSpaceDE w:val="0"/>
        <w:autoSpaceDN w:val="0"/>
        <w:adjustRightInd w:val="0"/>
        <w:jc w:val="both"/>
        <w:rPr>
          <w:rFonts w:ascii="Arial" w:hAnsi="Arial" w:cs="Arial"/>
          <w:sz w:val="20"/>
          <w:szCs w:val="20"/>
        </w:rPr>
      </w:pPr>
      <w:r w:rsidRPr="001F1804">
        <w:rPr>
          <w:rFonts w:ascii="Arial" w:hAnsi="Arial" w:cs="Arial"/>
          <w:sz w:val="20"/>
          <w:szCs w:val="20"/>
        </w:rPr>
        <w:t>SCHIJNDEL, 15 Maart. Het bestuur der harmonie „Cecilia" besloot aan den onderkapelmeester den heer Jos. Reijnders eene gratificatie toe te kennen. Wij meenen dat deze erkenning welverdiend is.</w:t>
      </w:r>
    </w:p>
    <w:p w:rsidR="00B07EDF" w:rsidRPr="001F1804" w:rsidRDefault="00B07EDF" w:rsidP="00444082">
      <w:pPr>
        <w:autoSpaceDE w:val="0"/>
        <w:autoSpaceDN w:val="0"/>
        <w:adjustRightInd w:val="0"/>
        <w:jc w:val="both"/>
        <w:rPr>
          <w:rFonts w:ascii="Arial" w:hAnsi="Arial" w:cs="Arial"/>
          <w:sz w:val="20"/>
          <w:szCs w:val="20"/>
        </w:rPr>
      </w:pPr>
    </w:p>
    <w:p w:rsidR="00B07EDF" w:rsidRPr="001F1804" w:rsidRDefault="00B07EDF" w:rsidP="00444082">
      <w:pPr>
        <w:autoSpaceDE w:val="0"/>
        <w:autoSpaceDN w:val="0"/>
        <w:adjustRightInd w:val="0"/>
        <w:jc w:val="both"/>
        <w:rPr>
          <w:rFonts w:ascii="Arial" w:hAnsi="Arial" w:cs="Arial"/>
          <w:sz w:val="20"/>
          <w:szCs w:val="20"/>
        </w:rPr>
      </w:pPr>
      <w:r w:rsidRPr="001F1804">
        <w:rPr>
          <w:rFonts w:ascii="Arial" w:hAnsi="Arial" w:cs="Arial"/>
          <w:sz w:val="20"/>
          <w:szCs w:val="20"/>
        </w:rPr>
        <w:t xml:space="preserve">Uit </w:t>
      </w:r>
      <w:r w:rsidRPr="001F1804">
        <w:rPr>
          <w:rStyle w:val="Nadruk"/>
          <w:rFonts w:ascii="Arial" w:hAnsi="Arial" w:cs="Arial"/>
          <w:i w:val="0"/>
          <w:sz w:val="20"/>
          <w:szCs w:val="20"/>
        </w:rPr>
        <w:t>Schijndel</w:t>
      </w:r>
      <w:r w:rsidRPr="001F1804">
        <w:rPr>
          <w:rFonts w:ascii="Arial" w:hAnsi="Arial" w:cs="Arial"/>
          <w:i/>
          <w:sz w:val="20"/>
          <w:szCs w:val="20"/>
        </w:rPr>
        <w:t xml:space="preserve"> </w:t>
      </w:r>
      <w:r w:rsidRPr="001F1804">
        <w:rPr>
          <w:rFonts w:ascii="Arial" w:hAnsi="Arial" w:cs="Arial"/>
          <w:sz w:val="20"/>
          <w:szCs w:val="20"/>
        </w:rPr>
        <w:t>wordt ons dd. 15 Maart geschreven: Onder al de nuttige instellingen in onze gemeente behoort zeker het veefonds. Dit fonds, in kringen over de geheele plaats verdeeld, verplicht ieder deelnemer tegen betaling eener zekere hoeveelheid vleesch te halen van gestorven runderen, die voor de consumtie zijn goedgekeurd. Zoodoende ontvangt de eigenaar, wiens koe sterft, een mooien duit terug en eene flinke vergoeding in de geleden schade. Vele kleintjes maken hier één groot.</w:t>
      </w:r>
    </w:p>
    <w:p w:rsidR="00B07EDF" w:rsidRPr="001F1804" w:rsidRDefault="00B07EDF" w:rsidP="00444082">
      <w:pPr>
        <w:autoSpaceDE w:val="0"/>
        <w:autoSpaceDN w:val="0"/>
        <w:adjustRightInd w:val="0"/>
        <w:jc w:val="both"/>
        <w:rPr>
          <w:rFonts w:ascii="Arial" w:hAnsi="Arial" w:cs="Arial"/>
          <w:sz w:val="20"/>
          <w:szCs w:val="20"/>
        </w:rPr>
      </w:pPr>
    </w:p>
    <w:p w:rsidR="00B07EDF" w:rsidRPr="001F1804" w:rsidRDefault="00B07EDF"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Provinciale Noordbrabantsche en ´s Hertogenbosche courant 19-03-1902</w:t>
      </w:r>
    </w:p>
    <w:p w:rsidR="00B07EDF" w:rsidRPr="001F1804" w:rsidRDefault="00B07EDF" w:rsidP="00444082">
      <w:pPr>
        <w:autoSpaceDE w:val="0"/>
        <w:autoSpaceDN w:val="0"/>
        <w:adjustRightInd w:val="0"/>
        <w:jc w:val="both"/>
        <w:rPr>
          <w:rFonts w:ascii="Arial" w:hAnsi="Arial" w:cs="Arial"/>
          <w:sz w:val="20"/>
          <w:szCs w:val="20"/>
        </w:rPr>
      </w:pPr>
    </w:p>
    <w:p w:rsidR="00B07EDF" w:rsidRPr="001F1804" w:rsidRDefault="00B07EDF" w:rsidP="00444082">
      <w:pPr>
        <w:autoSpaceDE w:val="0"/>
        <w:autoSpaceDN w:val="0"/>
        <w:adjustRightInd w:val="0"/>
        <w:jc w:val="both"/>
        <w:rPr>
          <w:rFonts w:ascii="Arial" w:hAnsi="Arial" w:cs="Arial"/>
          <w:sz w:val="20"/>
          <w:szCs w:val="20"/>
        </w:rPr>
      </w:pPr>
      <w:r w:rsidRPr="001F1804">
        <w:rPr>
          <w:rFonts w:ascii="Arial" w:hAnsi="Arial" w:cs="Arial"/>
          <w:sz w:val="20"/>
          <w:szCs w:val="20"/>
        </w:rPr>
        <w:t xml:space="preserve">SCHIJNDEL, 17 Maart. Was men aanvankelijk van plan onze gemeente telefonisch aan te sluiten met Bokstel, thans hooren wij met zekerheid beweren dat we rechtstreeks via St. Michiels-Gestel met </w:t>
      </w:r>
    </w:p>
    <w:p w:rsidR="00B07EDF" w:rsidRPr="001F1804" w:rsidRDefault="00B07EDF" w:rsidP="00444082">
      <w:pPr>
        <w:autoSpaceDE w:val="0"/>
        <w:autoSpaceDN w:val="0"/>
        <w:adjustRightInd w:val="0"/>
        <w:jc w:val="both"/>
        <w:rPr>
          <w:rFonts w:ascii="Arial" w:hAnsi="Arial" w:cs="Arial"/>
          <w:sz w:val="20"/>
          <w:szCs w:val="20"/>
        </w:rPr>
      </w:pPr>
      <w:r w:rsidRPr="001F1804">
        <w:rPr>
          <w:rFonts w:ascii="Arial" w:hAnsi="Arial" w:cs="Arial"/>
          <w:sz w:val="20"/>
          <w:szCs w:val="20"/>
        </w:rPr>
        <w:t>'s-Bosch worden aangesloten. Aan dit laatste plan schenken we de voorkeur en hopen maar, dat het spoedig tot uitkeering kome.</w:t>
      </w:r>
    </w:p>
    <w:p w:rsidR="00B07EDF" w:rsidRPr="001F1804" w:rsidRDefault="00B07EDF" w:rsidP="00444082">
      <w:pPr>
        <w:autoSpaceDE w:val="0"/>
        <w:autoSpaceDN w:val="0"/>
        <w:adjustRightInd w:val="0"/>
        <w:jc w:val="both"/>
        <w:rPr>
          <w:rFonts w:ascii="Arial" w:hAnsi="Arial" w:cs="Arial"/>
          <w:sz w:val="20"/>
          <w:szCs w:val="20"/>
        </w:rPr>
      </w:pPr>
    </w:p>
    <w:p w:rsidR="00B07EDF" w:rsidRPr="001F1804" w:rsidRDefault="00B07EDF" w:rsidP="00444082">
      <w:pPr>
        <w:autoSpaceDE w:val="0"/>
        <w:autoSpaceDN w:val="0"/>
        <w:adjustRightInd w:val="0"/>
        <w:jc w:val="both"/>
        <w:rPr>
          <w:rFonts w:ascii="Arial" w:hAnsi="Arial" w:cs="Arial"/>
          <w:sz w:val="20"/>
          <w:szCs w:val="20"/>
        </w:rPr>
      </w:pPr>
      <w:r w:rsidRPr="001F1804">
        <w:rPr>
          <w:rFonts w:ascii="Arial" w:hAnsi="Arial" w:cs="Arial"/>
          <w:sz w:val="20"/>
          <w:szCs w:val="20"/>
        </w:rPr>
        <w:t xml:space="preserve">Uit </w:t>
      </w:r>
      <w:r w:rsidRPr="001F1804">
        <w:rPr>
          <w:rStyle w:val="Nadruk"/>
          <w:rFonts w:ascii="Arial" w:hAnsi="Arial" w:cs="Arial"/>
          <w:i w:val="0"/>
          <w:sz w:val="20"/>
          <w:szCs w:val="20"/>
        </w:rPr>
        <w:t>Schijndel</w:t>
      </w:r>
      <w:r w:rsidRPr="001F1804">
        <w:rPr>
          <w:rFonts w:ascii="Arial" w:hAnsi="Arial" w:cs="Arial"/>
          <w:sz w:val="20"/>
          <w:szCs w:val="20"/>
        </w:rPr>
        <w:t xml:space="preserve"> wordt ons dd. 17 Maart geschreven: Dat onze gemeente door welige houtteelt uitmunt, is bekend. Het gemeentebestuur zelf gaf herhaaldelijk blijk van werkzaamheid op 't gebied van hout</w:t>
      </w:r>
      <w:r w:rsidR="00FA265C" w:rsidRPr="001F1804">
        <w:rPr>
          <w:rFonts w:ascii="Arial" w:hAnsi="Arial" w:cs="Arial"/>
          <w:sz w:val="20"/>
          <w:szCs w:val="20"/>
        </w:rPr>
        <w:t>-</w:t>
      </w:r>
      <w:r w:rsidRPr="001F1804">
        <w:rPr>
          <w:rFonts w:ascii="Arial" w:hAnsi="Arial" w:cs="Arial"/>
          <w:sz w:val="20"/>
          <w:szCs w:val="20"/>
        </w:rPr>
        <w:t>cultnur. Thans zijn een paar proefvelden met meestal vreemde houtsoorten voor rekening der gemeente aangelegd en zoodoende hoopt men te achterhalen welke boomsoorten nog meer dan de thans hier groeiende met succes kunnen aangekweekt worden. Zulke voorbeelden verdienen navolging.</w:t>
      </w:r>
    </w:p>
    <w:p w:rsidR="00FA265C" w:rsidRPr="001F1804" w:rsidRDefault="00FA265C" w:rsidP="00444082">
      <w:pPr>
        <w:autoSpaceDE w:val="0"/>
        <w:autoSpaceDN w:val="0"/>
        <w:adjustRightInd w:val="0"/>
        <w:jc w:val="both"/>
        <w:rPr>
          <w:rFonts w:ascii="Arial" w:hAnsi="Arial" w:cs="Arial"/>
          <w:sz w:val="20"/>
          <w:szCs w:val="20"/>
        </w:rPr>
      </w:pPr>
    </w:p>
    <w:p w:rsidR="000154EB" w:rsidRPr="001F1804" w:rsidRDefault="000154EB"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Provinciale Noordbrabantsche en ´s Hertogenbosche courant 20-03-1902</w:t>
      </w:r>
    </w:p>
    <w:p w:rsidR="000154EB" w:rsidRPr="001F1804" w:rsidRDefault="000154EB" w:rsidP="00444082">
      <w:pPr>
        <w:autoSpaceDE w:val="0"/>
        <w:autoSpaceDN w:val="0"/>
        <w:adjustRightInd w:val="0"/>
        <w:jc w:val="both"/>
        <w:rPr>
          <w:rFonts w:ascii="Arial" w:eastAsia="Arial Unicode MS" w:hAnsi="Arial" w:cs="Arial"/>
          <w:sz w:val="20"/>
          <w:szCs w:val="20"/>
        </w:rPr>
      </w:pPr>
    </w:p>
    <w:p w:rsidR="000154EB" w:rsidRPr="001F1804" w:rsidRDefault="000154EB"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sz w:val="20"/>
          <w:szCs w:val="20"/>
        </w:rPr>
        <w:t>Arrondissements-Rechtbank te ´s-Hertogenbosch.</w:t>
      </w:r>
    </w:p>
    <w:p w:rsidR="000154EB" w:rsidRPr="001F1804" w:rsidRDefault="000154EB"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sz w:val="20"/>
          <w:szCs w:val="20"/>
        </w:rPr>
        <w:t>Zitting van Dinsdag 18 Maart 1902.</w:t>
      </w:r>
    </w:p>
    <w:p w:rsidR="000154EB" w:rsidRPr="001F1804" w:rsidRDefault="000154EB" w:rsidP="00444082">
      <w:pPr>
        <w:autoSpaceDE w:val="0"/>
        <w:autoSpaceDN w:val="0"/>
        <w:adjustRightInd w:val="0"/>
        <w:jc w:val="both"/>
        <w:rPr>
          <w:rFonts w:ascii="Arial" w:hAnsi="Arial" w:cs="Arial"/>
          <w:sz w:val="20"/>
          <w:szCs w:val="20"/>
        </w:rPr>
      </w:pPr>
      <w:r w:rsidRPr="001F1804">
        <w:rPr>
          <w:rFonts w:ascii="Arial" w:hAnsi="Arial" w:cs="Arial"/>
          <w:sz w:val="20"/>
          <w:szCs w:val="20"/>
        </w:rPr>
        <w:t>Uitspraken in zake het O. M. tegen:</w:t>
      </w:r>
      <w:r w:rsidR="00C37C69" w:rsidRPr="001F1804">
        <w:t xml:space="preserve"> </w:t>
      </w:r>
      <w:r w:rsidR="00C37C69" w:rsidRPr="001F1804">
        <w:rPr>
          <w:rFonts w:ascii="Arial" w:hAnsi="Arial" w:cs="Arial"/>
          <w:sz w:val="20"/>
          <w:szCs w:val="20"/>
        </w:rPr>
        <w:t xml:space="preserve">A. d. H. te </w:t>
      </w:r>
      <w:r w:rsidR="00C37C69" w:rsidRPr="001F1804">
        <w:rPr>
          <w:rStyle w:val="Nadruk"/>
          <w:rFonts w:ascii="Arial" w:hAnsi="Arial" w:cs="Arial"/>
          <w:i w:val="0"/>
          <w:sz w:val="20"/>
          <w:szCs w:val="20"/>
        </w:rPr>
        <w:t>Schijndel</w:t>
      </w:r>
      <w:r w:rsidR="00C37C69" w:rsidRPr="001F1804">
        <w:rPr>
          <w:rFonts w:ascii="Arial" w:hAnsi="Arial" w:cs="Arial"/>
          <w:i/>
          <w:sz w:val="20"/>
          <w:szCs w:val="20"/>
        </w:rPr>
        <w:t>,</w:t>
      </w:r>
      <w:r w:rsidR="00C37C69" w:rsidRPr="001F1804">
        <w:rPr>
          <w:rFonts w:ascii="Arial" w:hAnsi="Arial" w:cs="Arial"/>
          <w:sz w:val="20"/>
          <w:szCs w:val="20"/>
        </w:rPr>
        <w:t xml:space="preserve"> beklaagd van mish., veroordeeld tot 3 weken gev.</w:t>
      </w:r>
    </w:p>
    <w:p w:rsidR="00C37C69" w:rsidRPr="001F1804" w:rsidRDefault="00C37C69" w:rsidP="00444082">
      <w:pPr>
        <w:autoSpaceDE w:val="0"/>
        <w:autoSpaceDN w:val="0"/>
        <w:adjustRightInd w:val="0"/>
        <w:jc w:val="both"/>
        <w:rPr>
          <w:rFonts w:ascii="Arial" w:hAnsi="Arial" w:cs="Arial"/>
          <w:sz w:val="20"/>
          <w:szCs w:val="20"/>
        </w:rPr>
      </w:pPr>
    </w:p>
    <w:p w:rsidR="00C37C69" w:rsidRPr="001F1804" w:rsidRDefault="00C37C69"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Provinciale Noordbrabantsche en ´s Hertogenbosche courant 24-03-1902</w:t>
      </w:r>
    </w:p>
    <w:p w:rsidR="00C37C69" w:rsidRPr="001F1804" w:rsidRDefault="00C37C69" w:rsidP="00444082">
      <w:pPr>
        <w:autoSpaceDE w:val="0"/>
        <w:autoSpaceDN w:val="0"/>
        <w:adjustRightInd w:val="0"/>
        <w:jc w:val="both"/>
        <w:rPr>
          <w:rFonts w:ascii="Arial" w:hAnsi="Arial" w:cs="Arial"/>
          <w:sz w:val="20"/>
          <w:szCs w:val="20"/>
        </w:rPr>
      </w:pPr>
    </w:p>
    <w:p w:rsidR="00C37C69" w:rsidRPr="001F1804" w:rsidRDefault="00C37C69" w:rsidP="00444082">
      <w:pPr>
        <w:autoSpaceDE w:val="0"/>
        <w:autoSpaceDN w:val="0"/>
        <w:adjustRightInd w:val="0"/>
        <w:jc w:val="both"/>
        <w:rPr>
          <w:rFonts w:ascii="Arial" w:hAnsi="Arial" w:cs="Arial"/>
          <w:sz w:val="20"/>
          <w:szCs w:val="20"/>
        </w:rPr>
      </w:pPr>
      <w:r w:rsidRPr="001F1804">
        <w:rPr>
          <w:rFonts w:ascii="Arial" w:hAnsi="Arial" w:cs="Arial"/>
          <w:sz w:val="20"/>
          <w:szCs w:val="20"/>
        </w:rPr>
        <w:t>SCHIJNDEL, 21 Maart. De heer M. Goijaerts in het logement „de Zwaan" opende een biljartconcours op de barak. In tegenstelling van de meeste andere concoursen bestaan hier de prijzen niet uit uur-werken enz. maar uit geldsommen.</w:t>
      </w:r>
    </w:p>
    <w:p w:rsidR="00F47C2E" w:rsidRPr="001F1804" w:rsidRDefault="00F47C2E" w:rsidP="00444082">
      <w:pPr>
        <w:autoSpaceDE w:val="0"/>
        <w:autoSpaceDN w:val="0"/>
        <w:adjustRightInd w:val="0"/>
        <w:jc w:val="both"/>
        <w:rPr>
          <w:rFonts w:ascii="Arial" w:eastAsia="Arial Unicode MS" w:hAnsi="Arial" w:cs="Arial"/>
          <w:b/>
          <w:sz w:val="20"/>
          <w:szCs w:val="20"/>
          <w:u w:val="single"/>
        </w:rPr>
      </w:pPr>
    </w:p>
    <w:p w:rsidR="00F47C2E" w:rsidRPr="001F1804" w:rsidRDefault="00F47C2E" w:rsidP="00444082">
      <w:pPr>
        <w:autoSpaceDE w:val="0"/>
        <w:autoSpaceDN w:val="0"/>
        <w:adjustRightInd w:val="0"/>
        <w:jc w:val="both"/>
        <w:rPr>
          <w:rFonts w:ascii="Arial" w:hAnsi="Arial" w:cs="Arial"/>
          <w:sz w:val="20"/>
          <w:szCs w:val="20"/>
        </w:rPr>
      </w:pPr>
      <w:r w:rsidRPr="001F1804">
        <w:rPr>
          <w:rFonts w:ascii="Arial" w:hAnsi="Arial" w:cs="Arial"/>
          <w:sz w:val="20"/>
          <w:szCs w:val="20"/>
        </w:rPr>
        <w:t xml:space="preserve">Uit </w:t>
      </w:r>
      <w:r w:rsidRPr="001F1804">
        <w:rPr>
          <w:rStyle w:val="Nadruk"/>
          <w:rFonts w:ascii="Arial" w:hAnsi="Arial" w:cs="Arial"/>
          <w:i w:val="0"/>
          <w:sz w:val="20"/>
          <w:szCs w:val="20"/>
        </w:rPr>
        <w:t>Schijndel</w:t>
      </w:r>
      <w:r w:rsidRPr="001F1804">
        <w:rPr>
          <w:rFonts w:ascii="Arial" w:hAnsi="Arial" w:cs="Arial"/>
          <w:sz w:val="20"/>
          <w:szCs w:val="20"/>
        </w:rPr>
        <w:t xml:space="preserve"> wordt ons dd. 21 Maart geschreven: Bij de gisteren alhier gehouden stierenkeuring werd de eerste prijs toegekend aan het prachtexemplaar van den heer Th. Moeskops te </w:t>
      </w:r>
    </w:p>
    <w:p w:rsidR="00F47C2E" w:rsidRPr="001F1804" w:rsidRDefault="00F47C2E" w:rsidP="00444082">
      <w:pPr>
        <w:autoSpaceDE w:val="0"/>
        <w:autoSpaceDN w:val="0"/>
        <w:adjustRightInd w:val="0"/>
        <w:jc w:val="both"/>
        <w:rPr>
          <w:rFonts w:ascii="Arial" w:hAnsi="Arial" w:cs="Arial"/>
          <w:sz w:val="20"/>
          <w:szCs w:val="20"/>
        </w:rPr>
      </w:pPr>
      <w:r w:rsidRPr="001F1804">
        <w:rPr>
          <w:rFonts w:ascii="Arial" w:hAnsi="Arial" w:cs="Arial"/>
          <w:sz w:val="20"/>
          <w:szCs w:val="20"/>
        </w:rPr>
        <w:t>St. Oedenrode.</w:t>
      </w:r>
    </w:p>
    <w:p w:rsidR="00F47C2E" w:rsidRDefault="00F47C2E" w:rsidP="00444082">
      <w:pPr>
        <w:autoSpaceDE w:val="0"/>
        <w:autoSpaceDN w:val="0"/>
        <w:adjustRightInd w:val="0"/>
        <w:jc w:val="both"/>
        <w:rPr>
          <w:rFonts w:ascii="Arial" w:eastAsia="Arial Unicode MS" w:hAnsi="Arial" w:cs="Arial"/>
          <w:b/>
          <w:sz w:val="20"/>
          <w:szCs w:val="20"/>
          <w:u w:val="single"/>
        </w:rPr>
      </w:pPr>
    </w:p>
    <w:p w:rsidR="0099439C" w:rsidRDefault="0099439C" w:rsidP="00444082">
      <w:pPr>
        <w:autoSpaceDE w:val="0"/>
        <w:autoSpaceDN w:val="0"/>
        <w:adjustRightInd w:val="0"/>
        <w:jc w:val="both"/>
        <w:rPr>
          <w:rFonts w:ascii="Arial" w:hAnsi="Arial" w:cs="Arial"/>
          <w:sz w:val="20"/>
          <w:szCs w:val="20"/>
        </w:rPr>
      </w:pPr>
      <w:r w:rsidRPr="0099439C">
        <w:rPr>
          <w:rFonts w:ascii="Arial" w:hAnsi="Arial" w:cs="Arial"/>
          <w:sz w:val="20"/>
          <w:szCs w:val="20"/>
        </w:rPr>
        <w:t>Donderdag 3 April 1902 provisioneel, Donderdag 17 April 1902 finaal, telkens de</w:t>
      </w:r>
      <w:r>
        <w:rPr>
          <w:rFonts w:ascii="Arial" w:hAnsi="Arial" w:cs="Arial"/>
          <w:sz w:val="20"/>
          <w:szCs w:val="20"/>
        </w:rPr>
        <w:t>s</w:t>
      </w:r>
      <w:r w:rsidRPr="0099439C">
        <w:rPr>
          <w:rFonts w:ascii="Arial" w:hAnsi="Arial" w:cs="Arial"/>
          <w:sz w:val="20"/>
          <w:szCs w:val="20"/>
        </w:rPr>
        <w:t xml:space="preserve"> avonds om zeven uur, ter herberge van </w:t>
      </w:r>
      <w:r>
        <w:rPr>
          <w:rFonts w:ascii="Arial" w:hAnsi="Arial" w:cs="Arial"/>
          <w:sz w:val="20"/>
          <w:szCs w:val="20"/>
        </w:rPr>
        <w:t>Johannes</w:t>
      </w:r>
      <w:r w:rsidRPr="0099439C">
        <w:rPr>
          <w:rFonts w:ascii="Arial" w:hAnsi="Arial" w:cs="Arial"/>
          <w:sz w:val="20"/>
          <w:szCs w:val="20"/>
        </w:rPr>
        <w:t xml:space="preserve"> </w:t>
      </w:r>
      <w:r>
        <w:rPr>
          <w:rFonts w:ascii="Arial" w:hAnsi="Arial" w:cs="Arial"/>
          <w:sz w:val="20"/>
          <w:szCs w:val="20"/>
        </w:rPr>
        <w:t>van den</w:t>
      </w:r>
      <w:r w:rsidRPr="0099439C">
        <w:rPr>
          <w:rFonts w:ascii="Arial" w:hAnsi="Arial" w:cs="Arial"/>
          <w:sz w:val="20"/>
          <w:szCs w:val="20"/>
        </w:rPr>
        <w:t xml:space="preserve"> D</w:t>
      </w:r>
      <w:r>
        <w:rPr>
          <w:rFonts w:ascii="Arial" w:hAnsi="Arial" w:cs="Arial"/>
          <w:sz w:val="20"/>
          <w:szCs w:val="20"/>
        </w:rPr>
        <w:t>ungen</w:t>
      </w:r>
      <w:r w:rsidRPr="0099439C">
        <w:rPr>
          <w:rFonts w:ascii="Arial" w:hAnsi="Arial" w:cs="Arial"/>
          <w:sz w:val="20"/>
          <w:szCs w:val="20"/>
        </w:rPr>
        <w:t xml:space="preserve">, te </w:t>
      </w:r>
      <w:r w:rsidRPr="0099439C">
        <w:rPr>
          <w:rStyle w:val="Nadruk"/>
          <w:rFonts w:ascii="Arial" w:hAnsi="Arial" w:cs="Arial"/>
          <w:i w:val="0"/>
          <w:sz w:val="20"/>
          <w:szCs w:val="20"/>
        </w:rPr>
        <w:t>Schijndel</w:t>
      </w:r>
      <w:r w:rsidRPr="0099439C">
        <w:rPr>
          <w:rFonts w:ascii="Arial" w:hAnsi="Arial" w:cs="Arial"/>
          <w:sz w:val="20"/>
          <w:szCs w:val="20"/>
        </w:rPr>
        <w:t xml:space="preserve"> in den Heikant, zal de Notaris V</w:t>
      </w:r>
      <w:r>
        <w:rPr>
          <w:rFonts w:ascii="Arial" w:hAnsi="Arial" w:cs="Arial"/>
          <w:sz w:val="20"/>
          <w:szCs w:val="20"/>
        </w:rPr>
        <w:t>an</w:t>
      </w:r>
      <w:r w:rsidRPr="0099439C">
        <w:rPr>
          <w:rFonts w:ascii="Arial" w:hAnsi="Arial" w:cs="Arial"/>
          <w:sz w:val="20"/>
          <w:szCs w:val="20"/>
        </w:rPr>
        <w:t xml:space="preserve"> B</w:t>
      </w:r>
      <w:r>
        <w:rPr>
          <w:rFonts w:ascii="Arial" w:hAnsi="Arial" w:cs="Arial"/>
          <w:sz w:val="20"/>
          <w:szCs w:val="20"/>
        </w:rPr>
        <w:t>evrwijk</w:t>
      </w:r>
      <w:r w:rsidRPr="0099439C">
        <w:rPr>
          <w:rFonts w:ascii="Arial" w:hAnsi="Arial" w:cs="Arial"/>
          <w:sz w:val="20"/>
          <w:szCs w:val="20"/>
        </w:rPr>
        <w:t xml:space="preserve"> te </w:t>
      </w:r>
      <w:r w:rsidRPr="0099439C">
        <w:rPr>
          <w:rStyle w:val="Nadruk"/>
          <w:rFonts w:ascii="Arial" w:hAnsi="Arial" w:cs="Arial"/>
          <w:i w:val="0"/>
          <w:sz w:val="20"/>
          <w:szCs w:val="20"/>
        </w:rPr>
        <w:t>Schijndel</w:t>
      </w:r>
      <w:r w:rsidRPr="0099439C">
        <w:rPr>
          <w:rFonts w:ascii="Arial" w:hAnsi="Arial" w:cs="Arial"/>
          <w:sz w:val="20"/>
          <w:szCs w:val="20"/>
        </w:rPr>
        <w:t xml:space="preserve">, ten VERKOOP AANBIEDEN, met andere perceelen: </w:t>
      </w:r>
      <w:r>
        <w:rPr>
          <w:rFonts w:ascii="Arial" w:hAnsi="Arial" w:cs="Arial"/>
          <w:sz w:val="20"/>
          <w:szCs w:val="20"/>
        </w:rPr>
        <w:t>Eene Landbouwerswoning,</w:t>
      </w:r>
      <w:r w:rsidRPr="0099439C">
        <w:rPr>
          <w:rFonts w:ascii="Arial" w:hAnsi="Arial" w:cs="Arial"/>
          <w:sz w:val="20"/>
          <w:szCs w:val="20"/>
        </w:rPr>
        <w:t xml:space="preserve"> waarin</w:t>
      </w:r>
      <w:r>
        <w:rPr>
          <w:rFonts w:ascii="Arial" w:hAnsi="Arial" w:cs="Arial"/>
          <w:sz w:val="20"/>
          <w:szCs w:val="20"/>
        </w:rPr>
        <w:t xml:space="preserve"> </w:t>
      </w:r>
      <w:r w:rsidRPr="0099439C">
        <w:rPr>
          <w:rFonts w:ascii="Arial" w:hAnsi="Arial" w:cs="Arial"/>
          <w:sz w:val="20"/>
          <w:szCs w:val="20"/>
        </w:rPr>
        <w:t xml:space="preserve">Herberg, Werkhuis, Bouw- en </w:t>
      </w:r>
      <w:r>
        <w:rPr>
          <w:rFonts w:ascii="Arial" w:hAnsi="Arial" w:cs="Arial"/>
          <w:sz w:val="20"/>
          <w:szCs w:val="20"/>
        </w:rPr>
        <w:t>Wei</w:t>
      </w:r>
      <w:r w:rsidRPr="0099439C">
        <w:rPr>
          <w:rFonts w:ascii="Arial" w:hAnsi="Arial" w:cs="Arial"/>
          <w:sz w:val="20"/>
          <w:szCs w:val="20"/>
        </w:rPr>
        <w:t>land, te Schijn</w:t>
      </w:r>
      <w:r>
        <w:rPr>
          <w:rFonts w:ascii="Arial" w:hAnsi="Arial" w:cs="Arial"/>
          <w:sz w:val="20"/>
          <w:szCs w:val="20"/>
        </w:rPr>
        <w:t>del</w:t>
      </w:r>
      <w:r w:rsidRPr="0099439C">
        <w:rPr>
          <w:rFonts w:ascii="Arial" w:hAnsi="Arial" w:cs="Arial"/>
          <w:sz w:val="20"/>
          <w:szCs w:val="20"/>
        </w:rPr>
        <w:t xml:space="preserve"> plaatse het Hoe</w:t>
      </w:r>
      <w:r>
        <w:rPr>
          <w:rFonts w:ascii="Arial" w:hAnsi="Arial" w:cs="Arial"/>
          <w:sz w:val="20"/>
          <w:szCs w:val="20"/>
        </w:rPr>
        <w:t>f</w:t>
      </w:r>
      <w:r w:rsidRPr="0099439C">
        <w:rPr>
          <w:rFonts w:ascii="Arial" w:hAnsi="Arial" w:cs="Arial"/>
          <w:sz w:val="20"/>
          <w:szCs w:val="20"/>
        </w:rPr>
        <w:t>ke, sectie D. Nos 3603, 3604, 3605 en 360</w:t>
      </w:r>
      <w:r>
        <w:rPr>
          <w:rFonts w:ascii="Arial" w:hAnsi="Arial" w:cs="Arial"/>
          <w:sz w:val="20"/>
          <w:szCs w:val="20"/>
        </w:rPr>
        <w:t>6</w:t>
      </w:r>
      <w:r w:rsidRPr="0099439C">
        <w:rPr>
          <w:rFonts w:ascii="Arial" w:hAnsi="Arial" w:cs="Arial"/>
          <w:sz w:val="20"/>
          <w:szCs w:val="20"/>
        </w:rPr>
        <w:t>, groot 1 Hectare 85 Centiaren, verdeeld in 2 koopen, die ook in massa geveild worden. De Gebouwen en de Tuin te aanvaarden 1 Mei 1902. Bij uit</w:t>
      </w:r>
      <w:r>
        <w:rPr>
          <w:rFonts w:ascii="Arial" w:hAnsi="Arial" w:cs="Arial"/>
          <w:sz w:val="20"/>
          <w:szCs w:val="20"/>
        </w:rPr>
        <w:t>s</w:t>
      </w:r>
      <w:r w:rsidRPr="0099439C">
        <w:rPr>
          <w:rFonts w:ascii="Arial" w:hAnsi="Arial" w:cs="Arial"/>
          <w:sz w:val="20"/>
          <w:szCs w:val="20"/>
        </w:rPr>
        <w:t>tek gunstig gelegen voor eene industrieele</w:t>
      </w:r>
      <w:r>
        <w:rPr>
          <w:rFonts w:ascii="Arial" w:hAnsi="Arial" w:cs="Arial"/>
          <w:sz w:val="20"/>
          <w:szCs w:val="20"/>
        </w:rPr>
        <w:t xml:space="preserve"> </w:t>
      </w:r>
      <w:r w:rsidRPr="0099439C">
        <w:rPr>
          <w:rFonts w:ascii="Arial" w:hAnsi="Arial" w:cs="Arial"/>
          <w:sz w:val="20"/>
          <w:szCs w:val="20"/>
        </w:rPr>
        <w:t>zaak, langs den Provincialen en Stoomtramweg naar St. Oedenrode, in de nabijheid van het dorp en van het Spoorwegstation Boxtel—Wezel.</w:t>
      </w:r>
    </w:p>
    <w:p w:rsidR="0099439C" w:rsidRPr="0099439C" w:rsidRDefault="0099439C" w:rsidP="00444082">
      <w:pPr>
        <w:autoSpaceDE w:val="0"/>
        <w:autoSpaceDN w:val="0"/>
        <w:adjustRightInd w:val="0"/>
        <w:jc w:val="both"/>
        <w:rPr>
          <w:rFonts w:ascii="Arial" w:eastAsia="Arial Unicode MS" w:hAnsi="Arial" w:cs="Arial"/>
          <w:b/>
          <w:sz w:val="20"/>
          <w:szCs w:val="20"/>
          <w:u w:val="single"/>
        </w:rPr>
      </w:pPr>
    </w:p>
    <w:p w:rsidR="00011F59" w:rsidRPr="001F1804" w:rsidRDefault="00011F59"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Provinciale Noordbrabantsche en ´s Hertogenbosche courant 26-03-1902</w:t>
      </w:r>
    </w:p>
    <w:p w:rsidR="00011F59" w:rsidRPr="001F1804" w:rsidRDefault="00011F59" w:rsidP="00444082">
      <w:pPr>
        <w:autoSpaceDE w:val="0"/>
        <w:autoSpaceDN w:val="0"/>
        <w:adjustRightInd w:val="0"/>
        <w:jc w:val="both"/>
        <w:rPr>
          <w:rFonts w:ascii="Arial" w:eastAsia="Arial Unicode MS" w:hAnsi="Arial" w:cs="Arial"/>
          <w:b/>
          <w:sz w:val="20"/>
          <w:szCs w:val="20"/>
          <w:u w:val="single"/>
        </w:rPr>
      </w:pPr>
    </w:p>
    <w:p w:rsidR="00011F59" w:rsidRPr="001F1804" w:rsidRDefault="00011F59" w:rsidP="00444082">
      <w:pPr>
        <w:autoSpaceDE w:val="0"/>
        <w:autoSpaceDN w:val="0"/>
        <w:adjustRightInd w:val="0"/>
        <w:jc w:val="both"/>
        <w:rPr>
          <w:rFonts w:ascii="Arial" w:hAnsi="Arial" w:cs="Arial"/>
          <w:sz w:val="20"/>
          <w:szCs w:val="20"/>
        </w:rPr>
      </w:pPr>
      <w:r w:rsidRPr="001F1804">
        <w:rPr>
          <w:rFonts w:ascii="Arial" w:hAnsi="Arial" w:cs="Arial"/>
          <w:sz w:val="20"/>
          <w:szCs w:val="20"/>
        </w:rPr>
        <w:t xml:space="preserve">SCHIJNDEL, 26 Maart. De heer J. B. Michels, hoofd der school alhier, werd door de afdeeling Vechel van den R. K. O. B. met groote meerderheid van stemmen tot candidaat voor het hoofdbestuur van genoemden bond geproclameerd. We hopen van harte dat de heer Michels bij eene eventueele verkiezing het mandaat zal aannemen, overtuigd als we zijn, dat hij de rechte man op de rechte plaats is. </w:t>
      </w:r>
    </w:p>
    <w:p w:rsidR="00011F59" w:rsidRPr="001F1804" w:rsidRDefault="00011F59" w:rsidP="00444082">
      <w:pPr>
        <w:autoSpaceDE w:val="0"/>
        <w:autoSpaceDN w:val="0"/>
        <w:adjustRightInd w:val="0"/>
        <w:jc w:val="both"/>
        <w:rPr>
          <w:rFonts w:ascii="Arial" w:hAnsi="Arial" w:cs="Arial"/>
          <w:sz w:val="20"/>
          <w:szCs w:val="20"/>
        </w:rPr>
      </w:pPr>
    </w:p>
    <w:p w:rsidR="00011F59" w:rsidRPr="001F1804" w:rsidRDefault="00011F59" w:rsidP="00444082">
      <w:pPr>
        <w:autoSpaceDE w:val="0"/>
        <w:autoSpaceDN w:val="0"/>
        <w:adjustRightInd w:val="0"/>
        <w:jc w:val="both"/>
        <w:rPr>
          <w:rFonts w:ascii="Arial" w:hAnsi="Arial" w:cs="Arial"/>
          <w:sz w:val="20"/>
          <w:szCs w:val="20"/>
        </w:rPr>
      </w:pPr>
      <w:r w:rsidRPr="001F1804">
        <w:rPr>
          <w:rFonts w:ascii="Arial" w:hAnsi="Arial" w:cs="Arial"/>
          <w:sz w:val="20"/>
          <w:szCs w:val="20"/>
        </w:rPr>
        <w:t>Onze gemeente mag wel trotsch zijn op hare leerlingen aan de Koninklijke School voor Nuttige en Beeldende Kunsten te 's-Bosch. Beiden toch, de heeren A. Van Domburg en Chr. Van Liempd, behaalden ieder in hunne eigen afdeeling den eersten prijs.</w:t>
      </w:r>
    </w:p>
    <w:p w:rsidR="00011F59" w:rsidRPr="001F1804" w:rsidRDefault="00011F59" w:rsidP="00444082">
      <w:pPr>
        <w:autoSpaceDE w:val="0"/>
        <w:autoSpaceDN w:val="0"/>
        <w:adjustRightInd w:val="0"/>
        <w:jc w:val="both"/>
        <w:rPr>
          <w:rFonts w:ascii="Arial" w:hAnsi="Arial" w:cs="Arial"/>
          <w:sz w:val="20"/>
          <w:szCs w:val="20"/>
        </w:rPr>
      </w:pPr>
    </w:p>
    <w:p w:rsidR="0041073D" w:rsidRPr="001F1804" w:rsidRDefault="0041073D" w:rsidP="00444082">
      <w:pPr>
        <w:autoSpaceDE w:val="0"/>
        <w:autoSpaceDN w:val="0"/>
        <w:adjustRightInd w:val="0"/>
        <w:jc w:val="both"/>
        <w:rPr>
          <w:rFonts w:ascii="Arial" w:hAnsi="Arial" w:cs="Arial"/>
          <w:sz w:val="20"/>
          <w:szCs w:val="20"/>
        </w:rPr>
      </w:pPr>
      <w:r w:rsidRPr="001F1804">
        <w:rPr>
          <w:rFonts w:ascii="Arial" w:hAnsi="Arial" w:cs="Arial"/>
          <w:sz w:val="20"/>
          <w:szCs w:val="20"/>
        </w:rPr>
        <w:t xml:space="preserve">Uit Eerde wordt ons geschreven: Het bestuur van de Boerenleenbank alhier heeft besloten den heer W. Kriellaars te </w:t>
      </w:r>
      <w:r w:rsidRPr="001F1804">
        <w:rPr>
          <w:rStyle w:val="Nadruk"/>
          <w:rFonts w:ascii="Arial" w:hAnsi="Arial" w:cs="Arial"/>
          <w:i w:val="0"/>
          <w:sz w:val="20"/>
          <w:szCs w:val="20"/>
        </w:rPr>
        <w:t>Schijndel</w:t>
      </w:r>
      <w:r w:rsidRPr="001F1804">
        <w:rPr>
          <w:rFonts w:ascii="Arial" w:hAnsi="Arial" w:cs="Arial"/>
          <w:i/>
          <w:sz w:val="20"/>
          <w:szCs w:val="20"/>
        </w:rPr>
        <w:t xml:space="preserve"> </w:t>
      </w:r>
      <w:r w:rsidRPr="001F1804">
        <w:rPr>
          <w:rFonts w:ascii="Arial" w:hAnsi="Arial" w:cs="Arial"/>
          <w:sz w:val="20"/>
          <w:szCs w:val="20"/>
        </w:rPr>
        <w:t>een cadeau, bestaande in een prachtigen wandelstok met inscriptie, aan te bieden, uit dankbaarheid voor de moeite, welke Z.Ed. zich ten vorigen jare getroost heeft door in eene schoone redevoering de voordeelen van eene Boerenleenbank te komen bepleiten met het gewenschte gevolg, dat die nuttige instelling dadelijk in het leven geroepen werd. Heden werd hem dit stoffelijk bewijs van erkentelijkheid door twee leden van het bestuur aangeboden.</w:t>
      </w:r>
    </w:p>
    <w:p w:rsidR="0041073D" w:rsidRPr="001F1804" w:rsidRDefault="0041073D" w:rsidP="00444082">
      <w:pPr>
        <w:autoSpaceDE w:val="0"/>
        <w:autoSpaceDN w:val="0"/>
        <w:adjustRightInd w:val="0"/>
        <w:jc w:val="both"/>
        <w:rPr>
          <w:rFonts w:ascii="Arial" w:eastAsia="Arial Unicode MS" w:hAnsi="Arial" w:cs="Arial"/>
          <w:b/>
          <w:sz w:val="20"/>
          <w:szCs w:val="20"/>
          <w:u w:val="single"/>
        </w:rPr>
      </w:pPr>
    </w:p>
    <w:p w:rsidR="00C41105" w:rsidRPr="001F1804" w:rsidRDefault="00C41105"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sz w:val="20"/>
          <w:szCs w:val="20"/>
        </w:rPr>
        <w:t>Arrondissements-Rechtbank te ´s-Hertogenbosch.</w:t>
      </w:r>
    </w:p>
    <w:p w:rsidR="00C41105" w:rsidRPr="001F1804" w:rsidRDefault="00C41105"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sz w:val="20"/>
          <w:szCs w:val="20"/>
        </w:rPr>
        <w:t>Zitting van Maandag 24 Maart 1902.</w:t>
      </w:r>
    </w:p>
    <w:p w:rsidR="00C41105" w:rsidRPr="001F1804" w:rsidRDefault="00C41105" w:rsidP="00444082">
      <w:pPr>
        <w:autoSpaceDE w:val="0"/>
        <w:autoSpaceDN w:val="0"/>
        <w:adjustRightInd w:val="0"/>
        <w:jc w:val="both"/>
        <w:rPr>
          <w:rFonts w:ascii="Arial" w:hAnsi="Arial" w:cs="Arial"/>
          <w:sz w:val="20"/>
          <w:szCs w:val="20"/>
        </w:rPr>
      </w:pPr>
      <w:r w:rsidRPr="001F1804">
        <w:rPr>
          <w:rFonts w:ascii="Arial" w:hAnsi="Arial" w:cs="Arial"/>
          <w:sz w:val="20"/>
          <w:szCs w:val="20"/>
        </w:rPr>
        <w:t xml:space="preserve">Uitspraken in zake het O. M. tegen: J. v. d. B. te </w:t>
      </w:r>
      <w:r w:rsidRPr="001F1804">
        <w:rPr>
          <w:rStyle w:val="Nadruk"/>
          <w:rFonts w:ascii="Arial" w:hAnsi="Arial" w:cs="Arial"/>
          <w:i w:val="0"/>
          <w:sz w:val="20"/>
          <w:szCs w:val="20"/>
        </w:rPr>
        <w:t>Schijndel</w:t>
      </w:r>
      <w:r w:rsidRPr="001F1804">
        <w:rPr>
          <w:rFonts w:ascii="Arial" w:hAnsi="Arial" w:cs="Arial"/>
          <w:sz w:val="20"/>
          <w:szCs w:val="20"/>
        </w:rPr>
        <w:t>, oplichting, 6 m. gev.</w:t>
      </w:r>
    </w:p>
    <w:p w:rsidR="00C41105" w:rsidRPr="001F1804" w:rsidRDefault="00C41105" w:rsidP="00444082">
      <w:pPr>
        <w:autoSpaceDE w:val="0"/>
        <w:autoSpaceDN w:val="0"/>
        <w:adjustRightInd w:val="0"/>
        <w:jc w:val="both"/>
        <w:rPr>
          <w:rFonts w:ascii="Arial" w:hAnsi="Arial" w:cs="Arial"/>
          <w:sz w:val="20"/>
          <w:szCs w:val="20"/>
        </w:rPr>
      </w:pPr>
    </w:p>
    <w:p w:rsidR="001454D7" w:rsidRPr="001F1804" w:rsidRDefault="001454D7"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Provinciale Noordbrabantsche en ´s Hertogenbosche courant 27-03-1902</w:t>
      </w:r>
    </w:p>
    <w:p w:rsidR="001454D7" w:rsidRPr="001F1804" w:rsidRDefault="001454D7" w:rsidP="00444082">
      <w:pPr>
        <w:autoSpaceDE w:val="0"/>
        <w:autoSpaceDN w:val="0"/>
        <w:adjustRightInd w:val="0"/>
        <w:jc w:val="both"/>
        <w:rPr>
          <w:rFonts w:ascii="Arial" w:hAnsi="Arial" w:cs="Arial"/>
          <w:sz w:val="20"/>
          <w:szCs w:val="20"/>
        </w:rPr>
      </w:pPr>
    </w:p>
    <w:p w:rsidR="001454D7" w:rsidRPr="001F1804" w:rsidRDefault="001454D7" w:rsidP="00444082">
      <w:pPr>
        <w:autoSpaceDE w:val="0"/>
        <w:autoSpaceDN w:val="0"/>
        <w:adjustRightInd w:val="0"/>
        <w:jc w:val="both"/>
        <w:rPr>
          <w:rFonts w:ascii="Arial" w:hAnsi="Arial" w:cs="Arial"/>
          <w:sz w:val="20"/>
          <w:szCs w:val="20"/>
        </w:rPr>
      </w:pPr>
      <w:r w:rsidRPr="001F1804">
        <w:rPr>
          <w:rFonts w:ascii="Arial" w:hAnsi="Arial" w:cs="Arial"/>
          <w:sz w:val="20"/>
          <w:szCs w:val="20"/>
        </w:rPr>
        <w:t xml:space="preserve">Uit </w:t>
      </w:r>
      <w:r w:rsidRPr="001F1804">
        <w:rPr>
          <w:rStyle w:val="Nadruk"/>
          <w:rFonts w:ascii="Arial" w:hAnsi="Arial" w:cs="Arial"/>
          <w:i w:val="0"/>
          <w:sz w:val="20"/>
          <w:szCs w:val="20"/>
        </w:rPr>
        <w:t>Schijndel</w:t>
      </w:r>
      <w:r w:rsidRPr="001F1804">
        <w:rPr>
          <w:rFonts w:ascii="Arial" w:hAnsi="Arial" w:cs="Arial"/>
          <w:i/>
          <w:sz w:val="20"/>
          <w:szCs w:val="20"/>
        </w:rPr>
        <w:t xml:space="preserve"> </w:t>
      </w:r>
      <w:r w:rsidRPr="001F1804">
        <w:rPr>
          <w:rFonts w:ascii="Arial" w:hAnsi="Arial" w:cs="Arial"/>
          <w:sz w:val="20"/>
          <w:szCs w:val="20"/>
        </w:rPr>
        <w:t>wordt ons dd. 27 Maart geschreven: Het was eene ware monstering hedenmorgen, niet van paarden maar van Paaschvee. De heeren Schrijvers, v. Heeswijk, Voets, Van Rooij en Van den Dungen hebben het publiek eens te zien gegeven wat het met Paschen te wachten staat. Geen wonder dan ook dat vooral vele landbouwers blijken van belangstelling gaven en met kennersblikken staarden op eenige prachtexemplaren, die voor een paar logementen werden opgesteld.</w:t>
      </w:r>
    </w:p>
    <w:p w:rsidR="00F06EBE" w:rsidRPr="001F1804" w:rsidRDefault="00F06EBE" w:rsidP="00444082">
      <w:pPr>
        <w:autoSpaceDE w:val="0"/>
        <w:autoSpaceDN w:val="0"/>
        <w:adjustRightInd w:val="0"/>
        <w:jc w:val="both"/>
      </w:pPr>
    </w:p>
    <w:p w:rsidR="00F06EBE" w:rsidRPr="001F1804" w:rsidRDefault="00F06EBE"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Provinciale Noordbrabantsche en ´s Hertogenbosche courant 31-03-1902</w:t>
      </w:r>
    </w:p>
    <w:p w:rsidR="00F06EBE" w:rsidRPr="001F1804" w:rsidRDefault="00F06EBE" w:rsidP="00444082">
      <w:pPr>
        <w:autoSpaceDE w:val="0"/>
        <w:autoSpaceDN w:val="0"/>
        <w:adjustRightInd w:val="0"/>
        <w:jc w:val="both"/>
      </w:pPr>
    </w:p>
    <w:p w:rsidR="001454D7" w:rsidRPr="001F1804" w:rsidRDefault="00F06EBE" w:rsidP="00444082">
      <w:pPr>
        <w:autoSpaceDE w:val="0"/>
        <w:autoSpaceDN w:val="0"/>
        <w:adjustRightInd w:val="0"/>
        <w:jc w:val="both"/>
        <w:rPr>
          <w:rFonts w:ascii="Arial" w:hAnsi="Arial" w:cs="Arial"/>
          <w:sz w:val="20"/>
          <w:szCs w:val="20"/>
        </w:rPr>
      </w:pPr>
      <w:r w:rsidRPr="001F1804">
        <w:rPr>
          <w:rFonts w:ascii="Arial" w:hAnsi="Arial" w:cs="Arial"/>
          <w:sz w:val="20"/>
          <w:szCs w:val="20"/>
        </w:rPr>
        <w:t>SCHIJNDEL, 27 Maart. In het afgeloopen jaar werd bij de Boerenleenbank alhier ingelegd de som van f 66.835,175, terugbetaald f 46.230,57. Een afdoend bewijs, dat de bank vertrouwen verdient. De winst bedroeg f 687,565.</w:t>
      </w:r>
    </w:p>
    <w:p w:rsidR="00F06EBE" w:rsidRPr="001F1804" w:rsidRDefault="00F06EBE" w:rsidP="00444082">
      <w:pPr>
        <w:autoSpaceDE w:val="0"/>
        <w:autoSpaceDN w:val="0"/>
        <w:adjustRightInd w:val="0"/>
        <w:jc w:val="both"/>
        <w:rPr>
          <w:rFonts w:ascii="Arial" w:eastAsia="Arial Unicode MS" w:hAnsi="Arial" w:cs="Arial"/>
          <w:b/>
          <w:sz w:val="20"/>
          <w:szCs w:val="20"/>
          <w:u w:val="single"/>
        </w:rPr>
      </w:pPr>
    </w:p>
    <w:p w:rsidR="00567B87" w:rsidRPr="001F1804" w:rsidRDefault="00567B87"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Provinciale Noordbrabantsche en ´s Hertogenbosche courant 05-04-1902</w:t>
      </w:r>
    </w:p>
    <w:p w:rsidR="00567B87" w:rsidRPr="001F1804" w:rsidRDefault="00567B87" w:rsidP="00444082">
      <w:pPr>
        <w:autoSpaceDE w:val="0"/>
        <w:autoSpaceDN w:val="0"/>
        <w:adjustRightInd w:val="0"/>
        <w:jc w:val="both"/>
        <w:rPr>
          <w:rFonts w:ascii="Arial" w:eastAsia="Arial Unicode MS" w:hAnsi="Arial" w:cs="Arial"/>
          <w:b/>
          <w:sz w:val="20"/>
          <w:szCs w:val="20"/>
          <w:u w:val="single"/>
        </w:rPr>
      </w:pPr>
    </w:p>
    <w:p w:rsidR="00567B87" w:rsidRPr="001F1804" w:rsidRDefault="00567B87" w:rsidP="00444082">
      <w:pPr>
        <w:autoSpaceDE w:val="0"/>
        <w:autoSpaceDN w:val="0"/>
        <w:adjustRightInd w:val="0"/>
        <w:jc w:val="both"/>
        <w:rPr>
          <w:rFonts w:ascii="Arial" w:hAnsi="Arial" w:cs="Arial"/>
          <w:sz w:val="20"/>
          <w:szCs w:val="20"/>
        </w:rPr>
      </w:pPr>
      <w:r w:rsidRPr="001F1804">
        <w:rPr>
          <w:rFonts w:ascii="Arial" w:hAnsi="Arial" w:cs="Arial"/>
          <w:sz w:val="20"/>
          <w:szCs w:val="20"/>
        </w:rPr>
        <w:lastRenderedPageBreak/>
        <w:t>SCHIJNDEL, 3 Apr. De heer Vugts, onderwijzer aan de openbare school binnen de kom dezer gemeente is benoemd tot onderwijzer aan eene school te Zutfen.</w:t>
      </w:r>
    </w:p>
    <w:p w:rsidR="00567B87" w:rsidRPr="001F1804" w:rsidRDefault="00567B87" w:rsidP="00444082">
      <w:pPr>
        <w:autoSpaceDE w:val="0"/>
        <w:autoSpaceDN w:val="0"/>
        <w:adjustRightInd w:val="0"/>
        <w:jc w:val="both"/>
        <w:rPr>
          <w:rFonts w:ascii="Arial" w:hAnsi="Arial" w:cs="Arial"/>
          <w:sz w:val="20"/>
          <w:szCs w:val="20"/>
        </w:rPr>
      </w:pPr>
    </w:p>
    <w:p w:rsidR="00947FA1" w:rsidRPr="001F1804" w:rsidRDefault="00947FA1" w:rsidP="00444082">
      <w:pPr>
        <w:autoSpaceDE w:val="0"/>
        <w:autoSpaceDN w:val="0"/>
        <w:adjustRightInd w:val="0"/>
        <w:jc w:val="both"/>
        <w:rPr>
          <w:rFonts w:ascii="Arial" w:hAnsi="Arial" w:cs="Arial"/>
          <w:sz w:val="20"/>
          <w:szCs w:val="20"/>
        </w:rPr>
      </w:pPr>
      <w:r w:rsidRPr="001F1804">
        <w:rPr>
          <w:rFonts w:ascii="Arial" w:hAnsi="Arial" w:cs="Arial"/>
          <w:sz w:val="20"/>
          <w:szCs w:val="20"/>
        </w:rPr>
        <w:t xml:space="preserve">Uit </w:t>
      </w:r>
      <w:r w:rsidRPr="001F1804">
        <w:rPr>
          <w:rStyle w:val="Nadruk"/>
          <w:rFonts w:ascii="Arial" w:hAnsi="Arial" w:cs="Arial"/>
          <w:i w:val="0"/>
          <w:sz w:val="20"/>
          <w:szCs w:val="20"/>
        </w:rPr>
        <w:t>Schijndel</w:t>
      </w:r>
      <w:r w:rsidRPr="001F1804">
        <w:rPr>
          <w:rFonts w:ascii="Arial" w:hAnsi="Arial" w:cs="Arial"/>
          <w:i/>
          <w:sz w:val="20"/>
          <w:szCs w:val="20"/>
        </w:rPr>
        <w:t xml:space="preserve"> </w:t>
      </w:r>
      <w:r w:rsidRPr="001F1804">
        <w:rPr>
          <w:rFonts w:ascii="Arial" w:hAnsi="Arial" w:cs="Arial"/>
          <w:sz w:val="20"/>
          <w:szCs w:val="20"/>
        </w:rPr>
        <w:t>wordt ons dd. 3 April geschreven: Aan de stoomzuivelfabriek van den N. C. Boerenbond werden in de afgeloopen maand ruim honderdduizend kilo's melk geleverd. Voorzeker, een respectabel cijfer.</w:t>
      </w:r>
    </w:p>
    <w:p w:rsidR="00947FA1" w:rsidRPr="001F1804" w:rsidRDefault="00947FA1" w:rsidP="00444082">
      <w:pPr>
        <w:autoSpaceDE w:val="0"/>
        <w:autoSpaceDN w:val="0"/>
        <w:adjustRightInd w:val="0"/>
        <w:jc w:val="both"/>
        <w:rPr>
          <w:rFonts w:ascii="Arial" w:hAnsi="Arial" w:cs="Arial"/>
          <w:sz w:val="20"/>
          <w:szCs w:val="20"/>
        </w:rPr>
      </w:pPr>
    </w:p>
    <w:p w:rsidR="00947FA1" w:rsidRPr="001F1804" w:rsidRDefault="00947FA1"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Provinciale Noordbrabantsche en ´s Hertogenbosche courant 07-04-1902</w:t>
      </w:r>
    </w:p>
    <w:p w:rsidR="00947FA1" w:rsidRPr="001F1804" w:rsidRDefault="00947FA1" w:rsidP="00444082">
      <w:pPr>
        <w:autoSpaceDE w:val="0"/>
        <w:autoSpaceDN w:val="0"/>
        <w:adjustRightInd w:val="0"/>
        <w:jc w:val="both"/>
        <w:rPr>
          <w:rFonts w:ascii="Arial" w:hAnsi="Arial" w:cs="Arial"/>
          <w:sz w:val="20"/>
          <w:szCs w:val="20"/>
        </w:rPr>
      </w:pPr>
    </w:p>
    <w:p w:rsidR="00947FA1" w:rsidRPr="001F1804" w:rsidRDefault="00947FA1" w:rsidP="00444082">
      <w:pPr>
        <w:autoSpaceDE w:val="0"/>
        <w:autoSpaceDN w:val="0"/>
        <w:adjustRightInd w:val="0"/>
        <w:jc w:val="both"/>
        <w:rPr>
          <w:rFonts w:ascii="Arial" w:hAnsi="Arial" w:cs="Arial"/>
          <w:sz w:val="20"/>
          <w:szCs w:val="20"/>
        </w:rPr>
      </w:pPr>
      <w:r w:rsidRPr="001F1804">
        <w:rPr>
          <w:rFonts w:ascii="Arial" w:hAnsi="Arial" w:cs="Arial"/>
          <w:sz w:val="20"/>
          <w:szCs w:val="20"/>
        </w:rPr>
        <w:t>SCHIJNDEL, 5 April. Dinsdagavond zal onze harmonie „Cecilia" een groot concert geven in de groote zaal van den heer J. Knicknie. Als toegift zal een prachtig tooneelstukje opgevoerd worden, zoodat aan afwisseling geen gebrek zal zijn.</w:t>
      </w:r>
    </w:p>
    <w:p w:rsidR="00B86E12" w:rsidRPr="001F1804" w:rsidRDefault="00B86E12" w:rsidP="00444082">
      <w:pPr>
        <w:autoSpaceDE w:val="0"/>
        <w:autoSpaceDN w:val="0"/>
        <w:adjustRightInd w:val="0"/>
        <w:jc w:val="both"/>
      </w:pPr>
    </w:p>
    <w:p w:rsidR="00B86E12" w:rsidRPr="001F1804" w:rsidRDefault="00B86E12"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Provinciale Noordbrabantsche en ´s Hertogenbosche courant 11-04-1902</w:t>
      </w:r>
    </w:p>
    <w:p w:rsidR="00B86E12" w:rsidRPr="001F1804" w:rsidRDefault="00B86E12" w:rsidP="00444082">
      <w:pPr>
        <w:autoSpaceDE w:val="0"/>
        <w:autoSpaceDN w:val="0"/>
        <w:adjustRightInd w:val="0"/>
        <w:jc w:val="both"/>
      </w:pPr>
    </w:p>
    <w:p w:rsidR="00B86E12" w:rsidRPr="001F1804" w:rsidRDefault="00B86E12" w:rsidP="00444082">
      <w:pPr>
        <w:autoSpaceDE w:val="0"/>
        <w:autoSpaceDN w:val="0"/>
        <w:adjustRightInd w:val="0"/>
        <w:jc w:val="both"/>
        <w:rPr>
          <w:rFonts w:ascii="Arial" w:hAnsi="Arial" w:cs="Arial"/>
          <w:sz w:val="20"/>
          <w:szCs w:val="20"/>
        </w:rPr>
      </w:pPr>
      <w:r w:rsidRPr="001F1804">
        <w:rPr>
          <w:rFonts w:ascii="Arial" w:hAnsi="Arial" w:cs="Arial"/>
          <w:sz w:val="20"/>
          <w:szCs w:val="20"/>
        </w:rPr>
        <w:t xml:space="preserve">SCHIJNDEL, 9 April. Tot koster der R. K. Kerk alhier is benoemd de heer Chr. Van Liempd ter vervanging van den heer Vugts, die overleden is. </w:t>
      </w:r>
    </w:p>
    <w:p w:rsidR="00B86E12" w:rsidRPr="001F1804" w:rsidRDefault="00B86E12" w:rsidP="00444082">
      <w:pPr>
        <w:autoSpaceDE w:val="0"/>
        <w:autoSpaceDN w:val="0"/>
        <w:adjustRightInd w:val="0"/>
        <w:jc w:val="both"/>
        <w:rPr>
          <w:rFonts w:ascii="Arial" w:hAnsi="Arial" w:cs="Arial"/>
          <w:sz w:val="20"/>
          <w:szCs w:val="20"/>
        </w:rPr>
      </w:pPr>
    </w:p>
    <w:p w:rsidR="00947FA1" w:rsidRPr="001F1804" w:rsidRDefault="00B86E12" w:rsidP="00444082">
      <w:pPr>
        <w:autoSpaceDE w:val="0"/>
        <w:autoSpaceDN w:val="0"/>
        <w:adjustRightInd w:val="0"/>
        <w:jc w:val="both"/>
        <w:rPr>
          <w:rFonts w:ascii="Arial" w:hAnsi="Arial" w:cs="Arial"/>
          <w:sz w:val="20"/>
          <w:szCs w:val="20"/>
        </w:rPr>
      </w:pPr>
      <w:r w:rsidRPr="001F1804">
        <w:rPr>
          <w:rFonts w:ascii="Arial" w:hAnsi="Arial" w:cs="Arial"/>
          <w:sz w:val="20"/>
          <w:szCs w:val="20"/>
        </w:rPr>
        <w:t>Gisteren-avond gaf onze harmonie onder leiding van den heer Krever uit Tilburg een concert in de zaal van den heer J. Knicknie. Was het aantal muziekstukken ter wille van een tooneelstukje ingekrompen, we kregen zeker het neusje van de zalm, want de uitvoering was keurig, zeer keurig. Na de pauze vonden minder muzikale ooren eene ruime vergoeding in het stukje „Dorus Knoopenschaar" een blijspel in twee bedrijven. De rollen waren in goede handen en werden flink weergegeven. Cecilia's leden hebben getoond, dat zij den steun der honoraire leden weten te waardeeren.</w:t>
      </w:r>
    </w:p>
    <w:p w:rsidR="00B86E12" w:rsidRPr="001F1804" w:rsidRDefault="00B86E12" w:rsidP="00444082">
      <w:pPr>
        <w:autoSpaceDE w:val="0"/>
        <w:autoSpaceDN w:val="0"/>
        <w:adjustRightInd w:val="0"/>
        <w:jc w:val="both"/>
        <w:rPr>
          <w:rFonts w:ascii="Arial" w:eastAsia="Arial Unicode MS" w:hAnsi="Arial" w:cs="Arial"/>
          <w:b/>
          <w:sz w:val="20"/>
          <w:szCs w:val="20"/>
          <w:u w:val="single"/>
        </w:rPr>
      </w:pPr>
    </w:p>
    <w:p w:rsidR="00B719A0" w:rsidRPr="001F1804" w:rsidRDefault="00B719A0"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Provinciale Noordbrabantsche en ´s Hertogenbosche courant 12-04-1902</w:t>
      </w:r>
    </w:p>
    <w:p w:rsidR="00B719A0" w:rsidRPr="001F1804" w:rsidRDefault="00B719A0" w:rsidP="00444082">
      <w:pPr>
        <w:autoSpaceDE w:val="0"/>
        <w:autoSpaceDN w:val="0"/>
        <w:adjustRightInd w:val="0"/>
        <w:jc w:val="both"/>
        <w:rPr>
          <w:rFonts w:ascii="Arial" w:eastAsia="Arial Unicode MS" w:hAnsi="Arial" w:cs="Arial"/>
          <w:b/>
          <w:sz w:val="20"/>
          <w:szCs w:val="20"/>
          <w:u w:val="single"/>
        </w:rPr>
      </w:pPr>
    </w:p>
    <w:p w:rsidR="00B719A0" w:rsidRPr="001F1804" w:rsidRDefault="00B719A0" w:rsidP="00444082">
      <w:pPr>
        <w:pStyle w:val="Normaalweb"/>
        <w:spacing w:before="0" w:beforeAutospacing="0" w:after="0" w:afterAutospacing="0"/>
        <w:jc w:val="both"/>
        <w:rPr>
          <w:rFonts w:ascii="Arial" w:hAnsi="Arial" w:cs="Arial"/>
          <w:sz w:val="20"/>
          <w:szCs w:val="20"/>
        </w:rPr>
      </w:pPr>
      <w:r w:rsidRPr="001F1804">
        <w:rPr>
          <w:rFonts w:ascii="Arial" w:hAnsi="Arial" w:cs="Arial"/>
          <w:sz w:val="20"/>
          <w:szCs w:val="20"/>
        </w:rPr>
        <w:t xml:space="preserve">SCHIJNDEL, 11 April. Onze zangvereeniging „De Dageraad" zal Maandagavond haar laatste winterconcert geven in de zaal van den heer H. Heesters. Het program ziet er kranig uit en is rijk aan afwisseling. </w:t>
      </w:r>
    </w:p>
    <w:p w:rsidR="00B719A0" w:rsidRPr="001F1804" w:rsidRDefault="00B719A0" w:rsidP="00444082">
      <w:pPr>
        <w:pStyle w:val="Normaalweb"/>
        <w:spacing w:before="0" w:beforeAutospacing="0" w:after="0" w:afterAutospacing="0"/>
        <w:jc w:val="both"/>
        <w:rPr>
          <w:rFonts w:ascii="Arial" w:hAnsi="Arial" w:cs="Arial"/>
          <w:sz w:val="20"/>
          <w:szCs w:val="20"/>
        </w:rPr>
      </w:pPr>
    </w:p>
    <w:p w:rsidR="00B719A0" w:rsidRPr="001F1804" w:rsidRDefault="00B719A0" w:rsidP="00444082">
      <w:pPr>
        <w:pStyle w:val="Normaalweb"/>
        <w:spacing w:before="0" w:beforeAutospacing="0" w:after="0" w:afterAutospacing="0"/>
        <w:jc w:val="both"/>
        <w:rPr>
          <w:rFonts w:ascii="Arial" w:hAnsi="Arial" w:cs="Arial"/>
          <w:sz w:val="20"/>
          <w:szCs w:val="20"/>
        </w:rPr>
      </w:pPr>
      <w:r w:rsidRPr="001F1804">
        <w:rPr>
          <w:rFonts w:ascii="Arial" w:hAnsi="Arial" w:cs="Arial"/>
          <w:sz w:val="20"/>
          <w:szCs w:val="20"/>
        </w:rPr>
        <w:t xml:space="preserve">De goede aftrek, die voortdurend onze hoepelmakers voor hun fabricaat ondervinden, blijft steeds oorzaak dat jaarlijks nog altijd vele hectaren </w:t>
      </w:r>
      <w:r w:rsidR="009F2877" w:rsidRPr="001F1804">
        <w:rPr>
          <w:rFonts w:ascii="Arial" w:hAnsi="Arial" w:cs="Arial"/>
          <w:sz w:val="20"/>
          <w:szCs w:val="20"/>
        </w:rPr>
        <w:t>b</w:t>
      </w:r>
      <w:r w:rsidRPr="001F1804">
        <w:rPr>
          <w:rFonts w:ascii="Arial" w:hAnsi="Arial" w:cs="Arial"/>
          <w:sz w:val="20"/>
          <w:szCs w:val="20"/>
        </w:rPr>
        <w:t>ouw- en weiland in bos</w:t>
      </w:r>
      <w:r w:rsidR="009F2877" w:rsidRPr="001F1804">
        <w:rPr>
          <w:rFonts w:ascii="Arial" w:hAnsi="Arial" w:cs="Arial"/>
          <w:sz w:val="20"/>
          <w:szCs w:val="20"/>
        </w:rPr>
        <w:t>c</w:t>
      </w:r>
      <w:r w:rsidRPr="001F1804">
        <w:rPr>
          <w:rFonts w:ascii="Arial" w:hAnsi="Arial" w:cs="Arial"/>
          <w:sz w:val="20"/>
          <w:szCs w:val="20"/>
        </w:rPr>
        <w:t>hgrond wordt herschapen. Dit geeft gedurende den winter aan velen wer</w:t>
      </w:r>
      <w:r w:rsidR="009F2877" w:rsidRPr="001F1804">
        <w:rPr>
          <w:rFonts w:ascii="Arial" w:hAnsi="Arial" w:cs="Arial"/>
          <w:sz w:val="20"/>
          <w:szCs w:val="20"/>
        </w:rPr>
        <w:t>k</w:t>
      </w:r>
      <w:r w:rsidRPr="001F1804">
        <w:rPr>
          <w:rFonts w:ascii="Arial" w:hAnsi="Arial" w:cs="Arial"/>
          <w:sz w:val="20"/>
          <w:szCs w:val="20"/>
        </w:rPr>
        <w:t xml:space="preserve"> en brood en br</w:t>
      </w:r>
      <w:r w:rsidR="009F2877" w:rsidRPr="001F1804">
        <w:rPr>
          <w:rFonts w:ascii="Arial" w:hAnsi="Arial" w:cs="Arial"/>
          <w:sz w:val="20"/>
          <w:szCs w:val="20"/>
        </w:rPr>
        <w:t>e</w:t>
      </w:r>
      <w:r w:rsidRPr="001F1804">
        <w:rPr>
          <w:rFonts w:ascii="Arial" w:hAnsi="Arial" w:cs="Arial"/>
          <w:sz w:val="20"/>
          <w:szCs w:val="20"/>
        </w:rPr>
        <w:t xml:space="preserve">ngt vooral in </w:t>
      </w:r>
      <w:r w:rsidR="009F2877" w:rsidRPr="001F1804">
        <w:rPr>
          <w:rFonts w:ascii="Arial" w:hAnsi="Arial" w:cs="Arial"/>
          <w:sz w:val="20"/>
          <w:szCs w:val="20"/>
        </w:rPr>
        <w:t>he</w:t>
      </w:r>
      <w:r w:rsidRPr="001F1804">
        <w:rPr>
          <w:rFonts w:ascii="Arial" w:hAnsi="Arial" w:cs="Arial"/>
          <w:sz w:val="20"/>
          <w:szCs w:val="20"/>
        </w:rPr>
        <w:t>t voorjaar eene bedrijvigheid, die men elders vergeefs zoekt. De houtcultuur is en blijft tot heden meer loonend op sommige gronden dan het landbouwbedrijf.</w:t>
      </w:r>
    </w:p>
    <w:p w:rsidR="00B719A0" w:rsidRPr="001F1804" w:rsidRDefault="00B719A0" w:rsidP="00444082">
      <w:pPr>
        <w:autoSpaceDE w:val="0"/>
        <w:autoSpaceDN w:val="0"/>
        <w:adjustRightInd w:val="0"/>
        <w:jc w:val="both"/>
        <w:rPr>
          <w:rFonts w:ascii="Arial" w:eastAsia="Arial Unicode MS" w:hAnsi="Arial" w:cs="Arial"/>
          <w:b/>
          <w:sz w:val="20"/>
          <w:szCs w:val="20"/>
          <w:u w:val="single"/>
        </w:rPr>
      </w:pPr>
    </w:p>
    <w:p w:rsidR="00471A97" w:rsidRPr="001F1804" w:rsidRDefault="00471A97"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Provinciale Noordbrabantsche en ´s Hertogenbosche courant 17-04-1902</w:t>
      </w:r>
    </w:p>
    <w:p w:rsidR="00471A97" w:rsidRPr="001F1804" w:rsidRDefault="00471A97" w:rsidP="00444082">
      <w:pPr>
        <w:autoSpaceDE w:val="0"/>
        <w:autoSpaceDN w:val="0"/>
        <w:adjustRightInd w:val="0"/>
        <w:jc w:val="both"/>
        <w:rPr>
          <w:rFonts w:ascii="Arial" w:eastAsia="Arial Unicode MS" w:hAnsi="Arial" w:cs="Arial"/>
          <w:b/>
          <w:sz w:val="20"/>
          <w:szCs w:val="20"/>
          <w:u w:val="single"/>
        </w:rPr>
      </w:pPr>
    </w:p>
    <w:p w:rsidR="00471A97" w:rsidRPr="001F1804" w:rsidRDefault="00471A97" w:rsidP="00444082">
      <w:pPr>
        <w:autoSpaceDE w:val="0"/>
        <w:autoSpaceDN w:val="0"/>
        <w:adjustRightInd w:val="0"/>
        <w:jc w:val="both"/>
        <w:rPr>
          <w:rFonts w:ascii="Arial" w:hAnsi="Arial" w:cs="Arial"/>
          <w:sz w:val="20"/>
          <w:szCs w:val="20"/>
        </w:rPr>
      </w:pPr>
      <w:r w:rsidRPr="001F1804">
        <w:rPr>
          <w:rFonts w:ascii="Arial" w:hAnsi="Arial" w:cs="Arial"/>
          <w:sz w:val="20"/>
          <w:szCs w:val="20"/>
        </w:rPr>
        <w:t xml:space="preserve">Het gerechtshof alhier deed. heden-morgen uitspraak in zake: M. D., oud 30 jaren, winkelier en M. B., oud 25 jaren, daglooner, beiden wonende te; </w:t>
      </w:r>
      <w:r w:rsidRPr="001F1804">
        <w:rPr>
          <w:rStyle w:val="Nadruk"/>
          <w:rFonts w:ascii="Arial" w:hAnsi="Arial" w:cs="Arial"/>
          <w:i w:val="0"/>
          <w:sz w:val="20"/>
          <w:szCs w:val="20"/>
        </w:rPr>
        <w:t>Schijndel</w:t>
      </w:r>
      <w:r w:rsidRPr="001F1804">
        <w:rPr>
          <w:rFonts w:ascii="Arial" w:hAnsi="Arial" w:cs="Arial"/>
          <w:sz w:val="20"/>
          <w:szCs w:val="20"/>
        </w:rPr>
        <w:t>; appèl van een vonnis der Rechtbank alhier, waarbij zij wegens mishandeling waren veroordeeld ieder tot 3 maanden gev.; dat vonnis is vernietigd ten opzichte der straf, den 2e bekl. opgelegd en is deze veroordeeld tot 6 weken gev.; overigens bevestigd.</w:t>
      </w:r>
    </w:p>
    <w:p w:rsidR="00471A97" w:rsidRPr="001F1804" w:rsidRDefault="00471A97" w:rsidP="00444082">
      <w:pPr>
        <w:autoSpaceDE w:val="0"/>
        <w:autoSpaceDN w:val="0"/>
        <w:adjustRightInd w:val="0"/>
        <w:jc w:val="both"/>
        <w:rPr>
          <w:rFonts w:ascii="Arial" w:hAnsi="Arial" w:cs="Arial"/>
          <w:sz w:val="20"/>
          <w:szCs w:val="20"/>
        </w:rPr>
      </w:pPr>
    </w:p>
    <w:p w:rsidR="00471A97" w:rsidRPr="001F1804" w:rsidRDefault="00471A97"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Provinciale Noordbrabantsche en ´s Hertogenbosche courant 18-04-1902</w:t>
      </w:r>
    </w:p>
    <w:p w:rsidR="00471A97" w:rsidRPr="001F1804" w:rsidRDefault="00471A97" w:rsidP="00444082">
      <w:pPr>
        <w:autoSpaceDE w:val="0"/>
        <w:autoSpaceDN w:val="0"/>
        <w:adjustRightInd w:val="0"/>
        <w:jc w:val="both"/>
        <w:rPr>
          <w:rFonts w:ascii="Arial" w:hAnsi="Arial" w:cs="Arial"/>
          <w:sz w:val="20"/>
          <w:szCs w:val="20"/>
        </w:rPr>
      </w:pPr>
    </w:p>
    <w:p w:rsidR="00471A97" w:rsidRPr="001F1804" w:rsidRDefault="00471A97" w:rsidP="00444082">
      <w:pPr>
        <w:autoSpaceDE w:val="0"/>
        <w:autoSpaceDN w:val="0"/>
        <w:adjustRightInd w:val="0"/>
        <w:jc w:val="both"/>
        <w:rPr>
          <w:rFonts w:ascii="Arial" w:hAnsi="Arial" w:cs="Arial"/>
          <w:sz w:val="20"/>
          <w:szCs w:val="20"/>
        </w:rPr>
      </w:pPr>
      <w:r w:rsidRPr="001F1804">
        <w:rPr>
          <w:rFonts w:ascii="Arial" w:hAnsi="Arial" w:cs="Arial"/>
          <w:sz w:val="20"/>
          <w:szCs w:val="20"/>
        </w:rPr>
        <w:t>SCHIJNDEL, 15 April. Gisterenavond gaf onze zangvereeniging „De Dageraad" een concert in de zaal van den heer H. Heesters onder directie van den directeur P. De Poorter. Een trouwe opkomst van vele leden wees op de groote belangstelling, die ruim beloond werd door een flink uitgevoerd program. Koorstukken als „Neerlands Taal", „Hulde aan den Vrede", „Leo Cantante", enz. blijven altijd schoon bij eene keurige uitvoering. De comische voordrachten „De twee Dandy's", „Diplomatische Studiën" en „Twee jongens van Pleizier" brachten eene aangename afwisseling en wekten herhaal-delijk de lachspieren op. De leden van „De Dageraad" kunnen met voldoening terugzien op een avond vol genot.</w:t>
      </w:r>
    </w:p>
    <w:p w:rsidR="00471A97" w:rsidRDefault="00471A97" w:rsidP="00444082">
      <w:pPr>
        <w:autoSpaceDE w:val="0"/>
        <w:autoSpaceDN w:val="0"/>
        <w:adjustRightInd w:val="0"/>
        <w:jc w:val="both"/>
        <w:rPr>
          <w:rFonts w:ascii="Arial" w:hAnsi="Arial" w:cs="Arial"/>
          <w:sz w:val="20"/>
          <w:szCs w:val="20"/>
        </w:rPr>
      </w:pPr>
    </w:p>
    <w:p w:rsidR="007D5062" w:rsidRPr="001F1804" w:rsidRDefault="007D5062" w:rsidP="007D506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lastRenderedPageBreak/>
        <w:t>Provinciale Noordbrabantsche en ´s Hertogenbosche courant 18-04-1902</w:t>
      </w:r>
    </w:p>
    <w:p w:rsidR="007D5062" w:rsidRDefault="007D5062" w:rsidP="00444082">
      <w:pPr>
        <w:autoSpaceDE w:val="0"/>
        <w:autoSpaceDN w:val="0"/>
        <w:adjustRightInd w:val="0"/>
        <w:jc w:val="both"/>
        <w:rPr>
          <w:rFonts w:ascii="Arial" w:hAnsi="Arial" w:cs="Arial"/>
          <w:sz w:val="20"/>
          <w:szCs w:val="20"/>
        </w:rPr>
      </w:pPr>
    </w:p>
    <w:p w:rsidR="007D5062" w:rsidRDefault="007D5062" w:rsidP="00444082">
      <w:pPr>
        <w:autoSpaceDE w:val="0"/>
        <w:autoSpaceDN w:val="0"/>
        <w:adjustRightInd w:val="0"/>
        <w:jc w:val="both"/>
        <w:rPr>
          <w:rFonts w:ascii="Arial" w:hAnsi="Arial" w:cs="Arial"/>
          <w:sz w:val="20"/>
          <w:szCs w:val="20"/>
        </w:rPr>
      </w:pPr>
      <w:r w:rsidRPr="007D5062">
        <w:rPr>
          <w:rFonts w:ascii="Arial" w:hAnsi="Arial" w:cs="Arial"/>
          <w:sz w:val="20"/>
          <w:szCs w:val="20"/>
        </w:rPr>
        <w:t xml:space="preserve">SCHIJNDEL, 18 April. Zondag zal het vijftig jaren geleden zijn, dat de eerwaarde zuster Alphonse, in de wereld Mej.L. Verhagen, alhier in het klooster trad. Dat familieleden en medezusters zich beijveren om dit zeldzaam gouden feest op waardige wijze te vieren, behoeft geen betoog. </w:t>
      </w:r>
    </w:p>
    <w:p w:rsidR="007D5062" w:rsidRDefault="007D5062" w:rsidP="00444082">
      <w:pPr>
        <w:autoSpaceDE w:val="0"/>
        <w:autoSpaceDN w:val="0"/>
        <w:adjustRightInd w:val="0"/>
        <w:jc w:val="both"/>
        <w:rPr>
          <w:rFonts w:ascii="Arial" w:hAnsi="Arial" w:cs="Arial"/>
          <w:sz w:val="20"/>
          <w:szCs w:val="20"/>
        </w:rPr>
      </w:pPr>
    </w:p>
    <w:p w:rsidR="007D5062" w:rsidRDefault="007D5062" w:rsidP="00444082">
      <w:pPr>
        <w:autoSpaceDE w:val="0"/>
        <w:autoSpaceDN w:val="0"/>
        <w:adjustRightInd w:val="0"/>
        <w:jc w:val="both"/>
        <w:rPr>
          <w:rFonts w:ascii="Arial" w:hAnsi="Arial" w:cs="Arial"/>
          <w:sz w:val="20"/>
          <w:szCs w:val="20"/>
        </w:rPr>
      </w:pPr>
      <w:r w:rsidRPr="007D5062">
        <w:rPr>
          <w:rFonts w:ascii="Arial" w:hAnsi="Arial" w:cs="Arial"/>
          <w:sz w:val="20"/>
          <w:szCs w:val="20"/>
        </w:rPr>
        <w:t>„Amstels-wielerclub" zal buiten aan haar vergaderlokaal in het tramstation bij den heer A. Van Veghel op aanstaanden Zondag een prachtig schild aanbrengen. Midden op de keurige plaat prijkt het wapen van Jan Van Amstel, Schijndels grooten zeeheld. Het geheel is gemaakt door den jeugdigen veelbelovenden schilder A. Van Domburg alhier.</w:t>
      </w:r>
    </w:p>
    <w:p w:rsidR="007D5062" w:rsidRPr="007D5062" w:rsidRDefault="007D5062" w:rsidP="00444082">
      <w:pPr>
        <w:autoSpaceDE w:val="0"/>
        <w:autoSpaceDN w:val="0"/>
        <w:adjustRightInd w:val="0"/>
        <w:jc w:val="both"/>
        <w:rPr>
          <w:rFonts w:ascii="Arial" w:hAnsi="Arial" w:cs="Arial"/>
          <w:sz w:val="20"/>
          <w:szCs w:val="20"/>
        </w:rPr>
      </w:pPr>
    </w:p>
    <w:p w:rsidR="00471A97" w:rsidRPr="001F1804" w:rsidRDefault="00471A97"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Provinciale Noordbrabantsche en ´s Hertogenbosche courant 24-04-1902</w:t>
      </w:r>
    </w:p>
    <w:p w:rsidR="00471A97" w:rsidRPr="001F1804" w:rsidRDefault="00471A97" w:rsidP="00444082">
      <w:pPr>
        <w:autoSpaceDE w:val="0"/>
        <w:autoSpaceDN w:val="0"/>
        <w:adjustRightInd w:val="0"/>
        <w:jc w:val="both"/>
        <w:rPr>
          <w:rFonts w:ascii="Arial" w:eastAsia="Arial Unicode MS" w:hAnsi="Arial" w:cs="Arial"/>
          <w:sz w:val="20"/>
          <w:szCs w:val="20"/>
        </w:rPr>
      </w:pPr>
    </w:p>
    <w:p w:rsidR="00471A97" w:rsidRPr="001F1804" w:rsidRDefault="00471A97"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sz w:val="20"/>
          <w:szCs w:val="20"/>
        </w:rPr>
        <w:t>Arrondissements-Rechtbank te ´s-Hertogenbosch.</w:t>
      </w:r>
    </w:p>
    <w:p w:rsidR="00471A97" w:rsidRPr="001F1804" w:rsidRDefault="00471A97"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sz w:val="20"/>
          <w:szCs w:val="20"/>
        </w:rPr>
        <w:t xml:space="preserve">Zitting van Dinsdag </w:t>
      </w:r>
      <w:r w:rsidR="00420119" w:rsidRPr="001F1804">
        <w:rPr>
          <w:rFonts w:ascii="Arial" w:eastAsia="Arial Unicode MS" w:hAnsi="Arial" w:cs="Arial"/>
          <w:sz w:val="20"/>
          <w:szCs w:val="20"/>
        </w:rPr>
        <w:t>22 April</w:t>
      </w:r>
      <w:r w:rsidRPr="001F1804">
        <w:rPr>
          <w:rFonts w:ascii="Arial" w:eastAsia="Arial Unicode MS" w:hAnsi="Arial" w:cs="Arial"/>
          <w:sz w:val="20"/>
          <w:szCs w:val="20"/>
        </w:rPr>
        <w:t xml:space="preserve"> 1902.</w:t>
      </w:r>
    </w:p>
    <w:p w:rsidR="00471A97" w:rsidRPr="001F1804" w:rsidRDefault="00471A97" w:rsidP="00444082">
      <w:pPr>
        <w:autoSpaceDE w:val="0"/>
        <w:autoSpaceDN w:val="0"/>
        <w:adjustRightInd w:val="0"/>
        <w:jc w:val="both"/>
        <w:rPr>
          <w:rFonts w:ascii="Arial" w:hAnsi="Arial" w:cs="Arial"/>
          <w:sz w:val="20"/>
          <w:szCs w:val="20"/>
        </w:rPr>
      </w:pPr>
      <w:r w:rsidRPr="001F1804">
        <w:rPr>
          <w:rFonts w:ascii="Arial" w:hAnsi="Arial" w:cs="Arial"/>
          <w:sz w:val="20"/>
          <w:szCs w:val="20"/>
        </w:rPr>
        <w:t>Uitspraken in zake het O. M. tegen:</w:t>
      </w:r>
      <w:r w:rsidR="00420119" w:rsidRPr="001F1804">
        <w:t xml:space="preserve"> </w:t>
      </w:r>
      <w:r w:rsidR="00420119" w:rsidRPr="001F1804">
        <w:rPr>
          <w:rFonts w:ascii="Arial" w:hAnsi="Arial" w:cs="Arial"/>
          <w:sz w:val="20"/>
          <w:szCs w:val="20"/>
        </w:rPr>
        <w:t xml:space="preserve">M. v. d. B. te </w:t>
      </w:r>
      <w:r w:rsidR="00420119" w:rsidRPr="001F1804">
        <w:rPr>
          <w:rStyle w:val="Nadruk"/>
          <w:rFonts w:ascii="Arial" w:hAnsi="Arial" w:cs="Arial"/>
          <w:i w:val="0"/>
          <w:sz w:val="20"/>
          <w:szCs w:val="20"/>
        </w:rPr>
        <w:t>Schijndel</w:t>
      </w:r>
      <w:r w:rsidR="00420119" w:rsidRPr="001F1804">
        <w:rPr>
          <w:rFonts w:ascii="Arial" w:hAnsi="Arial" w:cs="Arial"/>
          <w:i/>
          <w:sz w:val="20"/>
          <w:szCs w:val="20"/>
        </w:rPr>
        <w:t>,</w:t>
      </w:r>
      <w:r w:rsidR="00420119" w:rsidRPr="001F1804">
        <w:rPr>
          <w:rFonts w:ascii="Arial" w:hAnsi="Arial" w:cs="Arial"/>
          <w:sz w:val="20"/>
          <w:szCs w:val="20"/>
        </w:rPr>
        <w:t xml:space="preserve"> mishandeling, f 15 of 30 dagen; L. H. en J. v. d. M. te </w:t>
      </w:r>
      <w:r w:rsidR="00420119" w:rsidRPr="001F1804">
        <w:rPr>
          <w:rStyle w:val="Nadruk"/>
          <w:rFonts w:ascii="Arial" w:hAnsi="Arial" w:cs="Arial"/>
          <w:i w:val="0"/>
          <w:sz w:val="20"/>
          <w:szCs w:val="20"/>
        </w:rPr>
        <w:t>Schijndel</w:t>
      </w:r>
      <w:r w:rsidR="00420119" w:rsidRPr="001F1804">
        <w:rPr>
          <w:rFonts w:ascii="Arial" w:hAnsi="Arial" w:cs="Arial"/>
          <w:i/>
          <w:sz w:val="20"/>
          <w:szCs w:val="20"/>
        </w:rPr>
        <w:t>,</w:t>
      </w:r>
      <w:r w:rsidR="00420119" w:rsidRPr="001F1804">
        <w:rPr>
          <w:rFonts w:ascii="Arial" w:hAnsi="Arial" w:cs="Arial"/>
          <w:sz w:val="20"/>
          <w:szCs w:val="20"/>
        </w:rPr>
        <w:t xml:space="preserve"> mishandeling, de 1e 8 maanden gev., de 2e 14 dagen gev.</w:t>
      </w:r>
    </w:p>
    <w:p w:rsidR="00420119" w:rsidRPr="001F1804" w:rsidRDefault="00420119" w:rsidP="00444082">
      <w:pPr>
        <w:autoSpaceDE w:val="0"/>
        <w:autoSpaceDN w:val="0"/>
        <w:adjustRightInd w:val="0"/>
        <w:jc w:val="both"/>
        <w:rPr>
          <w:rFonts w:ascii="Arial" w:hAnsi="Arial" w:cs="Arial"/>
          <w:sz w:val="20"/>
          <w:szCs w:val="20"/>
        </w:rPr>
      </w:pPr>
    </w:p>
    <w:p w:rsidR="002643C9" w:rsidRPr="001F1804" w:rsidRDefault="002643C9"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Provinciale Noordbrabantsche en ´s Hertogenbosche courant 28-04-1902</w:t>
      </w:r>
    </w:p>
    <w:p w:rsidR="002643C9" w:rsidRPr="001F1804" w:rsidRDefault="002643C9" w:rsidP="00444082">
      <w:pPr>
        <w:autoSpaceDE w:val="0"/>
        <w:autoSpaceDN w:val="0"/>
        <w:adjustRightInd w:val="0"/>
        <w:jc w:val="both"/>
        <w:rPr>
          <w:rFonts w:ascii="Arial" w:hAnsi="Arial" w:cs="Arial"/>
          <w:sz w:val="20"/>
          <w:szCs w:val="20"/>
        </w:rPr>
      </w:pPr>
    </w:p>
    <w:p w:rsidR="002643C9" w:rsidRPr="001F1804" w:rsidRDefault="002643C9" w:rsidP="00444082">
      <w:pPr>
        <w:autoSpaceDE w:val="0"/>
        <w:autoSpaceDN w:val="0"/>
        <w:adjustRightInd w:val="0"/>
        <w:jc w:val="both"/>
        <w:rPr>
          <w:rFonts w:ascii="Arial" w:hAnsi="Arial" w:cs="Arial"/>
          <w:sz w:val="20"/>
          <w:szCs w:val="20"/>
        </w:rPr>
      </w:pPr>
      <w:r w:rsidRPr="001F1804">
        <w:rPr>
          <w:rFonts w:ascii="Arial" w:hAnsi="Arial" w:cs="Arial"/>
          <w:sz w:val="20"/>
          <w:szCs w:val="20"/>
        </w:rPr>
        <w:t>SCHIJNDEL, 24 April. Wanneer men tegenwoordig onze gemeente doorkruist, ontwaart men overal eene ongewone bedrijvigheid, vooral bij de tallooze hoepelmakerijen. Millioenen op maat gehakte hoepelhoutjes moeten geschild worden om later verwerkt te worden. In dezen zoogenaamden „blektijd" schieten handen te kort en velen hebben gelegenheid voor een flinke bijverdienste. Daar witte hoepels meer gezocht zijn dan grauwe, is vanzelf de behoefte aan geschild hout grooter.</w:t>
      </w:r>
    </w:p>
    <w:p w:rsidR="002643C9" w:rsidRPr="001F1804" w:rsidRDefault="002643C9" w:rsidP="00444082">
      <w:pPr>
        <w:autoSpaceDE w:val="0"/>
        <w:autoSpaceDN w:val="0"/>
        <w:adjustRightInd w:val="0"/>
        <w:jc w:val="both"/>
        <w:rPr>
          <w:rFonts w:ascii="Arial" w:eastAsia="Arial Unicode MS" w:hAnsi="Arial" w:cs="Arial"/>
          <w:b/>
          <w:sz w:val="20"/>
          <w:szCs w:val="20"/>
          <w:u w:val="single"/>
        </w:rPr>
      </w:pPr>
    </w:p>
    <w:p w:rsidR="003C27EC" w:rsidRPr="001F1804" w:rsidRDefault="003C27EC"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Provinciale Noordbrabantsche en ´s Hertogenbosche courant 29-04-1902</w:t>
      </w:r>
    </w:p>
    <w:p w:rsidR="003C27EC" w:rsidRPr="001F1804" w:rsidRDefault="003C27EC" w:rsidP="00444082">
      <w:pPr>
        <w:autoSpaceDE w:val="0"/>
        <w:autoSpaceDN w:val="0"/>
        <w:adjustRightInd w:val="0"/>
        <w:jc w:val="both"/>
        <w:rPr>
          <w:rFonts w:ascii="Arial" w:eastAsia="Arial Unicode MS" w:hAnsi="Arial" w:cs="Arial"/>
          <w:b/>
          <w:sz w:val="20"/>
          <w:szCs w:val="20"/>
          <w:u w:val="single"/>
        </w:rPr>
      </w:pPr>
    </w:p>
    <w:p w:rsidR="003C27EC" w:rsidRPr="001F1804" w:rsidRDefault="003C27EC" w:rsidP="00444082">
      <w:pPr>
        <w:autoSpaceDE w:val="0"/>
        <w:autoSpaceDN w:val="0"/>
        <w:adjustRightInd w:val="0"/>
        <w:jc w:val="both"/>
        <w:rPr>
          <w:rFonts w:ascii="Arial" w:hAnsi="Arial" w:cs="Arial"/>
          <w:sz w:val="20"/>
          <w:szCs w:val="20"/>
        </w:rPr>
      </w:pPr>
      <w:r w:rsidRPr="001F1804">
        <w:rPr>
          <w:rFonts w:ascii="Arial" w:hAnsi="Arial" w:cs="Arial"/>
          <w:sz w:val="20"/>
          <w:szCs w:val="20"/>
        </w:rPr>
        <w:t>SCHIJNDEL, 26 April. De uitgeloofde geldprijzen bij het concours op de barak van den heer M. Goyaerts werden achtereenvolgens behaald door de heeren J. Van den Boom, II. Tausch, A. v. d. Broek, A. Vermensvoort, J. v. d. Nieuwenhof alhier en den heer Giessen te Mil. De wedstrijd liep in betrekkelijk korten tijd en in de beste orde af.</w:t>
      </w:r>
    </w:p>
    <w:p w:rsidR="003C27EC" w:rsidRPr="001F1804" w:rsidRDefault="003C27EC" w:rsidP="00444082">
      <w:pPr>
        <w:autoSpaceDE w:val="0"/>
        <w:autoSpaceDN w:val="0"/>
        <w:adjustRightInd w:val="0"/>
        <w:jc w:val="both"/>
        <w:rPr>
          <w:rFonts w:ascii="Arial" w:hAnsi="Arial" w:cs="Arial"/>
          <w:sz w:val="20"/>
          <w:szCs w:val="20"/>
        </w:rPr>
      </w:pPr>
    </w:p>
    <w:p w:rsidR="003C27EC" w:rsidRPr="001F1804" w:rsidRDefault="003C27EC" w:rsidP="00444082">
      <w:pPr>
        <w:autoSpaceDE w:val="0"/>
        <w:autoSpaceDN w:val="0"/>
        <w:adjustRightInd w:val="0"/>
        <w:jc w:val="both"/>
        <w:rPr>
          <w:rFonts w:ascii="Arial" w:hAnsi="Arial" w:cs="Arial"/>
          <w:sz w:val="20"/>
          <w:szCs w:val="20"/>
        </w:rPr>
      </w:pPr>
      <w:r w:rsidRPr="001F1804">
        <w:rPr>
          <w:rFonts w:ascii="Arial" w:hAnsi="Arial" w:cs="Arial"/>
          <w:sz w:val="20"/>
          <w:szCs w:val="20"/>
        </w:rPr>
        <w:t xml:space="preserve">Uit </w:t>
      </w:r>
      <w:r w:rsidRPr="001F1804">
        <w:rPr>
          <w:rStyle w:val="Nadruk"/>
          <w:rFonts w:ascii="Arial" w:hAnsi="Arial" w:cs="Arial"/>
          <w:i w:val="0"/>
          <w:sz w:val="20"/>
          <w:szCs w:val="20"/>
        </w:rPr>
        <w:t>Schijndel</w:t>
      </w:r>
      <w:r w:rsidRPr="001F1804">
        <w:rPr>
          <w:rFonts w:ascii="Arial" w:hAnsi="Arial" w:cs="Arial"/>
          <w:i/>
          <w:sz w:val="20"/>
          <w:szCs w:val="20"/>
        </w:rPr>
        <w:t xml:space="preserve"> </w:t>
      </w:r>
      <w:r w:rsidRPr="001F1804">
        <w:rPr>
          <w:rFonts w:ascii="Arial" w:hAnsi="Arial" w:cs="Arial"/>
          <w:sz w:val="20"/>
          <w:szCs w:val="20"/>
        </w:rPr>
        <w:t>wordt ons dd. 26 April geschreven: Het nut eener paardenverzekering bleek in het afgeloopen jaar, helaas, niet minder dan zevenmaal. De bijdrage bedroeg f 1.07 over iedere f 100 der verzekerde bedragen. Niet minder dan 240 paarden zijn ingeschreven. Zeventig procent der waarde wordt vergoed. Van de paarden buiten de verzekering stierven er vijf.</w:t>
      </w:r>
    </w:p>
    <w:p w:rsidR="003C27EC" w:rsidRPr="001F1804" w:rsidRDefault="003C27EC" w:rsidP="00444082">
      <w:pPr>
        <w:autoSpaceDE w:val="0"/>
        <w:autoSpaceDN w:val="0"/>
        <w:adjustRightInd w:val="0"/>
        <w:jc w:val="both"/>
        <w:rPr>
          <w:rFonts w:ascii="Arial" w:hAnsi="Arial" w:cs="Arial"/>
          <w:sz w:val="20"/>
          <w:szCs w:val="20"/>
        </w:rPr>
      </w:pPr>
    </w:p>
    <w:p w:rsidR="00B40A7A" w:rsidRPr="001F1804" w:rsidRDefault="00B40A7A"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Provinciale Noordbrabantsche en ´s Hertogenbosche courant 03-05-1902</w:t>
      </w:r>
    </w:p>
    <w:p w:rsidR="00B40A7A" w:rsidRPr="001F1804" w:rsidRDefault="00B40A7A" w:rsidP="00444082">
      <w:pPr>
        <w:autoSpaceDE w:val="0"/>
        <w:autoSpaceDN w:val="0"/>
        <w:adjustRightInd w:val="0"/>
        <w:jc w:val="both"/>
        <w:rPr>
          <w:rFonts w:ascii="Arial" w:hAnsi="Arial" w:cs="Arial"/>
          <w:sz w:val="20"/>
          <w:szCs w:val="20"/>
        </w:rPr>
      </w:pPr>
    </w:p>
    <w:p w:rsidR="00B40A7A" w:rsidRPr="001F1804" w:rsidRDefault="00B40A7A" w:rsidP="00444082">
      <w:pPr>
        <w:autoSpaceDE w:val="0"/>
        <w:autoSpaceDN w:val="0"/>
        <w:adjustRightInd w:val="0"/>
        <w:jc w:val="both"/>
        <w:rPr>
          <w:rFonts w:ascii="Arial" w:hAnsi="Arial" w:cs="Arial"/>
          <w:sz w:val="20"/>
          <w:szCs w:val="20"/>
        </w:rPr>
      </w:pPr>
      <w:r w:rsidRPr="001F1804">
        <w:rPr>
          <w:rStyle w:val="Nadruk"/>
          <w:rFonts w:ascii="Arial" w:hAnsi="Arial" w:cs="Arial"/>
          <w:i w:val="0"/>
          <w:sz w:val="20"/>
          <w:szCs w:val="20"/>
        </w:rPr>
        <w:t>SCHIJNDEL</w:t>
      </w:r>
      <w:r w:rsidRPr="001F1804">
        <w:rPr>
          <w:rFonts w:ascii="Arial" w:hAnsi="Arial" w:cs="Arial"/>
          <w:sz w:val="20"/>
          <w:szCs w:val="20"/>
        </w:rPr>
        <w:t xml:space="preserve">, 1 Mei. Onze amateurbiljartspeler, de heer H. Tausch deed de laatste dagen weer geducht van zich spreken. Bij twee concoursen, te Helmond en St. Miehiels-Gestel behaalde hij wederom de eerste prijzen. </w:t>
      </w:r>
    </w:p>
    <w:p w:rsidR="00B40A7A" w:rsidRPr="001F1804" w:rsidRDefault="00B40A7A" w:rsidP="00444082">
      <w:pPr>
        <w:autoSpaceDE w:val="0"/>
        <w:autoSpaceDN w:val="0"/>
        <w:adjustRightInd w:val="0"/>
        <w:jc w:val="both"/>
        <w:rPr>
          <w:rFonts w:ascii="Arial" w:hAnsi="Arial" w:cs="Arial"/>
          <w:sz w:val="20"/>
          <w:szCs w:val="20"/>
        </w:rPr>
      </w:pPr>
    </w:p>
    <w:p w:rsidR="00B40A7A" w:rsidRPr="001F1804" w:rsidRDefault="00B40A7A" w:rsidP="00444082">
      <w:pPr>
        <w:autoSpaceDE w:val="0"/>
        <w:autoSpaceDN w:val="0"/>
        <w:adjustRightInd w:val="0"/>
        <w:jc w:val="both"/>
        <w:rPr>
          <w:rFonts w:ascii="Arial" w:hAnsi="Arial" w:cs="Arial"/>
          <w:sz w:val="20"/>
          <w:szCs w:val="20"/>
        </w:rPr>
      </w:pPr>
      <w:r w:rsidRPr="001F1804">
        <w:rPr>
          <w:rFonts w:ascii="Arial" w:hAnsi="Arial" w:cs="Arial"/>
          <w:sz w:val="20"/>
          <w:szCs w:val="20"/>
        </w:rPr>
        <w:t xml:space="preserve">Wie onze kerk thans bezoekt, zal getroffen worden door de ongewone doch keurige versiering van </w:t>
      </w:r>
    </w:p>
    <w:p w:rsidR="00B40A7A" w:rsidRPr="001F1804" w:rsidRDefault="00B40A7A" w:rsidP="00444082">
      <w:pPr>
        <w:autoSpaceDE w:val="0"/>
        <w:autoSpaceDN w:val="0"/>
        <w:adjustRightInd w:val="0"/>
        <w:jc w:val="both"/>
        <w:rPr>
          <w:rFonts w:ascii="Arial" w:hAnsi="Arial" w:cs="Arial"/>
          <w:sz w:val="20"/>
          <w:szCs w:val="20"/>
        </w:rPr>
      </w:pPr>
      <w:r w:rsidRPr="001F1804">
        <w:rPr>
          <w:rFonts w:ascii="Arial" w:hAnsi="Arial" w:cs="Arial"/>
          <w:sz w:val="20"/>
          <w:szCs w:val="20"/>
        </w:rPr>
        <w:t>O. L. Vrouw. Een troon, ontworpen door den heer Beekwilder te 's-Bosch en gepolychromeerd door den heer Van Domburg alhier, is aangebracht. en maakt, van kostbare draperiën voorzien, een heerlijk effect. Genoemde heeren hebben getoond voor hunne taak volkomen berekend te zijn.</w:t>
      </w:r>
    </w:p>
    <w:p w:rsidR="00B40A7A" w:rsidRPr="001F1804" w:rsidRDefault="00B40A7A" w:rsidP="00444082">
      <w:pPr>
        <w:autoSpaceDE w:val="0"/>
        <w:autoSpaceDN w:val="0"/>
        <w:adjustRightInd w:val="0"/>
        <w:jc w:val="both"/>
        <w:rPr>
          <w:rFonts w:ascii="Arial" w:hAnsi="Arial" w:cs="Arial"/>
          <w:sz w:val="20"/>
          <w:szCs w:val="20"/>
        </w:rPr>
      </w:pPr>
    </w:p>
    <w:p w:rsidR="007537F7" w:rsidRPr="001F1804" w:rsidRDefault="007537F7"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Provinciale Noordbrabantsche en ´s Hertogenbosche courant 05-05-1902</w:t>
      </w:r>
    </w:p>
    <w:p w:rsidR="007537F7" w:rsidRPr="001F1804" w:rsidRDefault="007537F7" w:rsidP="00444082">
      <w:pPr>
        <w:autoSpaceDE w:val="0"/>
        <w:autoSpaceDN w:val="0"/>
        <w:adjustRightInd w:val="0"/>
        <w:jc w:val="both"/>
        <w:rPr>
          <w:rFonts w:ascii="Arial" w:hAnsi="Arial" w:cs="Arial"/>
          <w:sz w:val="20"/>
          <w:szCs w:val="20"/>
        </w:rPr>
      </w:pPr>
    </w:p>
    <w:p w:rsidR="007537F7" w:rsidRPr="001F1804" w:rsidRDefault="007537F7" w:rsidP="00444082">
      <w:pPr>
        <w:autoSpaceDE w:val="0"/>
        <w:autoSpaceDN w:val="0"/>
        <w:adjustRightInd w:val="0"/>
        <w:jc w:val="both"/>
        <w:rPr>
          <w:rFonts w:ascii="Arial" w:hAnsi="Arial" w:cs="Arial"/>
          <w:sz w:val="20"/>
          <w:szCs w:val="20"/>
        </w:rPr>
      </w:pPr>
      <w:r w:rsidRPr="001F1804">
        <w:rPr>
          <w:rFonts w:ascii="Arial" w:hAnsi="Arial" w:cs="Arial"/>
          <w:sz w:val="20"/>
          <w:szCs w:val="20"/>
        </w:rPr>
        <w:t>SCHIJNDEL, 2 Mei. Onze harmonie Cecilia zal dit jaar den eersten Zondag der Meimaand niet herdenken door „dauwtrappen" of te wel met volle muziek uitrukken naar eene naburige plaats in het vroege morgenuur. Neen, na de hoogmis zal, met ontplooid vaandel, een muzikale wandeling door het dorp gemaakt worden. Bij den heer J. Van Dijk in de Kerkstraat zal de stoet uittrekken.</w:t>
      </w:r>
    </w:p>
    <w:p w:rsidR="007537F7" w:rsidRPr="001F1804" w:rsidRDefault="007537F7" w:rsidP="00444082">
      <w:pPr>
        <w:autoSpaceDE w:val="0"/>
        <w:autoSpaceDN w:val="0"/>
        <w:adjustRightInd w:val="0"/>
        <w:jc w:val="both"/>
        <w:rPr>
          <w:rFonts w:ascii="Arial" w:hAnsi="Arial" w:cs="Arial"/>
          <w:sz w:val="20"/>
          <w:szCs w:val="20"/>
        </w:rPr>
      </w:pPr>
    </w:p>
    <w:p w:rsidR="007537F7" w:rsidRPr="001F1804" w:rsidRDefault="007537F7" w:rsidP="00444082">
      <w:pPr>
        <w:autoSpaceDE w:val="0"/>
        <w:autoSpaceDN w:val="0"/>
        <w:adjustRightInd w:val="0"/>
        <w:jc w:val="both"/>
        <w:rPr>
          <w:rFonts w:ascii="Arial" w:hAnsi="Arial" w:cs="Arial"/>
          <w:sz w:val="20"/>
          <w:szCs w:val="20"/>
        </w:rPr>
      </w:pPr>
      <w:r w:rsidRPr="001F1804">
        <w:rPr>
          <w:rFonts w:ascii="Arial" w:hAnsi="Arial" w:cs="Arial"/>
          <w:sz w:val="20"/>
          <w:szCs w:val="20"/>
        </w:rPr>
        <w:lastRenderedPageBreak/>
        <w:t xml:space="preserve">Uit </w:t>
      </w:r>
      <w:r w:rsidRPr="001F1804">
        <w:rPr>
          <w:rStyle w:val="Nadruk"/>
          <w:rFonts w:ascii="Arial" w:hAnsi="Arial" w:cs="Arial"/>
          <w:i w:val="0"/>
          <w:sz w:val="20"/>
          <w:szCs w:val="20"/>
        </w:rPr>
        <w:t>Schijndel</w:t>
      </w:r>
      <w:r w:rsidRPr="001F1804">
        <w:rPr>
          <w:rFonts w:ascii="Arial" w:hAnsi="Arial" w:cs="Arial"/>
          <w:sz w:val="20"/>
          <w:szCs w:val="20"/>
        </w:rPr>
        <w:t>, wordt ons dd. 2 Mei gaschreven : In de maand April werden aan de stoomzuivelfabriek van den N. C. Boerenbond 97793 K.G. melk geleverd.</w:t>
      </w:r>
    </w:p>
    <w:p w:rsidR="007537F7" w:rsidRPr="001F1804" w:rsidRDefault="007537F7" w:rsidP="00444082">
      <w:pPr>
        <w:autoSpaceDE w:val="0"/>
        <w:autoSpaceDN w:val="0"/>
        <w:adjustRightInd w:val="0"/>
        <w:jc w:val="both"/>
        <w:rPr>
          <w:rFonts w:ascii="Arial" w:hAnsi="Arial" w:cs="Arial"/>
          <w:sz w:val="20"/>
          <w:szCs w:val="20"/>
        </w:rPr>
      </w:pPr>
    </w:p>
    <w:p w:rsidR="00E553DF" w:rsidRPr="001F1804" w:rsidRDefault="00E553DF"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Provinciale Noordbrabantsche en ´s Hertogenbosche courant 08-05-1902</w:t>
      </w:r>
    </w:p>
    <w:p w:rsidR="00E553DF" w:rsidRPr="001F1804" w:rsidRDefault="00E553DF" w:rsidP="00444082">
      <w:pPr>
        <w:autoSpaceDE w:val="0"/>
        <w:autoSpaceDN w:val="0"/>
        <w:adjustRightInd w:val="0"/>
        <w:jc w:val="both"/>
        <w:rPr>
          <w:rFonts w:ascii="Arial" w:eastAsia="Arial Unicode MS" w:hAnsi="Arial" w:cs="Arial"/>
          <w:sz w:val="20"/>
          <w:szCs w:val="20"/>
        </w:rPr>
      </w:pPr>
    </w:p>
    <w:p w:rsidR="00E553DF" w:rsidRPr="001F1804" w:rsidRDefault="00E553DF"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sz w:val="20"/>
          <w:szCs w:val="20"/>
        </w:rPr>
        <w:t>Arrondissements-Rechtbank te ´s-Hertogenbosch.</w:t>
      </w:r>
    </w:p>
    <w:p w:rsidR="00E553DF" w:rsidRPr="001F1804" w:rsidRDefault="00E553DF"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sz w:val="20"/>
          <w:szCs w:val="20"/>
        </w:rPr>
        <w:t xml:space="preserve">Zitting van Dinsdag </w:t>
      </w:r>
      <w:r w:rsidR="00CB2FE0" w:rsidRPr="001F1804">
        <w:rPr>
          <w:rFonts w:ascii="Arial" w:eastAsia="Arial Unicode MS" w:hAnsi="Arial" w:cs="Arial"/>
          <w:sz w:val="20"/>
          <w:szCs w:val="20"/>
        </w:rPr>
        <w:t>6 Mei</w:t>
      </w:r>
      <w:r w:rsidRPr="001F1804">
        <w:rPr>
          <w:rFonts w:ascii="Arial" w:eastAsia="Arial Unicode MS" w:hAnsi="Arial" w:cs="Arial"/>
          <w:sz w:val="20"/>
          <w:szCs w:val="20"/>
        </w:rPr>
        <w:t xml:space="preserve"> 1902.</w:t>
      </w:r>
    </w:p>
    <w:p w:rsidR="00E553DF" w:rsidRPr="005D326F" w:rsidRDefault="00E553DF" w:rsidP="00444082">
      <w:pPr>
        <w:autoSpaceDE w:val="0"/>
        <w:autoSpaceDN w:val="0"/>
        <w:adjustRightInd w:val="0"/>
        <w:jc w:val="both"/>
        <w:rPr>
          <w:rFonts w:ascii="Arial" w:hAnsi="Arial" w:cs="Arial"/>
          <w:sz w:val="20"/>
          <w:szCs w:val="20"/>
        </w:rPr>
      </w:pPr>
      <w:r w:rsidRPr="001F1804">
        <w:rPr>
          <w:rFonts w:ascii="Arial" w:hAnsi="Arial" w:cs="Arial"/>
          <w:sz w:val="20"/>
          <w:szCs w:val="20"/>
        </w:rPr>
        <w:t>Uitspraken in zake het O. M. tegen:</w:t>
      </w:r>
      <w:r w:rsidR="007E60CA" w:rsidRPr="001F1804">
        <w:t xml:space="preserve"> </w:t>
      </w:r>
      <w:r w:rsidR="007E60CA" w:rsidRPr="001F1804">
        <w:rPr>
          <w:rFonts w:ascii="Arial" w:hAnsi="Arial" w:cs="Arial"/>
          <w:sz w:val="20"/>
          <w:szCs w:val="20"/>
        </w:rPr>
        <w:t xml:space="preserve">A. v. T. te </w:t>
      </w:r>
      <w:r w:rsidR="007E60CA" w:rsidRPr="001F1804">
        <w:rPr>
          <w:rStyle w:val="Nadruk"/>
          <w:rFonts w:ascii="Arial" w:hAnsi="Arial" w:cs="Arial"/>
          <w:i w:val="0"/>
          <w:sz w:val="20"/>
          <w:szCs w:val="20"/>
        </w:rPr>
        <w:t>Schijndel</w:t>
      </w:r>
      <w:r w:rsidR="007E60CA" w:rsidRPr="001F1804">
        <w:rPr>
          <w:rFonts w:ascii="Arial" w:hAnsi="Arial" w:cs="Arial"/>
          <w:sz w:val="20"/>
          <w:szCs w:val="20"/>
        </w:rPr>
        <w:t>, mish., f 3 of 6 d</w:t>
      </w:r>
      <w:r w:rsidR="005D326F">
        <w:rPr>
          <w:rFonts w:ascii="Arial" w:hAnsi="Arial" w:cs="Arial"/>
          <w:sz w:val="20"/>
          <w:szCs w:val="20"/>
        </w:rPr>
        <w:t>;</w:t>
      </w:r>
      <w:r w:rsidR="005D326F" w:rsidRPr="005D326F">
        <w:t xml:space="preserve"> </w:t>
      </w:r>
      <w:r w:rsidR="005D326F" w:rsidRPr="005D326F">
        <w:rPr>
          <w:rFonts w:ascii="Arial" w:hAnsi="Arial" w:cs="Arial"/>
          <w:sz w:val="20"/>
          <w:szCs w:val="20"/>
        </w:rPr>
        <w:t xml:space="preserve">H. v. d. V. te </w:t>
      </w:r>
      <w:r w:rsidR="005D326F" w:rsidRPr="005D326F">
        <w:rPr>
          <w:rStyle w:val="Nadruk"/>
          <w:rFonts w:ascii="Arial" w:hAnsi="Arial" w:cs="Arial"/>
          <w:i w:val="0"/>
          <w:sz w:val="20"/>
          <w:szCs w:val="20"/>
        </w:rPr>
        <w:t>S</w:t>
      </w:r>
      <w:r w:rsidR="005D326F">
        <w:rPr>
          <w:rStyle w:val="Nadruk"/>
          <w:rFonts w:ascii="Arial" w:hAnsi="Arial" w:cs="Arial"/>
          <w:i w:val="0"/>
          <w:sz w:val="20"/>
          <w:szCs w:val="20"/>
        </w:rPr>
        <w:t>c</w:t>
      </w:r>
      <w:r w:rsidR="005D326F" w:rsidRPr="005D326F">
        <w:rPr>
          <w:rStyle w:val="Nadruk"/>
          <w:rFonts w:ascii="Arial" w:hAnsi="Arial" w:cs="Arial"/>
          <w:i w:val="0"/>
          <w:sz w:val="20"/>
          <w:szCs w:val="20"/>
        </w:rPr>
        <w:t>hijndel</w:t>
      </w:r>
      <w:r w:rsidR="005D326F">
        <w:rPr>
          <w:rFonts w:ascii="Arial" w:hAnsi="Arial" w:cs="Arial"/>
          <w:sz w:val="20"/>
          <w:szCs w:val="20"/>
        </w:rPr>
        <w:t>, mish., vrijgesproken.</w:t>
      </w:r>
    </w:p>
    <w:p w:rsidR="007E60CA" w:rsidRPr="005D326F" w:rsidRDefault="007E60CA" w:rsidP="00444082">
      <w:pPr>
        <w:autoSpaceDE w:val="0"/>
        <w:autoSpaceDN w:val="0"/>
        <w:adjustRightInd w:val="0"/>
        <w:jc w:val="both"/>
        <w:rPr>
          <w:rFonts w:ascii="Arial" w:eastAsia="Arial Unicode MS" w:hAnsi="Arial" w:cs="Arial"/>
          <w:b/>
          <w:sz w:val="20"/>
          <w:szCs w:val="20"/>
          <w:u w:val="single"/>
        </w:rPr>
      </w:pPr>
    </w:p>
    <w:p w:rsidR="00993308" w:rsidRPr="001F1804" w:rsidRDefault="00993308" w:rsidP="00444082">
      <w:pPr>
        <w:autoSpaceDE w:val="0"/>
        <w:autoSpaceDN w:val="0"/>
        <w:adjustRightInd w:val="0"/>
        <w:jc w:val="both"/>
        <w:rPr>
          <w:rFonts w:ascii="Arial" w:eastAsia="Arial Unicode MS" w:hAnsi="Arial" w:cs="Arial"/>
          <w:b/>
          <w:sz w:val="20"/>
          <w:szCs w:val="20"/>
          <w:u w:val="single"/>
        </w:rPr>
      </w:pPr>
      <w:r w:rsidRPr="001F1804">
        <w:rPr>
          <w:rFonts w:ascii="Arial" w:eastAsia="Arial Unicode MS" w:hAnsi="Arial" w:cs="Arial"/>
          <w:b/>
          <w:sz w:val="20"/>
          <w:szCs w:val="20"/>
          <w:u w:val="single"/>
        </w:rPr>
        <w:t>Nieuwe Tilburgsche Courant 10-05-1902</w:t>
      </w:r>
    </w:p>
    <w:p w:rsidR="00993308" w:rsidRPr="001F1804" w:rsidRDefault="00993308" w:rsidP="00444082">
      <w:pPr>
        <w:shd w:val="clear" w:color="auto" w:fill="FFFFFF"/>
        <w:jc w:val="both"/>
        <w:outlineLvl w:val="2"/>
        <w:rPr>
          <w:rFonts w:ascii="Arial" w:eastAsia="Times New Roman" w:hAnsi="Arial" w:cs="Arial"/>
          <w:b/>
          <w:bCs/>
          <w:sz w:val="20"/>
          <w:szCs w:val="20"/>
          <w:lang w:eastAsia="nl-NL"/>
        </w:rPr>
      </w:pPr>
    </w:p>
    <w:p w:rsidR="00993308" w:rsidRPr="001F1804" w:rsidRDefault="00993308" w:rsidP="00444082">
      <w:pPr>
        <w:shd w:val="clear" w:color="auto" w:fill="FFFFFF"/>
        <w:jc w:val="both"/>
        <w:outlineLvl w:val="2"/>
        <w:rPr>
          <w:rFonts w:ascii="Arial" w:eastAsia="Times New Roman" w:hAnsi="Arial" w:cs="Arial"/>
          <w:b/>
          <w:bCs/>
          <w:sz w:val="20"/>
          <w:szCs w:val="20"/>
          <w:lang w:eastAsia="nl-NL"/>
        </w:rPr>
      </w:pPr>
      <w:r w:rsidRPr="001F1804">
        <w:rPr>
          <w:rFonts w:ascii="Arial" w:eastAsia="Times New Roman" w:hAnsi="Arial" w:cs="Arial"/>
          <w:b/>
          <w:bCs/>
          <w:sz w:val="20"/>
          <w:szCs w:val="20"/>
          <w:lang w:eastAsia="nl-NL"/>
        </w:rPr>
        <w:t>OFFICIEELE BERICHTEN.</w:t>
      </w:r>
    </w:p>
    <w:p w:rsidR="00993308" w:rsidRPr="001F1804" w:rsidRDefault="00993308"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Bij Kon. besluit van 9 Mei zijn benoemd: met ingang van 11 Mei 1902, tot burgemeester der gemeente Boxmeer, C. F. J. H. Hengst</w:t>
      </w:r>
      <w:r w:rsidR="00C21FD5" w:rsidRPr="001F1804">
        <w:rPr>
          <w:rFonts w:ascii="Arial" w:eastAsia="Times New Roman" w:hAnsi="Arial" w:cs="Arial"/>
          <w:sz w:val="20"/>
          <w:szCs w:val="20"/>
          <w:lang w:eastAsia="nl-NL"/>
        </w:rPr>
        <w:t>;</w:t>
      </w:r>
      <w:r w:rsidRPr="001F1804">
        <w:rPr>
          <w:rFonts w:ascii="Arial" w:eastAsia="Times New Roman" w:hAnsi="Arial" w:cs="Arial"/>
          <w:sz w:val="20"/>
          <w:szCs w:val="20"/>
          <w:lang w:eastAsia="nl-NL"/>
        </w:rPr>
        <w:t xml:space="preserve"> met ingang van 19 Mei 1902, tot burgemeester der gemeente Schijndel, H. L. Manders. </w:t>
      </w:r>
    </w:p>
    <w:p w:rsidR="00C54E53" w:rsidRPr="001F1804" w:rsidRDefault="00C54E53" w:rsidP="00444082">
      <w:pPr>
        <w:shd w:val="clear" w:color="auto" w:fill="FFFFFF"/>
        <w:jc w:val="both"/>
        <w:rPr>
          <w:rFonts w:ascii="Arial" w:eastAsia="Times New Roman" w:hAnsi="Arial" w:cs="Arial"/>
          <w:sz w:val="20"/>
          <w:szCs w:val="20"/>
          <w:lang w:eastAsia="nl-NL"/>
        </w:rPr>
      </w:pPr>
    </w:p>
    <w:p w:rsidR="00983C60" w:rsidRPr="001F1804" w:rsidRDefault="00983C60"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Provinciale Noordbrabantsche en ´s Hertogenbosche courant 12-05-1902</w:t>
      </w:r>
    </w:p>
    <w:p w:rsidR="00983C60" w:rsidRPr="001F1804" w:rsidRDefault="00983C60" w:rsidP="00444082">
      <w:pPr>
        <w:shd w:val="clear" w:color="auto" w:fill="FFFFFF"/>
        <w:jc w:val="both"/>
        <w:rPr>
          <w:rFonts w:ascii="Arial" w:eastAsia="Times New Roman" w:hAnsi="Arial" w:cs="Arial"/>
          <w:sz w:val="20"/>
          <w:szCs w:val="20"/>
          <w:lang w:eastAsia="nl-NL"/>
        </w:rPr>
      </w:pPr>
    </w:p>
    <w:p w:rsidR="00983C60" w:rsidRPr="001F1804" w:rsidRDefault="00983C60" w:rsidP="00444082">
      <w:pPr>
        <w:shd w:val="clear" w:color="auto" w:fill="FFFFFF"/>
        <w:jc w:val="both"/>
        <w:rPr>
          <w:rFonts w:ascii="Arial" w:hAnsi="Arial" w:cs="Arial"/>
          <w:sz w:val="20"/>
          <w:szCs w:val="20"/>
        </w:rPr>
      </w:pPr>
      <w:r w:rsidRPr="001F1804">
        <w:rPr>
          <w:rFonts w:ascii="Arial" w:hAnsi="Arial" w:cs="Arial"/>
          <w:sz w:val="20"/>
          <w:szCs w:val="20"/>
        </w:rPr>
        <w:t>SCHIJNDEL, 9 Mei. Het veertigjarig bestaan der Congregatie van O. L. V. werd door het houden van een plechtig tridium met opdracht gevierd. De Weleerw. pater Baekers, de gevierde redenaar, leidde gedurende drie volle dagen de godsdienstoefeningen en wist door zijn krachtig woord de Congrega-nisten op voorbeeldige wijze te stichten, zoodat het uitgestrooide zaad voorzeker in goede aarde is gevallen.</w:t>
      </w:r>
    </w:p>
    <w:p w:rsidR="00983C60" w:rsidRPr="001F1804" w:rsidRDefault="00983C60" w:rsidP="00444082">
      <w:pPr>
        <w:shd w:val="clear" w:color="auto" w:fill="FFFFFF"/>
        <w:jc w:val="both"/>
        <w:rPr>
          <w:rFonts w:ascii="Arial" w:hAnsi="Arial" w:cs="Arial"/>
          <w:sz w:val="20"/>
          <w:szCs w:val="20"/>
        </w:rPr>
      </w:pPr>
    </w:p>
    <w:p w:rsidR="00D35977" w:rsidRPr="001F1804" w:rsidRDefault="00D35977" w:rsidP="00444082">
      <w:pPr>
        <w:shd w:val="clear" w:color="auto" w:fill="FFFFFF"/>
        <w:jc w:val="both"/>
        <w:rPr>
          <w:rFonts w:ascii="Arial" w:hAnsi="Arial" w:cs="Arial"/>
          <w:sz w:val="20"/>
          <w:szCs w:val="20"/>
        </w:rPr>
      </w:pPr>
      <w:r w:rsidRPr="001F1804">
        <w:rPr>
          <w:rFonts w:ascii="Arial" w:hAnsi="Arial" w:cs="Arial"/>
          <w:sz w:val="20"/>
          <w:szCs w:val="20"/>
        </w:rPr>
        <w:t xml:space="preserve">Uit </w:t>
      </w:r>
      <w:r w:rsidRPr="001F1804">
        <w:rPr>
          <w:rStyle w:val="Nadruk"/>
          <w:rFonts w:ascii="Arial" w:hAnsi="Arial" w:cs="Arial"/>
          <w:i w:val="0"/>
          <w:sz w:val="20"/>
          <w:szCs w:val="20"/>
        </w:rPr>
        <w:t>Schijndel</w:t>
      </w:r>
      <w:r w:rsidRPr="001F1804">
        <w:rPr>
          <w:rFonts w:ascii="Arial" w:hAnsi="Arial" w:cs="Arial"/>
          <w:i/>
          <w:sz w:val="20"/>
          <w:szCs w:val="20"/>
        </w:rPr>
        <w:t xml:space="preserve"> </w:t>
      </w:r>
      <w:r w:rsidRPr="001F1804">
        <w:rPr>
          <w:rFonts w:ascii="Arial" w:hAnsi="Arial" w:cs="Arial"/>
          <w:sz w:val="20"/>
          <w:szCs w:val="20"/>
        </w:rPr>
        <w:t>wordt ons dd. 9 Mei geschreven: De Boerenleenbank gaf op haar laatsten zitdag het driehonderdste spaarboekje uit na nog slechts 4 jaren bestaan te hebben. De ingebrachte spaar-gelden gaan het bedrag van één ton ver te boven.</w:t>
      </w:r>
    </w:p>
    <w:p w:rsidR="00D35977" w:rsidRPr="001F1804" w:rsidRDefault="00D35977" w:rsidP="00444082">
      <w:pPr>
        <w:shd w:val="clear" w:color="auto" w:fill="FFFFFF"/>
        <w:jc w:val="both"/>
        <w:rPr>
          <w:rFonts w:ascii="Arial" w:hAnsi="Arial" w:cs="Arial"/>
          <w:sz w:val="20"/>
          <w:szCs w:val="20"/>
        </w:rPr>
      </w:pPr>
    </w:p>
    <w:p w:rsidR="00FA4709" w:rsidRPr="001F1804" w:rsidRDefault="00FA4709"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Provinciale Noordbrabantsche en ´s Hertogenbosche courant 15-05-1902</w:t>
      </w:r>
    </w:p>
    <w:p w:rsidR="00FA4709" w:rsidRPr="001F1804" w:rsidRDefault="00FA4709" w:rsidP="00444082">
      <w:pPr>
        <w:shd w:val="clear" w:color="auto" w:fill="FFFFFF"/>
        <w:jc w:val="both"/>
        <w:rPr>
          <w:rFonts w:ascii="Arial" w:hAnsi="Arial" w:cs="Arial"/>
          <w:sz w:val="20"/>
          <w:szCs w:val="20"/>
        </w:rPr>
      </w:pPr>
    </w:p>
    <w:p w:rsidR="00FA4709" w:rsidRPr="001F1804" w:rsidRDefault="00FA4709" w:rsidP="00444082">
      <w:pPr>
        <w:shd w:val="clear" w:color="auto" w:fill="FFFFFF"/>
        <w:jc w:val="both"/>
        <w:rPr>
          <w:rFonts w:ascii="Arial" w:hAnsi="Arial" w:cs="Arial"/>
          <w:sz w:val="20"/>
          <w:szCs w:val="20"/>
        </w:rPr>
      </w:pPr>
      <w:r w:rsidRPr="001F1804">
        <w:rPr>
          <w:rFonts w:ascii="Arial" w:hAnsi="Arial" w:cs="Arial"/>
          <w:sz w:val="20"/>
          <w:szCs w:val="20"/>
        </w:rPr>
        <w:t xml:space="preserve">Heden-morgen werd voor het Gerechtshof in hooger beroep behandeld de zaak tegen P. V. oud 22 jaren, A. V. oud 21 jaren en A. H. oud 21 jaren, allen arbeiders, geboren en wonende te </w:t>
      </w:r>
      <w:r w:rsidRPr="001F1804">
        <w:rPr>
          <w:rStyle w:val="Nadruk"/>
          <w:rFonts w:ascii="Arial" w:hAnsi="Arial" w:cs="Arial"/>
          <w:i w:val="0"/>
          <w:sz w:val="20"/>
          <w:szCs w:val="20"/>
        </w:rPr>
        <w:t>Schijndel</w:t>
      </w:r>
      <w:r w:rsidRPr="001F1804">
        <w:rPr>
          <w:rFonts w:ascii="Arial" w:hAnsi="Arial" w:cs="Arial"/>
          <w:sz w:val="20"/>
          <w:szCs w:val="20"/>
        </w:rPr>
        <w:t>, beklaagd van zware mishandeling op den gemeente-veldwachter van Den Dungen, M. Van Run, gepleegd op 5 December 1901, voor welk feit beklaagden door de rechtbank alhier waren veroordeeld tot eene gevangenisstraf van 2 jaren en tegen welk vonnis door beklaagden appèl was aangeteekend. Als getuige a charge werd gehoord de veldwachter Van Run en 5 getuigen á décharge. Als verdediger voor de twee eerste beklaagden trad op Mr. M. Van der Heijden terwijl aan den derde beschuldigde Mr. H. A. Sassen als verdediger was toegevoegd. Beklaagden blijven ook thans, evenals voor de rechtbank, niettegenstaande de pertinente verklaringen van den veldwachter Van Run, en van een der getuigen á décharge, welke verklaring ook volstrekt niet in het voordeel der beklaagden was, hals-starrig ontkennen. De advocaat-generaal, Mr. Castendijk, gaf te kennen dat bij de behandeling dezer zaak in hooger beroep, het bewijs eer versterkt dan verzwakt is, vooral door de getuigen á décharge, van wege den eersten beklaagde alhier gehoord, en het bewijs tegen dezen beklaagde zoo krachtig mogelijk is. De advocaat-generaal van oordeel dat de straf door de rechtbank opgelegd in verband met het ernstige van het feit volstrekt niet te zwaar is te noemen, vroeg bevestiging van dat vonnis. Mr. v. d. Heijden van oordeel dat het wettig en overtuigend bewijs niet is geleverd, vroeg vrijspraak, subsidiair een lichtere straf. Mr. H. Sassen zal niet trachten bij het Hof de overtuiging ingang te doen vinden dat zijn cliënt niet schuldig zoude zijn, omreden hij dit een hopeloozen strijd vindt. Mocht echter het Hof milder in de toediening der straf zijn, zoo zal zijn cliënt, zegt de verdediger, daarvoor in aan-merking komen. Bij zijn repliek teekende de advocaatgeneraal protest aan tegen het door den eersten verdediger in zijn pleidooi aangehaalde, als zou de mishandeling op Van Run niet van een zoo' ernstig karakter zijn geweest. Spreker bleef dan ook persisteeren bij zijn eisch. Mr. Van der Heijden merkte bij zijn repliek op, dat hij niet heeft gezegd, dat de mishandeling niet zoo ernstig zoude zijn maar te ken-nen heeft willen geven dat deze niet volgens de wet van zoo'n ernstig karakter was.</w:t>
      </w:r>
    </w:p>
    <w:p w:rsidR="00FA4709" w:rsidRPr="001F1804" w:rsidRDefault="00FA4709" w:rsidP="00444082">
      <w:pPr>
        <w:shd w:val="clear" w:color="auto" w:fill="FFFFFF"/>
        <w:jc w:val="both"/>
        <w:rPr>
          <w:rFonts w:ascii="Arial" w:hAnsi="Arial" w:cs="Arial"/>
          <w:sz w:val="20"/>
          <w:szCs w:val="20"/>
        </w:rPr>
      </w:pPr>
    </w:p>
    <w:p w:rsidR="00F92D60" w:rsidRPr="001F1804" w:rsidRDefault="00F92D60"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lastRenderedPageBreak/>
        <w:t>Provinciale Noordbrabantsche en ´s Hertogenbosche courant 16-05-1902</w:t>
      </w:r>
    </w:p>
    <w:p w:rsidR="00F92D60" w:rsidRPr="001F1804" w:rsidRDefault="00F92D60" w:rsidP="00444082">
      <w:pPr>
        <w:shd w:val="clear" w:color="auto" w:fill="FFFFFF"/>
        <w:jc w:val="both"/>
        <w:rPr>
          <w:rFonts w:ascii="Arial" w:hAnsi="Arial" w:cs="Arial"/>
          <w:sz w:val="20"/>
          <w:szCs w:val="20"/>
        </w:rPr>
      </w:pPr>
    </w:p>
    <w:p w:rsidR="00F92D60" w:rsidRPr="001F1804" w:rsidRDefault="00F92D60" w:rsidP="00444082">
      <w:pPr>
        <w:pStyle w:val="Normaalweb"/>
        <w:spacing w:before="0" w:beforeAutospacing="0" w:after="0" w:afterAutospacing="0"/>
        <w:jc w:val="both"/>
        <w:rPr>
          <w:rFonts w:ascii="Arial" w:hAnsi="Arial" w:cs="Arial"/>
          <w:sz w:val="20"/>
          <w:szCs w:val="20"/>
        </w:rPr>
      </w:pPr>
      <w:r w:rsidRPr="001F1804">
        <w:rPr>
          <w:rFonts w:ascii="Arial" w:hAnsi="Arial" w:cs="Arial"/>
          <w:sz w:val="20"/>
          <w:szCs w:val="20"/>
        </w:rPr>
        <w:t xml:space="preserve">SCHIJNDEL, 13 Mei. Voor de vacante betrekking van onderwijzer aan de openbare school in de kom der gemeente hebben zich slechts twee sollicitanten aangemeld, waaronder één uit Friesland, 't Is niet veel in den examentijd en daarom zal eene nieuwe oproeping geplaatst worden. </w:t>
      </w:r>
    </w:p>
    <w:p w:rsidR="00F92D60" w:rsidRPr="001F1804" w:rsidRDefault="00F92D60" w:rsidP="00444082">
      <w:pPr>
        <w:pStyle w:val="Normaalweb"/>
        <w:spacing w:before="0" w:beforeAutospacing="0" w:after="0" w:afterAutospacing="0"/>
        <w:jc w:val="both"/>
        <w:rPr>
          <w:rFonts w:ascii="Arial" w:hAnsi="Arial" w:cs="Arial"/>
          <w:sz w:val="20"/>
          <w:szCs w:val="20"/>
        </w:rPr>
      </w:pPr>
    </w:p>
    <w:p w:rsidR="00F92D60" w:rsidRPr="001F1804" w:rsidRDefault="00F92D60" w:rsidP="00444082">
      <w:pPr>
        <w:pStyle w:val="Normaalweb"/>
        <w:spacing w:before="0" w:beforeAutospacing="0" w:after="0" w:afterAutospacing="0"/>
        <w:jc w:val="both"/>
        <w:rPr>
          <w:rFonts w:ascii="Arial" w:hAnsi="Arial" w:cs="Arial"/>
          <w:sz w:val="20"/>
          <w:szCs w:val="20"/>
        </w:rPr>
      </w:pPr>
      <w:r w:rsidRPr="001F1804">
        <w:rPr>
          <w:rFonts w:ascii="Arial" w:hAnsi="Arial" w:cs="Arial"/>
          <w:sz w:val="20"/>
          <w:szCs w:val="20"/>
        </w:rPr>
        <w:t>De heer H. Tausch alhier handhaafde op het biljart-concours bij den heer Knaapen te Beek-en-Donk zijn ouden roem. Hij behaalde wederom den eersten prijs, zijnde een mooi gouden remontoir.</w:t>
      </w:r>
    </w:p>
    <w:p w:rsidR="00F92D60" w:rsidRPr="001F1804" w:rsidRDefault="00F92D60" w:rsidP="00444082">
      <w:pPr>
        <w:shd w:val="clear" w:color="auto" w:fill="FFFFFF"/>
        <w:jc w:val="both"/>
        <w:rPr>
          <w:rFonts w:ascii="Arial" w:eastAsia="Times New Roman" w:hAnsi="Arial" w:cs="Arial"/>
          <w:sz w:val="20"/>
          <w:szCs w:val="20"/>
          <w:lang w:eastAsia="nl-NL"/>
        </w:rPr>
      </w:pPr>
    </w:p>
    <w:p w:rsidR="00B00CC4" w:rsidRPr="001F1804" w:rsidRDefault="00B00CC4"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Provinciale Noordbrabantsche en ´s Hertogenbosche courant 21-05-1902</w:t>
      </w:r>
    </w:p>
    <w:p w:rsidR="00B00CC4" w:rsidRPr="001F1804" w:rsidRDefault="00B00CC4" w:rsidP="00444082">
      <w:pPr>
        <w:shd w:val="clear" w:color="auto" w:fill="FFFFFF"/>
        <w:jc w:val="both"/>
        <w:rPr>
          <w:rFonts w:ascii="Arial" w:eastAsia="Times New Roman" w:hAnsi="Arial" w:cs="Arial"/>
          <w:sz w:val="20"/>
          <w:szCs w:val="20"/>
          <w:lang w:eastAsia="nl-NL"/>
        </w:rPr>
      </w:pPr>
    </w:p>
    <w:p w:rsidR="00B00CC4" w:rsidRPr="001F1804" w:rsidRDefault="00B00CC4" w:rsidP="00444082">
      <w:pPr>
        <w:shd w:val="clear" w:color="auto" w:fill="FFFFFF"/>
        <w:jc w:val="both"/>
        <w:rPr>
          <w:rFonts w:ascii="Arial" w:hAnsi="Arial" w:cs="Arial"/>
          <w:sz w:val="20"/>
          <w:szCs w:val="20"/>
        </w:rPr>
      </w:pPr>
      <w:r w:rsidRPr="001F1804">
        <w:rPr>
          <w:rFonts w:ascii="Arial" w:hAnsi="Arial" w:cs="Arial"/>
          <w:sz w:val="20"/>
          <w:szCs w:val="20"/>
        </w:rPr>
        <w:t xml:space="preserve">SCHIJNDEL, 17 Mei. Terwijl de heer Swinkels zijne twaalf-en-een-halfjarige echtvereeniging in den kring zijner familie herdacht, werd hij verrast door eene serenade van „De Dageraad," gelukwenschen werden uitgesproken, een passend geschenk aangeboden en verschillende zangstukken verdien-stelijk uitgevoerd. De zangvereeniging wist de verdiensten van haar bestuurslidjubilaris naar waarde te schatten. </w:t>
      </w:r>
    </w:p>
    <w:p w:rsidR="00B00CC4" w:rsidRPr="001F1804" w:rsidRDefault="00B00CC4" w:rsidP="00444082">
      <w:pPr>
        <w:shd w:val="clear" w:color="auto" w:fill="FFFFFF"/>
        <w:jc w:val="both"/>
        <w:rPr>
          <w:rFonts w:ascii="Arial" w:hAnsi="Arial" w:cs="Arial"/>
          <w:sz w:val="20"/>
          <w:szCs w:val="20"/>
        </w:rPr>
      </w:pPr>
    </w:p>
    <w:p w:rsidR="009E4D7F" w:rsidRPr="001F1804" w:rsidRDefault="00B00CC4" w:rsidP="00444082">
      <w:pPr>
        <w:shd w:val="clear" w:color="auto" w:fill="FFFFFF"/>
        <w:jc w:val="both"/>
        <w:rPr>
          <w:rFonts w:ascii="Arial" w:hAnsi="Arial" w:cs="Arial"/>
          <w:sz w:val="20"/>
          <w:szCs w:val="20"/>
        </w:rPr>
      </w:pPr>
      <w:r w:rsidRPr="001F1804">
        <w:rPr>
          <w:rFonts w:ascii="Arial" w:hAnsi="Arial" w:cs="Arial"/>
          <w:sz w:val="20"/>
          <w:szCs w:val="20"/>
        </w:rPr>
        <w:t>Het was voor den derden keer dat de heer Tausch in deze maand met een eersten prijs van een groot biljartconcours huiswaarts keerde. Thans was het een solied en goedloopend rijwiel, dat hij verdiende in den wedstrijd bij Mej .de Wed. Kerkhof te Erp. Zulke voorbeelden zullen wel eenig zijn in dezen tak van sport.</w:t>
      </w:r>
    </w:p>
    <w:p w:rsidR="00B00CC4" w:rsidRPr="001F1804" w:rsidRDefault="00B00CC4" w:rsidP="00444082">
      <w:pPr>
        <w:shd w:val="clear" w:color="auto" w:fill="FFFFFF"/>
        <w:jc w:val="both"/>
        <w:rPr>
          <w:rFonts w:ascii="Arial" w:eastAsia="Times New Roman" w:hAnsi="Arial" w:cs="Arial"/>
          <w:sz w:val="20"/>
          <w:szCs w:val="20"/>
          <w:lang w:eastAsia="nl-NL"/>
        </w:rPr>
      </w:pPr>
    </w:p>
    <w:p w:rsidR="00B11B91" w:rsidRPr="001F1804" w:rsidRDefault="00B11B91"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Provinciale Noordbrabantsche en ´s Hertogenbosche courant 22-05-1902</w:t>
      </w:r>
    </w:p>
    <w:p w:rsidR="00B11B91" w:rsidRPr="001F1804" w:rsidRDefault="00B11B91" w:rsidP="00444082">
      <w:pPr>
        <w:shd w:val="clear" w:color="auto" w:fill="FFFFFF"/>
        <w:jc w:val="both"/>
        <w:rPr>
          <w:rFonts w:ascii="Arial" w:eastAsia="Times New Roman" w:hAnsi="Arial" w:cs="Arial"/>
          <w:sz w:val="20"/>
          <w:szCs w:val="20"/>
          <w:lang w:eastAsia="nl-NL"/>
        </w:rPr>
      </w:pPr>
    </w:p>
    <w:p w:rsidR="00B11B91" w:rsidRPr="001F1804" w:rsidRDefault="00B11B91" w:rsidP="00444082">
      <w:pPr>
        <w:shd w:val="clear" w:color="auto" w:fill="FFFFFF"/>
        <w:jc w:val="both"/>
        <w:rPr>
          <w:rFonts w:ascii="Arial" w:hAnsi="Arial" w:cs="Arial"/>
          <w:sz w:val="20"/>
          <w:szCs w:val="20"/>
        </w:rPr>
      </w:pPr>
      <w:r w:rsidRPr="001F1804">
        <w:rPr>
          <w:rFonts w:ascii="Arial" w:hAnsi="Arial" w:cs="Arial"/>
          <w:sz w:val="20"/>
          <w:szCs w:val="20"/>
        </w:rPr>
        <w:t xml:space="preserve">Het gerechtshof alhier deed heden-morgen uitspraak in zake : P. V., oud 23 jaren, A. V., oud 21 jaren, en A. H., oud 20 jaren, arbeiders te </w:t>
      </w:r>
      <w:r w:rsidRPr="001F1804">
        <w:rPr>
          <w:rStyle w:val="Nadruk"/>
          <w:rFonts w:ascii="Arial" w:hAnsi="Arial" w:cs="Arial"/>
          <w:i w:val="0"/>
          <w:sz w:val="20"/>
          <w:szCs w:val="20"/>
        </w:rPr>
        <w:t>Schijndel</w:t>
      </w:r>
      <w:r w:rsidRPr="001F1804">
        <w:rPr>
          <w:rFonts w:ascii="Arial" w:hAnsi="Arial" w:cs="Arial"/>
          <w:sz w:val="20"/>
          <w:szCs w:val="20"/>
        </w:rPr>
        <w:t>, thans gedetineerd, appèl van een vonnis der rechtbank alhier, waarbij zij wegens mishandeling, zwaar lichamelijk letsel tengevolge hebbende, gepleegd tegen een ambtenaar gedurende de rechtmatige uitoefening zijner bediening, waren veroordeeld ieder tot 2 jaren gevangenisstraf; dat vonnis is bevestigd, evenwel met bepaling dat het voorarrest in mindering zal worden gebracht.</w:t>
      </w:r>
    </w:p>
    <w:p w:rsidR="00B11B91" w:rsidRPr="001F1804" w:rsidRDefault="00B11B91" w:rsidP="00444082">
      <w:pPr>
        <w:shd w:val="clear" w:color="auto" w:fill="FFFFFF"/>
        <w:jc w:val="both"/>
        <w:rPr>
          <w:rFonts w:ascii="Arial" w:hAnsi="Arial" w:cs="Arial"/>
          <w:sz w:val="20"/>
          <w:szCs w:val="20"/>
        </w:rPr>
      </w:pPr>
    </w:p>
    <w:p w:rsidR="007A7E2F" w:rsidRPr="001F1804" w:rsidRDefault="007A7E2F"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Provinciale Noordbrabantsche en ´s Hertogenbosche courant 23-05-1902</w:t>
      </w:r>
    </w:p>
    <w:p w:rsidR="007A7E2F" w:rsidRPr="001F1804" w:rsidRDefault="007A7E2F" w:rsidP="00444082">
      <w:pPr>
        <w:shd w:val="clear" w:color="auto" w:fill="FFFFFF"/>
        <w:jc w:val="both"/>
        <w:rPr>
          <w:rFonts w:ascii="Arial" w:hAnsi="Arial" w:cs="Arial"/>
          <w:sz w:val="20"/>
          <w:szCs w:val="20"/>
        </w:rPr>
      </w:pPr>
    </w:p>
    <w:p w:rsidR="007A7E2F" w:rsidRPr="001F1804" w:rsidRDefault="007A7E2F" w:rsidP="00444082">
      <w:pPr>
        <w:shd w:val="clear" w:color="auto" w:fill="FFFFFF"/>
        <w:jc w:val="both"/>
        <w:rPr>
          <w:rFonts w:ascii="Arial" w:hAnsi="Arial" w:cs="Arial"/>
          <w:sz w:val="20"/>
          <w:szCs w:val="20"/>
        </w:rPr>
      </w:pPr>
      <w:r w:rsidRPr="001F1804">
        <w:rPr>
          <w:rFonts w:ascii="Arial" w:hAnsi="Arial" w:cs="Arial"/>
          <w:sz w:val="20"/>
          <w:szCs w:val="20"/>
        </w:rPr>
        <w:t xml:space="preserve">Uit </w:t>
      </w:r>
      <w:r w:rsidRPr="001F1804">
        <w:rPr>
          <w:rStyle w:val="Nadruk"/>
          <w:rFonts w:ascii="Arial" w:hAnsi="Arial" w:cs="Arial"/>
          <w:i w:val="0"/>
          <w:sz w:val="20"/>
          <w:szCs w:val="20"/>
        </w:rPr>
        <w:t>Schijndel</w:t>
      </w:r>
      <w:r w:rsidRPr="001F1804">
        <w:rPr>
          <w:rFonts w:ascii="Arial" w:hAnsi="Arial" w:cs="Arial"/>
          <w:i/>
          <w:sz w:val="20"/>
          <w:szCs w:val="20"/>
        </w:rPr>
        <w:t xml:space="preserve"> </w:t>
      </w:r>
      <w:r w:rsidRPr="001F1804">
        <w:rPr>
          <w:rFonts w:ascii="Arial" w:hAnsi="Arial" w:cs="Arial"/>
          <w:sz w:val="20"/>
          <w:szCs w:val="20"/>
        </w:rPr>
        <w:t>wordt ons dd. 21 Mei geschreven: Op de gisteren gehouden nakeuring van stieren bij den heer M. Gagaerts werd de eenig aangebrachte stier van den heer Adr. Van Heeswijk alhier goedgekeurd.</w:t>
      </w:r>
    </w:p>
    <w:p w:rsidR="007A7E2F" w:rsidRPr="001F1804" w:rsidRDefault="007A7E2F" w:rsidP="00444082">
      <w:pPr>
        <w:shd w:val="clear" w:color="auto" w:fill="FFFFFF"/>
        <w:jc w:val="both"/>
        <w:rPr>
          <w:rFonts w:ascii="Arial" w:hAnsi="Arial" w:cs="Arial"/>
          <w:sz w:val="20"/>
          <w:szCs w:val="20"/>
        </w:rPr>
      </w:pPr>
    </w:p>
    <w:p w:rsidR="007A7E2F" w:rsidRPr="001F1804" w:rsidRDefault="007A7E2F"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Provinciale Noordbrabantsche en ´s Hertogenbosche courant 26-05-1902</w:t>
      </w:r>
    </w:p>
    <w:p w:rsidR="007A7E2F" w:rsidRPr="001F1804" w:rsidRDefault="007A7E2F" w:rsidP="00444082">
      <w:pPr>
        <w:shd w:val="clear" w:color="auto" w:fill="FFFFFF"/>
        <w:jc w:val="both"/>
        <w:rPr>
          <w:rFonts w:ascii="Arial" w:hAnsi="Arial" w:cs="Arial"/>
          <w:sz w:val="20"/>
          <w:szCs w:val="20"/>
        </w:rPr>
      </w:pPr>
    </w:p>
    <w:p w:rsidR="007A7E2F" w:rsidRPr="001F1804" w:rsidRDefault="007A7E2F" w:rsidP="00444082">
      <w:pPr>
        <w:shd w:val="clear" w:color="auto" w:fill="FFFFFF"/>
        <w:jc w:val="both"/>
        <w:rPr>
          <w:rFonts w:ascii="Arial" w:hAnsi="Arial" w:cs="Arial"/>
          <w:sz w:val="20"/>
          <w:szCs w:val="20"/>
        </w:rPr>
      </w:pPr>
      <w:r w:rsidRPr="001F1804">
        <w:rPr>
          <w:rFonts w:ascii="Arial" w:hAnsi="Arial" w:cs="Arial"/>
          <w:sz w:val="20"/>
          <w:szCs w:val="20"/>
        </w:rPr>
        <w:t>SCHIJNDEL, 23 Mei. De kaartgezelschappen bij de heeren F. Smits, E. Van Roij en mej. de wed. J. Van Lieshout hebben zich doen inschrijven voor den wedstrijd, die morgen te Vught gehouden wordt.</w:t>
      </w:r>
    </w:p>
    <w:p w:rsidR="007A7E2F" w:rsidRPr="001F1804" w:rsidRDefault="007A7E2F" w:rsidP="00444082">
      <w:pPr>
        <w:shd w:val="clear" w:color="auto" w:fill="FFFFFF"/>
        <w:jc w:val="both"/>
        <w:rPr>
          <w:rFonts w:ascii="Arial" w:hAnsi="Arial" w:cs="Arial"/>
          <w:sz w:val="20"/>
          <w:szCs w:val="20"/>
        </w:rPr>
      </w:pPr>
    </w:p>
    <w:p w:rsidR="00812D0D" w:rsidRPr="001F1804" w:rsidRDefault="00812D0D"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Provinciale Noordbrabantsche en ´s Hertogenbosche courant 28-05-1902</w:t>
      </w:r>
    </w:p>
    <w:p w:rsidR="00812D0D" w:rsidRPr="001F1804" w:rsidRDefault="00812D0D" w:rsidP="00444082">
      <w:pPr>
        <w:shd w:val="clear" w:color="auto" w:fill="FFFFFF"/>
        <w:jc w:val="both"/>
        <w:rPr>
          <w:rFonts w:ascii="Arial" w:hAnsi="Arial" w:cs="Arial"/>
          <w:sz w:val="20"/>
          <w:szCs w:val="20"/>
        </w:rPr>
      </w:pPr>
    </w:p>
    <w:p w:rsidR="00812D0D" w:rsidRPr="001F1804" w:rsidRDefault="00812D0D" w:rsidP="00444082">
      <w:pPr>
        <w:shd w:val="clear" w:color="auto" w:fill="FFFFFF"/>
        <w:jc w:val="both"/>
        <w:rPr>
          <w:rFonts w:ascii="Arial" w:hAnsi="Arial" w:cs="Arial"/>
          <w:sz w:val="20"/>
          <w:szCs w:val="20"/>
        </w:rPr>
      </w:pPr>
      <w:r w:rsidRPr="001F1804">
        <w:rPr>
          <w:rFonts w:ascii="Arial" w:hAnsi="Arial" w:cs="Arial"/>
          <w:sz w:val="20"/>
          <w:szCs w:val="20"/>
        </w:rPr>
        <w:t>SCHIJNDEL, 26 Mei. Zondag om 5 uur zal in het Servatius-gebouw alhier een vergadering worden gehouden, tot het oprichten van eene afdeeling van „de Hanze" de geestelijke adviseur, de ZeerEerw. heer Dr. Nouwens, zal de vergadering met zijne tegenwoordigheid vereeren.</w:t>
      </w:r>
    </w:p>
    <w:p w:rsidR="00812D0D" w:rsidRPr="001F1804" w:rsidRDefault="00812D0D" w:rsidP="00444082">
      <w:pPr>
        <w:shd w:val="clear" w:color="auto" w:fill="FFFFFF"/>
        <w:jc w:val="both"/>
        <w:rPr>
          <w:rFonts w:ascii="Arial" w:hAnsi="Arial" w:cs="Arial"/>
          <w:sz w:val="20"/>
          <w:szCs w:val="20"/>
        </w:rPr>
      </w:pPr>
    </w:p>
    <w:p w:rsidR="008E7D43" w:rsidRPr="001F1804" w:rsidRDefault="008E7D43" w:rsidP="00444082">
      <w:pPr>
        <w:shd w:val="clear" w:color="auto" w:fill="FFFFFF"/>
        <w:jc w:val="both"/>
        <w:rPr>
          <w:rFonts w:ascii="Arial" w:hAnsi="Arial" w:cs="Arial"/>
          <w:sz w:val="20"/>
          <w:szCs w:val="20"/>
        </w:rPr>
      </w:pPr>
      <w:r w:rsidRPr="001F1804">
        <w:rPr>
          <w:rFonts w:ascii="Arial" w:hAnsi="Arial" w:cs="Arial"/>
          <w:sz w:val="20"/>
          <w:szCs w:val="20"/>
        </w:rPr>
        <w:t xml:space="preserve">Heden werd voor de arrondissementsrechtbank alhier behandeld de zaak contra P. v. d. A...., oud 25 jaar, arbeider, laatst wonende te </w:t>
      </w:r>
      <w:r w:rsidRPr="001F1804">
        <w:rPr>
          <w:rStyle w:val="Nadruk"/>
          <w:rFonts w:ascii="Arial" w:hAnsi="Arial" w:cs="Arial"/>
          <w:i w:val="0"/>
          <w:sz w:val="20"/>
          <w:szCs w:val="20"/>
        </w:rPr>
        <w:t>Schijndel</w:t>
      </w:r>
      <w:r w:rsidRPr="001F1804">
        <w:rPr>
          <w:rFonts w:ascii="Arial" w:hAnsi="Arial" w:cs="Arial"/>
          <w:i/>
          <w:sz w:val="20"/>
          <w:szCs w:val="20"/>
        </w:rPr>
        <w:t>,</w:t>
      </w:r>
      <w:r w:rsidRPr="001F1804">
        <w:rPr>
          <w:rFonts w:ascii="Arial" w:hAnsi="Arial" w:cs="Arial"/>
          <w:sz w:val="20"/>
          <w:szCs w:val="20"/>
        </w:rPr>
        <w:t xml:space="preserve"> doch thans voortvluchtig, zoodat, daar beklaagde niet was verschenen, verstek tegen hem werd verleend. Hij is beklaagd van in vereeniging met 3 andere Schijndelsche jongens, die voor dit feit reeds door rechtbank en hof ieder tot 2 jaar zijn veroordeeld, in den avond van 4 December 1901 den veldwachter Van Run te Den Dungen zwaar lichamelijk letsel te hebben toegebracht. Het O. M., waargenomen door den substituut-officier van justitie Mr. Van Lulofs Umbgrove, het wettig en overtuigend bewijs geleverd achtende, vorderde veroordeeling tot 4 jaar gevangenisstraf.</w:t>
      </w:r>
    </w:p>
    <w:p w:rsidR="008E7D43" w:rsidRPr="001F1804" w:rsidRDefault="008E7D43" w:rsidP="00444082">
      <w:pPr>
        <w:shd w:val="clear" w:color="auto" w:fill="FFFFFF"/>
        <w:jc w:val="both"/>
        <w:rPr>
          <w:rFonts w:ascii="Arial" w:hAnsi="Arial" w:cs="Arial"/>
          <w:sz w:val="20"/>
          <w:szCs w:val="20"/>
        </w:rPr>
      </w:pPr>
    </w:p>
    <w:p w:rsidR="008E7D43" w:rsidRPr="001F1804" w:rsidRDefault="008E7D43" w:rsidP="00444082">
      <w:pPr>
        <w:shd w:val="clear" w:color="auto" w:fill="FFFFFF"/>
        <w:jc w:val="both"/>
        <w:rPr>
          <w:rFonts w:ascii="Arial" w:hAnsi="Arial" w:cs="Arial"/>
          <w:sz w:val="20"/>
          <w:szCs w:val="20"/>
        </w:rPr>
      </w:pPr>
      <w:r w:rsidRPr="001F1804">
        <w:rPr>
          <w:rFonts w:ascii="Arial" w:hAnsi="Arial" w:cs="Arial"/>
          <w:sz w:val="20"/>
          <w:szCs w:val="20"/>
        </w:rPr>
        <w:t xml:space="preserve">Uit Schijndel wordt ons dd. 26 Mei geschreven : Aan het verslag uitgebracht in de algemeene verga-dering van den N. C. Boerenbond, afdeeling </w:t>
      </w:r>
      <w:r w:rsidRPr="001F1804">
        <w:rPr>
          <w:rStyle w:val="Nadruk"/>
          <w:rFonts w:ascii="Arial" w:hAnsi="Arial" w:cs="Arial"/>
          <w:i w:val="0"/>
          <w:sz w:val="20"/>
          <w:szCs w:val="20"/>
        </w:rPr>
        <w:t>Schijndel</w:t>
      </w:r>
      <w:r w:rsidRPr="001F1804">
        <w:rPr>
          <w:rFonts w:ascii="Arial" w:hAnsi="Arial" w:cs="Arial"/>
          <w:sz w:val="20"/>
          <w:szCs w:val="20"/>
        </w:rPr>
        <w:t>, ontleenen wij het volgende: Het ledental steeg tot 458. Aan veevoeder en meststoffen werd f 11440.01 uitgegeven. In de onderlinge paardenver-zekering waren 230 paarden ingeschreven. Voor 6 gestorven of afgemaakte dieren werd f 481.25 vergoeding uitbetaald. De hoogste bijdrage per f 100 verzekerde waarde beliep f 0.38, de laagste f 0.08. De kas sloot met een batig saldo van f 149,281 /2.</w:t>
      </w:r>
    </w:p>
    <w:p w:rsidR="008E7D43" w:rsidRPr="001F1804" w:rsidRDefault="008E7D43" w:rsidP="00444082">
      <w:pPr>
        <w:shd w:val="clear" w:color="auto" w:fill="FFFFFF"/>
        <w:jc w:val="both"/>
        <w:rPr>
          <w:rFonts w:ascii="Arial" w:hAnsi="Arial" w:cs="Arial"/>
          <w:sz w:val="20"/>
          <w:szCs w:val="20"/>
        </w:rPr>
      </w:pPr>
    </w:p>
    <w:p w:rsidR="00571231" w:rsidRPr="001F1804" w:rsidRDefault="00571231"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Provinciale Noordbrabantsche en ´s Hertogenbosche courant 29-05-1902</w:t>
      </w:r>
    </w:p>
    <w:p w:rsidR="00571231" w:rsidRPr="001F1804" w:rsidRDefault="00571231" w:rsidP="00444082">
      <w:pPr>
        <w:autoSpaceDE w:val="0"/>
        <w:autoSpaceDN w:val="0"/>
        <w:adjustRightInd w:val="0"/>
        <w:jc w:val="both"/>
        <w:rPr>
          <w:rFonts w:ascii="Arial" w:eastAsia="Arial Unicode MS" w:hAnsi="Arial" w:cs="Arial"/>
          <w:sz w:val="20"/>
          <w:szCs w:val="20"/>
        </w:rPr>
      </w:pPr>
    </w:p>
    <w:p w:rsidR="00571231" w:rsidRPr="001F1804" w:rsidRDefault="00571231"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sz w:val="20"/>
          <w:szCs w:val="20"/>
        </w:rPr>
        <w:t>Arrondissements-Rechtbank te ´s-Hertogenbosch.</w:t>
      </w:r>
    </w:p>
    <w:p w:rsidR="00571231" w:rsidRPr="001F1804" w:rsidRDefault="00571231"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sz w:val="20"/>
          <w:szCs w:val="20"/>
        </w:rPr>
        <w:t>Zitting van Dinsdag 17 Mei 1902.</w:t>
      </w:r>
    </w:p>
    <w:p w:rsidR="00571231" w:rsidRPr="001F1804" w:rsidRDefault="00571231" w:rsidP="00444082">
      <w:pPr>
        <w:shd w:val="clear" w:color="auto" w:fill="FFFFFF"/>
        <w:jc w:val="both"/>
        <w:rPr>
          <w:rFonts w:ascii="Arial" w:hAnsi="Arial" w:cs="Arial"/>
          <w:sz w:val="20"/>
          <w:szCs w:val="20"/>
        </w:rPr>
      </w:pPr>
      <w:r w:rsidRPr="001F1804">
        <w:rPr>
          <w:rFonts w:ascii="Arial" w:hAnsi="Arial" w:cs="Arial"/>
          <w:sz w:val="20"/>
          <w:szCs w:val="20"/>
        </w:rPr>
        <w:t>Uitspraken in zake het O. M. tegen:</w:t>
      </w:r>
      <w:r w:rsidRPr="001F1804">
        <w:t xml:space="preserve"> </w:t>
      </w:r>
      <w:r w:rsidRPr="001F1804">
        <w:rPr>
          <w:rFonts w:ascii="Arial" w:hAnsi="Arial" w:cs="Arial"/>
          <w:sz w:val="20"/>
          <w:szCs w:val="20"/>
        </w:rPr>
        <w:t xml:space="preserve">A. S. en J. C. S. te </w:t>
      </w:r>
      <w:r w:rsidRPr="001F1804">
        <w:rPr>
          <w:rStyle w:val="Nadruk"/>
          <w:rFonts w:ascii="Arial" w:hAnsi="Arial" w:cs="Arial"/>
          <w:i w:val="0"/>
          <w:sz w:val="20"/>
          <w:szCs w:val="20"/>
        </w:rPr>
        <w:t>Schijndel</w:t>
      </w:r>
      <w:r w:rsidRPr="001F1804">
        <w:rPr>
          <w:rFonts w:ascii="Arial" w:hAnsi="Arial" w:cs="Arial"/>
          <w:i/>
          <w:sz w:val="20"/>
          <w:szCs w:val="20"/>
        </w:rPr>
        <w:t>,</w:t>
      </w:r>
      <w:r w:rsidRPr="001F1804">
        <w:rPr>
          <w:rFonts w:ascii="Arial" w:hAnsi="Arial" w:cs="Arial"/>
          <w:sz w:val="20"/>
          <w:szCs w:val="20"/>
        </w:rPr>
        <w:t xml:space="preserve"> diefstal, ieder 3 m. gev.</w:t>
      </w:r>
    </w:p>
    <w:p w:rsidR="00571231" w:rsidRPr="001F1804" w:rsidRDefault="00571231" w:rsidP="00444082">
      <w:pPr>
        <w:shd w:val="clear" w:color="auto" w:fill="FFFFFF"/>
        <w:jc w:val="both"/>
        <w:rPr>
          <w:rFonts w:ascii="Arial" w:eastAsia="Times New Roman" w:hAnsi="Arial" w:cs="Arial"/>
          <w:sz w:val="20"/>
          <w:szCs w:val="20"/>
          <w:lang w:eastAsia="nl-NL"/>
        </w:rPr>
      </w:pPr>
    </w:p>
    <w:p w:rsidR="00132023" w:rsidRPr="001F1804" w:rsidRDefault="00132023" w:rsidP="00444082">
      <w:pPr>
        <w:autoSpaceDE w:val="0"/>
        <w:autoSpaceDN w:val="0"/>
        <w:adjustRightInd w:val="0"/>
        <w:jc w:val="both"/>
        <w:rPr>
          <w:rFonts w:ascii="Arial" w:eastAsia="Arial Unicode MS" w:hAnsi="Arial" w:cs="Arial"/>
          <w:b/>
          <w:sz w:val="20"/>
          <w:szCs w:val="20"/>
          <w:u w:val="single"/>
        </w:rPr>
      </w:pPr>
      <w:r w:rsidRPr="001F1804">
        <w:rPr>
          <w:rFonts w:ascii="Arial" w:eastAsia="Arial Unicode MS" w:hAnsi="Arial" w:cs="Arial"/>
          <w:b/>
          <w:sz w:val="20"/>
          <w:szCs w:val="20"/>
          <w:u w:val="single"/>
        </w:rPr>
        <w:t>Nieuwe Tilburgsche Courant 03-06-1902</w:t>
      </w:r>
    </w:p>
    <w:p w:rsidR="00132023" w:rsidRPr="001F1804" w:rsidRDefault="00132023" w:rsidP="00444082">
      <w:pPr>
        <w:shd w:val="clear" w:color="auto" w:fill="FFFFFF"/>
        <w:jc w:val="both"/>
        <w:outlineLvl w:val="2"/>
        <w:rPr>
          <w:rFonts w:ascii="Arial" w:eastAsia="Times New Roman" w:hAnsi="Arial" w:cs="Arial"/>
          <w:b/>
          <w:bCs/>
          <w:sz w:val="20"/>
          <w:szCs w:val="20"/>
          <w:lang w:eastAsia="nl-NL"/>
        </w:rPr>
      </w:pPr>
    </w:p>
    <w:p w:rsidR="00132023" w:rsidRPr="001F1804" w:rsidRDefault="00132023" w:rsidP="00444082">
      <w:pPr>
        <w:shd w:val="clear" w:color="auto" w:fill="FFFFFF"/>
        <w:jc w:val="both"/>
        <w:outlineLvl w:val="2"/>
        <w:rPr>
          <w:rFonts w:ascii="Arial" w:eastAsia="Times New Roman" w:hAnsi="Arial" w:cs="Arial"/>
          <w:b/>
          <w:bCs/>
          <w:sz w:val="20"/>
          <w:szCs w:val="20"/>
          <w:lang w:eastAsia="nl-NL"/>
        </w:rPr>
      </w:pPr>
      <w:r w:rsidRPr="001F1804">
        <w:rPr>
          <w:rFonts w:ascii="Arial" w:eastAsia="Times New Roman" w:hAnsi="Arial" w:cs="Arial"/>
          <w:b/>
          <w:bCs/>
          <w:sz w:val="20"/>
          <w:szCs w:val="20"/>
          <w:lang w:eastAsia="nl-NL"/>
        </w:rPr>
        <w:t>De Hanze".</w:t>
      </w:r>
    </w:p>
    <w:p w:rsidR="00132023" w:rsidRPr="001F1804" w:rsidRDefault="00132023"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SCHIJNDEL, 1 Juni. Hedenmiddag werd hier eene vergadering gehouden om tot oprichting te komen eener afdeeling. Het lokaal was overvol en behalve de zeereerw. heer pastoor met zijne kapelaans, de rector van het klooster waren nog aanwezig de algemeene adviseurs der vereeniging de Wel Eerw. Zeer Gel. heer dr. J. Nouwens en de voorzitter, de heer Marinus van Hout. De vergadering werd door den Zeer Eeew. heer pastoor geopend, de aanwezigen aansporend en opwekkend tot toetreding. Daarna nam dr. Nouwens het woord, die na een kleine improvisatie het doel der vereeniging uiteenzette en de middelen besprak, die aangewend zullen worden om het doel te bereiken.</w:t>
      </w:r>
    </w:p>
    <w:p w:rsidR="00132023" w:rsidRPr="001F1804" w:rsidRDefault="00132023"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Schijndel gaf een prachtig voorbeeld; het applaus dat op de woorden van dr. Nouwens volgde was de voorbode van eene flinke deelname. Deze betrekkelijk kleine plaats begon met een ledental van 30, terwijl eenige aanwezigen enkele dagen beraad wenschten. Wij twijfelen niet of de afdeling Schijndel zal binnen een paar weken 50 leden tellen. Bravo gij neringdoenden, gij middenstanders! Weldra z</w:t>
      </w:r>
      <w:r w:rsidR="003A6023" w:rsidRPr="001F1804">
        <w:rPr>
          <w:rFonts w:ascii="Arial" w:eastAsia="Times New Roman" w:hAnsi="Arial" w:cs="Arial"/>
          <w:sz w:val="20"/>
          <w:szCs w:val="20"/>
          <w:lang w:eastAsia="nl-NL"/>
        </w:rPr>
        <w:t>u</w:t>
      </w:r>
      <w:r w:rsidRPr="001F1804">
        <w:rPr>
          <w:rFonts w:ascii="Arial" w:eastAsia="Times New Roman" w:hAnsi="Arial" w:cs="Arial"/>
          <w:sz w:val="20"/>
          <w:szCs w:val="20"/>
          <w:lang w:eastAsia="nl-NL"/>
        </w:rPr>
        <w:t>lt gij ondervinden wat kra</w:t>
      </w:r>
      <w:r w:rsidR="003A6023" w:rsidRPr="001F1804">
        <w:rPr>
          <w:rFonts w:ascii="Arial" w:eastAsia="Times New Roman" w:hAnsi="Arial" w:cs="Arial"/>
          <w:sz w:val="20"/>
          <w:szCs w:val="20"/>
          <w:lang w:eastAsia="nl-NL"/>
        </w:rPr>
        <w:t>cht van goed georganiseerde vereenig</w:t>
      </w:r>
      <w:r w:rsidRPr="001F1804">
        <w:rPr>
          <w:rFonts w:ascii="Arial" w:eastAsia="Times New Roman" w:hAnsi="Arial" w:cs="Arial"/>
          <w:sz w:val="20"/>
          <w:szCs w:val="20"/>
          <w:lang w:eastAsia="nl-NL"/>
        </w:rPr>
        <w:t>ingen ka</w:t>
      </w:r>
      <w:r w:rsidR="003A6023" w:rsidRPr="001F1804">
        <w:rPr>
          <w:rFonts w:ascii="Arial" w:eastAsia="Times New Roman" w:hAnsi="Arial" w:cs="Arial"/>
          <w:sz w:val="20"/>
          <w:szCs w:val="20"/>
          <w:lang w:eastAsia="nl-NL"/>
        </w:rPr>
        <w:t>n</w:t>
      </w:r>
      <w:r w:rsidRPr="001F1804">
        <w:rPr>
          <w:rFonts w:ascii="Arial" w:eastAsia="Times New Roman" w:hAnsi="Arial" w:cs="Arial"/>
          <w:sz w:val="20"/>
          <w:szCs w:val="20"/>
          <w:lang w:eastAsia="nl-NL"/>
        </w:rPr>
        <w:t xml:space="preserve"> uitgaan en welk voordeel en n</w:t>
      </w:r>
      <w:r w:rsidR="003A6023" w:rsidRPr="001F1804">
        <w:rPr>
          <w:rFonts w:ascii="Arial" w:eastAsia="Times New Roman" w:hAnsi="Arial" w:cs="Arial"/>
          <w:sz w:val="20"/>
          <w:szCs w:val="20"/>
          <w:lang w:eastAsia="nl-NL"/>
        </w:rPr>
        <w:t xml:space="preserve">ut </w:t>
      </w:r>
      <w:r w:rsidRPr="001F1804">
        <w:rPr>
          <w:rFonts w:ascii="Arial" w:eastAsia="Times New Roman" w:hAnsi="Arial" w:cs="Arial"/>
          <w:sz w:val="20"/>
          <w:szCs w:val="20"/>
          <w:lang w:eastAsia="nl-NL"/>
        </w:rPr>
        <w:t>de Han</w:t>
      </w:r>
      <w:r w:rsidR="003A6023" w:rsidRPr="001F1804">
        <w:rPr>
          <w:rFonts w:ascii="Arial" w:eastAsia="Times New Roman" w:hAnsi="Arial" w:cs="Arial"/>
          <w:sz w:val="20"/>
          <w:szCs w:val="20"/>
          <w:lang w:eastAsia="nl-NL"/>
        </w:rPr>
        <w:t>ze</w:t>
      </w:r>
      <w:r w:rsidRPr="001F1804">
        <w:rPr>
          <w:rFonts w:ascii="Arial" w:eastAsia="Times New Roman" w:hAnsi="Arial" w:cs="Arial"/>
          <w:sz w:val="20"/>
          <w:szCs w:val="20"/>
          <w:lang w:eastAsia="nl-NL"/>
        </w:rPr>
        <w:t xml:space="preserve"> stichten </w:t>
      </w:r>
      <w:r w:rsidR="003A6023" w:rsidRPr="001F1804">
        <w:rPr>
          <w:rFonts w:ascii="Arial" w:eastAsia="Times New Roman" w:hAnsi="Arial" w:cs="Arial"/>
          <w:sz w:val="20"/>
          <w:szCs w:val="20"/>
          <w:lang w:eastAsia="nl-NL"/>
        </w:rPr>
        <w:t>z</w:t>
      </w:r>
      <w:r w:rsidRPr="001F1804">
        <w:rPr>
          <w:rFonts w:ascii="Arial" w:eastAsia="Times New Roman" w:hAnsi="Arial" w:cs="Arial"/>
          <w:sz w:val="20"/>
          <w:szCs w:val="20"/>
          <w:lang w:eastAsia="nl-NL"/>
        </w:rPr>
        <w:t>al voor den winkelier.</w:t>
      </w:r>
    </w:p>
    <w:p w:rsidR="00FB47FF" w:rsidRPr="001F1804" w:rsidRDefault="00FB47FF" w:rsidP="00444082">
      <w:pPr>
        <w:jc w:val="both"/>
        <w:rPr>
          <w:rFonts w:ascii="Arial" w:hAnsi="Arial" w:cs="Arial"/>
          <w:sz w:val="20"/>
          <w:szCs w:val="20"/>
        </w:rPr>
      </w:pPr>
    </w:p>
    <w:p w:rsidR="001933DE" w:rsidRPr="001F1804" w:rsidRDefault="001933DE"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Provinciale Noordbrabantsche en ´s Hertogenbosche courant 03-06-1902</w:t>
      </w:r>
    </w:p>
    <w:p w:rsidR="001933DE" w:rsidRPr="001F1804" w:rsidRDefault="001933DE" w:rsidP="00444082">
      <w:pPr>
        <w:jc w:val="both"/>
        <w:rPr>
          <w:rFonts w:ascii="Arial" w:hAnsi="Arial" w:cs="Arial"/>
          <w:sz w:val="20"/>
          <w:szCs w:val="20"/>
        </w:rPr>
      </w:pPr>
    </w:p>
    <w:p w:rsidR="001933DE" w:rsidRPr="001F1804" w:rsidRDefault="001933DE" w:rsidP="00444082">
      <w:pPr>
        <w:jc w:val="both"/>
        <w:rPr>
          <w:rFonts w:ascii="Arial" w:hAnsi="Arial" w:cs="Arial"/>
          <w:sz w:val="20"/>
          <w:szCs w:val="20"/>
        </w:rPr>
      </w:pPr>
      <w:r w:rsidRPr="001F1804">
        <w:rPr>
          <w:rFonts w:ascii="Arial" w:hAnsi="Arial" w:cs="Arial"/>
          <w:sz w:val="20"/>
          <w:szCs w:val="20"/>
        </w:rPr>
        <w:t xml:space="preserve">Uit </w:t>
      </w:r>
      <w:r w:rsidRPr="001F1804">
        <w:rPr>
          <w:rStyle w:val="Nadruk"/>
          <w:rFonts w:ascii="Arial" w:hAnsi="Arial" w:cs="Arial"/>
          <w:i w:val="0"/>
          <w:sz w:val="20"/>
          <w:szCs w:val="20"/>
        </w:rPr>
        <w:t>Schijndel</w:t>
      </w:r>
      <w:r w:rsidRPr="001F1804">
        <w:rPr>
          <w:rFonts w:ascii="Arial" w:hAnsi="Arial" w:cs="Arial"/>
          <w:i/>
          <w:sz w:val="20"/>
          <w:szCs w:val="20"/>
        </w:rPr>
        <w:t xml:space="preserve"> </w:t>
      </w:r>
      <w:r w:rsidRPr="001F1804">
        <w:rPr>
          <w:rFonts w:ascii="Arial" w:hAnsi="Arial" w:cs="Arial"/>
          <w:sz w:val="20"/>
          <w:szCs w:val="20"/>
        </w:rPr>
        <w:t xml:space="preserve">wordt dd. 2 Juni geschreven : Door het bestuur van den N.-B. C. Boerenbond, afdeeling </w:t>
      </w:r>
      <w:r w:rsidRPr="001F1804">
        <w:rPr>
          <w:rStyle w:val="Nadruk"/>
          <w:rFonts w:ascii="Arial" w:hAnsi="Arial" w:cs="Arial"/>
          <w:i w:val="0"/>
          <w:sz w:val="20"/>
          <w:szCs w:val="20"/>
        </w:rPr>
        <w:t>Schijndel</w:t>
      </w:r>
      <w:r w:rsidRPr="001F1804">
        <w:rPr>
          <w:rFonts w:ascii="Arial" w:hAnsi="Arial" w:cs="Arial"/>
          <w:i/>
          <w:sz w:val="20"/>
          <w:szCs w:val="20"/>
        </w:rPr>
        <w:t xml:space="preserve"> </w:t>
      </w:r>
      <w:r w:rsidRPr="001F1804">
        <w:rPr>
          <w:rFonts w:ascii="Arial" w:hAnsi="Arial" w:cs="Arial"/>
          <w:sz w:val="20"/>
          <w:szCs w:val="20"/>
        </w:rPr>
        <w:t>werd aan vijf stierenhouders ieder 35 gulden als onderhoudskosten toegekend, wijl tevens het reglement trouw was nageleefd. Zulke voorbeelden verdienen navolging.</w:t>
      </w:r>
    </w:p>
    <w:p w:rsidR="001933DE" w:rsidRPr="001F1804" w:rsidRDefault="001933DE" w:rsidP="00444082">
      <w:pPr>
        <w:jc w:val="both"/>
        <w:rPr>
          <w:rFonts w:ascii="Arial" w:hAnsi="Arial" w:cs="Arial"/>
          <w:sz w:val="20"/>
          <w:szCs w:val="20"/>
        </w:rPr>
      </w:pPr>
    </w:p>
    <w:p w:rsidR="00D501D2" w:rsidRPr="001F1804" w:rsidRDefault="00D501D2"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Provinciale Noordbrabantsche en ´s Hertogenbosche courant 05-06-1902</w:t>
      </w:r>
    </w:p>
    <w:p w:rsidR="00D501D2" w:rsidRPr="001F1804" w:rsidRDefault="00D501D2" w:rsidP="00444082">
      <w:pPr>
        <w:jc w:val="both"/>
        <w:rPr>
          <w:rFonts w:ascii="Arial" w:hAnsi="Arial" w:cs="Arial"/>
          <w:sz w:val="20"/>
          <w:szCs w:val="20"/>
        </w:rPr>
      </w:pPr>
    </w:p>
    <w:p w:rsidR="00D501D2" w:rsidRPr="001F1804" w:rsidRDefault="00D501D2" w:rsidP="00444082">
      <w:pPr>
        <w:jc w:val="both"/>
        <w:rPr>
          <w:rFonts w:ascii="Arial" w:hAnsi="Arial" w:cs="Arial"/>
          <w:sz w:val="20"/>
          <w:szCs w:val="20"/>
        </w:rPr>
      </w:pPr>
      <w:r w:rsidRPr="001F1804">
        <w:rPr>
          <w:rFonts w:ascii="Arial" w:hAnsi="Arial" w:cs="Arial"/>
          <w:sz w:val="20"/>
          <w:szCs w:val="20"/>
        </w:rPr>
        <w:t>SCHIJNDEL, 3 Juni. Onze vrijwillige brandweer, door het gemeentebestuur opnieuw georganiseerd en bij huishoudelijk reglement flink geregeld, gaf gisteren eens proeven van bekwaamheid. Na eenige oefening werd op eens een brand verondersteld op een zeker punt van het dorp. In minder dan geen tijd was de brandweer op „de plaats des onheils" en gaven de spuiten volop water. Na deze welge-slaagde oefeningen wachtten eenige potjes bier den leden om de binnenbranden te blusschen van een honderdtal manschappen.</w:t>
      </w:r>
    </w:p>
    <w:p w:rsidR="00D501D2" w:rsidRPr="001F1804" w:rsidRDefault="00D501D2" w:rsidP="00444082">
      <w:pPr>
        <w:jc w:val="both"/>
        <w:rPr>
          <w:rFonts w:ascii="Arial" w:hAnsi="Arial" w:cs="Arial"/>
          <w:sz w:val="20"/>
          <w:szCs w:val="20"/>
        </w:rPr>
      </w:pPr>
    </w:p>
    <w:p w:rsidR="00D501D2" w:rsidRPr="001F1804" w:rsidRDefault="00D501D2"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sz w:val="20"/>
          <w:szCs w:val="20"/>
        </w:rPr>
        <w:t>Arrondissements-Rechtbank te ´s-Hertogenbosch.</w:t>
      </w:r>
    </w:p>
    <w:p w:rsidR="00D501D2" w:rsidRPr="001F1804" w:rsidRDefault="00D501D2"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sz w:val="20"/>
          <w:szCs w:val="20"/>
        </w:rPr>
        <w:t>Zitting van Dinsdag 3 Juni 1902.</w:t>
      </w:r>
    </w:p>
    <w:p w:rsidR="00D501D2" w:rsidRPr="001F1804" w:rsidRDefault="00D501D2" w:rsidP="00444082">
      <w:pPr>
        <w:jc w:val="both"/>
        <w:rPr>
          <w:rFonts w:ascii="Arial" w:hAnsi="Arial" w:cs="Arial"/>
          <w:sz w:val="20"/>
          <w:szCs w:val="20"/>
        </w:rPr>
      </w:pPr>
      <w:r w:rsidRPr="001F1804">
        <w:rPr>
          <w:rFonts w:ascii="Arial" w:hAnsi="Arial" w:cs="Arial"/>
          <w:sz w:val="20"/>
          <w:szCs w:val="20"/>
        </w:rPr>
        <w:t>Uitspraken in zake het O. M. tegen:</w:t>
      </w:r>
      <w:r w:rsidRPr="001F1804">
        <w:t xml:space="preserve"> </w:t>
      </w:r>
      <w:r w:rsidRPr="001F1804">
        <w:rPr>
          <w:rFonts w:ascii="Arial" w:hAnsi="Arial" w:cs="Arial"/>
          <w:sz w:val="20"/>
          <w:szCs w:val="20"/>
        </w:rPr>
        <w:t xml:space="preserve">P. v. d. A. te </w:t>
      </w:r>
      <w:r w:rsidRPr="001F1804">
        <w:rPr>
          <w:rStyle w:val="Nadruk"/>
          <w:rFonts w:ascii="Arial" w:hAnsi="Arial" w:cs="Arial"/>
          <w:i w:val="0"/>
          <w:sz w:val="20"/>
          <w:szCs w:val="20"/>
        </w:rPr>
        <w:t>Schijndel</w:t>
      </w:r>
      <w:r w:rsidRPr="001F1804">
        <w:rPr>
          <w:rFonts w:ascii="Arial" w:hAnsi="Arial" w:cs="Arial"/>
          <w:sz w:val="20"/>
          <w:szCs w:val="20"/>
        </w:rPr>
        <w:t>, beklaagd van mishandeling met zwaar lichamelijk letsel, veroordeeld tot 3 jaren gevangenisstraf.</w:t>
      </w:r>
    </w:p>
    <w:p w:rsidR="00D501D2" w:rsidRPr="001F1804" w:rsidRDefault="00D501D2" w:rsidP="00444082">
      <w:pPr>
        <w:jc w:val="both"/>
        <w:rPr>
          <w:rFonts w:ascii="Arial" w:hAnsi="Arial" w:cs="Arial"/>
          <w:sz w:val="20"/>
          <w:szCs w:val="20"/>
        </w:rPr>
      </w:pPr>
    </w:p>
    <w:p w:rsidR="00FA7737" w:rsidRPr="001F1804" w:rsidRDefault="00FA7737" w:rsidP="00444082">
      <w:pPr>
        <w:autoSpaceDE w:val="0"/>
        <w:autoSpaceDN w:val="0"/>
        <w:adjustRightInd w:val="0"/>
        <w:jc w:val="both"/>
        <w:rPr>
          <w:rFonts w:ascii="Arial" w:eastAsia="Arial Unicode MS" w:hAnsi="Arial" w:cs="Arial"/>
          <w:b/>
          <w:sz w:val="20"/>
          <w:szCs w:val="20"/>
          <w:u w:val="single"/>
        </w:rPr>
      </w:pPr>
      <w:r w:rsidRPr="001F1804">
        <w:rPr>
          <w:rFonts w:ascii="Arial" w:eastAsia="Arial Unicode MS" w:hAnsi="Arial" w:cs="Arial"/>
          <w:b/>
          <w:sz w:val="20"/>
          <w:szCs w:val="20"/>
          <w:u w:val="single"/>
        </w:rPr>
        <w:t>Nieuwe Tilburgsche Courant 06-06-1902</w:t>
      </w:r>
    </w:p>
    <w:p w:rsidR="00FA7737" w:rsidRPr="001F1804" w:rsidRDefault="00FA7737" w:rsidP="00444082">
      <w:pPr>
        <w:jc w:val="both"/>
        <w:rPr>
          <w:rFonts w:ascii="Arial" w:hAnsi="Arial" w:cs="Arial"/>
          <w:sz w:val="20"/>
          <w:szCs w:val="20"/>
        </w:rPr>
      </w:pPr>
    </w:p>
    <w:p w:rsidR="00FA7737" w:rsidRPr="001F1804" w:rsidRDefault="00FA7737"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SCHIJNDEL, 3 Juni. In de verloopen maand werden aan de stoomzuivelfabriek van den N. C. Boerenbond 119991 KG. melk geleverd, tegen bijna 98000 K.G. in de maand April.</w:t>
      </w:r>
    </w:p>
    <w:p w:rsidR="00FA7737" w:rsidRPr="001F1804" w:rsidRDefault="00FA7737" w:rsidP="00444082">
      <w:pPr>
        <w:jc w:val="both"/>
        <w:rPr>
          <w:rFonts w:ascii="Arial" w:hAnsi="Arial" w:cs="Arial"/>
          <w:sz w:val="20"/>
          <w:szCs w:val="20"/>
        </w:rPr>
      </w:pPr>
    </w:p>
    <w:p w:rsidR="003D406A" w:rsidRPr="001F1804" w:rsidRDefault="003D406A" w:rsidP="00444082">
      <w:pPr>
        <w:autoSpaceDE w:val="0"/>
        <w:autoSpaceDN w:val="0"/>
        <w:adjustRightInd w:val="0"/>
        <w:jc w:val="both"/>
        <w:rPr>
          <w:rFonts w:ascii="Arial" w:eastAsia="Arial Unicode MS" w:hAnsi="Arial" w:cs="Arial"/>
          <w:b/>
          <w:sz w:val="20"/>
          <w:szCs w:val="20"/>
          <w:u w:val="single"/>
        </w:rPr>
      </w:pPr>
      <w:r w:rsidRPr="001F1804">
        <w:rPr>
          <w:rFonts w:ascii="Arial" w:eastAsia="Arial Unicode MS" w:hAnsi="Arial" w:cs="Arial"/>
          <w:b/>
          <w:sz w:val="20"/>
          <w:szCs w:val="20"/>
          <w:u w:val="single"/>
        </w:rPr>
        <w:lastRenderedPageBreak/>
        <w:t>Nieuwe Tilburgsche Courant 10-06-1902</w:t>
      </w:r>
    </w:p>
    <w:p w:rsidR="003D406A" w:rsidRPr="001F1804" w:rsidRDefault="003D406A" w:rsidP="00444082">
      <w:pPr>
        <w:shd w:val="clear" w:color="auto" w:fill="FFFFFF"/>
        <w:jc w:val="both"/>
        <w:rPr>
          <w:rFonts w:ascii="Arial" w:eastAsia="Times New Roman" w:hAnsi="Arial" w:cs="Arial"/>
          <w:sz w:val="20"/>
          <w:szCs w:val="20"/>
          <w:lang w:eastAsia="nl-NL"/>
        </w:rPr>
      </w:pPr>
    </w:p>
    <w:p w:rsidR="003D406A" w:rsidRPr="001F1804" w:rsidRDefault="003D406A"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SCHIJNDEL, 7 Juni. Zijne Doorl. H. Mgr v. d. Ven benoemde tot geestelijk adviseur van „de Hanze" den weleerw. heer Karthon, kapelaan alhier.</w:t>
      </w:r>
    </w:p>
    <w:p w:rsidR="00FA7737" w:rsidRPr="001F1804" w:rsidRDefault="00FA7737" w:rsidP="00444082">
      <w:pPr>
        <w:jc w:val="both"/>
        <w:rPr>
          <w:rFonts w:ascii="Arial" w:hAnsi="Arial" w:cs="Arial"/>
          <w:sz w:val="20"/>
          <w:szCs w:val="20"/>
        </w:rPr>
      </w:pPr>
    </w:p>
    <w:p w:rsidR="00330C4D" w:rsidRPr="001F1804" w:rsidRDefault="00330C4D" w:rsidP="00444082">
      <w:pPr>
        <w:autoSpaceDE w:val="0"/>
        <w:autoSpaceDN w:val="0"/>
        <w:adjustRightInd w:val="0"/>
        <w:jc w:val="both"/>
        <w:rPr>
          <w:rFonts w:ascii="Arial" w:eastAsia="Arial Unicode MS" w:hAnsi="Arial" w:cs="Arial"/>
          <w:b/>
          <w:sz w:val="20"/>
          <w:szCs w:val="20"/>
          <w:u w:val="single"/>
        </w:rPr>
      </w:pPr>
      <w:r w:rsidRPr="001F1804">
        <w:rPr>
          <w:rFonts w:ascii="Arial" w:eastAsia="Arial Unicode MS" w:hAnsi="Arial" w:cs="Arial"/>
          <w:b/>
          <w:sz w:val="20"/>
          <w:szCs w:val="20"/>
          <w:u w:val="single"/>
        </w:rPr>
        <w:t>Nieuwe Tilburgsche Courant 11-06-1902</w:t>
      </w:r>
    </w:p>
    <w:p w:rsidR="00330C4D" w:rsidRPr="001F1804" w:rsidRDefault="00330C4D" w:rsidP="00444082">
      <w:pPr>
        <w:shd w:val="clear" w:color="auto" w:fill="FFFFFF"/>
        <w:jc w:val="both"/>
        <w:rPr>
          <w:rFonts w:ascii="Arial" w:eastAsia="Times New Roman" w:hAnsi="Arial" w:cs="Arial"/>
          <w:sz w:val="20"/>
          <w:szCs w:val="20"/>
          <w:lang w:eastAsia="nl-NL"/>
        </w:rPr>
      </w:pPr>
    </w:p>
    <w:p w:rsidR="00330C4D" w:rsidRPr="001F1804" w:rsidRDefault="00330C4D"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SCHIJNDEL. Tot onderwijzer alhier werd door den gemeenteraad benoemd de heer Wonders uit Nistelrode, leerling Bisschoppelijke kweekschool te 's Bosch.</w:t>
      </w:r>
    </w:p>
    <w:p w:rsidR="00330C4D" w:rsidRDefault="00330C4D" w:rsidP="00444082">
      <w:pPr>
        <w:jc w:val="both"/>
        <w:rPr>
          <w:rFonts w:ascii="Arial" w:hAnsi="Arial" w:cs="Arial"/>
          <w:sz w:val="20"/>
          <w:szCs w:val="20"/>
        </w:rPr>
      </w:pPr>
    </w:p>
    <w:p w:rsidR="00672BF8" w:rsidRDefault="00672BF8" w:rsidP="00444082">
      <w:pPr>
        <w:jc w:val="both"/>
        <w:rPr>
          <w:rFonts w:ascii="Arial" w:hAnsi="Arial" w:cs="Arial"/>
          <w:b/>
          <w:sz w:val="20"/>
          <w:szCs w:val="20"/>
          <w:u w:val="single"/>
        </w:rPr>
      </w:pPr>
      <w:r>
        <w:rPr>
          <w:rFonts w:ascii="Arial" w:hAnsi="Arial" w:cs="Arial"/>
          <w:b/>
          <w:sz w:val="20"/>
          <w:szCs w:val="20"/>
          <w:u w:val="single"/>
        </w:rPr>
        <w:t>De Zuid-Willemsvaart 11-06-1902</w:t>
      </w:r>
    </w:p>
    <w:p w:rsidR="00672BF8" w:rsidRPr="00672BF8" w:rsidRDefault="00672BF8" w:rsidP="00444082">
      <w:pPr>
        <w:jc w:val="both"/>
        <w:rPr>
          <w:rFonts w:ascii="Arial" w:hAnsi="Arial" w:cs="Arial"/>
          <w:b/>
          <w:sz w:val="20"/>
          <w:szCs w:val="20"/>
          <w:u w:val="single"/>
        </w:rPr>
      </w:pPr>
    </w:p>
    <w:p w:rsidR="00672BF8" w:rsidRPr="00672BF8" w:rsidRDefault="00672BF8" w:rsidP="00672BF8">
      <w:pPr>
        <w:outlineLvl w:val="2"/>
        <w:rPr>
          <w:rFonts w:ascii="Arial" w:eastAsia="Times New Roman" w:hAnsi="Arial" w:cs="Arial"/>
          <w:bCs/>
          <w:sz w:val="20"/>
          <w:szCs w:val="20"/>
          <w:lang w:eastAsia="nl-NL"/>
        </w:rPr>
      </w:pPr>
      <w:r w:rsidRPr="00672BF8">
        <w:rPr>
          <w:rFonts w:ascii="Arial" w:eastAsia="Times New Roman" w:hAnsi="Arial" w:cs="Arial"/>
          <w:bCs/>
          <w:sz w:val="20"/>
          <w:szCs w:val="20"/>
          <w:lang w:eastAsia="nl-NL"/>
        </w:rPr>
        <w:t xml:space="preserve">Kantongerecht Helmond. </w:t>
      </w:r>
    </w:p>
    <w:p w:rsidR="00672BF8" w:rsidRPr="00672BF8" w:rsidRDefault="00672BF8" w:rsidP="00672BF8">
      <w:pPr>
        <w:rPr>
          <w:rFonts w:ascii="Arial" w:eastAsia="Times New Roman" w:hAnsi="Arial" w:cs="Arial"/>
          <w:sz w:val="20"/>
          <w:szCs w:val="20"/>
          <w:lang w:eastAsia="nl-NL"/>
        </w:rPr>
      </w:pPr>
      <w:r w:rsidRPr="00672BF8">
        <w:rPr>
          <w:rFonts w:ascii="Arial" w:eastAsia="Times New Roman" w:hAnsi="Arial" w:cs="Arial"/>
          <w:sz w:val="20"/>
          <w:szCs w:val="20"/>
          <w:lang w:eastAsia="nl-NL"/>
        </w:rPr>
        <w:t xml:space="preserve">Zitting van 5 Juni 1902. </w:t>
      </w:r>
    </w:p>
    <w:p w:rsidR="00672BF8" w:rsidRDefault="00672BF8" w:rsidP="00444082">
      <w:pPr>
        <w:jc w:val="both"/>
        <w:rPr>
          <w:rFonts w:ascii="Arial" w:hAnsi="Arial" w:cs="Arial"/>
          <w:sz w:val="20"/>
          <w:szCs w:val="20"/>
        </w:rPr>
      </w:pPr>
      <w:r w:rsidRPr="00672BF8">
        <w:rPr>
          <w:rFonts w:ascii="Arial" w:hAnsi="Arial" w:cs="Arial"/>
          <w:sz w:val="20"/>
          <w:szCs w:val="20"/>
        </w:rPr>
        <w:t>Th. v. E.</w:t>
      </w:r>
      <w:r>
        <w:rPr>
          <w:rFonts w:ascii="Arial" w:hAnsi="Arial" w:cs="Arial"/>
          <w:sz w:val="20"/>
          <w:szCs w:val="20"/>
        </w:rPr>
        <w:t>,</w:t>
      </w:r>
      <w:r w:rsidRPr="00672BF8">
        <w:rPr>
          <w:rFonts w:ascii="Arial" w:hAnsi="Arial" w:cs="Arial"/>
          <w:sz w:val="20"/>
          <w:szCs w:val="20"/>
        </w:rPr>
        <w:t xml:space="preserve"> </w:t>
      </w:r>
      <w:r w:rsidRPr="00672BF8">
        <w:rPr>
          <w:rStyle w:val="Nadruk"/>
          <w:rFonts w:ascii="Arial" w:hAnsi="Arial" w:cs="Arial"/>
          <w:i w:val="0"/>
          <w:sz w:val="20"/>
          <w:szCs w:val="20"/>
        </w:rPr>
        <w:t>Sch</w:t>
      </w:r>
      <w:r>
        <w:rPr>
          <w:rStyle w:val="Nadruk"/>
          <w:rFonts w:ascii="Arial" w:hAnsi="Arial" w:cs="Arial"/>
          <w:i w:val="0"/>
          <w:sz w:val="20"/>
          <w:szCs w:val="20"/>
        </w:rPr>
        <w:t>ij</w:t>
      </w:r>
      <w:r w:rsidRPr="00672BF8">
        <w:rPr>
          <w:rStyle w:val="Nadruk"/>
          <w:rFonts w:ascii="Arial" w:hAnsi="Arial" w:cs="Arial"/>
          <w:i w:val="0"/>
          <w:sz w:val="20"/>
          <w:szCs w:val="20"/>
        </w:rPr>
        <w:t>ndel</w:t>
      </w:r>
      <w:r w:rsidRPr="00672BF8">
        <w:rPr>
          <w:rFonts w:ascii="Arial" w:hAnsi="Arial" w:cs="Arial"/>
          <w:sz w:val="20"/>
          <w:szCs w:val="20"/>
        </w:rPr>
        <w:t>, wegens dronkenschap</w:t>
      </w:r>
      <w:r>
        <w:rPr>
          <w:rFonts w:ascii="Arial" w:hAnsi="Arial" w:cs="Arial"/>
          <w:sz w:val="20"/>
          <w:szCs w:val="20"/>
        </w:rPr>
        <w:t>, f 1 of 1 d.</w:t>
      </w:r>
    </w:p>
    <w:p w:rsidR="00672BF8" w:rsidRPr="00672BF8" w:rsidRDefault="00672BF8" w:rsidP="00444082">
      <w:pPr>
        <w:jc w:val="both"/>
        <w:rPr>
          <w:rFonts w:ascii="Arial" w:hAnsi="Arial" w:cs="Arial"/>
          <w:sz w:val="20"/>
          <w:szCs w:val="20"/>
        </w:rPr>
      </w:pPr>
    </w:p>
    <w:p w:rsidR="00AF32B0" w:rsidRPr="001F1804" w:rsidRDefault="00AF32B0"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Provinciale Noordbrabantsche en ´s Hertogenbosche courant 17-06-1902</w:t>
      </w:r>
    </w:p>
    <w:p w:rsidR="00AF32B0" w:rsidRPr="001F1804" w:rsidRDefault="00AF32B0" w:rsidP="00444082">
      <w:pPr>
        <w:jc w:val="both"/>
        <w:rPr>
          <w:rFonts w:ascii="Arial" w:hAnsi="Arial" w:cs="Arial"/>
          <w:sz w:val="20"/>
          <w:szCs w:val="20"/>
        </w:rPr>
      </w:pPr>
    </w:p>
    <w:p w:rsidR="00AF32B0" w:rsidRPr="001F1804" w:rsidRDefault="00AF32B0" w:rsidP="00444082">
      <w:pPr>
        <w:jc w:val="both"/>
        <w:rPr>
          <w:rFonts w:ascii="Arial" w:hAnsi="Arial" w:cs="Arial"/>
          <w:sz w:val="20"/>
          <w:szCs w:val="20"/>
        </w:rPr>
      </w:pPr>
      <w:r w:rsidRPr="001F1804">
        <w:rPr>
          <w:rFonts w:ascii="Arial" w:hAnsi="Arial" w:cs="Arial"/>
          <w:sz w:val="20"/>
          <w:szCs w:val="20"/>
        </w:rPr>
        <w:t xml:space="preserve">EERDE, 14 Juni. Heden middag viel de landbouwer W. van het dak, waar hij den stroodekker behulp-zaam was. Deze val van het hooge dak was noodlottig; de landbouwer viel zijn schouder uit elkander. Geneeskundige hulp werd dadelijk ingeroepen, Dr. Koolen uit </w:t>
      </w:r>
      <w:r w:rsidRPr="001F1804">
        <w:rPr>
          <w:rStyle w:val="Nadruk"/>
          <w:rFonts w:ascii="Arial" w:hAnsi="Arial" w:cs="Arial"/>
          <w:i w:val="0"/>
          <w:sz w:val="20"/>
          <w:szCs w:val="20"/>
        </w:rPr>
        <w:t>Schijndel</w:t>
      </w:r>
      <w:r w:rsidRPr="001F1804">
        <w:rPr>
          <w:rFonts w:ascii="Arial" w:hAnsi="Arial" w:cs="Arial"/>
          <w:i/>
          <w:sz w:val="20"/>
          <w:szCs w:val="20"/>
        </w:rPr>
        <w:t xml:space="preserve"> </w:t>
      </w:r>
      <w:r w:rsidRPr="001F1804">
        <w:rPr>
          <w:rFonts w:ascii="Arial" w:hAnsi="Arial" w:cs="Arial"/>
          <w:sz w:val="20"/>
          <w:szCs w:val="20"/>
        </w:rPr>
        <w:t>verbond het ontzette lichaamsdeel. Eenige weken rust zal minstens het gevolg zijn!</w:t>
      </w:r>
    </w:p>
    <w:p w:rsidR="00AF32B0" w:rsidRPr="001F1804" w:rsidRDefault="00AF32B0" w:rsidP="00444082">
      <w:pPr>
        <w:jc w:val="both"/>
        <w:rPr>
          <w:rFonts w:ascii="Arial" w:hAnsi="Arial" w:cs="Arial"/>
          <w:sz w:val="20"/>
          <w:szCs w:val="20"/>
        </w:rPr>
      </w:pPr>
    </w:p>
    <w:p w:rsidR="00EC3556" w:rsidRPr="001F1804" w:rsidRDefault="00EC3556" w:rsidP="00444082">
      <w:pPr>
        <w:jc w:val="both"/>
        <w:rPr>
          <w:rFonts w:ascii="Arial" w:hAnsi="Arial" w:cs="Arial"/>
          <w:sz w:val="20"/>
          <w:szCs w:val="20"/>
        </w:rPr>
      </w:pPr>
      <w:r w:rsidRPr="001F1804">
        <w:rPr>
          <w:rFonts w:ascii="Arial" w:hAnsi="Arial" w:cs="Arial"/>
          <w:sz w:val="20"/>
          <w:szCs w:val="20"/>
        </w:rPr>
        <w:t xml:space="preserve">SCHIJNDEL, 14 Juni. Terwijl onze zeereerw. heer pastoor Baekers in gezelligen vriendenkring zijn verjaardagsfeest herdacht, werd hij verrast door eene serenade onzer harmonie Cecilia. Eenige prachtige muziekstukken werden uitgevoerd, gelukwenschen en dankbetuigingen uitgesproken en bezegeld met een glaasje. Vervolgens trok de harmonie onder het blazen van vroolijke marschen door een paar straten. </w:t>
      </w:r>
    </w:p>
    <w:p w:rsidR="00EC3556" w:rsidRPr="001F1804" w:rsidRDefault="00EC3556" w:rsidP="00444082">
      <w:pPr>
        <w:jc w:val="both"/>
        <w:rPr>
          <w:rFonts w:ascii="Arial" w:hAnsi="Arial" w:cs="Arial"/>
          <w:sz w:val="20"/>
          <w:szCs w:val="20"/>
        </w:rPr>
      </w:pPr>
    </w:p>
    <w:p w:rsidR="00EC3556" w:rsidRPr="001F1804" w:rsidRDefault="00EC3556" w:rsidP="00444082">
      <w:pPr>
        <w:jc w:val="both"/>
        <w:rPr>
          <w:rFonts w:ascii="Arial" w:hAnsi="Arial" w:cs="Arial"/>
          <w:sz w:val="20"/>
          <w:szCs w:val="20"/>
        </w:rPr>
      </w:pPr>
      <w:r w:rsidRPr="001F1804">
        <w:rPr>
          <w:rFonts w:ascii="Arial" w:hAnsi="Arial" w:cs="Arial"/>
          <w:sz w:val="20"/>
          <w:szCs w:val="20"/>
        </w:rPr>
        <w:t>De raad der gemeente stelde den hoofdelijken omslag over het loopende dienstjaar vast tot een bedrag van pl. m. f 2500.</w:t>
      </w:r>
    </w:p>
    <w:p w:rsidR="00EC3556" w:rsidRPr="001F1804" w:rsidRDefault="00EC3556" w:rsidP="00444082">
      <w:pPr>
        <w:jc w:val="both"/>
        <w:rPr>
          <w:rFonts w:ascii="Arial" w:hAnsi="Arial" w:cs="Arial"/>
          <w:sz w:val="20"/>
          <w:szCs w:val="20"/>
        </w:rPr>
      </w:pPr>
    </w:p>
    <w:p w:rsidR="00CB0D85" w:rsidRPr="001F1804" w:rsidRDefault="00CB0D85" w:rsidP="00444082">
      <w:pPr>
        <w:jc w:val="both"/>
        <w:rPr>
          <w:rFonts w:ascii="Arial" w:hAnsi="Arial" w:cs="Arial"/>
          <w:sz w:val="20"/>
          <w:szCs w:val="20"/>
        </w:rPr>
      </w:pPr>
      <w:r w:rsidRPr="001F1804">
        <w:rPr>
          <w:rFonts w:ascii="Arial" w:hAnsi="Arial" w:cs="Arial"/>
          <w:sz w:val="20"/>
          <w:szCs w:val="20"/>
        </w:rPr>
        <w:t xml:space="preserve">GENNEP, 14 Juni. In de vacature-Schell is benoemd de heer Jansen thans stationsambtenaar te </w:t>
      </w:r>
      <w:r w:rsidRPr="001F1804">
        <w:rPr>
          <w:rStyle w:val="Nadruk"/>
          <w:rFonts w:ascii="Arial" w:hAnsi="Arial" w:cs="Arial"/>
          <w:i w:val="0"/>
          <w:sz w:val="20"/>
          <w:szCs w:val="20"/>
        </w:rPr>
        <w:t>Schijndel</w:t>
      </w:r>
      <w:r w:rsidRPr="001F1804">
        <w:rPr>
          <w:rFonts w:ascii="Arial" w:hAnsi="Arial" w:cs="Arial"/>
          <w:i/>
          <w:sz w:val="20"/>
          <w:szCs w:val="20"/>
        </w:rPr>
        <w:t xml:space="preserve"> </w:t>
      </w:r>
      <w:r w:rsidRPr="001F1804">
        <w:rPr>
          <w:rFonts w:ascii="Arial" w:hAnsi="Arial" w:cs="Arial"/>
          <w:sz w:val="20"/>
          <w:szCs w:val="20"/>
        </w:rPr>
        <w:t>en in diens plaats benoemd den heer Schmidt te Haps.</w:t>
      </w:r>
    </w:p>
    <w:p w:rsidR="00CB0D85" w:rsidRPr="001F1804" w:rsidRDefault="00CB0D85" w:rsidP="00444082">
      <w:pPr>
        <w:jc w:val="both"/>
        <w:rPr>
          <w:rFonts w:ascii="Arial" w:hAnsi="Arial" w:cs="Arial"/>
          <w:sz w:val="20"/>
          <w:szCs w:val="20"/>
        </w:rPr>
      </w:pPr>
    </w:p>
    <w:p w:rsidR="00445BEE" w:rsidRPr="001F1804" w:rsidRDefault="00445BEE"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Provinciale Noordbrabantsche en ´s Hertogenbosche courant 21-06-1902</w:t>
      </w:r>
    </w:p>
    <w:p w:rsidR="00445BEE" w:rsidRPr="001F1804" w:rsidRDefault="00445BEE" w:rsidP="00444082">
      <w:pPr>
        <w:jc w:val="both"/>
        <w:rPr>
          <w:rFonts w:ascii="Arial" w:hAnsi="Arial" w:cs="Arial"/>
          <w:sz w:val="20"/>
          <w:szCs w:val="20"/>
        </w:rPr>
      </w:pPr>
    </w:p>
    <w:p w:rsidR="00445BEE" w:rsidRPr="001F1804" w:rsidRDefault="00445BEE" w:rsidP="00444082">
      <w:pPr>
        <w:jc w:val="both"/>
        <w:rPr>
          <w:rFonts w:ascii="Arial" w:hAnsi="Arial" w:cs="Arial"/>
          <w:sz w:val="20"/>
          <w:szCs w:val="20"/>
        </w:rPr>
      </w:pPr>
      <w:r w:rsidRPr="001F1804">
        <w:rPr>
          <w:rFonts w:ascii="Arial" w:hAnsi="Arial" w:cs="Arial"/>
          <w:sz w:val="20"/>
          <w:szCs w:val="20"/>
        </w:rPr>
        <w:t>SCHIJNDEL, 19 Juni. „Amstels Wielerclub", alhier gevestigd bij den heer A. Van Veghel, heeft zich laten inschrijven tot deelneming aan de sportfeesten bij den „Plasmolen" onder Mook, te houden op Zondag 29 Juni.</w:t>
      </w:r>
    </w:p>
    <w:p w:rsidR="00445BEE" w:rsidRPr="001F1804" w:rsidRDefault="00445BEE" w:rsidP="00444082">
      <w:pPr>
        <w:jc w:val="both"/>
        <w:rPr>
          <w:rFonts w:ascii="Arial" w:hAnsi="Arial" w:cs="Arial"/>
          <w:sz w:val="20"/>
          <w:szCs w:val="20"/>
        </w:rPr>
      </w:pPr>
    </w:p>
    <w:p w:rsidR="00445BEE" w:rsidRPr="001F1804" w:rsidRDefault="00445BEE" w:rsidP="00444082">
      <w:pPr>
        <w:jc w:val="both"/>
        <w:rPr>
          <w:rFonts w:ascii="Arial" w:hAnsi="Arial" w:cs="Arial"/>
          <w:sz w:val="20"/>
          <w:szCs w:val="20"/>
        </w:rPr>
      </w:pPr>
      <w:r w:rsidRPr="001F1804">
        <w:rPr>
          <w:rFonts w:ascii="Arial" w:hAnsi="Arial" w:cs="Arial"/>
          <w:sz w:val="20"/>
          <w:szCs w:val="20"/>
        </w:rPr>
        <w:t xml:space="preserve">Men schrijft ons uit </w:t>
      </w:r>
      <w:r w:rsidRPr="001F1804">
        <w:rPr>
          <w:rStyle w:val="Nadruk"/>
          <w:rFonts w:ascii="Arial" w:hAnsi="Arial" w:cs="Arial"/>
          <w:i w:val="0"/>
          <w:sz w:val="20"/>
          <w:szCs w:val="20"/>
        </w:rPr>
        <w:t>Schijndel</w:t>
      </w:r>
      <w:r w:rsidRPr="001F1804">
        <w:rPr>
          <w:rFonts w:ascii="Arial" w:hAnsi="Arial" w:cs="Arial"/>
          <w:sz w:val="20"/>
          <w:szCs w:val="20"/>
        </w:rPr>
        <w:t xml:space="preserve"> dd. 19 Juni: De hooibouw is in vollen gang. Klaagde men aanvankelijk over schraal en weinig gras, thans blijkt dat de oogst ruim bevredigend is. Op de meeste weilanden zit eene flinke snede met veel ondergras, die met zulk weder gewonnen, dubbele waarde heeft. Over de opbrengst is men dan ook algemeen tevreden.</w:t>
      </w:r>
    </w:p>
    <w:p w:rsidR="00445BEE" w:rsidRDefault="00445BEE" w:rsidP="00444082">
      <w:pPr>
        <w:jc w:val="both"/>
        <w:rPr>
          <w:rFonts w:ascii="Arial" w:hAnsi="Arial" w:cs="Arial"/>
          <w:sz w:val="20"/>
          <w:szCs w:val="20"/>
        </w:rPr>
      </w:pPr>
    </w:p>
    <w:p w:rsidR="0099439C" w:rsidRPr="001F1804" w:rsidRDefault="0099439C" w:rsidP="0099439C">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Provinciale Noordbrabantsche en ´s Hertogenbosche courant 2</w:t>
      </w:r>
      <w:r>
        <w:rPr>
          <w:rFonts w:ascii="Arial" w:eastAsia="Arial Unicode MS" w:hAnsi="Arial" w:cs="Arial"/>
          <w:b/>
          <w:sz w:val="20"/>
          <w:szCs w:val="20"/>
          <w:u w:val="single"/>
        </w:rPr>
        <w:t>3</w:t>
      </w:r>
      <w:r w:rsidRPr="001F1804">
        <w:rPr>
          <w:rFonts w:ascii="Arial" w:eastAsia="Arial Unicode MS" w:hAnsi="Arial" w:cs="Arial"/>
          <w:b/>
          <w:sz w:val="20"/>
          <w:szCs w:val="20"/>
          <w:u w:val="single"/>
        </w:rPr>
        <w:t>-06-1902</w:t>
      </w:r>
    </w:p>
    <w:p w:rsidR="0099439C" w:rsidRDefault="0099439C" w:rsidP="00444082">
      <w:pPr>
        <w:jc w:val="both"/>
        <w:rPr>
          <w:rFonts w:ascii="Arial" w:hAnsi="Arial" w:cs="Arial"/>
          <w:sz w:val="20"/>
          <w:szCs w:val="20"/>
        </w:rPr>
      </w:pPr>
    </w:p>
    <w:p w:rsidR="0099439C" w:rsidRDefault="0099439C" w:rsidP="00444082">
      <w:pPr>
        <w:jc w:val="both"/>
        <w:rPr>
          <w:rFonts w:ascii="Arial" w:hAnsi="Arial" w:cs="Arial"/>
          <w:sz w:val="20"/>
          <w:szCs w:val="20"/>
        </w:rPr>
      </w:pPr>
      <w:r w:rsidRPr="0099439C">
        <w:rPr>
          <w:rFonts w:ascii="Arial" w:hAnsi="Arial" w:cs="Arial"/>
          <w:sz w:val="20"/>
          <w:szCs w:val="20"/>
        </w:rPr>
        <w:t xml:space="preserve">De Ontvanger der Registratie en Domeinen te Veghel, </w:t>
      </w:r>
      <w:r>
        <w:rPr>
          <w:rFonts w:ascii="Arial" w:hAnsi="Arial" w:cs="Arial"/>
          <w:sz w:val="20"/>
          <w:szCs w:val="20"/>
        </w:rPr>
        <w:t>z</w:t>
      </w:r>
      <w:r w:rsidRPr="0099439C">
        <w:rPr>
          <w:rFonts w:ascii="Arial" w:hAnsi="Arial" w:cs="Arial"/>
          <w:sz w:val="20"/>
          <w:szCs w:val="20"/>
        </w:rPr>
        <w:t xml:space="preserve">al in het openbaar VERKOOPEN, zonder beding van onraad, </w:t>
      </w:r>
      <w:r>
        <w:rPr>
          <w:rFonts w:ascii="Arial" w:hAnsi="Arial" w:cs="Arial"/>
          <w:sz w:val="20"/>
          <w:szCs w:val="20"/>
        </w:rPr>
        <w:t>de Dominiale Tiendvruchten</w:t>
      </w:r>
      <w:r w:rsidR="00DB0EB6">
        <w:rPr>
          <w:rFonts w:ascii="Arial" w:hAnsi="Arial" w:cs="Arial"/>
          <w:sz w:val="20"/>
          <w:szCs w:val="20"/>
        </w:rPr>
        <w:t xml:space="preserve"> </w:t>
      </w:r>
      <w:r w:rsidRPr="0099439C">
        <w:rPr>
          <w:rFonts w:ascii="Arial" w:hAnsi="Arial" w:cs="Arial"/>
          <w:sz w:val="20"/>
          <w:szCs w:val="20"/>
        </w:rPr>
        <w:t>onder het kantoor Veghel als: Op Dinsdag 8 Juli 1902, des namiddags 5 uur, ter herberge van M. G</w:t>
      </w:r>
      <w:r w:rsidR="00DB0EB6">
        <w:rPr>
          <w:rFonts w:ascii="Arial" w:hAnsi="Arial" w:cs="Arial"/>
          <w:sz w:val="20"/>
          <w:szCs w:val="20"/>
        </w:rPr>
        <w:t>ooijaarts</w:t>
      </w:r>
      <w:r w:rsidRPr="0099439C">
        <w:rPr>
          <w:rFonts w:ascii="Arial" w:hAnsi="Arial" w:cs="Arial"/>
          <w:sz w:val="20"/>
          <w:szCs w:val="20"/>
        </w:rPr>
        <w:t xml:space="preserve"> „in de Zwaan" te </w:t>
      </w:r>
      <w:r w:rsidRPr="00DB0EB6">
        <w:rPr>
          <w:rStyle w:val="Nadruk"/>
          <w:rFonts w:ascii="Arial" w:hAnsi="Arial" w:cs="Arial"/>
          <w:i w:val="0"/>
          <w:sz w:val="20"/>
          <w:szCs w:val="20"/>
        </w:rPr>
        <w:t>Schijndel</w:t>
      </w:r>
      <w:r w:rsidRPr="0099439C">
        <w:rPr>
          <w:rFonts w:ascii="Arial" w:hAnsi="Arial" w:cs="Arial"/>
          <w:sz w:val="20"/>
          <w:szCs w:val="20"/>
        </w:rPr>
        <w:t>, d</w:t>
      </w:r>
      <w:r w:rsidR="00DB0EB6">
        <w:rPr>
          <w:rFonts w:ascii="Arial" w:hAnsi="Arial" w:cs="Arial"/>
          <w:sz w:val="20"/>
          <w:szCs w:val="20"/>
        </w:rPr>
        <w:t>e</w:t>
      </w:r>
      <w:r w:rsidRPr="0099439C">
        <w:rPr>
          <w:rFonts w:ascii="Arial" w:hAnsi="Arial" w:cs="Arial"/>
          <w:sz w:val="20"/>
          <w:szCs w:val="20"/>
        </w:rPr>
        <w:t xml:space="preserve"> Tienden van </w:t>
      </w:r>
      <w:r w:rsidRPr="00DB0EB6">
        <w:rPr>
          <w:rStyle w:val="Nadruk"/>
          <w:rFonts w:ascii="Arial" w:hAnsi="Arial" w:cs="Arial"/>
          <w:i w:val="0"/>
          <w:sz w:val="20"/>
          <w:szCs w:val="20"/>
        </w:rPr>
        <w:t>Schijndel</w:t>
      </w:r>
      <w:r w:rsidRPr="0099439C">
        <w:rPr>
          <w:rFonts w:ascii="Arial" w:hAnsi="Arial" w:cs="Arial"/>
          <w:sz w:val="20"/>
          <w:szCs w:val="20"/>
        </w:rPr>
        <w:t>, Inlichtingen bij den genoemden Ontvanger.</w:t>
      </w:r>
    </w:p>
    <w:p w:rsidR="00DB0EB6" w:rsidRPr="0099439C" w:rsidRDefault="00DB0EB6" w:rsidP="00444082">
      <w:pPr>
        <w:jc w:val="both"/>
        <w:rPr>
          <w:rFonts w:ascii="Arial" w:hAnsi="Arial" w:cs="Arial"/>
          <w:sz w:val="20"/>
          <w:szCs w:val="20"/>
        </w:rPr>
      </w:pPr>
    </w:p>
    <w:p w:rsidR="000C390E" w:rsidRPr="001F1804" w:rsidRDefault="000C390E" w:rsidP="00444082">
      <w:pPr>
        <w:autoSpaceDE w:val="0"/>
        <w:autoSpaceDN w:val="0"/>
        <w:adjustRightInd w:val="0"/>
        <w:jc w:val="both"/>
        <w:rPr>
          <w:rFonts w:ascii="Arial" w:eastAsia="Arial Unicode MS" w:hAnsi="Arial" w:cs="Arial"/>
          <w:b/>
          <w:sz w:val="20"/>
          <w:szCs w:val="20"/>
          <w:u w:val="single"/>
        </w:rPr>
      </w:pPr>
      <w:r w:rsidRPr="001F1804">
        <w:rPr>
          <w:rFonts w:ascii="Arial" w:eastAsia="Arial Unicode MS" w:hAnsi="Arial" w:cs="Arial"/>
          <w:b/>
          <w:sz w:val="20"/>
          <w:szCs w:val="20"/>
          <w:u w:val="single"/>
        </w:rPr>
        <w:t>Tilburgsche Courant 29-06-1902</w:t>
      </w:r>
    </w:p>
    <w:p w:rsidR="000C390E" w:rsidRPr="001F1804" w:rsidRDefault="000C390E" w:rsidP="00444082">
      <w:pPr>
        <w:shd w:val="clear" w:color="auto" w:fill="FFFFFF"/>
        <w:jc w:val="both"/>
        <w:outlineLvl w:val="2"/>
        <w:rPr>
          <w:rFonts w:ascii="Arial" w:eastAsia="Times New Roman" w:hAnsi="Arial" w:cs="Arial"/>
          <w:b/>
          <w:bCs/>
          <w:sz w:val="20"/>
          <w:szCs w:val="20"/>
          <w:lang w:eastAsia="nl-NL"/>
        </w:rPr>
      </w:pPr>
    </w:p>
    <w:p w:rsidR="000C390E" w:rsidRPr="001F1804" w:rsidRDefault="000C390E" w:rsidP="00444082">
      <w:pPr>
        <w:shd w:val="clear" w:color="auto" w:fill="FFFFFF"/>
        <w:jc w:val="both"/>
        <w:outlineLvl w:val="2"/>
        <w:rPr>
          <w:rFonts w:ascii="Arial" w:eastAsia="Times New Roman" w:hAnsi="Arial" w:cs="Arial"/>
          <w:b/>
          <w:bCs/>
          <w:sz w:val="20"/>
          <w:szCs w:val="20"/>
          <w:lang w:eastAsia="nl-NL"/>
        </w:rPr>
      </w:pPr>
      <w:r w:rsidRPr="001F1804">
        <w:rPr>
          <w:rFonts w:ascii="Arial" w:eastAsia="Times New Roman" w:hAnsi="Arial" w:cs="Arial"/>
          <w:b/>
          <w:bCs/>
          <w:sz w:val="20"/>
          <w:szCs w:val="20"/>
          <w:lang w:eastAsia="nl-NL"/>
        </w:rPr>
        <w:t>Een naneef van Jan van Amstel te Scheveningen.</w:t>
      </w:r>
    </w:p>
    <w:p w:rsidR="000C390E" w:rsidRPr="001F1804" w:rsidRDefault="000C390E"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lastRenderedPageBreak/>
        <w:t>Op de hooge en groene kruinen</w:t>
      </w:r>
    </w:p>
    <w:p w:rsidR="000C390E" w:rsidRPr="001F1804" w:rsidRDefault="000C390E"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 xml:space="preserve">Van de Vaderlandsche duinen, </w:t>
      </w:r>
    </w:p>
    <w:p w:rsidR="000C390E" w:rsidRPr="001F1804" w:rsidRDefault="000C390E"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 xml:space="preserve">Aan het Scheveningsche strand, </w:t>
      </w:r>
    </w:p>
    <w:p w:rsidR="000C390E" w:rsidRPr="001F1804" w:rsidRDefault="000C390E"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 xml:space="preserve">Blijft mijn oog met geestdrift staren </w:t>
      </w:r>
    </w:p>
    <w:p w:rsidR="000C390E" w:rsidRPr="001F1804" w:rsidRDefault="000C390E"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Naar 't onmeetbaar vlak der baren,</w:t>
      </w:r>
    </w:p>
    <w:p w:rsidR="000C390E" w:rsidRPr="001F1804" w:rsidRDefault="000C390E"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 xml:space="preserve">'t Slagveld van Oud Nederland. </w:t>
      </w:r>
    </w:p>
    <w:p w:rsidR="000C390E" w:rsidRPr="001F1804" w:rsidRDefault="000C390E" w:rsidP="00444082">
      <w:pPr>
        <w:shd w:val="clear" w:color="auto" w:fill="FFFFFF"/>
        <w:jc w:val="both"/>
        <w:rPr>
          <w:rFonts w:ascii="Arial" w:eastAsia="Times New Roman" w:hAnsi="Arial" w:cs="Arial"/>
          <w:sz w:val="20"/>
          <w:szCs w:val="20"/>
          <w:lang w:eastAsia="nl-NL"/>
        </w:rPr>
      </w:pPr>
    </w:p>
    <w:p w:rsidR="000C390E" w:rsidRPr="001F1804" w:rsidRDefault="000C390E"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Want in lang vervlogen tijden,</w:t>
      </w:r>
    </w:p>
    <w:p w:rsidR="000C390E" w:rsidRPr="001F1804" w:rsidRDefault="000C390E"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 xml:space="preserve">Zag men Hollands Leeuw daar strijden </w:t>
      </w:r>
    </w:p>
    <w:p w:rsidR="000C390E" w:rsidRPr="001F1804" w:rsidRDefault="000C390E"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 xml:space="preserve">Met Brittanje's overmacht. </w:t>
      </w:r>
    </w:p>
    <w:p w:rsidR="000C390E" w:rsidRPr="001F1804" w:rsidRDefault="000C390E"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Nooit mocht de aarde een kamp aanschouwen,</w:t>
      </w:r>
    </w:p>
    <w:p w:rsidR="000C390E" w:rsidRPr="001F1804" w:rsidRDefault="000C390E"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 xml:space="preserve">Die met zulk een vast vertrouwen </w:t>
      </w:r>
    </w:p>
    <w:p w:rsidR="009808D9" w:rsidRPr="001F1804" w:rsidRDefault="000C390E"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 xml:space="preserve">Op Gods bijstand werd volbracht. </w:t>
      </w:r>
    </w:p>
    <w:p w:rsidR="009808D9" w:rsidRPr="001F1804" w:rsidRDefault="009808D9" w:rsidP="00444082">
      <w:pPr>
        <w:shd w:val="clear" w:color="auto" w:fill="FFFFFF"/>
        <w:jc w:val="both"/>
        <w:rPr>
          <w:rFonts w:ascii="Arial" w:eastAsia="Times New Roman" w:hAnsi="Arial" w:cs="Arial"/>
          <w:sz w:val="20"/>
          <w:szCs w:val="20"/>
          <w:lang w:eastAsia="nl-NL"/>
        </w:rPr>
      </w:pPr>
    </w:p>
    <w:p w:rsidR="009808D9" w:rsidRPr="001F1804" w:rsidRDefault="009808D9"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w:t>
      </w:r>
      <w:r w:rsidR="000C390E" w:rsidRPr="001F1804">
        <w:rPr>
          <w:rFonts w:ascii="Arial" w:eastAsia="Times New Roman" w:hAnsi="Arial" w:cs="Arial"/>
          <w:sz w:val="20"/>
          <w:szCs w:val="20"/>
          <w:lang w:eastAsia="nl-NL"/>
        </w:rPr>
        <w:t xml:space="preserve">t Waren Neèrland's kloeke helden, </w:t>
      </w:r>
    </w:p>
    <w:p w:rsidR="009808D9" w:rsidRPr="001F1804" w:rsidRDefault="000C390E"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 xml:space="preserve">Die den Brit hun wetten </w:t>
      </w:r>
      <w:r w:rsidR="009808D9" w:rsidRPr="001F1804">
        <w:rPr>
          <w:rFonts w:ascii="Arial" w:eastAsia="Times New Roman" w:hAnsi="Arial" w:cs="Arial"/>
          <w:sz w:val="20"/>
          <w:szCs w:val="20"/>
          <w:lang w:eastAsia="nl-NL"/>
        </w:rPr>
        <w:t>s</w:t>
      </w:r>
      <w:r w:rsidRPr="001F1804">
        <w:rPr>
          <w:rFonts w:ascii="Arial" w:eastAsia="Times New Roman" w:hAnsi="Arial" w:cs="Arial"/>
          <w:sz w:val="20"/>
          <w:szCs w:val="20"/>
          <w:lang w:eastAsia="nl-NL"/>
        </w:rPr>
        <w:t xml:space="preserve">telden, </w:t>
      </w:r>
    </w:p>
    <w:p w:rsidR="009808D9" w:rsidRPr="001F1804" w:rsidRDefault="000C390E"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 xml:space="preserve">Hem bestookten op zijn boom; </w:t>
      </w:r>
    </w:p>
    <w:p w:rsidR="009808D9" w:rsidRPr="001F1804" w:rsidRDefault="009808D9"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w:t>
      </w:r>
      <w:r w:rsidR="000C390E" w:rsidRPr="001F1804">
        <w:rPr>
          <w:rFonts w:ascii="Arial" w:eastAsia="Times New Roman" w:hAnsi="Arial" w:cs="Arial"/>
          <w:sz w:val="20"/>
          <w:szCs w:val="20"/>
          <w:lang w:eastAsia="nl-NL"/>
        </w:rPr>
        <w:t xml:space="preserve">tWas de Ruijter, nooit ontmoedigd, </w:t>
      </w:r>
    </w:p>
    <w:p w:rsidR="009808D9" w:rsidRPr="001F1804" w:rsidRDefault="000C390E"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 xml:space="preserve">Die de zege had bespoedigd </w:t>
      </w:r>
    </w:p>
    <w:p w:rsidR="009808D9" w:rsidRPr="001F1804" w:rsidRDefault="000C390E"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 xml:space="preserve">En den vijand hield in toom. </w:t>
      </w:r>
    </w:p>
    <w:p w:rsidR="009808D9" w:rsidRPr="001F1804" w:rsidRDefault="009808D9" w:rsidP="00444082">
      <w:pPr>
        <w:shd w:val="clear" w:color="auto" w:fill="FFFFFF"/>
        <w:jc w:val="both"/>
        <w:rPr>
          <w:rFonts w:ascii="Arial" w:eastAsia="Times New Roman" w:hAnsi="Arial" w:cs="Arial"/>
          <w:sz w:val="20"/>
          <w:szCs w:val="20"/>
          <w:lang w:eastAsia="nl-NL"/>
        </w:rPr>
      </w:pPr>
    </w:p>
    <w:p w:rsidR="00847DA2" w:rsidRPr="001F1804" w:rsidRDefault="000C390E"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 xml:space="preserve">Van dien krijg in vroeger dagen </w:t>
      </w:r>
    </w:p>
    <w:p w:rsidR="00847DA2" w:rsidRPr="001F1804" w:rsidRDefault="000C390E"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Kan 't</w:t>
      </w:r>
      <w:r w:rsidR="00847DA2" w:rsidRPr="001F1804">
        <w:rPr>
          <w:rFonts w:ascii="Arial" w:eastAsia="Times New Roman" w:hAnsi="Arial" w:cs="Arial"/>
          <w:sz w:val="20"/>
          <w:szCs w:val="20"/>
          <w:lang w:eastAsia="nl-NL"/>
        </w:rPr>
        <w:t xml:space="preserve"> </w:t>
      </w:r>
      <w:r w:rsidRPr="001F1804">
        <w:rPr>
          <w:rFonts w:ascii="Arial" w:eastAsia="Times New Roman" w:hAnsi="Arial" w:cs="Arial"/>
          <w:sz w:val="20"/>
          <w:szCs w:val="20"/>
          <w:lang w:eastAsia="nl-NL"/>
        </w:rPr>
        <w:t>h</w:t>
      </w:r>
      <w:r w:rsidR="00847DA2" w:rsidRPr="001F1804">
        <w:rPr>
          <w:rFonts w:ascii="Arial" w:eastAsia="Times New Roman" w:hAnsi="Arial" w:cs="Arial"/>
          <w:sz w:val="20"/>
          <w:szCs w:val="20"/>
          <w:lang w:eastAsia="nl-NL"/>
        </w:rPr>
        <w:t>i</w:t>
      </w:r>
      <w:r w:rsidRPr="001F1804">
        <w:rPr>
          <w:rFonts w:ascii="Arial" w:eastAsia="Times New Roman" w:hAnsi="Arial" w:cs="Arial"/>
          <w:sz w:val="20"/>
          <w:szCs w:val="20"/>
          <w:lang w:eastAsia="nl-NL"/>
        </w:rPr>
        <w:t xml:space="preserve">storieblad gewagen, </w:t>
      </w:r>
    </w:p>
    <w:p w:rsidR="00847DA2" w:rsidRPr="001F1804" w:rsidRDefault="000C390E"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 xml:space="preserve">Dat Oud-Neêrland's roem vermeldt. </w:t>
      </w:r>
    </w:p>
    <w:p w:rsidR="00847DA2" w:rsidRPr="001F1804" w:rsidRDefault="00847DA2"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w:t>
      </w:r>
      <w:r w:rsidR="000C390E" w:rsidRPr="001F1804">
        <w:rPr>
          <w:rFonts w:ascii="Arial" w:eastAsia="Times New Roman" w:hAnsi="Arial" w:cs="Arial"/>
          <w:sz w:val="20"/>
          <w:szCs w:val="20"/>
          <w:lang w:eastAsia="nl-NL"/>
        </w:rPr>
        <w:t>k</w:t>
      </w:r>
      <w:r w:rsidRPr="001F1804">
        <w:rPr>
          <w:rFonts w:ascii="Arial" w:eastAsia="Times New Roman" w:hAnsi="Arial" w:cs="Arial"/>
          <w:sz w:val="20"/>
          <w:szCs w:val="20"/>
          <w:lang w:eastAsia="nl-NL"/>
        </w:rPr>
        <w:t xml:space="preserve"> z</w:t>
      </w:r>
      <w:r w:rsidR="000C390E" w:rsidRPr="001F1804">
        <w:rPr>
          <w:rFonts w:ascii="Arial" w:eastAsia="Times New Roman" w:hAnsi="Arial" w:cs="Arial"/>
          <w:sz w:val="20"/>
          <w:szCs w:val="20"/>
          <w:lang w:eastAsia="nl-NL"/>
        </w:rPr>
        <w:t>ie m</w:t>
      </w:r>
      <w:r w:rsidRPr="001F1804">
        <w:rPr>
          <w:rFonts w:ascii="Arial" w:eastAsia="Times New Roman" w:hAnsi="Arial" w:cs="Arial"/>
          <w:sz w:val="20"/>
          <w:szCs w:val="20"/>
          <w:lang w:eastAsia="nl-NL"/>
        </w:rPr>
        <w:t>ij</w:t>
      </w:r>
      <w:r w:rsidR="000C390E" w:rsidRPr="001F1804">
        <w:rPr>
          <w:rFonts w:ascii="Arial" w:eastAsia="Times New Roman" w:hAnsi="Arial" w:cs="Arial"/>
          <w:sz w:val="20"/>
          <w:szCs w:val="20"/>
          <w:lang w:eastAsia="nl-NL"/>
        </w:rPr>
        <w:t xml:space="preserve"> </w:t>
      </w:r>
      <w:r w:rsidRPr="001F1804">
        <w:rPr>
          <w:rFonts w:ascii="Arial" w:eastAsia="Times New Roman" w:hAnsi="Arial" w:cs="Arial"/>
          <w:sz w:val="20"/>
          <w:szCs w:val="20"/>
          <w:lang w:eastAsia="nl-NL"/>
        </w:rPr>
        <w:t>d</w:t>
      </w:r>
      <w:r w:rsidR="000C390E" w:rsidRPr="001F1804">
        <w:rPr>
          <w:rFonts w:ascii="Arial" w:eastAsia="Times New Roman" w:hAnsi="Arial" w:cs="Arial"/>
          <w:sz w:val="20"/>
          <w:szCs w:val="20"/>
          <w:lang w:eastAsia="nl-NL"/>
        </w:rPr>
        <w:t xml:space="preserve">an verplaatst in eeuwen, </w:t>
      </w:r>
    </w:p>
    <w:p w:rsidR="00847DA2" w:rsidRPr="001F1804" w:rsidRDefault="00847DA2"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F</w:t>
      </w:r>
      <w:r w:rsidR="000C390E" w:rsidRPr="001F1804">
        <w:rPr>
          <w:rFonts w:ascii="Arial" w:eastAsia="Times New Roman" w:hAnsi="Arial" w:cs="Arial"/>
          <w:sz w:val="20"/>
          <w:szCs w:val="20"/>
          <w:lang w:eastAsia="nl-NL"/>
        </w:rPr>
        <w:t xml:space="preserve">ier op Hollands Waterleeuwen, </w:t>
      </w:r>
    </w:p>
    <w:p w:rsidR="00847DA2" w:rsidRPr="001F1804" w:rsidRDefault="000C390E"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 xml:space="preserve">Onderdrukkers van 't geweld. </w:t>
      </w:r>
    </w:p>
    <w:p w:rsidR="00847DA2" w:rsidRPr="001F1804" w:rsidRDefault="00847DA2" w:rsidP="00444082">
      <w:pPr>
        <w:shd w:val="clear" w:color="auto" w:fill="FFFFFF"/>
        <w:jc w:val="both"/>
        <w:rPr>
          <w:rFonts w:ascii="Arial" w:eastAsia="Times New Roman" w:hAnsi="Arial" w:cs="Arial"/>
          <w:sz w:val="20"/>
          <w:szCs w:val="20"/>
          <w:lang w:eastAsia="nl-NL"/>
        </w:rPr>
      </w:pPr>
    </w:p>
    <w:p w:rsidR="00847DA2" w:rsidRPr="001F1804" w:rsidRDefault="00847DA2"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w:t>
      </w:r>
      <w:r w:rsidR="000C390E" w:rsidRPr="001F1804">
        <w:rPr>
          <w:rFonts w:ascii="Arial" w:eastAsia="Times New Roman" w:hAnsi="Arial" w:cs="Arial"/>
          <w:sz w:val="20"/>
          <w:szCs w:val="20"/>
          <w:lang w:eastAsia="nl-NL"/>
        </w:rPr>
        <w:t xml:space="preserve">k Dweep met Helmers' heldenzangen, </w:t>
      </w:r>
    </w:p>
    <w:p w:rsidR="00847DA2" w:rsidRPr="001F1804" w:rsidRDefault="000C390E"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 xml:space="preserve">Waar hij Neèrland's koene gangen </w:t>
      </w:r>
    </w:p>
    <w:p w:rsidR="00847DA2" w:rsidRPr="001F1804" w:rsidRDefault="000C390E"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 xml:space="preserve">Op het oorlogsveld herdacht, </w:t>
      </w:r>
    </w:p>
    <w:p w:rsidR="00847DA2" w:rsidRPr="001F1804" w:rsidRDefault="000C390E"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 xml:space="preserve">Waar hij moed ons heeft geschonken </w:t>
      </w:r>
    </w:p>
    <w:p w:rsidR="00847DA2" w:rsidRPr="001F1804" w:rsidRDefault="000C390E"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 xml:space="preserve">Door met liefde ons hart te ontvonken </w:t>
      </w:r>
    </w:p>
    <w:p w:rsidR="00847DA2" w:rsidRPr="001F1804" w:rsidRDefault="000C390E"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 xml:space="preserve">Voor ons dapper voorgeslacht. </w:t>
      </w:r>
    </w:p>
    <w:p w:rsidR="00847DA2" w:rsidRPr="001F1804" w:rsidRDefault="00847DA2" w:rsidP="00444082">
      <w:pPr>
        <w:shd w:val="clear" w:color="auto" w:fill="FFFFFF"/>
        <w:jc w:val="both"/>
        <w:rPr>
          <w:rFonts w:ascii="Arial" w:eastAsia="Times New Roman" w:hAnsi="Arial" w:cs="Arial"/>
          <w:sz w:val="20"/>
          <w:szCs w:val="20"/>
          <w:lang w:eastAsia="nl-NL"/>
        </w:rPr>
      </w:pPr>
    </w:p>
    <w:p w:rsidR="00847DA2" w:rsidRPr="001F1804" w:rsidRDefault="000C390E"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 xml:space="preserve">Aan de verre Zuiderstranden </w:t>
      </w:r>
    </w:p>
    <w:p w:rsidR="00847DA2" w:rsidRPr="001F1804" w:rsidRDefault="000C390E"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 xml:space="preserve">Zagen we onlangs 't vuur ontbranden, </w:t>
      </w:r>
    </w:p>
    <w:p w:rsidR="00847DA2" w:rsidRPr="001F1804" w:rsidRDefault="000C390E"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 xml:space="preserve">Van een Kanibaalschen strijd. </w:t>
      </w:r>
    </w:p>
    <w:p w:rsidR="00847DA2" w:rsidRPr="001F1804" w:rsidRDefault="000C390E"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 xml:space="preserve">Toen heeft Albion ervaren, </w:t>
      </w:r>
    </w:p>
    <w:p w:rsidR="00847DA2" w:rsidRPr="001F1804" w:rsidRDefault="000C390E"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Dat de moed der Boerenschar</w:t>
      </w:r>
      <w:r w:rsidR="00847DA2" w:rsidRPr="001F1804">
        <w:rPr>
          <w:rFonts w:ascii="Arial" w:eastAsia="Times New Roman" w:hAnsi="Arial" w:cs="Arial"/>
          <w:sz w:val="20"/>
          <w:szCs w:val="20"/>
          <w:lang w:eastAsia="nl-NL"/>
        </w:rPr>
        <w:t>e</w:t>
      </w:r>
      <w:r w:rsidRPr="001F1804">
        <w:rPr>
          <w:rFonts w:ascii="Arial" w:eastAsia="Times New Roman" w:hAnsi="Arial" w:cs="Arial"/>
          <w:sz w:val="20"/>
          <w:szCs w:val="20"/>
          <w:lang w:eastAsia="nl-NL"/>
        </w:rPr>
        <w:t xml:space="preserve">n </w:t>
      </w:r>
    </w:p>
    <w:p w:rsidR="00847DA2" w:rsidRPr="001F1804" w:rsidRDefault="000C390E"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 xml:space="preserve">'t Erfdeel blijft van vroegren tijd. </w:t>
      </w:r>
    </w:p>
    <w:p w:rsidR="00847DA2" w:rsidRPr="001F1804" w:rsidRDefault="00847DA2" w:rsidP="00444082">
      <w:pPr>
        <w:shd w:val="clear" w:color="auto" w:fill="FFFFFF"/>
        <w:jc w:val="both"/>
        <w:rPr>
          <w:rFonts w:ascii="Arial" w:eastAsia="Times New Roman" w:hAnsi="Arial" w:cs="Arial"/>
          <w:sz w:val="20"/>
          <w:szCs w:val="20"/>
          <w:lang w:eastAsia="nl-NL"/>
        </w:rPr>
      </w:pPr>
    </w:p>
    <w:p w:rsidR="00847DA2" w:rsidRPr="001F1804" w:rsidRDefault="00847DA2"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ab/>
      </w:r>
      <w:r w:rsidRPr="001F1804">
        <w:rPr>
          <w:rFonts w:ascii="Arial" w:eastAsia="Times New Roman" w:hAnsi="Arial" w:cs="Arial"/>
          <w:sz w:val="20"/>
          <w:szCs w:val="20"/>
          <w:lang w:eastAsia="nl-NL"/>
        </w:rPr>
        <w:tab/>
      </w:r>
      <w:r w:rsidRPr="001F1804">
        <w:rPr>
          <w:rFonts w:ascii="Arial" w:eastAsia="Times New Roman" w:hAnsi="Arial" w:cs="Arial"/>
          <w:sz w:val="20"/>
          <w:szCs w:val="20"/>
          <w:lang w:eastAsia="nl-NL"/>
        </w:rPr>
        <w:tab/>
      </w:r>
      <w:r w:rsidR="000C390E" w:rsidRPr="001F1804">
        <w:rPr>
          <w:rFonts w:ascii="Arial" w:eastAsia="Times New Roman" w:hAnsi="Arial" w:cs="Arial"/>
          <w:sz w:val="20"/>
          <w:szCs w:val="20"/>
          <w:lang w:eastAsia="nl-NL"/>
        </w:rPr>
        <w:t xml:space="preserve">X. </w:t>
      </w:r>
    </w:p>
    <w:p w:rsidR="00847DA2" w:rsidRPr="001F1804" w:rsidRDefault="00847DA2" w:rsidP="00444082">
      <w:pPr>
        <w:shd w:val="clear" w:color="auto" w:fill="FFFFFF"/>
        <w:jc w:val="both"/>
        <w:rPr>
          <w:rFonts w:ascii="Arial" w:eastAsia="Times New Roman" w:hAnsi="Arial" w:cs="Arial"/>
          <w:sz w:val="20"/>
          <w:szCs w:val="20"/>
          <w:lang w:eastAsia="nl-NL"/>
        </w:rPr>
      </w:pPr>
    </w:p>
    <w:p w:rsidR="00847DA2" w:rsidRPr="001F1804" w:rsidRDefault="000C390E"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 xml:space="preserve">Schijndel, 24 Juni 1902. </w:t>
      </w:r>
    </w:p>
    <w:p w:rsidR="00847DA2" w:rsidRPr="001F1804" w:rsidRDefault="00847DA2" w:rsidP="00444082">
      <w:pPr>
        <w:shd w:val="clear" w:color="auto" w:fill="FFFFFF"/>
        <w:jc w:val="both"/>
        <w:rPr>
          <w:rFonts w:ascii="Arial" w:eastAsia="Times New Roman" w:hAnsi="Arial" w:cs="Arial"/>
          <w:sz w:val="20"/>
          <w:szCs w:val="20"/>
          <w:lang w:eastAsia="nl-NL"/>
        </w:rPr>
      </w:pPr>
    </w:p>
    <w:p w:rsidR="000C390E" w:rsidRPr="001F1804" w:rsidRDefault="000C390E"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 xml:space="preserve">P.S. Jan Frederik Helmers, </w:t>
      </w:r>
      <w:r w:rsidR="00847DA2" w:rsidRPr="001F1804">
        <w:rPr>
          <w:rFonts w:ascii="Arial" w:eastAsia="Times New Roman" w:hAnsi="Arial" w:cs="Arial"/>
          <w:sz w:val="20"/>
          <w:szCs w:val="20"/>
          <w:lang w:eastAsia="nl-NL"/>
        </w:rPr>
        <w:t>e</w:t>
      </w:r>
      <w:r w:rsidRPr="001F1804">
        <w:rPr>
          <w:rFonts w:ascii="Arial" w:eastAsia="Times New Roman" w:hAnsi="Arial" w:cs="Arial"/>
          <w:sz w:val="20"/>
          <w:szCs w:val="20"/>
          <w:lang w:eastAsia="nl-NL"/>
        </w:rPr>
        <w:t>en onzer beroemdste dichters, uit het begin der vorige eeuw, is vooral bekend door z</w:t>
      </w:r>
      <w:r w:rsidR="00847DA2" w:rsidRPr="001F1804">
        <w:rPr>
          <w:rFonts w:ascii="Arial" w:eastAsia="Times New Roman" w:hAnsi="Arial" w:cs="Arial"/>
          <w:sz w:val="20"/>
          <w:szCs w:val="20"/>
          <w:lang w:eastAsia="nl-NL"/>
        </w:rPr>
        <w:t>ij</w:t>
      </w:r>
      <w:r w:rsidRPr="001F1804">
        <w:rPr>
          <w:rFonts w:ascii="Arial" w:eastAsia="Times New Roman" w:hAnsi="Arial" w:cs="Arial"/>
          <w:sz w:val="20"/>
          <w:szCs w:val="20"/>
          <w:lang w:eastAsia="nl-NL"/>
        </w:rPr>
        <w:t xml:space="preserve">n gedicht: </w:t>
      </w:r>
      <w:r w:rsidR="00847DA2" w:rsidRPr="001F1804">
        <w:rPr>
          <w:rFonts w:ascii="Arial" w:eastAsia="Times New Roman" w:hAnsi="Arial" w:cs="Arial"/>
          <w:sz w:val="20"/>
          <w:szCs w:val="20"/>
          <w:lang w:eastAsia="nl-NL"/>
        </w:rPr>
        <w:t>"</w:t>
      </w:r>
      <w:r w:rsidRPr="001F1804">
        <w:rPr>
          <w:rFonts w:ascii="Arial" w:eastAsia="Times New Roman" w:hAnsi="Arial" w:cs="Arial"/>
          <w:sz w:val="20"/>
          <w:szCs w:val="20"/>
          <w:lang w:eastAsia="nl-NL"/>
        </w:rPr>
        <w:t>De Holllands</w:t>
      </w:r>
      <w:r w:rsidR="00847DA2" w:rsidRPr="001F1804">
        <w:rPr>
          <w:rFonts w:ascii="Arial" w:eastAsia="Times New Roman" w:hAnsi="Arial" w:cs="Arial"/>
          <w:sz w:val="20"/>
          <w:szCs w:val="20"/>
          <w:lang w:eastAsia="nl-NL"/>
        </w:rPr>
        <w:t>c</w:t>
      </w:r>
      <w:r w:rsidRPr="001F1804">
        <w:rPr>
          <w:rFonts w:ascii="Arial" w:eastAsia="Times New Roman" w:hAnsi="Arial" w:cs="Arial"/>
          <w:sz w:val="20"/>
          <w:szCs w:val="20"/>
          <w:lang w:eastAsia="nl-NL"/>
        </w:rPr>
        <w:t>he Na</w:t>
      </w:r>
      <w:r w:rsidR="00847DA2" w:rsidRPr="001F1804">
        <w:rPr>
          <w:rFonts w:ascii="Arial" w:eastAsia="Times New Roman" w:hAnsi="Arial" w:cs="Arial"/>
          <w:sz w:val="20"/>
          <w:szCs w:val="20"/>
          <w:lang w:eastAsia="nl-NL"/>
        </w:rPr>
        <w:t xml:space="preserve">tie." Jan </w:t>
      </w:r>
      <w:r w:rsidRPr="001F1804">
        <w:rPr>
          <w:rFonts w:ascii="Arial" w:eastAsia="Times New Roman" w:hAnsi="Arial" w:cs="Arial"/>
          <w:sz w:val="20"/>
          <w:szCs w:val="20"/>
          <w:lang w:eastAsia="nl-NL"/>
        </w:rPr>
        <w:t xml:space="preserve">van Amstel, een van </w:t>
      </w:r>
      <w:r w:rsidR="00730E6F" w:rsidRPr="001F1804">
        <w:rPr>
          <w:rFonts w:ascii="Arial" w:eastAsia="Times New Roman" w:hAnsi="Arial" w:cs="Arial"/>
          <w:sz w:val="20"/>
          <w:szCs w:val="20"/>
          <w:lang w:eastAsia="nl-NL"/>
        </w:rPr>
        <w:t>Neerland's</w:t>
      </w:r>
      <w:r w:rsidRPr="001F1804">
        <w:rPr>
          <w:rFonts w:ascii="Arial" w:eastAsia="Times New Roman" w:hAnsi="Arial" w:cs="Arial"/>
          <w:sz w:val="20"/>
          <w:szCs w:val="20"/>
          <w:lang w:eastAsia="nl-NL"/>
        </w:rPr>
        <w:t xml:space="preserve"> grootste zeehelden, werd te Schijndel in </w:t>
      </w:r>
      <w:r w:rsidR="0074197A" w:rsidRPr="001F1804">
        <w:rPr>
          <w:rFonts w:ascii="Arial" w:eastAsia="Times New Roman" w:hAnsi="Arial" w:cs="Arial"/>
          <w:sz w:val="20"/>
          <w:szCs w:val="20"/>
          <w:lang w:eastAsia="nl-NL"/>
        </w:rPr>
        <w:t xml:space="preserve">Noord Brabant </w:t>
      </w:r>
      <w:r w:rsidRPr="001F1804">
        <w:rPr>
          <w:rFonts w:ascii="Arial" w:eastAsia="Times New Roman" w:hAnsi="Arial" w:cs="Arial"/>
          <w:sz w:val="20"/>
          <w:szCs w:val="20"/>
          <w:lang w:eastAsia="nl-NL"/>
        </w:rPr>
        <w:t>geboren, w</w:t>
      </w:r>
      <w:r w:rsidR="0074197A" w:rsidRPr="001F1804">
        <w:rPr>
          <w:rFonts w:ascii="Arial" w:eastAsia="Times New Roman" w:hAnsi="Arial" w:cs="Arial"/>
          <w:sz w:val="20"/>
          <w:szCs w:val="20"/>
          <w:lang w:eastAsia="nl-NL"/>
        </w:rPr>
        <w:t>a</w:t>
      </w:r>
      <w:r w:rsidRPr="001F1804">
        <w:rPr>
          <w:rFonts w:ascii="Arial" w:eastAsia="Times New Roman" w:hAnsi="Arial" w:cs="Arial"/>
          <w:sz w:val="20"/>
          <w:szCs w:val="20"/>
          <w:lang w:eastAsia="nl-NL"/>
        </w:rPr>
        <w:t>ar vóór e</w:t>
      </w:r>
      <w:r w:rsidR="0074197A" w:rsidRPr="001F1804">
        <w:rPr>
          <w:rFonts w:ascii="Arial" w:eastAsia="Times New Roman" w:hAnsi="Arial" w:cs="Arial"/>
          <w:sz w:val="20"/>
          <w:szCs w:val="20"/>
          <w:lang w:eastAsia="nl-NL"/>
        </w:rPr>
        <w:t>e</w:t>
      </w:r>
      <w:r w:rsidRPr="001F1804">
        <w:rPr>
          <w:rFonts w:ascii="Arial" w:eastAsia="Times New Roman" w:hAnsi="Arial" w:cs="Arial"/>
          <w:sz w:val="20"/>
          <w:szCs w:val="20"/>
          <w:lang w:eastAsia="nl-NL"/>
        </w:rPr>
        <w:t xml:space="preserve">nigen </w:t>
      </w:r>
      <w:r w:rsidR="00847DA2" w:rsidRPr="001F1804">
        <w:rPr>
          <w:rFonts w:ascii="Arial" w:eastAsia="Times New Roman" w:hAnsi="Arial" w:cs="Arial"/>
          <w:sz w:val="20"/>
          <w:szCs w:val="20"/>
          <w:lang w:eastAsia="nl-NL"/>
        </w:rPr>
        <w:t>tij</w:t>
      </w:r>
      <w:r w:rsidRPr="001F1804">
        <w:rPr>
          <w:rFonts w:ascii="Arial" w:eastAsia="Times New Roman" w:hAnsi="Arial" w:cs="Arial"/>
          <w:sz w:val="20"/>
          <w:szCs w:val="20"/>
          <w:lang w:eastAsia="nl-NL"/>
        </w:rPr>
        <w:t>d een monument te zijner eere werd opgericht.</w:t>
      </w:r>
    </w:p>
    <w:p w:rsidR="0074197A" w:rsidRPr="001F1804" w:rsidRDefault="0074197A" w:rsidP="00444082">
      <w:pPr>
        <w:shd w:val="clear" w:color="auto" w:fill="FFFFFF"/>
        <w:jc w:val="both"/>
        <w:rPr>
          <w:rFonts w:ascii="Arial" w:eastAsia="Times New Roman" w:hAnsi="Arial" w:cs="Arial"/>
          <w:sz w:val="20"/>
          <w:szCs w:val="20"/>
          <w:lang w:eastAsia="nl-NL"/>
        </w:rPr>
      </w:pPr>
    </w:p>
    <w:p w:rsidR="00B3345A" w:rsidRPr="001F1804" w:rsidRDefault="00B3345A"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Provinciale Noordbrabantsche en ´s Hertogenbosche courant 30-06-1902</w:t>
      </w:r>
    </w:p>
    <w:p w:rsidR="00B3345A" w:rsidRPr="001F1804" w:rsidRDefault="00B3345A" w:rsidP="00444082">
      <w:pPr>
        <w:shd w:val="clear" w:color="auto" w:fill="FFFFFF"/>
        <w:jc w:val="both"/>
        <w:rPr>
          <w:rFonts w:ascii="Arial" w:eastAsia="Times New Roman" w:hAnsi="Arial" w:cs="Arial"/>
          <w:sz w:val="20"/>
          <w:szCs w:val="20"/>
          <w:lang w:eastAsia="nl-NL"/>
        </w:rPr>
      </w:pPr>
    </w:p>
    <w:p w:rsidR="00B3345A" w:rsidRPr="001F1804" w:rsidRDefault="00B3345A" w:rsidP="00444082">
      <w:pPr>
        <w:shd w:val="clear" w:color="auto" w:fill="FFFFFF"/>
        <w:jc w:val="both"/>
        <w:rPr>
          <w:rFonts w:ascii="Arial" w:hAnsi="Arial" w:cs="Arial"/>
          <w:sz w:val="20"/>
          <w:szCs w:val="20"/>
        </w:rPr>
      </w:pPr>
      <w:r w:rsidRPr="001F1804">
        <w:rPr>
          <w:rFonts w:ascii="Arial" w:hAnsi="Arial" w:cs="Arial"/>
          <w:sz w:val="20"/>
          <w:szCs w:val="20"/>
        </w:rPr>
        <w:t>SCHIJNDEL, 27 Juni. Zondag zal onze harmonie „Cecilia" wederom een groot, gratis volksconcert geven in „den Heikant", eene drukke en volkrijke wijk nabij de kom van het dorp.</w:t>
      </w:r>
    </w:p>
    <w:p w:rsidR="00B3345A" w:rsidRPr="001F1804" w:rsidRDefault="00B3345A" w:rsidP="00444082">
      <w:pPr>
        <w:shd w:val="clear" w:color="auto" w:fill="FFFFFF"/>
        <w:jc w:val="both"/>
        <w:rPr>
          <w:rFonts w:ascii="Arial" w:hAnsi="Arial" w:cs="Arial"/>
          <w:sz w:val="20"/>
          <w:szCs w:val="20"/>
        </w:rPr>
      </w:pPr>
    </w:p>
    <w:p w:rsidR="00B3345A" w:rsidRPr="001F1804" w:rsidRDefault="00B3345A" w:rsidP="00444082">
      <w:pPr>
        <w:shd w:val="clear" w:color="auto" w:fill="FFFFFF"/>
        <w:jc w:val="both"/>
        <w:rPr>
          <w:rFonts w:ascii="Arial" w:hAnsi="Arial" w:cs="Arial"/>
          <w:sz w:val="20"/>
          <w:szCs w:val="20"/>
        </w:rPr>
      </w:pPr>
      <w:r w:rsidRPr="001F1804">
        <w:rPr>
          <w:rFonts w:ascii="Arial" w:hAnsi="Arial" w:cs="Arial"/>
          <w:sz w:val="20"/>
          <w:szCs w:val="20"/>
        </w:rPr>
        <w:lastRenderedPageBreak/>
        <w:t xml:space="preserve">Op 20 Juli zal voorzeker het cafe en pension „Buitenrust", gelegen tusschen onze gemeente en St. Oedenrode de vergaderplaats zijn van een groot deel der sportwereld in onze streken. De wielerclub van St. Oedenrode toch heeft een wedstrijd uitgeschreven, die drukke deelneming belooft. Bloemen-corso, kunstrijden en hardrijden, ziedaar afdeelingen waarvoor flinke prijzen, meestallen kunstvoor-werpen, worden uitgeloofd. Het eere-voorzitterschip is opgedragen aan freule van Coehoorn die het bereids welwillend heeft aanvaard. </w:t>
      </w:r>
    </w:p>
    <w:p w:rsidR="00B3345A" w:rsidRPr="001F1804" w:rsidRDefault="00B3345A" w:rsidP="00444082">
      <w:pPr>
        <w:shd w:val="clear" w:color="auto" w:fill="FFFFFF"/>
        <w:jc w:val="both"/>
        <w:rPr>
          <w:rFonts w:ascii="Arial" w:hAnsi="Arial" w:cs="Arial"/>
          <w:sz w:val="20"/>
          <w:szCs w:val="20"/>
        </w:rPr>
      </w:pPr>
    </w:p>
    <w:p w:rsidR="00B3345A" w:rsidRPr="001F1804" w:rsidRDefault="00B3345A" w:rsidP="00444082">
      <w:pPr>
        <w:shd w:val="clear" w:color="auto" w:fill="FFFFFF"/>
        <w:jc w:val="both"/>
        <w:rPr>
          <w:rFonts w:ascii="Arial" w:hAnsi="Arial" w:cs="Arial"/>
          <w:sz w:val="20"/>
          <w:szCs w:val="20"/>
        </w:rPr>
      </w:pPr>
      <w:r w:rsidRPr="001F1804">
        <w:rPr>
          <w:rFonts w:ascii="Arial" w:hAnsi="Arial" w:cs="Arial"/>
          <w:sz w:val="20"/>
          <w:szCs w:val="20"/>
        </w:rPr>
        <w:t xml:space="preserve">In de afdeeling </w:t>
      </w:r>
      <w:r w:rsidRPr="001F1804">
        <w:rPr>
          <w:rStyle w:val="Nadruk"/>
          <w:rFonts w:ascii="Arial" w:hAnsi="Arial" w:cs="Arial"/>
          <w:i w:val="0"/>
          <w:sz w:val="20"/>
          <w:szCs w:val="20"/>
        </w:rPr>
        <w:t>Schijndel</w:t>
      </w:r>
      <w:r w:rsidRPr="001F1804">
        <w:rPr>
          <w:rFonts w:ascii="Arial" w:hAnsi="Arial" w:cs="Arial"/>
          <w:i/>
          <w:sz w:val="20"/>
          <w:szCs w:val="20"/>
        </w:rPr>
        <w:t xml:space="preserve"> </w:t>
      </w:r>
      <w:r w:rsidRPr="001F1804">
        <w:rPr>
          <w:rFonts w:ascii="Arial" w:hAnsi="Arial" w:cs="Arial"/>
          <w:sz w:val="20"/>
          <w:szCs w:val="20"/>
        </w:rPr>
        <w:t>van „de Hanze" werd het bestuur gekozen, hetwelk bestaat uit de heeren A. C. J. Van Heertum, F. A. Swinkels, E. Van Rooij, Hub. Schippers, A. Van Roesel, P. Kemps en C. Van Vroomhoven.</w:t>
      </w:r>
    </w:p>
    <w:p w:rsidR="00B3345A" w:rsidRDefault="00B3345A" w:rsidP="00444082">
      <w:pPr>
        <w:shd w:val="clear" w:color="auto" w:fill="FFFFFF"/>
        <w:jc w:val="both"/>
        <w:rPr>
          <w:rFonts w:ascii="Arial" w:hAnsi="Arial" w:cs="Arial"/>
          <w:sz w:val="20"/>
          <w:szCs w:val="20"/>
        </w:rPr>
      </w:pPr>
    </w:p>
    <w:p w:rsidR="002A208F" w:rsidRDefault="002A208F" w:rsidP="00444082">
      <w:pPr>
        <w:shd w:val="clear" w:color="auto" w:fill="FFFFFF"/>
        <w:jc w:val="both"/>
        <w:rPr>
          <w:rFonts w:ascii="Arial" w:hAnsi="Arial" w:cs="Arial"/>
          <w:sz w:val="20"/>
          <w:szCs w:val="20"/>
        </w:rPr>
      </w:pPr>
      <w:r>
        <w:rPr>
          <w:rFonts w:ascii="Arial" w:hAnsi="Arial" w:cs="Arial"/>
          <w:sz w:val="20"/>
          <w:szCs w:val="20"/>
        </w:rPr>
        <w:t>BOERDERIJ TE SCHIJNDEL</w:t>
      </w:r>
    </w:p>
    <w:p w:rsidR="002A208F" w:rsidRDefault="002A208F" w:rsidP="00444082">
      <w:pPr>
        <w:shd w:val="clear" w:color="auto" w:fill="FFFFFF"/>
        <w:jc w:val="both"/>
        <w:rPr>
          <w:rFonts w:ascii="Arial" w:hAnsi="Arial" w:cs="Arial"/>
          <w:sz w:val="20"/>
          <w:szCs w:val="20"/>
        </w:rPr>
      </w:pPr>
      <w:r w:rsidRPr="002A208F">
        <w:rPr>
          <w:rFonts w:ascii="Arial" w:hAnsi="Arial" w:cs="Arial"/>
          <w:sz w:val="20"/>
          <w:szCs w:val="20"/>
        </w:rPr>
        <w:t xml:space="preserve">NOTARIS </w:t>
      </w:r>
      <w:r>
        <w:rPr>
          <w:rFonts w:ascii="Arial" w:hAnsi="Arial" w:cs="Arial"/>
          <w:sz w:val="20"/>
          <w:szCs w:val="20"/>
        </w:rPr>
        <w:t>VAN D</w:t>
      </w:r>
      <w:r w:rsidRPr="002A208F">
        <w:rPr>
          <w:rFonts w:ascii="Arial" w:hAnsi="Arial" w:cs="Arial"/>
          <w:sz w:val="20"/>
          <w:szCs w:val="20"/>
        </w:rPr>
        <w:t xml:space="preserve">ER DOES DE WILLIBOIS te 's-Hertogenbosch, zal ten verzoeke van GERARDUS VAN ROOSMALEN te </w:t>
      </w:r>
      <w:r w:rsidRPr="002A208F">
        <w:rPr>
          <w:rStyle w:val="Nadruk"/>
          <w:rFonts w:ascii="Arial" w:hAnsi="Arial" w:cs="Arial"/>
          <w:i w:val="0"/>
          <w:sz w:val="20"/>
          <w:szCs w:val="20"/>
        </w:rPr>
        <w:t>Schijndel</w:t>
      </w:r>
      <w:r w:rsidRPr="002A208F">
        <w:rPr>
          <w:rFonts w:ascii="Arial" w:hAnsi="Arial" w:cs="Arial"/>
          <w:sz w:val="20"/>
          <w:szCs w:val="20"/>
        </w:rPr>
        <w:t xml:space="preserve"> in het openbaar VERKOOPEN: </w:t>
      </w:r>
    </w:p>
    <w:p w:rsidR="002A208F" w:rsidRDefault="002A208F" w:rsidP="00444082">
      <w:pPr>
        <w:shd w:val="clear" w:color="auto" w:fill="FFFFFF"/>
        <w:jc w:val="both"/>
        <w:rPr>
          <w:rFonts w:ascii="Arial" w:hAnsi="Arial" w:cs="Arial"/>
          <w:sz w:val="20"/>
          <w:szCs w:val="20"/>
        </w:rPr>
      </w:pPr>
      <w:r w:rsidRPr="002A208F">
        <w:rPr>
          <w:rFonts w:ascii="Arial" w:hAnsi="Arial" w:cs="Arial"/>
          <w:sz w:val="20"/>
          <w:szCs w:val="20"/>
        </w:rPr>
        <w:t>EERSTE KOOP. Eene flinke Boerenwoning met Kelder en Bakoven, Stal voor 6 beesten, paa</w:t>
      </w:r>
      <w:r>
        <w:rPr>
          <w:rFonts w:ascii="Arial" w:hAnsi="Arial" w:cs="Arial"/>
          <w:sz w:val="20"/>
          <w:szCs w:val="20"/>
        </w:rPr>
        <w:t>r</w:t>
      </w:r>
      <w:r w:rsidRPr="002A208F">
        <w:rPr>
          <w:rFonts w:ascii="Arial" w:hAnsi="Arial" w:cs="Arial"/>
          <w:sz w:val="20"/>
          <w:szCs w:val="20"/>
        </w:rPr>
        <w:t xml:space="preserve">den en kalveren, met ruime Deel en Schuur, alles rondom in steen met strooijen en gedeeltelijk pannendak en afzonderlijk staande Hopeest; staande te </w:t>
      </w:r>
      <w:r w:rsidRPr="002A208F">
        <w:rPr>
          <w:rStyle w:val="Nadruk"/>
          <w:rFonts w:ascii="Arial" w:hAnsi="Arial" w:cs="Arial"/>
          <w:i w:val="0"/>
          <w:sz w:val="20"/>
          <w:szCs w:val="20"/>
        </w:rPr>
        <w:t>Schijndel</w:t>
      </w:r>
      <w:r w:rsidRPr="002A208F">
        <w:rPr>
          <w:rFonts w:ascii="Arial" w:hAnsi="Arial" w:cs="Arial"/>
          <w:sz w:val="20"/>
          <w:szCs w:val="20"/>
        </w:rPr>
        <w:t xml:space="preserve">, buurt Putsteeg, letter D. No 678, met hof, boomgaard, bouw- en weiland daarbij, belend ten noorden de Heeren BOLSIUS, ten zuiden ANNA VAN DER STAPPEN, kadastraal bekend als: </w:t>
      </w:r>
    </w:p>
    <w:p w:rsidR="002A208F" w:rsidRDefault="002A208F" w:rsidP="002A208F">
      <w:pPr>
        <w:shd w:val="clear" w:color="auto" w:fill="FFFFFF"/>
        <w:ind w:left="708"/>
        <w:jc w:val="both"/>
        <w:rPr>
          <w:rFonts w:ascii="Arial" w:hAnsi="Arial" w:cs="Arial"/>
          <w:sz w:val="20"/>
          <w:szCs w:val="20"/>
        </w:rPr>
      </w:pPr>
      <w:r w:rsidRPr="002A208F">
        <w:rPr>
          <w:rFonts w:ascii="Arial" w:hAnsi="Arial" w:cs="Arial"/>
          <w:sz w:val="20"/>
          <w:szCs w:val="20"/>
        </w:rPr>
        <w:t xml:space="preserve">Sectie C. No 3108 huis en erf, groot </w:t>
      </w:r>
      <w:r>
        <w:rPr>
          <w:rFonts w:ascii="Arial" w:hAnsi="Arial" w:cs="Arial"/>
          <w:sz w:val="20"/>
          <w:szCs w:val="20"/>
        </w:rPr>
        <w:tab/>
      </w:r>
      <w:r>
        <w:rPr>
          <w:rFonts w:ascii="Arial" w:hAnsi="Arial" w:cs="Arial"/>
          <w:sz w:val="20"/>
          <w:szCs w:val="20"/>
        </w:rPr>
        <w:tab/>
      </w:r>
      <w:r>
        <w:rPr>
          <w:rFonts w:ascii="Arial" w:hAnsi="Arial" w:cs="Arial"/>
          <w:sz w:val="20"/>
          <w:szCs w:val="20"/>
        </w:rPr>
        <w:tab/>
      </w:r>
      <w:r w:rsidRPr="002A208F">
        <w:rPr>
          <w:rFonts w:ascii="Arial" w:hAnsi="Arial" w:cs="Arial"/>
          <w:sz w:val="20"/>
          <w:szCs w:val="20"/>
        </w:rPr>
        <w:t>0.04.78 He</w:t>
      </w:r>
      <w:r>
        <w:rPr>
          <w:rFonts w:ascii="Arial" w:hAnsi="Arial" w:cs="Arial"/>
          <w:sz w:val="20"/>
          <w:szCs w:val="20"/>
        </w:rPr>
        <w:t>c</w:t>
      </w:r>
      <w:r w:rsidRPr="002A208F">
        <w:rPr>
          <w:rFonts w:ascii="Arial" w:hAnsi="Arial" w:cs="Arial"/>
          <w:sz w:val="20"/>
          <w:szCs w:val="20"/>
        </w:rPr>
        <w:t xml:space="preserve">t. </w:t>
      </w:r>
    </w:p>
    <w:p w:rsidR="002A208F" w:rsidRDefault="002A208F" w:rsidP="002A208F">
      <w:pPr>
        <w:shd w:val="clear" w:color="auto" w:fill="FFFFFF"/>
        <w:ind w:left="708"/>
        <w:jc w:val="both"/>
        <w:rPr>
          <w:rFonts w:ascii="Arial" w:hAnsi="Arial" w:cs="Arial"/>
          <w:sz w:val="20"/>
          <w:szCs w:val="20"/>
        </w:rPr>
      </w:pPr>
      <w:r>
        <w:rPr>
          <w:rFonts w:ascii="Arial" w:hAnsi="Arial" w:cs="Arial"/>
          <w:sz w:val="20"/>
          <w:szCs w:val="20"/>
        </w:rPr>
        <w:t xml:space="preserve">Sectie C. No </w:t>
      </w:r>
      <w:r w:rsidRPr="002A208F">
        <w:rPr>
          <w:rFonts w:ascii="Arial" w:hAnsi="Arial" w:cs="Arial"/>
          <w:sz w:val="20"/>
          <w:szCs w:val="20"/>
        </w:rPr>
        <w:t xml:space="preserve">3107 Boomgaard, groot </w:t>
      </w:r>
      <w:r>
        <w:rPr>
          <w:rFonts w:ascii="Arial" w:hAnsi="Arial" w:cs="Arial"/>
          <w:sz w:val="20"/>
          <w:szCs w:val="20"/>
        </w:rPr>
        <w:tab/>
      </w:r>
      <w:r>
        <w:rPr>
          <w:rFonts w:ascii="Arial" w:hAnsi="Arial" w:cs="Arial"/>
          <w:sz w:val="20"/>
          <w:szCs w:val="20"/>
        </w:rPr>
        <w:tab/>
      </w:r>
      <w:r>
        <w:rPr>
          <w:rFonts w:ascii="Arial" w:hAnsi="Arial" w:cs="Arial"/>
          <w:sz w:val="20"/>
          <w:szCs w:val="20"/>
        </w:rPr>
        <w:tab/>
      </w:r>
      <w:r w:rsidRPr="002A208F">
        <w:rPr>
          <w:rFonts w:ascii="Arial" w:hAnsi="Arial" w:cs="Arial"/>
          <w:sz w:val="20"/>
          <w:szCs w:val="20"/>
        </w:rPr>
        <w:t>0.18.20 He</w:t>
      </w:r>
      <w:r>
        <w:rPr>
          <w:rFonts w:ascii="Arial" w:hAnsi="Arial" w:cs="Arial"/>
          <w:sz w:val="20"/>
          <w:szCs w:val="20"/>
        </w:rPr>
        <w:t>c</w:t>
      </w:r>
      <w:r w:rsidRPr="002A208F">
        <w:rPr>
          <w:rFonts w:ascii="Arial" w:hAnsi="Arial" w:cs="Arial"/>
          <w:sz w:val="20"/>
          <w:szCs w:val="20"/>
        </w:rPr>
        <w:t>t.</w:t>
      </w:r>
    </w:p>
    <w:p w:rsidR="002A208F" w:rsidRDefault="002A208F" w:rsidP="002A208F">
      <w:pPr>
        <w:shd w:val="clear" w:color="auto" w:fill="FFFFFF"/>
        <w:ind w:left="708"/>
        <w:jc w:val="both"/>
        <w:rPr>
          <w:rFonts w:ascii="Arial" w:hAnsi="Arial" w:cs="Arial"/>
          <w:sz w:val="20"/>
          <w:szCs w:val="20"/>
        </w:rPr>
      </w:pPr>
      <w:r>
        <w:rPr>
          <w:rFonts w:ascii="Arial" w:hAnsi="Arial" w:cs="Arial"/>
          <w:sz w:val="20"/>
          <w:szCs w:val="20"/>
        </w:rPr>
        <w:t xml:space="preserve">Sectie C. No </w:t>
      </w:r>
      <w:r w:rsidRPr="002A208F">
        <w:rPr>
          <w:rFonts w:ascii="Arial" w:hAnsi="Arial" w:cs="Arial"/>
          <w:sz w:val="20"/>
          <w:szCs w:val="20"/>
        </w:rPr>
        <w:t xml:space="preserve">1812 </w:t>
      </w:r>
      <w:r>
        <w:rPr>
          <w:rFonts w:ascii="Arial" w:hAnsi="Arial" w:cs="Arial"/>
          <w:sz w:val="20"/>
          <w:szCs w:val="20"/>
        </w:rPr>
        <w:t xml:space="preserve"> </w:t>
      </w:r>
      <w:r w:rsidRPr="002A208F">
        <w:rPr>
          <w:rFonts w:ascii="Arial" w:hAnsi="Arial" w:cs="Arial"/>
          <w:sz w:val="20"/>
          <w:szCs w:val="20"/>
        </w:rPr>
        <w:t xml:space="preserve">hopeest, groot </w:t>
      </w:r>
      <w:r>
        <w:rPr>
          <w:rFonts w:ascii="Arial" w:hAnsi="Arial" w:cs="Arial"/>
          <w:sz w:val="20"/>
          <w:szCs w:val="20"/>
        </w:rPr>
        <w:tab/>
      </w:r>
      <w:r>
        <w:rPr>
          <w:rFonts w:ascii="Arial" w:hAnsi="Arial" w:cs="Arial"/>
          <w:sz w:val="20"/>
          <w:szCs w:val="20"/>
        </w:rPr>
        <w:tab/>
      </w:r>
      <w:r>
        <w:rPr>
          <w:rFonts w:ascii="Arial" w:hAnsi="Arial" w:cs="Arial"/>
          <w:sz w:val="20"/>
          <w:szCs w:val="20"/>
        </w:rPr>
        <w:tab/>
      </w:r>
      <w:r w:rsidRPr="002A208F">
        <w:rPr>
          <w:rFonts w:ascii="Arial" w:hAnsi="Arial" w:cs="Arial"/>
          <w:sz w:val="20"/>
          <w:szCs w:val="20"/>
        </w:rPr>
        <w:t>0.00</w:t>
      </w:r>
      <w:r>
        <w:rPr>
          <w:rFonts w:ascii="Arial" w:hAnsi="Arial" w:cs="Arial"/>
          <w:sz w:val="20"/>
          <w:szCs w:val="20"/>
        </w:rPr>
        <w:t xml:space="preserve">.47 </w:t>
      </w:r>
      <w:r w:rsidRPr="002A208F">
        <w:rPr>
          <w:rFonts w:ascii="Arial" w:hAnsi="Arial" w:cs="Arial"/>
          <w:sz w:val="20"/>
          <w:szCs w:val="20"/>
        </w:rPr>
        <w:t>He</w:t>
      </w:r>
      <w:r>
        <w:rPr>
          <w:rFonts w:ascii="Arial" w:hAnsi="Arial" w:cs="Arial"/>
          <w:sz w:val="20"/>
          <w:szCs w:val="20"/>
        </w:rPr>
        <w:t>c</w:t>
      </w:r>
      <w:r w:rsidRPr="002A208F">
        <w:rPr>
          <w:rFonts w:ascii="Arial" w:hAnsi="Arial" w:cs="Arial"/>
          <w:sz w:val="20"/>
          <w:szCs w:val="20"/>
        </w:rPr>
        <w:t>t.</w:t>
      </w:r>
    </w:p>
    <w:p w:rsidR="002A208F" w:rsidRDefault="002A208F" w:rsidP="002A208F">
      <w:pPr>
        <w:shd w:val="clear" w:color="auto" w:fill="FFFFFF"/>
        <w:ind w:left="708"/>
        <w:jc w:val="both"/>
        <w:rPr>
          <w:rFonts w:ascii="Arial" w:hAnsi="Arial" w:cs="Arial"/>
          <w:sz w:val="20"/>
          <w:szCs w:val="20"/>
        </w:rPr>
      </w:pPr>
      <w:r>
        <w:rPr>
          <w:rFonts w:ascii="Arial" w:hAnsi="Arial" w:cs="Arial"/>
          <w:sz w:val="20"/>
          <w:szCs w:val="20"/>
        </w:rPr>
        <w:t xml:space="preserve">Sectie C. No 1807 </w:t>
      </w:r>
      <w:r w:rsidRPr="002A208F">
        <w:rPr>
          <w:rFonts w:ascii="Arial" w:hAnsi="Arial" w:cs="Arial"/>
          <w:sz w:val="20"/>
          <w:szCs w:val="20"/>
        </w:rPr>
        <w:t>hof-, wei</w:t>
      </w:r>
      <w:r>
        <w:rPr>
          <w:rFonts w:ascii="Arial" w:hAnsi="Arial" w:cs="Arial"/>
          <w:sz w:val="20"/>
          <w:szCs w:val="20"/>
        </w:rPr>
        <w:t xml:space="preserve">- </w:t>
      </w:r>
      <w:r w:rsidRPr="002A208F">
        <w:rPr>
          <w:rFonts w:ascii="Arial" w:hAnsi="Arial" w:cs="Arial"/>
          <w:sz w:val="20"/>
          <w:szCs w:val="20"/>
        </w:rPr>
        <w:t xml:space="preserve">en bouwland, groot </w:t>
      </w:r>
      <w:r>
        <w:rPr>
          <w:rFonts w:ascii="Arial" w:hAnsi="Arial" w:cs="Arial"/>
          <w:sz w:val="20"/>
          <w:szCs w:val="20"/>
        </w:rPr>
        <w:tab/>
      </w:r>
      <w:r w:rsidRPr="002A208F">
        <w:rPr>
          <w:rFonts w:ascii="Arial" w:hAnsi="Arial" w:cs="Arial"/>
          <w:sz w:val="20"/>
          <w:szCs w:val="20"/>
        </w:rPr>
        <w:t>0.57.30 He</w:t>
      </w:r>
      <w:r>
        <w:rPr>
          <w:rFonts w:ascii="Arial" w:hAnsi="Arial" w:cs="Arial"/>
          <w:sz w:val="20"/>
          <w:szCs w:val="20"/>
        </w:rPr>
        <w:t>c</w:t>
      </w:r>
      <w:r w:rsidRPr="002A208F">
        <w:rPr>
          <w:rFonts w:ascii="Arial" w:hAnsi="Arial" w:cs="Arial"/>
          <w:sz w:val="20"/>
          <w:szCs w:val="20"/>
        </w:rPr>
        <w:t>t.</w:t>
      </w:r>
    </w:p>
    <w:p w:rsidR="00A27A86" w:rsidRDefault="002A208F" w:rsidP="002A208F">
      <w:pPr>
        <w:shd w:val="clear" w:color="auto" w:fill="FFFFFF"/>
        <w:ind w:left="708"/>
        <w:jc w:val="both"/>
        <w:rPr>
          <w:rFonts w:ascii="Arial" w:hAnsi="Arial" w:cs="Arial"/>
          <w:sz w:val="20"/>
          <w:szCs w:val="20"/>
        </w:rPr>
      </w:pPr>
      <w:r>
        <w:rPr>
          <w:rFonts w:ascii="Arial" w:hAnsi="Arial" w:cs="Arial"/>
          <w:sz w:val="20"/>
          <w:szCs w:val="20"/>
        </w:rPr>
        <w:t xml:space="preserve">Sectie C. No </w:t>
      </w:r>
      <w:r w:rsidRPr="002A208F">
        <w:rPr>
          <w:rFonts w:ascii="Arial" w:hAnsi="Arial" w:cs="Arial"/>
          <w:sz w:val="20"/>
          <w:szCs w:val="20"/>
        </w:rPr>
        <w:t xml:space="preserve">1813 bouwland, groot </w:t>
      </w:r>
      <w:r w:rsidR="00A27A86">
        <w:rPr>
          <w:rFonts w:ascii="Arial" w:hAnsi="Arial" w:cs="Arial"/>
          <w:sz w:val="20"/>
          <w:szCs w:val="20"/>
        </w:rPr>
        <w:tab/>
      </w:r>
      <w:r w:rsidR="00A27A86">
        <w:rPr>
          <w:rFonts w:ascii="Arial" w:hAnsi="Arial" w:cs="Arial"/>
          <w:sz w:val="20"/>
          <w:szCs w:val="20"/>
        </w:rPr>
        <w:tab/>
      </w:r>
      <w:r w:rsidR="00A27A86">
        <w:rPr>
          <w:rFonts w:ascii="Arial" w:hAnsi="Arial" w:cs="Arial"/>
          <w:sz w:val="20"/>
          <w:szCs w:val="20"/>
        </w:rPr>
        <w:tab/>
      </w:r>
      <w:r w:rsidRPr="002A208F">
        <w:rPr>
          <w:rFonts w:ascii="Arial" w:hAnsi="Arial" w:cs="Arial"/>
          <w:sz w:val="20"/>
          <w:szCs w:val="20"/>
        </w:rPr>
        <w:t xml:space="preserve">0.39.80 </w:t>
      </w:r>
      <w:r w:rsidR="00A27A86" w:rsidRPr="002A208F">
        <w:rPr>
          <w:rFonts w:ascii="Arial" w:hAnsi="Arial" w:cs="Arial"/>
          <w:sz w:val="20"/>
          <w:szCs w:val="20"/>
        </w:rPr>
        <w:t>He</w:t>
      </w:r>
      <w:r w:rsidR="00A27A86">
        <w:rPr>
          <w:rFonts w:ascii="Arial" w:hAnsi="Arial" w:cs="Arial"/>
          <w:sz w:val="20"/>
          <w:szCs w:val="20"/>
        </w:rPr>
        <w:t>c</w:t>
      </w:r>
      <w:r w:rsidR="00A27A86" w:rsidRPr="002A208F">
        <w:rPr>
          <w:rFonts w:ascii="Arial" w:hAnsi="Arial" w:cs="Arial"/>
          <w:sz w:val="20"/>
          <w:szCs w:val="20"/>
        </w:rPr>
        <w:t>t.</w:t>
      </w:r>
    </w:p>
    <w:p w:rsidR="00A27A86" w:rsidRDefault="00A27A86" w:rsidP="002A208F">
      <w:pPr>
        <w:shd w:val="clear" w:color="auto" w:fill="FFFFFF"/>
        <w:ind w:left="708"/>
        <w:jc w:val="both"/>
        <w:rPr>
          <w:rFonts w:ascii="Arial" w:hAnsi="Arial" w:cs="Arial"/>
          <w:sz w:val="20"/>
          <w:szCs w:val="20"/>
        </w:rPr>
      </w:pPr>
      <w:r>
        <w:rPr>
          <w:rFonts w:ascii="Arial" w:hAnsi="Arial" w:cs="Arial"/>
          <w:sz w:val="20"/>
          <w:szCs w:val="20"/>
        </w:rPr>
        <w:t>Sectie C. No</w:t>
      </w:r>
      <w:r w:rsidR="002A208F" w:rsidRPr="002A208F">
        <w:rPr>
          <w:rFonts w:ascii="Arial" w:hAnsi="Arial" w:cs="Arial"/>
          <w:sz w:val="20"/>
          <w:szCs w:val="20"/>
        </w:rPr>
        <w:t xml:space="preserve"> 2520 weiland, groot </w:t>
      </w:r>
      <w:r>
        <w:rPr>
          <w:rFonts w:ascii="Arial" w:hAnsi="Arial" w:cs="Arial"/>
          <w:sz w:val="20"/>
          <w:szCs w:val="20"/>
        </w:rPr>
        <w:tab/>
      </w:r>
      <w:r>
        <w:rPr>
          <w:rFonts w:ascii="Arial" w:hAnsi="Arial" w:cs="Arial"/>
          <w:sz w:val="20"/>
          <w:szCs w:val="20"/>
        </w:rPr>
        <w:tab/>
      </w:r>
      <w:r>
        <w:rPr>
          <w:rFonts w:ascii="Arial" w:hAnsi="Arial" w:cs="Arial"/>
          <w:sz w:val="20"/>
          <w:szCs w:val="20"/>
        </w:rPr>
        <w:tab/>
      </w:r>
      <w:r w:rsidR="002A208F" w:rsidRPr="002A208F">
        <w:rPr>
          <w:rFonts w:ascii="Arial" w:hAnsi="Arial" w:cs="Arial"/>
          <w:sz w:val="20"/>
          <w:szCs w:val="20"/>
        </w:rPr>
        <w:t xml:space="preserve">0.33.30 </w:t>
      </w:r>
      <w:r w:rsidRPr="002A208F">
        <w:rPr>
          <w:rFonts w:ascii="Arial" w:hAnsi="Arial" w:cs="Arial"/>
          <w:sz w:val="20"/>
          <w:szCs w:val="20"/>
        </w:rPr>
        <w:t>He</w:t>
      </w:r>
      <w:r>
        <w:rPr>
          <w:rFonts w:ascii="Arial" w:hAnsi="Arial" w:cs="Arial"/>
          <w:sz w:val="20"/>
          <w:szCs w:val="20"/>
        </w:rPr>
        <w:t>c</w:t>
      </w:r>
      <w:r w:rsidRPr="002A208F">
        <w:rPr>
          <w:rFonts w:ascii="Arial" w:hAnsi="Arial" w:cs="Arial"/>
          <w:sz w:val="20"/>
          <w:szCs w:val="20"/>
        </w:rPr>
        <w:t>t.</w:t>
      </w:r>
      <w:r w:rsidR="002A208F" w:rsidRPr="002A208F">
        <w:rPr>
          <w:rFonts w:ascii="Arial" w:hAnsi="Arial" w:cs="Arial"/>
          <w:sz w:val="20"/>
          <w:szCs w:val="20"/>
        </w:rPr>
        <w:t xml:space="preserve"> </w:t>
      </w:r>
    </w:p>
    <w:p w:rsidR="00A27A86" w:rsidRDefault="002A208F" w:rsidP="002A208F">
      <w:pPr>
        <w:shd w:val="clear" w:color="auto" w:fill="FFFFFF"/>
        <w:ind w:left="708"/>
        <w:jc w:val="both"/>
        <w:rPr>
          <w:rFonts w:ascii="Arial" w:hAnsi="Arial" w:cs="Arial"/>
          <w:sz w:val="20"/>
          <w:szCs w:val="20"/>
        </w:rPr>
      </w:pPr>
      <w:r w:rsidRPr="002A208F">
        <w:rPr>
          <w:rFonts w:ascii="Arial" w:hAnsi="Arial" w:cs="Arial"/>
          <w:sz w:val="20"/>
          <w:szCs w:val="20"/>
        </w:rPr>
        <w:t xml:space="preserve">Zamen </w:t>
      </w:r>
      <w:r w:rsidR="00A27A86">
        <w:rPr>
          <w:rFonts w:ascii="Arial" w:hAnsi="Arial" w:cs="Arial"/>
          <w:sz w:val="20"/>
          <w:szCs w:val="20"/>
        </w:rPr>
        <w:tab/>
      </w:r>
      <w:r w:rsidR="00A27A86">
        <w:rPr>
          <w:rFonts w:ascii="Arial" w:hAnsi="Arial" w:cs="Arial"/>
          <w:sz w:val="20"/>
          <w:szCs w:val="20"/>
        </w:rPr>
        <w:tab/>
      </w:r>
      <w:r w:rsidR="00A27A86">
        <w:rPr>
          <w:rFonts w:ascii="Arial" w:hAnsi="Arial" w:cs="Arial"/>
          <w:sz w:val="20"/>
          <w:szCs w:val="20"/>
        </w:rPr>
        <w:tab/>
      </w:r>
      <w:r w:rsidR="00A27A86">
        <w:rPr>
          <w:rFonts w:ascii="Arial" w:hAnsi="Arial" w:cs="Arial"/>
          <w:sz w:val="20"/>
          <w:szCs w:val="20"/>
        </w:rPr>
        <w:tab/>
      </w:r>
      <w:r w:rsidR="00A27A86">
        <w:rPr>
          <w:rFonts w:ascii="Arial" w:hAnsi="Arial" w:cs="Arial"/>
          <w:sz w:val="20"/>
          <w:szCs w:val="20"/>
        </w:rPr>
        <w:tab/>
      </w:r>
      <w:r w:rsidR="00A27A86">
        <w:rPr>
          <w:rFonts w:ascii="Arial" w:hAnsi="Arial" w:cs="Arial"/>
          <w:sz w:val="20"/>
          <w:szCs w:val="20"/>
        </w:rPr>
        <w:tab/>
      </w:r>
      <w:r w:rsidR="00A27A86">
        <w:rPr>
          <w:rFonts w:ascii="Arial" w:hAnsi="Arial" w:cs="Arial"/>
          <w:sz w:val="20"/>
          <w:szCs w:val="20"/>
        </w:rPr>
        <w:tab/>
      </w:r>
      <w:r w:rsidRPr="002A208F">
        <w:rPr>
          <w:rFonts w:ascii="Arial" w:hAnsi="Arial" w:cs="Arial"/>
          <w:sz w:val="20"/>
          <w:szCs w:val="20"/>
        </w:rPr>
        <w:t>1.53.85 He</w:t>
      </w:r>
      <w:r w:rsidR="00A27A86">
        <w:rPr>
          <w:rFonts w:ascii="Arial" w:hAnsi="Arial" w:cs="Arial"/>
          <w:sz w:val="20"/>
          <w:szCs w:val="20"/>
        </w:rPr>
        <w:t>c</w:t>
      </w:r>
      <w:r w:rsidRPr="002A208F">
        <w:rPr>
          <w:rFonts w:ascii="Arial" w:hAnsi="Arial" w:cs="Arial"/>
          <w:sz w:val="20"/>
          <w:szCs w:val="20"/>
        </w:rPr>
        <w:t xml:space="preserve">t. </w:t>
      </w:r>
    </w:p>
    <w:p w:rsidR="00A27A86" w:rsidRDefault="002A208F" w:rsidP="00A27A86">
      <w:pPr>
        <w:shd w:val="clear" w:color="auto" w:fill="FFFFFF"/>
        <w:jc w:val="both"/>
        <w:rPr>
          <w:rFonts w:ascii="Arial" w:hAnsi="Arial" w:cs="Arial"/>
          <w:sz w:val="20"/>
          <w:szCs w:val="20"/>
        </w:rPr>
      </w:pPr>
      <w:r w:rsidRPr="002A208F">
        <w:rPr>
          <w:rFonts w:ascii="Arial" w:hAnsi="Arial" w:cs="Arial"/>
          <w:sz w:val="20"/>
          <w:szCs w:val="20"/>
        </w:rPr>
        <w:t xml:space="preserve">Alles met het daaropstaande hout en vijf boomen op den openbaren weg </w:t>
      </w:r>
    </w:p>
    <w:p w:rsidR="00A27A86" w:rsidRDefault="002A208F" w:rsidP="00A27A86">
      <w:pPr>
        <w:shd w:val="clear" w:color="auto" w:fill="FFFFFF"/>
        <w:jc w:val="both"/>
        <w:rPr>
          <w:rFonts w:ascii="Arial" w:hAnsi="Arial" w:cs="Arial"/>
          <w:sz w:val="20"/>
          <w:szCs w:val="20"/>
        </w:rPr>
      </w:pPr>
      <w:r w:rsidRPr="002A208F">
        <w:rPr>
          <w:rFonts w:ascii="Arial" w:hAnsi="Arial" w:cs="Arial"/>
          <w:sz w:val="20"/>
          <w:szCs w:val="20"/>
        </w:rPr>
        <w:t xml:space="preserve">TWEEDE KOOP. </w:t>
      </w:r>
    </w:p>
    <w:p w:rsidR="00A27A86" w:rsidRDefault="002A208F" w:rsidP="00A27A86">
      <w:pPr>
        <w:shd w:val="clear" w:color="auto" w:fill="FFFFFF"/>
        <w:jc w:val="both"/>
        <w:rPr>
          <w:rFonts w:ascii="Arial" w:hAnsi="Arial" w:cs="Arial"/>
          <w:sz w:val="20"/>
          <w:szCs w:val="20"/>
        </w:rPr>
      </w:pPr>
      <w:r w:rsidRPr="002A208F">
        <w:rPr>
          <w:rFonts w:ascii="Arial" w:hAnsi="Arial" w:cs="Arial"/>
          <w:sz w:val="20"/>
          <w:szCs w:val="20"/>
        </w:rPr>
        <w:t xml:space="preserve">Twee perceelen Bouwland, genaamd Ekkaart, daarbij, kadastraal bekend onder de gemeente </w:t>
      </w:r>
      <w:r w:rsidRPr="00A27A86">
        <w:rPr>
          <w:rStyle w:val="Nadruk"/>
          <w:rFonts w:ascii="Arial" w:hAnsi="Arial" w:cs="Arial"/>
          <w:i w:val="0"/>
          <w:sz w:val="20"/>
          <w:szCs w:val="20"/>
        </w:rPr>
        <w:t>Schijndel</w:t>
      </w:r>
      <w:r w:rsidRPr="002A208F">
        <w:rPr>
          <w:rFonts w:ascii="Arial" w:hAnsi="Arial" w:cs="Arial"/>
          <w:sz w:val="20"/>
          <w:szCs w:val="20"/>
        </w:rPr>
        <w:t>, sectie C. Nos 2523 en 2524, groot 0.62.50 He</w:t>
      </w:r>
      <w:r w:rsidR="00A27A86">
        <w:rPr>
          <w:rFonts w:ascii="Arial" w:hAnsi="Arial" w:cs="Arial"/>
          <w:sz w:val="20"/>
          <w:szCs w:val="20"/>
        </w:rPr>
        <w:t>c</w:t>
      </w:r>
      <w:r w:rsidRPr="002A208F">
        <w:rPr>
          <w:rFonts w:ascii="Arial" w:hAnsi="Arial" w:cs="Arial"/>
          <w:sz w:val="20"/>
          <w:szCs w:val="20"/>
        </w:rPr>
        <w:t>t., met 27 boomen daarlangs op den openbaren weg: belend ten oosten de Heeren BOLSIUS</w:t>
      </w:r>
      <w:r w:rsidR="00A27A86">
        <w:rPr>
          <w:rFonts w:ascii="Arial" w:hAnsi="Arial" w:cs="Arial"/>
          <w:sz w:val="20"/>
          <w:szCs w:val="20"/>
        </w:rPr>
        <w:t>.</w:t>
      </w:r>
      <w:r w:rsidRPr="002A208F">
        <w:rPr>
          <w:rFonts w:ascii="Arial" w:hAnsi="Arial" w:cs="Arial"/>
          <w:sz w:val="20"/>
          <w:szCs w:val="20"/>
        </w:rPr>
        <w:t xml:space="preserve"> </w:t>
      </w:r>
    </w:p>
    <w:p w:rsidR="00A27A86" w:rsidRDefault="002A208F" w:rsidP="00A27A86">
      <w:pPr>
        <w:shd w:val="clear" w:color="auto" w:fill="FFFFFF"/>
        <w:jc w:val="both"/>
        <w:rPr>
          <w:rFonts w:ascii="Arial" w:hAnsi="Arial" w:cs="Arial"/>
          <w:sz w:val="20"/>
          <w:szCs w:val="20"/>
        </w:rPr>
      </w:pPr>
      <w:r w:rsidRPr="002A208F">
        <w:rPr>
          <w:rFonts w:ascii="Arial" w:hAnsi="Arial" w:cs="Arial"/>
          <w:sz w:val="20"/>
          <w:szCs w:val="20"/>
        </w:rPr>
        <w:t>DERDE KOOP. Massa van koopen 1 en 2</w:t>
      </w:r>
      <w:r w:rsidR="00A27A86">
        <w:rPr>
          <w:rFonts w:ascii="Arial" w:hAnsi="Arial" w:cs="Arial"/>
          <w:sz w:val="20"/>
          <w:szCs w:val="20"/>
        </w:rPr>
        <w:t>.</w:t>
      </w:r>
      <w:r w:rsidRPr="002A208F">
        <w:rPr>
          <w:rFonts w:ascii="Arial" w:hAnsi="Arial" w:cs="Arial"/>
          <w:sz w:val="20"/>
          <w:szCs w:val="20"/>
        </w:rPr>
        <w:t xml:space="preserve"> </w:t>
      </w:r>
    </w:p>
    <w:p w:rsidR="00A27A86" w:rsidRDefault="002A208F" w:rsidP="00A27A86">
      <w:pPr>
        <w:shd w:val="clear" w:color="auto" w:fill="FFFFFF"/>
        <w:jc w:val="both"/>
        <w:rPr>
          <w:rFonts w:ascii="Arial" w:hAnsi="Arial" w:cs="Arial"/>
          <w:sz w:val="20"/>
          <w:szCs w:val="20"/>
        </w:rPr>
      </w:pPr>
      <w:r w:rsidRPr="002A208F">
        <w:rPr>
          <w:rFonts w:ascii="Arial" w:hAnsi="Arial" w:cs="Arial"/>
          <w:sz w:val="20"/>
          <w:szCs w:val="20"/>
        </w:rPr>
        <w:t>VIERDE KOOP. Een perceel Bouwland met groeska</w:t>
      </w:r>
      <w:r w:rsidR="00A27A86">
        <w:rPr>
          <w:rFonts w:ascii="Arial" w:hAnsi="Arial" w:cs="Arial"/>
          <w:sz w:val="20"/>
          <w:szCs w:val="20"/>
        </w:rPr>
        <w:t>n</w:t>
      </w:r>
      <w:r w:rsidRPr="002A208F">
        <w:rPr>
          <w:rFonts w:ascii="Arial" w:hAnsi="Arial" w:cs="Arial"/>
          <w:sz w:val="20"/>
          <w:szCs w:val="20"/>
        </w:rPr>
        <w:t>ten, genaamd Slootje, aldaar kad. sectie C. No 3313, groot 0.71.05 He</w:t>
      </w:r>
      <w:r w:rsidR="00A27A86">
        <w:rPr>
          <w:rFonts w:ascii="Arial" w:hAnsi="Arial" w:cs="Arial"/>
          <w:sz w:val="20"/>
          <w:szCs w:val="20"/>
        </w:rPr>
        <w:t>c</w:t>
      </w:r>
      <w:r w:rsidRPr="002A208F">
        <w:rPr>
          <w:rFonts w:ascii="Arial" w:hAnsi="Arial" w:cs="Arial"/>
          <w:sz w:val="20"/>
          <w:szCs w:val="20"/>
        </w:rPr>
        <w:t>t. en de halve weg met boomen daarlangs, kad. sectie C. No 3305, groot 0.02.30 He</w:t>
      </w:r>
      <w:r w:rsidR="00A27A86">
        <w:rPr>
          <w:rFonts w:ascii="Arial" w:hAnsi="Arial" w:cs="Arial"/>
          <w:sz w:val="20"/>
          <w:szCs w:val="20"/>
        </w:rPr>
        <w:t>c</w:t>
      </w:r>
      <w:r w:rsidRPr="002A208F">
        <w:rPr>
          <w:rFonts w:ascii="Arial" w:hAnsi="Arial" w:cs="Arial"/>
          <w:sz w:val="20"/>
          <w:szCs w:val="20"/>
        </w:rPr>
        <w:t xml:space="preserve">t. Belend ten noorden en oosten de Kerk van St. Catharina te 's-Bosch en ten westen den volgenden koop. </w:t>
      </w:r>
    </w:p>
    <w:p w:rsidR="00A27A86" w:rsidRDefault="002A208F" w:rsidP="00A27A86">
      <w:pPr>
        <w:shd w:val="clear" w:color="auto" w:fill="FFFFFF"/>
        <w:jc w:val="both"/>
        <w:rPr>
          <w:rFonts w:ascii="Arial" w:hAnsi="Arial" w:cs="Arial"/>
          <w:sz w:val="20"/>
          <w:szCs w:val="20"/>
        </w:rPr>
      </w:pPr>
      <w:r w:rsidRPr="002A208F">
        <w:rPr>
          <w:rFonts w:ascii="Arial" w:hAnsi="Arial" w:cs="Arial"/>
          <w:sz w:val="20"/>
          <w:szCs w:val="20"/>
        </w:rPr>
        <w:t xml:space="preserve">VIJFDE KOOP. </w:t>
      </w:r>
    </w:p>
    <w:p w:rsidR="00A27A86" w:rsidRDefault="002A208F" w:rsidP="00A27A86">
      <w:pPr>
        <w:shd w:val="clear" w:color="auto" w:fill="FFFFFF"/>
        <w:jc w:val="both"/>
        <w:rPr>
          <w:rFonts w:ascii="Arial" w:hAnsi="Arial" w:cs="Arial"/>
          <w:sz w:val="20"/>
          <w:szCs w:val="20"/>
        </w:rPr>
      </w:pPr>
      <w:r w:rsidRPr="002A208F">
        <w:rPr>
          <w:rFonts w:ascii="Arial" w:hAnsi="Arial" w:cs="Arial"/>
          <w:sz w:val="20"/>
          <w:szCs w:val="20"/>
        </w:rPr>
        <w:t>Twee perceelen Bouwland met groeskanten, genaamd Slootje, aldaar kad. sectie C. Nos 3317 en 1774, groot 0.76.10 He</w:t>
      </w:r>
      <w:r w:rsidR="00A27A86">
        <w:rPr>
          <w:rFonts w:ascii="Arial" w:hAnsi="Arial" w:cs="Arial"/>
          <w:sz w:val="20"/>
          <w:szCs w:val="20"/>
        </w:rPr>
        <w:t>c</w:t>
      </w:r>
      <w:r w:rsidRPr="002A208F">
        <w:rPr>
          <w:rFonts w:ascii="Arial" w:hAnsi="Arial" w:cs="Arial"/>
          <w:sz w:val="20"/>
          <w:szCs w:val="20"/>
        </w:rPr>
        <w:t xml:space="preserve">t. en de halve weg met boomen daarlangs, kad. sectie C. No 3303, groot 0.02.20 </w:t>
      </w:r>
      <w:r w:rsidR="00A27A86">
        <w:rPr>
          <w:rFonts w:ascii="Arial" w:hAnsi="Arial" w:cs="Arial"/>
          <w:sz w:val="20"/>
          <w:szCs w:val="20"/>
        </w:rPr>
        <w:t>H</w:t>
      </w:r>
      <w:r w:rsidRPr="002A208F">
        <w:rPr>
          <w:rFonts w:ascii="Arial" w:hAnsi="Arial" w:cs="Arial"/>
          <w:sz w:val="20"/>
          <w:szCs w:val="20"/>
        </w:rPr>
        <w:t xml:space="preserve">ect. Belend ten oosten den vorigen koop en ten westen de Kinderen HENDR, VAN DER VELDEN. </w:t>
      </w:r>
    </w:p>
    <w:p w:rsidR="00A27A86" w:rsidRDefault="002A208F" w:rsidP="00A27A86">
      <w:pPr>
        <w:shd w:val="clear" w:color="auto" w:fill="FFFFFF"/>
        <w:jc w:val="both"/>
        <w:rPr>
          <w:rFonts w:ascii="Arial" w:hAnsi="Arial" w:cs="Arial"/>
          <w:sz w:val="20"/>
          <w:szCs w:val="20"/>
        </w:rPr>
      </w:pPr>
      <w:r w:rsidRPr="002A208F">
        <w:rPr>
          <w:rFonts w:ascii="Arial" w:hAnsi="Arial" w:cs="Arial"/>
          <w:sz w:val="20"/>
          <w:szCs w:val="20"/>
        </w:rPr>
        <w:t xml:space="preserve">ZESDE KOOP. </w:t>
      </w:r>
    </w:p>
    <w:p w:rsidR="00A27A86" w:rsidRDefault="002A208F" w:rsidP="00A27A86">
      <w:pPr>
        <w:shd w:val="clear" w:color="auto" w:fill="FFFFFF"/>
        <w:jc w:val="both"/>
        <w:rPr>
          <w:rFonts w:ascii="Arial" w:hAnsi="Arial" w:cs="Arial"/>
          <w:sz w:val="20"/>
          <w:szCs w:val="20"/>
        </w:rPr>
      </w:pPr>
      <w:r w:rsidRPr="002A208F">
        <w:rPr>
          <w:rFonts w:ascii="Arial" w:hAnsi="Arial" w:cs="Arial"/>
          <w:sz w:val="20"/>
          <w:szCs w:val="20"/>
        </w:rPr>
        <w:t>Een perceel Bosch met Schaaren Reephout en circa 150 opgaande Boomen, aldaar in het Elderbroek, kad. sectie C. No 3173, groot 0.49.70 He</w:t>
      </w:r>
      <w:r w:rsidR="00A27A86">
        <w:rPr>
          <w:rFonts w:ascii="Arial" w:hAnsi="Arial" w:cs="Arial"/>
          <w:sz w:val="20"/>
          <w:szCs w:val="20"/>
        </w:rPr>
        <w:t>c</w:t>
      </w:r>
      <w:r w:rsidRPr="002A208F">
        <w:rPr>
          <w:rFonts w:ascii="Arial" w:hAnsi="Arial" w:cs="Arial"/>
          <w:sz w:val="20"/>
          <w:szCs w:val="20"/>
        </w:rPr>
        <w:t xml:space="preserve">t. Belend ten zuiden de Heeren BOLSIUS en ten noorden JAN VAN DER VEN. </w:t>
      </w:r>
    </w:p>
    <w:p w:rsidR="00A27A86" w:rsidRDefault="002A208F" w:rsidP="00A27A86">
      <w:pPr>
        <w:shd w:val="clear" w:color="auto" w:fill="FFFFFF"/>
        <w:jc w:val="both"/>
        <w:rPr>
          <w:rFonts w:ascii="Arial" w:hAnsi="Arial" w:cs="Arial"/>
          <w:sz w:val="20"/>
          <w:szCs w:val="20"/>
        </w:rPr>
      </w:pPr>
      <w:r w:rsidRPr="002A208F">
        <w:rPr>
          <w:rFonts w:ascii="Arial" w:hAnsi="Arial" w:cs="Arial"/>
          <w:sz w:val="20"/>
          <w:szCs w:val="20"/>
        </w:rPr>
        <w:t xml:space="preserve">ZEVENDE KOOP. </w:t>
      </w:r>
    </w:p>
    <w:p w:rsidR="00A27A86" w:rsidRDefault="002A208F" w:rsidP="00A27A86">
      <w:pPr>
        <w:shd w:val="clear" w:color="auto" w:fill="FFFFFF"/>
        <w:jc w:val="both"/>
        <w:rPr>
          <w:rFonts w:ascii="Arial" w:hAnsi="Arial" w:cs="Arial"/>
          <w:sz w:val="20"/>
          <w:szCs w:val="20"/>
        </w:rPr>
      </w:pPr>
      <w:r w:rsidRPr="002A208F">
        <w:rPr>
          <w:rFonts w:ascii="Arial" w:hAnsi="Arial" w:cs="Arial"/>
          <w:sz w:val="20"/>
          <w:szCs w:val="20"/>
        </w:rPr>
        <w:t>Een perceel Bouwland met groeskanten, aldaar op Roderheide, kad. sectie F. No 892, groot 0.51.80 He</w:t>
      </w:r>
      <w:r w:rsidR="00A27A86">
        <w:rPr>
          <w:rFonts w:ascii="Arial" w:hAnsi="Arial" w:cs="Arial"/>
          <w:sz w:val="20"/>
          <w:szCs w:val="20"/>
        </w:rPr>
        <w:t>c</w:t>
      </w:r>
      <w:r w:rsidRPr="002A208F">
        <w:rPr>
          <w:rFonts w:ascii="Arial" w:hAnsi="Arial" w:cs="Arial"/>
          <w:sz w:val="20"/>
          <w:szCs w:val="20"/>
        </w:rPr>
        <w:t xml:space="preserve">t. Belend ten oosten JOHANNA VAN DEN BOGAARD en ten westen ADRIAAN VAN DER VLEUTEN. </w:t>
      </w:r>
    </w:p>
    <w:p w:rsidR="00A27A86" w:rsidRDefault="002A208F" w:rsidP="00A27A86">
      <w:pPr>
        <w:shd w:val="clear" w:color="auto" w:fill="FFFFFF"/>
        <w:jc w:val="both"/>
        <w:rPr>
          <w:rFonts w:ascii="Arial" w:hAnsi="Arial" w:cs="Arial"/>
          <w:sz w:val="20"/>
          <w:szCs w:val="20"/>
        </w:rPr>
      </w:pPr>
      <w:r w:rsidRPr="002A208F">
        <w:rPr>
          <w:rFonts w:ascii="Arial" w:hAnsi="Arial" w:cs="Arial"/>
          <w:sz w:val="20"/>
          <w:szCs w:val="20"/>
        </w:rPr>
        <w:t xml:space="preserve">ACHTSTE KOOP. </w:t>
      </w:r>
    </w:p>
    <w:p w:rsidR="00A27A86" w:rsidRDefault="002A208F" w:rsidP="00A27A86">
      <w:pPr>
        <w:shd w:val="clear" w:color="auto" w:fill="FFFFFF"/>
        <w:jc w:val="both"/>
        <w:rPr>
          <w:rFonts w:ascii="Arial" w:hAnsi="Arial" w:cs="Arial"/>
          <w:sz w:val="20"/>
          <w:szCs w:val="20"/>
        </w:rPr>
      </w:pPr>
      <w:r w:rsidRPr="002A208F">
        <w:rPr>
          <w:rFonts w:ascii="Arial" w:hAnsi="Arial" w:cs="Arial"/>
          <w:sz w:val="20"/>
          <w:szCs w:val="20"/>
        </w:rPr>
        <w:t>Een perceel Heide, aldaar op Roderheide, kad. sectie F. No 448, groot 1.01.90 He</w:t>
      </w:r>
      <w:r w:rsidR="00A27A86">
        <w:rPr>
          <w:rFonts w:ascii="Arial" w:hAnsi="Arial" w:cs="Arial"/>
          <w:sz w:val="20"/>
          <w:szCs w:val="20"/>
        </w:rPr>
        <w:t>c</w:t>
      </w:r>
      <w:r w:rsidRPr="002A208F">
        <w:rPr>
          <w:rFonts w:ascii="Arial" w:hAnsi="Arial" w:cs="Arial"/>
          <w:sz w:val="20"/>
          <w:szCs w:val="20"/>
        </w:rPr>
        <w:t xml:space="preserve">t. Belend ten noorden HENDR. VAN DEN OEVER en ten zuiden den Heer P. A. VERHAGEN. </w:t>
      </w:r>
    </w:p>
    <w:p w:rsidR="00A27A86" w:rsidRDefault="002A208F" w:rsidP="00A27A86">
      <w:pPr>
        <w:shd w:val="clear" w:color="auto" w:fill="FFFFFF"/>
        <w:jc w:val="both"/>
        <w:rPr>
          <w:rFonts w:ascii="Arial" w:hAnsi="Arial" w:cs="Arial"/>
          <w:sz w:val="20"/>
          <w:szCs w:val="20"/>
        </w:rPr>
      </w:pPr>
      <w:r w:rsidRPr="002A208F">
        <w:rPr>
          <w:rFonts w:ascii="Arial" w:hAnsi="Arial" w:cs="Arial"/>
          <w:sz w:val="20"/>
          <w:szCs w:val="20"/>
        </w:rPr>
        <w:t xml:space="preserve">NEGENDE KOOP. </w:t>
      </w:r>
    </w:p>
    <w:p w:rsidR="00A27A86" w:rsidRDefault="002A208F" w:rsidP="00A27A86">
      <w:pPr>
        <w:shd w:val="clear" w:color="auto" w:fill="FFFFFF"/>
        <w:jc w:val="both"/>
        <w:rPr>
          <w:rFonts w:ascii="Arial" w:hAnsi="Arial" w:cs="Arial"/>
          <w:sz w:val="20"/>
          <w:szCs w:val="20"/>
        </w:rPr>
      </w:pPr>
      <w:r w:rsidRPr="002A208F">
        <w:rPr>
          <w:rFonts w:ascii="Arial" w:hAnsi="Arial" w:cs="Arial"/>
          <w:sz w:val="20"/>
          <w:szCs w:val="20"/>
        </w:rPr>
        <w:t>Een perceel Schaarhout met opgaande Boomen op den weg aldaar in Theeuwkeshoek, kad. sectie D. No 3746, groot 0.57.10 He</w:t>
      </w:r>
      <w:r w:rsidR="00A27A86">
        <w:rPr>
          <w:rFonts w:ascii="Arial" w:hAnsi="Arial" w:cs="Arial"/>
          <w:sz w:val="20"/>
          <w:szCs w:val="20"/>
        </w:rPr>
        <w:t>c</w:t>
      </w:r>
      <w:r w:rsidRPr="002A208F">
        <w:rPr>
          <w:rFonts w:ascii="Arial" w:hAnsi="Arial" w:cs="Arial"/>
          <w:sz w:val="20"/>
          <w:szCs w:val="20"/>
        </w:rPr>
        <w:t xml:space="preserve">t. Belend eenerzijds WILH. SMIT Lzn., en de Wed. JAN VAN DER SPANK, anderzijds openbare wegen. </w:t>
      </w:r>
    </w:p>
    <w:p w:rsidR="00A27A86" w:rsidRDefault="002A208F" w:rsidP="00A27A86">
      <w:pPr>
        <w:shd w:val="clear" w:color="auto" w:fill="FFFFFF"/>
        <w:jc w:val="both"/>
        <w:rPr>
          <w:rFonts w:ascii="Arial" w:hAnsi="Arial" w:cs="Arial"/>
          <w:sz w:val="20"/>
          <w:szCs w:val="20"/>
        </w:rPr>
      </w:pPr>
      <w:r w:rsidRPr="002A208F">
        <w:rPr>
          <w:rFonts w:ascii="Arial" w:hAnsi="Arial" w:cs="Arial"/>
          <w:sz w:val="20"/>
          <w:szCs w:val="20"/>
        </w:rPr>
        <w:lastRenderedPageBreak/>
        <w:t xml:space="preserve">TIENDE KOOP. </w:t>
      </w:r>
    </w:p>
    <w:p w:rsidR="00A27A86" w:rsidRDefault="002A208F" w:rsidP="00A27A86">
      <w:pPr>
        <w:shd w:val="clear" w:color="auto" w:fill="FFFFFF"/>
        <w:jc w:val="both"/>
        <w:rPr>
          <w:rFonts w:ascii="Arial" w:hAnsi="Arial" w:cs="Arial"/>
          <w:sz w:val="20"/>
          <w:szCs w:val="20"/>
        </w:rPr>
      </w:pPr>
      <w:r w:rsidRPr="002A208F">
        <w:rPr>
          <w:rFonts w:ascii="Arial" w:hAnsi="Arial" w:cs="Arial"/>
          <w:sz w:val="20"/>
          <w:szCs w:val="20"/>
        </w:rPr>
        <w:t>Een perceel Dennenbosch aldaar, ter plaatse Nonnenbosch, kad. sectie A, No 331, groot 0.53.20 He</w:t>
      </w:r>
      <w:r w:rsidR="00A27A86">
        <w:rPr>
          <w:rFonts w:ascii="Arial" w:hAnsi="Arial" w:cs="Arial"/>
          <w:sz w:val="20"/>
          <w:szCs w:val="20"/>
        </w:rPr>
        <w:t>c</w:t>
      </w:r>
      <w:r w:rsidRPr="002A208F">
        <w:rPr>
          <w:rFonts w:ascii="Arial" w:hAnsi="Arial" w:cs="Arial"/>
          <w:sz w:val="20"/>
          <w:szCs w:val="20"/>
        </w:rPr>
        <w:t xml:space="preserve">t. Belend ten zuiden A. NEFKENS ten noorden L. VAN DOORN. </w:t>
      </w:r>
    </w:p>
    <w:p w:rsidR="00A27A86" w:rsidRDefault="002A208F" w:rsidP="00A27A86">
      <w:pPr>
        <w:shd w:val="clear" w:color="auto" w:fill="FFFFFF"/>
        <w:jc w:val="both"/>
        <w:rPr>
          <w:rFonts w:ascii="Arial" w:hAnsi="Arial" w:cs="Arial"/>
          <w:sz w:val="20"/>
          <w:szCs w:val="20"/>
        </w:rPr>
      </w:pPr>
      <w:r w:rsidRPr="002A208F">
        <w:rPr>
          <w:rFonts w:ascii="Arial" w:hAnsi="Arial" w:cs="Arial"/>
          <w:sz w:val="20"/>
          <w:szCs w:val="20"/>
        </w:rPr>
        <w:t>Aanvaarding: den Hof half Maart, Huis en Weiland daar rondom met Pinksteren. Al het overige oogst aan de stoppelen, alles in 1903. Betaling: drie maanden na den toe</w:t>
      </w:r>
      <w:r w:rsidR="00A27A86">
        <w:rPr>
          <w:rFonts w:ascii="Arial" w:hAnsi="Arial" w:cs="Arial"/>
          <w:sz w:val="20"/>
          <w:szCs w:val="20"/>
        </w:rPr>
        <w:t xml:space="preserve">slag.  </w:t>
      </w:r>
      <w:r w:rsidRPr="002A208F">
        <w:rPr>
          <w:rFonts w:ascii="Arial" w:hAnsi="Arial" w:cs="Arial"/>
          <w:sz w:val="20"/>
          <w:szCs w:val="20"/>
        </w:rPr>
        <w:t xml:space="preserve">Deze verkooping zal plaats hebben te </w:t>
      </w:r>
      <w:r w:rsidRPr="00A27A86">
        <w:rPr>
          <w:rStyle w:val="Nadruk"/>
          <w:rFonts w:ascii="Arial" w:hAnsi="Arial" w:cs="Arial"/>
          <w:i w:val="0"/>
          <w:sz w:val="20"/>
          <w:szCs w:val="20"/>
        </w:rPr>
        <w:t>Schijndel</w:t>
      </w:r>
      <w:r w:rsidRPr="00A27A86">
        <w:rPr>
          <w:rFonts w:ascii="Arial" w:hAnsi="Arial" w:cs="Arial"/>
          <w:i/>
          <w:sz w:val="20"/>
          <w:szCs w:val="20"/>
        </w:rPr>
        <w:t>,</w:t>
      </w:r>
      <w:r w:rsidRPr="002A208F">
        <w:rPr>
          <w:rFonts w:ascii="Arial" w:hAnsi="Arial" w:cs="Arial"/>
          <w:sz w:val="20"/>
          <w:szCs w:val="20"/>
        </w:rPr>
        <w:t xml:space="preserve"> provisioneel in het Café „de Zwaan", b</w:t>
      </w:r>
      <w:r w:rsidR="00A27A86">
        <w:rPr>
          <w:rFonts w:ascii="Arial" w:hAnsi="Arial" w:cs="Arial"/>
          <w:sz w:val="20"/>
          <w:szCs w:val="20"/>
        </w:rPr>
        <w:t>ij</w:t>
      </w:r>
      <w:r w:rsidRPr="002A208F">
        <w:rPr>
          <w:rFonts w:ascii="Arial" w:hAnsi="Arial" w:cs="Arial"/>
          <w:sz w:val="20"/>
          <w:szCs w:val="20"/>
        </w:rPr>
        <w:t xml:space="preserve"> den Heer GOYARTS, den 8 Juli 1902 en finaal in den „Gouden Leeuw", bij den Heer HUB. HEESTERS, den 22 Juli daarna, telkens des avond</w:t>
      </w:r>
      <w:r w:rsidR="00A27A86">
        <w:rPr>
          <w:rFonts w:ascii="Arial" w:hAnsi="Arial" w:cs="Arial"/>
          <w:sz w:val="20"/>
          <w:szCs w:val="20"/>
        </w:rPr>
        <w:t>s</w:t>
      </w:r>
      <w:r w:rsidRPr="002A208F">
        <w:rPr>
          <w:rFonts w:ascii="Arial" w:hAnsi="Arial" w:cs="Arial"/>
          <w:sz w:val="20"/>
          <w:szCs w:val="20"/>
        </w:rPr>
        <w:t xml:space="preserve"> om 6 </w:t>
      </w:r>
      <w:r w:rsidR="00A27A86">
        <w:rPr>
          <w:rFonts w:ascii="Arial" w:hAnsi="Arial" w:cs="Arial"/>
          <w:sz w:val="20"/>
          <w:szCs w:val="20"/>
        </w:rPr>
        <w:t>uu</w:t>
      </w:r>
      <w:r w:rsidRPr="002A208F">
        <w:rPr>
          <w:rFonts w:ascii="Arial" w:hAnsi="Arial" w:cs="Arial"/>
          <w:sz w:val="20"/>
          <w:szCs w:val="20"/>
        </w:rPr>
        <w:t xml:space="preserve">r precies. </w:t>
      </w:r>
    </w:p>
    <w:p w:rsidR="002A208F" w:rsidRDefault="002A208F" w:rsidP="00A27A86">
      <w:pPr>
        <w:shd w:val="clear" w:color="auto" w:fill="FFFFFF"/>
        <w:jc w:val="both"/>
        <w:rPr>
          <w:rFonts w:ascii="Arial" w:hAnsi="Arial" w:cs="Arial"/>
          <w:sz w:val="20"/>
          <w:szCs w:val="20"/>
        </w:rPr>
      </w:pPr>
      <w:r w:rsidRPr="002A208F">
        <w:rPr>
          <w:rFonts w:ascii="Arial" w:hAnsi="Arial" w:cs="Arial"/>
          <w:sz w:val="20"/>
          <w:szCs w:val="20"/>
        </w:rPr>
        <w:t>Inlichtingen en aanwijzing geeft GE</w:t>
      </w:r>
      <w:r w:rsidR="00A27A86">
        <w:rPr>
          <w:rFonts w:ascii="Arial" w:hAnsi="Arial" w:cs="Arial"/>
          <w:sz w:val="20"/>
          <w:szCs w:val="20"/>
        </w:rPr>
        <w:t>R.</w:t>
      </w:r>
      <w:r w:rsidRPr="002A208F">
        <w:rPr>
          <w:rFonts w:ascii="Arial" w:hAnsi="Arial" w:cs="Arial"/>
          <w:sz w:val="20"/>
          <w:szCs w:val="20"/>
        </w:rPr>
        <w:t xml:space="preserve"> VAN ROOSMALEN te S</w:t>
      </w:r>
      <w:r w:rsidR="00B87B69">
        <w:rPr>
          <w:rFonts w:ascii="Arial" w:hAnsi="Arial" w:cs="Arial"/>
          <w:sz w:val="20"/>
          <w:szCs w:val="20"/>
        </w:rPr>
        <w:t>c</w:t>
      </w:r>
      <w:r w:rsidRPr="002A208F">
        <w:rPr>
          <w:rFonts w:ascii="Arial" w:hAnsi="Arial" w:cs="Arial"/>
          <w:sz w:val="20"/>
          <w:szCs w:val="20"/>
        </w:rPr>
        <w:t>hijndel en de Notaris, alwaar ook de kaart der perceelen ter inzage ligt.</w:t>
      </w:r>
    </w:p>
    <w:p w:rsidR="00B87B69" w:rsidRPr="002A208F" w:rsidRDefault="00B87B69" w:rsidP="00A27A86">
      <w:pPr>
        <w:shd w:val="clear" w:color="auto" w:fill="FFFFFF"/>
        <w:jc w:val="both"/>
        <w:rPr>
          <w:rFonts w:ascii="Arial" w:hAnsi="Arial" w:cs="Arial"/>
          <w:sz w:val="20"/>
          <w:szCs w:val="20"/>
        </w:rPr>
      </w:pPr>
    </w:p>
    <w:p w:rsidR="000F488D" w:rsidRPr="001F1804" w:rsidRDefault="000F488D"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Provinciale Noordbrabantsche en ´s Hertogenbosche courant 02-07-1902</w:t>
      </w:r>
    </w:p>
    <w:p w:rsidR="000F488D" w:rsidRPr="001F1804" w:rsidRDefault="000F488D" w:rsidP="00444082">
      <w:pPr>
        <w:shd w:val="clear" w:color="auto" w:fill="FFFFFF"/>
        <w:jc w:val="both"/>
        <w:rPr>
          <w:rFonts w:ascii="Arial" w:hAnsi="Arial" w:cs="Arial"/>
          <w:sz w:val="20"/>
          <w:szCs w:val="20"/>
        </w:rPr>
      </w:pPr>
    </w:p>
    <w:p w:rsidR="000F488D" w:rsidRPr="001F1804" w:rsidRDefault="000F488D" w:rsidP="00444082">
      <w:pPr>
        <w:shd w:val="clear" w:color="auto" w:fill="FFFFFF"/>
        <w:jc w:val="both"/>
        <w:rPr>
          <w:rFonts w:ascii="Arial" w:hAnsi="Arial" w:cs="Arial"/>
          <w:sz w:val="20"/>
          <w:szCs w:val="20"/>
        </w:rPr>
      </w:pPr>
      <w:r w:rsidRPr="001F1804">
        <w:rPr>
          <w:rFonts w:ascii="Arial" w:hAnsi="Arial" w:cs="Arial"/>
          <w:sz w:val="20"/>
          <w:szCs w:val="20"/>
        </w:rPr>
        <w:t>SCHIJNDEL, 1 Juli. Vermoedelijk tengevolge der groote hitte, die haar invloed ook op ijzer doet gevoelen, ontspoorde Zondag-middag bij de wisselplaats op den Boschweg de locomotief van den middagtram om half-één. Na een paar uren werken, waarbij onze molenaar J. v. d. Wiel zich zeer verdienstelijk maakte, was alles hersteld en konden alle treinen weer geregeld passeeren. Persoonlijke ongelukken kwamen niet voor.</w:t>
      </w:r>
    </w:p>
    <w:p w:rsidR="000F488D" w:rsidRPr="001F1804" w:rsidRDefault="000F488D" w:rsidP="00444082">
      <w:pPr>
        <w:shd w:val="clear" w:color="auto" w:fill="FFFFFF"/>
        <w:jc w:val="both"/>
        <w:rPr>
          <w:rFonts w:ascii="Arial" w:eastAsia="Times New Roman" w:hAnsi="Arial" w:cs="Arial"/>
          <w:sz w:val="20"/>
          <w:szCs w:val="20"/>
          <w:lang w:eastAsia="nl-NL"/>
        </w:rPr>
      </w:pPr>
    </w:p>
    <w:p w:rsidR="000F488D" w:rsidRPr="001F1804" w:rsidRDefault="000F488D" w:rsidP="00444082">
      <w:pPr>
        <w:shd w:val="clear" w:color="auto" w:fill="FFFFFF"/>
        <w:jc w:val="both"/>
        <w:rPr>
          <w:rFonts w:ascii="Arial" w:hAnsi="Arial" w:cs="Arial"/>
          <w:sz w:val="20"/>
          <w:szCs w:val="20"/>
        </w:rPr>
      </w:pPr>
      <w:r w:rsidRPr="001F1804">
        <w:rPr>
          <w:rFonts w:ascii="Arial" w:hAnsi="Arial" w:cs="Arial"/>
          <w:sz w:val="20"/>
          <w:szCs w:val="20"/>
        </w:rPr>
        <w:t xml:space="preserve">SCHIJNDEL, 30 Juni. Heden is alhier door den WelEd. heer A. J. M. Bolsius ondershands aanbesteed de verbouwing van een woonhuis, herberg, stalling enz., nabij het spoorwegstation alhier, onder beheer van den architect J. Heijkants te Erp. Ingeschreven werd door de heeren: </w:t>
      </w:r>
    </w:p>
    <w:p w:rsidR="000F488D" w:rsidRPr="001F1804" w:rsidRDefault="000F488D" w:rsidP="00444082">
      <w:pPr>
        <w:shd w:val="clear" w:color="auto" w:fill="FFFFFF"/>
        <w:ind w:left="708"/>
        <w:jc w:val="both"/>
        <w:rPr>
          <w:rFonts w:ascii="Arial" w:hAnsi="Arial" w:cs="Arial"/>
          <w:sz w:val="20"/>
          <w:szCs w:val="20"/>
        </w:rPr>
      </w:pPr>
      <w:r w:rsidRPr="001F1804">
        <w:rPr>
          <w:rFonts w:ascii="Arial" w:hAnsi="Arial" w:cs="Arial"/>
          <w:sz w:val="20"/>
          <w:szCs w:val="20"/>
        </w:rPr>
        <w:t xml:space="preserve">J. Verhulst, Schijndel </w:t>
      </w:r>
      <w:r w:rsidRPr="001F1804">
        <w:rPr>
          <w:rFonts w:ascii="Arial" w:hAnsi="Arial" w:cs="Arial"/>
          <w:sz w:val="20"/>
          <w:szCs w:val="20"/>
        </w:rPr>
        <w:tab/>
      </w:r>
      <w:r w:rsidRPr="001F1804">
        <w:rPr>
          <w:rFonts w:ascii="Arial" w:hAnsi="Arial" w:cs="Arial"/>
          <w:sz w:val="20"/>
          <w:szCs w:val="20"/>
        </w:rPr>
        <w:tab/>
        <w:t xml:space="preserve">f 2840 </w:t>
      </w:r>
    </w:p>
    <w:p w:rsidR="000F488D" w:rsidRPr="001F1804" w:rsidRDefault="000F488D" w:rsidP="00444082">
      <w:pPr>
        <w:shd w:val="clear" w:color="auto" w:fill="FFFFFF"/>
        <w:ind w:left="708"/>
        <w:jc w:val="both"/>
        <w:rPr>
          <w:rFonts w:ascii="Arial" w:hAnsi="Arial" w:cs="Arial"/>
          <w:sz w:val="20"/>
          <w:szCs w:val="20"/>
        </w:rPr>
      </w:pPr>
      <w:r w:rsidRPr="001F1804">
        <w:rPr>
          <w:rFonts w:ascii="Arial" w:hAnsi="Arial" w:cs="Arial"/>
          <w:sz w:val="20"/>
          <w:szCs w:val="20"/>
        </w:rPr>
        <w:t>M. A. Van Schaik, Schijndel</w:t>
      </w:r>
      <w:r w:rsidRPr="001F1804">
        <w:rPr>
          <w:rFonts w:ascii="Arial" w:hAnsi="Arial" w:cs="Arial"/>
          <w:sz w:val="20"/>
          <w:szCs w:val="20"/>
        </w:rPr>
        <w:tab/>
        <w:t xml:space="preserve">f 2789 </w:t>
      </w:r>
    </w:p>
    <w:p w:rsidR="000F488D" w:rsidRPr="001F1804" w:rsidRDefault="000F488D" w:rsidP="00444082">
      <w:pPr>
        <w:shd w:val="clear" w:color="auto" w:fill="FFFFFF"/>
        <w:ind w:left="708"/>
        <w:jc w:val="both"/>
        <w:rPr>
          <w:rFonts w:ascii="Arial" w:hAnsi="Arial" w:cs="Arial"/>
          <w:sz w:val="20"/>
          <w:szCs w:val="20"/>
        </w:rPr>
      </w:pPr>
      <w:r w:rsidRPr="001F1804">
        <w:rPr>
          <w:rFonts w:ascii="Arial" w:hAnsi="Arial" w:cs="Arial"/>
          <w:sz w:val="20"/>
          <w:szCs w:val="20"/>
        </w:rPr>
        <w:t xml:space="preserve">W. Van Kaathoven, Schijndel </w:t>
      </w:r>
      <w:r w:rsidRPr="001F1804">
        <w:rPr>
          <w:rFonts w:ascii="Arial" w:hAnsi="Arial" w:cs="Arial"/>
          <w:sz w:val="20"/>
          <w:szCs w:val="20"/>
        </w:rPr>
        <w:tab/>
        <w:t xml:space="preserve">f 2730 </w:t>
      </w:r>
    </w:p>
    <w:p w:rsidR="000F488D" w:rsidRPr="001F1804" w:rsidRDefault="000F488D" w:rsidP="00444082">
      <w:pPr>
        <w:shd w:val="clear" w:color="auto" w:fill="FFFFFF"/>
        <w:ind w:left="708"/>
        <w:jc w:val="both"/>
        <w:rPr>
          <w:rFonts w:ascii="Arial" w:hAnsi="Arial" w:cs="Arial"/>
          <w:sz w:val="20"/>
          <w:szCs w:val="20"/>
        </w:rPr>
      </w:pPr>
      <w:r w:rsidRPr="001F1804">
        <w:rPr>
          <w:rFonts w:ascii="Arial" w:hAnsi="Arial" w:cs="Arial"/>
          <w:sz w:val="20"/>
          <w:szCs w:val="20"/>
        </w:rPr>
        <w:t xml:space="preserve">J. Lamers, Zeeland </w:t>
      </w:r>
      <w:r w:rsidRPr="001F1804">
        <w:rPr>
          <w:rFonts w:ascii="Arial" w:hAnsi="Arial" w:cs="Arial"/>
          <w:sz w:val="20"/>
          <w:szCs w:val="20"/>
        </w:rPr>
        <w:tab/>
      </w:r>
      <w:r w:rsidRPr="001F1804">
        <w:rPr>
          <w:rFonts w:ascii="Arial" w:hAnsi="Arial" w:cs="Arial"/>
          <w:sz w:val="20"/>
          <w:szCs w:val="20"/>
        </w:rPr>
        <w:tab/>
        <w:t xml:space="preserve">f 2420 </w:t>
      </w:r>
    </w:p>
    <w:p w:rsidR="000F488D" w:rsidRPr="001F1804" w:rsidRDefault="000F488D" w:rsidP="00444082">
      <w:pPr>
        <w:shd w:val="clear" w:color="auto" w:fill="FFFFFF"/>
        <w:ind w:left="708"/>
        <w:jc w:val="both"/>
        <w:rPr>
          <w:rFonts w:ascii="Arial" w:hAnsi="Arial" w:cs="Arial"/>
          <w:sz w:val="20"/>
          <w:szCs w:val="20"/>
        </w:rPr>
      </w:pPr>
      <w:r w:rsidRPr="001F1804">
        <w:rPr>
          <w:rFonts w:ascii="Arial" w:hAnsi="Arial" w:cs="Arial"/>
          <w:sz w:val="20"/>
          <w:szCs w:val="20"/>
        </w:rPr>
        <w:t xml:space="preserve">A. Van Geffen, Schijndel </w:t>
      </w:r>
      <w:r w:rsidRPr="001F1804">
        <w:rPr>
          <w:rFonts w:ascii="Arial" w:hAnsi="Arial" w:cs="Arial"/>
          <w:sz w:val="20"/>
          <w:szCs w:val="20"/>
        </w:rPr>
        <w:tab/>
        <w:t xml:space="preserve">f 2219 </w:t>
      </w:r>
    </w:p>
    <w:p w:rsidR="000F488D" w:rsidRPr="001F1804" w:rsidRDefault="000F488D" w:rsidP="00444082">
      <w:pPr>
        <w:shd w:val="clear" w:color="auto" w:fill="FFFFFF"/>
        <w:ind w:left="708"/>
        <w:jc w:val="both"/>
        <w:rPr>
          <w:rFonts w:ascii="Arial" w:hAnsi="Arial" w:cs="Arial"/>
          <w:sz w:val="20"/>
          <w:szCs w:val="20"/>
        </w:rPr>
      </w:pPr>
      <w:r w:rsidRPr="001F1804">
        <w:rPr>
          <w:rFonts w:ascii="Arial" w:hAnsi="Arial" w:cs="Arial"/>
          <w:sz w:val="20"/>
          <w:szCs w:val="20"/>
        </w:rPr>
        <w:t xml:space="preserve">J. H. v. d. Boomen, Schijndel </w:t>
      </w:r>
      <w:r w:rsidRPr="001F1804">
        <w:rPr>
          <w:rFonts w:ascii="Arial" w:hAnsi="Arial" w:cs="Arial"/>
          <w:sz w:val="20"/>
          <w:szCs w:val="20"/>
        </w:rPr>
        <w:tab/>
        <w:t xml:space="preserve">f 2286 </w:t>
      </w:r>
    </w:p>
    <w:p w:rsidR="000F488D" w:rsidRPr="001F1804" w:rsidRDefault="000F488D" w:rsidP="00444082">
      <w:pPr>
        <w:shd w:val="clear" w:color="auto" w:fill="FFFFFF"/>
        <w:jc w:val="both"/>
      </w:pPr>
      <w:r w:rsidRPr="001F1804">
        <w:rPr>
          <w:rFonts w:ascii="Arial" w:hAnsi="Arial" w:cs="Arial"/>
          <w:sz w:val="20"/>
          <w:szCs w:val="20"/>
        </w:rPr>
        <w:t>Het werk is gegund aan den laagsten inschrijver</w:t>
      </w:r>
      <w:r w:rsidRPr="001F1804">
        <w:t>.</w:t>
      </w:r>
    </w:p>
    <w:p w:rsidR="000F488D" w:rsidRPr="001F1804" w:rsidRDefault="000F488D" w:rsidP="00444082">
      <w:pPr>
        <w:shd w:val="clear" w:color="auto" w:fill="FFFFFF"/>
        <w:jc w:val="both"/>
      </w:pPr>
    </w:p>
    <w:p w:rsidR="000F488D" w:rsidRPr="001F1804" w:rsidRDefault="000F488D"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Provinciale Noordbrabantsche en ´s Hertogenbosche courant 03-07-1902</w:t>
      </w:r>
    </w:p>
    <w:p w:rsidR="000F488D" w:rsidRPr="001F1804" w:rsidRDefault="000F488D" w:rsidP="00444082">
      <w:pPr>
        <w:shd w:val="clear" w:color="auto" w:fill="FFFFFF"/>
        <w:jc w:val="both"/>
      </w:pPr>
    </w:p>
    <w:p w:rsidR="000F488D" w:rsidRPr="001F1804" w:rsidRDefault="000F488D" w:rsidP="00444082">
      <w:pPr>
        <w:shd w:val="clear" w:color="auto" w:fill="FFFFFF"/>
        <w:jc w:val="both"/>
        <w:rPr>
          <w:rFonts w:ascii="Arial" w:hAnsi="Arial" w:cs="Arial"/>
          <w:sz w:val="20"/>
          <w:szCs w:val="20"/>
        </w:rPr>
      </w:pPr>
      <w:r w:rsidRPr="001F1804">
        <w:rPr>
          <w:rFonts w:ascii="Arial" w:hAnsi="Arial" w:cs="Arial"/>
          <w:sz w:val="20"/>
          <w:szCs w:val="20"/>
        </w:rPr>
        <w:t>SCHIJNDEL, 1 Juli. Heden is het 50 jaren geleden, dat een drietal leden van het R. K. zangkoor „St. Cecilia", als zoodanig werd benoemd. Thans na 50 jaren is dit kranige drietal, met namen de heeren G. De Poorter, Jan Schrijvers en M. Mallens, nog steeds als zoodanig werkzaam, en doet bij iedere gelegenheid zijne stem nog door de kerkgewelven weerklinken. Bewijzen van belangstelling hebben dan ook heden niet ontbroken.</w:t>
      </w:r>
    </w:p>
    <w:p w:rsidR="000F488D" w:rsidRPr="001F1804" w:rsidRDefault="000F488D" w:rsidP="00444082">
      <w:pPr>
        <w:shd w:val="clear" w:color="auto" w:fill="FFFFFF"/>
        <w:jc w:val="both"/>
        <w:rPr>
          <w:rFonts w:ascii="Arial" w:hAnsi="Arial" w:cs="Arial"/>
          <w:sz w:val="20"/>
          <w:szCs w:val="20"/>
        </w:rPr>
      </w:pPr>
    </w:p>
    <w:p w:rsidR="00B41775" w:rsidRPr="001F1804" w:rsidRDefault="00B41775" w:rsidP="00444082">
      <w:pPr>
        <w:shd w:val="clear" w:color="auto" w:fill="FFFFFF"/>
        <w:jc w:val="both"/>
        <w:rPr>
          <w:rFonts w:ascii="Arial" w:hAnsi="Arial" w:cs="Arial"/>
          <w:sz w:val="20"/>
          <w:szCs w:val="20"/>
        </w:rPr>
      </w:pPr>
      <w:r w:rsidRPr="001F1804">
        <w:rPr>
          <w:rFonts w:ascii="Arial" w:hAnsi="Arial" w:cs="Arial"/>
          <w:sz w:val="20"/>
          <w:szCs w:val="20"/>
        </w:rPr>
        <w:t>Boerderij te Schijndel.</w:t>
      </w:r>
    </w:p>
    <w:p w:rsidR="00B41775" w:rsidRPr="001F1804" w:rsidRDefault="00B41775" w:rsidP="00444082">
      <w:pPr>
        <w:shd w:val="clear" w:color="auto" w:fill="FFFFFF"/>
        <w:jc w:val="both"/>
        <w:rPr>
          <w:rFonts w:ascii="Arial" w:hAnsi="Arial" w:cs="Arial"/>
          <w:sz w:val="20"/>
          <w:szCs w:val="20"/>
        </w:rPr>
      </w:pPr>
      <w:r w:rsidRPr="001F1804">
        <w:rPr>
          <w:rFonts w:ascii="Arial" w:hAnsi="Arial" w:cs="Arial"/>
          <w:sz w:val="20"/>
          <w:szCs w:val="20"/>
        </w:rPr>
        <w:t>Notaris van der Doesde Willebois te ´s-Hertogenbosch, zal ten verzoeken van Gerardus van Roosmalen te Schijndel in het openbaar verkopen:</w:t>
      </w:r>
    </w:p>
    <w:p w:rsidR="00B41775" w:rsidRPr="001F1804" w:rsidRDefault="00B41775" w:rsidP="00444082">
      <w:pPr>
        <w:shd w:val="clear" w:color="auto" w:fill="FFFFFF"/>
        <w:jc w:val="both"/>
        <w:rPr>
          <w:rFonts w:ascii="Arial" w:hAnsi="Arial" w:cs="Arial"/>
          <w:b/>
          <w:sz w:val="20"/>
          <w:szCs w:val="20"/>
        </w:rPr>
      </w:pPr>
      <w:r w:rsidRPr="001F1804">
        <w:rPr>
          <w:rFonts w:ascii="Arial" w:hAnsi="Arial" w:cs="Arial"/>
          <w:b/>
          <w:sz w:val="20"/>
          <w:szCs w:val="20"/>
        </w:rPr>
        <w:t xml:space="preserve">EERSTE KOOP. </w:t>
      </w:r>
    </w:p>
    <w:p w:rsidR="00B41775" w:rsidRPr="001F1804" w:rsidRDefault="00B41775" w:rsidP="00444082">
      <w:pPr>
        <w:shd w:val="clear" w:color="auto" w:fill="FFFFFF"/>
        <w:jc w:val="both"/>
        <w:rPr>
          <w:rFonts w:ascii="Arial" w:hAnsi="Arial" w:cs="Arial"/>
          <w:sz w:val="20"/>
          <w:szCs w:val="20"/>
        </w:rPr>
      </w:pPr>
      <w:r w:rsidRPr="001F1804">
        <w:rPr>
          <w:rFonts w:ascii="Arial" w:hAnsi="Arial" w:cs="Arial"/>
          <w:sz w:val="20"/>
          <w:szCs w:val="20"/>
        </w:rPr>
        <w:t xml:space="preserve">Eene flinke Boerenwoning met Kelder en Bakoven, Stal voor 6 beesten, 1 paarden en kalveren, met ruime Deel en Schuur, alles rondom in steen met strooijen en gedeeltelijk pannendak en afzonderlijk staande Hopeestl; staande te </w:t>
      </w:r>
      <w:r w:rsidRPr="001F1804">
        <w:rPr>
          <w:rStyle w:val="Nadruk"/>
          <w:rFonts w:ascii="Arial" w:hAnsi="Arial" w:cs="Arial"/>
          <w:i w:val="0"/>
          <w:sz w:val="20"/>
          <w:szCs w:val="20"/>
        </w:rPr>
        <w:t>Schijndel</w:t>
      </w:r>
      <w:r w:rsidRPr="001F1804">
        <w:rPr>
          <w:rFonts w:ascii="Arial" w:hAnsi="Arial" w:cs="Arial"/>
          <w:i/>
          <w:sz w:val="20"/>
          <w:szCs w:val="20"/>
        </w:rPr>
        <w:t>,</w:t>
      </w:r>
      <w:r w:rsidRPr="001F1804">
        <w:rPr>
          <w:rFonts w:ascii="Arial" w:hAnsi="Arial" w:cs="Arial"/>
          <w:sz w:val="20"/>
          <w:szCs w:val="20"/>
        </w:rPr>
        <w:t xml:space="preserve"> buurt Putsteeg, letter D. No 678, met hof, boomgaard, bouw- en weiland daarbij. Delend ten noorden de Heeren BOLSIUS, ten zuiden ANNA VAN DER STAPPEN, kadastraal bekend als: </w:t>
      </w:r>
    </w:p>
    <w:p w:rsidR="00B41775" w:rsidRPr="001F1804" w:rsidRDefault="00B41775" w:rsidP="00444082">
      <w:pPr>
        <w:shd w:val="clear" w:color="auto" w:fill="FFFFFF"/>
        <w:ind w:left="708"/>
        <w:jc w:val="both"/>
        <w:rPr>
          <w:rFonts w:ascii="Arial" w:hAnsi="Arial" w:cs="Arial"/>
          <w:sz w:val="20"/>
          <w:szCs w:val="20"/>
        </w:rPr>
      </w:pPr>
      <w:r w:rsidRPr="001F1804">
        <w:rPr>
          <w:rFonts w:ascii="Arial" w:hAnsi="Arial" w:cs="Arial"/>
          <w:sz w:val="20"/>
          <w:szCs w:val="20"/>
        </w:rPr>
        <w:t xml:space="preserve">Sectie C. No 3108 huis en erf, groot </w:t>
      </w:r>
      <w:r w:rsidRPr="001F1804">
        <w:rPr>
          <w:rFonts w:ascii="Arial" w:hAnsi="Arial" w:cs="Arial"/>
          <w:sz w:val="20"/>
          <w:szCs w:val="20"/>
        </w:rPr>
        <w:tab/>
      </w:r>
      <w:r w:rsidRPr="001F1804">
        <w:rPr>
          <w:rFonts w:ascii="Arial" w:hAnsi="Arial" w:cs="Arial"/>
          <w:sz w:val="20"/>
          <w:szCs w:val="20"/>
        </w:rPr>
        <w:tab/>
        <w:t xml:space="preserve">0.04.78 Hect. </w:t>
      </w:r>
    </w:p>
    <w:p w:rsidR="00B41775" w:rsidRPr="001F1804" w:rsidRDefault="00B41775" w:rsidP="00444082">
      <w:pPr>
        <w:shd w:val="clear" w:color="auto" w:fill="FFFFFF"/>
        <w:ind w:left="708"/>
        <w:jc w:val="both"/>
        <w:rPr>
          <w:rFonts w:ascii="Arial" w:hAnsi="Arial" w:cs="Arial"/>
          <w:sz w:val="20"/>
          <w:szCs w:val="20"/>
        </w:rPr>
      </w:pPr>
      <w:r w:rsidRPr="001F1804">
        <w:rPr>
          <w:rFonts w:ascii="Arial" w:hAnsi="Arial" w:cs="Arial"/>
          <w:sz w:val="20"/>
          <w:szCs w:val="20"/>
        </w:rPr>
        <w:t xml:space="preserve">Sectie C. No 5107 Boomgaard, groot </w:t>
      </w:r>
      <w:r w:rsidRPr="001F1804">
        <w:rPr>
          <w:rFonts w:ascii="Arial" w:hAnsi="Arial" w:cs="Arial"/>
          <w:sz w:val="20"/>
          <w:szCs w:val="20"/>
        </w:rPr>
        <w:tab/>
      </w:r>
      <w:r w:rsidRPr="001F1804">
        <w:rPr>
          <w:rFonts w:ascii="Arial" w:hAnsi="Arial" w:cs="Arial"/>
          <w:sz w:val="20"/>
          <w:szCs w:val="20"/>
        </w:rPr>
        <w:tab/>
        <w:t xml:space="preserve">0.18.20 Hect. </w:t>
      </w:r>
    </w:p>
    <w:p w:rsidR="00B41775" w:rsidRPr="001F1804" w:rsidRDefault="00B41775" w:rsidP="00444082">
      <w:pPr>
        <w:shd w:val="clear" w:color="auto" w:fill="FFFFFF"/>
        <w:ind w:left="708"/>
        <w:jc w:val="both"/>
        <w:rPr>
          <w:rFonts w:ascii="Arial" w:hAnsi="Arial" w:cs="Arial"/>
          <w:sz w:val="20"/>
          <w:szCs w:val="20"/>
        </w:rPr>
      </w:pPr>
      <w:r w:rsidRPr="001F1804">
        <w:rPr>
          <w:rFonts w:ascii="Arial" w:hAnsi="Arial" w:cs="Arial"/>
          <w:sz w:val="20"/>
          <w:szCs w:val="20"/>
        </w:rPr>
        <w:t xml:space="preserve">Sectie C. No 1812 hopeest, groot </w:t>
      </w:r>
      <w:r w:rsidRPr="001F1804">
        <w:rPr>
          <w:rFonts w:ascii="Arial" w:hAnsi="Arial" w:cs="Arial"/>
          <w:sz w:val="20"/>
          <w:szCs w:val="20"/>
        </w:rPr>
        <w:tab/>
      </w:r>
      <w:r w:rsidRPr="001F1804">
        <w:rPr>
          <w:rFonts w:ascii="Arial" w:hAnsi="Arial" w:cs="Arial"/>
          <w:sz w:val="20"/>
          <w:szCs w:val="20"/>
        </w:rPr>
        <w:tab/>
        <w:t>0.00.47 Hect.</w:t>
      </w:r>
    </w:p>
    <w:p w:rsidR="00B41775" w:rsidRPr="001F1804" w:rsidRDefault="00B41775" w:rsidP="00444082">
      <w:pPr>
        <w:shd w:val="clear" w:color="auto" w:fill="FFFFFF"/>
        <w:ind w:left="708"/>
        <w:jc w:val="both"/>
        <w:rPr>
          <w:rFonts w:ascii="Arial" w:hAnsi="Arial" w:cs="Arial"/>
          <w:sz w:val="20"/>
          <w:szCs w:val="20"/>
        </w:rPr>
      </w:pPr>
      <w:r w:rsidRPr="001F1804">
        <w:rPr>
          <w:rFonts w:ascii="Arial" w:hAnsi="Arial" w:cs="Arial"/>
          <w:sz w:val="20"/>
          <w:szCs w:val="20"/>
        </w:rPr>
        <w:t>Sectie C. No 1802 hof-, wei en bouwland, groot 0.57.30 Hect.</w:t>
      </w:r>
    </w:p>
    <w:p w:rsidR="00B41775" w:rsidRPr="001F1804" w:rsidRDefault="00B41775" w:rsidP="00444082">
      <w:pPr>
        <w:shd w:val="clear" w:color="auto" w:fill="FFFFFF"/>
        <w:ind w:left="708"/>
        <w:jc w:val="both"/>
        <w:rPr>
          <w:rFonts w:ascii="Arial" w:hAnsi="Arial" w:cs="Arial"/>
          <w:sz w:val="20"/>
          <w:szCs w:val="20"/>
        </w:rPr>
      </w:pPr>
      <w:r w:rsidRPr="001F1804">
        <w:rPr>
          <w:rFonts w:ascii="Arial" w:hAnsi="Arial" w:cs="Arial"/>
          <w:sz w:val="20"/>
          <w:szCs w:val="20"/>
        </w:rPr>
        <w:t xml:space="preserve">Sectie C. No 1813 bouwland, groot </w:t>
      </w:r>
      <w:r w:rsidRPr="001F1804">
        <w:rPr>
          <w:rFonts w:ascii="Arial" w:hAnsi="Arial" w:cs="Arial"/>
          <w:sz w:val="20"/>
          <w:szCs w:val="20"/>
        </w:rPr>
        <w:tab/>
      </w:r>
      <w:r w:rsidRPr="001F1804">
        <w:rPr>
          <w:rFonts w:ascii="Arial" w:hAnsi="Arial" w:cs="Arial"/>
          <w:sz w:val="20"/>
          <w:szCs w:val="20"/>
        </w:rPr>
        <w:tab/>
        <w:t>0.39.80 Hect.</w:t>
      </w:r>
    </w:p>
    <w:p w:rsidR="00B41775" w:rsidRPr="001F1804" w:rsidRDefault="00B41775" w:rsidP="00444082">
      <w:pPr>
        <w:shd w:val="clear" w:color="auto" w:fill="FFFFFF"/>
        <w:ind w:left="708"/>
        <w:jc w:val="both"/>
        <w:rPr>
          <w:rFonts w:ascii="Arial" w:hAnsi="Arial" w:cs="Arial"/>
          <w:sz w:val="20"/>
          <w:szCs w:val="20"/>
        </w:rPr>
      </w:pPr>
      <w:r w:rsidRPr="001F1804">
        <w:rPr>
          <w:rFonts w:ascii="Arial" w:hAnsi="Arial" w:cs="Arial"/>
          <w:sz w:val="20"/>
          <w:szCs w:val="20"/>
        </w:rPr>
        <w:t xml:space="preserve">Sectie C. No 2520 weiland, groot </w:t>
      </w:r>
      <w:r w:rsidRPr="001F1804">
        <w:rPr>
          <w:rFonts w:ascii="Arial" w:hAnsi="Arial" w:cs="Arial"/>
          <w:sz w:val="20"/>
          <w:szCs w:val="20"/>
        </w:rPr>
        <w:tab/>
      </w:r>
      <w:r w:rsidRPr="001F1804">
        <w:rPr>
          <w:rFonts w:ascii="Arial" w:hAnsi="Arial" w:cs="Arial"/>
          <w:sz w:val="20"/>
          <w:szCs w:val="20"/>
        </w:rPr>
        <w:tab/>
        <w:t xml:space="preserve">0.33.30 Hect. </w:t>
      </w:r>
    </w:p>
    <w:p w:rsidR="00FB088F" w:rsidRPr="001F1804" w:rsidRDefault="00B41775" w:rsidP="00444082">
      <w:pPr>
        <w:shd w:val="clear" w:color="auto" w:fill="FFFFFF"/>
        <w:ind w:left="708"/>
        <w:jc w:val="both"/>
        <w:rPr>
          <w:rFonts w:ascii="Arial" w:hAnsi="Arial" w:cs="Arial"/>
          <w:sz w:val="20"/>
          <w:szCs w:val="20"/>
        </w:rPr>
      </w:pPr>
      <w:r w:rsidRPr="001F1804">
        <w:rPr>
          <w:rFonts w:ascii="Arial" w:hAnsi="Arial" w:cs="Arial"/>
          <w:sz w:val="20"/>
          <w:szCs w:val="20"/>
        </w:rPr>
        <w:t xml:space="preserve">Zamen </w:t>
      </w:r>
      <w:r w:rsidR="00FB088F" w:rsidRPr="001F1804">
        <w:rPr>
          <w:rFonts w:ascii="Arial" w:hAnsi="Arial" w:cs="Arial"/>
          <w:sz w:val="20"/>
          <w:szCs w:val="20"/>
        </w:rPr>
        <w:tab/>
      </w:r>
      <w:r w:rsidR="00FB088F" w:rsidRPr="001F1804">
        <w:rPr>
          <w:rFonts w:ascii="Arial" w:hAnsi="Arial" w:cs="Arial"/>
          <w:sz w:val="20"/>
          <w:szCs w:val="20"/>
        </w:rPr>
        <w:tab/>
      </w:r>
      <w:r w:rsidR="00FB088F" w:rsidRPr="001F1804">
        <w:rPr>
          <w:rFonts w:ascii="Arial" w:hAnsi="Arial" w:cs="Arial"/>
          <w:sz w:val="20"/>
          <w:szCs w:val="20"/>
        </w:rPr>
        <w:tab/>
      </w:r>
      <w:r w:rsidR="00FB088F" w:rsidRPr="001F1804">
        <w:rPr>
          <w:rFonts w:ascii="Arial" w:hAnsi="Arial" w:cs="Arial"/>
          <w:sz w:val="20"/>
          <w:szCs w:val="20"/>
        </w:rPr>
        <w:tab/>
      </w:r>
      <w:r w:rsidR="00FB088F" w:rsidRPr="001F1804">
        <w:rPr>
          <w:rFonts w:ascii="Arial" w:hAnsi="Arial" w:cs="Arial"/>
          <w:sz w:val="20"/>
          <w:szCs w:val="20"/>
        </w:rPr>
        <w:tab/>
      </w:r>
      <w:r w:rsidR="00FB088F" w:rsidRPr="001F1804">
        <w:rPr>
          <w:rFonts w:ascii="Arial" w:hAnsi="Arial" w:cs="Arial"/>
          <w:sz w:val="20"/>
          <w:szCs w:val="20"/>
        </w:rPr>
        <w:tab/>
      </w:r>
      <w:r w:rsidRPr="001F1804">
        <w:rPr>
          <w:rFonts w:ascii="Arial" w:hAnsi="Arial" w:cs="Arial"/>
          <w:sz w:val="20"/>
          <w:szCs w:val="20"/>
        </w:rPr>
        <w:t>1.53.85 He</w:t>
      </w:r>
      <w:r w:rsidR="00FB088F" w:rsidRPr="001F1804">
        <w:rPr>
          <w:rFonts w:ascii="Arial" w:hAnsi="Arial" w:cs="Arial"/>
          <w:sz w:val="20"/>
          <w:szCs w:val="20"/>
        </w:rPr>
        <w:t>c</w:t>
      </w:r>
      <w:r w:rsidRPr="001F1804">
        <w:rPr>
          <w:rFonts w:ascii="Arial" w:hAnsi="Arial" w:cs="Arial"/>
          <w:sz w:val="20"/>
          <w:szCs w:val="20"/>
        </w:rPr>
        <w:t xml:space="preserve">t. </w:t>
      </w:r>
    </w:p>
    <w:p w:rsidR="00FB088F" w:rsidRPr="001F1804" w:rsidRDefault="00B41775" w:rsidP="00444082">
      <w:pPr>
        <w:shd w:val="clear" w:color="auto" w:fill="FFFFFF"/>
        <w:jc w:val="both"/>
        <w:rPr>
          <w:rFonts w:ascii="Arial" w:hAnsi="Arial" w:cs="Arial"/>
          <w:sz w:val="20"/>
          <w:szCs w:val="20"/>
        </w:rPr>
      </w:pPr>
      <w:r w:rsidRPr="001F1804">
        <w:rPr>
          <w:rFonts w:ascii="Arial" w:hAnsi="Arial" w:cs="Arial"/>
          <w:sz w:val="20"/>
          <w:szCs w:val="20"/>
        </w:rPr>
        <w:t xml:space="preserve">Alles met </w:t>
      </w:r>
      <w:r w:rsidR="00FB088F" w:rsidRPr="001F1804">
        <w:rPr>
          <w:rFonts w:ascii="Arial" w:hAnsi="Arial" w:cs="Arial"/>
          <w:sz w:val="20"/>
          <w:szCs w:val="20"/>
        </w:rPr>
        <w:t>h</w:t>
      </w:r>
      <w:r w:rsidRPr="001F1804">
        <w:rPr>
          <w:rFonts w:ascii="Arial" w:hAnsi="Arial" w:cs="Arial"/>
          <w:sz w:val="20"/>
          <w:szCs w:val="20"/>
        </w:rPr>
        <w:t>et daaropstaande hout en vijf boomen</w:t>
      </w:r>
      <w:r w:rsidR="00FB088F" w:rsidRPr="001F1804">
        <w:rPr>
          <w:rFonts w:ascii="Arial" w:hAnsi="Arial" w:cs="Arial"/>
          <w:sz w:val="20"/>
          <w:szCs w:val="20"/>
        </w:rPr>
        <w:t xml:space="preserve"> </w:t>
      </w:r>
      <w:r w:rsidRPr="001F1804">
        <w:rPr>
          <w:rFonts w:ascii="Arial" w:hAnsi="Arial" w:cs="Arial"/>
          <w:sz w:val="20"/>
          <w:szCs w:val="20"/>
        </w:rPr>
        <w:t xml:space="preserve">op den openbaren weg daarlangs. </w:t>
      </w:r>
    </w:p>
    <w:p w:rsidR="00FB088F" w:rsidRPr="001F1804" w:rsidRDefault="00B41775" w:rsidP="00444082">
      <w:pPr>
        <w:shd w:val="clear" w:color="auto" w:fill="FFFFFF"/>
        <w:jc w:val="both"/>
        <w:rPr>
          <w:rFonts w:ascii="Arial" w:hAnsi="Arial" w:cs="Arial"/>
          <w:sz w:val="20"/>
          <w:szCs w:val="20"/>
        </w:rPr>
      </w:pPr>
      <w:r w:rsidRPr="001F1804">
        <w:rPr>
          <w:rFonts w:ascii="Arial" w:hAnsi="Arial" w:cs="Arial"/>
          <w:b/>
          <w:sz w:val="20"/>
          <w:szCs w:val="20"/>
        </w:rPr>
        <w:t>TWEEDE KOOP.</w:t>
      </w:r>
      <w:r w:rsidRPr="001F1804">
        <w:rPr>
          <w:rFonts w:ascii="Arial" w:hAnsi="Arial" w:cs="Arial"/>
          <w:sz w:val="20"/>
          <w:szCs w:val="20"/>
        </w:rPr>
        <w:t xml:space="preserve"> </w:t>
      </w:r>
    </w:p>
    <w:p w:rsidR="00FB088F" w:rsidRPr="001F1804" w:rsidRDefault="00B41775" w:rsidP="00444082">
      <w:pPr>
        <w:shd w:val="clear" w:color="auto" w:fill="FFFFFF"/>
        <w:jc w:val="both"/>
        <w:rPr>
          <w:rFonts w:ascii="Arial" w:hAnsi="Arial" w:cs="Arial"/>
          <w:sz w:val="20"/>
          <w:szCs w:val="20"/>
        </w:rPr>
      </w:pPr>
      <w:r w:rsidRPr="001F1804">
        <w:rPr>
          <w:rFonts w:ascii="Arial" w:hAnsi="Arial" w:cs="Arial"/>
          <w:sz w:val="20"/>
          <w:szCs w:val="20"/>
        </w:rPr>
        <w:lastRenderedPageBreak/>
        <w:t>Twee perceejen Bouwland, genaamd Ekkaar</w:t>
      </w:r>
      <w:r w:rsidR="00FB088F" w:rsidRPr="001F1804">
        <w:rPr>
          <w:rFonts w:ascii="Arial" w:hAnsi="Arial" w:cs="Arial"/>
          <w:sz w:val="20"/>
          <w:szCs w:val="20"/>
        </w:rPr>
        <w:t>t</w:t>
      </w:r>
      <w:r w:rsidRPr="001F1804">
        <w:rPr>
          <w:rFonts w:ascii="Arial" w:hAnsi="Arial" w:cs="Arial"/>
          <w:sz w:val="20"/>
          <w:szCs w:val="20"/>
        </w:rPr>
        <w:t>, daarbij, kadastraal bekend onder de gemeent</w:t>
      </w:r>
      <w:r w:rsidR="00FB088F" w:rsidRPr="001F1804">
        <w:rPr>
          <w:rFonts w:ascii="Arial" w:hAnsi="Arial" w:cs="Arial"/>
          <w:sz w:val="20"/>
          <w:szCs w:val="20"/>
        </w:rPr>
        <w:t>e</w:t>
      </w:r>
      <w:r w:rsidRPr="001F1804">
        <w:rPr>
          <w:rFonts w:ascii="Arial" w:hAnsi="Arial" w:cs="Arial"/>
          <w:sz w:val="20"/>
          <w:szCs w:val="20"/>
        </w:rPr>
        <w:t xml:space="preserve"> S</w:t>
      </w:r>
      <w:r w:rsidR="00FB088F" w:rsidRPr="001F1804">
        <w:rPr>
          <w:rFonts w:ascii="Arial" w:hAnsi="Arial" w:cs="Arial"/>
          <w:sz w:val="20"/>
          <w:szCs w:val="20"/>
        </w:rPr>
        <w:t>chijndel</w:t>
      </w:r>
      <w:r w:rsidRPr="001F1804">
        <w:rPr>
          <w:rFonts w:ascii="Arial" w:hAnsi="Arial" w:cs="Arial"/>
          <w:sz w:val="20"/>
          <w:szCs w:val="20"/>
        </w:rPr>
        <w:t xml:space="preserve"> sectie C. </w:t>
      </w:r>
      <w:r w:rsidR="00FB088F" w:rsidRPr="001F1804">
        <w:rPr>
          <w:rFonts w:ascii="Arial" w:hAnsi="Arial" w:cs="Arial"/>
          <w:sz w:val="20"/>
          <w:szCs w:val="20"/>
        </w:rPr>
        <w:t xml:space="preserve">no ???? </w:t>
      </w:r>
      <w:r w:rsidRPr="001F1804">
        <w:rPr>
          <w:rFonts w:ascii="Arial" w:hAnsi="Arial" w:cs="Arial"/>
          <w:sz w:val="20"/>
          <w:szCs w:val="20"/>
        </w:rPr>
        <w:t xml:space="preserve"> </w:t>
      </w:r>
      <w:r w:rsidR="00FB088F" w:rsidRPr="001F1804">
        <w:rPr>
          <w:rFonts w:ascii="Arial" w:hAnsi="Arial" w:cs="Arial"/>
          <w:sz w:val="20"/>
          <w:szCs w:val="20"/>
        </w:rPr>
        <w:t>n</w:t>
      </w:r>
      <w:r w:rsidRPr="001F1804">
        <w:rPr>
          <w:rFonts w:ascii="Arial" w:hAnsi="Arial" w:cs="Arial"/>
          <w:sz w:val="20"/>
          <w:szCs w:val="20"/>
        </w:rPr>
        <w:t xml:space="preserve">o </w:t>
      </w:r>
      <w:r w:rsidR="00FB088F" w:rsidRPr="001F1804">
        <w:rPr>
          <w:rFonts w:ascii="Arial" w:hAnsi="Arial" w:cs="Arial"/>
          <w:sz w:val="20"/>
          <w:szCs w:val="20"/>
        </w:rPr>
        <w:t>25</w:t>
      </w:r>
      <w:r w:rsidRPr="001F1804">
        <w:rPr>
          <w:rFonts w:ascii="Arial" w:hAnsi="Arial" w:cs="Arial"/>
          <w:sz w:val="20"/>
          <w:szCs w:val="20"/>
        </w:rPr>
        <w:t>23 en 2524, groot</w:t>
      </w:r>
      <w:r w:rsidR="00FB088F" w:rsidRPr="001F1804">
        <w:rPr>
          <w:rFonts w:ascii="Arial" w:hAnsi="Arial" w:cs="Arial"/>
          <w:sz w:val="20"/>
          <w:szCs w:val="20"/>
        </w:rPr>
        <w:t xml:space="preserve"> 0.6</w:t>
      </w:r>
      <w:r w:rsidRPr="001F1804">
        <w:rPr>
          <w:rFonts w:ascii="Arial" w:hAnsi="Arial" w:cs="Arial"/>
          <w:sz w:val="20"/>
          <w:szCs w:val="20"/>
        </w:rPr>
        <w:t xml:space="preserve">2.50 Hect met 27 boomen daarlangs op den </w:t>
      </w:r>
      <w:r w:rsidR="00FB088F" w:rsidRPr="001F1804">
        <w:rPr>
          <w:rFonts w:ascii="Arial" w:hAnsi="Arial" w:cs="Arial"/>
          <w:sz w:val="20"/>
          <w:szCs w:val="20"/>
        </w:rPr>
        <w:t>op</w:t>
      </w:r>
      <w:r w:rsidRPr="001F1804">
        <w:rPr>
          <w:rFonts w:ascii="Arial" w:hAnsi="Arial" w:cs="Arial"/>
          <w:sz w:val="20"/>
          <w:szCs w:val="20"/>
        </w:rPr>
        <w:t xml:space="preserve">enbaren weg: belend ten oosten de Heeren BOLSIUS, </w:t>
      </w:r>
    </w:p>
    <w:p w:rsidR="00FB088F" w:rsidRPr="001F1804" w:rsidRDefault="00B41775" w:rsidP="00444082">
      <w:pPr>
        <w:shd w:val="clear" w:color="auto" w:fill="FFFFFF"/>
        <w:jc w:val="both"/>
        <w:rPr>
          <w:rFonts w:ascii="Arial" w:hAnsi="Arial" w:cs="Arial"/>
          <w:sz w:val="20"/>
          <w:szCs w:val="20"/>
        </w:rPr>
      </w:pPr>
      <w:r w:rsidRPr="001F1804">
        <w:rPr>
          <w:rFonts w:ascii="Arial" w:hAnsi="Arial" w:cs="Arial"/>
          <w:b/>
          <w:sz w:val="20"/>
          <w:szCs w:val="20"/>
        </w:rPr>
        <w:t>DERDE KOOP</w:t>
      </w:r>
      <w:r w:rsidRPr="001F1804">
        <w:rPr>
          <w:rFonts w:ascii="Arial" w:hAnsi="Arial" w:cs="Arial"/>
          <w:sz w:val="20"/>
          <w:szCs w:val="20"/>
        </w:rPr>
        <w:t xml:space="preserve">. </w:t>
      </w:r>
    </w:p>
    <w:p w:rsidR="00FB088F" w:rsidRPr="001F1804" w:rsidRDefault="00B41775" w:rsidP="00444082">
      <w:pPr>
        <w:shd w:val="clear" w:color="auto" w:fill="FFFFFF"/>
        <w:jc w:val="both"/>
        <w:rPr>
          <w:rFonts w:ascii="Arial" w:hAnsi="Arial" w:cs="Arial"/>
          <w:sz w:val="20"/>
          <w:szCs w:val="20"/>
        </w:rPr>
      </w:pPr>
      <w:r w:rsidRPr="001F1804">
        <w:rPr>
          <w:rFonts w:ascii="Arial" w:hAnsi="Arial" w:cs="Arial"/>
          <w:sz w:val="20"/>
          <w:szCs w:val="20"/>
        </w:rPr>
        <w:t>Massa van k</w:t>
      </w:r>
      <w:r w:rsidR="00FB088F" w:rsidRPr="001F1804">
        <w:rPr>
          <w:rFonts w:ascii="Arial" w:hAnsi="Arial" w:cs="Arial"/>
          <w:sz w:val="20"/>
          <w:szCs w:val="20"/>
        </w:rPr>
        <w:t>o</w:t>
      </w:r>
      <w:r w:rsidRPr="001F1804">
        <w:rPr>
          <w:rFonts w:ascii="Arial" w:hAnsi="Arial" w:cs="Arial"/>
          <w:sz w:val="20"/>
          <w:szCs w:val="20"/>
        </w:rPr>
        <w:t xml:space="preserve">open 1 en 2. </w:t>
      </w:r>
    </w:p>
    <w:p w:rsidR="00FB088F" w:rsidRPr="001F1804" w:rsidRDefault="00B41775" w:rsidP="00444082">
      <w:pPr>
        <w:shd w:val="clear" w:color="auto" w:fill="FFFFFF"/>
        <w:jc w:val="both"/>
        <w:rPr>
          <w:rFonts w:ascii="Arial" w:hAnsi="Arial" w:cs="Arial"/>
          <w:sz w:val="20"/>
          <w:szCs w:val="20"/>
        </w:rPr>
      </w:pPr>
      <w:r w:rsidRPr="001F1804">
        <w:rPr>
          <w:rFonts w:ascii="Arial" w:hAnsi="Arial" w:cs="Arial"/>
          <w:b/>
          <w:sz w:val="20"/>
          <w:szCs w:val="20"/>
        </w:rPr>
        <w:t>VIERDE KOOP</w:t>
      </w:r>
      <w:r w:rsidRPr="001F1804">
        <w:rPr>
          <w:rFonts w:ascii="Arial" w:hAnsi="Arial" w:cs="Arial"/>
          <w:sz w:val="20"/>
          <w:szCs w:val="20"/>
        </w:rPr>
        <w:t xml:space="preserve">. </w:t>
      </w:r>
    </w:p>
    <w:p w:rsidR="00FB088F" w:rsidRPr="001F1804" w:rsidRDefault="00B41775" w:rsidP="00444082">
      <w:pPr>
        <w:shd w:val="clear" w:color="auto" w:fill="FFFFFF"/>
        <w:jc w:val="both"/>
        <w:rPr>
          <w:rFonts w:ascii="Arial" w:hAnsi="Arial" w:cs="Arial"/>
          <w:sz w:val="20"/>
          <w:szCs w:val="20"/>
        </w:rPr>
      </w:pPr>
      <w:r w:rsidRPr="001F1804">
        <w:rPr>
          <w:rFonts w:ascii="Arial" w:hAnsi="Arial" w:cs="Arial"/>
          <w:sz w:val="20"/>
          <w:szCs w:val="20"/>
        </w:rPr>
        <w:t>Een perceel Bouwland met groeskanten, genaand Slootje, aldaar kad. sectie C. No 331</w:t>
      </w:r>
      <w:r w:rsidR="00FB088F" w:rsidRPr="001F1804">
        <w:rPr>
          <w:rFonts w:ascii="Arial" w:hAnsi="Arial" w:cs="Arial"/>
          <w:sz w:val="20"/>
          <w:szCs w:val="20"/>
        </w:rPr>
        <w:t>3</w:t>
      </w:r>
      <w:r w:rsidRPr="001F1804">
        <w:rPr>
          <w:rFonts w:ascii="Arial" w:hAnsi="Arial" w:cs="Arial"/>
          <w:sz w:val="20"/>
          <w:szCs w:val="20"/>
        </w:rPr>
        <w:t>, groot 0.71.05 He</w:t>
      </w:r>
      <w:r w:rsidR="00FB088F" w:rsidRPr="001F1804">
        <w:rPr>
          <w:rFonts w:ascii="Arial" w:hAnsi="Arial" w:cs="Arial"/>
          <w:sz w:val="20"/>
          <w:szCs w:val="20"/>
        </w:rPr>
        <w:t>c</w:t>
      </w:r>
      <w:r w:rsidRPr="001F1804">
        <w:rPr>
          <w:rFonts w:ascii="Arial" w:hAnsi="Arial" w:cs="Arial"/>
          <w:sz w:val="20"/>
          <w:szCs w:val="20"/>
        </w:rPr>
        <w:t>t. en de halve we</w:t>
      </w:r>
      <w:r w:rsidR="00FB088F" w:rsidRPr="001F1804">
        <w:rPr>
          <w:rFonts w:ascii="Arial" w:hAnsi="Arial" w:cs="Arial"/>
          <w:sz w:val="20"/>
          <w:szCs w:val="20"/>
        </w:rPr>
        <w:t>g</w:t>
      </w:r>
      <w:r w:rsidRPr="001F1804">
        <w:rPr>
          <w:rFonts w:ascii="Arial" w:hAnsi="Arial" w:cs="Arial"/>
          <w:sz w:val="20"/>
          <w:szCs w:val="20"/>
        </w:rPr>
        <w:t xml:space="preserve"> met boomen daarlangs, kad. secti</w:t>
      </w:r>
      <w:r w:rsidR="00FB088F" w:rsidRPr="001F1804">
        <w:rPr>
          <w:rFonts w:ascii="Arial" w:hAnsi="Arial" w:cs="Arial"/>
          <w:sz w:val="20"/>
          <w:szCs w:val="20"/>
        </w:rPr>
        <w:t>e</w:t>
      </w:r>
      <w:r w:rsidRPr="001F1804">
        <w:rPr>
          <w:rFonts w:ascii="Arial" w:hAnsi="Arial" w:cs="Arial"/>
          <w:sz w:val="20"/>
          <w:szCs w:val="20"/>
        </w:rPr>
        <w:t xml:space="preserve"> C. No 3305, groot 0.02.30 He</w:t>
      </w:r>
      <w:r w:rsidR="00FB088F" w:rsidRPr="001F1804">
        <w:rPr>
          <w:rFonts w:ascii="Arial" w:hAnsi="Arial" w:cs="Arial"/>
          <w:sz w:val="20"/>
          <w:szCs w:val="20"/>
        </w:rPr>
        <w:t>c</w:t>
      </w:r>
      <w:r w:rsidRPr="001F1804">
        <w:rPr>
          <w:rFonts w:ascii="Arial" w:hAnsi="Arial" w:cs="Arial"/>
          <w:sz w:val="20"/>
          <w:szCs w:val="20"/>
        </w:rPr>
        <w:t>t. Belend ten noorden en oosten de Kerk van St. Catharina te 's-Bosch en ten w</w:t>
      </w:r>
      <w:r w:rsidR="00FB088F" w:rsidRPr="001F1804">
        <w:rPr>
          <w:rFonts w:ascii="Arial" w:hAnsi="Arial" w:cs="Arial"/>
          <w:sz w:val="20"/>
          <w:szCs w:val="20"/>
        </w:rPr>
        <w:t>e</w:t>
      </w:r>
      <w:r w:rsidRPr="001F1804">
        <w:rPr>
          <w:rFonts w:ascii="Arial" w:hAnsi="Arial" w:cs="Arial"/>
          <w:sz w:val="20"/>
          <w:szCs w:val="20"/>
        </w:rPr>
        <w:t xml:space="preserve">sten den volgenden koop. </w:t>
      </w:r>
    </w:p>
    <w:p w:rsidR="00FB088F" w:rsidRPr="001F1804" w:rsidRDefault="00B41775" w:rsidP="00444082">
      <w:pPr>
        <w:shd w:val="clear" w:color="auto" w:fill="FFFFFF"/>
        <w:jc w:val="both"/>
        <w:rPr>
          <w:rFonts w:ascii="Arial" w:hAnsi="Arial" w:cs="Arial"/>
          <w:sz w:val="20"/>
          <w:szCs w:val="20"/>
        </w:rPr>
      </w:pPr>
      <w:r w:rsidRPr="001F1804">
        <w:rPr>
          <w:rFonts w:ascii="Arial" w:hAnsi="Arial" w:cs="Arial"/>
          <w:b/>
          <w:sz w:val="20"/>
          <w:szCs w:val="20"/>
        </w:rPr>
        <w:t>VIJFDE KOOP.</w:t>
      </w:r>
      <w:r w:rsidRPr="001F1804">
        <w:rPr>
          <w:rFonts w:ascii="Arial" w:hAnsi="Arial" w:cs="Arial"/>
          <w:sz w:val="20"/>
          <w:szCs w:val="20"/>
        </w:rPr>
        <w:t xml:space="preserve"> </w:t>
      </w:r>
    </w:p>
    <w:p w:rsidR="00FB088F" w:rsidRPr="001F1804" w:rsidRDefault="00B41775" w:rsidP="00444082">
      <w:pPr>
        <w:shd w:val="clear" w:color="auto" w:fill="FFFFFF"/>
        <w:jc w:val="both"/>
        <w:rPr>
          <w:rFonts w:ascii="Arial" w:hAnsi="Arial" w:cs="Arial"/>
          <w:sz w:val="20"/>
          <w:szCs w:val="20"/>
        </w:rPr>
      </w:pPr>
      <w:r w:rsidRPr="001F1804">
        <w:rPr>
          <w:rFonts w:ascii="Arial" w:hAnsi="Arial" w:cs="Arial"/>
          <w:sz w:val="20"/>
          <w:szCs w:val="20"/>
        </w:rPr>
        <w:t>Twee perceelen Bouwland met groeskan</w:t>
      </w:r>
      <w:r w:rsidR="00FB088F" w:rsidRPr="001F1804">
        <w:rPr>
          <w:rFonts w:ascii="Arial" w:hAnsi="Arial" w:cs="Arial"/>
          <w:sz w:val="20"/>
          <w:szCs w:val="20"/>
        </w:rPr>
        <w:t>t</w:t>
      </w:r>
      <w:r w:rsidRPr="001F1804">
        <w:rPr>
          <w:rFonts w:ascii="Arial" w:hAnsi="Arial" w:cs="Arial"/>
          <w:sz w:val="20"/>
          <w:szCs w:val="20"/>
        </w:rPr>
        <w:t>en, gen</w:t>
      </w:r>
      <w:r w:rsidR="00FB088F" w:rsidRPr="001F1804">
        <w:rPr>
          <w:rFonts w:ascii="Arial" w:hAnsi="Arial" w:cs="Arial"/>
          <w:sz w:val="20"/>
          <w:szCs w:val="20"/>
        </w:rPr>
        <w:t>a</w:t>
      </w:r>
      <w:r w:rsidRPr="001F1804">
        <w:rPr>
          <w:rFonts w:ascii="Arial" w:hAnsi="Arial" w:cs="Arial"/>
          <w:sz w:val="20"/>
          <w:szCs w:val="20"/>
        </w:rPr>
        <w:t>amd Slootje, aldaar kad. sectie C. Nos 3317 en 1774, groot 0.76.10 He</w:t>
      </w:r>
      <w:r w:rsidR="00FB088F" w:rsidRPr="001F1804">
        <w:rPr>
          <w:rFonts w:ascii="Arial" w:hAnsi="Arial" w:cs="Arial"/>
          <w:sz w:val="20"/>
          <w:szCs w:val="20"/>
        </w:rPr>
        <w:t>c</w:t>
      </w:r>
      <w:r w:rsidRPr="001F1804">
        <w:rPr>
          <w:rFonts w:ascii="Arial" w:hAnsi="Arial" w:cs="Arial"/>
          <w:sz w:val="20"/>
          <w:szCs w:val="20"/>
        </w:rPr>
        <w:t>t. en de halve weg met boomen daarlangs, kad. sectie C. No 3303, groot 0.02.</w:t>
      </w:r>
      <w:r w:rsidR="00FB088F" w:rsidRPr="001F1804">
        <w:rPr>
          <w:rFonts w:ascii="Arial" w:hAnsi="Arial" w:cs="Arial"/>
          <w:sz w:val="20"/>
          <w:szCs w:val="20"/>
        </w:rPr>
        <w:t>2</w:t>
      </w:r>
      <w:r w:rsidRPr="001F1804">
        <w:rPr>
          <w:rFonts w:ascii="Arial" w:hAnsi="Arial" w:cs="Arial"/>
          <w:sz w:val="20"/>
          <w:szCs w:val="20"/>
        </w:rPr>
        <w:t>0 He</w:t>
      </w:r>
      <w:r w:rsidR="00FB088F" w:rsidRPr="001F1804">
        <w:rPr>
          <w:rFonts w:ascii="Arial" w:hAnsi="Arial" w:cs="Arial"/>
          <w:sz w:val="20"/>
          <w:szCs w:val="20"/>
        </w:rPr>
        <w:t>c</w:t>
      </w:r>
      <w:r w:rsidRPr="001F1804">
        <w:rPr>
          <w:rFonts w:ascii="Arial" w:hAnsi="Arial" w:cs="Arial"/>
          <w:sz w:val="20"/>
          <w:szCs w:val="20"/>
        </w:rPr>
        <w:t>t. Belend ten o</w:t>
      </w:r>
      <w:r w:rsidR="00FF1508" w:rsidRPr="001F1804">
        <w:rPr>
          <w:rFonts w:ascii="Arial" w:hAnsi="Arial" w:cs="Arial"/>
          <w:sz w:val="20"/>
          <w:szCs w:val="20"/>
        </w:rPr>
        <w:t>o</w:t>
      </w:r>
      <w:r w:rsidRPr="001F1804">
        <w:rPr>
          <w:rFonts w:ascii="Arial" w:hAnsi="Arial" w:cs="Arial"/>
          <w:sz w:val="20"/>
          <w:szCs w:val="20"/>
        </w:rPr>
        <w:t>sten den vorigen koop en ten westen de Kinderen HENDR. VAN DER VELDEN.</w:t>
      </w:r>
    </w:p>
    <w:p w:rsidR="00FB088F" w:rsidRPr="001F1804" w:rsidRDefault="00B41775" w:rsidP="00444082">
      <w:pPr>
        <w:shd w:val="clear" w:color="auto" w:fill="FFFFFF"/>
        <w:jc w:val="both"/>
        <w:rPr>
          <w:rFonts w:ascii="Arial" w:hAnsi="Arial" w:cs="Arial"/>
          <w:b/>
          <w:sz w:val="20"/>
          <w:szCs w:val="20"/>
        </w:rPr>
      </w:pPr>
      <w:r w:rsidRPr="001F1804">
        <w:rPr>
          <w:rFonts w:ascii="Arial" w:hAnsi="Arial" w:cs="Arial"/>
          <w:b/>
          <w:sz w:val="20"/>
          <w:szCs w:val="20"/>
        </w:rPr>
        <w:t>ZESDE K</w:t>
      </w:r>
      <w:r w:rsidR="00FB088F" w:rsidRPr="001F1804">
        <w:rPr>
          <w:rFonts w:ascii="Arial" w:hAnsi="Arial" w:cs="Arial"/>
          <w:b/>
          <w:sz w:val="20"/>
          <w:szCs w:val="20"/>
        </w:rPr>
        <w:t>O</w:t>
      </w:r>
      <w:r w:rsidRPr="001F1804">
        <w:rPr>
          <w:rFonts w:ascii="Arial" w:hAnsi="Arial" w:cs="Arial"/>
          <w:b/>
          <w:sz w:val="20"/>
          <w:szCs w:val="20"/>
        </w:rPr>
        <w:t xml:space="preserve">OP. </w:t>
      </w:r>
    </w:p>
    <w:p w:rsidR="003F7375" w:rsidRPr="001F1804" w:rsidRDefault="00FB088F" w:rsidP="00444082">
      <w:pPr>
        <w:shd w:val="clear" w:color="auto" w:fill="FFFFFF"/>
        <w:jc w:val="both"/>
        <w:rPr>
          <w:rFonts w:ascii="Arial" w:hAnsi="Arial" w:cs="Arial"/>
          <w:sz w:val="20"/>
          <w:szCs w:val="20"/>
        </w:rPr>
      </w:pPr>
      <w:r w:rsidRPr="001F1804">
        <w:rPr>
          <w:rFonts w:ascii="Arial" w:hAnsi="Arial" w:cs="Arial"/>
          <w:sz w:val="20"/>
          <w:szCs w:val="20"/>
        </w:rPr>
        <w:t>Een perceel Bosch</w:t>
      </w:r>
      <w:r w:rsidR="00B41775" w:rsidRPr="001F1804">
        <w:rPr>
          <w:rFonts w:ascii="Arial" w:hAnsi="Arial" w:cs="Arial"/>
          <w:sz w:val="20"/>
          <w:szCs w:val="20"/>
        </w:rPr>
        <w:t xml:space="preserve"> met Schaar</w:t>
      </w:r>
      <w:r w:rsidRPr="001F1804">
        <w:rPr>
          <w:rFonts w:ascii="Arial" w:hAnsi="Arial" w:cs="Arial"/>
          <w:sz w:val="20"/>
          <w:szCs w:val="20"/>
        </w:rPr>
        <w:t xml:space="preserve"> en Reephout</w:t>
      </w:r>
      <w:r w:rsidR="00B41775" w:rsidRPr="001F1804">
        <w:rPr>
          <w:rFonts w:ascii="Arial" w:hAnsi="Arial" w:cs="Arial"/>
          <w:sz w:val="20"/>
          <w:szCs w:val="20"/>
        </w:rPr>
        <w:t xml:space="preserve"> 150 </w:t>
      </w:r>
      <w:r w:rsidR="003F7375" w:rsidRPr="001F1804">
        <w:rPr>
          <w:rFonts w:ascii="Arial" w:hAnsi="Arial" w:cs="Arial"/>
          <w:sz w:val="20"/>
          <w:szCs w:val="20"/>
        </w:rPr>
        <w:t xml:space="preserve">en circa 150 </w:t>
      </w:r>
      <w:r w:rsidR="00B41775" w:rsidRPr="001F1804">
        <w:rPr>
          <w:rFonts w:ascii="Arial" w:hAnsi="Arial" w:cs="Arial"/>
          <w:sz w:val="20"/>
          <w:szCs w:val="20"/>
        </w:rPr>
        <w:t xml:space="preserve">opgaande </w:t>
      </w:r>
      <w:r w:rsidR="003F7375" w:rsidRPr="001F1804">
        <w:rPr>
          <w:rFonts w:ascii="Arial" w:hAnsi="Arial" w:cs="Arial"/>
          <w:sz w:val="20"/>
          <w:szCs w:val="20"/>
        </w:rPr>
        <w:t xml:space="preserve">boomen aldaar in </w:t>
      </w:r>
      <w:r w:rsidR="00B41775" w:rsidRPr="001F1804">
        <w:rPr>
          <w:rFonts w:ascii="Arial" w:hAnsi="Arial" w:cs="Arial"/>
          <w:sz w:val="20"/>
          <w:szCs w:val="20"/>
        </w:rPr>
        <w:t>het Elderbroek,</w:t>
      </w:r>
      <w:r w:rsidR="003F7375" w:rsidRPr="001F1804">
        <w:rPr>
          <w:rFonts w:ascii="Arial" w:hAnsi="Arial" w:cs="Arial"/>
          <w:sz w:val="20"/>
          <w:szCs w:val="20"/>
        </w:rPr>
        <w:t xml:space="preserve"> kad. </w:t>
      </w:r>
      <w:r w:rsidR="00B41775" w:rsidRPr="001F1804">
        <w:rPr>
          <w:rFonts w:ascii="Arial" w:hAnsi="Arial" w:cs="Arial"/>
          <w:sz w:val="20"/>
          <w:szCs w:val="20"/>
        </w:rPr>
        <w:t xml:space="preserve"> </w:t>
      </w:r>
      <w:r w:rsidR="003F7375" w:rsidRPr="001F1804">
        <w:rPr>
          <w:rFonts w:ascii="Arial" w:hAnsi="Arial" w:cs="Arial"/>
          <w:sz w:val="20"/>
          <w:szCs w:val="20"/>
        </w:rPr>
        <w:t xml:space="preserve">sectie C. No 3173 </w:t>
      </w:r>
      <w:r w:rsidR="00B41775" w:rsidRPr="001F1804">
        <w:rPr>
          <w:rFonts w:ascii="Arial" w:hAnsi="Arial" w:cs="Arial"/>
          <w:sz w:val="20"/>
          <w:szCs w:val="20"/>
        </w:rPr>
        <w:t xml:space="preserve"> groot 0.49</w:t>
      </w:r>
      <w:r w:rsidR="003F7375" w:rsidRPr="001F1804">
        <w:rPr>
          <w:rFonts w:ascii="Arial" w:hAnsi="Arial" w:cs="Arial"/>
          <w:sz w:val="20"/>
          <w:szCs w:val="20"/>
        </w:rPr>
        <w:t>.</w:t>
      </w:r>
      <w:r w:rsidR="00B41775" w:rsidRPr="001F1804">
        <w:rPr>
          <w:rFonts w:ascii="Arial" w:hAnsi="Arial" w:cs="Arial"/>
          <w:sz w:val="20"/>
          <w:szCs w:val="20"/>
        </w:rPr>
        <w:t xml:space="preserve">70 </w:t>
      </w:r>
      <w:r w:rsidR="003F7375" w:rsidRPr="001F1804">
        <w:rPr>
          <w:rFonts w:ascii="Arial" w:hAnsi="Arial" w:cs="Arial"/>
          <w:sz w:val="20"/>
          <w:szCs w:val="20"/>
        </w:rPr>
        <w:t xml:space="preserve">hect. Belend ten zuiden de Heeren BOLSIUS en tennoorden JAN VAN DER VEN. </w:t>
      </w:r>
    </w:p>
    <w:p w:rsidR="003F7375" w:rsidRPr="001F1804" w:rsidRDefault="00B41775" w:rsidP="00444082">
      <w:pPr>
        <w:shd w:val="clear" w:color="auto" w:fill="FFFFFF"/>
        <w:jc w:val="both"/>
        <w:rPr>
          <w:rFonts w:ascii="Arial" w:hAnsi="Arial" w:cs="Arial"/>
          <w:sz w:val="20"/>
          <w:szCs w:val="20"/>
        </w:rPr>
      </w:pPr>
      <w:r w:rsidRPr="001F1804">
        <w:rPr>
          <w:rFonts w:ascii="Arial" w:hAnsi="Arial" w:cs="Arial"/>
          <w:b/>
          <w:sz w:val="20"/>
          <w:szCs w:val="20"/>
        </w:rPr>
        <w:t>ZEVENDE KOOP</w:t>
      </w:r>
      <w:r w:rsidRPr="001F1804">
        <w:rPr>
          <w:rFonts w:ascii="Arial" w:hAnsi="Arial" w:cs="Arial"/>
          <w:sz w:val="20"/>
          <w:szCs w:val="20"/>
        </w:rPr>
        <w:t xml:space="preserve"> </w:t>
      </w:r>
    </w:p>
    <w:p w:rsidR="003F7375" w:rsidRPr="001F1804" w:rsidRDefault="00B41775" w:rsidP="00444082">
      <w:pPr>
        <w:shd w:val="clear" w:color="auto" w:fill="FFFFFF"/>
        <w:jc w:val="both"/>
        <w:rPr>
          <w:rFonts w:ascii="Arial" w:hAnsi="Arial" w:cs="Arial"/>
          <w:sz w:val="20"/>
          <w:szCs w:val="20"/>
        </w:rPr>
      </w:pPr>
      <w:r w:rsidRPr="001F1804">
        <w:rPr>
          <w:rFonts w:ascii="Arial" w:hAnsi="Arial" w:cs="Arial"/>
          <w:sz w:val="20"/>
          <w:szCs w:val="20"/>
        </w:rPr>
        <w:t>Een perceel Bouwland met groeskanten, aldaar op Roderheide, kad. sectie F. No 892, grodt 0.51.80 He</w:t>
      </w:r>
      <w:r w:rsidR="003F7375" w:rsidRPr="001F1804">
        <w:rPr>
          <w:rFonts w:ascii="Arial" w:hAnsi="Arial" w:cs="Arial"/>
          <w:sz w:val="20"/>
          <w:szCs w:val="20"/>
        </w:rPr>
        <w:t>c</w:t>
      </w:r>
      <w:r w:rsidRPr="001F1804">
        <w:rPr>
          <w:rFonts w:ascii="Arial" w:hAnsi="Arial" w:cs="Arial"/>
          <w:sz w:val="20"/>
          <w:szCs w:val="20"/>
        </w:rPr>
        <w:t>t. Belend ten oosten J</w:t>
      </w:r>
      <w:r w:rsidR="003F7375" w:rsidRPr="001F1804">
        <w:rPr>
          <w:rFonts w:ascii="Arial" w:hAnsi="Arial" w:cs="Arial"/>
          <w:sz w:val="20"/>
          <w:szCs w:val="20"/>
        </w:rPr>
        <w:t>O</w:t>
      </w:r>
      <w:r w:rsidRPr="001F1804">
        <w:rPr>
          <w:rFonts w:ascii="Arial" w:hAnsi="Arial" w:cs="Arial"/>
          <w:sz w:val="20"/>
          <w:szCs w:val="20"/>
        </w:rPr>
        <w:t>HANNA VAN DEN BOGAARD en te</w:t>
      </w:r>
      <w:r w:rsidR="003F7375" w:rsidRPr="001F1804">
        <w:rPr>
          <w:rFonts w:ascii="Arial" w:hAnsi="Arial" w:cs="Arial"/>
          <w:sz w:val="20"/>
          <w:szCs w:val="20"/>
        </w:rPr>
        <w:t>n westen ADRI</w:t>
      </w:r>
      <w:r w:rsidRPr="001F1804">
        <w:rPr>
          <w:rFonts w:ascii="Arial" w:hAnsi="Arial" w:cs="Arial"/>
          <w:sz w:val="20"/>
          <w:szCs w:val="20"/>
        </w:rPr>
        <w:t>AAN VAN DER VLE</w:t>
      </w:r>
      <w:r w:rsidR="003F7375" w:rsidRPr="001F1804">
        <w:rPr>
          <w:rFonts w:ascii="Arial" w:hAnsi="Arial" w:cs="Arial"/>
          <w:sz w:val="20"/>
          <w:szCs w:val="20"/>
        </w:rPr>
        <w:t>UTEN.</w:t>
      </w:r>
    </w:p>
    <w:p w:rsidR="003F7375" w:rsidRPr="001F1804" w:rsidRDefault="003F7375" w:rsidP="00444082">
      <w:pPr>
        <w:shd w:val="clear" w:color="auto" w:fill="FFFFFF"/>
        <w:jc w:val="both"/>
        <w:rPr>
          <w:rFonts w:ascii="Arial" w:hAnsi="Arial" w:cs="Arial"/>
          <w:sz w:val="20"/>
          <w:szCs w:val="20"/>
        </w:rPr>
      </w:pPr>
      <w:r w:rsidRPr="001F1804">
        <w:rPr>
          <w:rFonts w:ascii="Arial" w:hAnsi="Arial" w:cs="Arial"/>
          <w:b/>
          <w:sz w:val="20"/>
          <w:szCs w:val="20"/>
        </w:rPr>
        <w:t>ACHTSTEN KOOP</w:t>
      </w:r>
      <w:r w:rsidRPr="001F1804">
        <w:rPr>
          <w:rFonts w:ascii="Arial" w:hAnsi="Arial" w:cs="Arial"/>
          <w:sz w:val="20"/>
          <w:szCs w:val="20"/>
        </w:rPr>
        <w:t>.</w:t>
      </w:r>
    </w:p>
    <w:p w:rsidR="003F7375" w:rsidRPr="001F1804" w:rsidRDefault="00B41775" w:rsidP="00444082">
      <w:pPr>
        <w:shd w:val="clear" w:color="auto" w:fill="FFFFFF"/>
        <w:jc w:val="both"/>
        <w:rPr>
          <w:rFonts w:ascii="Arial" w:hAnsi="Arial" w:cs="Arial"/>
          <w:sz w:val="20"/>
          <w:szCs w:val="20"/>
        </w:rPr>
      </w:pPr>
      <w:r w:rsidRPr="001F1804">
        <w:rPr>
          <w:rFonts w:ascii="Arial" w:hAnsi="Arial" w:cs="Arial"/>
          <w:sz w:val="20"/>
          <w:szCs w:val="20"/>
        </w:rPr>
        <w:t xml:space="preserve">Een perceel Heide, </w:t>
      </w:r>
      <w:r w:rsidR="003F7375" w:rsidRPr="001F1804">
        <w:rPr>
          <w:rFonts w:ascii="Arial" w:hAnsi="Arial" w:cs="Arial"/>
          <w:sz w:val="20"/>
          <w:szCs w:val="20"/>
        </w:rPr>
        <w:t xml:space="preserve">aldaar op de </w:t>
      </w:r>
      <w:r w:rsidRPr="001F1804">
        <w:rPr>
          <w:rFonts w:ascii="Arial" w:hAnsi="Arial" w:cs="Arial"/>
          <w:sz w:val="20"/>
          <w:szCs w:val="20"/>
        </w:rPr>
        <w:t xml:space="preserve"> </w:t>
      </w:r>
      <w:r w:rsidR="003F7375" w:rsidRPr="001F1804">
        <w:rPr>
          <w:rFonts w:ascii="Arial" w:hAnsi="Arial" w:cs="Arial"/>
          <w:sz w:val="20"/>
          <w:szCs w:val="20"/>
        </w:rPr>
        <w:t>Roder</w:t>
      </w:r>
      <w:r w:rsidRPr="001F1804">
        <w:rPr>
          <w:rFonts w:ascii="Arial" w:hAnsi="Arial" w:cs="Arial"/>
          <w:sz w:val="20"/>
          <w:szCs w:val="20"/>
        </w:rPr>
        <w:t>heide, kad. sectie F.</w:t>
      </w:r>
      <w:r w:rsidR="003F7375" w:rsidRPr="001F1804">
        <w:rPr>
          <w:rFonts w:ascii="Arial" w:hAnsi="Arial" w:cs="Arial"/>
          <w:sz w:val="20"/>
          <w:szCs w:val="20"/>
        </w:rPr>
        <w:t xml:space="preserve"> No 448, groot</w:t>
      </w:r>
      <w:r w:rsidRPr="001F1804">
        <w:rPr>
          <w:rFonts w:ascii="Arial" w:hAnsi="Arial" w:cs="Arial"/>
          <w:sz w:val="20"/>
          <w:szCs w:val="20"/>
        </w:rPr>
        <w:t xml:space="preserve"> 1.01.90 He</w:t>
      </w:r>
      <w:r w:rsidR="003F7375" w:rsidRPr="001F1804">
        <w:rPr>
          <w:rFonts w:ascii="Arial" w:hAnsi="Arial" w:cs="Arial"/>
          <w:sz w:val="20"/>
          <w:szCs w:val="20"/>
        </w:rPr>
        <w:t>c</w:t>
      </w:r>
      <w:r w:rsidRPr="001F1804">
        <w:rPr>
          <w:rFonts w:ascii="Arial" w:hAnsi="Arial" w:cs="Arial"/>
          <w:sz w:val="20"/>
          <w:szCs w:val="20"/>
        </w:rPr>
        <w:t xml:space="preserve">t. Belend ten noorden </w:t>
      </w:r>
      <w:r w:rsidR="003F7375" w:rsidRPr="001F1804">
        <w:rPr>
          <w:rFonts w:ascii="Arial" w:hAnsi="Arial" w:cs="Arial"/>
          <w:sz w:val="20"/>
          <w:szCs w:val="20"/>
        </w:rPr>
        <w:t>HENDR. VAN DEN O</w:t>
      </w:r>
      <w:r w:rsidRPr="001F1804">
        <w:rPr>
          <w:rFonts w:ascii="Arial" w:hAnsi="Arial" w:cs="Arial"/>
          <w:sz w:val="20"/>
          <w:szCs w:val="20"/>
        </w:rPr>
        <w:t xml:space="preserve">EVER en ten </w:t>
      </w:r>
      <w:r w:rsidR="003F7375" w:rsidRPr="001F1804">
        <w:rPr>
          <w:rFonts w:ascii="Arial" w:hAnsi="Arial" w:cs="Arial"/>
          <w:sz w:val="20"/>
          <w:szCs w:val="20"/>
        </w:rPr>
        <w:t xml:space="preserve">zuiden P. A. </w:t>
      </w:r>
      <w:r w:rsidRPr="001F1804">
        <w:rPr>
          <w:rFonts w:ascii="Arial" w:hAnsi="Arial" w:cs="Arial"/>
          <w:sz w:val="20"/>
          <w:szCs w:val="20"/>
        </w:rPr>
        <w:t xml:space="preserve">VERHAGEN. </w:t>
      </w:r>
    </w:p>
    <w:p w:rsidR="003F7375" w:rsidRPr="001F1804" w:rsidRDefault="003F7375" w:rsidP="00444082">
      <w:pPr>
        <w:shd w:val="clear" w:color="auto" w:fill="FFFFFF"/>
        <w:jc w:val="both"/>
        <w:rPr>
          <w:rFonts w:ascii="Arial" w:hAnsi="Arial" w:cs="Arial"/>
          <w:sz w:val="20"/>
          <w:szCs w:val="20"/>
        </w:rPr>
      </w:pPr>
      <w:r w:rsidRPr="001F1804">
        <w:rPr>
          <w:rFonts w:ascii="Arial" w:hAnsi="Arial" w:cs="Arial"/>
          <w:b/>
          <w:sz w:val="20"/>
          <w:szCs w:val="20"/>
        </w:rPr>
        <w:t>NEGENDE KO</w:t>
      </w:r>
      <w:r w:rsidR="00B41775" w:rsidRPr="001F1804">
        <w:rPr>
          <w:rFonts w:ascii="Arial" w:hAnsi="Arial" w:cs="Arial"/>
          <w:b/>
          <w:sz w:val="20"/>
          <w:szCs w:val="20"/>
        </w:rPr>
        <w:t>OP.</w:t>
      </w:r>
      <w:r w:rsidR="00B41775" w:rsidRPr="001F1804">
        <w:rPr>
          <w:rFonts w:ascii="Arial" w:hAnsi="Arial" w:cs="Arial"/>
          <w:sz w:val="20"/>
          <w:szCs w:val="20"/>
        </w:rPr>
        <w:t xml:space="preserve"> </w:t>
      </w:r>
    </w:p>
    <w:p w:rsidR="00FF1508" w:rsidRPr="001F1804" w:rsidRDefault="00B41775" w:rsidP="00444082">
      <w:pPr>
        <w:shd w:val="clear" w:color="auto" w:fill="FFFFFF"/>
        <w:jc w:val="both"/>
        <w:rPr>
          <w:rFonts w:ascii="Arial" w:hAnsi="Arial" w:cs="Arial"/>
          <w:sz w:val="20"/>
          <w:szCs w:val="20"/>
        </w:rPr>
      </w:pPr>
      <w:r w:rsidRPr="001F1804">
        <w:rPr>
          <w:rFonts w:ascii="Arial" w:hAnsi="Arial" w:cs="Arial"/>
          <w:sz w:val="20"/>
          <w:szCs w:val="20"/>
        </w:rPr>
        <w:t>Een perceel Schaarhout met opgaande Boomen op d</w:t>
      </w:r>
      <w:r w:rsidR="00FF1508" w:rsidRPr="001F1804">
        <w:rPr>
          <w:rFonts w:ascii="Arial" w:hAnsi="Arial" w:cs="Arial"/>
          <w:sz w:val="20"/>
          <w:szCs w:val="20"/>
        </w:rPr>
        <w:t>e</w:t>
      </w:r>
      <w:r w:rsidRPr="001F1804">
        <w:rPr>
          <w:rFonts w:ascii="Arial" w:hAnsi="Arial" w:cs="Arial"/>
          <w:sz w:val="20"/>
          <w:szCs w:val="20"/>
        </w:rPr>
        <w:t xml:space="preserve">n weg aldaar in Theeuwkeshoek, kad. </w:t>
      </w:r>
      <w:r w:rsidR="00FF1508" w:rsidRPr="001F1804">
        <w:rPr>
          <w:rFonts w:ascii="Arial" w:hAnsi="Arial" w:cs="Arial"/>
          <w:sz w:val="20"/>
          <w:szCs w:val="20"/>
        </w:rPr>
        <w:t xml:space="preserve">sectie D. No </w:t>
      </w:r>
      <w:r w:rsidRPr="001F1804">
        <w:rPr>
          <w:rFonts w:ascii="Arial" w:hAnsi="Arial" w:cs="Arial"/>
          <w:sz w:val="20"/>
          <w:szCs w:val="20"/>
        </w:rPr>
        <w:t>3746, groot 0.57.10 He</w:t>
      </w:r>
      <w:r w:rsidR="00FF1508" w:rsidRPr="001F1804">
        <w:rPr>
          <w:rFonts w:ascii="Arial" w:hAnsi="Arial" w:cs="Arial"/>
          <w:sz w:val="20"/>
          <w:szCs w:val="20"/>
        </w:rPr>
        <w:t>c</w:t>
      </w:r>
      <w:r w:rsidRPr="001F1804">
        <w:rPr>
          <w:rFonts w:ascii="Arial" w:hAnsi="Arial" w:cs="Arial"/>
          <w:sz w:val="20"/>
          <w:szCs w:val="20"/>
        </w:rPr>
        <w:t xml:space="preserve">t. zijds WILH. SMIT Lzn. </w:t>
      </w:r>
      <w:r w:rsidR="00FF1508" w:rsidRPr="001F1804">
        <w:rPr>
          <w:rFonts w:ascii="Arial" w:hAnsi="Arial" w:cs="Arial"/>
          <w:sz w:val="20"/>
          <w:szCs w:val="20"/>
        </w:rPr>
        <w:t xml:space="preserve"> en de Wed. </w:t>
      </w:r>
      <w:r w:rsidRPr="001F1804">
        <w:rPr>
          <w:rFonts w:ascii="Arial" w:hAnsi="Arial" w:cs="Arial"/>
          <w:sz w:val="20"/>
          <w:szCs w:val="20"/>
        </w:rPr>
        <w:t>JAN VAN DER SPAN</w:t>
      </w:r>
      <w:r w:rsidR="00FF1508" w:rsidRPr="001F1804">
        <w:rPr>
          <w:rFonts w:ascii="Arial" w:hAnsi="Arial" w:cs="Arial"/>
          <w:sz w:val="20"/>
          <w:szCs w:val="20"/>
        </w:rPr>
        <w:t>K, anderzijds</w:t>
      </w:r>
      <w:r w:rsidRPr="001F1804">
        <w:rPr>
          <w:rFonts w:ascii="Arial" w:hAnsi="Arial" w:cs="Arial"/>
          <w:sz w:val="20"/>
          <w:szCs w:val="20"/>
        </w:rPr>
        <w:t xml:space="preserve"> openbare wegen. </w:t>
      </w:r>
    </w:p>
    <w:p w:rsidR="00FF1508" w:rsidRPr="001F1804" w:rsidRDefault="00B41775" w:rsidP="00444082">
      <w:pPr>
        <w:shd w:val="clear" w:color="auto" w:fill="FFFFFF"/>
        <w:jc w:val="both"/>
        <w:rPr>
          <w:rFonts w:ascii="Arial" w:hAnsi="Arial" w:cs="Arial"/>
          <w:sz w:val="20"/>
          <w:szCs w:val="20"/>
        </w:rPr>
      </w:pPr>
      <w:r w:rsidRPr="001F1804">
        <w:rPr>
          <w:rFonts w:ascii="Arial" w:hAnsi="Arial" w:cs="Arial"/>
          <w:b/>
          <w:sz w:val="20"/>
          <w:szCs w:val="20"/>
        </w:rPr>
        <w:t>TIENDE KOOP.</w:t>
      </w:r>
      <w:r w:rsidRPr="001F1804">
        <w:rPr>
          <w:rFonts w:ascii="Arial" w:hAnsi="Arial" w:cs="Arial"/>
          <w:sz w:val="20"/>
          <w:szCs w:val="20"/>
        </w:rPr>
        <w:t xml:space="preserve"> </w:t>
      </w:r>
    </w:p>
    <w:p w:rsidR="00FF1508" w:rsidRPr="001F1804" w:rsidRDefault="00B41775" w:rsidP="00444082">
      <w:pPr>
        <w:shd w:val="clear" w:color="auto" w:fill="FFFFFF"/>
        <w:jc w:val="both"/>
        <w:rPr>
          <w:rFonts w:ascii="Arial" w:hAnsi="Arial" w:cs="Arial"/>
          <w:sz w:val="20"/>
          <w:szCs w:val="20"/>
        </w:rPr>
      </w:pPr>
      <w:r w:rsidRPr="001F1804">
        <w:rPr>
          <w:rFonts w:ascii="Arial" w:hAnsi="Arial" w:cs="Arial"/>
          <w:sz w:val="20"/>
          <w:szCs w:val="20"/>
        </w:rPr>
        <w:t>Een perceel Dennen</w:t>
      </w:r>
      <w:r w:rsidR="00FF1508" w:rsidRPr="001F1804">
        <w:rPr>
          <w:rFonts w:ascii="Arial" w:hAnsi="Arial" w:cs="Arial"/>
          <w:sz w:val="20"/>
          <w:szCs w:val="20"/>
        </w:rPr>
        <w:t>b</w:t>
      </w:r>
      <w:r w:rsidRPr="001F1804">
        <w:rPr>
          <w:rFonts w:ascii="Arial" w:hAnsi="Arial" w:cs="Arial"/>
          <w:sz w:val="20"/>
          <w:szCs w:val="20"/>
        </w:rPr>
        <w:t xml:space="preserve">osch aldaar, ter plaatse Nonnenbosch, kad. sectie A. No 331, groot 0.53.20 </w:t>
      </w:r>
      <w:r w:rsidR="00FF1508" w:rsidRPr="001F1804">
        <w:rPr>
          <w:rFonts w:ascii="Arial" w:hAnsi="Arial" w:cs="Arial"/>
          <w:sz w:val="20"/>
          <w:szCs w:val="20"/>
        </w:rPr>
        <w:t xml:space="preserve">Hect. Belend </w:t>
      </w:r>
      <w:r w:rsidRPr="001F1804">
        <w:rPr>
          <w:rFonts w:ascii="Arial" w:hAnsi="Arial" w:cs="Arial"/>
          <w:sz w:val="20"/>
          <w:szCs w:val="20"/>
        </w:rPr>
        <w:t>ten zuiden A. NEFKEN</w:t>
      </w:r>
      <w:r w:rsidR="00FF1508" w:rsidRPr="001F1804">
        <w:rPr>
          <w:rFonts w:ascii="Arial" w:hAnsi="Arial" w:cs="Arial"/>
          <w:sz w:val="20"/>
          <w:szCs w:val="20"/>
        </w:rPr>
        <w:t>S ten noorden</w:t>
      </w:r>
      <w:r w:rsidRPr="001F1804">
        <w:rPr>
          <w:rFonts w:ascii="Arial" w:hAnsi="Arial" w:cs="Arial"/>
          <w:sz w:val="20"/>
          <w:szCs w:val="20"/>
        </w:rPr>
        <w:t xml:space="preserve"> L. VAN DOORN. </w:t>
      </w:r>
    </w:p>
    <w:p w:rsidR="00FF1508" w:rsidRPr="001F1804" w:rsidRDefault="00B41775" w:rsidP="00444082">
      <w:pPr>
        <w:shd w:val="clear" w:color="auto" w:fill="FFFFFF"/>
        <w:jc w:val="both"/>
        <w:rPr>
          <w:rFonts w:ascii="Arial" w:hAnsi="Arial" w:cs="Arial"/>
          <w:sz w:val="20"/>
          <w:szCs w:val="20"/>
        </w:rPr>
      </w:pPr>
      <w:r w:rsidRPr="001F1804">
        <w:rPr>
          <w:rFonts w:ascii="Arial" w:hAnsi="Arial" w:cs="Arial"/>
          <w:sz w:val="20"/>
          <w:szCs w:val="20"/>
        </w:rPr>
        <w:t>Aanvaarding: den Ho</w:t>
      </w:r>
      <w:r w:rsidR="00FF1508" w:rsidRPr="001F1804">
        <w:rPr>
          <w:rFonts w:ascii="Arial" w:hAnsi="Arial" w:cs="Arial"/>
          <w:sz w:val="20"/>
          <w:szCs w:val="20"/>
        </w:rPr>
        <w:t>f</w:t>
      </w:r>
      <w:r w:rsidRPr="001F1804">
        <w:rPr>
          <w:rFonts w:ascii="Arial" w:hAnsi="Arial" w:cs="Arial"/>
          <w:sz w:val="20"/>
          <w:szCs w:val="20"/>
        </w:rPr>
        <w:t xml:space="preserve"> half Maart, Huis en Weiland daar rondom met Pinksteren. Al het overige oogst aan de stoppelen, alles in 1903. Betaling: drie maanden </w:t>
      </w:r>
      <w:r w:rsidR="00FF1508" w:rsidRPr="001F1804">
        <w:rPr>
          <w:rFonts w:ascii="Arial" w:hAnsi="Arial" w:cs="Arial"/>
          <w:sz w:val="20"/>
          <w:szCs w:val="20"/>
        </w:rPr>
        <w:t>n</w:t>
      </w:r>
      <w:r w:rsidRPr="001F1804">
        <w:rPr>
          <w:rFonts w:ascii="Arial" w:hAnsi="Arial" w:cs="Arial"/>
          <w:sz w:val="20"/>
          <w:szCs w:val="20"/>
        </w:rPr>
        <w:t>a den toe</w:t>
      </w:r>
      <w:r w:rsidR="00FF1508" w:rsidRPr="001F1804">
        <w:rPr>
          <w:rFonts w:ascii="Arial" w:hAnsi="Arial" w:cs="Arial"/>
          <w:sz w:val="20"/>
          <w:szCs w:val="20"/>
        </w:rPr>
        <w:t>s</w:t>
      </w:r>
      <w:r w:rsidRPr="001F1804">
        <w:rPr>
          <w:rFonts w:ascii="Arial" w:hAnsi="Arial" w:cs="Arial"/>
          <w:sz w:val="20"/>
          <w:szCs w:val="20"/>
        </w:rPr>
        <w:t xml:space="preserve">lag. </w:t>
      </w:r>
    </w:p>
    <w:p w:rsidR="00FF1508" w:rsidRPr="001F1804" w:rsidRDefault="00B41775" w:rsidP="00444082">
      <w:pPr>
        <w:shd w:val="clear" w:color="auto" w:fill="FFFFFF"/>
        <w:jc w:val="both"/>
        <w:rPr>
          <w:rFonts w:ascii="Arial" w:hAnsi="Arial" w:cs="Arial"/>
          <w:sz w:val="20"/>
          <w:szCs w:val="20"/>
        </w:rPr>
      </w:pPr>
      <w:r w:rsidRPr="001F1804">
        <w:rPr>
          <w:rFonts w:ascii="Arial" w:hAnsi="Arial" w:cs="Arial"/>
          <w:sz w:val="20"/>
          <w:szCs w:val="20"/>
        </w:rPr>
        <w:t xml:space="preserve">Deze verkooping zal plaats hebben te </w:t>
      </w:r>
      <w:r w:rsidRPr="001F1804">
        <w:rPr>
          <w:rStyle w:val="Nadruk"/>
          <w:rFonts w:ascii="Arial" w:hAnsi="Arial" w:cs="Arial"/>
          <w:i w:val="0"/>
          <w:sz w:val="20"/>
          <w:szCs w:val="20"/>
        </w:rPr>
        <w:t>Schijndel</w:t>
      </w:r>
      <w:r w:rsidRPr="001F1804">
        <w:rPr>
          <w:rFonts w:ascii="Arial" w:hAnsi="Arial" w:cs="Arial"/>
          <w:i/>
          <w:sz w:val="20"/>
          <w:szCs w:val="20"/>
        </w:rPr>
        <w:t>,</w:t>
      </w:r>
      <w:r w:rsidRPr="001F1804">
        <w:rPr>
          <w:rFonts w:ascii="Arial" w:hAnsi="Arial" w:cs="Arial"/>
          <w:sz w:val="20"/>
          <w:szCs w:val="20"/>
        </w:rPr>
        <w:t xml:space="preserve"> provisioneel in het Café „de Zwaan", bij den Heer</w:t>
      </w:r>
      <w:r w:rsidR="00FF1508" w:rsidRPr="001F1804">
        <w:rPr>
          <w:rFonts w:ascii="Arial" w:hAnsi="Arial" w:cs="Arial"/>
          <w:sz w:val="20"/>
          <w:szCs w:val="20"/>
        </w:rPr>
        <w:t xml:space="preserve"> </w:t>
      </w:r>
      <w:r w:rsidRPr="001F1804">
        <w:rPr>
          <w:rFonts w:ascii="Arial" w:hAnsi="Arial" w:cs="Arial"/>
          <w:sz w:val="20"/>
          <w:szCs w:val="20"/>
        </w:rPr>
        <w:t>G</w:t>
      </w:r>
      <w:r w:rsidR="00FF1508" w:rsidRPr="001F1804">
        <w:rPr>
          <w:rFonts w:ascii="Arial" w:hAnsi="Arial" w:cs="Arial"/>
          <w:sz w:val="20"/>
          <w:szCs w:val="20"/>
        </w:rPr>
        <w:t>O</w:t>
      </w:r>
      <w:r w:rsidRPr="001F1804">
        <w:rPr>
          <w:rFonts w:ascii="Arial" w:hAnsi="Arial" w:cs="Arial"/>
          <w:sz w:val="20"/>
          <w:szCs w:val="20"/>
        </w:rPr>
        <w:t xml:space="preserve">YARTS, den 8 Juli 1902 en finaal in den „Gouden Leeuw", bij den Heer HUB. HEESTERS, den 22 Juli daarna, telkens des avonds om 6 uur precies. </w:t>
      </w:r>
    </w:p>
    <w:p w:rsidR="00B41775" w:rsidRPr="001F1804" w:rsidRDefault="00B41775" w:rsidP="00444082">
      <w:pPr>
        <w:shd w:val="clear" w:color="auto" w:fill="FFFFFF"/>
        <w:jc w:val="both"/>
        <w:rPr>
          <w:rFonts w:ascii="Arial" w:hAnsi="Arial" w:cs="Arial"/>
          <w:sz w:val="20"/>
          <w:szCs w:val="20"/>
        </w:rPr>
      </w:pPr>
      <w:r w:rsidRPr="001F1804">
        <w:rPr>
          <w:rFonts w:ascii="Arial" w:hAnsi="Arial" w:cs="Arial"/>
          <w:sz w:val="20"/>
          <w:szCs w:val="20"/>
        </w:rPr>
        <w:t>Inlichtingen en aanwijzi</w:t>
      </w:r>
      <w:r w:rsidR="00FF1508" w:rsidRPr="001F1804">
        <w:rPr>
          <w:rFonts w:ascii="Arial" w:hAnsi="Arial" w:cs="Arial"/>
          <w:sz w:val="20"/>
          <w:szCs w:val="20"/>
        </w:rPr>
        <w:t>n</w:t>
      </w:r>
      <w:r w:rsidRPr="001F1804">
        <w:rPr>
          <w:rFonts w:ascii="Arial" w:hAnsi="Arial" w:cs="Arial"/>
          <w:sz w:val="20"/>
          <w:szCs w:val="20"/>
        </w:rPr>
        <w:t>g geeft GER</w:t>
      </w:r>
      <w:r w:rsidR="00FF1508" w:rsidRPr="001F1804">
        <w:rPr>
          <w:rFonts w:ascii="Arial" w:hAnsi="Arial" w:cs="Arial"/>
          <w:sz w:val="20"/>
          <w:szCs w:val="20"/>
        </w:rPr>
        <w:t>.</w:t>
      </w:r>
      <w:r w:rsidRPr="001F1804">
        <w:rPr>
          <w:rFonts w:ascii="Arial" w:hAnsi="Arial" w:cs="Arial"/>
          <w:sz w:val="20"/>
          <w:szCs w:val="20"/>
        </w:rPr>
        <w:t xml:space="preserve"> VAN ROOSMALEN te </w:t>
      </w:r>
      <w:r w:rsidRPr="001F1804">
        <w:rPr>
          <w:rStyle w:val="Nadruk"/>
          <w:rFonts w:ascii="Arial" w:hAnsi="Arial" w:cs="Arial"/>
          <w:i w:val="0"/>
          <w:sz w:val="20"/>
          <w:szCs w:val="20"/>
        </w:rPr>
        <w:t>Schijndel</w:t>
      </w:r>
      <w:r w:rsidRPr="001F1804">
        <w:rPr>
          <w:rFonts w:ascii="Arial" w:hAnsi="Arial" w:cs="Arial"/>
          <w:i/>
          <w:sz w:val="20"/>
          <w:szCs w:val="20"/>
        </w:rPr>
        <w:t xml:space="preserve"> </w:t>
      </w:r>
      <w:r w:rsidRPr="001F1804">
        <w:rPr>
          <w:rFonts w:ascii="Arial" w:hAnsi="Arial" w:cs="Arial"/>
          <w:sz w:val="20"/>
          <w:szCs w:val="20"/>
        </w:rPr>
        <w:t>en de Notaris, alwaar ook de kaart der perceelen ter inzage ligt.</w:t>
      </w:r>
    </w:p>
    <w:p w:rsidR="00FF1508" w:rsidRPr="001F1804" w:rsidRDefault="00FF1508" w:rsidP="00444082">
      <w:pPr>
        <w:shd w:val="clear" w:color="auto" w:fill="FFFFFF"/>
        <w:jc w:val="both"/>
        <w:rPr>
          <w:rFonts w:ascii="Arial" w:hAnsi="Arial" w:cs="Arial"/>
          <w:sz w:val="20"/>
          <w:szCs w:val="20"/>
        </w:rPr>
      </w:pPr>
    </w:p>
    <w:p w:rsidR="00077A87" w:rsidRPr="001F1804" w:rsidRDefault="00077A87"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Provinciale Noordbrabantsche en ´s Hertogenbosche courant 04-07-1902</w:t>
      </w:r>
    </w:p>
    <w:p w:rsidR="00077A87" w:rsidRPr="001F1804" w:rsidRDefault="00077A87" w:rsidP="00444082">
      <w:pPr>
        <w:shd w:val="clear" w:color="auto" w:fill="FFFFFF"/>
        <w:jc w:val="both"/>
        <w:rPr>
          <w:rFonts w:ascii="Arial" w:hAnsi="Arial" w:cs="Arial"/>
          <w:sz w:val="20"/>
          <w:szCs w:val="20"/>
        </w:rPr>
      </w:pPr>
    </w:p>
    <w:p w:rsidR="00077A87" w:rsidRPr="001F1804" w:rsidRDefault="00077A87" w:rsidP="00444082">
      <w:pPr>
        <w:shd w:val="clear" w:color="auto" w:fill="FFFFFF"/>
        <w:jc w:val="both"/>
        <w:rPr>
          <w:rFonts w:ascii="Arial" w:hAnsi="Arial" w:cs="Arial"/>
          <w:sz w:val="20"/>
          <w:szCs w:val="20"/>
        </w:rPr>
      </w:pPr>
      <w:r w:rsidRPr="001F1804">
        <w:rPr>
          <w:rFonts w:ascii="Arial" w:hAnsi="Arial" w:cs="Arial"/>
          <w:sz w:val="20"/>
          <w:szCs w:val="20"/>
        </w:rPr>
        <w:t>SCHIJNDEL, 2 Juli. In eene vrij drukke vergadering, gisteren in het logement van den heer H. Heesters gehouden, werd tot oprichting van eene vrijwillige volksweerbaarheidsbond besloten. Een bestuur werd reeds gekozen en verdere voorbereidende maatregelen genomen. Het gezelschap, dat reeds vele leden telt, draagt den naam „Prins Hendrik."</w:t>
      </w:r>
    </w:p>
    <w:p w:rsidR="00077A87" w:rsidRPr="001F1804" w:rsidRDefault="00077A87" w:rsidP="00444082">
      <w:pPr>
        <w:shd w:val="clear" w:color="auto" w:fill="FFFFFF"/>
        <w:jc w:val="both"/>
        <w:rPr>
          <w:rFonts w:ascii="Arial" w:hAnsi="Arial" w:cs="Arial"/>
          <w:sz w:val="20"/>
          <w:szCs w:val="20"/>
        </w:rPr>
      </w:pPr>
    </w:p>
    <w:p w:rsidR="00376603" w:rsidRPr="001F1804" w:rsidRDefault="00376603"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Provinciale Noordbrabantsche en ´s Hertogenbosche courant 09-07-1902</w:t>
      </w:r>
    </w:p>
    <w:p w:rsidR="00376603" w:rsidRPr="001F1804" w:rsidRDefault="00376603" w:rsidP="00444082">
      <w:pPr>
        <w:shd w:val="clear" w:color="auto" w:fill="FFFFFF"/>
        <w:jc w:val="both"/>
        <w:rPr>
          <w:rFonts w:ascii="Arial" w:hAnsi="Arial" w:cs="Arial"/>
          <w:sz w:val="20"/>
          <w:szCs w:val="20"/>
        </w:rPr>
      </w:pPr>
    </w:p>
    <w:p w:rsidR="00376603" w:rsidRPr="001F1804" w:rsidRDefault="00376603" w:rsidP="00444082">
      <w:pPr>
        <w:shd w:val="clear" w:color="auto" w:fill="FFFFFF"/>
        <w:jc w:val="both"/>
        <w:rPr>
          <w:rFonts w:ascii="Arial" w:hAnsi="Arial" w:cs="Arial"/>
          <w:sz w:val="20"/>
          <w:szCs w:val="20"/>
        </w:rPr>
      </w:pPr>
      <w:r w:rsidRPr="001F1804">
        <w:rPr>
          <w:rFonts w:ascii="Arial" w:hAnsi="Arial" w:cs="Arial"/>
          <w:sz w:val="20"/>
          <w:szCs w:val="20"/>
        </w:rPr>
        <w:t>SCHIJNDEL, 7 Juli. Onze jeugdige schilder A. Van Domburg gaf de laatste dagen een nieuw bewijs van bekwaamheid. Voor ons raadhuis n.l. preikt het levensgroote beeld van de godin der gerechtig-heid met de bekende symbolen, weegschaal en zwaard. Met ware kunstenaarshand heeft onze schilder Justitia in een nieuw pak gestoken, dat de bewondering van ieder voorbijganger afdwingt, maar tevens op de talenten van den veelbelovenden schilder wijst.</w:t>
      </w:r>
    </w:p>
    <w:p w:rsidR="00376603" w:rsidRDefault="00376603" w:rsidP="00444082">
      <w:pPr>
        <w:shd w:val="clear" w:color="auto" w:fill="FFFFFF"/>
        <w:jc w:val="both"/>
        <w:rPr>
          <w:rFonts w:ascii="Arial" w:hAnsi="Arial" w:cs="Arial"/>
          <w:sz w:val="20"/>
          <w:szCs w:val="20"/>
        </w:rPr>
      </w:pPr>
    </w:p>
    <w:p w:rsidR="00873F4F" w:rsidRPr="001F1804" w:rsidRDefault="00873F4F" w:rsidP="00873F4F">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lastRenderedPageBreak/>
        <w:t xml:space="preserve">Provinciale Noordbrabantsche en ´s Hertogenbosche courant </w:t>
      </w:r>
      <w:r>
        <w:rPr>
          <w:rFonts w:ascii="Arial" w:eastAsia="Arial Unicode MS" w:hAnsi="Arial" w:cs="Arial"/>
          <w:b/>
          <w:sz w:val="20"/>
          <w:szCs w:val="20"/>
          <w:u w:val="single"/>
        </w:rPr>
        <w:t>10</w:t>
      </w:r>
      <w:r w:rsidRPr="001F1804">
        <w:rPr>
          <w:rFonts w:ascii="Arial" w:eastAsia="Arial Unicode MS" w:hAnsi="Arial" w:cs="Arial"/>
          <w:b/>
          <w:sz w:val="20"/>
          <w:szCs w:val="20"/>
          <w:u w:val="single"/>
        </w:rPr>
        <w:t>-07-1902</w:t>
      </w:r>
    </w:p>
    <w:p w:rsidR="00873F4F" w:rsidRDefault="00873F4F" w:rsidP="00444082">
      <w:pPr>
        <w:shd w:val="clear" w:color="auto" w:fill="FFFFFF"/>
        <w:jc w:val="both"/>
        <w:rPr>
          <w:rFonts w:ascii="Arial" w:hAnsi="Arial" w:cs="Arial"/>
          <w:sz w:val="20"/>
          <w:szCs w:val="20"/>
        </w:rPr>
      </w:pPr>
    </w:p>
    <w:p w:rsidR="00891770" w:rsidRDefault="00873F4F" w:rsidP="00444082">
      <w:pPr>
        <w:shd w:val="clear" w:color="auto" w:fill="FFFFFF"/>
        <w:jc w:val="both"/>
        <w:rPr>
          <w:rFonts w:ascii="Arial" w:hAnsi="Arial" w:cs="Arial"/>
          <w:sz w:val="20"/>
          <w:szCs w:val="20"/>
        </w:rPr>
      </w:pPr>
      <w:r w:rsidRPr="00891770">
        <w:rPr>
          <w:rFonts w:ascii="Arial" w:hAnsi="Arial" w:cs="Arial"/>
          <w:sz w:val="20"/>
          <w:szCs w:val="20"/>
        </w:rPr>
        <w:t>INZET Boerderij te Schijn</w:t>
      </w:r>
      <w:r w:rsidR="00891770">
        <w:rPr>
          <w:rFonts w:ascii="Arial" w:hAnsi="Arial" w:cs="Arial"/>
          <w:sz w:val="20"/>
          <w:szCs w:val="20"/>
        </w:rPr>
        <w:t>de</w:t>
      </w:r>
      <w:r w:rsidRPr="00891770">
        <w:rPr>
          <w:rFonts w:ascii="Arial" w:hAnsi="Arial" w:cs="Arial"/>
          <w:sz w:val="20"/>
          <w:szCs w:val="20"/>
        </w:rPr>
        <w:t xml:space="preserve">l. </w:t>
      </w:r>
    </w:p>
    <w:p w:rsidR="00891770" w:rsidRDefault="00873F4F" w:rsidP="00444082">
      <w:pPr>
        <w:shd w:val="clear" w:color="auto" w:fill="FFFFFF"/>
        <w:jc w:val="both"/>
        <w:rPr>
          <w:rFonts w:ascii="Arial" w:hAnsi="Arial" w:cs="Arial"/>
          <w:sz w:val="20"/>
          <w:szCs w:val="20"/>
        </w:rPr>
      </w:pPr>
      <w:r w:rsidRPr="00891770">
        <w:rPr>
          <w:rFonts w:ascii="Arial" w:hAnsi="Arial" w:cs="Arial"/>
          <w:sz w:val="20"/>
          <w:szCs w:val="20"/>
        </w:rPr>
        <w:t xml:space="preserve">De Boerderij te </w:t>
      </w:r>
      <w:r w:rsidRPr="00891770">
        <w:rPr>
          <w:rStyle w:val="Nadruk"/>
          <w:rFonts w:ascii="Arial" w:hAnsi="Arial" w:cs="Arial"/>
          <w:i w:val="0"/>
          <w:sz w:val="20"/>
          <w:szCs w:val="20"/>
        </w:rPr>
        <w:t>Schijndel</w:t>
      </w:r>
      <w:r w:rsidRPr="00891770">
        <w:rPr>
          <w:rFonts w:ascii="Arial" w:hAnsi="Arial" w:cs="Arial"/>
          <w:sz w:val="20"/>
          <w:szCs w:val="20"/>
        </w:rPr>
        <w:t xml:space="preserve"> in </w:t>
      </w:r>
      <w:r w:rsidR="00891770">
        <w:rPr>
          <w:rFonts w:ascii="Arial" w:hAnsi="Arial" w:cs="Arial"/>
          <w:sz w:val="20"/>
          <w:szCs w:val="20"/>
        </w:rPr>
        <w:t>v</w:t>
      </w:r>
      <w:r w:rsidRPr="00891770">
        <w:rPr>
          <w:rFonts w:ascii="Arial" w:hAnsi="Arial" w:cs="Arial"/>
          <w:sz w:val="20"/>
          <w:szCs w:val="20"/>
        </w:rPr>
        <w:t>eiling bij Notaris VAN DER DO</w:t>
      </w:r>
      <w:r w:rsidR="00891770">
        <w:rPr>
          <w:rFonts w:ascii="Arial" w:hAnsi="Arial" w:cs="Arial"/>
          <w:sz w:val="20"/>
          <w:szCs w:val="20"/>
        </w:rPr>
        <w:t>E</w:t>
      </w:r>
      <w:r w:rsidRPr="00891770">
        <w:rPr>
          <w:rFonts w:ascii="Arial" w:hAnsi="Arial" w:cs="Arial"/>
          <w:sz w:val="20"/>
          <w:szCs w:val="20"/>
        </w:rPr>
        <w:t>S DE WILLEBOIS te 's-He</w:t>
      </w:r>
      <w:r w:rsidR="00891770">
        <w:rPr>
          <w:rFonts w:ascii="Arial" w:hAnsi="Arial" w:cs="Arial"/>
          <w:sz w:val="20"/>
          <w:szCs w:val="20"/>
        </w:rPr>
        <w:t>r</w:t>
      </w:r>
      <w:r w:rsidRPr="00891770">
        <w:rPr>
          <w:rFonts w:ascii="Arial" w:hAnsi="Arial" w:cs="Arial"/>
          <w:sz w:val="20"/>
          <w:szCs w:val="20"/>
        </w:rPr>
        <w:t xml:space="preserve">togenbosch, is den 8en Juli 1902 ingezet als volgt: </w:t>
      </w:r>
    </w:p>
    <w:p w:rsidR="00891770" w:rsidRDefault="00891770" w:rsidP="00891770">
      <w:pPr>
        <w:shd w:val="clear" w:color="auto" w:fill="FFFFFF"/>
        <w:ind w:left="708"/>
        <w:jc w:val="both"/>
        <w:rPr>
          <w:rFonts w:ascii="Arial" w:hAnsi="Arial" w:cs="Arial"/>
          <w:sz w:val="20"/>
          <w:szCs w:val="20"/>
        </w:rPr>
      </w:pPr>
      <w:r>
        <w:rPr>
          <w:rFonts w:ascii="Arial" w:hAnsi="Arial" w:cs="Arial"/>
          <w:sz w:val="20"/>
          <w:szCs w:val="20"/>
        </w:rPr>
        <w:t>1</w:t>
      </w:r>
      <w:r w:rsidR="00873F4F" w:rsidRPr="00891770">
        <w:rPr>
          <w:rFonts w:ascii="Arial" w:hAnsi="Arial" w:cs="Arial"/>
          <w:sz w:val="20"/>
          <w:szCs w:val="20"/>
        </w:rPr>
        <w:t>e KOOP. Huis en Lan</w:t>
      </w:r>
      <w:r>
        <w:rPr>
          <w:rFonts w:ascii="Arial" w:hAnsi="Arial" w:cs="Arial"/>
          <w:sz w:val="20"/>
          <w:szCs w:val="20"/>
        </w:rPr>
        <w:t>d</w:t>
      </w:r>
      <w:r w:rsidR="00873F4F" w:rsidRPr="00891770">
        <w:rPr>
          <w:rFonts w:ascii="Arial" w:hAnsi="Arial" w:cs="Arial"/>
          <w:sz w:val="20"/>
          <w:szCs w:val="20"/>
        </w:rPr>
        <w:t>, 1.53.85 He</w:t>
      </w:r>
      <w:r>
        <w:rPr>
          <w:rFonts w:ascii="Arial" w:hAnsi="Arial" w:cs="Arial"/>
          <w:sz w:val="20"/>
          <w:szCs w:val="20"/>
        </w:rPr>
        <w:t>ct.</w:t>
      </w:r>
      <w:r w:rsidR="00873F4F" w:rsidRPr="00891770">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873F4F" w:rsidRPr="00891770">
        <w:rPr>
          <w:rFonts w:ascii="Arial" w:hAnsi="Arial" w:cs="Arial"/>
          <w:sz w:val="20"/>
          <w:szCs w:val="20"/>
        </w:rPr>
        <w:t>f</w:t>
      </w:r>
      <w:r>
        <w:rPr>
          <w:rFonts w:ascii="Arial" w:hAnsi="Arial" w:cs="Arial"/>
          <w:sz w:val="20"/>
          <w:szCs w:val="20"/>
        </w:rPr>
        <w:t xml:space="preserve"> </w:t>
      </w:r>
      <w:r w:rsidR="00873F4F" w:rsidRPr="00891770">
        <w:rPr>
          <w:rFonts w:ascii="Arial" w:hAnsi="Arial" w:cs="Arial"/>
          <w:sz w:val="20"/>
          <w:szCs w:val="20"/>
        </w:rPr>
        <w:t xml:space="preserve">2925 </w:t>
      </w:r>
    </w:p>
    <w:p w:rsidR="00891770" w:rsidRDefault="00873F4F" w:rsidP="00891770">
      <w:pPr>
        <w:shd w:val="clear" w:color="auto" w:fill="FFFFFF"/>
        <w:ind w:left="708"/>
        <w:jc w:val="both"/>
        <w:rPr>
          <w:rFonts w:ascii="Arial" w:hAnsi="Arial" w:cs="Arial"/>
          <w:sz w:val="20"/>
          <w:szCs w:val="20"/>
        </w:rPr>
      </w:pPr>
      <w:r w:rsidRPr="00891770">
        <w:rPr>
          <w:rFonts w:ascii="Arial" w:hAnsi="Arial" w:cs="Arial"/>
          <w:sz w:val="20"/>
          <w:szCs w:val="20"/>
        </w:rPr>
        <w:t>2e KOOP. Bouwland</w:t>
      </w:r>
      <w:r w:rsidR="00891770">
        <w:rPr>
          <w:rFonts w:ascii="Arial" w:hAnsi="Arial" w:cs="Arial"/>
          <w:sz w:val="20"/>
          <w:szCs w:val="20"/>
        </w:rPr>
        <w:t xml:space="preserve"> </w:t>
      </w:r>
      <w:r w:rsidRPr="00891770">
        <w:rPr>
          <w:rFonts w:ascii="Arial" w:hAnsi="Arial" w:cs="Arial"/>
          <w:sz w:val="20"/>
          <w:szCs w:val="20"/>
        </w:rPr>
        <w:t>Ekkaart, 0.62.50 He</w:t>
      </w:r>
      <w:r w:rsidR="00891770">
        <w:rPr>
          <w:rFonts w:ascii="Arial" w:hAnsi="Arial" w:cs="Arial"/>
          <w:sz w:val="20"/>
          <w:szCs w:val="20"/>
        </w:rPr>
        <w:t>c</w:t>
      </w:r>
      <w:r w:rsidRPr="00891770">
        <w:rPr>
          <w:rFonts w:ascii="Arial" w:hAnsi="Arial" w:cs="Arial"/>
          <w:sz w:val="20"/>
          <w:szCs w:val="20"/>
        </w:rPr>
        <w:t xml:space="preserve">t  </w:t>
      </w:r>
      <w:r w:rsidR="00891770">
        <w:rPr>
          <w:rFonts w:ascii="Arial" w:hAnsi="Arial" w:cs="Arial"/>
          <w:sz w:val="20"/>
          <w:szCs w:val="20"/>
        </w:rPr>
        <w:tab/>
      </w:r>
      <w:r w:rsidR="00891770">
        <w:rPr>
          <w:rFonts w:ascii="Arial" w:hAnsi="Arial" w:cs="Arial"/>
          <w:sz w:val="20"/>
          <w:szCs w:val="20"/>
        </w:rPr>
        <w:tab/>
      </w:r>
      <w:r w:rsidR="00891770">
        <w:rPr>
          <w:rFonts w:ascii="Arial" w:hAnsi="Arial" w:cs="Arial"/>
          <w:sz w:val="20"/>
          <w:szCs w:val="20"/>
        </w:rPr>
        <w:tab/>
      </w:r>
      <w:r w:rsidR="00891770">
        <w:rPr>
          <w:rFonts w:ascii="Arial" w:hAnsi="Arial" w:cs="Arial"/>
          <w:sz w:val="20"/>
          <w:szCs w:val="20"/>
        </w:rPr>
        <w:tab/>
      </w:r>
      <w:r w:rsidRPr="00891770">
        <w:rPr>
          <w:rFonts w:ascii="Arial" w:hAnsi="Arial" w:cs="Arial"/>
          <w:sz w:val="20"/>
          <w:szCs w:val="20"/>
        </w:rPr>
        <w:t>f</w:t>
      </w:r>
      <w:r w:rsidR="00891770">
        <w:rPr>
          <w:rFonts w:ascii="Arial" w:hAnsi="Arial" w:cs="Arial"/>
          <w:sz w:val="20"/>
          <w:szCs w:val="20"/>
        </w:rPr>
        <w:t xml:space="preserve"> 1100</w:t>
      </w:r>
      <w:r w:rsidRPr="00891770">
        <w:rPr>
          <w:rFonts w:ascii="Arial" w:hAnsi="Arial" w:cs="Arial"/>
          <w:sz w:val="20"/>
          <w:szCs w:val="20"/>
        </w:rPr>
        <w:t xml:space="preserve"> </w:t>
      </w:r>
    </w:p>
    <w:p w:rsidR="00891770" w:rsidRDefault="00873F4F" w:rsidP="00891770">
      <w:pPr>
        <w:shd w:val="clear" w:color="auto" w:fill="FFFFFF"/>
        <w:ind w:left="708"/>
        <w:jc w:val="both"/>
        <w:rPr>
          <w:rFonts w:ascii="Arial" w:hAnsi="Arial" w:cs="Arial"/>
          <w:sz w:val="20"/>
          <w:szCs w:val="20"/>
        </w:rPr>
      </w:pPr>
      <w:r w:rsidRPr="00891770">
        <w:rPr>
          <w:rFonts w:ascii="Arial" w:hAnsi="Arial" w:cs="Arial"/>
          <w:sz w:val="20"/>
          <w:szCs w:val="20"/>
        </w:rPr>
        <w:t xml:space="preserve">3e KOOP. Massa van </w:t>
      </w:r>
      <w:r w:rsidR="00891770">
        <w:rPr>
          <w:rFonts w:ascii="Arial" w:hAnsi="Arial" w:cs="Arial"/>
          <w:sz w:val="20"/>
          <w:szCs w:val="20"/>
        </w:rPr>
        <w:t>1</w:t>
      </w:r>
      <w:r w:rsidRPr="00891770">
        <w:rPr>
          <w:rFonts w:ascii="Arial" w:hAnsi="Arial" w:cs="Arial"/>
          <w:sz w:val="20"/>
          <w:szCs w:val="20"/>
        </w:rPr>
        <w:t xml:space="preserve">en 2 </w:t>
      </w:r>
      <w:r w:rsidR="00891770">
        <w:rPr>
          <w:rFonts w:ascii="Arial" w:hAnsi="Arial" w:cs="Arial"/>
          <w:sz w:val="20"/>
          <w:szCs w:val="20"/>
        </w:rPr>
        <w:tab/>
      </w:r>
      <w:r w:rsidR="00891770">
        <w:rPr>
          <w:rFonts w:ascii="Arial" w:hAnsi="Arial" w:cs="Arial"/>
          <w:sz w:val="20"/>
          <w:szCs w:val="20"/>
        </w:rPr>
        <w:tab/>
      </w:r>
      <w:r w:rsidR="00891770">
        <w:rPr>
          <w:rFonts w:ascii="Arial" w:hAnsi="Arial" w:cs="Arial"/>
          <w:sz w:val="20"/>
          <w:szCs w:val="20"/>
        </w:rPr>
        <w:tab/>
      </w:r>
      <w:r w:rsidR="00891770">
        <w:rPr>
          <w:rFonts w:ascii="Arial" w:hAnsi="Arial" w:cs="Arial"/>
          <w:sz w:val="20"/>
          <w:szCs w:val="20"/>
        </w:rPr>
        <w:tab/>
      </w:r>
      <w:r w:rsidR="00891770">
        <w:rPr>
          <w:rFonts w:ascii="Arial" w:hAnsi="Arial" w:cs="Arial"/>
          <w:sz w:val="20"/>
          <w:szCs w:val="20"/>
        </w:rPr>
        <w:tab/>
      </w:r>
      <w:r w:rsidR="00891770">
        <w:rPr>
          <w:rFonts w:ascii="Arial" w:hAnsi="Arial" w:cs="Arial"/>
          <w:sz w:val="20"/>
          <w:szCs w:val="20"/>
        </w:rPr>
        <w:tab/>
      </w:r>
      <w:r w:rsidRPr="00891770">
        <w:rPr>
          <w:rFonts w:ascii="Arial" w:hAnsi="Arial" w:cs="Arial"/>
          <w:sz w:val="20"/>
          <w:szCs w:val="20"/>
        </w:rPr>
        <w:t>f</w:t>
      </w:r>
      <w:r w:rsidR="00891770">
        <w:rPr>
          <w:rFonts w:ascii="Arial" w:hAnsi="Arial" w:cs="Arial"/>
          <w:sz w:val="20"/>
          <w:szCs w:val="20"/>
        </w:rPr>
        <w:t xml:space="preserve"> </w:t>
      </w:r>
      <w:r w:rsidRPr="00891770">
        <w:rPr>
          <w:rFonts w:ascii="Arial" w:hAnsi="Arial" w:cs="Arial"/>
          <w:sz w:val="20"/>
          <w:szCs w:val="20"/>
        </w:rPr>
        <w:t xml:space="preserve">4800 </w:t>
      </w:r>
    </w:p>
    <w:p w:rsidR="00891770" w:rsidRDefault="00873F4F" w:rsidP="00891770">
      <w:pPr>
        <w:shd w:val="clear" w:color="auto" w:fill="FFFFFF"/>
        <w:ind w:left="708"/>
        <w:jc w:val="both"/>
        <w:rPr>
          <w:rFonts w:ascii="Arial" w:hAnsi="Arial" w:cs="Arial"/>
          <w:sz w:val="20"/>
          <w:szCs w:val="20"/>
        </w:rPr>
      </w:pPr>
      <w:r w:rsidRPr="00891770">
        <w:rPr>
          <w:rFonts w:ascii="Arial" w:hAnsi="Arial" w:cs="Arial"/>
          <w:sz w:val="20"/>
          <w:szCs w:val="20"/>
        </w:rPr>
        <w:t>4e</w:t>
      </w:r>
      <w:r w:rsidR="00891770">
        <w:rPr>
          <w:rFonts w:ascii="Arial" w:hAnsi="Arial" w:cs="Arial"/>
          <w:sz w:val="20"/>
          <w:szCs w:val="20"/>
        </w:rPr>
        <w:t xml:space="preserve"> </w:t>
      </w:r>
      <w:r w:rsidRPr="00891770">
        <w:rPr>
          <w:rFonts w:ascii="Arial" w:hAnsi="Arial" w:cs="Arial"/>
          <w:sz w:val="20"/>
          <w:szCs w:val="20"/>
        </w:rPr>
        <w:t>KOOP. Bouwland; het Slootje, 0.71.05 He</w:t>
      </w:r>
      <w:r w:rsidR="00891770">
        <w:rPr>
          <w:rFonts w:ascii="Arial" w:hAnsi="Arial" w:cs="Arial"/>
          <w:sz w:val="20"/>
          <w:szCs w:val="20"/>
        </w:rPr>
        <w:t>c</w:t>
      </w:r>
      <w:r w:rsidRPr="00891770">
        <w:rPr>
          <w:rFonts w:ascii="Arial" w:hAnsi="Arial" w:cs="Arial"/>
          <w:sz w:val="20"/>
          <w:szCs w:val="20"/>
        </w:rPr>
        <w:t xml:space="preserve">t  </w:t>
      </w:r>
      <w:r w:rsidR="00891770">
        <w:rPr>
          <w:rFonts w:ascii="Arial" w:hAnsi="Arial" w:cs="Arial"/>
          <w:sz w:val="20"/>
          <w:szCs w:val="20"/>
        </w:rPr>
        <w:tab/>
      </w:r>
      <w:r w:rsidR="00891770">
        <w:rPr>
          <w:rFonts w:ascii="Arial" w:hAnsi="Arial" w:cs="Arial"/>
          <w:sz w:val="20"/>
          <w:szCs w:val="20"/>
        </w:rPr>
        <w:tab/>
      </w:r>
      <w:r w:rsidR="00891770">
        <w:rPr>
          <w:rFonts w:ascii="Arial" w:hAnsi="Arial" w:cs="Arial"/>
          <w:sz w:val="20"/>
          <w:szCs w:val="20"/>
        </w:rPr>
        <w:tab/>
      </w:r>
      <w:r w:rsidRPr="00891770">
        <w:rPr>
          <w:rFonts w:ascii="Arial" w:hAnsi="Arial" w:cs="Arial"/>
          <w:sz w:val="20"/>
          <w:szCs w:val="20"/>
        </w:rPr>
        <w:t>f</w:t>
      </w:r>
      <w:r w:rsidR="00891770">
        <w:rPr>
          <w:rFonts w:ascii="Arial" w:hAnsi="Arial" w:cs="Arial"/>
          <w:sz w:val="20"/>
          <w:szCs w:val="20"/>
        </w:rPr>
        <w:t xml:space="preserve"> </w:t>
      </w:r>
      <w:r w:rsidRPr="00891770">
        <w:rPr>
          <w:rFonts w:ascii="Arial" w:hAnsi="Arial" w:cs="Arial"/>
          <w:sz w:val="20"/>
          <w:szCs w:val="20"/>
        </w:rPr>
        <w:t xml:space="preserve">1510 </w:t>
      </w:r>
    </w:p>
    <w:p w:rsidR="00891770" w:rsidRDefault="00873F4F" w:rsidP="00891770">
      <w:pPr>
        <w:shd w:val="clear" w:color="auto" w:fill="FFFFFF"/>
        <w:ind w:left="708"/>
        <w:jc w:val="both"/>
        <w:rPr>
          <w:rFonts w:ascii="Arial" w:hAnsi="Arial" w:cs="Arial"/>
          <w:sz w:val="20"/>
          <w:szCs w:val="20"/>
        </w:rPr>
      </w:pPr>
      <w:r w:rsidRPr="00891770">
        <w:rPr>
          <w:rFonts w:ascii="Arial" w:hAnsi="Arial" w:cs="Arial"/>
          <w:sz w:val="20"/>
          <w:szCs w:val="20"/>
        </w:rPr>
        <w:t>5e KOOP. Als voor, daar naast, 0.76.10 He</w:t>
      </w:r>
      <w:r w:rsidR="00891770">
        <w:rPr>
          <w:rFonts w:ascii="Arial" w:hAnsi="Arial" w:cs="Arial"/>
          <w:sz w:val="20"/>
          <w:szCs w:val="20"/>
        </w:rPr>
        <w:t>c</w:t>
      </w:r>
      <w:r w:rsidRPr="00891770">
        <w:rPr>
          <w:rFonts w:ascii="Arial" w:hAnsi="Arial" w:cs="Arial"/>
          <w:sz w:val="20"/>
          <w:szCs w:val="20"/>
        </w:rPr>
        <w:t xml:space="preserve">t. </w:t>
      </w:r>
      <w:r w:rsidR="00891770">
        <w:rPr>
          <w:rFonts w:ascii="Arial" w:hAnsi="Arial" w:cs="Arial"/>
          <w:sz w:val="20"/>
          <w:szCs w:val="20"/>
        </w:rPr>
        <w:tab/>
      </w:r>
      <w:r w:rsidR="00891770">
        <w:rPr>
          <w:rFonts w:ascii="Arial" w:hAnsi="Arial" w:cs="Arial"/>
          <w:sz w:val="20"/>
          <w:szCs w:val="20"/>
        </w:rPr>
        <w:tab/>
      </w:r>
      <w:r w:rsidR="00891770">
        <w:rPr>
          <w:rFonts w:ascii="Arial" w:hAnsi="Arial" w:cs="Arial"/>
          <w:sz w:val="20"/>
          <w:szCs w:val="20"/>
        </w:rPr>
        <w:tab/>
      </w:r>
      <w:r w:rsidR="00891770">
        <w:rPr>
          <w:rFonts w:ascii="Arial" w:hAnsi="Arial" w:cs="Arial"/>
          <w:sz w:val="20"/>
          <w:szCs w:val="20"/>
        </w:rPr>
        <w:tab/>
      </w:r>
      <w:r w:rsidRPr="00891770">
        <w:rPr>
          <w:rFonts w:ascii="Arial" w:hAnsi="Arial" w:cs="Arial"/>
          <w:sz w:val="20"/>
          <w:szCs w:val="20"/>
        </w:rPr>
        <w:t>f</w:t>
      </w:r>
      <w:r w:rsidR="00891770">
        <w:rPr>
          <w:rFonts w:ascii="Arial" w:hAnsi="Arial" w:cs="Arial"/>
          <w:sz w:val="20"/>
          <w:szCs w:val="20"/>
        </w:rPr>
        <w:t xml:space="preserve"> </w:t>
      </w:r>
      <w:r w:rsidRPr="00891770">
        <w:rPr>
          <w:rFonts w:ascii="Arial" w:hAnsi="Arial" w:cs="Arial"/>
          <w:sz w:val="20"/>
          <w:szCs w:val="20"/>
        </w:rPr>
        <w:t xml:space="preserve">1550 </w:t>
      </w:r>
    </w:p>
    <w:p w:rsidR="00891770" w:rsidRDefault="00891770" w:rsidP="00891770">
      <w:pPr>
        <w:shd w:val="clear" w:color="auto" w:fill="FFFFFF"/>
        <w:ind w:left="708"/>
        <w:jc w:val="both"/>
        <w:rPr>
          <w:rFonts w:ascii="Arial" w:hAnsi="Arial" w:cs="Arial"/>
          <w:sz w:val="20"/>
          <w:szCs w:val="20"/>
        </w:rPr>
      </w:pPr>
      <w:r>
        <w:rPr>
          <w:rFonts w:ascii="Arial" w:hAnsi="Arial" w:cs="Arial"/>
          <w:sz w:val="20"/>
          <w:szCs w:val="20"/>
        </w:rPr>
        <w:t>6e KOOP. Bosch</w:t>
      </w:r>
      <w:r w:rsidR="00873F4F" w:rsidRPr="00891770">
        <w:rPr>
          <w:rFonts w:ascii="Arial" w:hAnsi="Arial" w:cs="Arial"/>
          <w:sz w:val="20"/>
          <w:szCs w:val="20"/>
        </w:rPr>
        <w:t xml:space="preserve"> in het Elderbroek, 0.49.70 He</w:t>
      </w:r>
      <w:r>
        <w:rPr>
          <w:rFonts w:ascii="Arial" w:hAnsi="Arial" w:cs="Arial"/>
          <w:sz w:val="20"/>
          <w:szCs w:val="20"/>
        </w:rPr>
        <w:t>c</w:t>
      </w:r>
      <w:r w:rsidR="00873F4F" w:rsidRPr="00891770">
        <w:rPr>
          <w:rFonts w:ascii="Arial" w:hAnsi="Arial" w:cs="Arial"/>
          <w:sz w:val="20"/>
          <w:szCs w:val="20"/>
        </w:rPr>
        <w:t xml:space="preserve">t. </w:t>
      </w:r>
      <w:r>
        <w:rPr>
          <w:rFonts w:ascii="Arial" w:hAnsi="Arial" w:cs="Arial"/>
          <w:sz w:val="20"/>
          <w:szCs w:val="20"/>
        </w:rPr>
        <w:tab/>
      </w:r>
      <w:r>
        <w:rPr>
          <w:rFonts w:ascii="Arial" w:hAnsi="Arial" w:cs="Arial"/>
          <w:sz w:val="20"/>
          <w:szCs w:val="20"/>
        </w:rPr>
        <w:tab/>
      </w:r>
      <w:r>
        <w:rPr>
          <w:rFonts w:ascii="Arial" w:hAnsi="Arial" w:cs="Arial"/>
          <w:sz w:val="20"/>
          <w:szCs w:val="20"/>
        </w:rPr>
        <w:tab/>
      </w:r>
      <w:r w:rsidR="00873F4F" w:rsidRPr="00891770">
        <w:rPr>
          <w:rFonts w:ascii="Arial" w:hAnsi="Arial" w:cs="Arial"/>
          <w:sz w:val="20"/>
          <w:szCs w:val="20"/>
        </w:rPr>
        <w:t>f</w:t>
      </w:r>
      <w:r>
        <w:rPr>
          <w:rFonts w:ascii="Arial" w:hAnsi="Arial" w:cs="Arial"/>
          <w:sz w:val="20"/>
          <w:szCs w:val="20"/>
        </w:rPr>
        <w:t xml:space="preserve"> </w:t>
      </w:r>
      <w:r w:rsidR="00873F4F" w:rsidRPr="00891770">
        <w:rPr>
          <w:rFonts w:ascii="Arial" w:hAnsi="Arial" w:cs="Arial"/>
          <w:sz w:val="20"/>
          <w:szCs w:val="20"/>
        </w:rPr>
        <w:t xml:space="preserve">1265 </w:t>
      </w:r>
    </w:p>
    <w:p w:rsidR="00891770" w:rsidRDefault="00873F4F" w:rsidP="00891770">
      <w:pPr>
        <w:shd w:val="clear" w:color="auto" w:fill="FFFFFF"/>
        <w:ind w:left="708"/>
        <w:jc w:val="both"/>
        <w:rPr>
          <w:rFonts w:ascii="Arial" w:hAnsi="Arial" w:cs="Arial"/>
          <w:sz w:val="20"/>
          <w:szCs w:val="20"/>
        </w:rPr>
      </w:pPr>
      <w:r w:rsidRPr="00891770">
        <w:rPr>
          <w:rFonts w:ascii="Arial" w:hAnsi="Arial" w:cs="Arial"/>
          <w:sz w:val="20"/>
          <w:szCs w:val="20"/>
        </w:rPr>
        <w:t>7e KOOP. Bouwland op Roderheide, 0.51.80 H</w:t>
      </w:r>
      <w:r w:rsidR="00891770">
        <w:rPr>
          <w:rFonts w:ascii="Arial" w:hAnsi="Arial" w:cs="Arial"/>
          <w:sz w:val="20"/>
          <w:szCs w:val="20"/>
        </w:rPr>
        <w:t>e</w:t>
      </w:r>
      <w:r w:rsidRPr="00891770">
        <w:rPr>
          <w:rFonts w:ascii="Arial" w:hAnsi="Arial" w:cs="Arial"/>
          <w:sz w:val="20"/>
          <w:szCs w:val="20"/>
        </w:rPr>
        <w:t xml:space="preserve">ct.  </w:t>
      </w:r>
      <w:r w:rsidR="00891770">
        <w:rPr>
          <w:rFonts w:ascii="Arial" w:hAnsi="Arial" w:cs="Arial"/>
          <w:sz w:val="20"/>
          <w:szCs w:val="20"/>
        </w:rPr>
        <w:tab/>
      </w:r>
      <w:r w:rsidR="00891770">
        <w:rPr>
          <w:rFonts w:ascii="Arial" w:hAnsi="Arial" w:cs="Arial"/>
          <w:sz w:val="20"/>
          <w:szCs w:val="20"/>
        </w:rPr>
        <w:tab/>
      </w:r>
      <w:r w:rsidR="00891770">
        <w:rPr>
          <w:rFonts w:ascii="Arial" w:hAnsi="Arial" w:cs="Arial"/>
          <w:sz w:val="20"/>
          <w:szCs w:val="20"/>
        </w:rPr>
        <w:tab/>
      </w:r>
      <w:r w:rsidRPr="00891770">
        <w:rPr>
          <w:rFonts w:ascii="Arial" w:hAnsi="Arial" w:cs="Arial"/>
          <w:sz w:val="20"/>
          <w:szCs w:val="20"/>
        </w:rPr>
        <w:t>f</w:t>
      </w:r>
      <w:r w:rsidR="00891770">
        <w:rPr>
          <w:rFonts w:ascii="Arial" w:hAnsi="Arial" w:cs="Arial"/>
          <w:sz w:val="20"/>
          <w:szCs w:val="20"/>
        </w:rPr>
        <w:t xml:space="preserve">   </w:t>
      </w:r>
      <w:r w:rsidRPr="00891770">
        <w:rPr>
          <w:rFonts w:ascii="Arial" w:hAnsi="Arial" w:cs="Arial"/>
          <w:sz w:val="20"/>
          <w:szCs w:val="20"/>
        </w:rPr>
        <w:t xml:space="preserve">350 </w:t>
      </w:r>
    </w:p>
    <w:p w:rsidR="00891770" w:rsidRDefault="00873F4F" w:rsidP="00891770">
      <w:pPr>
        <w:shd w:val="clear" w:color="auto" w:fill="FFFFFF"/>
        <w:ind w:left="708"/>
        <w:jc w:val="both"/>
        <w:rPr>
          <w:rFonts w:ascii="Arial" w:hAnsi="Arial" w:cs="Arial"/>
          <w:sz w:val="20"/>
          <w:szCs w:val="20"/>
        </w:rPr>
      </w:pPr>
      <w:r w:rsidRPr="00891770">
        <w:rPr>
          <w:rFonts w:ascii="Arial" w:hAnsi="Arial" w:cs="Arial"/>
          <w:sz w:val="20"/>
          <w:szCs w:val="20"/>
        </w:rPr>
        <w:t>8e KOOP. Hei</w:t>
      </w:r>
      <w:r w:rsidR="00891770">
        <w:rPr>
          <w:rFonts w:ascii="Arial" w:hAnsi="Arial" w:cs="Arial"/>
          <w:sz w:val="20"/>
          <w:szCs w:val="20"/>
        </w:rPr>
        <w:t>d</w:t>
      </w:r>
      <w:r w:rsidRPr="00891770">
        <w:rPr>
          <w:rFonts w:ascii="Arial" w:hAnsi="Arial" w:cs="Arial"/>
          <w:sz w:val="20"/>
          <w:szCs w:val="20"/>
        </w:rPr>
        <w:t>e op Roderheide 1.01.90 Hect</w:t>
      </w:r>
      <w:r w:rsidR="00891770">
        <w:rPr>
          <w:rFonts w:ascii="Arial" w:hAnsi="Arial" w:cs="Arial"/>
          <w:sz w:val="20"/>
          <w:szCs w:val="20"/>
        </w:rPr>
        <w:t>.</w:t>
      </w:r>
      <w:r w:rsidR="00891770">
        <w:rPr>
          <w:rFonts w:ascii="Arial" w:hAnsi="Arial" w:cs="Arial"/>
          <w:sz w:val="20"/>
          <w:szCs w:val="20"/>
        </w:rPr>
        <w:tab/>
      </w:r>
      <w:r w:rsidR="00891770">
        <w:rPr>
          <w:rFonts w:ascii="Arial" w:hAnsi="Arial" w:cs="Arial"/>
          <w:sz w:val="20"/>
          <w:szCs w:val="20"/>
        </w:rPr>
        <w:tab/>
      </w:r>
      <w:r w:rsidR="00891770">
        <w:rPr>
          <w:rFonts w:ascii="Arial" w:hAnsi="Arial" w:cs="Arial"/>
          <w:sz w:val="20"/>
          <w:szCs w:val="20"/>
        </w:rPr>
        <w:tab/>
      </w:r>
      <w:r w:rsidR="00891770">
        <w:rPr>
          <w:rFonts w:ascii="Arial" w:hAnsi="Arial" w:cs="Arial"/>
          <w:sz w:val="20"/>
          <w:szCs w:val="20"/>
        </w:rPr>
        <w:tab/>
      </w:r>
      <w:r w:rsidRPr="00891770">
        <w:rPr>
          <w:rFonts w:ascii="Arial" w:hAnsi="Arial" w:cs="Arial"/>
          <w:sz w:val="20"/>
          <w:szCs w:val="20"/>
        </w:rPr>
        <w:t>f</w:t>
      </w:r>
      <w:r w:rsidR="00891770">
        <w:rPr>
          <w:rFonts w:ascii="Arial" w:hAnsi="Arial" w:cs="Arial"/>
          <w:sz w:val="20"/>
          <w:szCs w:val="20"/>
        </w:rPr>
        <w:t xml:space="preserve">   110</w:t>
      </w:r>
      <w:r w:rsidRPr="00891770">
        <w:rPr>
          <w:rFonts w:ascii="Arial" w:hAnsi="Arial" w:cs="Arial"/>
          <w:sz w:val="20"/>
          <w:szCs w:val="20"/>
        </w:rPr>
        <w:t xml:space="preserve"> </w:t>
      </w:r>
    </w:p>
    <w:p w:rsidR="00891770" w:rsidRDefault="00873F4F" w:rsidP="00891770">
      <w:pPr>
        <w:shd w:val="clear" w:color="auto" w:fill="FFFFFF"/>
        <w:ind w:left="708"/>
        <w:jc w:val="both"/>
        <w:rPr>
          <w:rFonts w:ascii="Arial" w:hAnsi="Arial" w:cs="Arial"/>
          <w:sz w:val="20"/>
          <w:szCs w:val="20"/>
        </w:rPr>
      </w:pPr>
      <w:r w:rsidRPr="00891770">
        <w:rPr>
          <w:rFonts w:ascii="Arial" w:hAnsi="Arial" w:cs="Arial"/>
          <w:sz w:val="20"/>
          <w:szCs w:val="20"/>
        </w:rPr>
        <w:t>9e KOOP. Schaarhout en Boomen in The</w:t>
      </w:r>
      <w:r w:rsidR="00891770">
        <w:rPr>
          <w:rFonts w:ascii="Arial" w:hAnsi="Arial" w:cs="Arial"/>
          <w:sz w:val="20"/>
          <w:szCs w:val="20"/>
        </w:rPr>
        <w:t>e</w:t>
      </w:r>
      <w:r w:rsidRPr="00891770">
        <w:rPr>
          <w:rFonts w:ascii="Arial" w:hAnsi="Arial" w:cs="Arial"/>
          <w:sz w:val="20"/>
          <w:szCs w:val="20"/>
        </w:rPr>
        <w:t>uwkeshoek, 0.57.10 He</w:t>
      </w:r>
      <w:r w:rsidR="00891770">
        <w:rPr>
          <w:rFonts w:ascii="Arial" w:hAnsi="Arial" w:cs="Arial"/>
          <w:sz w:val="20"/>
          <w:szCs w:val="20"/>
        </w:rPr>
        <w:t>c</w:t>
      </w:r>
      <w:r w:rsidRPr="00891770">
        <w:rPr>
          <w:rFonts w:ascii="Arial" w:hAnsi="Arial" w:cs="Arial"/>
          <w:sz w:val="20"/>
          <w:szCs w:val="20"/>
        </w:rPr>
        <w:t xml:space="preserve">t. </w:t>
      </w:r>
      <w:r w:rsidR="00891770">
        <w:rPr>
          <w:rFonts w:ascii="Arial" w:hAnsi="Arial" w:cs="Arial"/>
          <w:sz w:val="20"/>
          <w:szCs w:val="20"/>
        </w:rPr>
        <w:tab/>
      </w:r>
      <w:r w:rsidRPr="00891770">
        <w:rPr>
          <w:rFonts w:ascii="Arial" w:hAnsi="Arial" w:cs="Arial"/>
          <w:sz w:val="20"/>
          <w:szCs w:val="20"/>
        </w:rPr>
        <w:t xml:space="preserve">f </w:t>
      </w:r>
      <w:r w:rsidR="00891770">
        <w:rPr>
          <w:rFonts w:ascii="Arial" w:hAnsi="Arial" w:cs="Arial"/>
          <w:sz w:val="20"/>
          <w:szCs w:val="20"/>
        </w:rPr>
        <w:t xml:space="preserve">  </w:t>
      </w:r>
      <w:r w:rsidRPr="00891770">
        <w:rPr>
          <w:rFonts w:ascii="Arial" w:hAnsi="Arial" w:cs="Arial"/>
          <w:sz w:val="20"/>
          <w:szCs w:val="20"/>
        </w:rPr>
        <w:t xml:space="preserve">515 </w:t>
      </w:r>
    </w:p>
    <w:p w:rsidR="00891770" w:rsidRDefault="00891770" w:rsidP="00891770">
      <w:pPr>
        <w:shd w:val="clear" w:color="auto" w:fill="FFFFFF"/>
        <w:ind w:left="708"/>
        <w:jc w:val="both"/>
        <w:rPr>
          <w:rFonts w:ascii="Arial" w:hAnsi="Arial" w:cs="Arial"/>
          <w:sz w:val="20"/>
          <w:szCs w:val="20"/>
        </w:rPr>
      </w:pPr>
      <w:r>
        <w:rPr>
          <w:rFonts w:ascii="Arial" w:hAnsi="Arial" w:cs="Arial"/>
          <w:sz w:val="20"/>
          <w:szCs w:val="20"/>
        </w:rPr>
        <w:t>10e KOOP.</w:t>
      </w:r>
      <w:r w:rsidR="00873F4F" w:rsidRPr="00891770">
        <w:rPr>
          <w:rFonts w:ascii="Arial" w:hAnsi="Arial" w:cs="Arial"/>
          <w:sz w:val="20"/>
          <w:szCs w:val="20"/>
        </w:rPr>
        <w:t xml:space="preserve"> De</w:t>
      </w:r>
      <w:r>
        <w:rPr>
          <w:rFonts w:ascii="Arial" w:hAnsi="Arial" w:cs="Arial"/>
          <w:sz w:val="20"/>
          <w:szCs w:val="20"/>
        </w:rPr>
        <w:t>nnenbosch op N</w:t>
      </w:r>
      <w:r w:rsidR="00873F4F" w:rsidRPr="00891770">
        <w:rPr>
          <w:rFonts w:ascii="Arial" w:hAnsi="Arial" w:cs="Arial"/>
          <w:sz w:val="20"/>
          <w:szCs w:val="20"/>
        </w:rPr>
        <w:t>onnenbosoh, 0.53.10 He</w:t>
      </w:r>
      <w:r>
        <w:rPr>
          <w:rFonts w:ascii="Arial" w:hAnsi="Arial" w:cs="Arial"/>
          <w:sz w:val="20"/>
          <w:szCs w:val="20"/>
        </w:rPr>
        <w:t>c</w:t>
      </w:r>
      <w:r w:rsidR="00873F4F" w:rsidRPr="00891770">
        <w:rPr>
          <w:rFonts w:ascii="Arial" w:hAnsi="Arial" w:cs="Arial"/>
          <w:sz w:val="20"/>
          <w:szCs w:val="20"/>
        </w:rPr>
        <w:t xml:space="preserve">t. </w:t>
      </w:r>
      <w:r>
        <w:rPr>
          <w:rFonts w:ascii="Arial" w:hAnsi="Arial" w:cs="Arial"/>
          <w:sz w:val="20"/>
          <w:szCs w:val="20"/>
        </w:rPr>
        <w:tab/>
      </w:r>
      <w:r>
        <w:rPr>
          <w:rFonts w:ascii="Arial" w:hAnsi="Arial" w:cs="Arial"/>
          <w:sz w:val="20"/>
          <w:szCs w:val="20"/>
        </w:rPr>
        <w:tab/>
      </w:r>
      <w:r w:rsidR="00873F4F" w:rsidRPr="00891770">
        <w:rPr>
          <w:rFonts w:ascii="Arial" w:hAnsi="Arial" w:cs="Arial"/>
          <w:sz w:val="20"/>
          <w:szCs w:val="20"/>
        </w:rPr>
        <w:t>f</w:t>
      </w:r>
      <w:r>
        <w:rPr>
          <w:rFonts w:ascii="Arial" w:hAnsi="Arial" w:cs="Arial"/>
          <w:sz w:val="20"/>
          <w:szCs w:val="20"/>
        </w:rPr>
        <w:t xml:space="preserve">   </w:t>
      </w:r>
      <w:r w:rsidR="00873F4F" w:rsidRPr="00891770">
        <w:rPr>
          <w:rFonts w:ascii="Arial" w:hAnsi="Arial" w:cs="Arial"/>
          <w:sz w:val="20"/>
          <w:szCs w:val="20"/>
        </w:rPr>
        <w:t xml:space="preserve">45 </w:t>
      </w:r>
    </w:p>
    <w:p w:rsidR="00873F4F" w:rsidRDefault="00873F4F" w:rsidP="00891770">
      <w:pPr>
        <w:shd w:val="clear" w:color="auto" w:fill="FFFFFF"/>
        <w:jc w:val="both"/>
        <w:rPr>
          <w:rFonts w:ascii="Arial" w:hAnsi="Arial" w:cs="Arial"/>
          <w:sz w:val="20"/>
          <w:szCs w:val="20"/>
        </w:rPr>
      </w:pPr>
      <w:r w:rsidRPr="00891770">
        <w:rPr>
          <w:rFonts w:ascii="Arial" w:hAnsi="Arial" w:cs="Arial"/>
          <w:sz w:val="20"/>
          <w:szCs w:val="20"/>
        </w:rPr>
        <w:t>De final</w:t>
      </w:r>
      <w:r w:rsidR="00891770">
        <w:rPr>
          <w:rFonts w:ascii="Arial" w:hAnsi="Arial" w:cs="Arial"/>
          <w:sz w:val="20"/>
          <w:szCs w:val="20"/>
        </w:rPr>
        <w:t>e</w:t>
      </w:r>
      <w:r w:rsidRPr="00891770">
        <w:rPr>
          <w:rFonts w:ascii="Arial" w:hAnsi="Arial" w:cs="Arial"/>
          <w:sz w:val="20"/>
          <w:szCs w:val="20"/>
        </w:rPr>
        <w:t xml:space="preserve"> verkooping zal plaats hebben te </w:t>
      </w:r>
      <w:r w:rsidRPr="00891770">
        <w:rPr>
          <w:rStyle w:val="Nadruk"/>
          <w:rFonts w:ascii="Arial" w:hAnsi="Arial" w:cs="Arial"/>
          <w:i w:val="0"/>
          <w:sz w:val="20"/>
          <w:szCs w:val="20"/>
        </w:rPr>
        <w:t>Schijndel</w:t>
      </w:r>
      <w:r w:rsidRPr="00891770">
        <w:rPr>
          <w:rFonts w:ascii="Arial" w:hAnsi="Arial" w:cs="Arial"/>
          <w:sz w:val="20"/>
          <w:szCs w:val="20"/>
        </w:rPr>
        <w:t xml:space="preserve"> bij den Heer HUB. HEESTERS in den Gouden Leeuw, den 22en Juli 1902, des avonds om 6 uur precies. Inlichtingen en aanwijzing geeft de eigenaa</w:t>
      </w:r>
      <w:r w:rsidR="00891770">
        <w:rPr>
          <w:rFonts w:ascii="Arial" w:hAnsi="Arial" w:cs="Arial"/>
          <w:sz w:val="20"/>
          <w:szCs w:val="20"/>
        </w:rPr>
        <w:t>r</w:t>
      </w:r>
      <w:r w:rsidRPr="00891770">
        <w:rPr>
          <w:rFonts w:ascii="Arial" w:hAnsi="Arial" w:cs="Arial"/>
          <w:sz w:val="20"/>
          <w:szCs w:val="20"/>
        </w:rPr>
        <w:t xml:space="preserve"> GER. v. ROOSMALEN te </w:t>
      </w:r>
      <w:r w:rsidRPr="00891770">
        <w:rPr>
          <w:rStyle w:val="Nadruk"/>
          <w:rFonts w:ascii="Arial" w:hAnsi="Arial" w:cs="Arial"/>
          <w:i w:val="0"/>
          <w:sz w:val="20"/>
          <w:szCs w:val="20"/>
        </w:rPr>
        <w:t>Schijndel</w:t>
      </w:r>
      <w:r w:rsidRPr="00891770">
        <w:rPr>
          <w:rFonts w:ascii="Arial" w:hAnsi="Arial" w:cs="Arial"/>
          <w:sz w:val="20"/>
          <w:szCs w:val="20"/>
        </w:rPr>
        <w:t xml:space="preserve"> en de Notaris, alwaar de kaar</w:t>
      </w:r>
      <w:r w:rsidR="00891770">
        <w:rPr>
          <w:rFonts w:ascii="Arial" w:hAnsi="Arial" w:cs="Arial"/>
          <w:sz w:val="20"/>
          <w:szCs w:val="20"/>
        </w:rPr>
        <w:t>t d</w:t>
      </w:r>
      <w:r w:rsidRPr="00891770">
        <w:rPr>
          <w:rFonts w:ascii="Arial" w:hAnsi="Arial" w:cs="Arial"/>
          <w:sz w:val="20"/>
          <w:szCs w:val="20"/>
        </w:rPr>
        <w:t>er perceelen ter inzage ligt.</w:t>
      </w:r>
    </w:p>
    <w:p w:rsidR="00891770" w:rsidRDefault="00891770" w:rsidP="00891770">
      <w:pPr>
        <w:shd w:val="clear" w:color="auto" w:fill="FFFFFF"/>
        <w:jc w:val="both"/>
        <w:rPr>
          <w:rFonts w:ascii="Arial" w:hAnsi="Arial" w:cs="Arial"/>
          <w:sz w:val="20"/>
          <w:szCs w:val="20"/>
        </w:rPr>
      </w:pPr>
    </w:p>
    <w:p w:rsidR="00E859AC" w:rsidRDefault="00E859AC" w:rsidP="00891770">
      <w:pPr>
        <w:shd w:val="clear" w:color="auto" w:fill="FFFFFF"/>
        <w:jc w:val="both"/>
        <w:rPr>
          <w:rFonts w:ascii="Arial" w:hAnsi="Arial" w:cs="Arial"/>
          <w:sz w:val="20"/>
          <w:szCs w:val="20"/>
        </w:rPr>
      </w:pPr>
      <w:r>
        <w:rPr>
          <w:rFonts w:ascii="Arial" w:hAnsi="Arial" w:cs="Arial"/>
          <w:sz w:val="20"/>
          <w:szCs w:val="20"/>
        </w:rPr>
        <w:t>U</w:t>
      </w:r>
      <w:r w:rsidRPr="00E859AC">
        <w:rPr>
          <w:rFonts w:ascii="Arial" w:hAnsi="Arial" w:cs="Arial"/>
          <w:sz w:val="20"/>
          <w:szCs w:val="20"/>
        </w:rPr>
        <w:t xml:space="preserve">it </w:t>
      </w:r>
      <w:r w:rsidRPr="00E859AC">
        <w:rPr>
          <w:rStyle w:val="Nadruk"/>
          <w:rFonts w:ascii="Arial" w:hAnsi="Arial" w:cs="Arial"/>
          <w:i w:val="0"/>
          <w:sz w:val="20"/>
          <w:szCs w:val="20"/>
        </w:rPr>
        <w:t>Sch</w:t>
      </w:r>
      <w:r>
        <w:rPr>
          <w:rStyle w:val="Nadruk"/>
          <w:rFonts w:ascii="Arial" w:hAnsi="Arial" w:cs="Arial"/>
          <w:i w:val="0"/>
          <w:sz w:val="20"/>
          <w:szCs w:val="20"/>
        </w:rPr>
        <w:t>ij</w:t>
      </w:r>
      <w:r w:rsidRPr="00E859AC">
        <w:rPr>
          <w:rStyle w:val="Nadruk"/>
          <w:rFonts w:ascii="Arial" w:hAnsi="Arial" w:cs="Arial"/>
          <w:i w:val="0"/>
          <w:sz w:val="20"/>
          <w:szCs w:val="20"/>
        </w:rPr>
        <w:t>ndel</w:t>
      </w:r>
      <w:r w:rsidRPr="00E859AC">
        <w:rPr>
          <w:rFonts w:ascii="Arial" w:hAnsi="Arial" w:cs="Arial"/>
          <w:sz w:val="20"/>
          <w:szCs w:val="20"/>
        </w:rPr>
        <w:t xml:space="preserve"> meldt men ons: Aan de stoomzuivelfabriek van den N. C. Boerenbond alhier werden in de verloopen maand bijna 122,000 Kg. melk geleverd.</w:t>
      </w:r>
    </w:p>
    <w:p w:rsidR="00E859AC" w:rsidRPr="00E859AC" w:rsidRDefault="00E859AC" w:rsidP="00891770">
      <w:pPr>
        <w:shd w:val="clear" w:color="auto" w:fill="FFFFFF"/>
        <w:jc w:val="both"/>
        <w:rPr>
          <w:rFonts w:ascii="Arial" w:hAnsi="Arial" w:cs="Arial"/>
          <w:sz w:val="20"/>
          <w:szCs w:val="20"/>
        </w:rPr>
      </w:pPr>
    </w:p>
    <w:p w:rsidR="00FB3976" w:rsidRPr="001F1804" w:rsidRDefault="00FB3976"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Provinciale Noordbrabantsche en ´s Hertogenbosche courant 16-07-1902</w:t>
      </w:r>
    </w:p>
    <w:p w:rsidR="00FB3976" w:rsidRPr="001F1804" w:rsidRDefault="00FB3976" w:rsidP="00444082">
      <w:pPr>
        <w:autoSpaceDE w:val="0"/>
        <w:autoSpaceDN w:val="0"/>
        <w:adjustRightInd w:val="0"/>
        <w:jc w:val="both"/>
        <w:rPr>
          <w:rFonts w:ascii="Arial" w:eastAsia="Arial Unicode MS" w:hAnsi="Arial" w:cs="Arial"/>
          <w:sz w:val="20"/>
          <w:szCs w:val="20"/>
        </w:rPr>
      </w:pPr>
    </w:p>
    <w:p w:rsidR="00FB3976" w:rsidRPr="001F1804" w:rsidRDefault="00FB3976"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sz w:val="20"/>
          <w:szCs w:val="20"/>
        </w:rPr>
        <w:t>Arrondissements-Rechtbank te ´s-Hertogenbosch.</w:t>
      </w:r>
    </w:p>
    <w:p w:rsidR="00FB3976" w:rsidRPr="001F1804" w:rsidRDefault="00FB3976"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sz w:val="20"/>
          <w:szCs w:val="20"/>
        </w:rPr>
        <w:t xml:space="preserve">Zitting van Dinsdag </w:t>
      </w:r>
      <w:r w:rsidR="008D7B3C" w:rsidRPr="001F1804">
        <w:rPr>
          <w:rFonts w:ascii="Arial" w:eastAsia="Arial Unicode MS" w:hAnsi="Arial" w:cs="Arial"/>
          <w:sz w:val="20"/>
          <w:szCs w:val="20"/>
        </w:rPr>
        <w:t>8</w:t>
      </w:r>
      <w:r w:rsidRPr="001F1804">
        <w:rPr>
          <w:rFonts w:ascii="Arial" w:eastAsia="Arial Unicode MS" w:hAnsi="Arial" w:cs="Arial"/>
          <w:sz w:val="20"/>
          <w:szCs w:val="20"/>
        </w:rPr>
        <w:t xml:space="preserve"> Ju</w:t>
      </w:r>
      <w:r w:rsidR="008D7B3C" w:rsidRPr="001F1804">
        <w:rPr>
          <w:rFonts w:ascii="Arial" w:eastAsia="Arial Unicode MS" w:hAnsi="Arial" w:cs="Arial"/>
          <w:sz w:val="20"/>
          <w:szCs w:val="20"/>
        </w:rPr>
        <w:t>l</w:t>
      </w:r>
      <w:r w:rsidRPr="001F1804">
        <w:rPr>
          <w:rFonts w:ascii="Arial" w:eastAsia="Arial Unicode MS" w:hAnsi="Arial" w:cs="Arial"/>
          <w:sz w:val="20"/>
          <w:szCs w:val="20"/>
        </w:rPr>
        <w:t>i 1902.</w:t>
      </w:r>
    </w:p>
    <w:p w:rsidR="009A5D55" w:rsidRPr="001F1804" w:rsidRDefault="00FB3976" w:rsidP="00444082">
      <w:pPr>
        <w:shd w:val="clear" w:color="auto" w:fill="FFFFFF"/>
        <w:jc w:val="both"/>
        <w:rPr>
          <w:rFonts w:ascii="Arial" w:hAnsi="Arial" w:cs="Arial"/>
          <w:sz w:val="20"/>
          <w:szCs w:val="20"/>
        </w:rPr>
      </w:pPr>
      <w:r w:rsidRPr="001F1804">
        <w:rPr>
          <w:rFonts w:ascii="Arial" w:hAnsi="Arial" w:cs="Arial"/>
          <w:sz w:val="20"/>
          <w:szCs w:val="20"/>
        </w:rPr>
        <w:t>Uitspraken in zake het O. M. tegen:</w:t>
      </w:r>
      <w:r w:rsidRPr="001F1804">
        <w:t xml:space="preserve"> </w:t>
      </w:r>
      <w:r w:rsidR="009A5D55" w:rsidRPr="001F1804">
        <w:rPr>
          <w:rFonts w:ascii="Arial" w:hAnsi="Arial" w:cs="Arial"/>
          <w:sz w:val="20"/>
          <w:szCs w:val="20"/>
        </w:rPr>
        <w:t xml:space="preserve">A. M. te </w:t>
      </w:r>
      <w:r w:rsidR="009A5D55" w:rsidRPr="001F1804">
        <w:rPr>
          <w:rStyle w:val="Nadruk"/>
          <w:rFonts w:ascii="Arial" w:hAnsi="Arial" w:cs="Arial"/>
          <w:i w:val="0"/>
          <w:sz w:val="20"/>
          <w:szCs w:val="20"/>
        </w:rPr>
        <w:t>Schijndel</w:t>
      </w:r>
      <w:r w:rsidR="009A5D55" w:rsidRPr="001F1804">
        <w:rPr>
          <w:rFonts w:ascii="Arial" w:hAnsi="Arial" w:cs="Arial"/>
          <w:sz w:val="20"/>
          <w:szCs w:val="20"/>
        </w:rPr>
        <w:t>, mishandeling, f 12 of 30 dagen.</w:t>
      </w:r>
    </w:p>
    <w:p w:rsidR="009A5D55" w:rsidRPr="001F1804" w:rsidRDefault="009A5D55" w:rsidP="00444082">
      <w:pPr>
        <w:shd w:val="clear" w:color="auto" w:fill="FFFFFF"/>
        <w:jc w:val="both"/>
        <w:rPr>
          <w:rFonts w:ascii="Arial" w:eastAsia="Times New Roman" w:hAnsi="Arial" w:cs="Arial"/>
          <w:sz w:val="20"/>
          <w:szCs w:val="20"/>
          <w:lang w:eastAsia="nl-NL"/>
        </w:rPr>
      </w:pPr>
    </w:p>
    <w:p w:rsidR="001B1568" w:rsidRPr="001F1804" w:rsidRDefault="001B1568"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Provinciale Noordbrabantsche en ´s Hertogenbosche courant 14-07-1902</w:t>
      </w:r>
    </w:p>
    <w:p w:rsidR="001B1568" w:rsidRPr="001F1804" w:rsidRDefault="001B1568" w:rsidP="00444082">
      <w:pPr>
        <w:shd w:val="clear" w:color="auto" w:fill="FFFFFF"/>
        <w:jc w:val="both"/>
        <w:rPr>
          <w:rFonts w:ascii="Arial" w:eastAsia="Times New Roman" w:hAnsi="Arial" w:cs="Arial"/>
          <w:sz w:val="20"/>
          <w:szCs w:val="20"/>
          <w:lang w:eastAsia="nl-NL"/>
        </w:rPr>
      </w:pPr>
    </w:p>
    <w:p w:rsidR="001B1568" w:rsidRPr="001F1804" w:rsidRDefault="001B1568" w:rsidP="00444082">
      <w:pPr>
        <w:shd w:val="clear" w:color="auto" w:fill="FFFFFF"/>
        <w:jc w:val="both"/>
        <w:rPr>
          <w:rFonts w:ascii="Arial" w:hAnsi="Arial" w:cs="Arial"/>
          <w:sz w:val="20"/>
          <w:szCs w:val="20"/>
        </w:rPr>
      </w:pPr>
      <w:r w:rsidRPr="001F1804">
        <w:rPr>
          <w:rFonts w:ascii="Arial" w:hAnsi="Arial" w:cs="Arial"/>
          <w:sz w:val="20"/>
          <w:szCs w:val="20"/>
        </w:rPr>
        <w:t>SCHIJNDEL, 11 Jnli. Gister bezochten onder leiding van 12 Eerw. Zusters ruim dertig blinde meisjes uit het instituut te Grave onze gemeente. De N. B. D. Spoorwegmaatschappij zorgde voor vrij vervoer en de Eerw. Overste van het klooster alhier voor eene gastvrije ontvangst en een vroolijken dag. Het was waarlijk te wenschen dat het voorbeeld der spoorwegmaatschappij en dat der Eerw. Overste nog meer navolging vond om het lot der kleinen, die altoos een leven zonder dag leiden, nu en dan eens te verzachten.</w:t>
      </w:r>
    </w:p>
    <w:p w:rsidR="001B1568" w:rsidRPr="001F1804" w:rsidRDefault="001B1568" w:rsidP="00444082">
      <w:pPr>
        <w:shd w:val="clear" w:color="auto" w:fill="FFFFFF"/>
        <w:jc w:val="both"/>
        <w:rPr>
          <w:rFonts w:ascii="Arial" w:hAnsi="Arial" w:cs="Arial"/>
          <w:sz w:val="20"/>
          <w:szCs w:val="20"/>
        </w:rPr>
      </w:pPr>
    </w:p>
    <w:p w:rsidR="00FF217C" w:rsidRPr="001F1804" w:rsidRDefault="00FF217C" w:rsidP="00444082">
      <w:pPr>
        <w:shd w:val="clear" w:color="auto" w:fill="FFFFFF"/>
        <w:jc w:val="both"/>
        <w:rPr>
          <w:rFonts w:ascii="Arial" w:hAnsi="Arial" w:cs="Arial"/>
          <w:sz w:val="20"/>
          <w:szCs w:val="20"/>
        </w:rPr>
      </w:pPr>
      <w:r w:rsidRPr="001F1804">
        <w:rPr>
          <w:rFonts w:ascii="Arial" w:hAnsi="Arial" w:cs="Arial"/>
          <w:sz w:val="20"/>
          <w:szCs w:val="20"/>
        </w:rPr>
        <w:t xml:space="preserve">Uit </w:t>
      </w:r>
      <w:r w:rsidRPr="001F1804">
        <w:rPr>
          <w:rStyle w:val="Nadruk"/>
          <w:rFonts w:ascii="Arial" w:hAnsi="Arial" w:cs="Arial"/>
          <w:i w:val="0"/>
          <w:sz w:val="20"/>
          <w:szCs w:val="20"/>
        </w:rPr>
        <w:t>Schijndel</w:t>
      </w:r>
      <w:r w:rsidRPr="001F1804">
        <w:rPr>
          <w:rFonts w:ascii="Arial" w:hAnsi="Arial" w:cs="Arial"/>
          <w:i/>
          <w:sz w:val="20"/>
          <w:szCs w:val="20"/>
        </w:rPr>
        <w:t xml:space="preserve"> </w:t>
      </w:r>
      <w:r w:rsidRPr="001F1804">
        <w:rPr>
          <w:rFonts w:ascii="Arial" w:hAnsi="Arial" w:cs="Arial"/>
          <w:sz w:val="20"/>
          <w:szCs w:val="20"/>
        </w:rPr>
        <w:t>wordt ons dd. 11 Juli geschreven : In geen jaren is de hooibouw in zoo een kort tijds-bestek en met zooveel voordeel afgeloopen als dezen zomer. Een meer dan gewone opbrengst werd zonder invallende regens met weinig arbeid met voordeel gewonnen. Geen wonder, dat het aantal pachters uit onze gemeente in „de polders" dit jaar dan ook beduidend kleiner is geweest dan in voorgaande jaren.</w:t>
      </w:r>
    </w:p>
    <w:p w:rsidR="00FF217C" w:rsidRPr="001F1804" w:rsidRDefault="00FF217C" w:rsidP="00444082">
      <w:pPr>
        <w:shd w:val="clear" w:color="auto" w:fill="FFFFFF"/>
        <w:jc w:val="both"/>
        <w:rPr>
          <w:rFonts w:ascii="Arial" w:eastAsia="Times New Roman" w:hAnsi="Arial" w:cs="Arial"/>
          <w:sz w:val="20"/>
          <w:szCs w:val="20"/>
          <w:lang w:eastAsia="nl-NL"/>
        </w:rPr>
      </w:pPr>
    </w:p>
    <w:p w:rsidR="009F2E20" w:rsidRPr="001F1804" w:rsidRDefault="009F2E20"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Provinciale Noordbrabantsche en ´s Hertogenbosche courant 16-07-1902</w:t>
      </w:r>
    </w:p>
    <w:p w:rsidR="009F2E20" w:rsidRPr="001F1804" w:rsidRDefault="009F2E20" w:rsidP="00444082">
      <w:pPr>
        <w:shd w:val="clear" w:color="auto" w:fill="FFFFFF"/>
        <w:jc w:val="both"/>
        <w:rPr>
          <w:rFonts w:ascii="Arial" w:eastAsia="Times New Roman" w:hAnsi="Arial" w:cs="Arial"/>
          <w:sz w:val="20"/>
          <w:szCs w:val="20"/>
          <w:lang w:eastAsia="nl-NL"/>
        </w:rPr>
      </w:pPr>
    </w:p>
    <w:p w:rsidR="009F2E20" w:rsidRPr="001F1804" w:rsidRDefault="009F2E20" w:rsidP="00444082">
      <w:pPr>
        <w:shd w:val="clear" w:color="auto" w:fill="FFFFFF"/>
        <w:jc w:val="both"/>
        <w:rPr>
          <w:rFonts w:ascii="Arial" w:hAnsi="Arial" w:cs="Arial"/>
          <w:sz w:val="20"/>
          <w:szCs w:val="20"/>
        </w:rPr>
      </w:pPr>
      <w:r w:rsidRPr="001F1804">
        <w:rPr>
          <w:rFonts w:ascii="Arial" w:hAnsi="Arial" w:cs="Arial"/>
          <w:sz w:val="20"/>
          <w:szCs w:val="20"/>
        </w:rPr>
        <w:t xml:space="preserve">SCHIJNDEL, 14 Juli. Onze bekende biljartspeler de heer H. Tausch behaalde gisteren op het con-cours te Udenhout wederom den eersten prijs bij den heer M. Heesels-Van Bree, zinde een solied gouden rementoir. </w:t>
      </w:r>
    </w:p>
    <w:p w:rsidR="009F2E20" w:rsidRPr="001F1804" w:rsidRDefault="009F2E20" w:rsidP="00444082">
      <w:pPr>
        <w:shd w:val="clear" w:color="auto" w:fill="FFFFFF"/>
        <w:jc w:val="both"/>
        <w:rPr>
          <w:rFonts w:ascii="Arial" w:hAnsi="Arial" w:cs="Arial"/>
          <w:sz w:val="20"/>
          <w:szCs w:val="20"/>
        </w:rPr>
      </w:pPr>
    </w:p>
    <w:p w:rsidR="009F2E20" w:rsidRPr="001F1804" w:rsidRDefault="009F2E20" w:rsidP="00444082">
      <w:pPr>
        <w:shd w:val="clear" w:color="auto" w:fill="FFFFFF"/>
        <w:jc w:val="both"/>
        <w:rPr>
          <w:rFonts w:ascii="Arial" w:hAnsi="Arial" w:cs="Arial"/>
          <w:sz w:val="20"/>
          <w:szCs w:val="20"/>
        </w:rPr>
      </w:pPr>
      <w:r w:rsidRPr="001F1804">
        <w:rPr>
          <w:rFonts w:ascii="Arial" w:hAnsi="Arial" w:cs="Arial"/>
          <w:sz w:val="20"/>
          <w:szCs w:val="20"/>
        </w:rPr>
        <w:t>De heer H. Van Liempd heeft bereidwillig een stuk heidegrond afgestaan, waarop de onlangs opge-richte volksweerbaarheidbond een ruime schietbaan kon oprichten. Het terrein is gunstig gelegen en levert geen gevaar op voor belendingen.</w:t>
      </w:r>
    </w:p>
    <w:p w:rsidR="009F2E20" w:rsidRPr="001F1804" w:rsidRDefault="009F2E20" w:rsidP="00444082">
      <w:pPr>
        <w:shd w:val="clear" w:color="auto" w:fill="FFFFFF"/>
        <w:jc w:val="both"/>
        <w:rPr>
          <w:rFonts w:ascii="Arial" w:hAnsi="Arial" w:cs="Arial"/>
          <w:sz w:val="20"/>
          <w:szCs w:val="20"/>
        </w:rPr>
      </w:pPr>
    </w:p>
    <w:p w:rsidR="00833218" w:rsidRPr="001F1804" w:rsidRDefault="00833218"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Provinciale Noordbrabantsche en ´s Hertogenbosche courant 21-07-1902</w:t>
      </w:r>
    </w:p>
    <w:p w:rsidR="00833218" w:rsidRPr="001F1804" w:rsidRDefault="00833218" w:rsidP="00444082">
      <w:pPr>
        <w:shd w:val="clear" w:color="auto" w:fill="FFFFFF"/>
        <w:jc w:val="both"/>
        <w:rPr>
          <w:rFonts w:ascii="Arial" w:hAnsi="Arial" w:cs="Arial"/>
          <w:sz w:val="20"/>
          <w:szCs w:val="20"/>
        </w:rPr>
      </w:pPr>
    </w:p>
    <w:p w:rsidR="00833218" w:rsidRPr="001F1804" w:rsidRDefault="00833218" w:rsidP="00444082">
      <w:pPr>
        <w:shd w:val="clear" w:color="auto" w:fill="FFFFFF"/>
        <w:jc w:val="both"/>
        <w:rPr>
          <w:rFonts w:ascii="Arial" w:hAnsi="Arial" w:cs="Arial"/>
          <w:sz w:val="20"/>
          <w:szCs w:val="20"/>
        </w:rPr>
      </w:pPr>
      <w:r w:rsidRPr="001F1804">
        <w:rPr>
          <w:rFonts w:ascii="Arial" w:hAnsi="Arial" w:cs="Arial"/>
          <w:sz w:val="20"/>
          <w:szCs w:val="20"/>
        </w:rPr>
        <w:lastRenderedPageBreak/>
        <w:t>SCHIJNDEL, 18 Juli. Nog slechts weinige dagen en het concours op de barak, bij den heer A. Van Veghel in het tramstation, zal een einde nemen. De hoofdprijzen : een solied heerenrijwiel, prachtige regulateur, gouden remontoir, enz. enz. zijn voor liefhebbers wel de moeite waard om nog een kansje te wagen, te meer daar de puntenstand nog niet hoog te noemen is.</w:t>
      </w:r>
    </w:p>
    <w:p w:rsidR="00833218" w:rsidRPr="001F1804" w:rsidRDefault="00833218" w:rsidP="00444082">
      <w:pPr>
        <w:shd w:val="clear" w:color="auto" w:fill="FFFFFF"/>
        <w:jc w:val="both"/>
        <w:rPr>
          <w:rFonts w:ascii="Arial" w:eastAsia="Times New Roman" w:hAnsi="Arial" w:cs="Arial"/>
          <w:sz w:val="20"/>
          <w:szCs w:val="20"/>
          <w:lang w:eastAsia="nl-NL"/>
        </w:rPr>
      </w:pPr>
    </w:p>
    <w:p w:rsidR="00FB3976" w:rsidRPr="001F1804" w:rsidRDefault="00FB3976"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Provinciale Noordbrabantsche en ´s Hertogenbosche courant 26-07-1902</w:t>
      </w:r>
    </w:p>
    <w:p w:rsidR="00FB3976" w:rsidRPr="001F1804" w:rsidRDefault="00FB3976" w:rsidP="00444082">
      <w:pPr>
        <w:shd w:val="clear" w:color="auto" w:fill="FFFFFF"/>
        <w:jc w:val="both"/>
        <w:rPr>
          <w:rFonts w:ascii="Arial" w:eastAsia="Times New Roman" w:hAnsi="Arial" w:cs="Arial"/>
          <w:sz w:val="20"/>
          <w:szCs w:val="20"/>
          <w:lang w:eastAsia="nl-NL"/>
        </w:rPr>
      </w:pPr>
    </w:p>
    <w:p w:rsidR="00FB3976" w:rsidRPr="001F1804" w:rsidRDefault="00FB3976"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sz w:val="20"/>
          <w:szCs w:val="20"/>
        </w:rPr>
        <w:t>Arrondissements-Rechtbank te ´s-Hertogenbosch.</w:t>
      </w:r>
    </w:p>
    <w:p w:rsidR="00FB3976" w:rsidRPr="001F1804" w:rsidRDefault="00FB3976"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sz w:val="20"/>
          <w:szCs w:val="20"/>
        </w:rPr>
        <w:t>Zitting van Donderdag  Juli 1902.</w:t>
      </w:r>
    </w:p>
    <w:p w:rsidR="00FB3976" w:rsidRPr="001F1804" w:rsidRDefault="00FB3976" w:rsidP="00444082">
      <w:pPr>
        <w:autoSpaceDE w:val="0"/>
        <w:autoSpaceDN w:val="0"/>
        <w:adjustRightInd w:val="0"/>
        <w:jc w:val="both"/>
        <w:rPr>
          <w:rFonts w:ascii="Arial" w:eastAsia="Arial Unicode MS" w:hAnsi="Arial" w:cs="Arial"/>
          <w:sz w:val="20"/>
          <w:szCs w:val="20"/>
        </w:rPr>
      </w:pPr>
      <w:r w:rsidRPr="001F1804">
        <w:rPr>
          <w:rFonts w:ascii="Arial" w:hAnsi="Arial" w:cs="Arial"/>
          <w:sz w:val="20"/>
          <w:szCs w:val="20"/>
        </w:rPr>
        <w:t>Uitspraken in zake het O. M. tegen:</w:t>
      </w:r>
      <w:r w:rsidRPr="001F1804">
        <w:t xml:space="preserve"> </w:t>
      </w:r>
      <w:r w:rsidRPr="001F1804">
        <w:rPr>
          <w:rFonts w:ascii="Arial" w:hAnsi="Arial" w:cs="Arial"/>
          <w:sz w:val="20"/>
          <w:szCs w:val="20"/>
        </w:rPr>
        <w:t xml:space="preserve">F. v. L. en J. v. L. te </w:t>
      </w:r>
      <w:r w:rsidRPr="001F1804">
        <w:rPr>
          <w:rStyle w:val="Nadruk"/>
          <w:rFonts w:ascii="Arial" w:hAnsi="Arial" w:cs="Arial"/>
          <w:i w:val="0"/>
          <w:sz w:val="20"/>
          <w:szCs w:val="20"/>
        </w:rPr>
        <w:t>Schijndel</w:t>
      </w:r>
      <w:r w:rsidRPr="001F1804">
        <w:rPr>
          <w:rFonts w:ascii="Arial" w:hAnsi="Arial" w:cs="Arial"/>
          <w:i/>
          <w:sz w:val="20"/>
          <w:szCs w:val="20"/>
        </w:rPr>
        <w:t>,</w:t>
      </w:r>
      <w:r w:rsidRPr="001F1804">
        <w:rPr>
          <w:rFonts w:ascii="Arial" w:hAnsi="Arial" w:cs="Arial"/>
          <w:sz w:val="20"/>
          <w:szCs w:val="20"/>
        </w:rPr>
        <w:t xml:space="preserve"> mish., ieder 4 weken gev.</w:t>
      </w:r>
    </w:p>
    <w:p w:rsidR="00FB3976" w:rsidRPr="001F1804" w:rsidRDefault="00FB3976" w:rsidP="00444082">
      <w:pPr>
        <w:shd w:val="clear" w:color="auto" w:fill="FFFFFF"/>
        <w:jc w:val="both"/>
        <w:rPr>
          <w:rFonts w:ascii="Arial" w:eastAsia="Times New Roman" w:hAnsi="Arial" w:cs="Arial"/>
          <w:sz w:val="20"/>
          <w:szCs w:val="20"/>
          <w:lang w:eastAsia="nl-NL"/>
        </w:rPr>
      </w:pPr>
    </w:p>
    <w:p w:rsidR="00CE7912" w:rsidRPr="001F1804" w:rsidRDefault="00CE7912"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Provinciale Noordbrabantsche en ´s Hertogenbosche courant 28-07-1902</w:t>
      </w:r>
    </w:p>
    <w:p w:rsidR="00CE7912" w:rsidRPr="001F1804" w:rsidRDefault="00CE7912" w:rsidP="00444082">
      <w:pPr>
        <w:shd w:val="clear" w:color="auto" w:fill="FFFFFF"/>
        <w:jc w:val="both"/>
        <w:rPr>
          <w:rFonts w:ascii="Arial" w:eastAsia="Times New Roman" w:hAnsi="Arial" w:cs="Arial"/>
          <w:sz w:val="20"/>
          <w:szCs w:val="20"/>
          <w:lang w:eastAsia="nl-NL"/>
        </w:rPr>
      </w:pPr>
    </w:p>
    <w:p w:rsidR="00CE7912" w:rsidRPr="001F1804" w:rsidRDefault="00CE7912" w:rsidP="00444082">
      <w:pPr>
        <w:shd w:val="clear" w:color="auto" w:fill="FFFFFF"/>
        <w:jc w:val="both"/>
        <w:rPr>
          <w:rFonts w:ascii="Arial" w:hAnsi="Arial" w:cs="Arial"/>
          <w:sz w:val="20"/>
          <w:szCs w:val="20"/>
        </w:rPr>
      </w:pPr>
      <w:r w:rsidRPr="001F1804">
        <w:rPr>
          <w:rFonts w:ascii="Arial" w:hAnsi="Arial" w:cs="Arial"/>
          <w:sz w:val="20"/>
          <w:szCs w:val="20"/>
        </w:rPr>
        <w:t xml:space="preserve">SCHIJNDEL, 25 Juli. Door den raad dezer gemeente is in zijne openbare vergadering van 23 dezer de rekening der gemeente over het dienstjaar 1901 voorloopig vastgesteld in </w:t>
      </w:r>
    </w:p>
    <w:p w:rsidR="00CE7912" w:rsidRPr="001F1804" w:rsidRDefault="00CE7912" w:rsidP="00444082">
      <w:pPr>
        <w:shd w:val="clear" w:color="auto" w:fill="FFFFFF"/>
        <w:ind w:left="708"/>
        <w:jc w:val="both"/>
        <w:rPr>
          <w:rFonts w:ascii="Arial" w:hAnsi="Arial" w:cs="Arial"/>
          <w:sz w:val="20"/>
          <w:szCs w:val="20"/>
        </w:rPr>
      </w:pPr>
      <w:r w:rsidRPr="001F1804">
        <w:rPr>
          <w:rFonts w:ascii="Arial" w:hAnsi="Arial" w:cs="Arial"/>
          <w:sz w:val="20"/>
          <w:szCs w:val="20"/>
        </w:rPr>
        <w:t xml:space="preserve">ontvangsten op </w:t>
      </w:r>
      <w:r w:rsidRPr="001F1804">
        <w:rPr>
          <w:rFonts w:ascii="Arial" w:hAnsi="Arial" w:cs="Arial"/>
          <w:sz w:val="20"/>
          <w:szCs w:val="20"/>
        </w:rPr>
        <w:tab/>
      </w:r>
      <w:r w:rsidRPr="001F1804">
        <w:rPr>
          <w:rFonts w:ascii="Arial" w:hAnsi="Arial" w:cs="Arial"/>
          <w:sz w:val="20"/>
          <w:szCs w:val="20"/>
        </w:rPr>
        <w:tab/>
        <w:t xml:space="preserve">f 31126,60 </w:t>
      </w:r>
    </w:p>
    <w:p w:rsidR="00CE7912" w:rsidRPr="001F1804" w:rsidRDefault="00CE7912" w:rsidP="00444082">
      <w:pPr>
        <w:shd w:val="clear" w:color="auto" w:fill="FFFFFF"/>
        <w:ind w:left="708"/>
        <w:jc w:val="both"/>
        <w:rPr>
          <w:rFonts w:ascii="Arial" w:hAnsi="Arial" w:cs="Arial"/>
          <w:sz w:val="20"/>
          <w:szCs w:val="20"/>
        </w:rPr>
      </w:pPr>
      <w:r w:rsidRPr="001F1804">
        <w:rPr>
          <w:rFonts w:ascii="Arial" w:hAnsi="Arial" w:cs="Arial"/>
          <w:sz w:val="20"/>
          <w:szCs w:val="20"/>
        </w:rPr>
        <w:t xml:space="preserve">uitgaven op </w:t>
      </w:r>
      <w:r w:rsidRPr="001F1804">
        <w:rPr>
          <w:rFonts w:ascii="Arial" w:hAnsi="Arial" w:cs="Arial"/>
          <w:sz w:val="20"/>
          <w:szCs w:val="20"/>
        </w:rPr>
        <w:tab/>
      </w:r>
      <w:r w:rsidRPr="001F1804">
        <w:rPr>
          <w:rFonts w:ascii="Arial" w:hAnsi="Arial" w:cs="Arial"/>
          <w:sz w:val="20"/>
          <w:szCs w:val="20"/>
        </w:rPr>
        <w:tab/>
      </w:r>
      <w:r w:rsidRPr="001F1804">
        <w:rPr>
          <w:rFonts w:ascii="Arial" w:hAnsi="Arial" w:cs="Arial"/>
          <w:sz w:val="20"/>
          <w:szCs w:val="20"/>
        </w:rPr>
        <w:tab/>
        <w:t xml:space="preserve">f 29062,985 </w:t>
      </w:r>
    </w:p>
    <w:p w:rsidR="00CE7912" w:rsidRPr="001F1804" w:rsidRDefault="00CE7912" w:rsidP="00444082">
      <w:pPr>
        <w:shd w:val="clear" w:color="auto" w:fill="FFFFFF"/>
        <w:ind w:left="708"/>
        <w:jc w:val="both"/>
        <w:rPr>
          <w:rFonts w:ascii="Arial" w:hAnsi="Arial" w:cs="Arial"/>
          <w:sz w:val="20"/>
          <w:szCs w:val="20"/>
        </w:rPr>
      </w:pPr>
      <w:r w:rsidRPr="001F1804">
        <w:rPr>
          <w:rFonts w:ascii="Arial" w:hAnsi="Arial" w:cs="Arial"/>
          <w:sz w:val="20"/>
          <w:szCs w:val="20"/>
        </w:rPr>
        <w:t xml:space="preserve">mitsdien met een badig saldo </w:t>
      </w:r>
      <w:r w:rsidRPr="001F1804">
        <w:rPr>
          <w:rFonts w:ascii="Arial" w:hAnsi="Arial" w:cs="Arial"/>
          <w:sz w:val="20"/>
          <w:szCs w:val="20"/>
        </w:rPr>
        <w:tab/>
        <w:t>f   2063,615</w:t>
      </w:r>
    </w:p>
    <w:p w:rsidR="00CE7912" w:rsidRPr="001F1804" w:rsidRDefault="00CE7912" w:rsidP="00444082">
      <w:pPr>
        <w:shd w:val="clear" w:color="auto" w:fill="FFFFFF"/>
        <w:ind w:left="708"/>
        <w:jc w:val="both"/>
        <w:rPr>
          <w:rFonts w:ascii="Arial" w:hAnsi="Arial" w:cs="Arial"/>
          <w:sz w:val="20"/>
          <w:szCs w:val="20"/>
        </w:rPr>
      </w:pPr>
    </w:p>
    <w:p w:rsidR="007665D7" w:rsidRPr="001F1804" w:rsidRDefault="007665D7" w:rsidP="00444082">
      <w:pPr>
        <w:shd w:val="clear" w:color="auto" w:fill="FFFFFF"/>
        <w:jc w:val="both"/>
        <w:rPr>
          <w:rFonts w:ascii="Arial" w:hAnsi="Arial" w:cs="Arial"/>
          <w:sz w:val="20"/>
          <w:szCs w:val="20"/>
        </w:rPr>
      </w:pPr>
      <w:r w:rsidRPr="001F1804">
        <w:rPr>
          <w:rFonts w:ascii="Arial" w:hAnsi="Arial" w:cs="Arial"/>
          <w:sz w:val="20"/>
          <w:szCs w:val="20"/>
        </w:rPr>
        <w:t xml:space="preserve">Aanst. Zondag ten 6 ure, groot volksconcert door de harmonie „Cecilia", op het schoolplein te </w:t>
      </w:r>
      <w:r w:rsidRPr="001F1804">
        <w:rPr>
          <w:rStyle w:val="Nadruk"/>
          <w:rFonts w:ascii="Arial" w:hAnsi="Arial" w:cs="Arial"/>
          <w:i w:val="0"/>
          <w:sz w:val="20"/>
          <w:szCs w:val="20"/>
        </w:rPr>
        <w:t>Schijndel</w:t>
      </w:r>
      <w:r w:rsidRPr="001F1804">
        <w:rPr>
          <w:rFonts w:ascii="Arial" w:hAnsi="Arial" w:cs="Arial"/>
          <w:i/>
          <w:sz w:val="20"/>
          <w:szCs w:val="20"/>
        </w:rPr>
        <w:t>.</w:t>
      </w:r>
    </w:p>
    <w:p w:rsidR="007665D7" w:rsidRDefault="007665D7" w:rsidP="00444082">
      <w:pPr>
        <w:shd w:val="clear" w:color="auto" w:fill="FFFFFF"/>
        <w:jc w:val="both"/>
        <w:rPr>
          <w:rFonts w:ascii="Arial" w:hAnsi="Arial" w:cs="Arial"/>
          <w:sz w:val="20"/>
          <w:szCs w:val="20"/>
        </w:rPr>
      </w:pPr>
    </w:p>
    <w:p w:rsidR="00FD580D" w:rsidRDefault="00FD580D" w:rsidP="00444082">
      <w:pPr>
        <w:shd w:val="clear" w:color="auto" w:fill="FFFFFF"/>
        <w:jc w:val="both"/>
        <w:rPr>
          <w:rFonts w:ascii="Arial" w:hAnsi="Arial" w:cs="Arial"/>
          <w:sz w:val="20"/>
          <w:szCs w:val="20"/>
        </w:rPr>
      </w:pPr>
      <w:r w:rsidRPr="00FD580D">
        <w:rPr>
          <w:rFonts w:ascii="Arial" w:hAnsi="Arial" w:cs="Arial"/>
          <w:sz w:val="20"/>
          <w:szCs w:val="20"/>
        </w:rPr>
        <w:t>Donderdag 14 A</w:t>
      </w:r>
      <w:r>
        <w:rPr>
          <w:rFonts w:ascii="Arial" w:hAnsi="Arial" w:cs="Arial"/>
          <w:sz w:val="20"/>
          <w:szCs w:val="20"/>
        </w:rPr>
        <w:t>u</w:t>
      </w:r>
      <w:r w:rsidRPr="00FD580D">
        <w:rPr>
          <w:rFonts w:ascii="Arial" w:hAnsi="Arial" w:cs="Arial"/>
          <w:sz w:val="20"/>
          <w:szCs w:val="20"/>
        </w:rPr>
        <w:t>g</w:t>
      </w:r>
      <w:r>
        <w:rPr>
          <w:rFonts w:ascii="Arial" w:hAnsi="Arial" w:cs="Arial"/>
          <w:sz w:val="20"/>
          <w:szCs w:val="20"/>
        </w:rPr>
        <w:t>u</w:t>
      </w:r>
      <w:r w:rsidRPr="00FD580D">
        <w:rPr>
          <w:rFonts w:ascii="Arial" w:hAnsi="Arial" w:cs="Arial"/>
          <w:sz w:val="20"/>
          <w:szCs w:val="20"/>
        </w:rPr>
        <w:t>st</w:t>
      </w:r>
      <w:r>
        <w:rPr>
          <w:rFonts w:ascii="Arial" w:hAnsi="Arial" w:cs="Arial"/>
          <w:sz w:val="20"/>
          <w:szCs w:val="20"/>
        </w:rPr>
        <w:t>u</w:t>
      </w:r>
      <w:r w:rsidRPr="00FD580D">
        <w:rPr>
          <w:rFonts w:ascii="Arial" w:hAnsi="Arial" w:cs="Arial"/>
          <w:sz w:val="20"/>
          <w:szCs w:val="20"/>
        </w:rPr>
        <w:t xml:space="preserve">s </w:t>
      </w:r>
      <w:r>
        <w:rPr>
          <w:rFonts w:ascii="Arial" w:hAnsi="Arial" w:cs="Arial"/>
          <w:sz w:val="20"/>
          <w:szCs w:val="20"/>
        </w:rPr>
        <w:t>1902</w:t>
      </w:r>
      <w:r w:rsidRPr="00FD580D">
        <w:rPr>
          <w:rFonts w:ascii="Arial" w:hAnsi="Arial" w:cs="Arial"/>
          <w:sz w:val="20"/>
          <w:szCs w:val="20"/>
        </w:rPr>
        <w:t xml:space="preserve"> provisioneel en D</w:t>
      </w:r>
      <w:r>
        <w:rPr>
          <w:rFonts w:ascii="Arial" w:hAnsi="Arial" w:cs="Arial"/>
          <w:sz w:val="20"/>
          <w:szCs w:val="20"/>
        </w:rPr>
        <w:t>ond</w:t>
      </w:r>
      <w:r w:rsidRPr="00FD580D">
        <w:rPr>
          <w:rFonts w:ascii="Arial" w:hAnsi="Arial" w:cs="Arial"/>
          <w:sz w:val="20"/>
          <w:szCs w:val="20"/>
        </w:rPr>
        <w:t>erdag 28 Augustus finaal, telkens ter herberge va</w:t>
      </w:r>
      <w:r>
        <w:rPr>
          <w:rFonts w:ascii="Arial" w:hAnsi="Arial" w:cs="Arial"/>
          <w:sz w:val="20"/>
          <w:szCs w:val="20"/>
        </w:rPr>
        <w:t>n</w:t>
      </w:r>
      <w:r w:rsidRPr="00FD580D">
        <w:rPr>
          <w:rFonts w:ascii="Arial" w:hAnsi="Arial" w:cs="Arial"/>
          <w:sz w:val="20"/>
          <w:szCs w:val="20"/>
        </w:rPr>
        <w:t xml:space="preserve"> JAN GERITS te </w:t>
      </w:r>
      <w:r w:rsidRPr="00FD580D">
        <w:rPr>
          <w:rStyle w:val="Nadruk"/>
          <w:rFonts w:ascii="Arial" w:hAnsi="Arial" w:cs="Arial"/>
          <w:i w:val="0"/>
          <w:sz w:val="20"/>
          <w:szCs w:val="20"/>
        </w:rPr>
        <w:t>Schijndel</w:t>
      </w:r>
      <w:r w:rsidRPr="00FD580D">
        <w:rPr>
          <w:rFonts w:ascii="Arial" w:hAnsi="Arial" w:cs="Arial"/>
          <w:sz w:val="20"/>
          <w:szCs w:val="20"/>
        </w:rPr>
        <w:t xml:space="preserve">, des avonds om zes uur te beginnen, zal de </w:t>
      </w:r>
      <w:r>
        <w:rPr>
          <w:rFonts w:ascii="Arial" w:hAnsi="Arial" w:cs="Arial"/>
          <w:sz w:val="20"/>
          <w:szCs w:val="20"/>
        </w:rPr>
        <w:t>N</w:t>
      </w:r>
      <w:r w:rsidRPr="00FD580D">
        <w:rPr>
          <w:rFonts w:ascii="Arial" w:hAnsi="Arial" w:cs="Arial"/>
          <w:sz w:val="20"/>
          <w:szCs w:val="20"/>
        </w:rPr>
        <w:t>otari</w:t>
      </w:r>
      <w:r>
        <w:rPr>
          <w:rFonts w:ascii="Arial" w:hAnsi="Arial" w:cs="Arial"/>
          <w:sz w:val="20"/>
          <w:szCs w:val="20"/>
        </w:rPr>
        <w:t>s</w:t>
      </w:r>
      <w:r w:rsidRPr="00FD580D">
        <w:rPr>
          <w:rFonts w:ascii="Arial" w:hAnsi="Arial" w:cs="Arial"/>
          <w:sz w:val="20"/>
          <w:szCs w:val="20"/>
        </w:rPr>
        <w:t xml:space="preserve"> VAK BEVERWIJK te </w:t>
      </w:r>
      <w:r w:rsidRPr="00FD580D">
        <w:rPr>
          <w:rStyle w:val="Nadruk"/>
          <w:rFonts w:ascii="Arial" w:hAnsi="Arial" w:cs="Arial"/>
          <w:i w:val="0"/>
          <w:sz w:val="20"/>
          <w:szCs w:val="20"/>
        </w:rPr>
        <w:t>Schijndel</w:t>
      </w:r>
      <w:r w:rsidRPr="00FD580D">
        <w:rPr>
          <w:rFonts w:ascii="Arial" w:hAnsi="Arial" w:cs="Arial"/>
          <w:sz w:val="20"/>
          <w:szCs w:val="20"/>
        </w:rPr>
        <w:t xml:space="preserve">, ten VERKOOP AANBIEDEN, ten verzoeke van den Heer PHILIP </w:t>
      </w:r>
      <w:r>
        <w:rPr>
          <w:rFonts w:ascii="Arial" w:hAnsi="Arial" w:cs="Arial"/>
          <w:sz w:val="20"/>
          <w:szCs w:val="20"/>
        </w:rPr>
        <w:t>D</w:t>
      </w:r>
      <w:r w:rsidRPr="00FD580D">
        <w:rPr>
          <w:rFonts w:ascii="Arial" w:hAnsi="Arial" w:cs="Arial"/>
          <w:sz w:val="20"/>
          <w:szCs w:val="20"/>
        </w:rPr>
        <w:t>E HEER te Eindhoven: Een voor weinige ja</w:t>
      </w:r>
      <w:r>
        <w:rPr>
          <w:rFonts w:ascii="Arial" w:hAnsi="Arial" w:cs="Arial"/>
          <w:sz w:val="20"/>
          <w:szCs w:val="20"/>
        </w:rPr>
        <w:t>re</w:t>
      </w:r>
      <w:r w:rsidRPr="00FD580D">
        <w:rPr>
          <w:rFonts w:ascii="Arial" w:hAnsi="Arial" w:cs="Arial"/>
          <w:sz w:val="20"/>
          <w:szCs w:val="20"/>
        </w:rPr>
        <w:t>n aangelegd Schaarbosch met welig groeiend</w:t>
      </w:r>
      <w:r>
        <w:rPr>
          <w:rFonts w:ascii="Arial" w:hAnsi="Arial" w:cs="Arial"/>
          <w:sz w:val="20"/>
          <w:szCs w:val="20"/>
        </w:rPr>
        <w:t>e</w:t>
      </w:r>
      <w:r w:rsidRPr="00FD580D">
        <w:rPr>
          <w:rFonts w:ascii="Arial" w:hAnsi="Arial" w:cs="Arial"/>
          <w:sz w:val="20"/>
          <w:szCs w:val="20"/>
        </w:rPr>
        <w:t xml:space="preserve"> en hakbare Canadas, te zamen </w:t>
      </w:r>
      <w:r>
        <w:rPr>
          <w:rFonts w:ascii="Arial" w:hAnsi="Arial" w:cs="Arial"/>
          <w:sz w:val="20"/>
          <w:szCs w:val="20"/>
        </w:rPr>
        <w:t>450</w:t>
      </w:r>
      <w:r w:rsidRPr="00FD580D">
        <w:rPr>
          <w:rFonts w:ascii="Arial" w:hAnsi="Arial" w:cs="Arial"/>
          <w:sz w:val="20"/>
          <w:szCs w:val="20"/>
        </w:rPr>
        <w:t xml:space="preserve"> stuks, te </w:t>
      </w:r>
      <w:r w:rsidRPr="00FD580D">
        <w:rPr>
          <w:rStyle w:val="Nadruk"/>
          <w:rFonts w:ascii="Arial" w:hAnsi="Arial" w:cs="Arial"/>
          <w:i w:val="0"/>
          <w:sz w:val="20"/>
          <w:szCs w:val="20"/>
        </w:rPr>
        <w:t>Schijndel</w:t>
      </w:r>
      <w:r w:rsidRPr="00FD580D">
        <w:rPr>
          <w:rFonts w:ascii="Arial" w:hAnsi="Arial" w:cs="Arial"/>
          <w:i/>
          <w:sz w:val="20"/>
          <w:szCs w:val="20"/>
        </w:rPr>
        <w:t>,</w:t>
      </w:r>
      <w:r w:rsidRPr="00FD580D">
        <w:rPr>
          <w:rFonts w:ascii="Arial" w:hAnsi="Arial" w:cs="Arial"/>
          <w:sz w:val="20"/>
          <w:szCs w:val="20"/>
        </w:rPr>
        <w:t xml:space="preserve"> ter plaatse </w:t>
      </w:r>
      <w:r>
        <w:rPr>
          <w:rFonts w:ascii="Arial" w:hAnsi="Arial" w:cs="Arial"/>
          <w:sz w:val="20"/>
          <w:szCs w:val="20"/>
        </w:rPr>
        <w:t>de</w:t>
      </w:r>
      <w:r w:rsidRPr="00FD580D">
        <w:rPr>
          <w:rFonts w:ascii="Arial" w:hAnsi="Arial" w:cs="Arial"/>
          <w:sz w:val="20"/>
          <w:szCs w:val="20"/>
        </w:rPr>
        <w:t xml:space="preserve"> Steegsche Kampen, sectie A. Nos 1</w:t>
      </w:r>
      <w:r>
        <w:rPr>
          <w:rFonts w:ascii="Arial" w:hAnsi="Arial" w:cs="Arial"/>
          <w:sz w:val="20"/>
          <w:szCs w:val="20"/>
        </w:rPr>
        <w:t>5</w:t>
      </w:r>
      <w:r w:rsidRPr="00FD580D">
        <w:rPr>
          <w:rFonts w:ascii="Arial" w:hAnsi="Arial" w:cs="Arial"/>
          <w:sz w:val="20"/>
          <w:szCs w:val="20"/>
        </w:rPr>
        <w:t>59 tot en met 1570, groot 2 Hecta</w:t>
      </w:r>
      <w:r>
        <w:rPr>
          <w:rFonts w:ascii="Arial" w:hAnsi="Arial" w:cs="Arial"/>
          <w:sz w:val="20"/>
          <w:szCs w:val="20"/>
        </w:rPr>
        <w:t>ren</w:t>
      </w:r>
      <w:r w:rsidRPr="00FD580D">
        <w:rPr>
          <w:rFonts w:ascii="Arial" w:hAnsi="Arial" w:cs="Arial"/>
          <w:sz w:val="20"/>
          <w:szCs w:val="20"/>
        </w:rPr>
        <w:t xml:space="preserve"> 54 Aren 20 Centiaren. Te aanvaarden bij de betaling der koopsom. Te veilen in twee koopen en in massa. Breeder hij de biljetten omschreven. Aanwijzing te bekomen bij</w:t>
      </w:r>
      <w:r>
        <w:rPr>
          <w:rFonts w:ascii="Arial" w:hAnsi="Arial" w:cs="Arial"/>
          <w:sz w:val="20"/>
          <w:szCs w:val="20"/>
        </w:rPr>
        <w:t xml:space="preserve"> </w:t>
      </w:r>
      <w:r w:rsidRPr="00FD580D">
        <w:rPr>
          <w:rFonts w:ascii="Arial" w:hAnsi="Arial" w:cs="Arial"/>
          <w:sz w:val="20"/>
          <w:szCs w:val="20"/>
        </w:rPr>
        <w:t>JOHANNES ARNOLDUS STEENBAKKERS te Sch</w:t>
      </w:r>
      <w:r>
        <w:rPr>
          <w:rFonts w:ascii="Arial" w:hAnsi="Arial" w:cs="Arial"/>
          <w:sz w:val="20"/>
          <w:szCs w:val="20"/>
        </w:rPr>
        <w:t>ijn</w:t>
      </w:r>
      <w:r w:rsidRPr="00FD580D">
        <w:rPr>
          <w:rFonts w:ascii="Arial" w:hAnsi="Arial" w:cs="Arial"/>
          <w:sz w:val="20"/>
          <w:szCs w:val="20"/>
        </w:rPr>
        <w:t>del en inlichtingen ten kantore van genoemden Notaris.</w:t>
      </w:r>
    </w:p>
    <w:p w:rsidR="00FD580D" w:rsidRPr="00FD580D" w:rsidRDefault="00FD580D" w:rsidP="00444082">
      <w:pPr>
        <w:shd w:val="clear" w:color="auto" w:fill="FFFFFF"/>
        <w:jc w:val="both"/>
        <w:rPr>
          <w:rFonts w:ascii="Arial" w:hAnsi="Arial" w:cs="Arial"/>
          <w:sz w:val="20"/>
          <w:szCs w:val="20"/>
        </w:rPr>
      </w:pPr>
    </w:p>
    <w:p w:rsidR="009D1E5F" w:rsidRPr="001F1804" w:rsidRDefault="009D1E5F"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Provinciale Noordbrabantsche en ´s Hertogenbosche courant 30-07-1902</w:t>
      </w:r>
    </w:p>
    <w:p w:rsidR="009D1E5F" w:rsidRPr="001F1804" w:rsidRDefault="009D1E5F" w:rsidP="00444082">
      <w:pPr>
        <w:shd w:val="clear" w:color="auto" w:fill="FFFFFF"/>
        <w:jc w:val="both"/>
        <w:rPr>
          <w:rFonts w:ascii="Arial" w:hAnsi="Arial" w:cs="Arial"/>
          <w:sz w:val="20"/>
          <w:szCs w:val="20"/>
        </w:rPr>
      </w:pPr>
    </w:p>
    <w:p w:rsidR="007665D7" w:rsidRPr="001F1804" w:rsidRDefault="007665D7" w:rsidP="00444082">
      <w:pPr>
        <w:shd w:val="clear" w:color="auto" w:fill="FFFFFF"/>
        <w:jc w:val="both"/>
        <w:rPr>
          <w:rFonts w:ascii="Arial" w:hAnsi="Arial" w:cs="Arial"/>
          <w:sz w:val="20"/>
          <w:szCs w:val="20"/>
        </w:rPr>
      </w:pPr>
      <w:r w:rsidRPr="001F1804">
        <w:rPr>
          <w:rFonts w:ascii="Arial" w:hAnsi="Arial" w:cs="Arial"/>
          <w:sz w:val="20"/>
          <w:szCs w:val="20"/>
        </w:rPr>
        <w:t xml:space="preserve">Uit </w:t>
      </w:r>
      <w:r w:rsidRPr="001F1804">
        <w:rPr>
          <w:rStyle w:val="Nadruk"/>
          <w:rFonts w:ascii="Arial" w:hAnsi="Arial" w:cs="Arial"/>
          <w:i w:val="0"/>
          <w:sz w:val="20"/>
          <w:szCs w:val="20"/>
        </w:rPr>
        <w:t>Schijndel</w:t>
      </w:r>
      <w:r w:rsidRPr="001F1804">
        <w:rPr>
          <w:rFonts w:ascii="Arial" w:hAnsi="Arial" w:cs="Arial"/>
          <w:sz w:val="20"/>
          <w:szCs w:val="20"/>
        </w:rPr>
        <w:t xml:space="preserve"> wordt ons dd. 28 Juli geschreven: Het rooien der vroege aardappelen is in vollen gang. Vrij algemeen klaagt men over hun beschot en over de kleine vrucht. De prijzen zijn bevredigend. De regens der laatste dagen zullen echter de opbrengst der latere soorten ten goede komen.</w:t>
      </w:r>
    </w:p>
    <w:p w:rsidR="007665D7" w:rsidRPr="001F1804" w:rsidRDefault="007665D7" w:rsidP="00444082">
      <w:pPr>
        <w:shd w:val="clear" w:color="auto" w:fill="FFFFFF"/>
        <w:jc w:val="both"/>
        <w:rPr>
          <w:rFonts w:ascii="Arial" w:eastAsia="Times New Roman" w:hAnsi="Arial" w:cs="Arial"/>
          <w:sz w:val="20"/>
          <w:szCs w:val="20"/>
          <w:lang w:eastAsia="nl-NL"/>
        </w:rPr>
      </w:pPr>
    </w:p>
    <w:p w:rsidR="00692F72" w:rsidRPr="001F1804" w:rsidRDefault="00692F72" w:rsidP="00444082">
      <w:pPr>
        <w:autoSpaceDE w:val="0"/>
        <w:autoSpaceDN w:val="0"/>
        <w:adjustRightInd w:val="0"/>
        <w:jc w:val="both"/>
        <w:rPr>
          <w:rFonts w:ascii="Arial" w:eastAsia="Arial Unicode MS" w:hAnsi="Arial" w:cs="Arial"/>
          <w:b/>
          <w:sz w:val="20"/>
          <w:szCs w:val="20"/>
          <w:u w:val="single"/>
        </w:rPr>
      </w:pPr>
      <w:r w:rsidRPr="001F1804">
        <w:rPr>
          <w:rFonts w:ascii="Arial" w:eastAsia="Arial Unicode MS" w:hAnsi="Arial" w:cs="Arial"/>
          <w:b/>
          <w:sz w:val="20"/>
          <w:szCs w:val="20"/>
          <w:u w:val="single"/>
        </w:rPr>
        <w:t>Nieuwe Tilburgsche Courant 31-07-1902</w:t>
      </w:r>
    </w:p>
    <w:p w:rsidR="00692F72" w:rsidRPr="001F1804" w:rsidRDefault="00692F72" w:rsidP="00444082">
      <w:pPr>
        <w:shd w:val="clear" w:color="auto" w:fill="FFFFFF"/>
        <w:jc w:val="both"/>
        <w:rPr>
          <w:rFonts w:ascii="Arial" w:hAnsi="Arial" w:cs="Arial"/>
          <w:sz w:val="20"/>
          <w:szCs w:val="20"/>
        </w:rPr>
      </w:pPr>
    </w:p>
    <w:p w:rsidR="00692F72" w:rsidRPr="001F1804" w:rsidRDefault="00692F72" w:rsidP="00444082">
      <w:pPr>
        <w:shd w:val="clear" w:color="auto" w:fill="FFFFFF"/>
        <w:jc w:val="both"/>
        <w:rPr>
          <w:rFonts w:ascii="Arial" w:hAnsi="Arial" w:cs="Arial"/>
          <w:sz w:val="20"/>
          <w:szCs w:val="20"/>
        </w:rPr>
      </w:pPr>
      <w:r w:rsidRPr="001F1804">
        <w:rPr>
          <w:rFonts w:ascii="Arial" w:hAnsi="Arial" w:cs="Arial"/>
          <w:sz w:val="20"/>
          <w:szCs w:val="20"/>
        </w:rPr>
        <w:t xml:space="preserve">HEESWIJK, 30 Juli. </w:t>
      </w:r>
    </w:p>
    <w:p w:rsidR="0074197A" w:rsidRPr="001F1804" w:rsidRDefault="00692F72" w:rsidP="00444082">
      <w:pPr>
        <w:shd w:val="clear" w:color="auto" w:fill="FFFFFF"/>
        <w:jc w:val="both"/>
        <w:rPr>
          <w:rFonts w:ascii="Arial" w:eastAsia="Times New Roman" w:hAnsi="Arial" w:cs="Arial"/>
          <w:sz w:val="20"/>
          <w:szCs w:val="20"/>
          <w:lang w:eastAsia="nl-NL"/>
        </w:rPr>
      </w:pPr>
      <w:r w:rsidRPr="001F1804">
        <w:rPr>
          <w:rFonts w:ascii="Arial" w:hAnsi="Arial" w:cs="Arial"/>
          <w:sz w:val="20"/>
          <w:szCs w:val="20"/>
        </w:rPr>
        <w:t>Gisteren 's namiddags om 4 uur had alhier eene zeldzame ontmoeting plaats. Toen een paar arbeiders een hoop rijshout aan 't verplaatsen waren nabij 't kasteel onder Schijndel, vonden zij onder 't midden van 't hout verborgen liggen, een man uitgehongerd en machteloos. Hiervan gaven zij kennis aan den eigenaar van 't hout, den heer J. van Zeeland, die toevallig daar juist voorbij kwam, welke na hem ondervraagd te hebben, vernam dat hij was een schippersgezel, geboren te Dordrecht genaamd Uitenboogaard. Daar hij zonder dienst was, heeft hij eenigen tijd rondgezworven, en naar 't scheen, moedeloos en machteloos, had hij zich voorgenomen daar van honger te gaan liggen sterven, want reeds bijna drie dagen was hij daar verborgen. Hiervan werd, na hem voorloopig eenige versterking te hebben gegeven, de EdelAchtb. heer Manders, burgemeester te Schijndel in kennis gesteld, welke onmiddellijk zijn veldwachter gelastte een onderzoek in te stellen, en den vreemdeling dan verder onder behoedzame handen t</w:t>
      </w:r>
      <w:r w:rsidR="00B41E01" w:rsidRPr="001F1804">
        <w:rPr>
          <w:rFonts w:ascii="Arial" w:hAnsi="Arial" w:cs="Arial"/>
          <w:sz w:val="20"/>
          <w:szCs w:val="20"/>
        </w:rPr>
        <w:t>e</w:t>
      </w:r>
      <w:r w:rsidRPr="001F1804">
        <w:rPr>
          <w:rFonts w:ascii="Arial" w:hAnsi="Arial" w:cs="Arial"/>
          <w:sz w:val="20"/>
          <w:szCs w:val="20"/>
        </w:rPr>
        <w:t xml:space="preserve"> stellen.</w:t>
      </w:r>
    </w:p>
    <w:p w:rsidR="003023F4" w:rsidRPr="001F1804" w:rsidRDefault="003023F4" w:rsidP="00444082">
      <w:pPr>
        <w:autoSpaceDE w:val="0"/>
        <w:autoSpaceDN w:val="0"/>
        <w:adjustRightInd w:val="0"/>
        <w:jc w:val="both"/>
        <w:rPr>
          <w:rFonts w:ascii="Arial" w:eastAsia="Arial Unicode MS" w:hAnsi="Arial" w:cs="Arial"/>
          <w:b/>
          <w:sz w:val="20"/>
          <w:szCs w:val="20"/>
          <w:u w:val="single"/>
        </w:rPr>
      </w:pPr>
    </w:p>
    <w:p w:rsidR="009D1E5F" w:rsidRPr="001F1804" w:rsidRDefault="009D1E5F"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Provinciale Noordbrabantsche en ´s Hertogenbosche courant 31-07-1902</w:t>
      </w:r>
    </w:p>
    <w:p w:rsidR="009D1E5F" w:rsidRPr="001F1804" w:rsidRDefault="009D1E5F" w:rsidP="00444082">
      <w:pPr>
        <w:autoSpaceDE w:val="0"/>
        <w:autoSpaceDN w:val="0"/>
        <w:adjustRightInd w:val="0"/>
        <w:jc w:val="both"/>
        <w:rPr>
          <w:rFonts w:ascii="Arial" w:eastAsia="Arial Unicode MS" w:hAnsi="Arial" w:cs="Arial"/>
          <w:b/>
          <w:sz w:val="20"/>
          <w:szCs w:val="20"/>
          <w:u w:val="single"/>
        </w:rPr>
      </w:pPr>
    </w:p>
    <w:p w:rsidR="009D1E5F" w:rsidRPr="001F1804" w:rsidRDefault="009D1E5F"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sz w:val="20"/>
          <w:szCs w:val="20"/>
        </w:rPr>
        <w:t>Arrondissements-Rechtbank te ´s-Hertogenbosch.</w:t>
      </w:r>
    </w:p>
    <w:p w:rsidR="009D1E5F" w:rsidRPr="001F1804" w:rsidRDefault="009D1E5F"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sz w:val="20"/>
          <w:szCs w:val="20"/>
        </w:rPr>
        <w:t>Zitting van Woensdag 30 Juli 1902.</w:t>
      </w:r>
    </w:p>
    <w:p w:rsidR="009D1E5F" w:rsidRPr="001F1804" w:rsidRDefault="009D1E5F" w:rsidP="00444082">
      <w:pPr>
        <w:autoSpaceDE w:val="0"/>
        <w:autoSpaceDN w:val="0"/>
        <w:adjustRightInd w:val="0"/>
        <w:jc w:val="both"/>
        <w:rPr>
          <w:rFonts w:ascii="Arial" w:hAnsi="Arial" w:cs="Arial"/>
          <w:sz w:val="20"/>
          <w:szCs w:val="20"/>
        </w:rPr>
      </w:pPr>
      <w:r w:rsidRPr="001F1804">
        <w:rPr>
          <w:rFonts w:ascii="Arial" w:hAnsi="Arial" w:cs="Arial"/>
          <w:sz w:val="20"/>
          <w:szCs w:val="20"/>
        </w:rPr>
        <w:lastRenderedPageBreak/>
        <w:t>Uitspraken in zake het O. M. tegen:</w:t>
      </w:r>
      <w:r w:rsidRPr="001F1804">
        <w:t xml:space="preserve"> </w:t>
      </w:r>
      <w:r w:rsidRPr="001F1804">
        <w:rPr>
          <w:rFonts w:ascii="Arial" w:hAnsi="Arial" w:cs="Arial"/>
          <w:sz w:val="20"/>
          <w:szCs w:val="20"/>
        </w:rPr>
        <w:t xml:space="preserve">F. v. L. te </w:t>
      </w:r>
      <w:r w:rsidRPr="001F1804">
        <w:rPr>
          <w:rStyle w:val="Nadruk"/>
          <w:rFonts w:ascii="Arial" w:hAnsi="Arial" w:cs="Arial"/>
          <w:i w:val="0"/>
          <w:sz w:val="20"/>
          <w:szCs w:val="20"/>
        </w:rPr>
        <w:t>Schijndel</w:t>
      </w:r>
      <w:r w:rsidRPr="001F1804">
        <w:rPr>
          <w:rFonts w:ascii="Arial" w:hAnsi="Arial" w:cs="Arial"/>
          <w:sz w:val="20"/>
          <w:szCs w:val="20"/>
        </w:rPr>
        <w:t>, mishandeling, 3 weken gev.</w:t>
      </w:r>
    </w:p>
    <w:p w:rsidR="009D1E5F" w:rsidRPr="001F1804" w:rsidRDefault="009D1E5F" w:rsidP="00444082">
      <w:pPr>
        <w:autoSpaceDE w:val="0"/>
        <w:autoSpaceDN w:val="0"/>
        <w:adjustRightInd w:val="0"/>
        <w:jc w:val="both"/>
        <w:rPr>
          <w:rFonts w:ascii="Arial" w:eastAsia="Arial Unicode MS" w:hAnsi="Arial" w:cs="Arial"/>
          <w:b/>
          <w:sz w:val="20"/>
          <w:szCs w:val="20"/>
          <w:u w:val="single"/>
        </w:rPr>
      </w:pPr>
    </w:p>
    <w:p w:rsidR="00FC06BF" w:rsidRPr="001F1804" w:rsidRDefault="00FC06BF"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Provinciale Noordbrabantsche en ´s Hertogenbosche courant 01-08-1902</w:t>
      </w:r>
    </w:p>
    <w:p w:rsidR="00FC06BF" w:rsidRPr="001F1804" w:rsidRDefault="00FC06BF" w:rsidP="00444082">
      <w:pPr>
        <w:autoSpaceDE w:val="0"/>
        <w:autoSpaceDN w:val="0"/>
        <w:adjustRightInd w:val="0"/>
        <w:jc w:val="both"/>
        <w:rPr>
          <w:rFonts w:ascii="Arial" w:eastAsia="Arial Unicode MS" w:hAnsi="Arial" w:cs="Arial"/>
          <w:b/>
          <w:sz w:val="20"/>
          <w:szCs w:val="20"/>
          <w:u w:val="single"/>
        </w:rPr>
      </w:pPr>
    </w:p>
    <w:p w:rsidR="00FC06BF" w:rsidRPr="001F1804" w:rsidRDefault="00FC06BF" w:rsidP="00444082">
      <w:pPr>
        <w:pStyle w:val="Normaalweb"/>
        <w:spacing w:before="0" w:beforeAutospacing="0" w:after="0" w:afterAutospacing="0"/>
        <w:jc w:val="both"/>
        <w:rPr>
          <w:rFonts w:ascii="Arial" w:hAnsi="Arial" w:cs="Arial"/>
          <w:sz w:val="20"/>
          <w:szCs w:val="20"/>
        </w:rPr>
      </w:pPr>
      <w:r w:rsidRPr="001F1804">
        <w:rPr>
          <w:rFonts w:ascii="Arial" w:hAnsi="Arial" w:cs="Arial"/>
          <w:sz w:val="20"/>
          <w:szCs w:val="20"/>
        </w:rPr>
        <w:t>SCHIJNDEL, 30 Juli. Een ongewoon en zeldzaam succes had de jongenheer L. Michels, leerling van 't college der Eerw. Paters Jezuïten te Nijmegen. Van de zestien te verdienen prijzen in evenzooveel vakken behaalde L. M. 14 eerste en 2 tweede prijzen. Een prachtig voorbeeld zeker, voor de studeerende jeugd om toch immer hun best te doen.</w:t>
      </w:r>
    </w:p>
    <w:p w:rsidR="00FC06BF" w:rsidRPr="001F1804" w:rsidRDefault="00FC06BF" w:rsidP="00444082">
      <w:pPr>
        <w:autoSpaceDE w:val="0"/>
        <w:autoSpaceDN w:val="0"/>
        <w:adjustRightInd w:val="0"/>
        <w:jc w:val="both"/>
        <w:rPr>
          <w:rFonts w:ascii="Arial" w:eastAsia="Arial Unicode MS" w:hAnsi="Arial" w:cs="Arial"/>
          <w:b/>
          <w:sz w:val="20"/>
          <w:szCs w:val="20"/>
          <w:u w:val="single"/>
        </w:rPr>
      </w:pPr>
    </w:p>
    <w:p w:rsidR="00026C43" w:rsidRPr="001F1804" w:rsidRDefault="00026C43"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Provinciale Noordbrabantsche en ´s Hertogenbosche courant 02-08-1902</w:t>
      </w:r>
    </w:p>
    <w:p w:rsidR="00026C43" w:rsidRPr="001F1804" w:rsidRDefault="00026C43" w:rsidP="00444082">
      <w:pPr>
        <w:autoSpaceDE w:val="0"/>
        <w:autoSpaceDN w:val="0"/>
        <w:adjustRightInd w:val="0"/>
        <w:jc w:val="both"/>
        <w:rPr>
          <w:rFonts w:ascii="Arial" w:eastAsia="Arial Unicode MS" w:hAnsi="Arial" w:cs="Arial"/>
          <w:b/>
          <w:sz w:val="20"/>
          <w:szCs w:val="20"/>
          <w:u w:val="single"/>
        </w:rPr>
      </w:pPr>
    </w:p>
    <w:p w:rsidR="00026C43" w:rsidRPr="001F1804" w:rsidRDefault="00026C43" w:rsidP="00444082">
      <w:pPr>
        <w:autoSpaceDE w:val="0"/>
        <w:autoSpaceDN w:val="0"/>
        <w:adjustRightInd w:val="0"/>
        <w:jc w:val="both"/>
        <w:rPr>
          <w:rFonts w:ascii="Arial" w:hAnsi="Arial" w:cs="Arial"/>
          <w:sz w:val="20"/>
          <w:szCs w:val="20"/>
        </w:rPr>
      </w:pPr>
      <w:r w:rsidRPr="001F1804">
        <w:rPr>
          <w:rStyle w:val="Nadruk"/>
          <w:rFonts w:ascii="Arial" w:hAnsi="Arial" w:cs="Arial"/>
          <w:i w:val="0"/>
          <w:sz w:val="20"/>
          <w:szCs w:val="20"/>
        </w:rPr>
        <w:t>SCHIJNDEL</w:t>
      </w:r>
      <w:r w:rsidRPr="001F1804">
        <w:rPr>
          <w:rFonts w:ascii="Arial" w:hAnsi="Arial" w:cs="Arial"/>
          <w:sz w:val="20"/>
          <w:szCs w:val="20"/>
        </w:rPr>
        <w:t>, 31 Juli. Alhier is, onder goedkeuring van Zijne Doorl. Hoogwaarde Mgr. Van de Ven, een afdeeling der R. K. Vereeniging van neringdoenden „de Hanze" opgericht. Voorzitter is de heer A. Van Heertum, onder-voorzitter de heer A. F. Swinkels, secretaris de heer H. Schippers en penningmeester de heer A. Van Roessel. De jonge vereeniging heeft tot beschermheer verkozen den Zeereerw. heer pastoor N. Baekers. Tot geestelijk adviseur benoemde Z. D. H. Mgr. Van de Ven den Weleerw. heer A. Karthon, kapelaan.</w:t>
      </w:r>
    </w:p>
    <w:p w:rsidR="00284079" w:rsidRDefault="00284079" w:rsidP="00444082">
      <w:pPr>
        <w:autoSpaceDE w:val="0"/>
        <w:autoSpaceDN w:val="0"/>
        <w:adjustRightInd w:val="0"/>
        <w:jc w:val="both"/>
        <w:rPr>
          <w:rFonts w:ascii="Arial" w:hAnsi="Arial" w:cs="Arial"/>
          <w:sz w:val="20"/>
          <w:szCs w:val="20"/>
        </w:rPr>
      </w:pPr>
    </w:p>
    <w:p w:rsidR="00284079" w:rsidRDefault="00284079" w:rsidP="00444082">
      <w:pPr>
        <w:autoSpaceDE w:val="0"/>
        <w:autoSpaceDN w:val="0"/>
        <w:adjustRightInd w:val="0"/>
        <w:jc w:val="both"/>
        <w:rPr>
          <w:rFonts w:ascii="Arial" w:hAnsi="Arial" w:cs="Arial"/>
          <w:sz w:val="20"/>
          <w:szCs w:val="20"/>
        </w:rPr>
      </w:pPr>
      <w:r>
        <w:rPr>
          <w:rFonts w:ascii="Arial" w:hAnsi="Arial" w:cs="Arial"/>
          <w:sz w:val="20"/>
          <w:szCs w:val="20"/>
        </w:rPr>
        <w:t>Einde v/h</w:t>
      </w:r>
      <w:r w:rsidRPr="00284079">
        <w:rPr>
          <w:rFonts w:ascii="Arial" w:hAnsi="Arial" w:cs="Arial"/>
          <w:sz w:val="20"/>
          <w:szCs w:val="20"/>
        </w:rPr>
        <w:t xml:space="preserve"> Biljar</w:t>
      </w:r>
      <w:r>
        <w:rPr>
          <w:rFonts w:ascii="Arial" w:hAnsi="Arial" w:cs="Arial"/>
          <w:sz w:val="20"/>
          <w:szCs w:val="20"/>
        </w:rPr>
        <w:t>concours</w:t>
      </w:r>
      <w:r w:rsidRPr="00284079">
        <w:rPr>
          <w:rFonts w:ascii="Arial" w:hAnsi="Arial" w:cs="Arial"/>
          <w:sz w:val="20"/>
          <w:szCs w:val="20"/>
        </w:rPr>
        <w:t xml:space="preserve"> op de BARAK bij v. </w:t>
      </w:r>
      <w:r>
        <w:rPr>
          <w:rFonts w:ascii="Arial" w:hAnsi="Arial" w:cs="Arial"/>
          <w:sz w:val="20"/>
          <w:szCs w:val="20"/>
        </w:rPr>
        <w:t>Veghel,</w:t>
      </w:r>
      <w:r w:rsidRPr="00284079">
        <w:rPr>
          <w:rFonts w:ascii="Arial" w:hAnsi="Arial" w:cs="Arial"/>
          <w:sz w:val="20"/>
          <w:szCs w:val="20"/>
        </w:rPr>
        <w:t xml:space="preserve">Tramstation te </w:t>
      </w:r>
      <w:r w:rsidRPr="00284079">
        <w:rPr>
          <w:rStyle w:val="Nadruk"/>
          <w:rFonts w:ascii="Arial" w:hAnsi="Arial" w:cs="Arial"/>
          <w:i w:val="0"/>
          <w:sz w:val="20"/>
          <w:szCs w:val="20"/>
        </w:rPr>
        <w:t>Schijndel</w:t>
      </w:r>
      <w:r w:rsidRPr="00284079">
        <w:rPr>
          <w:rFonts w:ascii="Arial" w:hAnsi="Arial" w:cs="Arial"/>
          <w:sz w:val="20"/>
          <w:szCs w:val="20"/>
        </w:rPr>
        <w:t xml:space="preserve"> op Maandag-av</w:t>
      </w:r>
      <w:r>
        <w:rPr>
          <w:rFonts w:ascii="Arial" w:hAnsi="Arial" w:cs="Arial"/>
          <w:sz w:val="20"/>
          <w:szCs w:val="20"/>
        </w:rPr>
        <w:t>on</w:t>
      </w:r>
      <w:r w:rsidRPr="00284079">
        <w:rPr>
          <w:rFonts w:ascii="Arial" w:hAnsi="Arial" w:cs="Arial"/>
          <w:sz w:val="20"/>
          <w:szCs w:val="20"/>
        </w:rPr>
        <w:t>d 8 uur. Solide prijzen. Lage puntenstand.</w:t>
      </w:r>
    </w:p>
    <w:p w:rsidR="00284079" w:rsidRPr="00284079" w:rsidRDefault="00284079" w:rsidP="00444082">
      <w:pPr>
        <w:autoSpaceDE w:val="0"/>
        <w:autoSpaceDN w:val="0"/>
        <w:adjustRightInd w:val="0"/>
        <w:jc w:val="both"/>
        <w:rPr>
          <w:rFonts w:ascii="Arial" w:hAnsi="Arial" w:cs="Arial"/>
          <w:sz w:val="20"/>
          <w:szCs w:val="20"/>
        </w:rPr>
      </w:pPr>
    </w:p>
    <w:p w:rsidR="00031787" w:rsidRPr="001F1804" w:rsidRDefault="00031787"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Provinciale Noordbrabantsche en ´s Hertogenbosche courant 06-08-1902</w:t>
      </w:r>
    </w:p>
    <w:p w:rsidR="00031787" w:rsidRPr="001F1804" w:rsidRDefault="00031787" w:rsidP="00444082">
      <w:pPr>
        <w:autoSpaceDE w:val="0"/>
        <w:autoSpaceDN w:val="0"/>
        <w:adjustRightInd w:val="0"/>
        <w:jc w:val="both"/>
        <w:rPr>
          <w:rFonts w:ascii="Arial" w:hAnsi="Arial" w:cs="Arial"/>
          <w:sz w:val="20"/>
          <w:szCs w:val="20"/>
        </w:rPr>
      </w:pPr>
    </w:p>
    <w:p w:rsidR="00031787" w:rsidRPr="001F1804" w:rsidRDefault="00031787" w:rsidP="00444082">
      <w:pPr>
        <w:autoSpaceDE w:val="0"/>
        <w:autoSpaceDN w:val="0"/>
        <w:adjustRightInd w:val="0"/>
        <w:jc w:val="both"/>
        <w:rPr>
          <w:rFonts w:ascii="Arial" w:hAnsi="Arial" w:cs="Arial"/>
          <w:sz w:val="20"/>
          <w:szCs w:val="20"/>
        </w:rPr>
      </w:pPr>
      <w:r w:rsidRPr="001F1804">
        <w:rPr>
          <w:rFonts w:ascii="Arial" w:hAnsi="Arial" w:cs="Arial"/>
          <w:sz w:val="20"/>
          <w:szCs w:val="20"/>
        </w:rPr>
        <w:t>SCHIJNDEL, 5 Aug. Heden eindigde het biljartconcours op de barak bij den heer A. v. Veghel in het tramstation alhier. De degelijke prijzen werden behaald als volgt: Eerste prijs in vijf partijen door den heer J. Schellekens te Vught; tweede prijs in vier partijen door den heer J. v. d. Brand te St. Oeden-rode; derde prijs in drie partijen door den heer C. Trimbos te 's-Bosch; vierde prijs in twee partijen door den heer J. Muskens te Ammerzoden; vijfde prijs in een partij door den heer G. Muskens te Ammer-zoden. Het concours liep onder veel deelneming in de beste orde af.</w:t>
      </w:r>
    </w:p>
    <w:p w:rsidR="00031787" w:rsidRPr="001F1804" w:rsidRDefault="00031787" w:rsidP="00444082">
      <w:pPr>
        <w:autoSpaceDE w:val="0"/>
        <w:autoSpaceDN w:val="0"/>
        <w:adjustRightInd w:val="0"/>
        <w:jc w:val="both"/>
        <w:rPr>
          <w:rFonts w:ascii="Arial" w:hAnsi="Arial" w:cs="Arial"/>
          <w:sz w:val="20"/>
          <w:szCs w:val="20"/>
        </w:rPr>
      </w:pPr>
    </w:p>
    <w:p w:rsidR="00031787" w:rsidRPr="001F1804" w:rsidRDefault="00031787" w:rsidP="00444082">
      <w:pPr>
        <w:autoSpaceDE w:val="0"/>
        <w:autoSpaceDN w:val="0"/>
        <w:adjustRightInd w:val="0"/>
        <w:jc w:val="both"/>
        <w:rPr>
          <w:rFonts w:ascii="Arial" w:hAnsi="Arial" w:cs="Arial"/>
          <w:sz w:val="20"/>
          <w:szCs w:val="20"/>
        </w:rPr>
      </w:pPr>
      <w:r w:rsidRPr="001F1804">
        <w:rPr>
          <w:rFonts w:ascii="Arial" w:hAnsi="Arial" w:cs="Arial"/>
          <w:sz w:val="20"/>
          <w:szCs w:val="20"/>
        </w:rPr>
        <w:t xml:space="preserve">Uit </w:t>
      </w:r>
      <w:r w:rsidRPr="001F1804">
        <w:rPr>
          <w:rStyle w:val="Nadruk"/>
          <w:rFonts w:ascii="Arial" w:hAnsi="Arial" w:cs="Arial"/>
          <w:i w:val="0"/>
          <w:sz w:val="20"/>
          <w:szCs w:val="20"/>
        </w:rPr>
        <w:t>Schijndel</w:t>
      </w:r>
      <w:r w:rsidRPr="001F1804">
        <w:rPr>
          <w:rFonts w:ascii="Arial" w:hAnsi="Arial" w:cs="Arial"/>
          <w:i/>
          <w:sz w:val="20"/>
          <w:szCs w:val="20"/>
        </w:rPr>
        <w:t xml:space="preserve"> </w:t>
      </w:r>
      <w:r w:rsidRPr="001F1804">
        <w:rPr>
          <w:rFonts w:ascii="Arial" w:hAnsi="Arial" w:cs="Arial"/>
          <w:sz w:val="20"/>
          <w:szCs w:val="20"/>
        </w:rPr>
        <w:t>wordt ons dd. 5 Aug. geschreven: Aan de stoomzuivelfabriek van den N. C. Boerenbond werden in de laatste maand niet minder dan 129,400 KG. melk geleverd.</w:t>
      </w:r>
    </w:p>
    <w:p w:rsidR="00031787" w:rsidRPr="001F1804" w:rsidRDefault="00031787" w:rsidP="00444082">
      <w:pPr>
        <w:autoSpaceDE w:val="0"/>
        <w:autoSpaceDN w:val="0"/>
        <w:adjustRightInd w:val="0"/>
        <w:jc w:val="both"/>
        <w:rPr>
          <w:rFonts w:ascii="Arial" w:hAnsi="Arial" w:cs="Arial"/>
          <w:sz w:val="20"/>
          <w:szCs w:val="20"/>
        </w:rPr>
      </w:pPr>
    </w:p>
    <w:p w:rsidR="00D31ACB" w:rsidRPr="001F1804" w:rsidRDefault="00D31ACB"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Provinciale Noordbrabantsche en ´s Hertogenbosche courant 12-08-1902</w:t>
      </w:r>
    </w:p>
    <w:p w:rsidR="00D31ACB" w:rsidRPr="001F1804" w:rsidRDefault="00D31ACB" w:rsidP="00444082">
      <w:pPr>
        <w:autoSpaceDE w:val="0"/>
        <w:autoSpaceDN w:val="0"/>
        <w:adjustRightInd w:val="0"/>
        <w:jc w:val="both"/>
        <w:rPr>
          <w:rFonts w:ascii="Arial" w:hAnsi="Arial" w:cs="Arial"/>
          <w:sz w:val="20"/>
          <w:szCs w:val="20"/>
        </w:rPr>
      </w:pPr>
    </w:p>
    <w:p w:rsidR="00D31ACB" w:rsidRPr="001F1804" w:rsidRDefault="00D31ACB" w:rsidP="00444082">
      <w:pPr>
        <w:autoSpaceDE w:val="0"/>
        <w:autoSpaceDN w:val="0"/>
        <w:adjustRightInd w:val="0"/>
        <w:jc w:val="both"/>
        <w:rPr>
          <w:rFonts w:ascii="Arial" w:hAnsi="Arial" w:cs="Arial"/>
          <w:sz w:val="20"/>
          <w:szCs w:val="20"/>
        </w:rPr>
      </w:pPr>
      <w:r w:rsidRPr="001F1804">
        <w:rPr>
          <w:rFonts w:ascii="Arial" w:hAnsi="Arial" w:cs="Arial"/>
          <w:sz w:val="20"/>
          <w:szCs w:val="20"/>
        </w:rPr>
        <w:t xml:space="preserve">SCHIJNDEL, 9 Aug. Een reebok geraakte op zijn uitstapje verdwaald en kwam heden terecht in de wagenmakers werkplaats van den heer J. Mallens. Nadat ijlings de deur was gesloten, wist het dier zich met één sprong door eene ruit te verwijderen doch werd spoedig op de afgesloten plaats gegrepen en vastgelegd. Deze vangst bracht spoedig eene aangename drukte en ons dorp en honderden konden den tijd vinden om een kijkje te gaan nemen naar de zeldzame vangst. </w:t>
      </w:r>
    </w:p>
    <w:p w:rsidR="00D31ACB" w:rsidRPr="001F1804" w:rsidRDefault="00D31ACB" w:rsidP="00444082">
      <w:pPr>
        <w:autoSpaceDE w:val="0"/>
        <w:autoSpaceDN w:val="0"/>
        <w:adjustRightInd w:val="0"/>
        <w:jc w:val="both"/>
        <w:rPr>
          <w:rFonts w:ascii="Arial" w:hAnsi="Arial" w:cs="Arial"/>
          <w:sz w:val="20"/>
          <w:szCs w:val="20"/>
        </w:rPr>
      </w:pPr>
    </w:p>
    <w:p w:rsidR="00D31ACB" w:rsidRPr="001F1804" w:rsidRDefault="00D31ACB" w:rsidP="00444082">
      <w:pPr>
        <w:autoSpaceDE w:val="0"/>
        <w:autoSpaceDN w:val="0"/>
        <w:adjustRightInd w:val="0"/>
        <w:jc w:val="both"/>
        <w:rPr>
          <w:rFonts w:ascii="Arial" w:hAnsi="Arial" w:cs="Arial"/>
          <w:sz w:val="20"/>
          <w:szCs w:val="20"/>
        </w:rPr>
      </w:pPr>
      <w:r w:rsidRPr="001F1804">
        <w:rPr>
          <w:rFonts w:ascii="Arial" w:hAnsi="Arial" w:cs="Arial"/>
          <w:sz w:val="20"/>
          <w:szCs w:val="20"/>
        </w:rPr>
        <w:t>In zijne openbare zitting gunde de gemeenteraad voor een bedrag van f 3800 klomphout aan verschillende koopers. Als men bedenkt dat deze som niet hoog te noemen is in vergelijking van andere partijen hout, die op een volgend jaar aan de beurt zijn, dan kan men nagaan welke rijke bron van inkomsten de houtteelt voor onze gemeente is.</w:t>
      </w:r>
    </w:p>
    <w:p w:rsidR="00D31ACB" w:rsidRPr="001F1804" w:rsidRDefault="00D31ACB" w:rsidP="00444082">
      <w:pPr>
        <w:autoSpaceDE w:val="0"/>
        <w:autoSpaceDN w:val="0"/>
        <w:adjustRightInd w:val="0"/>
        <w:jc w:val="both"/>
        <w:rPr>
          <w:rFonts w:ascii="Arial" w:eastAsia="Arial Unicode MS" w:hAnsi="Arial" w:cs="Arial"/>
          <w:b/>
          <w:sz w:val="20"/>
          <w:szCs w:val="20"/>
          <w:u w:val="single"/>
        </w:rPr>
      </w:pPr>
    </w:p>
    <w:p w:rsidR="003023F4" w:rsidRPr="001F1804" w:rsidRDefault="003023F4" w:rsidP="00444082">
      <w:pPr>
        <w:autoSpaceDE w:val="0"/>
        <w:autoSpaceDN w:val="0"/>
        <w:adjustRightInd w:val="0"/>
        <w:jc w:val="both"/>
        <w:rPr>
          <w:rFonts w:ascii="Arial" w:eastAsia="Arial Unicode MS" w:hAnsi="Arial" w:cs="Arial"/>
          <w:b/>
          <w:sz w:val="20"/>
          <w:szCs w:val="20"/>
          <w:u w:val="single"/>
        </w:rPr>
      </w:pPr>
      <w:r w:rsidRPr="001F1804">
        <w:rPr>
          <w:rFonts w:ascii="Arial" w:eastAsia="Arial Unicode MS" w:hAnsi="Arial" w:cs="Arial"/>
          <w:b/>
          <w:sz w:val="20"/>
          <w:szCs w:val="20"/>
          <w:u w:val="single"/>
        </w:rPr>
        <w:t>Nieuwe Tilburgsche Courant 12-08-1902</w:t>
      </w:r>
    </w:p>
    <w:p w:rsidR="00D03928" w:rsidRPr="001F1804" w:rsidRDefault="00D03928" w:rsidP="00444082">
      <w:pPr>
        <w:jc w:val="both"/>
        <w:rPr>
          <w:rFonts w:ascii="Arial" w:hAnsi="Arial" w:cs="Arial"/>
          <w:sz w:val="20"/>
          <w:szCs w:val="20"/>
        </w:rPr>
      </w:pPr>
    </w:p>
    <w:p w:rsidR="003023F4" w:rsidRPr="001F1804" w:rsidRDefault="003023F4"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SCHIJNDEL, 9 Aug. Als bijzonderheid en vooral voor heeren jagers kan vermeld worden, dat heden morgen in de kom dezer gemeente een tweejarige ree is gevangen. Genoemd beestje kwam, na menige sprong door veld en over heg eindelijk verzeild in den openstaanden werkwinkel van den heer J. M. Na van den eersten schrik bekomen te zijn, werden door J. M. weldra pogingen aangewend het dier te bemachtigen, wat hem ton slotte mocht gelukken. Naar we vernamen, bestaat het plan het dier zoo mogelijk in 't leven te ho</w:t>
      </w:r>
      <w:r w:rsidR="00D31ACB" w:rsidRPr="001F1804">
        <w:rPr>
          <w:rFonts w:ascii="Arial" w:eastAsia="Times New Roman" w:hAnsi="Arial" w:cs="Arial"/>
          <w:sz w:val="20"/>
          <w:szCs w:val="20"/>
          <w:lang w:eastAsia="nl-NL"/>
        </w:rPr>
        <w:t>u</w:t>
      </w:r>
      <w:r w:rsidRPr="001F1804">
        <w:rPr>
          <w:rFonts w:ascii="Arial" w:eastAsia="Times New Roman" w:hAnsi="Arial" w:cs="Arial"/>
          <w:sz w:val="20"/>
          <w:szCs w:val="20"/>
          <w:lang w:eastAsia="nl-NL"/>
        </w:rPr>
        <w:t>den en te temmen. Ook in den zoogenaamden Vossenberg, een buurt onder deze gemeente houden zich nog eenige jonge reeën op.</w:t>
      </w:r>
    </w:p>
    <w:p w:rsidR="00177467" w:rsidRPr="001F1804" w:rsidRDefault="00177467" w:rsidP="00444082">
      <w:pPr>
        <w:autoSpaceDE w:val="0"/>
        <w:autoSpaceDN w:val="0"/>
        <w:adjustRightInd w:val="0"/>
        <w:jc w:val="both"/>
        <w:rPr>
          <w:rFonts w:ascii="Arial" w:eastAsia="Arial Unicode MS" w:hAnsi="Arial" w:cs="Arial"/>
          <w:b/>
          <w:sz w:val="20"/>
          <w:szCs w:val="20"/>
          <w:u w:val="single"/>
        </w:rPr>
      </w:pPr>
    </w:p>
    <w:p w:rsidR="00FB0340" w:rsidRPr="001F1804" w:rsidRDefault="00FB0340"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lastRenderedPageBreak/>
        <w:t>Provinciale Noordbrabantsche en ´s Hertogenbosche courant 14-08-1902</w:t>
      </w:r>
    </w:p>
    <w:p w:rsidR="00FB0340" w:rsidRPr="001F1804" w:rsidRDefault="00FB0340" w:rsidP="00444082">
      <w:pPr>
        <w:autoSpaceDE w:val="0"/>
        <w:autoSpaceDN w:val="0"/>
        <w:adjustRightInd w:val="0"/>
        <w:jc w:val="both"/>
        <w:rPr>
          <w:rFonts w:ascii="Arial" w:eastAsia="Arial Unicode MS" w:hAnsi="Arial" w:cs="Arial"/>
          <w:b/>
          <w:sz w:val="20"/>
          <w:szCs w:val="20"/>
          <w:u w:val="single"/>
        </w:rPr>
      </w:pPr>
    </w:p>
    <w:p w:rsidR="00FB0340" w:rsidRPr="001F1804" w:rsidRDefault="00FB0340" w:rsidP="00444082">
      <w:pPr>
        <w:autoSpaceDE w:val="0"/>
        <w:autoSpaceDN w:val="0"/>
        <w:adjustRightInd w:val="0"/>
        <w:jc w:val="both"/>
        <w:rPr>
          <w:rFonts w:ascii="Arial" w:hAnsi="Arial" w:cs="Arial"/>
          <w:sz w:val="20"/>
          <w:szCs w:val="20"/>
        </w:rPr>
      </w:pPr>
      <w:r w:rsidRPr="001F1804">
        <w:rPr>
          <w:rFonts w:ascii="Arial" w:hAnsi="Arial" w:cs="Arial"/>
          <w:sz w:val="20"/>
          <w:szCs w:val="20"/>
        </w:rPr>
        <w:t xml:space="preserve">Een tweehonderdtal steenfabrikanten uit het Buitenland, die, zooals hieronder uit </w:t>
      </w:r>
      <w:r w:rsidRPr="001F1804">
        <w:rPr>
          <w:rStyle w:val="Nadruk"/>
          <w:rFonts w:ascii="Arial" w:hAnsi="Arial" w:cs="Arial"/>
          <w:i w:val="0"/>
          <w:sz w:val="20"/>
          <w:szCs w:val="20"/>
        </w:rPr>
        <w:t>Schijndel</w:t>
      </w:r>
      <w:r w:rsidRPr="001F1804">
        <w:rPr>
          <w:rFonts w:ascii="Arial" w:hAnsi="Arial" w:cs="Arial"/>
          <w:i/>
          <w:sz w:val="20"/>
          <w:szCs w:val="20"/>
        </w:rPr>
        <w:t xml:space="preserve"> </w:t>
      </w:r>
      <w:r w:rsidRPr="001F1804">
        <w:rPr>
          <w:rFonts w:ascii="Arial" w:hAnsi="Arial" w:cs="Arial"/>
          <w:sz w:val="20"/>
          <w:szCs w:val="20"/>
        </w:rPr>
        <w:t>wordt gemeld, gisteren een bezoek brachten aan de nabij de grens van Heeswijk gelegen Schijndelsche steenfabriek „de Molenhei" — werden aan het spoor alhier afgehaald door den paardentram.</w:t>
      </w:r>
    </w:p>
    <w:p w:rsidR="00D31ACB" w:rsidRPr="001F1804" w:rsidRDefault="00FB0340" w:rsidP="00444082">
      <w:pPr>
        <w:autoSpaceDE w:val="0"/>
        <w:autoSpaceDN w:val="0"/>
        <w:adjustRightInd w:val="0"/>
        <w:jc w:val="both"/>
        <w:rPr>
          <w:rFonts w:ascii="Arial" w:hAnsi="Arial" w:cs="Arial"/>
          <w:sz w:val="20"/>
          <w:szCs w:val="20"/>
        </w:rPr>
      </w:pPr>
      <w:r w:rsidRPr="001F1804">
        <w:rPr>
          <w:rFonts w:ascii="Arial" w:hAnsi="Arial" w:cs="Arial"/>
          <w:sz w:val="20"/>
          <w:szCs w:val="20"/>
        </w:rPr>
        <w:t xml:space="preserve"> 's-Bosch—Helmond, die voor dit groot aantal reizigers gezorgd had voor een uitsteekende bespanning — waarvoor zij wel een pluimpje verdient— en verder per stoomtram naar Heeswijk vervoerd, vanwaar zij ´s namiddags ongeveer 5 uur terugkeerden.</w:t>
      </w:r>
    </w:p>
    <w:p w:rsidR="00FB0340" w:rsidRPr="001F1804" w:rsidRDefault="00FB0340" w:rsidP="00444082">
      <w:pPr>
        <w:autoSpaceDE w:val="0"/>
        <w:autoSpaceDN w:val="0"/>
        <w:adjustRightInd w:val="0"/>
        <w:jc w:val="both"/>
        <w:rPr>
          <w:rFonts w:ascii="Arial" w:eastAsia="Arial Unicode MS" w:hAnsi="Arial" w:cs="Arial"/>
          <w:b/>
          <w:sz w:val="20"/>
          <w:szCs w:val="20"/>
          <w:u w:val="single"/>
        </w:rPr>
      </w:pPr>
    </w:p>
    <w:p w:rsidR="00FB0340" w:rsidRPr="001F1804" w:rsidRDefault="00FB0340"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Provinciale Noordbrabantsche en ´s Hertogenbosche courant 16-08-1902</w:t>
      </w:r>
    </w:p>
    <w:p w:rsidR="00FB0340" w:rsidRPr="001F1804" w:rsidRDefault="00FB0340" w:rsidP="00444082">
      <w:pPr>
        <w:autoSpaceDE w:val="0"/>
        <w:autoSpaceDN w:val="0"/>
        <w:adjustRightInd w:val="0"/>
        <w:jc w:val="both"/>
        <w:rPr>
          <w:rFonts w:ascii="Arial" w:eastAsia="Arial Unicode MS" w:hAnsi="Arial" w:cs="Arial"/>
          <w:b/>
          <w:sz w:val="20"/>
          <w:szCs w:val="20"/>
          <w:u w:val="single"/>
        </w:rPr>
      </w:pPr>
    </w:p>
    <w:p w:rsidR="00FB0340" w:rsidRPr="001F1804" w:rsidRDefault="00FB0340" w:rsidP="00444082">
      <w:pPr>
        <w:autoSpaceDE w:val="0"/>
        <w:autoSpaceDN w:val="0"/>
        <w:adjustRightInd w:val="0"/>
        <w:jc w:val="both"/>
        <w:rPr>
          <w:rFonts w:ascii="Arial" w:hAnsi="Arial" w:cs="Arial"/>
          <w:sz w:val="20"/>
          <w:szCs w:val="20"/>
        </w:rPr>
      </w:pPr>
      <w:r w:rsidRPr="001F1804">
        <w:rPr>
          <w:rFonts w:ascii="Arial" w:hAnsi="Arial" w:cs="Arial"/>
          <w:sz w:val="20"/>
          <w:szCs w:val="20"/>
        </w:rPr>
        <w:t>SCHIJNDEL, 14 Aug. Zondag zal door de leden der H. Familie de 27ste processie naar O. L. Vrouw van Handel ondernomen worden. Een groot gedeelte der werkende leden der harmonie Cecilia zal zich bij den stoet aansluiten en voor opluistering der bedevaart zorgen.</w:t>
      </w:r>
    </w:p>
    <w:p w:rsidR="00FB0340" w:rsidRPr="001F1804" w:rsidRDefault="00FB0340" w:rsidP="00444082">
      <w:pPr>
        <w:autoSpaceDE w:val="0"/>
        <w:autoSpaceDN w:val="0"/>
        <w:adjustRightInd w:val="0"/>
        <w:jc w:val="both"/>
        <w:rPr>
          <w:rFonts w:ascii="Arial" w:hAnsi="Arial" w:cs="Arial"/>
          <w:sz w:val="20"/>
          <w:szCs w:val="20"/>
        </w:rPr>
      </w:pPr>
    </w:p>
    <w:p w:rsidR="000302DC" w:rsidRPr="001F1804" w:rsidRDefault="000302DC"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Provinciale Noordbrabantsche en ´s Hertogenbosche courant 18-08-1902</w:t>
      </w:r>
    </w:p>
    <w:p w:rsidR="000302DC" w:rsidRPr="001F1804" w:rsidRDefault="000302DC" w:rsidP="00444082">
      <w:pPr>
        <w:autoSpaceDE w:val="0"/>
        <w:autoSpaceDN w:val="0"/>
        <w:adjustRightInd w:val="0"/>
        <w:jc w:val="both"/>
        <w:rPr>
          <w:rFonts w:ascii="Arial" w:hAnsi="Arial" w:cs="Arial"/>
          <w:sz w:val="20"/>
          <w:szCs w:val="20"/>
        </w:rPr>
      </w:pPr>
    </w:p>
    <w:p w:rsidR="000302DC" w:rsidRPr="001F1804" w:rsidRDefault="000302DC" w:rsidP="00444082">
      <w:pPr>
        <w:autoSpaceDE w:val="0"/>
        <w:autoSpaceDN w:val="0"/>
        <w:adjustRightInd w:val="0"/>
        <w:jc w:val="both"/>
        <w:rPr>
          <w:rFonts w:ascii="Arial" w:hAnsi="Arial" w:cs="Arial"/>
          <w:sz w:val="20"/>
          <w:szCs w:val="20"/>
        </w:rPr>
      </w:pPr>
      <w:r w:rsidRPr="001F1804">
        <w:rPr>
          <w:rFonts w:ascii="Arial" w:hAnsi="Arial" w:cs="Arial"/>
          <w:sz w:val="20"/>
          <w:szCs w:val="20"/>
        </w:rPr>
        <w:t xml:space="preserve">Uit </w:t>
      </w:r>
      <w:r w:rsidRPr="001F1804">
        <w:rPr>
          <w:rStyle w:val="Nadruk"/>
          <w:rFonts w:ascii="Arial" w:hAnsi="Arial" w:cs="Arial"/>
          <w:i w:val="0"/>
          <w:sz w:val="20"/>
          <w:szCs w:val="20"/>
        </w:rPr>
        <w:t>Schijndel</w:t>
      </w:r>
      <w:r w:rsidRPr="001F1804">
        <w:rPr>
          <w:rFonts w:ascii="Arial" w:hAnsi="Arial" w:cs="Arial"/>
          <w:i/>
          <w:sz w:val="20"/>
          <w:szCs w:val="20"/>
        </w:rPr>
        <w:t xml:space="preserve"> </w:t>
      </w:r>
      <w:r w:rsidRPr="001F1804">
        <w:rPr>
          <w:rFonts w:ascii="Arial" w:hAnsi="Arial" w:cs="Arial"/>
          <w:sz w:val="20"/>
          <w:szCs w:val="20"/>
        </w:rPr>
        <w:t>wordt ons dd. 16 Aug. geschreven: De laatste kersen zijn van de boomen verdwenen en wat we nimmer hoorden zagen we dit jaar op verschillende plaatsen. Het vreemde verschijnsel deed zich n.l. voor, dat in de meeste kersen der late soort, zoowel roode als zwarte, binnen in de vrucht beneden de pit zich één of meer wormpjes bevonden. Het is voor natuuronderzoekers mogelijk wel de moeite na te gaan wat toch de oorzaak van dit gelukkig zeldzaam feit mag zijn.</w:t>
      </w:r>
    </w:p>
    <w:p w:rsidR="000302DC" w:rsidRPr="001F1804" w:rsidRDefault="000302DC" w:rsidP="00444082">
      <w:pPr>
        <w:autoSpaceDE w:val="0"/>
        <w:autoSpaceDN w:val="0"/>
        <w:adjustRightInd w:val="0"/>
        <w:jc w:val="both"/>
        <w:rPr>
          <w:rFonts w:ascii="Arial" w:hAnsi="Arial" w:cs="Arial"/>
          <w:sz w:val="20"/>
          <w:szCs w:val="20"/>
        </w:rPr>
      </w:pPr>
    </w:p>
    <w:p w:rsidR="00FC5C74" w:rsidRPr="001F1804" w:rsidRDefault="00FC5C74"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Provinciale Noordbrabantsche en ´s Hertogenbosche courant 21-08-1902</w:t>
      </w:r>
    </w:p>
    <w:p w:rsidR="00FC5C74" w:rsidRPr="001F1804" w:rsidRDefault="00FC5C74" w:rsidP="00444082">
      <w:pPr>
        <w:autoSpaceDE w:val="0"/>
        <w:autoSpaceDN w:val="0"/>
        <w:adjustRightInd w:val="0"/>
        <w:jc w:val="both"/>
        <w:rPr>
          <w:rFonts w:ascii="Arial" w:hAnsi="Arial" w:cs="Arial"/>
          <w:sz w:val="20"/>
          <w:szCs w:val="20"/>
        </w:rPr>
      </w:pPr>
    </w:p>
    <w:p w:rsidR="00FC5C74" w:rsidRPr="001F1804" w:rsidRDefault="00FC5C74" w:rsidP="00444082">
      <w:pPr>
        <w:autoSpaceDE w:val="0"/>
        <w:autoSpaceDN w:val="0"/>
        <w:adjustRightInd w:val="0"/>
        <w:jc w:val="both"/>
        <w:rPr>
          <w:rFonts w:ascii="Arial" w:hAnsi="Arial" w:cs="Arial"/>
          <w:sz w:val="20"/>
          <w:szCs w:val="20"/>
        </w:rPr>
      </w:pPr>
      <w:r w:rsidRPr="001F1804">
        <w:rPr>
          <w:rFonts w:ascii="Arial" w:hAnsi="Arial" w:cs="Arial"/>
          <w:sz w:val="20"/>
          <w:szCs w:val="20"/>
        </w:rPr>
        <w:t xml:space="preserve">SCHIJNDEL, 19 Aug. Onder de vroolijke tonen der harmonie „Cecilia" keerden gisterenavond eenige honderden leden der H. Familie van de bedevaartsreis naar O. L. V. te Handel huiswaarts. Statig toog de stoet door het dorp en zoo naar de kerk, waar na eene korte plechtigheid de processie ontbonden werd. Eene echt godsdienstige stemming was het kenmerk zoowel op de heen- als terugreis. </w:t>
      </w:r>
    </w:p>
    <w:p w:rsidR="00FC5C74" w:rsidRPr="001F1804" w:rsidRDefault="00FC5C74" w:rsidP="00444082">
      <w:pPr>
        <w:autoSpaceDE w:val="0"/>
        <w:autoSpaceDN w:val="0"/>
        <w:adjustRightInd w:val="0"/>
        <w:jc w:val="both"/>
        <w:rPr>
          <w:rFonts w:ascii="Arial" w:hAnsi="Arial" w:cs="Arial"/>
          <w:sz w:val="20"/>
          <w:szCs w:val="20"/>
        </w:rPr>
      </w:pPr>
    </w:p>
    <w:p w:rsidR="00FC5C74" w:rsidRPr="001F1804" w:rsidRDefault="00FC5C74" w:rsidP="00444082">
      <w:pPr>
        <w:autoSpaceDE w:val="0"/>
        <w:autoSpaceDN w:val="0"/>
        <w:adjustRightInd w:val="0"/>
        <w:jc w:val="both"/>
        <w:rPr>
          <w:rFonts w:ascii="Arial" w:hAnsi="Arial" w:cs="Arial"/>
          <w:sz w:val="20"/>
          <w:szCs w:val="20"/>
        </w:rPr>
      </w:pPr>
      <w:r w:rsidRPr="001F1804">
        <w:rPr>
          <w:rFonts w:ascii="Arial" w:hAnsi="Arial" w:cs="Arial"/>
          <w:sz w:val="20"/>
          <w:szCs w:val="20"/>
        </w:rPr>
        <w:t>Nu tegen den aanleg van een schietbaan op de aangewezen terreinen geen bezwaren zijn ingeno-men, zal onze volksweerbaarheidbond „Prins Hendrik" spoedig georganiseerd zijn en zijne talrijke leden weldra in de gelegenheid stellen om proeven van bekwaamheid te geven.</w:t>
      </w:r>
    </w:p>
    <w:p w:rsidR="00FC5C74" w:rsidRPr="001F1804" w:rsidRDefault="00FC5C74" w:rsidP="00444082">
      <w:pPr>
        <w:autoSpaceDE w:val="0"/>
        <w:autoSpaceDN w:val="0"/>
        <w:adjustRightInd w:val="0"/>
        <w:jc w:val="both"/>
        <w:rPr>
          <w:rFonts w:ascii="Arial" w:eastAsia="Arial Unicode MS" w:hAnsi="Arial" w:cs="Arial"/>
          <w:b/>
          <w:sz w:val="20"/>
          <w:szCs w:val="20"/>
          <w:u w:val="single"/>
        </w:rPr>
      </w:pPr>
    </w:p>
    <w:p w:rsidR="00DB3A86" w:rsidRPr="001F1804" w:rsidRDefault="00DB3A86"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Provinciale Noordbrabantsche en ´s Hertogenbosche courant 23-08-1902</w:t>
      </w:r>
    </w:p>
    <w:p w:rsidR="00DB3A86" w:rsidRPr="001F1804" w:rsidRDefault="00DB3A86" w:rsidP="00444082">
      <w:pPr>
        <w:autoSpaceDE w:val="0"/>
        <w:autoSpaceDN w:val="0"/>
        <w:adjustRightInd w:val="0"/>
        <w:jc w:val="both"/>
        <w:rPr>
          <w:rFonts w:ascii="Arial" w:eastAsia="Arial Unicode MS" w:hAnsi="Arial" w:cs="Arial"/>
          <w:b/>
          <w:sz w:val="20"/>
          <w:szCs w:val="20"/>
          <w:u w:val="single"/>
        </w:rPr>
      </w:pPr>
    </w:p>
    <w:p w:rsidR="00DB3A86" w:rsidRPr="001F1804" w:rsidRDefault="00DB3A86"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sz w:val="20"/>
          <w:szCs w:val="20"/>
        </w:rPr>
        <w:t>Arrondissements-Rechtbank te ´s-Hertogenbosch.</w:t>
      </w:r>
    </w:p>
    <w:p w:rsidR="00DB3A86" w:rsidRPr="001F1804" w:rsidRDefault="00DB3A86"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sz w:val="20"/>
          <w:szCs w:val="20"/>
        </w:rPr>
        <w:t>Zitting van Donderdag 21 Augustus 1902.</w:t>
      </w:r>
    </w:p>
    <w:p w:rsidR="00DB3A86" w:rsidRPr="001F1804" w:rsidRDefault="00DB3A86" w:rsidP="00444082">
      <w:pPr>
        <w:autoSpaceDE w:val="0"/>
        <w:autoSpaceDN w:val="0"/>
        <w:adjustRightInd w:val="0"/>
        <w:jc w:val="both"/>
        <w:rPr>
          <w:rFonts w:ascii="Arial" w:hAnsi="Arial" w:cs="Arial"/>
          <w:sz w:val="20"/>
          <w:szCs w:val="20"/>
        </w:rPr>
      </w:pPr>
      <w:r w:rsidRPr="001F1804">
        <w:rPr>
          <w:rFonts w:ascii="Arial" w:hAnsi="Arial" w:cs="Arial"/>
          <w:sz w:val="20"/>
          <w:szCs w:val="20"/>
        </w:rPr>
        <w:t>Uitspraken in zake het O. M. tegen:</w:t>
      </w:r>
      <w:r w:rsidRPr="001F1804">
        <w:t xml:space="preserve"> </w:t>
      </w:r>
      <w:r w:rsidRPr="001F1804">
        <w:rPr>
          <w:rFonts w:ascii="Arial" w:hAnsi="Arial" w:cs="Arial"/>
          <w:sz w:val="20"/>
          <w:szCs w:val="20"/>
        </w:rPr>
        <w:t xml:space="preserve">J. v. S. te </w:t>
      </w:r>
      <w:r w:rsidRPr="001F1804">
        <w:rPr>
          <w:rStyle w:val="Nadruk"/>
          <w:rFonts w:ascii="Arial" w:hAnsi="Arial" w:cs="Arial"/>
          <w:i w:val="0"/>
          <w:sz w:val="20"/>
          <w:szCs w:val="20"/>
        </w:rPr>
        <w:t>Schijndel</w:t>
      </w:r>
      <w:r w:rsidRPr="001F1804">
        <w:rPr>
          <w:rFonts w:ascii="Arial" w:hAnsi="Arial" w:cs="Arial"/>
          <w:sz w:val="20"/>
          <w:szCs w:val="20"/>
        </w:rPr>
        <w:t>, diefstal, vrij.</w:t>
      </w:r>
    </w:p>
    <w:p w:rsidR="00DB3A86" w:rsidRPr="001F1804" w:rsidRDefault="00DB3A86" w:rsidP="00444082">
      <w:pPr>
        <w:autoSpaceDE w:val="0"/>
        <w:autoSpaceDN w:val="0"/>
        <w:adjustRightInd w:val="0"/>
        <w:jc w:val="both"/>
        <w:rPr>
          <w:rFonts w:ascii="Arial" w:hAnsi="Arial" w:cs="Arial"/>
          <w:sz w:val="20"/>
          <w:szCs w:val="20"/>
        </w:rPr>
      </w:pPr>
    </w:p>
    <w:p w:rsidR="00AD00D3" w:rsidRPr="001F1804" w:rsidRDefault="00AD00D3"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Provinciale Noordbrabantsche en ´s Hertogenbosche courant 25-08-1902</w:t>
      </w:r>
    </w:p>
    <w:p w:rsidR="00AD00D3" w:rsidRPr="001F1804" w:rsidRDefault="00AD00D3" w:rsidP="00444082">
      <w:pPr>
        <w:autoSpaceDE w:val="0"/>
        <w:autoSpaceDN w:val="0"/>
        <w:adjustRightInd w:val="0"/>
        <w:jc w:val="both"/>
        <w:rPr>
          <w:rFonts w:ascii="Arial" w:hAnsi="Arial" w:cs="Arial"/>
          <w:sz w:val="20"/>
          <w:szCs w:val="20"/>
        </w:rPr>
      </w:pPr>
    </w:p>
    <w:p w:rsidR="00AD00D3" w:rsidRPr="001F1804" w:rsidRDefault="00AD00D3" w:rsidP="00444082">
      <w:pPr>
        <w:autoSpaceDE w:val="0"/>
        <w:autoSpaceDN w:val="0"/>
        <w:adjustRightInd w:val="0"/>
        <w:jc w:val="both"/>
        <w:rPr>
          <w:rFonts w:ascii="Arial" w:hAnsi="Arial" w:cs="Arial"/>
          <w:sz w:val="20"/>
          <w:szCs w:val="20"/>
        </w:rPr>
      </w:pPr>
      <w:r w:rsidRPr="001F1804">
        <w:rPr>
          <w:rFonts w:ascii="Arial" w:hAnsi="Arial" w:cs="Arial"/>
          <w:sz w:val="20"/>
          <w:szCs w:val="20"/>
        </w:rPr>
        <w:t>SCHIJNDEL, 22 Aug. Thans is men binnen onze gemeente begonnen met het plaatsen der telefoon-palen, waarop zoo lang gewacht is en zal de aansluiting met 's-Bosch spoedig een voldongen feit zijn. Geen wonder, dat velen reikhalzend naar de zoo lang verwachte verbinding uitzien.</w:t>
      </w:r>
    </w:p>
    <w:p w:rsidR="00AD00D3" w:rsidRDefault="00AD00D3" w:rsidP="00444082">
      <w:pPr>
        <w:autoSpaceDE w:val="0"/>
        <w:autoSpaceDN w:val="0"/>
        <w:adjustRightInd w:val="0"/>
        <w:jc w:val="both"/>
        <w:rPr>
          <w:rFonts w:ascii="Arial" w:hAnsi="Arial" w:cs="Arial"/>
          <w:sz w:val="20"/>
          <w:szCs w:val="20"/>
        </w:rPr>
      </w:pPr>
    </w:p>
    <w:p w:rsidR="005B19ED" w:rsidRDefault="005B19ED" w:rsidP="00444082">
      <w:pPr>
        <w:autoSpaceDE w:val="0"/>
        <w:autoSpaceDN w:val="0"/>
        <w:adjustRightInd w:val="0"/>
        <w:jc w:val="both"/>
        <w:rPr>
          <w:rFonts w:ascii="Arial" w:eastAsia="Arial Unicode MS" w:hAnsi="Arial" w:cs="Arial"/>
          <w:b/>
          <w:sz w:val="20"/>
          <w:szCs w:val="20"/>
          <w:u w:val="single"/>
        </w:rPr>
      </w:pPr>
      <w:r w:rsidRPr="001F1804">
        <w:rPr>
          <w:rFonts w:ascii="Arial" w:eastAsia="Arial Unicode MS" w:hAnsi="Arial" w:cs="Arial"/>
          <w:b/>
          <w:sz w:val="20"/>
          <w:szCs w:val="20"/>
          <w:u w:val="single"/>
        </w:rPr>
        <w:t>Provinciale Noordbrabantsche en ´s Hertogenbosche courant 2</w:t>
      </w:r>
      <w:r>
        <w:rPr>
          <w:rFonts w:ascii="Arial" w:eastAsia="Arial Unicode MS" w:hAnsi="Arial" w:cs="Arial"/>
          <w:b/>
          <w:sz w:val="20"/>
          <w:szCs w:val="20"/>
          <w:u w:val="single"/>
        </w:rPr>
        <w:t>6</w:t>
      </w:r>
      <w:r w:rsidRPr="001F1804">
        <w:rPr>
          <w:rFonts w:ascii="Arial" w:eastAsia="Arial Unicode MS" w:hAnsi="Arial" w:cs="Arial"/>
          <w:b/>
          <w:sz w:val="20"/>
          <w:szCs w:val="20"/>
          <w:u w:val="single"/>
        </w:rPr>
        <w:t>-08-1902</w:t>
      </w:r>
    </w:p>
    <w:p w:rsidR="005B19ED" w:rsidRDefault="005B19ED" w:rsidP="00444082">
      <w:pPr>
        <w:autoSpaceDE w:val="0"/>
        <w:autoSpaceDN w:val="0"/>
        <w:adjustRightInd w:val="0"/>
        <w:jc w:val="both"/>
        <w:rPr>
          <w:rFonts w:ascii="Arial" w:hAnsi="Arial" w:cs="Arial"/>
          <w:sz w:val="20"/>
          <w:szCs w:val="20"/>
        </w:rPr>
      </w:pPr>
    </w:p>
    <w:p w:rsidR="005B19ED" w:rsidRDefault="005B19ED" w:rsidP="00444082">
      <w:pPr>
        <w:autoSpaceDE w:val="0"/>
        <w:autoSpaceDN w:val="0"/>
        <w:adjustRightInd w:val="0"/>
        <w:jc w:val="both"/>
        <w:rPr>
          <w:rFonts w:ascii="Arial" w:hAnsi="Arial" w:cs="Arial"/>
          <w:sz w:val="20"/>
          <w:szCs w:val="20"/>
        </w:rPr>
      </w:pPr>
      <w:r w:rsidRPr="005B19ED">
        <w:rPr>
          <w:rFonts w:ascii="Arial" w:hAnsi="Arial" w:cs="Arial"/>
          <w:sz w:val="20"/>
          <w:szCs w:val="20"/>
        </w:rPr>
        <w:t xml:space="preserve">De raad der gemeente </w:t>
      </w:r>
      <w:r w:rsidRPr="005B19ED">
        <w:rPr>
          <w:rStyle w:val="Nadruk"/>
          <w:rFonts w:ascii="Arial" w:hAnsi="Arial" w:cs="Arial"/>
          <w:i w:val="0"/>
          <w:sz w:val="20"/>
          <w:szCs w:val="20"/>
        </w:rPr>
        <w:t>Sch</w:t>
      </w:r>
      <w:r>
        <w:rPr>
          <w:rStyle w:val="Nadruk"/>
          <w:rFonts w:ascii="Arial" w:hAnsi="Arial" w:cs="Arial"/>
          <w:i w:val="0"/>
          <w:sz w:val="20"/>
          <w:szCs w:val="20"/>
        </w:rPr>
        <w:t>ij</w:t>
      </w:r>
      <w:r w:rsidRPr="005B19ED">
        <w:rPr>
          <w:rStyle w:val="Nadruk"/>
          <w:rFonts w:ascii="Arial" w:hAnsi="Arial" w:cs="Arial"/>
          <w:i w:val="0"/>
          <w:sz w:val="20"/>
          <w:szCs w:val="20"/>
        </w:rPr>
        <w:t>ndel</w:t>
      </w:r>
      <w:r w:rsidRPr="005B19ED">
        <w:rPr>
          <w:rFonts w:ascii="Arial" w:hAnsi="Arial" w:cs="Arial"/>
          <w:sz w:val="20"/>
          <w:szCs w:val="20"/>
        </w:rPr>
        <w:t xml:space="preserve"> benoemde heden tot onderwijzer aan de gemeenschappelijke school te Eerde den heer P. Van Mierloo, tijdelijk werkzaam te Son.</w:t>
      </w:r>
    </w:p>
    <w:p w:rsidR="005B19ED" w:rsidRPr="005B19ED" w:rsidRDefault="005B19ED" w:rsidP="00444082">
      <w:pPr>
        <w:autoSpaceDE w:val="0"/>
        <w:autoSpaceDN w:val="0"/>
        <w:adjustRightInd w:val="0"/>
        <w:jc w:val="both"/>
        <w:rPr>
          <w:rFonts w:ascii="Arial" w:hAnsi="Arial" w:cs="Arial"/>
          <w:sz w:val="20"/>
          <w:szCs w:val="20"/>
        </w:rPr>
      </w:pPr>
    </w:p>
    <w:p w:rsidR="00F17E5D" w:rsidRPr="001F1804" w:rsidRDefault="00F17E5D" w:rsidP="00F17E5D">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Provinciale Noordbrabantsche en ´s Hertogenbosche courant 2</w:t>
      </w:r>
      <w:r>
        <w:rPr>
          <w:rFonts w:ascii="Arial" w:eastAsia="Arial Unicode MS" w:hAnsi="Arial" w:cs="Arial"/>
          <w:b/>
          <w:sz w:val="20"/>
          <w:szCs w:val="20"/>
          <w:u w:val="single"/>
        </w:rPr>
        <w:t>7</w:t>
      </w:r>
      <w:r w:rsidRPr="001F1804">
        <w:rPr>
          <w:rFonts w:ascii="Arial" w:eastAsia="Arial Unicode MS" w:hAnsi="Arial" w:cs="Arial"/>
          <w:b/>
          <w:sz w:val="20"/>
          <w:szCs w:val="20"/>
          <w:u w:val="single"/>
        </w:rPr>
        <w:t>-08-1902</w:t>
      </w:r>
    </w:p>
    <w:p w:rsidR="00F17E5D" w:rsidRDefault="00F17E5D" w:rsidP="00444082">
      <w:pPr>
        <w:autoSpaceDE w:val="0"/>
        <w:autoSpaceDN w:val="0"/>
        <w:adjustRightInd w:val="0"/>
        <w:jc w:val="both"/>
        <w:rPr>
          <w:rFonts w:ascii="Arial" w:hAnsi="Arial" w:cs="Arial"/>
          <w:sz w:val="20"/>
          <w:szCs w:val="20"/>
        </w:rPr>
      </w:pPr>
    </w:p>
    <w:p w:rsidR="00F17E5D" w:rsidRDefault="00F17E5D" w:rsidP="00444082">
      <w:pPr>
        <w:autoSpaceDE w:val="0"/>
        <w:autoSpaceDN w:val="0"/>
        <w:adjustRightInd w:val="0"/>
        <w:jc w:val="both"/>
        <w:rPr>
          <w:rFonts w:ascii="Arial" w:hAnsi="Arial" w:cs="Arial"/>
          <w:sz w:val="20"/>
          <w:szCs w:val="20"/>
        </w:rPr>
      </w:pPr>
      <w:r w:rsidRPr="00F17E5D">
        <w:rPr>
          <w:rFonts w:ascii="Arial" w:hAnsi="Arial" w:cs="Arial"/>
          <w:sz w:val="20"/>
          <w:szCs w:val="20"/>
        </w:rPr>
        <w:t>SCHIJNDEL, 25 Aug. Onze wielerclub kan tevreden z</w:t>
      </w:r>
      <w:r>
        <w:rPr>
          <w:rFonts w:ascii="Arial" w:hAnsi="Arial" w:cs="Arial"/>
          <w:sz w:val="20"/>
          <w:szCs w:val="20"/>
        </w:rPr>
        <w:t>ij</w:t>
      </w:r>
      <w:r w:rsidRPr="00F17E5D">
        <w:rPr>
          <w:rFonts w:ascii="Arial" w:hAnsi="Arial" w:cs="Arial"/>
          <w:sz w:val="20"/>
          <w:szCs w:val="20"/>
        </w:rPr>
        <w:t>n over hare deelneming aan het bloemencorso, gisteren te Stratum gehouden. In de afdeeling „versierde rijwielen" behaalde zij den derden corpspr</w:t>
      </w:r>
      <w:r>
        <w:rPr>
          <w:rFonts w:ascii="Arial" w:hAnsi="Arial" w:cs="Arial"/>
          <w:sz w:val="20"/>
          <w:szCs w:val="20"/>
        </w:rPr>
        <w:t>ij</w:t>
      </w:r>
      <w:r w:rsidRPr="00F17E5D">
        <w:rPr>
          <w:rFonts w:ascii="Arial" w:hAnsi="Arial" w:cs="Arial"/>
          <w:sz w:val="20"/>
          <w:szCs w:val="20"/>
        </w:rPr>
        <w:t>s en kreeg bovendien den prijs voor het verstkomend gezelschap. De heer Jos. Van Heesw</w:t>
      </w:r>
      <w:r>
        <w:rPr>
          <w:rFonts w:ascii="Arial" w:hAnsi="Arial" w:cs="Arial"/>
          <w:sz w:val="20"/>
          <w:szCs w:val="20"/>
        </w:rPr>
        <w:t>ij</w:t>
      </w:r>
      <w:r w:rsidRPr="00F17E5D">
        <w:rPr>
          <w:rFonts w:ascii="Arial" w:hAnsi="Arial" w:cs="Arial"/>
          <w:sz w:val="20"/>
          <w:szCs w:val="20"/>
        </w:rPr>
        <w:t xml:space="preserve">k, lid onzer </w:t>
      </w:r>
      <w:r w:rsidRPr="00F17E5D">
        <w:rPr>
          <w:rFonts w:ascii="Arial" w:hAnsi="Arial" w:cs="Arial"/>
          <w:sz w:val="20"/>
          <w:szCs w:val="20"/>
        </w:rPr>
        <w:lastRenderedPageBreak/>
        <w:t>club, wist zich eveneens te onderscheiden. In de afdeeling „langzaam rijden" behaalde hij den eersten pr</w:t>
      </w:r>
      <w:r>
        <w:rPr>
          <w:rFonts w:ascii="Arial" w:hAnsi="Arial" w:cs="Arial"/>
          <w:sz w:val="20"/>
          <w:szCs w:val="20"/>
        </w:rPr>
        <w:t>ij</w:t>
      </w:r>
      <w:r w:rsidRPr="00F17E5D">
        <w:rPr>
          <w:rFonts w:ascii="Arial" w:hAnsi="Arial" w:cs="Arial"/>
          <w:sz w:val="20"/>
          <w:szCs w:val="20"/>
        </w:rPr>
        <w:t>s, zoodat niet minder dan drie pr</w:t>
      </w:r>
      <w:r>
        <w:rPr>
          <w:rFonts w:ascii="Arial" w:hAnsi="Arial" w:cs="Arial"/>
          <w:sz w:val="20"/>
          <w:szCs w:val="20"/>
        </w:rPr>
        <w:t>ij</w:t>
      </w:r>
      <w:r w:rsidRPr="00F17E5D">
        <w:rPr>
          <w:rFonts w:ascii="Arial" w:hAnsi="Arial" w:cs="Arial"/>
          <w:sz w:val="20"/>
          <w:szCs w:val="20"/>
        </w:rPr>
        <w:t>zen werden</w:t>
      </w:r>
      <w:r>
        <w:t xml:space="preserve"> </w:t>
      </w:r>
      <w:r w:rsidRPr="00F17E5D">
        <w:rPr>
          <w:rFonts w:ascii="Arial" w:hAnsi="Arial" w:cs="Arial"/>
          <w:sz w:val="20"/>
          <w:szCs w:val="20"/>
        </w:rPr>
        <w:t>meegebracht, prijzen, die er veel toe bijdroegen om het slechte weder te doen vergeten.</w:t>
      </w:r>
    </w:p>
    <w:p w:rsidR="00F17E5D" w:rsidRPr="00F17E5D" w:rsidRDefault="00F17E5D" w:rsidP="00444082">
      <w:pPr>
        <w:autoSpaceDE w:val="0"/>
        <w:autoSpaceDN w:val="0"/>
        <w:adjustRightInd w:val="0"/>
        <w:jc w:val="both"/>
        <w:rPr>
          <w:rFonts w:ascii="Arial" w:hAnsi="Arial" w:cs="Arial"/>
          <w:sz w:val="20"/>
          <w:szCs w:val="20"/>
        </w:rPr>
      </w:pPr>
    </w:p>
    <w:p w:rsidR="001C60A7" w:rsidRPr="001F1804" w:rsidRDefault="001C60A7"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Provinciale Noordbrabantsche en ´s Hertogenbosche courant 29-08-1902</w:t>
      </w:r>
    </w:p>
    <w:p w:rsidR="001C60A7" w:rsidRPr="001F1804" w:rsidRDefault="001C60A7" w:rsidP="00444082">
      <w:pPr>
        <w:autoSpaceDE w:val="0"/>
        <w:autoSpaceDN w:val="0"/>
        <w:adjustRightInd w:val="0"/>
        <w:jc w:val="both"/>
        <w:rPr>
          <w:rFonts w:ascii="Arial" w:hAnsi="Arial" w:cs="Arial"/>
          <w:sz w:val="20"/>
          <w:szCs w:val="20"/>
        </w:rPr>
      </w:pPr>
    </w:p>
    <w:p w:rsidR="001C60A7" w:rsidRPr="001F1804" w:rsidRDefault="001C60A7" w:rsidP="00444082">
      <w:pPr>
        <w:autoSpaceDE w:val="0"/>
        <w:autoSpaceDN w:val="0"/>
        <w:adjustRightInd w:val="0"/>
        <w:jc w:val="both"/>
        <w:rPr>
          <w:rFonts w:ascii="Arial" w:hAnsi="Arial" w:cs="Arial"/>
          <w:sz w:val="20"/>
          <w:szCs w:val="20"/>
        </w:rPr>
      </w:pPr>
      <w:r w:rsidRPr="001F1804">
        <w:rPr>
          <w:rFonts w:ascii="Arial" w:hAnsi="Arial" w:cs="Arial"/>
          <w:sz w:val="20"/>
          <w:szCs w:val="20"/>
        </w:rPr>
        <w:t xml:space="preserve">SCHIJNDEL, 27 Aug. Gisteren herdachten de echtelieden de heer J. B. Michels en mejuffr. E. Tersmette den dag, waarop zij vóór vijf en twintig jaren door den huwelijksband vereenigd werden. Ofschoon het feest een geheel huishoudelijk karakter droeg, wapperden in den vroegen morgen reeds de vlaggen van alle huizen in de buurt. Om 8 uur werd eene H. Mis van dankzegging opgedragen, en daarna ontving het gevierde echtpaar de oprechtste bewijzen van deelneming en gelukwensching in allerlei vorm. De harmonie Cecilia, die de eer geniet den zilveren bruidegom onder de leden van haar hoofdbestuur te tellen, bracht na den middag eene verdienstelijke serenade en bood tevens een prachtig geschenk aan. Dat het zilveren feest door het gouden bekroond mag worden is zeker de wensch van allen ! </w:t>
      </w:r>
    </w:p>
    <w:p w:rsidR="001C60A7" w:rsidRPr="001F1804" w:rsidRDefault="001C60A7" w:rsidP="00444082">
      <w:pPr>
        <w:autoSpaceDE w:val="0"/>
        <w:autoSpaceDN w:val="0"/>
        <w:adjustRightInd w:val="0"/>
        <w:jc w:val="both"/>
        <w:rPr>
          <w:rFonts w:ascii="Arial" w:hAnsi="Arial" w:cs="Arial"/>
          <w:sz w:val="20"/>
          <w:szCs w:val="20"/>
        </w:rPr>
      </w:pPr>
    </w:p>
    <w:p w:rsidR="001C60A7" w:rsidRPr="001F1804" w:rsidRDefault="001C60A7" w:rsidP="00444082">
      <w:pPr>
        <w:autoSpaceDE w:val="0"/>
        <w:autoSpaceDN w:val="0"/>
        <w:adjustRightInd w:val="0"/>
        <w:jc w:val="both"/>
        <w:rPr>
          <w:rFonts w:ascii="Arial" w:hAnsi="Arial" w:cs="Arial"/>
          <w:sz w:val="20"/>
          <w:szCs w:val="20"/>
        </w:rPr>
      </w:pPr>
      <w:r w:rsidRPr="001F1804">
        <w:rPr>
          <w:rFonts w:ascii="Arial" w:hAnsi="Arial" w:cs="Arial"/>
          <w:sz w:val="20"/>
          <w:szCs w:val="20"/>
        </w:rPr>
        <w:t>De Congregatie van O. L. V., die vroeger eene jaarlijksche bedevaart naar Uden ondernam, zal dit jaar voor het eerst een pelgrimstocht naar Meerveldhoven ondernemen. De gunstige ligging aan de tramlijn „De Meierij" biedt daarvoor eene gemakkelijke en goedkoope gelegenheid aan.</w:t>
      </w:r>
    </w:p>
    <w:p w:rsidR="001C60A7" w:rsidRPr="001F1804" w:rsidRDefault="001C60A7" w:rsidP="00444082">
      <w:pPr>
        <w:autoSpaceDE w:val="0"/>
        <w:autoSpaceDN w:val="0"/>
        <w:adjustRightInd w:val="0"/>
        <w:jc w:val="both"/>
        <w:rPr>
          <w:rFonts w:ascii="Arial" w:hAnsi="Arial" w:cs="Arial"/>
          <w:sz w:val="20"/>
          <w:szCs w:val="20"/>
        </w:rPr>
      </w:pPr>
    </w:p>
    <w:p w:rsidR="00414960" w:rsidRPr="001F1804" w:rsidRDefault="00414960"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Provinciale Noordbrabantsche en ´s Hertogenbosche courant 03-09-1902</w:t>
      </w:r>
    </w:p>
    <w:p w:rsidR="00414960" w:rsidRPr="001F1804" w:rsidRDefault="00414960" w:rsidP="00444082">
      <w:pPr>
        <w:autoSpaceDE w:val="0"/>
        <w:autoSpaceDN w:val="0"/>
        <w:adjustRightInd w:val="0"/>
        <w:jc w:val="both"/>
        <w:rPr>
          <w:rFonts w:ascii="Arial" w:hAnsi="Arial" w:cs="Arial"/>
          <w:sz w:val="20"/>
          <w:szCs w:val="20"/>
        </w:rPr>
      </w:pPr>
    </w:p>
    <w:p w:rsidR="00414960" w:rsidRPr="001F1804" w:rsidRDefault="00414960" w:rsidP="00444082">
      <w:pPr>
        <w:pStyle w:val="Normaalweb"/>
        <w:spacing w:before="0" w:beforeAutospacing="0" w:after="0" w:afterAutospacing="0"/>
        <w:jc w:val="both"/>
        <w:rPr>
          <w:rFonts w:ascii="Arial" w:hAnsi="Arial" w:cs="Arial"/>
          <w:sz w:val="20"/>
          <w:szCs w:val="20"/>
        </w:rPr>
      </w:pPr>
      <w:r w:rsidRPr="001F1804">
        <w:rPr>
          <w:rFonts w:ascii="Arial" w:hAnsi="Arial" w:cs="Arial"/>
          <w:sz w:val="20"/>
          <w:szCs w:val="20"/>
        </w:rPr>
        <w:t xml:space="preserve">SCHIJNDEL, 30 Aug. Hedenavond bood de zangvereeniging „De Dageraad" onder directie van den heer P. De Poorter alhier, een concert aan hare honoraire leden aan. De zaal bij den heer E. Van Rooy was goed bezet en de trouwe opkomst getuigde van belangstelling. Met het oog op den verjaar-dag van H. M. de Koningin kwamen eenige vaderlandsche liederen op het program voor, die keurig werden uitgevoerd. Vooral „Neerland mannenzang" van de Vliegh en „Gebed voor het Vaderland" van Cartol voldeden uitstekend. Bij de uitvoering der comische voordrachten handhaafden de heeren J. N., M. G. en A. V. hun ouden room en droegen veel bij tot welslagen van het flinke concert. </w:t>
      </w:r>
    </w:p>
    <w:p w:rsidR="00414960" w:rsidRPr="001F1804" w:rsidRDefault="00414960" w:rsidP="00444082">
      <w:pPr>
        <w:pStyle w:val="Normaalweb"/>
        <w:spacing w:before="0" w:beforeAutospacing="0" w:after="0" w:afterAutospacing="0"/>
        <w:jc w:val="both"/>
        <w:rPr>
          <w:rFonts w:ascii="Arial" w:hAnsi="Arial" w:cs="Arial"/>
          <w:sz w:val="20"/>
          <w:szCs w:val="20"/>
        </w:rPr>
      </w:pPr>
    </w:p>
    <w:p w:rsidR="00414960" w:rsidRPr="001F1804" w:rsidRDefault="00414960" w:rsidP="00444082">
      <w:pPr>
        <w:pStyle w:val="Normaalweb"/>
        <w:spacing w:before="0" w:beforeAutospacing="0" w:after="0" w:afterAutospacing="0"/>
        <w:jc w:val="both"/>
        <w:rPr>
          <w:rFonts w:ascii="Arial" w:hAnsi="Arial" w:cs="Arial"/>
          <w:sz w:val="20"/>
          <w:szCs w:val="20"/>
        </w:rPr>
      </w:pPr>
      <w:r w:rsidRPr="001F1804">
        <w:rPr>
          <w:rFonts w:ascii="Arial" w:hAnsi="Arial" w:cs="Arial"/>
          <w:sz w:val="20"/>
          <w:szCs w:val="20"/>
        </w:rPr>
        <w:t xml:space="preserve">1 Sept. Gisteren vierde de handboogschutterij „De Eendracht", gevestigd bij mejuf. de wed. P. Vugts, haar jaarlijksch koningsfeest. Hoewel het weder slecht en daardoor de deelneming minder was, werd toch hevig om den palm der overwinning gestreden. Eindelijk trad de heer A. Steenbakkers zege-vierend uit het strijdperk en werd als koning van „De Eendracht" gehuldigd. </w:t>
      </w:r>
    </w:p>
    <w:p w:rsidR="00414960" w:rsidRPr="001F1804" w:rsidRDefault="00414960" w:rsidP="00444082">
      <w:pPr>
        <w:pStyle w:val="Normaalweb"/>
        <w:spacing w:before="0" w:beforeAutospacing="0" w:after="0" w:afterAutospacing="0"/>
        <w:jc w:val="both"/>
        <w:rPr>
          <w:rFonts w:ascii="Arial" w:hAnsi="Arial" w:cs="Arial"/>
          <w:sz w:val="20"/>
          <w:szCs w:val="20"/>
        </w:rPr>
      </w:pPr>
    </w:p>
    <w:p w:rsidR="00414960" w:rsidRPr="001F1804" w:rsidRDefault="00414960" w:rsidP="00444082">
      <w:pPr>
        <w:pStyle w:val="Normaalweb"/>
        <w:spacing w:before="0" w:beforeAutospacing="0" w:after="0" w:afterAutospacing="0"/>
        <w:jc w:val="both"/>
        <w:rPr>
          <w:rFonts w:ascii="Arial" w:hAnsi="Arial" w:cs="Arial"/>
          <w:sz w:val="20"/>
          <w:szCs w:val="20"/>
        </w:rPr>
      </w:pPr>
      <w:r w:rsidRPr="001F1804">
        <w:rPr>
          <w:rFonts w:ascii="Arial" w:hAnsi="Arial" w:cs="Arial"/>
          <w:sz w:val="20"/>
          <w:szCs w:val="20"/>
        </w:rPr>
        <w:t>Voor de leden der St. Paulus-vereeniging en genoodigden trad gisterenmiddag notaris Sassen uit Helmond op. In eene pittige toespraak, gekruid met treffende voorbeelden, schetste de gevierde spreker de gevolgen van het alcoholmisbruik. Een luid applaus en een welverdiende dankbetuiging van het bestuur vielen den redenaar ten deel, terwijl na de vergadering zich verschillende leden lieten inschrijven.</w:t>
      </w:r>
    </w:p>
    <w:p w:rsidR="00414960" w:rsidRDefault="00414960" w:rsidP="00444082">
      <w:pPr>
        <w:autoSpaceDE w:val="0"/>
        <w:autoSpaceDN w:val="0"/>
        <w:adjustRightInd w:val="0"/>
        <w:jc w:val="both"/>
        <w:rPr>
          <w:rFonts w:ascii="Arial" w:eastAsia="Arial Unicode MS" w:hAnsi="Arial" w:cs="Arial"/>
          <w:b/>
          <w:sz w:val="20"/>
          <w:szCs w:val="20"/>
          <w:u w:val="single"/>
        </w:rPr>
      </w:pPr>
    </w:p>
    <w:p w:rsidR="00770EE7" w:rsidRDefault="00770EE7" w:rsidP="00444082">
      <w:pPr>
        <w:autoSpaceDE w:val="0"/>
        <w:autoSpaceDN w:val="0"/>
        <w:adjustRightInd w:val="0"/>
        <w:jc w:val="both"/>
        <w:rPr>
          <w:rFonts w:ascii="Arial" w:eastAsia="Arial Unicode MS" w:hAnsi="Arial" w:cs="Arial"/>
          <w:b/>
          <w:sz w:val="20"/>
          <w:szCs w:val="20"/>
          <w:u w:val="single"/>
        </w:rPr>
      </w:pPr>
      <w:r>
        <w:rPr>
          <w:rFonts w:ascii="Arial" w:eastAsia="Arial Unicode MS" w:hAnsi="Arial" w:cs="Arial"/>
          <w:b/>
          <w:sz w:val="20"/>
          <w:szCs w:val="20"/>
          <w:u w:val="single"/>
        </w:rPr>
        <w:t>De Zuid-Willemsvaart 03-09-1902</w:t>
      </w:r>
    </w:p>
    <w:p w:rsidR="00770EE7" w:rsidRPr="00770EE7" w:rsidRDefault="00770EE7" w:rsidP="00444082">
      <w:pPr>
        <w:autoSpaceDE w:val="0"/>
        <w:autoSpaceDN w:val="0"/>
        <w:adjustRightInd w:val="0"/>
        <w:jc w:val="both"/>
        <w:rPr>
          <w:rFonts w:ascii="Arial" w:eastAsia="Arial Unicode MS" w:hAnsi="Arial" w:cs="Arial"/>
          <w:b/>
          <w:sz w:val="20"/>
          <w:szCs w:val="20"/>
          <w:u w:val="single"/>
        </w:rPr>
      </w:pPr>
    </w:p>
    <w:p w:rsidR="00770EE7" w:rsidRDefault="00770EE7" w:rsidP="00444082">
      <w:pPr>
        <w:autoSpaceDE w:val="0"/>
        <w:autoSpaceDN w:val="0"/>
        <w:adjustRightInd w:val="0"/>
        <w:jc w:val="both"/>
        <w:rPr>
          <w:rFonts w:ascii="Arial" w:hAnsi="Arial" w:cs="Arial"/>
          <w:sz w:val="20"/>
          <w:szCs w:val="20"/>
        </w:rPr>
      </w:pPr>
      <w:r w:rsidRPr="00770EE7">
        <w:rPr>
          <w:rFonts w:ascii="Arial" w:hAnsi="Arial" w:cs="Arial"/>
          <w:sz w:val="20"/>
          <w:szCs w:val="20"/>
        </w:rPr>
        <w:t xml:space="preserve">In het klooster der Zusters van Liefde van O. L. Vrouw Moeder van Goeden Bijstand te </w:t>
      </w:r>
      <w:r w:rsidRPr="00770EE7">
        <w:rPr>
          <w:rStyle w:val="Nadruk"/>
          <w:rFonts w:ascii="Arial" w:hAnsi="Arial" w:cs="Arial"/>
          <w:i w:val="0"/>
          <w:sz w:val="20"/>
          <w:szCs w:val="20"/>
        </w:rPr>
        <w:t>Schijndel</w:t>
      </w:r>
      <w:r w:rsidRPr="00770EE7">
        <w:rPr>
          <w:rFonts w:ascii="Arial" w:hAnsi="Arial" w:cs="Arial"/>
          <w:sz w:val="20"/>
          <w:szCs w:val="20"/>
        </w:rPr>
        <w:t xml:space="preserve"> werd Zondag j.</w:t>
      </w:r>
      <w:r>
        <w:rPr>
          <w:rFonts w:ascii="Arial" w:hAnsi="Arial" w:cs="Arial"/>
          <w:sz w:val="20"/>
          <w:szCs w:val="20"/>
        </w:rPr>
        <w:t>l</w:t>
      </w:r>
      <w:r w:rsidRPr="00770EE7">
        <w:rPr>
          <w:rFonts w:ascii="Arial" w:hAnsi="Arial" w:cs="Arial"/>
          <w:sz w:val="20"/>
          <w:szCs w:val="20"/>
        </w:rPr>
        <w:t>. geprofest de Eerw. Zuster Leontia, in de wereld Mej. Henrica de Vries, onze vroegere stadgenoote. Wij feliciteeren haar en hare familie van ganscher harte.</w:t>
      </w:r>
    </w:p>
    <w:p w:rsidR="00770EE7" w:rsidRPr="00770EE7" w:rsidRDefault="00770EE7" w:rsidP="00444082">
      <w:pPr>
        <w:autoSpaceDE w:val="0"/>
        <w:autoSpaceDN w:val="0"/>
        <w:adjustRightInd w:val="0"/>
        <w:jc w:val="both"/>
        <w:rPr>
          <w:rFonts w:ascii="Arial" w:eastAsia="Arial Unicode MS" w:hAnsi="Arial" w:cs="Arial"/>
          <w:b/>
          <w:sz w:val="20"/>
          <w:szCs w:val="20"/>
          <w:u w:val="single"/>
        </w:rPr>
      </w:pPr>
    </w:p>
    <w:p w:rsidR="007C350E" w:rsidRPr="001F1804" w:rsidRDefault="007C350E"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Provinciale Noordbrabantsche en ´s Hertogenbosche courant 04-09-1902</w:t>
      </w:r>
    </w:p>
    <w:p w:rsidR="007C350E" w:rsidRPr="001F1804" w:rsidRDefault="007C350E" w:rsidP="00444082">
      <w:pPr>
        <w:autoSpaceDE w:val="0"/>
        <w:autoSpaceDN w:val="0"/>
        <w:adjustRightInd w:val="0"/>
        <w:jc w:val="both"/>
        <w:rPr>
          <w:rFonts w:ascii="Arial" w:eastAsia="Arial Unicode MS" w:hAnsi="Arial" w:cs="Arial"/>
          <w:b/>
          <w:sz w:val="20"/>
          <w:szCs w:val="20"/>
          <w:u w:val="single"/>
        </w:rPr>
      </w:pPr>
    </w:p>
    <w:p w:rsidR="007C350E" w:rsidRPr="001F1804" w:rsidRDefault="007C350E" w:rsidP="00444082">
      <w:pPr>
        <w:autoSpaceDE w:val="0"/>
        <w:autoSpaceDN w:val="0"/>
        <w:adjustRightInd w:val="0"/>
        <w:jc w:val="both"/>
        <w:rPr>
          <w:rFonts w:ascii="Arial" w:hAnsi="Arial" w:cs="Arial"/>
          <w:sz w:val="20"/>
          <w:szCs w:val="20"/>
        </w:rPr>
      </w:pPr>
      <w:r w:rsidRPr="001F1804">
        <w:rPr>
          <w:rFonts w:ascii="Arial" w:hAnsi="Arial" w:cs="Arial"/>
          <w:sz w:val="20"/>
          <w:szCs w:val="20"/>
        </w:rPr>
        <w:t>SCHIJNDEL, 3 Sept. Begunstigd door het schoonste weder hield gisteren de handboogschutterij „Landmans Unie" gevestigd bij den heer J. Geerts haar drie en vijftigste koningsfeest. De trouwe opkomst der leden bewees de ingenomenheid met het feest en de drukke deelneming aan den wedstrijd toonde ons dat er nog Doelen zijn, waar ambitie onder de leden is. Na eenige uren kampen kwam de heer A. Verhagen als Koning en de heer J. Van Heeswijk als Ridder uit het strijdperk. De harmonie Cecilia gaf een prachtig concert in den tuin van „Landmans Unie" en droeg veel bij tot 't welslagen van het feest.</w:t>
      </w:r>
    </w:p>
    <w:p w:rsidR="007C350E" w:rsidRPr="001F1804" w:rsidRDefault="007C350E" w:rsidP="00444082">
      <w:pPr>
        <w:autoSpaceDE w:val="0"/>
        <w:autoSpaceDN w:val="0"/>
        <w:adjustRightInd w:val="0"/>
        <w:jc w:val="both"/>
        <w:rPr>
          <w:rFonts w:ascii="Arial" w:hAnsi="Arial" w:cs="Arial"/>
          <w:sz w:val="20"/>
          <w:szCs w:val="20"/>
        </w:rPr>
      </w:pPr>
    </w:p>
    <w:p w:rsidR="009D070F" w:rsidRPr="001F1804" w:rsidRDefault="009D070F"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Provinciale Noordbrabantsche en ´s Hertogenbosche courant 05-09-1902</w:t>
      </w:r>
    </w:p>
    <w:p w:rsidR="009D070F" w:rsidRPr="001F1804" w:rsidRDefault="009D070F" w:rsidP="00444082">
      <w:pPr>
        <w:autoSpaceDE w:val="0"/>
        <w:autoSpaceDN w:val="0"/>
        <w:adjustRightInd w:val="0"/>
        <w:jc w:val="both"/>
        <w:rPr>
          <w:rFonts w:ascii="Arial" w:hAnsi="Arial" w:cs="Arial"/>
          <w:sz w:val="20"/>
          <w:szCs w:val="20"/>
        </w:rPr>
      </w:pPr>
    </w:p>
    <w:p w:rsidR="009D070F" w:rsidRPr="001F1804" w:rsidRDefault="009D070F" w:rsidP="00444082">
      <w:pPr>
        <w:autoSpaceDE w:val="0"/>
        <w:autoSpaceDN w:val="0"/>
        <w:adjustRightInd w:val="0"/>
        <w:jc w:val="both"/>
        <w:rPr>
          <w:rFonts w:ascii="Arial" w:hAnsi="Arial" w:cs="Arial"/>
          <w:sz w:val="20"/>
          <w:szCs w:val="20"/>
        </w:rPr>
      </w:pPr>
      <w:r w:rsidRPr="001F1804">
        <w:rPr>
          <w:rFonts w:ascii="Arial" w:hAnsi="Arial" w:cs="Arial"/>
          <w:sz w:val="20"/>
          <w:szCs w:val="20"/>
        </w:rPr>
        <w:t>SCHIJNDEL, 4 Sept. Met veel genoegen ontvingen wij hier het bericht dat onzen ijverigen en geachten brigadier der rijksveldwacht den heer H. Bouwman de onderscheiding te beurt viel door H. Majesteit begiftigd te worden met de eere-medaille der orde van Oranje-Nassau. Wij feliciteeren den heer B. van harte met de onderscheiding.</w:t>
      </w:r>
    </w:p>
    <w:p w:rsidR="009D070F" w:rsidRPr="001F1804" w:rsidRDefault="009D070F" w:rsidP="00444082">
      <w:pPr>
        <w:autoSpaceDE w:val="0"/>
        <w:autoSpaceDN w:val="0"/>
        <w:adjustRightInd w:val="0"/>
        <w:jc w:val="both"/>
        <w:rPr>
          <w:rFonts w:ascii="Arial" w:hAnsi="Arial" w:cs="Arial"/>
          <w:sz w:val="20"/>
          <w:szCs w:val="20"/>
        </w:rPr>
      </w:pPr>
    </w:p>
    <w:p w:rsidR="00DA421D" w:rsidRPr="001F1804" w:rsidRDefault="00DA421D" w:rsidP="00444082">
      <w:pPr>
        <w:autoSpaceDE w:val="0"/>
        <w:autoSpaceDN w:val="0"/>
        <w:adjustRightInd w:val="0"/>
        <w:jc w:val="both"/>
        <w:rPr>
          <w:rFonts w:ascii="Arial" w:hAnsi="Arial" w:cs="Arial"/>
          <w:sz w:val="20"/>
          <w:szCs w:val="20"/>
        </w:rPr>
      </w:pPr>
      <w:r w:rsidRPr="001F1804">
        <w:rPr>
          <w:rFonts w:ascii="Arial" w:hAnsi="Arial" w:cs="Arial"/>
          <w:sz w:val="20"/>
          <w:szCs w:val="20"/>
        </w:rPr>
        <w:t xml:space="preserve">Men schrijft ons uit </w:t>
      </w:r>
      <w:r w:rsidRPr="001F1804">
        <w:rPr>
          <w:rStyle w:val="Nadruk"/>
          <w:rFonts w:ascii="Arial" w:hAnsi="Arial" w:cs="Arial"/>
          <w:i w:val="0"/>
          <w:sz w:val="20"/>
          <w:szCs w:val="20"/>
        </w:rPr>
        <w:t>Schijndel</w:t>
      </w:r>
      <w:r w:rsidRPr="001F1804">
        <w:rPr>
          <w:rFonts w:ascii="Arial" w:hAnsi="Arial" w:cs="Arial"/>
          <w:sz w:val="20"/>
          <w:szCs w:val="20"/>
        </w:rPr>
        <w:t>: Het bestuur van den N. C. Boerenbond gunde de levering van minstens 50000 raapkoeken aan de heeren gebroeders Ten Hove te Deventer.</w:t>
      </w:r>
    </w:p>
    <w:p w:rsidR="00DA421D" w:rsidRPr="001F1804" w:rsidRDefault="00DA421D" w:rsidP="00444082">
      <w:pPr>
        <w:autoSpaceDE w:val="0"/>
        <w:autoSpaceDN w:val="0"/>
        <w:adjustRightInd w:val="0"/>
        <w:jc w:val="both"/>
        <w:rPr>
          <w:rFonts w:ascii="Arial" w:hAnsi="Arial" w:cs="Arial"/>
          <w:sz w:val="20"/>
          <w:szCs w:val="20"/>
        </w:rPr>
      </w:pPr>
    </w:p>
    <w:p w:rsidR="00DA421D" w:rsidRPr="001F1804" w:rsidRDefault="00DA421D" w:rsidP="00444082">
      <w:pPr>
        <w:autoSpaceDE w:val="0"/>
        <w:autoSpaceDN w:val="0"/>
        <w:adjustRightInd w:val="0"/>
        <w:jc w:val="both"/>
        <w:rPr>
          <w:rFonts w:ascii="Arial" w:hAnsi="Arial" w:cs="Arial"/>
          <w:sz w:val="20"/>
          <w:szCs w:val="20"/>
        </w:rPr>
      </w:pPr>
      <w:r w:rsidRPr="001F1804">
        <w:rPr>
          <w:rFonts w:ascii="Arial" w:hAnsi="Arial" w:cs="Arial"/>
          <w:sz w:val="20"/>
          <w:szCs w:val="20"/>
        </w:rPr>
        <w:t>SCHIJNDEL, 3 Sept. In geen jaren nam de handel in fruit, inzonderheid appelen, zoo'n vlucht als thans. Vreemde opkoopers zenden van hier uit wagenladingen vol per tram weg en besteden tot 75 cent per vat. Honderden boomen zijn dan ook reeds van het onrijpe ooft ontdaan, want de eigenaars durven op geen hoogere prijzen wachten ook al zou het fruit rijp zijn.</w:t>
      </w:r>
    </w:p>
    <w:p w:rsidR="00DA421D" w:rsidRPr="001F1804" w:rsidRDefault="00DA421D" w:rsidP="00444082">
      <w:pPr>
        <w:autoSpaceDE w:val="0"/>
        <w:autoSpaceDN w:val="0"/>
        <w:adjustRightInd w:val="0"/>
        <w:jc w:val="both"/>
        <w:rPr>
          <w:rFonts w:ascii="Arial" w:hAnsi="Arial" w:cs="Arial"/>
          <w:sz w:val="20"/>
          <w:szCs w:val="20"/>
        </w:rPr>
      </w:pPr>
    </w:p>
    <w:p w:rsidR="00866AD7" w:rsidRPr="001F1804" w:rsidRDefault="00866AD7"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Provinciale Noordbrabantsche en ´s Hertogenbosche courant 06-09-1902</w:t>
      </w:r>
    </w:p>
    <w:p w:rsidR="00866AD7" w:rsidRPr="001F1804" w:rsidRDefault="00866AD7" w:rsidP="00444082">
      <w:pPr>
        <w:autoSpaceDE w:val="0"/>
        <w:autoSpaceDN w:val="0"/>
        <w:adjustRightInd w:val="0"/>
        <w:jc w:val="both"/>
        <w:rPr>
          <w:rFonts w:ascii="Arial" w:hAnsi="Arial" w:cs="Arial"/>
          <w:sz w:val="20"/>
          <w:szCs w:val="20"/>
        </w:rPr>
      </w:pPr>
    </w:p>
    <w:p w:rsidR="00866AD7" w:rsidRPr="001F1804" w:rsidRDefault="00866AD7" w:rsidP="00444082">
      <w:pPr>
        <w:autoSpaceDE w:val="0"/>
        <w:autoSpaceDN w:val="0"/>
        <w:adjustRightInd w:val="0"/>
        <w:jc w:val="both"/>
        <w:rPr>
          <w:rFonts w:ascii="Arial" w:hAnsi="Arial" w:cs="Arial"/>
          <w:sz w:val="20"/>
          <w:szCs w:val="20"/>
        </w:rPr>
      </w:pPr>
      <w:r w:rsidRPr="001F1804">
        <w:rPr>
          <w:rFonts w:ascii="Arial" w:hAnsi="Arial" w:cs="Arial"/>
          <w:sz w:val="20"/>
          <w:szCs w:val="20"/>
        </w:rPr>
        <w:t>SCHIJNDEL, 5 Sept. Per extra-tram brachten gisteren eenige honderden congreganisten, onder leiding van. den Zeer Eerw. heer pastoor en andere geestelijken een bezoek aan O. L. V. te Meer-Veldhoven. Eene goede orde, zoowel op de heen- als de terugreis, kenmerkte de processie, die zeer gesticht en bijzonder tevreden was over deze nieuw ondernomen bedevaart. Het bestuur der tramweg - maatschappij „De Meierij" en haar personeel komt een pluimpje toe voor de goede regeling der reis.</w:t>
      </w:r>
    </w:p>
    <w:p w:rsidR="00866AD7" w:rsidRPr="001F1804" w:rsidRDefault="00866AD7" w:rsidP="00444082">
      <w:pPr>
        <w:autoSpaceDE w:val="0"/>
        <w:autoSpaceDN w:val="0"/>
        <w:adjustRightInd w:val="0"/>
        <w:jc w:val="both"/>
        <w:rPr>
          <w:rFonts w:ascii="Arial" w:hAnsi="Arial" w:cs="Arial"/>
          <w:sz w:val="20"/>
          <w:szCs w:val="20"/>
        </w:rPr>
      </w:pPr>
    </w:p>
    <w:p w:rsidR="00985F6E" w:rsidRPr="001F1804" w:rsidRDefault="00985F6E" w:rsidP="00444082">
      <w:pPr>
        <w:autoSpaceDE w:val="0"/>
        <w:autoSpaceDN w:val="0"/>
        <w:adjustRightInd w:val="0"/>
        <w:jc w:val="both"/>
        <w:rPr>
          <w:rFonts w:ascii="Arial" w:hAnsi="Arial" w:cs="Arial"/>
          <w:sz w:val="20"/>
          <w:szCs w:val="20"/>
        </w:rPr>
      </w:pPr>
      <w:r w:rsidRPr="001F1804">
        <w:rPr>
          <w:rFonts w:ascii="Arial" w:hAnsi="Arial" w:cs="Arial"/>
          <w:sz w:val="20"/>
          <w:szCs w:val="20"/>
        </w:rPr>
        <w:t xml:space="preserve">Men schiijft ons uit </w:t>
      </w:r>
      <w:r w:rsidRPr="001F1804">
        <w:rPr>
          <w:rStyle w:val="Nadruk"/>
          <w:rFonts w:ascii="Arial" w:hAnsi="Arial" w:cs="Arial"/>
          <w:i w:val="0"/>
          <w:sz w:val="20"/>
          <w:szCs w:val="20"/>
        </w:rPr>
        <w:t>Schijndel</w:t>
      </w:r>
      <w:r w:rsidRPr="001F1804">
        <w:rPr>
          <w:rFonts w:ascii="Arial" w:hAnsi="Arial" w:cs="Arial"/>
          <w:sz w:val="20"/>
          <w:szCs w:val="20"/>
        </w:rPr>
        <w:t>: Aan de stoomzuivelfabriek van den N. C. Boerenbond werden in de afgeloopen maand bijna 132,000 K.G. melk geleverd.</w:t>
      </w:r>
    </w:p>
    <w:p w:rsidR="00985F6E" w:rsidRPr="001F1804" w:rsidRDefault="00985F6E" w:rsidP="00444082">
      <w:pPr>
        <w:autoSpaceDE w:val="0"/>
        <w:autoSpaceDN w:val="0"/>
        <w:adjustRightInd w:val="0"/>
        <w:jc w:val="both"/>
        <w:rPr>
          <w:rFonts w:ascii="Arial" w:hAnsi="Arial" w:cs="Arial"/>
          <w:sz w:val="20"/>
          <w:szCs w:val="20"/>
        </w:rPr>
      </w:pPr>
    </w:p>
    <w:p w:rsidR="00466902" w:rsidRPr="001F1804" w:rsidRDefault="00466902"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Provinciale Noordbrabantsche en ´s Hertogenbosche courant 0</w:t>
      </w:r>
      <w:r w:rsidR="005A16C6" w:rsidRPr="001F1804">
        <w:rPr>
          <w:rFonts w:ascii="Arial" w:eastAsia="Arial Unicode MS" w:hAnsi="Arial" w:cs="Arial"/>
          <w:b/>
          <w:sz w:val="20"/>
          <w:szCs w:val="20"/>
          <w:u w:val="single"/>
        </w:rPr>
        <w:t>8</w:t>
      </w:r>
      <w:r w:rsidRPr="001F1804">
        <w:rPr>
          <w:rFonts w:ascii="Arial" w:eastAsia="Arial Unicode MS" w:hAnsi="Arial" w:cs="Arial"/>
          <w:b/>
          <w:sz w:val="20"/>
          <w:szCs w:val="20"/>
          <w:u w:val="single"/>
        </w:rPr>
        <w:t>-09-1902</w:t>
      </w:r>
    </w:p>
    <w:p w:rsidR="00466902" w:rsidRPr="001F1804" w:rsidRDefault="00466902" w:rsidP="00444082">
      <w:pPr>
        <w:autoSpaceDE w:val="0"/>
        <w:autoSpaceDN w:val="0"/>
        <w:adjustRightInd w:val="0"/>
        <w:jc w:val="both"/>
        <w:rPr>
          <w:rFonts w:ascii="Arial" w:hAnsi="Arial" w:cs="Arial"/>
          <w:sz w:val="20"/>
          <w:szCs w:val="20"/>
        </w:rPr>
      </w:pPr>
    </w:p>
    <w:p w:rsidR="005A16C6" w:rsidRPr="001F1804" w:rsidRDefault="00466902" w:rsidP="00444082">
      <w:pPr>
        <w:autoSpaceDE w:val="0"/>
        <w:autoSpaceDN w:val="0"/>
        <w:adjustRightInd w:val="0"/>
        <w:jc w:val="both"/>
        <w:rPr>
          <w:rFonts w:ascii="Arial" w:hAnsi="Arial" w:cs="Arial"/>
          <w:sz w:val="20"/>
          <w:szCs w:val="20"/>
        </w:rPr>
      </w:pPr>
      <w:r w:rsidRPr="001F1804">
        <w:rPr>
          <w:rFonts w:ascii="Arial" w:hAnsi="Arial" w:cs="Arial"/>
          <w:sz w:val="20"/>
          <w:szCs w:val="20"/>
        </w:rPr>
        <w:t>SCHIJNDEL, 6 Sept. De heer Timmermans werd door den gemeenteraad alhier tot wethouder herbenoemd.</w:t>
      </w:r>
    </w:p>
    <w:p w:rsidR="005A16C6" w:rsidRPr="001F1804" w:rsidRDefault="005A16C6" w:rsidP="00444082">
      <w:pPr>
        <w:autoSpaceDE w:val="0"/>
        <w:autoSpaceDN w:val="0"/>
        <w:adjustRightInd w:val="0"/>
        <w:jc w:val="both"/>
        <w:rPr>
          <w:rFonts w:ascii="Arial" w:hAnsi="Arial" w:cs="Arial"/>
          <w:sz w:val="20"/>
          <w:szCs w:val="20"/>
        </w:rPr>
      </w:pPr>
    </w:p>
    <w:p w:rsidR="00466902" w:rsidRPr="001F1804" w:rsidRDefault="00466902" w:rsidP="00444082">
      <w:pPr>
        <w:autoSpaceDE w:val="0"/>
        <w:autoSpaceDN w:val="0"/>
        <w:adjustRightInd w:val="0"/>
        <w:jc w:val="both"/>
        <w:rPr>
          <w:rFonts w:ascii="Arial" w:hAnsi="Arial" w:cs="Arial"/>
          <w:sz w:val="20"/>
          <w:szCs w:val="20"/>
        </w:rPr>
      </w:pPr>
      <w:r w:rsidRPr="001F1804">
        <w:rPr>
          <w:rFonts w:ascii="Arial" w:hAnsi="Arial" w:cs="Arial"/>
          <w:sz w:val="20"/>
          <w:szCs w:val="20"/>
        </w:rPr>
        <w:t>In de kapel der Eerwaarde Zusters alhier werd door ruim twintig novicen de plechtige heilige beloften afgelegd. Onder de geprofeste religieuzen bevond zich een vroegere dorpsgenoot?, in de wereld mej. M. Michels, thans onderwijzeres te Borne.</w:t>
      </w:r>
    </w:p>
    <w:p w:rsidR="005A16C6" w:rsidRPr="001F1804" w:rsidRDefault="005A16C6" w:rsidP="00444082">
      <w:pPr>
        <w:autoSpaceDE w:val="0"/>
        <w:autoSpaceDN w:val="0"/>
        <w:adjustRightInd w:val="0"/>
        <w:jc w:val="both"/>
        <w:rPr>
          <w:rFonts w:ascii="Arial" w:eastAsia="Arial Unicode MS" w:hAnsi="Arial" w:cs="Arial"/>
          <w:b/>
          <w:sz w:val="20"/>
          <w:szCs w:val="20"/>
          <w:u w:val="single"/>
        </w:rPr>
      </w:pPr>
    </w:p>
    <w:p w:rsidR="00177467" w:rsidRPr="001F1804" w:rsidRDefault="00177467" w:rsidP="00444082">
      <w:pPr>
        <w:autoSpaceDE w:val="0"/>
        <w:autoSpaceDN w:val="0"/>
        <w:adjustRightInd w:val="0"/>
        <w:jc w:val="both"/>
        <w:rPr>
          <w:rFonts w:ascii="Arial" w:eastAsia="Arial Unicode MS" w:hAnsi="Arial" w:cs="Arial"/>
          <w:b/>
          <w:sz w:val="20"/>
          <w:szCs w:val="20"/>
          <w:u w:val="single"/>
        </w:rPr>
      </w:pPr>
      <w:r w:rsidRPr="001F1804">
        <w:rPr>
          <w:rFonts w:ascii="Arial" w:eastAsia="Arial Unicode MS" w:hAnsi="Arial" w:cs="Arial"/>
          <w:b/>
          <w:sz w:val="20"/>
          <w:szCs w:val="20"/>
          <w:u w:val="single"/>
        </w:rPr>
        <w:t>Nieuwe Tilburgsche Courant 12-09-1902</w:t>
      </w:r>
    </w:p>
    <w:p w:rsidR="00F70773" w:rsidRPr="001F1804" w:rsidRDefault="00F70773" w:rsidP="00444082">
      <w:pPr>
        <w:jc w:val="both"/>
        <w:rPr>
          <w:rFonts w:ascii="Arial" w:hAnsi="Arial" w:cs="Arial"/>
          <w:sz w:val="20"/>
          <w:szCs w:val="20"/>
        </w:rPr>
      </w:pPr>
    </w:p>
    <w:p w:rsidR="00177467" w:rsidRPr="001F1804" w:rsidRDefault="00177467"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SCHIJNDEL, 11 Sept. Door het bestuur der steenfabriek «de Molenheide» alhier, (eigenaar de heer Van der E</w:t>
      </w:r>
      <w:r w:rsidR="00FB0340" w:rsidRPr="001F1804">
        <w:rPr>
          <w:rFonts w:ascii="Arial" w:eastAsia="Times New Roman" w:hAnsi="Arial" w:cs="Arial"/>
          <w:sz w:val="20"/>
          <w:szCs w:val="20"/>
          <w:lang w:eastAsia="nl-NL"/>
        </w:rPr>
        <w:t>l</w:t>
      </w:r>
      <w:r w:rsidRPr="001F1804">
        <w:rPr>
          <w:rFonts w:ascii="Arial" w:eastAsia="Times New Roman" w:hAnsi="Arial" w:cs="Arial"/>
          <w:sz w:val="20"/>
          <w:szCs w:val="20"/>
          <w:lang w:eastAsia="nl-NL"/>
        </w:rPr>
        <w:t>st) is op verzoek van het bestuur der Hanze besloten de weekloonen der arbeiders in 't vervolg niet Zaterdag, doch Vrijdag uit te betalen. Gedurende 14 dagen is van dezen maatregel de proef genomen en die proef is uitstekend geslaagd.</w:t>
      </w:r>
    </w:p>
    <w:p w:rsidR="003023F4" w:rsidRPr="001F1804" w:rsidRDefault="003023F4" w:rsidP="00444082">
      <w:pPr>
        <w:jc w:val="both"/>
        <w:rPr>
          <w:rFonts w:ascii="Arial" w:hAnsi="Arial" w:cs="Arial"/>
          <w:sz w:val="20"/>
          <w:szCs w:val="20"/>
        </w:rPr>
      </w:pPr>
    </w:p>
    <w:p w:rsidR="001F1804" w:rsidRPr="001F1804" w:rsidRDefault="001F1804"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Provinciale Noordbrabantsche en ´s Hertogenbosche courant 18-09-1902</w:t>
      </w:r>
    </w:p>
    <w:p w:rsidR="001F1804" w:rsidRPr="001F1804" w:rsidRDefault="001F1804" w:rsidP="00444082">
      <w:pPr>
        <w:jc w:val="both"/>
        <w:rPr>
          <w:rFonts w:ascii="Arial" w:hAnsi="Arial" w:cs="Arial"/>
          <w:sz w:val="20"/>
          <w:szCs w:val="20"/>
        </w:rPr>
      </w:pPr>
    </w:p>
    <w:p w:rsidR="001F1804" w:rsidRDefault="001F1804" w:rsidP="00444082">
      <w:pPr>
        <w:jc w:val="both"/>
        <w:rPr>
          <w:rFonts w:ascii="Arial" w:hAnsi="Arial" w:cs="Arial"/>
          <w:sz w:val="20"/>
          <w:szCs w:val="20"/>
        </w:rPr>
      </w:pPr>
      <w:r w:rsidRPr="001F1804">
        <w:rPr>
          <w:rFonts w:ascii="Arial" w:hAnsi="Arial" w:cs="Arial"/>
          <w:sz w:val="20"/>
          <w:szCs w:val="20"/>
        </w:rPr>
        <w:t xml:space="preserve">Het Gerechtshof alhier heeft heden uitspraak gedaan in zake : L. H., 29 jaar en J. v. d. M., 41 jaar, landbouwers te </w:t>
      </w:r>
      <w:r w:rsidRPr="001F1804">
        <w:rPr>
          <w:rStyle w:val="Nadruk"/>
          <w:rFonts w:ascii="Arial" w:hAnsi="Arial" w:cs="Arial"/>
          <w:i w:val="0"/>
          <w:sz w:val="20"/>
          <w:szCs w:val="20"/>
        </w:rPr>
        <w:t>Schijndel</w:t>
      </w:r>
      <w:r w:rsidRPr="001F1804">
        <w:rPr>
          <w:rFonts w:ascii="Arial" w:hAnsi="Arial" w:cs="Arial"/>
          <w:sz w:val="20"/>
          <w:szCs w:val="20"/>
        </w:rPr>
        <w:t>, appèl van een vonnis der Rechtbank alhier, waarbij zij waren schuldig verklaard aan mishandeling, de 1le tweemaal gepleegd en veroordeeld tot 8 maanden en de 2e tot 14 dagen gevangenisstraf, dit vonnis is vernietigd en de beklaagden van de aanklacht vrijgesproken.</w:t>
      </w:r>
    </w:p>
    <w:p w:rsidR="001F1804" w:rsidRDefault="001F1804" w:rsidP="00444082">
      <w:pPr>
        <w:jc w:val="both"/>
        <w:rPr>
          <w:rFonts w:ascii="Arial" w:hAnsi="Arial" w:cs="Arial"/>
          <w:sz w:val="20"/>
          <w:szCs w:val="20"/>
        </w:rPr>
      </w:pPr>
    </w:p>
    <w:p w:rsidR="00E76AA0" w:rsidRDefault="00E76AA0" w:rsidP="00444082">
      <w:pPr>
        <w:jc w:val="both"/>
        <w:rPr>
          <w:rFonts w:ascii="Arial" w:hAnsi="Arial" w:cs="Arial"/>
          <w:sz w:val="20"/>
          <w:szCs w:val="20"/>
        </w:rPr>
      </w:pPr>
      <w:r w:rsidRPr="00E76AA0">
        <w:rPr>
          <w:rFonts w:ascii="Arial" w:hAnsi="Arial" w:cs="Arial"/>
          <w:sz w:val="20"/>
          <w:szCs w:val="20"/>
        </w:rPr>
        <w:t xml:space="preserve">SCHIJNDEL, 16 Sept. Het metselwerk van een kantoor met laboratorium der heeren Bolsius is bij onderhandsche aanbesteding gegund aan J. G. Van Liempd alhier, </w:t>
      </w:r>
      <w:r>
        <w:rPr>
          <w:rFonts w:ascii="Arial" w:hAnsi="Arial" w:cs="Arial"/>
          <w:sz w:val="20"/>
          <w:szCs w:val="20"/>
        </w:rPr>
        <w:t>h</w:t>
      </w:r>
      <w:r w:rsidRPr="00E76AA0">
        <w:rPr>
          <w:rFonts w:ascii="Arial" w:hAnsi="Arial" w:cs="Arial"/>
          <w:sz w:val="20"/>
          <w:szCs w:val="20"/>
        </w:rPr>
        <w:t>et gebouw komt staan tegenover de groote stoombierbrouwerij.</w:t>
      </w:r>
    </w:p>
    <w:p w:rsidR="00E76AA0" w:rsidRDefault="00E76AA0" w:rsidP="00444082">
      <w:pPr>
        <w:jc w:val="both"/>
        <w:rPr>
          <w:rFonts w:ascii="Arial" w:hAnsi="Arial" w:cs="Arial"/>
          <w:sz w:val="20"/>
          <w:szCs w:val="20"/>
        </w:rPr>
      </w:pPr>
    </w:p>
    <w:p w:rsidR="005134A0" w:rsidRPr="001F1804" w:rsidRDefault="005134A0"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22</w:t>
      </w:r>
      <w:r w:rsidRPr="001F1804">
        <w:rPr>
          <w:rFonts w:ascii="Arial" w:eastAsia="Arial Unicode MS" w:hAnsi="Arial" w:cs="Arial"/>
          <w:b/>
          <w:sz w:val="20"/>
          <w:szCs w:val="20"/>
          <w:u w:val="single"/>
        </w:rPr>
        <w:t>-09-1902</w:t>
      </w:r>
    </w:p>
    <w:p w:rsidR="005134A0" w:rsidRDefault="005134A0" w:rsidP="00444082">
      <w:pPr>
        <w:jc w:val="both"/>
        <w:rPr>
          <w:rFonts w:ascii="Arial" w:hAnsi="Arial" w:cs="Arial"/>
          <w:sz w:val="20"/>
          <w:szCs w:val="20"/>
        </w:rPr>
      </w:pPr>
    </w:p>
    <w:p w:rsidR="005134A0" w:rsidRPr="00B02B39" w:rsidRDefault="005134A0" w:rsidP="00444082">
      <w:pPr>
        <w:jc w:val="both"/>
        <w:rPr>
          <w:rFonts w:ascii="Arial" w:hAnsi="Arial" w:cs="Arial"/>
          <w:sz w:val="20"/>
          <w:szCs w:val="20"/>
        </w:rPr>
      </w:pPr>
      <w:r w:rsidRPr="00B02B39">
        <w:rPr>
          <w:rFonts w:ascii="Arial" w:hAnsi="Arial" w:cs="Arial"/>
          <w:sz w:val="20"/>
          <w:szCs w:val="20"/>
        </w:rPr>
        <w:lastRenderedPageBreak/>
        <w:t xml:space="preserve">Aanst. Zondag, volksconcert door de harmonie „Cecilia", in den tuin, bij ongunstig weder in de zaal, van den heer A. Van Veghel, tramstation, </w:t>
      </w:r>
      <w:r w:rsidRPr="00B02B39">
        <w:rPr>
          <w:rStyle w:val="Nadruk"/>
          <w:rFonts w:ascii="Arial" w:hAnsi="Arial" w:cs="Arial"/>
          <w:i w:val="0"/>
          <w:sz w:val="20"/>
          <w:szCs w:val="20"/>
        </w:rPr>
        <w:t>Schijndel</w:t>
      </w:r>
      <w:r w:rsidRPr="00B02B39">
        <w:rPr>
          <w:rFonts w:ascii="Arial" w:hAnsi="Arial" w:cs="Arial"/>
          <w:i/>
          <w:sz w:val="20"/>
          <w:szCs w:val="20"/>
        </w:rPr>
        <w:t>.</w:t>
      </w:r>
    </w:p>
    <w:p w:rsidR="005134A0" w:rsidRDefault="005134A0" w:rsidP="00444082">
      <w:pPr>
        <w:jc w:val="both"/>
        <w:rPr>
          <w:rFonts w:ascii="Arial" w:hAnsi="Arial" w:cs="Arial"/>
          <w:sz w:val="18"/>
          <w:szCs w:val="18"/>
        </w:rPr>
      </w:pPr>
    </w:p>
    <w:p w:rsidR="00B02B39" w:rsidRDefault="00B02B39" w:rsidP="00444082">
      <w:pPr>
        <w:jc w:val="both"/>
        <w:rPr>
          <w:rFonts w:ascii="Arial" w:hAnsi="Arial" w:cs="Arial"/>
          <w:sz w:val="20"/>
          <w:szCs w:val="20"/>
        </w:rPr>
      </w:pPr>
      <w:r>
        <w:rPr>
          <w:rFonts w:ascii="Arial" w:hAnsi="Arial" w:cs="Arial"/>
          <w:sz w:val="20"/>
          <w:szCs w:val="20"/>
        </w:rPr>
        <w:t>U</w:t>
      </w:r>
      <w:r w:rsidRPr="00B02B39">
        <w:rPr>
          <w:rFonts w:ascii="Arial" w:hAnsi="Arial" w:cs="Arial"/>
          <w:sz w:val="20"/>
          <w:szCs w:val="20"/>
        </w:rPr>
        <w:t xml:space="preserve">it </w:t>
      </w:r>
      <w:r w:rsidRPr="00B02B39">
        <w:rPr>
          <w:rStyle w:val="Nadruk"/>
          <w:rFonts w:ascii="Arial" w:hAnsi="Arial" w:cs="Arial"/>
          <w:i w:val="0"/>
          <w:sz w:val="20"/>
          <w:szCs w:val="20"/>
        </w:rPr>
        <w:t>Sc</w:t>
      </w:r>
      <w:r>
        <w:rPr>
          <w:rStyle w:val="Nadruk"/>
          <w:rFonts w:ascii="Arial" w:hAnsi="Arial" w:cs="Arial"/>
          <w:i w:val="0"/>
          <w:sz w:val="20"/>
          <w:szCs w:val="20"/>
        </w:rPr>
        <w:t>h</w:t>
      </w:r>
      <w:r w:rsidRPr="00B02B39">
        <w:rPr>
          <w:rStyle w:val="Nadruk"/>
          <w:rFonts w:ascii="Arial" w:hAnsi="Arial" w:cs="Arial"/>
          <w:i w:val="0"/>
          <w:sz w:val="20"/>
          <w:szCs w:val="20"/>
        </w:rPr>
        <w:t>ijndel</w:t>
      </w:r>
      <w:r w:rsidRPr="00B02B39">
        <w:rPr>
          <w:rFonts w:ascii="Arial" w:hAnsi="Arial" w:cs="Arial"/>
          <w:sz w:val="20"/>
          <w:szCs w:val="20"/>
        </w:rPr>
        <w:t xml:space="preserve"> wordt ons dd. 18 Sept. geschreven : Op de gisteren tusschentijds gehoude</w:t>
      </w:r>
      <w:r>
        <w:rPr>
          <w:rFonts w:ascii="Arial" w:hAnsi="Arial" w:cs="Arial"/>
          <w:sz w:val="20"/>
          <w:szCs w:val="20"/>
        </w:rPr>
        <w:t>n</w:t>
      </w:r>
      <w:r w:rsidRPr="00B02B39">
        <w:rPr>
          <w:rFonts w:ascii="Arial" w:hAnsi="Arial" w:cs="Arial"/>
          <w:sz w:val="20"/>
          <w:szCs w:val="20"/>
        </w:rPr>
        <w:t xml:space="preserve"> stierenkeuring bij den heer M. G</w:t>
      </w:r>
      <w:r>
        <w:rPr>
          <w:rFonts w:ascii="Arial" w:hAnsi="Arial" w:cs="Arial"/>
          <w:sz w:val="20"/>
          <w:szCs w:val="20"/>
        </w:rPr>
        <w:t>oy</w:t>
      </w:r>
      <w:r w:rsidRPr="00B02B39">
        <w:rPr>
          <w:rFonts w:ascii="Arial" w:hAnsi="Arial" w:cs="Arial"/>
          <w:sz w:val="20"/>
          <w:szCs w:val="20"/>
        </w:rPr>
        <w:t xml:space="preserve">aerts, hotel „de Zwaan", werd de </w:t>
      </w:r>
      <w:r>
        <w:rPr>
          <w:rFonts w:ascii="Arial" w:hAnsi="Arial" w:cs="Arial"/>
          <w:sz w:val="20"/>
          <w:szCs w:val="20"/>
        </w:rPr>
        <w:t>e</w:t>
      </w:r>
      <w:r w:rsidRPr="00B02B39">
        <w:rPr>
          <w:rFonts w:ascii="Arial" w:hAnsi="Arial" w:cs="Arial"/>
          <w:sz w:val="20"/>
          <w:szCs w:val="20"/>
        </w:rPr>
        <w:t>enig aangebrachte stier van den heer v. d. Sande te St. Oedenrode goedgekeurd.</w:t>
      </w:r>
    </w:p>
    <w:p w:rsidR="00B02B39" w:rsidRPr="00B02B39" w:rsidRDefault="00B02B39" w:rsidP="00444082">
      <w:pPr>
        <w:jc w:val="both"/>
        <w:rPr>
          <w:rFonts w:ascii="Arial" w:hAnsi="Arial" w:cs="Arial"/>
          <w:sz w:val="20"/>
          <w:szCs w:val="20"/>
        </w:rPr>
      </w:pPr>
    </w:p>
    <w:p w:rsidR="005134A0" w:rsidRPr="001F1804" w:rsidRDefault="005134A0"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23</w:t>
      </w:r>
      <w:r w:rsidRPr="001F1804">
        <w:rPr>
          <w:rFonts w:ascii="Arial" w:eastAsia="Arial Unicode MS" w:hAnsi="Arial" w:cs="Arial"/>
          <w:b/>
          <w:sz w:val="20"/>
          <w:szCs w:val="20"/>
          <w:u w:val="single"/>
        </w:rPr>
        <w:t>-09-1902</w:t>
      </w:r>
    </w:p>
    <w:p w:rsidR="005134A0" w:rsidRDefault="005134A0" w:rsidP="00444082">
      <w:pPr>
        <w:jc w:val="both"/>
        <w:rPr>
          <w:rFonts w:ascii="Arial" w:hAnsi="Arial" w:cs="Arial"/>
          <w:sz w:val="18"/>
          <w:szCs w:val="18"/>
        </w:rPr>
      </w:pPr>
    </w:p>
    <w:p w:rsidR="005134A0" w:rsidRDefault="005134A0" w:rsidP="00444082">
      <w:pPr>
        <w:jc w:val="both"/>
        <w:rPr>
          <w:rFonts w:ascii="Arial" w:hAnsi="Arial" w:cs="Arial"/>
          <w:sz w:val="20"/>
          <w:szCs w:val="20"/>
        </w:rPr>
      </w:pPr>
      <w:r w:rsidRPr="005134A0">
        <w:rPr>
          <w:rFonts w:ascii="Arial" w:hAnsi="Arial" w:cs="Arial"/>
          <w:sz w:val="20"/>
          <w:szCs w:val="20"/>
        </w:rPr>
        <w:t xml:space="preserve">SCHIJNDEL, 21 Sept. De heer L. Bolsius, bierbrouwer, die niets onbeproefd laat om zijn bedrijf nog steeds te verbeteren, nam dit jaar proeven met looten van Beiersche hop, rechtstreeks geïmporteerd. Bij een weligen groei belooft de hop een ruim beschot en zeer winstgevend te zijn. Dat de „bellen" dit jaar niet bijzonder groot zijn, schrijft men vooral toe aan het vochtige jaargetijde. </w:t>
      </w:r>
    </w:p>
    <w:p w:rsidR="005134A0" w:rsidRDefault="005134A0" w:rsidP="00444082">
      <w:pPr>
        <w:jc w:val="both"/>
        <w:rPr>
          <w:rFonts w:ascii="Arial" w:hAnsi="Arial" w:cs="Arial"/>
          <w:sz w:val="20"/>
          <w:szCs w:val="20"/>
        </w:rPr>
      </w:pPr>
    </w:p>
    <w:p w:rsidR="005134A0" w:rsidRDefault="005134A0" w:rsidP="00444082">
      <w:pPr>
        <w:jc w:val="both"/>
        <w:rPr>
          <w:rFonts w:ascii="Arial" w:hAnsi="Arial" w:cs="Arial"/>
          <w:sz w:val="20"/>
          <w:szCs w:val="20"/>
        </w:rPr>
      </w:pPr>
      <w:r w:rsidRPr="005134A0">
        <w:rPr>
          <w:rFonts w:ascii="Arial" w:hAnsi="Arial" w:cs="Arial"/>
          <w:sz w:val="20"/>
          <w:szCs w:val="20"/>
        </w:rPr>
        <w:t>Terwijl de vader naar de Helmondsche en de moeder naar de Bossche markt was, ontstond er gisteren-middag brand in de landbouwerswoning bewoond door M. Den Otter. De inboedel, benevens twee kalveren gingen verloren, alsmede de oogst. H</w:t>
      </w:r>
      <w:r>
        <w:rPr>
          <w:rFonts w:ascii="Arial" w:hAnsi="Arial" w:cs="Arial"/>
          <w:sz w:val="20"/>
          <w:szCs w:val="20"/>
        </w:rPr>
        <w:t>e</w:t>
      </w:r>
      <w:r w:rsidRPr="005134A0">
        <w:rPr>
          <w:rFonts w:ascii="Arial" w:hAnsi="Arial" w:cs="Arial"/>
          <w:sz w:val="20"/>
          <w:szCs w:val="20"/>
        </w:rPr>
        <w:t>t huis, toebehoorende aan de gezusters Van de</w:t>
      </w:r>
      <w:r>
        <w:rPr>
          <w:rFonts w:ascii="Arial" w:hAnsi="Arial" w:cs="Arial"/>
          <w:sz w:val="20"/>
          <w:szCs w:val="20"/>
        </w:rPr>
        <w:t xml:space="preserve">r </w:t>
      </w:r>
      <w:r w:rsidRPr="005134A0">
        <w:rPr>
          <w:rFonts w:ascii="Arial" w:hAnsi="Arial" w:cs="Arial"/>
          <w:sz w:val="20"/>
          <w:szCs w:val="20"/>
        </w:rPr>
        <w:t>Schoot is tegen brandschade verzekerd, doch de inboedel niet.</w:t>
      </w:r>
    </w:p>
    <w:p w:rsidR="005134A0" w:rsidRDefault="005134A0" w:rsidP="00444082">
      <w:pPr>
        <w:jc w:val="both"/>
        <w:rPr>
          <w:rFonts w:ascii="Arial" w:hAnsi="Arial" w:cs="Arial"/>
          <w:sz w:val="20"/>
          <w:szCs w:val="20"/>
        </w:rPr>
      </w:pPr>
    </w:p>
    <w:p w:rsidR="005134A0" w:rsidRPr="001F1804" w:rsidRDefault="005134A0"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25</w:t>
      </w:r>
      <w:r w:rsidRPr="001F1804">
        <w:rPr>
          <w:rFonts w:ascii="Arial" w:eastAsia="Arial Unicode MS" w:hAnsi="Arial" w:cs="Arial"/>
          <w:b/>
          <w:sz w:val="20"/>
          <w:szCs w:val="20"/>
          <w:u w:val="single"/>
        </w:rPr>
        <w:t>-09-1902</w:t>
      </w:r>
    </w:p>
    <w:p w:rsidR="005134A0" w:rsidRDefault="005134A0" w:rsidP="00444082">
      <w:pPr>
        <w:jc w:val="both"/>
        <w:rPr>
          <w:rFonts w:ascii="Arial" w:hAnsi="Arial" w:cs="Arial"/>
          <w:sz w:val="20"/>
          <w:szCs w:val="20"/>
        </w:rPr>
      </w:pPr>
    </w:p>
    <w:p w:rsidR="005134A0" w:rsidRDefault="005134A0" w:rsidP="00444082">
      <w:pPr>
        <w:jc w:val="both"/>
        <w:rPr>
          <w:rFonts w:ascii="Arial" w:hAnsi="Arial" w:cs="Arial"/>
          <w:sz w:val="20"/>
          <w:szCs w:val="20"/>
        </w:rPr>
      </w:pPr>
      <w:r w:rsidRPr="005134A0">
        <w:rPr>
          <w:rFonts w:ascii="Arial" w:hAnsi="Arial" w:cs="Arial"/>
          <w:sz w:val="20"/>
          <w:szCs w:val="20"/>
        </w:rPr>
        <w:t>SCHIJNDEL, 23 Sept. De landbouwersknecht Van d. K., uit St. Oedenrode, geraakte heden-middag niet ver van „Buitenrust" onder de tram en was op hetzelfde oogenblik een lijk. Z</w:t>
      </w:r>
      <w:r>
        <w:rPr>
          <w:rFonts w:ascii="Arial" w:hAnsi="Arial" w:cs="Arial"/>
          <w:sz w:val="20"/>
          <w:szCs w:val="20"/>
        </w:rPr>
        <w:t>ij</w:t>
      </w:r>
      <w:r w:rsidRPr="005134A0">
        <w:rPr>
          <w:rFonts w:ascii="Arial" w:hAnsi="Arial" w:cs="Arial"/>
          <w:sz w:val="20"/>
          <w:szCs w:val="20"/>
        </w:rPr>
        <w:t xml:space="preserve">n paard en kar bleven ongedeerd. </w:t>
      </w:r>
    </w:p>
    <w:p w:rsidR="005134A0" w:rsidRDefault="005134A0" w:rsidP="00444082">
      <w:pPr>
        <w:jc w:val="both"/>
        <w:rPr>
          <w:rFonts w:ascii="Arial" w:hAnsi="Arial" w:cs="Arial"/>
          <w:sz w:val="20"/>
          <w:szCs w:val="20"/>
        </w:rPr>
      </w:pPr>
    </w:p>
    <w:p w:rsidR="005134A0" w:rsidRDefault="005134A0" w:rsidP="00444082">
      <w:pPr>
        <w:jc w:val="both"/>
        <w:rPr>
          <w:rFonts w:ascii="Arial" w:hAnsi="Arial" w:cs="Arial"/>
          <w:sz w:val="20"/>
          <w:szCs w:val="20"/>
        </w:rPr>
      </w:pPr>
      <w:r w:rsidRPr="005134A0">
        <w:rPr>
          <w:rFonts w:ascii="Arial" w:hAnsi="Arial" w:cs="Arial"/>
          <w:sz w:val="20"/>
          <w:szCs w:val="20"/>
        </w:rPr>
        <w:t>Onze kermis op a. s. Zondag, belooft vooral voor de kinderen eene prettige te worden. Naast draai</w:t>
      </w:r>
      <w:r>
        <w:rPr>
          <w:rFonts w:ascii="Arial" w:hAnsi="Arial" w:cs="Arial"/>
          <w:sz w:val="20"/>
          <w:szCs w:val="20"/>
        </w:rPr>
        <w:t>-</w:t>
      </w:r>
      <w:r w:rsidRPr="005134A0">
        <w:rPr>
          <w:rFonts w:ascii="Arial" w:hAnsi="Arial" w:cs="Arial"/>
          <w:sz w:val="20"/>
          <w:szCs w:val="20"/>
        </w:rPr>
        <w:t>molen en schommel zal een hypodróme komen te staan, t</w:t>
      </w:r>
      <w:r>
        <w:rPr>
          <w:rFonts w:ascii="Arial" w:hAnsi="Arial" w:cs="Arial"/>
          <w:sz w:val="20"/>
          <w:szCs w:val="20"/>
        </w:rPr>
        <w:t>e</w:t>
      </w:r>
      <w:r w:rsidRPr="005134A0">
        <w:rPr>
          <w:rFonts w:ascii="Arial" w:hAnsi="Arial" w:cs="Arial"/>
          <w:sz w:val="20"/>
          <w:szCs w:val="20"/>
        </w:rPr>
        <w:t>rw</w:t>
      </w:r>
      <w:r>
        <w:rPr>
          <w:rFonts w:ascii="Arial" w:hAnsi="Arial" w:cs="Arial"/>
          <w:sz w:val="20"/>
          <w:szCs w:val="20"/>
        </w:rPr>
        <w:t>ij</w:t>
      </w:r>
      <w:r w:rsidRPr="005134A0">
        <w:rPr>
          <w:rFonts w:ascii="Arial" w:hAnsi="Arial" w:cs="Arial"/>
          <w:sz w:val="20"/>
          <w:szCs w:val="20"/>
        </w:rPr>
        <w:t>l voor de talrijke kramerijen de plaats te klein zal zijn. Wij hopen van harte, dat eene gepaste vroolijkheid, zoowel bij grooten als kleinen, den geheelen kermistijd zal voorzitten.</w:t>
      </w:r>
    </w:p>
    <w:p w:rsidR="005134A0" w:rsidRDefault="005134A0" w:rsidP="00444082">
      <w:pPr>
        <w:jc w:val="both"/>
        <w:rPr>
          <w:rFonts w:ascii="Arial" w:hAnsi="Arial" w:cs="Arial"/>
          <w:sz w:val="20"/>
          <w:szCs w:val="20"/>
        </w:rPr>
      </w:pPr>
    </w:p>
    <w:p w:rsidR="00032008" w:rsidRPr="001F1804" w:rsidRDefault="00032008"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26</w:t>
      </w:r>
      <w:r w:rsidRPr="001F1804">
        <w:rPr>
          <w:rFonts w:ascii="Arial" w:eastAsia="Arial Unicode MS" w:hAnsi="Arial" w:cs="Arial"/>
          <w:b/>
          <w:sz w:val="20"/>
          <w:szCs w:val="20"/>
          <w:u w:val="single"/>
        </w:rPr>
        <w:t>-09-1902</w:t>
      </w:r>
    </w:p>
    <w:p w:rsidR="00032008" w:rsidRDefault="00032008" w:rsidP="00444082">
      <w:pPr>
        <w:jc w:val="both"/>
        <w:rPr>
          <w:rFonts w:ascii="Arial" w:hAnsi="Arial" w:cs="Arial"/>
          <w:sz w:val="20"/>
          <w:szCs w:val="20"/>
        </w:rPr>
      </w:pPr>
    </w:p>
    <w:p w:rsidR="00032008" w:rsidRDefault="00032008" w:rsidP="00444082">
      <w:pPr>
        <w:jc w:val="both"/>
        <w:rPr>
          <w:rFonts w:ascii="Arial" w:hAnsi="Arial" w:cs="Arial"/>
          <w:sz w:val="20"/>
          <w:szCs w:val="20"/>
        </w:rPr>
      </w:pPr>
      <w:r w:rsidRPr="00032008">
        <w:rPr>
          <w:rFonts w:ascii="Arial" w:hAnsi="Arial" w:cs="Arial"/>
          <w:sz w:val="20"/>
          <w:szCs w:val="20"/>
        </w:rPr>
        <w:t xml:space="preserve">St . OEDENBODE, 24 Sept. Omtrent </w:t>
      </w:r>
      <w:r>
        <w:rPr>
          <w:rFonts w:ascii="Arial" w:hAnsi="Arial" w:cs="Arial"/>
          <w:sz w:val="20"/>
          <w:szCs w:val="20"/>
        </w:rPr>
        <w:t>h</w:t>
      </w:r>
      <w:r w:rsidRPr="00032008">
        <w:rPr>
          <w:rFonts w:ascii="Arial" w:hAnsi="Arial" w:cs="Arial"/>
          <w:sz w:val="20"/>
          <w:szCs w:val="20"/>
        </w:rPr>
        <w:t xml:space="preserve">et ongeluk, gisteren uit </w:t>
      </w:r>
      <w:r w:rsidRPr="00032008">
        <w:rPr>
          <w:rStyle w:val="Nadruk"/>
          <w:rFonts w:ascii="Arial" w:hAnsi="Arial" w:cs="Arial"/>
          <w:i w:val="0"/>
          <w:sz w:val="20"/>
          <w:szCs w:val="20"/>
        </w:rPr>
        <w:t>Schijndel</w:t>
      </w:r>
      <w:r w:rsidRPr="00032008">
        <w:rPr>
          <w:rFonts w:ascii="Arial" w:hAnsi="Arial" w:cs="Arial"/>
          <w:i/>
          <w:sz w:val="20"/>
          <w:szCs w:val="20"/>
        </w:rPr>
        <w:t xml:space="preserve"> </w:t>
      </w:r>
      <w:r w:rsidRPr="00032008">
        <w:rPr>
          <w:rFonts w:ascii="Arial" w:hAnsi="Arial" w:cs="Arial"/>
          <w:sz w:val="20"/>
          <w:szCs w:val="20"/>
        </w:rPr>
        <w:t xml:space="preserve">reeds in 't kort vermeld, kan nog nader het volgende worden meegedeeld: De landbouwersknecht W. v. d. H., in dienst bij Mej. de Wed. De Koning, wonende ongeveer 10 minuten van het dorp, kwam van de boerderij in gezelschap van den </w:t>
      </w:r>
      <w:r>
        <w:rPr>
          <w:rFonts w:ascii="Arial" w:hAnsi="Arial" w:cs="Arial"/>
          <w:sz w:val="20"/>
          <w:szCs w:val="20"/>
        </w:rPr>
        <w:t>z</w:t>
      </w:r>
      <w:r w:rsidRPr="00032008">
        <w:rPr>
          <w:rFonts w:ascii="Arial" w:hAnsi="Arial" w:cs="Arial"/>
          <w:sz w:val="20"/>
          <w:szCs w:val="20"/>
        </w:rPr>
        <w:t xml:space="preserve">oon des huizes, beiden zittende op eene ongeladen kar, in draf aanrijden in de richting van den provincialen weg; de stoomtram was in aantocht, doch door het </w:t>
      </w:r>
      <w:r>
        <w:rPr>
          <w:rFonts w:ascii="Arial" w:hAnsi="Arial" w:cs="Arial"/>
          <w:sz w:val="20"/>
          <w:szCs w:val="20"/>
        </w:rPr>
        <w:t>hout</w:t>
      </w:r>
      <w:r w:rsidRPr="00032008">
        <w:rPr>
          <w:rFonts w:ascii="Arial" w:hAnsi="Arial" w:cs="Arial"/>
          <w:sz w:val="20"/>
          <w:szCs w:val="20"/>
        </w:rPr>
        <w:t>gewas van af gemelde rich</w:t>
      </w:r>
      <w:r>
        <w:rPr>
          <w:rFonts w:ascii="Arial" w:hAnsi="Arial" w:cs="Arial"/>
          <w:sz w:val="20"/>
          <w:szCs w:val="20"/>
        </w:rPr>
        <w:t>-</w:t>
      </w:r>
      <w:r w:rsidRPr="00032008">
        <w:rPr>
          <w:rFonts w:ascii="Arial" w:hAnsi="Arial" w:cs="Arial"/>
          <w:sz w:val="20"/>
          <w:szCs w:val="20"/>
        </w:rPr>
        <w:t>ting niet lichtbaar. De twee personen, vermoedelijk niet wetende, dat zij zich zoo van nabij in gevaar bevonden, kwamen ongeveer tegelijk met den tram op dezelfde plek en eene onvermijdelijke botsing volgde; daarna een vreeselijk gekraak van het houtwerk der kar. Splinters vlogen naar alle zijden weg en in de hoogte, het paard werd uit het tuig geslingerd en tuimelde verschillende malen over den weg; een der opzittende werd in een droge sloot geworpen, bedekt met stukken hout enz., terwijl de 32-jarige knecht gegrepen en meegesleurd werd door de machine. Men vond een vormlooze vleesch</w:t>
      </w:r>
      <w:r>
        <w:rPr>
          <w:rFonts w:ascii="Arial" w:hAnsi="Arial" w:cs="Arial"/>
          <w:sz w:val="20"/>
          <w:szCs w:val="20"/>
        </w:rPr>
        <w:t>-</w:t>
      </w:r>
      <w:r w:rsidRPr="00032008">
        <w:rPr>
          <w:rFonts w:ascii="Arial" w:hAnsi="Arial" w:cs="Arial"/>
          <w:sz w:val="20"/>
          <w:szCs w:val="20"/>
        </w:rPr>
        <w:t xml:space="preserve">klomp tusschen de rails liggen, het hoofd was totaal onzichtbaar, de kleeren verscheurt, de ledematen gebroken, kortom afgrijselijk verminkt. De machinist, het onheil bemerkende, remde uit alle macht en bracht de tram </w:t>
      </w:r>
      <w:r>
        <w:rPr>
          <w:rFonts w:ascii="Arial" w:hAnsi="Arial" w:cs="Arial"/>
          <w:sz w:val="20"/>
          <w:szCs w:val="20"/>
        </w:rPr>
        <w:t>zo</w:t>
      </w:r>
      <w:r w:rsidRPr="00032008">
        <w:rPr>
          <w:rFonts w:ascii="Arial" w:hAnsi="Arial" w:cs="Arial"/>
          <w:sz w:val="20"/>
          <w:szCs w:val="20"/>
        </w:rPr>
        <w:t>odra mogelijk tot stilstand. De schuld van het gebeurde is volstrekt niet te wijten aan den kant van deze; de verongelukte kan ook mogelijk de tram niet gehoord hebben, alhoewel de stoombel steeds heeft gewerkt. Het is een wonder, dat hierbij niet twee menschenlevens zijn te betreuren, de ontkomene heeft evenwel eenige vrij ernstige blessuren gekregen, welke hem verplich</w:t>
      </w:r>
      <w:r>
        <w:rPr>
          <w:rFonts w:ascii="Arial" w:hAnsi="Arial" w:cs="Arial"/>
          <w:sz w:val="20"/>
          <w:szCs w:val="20"/>
        </w:rPr>
        <w:t>-</w:t>
      </w:r>
      <w:r w:rsidRPr="00032008">
        <w:rPr>
          <w:rFonts w:ascii="Arial" w:hAnsi="Arial" w:cs="Arial"/>
          <w:sz w:val="20"/>
          <w:szCs w:val="20"/>
        </w:rPr>
        <w:t>ten te bed te blijven. Het paard is weinig gedeerd, doch nog geheel van streek. Moge dit droevig voor</w:t>
      </w:r>
      <w:r>
        <w:rPr>
          <w:rFonts w:ascii="Arial" w:hAnsi="Arial" w:cs="Arial"/>
          <w:sz w:val="20"/>
          <w:szCs w:val="20"/>
        </w:rPr>
        <w:t>-</w:t>
      </w:r>
      <w:r w:rsidRPr="00032008">
        <w:rPr>
          <w:rFonts w:ascii="Arial" w:hAnsi="Arial" w:cs="Arial"/>
          <w:sz w:val="20"/>
          <w:szCs w:val="20"/>
        </w:rPr>
        <w:t>val tot waarschuwing dienen, om steeds voorzichtig te wezen.</w:t>
      </w:r>
    </w:p>
    <w:p w:rsidR="00032008" w:rsidRDefault="00032008" w:rsidP="00444082">
      <w:pPr>
        <w:jc w:val="both"/>
        <w:rPr>
          <w:rFonts w:ascii="Arial" w:hAnsi="Arial" w:cs="Arial"/>
          <w:sz w:val="20"/>
          <w:szCs w:val="20"/>
        </w:rPr>
      </w:pPr>
    </w:p>
    <w:p w:rsidR="00663E75" w:rsidRDefault="00663E75" w:rsidP="00444082">
      <w:pPr>
        <w:jc w:val="both"/>
        <w:rPr>
          <w:rFonts w:ascii="Arial" w:hAnsi="Arial" w:cs="Arial"/>
          <w:sz w:val="20"/>
          <w:szCs w:val="20"/>
        </w:rPr>
      </w:pPr>
      <w:r>
        <w:rPr>
          <w:rFonts w:ascii="Arial" w:hAnsi="Arial" w:cs="Arial"/>
          <w:sz w:val="20"/>
          <w:szCs w:val="20"/>
        </w:rPr>
        <w:t>Stoomtramweg-Maatschappij "De Meijerij".</w:t>
      </w:r>
    </w:p>
    <w:p w:rsidR="00663E75" w:rsidRDefault="00663E75" w:rsidP="00444082">
      <w:pPr>
        <w:jc w:val="both"/>
        <w:rPr>
          <w:rFonts w:ascii="Arial" w:hAnsi="Arial" w:cs="Arial"/>
          <w:sz w:val="20"/>
          <w:szCs w:val="20"/>
        </w:rPr>
      </w:pPr>
      <w:r w:rsidRPr="00663E75">
        <w:rPr>
          <w:rFonts w:ascii="Arial" w:hAnsi="Arial" w:cs="Arial"/>
          <w:sz w:val="20"/>
          <w:szCs w:val="20"/>
        </w:rPr>
        <w:t>Ten behoeve van de uitgifte der f 500,000, nog bij de Mij. in portefeuille zijnde 4</w:t>
      </w:r>
      <w:r>
        <w:rPr>
          <w:rFonts w:ascii="Arial" w:hAnsi="Arial" w:cs="Arial"/>
          <w:sz w:val="20"/>
          <w:szCs w:val="20"/>
        </w:rPr>
        <w:t xml:space="preserve">½ </w:t>
      </w:r>
      <w:r w:rsidRPr="00663E75">
        <w:rPr>
          <w:rFonts w:ascii="Arial" w:hAnsi="Arial" w:cs="Arial"/>
          <w:sz w:val="20"/>
          <w:szCs w:val="20"/>
        </w:rPr>
        <w:t>p</w:t>
      </w:r>
      <w:r>
        <w:rPr>
          <w:rFonts w:ascii="Arial" w:hAnsi="Arial" w:cs="Arial"/>
          <w:sz w:val="20"/>
          <w:szCs w:val="20"/>
        </w:rPr>
        <w:t>c</w:t>
      </w:r>
      <w:r w:rsidRPr="00663E75">
        <w:rPr>
          <w:rFonts w:ascii="Arial" w:hAnsi="Arial" w:cs="Arial"/>
          <w:sz w:val="20"/>
          <w:szCs w:val="20"/>
        </w:rPr>
        <w:t xml:space="preserve">ts. obligatiën der leening van f 1 millioenj krachtens de besluiten der algem. verg. van aandeelhouders van de Tramweg-Maatechappij „De Meijerij", te Eindhoven, gehouden op 21 Februari 1898 en 6 Augustus 1902, is </w:t>
      </w:r>
      <w:r w:rsidRPr="00663E75">
        <w:rPr>
          <w:rFonts w:ascii="Arial" w:hAnsi="Arial" w:cs="Arial"/>
          <w:sz w:val="20"/>
          <w:szCs w:val="20"/>
        </w:rPr>
        <w:lastRenderedPageBreak/>
        <w:t>een prospectus verschenen, waaruit O. m. het volgende blijkt. De koers van uitgifte is 100 p</w:t>
      </w:r>
      <w:r>
        <w:rPr>
          <w:rFonts w:ascii="Arial" w:hAnsi="Arial" w:cs="Arial"/>
          <w:sz w:val="20"/>
          <w:szCs w:val="20"/>
        </w:rPr>
        <w:t>c</w:t>
      </w:r>
      <w:r w:rsidRPr="00663E75">
        <w:rPr>
          <w:rFonts w:ascii="Arial" w:hAnsi="Arial" w:cs="Arial"/>
          <w:sz w:val="20"/>
          <w:szCs w:val="20"/>
        </w:rPr>
        <w:t xml:space="preserve">t., met volstorting op een der werkdagen tusschen 6 en 31 October onder bijrekening van loopende rente van 1 Juli jl. af (de halfjaarlijksche coupons vervallen nml. 2 Jan. en 1 Juli). De leening is </w:t>
      </w:r>
      <w:r>
        <w:rPr>
          <w:rFonts w:ascii="Arial" w:hAnsi="Arial" w:cs="Arial"/>
          <w:sz w:val="20"/>
          <w:szCs w:val="20"/>
        </w:rPr>
        <w:t>á</w:t>
      </w:r>
      <w:r w:rsidRPr="00663E75">
        <w:rPr>
          <w:rFonts w:ascii="Arial" w:hAnsi="Arial" w:cs="Arial"/>
          <w:sz w:val="20"/>
          <w:szCs w:val="20"/>
        </w:rPr>
        <w:t xml:space="preserve"> pari aflosbaar binnen 40 jaar, van 1900 af, door uitlotingen, te houden elk jaar in de maand November. De uitgelote obligatiën zijn den 2n Januari van het jaar, volgende op dat der uitloting, betaalbaar ten kantore voor de couponbetaling aangewezen. De Mij. bezit den tramweg „Vechel— Eindhoven—Belgische grens", lang 55 kilometer, alsmede de aandeelen en obligatiën der Tramweg-Maatschappij „St. Oedenrode —'s-Hertogenbosch". Deze .lijn is lang 30 kilometer en loopt van '</w:t>
      </w:r>
      <w:r>
        <w:rPr>
          <w:rFonts w:ascii="Arial" w:hAnsi="Arial" w:cs="Arial"/>
          <w:sz w:val="20"/>
          <w:szCs w:val="20"/>
        </w:rPr>
        <w:t>s-</w:t>
      </w:r>
      <w:r w:rsidRPr="00663E75">
        <w:rPr>
          <w:rFonts w:ascii="Arial" w:hAnsi="Arial" w:cs="Arial"/>
          <w:sz w:val="20"/>
          <w:szCs w:val="20"/>
        </w:rPr>
        <w:t>Bosch over den Dungen—St. Michielsgestel—Schijndel naar St. Oedenrode, meteen zijtak van St. Michielsgestel naar Vught. In de vergadering van aandeelhouders op 6 Augustus jl. werd besloten tot het overnemen van de meerderheid der aandeelen van de Tramweg-Maatschappij „Eindhoven—Geldrop" en van de concessie voor het leggen van een stoomtramweg van Eindhoven—Helmond, welke laatste lijn eene lengte heeft van ongev. 17 kilometer. De kosten van aanleg voor het ombouwen van den bestaanden paardentramweg „Eindhoven—Geldrop" in een stoomtramweg en het doortrekken tot Helmond worden geraamd op f 420,000, waarvoor door de betrokken gemeenten subsidiën in ééns werden ver</w:t>
      </w:r>
      <w:r>
        <w:rPr>
          <w:rFonts w:ascii="Arial" w:hAnsi="Arial" w:cs="Arial"/>
          <w:sz w:val="20"/>
          <w:szCs w:val="20"/>
        </w:rPr>
        <w:t xml:space="preserve">leend tot een bedrag van f 28,000. </w:t>
      </w:r>
      <w:r w:rsidRPr="00663E75">
        <w:rPr>
          <w:rFonts w:ascii="Arial" w:hAnsi="Arial" w:cs="Arial"/>
          <w:sz w:val="20"/>
          <w:szCs w:val="20"/>
        </w:rPr>
        <w:t>Aan de provincie werd gevraagd f. 85,000, waaromtrent een besluit in de eerstvolgende vergadering der Provinciale Staten van Noord-Brabant zal genomen worden. Wordt genoemd bedrag verleend, dan verstrekt de Staat der Nederlanden een renteloos voorschot van 1/3 der totale kosten van aanleg en uitrusting tot een maximum van f 140,000, zoodat nog een kapitaal van ongeveer f 200,000 te fourneeren overblijft. De aanlegkosten der Tramweg-Maat</w:t>
      </w:r>
      <w:r>
        <w:rPr>
          <w:rFonts w:ascii="Arial" w:hAnsi="Arial" w:cs="Arial"/>
          <w:sz w:val="20"/>
          <w:szCs w:val="20"/>
        </w:rPr>
        <w:t>s</w:t>
      </w:r>
      <w:r w:rsidRPr="00663E75">
        <w:rPr>
          <w:rFonts w:ascii="Arial" w:hAnsi="Arial" w:cs="Arial"/>
          <w:sz w:val="20"/>
          <w:szCs w:val="20"/>
        </w:rPr>
        <w:t>chappijen „De Meijerij" en „St. Oedenrode—'s-Hertogenbosch", alsmede de kosten van de ontwerpen voor de geconcessioneerde tramwegen St. Oedenrode—Tilburg, Tilburg—Dongen en Tilburg—Hilvarenbeek, hebben bedragen f 1,400,000. Het aandeelenkapitaal is groot f 500,000; de in omloop zijnde 4</w:t>
      </w:r>
      <w:r>
        <w:rPr>
          <w:rFonts w:ascii="Arial" w:hAnsi="Arial" w:cs="Arial"/>
          <w:sz w:val="20"/>
          <w:szCs w:val="20"/>
        </w:rPr>
        <w:t>½</w:t>
      </w:r>
      <w:r w:rsidRPr="00663E75">
        <w:rPr>
          <w:rFonts w:ascii="Arial" w:hAnsi="Arial" w:cs="Arial"/>
          <w:sz w:val="20"/>
          <w:szCs w:val="20"/>
        </w:rPr>
        <w:t xml:space="preserve"> pcts. obligatiën pro resto f 480,000; renteloos voorschot van het Rijk f 250,000; reserve- en amortisatie-fonds f 80,000; samen f 1,310,000; derhalve is er een tekort van f 90,000. De opbrengst der thans uit te geven 500 obligatiën moet in de eerste plaats dienen tot aflossing van dit tekort, betaling van den koopprijs der overgenomen en nog over te nemen aandeelen „Eindhoven—Geldrop" en tot aanleg der lijn Eindhoven—Helmond, tot een gezamenlijk bedrag van ongeveer f 300,000, terw</w:t>
      </w:r>
      <w:r>
        <w:rPr>
          <w:rFonts w:ascii="Arial" w:hAnsi="Arial" w:cs="Arial"/>
          <w:sz w:val="20"/>
          <w:szCs w:val="20"/>
        </w:rPr>
        <w:t>ij</w:t>
      </w:r>
      <w:r w:rsidRPr="00663E75">
        <w:rPr>
          <w:rFonts w:ascii="Arial" w:hAnsi="Arial" w:cs="Arial"/>
          <w:sz w:val="20"/>
          <w:szCs w:val="20"/>
        </w:rPr>
        <w:t xml:space="preserve">l het overige voor eventueele uitbreidingen beschikbaar zal worden gehouden. Het reserve- en amortisatie-fonds, aangegroeid tot ongev. f 80,000, is gedeeltelijk aangewend voor aflossing van f 20,000 oblig., terwijl het resteerende is gebruikt voor uitbreiding en aanleg van diverse werken. De winst van de lijn Vechel—Eindhoven—Belgische grens heeft, inbegrepen de door de provincie en de betrokken gemeenten verleende subsidiën, over 1901 bedragen ongev. f 37,000; die van St. Oedenrode—'s-Bosch, welke lijn dd. 7 Juni </w:t>
      </w:r>
      <w:r>
        <w:rPr>
          <w:rFonts w:ascii="Arial" w:hAnsi="Arial" w:cs="Arial"/>
          <w:sz w:val="20"/>
          <w:szCs w:val="20"/>
        </w:rPr>
        <w:t>ll</w:t>
      </w:r>
      <w:r w:rsidRPr="00663E75">
        <w:rPr>
          <w:rFonts w:ascii="Arial" w:hAnsi="Arial" w:cs="Arial"/>
          <w:sz w:val="20"/>
          <w:szCs w:val="20"/>
        </w:rPr>
        <w:t>. over hare geheele lengte was voltooid, kan met vrij groote zekerheid gesteld worden op f 22,000; terwijl de winst op de lijn Eindhoven—Helmond wordt geraamd op f 18,000, zoodat de Mij. in het bezit komt van een aangesloten net van ongev. 102 kilometer tramwegen met een jaarlijksche winst, geraamd op f</w:t>
      </w:r>
      <w:r>
        <w:rPr>
          <w:rFonts w:ascii="Arial" w:hAnsi="Arial" w:cs="Arial"/>
          <w:sz w:val="20"/>
          <w:szCs w:val="20"/>
        </w:rPr>
        <w:t xml:space="preserve"> </w:t>
      </w:r>
      <w:r w:rsidRPr="00663E75">
        <w:rPr>
          <w:rFonts w:ascii="Arial" w:hAnsi="Arial" w:cs="Arial"/>
          <w:sz w:val="20"/>
          <w:szCs w:val="20"/>
        </w:rPr>
        <w:t xml:space="preserve">77,000. Voor de rente van de </w:t>
      </w:r>
    </w:p>
    <w:p w:rsidR="00663E75" w:rsidRDefault="00663E75" w:rsidP="00444082">
      <w:pPr>
        <w:jc w:val="both"/>
        <w:rPr>
          <w:rFonts w:ascii="Arial" w:hAnsi="Arial" w:cs="Arial"/>
          <w:sz w:val="20"/>
          <w:szCs w:val="20"/>
        </w:rPr>
      </w:pPr>
      <w:r w:rsidRPr="00663E75">
        <w:rPr>
          <w:rFonts w:ascii="Arial" w:hAnsi="Arial" w:cs="Arial"/>
          <w:sz w:val="20"/>
          <w:szCs w:val="20"/>
        </w:rPr>
        <w:t xml:space="preserve">f 1,000,000 uitgegeven en uit te geven obligatiën met amortisatie in 40 jaar is jaarlijks noodig ongev. </w:t>
      </w:r>
    </w:p>
    <w:p w:rsidR="00663E75" w:rsidRDefault="00663E75" w:rsidP="00444082">
      <w:pPr>
        <w:jc w:val="both"/>
        <w:rPr>
          <w:rFonts w:ascii="Arial" w:hAnsi="Arial" w:cs="Arial"/>
          <w:sz w:val="20"/>
          <w:szCs w:val="20"/>
        </w:rPr>
      </w:pPr>
      <w:r w:rsidRPr="00663E75">
        <w:rPr>
          <w:rFonts w:ascii="Arial" w:hAnsi="Arial" w:cs="Arial"/>
          <w:sz w:val="20"/>
          <w:szCs w:val="20"/>
        </w:rPr>
        <w:t>f 54,000, zoodat er voor dividenduitkeering enz. overblijft ongev. f 23,000 's</w:t>
      </w:r>
      <w:r>
        <w:rPr>
          <w:rFonts w:ascii="Arial" w:hAnsi="Arial" w:cs="Arial"/>
          <w:sz w:val="20"/>
          <w:szCs w:val="20"/>
        </w:rPr>
        <w:t xml:space="preserve"> </w:t>
      </w:r>
      <w:r w:rsidRPr="00663E75">
        <w:rPr>
          <w:rFonts w:ascii="Arial" w:hAnsi="Arial" w:cs="Arial"/>
          <w:sz w:val="20"/>
          <w:szCs w:val="20"/>
        </w:rPr>
        <w:t>jaars, plus de rente van de niet dadelijk benoodigde gelden.</w:t>
      </w:r>
    </w:p>
    <w:p w:rsidR="00663E75" w:rsidRDefault="00663E75" w:rsidP="00444082">
      <w:pPr>
        <w:jc w:val="both"/>
        <w:rPr>
          <w:rFonts w:ascii="Arial" w:hAnsi="Arial" w:cs="Arial"/>
          <w:sz w:val="20"/>
          <w:szCs w:val="20"/>
        </w:rPr>
      </w:pPr>
    </w:p>
    <w:p w:rsidR="00663E75" w:rsidRPr="001F1804" w:rsidRDefault="00663E75"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27</w:t>
      </w:r>
      <w:r w:rsidRPr="001F1804">
        <w:rPr>
          <w:rFonts w:ascii="Arial" w:eastAsia="Arial Unicode MS" w:hAnsi="Arial" w:cs="Arial"/>
          <w:b/>
          <w:sz w:val="20"/>
          <w:szCs w:val="20"/>
          <w:u w:val="single"/>
        </w:rPr>
        <w:t>-09-1902</w:t>
      </w:r>
    </w:p>
    <w:p w:rsidR="00663E75" w:rsidRDefault="00663E75" w:rsidP="00444082">
      <w:pPr>
        <w:jc w:val="both"/>
        <w:rPr>
          <w:rFonts w:ascii="Arial" w:hAnsi="Arial" w:cs="Arial"/>
          <w:sz w:val="20"/>
          <w:szCs w:val="20"/>
        </w:rPr>
      </w:pPr>
    </w:p>
    <w:p w:rsidR="00AA73A3" w:rsidRDefault="00663E75" w:rsidP="00444082">
      <w:pPr>
        <w:jc w:val="both"/>
        <w:rPr>
          <w:rFonts w:ascii="Arial" w:hAnsi="Arial" w:cs="Arial"/>
          <w:sz w:val="20"/>
          <w:szCs w:val="20"/>
        </w:rPr>
      </w:pPr>
      <w:r w:rsidRPr="00663E75">
        <w:rPr>
          <w:rFonts w:ascii="Arial" w:hAnsi="Arial" w:cs="Arial"/>
          <w:sz w:val="20"/>
          <w:szCs w:val="20"/>
        </w:rPr>
        <w:t>SCHIJNDEL, 25 Sept. Onze bekende biljartspeler, de heer H. Tausch, behaald</w:t>
      </w:r>
      <w:r w:rsidR="00AA73A3">
        <w:rPr>
          <w:rFonts w:ascii="Arial" w:hAnsi="Arial" w:cs="Arial"/>
          <w:sz w:val="20"/>
          <w:szCs w:val="20"/>
        </w:rPr>
        <w:t>e</w:t>
      </w:r>
      <w:r w:rsidRPr="00663E75">
        <w:rPr>
          <w:rFonts w:ascii="Arial" w:hAnsi="Arial" w:cs="Arial"/>
          <w:sz w:val="20"/>
          <w:szCs w:val="20"/>
        </w:rPr>
        <w:t xml:space="preserve"> op het concours b</w:t>
      </w:r>
      <w:r w:rsidR="00AA73A3">
        <w:rPr>
          <w:rFonts w:ascii="Arial" w:hAnsi="Arial" w:cs="Arial"/>
          <w:sz w:val="20"/>
          <w:szCs w:val="20"/>
        </w:rPr>
        <w:t>ij</w:t>
      </w:r>
      <w:r w:rsidRPr="00663E75">
        <w:rPr>
          <w:rFonts w:ascii="Arial" w:hAnsi="Arial" w:cs="Arial"/>
          <w:sz w:val="20"/>
          <w:szCs w:val="20"/>
        </w:rPr>
        <w:t xml:space="preserve"> den heer Goedhart te Helmond den tweeden prijs, zijnde een prachtig gouden horloge. Het is eene hooge uitzondering dat onze amateur slecht</w:t>
      </w:r>
      <w:r w:rsidR="00AA73A3">
        <w:rPr>
          <w:rFonts w:ascii="Arial" w:hAnsi="Arial" w:cs="Arial"/>
          <w:sz w:val="20"/>
          <w:szCs w:val="20"/>
        </w:rPr>
        <w:t>s</w:t>
      </w:r>
      <w:r w:rsidRPr="00663E75">
        <w:rPr>
          <w:rFonts w:ascii="Arial" w:hAnsi="Arial" w:cs="Arial"/>
          <w:sz w:val="20"/>
          <w:szCs w:val="20"/>
        </w:rPr>
        <w:t xml:space="preserve"> met een tweeden prijs terugkeert </w:t>
      </w:r>
    </w:p>
    <w:p w:rsidR="00AA73A3" w:rsidRDefault="00AA73A3" w:rsidP="00444082">
      <w:pPr>
        <w:jc w:val="both"/>
        <w:rPr>
          <w:rFonts w:ascii="Arial" w:hAnsi="Arial" w:cs="Arial"/>
          <w:sz w:val="20"/>
          <w:szCs w:val="20"/>
        </w:rPr>
      </w:pPr>
    </w:p>
    <w:p w:rsidR="00663E75" w:rsidRDefault="00663E75" w:rsidP="00444082">
      <w:pPr>
        <w:jc w:val="both"/>
        <w:rPr>
          <w:rFonts w:ascii="Arial" w:hAnsi="Arial" w:cs="Arial"/>
          <w:sz w:val="20"/>
          <w:szCs w:val="20"/>
        </w:rPr>
      </w:pPr>
      <w:r w:rsidRPr="00663E75">
        <w:rPr>
          <w:rFonts w:ascii="Arial" w:hAnsi="Arial" w:cs="Arial"/>
          <w:sz w:val="20"/>
          <w:szCs w:val="20"/>
        </w:rPr>
        <w:t>De exportslager</w:t>
      </w:r>
      <w:r w:rsidR="00AA73A3">
        <w:rPr>
          <w:rFonts w:ascii="Arial" w:hAnsi="Arial" w:cs="Arial"/>
          <w:sz w:val="20"/>
          <w:szCs w:val="20"/>
        </w:rPr>
        <w:t>ij</w:t>
      </w:r>
      <w:r w:rsidRPr="00663E75">
        <w:rPr>
          <w:rFonts w:ascii="Arial" w:hAnsi="Arial" w:cs="Arial"/>
          <w:sz w:val="20"/>
          <w:szCs w:val="20"/>
        </w:rPr>
        <w:t xml:space="preserve"> in varkens van den heer E. Van Rooy alhier, wordt in het begin der volgende week wederom geopend. Eene groote opruiming van jonge krulstaarten, in de wandeling „Lombokkers" genoemd, staat dus voor de deur.</w:t>
      </w:r>
    </w:p>
    <w:p w:rsidR="00AA73A3" w:rsidRDefault="00AA73A3" w:rsidP="00444082">
      <w:pPr>
        <w:jc w:val="both"/>
        <w:rPr>
          <w:rFonts w:ascii="Arial" w:hAnsi="Arial" w:cs="Arial"/>
          <w:sz w:val="20"/>
          <w:szCs w:val="20"/>
        </w:rPr>
      </w:pPr>
    </w:p>
    <w:p w:rsidR="000735E7" w:rsidRPr="001F1804" w:rsidRDefault="000735E7"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02</w:t>
      </w:r>
      <w:r w:rsidRPr="001F1804">
        <w:rPr>
          <w:rFonts w:ascii="Arial" w:eastAsia="Arial Unicode MS" w:hAnsi="Arial" w:cs="Arial"/>
          <w:b/>
          <w:sz w:val="20"/>
          <w:szCs w:val="20"/>
          <w:u w:val="single"/>
        </w:rPr>
        <w:t>-</w:t>
      </w:r>
      <w:r>
        <w:rPr>
          <w:rFonts w:ascii="Arial" w:eastAsia="Arial Unicode MS" w:hAnsi="Arial" w:cs="Arial"/>
          <w:b/>
          <w:sz w:val="20"/>
          <w:szCs w:val="20"/>
          <w:u w:val="single"/>
        </w:rPr>
        <w:t>10</w:t>
      </w:r>
      <w:r w:rsidRPr="001F1804">
        <w:rPr>
          <w:rFonts w:ascii="Arial" w:eastAsia="Arial Unicode MS" w:hAnsi="Arial" w:cs="Arial"/>
          <w:b/>
          <w:sz w:val="20"/>
          <w:szCs w:val="20"/>
          <w:u w:val="single"/>
        </w:rPr>
        <w:t>-1902</w:t>
      </w:r>
    </w:p>
    <w:p w:rsidR="000735E7" w:rsidRPr="001F1804" w:rsidRDefault="000735E7" w:rsidP="00444082">
      <w:pPr>
        <w:autoSpaceDE w:val="0"/>
        <w:autoSpaceDN w:val="0"/>
        <w:adjustRightInd w:val="0"/>
        <w:jc w:val="both"/>
        <w:rPr>
          <w:rFonts w:ascii="Arial" w:eastAsia="Arial Unicode MS" w:hAnsi="Arial" w:cs="Arial"/>
          <w:b/>
          <w:sz w:val="20"/>
          <w:szCs w:val="20"/>
          <w:u w:val="single"/>
        </w:rPr>
      </w:pPr>
    </w:p>
    <w:p w:rsidR="000735E7" w:rsidRPr="001F1804" w:rsidRDefault="000735E7"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sz w:val="20"/>
          <w:szCs w:val="20"/>
        </w:rPr>
        <w:t>Arrondissements-Rechtbank te ´s-Hertogenbosch.</w:t>
      </w:r>
    </w:p>
    <w:p w:rsidR="000735E7" w:rsidRPr="001F1804" w:rsidRDefault="000735E7"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sz w:val="20"/>
          <w:szCs w:val="20"/>
        </w:rPr>
        <w:t xml:space="preserve">Zitting van </w:t>
      </w:r>
      <w:r>
        <w:rPr>
          <w:rFonts w:ascii="Arial" w:eastAsia="Arial Unicode MS" w:hAnsi="Arial" w:cs="Arial"/>
          <w:sz w:val="20"/>
          <w:szCs w:val="20"/>
        </w:rPr>
        <w:t>Dinsdag 30 September</w:t>
      </w:r>
      <w:r w:rsidRPr="001F1804">
        <w:rPr>
          <w:rFonts w:ascii="Arial" w:eastAsia="Arial Unicode MS" w:hAnsi="Arial" w:cs="Arial"/>
          <w:sz w:val="20"/>
          <w:szCs w:val="20"/>
        </w:rPr>
        <w:t xml:space="preserve"> 1902.</w:t>
      </w:r>
    </w:p>
    <w:p w:rsidR="000735E7" w:rsidRDefault="000735E7" w:rsidP="00444082">
      <w:pPr>
        <w:jc w:val="both"/>
        <w:rPr>
          <w:rFonts w:ascii="Arial" w:hAnsi="Arial" w:cs="Arial"/>
          <w:sz w:val="20"/>
          <w:szCs w:val="20"/>
        </w:rPr>
      </w:pPr>
      <w:r w:rsidRPr="001F1804">
        <w:rPr>
          <w:rFonts w:ascii="Arial" w:hAnsi="Arial" w:cs="Arial"/>
          <w:sz w:val="20"/>
          <w:szCs w:val="20"/>
        </w:rPr>
        <w:lastRenderedPageBreak/>
        <w:t>Uitspraken in zake het O. M. tegen:</w:t>
      </w:r>
      <w:r w:rsidRPr="000735E7">
        <w:t xml:space="preserve"> </w:t>
      </w:r>
      <w:r w:rsidRPr="000735E7">
        <w:rPr>
          <w:rFonts w:ascii="Arial" w:hAnsi="Arial" w:cs="Arial"/>
          <w:sz w:val="20"/>
          <w:szCs w:val="20"/>
        </w:rPr>
        <w:t xml:space="preserve">H. S. te </w:t>
      </w:r>
      <w:r w:rsidRPr="000735E7">
        <w:rPr>
          <w:rStyle w:val="Nadruk"/>
          <w:rFonts w:ascii="Arial" w:hAnsi="Arial" w:cs="Arial"/>
          <w:i w:val="0"/>
          <w:sz w:val="20"/>
          <w:szCs w:val="20"/>
        </w:rPr>
        <w:t>Schijndel</w:t>
      </w:r>
      <w:r w:rsidRPr="000735E7">
        <w:rPr>
          <w:rFonts w:ascii="Arial" w:hAnsi="Arial" w:cs="Arial"/>
          <w:sz w:val="20"/>
          <w:szCs w:val="20"/>
        </w:rPr>
        <w:t>, beklaagd van mishandeling, veroordeeld tot 10 dagen gevangenisstraf</w:t>
      </w:r>
      <w:r>
        <w:rPr>
          <w:rFonts w:ascii="Arial" w:hAnsi="Arial" w:cs="Arial"/>
          <w:sz w:val="20"/>
          <w:szCs w:val="20"/>
        </w:rPr>
        <w:t>.</w:t>
      </w:r>
    </w:p>
    <w:p w:rsidR="000735E7" w:rsidRDefault="000735E7" w:rsidP="00444082">
      <w:pPr>
        <w:jc w:val="both"/>
        <w:rPr>
          <w:rFonts w:ascii="Arial" w:hAnsi="Arial" w:cs="Arial"/>
          <w:sz w:val="20"/>
          <w:szCs w:val="20"/>
        </w:rPr>
      </w:pPr>
    </w:p>
    <w:p w:rsidR="00C100A7" w:rsidRPr="001F1804" w:rsidRDefault="00C100A7"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04</w:t>
      </w:r>
      <w:r w:rsidRPr="001F1804">
        <w:rPr>
          <w:rFonts w:ascii="Arial" w:eastAsia="Arial Unicode MS" w:hAnsi="Arial" w:cs="Arial"/>
          <w:b/>
          <w:sz w:val="20"/>
          <w:szCs w:val="20"/>
          <w:u w:val="single"/>
        </w:rPr>
        <w:t>-</w:t>
      </w:r>
      <w:r>
        <w:rPr>
          <w:rFonts w:ascii="Arial" w:eastAsia="Arial Unicode MS" w:hAnsi="Arial" w:cs="Arial"/>
          <w:b/>
          <w:sz w:val="20"/>
          <w:szCs w:val="20"/>
          <w:u w:val="single"/>
        </w:rPr>
        <w:t>10</w:t>
      </w:r>
      <w:r w:rsidRPr="001F1804">
        <w:rPr>
          <w:rFonts w:ascii="Arial" w:eastAsia="Arial Unicode MS" w:hAnsi="Arial" w:cs="Arial"/>
          <w:b/>
          <w:sz w:val="20"/>
          <w:szCs w:val="20"/>
          <w:u w:val="single"/>
        </w:rPr>
        <w:t>-1902</w:t>
      </w:r>
    </w:p>
    <w:p w:rsidR="00C100A7" w:rsidRDefault="00C100A7" w:rsidP="00444082">
      <w:pPr>
        <w:jc w:val="both"/>
        <w:rPr>
          <w:rFonts w:ascii="Arial" w:hAnsi="Arial" w:cs="Arial"/>
          <w:sz w:val="20"/>
          <w:szCs w:val="20"/>
        </w:rPr>
      </w:pPr>
    </w:p>
    <w:p w:rsidR="00C100A7" w:rsidRDefault="00C100A7" w:rsidP="00444082">
      <w:pPr>
        <w:jc w:val="both"/>
        <w:rPr>
          <w:rFonts w:ascii="Arial" w:hAnsi="Arial" w:cs="Arial"/>
          <w:sz w:val="20"/>
          <w:szCs w:val="20"/>
        </w:rPr>
      </w:pPr>
      <w:r w:rsidRPr="00C100A7">
        <w:rPr>
          <w:rFonts w:ascii="Arial" w:hAnsi="Arial" w:cs="Arial"/>
          <w:sz w:val="20"/>
          <w:szCs w:val="20"/>
        </w:rPr>
        <w:t>SCHIJNDEL, 2 Oct. Op het biljartconcours bij den heer Van de Ven te Uden, behaalde onze bekende speler de heer H. Tausc</w:t>
      </w:r>
      <w:r>
        <w:rPr>
          <w:rFonts w:ascii="Arial" w:hAnsi="Arial" w:cs="Arial"/>
          <w:sz w:val="20"/>
          <w:szCs w:val="20"/>
        </w:rPr>
        <w:t>h</w:t>
      </w:r>
      <w:r w:rsidRPr="00C100A7">
        <w:rPr>
          <w:rFonts w:ascii="Arial" w:hAnsi="Arial" w:cs="Arial"/>
          <w:sz w:val="20"/>
          <w:szCs w:val="20"/>
        </w:rPr>
        <w:t xml:space="preserve"> wederom den eersten prijs, zijnde een prachtig en solied gouden remontoir.</w:t>
      </w:r>
    </w:p>
    <w:p w:rsidR="00C100A7" w:rsidRDefault="00C100A7" w:rsidP="00444082">
      <w:pPr>
        <w:jc w:val="both"/>
        <w:rPr>
          <w:rFonts w:ascii="Arial" w:hAnsi="Arial" w:cs="Arial"/>
          <w:sz w:val="20"/>
          <w:szCs w:val="20"/>
        </w:rPr>
      </w:pPr>
    </w:p>
    <w:p w:rsidR="001143D9" w:rsidRPr="001F1804" w:rsidRDefault="001143D9"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06</w:t>
      </w:r>
      <w:r w:rsidRPr="001F1804">
        <w:rPr>
          <w:rFonts w:ascii="Arial" w:eastAsia="Arial Unicode MS" w:hAnsi="Arial" w:cs="Arial"/>
          <w:b/>
          <w:sz w:val="20"/>
          <w:szCs w:val="20"/>
          <w:u w:val="single"/>
        </w:rPr>
        <w:t>-</w:t>
      </w:r>
      <w:r>
        <w:rPr>
          <w:rFonts w:ascii="Arial" w:eastAsia="Arial Unicode MS" w:hAnsi="Arial" w:cs="Arial"/>
          <w:b/>
          <w:sz w:val="20"/>
          <w:szCs w:val="20"/>
          <w:u w:val="single"/>
        </w:rPr>
        <w:t>10</w:t>
      </w:r>
      <w:r w:rsidRPr="001F1804">
        <w:rPr>
          <w:rFonts w:ascii="Arial" w:eastAsia="Arial Unicode MS" w:hAnsi="Arial" w:cs="Arial"/>
          <w:b/>
          <w:sz w:val="20"/>
          <w:szCs w:val="20"/>
          <w:u w:val="single"/>
        </w:rPr>
        <w:t>-1902</w:t>
      </w:r>
    </w:p>
    <w:p w:rsidR="001143D9" w:rsidRDefault="001143D9" w:rsidP="00444082">
      <w:pPr>
        <w:jc w:val="both"/>
        <w:rPr>
          <w:rFonts w:ascii="Arial" w:hAnsi="Arial" w:cs="Arial"/>
          <w:sz w:val="20"/>
          <w:szCs w:val="20"/>
        </w:rPr>
      </w:pPr>
    </w:p>
    <w:p w:rsidR="001143D9" w:rsidRDefault="001143D9" w:rsidP="00444082">
      <w:pPr>
        <w:pStyle w:val="Normaalweb"/>
        <w:spacing w:before="0" w:beforeAutospacing="0" w:after="0" w:afterAutospacing="0"/>
        <w:jc w:val="both"/>
        <w:rPr>
          <w:rFonts w:ascii="Arial" w:hAnsi="Arial" w:cs="Arial"/>
          <w:sz w:val="20"/>
          <w:szCs w:val="20"/>
        </w:rPr>
      </w:pPr>
      <w:r w:rsidRPr="001143D9">
        <w:rPr>
          <w:rFonts w:ascii="Arial" w:hAnsi="Arial" w:cs="Arial"/>
          <w:sz w:val="20"/>
          <w:szCs w:val="20"/>
        </w:rPr>
        <w:t>SCHIJNDEL, 3 Oct. De heer J. Klomp —Bueters, brandkastenfabrikant te Vechel, kreeg indertijd de vereerende opdracht eene brandkast te maken ten dienste onzer gemeente. De bestelling is tha</w:t>
      </w:r>
      <w:r>
        <w:rPr>
          <w:rFonts w:ascii="Arial" w:hAnsi="Arial" w:cs="Arial"/>
          <w:sz w:val="20"/>
          <w:szCs w:val="20"/>
        </w:rPr>
        <w:t>n</w:t>
      </w:r>
      <w:r w:rsidRPr="001143D9">
        <w:rPr>
          <w:rFonts w:ascii="Arial" w:hAnsi="Arial" w:cs="Arial"/>
          <w:sz w:val="20"/>
          <w:szCs w:val="20"/>
        </w:rPr>
        <w:t xml:space="preserve">s uitgevoerd en tot groote tevredenheid der </w:t>
      </w:r>
      <w:r>
        <w:rPr>
          <w:rFonts w:ascii="Arial" w:hAnsi="Arial" w:cs="Arial"/>
          <w:sz w:val="20"/>
          <w:szCs w:val="20"/>
        </w:rPr>
        <w:t>be</w:t>
      </w:r>
      <w:r w:rsidRPr="001143D9">
        <w:rPr>
          <w:rFonts w:ascii="Arial" w:hAnsi="Arial" w:cs="Arial"/>
          <w:sz w:val="20"/>
          <w:szCs w:val="20"/>
        </w:rPr>
        <w:t xml:space="preserve">stellers. De kast, van stevig staalpantser voorzien, voldoet aan de laatste eischen en mag zoowel om haar bouw als inwendige indeeling geroemd worden. Zij doet den vervaardiger alle eer aan. </w:t>
      </w:r>
    </w:p>
    <w:p w:rsidR="001143D9" w:rsidRDefault="001143D9" w:rsidP="00444082">
      <w:pPr>
        <w:pStyle w:val="Normaalweb"/>
        <w:spacing w:before="0" w:beforeAutospacing="0" w:after="0" w:afterAutospacing="0"/>
        <w:jc w:val="both"/>
        <w:rPr>
          <w:rFonts w:ascii="Arial" w:hAnsi="Arial" w:cs="Arial"/>
          <w:sz w:val="20"/>
          <w:szCs w:val="20"/>
        </w:rPr>
      </w:pPr>
    </w:p>
    <w:p w:rsidR="001143D9" w:rsidRPr="001143D9" w:rsidRDefault="001143D9" w:rsidP="00444082">
      <w:pPr>
        <w:pStyle w:val="Normaalweb"/>
        <w:spacing w:before="0" w:beforeAutospacing="0" w:after="0" w:afterAutospacing="0"/>
        <w:jc w:val="both"/>
        <w:rPr>
          <w:rFonts w:ascii="Arial" w:hAnsi="Arial" w:cs="Arial"/>
          <w:sz w:val="20"/>
          <w:szCs w:val="20"/>
        </w:rPr>
      </w:pPr>
      <w:r w:rsidRPr="001143D9">
        <w:rPr>
          <w:rFonts w:ascii="Arial" w:hAnsi="Arial" w:cs="Arial"/>
          <w:sz w:val="20"/>
          <w:szCs w:val="20"/>
        </w:rPr>
        <w:t>Op de handboogschutterij „Amicitia" gevestigd b</w:t>
      </w:r>
      <w:r>
        <w:rPr>
          <w:rFonts w:ascii="Arial" w:hAnsi="Arial" w:cs="Arial"/>
          <w:sz w:val="20"/>
          <w:szCs w:val="20"/>
        </w:rPr>
        <w:t>ij</w:t>
      </w:r>
      <w:r w:rsidRPr="001143D9">
        <w:rPr>
          <w:rFonts w:ascii="Arial" w:hAnsi="Arial" w:cs="Arial"/>
          <w:sz w:val="20"/>
          <w:szCs w:val="20"/>
        </w:rPr>
        <w:t xml:space="preserve"> den heer H. Vugts, had gisteren het gebruikelijke jaarlijksche prijzenschieten en prijzen-beugelen plaats. Niettegenstaande het koude weer was de deelneming groot en de strijd hevig, doch vreedzaam. Het feest liep in de beste orde af en bezorgde menigeen een aardig prijsje. </w:t>
      </w:r>
    </w:p>
    <w:p w:rsidR="001143D9" w:rsidRDefault="001143D9" w:rsidP="00444082">
      <w:pPr>
        <w:jc w:val="both"/>
        <w:rPr>
          <w:rFonts w:ascii="Arial" w:hAnsi="Arial" w:cs="Arial"/>
          <w:sz w:val="20"/>
          <w:szCs w:val="20"/>
        </w:rPr>
      </w:pPr>
    </w:p>
    <w:p w:rsidR="00565AD8" w:rsidRPr="001F1804" w:rsidRDefault="00565AD8"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07</w:t>
      </w:r>
      <w:r w:rsidRPr="001F1804">
        <w:rPr>
          <w:rFonts w:ascii="Arial" w:eastAsia="Arial Unicode MS" w:hAnsi="Arial" w:cs="Arial"/>
          <w:b/>
          <w:sz w:val="20"/>
          <w:szCs w:val="20"/>
          <w:u w:val="single"/>
        </w:rPr>
        <w:t>-</w:t>
      </w:r>
      <w:r>
        <w:rPr>
          <w:rFonts w:ascii="Arial" w:eastAsia="Arial Unicode MS" w:hAnsi="Arial" w:cs="Arial"/>
          <w:b/>
          <w:sz w:val="20"/>
          <w:szCs w:val="20"/>
          <w:u w:val="single"/>
        </w:rPr>
        <w:t>10</w:t>
      </w:r>
      <w:r w:rsidRPr="001F1804">
        <w:rPr>
          <w:rFonts w:ascii="Arial" w:eastAsia="Arial Unicode MS" w:hAnsi="Arial" w:cs="Arial"/>
          <w:b/>
          <w:sz w:val="20"/>
          <w:szCs w:val="20"/>
          <w:u w:val="single"/>
        </w:rPr>
        <w:t>-1902</w:t>
      </w:r>
    </w:p>
    <w:p w:rsidR="00565AD8" w:rsidRDefault="00565AD8" w:rsidP="00444082">
      <w:pPr>
        <w:jc w:val="both"/>
        <w:rPr>
          <w:rFonts w:ascii="Arial" w:hAnsi="Arial" w:cs="Arial"/>
          <w:sz w:val="20"/>
          <w:szCs w:val="20"/>
        </w:rPr>
      </w:pPr>
    </w:p>
    <w:p w:rsidR="00565AD8" w:rsidRDefault="00565AD8" w:rsidP="00444082">
      <w:pPr>
        <w:jc w:val="both"/>
        <w:rPr>
          <w:rFonts w:ascii="Arial" w:hAnsi="Arial" w:cs="Arial"/>
          <w:sz w:val="20"/>
          <w:szCs w:val="20"/>
        </w:rPr>
      </w:pPr>
      <w:r w:rsidRPr="00565AD8">
        <w:rPr>
          <w:rFonts w:ascii="Arial" w:hAnsi="Arial" w:cs="Arial"/>
          <w:sz w:val="20"/>
          <w:szCs w:val="20"/>
        </w:rPr>
        <w:t xml:space="preserve">Uit </w:t>
      </w:r>
      <w:r w:rsidRPr="00565AD8">
        <w:rPr>
          <w:rStyle w:val="Nadruk"/>
          <w:rFonts w:ascii="Arial" w:hAnsi="Arial" w:cs="Arial"/>
          <w:i w:val="0"/>
          <w:sz w:val="20"/>
          <w:szCs w:val="20"/>
        </w:rPr>
        <w:t>Schijndel</w:t>
      </w:r>
      <w:r w:rsidRPr="00565AD8">
        <w:rPr>
          <w:rFonts w:ascii="Arial" w:hAnsi="Arial" w:cs="Arial"/>
          <w:sz w:val="20"/>
          <w:szCs w:val="20"/>
        </w:rPr>
        <w:t xml:space="preserve"> wordt ons dd. 6 Oct. geschreven: Morgen wordt weder de groote exportslachterij, nabij het station, van den heer </w:t>
      </w:r>
      <w:r>
        <w:rPr>
          <w:rFonts w:ascii="Arial" w:hAnsi="Arial" w:cs="Arial"/>
          <w:sz w:val="20"/>
          <w:szCs w:val="20"/>
        </w:rPr>
        <w:t>W</w:t>
      </w:r>
      <w:r w:rsidRPr="00565AD8">
        <w:rPr>
          <w:rFonts w:ascii="Arial" w:hAnsi="Arial" w:cs="Arial"/>
          <w:sz w:val="20"/>
          <w:szCs w:val="20"/>
        </w:rPr>
        <w:t xml:space="preserve">. v. d. Ven geopend. Dit is de tweede binnen 14 dagen tijd. </w:t>
      </w:r>
    </w:p>
    <w:p w:rsidR="00565AD8" w:rsidRDefault="00565AD8" w:rsidP="00444082">
      <w:pPr>
        <w:jc w:val="both"/>
        <w:rPr>
          <w:rFonts w:ascii="Arial" w:hAnsi="Arial" w:cs="Arial"/>
          <w:sz w:val="20"/>
          <w:szCs w:val="20"/>
        </w:rPr>
      </w:pPr>
      <w:r w:rsidRPr="00565AD8">
        <w:rPr>
          <w:rFonts w:ascii="Arial" w:hAnsi="Arial" w:cs="Arial"/>
          <w:sz w:val="20"/>
          <w:szCs w:val="20"/>
        </w:rPr>
        <w:t>In de afgeloopen maand werden aan de stoomzuivelfabriek van den N. C. Boerenbond alhier niet minder dan 121.405 Kg. melk geleverd.</w:t>
      </w:r>
    </w:p>
    <w:p w:rsidR="00565AD8" w:rsidRDefault="00565AD8" w:rsidP="00444082">
      <w:pPr>
        <w:jc w:val="both"/>
        <w:rPr>
          <w:rFonts w:ascii="Arial" w:hAnsi="Arial" w:cs="Arial"/>
          <w:sz w:val="20"/>
          <w:szCs w:val="20"/>
        </w:rPr>
      </w:pPr>
    </w:p>
    <w:p w:rsidR="00565AD8" w:rsidRPr="001F1804" w:rsidRDefault="00565AD8"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09</w:t>
      </w:r>
      <w:r w:rsidRPr="001F1804">
        <w:rPr>
          <w:rFonts w:ascii="Arial" w:eastAsia="Arial Unicode MS" w:hAnsi="Arial" w:cs="Arial"/>
          <w:b/>
          <w:sz w:val="20"/>
          <w:szCs w:val="20"/>
          <w:u w:val="single"/>
        </w:rPr>
        <w:t>-</w:t>
      </w:r>
      <w:r>
        <w:rPr>
          <w:rFonts w:ascii="Arial" w:eastAsia="Arial Unicode MS" w:hAnsi="Arial" w:cs="Arial"/>
          <w:b/>
          <w:sz w:val="20"/>
          <w:szCs w:val="20"/>
          <w:u w:val="single"/>
        </w:rPr>
        <w:t>10</w:t>
      </w:r>
      <w:r w:rsidRPr="001F1804">
        <w:rPr>
          <w:rFonts w:ascii="Arial" w:eastAsia="Arial Unicode MS" w:hAnsi="Arial" w:cs="Arial"/>
          <w:b/>
          <w:sz w:val="20"/>
          <w:szCs w:val="20"/>
          <w:u w:val="single"/>
        </w:rPr>
        <w:t>-1902</w:t>
      </w:r>
    </w:p>
    <w:p w:rsidR="00565AD8" w:rsidRDefault="00565AD8" w:rsidP="00444082">
      <w:pPr>
        <w:jc w:val="both"/>
        <w:rPr>
          <w:rFonts w:ascii="Arial" w:hAnsi="Arial" w:cs="Arial"/>
          <w:sz w:val="20"/>
          <w:szCs w:val="20"/>
        </w:rPr>
      </w:pPr>
    </w:p>
    <w:p w:rsidR="00565AD8" w:rsidRDefault="00565AD8" w:rsidP="00444082">
      <w:pPr>
        <w:jc w:val="both"/>
        <w:rPr>
          <w:rFonts w:ascii="Arial" w:hAnsi="Arial" w:cs="Arial"/>
          <w:sz w:val="20"/>
          <w:szCs w:val="20"/>
        </w:rPr>
      </w:pPr>
      <w:r w:rsidRPr="00565AD8">
        <w:rPr>
          <w:rFonts w:ascii="Arial" w:hAnsi="Arial" w:cs="Arial"/>
          <w:sz w:val="20"/>
          <w:szCs w:val="20"/>
        </w:rPr>
        <w:t>Het voorbereidend militair onderricht, het vorige jaar met veel succes gegeven onder leiding van luitenant Van Hamont, belooft ook dit jaar weder goede resultaten. Althans de deelneming wordt grooter en het nut er van meer ingezien.</w:t>
      </w:r>
    </w:p>
    <w:p w:rsidR="00565AD8" w:rsidRPr="00565AD8" w:rsidRDefault="00565AD8" w:rsidP="00444082">
      <w:pPr>
        <w:jc w:val="both"/>
        <w:rPr>
          <w:rFonts w:ascii="Arial" w:hAnsi="Arial" w:cs="Arial"/>
          <w:sz w:val="20"/>
          <w:szCs w:val="20"/>
        </w:rPr>
      </w:pPr>
    </w:p>
    <w:p w:rsidR="00B50EEE" w:rsidRPr="001F1804" w:rsidRDefault="00B50EEE" w:rsidP="00444082">
      <w:pPr>
        <w:autoSpaceDE w:val="0"/>
        <w:autoSpaceDN w:val="0"/>
        <w:adjustRightInd w:val="0"/>
        <w:jc w:val="both"/>
        <w:rPr>
          <w:rFonts w:ascii="Arial" w:eastAsia="Arial Unicode MS" w:hAnsi="Arial" w:cs="Arial"/>
          <w:b/>
          <w:sz w:val="20"/>
          <w:szCs w:val="20"/>
          <w:u w:val="single"/>
        </w:rPr>
      </w:pPr>
      <w:r w:rsidRPr="001F1804">
        <w:rPr>
          <w:rFonts w:ascii="Arial" w:eastAsia="Arial Unicode MS" w:hAnsi="Arial" w:cs="Arial"/>
          <w:b/>
          <w:sz w:val="20"/>
          <w:szCs w:val="20"/>
          <w:u w:val="single"/>
        </w:rPr>
        <w:t>Tilburgsche Courant 12-10-1902</w:t>
      </w:r>
    </w:p>
    <w:p w:rsidR="00B50EEE" w:rsidRPr="001F1804" w:rsidRDefault="00B50EEE" w:rsidP="00444082">
      <w:pPr>
        <w:jc w:val="both"/>
        <w:rPr>
          <w:rFonts w:ascii="Arial" w:hAnsi="Arial" w:cs="Arial"/>
          <w:sz w:val="20"/>
          <w:szCs w:val="20"/>
        </w:rPr>
      </w:pPr>
    </w:p>
    <w:p w:rsidR="00B50EEE" w:rsidRPr="001F1804" w:rsidRDefault="00B50EEE"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Schijndel, 7 Oct. Kermis en nakermis behooren tot het verleden en wij verklaren met voldoening dat geen enkelen wanklank gehoord is. Eene gepaste, soms levendige vroolijkheid heerschte op de drukke dagen zonder eenige stoornis te veroorzaken. Het verzoek der St. Paulus-Vereeniging aan de herbergiers om na den middag geen sterke dranken te schenken, schijnt goed opgevolgd en vruchtbaar te zijn in het algemeen belang. De handboogschutterijen sloten het zomerseizoen met prijzenverschieten onder de leden en bezorgden velen een genoegelijken dag, voor sommigen zelfs den pleizierigsten kermisdag.</w:t>
      </w:r>
    </w:p>
    <w:p w:rsidR="00B50EEE" w:rsidRDefault="00B50EEE" w:rsidP="00444082">
      <w:pPr>
        <w:jc w:val="both"/>
        <w:rPr>
          <w:rFonts w:ascii="Arial" w:hAnsi="Arial" w:cs="Arial"/>
          <w:sz w:val="20"/>
          <w:szCs w:val="20"/>
        </w:rPr>
      </w:pPr>
    </w:p>
    <w:p w:rsidR="007E18CD" w:rsidRPr="001F1804" w:rsidRDefault="007E18CD"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14</w:t>
      </w:r>
      <w:r w:rsidRPr="001F1804">
        <w:rPr>
          <w:rFonts w:ascii="Arial" w:eastAsia="Arial Unicode MS" w:hAnsi="Arial" w:cs="Arial"/>
          <w:b/>
          <w:sz w:val="20"/>
          <w:szCs w:val="20"/>
          <w:u w:val="single"/>
        </w:rPr>
        <w:t>-</w:t>
      </w:r>
      <w:r>
        <w:rPr>
          <w:rFonts w:ascii="Arial" w:eastAsia="Arial Unicode MS" w:hAnsi="Arial" w:cs="Arial"/>
          <w:b/>
          <w:sz w:val="20"/>
          <w:szCs w:val="20"/>
          <w:u w:val="single"/>
        </w:rPr>
        <w:t>10</w:t>
      </w:r>
      <w:r w:rsidRPr="001F1804">
        <w:rPr>
          <w:rFonts w:ascii="Arial" w:eastAsia="Arial Unicode MS" w:hAnsi="Arial" w:cs="Arial"/>
          <w:b/>
          <w:sz w:val="20"/>
          <w:szCs w:val="20"/>
          <w:u w:val="single"/>
        </w:rPr>
        <w:t>-1902</w:t>
      </w:r>
    </w:p>
    <w:p w:rsidR="007E18CD" w:rsidRDefault="007E18CD" w:rsidP="00444082">
      <w:pPr>
        <w:jc w:val="both"/>
        <w:rPr>
          <w:rFonts w:ascii="Arial" w:hAnsi="Arial" w:cs="Arial"/>
          <w:sz w:val="20"/>
          <w:szCs w:val="20"/>
        </w:rPr>
      </w:pPr>
    </w:p>
    <w:p w:rsidR="007E18CD" w:rsidRDefault="007E18CD" w:rsidP="00444082">
      <w:pPr>
        <w:jc w:val="both"/>
        <w:rPr>
          <w:rFonts w:ascii="Arial" w:hAnsi="Arial" w:cs="Arial"/>
          <w:sz w:val="20"/>
          <w:szCs w:val="20"/>
        </w:rPr>
      </w:pPr>
      <w:r w:rsidRPr="007E18CD">
        <w:rPr>
          <w:rFonts w:ascii="Arial" w:hAnsi="Arial" w:cs="Arial"/>
          <w:sz w:val="20"/>
          <w:szCs w:val="20"/>
        </w:rPr>
        <w:t xml:space="preserve">SCHIJNDEL, 11 Oct. Door den commissaris der Koningin is herbenoemd tot lid van het zetterscollege de heer A. C. J. v. Heertum en ter vervanging van wijlen den heer J. v. d. Velden is de heer </w:t>
      </w:r>
    </w:p>
    <w:p w:rsidR="007E18CD" w:rsidRDefault="007E18CD" w:rsidP="00444082">
      <w:pPr>
        <w:jc w:val="both"/>
        <w:rPr>
          <w:rFonts w:ascii="Arial" w:hAnsi="Arial" w:cs="Arial"/>
          <w:sz w:val="20"/>
          <w:szCs w:val="20"/>
        </w:rPr>
      </w:pPr>
      <w:r w:rsidRPr="007E18CD">
        <w:rPr>
          <w:rFonts w:ascii="Arial" w:hAnsi="Arial" w:cs="Arial"/>
          <w:sz w:val="20"/>
          <w:szCs w:val="20"/>
        </w:rPr>
        <w:t>E. Timmermans aangewezen.</w:t>
      </w:r>
    </w:p>
    <w:p w:rsidR="007E18CD" w:rsidRDefault="007E18CD" w:rsidP="00444082">
      <w:pPr>
        <w:jc w:val="both"/>
        <w:rPr>
          <w:rFonts w:ascii="Arial" w:hAnsi="Arial" w:cs="Arial"/>
          <w:sz w:val="20"/>
          <w:szCs w:val="20"/>
        </w:rPr>
      </w:pPr>
    </w:p>
    <w:p w:rsidR="006647B5" w:rsidRPr="001F1804" w:rsidRDefault="006647B5"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15</w:t>
      </w:r>
      <w:r w:rsidRPr="001F1804">
        <w:rPr>
          <w:rFonts w:ascii="Arial" w:eastAsia="Arial Unicode MS" w:hAnsi="Arial" w:cs="Arial"/>
          <w:b/>
          <w:sz w:val="20"/>
          <w:szCs w:val="20"/>
          <w:u w:val="single"/>
        </w:rPr>
        <w:t>-</w:t>
      </w:r>
      <w:r>
        <w:rPr>
          <w:rFonts w:ascii="Arial" w:eastAsia="Arial Unicode MS" w:hAnsi="Arial" w:cs="Arial"/>
          <w:b/>
          <w:sz w:val="20"/>
          <w:szCs w:val="20"/>
          <w:u w:val="single"/>
        </w:rPr>
        <w:t>10</w:t>
      </w:r>
      <w:r w:rsidRPr="001F1804">
        <w:rPr>
          <w:rFonts w:ascii="Arial" w:eastAsia="Arial Unicode MS" w:hAnsi="Arial" w:cs="Arial"/>
          <w:b/>
          <w:sz w:val="20"/>
          <w:szCs w:val="20"/>
          <w:u w:val="single"/>
        </w:rPr>
        <w:t>-1902</w:t>
      </w:r>
    </w:p>
    <w:p w:rsidR="006647B5" w:rsidRDefault="006647B5" w:rsidP="00444082">
      <w:pPr>
        <w:jc w:val="both"/>
        <w:rPr>
          <w:rFonts w:ascii="Arial" w:hAnsi="Arial" w:cs="Arial"/>
          <w:sz w:val="20"/>
          <w:szCs w:val="20"/>
        </w:rPr>
      </w:pPr>
    </w:p>
    <w:p w:rsidR="006647B5" w:rsidRDefault="006647B5" w:rsidP="00444082">
      <w:pPr>
        <w:jc w:val="both"/>
        <w:rPr>
          <w:rFonts w:ascii="Arial" w:hAnsi="Arial" w:cs="Arial"/>
          <w:sz w:val="20"/>
          <w:szCs w:val="20"/>
        </w:rPr>
      </w:pPr>
      <w:r w:rsidRPr="006647B5">
        <w:rPr>
          <w:rFonts w:ascii="Arial" w:hAnsi="Arial" w:cs="Arial"/>
          <w:sz w:val="20"/>
          <w:szCs w:val="20"/>
        </w:rPr>
        <w:t xml:space="preserve">Uit </w:t>
      </w:r>
      <w:r w:rsidRPr="006647B5">
        <w:rPr>
          <w:rStyle w:val="Nadruk"/>
          <w:rFonts w:ascii="Arial" w:hAnsi="Arial" w:cs="Arial"/>
          <w:i w:val="0"/>
          <w:sz w:val="20"/>
          <w:szCs w:val="20"/>
        </w:rPr>
        <w:t>Schijndel</w:t>
      </w:r>
      <w:r w:rsidRPr="006647B5">
        <w:rPr>
          <w:rFonts w:ascii="Arial" w:hAnsi="Arial" w:cs="Arial"/>
          <w:i/>
          <w:sz w:val="20"/>
          <w:szCs w:val="20"/>
        </w:rPr>
        <w:t xml:space="preserve"> </w:t>
      </w:r>
      <w:r w:rsidRPr="006647B5">
        <w:rPr>
          <w:rFonts w:ascii="Arial" w:hAnsi="Arial" w:cs="Arial"/>
          <w:sz w:val="20"/>
          <w:szCs w:val="20"/>
        </w:rPr>
        <w:t>wordt ons dd. 11 Oct. geschreven: De hopteelt, -weleer een voorname bron van inkom</w:t>
      </w:r>
      <w:r>
        <w:rPr>
          <w:rFonts w:ascii="Arial" w:hAnsi="Arial" w:cs="Arial"/>
          <w:sz w:val="20"/>
          <w:szCs w:val="20"/>
        </w:rPr>
        <w:t>-</w:t>
      </w:r>
      <w:r w:rsidRPr="006647B5">
        <w:rPr>
          <w:rFonts w:ascii="Arial" w:hAnsi="Arial" w:cs="Arial"/>
          <w:sz w:val="20"/>
          <w:szCs w:val="20"/>
        </w:rPr>
        <w:t>sten voor onze gemeente, dreigt geheel te verdwijnen. „</w:t>
      </w:r>
      <w:r w:rsidRPr="006647B5">
        <w:rPr>
          <w:rStyle w:val="Nadruk"/>
          <w:rFonts w:ascii="Arial" w:hAnsi="Arial" w:cs="Arial"/>
          <w:i w:val="0"/>
          <w:sz w:val="20"/>
          <w:szCs w:val="20"/>
        </w:rPr>
        <w:t>Schijndel</w:t>
      </w:r>
      <w:r w:rsidRPr="006647B5">
        <w:rPr>
          <w:rFonts w:ascii="Arial" w:hAnsi="Arial" w:cs="Arial"/>
          <w:sz w:val="20"/>
          <w:szCs w:val="20"/>
        </w:rPr>
        <w:t xml:space="preserve">" en „hop" waren vroeger woorden, die in één adem worden uitgesproken. En thans? Slechts een paar akkers treft men, waar vroeger </w:t>
      </w:r>
      <w:r w:rsidRPr="006647B5">
        <w:rPr>
          <w:rFonts w:ascii="Arial" w:hAnsi="Arial" w:cs="Arial"/>
          <w:sz w:val="20"/>
          <w:szCs w:val="20"/>
        </w:rPr>
        <w:lastRenderedPageBreak/>
        <w:t>geheele velden stonden. De gedrukte prijzen der laatste jaren en de vrije invoer maken den hopbouw minder loonend, en als het zoo doorgaat, zal hij weldra geheel tot het verledene behooren.</w:t>
      </w:r>
    </w:p>
    <w:p w:rsidR="006647B5" w:rsidRDefault="006647B5" w:rsidP="00444082">
      <w:pPr>
        <w:jc w:val="both"/>
        <w:rPr>
          <w:rFonts w:ascii="Arial" w:hAnsi="Arial" w:cs="Arial"/>
          <w:sz w:val="20"/>
          <w:szCs w:val="20"/>
        </w:rPr>
      </w:pPr>
    </w:p>
    <w:p w:rsidR="00547A72" w:rsidRPr="001F1804" w:rsidRDefault="00547A72"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17</w:t>
      </w:r>
      <w:r w:rsidRPr="001F1804">
        <w:rPr>
          <w:rFonts w:ascii="Arial" w:eastAsia="Arial Unicode MS" w:hAnsi="Arial" w:cs="Arial"/>
          <w:b/>
          <w:sz w:val="20"/>
          <w:szCs w:val="20"/>
          <w:u w:val="single"/>
        </w:rPr>
        <w:t>-</w:t>
      </w:r>
      <w:r>
        <w:rPr>
          <w:rFonts w:ascii="Arial" w:eastAsia="Arial Unicode MS" w:hAnsi="Arial" w:cs="Arial"/>
          <w:b/>
          <w:sz w:val="20"/>
          <w:szCs w:val="20"/>
          <w:u w:val="single"/>
        </w:rPr>
        <w:t>10</w:t>
      </w:r>
      <w:r w:rsidRPr="001F1804">
        <w:rPr>
          <w:rFonts w:ascii="Arial" w:eastAsia="Arial Unicode MS" w:hAnsi="Arial" w:cs="Arial"/>
          <w:b/>
          <w:sz w:val="20"/>
          <w:szCs w:val="20"/>
          <w:u w:val="single"/>
        </w:rPr>
        <w:t>-1902</w:t>
      </w:r>
    </w:p>
    <w:p w:rsidR="00547A72" w:rsidRDefault="00547A72" w:rsidP="00444082">
      <w:pPr>
        <w:jc w:val="both"/>
        <w:rPr>
          <w:rFonts w:ascii="Arial" w:hAnsi="Arial" w:cs="Arial"/>
          <w:sz w:val="20"/>
          <w:szCs w:val="20"/>
        </w:rPr>
      </w:pPr>
    </w:p>
    <w:p w:rsidR="00547A72" w:rsidRDefault="00547A72" w:rsidP="00444082">
      <w:pPr>
        <w:jc w:val="both"/>
        <w:rPr>
          <w:rFonts w:ascii="Arial" w:hAnsi="Arial" w:cs="Arial"/>
          <w:sz w:val="20"/>
          <w:szCs w:val="20"/>
        </w:rPr>
      </w:pPr>
      <w:r w:rsidRPr="00547A72">
        <w:rPr>
          <w:rFonts w:ascii="Arial" w:hAnsi="Arial" w:cs="Arial"/>
          <w:sz w:val="20"/>
          <w:szCs w:val="20"/>
        </w:rPr>
        <w:t>SCHIJNDEL, 14 Oct. Gisteren-avond gaf de zangvereeniging „De Dageraad" onder leiding van den heer P. De Poorter een welgeslaagd concert in de zaal van mej. de wed. P. Vugts. 't Bleek duidelijk, dat aan de uitvoering der zangstukken, Van de Vliegh, Reiniers, Cartol en Van Paesschen een dege</w:t>
      </w:r>
      <w:r>
        <w:rPr>
          <w:rFonts w:ascii="Arial" w:hAnsi="Arial" w:cs="Arial"/>
          <w:sz w:val="20"/>
          <w:szCs w:val="20"/>
        </w:rPr>
        <w:t>-</w:t>
      </w:r>
      <w:r w:rsidRPr="00547A72">
        <w:rPr>
          <w:rFonts w:ascii="Arial" w:hAnsi="Arial" w:cs="Arial"/>
          <w:sz w:val="20"/>
          <w:szCs w:val="20"/>
        </w:rPr>
        <w:t>lijke instudeering was voorafgegaan en welverdiende bijvalsbetuigingen werden ook herhaaldelijk gehoord. Als toegift ontvingen de honoraire leden, in zoo'n grooten getale opgekomen, nog een tooneelstukje „Peer van Zundert'' of de gewaande Burgemeester, door eenige werkende leden van „De Dageraad" meesterlijk opgevoerd. Welvoldaan keerde dan ook iedereen huiswaarts, hopende spoedig weer op zoo'n genotvollen avond vergast te worden door onze zangvereeniging.</w:t>
      </w:r>
    </w:p>
    <w:p w:rsidR="00547A72" w:rsidRDefault="00547A72" w:rsidP="00444082">
      <w:pPr>
        <w:jc w:val="both"/>
        <w:rPr>
          <w:rFonts w:ascii="Arial" w:hAnsi="Arial" w:cs="Arial"/>
          <w:sz w:val="20"/>
          <w:szCs w:val="20"/>
        </w:rPr>
      </w:pPr>
    </w:p>
    <w:p w:rsidR="00E46FFA" w:rsidRPr="001F1804" w:rsidRDefault="00E46FFA"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18</w:t>
      </w:r>
      <w:r w:rsidRPr="001F1804">
        <w:rPr>
          <w:rFonts w:ascii="Arial" w:eastAsia="Arial Unicode MS" w:hAnsi="Arial" w:cs="Arial"/>
          <w:b/>
          <w:sz w:val="20"/>
          <w:szCs w:val="20"/>
          <w:u w:val="single"/>
        </w:rPr>
        <w:t>-</w:t>
      </w:r>
      <w:r>
        <w:rPr>
          <w:rFonts w:ascii="Arial" w:eastAsia="Arial Unicode MS" w:hAnsi="Arial" w:cs="Arial"/>
          <w:b/>
          <w:sz w:val="20"/>
          <w:szCs w:val="20"/>
          <w:u w:val="single"/>
        </w:rPr>
        <w:t>10</w:t>
      </w:r>
      <w:r w:rsidRPr="001F1804">
        <w:rPr>
          <w:rFonts w:ascii="Arial" w:eastAsia="Arial Unicode MS" w:hAnsi="Arial" w:cs="Arial"/>
          <w:b/>
          <w:sz w:val="20"/>
          <w:szCs w:val="20"/>
          <w:u w:val="single"/>
        </w:rPr>
        <w:t>-1902</w:t>
      </w:r>
    </w:p>
    <w:p w:rsidR="00E46FFA" w:rsidRDefault="00E46FFA" w:rsidP="00444082">
      <w:pPr>
        <w:jc w:val="both"/>
        <w:rPr>
          <w:rFonts w:ascii="Arial" w:hAnsi="Arial" w:cs="Arial"/>
          <w:sz w:val="20"/>
          <w:szCs w:val="20"/>
        </w:rPr>
      </w:pPr>
    </w:p>
    <w:p w:rsidR="00E46FFA" w:rsidRDefault="00E46FFA" w:rsidP="00444082">
      <w:pPr>
        <w:jc w:val="both"/>
        <w:rPr>
          <w:rFonts w:ascii="Arial" w:hAnsi="Arial" w:cs="Arial"/>
          <w:sz w:val="20"/>
          <w:szCs w:val="20"/>
        </w:rPr>
      </w:pPr>
      <w:r w:rsidRPr="00E46FFA">
        <w:rPr>
          <w:rFonts w:ascii="Arial" w:hAnsi="Arial" w:cs="Arial"/>
          <w:sz w:val="20"/>
          <w:szCs w:val="20"/>
        </w:rPr>
        <w:t>SCHIJNDEL, 16 Oct. Met veel genoegen werd heden het telegrafisch bericht ontvangen dat de heer L. Bolsius, bierbrouwer alhier, op de internationale tentoonstelling te Amsterdam van het congres tot verbetering van voedingsmiddelen bekroond is met een zilveren medaille als hoofdredacteur van het vakblad „Het Bier". Een voortdurend succes wenschen w</w:t>
      </w:r>
      <w:r>
        <w:rPr>
          <w:rFonts w:ascii="Arial" w:hAnsi="Arial" w:cs="Arial"/>
          <w:sz w:val="20"/>
          <w:szCs w:val="20"/>
        </w:rPr>
        <w:t>ij</w:t>
      </w:r>
      <w:r w:rsidRPr="00E46FFA">
        <w:rPr>
          <w:rFonts w:ascii="Arial" w:hAnsi="Arial" w:cs="Arial"/>
          <w:sz w:val="20"/>
          <w:szCs w:val="20"/>
        </w:rPr>
        <w:t xml:space="preserve"> den heer B. van harte zoowel met „Het Bier" als met zijn bier.</w:t>
      </w:r>
    </w:p>
    <w:p w:rsidR="00E46FFA" w:rsidRDefault="00E46FFA" w:rsidP="00444082">
      <w:pPr>
        <w:jc w:val="both"/>
        <w:rPr>
          <w:rFonts w:ascii="Arial" w:hAnsi="Arial" w:cs="Arial"/>
          <w:sz w:val="20"/>
          <w:szCs w:val="20"/>
        </w:rPr>
      </w:pPr>
    </w:p>
    <w:p w:rsidR="00847138" w:rsidRPr="001F1804" w:rsidRDefault="00847138"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sz w:val="20"/>
          <w:szCs w:val="20"/>
        </w:rPr>
        <w:t>Arrondissements-Rechtbank te ´s-Hertogenbosch.</w:t>
      </w:r>
    </w:p>
    <w:p w:rsidR="00847138" w:rsidRPr="001F1804" w:rsidRDefault="00847138"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sz w:val="20"/>
          <w:szCs w:val="20"/>
        </w:rPr>
        <w:t xml:space="preserve">Zitting van </w:t>
      </w:r>
      <w:r>
        <w:rPr>
          <w:rFonts w:ascii="Arial" w:eastAsia="Arial Unicode MS" w:hAnsi="Arial" w:cs="Arial"/>
          <w:sz w:val="20"/>
          <w:szCs w:val="20"/>
        </w:rPr>
        <w:t>Donderdag 16 Oktober</w:t>
      </w:r>
      <w:r w:rsidRPr="001F1804">
        <w:rPr>
          <w:rFonts w:ascii="Arial" w:eastAsia="Arial Unicode MS" w:hAnsi="Arial" w:cs="Arial"/>
          <w:sz w:val="20"/>
          <w:szCs w:val="20"/>
        </w:rPr>
        <w:t xml:space="preserve"> 1902.</w:t>
      </w:r>
    </w:p>
    <w:p w:rsidR="00847138" w:rsidRDefault="00847138" w:rsidP="00444082">
      <w:pPr>
        <w:jc w:val="both"/>
        <w:rPr>
          <w:rFonts w:ascii="Arial" w:hAnsi="Arial" w:cs="Arial"/>
          <w:sz w:val="20"/>
          <w:szCs w:val="20"/>
        </w:rPr>
      </w:pPr>
      <w:r w:rsidRPr="001F1804">
        <w:rPr>
          <w:rFonts w:ascii="Arial" w:hAnsi="Arial" w:cs="Arial"/>
          <w:sz w:val="20"/>
          <w:szCs w:val="20"/>
        </w:rPr>
        <w:t>Uitspraken in zake het O. M. tegen:</w:t>
      </w:r>
      <w:r w:rsidR="00445C89" w:rsidRPr="00445C89">
        <w:t xml:space="preserve"> </w:t>
      </w:r>
      <w:r w:rsidR="00445C89" w:rsidRPr="00445C89">
        <w:rPr>
          <w:rFonts w:ascii="Arial" w:hAnsi="Arial" w:cs="Arial"/>
          <w:sz w:val="20"/>
          <w:szCs w:val="20"/>
        </w:rPr>
        <w:t xml:space="preserve">J. v. L. te </w:t>
      </w:r>
      <w:r w:rsidR="00445C89" w:rsidRPr="00445C89">
        <w:rPr>
          <w:rStyle w:val="Nadruk"/>
          <w:rFonts w:ascii="Arial" w:hAnsi="Arial" w:cs="Arial"/>
          <w:i w:val="0"/>
          <w:sz w:val="20"/>
          <w:szCs w:val="20"/>
        </w:rPr>
        <w:t>Schijndel</w:t>
      </w:r>
      <w:r w:rsidR="00445C89" w:rsidRPr="00445C89">
        <w:rPr>
          <w:rFonts w:ascii="Arial" w:hAnsi="Arial" w:cs="Arial"/>
          <w:sz w:val="20"/>
          <w:szCs w:val="20"/>
        </w:rPr>
        <w:t xml:space="preserve">, mish., f 25 of 50 d.; H. v. U. en Th. R. beiden te </w:t>
      </w:r>
      <w:r w:rsidR="00445C89" w:rsidRPr="00445C89">
        <w:rPr>
          <w:rStyle w:val="Nadruk"/>
          <w:rFonts w:ascii="Arial" w:hAnsi="Arial" w:cs="Arial"/>
          <w:i w:val="0"/>
          <w:sz w:val="20"/>
          <w:szCs w:val="20"/>
        </w:rPr>
        <w:t>Schijndel</w:t>
      </w:r>
      <w:r w:rsidR="00445C89" w:rsidRPr="00445C89">
        <w:rPr>
          <w:rFonts w:ascii="Arial" w:hAnsi="Arial" w:cs="Arial"/>
          <w:sz w:val="20"/>
          <w:szCs w:val="20"/>
        </w:rPr>
        <w:t>, huisvredebreuk en mish., d</w:t>
      </w:r>
      <w:r w:rsidR="00445C89">
        <w:rPr>
          <w:rFonts w:ascii="Arial" w:hAnsi="Arial" w:cs="Arial"/>
          <w:sz w:val="20"/>
          <w:szCs w:val="20"/>
        </w:rPr>
        <w:t>e</w:t>
      </w:r>
      <w:r w:rsidR="00445C89" w:rsidRPr="00445C89">
        <w:rPr>
          <w:rFonts w:ascii="Arial" w:hAnsi="Arial" w:cs="Arial"/>
          <w:sz w:val="20"/>
          <w:szCs w:val="20"/>
        </w:rPr>
        <w:t xml:space="preserve"> </w:t>
      </w:r>
      <w:r w:rsidR="00445C89">
        <w:rPr>
          <w:rFonts w:ascii="Arial" w:hAnsi="Arial" w:cs="Arial"/>
          <w:sz w:val="20"/>
          <w:szCs w:val="20"/>
        </w:rPr>
        <w:t>1</w:t>
      </w:r>
      <w:r w:rsidR="00445C89" w:rsidRPr="00445C89">
        <w:rPr>
          <w:rFonts w:ascii="Arial" w:hAnsi="Arial" w:cs="Arial"/>
          <w:sz w:val="20"/>
          <w:szCs w:val="20"/>
        </w:rPr>
        <w:t>e 2 maanden gev. en de 2e f 8 of 12 d.</w:t>
      </w:r>
    </w:p>
    <w:p w:rsidR="00445C89" w:rsidRDefault="00445C89" w:rsidP="00444082">
      <w:pPr>
        <w:jc w:val="both"/>
        <w:rPr>
          <w:rFonts w:ascii="Arial" w:hAnsi="Arial" w:cs="Arial"/>
          <w:sz w:val="20"/>
          <w:szCs w:val="20"/>
        </w:rPr>
      </w:pPr>
    </w:p>
    <w:p w:rsidR="00BD5EC8" w:rsidRPr="001F1804" w:rsidRDefault="00BD5EC8"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20</w:t>
      </w:r>
      <w:r w:rsidRPr="001F1804">
        <w:rPr>
          <w:rFonts w:ascii="Arial" w:eastAsia="Arial Unicode MS" w:hAnsi="Arial" w:cs="Arial"/>
          <w:b/>
          <w:sz w:val="20"/>
          <w:szCs w:val="20"/>
          <w:u w:val="single"/>
        </w:rPr>
        <w:t>-</w:t>
      </w:r>
      <w:r>
        <w:rPr>
          <w:rFonts w:ascii="Arial" w:eastAsia="Arial Unicode MS" w:hAnsi="Arial" w:cs="Arial"/>
          <w:b/>
          <w:sz w:val="20"/>
          <w:szCs w:val="20"/>
          <w:u w:val="single"/>
        </w:rPr>
        <w:t>10</w:t>
      </w:r>
      <w:r w:rsidRPr="001F1804">
        <w:rPr>
          <w:rFonts w:ascii="Arial" w:eastAsia="Arial Unicode MS" w:hAnsi="Arial" w:cs="Arial"/>
          <w:b/>
          <w:sz w:val="20"/>
          <w:szCs w:val="20"/>
          <w:u w:val="single"/>
        </w:rPr>
        <w:t>-1902</w:t>
      </w:r>
    </w:p>
    <w:p w:rsidR="00BD5EC8" w:rsidRDefault="00BD5EC8" w:rsidP="00444082">
      <w:pPr>
        <w:jc w:val="both"/>
        <w:rPr>
          <w:rFonts w:ascii="Arial" w:hAnsi="Arial" w:cs="Arial"/>
          <w:sz w:val="20"/>
          <w:szCs w:val="20"/>
        </w:rPr>
      </w:pPr>
    </w:p>
    <w:p w:rsidR="00BD5EC8" w:rsidRDefault="00BD5EC8" w:rsidP="00444082">
      <w:pPr>
        <w:jc w:val="both"/>
        <w:rPr>
          <w:rFonts w:ascii="Arial" w:hAnsi="Arial" w:cs="Arial"/>
          <w:sz w:val="20"/>
          <w:szCs w:val="20"/>
        </w:rPr>
      </w:pPr>
      <w:r w:rsidRPr="00BD5EC8">
        <w:rPr>
          <w:rFonts w:ascii="Arial" w:hAnsi="Arial" w:cs="Arial"/>
          <w:sz w:val="20"/>
          <w:szCs w:val="20"/>
        </w:rPr>
        <w:t>SCHIJNDEL, 17 Oct. Ook onze gemeente zal niet achterstaan om het lot der beklagenswaardige Transvalers te verzachten. Niemand minder dan de leden van den gemeenteraad hebben zich bereid verklaard door het geheele dorp eene collecte te houden ten einde eene flinke som bij elkander te kr</w:t>
      </w:r>
      <w:r>
        <w:rPr>
          <w:rFonts w:ascii="Arial" w:hAnsi="Arial" w:cs="Arial"/>
          <w:sz w:val="20"/>
          <w:szCs w:val="20"/>
        </w:rPr>
        <w:t>ij</w:t>
      </w:r>
      <w:r w:rsidRPr="00BD5EC8">
        <w:rPr>
          <w:rFonts w:ascii="Arial" w:hAnsi="Arial" w:cs="Arial"/>
          <w:sz w:val="20"/>
          <w:szCs w:val="20"/>
        </w:rPr>
        <w:t>gen om den nood der zwaarbeproefden te lenigen.</w:t>
      </w:r>
    </w:p>
    <w:p w:rsidR="00BD5EC8" w:rsidRDefault="00BD5EC8" w:rsidP="00444082">
      <w:pPr>
        <w:jc w:val="both"/>
        <w:rPr>
          <w:rFonts w:ascii="Arial" w:hAnsi="Arial" w:cs="Arial"/>
          <w:sz w:val="20"/>
          <w:szCs w:val="20"/>
        </w:rPr>
      </w:pPr>
    </w:p>
    <w:p w:rsidR="00FF3896" w:rsidRPr="001F1804" w:rsidRDefault="00FF3896"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21</w:t>
      </w:r>
      <w:r w:rsidRPr="001F1804">
        <w:rPr>
          <w:rFonts w:ascii="Arial" w:eastAsia="Arial Unicode MS" w:hAnsi="Arial" w:cs="Arial"/>
          <w:b/>
          <w:sz w:val="20"/>
          <w:szCs w:val="20"/>
          <w:u w:val="single"/>
        </w:rPr>
        <w:t>-</w:t>
      </w:r>
      <w:r>
        <w:rPr>
          <w:rFonts w:ascii="Arial" w:eastAsia="Arial Unicode MS" w:hAnsi="Arial" w:cs="Arial"/>
          <w:b/>
          <w:sz w:val="20"/>
          <w:szCs w:val="20"/>
          <w:u w:val="single"/>
        </w:rPr>
        <w:t>10</w:t>
      </w:r>
      <w:r w:rsidRPr="001F1804">
        <w:rPr>
          <w:rFonts w:ascii="Arial" w:eastAsia="Arial Unicode MS" w:hAnsi="Arial" w:cs="Arial"/>
          <w:b/>
          <w:sz w:val="20"/>
          <w:szCs w:val="20"/>
          <w:u w:val="single"/>
        </w:rPr>
        <w:t>-1902</w:t>
      </w:r>
    </w:p>
    <w:p w:rsidR="00FF3896" w:rsidRDefault="00FF3896" w:rsidP="00444082">
      <w:pPr>
        <w:jc w:val="both"/>
        <w:rPr>
          <w:rFonts w:ascii="Arial" w:hAnsi="Arial" w:cs="Arial"/>
          <w:sz w:val="20"/>
          <w:szCs w:val="20"/>
        </w:rPr>
      </w:pPr>
    </w:p>
    <w:p w:rsidR="00FF3896" w:rsidRPr="00FF3896" w:rsidRDefault="00FF3896" w:rsidP="00444082">
      <w:pPr>
        <w:pStyle w:val="Normaalweb"/>
        <w:spacing w:before="0" w:beforeAutospacing="0" w:after="0" w:afterAutospacing="0"/>
        <w:jc w:val="both"/>
        <w:rPr>
          <w:rFonts w:ascii="Arial" w:hAnsi="Arial" w:cs="Arial"/>
          <w:sz w:val="20"/>
          <w:szCs w:val="20"/>
        </w:rPr>
      </w:pPr>
      <w:r w:rsidRPr="00FF3896">
        <w:rPr>
          <w:rFonts w:ascii="Arial" w:hAnsi="Arial" w:cs="Arial"/>
          <w:sz w:val="20"/>
          <w:szCs w:val="20"/>
        </w:rPr>
        <w:t>SCHIJNDEL, 20 October. Het bericht in een vorig nommer eischt eenige verbetering. De bekroning, die het vakblad „Het Bier", onder hoofdredactie van den heer L. Bolsius alhier op de tentoonstelling te Amsterdam ten deel viel, was niet een zilveren, maar een gouden medaille, de hoogste onderschei</w:t>
      </w:r>
      <w:r>
        <w:rPr>
          <w:rFonts w:ascii="Arial" w:hAnsi="Arial" w:cs="Arial"/>
          <w:sz w:val="20"/>
          <w:szCs w:val="20"/>
        </w:rPr>
        <w:t>-</w:t>
      </w:r>
      <w:r w:rsidRPr="00FF3896">
        <w:rPr>
          <w:rFonts w:ascii="Arial" w:hAnsi="Arial" w:cs="Arial"/>
          <w:sz w:val="20"/>
          <w:szCs w:val="20"/>
        </w:rPr>
        <w:t xml:space="preserve">ding, die te verdienen was. </w:t>
      </w:r>
    </w:p>
    <w:p w:rsidR="00FF3896" w:rsidRDefault="00FF3896" w:rsidP="00444082">
      <w:pPr>
        <w:pStyle w:val="Normaalweb"/>
        <w:spacing w:before="0" w:beforeAutospacing="0" w:after="0" w:afterAutospacing="0"/>
        <w:jc w:val="both"/>
        <w:rPr>
          <w:rFonts w:ascii="Arial" w:hAnsi="Arial" w:cs="Arial"/>
          <w:sz w:val="20"/>
          <w:szCs w:val="20"/>
        </w:rPr>
      </w:pPr>
    </w:p>
    <w:p w:rsidR="00FF3896" w:rsidRPr="00FF3896" w:rsidRDefault="00FF3896" w:rsidP="00444082">
      <w:pPr>
        <w:pStyle w:val="Normaalweb"/>
        <w:spacing w:before="0" w:beforeAutospacing="0" w:after="0" w:afterAutospacing="0"/>
        <w:jc w:val="both"/>
        <w:rPr>
          <w:rFonts w:ascii="Arial" w:hAnsi="Arial" w:cs="Arial"/>
          <w:sz w:val="20"/>
          <w:szCs w:val="20"/>
        </w:rPr>
      </w:pPr>
      <w:r w:rsidRPr="00FF3896">
        <w:rPr>
          <w:rFonts w:ascii="Arial" w:hAnsi="Arial" w:cs="Arial"/>
          <w:sz w:val="20"/>
          <w:szCs w:val="20"/>
        </w:rPr>
        <w:t>Eindelijk zijn de toestellen voor onze telefoon gearriveerd en wachten nog slechts op plaatsing. Met vrij groote zekerheid durven we zeggen, dat het kantoor met 1 Januari zal geopend worden en daar</w:t>
      </w:r>
      <w:r>
        <w:rPr>
          <w:rFonts w:ascii="Arial" w:hAnsi="Arial" w:cs="Arial"/>
          <w:sz w:val="20"/>
          <w:szCs w:val="20"/>
        </w:rPr>
        <w:t>-</w:t>
      </w:r>
      <w:r w:rsidRPr="00FF3896">
        <w:rPr>
          <w:rFonts w:ascii="Arial" w:hAnsi="Arial" w:cs="Arial"/>
          <w:sz w:val="20"/>
          <w:szCs w:val="20"/>
        </w:rPr>
        <w:t>mee zal de rechtstreeksche verbinding met de hoofdstad tot stand komen.</w:t>
      </w:r>
    </w:p>
    <w:p w:rsidR="00FF3896" w:rsidRDefault="00FF3896" w:rsidP="00444082">
      <w:pPr>
        <w:jc w:val="both"/>
        <w:rPr>
          <w:rFonts w:ascii="Arial" w:hAnsi="Arial" w:cs="Arial"/>
          <w:sz w:val="20"/>
          <w:szCs w:val="20"/>
        </w:rPr>
      </w:pPr>
    </w:p>
    <w:p w:rsidR="00327E80" w:rsidRPr="001F1804" w:rsidRDefault="00327E80"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24</w:t>
      </w:r>
      <w:r w:rsidRPr="001F1804">
        <w:rPr>
          <w:rFonts w:ascii="Arial" w:eastAsia="Arial Unicode MS" w:hAnsi="Arial" w:cs="Arial"/>
          <w:b/>
          <w:sz w:val="20"/>
          <w:szCs w:val="20"/>
          <w:u w:val="single"/>
        </w:rPr>
        <w:t>-</w:t>
      </w:r>
      <w:r>
        <w:rPr>
          <w:rFonts w:ascii="Arial" w:eastAsia="Arial Unicode MS" w:hAnsi="Arial" w:cs="Arial"/>
          <w:b/>
          <w:sz w:val="20"/>
          <w:szCs w:val="20"/>
          <w:u w:val="single"/>
        </w:rPr>
        <w:t>10</w:t>
      </w:r>
      <w:r w:rsidRPr="001F1804">
        <w:rPr>
          <w:rFonts w:ascii="Arial" w:eastAsia="Arial Unicode MS" w:hAnsi="Arial" w:cs="Arial"/>
          <w:b/>
          <w:sz w:val="20"/>
          <w:szCs w:val="20"/>
          <w:u w:val="single"/>
        </w:rPr>
        <w:t>-1902</w:t>
      </w:r>
    </w:p>
    <w:p w:rsidR="00327E80" w:rsidRDefault="00327E80" w:rsidP="00444082">
      <w:pPr>
        <w:jc w:val="both"/>
        <w:rPr>
          <w:rFonts w:ascii="Arial" w:hAnsi="Arial" w:cs="Arial"/>
          <w:sz w:val="20"/>
          <w:szCs w:val="20"/>
        </w:rPr>
      </w:pPr>
    </w:p>
    <w:p w:rsidR="00327E80" w:rsidRDefault="00327E80" w:rsidP="00444082">
      <w:pPr>
        <w:jc w:val="both"/>
        <w:rPr>
          <w:rFonts w:ascii="Arial" w:hAnsi="Arial" w:cs="Arial"/>
          <w:sz w:val="20"/>
          <w:szCs w:val="20"/>
        </w:rPr>
      </w:pPr>
      <w:r w:rsidRPr="00327E80">
        <w:rPr>
          <w:rFonts w:ascii="Arial" w:hAnsi="Arial" w:cs="Arial"/>
          <w:sz w:val="20"/>
          <w:szCs w:val="20"/>
        </w:rPr>
        <w:t>SCHIJNDEL, 23 Oct. Heden werd door Z. D. H. Mgr. Van de Ven het H. Vormsel toegediend aan eenige honderden vormelingen van hier en andere parochiën. Van schier alle woningen wapperde de nationale driekleur om den kerkvoogd een feestelijk welkom te heeten.</w:t>
      </w:r>
    </w:p>
    <w:p w:rsidR="00327E80" w:rsidRDefault="00327E80" w:rsidP="00444082">
      <w:pPr>
        <w:jc w:val="both"/>
        <w:rPr>
          <w:rFonts w:ascii="Arial" w:hAnsi="Arial" w:cs="Arial"/>
          <w:sz w:val="20"/>
          <w:szCs w:val="20"/>
        </w:rPr>
      </w:pPr>
    </w:p>
    <w:p w:rsidR="00D26D35" w:rsidRPr="001F1804" w:rsidRDefault="00D26D35"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27</w:t>
      </w:r>
      <w:r w:rsidRPr="001F1804">
        <w:rPr>
          <w:rFonts w:ascii="Arial" w:eastAsia="Arial Unicode MS" w:hAnsi="Arial" w:cs="Arial"/>
          <w:b/>
          <w:sz w:val="20"/>
          <w:szCs w:val="20"/>
          <w:u w:val="single"/>
        </w:rPr>
        <w:t>-</w:t>
      </w:r>
      <w:r>
        <w:rPr>
          <w:rFonts w:ascii="Arial" w:eastAsia="Arial Unicode MS" w:hAnsi="Arial" w:cs="Arial"/>
          <w:b/>
          <w:sz w:val="20"/>
          <w:szCs w:val="20"/>
          <w:u w:val="single"/>
        </w:rPr>
        <w:t>10</w:t>
      </w:r>
      <w:r w:rsidRPr="001F1804">
        <w:rPr>
          <w:rFonts w:ascii="Arial" w:eastAsia="Arial Unicode MS" w:hAnsi="Arial" w:cs="Arial"/>
          <w:b/>
          <w:sz w:val="20"/>
          <w:szCs w:val="20"/>
          <w:u w:val="single"/>
        </w:rPr>
        <w:t>-1902</w:t>
      </w:r>
    </w:p>
    <w:p w:rsidR="00D26D35" w:rsidRDefault="00D26D35" w:rsidP="00444082">
      <w:pPr>
        <w:jc w:val="both"/>
        <w:rPr>
          <w:rFonts w:ascii="Arial" w:hAnsi="Arial" w:cs="Arial"/>
          <w:sz w:val="20"/>
          <w:szCs w:val="20"/>
        </w:rPr>
      </w:pPr>
    </w:p>
    <w:p w:rsidR="00D26D35" w:rsidRDefault="00D26D35" w:rsidP="00444082">
      <w:pPr>
        <w:jc w:val="both"/>
        <w:rPr>
          <w:rFonts w:ascii="Arial" w:hAnsi="Arial" w:cs="Arial"/>
          <w:sz w:val="20"/>
          <w:szCs w:val="20"/>
        </w:rPr>
      </w:pPr>
      <w:r w:rsidRPr="00D26D35">
        <w:rPr>
          <w:rFonts w:ascii="Arial" w:hAnsi="Arial" w:cs="Arial"/>
          <w:sz w:val="20"/>
          <w:szCs w:val="20"/>
        </w:rPr>
        <w:t xml:space="preserve">Uit </w:t>
      </w:r>
      <w:r w:rsidRPr="00D26D35">
        <w:rPr>
          <w:rStyle w:val="Nadruk"/>
          <w:rFonts w:ascii="Arial" w:hAnsi="Arial" w:cs="Arial"/>
          <w:i w:val="0"/>
          <w:sz w:val="20"/>
          <w:szCs w:val="20"/>
        </w:rPr>
        <w:t>Schijndel</w:t>
      </w:r>
      <w:r w:rsidRPr="00D26D35">
        <w:rPr>
          <w:rFonts w:ascii="Arial" w:hAnsi="Arial" w:cs="Arial"/>
          <w:i/>
          <w:sz w:val="20"/>
          <w:szCs w:val="20"/>
        </w:rPr>
        <w:t xml:space="preserve"> </w:t>
      </w:r>
      <w:r w:rsidRPr="00D26D35">
        <w:rPr>
          <w:rFonts w:ascii="Arial" w:hAnsi="Arial" w:cs="Arial"/>
          <w:sz w:val="20"/>
          <w:szCs w:val="20"/>
        </w:rPr>
        <w:t xml:space="preserve">wordt dd. 25 Oct. ons geschreven: De leden van den N. C. Boerenbond, afdeeling </w:t>
      </w:r>
      <w:r w:rsidRPr="00D26D35">
        <w:rPr>
          <w:rStyle w:val="Nadruk"/>
          <w:rFonts w:ascii="Arial" w:hAnsi="Arial" w:cs="Arial"/>
          <w:i w:val="0"/>
          <w:sz w:val="20"/>
          <w:szCs w:val="20"/>
        </w:rPr>
        <w:t>Schijndel</w:t>
      </w:r>
      <w:r w:rsidRPr="00D26D35">
        <w:rPr>
          <w:rFonts w:ascii="Arial" w:hAnsi="Arial" w:cs="Arial"/>
          <w:sz w:val="20"/>
          <w:szCs w:val="20"/>
        </w:rPr>
        <w:t>, zijn allen opgeroepen tot bijwoning eener lezing op Woensdag a. s. in het Servatiusgebouw. De rijkslandbouwleeraar, de heer B. Lips te 's-Boseh zal alsdan behandelen: „bevordering der hoe</w:t>
      </w:r>
      <w:r w:rsidRPr="00D26D35">
        <w:rPr>
          <w:rFonts w:ascii="Arial" w:hAnsi="Arial" w:cs="Arial"/>
          <w:sz w:val="20"/>
          <w:szCs w:val="20"/>
        </w:rPr>
        <w:lastRenderedPageBreak/>
        <w:t>veelheid en hoedanigheid van melk- en boteropbrengst." Het ontwerp is zeer actueel en voor den landbouwer van groote beteekenis.</w:t>
      </w:r>
    </w:p>
    <w:p w:rsidR="00D26D35" w:rsidRDefault="00D26D35" w:rsidP="00444082">
      <w:pPr>
        <w:jc w:val="both"/>
        <w:rPr>
          <w:rFonts w:ascii="Arial" w:hAnsi="Arial" w:cs="Arial"/>
          <w:sz w:val="20"/>
          <w:szCs w:val="20"/>
        </w:rPr>
      </w:pPr>
    </w:p>
    <w:p w:rsidR="00654101" w:rsidRPr="001F1804" w:rsidRDefault="00654101"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30</w:t>
      </w:r>
      <w:r w:rsidRPr="001F1804">
        <w:rPr>
          <w:rFonts w:ascii="Arial" w:eastAsia="Arial Unicode MS" w:hAnsi="Arial" w:cs="Arial"/>
          <w:b/>
          <w:sz w:val="20"/>
          <w:szCs w:val="20"/>
          <w:u w:val="single"/>
        </w:rPr>
        <w:t>-</w:t>
      </w:r>
      <w:r>
        <w:rPr>
          <w:rFonts w:ascii="Arial" w:eastAsia="Arial Unicode MS" w:hAnsi="Arial" w:cs="Arial"/>
          <w:b/>
          <w:sz w:val="20"/>
          <w:szCs w:val="20"/>
          <w:u w:val="single"/>
        </w:rPr>
        <w:t>10</w:t>
      </w:r>
      <w:r w:rsidRPr="001F1804">
        <w:rPr>
          <w:rFonts w:ascii="Arial" w:eastAsia="Arial Unicode MS" w:hAnsi="Arial" w:cs="Arial"/>
          <w:b/>
          <w:sz w:val="20"/>
          <w:szCs w:val="20"/>
          <w:u w:val="single"/>
        </w:rPr>
        <w:t>-1902</w:t>
      </w:r>
    </w:p>
    <w:p w:rsidR="00654101" w:rsidRPr="001F1804" w:rsidRDefault="00654101" w:rsidP="00444082">
      <w:pPr>
        <w:autoSpaceDE w:val="0"/>
        <w:autoSpaceDN w:val="0"/>
        <w:adjustRightInd w:val="0"/>
        <w:jc w:val="both"/>
        <w:rPr>
          <w:rFonts w:ascii="Arial" w:eastAsia="Arial Unicode MS" w:hAnsi="Arial" w:cs="Arial"/>
          <w:b/>
          <w:sz w:val="20"/>
          <w:szCs w:val="20"/>
          <w:u w:val="single"/>
        </w:rPr>
      </w:pPr>
    </w:p>
    <w:p w:rsidR="00654101" w:rsidRPr="001F1804" w:rsidRDefault="00654101"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sz w:val="20"/>
          <w:szCs w:val="20"/>
        </w:rPr>
        <w:t>Arrondissements-Rechtbank te ´s-Hertogenbosch.</w:t>
      </w:r>
    </w:p>
    <w:p w:rsidR="00654101" w:rsidRPr="001F1804" w:rsidRDefault="00654101"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sz w:val="20"/>
          <w:szCs w:val="20"/>
        </w:rPr>
        <w:t xml:space="preserve">Zitting van </w:t>
      </w:r>
      <w:r>
        <w:rPr>
          <w:rFonts w:ascii="Arial" w:eastAsia="Arial Unicode MS" w:hAnsi="Arial" w:cs="Arial"/>
          <w:sz w:val="20"/>
          <w:szCs w:val="20"/>
        </w:rPr>
        <w:t>Dinsdag 28 Oktober</w:t>
      </w:r>
      <w:r w:rsidRPr="001F1804">
        <w:rPr>
          <w:rFonts w:ascii="Arial" w:eastAsia="Arial Unicode MS" w:hAnsi="Arial" w:cs="Arial"/>
          <w:sz w:val="20"/>
          <w:szCs w:val="20"/>
        </w:rPr>
        <w:t xml:space="preserve"> 1902.</w:t>
      </w:r>
    </w:p>
    <w:p w:rsidR="00654101" w:rsidRDefault="00654101" w:rsidP="00444082">
      <w:pPr>
        <w:jc w:val="both"/>
        <w:rPr>
          <w:rFonts w:ascii="Arial" w:hAnsi="Arial" w:cs="Arial"/>
          <w:sz w:val="20"/>
          <w:szCs w:val="20"/>
        </w:rPr>
      </w:pPr>
      <w:r w:rsidRPr="001F1804">
        <w:rPr>
          <w:rFonts w:ascii="Arial" w:hAnsi="Arial" w:cs="Arial"/>
          <w:sz w:val="20"/>
          <w:szCs w:val="20"/>
        </w:rPr>
        <w:t>Uitspraken in zake het O. M. tegen:</w:t>
      </w:r>
      <w:r w:rsidRPr="000735E7">
        <w:t xml:space="preserve"> </w:t>
      </w:r>
      <w:r w:rsidRPr="00654101">
        <w:rPr>
          <w:rFonts w:ascii="Arial" w:hAnsi="Arial" w:cs="Arial"/>
          <w:sz w:val="20"/>
          <w:szCs w:val="20"/>
        </w:rPr>
        <w:t xml:space="preserve">A. B. te </w:t>
      </w:r>
      <w:r w:rsidRPr="00654101">
        <w:rPr>
          <w:rStyle w:val="Nadruk"/>
          <w:rFonts w:ascii="Arial" w:hAnsi="Arial" w:cs="Arial"/>
          <w:i w:val="0"/>
          <w:sz w:val="20"/>
          <w:szCs w:val="20"/>
        </w:rPr>
        <w:t>Schijndel</w:t>
      </w:r>
      <w:r w:rsidRPr="00654101">
        <w:rPr>
          <w:rFonts w:ascii="Arial" w:hAnsi="Arial" w:cs="Arial"/>
          <w:sz w:val="20"/>
          <w:szCs w:val="20"/>
        </w:rPr>
        <w:t xml:space="preserve">, </w:t>
      </w:r>
      <w:r>
        <w:rPr>
          <w:rFonts w:ascii="Arial" w:hAnsi="Arial" w:cs="Arial"/>
          <w:sz w:val="20"/>
          <w:szCs w:val="20"/>
        </w:rPr>
        <w:t>Mishandeling</w:t>
      </w:r>
      <w:r w:rsidRPr="00654101">
        <w:rPr>
          <w:rFonts w:ascii="Arial" w:hAnsi="Arial" w:cs="Arial"/>
          <w:sz w:val="20"/>
          <w:szCs w:val="20"/>
        </w:rPr>
        <w:t>, 6 weken gev.</w:t>
      </w:r>
    </w:p>
    <w:p w:rsidR="00654101" w:rsidRDefault="00654101" w:rsidP="00444082">
      <w:pPr>
        <w:jc w:val="both"/>
        <w:rPr>
          <w:rFonts w:ascii="Arial" w:hAnsi="Arial" w:cs="Arial"/>
          <w:sz w:val="20"/>
          <w:szCs w:val="20"/>
        </w:rPr>
      </w:pPr>
    </w:p>
    <w:p w:rsidR="00DD160A" w:rsidRPr="001F1804" w:rsidRDefault="00DD160A"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01</w:t>
      </w:r>
      <w:r w:rsidRPr="001F1804">
        <w:rPr>
          <w:rFonts w:ascii="Arial" w:eastAsia="Arial Unicode MS" w:hAnsi="Arial" w:cs="Arial"/>
          <w:b/>
          <w:sz w:val="20"/>
          <w:szCs w:val="20"/>
          <w:u w:val="single"/>
        </w:rPr>
        <w:t>-</w:t>
      </w:r>
      <w:r>
        <w:rPr>
          <w:rFonts w:ascii="Arial" w:eastAsia="Arial Unicode MS" w:hAnsi="Arial" w:cs="Arial"/>
          <w:b/>
          <w:sz w:val="20"/>
          <w:szCs w:val="20"/>
          <w:u w:val="single"/>
        </w:rPr>
        <w:t>11</w:t>
      </w:r>
      <w:r w:rsidRPr="001F1804">
        <w:rPr>
          <w:rFonts w:ascii="Arial" w:eastAsia="Arial Unicode MS" w:hAnsi="Arial" w:cs="Arial"/>
          <w:b/>
          <w:sz w:val="20"/>
          <w:szCs w:val="20"/>
          <w:u w:val="single"/>
        </w:rPr>
        <w:t>-1902</w:t>
      </w:r>
    </w:p>
    <w:p w:rsidR="00DD160A" w:rsidRDefault="00DD160A" w:rsidP="00444082">
      <w:pPr>
        <w:jc w:val="both"/>
        <w:rPr>
          <w:rFonts w:ascii="Arial" w:hAnsi="Arial" w:cs="Arial"/>
          <w:sz w:val="20"/>
          <w:szCs w:val="20"/>
        </w:rPr>
      </w:pPr>
    </w:p>
    <w:p w:rsidR="00DD160A" w:rsidRPr="00DD160A" w:rsidRDefault="00DD160A" w:rsidP="00444082">
      <w:pPr>
        <w:pStyle w:val="Normaalweb"/>
        <w:spacing w:before="0" w:beforeAutospacing="0" w:after="0" w:afterAutospacing="0"/>
        <w:jc w:val="both"/>
        <w:rPr>
          <w:rFonts w:ascii="Arial" w:hAnsi="Arial" w:cs="Arial"/>
          <w:sz w:val="20"/>
          <w:szCs w:val="20"/>
        </w:rPr>
      </w:pPr>
      <w:r w:rsidRPr="00DD160A">
        <w:rPr>
          <w:rFonts w:ascii="Arial" w:hAnsi="Arial" w:cs="Arial"/>
          <w:sz w:val="20"/>
          <w:szCs w:val="20"/>
        </w:rPr>
        <w:t xml:space="preserve">Uit </w:t>
      </w:r>
      <w:r w:rsidRPr="00DD160A">
        <w:rPr>
          <w:rStyle w:val="Nadruk"/>
          <w:rFonts w:ascii="Arial" w:hAnsi="Arial" w:cs="Arial"/>
          <w:i w:val="0"/>
          <w:sz w:val="20"/>
          <w:szCs w:val="20"/>
        </w:rPr>
        <w:t>Schijndel</w:t>
      </w:r>
      <w:r w:rsidRPr="00DD160A">
        <w:rPr>
          <w:rFonts w:ascii="Arial" w:hAnsi="Arial" w:cs="Arial"/>
          <w:i/>
          <w:sz w:val="20"/>
          <w:szCs w:val="20"/>
        </w:rPr>
        <w:t xml:space="preserve"> </w:t>
      </w:r>
      <w:r>
        <w:rPr>
          <w:rFonts w:ascii="Arial" w:hAnsi="Arial" w:cs="Arial"/>
          <w:sz w:val="20"/>
          <w:szCs w:val="20"/>
        </w:rPr>
        <w:t xml:space="preserve"> </w:t>
      </w:r>
      <w:r w:rsidRPr="00DD160A">
        <w:rPr>
          <w:rFonts w:ascii="Arial" w:hAnsi="Arial" w:cs="Arial"/>
          <w:sz w:val="20"/>
          <w:szCs w:val="20"/>
        </w:rPr>
        <w:t>wordt ons dd. 30 Oct. geschreven : Gisteren-avond hield de rijkslandbouwleeraar, de heer B. Lips uit 's-Bosch, alhier eene lezing over „hoeveelheid en hoedanigheid der melk- en boter</w:t>
      </w:r>
      <w:r>
        <w:rPr>
          <w:rFonts w:ascii="Arial" w:hAnsi="Arial" w:cs="Arial"/>
          <w:sz w:val="20"/>
          <w:szCs w:val="20"/>
        </w:rPr>
        <w:t>-</w:t>
      </w:r>
      <w:r w:rsidRPr="00DD160A">
        <w:rPr>
          <w:rFonts w:ascii="Arial" w:hAnsi="Arial" w:cs="Arial"/>
          <w:sz w:val="20"/>
          <w:szCs w:val="20"/>
        </w:rPr>
        <w:t>opbrengst." Na gewezen te hebben op de noodzakelijkheid van eene goede grondstof b</w:t>
      </w:r>
      <w:r>
        <w:rPr>
          <w:rFonts w:ascii="Arial" w:hAnsi="Arial" w:cs="Arial"/>
          <w:sz w:val="20"/>
          <w:szCs w:val="20"/>
        </w:rPr>
        <w:t>ij</w:t>
      </w:r>
      <w:r w:rsidRPr="00DD160A">
        <w:rPr>
          <w:rFonts w:ascii="Arial" w:hAnsi="Arial" w:cs="Arial"/>
          <w:sz w:val="20"/>
          <w:szCs w:val="20"/>
        </w:rPr>
        <w:t xml:space="preserve"> elk fabricaat, stond spreker uitvoerig stil b</w:t>
      </w:r>
      <w:r>
        <w:rPr>
          <w:rFonts w:ascii="Arial" w:hAnsi="Arial" w:cs="Arial"/>
          <w:sz w:val="20"/>
          <w:szCs w:val="20"/>
        </w:rPr>
        <w:t>ij</w:t>
      </w:r>
      <w:r w:rsidRPr="00DD160A">
        <w:rPr>
          <w:rFonts w:ascii="Arial" w:hAnsi="Arial" w:cs="Arial"/>
          <w:sz w:val="20"/>
          <w:szCs w:val="20"/>
        </w:rPr>
        <w:t xml:space="preserve"> de onzichtbare vijanden der melk, de bacteriën, wees op hare macht, haar leven en hare voortplanting. Met nadruk werd de deugd van zindelijkheid aangeprezen. De stal moet licht, luchtig en frisch zijn; de melker moest zuivere handen hebben tijdens zijn werk; uier en de omgevende lichaamsdeelen dienden met een drogen doek afgeveegd te worden. Emmers en vaat</w:t>
      </w:r>
      <w:r>
        <w:rPr>
          <w:rFonts w:ascii="Arial" w:hAnsi="Arial" w:cs="Arial"/>
          <w:sz w:val="20"/>
          <w:szCs w:val="20"/>
        </w:rPr>
        <w:t>-</w:t>
      </w:r>
      <w:r w:rsidRPr="00DD160A">
        <w:rPr>
          <w:rFonts w:ascii="Arial" w:hAnsi="Arial" w:cs="Arial"/>
          <w:sz w:val="20"/>
          <w:szCs w:val="20"/>
        </w:rPr>
        <w:t>werk, liefst van metaal, moesten grondig gereinigd worden. B</w:t>
      </w:r>
      <w:r>
        <w:rPr>
          <w:rFonts w:ascii="Arial" w:hAnsi="Arial" w:cs="Arial"/>
          <w:sz w:val="20"/>
          <w:szCs w:val="20"/>
        </w:rPr>
        <w:t>ij</w:t>
      </w:r>
      <w:r w:rsidRPr="00DD160A">
        <w:rPr>
          <w:rFonts w:ascii="Arial" w:hAnsi="Arial" w:cs="Arial"/>
          <w:sz w:val="20"/>
          <w:szCs w:val="20"/>
        </w:rPr>
        <w:t xml:space="preserve"> 't melken zelf werden nuttige wenken gegeven en de aandacht gevestigd op het nut van melk wedstrijden, zooals die in andere provinciën met name in Limburg gehouden worden. Na het melken moet de melk vlug uit den stal verwijderd, geteemst en afgekoeld worden. Ook de fokkerij was van groote beteekenis voor de melkopbrengst. Individueele eigenschappen erven over. Het is dus zaak voor den veehouder, dat hij wete, wat ieder zijner beesten kan presteeren. Van zelf kwam spreker er toe de foken contröle-vereenigingen aan te bevelen en wees tevens den weg aan, dien men daarbij had in te slaan. Met aandacht had een talrijk gehoor deze populaire voordracht gevolgd en was blijkbaar zeer voldaan.</w:t>
      </w:r>
    </w:p>
    <w:p w:rsidR="00DD160A" w:rsidRDefault="00DD160A" w:rsidP="00444082">
      <w:pPr>
        <w:jc w:val="both"/>
        <w:rPr>
          <w:rFonts w:ascii="Arial" w:hAnsi="Arial" w:cs="Arial"/>
          <w:sz w:val="20"/>
          <w:szCs w:val="20"/>
        </w:rPr>
      </w:pPr>
    </w:p>
    <w:p w:rsidR="008C452E" w:rsidRPr="001F1804" w:rsidRDefault="008C452E"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04</w:t>
      </w:r>
      <w:r w:rsidRPr="001F1804">
        <w:rPr>
          <w:rFonts w:ascii="Arial" w:eastAsia="Arial Unicode MS" w:hAnsi="Arial" w:cs="Arial"/>
          <w:b/>
          <w:sz w:val="20"/>
          <w:szCs w:val="20"/>
          <w:u w:val="single"/>
        </w:rPr>
        <w:t>-</w:t>
      </w:r>
      <w:r>
        <w:rPr>
          <w:rFonts w:ascii="Arial" w:eastAsia="Arial Unicode MS" w:hAnsi="Arial" w:cs="Arial"/>
          <w:b/>
          <w:sz w:val="20"/>
          <w:szCs w:val="20"/>
          <w:u w:val="single"/>
        </w:rPr>
        <w:t>11</w:t>
      </w:r>
      <w:r w:rsidRPr="001F1804">
        <w:rPr>
          <w:rFonts w:ascii="Arial" w:eastAsia="Arial Unicode MS" w:hAnsi="Arial" w:cs="Arial"/>
          <w:b/>
          <w:sz w:val="20"/>
          <w:szCs w:val="20"/>
          <w:u w:val="single"/>
        </w:rPr>
        <w:t>-1902</w:t>
      </w:r>
    </w:p>
    <w:p w:rsidR="008C452E" w:rsidRDefault="008C452E" w:rsidP="00444082">
      <w:pPr>
        <w:jc w:val="both"/>
        <w:rPr>
          <w:rFonts w:ascii="Arial" w:hAnsi="Arial" w:cs="Arial"/>
          <w:sz w:val="20"/>
          <w:szCs w:val="20"/>
        </w:rPr>
      </w:pPr>
    </w:p>
    <w:p w:rsidR="0051163A" w:rsidRDefault="008C452E" w:rsidP="00444082">
      <w:pPr>
        <w:jc w:val="both"/>
        <w:rPr>
          <w:rFonts w:ascii="Arial" w:hAnsi="Arial" w:cs="Arial"/>
          <w:sz w:val="20"/>
          <w:szCs w:val="20"/>
        </w:rPr>
      </w:pPr>
      <w:r w:rsidRPr="008C452E">
        <w:rPr>
          <w:rFonts w:ascii="Arial" w:hAnsi="Arial" w:cs="Arial"/>
          <w:sz w:val="20"/>
          <w:szCs w:val="20"/>
        </w:rPr>
        <w:t>SCHIJNDEL, 31 Oct. Om bijzondere reden werd de groote drijfjacht, die anders op St. Hubertusdag plaats heeft, reeds gisteren gehouden. Ee</w:t>
      </w:r>
      <w:r w:rsidR="0051163A">
        <w:rPr>
          <w:rFonts w:ascii="Arial" w:hAnsi="Arial" w:cs="Arial"/>
          <w:sz w:val="20"/>
          <w:szCs w:val="20"/>
        </w:rPr>
        <w:t>n</w:t>
      </w:r>
      <w:r w:rsidRPr="008C452E">
        <w:rPr>
          <w:rFonts w:ascii="Arial" w:hAnsi="Arial" w:cs="Arial"/>
          <w:sz w:val="20"/>
          <w:szCs w:val="20"/>
        </w:rPr>
        <w:t xml:space="preserve"> flink aantal heeren jagers, een nog grooter aantal dr</w:t>
      </w:r>
      <w:r w:rsidR="0051163A">
        <w:rPr>
          <w:rFonts w:ascii="Arial" w:hAnsi="Arial" w:cs="Arial"/>
          <w:sz w:val="20"/>
          <w:szCs w:val="20"/>
        </w:rPr>
        <w:t>ij</w:t>
      </w:r>
      <w:r w:rsidRPr="008C452E">
        <w:rPr>
          <w:rFonts w:ascii="Arial" w:hAnsi="Arial" w:cs="Arial"/>
          <w:sz w:val="20"/>
          <w:szCs w:val="20"/>
        </w:rPr>
        <w:t>vers trok in den vroegen morgen uit en keerde niet platzak terug. De zaal van den heer J. Geerts was het vereenigingspunt. Hier wachtte een keurig maal, dat alle eer werd aangedaan. En toen? Het gescho</w:t>
      </w:r>
      <w:r w:rsidR="0051163A">
        <w:rPr>
          <w:rFonts w:ascii="Arial" w:hAnsi="Arial" w:cs="Arial"/>
          <w:sz w:val="20"/>
          <w:szCs w:val="20"/>
        </w:rPr>
        <w:t>-</w:t>
      </w:r>
      <w:r w:rsidRPr="008C452E">
        <w:rPr>
          <w:rFonts w:ascii="Arial" w:hAnsi="Arial" w:cs="Arial"/>
          <w:sz w:val="20"/>
          <w:szCs w:val="20"/>
        </w:rPr>
        <w:t xml:space="preserve">ten wild werd onder jagers en andere belangstellenden publiek verkocht op eene wijze, die wel geschikt was om den lachlust op te wekken, maar een aardigen duit in het zakje wierp, om de groote kosten te bestrijden. Velen zullen zich nog lang den 30n October herinneren. </w:t>
      </w:r>
    </w:p>
    <w:p w:rsidR="0051163A" w:rsidRDefault="0051163A" w:rsidP="00444082">
      <w:pPr>
        <w:jc w:val="both"/>
        <w:rPr>
          <w:rFonts w:ascii="Arial" w:hAnsi="Arial" w:cs="Arial"/>
          <w:sz w:val="20"/>
          <w:szCs w:val="20"/>
        </w:rPr>
      </w:pPr>
    </w:p>
    <w:p w:rsidR="008C452E" w:rsidRDefault="008C452E" w:rsidP="00444082">
      <w:pPr>
        <w:jc w:val="both"/>
        <w:rPr>
          <w:rFonts w:ascii="Arial" w:hAnsi="Arial" w:cs="Arial"/>
          <w:sz w:val="20"/>
          <w:szCs w:val="20"/>
        </w:rPr>
      </w:pPr>
      <w:r w:rsidRPr="008C452E">
        <w:rPr>
          <w:rFonts w:ascii="Arial" w:hAnsi="Arial" w:cs="Arial"/>
          <w:sz w:val="20"/>
          <w:szCs w:val="20"/>
        </w:rPr>
        <w:t xml:space="preserve">Nader vernemen wij uit goede bron, dat de telefoondienst niet op 1 Januari maar reeds op 1 December a. s. voor het publiek opengesteld worden. Bravo </w:t>
      </w:r>
      <w:r w:rsidR="0051163A">
        <w:rPr>
          <w:rFonts w:ascii="Arial" w:hAnsi="Arial" w:cs="Arial"/>
          <w:sz w:val="20"/>
          <w:szCs w:val="20"/>
        </w:rPr>
        <w:t>!</w:t>
      </w:r>
    </w:p>
    <w:p w:rsidR="0051163A" w:rsidRDefault="0051163A" w:rsidP="00444082">
      <w:pPr>
        <w:jc w:val="both"/>
        <w:rPr>
          <w:rFonts w:ascii="Arial" w:hAnsi="Arial" w:cs="Arial"/>
          <w:sz w:val="20"/>
          <w:szCs w:val="20"/>
        </w:rPr>
      </w:pPr>
    </w:p>
    <w:p w:rsidR="00FD434E" w:rsidRPr="001F1804" w:rsidRDefault="00FD434E"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08</w:t>
      </w:r>
      <w:r w:rsidRPr="001F1804">
        <w:rPr>
          <w:rFonts w:ascii="Arial" w:eastAsia="Arial Unicode MS" w:hAnsi="Arial" w:cs="Arial"/>
          <w:b/>
          <w:sz w:val="20"/>
          <w:szCs w:val="20"/>
          <w:u w:val="single"/>
        </w:rPr>
        <w:t>-</w:t>
      </w:r>
      <w:r>
        <w:rPr>
          <w:rFonts w:ascii="Arial" w:eastAsia="Arial Unicode MS" w:hAnsi="Arial" w:cs="Arial"/>
          <w:b/>
          <w:sz w:val="20"/>
          <w:szCs w:val="20"/>
          <w:u w:val="single"/>
        </w:rPr>
        <w:t>11</w:t>
      </w:r>
      <w:r w:rsidRPr="001F1804">
        <w:rPr>
          <w:rFonts w:ascii="Arial" w:eastAsia="Arial Unicode MS" w:hAnsi="Arial" w:cs="Arial"/>
          <w:b/>
          <w:sz w:val="20"/>
          <w:szCs w:val="20"/>
          <w:u w:val="single"/>
        </w:rPr>
        <w:t>-1902</w:t>
      </w:r>
    </w:p>
    <w:p w:rsidR="00FD434E" w:rsidRDefault="00FD434E" w:rsidP="00444082">
      <w:pPr>
        <w:jc w:val="both"/>
        <w:rPr>
          <w:rFonts w:ascii="Arial" w:hAnsi="Arial" w:cs="Arial"/>
          <w:sz w:val="20"/>
          <w:szCs w:val="20"/>
        </w:rPr>
      </w:pPr>
    </w:p>
    <w:p w:rsidR="00FD434E" w:rsidRDefault="00FD434E" w:rsidP="00444082">
      <w:pPr>
        <w:jc w:val="both"/>
        <w:rPr>
          <w:rFonts w:ascii="Arial" w:hAnsi="Arial" w:cs="Arial"/>
          <w:sz w:val="20"/>
          <w:szCs w:val="20"/>
        </w:rPr>
      </w:pPr>
      <w:r w:rsidRPr="00FD434E">
        <w:rPr>
          <w:rFonts w:ascii="Arial" w:hAnsi="Arial" w:cs="Arial"/>
          <w:sz w:val="20"/>
          <w:szCs w:val="20"/>
        </w:rPr>
        <w:t>SCHIJNDEL, 6 Nov. B</w:t>
      </w:r>
      <w:r>
        <w:rPr>
          <w:rFonts w:ascii="Arial" w:hAnsi="Arial" w:cs="Arial"/>
          <w:sz w:val="20"/>
          <w:szCs w:val="20"/>
        </w:rPr>
        <w:t>ij</w:t>
      </w:r>
      <w:r w:rsidRPr="00FD434E">
        <w:rPr>
          <w:rFonts w:ascii="Arial" w:hAnsi="Arial" w:cs="Arial"/>
          <w:sz w:val="20"/>
          <w:szCs w:val="20"/>
        </w:rPr>
        <w:t xml:space="preserve"> den heer J. G. van Liempd, Boschweg alhier, is een biljartconcours geopend, dat voor velen de lange avonden gezellig zal korten. Een gouden en een zilveren remontoir, een schoone regelateur zijn slechts een drietal der voornaamste prijzen, waarom gekampt zal worden.</w:t>
      </w:r>
    </w:p>
    <w:p w:rsidR="00FD434E" w:rsidRDefault="00FD434E" w:rsidP="00444082">
      <w:pPr>
        <w:jc w:val="both"/>
        <w:rPr>
          <w:rFonts w:ascii="Arial" w:hAnsi="Arial" w:cs="Arial"/>
          <w:sz w:val="20"/>
          <w:szCs w:val="20"/>
        </w:rPr>
      </w:pPr>
    </w:p>
    <w:p w:rsidR="00214AD5" w:rsidRDefault="00214AD5" w:rsidP="00444082">
      <w:pPr>
        <w:jc w:val="both"/>
      </w:pPr>
      <w:r w:rsidRPr="00214AD5">
        <w:rPr>
          <w:rFonts w:ascii="Arial" w:hAnsi="Arial" w:cs="Arial"/>
          <w:sz w:val="20"/>
          <w:szCs w:val="20"/>
        </w:rPr>
        <w:t xml:space="preserve">Uit </w:t>
      </w:r>
      <w:r w:rsidRPr="00214AD5">
        <w:rPr>
          <w:rStyle w:val="Nadruk"/>
          <w:rFonts w:ascii="Arial" w:hAnsi="Arial" w:cs="Arial"/>
          <w:i w:val="0"/>
          <w:sz w:val="20"/>
          <w:szCs w:val="20"/>
        </w:rPr>
        <w:t>Schijndel</w:t>
      </w:r>
      <w:r w:rsidRPr="00214AD5">
        <w:rPr>
          <w:rFonts w:ascii="Arial" w:hAnsi="Arial" w:cs="Arial"/>
          <w:i/>
          <w:sz w:val="20"/>
          <w:szCs w:val="20"/>
        </w:rPr>
        <w:t xml:space="preserve"> </w:t>
      </w:r>
      <w:r w:rsidRPr="00214AD5">
        <w:rPr>
          <w:rFonts w:ascii="Arial" w:hAnsi="Arial" w:cs="Arial"/>
          <w:sz w:val="20"/>
          <w:szCs w:val="20"/>
        </w:rPr>
        <w:t>wordt ons d.d. 6 Nov. geschreven : Aan de stoomzuivelfabriek van den N. C. Boeren</w:t>
      </w:r>
      <w:r>
        <w:rPr>
          <w:rFonts w:ascii="Arial" w:hAnsi="Arial" w:cs="Arial"/>
          <w:sz w:val="20"/>
          <w:szCs w:val="20"/>
        </w:rPr>
        <w:t>-</w:t>
      </w:r>
      <w:r w:rsidRPr="00214AD5">
        <w:rPr>
          <w:rFonts w:ascii="Arial" w:hAnsi="Arial" w:cs="Arial"/>
          <w:sz w:val="20"/>
          <w:szCs w:val="20"/>
        </w:rPr>
        <w:t xml:space="preserve">bond, afdeeling </w:t>
      </w:r>
      <w:r w:rsidRPr="00214AD5">
        <w:rPr>
          <w:rStyle w:val="Nadruk"/>
          <w:rFonts w:ascii="Arial" w:hAnsi="Arial" w:cs="Arial"/>
          <w:i w:val="0"/>
          <w:sz w:val="20"/>
          <w:szCs w:val="20"/>
        </w:rPr>
        <w:t>Schijndel</w:t>
      </w:r>
      <w:r w:rsidRPr="00214AD5">
        <w:rPr>
          <w:rFonts w:ascii="Arial" w:hAnsi="Arial" w:cs="Arial"/>
          <w:i/>
          <w:sz w:val="20"/>
          <w:szCs w:val="20"/>
        </w:rPr>
        <w:t>,</w:t>
      </w:r>
      <w:r w:rsidRPr="00214AD5">
        <w:rPr>
          <w:rFonts w:ascii="Arial" w:hAnsi="Arial" w:cs="Arial"/>
          <w:sz w:val="20"/>
          <w:szCs w:val="20"/>
        </w:rPr>
        <w:t xml:space="preserve"> werden in de afgeloopen maand bijna 111.000 KG. melk geleverd</w:t>
      </w:r>
      <w:r>
        <w:t>.</w:t>
      </w:r>
    </w:p>
    <w:p w:rsidR="00214AD5" w:rsidRDefault="00214AD5" w:rsidP="00444082">
      <w:pPr>
        <w:jc w:val="both"/>
        <w:rPr>
          <w:rFonts w:ascii="Arial" w:hAnsi="Arial" w:cs="Arial"/>
          <w:sz w:val="20"/>
          <w:szCs w:val="20"/>
        </w:rPr>
      </w:pPr>
    </w:p>
    <w:p w:rsidR="00214AD5" w:rsidRPr="001F1804" w:rsidRDefault="00214AD5"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sz w:val="20"/>
          <w:szCs w:val="20"/>
        </w:rPr>
        <w:t>Arrondissements-Rechtbank te ´s-Hertogenbosch.</w:t>
      </w:r>
    </w:p>
    <w:p w:rsidR="00214AD5" w:rsidRPr="001F1804" w:rsidRDefault="00214AD5"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sz w:val="20"/>
          <w:szCs w:val="20"/>
        </w:rPr>
        <w:t xml:space="preserve">Zitting van </w:t>
      </w:r>
      <w:r>
        <w:rPr>
          <w:rFonts w:ascii="Arial" w:eastAsia="Arial Unicode MS" w:hAnsi="Arial" w:cs="Arial"/>
          <w:sz w:val="20"/>
          <w:szCs w:val="20"/>
        </w:rPr>
        <w:t>Donderdag 6 November</w:t>
      </w:r>
      <w:r w:rsidRPr="001F1804">
        <w:rPr>
          <w:rFonts w:ascii="Arial" w:eastAsia="Arial Unicode MS" w:hAnsi="Arial" w:cs="Arial"/>
          <w:sz w:val="20"/>
          <w:szCs w:val="20"/>
        </w:rPr>
        <w:t xml:space="preserve"> 1902.</w:t>
      </w:r>
    </w:p>
    <w:p w:rsidR="00214AD5" w:rsidRDefault="00214AD5" w:rsidP="00444082">
      <w:pPr>
        <w:jc w:val="both"/>
      </w:pPr>
      <w:r w:rsidRPr="001F1804">
        <w:rPr>
          <w:rFonts w:ascii="Arial" w:hAnsi="Arial" w:cs="Arial"/>
          <w:sz w:val="20"/>
          <w:szCs w:val="20"/>
        </w:rPr>
        <w:t>Uitspraken in zake het O. M. tegen:</w:t>
      </w:r>
      <w:r w:rsidRPr="00214AD5">
        <w:t xml:space="preserve"> </w:t>
      </w:r>
      <w:r>
        <w:t xml:space="preserve">C. S. te </w:t>
      </w:r>
      <w:r w:rsidRPr="00214AD5">
        <w:rPr>
          <w:rStyle w:val="Nadruk"/>
          <w:i w:val="0"/>
        </w:rPr>
        <w:t>Schijndel</w:t>
      </w:r>
      <w:r>
        <w:t>, diefstal, 21 d. gev.</w:t>
      </w:r>
    </w:p>
    <w:p w:rsidR="00214AD5" w:rsidRDefault="00214AD5" w:rsidP="00444082">
      <w:pPr>
        <w:jc w:val="both"/>
        <w:rPr>
          <w:rFonts w:ascii="Arial" w:hAnsi="Arial" w:cs="Arial"/>
          <w:sz w:val="20"/>
          <w:szCs w:val="20"/>
        </w:rPr>
      </w:pPr>
    </w:p>
    <w:p w:rsidR="00E115E9" w:rsidRPr="001F1804" w:rsidRDefault="00E115E9"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13</w:t>
      </w:r>
      <w:r w:rsidRPr="001F1804">
        <w:rPr>
          <w:rFonts w:ascii="Arial" w:eastAsia="Arial Unicode MS" w:hAnsi="Arial" w:cs="Arial"/>
          <w:b/>
          <w:sz w:val="20"/>
          <w:szCs w:val="20"/>
          <w:u w:val="single"/>
        </w:rPr>
        <w:t>-</w:t>
      </w:r>
      <w:r>
        <w:rPr>
          <w:rFonts w:ascii="Arial" w:eastAsia="Arial Unicode MS" w:hAnsi="Arial" w:cs="Arial"/>
          <w:b/>
          <w:sz w:val="20"/>
          <w:szCs w:val="20"/>
          <w:u w:val="single"/>
        </w:rPr>
        <w:t>11</w:t>
      </w:r>
      <w:r w:rsidRPr="001F1804">
        <w:rPr>
          <w:rFonts w:ascii="Arial" w:eastAsia="Arial Unicode MS" w:hAnsi="Arial" w:cs="Arial"/>
          <w:b/>
          <w:sz w:val="20"/>
          <w:szCs w:val="20"/>
          <w:u w:val="single"/>
        </w:rPr>
        <w:t>-1902</w:t>
      </w:r>
    </w:p>
    <w:p w:rsidR="00E115E9" w:rsidRDefault="00E115E9" w:rsidP="00444082">
      <w:pPr>
        <w:jc w:val="both"/>
        <w:rPr>
          <w:rFonts w:ascii="Arial" w:hAnsi="Arial" w:cs="Arial"/>
          <w:sz w:val="20"/>
          <w:szCs w:val="20"/>
        </w:rPr>
      </w:pPr>
    </w:p>
    <w:p w:rsidR="00E115E9" w:rsidRDefault="00E115E9" w:rsidP="00444082">
      <w:pPr>
        <w:jc w:val="both"/>
        <w:rPr>
          <w:rFonts w:ascii="Arial" w:hAnsi="Arial" w:cs="Arial"/>
          <w:sz w:val="20"/>
          <w:szCs w:val="20"/>
        </w:rPr>
      </w:pPr>
      <w:r w:rsidRPr="00C40AB2">
        <w:rPr>
          <w:rFonts w:ascii="Arial" w:hAnsi="Arial" w:cs="Arial"/>
          <w:sz w:val="20"/>
          <w:szCs w:val="20"/>
        </w:rPr>
        <w:lastRenderedPageBreak/>
        <w:t>Het Gerechtshof alhier heeft heden uitspraak gedaan in zake</w:t>
      </w:r>
      <w:r w:rsidR="00C40AB2" w:rsidRPr="00C40AB2">
        <w:rPr>
          <w:rFonts w:ascii="Arial" w:hAnsi="Arial" w:cs="Arial"/>
          <w:sz w:val="20"/>
          <w:szCs w:val="20"/>
        </w:rPr>
        <w:t xml:space="preserve"> </w:t>
      </w:r>
      <w:r w:rsidR="00C40AB2">
        <w:rPr>
          <w:rFonts w:ascii="Arial" w:hAnsi="Arial" w:cs="Arial"/>
          <w:sz w:val="20"/>
          <w:szCs w:val="20"/>
        </w:rPr>
        <w:t>1e</w:t>
      </w:r>
      <w:r w:rsidR="00C40AB2" w:rsidRPr="00C40AB2">
        <w:rPr>
          <w:rFonts w:ascii="Arial" w:hAnsi="Arial" w:cs="Arial"/>
          <w:sz w:val="20"/>
          <w:szCs w:val="20"/>
        </w:rPr>
        <w:t>. A. S., 30 j., en 2</w:t>
      </w:r>
      <w:r w:rsidR="00C40AB2">
        <w:rPr>
          <w:rFonts w:ascii="Arial" w:hAnsi="Arial" w:cs="Arial"/>
          <w:sz w:val="20"/>
          <w:szCs w:val="20"/>
        </w:rPr>
        <w:t>e</w:t>
      </w:r>
      <w:r w:rsidR="00C40AB2" w:rsidRPr="00C40AB2">
        <w:rPr>
          <w:rFonts w:ascii="Arial" w:hAnsi="Arial" w:cs="Arial"/>
          <w:sz w:val="20"/>
          <w:szCs w:val="20"/>
        </w:rPr>
        <w:t>. J. S., 38 j., land</w:t>
      </w:r>
      <w:r w:rsidR="00C40AB2">
        <w:rPr>
          <w:rFonts w:ascii="Arial" w:hAnsi="Arial" w:cs="Arial"/>
          <w:sz w:val="20"/>
          <w:szCs w:val="20"/>
        </w:rPr>
        <w:t>-</w:t>
      </w:r>
      <w:r w:rsidR="00C40AB2" w:rsidRPr="00C40AB2">
        <w:rPr>
          <w:rFonts w:ascii="Arial" w:hAnsi="Arial" w:cs="Arial"/>
          <w:sz w:val="20"/>
          <w:szCs w:val="20"/>
        </w:rPr>
        <w:t xml:space="preserve">bouwers te </w:t>
      </w:r>
      <w:r w:rsidR="00C40AB2" w:rsidRPr="00C40AB2">
        <w:rPr>
          <w:rStyle w:val="Nadruk"/>
          <w:rFonts w:ascii="Arial" w:hAnsi="Arial" w:cs="Arial"/>
          <w:i w:val="0"/>
          <w:sz w:val="20"/>
          <w:szCs w:val="20"/>
        </w:rPr>
        <w:t>Schijndel</w:t>
      </w:r>
      <w:r w:rsidR="00C40AB2" w:rsidRPr="00C40AB2">
        <w:rPr>
          <w:rFonts w:ascii="Arial" w:hAnsi="Arial" w:cs="Arial"/>
          <w:sz w:val="20"/>
          <w:szCs w:val="20"/>
        </w:rPr>
        <w:t>, appèl van een vonnis der rechtbank alhier, waarbij zij waren schuldig verklaard aan diefstal en ieder veroordeeld tot 3 maanden gevangenisstraf; dit vonnis is bevestigd.</w:t>
      </w:r>
    </w:p>
    <w:p w:rsidR="00C40AB2" w:rsidRDefault="00C40AB2" w:rsidP="00444082">
      <w:pPr>
        <w:jc w:val="both"/>
        <w:rPr>
          <w:rFonts w:ascii="Arial" w:hAnsi="Arial" w:cs="Arial"/>
          <w:sz w:val="20"/>
          <w:szCs w:val="20"/>
        </w:rPr>
      </w:pPr>
    </w:p>
    <w:p w:rsidR="00C40AB2" w:rsidRPr="001F1804" w:rsidRDefault="00C40AB2"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15</w:t>
      </w:r>
      <w:r w:rsidRPr="001F1804">
        <w:rPr>
          <w:rFonts w:ascii="Arial" w:eastAsia="Arial Unicode MS" w:hAnsi="Arial" w:cs="Arial"/>
          <w:b/>
          <w:sz w:val="20"/>
          <w:szCs w:val="20"/>
          <w:u w:val="single"/>
        </w:rPr>
        <w:t>-</w:t>
      </w:r>
      <w:r>
        <w:rPr>
          <w:rFonts w:ascii="Arial" w:eastAsia="Arial Unicode MS" w:hAnsi="Arial" w:cs="Arial"/>
          <w:b/>
          <w:sz w:val="20"/>
          <w:szCs w:val="20"/>
          <w:u w:val="single"/>
        </w:rPr>
        <w:t>11</w:t>
      </w:r>
      <w:r w:rsidRPr="001F1804">
        <w:rPr>
          <w:rFonts w:ascii="Arial" w:eastAsia="Arial Unicode MS" w:hAnsi="Arial" w:cs="Arial"/>
          <w:b/>
          <w:sz w:val="20"/>
          <w:szCs w:val="20"/>
          <w:u w:val="single"/>
        </w:rPr>
        <w:t>-1902</w:t>
      </w:r>
    </w:p>
    <w:p w:rsidR="00C40AB2" w:rsidRPr="001F1804" w:rsidRDefault="00C40AB2" w:rsidP="00444082">
      <w:pPr>
        <w:autoSpaceDE w:val="0"/>
        <w:autoSpaceDN w:val="0"/>
        <w:adjustRightInd w:val="0"/>
        <w:jc w:val="both"/>
        <w:rPr>
          <w:rFonts w:ascii="Arial" w:eastAsia="Arial Unicode MS" w:hAnsi="Arial" w:cs="Arial"/>
          <w:b/>
          <w:sz w:val="20"/>
          <w:szCs w:val="20"/>
          <w:u w:val="single"/>
        </w:rPr>
      </w:pPr>
    </w:p>
    <w:p w:rsidR="00C40AB2" w:rsidRPr="001F1804" w:rsidRDefault="00C40AB2"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sz w:val="20"/>
          <w:szCs w:val="20"/>
        </w:rPr>
        <w:t>Arrondissements-Rechtbank te ´s-Hertogenbosch.</w:t>
      </w:r>
    </w:p>
    <w:p w:rsidR="00C40AB2" w:rsidRPr="001F1804" w:rsidRDefault="00C40AB2"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sz w:val="20"/>
          <w:szCs w:val="20"/>
        </w:rPr>
        <w:t xml:space="preserve">Zitting van </w:t>
      </w:r>
      <w:r w:rsidR="00CB3814">
        <w:rPr>
          <w:rFonts w:ascii="Arial" w:eastAsia="Arial Unicode MS" w:hAnsi="Arial" w:cs="Arial"/>
          <w:sz w:val="20"/>
          <w:szCs w:val="20"/>
        </w:rPr>
        <w:t>Donderdag 13 November</w:t>
      </w:r>
      <w:r w:rsidRPr="001F1804">
        <w:rPr>
          <w:rFonts w:ascii="Arial" w:eastAsia="Arial Unicode MS" w:hAnsi="Arial" w:cs="Arial"/>
          <w:sz w:val="20"/>
          <w:szCs w:val="20"/>
        </w:rPr>
        <w:t xml:space="preserve"> 1902.</w:t>
      </w:r>
    </w:p>
    <w:p w:rsidR="00C40AB2" w:rsidRDefault="00C40AB2" w:rsidP="00444082">
      <w:pPr>
        <w:jc w:val="both"/>
        <w:rPr>
          <w:rFonts w:ascii="Arial" w:hAnsi="Arial" w:cs="Arial"/>
          <w:sz w:val="20"/>
          <w:szCs w:val="20"/>
        </w:rPr>
      </w:pPr>
      <w:r w:rsidRPr="001F1804">
        <w:rPr>
          <w:rFonts w:ascii="Arial" w:hAnsi="Arial" w:cs="Arial"/>
          <w:sz w:val="20"/>
          <w:szCs w:val="20"/>
        </w:rPr>
        <w:t>Uitspraken in zake het O. M. tegen:</w:t>
      </w:r>
      <w:r w:rsidR="001C3E17" w:rsidRPr="001C3E17">
        <w:t xml:space="preserve"> </w:t>
      </w:r>
      <w:r w:rsidR="001C3E17" w:rsidRPr="001C3E17">
        <w:rPr>
          <w:rFonts w:ascii="Arial" w:hAnsi="Arial" w:cs="Arial"/>
          <w:sz w:val="20"/>
          <w:szCs w:val="20"/>
        </w:rPr>
        <w:t xml:space="preserve">H. R. te </w:t>
      </w:r>
      <w:r w:rsidR="001C3E17" w:rsidRPr="001C3E17">
        <w:rPr>
          <w:rStyle w:val="Nadruk"/>
          <w:rFonts w:ascii="Arial" w:hAnsi="Arial" w:cs="Arial"/>
          <w:i w:val="0"/>
          <w:sz w:val="20"/>
          <w:szCs w:val="20"/>
        </w:rPr>
        <w:t>Schijndel</w:t>
      </w:r>
      <w:r w:rsidR="001C3E17" w:rsidRPr="001C3E17">
        <w:rPr>
          <w:rFonts w:ascii="Arial" w:hAnsi="Arial" w:cs="Arial"/>
          <w:sz w:val="20"/>
          <w:szCs w:val="20"/>
        </w:rPr>
        <w:t xml:space="preserve">, mish., f 10 of 20 d.; A. S. te </w:t>
      </w:r>
      <w:r w:rsidR="001C3E17" w:rsidRPr="00454F81">
        <w:rPr>
          <w:rStyle w:val="Nadruk"/>
          <w:rFonts w:ascii="Arial" w:hAnsi="Arial" w:cs="Arial"/>
          <w:i w:val="0"/>
          <w:sz w:val="20"/>
          <w:szCs w:val="20"/>
        </w:rPr>
        <w:t>Schijndel</w:t>
      </w:r>
      <w:r w:rsidR="001C3E17" w:rsidRPr="001C3E17">
        <w:rPr>
          <w:rFonts w:ascii="Arial" w:hAnsi="Arial" w:cs="Arial"/>
          <w:sz w:val="20"/>
          <w:szCs w:val="20"/>
        </w:rPr>
        <w:t>, strooperij, (verzet tegen -verstekvonnis dd. 14 October 1902), vonnis bekrachtigd.</w:t>
      </w:r>
    </w:p>
    <w:p w:rsidR="00454F81" w:rsidRDefault="00454F81" w:rsidP="00444082">
      <w:pPr>
        <w:jc w:val="both"/>
        <w:rPr>
          <w:rFonts w:ascii="Arial" w:hAnsi="Arial" w:cs="Arial"/>
          <w:sz w:val="20"/>
          <w:szCs w:val="20"/>
        </w:rPr>
      </w:pPr>
    </w:p>
    <w:p w:rsidR="00454F81" w:rsidRPr="001F1804" w:rsidRDefault="00454F81"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18</w:t>
      </w:r>
      <w:r w:rsidRPr="001F1804">
        <w:rPr>
          <w:rFonts w:ascii="Arial" w:eastAsia="Arial Unicode MS" w:hAnsi="Arial" w:cs="Arial"/>
          <w:b/>
          <w:sz w:val="20"/>
          <w:szCs w:val="20"/>
          <w:u w:val="single"/>
        </w:rPr>
        <w:t>-</w:t>
      </w:r>
      <w:r>
        <w:rPr>
          <w:rFonts w:ascii="Arial" w:eastAsia="Arial Unicode MS" w:hAnsi="Arial" w:cs="Arial"/>
          <w:b/>
          <w:sz w:val="20"/>
          <w:szCs w:val="20"/>
          <w:u w:val="single"/>
        </w:rPr>
        <w:t>11</w:t>
      </w:r>
      <w:r w:rsidRPr="001F1804">
        <w:rPr>
          <w:rFonts w:ascii="Arial" w:eastAsia="Arial Unicode MS" w:hAnsi="Arial" w:cs="Arial"/>
          <w:b/>
          <w:sz w:val="20"/>
          <w:szCs w:val="20"/>
          <w:u w:val="single"/>
        </w:rPr>
        <w:t>-1902</w:t>
      </w:r>
    </w:p>
    <w:p w:rsidR="00454F81" w:rsidRDefault="00454F81" w:rsidP="00444082">
      <w:pPr>
        <w:jc w:val="both"/>
        <w:rPr>
          <w:rFonts w:ascii="Arial" w:hAnsi="Arial" w:cs="Arial"/>
          <w:sz w:val="20"/>
          <w:szCs w:val="20"/>
        </w:rPr>
      </w:pPr>
    </w:p>
    <w:p w:rsidR="00454F81" w:rsidRDefault="00454F81" w:rsidP="00444082">
      <w:pPr>
        <w:jc w:val="both"/>
        <w:rPr>
          <w:rFonts w:ascii="Arial" w:hAnsi="Arial" w:cs="Arial"/>
          <w:sz w:val="20"/>
          <w:szCs w:val="20"/>
        </w:rPr>
      </w:pPr>
      <w:r w:rsidRPr="00454F81">
        <w:rPr>
          <w:rFonts w:ascii="Arial" w:hAnsi="Arial" w:cs="Arial"/>
          <w:sz w:val="20"/>
          <w:szCs w:val="20"/>
        </w:rPr>
        <w:t>SCHIJNDEL, 17 Nov. Morgen zal on</w:t>
      </w:r>
      <w:r>
        <w:rPr>
          <w:rFonts w:ascii="Arial" w:hAnsi="Arial" w:cs="Arial"/>
          <w:sz w:val="20"/>
          <w:szCs w:val="20"/>
        </w:rPr>
        <w:t>ze</w:t>
      </w:r>
      <w:r w:rsidRPr="00454F81">
        <w:rPr>
          <w:rFonts w:ascii="Arial" w:hAnsi="Arial" w:cs="Arial"/>
          <w:sz w:val="20"/>
          <w:szCs w:val="20"/>
        </w:rPr>
        <w:t xml:space="preserve"> harmonie „Cecilia" haar eerste w</w:t>
      </w:r>
      <w:r>
        <w:rPr>
          <w:rFonts w:ascii="Arial" w:hAnsi="Arial" w:cs="Arial"/>
          <w:sz w:val="20"/>
          <w:szCs w:val="20"/>
        </w:rPr>
        <w:t>in</w:t>
      </w:r>
      <w:r w:rsidRPr="00454F81">
        <w:rPr>
          <w:rFonts w:ascii="Arial" w:hAnsi="Arial" w:cs="Arial"/>
          <w:sz w:val="20"/>
          <w:szCs w:val="20"/>
        </w:rPr>
        <w:t>tercon</w:t>
      </w:r>
      <w:r>
        <w:rPr>
          <w:rFonts w:ascii="Arial" w:hAnsi="Arial" w:cs="Arial"/>
          <w:sz w:val="20"/>
          <w:szCs w:val="20"/>
        </w:rPr>
        <w:t>c</w:t>
      </w:r>
      <w:r w:rsidRPr="00454F81">
        <w:rPr>
          <w:rFonts w:ascii="Arial" w:hAnsi="Arial" w:cs="Arial"/>
          <w:sz w:val="20"/>
          <w:szCs w:val="20"/>
        </w:rPr>
        <w:t xml:space="preserve">ert geven onder leiding van den heer J. </w:t>
      </w:r>
      <w:r>
        <w:rPr>
          <w:rFonts w:ascii="Arial" w:hAnsi="Arial" w:cs="Arial"/>
          <w:sz w:val="20"/>
          <w:szCs w:val="20"/>
        </w:rPr>
        <w:t>J.</w:t>
      </w:r>
      <w:r w:rsidRPr="00454F81">
        <w:rPr>
          <w:rFonts w:ascii="Arial" w:hAnsi="Arial" w:cs="Arial"/>
          <w:sz w:val="20"/>
          <w:szCs w:val="20"/>
        </w:rPr>
        <w:t xml:space="preserve"> Krever uit Tilburg in de zaal van den hee</w:t>
      </w:r>
      <w:r>
        <w:rPr>
          <w:rFonts w:ascii="Arial" w:hAnsi="Arial" w:cs="Arial"/>
          <w:sz w:val="20"/>
          <w:szCs w:val="20"/>
        </w:rPr>
        <w:t>r</w:t>
      </w:r>
      <w:r w:rsidRPr="00454F81">
        <w:rPr>
          <w:rFonts w:ascii="Arial" w:hAnsi="Arial" w:cs="Arial"/>
          <w:sz w:val="20"/>
          <w:szCs w:val="20"/>
        </w:rPr>
        <w:t xml:space="preserve"> J. Knicknie. Nu bovendien de heeren H Melis en H. Van Berkel uit Tilburg beiden hunne medewerking hebben toegezegd, kunnen de honoraire leden op een genotvolle</w:t>
      </w:r>
      <w:r>
        <w:rPr>
          <w:rFonts w:ascii="Arial" w:hAnsi="Arial" w:cs="Arial"/>
          <w:sz w:val="20"/>
          <w:szCs w:val="20"/>
        </w:rPr>
        <w:t>n</w:t>
      </w:r>
      <w:r w:rsidRPr="00454F81">
        <w:rPr>
          <w:rFonts w:ascii="Arial" w:hAnsi="Arial" w:cs="Arial"/>
          <w:sz w:val="20"/>
          <w:szCs w:val="20"/>
        </w:rPr>
        <w:t xml:space="preserve"> avond rekenen, want reeds vroeger behaalden beide dilettanten hier groot succes. </w:t>
      </w:r>
    </w:p>
    <w:p w:rsidR="00454F81" w:rsidRDefault="00454F81" w:rsidP="00444082">
      <w:pPr>
        <w:jc w:val="both"/>
        <w:rPr>
          <w:rFonts w:ascii="Arial" w:hAnsi="Arial" w:cs="Arial"/>
          <w:sz w:val="20"/>
          <w:szCs w:val="20"/>
        </w:rPr>
      </w:pPr>
    </w:p>
    <w:p w:rsidR="00454F81" w:rsidRDefault="00454F81" w:rsidP="00444082">
      <w:pPr>
        <w:jc w:val="both"/>
        <w:rPr>
          <w:rFonts w:ascii="Arial" w:hAnsi="Arial" w:cs="Arial"/>
          <w:sz w:val="20"/>
          <w:szCs w:val="20"/>
        </w:rPr>
      </w:pPr>
      <w:r w:rsidRPr="00454F81">
        <w:rPr>
          <w:rFonts w:ascii="Arial" w:hAnsi="Arial" w:cs="Arial"/>
          <w:sz w:val="20"/>
          <w:szCs w:val="20"/>
        </w:rPr>
        <w:t>Een edele weldoener, een onbekende kindervriend, stelde eene ruime som beschikbaar tot het aan</w:t>
      </w:r>
      <w:r>
        <w:rPr>
          <w:rFonts w:ascii="Arial" w:hAnsi="Arial" w:cs="Arial"/>
          <w:sz w:val="20"/>
          <w:szCs w:val="20"/>
        </w:rPr>
        <w:t>-</w:t>
      </w:r>
      <w:r w:rsidRPr="00454F81">
        <w:rPr>
          <w:rFonts w:ascii="Arial" w:hAnsi="Arial" w:cs="Arial"/>
          <w:sz w:val="20"/>
          <w:szCs w:val="20"/>
        </w:rPr>
        <w:t>koope</w:t>
      </w:r>
      <w:r>
        <w:rPr>
          <w:rFonts w:ascii="Arial" w:hAnsi="Arial" w:cs="Arial"/>
          <w:sz w:val="20"/>
          <w:szCs w:val="20"/>
        </w:rPr>
        <w:t>n</w:t>
      </w:r>
      <w:r w:rsidRPr="00454F81">
        <w:rPr>
          <w:rFonts w:ascii="Arial" w:hAnsi="Arial" w:cs="Arial"/>
          <w:sz w:val="20"/>
          <w:szCs w:val="20"/>
        </w:rPr>
        <w:t xml:space="preserve"> van het schoonste vette varken, dat men kan vinden ten bate van de spijskokerij ten behoeve der arme kindere</w:t>
      </w:r>
      <w:r>
        <w:rPr>
          <w:rFonts w:ascii="Arial" w:hAnsi="Arial" w:cs="Arial"/>
          <w:sz w:val="20"/>
          <w:szCs w:val="20"/>
        </w:rPr>
        <w:t>n</w:t>
      </w:r>
      <w:r w:rsidRPr="00454F81">
        <w:rPr>
          <w:rFonts w:ascii="Arial" w:hAnsi="Arial" w:cs="Arial"/>
          <w:sz w:val="20"/>
          <w:szCs w:val="20"/>
        </w:rPr>
        <w:t>, die de school bezoeken.</w:t>
      </w:r>
    </w:p>
    <w:p w:rsidR="00454F81" w:rsidRDefault="00454F81" w:rsidP="00444082">
      <w:pPr>
        <w:jc w:val="both"/>
        <w:rPr>
          <w:rFonts w:ascii="Arial" w:hAnsi="Arial" w:cs="Arial"/>
          <w:sz w:val="20"/>
          <w:szCs w:val="20"/>
        </w:rPr>
      </w:pPr>
    </w:p>
    <w:p w:rsidR="00A83996" w:rsidRPr="001F1804" w:rsidRDefault="00A83996"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21</w:t>
      </w:r>
      <w:r w:rsidRPr="001F1804">
        <w:rPr>
          <w:rFonts w:ascii="Arial" w:eastAsia="Arial Unicode MS" w:hAnsi="Arial" w:cs="Arial"/>
          <w:b/>
          <w:sz w:val="20"/>
          <w:szCs w:val="20"/>
          <w:u w:val="single"/>
        </w:rPr>
        <w:t>-</w:t>
      </w:r>
      <w:r>
        <w:rPr>
          <w:rFonts w:ascii="Arial" w:eastAsia="Arial Unicode MS" w:hAnsi="Arial" w:cs="Arial"/>
          <w:b/>
          <w:sz w:val="20"/>
          <w:szCs w:val="20"/>
          <w:u w:val="single"/>
        </w:rPr>
        <w:t>11</w:t>
      </w:r>
      <w:r w:rsidRPr="001F1804">
        <w:rPr>
          <w:rFonts w:ascii="Arial" w:eastAsia="Arial Unicode MS" w:hAnsi="Arial" w:cs="Arial"/>
          <w:b/>
          <w:sz w:val="20"/>
          <w:szCs w:val="20"/>
          <w:u w:val="single"/>
        </w:rPr>
        <w:t>-1902</w:t>
      </w:r>
    </w:p>
    <w:p w:rsidR="00A83996" w:rsidRDefault="00A83996" w:rsidP="00444082">
      <w:pPr>
        <w:jc w:val="both"/>
        <w:rPr>
          <w:rFonts w:ascii="Arial" w:hAnsi="Arial" w:cs="Arial"/>
          <w:sz w:val="20"/>
          <w:szCs w:val="20"/>
        </w:rPr>
      </w:pPr>
    </w:p>
    <w:p w:rsidR="00A83996" w:rsidRDefault="00A83996" w:rsidP="00444082">
      <w:pPr>
        <w:jc w:val="both"/>
        <w:rPr>
          <w:rFonts w:ascii="Arial" w:hAnsi="Arial" w:cs="Arial"/>
          <w:sz w:val="20"/>
          <w:szCs w:val="20"/>
        </w:rPr>
      </w:pPr>
      <w:r w:rsidRPr="00A83996">
        <w:rPr>
          <w:rFonts w:ascii="Arial" w:hAnsi="Arial" w:cs="Arial"/>
          <w:sz w:val="20"/>
          <w:szCs w:val="20"/>
        </w:rPr>
        <w:t>SCH</w:t>
      </w:r>
      <w:r>
        <w:rPr>
          <w:rFonts w:ascii="Arial" w:hAnsi="Arial" w:cs="Arial"/>
          <w:sz w:val="20"/>
          <w:szCs w:val="20"/>
        </w:rPr>
        <w:t>I</w:t>
      </w:r>
      <w:r w:rsidRPr="00A83996">
        <w:rPr>
          <w:rFonts w:ascii="Arial" w:hAnsi="Arial" w:cs="Arial"/>
          <w:sz w:val="20"/>
          <w:szCs w:val="20"/>
        </w:rPr>
        <w:t xml:space="preserve">JNDEL, 19 Nov. Gisteren-avond had het aangekondigd concert plaats onzer harmonie „Cecilia" ten huize van den heer J. Knicknie. Zijn we reeds lang onder de degelijke leiding van den heer Krever uit Tilburg gewoon aan eene accurate uitvoering der muziekstukken, ook nu weder kon men hoogst tevreden zijn. De heeren H. Melis en H. Van Berkel, beiden uit Tilburg, die hier reeds vroeger voor een groot publiek optraden, handhaafden hun </w:t>
      </w:r>
      <w:r>
        <w:rPr>
          <w:rFonts w:ascii="Arial" w:hAnsi="Arial" w:cs="Arial"/>
          <w:sz w:val="20"/>
          <w:szCs w:val="20"/>
        </w:rPr>
        <w:t>ouden roem. „Hannuske van Drump"</w:t>
      </w:r>
      <w:r w:rsidRPr="00A83996">
        <w:rPr>
          <w:rFonts w:ascii="Arial" w:hAnsi="Arial" w:cs="Arial"/>
          <w:sz w:val="20"/>
          <w:szCs w:val="20"/>
        </w:rPr>
        <w:t>, „Eene serenade met hindernis" en „Wie brengt de pan weg" waren stukken wel geschikt om den lachlust op te wekken, maar ook tevens om de talenten der dillettanten te bewonderen. De honoraire leden van Cecilia heb</w:t>
      </w:r>
      <w:r>
        <w:rPr>
          <w:rFonts w:ascii="Arial" w:hAnsi="Arial" w:cs="Arial"/>
          <w:sz w:val="20"/>
          <w:szCs w:val="20"/>
        </w:rPr>
        <w:t>-</w:t>
      </w:r>
      <w:r w:rsidRPr="00A83996">
        <w:rPr>
          <w:rFonts w:ascii="Arial" w:hAnsi="Arial" w:cs="Arial"/>
          <w:sz w:val="20"/>
          <w:szCs w:val="20"/>
        </w:rPr>
        <w:t>ben gisteren-avond genoten en verlangen weer spoedig, naar zoo'n avond vol kunstgenot.</w:t>
      </w:r>
    </w:p>
    <w:p w:rsidR="00A83996" w:rsidRDefault="00A83996" w:rsidP="00444082">
      <w:pPr>
        <w:jc w:val="both"/>
        <w:rPr>
          <w:rFonts w:ascii="Arial" w:hAnsi="Arial" w:cs="Arial"/>
          <w:sz w:val="20"/>
          <w:szCs w:val="20"/>
        </w:rPr>
      </w:pPr>
    </w:p>
    <w:p w:rsidR="007D4508" w:rsidRDefault="007D4508" w:rsidP="00444082">
      <w:pPr>
        <w:jc w:val="both"/>
        <w:rPr>
          <w:rFonts w:ascii="Arial" w:hAnsi="Arial" w:cs="Arial"/>
          <w:sz w:val="20"/>
          <w:szCs w:val="20"/>
        </w:rPr>
      </w:pPr>
      <w:r w:rsidRPr="007D4508">
        <w:rPr>
          <w:rFonts w:ascii="Arial" w:hAnsi="Arial" w:cs="Arial"/>
          <w:sz w:val="20"/>
          <w:szCs w:val="20"/>
        </w:rPr>
        <w:t xml:space="preserve">Men schrijft ons uit </w:t>
      </w:r>
      <w:r w:rsidRPr="007D4508">
        <w:rPr>
          <w:rStyle w:val="Nadruk"/>
          <w:rFonts w:ascii="Arial" w:hAnsi="Arial" w:cs="Arial"/>
          <w:i w:val="0"/>
          <w:sz w:val="20"/>
          <w:szCs w:val="20"/>
        </w:rPr>
        <w:t>Schijndel</w:t>
      </w:r>
      <w:r w:rsidRPr="007D4508">
        <w:rPr>
          <w:rFonts w:ascii="Arial" w:hAnsi="Arial" w:cs="Arial"/>
          <w:sz w:val="20"/>
          <w:szCs w:val="20"/>
        </w:rPr>
        <w:t xml:space="preserve">: De onderlinge brandassuraritie van den </w:t>
      </w:r>
      <w:r>
        <w:rPr>
          <w:rFonts w:ascii="Arial" w:hAnsi="Arial" w:cs="Arial"/>
          <w:sz w:val="20"/>
          <w:szCs w:val="20"/>
        </w:rPr>
        <w:t>N</w:t>
      </w:r>
      <w:r w:rsidRPr="007D4508">
        <w:rPr>
          <w:rFonts w:ascii="Arial" w:hAnsi="Arial" w:cs="Arial"/>
          <w:sz w:val="20"/>
          <w:szCs w:val="20"/>
        </w:rPr>
        <w:t xml:space="preserve">. C. Boerenbond, afdeeling </w:t>
      </w:r>
      <w:r w:rsidRPr="007D4508">
        <w:rPr>
          <w:rStyle w:val="Nadruk"/>
          <w:rFonts w:ascii="Arial" w:hAnsi="Arial" w:cs="Arial"/>
          <w:i w:val="0"/>
          <w:sz w:val="20"/>
          <w:szCs w:val="20"/>
        </w:rPr>
        <w:t>Schijndel</w:t>
      </w:r>
      <w:r w:rsidRPr="007D4508">
        <w:rPr>
          <w:rFonts w:ascii="Arial" w:hAnsi="Arial" w:cs="Arial"/>
          <w:i/>
          <w:sz w:val="20"/>
          <w:szCs w:val="20"/>
        </w:rPr>
        <w:t>,</w:t>
      </w:r>
      <w:r w:rsidRPr="007D4508">
        <w:rPr>
          <w:rFonts w:ascii="Arial" w:hAnsi="Arial" w:cs="Arial"/>
          <w:sz w:val="20"/>
          <w:szCs w:val="20"/>
        </w:rPr>
        <w:t xml:space="preserve"> herrekende in het verloopen boekjaar voor een bedrag van f 124.789. Voor slechts één brandje behoefde eenige vergoeding te worden uitbetaald.</w:t>
      </w:r>
    </w:p>
    <w:p w:rsidR="007D4508" w:rsidRDefault="007D4508" w:rsidP="00444082">
      <w:pPr>
        <w:jc w:val="both"/>
        <w:rPr>
          <w:rFonts w:ascii="Arial" w:hAnsi="Arial" w:cs="Arial"/>
          <w:sz w:val="20"/>
          <w:szCs w:val="20"/>
        </w:rPr>
      </w:pPr>
    </w:p>
    <w:p w:rsidR="00973CD1" w:rsidRPr="001F1804" w:rsidRDefault="00973CD1"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26</w:t>
      </w:r>
      <w:r w:rsidRPr="001F1804">
        <w:rPr>
          <w:rFonts w:ascii="Arial" w:eastAsia="Arial Unicode MS" w:hAnsi="Arial" w:cs="Arial"/>
          <w:b/>
          <w:sz w:val="20"/>
          <w:szCs w:val="20"/>
          <w:u w:val="single"/>
        </w:rPr>
        <w:t>-</w:t>
      </w:r>
      <w:r>
        <w:rPr>
          <w:rFonts w:ascii="Arial" w:eastAsia="Arial Unicode MS" w:hAnsi="Arial" w:cs="Arial"/>
          <w:b/>
          <w:sz w:val="20"/>
          <w:szCs w:val="20"/>
          <w:u w:val="single"/>
        </w:rPr>
        <w:t>11</w:t>
      </w:r>
      <w:r w:rsidRPr="001F1804">
        <w:rPr>
          <w:rFonts w:ascii="Arial" w:eastAsia="Arial Unicode MS" w:hAnsi="Arial" w:cs="Arial"/>
          <w:b/>
          <w:sz w:val="20"/>
          <w:szCs w:val="20"/>
          <w:u w:val="single"/>
        </w:rPr>
        <w:t>-1902</w:t>
      </w:r>
    </w:p>
    <w:p w:rsidR="00973CD1" w:rsidRDefault="00973CD1" w:rsidP="00444082">
      <w:pPr>
        <w:jc w:val="both"/>
        <w:rPr>
          <w:rFonts w:ascii="Arial" w:hAnsi="Arial" w:cs="Arial"/>
          <w:sz w:val="20"/>
          <w:szCs w:val="20"/>
        </w:rPr>
      </w:pPr>
    </w:p>
    <w:p w:rsidR="00973CD1" w:rsidRDefault="00973CD1" w:rsidP="00444082">
      <w:pPr>
        <w:jc w:val="both"/>
        <w:rPr>
          <w:rFonts w:ascii="Arial" w:hAnsi="Arial" w:cs="Arial"/>
          <w:sz w:val="20"/>
          <w:szCs w:val="20"/>
        </w:rPr>
      </w:pPr>
      <w:r w:rsidRPr="00973CD1">
        <w:rPr>
          <w:rFonts w:ascii="Arial" w:hAnsi="Arial" w:cs="Arial"/>
          <w:sz w:val="20"/>
          <w:szCs w:val="20"/>
        </w:rPr>
        <w:t>De opbrengst der collecte voor de arme Transvalers, ten bedrage van ongeveer f 50 is aan het comité opgezonden.</w:t>
      </w:r>
    </w:p>
    <w:p w:rsidR="00973CD1" w:rsidRPr="00973CD1" w:rsidRDefault="00973CD1" w:rsidP="00444082">
      <w:pPr>
        <w:jc w:val="both"/>
        <w:rPr>
          <w:rFonts w:ascii="Arial" w:hAnsi="Arial" w:cs="Arial"/>
          <w:sz w:val="20"/>
          <w:szCs w:val="20"/>
        </w:rPr>
      </w:pPr>
    </w:p>
    <w:p w:rsidR="002F7A84" w:rsidRPr="001F1804" w:rsidRDefault="002F7A84" w:rsidP="00444082">
      <w:pPr>
        <w:autoSpaceDE w:val="0"/>
        <w:autoSpaceDN w:val="0"/>
        <w:adjustRightInd w:val="0"/>
        <w:jc w:val="both"/>
        <w:rPr>
          <w:rFonts w:ascii="Arial" w:eastAsia="Arial Unicode MS" w:hAnsi="Arial" w:cs="Arial"/>
          <w:b/>
          <w:sz w:val="20"/>
          <w:szCs w:val="20"/>
          <w:u w:val="single"/>
        </w:rPr>
      </w:pPr>
      <w:r w:rsidRPr="001F1804">
        <w:rPr>
          <w:rFonts w:ascii="Arial" w:eastAsia="Arial Unicode MS" w:hAnsi="Arial" w:cs="Arial"/>
          <w:b/>
          <w:sz w:val="20"/>
          <w:szCs w:val="20"/>
          <w:u w:val="single"/>
        </w:rPr>
        <w:t>Nieuwe Tilburgsche Courant 26-11-1902</w:t>
      </w:r>
    </w:p>
    <w:p w:rsidR="002F7A84" w:rsidRPr="001F1804" w:rsidRDefault="002F7A84" w:rsidP="00444082">
      <w:pPr>
        <w:shd w:val="clear" w:color="auto" w:fill="FFFFFF"/>
        <w:jc w:val="both"/>
        <w:rPr>
          <w:rFonts w:ascii="Arial" w:eastAsia="Times New Roman" w:hAnsi="Arial" w:cs="Arial"/>
          <w:sz w:val="20"/>
          <w:szCs w:val="20"/>
          <w:lang w:eastAsia="nl-NL"/>
        </w:rPr>
      </w:pPr>
    </w:p>
    <w:p w:rsidR="002F7A84" w:rsidRPr="001F1804" w:rsidRDefault="002F7A84"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SCHIJNDEL, 24 Nov. De plotseling en streng ingevallen winterkoude heeft den landbouwer heel wat schade berokkend. Niet, dat talrijke akkers nog op bemesting en bezaaiing wachten, hiervoor is nog de tijd; maar de onvoldoend gedekte aardappels zijn bevroren, terwijl het groentevoer, eerst nog zoo malsch en in grooten voorraad aanwezig, bijna geheel is verloren gegaan. Hiervoor nu moet krachtvoeder in de plaats treden, wat voor menigeen een groote schadepost ia. Ook het grondwerk voor de arbeidende klas moest op de meeste plaatsen gestaakt, wat voor werkman en werkgever zeer nadeelig is.</w:t>
      </w:r>
    </w:p>
    <w:p w:rsidR="006C3162" w:rsidRDefault="006C3162" w:rsidP="00444082">
      <w:pPr>
        <w:autoSpaceDE w:val="0"/>
        <w:autoSpaceDN w:val="0"/>
        <w:adjustRightInd w:val="0"/>
        <w:jc w:val="both"/>
        <w:rPr>
          <w:rFonts w:ascii="Arial" w:eastAsia="Arial Unicode MS" w:hAnsi="Arial" w:cs="Arial"/>
          <w:b/>
          <w:sz w:val="20"/>
          <w:szCs w:val="20"/>
          <w:u w:val="single"/>
        </w:rPr>
      </w:pPr>
    </w:p>
    <w:p w:rsidR="00C720A3" w:rsidRPr="001F1804" w:rsidRDefault="00C720A3"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29</w:t>
      </w:r>
      <w:r w:rsidRPr="001F1804">
        <w:rPr>
          <w:rFonts w:ascii="Arial" w:eastAsia="Arial Unicode MS" w:hAnsi="Arial" w:cs="Arial"/>
          <w:b/>
          <w:sz w:val="20"/>
          <w:szCs w:val="20"/>
          <w:u w:val="single"/>
        </w:rPr>
        <w:t>-</w:t>
      </w:r>
      <w:r>
        <w:rPr>
          <w:rFonts w:ascii="Arial" w:eastAsia="Arial Unicode MS" w:hAnsi="Arial" w:cs="Arial"/>
          <w:b/>
          <w:sz w:val="20"/>
          <w:szCs w:val="20"/>
          <w:u w:val="single"/>
        </w:rPr>
        <w:t>11</w:t>
      </w:r>
      <w:r w:rsidRPr="001F1804">
        <w:rPr>
          <w:rFonts w:ascii="Arial" w:eastAsia="Arial Unicode MS" w:hAnsi="Arial" w:cs="Arial"/>
          <w:b/>
          <w:sz w:val="20"/>
          <w:szCs w:val="20"/>
          <w:u w:val="single"/>
        </w:rPr>
        <w:t>-1902</w:t>
      </w:r>
    </w:p>
    <w:p w:rsidR="00C720A3" w:rsidRDefault="00C720A3" w:rsidP="00444082">
      <w:pPr>
        <w:autoSpaceDE w:val="0"/>
        <w:autoSpaceDN w:val="0"/>
        <w:adjustRightInd w:val="0"/>
        <w:jc w:val="both"/>
        <w:rPr>
          <w:rFonts w:ascii="Arial" w:eastAsia="Arial Unicode MS" w:hAnsi="Arial" w:cs="Arial"/>
          <w:b/>
          <w:sz w:val="20"/>
          <w:szCs w:val="20"/>
          <w:u w:val="single"/>
        </w:rPr>
      </w:pPr>
    </w:p>
    <w:p w:rsidR="00C720A3" w:rsidRDefault="00C720A3" w:rsidP="00444082">
      <w:pPr>
        <w:autoSpaceDE w:val="0"/>
        <w:autoSpaceDN w:val="0"/>
        <w:adjustRightInd w:val="0"/>
        <w:jc w:val="both"/>
        <w:rPr>
          <w:rFonts w:ascii="Arial" w:hAnsi="Arial" w:cs="Arial"/>
          <w:sz w:val="20"/>
          <w:szCs w:val="20"/>
        </w:rPr>
      </w:pPr>
      <w:r w:rsidRPr="00C720A3">
        <w:rPr>
          <w:rFonts w:ascii="Arial" w:hAnsi="Arial" w:cs="Arial"/>
          <w:sz w:val="20"/>
          <w:szCs w:val="20"/>
        </w:rPr>
        <w:lastRenderedPageBreak/>
        <w:t>SCHIJNDEL, 27 Nov. Terwijl de leden van het zangerskoor op gebruikelijke wijze het Ceciliafeest vier</w:t>
      </w:r>
      <w:r>
        <w:rPr>
          <w:rFonts w:ascii="Arial" w:hAnsi="Arial" w:cs="Arial"/>
          <w:sz w:val="20"/>
          <w:szCs w:val="20"/>
        </w:rPr>
        <w:t>-</w:t>
      </w:r>
      <w:r w:rsidRPr="00C720A3">
        <w:rPr>
          <w:rFonts w:ascii="Arial" w:hAnsi="Arial" w:cs="Arial"/>
          <w:sz w:val="20"/>
          <w:szCs w:val="20"/>
        </w:rPr>
        <w:t>den, ontvingen de heeren P. De Poorter, J. Schrijvers en M. Mallens uit handen van den Zeereerw. heer pastoor ieder een prachtige zilveren brillendoos als aandenken aan het gouden jubileum als zan</w:t>
      </w:r>
      <w:r>
        <w:rPr>
          <w:rFonts w:ascii="Arial" w:hAnsi="Arial" w:cs="Arial"/>
          <w:sz w:val="20"/>
          <w:szCs w:val="20"/>
        </w:rPr>
        <w:t>-</w:t>
      </w:r>
      <w:r w:rsidRPr="00C720A3">
        <w:rPr>
          <w:rFonts w:ascii="Arial" w:hAnsi="Arial" w:cs="Arial"/>
          <w:sz w:val="20"/>
          <w:szCs w:val="20"/>
        </w:rPr>
        <w:t xml:space="preserve">ger, eenigen tijd terug reeds herdacht. </w:t>
      </w:r>
    </w:p>
    <w:p w:rsidR="00C720A3" w:rsidRDefault="00C720A3" w:rsidP="00444082">
      <w:pPr>
        <w:autoSpaceDE w:val="0"/>
        <w:autoSpaceDN w:val="0"/>
        <w:adjustRightInd w:val="0"/>
        <w:jc w:val="both"/>
        <w:rPr>
          <w:rFonts w:ascii="Arial" w:hAnsi="Arial" w:cs="Arial"/>
          <w:sz w:val="20"/>
          <w:szCs w:val="20"/>
        </w:rPr>
      </w:pPr>
    </w:p>
    <w:p w:rsidR="00C720A3" w:rsidRDefault="00C720A3" w:rsidP="00444082">
      <w:pPr>
        <w:autoSpaceDE w:val="0"/>
        <w:autoSpaceDN w:val="0"/>
        <w:adjustRightInd w:val="0"/>
        <w:jc w:val="both"/>
        <w:rPr>
          <w:rFonts w:ascii="Arial" w:hAnsi="Arial" w:cs="Arial"/>
          <w:sz w:val="20"/>
          <w:szCs w:val="20"/>
        </w:rPr>
      </w:pPr>
      <w:r w:rsidRPr="00C720A3">
        <w:rPr>
          <w:rFonts w:ascii="Arial" w:hAnsi="Arial" w:cs="Arial"/>
          <w:sz w:val="20"/>
          <w:szCs w:val="20"/>
        </w:rPr>
        <w:t>De gemeenteraad benoemde in zijne openbare vergadering van gisteren tot lid van het burgelijk arm</w:t>
      </w:r>
      <w:r>
        <w:rPr>
          <w:rFonts w:ascii="Arial" w:hAnsi="Arial" w:cs="Arial"/>
          <w:sz w:val="20"/>
          <w:szCs w:val="20"/>
        </w:rPr>
        <w:t>-</w:t>
      </w:r>
      <w:r w:rsidRPr="00C720A3">
        <w:rPr>
          <w:rFonts w:ascii="Arial" w:hAnsi="Arial" w:cs="Arial"/>
          <w:sz w:val="20"/>
          <w:szCs w:val="20"/>
        </w:rPr>
        <w:t>bestuur den heer A. Merks, ter vervanging van den heer A. v. Heertum</w:t>
      </w:r>
      <w:r>
        <w:rPr>
          <w:rFonts w:ascii="Arial" w:hAnsi="Arial" w:cs="Arial"/>
          <w:sz w:val="20"/>
          <w:szCs w:val="20"/>
        </w:rPr>
        <w:t>.</w:t>
      </w:r>
    </w:p>
    <w:p w:rsidR="00C720A3" w:rsidRPr="00C720A3" w:rsidRDefault="00C720A3" w:rsidP="00444082">
      <w:pPr>
        <w:autoSpaceDE w:val="0"/>
        <w:autoSpaceDN w:val="0"/>
        <w:adjustRightInd w:val="0"/>
        <w:jc w:val="both"/>
        <w:rPr>
          <w:rFonts w:ascii="Arial" w:eastAsia="Arial Unicode MS" w:hAnsi="Arial" w:cs="Arial"/>
          <w:b/>
          <w:sz w:val="20"/>
          <w:szCs w:val="20"/>
          <w:u w:val="single"/>
        </w:rPr>
      </w:pPr>
    </w:p>
    <w:p w:rsidR="006C3162" w:rsidRPr="001F1804" w:rsidRDefault="006C3162" w:rsidP="00444082">
      <w:pPr>
        <w:autoSpaceDE w:val="0"/>
        <w:autoSpaceDN w:val="0"/>
        <w:adjustRightInd w:val="0"/>
        <w:jc w:val="both"/>
        <w:rPr>
          <w:rFonts w:ascii="Arial" w:eastAsia="Arial Unicode MS" w:hAnsi="Arial" w:cs="Arial"/>
          <w:b/>
          <w:sz w:val="20"/>
          <w:szCs w:val="20"/>
          <w:u w:val="single"/>
        </w:rPr>
      </w:pPr>
      <w:r w:rsidRPr="001F1804">
        <w:rPr>
          <w:rFonts w:ascii="Arial" w:eastAsia="Arial Unicode MS" w:hAnsi="Arial" w:cs="Arial"/>
          <w:b/>
          <w:sz w:val="20"/>
          <w:szCs w:val="20"/>
          <w:u w:val="single"/>
        </w:rPr>
        <w:t>Tilburgsche Courant 30-11-1902</w:t>
      </w:r>
    </w:p>
    <w:p w:rsidR="00B50EEE" w:rsidRPr="001F1804" w:rsidRDefault="00B50EEE" w:rsidP="00444082">
      <w:pPr>
        <w:jc w:val="both"/>
        <w:rPr>
          <w:rFonts w:ascii="Arial" w:hAnsi="Arial" w:cs="Arial"/>
          <w:sz w:val="20"/>
          <w:szCs w:val="20"/>
        </w:rPr>
      </w:pPr>
    </w:p>
    <w:p w:rsidR="006C3162" w:rsidRPr="001F1804" w:rsidRDefault="006C3162"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Op 5 December a.s. wordt te St. Michiels-Gestel en op 15 December d.a.v. te Schijndel een rijkstelefoonkantoor in verbinding met 's-Hertogenbosch voor het algemeen verkeer opengesteld. De diensttijden zijn geregeld als volgt : op werkdagen: St. Michiels-Gestel. Van 8 uren 's voormiddags tot 12 uren 's middags, 1 tot 8 uren namiddags. Schijndel. Van 7.30 uur voor- tot 8 uren 's namiddags. op Zon- en feestdagen: Beide kantoren van 7.30 tot 8.30 uur voormiddags. (Greenwichtijd).</w:t>
      </w:r>
    </w:p>
    <w:p w:rsidR="002F7A84" w:rsidRDefault="002F7A84" w:rsidP="00444082">
      <w:pPr>
        <w:jc w:val="both"/>
        <w:rPr>
          <w:rFonts w:ascii="Arial" w:hAnsi="Arial" w:cs="Arial"/>
          <w:sz w:val="20"/>
          <w:szCs w:val="20"/>
        </w:rPr>
      </w:pPr>
    </w:p>
    <w:p w:rsidR="00395EE2" w:rsidRPr="001F1804" w:rsidRDefault="00395EE2"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01</w:t>
      </w:r>
      <w:r w:rsidRPr="001F1804">
        <w:rPr>
          <w:rFonts w:ascii="Arial" w:eastAsia="Arial Unicode MS" w:hAnsi="Arial" w:cs="Arial"/>
          <w:b/>
          <w:sz w:val="20"/>
          <w:szCs w:val="20"/>
          <w:u w:val="single"/>
        </w:rPr>
        <w:t>-</w:t>
      </w:r>
      <w:r>
        <w:rPr>
          <w:rFonts w:ascii="Arial" w:eastAsia="Arial Unicode MS" w:hAnsi="Arial" w:cs="Arial"/>
          <w:b/>
          <w:sz w:val="20"/>
          <w:szCs w:val="20"/>
          <w:u w:val="single"/>
        </w:rPr>
        <w:t>12</w:t>
      </w:r>
      <w:r w:rsidRPr="001F1804">
        <w:rPr>
          <w:rFonts w:ascii="Arial" w:eastAsia="Arial Unicode MS" w:hAnsi="Arial" w:cs="Arial"/>
          <w:b/>
          <w:sz w:val="20"/>
          <w:szCs w:val="20"/>
          <w:u w:val="single"/>
        </w:rPr>
        <w:t>-1902</w:t>
      </w:r>
    </w:p>
    <w:p w:rsidR="00395EE2" w:rsidRDefault="00395EE2" w:rsidP="00444082">
      <w:pPr>
        <w:jc w:val="both"/>
        <w:rPr>
          <w:rFonts w:ascii="Arial" w:hAnsi="Arial" w:cs="Arial"/>
          <w:sz w:val="20"/>
          <w:szCs w:val="20"/>
        </w:rPr>
      </w:pPr>
    </w:p>
    <w:p w:rsidR="00395EE2" w:rsidRDefault="00395EE2" w:rsidP="00444082">
      <w:pPr>
        <w:jc w:val="both"/>
        <w:rPr>
          <w:rFonts w:ascii="Arial" w:hAnsi="Arial" w:cs="Arial"/>
          <w:sz w:val="20"/>
          <w:szCs w:val="20"/>
        </w:rPr>
      </w:pPr>
      <w:r w:rsidRPr="00395EE2">
        <w:rPr>
          <w:rFonts w:ascii="Arial" w:hAnsi="Arial" w:cs="Arial"/>
          <w:sz w:val="20"/>
          <w:szCs w:val="20"/>
        </w:rPr>
        <w:t>SCHIJNDEL, 28 Nov. Maandag aanstaande hoopt onze smidsgilde St. Eligius haar patroonfeest waar</w:t>
      </w:r>
      <w:r>
        <w:rPr>
          <w:rFonts w:ascii="Arial" w:hAnsi="Arial" w:cs="Arial"/>
          <w:sz w:val="20"/>
          <w:szCs w:val="20"/>
        </w:rPr>
        <w:t>-</w:t>
      </w:r>
      <w:r w:rsidRPr="00395EE2">
        <w:rPr>
          <w:rFonts w:ascii="Arial" w:hAnsi="Arial" w:cs="Arial"/>
          <w:sz w:val="20"/>
          <w:szCs w:val="20"/>
        </w:rPr>
        <w:t>dig te vieren in de zaal van mej. de Wed. P. Vugts. De zangvereeniging „De Dageraad" is reeds aan</w:t>
      </w:r>
      <w:r>
        <w:rPr>
          <w:rFonts w:ascii="Arial" w:hAnsi="Arial" w:cs="Arial"/>
          <w:sz w:val="20"/>
          <w:szCs w:val="20"/>
        </w:rPr>
        <w:t>-</w:t>
      </w:r>
      <w:r w:rsidRPr="00395EE2">
        <w:rPr>
          <w:rFonts w:ascii="Arial" w:hAnsi="Arial" w:cs="Arial"/>
          <w:sz w:val="20"/>
          <w:szCs w:val="20"/>
        </w:rPr>
        <w:t>genomen om na het gemeenschappelijk diner een groot concert te geven.</w:t>
      </w:r>
    </w:p>
    <w:p w:rsidR="00395EE2" w:rsidRDefault="00395EE2" w:rsidP="00444082">
      <w:pPr>
        <w:jc w:val="both"/>
        <w:rPr>
          <w:rFonts w:ascii="Arial" w:hAnsi="Arial" w:cs="Arial"/>
          <w:sz w:val="20"/>
          <w:szCs w:val="20"/>
        </w:rPr>
      </w:pPr>
    </w:p>
    <w:p w:rsidR="005B19ED" w:rsidRPr="005B19ED" w:rsidRDefault="005B19ED" w:rsidP="005B19ED">
      <w:pPr>
        <w:pStyle w:val="Normaalweb"/>
        <w:spacing w:before="0" w:beforeAutospacing="0" w:after="0" w:afterAutospacing="0"/>
        <w:jc w:val="both"/>
        <w:rPr>
          <w:rFonts w:ascii="Arial" w:hAnsi="Arial" w:cs="Arial"/>
          <w:sz w:val="20"/>
          <w:szCs w:val="20"/>
        </w:rPr>
      </w:pPr>
      <w:r w:rsidRPr="005B19ED">
        <w:rPr>
          <w:rFonts w:ascii="Arial" w:hAnsi="Arial" w:cs="Arial"/>
          <w:sz w:val="20"/>
          <w:szCs w:val="20"/>
        </w:rPr>
        <w:t xml:space="preserve">Uit </w:t>
      </w:r>
      <w:r w:rsidRPr="005B19ED">
        <w:rPr>
          <w:rStyle w:val="Nadruk"/>
          <w:rFonts w:ascii="Arial" w:hAnsi="Arial" w:cs="Arial"/>
          <w:i w:val="0"/>
          <w:sz w:val="20"/>
          <w:szCs w:val="20"/>
        </w:rPr>
        <w:t>Sch</w:t>
      </w:r>
      <w:r>
        <w:rPr>
          <w:rStyle w:val="Nadruk"/>
          <w:rFonts w:ascii="Arial" w:hAnsi="Arial" w:cs="Arial"/>
          <w:i w:val="0"/>
          <w:sz w:val="20"/>
          <w:szCs w:val="20"/>
        </w:rPr>
        <w:t>ij</w:t>
      </w:r>
      <w:r w:rsidRPr="005B19ED">
        <w:rPr>
          <w:rStyle w:val="Nadruk"/>
          <w:rFonts w:ascii="Arial" w:hAnsi="Arial" w:cs="Arial"/>
          <w:i w:val="0"/>
          <w:sz w:val="20"/>
          <w:szCs w:val="20"/>
        </w:rPr>
        <w:t>ndel</w:t>
      </w:r>
      <w:r w:rsidRPr="005B19ED">
        <w:rPr>
          <w:rFonts w:ascii="Arial" w:hAnsi="Arial" w:cs="Arial"/>
          <w:sz w:val="20"/>
          <w:szCs w:val="20"/>
        </w:rPr>
        <w:t xml:space="preserve"> wordt ons dd. 29 Nov. geschreven: Gebrek aan werkvolk was oorzaak dat reeds verschillende landbouwers dorschmachines plaatsten, en de meeste met succes, dank zij de goede zorgen van den heer W. Vugts, agent van een der voornaamste fabrieken. Thans worden op vele flinke boerderijen hakselmachines geplaatst, om tijd en werkkrachten te besparen. In een kort tijdsbestek plaatste genoemde heer V. reeds elf dezer machines tot groote tevredenheid der koopers</w:t>
      </w:r>
      <w:r>
        <w:rPr>
          <w:rFonts w:ascii="Arial" w:hAnsi="Arial" w:cs="Arial"/>
          <w:sz w:val="20"/>
          <w:szCs w:val="20"/>
        </w:rPr>
        <w:t>.</w:t>
      </w:r>
    </w:p>
    <w:p w:rsidR="005B19ED" w:rsidRDefault="005B19ED" w:rsidP="00444082">
      <w:pPr>
        <w:jc w:val="both"/>
        <w:rPr>
          <w:rFonts w:ascii="Arial" w:hAnsi="Arial" w:cs="Arial"/>
          <w:sz w:val="20"/>
          <w:szCs w:val="20"/>
        </w:rPr>
      </w:pPr>
    </w:p>
    <w:p w:rsidR="00793CC1" w:rsidRPr="001F1804" w:rsidRDefault="00793CC1"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04</w:t>
      </w:r>
      <w:r w:rsidRPr="001F1804">
        <w:rPr>
          <w:rFonts w:ascii="Arial" w:eastAsia="Arial Unicode MS" w:hAnsi="Arial" w:cs="Arial"/>
          <w:b/>
          <w:sz w:val="20"/>
          <w:szCs w:val="20"/>
          <w:u w:val="single"/>
        </w:rPr>
        <w:t>-</w:t>
      </w:r>
      <w:r>
        <w:rPr>
          <w:rFonts w:ascii="Arial" w:eastAsia="Arial Unicode MS" w:hAnsi="Arial" w:cs="Arial"/>
          <w:b/>
          <w:sz w:val="20"/>
          <w:szCs w:val="20"/>
          <w:u w:val="single"/>
        </w:rPr>
        <w:t>12</w:t>
      </w:r>
      <w:r w:rsidRPr="001F1804">
        <w:rPr>
          <w:rFonts w:ascii="Arial" w:eastAsia="Arial Unicode MS" w:hAnsi="Arial" w:cs="Arial"/>
          <w:b/>
          <w:sz w:val="20"/>
          <w:szCs w:val="20"/>
          <w:u w:val="single"/>
        </w:rPr>
        <w:t>-1902</w:t>
      </w:r>
    </w:p>
    <w:p w:rsidR="00793CC1" w:rsidRDefault="00793CC1" w:rsidP="00444082">
      <w:pPr>
        <w:jc w:val="both"/>
        <w:rPr>
          <w:rFonts w:ascii="Arial" w:hAnsi="Arial" w:cs="Arial"/>
          <w:sz w:val="20"/>
          <w:szCs w:val="20"/>
        </w:rPr>
      </w:pPr>
    </w:p>
    <w:p w:rsidR="00793CC1" w:rsidRPr="00793CC1" w:rsidRDefault="00793CC1" w:rsidP="00444082">
      <w:pPr>
        <w:jc w:val="both"/>
        <w:rPr>
          <w:rFonts w:ascii="Arial" w:hAnsi="Arial" w:cs="Arial"/>
          <w:sz w:val="20"/>
          <w:szCs w:val="20"/>
        </w:rPr>
      </w:pPr>
      <w:r w:rsidRPr="00793CC1">
        <w:rPr>
          <w:rFonts w:ascii="Arial" w:hAnsi="Arial" w:cs="Arial"/>
          <w:sz w:val="20"/>
          <w:szCs w:val="20"/>
        </w:rPr>
        <w:t xml:space="preserve">Uit </w:t>
      </w:r>
      <w:r w:rsidRPr="00793CC1">
        <w:rPr>
          <w:rStyle w:val="Nadruk"/>
          <w:rFonts w:ascii="Arial" w:hAnsi="Arial" w:cs="Arial"/>
          <w:i w:val="0"/>
          <w:sz w:val="20"/>
          <w:szCs w:val="20"/>
        </w:rPr>
        <w:t>Schijndel</w:t>
      </w:r>
      <w:r w:rsidRPr="00793CC1">
        <w:rPr>
          <w:rFonts w:ascii="Arial" w:hAnsi="Arial" w:cs="Arial"/>
          <w:i/>
          <w:sz w:val="20"/>
          <w:szCs w:val="20"/>
        </w:rPr>
        <w:t xml:space="preserve"> </w:t>
      </w:r>
      <w:r w:rsidRPr="00793CC1">
        <w:rPr>
          <w:rFonts w:ascii="Arial" w:hAnsi="Arial" w:cs="Arial"/>
          <w:sz w:val="20"/>
          <w:szCs w:val="20"/>
        </w:rPr>
        <w:t>wordt ons dd. 2 Dec. geschreven : Alvorens paarden in de verzekering van den N. C. Boerenbond worden opgenomen, worden zij door eene commissie gekeurd en geschat. Op de keuring aan 't café van don heer A. Van Stralen gehouden, werden weder een vijftiental, alle jonge graspaar</w:t>
      </w:r>
      <w:r>
        <w:rPr>
          <w:rFonts w:ascii="Arial" w:hAnsi="Arial" w:cs="Arial"/>
          <w:sz w:val="20"/>
          <w:szCs w:val="20"/>
        </w:rPr>
        <w:t>-</w:t>
      </w:r>
      <w:r w:rsidRPr="00793CC1">
        <w:rPr>
          <w:rFonts w:ascii="Arial" w:hAnsi="Arial" w:cs="Arial"/>
          <w:sz w:val="20"/>
          <w:szCs w:val="20"/>
        </w:rPr>
        <w:t>den, in de verzekering ingeschreven en bij mogelijke sterfte het uitbetalingscijfer vastgesteld.</w:t>
      </w:r>
    </w:p>
    <w:p w:rsidR="00136247" w:rsidRDefault="00136247" w:rsidP="00444082">
      <w:pPr>
        <w:shd w:val="clear" w:color="auto" w:fill="FFFFFF"/>
        <w:jc w:val="both"/>
        <w:rPr>
          <w:rFonts w:ascii="Arial" w:eastAsia="Times New Roman" w:hAnsi="Arial" w:cs="Arial"/>
          <w:sz w:val="20"/>
          <w:szCs w:val="20"/>
          <w:lang w:eastAsia="nl-NL"/>
        </w:rPr>
      </w:pPr>
    </w:p>
    <w:p w:rsidR="00151510" w:rsidRDefault="00151510" w:rsidP="00151510">
      <w:pPr>
        <w:pStyle w:val="Normaalweb"/>
        <w:spacing w:before="0" w:beforeAutospacing="0" w:after="0" w:afterAutospacing="0"/>
        <w:jc w:val="both"/>
        <w:rPr>
          <w:rFonts w:ascii="Arial" w:hAnsi="Arial" w:cs="Arial"/>
          <w:sz w:val="20"/>
          <w:szCs w:val="20"/>
        </w:rPr>
      </w:pPr>
      <w:r w:rsidRPr="00151510">
        <w:rPr>
          <w:rFonts w:ascii="Arial" w:hAnsi="Arial" w:cs="Arial"/>
          <w:sz w:val="20"/>
          <w:szCs w:val="20"/>
        </w:rPr>
        <w:t>SCIIIJNDEL, 2 Dec. De leden der St. Eligius-gilde vierden gisteren ten huize van mejuf. de wed. P. Vugts hun jaarlijksc</w:t>
      </w:r>
      <w:r>
        <w:rPr>
          <w:rFonts w:ascii="Arial" w:hAnsi="Arial" w:cs="Arial"/>
          <w:sz w:val="20"/>
          <w:szCs w:val="20"/>
        </w:rPr>
        <w:t>h</w:t>
      </w:r>
      <w:r w:rsidRPr="00151510">
        <w:rPr>
          <w:rFonts w:ascii="Arial" w:hAnsi="Arial" w:cs="Arial"/>
          <w:sz w:val="20"/>
          <w:szCs w:val="20"/>
        </w:rPr>
        <w:t xml:space="preserve"> patroonfeest. Nadat eene H. Mis voor de overleden collega's was opgedragen, die door alle leden werd bijgewoond, begon om ruim 11 uur in het vereenigingslokaal de verkooping van gereedschappen en proefstukken. Ieder lid koopt zijn eigendom meestal terug maar stort eenige stuivers „onraad" in de kas van het gezelschap. Ondertusschen wachtte eene keurige tafel, die alle eer werd aangedaan en den goeden naam der hospita ophield. Tegen den avond verscheen de za</w:t>
      </w:r>
      <w:r>
        <w:rPr>
          <w:rFonts w:ascii="Arial" w:hAnsi="Arial" w:cs="Arial"/>
          <w:sz w:val="20"/>
          <w:szCs w:val="20"/>
        </w:rPr>
        <w:t>n</w:t>
      </w:r>
      <w:r w:rsidRPr="00151510">
        <w:rPr>
          <w:rFonts w:ascii="Arial" w:hAnsi="Arial" w:cs="Arial"/>
          <w:sz w:val="20"/>
          <w:szCs w:val="20"/>
        </w:rPr>
        <w:t>gvereeniging „De Dageraad" en gaf een keurig concert. De koorstukken zoowel als d</w:t>
      </w:r>
      <w:r>
        <w:rPr>
          <w:rFonts w:ascii="Arial" w:hAnsi="Arial" w:cs="Arial"/>
          <w:sz w:val="20"/>
          <w:szCs w:val="20"/>
        </w:rPr>
        <w:t xml:space="preserve">e </w:t>
      </w:r>
      <w:r w:rsidRPr="00151510">
        <w:rPr>
          <w:rFonts w:ascii="Arial" w:hAnsi="Arial" w:cs="Arial"/>
          <w:sz w:val="20"/>
          <w:szCs w:val="20"/>
        </w:rPr>
        <w:t>comi</w:t>
      </w:r>
      <w:r>
        <w:rPr>
          <w:rFonts w:ascii="Arial" w:hAnsi="Arial" w:cs="Arial"/>
          <w:sz w:val="20"/>
          <w:szCs w:val="20"/>
        </w:rPr>
        <w:t>s</w:t>
      </w:r>
      <w:r w:rsidRPr="00151510">
        <w:rPr>
          <w:rFonts w:ascii="Arial" w:hAnsi="Arial" w:cs="Arial"/>
          <w:sz w:val="20"/>
          <w:szCs w:val="20"/>
        </w:rPr>
        <w:t>c</w:t>
      </w:r>
      <w:r>
        <w:rPr>
          <w:rFonts w:ascii="Arial" w:hAnsi="Arial" w:cs="Arial"/>
          <w:sz w:val="20"/>
          <w:szCs w:val="20"/>
        </w:rPr>
        <w:t>h</w:t>
      </w:r>
      <w:r w:rsidRPr="00151510">
        <w:rPr>
          <w:rFonts w:ascii="Arial" w:hAnsi="Arial" w:cs="Arial"/>
          <w:sz w:val="20"/>
          <w:szCs w:val="20"/>
        </w:rPr>
        <w:t xml:space="preserve">e voordrachten werden netjes voorgedragen en de leden van St. Eligius kunnen met voldoening neerzien op een dag vol genot. </w:t>
      </w:r>
    </w:p>
    <w:p w:rsidR="00151510" w:rsidRPr="00151510" w:rsidRDefault="00151510" w:rsidP="00151510">
      <w:pPr>
        <w:pStyle w:val="Normaalweb"/>
        <w:spacing w:before="0" w:beforeAutospacing="0" w:after="0" w:afterAutospacing="0"/>
        <w:jc w:val="both"/>
        <w:rPr>
          <w:rFonts w:ascii="Arial" w:hAnsi="Arial" w:cs="Arial"/>
          <w:sz w:val="20"/>
          <w:szCs w:val="20"/>
        </w:rPr>
      </w:pPr>
    </w:p>
    <w:p w:rsidR="005531D0" w:rsidRPr="001F1804" w:rsidRDefault="005531D0" w:rsidP="00444082">
      <w:pPr>
        <w:autoSpaceDE w:val="0"/>
        <w:autoSpaceDN w:val="0"/>
        <w:adjustRightInd w:val="0"/>
        <w:jc w:val="both"/>
        <w:rPr>
          <w:rFonts w:ascii="Arial" w:eastAsia="Arial Unicode MS" w:hAnsi="Arial" w:cs="Arial"/>
          <w:b/>
          <w:sz w:val="20"/>
          <w:szCs w:val="20"/>
          <w:u w:val="single"/>
        </w:rPr>
      </w:pPr>
      <w:r w:rsidRPr="001F1804">
        <w:rPr>
          <w:rFonts w:ascii="Arial" w:eastAsia="Arial Unicode MS" w:hAnsi="Arial" w:cs="Arial"/>
          <w:b/>
          <w:sz w:val="20"/>
          <w:szCs w:val="20"/>
          <w:u w:val="single"/>
        </w:rPr>
        <w:t>Tilburgsche Courant 07-12-1902</w:t>
      </w:r>
    </w:p>
    <w:p w:rsidR="00136247" w:rsidRPr="001F1804" w:rsidRDefault="00136247" w:rsidP="00444082">
      <w:pPr>
        <w:shd w:val="clear" w:color="auto" w:fill="FFFFFF"/>
        <w:jc w:val="both"/>
        <w:rPr>
          <w:rFonts w:ascii="Arial" w:eastAsia="Times New Roman" w:hAnsi="Arial" w:cs="Arial"/>
          <w:sz w:val="20"/>
          <w:szCs w:val="20"/>
          <w:lang w:eastAsia="nl-NL"/>
        </w:rPr>
      </w:pPr>
    </w:p>
    <w:p w:rsidR="005531D0" w:rsidRPr="001F1804" w:rsidRDefault="005531D0" w:rsidP="00444082">
      <w:pPr>
        <w:shd w:val="clear" w:color="auto" w:fill="FFFFFF"/>
        <w:jc w:val="both"/>
        <w:outlineLvl w:val="2"/>
        <w:rPr>
          <w:rFonts w:ascii="Arial" w:eastAsia="Times New Roman" w:hAnsi="Arial" w:cs="Arial"/>
          <w:b/>
          <w:bCs/>
          <w:sz w:val="20"/>
          <w:szCs w:val="20"/>
          <w:lang w:eastAsia="nl-NL"/>
        </w:rPr>
      </w:pPr>
      <w:r w:rsidRPr="001F1804">
        <w:rPr>
          <w:rFonts w:ascii="Arial" w:eastAsia="Times New Roman" w:hAnsi="Arial" w:cs="Arial"/>
          <w:b/>
          <w:bCs/>
          <w:sz w:val="20"/>
          <w:szCs w:val="20"/>
          <w:lang w:eastAsia="nl-NL"/>
        </w:rPr>
        <w:t>Kerknieuws.</w:t>
      </w:r>
    </w:p>
    <w:p w:rsidR="005531D0" w:rsidRPr="001F1804" w:rsidRDefault="005531D0"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Dinsdagmorgen overleed onverwacht, voorzien der HH. Sacramenten, de Weleerw. heer Joannes Franciscus Oranten, Pastoor te Lieshout.</w:t>
      </w:r>
    </w:p>
    <w:p w:rsidR="00136247" w:rsidRPr="001F1804" w:rsidRDefault="005531D0"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Zeerw. geb. te Mierlo, 3 Febr. 1824, was achtereenvolgens Kapelaan te Ewijk, Sambeek en Schijndel, werd in 1871 aangesteld als Deservitor te Alphen en 6 Febr. 1875 benoemd tot Pastoor te Lieshout, waar hij zeer geliefd was, en thans algemeen wordt betreurd.</w:t>
      </w:r>
    </w:p>
    <w:p w:rsidR="00A30682" w:rsidRDefault="00A30682" w:rsidP="00444082">
      <w:pPr>
        <w:autoSpaceDE w:val="0"/>
        <w:autoSpaceDN w:val="0"/>
        <w:adjustRightInd w:val="0"/>
        <w:jc w:val="both"/>
        <w:rPr>
          <w:rFonts w:ascii="Arial" w:eastAsia="Arial Unicode MS" w:hAnsi="Arial" w:cs="Arial"/>
          <w:b/>
          <w:sz w:val="20"/>
          <w:szCs w:val="20"/>
          <w:u w:val="single"/>
        </w:rPr>
      </w:pPr>
    </w:p>
    <w:p w:rsidR="00A30682" w:rsidRPr="001F1804" w:rsidRDefault="00A30682"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08</w:t>
      </w:r>
      <w:r w:rsidRPr="001F1804">
        <w:rPr>
          <w:rFonts w:ascii="Arial" w:eastAsia="Arial Unicode MS" w:hAnsi="Arial" w:cs="Arial"/>
          <w:b/>
          <w:sz w:val="20"/>
          <w:szCs w:val="20"/>
          <w:u w:val="single"/>
        </w:rPr>
        <w:t>-</w:t>
      </w:r>
      <w:r>
        <w:rPr>
          <w:rFonts w:ascii="Arial" w:eastAsia="Arial Unicode MS" w:hAnsi="Arial" w:cs="Arial"/>
          <w:b/>
          <w:sz w:val="20"/>
          <w:szCs w:val="20"/>
          <w:u w:val="single"/>
        </w:rPr>
        <w:t>12</w:t>
      </w:r>
      <w:r w:rsidRPr="001F1804">
        <w:rPr>
          <w:rFonts w:ascii="Arial" w:eastAsia="Arial Unicode MS" w:hAnsi="Arial" w:cs="Arial"/>
          <w:b/>
          <w:sz w:val="20"/>
          <w:szCs w:val="20"/>
          <w:u w:val="single"/>
        </w:rPr>
        <w:t>-1902</w:t>
      </w:r>
    </w:p>
    <w:p w:rsidR="00A30682" w:rsidRDefault="00A30682" w:rsidP="00444082">
      <w:pPr>
        <w:shd w:val="clear" w:color="auto" w:fill="FFFFFF"/>
        <w:jc w:val="both"/>
        <w:rPr>
          <w:rFonts w:ascii="Arial" w:eastAsia="Times New Roman" w:hAnsi="Arial" w:cs="Arial"/>
          <w:sz w:val="20"/>
          <w:szCs w:val="20"/>
          <w:lang w:eastAsia="nl-NL"/>
        </w:rPr>
      </w:pPr>
    </w:p>
    <w:p w:rsidR="00A30682" w:rsidRDefault="00A30682" w:rsidP="00444082">
      <w:pPr>
        <w:shd w:val="clear" w:color="auto" w:fill="FFFFFF"/>
        <w:jc w:val="both"/>
        <w:rPr>
          <w:rFonts w:ascii="Arial" w:hAnsi="Arial" w:cs="Arial"/>
          <w:sz w:val="20"/>
          <w:szCs w:val="20"/>
        </w:rPr>
      </w:pPr>
      <w:r w:rsidRPr="00A30682">
        <w:rPr>
          <w:rFonts w:ascii="Arial" w:hAnsi="Arial" w:cs="Arial"/>
          <w:sz w:val="20"/>
          <w:szCs w:val="20"/>
        </w:rPr>
        <w:lastRenderedPageBreak/>
        <w:t>SCHIJNDEL, 5 Dec. De societeit „Jan van Amstel", gevestigd bij den heer M. Goyaarts, herdacht gisteren in gezellig samenzijn haar 12</w:t>
      </w:r>
      <w:r>
        <w:rPr>
          <w:rFonts w:ascii="Arial" w:hAnsi="Arial" w:cs="Arial"/>
          <w:sz w:val="20"/>
          <w:szCs w:val="20"/>
        </w:rPr>
        <w:t xml:space="preserve"> ½</w:t>
      </w:r>
      <w:r w:rsidRPr="00A30682">
        <w:rPr>
          <w:rFonts w:ascii="Arial" w:hAnsi="Arial" w:cs="Arial"/>
          <w:sz w:val="20"/>
          <w:szCs w:val="20"/>
        </w:rPr>
        <w:t>-jarig bestaan.</w:t>
      </w:r>
    </w:p>
    <w:p w:rsidR="00A30682" w:rsidRDefault="00A30682" w:rsidP="00444082">
      <w:pPr>
        <w:shd w:val="clear" w:color="auto" w:fill="FFFFFF"/>
        <w:jc w:val="both"/>
        <w:rPr>
          <w:rFonts w:ascii="Arial" w:eastAsia="Times New Roman" w:hAnsi="Arial" w:cs="Arial"/>
          <w:sz w:val="20"/>
          <w:szCs w:val="20"/>
          <w:lang w:eastAsia="nl-NL"/>
        </w:rPr>
      </w:pPr>
    </w:p>
    <w:p w:rsidR="00A27905" w:rsidRDefault="00A27905" w:rsidP="00444082">
      <w:pPr>
        <w:shd w:val="clear" w:color="auto" w:fill="FFFFFF"/>
        <w:jc w:val="both"/>
        <w:rPr>
          <w:rFonts w:ascii="Arial" w:hAnsi="Arial" w:cs="Arial"/>
          <w:sz w:val="20"/>
          <w:szCs w:val="20"/>
        </w:rPr>
      </w:pPr>
      <w:r w:rsidRPr="00A27905">
        <w:rPr>
          <w:rFonts w:ascii="Arial" w:hAnsi="Arial" w:cs="Arial"/>
          <w:sz w:val="20"/>
          <w:szCs w:val="20"/>
        </w:rPr>
        <w:t xml:space="preserve">Uit </w:t>
      </w:r>
      <w:r w:rsidRPr="00A27905">
        <w:rPr>
          <w:rStyle w:val="Nadruk"/>
          <w:rFonts w:ascii="Arial" w:hAnsi="Arial" w:cs="Arial"/>
          <w:i w:val="0"/>
          <w:sz w:val="20"/>
          <w:szCs w:val="20"/>
        </w:rPr>
        <w:t>Schijndel</w:t>
      </w:r>
      <w:r w:rsidRPr="00A27905">
        <w:rPr>
          <w:rFonts w:ascii="Arial" w:hAnsi="Arial" w:cs="Arial"/>
          <w:i/>
          <w:sz w:val="20"/>
          <w:szCs w:val="20"/>
        </w:rPr>
        <w:t xml:space="preserve"> </w:t>
      </w:r>
      <w:r w:rsidRPr="00A27905">
        <w:rPr>
          <w:rFonts w:ascii="Arial" w:hAnsi="Arial" w:cs="Arial"/>
          <w:sz w:val="20"/>
          <w:szCs w:val="20"/>
        </w:rPr>
        <w:t>wordt ons dd. 5 Dec. geschreven : Aan de stoomzuivelfabriek van den N. C. Boerenbond werden in de verloopen maand bijna 90,000 KG. melk geleverd. Het koude winterweer werkt zeer na</w:t>
      </w:r>
      <w:r>
        <w:rPr>
          <w:rFonts w:ascii="Arial" w:hAnsi="Arial" w:cs="Arial"/>
          <w:sz w:val="20"/>
          <w:szCs w:val="20"/>
        </w:rPr>
        <w:t>-</w:t>
      </w:r>
      <w:r w:rsidRPr="00A27905">
        <w:rPr>
          <w:rFonts w:ascii="Arial" w:hAnsi="Arial" w:cs="Arial"/>
          <w:sz w:val="20"/>
          <w:szCs w:val="20"/>
        </w:rPr>
        <w:t>deelig op de melkopbrengst der koeien.</w:t>
      </w:r>
    </w:p>
    <w:p w:rsidR="00A27905" w:rsidRDefault="00A27905" w:rsidP="00444082">
      <w:pPr>
        <w:shd w:val="clear" w:color="auto" w:fill="FFFFFF"/>
        <w:jc w:val="both"/>
        <w:rPr>
          <w:rFonts w:ascii="Arial" w:hAnsi="Arial" w:cs="Arial"/>
          <w:sz w:val="20"/>
          <w:szCs w:val="20"/>
        </w:rPr>
      </w:pPr>
    </w:p>
    <w:p w:rsidR="000E5D44" w:rsidRPr="001F1804" w:rsidRDefault="000E5D44"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12</w:t>
      </w:r>
      <w:r w:rsidRPr="001F1804">
        <w:rPr>
          <w:rFonts w:ascii="Arial" w:eastAsia="Arial Unicode MS" w:hAnsi="Arial" w:cs="Arial"/>
          <w:b/>
          <w:sz w:val="20"/>
          <w:szCs w:val="20"/>
          <w:u w:val="single"/>
        </w:rPr>
        <w:t>-</w:t>
      </w:r>
      <w:r>
        <w:rPr>
          <w:rFonts w:ascii="Arial" w:eastAsia="Arial Unicode MS" w:hAnsi="Arial" w:cs="Arial"/>
          <w:b/>
          <w:sz w:val="20"/>
          <w:szCs w:val="20"/>
          <w:u w:val="single"/>
        </w:rPr>
        <w:t>12</w:t>
      </w:r>
      <w:r w:rsidRPr="001F1804">
        <w:rPr>
          <w:rFonts w:ascii="Arial" w:eastAsia="Arial Unicode MS" w:hAnsi="Arial" w:cs="Arial"/>
          <w:b/>
          <w:sz w:val="20"/>
          <w:szCs w:val="20"/>
          <w:u w:val="single"/>
        </w:rPr>
        <w:t>-1902</w:t>
      </w:r>
    </w:p>
    <w:p w:rsidR="000E5D44" w:rsidRDefault="000E5D44" w:rsidP="00444082">
      <w:pPr>
        <w:shd w:val="clear" w:color="auto" w:fill="FFFFFF"/>
        <w:jc w:val="both"/>
        <w:rPr>
          <w:rFonts w:ascii="Arial" w:hAnsi="Arial" w:cs="Arial"/>
          <w:sz w:val="20"/>
          <w:szCs w:val="20"/>
        </w:rPr>
      </w:pPr>
    </w:p>
    <w:p w:rsidR="000E5D44" w:rsidRDefault="000E5D44" w:rsidP="00444082">
      <w:pPr>
        <w:shd w:val="clear" w:color="auto" w:fill="FFFFFF"/>
        <w:jc w:val="both"/>
        <w:rPr>
          <w:rFonts w:ascii="Arial" w:hAnsi="Arial" w:cs="Arial"/>
          <w:sz w:val="20"/>
          <w:szCs w:val="20"/>
        </w:rPr>
      </w:pPr>
      <w:r w:rsidRPr="000E5D44">
        <w:rPr>
          <w:rFonts w:ascii="Arial" w:hAnsi="Arial" w:cs="Arial"/>
          <w:sz w:val="20"/>
          <w:szCs w:val="20"/>
        </w:rPr>
        <w:t>SCHIJNDEL, 10 Dec. Onder de nuttige instellingen binnen onze gemeente mag in dit jaargetijde zeker wel op de eerste plaats onze spijskokerij genoemd worden. Dagelijks kan men er getuige van z</w:t>
      </w:r>
      <w:r>
        <w:rPr>
          <w:rFonts w:ascii="Arial" w:hAnsi="Arial" w:cs="Arial"/>
          <w:sz w:val="20"/>
          <w:szCs w:val="20"/>
        </w:rPr>
        <w:t>ij</w:t>
      </w:r>
      <w:r w:rsidRPr="000E5D44">
        <w:rPr>
          <w:rFonts w:ascii="Arial" w:hAnsi="Arial" w:cs="Arial"/>
          <w:sz w:val="20"/>
          <w:szCs w:val="20"/>
        </w:rPr>
        <w:t xml:space="preserve">n hoe een klein zestigtal behoeftige kinderen gevoed wordt op eene wijze, die navolging verdient. Geurige erwtensoep, gekruid met kluifjes van een varken wegende ongeveer 300 halve kilo's (zuiver) en door een kindervriend geschonken, benevens een paar stevige boterhammen is de kost, die in een verwarmd lokaal bij de Eerw. Zusters onze arme kleinen wordt toegediend. Ook Sint-Nicolaas had een kijkje genomen in de laatste dagen en de van vreugde stralende gezichtjes nog blijder gemaakt. Op verzoek der leden van de societeit „Jan Van Amstel" had de heilige man terdege zijne mars geschud op den vooravond van 6 December en kwam een paar dagen later nogmaals terug met een </w:t>
      </w:r>
      <w:r>
        <w:rPr>
          <w:rFonts w:ascii="Arial" w:hAnsi="Arial" w:cs="Arial"/>
          <w:sz w:val="20"/>
          <w:szCs w:val="20"/>
        </w:rPr>
        <w:t>r</w:t>
      </w:r>
      <w:r w:rsidRPr="000E5D44">
        <w:rPr>
          <w:rFonts w:ascii="Arial" w:hAnsi="Arial" w:cs="Arial"/>
          <w:sz w:val="20"/>
          <w:szCs w:val="20"/>
        </w:rPr>
        <w:t>ijken voorraad kleedingstukken: dassen, borstrokken, hemden, kousen, voorschoten, enz., enz. Ieder kind ontving zijn deel en was opgetogen van vreugde bij het zien van zooveel nieuws. Zonderde belange</w:t>
      </w:r>
      <w:r>
        <w:rPr>
          <w:rFonts w:ascii="Arial" w:hAnsi="Arial" w:cs="Arial"/>
          <w:sz w:val="20"/>
          <w:szCs w:val="20"/>
        </w:rPr>
        <w:t>-</w:t>
      </w:r>
      <w:r w:rsidRPr="000E5D44">
        <w:rPr>
          <w:rFonts w:ascii="Arial" w:hAnsi="Arial" w:cs="Arial"/>
          <w:sz w:val="20"/>
          <w:szCs w:val="20"/>
        </w:rPr>
        <w:t>looze opofferende medewerking der Eerw. Zusters zou onze spijskokerij zeker niet zóó kunnen be</w:t>
      </w:r>
      <w:r>
        <w:rPr>
          <w:rFonts w:ascii="Arial" w:hAnsi="Arial" w:cs="Arial"/>
          <w:sz w:val="20"/>
          <w:szCs w:val="20"/>
        </w:rPr>
        <w:t>-</w:t>
      </w:r>
      <w:r w:rsidRPr="000E5D44">
        <w:rPr>
          <w:rFonts w:ascii="Arial" w:hAnsi="Arial" w:cs="Arial"/>
          <w:sz w:val="20"/>
          <w:szCs w:val="20"/>
        </w:rPr>
        <w:t>staan; daarom danken wij haar uit naam der arme kleinen van harte en hopen dat zij in den hemel eenmaal vergoeding zullen vinden voor hetgeen zij met zooveel toewijding aan de kleinen doen.</w:t>
      </w:r>
    </w:p>
    <w:p w:rsidR="000E5D44" w:rsidRDefault="000E5D44" w:rsidP="00444082">
      <w:pPr>
        <w:shd w:val="clear" w:color="auto" w:fill="FFFFFF"/>
        <w:jc w:val="both"/>
        <w:rPr>
          <w:rFonts w:ascii="Arial" w:hAnsi="Arial" w:cs="Arial"/>
          <w:sz w:val="20"/>
          <w:szCs w:val="20"/>
        </w:rPr>
      </w:pPr>
    </w:p>
    <w:p w:rsidR="00526A26" w:rsidRPr="001F1804" w:rsidRDefault="00526A26" w:rsidP="00444082">
      <w:pPr>
        <w:autoSpaceDE w:val="0"/>
        <w:autoSpaceDN w:val="0"/>
        <w:adjustRightInd w:val="0"/>
        <w:jc w:val="both"/>
        <w:rPr>
          <w:rFonts w:ascii="Arial" w:eastAsia="Arial Unicode MS" w:hAnsi="Arial" w:cs="Arial"/>
          <w:b/>
          <w:sz w:val="20"/>
          <w:szCs w:val="20"/>
          <w:u w:val="single"/>
        </w:rPr>
      </w:pPr>
      <w:r w:rsidRPr="001F1804">
        <w:rPr>
          <w:rFonts w:ascii="Arial" w:eastAsia="Arial Unicode MS" w:hAnsi="Arial" w:cs="Arial"/>
          <w:b/>
          <w:sz w:val="20"/>
          <w:szCs w:val="20"/>
          <w:u w:val="single"/>
        </w:rPr>
        <w:t>Nieuwe Tilburgsche Courant 12-12-1902</w:t>
      </w:r>
    </w:p>
    <w:p w:rsidR="00755398" w:rsidRPr="001F1804" w:rsidRDefault="00755398" w:rsidP="00444082">
      <w:pPr>
        <w:shd w:val="clear" w:color="auto" w:fill="FFFFFF"/>
        <w:jc w:val="both"/>
        <w:rPr>
          <w:rFonts w:ascii="Arial" w:eastAsia="Times New Roman" w:hAnsi="Arial" w:cs="Arial"/>
          <w:sz w:val="20"/>
          <w:szCs w:val="20"/>
          <w:lang w:eastAsia="nl-NL"/>
        </w:rPr>
      </w:pPr>
    </w:p>
    <w:p w:rsidR="00526A26" w:rsidRPr="001F1804" w:rsidRDefault="00526A26"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SCHIJNDEL, 10 Dec. Ten bewijze, dat het kalvermesten nog op eene flinke hoogte staat, kan dienen dat heden de landbouwer H. Van der Spank een kalf verkocht voor 40 cent per half kilo. De heer De Winter werd eigenaar van het pracht-exemplaar.</w:t>
      </w:r>
    </w:p>
    <w:p w:rsidR="00DE67CC" w:rsidRPr="001F1804" w:rsidRDefault="00DE67CC" w:rsidP="00444082">
      <w:pPr>
        <w:autoSpaceDE w:val="0"/>
        <w:autoSpaceDN w:val="0"/>
        <w:adjustRightInd w:val="0"/>
        <w:jc w:val="both"/>
        <w:rPr>
          <w:rFonts w:ascii="Arial" w:eastAsia="Arial Unicode MS" w:hAnsi="Arial" w:cs="Arial"/>
          <w:b/>
          <w:sz w:val="20"/>
          <w:szCs w:val="20"/>
          <w:u w:val="single"/>
        </w:rPr>
      </w:pPr>
    </w:p>
    <w:p w:rsidR="00DE67CC" w:rsidRPr="001F1804" w:rsidRDefault="00DE67CC" w:rsidP="00444082">
      <w:pPr>
        <w:autoSpaceDE w:val="0"/>
        <w:autoSpaceDN w:val="0"/>
        <w:adjustRightInd w:val="0"/>
        <w:jc w:val="both"/>
        <w:rPr>
          <w:rFonts w:ascii="Arial" w:eastAsia="Arial Unicode MS" w:hAnsi="Arial" w:cs="Arial"/>
          <w:b/>
          <w:sz w:val="20"/>
          <w:szCs w:val="20"/>
          <w:u w:val="single"/>
        </w:rPr>
      </w:pPr>
      <w:r w:rsidRPr="001F1804">
        <w:rPr>
          <w:rFonts w:ascii="Arial" w:eastAsia="Arial Unicode MS" w:hAnsi="Arial" w:cs="Arial"/>
          <w:b/>
          <w:sz w:val="20"/>
          <w:szCs w:val="20"/>
          <w:u w:val="single"/>
        </w:rPr>
        <w:t>Nieuwe Tilburgsche Courant 17-12-1902</w:t>
      </w:r>
    </w:p>
    <w:p w:rsidR="00755398" w:rsidRPr="001F1804" w:rsidRDefault="00755398" w:rsidP="00444082">
      <w:pPr>
        <w:shd w:val="clear" w:color="auto" w:fill="FFFFFF"/>
        <w:jc w:val="both"/>
        <w:rPr>
          <w:rFonts w:ascii="Arial" w:eastAsia="Times New Roman" w:hAnsi="Arial" w:cs="Arial"/>
          <w:sz w:val="20"/>
          <w:szCs w:val="20"/>
          <w:lang w:eastAsia="nl-NL"/>
        </w:rPr>
      </w:pPr>
    </w:p>
    <w:p w:rsidR="00DE67CC" w:rsidRPr="001F1804" w:rsidRDefault="00DE67CC"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SCHIJNDEL 15 Dec. De levendige handel in varkens is ook mede oorzaak, dat onze beide exportslagerijen zoo bloeien. De heeren E. v. Rooij en W. v. d. Ven zenden wekelijks een klein zestigtal krulstaarten naar Engeland en betalen wekelijks alzoo een flink bedrag uit aan de arbeidende klasse, die met de varkensmesterij nog een aardig duitje verdient.</w:t>
      </w:r>
    </w:p>
    <w:p w:rsidR="00DA6FDE" w:rsidRDefault="00DA6FDE" w:rsidP="00444082">
      <w:pPr>
        <w:autoSpaceDE w:val="0"/>
        <w:autoSpaceDN w:val="0"/>
        <w:adjustRightInd w:val="0"/>
        <w:jc w:val="both"/>
        <w:rPr>
          <w:rFonts w:ascii="Arial" w:eastAsia="Arial Unicode MS" w:hAnsi="Arial" w:cs="Arial"/>
          <w:b/>
          <w:sz w:val="20"/>
          <w:szCs w:val="20"/>
          <w:u w:val="single"/>
        </w:rPr>
      </w:pPr>
    </w:p>
    <w:p w:rsidR="000E5D44" w:rsidRPr="001F1804" w:rsidRDefault="000E5D44"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17</w:t>
      </w:r>
      <w:r w:rsidRPr="001F1804">
        <w:rPr>
          <w:rFonts w:ascii="Arial" w:eastAsia="Arial Unicode MS" w:hAnsi="Arial" w:cs="Arial"/>
          <w:b/>
          <w:sz w:val="20"/>
          <w:szCs w:val="20"/>
          <w:u w:val="single"/>
        </w:rPr>
        <w:t>-</w:t>
      </w:r>
      <w:r>
        <w:rPr>
          <w:rFonts w:ascii="Arial" w:eastAsia="Arial Unicode MS" w:hAnsi="Arial" w:cs="Arial"/>
          <w:b/>
          <w:sz w:val="20"/>
          <w:szCs w:val="20"/>
          <w:u w:val="single"/>
        </w:rPr>
        <w:t>12</w:t>
      </w:r>
      <w:r w:rsidRPr="001F1804">
        <w:rPr>
          <w:rFonts w:ascii="Arial" w:eastAsia="Arial Unicode MS" w:hAnsi="Arial" w:cs="Arial"/>
          <w:b/>
          <w:sz w:val="20"/>
          <w:szCs w:val="20"/>
          <w:u w:val="single"/>
        </w:rPr>
        <w:t>-1902</w:t>
      </w:r>
    </w:p>
    <w:p w:rsidR="000E5D44" w:rsidRPr="001F1804" w:rsidRDefault="000E5D44" w:rsidP="00444082">
      <w:pPr>
        <w:autoSpaceDE w:val="0"/>
        <w:autoSpaceDN w:val="0"/>
        <w:adjustRightInd w:val="0"/>
        <w:jc w:val="both"/>
        <w:rPr>
          <w:rFonts w:ascii="Arial" w:eastAsia="Arial Unicode MS" w:hAnsi="Arial" w:cs="Arial"/>
          <w:b/>
          <w:sz w:val="20"/>
          <w:szCs w:val="20"/>
          <w:u w:val="single"/>
        </w:rPr>
      </w:pPr>
    </w:p>
    <w:p w:rsidR="00EA7FD8" w:rsidRPr="000E5D44" w:rsidRDefault="000E5D44" w:rsidP="00444082">
      <w:pPr>
        <w:autoSpaceDE w:val="0"/>
        <w:autoSpaceDN w:val="0"/>
        <w:adjustRightInd w:val="0"/>
        <w:jc w:val="both"/>
        <w:rPr>
          <w:rFonts w:ascii="Arial" w:eastAsia="Arial Unicode MS" w:hAnsi="Arial" w:cs="Arial"/>
          <w:b/>
          <w:sz w:val="20"/>
          <w:szCs w:val="20"/>
          <w:u w:val="single"/>
        </w:rPr>
      </w:pPr>
      <w:r w:rsidRPr="000E5D44">
        <w:rPr>
          <w:rFonts w:ascii="Arial" w:hAnsi="Arial" w:cs="Arial"/>
          <w:sz w:val="20"/>
          <w:szCs w:val="20"/>
        </w:rPr>
        <w:t>SCHIJNDEL, 15 Dec. De R. K. kiesvereeniging stelde gisteren tot candidaat voor den gemeenteraad den heer P. Kemps ter voorziening in de vacature, ontstaan door het overlijden van den heer J. v. d. Velden.</w:t>
      </w:r>
    </w:p>
    <w:p w:rsidR="00EA7FD8" w:rsidRDefault="00EA7FD8" w:rsidP="00444082">
      <w:pPr>
        <w:autoSpaceDE w:val="0"/>
        <w:autoSpaceDN w:val="0"/>
        <w:adjustRightInd w:val="0"/>
        <w:jc w:val="both"/>
        <w:rPr>
          <w:rFonts w:ascii="Arial" w:eastAsia="Arial Unicode MS" w:hAnsi="Arial" w:cs="Arial"/>
          <w:b/>
          <w:sz w:val="20"/>
          <w:szCs w:val="20"/>
          <w:u w:val="single"/>
        </w:rPr>
      </w:pPr>
    </w:p>
    <w:p w:rsidR="00652FDB" w:rsidRPr="001F1804" w:rsidRDefault="00652FDB"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sidR="00AD0F2B">
        <w:rPr>
          <w:rFonts w:ascii="Arial" w:eastAsia="Arial Unicode MS" w:hAnsi="Arial" w:cs="Arial"/>
          <w:b/>
          <w:sz w:val="20"/>
          <w:szCs w:val="20"/>
          <w:u w:val="single"/>
        </w:rPr>
        <w:t>30</w:t>
      </w:r>
      <w:r w:rsidRPr="001F1804">
        <w:rPr>
          <w:rFonts w:ascii="Arial" w:eastAsia="Arial Unicode MS" w:hAnsi="Arial" w:cs="Arial"/>
          <w:b/>
          <w:sz w:val="20"/>
          <w:szCs w:val="20"/>
          <w:u w:val="single"/>
        </w:rPr>
        <w:t>-</w:t>
      </w:r>
      <w:r>
        <w:rPr>
          <w:rFonts w:ascii="Arial" w:eastAsia="Arial Unicode MS" w:hAnsi="Arial" w:cs="Arial"/>
          <w:b/>
          <w:sz w:val="20"/>
          <w:szCs w:val="20"/>
          <w:u w:val="single"/>
        </w:rPr>
        <w:t>12</w:t>
      </w:r>
      <w:r w:rsidRPr="001F1804">
        <w:rPr>
          <w:rFonts w:ascii="Arial" w:eastAsia="Arial Unicode MS" w:hAnsi="Arial" w:cs="Arial"/>
          <w:b/>
          <w:sz w:val="20"/>
          <w:szCs w:val="20"/>
          <w:u w:val="single"/>
        </w:rPr>
        <w:t>-1902</w:t>
      </w:r>
    </w:p>
    <w:p w:rsidR="00652FDB" w:rsidRDefault="00652FDB" w:rsidP="00444082">
      <w:pPr>
        <w:autoSpaceDE w:val="0"/>
        <w:autoSpaceDN w:val="0"/>
        <w:adjustRightInd w:val="0"/>
        <w:jc w:val="both"/>
        <w:rPr>
          <w:rFonts w:ascii="Arial" w:eastAsia="Arial Unicode MS" w:hAnsi="Arial" w:cs="Arial"/>
          <w:b/>
          <w:sz w:val="20"/>
          <w:szCs w:val="20"/>
          <w:u w:val="single"/>
        </w:rPr>
      </w:pPr>
    </w:p>
    <w:p w:rsidR="00652FDB" w:rsidRDefault="00652FDB" w:rsidP="00444082">
      <w:pPr>
        <w:autoSpaceDE w:val="0"/>
        <w:autoSpaceDN w:val="0"/>
        <w:adjustRightInd w:val="0"/>
        <w:jc w:val="both"/>
        <w:rPr>
          <w:rFonts w:ascii="Arial" w:hAnsi="Arial" w:cs="Arial"/>
          <w:sz w:val="20"/>
          <w:szCs w:val="20"/>
        </w:rPr>
      </w:pPr>
      <w:r w:rsidRPr="00652FDB">
        <w:rPr>
          <w:rFonts w:ascii="Arial" w:hAnsi="Arial" w:cs="Arial"/>
          <w:sz w:val="20"/>
          <w:szCs w:val="20"/>
        </w:rPr>
        <w:t>SCHIJNDEL, 27 Dec. Dinsdag-avond zal onze harmonie „Cecilia" een groot concert geven in de zaal van den heer J. Knicknie, onder leiding van den heer J. J. Krever uit Tilburg. Een groot deel van het program is dezen keer in handen van heeren dilettanten, die bereidwillig en belangloos hunne mede</w:t>
      </w:r>
      <w:r>
        <w:rPr>
          <w:rFonts w:ascii="Arial" w:hAnsi="Arial" w:cs="Arial"/>
          <w:sz w:val="20"/>
          <w:szCs w:val="20"/>
        </w:rPr>
        <w:t>-</w:t>
      </w:r>
      <w:r w:rsidRPr="00652FDB">
        <w:rPr>
          <w:rFonts w:ascii="Arial" w:hAnsi="Arial" w:cs="Arial"/>
          <w:sz w:val="20"/>
          <w:szCs w:val="20"/>
        </w:rPr>
        <w:t xml:space="preserve">werking hebben toegezegd , zoodat ons zeker een genotvollen avond wacht. </w:t>
      </w:r>
    </w:p>
    <w:p w:rsidR="00652FDB" w:rsidRDefault="00652FDB" w:rsidP="00444082">
      <w:pPr>
        <w:autoSpaceDE w:val="0"/>
        <w:autoSpaceDN w:val="0"/>
        <w:adjustRightInd w:val="0"/>
        <w:jc w:val="both"/>
        <w:rPr>
          <w:rFonts w:ascii="Arial" w:hAnsi="Arial" w:cs="Arial"/>
          <w:sz w:val="20"/>
          <w:szCs w:val="20"/>
        </w:rPr>
      </w:pPr>
    </w:p>
    <w:p w:rsidR="00652FDB" w:rsidRDefault="00652FDB" w:rsidP="00444082">
      <w:pPr>
        <w:autoSpaceDE w:val="0"/>
        <w:autoSpaceDN w:val="0"/>
        <w:adjustRightInd w:val="0"/>
        <w:jc w:val="both"/>
        <w:rPr>
          <w:rFonts w:ascii="Arial" w:hAnsi="Arial" w:cs="Arial"/>
          <w:sz w:val="20"/>
          <w:szCs w:val="20"/>
        </w:rPr>
      </w:pPr>
      <w:r w:rsidRPr="00652FDB">
        <w:rPr>
          <w:rFonts w:ascii="Arial" w:hAnsi="Arial" w:cs="Arial"/>
          <w:sz w:val="20"/>
          <w:szCs w:val="20"/>
        </w:rPr>
        <w:t>Wij waren heden in de gelegenheid de prachtige prijzen te zien en te bewonderen, die op oudejaars</w:t>
      </w:r>
      <w:r>
        <w:rPr>
          <w:rFonts w:ascii="Arial" w:hAnsi="Arial" w:cs="Arial"/>
          <w:sz w:val="20"/>
          <w:szCs w:val="20"/>
        </w:rPr>
        <w:t>-</w:t>
      </w:r>
      <w:r w:rsidRPr="00652FDB">
        <w:rPr>
          <w:rFonts w:ascii="Arial" w:hAnsi="Arial" w:cs="Arial"/>
          <w:sz w:val="20"/>
          <w:szCs w:val="20"/>
        </w:rPr>
        <w:t>avond bij den heer J. G. Van Liempd op 't biljart te verdienen zijn. De puntenstand is nog zeer laag, zoodat wij liefhebbers aanraden nog een kansje te wagen, eer het te laat is.</w:t>
      </w:r>
    </w:p>
    <w:p w:rsidR="00652FDB" w:rsidRDefault="00652FDB" w:rsidP="00444082">
      <w:pPr>
        <w:autoSpaceDE w:val="0"/>
        <w:autoSpaceDN w:val="0"/>
        <w:adjustRightInd w:val="0"/>
        <w:jc w:val="both"/>
        <w:rPr>
          <w:rFonts w:ascii="Arial" w:eastAsia="Arial Unicode MS" w:hAnsi="Arial" w:cs="Arial"/>
          <w:b/>
          <w:sz w:val="20"/>
          <w:szCs w:val="20"/>
          <w:u w:val="single"/>
        </w:rPr>
      </w:pPr>
    </w:p>
    <w:p w:rsidR="009914DC" w:rsidRDefault="009914DC" w:rsidP="00444082">
      <w:pPr>
        <w:autoSpaceDE w:val="0"/>
        <w:autoSpaceDN w:val="0"/>
        <w:adjustRightInd w:val="0"/>
        <w:jc w:val="both"/>
        <w:rPr>
          <w:rFonts w:ascii="Arial" w:hAnsi="Arial" w:cs="Arial"/>
          <w:sz w:val="20"/>
          <w:szCs w:val="20"/>
        </w:rPr>
      </w:pPr>
      <w:r w:rsidRPr="009914DC">
        <w:rPr>
          <w:rFonts w:ascii="Arial" w:hAnsi="Arial" w:cs="Arial"/>
          <w:sz w:val="20"/>
          <w:szCs w:val="20"/>
        </w:rPr>
        <w:t xml:space="preserve">GENNEP, 26 Dec De door de N. B. D. S. nieuwgebouwde halte Olland tusschen </w:t>
      </w:r>
      <w:r w:rsidRPr="009914DC">
        <w:rPr>
          <w:rStyle w:val="Nadruk"/>
          <w:rFonts w:ascii="Arial" w:hAnsi="Arial" w:cs="Arial"/>
          <w:i w:val="0"/>
          <w:sz w:val="20"/>
          <w:szCs w:val="20"/>
        </w:rPr>
        <w:t>Schijndel</w:t>
      </w:r>
      <w:r w:rsidRPr="009914DC">
        <w:rPr>
          <w:rFonts w:ascii="Arial" w:hAnsi="Arial" w:cs="Arial"/>
          <w:i/>
          <w:sz w:val="20"/>
          <w:szCs w:val="20"/>
        </w:rPr>
        <w:t xml:space="preserve"> </w:t>
      </w:r>
      <w:r w:rsidRPr="009914DC">
        <w:rPr>
          <w:rFonts w:ascii="Arial" w:hAnsi="Arial" w:cs="Arial"/>
          <w:sz w:val="20"/>
          <w:szCs w:val="20"/>
        </w:rPr>
        <w:t>en Liempde zal dd. 1 Januari in gebruik worden genomen.</w:t>
      </w:r>
    </w:p>
    <w:p w:rsidR="009914DC" w:rsidRDefault="009914DC" w:rsidP="00444082">
      <w:pPr>
        <w:autoSpaceDE w:val="0"/>
        <w:autoSpaceDN w:val="0"/>
        <w:adjustRightInd w:val="0"/>
        <w:jc w:val="both"/>
        <w:rPr>
          <w:rFonts w:ascii="Arial" w:eastAsia="Arial Unicode MS" w:hAnsi="Arial" w:cs="Arial"/>
          <w:b/>
          <w:sz w:val="20"/>
          <w:szCs w:val="20"/>
          <w:u w:val="single"/>
        </w:rPr>
      </w:pPr>
    </w:p>
    <w:p w:rsidR="008F0A5A" w:rsidRPr="001F1804" w:rsidRDefault="008F0A5A"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01-01-1903</w:t>
      </w:r>
    </w:p>
    <w:p w:rsidR="008F0A5A" w:rsidRDefault="008F0A5A" w:rsidP="00444082">
      <w:pPr>
        <w:autoSpaceDE w:val="0"/>
        <w:autoSpaceDN w:val="0"/>
        <w:adjustRightInd w:val="0"/>
        <w:jc w:val="both"/>
        <w:rPr>
          <w:rFonts w:ascii="Arial" w:eastAsia="Arial Unicode MS" w:hAnsi="Arial" w:cs="Arial"/>
          <w:b/>
          <w:sz w:val="20"/>
          <w:szCs w:val="20"/>
          <w:u w:val="single"/>
        </w:rPr>
      </w:pPr>
    </w:p>
    <w:p w:rsidR="008F0A5A" w:rsidRDefault="008F0A5A" w:rsidP="00444082">
      <w:pPr>
        <w:autoSpaceDE w:val="0"/>
        <w:autoSpaceDN w:val="0"/>
        <w:adjustRightInd w:val="0"/>
        <w:jc w:val="both"/>
        <w:rPr>
          <w:rFonts w:ascii="Arial" w:hAnsi="Arial" w:cs="Arial"/>
          <w:sz w:val="20"/>
          <w:szCs w:val="20"/>
        </w:rPr>
      </w:pPr>
      <w:r w:rsidRPr="008F0A5A">
        <w:rPr>
          <w:rFonts w:ascii="Arial" w:hAnsi="Arial" w:cs="Arial"/>
          <w:sz w:val="20"/>
          <w:szCs w:val="20"/>
        </w:rPr>
        <w:t>SCHIJNDEL, 30 Dec. Voor de leden der St. Paulusvereeniging trad Zondagavond als spreker op de heer Onland uit 's-Bosch. In eene gloedvolle lezing besprak hij het karakter en de karaktervastheid van den mensch en wees op de middelen, die de Paulisten in hunne vereeniging vinden, om stand</w:t>
      </w:r>
      <w:r>
        <w:rPr>
          <w:rFonts w:ascii="Arial" w:hAnsi="Arial" w:cs="Arial"/>
          <w:sz w:val="20"/>
          <w:szCs w:val="20"/>
        </w:rPr>
        <w:t>-</w:t>
      </w:r>
      <w:r w:rsidRPr="008F0A5A">
        <w:rPr>
          <w:rFonts w:ascii="Arial" w:hAnsi="Arial" w:cs="Arial"/>
          <w:sz w:val="20"/>
          <w:szCs w:val="20"/>
        </w:rPr>
        <w:t>vastig te blijven. Geen wonder, dat de gevierde spreker zeer veel bijval oogstte en de dankbetui</w:t>
      </w:r>
      <w:r>
        <w:rPr>
          <w:rFonts w:ascii="Arial" w:hAnsi="Arial" w:cs="Arial"/>
          <w:sz w:val="20"/>
          <w:szCs w:val="20"/>
        </w:rPr>
        <w:t>-</w:t>
      </w:r>
      <w:r w:rsidRPr="008F0A5A">
        <w:rPr>
          <w:rFonts w:ascii="Arial" w:hAnsi="Arial" w:cs="Arial"/>
          <w:sz w:val="20"/>
          <w:szCs w:val="20"/>
        </w:rPr>
        <w:t>gingen, door den secretaris van het bestuur uitgesproken, waren wel verdiend.</w:t>
      </w:r>
    </w:p>
    <w:p w:rsidR="008F0A5A" w:rsidRDefault="008F0A5A" w:rsidP="00444082">
      <w:pPr>
        <w:autoSpaceDE w:val="0"/>
        <w:autoSpaceDN w:val="0"/>
        <w:adjustRightInd w:val="0"/>
        <w:jc w:val="both"/>
        <w:rPr>
          <w:rFonts w:ascii="Arial" w:hAnsi="Arial" w:cs="Arial"/>
          <w:sz w:val="20"/>
          <w:szCs w:val="20"/>
        </w:rPr>
      </w:pPr>
    </w:p>
    <w:p w:rsidR="00FF3CE3" w:rsidRPr="001F1804" w:rsidRDefault="00FF3CE3"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03-01-1903</w:t>
      </w:r>
    </w:p>
    <w:p w:rsidR="00FF3CE3" w:rsidRDefault="00FF3CE3" w:rsidP="00444082">
      <w:pPr>
        <w:autoSpaceDE w:val="0"/>
        <w:autoSpaceDN w:val="0"/>
        <w:adjustRightInd w:val="0"/>
        <w:jc w:val="both"/>
        <w:rPr>
          <w:rFonts w:ascii="Arial" w:hAnsi="Arial" w:cs="Arial"/>
          <w:sz w:val="20"/>
          <w:szCs w:val="20"/>
        </w:rPr>
      </w:pPr>
    </w:p>
    <w:p w:rsidR="00FF3CE3" w:rsidRDefault="00FF3CE3" w:rsidP="00444082">
      <w:pPr>
        <w:autoSpaceDE w:val="0"/>
        <w:autoSpaceDN w:val="0"/>
        <w:adjustRightInd w:val="0"/>
        <w:jc w:val="both"/>
        <w:rPr>
          <w:rFonts w:ascii="Arial" w:hAnsi="Arial" w:cs="Arial"/>
          <w:sz w:val="20"/>
          <w:szCs w:val="20"/>
        </w:rPr>
      </w:pPr>
      <w:r w:rsidRPr="00FF3CE3">
        <w:rPr>
          <w:rFonts w:ascii="Arial" w:hAnsi="Arial" w:cs="Arial"/>
          <w:sz w:val="20"/>
          <w:szCs w:val="20"/>
        </w:rPr>
        <w:t xml:space="preserve">SCHIJNDEL, 31 Dec. Gisterenavond gaf de harmonie Cecilia in de groote en zeer goed gevulde zaal van den heer J. Knicknie haar aangekondigd concert onder leiding van den heer J. J. </w:t>
      </w:r>
      <w:r>
        <w:rPr>
          <w:rFonts w:ascii="Arial" w:hAnsi="Arial" w:cs="Arial"/>
          <w:sz w:val="20"/>
          <w:szCs w:val="20"/>
        </w:rPr>
        <w:t>K</w:t>
      </w:r>
      <w:r w:rsidRPr="00FF3CE3">
        <w:rPr>
          <w:rFonts w:ascii="Arial" w:hAnsi="Arial" w:cs="Arial"/>
          <w:sz w:val="20"/>
          <w:szCs w:val="20"/>
        </w:rPr>
        <w:t>rever uit  Tilburg. Zooals altijd, was de uitvoering der muziekstukken onberispelijk en de keuze der nummers bewees dat de kapelmeester een ke</w:t>
      </w:r>
      <w:r>
        <w:rPr>
          <w:rFonts w:ascii="Arial" w:hAnsi="Arial" w:cs="Arial"/>
          <w:sz w:val="20"/>
          <w:szCs w:val="20"/>
        </w:rPr>
        <w:t>urig program had samengesteld.</w:t>
      </w:r>
      <w:r w:rsidRPr="00FF3CE3">
        <w:rPr>
          <w:rFonts w:ascii="Arial" w:hAnsi="Arial" w:cs="Arial"/>
          <w:sz w:val="20"/>
          <w:szCs w:val="20"/>
        </w:rPr>
        <w:t xml:space="preserve"> Doch er was dezen keer meer. De heer J. R. uit Stratum had de goedheid eenige nummers met de gramophone ten gehoore te bren</w:t>
      </w:r>
      <w:r>
        <w:rPr>
          <w:rFonts w:ascii="Arial" w:hAnsi="Arial" w:cs="Arial"/>
          <w:sz w:val="20"/>
          <w:szCs w:val="20"/>
        </w:rPr>
        <w:t>-</w:t>
      </w:r>
      <w:r w:rsidRPr="00FF3CE3">
        <w:rPr>
          <w:rFonts w:ascii="Arial" w:hAnsi="Arial" w:cs="Arial"/>
          <w:sz w:val="20"/>
          <w:szCs w:val="20"/>
        </w:rPr>
        <w:t>gen, die bijzonder in de</w:t>
      </w:r>
      <w:r>
        <w:rPr>
          <w:rFonts w:ascii="Arial" w:hAnsi="Arial" w:cs="Arial"/>
          <w:sz w:val="20"/>
          <w:szCs w:val="20"/>
        </w:rPr>
        <w:t>n smaak van het talrijke publie</w:t>
      </w:r>
      <w:r w:rsidRPr="00FF3CE3">
        <w:rPr>
          <w:rFonts w:ascii="Arial" w:hAnsi="Arial" w:cs="Arial"/>
          <w:sz w:val="20"/>
          <w:szCs w:val="20"/>
        </w:rPr>
        <w:t>k vielen en luide bijvalsbetuigingen bewezen tel</w:t>
      </w:r>
      <w:r>
        <w:rPr>
          <w:rFonts w:ascii="Arial" w:hAnsi="Arial" w:cs="Arial"/>
          <w:sz w:val="20"/>
          <w:szCs w:val="20"/>
        </w:rPr>
        <w:t>-</w:t>
      </w:r>
      <w:r w:rsidRPr="00FF3CE3">
        <w:rPr>
          <w:rFonts w:ascii="Arial" w:hAnsi="Arial" w:cs="Arial"/>
          <w:sz w:val="20"/>
          <w:szCs w:val="20"/>
        </w:rPr>
        <w:t xml:space="preserve">kens de groote tevredenheid. De heer </w:t>
      </w:r>
      <w:r>
        <w:rPr>
          <w:rFonts w:ascii="Arial" w:hAnsi="Arial" w:cs="Arial"/>
          <w:sz w:val="20"/>
          <w:szCs w:val="20"/>
        </w:rPr>
        <w:t>H</w:t>
      </w:r>
      <w:r w:rsidRPr="00FF3CE3">
        <w:rPr>
          <w:rFonts w:ascii="Arial" w:hAnsi="Arial" w:cs="Arial"/>
          <w:sz w:val="20"/>
          <w:szCs w:val="20"/>
        </w:rPr>
        <w:t xml:space="preserve">. B. en de jongeheeren F. B., A. B. en </w:t>
      </w:r>
      <w:r>
        <w:rPr>
          <w:rFonts w:ascii="Arial" w:hAnsi="Arial" w:cs="Arial"/>
          <w:sz w:val="20"/>
          <w:szCs w:val="20"/>
        </w:rPr>
        <w:t>L</w:t>
      </w:r>
      <w:r w:rsidRPr="00FF3CE3">
        <w:rPr>
          <w:rFonts w:ascii="Arial" w:hAnsi="Arial" w:cs="Arial"/>
          <w:sz w:val="20"/>
          <w:szCs w:val="20"/>
        </w:rPr>
        <w:t>. M. waren zoo bereidwillig eenige nummers op de viool met pianobegeleiding te geven. ,,Maienregen" voor 3 violen, violoncel en piano benevens„Kr</w:t>
      </w:r>
      <w:r>
        <w:rPr>
          <w:rFonts w:ascii="Arial" w:hAnsi="Arial" w:cs="Arial"/>
          <w:sz w:val="20"/>
          <w:szCs w:val="20"/>
        </w:rPr>
        <w:t>ö</w:t>
      </w:r>
      <w:r w:rsidRPr="00FF3CE3">
        <w:rPr>
          <w:rFonts w:ascii="Arial" w:hAnsi="Arial" w:cs="Arial"/>
          <w:sz w:val="20"/>
          <w:szCs w:val="20"/>
        </w:rPr>
        <w:t>nungsmarsch" waren heerlijk en dwongen groote bewondering af. Wij weten niet wat we het meest moeten bewonderen: de groote bekwaamheid der jeugdige dilettanten of den ervaren meester, die de jonge talenten zoo krachtig ontwikkelde. Ten slotte gaven de werkende leden van Cecilia, bijgestaan door de heeren v. M. en W. nog het kluchtspel „Een uurtje in den Barbierswinkel". D</w:t>
      </w:r>
      <w:r>
        <w:rPr>
          <w:rFonts w:ascii="Arial" w:hAnsi="Arial" w:cs="Arial"/>
          <w:sz w:val="20"/>
          <w:szCs w:val="20"/>
        </w:rPr>
        <w:t>e</w:t>
      </w:r>
      <w:r w:rsidRPr="00FF3CE3">
        <w:rPr>
          <w:rFonts w:ascii="Arial" w:hAnsi="Arial" w:cs="Arial"/>
          <w:sz w:val="20"/>
          <w:szCs w:val="20"/>
        </w:rPr>
        <w:t xml:space="preserve"> rollen waren in goede handen en werden meesterlijk weergegeven, zoodat een luid en herhaald applaus wèl verdiend was. Wij zijn dank verschuldigd aan het bestuur van Cecilia maar bijzonder aan den heeren J. R., H. B. en de andere jongeheeren voor het grootte deel dat zij hadden in het welslagen van dit concert. </w:t>
      </w:r>
    </w:p>
    <w:p w:rsidR="00FF3CE3" w:rsidRDefault="00FF3CE3" w:rsidP="00444082">
      <w:pPr>
        <w:autoSpaceDE w:val="0"/>
        <w:autoSpaceDN w:val="0"/>
        <w:adjustRightInd w:val="0"/>
        <w:jc w:val="both"/>
        <w:rPr>
          <w:rFonts w:ascii="Arial" w:hAnsi="Arial" w:cs="Arial"/>
          <w:sz w:val="20"/>
          <w:szCs w:val="20"/>
        </w:rPr>
      </w:pPr>
    </w:p>
    <w:p w:rsidR="00FF3CE3" w:rsidRDefault="00FF3CE3" w:rsidP="00444082">
      <w:pPr>
        <w:autoSpaceDE w:val="0"/>
        <w:autoSpaceDN w:val="0"/>
        <w:adjustRightInd w:val="0"/>
        <w:jc w:val="both"/>
        <w:rPr>
          <w:rFonts w:ascii="Arial" w:hAnsi="Arial" w:cs="Arial"/>
          <w:sz w:val="20"/>
          <w:szCs w:val="20"/>
        </w:rPr>
      </w:pPr>
      <w:r w:rsidRPr="00FF3CE3">
        <w:rPr>
          <w:rFonts w:ascii="Arial" w:hAnsi="Arial" w:cs="Arial"/>
          <w:sz w:val="20"/>
          <w:szCs w:val="20"/>
        </w:rPr>
        <w:t>Onze biljartspeler, de heer H. Tausch, behaalde bij den heer Chr. Appels te Waalwijk wederom den eersten prijs, zijnde een marmeren pendule met coupes.</w:t>
      </w:r>
    </w:p>
    <w:p w:rsidR="00FF3CE3" w:rsidRDefault="00FF3CE3" w:rsidP="00444082">
      <w:pPr>
        <w:autoSpaceDE w:val="0"/>
        <w:autoSpaceDN w:val="0"/>
        <w:adjustRightInd w:val="0"/>
        <w:jc w:val="both"/>
        <w:rPr>
          <w:rFonts w:ascii="Arial" w:hAnsi="Arial" w:cs="Arial"/>
          <w:sz w:val="20"/>
          <w:szCs w:val="20"/>
        </w:rPr>
      </w:pPr>
    </w:p>
    <w:p w:rsidR="00011A02" w:rsidRDefault="00011A02" w:rsidP="00444082">
      <w:pPr>
        <w:autoSpaceDE w:val="0"/>
        <w:autoSpaceDN w:val="0"/>
        <w:adjustRightInd w:val="0"/>
        <w:jc w:val="both"/>
        <w:rPr>
          <w:rFonts w:ascii="Arial" w:hAnsi="Arial" w:cs="Arial"/>
          <w:sz w:val="20"/>
          <w:szCs w:val="20"/>
        </w:rPr>
      </w:pPr>
      <w:r w:rsidRPr="00011A02">
        <w:rPr>
          <w:rFonts w:ascii="Arial" w:hAnsi="Arial" w:cs="Arial"/>
          <w:sz w:val="20"/>
          <w:szCs w:val="20"/>
        </w:rPr>
        <w:t>Bij vonnis dar Arrondissem</w:t>
      </w:r>
      <w:r>
        <w:rPr>
          <w:rFonts w:ascii="Arial" w:hAnsi="Arial" w:cs="Arial"/>
          <w:sz w:val="20"/>
          <w:szCs w:val="20"/>
        </w:rPr>
        <w:t xml:space="preserve">ents </w:t>
      </w:r>
      <w:r w:rsidRPr="00011A02">
        <w:rPr>
          <w:rFonts w:ascii="Arial" w:hAnsi="Arial" w:cs="Arial"/>
          <w:sz w:val="20"/>
          <w:szCs w:val="20"/>
        </w:rPr>
        <w:t>Rechtbank te 's-Hertogenbos</w:t>
      </w:r>
      <w:r>
        <w:rPr>
          <w:rFonts w:ascii="Arial" w:hAnsi="Arial" w:cs="Arial"/>
          <w:sz w:val="20"/>
          <w:szCs w:val="20"/>
        </w:rPr>
        <w:t>ch</w:t>
      </w:r>
      <w:r w:rsidRPr="00011A02">
        <w:rPr>
          <w:rFonts w:ascii="Arial" w:hAnsi="Arial" w:cs="Arial"/>
          <w:sz w:val="20"/>
          <w:szCs w:val="20"/>
        </w:rPr>
        <w:t xml:space="preserve"> van 2 Januari 1903, is JO</w:t>
      </w:r>
      <w:r>
        <w:rPr>
          <w:rFonts w:ascii="Arial" w:hAnsi="Arial" w:cs="Arial"/>
          <w:sz w:val="20"/>
          <w:szCs w:val="20"/>
        </w:rPr>
        <w:t>H.</w:t>
      </w:r>
      <w:r w:rsidRPr="00011A02">
        <w:rPr>
          <w:rFonts w:ascii="Arial" w:hAnsi="Arial" w:cs="Arial"/>
          <w:sz w:val="20"/>
          <w:szCs w:val="20"/>
        </w:rPr>
        <w:t xml:space="preserve"> VAN DIJK— MOOY, Koopm</w:t>
      </w:r>
      <w:r>
        <w:rPr>
          <w:rFonts w:ascii="Arial" w:hAnsi="Arial" w:cs="Arial"/>
          <w:sz w:val="20"/>
          <w:szCs w:val="20"/>
        </w:rPr>
        <w:t>an</w:t>
      </w:r>
      <w:r w:rsidRPr="00011A02">
        <w:rPr>
          <w:rFonts w:ascii="Arial" w:hAnsi="Arial" w:cs="Arial"/>
          <w:sz w:val="20"/>
          <w:szCs w:val="20"/>
        </w:rPr>
        <w:t xml:space="preserve"> en Winkelier, later Bakker, won</w:t>
      </w:r>
      <w:r>
        <w:rPr>
          <w:rFonts w:ascii="Arial" w:hAnsi="Arial" w:cs="Arial"/>
          <w:sz w:val="20"/>
          <w:szCs w:val="20"/>
        </w:rPr>
        <w:t>end</w:t>
      </w:r>
      <w:r w:rsidRPr="00011A02">
        <w:rPr>
          <w:rFonts w:ascii="Arial" w:hAnsi="Arial" w:cs="Arial"/>
          <w:sz w:val="20"/>
          <w:szCs w:val="20"/>
        </w:rPr>
        <w:t xml:space="preserve">e te </w:t>
      </w:r>
      <w:r w:rsidRPr="00011A02">
        <w:rPr>
          <w:rStyle w:val="Nadruk"/>
          <w:rFonts w:ascii="Arial" w:hAnsi="Arial" w:cs="Arial"/>
          <w:i w:val="0"/>
          <w:sz w:val="20"/>
          <w:szCs w:val="20"/>
        </w:rPr>
        <w:t>Schijndel</w:t>
      </w:r>
      <w:r w:rsidRPr="00011A02">
        <w:rPr>
          <w:rFonts w:ascii="Arial" w:hAnsi="Arial" w:cs="Arial"/>
          <w:sz w:val="20"/>
          <w:szCs w:val="20"/>
        </w:rPr>
        <w:t>, verklaard in st</w:t>
      </w:r>
      <w:r>
        <w:rPr>
          <w:rFonts w:ascii="Arial" w:hAnsi="Arial" w:cs="Arial"/>
          <w:sz w:val="20"/>
          <w:szCs w:val="20"/>
        </w:rPr>
        <w:t>a</w:t>
      </w:r>
      <w:r w:rsidRPr="00011A02">
        <w:rPr>
          <w:rFonts w:ascii="Arial" w:hAnsi="Arial" w:cs="Arial"/>
          <w:sz w:val="20"/>
          <w:szCs w:val="20"/>
        </w:rPr>
        <w:t>at van faillissement, met be</w:t>
      </w:r>
      <w:r>
        <w:rPr>
          <w:rFonts w:ascii="Arial" w:hAnsi="Arial" w:cs="Arial"/>
          <w:sz w:val="20"/>
          <w:szCs w:val="20"/>
        </w:rPr>
        <w:t>noemin</w:t>
      </w:r>
      <w:r w:rsidRPr="00011A02">
        <w:rPr>
          <w:rFonts w:ascii="Arial" w:hAnsi="Arial" w:cs="Arial"/>
          <w:sz w:val="20"/>
          <w:szCs w:val="20"/>
        </w:rPr>
        <w:t>g van Jhr. Mr. F. X. A. VERHEIJEN tot Rechtercommissaris en van den ondergeteekende tot</w:t>
      </w:r>
      <w:r>
        <w:rPr>
          <w:rFonts w:ascii="Arial" w:hAnsi="Arial" w:cs="Arial"/>
          <w:sz w:val="20"/>
          <w:szCs w:val="20"/>
        </w:rPr>
        <w:t xml:space="preserve"> </w:t>
      </w:r>
      <w:r w:rsidRPr="00011A02">
        <w:rPr>
          <w:rFonts w:ascii="Arial" w:hAnsi="Arial" w:cs="Arial"/>
          <w:sz w:val="20"/>
          <w:szCs w:val="20"/>
        </w:rPr>
        <w:t>Curator, 's-Herto</w:t>
      </w:r>
      <w:r>
        <w:rPr>
          <w:rFonts w:ascii="Arial" w:hAnsi="Arial" w:cs="Arial"/>
          <w:sz w:val="20"/>
          <w:szCs w:val="20"/>
        </w:rPr>
        <w:t>g</w:t>
      </w:r>
      <w:r w:rsidRPr="00011A02">
        <w:rPr>
          <w:rFonts w:ascii="Arial" w:hAnsi="Arial" w:cs="Arial"/>
          <w:sz w:val="20"/>
          <w:szCs w:val="20"/>
        </w:rPr>
        <w:t xml:space="preserve">enbosch, 2 Jan, 1903. </w:t>
      </w:r>
      <w:r>
        <w:rPr>
          <w:rFonts w:ascii="Arial" w:hAnsi="Arial" w:cs="Arial"/>
          <w:sz w:val="20"/>
          <w:szCs w:val="20"/>
        </w:rPr>
        <w:t>Mr. G.</w:t>
      </w:r>
      <w:r w:rsidRPr="00011A02">
        <w:rPr>
          <w:rFonts w:ascii="Arial" w:hAnsi="Arial" w:cs="Arial"/>
          <w:sz w:val="20"/>
          <w:szCs w:val="20"/>
        </w:rPr>
        <w:t xml:space="preserve"> VAN ZINN</w:t>
      </w:r>
      <w:r>
        <w:rPr>
          <w:rFonts w:ascii="Arial" w:hAnsi="Arial" w:cs="Arial"/>
          <w:sz w:val="20"/>
          <w:szCs w:val="20"/>
        </w:rPr>
        <w:t>I</w:t>
      </w:r>
      <w:r w:rsidRPr="00011A02">
        <w:rPr>
          <w:rFonts w:ascii="Arial" w:hAnsi="Arial" w:cs="Arial"/>
          <w:sz w:val="20"/>
          <w:szCs w:val="20"/>
        </w:rPr>
        <w:t>CQ BERGR</w:t>
      </w:r>
      <w:r>
        <w:rPr>
          <w:rFonts w:ascii="Arial" w:hAnsi="Arial" w:cs="Arial"/>
          <w:sz w:val="20"/>
          <w:szCs w:val="20"/>
        </w:rPr>
        <w:t>M</w:t>
      </w:r>
      <w:r w:rsidRPr="00011A02">
        <w:rPr>
          <w:rFonts w:ascii="Arial" w:hAnsi="Arial" w:cs="Arial"/>
          <w:sz w:val="20"/>
          <w:szCs w:val="20"/>
        </w:rPr>
        <w:t>ANN, Advokaat-Procureur.</w:t>
      </w:r>
    </w:p>
    <w:p w:rsidR="00011A02" w:rsidRPr="00011A02" w:rsidRDefault="00011A02" w:rsidP="00444082">
      <w:pPr>
        <w:autoSpaceDE w:val="0"/>
        <w:autoSpaceDN w:val="0"/>
        <w:adjustRightInd w:val="0"/>
        <w:jc w:val="both"/>
        <w:rPr>
          <w:rFonts w:ascii="Arial" w:hAnsi="Arial" w:cs="Arial"/>
          <w:sz w:val="20"/>
          <w:szCs w:val="20"/>
        </w:rPr>
      </w:pPr>
    </w:p>
    <w:p w:rsidR="00550BC6" w:rsidRPr="001F1804" w:rsidRDefault="00550BC6"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06</w:t>
      </w:r>
      <w:r w:rsidRPr="001F1804">
        <w:rPr>
          <w:rFonts w:ascii="Arial" w:eastAsia="Arial Unicode MS" w:hAnsi="Arial" w:cs="Arial"/>
          <w:b/>
          <w:sz w:val="20"/>
          <w:szCs w:val="20"/>
          <w:u w:val="single"/>
        </w:rPr>
        <w:t>-</w:t>
      </w:r>
      <w:r>
        <w:rPr>
          <w:rFonts w:ascii="Arial" w:eastAsia="Arial Unicode MS" w:hAnsi="Arial" w:cs="Arial"/>
          <w:b/>
          <w:sz w:val="20"/>
          <w:szCs w:val="20"/>
          <w:u w:val="single"/>
        </w:rPr>
        <w:t>01</w:t>
      </w:r>
      <w:r w:rsidRPr="001F1804">
        <w:rPr>
          <w:rFonts w:ascii="Arial" w:eastAsia="Arial Unicode MS" w:hAnsi="Arial" w:cs="Arial"/>
          <w:b/>
          <w:sz w:val="20"/>
          <w:szCs w:val="20"/>
          <w:u w:val="single"/>
        </w:rPr>
        <w:t>-190</w:t>
      </w:r>
      <w:r>
        <w:rPr>
          <w:rFonts w:ascii="Arial" w:eastAsia="Arial Unicode MS" w:hAnsi="Arial" w:cs="Arial"/>
          <w:b/>
          <w:sz w:val="20"/>
          <w:szCs w:val="20"/>
          <w:u w:val="single"/>
        </w:rPr>
        <w:t>3</w:t>
      </w:r>
    </w:p>
    <w:p w:rsidR="00550BC6" w:rsidRPr="001F1804" w:rsidRDefault="00550BC6" w:rsidP="00444082">
      <w:pPr>
        <w:autoSpaceDE w:val="0"/>
        <w:autoSpaceDN w:val="0"/>
        <w:adjustRightInd w:val="0"/>
        <w:jc w:val="both"/>
        <w:rPr>
          <w:rFonts w:ascii="Arial" w:eastAsia="Arial Unicode MS" w:hAnsi="Arial" w:cs="Arial"/>
          <w:b/>
          <w:sz w:val="20"/>
          <w:szCs w:val="20"/>
          <w:u w:val="single"/>
        </w:rPr>
      </w:pPr>
    </w:p>
    <w:p w:rsidR="00550BC6" w:rsidRPr="001F1804" w:rsidRDefault="00550BC6"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sz w:val="20"/>
          <w:szCs w:val="20"/>
        </w:rPr>
        <w:t>Arrondissements-Rechtbank te ´s-Hertogenbosch.</w:t>
      </w:r>
    </w:p>
    <w:p w:rsidR="00550BC6" w:rsidRPr="001F1804" w:rsidRDefault="00550BC6"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sz w:val="20"/>
          <w:szCs w:val="20"/>
        </w:rPr>
        <w:t xml:space="preserve">Zitting van </w:t>
      </w:r>
      <w:r w:rsidR="001700C6">
        <w:rPr>
          <w:rFonts w:ascii="Arial" w:eastAsia="Arial Unicode MS" w:hAnsi="Arial" w:cs="Arial"/>
          <w:sz w:val="20"/>
          <w:szCs w:val="20"/>
        </w:rPr>
        <w:t>Zaterdag 3 Januari 1903</w:t>
      </w:r>
      <w:r w:rsidRPr="001F1804">
        <w:rPr>
          <w:rFonts w:ascii="Arial" w:eastAsia="Arial Unicode MS" w:hAnsi="Arial" w:cs="Arial"/>
          <w:sz w:val="20"/>
          <w:szCs w:val="20"/>
        </w:rPr>
        <w:t>.</w:t>
      </w:r>
    </w:p>
    <w:p w:rsidR="00550BC6" w:rsidRDefault="00550BC6" w:rsidP="00444082">
      <w:pPr>
        <w:autoSpaceDE w:val="0"/>
        <w:autoSpaceDN w:val="0"/>
        <w:adjustRightInd w:val="0"/>
        <w:jc w:val="both"/>
        <w:rPr>
          <w:rFonts w:ascii="Arial" w:hAnsi="Arial" w:cs="Arial"/>
          <w:sz w:val="20"/>
          <w:szCs w:val="20"/>
        </w:rPr>
      </w:pPr>
      <w:r w:rsidRPr="001F1804">
        <w:rPr>
          <w:rFonts w:ascii="Arial" w:hAnsi="Arial" w:cs="Arial"/>
          <w:sz w:val="20"/>
          <w:szCs w:val="20"/>
        </w:rPr>
        <w:t>Uitspraken in zake het O. M. tegen:</w:t>
      </w:r>
      <w:r w:rsidR="001700C6" w:rsidRPr="001700C6">
        <w:t xml:space="preserve"> </w:t>
      </w:r>
      <w:r w:rsidR="001700C6" w:rsidRPr="001700C6">
        <w:rPr>
          <w:rFonts w:ascii="Arial" w:hAnsi="Arial" w:cs="Arial"/>
          <w:sz w:val="20"/>
          <w:szCs w:val="20"/>
        </w:rPr>
        <w:t xml:space="preserve">J. v. O. te </w:t>
      </w:r>
      <w:r w:rsidR="001700C6" w:rsidRPr="001700C6">
        <w:rPr>
          <w:rStyle w:val="Nadruk"/>
          <w:rFonts w:ascii="Arial" w:hAnsi="Arial" w:cs="Arial"/>
          <w:i w:val="0"/>
          <w:sz w:val="20"/>
          <w:szCs w:val="20"/>
        </w:rPr>
        <w:t>Schijndel</w:t>
      </w:r>
      <w:r w:rsidR="001700C6" w:rsidRPr="001700C6">
        <w:rPr>
          <w:rFonts w:ascii="Arial" w:hAnsi="Arial" w:cs="Arial"/>
          <w:sz w:val="20"/>
          <w:szCs w:val="20"/>
        </w:rPr>
        <w:t>, mish., 1 m. gev.</w:t>
      </w:r>
    </w:p>
    <w:p w:rsidR="00B94C7C" w:rsidRDefault="00B94C7C" w:rsidP="00444082">
      <w:pPr>
        <w:autoSpaceDE w:val="0"/>
        <w:autoSpaceDN w:val="0"/>
        <w:adjustRightInd w:val="0"/>
        <w:jc w:val="both"/>
        <w:rPr>
          <w:rFonts w:ascii="Arial" w:eastAsia="Arial Unicode MS" w:hAnsi="Arial" w:cs="Arial"/>
          <w:b/>
          <w:sz w:val="20"/>
          <w:szCs w:val="20"/>
          <w:u w:val="single"/>
        </w:rPr>
      </w:pPr>
    </w:p>
    <w:p w:rsidR="00B94C7C" w:rsidRPr="001F1804" w:rsidRDefault="00B94C7C" w:rsidP="00444082">
      <w:pPr>
        <w:autoSpaceDE w:val="0"/>
        <w:autoSpaceDN w:val="0"/>
        <w:adjustRightInd w:val="0"/>
        <w:jc w:val="both"/>
        <w:rPr>
          <w:rFonts w:ascii="Arial" w:eastAsia="Arial Unicode MS" w:hAnsi="Arial" w:cs="Arial"/>
          <w:b/>
          <w:sz w:val="20"/>
          <w:szCs w:val="20"/>
          <w:u w:val="single"/>
        </w:rPr>
      </w:pPr>
      <w:r w:rsidRPr="001F1804">
        <w:rPr>
          <w:rFonts w:ascii="Arial" w:eastAsia="Arial Unicode MS" w:hAnsi="Arial" w:cs="Arial"/>
          <w:b/>
          <w:sz w:val="20"/>
          <w:szCs w:val="20"/>
          <w:u w:val="single"/>
        </w:rPr>
        <w:t>Nieuwe Tilburgsche Courant 07-01-1903</w:t>
      </w:r>
    </w:p>
    <w:p w:rsidR="00B94C7C" w:rsidRPr="001F1804" w:rsidRDefault="00B94C7C" w:rsidP="00444082">
      <w:pPr>
        <w:jc w:val="both"/>
        <w:rPr>
          <w:rFonts w:ascii="Arial" w:hAnsi="Arial" w:cs="Arial"/>
          <w:sz w:val="20"/>
          <w:szCs w:val="20"/>
        </w:rPr>
      </w:pPr>
    </w:p>
    <w:p w:rsidR="00B94C7C" w:rsidRPr="001F1804" w:rsidRDefault="00B94C7C" w:rsidP="00444082">
      <w:pPr>
        <w:shd w:val="clear" w:color="auto" w:fill="FFFFFF"/>
        <w:jc w:val="both"/>
        <w:outlineLvl w:val="2"/>
        <w:rPr>
          <w:rFonts w:ascii="Arial" w:eastAsia="Times New Roman" w:hAnsi="Arial" w:cs="Arial"/>
          <w:b/>
          <w:bCs/>
          <w:sz w:val="20"/>
          <w:szCs w:val="20"/>
          <w:lang w:eastAsia="nl-NL"/>
        </w:rPr>
      </w:pPr>
      <w:r w:rsidRPr="001F1804">
        <w:rPr>
          <w:rFonts w:ascii="Arial" w:eastAsia="Times New Roman" w:hAnsi="Arial" w:cs="Arial"/>
          <w:b/>
          <w:bCs/>
          <w:sz w:val="20"/>
          <w:szCs w:val="20"/>
          <w:lang w:eastAsia="nl-NL"/>
        </w:rPr>
        <w:t>Faillissementen.</w:t>
      </w:r>
    </w:p>
    <w:p w:rsidR="00B94C7C" w:rsidRPr="001F1804" w:rsidRDefault="00B94C7C"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Uitgesproken</w:t>
      </w:r>
    </w:p>
    <w:p w:rsidR="00B94C7C" w:rsidRPr="001F1804" w:rsidRDefault="00B94C7C"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's-Hertogenbosch, 2 Januari. Joh. van Dijk Mooy, koopman en winkelier, later bakker, te Schijndel. Rechter-commissaris jhr. mr. F. X. A. Verheijen; curator mr. G. van Zinnicq Bergmann.</w:t>
      </w:r>
    </w:p>
    <w:p w:rsidR="001700C6" w:rsidRDefault="001700C6" w:rsidP="00444082">
      <w:pPr>
        <w:autoSpaceDE w:val="0"/>
        <w:autoSpaceDN w:val="0"/>
        <w:adjustRightInd w:val="0"/>
        <w:jc w:val="both"/>
        <w:rPr>
          <w:rFonts w:ascii="Arial" w:hAnsi="Arial" w:cs="Arial"/>
          <w:sz w:val="20"/>
          <w:szCs w:val="20"/>
        </w:rPr>
      </w:pPr>
    </w:p>
    <w:p w:rsidR="00D55CD4" w:rsidRPr="001F1804" w:rsidRDefault="00D55CD4"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08</w:t>
      </w:r>
      <w:r w:rsidRPr="001F1804">
        <w:rPr>
          <w:rFonts w:ascii="Arial" w:eastAsia="Arial Unicode MS" w:hAnsi="Arial" w:cs="Arial"/>
          <w:b/>
          <w:sz w:val="20"/>
          <w:szCs w:val="20"/>
          <w:u w:val="single"/>
        </w:rPr>
        <w:t>-</w:t>
      </w:r>
      <w:r>
        <w:rPr>
          <w:rFonts w:ascii="Arial" w:eastAsia="Arial Unicode MS" w:hAnsi="Arial" w:cs="Arial"/>
          <w:b/>
          <w:sz w:val="20"/>
          <w:szCs w:val="20"/>
          <w:u w:val="single"/>
        </w:rPr>
        <w:t>01</w:t>
      </w:r>
      <w:r w:rsidRPr="001F1804">
        <w:rPr>
          <w:rFonts w:ascii="Arial" w:eastAsia="Arial Unicode MS" w:hAnsi="Arial" w:cs="Arial"/>
          <w:b/>
          <w:sz w:val="20"/>
          <w:szCs w:val="20"/>
          <w:u w:val="single"/>
        </w:rPr>
        <w:t>-190</w:t>
      </w:r>
      <w:r>
        <w:rPr>
          <w:rFonts w:ascii="Arial" w:eastAsia="Arial Unicode MS" w:hAnsi="Arial" w:cs="Arial"/>
          <w:b/>
          <w:sz w:val="20"/>
          <w:szCs w:val="20"/>
          <w:u w:val="single"/>
        </w:rPr>
        <w:t>3</w:t>
      </w:r>
    </w:p>
    <w:p w:rsidR="00D55CD4" w:rsidRDefault="00D55CD4" w:rsidP="00444082">
      <w:pPr>
        <w:autoSpaceDE w:val="0"/>
        <w:autoSpaceDN w:val="0"/>
        <w:adjustRightInd w:val="0"/>
        <w:jc w:val="both"/>
        <w:rPr>
          <w:rFonts w:ascii="Arial" w:hAnsi="Arial" w:cs="Arial"/>
          <w:sz w:val="20"/>
          <w:szCs w:val="20"/>
        </w:rPr>
      </w:pPr>
    </w:p>
    <w:p w:rsidR="00D55CD4" w:rsidRDefault="00D55CD4" w:rsidP="00444082">
      <w:pPr>
        <w:autoSpaceDE w:val="0"/>
        <w:autoSpaceDN w:val="0"/>
        <w:adjustRightInd w:val="0"/>
        <w:jc w:val="both"/>
        <w:rPr>
          <w:rFonts w:ascii="Arial" w:hAnsi="Arial" w:cs="Arial"/>
          <w:sz w:val="20"/>
          <w:szCs w:val="20"/>
        </w:rPr>
      </w:pPr>
      <w:r w:rsidRPr="00D55CD4">
        <w:rPr>
          <w:rFonts w:ascii="Arial" w:hAnsi="Arial" w:cs="Arial"/>
          <w:sz w:val="20"/>
          <w:szCs w:val="20"/>
        </w:rPr>
        <w:t xml:space="preserve">SCHIJNDEL, 5 Jan. Het biljart-concours bij den heer J. G. Van Liempd liep in de beste orde af, en over de solide en prachtige prijzen was men zeer tevreden. Zij werden gewonnen door de heeren: H. Tausch en J. Brands alhier, Van Laarschot te Vucht, J. Smits J. v. d. Nieuwenhof en F. A. Swinkels allen te </w:t>
      </w:r>
      <w:r w:rsidRPr="00D55CD4">
        <w:rPr>
          <w:rStyle w:val="Nadruk"/>
          <w:rFonts w:ascii="Arial" w:hAnsi="Arial" w:cs="Arial"/>
          <w:i w:val="0"/>
          <w:sz w:val="20"/>
          <w:szCs w:val="20"/>
        </w:rPr>
        <w:t>Schijndel</w:t>
      </w:r>
      <w:r w:rsidRPr="00D55CD4">
        <w:rPr>
          <w:rFonts w:ascii="Arial" w:hAnsi="Arial" w:cs="Arial"/>
          <w:i/>
          <w:sz w:val="20"/>
          <w:szCs w:val="20"/>
        </w:rPr>
        <w:t>.</w:t>
      </w:r>
    </w:p>
    <w:p w:rsidR="00D55CD4" w:rsidRDefault="00D55CD4" w:rsidP="00444082">
      <w:pPr>
        <w:autoSpaceDE w:val="0"/>
        <w:autoSpaceDN w:val="0"/>
        <w:adjustRightInd w:val="0"/>
        <w:jc w:val="both"/>
        <w:rPr>
          <w:rFonts w:ascii="Arial" w:hAnsi="Arial" w:cs="Arial"/>
          <w:sz w:val="20"/>
          <w:szCs w:val="20"/>
        </w:rPr>
      </w:pPr>
    </w:p>
    <w:p w:rsidR="00D55CD4" w:rsidRPr="001F1804" w:rsidRDefault="00D55CD4"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09</w:t>
      </w:r>
      <w:r w:rsidRPr="001F1804">
        <w:rPr>
          <w:rFonts w:ascii="Arial" w:eastAsia="Arial Unicode MS" w:hAnsi="Arial" w:cs="Arial"/>
          <w:b/>
          <w:sz w:val="20"/>
          <w:szCs w:val="20"/>
          <w:u w:val="single"/>
        </w:rPr>
        <w:t>-</w:t>
      </w:r>
      <w:r>
        <w:rPr>
          <w:rFonts w:ascii="Arial" w:eastAsia="Arial Unicode MS" w:hAnsi="Arial" w:cs="Arial"/>
          <w:b/>
          <w:sz w:val="20"/>
          <w:szCs w:val="20"/>
          <w:u w:val="single"/>
        </w:rPr>
        <w:t>01</w:t>
      </w:r>
      <w:r w:rsidRPr="001F1804">
        <w:rPr>
          <w:rFonts w:ascii="Arial" w:eastAsia="Arial Unicode MS" w:hAnsi="Arial" w:cs="Arial"/>
          <w:b/>
          <w:sz w:val="20"/>
          <w:szCs w:val="20"/>
          <w:u w:val="single"/>
        </w:rPr>
        <w:t>-190</w:t>
      </w:r>
      <w:r>
        <w:rPr>
          <w:rFonts w:ascii="Arial" w:eastAsia="Arial Unicode MS" w:hAnsi="Arial" w:cs="Arial"/>
          <w:b/>
          <w:sz w:val="20"/>
          <w:szCs w:val="20"/>
          <w:u w:val="single"/>
        </w:rPr>
        <w:t>3</w:t>
      </w:r>
    </w:p>
    <w:p w:rsidR="00D55CD4" w:rsidRDefault="00D55CD4" w:rsidP="00444082">
      <w:pPr>
        <w:autoSpaceDE w:val="0"/>
        <w:autoSpaceDN w:val="0"/>
        <w:adjustRightInd w:val="0"/>
        <w:jc w:val="both"/>
        <w:rPr>
          <w:rFonts w:ascii="Arial" w:hAnsi="Arial" w:cs="Arial"/>
          <w:sz w:val="20"/>
          <w:szCs w:val="20"/>
        </w:rPr>
      </w:pPr>
    </w:p>
    <w:p w:rsidR="00D55CD4" w:rsidRDefault="00D55CD4" w:rsidP="00444082">
      <w:pPr>
        <w:autoSpaceDE w:val="0"/>
        <w:autoSpaceDN w:val="0"/>
        <w:adjustRightInd w:val="0"/>
        <w:jc w:val="both"/>
        <w:rPr>
          <w:rFonts w:ascii="Arial" w:hAnsi="Arial" w:cs="Arial"/>
          <w:sz w:val="20"/>
          <w:szCs w:val="20"/>
        </w:rPr>
      </w:pPr>
      <w:r w:rsidRPr="00D55CD4">
        <w:rPr>
          <w:rFonts w:ascii="Arial" w:hAnsi="Arial" w:cs="Arial"/>
          <w:sz w:val="20"/>
          <w:szCs w:val="20"/>
        </w:rPr>
        <w:t>SCHIJNDEL, 7 Jan. Op 1 Januari 1902 bestond de bevolking dezer gemeente uit 2798 m. 2869 vr. totaal 5667 zielen. Vermeerderde door geboorten met 103 m. 90 vr. te zamen 193; door vestiging met 112 m. 164 vr. te zamen 276 alzoo totaal 4</w:t>
      </w:r>
      <w:r>
        <w:rPr>
          <w:rFonts w:ascii="Arial" w:hAnsi="Arial" w:cs="Arial"/>
          <w:sz w:val="20"/>
          <w:szCs w:val="20"/>
        </w:rPr>
        <w:t>6</w:t>
      </w:r>
      <w:r w:rsidRPr="00D55CD4">
        <w:rPr>
          <w:rFonts w:ascii="Arial" w:hAnsi="Arial" w:cs="Arial"/>
          <w:sz w:val="20"/>
          <w:szCs w:val="20"/>
        </w:rPr>
        <w:t xml:space="preserve">9; verminderde wegens overlijden met 68 m. 49 vr. te zamen 117; wegens vertrek met 147 ni. 184 vr. te zamen 331 alzoo totaal 448; zoodat de bevolking dezer gemeente in den loop des jaars vermeerderde </w:t>
      </w:r>
      <w:r>
        <w:rPr>
          <w:rFonts w:ascii="Arial" w:hAnsi="Arial" w:cs="Arial"/>
          <w:sz w:val="20"/>
          <w:szCs w:val="20"/>
        </w:rPr>
        <w:t>m</w:t>
      </w:r>
      <w:r w:rsidRPr="00D55CD4">
        <w:rPr>
          <w:rFonts w:ascii="Arial" w:hAnsi="Arial" w:cs="Arial"/>
          <w:sz w:val="20"/>
          <w:szCs w:val="20"/>
        </w:rPr>
        <w:t>et 21 vrouwelijke personen en op 31 Dec. 1902 bedroeg 2798 m. 2</w:t>
      </w:r>
      <w:r>
        <w:rPr>
          <w:rFonts w:ascii="Arial" w:hAnsi="Arial" w:cs="Arial"/>
          <w:sz w:val="20"/>
          <w:szCs w:val="20"/>
        </w:rPr>
        <w:t>8</w:t>
      </w:r>
      <w:r w:rsidRPr="00D55CD4">
        <w:rPr>
          <w:rFonts w:ascii="Arial" w:hAnsi="Arial" w:cs="Arial"/>
          <w:sz w:val="20"/>
          <w:szCs w:val="20"/>
        </w:rPr>
        <w:t xml:space="preserve">99 vr. totaal 5688 zielen. </w:t>
      </w:r>
      <w:r>
        <w:rPr>
          <w:rFonts w:ascii="Arial" w:hAnsi="Arial" w:cs="Arial"/>
          <w:sz w:val="20"/>
          <w:szCs w:val="20"/>
        </w:rPr>
        <w:t>E</w:t>
      </w:r>
      <w:r w:rsidRPr="00D55CD4">
        <w:rPr>
          <w:rFonts w:ascii="Arial" w:hAnsi="Arial" w:cs="Arial"/>
          <w:sz w:val="20"/>
          <w:szCs w:val="20"/>
        </w:rPr>
        <w:t>r werden gesloten 41 huwelijken als 3</w:t>
      </w:r>
      <w:r>
        <w:rPr>
          <w:rFonts w:ascii="Arial" w:hAnsi="Arial" w:cs="Arial"/>
          <w:sz w:val="20"/>
          <w:szCs w:val="20"/>
        </w:rPr>
        <w:t>7</w:t>
      </w:r>
      <w:r w:rsidRPr="00D55CD4">
        <w:rPr>
          <w:rFonts w:ascii="Arial" w:hAnsi="Arial" w:cs="Arial"/>
          <w:sz w:val="20"/>
          <w:szCs w:val="20"/>
        </w:rPr>
        <w:t xml:space="preserve"> tusschen jongmans en jonge dochters 2 tusschen weduwenaars en jonge dochters en 2 tusschen weduwnaars en weduwen.</w:t>
      </w:r>
    </w:p>
    <w:p w:rsidR="00D55CD4" w:rsidRDefault="00D55CD4" w:rsidP="00444082">
      <w:pPr>
        <w:autoSpaceDE w:val="0"/>
        <w:autoSpaceDN w:val="0"/>
        <w:adjustRightInd w:val="0"/>
        <w:jc w:val="both"/>
        <w:rPr>
          <w:rFonts w:ascii="Arial" w:hAnsi="Arial" w:cs="Arial"/>
          <w:sz w:val="20"/>
          <w:szCs w:val="20"/>
        </w:rPr>
      </w:pPr>
    </w:p>
    <w:p w:rsidR="006F3ECB" w:rsidRPr="001F1804" w:rsidRDefault="006F3ECB"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10</w:t>
      </w:r>
      <w:r w:rsidRPr="001F1804">
        <w:rPr>
          <w:rFonts w:ascii="Arial" w:eastAsia="Arial Unicode MS" w:hAnsi="Arial" w:cs="Arial"/>
          <w:b/>
          <w:sz w:val="20"/>
          <w:szCs w:val="20"/>
          <w:u w:val="single"/>
        </w:rPr>
        <w:t>-</w:t>
      </w:r>
      <w:r>
        <w:rPr>
          <w:rFonts w:ascii="Arial" w:eastAsia="Arial Unicode MS" w:hAnsi="Arial" w:cs="Arial"/>
          <w:b/>
          <w:sz w:val="20"/>
          <w:szCs w:val="20"/>
          <w:u w:val="single"/>
        </w:rPr>
        <w:t>01</w:t>
      </w:r>
      <w:r w:rsidRPr="001F1804">
        <w:rPr>
          <w:rFonts w:ascii="Arial" w:eastAsia="Arial Unicode MS" w:hAnsi="Arial" w:cs="Arial"/>
          <w:b/>
          <w:sz w:val="20"/>
          <w:szCs w:val="20"/>
          <w:u w:val="single"/>
        </w:rPr>
        <w:t>-190</w:t>
      </w:r>
      <w:r>
        <w:rPr>
          <w:rFonts w:ascii="Arial" w:eastAsia="Arial Unicode MS" w:hAnsi="Arial" w:cs="Arial"/>
          <w:b/>
          <w:sz w:val="20"/>
          <w:szCs w:val="20"/>
          <w:u w:val="single"/>
        </w:rPr>
        <w:t>3</w:t>
      </w:r>
    </w:p>
    <w:p w:rsidR="006F3ECB" w:rsidRDefault="006F3ECB" w:rsidP="00444082">
      <w:pPr>
        <w:autoSpaceDE w:val="0"/>
        <w:autoSpaceDN w:val="0"/>
        <w:adjustRightInd w:val="0"/>
        <w:jc w:val="both"/>
        <w:rPr>
          <w:rFonts w:ascii="Arial" w:hAnsi="Arial" w:cs="Arial"/>
          <w:sz w:val="20"/>
          <w:szCs w:val="20"/>
        </w:rPr>
      </w:pPr>
    </w:p>
    <w:p w:rsidR="006F3ECB" w:rsidRDefault="006F3ECB" w:rsidP="00444082">
      <w:pPr>
        <w:autoSpaceDE w:val="0"/>
        <w:autoSpaceDN w:val="0"/>
        <w:adjustRightInd w:val="0"/>
        <w:jc w:val="both"/>
        <w:rPr>
          <w:rFonts w:ascii="Arial" w:hAnsi="Arial" w:cs="Arial"/>
          <w:sz w:val="20"/>
          <w:szCs w:val="20"/>
        </w:rPr>
      </w:pPr>
      <w:r w:rsidRPr="006F3ECB">
        <w:rPr>
          <w:rFonts w:ascii="Arial" w:hAnsi="Arial" w:cs="Arial"/>
          <w:sz w:val="20"/>
          <w:szCs w:val="20"/>
        </w:rPr>
        <w:t>SCHIJNDEL, 7 Jan. Een bende Zigeuners, met de noodige wagens en een groot aantal afstamme</w:t>
      </w:r>
      <w:r>
        <w:rPr>
          <w:rFonts w:ascii="Arial" w:hAnsi="Arial" w:cs="Arial"/>
          <w:sz w:val="20"/>
          <w:szCs w:val="20"/>
        </w:rPr>
        <w:t>-</w:t>
      </w:r>
      <w:r w:rsidRPr="006F3ECB">
        <w:rPr>
          <w:rFonts w:ascii="Arial" w:hAnsi="Arial" w:cs="Arial"/>
          <w:sz w:val="20"/>
          <w:szCs w:val="20"/>
        </w:rPr>
        <w:t>lingen, sloeg gisteren hier haar tenten op. Het waren blijkbaar geen „Hanzeleden", want van contante betaling hadden ze geen flauw begrip. Gelukkig hielden onze flinke politiemannen een oogje in 't</w:t>
      </w:r>
      <w:r>
        <w:rPr>
          <w:rFonts w:ascii="Arial" w:hAnsi="Arial" w:cs="Arial"/>
          <w:sz w:val="20"/>
          <w:szCs w:val="20"/>
        </w:rPr>
        <w:t xml:space="preserve"> </w:t>
      </w:r>
      <w:r w:rsidRPr="006F3ECB">
        <w:rPr>
          <w:rFonts w:ascii="Arial" w:hAnsi="Arial" w:cs="Arial"/>
          <w:sz w:val="20"/>
          <w:szCs w:val="20"/>
        </w:rPr>
        <w:t>zeil en waren zelfs zoo beleefd „de troep" bij den aftocht te vergezellen. Wij hopen voor altijd van zulke lastige bezoekers verschoond te blijven.</w:t>
      </w:r>
    </w:p>
    <w:p w:rsidR="006F3ECB" w:rsidRDefault="006F3ECB" w:rsidP="00444082">
      <w:pPr>
        <w:autoSpaceDE w:val="0"/>
        <w:autoSpaceDN w:val="0"/>
        <w:adjustRightInd w:val="0"/>
        <w:jc w:val="both"/>
        <w:rPr>
          <w:rFonts w:ascii="Arial" w:hAnsi="Arial" w:cs="Arial"/>
          <w:sz w:val="20"/>
          <w:szCs w:val="20"/>
        </w:rPr>
      </w:pPr>
    </w:p>
    <w:p w:rsidR="00247461" w:rsidRDefault="00247461" w:rsidP="00444082">
      <w:pPr>
        <w:autoSpaceDE w:val="0"/>
        <w:autoSpaceDN w:val="0"/>
        <w:adjustRightInd w:val="0"/>
        <w:jc w:val="both"/>
        <w:rPr>
          <w:rFonts w:ascii="Arial" w:hAnsi="Arial" w:cs="Arial"/>
          <w:sz w:val="20"/>
          <w:szCs w:val="20"/>
        </w:rPr>
      </w:pPr>
      <w:r w:rsidRPr="00247461">
        <w:rPr>
          <w:rFonts w:ascii="Arial" w:hAnsi="Arial" w:cs="Arial"/>
          <w:sz w:val="20"/>
          <w:szCs w:val="20"/>
        </w:rPr>
        <w:t xml:space="preserve">Gezondheids-commissie. </w:t>
      </w:r>
    </w:p>
    <w:p w:rsidR="00247461" w:rsidRDefault="00247461" w:rsidP="00444082">
      <w:pPr>
        <w:autoSpaceDE w:val="0"/>
        <w:autoSpaceDN w:val="0"/>
        <w:adjustRightInd w:val="0"/>
        <w:jc w:val="both"/>
        <w:rPr>
          <w:rFonts w:ascii="Arial" w:hAnsi="Arial" w:cs="Arial"/>
          <w:sz w:val="20"/>
          <w:szCs w:val="20"/>
        </w:rPr>
      </w:pPr>
      <w:r w:rsidRPr="00247461">
        <w:rPr>
          <w:rFonts w:ascii="Arial" w:hAnsi="Arial" w:cs="Arial"/>
          <w:sz w:val="20"/>
          <w:szCs w:val="20"/>
        </w:rPr>
        <w:t>Door den Commissaris der Koningin z</w:t>
      </w:r>
      <w:r>
        <w:rPr>
          <w:rFonts w:ascii="Arial" w:hAnsi="Arial" w:cs="Arial"/>
          <w:sz w:val="20"/>
          <w:szCs w:val="20"/>
        </w:rPr>
        <w:t>ij</w:t>
      </w:r>
      <w:r w:rsidRPr="00247461">
        <w:rPr>
          <w:rFonts w:ascii="Arial" w:hAnsi="Arial" w:cs="Arial"/>
          <w:sz w:val="20"/>
          <w:szCs w:val="20"/>
        </w:rPr>
        <w:t xml:space="preserve">n benoemd tot leden der gezondheids-commissie te Boxtel de heeren: Dr. P. Hoek, arts te Boxtel, tevens voorzitter, A. W. J. Van Lanschot, burgemeester te Vught, A. J. M. </w:t>
      </w:r>
      <w:r>
        <w:rPr>
          <w:rFonts w:ascii="Arial" w:hAnsi="Arial" w:cs="Arial"/>
          <w:sz w:val="20"/>
          <w:szCs w:val="20"/>
        </w:rPr>
        <w:t>B</w:t>
      </w:r>
      <w:r w:rsidRPr="00247461">
        <w:rPr>
          <w:rFonts w:ascii="Arial" w:hAnsi="Arial" w:cs="Arial"/>
          <w:sz w:val="20"/>
          <w:szCs w:val="20"/>
        </w:rPr>
        <w:t xml:space="preserve">olsius te </w:t>
      </w:r>
      <w:r w:rsidRPr="00247461">
        <w:rPr>
          <w:rStyle w:val="Nadruk"/>
          <w:rFonts w:ascii="Arial" w:hAnsi="Arial" w:cs="Arial"/>
          <w:i w:val="0"/>
          <w:sz w:val="20"/>
          <w:szCs w:val="20"/>
        </w:rPr>
        <w:t>Schijndel</w:t>
      </w:r>
      <w:r w:rsidRPr="00247461">
        <w:rPr>
          <w:rFonts w:ascii="Arial" w:hAnsi="Arial" w:cs="Arial"/>
          <w:sz w:val="20"/>
          <w:szCs w:val="20"/>
        </w:rPr>
        <w:t>, J. F. Van Oerle te Boxtel en P. J. Lathouwers te Vught.</w:t>
      </w:r>
    </w:p>
    <w:p w:rsidR="00247461" w:rsidRDefault="00247461" w:rsidP="00444082">
      <w:pPr>
        <w:autoSpaceDE w:val="0"/>
        <w:autoSpaceDN w:val="0"/>
        <w:adjustRightInd w:val="0"/>
        <w:jc w:val="both"/>
        <w:rPr>
          <w:rFonts w:ascii="Arial" w:hAnsi="Arial" w:cs="Arial"/>
          <w:sz w:val="20"/>
          <w:szCs w:val="20"/>
        </w:rPr>
      </w:pPr>
    </w:p>
    <w:p w:rsidR="00691868" w:rsidRDefault="00691868" w:rsidP="00444082">
      <w:pPr>
        <w:autoSpaceDE w:val="0"/>
        <w:autoSpaceDN w:val="0"/>
        <w:adjustRightInd w:val="0"/>
        <w:jc w:val="both"/>
        <w:rPr>
          <w:rFonts w:ascii="Arial" w:hAnsi="Arial" w:cs="Arial"/>
          <w:sz w:val="20"/>
          <w:szCs w:val="20"/>
        </w:rPr>
      </w:pPr>
      <w:r w:rsidRPr="00691868">
        <w:rPr>
          <w:rFonts w:ascii="Arial" w:hAnsi="Arial" w:cs="Arial"/>
          <w:sz w:val="20"/>
          <w:szCs w:val="20"/>
        </w:rPr>
        <w:t xml:space="preserve">Uit </w:t>
      </w:r>
      <w:r w:rsidRPr="00691868">
        <w:rPr>
          <w:rStyle w:val="Nadruk"/>
          <w:rFonts w:ascii="Arial" w:hAnsi="Arial" w:cs="Arial"/>
          <w:i w:val="0"/>
          <w:sz w:val="20"/>
          <w:szCs w:val="20"/>
        </w:rPr>
        <w:t>Schijndel</w:t>
      </w:r>
      <w:r w:rsidRPr="00691868">
        <w:rPr>
          <w:rFonts w:ascii="Arial" w:hAnsi="Arial" w:cs="Arial"/>
          <w:sz w:val="20"/>
          <w:szCs w:val="20"/>
        </w:rPr>
        <w:t xml:space="preserve"> wordt ons dd. 7 Jan. geschreven : Aan de stoomzuivelfabriek van den N. C. Boerenbond, afdeeling </w:t>
      </w:r>
      <w:r w:rsidRPr="00691868">
        <w:rPr>
          <w:rStyle w:val="Nadruk"/>
          <w:rFonts w:ascii="Arial" w:hAnsi="Arial" w:cs="Arial"/>
          <w:i w:val="0"/>
          <w:sz w:val="20"/>
          <w:szCs w:val="20"/>
        </w:rPr>
        <w:t>Schijndel</w:t>
      </w:r>
      <w:r w:rsidRPr="00691868">
        <w:rPr>
          <w:rFonts w:ascii="Arial" w:hAnsi="Arial" w:cs="Arial"/>
          <w:sz w:val="20"/>
          <w:szCs w:val="20"/>
        </w:rPr>
        <w:t>, werden in de verloopen maand 98902 K.G. melk geleverd.</w:t>
      </w:r>
    </w:p>
    <w:p w:rsidR="00691868" w:rsidRDefault="00691868" w:rsidP="00444082">
      <w:pPr>
        <w:autoSpaceDE w:val="0"/>
        <w:autoSpaceDN w:val="0"/>
        <w:adjustRightInd w:val="0"/>
        <w:jc w:val="both"/>
        <w:rPr>
          <w:rFonts w:ascii="Arial" w:hAnsi="Arial" w:cs="Arial"/>
          <w:sz w:val="20"/>
          <w:szCs w:val="20"/>
        </w:rPr>
      </w:pPr>
    </w:p>
    <w:p w:rsidR="00B94C7C" w:rsidRPr="001F1804" w:rsidRDefault="00B94C7C"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12</w:t>
      </w:r>
      <w:r w:rsidRPr="001F1804">
        <w:rPr>
          <w:rFonts w:ascii="Arial" w:eastAsia="Arial Unicode MS" w:hAnsi="Arial" w:cs="Arial"/>
          <w:b/>
          <w:sz w:val="20"/>
          <w:szCs w:val="20"/>
          <w:u w:val="single"/>
        </w:rPr>
        <w:t>-</w:t>
      </w:r>
      <w:r>
        <w:rPr>
          <w:rFonts w:ascii="Arial" w:eastAsia="Arial Unicode MS" w:hAnsi="Arial" w:cs="Arial"/>
          <w:b/>
          <w:sz w:val="20"/>
          <w:szCs w:val="20"/>
          <w:u w:val="single"/>
        </w:rPr>
        <w:t>01</w:t>
      </w:r>
      <w:r w:rsidRPr="001F1804">
        <w:rPr>
          <w:rFonts w:ascii="Arial" w:eastAsia="Arial Unicode MS" w:hAnsi="Arial" w:cs="Arial"/>
          <w:b/>
          <w:sz w:val="20"/>
          <w:szCs w:val="20"/>
          <w:u w:val="single"/>
        </w:rPr>
        <w:t>-190</w:t>
      </w:r>
      <w:r>
        <w:rPr>
          <w:rFonts w:ascii="Arial" w:eastAsia="Arial Unicode MS" w:hAnsi="Arial" w:cs="Arial"/>
          <w:b/>
          <w:sz w:val="20"/>
          <w:szCs w:val="20"/>
          <w:u w:val="single"/>
        </w:rPr>
        <w:t>3</w:t>
      </w:r>
    </w:p>
    <w:p w:rsidR="00B94C7C" w:rsidRDefault="00B94C7C" w:rsidP="00444082">
      <w:pPr>
        <w:autoSpaceDE w:val="0"/>
        <w:autoSpaceDN w:val="0"/>
        <w:adjustRightInd w:val="0"/>
        <w:jc w:val="both"/>
        <w:rPr>
          <w:rFonts w:ascii="Arial" w:hAnsi="Arial" w:cs="Arial"/>
          <w:sz w:val="20"/>
          <w:szCs w:val="20"/>
        </w:rPr>
      </w:pPr>
    </w:p>
    <w:p w:rsidR="00B94C7C" w:rsidRDefault="00B94C7C" w:rsidP="00444082">
      <w:pPr>
        <w:autoSpaceDE w:val="0"/>
        <w:autoSpaceDN w:val="0"/>
        <w:adjustRightInd w:val="0"/>
        <w:jc w:val="both"/>
        <w:rPr>
          <w:rFonts w:ascii="Arial" w:hAnsi="Arial" w:cs="Arial"/>
          <w:sz w:val="20"/>
          <w:szCs w:val="20"/>
        </w:rPr>
      </w:pPr>
      <w:r w:rsidRPr="00B94C7C">
        <w:rPr>
          <w:rFonts w:ascii="Arial" w:hAnsi="Arial" w:cs="Arial"/>
          <w:sz w:val="20"/>
          <w:szCs w:val="20"/>
        </w:rPr>
        <w:t>SCHIJNDEL, 9 Jan. Dinsdag a. s. zal het groote kaartgezelschap „Prins Hendrik" bij den heer F. Smits eene feestvergadering en daarna een groot diner houden. Het deelnemen aan uitgeschreven wed</w:t>
      </w:r>
      <w:r>
        <w:rPr>
          <w:rFonts w:ascii="Arial" w:hAnsi="Arial" w:cs="Arial"/>
          <w:sz w:val="20"/>
          <w:szCs w:val="20"/>
        </w:rPr>
        <w:t>-</w:t>
      </w:r>
      <w:r w:rsidRPr="00B94C7C">
        <w:rPr>
          <w:rFonts w:ascii="Arial" w:hAnsi="Arial" w:cs="Arial"/>
          <w:sz w:val="20"/>
          <w:szCs w:val="20"/>
        </w:rPr>
        <w:t>strijden zal het voornaamste onderwerpt der vergadering zijn.</w:t>
      </w:r>
    </w:p>
    <w:p w:rsidR="00B94C7C" w:rsidRDefault="00B94C7C" w:rsidP="00444082">
      <w:pPr>
        <w:autoSpaceDE w:val="0"/>
        <w:autoSpaceDN w:val="0"/>
        <w:adjustRightInd w:val="0"/>
        <w:jc w:val="both"/>
        <w:rPr>
          <w:rFonts w:ascii="Arial" w:hAnsi="Arial" w:cs="Arial"/>
          <w:sz w:val="20"/>
          <w:szCs w:val="20"/>
        </w:rPr>
      </w:pPr>
    </w:p>
    <w:p w:rsidR="00B94C7C" w:rsidRDefault="00B94C7C" w:rsidP="00444082">
      <w:pPr>
        <w:autoSpaceDE w:val="0"/>
        <w:autoSpaceDN w:val="0"/>
        <w:adjustRightInd w:val="0"/>
        <w:jc w:val="both"/>
        <w:rPr>
          <w:rFonts w:ascii="Arial" w:hAnsi="Arial" w:cs="Arial"/>
          <w:sz w:val="20"/>
          <w:szCs w:val="20"/>
        </w:rPr>
      </w:pPr>
      <w:r w:rsidRPr="00B94C7C">
        <w:rPr>
          <w:rFonts w:ascii="Arial" w:hAnsi="Arial" w:cs="Arial"/>
          <w:sz w:val="20"/>
          <w:szCs w:val="20"/>
        </w:rPr>
        <w:t xml:space="preserve">Uit </w:t>
      </w:r>
      <w:r w:rsidRPr="00B94C7C">
        <w:rPr>
          <w:rStyle w:val="Nadruk"/>
          <w:rFonts w:ascii="Arial" w:hAnsi="Arial" w:cs="Arial"/>
          <w:i w:val="0"/>
          <w:sz w:val="20"/>
          <w:szCs w:val="20"/>
        </w:rPr>
        <w:t>Schijndel</w:t>
      </w:r>
      <w:r w:rsidRPr="00B94C7C">
        <w:rPr>
          <w:rFonts w:ascii="Arial" w:hAnsi="Arial" w:cs="Arial"/>
          <w:sz w:val="20"/>
          <w:szCs w:val="20"/>
        </w:rPr>
        <w:t xml:space="preserve"> wordt ons dd. 9 Jan. geschreven: De vier alhier bestaande veeverzekeringen, alle voe</w:t>
      </w:r>
      <w:r>
        <w:rPr>
          <w:rFonts w:ascii="Arial" w:hAnsi="Arial" w:cs="Arial"/>
          <w:sz w:val="20"/>
          <w:szCs w:val="20"/>
        </w:rPr>
        <w:t>-</w:t>
      </w:r>
      <w:r w:rsidRPr="00B94C7C">
        <w:rPr>
          <w:rFonts w:ascii="Arial" w:hAnsi="Arial" w:cs="Arial"/>
          <w:sz w:val="20"/>
          <w:szCs w:val="20"/>
        </w:rPr>
        <w:t>ling houdende met de zienswijze en besluiten van den N. C. Boerenbond, hielden gisteren hare jaar</w:t>
      </w:r>
      <w:r>
        <w:rPr>
          <w:rFonts w:ascii="Arial" w:hAnsi="Arial" w:cs="Arial"/>
          <w:sz w:val="20"/>
          <w:szCs w:val="20"/>
        </w:rPr>
        <w:t>-</w:t>
      </w:r>
      <w:r w:rsidRPr="00B94C7C">
        <w:rPr>
          <w:rFonts w:ascii="Arial" w:hAnsi="Arial" w:cs="Arial"/>
          <w:sz w:val="20"/>
          <w:szCs w:val="20"/>
        </w:rPr>
        <w:t>lijksche vergadering. De verslagen getuigden van den bloei der vereeniging en bewezen vooral de voordeelen, voor veehouders aan de nieuwste geneeswijze voor kalverziekten verbonden, De inspui</w:t>
      </w:r>
      <w:r>
        <w:rPr>
          <w:rFonts w:ascii="Arial" w:hAnsi="Arial" w:cs="Arial"/>
          <w:sz w:val="20"/>
          <w:szCs w:val="20"/>
        </w:rPr>
        <w:t>-</w:t>
      </w:r>
      <w:r w:rsidRPr="00B94C7C">
        <w:rPr>
          <w:rFonts w:ascii="Arial" w:hAnsi="Arial" w:cs="Arial"/>
          <w:sz w:val="20"/>
          <w:szCs w:val="20"/>
        </w:rPr>
        <w:t>tingen hadden bijna op alle stallen het gewenschte succes en het was eene uitzondering als nog eene koe aan de kalverziekte stierf, die volgens de nieuwste wetenschap behandeld werd.</w:t>
      </w:r>
    </w:p>
    <w:p w:rsidR="00B94C7C" w:rsidRDefault="00B94C7C" w:rsidP="00444082">
      <w:pPr>
        <w:autoSpaceDE w:val="0"/>
        <w:autoSpaceDN w:val="0"/>
        <w:adjustRightInd w:val="0"/>
        <w:jc w:val="both"/>
        <w:rPr>
          <w:rFonts w:ascii="Arial" w:hAnsi="Arial" w:cs="Arial"/>
          <w:sz w:val="20"/>
          <w:szCs w:val="20"/>
        </w:rPr>
      </w:pPr>
    </w:p>
    <w:p w:rsidR="000C749C" w:rsidRPr="001F1804" w:rsidRDefault="000C749C"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14</w:t>
      </w:r>
      <w:r w:rsidRPr="001F1804">
        <w:rPr>
          <w:rFonts w:ascii="Arial" w:eastAsia="Arial Unicode MS" w:hAnsi="Arial" w:cs="Arial"/>
          <w:b/>
          <w:sz w:val="20"/>
          <w:szCs w:val="20"/>
          <w:u w:val="single"/>
        </w:rPr>
        <w:t>-</w:t>
      </w:r>
      <w:r>
        <w:rPr>
          <w:rFonts w:ascii="Arial" w:eastAsia="Arial Unicode MS" w:hAnsi="Arial" w:cs="Arial"/>
          <w:b/>
          <w:sz w:val="20"/>
          <w:szCs w:val="20"/>
          <w:u w:val="single"/>
        </w:rPr>
        <w:t>01</w:t>
      </w:r>
      <w:r w:rsidRPr="001F1804">
        <w:rPr>
          <w:rFonts w:ascii="Arial" w:eastAsia="Arial Unicode MS" w:hAnsi="Arial" w:cs="Arial"/>
          <w:b/>
          <w:sz w:val="20"/>
          <w:szCs w:val="20"/>
          <w:u w:val="single"/>
        </w:rPr>
        <w:t>-190</w:t>
      </w:r>
      <w:r>
        <w:rPr>
          <w:rFonts w:ascii="Arial" w:eastAsia="Arial Unicode MS" w:hAnsi="Arial" w:cs="Arial"/>
          <w:b/>
          <w:sz w:val="20"/>
          <w:szCs w:val="20"/>
          <w:u w:val="single"/>
        </w:rPr>
        <w:t>3</w:t>
      </w:r>
    </w:p>
    <w:p w:rsidR="000C749C" w:rsidRDefault="000C749C" w:rsidP="00444082">
      <w:pPr>
        <w:autoSpaceDE w:val="0"/>
        <w:autoSpaceDN w:val="0"/>
        <w:adjustRightInd w:val="0"/>
        <w:jc w:val="both"/>
        <w:rPr>
          <w:rFonts w:ascii="Arial" w:hAnsi="Arial" w:cs="Arial"/>
          <w:sz w:val="20"/>
          <w:szCs w:val="20"/>
        </w:rPr>
      </w:pPr>
    </w:p>
    <w:p w:rsidR="000C749C" w:rsidRDefault="000C749C" w:rsidP="00444082">
      <w:pPr>
        <w:autoSpaceDE w:val="0"/>
        <w:autoSpaceDN w:val="0"/>
        <w:adjustRightInd w:val="0"/>
        <w:jc w:val="both"/>
        <w:rPr>
          <w:rFonts w:ascii="Arial" w:hAnsi="Arial" w:cs="Arial"/>
          <w:sz w:val="20"/>
          <w:szCs w:val="20"/>
        </w:rPr>
      </w:pPr>
      <w:r w:rsidRPr="000C749C">
        <w:rPr>
          <w:rFonts w:ascii="Arial" w:hAnsi="Arial" w:cs="Arial"/>
          <w:sz w:val="20"/>
          <w:szCs w:val="20"/>
        </w:rPr>
        <w:t>SCHIJNDEL, 12 Jan. Een voorbeeld, dat navolging verdient. De oud-burgemeester, de Edelac</w:t>
      </w:r>
      <w:r>
        <w:rPr>
          <w:rFonts w:ascii="Arial" w:hAnsi="Arial" w:cs="Arial"/>
          <w:sz w:val="20"/>
          <w:szCs w:val="20"/>
        </w:rPr>
        <w:t>h</w:t>
      </w:r>
      <w:r w:rsidRPr="000C749C">
        <w:rPr>
          <w:rFonts w:ascii="Arial" w:hAnsi="Arial" w:cs="Arial"/>
          <w:sz w:val="20"/>
          <w:szCs w:val="20"/>
        </w:rPr>
        <w:t>tb. heer P. A. Verhagen, stelde den Zeereerw. heer pastoor van Wijbosch in staat om in zijne parochie eene spijskokerij op te richten. Eene flinke som in contanten werd reeds onmiddellijk overhandigd onder de verblijdende toezegging dat eenzelfde bedrag jaarlijks beschikbaar zou gesteld worden. De edele menschenvriend zou bovendien zorgen dat ook na zijn dood de spijskoker</w:t>
      </w:r>
      <w:r>
        <w:rPr>
          <w:rFonts w:ascii="Arial" w:hAnsi="Arial" w:cs="Arial"/>
          <w:sz w:val="20"/>
          <w:szCs w:val="20"/>
        </w:rPr>
        <w:t>ij</w:t>
      </w:r>
      <w:r w:rsidRPr="000C749C">
        <w:rPr>
          <w:rFonts w:ascii="Arial" w:hAnsi="Arial" w:cs="Arial"/>
          <w:sz w:val="20"/>
          <w:szCs w:val="20"/>
        </w:rPr>
        <w:t xml:space="preserve"> zou blijven voort</w:t>
      </w:r>
      <w:r>
        <w:rPr>
          <w:rFonts w:ascii="Arial" w:hAnsi="Arial" w:cs="Arial"/>
          <w:sz w:val="20"/>
          <w:szCs w:val="20"/>
        </w:rPr>
        <w:t>-</w:t>
      </w:r>
      <w:r w:rsidRPr="000C749C">
        <w:rPr>
          <w:rFonts w:ascii="Arial" w:hAnsi="Arial" w:cs="Arial"/>
          <w:sz w:val="20"/>
          <w:szCs w:val="20"/>
        </w:rPr>
        <w:t>bestaan. De parochie W</w:t>
      </w:r>
      <w:r>
        <w:rPr>
          <w:rFonts w:ascii="Arial" w:hAnsi="Arial" w:cs="Arial"/>
          <w:sz w:val="20"/>
          <w:szCs w:val="20"/>
        </w:rPr>
        <w:t>ij</w:t>
      </w:r>
      <w:r w:rsidRPr="000C749C">
        <w:rPr>
          <w:rFonts w:ascii="Arial" w:hAnsi="Arial" w:cs="Arial"/>
          <w:sz w:val="20"/>
          <w:szCs w:val="20"/>
        </w:rPr>
        <w:t xml:space="preserve">bosch in het algemeen, de armen in het bijzonder mogen wel dankbaar zijn voor zoo'n instelling. </w:t>
      </w:r>
    </w:p>
    <w:p w:rsidR="000C749C" w:rsidRDefault="000C749C" w:rsidP="00444082">
      <w:pPr>
        <w:autoSpaceDE w:val="0"/>
        <w:autoSpaceDN w:val="0"/>
        <w:adjustRightInd w:val="0"/>
        <w:jc w:val="both"/>
        <w:rPr>
          <w:rFonts w:ascii="Arial" w:hAnsi="Arial" w:cs="Arial"/>
          <w:sz w:val="20"/>
          <w:szCs w:val="20"/>
        </w:rPr>
      </w:pPr>
    </w:p>
    <w:p w:rsidR="000C749C" w:rsidRDefault="000C749C" w:rsidP="00444082">
      <w:pPr>
        <w:autoSpaceDE w:val="0"/>
        <w:autoSpaceDN w:val="0"/>
        <w:adjustRightInd w:val="0"/>
        <w:jc w:val="both"/>
        <w:rPr>
          <w:rFonts w:ascii="Arial" w:hAnsi="Arial" w:cs="Arial"/>
          <w:sz w:val="20"/>
          <w:szCs w:val="20"/>
        </w:rPr>
      </w:pPr>
      <w:r w:rsidRPr="000C749C">
        <w:rPr>
          <w:rFonts w:ascii="Arial" w:hAnsi="Arial" w:cs="Arial"/>
          <w:sz w:val="20"/>
          <w:szCs w:val="20"/>
        </w:rPr>
        <w:t>De kracht van het vereenigingsleven begint in onze gemeente al meer en meer te ontwaken. Vormden reeds de neringdoenden eene flinke afdeeling van „De Hanze", thans hebben een flink aantal klom</w:t>
      </w:r>
      <w:r>
        <w:rPr>
          <w:rFonts w:ascii="Arial" w:hAnsi="Arial" w:cs="Arial"/>
          <w:sz w:val="20"/>
          <w:szCs w:val="20"/>
        </w:rPr>
        <w:t>-</w:t>
      </w:r>
      <w:r w:rsidRPr="000C749C">
        <w:rPr>
          <w:rFonts w:ascii="Arial" w:hAnsi="Arial" w:cs="Arial"/>
          <w:sz w:val="20"/>
          <w:szCs w:val="20"/>
        </w:rPr>
        <w:t>penmakers besloten zich te vereenigen en bij andere vereenigingen aan te sluiten. Aan de nieuwe vereeniging zal een geestelijk advisieur worden toegevoegd.</w:t>
      </w:r>
    </w:p>
    <w:p w:rsidR="000C749C" w:rsidRDefault="000C749C" w:rsidP="00444082">
      <w:pPr>
        <w:autoSpaceDE w:val="0"/>
        <w:autoSpaceDN w:val="0"/>
        <w:adjustRightInd w:val="0"/>
        <w:jc w:val="both"/>
        <w:rPr>
          <w:rFonts w:ascii="Arial" w:hAnsi="Arial" w:cs="Arial"/>
          <w:sz w:val="20"/>
          <w:szCs w:val="20"/>
        </w:rPr>
      </w:pPr>
    </w:p>
    <w:p w:rsidR="00CE60CA" w:rsidRPr="001F1804" w:rsidRDefault="00CE60CA"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lastRenderedPageBreak/>
        <w:t xml:space="preserve">Provinciale Noordbrabantsche en ´s Hertogenbosche courant </w:t>
      </w:r>
      <w:r>
        <w:rPr>
          <w:rFonts w:ascii="Arial" w:eastAsia="Arial Unicode MS" w:hAnsi="Arial" w:cs="Arial"/>
          <w:b/>
          <w:sz w:val="20"/>
          <w:szCs w:val="20"/>
          <w:u w:val="single"/>
        </w:rPr>
        <w:t>14</w:t>
      </w:r>
      <w:r w:rsidRPr="001F1804">
        <w:rPr>
          <w:rFonts w:ascii="Arial" w:eastAsia="Arial Unicode MS" w:hAnsi="Arial" w:cs="Arial"/>
          <w:b/>
          <w:sz w:val="20"/>
          <w:szCs w:val="20"/>
          <w:u w:val="single"/>
        </w:rPr>
        <w:t>-</w:t>
      </w:r>
      <w:r>
        <w:rPr>
          <w:rFonts w:ascii="Arial" w:eastAsia="Arial Unicode MS" w:hAnsi="Arial" w:cs="Arial"/>
          <w:b/>
          <w:sz w:val="20"/>
          <w:szCs w:val="20"/>
          <w:u w:val="single"/>
        </w:rPr>
        <w:t>01</w:t>
      </w:r>
      <w:r w:rsidRPr="001F1804">
        <w:rPr>
          <w:rFonts w:ascii="Arial" w:eastAsia="Arial Unicode MS" w:hAnsi="Arial" w:cs="Arial"/>
          <w:b/>
          <w:sz w:val="20"/>
          <w:szCs w:val="20"/>
          <w:u w:val="single"/>
        </w:rPr>
        <w:t>-190</w:t>
      </w:r>
      <w:r>
        <w:rPr>
          <w:rFonts w:ascii="Arial" w:eastAsia="Arial Unicode MS" w:hAnsi="Arial" w:cs="Arial"/>
          <w:b/>
          <w:sz w:val="20"/>
          <w:szCs w:val="20"/>
          <w:u w:val="single"/>
        </w:rPr>
        <w:t>3</w:t>
      </w:r>
    </w:p>
    <w:p w:rsidR="00CE60CA" w:rsidRDefault="00CE60CA" w:rsidP="00444082">
      <w:pPr>
        <w:autoSpaceDE w:val="0"/>
        <w:autoSpaceDN w:val="0"/>
        <w:adjustRightInd w:val="0"/>
        <w:jc w:val="both"/>
        <w:rPr>
          <w:rFonts w:ascii="Arial" w:hAnsi="Arial" w:cs="Arial"/>
          <w:sz w:val="20"/>
          <w:szCs w:val="20"/>
        </w:rPr>
      </w:pPr>
    </w:p>
    <w:p w:rsidR="00CE60CA" w:rsidRPr="00CE60CA" w:rsidRDefault="00CE60CA" w:rsidP="00444082">
      <w:pPr>
        <w:autoSpaceDE w:val="0"/>
        <w:autoSpaceDN w:val="0"/>
        <w:adjustRightInd w:val="0"/>
        <w:jc w:val="both"/>
        <w:rPr>
          <w:rFonts w:ascii="Arial" w:hAnsi="Arial" w:cs="Arial"/>
          <w:sz w:val="20"/>
          <w:szCs w:val="20"/>
        </w:rPr>
      </w:pPr>
      <w:r w:rsidRPr="00CE60CA">
        <w:rPr>
          <w:rFonts w:ascii="Arial" w:hAnsi="Arial" w:cs="Arial"/>
          <w:sz w:val="20"/>
          <w:szCs w:val="20"/>
        </w:rPr>
        <w:t>SCHIJNDEL, 14 Jan. Voor de vervulling der vacature in den gemeenteraad, ontstaan door het over</w:t>
      </w:r>
      <w:r>
        <w:rPr>
          <w:rFonts w:ascii="Arial" w:hAnsi="Arial" w:cs="Arial"/>
          <w:sz w:val="20"/>
          <w:szCs w:val="20"/>
        </w:rPr>
        <w:t>-</w:t>
      </w:r>
      <w:r w:rsidRPr="00CE60CA">
        <w:rPr>
          <w:rFonts w:ascii="Arial" w:hAnsi="Arial" w:cs="Arial"/>
          <w:sz w:val="20"/>
          <w:szCs w:val="20"/>
        </w:rPr>
        <w:t>lijden van J. v. d. Velden, zijn twee candidatenlijsten ingeleverd. Op de eerste lijst, die der katholieke ki</w:t>
      </w:r>
      <w:r>
        <w:rPr>
          <w:rFonts w:ascii="Arial" w:hAnsi="Arial" w:cs="Arial"/>
          <w:sz w:val="20"/>
          <w:szCs w:val="20"/>
        </w:rPr>
        <w:t>e</w:t>
      </w:r>
      <w:r w:rsidRPr="00CE60CA">
        <w:rPr>
          <w:rFonts w:ascii="Arial" w:hAnsi="Arial" w:cs="Arial"/>
          <w:sz w:val="20"/>
          <w:szCs w:val="20"/>
        </w:rPr>
        <w:t>svereeniging, wordt de heer F. Kemps, op de tweede de heer P. Van Liempd candidaat gesteld.</w:t>
      </w:r>
    </w:p>
    <w:p w:rsidR="00361B8F" w:rsidRDefault="00361B8F" w:rsidP="00444082">
      <w:pPr>
        <w:autoSpaceDE w:val="0"/>
        <w:autoSpaceDN w:val="0"/>
        <w:adjustRightInd w:val="0"/>
        <w:jc w:val="both"/>
        <w:rPr>
          <w:rFonts w:ascii="Arial" w:eastAsia="Arial Unicode MS" w:hAnsi="Arial" w:cs="Arial"/>
          <w:b/>
          <w:sz w:val="20"/>
          <w:szCs w:val="20"/>
          <w:u w:val="single"/>
        </w:rPr>
      </w:pPr>
    </w:p>
    <w:p w:rsidR="001452CF" w:rsidRPr="001F1804" w:rsidRDefault="001452CF"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17</w:t>
      </w:r>
      <w:r w:rsidRPr="001F1804">
        <w:rPr>
          <w:rFonts w:ascii="Arial" w:eastAsia="Arial Unicode MS" w:hAnsi="Arial" w:cs="Arial"/>
          <w:b/>
          <w:sz w:val="20"/>
          <w:szCs w:val="20"/>
          <w:u w:val="single"/>
        </w:rPr>
        <w:t>-</w:t>
      </w:r>
      <w:r>
        <w:rPr>
          <w:rFonts w:ascii="Arial" w:eastAsia="Arial Unicode MS" w:hAnsi="Arial" w:cs="Arial"/>
          <w:b/>
          <w:sz w:val="20"/>
          <w:szCs w:val="20"/>
          <w:u w:val="single"/>
        </w:rPr>
        <w:t>01</w:t>
      </w:r>
      <w:r w:rsidRPr="001F1804">
        <w:rPr>
          <w:rFonts w:ascii="Arial" w:eastAsia="Arial Unicode MS" w:hAnsi="Arial" w:cs="Arial"/>
          <w:b/>
          <w:sz w:val="20"/>
          <w:szCs w:val="20"/>
          <w:u w:val="single"/>
        </w:rPr>
        <w:t>-190</w:t>
      </w:r>
      <w:r>
        <w:rPr>
          <w:rFonts w:ascii="Arial" w:eastAsia="Arial Unicode MS" w:hAnsi="Arial" w:cs="Arial"/>
          <w:b/>
          <w:sz w:val="20"/>
          <w:szCs w:val="20"/>
          <w:u w:val="single"/>
        </w:rPr>
        <w:t>3</w:t>
      </w:r>
    </w:p>
    <w:p w:rsidR="001452CF" w:rsidRPr="001F1804" w:rsidRDefault="001452CF" w:rsidP="00444082">
      <w:pPr>
        <w:autoSpaceDE w:val="0"/>
        <w:autoSpaceDN w:val="0"/>
        <w:adjustRightInd w:val="0"/>
        <w:jc w:val="both"/>
        <w:rPr>
          <w:rFonts w:ascii="Arial" w:eastAsia="Arial Unicode MS" w:hAnsi="Arial" w:cs="Arial"/>
          <w:b/>
          <w:sz w:val="20"/>
          <w:szCs w:val="20"/>
          <w:u w:val="single"/>
        </w:rPr>
      </w:pPr>
    </w:p>
    <w:p w:rsidR="002A523E" w:rsidRDefault="001452CF" w:rsidP="00444082">
      <w:pPr>
        <w:jc w:val="both"/>
        <w:rPr>
          <w:rFonts w:ascii="Arial" w:hAnsi="Arial" w:cs="Arial"/>
          <w:sz w:val="20"/>
          <w:szCs w:val="20"/>
        </w:rPr>
      </w:pPr>
      <w:r w:rsidRPr="001452CF">
        <w:rPr>
          <w:rFonts w:ascii="Arial" w:hAnsi="Arial" w:cs="Arial"/>
          <w:sz w:val="20"/>
          <w:szCs w:val="20"/>
        </w:rPr>
        <w:t>GEMONDE, 14 Jan. De gilde van „St. Antonius en St. Sebastiaan" vierde gisteren ten huize van den heer W. Van Roessel haar jaarlijksch teerfeest, nadat des morgens te negen uur eerst een plechtige heilige dienst was opgedragen voor de overleden „broeders en de zusteren". Tot hoofdman werd bij meerderheid van stemmen verkozen de heer H. Van den Oetelaar van Gemonde-</w:t>
      </w:r>
      <w:r w:rsidRPr="001452CF">
        <w:rPr>
          <w:rStyle w:val="Nadruk"/>
          <w:rFonts w:ascii="Arial" w:hAnsi="Arial" w:cs="Arial"/>
          <w:i w:val="0"/>
          <w:sz w:val="20"/>
          <w:szCs w:val="20"/>
        </w:rPr>
        <w:t>Schijndel</w:t>
      </w:r>
      <w:r w:rsidRPr="001452CF">
        <w:rPr>
          <w:rFonts w:ascii="Arial" w:hAnsi="Arial" w:cs="Arial"/>
          <w:sz w:val="20"/>
          <w:szCs w:val="20"/>
        </w:rPr>
        <w:t>. Des middags schaarden de onderscheidene hoofdbestuursleden zich aan den goed voorzienen en fijn bereiden disch, dien allen zich wèl lieten smaken. Het overige gedeelte van den dag werd onder het genot van een stevig pintje doorgebracht met biljarten, kaartspelen en converseeren. Zoo'n dag ver</w:t>
      </w:r>
      <w:r>
        <w:rPr>
          <w:rFonts w:ascii="Arial" w:hAnsi="Arial" w:cs="Arial"/>
          <w:sz w:val="20"/>
          <w:szCs w:val="20"/>
        </w:rPr>
        <w:t>-</w:t>
      </w:r>
      <w:r w:rsidRPr="001452CF">
        <w:rPr>
          <w:rFonts w:ascii="Arial" w:hAnsi="Arial" w:cs="Arial"/>
          <w:sz w:val="20"/>
          <w:szCs w:val="20"/>
        </w:rPr>
        <w:t>wekt in Gemonde altijd heel wat bedrijvigheid. Toch kunnen we constateeren, dat alles in de beste orde en regelmaat ten einde is gebracht.</w:t>
      </w:r>
    </w:p>
    <w:p w:rsidR="001452CF" w:rsidRDefault="001452CF" w:rsidP="00444082">
      <w:pPr>
        <w:jc w:val="both"/>
        <w:rPr>
          <w:rFonts w:ascii="Arial" w:hAnsi="Arial" w:cs="Arial"/>
          <w:sz w:val="20"/>
          <w:szCs w:val="20"/>
        </w:rPr>
      </w:pPr>
    </w:p>
    <w:p w:rsidR="00A45B2B" w:rsidRPr="001F1804" w:rsidRDefault="00A45B2B"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sz w:val="20"/>
          <w:szCs w:val="20"/>
        </w:rPr>
        <w:t>Arrondissements-Rechtbank te ´s-Hertogenbosch.</w:t>
      </w:r>
    </w:p>
    <w:p w:rsidR="00A45B2B" w:rsidRPr="001F1804" w:rsidRDefault="00A45B2B"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sz w:val="20"/>
          <w:szCs w:val="20"/>
        </w:rPr>
        <w:t xml:space="preserve">Zitting van </w:t>
      </w:r>
      <w:r>
        <w:rPr>
          <w:rFonts w:ascii="Arial" w:eastAsia="Arial Unicode MS" w:hAnsi="Arial" w:cs="Arial"/>
          <w:sz w:val="20"/>
          <w:szCs w:val="20"/>
        </w:rPr>
        <w:t>Donderdag 15 Januari 1903</w:t>
      </w:r>
      <w:r w:rsidRPr="001F1804">
        <w:rPr>
          <w:rFonts w:ascii="Arial" w:eastAsia="Arial Unicode MS" w:hAnsi="Arial" w:cs="Arial"/>
          <w:sz w:val="20"/>
          <w:szCs w:val="20"/>
        </w:rPr>
        <w:t>.</w:t>
      </w:r>
    </w:p>
    <w:p w:rsidR="00A45B2B" w:rsidRDefault="00A45B2B" w:rsidP="00444082">
      <w:pPr>
        <w:jc w:val="both"/>
        <w:rPr>
          <w:rFonts w:ascii="Arial" w:hAnsi="Arial" w:cs="Arial"/>
          <w:sz w:val="20"/>
          <w:szCs w:val="20"/>
        </w:rPr>
      </w:pPr>
      <w:r w:rsidRPr="001F1804">
        <w:rPr>
          <w:rFonts w:ascii="Arial" w:hAnsi="Arial" w:cs="Arial"/>
          <w:sz w:val="20"/>
          <w:szCs w:val="20"/>
        </w:rPr>
        <w:t>Uitspraken in zake het O. M. tegen:</w:t>
      </w:r>
      <w:r w:rsidRPr="00A45B2B">
        <w:t xml:space="preserve"> </w:t>
      </w:r>
      <w:r w:rsidRPr="00A45B2B">
        <w:rPr>
          <w:rFonts w:ascii="Arial" w:hAnsi="Arial" w:cs="Arial"/>
          <w:sz w:val="20"/>
          <w:szCs w:val="20"/>
        </w:rPr>
        <w:t xml:space="preserve">P. W. te </w:t>
      </w:r>
      <w:r w:rsidRPr="00A45B2B">
        <w:rPr>
          <w:rStyle w:val="Nadruk"/>
          <w:rFonts w:ascii="Arial" w:hAnsi="Arial" w:cs="Arial"/>
          <w:i w:val="0"/>
          <w:sz w:val="20"/>
          <w:szCs w:val="20"/>
        </w:rPr>
        <w:t>Schijndel</w:t>
      </w:r>
      <w:r w:rsidRPr="00A45B2B">
        <w:rPr>
          <w:rFonts w:ascii="Arial" w:hAnsi="Arial" w:cs="Arial"/>
          <w:sz w:val="20"/>
          <w:szCs w:val="20"/>
        </w:rPr>
        <w:t xml:space="preserve">, vernieling, f 10 of 20 d.; J. S. te </w:t>
      </w:r>
      <w:r w:rsidRPr="00A45B2B">
        <w:rPr>
          <w:rStyle w:val="Nadruk"/>
          <w:rFonts w:ascii="Arial" w:hAnsi="Arial" w:cs="Arial"/>
          <w:i w:val="0"/>
          <w:sz w:val="20"/>
          <w:szCs w:val="20"/>
        </w:rPr>
        <w:t>Schijndel</w:t>
      </w:r>
      <w:r w:rsidRPr="00A45B2B">
        <w:rPr>
          <w:rFonts w:ascii="Arial" w:hAnsi="Arial" w:cs="Arial"/>
          <w:sz w:val="20"/>
          <w:szCs w:val="20"/>
        </w:rPr>
        <w:t>, vernieling, f</w:t>
      </w:r>
      <w:r>
        <w:rPr>
          <w:rFonts w:ascii="Arial" w:hAnsi="Arial" w:cs="Arial"/>
          <w:sz w:val="20"/>
          <w:szCs w:val="20"/>
        </w:rPr>
        <w:t xml:space="preserve"> 8 of 16 d.</w:t>
      </w:r>
    </w:p>
    <w:p w:rsidR="00A45B2B" w:rsidRDefault="00A45B2B" w:rsidP="00444082">
      <w:pPr>
        <w:jc w:val="both"/>
        <w:rPr>
          <w:rFonts w:ascii="Arial" w:hAnsi="Arial" w:cs="Arial"/>
          <w:sz w:val="20"/>
          <w:szCs w:val="20"/>
        </w:rPr>
      </w:pPr>
    </w:p>
    <w:p w:rsidR="00696EBB" w:rsidRPr="001F1804" w:rsidRDefault="00696EBB"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19</w:t>
      </w:r>
      <w:r w:rsidRPr="001F1804">
        <w:rPr>
          <w:rFonts w:ascii="Arial" w:eastAsia="Arial Unicode MS" w:hAnsi="Arial" w:cs="Arial"/>
          <w:b/>
          <w:sz w:val="20"/>
          <w:szCs w:val="20"/>
          <w:u w:val="single"/>
        </w:rPr>
        <w:t>-</w:t>
      </w:r>
      <w:r>
        <w:rPr>
          <w:rFonts w:ascii="Arial" w:eastAsia="Arial Unicode MS" w:hAnsi="Arial" w:cs="Arial"/>
          <w:b/>
          <w:sz w:val="20"/>
          <w:szCs w:val="20"/>
          <w:u w:val="single"/>
        </w:rPr>
        <w:t>01</w:t>
      </w:r>
      <w:r w:rsidRPr="001F1804">
        <w:rPr>
          <w:rFonts w:ascii="Arial" w:eastAsia="Arial Unicode MS" w:hAnsi="Arial" w:cs="Arial"/>
          <w:b/>
          <w:sz w:val="20"/>
          <w:szCs w:val="20"/>
          <w:u w:val="single"/>
        </w:rPr>
        <w:t>-190</w:t>
      </w:r>
      <w:r>
        <w:rPr>
          <w:rFonts w:ascii="Arial" w:eastAsia="Arial Unicode MS" w:hAnsi="Arial" w:cs="Arial"/>
          <w:b/>
          <w:sz w:val="20"/>
          <w:szCs w:val="20"/>
          <w:u w:val="single"/>
        </w:rPr>
        <w:t>3</w:t>
      </w:r>
    </w:p>
    <w:p w:rsidR="00696EBB" w:rsidRDefault="00696EBB" w:rsidP="00444082">
      <w:pPr>
        <w:jc w:val="both"/>
        <w:rPr>
          <w:rFonts w:ascii="Arial" w:hAnsi="Arial" w:cs="Arial"/>
          <w:sz w:val="20"/>
          <w:szCs w:val="20"/>
        </w:rPr>
      </w:pPr>
    </w:p>
    <w:p w:rsidR="00696EBB" w:rsidRDefault="00696EBB" w:rsidP="00444082">
      <w:pPr>
        <w:jc w:val="both"/>
        <w:rPr>
          <w:rFonts w:ascii="Arial" w:hAnsi="Arial" w:cs="Arial"/>
          <w:sz w:val="20"/>
          <w:szCs w:val="20"/>
        </w:rPr>
      </w:pPr>
      <w:r w:rsidRPr="00696EBB">
        <w:rPr>
          <w:rFonts w:ascii="Arial" w:hAnsi="Arial" w:cs="Arial"/>
          <w:sz w:val="20"/>
          <w:szCs w:val="20"/>
        </w:rPr>
        <w:t>SCHIJNDEL, 17 Jan. In een keurig program kondigt onze zangvereeniging „De Dageraad" een groot concert aan, dat Maandag-avond in de groote zaal van den heer J. Knicknie zal gegeven worden, onder leiding van den heer P. De Poorter. Bovendien zullen eenige leden en medewerkers nog op</w:t>
      </w:r>
      <w:r>
        <w:rPr>
          <w:rFonts w:ascii="Arial" w:hAnsi="Arial" w:cs="Arial"/>
          <w:sz w:val="20"/>
          <w:szCs w:val="20"/>
        </w:rPr>
        <w:t>-</w:t>
      </w:r>
      <w:r w:rsidRPr="00696EBB">
        <w:rPr>
          <w:rFonts w:ascii="Arial" w:hAnsi="Arial" w:cs="Arial"/>
          <w:sz w:val="20"/>
          <w:szCs w:val="20"/>
        </w:rPr>
        <w:t xml:space="preserve">voeren het tooneelspel „Selim, de negerslaaf, zoodat wij stellig op een genotvollen avond kunnen rekenen. </w:t>
      </w:r>
    </w:p>
    <w:p w:rsidR="00696EBB" w:rsidRDefault="00696EBB" w:rsidP="00444082">
      <w:pPr>
        <w:jc w:val="both"/>
        <w:rPr>
          <w:rFonts w:ascii="Arial" w:hAnsi="Arial" w:cs="Arial"/>
          <w:sz w:val="20"/>
          <w:szCs w:val="20"/>
        </w:rPr>
      </w:pPr>
    </w:p>
    <w:p w:rsidR="00696EBB" w:rsidRDefault="00696EBB" w:rsidP="00444082">
      <w:pPr>
        <w:jc w:val="both"/>
        <w:rPr>
          <w:rFonts w:ascii="Arial" w:hAnsi="Arial" w:cs="Arial"/>
          <w:sz w:val="20"/>
          <w:szCs w:val="20"/>
        </w:rPr>
      </w:pPr>
      <w:r w:rsidRPr="00696EBB">
        <w:rPr>
          <w:rFonts w:ascii="Arial" w:hAnsi="Arial" w:cs="Arial"/>
          <w:sz w:val="20"/>
          <w:szCs w:val="20"/>
        </w:rPr>
        <w:t>In navolging van de neringdoenden en klompenmakers zullen zich ook weldra de talrijke hoepel</w:t>
      </w:r>
      <w:r>
        <w:rPr>
          <w:rFonts w:ascii="Arial" w:hAnsi="Arial" w:cs="Arial"/>
          <w:sz w:val="20"/>
          <w:szCs w:val="20"/>
        </w:rPr>
        <w:t>-</w:t>
      </w:r>
      <w:r w:rsidRPr="00696EBB">
        <w:rPr>
          <w:rFonts w:ascii="Arial" w:hAnsi="Arial" w:cs="Arial"/>
          <w:sz w:val="20"/>
          <w:szCs w:val="20"/>
        </w:rPr>
        <w:t>makers uit onze gemeente vereenigen en een afzonderlijken bond vormen. Zij zullen dan eene onderafdeeling van „de Hanze" uitmaken en voeling houden met de besluiten van hoofdbestuur en afdeeling. In vereenigen zit thans meer dan ooit de kracht.</w:t>
      </w:r>
    </w:p>
    <w:p w:rsidR="00696EBB" w:rsidRDefault="00696EBB" w:rsidP="00444082">
      <w:pPr>
        <w:jc w:val="both"/>
        <w:rPr>
          <w:rFonts w:ascii="Arial" w:hAnsi="Arial" w:cs="Arial"/>
          <w:sz w:val="20"/>
          <w:szCs w:val="20"/>
        </w:rPr>
      </w:pPr>
    </w:p>
    <w:p w:rsidR="00680C99" w:rsidRPr="001F1804" w:rsidRDefault="00680C99" w:rsidP="00680C99">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21</w:t>
      </w:r>
      <w:r w:rsidRPr="001F1804">
        <w:rPr>
          <w:rFonts w:ascii="Arial" w:eastAsia="Arial Unicode MS" w:hAnsi="Arial" w:cs="Arial"/>
          <w:b/>
          <w:sz w:val="20"/>
          <w:szCs w:val="20"/>
          <w:u w:val="single"/>
        </w:rPr>
        <w:t>-</w:t>
      </w:r>
      <w:r>
        <w:rPr>
          <w:rFonts w:ascii="Arial" w:eastAsia="Arial Unicode MS" w:hAnsi="Arial" w:cs="Arial"/>
          <w:b/>
          <w:sz w:val="20"/>
          <w:szCs w:val="20"/>
          <w:u w:val="single"/>
        </w:rPr>
        <w:t>01</w:t>
      </w:r>
      <w:r w:rsidRPr="001F1804">
        <w:rPr>
          <w:rFonts w:ascii="Arial" w:eastAsia="Arial Unicode MS" w:hAnsi="Arial" w:cs="Arial"/>
          <w:b/>
          <w:sz w:val="20"/>
          <w:szCs w:val="20"/>
          <w:u w:val="single"/>
        </w:rPr>
        <w:t>-190</w:t>
      </w:r>
      <w:r>
        <w:rPr>
          <w:rFonts w:ascii="Arial" w:eastAsia="Arial Unicode MS" w:hAnsi="Arial" w:cs="Arial"/>
          <w:b/>
          <w:sz w:val="20"/>
          <w:szCs w:val="20"/>
          <w:u w:val="single"/>
        </w:rPr>
        <w:t>3</w:t>
      </w:r>
    </w:p>
    <w:p w:rsidR="00680C99" w:rsidRDefault="00680C99" w:rsidP="00444082">
      <w:pPr>
        <w:jc w:val="both"/>
        <w:rPr>
          <w:rFonts w:ascii="Arial" w:hAnsi="Arial" w:cs="Arial"/>
          <w:sz w:val="20"/>
          <w:szCs w:val="20"/>
        </w:rPr>
      </w:pPr>
    </w:p>
    <w:p w:rsidR="00680C99" w:rsidRDefault="00680C99" w:rsidP="00444082">
      <w:pPr>
        <w:jc w:val="both"/>
        <w:rPr>
          <w:rFonts w:ascii="Arial" w:hAnsi="Arial" w:cs="Arial"/>
          <w:sz w:val="20"/>
          <w:szCs w:val="20"/>
        </w:rPr>
      </w:pPr>
      <w:r w:rsidRPr="00680C99">
        <w:rPr>
          <w:rFonts w:ascii="Arial" w:hAnsi="Arial" w:cs="Arial"/>
          <w:sz w:val="20"/>
          <w:szCs w:val="20"/>
        </w:rPr>
        <w:t xml:space="preserve">Heden-avond werd in de groote zaal van den heer J. Knicknie het aangekondigd concert gegeven van de zangvereeniging „De Dageraad" onder leiding van den heer P. de Poorter, directeur. Eene overgroote opkomst der honoraire leden bewees reeds gegronde belangstelling en niet zonder reden waarlijk „De Dageraad" zette zijn beste beentje voor en had werkelijk succes. De koorstukken werden meer dan goed gezongen : „Hymne", van De Vliegh en „Het graf onder de Meidoorn" van Helleman waren keurig. Na de pauze kregen we het tooneelstuk „Selim de Negerslaaf", dat goed werd weergegeven. De rollen waren in </w:t>
      </w:r>
      <w:r>
        <w:rPr>
          <w:rFonts w:ascii="Arial" w:hAnsi="Arial" w:cs="Arial"/>
          <w:sz w:val="20"/>
          <w:szCs w:val="20"/>
        </w:rPr>
        <w:t>fl</w:t>
      </w:r>
      <w:r w:rsidRPr="00680C99">
        <w:rPr>
          <w:rFonts w:ascii="Arial" w:hAnsi="Arial" w:cs="Arial"/>
          <w:sz w:val="20"/>
          <w:szCs w:val="20"/>
        </w:rPr>
        <w:t>inke handen en de vertolking was meesterlijk. De leden van „De Dageraad" en de heeren, d</w:t>
      </w:r>
      <w:r>
        <w:rPr>
          <w:rFonts w:ascii="Arial" w:hAnsi="Arial" w:cs="Arial"/>
          <w:sz w:val="20"/>
          <w:szCs w:val="20"/>
        </w:rPr>
        <w:t>ie</w:t>
      </w:r>
      <w:r w:rsidRPr="00680C99">
        <w:rPr>
          <w:rFonts w:ascii="Arial" w:hAnsi="Arial" w:cs="Arial"/>
          <w:sz w:val="20"/>
          <w:szCs w:val="20"/>
        </w:rPr>
        <w:t xml:space="preserve"> belangeloos hunne medewerking verleenden, toonden ten volle voor hunne taak berekend te zijn. Tot weerziens </w:t>
      </w:r>
      <w:r>
        <w:rPr>
          <w:rFonts w:ascii="Arial" w:hAnsi="Arial" w:cs="Arial"/>
          <w:sz w:val="20"/>
          <w:szCs w:val="20"/>
        </w:rPr>
        <w:t>!</w:t>
      </w:r>
    </w:p>
    <w:p w:rsidR="00680C99" w:rsidRPr="00680C99" w:rsidRDefault="00680C99" w:rsidP="00444082">
      <w:pPr>
        <w:jc w:val="both"/>
        <w:rPr>
          <w:rFonts w:ascii="Arial" w:hAnsi="Arial" w:cs="Arial"/>
          <w:sz w:val="20"/>
          <w:szCs w:val="20"/>
        </w:rPr>
      </w:pPr>
    </w:p>
    <w:p w:rsidR="00660107" w:rsidRPr="001F1804" w:rsidRDefault="00660107" w:rsidP="00444082">
      <w:pPr>
        <w:autoSpaceDE w:val="0"/>
        <w:autoSpaceDN w:val="0"/>
        <w:adjustRightInd w:val="0"/>
        <w:jc w:val="both"/>
        <w:rPr>
          <w:rFonts w:ascii="Arial" w:eastAsia="Arial Unicode MS" w:hAnsi="Arial" w:cs="Arial"/>
          <w:b/>
          <w:sz w:val="20"/>
          <w:szCs w:val="20"/>
          <w:u w:val="single"/>
        </w:rPr>
      </w:pPr>
      <w:r w:rsidRPr="001F1804">
        <w:rPr>
          <w:rFonts w:ascii="Arial" w:eastAsia="Arial Unicode MS" w:hAnsi="Arial" w:cs="Arial"/>
          <w:b/>
          <w:sz w:val="20"/>
          <w:szCs w:val="20"/>
          <w:u w:val="single"/>
        </w:rPr>
        <w:t>Nieuwe Tilburgsche Courant 21-01-1903</w:t>
      </w:r>
    </w:p>
    <w:p w:rsidR="00660107" w:rsidRPr="001F1804" w:rsidRDefault="00660107" w:rsidP="00444082">
      <w:pPr>
        <w:jc w:val="both"/>
        <w:rPr>
          <w:rFonts w:ascii="Arial" w:hAnsi="Arial" w:cs="Arial"/>
        </w:rPr>
      </w:pPr>
    </w:p>
    <w:p w:rsidR="002A523E" w:rsidRPr="001F1804" w:rsidRDefault="00660107" w:rsidP="00444082">
      <w:pPr>
        <w:jc w:val="both"/>
        <w:rPr>
          <w:rFonts w:ascii="Arial" w:hAnsi="Arial" w:cs="Arial"/>
          <w:sz w:val="20"/>
          <w:szCs w:val="20"/>
        </w:rPr>
      </w:pPr>
      <w:r w:rsidRPr="001F1804">
        <w:rPr>
          <w:rFonts w:ascii="Arial" w:hAnsi="Arial" w:cs="Arial"/>
          <w:sz w:val="20"/>
          <w:szCs w:val="20"/>
        </w:rPr>
        <w:t>SCHIJNDEL, 19 Jan. Gisterenmorgen ontstond er brand in het huis, toebehoorende aan mejuffrouwen Smulders te 's-Bosch en bewoond door H. v. d. Heuvel en L. v. d. Sangen. Door het krachtdadig en verstandig optreden der buren en het snel ontbieden der brandweer gelukte het de beidde woningen voor het grootste gedeelte te sparen. De grootste schade is toegebracht aan ds inboedels, die door het uitdragen veel geleden hebben. Het huis en de eene inboedel is verzekerd, de andere inventaris niet.</w:t>
      </w:r>
    </w:p>
    <w:p w:rsidR="001878F3" w:rsidRDefault="001878F3" w:rsidP="00444082">
      <w:pPr>
        <w:autoSpaceDE w:val="0"/>
        <w:autoSpaceDN w:val="0"/>
        <w:adjustRightInd w:val="0"/>
        <w:jc w:val="both"/>
        <w:rPr>
          <w:rFonts w:ascii="Arial" w:eastAsia="Arial Unicode MS" w:hAnsi="Arial" w:cs="Arial"/>
          <w:b/>
          <w:sz w:val="20"/>
          <w:szCs w:val="20"/>
          <w:u w:val="single"/>
        </w:rPr>
      </w:pPr>
    </w:p>
    <w:p w:rsidR="00DB55DE" w:rsidRPr="001F1804" w:rsidRDefault="00DB55DE" w:rsidP="00DB55DE">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26</w:t>
      </w:r>
      <w:r w:rsidRPr="001F1804">
        <w:rPr>
          <w:rFonts w:ascii="Arial" w:eastAsia="Arial Unicode MS" w:hAnsi="Arial" w:cs="Arial"/>
          <w:b/>
          <w:sz w:val="20"/>
          <w:szCs w:val="20"/>
          <w:u w:val="single"/>
        </w:rPr>
        <w:t>-</w:t>
      </w:r>
      <w:r>
        <w:rPr>
          <w:rFonts w:ascii="Arial" w:eastAsia="Arial Unicode MS" w:hAnsi="Arial" w:cs="Arial"/>
          <w:b/>
          <w:sz w:val="20"/>
          <w:szCs w:val="20"/>
          <w:u w:val="single"/>
        </w:rPr>
        <w:t>01</w:t>
      </w:r>
      <w:r w:rsidRPr="001F1804">
        <w:rPr>
          <w:rFonts w:ascii="Arial" w:eastAsia="Arial Unicode MS" w:hAnsi="Arial" w:cs="Arial"/>
          <w:b/>
          <w:sz w:val="20"/>
          <w:szCs w:val="20"/>
          <w:u w:val="single"/>
        </w:rPr>
        <w:t>-190</w:t>
      </w:r>
      <w:r>
        <w:rPr>
          <w:rFonts w:ascii="Arial" w:eastAsia="Arial Unicode MS" w:hAnsi="Arial" w:cs="Arial"/>
          <w:b/>
          <w:sz w:val="20"/>
          <w:szCs w:val="20"/>
          <w:u w:val="single"/>
        </w:rPr>
        <w:t>3</w:t>
      </w:r>
    </w:p>
    <w:p w:rsidR="00DB55DE" w:rsidRDefault="00DB55DE" w:rsidP="00444082">
      <w:pPr>
        <w:autoSpaceDE w:val="0"/>
        <w:autoSpaceDN w:val="0"/>
        <w:adjustRightInd w:val="0"/>
        <w:jc w:val="both"/>
        <w:rPr>
          <w:rFonts w:ascii="Arial" w:eastAsia="Arial Unicode MS" w:hAnsi="Arial" w:cs="Arial"/>
          <w:b/>
          <w:sz w:val="20"/>
          <w:szCs w:val="20"/>
          <w:u w:val="single"/>
        </w:rPr>
      </w:pPr>
    </w:p>
    <w:p w:rsidR="00DB55DE" w:rsidRDefault="00DB55DE" w:rsidP="00444082">
      <w:pPr>
        <w:autoSpaceDE w:val="0"/>
        <w:autoSpaceDN w:val="0"/>
        <w:adjustRightInd w:val="0"/>
        <w:jc w:val="both"/>
        <w:rPr>
          <w:rFonts w:ascii="Arial" w:eastAsia="Arial Unicode MS" w:hAnsi="Arial" w:cs="Arial"/>
          <w:b/>
          <w:sz w:val="20"/>
          <w:szCs w:val="20"/>
          <w:u w:val="single"/>
        </w:rPr>
      </w:pPr>
    </w:p>
    <w:p w:rsidR="00DB55DE" w:rsidRPr="00DB55DE" w:rsidRDefault="00DB55DE" w:rsidP="00DB55DE">
      <w:pPr>
        <w:pStyle w:val="Normaalweb"/>
        <w:spacing w:before="0" w:beforeAutospacing="0" w:after="0" w:afterAutospacing="0"/>
        <w:jc w:val="both"/>
        <w:rPr>
          <w:rFonts w:ascii="Arial" w:hAnsi="Arial" w:cs="Arial"/>
          <w:sz w:val="20"/>
          <w:szCs w:val="20"/>
        </w:rPr>
      </w:pPr>
      <w:r w:rsidRPr="00DB55DE">
        <w:rPr>
          <w:rFonts w:ascii="Arial" w:hAnsi="Arial" w:cs="Arial"/>
          <w:sz w:val="20"/>
          <w:szCs w:val="20"/>
        </w:rPr>
        <w:t>SC</w:t>
      </w:r>
      <w:r>
        <w:rPr>
          <w:rFonts w:ascii="Arial" w:hAnsi="Arial" w:cs="Arial"/>
          <w:sz w:val="20"/>
          <w:szCs w:val="20"/>
        </w:rPr>
        <w:t>H</w:t>
      </w:r>
      <w:r w:rsidRPr="00DB55DE">
        <w:rPr>
          <w:rFonts w:ascii="Arial" w:hAnsi="Arial" w:cs="Arial"/>
          <w:sz w:val="20"/>
          <w:szCs w:val="20"/>
        </w:rPr>
        <w:t xml:space="preserve">IJNDEL, 23 Jan. „Van Amstels Wielerclub", gevestigd bij den heer A. Van Veghel, besloot in hare vergadering in den loop der volgende maand de honoraire leden een „tooneelavond" aan te bieden. </w:t>
      </w:r>
    </w:p>
    <w:p w:rsidR="00DB55DE" w:rsidRDefault="00DB55DE" w:rsidP="00DB55DE">
      <w:pPr>
        <w:pStyle w:val="Normaalweb"/>
        <w:spacing w:before="0" w:beforeAutospacing="0" w:after="0" w:afterAutospacing="0"/>
        <w:jc w:val="both"/>
        <w:rPr>
          <w:rFonts w:ascii="Arial" w:hAnsi="Arial" w:cs="Arial"/>
          <w:sz w:val="20"/>
          <w:szCs w:val="20"/>
        </w:rPr>
      </w:pPr>
      <w:r w:rsidRPr="00DB55DE">
        <w:rPr>
          <w:rFonts w:ascii="Arial" w:hAnsi="Arial" w:cs="Arial"/>
          <w:sz w:val="20"/>
          <w:szCs w:val="20"/>
        </w:rPr>
        <w:t xml:space="preserve">De werkende leden zullen in de groote zaal van den heer J. Knicknie een stuk opvoeren, dat reeds ingestudeerd is en veel belooft. </w:t>
      </w:r>
    </w:p>
    <w:p w:rsidR="00DB55DE" w:rsidRDefault="00DB55DE" w:rsidP="00DB55DE">
      <w:pPr>
        <w:pStyle w:val="Normaalweb"/>
        <w:spacing w:before="0" w:beforeAutospacing="0" w:after="0" w:afterAutospacing="0"/>
        <w:jc w:val="both"/>
        <w:rPr>
          <w:rFonts w:ascii="Arial" w:hAnsi="Arial" w:cs="Arial"/>
          <w:sz w:val="20"/>
          <w:szCs w:val="20"/>
        </w:rPr>
      </w:pPr>
    </w:p>
    <w:p w:rsidR="00DB55DE" w:rsidRPr="00DB55DE" w:rsidRDefault="00DB55DE" w:rsidP="00DB55DE">
      <w:pPr>
        <w:pStyle w:val="Normaalweb"/>
        <w:spacing w:before="0" w:beforeAutospacing="0" w:after="0" w:afterAutospacing="0"/>
        <w:jc w:val="both"/>
        <w:rPr>
          <w:rFonts w:ascii="Arial" w:hAnsi="Arial" w:cs="Arial"/>
          <w:sz w:val="20"/>
          <w:szCs w:val="20"/>
        </w:rPr>
      </w:pPr>
      <w:r w:rsidRPr="00DB55DE">
        <w:rPr>
          <w:rFonts w:ascii="Arial" w:hAnsi="Arial" w:cs="Arial"/>
          <w:sz w:val="20"/>
          <w:szCs w:val="20"/>
        </w:rPr>
        <w:t xml:space="preserve">In de zaal van den heer E. Van Rooij ging het gisteren-avond gezellig toe. Het kaartgezelschap „Koningin Wilhelrnina" vierde feest en met een flink diner werd begonnen. De keurig bereide spijzen vielen zeer in den smaak, men deed de tafel alle eer aan. Daarna gezellige kout, kaarten en toosten, in de eerste plaats op het welzijn van het Koninklijk huis en te vroeg sloeg het uur van scheiden. </w:t>
      </w:r>
    </w:p>
    <w:p w:rsidR="00DB55DE" w:rsidRDefault="00DB55DE" w:rsidP="00444082">
      <w:pPr>
        <w:autoSpaceDE w:val="0"/>
        <w:autoSpaceDN w:val="0"/>
        <w:adjustRightInd w:val="0"/>
        <w:jc w:val="both"/>
        <w:rPr>
          <w:rFonts w:ascii="Arial" w:eastAsia="Arial Unicode MS" w:hAnsi="Arial" w:cs="Arial"/>
          <w:b/>
          <w:sz w:val="20"/>
          <w:szCs w:val="20"/>
          <w:u w:val="single"/>
        </w:rPr>
      </w:pPr>
    </w:p>
    <w:p w:rsidR="0078489A" w:rsidRPr="001F1804" w:rsidRDefault="0078489A"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28</w:t>
      </w:r>
      <w:r w:rsidRPr="001F1804">
        <w:rPr>
          <w:rFonts w:ascii="Arial" w:eastAsia="Arial Unicode MS" w:hAnsi="Arial" w:cs="Arial"/>
          <w:b/>
          <w:sz w:val="20"/>
          <w:szCs w:val="20"/>
          <w:u w:val="single"/>
        </w:rPr>
        <w:t>-</w:t>
      </w:r>
      <w:r>
        <w:rPr>
          <w:rFonts w:ascii="Arial" w:eastAsia="Arial Unicode MS" w:hAnsi="Arial" w:cs="Arial"/>
          <w:b/>
          <w:sz w:val="20"/>
          <w:szCs w:val="20"/>
          <w:u w:val="single"/>
        </w:rPr>
        <w:t>01</w:t>
      </w:r>
      <w:r w:rsidRPr="001F1804">
        <w:rPr>
          <w:rFonts w:ascii="Arial" w:eastAsia="Arial Unicode MS" w:hAnsi="Arial" w:cs="Arial"/>
          <w:b/>
          <w:sz w:val="20"/>
          <w:szCs w:val="20"/>
          <w:u w:val="single"/>
        </w:rPr>
        <w:t>-190</w:t>
      </w:r>
      <w:r>
        <w:rPr>
          <w:rFonts w:ascii="Arial" w:eastAsia="Arial Unicode MS" w:hAnsi="Arial" w:cs="Arial"/>
          <w:b/>
          <w:sz w:val="20"/>
          <w:szCs w:val="20"/>
          <w:u w:val="single"/>
        </w:rPr>
        <w:t>3</w:t>
      </w:r>
    </w:p>
    <w:p w:rsidR="0078489A" w:rsidRDefault="0078489A" w:rsidP="00444082">
      <w:pPr>
        <w:autoSpaceDE w:val="0"/>
        <w:autoSpaceDN w:val="0"/>
        <w:adjustRightInd w:val="0"/>
        <w:jc w:val="both"/>
        <w:rPr>
          <w:rFonts w:ascii="Arial" w:eastAsia="Arial Unicode MS" w:hAnsi="Arial" w:cs="Arial"/>
          <w:b/>
          <w:sz w:val="20"/>
          <w:szCs w:val="20"/>
          <w:u w:val="single"/>
        </w:rPr>
      </w:pPr>
    </w:p>
    <w:p w:rsidR="0078489A" w:rsidRDefault="0078489A" w:rsidP="00444082">
      <w:pPr>
        <w:autoSpaceDE w:val="0"/>
        <w:autoSpaceDN w:val="0"/>
        <w:adjustRightInd w:val="0"/>
        <w:jc w:val="both"/>
        <w:rPr>
          <w:rFonts w:ascii="Arial" w:hAnsi="Arial" w:cs="Arial"/>
          <w:sz w:val="20"/>
          <w:szCs w:val="20"/>
        </w:rPr>
      </w:pPr>
      <w:r w:rsidRPr="0078489A">
        <w:rPr>
          <w:rFonts w:ascii="Arial" w:hAnsi="Arial" w:cs="Arial"/>
          <w:sz w:val="20"/>
          <w:szCs w:val="20"/>
        </w:rPr>
        <w:t xml:space="preserve">SCHIJNDEL, 26 Jan. Op initiatief dot Weleerwaarde heeren Van der Vleuten en Karthon is voor de parochiën </w:t>
      </w:r>
      <w:r>
        <w:rPr>
          <w:rFonts w:ascii="Arial" w:hAnsi="Arial" w:cs="Arial"/>
          <w:sz w:val="20"/>
          <w:szCs w:val="20"/>
        </w:rPr>
        <w:t>S</w:t>
      </w:r>
      <w:r w:rsidRPr="0078489A">
        <w:rPr>
          <w:rFonts w:ascii="Arial" w:hAnsi="Arial" w:cs="Arial"/>
          <w:sz w:val="20"/>
          <w:szCs w:val="20"/>
        </w:rPr>
        <w:t>ch</w:t>
      </w:r>
      <w:r>
        <w:rPr>
          <w:rFonts w:ascii="Arial" w:hAnsi="Arial" w:cs="Arial"/>
          <w:sz w:val="20"/>
          <w:szCs w:val="20"/>
        </w:rPr>
        <w:t>ij</w:t>
      </w:r>
      <w:r w:rsidRPr="0078489A">
        <w:rPr>
          <w:rFonts w:ascii="Arial" w:hAnsi="Arial" w:cs="Arial"/>
          <w:sz w:val="20"/>
          <w:szCs w:val="20"/>
        </w:rPr>
        <w:t>ndel en Wijbosch een ziekenfonds tot stand gekomen. Tegen eene wekelijksche bijdrage van 5, 8 of 10 cent kan ieder werkman tusschen 16 en 55 jaren lid worden en ontvangt naar</w:t>
      </w:r>
      <w:r>
        <w:rPr>
          <w:rFonts w:ascii="Arial" w:hAnsi="Arial" w:cs="Arial"/>
          <w:sz w:val="20"/>
          <w:szCs w:val="20"/>
        </w:rPr>
        <w:t>-</w:t>
      </w:r>
      <w:r w:rsidRPr="0078489A">
        <w:rPr>
          <w:rFonts w:ascii="Arial" w:hAnsi="Arial" w:cs="Arial"/>
          <w:sz w:val="20"/>
          <w:szCs w:val="20"/>
        </w:rPr>
        <w:t>gelang der gestorte premie bij eventueele ziekte 50, 80 of 100 cent per dag. Donateurs en eereleden zullen de kas met bijdragen van f 10 en f 2.50 stijven. Wij hopen, dat het Sint Servatiusfonds, zoo heet de nieuwe instelling, rijke vruchten zal afwerpen. Zoo ergens, dan wordt hier het beginsel „helpt u ze</w:t>
      </w:r>
      <w:r>
        <w:rPr>
          <w:rFonts w:ascii="Arial" w:hAnsi="Arial" w:cs="Arial"/>
          <w:sz w:val="20"/>
          <w:szCs w:val="20"/>
        </w:rPr>
        <w:t>l</w:t>
      </w:r>
      <w:r w:rsidRPr="0078489A">
        <w:rPr>
          <w:rFonts w:ascii="Arial" w:hAnsi="Arial" w:cs="Arial"/>
          <w:sz w:val="20"/>
          <w:szCs w:val="20"/>
        </w:rPr>
        <w:t>ven" toegepast. Hier is geen sprake van ondersteuning, uit eene christelijke of filantropische instelling voortgevloeid; hier wordt de meer bemiddelde natuurgenoot om geen aalmoes gevraagd ; hier wordt de gespaarde stuiver der gezonde dagen vergaard om in tijden van ziekten aangesproken te worden. Wij wenschen genoemde eerw. heeren ee</w:t>
      </w:r>
      <w:r>
        <w:rPr>
          <w:rFonts w:ascii="Arial" w:hAnsi="Arial" w:cs="Arial"/>
          <w:sz w:val="20"/>
          <w:szCs w:val="20"/>
        </w:rPr>
        <w:t>n</w:t>
      </w:r>
      <w:r w:rsidRPr="0078489A">
        <w:rPr>
          <w:rFonts w:ascii="Arial" w:hAnsi="Arial" w:cs="Arial"/>
          <w:sz w:val="20"/>
          <w:szCs w:val="20"/>
        </w:rPr>
        <w:t xml:space="preserve"> goed succes. </w:t>
      </w:r>
    </w:p>
    <w:p w:rsidR="0078489A" w:rsidRDefault="0078489A" w:rsidP="00444082">
      <w:pPr>
        <w:autoSpaceDE w:val="0"/>
        <w:autoSpaceDN w:val="0"/>
        <w:adjustRightInd w:val="0"/>
        <w:jc w:val="both"/>
        <w:rPr>
          <w:rFonts w:ascii="Arial" w:hAnsi="Arial" w:cs="Arial"/>
          <w:sz w:val="20"/>
          <w:szCs w:val="20"/>
        </w:rPr>
      </w:pPr>
    </w:p>
    <w:p w:rsidR="0078489A" w:rsidRPr="0078489A" w:rsidRDefault="0078489A" w:rsidP="00444082">
      <w:pPr>
        <w:autoSpaceDE w:val="0"/>
        <w:autoSpaceDN w:val="0"/>
        <w:adjustRightInd w:val="0"/>
        <w:jc w:val="both"/>
        <w:rPr>
          <w:rFonts w:ascii="Arial" w:eastAsia="Arial Unicode MS" w:hAnsi="Arial" w:cs="Arial"/>
          <w:b/>
          <w:sz w:val="20"/>
          <w:szCs w:val="20"/>
          <w:u w:val="single"/>
        </w:rPr>
      </w:pPr>
      <w:r w:rsidRPr="0078489A">
        <w:rPr>
          <w:rFonts w:ascii="Arial" w:hAnsi="Arial" w:cs="Arial"/>
          <w:sz w:val="20"/>
          <w:szCs w:val="20"/>
        </w:rPr>
        <w:t>Voor de op heden gehouden verkiezing voor een lid van den gemeenteraad werden uitgebracht 286 stemmen, van onwaarde 10. De candidaat der R. K. kiesvereeniging, de heer P. Kemps, verkreeg 201 stemmen, terwijl de andere candidaat, de heer H. P. Van Liempd, 75 stemmen op zich vereenigde, zoodat eerstgenoemde gekozen is.</w:t>
      </w:r>
    </w:p>
    <w:p w:rsidR="00077139" w:rsidRDefault="00077139" w:rsidP="00444082">
      <w:pPr>
        <w:autoSpaceDE w:val="0"/>
        <w:autoSpaceDN w:val="0"/>
        <w:adjustRightInd w:val="0"/>
        <w:jc w:val="both"/>
        <w:rPr>
          <w:rFonts w:ascii="Arial" w:eastAsia="Arial Unicode MS" w:hAnsi="Arial" w:cs="Arial"/>
          <w:b/>
          <w:sz w:val="20"/>
          <w:szCs w:val="20"/>
          <w:u w:val="single"/>
        </w:rPr>
      </w:pPr>
    </w:p>
    <w:p w:rsidR="006E7654" w:rsidRPr="001F1804" w:rsidRDefault="006E7654"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05</w:t>
      </w:r>
      <w:r w:rsidRPr="001F1804">
        <w:rPr>
          <w:rFonts w:ascii="Arial" w:eastAsia="Arial Unicode MS" w:hAnsi="Arial" w:cs="Arial"/>
          <w:b/>
          <w:sz w:val="20"/>
          <w:szCs w:val="20"/>
          <w:u w:val="single"/>
        </w:rPr>
        <w:t>-</w:t>
      </w:r>
      <w:r>
        <w:rPr>
          <w:rFonts w:ascii="Arial" w:eastAsia="Arial Unicode MS" w:hAnsi="Arial" w:cs="Arial"/>
          <w:b/>
          <w:sz w:val="20"/>
          <w:szCs w:val="20"/>
          <w:u w:val="single"/>
        </w:rPr>
        <w:t>02</w:t>
      </w:r>
      <w:r w:rsidRPr="001F1804">
        <w:rPr>
          <w:rFonts w:ascii="Arial" w:eastAsia="Arial Unicode MS" w:hAnsi="Arial" w:cs="Arial"/>
          <w:b/>
          <w:sz w:val="20"/>
          <w:szCs w:val="20"/>
          <w:u w:val="single"/>
        </w:rPr>
        <w:t>-190</w:t>
      </w:r>
      <w:r>
        <w:rPr>
          <w:rFonts w:ascii="Arial" w:eastAsia="Arial Unicode MS" w:hAnsi="Arial" w:cs="Arial"/>
          <w:b/>
          <w:sz w:val="20"/>
          <w:szCs w:val="20"/>
          <w:u w:val="single"/>
        </w:rPr>
        <w:t>3</w:t>
      </w:r>
    </w:p>
    <w:p w:rsidR="006E7654" w:rsidRDefault="006E7654" w:rsidP="00444082">
      <w:pPr>
        <w:autoSpaceDE w:val="0"/>
        <w:autoSpaceDN w:val="0"/>
        <w:adjustRightInd w:val="0"/>
        <w:jc w:val="both"/>
        <w:rPr>
          <w:rFonts w:ascii="Arial" w:eastAsia="Arial Unicode MS" w:hAnsi="Arial" w:cs="Arial"/>
          <w:b/>
          <w:sz w:val="20"/>
          <w:szCs w:val="20"/>
          <w:u w:val="single"/>
        </w:rPr>
      </w:pPr>
    </w:p>
    <w:p w:rsidR="006E7654" w:rsidRDefault="006E7654" w:rsidP="00444082">
      <w:pPr>
        <w:autoSpaceDE w:val="0"/>
        <w:autoSpaceDN w:val="0"/>
        <w:adjustRightInd w:val="0"/>
        <w:jc w:val="both"/>
        <w:rPr>
          <w:rFonts w:ascii="Arial" w:hAnsi="Arial" w:cs="Arial"/>
          <w:sz w:val="20"/>
          <w:szCs w:val="20"/>
        </w:rPr>
      </w:pPr>
      <w:r w:rsidRPr="006E7654">
        <w:rPr>
          <w:rFonts w:ascii="Arial" w:hAnsi="Arial" w:cs="Arial"/>
          <w:sz w:val="20"/>
          <w:szCs w:val="20"/>
        </w:rPr>
        <w:t xml:space="preserve">SCHIJNDEL, 3 Febr. Tot deken der Lichtmis-gilde is benoemd de heer J. </w:t>
      </w:r>
      <w:r>
        <w:rPr>
          <w:rFonts w:ascii="Arial" w:hAnsi="Arial" w:cs="Arial"/>
          <w:sz w:val="20"/>
          <w:szCs w:val="20"/>
        </w:rPr>
        <w:t>V</w:t>
      </w:r>
      <w:r w:rsidRPr="006E7654">
        <w:rPr>
          <w:rFonts w:ascii="Arial" w:hAnsi="Arial" w:cs="Arial"/>
          <w:sz w:val="20"/>
          <w:szCs w:val="20"/>
        </w:rPr>
        <w:t xml:space="preserve">an de Ven. </w:t>
      </w:r>
    </w:p>
    <w:p w:rsidR="006E7654" w:rsidRDefault="006E7654" w:rsidP="00444082">
      <w:pPr>
        <w:autoSpaceDE w:val="0"/>
        <w:autoSpaceDN w:val="0"/>
        <w:adjustRightInd w:val="0"/>
        <w:jc w:val="both"/>
        <w:rPr>
          <w:rFonts w:ascii="Arial" w:hAnsi="Arial" w:cs="Arial"/>
          <w:sz w:val="20"/>
          <w:szCs w:val="20"/>
        </w:rPr>
      </w:pPr>
    </w:p>
    <w:p w:rsidR="006E7654" w:rsidRDefault="006E7654" w:rsidP="00444082">
      <w:pPr>
        <w:autoSpaceDE w:val="0"/>
        <w:autoSpaceDN w:val="0"/>
        <w:adjustRightInd w:val="0"/>
        <w:jc w:val="both"/>
        <w:rPr>
          <w:rFonts w:ascii="Arial" w:hAnsi="Arial" w:cs="Arial"/>
          <w:sz w:val="20"/>
          <w:szCs w:val="20"/>
        </w:rPr>
      </w:pPr>
      <w:r w:rsidRPr="006E7654">
        <w:rPr>
          <w:rFonts w:ascii="Arial" w:hAnsi="Arial" w:cs="Arial"/>
          <w:sz w:val="20"/>
          <w:szCs w:val="20"/>
        </w:rPr>
        <w:t>Onze bekende biljartspeler, de heer H. Tausch handhaafde gisteren bij den heer Willems te Vught en bij den heer Van Zeeland te Heesw</w:t>
      </w:r>
      <w:r>
        <w:rPr>
          <w:rFonts w:ascii="Arial" w:hAnsi="Arial" w:cs="Arial"/>
          <w:sz w:val="20"/>
          <w:szCs w:val="20"/>
        </w:rPr>
        <w:t>ij</w:t>
      </w:r>
      <w:r w:rsidRPr="006E7654">
        <w:rPr>
          <w:rFonts w:ascii="Arial" w:hAnsi="Arial" w:cs="Arial"/>
          <w:sz w:val="20"/>
          <w:szCs w:val="20"/>
        </w:rPr>
        <w:t>k zijn ouden roem. Op beide plaatsen behaalde hij een prachtig gouden remontoir.</w:t>
      </w:r>
    </w:p>
    <w:p w:rsidR="006E7654" w:rsidRDefault="006E7654" w:rsidP="00444082">
      <w:pPr>
        <w:autoSpaceDE w:val="0"/>
        <w:autoSpaceDN w:val="0"/>
        <w:adjustRightInd w:val="0"/>
        <w:jc w:val="both"/>
        <w:rPr>
          <w:rFonts w:ascii="Arial" w:hAnsi="Arial" w:cs="Arial"/>
          <w:sz w:val="20"/>
          <w:szCs w:val="20"/>
        </w:rPr>
      </w:pPr>
    </w:p>
    <w:p w:rsidR="006E7654" w:rsidRPr="001F1804" w:rsidRDefault="006E7654"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09</w:t>
      </w:r>
      <w:r w:rsidRPr="001F1804">
        <w:rPr>
          <w:rFonts w:ascii="Arial" w:eastAsia="Arial Unicode MS" w:hAnsi="Arial" w:cs="Arial"/>
          <w:b/>
          <w:sz w:val="20"/>
          <w:szCs w:val="20"/>
          <w:u w:val="single"/>
        </w:rPr>
        <w:t>-</w:t>
      </w:r>
      <w:r>
        <w:rPr>
          <w:rFonts w:ascii="Arial" w:eastAsia="Arial Unicode MS" w:hAnsi="Arial" w:cs="Arial"/>
          <w:b/>
          <w:sz w:val="20"/>
          <w:szCs w:val="20"/>
          <w:u w:val="single"/>
        </w:rPr>
        <w:t>02</w:t>
      </w:r>
      <w:r w:rsidRPr="001F1804">
        <w:rPr>
          <w:rFonts w:ascii="Arial" w:eastAsia="Arial Unicode MS" w:hAnsi="Arial" w:cs="Arial"/>
          <w:b/>
          <w:sz w:val="20"/>
          <w:szCs w:val="20"/>
          <w:u w:val="single"/>
        </w:rPr>
        <w:t>-190</w:t>
      </w:r>
      <w:r>
        <w:rPr>
          <w:rFonts w:ascii="Arial" w:eastAsia="Arial Unicode MS" w:hAnsi="Arial" w:cs="Arial"/>
          <w:b/>
          <w:sz w:val="20"/>
          <w:szCs w:val="20"/>
          <w:u w:val="single"/>
        </w:rPr>
        <w:t>3</w:t>
      </w:r>
    </w:p>
    <w:p w:rsidR="006E7654" w:rsidRDefault="006E7654" w:rsidP="00444082">
      <w:pPr>
        <w:autoSpaceDE w:val="0"/>
        <w:autoSpaceDN w:val="0"/>
        <w:adjustRightInd w:val="0"/>
        <w:jc w:val="both"/>
        <w:rPr>
          <w:rFonts w:ascii="Arial" w:hAnsi="Arial" w:cs="Arial"/>
          <w:sz w:val="20"/>
          <w:szCs w:val="20"/>
        </w:rPr>
      </w:pPr>
    </w:p>
    <w:p w:rsidR="006E7654" w:rsidRDefault="006E7654" w:rsidP="00444082">
      <w:pPr>
        <w:autoSpaceDE w:val="0"/>
        <w:autoSpaceDN w:val="0"/>
        <w:adjustRightInd w:val="0"/>
        <w:jc w:val="both"/>
        <w:rPr>
          <w:rFonts w:ascii="Arial" w:hAnsi="Arial" w:cs="Arial"/>
          <w:sz w:val="20"/>
          <w:szCs w:val="20"/>
        </w:rPr>
      </w:pPr>
      <w:r w:rsidRPr="006E7654">
        <w:rPr>
          <w:rFonts w:ascii="Arial" w:hAnsi="Arial" w:cs="Arial"/>
          <w:sz w:val="20"/>
          <w:szCs w:val="20"/>
        </w:rPr>
        <w:t xml:space="preserve">Uit </w:t>
      </w:r>
      <w:r w:rsidRPr="006E7654">
        <w:rPr>
          <w:rStyle w:val="Nadruk"/>
          <w:rFonts w:ascii="Arial" w:hAnsi="Arial" w:cs="Arial"/>
          <w:i w:val="0"/>
          <w:sz w:val="20"/>
          <w:szCs w:val="20"/>
        </w:rPr>
        <w:t>Schijndel</w:t>
      </w:r>
      <w:r w:rsidRPr="006E7654">
        <w:rPr>
          <w:rFonts w:ascii="Arial" w:hAnsi="Arial" w:cs="Arial"/>
          <w:i/>
          <w:sz w:val="20"/>
          <w:szCs w:val="20"/>
        </w:rPr>
        <w:t xml:space="preserve"> </w:t>
      </w:r>
      <w:r w:rsidRPr="006E7654">
        <w:rPr>
          <w:rFonts w:ascii="Arial" w:hAnsi="Arial" w:cs="Arial"/>
          <w:sz w:val="20"/>
          <w:szCs w:val="20"/>
        </w:rPr>
        <w:t>wordt ons dd. 6 Febr. geschreven: Het bestuur van den N. C. Boerenbond alhier gunde de levering der kunstmeststoffen voor dit seizoen aan de coöperatieve aankoopcommissie gevestig</w:t>
      </w:r>
      <w:r>
        <w:rPr>
          <w:rFonts w:ascii="Arial" w:hAnsi="Arial" w:cs="Arial"/>
          <w:sz w:val="20"/>
          <w:szCs w:val="20"/>
        </w:rPr>
        <w:t>d</w:t>
      </w:r>
      <w:r w:rsidRPr="006E7654">
        <w:rPr>
          <w:rFonts w:ascii="Arial" w:hAnsi="Arial" w:cs="Arial"/>
          <w:sz w:val="20"/>
          <w:szCs w:val="20"/>
        </w:rPr>
        <w:t xml:space="preserve">  te Eindhoven. </w:t>
      </w:r>
    </w:p>
    <w:p w:rsidR="006E7654" w:rsidRDefault="006E7654" w:rsidP="00444082">
      <w:pPr>
        <w:autoSpaceDE w:val="0"/>
        <w:autoSpaceDN w:val="0"/>
        <w:adjustRightInd w:val="0"/>
        <w:jc w:val="both"/>
        <w:rPr>
          <w:rFonts w:ascii="Arial" w:hAnsi="Arial" w:cs="Arial"/>
          <w:sz w:val="20"/>
          <w:szCs w:val="20"/>
        </w:rPr>
      </w:pPr>
      <w:r w:rsidRPr="006E7654">
        <w:rPr>
          <w:rFonts w:ascii="Arial" w:hAnsi="Arial" w:cs="Arial"/>
          <w:sz w:val="20"/>
          <w:szCs w:val="20"/>
        </w:rPr>
        <w:t>In de afgeloopen maand werden aan de stoomzuivelfabriek van den N. C. Boerenbond geleverd 110,675 K.G. melk.</w:t>
      </w:r>
    </w:p>
    <w:p w:rsidR="006E7654" w:rsidRDefault="006E7654" w:rsidP="00444082">
      <w:pPr>
        <w:autoSpaceDE w:val="0"/>
        <w:autoSpaceDN w:val="0"/>
        <w:adjustRightInd w:val="0"/>
        <w:jc w:val="both"/>
        <w:rPr>
          <w:rFonts w:ascii="Arial" w:hAnsi="Arial" w:cs="Arial"/>
          <w:sz w:val="20"/>
          <w:szCs w:val="20"/>
        </w:rPr>
      </w:pPr>
    </w:p>
    <w:p w:rsidR="003065A7" w:rsidRDefault="003065A7" w:rsidP="00444082">
      <w:pPr>
        <w:autoSpaceDE w:val="0"/>
        <w:autoSpaceDN w:val="0"/>
        <w:adjustRightInd w:val="0"/>
        <w:jc w:val="both"/>
        <w:rPr>
          <w:rFonts w:ascii="Arial" w:hAnsi="Arial" w:cs="Arial"/>
          <w:sz w:val="20"/>
          <w:szCs w:val="20"/>
        </w:rPr>
      </w:pPr>
      <w:r>
        <w:rPr>
          <w:rFonts w:ascii="Arial" w:hAnsi="Arial" w:cs="Arial"/>
          <w:sz w:val="20"/>
          <w:szCs w:val="20"/>
        </w:rPr>
        <w:t>Ondergeteekende verzoekt iede</w:t>
      </w:r>
      <w:r w:rsidRPr="003065A7">
        <w:rPr>
          <w:rFonts w:ascii="Arial" w:hAnsi="Arial" w:cs="Arial"/>
          <w:sz w:val="20"/>
          <w:szCs w:val="20"/>
        </w:rPr>
        <w:t>reen geen crediet te geven o</w:t>
      </w:r>
      <w:r>
        <w:rPr>
          <w:rFonts w:ascii="Arial" w:hAnsi="Arial" w:cs="Arial"/>
          <w:sz w:val="20"/>
          <w:szCs w:val="20"/>
        </w:rPr>
        <w:t>f be</w:t>
      </w:r>
      <w:r w:rsidRPr="003065A7">
        <w:rPr>
          <w:rFonts w:ascii="Arial" w:hAnsi="Arial" w:cs="Arial"/>
          <w:sz w:val="20"/>
          <w:szCs w:val="20"/>
        </w:rPr>
        <w:t xml:space="preserve">talingen </w:t>
      </w:r>
      <w:r>
        <w:rPr>
          <w:rFonts w:ascii="Arial" w:hAnsi="Arial" w:cs="Arial"/>
          <w:sz w:val="20"/>
          <w:szCs w:val="20"/>
        </w:rPr>
        <w:t>te</w:t>
      </w:r>
      <w:r w:rsidRPr="003065A7">
        <w:rPr>
          <w:rFonts w:ascii="Arial" w:hAnsi="Arial" w:cs="Arial"/>
          <w:sz w:val="20"/>
          <w:szCs w:val="20"/>
        </w:rPr>
        <w:t>j te doen aan zijn Zo</w:t>
      </w:r>
      <w:r>
        <w:rPr>
          <w:rFonts w:ascii="Arial" w:hAnsi="Arial" w:cs="Arial"/>
          <w:sz w:val="20"/>
          <w:szCs w:val="20"/>
        </w:rPr>
        <w:t xml:space="preserve">on </w:t>
      </w:r>
    </w:p>
    <w:p w:rsidR="003065A7" w:rsidRDefault="003065A7" w:rsidP="00444082">
      <w:pPr>
        <w:autoSpaceDE w:val="0"/>
        <w:autoSpaceDN w:val="0"/>
        <w:adjustRightInd w:val="0"/>
        <w:jc w:val="both"/>
        <w:rPr>
          <w:rFonts w:ascii="Arial" w:hAnsi="Arial" w:cs="Arial"/>
          <w:sz w:val="20"/>
          <w:szCs w:val="20"/>
        </w:rPr>
      </w:pPr>
      <w:r>
        <w:rPr>
          <w:rFonts w:ascii="Arial" w:hAnsi="Arial" w:cs="Arial"/>
          <w:sz w:val="20"/>
          <w:szCs w:val="20"/>
        </w:rPr>
        <w:t>AN</w:t>
      </w:r>
      <w:r w:rsidRPr="003065A7">
        <w:rPr>
          <w:rFonts w:ascii="Arial" w:hAnsi="Arial" w:cs="Arial"/>
          <w:sz w:val="20"/>
          <w:szCs w:val="20"/>
        </w:rPr>
        <w:t xml:space="preserve">TOON. </w:t>
      </w:r>
    </w:p>
    <w:p w:rsidR="003065A7" w:rsidRDefault="003065A7" w:rsidP="00444082">
      <w:pPr>
        <w:autoSpaceDE w:val="0"/>
        <w:autoSpaceDN w:val="0"/>
        <w:adjustRightInd w:val="0"/>
        <w:jc w:val="both"/>
        <w:rPr>
          <w:rFonts w:ascii="Arial" w:hAnsi="Arial" w:cs="Arial"/>
          <w:sz w:val="20"/>
          <w:szCs w:val="20"/>
        </w:rPr>
      </w:pPr>
      <w:r w:rsidRPr="003065A7">
        <w:rPr>
          <w:rFonts w:ascii="Arial" w:hAnsi="Arial" w:cs="Arial"/>
          <w:sz w:val="20"/>
          <w:szCs w:val="20"/>
        </w:rPr>
        <w:t xml:space="preserve">J. G. </w:t>
      </w:r>
      <w:r>
        <w:rPr>
          <w:rFonts w:ascii="Arial" w:hAnsi="Arial" w:cs="Arial"/>
          <w:sz w:val="20"/>
          <w:szCs w:val="20"/>
        </w:rPr>
        <w:t>V</w:t>
      </w:r>
      <w:r w:rsidRPr="003065A7">
        <w:rPr>
          <w:rFonts w:ascii="Arial" w:hAnsi="Arial" w:cs="Arial"/>
          <w:sz w:val="20"/>
          <w:szCs w:val="20"/>
        </w:rPr>
        <w:t xml:space="preserve">AN LIEMPD, te </w:t>
      </w:r>
      <w:r w:rsidRPr="003065A7">
        <w:rPr>
          <w:rStyle w:val="Nadruk"/>
          <w:rFonts w:ascii="Arial" w:hAnsi="Arial" w:cs="Arial"/>
          <w:i w:val="0"/>
          <w:sz w:val="20"/>
          <w:szCs w:val="20"/>
        </w:rPr>
        <w:t>Schijndel</w:t>
      </w:r>
      <w:r w:rsidRPr="003065A7">
        <w:rPr>
          <w:rFonts w:ascii="Arial" w:hAnsi="Arial" w:cs="Arial"/>
          <w:sz w:val="20"/>
          <w:szCs w:val="20"/>
        </w:rPr>
        <w:t>.</w:t>
      </w:r>
    </w:p>
    <w:p w:rsidR="003065A7" w:rsidRPr="003065A7" w:rsidRDefault="003065A7" w:rsidP="00444082">
      <w:pPr>
        <w:autoSpaceDE w:val="0"/>
        <w:autoSpaceDN w:val="0"/>
        <w:adjustRightInd w:val="0"/>
        <w:jc w:val="both"/>
        <w:rPr>
          <w:rFonts w:ascii="Arial" w:hAnsi="Arial" w:cs="Arial"/>
          <w:sz w:val="20"/>
          <w:szCs w:val="20"/>
        </w:rPr>
      </w:pPr>
    </w:p>
    <w:p w:rsidR="006E7654" w:rsidRPr="001F1804" w:rsidRDefault="006E7654"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11</w:t>
      </w:r>
      <w:r w:rsidRPr="001F1804">
        <w:rPr>
          <w:rFonts w:ascii="Arial" w:eastAsia="Arial Unicode MS" w:hAnsi="Arial" w:cs="Arial"/>
          <w:b/>
          <w:sz w:val="20"/>
          <w:szCs w:val="20"/>
          <w:u w:val="single"/>
        </w:rPr>
        <w:t>-</w:t>
      </w:r>
      <w:r>
        <w:rPr>
          <w:rFonts w:ascii="Arial" w:eastAsia="Arial Unicode MS" w:hAnsi="Arial" w:cs="Arial"/>
          <w:b/>
          <w:sz w:val="20"/>
          <w:szCs w:val="20"/>
          <w:u w:val="single"/>
        </w:rPr>
        <w:t>02</w:t>
      </w:r>
      <w:r w:rsidRPr="001F1804">
        <w:rPr>
          <w:rFonts w:ascii="Arial" w:eastAsia="Arial Unicode MS" w:hAnsi="Arial" w:cs="Arial"/>
          <w:b/>
          <w:sz w:val="20"/>
          <w:szCs w:val="20"/>
          <w:u w:val="single"/>
        </w:rPr>
        <w:t>-190</w:t>
      </w:r>
      <w:r>
        <w:rPr>
          <w:rFonts w:ascii="Arial" w:eastAsia="Arial Unicode MS" w:hAnsi="Arial" w:cs="Arial"/>
          <w:b/>
          <w:sz w:val="20"/>
          <w:szCs w:val="20"/>
          <w:u w:val="single"/>
        </w:rPr>
        <w:t>3</w:t>
      </w:r>
    </w:p>
    <w:p w:rsidR="006E7654" w:rsidRDefault="006E7654" w:rsidP="00444082">
      <w:pPr>
        <w:autoSpaceDE w:val="0"/>
        <w:autoSpaceDN w:val="0"/>
        <w:adjustRightInd w:val="0"/>
        <w:jc w:val="both"/>
        <w:rPr>
          <w:rFonts w:ascii="Arial" w:hAnsi="Arial" w:cs="Arial"/>
          <w:sz w:val="20"/>
          <w:szCs w:val="20"/>
        </w:rPr>
      </w:pPr>
    </w:p>
    <w:p w:rsidR="006E7654" w:rsidRPr="006E7654" w:rsidRDefault="006E7654" w:rsidP="00444082">
      <w:pPr>
        <w:pStyle w:val="Normaalweb"/>
        <w:spacing w:before="0" w:beforeAutospacing="0" w:after="0" w:afterAutospacing="0"/>
        <w:jc w:val="both"/>
        <w:rPr>
          <w:rFonts w:ascii="Arial" w:hAnsi="Arial" w:cs="Arial"/>
          <w:sz w:val="20"/>
          <w:szCs w:val="20"/>
        </w:rPr>
      </w:pPr>
      <w:r w:rsidRPr="006E7654">
        <w:rPr>
          <w:rFonts w:ascii="Arial" w:hAnsi="Arial" w:cs="Arial"/>
          <w:sz w:val="20"/>
          <w:szCs w:val="20"/>
        </w:rPr>
        <w:t xml:space="preserve">SCHIJNDEL, 9 Febr. Woensdagavond zal onze harmonie Cecilia haar laatste groot winterconcert geven in de zaal van den heer J. Knicknie onder leiding van den kapelmeester, den heer J. J. Krever </w:t>
      </w:r>
      <w:r w:rsidRPr="006E7654">
        <w:rPr>
          <w:rFonts w:ascii="Arial" w:hAnsi="Arial" w:cs="Arial"/>
          <w:sz w:val="20"/>
          <w:szCs w:val="20"/>
        </w:rPr>
        <w:lastRenderedPageBreak/>
        <w:t xml:space="preserve">uit Tilburg. Na de pauze zal tot slot gegeven worden het blijspel: „Flik en </w:t>
      </w:r>
      <w:r>
        <w:rPr>
          <w:rFonts w:ascii="Arial" w:hAnsi="Arial" w:cs="Arial"/>
          <w:sz w:val="20"/>
          <w:szCs w:val="20"/>
        </w:rPr>
        <w:t xml:space="preserve">Flok </w:t>
      </w:r>
      <w:r w:rsidRPr="006E7654">
        <w:rPr>
          <w:rFonts w:ascii="Arial" w:hAnsi="Arial" w:cs="Arial"/>
          <w:sz w:val="20"/>
          <w:szCs w:val="20"/>
        </w:rPr>
        <w:t>in de klem", opgevoerd door werkende leden van Cecilia.</w:t>
      </w:r>
    </w:p>
    <w:p w:rsidR="006E7654" w:rsidRDefault="006E7654" w:rsidP="00444082">
      <w:pPr>
        <w:autoSpaceDE w:val="0"/>
        <w:autoSpaceDN w:val="0"/>
        <w:adjustRightInd w:val="0"/>
        <w:jc w:val="both"/>
        <w:rPr>
          <w:rFonts w:ascii="Arial" w:eastAsia="Arial Unicode MS" w:hAnsi="Arial" w:cs="Arial"/>
          <w:b/>
          <w:sz w:val="20"/>
          <w:szCs w:val="20"/>
          <w:u w:val="single"/>
        </w:rPr>
      </w:pPr>
    </w:p>
    <w:p w:rsidR="004219D3" w:rsidRPr="001F1804" w:rsidRDefault="004219D3"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14</w:t>
      </w:r>
      <w:r w:rsidRPr="001F1804">
        <w:rPr>
          <w:rFonts w:ascii="Arial" w:eastAsia="Arial Unicode MS" w:hAnsi="Arial" w:cs="Arial"/>
          <w:b/>
          <w:sz w:val="20"/>
          <w:szCs w:val="20"/>
          <w:u w:val="single"/>
        </w:rPr>
        <w:t>-</w:t>
      </w:r>
      <w:r>
        <w:rPr>
          <w:rFonts w:ascii="Arial" w:eastAsia="Arial Unicode MS" w:hAnsi="Arial" w:cs="Arial"/>
          <w:b/>
          <w:sz w:val="20"/>
          <w:szCs w:val="20"/>
          <w:u w:val="single"/>
        </w:rPr>
        <w:t>02</w:t>
      </w:r>
      <w:r w:rsidRPr="001F1804">
        <w:rPr>
          <w:rFonts w:ascii="Arial" w:eastAsia="Arial Unicode MS" w:hAnsi="Arial" w:cs="Arial"/>
          <w:b/>
          <w:sz w:val="20"/>
          <w:szCs w:val="20"/>
          <w:u w:val="single"/>
        </w:rPr>
        <w:t>-190</w:t>
      </w:r>
      <w:r>
        <w:rPr>
          <w:rFonts w:ascii="Arial" w:eastAsia="Arial Unicode MS" w:hAnsi="Arial" w:cs="Arial"/>
          <w:b/>
          <w:sz w:val="20"/>
          <w:szCs w:val="20"/>
          <w:u w:val="single"/>
        </w:rPr>
        <w:t>3</w:t>
      </w:r>
    </w:p>
    <w:p w:rsidR="004219D3" w:rsidRDefault="004219D3" w:rsidP="00444082">
      <w:pPr>
        <w:autoSpaceDE w:val="0"/>
        <w:autoSpaceDN w:val="0"/>
        <w:adjustRightInd w:val="0"/>
        <w:jc w:val="both"/>
        <w:rPr>
          <w:rFonts w:ascii="Arial" w:eastAsia="Arial Unicode MS" w:hAnsi="Arial" w:cs="Arial"/>
          <w:b/>
          <w:sz w:val="20"/>
          <w:szCs w:val="20"/>
          <w:u w:val="single"/>
        </w:rPr>
      </w:pPr>
    </w:p>
    <w:p w:rsidR="004219D3" w:rsidRDefault="004219D3" w:rsidP="00444082">
      <w:pPr>
        <w:pStyle w:val="Normaalweb"/>
        <w:spacing w:before="0" w:beforeAutospacing="0" w:after="0" w:afterAutospacing="0"/>
        <w:jc w:val="both"/>
        <w:rPr>
          <w:rFonts w:ascii="Arial" w:hAnsi="Arial" w:cs="Arial"/>
          <w:sz w:val="20"/>
          <w:szCs w:val="20"/>
        </w:rPr>
      </w:pPr>
      <w:r w:rsidRPr="004219D3">
        <w:rPr>
          <w:rFonts w:ascii="Arial" w:hAnsi="Arial" w:cs="Arial"/>
          <w:sz w:val="20"/>
          <w:szCs w:val="20"/>
        </w:rPr>
        <w:t>SCHIJNDEL, 12 Febr. Gisteren-avond gaf onze harmonie Cecilia het aangekondigd concert in de ruime zaal van den heer J.</w:t>
      </w:r>
      <w:r>
        <w:rPr>
          <w:rFonts w:ascii="Arial" w:hAnsi="Arial" w:cs="Arial"/>
          <w:sz w:val="20"/>
          <w:szCs w:val="20"/>
        </w:rPr>
        <w:t xml:space="preserve"> </w:t>
      </w:r>
      <w:r w:rsidRPr="004219D3">
        <w:rPr>
          <w:rFonts w:ascii="Arial" w:hAnsi="Arial" w:cs="Arial"/>
          <w:sz w:val="20"/>
          <w:szCs w:val="20"/>
        </w:rPr>
        <w:t>Knicknie. Voor een groot publiek werden de muziekstukken uitgevoerd op eene wijze, die tot voorbeeld kan dienen voor andere muziekgezelschappen. Als toegift ontvingen de honoraire leden een zeer aardig blijspel, getiteld „Flik en Flok in de klem". Dit stukje, door eenige werkende leden van Cecilia ingestudeerd en uitgevoerd, voldeed uitstekend en was wel geschikt om het publiek aangenaam bezig te houden. De rollen waren in goede handen en werden flink weerge</w:t>
      </w:r>
      <w:r>
        <w:rPr>
          <w:rFonts w:ascii="Arial" w:hAnsi="Arial" w:cs="Arial"/>
          <w:sz w:val="20"/>
          <w:szCs w:val="20"/>
        </w:rPr>
        <w:t>-</w:t>
      </w:r>
      <w:r w:rsidRPr="004219D3">
        <w:rPr>
          <w:rFonts w:ascii="Arial" w:hAnsi="Arial" w:cs="Arial"/>
          <w:sz w:val="20"/>
          <w:szCs w:val="20"/>
        </w:rPr>
        <w:t xml:space="preserve">geven. Cecilia heeft weder getoond, dat het zijne leden aangenaam weet bezig te houden en de groote deelneming op prijs weet te stellen. </w:t>
      </w:r>
    </w:p>
    <w:p w:rsidR="004219D3" w:rsidRDefault="004219D3" w:rsidP="00444082">
      <w:pPr>
        <w:pStyle w:val="Normaalweb"/>
        <w:spacing w:before="0" w:beforeAutospacing="0" w:after="0" w:afterAutospacing="0"/>
        <w:jc w:val="both"/>
        <w:rPr>
          <w:rFonts w:ascii="Arial" w:hAnsi="Arial" w:cs="Arial"/>
          <w:sz w:val="20"/>
          <w:szCs w:val="20"/>
        </w:rPr>
      </w:pPr>
    </w:p>
    <w:p w:rsidR="004219D3" w:rsidRPr="004219D3" w:rsidRDefault="004219D3" w:rsidP="00444082">
      <w:pPr>
        <w:pStyle w:val="Normaalweb"/>
        <w:spacing w:before="0" w:beforeAutospacing="0" w:after="0" w:afterAutospacing="0"/>
        <w:jc w:val="both"/>
        <w:rPr>
          <w:rFonts w:ascii="Arial" w:hAnsi="Arial" w:cs="Arial"/>
          <w:sz w:val="20"/>
          <w:szCs w:val="20"/>
        </w:rPr>
      </w:pPr>
      <w:r w:rsidRPr="004219D3">
        <w:rPr>
          <w:rFonts w:ascii="Arial" w:hAnsi="Arial" w:cs="Arial"/>
          <w:sz w:val="20"/>
          <w:szCs w:val="20"/>
        </w:rPr>
        <w:t>Een voorbeeld, dat navolging verdient, gaf een onzer inwoners, een edele weldoener, een warme kindervriend. Na reeds bij het begin van den winter een zwaar vet varken beschikbaar gesteld te hebben voor de spijskokerij ten bate van behoeftige kinderen, hoorde hij voor een paar weken, dat de commissie nog meer kinderen had toegelaten dan in andere jaren. Nu zou één varken wel wat weinig zijn, meende de gulle gever, en fluks werd eene boodschap gezonden om nog een part</w:t>
      </w:r>
      <w:r w:rsidR="00F31DE8">
        <w:rPr>
          <w:rFonts w:ascii="Arial" w:hAnsi="Arial" w:cs="Arial"/>
          <w:sz w:val="20"/>
          <w:szCs w:val="20"/>
        </w:rPr>
        <w:t>ij</w:t>
      </w:r>
      <w:r w:rsidRPr="004219D3">
        <w:rPr>
          <w:rFonts w:ascii="Arial" w:hAnsi="Arial" w:cs="Arial"/>
          <w:sz w:val="20"/>
          <w:szCs w:val="20"/>
        </w:rPr>
        <w:t xml:space="preserve"> spek, een half varken bij te koopen ten einde de kleinen eens terdege te doen smullen. Bescheidenheid verbiedt ons den naam van den </w:t>
      </w:r>
      <w:r w:rsidR="00F31DE8">
        <w:rPr>
          <w:rFonts w:ascii="Arial" w:hAnsi="Arial" w:cs="Arial"/>
          <w:sz w:val="20"/>
          <w:szCs w:val="20"/>
        </w:rPr>
        <w:t>m</w:t>
      </w:r>
      <w:r w:rsidRPr="004219D3">
        <w:rPr>
          <w:rFonts w:ascii="Arial" w:hAnsi="Arial" w:cs="Arial"/>
          <w:sz w:val="20"/>
          <w:szCs w:val="20"/>
        </w:rPr>
        <w:t xml:space="preserve">ilden gever te noemen. </w:t>
      </w:r>
    </w:p>
    <w:p w:rsidR="004219D3" w:rsidRDefault="004219D3" w:rsidP="00444082">
      <w:pPr>
        <w:autoSpaceDE w:val="0"/>
        <w:autoSpaceDN w:val="0"/>
        <w:adjustRightInd w:val="0"/>
        <w:jc w:val="both"/>
        <w:rPr>
          <w:rFonts w:ascii="Arial" w:eastAsia="Arial Unicode MS" w:hAnsi="Arial" w:cs="Arial"/>
          <w:b/>
          <w:sz w:val="20"/>
          <w:szCs w:val="20"/>
          <w:u w:val="single"/>
        </w:rPr>
      </w:pPr>
    </w:p>
    <w:p w:rsidR="00E07370" w:rsidRPr="00E07370" w:rsidRDefault="00E07370" w:rsidP="00E07370">
      <w:pPr>
        <w:outlineLvl w:val="2"/>
        <w:rPr>
          <w:rFonts w:ascii="Arial" w:eastAsia="Times New Roman" w:hAnsi="Arial" w:cs="Arial"/>
          <w:bCs/>
          <w:sz w:val="20"/>
          <w:szCs w:val="20"/>
          <w:lang w:eastAsia="nl-NL"/>
        </w:rPr>
      </w:pPr>
      <w:r w:rsidRPr="00E07370">
        <w:rPr>
          <w:rFonts w:ascii="Arial" w:eastAsia="Times New Roman" w:hAnsi="Arial" w:cs="Arial"/>
          <w:bCs/>
          <w:sz w:val="20"/>
          <w:szCs w:val="20"/>
          <w:lang w:eastAsia="nl-NL"/>
        </w:rPr>
        <w:t xml:space="preserve">Arrondissements-Rechtbank te 's-Hertogenbosch. </w:t>
      </w:r>
    </w:p>
    <w:p w:rsidR="00E07370" w:rsidRDefault="00E07370" w:rsidP="00E07370">
      <w:pPr>
        <w:rPr>
          <w:rFonts w:ascii="Arial" w:eastAsia="Times New Roman" w:hAnsi="Arial" w:cs="Arial"/>
          <w:sz w:val="20"/>
          <w:szCs w:val="20"/>
          <w:lang w:eastAsia="nl-NL"/>
        </w:rPr>
      </w:pPr>
      <w:r w:rsidRPr="00E07370">
        <w:rPr>
          <w:rFonts w:ascii="Arial" w:eastAsia="Times New Roman" w:hAnsi="Arial" w:cs="Arial"/>
          <w:sz w:val="20"/>
          <w:szCs w:val="20"/>
          <w:lang w:eastAsia="nl-NL"/>
        </w:rPr>
        <w:t xml:space="preserve">Zitting van Donderdag 12 Februari 1903. </w:t>
      </w:r>
    </w:p>
    <w:p w:rsidR="00E07370" w:rsidRDefault="00E07370" w:rsidP="00E07370">
      <w:pPr>
        <w:rPr>
          <w:rFonts w:ascii="Arial" w:hAnsi="Arial" w:cs="Arial"/>
          <w:sz w:val="20"/>
          <w:szCs w:val="20"/>
        </w:rPr>
      </w:pPr>
      <w:r w:rsidRPr="00E07370">
        <w:rPr>
          <w:rFonts w:ascii="Arial" w:eastAsia="Times New Roman" w:hAnsi="Arial" w:cs="Arial"/>
          <w:sz w:val="20"/>
          <w:szCs w:val="20"/>
          <w:lang w:eastAsia="nl-NL"/>
        </w:rPr>
        <w:t>Uitspraken in zake het O. M. tegen:</w:t>
      </w:r>
      <w:r w:rsidRPr="00E07370">
        <w:rPr>
          <w:rFonts w:ascii="Arial" w:hAnsi="Arial" w:cs="Arial"/>
          <w:sz w:val="20"/>
          <w:szCs w:val="20"/>
        </w:rPr>
        <w:t xml:space="preserve"> </w:t>
      </w:r>
    </w:p>
    <w:p w:rsidR="00E07370" w:rsidRPr="00E07370" w:rsidRDefault="00E07370" w:rsidP="00E07370">
      <w:pPr>
        <w:rPr>
          <w:rFonts w:ascii="Arial" w:eastAsia="Times New Roman" w:hAnsi="Arial" w:cs="Arial"/>
          <w:sz w:val="20"/>
          <w:szCs w:val="20"/>
          <w:lang w:eastAsia="nl-NL"/>
        </w:rPr>
      </w:pPr>
      <w:r w:rsidRPr="00E07370">
        <w:rPr>
          <w:rFonts w:ascii="Arial" w:hAnsi="Arial" w:cs="Arial"/>
          <w:sz w:val="20"/>
          <w:szCs w:val="20"/>
        </w:rPr>
        <w:t xml:space="preserve">T. S., </w:t>
      </w:r>
      <w:r w:rsidRPr="00E07370">
        <w:rPr>
          <w:rStyle w:val="Nadruk"/>
          <w:rFonts w:ascii="Arial" w:hAnsi="Arial" w:cs="Arial"/>
          <w:i w:val="0"/>
          <w:sz w:val="20"/>
          <w:szCs w:val="20"/>
        </w:rPr>
        <w:t>Sch</w:t>
      </w:r>
      <w:r>
        <w:rPr>
          <w:rStyle w:val="Nadruk"/>
          <w:rFonts w:ascii="Arial" w:hAnsi="Arial" w:cs="Arial"/>
          <w:i w:val="0"/>
          <w:sz w:val="20"/>
          <w:szCs w:val="20"/>
        </w:rPr>
        <w:t>ij</w:t>
      </w:r>
      <w:r w:rsidRPr="00E07370">
        <w:rPr>
          <w:rStyle w:val="Nadruk"/>
          <w:rFonts w:ascii="Arial" w:hAnsi="Arial" w:cs="Arial"/>
          <w:i w:val="0"/>
          <w:sz w:val="20"/>
          <w:szCs w:val="20"/>
        </w:rPr>
        <w:t>ndel</w:t>
      </w:r>
      <w:r w:rsidRPr="00E07370">
        <w:rPr>
          <w:rFonts w:ascii="Arial" w:hAnsi="Arial" w:cs="Arial"/>
          <w:sz w:val="20"/>
          <w:szCs w:val="20"/>
        </w:rPr>
        <w:t>, vernie</w:t>
      </w:r>
      <w:r>
        <w:rPr>
          <w:rFonts w:ascii="Arial" w:hAnsi="Arial" w:cs="Arial"/>
          <w:sz w:val="20"/>
          <w:szCs w:val="20"/>
        </w:rPr>
        <w:t>ling, f 15 sub. 30 d.</w:t>
      </w:r>
    </w:p>
    <w:p w:rsidR="00E07370" w:rsidRDefault="00E07370" w:rsidP="00444082">
      <w:pPr>
        <w:autoSpaceDE w:val="0"/>
        <w:autoSpaceDN w:val="0"/>
        <w:adjustRightInd w:val="0"/>
        <w:jc w:val="both"/>
        <w:rPr>
          <w:rFonts w:ascii="Arial" w:eastAsia="Arial Unicode MS" w:hAnsi="Arial" w:cs="Arial"/>
          <w:b/>
          <w:sz w:val="20"/>
          <w:szCs w:val="20"/>
          <w:u w:val="single"/>
        </w:rPr>
      </w:pPr>
    </w:p>
    <w:p w:rsidR="00C5672B" w:rsidRPr="001F1804" w:rsidRDefault="00C5672B"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16</w:t>
      </w:r>
      <w:r w:rsidRPr="001F1804">
        <w:rPr>
          <w:rFonts w:ascii="Arial" w:eastAsia="Arial Unicode MS" w:hAnsi="Arial" w:cs="Arial"/>
          <w:b/>
          <w:sz w:val="20"/>
          <w:szCs w:val="20"/>
          <w:u w:val="single"/>
        </w:rPr>
        <w:t>-</w:t>
      </w:r>
      <w:r>
        <w:rPr>
          <w:rFonts w:ascii="Arial" w:eastAsia="Arial Unicode MS" w:hAnsi="Arial" w:cs="Arial"/>
          <w:b/>
          <w:sz w:val="20"/>
          <w:szCs w:val="20"/>
          <w:u w:val="single"/>
        </w:rPr>
        <w:t>02</w:t>
      </w:r>
      <w:r w:rsidRPr="001F1804">
        <w:rPr>
          <w:rFonts w:ascii="Arial" w:eastAsia="Arial Unicode MS" w:hAnsi="Arial" w:cs="Arial"/>
          <w:b/>
          <w:sz w:val="20"/>
          <w:szCs w:val="20"/>
          <w:u w:val="single"/>
        </w:rPr>
        <w:t>-190</w:t>
      </w:r>
      <w:r>
        <w:rPr>
          <w:rFonts w:ascii="Arial" w:eastAsia="Arial Unicode MS" w:hAnsi="Arial" w:cs="Arial"/>
          <w:b/>
          <w:sz w:val="20"/>
          <w:szCs w:val="20"/>
          <w:u w:val="single"/>
        </w:rPr>
        <w:t>3</w:t>
      </w:r>
    </w:p>
    <w:p w:rsidR="00C5672B" w:rsidRDefault="00C5672B" w:rsidP="00444082">
      <w:pPr>
        <w:autoSpaceDE w:val="0"/>
        <w:autoSpaceDN w:val="0"/>
        <w:adjustRightInd w:val="0"/>
        <w:jc w:val="both"/>
        <w:rPr>
          <w:rFonts w:ascii="Arial" w:eastAsia="Arial Unicode MS" w:hAnsi="Arial" w:cs="Arial"/>
          <w:b/>
          <w:sz w:val="20"/>
          <w:szCs w:val="20"/>
          <w:u w:val="single"/>
        </w:rPr>
      </w:pPr>
    </w:p>
    <w:p w:rsidR="00C5672B" w:rsidRDefault="00C5672B" w:rsidP="00444082">
      <w:pPr>
        <w:autoSpaceDE w:val="0"/>
        <w:autoSpaceDN w:val="0"/>
        <w:adjustRightInd w:val="0"/>
        <w:jc w:val="both"/>
        <w:rPr>
          <w:rFonts w:ascii="Arial" w:hAnsi="Arial" w:cs="Arial"/>
          <w:sz w:val="20"/>
          <w:szCs w:val="20"/>
        </w:rPr>
      </w:pPr>
      <w:r w:rsidRPr="00C5672B">
        <w:rPr>
          <w:rFonts w:ascii="Arial" w:hAnsi="Arial" w:cs="Arial"/>
          <w:sz w:val="20"/>
          <w:szCs w:val="20"/>
        </w:rPr>
        <w:t xml:space="preserve">SCHIJNDEL, 13 Febr. „Amstels Wielerclub" kondigt in een buitengwoon program een buitengewone uitvoering aan in de groote zaal van den heer J. Knicknie. Een tooneelclub, gevormd uit de werkende leden van het gezelschap zal op Maandagavond het drama „Liefde en Wraak" opvoeren. Bovendien zal de karakter-komiek H. Megens het publiek op eenige stukken, vergasten, zoodat voor afwisseling is gezorgd </w:t>
      </w:r>
    </w:p>
    <w:p w:rsidR="00C5672B" w:rsidRDefault="00C5672B" w:rsidP="00444082">
      <w:pPr>
        <w:autoSpaceDE w:val="0"/>
        <w:autoSpaceDN w:val="0"/>
        <w:adjustRightInd w:val="0"/>
        <w:jc w:val="both"/>
        <w:rPr>
          <w:rFonts w:ascii="Arial" w:hAnsi="Arial" w:cs="Arial"/>
          <w:sz w:val="20"/>
          <w:szCs w:val="20"/>
        </w:rPr>
      </w:pPr>
    </w:p>
    <w:p w:rsidR="00C5672B" w:rsidRDefault="00C5672B" w:rsidP="00444082">
      <w:pPr>
        <w:autoSpaceDE w:val="0"/>
        <w:autoSpaceDN w:val="0"/>
        <w:adjustRightInd w:val="0"/>
        <w:jc w:val="both"/>
        <w:rPr>
          <w:rFonts w:ascii="Arial" w:hAnsi="Arial" w:cs="Arial"/>
          <w:sz w:val="20"/>
          <w:szCs w:val="20"/>
        </w:rPr>
      </w:pPr>
      <w:r w:rsidRPr="00C5672B">
        <w:rPr>
          <w:rFonts w:ascii="Arial" w:hAnsi="Arial" w:cs="Arial"/>
          <w:sz w:val="20"/>
          <w:szCs w:val="20"/>
        </w:rPr>
        <w:t>De mooie kerk in de parochie Wijbosch is weder een monument rijker geworden, dat veel zal bijdra</w:t>
      </w:r>
      <w:r>
        <w:rPr>
          <w:rFonts w:ascii="Arial" w:hAnsi="Arial" w:cs="Arial"/>
          <w:sz w:val="20"/>
          <w:szCs w:val="20"/>
        </w:rPr>
        <w:t>-</w:t>
      </w:r>
      <w:r w:rsidRPr="00C5672B">
        <w:rPr>
          <w:rFonts w:ascii="Arial" w:hAnsi="Arial" w:cs="Arial"/>
          <w:sz w:val="20"/>
          <w:szCs w:val="20"/>
        </w:rPr>
        <w:t>gen tot opluistering van het statige gebouw. De heer Leenaerts uit Roermond plaatste deze week een prachtige communiebank, die den vervaardiger alle eer aan doet en de beste recommandatie voor zijn atelier is.</w:t>
      </w:r>
    </w:p>
    <w:p w:rsidR="00C5672B" w:rsidRDefault="00C5672B" w:rsidP="00444082">
      <w:pPr>
        <w:autoSpaceDE w:val="0"/>
        <w:autoSpaceDN w:val="0"/>
        <w:adjustRightInd w:val="0"/>
        <w:jc w:val="both"/>
        <w:rPr>
          <w:rFonts w:ascii="Arial" w:hAnsi="Arial" w:cs="Arial"/>
          <w:sz w:val="20"/>
          <w:szCs w:val="20"/>
        </w:rPr>
      </w:pPr>
    </w:p>
    <w:p w:rsidR="00750456" w:rsidRPr="001F1804" w:rsidRDefault="00750456"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17</w:t>
      </w:r>
      <w:r w:rsidRPr="001F1804">
        <w:rPr>
          <w:rFonts w:ascii="Arial" w:eastAsia="Arial Unicode MS" w:hAnsi="Arial" w:cs="Arial"/>
          <w:b/>
          <w:sz w:val="20"/>
          <w:szCs w:val="20"/>
          <w:u w:val="single"/>
        </w:rPr>
        <w:t>-</w:t>
      </w:r>
      <w:r>
        <w:rPr>
          <w:rFonts w:ascii="Arial" w:eastAsia="Arial Unicode MS" w:hAnsi="Arial" w:cs="Arial"/>
          <w:b/>
          <w:sz w:val="20"/>
          <w:szCs w:val="20"/>
          <w:u w:val="single"/>
        </w:rPr>
        <w:t>02</w:t>
      </w:r>
      <w:r w:rsidRPr="001F1804">
        <w:rPr>
          <w:rFonts w:ascii="Arial" w:eastAsia="Arial Unicode MS" w:hAnsi="Arial" w:cs="Arial"/>
          <w:b/>
          <w:sz w:val="20"/>
          <w:szCs w:val="20"/>
          <w:u w:val="single"/>
        </w:rPr>
        <w:t>-190</w:t>
      </w:r>
      <w:r>
        <w:rPr>
          <w:rFonts w:ascii="Arial" w:eastAsia="Arial Unicode MS" w:hAnsi="Arial" w:cs="Arial"/>
          <w:b/>
          <w:sz w:val="20"/>
          <w:szCs w:val="20"/>
          <w:u w:val="single"/>
        </w:rPr>
        <w:t>3</w:t>
      </w:r>
    </w:p>
    <w:p w:rsidR="00750456" w:rsidRDefault="00750456" w:rsidP="00444082">
      <w:pPr>
        <w:autoSpaceDE w:val="0"/>
        <w:autoSpaceDN w:val="0"/>
        <w:adjustRightInd w:val="0"/>
        <w:jc w:val="both"/>
        <w:rPr>
          <w:rFonts w:ascii="Arial" w:hAnsi="Arial" w:cs="Arial"/>
          <w:sz w:val="20"/>
          <w:szCs w:val="20"/>
        </w:rPr>
      </w:pPr>
    </w:p>
    <w:p w:rsidR="00750456" w:rsidRDefault="00750456" w:rsidP="00444082">
      <w:pPr>
        <w:autoSpaceDE w:val="0"/>
        <w:autoSpaceDN w:val="0"/>
        <w:adjustRightInd w:val="0"/>
        <w:jc w:val="both"/>
        <w:rPr>
          <w:rFonts w:ascii="Arial" w:hAnsi="Arial" w:cs="Arial"/>
          <w:sz w:val="20"/>
          <w:szCs w:val="20"/>
        </w:rPr>
      </w:pPr>
      <w:r w:rsidRPr="00750456">
        <w:rPr>
          <w:rFonts w:ascii="Arial" w:hAnsi="Arial" w:cs="Arial"/>
          <w:sz w:val="20"/>
          <w:szCs w:val="20"/>
        </w:rPr>
        <w:t xml:space="preserve">SCHIJNDEL, 16 Febr. Tot opperbrandmeester onzer vrijwillige brandweer is benoemd de heer J. A. Van Liemd, ter vervanging van den heer P. Kemps, die wegens zijne benoeming als raadslid eervol ontslag moest vragen. </w:t>
      </w:r>
    </w:p>
    <w:p w:rsidR="00750456" w:rsidRDefault="00750456" w:rsidP="00444082">
      <w:pPr>
        <w:autoSpaceDE w:val="0"/>
        <w:autoSpaceDN w:val="0"/>
        <w:adjustRightInd w:val="0"/>
        <w:jc w:val="both"/>
        <w:rPr>
          <w:rFonts w:ascii="Arial" w:hAnsi="Arial" w:cs="Arial"/>
          <w:sz w:val="20"/>
          <w:szCs w:val="20"/>
        </w:rPr>
      </w:pPr>
    </w:p>
    <w:p w:rsidR="00750456" w:rsidRDefault="00750456" w:rsidP="00444082">
      <w:pPr>
        <w:autoSpaceDE w:val="0"/>
        <w:autoSpaceDN w:val="0"/>
        <w:adjustRightInd w:val="0"/>
        <w:jc w:val="both"/>
        <w:rPr>
          <w:rFonts w:ascii="Arial" w:hAnsi="Arial" w:cs="Arial"/>
          <w:sz w:val="20"/>
          <w:szCs w:val="20"/>
        </w:rPr>
      </w:pPr>
      <w:r w:rsidRPr="00750456">
        <w:rPr>
          <w:rFonts w:ascii="Arial" w:hAnsi="Arial" w:cs="Arial"/>
          <w:sz w:val="20"/>
          <w:szCs w:val="20"/>
        </w:rPr>
        <w:t>In het raadhuis alhier is een valsche gulden en een valsch kwartje gedeponeerd. Beide geldstukken schijnen van lood vervaardigd te z</w:t>
      </w:r>
      <w:r>
        <w:rPr>
          <w:rFonts w:ascii="Arial" w:hAnsi="Arial" w:cs="Arial"/>
          <w:sz w:val="20"/>
          <w:szCs w:val="20"/>
        </w:rPr>
        <w:t>ij</w:t>
      </w:r>
      <w:r w:rsidRPr="00750456">
        <w:rPr>
          <w:rFonts w:ascii="Arial" w:hAnsi="Arial" w:cs="Arial"/>
          <w:sz w:val="20"/>
          <w:szCs w:val="20"/>
        </w:rPr>
        <w:t>n, althans bij eenige wrijving krijgen de vingers de gewone lood</w:t>
      </w:r>
      <w:r>
        <w:rPr>
          <w:rFonts w:ascii="Arial" w:hAnsi="Arial" w:cs="Arial"/>
          <w:sz w:val="20"/>
          <w:szCs w:val="20"/>
        </w:rPr>
        <w:t>-</w:t>
      </w:r>
      <w:r w:rsidRPr="00750456">
        <w:rPr>
          <w:rFonts w:ascii="Arial" w:hAnsi="Arial" w:cs="Arial"/>
          <w:sz w:val="20"/>
          <w:szCs w:val="20"/>
        </w:rPr>
        <w:t>kleur. De klank verraadt onmiddellijk namaak, het gezicht niet zoo direct. De gulden is vrijgoed gelij</w:t>
      </w:r>
      <w:r>
        <w:rPr>
          <w:rFonts w:ascii="Arial" w:hAnsi="Arial" w:cs="Arial"/>
          <w:sz w:val="20"/>
          <w:szCs w:val="20"/>
        </w:rPr>
        <w:t>-</w:t>
      </w:r>
      <w:r w:rsidRPr="00750456">
        <w:rPr>
          <w:rFonts w:ascii="Arial" w:hAnsi="Arial" w:cs="Arial"/>
          <w:sz w:val="20"/>
          <w:szCs w:val="20"/>
        </w:rPr>
        <w:t>kend: alleen het randschrift ontbreekt; de rand van het kwartje is zeer slecht, erg onregelmatig. De mogelijkheid is niet uitgesloten, dat een troep zigeuners, waarvan we vroeger gewaagden, deze geld</w:t>
      </w:r>
      <w:r>
        <w:rPr>
          <w:rFonts w:ascii="Arial" w:hAnsi="Arial" w:cs="Arial"/>
          <w:sz w:val="20"/>
          <w:szCs w:val="20"/>
        </w:rPr>
        <w:t>-</w:t>
      </w:r>
      <w:r w:rsidRPr="00750456">
        <w:rPr>
          <w:rFonts w:ascii="Arial" w:hAnsi="Arial" w:cs="Arial"/>
          <w:sz w:val="20"/>
          <w:szCs w:val="20"/>
        </w:rPr>
        <w:t>stukken ingevoerd heeft. Uiterste voorzichtigheid blijft aanbevolen.</w:t>
      </w:r>
    </w:p>
    <w:p w:rsidR="00750456" w:rsidRDefault="00750456" w:rsidP="00444082">
      <w:pPr>
        <w:autoSpaceDE w:val="0"/>
        <w:autoSpaceDN w:val="0"/>
        <w:adjustRightInd w:val="0"/>
        <w:jc w:val="both"/>
        <w:rPr>
          <w:rFonts w:ascii="Arial" w:hAnsi="Arial" w:cs="Arial"/>
          <w:sz w:val="20"/>
          <w:szCs w:val="20"/>
        </w:rPr>
      </w:pPr>
    </w:p>
    <w:p w:rsidR="00CE4AD9" w:rsidRPr="001F1804" w:rsidRDefault="00CE4AD9"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19</w:t>
      </w:r>
      <w:r w:rsidRPr="001F1804">
        <w:rPr>
          <w:rFonts w:ascii="Arial" w:eastAsia="Arial Unicode MS" w:hAnsi="Arial" w:cs="Arial"/>
          <w:b/>
          <w:sz w:val="20"/>
          <w:szCs w:val="20"/>
          <w:u w:val="single"/>
        </w:rPr>
        <w:t>-</w:t>
      </w:r>
      <w:r>
        <w:rPr>
          <w:rFonts w:ascii="Arial" w:eastAsia="Arial Unicode MS" w:hAnsi="Arial" w:cs="Arial"/>
          <w:b/>
          <w:sz w:val="20"/>
          <w:szCs w:val="20"/>
          <w:u w:val="single"/>
        </w:rPr>
        <w:t>02</w:t>
      </w:r>
      <w:r w:rsidRPr="001F1804">
        <w:rPr>
          <w:rFonts w:ascii="Arial" w:eastAsia="Arial Unicode MS" w:hAnsi="Arial" w:cs="Arial"/>
          <w:b/>
          <w:sz w:val="20"/>
          <w:szCs w:val="20"/>
          <w:u w:val="single"/>
        </w:rPr>
        <w:t>-190</w:t>
      </w:r>
      <w:r>
        <w:rPr>
          <w:rFonts w:ascii="Arial" w:eastAsia="Arial Unicode MS" w:hAnsi="Arial" w:cs="Arial"/>
          <w:b/>
          <w:sz w:val="20"/>
          <w:szCs w:val="20"/>
          <w:u w:val="single"/>
        </w:rPr>
        <w:t>3</w:t>
      </w:r>
    </w:p>
    <w:p w:rsidR="00CE4AD9" w:rsidRDefault="00CE4AD9" w:rsidP="00444082">
      <w:pPr>
        <w:autoSpaceDE w:val="0"/>
        <w:autoSpaceDN w:val="0"/>
        <w:adjustRightInd w:val="0"/>
        <w:jc w:val="both"/>
        <w:rPr>
          <w:rFonts w:ascii="Arial" w:hAnsi="Arial" w:cs="Arial"/>
          <w:sz w:val="20"/>
          <w:szCs w:val="20"/>
        </w:rPr>
      </w:pPr>
    </w:p>
    <w:p w:rsidR="00CE4AD9" w:rsidRPr="00DD1FDA" w:rsidRDefault="00CE4AD9" w:rsidP="00444082">
      <w:pPr>
        <w:pStyle w:val="Normaalweb"/>
        <w:spacing w:before="0" w:beforeAutospacing="0" w:after="0" w:afterAutospacing="0"/>
        <w:jc w:val="both"/>
        <w:rPr>
          <w:rFonts w:ascii="Arial" w:hAnsi="Arial" w:cs="Arial"/>
          <w:sz w:val="20"/>
          <w:szCs w:val="20"/>
        </w:rPr>
      </w:pPr>
      <w:r w:rsidRPr="00DD1FDA">
        <w:rPr>
          <w:rFonts w:ascii="Arial" w:hAnsi="Arial" w:cs="Arial"/>
          <w:sz w:val="20"/>
          <w:szCs w:val="20"/>
        </w:rPr>
        <w:lastRenderedPageBreak/>
        <w:t xml:space="preserve">SCHIJNDEL, 17 Febr. Gisterenavond gaf onze wielerclub „van Amstel" het aangekondigd avondje in de groote zaal van den heer J. Knicknie, en we haasten ons er bij te voegen dat het met groot succes gegeven werd. Het drama „Liefde en Wraak" werd opgevoerd op eene wijze, die bewondering </w:t>
      </w:r>
    </w:p>
    <w:p w:rsidR="008410CC" w:rsidRDefault="00CE4AD9" w:rsidP="00444082">
      <w:pPr>
        <w:pStyle w:val="Normaalweb"/>
        <w:spacing w:before="0" w:beforeAutospacing="0" w:after="0" w:afterAutospacing="0"/>
        <w:jc w:val="both"/>
        <w:rPr>
          <w:rFonts w:ascii="Arial" w:hAnsi="Arial" w:cs="Arial"/>
          <w:sz w:val="20"/>
          <w:szCs w:val="20"/>
        </w:rPr>
      </w:pPr>
      <w:r w:rsidRPr="00DD1FDA">
        <w:rPr>
          <w:rFonts w:ascii="Arial" w:hAnsi="Arial" w:cs="Arial"/>
          <w:sz w:val="20"/>
          <w:szCs w:val="20"/>
        </w:rPr>
        <w:t>afdwingt, want wat we te zien en te hooren kregen, was slechts de vrucht van snipperuren. De hoofd</w:t>
      </w:r>
      <w:r w:rsidR="008410CC">
        <w:rPr>
          <w:rFonts w:ascii="Arial" w:hAnsi="Arial" w:cs="Arial"/>
          <w:sz w:val="20"/>
          <w:szCs w:val="20"/>
        </w:rPr>
        <w:t>-</w:t>
      </w:r>
      <w:r w:rsidRPr="00DD1FDA">
        <w:rPr>
          <w:rFonts w:ascii="Arial" w:hAnsi="Arial" w:cs="Arial"/>
          <w:sz w:val="20"/>
          <w:szCs w:val="20"/>
        </w:rPr>
        <w:t xml:space="preserve">rollen zoowel als de onderschikte waren goed verdeeld en werden trouw weergegeven; het geheel was schoon. De karakter-komiek </w:t>
      </w:r>
      <w:r w:rsidR="008410CC">
        <w:rPr>
          <w:rFonts w:ascii="Arial" w:hAnsi="Arial" w:cs="Arial"/>
          <w:sz w:val="20"/>
          <w:szCs w:val="20"/>
        </w:rPr>
        <w:t>H</w:t>
      </w:r>
      <w:r w:rsidRPr="00DD1FDA">
        <w:rPr>
          <w:rFonts w:ascii="Arial" w:hAnsi="Arial" w:cs="Arial"/>
          <w:sz w:val="20"/>
          <w:szCs w:val="20"/>
        </w:rPr>
        <w:t>. Meg</w:t>
      </w:r>
      <w:r w:rsidR="008410CC">
        <w:rPr>
          <w:rFonts w:ascii="Arial" w:hAnsi="Arial" w:cs="Arial"/>
          <w:sz w:val="20"/>
          <w:szCs w:val="20"/>
        </w:rPr>
        <w:t>e</w:t>
      </w:r>
      <w:r w:rsidRPr="00DD1FDA">
        <w:rPr>
          <w:rFonts w:ascii="Arial" w:hAnsi="Arial" w:cs="Arial"/>
          <w:sz w:val="20"/>
          <w:szCs w:val="20"/>
        </w:rPr>
        <w:t xml:space="preserve">ns uit Son zorgde voor een aangename afwisseling en velen zullen zich nog lang den avond van 16 Februari herinneren. </w:t>
      </w:r>
    </w:p>
    <w:p w:rsidR="008410CC" w:rsidRDefault="008410CC" w:rsidP="00444082">
      <w:pPr>
        <w:pStyle w:val="Normaalweb"/>
        <w:spacing w:before="0" w:beforeAutospacing="0" w:after="0" w:afterAutospacing="0"/>
        <w:jc w:val="both"/>
        <w:rPr>
          <w:rFonts w:ascii="Arial" w:hAnsi="Arial" w:cs="Arial"/>
          <w:sz w:val="20"/>
          <w:szCs w:val="20"/>
        </w:rPr>
      </w:pPr>
    </w:p>
    <w:p w:rsidR="00CE4AD9" w:rsidRDefault="00CE4AD9" w:rsidP="00444082">
      <w:pPr>
        <w:pStyle w:val="Normaalweb"/>
        <w:spacing w:before="0" w:beforeAutospacing="0" w:after="0" w:afterAutospacing="0"/>
        <w:jc w:val="both"/>
        <w:rPr>
          <w:rFonts w:ascii="Arial" w:hAnsi="Arial" w:cs="Arial"/>
          <w:sz w:val="20"/>
          <w:szCs w:val="20"/>
        </w:rPr>
      </w:pPr>
      <w:r w:rsidRPr="00DD1FDA">
        <w:rPr>
          <w:rFonts w:ascii="Arial" w:hAnsi="Arial" w:cs="Arial"/>
          <w:sz w:val="20"/>
          <w:szCs w:val="20"/>
        </w:rPr>
        <w:t>De scherpschuttersvereeniging „Prins Hendrik" hoorde in hare laatste vergadering met veel genoegen bevestigen, dat de Edelachtb. heer H. Manders het beschermheerschap en de HoogEdelGestr. heer Van Vlijmen het eere-voorzitterschap der vereeniging we</w:t>
      </w:r>
      <w:r w:rsidR="008410CC">
        <w:rPr>
          <w:rFonts w:ascii="Arial" w:hAnsi="Arial" w:cs="Arial"/>
          <w:sz w:val="20"/>
          <w:szCs w:val="20"/>
        </w:rPr>
        <w:t>l</w:t>
      </w:r>
      <w:r w:rsidRPr="00DD1FDA">
        <w:rPr>
          <w:rFonts w:ascii="Arial" w:hAnsi="Arial" w:cs="Arial"/>
          <w:sz w:val="20"/>
          <w:szCs w:val="20"/>
        </w:rPr>
        <w:t xml:space="preserve">willend hadden aanvaard. </w:t>
      </w:r>
    </w:p>
    <w:p w:rsidR="008410CC" w:rsidRPr="00DD1FDA" w:rsidRDefault="008410CC" w:rsidP="00444082">
      <w:pPr>
        <w:pStyle w:val="Normaalweb"/>
        <w:spacing w:before="0" w:beforeAutospacing="0" w:after="0" w:afterAutospacing="0"/>
        <w:jc w:val="both"/>
        <w:rPr>
          <w:rFonts w:ascii="Arial" w:hAnsi="Arial" w:cs="Arial"/>
          <w:sz w:val="20"/>
          <w:szCs w:val="20"/>
        </w:rPr>
      </w:pPr>
    </w:p>
    <w:p w:rsidR="00CE4AD9" w:rsidRPr="00750456" w:rsidRDefault="00CE4AD9" w:rsidP="00444082">
      <w:pPr>
        <w:autoSpaceDE w:val="0"/>
        <w:autoSpaceDN w:val="0"/>
        <w:adjustRightInd w:val="0"/>
        <w:jc w:val="both"/>
        <w:rPr>
          <w:rFonts w:ascii="Arial" w:eastAsia="Arial Unicode MS" w:hAnsi="Arial" w:cs="Arial"/>
          <w:b/>
          <w:sz w:val="20"/>
          <w:szCs w:val="20"/>
          <w:u w:val="single"/>
        </w:rPr>
      </w:pPr>
    </w:p>
    <w:p w:rsidR="00970755" w:rsidRPr="001F1804" w:rsidRDefault="00970755" w:rsidP="00444082">
      <w:pPr>
        <w:autoSpaceDE w:val="0"/>
        <w:autoSpaceDN w:val="0"/>
        <w:adjustRightInd w:val="0"/>
        <w:jc w:val="both"/>
        <w:rPr>
          <w:rFonts w:ascii="Arial" w:eastAsia="Arial Unicode MS" w:hAnsi="Arial" w:cs="Arial"/>
          <w:b/>
          <w:sz w:val="20"/>
          <w:szCs w:val="20"/>
          <w:u w:val="single"/>
        </w:rPr>
      </w:pPr>
      <w:r w:rsidRPr="001F1804">
        <w:rPr>
          <w:rFonts w:ascii="Arial" w:eastAsia="Arial Unicode MS" w:hAnsi="Arial" w:cs="Arial"/>
          <w:b/>
          <w:sz w:val="20"/>
          <w:szCs w:val="20"/>
          <w:u w:val="single"/>
        </w:rPr>
        <w:t>Nieuwe Tilburgsche Courant 20-02-1903</w:t>
      </w:r>
    </w:p>
    <w:p w:rsidR="00970755" w:rsidRPr="001F1804" w:rsidRDefault="00970755" w:rsidP="00444082">
      <w:pPr>
        <w:jc w:val="both"/>
        <w:rPr>
          <w:rFonts w:ascii="Arial" w:hAnsi="Arial" w:cs="Arial"/>
          <w:sz w:val="20"/>
          <w:szCs w:val="20"/>
        </w:rPr>
      </w:pPr>
    </w:p>
    <w:p w:rsidR="00077139" w:rsidRPr="001F1804" w:rsidRDefault="00970755" w:rsidP="00444082">
      <w:pPr>
        <w:jc w:val="both"/>
        <w:rPr>
          <w:rFonts w:ascii="Arial" w:hAnsi="Arial" w:cs="Arial"/>
          <w:sz w:val="20"/>
          <w:szCs w:val="20"/>
        </w:rPr>
      </w:pPr>
      <w:r w:rsidRPr="001F1804">
        <w:rPr>
          <w:rFonts w:ascii="Arial" w:hAnsi="Arial" w:cs="Arial"/>
          <w:sz w:val="20"/>
          <w:szCs w:val="20"/>
        </w:rPr>
        <w:t>SCHIJNDEL, 18 Febr. Op den stal van de weduwe A. v. d. H. bezweek gisteren een jong rund aan mildvuur. Door den plaatselijken en den district-veearts zijn onmiddellijk de noodige maatregelen tegen uitbreiding genomen. Een ongeluk komt zelden alleen. Dit ondervond heden de landbouwer R. Steenbakkers tot zijn groote schade. Nog niet lang geleden verloor hij achtereenvolgens drie koeien uit zijn stal en toen heden zijn zoon met een kar zand huiswaarts reed, viel plotseling zijn schoon drie</w:t>
      </w:r>
      <w:r w:rsidR="00D30871">
        <w:rPr>
          <w:rFonts w:ascii="Arial" w:hAnsi="Arial" w:cs="Arial"/>
          <w:sz w:val="20"/>
          <w:szCs w:val="20"/>
        </w:rPr>
        <w:t>-</w:t>
      </w:r>
      <w:r w:rsidRPr="001F1804">
        <w:rPr>
          <w:rFonts w:ascii="Arial" w:hAnsi="Arial" w:cs="Arial"/>
          <w:sz w:val="20"/>
          <w:szCs w:val="20"/>
        </w:rPr>
        <w:t>jarig paard dood op straat neder.</w:t>
      </w:r>
    </w:p>
    <w:p w:rsidR="004310ED" w:rsidRDefault="004310ED" w:rsidP="00444082">
      <w:pPr>
        <w:autoSpaceDE w:val="0"/>
        <w:autoSpaceDN w:val="0"/>
        <w:adjustRightInd w:val="0"/>
        <w:jc w:val="both"/>
        <w:rPr>
          <w:rFonts w:ascii="Arial" w:eastAsia="Arial Unicode MS" w:hAnsi="Arial" w:cs="Arial"/>
          <w:b/>
          <w:sz w:val="20"/>
          <w:szCs w:val="20"/>
          <w:u w:val="single"/>
        </w:rPr>
      </w:pPr>
    </w:p>
    <w:p w:rsidR="007A7777" w:rsidRPr="001F1804" w:rsidRDefault="007A7777"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23</w:t>
      </w:r>
      <w:r w:rsidRPr="001F1804">
        <w:rPr>
          <w:rFonts w:ascii="Arial" w:eastAsia="Arial Unicode MS" w:hAnsi="Arial" w:cs="Arial"/>
          <w:b/>
          <w:sz w:val="20"/>
          <w:szCs w:val="20"/>
          <w:u w:val="single"/>
        </w:rPr>
        <w:t>-</w:t>
      </w:r>
      <w:r>
        <w:rPr>
          <w:rFonts w:ascii="Arial" w:eastAsia="Arial Unicode MS" w:hAnsi="Arial" w:cs="Arial"/>
          <w:b/>
          <w:sz w:val="20"/>
          <w:szCs w:val="20"/>
          <w:u w:val="single"/>
        </w:rPr>
        <w:t>02</w:t>
      </w:r>
      <w:r w:rsidRPr="001F1804">
        <w:rPr>
          <w:rFonts w:ascii="Arial" w:eastAsia="Arial Unicode MS" w:hAnsi="Arial" w:cs="Arial"/>
          <w:b/>
          <w:sz w:val="20"/>
          <w:szCs w:val="20"/>
          <w:u w:val="single"/>
        </w:rPr>
        <w:t>-190</w:t>
      </w:r>
      <w:r>
        <w:rPr>
          <w:rFonts w:ascii="Arial" w:eastAsia="Arial Unicode MS" w:hAnsi="Arial" w:cs="Arial"/>
          <w:b/>
          <w:sz w:val="20"/>
          <w:szCs w:val="20"/>
          <w:u w:val="single"/>
        </w:rPr>
        <w:t>3</w:t>
      </w:r>
    </w:p>
    <w:p w:rsidR="007A7777" w:rsidRDefault="007A7777" w:rsidP="00444082">
      <w:pPr>
        <w:autoSpaceDE w:val="0"/>
        <w:autoSpaceDN w:val="0"/>
        <w:adjustRightInd w:val="0"/>
        <w:jc w:val="both"/>
        <w:rPr>
          <w:rFonts w:ascii="Arial" w:eastAsia="Arial Unicode MS" w:hAnsi="Arial" w:cs="Arial"/>
          <w:b/>
          <w:sz w:val="20"/>
          <w:szCs w:val="20"/>
          <w:u w:val="single"/>
        </w:rPr>
      </w:pPr>
    </w:p>
    <w:p w:rsidR="007A7777" w:rsidRDefault="007A7777" w:rsidP="00444082">
      <w:pPr>
        <w:autoSpaceDE w:val="0"/>
        <w:autoSpaceDN w:val="0"/>
        <w:adjustRightInd w:val="0"/>
        <w:jc w:val="both"/>
        <w:rPr>
          <w:rFonts w:ascii="Arial" w:hAnsi="Arial" w:cs="Arial"/>
          <w:sz w:val="20"/>
          <w:szCs w:val="20"/>
        </w:rPr>
      </w:pPr>
      <w:r w:rsidRPr="007A7777">
        <w:rPr>
          <w:rFonts w:ascii="Arial" w:hAnsi="Arial" w:cs="Arial"/>
          <w:sz w:val="20"/>
          <w:szCs w:val="20"/>
        </w:rPr>
        <w:t>SCHIJNDEL, 20 Febr. Op Vastenavond-Dinsdag eindigt het biljartconcours bij den heer A. v. Veghel in het tramstation. Wij durven liefhebbers gerust aanraden, in deze dagen nog een kansje t</w:t>
      </w:r>
      <w:r>
        <w:rPr>
          <w:rFonts w:ascii="Arial" w:hAnsi="Arial" w:cs="Arial"/>
          <w:sz w:val="20"/>
          <w:szCs w:val="20"/>
        </w:rPr>
        <w:t>e</w:t>
      </w:r>
      <w:r w:rsidRPr="007A7777">
        <w:rPr>
          <w:rFonts w:ascii="Arial" w:hAnsi="Arial" w:cs="Arial"/>
          <w:sz w:val="20"/>
          <w:szCs w:val="20"/>
        </w:rPr>
        <w:t xml:space="preserve"> wagen; de prachtige, soliede prijzen en d</w:t>
      </w:r>
      <w:r>
        <w:rPr>
          <w:rFonts w:ascii="Arial" w:hAnsi="Arial" w:cs="Arial"/>
          <w:sz w:val="20"/>
          <w:szCs w:val="20"/>
        </w:rPr>
        <w:t>e</w:t>
      </w:r>
      <w:r w:rsidRPr="007A7777">
        <w:rPr>
          <w:rFonts w:ascii="Arial" w:hAnsi="Arial" w:cs="Arial"/>
          <w:sz w:val="20"/>
          <w:szCs w:val="20"/>
        </w:rPr>
        <w:t xml:space="preserve"> lage puntenstand lokken trouwens ook wel daartoe uit.</w:t>
      </w:r>
    </w:p>
    <w:p w:rsidR="007A7777" w:rsidRDefault="007A7777" w:rsidP="00444082">
      <w:pPr>
        <w:autoSpaceDE w:val="0"/>
        <w:autoSpaceDN w:val="0"/>
        <w:adjustRightInd w:val="0"/>
        <w:jc w:val="both"/>
        <w:rPr>
          <w:rFonts w:ascii="Arial" w:hAnsi="Arial" w:cs="Arial"/>
          <w:sz w:val="20"/>
          <w:szCs w:val="20"/>
        </w:rPr>
      </w:pPr>
    </w:p>
    <w:p w:rsidR="007A7777" w:rsidRPr="001F1804" w:rsidRDefault="007A7777"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24</w:t>
      </w:r>
      <w:r w:rsidRPr="001F1804">
        <w:rPr>
          <w:rFonts w:ascii="Arial" w:eastAsia="Arial Unicode MS" w:hAnsi="Arial" w:cs="Arial"/>
          <w:b/>
          <w:sz w:val="20"/>
          <w:szCs w:val="20"/>
          <w:u w:val="single"/>
        </w:rPr>
        <w:t>-</w:t>
      </w:r>
      <w:r>
        <w:rPr>
          <w:rFonts w:ascii="Arial" w:eastAsia="Arial Unicode MS" w:hAnsi="Arial" w:cs="Arial"/>
          <w:b/>
          <w:sz w:val="20"/>
          <w:szCs w:val="20"/>
          <w:u w:val="single"/>
        </w:rPr>
        <w:t>02</w:t>
      </w:r>
      <w:r w:rsidRPr="001F1804">
        <w:rPr>
          <w:rFonts w:ascii="Arial" w:eastAsia="Arial Unicode MS" w:hAnsi="Arial" w:cs="Arial"/>
          <w:b/>
          <w:sz w:val="20"/>
          <w:szCs w:val="20"/>
          <w:u w:val="single"/>
        </w:rPr>
        <w:t>-190</w:t>
      </w:r>
      <w:r>
        <w:rPr>
          <w:rFonts w:ascii="Arial" w:eastAsia="Arial Unicode MS" w:hAnsi="Arial" w:cs="Arial"/>
          <w:b/>
          <w:sz w:val="20"/>
          <w:szCs w:val="20"/>
          <w:u w:val="single"/>
        </w:rPr>
        <w:t>3</w:t>
      </w:r>
    </w:p>
    <w:p w:rsidR="007A7777" w:rsidRDefault="007A7777" w:rsidP="00444082">
      <w:pPr>
        <w:autoSpaceDE w:val="0"/>
        <w:autoSpaceDN w:val="0"/>
        <w:adjustRightInd w:val="0"/>
        <w:jc w:val="both"/>
        <w:rPr>
          <w:rFonts w:ascii="Arial" w:hAnsi="Arial" w:cs="Arial"/>
          <w:sz w:val="20"/>
          <w:szCs w:val="20"/>
        </w:rPr>
      </w:pPr>
    </w:p>
    <w:p w:rsidR="007A7777" w:rsidRDefault="007A7777" w:rsidP="00444082">
      <w:pPr>
        <w:autoSpaceDE w:val="0"/>
        <w:autoSpaceDN w:val="0"/>
        <w:adjustRightInd w:val="0"/>
        <w:jc w:val="both"/>
        <w:rPr>
          <w:rFonts w:ascii="Arial" w:hAnsi="Arial" w:cs="Arial"/>
          <w:sz w:val="20"/>
          <w:szCs w:val="20"/>
        </w:rPr>
      </w:pPr>
      <w:r w:rsidRPr="007A7777">
        <w:rPr>
          <w:rFonts w:ascii="Arial" w:hAnsi="Arial" w:cs="Arial"/>
          <w:sz w:val="20"/>
          <w:szCs w:val="20"/>
        </w:rPr>
        <w:t>Met het oog op mogelijke gebeurlijkheden zijn gisteren-morgen van hier verschillende detachementen van het 2e rege</w:t>
      </w:r>
      <w:r>
        <w:rPr>
          <w:rFonts w:ascii="Arial" w:hAnsi="Arial" w:cs="Arial"/>
          <w:sz w:val="20"/>
          <w:szCs w:val="20"/>
        </w:rPr>
        <w:t>m</w:t>
      </w:r>
      <w:r w:rsidRPr="007A7777">
        <w:rPr>
          <w:rFonts w:ascii="Arial" w:hAnsi="Arial" w:cs="Arial"/>
          <w:sz w:val="20"/>
          <w:szCs w:val="20"/>
        </w:rPr>
        <w:t xml:space="preserve">ent infanterie naar de volgende gemeenten vertrokken ter bewaking zoo noodig van de stations-emplacementen, te weten: 1 detachement van 1 onderofficier en 6 minderen naar ieder der gemeenten </w:t>
      </w:r>
      <w:r w:rsidRPr="007A7777">
        <w:rPr>
          <w:rStyle w:val="Nadruk"/>
          <w:rFonts w:ascii="Arial" w:hAnsi="Arial" w:cs="Arial"/>
          <w:i w:val="0"/>
          <w:sz w:val="20"/>
          <w:szCs w:val="20"/>
        </w:rPr>
        <w:t>Schijndel</w:t>
      </w:r>
      <w:r w:rsidRPr="007A7777">
        <w:rPr>
          <w:rFonts w:ascii="Arial" w:hAnsi="Arial" w:cs="Arial"/>
          <w:i/>
          <w:sz w:val="20"/>
          <w:szCs w:val="20"/>
        </w:rPr>
        <w:t>,</w:t>
      </w:r>
      <w:r w:rsidRPr="007A7777">
        <w:rPr>
          <w:rFonts w:ascii="Arial" w:hAnsi="Arial" w:cs="Arial"/>
          <w:sz w:val="20"/>
          <w:szCs w:val="20"/>
        </w:rPr>
        <w:t xml:space="preserve"> Uden en Empel.</w:t>
      </w:r>
    </w:p>
    <w:p w:rsidR="007A7777" w:rsidRDefault="007A7777" w:rsidP="00444082">
      <w:pPr>
        <w:autoSpaceDE w:val="0"/>
        <w:autoSpaceDN w:val="0"/>
        <w:adjustRightInd w:val="0"/>
        <w:jc w:val="both"/>
        <w:rPr>
          <w:rFonts w:ascii="Arial" w:hAnsi="Arial" w:cs="Arial"/>
          <w:sz w:val="20"/>
          <w:szCs w:val="20"/>
        </w:rPr>
      </w:pPr>
    </w:p>
    <w:p w:rsidR="007A7777" w:rsidRPr="001F1804" w:rsidRDefault="007A7777"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26</w:t>
      </w:r>
      <w:r w:rsidRPr="001F1804">
        <w:rPr>
          <w:rFonts w:ascii="Arial" w:eastAsia="Arial Unicode MS" w:hAnsi="Arial" w:cs="Arial"/>
          <w:b/>
          <w:sz w:val="20"/>
          <w:szCs w:val="20"/>
          <w:u w:val="single"/>
        </w:rPr>
        <w:t>-</w:t>
      </w:r>
      <w:r>
        <w:rPr>
          <w:rFonts w:ascii="Arial" w:eastAsia="Arial Unicode MS" w:hAnsi="Arial" w:cs="Arial"/>
          <w:b/>
          <w:sz w:val="20"/>
          <w:szCs w:val="20"/>
          <w:u w:val="single"/>
        </w:rPr>
        <w:t>02</w:t>
      </w:r>
      <w:r w:rsidRPr="001F1804">
        <w:rPr>
          <w:rFonts w:ascii="Arial" w:eastAsia="Arial Unicode MS" w:hAnsi="Arial" w:cs="Arial"/>
          <w:b/>
          <w:sz w:val="20"/>
          <w:szCs w:val="20"/>
          <w:u w:val="single"/>
        </w:rPr>
        <w:t>-190</w:t>
      </w:r>
      <w:r>
        <w:rPr>
          <w:rFonts w:ascii="Arial" w:eastAsia="Arial Unicode MS" w:hAnsi="Arial" w:cs="Arial"/>
          <w:b/>
          <w:sz w:val="20"/>
          <w:szCs w:val="20"/>
          <w:u w:val="single"/>
        </w:rPr>
        <w:t>3</w:t>
      </w:r>
    </w:p>
    <w:p w:rsidR="007A7777" w:rsidRDefault="007A7777" w:rsidP="00444082">
      <w:pPr>
        <w:autoSpaceDE w:val="0"/>
        <w:autoSpaceDN w:val="0"/>
        <w:adjustRightInd w:val="0"/>
        <w:jc w:val="both"/>
        <w:rPr>
          <w:rFonts w:ascii="Arial" w:hAnsi="Arial" w:cs="Arial"/>
          <w:sz w:val="20"/>
          <w:szCs w:val="20"/>
        </w:rPr>
      </w:pPr>
    </w:p>
    <w:p w:rsidR="007A7777" w:rsidRDefault="007A7777" w:rsidP="00444082">
      <w:pPr>
        <w:autoSpaceDE w:val="0"/>
        <w:autoSpaceDN w:val="0"/>
        <w:adjustRightInd w:val="0"/>
        <w:jc w:val="both"/>
        <w:rPr>
          <w:rFonts w:ascii="Arial" w:hAnsi="Arial" w:cs="Arial"/>
          <w:sz w:val="20"/>
          <w:szCs w:val="20"/>
        </w:rPr>
      </w:pPr>
      <w:r w:rsidRPr="007A7777">
        <w:rPr>
          <w:rFonts w:ascii="Arial" w:hAnsi="Arial" w:cs="Arial"/>
          <w:sz w:val="20"/>
          <w:szCs w:val="20"/>
        </w:rPr>
        <w:t xml:space="preserve">Heden deed het Gerechtshof alhier uitspraak in de volgende zaken: W. v. d. H., 22 j., arbeider te </w:t>
      </w:r>
      <w:r w:rsidRPr="007A7777">
        <w:rPr>
          <w:rStyle w:val="Nadruk"/>
          <w:rFonts w:ascii="Arial" w:hAnsi="Arial" w:cs="Arial"/>
          <w:i w:val="0"/>
          <w:sz w:val="20"/>
          <w:szCs w:val="20"/>
        </w:rPr>
        <w:t>Schijndel</w:t>
      </w:r>
      <w:r w:rsidRPr="007A7777">
        <w:rPr>
          <w:rFonts w:ascii="Arial" w:hAnsi="Arial" w:cs="Arial"/>
          <w:sz w:val="20"/>
          <w:szCs w:val="20"/>
        </w:rPr>
        <w:t xml:space="preserve"> appèl van een vonnis der rechtbank alhier, waarbij hij werd schuldig verklaard aan mis</w:t>
      </w:r>
      <w:r>
        <w:rPr>
          <w:rFonts w:ascii="Arial" w:hAnsi="Arial" w:cs="Arial"/>
          <w:sz w:val="20"/>
          <w:szCs w:val="20"/>
        </w:rPr>
        <w:t>-</w:t>
      </w:r>
      <w:r w:rsidRPr="007A7777">
        <w:rPr>
          <w:rFonts w:ascii="Arial" w:hAnsi="Arial" w:cs="Arial"/>
          <w:sz w:val="20"/>
          <w:szCs w:val="20"/>
        </w:rPr>
        <w:t>handeling en veroordeeld tot 3 maanden gevangenisstraf; dit vonnis is bevestigd.</w:t>
      </w:r>
    </w:p>
    <w:p w:rsidR="007A7777" w:rsidRDefault="007A7777" w:rsidP="00444082">
      <w:pPr>
        <w:autoSpaceDE w:val="0"/>
        <w:autoSpaceDN w:val="0"/>
        <w:adjustRightInd w:val="0"/>
        <w:jc w:val="both"/>
        <w:rPr>
          <w:rFonts w:ascii="Arial" w:hAnsi="Arial" w:cs="Arial"/>
          <w:sz w:val="20"/>
          <w:szCs w:val="20"/>
        </w:rPr>
      </w:pPr>
    </w:p>
    <w:p w:rsidR="00B73FC4" w:rsidRPr="001F1804" w:rsidRDefault="00B73FC4"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04-03</w:t>
      </w:r>
      <w:r w:rsidRPr="001F1804">
        <w:rPr>
          <w:rFonts w:ascii="Arial" w:eastAsia="Arial Unicode MS" w:hAnsi="Arial" w:cs="Arial"/>
          <w:b/>
          <w:sz w:val="20"/>
          <w:szCs w:val="20"/>
          <w:u w:val="single"/>
        </w:rPr>
        <w:t>-190</w:t>
      </w:r>
      <w:r>
        <w:rPr>
          <w:rFonts w:ascii="Arial" w:eastAsia="Arial Unicode MS" w:hAnsi="Arial" w:cs="Arial"/>
          <w:b/>
          <w:sz w:val="20"/>
          <w:szCs w:val="20"/>
          <w:u w:val="single"/>
        </w:rPr>
        <w:t>3</w:t>
      </w:r>
    </w:p>
    <w:p w:rsidR="00B73FC4" w:rsidRDefault="00B73FC4" w:rsidP="00444082">
      <w:pPr>
        <w:autoSpaceDE w:val="0"/>
        <w:autoSpaceDN w:val="0"/>
        <w:adjustRightInd w:val="0"/>
        <w:jc w:val="both"/>
        <w:rPr>
          <w:rFonts w:ascii="Arial" w:hAnsi="Arial" w:cs="Arial"/>
          <w:sz w:val="20"/>
          <w:szCs w:val="20"/>
        </w:rPr>
      </w:pPr>
    </w:p>
    <w:p w:rsidR="00B73FC4" w:rsidRPr="00B73FC4" w:rsidRDefault="00B73FC4" w:rsidP="00444082">
      <w:pPr>
        <w:pStyle w:val="Normaalweb"/>
        <w:spacing w:before="0" w:beforeAutospacing="0" w:after="0" w:afterAutospacing="0"/>
        <w:jc w:val="both"/>
        <w:rPr>
          <w:rFonts w:ascii="Arial" w:hAnsi="Arial" w:cs="Arial"/>
          <w:sz w:val="20"/>
          <w:szCs w:val="20"/>
        </w:rPr>
      </w:pPr>
      <w:r w:rsidRPr="00B73FC4">
        <w:rPr>
          <w:rFonts w:ascii="Arial" w:hAnsi="Arial" w:cs="Arial"/>
          <w:sz w:val="20"/>
          <w:szCs w:val="20"/>
        </w:rPr>
        <w:t xml:space="preserve">SCHIJNDEL, 2 Maart. Hoewel het Pausfeest een geheel kerkelijk karakter draagt ter wille van den vastentijd, heeft toch een edel </w:t>
      </w:r>
      <w:r>
        <w:rPr>
          <w:rFonts w:ascii="Arial" w:hAnsi="Arial" w:cs="Arial"/>
          <w:sz w:val="20"/>
          <w:szCs w:val="20"/>
        </w:rPr>
        <w:t>m</w:t>
      </w:r>
      <w:r w:rsidRPr="00B73FC4">
        <w:rPr>
          <w:rFonts w:ascii="Arial" w:hAnsi="Arial" w:cs="Arial"/>
          <w:sz w:val="20"/>
          <w:szCs w:val="20"/>
        </w:rPr>
        <w:t>enschenvriend, een weldoener der armen de Vin</w:t>
      </w:r>
      <w:r>
        <w:rPr>
          <w:rFonts w:ascii="Arial" w:hAnsi="Arial" w:cs="Arial"/>
          <w:sz w:val="20"/>
          <w:szCs w:val="20"/>
        </w:rPr>
        <w:t>c</w:t>
      </w:r>
      <w:r w:rsidRPr="00B73FC4">
        <w:rPr>
          <w:rFonts w:ascii="Arial" w:hAnsi="Arial" w:cs="Arial"/>
          <w:sz w:val="20"/>
          <w:szCs w:val="20"/>
        </w:rPr>
        <w:t xml:space="preserve">entius-vereeniging </w:t>
      </w:r>
    </w:p>
    <w:p w:rsidR="00B73FC4" w:rsidRPr="00B73FC4" w:rsidRDefault="00B73FC4" w:rsidP="00444082">
      <w:pPr>
        <w:pStyle w:val="Normaalweb"/>
        <w:spacing w:before="0" w:beforeAutospacing="0" w:after="0" w:afterAutospacing="0"/>
        <w:jc w:val="both"/>
        <w:rPr>
          <w:rFonts w:ascii="Arial" w:hAnsi="Arial" w:cs="Arial"/>
          <w:sz w:val="20"/>
          <w:szCs w:val="20"/>
        </w:rPr>
      </w:pPr>
      <w:r w:rsidRPr="00B73FC4">
        <w:rPr>
          <w:rFonts w:ascii="Arial" w:hAnsi="Arial" w:cs="Arial"/>
          <w:sz w:val="20"/>
          <w:szCs w:val="20"/>
        </w:rPr>
        <w:t>in staat gesteld den derden Maart in de gezinnen der armen binnen de parochie tot een onvergete</w:t>
      </w:r>
      <w:r>
        <w:rPr>
          <w:rFonts w:ascii="Arial" w:hAnsi="Arial" w:cs="Arial"/>
          <w:sz w:val="20"/>
          <w:szCs w:val="20"/>
        </w:rPr>
        <w:t>-l</w:t>
      </w:r>
      <w:r w:rsidRPr="00B73FC4">
        <w:rPr>
          <w:rFonts w:ascii="Arial" w:hAnsi="Arial" w:cs="Arial"/>
          <w:sz w:val="20"/>
          <w:szCs w:val="20"/>
        </w:rPr>
        <w:t>ij</w:t>
      </w:r>
      <w:r>
        <w:rPr>
          <w:rFonts w:ascii="Arial" w:hAnsi="Arial" w:cs="Arial"/>
          <w:sz w:val="20"/>
          <w:szCs w:val="20"/>
        </w:rPr>
        <w:t>k</w:t>
      </w:r>
      <w:r w:rsidRPr="00B73FC4">
        <w:rPr>
          <w:rFonts w:ascii="Arial" w:hAnsi="Arial" w:cs="Arial"/>
          <w:sz w:val="20"/>
          <w:szCs w:val="20"/>
        </w:rPr>
        <w:t>en dag te maken. Eene ruime bedeeling van spek en erwten wacht onze armen op den zeldzamen feestdag en we twijfelen er ook niet aan of de armen zullen op dien dag den vriend der armen in hun</w:t>
      </w:r>
      <w:r>
        <w:rPr>
          <w:rFonts w:ascii="Arial" w:hAnsi="Arial" w:cs="Arial"/>
          <w:sz w:val="20"/>
          <w:szCs w:val="20"/>
        </w:rPr>
        <w:t>-</w:t>
      </w:r>
      <w:r w:rsidRPr="00B73FC4">
        <w:rPr>
          <w:rFonts w:ascii="Arial" w:hAnsi="Arial" w:cs="Arial"/>
          <w:sz w:val="20"/>
          <w:szCs w:val="20"/>
        </w:rPr>
        <w:t>ne gebeden niet vergeten. Eere en dank aan zulke weldoeners.</w:t>
      </w:r>
    </w:p>
    <w:p w:rsidR="00B73FC4" w:rsidRDefault="00B73FC4" w:rsidP="00444082">
      <w:pPr>
        <w:autoSpaceDE w:val="0"/>
        <w:autoSpaceDN w:val="0"/>
        <w:adjustRightInd w:val="0"/>
        <w:jc w:val="both"/>
        <w:rPr>
          <w:rFonts w:ascii="Arial" w:eastAsia="Arial Unicode MS" w:hAnsi="Arial" w:cs="Arial"/>
          <w:b/>
          <w:sz w:val="20"/>
          <w:szCs w:val="20"/>
          <w:u w:val="single"/>
        </w:rPr>
      </w:pPr>
    </w:p>
    <w:p w:rsidR="0050579C" w:rsidRPr="001F1804" w:rsidRDefault="0050579C"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sz w:val="20"/>
          <w:szCs w:val="20"/>
        </w:rPr>
        <w:t>Arrondissements-Rechtbank te ´s-Hertogenbosch.</w:t>
      </w:r>
    </w:p>
    <w:p w:rsidR="0050579C" w:rsidRPr="001F1804" w:rsidRDefault="0050579C"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sz w:val="20"/>
          <w:szCs w:val="20"/>
        </w:rPr>
        <w:t xml:space="preserve">Zitting van </w:t>
      </w:r>
      <w:r>
        <w:rPr>
          <w:rFonts w:ascii="Arial" w:eastAsia="Arial Unicode MS" w:hAnsi="Arial" w:cs="Arial"/>
          <w:sz w:val="20"/>
          <w:szCs w:val="20"/>
        </w:rPr>
        <w:t>Dinsdag 3 Maart 1903</w:t>
      </w:r>
      <w:r w:rsidRPr="001F1804">
        <w:rPr>
          <w:rFonts w:ascii="Arial" w:eastAsia="Arial Unicode MS" w:hAnsi="Arial" w:cs="Arial"/>
          <w:sz w:val="20"/>
          <w:szCs w:val="20"/>
        </w:rPr>
        <w:t>.</w:t>
      </w:r>
    </w:p>
    <w:p w:rsidR="0050579C" w:rsidRDefault="0050579C" w:rsidP="00444082">
      <w:pPr>
        <w:autoSpaceDE w:val="0"/>
        <w:autoSpaceDN w:val="0"/>
        <w:adjustRightInd w:val="0"/>
        <w:jc w:val="both"/>
        <w:rPr>
          <w:rFonts w:ascii="Arial" w:hAnsi="Arial" w:cs="Arial"/>
          <w:sz w:val="20"/>
          <w:szCs w:val="20"/>
        </w:rPr>
      </w:pPr>
      <w:r w:rsidRPr="001F1804">
        <w:rPr>
          <w:rFonts w:ascii="Arial" w:hAnsi="Arial" w:cs="Arial"/>
          <w:sz w:val="20"/>
          <w:szCs w:val="20"/>
        </w:rPr>
        <w:t>Uitspraken in zake het O. M. tegen:</w:t>
      </w:r>
      <w:r w:rsidR="004D1DB8" w:rsidRPr="004D1DB8">
        <w:t xml:space="preserve"> </w:t>
      </w:r>
      <w:r w:rsidR="004D1DB8" w:rsidRPr="004D1DB8">
        <w:rPr>
          <w:rFonts w:ascii="Arial" w:hAnsi="Arial" w:cs="Arial"/>
          <w:sz w:val="20"/>
          <w:szCs w:val="20"/>
        </w:rPr>
        <w:t xml:space="preserve">J. v. d. K. te </w:t>
      </w:r>
      <w:r w:rsidR="004D1DB8" w:rsidRPr="004D1DB8">
        <w:rPr>
          <w:rStyle w:val="Nadruk"/>
          <w:rFonts w:ascii="Arial" w:hAnsi="Arial" w:cs="Arial"/>
          <w:i w:val="0"/>
          <w:sz w:val="20"/>
          <w:szCs w:val="20"/>
        </w:rPr>
        <w:t>Schijndel</w:t>
      </w:r>
      <w:r w:rsidR="004D1DB8">
        <w:rPr>
          <w:rFonts w:ascii="Arial" w:hAnsi="Arial" w:cs="Arial"/>
          <w:sz w:val="20"/>
          <w:szCs w:val="20"/>
        </w:rPr>
        <w:t>,</w:t>
      </w:r>
      <w:r w:rsidR="004D1DB8" w:rsidRPr="004D1DB8">
        <w:rPr>
          <w:rFonts w:ascii="Arial" w:hAnsi="Arial" w:cs="Arial"/>
          <w:sz w:val="20"/>
          <w:szCs w:val="20"/>
        </w:rPr>
        <w:t xml:space="preserve"> vernieling, f 10 of 20 d.</w:t>
      </w:r>
    </w:p>
    <w:p w:rsidR="004D1DB8" w:rsidRDefault="004D1DB8" w:rsidP="00444082">
      <w:pPr>
        <w:autoSpaceDE w:val="0"/>
        <w:autoSpaceDN w:val="0"/>
        <w:adjustRightInd w:val="0"/>
        <w:jc w:val="both"/>
        <w:rPr>
          <w:rFonts w:ascii="Arial" w:hAnsi="Arial" w:cs="Arial"/>
          <w:sz w:val="20"/>
          <w:szCs w:val="20"/>
        </w:rPr>
      </w:pPr>
    </w:p>
    <w:p w:rsidR="00F56835" w:rsidRPr="001F1804" w:rsidRDefault="00F56835"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06-03</w:t>
      </w:r>
      <w:r w:rsidRPr="001F1804">
        <w:rPr>
          <w:rFonts w:ascii="Arial" w:eastAsia="Arial Unicode MS" w:hAnsi="Arial" w:cs="Arial"/>
          <w:b/>
          <w:sz w:val="20"/>
          <w:szCs w:val="20"/>
          <w:u w:val="single"/>
        </w:rPr>
        <w:t>-190</w:t>
      </w:r>
      <w:r>
        <w:rPr>
          <w:rFonts w:ascii="Arial" w:eastAsia="Arial Unicode MS" w:hAnsi="Arial" w:cs="Arial"/>
          <w:b/>
          <w:sz w:val="20"/>
          <w:szCs w:val="20"/>
          <w:u w:val="single"/>
        </w:rPr>
        <w:t>3</w:t>
      </w:r>
    </w:p>
    <w:p w:rsidR="00F56835" w:rsidRDefault="00F56835" w:rsidP="00444082">
      <w:pPr>
        <w:autoSpaceDE w:val="0"/>
        <w:autoSpaceDN w:val="0"/>
        <w:adjustRightInd w:val="0"/>
        <w:jc w:val="both"/>
        <w:rPr>
          <w:rFonts w:ascii="Arial" w:eastAsia="Arial Unicode MS" w:hAnsi="Arial" w:cs="Arial"/>
          <w:b/>
          <w:sz w:val="20"/>
          <w:szCs w:val="20"/>
          <w:u w:val="single"/>
        </w:rPr>
      </w:pPr>
    </w:p>
    <w:p w:rsidR="00F56835" w:rsidRPr="001F1804" w:rsidRDefault="00F56835"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sz w:val="20"/>
          <w:szCs w:val="20"/>
        </w:rPr>
        <w:lastRenderedPageBreak/>
        <w:t>Arrondissements-Rechtbank te ´s-Hertogenbosch.</w:t>
      </w:r>
    </w:p>
    <w:p w:rsidR="00F56835" w:rsidRPr="001F1804" w:rsidRDefault="00F56835"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sz w:val="20"/>
          <w:szCs w:val="20"/>
        </w:rPr>
        <w:t xml:space="preserve">Zitting van </w:t>
      </w:r>
      <w:r>
        <w:rPr>
          <w:rFonts w:ascii="Arial" w:eastAsia="Arial Unicode MS" w:hAnsi="Arial" w:cs="Arial"/>
          <w:sz w:val="20"/>
          <w:szCs w:val="20"/>
        </w:rPr>
        <w:t>Donderdag 5 Maart 1903</w:t>
      </w:r>
      <w:r w:rsidRPr="001F1804">
        <w:rPr>
          <w:rFonts w:ascii="Arial" w:eastAsia="Arial Unicode MS" w:hAnsi="Arial" w:cs="Arial"/>
          <w:sz w:val="20"/>
          <w:szCs w:val="20"/>
        </w:rPr>
        <w:t>.</w:t>
      </w:r>
    </w:p>
    <w:p w:rsidR="00F56835" w:rsidRDefault="00F56835" w:rsidP="00444082">
      <w:pPr>
        <w:autoSpaceDE w:val="0"/>
        <w:autoSpaceDN w:val="0"/>
        <w:adjustRightInd w:val="0"/>
        <w:jc w:val="both"/>
        <w:rPr>
          <w:rFonts w:ascii="Arial" w:hAnsi="Arial" w:cs="Arial"/>
          <w:sz w:val="20"/>
          <w:szCs w:val="20"/>
        </w:rPr>
      </w:pPr>
      <w:r w:rsidRPr="001F1804">
        <w:rPr>
          <w:rFonts w:ascii="Arial" w:hAnsi="Arial" w:cs="Arial"/>
          <w:sz w:val="20"/>
          <w:szCs w:val="20"/>
        </w:rPr>
        <w:t>Uitspraken in zake het O. M. tegen:</w:t>
      </w:r>
      <w:r w:rsidRPr="00F56835">
        <w:t xml:space="preserve"> </w:t>
      </w:r>
      <w:r w:rsidRPr="00F56835">
        <w:rPr>
          <w:rFonts w:ascii="Arial" w:hAnsi="Arial" w:cs="Arial"/>
          <w:sz w:val="20"/>
          <w:szCs w:val="20"/>
        </w:rPr>
        <w:t xml:space="preserve">H v. S. te </w:t>
      </w:r>
      <w:r w:rsidRPr="00F56835">
        <w:rPr>
          <w:rStyle w:val="Nadruk"/>
          <w:rFonts w:ascii="Arial" w:hAnsi="Arial" w:cs="Arial"/>
          <w:i w:val="0"/>
          <w:sz w:val="20"/>
          <w:szCs w:val="20"/>
        </w:rPr>
        <w:t>Schijndel</w:t>
      </w:r>
      <w:r w:rsidRPr="00F56835">
        <w:rPr>
          <w:rFonts w:ascii="Arial" w:hAnsi="Arial" w:cs="Arial"/>
          <w:sz w:val="20"/>
          <w:szCs w:val="20"/>
        </w:rPr>
        <w:t>, alsvoor, 14 d. gev.</w:t>
      </w:r>
    </w:p>
    <w:p w:rsidR="00F56835" w:rsidRDefault="00F56835" w:rsidP="00444082">
      <w:pPr>
        <w:autoSpaceDE w:val="0"/>
        <w:autoSpaceDN w:val="0"/>
        <w:adjustRightInd w:val="0"/>
        <w:jc w:val="both"/>
        <w:rPr>
          <w:rFonts w:ascii="Arial" w:hAnsi="Arial" w:cs="Arial"/>
          <w:sz w:val="20"/>
          <w:szCs w:val="20"/>
        </w:rPr>
      </w:pPr>
    </w:p>
    <w:p w:rsidR="008C423A" w:rsidRDefault="008C423A" w:rsidP="00444082">
      <w:pPr>
        <w:autoSpaceDE w:val="0"/>
        <w:autoSpaceDN w:val="0"/>
        <w:adjustRightInd w:val="0"/>
        <w:jc w:val="both"/>
        <w:rPr>
          <w:rFonts w:ascii="Arial" w:hAnsi="Arial" w:cs="Arial"/>
          <w:sz w:val="20"/>
          <w:szCs w:val="20"/>
        </w:rPr>
      </w:pPr>
      <w:r w:rsidRPr="008C423A">
        <w:rPr>
          <w:rFonts w:ascii="Arial" w:hAnsi="Arial" w:cs="Arial"/>
          <w:sz w:val="20"/>
          <w:szCs w:val="20"/>
        </w:rPr>
        <w:t>SCHIJNDEL, 4 Maart. In het Servatiusgebouw werd de negen-en-veertigste algemeene vergadering der St. Vincentinsvereeniging gehouden. Het beknopte doch zakelijke verslag wees op een goeden geest en flinke werkzaamheid der werkende leden. Het financieel overzicht was tengevolge van uit</w:t>
      </w:r>
      <w:r>
        <w:rPr>
          <w:rFonts w:ascii="Arial" w:hAnsi="Arial" w:cs="Arial"/>
          <w:sz w:val="20"/>
          <w:szCs w:val="20"/>
        </w:rPr>
        <w:t>-</w:t>
      </w:r>
      <w:r w:rsidRPr="008C423A">
        <w:rPr>
          <w:rFonts w:ascii="Arial" w:hAnsi="Arial" w:cs="Arial"/>
          <w:sz w:val="20"/>
          <w:szCs w:val="20"/>
        </w:rPr>
        <w:t>breiding der spijskokerij en ruimere kleerbedeeling minder gunstig dan vorige jaren, doch gaf geen reden tot bezorgdheid. Vóór het sluiten der vergadering sprak de zeereerw. heer pastoor nog een woord van dank en opwekking tot nog meerder, hooger goed en met nieuwen moed bezield werd weer een jaarkring geopend, die, we hopen het, èn voor de vereeniging èn voor de armen, een gelukkige zal zijn.</w:t>
      </w:r>
    </w:p>
    <w:p w:rsidR="008C423A" w:rsidRDefault="008C423A" w:rsidP="00444082">
      <w:pPr>
        <w:autoSpaceDE w:val="0"/>
        <w:autoSpaceDN w:val="0"/>
        <w:adjustRightInd w:val="0"/>
        <w:jc w:val="both"/>
        <w:rPr>
          <w:rFonts w:ascii="Arial" w:hAnsi="Arial" w:cs="Arial"/>
          <w:sz w:val="20"/>
          <w:szCs w:val="20"/>
        </w:rPr>
      </w:pPr>
    </w:p>
    <w:p w:rsidR="008C423A" w:rsidRDefault="000F0AFC" w:rsidP="00444082">
      <w:pPr>
        <w:autoSpaceDE w:val="0"/>
        <w:autoSpaceDN w:val="0"/>
        <w:adjustRightInd w:val="0"/>
        <w:jc w:val="both"/>
        <w:rPr>
          <w:rFonts w:ascii="Arial" w:hAnsi="Arial" w:cs="Arial"/>
          <w:sz w:val="20"/>
          <w:szCs w:val="20"/>
        </w:rPr>
      </w:pPr>
      <w:r w:rsidRPr="000F0AFC">
        <w:rPr>
          <w:rFonts w:ascii="Arial" w:hAnsi="Arial" w:cs="Arial"/>
          <w:sz w:val="20"/>
          <w:szCs w:val="20"/>
        </w:rPr>
        <w:t xml:space="preserve">Uit </w:t>
      </w:r>
      <w:r w:rsidRPr="000F0AFC">
        <w:rPr>
          <w:rStyle w:val="Nadruk"/>
          <w:rFonts w:ascii="Arial" w:hAnsi="Arial" w:cs="Arial"/>
          <w:i w:val="0"/>
          <w:sz w:val="20"/>
          <w:szCs w:val="20"/>
        </w:rPr>
        <w:t>Schijndel</w:t>
      </w:r>
      <w:r w:rsidRPr="000F0AFC">
        <w:rPr>
          <w:rFonts w:ascii="Arial" w:hAnsi="Arial" w:cs="Arial"/>
          <w:i/>
          <w:sz w:val="20"/>
          <w:szCs w:val="20"/>
        </w:rPr>
        <w:t xml:space="preserve"> </w:t>
      </w:r>
      <w:r w:rsidRPr="000F0AFC">
        <w:rPr>
          <w:rFonts w:ascii="Arial" w:hAnsi="Arial" w:cs="Arial"/>
          <w:sz w:val="20"/>
          <w:szCs w:val="20"/>
        </w:rPr>
        <w:t>wordt ons dd. 4 Maart geschreven : Gedurende de maand Februari werden aan de stoomzuivelfabriek van den N. C. Boerenbond 99,215 Kg. melk geleverd.</w:t>
      </w:r>
    </w:p>
    <w:p w:rsidR="000F0AFC" w:rsidRDefault="000F0AFC" w:rsidP="00444082">
      <w:pPr>
        <w:autoSpaceDE w:val="0"/>
        <w:autoSpaceDN w:val="0"/>
        <w:adjustRightInd w:val="0"/>
        <w:jc w:val="both"/>
        <w:rPr>
          <w:rFonts w:ascii="Arial" w:hAnsi="Arial" w:cs="Arial"/>
          <w:sz w:val="20"/>
          <w:szCs w:val="20"/>
        </w:rPr>
      </w:pPr>
    </w:p>
    <w:p w:rsidR="004B1327" w:rsidRPr="001F1804" w:rsidRDefault="004B1327"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09-03</w:t>
      </w:r>
      <w:r w:rsidRPr="001F1804">
        <w:rPr>
          <w:rFonts w:ascii="Arial" w:eastAsia="Arial Unicode MS" w:hAnsi="Arial" w:cs="Arial"/>
          <w:b/>
          <w:sz w:val="20"/>
          <w:szCs w:val="20"/>
          <w:u w:val="single"/>
        </w:rPr>
        <w:t>-190</w:t>
      </w:r>
      <w:r>
        <w:rPr>
          <w:rFonts w:ascii="Arial" w:eastAsia="Arial Unicode MS" w:hAnsi="Arial" w:cs="Arial"/>
          <w:b/>
          <w:sz w:val="20"/>
          <w:szCs w:val="20"/>
          <w:u w:val="single"/>
        </w:rPr>
        <w:t>3</w:t>
      </w:r>
    </w:p>
    <w:p w:rsidR="004B1327" w:rsidRDefault="004B1327" w:rsidP="00444082">
      <w:pPr>
        <w:autoSpaceDE w:val="0"/>
        <w:autoSpaceDN w:val="0"/>
        <w:adjustRightInd w:val="0"/>
        <w:jc w:val="both"/>
        <w:rPr>
          <w:rFonts w:ascii="Arial" w:hAnsi="Arial" w:cs="Arial"/>
          <w:sz w:val="20"/>
          <w:szCs w:val="20"/>
        </w:rPr>
      </w:pPr>
    </w:p>
    <w:p w:rsidR="004B1327" w:rsidRDefault="004B1327" w:rsidP="00444082">
      <w:pPr>
        <w:autoSpaceDE w:val="0"/>
        <w:autoSpaceDN w:val="0"/>
        <w:adjustRightInd w:val="0"/>
        <w:jc w:val="both"/>
        <w:rPr>
          <w:rFonts w:ascii="Arial" w:hAnsi="Arial" w:cs="Arial"/>
          <w:sz w:val="20"/>
          <w:szCs w:val="20"/>
        </w:rPr>
      </w:pPr>
      <w:r w:rsidRPr="004B1327">
        <w:rPr>
          <w:rFonts w:ascii="Arial" w:hAnsi="Arial" w:cs="Arial"/>
          <w:sz w:val="20"/>
          <w:szCs w:val="20"/>
        </w:rPr>
        <w:t>SCHI</w:t>
      </w:r>
      <w:r>
        <w:rPr>
          <w:rFonts w:ascii="Arial" w:hAnsi="Arial" w:cs="Arial"/>
          <w:sz w:val="20"/>
          <w:szCs w:val="20"/>
        </w:rPr>
        <w:t>J</w:t>
      </w:r>
      <w:r w:rsidRPr="004B1327">
        <w:rPr>
          <w:rFonts w:ascii="Arial" w:hAnsi="Arial" w:cs="Arial"/>
          <w:sz w:val="20"/>
          <w:szCs w:val="20"/>
        </w:rPr>
        <w:t xml:space="preserve">NDEL, 7 Maart. Onder groote belangstelling eindigde het biljartconcours bij den heer A. v. Veghel in het tramstation alhier. De prijzen werden achtereenvolgens behaald door de heeren W. Geerts, H. Tausch te </w:t>
      </w:r>
      <w:r w:rsidRPr="004B1327">
        <w:rPr>
          <w:rStyle w:val="Nadruk"/>
          <w:rFonts w:ascii="Arial" w:hAnsi="Arial" w:cs="Arial"/>
          <w:i w:val="0"/>
          <w:sz w:val="20"/>
          <w:szCs w:val="20"/>
        </w:rPr>
        <w:t>Schijndel</w:t>
      </w:r>
      <w:r w:rsidRPr="004B1327">
        <w:rPr>
          <w:rFonts w:ascii="Arial" w:hAnsi="Arial" w:cs="Arial"/>
          <w:sz w:val="20"/>
          <w:szCs w:val="20"/>
        </w:rPr>
        <w:t xml:space="preserve">, v. d. Broek te Woensel, Schellekens te Vught en Wonders te </w:t>
      </w:r>
      <w:r w:rsidRPr="004B1327">
        <w:rPr>
          <w:rStyle w:val="Nadruk"/>
          <w:rFonts w:ascii="Arial" w:hAnsi="Arial" w:cs="Arial"/>
          <w:i w:val="0"/>
          <w:sz w:val="20"/>
          <w:szCs w:val="20"/>
        </w:rPr>
        <w:t>Schijndel</w:t>
      </w:r>
      <w:r w:rsidRPr="004B1327">
        <w:rPr>
          <w:rFonts w:ascii="Arial" w:hAnsi="Arial" w:cs="Arial"/>
          <w:sz w:val="20"/>
          <w:szCs w:val="20"/>
        </w:rPr>
        <w:t xml:space="preserve">. De prijzen werden om hunne netheid en soliditeit zeer geroemd en het geheele concours had een gunstig verloop. </w:t>
      </w:r>
    </w:p>
    <w:p w:rsidR="004B1327" w:rsidRDefault="004B1327" w:rsidP="00444082">
      <w:pPr>
        <w:autoSpaceDE w:val="0"/>
        <w:autoSpaceDN w:val="0"/>
        <w:adjustRightInd w:val="0"/>
        <w:jc w:val="both"/>
        <w:rPr>
          <w:rFonts w:ascii="Arial" w:hAnsi="Arial" w:cs="Arial"/>
          <w:sz w:val="20"/>
          <w:szCs w:val="20"/>
        </w:rPr>
      </w:pPr>
    </w:p>
    <w:p w:rsidR="004B1327" w:rsidRDefault="004B1327" w:rsidP="00444082">
      <w:pPr>
        <w:autoSpaceDE w:val="0"/>
        <w:autoSpaceDN w:val="0"/>
        <w:adjustRightInd w:val="0"/>
        <w:jc w:val="both"/>
        <w:rPr>
          <w:rFonts w:ascii="Arial" w:hAnsi="Arial" w:cs="Arial"/>
          <w:sz w:val="20"/>
          <w:szCs w:val="20"/>
        </w:rPr>
      </w:pPr>
      <w:r w:rsidRPr="004B1327">
        <w:rPr>
          <w:rFonts w:ascii="Arial" w:hAnsi="Arial" w:cs="Arial"/>
          <w:sz w:val="20"/>
          <w:szCs w:val="20"/>
        </w:rPr>
        <w:t xml:space="preserve">'s Pausen zilveren jubelfeest werd hier onder groote deelneming en met ware godsvrucht herdacht. Het statig klokkengelui kondigde reeds daags te voren het hooge feesttij aan en duizenden togen tempel waarts, niet zoozeer om de zeldzame en kostbare versiering te zien als wel om den gever van alle goed vurig te danken voor de zeldzame gunst, den Heiligen Vader geschonken. Na de plechtige </w:t>
      </w:r>
      <w:r>
        <w:rPr>
          <w:rFonts w:ascii="Arial" w:hAnsi="Arial" w:cs="Arial"/>
          <w:sz w:val="20"/>
          <w:szCs w:val="20"/>
        </w:rPr>
        <w:t>H</w:t>
      </w:r>
      <w:r w:rsidRPr="004B1327">
        <w:rPr>
          <w:rFonts w:ascii="Arial" w:hAnsi="Arial" w:cs="Arial"/>
          <w:sz w:val="20"/>
          <w:szCs w:val="20"/>
        </w:rPr>
        <w:t>. Mis en het Lof beijverden liedertafel en harmonie zich om nog meer luister en opgewektheid b</w:t>
      </w:r>
      <w:r>
        <w:rPr>
          <w:rFonts w:ascii="Arial" w:hAnsi="Arial" w:cs="Arial"/>
          <w:sz w:val="20"/>
          <w:szCs w:val="20"/>
        </w:rPr>
        <w:t>ij</w:t>
      </w:r>
      <w:r w:rsidRPr="004B1327">
        <w:rPr>
          <w:rFonts w:ascii="Arial" w:hAnsi="Arial" w:cs="Arial"/>
          <w:sz w:val="20"/>
          <w:szCs w:val="20"/>
        </w:rPr>
        <w:t xml:space="preserve"> te zetten en in een prachtige preek herdacht een Weleerw. Pater en groote verdiensten van Z. H. den Paus. Hoewel alles zich tot een kerkelijk feest bepaalde, zullen zich toch zeker onze armen nog lang het huiselijke feest herinneren als een gevolg van het kerkelijke.</w:t>
      </w:r>
    </w:p>
    <w:p w:rsidR="004B1327" w:rsidRDefault="004B1327" w:rsidP="00444082">
      <w:pPr>
        <w:autoSpaceDE w:val="0"/>
        <w:autoSpaceDN w:val="0"/>
        <w:adjustRightInd w:val="0"/>
        <w:jc w:val="both"/>
        <w:rPr>
          <w:rFonts w:ascii="Arial" w:hAnsi="Arial" w:cs="Arial"/>
          <w:sz w:val="20"/>
          <w:szCs w:val="20"/>
        </w:rPr>
      </w:pPr>
    </w:p>
    <w:p w:rsidR="001E3766" w:rsidRDefault="001E3766" w:rsidP="00444082">
      <w:pPr>
        <w:autoSpaceDE w:val="0"/>
        <w:autoSpaceDN w:val="0"/>
        <w:adjustRightInd w:val="0"/>
        <w:jc w:val="both"/>
        <w:rPr>
          <w:rFonts w:ascii="Arial" w:eastAsia="Arial Unicode MS" w:hAnsi="Arial" w:cs="Arial"/>
          <w:sz w:val="20"/>
          <w:szCs w:val="20"/>
        </w:rPr>
      </w:pPr>
      <w:r>
        <w:rPr>
          <w:rFonts w:ascii="Arial" w:eastAsia="Arial Unicode MS" w:hAnsi="Arial" w:cs="Arial"/>
          <w:b/>
          <w:sz w:val="20"/>
          <w:szCs w:val="20"/>
          <w:u w:val="single"/>
        </w:rPr>
        <w:t>De Zuid-Willemsvaart 21-03-1903</w:t>
      </w:r>
    </w:p>
    <w:p w:rsidR="001E3766" w:rsidRPr="001E3766" w:rsidRDefault="001E3766" w:rsidP="00444082">
      <w:pPr>
        <w:autoSpaceDE w:val="0"/>
        <w:autoSpaceDN w:val="0"/>
        <w:adjustRightInd w:val="0"/>
        <w:jc w:val="both"/>
        <w:rPr>
          <w:rFonts w:ascii="Arial" w:hAnsi="Arial" w:cs="Arial"/>
          <w:sz w:val="20"/>
          <w:szCs w:val="20"/>
        </w:rPr>
      </w:pPr>
    </w:p>
    <w:p w:rsidR="001E3766" w:rsidRDefault="001E3766" w:rsidP="00444082">
      <w:pPr>
        <w:autoSpaceDE w:val="0"/>
        <w:autoSpaceDN w:val="0"/>
        <w:adjustRightInd w:val="0"/>
        <w:jc w:val="both"/>
        <w:rPr>
          <w:rFonts w:ascii="Arial" w:hAnsi="Arial" w:cs="Arial"/>
          <w:sz w:val="20"/>
          <w:szCs w:val="20"/>
        </w:rPr>
      </w:pPr>
      <w:r w:rsidRPr="00F26E2B">
        <w:rPr>
          <w:rFonts w:ascii="Arial" w:hAnsi="Arial" w:cs="Arial"/>
          <w:sz w:val="20"/>
          <w:szCs w:val="20"/>
        </w:rPr>
        <w:t>Veghel. Langs Verschillende stations van den N. B. D. S. op Noordbrabantsch gebied worden pogingen in het werk gesteld om naar het verlangen van Z. D. H. den bisschop van 's-Bosch afdeelingen of waar dit niet mogelijk is correspondentschappen van het R. C. Secretariaat voor spoor en tramwegpersoneel te stichten, deze bemoeiingen vinden over het algemeen een gunstig onthaal. Werd te Boxtel door den WelEerw. heer kapelaan Donders Woensdag eene afdeeling in 't leven geroepen, waarb</w:t>
      </w:r>
      <w:r w:rsidR="00F26E2B">
        <w:rPr>
          <w:rFonts w:ascii="Arial" w:hAnsi="Arial" w:cs="Arial"/>
          <w:sz w:val="20"/>
          <w:szCs w:val="20"/>
        </w:rPr>
        <w:t>ij</w:t>
      </w:r>
      <w:r w:rsidRPr="00F26E2B">
        <w:rPr>
          <w:rFonts w:ascii="Arial" w:hAnsi="Arial" w:cs="Arial"/>
          <w:sz w:val="20"/>
          <w:szCs w:val="20"/>
        </w:rPr>
        <w:t xml:space="preserve"> het personeel langs den weg zoomede de stations </w:t>
      </w:r>
      <w:r w:rsidRPr="00F26E2B">
        <w:rPr>
          <w:rStyle w:val="Nadruk"/>
          <w:rFonts w:ascii="Arial" w:hAnsi="Arial" w:cs="Arial"/>
          <w:i w:val="0"/>
          <w:sz w:val="20"/>
          <w:szCs w:val="20"/>
        </w:rPr>
        <w:t>Sch</w:t>
      </w:r>
      <w:r w:rsidR="00F26E2B">
        <w:rPr>
          <w:rStyle w:val="Nadruk"/>
          <w:rFonts w:ascii="Arial" w:hAnsi="Arial" w:cs="Arial"/>
          <w:i w:val="0"/>
          <w:sz w:val="20"/>
          <w:szCs w:val="20"/>
        </w:rPr>
        <w:t>ij</w:t>
      </w:r>
      <w:r w:rsidRPr="00F26E2B">
        <w:rPr>
          <w:rStyle w:val="Nadruk"/>
          <w:rFonts w:ascii="Arial" w:hAnsi="Arial" w:cs="Arial"/>
          <w:i w:val="0"/>
          <w:sz w:val="20"/>
          <w:szCs w:val="20"/>
        </w:rPr>
        <w:t>ndel</w:t>
      </w:r>
      <w:r w:rsidRPr="00F26E2B">
        <w:rPr>
          <w:rFonts w:ascii="Arial" w:hAnsi="Arial" w:cs="Arial"/>
          <w:sz w:val="20"/>
          <w:szCs w:val="20"/>
        </w:rPr>
        <w:t xml:space="preserve"> en Liempde zullen aanaansluiten op de overige plaatsen langs de l</w:t>
      </w:r>
      <w:r w:rsidR="00F26E2B">
        <w:rPr>
          <w:rFonts w:ascii="Arial" w:hAnsi="Arial" w:cs="Arial"/>
          <w:sz w:val="20"/>
          <w:szCs w:val="20"/>
        </w:rPr>
        <w:t>ij</w:t>
      </w:r>
      <w:r w:rsidRPr="00F26E2B">
        <w:rPr>
          <w:rFonts w:ascii="Arial" w:hAnsi="Arial" w:cs="Arial"/>
          <w:sz w:val="20"/>
          <w:szCs w:val="20"/>
        </w:rPr>
        <w:t>n zal eveneens een propagandatocht worden ondernomen om deze nuttige instelling uit te breiden. Ook onze gemeente zal niet achterbl</w:t>
      </w:r>
      <w:r w:rsidR="00F26E2B">
        <w:rPr>
          <w:rFonts w:ascii="Arial" w:hAnsi="Arial" w:cs="Arial"/>
          <w:sz w:val="20"/>
          <w:szCs w:val="20"/>
        </w:rPr>
        <w:t>ijv</w:t>
      </w:r>
      <w:r w:rsidRPr="00F26E2B">
        <w:rPr>
          <w:rFonts w:ascii="Arial" w:hAnsi="Arial" w:cs="Arial"/>
          <w:sz w:val="20"/>
          <w:szCs w:val="20"/>
        </w:rPr>
        <w:t>en, en na het voetspoor van Helmond en Boxtel, — in eerstgenoemde plaats is reeds eene afdeeling met 40 leden gevestigd — pogingen aanwenden om ook hier eene afdeeling te stichten. Hopen w</w:t>
      </w:r>
      <w:r w:rsidR="00F26E2B">
        <w:rPr>
          <w:rFonts w:ascii="Arial" w:hAnsi="Arial" w:cs="Arial"/>
          <w:sz w:val="20"/>
          <w:szCs w:val="20"/>
        </w:rPr>
        <w:t>ij</w:t>
      </w:r>
      <w:r w:rsidRPr="00F26E2B">
        <w:rPr>
          <w:rFonts w:ascii="Arial" w:hAnsi="Arial" w:cs="Arial"/>
          <w:sz w:val="20"/>
          <w:szCs w:val="20"/>
        </w:rPr>
        <w:t>, dat elk spoor- en tramwegman het „Vereenigt U" begr</w:t>
      </w:r>
      <w:r w:rsidR="00F26E2B">
        <w:rPr>
          <w:rFonts w:ascii="Arial" w:hAnsi="Arial" w:cs="Arial"/>
          <w:sz w:val="20"/>
          <w:szCs w:val="20"/>
        </w:rPr>
        <w:t>ij</w:t>
      </w:r>
      <w:r w:rsidRPr="00F26E2B">
        <w:rPr>
          <w:rFonts w:ascii="Arial" w:hAnsi="Arial" w:cs="Arial"/>
          <w:sz w:val="20"/>
          <w:szCs w:val="20"/>
        </w:rPr>
        <w:t>pe en in massa zullen toetreden, want alleen een krachtige, sterke bond is in staat om de positie van den werkman te verbeteren.</w:t>
      </w:r>
    </w:p>
    <w:p w:rsidR="00F26E2B" w:rsidRPr="00F26E2B" w:rsidRDefault="00F26E2B" w:rsidP="00444082">
      <w:pPr>
        <w:autoSpaceDE w:val="0"/>
        <w:autoSpaceDN w:val="0"/>
        <w:adjustRightInd w:val="0"/>
        <w:jc w:val="both"/>
        <w:rPr>
          <w:rFonts w:ascii="Arial" w:hAnsi="Arial" w:cs="Arial"/>
          <w:sz w:val="20"/>
          <w:szCs w:val="20"/>
        </w:rPr>
      </w:pPr>
    </w:p>
    <w:p w:rsidR="006766AE" w:rsidRPr="001F1804" w:rsidRDefault="006766AE"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24-03</w:t>
      </w:r>
      <w:r w:rsidRPr="001F1804">
        <w:rPr>
          <w:rFonts w:ascii="Arial" w:eastAsia="Arial Unicode MS" w:hAnsi="Arial" w:cs="Arial"/>
          <w:b/>
          <w:sz w:val="20"/>
          <w:szCs w:val="20"/>
          <w:u w:val="single"/>
        </w:rPr>
        <w:t>-190</w:t>
      </w:r>
      <w:r>
        <w:rPr>
          <w:rFonts w:ascii="Arial" w:eastAsia="Arial Unicode MS" w:hAnsi="Arial" w:cs="Arial"/>
          <w:b/>
          <w:sz w:val="20"/>
          <w:szCs w:val="20"/>
          <w:u w:val="single"/>
        </w:rPr>
        <w:t>3</w:t>
      </w:r>
    </w:p>
    <w:p w:rsidR="006766AE" w:rsidRDefault="006766AE" w:rsidP="00444082">
      <w:pPr>
        <w:autoSpaceDE w:val="0"/>
        <w:autoSpaceDN w:val="0"/>
        <w:adjustRightInd w:val="0"/>
        <w:jc w:val="both"/>
        <w:rPr>
          <w:rFonts w:ascii="Arial" w:hAnsi="Arial" w:cs="Arial"/>
          <w:sz w:val="20"/>
          <w:szCs w:val="20"/>
        </w:rPr>
      </w:pPr>
    </w:p>
    <w:p w:rsidR="006766AE" w:rsidRDefault="006766AE" w:rsidP="00444082">
      <w:pPr>
        <w:autoSpaceDE w:val="0"/>
        <w:autoSpaceDN w:val="0"/>
        <w:adjustRightInd w:val="0"/>
        <w:jc w:val="both"/>
        <w:rPr>
          <w:rFonts w:ascii="Arial" w:hAnsi="Arial" w:cs="Arial"/>
          <w:sz w:val="20"/>
          <w:szCs w:val="20"/>
        </w:rPr>
      </w:pPr>
      <w:r w:rsidRPr="006766AE">
        <w:rPr>
          <w:rFonts w:ascii="Arial" w:hAnsi="Arial" w:cs="Arial"/>
          <w:sz w:val="20"/>
          <w:szCs w:val="20"/>
        </w:rPr>
        <w:t>SCHIJNDEL, 21 Maart. De meeste onzer ingezetenen zullen zeker niet gaarne hooren, dat de heer F. Tausch als hoofd der school te Ooien is benoemd. De bekwame, degelijke onderwijzer zal hier eene leegte laten, die niet gemakkelijk is aan te vullen. Intusschen mogen w</w:t>
      </w:r>
      <w:r>
        <w:rPr>
          <w:rFonts w:ascii="Arial" w:hAnsi="Arial" w:cs="Arial"/>
          <w:sz w:val="20"/>
          <w:szCs w:val="20"/>
        </w:rPr>
        <w:t>ij</w:t>
      </w:r>
      <w:r w:rsidRPr="006766AE">
        <w:rPr>
          <w:rFonts w:ascii="Arial" w:hAnsi="Arial" w:cs="Arial"/>
          <w:sz w:val="20"/>
          <w:szCs w:val="20"/>
        </w:rPr>
        <w:t xml:space="preserve"> Ooien met z</w:t>
      </w:r>
      <w:r>
        <w:rPr>
          <w:rFonts w:ascii="Arial" w:hAnsi="Arial" w:cs="Arial"/>
          <w:sz w:val="20"/>
          <w:szCs w:val="20"/>
        </w:rPr>
        <w:t>ij</w:t>
      </w:r>
      <w:r w:rsidRPr="006766AE">
        <w:rPr>
          <w:rFonts w:ascii="Arial" w:hAnsi="Arial" w:cs="Arial"/>
          <w:sz w:val="20"/>
          <w:szCs w:val="20"/>
        </w:rPr>
        <w:t>ne goede keuze wel feliciteeren.</w:t>
      </w:r>
    </w:p>
    <w:p w:rsidR="006766AE" w:rsidRDefault="006766AE" w:rsidP="00444082">
      <w:pPr>
        <w:autoSpaceDE w:val="0"/>
        <w:autoSpaceDN w:val="0"/>
        <w:adjustRightInd w:val="0"/>
        <w:jc w:val="both"/>
        <w:rPr>
          <w:rFonts w:ascii="Arial" w:hAnsi="Arial" w:cs="Arial"/>
          <w:sz w:val="20"/>
          <w:szCs w:val="20"/>
        </w:rPr>
      </w:pPr>
    </w:p>
    <w:p w:rsidR="00BD46B8" w:rsidRDefault="00BD46B8" w:rsidP="00444082">
      <w:pPr>
        <w:autoSpaceDE w:val="0"/>
        <w:autoSpaceDN w:val="0"/>
        <w:adjustRightInd w:val="0"/>
        <w:jc w:val="both"/>
        <w:rPr>
          <w:rFonts w:ascii="Arial" w:hAnsi="Arial" w:cs="Arial"/>
          <w:sz w:val="20"/>
          <w:szCs w:val="20"/>
        </w:rPr>
      </w:pPr>
      <w:r w:rsidRPr="00BD46B8">
        <w:rPr>
          <w:rFonts w:ascii="Arial" w:hAnsi="Arial" w:cs="Arial"/>
          <w:sz w:val="20"/>
          <w:szCs w:val="20"/>
        </w:rPr>
        <w:lastRenderedPageBreak/>
        <w:t xml:space="preserve">Uit </w:t>
      </w:r>
      <w:r w:rsidRPr="00BD46B8">
        <w:rPr>
          <w:rStyle w:val="Nadruk"/>
          <w:rFonts w:ascii="Arial" w:hAnsi="Arial" w:cs="Arial"/>
          <w:i w:val="0"/>
          <w:sz w:val="20"/>
          <w:szCs w:val="20"/>
        </w:rPr>
        <w:t>Schijndel</w:t>
      </w:r>
      <w:r w:rsidRPr="00BD46B8">
        <w:rPr>
          <w:rFonts w:ascii="Arial" w:hAnsi="Arial" w:cs="Arial"/>
          <w:i/>
          <w:sz w:val="20"/>
          <w:szCs w:val="20"/>
        </w:rPr>
        <w:t xml:space="preserve"> </w:t>
      </w:r>
      <w:r w:rsidRPr="00BD46B8">
        <w:rPr>
          <w:rFonts w:ascii="Arial" w:hAnsi="Arial" w:cs="Arial"/>
          <w:sz w:val="20"/>
          <w:szCs w:val="20"/>
        </w:rPr>
        <w:t xml:space="preserve">wordt ons dd. 21 Maart geschreven: </w:t>
      </w:r>
      <w:r>
        <w:rPr>
          <w:rFonts w:ascii="Arial" w:hAnsi="Arial" w:cs="Arial"/>
          <w:sz w:val="20"/>
          <w:szCs w:val="20"/>
        </w:rPr>
        <w:t>h</w:t>
      </w:r>
      <w:r w:rsidRPr="00BD46B8">
        <w:rPr>
          <w:rFonts w:ascii="Arial" w:hAnsi="Arial" w:cs="Arial"/>
          <w:sz w:val="20"/>
          <w:szCs w:val="20"/>
        </w:rPr>
        <w:t>et bestuur van den N. C. Boerenbond gunde de geheele leverantie van 18300 Kg. guano, 49800 Kg. superfosfaat en 31750 Kg. chili aan de coöpe</w:t>
      </w:r>
      <w:r>
        <w:rPr>
          <w:rFonts w:ascii="Arial" w:hAnsi="Arial" w:cs="Arial"/>
          <w:sz w:val="20"/>
          <w:szCs w:val="20"/>
        </w:rPr>
        <w:t>-</w:t>
      </w:r>
      <w:r w:rsidRPr="00BD46B8">
        <w:rPr>
          <w:rFonts w:ascii="Arial" w:hAnsi="Arial" w:cs="Arial"/>
          <w:sz w:val="20"/>
          <w:szCs w:val="20"/>
        </w:rPr>
        <w:t>ratieve aankoop-commissie t</w:t>
      </w:r>
      <w:r>
        <w:rPr>
          <w:rFonts w:ascii="Arial" w:hAnsi="Arial" w:cs="Arial"/>
          <w:sz w:val="20"/>
          <w:szCs w:val="20"/>
        </w:rPr>
        <w:t>e</w:t>
      </w:r>
      <w:r w:rsidRPr="00BD46B8">
        <w:rPr>
          <w:rFonts w:ascii="Arial" w:hAnsi="Arial" w:cs="Arial"/>
          <w:sz w:val="20"/>
          <w:szCs w:val="20"/>
        </w:rPr>
        <w:t xml:space="preserve"> Eindhoven.</w:t>
      </w:r>
    </w:p>
    <w:p w:rsidR="00BD46B8" w:rsidRDefault="00BD46B8" w:rsidP="00444082">
      <w:pPr>
        <w:autoSpaceDE w:val="0"/>
        <w:autoSpaceDN w:val="0"/>
        <w:adjustRightInd w:val="0"/>
        <w:jc w:val="both"/>
        <w:rPr>
          <w:rFonts w:ascii="Arial" w:hAnsi="Arial" w:cs="Arial"/>
          <w:sz w:val="20"/>
          <w:szCs w:val="20"/>
        </w:rPr>
      </w:pPr>
    </w:p>
    <w:p w:rsidR="000C089B" w:rsidRPr="001F1804" w:rsidRDefault="000C089B"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25-03</w:t>
      </w:r>
      <w:r w:rsidRPr="001F1804">
        <w:rPr>
          <w:rFonts w:ascii="Arial" w:eastAsia="Arial Unicode MS" w:hAnsi="Arial" w:cs="Arial"/>
          <w:b/>
          <w:sz w:val="20"/>
          <w:szCs w:val="20"/>
          <w:u w:val="single"/>
        </w:rPr>
        <w:t>-190</w:t>
      </w:r>
      <w:r>
        <w:rPr>
          <w:rFonts w:ascii="Arial" w:eastAsia="Arial Unicode MS" w:hAnsi="Arial" w:cs="Arial"/>
          <w:b/>
          <w:sz w:val="20"/>
          <w:szCs w:val="20"/>
          <w:u w:val="single"/>
        </w:rPr>
        <w:t>3</w:t>
      </w:r>
    </w:p>
    <w:p w:rsidR="000C089B" w:rsidRDefault="000C089B" w:rsidP="00444082">
      <w:pPr>
        <w:autoSpaceDE w:val="0"/>
        <w:autoSpaceDN w:val="0"/>
        <w:adjustRightInd w:val="0"/>
        <w:jc w:val="both"/>
        <w:rPr>
          <w:rFonts w:ascii="Arial" w:hAnsi="Arial" w:cs="Arial"/>
          <w:sz w:val="20"/>
          <w:szCs w:val="20"/>
        </w:rPr>
      </w:pPr>
    </w:p>
    <w:p w:rsidR="000C089B" w:rsidRDefault="000C089B" w:rsidP="00444082">
      <w:pPr>
        <w:autoSpaceDE w:val="0"/>
        <w:autoSpaceDN w:val="0"/>
        <w:adjustRightInd w:val="0"/>
        <w:jc w:val="both"/>
        <w:rPr>
          <w:rFonts w:ascii="Arial" w:hAnsi="Arial" w:cs="Arial"/>
          <w:sz w:val="20"/>
          <w:szCs w:val="20"/>
        </w:rPr>
      </w:pPr>
      <w:r w:rsidRPr="000C089B">
        <w:rPr>
          <w:rFonts w:ascii="Arial" w:hAnsi="Arial" w:cs="Arial"/>
          <w:sz w:val="20"/>
          <w:szCs w:val="20"/>
        </w:rPr>
        <w:t>SCHIJNDEL, 24 Maart. De tijdelijke alhier gedetacheerde rijksveldwachters De Kort uit Gemonde en Jansen uit Erp zijn heden weer naar hun standplaatsen teruggekeerd, doch de militairen blijven nog steeds ingekwartierd.</w:t>
      </w:r>
    </w:p>
    <w:p w:rsidR="000C089B" w:rsidRDefault="000C089B" w:rsidP="00444082">
      <w:pPr>
        <w:autoSpaceDE w:val="0"/>
        <w:autoSpaceDN w:val="0"/>
        <w:adjustRightInd w:val="0"/>
        <w:jc w:val="both"/>
        <w:rPr>
          <w:rFonts w:ascii="Arial" w:hAnsi="Arial" w:cs="Arial"/>
          <w:sz w:val="20"/>
          <w:szCs w:val="20"/>
        </w:rPr>
      </w:pPr>
    </w:p>
    <w:p w:rsidR="000C089B" w:rsidRDefault="000C089B" w:rsidP="00444082">
      <w:pPr>
        <w:autoSpaceDE w:val="0"/>
        <w:autoSpaceDN w:val="0"/>
        <w:adjustRightInd w:val="0"/>
        <w:jc w:val="both"/>
        <w:rPr>
          <w:rFonts w:ascii="Arial" w:hAnsi="Arial" w:cs="Arial"/>
          <w:sz w:val="20"/>
          <w:szCs w:val="20"/>
        </w:rPr>
      </w:pPr>
      <w:r w:rsidRPr="000C089B">
        <w:rPr>
          <w:rFonts w:ascii="Arial" w:hAnsi="Arial" w:cs="Arial"/>
          <w:sz w:val="20"/>
          <w:szCs w:val="20"/>
        </w:rPr>
        <w:t>SON, 24 Maart. Gisteren-namiddag om ongeveer halfvier uur werden wij opeens opgeschrikt door het luiden der brandklok. Weldra bemerkten wij, dat er een vreeselijke brand woedde op het gehucht Bokt, een half uur van het dorp gelegen. Weldra lag het huis, toebehoorende aan de wed. C. Van Vroen</w:t>
      </w:r>
      <w:r>
        <w:rPr>
          <w:rFonts w:ascii="Arial" w:hAnsi="Arial" w:cs="Arial"/>
          <w:sz w:val="20"/>
          <w:szCs w:val="20"/>
        </w:rPr>
        <w:t>-</w:t>
      </w:r>
      <w:r w:rsidRPr="000C089B">
        <w:rPr>
          <w:rFonts w:ascii="Arial" w:hAnsi="Arial" w:cs="Arial"/>
          <w:sz w:val="20"/>
          <w:szCs w:val="20"/>
        </w:rPr>
        <w:t xml:space="preserve">hoven te </w:t>
      </w:r>
      <w:r w:rsidRPr="000C089B">
        <w:rPr>
          <w:rStyle w:val="Nadruk"/>
          <w:rFonts w:ascii="Arial" w:hAnsi="Arial" w:cs="Arial"/>
          <w:i w:val="0"/>
          <w:sz w:val="20"/>
          <w:szCs w:val="20"/>
        </w:rPr>
        <w:t>Schijndel</w:t>
      </w:r>
      <w:r w:rsidRPr="000C089B">
        <w:rPr>
          <w:rFonts w:ascii="Arial" w:hAnsi="Arial" w:cs="Arial"/>
          <w:i/>
          <w:sz w:val="20"/>
          <w:szCs w:val="20"/>
        </w:rPr>
        <w:t xml:space="preserve"> </w:t>
      </w:r>
      <w:r w:rsidRPr="000C089B">
        <w:rPr>
          <w:rFonts w:ascii="Arial" w:hAnsi="Arial" w:cs="Arial"/>
          <w:sz w:val="20"/>
          <w:szCs w:val="20"/>
        </w:rPr>
        <w:t>en bewoond door A. Venmans, in asch. Hiervan werd alles verbrand , o. a. 6 varkens en 7 stuks hoornvee, verder al het goud en nog veel geld. Door den fe</w:t>
      </w:r>
      <w:r>
        <w:rPr>
          <w:rFonts w:ascii="Arial" w:hAnsi="Arial" w:cs="Arial"/>
          <w:sz w:val="20"/>
          <w:szCs w:val="20"/>
        </w:rPr>
        <w:t>l</w:t>
      </w:r>
      <w:r w:rsidRPr="000C089B">
        <w:rPr>
          <w:rFonts w:ascii="Arial" w:hAnsi="Arial" w:cs="Arial"/>
          <w:sz w:val="20"/>
          <w:szCs w:val="20"/>
        </w:rPr>
        <w:t>len wind brandde de belendende boerderij af van mej. C. Van de Ven en bewoond door W. Van de Ven; ook hierin werd alles een prooi der vlammen. Verder werd het huis van A. Van Kemenade, waarin niemand woonde, doch dat zooveel als voor bergplaats diende, ook een prooi der vlammen.</w:t>
      </w:r>
    </w:p>
    <w:p w:rsidR="000C089B" w:rsidRDefault="000C089B" w:rsidP="00444082">
      <w:pPr>
        <w:autoSpaceDE w:val="0"/>
        <w:autoSpaceDN w:val="0"/>
        <w:adjustRightInd w:val="0"/>
        <w:jc w:val="both"/>
        <w:rPr>
          <w:rFonts w:ascii="Arial" w:hAnsi="Arial" w:cs="Arial"/>
          <w:sz w:val="20"/>
          <w:szCs w:val="20"/>
        </w:rPr>
      </w:pPr>
    </w:p>
    <w:p w:rsidR="009A3CBE" w:rsidRDefault="009A3CBE" w:rsidP="00444082">
      <w:pPr>
        <w:autoSpaceDE w:val="0"/>
        <w:autoSpaceDN w:val="0"/>
        <w:adjustRightInd w:val="0"/>
        <w:jc w:val="both"/>
        <w:rPr>
          <w:rFonts w:ascii="Arial" w:hAnsi="Arial" w:cs="Arial"/>
          <w:sz w:val="20"/>
          <w:szCs w:val="20"/>
        </w:rPr>
      </w:pPr>
      <w:r w:rsidRPr="009A3CBE">
        <w:rPr>
          <w:rFonts w:ascii="Arial" w:hAnsi="Arial" w:cs="Arial"/>
          <w:sz w:val="20"/>
          <w:szCs w:val="20"/>
        </w:rPr>
        <w:t xml:space="preserve">Uit </w:t>
      </w:r>
      <w:r w:rsidRPr="009A3CBE">
        <w:rPr>
          <w:rStyle w:val="Nadruk"/>
          <w:rFonts w:ascii="Arial" w:hAnsi="Arial" w:cs="Arial"/>
          <w:i w:val="0"/>
          <w:sz w:val="20"/>
          <w:szCs w:val="20"/>
        </w:rPr>
        <w:t>Schijndel</w:t>
      </w:r>
      <w:r w:rsidRPr="009A3CBE">
        <w:rPr>
          <w:rFonts w:ascii="Arial" w:hAnsi="Arial" w:cs="Arial"/>
          <w:i/>
          <w:sz w:val="20"/>
          <w:szCs w:val="20"/>
        </w:rPr>
        <w:t xml:space="preserve"> </w:t>
      </w:r>
      <w:r w:rsidRPr="009A3CBE">
        <w:rPr>
          <w:rFonts w:ascii="Arial" w:hAnsi="Arial" w:cs="Arial"/>
          <w:sz w:val="20"/>
          <w:szCs w:val="20"/>
        </w:rPr>
        <w:t>wordt ons dd. 24 Maart geschreven: Op de alhier gehouden stierenkeuring waren 22 stuks aangevoerd, waaronder prachtige exemplaren. De premie werden toegekend aan de eigenaren Aarts, Moeskops, Van de Ven, v. d. Sanden en Schepens. Voor reservepremies kwamen bovendien nog in aanmerking de stierenhouders v. Dijk en Heyermans alhier.</w:t>
      </w:r>
    </w:p>
    <w:p w:rsidR="007C76AB" w:rsidRDefault="007C76AB" w:rsidP="00444082">
      <w:pPr>
        <w:autoSpaceDE w:val="0"/>
        <w:autoSpaceDN w:val="0"/>
        <w:adjustRightInd w:val="0"/>
        <w:jc w:val="both"/>
      </w:pPr>
    </w:p>
    <w:p w:rsidR="007C76AB" w:rsidRPr="001F1804" w:rsidRDefault="007C76AB"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28-03</w:t>
      </w:r>
      <w:r w:rsidRPr="001F1804">
        <w:rPr>
          <w:rFonts w:ascii="Arial" w:eastAsia="Arial Unicode MS" w:hAnsi="Arial" w:cs="Arial"/>
          <w:b/>
          <w:sz w:val="20"/>
          <w:szCs w:val="20"/>
          <w:u w:val="single"/>
        </w:rPr>
        <w:t>-190</w:t>
      </w:r>
      <w:r>
        <w:rPr>
          <w:rFonts w:ascii="Arial" w:eastAsia="Arial Unicode MS" w:hAnsi="Arial" w:cs="Arial"/>
          <w:b/>
          <w:sz w:val="20"/>
          <w:szCs w:val="20"/>
          <w:u w:val="single"/>
        </w:rPr>
        <w:t>3</w:t>
      </w:r>
    </w:p>
    <w:p w:rsidR="007C76AB" w:rsidRDefault="007C76AB" w:rsidP="00444082">
      <w:pPr>
        <w:autoSpaceDE w:val="0"/>
        <w:autoSpaceDN w:val="0"/>
        <w:adjustRightInd w:val="0"/>
        <w:jc w:val="both"/>
      </w:pPr>
    </w:p>
    <w:p w:rsidR="007C76AB" w:rsidRDefault="007C76AB" w:rsidP="00444082">
      <w:pPr>
        <w:autoSpaceDE w:val="0"/>
        <w:autoSpaceDN w:val="0"/>
        <w:adjustRightInd w:val="0"/>
        <w:jc w:val="both"/>
        <w:rPr>
          <w:rFonts w:ascii="Arial" w:hAnsi="Arial" w:cs="Arial"/>
          <w:sz w:val="20"/>
          <w:szCs w:val="20"/>
        </w:rPr>
      </w:pPr>
      <w:r w:rsidRPr="007C76AB">
        <w:rPr>
          <w:rFonts w:ascii="Arial" w:hAnsi="Arial" w:cs="Arial"/>
          <w:sz w:val="20"/>
          <w:szCs w:val="20"/>
        </w:rPr>
        <w:t xml:space="preserve">SCHIJNDEL, 26 Maart. Heden overleed alhier onverwacht de ZEerw. heer L. Jongen, vroeger deken te Frankfort in Amerika en laatstelijk rector in het klooster te Wijbosch. </w:t>
      </w:r>
    </w:p>
    <w:p w:rsidR="007C76AB" w:rsidRDefault="007C76AB" w:rsidP="00444082">
      <w:pPr>
        <w:autoSpaceDE w:val="0"/>
        <w:autoSpaceDN w:val="0"/>
        <w:adjustRightInd w:val="0"/>
        <w:jc w:val="both"/>
        <w:rPr>
          <w:rFonts w:ascii="Arial" w:hAnsi="Arial" w:cs="Arial"/>
          <w:sz w:val="20"/>
          <w:szCs w:val="20"/>
        </w:rPr>
      </w:pPr>
    </w:p>
    <w:p w:rsidR="009A3CBE" w:rsidRDefault="007C76AB" w:rsidP="00444082">
      <w:pPr>
        <w:autoSpaceDE w:val="0"/>
        <w:autoSpaceDN w:val="0"/>
        <w:adjustRightInd w:val="0"/>
        <w:jc w:val="both"/>
        <w:rPr>
          <w:rFonts w:ascii="Arial" w:hAnsi="Arial" w:cs="Arial"/>
          <w:sz w:val="20"/>
          <w:szCs w:val="20"/>
        </w:rPr>
      </w:pPr>
      <w:r w:rsidRPr="007C76AB">
        <w:rPr>
          <w:rFonts w:ascii="Arial" w:hAnsi="Arial" w:cs="Arial"/>
          <w:sz w:val="20"/>
          <w:szCs w:val="20"/>
        </w:rPr>
        <w:t>De heer H. Tausch, onze bekende en gevreesde biljartspeler behaalde wederom den eersten prijs, zijnde een prachtig gouden remontoir op het concours bij den heer Schaffrath te Beek en Donk.</w:t>
      </w:r>
    </w:p>
    <w:p w:rsidR="007C76AB" w:rsidRPr="007C76AB" w:rsidRDefault="007C76AB" w:rsidP="00444082">
      <w:pPr>
        <w:autoSpaceDE w:val="0"/>
        <w:autoSpaceDN w:val="0"/>
        <w:adjustRightInd w:val="0"/>
        <w:jc w:val="both"/>
        <w:rPr>
          <w:rFonts w:ascii="Arial" w:hAnsi="Arial" w:cs="Arial"/>
          <w:sz w:val="20"/>
          <w:szCs w:val="20"/>
        </w:rPr>
      </w:pPr>
    </w:p>
    <w:p w:rsidR="004310ED" w:rsidRPr="001F1804" w:rsidRDefault="004310ED" w:rsidP="00444082">
      <w:pPr>
        <w:autoSpaceDE w:val="0"/>
        <w:autoSpaceDN w:val="0"/>
        <w:adjustRightInd w:val="0"/>
        <w:jc w:val="both"/>
        <w:rPr>
          <w:rFonts w:ascii="Arial" w:eastAsia="Arial Unicode MS" w:hAnsi="Arial" w:cs="Arial"/>
          <w:b/>
          <w:sz w:val="20"/>
          <w:szCs w:val="20"/>
          <w:u w:val="single"/>
        </w:rPr>
      </w:pPr>
      <w:r w:rsidRPr="001F1804">
        <w:rPr>
          <w:rFonts w:ascii="Arial" w:eastAsia="Arial Unicode MS" w:hAnsi="Arial" w:cs="Arial"/>
          <w:b/>
          <w:sz w:val="20"/>
          <w:szCs w:val="20"/>
          <w:u w:val="single"/>
        </w:rPr>
        <w:t>Tilburgsche Courant 29-03-1903</w:t>
      </w:r>
    </w:p>
    <w:p w:rsidR="00970755" w:rsidRPr="001F1804" w:rsidRDefault="00970755" w:rsidP="00444082">
      <w:pPr>
        <w:jc w:val="both"/>
        <w:rPr>
          <w:rFonts w:ascii="Arial" w:hAnsi="Arial" w:cs="Arial"/>
          <w:sz w:val="20"/>
          <w:szCs w:val="20"/>
        </w:rPr>
      </w:pPr>
    </w:p>
    <w:p w:rsidR="004310ED" w:rsidRPr="001F1804" w:rsidRDefault="004310ED" w:rsidP="00444082">
      <w:pPr>
        <w:shd w:val="clear" w:color="auto" w:fill="FFFFFF"/>
        <w:jc w:val="both"/>
        <w:outlineLvl w:val="2"/>
        <w:rPr>
          <w:rFonts w:ascii="Arial" w:eastAsia="Times New Roman" w:hAnsi="Arial" w:cs="Arial"/>
          <w:b/>
          <w:bCs/>
          <w:sz w:val="20"/>
          <w:szCs w:val="20"/>
          <w:lang w:eastAsia="nl-NL"/>
        </w:rPr>
      </w:pPr>
      <w:r w:rsidRPr="001F1804">
        <w:rPr>
          <w:rFonts w:ascii="Arial" w:eastAsia="Times New Roman" w:hAnsi="Arial" w:cs="Arial"/>
          <w:b/>
          <w:bCs/>
          <w:sz w:val="20"/>
          <w:szCs w:val="20"/>
          <w:lang w:eastAsia="nl-NL"/>
        </w:rPr>
        <w:t>Deken Jongen.</w:t>
      </w:r>
    </w:p>
    <w:p w:rsidR="004310ED" w:rsidRPr="001F1804" w:rsidRDefault="004310ED"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Gisteren overleed plotseling te Schijndel aan de kwaal waaraan hij lang lijdende was de ZeerEerw. Heer Deken Jongen. Nog werd een operatie beproefd, doch helaas dit mocht niet meer baten. De overledene was weleer Deken van Covingthon in de Vereenigde Staten van Noord-Amerika. Hij werd geboren anno 1835 en overleed als rustend priester en rector in het St. Barbaragesticht te Wijbosch.</w:t>
      </w:r>
    </w:p>
    <w:p w:rsidR="00AE75DA" w:rsidRDefault="00AE75DA" w:rsidP="00444082">
      <w:pPr>
        <w:autoSpaceDE w:val="0"/>
        <w:autoSpaceDN w:val="0"/>
        <w:adjustRightInd w:val="0"/>
        <w:jc w:val="both"/>
        <w:rPr>
          <w:rFonts w:ascii="Arial" w:eastAsia="Arial Unicode MS" w:hAnsi="Arial" w:cs="Arial"/>
          <w:b/>
          <w:sz w:val="20"/>
          <w:szCs w:val="20"/>
          <w:u w:val="single"/>
        </w:rPr>
      </w:pPr>
    </w:p>
    <w:p w:rsidR="009F2B65" w:rsidRPr="001F1804" w:rsidRDefault="009F2B65"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30-03</w:t>
      </w:r>
      <w:r w:rsidRPr="001F1804">
        <w:rPr>
          <w:rFonts w:ascii="Arial" w:eastAsia="Arial Unicode MS" w:hAnsi="Arial" w:cs="Arial"/>
          <w:b/>
          <w:sz w:val="20"/>
          <w:szCs w:val="20"/>
          <w:u w:val="single"/>
        </w:rPr>
        <w:t>-190</w:t>
      </w:r>
      <w:r>
        <w:rPr>
          <w:rFonts w:ascii="Arial" w:eastAsia="Arial Unicode MS" w:hAnsi="Arial" w:cs="Arial"/>
          <w:b/>
          <w:sz w:val="20"/>
          <w:szCs w:val="20"/>
          <w:u w:val="single"/>
        </w:rPr>
        <w:t>3</w:t>
      </w:r>
    </w:p>
    <w:p w:rsidR="009F2B65" w:rsidRDefault="009F2B65" w:rsidP="00444082">
      <w:pPr>
        <w:autoSpaceDE w:val="0"/>
        <w:autoSpaceDN w:val="0"/>
        <w:adjustRightInd w:val="0"/>
        <w:jc w:val="both"/>
        <w:rPr>
          <w:rFonts w:ascii="Arial" w:eastAsia="Arial Unicode MS" w:hAnsi="Arial" w:cs="Arial"/>
          <w:b/>
          <w:sz w:val="20"/>
          <w:szCs w:val="20"/>
          <w:u w:val="single"/>
        </w:rPr>
      </w:pPr>
    </w:p>
    <w:p w:rsidR="009F2B65" w:rsidRDefault="009F2B65" w:rsidP="00444082">
      <w:pPr>
        <w:autoSpaceDE w:val="0"/>
        <w:autoSpaceDN w:val="0"/>
        <w:adjustRightInd w:val="0"/>
        <w:jc w:val="both"/>
        <w:rPr>
          <w:rFonts w:ascii="Arial" w:hAnsi="Arial" w:cs="Arial"/>
          <w:sz w:val="20"/>
          <w:szCs w:val="20"/>
        </w:rPr>
      </w:pPr>
      <w:r w:rsidRPr="009F2B65">
        <w:rPr>
          <w:rFonts w:ascii="Arial" w:hAnsi="Arial" w:cs="Arial"/>
          <w:sz w:val="20"/>
          <w:szCs w:val="20"/>
        </w:rPr>
        <w:t>SCHIJNDEL, 27 Maart. Voor de leden der St. Pa</w:t>
      </w:r>
      <w:r>
        <w:rPr>
          <w:rFonts w:ascii="Arial" w:hAnsi="Arial" w:cs="Arial"/>
          <w:sz w:val="20"/>
          <w:szCs w:val="20"/>
        </w:rPr>
        <w:t>u</w:t>
      </w:r>
      <w:r w:rsidRPr="009F2B65">
        <w:rPr>
          <w:rFonts w:ascii="Arial" w:hAnsi="Arial" w:cs="Arial"/>
          <w:sz w:val="20"/>
          <w:szCs w:val="20"/>
        </w:rPr>
        <w:t>lusvereeniging, vergaderd in het Servatiusgebouw, trad op de WelEerw. heer J. Van der Vleuten. In een gloedvolle lezing, die den Eerw. spreker als een man der prakt</w:t>
      </w:r>
      <w:r>
        <w:rPr>
          <w:rFonts w:ascii="Arial" w:hAnsi="Arial" w:cs="Arial"/>
          <w:sz w:val="20"/>
          <w:szCs w:val="20"/>
        </w:rPr>
        <w:t>ij</w:t>
      </w:r>
      <w:r w:rsidRPr="009F2B65">
        <w:rPr>
          <w:rFonts w:ascii="Arial" w:hAnsi="Arial" w:cs="Arial"/>
          <w:sz w:val="20"/>
          <w:szCs w:val="20"/>
        </w:rPr>
        <w:t xml:space="preserve">k deed kennen, werden de </w:t>
      </w:r>
      <w:r>
        <w:rPr>
          <w:rFonts w:ascii="Arial" w:hAnsi="Arial" w:cs="Arial"/>
          <w:sz w:val="20"/>
          <w:szCs w:val="20"/>
        </w:rPr>
        <w:t>n</w:t>
      </w:r>
      <w:r w:rsidRPr="009F2B65">
        <w:rPr>
          <w:rFonts w:ascii="Arial" w:hAnsi="Arial" w:cs="Arial"/>
          <w:sz w:val="20"/>
          <w:szCs w:val="20"/>
        </w:rPr>
        <w:t>adeelige gevolgen van het drankmisbruik geschetst op de duidelijkste wijze. De lezing maakte dan ook blijkbaar een diepen indruk en het is te hopen, dat zij hare goede uitwerking niet zal missen.</w:t>
      </w:r>
    </w:p>
    <w:p w:rsidR="009F2B65" w:rsidRDefault="009F2B65" w:rsidP="00444082">
      <w:pPr>
        <w:autoSpaceDE w:val="0"/>
        <w:autoSpaceDN w:val="0"/>
        <w:adjustRightInd w:val="0"/>
        <w:jc w:val="both"/>
        <w:rPr>
          <w:rFonts w:ascii="Arial" w:hAnsi="Arial" w:cs="Arial"/>
          <w:sz w:val="20"/>
          <w:szCs w:val="20"/>
        </w:rPr>
      </w:pPr>
    </w:p>
    <w:p w:rsidR="009F2B65" w:rsidRDefault="009F2B65" w:rsidP="00444082">
      <w:pPr>
        <w:autoSpaceDE w:val="0"/>
        <w:autoSpaceDN w:val="0"/>
        <w:adjustRightInd w:val="0"/>
        <w:jc w:val="both"/>
        <w:rPr>
          <w:rFonts w:ascii="Arial" w:hAnsi="Arial" w:cs="Arial"/>
          <w:sz w:val="20"/>
          <w:szCs w:val="20"/>
        </w:rPr>
      </w:pPr>
      <w:r w:rsidRPr="009F2B65">
        <w:rPr>
          <w:rFonts w:ascii="Arial" w:hAnsi="Arial" w:cs="Arial"/>
          <w:sz w:val="20"/>
          <w:szCs w:val="20"/>
        </w:rPr>
        <w:t xml:space="preserve">Uit </w:t>
      </w:r>
      <w:r w:rsidRPr="009F2B65">
        <w:rPr>
          <w:rStyle w:val="Nadruk"/>
          <w:rFonts w:ascii="Arial" w:hAnsi="Arial" w:cs="Arial"/>
          <w:i w:val="0"/>
          <w:sz w:val="20"/>
          <w:szCs w:val="20"/>
        </w:rPr>
        <w:t>Schijndel</w:t>
      </w:r>
      <w:r w:rsidRPr="009F2B65">
        <w:rPr>
          <w:rFonts w:ascii="Arial" w:hAnsi="Arial" w:cs="Arial"/>
          <w:sz w:val="20"/>
          <w:szCs w:val="20"/>
        </w:rPr>
        <w:t xml:space="preserve"> wordt ons dd. 27 Maart geschreven : In de algemeene vergadering der Boerenleenbank werd de rekening en balans over 1902 goedgekeurd. Ingelegd over het dienstjaar f 54.478,92, zoodat het totaal steeg tot f 149.251,86</w:t>
      </w:r>
      <w:r>
        <w:rPr>
          <w:rFonts w:ascii="Arial" w:hAnsi="Arial" w:cs="Arial"/>
          <w:sz w:val="20"/>
          <w:szCs w:val="20"/>
        </w:rPr>
        <w:t>5</w:t>
      </w:r>
      <w:r w:rsidRPr="009F2B65">
        <w:rPr>
          <w:rFonts w:ascii="Arial" w:hAnsi="Arial" w:cs="Arial"/>
          <w:sz w:val="20"/>
          <w:szCs w:val="20"/>
        </w:rPr>
        <w:t>. Er werd terugbetaald 39.835,54 gulden, zoodat het saldo der spaargelden op 31 December bedroeg f 109.416,32 5 . Aan voorschotten werd gegeven f 12425, en bijna eenzelfde bedrag terugbehaald. De winst of het fonds der leenbank bedroeg over het verloopen jaar f 1071,02</w:t>
      </w:r>
      <w:r>
        <w:rPr>
          <w:rFonts w:ascii="Arial" w:hAnsi="Arial" w:cs="Arial"/>
          <w:sz w:val="20"/>
          <w:szCs w:val="20"/>
        </w:rPr>
        <w:t>5</w:t>
      </w:r>
      <w:r w:rsidRPr="009F2B65">
        <w:rPr>
          <w:rFonts w:ascii="Arial" w:hAnsi="Arial" w:cs="Arial"/>
          <w:sz w:val="20"/>
          <w:szCs w:val="20"/>
        </w:rPr>
        <w:t>.</w:t>
      </w:r>
    </w:p>
    <w:p w:rsidR="009F2B65" w:rsidRDefault="009F2B65" w:rsidP="00444082">
      <w:pPr>
        <w:autoSpaceDE w:val="0"/>
        <w:autoSpaceDN w:val="0"/>
        <w:adjustRightInd w:val="0"/>
        <w:jc w:val="both"/>
        <w:rPr>
          <w:rFonts w:ascii="Arial" w:hAnsi="Arial" w:cs="Arial"/>
          <w:sz w:val="20"/>
          <w:szCs w:val="20"/>
        </w:rPr>
      </w:pPr>
    </w:p>
    <w:p w:rsidR="00817CE2" w:rsidRDefault="00817CE2" w:rsidP="00444082">
      <w:pPr>
        <w:autoSpaceDE w:val="0"/>
        <w:autoSpaceDN w:val="0"/>
        <w:adjustRightInd w:val="0"/>
        <w:jc w:val="both"/>
        <w:rPr>
          <w:rFonts w:ascii="Arial" w:hAnsi="Arial" w:cs="Arial"/>
          <w:sz w:val="20"/>
          <w:szCs w:val="20"/>
        </w:rPr>
      </w:pPr>
      <w:r>
        <w:rPr>
          <w:rFonts w:ascii="Arial" w:hAnsi="Arial" w:cs="Arial"/>
          <w:b/>
          <w:sz w:val="20"/>
          <w:szCs w:val="20"/>
          <w:u w:val="single"/>
        </w:rPr>
        <w:t>De Tijd 31-03-1903</w:t>
      </w:r>
    </w:p>
    <w:p w:rsidR="00817CE2" w:rsidRPr="00817CE2" w:rsidRDefault="00817CE2" w:rsidP="00444082">
      <w:pPr>
        <w:autoSpaceDE w:val="0"/>
        <w:autoSpaceDN w:val="0"/>
        <w:adjustRightInd w:val="0"/>
        <w:jc w:val="both"/>
        <w:rPr>
          <w:rFonts w:ascii="Arial" w:hAnsi="Arial" w:cs="Arial"/>
          <w:sz w:val="20"/>
          <w:szCs w:val="20"/>
        </w:rPr>
      </w:pPr>
    </w:p>
    <w:p w:rsidR="00817CE2" w:rsidRDefault="00817CE2" w:rsidP="00444082">
      <w:pPr>
        <w:autoSpaceDE w:val="0"/>
        <w:autoSpaceDN w:val="0"/>
        <w:adjustRightInd w:val="0"/>
        <w:jc w:val="both"/>
        <w:rPr>
          <w:rFonts w:ascii="Arial" w:hAnsi="Arial" w:cs="Arial"/>
          <w:sz w:val="20"/>
          <w:szCs w:val="20"/>
        </w:rPr>
      </w:pPr>
      <w:r w:rsidRPr="00817CE2">
        <w:rPr>
          <w:rFonts w:ascii="Arial" w:hAnsi="Arial" w:cs="Arial"/>
          <w:sz w:val="20"/>
          <w:szCs w:val="20"/>
        </w:rPr>
        <w:t xml:space="preserve">Heden overleed, tot ons aller droefheid, onze dierbare Broeder en Oom, de Hoogeerw. Heer L. JONGEN, Rector van het Liefdegesticht St-Barbara, te </w:t>
      </w:r>
      <w:r w:rsidRPr="00817CE2">
        <w:rPr>
          <w:rStyle w:val="Nadruk"/>
          <w:rFonts w:ascii="Arial" w:hAnsi="Arial" w:cs="Arial"/>
          <w:i w:val="0"/>
          <w:sz w:val="20"/>
          <w:szCs w:val="20"/>
        </w:rPr>
        <w:t>Schijndel</w:t>
      </w:r>
      <w:r w:rsidRPr="00817CE2">
        <w:rPr>
          <w:rFonts w:ascii="Arial" w:hAnsi="Arial" w:cs="Arial"/>
          <w:sz w:val="20"/>
          <w:szCs w:val="20"/>
        </w:rPr>
        <w:t>— Wijbosch. (2254) Ruim 32 jaar arbeidde Zijn Hoogeerw. als Missionaris in de Vereenigde Staten van Noord- Amerika, Bisdom Covington, Pastoor en Deken van Frankfort en Consultor van hetzelfde Bisdom. In aller naam, H. A. VAN GROENINGEN, R. K. Pr. H</w:t>
      </w:r>
      <w:r>
        <w:rPr>
          <w:rFonts w:ascii="Arial" w:hAnsi="Arial" w:cs="Arial"/>
          <w:sz w:val="20"/>
          <w:szCs w:val="20"/>
        </w:rPr>
        <w:t>E</w:t>
      </w:r>
      <w:r w:rsidRPr="00817CE2">
        <w:rPr>
          <w:rFonts w:ascii="Arial" w:hAnsi="Arial" w:cs="Arial"/>
          <w:sz w:val="20"/>
          <w:szCs w:val="20"/>
        </w:rPr>
        <w:t>ESCH. J. P. v. d. CROMMENACKER R</w:t>
      </w:r>
      <w:r>
        <w:rPr>
          <w:rFonts w:ascii="Arial" w:hAnsi="Arial" w:cs="Arial"/>
          <w:sz w:val="20"/>
          <w:szCs w:val="20"/>
        </w:rPr>
        <w:t>.</w:t>
      </w:r>
      <w:r w:rsidRPr="00817CE2">
        <w:rPr>
          <w:rFonts w:ascii="Arial" w:hAnsi="Arial" w:cs="Arial"/>
          <w:sz w:val="20"/>
          <w:szCs w:val="20"/>
        </w:rPr>
        <w:t xml:space="preserve"> K. Pr. Vlijmen.</w:t>
      </w:r>
    </w:p>
    <w:p w:rsidR="00817CE2" w:rsidRPr="00817CE2" w:rsidRDefault="00817CE2" w:rsidP="00444082">
      <w:pPr>
        <w:autoSpaceDE w:val="0"/>
        <w:autoSpaceDN w:val="0"/>
        <w:adjustRightInd w:val="0"/>
        <w:jc w:val="both"/>
        <w:rPr>
          <w:rFonts w:ascii="Arial" w:hAnsi="Arial" w:cs="Arial"/>
          <w:sz w:val="20"/>
          <w:szCs w:val="20"/>
        </w:rPr>
      </w:pPr>
    </w:p>
    <w:p w:rsidR="00D2026C" w:rsidRPr="00817CE2" w:rsidRDefault="00D2026C" w:rsidP="00444082">
      <w:pPr>
        <w:autoSpaceDE w:val="0"/>
        <w:autoSpaceDN w:val="0"/>
        <w:adjustRightInd w:val="0"/>
        <w:jc w:val="both"/>
        <w:rPr>
          <w:rFonts w:ascii="Arial" w:eastAsia="Arial Unicode MS" w:hAnsi="Arial" w:cs="Arial"/>
          <w:sz w:val="20"/>
          <w:szCs w:val="20"/>
        </w:rPr>
      </w:pPr>
      <w:r w:rsidRPr="00817CE2">
        <w:rPr>
          <w:rFonts w:ascii="Arial" w:eastAsia="Arial Unicode MS" w:hAnsi="Arial" w:cs="Arial"/>
          <w:b/>
          <w:sz w:val="20"/>
          <w:szCs w:val="20"/>
          <w:u w:val="single"/>
        </w:rPr>
        <w:t>Provinciale Noordbrabantsche en ´s Hertogenbosche courant 01-04-1903</w:t>
      </w:r>
    </w:p>
    <w:p w:rsidR="00D2026C" w:rsidRDefault="00D2026C" w:rsidP="00444082">
      <w:pPr>
        <w:autoSpaceDE w:val="0"/>
        <w:autoSpaceDN w:val="0"/>
        <w:adjustRightInd w:val="0"/>
        <w:jc w:val="both"/>
        <w:rPr>
          <w:rFonts w:ascii="Arial" w:hAnsi="Arial" w:cs="Arial"/>
          <w:sz w:val="20"/>
          <w:szCs w:val="20"/>
        </w:rPr>
      </w:pPr>
    </w:p>
    <w:p w:rsidR="00D2026C" w:rsidRDefault="00D2026C" w:rsidP="00444082">
      <w:pPr>
        <w:autoSpaceDE w:val="0"/>
        <w:autoSpaceDN w:val="0"/>
        <w:adjustRightInd w:val="0"/>
        <w:jc w:val="both"/>
        <w:rPr>
          <w:rFonts w:ascii="Arial" w:hAnsi="Arial" w:cs="Arial"/>
          <w:sz w:val="20"/>
          <w:szCs w:val="20"/>
        </w:rPr>
      </w:pPr>
      <w:r w:rsidRPr="00D2026C">
        <w:rPr>
          <w:rFonts w:ascii="Arial" w:hAnsi="Arial" w:cs="Arial"/>
          <w:sz w:val="20"/>
          <w:szCs w:val="20"/>
        </w:rPr>
        <w:t>SCHIJNDEL, 30 Maart. Even treurig als plechtig was de stoet, die zich hedenmorgen door de straat van het Wijbosch bewoog. Het stoffelijk overschot van den hoogeerw. heer L. Jongen werd naar z</w:t>
      </w:r>
      <w:r>
        <w:rPr>
          <w:rFonts w:ascii="Arial" w:hAnsi="Arial" w:cs="Arial"/>
          <w:sz w:val="20"/>
          <w:szCs w:val="20"/>
        </w:rPr>
        <w:t>ij</w:t>
      </w:r>
      <w:r w:rsidRPr="00D2026C">
        <w:rPr>
          <w:rFonts w:ascii="Arial" w:hAnsi="Arial" w:cs="Arial"/>
          <w:sz w:val="20"/>
          <w:szCs w:val="20"/>
        </w:rPr>
        <w:t>ne laatste rustplaats gedragen. Een talrijke priesterenschaar van nabij en veraf was samengestroomd met de élite onzer burgerij om den dierbaren Overledene de laatste eer te bewijzen. Zelden zagen wij grooter deelneming bij eene teraardebestelling, maar ook zelden kon het een man gelden meer geacht en bemind dan rector Jongen. Hij was niet alleen een vroom en voorbeeldig priester maar ook een steun der armen. En wat hij eenmaal was als missionaris in Amerika, als deken van Frankfort, bleek genoegzaam uit de groote belangstelling, die men uit het verre westen tot heden bleef betoonen in den onvergetelijken „father Young". Na eene plechtige H. Mis, waarbij het zangkoor zich zeer verdienstelijk maakte, werd het lijk begraven op het kerkhof der Eerw. Zusters, die den beminden overledene jaren lang tot leider hadden. Menige traan werd weggepinkt, maar ook menig hartgrondig gebed opgezonden tot God, die zeer zeker reeds het loon voor een welbesteed leven zal geschonken hebben aan zijn dienaar, van wie naar waarheid kan getuigd worden „hij was een man naar Gods hart." Rust zacht, geachte afgestorvene, wij zullen u nooit vergeten!</w:t>
      </w:r>
    </w:p>
    <w:p w:rsidR="00D2026C" w:rsidRDefault="00D2026C" w:rsidP="00444082">
      <w:pPr>
        <w:autoSpaceDE w:val="0"/>
        <w:autoSpaceDN w:val="0"/>
        <w:adjustRightInd w:val="0"/>
        <w:jc w:val="both"/>
        <w:rPr>
          <w:rFonts w:ascii="Arial" w:hAnsi="Arial" w:cs="Arial"/>
          <w:sz w:val="20"/>
          <w:szCs w:val="20"/>
        </w:rPr>
      </w:pPr>
    </w:p>
    <w:p w:rsidR="0000424D" w:rsidRPr="001F1804" w:rsidRDefault="0000424D"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03-04</w:t>
      </w:r>
      <w:r w:rsidRPr="001F1804">
        <w:rPr>
          <w:rFonts w:ascii="Arial" w:eastAsia="Arial Unicode MS" w:hAnsi="Arial" w:cs="Arial"/>
          <w:b/>
          <w:sz w:val="20"/>
          <w:szCs w:val="20"/>
          <w:u w:val="single"/>
        </w:rPr>
        <w:t>-190</w:t>
      </w:r>
      <w:r>
        <w:rPr>
          <w:rFonts w:ascii="Arial" w:eastAsia="Arial Unicode MS" w:hAnsi="Arial" w:cs="Arial"/>
          <w:b/>
          <w:sz w:val="20"/>
          <w:szCs w:val="20"/>
          <w:u w:val="single"/>
        </w:rPr>
        <w:t>3</w:t>
      </w:r>
    </w:p>
    <w:p w:rsidR="0000424D" w:rsidRDefault="0000424D" w:rsidP="00444082">
      <w:pPr>
        <w:autoSpaceDE w:val="0"/>
        <w:autoSpaceDN w:val="0"/>
        <w:adjustRightInd w:val="0"/>
        <w:jc w:val="both"/>
        <w:rPr>
          <w:rFonts w:ascii="Arial" w:hAnsi="Arial" w:cs="Arial"/>
          <w:sz w:val="20"/>
          <w:szCs w:val="20"/>
        </w:rPr>
      </w:pPr>
    </w:p>
    <w:p w:rsidR="0000424D" w:rsidRDefault="0000424D" w:rsidP="00444082">
      <w:pPr>
        <w:autoSpaceDE w:val="0"/>
        <w:autoSpaceDN w:val="0"/>
        <w:adjustRightInd w:val="0"/>
        <w:jc w:val="both"/>
        <w:rPr>
          <w:rFonts w:ascii="Arial" w:hAnsi="Arial" w:cs="Arial"/>
          <w:sz w:val="20"/>
          <w:szCs w:val="20"/>
        </w:rPr>
      </w:pPr>
      <w:r w:rsidRPr="0000424D">
        <w:rPr>
          <w:rFonts w:ascii="Arial" w:hAnsi="Arial" w:cs="Arial"/>
          <w:sz w:val="20"/>
          <w:szCs w:val="20"/>
        </w:rPr>
        <w:t xml:space="preserve">Uit </w:t>
      </w:r>
      <w:r w:rsidRPr="0000424D">
        <w:rPr>
          <w:rStyle w:val="Nadruk"/>
          <w:rFonts w:ascii="Arial" w:hAnsi="Arial" w:cs="Arial"/>
          <w:i w:val="0"/>
          <w:sz w:val="20"/>
          <w:szCs w:val="20"/>
        </w:rPr>
        <w:t>Schijndel</w:t>
      </w:r>
      <w:r w:rsidRPr="0000424D">
        <w:rPr>
          <w:rFonts w:ascii="Arial" w:hAnsi="Arial" w:cs="Arial"/>
          <w:sz w:val="20"/>
          <w:szCs w:val="20"/>
        </w:rPr>
        <w:t xml:space="preserve"> wordt ons dd. 1 April geschreven: Aan de stoomzuivelfabriek van den N. C. Boerenbond werden in de afgeloopen maand 99818 Kg. melk geleverd.</w:t>
      </w:r>
    </w:p>
    <w:p w:rsidR="0000424D" w:rsidRPr="0000424D" w:rsidRDefault="0000424D" w:rsidP="00444082">
      <w:pPr>
        <w:autoSpaceDE w:val="0"/>
        <w:autoSpaceDN w:val="0"/>
        <w:adjustRightInd w:val="0"/>
        <w:jc w:val="both"/>
        <w:rPr>
          <w:rFonts w:ascii="Arial" w:eastAsia="Arial Unicode MS" w:hAnsi="Arial" w:cs="Arial"/>
          <w:b/>
          <w:sz w:val="20"/>
          <w:szCs w:val="20"/>
          <w:u w:val="single"/>
        </w:rPr>
      </w:pPr>
    </w:p>
    <w:p w:rsidR="00AE75DA" w:rsidRPr="001F1804" w:rsidRDefault="00AE75DA" w:rsidP="00444082">
      <w:pPr>
        <w:autoSpaceDE w:val="0"/>
        <w:autoSpaceDN w:val="0"/>
        <w:adjustRightInd w:val="0"/>
        <w:jc w:val="both"/>
        <w:rPr>
          <w:rFonts w:ascii="Arial" w:eastAsia="Arial Unicode MS" w:hAnsi="Arial" w:cs="Arial"/>
          <w:b/>
          <w:sz w:val="20"/>
          <w:szCs w:val="20"/>
          <w:u w:val="single"/>
        </w:rPr>
      </w:pPr>
      <w:r w:rsidRPr="001F1804">
        <w:rPr>
          <w:rFonts w:ascii="Arial" w:eastAsia="Arial Unicode MS" w:hAnsi="Arial" w:cs="Arial"/>
          <w:b/>
          <w:sz w:val="20"/>
          <w:szCs w:val="20"/>
          <w:u w:val="single"/>
        </w:rPr>
        <w:t>Nieuwe Tilburgsche Courant 03-04-1903</w:t>
      </w:r>
    </w:p>
    <w:p w:rsidR="00970755" w:rsidRPr="001F1804" w:rsidRDefault="00970755" w:rsidP="00444082">
      <w:pPr>
        <w:jc w:val="both"/>
        <w:rPr>
          <w:rFonts w:ascii="Arial" w:hAnsi="Arial" w:cs="Arial"/>
          <w:sz w:val="20"/>
          <w:szCs w:val="20"/>
        </w:rPr>
      </w:pPr>
    </w:p>
    <w:p w:rsidR="00D72A87" w:rsidRPr="001F1804" w:rsidRDefault="00D72A87"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SCHIJNDEL, 1 April. Hedenmorgen ontstond er brand in het schuurtje, in gebruik bij P. Krol en toebehoorende aan J. Voets in het Hermalen. Door eene gunstige windrichting bleef het huis en verder gebouw bewaard. De brandweer liet slechts eene spuit werken om het smeulende puin te blusschen. De schade is gering.</w:t>
      </w:r>
    </w:p>
    <w:p w:rsidR="00455E0B" w:rsidRDefault="00455E0B" w:rsidP="00444082">
      <w:pPr>
        <w:jc w:val="both"/>
        <w:rPr>
          <w:rFonts w:ascii="Arial" w:hAnsi="Arial" w:cs="Arial"/>
          <w:sz w:val="20"/>
          <w:szCs w:val="20"/>
        </w:rPr>
      </w:pPr>
    </w:p>
    <w:p w:rsidR="006E7B28" w:rsidRPr="001F1804" w:rsidRDefault="006E7B28"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04-04</w:t>
      </w:r>
      <w:r w:rsidRPr="001F1804">
        <w:rPr>
          <w:rFonts w:ascii="Arial" w:eastAsia="Arial Unicode MS" w:hAnsi="Arial" w:cs="Arial"/>
          <w:b/>
          <w:sz w:val="20"/>
          <w:szCs w:val="20"/>
          <w:u w:val="single"/>
        </w:rPr>
        <w:t>-190</w:t>
      </w:r>
      <w:r>
        <w:rPr>
          <w:rFonts w:ascii="Arial" w:eastAsia="Arial Unicode MS" w:hAnsi="Arial" w:cs="Arial"/>
          <w:b/>
          <w:sz w:val="20"/>
          <w:szCs w:val="20"/>
          <w:u w:val="single"/>
        </w:rPr>
        <w:t>3</w:t>
      </w:r>
    </w:p>
    <w:p w:rsidR="006E7B28" w:rsidRDefault="006E7B28" w:rsidP="00444082">
      <w:pPr>
        <w:jc w:val="both"/>
        <w:rPr>
          <w:rFonts w:ascii="Arial" w:hAnsi="Arial" w:cs="Arial"/>
          <w:sz w:val="20"/>
          <w:szCs w:val="20"/>
        </w:rPr>
      </w:pPr>
    </w:p>
    <w:p w:rsidR="006E7B28" w:rsidRDefault="006E7B28" w:rsidP="00444082">
      <w:pPr>
        <w:jc w:val="both"/>
        <w:rPr>
          <w:rFonts w:ascii="Arial" w:hAnsi="Arial" w:cs="Arial"/>
          <w:sz w:val="20"/>
          <w:szCs w:val="20"/>
        </w:rPr>
      </w:pPr>
      <w:r w:rsidRPr="006E7B28">
        <w:rPr>
          <w:rFonts w:ascii="Arial" w:hAnsi="Arial" w:cs="Arial"/>
          <w:sz w:val="20"/>
          <w:szCs w:val="20"/>
        </w:rPr>
        <w:t>SCHI</w:t>
      </w:r>
      <w:r>
        <w:rPr>
          <w:rFonts w:ascii="Arial" w:hAnsi="Arial" w:cs="Arial"/>
          <w:sz w:val="20"/>
          <w:szCs w:val="20"/>
        </w:rPr>
        <w:t>JNDEL</w:t>
      </w:r>
      <w:r w:rsidRPr="006E7B28">
        <w:rPr>
          <w:rFonts w:ascii="Arial" w:hAnsi="Arial" w:cs="Arial"/>
          <w:sz w:val="20"/>
          <w:szCs w:val="20"/>
        </w:rPr>
        <w:t xml:space="preserve">, 2 April. Gisteren was </w:t>
      </w:r>
      <w:r>
        <w:rPr>
          <w:rFonts w:ascii="Arial" w:hAnsi="Arial" w:cs="Arial"/>
          <w:sz w:val="20"/>
          <w:szCs w:val="20"/>
        </w:rPr>
        <w:t>h</w:t>
      </w:r>
      <w:r w:rsidRPr="006E7B28">
        <w:rPr>
          <w:rFonts w:ascii="Arial" w:hAnsi="Arial" w:cs="Arial"/>
          <w:sz w:val="20"/>
          <w:szCs w:val="20"/>
        </w:rPr>
        <w:t xml:space="preserve">et vijf-en-twintig jaren geleden dat H. Van </w:t>
      </w:r>
      <w:r w:rsidRPr="006E7B28">
        <w:rPr>
          <w:rStyle w:val="Nadruk"/>
          <w:rFonts w:ascii="Arial" w:hAnsi="Arial" w:cs="Arial"/>
          <w:i w:val="0"/>
          <w:sz w:val="20"/>
          <w:szCs w:val="20"/>
        </w:rPr>
        <w:t>Schijndel</w:t>
      </w:r>
      <w:r w:rsidRPr="006E7B28">
        <w:rPr>
          <w:rFonts w:ascii="Arial" w:hAnsi="Arial" w:cs="Arial"/>
          <w:i/>
          <w:sz w:val="20"/>
          <w:szCs w:val="20"/>
        </w:rPr>
        <w:t xml:space="preserve"> </w:t>
      </w:r>
      <w:r w:rsidRPr="006E7B28">
        <w:rPr>
          <w:rFonts w:ascii="Arial" w:hAnsi="Arial" w:cs="Arial"/>
          <w:sz w:val="20"/>
          <w:szCs w:val="20"/>
        </w:rPr>
        <w:t>bij d</w:t>
      </w:r>
      <w:r>
        <w:rPr>
          <w:rFonts w:ascii="Arial" w:hAnsi="Arial" w:cs="Arial"/>
          <w:sz w:val="20"/>
          <w:szCs w:val="20"/>
        </w:rPr>
        <w:t>e</w:t>
      </w:r>
      <w:r w:rsidRPr="006E7B28">
        <w:rPr>
          <w:rFonts w:ascii="Arial" w:hAnsi="Arial" w:cs="Arial"/>
          <w:sz w:val="20"/>
          <w:szCs w:val="20"/>
        </w:rPr>
        <w:t xml:space="preserve"> h</w:t>
      </w:r>
      <w:r>
        <w:rPr>
          <w:rFonts w:ascii="Arial" w:hAnsi="Arial" w:cs="Arial"/>
          <w:sz w:val="20"/>
          <w:szCs w:val="20"/>
        </w:rPr>
        <w:t>e</w:t>
      </w:r>
      <w:r w:rsidRPr="006E7B28">
        <w:rPr>
          <w:rFonts w:ascii="Arial" w:hAnsi="Arial" w:cs="Arial"/>
          <w:sz w:val="20"/>
          <w:szCs w:val="20"/>
        </w:rPr>
        <w:t>eren Bolsius in dienst trad. Is zoo'n zilveren feest, dat van goed</w:t>
      </w:r>
      <w:r>
        <w:rPr>
          <w:rFonts w:ascii="Arial" w:hAnsi="Arial" w:cs="Arial"/>
          <w:sz w:val="20"/>
          <w:szCs w:val="20"/>
        </w:rPr>
        <w:t>e</w:t>
      </w:r>
      <w:r w:rsidRPr="006E7B28">
        <w:rPr>
          <w:rFonts w:ascii="Arial" w:hAnsi="Arial" w:cs="Arial"/>
          <w:sz w:val="20"/>
          <w:szCs w:val="20"/>
        </w:rPr>
        <w:t xml:space="preserve"> trouw en innige verstandhouding tusschen patroon en knecht getuigt, in onzen </w:t>
      </w:r>
      <w:r>
        <w:rPr>
          <w:rFonts w:ascii="Arial" w:hAnsi="Arial" w:cs="Arial"/>
          <w:sz w:val="20"/>
          <w:szCs w:val="20"/>
        </w:rPr>
        <w:t>v</w:t>
      </w:r>
      <w:r w:rsidRPr="006E7B28">
        <w:rPr>
          <w:rFonts w:ascii="Arial" w:hAnsi="Arial" w:cs="Arial"/>
          <w:sz w:val="20"/>
          <w:szCs w:val="20"/>
        </w:rPr>
        <w:t>eelbewoge</w:t>
      </w:r>
      <w:r>
        <w:rPr>
          <w:rFonts w:ascii="Arial" w:hAnsi="Arial" w:cs="Arial"/>
          <w:sz w:val="20"/>
          <w:szCs w:val="20"/>
        </w:rPr>
        <w:t>n</w:t>
      </w:r>
      <w:r w:rsidRPr="006E7B28">
        <w:rPr>
          <w:rFonts w:ascii="Arial" w:hAnsi="Arial" w:cs="Arial"/>
          <w:sz w:val="20"/>
          <w:szCs w:val="20"/>
        </w:rPr>
        <w:t xml:space="preserve"> tijd hoe langer </w:t>
      </w:r>
      <w:r>
        <w:rPr>
          <w:rFonts w:ascii="Arial" w:hAnsi="Arial" w:cs="Arial"/>
          <w:sz w:val="20"/>
          <w:szCs w:val="20"/>
        </w:rPr>
        <w:t>h</w:t>
      </w:r>
      <w:r w:rsidRPr="006E7B28">
        <w:rPr>
          <w:rFonts w:ascii="Arial" w:hAnsi="Arial" w:cs="Arial"/>
          <w:sz w:val="20"/>
          <w:szCs w:val="20"/>
        </w:rPr>
        <w:t>oe zeldzamer en daarom reeds ver</w:t>
      </w:r>
      <w:r>
        <w:rPr>
          <w:rFonts w:ascii="Arial" w:hAnsi="Arial" w:cs="Arial"/>
          <w:sz w:val="20"/>
          <w:szCs w:val="20"/>
        </w:rPr>
        <w:t>-</w:t>
      </w:r>
      <w:r w:rsidRPr="006E7B28">
        <w:rPr>
          <w:rFonts w:ascii="Arial" w:hAnsi="Arial" w:cs="Arial"/>
          <w:sz w:val="20"/>
          <w:szCs w:val="20"/>
        </w:rPr>
        <w:t>meld</w:t>
      </w:r>
      <w:r>
        <w:rPr>
          <w:rFonts w:ascii="Arial" w:hAnsi="Arial" w:cs="Arial"/>
          <w:sz w:val="20"/>
          <w:szCs w:val="20"/>
        </w:rPr>
        <w:t>e</w:t>
      </w:r>
      <w:r w:rsidRPr="006E7B28">
        <w:rPr>
          <w:rFonts w:ascii="Arial" w:hAnsi="Arial" w:cs="Arial"/>
          <w:sz w:val="20"/>
          <w:szCs w:val="20"/>
        </w:rPr>
        <w:t>nswaardig, hier is het feest van „Driek" om nog andere redenen waard te herdenken. Bij eene groote gedienstigheid voor arm en rijk, beschikt d</w:t>
      </w:r>
      <w:r>
        <w:rPr>
          <w:rFonts w:ascii="Arial" w:hAnsi="Arial" w:cs="Arial"/>
          <w:sz w:val="20"/>
          <w:szCs w:val="20"/>
        </w:rPr>
        <w:t>e</w:t>
      </w:r>
      <w:r w:rsidRPr="006E7B28">
        <w:rPr>
          <w:rFonts w:ascii="Arial" w:hAnsi="Arial" w:cs="Arial"/>
          <w:sz w:val="20"/>
          <w:szCs w:val="20"/>
        </w:rPr>
        <w:t xml:space="preserve"> feesteling over een kennis van tuinbouw en bloementeelt, die </w:t>
      </w:r>
      <w:r>
        <w:rPr>
          <w:rFonts w:ascii="Arial" w:hAnsi="Arial" w:cs="Arial"/>
          <w:sz w:val="20"/>
          <w:szCs w:val="20"/>
        </w:rPr>
        <w:t>h</w:t>
      </w:r>
      <w:r w:rsidRPr="006E7B28">
        <w:rPr>
          <w:rFonts w:ascii="Arial" w:hAnsi="Arial" w:cs="Arial"/>
          <w:sz w:val="20"/>
          <w:szCs w:val="20"/>
        </w:rPr>
        <w:t xml:space="preserve">em tot vraagbaak van onze gansche gemeente maakt. Om deze en meer andere goede hoedanigheden deelde ook de gansche gemeente in het feest. De heeren Bolsius bekroonden het zilverenjubilé met goud, want een bijzonder zwaar, prachtig gouden remontoir werd als aandenken geschonken, een </w:t>
      </w:r>
      <w:r>
        <w:rPr>
          <w:rFonts w:ascii="Arial" w:hAnsi="Arial" w:cs="Arial"/>
          <w:sz w:val="20"/>
          <w:szCs w:val="20"/>
        </w:rPr>
        <w:t>l</w:t>
      </w:r>
      <w:r w:rsidRPr="006E7B28">
        <w:rPr>
          <w:rFonts w:ascii="Arial" w:hAnsi="Arial" w:cs="Arial"/>
          <w:sz w:val="20"/>
          <w:szCs w:val="20"/>
        </w:rPr>
        <w:t>eger van dankbare vrienden bracht een berg van kistjes sigaren van allerlei merken, wandelstokken enz. enz. Een prachtige beeldengroep onder stolpen was een blijvend souvenir van erkentelijke familieleden. Als de oprecht gevoelde wenschen voor den jubilaris in vervulling treden, dan zullen velen zich nog lang en dikwijls kunnen verheugen in het bezit te zijn van een trouwen raadgever en de heeren Bolsius van een voorbeeldige</w:t>
      </w:r>
      <w:r>
        <w:rPr>
          <w:rFonts w:ascii="Arial" w:hAnsi="Arial" w:cs="Arial"/>
          <w:sz w:val="20"/>
          <w:szCs w:val="20"/>
        </w:rPr>
        <w:t>n</w:t>
      </w:r>
      <w:r w:rsidRPr="006E7B28">
        <w:rPr>
          <w:rFonts w:ascii="Arial" w:hAnsi="Arial" w:cs="Arial"/>
          <w:sz w:val="20"/>
          <w:szCs w:val="20"/>
        </w:rPr>
        <w:t xml:space="preserve"> dienstknecht. Zoo zij het!</w:t>
      </w:r>
    </w:p>
    <w:p w:rsidR="006E7B28" w:rsidRDefault="006E7B28" w:rsidP="00444082">
      <w:pPr>
        <w:jc w:val="both"/>
        <w:rPr>
          <w:rFonts w:ascii="Arial" w:hAnsi="Arial" w:cs="Arial"/>
          <w:sz w:val="20"/>
          <w:szCs w:val="20"/>
        </w:rPr>
      </w:pPr>
    </w:p>
    <w:p w:rsidR="00E23DC2" w:rsidRPr="001F1804" w:rsidRDefault="00E23DC2" w:rsidP="00E23DC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06-04</w:t>
      </w:r>
      <w:r w:rsidRPr="001F1804">
        <w:rPr>
          <w:rFonts w:ascii="Arial" w:eastAsia="Arial Unicode MS" w:hAnsi="Arial" w:cs="Arial"/>
          <w:b/>
          <w:sz w:val="20"/>
          <w:szCs w:val="20"/>
          <w:u w:val="single"/>
        </w:rPr>
        <w:t>-190</w:t>
      </w:r>
      <w:r>
        <w:rPr>
          <w:rFonts w:ascii="Arial" w:eastAsia="Arial Unicode MS" w:hAnsi="Arial" w:cs="Arial"/>
          <w:b/>
          <w:sz w:val="20"/>
          <w:szCs w:val="20"/>
          <w:u w:val="single"/>
        </w:rPr>
        <w:t>3</w:t>
      </w:r>
    </w:p>
    <w:p w:rsidR="00E23DC2" w:rsidRDefault="00E23DC2" w:rsidP="00444082">
      <w:pPr>
        <w:jc w:val="both"/>
        <w:rPr>
          <w:rFonts w:ascii="Arial" w:hAnsi="Arial" w:cs="Arial"/>
          <w:sz w:val="20"/>
          <w:szCs w:val="20"/>
        </w:rPr>
      </w:pPr>
    </w:p>
    <w:p w:rsidR="00E23DC2" w:rsidRDefault="00E23DC2" w:rsidP="00444082">
      <w:pPr>
        <w:jc w:val="both"/>
        <w:rPr>
          <w:rFonts w:ascii="Arial" w:hAnsi="Arial" w:cs="Arial"/>
          <w:sz w:val="20"/>
          <w:szCs w:val="20"/>
        </w:rPr>
      </w:pPr>
      <w:r>
        <w:rPr>
          <w:rFonts w:ascii="Arial" w:hAnsi="Arial" w:cs="Arial"/>
          <w:sz w:val="20"/>
          <w:szCs w:val="20"/>
        </w:rPr>
        <w:t>V</w:t>
      </w:r>
      <w:r w:rsidRPr="00E23DC2">
        <w:rPr>
          <w:rFonts w:ascii="Arial" w:hAnsi="Arial" w:cs="Arial"/>
          <w:sz w:val="20"/>
          <w:szCs w:val="20"/>
        </w:rPr>
        <w:t>E</w:t>
      </w:r>
      <w:r>
        <w:rPr>
          <w:rFonts w:ascii="Arial" w:hAnsi="Arial" w:cs="Arial"/>
          <w:sz w:val="20"/>
          <w:szCs w:val="20"/>
        </w:rPr>
        <w:t>R</w:t>
      </w:r>
      <w:r w:rsidRPr="00E23DC2">
        <w:rPr>
          <w:rFonts w:ascii="Arial" w:hAnsi="Arial" w:cs="Arial"/>
          <w:sz w:val="20"/>
          <w:szCs w:val="20"/>
        </w:rPr>
        <w:t>KOOPI</w:t>
      </w:r>
      <w:r>
        <w:rPr>
          <w:rFonts w:ascii="Arial" w:hAnsi="Arial" w:cs="Arial"/>
          <w:sz w:val="20"/>
          <w:szCs w:val="20"/>
        </w:rPr>
        <w:t>NG</w:t>
      </w:r>
      <w:r w:rsidRPr="00E23DC2">
        <w:rPr>
          <w:rFonts w:ascii="Arial" w:hAnsi="Arial" w:cs="Arial"/>
          <w:sz w:val="20"/>
          <w:szCs w:val="20"/>
        </w:rPr>
        <w:t xml:space="preserve"> VAN Vast Goed onder </w:t>
      </w:r>
      <w:r w:rsidRPr="00E23DC2">
        <w:rPr>
          <w:rStyle w:val="Nadruk"/>
          <w:rFonts w:ascii="Arial" w:hAnsi="Arial" w:cs="Arial"/>
          <w:i w:val="0"/>
          <w:sz w:val="20"/>
          <w:szCs w:val="20"/>
        </w:rPr>
        <w:t>Schijndel</w:t>
      </w:r>
      <w:r w:rsidRPr="00E23DC2">
        <w:rPr>
          <w:rFonts w:ascii="Arial" w:hAnsi="Arial" w:cs="Arial"/>
          <w:sz w:val="20"/>
          <w:szCs w:val="20"/>
        </w:rPr>
        <w:t xml:space="preserve">. De Notaris KERSTENS te St. </w:t>
      </w:r>
      <w:r>
        <w:rPr>
          <w:rFonts w:ascii="Arial" w:hAnsi="Arial" w:cs="Arial"/>
          <w:sz w:val="20"/>
          <w:szCs w:val="20"/>
        </w:rPr>
        <w:t>M</w:t>
      </w:r>
      <w:r w:rsidRPr="00E23DC2">
        <w:rPr>
          <w:rFonts w:ascii="Arial" w:hAnsi="Arial" w:cs="Arial"/>
          <w:sz w:val="20"/>
          <w:szCs w:val="20"/>
        </w:rPr>
        <w:t>ichiel</w:t>
      </w:r>
      <w:r>
        <w:rPr>
          <w:rFonts w:ascii="Arial" w:hAnsi="Arial" w:cs="Arial"/>
          <w:sz w:val="20"/>
          <w:szCs w:val="20"/>
        </w:rPr>
        <w:t>s</w:t>
      </w:r>
      <w:r w:rsidRPr="00E23DC2">
        <w:rPr>
          <w:rFonts w:ascii="Arial" w:hAnsi="Arial" w:cs="Arial"/>
          <w:sz w:val="20"/>
          <w:szCs w:val="20"/>
        </w:rPr>
        <w:t>-Gestel, z</w:t>
      </w:r>
      <w:r>
        <w:rPr>
          <w:rFonts w:ascii="Arial" w:hAnsi="Arial" w:cs="Arial"/>
          <w:sz w:val="20"/>
          <w:szCs w:val="20"/>
        </w:rPr>
        <w:t>a</w:t>
      </w:r>
      <w:r w:rsidRPr="00E23DC2">
        <w:rPr>
          <w:rFonts w:ascii="Arial" w:hAnsi="Arial" w:cs="Arial"/>
          <w:sz w:val="20"/>
          <w:szCs w:val="20"/>
        </w:rPr>
        <w:t xml:space="preserve">l te </w:t>
      </w:r>
      <w:r w:rsidRPr="00E23DC2">
        <w:rPr>
          <w:rStyle w:val="Nadruk"/>
          <w:rFonts w:ascii="Arial" w:hAnsi="Arial" w:cs="Arial"/>
          <w:i w:val="0"/>
          <w:sz w:val="20"/>
          <w:szCs w:val="20"/>
        </w:rPr>
        <w:t>Schijndel</w:t>
      </w:r>
      <w:r w:rsidRPr="00E23DC2">
        <w:rPr>
          <w:rFonts w:ascii="Arial" w:hAnsi="Arial" w:cs="Arial"/>
          <w:sz w:val="20"/>
          <w:szCs w:val="20"/>
        </w:rPr>
        <w:t xml:space="preserve"> provisioneel op Donderdag 16 April 1903, bij H. MEESTERS, finaal op Donderdag 30 April </w:t>
      </w:r>
      <w:r w:rsidRPr="00E23DC2">
        <w:rPr>
          <w:rFonts w:ascii="Arial" w:hAnsi="Arial" w:cs="Arial"/>
          <w:sz w:val="20"/>
          <w:szCs w:val="20"/>
        </w:rPr>
        <w:lastRenderedPageBreak/>
        <w:t>1903, in de Zwaan, t</w:t>
      </w:r>
      <w:r>
        <w:rPr>
          <w:rFonts w:ascii="Arial" w:hAnsi="Arial" w:cs="Arial"/>
          <w:sz w:val="20"/>
          <w:szCs w:val="20"/>
        </w:rPr>
        <w:t>el</w:t>
      </w:r>
      <w:r w:rsidRPr="00E23DC2">
        <w:rPr>
          <w:rFonts w:ascii="Arial" w:hAnsi="Arial" w:cs="Arial"/>
          <w:sz w:val="20"/>
          <w:szCs w:val="20"/>
        </w:rPr>
        <w:t>kens 's namiddags om 3 uur, in h</w:t>
      </w:r>
      <w:r>
        <w:rPr>
          <w:rFonts w:ascii="Arial" w:hAnsi="Arial" w:cs="Arial"/>
          <w:sz w:val="20"/>
          <w:szCs w:val="20"/>
        </w:rPr>
        <w:t>e</w:t>
      </w:r>
      <w:r w:rsidRPr="00E23DC2">
        <w:rPr>
          <w:rFonts w:ascii="Arial" w:hAnsi="Arial" w:cs="Arial"/>
          <w:sz w:val="20"/>
          <w:szCs w:val="20"/>
        </w:rPr>
        <w:t>t openbaar VERKO</w:t>
      </w:r>
      <w:r>
        <w:rPr>
          <w:rFonts w:ascii="Arial" w:hAnsi="Arial" w:cs="Arial"/>
          <w:sz w:val="20"/>
          <w:szCs w:val="20"/>
        </w:rPr>
        <w:t>O</w:t>
      </w:r>
      <w:r w:rsidRPr="00E23DC2">
        <w:rPr>
          <w:rFonts w:ascii="Arial" w:hAnsi="Arial" w:cs="Arial"/>
          <w:sz w:val="20"/>
          <w:szCs w:val="20"/>
        </w:rPr>
        <w:t xml:space="preserve">PEN: Voor de Wed. en </w:t>
      </w:r>
      <w:r>
        <w:rPr>
          <w:rFonts w:ascii="Arial" w:hAnsi="Arial" w:cs="Arial"/>
          <w:sz w:val="20"/>
          <w:szCs w:val="20"/>
        </w:rPr>
        <w:t>k</w:t>
      </w:r>
      <w:r w:rsidRPr="00E23DC2">
        <w:rPr>
          <w:rFonts w:ascii="Arial" w:hAnsi="Arial" w:cs="Arial"/>
          <w:sz w:val="20"/>
          <w:szCs w:val="20"/>
        </w:rPr>
        <w:t>inderen J. v</w:t>
      </w:r>
      <w:r>
        <w:rPr>
          <w:rFonts w:ascii="Arial" w:hAnsi="Arial" w:cs="Arial"/>
          <w:sz w:val="20"/>
          <w:szCs w:val="20"/>
        </w:rPr>
        <w:t>.</w:t>
      </w:r>
      <w:r w:rsidRPr="00E23DC2">
        <w:rPr>
          <w:rFonts w:ascii="Arial" w:hAnsi="Arial" w:cs="Arial"/>
          <w:sz w:val="20"/>
          <w:szCs w:val="20"/>
        </w:rPr>
        <w:t xml:space="preserve"> DIJK. HUIS, </w:t>
      </w:r>
      <w:r>
        <w:rPr>
          <w:rFonts w:ascii="Arial" w:hAnsi="Arial" w:cs="Arial"/>
          <w:sz w:val="20"/>
          <w:szCs w:val="20"/>
        </w:rPr>
        <w:t xml:space="preserve">waarin </w:t>
      </w:r>
      <w:r w:rsidRPr="00E23DC2">
        <w:rPr>
          <w:rFonts w:ascii="Arial" w:hAnsi="Arial" w:cs="Arial"/>
          <w:sz w:val="20"/>
          <w:szCs w:val="20"/>
        </w:rPr>
        <w:t>Broodbak</w:t>
      </w:r>
      <w:r>
        <w:rPr>
          <w:rFonts w:ascii="Arial" w:hAnsi="Arial" w:cs="Arial"/>
          <w:sz w:val="20"/>
          <w:szCs w:val="20"/>
        </w:rPr>
        <w:t>kerij</w:t>
      </w:r>
      <w:r w:rsidRPr="00E23DC2">
        <w:rPr>
          <w:rFonts w:ascii="Arial" w:hAnsi="Arial" w:cs="Arial"/>
          <w:sz w:val="20"/>
          <w:szCs w:val="20"/>
        </w:rPr>
        <w:t xml:space="preserve"> en Wink</w:t>
      </w:r>
      <w:r>
        <w:rPr>
          <w:rFonts w:ascii="Arial" w:hAnsi="Arial" w:cs="Arial"/>
          <w:sz w:val="20"/>
          <w:szCs w:val="20"/>
        </w:rPr>
        <w:t>el</w:t>
      </w:r>
      <w:r w:rsidRPr="00E23DC2">
        <w:rPr>
          <w:rFonts w:ascii="Arial" w:hAnsi="Arial" w:cs="Arial"/>
          <w:sz w:val="20"/>
          <w:szCs w:val="20"/>
        </w:rPr>
        <w:t xml:space="preserve">; en Woningen nabij den Molen, </w:t>
      </w:r>
      <w:r>
        <w:rPr>
          <w:rFonts w:ascii="Arial" w:hAnsi="Arial" w:cs="Arial"/>
          <w:sz w:val="20"/>
          <w:szCs w:val="20"/>
        </w:rPr>
        <w:t>e</w:t>
      </w:r>
      <w:r w:rsidRPr="00E23DC2">
        <w:rPr>
          <w:rFonts w:ascii="Arial" w:hAnsi="Arial" w:cs="Arial"/>
          <w:sz w:val="20"/>
          <w:szCs w:val="20"/>
        </w:rPr>
        <w:t xml:space="preserve">en uitmuntend Bosch in </w:t>
      </w:r>
      <w:r>
        <w:rPr>
          <w:rFonts w:ascii="Arial" w:hAnsi="Arial" w:cs="Arial"/>
          <w:sz w:val="20"/>
          <w:szCs w:val="20"/>
        </w:rPr>
        <w:t>de Steegsch</w:t>
      </w:r>
      <w:r w:rsidRPr="00E23DC2">
        <w:rPr>
          <w:rFonts w:ascii="Arial" w:hAnsi="Arial" w:cs="Arial"/>
          <w:sz w:val="20"/>
          <w:szCs w:val="20"/>
        </w:rPr>
        <w:t>e Kampen en Landerijen o</w:t>
      </w:r>
      <w:r>
        <w:rPr>
          <w:rFonts w:ascii="Arial" w:hAnsi="Arial" w:cs="Arial"/>
          <w:sz w:val="20"/>
          <w:szCs w:val="20"/>
        </w:rPr>
        <w:t>p</w:t>
      </w:r>
      <w:r w:rsidRPr="00E23DC2">
        <w:rPr>
          <w:rFonts w:ascii="Arial" w:hAnsi="Arial" w:cs="Arial"/>
          <w:sz w:val="20"/>
          <w:szCs w:val="20"/>
        </w:rPr>
        <w:t xml:space="preserve"> den Vossenberg, op de Akkers </w:t>
      </w:r>
      <w:r>
        <w:rPr>
          <w:rFonts w:ascii="Arial" w:hAnsi="Arial" w:cs="Arial"/>
          <w:sz w:val="20"/>
          <w:szCs w:val="20"/>
        </w:rPr>
        <w:t>e</w:t>
      </w:r>
      <w:r w:rsidRPr="00E23DC2">
        <w:rPr>
          <w:rFonts w:ascii="Arial" w:hAnsi="Arial" w:cs="Arial"/>
          <w:sz w:val="20"/>
          <w:szCs w:val="20"/>
        </w:rPr>
        <w:t>n aan de Bundersteeg.</w:t>
      </w:r>
    </w:p>
    <w:p w:rsidR="00E23DC2" w:rsidRPr="00E23DC2" w:rsidRDefault="00E23DC2" w:rsidP="00444082">
      <w:pPr>
        <w:jc w:val="both"/>
        <w:rPr>
          <w:rFonts w:ascii="Arial" w:hAnsi="Arial" w:cs="Arial"/>
          <w:sz w:val="20"/>
          <w:szCs w:val="20"/>
        </w:rPr>
      </w:pPr>
    </w:p>
    <w:p w:rsidR="007C3D91" w:rsidRPr="001F1804" w:rsidRDefault="007C3D91" w:rsidP="00444082">
      <w:pPr>
        <w:autoSpaceDE w:val="0"/>
        <w:autoSpaceDN w:val="0"/>
        <w:adjustRightInd w:val="0"/>
        <w:jc w:val="both"/>
        <w:rPr>
          <w:rFonts w:ascii="Arial" w:eastAsia="Arial Unicode MS" w:hAnsi="Arial" w:cs="Arial"/>
          <w:b/>
          <w:sz w:val="20"/>
          <w:szCs w:val="20"/>
          <w:u w:val="single"/>
        </w:rPr>
      </w:pPr>
      <w:r w:rsidRPr="001F1804">
        <w:rPr>
          <w:rFonts w:ascii="Arial" w:eastAsia="Arial Unicode MS" w:hAnsi="Arial" w:cs="Arial"/>
          <w:b/>
          <w:sz w:val="20"/>
          <w:szCs w:val="20"/>
          <w:u w:val="single"/>
        </w:rPr>
        <w:t>Nieuwe Tilburgsche Courant 10-04-1903</w:t>
      </w:r>
    </w:p>
    <w:p w:rsidR="007C3D91" w:rsidRPr="001F1804" w:rsidRDefault="007C3D91" w:rsidP="00444082">
      <w:pPr>
        <w:jc w:val="both"/>
        <w:rPr>
          <w:rFonts w:ascii="Arial" w:hAnsi="Arial" w:cs="Arial"/>
          <w:sz w:val="20"/>
          <w:szCs w:val="20"/>
        </w:rPr>
      </w:pPr>
    </w:p>
    <w:p w:rsidR="007C3D91" w:rsidRPr="001F1804" w:rsidRDefault="007C3D91" w:rsidP="00444082">
      <w:pPr>
        <w:jc w:val="both"/>
        <w:rPr>
          <w:rFonts w:ascii="Arial" w:hAnsi="Arial" w:cs="Arial"/>
          <w:sz w:val="20"/>
          <w:szCs w:val="20"/>
        </w:rPr>
      </w:pPr>
      <w:r w:rsidRPr="001F1804">
        <w:rPr>
          <w:rFonts w:ascii="Arial" w:hAnsi="Arial" w:cs="Arial"/>
          <w:sz w:val="20"/>
          <w:szCs w:val="20"/>
        </w:rPr>
        <w:t>SCHIJNDEL, 7 April. De voorbereidende werkzaamheden aan den N. B. D. Spoorweg om eene tweede lijn van Boxtel tot Mil aan te leggen, zij zijn reeds in vollen gang. De verschillende wisselplaatsen tusschen de respectieve stations blijken nog onvoldoende om het steeds drukker wordende verkeer niet te vertragen.</w:t>
      </w:r>
    </w:p>
    <w:p w:rsidR="005B4C92" w:rsidRPr="001F1804" w:rsidRDefault="005B4C92" w:rsidP="00444082">
      <w:pPr>
        <w:jc w:val="both"/>
        <w:rPr>
          <w:rFonts w:ascii="Arial" w:hAnsi="Arial" w:cs="Arial"/>
          <w:sz w:val="20"/>
          <w:szCs w:val="20"/>
        </w:rPr>
      </w:pPr>
    </w:p>
    <w:p w:rsidR="005B4C92" w:rsidRPr="001F1804" w:rsidRDefault="005B4C92" w:rsidP="00444082">
      <w:pPr>
        <w:autoSpaceDE w:val="0"/>
        <w:autoSpaceDN w:val="0"/>
        <w:adjustRightInd w:val="0"/>
        <w:jc w:val="both"/>
        <w:rPr>
          <w:rFonts w:ascii="Arial" w:eastAsia="Arial Unicode MS" w:hAnsi="Arial" w:cs="Arial"/>
          <w:b/>
          <w:sz w:val="20"/>
          <w:szCs w:val="20"/>
          <w:u w:val="single"/>
        </w:rPr>
      </w:pPr>
      <w:r w:rsidRPr="001F1804">
        <w:rPr>
          <w:rFonts w:ascii="Arial" w:eastAsia="Arial Unicode MS" w:hAnsi="Arial" w:cs="Arial"/>
          <w:b/>
          <w:sz w:val="20"/>
          <w:szCs w:val="20"/>
          <w:u w:val="single"/>
        </w:rPr>
        <w:t>Nieuwe Tilburgsche Courant 16-04-1903</w:t>
      </w:r>
    </w:p>
    <w:p w:rsidR="005B4C92" w:rsidRPr="001F1804" w:rsidRDefault="005B4C92" w:rsidP="00444082">
      <w:pPr>
        <w:shd w:val="clear" w:color="auto" w:fill="FFFFFF"/>
        <w:jc w:val="both"/>
        <w:rPr>
          <w:rFonts w:ascii="Arial" w:eastAsia="Times New Roman" w:hAnsi="Arial" w:cs="Arial"/>
          <w:sz w:val="20"/>
          <w:szCs w:val="20"/>
          <w:lang w:eastAsia="nl-NL"/>
        </w:rPr>
      </w:pPr>
    </w:p>
    <w:p w:rsidR="005B4C92" w:rsidRPr="001F1804" w:rsidRDefault="005B4C92"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SCHIJNDEL, 13 April. Terwijl de vader en de moeder naar 's Bosch en een groot half dozijn kinderen alleen thuis waren, ontstond er Vrijdagnamiddag brand in eene hooimijt bij A. Verhagen in de Pompstraat. Gelukkig waren spoedig een aantal rappe handen benevens de brandweer ter plaatse om grooter onheil te voorkomen in eene drukke en volbouwde buurt. Nu was de schade, die niet door verzekering gedekt is, zeer gering.</w:t>
      </w:r>
    </w:p>
    <w:p w:rsidR="00B540BC" w:rsidRDefault="00B540BC" w:rsidP="00444082">
      <w:pPr>
        <w:autoSpaceDE w:val="0"/>
        <w:autoSpaceDN w:val="0"/>
        <w:adjustRightInd w:val="0"/>
        <w:jc w:val="both"/>
        <w:rPr>
          <w:rFonts w:ascii="Arial" w:eastAsia="Arial Unicode MS" w:hAnsi="Arial" w:cs="Arial"/>
          <w:b/>
          <w:sz w:val="20"/>
          <w:szCs w:val="20"/>
          <w:u w:val="single"/>
        </w:rPr>
      </w:pPr>
    </w:p>
    <w:p w:rsidR="007E237E" w:rsidRPr="007E237E" w:rsidRDefault="007E237E" w:rsidP="00444082">
      <w:pPr>
        <w:autoSpaceDE w:val="0"/>
        <w:autoSpaceDN w:val="0"/>
        <w:adjustRightInd w:val="0"/>
        <w:jc w:val="both"/>
        <w:rPr>
          <w:rFonts w:ascii="Arial" w:eastAsia="Arial Unicode MS" w:hAnsi="Arial" w:cs="Arial"/>
          <w:b/>
          <w:sz w:val="20"/>
          <w:szCs w:val="20"/>
          <w:u w:val="single"/>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16-04</w:t>
      </w:r>
      <w:r w:rsidRPr="001F1804">
        <w:rPr>
          <w:rFonts w:ascii="Arial" w:eastAsia="Arial Unicode MS" w:hAnsi="Arial" w:cs="Arial"/>
          <w:b/>
          <w:sz w:val="20"/>
          <w:szCs w:val="20"/>
          <w:u w:val="single"/>
        </w:rPr>
        <w:t>-190</w:t>
      </w:r>
      <w:r>
        <w:rPr>
          <w:rFonts w:ascii="Arial" w:eastAsia="Arial Unicode MS" w:hAnsi="Arial" w:cs="Arial"/>
          <w:b/>
          <w:sz w:val="20"/>
          <w:szCs w:val="20"/>
          <w:u w:val="single"/>
        </w:rPr>
        <w:t>3</w:t>
      </w:r>
    </w:p>
    <w:p w:rsidR="007E237E" w:rsidRDefault="007E237E" w:rsidP="00444082">
      <w:pPr>
        <w:autoSpaceDE w:val="0"/>
        <w:autoSpaceDN w:val="0"/>
        <w:adjustRightInd w:val="0"/>
        <w:jc w:val="both"/>
        <w:rPr>
          <w:rFonts w:ascii="Arial" w:eastAsia="Arial Unicode MS" w:hAnsi="Arial" w:cs="Arial"/>
          <w:b/>
          <w:sz w:val="20"/>
          <w:szCs w:val="20"/>
          <w:u w:val="single"/>
        </w:rPr>
      </w:pPr>
    </w:p>
    <w:p w:rsidR="007E237E" w:rsidRDefault="007E237E" w:rsidP="00444082">
      <w:pPr>
        <w:autoSpaceDE w:val="0"/>
        <w:autoSpaceDN w:val="0"/>
        <w:adjustRightInd w:val="0"/>
        <w:jc w:val="both"/>
        <w:rPr>
          <w:rFonts w:ascii="Arial" w:hAnsi="Arial" w:cs="Arial"/>
          <w:sz w:val="20"/>
          <w:szCs w:val="20"/>
        </w:rPr>
      </w:pPr>
      <w:r w:rsidRPr="007E237E">
        <w:rPr>
          <w:rFonts w:ascii="Arial" w:hAnsi="Arial" w:cs="Arial"/>
          <w:sz w:val="20"/>
          <w:szCs w:val="20"/>
        </w:rPr>
        <w:t xml:space="preserve">Mgr. W. Van de Ven, Bisschop van 's-Bosch, heeft benoemd den WEerw. heer A. F. M. Hordijk ; tot rector van het liefdegesticht te </w:t>
      </w:r>
      <w:r w:rsidRPr="007E237E">
        <w:rPr>
          <w:rStyle w:val="Nadruk"/>
          <w:rFonts w:ascii="Arial" w:hAnsi="Arial" w:cs="Arial"/>
          <w:i w:val="0"/>
          <w:sz w:val="20"/>
          <w:szCs w:val="20"/>
        </w:rPr>
        <w:t>Schijndel</w:t>
      </w:r>
      <w:r>
        <w:rPr>
          <w:rFonts w:ascii="Arial" w:hAnsi="Arial" w:cs="Arial"/>
          <w:sz w:val="20"/>
          <w:szCs w:val="20"/>
        </w:rPr>
        <w:t>.</w:t>
      </w:r>
    </w:p>
    <w:p w:rsidR="007E237E" w:rsidRDefault="007E237E" w:rsidP="00444082">
      <w:pPr>
        <w:autoSpaceDE w:val="0"/>
        <w:autoSpaceDN w:val="0"/>
        <w:adjustRightInd w:val="0"/>
        <w:jc w:val="both"/>
        <w:rPr>
          <w:rFonts w:ascii="Arial" w:eastAsia="Arial Unicode MS" w:hAnsi="Arial" w:cs="Arial"/>
          <w:b/>
          <w:sz w:val="20"/>
          <w:szCs w:val="20"/>
          <w:u w:val="single"/>
        </w:rPr>
      </w:pPr>
    </w:p>
    <w:p w:rsidR="004E5C0C" w:rsidRPr="007E237E" w:rsidRDefault="004E5C0C" w:rsidP="00444082">
      <w:pPr>
        <w:autoSpaceDE w:val="0"/>
        <w:autoSpaceDN w:val="0"/>
        <w:adjustRightInd w:val="0"/>
        <w:jc w:val="both"/>
        <w:rPr>
          <w:rFonts w:ascii="Arial" w:eastAsia="Arial Unicode MS" w:hAnsi="Arial" w:cs="Arial"/>
          <w:b/>
          <w:sz w:val="20"/>
          <w:szCs w:val="20"/>
          <w:u w:val="single"/>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18-04</w:t>
      </w:r>
      <w:r w:rsidRPr="001F1804">
        <w:rPr>
          <w:rFonts w:ascii="Arial" w:eastAsia="Arial Unicode MS" w:hAnsi="Arial" w:cs="Arial"/>
          <w:b/>
          <w:sz w:val="20"/>
          <w:szCs w:val="20"/>
          <w:u w:val="single"/>
        </w:rPr>
        <w:t>-190</w:t>
      </w:r>
      <w:r>
        <w:rPr>
          <w:rFonts w:ascii="Arial" w:eastAsia="Arial Unicode MS" w:hAnsi="Arial" w:cs="Arial"/>
          <w:b/>
          <w:sz w:val="20"/>
          <w:szCs w:val="20"/>
          <w:u w:val="single"/>
        </w:rPr>
        <w:t>3</w:t>
      </w:r>
    </w:p>
    <w:p w:rsidR="004E5C0C" w:rsidRDefault="004E5C0C" w:rsidP="00444082">
      <w:pPr>
        <w:autoSpaceDE w:val="0"/>
        <w:autoSpaceDN w:val="0"/>
        <w:adjustRightInd w:val="0"/>
        <w:jc w:val="both"/>
        <w:rPr>
          <w:rFonts w:ascii="Arial" w:eastAsia="Arial Unicode MS" w:hAnsi="Arial" w:cs="Arial"/>
          <w:b/>
          <w:sz w:val="20"/>
          <w:szCs w:val="20"/>
          <w:u w:val="single"/>
        </w:rPr>
      </w:pPr>
    </w:p>
    <w:p w:rsidR="004E5C0C" w:rsidRDefault="004E5C0C" w:rsidP="00444082">
      <w:pPr>
        <w:autoSpaceDE w:val="0"/>
        <w:autoSpaceDN w:val="0"/>
        <w:adjustRightInd w:val="0"/>
        <w:jc w:val="both"/>
        <w:rPr>
          <w:rFonts w:ascii="Arial" w:hAnsi="Arial" w:cs="Arial"/>
          <w:sz w:val="20"/>
          <w:szCs w:val="20"/>
        </w:rPr>
      </w:pPr>
      <w:r w:rsidRPr="004E5C0C">
        <w:rPr>
          <w:rFonts w:ascii="Arial" w:hAnsi="Arial" w:cs="Arial"/>
          <w:sz w:val="20"/>
          <w:szCs w:val="20"/>
        </w:rPr>
        <w:t>SCHIJNDEL, 16 April. Met veel genoegen werd hier vernomen, dat de Zeereerw. heer J. F. Sanders, directeur van het groot-seminarie, tot rector van ons liefdegesticht (moederhuis) is aangesteld, ter vervanging van den Zeereerw. heer M. Kluytmans, die tot pastoor te Wamel is benoemd.</w:t>
      </w:r>
    </w:p>
    <w:p w:rsidR="004E5C0C" w:rsidRPr="004E5C0C" w:rsidRDefault="004E5C0C" w:rsidP="00444082">
      <w:pPr>
        <w:autoSpaceDE w:val="0"/>
        <w:autoSpaceDN w:val="0"/>
        <w:adjustRightInd w:val="0"/>
        <w:jc w:val="both"/>
        <w:rPr>
          <w:rFonts w:ascii="Arial" w:eastAsia="Arial Unicode MS" w:hAnsi="Arial" w:cs="Arial"/>
          <w:b/>
          <w:sz w:val="20"/>
          <w:szCs w:val="20"/>
          <w:u w:val="single"/>
        </w:rPr>
      </w:pPr>
    </w:p>
    <w:p w:rsidR="00B540BC" w:rsidRPr="001F1804" w:rsidRDefault="00B540BC" w:rsidP="00444082">
      <w:pPr>
        <w:autoSpaceDE w:val="0"/>
        <w:autoSpaceDN w:val="0"/>
        <w:adjustRightInd w:val="0"/>
        <w:jc w:val="both"/>
        <w:rPr>
          <w:rFonts w:ascii="Arial" w:eastAsia="Arial Unicode MS" w:hAnsi="Arial" w:cs="Arial"/>
          <w:b/>
          <w:sz w:val="20"/>
          <w:szCs w:val="20"/>
          <w:u w:val="single"/>
        </w:rPr>
      </w:pPr>
      <w:r w:rsidRPr="001F1804">
        <w:rPr>
          <w:rFonts w:ascii="Arial" w:eastAsia="Arial Unicode MS" w:hAnsi="Arial" w:cs="Arial"/>
          <w:b/>
          <w:sz w:val="20"/>
          <w:szCs w:val="20"/>
          <w:u w:val="single"/>
        </w:rPr>
        <w:t>Tilburgsche Courant 19-04-1903</w:t>
      </w:r>
    </w:p>
    <w:p w:rsidR="005B4C92" w:rsidRPr="001F1804" w:rsidRDefault="005B4C92" w:rsidP="00444082">
      <w:pPr>
        <w:jc w:val="both"/>
        <w:rPr>
          <w:rFonts w:ascii="Arial" w:hAnsi="Arial" w:cs="Arial"/>
          <w:sz w:val="20"/>
          <w:szCs w:val="20"/>
        </w:rPr>
      </w:pPr>
    </w:p>
    <w:p w:rsidR="00B540BC" w:rsidRPr="001F1804" w:rsidRDefault="00B540BC" w:rsidP="00444082">
      <w:pPr>
        <w:shd w:val="clear" w:color="auto" w:fill="FFFFFF"/>
        <w:jc w:val="both"/>
        <w:outlineLvl w:val="2"/>
        <w:rPr>
          <w:rFonts w:ascii="Arial" w:eastAsia="Times New Roman" w:hAnsi="Arial" w:cs="Arial"/>
          <w:b/>
          <w:bCs/>
          <w:sz w:val="20"/>
          <w:szCs w:val="20"/>
          <w:lang w:eastAsia="nl-NL"/>
        </w:rPr>
      </w:pPr>
      <w:r w:rsidRPr="001F1804">
        <w:rPr>
          <w:rFonts w:ascii="Arial" w:eastAsia="Times New Roman" w:hAnsi="Arial" w:cs="Arial"/>
          <w:b/>
          <w:bCs/>
          <w:sz w:val="20"/>
          <w:szCs w:val="20"/>
          <w:lang w:eastAsia="nl-NL"/>
        </w:rPr>
        <w:t>Kunst en Letteren.</w:t>
      </w:r>
    </w:p>
    <w:p w:rsidR="00B540BC" w:rsidRPr="001F1804" w:rsidRDefault="00B540BC"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Naar men verneemt is de beer G. H. Weustink benoemd tot leeraar in de Nederlandsche taal en letterkunde, aan de kweekschool voor onderwijzeressen, gevestigd in het Moederhuis der Eerw Zusters van liefde te Schijndel.</w:t>
      </w:r>
    </w:p>
    <w:p w:rsidR="00B540BC" w:rsidRPr="001F1804" w:rsidRDefault="00B540BC"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De heer Weustink, in het bezit der middelbare acte voor Nederlandsche taal en letterkunde, door zijn litteraire opstellen in tijdschriften en dagbladen gunstig bekend, mag als een belangrijke aanwinst worden beschouwd voor de inrichting, die dezen uitmuntenden onderwijsman aan zich heeft weten te  binden.</w:t>
      </w:r>
    </w:p>
    <w:p w:rsidR="008E38D9" w:rsidRDefault="008E38D9" w:rsidP="00444082">
      <w:pPr>
        <w:autoSpaceDE w:val="0"/>
        <w:autoSpaceDN w:val="0"/>
        <w:adjustRightInd w:val="0"/>
        <w:jc w:val="both"/>
        <w:rPr>
          <w:rFonts w:ascii="Arial" w:eastAsia="Arial Unicode MS" w:hAnsi="Arial" w:cs="Arial"/>
          <w:b/>
          <w:sz w:val="20"/>
          <w:szCs w:val="20"/>
          <w:u w:val="single"/>
        </w:rPr>
      </w:pPr>
    </w:p>
    <w:p w:rsidR="00923127" w:rsidRPr="007E237E" w:rsidRDefault="00923127" w:rsidP="00444082">
      <w:pPr>
        <w:autoSpaceDE w:val="0"/>
        <w:autoSpaceDN w:val="0"/>
        <w:adjustRightInd w:val="0"/>
        <w:jc w:val="both"/>
        <w:rPr>
          <w:rFonts w:ascii="Arial" w:eastAsia="Arial Unicode MS" w:hAnsi="Arial" w:cs="Arial"/>
          <w:b/>
          <w:sz w:val="20"/>
          <w:szCs w:val="20"/>
          <w:u w:val="single"/>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20-04</w:t>
      </w:r>
      <w:r w:rsidRPr="001F1804">
        <w:rPr>
          <w:rFonts w:ascii="Arial" w:eastAsia="Arial Unicode MS" w:hAnsi="Arial" w:cs="Arial"/>
          <w:b/>
          <w:sz w:val="20"/>
          <w:szCs w:val="20"/>
          <w:u w:val="single"/>
        </w:rPr>
        <w:t>-190</w:t>
      </w:r>
      <w:r>
        <w:rPr>
          <w:rFonts w:ascii="Arial" w:eastAsia="Arial Unicode MS" w:hAnsi="Arial" w:cs="Arial"/>
          <w:b/>
          <w:sz w:val="20"/>
          <w:szCs w:val="20"/>
          <w:u w:val="single"/>
        </w:rPr>
        <w:t>3</w:t>
      </w:r>
    </w:p>
    <w:p w:rsidR="00923127" w:rsidRDefault="00923127" w:rsidP="00444082">
      <w:pPr>
        <w:autoSpaceDE w:val="0"/>
        <w:autoSpaceDN w:val="0"/>
        <w:adjustRightInd w:val="0"/>
        <w:jc w:val="both"/>
        <w:rPr>
          <w:rFonts w:ascii="Arial" w:eastAsia="Arial Unicode MS" w:hAnsi="Arial" w:cs="Arial"/>
          <w:b/>
          <w:sz w:val="20"/>
          <w:szCs w:val="20"/>
          <w:u w:val="single"/>
        </w:rPr>
      </w:pPr>
    </w:p>
    <w:p w:rsidR="00923127" w:rsidRDefault="00923127" w:rsidP="00444082">
      <w:pPr>
        <w:autoSpaceDE w:val="0"/>
        <w:autoSpaceDN w:val="0"/>
        <w:adjustRightInd w:val="0"/>
        <w:jc w:val="both"/>
        <w:rPr>
          <w:rFonts w:ascii="Arial" w:hAnsi="Arial" w:cs="Arial"/>
          <w:sz w:val="20"/>
          <w:szCs w:val="20"/>
        </w:rPr>
      </w:pPr>
      <w:r w:rsidRPr="00923127">
        <w:rPr>
          <w:rFonts w:ascii="Arial" w:hAnsi="Arial" w:cs="Arial"/>
          <w:sz w:val="20"/>
          <w:szCs w:val="20"/>
        </w:rPr>
        <w:t xml:space="preserve">Terwijl gisterenmiddag half drie de stoomtram van </w:t>
      </w:r>
      <w:r w:rsidRPr="00923127">
        <w:rPr>
          <w:rStyle w:val="Nadruk"/>
          <w:rFonts w:ascii="Arial" w:hAnsi="Arial" w:cs="Arial"/>
          <w:i w:val="0"/>
          <w:sz w:val="20"/>
          <w:szCs w:val="20"/>
        </w:rPr>
        <w:t>Schijndel</w:t>
      </w:r>
      <w:r w:rsidRPr="00923127">
        <w:rPr>
          <w:rFonts w:ascii="Arial" w:hAnsi="Arial" w:cs="Arial"/>
          <w:i/>
          <w:sz w:val="20"/>
          <w:szCs w:val="20"/>
        </w:rPr>
        <w:t xml:space="preserve"> </w:t>
      </w:r>
      <w:r w:rsidRPr="00923127">
        <w:rPr>
          <w:rFonts w:ascii="Arial" w:hAnsi="Arial" w:cs="Arial"/>
          <w:sz w:val="20"/>
          <w:szCs w:val="20"/>
        </w:rPr>
        <w:t>door St. Mich</w:t>
      </w:r>
      <w:r>
        <w:rPr>
          <w:rFonts w:ascii="Arial" w:hAnsi="Arial" w:cs="Arial"/>
          <w:sz w:val="20"/>
          <w:szCs w:val="20"/>
        </w:rPr>
        <w:t>e</w:t>
      </w:r>
      <w:r w:rsidRPr="00923127">
        <w:rPr>
          <w:rFonts w:ascii="Arial" w:hAnsi="Arial" w:cs="Arial"/>
          <w:sz w:val="20"/>
          <w:szCs w:val="20"/>
        </w:rPr>
        <w:t>lsgestel reed, wilde P. v. S., uit Olla</w:t>
      </w:r>
      <w:r>
        <w:rPr>
          <w:rFonts w:ascii="Arial" w:hAnsi="Arial" w:cs="Arial"/>
          <w:sz w:val="20"/>
          <w:szCs w:val="20"/>
        </w:rPr>
        <w:t>n</w:t>
      </w:r>
      <w:r w:rsidRPr="00923127">
        <w:rPr>
          <w:rFonts w:ascii="Arial" w:hAnsi="Arial" w:cs="Arial"/>
          <w:sz w:val="20"/>
          <w:szCs w:val="20"/>
        </w:rPr>
        <w:t>d, gem. St. Oedenrode, met haar hondenkar de rails nog oversteken. Zij struikelde, en kwam onder de tram terecht. Nadat zij nog een uur geleefd had, trad de dood in.</w:t>
      </w:r>
    </w:p>
    <w:p w:rsidR="00923127" w:rsidRDefault="00923127" w:rsidP="00444082">
      <w:pPr>
        <w:autoSpaceDE w:val="0"/>
        <w:autoSpaceDN w:val="0"/>
        <w:adjustRightInd w:val="0"/>
        <w:jc w:val="both"/>
        <w:rPr>
          <w:rFonts w:ascii="Arial" w:hAnsi="Arial" w:cs="Arial"/>
          <w:sz w:val="20"/>
          <w:szCs w:val="20"/>
        </w:rPr>
      </w:pPr>
    </w:p>
    <w:p w:rsidR="008E38D9" w:rsidRPr="001F1804" w:rsidRDefault="008E38D9" w:rsidP="00444082">
      <w:pPr>
        <w:autoSpaceDE w:val="0"/>
        <w:autoSpaceDN w:val="0"/>
        <w:adjustRightInd w:val="0"/>
        <w:jc w:val="both"/>
        <w:rPr>
          <w:rFonts w:ascii="Arial" w:eastAsia="Arial Unicode MS" w:hAnsi="Arial" w:cs="Arial"/>
          <w:b/>
          <w:sz w:val="20"/>
          <w:szCs w:val="20"/>
          <w:u w:val="single"/>
        </w:rPr>
      </w:pPr>
      <w:r w:rsidRPr="001F1804">
        <w:rPr>
          <w:rFonts w:ascii="Arial" w:eastAsia="Arial Unicode MS" w:hAnsi="Arial" w:cs="Arial"/>
          <w:b/>
          <w:sz w:val="20"/>
          <w:szCs w:val="20"/>
          <w:u w:val="single"/>
        </w:rPr>
        <w:t>Tilburgsche Courant 23-04-1903</w:t>
      </w:r>
    </w:p>
    <w:p w:rsidR="005B4C92" w:rsidRPr="001F1804" w:rsidRDefault="005B4C92" w:rsidP="00444082">
      <w:pPr>
        <w:jc w:val="both"/>
        <w:rPr>
          <w:rFonts w:ascii="Arial" w:hAnsi="Arial" w:cs="Arial"/>
          <w:sz w:val="20"/>
          <w:szCs w:val="20"/>
        </w:rPr>
      </w:pPr>
    </w:p>
    <w:p w:rsidR="008E38D9" w:rsidRPr="001F1804" w:rsidRDefault="008E38D9"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Schijndel, 20 April, De strenge voorjaarskoude vergezeld van hevige nachtvorsten heeft de hoop van een rijken perenoogst in vele tuinen vernietigd. Ook de landbouwers klagen erg, het wintervoeder is verteerd en het jonge gras groeit niets. Het ziet er in de tuinen en weiden treurig uit.</w:t>
      </w:r>
    </w:p>
    <w:p w:rsidR="004B40C3" w:rsidRDefault="004B40C3" w:rsidP="00444082">
      <w:pPr>
        <w:autoSpaceDE w:val="0"/>
        <w:autoSpaceDN w:val="0"/>
        <w:adjustRightInd w:val="0"/>
        <w:jc w:val="both"/>
        <w:rPr>
          <w:rFonts w:ascii="Arial" w:eastAsia="Arial Unicode MS" w:hAnsi="Arial" w:cs="Arial"/>
          <w:b/>
          <w:sz w:val="20"/>
          <w:szCs w:val="20"/>
          <w:u w:val="single"/>
        </w:rPr>
      </w:pPr>
    </w:p>
    <w:p w:rsidR="00AC01C1" w:rsidRPr="007E237E" w:rsidRDefault="00AC01C1" w:rsidP="00444082">
      <w:pPr>
        <w:autoSpaceDE w:val="0"/>
        <w:autoSpaceDN w:val="0"/>
        <w:adjustRightInd w:val="0"/>
        <w:jc w:val="both"/>
        <w:rPr>
          <w:rFonts w:ascii="Arial" w:eastAsia="Arial Unicode MS" w:hAnsi="Arial" w:cs="Arial"/>
          <w:b/>
          <w:sz w:val="20"/>
          <w:szCs w:val="20"/>
          <w:u w:val="single"/>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23-04</w:t>
      </w:r>
      <w:r w:rsidRPr="001F1804">
        <w:rPr>
          <w:rFonts w:ascii="Arial" w:eastAsia="Arial Unicode MS" w:hAnsi="Arial" w:cs="Arial"/>
          <w:b/>
          <w:sz w:val="20"/>
          <w:szCs w:val="20"/>
          <w:u w:val="single"/>
        </w:rPr>
        <w:t>-190</w:t>
      </w:r>
      <w:r>
        <w:rPr>
          <w:rFonts w:ascii="Arial" w:eastAsia="Arial Unicode MS" w:hAnsi="Arial" w:cs="Arial"/>
          <w:b/>
          <w:sz w:val="20"/>
          <w:szCs w:val="20"/>
          <w:u w:val="single"/>
        </w:rPr>
        <w:t>3</w:t>
      </w:r>
    </w:p>
    <w:p w:rsidR="00AC01C1" w:rsidRDefault="00AC01C1" w:rsidP="00444082">
      <w:pPr>
        <w:autoSpaceDE w:val="0"/>
        <w:autoSpaceDN w:val="0"/>
        <w:adjustRightInd w:val="0"/>
        <w:jc w:val="both"/>
        <w:rPr>
          <w:rFonts w:ascii="Arial" w:eastAsia="Arial Unicode MS" w:hAnsi="Arial" w:cs="Arial"/>
          <w:b/>
          <w:sz w:val="20"/>
          <w:szCs w:val="20"/>
          <w:u w:val="single"/>
        </w:rPr>
      </w:pPr>
    </w:p>
    <w:p w:rsidR="00AC01C1" w:rsidRDefault="00AC01C1" w:rsidP="00444082">
      <w:pPr>
        <w:autoSpaceDE w:val="0"/>
        <w:autoSpaceDN w:val="0"/>
        <w:adjustRightInd w:val="0"/>
        <w:jc w:val="both"/>
        <w:rPr>
          <w:rFonts w:ascii="Arial" w:hAnsi="Arial" w:cs="Arial"/>
          <w:sz w:val="20"/>
          <w:szCs w:val="20"/>
        </w:rPr>
      </w:pPr>
      <w:r w:rsidRPr="00AC01C1">
        <w:rPr>
          <w:rFonts w:ascii="Arial" w:hAnsi="Arial" w:cs="Arial"/>
          <w:sz w:val="20"/>
          <w:szCs w:val="20"/>
        </w:rPr>
        <w:lastRenderedPageBreak/>
        <w:t xml:space="preserve">Gister-namiddag ten 5 uur zijn de wachten nabij het station voor de bewaking der Zestig-elsche- en Diezebrug ingetrokken. Uit </w:t>
      </w:r>
      <w:r w:rsidRPr="00AC01C1">
        <w:rPr>
          <w:rStyle w:val="Nadruk"/>
          <w:rFonts w:ascii="Arial" w:hAnsi="Arial" w:cs="Arial"/>
          <w:i w:val="0"/>
          <w:sz w:val="20"/>
          <w:szCs w:val="20"/>
        </w:rPr>
        <w:t>Schijndel</w:t>
      </w:r>
      <w:r w:rsidRPr="00AC01C1">
        <w:rPr>
          <w:rFonts w:ascii="Arial" w:hAnsi="Arial" w:cs="Arial"/>
          <w:sz w:val="20"/>
          <w:szCs w:val="20"/>
        </w:rPr>
        <w:t xml:space="preserve"> wordt gemeld, dat ook daar de bewaking van 't station wordt opgeheven.</w:t>
      </w:r>
    </w:p>
    <w:p w:rsidR="00AC01C1" w:rsidRDefault="00AC01C1" w:rsidP="00444082">
      <w:pPr>
        <w:autoSpaceDE w:val="0"/>
        <w:autoSpaceDN w:val="0"/>
        <w:adjustRightInd w:val="0"/>
        <w:jc w:val="both"/>
        <w:rPr>
          <w:rFonts w:ascii="Arial" w:hAnsi="Arial" w:cs="Arial"/>
          <w:sz w:val="20"/>
          <w:szCs w:val="20"/>
        </w:rPr>
      </w:pPr>
    </w:p>
    <w:p w:rsidR="00017509" w:rsidRPr="007E237E" w:rsidRDefault="00017509" w:rsidP="00444082">
      <w:pPr>
        <w:autoSpaceDE w:val="0"/>
        <w:autoSpaceDN w:val="0"/>
        <w:adjustRightInd w:val="0"/>
        <w:jc w:val="both"/>
        <w:rPr>
          <w:rFonts w:ascii="Arial" w:eastAsia="Arial Unicode MS" w:hAnsi="Arial" w:cs="Arial"/>
          <w:b/>
          <w:sz w:val="20"/>
          <w:szCs w:val="20"/>
          <w:u w:val="single"/>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30-04</w:t>
      </w:r>
      <w:r w:rsidRPr="001F1804">
        <w:rPr>
          <w:rFonts w:ascii="Arial" w:eastAsia="Arial Unicode MS" w:hAnsi="Arial" w:cs="Arial"/>
          <w:b/>
          <w:sz w:val="20"/>
          <w:szCs w:val="20"/>
          <w:u w:val="single"/>
        </w:rPr>
        <w:t>-190</w:t>
      </w:r>
      <w:r>
        <w:rPr>
          <w:rFonts w:ascii="Arial" w:eastAsia="Arial Unicode MS" w:hAnsi="Arial" w:cs="Arial"/>
          <w:b/>
          <w:sz w:val="20"/>
          <w:szCs w:val="20"/>
          <w:u w:val="single"/>
        </w:rPr>
        <w:t>3</w:t>
      </w:r>
    </w:p>
    <w:p w:rsidR="00017509" w:rsidRDefault="00017509" w:rsidP="00444082">
      <w:pPr>
        <w:autoSpaceDE w:val="0"/>
        <w:autoSpaceDN w:val="0"/>
        <w:adjustRightInd w:val="0"/>
        <w:jc w:val="both"/>
        <w:rPr>
          <w:rFonts w:ascii="Arial" w:hAnsi="Arial" w:cs="Arial"/>
          <w:sz w:val="20"/>
          <w:szCs w:val="20"/>
        </w:rPr>
      </w:pPr>
    </w:p>
    <w:p w:rsidR="00017509" w:rsidRDefault="00017509" w:rsidP="00444082">
      <w:pPr>
        <w:autoSpaceDE w:val="0"/>
        <w:autoSpaceDN w:val="0"/>
        <w:adjustRightInd w:val="0"/>
        <w:jc w:val="both"/>
        <w:rPr>
          <w:rFonts w:ascii="Arial" w:hAnsi="Arial" w:cs="Arial"/>
          <w:sz w:val="20"/>
          <w:szCs w:val="20"/>
        </w:rPr>
      </w:pPr>
      <w:r w:rsidRPr="00017509">
        <w:rPr>
          <w:rFonts w:ascii="Arial" w:hAnsi="Arial" w:cs="Arial"/>
          <w:sz w:val="20"/>
          <w:szCs w:val="20"/>
        </w:rPr>
        <w:t>SCHIJNDEL, 28 April. Gisteren-avond gaf de Zangvereeniging „De Dageraad" haar laatste winter</w:t>
      </w:r>
      <w:r>
        <w:rPr>
          <w:rFonts w:ascii="Arial" w:hAnsi="Arial" w:cs="Arial"/>
          <w:sz w:val="20"/>
          <w:szCs w:val="20"/>
        </w:rPr>
        <w:t>-</w:t>
      </w:r>
      <w:r w:rsidRPr="00017509">
        <w:rPr>
          <w:rFonts w:ascii="Arial" w:hAnsi="Arial" w:cs="Arial"/>
          <w:sz w:val="20"/>
          <w:szCs w:val="20"/>
        </w:rPr>
        <w:t>concert in de zaal van den heer H. Heesters, 't Lest is 't best, zegt het spreekwoord, en wij onder</w:t>
      </w:r>
      <w:r>
        <w:rPr>
          <w:rFonts w:ascii="Arial" w:hAnsi="Arial" w:cs="Arial"/>
          <w:sz w:val="20"/>
          <w:szCs w:val="20"/>
        </w:rPr>
        <w:t>-</w:t>
      </w:r>
      <w:r w:rsidRPr="00017509">
        <w:rPr>
          <w:rFonts w:ascii="Arial" w:hAnsi="Arial" w:cs="Arial"/>
          <w:sz w:val="20"/>
          <w:szCs w:val="20"/>
        </w:rPr>
        <w:t>vonden het. Zelden woonden wij een concert van „De Dageraad" b</w:t>
      </w:r>
      <w:r>
        <w:rPr>
          <w:rFonts w:ascii="Arial" w:hAnsi="Arial" w:cs="Arial"/>
          <w:sz w:val="20"/>
          <w:szCs w:val="20"/>
        </w:rPr>
        <w:t>ij</w:t>
      </w:r>
      <w:r w:rsidRPr="00017509">
        <w:rPr>
          <w:rFonts w:ascii="Arial" w:hAnsi="Arial" w:cs="Arial"/>
          <w:sz w:val="20"/>
          <w:szCs w:val="20"/>
        </w:rPr>
        <w:t>, de keuze en uitvoering der zang</w:t>
      </w:r>
      <w:r>
        <w:rPr>
          <w:rFonts w:ascii="Arial" w:hAnsi="Arial" w:cs="Arial"/>
          <w:sz w:val="20"/>
          <w:szCs w:val="20"/>
        </w:rPr>
        <w:t>-</w:t>
      </w:r>
      <w:r w:rsidRPr="00017509">
        <w:rPr>
          <w:rFonts w:ascii="Arial" w:hAnsi="Arial" w:cs="Arial"/>
          <w:sz w:val="20"/>
          <w:szCs w:val="20"/>
        </w:rPr>
        <w:t>stukken zoo uitstekend voldeden. Doch dit was niet alles. Hier zou het einde het werk kronen. De on</w:t>
      </w:r>
      <w:r>
        <w:rPr>
          <w:rFonts w:ascii="Arial" w:hAnsi="Arial" w:cs="Arial"/>
          <w:sz w:val="20"/>
          <w:szCs w:val="20"/>
        </w:rPr>
        <w:t>-</w:t>
      </w:r>
      <w:r w:rsidRPr="00017509">
        <w:rPr>
          <w:rFonts w:ascii="Arial" w:hAnsi="Arial" w:cs="Arial"/>
          <w:sz w:val="20"/>
          <w:szCs w:val="20"/>
        </w:rPr>
        <w:t>langs te Tilburg gedecoreerde karakterkomiek Chr. Van de Westelaken uit Vught had zijne welwillende medewerking toegevoegd, en wij moeten er al aanstonds bijvoegen dat deze medewerking het glans</w:t>
      </w:r>
      <w:r>
        <w:rPr>
          <w:rFonts w:ascii="Arial" w:hAnsi="Arial" w:cs="Arial"/>
          <w:sz w:val="20"/>
          <w:szCs w:val="20"/>
        </w:rPr>
        <w:t>-</w:t>
      </w:r>
      <w:r w:rsidRPr="00017509">
        <w:rPr>
          <w:rFonts w:ascii="Arial" w:hAnsi="Arial" w:cs="Arial"/>
          <w:sz w:val="20"/>
          <w:szCs w:val="20"/>
        </w:rPr>
        <w:t>punt van den avond was. Met zijne voordrachten „Hanneke van Drumpt", „Hein Knobbel", „Dat's een ongeluk" enz. enz., oogstte de heer v. d. W. een ongemeenen bijval. Een dankbaar publiek riep den bereidwilligen medewerker een welgemeend „tot weerziens" toe.</w:t>
      </w:r>
    </w:p>
    <w:p w:rsidR="00017509" w:rsidRDefault="00017509" w:rsidP="00444082">
      <w:pPr>
        <w:autoSpaceDE w:val="0"/>
        <w:autoSpaceDN w:val="0"/>
        <w:adjustRightInd w:val="0"/>
        <w:jc w:val="both"/>
        <w:rPr>
          <w:rFonts w:ascii="Arial" w:eastAsia="Arial Unicode MS" w:hAnsi="Arial" w:cs="Arial"/>
          <w:b/>
          <w:sz w:val="20"/>
          <w:szCs w:val="20"/>
          <w:u w:val="single"/>
        </w:rPr>
      </w:pPr>
    </w:p>
    <w:p w:rsidR="006E20BF" w:rsidRPr="006E20BF" w:rsidRDefault="006E20BF" w:rsidP="00444082">
      <w:pPr>
        <w:autoSpaceDE w:val="0"/>
        <w:autoSpaceDN w:val="0"/>
        <w:adjustRightInd w:val="0"/>
        <w:jc w:val="both"/>
        <w:rPr>
          <w:rFonts w:ascii="Arial" w:hAnsi="Arial" w:cs="Arial"/>
          <w:sz w:val="20"/>
          <w:szCs w:val="20"/>
        </w:rPr>
      </w:pPr>
      <w:r w:rsidRPr="006E20BF">
        <w:rPr>
          <w:rFonts w:ascii="Arial" w:hAnsi="Arial" w:cs="Arial"/>
          <w:sz w:val="20"/>
          <w:szCs w:val="20"/>
        </w:rPr>
        <w:t xml:space="preserve">Arrondissements-Rechtbank te 's-Hertogenbosch. </w:t>
      </w:r>
    </w:p>
    <w:p w:rsidR="006E20BF" w:rsidRPr="006E20BF" w:rsidRDefault="006E20BF" w:rsidP="00444082">
      <w:pPr>
        <w:autoSpaceDE w:val="0"/>
        <w:autoSpaceDN w:val="0"/>
        <w:adjustRightInd w:val="0"/>
        <w:jc w:val="both"/>
        <w:rPr>
          <w:rFonts w:ascii="Arial" w:hAnsi="Arial" w:cs="Arial"/>
          <w:sz w:val="20"/>
          <w:szCs w:val="20"/>
        </w:rPr>
      </w:pPr>
      <w:r w:rsidRPr="006E20BF">
        <w:rPr>
          <w:rFonts w:ascii="Arial" w:hAnsi="Arial" w:cs="Arial"/>
          <w:sz w:val="20"/>
          <w:szCs w:val="20"/>
        </w:rPr>
        <w:t>Zitting van Dinsdag 28 April 1903.</w:t>
      </w:r>
    </w:p>
    <w:p w:rsidR="006E20BF" w:rsidRDefault="006E20BF" w:rsidP="00444082">
      <w:pPr>
        <w:autoSpaceDE w:val="0"/>
        <w:autoSpaceDN w:val="0"/>
        <w:adjustRightInd w:val="0"/>
        <w:jc w:val="both"/>
        <w:rPr>
          <w:rFonts w:ascii="Arial" w:hAnsi="Arial" w:cs="Arial"/>
          <w:sz w:val="20"/>
          <w:szCs w:val="20"/>
        </w:rPr>
      </w:pPr>
      <w:r w:rsidRPr="006E20BF">
        <w:rPr>
          <w:rFonts w:ascii="Arial" w:hAnsi="Arial" w:cs="Arial"/>
          <w:sz w:val="20"/>
          <w:szCs w:val="20"/>
        </w:rPr>
        <w:t xml:space="preserve">H. v. W. te </w:t>
      </w:r>
      <w:r w:rsidRPr="006E20BF">
        <w:rPr>
          <w:rStyle w:val="Nadruk"/>
          <w:rFonts w:ascii="Arial" w:hAnsi="Arial" w:cs="Arial"/>
          <w:i w:val="0"/>
          <w:sz w:val="20"/>
          <w:szCs w:val="20"/>
        </w:rPr>
        <w:t>Schijndel</w:t>
      </w:r>
      <w:r w:rsidRPr="006E20BF">
        <w:rPr>
          <w:rFonts w:ascii="Arial" w:hAnsi="Arial" w:cs="Arial"/>
          <w:sz w:val="20"/>
          <w:szCs w:val="20"/>
        </w:rPr>
        <w:t>, mish., 15 d. gev.</w:t>
      </w:r>
    </w:p>
    <w:p w:rsidR="006E20BF" w:rsidRPr="006E20BF" w:rsidRDefault="006E20BF" w:rsidP="00444082">
      <w:pPr>
        <w:autoSpaceDE w:val="0"/>
        <w:autoSpaceDN w:val="0"/>
        <w:adjustRightInd w:val="0"/>
        <w:jc w:val="both"/>
        <w:rPr>
          <w:rFonts w:ascii="Arial" w:eastAsia="Arial Unicode MS" w:hAnsi="Arial" w:cs="Arial"/>
          <w:b/>
          <w:sz w:val="20"/>
          <w:szCs w:val="20"/>
          <w:u w:val="single"/>
        </w:rPr>
      </w:pPr>
    </w:p>
    <w:p w:rsidR="004B40C3" w:rsidRPr="001F1804" w:rsidRDefault="004B40C3" w:rsidP="00444082">
      <w:pPr>
        <w:autoSpaceDE w:val="0"/>
        <w:autoSpaceDN w:val="0"/>
        <w:adjustRightInd w:val="0"/>
        <w:jc w:val="both"/>
        <w:rPr>
          <w:rFonts w:ascii="Arial" w:eastAsia="Arial Unicode MS" w:hAnsi="Arial" w:cs="Arial"/>
          <w:b/>
          <w:sz w:val="20"/>
          <w:szCs w:val="20"/>
          <w:u w:val="single"/>
        </w:rPr>
      </w:pPr>
      <w:r w:rsidRPr="001F1804">
        <w:rPr>
          <w:rFonts w:ascii="Arial" w:eastAsia="Arial Unicode MS" w:hAnsi="Arial" w:cs="Arial"/>
          <w:b/>
          <w:sz w:val="20"/>
          <w:szCs w:val="20"/>
          <w:u w:val="single"/>
        </w:rPr>
        <w:t>Tilburgsche Courant 30-04-1903</w:t>
      </w:r>
    </w:p>
    <w:p w:rsidR="00152396" w:rsidRPr="001F1804" w:rsidRDefault="00152396" w:rsidP="00444082">
      <w:pPr>
        <w:jc w:val="both"/>
        <w:rPr>
          <w:rFonts w:ascii="Arial" w:hAnsi="Arial" w:cs="Arial"/>
          <w:sz w:val="20"/>
          <w:szCs w:val="20"/>
        </w:rPr>
      </w:pPr>
    </w:p>
    <w:p w:rsidR="004B40C3" w:rsidRPr="001F1804" w:rsidRDefault="004B40C3" w:rsidP="00444082">
      <w:pPr>
        <w:jc w:val="both"/>
        <w:rPr>
          <w:rFonts w:ascii="Arial" w:hAnsi="Arial" w:cs="Arial"/>
          <w:sz w:val="20"/>
          <w:szCs w:val="20"/>
        </w:rPr>
      </w:pPr>
      <w:r w:rsidRPr="001F1804">
        <w:rPr>
          <w:rFonts w:ascii="Arial" w:hAnsi="Arial" w:cs="Arial"/>
          <w:sz w:val="20"/>
          <w:szCs w:val="20"/>
        </w:rPr>
        <w:t>Zondag vertrokken 72 pelgrims uit verscheidene plaatsen des lands naar Rome. Onder hen bevindt zich de ZeerEerw. heer Baekers, pastoor te Schijndel.</w:t>
      </w:r>
    </w:p>
    <w:p w:rsidR="004B40C3" w:rsidRPr="001F1804" w:rsidRDefault="004B40C3" w:rsidP="00444082">
      <w:pPr>
        <w:jc w:val="both"/>
        <w:rPr>
          <w:rFonts w:ascii="Arial" w:hAnsi="Arial" w:cs="Arial"/>
          <w:sz w:val="20"/>
          <w:szCs w:val="20"/>
        </w:rPr>
      </w:pPr>
    </w:p>
    <w:p w:rsidR="00CB1A16" w:rsidRPr="007E237E" w:rsidRDefault="00CB1A16" w:rsidP="00444082">
      <w:pPr>
        <w:autoSpaceDE w:val="0"/>
        <w:autoSpaceDN w:val="0"/>
        <w:adjustRightInd w:val="0"/>
        <w:jc w:val="both"/>
        <w:rPr>
          <w:rFonts w:ascii="Arial" w:eastAsia="Arial Unicode MS" w:hAnsi="Arial" w:cs="Arial"/>
          <w:b/>
          <w:sz w:val="20"/>
          <w:szCs w:val="20"/>
          <w:u w:val="single"/>
        </w:rPr>
      </w:pPr>
      <w:r w:rsidRPr="001F1804">
        <w:rPr>
          <w:rFonts w:ascii="Arial" w:eastAsia="Arial Unicode MS" w:hAnsi="Arial" w:cs="Arial"/>
          <w:b/>
          <w:sz w:val="20"/>
          <w:szCs w:val="20"/>
          <w:u w:val="single"/>
        </w:rPr>
        <w:t xml:space="preserve">Provinciale Noordbrabantsche en ´s Hertogenbosche courant </w:t>
      </w:r>
      <w:r w:rsidR="006C44A0">
        <w:rPr>
          <w:rFonts w:ascii="Arial" w:eastAsia="Arial Unicode MS" w:hAnsi="Arial" w:cs="Arial"/>
          <w:b/>
          <w:sz w:val="20"/>
          <w:szCs w:val="20"/>
          <w:u w:val="single"/>
        </w:rPr>
        <w:t>05</w:t>
      </w:r>
      <w:r>
        <w:rPr>
          <w:rFonts w:ascii="Arial" w:eastAsia="Arial Unicode MS" w:hAnsi="Arial" w:cs="Arial"/>
          <w:b/>
          <w:sz w:val="20"/>
          <w:szCs w:val="20"/>
          <w:u w:val="single"/>
        </w:rPr>
        <w:t>-0</w:t>
      </w:r>
      <w:r w:rsidR="006C44A0">
        <w:rPr>
          <w:rFonts w:ascii="Arial" w:eastAsia="Arial Unicode MS" w:hAnsi="Arial" w:cs="Arial"/>
          <w:b/>
          <w:sz w:val="20"/>
          <w:szCs w:val="20"/>
          <w:u w:val="single"/>
        </w:rPr>
        <w:t>5</w:t>
      </w:r>
      <w:r w:rsidRPr="001F1804">
        <w:rPr>
          <w:rFonts w:ascii="Arial" w:eastAsia="Arial Unicode MS" w:hAnsi="Arial" w:cs="Arial"/>
          <w:b/>
          <w:sz w:val="20"/>
          <w:szCs w:val="20"/>
          <w:u w:val="single"/>
        </w:rPr>
        <w:t>-190</w:t>
      </w:r>
      <w:r>
        <w:rPr>
          <w:rFonts w:ascii="Arial" w:eastAsia="Arial Unicode MS" w:hAnsi="Arial" w:cs="Arial"/>
          <w:b/>
          <w:sz w:val="20"/>
          <w:szCs w:val="20"/>
          <w:u w:val="single"/>
        </w:rPr>
        <w:t>3</w:t>
      </w:r>
    </w:p>
    <w:p w:rsidR="00CB1A16" w:rsidRDefault="00CB1A16" w:rsidP="00444082">
      <w:pPr>
        <w:autoSpaceDE w:val="0"/>
        <w:autoSpaceDN w:val="0"/>
        <w:adjustRightInd w:val="0"/>
        <w:jc w:val="both"/>
        <w:rPr>
          <w:rFonts w:ascii="Arial" w:eastAsia="Arial Unicode MS" w:hAnsi="Arial" w:cs="Arial"/>
          <w:b/>
          <w:sz w:val="20"/>
          <w:szCs w:val="20"/>
          <w:u w:val="single"/>
        </w:rPr>
      </w:pPr>
    </w:p>
    <w:p w:rsidR="00CB1A16" w:rsidRDefault="00CB1A16" w:rsidP="00444082">
      <w:pPr>
        <w:autoSpaceDE w:val="0"/>
        <w:autoSpaceDN w:val="0"/>
        <w:adjustRightInd w:val="0"/>
        <w:jc w:val="both"/>
        <w:rPr>
          <w:rFonts w:ascii="Arial" w:hAnsi="Arial" w:cs="Arial"/>
          <w:sz w:val="20"/>
          <w:szCs w:val="20"/>
        </w:rPr>
      </w:pPr>
      <w:r w:rsidRPr="00CB1A16">
        <w:rPr>
          <w:rFonts w:ascii="Arial" w:hAnsi="Arial" w:cs="Arial"/>
          <w:sz w:val="20"/>
          <w:szCs w:val="20"/>
        </w:rPr>
        <w:t xml:space="preserve">SCHIJNDEL, 4 Mei. Voor de vacante betrekking van onderwijzer aan de school in de kom der gemeente, hoofd de heer J. B. Michels, hebben zich slechts vijf candidaten aangeboden. </w:t>
      </w:r>
    </w:p>
    <w:p w:rsidR="00CB1A16" w:rsidRDefault="00CB1A16" w:rsidP="00444082">
      <w:pPr>
        <w:autoSpaceDE w:val="0"/>
        <w:autoSpaceDN w:val="0"/>
        <w:adjustRightInd w:val="0"/>
        <w:jc w:val="both"/>
        <w:rPr>
          <w:rFonts w:ascii="Arial" w:hAnsi="Arial" w:cs="Arial"/>
          <w:sz w:val="20"/>
          <w:szCs w:val="20"/>
        </w:rPr>
      </w:pPr>
    </w:p>
    <w:p w:rsidR="00CB1A16" w:rsidRDefault="00CB1A16" w:rsidP="00444082">
      <w:pPr>
        <w:autoSpaceDE w:val="0"/>
        <w:autoSpaceDN w:val="0"/>
        <w:adjustRightInd w:val="0"/>
        <w:jc w:val="both"/>
        <w:rPr>
          <w:rFonts w:ascii="Arial" w:hAnsi="Arial" w:cs="Arial"/>
          <w:sz w:val="20"/>
          <w:szCs w:val="20"/>
        </w:rPr>
      </w:pPr>
      <w:r w:rsidRPr="00CB1A16">
        <w:rPr>
          <w:rFonts w:ascii="Arial" w:hAnsi="Arial" w:cs="Arial"/>
          <w:sz w:val="20"/>
          <w:szCs w:val="20"/>
        </w:rPr>
        <w:t xml:space="preserve">De R. K. kiesvereeniging, afd. </w:t>
      </w:r>
      <w:r w:rsidRPr="00CB1A16">
        <w:rPr>
          <w:rStyle w:val="Nadruk"/>
          <w:rFonts w:ascii="Arial" w:hAnsi="Arial" w:cs="Arial"/>
          <w:i w:val="0"/>
          <w:sz w:val="20"/>
          <w:szCs w:val="20"/>
        </w:rPr>
        <w:t>Schijndel</w:t>
      </w:r>
      <w:r w:rsidRPr="00CB1A16">
        <w:rPr>
          <w:rFonts w:ascii="Arial" w:hAnsi="Arial" w:cs="Arial"/>
          <w:i/>
          <w:sz w:val="20"/>
          <w:szCs w:val="20"/>
        </w:rPr>
        <w:t xml:space="preserve"> </w:t>
      </w:r>
      <w:r w:rsidRPr="00CB1A16">
        <w:rPr>
          <w:rFonts w:ascii="Arial" w:hAnsi="Arial" w:cs="Arial"/>
          <w:sz w:val="20"/>
          <w:szCs w:val="20"/>
        </w:rPr>
        <w:t>stelde met algemeene stemmen tot candidaat voor de Tweede Kamer het aftredend lid den hoogedelgestr. heer B. R. F. van Vlijmen alhier.</w:t>
      </w:r>
    </w:p>
    <w:p w:rsidR="00CB1A16" w:rsidRDefault="00CB1A16" w:rsidP="00444082">
      <w:pPr>
        <w:autoSpaceDE w:val="0"/>
        <w:autoSpaceDN w:val="0"/>
        <w:adjustRightInd w:val="0"/>
        <w:jc w:val="both"/>
        <w:rPr>
          <w:rFonts w:ascii="Arial" w:eastAsia="Arial Unicode MS" w:hAnsi="Arial" w:cs="Arial"/>
          <w:b/>
          <w:sz w:val="20"/>
          <w:szCs w:val="20"/>
          <w:u w:val="single"/>
        </w:rPr>
      </w:pPr>
    </w:p>
    <w:p w:rsidR="006C44A0" w:rsidRPr="007E237E" w:rsidRDefault="006C44A0" w:rsidP="00444082">
      <w:pPr>
        <w:autoSpaceDE w:val="0"/>
        <w:autoSpaceDN w:val="0"/>
        <w:adjustRightInd w:val="0"/>
        <w:jc w:val="both"/>
        <w:rPr>
          <w:rFonts w:ascii="Arial" w:eastAsia="Arial Unicode MS" w:hAnsi="Arial" w:cs="Arial"/>
          <w:b/>
          <w:sz w:val="20"/>
          <w:szCs w:val="20"/>
          <w:u w:val="single"/>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08-05</w:t>
      </w:r>
      <w:r w:rsidRPr="001F1804">
        <w:rPr>
          <w:rFonts w:ascii="Arial" w:eastAsia="Arial Unicode MS" w:hAnsi="Arial" w:cs="Arial"/>
          <w:b/>
          <w:sz w:val="20"/>
          <w:szCs w:val="20"/>
          <w:u w:val="single"/>
        </w:rPr>
        <w:t>-190</w:t>
      </w:r>
      <w:r>
        <w:rPr>
          <w:rFonts w:ascii="Arial" w:eastAsia="Arial Unicode MS" w:hAnsi="Arial" w:cs="Arial"/>
          <w:b/>
          <w:sz w:val="20"/>
          <w:szCs w:val="20"/>
          <w:u w:val="single"/>
        </w:rPr>
        <w:t>3</w:t>
      </w:r>
    </w:p>
    <w:p w:rsidR="006C44A0" w:rsidRDefault="006C44A0" w:rsidP="00444082">
      <w:pPr>
        <w:autoSpaceDE w:val="0"/>
        <w:autoSpaceDN w:val="0"/>
        <w:adjustRightInd w:val="0"/>
        <w:jc w:val="both"/>
        <w:rPr>
          <w:rFonts w:ascii="Arial" w:eastAsia="Arial Unicode MS" w:hAnsi="Arial" w:cs="Arial"/>
          <w:b/>
          <w:sz w:val="20"/>
          <w:szCs w:val="20"/>
          <w:u w:val="single"/>
        </w:rPr>
      </w:pPr>
    </w:p>
    <w:p w:rsidR="006C44A0" w:rsidRDefault="006C44A0" w:rsidP="00444082">
      <w:pPr>
        <w:autoSpaceDE w:val="0"/>
        <w:autoSpaceDN w:val="0"/>
        <w:adjustRightInd w:val="0"/>
        <w:jc w:val="both"/>
        <w:rPr>
          <w:rFonts w:ascii="Arial" w:hAnsi="Arial" w:cs="Arial"/>
          <w:sz w:val="20"/>
          <w:szCs w:val="20"/>
        </w:rPr>
      </w:pPr>
      <w:r w:rsidRPr="006C44A0">
        <w:rPr>
          <w:rFonts w:ascii="Arial" w:hAnsi="Arial" w:cs="Arial"/>
          <w:sz w:val="20"/>
          <w:szCs w:val="20"/>
        </w:rPr>
        <w:t>SCHIJNDEL, 6 Mei.. Nauwelijks is het weder veranderd, of allerwege heerscht hier eene bedrijvigheid, die moeielijk te evenaren is. Duizenden handen z</w:t>
      </w:r>
      <w:r>
        <w:rPr>
          <w:rFonts w:ascii="Arial" w:hAnsi="Arial" w:cs="Arial"/>
          <w:sz w:val="20"/>
          <w:szCs w:val="20"/>
        </w:rPr>
        <w:t>ij</w:t>
      </w:r>
      <w:r w:rsidRPr="006C44A0">
        <w:rPr>
          <w:rFonts w:ascii="Arial" w:hAnsi="Arial" w:cs="Arial"/>
          <w:sz w:val="20"/>
          <w:szCs w:val="20"/>
        </w:rPr>
        <w:t>n van 's morgens tot 's avonds bezig met het schil</w:t>
      </w:r>
      <w:r>
        <w:rPr>
          <w:rFonts w:ascii="Arial" w:hAnsi="Arial" w:cs="Arial"/>
          <w:sz w:val="20"/>
          <w:szCs w:val="20"/>
        </w:rPr>
        <w:t>-</w:t>
      </w:r>
      <w:r w:rsidRPr="006C44A0">
        <w:rPr>
          <w:rFonts w:ascii="Arial" w:hAnsi="Arial" w:cs="Arial"/>
          <w:sz w:val="20"/>
          <w:szCs w:val="20"/>
        </w:rPr>
        <w:t>len van band- en hoepelhout en werkkrachten schieten vaak te kort om d</w:t>
      </w:r>
      <w:r>
        <w:rPr>
          <w:rFonts w:ascii="Arial" w:hAnsi="Arial" w:cs="Arial"/>
          <w:sz w:val="20"/>
          <w:szCs w:val="20"/>
        </w:rPr>
        <w:t>e</w:t>
      </w:r>
      <w:r w:rsidRPr="006C44A0">
        <w:rPr>
          <w:rFonts w:ascii="Arial" w:hAnsi="Arial" w:cs="Arial"/>
          <w:sz w:val="20"/>
          <w:szCs w:val="20"/>
        </w:rPr>
        <w:t xml:space="preserve"> groote hoeveelheden hout geschild en gedroogd te krijgen. Houtteelt, zoowel klomp</w:t>
      </w:r>
      <w:r>
        <w:rPr>
          <w:rFonts w:ascii="Arial" w:hAnsi="Arial" w:cs="Arial"/>
          <w:sz w:val="20"/>
          <w:szCs w:val="20"/>
        </w:rPr>
        <w:t xml:space="preserve"> </w:t>
      </w:r>
      <w:r w:rsidRPr="006C44A0">
        <w:rPr>
          <w:rFonts w:ascii="Arial" w:hAnsi="Arial" w:cs="Arial"/>
          <w:sz w:val="20"/>
          <w:szCs w:val="20"/>
        </w:rPr>
        <w:t>als band- en hoepelhout is een der voor</w:t>
      </w:r>
      <w:r>
        <w:rPr>
          <w:rFonts w:ascii="Arial" w:hAnsi="Arial" w:cs="Arial"/>
          <w:sz w:val="20"/>
          <w:szCs w:val="20"/>
        </w:rPr>
        <w:t>-</w:t>
      </w:r>
      <w:r w:rsidRPr="006C44A0">
        <w:rPr>
          <w:rFonts w:ascii="Arial" w:hAnsi="Arial" w:cs="Arial"/>
          <w:sz w:val="20"/>
          <w:szCs w:val="20"/>
        </w:rPr>
        <w:t>naamste bronnen van bestaan voor vele onzer inwoners.</w:t>
      </w:r>
    </w:p>
    <w:p w:rsidR="006C44A0" w:rsidRDefault="006C44A0" w:rsidP="00444082">
      <w:pPr>
        <w:autoSpaceDE w:val="0"/>
        <w:autoSpaceDN w:val="0"/>
        <w:adjustRightInd w:val="0"/>
        <w:jc w:val="both"/>
        <w:rPr>
          <w:rFonts w:ascii="Arial" w:hAnsi="Arial" w:cs="Arial"/>
          <w:sz w:val="20"/>
          <w:szCs w:val="20"/>
        </w:rPr>
      </w:pPr>
    </w:p>
    <w:p w:rsidR="00695412" w:rsidRPr="007E237E" w:rsidRDefault="00695412" w:rsidP="00444082">
      <w:pPr>
        <w:autoSpaceDE w:val="0"/>
        <w:autoSpaceDN w:val="0"/>
        <w:adjustRightInd w:val="0"/>
        <w:jc w:val="both"/>
        <w:rPr>
          <w:rFonts w:ascii="Arial" w:eastAsia="Arial Unicode MS" w:hAnsi="Arial" w:cs="Arial"/>
          <w:b/>
          <w:sz w:val="20"/>
          <w:szCs w:val="20"/>
          <w:u w:val="single"/>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11-05</w:t>
      </w:r>
      <w:r w:rsidRPr="001F1804">
        <w:rPr>
          <w:rFonts w:ascii="Arial" w:eastAsia="Arial Unicode MS" w:hAnsi="Arial" w:cs="Arial"/>
          <w:b/>
          <w:sz w:val="20"/>
          <w:szCs w:val="20"/>
          <w:u w:val="single"/>
        </w:rPr>
        <w:t>-190</w:t>
      </w:r>
      <w:r>
        <w:rPr>
          <w:rFonts w:ascii="Arial" w:eastAsia="Arial Unicode MS" w:hAnsi="Arial" w:cs="Arial"/>
          <w:b/>
          <w:sz w:val="20"/>
          <w:szCs w:val="20"/>
          <w:u w:val="single"/>
        </w:rPr>
        <w:t>3</w:t>
      </w:r>
    </w:p>
    <w:p w:rsidR="00695412" w:rsidRDefault="00695412" w:rsidP="00444082">
      <w:pPr>
        <w:autoSpaceDE w:val="0"/>
        <w:autoSpaceDN w:val="0"/>
        <w:adjustRightInd w:val="0"/>
        <w:jc w:val="both"/>
        <w:rPr>
          <w:rFonts w:ascii="Arial" w:hAnsi="Arial" w:cs="Arial"/>
          <w:sz w:val="20"/>
          <w:szCs w:val="20"/>
        </w:rPr>
      </w:pPr>
    </w:p>
    <w:p w:rsidR="00695412" w:rsidRDefault="00695412" w:rsidP="00444082">
      <w:pPr>
        <w:autoSpaceDE w:val="0"/>
        <w:autoSpaceDN w:val="0"/>
        <w:adjustRightInd w:val="0"/>
        <w:jc w:val="both"/>
        <w:rPr>
          <w:rFonts w:ascii="Arial" w:hAnsi="Arial" w:cs="Arial"/>
          <w:sz w:val="20"/>
          <w:szCs w:val="20"/>
        </w:rPr>
      </w:pPr>
      <w:r w:rsidRPr="00695412">
        <w:rPr>
          <w:rFonts w:ascii="Arial" w:hAnsi="Arial" w:cs="Arial"/>
          <w:sz w:val="20"/>
          <w:szCs w:val="20"/>
        </w:rPr>
        <w:t>SCHIJNDEL, 8 Mei. Tot onderwijzer alhier is met algemeene stemmen benoemd de heer Schiks, thans te Sambeek.</w:t>
      </w:r>
    </w:p>
    <w:p w:rsidR="00695412" w:rsidRDefault="00695412" w:rsidP="00444082">
      <w:pPr>
        <w:autoSpaceDE w:val="0"/>
        <w:autoSpaceDN w:val="0"/>
        <w:adjustRightInd w:val="0"/>
        <w:jc w:val="both"/>
        <w:rPr>
          <w:rFonts w:ascii="Arial" w:hAnsi="Arial" w:cs="Arial"/>
          <w:sz w:val="20"/>
          <w:szCs w:val="20"/>
        </w:rPr>
      </w:pPr>
    </w:p>
    <w:p w:rsidR="008D284A" w:rsidRDefault="008D284A" w:rsidP="00444082">
      <w:pPr>
        <w:autoSpaceDE w:val="0"/>
        <w:autoSpaceDN w:val="0"/>
        <w:adjustRightInd w:val="0"/>
        <w:jc w:val="both"/>
        <w:rPr>
          <w:rFonts w:ascii="Arial" w:hAnsi="Arial" w:cs="Arial"/>
          <w:sz w:val="20"/>
          <w:szCs w:val="20"/>
        </w:rPr>
      </w:pPr>
      <w:r w:rsidRPr="008D284A">
        <w:rPr>
          <w:rFonts w:ascii="Arial" w:hAnsi="Arial" w:cs="Arial"/>
          <w:sz w:val="20"/>
          <w:szCs w:val="20"/>
        </w:rPr>
        <w:t xml:space="preserve">Uit </w:t>
      </w:r>
      <w:r w:rsidRPr="008D284A">
        <w:rPr>
          <w:rStyle w:val="Nadruk"/>
          <w:rFonts w:ascii="Arial" w:hAnsi="Arial" w:cs="Arial"/>
          <w:i w:val="0"/>
          <w:sz w:val="20"/>
          <w:szCs w:val="20"/>
        </w:rPr>
        <w:t>Schijndel</w:t>
      </w:r>
      <w:r w:rsidRPr="008D284A">
        <w:rPr>
          <w:rFonts w:ascii="Arial" w:hAnsi="Arial" w:cs="Arial"/>
          <w:i/>
          <w:sz w:val="20"/>
          <w:szCs w:val="20"/>
        </w:rPr>
        <w:t xml:space="preserve"> </w:t>
      </w:r>
      <w:r w:rsidRPr="008D284A">
        <w:rPr>
          <w:rFonts w:ascii="Arial" w:hAnsi="Arial" w:cs="Arial"/>
          <w:sz w:val="20"/>
          <w:szCs w:val="20"/>
        </w:rPr>
        <w:t>wordt ons gemeld: Aan de stoomzuivelfabriek van den N. C. Boerenbond werden in de verloopen maand ruim 98300 KG. melk geleverd.</w:t>
      </w:r>
    </w:p>
    <w:p w:rsidR="008D284A" w:rsidRDefault="008D284A" w:rsidP="00444082">
      <w:pPr>
        <w:autoSpaceDE w:val="0"/>
        <w:autoSpaceDN w:val="0"/>
        <w:adjustRightInd w:val="0"/>
        <w:jc w:val="both"/>
        <w:rPr>
          <w:rFonts w:ascii="Arial" w:hAnsi="Arial" w:cs="Arial"/>
          <w:sz w:val="20"/>
          <w:szCs w:val="20"/>
        </w:rPr>
      </w:pPr>
    </w:p>
    <w:p w:rsidR="00906E84" w:rsidRDefault="00906E84" w:rsidP="00444082">
      <w:pPr>
        <w:autoSpaceDE w:val="0"/>
        <w:autoSpaceDN w:val="0"/>
        <w:adjustRightInd w:val="0"/>
        <w:jc w:val="both"/>
        <w:rPr>
          <w:rFonts w:ascii="Arial" w:hAnsi="Arial" w:cs="Arial"/>
          <w:sz w:val="20"/>
          <w:szCs w:val="20"/>
        </w:rPr>
      </w:pPr>
      <w:r w:rsidRPr="00906E84">
        <w:rPr>
          <w:rFonts w:ascii="Arial" w:hAnsi="Arial" w:cs="Arial"/>
          <w:sz w:val="20"/>
          <w:szCs w:val="20"/>
        </w:rPr>
        <w:t xml:space="preserve">Gevraagd wegens ziekte, een R. K. DIENSTBODE, bij J. H. v. d . Boom, timmerman te </w:t>
      </w:r>
      <w:r w:rsidRPr="00906E84">
        <w:rPr>
          <w:rStyle w:val="Nadruk"/>
          <w:rFonts w:ascii="Arial" w:hAnsi="Arial" w:cs="Arial"/>
          <w:i w:val="0"/>
          <w:sz w:val="20"/>
          <w:szCs w:val="20"/>
        </w:rPr>
        <w:t>Schijndel</w:t>
      </w:r>
      <w:r w:rsidRPr="00906E84">
        <w:rPr>
          <w:rFonts w:ascii="Arial" w:hAnsi="Arial" w:cs="Arial"/>
          <w:sz w:val="20"/>
          <w:szCs w:val="20"/>
        </w:rPr>
        <w:t>.</w:t>
      </w:r>
    </w:p>
    <w:p w:rsidR="00906E84" w:rsidRPr="00906E84" w:rsidRDefault="00906E84" w:rsidP="00444082">
      <w:pPr>
        <w:autoSpaceDE w:val="0"/>
        <w:autoSpaceDN w:val="0"/>
        <w:adjustRightInd w:val="0"/>
        <w:jc w:val="both"/>
        <w:rPr>
          <w:rFonts w:ascii="Arial" w:hAnsi="Arial" w:cs="Arial"/>
          <w:sz w:val="20"/>
          <w:szCs w:val="20"/>
        </w:rPr>
      </w:pPr>
    </w:p>
    <w:p w:rsidR="000373CB" w:rsidRPr="001F1804" w:rsidRDefault="000373CB"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13-05</w:t>
      </w:r>
      <w:r w:rsidRPr="001F1804">
        <w:rPr>
          <w:rFonts w:ascii="Arial" w:eastAsia="Arial Unicode MS" w:hAnsi="Arial" w:cs="Arial"/>
          <w:b/>
          <w:sz w:val="20"/>
          <w:szCs w:val="20"/>
          <w:u w:val="single"/>
        </w:rPr>
        <w:t>-190</w:t>
      </w:r>
      <w:r>
        <w:rPr>
          <w:rFonts w:ascii="Arial" w:eastAsia="Arial Unicode MS" w:hAnsi="Arial" w:cs="Arial"/>
          <w:b/>
          <w:sz w:val="20"/>
          <w:szCs w:val="20"/>
          <w:u w:val="single"/>
        </w:rPr>
        <w:t>3</w:t>
      </w:r>
    </w:p>
    <w:p w:rsidR="000373CB" w:rsidRDefault="000373CB" w:rsidP="00444082">
      <w:pPr>
        <w:autoSpaceDE w:val="0"/>
        <w:autoSpaceDN w:val="0"/>
        <w:adjustRightInd w:val="0"/>
        <w:jc w:val="both"/>
        <w:rPr>
          <w:rFonts w:ascii="Arial" w:eastAsia="Arial Unicode MS" w:hAnsi="Arial" w:cs="Arial"/>
          <w:b/>
          <w:sz w:val="20"/>
          <w:szCs w:val="20"/>
          <w:u w:val="single"/>
        </w:rPr>
      </w:pPr>
    </w:p>
    <w:p w:rsidR="000373CB" w:rsidRPr="001F1804" w:rsidRDefault="000373CB"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sz w:val="20"/>
          <w:szCs w:val="20"/>
        </w:rPr>
        <w:t>Arrondissements-Rechtbank te ´s-Hertogenbosch.</w:t>
      </w:r>
    </w:p>
    <w:p w:rsidR="000373CB" w:rsidRPr="001F1804" w:rsidRDefault="000373CB"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sz w:val="20"/>
          <w:szCs w:val="20"/>
        </w:rPr>
        <w:t xml:space="preserve">Zitting van </w:t>
      </w:r>
      <w:r w:rsidR="007B7FB5">
        <w:rPr>
          <w:rFonts w:ascii="Arial" w:eastAsia="Arial Unicode MS" w:hAnsi="Arial" w:cs="Arial"/>
          <w:sz w:val="20"/>
          <w:szCs w:val="20"/>
        </w:rPr>
        <w:t>Dinsdag 12 Mei</w:t>
      </w:r>
      <w:r>
        <w:rPr>
          <w:rFonts w:ascii="Arial" w:eastAsia="Arial Unicode MS" w:hAnsi="Arial" w:cs="Arial"/>
          <w:sz w:val="20"/>
          <w:szCs w:val="20"/>
        </w:rPr>
        <w:t xml:space="preserve"> 1903</w:t>
      </w:r>
      <w:r w:rsidRPr="001F1804">
        <w:rPr>
          <w:rFonts w:ascii="Arial" w:eastAsia="Arial Unicode MS" w:hAnsi="Arial" w:cs="Arial"/>
          <w:sz w:val="20"/>
          <w:szCs w:val="20"/>
        </w:rPr>
        <w:t>.</w:t>
      </w:r>
    </w:p>
    <w:p w:rsidR="00496342" w:rsidRDefault="000373CB" w:rsidP="00444082">
      <w:pPr>
        <w:autoSpaceDE w:val="0"/>
        <w:autoSpaceDN w:val="0"/>
        <w:adjustRightInd w:val="0"/>
        <w:jc w:val="both"/>
        <w:rPr>
          <w:rFonts w:ascii="Arial" w:hAnsi="Arial" w:cs="Arial"/>
          <w:sz w:val="20"/>
          <w:szCs w:val="20"/>
        </w:rPr>
      </w:pPr>
      <w:r w:rsidRPr="001F1804">
        <w:rPr>
          <w:rFonts w:ascii="Arial" w:hAnsi="Arial" w:cs="Arial"/>
          <w:sz w:val="20"/>
          <w:szCs w:val="20"/>
        </w:rPr>
        <w:t>Uitspraken in zake het O. M. tegen:</w:t>
      </w:r>
      <w:r w:rsidR="007B7FB5" w:rsidRPr="007B7FB5">
        <w:t xml:space="preserve"> </w:t>
      </w:r>
      <w:r w:rsidR="007B7FB5" w:rsidRPr="007B7FB5">
        <w:rPr>
          <w:rFonts w:ascii="Arial" w:hAnsi="Arial" w:cs="Arial"/>
          <w:sz w:val="20"/>
          <w:szCs w:val="20"/>
        </w:rPr>
        <w:t xml:space="preserve">H. H. te </w:t>
      </w:r>
      <w:r w:rsidR="007B7FB5" w:rsidRPr="007B7FB5">
        <w:rPr>
          <w:rStyle w:val="Nadruk"/>
          <w:rFonts w:ascii="Arial" w:hAnsi="Arial" w:cs="Arial"/>
          <w:i w:val="0"/>
          <w:sz w:val="20"/>
          <w:szCs w:val="20"/>
        </w:rPr>
        <w:t>Schijndel</w:t>
      </w:r>
      <w:r w:rsidR="007B7FB5" w:rsidRPr="007B7FB5">
        <w:rPr>
          <w:rFonts w:ascii="Arial" w:hAnsi="Arial" w:cs="Arial"/>
          <w:sz w:val="20"/>
          <w:szCs w:val="20"/>
        </w:rPr>
        <w:t>, mish., f 25 of 50 d.</w:t>
      </w:r>
    </w:p>
    <w:p w:rsidR="007B7FB5" w:rsidRPr="007B7FB5" w:rsidRDefault="007B7FB5" w:rsidP="00444082">
      <w:pPr>
        <w:autoSpaceDE w:val="0"/>
        <w:autoSpaceDN w:val="0"/>
        <w:adjustRightInd w:val="0"/>
        <w:jc w:val="both"/>
        <w:rPr>
          <w:rFonts w:ascii="Arial" w:eastAsia="Arial Unicode MS" w:hAnsi="Arial" w:cs="Arial"/>
          <w:b/>
          <w:sz w:val="20"/>
          <w:szCs w:val="20"/>
          <w:u w:val="single"/>
        </w:rPr>
      </w:pPr>
    </w:p>
    <w:p w:rsidR="006F3F2E" w:rsidRPr="001F1804" w:rsidRDefault="006F3F2E" w:rsidP="00444082">
      <w:pPr>
        <w:autoSpaceDE w:val="0"/>
        <w:autoSpaceDN w:val="0"/>
        <w:adjustRightInd w:val="0"/>
        <w:jc w:val="both"/>
        <w:rPr>
          <w:rFonts w:ascii="Arial" w:eastAsia="Arial Unicode MS" w:hAnsi="Arial" w:cs="Arial"/>
          <w:b/>
          <w:sz w:val="20"/>
          <w:szCs w:val="20"/>
          <w:u w:val="single"/>
        </w:rPr>
      </w:pPr>
      <w:r w:rsidRPr="001F1804">
        <w:rPr>
          <w:rFonts w:ascii="Arial" w:eastAsia="Arial Unicode MS" w:hAnsi="Arial" w:cs="Arial"/>
          <w:b/>
          <w:sz w:val="20"/>
          <w:szCs w:val="20"/>
          <w:u w:val="single"/>
        </w:rPr>
        <w:t>Nieuwe Tilburgsche Courant 15-05-1903</w:t>
      </w:r>
    </w:p>
    <w:p w:rsidR="004B40C3" w:rsidRPr="001F1804" w:rsidRDefault="004B40C3" w:rsidP="00444082">
      <w:pPr>
        <w:jc w:val="both"/>
        <w:rPr>
          <w:rFonts w:ascii="Arial" w:hAnsi="Arial" w:cs="Arial"/>
          <w:sz w:val="20"/>
          <w:szCs w:val="20"/>
        </w:rPr>
      </w:pPr>
    </w:p>
    <w:p w:rsidR="00E81D71" w:rsidRPr="001F1804" w:rsidRDefault="00E81D71"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SCHIJNDEL, 14 Mei. Al wordt voorzichtigheid bij het reizen per tram nog zo dikwijls aanbevolen, toch wordt nog menigmaal de tol der onvoorzichtigheid betaald. Zoo ook gisterenmorgen. Een zekere Van W. alhier waagde zich te ver buiten den in vollen vaart ,zijnden tram en kwam met zijn hoofd tegen een telegraafpaal terecht. Hoewel niet levensgevaarlijk gewond, zal toch de patiënt nog lang de gevolgen zijner roekeloosheid ondervinden.</w:t>
      </w:r>
    </w:p>
    <w:p w:rsidR="00E81D71" w:rsidRPr="001F1804" w:rsidRDefault="00E81D71" w:rsidP="00444082">
      <w:pPr>
        <w:jc w:val="both"/>
        <w:rPr>
          <w:rFonts w:ascii="Arial" w:hAnsi="Arial" w:cs="Arial"/>
          <w:sz w:val="20"/>
          <w:szCs w:val="20"/>
        </w:rPr>
      </w:pPr>
    </w:p>
    <w:p w:rsidR="00E4672A" w:rsidRPr="001F1804" w:rsidRDefault="00E4672A" w:rsidP="00444082">
      <w:pPr>
        <w:autoSpaceDE w:val="0"/>
        <w:autoSpaceDN w:val="0"/>
        <w:adjustRightInd w:val="0"/>
        <w:jc w:val="both"/>
        <w:rPr>
          <w:rFonts w:ascii="Arial" w:eastAsia="Arial Unicode MS" w:hAnsi="Arial" w:cs="Arial"/>
          <w:b/>
          <w:sz w:val="20"/>
          <w:szCs w:val="20"/>
          <w:u w:val="single"/>
        </w:rPr>
      </w:pPr>
      <w:r w:rsidRPr="001F1804">
        <w:rPr>
          <w:rFonts w:ascii="Arial" w:eastAsia="Arial Unicode MS" w:hAnsi="Arial" w:cs="Arial"/>
          <w:b/>
          <w:sz w:val="20"/>
          <w:szCs w:val="20"/>
          <w:u w:val="single"/>
        </w:rPr>
        <w:t>Tilburgsche Courant 17-05-1903</w:t>
      </w:r>
    </w:p>
    <w:p w:rsidR="00E4672A" w:rsidRPr="001F1804" w:rsidRDefault="00E4672A" w:rsidP="00444082">
      <w:pPr>
        <w:jc w:val="both"/>
        <w:rPr>
          <w:rFonts w:ascii="Arial" w:hAnsi="Arial" w:cs="Arial"/>
          <w:sz w:val="20"/>
          <w:szCs w:val="20"/>
        </w:rPr>
      </w:pPr>
    </w:p>
    <w:p w:rsidR="004C1813" w:rsidRPr="001F1804" w:rsidRDefault="00E4672A" w:rsidP="00444082">
      <w:pPr>
        <w:jc w:val="both"/>
        <w:rPr>
          <w:rFonts w:ascii="Arial" w:hAnsi="Arial" w:cs="Arial"/>
          <w:sz w:val="20"/>
          <w:szCs w:val="20"/>
        </w:rPr>
      </w:pPr>
      <w:r w:rsidRPr="001F1804">
        <w:rPr>
          <w:rFonts w:ascii="Arial" w:hAnsi="Arial" w:cs="Arial"/>
          <w:sz w:val="20"/>
          <w:szCs w:val="20"/>
        </w:rPr>
        <w:t>Schijndel, 14 Mei. De heer Wustink, onderwijzer met acte middelbaar onderwijs te Amsterdam, is met ingang van 1 Juli beroemd tot leeraar aan de bijzondere kweekschool der eerw. Zusters alhier.</w:t>
      </w:r>
    </w:p>
    <w:p w:rsidR="007C4FB9" w:rsidRDefault="007C4FB9" w:rsidP="00444082">
      <w:pPr>
        <w:autoSpaceDE w:val="0"/>
        <w:autoSpaceDN w:val="0"/>
        <w:adjustRightInd w:val="0"/>
        <w:jc w:val="both"/>
        <w:rPr>
          <w:rFonts w:ascii="Arial" w:eastAsia="Arial Unicode MS" w:hAnsi="Arial" w:cs="Arial"/>
          <w:b/>
          <w:sz w:val="20"/>
          <w:szCs w:val="20"/>
          <w:u w:val="single"/>
        </w:rPr>
      </w:pPr>
    </w:p>
    <w:p w:rsidR="00DB2B9B" w:rsidRPr="001F1804" w:rsidRDefault="00DB2B9B" w:rsidP="00DB2B9B">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20-05</w:t>
      </w:r>
      <w:r w:rsidRPr="001F1804">
        <w:rPr>
          <w:rFonts w:ascii="Arial" w:eastAsia="Arial Unicode MS" w:hAnsi="Arial" w:cs="Arial"/>
          <w:b/>
          <w:sz w:val="20"/>
          <w:szCs w:val="20"/>
          <w:u w:val="single"/>
        </w:rPr>
        <w:t>-190</w:t>
      </w:r>
      <w:r>
        <w:rPr>
          <w:rFonts w:ascii="Arial" w:eastAsia="Arial Unicode MS" w:hAnsi="Arial" w:cs="Arial"/>
          <w:b/>
          <w:sz w:val="20"/>
          <w:szCs w:val="20"/>
          <w:u w:val="single"/>
        </w:rPr>
        <w:t>3</w:t>
      </w:r>
    </w:p>
    <w:p w:rsidR="00DB2B9B" w:rsidRDefault="00DB2B9B" w:rsidP="00444082">
      <w:pPr>
        <w:autoSpaceDE w:val="0"/>
        <w:autoSpaceDN w:val="0"/>
        <w:adjustRightInd w:val="0"/>
        <w:jc w:val="both"/>
        <w:rPr>
          <w:rFonts w:ascii="Arial" w:eastAsia="Arial Unicode MS" w:hAnsi="Arial" w:cs="Arial"/>
          <w:b/>
          <w:sz w:val="20"/>
          <w:szCs w:val="20"/>
          <w:u w:val="single"/>
        </w:rPr>
      </w:pPr>
    </w:p>
    <w:p w:rsidR="00DB2B9B" w:rsidRDefault="00DB2B9B" w:rsidP="00444082">
      <w:pPr>
        <w:autoSpaceDE w:val="0"/>
        <w:autoSpaceDN w:val="0"/>
        <w:adjustRightInd w:val="0"/>
        <w:jc w:val="both"/>
        <w:rPr>
          <w:rFonts w:ascii="Arial" w:hAnsi="Arial" w:cs="Arial"/>
          <w:sz w:val="20"/>
          <w:szCs w:val="20"/>
        </w:rPr>
      </w:pPr>
      <w:r w:rsidRPr="00DB2B9B">
        <w:rPr>
          <w:rFonts w:ascii="Arial" w:hAnsi="Arial" w:cs="Arial"/>
          <w:sz w:val="20"/>
          <w:szCs w:val="20"/>
        </w:rPr>
        <w:t>SCIIIJNDEL, 18 Mei. De handboogschutterij „De Eendracht", gevestigd bij mej. de wed. Vugts, behaalde gisteren op het concours te St. Oedenrode bij de weduwe Lathouwers den tweeden puntenprijs.</w:t>
      </w:r>
    </w:p>
    <w:p w:rsidR="00DB2B9B" w:rsidRPr="00DB2B9B" w:rsidRDefault="00DB2B9B" w:rsidP="00444082">
      <w:pPr>
        <w:autoSpaceDE w:val="0"/>
        <w:autoSpaceDN w:val="0"/>
        <w:adjustRightInd w:val="0"/>
        <w:jc w:val="both"/>
        <w:rPr>
          <w:rFonts w:ascii="Arial" w:eastAsia="Arial Unicode MS" w:hAnsi="Arial" w:cs="Arial"/>
          <w:b/>
          <w:sz w:val="20"/>
          <w:szCs w:val="20"/>
          <w:u w:val="single"/>
        </w:rPr>
      </w:pPr>
    </w:p>
    <w:p w:rsidR="001E0D14" w:rsidRPr="001F1804" w:rsidRDefault="001E0D14"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27-05</w:t>
      </w:r>
      <w:r w:rsidRPr="001F1804">
        <w:rPr>
          <w:rFonts w:ascii="Arial" w:eastAsia="Arial Unicode MS" w:hAnsi="Arial" w:cs="Arial"/>
          <w:b/>
          <w:sz w:val="20"/>
          <w:szCs w:val="20"/>
          <w:u w:val="single"/>
        </w:rPr>
        <w:t>-190</w:t>
      </w:r>
      <w:r>
        <w:rPr>
          <w:rFonts w:ascii="Arial" w:eastAsia="Arial Unicode MS" w:hAnsi="Arial" w:cs="Arial"/>
          <w:b/>
          <w:sz w:val="20"/>
          <w:szCs w:val="20"/>
          <w:u w:val="single"/>
        </w:rPr>
        <w:t>3</w:t>
      </w:r>
    </w:p>
    <w:p w:rsidR="001E0D14" w:rsidRDefault="001E0D14" w:rsidP="00444082">
      <w:pPr>
        <w:autoSpaceDE w:val="0"/>
        <w:autoSpaceDN w:val="0"/>
        <w:adjustRightInd w:val="0"/>
        <w:jc w:val="both"/>
        <w:rPr>
          <w:rFonts w:ascii="Arial" w:eastAsia="Arial Unicode MS" w:hAnsi="Arial" w:cs="Arial"/>
          <w:b/>
          <w:sz w:val="20"/>
          <w:szCs w:val="20"/>
          <w:u w:val="single"/>
        </w:rPr>
      </w:pPr>
    </w:p>
    <w:p w:rsidR="001E0D14" w:rsidRDefault="001E0D14" w:rsidP="00444082">
      <w:pPr>
        <w:autoSpaceDE w:val="0"/>
        <w:autoSpaceDN w:val="0"/>
        <w:adjustRightInd w:val="0"/>
        <w:jc w:val="both"/>
        <w:rPr>
          <w:rFonts w:ascii="Arial" w:hAnsi="Arial" w:cs="Arial"/>
          <w:sz w:val="20"/>
          <w:szCs w:val="20"/>
        </w:rPr>
      </w:pPr>
      <w:r w:rsidRPr="001E0D14">
        <w:rPr>
          <w:rFonts w:ascii="Arial" w:hAnsi="Arial" w:cs="Arial"/>
          <w:sz w:val="20"/>
          <w:szCs w:val="20"/>
        </w:rPr>
        <w:t>SCHIJNDEL, 25 Mei. De weerbaarheid „Prins Hendrik" is thans in het gebruik gesteld van vier kamer</w:t>
      </w:r>
      <w:r>
        <w:rPr>
          <w:rFonts w:ascii="Arial" w:hAnsi="Arial" w:cs="Arial"/>
          <w:sz w:val="20"/>
          <w:szCs w:val="20"/>
        </w:rPr>
        <w:t>-</w:t>
      </w:r>
      <w:r w:rsidRPr="001E0D14">
        <w:rPr>
          <w:rFonts w:ascii="Arial" w:hAnsi="Arial" w:cs="Arial"/>
          <w:sz w:val="20"/>
          <w:szCs w:val="20"/>
        </w:rPr>
        <w:t>geweren en 9 andere geweren tot het houden van oefeningen. Niet minder dan 15000 patronen zijn mede ontvangen, zoodat vooreerst wel geen gebrek aan ammunitie zal ontstaan.</w:t>
      </w:r>
    </w:p>
    <w:p w:rsidR="001E0D14" w:rsidRDefault="001E0D14" w:rsidP="00444082">
      <w:pPr>
        <w:autoSpaceDE w:val="0"/>
        <w:autoSpaceDN w:val="0"/>
        <w:adjustRightInd w:val="0"/>
        <w:jc w:val="both"/>
        <w:rPr>
          <w:rFonts w:ascii="Arial" w:hAnsi="Arial" w:cs="Arial"/>
          <w:sz w:val="20"/>
          <w:szCs w:val="20"/>
        </w:rPr>
      </w:pPr>
    </w:p>
    <w:p w:rsidR="009B416C" w:rsidRDefault="009B416C" w:rsidP="00444082">
      <w:pPr>
        <w:autoSpaceDE w:val="0"/>
        <w:autoSpaceDN w:val="0"/>
        <w:adjustRightInd w:val="0"/>
        <w:jc w:val="both"/>
        <w:rPr>
          <w:rFonts w:ascii="Arial" w:hAnsi="Arial" w:cs="Arial"/>
          <w:sz w:val="20"/>
          <w:szCs w:val="20"/>
        </w:rPr>
      </w:pPr>
      <w:r w:rsidRPr="009B416C">
        <w:rPr>
          <w:rFonts w:ascii="Arial" w:hAnsi="Arial" w:cs="Arial"/>
          <w:sz w:val="20"/>
          <w:szCs w:val="20"/>
        </w:rPr>
        <w:t xml:space="preserve">Uit </w:t>
      </w:r>
      <w:r w:rsidRPr="009B416C">
        <w:rPr>
          <w:rStyle w:val="Nadruk"/>
          <w:rFonts w:ascii="Arial" w:hAnsi="Arial" w:cs="Arial"/>
          <w:i w:val="0"/>
          <w:sz w:val="20"/>
          <w:szCs w:val="20"/>
        </w:rPr>
        <w:t>Sch</w:t>
      </w:r>
      <w:r>
        <w:rPr>
          <w:rStyle w:val="Nadruk"/>
          <w:rFonts w:ascii="Arial" w:hAnsi="Arial" w:cs="Arial"/>
          <w:i w:val="0"/>
          <w:sz w:val="20"/>
          <w:szCs w:val="20"/>
        </w:rPr>
        <w:t>ij</w:t>
      </w:r>
      <w:r w:rsidRPr="009B416C">
        <w:rPr>
          <w:rStyle w:val="Nadruk"/>
          <w:rFonts w:ascii="Arial" w:hAnsi="Arial" w:cs="Arial"/>
          <w:i w:val="0"/>
          <w:sz w:val="20"/>
          <w:szCs w:val="20"/>
        </w:rPr>
        <w:t>ndel</w:t>
      </w:r>
      <w:r w:rsidRPr="009B416C">
        <w:rPr>
          <w:rFonts w:ascii="Arial" w:hAnsi="Arial" w:cs="Arial"/>
          <w:sz w:val="20"/>
          <w:szCs w:val="20"/>
        </w:rPr>
        <w:t xml:space="preserve"> wordt ons geschreven: Het beste bewijs van het groote nut van den N. C. Boerenbond in onze afdeeling is wel het steeds toenemend ledental, hetwelk in het afgeloopen boekjaar tot 486 steeg.</w:t>
      </w:r>
    </w:p>
    <w:p w:rsidR="009B416C" w:rsidRPr="009B416C" w:rsidRDefault="009B416C" w:rsidP="00444082">
      <w:pPr>
        <w:autoSpaceDE w:val="0"/>
        <w:autoSpaceDN w:val="0"/>
        <w:adjustRightInd w:val="0"/>
        <w:jc w:val="both"/>
        <w:rPr>
          <w:rFonts w:ascii="Arial" w:hAnsi="Arial" w:cs="Arial"/>
          <w:sz w:val="20"/>
          <w:szCs w:val="20"/>
        </w:rPr>
      </w:pPr>
    </w:p>
    <w:p w:rsidR="00607C9A" w:rsidRPr="001F1804" w:rsidRDefault="00607C9A"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04-06</w:t>
      </w:r>
      <w:r w:rsidRPr="001F1804">
        <w:rPr>
          <w:rFonts w:ascii="Arial" w:eastAsia="Arial Unicode MS" w:hAnsi="Arial" w:cs="Arial"/>
          <w:b/>
          <w:sz w:val="20"/>
          <w:szCs w:val="20"/>
          <w:u w:val="single"/>
        </w:rPr>
        <w:t>-190</w:t>
      </w:r>
      <w:r>
        <w:rPr>
          <w:rFonts w:ascii="Arial" w:eastAsia="Arial Unicode MS" w:hAnsi="Arial" w:cs="Arial"/>
          <w:b/>
          <w:sz w:val="20"/>
          <w:szCs w:val="20"/>
          <w:u w:val="single"/>
        </w:rPr>
        <w:t>3</w:t>
      </w:r>
    </w:p>
    <w:p w:rsidR="00607C9A" w:rsidRDefault="00607C9A" w:rsidP="00444082">
      <w:pPr>
        <w:autoSpaceDE w:val="0"/>
        <w:autoSpaceDN w:val="0"/>
        <w:adjustRightInd w:val="0"/>
        <w:jc w:val="both"/>
        <w:rPr>
          <w:rFonts w:ascii="Arial" w:hAnsi="Arial" w:cs="Arial"/>
          <w:sz w:val="20"/>
          <w:szCs w:val="20"/>
        </w:rPr>
      </w:pPr>
    </w:p>
    <w:p w:rsidR="00607C9A" w:rsidRDefault="00607C9A" w:rsidP="00444082">
      <w:pPr>
        <w:autoSpaceDE w:val="0"/>
        <w:autoSpaceDN w:val="0"/>
        <w:adjustRightInd w:val="0"/>
        <w:jc w:val="both"/>
        <w:rPr>
          <w:rFonts w:ascii="Arial" w:hAnsi="Arial" w:cs="Arial"/>
          <w:sz w:val="20"/>
          <w:szCs w:val="20"/>
        </w:rPr>
      </w:pPr>
      <w:r w:rsidRPr="00607C9A">
        <w:rPr>
          <w:rFonts w:ascii="Arial" w:hAnsi="Arial" w:cs="Arial"/>
          <w:sz w:val="20"/>
          <w:szCs w:val="20"/>
        </w:rPr>
        <w:t>SCHIJNDEL, 2 Juni. Het S</w:t>
      </w:r>
      <w:r>
        <w:rPr>
          <w:rFonts w:ascii="Arial" w:hAnsi="Arial" w:cs="Arial"/>
          <w:sz w:val="20"/>
          <w:szCs w:val="20"/>
        </w:rPr>
        <w:t>t</w:t>
      </w:r>
      <w:r w:rsidRPr="00607C9A">
        <w:rPr>
          <w:rFonts w:ascii="Arial" w:hAnsi="Arial" w:cs="Arial"/>
          <w:sz w:val="20"/>
          <w:szCs w:val="20"/>
        </w:rPr>
        <w:t xml:space="preserve"> .</w:t>
      </w:r>
      <w:r>
        <w:rPr>
          <w:rFonts w:ascii="Arial" w:hAnsi="Arial" w:cs="Arial"/>
          <w:sz w:val="20"/>
          <w:szCs w:val="20"/>
        </w:rPr>
        <w:t>J</w:t>
      </w:r>
      <w:r w:rsidRPr="00607C9A">
        <w:rPr>
          <w:rFonts w:ascii="Arial" w:hAnsi="Arial" w:cs="Arial"/>
          <w:sz w:val="20"/>
          <w:szCs w:val="20"/>
        </w:rPr>
        <w:t>acobsgilde, eene vereeniging van klompenmakersbazen en onder</w:t>
      </w:r>
      <w:r>
        <w:rPr>
          <w:rFonts w:ascii="Arial" w:hAnsi="Arial" w:cs="Arial"/>
          <w:sz w:val="20"/>
          <w:szCs w:val="20"/>
        </w:rPr>
        <w:t>-</w:t>
      </w:r>
      <w:r w:rsidRPr="00607C9A">
        <w:rPr>
          <w:rFonts w:ascii="Arial" w:hAnsi="Arial" w:cs="Arial"/>
          <w:sz w:val="20"/>
          <w:szCs w:val="20"/>
        </w:rPr>
        <w:t>afdeeling der „Hanze", tracht zijne belangen te bevorderen door gezamenl</w:t>
      </w:r>
      <w:r>
        <w:rPr>
          <w:rFonts w:ascii="Arial" w:hAnsi="Arial" w:cs="Arial"/>
          <w:sz w:val="20"/>
          <w:szCs w:val="20"/>
        </w:rPr>
        <w:t>ij</w:t>
      </w:r>
      <w:r w:rsidRPr="00607C9A">
        <w:rPr>
          <w:rFonts w:ascii="Arial" w:hAnsi="Arial" w:cs="Arial"/>
          <w:sz w:val="20"/>
          <w:szCs w:val="20"/>
        </w:rPr>
        <w:t>ken aankoop van groote partijen Russisch hout. Het gekochte hout wordt per boot aan de Heeswijksche brug aangevoerd.</w:t>
      </w:r>
    </w:p>
    <w:p w:rsidR="00607C9A" w:rsidRDefault="00607C9A" w:rsidP="00444082">
      <w:pPr>
        <w:autoSpaceDE w:val="0"/>
        <w:autoSpaceDN w:val="0"/>
        <w:adjustRightInd w:val="0"/>
        <w:jc w:val="both"/>
        <w:rPr>
          <w:rFonts w:ascii="Arial" w:hAnsi="Arial" w:cs="Arial"/>
          <w:sz w:val="20"/>
          <w:szCs w:val="20"/>
        </w:rPr>
      </w:pPr>
    </w:p>
    <w:p w:rsidR="00953C90" w:rsidRPr="001F1804" w:rsidRDefault="00953C90"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08-06</w:t>
      </w:r>
      <w:r w:rsidRPr="001F1804">
        <w:rPr>
          <w:rFonts w:ascii="Arial" w:eastAsia="Arial Unicode MS" w:hAnsi="Arial" w:cs="Arial"/>
          <w:b/>
          <w:sz w:val="20"/>
          <w:szCs w:val="20"/>
          <w:u w:val="single"/>
        </w:rPr>
        <w:t>-190</w:t>
      </w:r>
      <w:r>
        <w:rPr>
          <w:rFonts w:ascii="Arial" w:eastAsia="Arial Unicode MS" w:hAnsi="Arial" w:cs="Arial"/>
          <w:b/>
          <w:sz w:val="20"/>
          <w:szCs w:val="20"/>
          <w:u w:val="single"/>
        </w:rPr>
        <w:t>3</w:t>
      </w:r>
    </w:p>
    <w:p w:rsidR="00953C90" w:rsidRDefault="00953C90" w:rsidP="00444082">
      <w:pPr>
        <w:autoSpaceDE w:val="0"/>
        <w:autoSpaceDN w:val="0"/>
        <w:adjustRightInd w:val="0"/>
        <w:jc w:val="both"/>
        <w:rPr>
          <w:rFonts w:ascii="Arial" w:hAnsi="Arial" w:cs="Arial"/>
          <w:sz w:val="20"/>
          <w:szCs w:val="20"/>
        </w:rPr>
      </w:pPr>
    </w:p>
    <w:p w:rsidR="00953C90" w:rsidRDefault="00953C90" w:rsidP="00444082">
      <w:pPr>
        <w:autoSpaceDE w:val="0"/>
        <w:autoSpaceDN w:val="0"/>
        <w:adjustRightInd w:val="0"/>
        <w:jc w:val="both"/>
        <w:rPr>
          <w:rFonts w:ascii="Arial" w:hAnsi="Arial" w:cs="Arial"/>
          <w:sz w:val="20"/>
          <w:szCs w:val="20"/>
        </w:rPr>
      </w:pPr>
      <w:r w:rsidRPr="00953C90">
        <w:rPr>
          <w:rFonts w:ascii="Arial" w:hAnsi="Arial" w:cs="Arial"/>
          <w:sz w:val="20"/>
          <w:szCs w:val="20"/>
        </w:rPr>
        <w:t>SCHIJNDEL, 5 Juni. De eerste s</w:t>
      </w:r>
      <w:r>
        <w:rPr>
          <w:rFonts w:ascii="Arial" w:hAnsi="Arial" w:cs="Arial"/>
          <w:sz w:val="20"/>
          <w:szCs w:val="20"/>
        </w:rPr>
        <w:t>ch</w:t>
      </w:r>
      <w:r w:rsidRPr="00953C90">
        <w:rPr>
          <w:rFonts w:ascii="Arial" w:hAnsi="Arial" w:cs="Arial"/>
          <w:sz w:val="20"/>
          <w:szCs w:val="20"/>
        </w:rPr>
        <w:t>ietoefening der weerbaarheid „Prins Hendrik", dezer dagen gehou</w:t>
      </w:r>
      <w:r>
        <w:rPr>
          <w:rFonts w:ascii="Arial" w:hAnsi="Arial" w:cs="Arial"/>
          <w:sz w:val="20"/>
          <w:szCs w:val="20"/>
        </w:rPr>
        <w:t>-</w:t>
      </w:r>
      <w:r w:rsidRPr="00953C90">
        <w:rPr>
          <w:rFonts w:ascii="Arial" w:hAnsi="Arial" w:cs="Arial"/>
          <w:sz w:val="20"/>
          <w:szCs w:val="20"/>
        </w:rPr>
        <w:t xml:space="preserve">den, werd geopend en bijgewoond door den beschermheer, den Hoogedelgestr. heer generaal B. R. </w:t>
      </w:r>
      <w:r>
        <w:rPr>
          <w:rFonts w:ascii="Arial" w:hAnsi="Arial" w:cs="Arial"/>
          <w:sz w:val="20"/>
          <w:szCs w:val="20"/>
        </w:rPr>
        <w:t>F</w:t>
      </w:r>
      <w:r w:rsidRPr="00953C90">
        <w:rPr>
          <w:rFonts w:ascii="Arial" w:hAnsi="Arial" w:cs="Arial"/>
          <w:sz w:val="20"/>
          <w:szCs w:val="20"/>
        </w:rPr>
        <w:t>. Van Vlijmen alhier.</w:t>
      </w:r>
    </w:p>
    <w:p w:rsidR="00953C90" w:rsidRDefault="00953C90" w:rsidP="00444082">
      <w:pPr>
        <w:autoSpaceDE w:val="0"/>
        <w:autoSpaceDN w:val="0"/>
        <w:adjustRightInd w:val="0"/>
        <w:jc w:val="both"/>
        <w:rPr>
          <w:rFonts w:ascii="Arial" w:hAnsi="Arial" w:cs="Arial"/>
          <w:sz w:val="20"/>
          <w:szCs w:val="20"/>
        </w:rPr>
      </w:pPr>
    </w:p>
    <w:p w:rsidR="00605D23" w:rsidRDefault="00605D23" w:rsidP="00444082">
      <w:pPr>
        <w:autoSpaceDE w:val="0"/>
        <w:autoSpaceDN w:val="0"/>
        <w:adjustRightInd w:val="0"/>
        <w:jc w:val="both"/>
        <w:rPr>
          <w:rFonts w:ascii="Arial" w:hAnsi="Arial" w:cs="Arial"/>
          <w:sz w:val="20"/>
          <w:szCs w:val="20"/>
        </w:rPr>
      </w:pPr>
      <w:r w:rsidRPr="00605D23">
        <w:rPr>
          <w:rFonts w:ascii="Arial" w:hAnsi="Arial" w:cs="Arial"/>
          <w:sz w:val="20"/>
          <w:szCs w:val="20"/>
        </w:rPr>
        <w:t>ONDERTROUWD: JO</w:t>
      </w:r>
      <w:r>
        <w:rPr>
          <w:rFonts w:ascii="Arial" w:hAnsi="Arial" w:cs="Arial"/>
          <w:sz w:val="20"/>
          <w:szCs w:val="20"/>
        </w:rPr>
        <w:t>H</w:t>
      </w:r>
      <w:r w:rsidRPr="00605D23">
        <w:rPr>
          <w:rFonts w:ascii="Arial" w:hAnsi="Arial" w:cs="Arial"/>
          <w:sz w:val="20"/>
          <w:szCs w:val="20"/>
        </w:rPr>
        <w:t xml:space="preserve">ANNES J. N. DE </w:t>
      </w:r>
      <w:r>
        <w:rPr>
          <w:rFonts w:ascii="Arial" w:hAnsi="Arial" w:cs="Arial"/>
          <w:sz w:val="20"/>
          <w:szCs w:val="20"/>
        </w:rPr>
        <w:t>WERD</w:t>
      </w:r>
      <w:r w:rsidRPr="00605D23">
        <w:rPr>
          <w:rFonts w:ascii="Arial" w:hAnsi="Arial" w:cs="Arial"/>
          <w:sz w:val="20"/>
          <w:szCs w:val="20"/>
        </w:rPr>
        <w:t xml:space="preserve"> </w:t>
      </w:r>
      <w:r>
        <w:rPr>
          <w:rFonts w:ascii="Arial" w:hAnsi="Arial" w:cs="Arial"/>
          <w:sz w:val="20"/>
          <w:szCs w:val="20"/>
        </w:rPr>
        <w:t>en</w:t>
      </w:r>
      <w:r w:rsidRPr="00605D23">
        <w:rPr>
          <w:rFonts w:ascii="Arial" w:hAnsi="Arial" w:cs="Arial"/>
          <w:sz w:val="20"/>
          <w:szCs w:val="20"/>
        </w:rPr>
        <w:t xml:space="preserve"> MARTIENA G</w:t>
      </w:r>
      <w:r>
        <w:rPr>
          <w:rFonts w:ascii="Arial" w:hAnsi="Arial" w:cs="Arial"/>
          <w:sz w:val="20"/>
          <w:szCs w:val="20"/>
        </w:rPr>
        <w:t>. B</w:t>
      </w:r>
      <w:r w:rsidRPr="00605D23">
        <w:rPr>
          <w:rFonts w:ascii="Arial" w:hAnsi="Arial" w:cs="Arial"/>
          <w:sz w:val="20"/>
          <w:szCs w:val="20"/>
        </w:rPr>
        <w:t>O</w:t>
      </w:r>
      <w:r>
        <w:rPr>
          <w:rFonts w:ascii="Arial" w:hAnsi="Arial" w:cs="Arial"/>
          <w:sz w:val="20"/>
          <w:szCs w:val="20"/>
        </w:rPr>
        <w:t>U</w:t>
      </w:r>
      <w:r w:rsidRPr="00605D23">
        <w:rPr>
          <w:rFonts w:ascii="Arial" w:hAnsi="Arial" w:cs="Arial"/>
          <w:sz w:val="20"/>
          <w:szCs w:val="20"/>
        </w:rPr>
        <w:t xml:space="preserve">WENS. </w:t>
      </w:r>
      <w:r w:rsidRPr="00605D23">
        <w:rPr>
          <w:rStyle w:val="Nadruk"/>
          <w:rFonts w:ascii="Arial" w:hAnsi="Arial" w:cs="Arial"/>
          <w:i w:val="0"/>
          <w:sz w:val="20"/>
          <w:szCs w:val="20"/>
        </w:rPr>
        <w:t>Schijndel</w:t>
      </w:r>
      <w:r w:rsidRPr="00605D23">
        <w:rPr>
          <w:rFonts w:ascii="Arial" w:hAnsi="Arial" w:cs="Arial"/>
          <w:sz w:val="20"/>
          <w:szCs w:val="20"/>
        </w:rPr>
        <w:t xml:space="preserve"> , 5 J</w:t>
      </w:r>
      <w:r>
        <w:rPr>
          <w:rFonts w:ascii="Arial" w:hAnsi="Arial" w:cs="Arial"/>
          <w:sz w:val="20"/>
          <w:szCs w:val="20"/>
        </w:rPr>
        <w:t>uni</w:t>
      </w:r>
      <w:r w:rsidRPr="00605D23">
        <w:rPr>
          <w:rFonts w:ascii="Arial" w:hAnsi="Arial" w:cs="Arial"/>
          <w:sz w:val="20"/>
          <w:szCs w:val="20"/>
        </w:rPr>
        <w:t xml:space="preserve"> 1903. Huwelijksvoltrekking 23 Juni.</w:t>
      </w:r>
    </w:p>
    <w:p w:rsidR="00605D23" w:rsidRPr="00605D23" w:rsidRDefault="00605D23" w:rsidP="00444082">
      <w:pPr>
        <w:autoSpaceDE w:val="0"/>
        <w:autoSpaceDN w:val="0"/>
        <w:adjustRightInd w:val="0"/>
        <w:jc w:val="both"/>
        <w:rPr>
          <w:rFonts w:ascii="Arial" w:hAnsi="Arial" w:cs="Arial"/>
          <w:sz w:val="20"/>
          <w:szCs w:val="20"/>
        </w:rPr>
      </w:pPr>
    </w:p>
    <w:p w:rsidR="002A1940" w:rsidRPr="001F1804" w:rsidRDefault="002A1940"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09-06</w:t>
      </w:r>
      <w:r w:rsidRPr="001F1804">
        <w:rPr>
          <w:rFonts w:ascii="Arial" w:eastAsia="Arial Unicode MS" w:hAnsi="Arial" w:cs="Arial"/>
          <w:b/>
          <w:sz w:val="20"/>
          <w:szCs w:val="20"/>
          <w:u w:val="single"/>
        </w:rPr>
        <w:t>-190</w:t>
      </w:r>
      <w:r>
        <w:rPr>
          <w:rFonts w:ascii="Arial" w:eastAsia="Arial Unicode MS" w:hAnsi="Arial" w:cs="Arial"/>
          <w:b/>
          <w:sz w:val="20"/>
          <w:szCs w:val="20"/>
          <w:u w:val="single"/>
        </w:rPr>
        <w:t>3</w:t>
      </w:r>
    </w:p>
    <w:p w:rsidR="002A1940" w:rsidRDefault="002A1940" w:rsidP="00444082">
      <w:pPr>
        <w:autoSpaceDE w:val="0"/>
        <w:autoSpaceDN w:val="0"/>
        <w:adjustRightInd w:val="0"/>
        <w:jc w:val="both"/>
        <w:rPr>
          <w:rFonts w:ascii="Arial" w:hAnsi="Arial" w:cs="Arial"/>
          <w:sz w:val="20"/>
          <w:szCs w:val="20"/>
        </w:rPr>
      </w:pPr>
    </w:p>
    <w:p w:rsidR="002A1940" w:rsidRDefault="002A1940" w:rsidP="00444082">
      <w:pPr>
        <w:autoSpaceDE w:val="0"/>
        <w:autoSpaceDN w:val="0"/>
        <w:adjustRightInd w:val="0"/>
        <w:jc w:val="both"/>
        <w:rPr>
          <w:rFonts w:ascii="Arial" w:hAnsi="Arial" w:cs="Arial"/>
          <w:sz w:val="20"/>
          <w:szCs w:val="20"/>
        </w:rPr>
      </w:pPr>
      <w:r w:rsidRPr="002A1940">
        <w:rPr>
          <w:rFonts w:ascii="Arial" w:hAnsi="Arial" w:cs="Arial"/>
          <w:sz w:val="20"/>
          <w:szCs w:val="20"/>
        </w:rPr>
        <w:t>SCHIJNDEL, 8 Juni. Op den gisteren gehouden wedstrijd voor handboogschutterijen te St. Michiels-Gestel behaalde „Landmans Unie", gevestigd b</w:t>
      </w:r>
      <w:r>
        <w:rPr>
          <w:rFonts w:ascii="Arial" w:hAnsi="Arial" w:cs="Arial"/>
          <w:sz w:val="20"/>
          <w:szCs w:val="20"/>
        </w:rPr>
        <w:t>ij</w:t>
      </w:r>
      <w:r w:rsidRPr="002A1940">
        <w:rPr>
          <w:rFonts w:ascii="Arial" w:hAnsi="Arial" w:cs="Arial"/>
          <w:sz w:val="20"/>
          <w:szCs w:val="20"/>
        </w:rPr>
        <w:t xml:space="preserve"> den heer J. Geerts, den eersten rozenprijs en „de Eendracht" alhier gevestigd bij de wed. P. Vugts den treffersprijs". Bovendien verwierf de heer A. Vugts, lid van „de Eendracht", den eersten personeelen prijs, een bedrag van f 10 aan geld. Eere aan zulke kranige schutters.</w:t>
      </w:r>
    </w:p>
    <w:p w:rsidR="002A1940" w:rsidRDefault="002A1940" w:rsidP="00444082">
      <w:pPr>
        <w:autoSpaceDE w:val="0"/>
        <w:autoSpaceDN w:val="0"/>
        <w:adjustRightInd w:val="0"/>
        <w:jc w:val="both"/>
        <w:rPr>
          <w:rFonts w:ascii="Arial" w:hAnsi="Arial" w:cs="Arial"/>
          <w:sz w:val="20"/>
          <w:szCs w:val="20"/>
        </w:rPr>
      </w:pPr>
    </w:p>
    <w:p w:rsidR="005D4920" w:rsidRPr="001F1804" w:rsidRDefault="005D4920"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w:t>
      </w:r>
      <w:r w:rsidR="007F3924">
        <w:rPr>
          <w:rFonts w:ascii="Arial" w:eastAsia="Arial Unicode MS" w:hAnsi="Arial" w:cs="Arial"/>
          <w:b/>
          <w:sz w:val="20"/>
          <w:szCs w:val="20"/>
          <w:u w:val="single"/>
        </w:rPr>
        <w:t>5</w:t>
      </w:r>
      <w:r>
        <w:rPr>
          <w:rFonts w:ascii="Arial" w:eastAsia="Arial Unicode MS" w:hAnsi="Arial" w:cs="Arial"/>
          <w:b/>
          <w:sz w:val="20"/>
          <w:szCs w:val="20"/>
          <w:u w:val="single"/>
        </w:rPr>
        <w:t>-06</w:t>
      </w:r>
      <w:r w:rsidRPr="001F1804">
        <w:rPr>
          <w:rFonts w:ascii="Arial" w:eastAsia="Arial Unicode MS" w:hAnsi="Arial" w:cs="Arial"/>
          <w:b/>
          <w:sz w:val="20"/>
          <w:szCs w:val="20"/>
          <w:u w:val="single"/>
        </w:rPr>
        <w:t>-190</w:t>
      </w:r>
      <w:r>
        <w:rPr>
          <w:rFonts w:ascii="Arial" w:eastAsia="Arial Unicode MS" w:hAnsi="Arial" w:cs="Arial"/>
          <w:b/>
          <w:sz w:val="20"/>
          <w:szCs w:val="20"/>
          <w:u w:val="single"/>
        </w:rPr>
        <w:t>3</w:t>
      </w:r>
    </w:p>
    <w:p w:rsidR="005D4920" w:rsidRDefault="005D4920" w:rsidP="00444082">
      <w:pPr>
        <w:autoSpaceDE w:val="0"/>
        <w:autoSpaceDN w:val="0"/>
        <w:adjustRightInd w:val="0"/>
        <w:jc w:val="both"/>
        <w:rPr>
          <w:rFonts w:ascii="Arial" w:hAnsi="Arial" w:cs="Arial"/>
          <w:sz w:val="20"/>
          <w:szCs w:val="20"/>
        </w:rPr>
      </w:pPr>
    </w:p>
    <w:p w:rsidR="005D4920" w:rsidRDefault="005D4920" w:rsidP="00444082">
      <w:pPr>
        <w:pStyle w:val="Normaalweb"/>
        <w:spacing w:before="0" w:beforeAutospacing="0" w:after="0" w:afterAutospacing="0"/>
        <w:jc w:val="both"/>
        <w:rPr>
          <w:rFonts w:ascii="Arial" w:hAnsi="Arial" w:cs="Arial"/>
          <w:sz w:val="20"/>
          <w:szCs w:val="20"/>
        </w:rPr>
      </w:pPr>
      <w:r w:rsidRPr="005D4920">
        <w:rPr>
          <w:rFonts w:ascii="Arial" w:hAnsi="Arial" w:cs="Arial"/>
          <w:sz w:val="20"/>
          <w:szCs w:val="20"/>
        </w:rPr>
        <w:lastRenderedPageBreak/>
        <w:t>SCHIJNDEL, 12 Juni. Onder groote belangstelling en buitengewone deelneming werd heden het feest der H. Kindsheid gevierd. De stoet, opgesteld bij de school der eerw. zusters, bevatte een aantal goed geslaagde voorstellingen, ontleend aan de missiën in vreemd</w:t>
      </w:r>
      <w:r>
        <w:rPr>
          <w:rFonts w:ascii="Arial" w:hAnsi="Arial" w:cs="Arial"/>
          <w:sz w:val="20"/>
          <w:szCs w:val="20"/>
        </w:rPr>
        <w:t>e</w:t>
      </w:r>
      <w:r w:rsidRPr="005D4920">
        <w:rPr>
          <w:rFonts w:ascii="Arial" w:hAnsi="Arial" w:cs="Arial"/>
          <w:sz w:val="20"/>
          <w:szCs w:val="20"/>
        </w:rPr>
        <w:t xml:space="preserve"> landen, en werd opgeluisterd door de harmonie Cecilia. Wij zagen dajakkers, boksers, negers, slaven, paters, zusters, eene zegepralende, lijdende en strijdende kerk, enz., enz. Het gunstige weder werkte uitstekend mede tot het welslagen van het schoone feest en menige gift werd in goede stemming afgestaan voor de ongelukkige natuur</w:t>
      </w:r>
      <w:r>
        <w:rPr>
          <w:rFonts w:ascii="Arial" w:hAnsi="Arial" w:cs="Arial"/>
          <w:sz w:val="20"/>
          <w:szCs w:val="20"/>
        </w:rPr>
        <w:t>-</w:t>
      </w:r>
      <w:r w:rsidRPr="005D4920">
        <w:rPr>
          <w:rFonts w:ascii="Arial" w:hAnsi="Arial" w:cs="Arial"/>
          <w:sz w:val="20"/>
          <w:szCs w:val="20"/>
        </w:rPr>
        <w:t xml:space="preserve">genooten in vreemde landen. </w:t>
      </w:r>
    </w:p>
    <w:p w:rsidR="005D4920" w:rsidRPr="005D4920" w:rsidRDefault="005D4920" w:rsidP="00444082">
      <w:pPr>
        <w:pStyle w:val="Normaalweb"/>
        <w:spacing w:before="0" w:beforeAutospacing="0" w:after="0" w:afterAutospacing="0"/>
        <w:jc w:val="both"/>
        <w:rPr>
          <w:rFonts w:ascii="Arial" w:hAnsi="Arial" w:cs="Arial"/>
          <w:sz w:val="20"/>
          <w:szCs w:val="20"/>
        </w:rPr>
      </w:pPr>
    </w:p>
    <w:p w:rsidR="005D4920" w:rsidRPr="005D4920" w:rsidRDefault="005D4920" w:rsidP="00444082">
      <w:pPr>
        <w:pStyle w:val="Normaalweb"/>
        <w:spacing w:before="0" w:beforeAutospacing="0" w:after="0" w:afterAutospacing="0"/>
        <w:jc w:val="both"/>
        <w:rPr>
          <w:rFonts w:ascii="Arial" w:hAnsi="Arial" w:cs="Arial"/>
          <w:sz w:val="20"/>
          <w:szCs w:val="20"/>
        </w:rPr>
      </w:pPr>
      <w:r w:rsidRPr="005D4920">
        <w:rPr>
          <w:rFonts w:ascii="Arial" w:hAnsi="Arial" w:cs="Arial"/>
          <w:sz w:val="20"/>
          <w:szCs w:val="20"/>
        </w:rPr>
        <w:t>De handboogschutterijen, gevestigd bij de heeren Vugts en Geerts hebben zich doen inschrijven voor den grooten wedstrijd, die Maandag te Mil gehouden wordt op het gezelschap „Diana" bij gelegenheid van het zilveren jubelfeest.</w:t>
      </w:r>
    </w:p>
    <w:p w:rsidR="005D4920" w:rsidRDefault="005D4920" w:rsidP="00444082">
      <w:pPr>
        <w:autoSpaceDE w:val="0"/>
        <w:autoSpaceDN w:val="0"/>
        <w:adjustRightInd w:val="0"/>
        <w:jc w:val="both"/>
        <w:rPr>
          <w:rFonts w:ascii="Arial" w:eastAsia="Arial Unicode MS" w:hAnsi="Arial" w:cs="Arial"/>
          <w:b/>
          <w:sz w:val="20"/>
          <w:szCs w:val="20"/>
          <w:u w:val="single"/>
        </w:rPr>
      </w:pPr>
    </w:p>
    <w:p w:rsidR="00391485" w:rsidRPr="001F1804" w:rsidRDefault="00391485"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16-06</w:t>
      </w:r>
      <w:r w:rsidRPr="001F1804">
        <w:rPr>
          <w:rFonts w:ascii="Arial" w:eastAsia="Arial Unicode MS" w:hAnsi="Arial" w:cs="Arial"/>
          <w:b/>
          <w:sz w:val="20"/>
          <w:szCs w:val="20"/>
          <w:u w:val="single"/>
        </w:rPr>
        <w:t>-190</w:t>
      </w:r>
      <w:r>
        <w:rPr>
          <w:rFonts w:ascii="Arial" w:eastAsia="Arial Unicode MS" w:hAnsi="Arial" w:cs="Arial"/>
          <w:b/>
          <w:sz w:val="20"/>
          <w:szCs w:val="20"/>
          <w:u w:val="single"/>
        </w:rPr>
        <w:t>3</w:t>
      </w:r>
    </w:p>
    <w:p w:rsidR="00391485" w:rsidRDefault="00391485" w:rsidP="00444082">
      <w:pPr>
        <w:autoSpaceDE w:val="0"/>
        <w:autoSpaceDN w:val="0"/>
        <w:adjustRightInd w:val="0"/>
        <w:jc w:val="both"/>
        <w:rPr>
          <w:rFonts w:ascii="Arial" w:eastAsia="Arial Unicode MS" w:hAnsi="Arial" w:cs="Arial"/>
          <w:b/>
          <w:sz w:val="20"/>
          <w:szCs w:val="20"/>
          <w:u w:val="single"/>
        </w:rPr>
      </w:pPr>
    </w:p>
    <w:p w:rsidR="00391485" w:rsidRDefault="00391485" w:rsidP="00444082">
      <w:pPr>
        <w:autoSpaceDE w:val="0"/>
        <w:autoSpaceDN w:val="0"/>
        <w:adjustRightInd w:val="0"/>
        <w:jc w:val="both"/>
        <w:rPr>
          <w:rFonts w:ascii="Arial" w:hAnsi="Arial" w:cs="Arial"/>
          <w:sz w:val="20"/>
          <w:szCs w:val="20"/>
        </w:rPr>
      </w:pPr>
      <w:r w:rsidRPr="00391485">
        <w:rPr>
          <w:rFonts w:ascii="Arial" w:hAnsi="Arial" w:cs="Arial"/>
          <w:sz w:val="20"/>
          <w:szCs w:val="20"/>
        </w:rPr>
        <w:t>SCHIJNDEL, 15 Juni. Gisteren vierde de Handboogschutter</w:t>
      </w:r>
      <w:r>
        <w:rPr>
          <w:rFonts w:ascii="Arial" w:hAnsi="Arial" w:cs="Arial"/>
          <w:sz w:val="20"/>
          <w:szCs w:val="20"/>
        </w:rPr>
        <w:t>ij</w:t>
      </w:r>
      <w:r w:rsidRPr="00391485">
        <w:rPr>
          <w:rFonts w:ascii="Arial" w:hAnsi="Arial" w:cs="Arial"/>
          <w:sz w:val="20"/>
          <w:szCs w:val="20"/>
        </w:rPr>
        <w:t xml:space="preserve"> „De Eendracht", gevestigd bij mejuff, de Wed. P. Vugts haar jaarlijksch koningsfeest. Ofschoon het weder voor zulke feesten aanvankelijk niet zeer geschikt was, bleek toch de deelneming zoowel als de belangstelling groot te z</w:t>
      </w:r>
      <w:r>
        <w:rPr>
          <w:rFonts w:ascii="Arial" w:hAnsi="Arial" w:cs="Arial"/>
          <w:sz w:val="20"/>
          <w:szCs w:val="20"/>
        </w:rPr>
        <w:t>ij</w:t>
      </w:r>
      <w:r w:rsidRPr="00391485">
        <w:rPr>
          <w:rFonts w:ascii="Arial" w:hAnsi="Arial" w:cs="Arial"/>
          <w:sz w:val="20"/>
          <w:szCs w:val="20"/>
        </w:rPr>
        <w:t>n. Op het einde van den wedstrijd bleek dat de heer</w:t>
      </w:r>
      <w:r>
        <w:rPr>
          <w:rFonts w:ascii="Arial" w:hAnsi="Arial" w:cs="Arial"/>
          <w:sz w:val="20"/>
          <w:szCs w:val="20"/>
        </w:rPr>
        <w:t>e</w:t>
      </w:r>
      <w:r w:rsidRPr="00391485">
        <w:rPr>
          <w:rFonts w:ascii="Arial" w:hAnsi="Arial" w:cs="Arial"/>
          <w:sz w:val="20"/>
          <w:szCs w:val="20"/>
        </w:rPr>
        <w:t>n F. De Louwere zich het koning- en Adr. Steenbakkers zich het ridderschap had waardig gemaakt. Beiden werden onder gepaste toespraken geïnstalleerd. De har</w:t>
      </w:r>
      <w:r>
        <w:rPr>
          <w:rFonts w:ascii="Arial" w:hAnsi="Arial" w:cs="Arial"/>
          <w:sz w:val="20"/>
          <w:szCs w:val="20"/>
        </w:rPr>
        <w:t>-</w:t>
      </w:r>
      <w:r w:rsidRPr="00391485">
        <w:rPr>
          <w:rFonts w:ascii="Arial" w:hAnsi="Arial" w:cs="Arial"/>
          <w:sz w:val="20"/>
          <w:szCs w:val="20"/>
        </w:rPr>
        <w:t>monie Cecilia gaf een keurig concert op het feestterrein en droeg veel bij tot welslagen van het koningsfeest.</w:t>
      </w:r>
    </w:p>
    <w:p w:rsidR="00391485" w:rsidRDefault="00391485" w:rsidP="00444082">
      <w:pPr>
        <w:autoSpaceDE w:val="0"/>
        <w:autoSpaceDN w:val="0"/>
        <w:adjustRightInd w:val="0"/>
        <w:jc w:val="both"/>
        <w:rPr>
          <w:rFonts w:ascii="Arial" w:hAnsi="Arial" w:cs="Arial"/>
          <w:sz w:val="20"/>
          <w:szCs w:val="20"/>
        </w:rPr>
      </w:pPr>
    </w:p>
    <w:p w:rsidR="00F80CDB" w:rsidRDefault="00F80CDB" w:rsidP="00444082">
      <w:pPr>
        <w:autoSpaceDE w:val="0"/>
        <w:autoSpaceDN w:val="0"/>
        <w:adjustRightInd w:val="0"/>
        <w:jc w:val="both"/>
        <w:rPr>
          <w:rFonts w:ascii="Arial" w:hAnsi="Arial" w:cs="Arial"/>
          <w:sz w:val="20"/>
          <w:szCs w:val="20"/>
        </w:rPr>
      </w:pPr>
      <w:r w:rsidRPr="00F80CDB">
        <w:rPr>
          <w:rFonts w:ascii="Arial" w:hAnsi="Arial" w:cs="Arial"/>
          <w:sz w:val="20"/>
          <w:szCs w:val="20"/>
        </w:rPr>
        <w:t xml:space="preserve">Uit </w:t>
      </w:r>
      <w:r w:rsidRPr="00F80CDB">
        <w:rPr>
          <w:rStyle w:val="Nadruk"/>
          <w:rFonts w:ascii="Arial" w:hAnsi="Arial" w:cs="Arial"/>
          <w:i w:val="0"/>
          <w:sz w:val="20"/>
          <w:szCs w:val="20"/>
        </w:rPr>
        <w:t>Schijndel</w:t>
      </w:r>
      <w:r w:rsidRPr="00F80CDB">
        <w:rPr>
          <w:rFonts w:ascii="Arial" w:hAnsi="Arial" w:cs="Arial"/>
          <w:i/>
          <w:sz w:val="20"/>
          <w:szCs w:val="20"/>
        </w:rPr>
        <w:t xml:space="preserve"> </w:t>
      </w:r>
      <w:r w:rsidRPr="00F80CDB">
        <w:rPr>
          <w:rFonts w:ascii="Arial" w:hAnsi="Arial" w:cs="Arial"/>
          <w:sz w:val="20"/>
          <w:szCs w:val="20"/>
        </w:rPr>
        <w:t xml:space="preserve">wordt </w:t>
      </w:r>
      <w:r>
        <w:rPr>
          <w:rFonts w:ascii="Arial" w:hAnsi="Arial" w:cs="Arial"/>
          <w:sz w:val="20"/>
          <w:szCs w:val="20"/>
        </w:rPr>
        <w:t>o</w:t>
      </w:r>
      <w:r w:rsidRPr="00F80CDB">
        <w:rPr>
          <w:rFonts w:ascii="Arial" w:hAnsi="Arial" w:cs="Arial"/>
          <w:sz w:val="20"/>
          <w:szCs w:val="20"/>
        </w:rPr>
        <w:t>n</w:t>
      </w:r>
      <w:r>
        <w:rPr>
          <w:rFonts w:ascii="Arial" w:hAnsi="Arial" w:cs="Arial"/>
          <w:sz w:val="20"/>
          <w:szCs w:val="20"/>
        </w:rPr>
        <w:t>s</w:t>
      </w:r>
      <w:r w:rsidRPr="00F80CDB">
        <w:rPr>
          <w:rFonts w:ascii="Arial" w:hAnsi="Arial" w:cs="Arial"/>
          <w:sz w:val="20"/>
          <w:szCs w:val="20"/>
        </w:rPr>
        <w:t xml:space="preserve"> dd. 15 Juni geschreven: De onlangs goedgekeurde en bekroonde stieren op de groote keuring te Boxtel waren Zaterdag andermaal opgesteld achter het hotel van den heer M. Gogaerts alhier. Zij werden thans nauwkeurig door een lid der keuringscommissie gesignalieerd om vervolgens in het rundvee-stamboek te worden geplaatst.</w:t>
      </w:r>
    </w:p>
    <w:p w:rsidR="00F80CDB" w:rsidRDefault="00F80CDB" w:rsidP="00444082">
      <w:pPr>
        <w:autoSpaceDE w:val="0"/>
        <w:autoSpaceDN w:val="0"/>
        <w:adjustRightInd w:val="0"/>
        <w:jc w:val="both"/>
        <w:rPr>
          <w:rFonts w:ascii="Arial" w:hAnsi="Arial" w:cs="Arial"/>
          <w:sz w:val="20"/>
          <w:szCs w:val="20"/>
        </w:rPr>
      </w:pPr>
    </w:p>
    <w:p w:rsidR="003D53D4" w:rsidRPr="001F1804" w:rsidRDefault="003D53D4"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17-06</w:t>
      </w:r>
      <w:r w:rsidRPr="001F1804">
        <w:rPr>
          <w:rFonts w:ascii="Arial" w:eastAsia="Arial Unicode MS" w:hAnsi="Arial" w:cs="Arial"/>
          <w:b/>
          <w:sz w:val="20"/>
          <w:szCs w:val="20"/>
          <w:u w:val="single"/>
        </w:rPr>
        <w:t>-190</w:t>
      </w:r>
      <w:r>
        <w:rPr>
          <w:rFonts w:ascii="Arial" w:eastAsia="Arial Unicode MS" w:hAnsi="Arial" w:cs="Arial"/>
          <w:b/>
          <w:sz w:val="20"/>
          <w:szCs w:val="20"/>
          <w:u w:val="single"/>
        </w:rPr>
        <w:t>3</w:t>
      </w:r>
    </w:p>
    <w:p w:rsidR="003D53D4" w:rsidRDefault="003D53D4" w:rsidP="00444082">
      <w:pPr>
        <w:autoSpaceDE w:val="0"/>
        <w:autoSpaceDN w:val="0"/>
        <w:adjustRightInd w:val="0"/>
        <w:jc w:val="both"/>
        <w:rPr>
          <w:rFonts w:ascii="Arial" w:hAnsi="Arial" w:cs="Arial"/>
          <w:sz w:val="20"/>
          <w:szCs w:val="20"/>
        </w:rPr>
      </w:pPr>
    </w:p>
    <w:p w:rsidR="003D53D4" w:rsidRDefault="003D53D4" w:rsidP="00444082">
      <w:pPr>
        <w:autoSpaceDE w:val="0"/>
        <w:autoSpaceDN w:val="0"/>
        <w:adjustRightInd w:val="0"/>
        <w:jc w:val="both"/>
        <w:rPr>
          <w:rFonts w:ascii="Arial" w:hAnsi="Arial" w:cs="Arial"/>
          <w:sz w:val="20"/>
          <w:szCs w:val="20"/>
        </w:rPr>
      </w:pPr>
      <w:r w:rsidRPr="003D53D4">
        <w:rPr>
          <w:rFonts w:ascii="Arial" w:hAnsi="Arial" w:cs="Arial"/>
          <w:sz w:val="20"/>
          <w:szCs w:val="20"/>
        </w:rPr>
        <w:t>SCHIJNDEL, 16 Juni. Op het heden te Mil gehouden concours van handboogschutterijen had „De Eendracht", gevestigd bij mejuff. de wed. P. Vugts, een ongewoon succès. Behalve dat het gezel</w:t>
      </w:r>
      <w:r>
        <w:rPr>
          <w:rFonts w:ascii="Arial" w:hAnsi="Arial" w:cs="Arial"/>
          <w:sz w:val="20"/>
          <w:szCs w:val="20"/>
        </w:rPr>
        <w:t>-</w:t>
      </w:r>
      <w:r w:rsidRPr="003D53D4">
        <w:rPr>
          <w:rFonts w:ascii="Arial" w:hAnsi="Arial" w:cs="Arial"/>
          <w:sz w:val="20"/>
          <w:szCs w:val="20"/>
        </w:rPr>
        <w:t>schap den tweeden puntenprijs verdiende, behaalde de koning van „De Eendracht", de heer F. De Louwere den koningsprijs en de heer A. Vugts het eereteeken. Bovendien verwierf dezelfde den eersten personeelen prijs en de heer W. Smits, eveneens lid der „Eendracht", den tweeden. Eere aan zulke kranige schutters.</w:t>
      </w:r>
    </w:p>
    <w:p w:rsidR="003D53D4" w:rsidRDefault="003D53D4" w:rsidP="00444082">
      <w:pPr>
        <w:autoSpaceDE w:val="0"/>
        <w:autoSpaceDN w:val="0"/>
        <w:adjustRightInd w:val="0"/>
        <w:jc w:val="both"/>
        <w:rPr>
          <w:rFonts w:ascii="Arial" w:eastAsia="Arial Unicode MS" w:hAnsi="Arial" w:cs="Arial"/>
          <w:b/>
          <w:sz w:val="20"/>
          <w:szCs w:val="20"/>
          <w:u w:val="single"/>
        </w:rPr>
      </w:pPr>
    </w:p>
    <w:p w:rsidR="009F0EA4" w:rsidRDefault="009F0EA4" w:rsidP="00444082">
      <w:pPr>
        <w:autoSpaceDE w:val="0"/>
        <w:autoSpaceDN w:val="0"/>
        <w:adjustRightInd w:val="0"/>
        <w:jc w:val="both"/>
        <w:rPr>
          <w:rFonts w:ascii="Arial" w:eastAsia="Arial Unicode MS" w:hAnsi="Arial" w:cs="Arial"/>
          <w:b/>
          <w:sz w:val="20"/>
          <w:szCs w:val="20"/>
          <w:u w:val="single"/>
        </w:rPr>
      </w:pPr>
      <w:r>
        <w:rPr>
          <w:rFonts w:ascii="Arial" w:eastAsia="Arial Unicode MS" w:hAnsi="Arial" w:cs="Arial"/>
          <w:b/>
          <w:sz w:val="20"/>
          <w:szCs w:val="20"/>
          <w:u w:val="single"/>
        </w:rPr>
        <w:t>Tilburgsche courant 22-06-1902</w:t>
      </w:r>
    </w:p>
    <w:p w:rsidR="009F0EA4" w:rsidRPr="009F0EA4" w:rsidRDefault="009F0EA4" w:rsidP="00444082">
      <w:pPr>
        <w:autoSpaceDE w:val="0"/>
        <w:autoSpaceDN w:val="0"/>
        <w:adjustRightInd w:val="0"/>
        <w:jc w:val="both"/>
        <w:rPr>
          <w:rFonts w:ascii="Arial" w:eastAsia="Arial Unicode MS" w:hAnsi="Arial" w:cs="Arial"/>
          <w:b/>
          <w:sz w:val="20"/>
          <w:szCs w:val="20"/>
          <w:u w:val="single"/>
        </w:rPr>
      </w:pPr>
    </w:p>
    <w:p w:rsidR="009F0EA4" w:rsidRDefault="009F0EA4" w:rsidP="00444082">
      <w:pPr>
        <w:autoSpaceDE w:val="0"/>
        <w:autoSpaceDN w:val="0"/>
        <w:adjustRightInd w:val="0"/>
        <w:jc w:val="both"/>
        <w:rPr>
          <w:rFonts w:ascii="Arial" w:eastAsia="Arial Unicode MS" w:hAnsi="Arial" w:cs="Arial"/>
          <w:b/>
          <w:sz w:val="20"/>
          <w:szCs w:val="20"/>
          <w:u w:val="single"/>
        </w:rPr>
      </w:pPr>
      <w:r>
        <w:t xml:space="preserve">ONDERTROUWD: Theodorus van lerland en Maria van der Maat. Tilburg, ) J 3 Juni 1902 | </w:t>
      </w:r>
      <w:r>
        <w:rPr>
          <w:rStyle w:val="Nadruk"/>
        </w:rPr>
        <w:t>Schijndel</w:t>
      </w:r>
      <w:r>
        <w:t>, ) g Eenige en algemeene kennisgeving.</w:t>
      </w:r>
    </w:p>
    <w:p w:rsidR="00827A18" w:rsidRPr="001F1804" w:rsidRDefault="00827A18"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24-06</w:t>
      </w:r>
      <w:r w:rsidRPr="001F1804">
        <w:rPr>
          <w:rFonts w:ascii="Arial" w:eastAsia="Arial Unicode MS" w:hAnsi="Arial" w:cs="Arial"/>
          <w:b/>
          <w:sz w:val="20"/>
          <w:szCs w:val="20"/>
          <w:u w:val="single"/>
        </w:rPr>
        <w:t>-190</w:t>
      </w:r>
      <w:r>
        <w:rPr>
          <w:rFonts w:ascii="Arial" w:eastAsia="Arial Unicode MS" w:hAnsi="Arial" w:cs="Arial"/>
          <w:b/>
          <w:sz w:val="20"/>
          <w:szCs w:val="20"/>
          <w:u w:val="single"/>
        </w:rPr>
        <w:t>3</w:t>
      </w:r>
    </w:p>
    <w:p w:rsidR="00827A18" w:rsidRDefault="00827A18" w:rsidP="00444082">
      <w:pPr>
        <w:autoSpaceDE w:val="0"/>
        <w:autoSpaceDN w:val="0"/>
        <w:adjustRightInd w:val="0"/>
        <w:jc w:val="both"/>
        <w:rPr>
          <w:rFonts w:ascii="Arial" w:eastAsia="Arial Unicode MS" w:hAnsi="Arial" w:cs="Arial"/>
          <w:b/>
          <w:sz w:val="20"/>
          <w:szCs w:val="20"/>
          <w:u w:val="single"/>
        </w:rPr>
      </w:pPr>
    </w:p>
    <w:p w:rsidR="00827A18" w:rsidRDefault="00827A18" w:rsidP="00444082">
      <w:pPr>
        <w:autoSpaceDE w:val="0"/>
        <w:autoSpaceDN w:val="0"/>
        <w:adjustRightInd w:val="0"/>
        <w:jc w:val="both"/>
        <w:rPr>
          <w:rFonts w:ascii="Arial" w:hAnsi="Arial" w:cs="Arial"/>
          <w:sz w:val="20"/>
          <w:szCs w:val="20"/>
        </w:rPr>
      </w:pPr>
      <w:r w:rsidRPr="00827A18">
        <w:rPr>
          <w:rFonts w:ascii="Arial" w:hAnsi="Arial" w:cs="Arial"/>
          <w:sz w:val="20"/>
          <w:szCs w:val="20"/>
        </w:rPr>
        <w:t>SCHIJNDEL, 22 Juni. Onze zangvereeniging „De Dageraad" heeft zich laten inschrijven voor h</w:t>
      </w:r>
      <w:r>
        <w:rPr>
          <w:rFonts w:ascii="Arial" w:hAnsi="Arial" w:cs="Arial"/>
          <w:sz w:val="20"/>
          <w:szCs w:val="20"/>
        </w:rPr>
        <w:t>e</w:t>
      </w:r>
      <w:r w:rsidRPr="00827A18">
        <w:rPr>
          <w:rFonts w:ascii="Arial" w:hAnsi="Arial" w:cs="Arial"/>
          <w:sz w:val="20"/>
          <w:szCs w:val="20"/>
        </w:rPr>
        <w:t xml:space="preserve">t groote festival op Maandag a. s., uitgeschreven door „Diana" te Mil. Wij wenschen haar van harte een goed succes. </w:t>
      </w:r>
    </w:p>
    <w:p w:rsidR="00827A18" w:rsidRDefault="00827A18" w:rsidP="00444082">
      <w:pPr>
        <w:autoSpaceDE w:val="0"/>
        <w:autoSpaceDN w:val="0"/>
        <w:adjustRightInd w:val="0"/>
        <w:jc w:val="both"/>
        <w:rPr>
          <w:rFonts w:ascii="Arial" w:hAnsi="Arial" w:cs="Arial"/>
          <w:sz w:val="20"/>
          <w:szCs w:val="20"/>
        </w:rPr>
      </w:pPr>
    </w:p>
    <w:p w:rsidR="00827A18" w:rsidRDefault="00827A18" w:rsidP="00444082">
      <w:pPr>
        <w:autoSpaceDE w:val="0"/>
        <w:autoSpaceDN w:val="0"/>
        <w:adjustRightInd w:val="0"/>
        <w:jc w:val="both"/>
        <w:rPr>
          <w:rFonts w:ascii="Arial" w:hAnsi="Arial" w:cs="Arial"/>
          <w:sz w:val="20"/>
          <w:szCs w:val="20"/>
        </w:rPr>
      </w:pPr>
      <w:r w:rsidRPr="00827A18">
        <w:rPr>
          <w:rFonts w:ascii="Arial" w:hAnsi="Arial" w:cs="Arial"/>
          <w:sz w:val="20"/>
          <w:szCs w:val="20"/>
        </w:rPr>
        <w:t>Een vreemd beest is thans het onderwerp van alle gesprekken. In 't naburige Wijbosch is reeds een paar dagen een vrij groot dier gezien, dat echter niet gekend kon worden wegens den verren afstand, 't Waarschijnlijkst is, dat een wild varken verdwaald is geraakt, tenz</w:t>
      </w:r>
      <w:r>
        <w:rPr>
          <w:rFonts w:ascii="Arial" w:hAnsi="Arial" w:cs="Arial"/>
          <w:sz w:val="20"/>
          <w:szCs w:val="20"/>
        </w:rPr>
        <w:t>ij</w:t>
      </w:r>
      <w:r w:rsidRPr="00827A18">
        <w:rPr>
          <w:rFonts w:ascii="Arial" w:hAnsi="Arial" w:cs="Arial"/>
          <w:sz w:val="20"/>
          <w:szCs w:val="20"/>
        </w:rPr>
        <w:t xml:space="preserve"> uit de een of andere menagerie een zoollooper ontsnapt is. Politie, gesteund door burgers, is reeds op verkenning uit geweest, doch tot heden zonder succes. De hooge korenakkers zijn trouwens een hinderpaal voor afdoend onderzoek. Geen wonder, dat menig hart, vooral in Wijbosch, bang klopt, vooral als het avond wordt.</w:t>
      </w:r>
    </w:p>
    <w:p w:rsidR="00827A18" w:rsidRDefault="00827A18" w:rsidP="00444082">
      <w:pPr>
        <w:autoSpaceDE w:val="0"/>
        <w:autoSpaceDN w:val="0"/>
        <w:adjustRightInd w:val="0"/>
        <w:jc w:val="both"/>
        <w:rPr>
          <w:rFonts w:ascii="Arial" w:eastAsia="Arial Unicode MS" w:hAnsi="Arial" w:cs="Arial"/>
          <w:b/>
          <w:sz w:val="20"/>
          <w:szCs w:val="20"/>
          <w:u w:val="single"/>
        </w:rPr>
      </w:pPr>
    </w:p>
    <w:p w:rsidR="007810C2" w:rsidRPr="001F1804" w:rsidRDefault="007810C2"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29-06</w:t>
      </w:r>
      <w:r w:rsidRPr="001F1804">
        <w:rPr>
          <w:rFonts w:ascii="Arial" w:eastAsia="Arial Unicode MS" w:hAnsi="Arial" w:cs="Arial"/>
          <w:b/>
          <w:sz w:val="20"/>
          <w:szCs w:val="20"/>
          <w:u w:val="single"/>
        </w:rPr>
        <w:t>-190</w:t>
      </w:r>
      <w:r>
        <w:rPr>
          <w:rFonts w:ascii="Arial" w:eastAsia="Arial Unicode MS" w:hAnsi="Arial" w:cs="Arial"/>
          <w:b/>
          <w:sz w:val="20"/>
          <w:szCs w:val="20"/>
          <w:u w:val="single"/>
        </w:rPr>
        <w:t>3</w:t>
      </w:r>
    </w:p>
    <w:p w:rsidR="007810C2" w:rsidRDefault="007810C2" w:rsidP="00444082">
      <w:pPr>
        <w:autoSpaceDE w:val="0"/>
        <w:autoSpaceDN w:val="0"/>
        <w:adjustRightInd w:val="0"/>
        <w:jc w:val="both"/>
        <w:rPr>
          <w:rFonts w:ascii="Arial" w:eastAsia="Arial Unicode MS" w:hAnsi="Arial" w:cs="Arial"/>
          <w:b/>
          <w:sz w:val="20"/>
          <w:szCs w:val="20"/>
          <w:u w:val="single"/>
        </w:rPr>
      </w:pPr>
    </w:p>
    <w:p w:rsidR="007810C2" w:rsidRDefault="007810C2" w:rsidP="00444082">
      <w:pPr>
        <w:autoSpaceDE w:val="0"/>
        <w:autoSpaceDN w:val="0"/>
        <w:adjustRightInd w:val="0"/>
        <w:jc w:val="both"/>
        <w:rPr>
          <w:rFonts w:ascii="Arial" w:hAnsi="Arial" w:cs="Arial"/>
          <w:sz w:val="20"/>
          <w:szCs w:val="20"/>
        </w:rPr>
      </w:pPr>
      <w:r w:rsidRPr="007810C2">
        <w:rPr>
          <w:rFonts w:ascii="Arial" w:hAnsi="Arial" w:cs="Arial"/>
          <w:sz w:val="20"/>
          <w:szCs w:val="20"/>
        </w:rPr>
        <w:lastRenderedPageBreak/>
        <w:t>SCHIJNDEL, 26 Juni. Het bestuur der harmonie „Cecilia" besloot dit jaar weer, evenals voorgaande jaren, gratis een drie</w:t>
      </w:r>
      <w:r>
        <w:rPr>
          <w:rFonts w:ascii="Arial" w:hAnsi="Arial" w:cs="Arial"/>
          <w:sz w:val="20"/>
          <w:szCs w:val="20"/>
        </w:rPr>
        <w:t xml:space="preserve"> </w:t>
      </w:r>
      <w:r w:rsidRPr="007810C2">
        <w:rPr>
          <w:rFonts w:ascii="Arial" w:hAnsi="Arial" w:cs="Arial"/>
          <w:sz w:val="20"/>
          <w:szCs w:val="20"/>
        </w:rPr>
        <w:t>of viertal volksconcerten te geven. Zondag namiddag a.s. zal dientengevolge midden in het dorp een concert gegeven worden, waarvan ieder kan profiteeren.</w:t>
      </w:r>
    </w:p>
    <w:p w:rsidR="007810C2" w:rsidRDefault="007810C2" w:rsidP="00444082">
      <w:pPr>
        <w:autoSpaceDE w:val="0"/>
        <w:autoSpaceDN w:val="0"/>
        <w:adjustRightInd w:val="0"/>
        <w:jc w:val="both"/>
        <w:rPr>
          <w:rFonts w:ascii="Arial" w:hAnsi="Arial" w:cs="Arial"/>
          <w:sz w:val="20"/>
          <w:szCs w:val="20"/>
        </w:rPr>
      </w:pPr>
    </w:p>
    <w:p w:rsidR="00D325FD" w:rsidRPr="001F1804" w:rsidRDefault="00D325FD"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01-07</w:t>
      </w:r>
      <w:r w:rsidRPr="001F1804">
        <w:rPr>
          <w:rFonts w:ascii="Arial" w:eastAsia="Arial Unicode MS" w:hAnsi="Arial" w:cs="Arial"/>
          <w:b/>
          <w:sz w:val="20"/>
          <w:szCs w:val="20"/>
          <w:u w:val="single"/>
        </w:rPr>
        <w:t>-190</w:t>
      </w:r>
      <w:r>
        <w:rPr>
          <w:rFonts w:ascii="Arial" w:eastAsia="Arial Unicode MS" w:hAnsi="Arial" w:cs="Arial"/>
          <w:b/>
          <w:sz w:val="20"/>
          <w:szCs w:val="20"/>
          <w:u w:val="single"/>
        </w:rPr>
        <w:t>3</w:t>
      </w:r>
    </w:p>
    <w:p w:rsidR="00D325FD" w:rsidRDefault="00D325FD" w:rsidP="00444082">
      <w:pPr>
        <w:autoSpaceDE w:val="0"/>
        <w:autoSpaceDN w:val="0"/>
        <w:adjustRightInd w:val="0"/>
        <w:jc w:val="both"/>
        <w:rPr>
          <w:rFonts w:ascii="Arial" w:hAnsi="Arial" w:cs="Arial"/>
          <w:sz w:val="20"/>
          <w:szCs w:val="20"/>
        </w:rPr>
      </w:pPr>
    </w:p>
    <w:p w:rsidR="00D325FD" w:rsidRDefault="00D325FD" w:rsidP="00444082">
      <w:pPr>
        <w:autoSpaceDE w:val="0"/>
        <w:autoSpaceDN w:val="0"/>
        <w:adjustRightInd w:val="0"/>
        <w:jc w:val="both"/>
        <w:rPr>
          <w:rFonts w:ascii="Arial" w:hAnsi="Arial" w:cs="Arial"/>
          <w:sz w:val="20"/>
          <w:szCs w:val="20"/>
        </w:rPr>
      </w:pPr>
      <w:r w:rsidRPr="00D325FD">
        <w:rPr>
          <w:rFonts w:ascii="Arial" w:hAnsi="Arial" w:cs="Arial"/>
          <w:sz w:val="20"/>
          <w:szCs w:val="20"/>
        </w:rPr>
        <w:t xml:space="preserve">SCHIJNDEL, 29 Juni. In de gisteren gehouden vergadeting der R. K. Kiesvereeniging werden met ongeveer algemeene stemmen tot candidaat gesteld voor leden van den gemeenteraad de heeren A. Bolsius, W. Van Esch, P. Kemps en A. W. Verhagen, allen aftredende leden. </w:t>
      </w:r>
    </w:p>
    <w:p w:rsidR="00D325FD" w:rsidRDefault="00D325FD" w:rsidP="00444082">
      <w:pPr>
        <w:autoSpaceDE w:val="0"/>
        <w:autoSpaceDN w:val="0"/>
        <w:adjustRightInd w:val="0"/>
        <w:jc w:val="both"/>
        <w:rPr>
          <w:rFonts w:ascii="Arial" w:hAnsi="Arial" w:cs="Arial"/>
          <w:sz w:val="20"/>
          <w:szCs w:val="20"/>
        </w:rPr>
      </w:pPr>
    </w:p>
    <w:p w:rsidR="00D325FD" w:rsidRDefault="00D325FD" w:rsidP="00444082">
      <w:pPr>
        <w:autoSpaceDE w:val="0"/>
        <w:autoSpaceDN w:val="0"/>
        <w:adjustRightInd w:val="0"/>
        <w:jc w:val="both"/>
        <w:rPr>
          <w:rFonts w:ascii="Arial" w:hAnsi="Arial" w:cs="Arial"/>
          <w:sz w:val="20"/>
          <w:szCs w:val="20"/>
        </w:rPr>
      </w:pPr>
      <w:r w:rsidRPr="00D325FD">
        <w:rPr>
          <w:rFonts w:ascii="Arial" w:hAnsi="Arial" w:cs="Arial"/>
          <w:sz w:val="20"/>
          <w:szCs w:val="20"/>
        </w:rPr>
        <w:t>Op het gisteren te Vught gehouden concours voor handboogschutterijen bij den heer Van Dun behaalde „De Eendracht" alhier, gevestigd bij de Wed. P. Vugts, een derden puntenprijs, een geschenk van Z. K. Hoogheid Prins Hendrik.</w:t>
      </w:r>
    </w:p>
    <w:p w:rsidR="00D325FD" w:rsidRDefault="00D325FD" w:rsidP="00444082">
      <w:pPr>
        <w:autoSpaceDE w:val="0"/>
        <w:autoSpaceDN w:val="0"/>
        <w:adjustRightInd w:val="0"/>
        <w:jc w:val="both"/>
        <w:rPr>
          <w:rFonts w:ascii="Arial" w:hAnsi="Arial" w:cs="Arial"/>
          <w:sz w:val="20"/>
          <w:szCs w:val="20"/>
        </w:rPr>
      </w:pPr>
    </w:p>
    <w:p w:rsidR="00E71AD8" w:rsidRPr="001F1804" w:rsidRDefault="00E71AD8"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04-07</w:t>
      </w:r>
      <w:r w:rsidRPr="001F1804">
        <w:rPr>
          <w:rFonts w:ascii="Arial" w:eastAsia="Arial Unicode MS" w:hAnsi="Arial" w:cs="Arial"/>
          <w:b/>
          <w:sz w:val="20"/>
          <w:szCs w:val="20"/>
          <w:u w:val="single"/>
        </w:rPr>
        <w:t>-190</w:t>
      </w:r>
      <w:r>
        <w:rPr>
          <w:rFonts w:ascii="Arial" w:eastAsia="Arial Unicode MS" w:hAnsi="Arial" w:cs="Arial"/>
          <w:b/>
          <w:sz w:val="20"/>
          <w:szCs w:val="20"/>
          <w:u w:val="single"/>
        </w:rPr>
        <w:t>3</w:t>
      </w:r>
    </w:p>
    <w:p w:rsidR="00E71AD8" w:rsidRDefault="00E71AD8" w:rsidP="00444082">
      <w:pPr>
        <w:autoSpaceDE w:val="0"/>
        <w:autoSpaceDN w:val="0"/>
        <w:adjustRightInd w:val="0"/>
        <w:jc w:val="both"/>
        <w:rPr>
          <w:rFonts w:ascii="Arial" w:hAnsi="Arial" w:cs="Arial"/>
          <w:sz w:val="20"/>
          <w:szCs w:val="20"/>
        </w:rPr>
      </w:pPr>
    </w:p>
    <w:p w:rsidR="00E71AD8" w:rsidRDefault="00E71AD8" w:rsidP="00444082">
      <w:pPr>
        <w:autoSpaceDE w:val="0"/>
        <w:autoSpaceDN w:val="0"/>
        <w:adjustRightInd w:val="0"/>
        <w:jc w:val="both"/>
        <w:rPr>
          <w:rFonts w:ascii="Arial" w:hAnsi="Arial" w:cs="Arial"/>
          <w:sz w:val="20"/>
          <w:szCs w:val="20"/>
        </w:rPr>
      </w:pPr>
      <w:r w:rsidRPr="00E71AD8">
        <w:rPr>
          <w:rFonts w:ascii="Arial" w:hAnsi="Arial" w:cs="Arial"/>
          <w:sz w:val="20"/>
          <w:szCs w:val="20"/>
        </w:rPr>
        <w:t>SCHIJNDEL, 2 Juli. Op</w:t>
      </w:r>
      <w:r>
        <w:rPr>
          <w:rFonts w:ascii="Arial" w:hAnsi="Arial" w:cs="Arial"/>
          <w:sz w:val="20"/>
          <w:szCs w:val="20"/>
        </w:rPr>
        <w:t xml:space="preserve"> </w:t>
      </w:r>
      <w:r w:rsidRPr="00E71AD8">
        <w:rPr>
          <w:rFonts w:ascii="Arial" w:hAnsi="Arial" w:cs="Arial"/>
          <w:sz w:val="20"/>
          <w:szCs w:val="20"/>
        </w:rPr>
        <w:t>gewaardeerde invitatie van onzen ZEerw. heer pastoor bezochten heden onder geleide van eenige eerwaarde Zusters ruim een dertigtal weesjes uit Helmond onze gemeente. In een keurig, eenvoudig uniform-costuu</w:t>
      </w:r>
      <w:r>
        <w:rPr>
          <w:rFonts w:ascii="Arial" w:hAnsi="Arial" w:cs="Arial"/>
          <w:sz w:val="20"/>
          <w:szCs w:val="20"/>
        </w:rPr>
        <w:t xml:space="preserve">m </w:t>
      </w:r>
      <w:r w:rsidRPr="00E71AD8">
        <w:rPr>
          <w:rFonts w:ascii="Arial" w:hAnsi="Arial" w:cs="Arial"/>
          <w:sz w:val="20"/>
          <w:szCs w:val="20"/>
        </w:rPr>
        <w:t>gekleed, met van vreugde stralende gezichtjes, kon men het den kleine</w:t>
      </w:r>
      <w:r>
        <w:rPr>
          <w:rFonts w:ascii="Arial" w:hAnsi="Arial" w:cs="Arial"/>
          <w:sz w:val="20"/>
          <w:szCs w:val="20"/>
        </w:rPr>
        <w:t>n a</w:t>
      </w:r>
      <w:r w:rsidRPr="00E71AD8">
        <w:rPr>
          <w:rFonts w:ascii="Arial" w:hAnsi="Arial" w:cs="Arial"/>
          <w:sz w:val="20"/>
          <w:szCs w:val="20"/>
        </w:rPr>
        <w:t xml:space="preserve">anzien, dat zij </w:t>
      </w:r>
      <w:r w:rsidRPr="00D325FD">
        <w:rPr>
          <w:rFonts w:ascii="Arial" w:hAnsi="Arial" w:cs="Arial"/>
          <w:sz w:val="20"/>
          <w:szCs w:val="20"/>
        </w:rPr>
        <w:t>„</w:t>
      </w:r>
      <w:r w:rsidRPr="00E71AD8">
        <w:rPr>
          <w:rFonts w:ascii="Arial" w:hAnsi="Arial" w:cs="Arial"/>
          <w:sz w:val="20"/>
          <w:szCs w:val="20"/>
        </w:rPr>
        <w:t>uit" waren. Tot stichting van vele geloovige</w:t>
      </w:r>
      <w:r>
        <w:rPr>
          <w:rFonts w:ascii="Arial" w:hAnsi="Arial" w:cs="Arial"/>
          <w:sz w:val="20"/>
          <w:szCs w:val="20"/>
        </w:rPr>
        <w:t>n</w:t>
      </w:r>
      <w:r w:rsidRPr="00E71AD8">
        <w:rPr>
          <w:rFonts w:ascii="Arial" w:hAnsi="Arial" w:cs="Arial"/>
          <w:sz w:val="20"/>
          <w:szCs w:val="20"/>
        </w:rPr>
        <w:t xml:space="preserve"> werd een</w:t>
      </w:r>
      <w:r>
        <w:rPr>
          <w:rFonts w:ascii="Arial" w:hAnsi="Arial" w:cs="Arial"/>
          <w:sz w:val="20"/>
          <w:szCs w:val="20"/>
        </w:rPr>
        <w:t>e</w:t>
      </w:r>
      <w:r w:rsidRPr="00E71AD8">
        <w:rPr>
          <w:rFonts w:ascii="Arial" w:hAnsi="Arial" w:cs="Arial"/>
          <w:sz w:val="20"/>
          <w:szCs w:val="20"/>
        </w:rPr>
        <w:t xml:space="preserve"> H. Mis bij</w:t>
      </w:r>
      <w:r>
        <w:rPr>
          <w:rFonts w:ascii="Arial" w:hAnsi="Arial" w:cs="Arial"/>
          <w:sz w:val="20"/>
          <w:szCs w:val="20"/>
        </w:rPr>
        <w:t>-</w:t>
      </w:r>
      <w:r w:rsidRPr="00E71AD8">
        <w:rPr>
          <w:rFonts w:ascii="Arial" w:hAnsi="Arial" w:cs="Arial"/>
          <w:sz w:val="20"/>
          <w:szCs w:val="20"/>
        </w:rPr>
        <w:t>gewoond en daarna volgde een onthaal bij d</w:t>
      </w:r>
      <w:r>
        <w:rPr>
          <w:rFonts w:ascii="Arial" w:hAnsi="Arial" w:cs="Arial"/>
          <w:sz w:val="20"/>
          <w:szCs w:val="20"/>
        </w:rPr>
        <w:t>e</w:t>
      </w:r>
      <w:r w:rsidRPr="00E71AD8">
        <w:rPr>
          <w:rFonts w:ascii="Arial" w:hAnsi="Arial" w:cs="Arial"/>
          <w:sz w:val="20"/>
          <w:szCs w:val="20"/>
        </w:rPr>
        <w:t xml:space="preserve"> Eerw. Zusters, dat de kleinen zich nog lang herinn</w:t>
      </w:r>
      <w:r>
        <w:rPr>
          <w:rFonts w:ascii="Arial" w:hAnsi="Arial" w:cs="Arial"/>
          <w:sz w:val="20"/>
          <w:szCs w:val="20"/>
        </w:rPr>
        <w:t>e</w:t>
      </w:r>
      <w:r w:rsidRPr="00E71AD8">
        <w:rPr>
          <w:rFonts w:ascii="Arial" w:hAnsi="Arial" w:cs="Arial"/>
          <w:sz w:val="20"/>
          <w:szCs w:val="20"/>
        </w:rPr>
        <w:t>ren zullen evenals de gulle gastvrijheid van onzen ZEerw. heer pastoor.</w:t>
      </w:r>
    </w:p>
    <w:p w:rsidR="00E71AD8" w:rsidRDefault="00E71AD8" w:rsidP="00444082">
      <w:pPr>
        <w:autoSpaceDE w:val="0"/>
        <w:autoSpaceDN w:val="0"/>
        <w:adjustRightInd w:val="0"/>
        <w:jc w:val="both"/>
        <w:rPr>
          <w:rFonts w:ascii="Arial" w:hAnsi="Arial" w:cs="Arial"/>
          <w:sz w:val="20"/>
          <w:szCs w:val="20"/>
        </w:rPr>
      </w:pPr>
    </w:p>
    <w:p w:rsidR="009A46B8" w:rsidRDefault="009A46B8" w:rsidP="00444082">
      <w:pPr>
        <w:autoSpaceDE w:val="0"/>
        <w:autoSpaceDN w:val="0"/>
        <w:adjustRightInd w:val="0"/>
        <w:jc w:val="both"/>
        <w:rPr>
          <w:rFonts w:ascii="Arial" w:hAnsi="Arial" w:cs="Arial"/>
          <w:sz w:val="20"/>
          <w:szCs w:val="20"/>
        </w:rPr>
      </w:pPr>
      <w:r w:rsidRPr="009A46B8">
        <w:rPr>
          <w:rFonts w:ascii="Arial" w:hAnsi="Arial" w:cs="Arial"/>
          <w:sz w:val="20"/>
          <w:szCs w:val="20"/>
        </w:rPr>
        <w:t xml:space="preserve">Uit </w:t>
      </w:r>
      <w:r w:rsidRPr="009A46B8">
        <w:rPr>
          <w:rStyle w:val="Nadruk"/>
          <w:rFonts w:ascii="Arial" w:hAnsi="Arial" w:cs="Arial"/>
          <w:i w:val="0"/>
          <w:sz w:val="20"/>
          <w:szCs w:val="20"/>
        </w:rPr>
        <w:t>Schijndel</w:t>
      </w:r>
      <w:r w:rsidRPr="009A46B8">
        <w:rPr>
          <w:rFonts w:ascii="Arial" w:hAnsi="Arial" w:cs="Arial"/>
          <w:i/>
          <w:sz w:val="20"/>
          <w:szCs w:val="20"/>
        </w:rPr>
        <w:t xml:space="preserve"> </w:t>
      </w:r>
      <w:r w:rsidRPr="009A46B8">
        <w:rPr>
          <w:rFonts w:ascii="Arial" w:hAnsi="Arial" w:cs="Arial"/>
          <w:sz w:val="20"/>
          <w:szCs w:val="20"/>
        </w:rPr>
        <w:t>wordt ons dd. 2 Juli geschreven : Aan de stoomzuivelfabriek van den N. C. Boerenbond werden in de afgeloopen maand 118642 Kg. melk geleverd</w:t>
      </w:r>
      <w:r>
        <w:rPr>
          <w:rFonts w:ascii="Arial" w:hAnsi="Arial" w:cs="Arial"/>
          <w:sz w:val="20"/>
          <w:szCs w:val="20"/>
        </w:rPr>
        <w:t>.</w:t>
      </w:r>
    </w:p>
    <w:p w:rsidR="009A46B8" w:rsidRDefault="009A46B8" w:rsidP="00444082">
      <w:pPr>
        <w:autoSpaceDE w:val="0"/>
        <w:autoSpaceDN w:val="0"/>
        <w:adjustRightInd w:val="0"/>
        <w:jc w:val="both"/>
        <w:rPr>
          <w:rFonts w:ascii="Arial" w:hAnsi="Arial" w:cs="Arial"/>
          <w:sz w:val="20"/>
          <w:szCs w:val="20"/>
        </w:rPr>
      </w:pPr>
    </w:p>
    <w:p w:rsidR="006960E7" w:rsidRPr="001F1804" w:rsidRDefault="006960E7"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w:t>
      </w:r>
      <w:r w:rsidR="006A6C73">
        <w:rPr>
          <w:rFonts w:ascii="Arial" w:eastAsia="Arial Unicode MS" w:hAnsi="Arial" w:cs="Arial"/>
          <w:b/>
          <w:sz w:val="20"/>
          <w:szCs w:val="20"/>
          <w:u w:val="single"/>
        </w:rPr>
        <w:t>6</w:t>
      </w:r>
      <w:r>
        <w:rPr>
          <w:rFonts w:ascii="Arial" w:eastAsia="Arial Unicode MS" w:hAnsi="Arial" w:cs="Arial"/>
          <w:b/>
          <w:sz w:val="20"/>
          <w:szCs w:val="20"/>
          <w:u w:val="single"/>
        </w:rPr>
        <w:t>-07</w:t>
      </w:r>
      <w:r w:rsidRPr="001F1804">
        <w:rPr>
          <w:rFonts w:ascii="Arial" w:eastAsia="Arial Unicode MS" w:hAnsi="Arial" w:cs="Arial"/>
          <w:b/>
          <w:sz w:val="20"/>
          <w:szCs w:val="20"/>
          <w:u w:val="single"/>
        </w:rPr>
        <w:t>-190</w:t>
      </w:r>
      <w:r>
        <w:rPr>
          <w:rFonts w:ascii="Arial" w:eastAsia="Arial Unicode MS" w:hAnsi="Arial" w:cs="Arial"/>
          <w:b/>
          <w:sz w:val="20"/>
          <w:szCs w:val="20"/>
          <w:u w:val="single"/>
        </w:rPr>
        <w:t>3</w:t>
      </w:r>
    </w:p>
    <w:p w:rsidR="006960E7" w:rsidRDefault="006960E7" w:rsidP="00444082">
      <w:pPr>
        <w:autoSpaceDE w:val="0"/>
        <w:autoSpaceDN w:val="0"/>
        <w:adjustRightInd w:val="0"/>
        <w:jc w:val="both"/>
        <w:rPr>
          <w:rFonts w:ascii="Arial" w:hAnsi="Arial" w:cs="Arial"/>
          <w:sz w:val="20"/>
          <w:szCs w:val="20"/>
        </w:rPr>
      </w:pPr>
    </w:p>
    <w:p w:rsidR="006960E7" w:rsidRDefault="006960E7" w:rsidP="00444082">
      <w:pPr>
        <w:autoSpaceDE w:val="0"/>
        <w:autoSpaceDN w:val="0"/>
        <w:adjustRightInd w:val="0"/>
        <w:jc w:val="both"/>
        <w:rPr>
          <w:rFonts w:ascii="Arial" w:hAnsi="Arial" w:cs="Arial"/>
          <w:sz w:val="20"/>
          <w:szCs w:val="20"/>
        </w:rPr>
      </w:pPr>
      <w:r w:rsidRPr="006960E7">
        <w:rPr>
          <w:rFonts w:ascii="Arial" w:hAnsi="Arial" w:cs="Arial"/>
          <w:sz w:val="20"/>
          <w:szCs w:val="20"/>
        </w:rPr>
        <w:t xml:space="preserve">Uit </w:t>
      </w:r>
      <w:r w:rsidRPr="006960E7">
        <w:rPr>
          <w:rStyle w:val="Nadruk"/>
          <w:rFonts w:ascii="Arial" w:hAnsi="Arial" w:cs="Arial"/>
          <w:i w:val="0"/>
          <w:sz w:val="20"/>
          <w:szCs w:val="20"/>
        </w:rPr>
        <w:t>Schijndel</w:t>
      </w:r>
      <w:r w:rsidRPr="006960E7">
        <w:rPr>
          <w:rFonts w:ascii="Arial" w:hAnsi="Arial" w:cs="Arial"/>
          <w:sz w:val="20"/>
          <w:szCs w:val="20"/>
        </w:rPr>
        <w:t xml:space="preserve"> wordt ons dd. 3 Juli geschreven : De hooibouw nadert het einde. In geen jaren waren onze boeren zoo tevreden als nu. B</w:t>
      </w:r>
      <w:r>
        <w:rPr>
          <w:rFonts w:ascii="Arial" w:hAnsi="Arial" w:cs="Arial"/>
          <w:sz w:val="20"/>
          <w:szCs w:val="20"/>
        </w:rPr>
        <w:t>ij</w:t>
      </w:r>
      <w:r w:rsidRPr="006960E7">
        <w:rPr>
          <w:rFonts w:ascii="Arial" w:hAnsi="Arial" w:cs="Arial"/>
          <w:sz w:val="20"/>
          <w:szCs w:val="20"/>
        </w:rPr>
        <w:t xml:space="preserve"> eene goede opbrengst werd het hooi keurig gewonnen, zoodat de kwaliteit uitstekend is. 't Is daarop niet te verwonderen dat vele verpachtingen zoo weinig op</w:t>
      </w:r>
      <w:r>
        <w:rPr>
          <w:rFonts w:ascii="Arial" w:hAnsi="Arial" w:cs="Arial"/>
          <w:sz w:val="20"/>
          <w:szCs w:val="20"/>
        </w:rPr>
        <w:t>-</w:t>
      </w:r>
      <w:r w:rsidRPr="006960E7">
        <w:rPr>
          <w:rFonts w:ascii="Arial" w:hAnsi="Arial" w:cs="Arial"/>
          <w:sz w:val="20"/>
          <w:szCs w:val="20"/>
        </w:rPr>
        <w:t>brachten, en voor sommigen zelfs een schadepost bleken te z</w:t>
      </w:r>
      <w:r>
        <w:rPr>
          <w:rFonts w:ascii="Arial" w:hAnsi="Arial" w:cs="Arial"/>
          <w:sz w:val="20"/>
          <w:szCs w:val="20"/>
        </w:rPr>
        <w:t>ij</w:t>
      </w:r>
      <w:r w:rsidRPr="006960E7">
        <w:rPr>
          <w:rFonts w:ascii="Arial" w:hAnsi="Arial" w:cs="Arial"/>
          <w:sz w:val="20"/>
          <w:szCs w:val="20"/>
        </w:rPr>
        <w:t>n.</w:t>
      </w:r>
    </w:p>
    <w:p w:rsidR="006960E7" w:rsidRDefault="006960E7" w:rsidP="00444082">
      <w:pPr>
        <w:autoSpaceDE w:val="0"/>
        <w:autoSpaceDN w:val="0"/>
        <w:adjustRightInd w:val="0"/>
        <w:jc w:val="both"/>
        <w:rPr>
          <w:rFonts w:ascii="Arial" w:hAnsi="Arial" w:cs="Arial"/>
          <w:sz w:val="20"/>
          <w:szCs w:val="20"/>
        </w:rPr>
      </w:pPr>
    </w:p>
    <w:p w:rsidR="00E22CC9" w:rsidRDefault="00E22CC9" w:rsidP="00444082">
      <w:pPr>
        <w:autoSpaceDE w:val="0"/>
        <w:autoSpaceDN w:val="0"/>
        <w:adjustRightInd w:val="0"/>
        <w:jc w:val="both"/>
        <w:rPr>
          <w:rFonts w:ascii="Arial" w:hAnsi="Arial" w:cs="Arial"/>
          <w:sz w:val="20"/>
          <w:szCs w:val="20"/>
        </w:rPr>
      </w:pPr>
      <w:r w:rsidRPr="00E22CC9">
        <w:rPr>
          <w:rFonts w:ascii="Arial" w:hAnsi="Arial" w:cs="Arial"/>
          <w:sz w:val="20"/>
          <w:szCs w:val="20"/>
        </w:rPr>
        <w:t>SCHIJNDEL, 3 Juli. Bij enkele candidaatstelling zijn de aftredende leden de heeren A. Bolsius, W. Van Esch, P. Kemps en A. W. Verhagen gekozen verklaard.</w:t>
      </w:r>
    </w:p>
    <w:p w:rsidR="00E22CC9" w:rsidRDefault="00E22CC9" w:rsidP="00444082">
      <w:pPr>
        <w:autoSpaceDE w:val="0"/>
        <w:autoSpaceDN w:val="0"/>
        <w:adjustRightInd w:val="0"/>
        <w:jc w:val="both"/>
        <w:rPr>
          <w:rFonts w:ascii="Arial" w:eastAsia="Arial Unicode MS" w:hAnsi="Arial" w:cs="Arial"/>
          <w:b/>
          <w:sz w:val="20"/>
          <w:szCs w:val="20"/>
          <w:u w:val="single"/>
        </w:rPr>
      </w:pPr>
    </w:p>
    <w:p w:rsidR="006A6C73" w:rsidRPr="001F1804" w:rsidRDefault="006A6C73"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11-07</w:t>
      </w:r>
      <w:r w:rsidRPr="001F1804">
        <w:rPr>
          <w:rFonts w:ascii="Arial" w:eastAsia="Arial Unicode MS" w:hAnsi="Arial" w:cs="Arial"/>
          <w:b/>
          <w:sz w:val="20"/>
          <w:szCs w:val="20"/>
          <w:u w:val="single"/>
        </w:rPr>
        <w:t>-190</w:t>
      </w:r>
      <w:r>
        <w:rPr>
          <w:rFonts w:ascii="Arial" w:eastAsia="Arial Unicode MS" w:hAnsi="Arial" w:cs="Arial"/>
          <w:b/>
          <w:sz w:val="20"/>
          <w:szCs w:val="20"/>
          <w:u w:val="single"/>
        </w:rPr>
        <w:t>3</w:t>
      </w:r>
    </w:p>
    <w:p w:rsidR="006A6C73" w:rsidRDefault="006A6C73" w:rsidP="00444082">
      <w:pPr>
        <w:autoSpaceDE w:val="0"/>
        <w:autoSpaceDN w:val="0"/>
        <w:adjustRightInd w:val="0"/>
        <w:jc w:val="both"/>
        <w:rPr>
          <w:rFonts w:ascii="Arial" w:eastAsia="Arial Unicode MS" w:hAnsi="Arial" w:cs="Arial"/>
          <w:b/>
          <w:sz w:val="20"/>
          <w:szCs w:val="20"/>
          <w:u w:val="single"/>
        </w:rPr>
      </w:pPr>
    </w:p>
    <w:p w:rsidR="006A6C73" w:rsidRDefault="006A6C73" w:rsidP="00444082">
      <w:pPr>
        <w:autoSpaceDE w:val="0"/>
        <w:autoSpaceDN w:val="0"/>
        <w:adjustRightInd w:val="0"/>
        <w:jc w:val="both"/>
        <w:rPr>
          <w:rFonts w:ascii="Arial" w:hAnsi="Arial" w:cs="Arial"/>
          <w:sz w:val="20"/>
          <w:szCs w:val="20"/>
        </w:rPr>
      </w:pPr>
      <w:r w:rsidRPr="006A6C73">
        <w:rPr>
          <w:rFonts w:ascii="Arial" w:hAnsi="Arial" w:cs="Arial"/>
          <w:sz w:val="20"/>
          <w:szCs w:val="20"/>
        </w:rPr>
        <w:t>SCHIJNDEL, 9 Juli. Evenals het vorige jaar te 's-Bosch zal dit jaar onze harmonie „Cecilia" te Helmond een publiek concert geven, en wel op aanstaanden Zondag. Een flink program is reeds ingestudeerd en we twijfelen er niet aan of Helmond zal over het belangelooze bezoek tevreden zijn.</w:t>
      </w:r>
    </w:p>
    <w:p w:rsidR="006A6C73" w:rsidRDefault="006A6C73" w:rsidP="00444082">
      <w:pPr>
        <w:autoSpaceDE w:val="0"/>
        <w:autoSpaceDN w:val="0"/>
        <w:adjustRightInd w:val="0"/>
        <w:jc w:val="both"/>
        <w:rPr>
          <w:rFonts w:ascii="Arial" w:hAnsi="Arial" w:cs="Arial"/>
          <w:sz w:val="20"/>
          <w:szCs w:val="20"/>
        </w:rPr>
      </w:pPr>
    </w:p>
    <w:p w:rsidR="006A6C73" w:rsidRDefault="006A6C73" w:rsidP="00444082">
      <w:pPr>
        <w:autoSpaceDE w:val="0"/>
        <w:autoSpaceDN w:val="0"/>
        <w:adjustRightInd w:val="0"/>
        <w:jc w:val="both"/>
        <w:rPr>
          <w:rFonts w:ascii="Arial" w:hAnsi="Arial" w:cs="Arial"/>
          <w:sz w:val="20"/>
          <w:szCs w:val="20"/>
        </w:rPr>
      </w:pPr>
      <w:r w:rsidRPr="006A6C73">
        <w:rPr>
          <w:rFonts w:ascii="Arial" w:hAnsi="Arial" w:cs="Arial"/>
          <w:sz w:val="20"/>
          <w:szCs w:val="20"/>
        </w:rPr>
        <w:t xml:space="preserve">Uit </w:t>
      </w:r>
      <w:r w:rsidRPr="006A6C73">
        <w:rPr>
          <w:rStyle w:val="Nadruk"/>
          <w:rFonts w:ascii="Arial" w:hAnsi="Arial" w:cs="Arial"/>
          <w:i w:val="0"/>
          <w:sz w:val="20"/>
          <w:szCs w:val="20"/>
        </w:rPr>
        <w:t>Schijndel</w:t>
      </w:r>
      <w:r w:rsidRPr="006A6C73">
        <w:rPr>
          <w:rFonts w:ascii="Arial" w:hAnsi="Arial" w:cs="Arial"/>
          <w:i/>
          <w:sz w:val="20"/>
          <w:szCs w:val="20"/>
        </w:rPr>
        <w:t xml:space="preserve"> </w:t>
      </w:r>
      <w:r w:rsidRPr="006A6C73">
        <w:rPr>
          <w:rFonts w:ascii="Arial" w:hAnsi="Arial" w:cs="Arial"/>
          <w:sz w:val="20"/>
          <w:szCs w:val="20"/>
        </w:rPr>
        <w:t>wordt ons dd. 9 Juli geschreven : De bij wijze van proef geplante Beiersche hop, ingevoerd door den heer Bolsius, belooft dit jaar een goed beschot. Of echter de kwaliteit met het buitenlandsche prodrukt zal kunnen concureeren, moet de ondervinding nog leeren.</w:t>
      </w:r>
    </w:p>
    <w:p w:rsidR="006A6C73" w:rsidRDefault="006A6C73" w:rsidP="00444082">
      <w:pPr>
        <w:autoSpaceDE w:val="0"/>
        <w:autoSpaceDN w:val="0"/>
        <w:adjustRightInd w:val="0"/>
        <w:jc w:val="both"/>
        <w:rPr>
          <w:rFonts w:ascii="Arial" w:hAnsi="Arial" w:cs="Arial"/>
          <w:sz w:val="20"/>
          <w:szCs w:val="20"/>
        </w:rPr>
      </w:pPr>
    </w:p>
    <w:p w:rsidR="009F2217" w:rsidRPr="001F1804" w:rsidRDefault="009F2217"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14-07</w:t>
      </w:r>
      <w:r w:rsidRPr="001F1804">
        <w:rPr>
          <w:rFonts w:ascii="Arial" w:eastAsia="Arial Unicode MS" w:hAnsi="Arial" w:cs="Arial"/>
          <w:b/>
          <w:sz w:val="20"/>
          <w:szCs w:val="20"/>
          <w:u w:val="single"/>
        </w:rPr>
        <w:t>-190</w:t>
      </w:r>
      <w:r>
        <w:rPr>
          <w:rFonts w:ascii="Arial" w:eastAsia="Arial Unicode MS" w:hAnsi="Arial" w:cs="Arial"/>
          <w:b/>
          <w:sz w:val="20"/>
          <w:szCs w:val="20"/>
          <w:u w:val="single"/>
        </w:rPr>
        <w:t>3</w:t>
      </w:r>
    </w:p>
    <w:p w:rsidR="009F2217" w:rsidRDefault="009F2217" w:rsidP="00444082">
      <w:pPr>
        <w:autoSpaceDE w:val="0"/>
        <w:autoSpaceDN w:val="0"/>
        <w:adjustRightInd w:val="0"/>
        <w:jc w:val="both"/>
        <w:rPr>
          <w:rFonts w:ascii="Arial" w:hAnsi="Arial" w:cs="Arial"/>
          <w:sz w:val="20"/>
          <w:szCs w:val="20"/>
        </w:rPr>
      </w:pPr>
    </w:p>
    <w:p w:rsidR="009F2217" w:rsidRDefault="009F2217" w:rsidP="00444082">
      <w:pPr>
        <w:pStyle w:val="Normaalweb"/>
        <w:spacing w:before="0" w:beforeAutospacing="0" w:after="0" w:afterAutospacing="0"/>
        <w:jc w:val="both"/>
        <w:rPr>
          <w:rFonts w:ascii="Arial" w:hAnsi="Arial" w:cs="Arial"/>
          <w:sz w:val="20"/>
          <w:szCs w:val="20"/>
        </w:rPr>
      </w:pPr>
      <w:r w:rsidRPr="009F2217">
        <w:rPr>
          <w:rFonts w:ascii="Arial" w:hAnsi="Arial" w:cs="Arial"/>
          <w:sz w:val="20"/>
          <w:szCs w:val="20"/>
        </w:rPr>
        <w:t xml:space="preserve">SCHIJNDEL, 13 Juli. De jongeheeren W. en Th. Snijders, leerlingen van den heer J. B. Michels alhier, legden beiden te Amsterdam met gunstig gevolg examen af voor de hoogere burgerschool. Aan onderwijzer en leerlingen onze beste wenschen. </w:t>
      </w:r>
    </w:p>
    <w:p w:rsidR="009F2217" w:rsidRDefault="009F2217" w:rsidP="00444082">
      <w:pPr>
        <w:pStyle w:val="Normaalweb"/>
        <w:spacing w:before="0" w:beforeAutospacing="0" w:after="0" w:afterAutospacing="0"/>
        <w:jc w:val="both"/>
        <w:rPr>
          <w:rFonts w:ascii="Arial" w:hAnsi="Arial" w:cs="Arial"/>
          <w:sz w:val="20"/>
          <w:szCs w:val="20"/>
        </w:rPr>
      </w:pPr>
    </w:p>
    <w:p w:rsidR="009F2217" w:rsidRPr="009F2217" w:rsidRDefault="009F2217" w:rsidP="00444082">
      <w:pPr>
        <w:pStyle w:val="Normaalweb"/>
        <w:spacing w:before="0" w:beforeAutospacing="0" w:after="0" w:afterAutospacing="0"/>
        <w:jc w:val="both"/>
        <w:rPr>
          <w:rFonts w:ascii="Arial" w:hAnsi="Arial" w:cs="Arial"/>
          <w:sz w:val="20"/>
          <w:szCs w:val="20"/>
        </w:rPr>
      </w:pPr>
      <w:r w:rsidRPr="009F2217">
        <w:rPr>
          <w:rFonts w:ascii="Arial" w:hAnsi="Arial" w:cs="Arial"/>
          <w:sz w:val="20"/>
          <w:szCs w:val="20"/>
        </w:rPr>
        <w:t>Heden werd alhier de eerste algemeene jaarlijksche vergadering der „Hanze" gehouden in het Serva</w:t>
      </w:r>
      <w:r>
        <w:rPr>
          <w:rFonts w:ascii="Arial" w:hAnsi="Arial" w:cs="Arial"/>
          <w:sz w:val="20"/>
          <w:szCs w:val="20"/>
        </w:rPr>
        <w:t>-</w:t>
      </w:r>
      <w:r w:rsidRPr="009F2217">
        <w:rPr>
          <w:rFonts w:ascii="Arial" w:hAnsi="Arial" w:cs="Arial"/>
          <w:sz w:val="20"/>
          <w:szCs w:val="20"/>
        </w:rPr>
        <w:t>tiusgebouw. Trouwe opkomst der leden wees op belangstelling. Verschillende mededeelingen wezen er op dat door gezamenlijk verzoeken en optreden reeds menig stoffelijk en zedelijk voordeel behaald was en aanhangige onderwerpen boden tevens nog een ruim arbeidsveld voor de toekomst. Bevorde</w:t>
      </w:r>
      <w:r>
        <w:rPr>
          <w:rFonts w:ascii="Arial" w:hAnsi="Arial" w:cs="Arial"/>
          <w:sz w:val="20"/>
          <w:szCs w:val="20"/>
        </w:rPr>
        <w:t>-</w:t>
      </w:r>
      <w:r w:rsidRPr="009F2217">
        <w:rPr>
          <w:rFonts w:ascii="Arial" w:hAnsi="Arial" w:cs="Arial"/>
          <w:sz w:val="20"/>
          <w:szCs w:val="20"/>
        </w:rPr>
        <w:lastRenderedPageBreak/>
        <w:t xml:space="preserve">ring der Zondagsrust met alle gepaste middelen vond algemeenen bijval en de oprichting eener „Hanzebank" op grondslag der ontworpen statuten werd in ernstige overweging genomen door eene aangewezen commissie. </w:t>
      </w:r>
    </w:p>
    <w:p w:rsidR="009F2217" w:rsidRDefault="009F2217" w:rsidP="00444082">
      <w:pPr>
        <w:autoSpaceDE w:val="0"/>
        <w:autoSpaceDN w:val="0"/>
        <w:adjustRightInd w:val="0"/>
        <w:jc w:val="both"/>
        <w:rPr>
          <w:rFonts w:ascii="Arial" w:eastAsia="Arial Unicode MS" w:hAnsi="Arial" w:cs="Arial"/>
          <w:b/>
          <w:sz w:val="20"/>
          <w:szCs w:val="20"/>
          <w:u w:val="single"/>
        </w:rPr>
      </w:pPr>
    </w:p>
    <w:p w:rsidR="0061443E" w:rsidRPr="00E71AD8" w:rsidRDefault="0061443E" w:rsidP="00444082">
      <w:pPr>
        <w:autoSpaceDE w:val="0"/>
        <w:autoSpaceDN w:val="0"/>
        <w:adjustRightInd w:val="0"/>
        <w:jc w:val="both"/>
        <w:rPr>
          <w:rFonts w:ascii="Arial" w:eastAsia="Arial Unicode MS" w:hAnsi="Arial" w:cs="Arial"/>
          <w:b/>
          <w:sz w:val="20"/>
          <w:szCs w:val="20"/>
          <w:u w:val="single"/>
        </w:rPr>
      </w:pPr>
      <w:r w:rsidRPr="00E71AD8">
        <w:rPr>
          <w:rFonts w:ascii="Arial" w:eastAsia="Arial Unicode MS" w:hAnsi="Arial" w:cs="Arial"/>
          <w:b/>
          <w:sz w:val="20"/>
          <w:szCs w:val="20"/>
          <w:u w:val="single"/>
        </w:rPr>
        <w:t>Nieuwe Tilburgsche Courant 14-07-1903</w:t>
      </w:r>
    </w:p>
    <w:p w:rsidR="00E4672A" w:rsidRPr="001F1804" w:rsidRDefault="00E4672A" w:rsidP="00444082">
      <w:pPr>
        <w:jc w:val="both"/>
        <w:rPr>
          <w:rFonts w:ascii="Arial" w:hAnsi="Arial" w:cs="Arial"/>
          <w:sz w:val="20"/>
          <w:szCs w:val="20"/>
        </w:rPr>
      </w:pPr>
    </w:p>
    <w:p w:rsidR="0061443E" w:rsidRPr="001F1804" w:rsidRDefault="0061443E" w:rsidP="00444082">
      <w:pPr>
        <w:jc w:val="both"/>
        <w:rPr>
          <w:rFonts w:ascii="Arial" w:hAnsi="Arial" w:cs="Arial"/>
          <w:sz w:val="20"/>
          <w:szCs w:val="20"/>
        </w:rPr>
      </w:pPr>
      <w:r w:rsidRPr="001F1804">
        <w:rPr>
          <w:rFonts w:ascii="Arial" w:hAnsi="Arial" w:cs="Arial"/>
          <w:sz w:val="20"/>
          <w:szCs w:val="20"/>
        </w:rPr>
        <w:t>SCHIJNDEL, 12 Juli. Klokke tien, juist toen de herbergen leeg liepen, weergalmden de weemoedige klanken der droeve brandklok over velden en beemden van onze goede gemeente. Van uit de kom der gemeente beschouwd liet zich de brand zeer ernstig aanzien. Bij nader onderzoek bleek de brand te woeden op een kwartier afstands, in den zoogenaamden Vossenberg. De panden bewoond door twee families Van Zandvoort (vader en zoon) en de familie Verhagen stonden in lichte laaien. De panden zijn tot den grond toe afgebrand, en ook de inboedel is voor veruit het grootste gedeelte verbrand. Ofschoon in de eerste verwarring een kind werd vermist bleek toch later dat allen (en dat zijn er vele) zijn gered. Ofschoon de bewoners, tevens eigenaars, op 't oogenblik erg zijn ontriefd, is de materieele schade toch niet bijzonder groot te noemen, want genoemde drie panden, met houten schoorsteenen, waren veruit de slechtste van Schijndel. Vroeg of laat waren dezelve toch gevallen als offers der gezondheidscommissie. Wat de bewoners zelf betreft, Christelijke Charitas zal hier moeten helpen tot opbouw. Welnu dat is zeer goed, Dat men dan zorge dat onder toezicht van de eene of andere vereeniging twee of drie flinke gezonde arbeiderswoningen gebouwd worden, en moge men voorkomen, dat op eigen initiatief der daklooze stumpers, onze gemeente weder met enkele hutten verrijkt worde.</w:t>
      </w:r>
    </w:p>
    <w:p w:rsidR="00F1659E" w:rsidRDefault="00F1659E" w:rsidP="00444082">
      <w:pPr>
        <w:autoSpaceDE w:val="0"/>
        <w:autoSpaceDN w:val="0"/>
        <w:adjustRightInd w:val="0"/>
        <w:jc w:val="both"/>
        <w:rPr>
          <w:rFonts w:ascii="Arial" w:eastAsia="Arial Unicode MS" w:hAnsi="Arial" w:cs="Arial"/>
          <w:b/>
          <w:sz w:val="20"/>
          <w:szCs w:val="20"/>
          <w:u w:val="single"/>
        </w:rPr>
      </w:pPr>
    </w:p>
    <w:p w:rsidR="00CC0924" w:rsidRPr="001F1804" w:rsidRDefault="00CC0924"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15-07</w:t>
      </w:r>
      <w:r w:rsidRPr="001F1804">
        <w:rPr>
          <w:rFonts w:ascii="Arial" w:eastAsia="Arial Unicode MS" w:hAnsi="Arial" w:cs="Arial"/>
          <w:b/>
          <w:sz w:val="20"/>
          <w:szCs w:val="20"/>
          <w:u w:val="single"/>
        </w:rPr>
        <w:t>-190</w:t>
      </w:r>
      <w:r>
        <w:rPr>
          <w:rFonts w:ascii="Arial" w:eastAsia="Arial Unicode MS" w:hAnsi="Arial" w:cs="Arial"/>
          <w:b/>
          <w:sz w:val="20"/>
          <w:szCs w:val="20"/>
          <w:u w:val="single"/>
        </w:rPr>
        <w:t>3</w:t>
      </w:r>
    </w:p>
    <w:p w:rsidR="00CC0924" w:rsidRDefault="00CC0924" w:rsidP="00444082">
      <w:pPr>
        <w:autoSpaceDE w:val="0"/>
        <w:autoSpaceDN w:val="0"/>
        <w:adjustRightInd w:val="0"/>
        <w:jc w:val="both"/>
        <w:rPr>
          <w:rFonts w:ascii="Arial" w:eastAsia="Arial Unicode MS" w:hAnsi="Arial" w:cs="Arial"/>
          <w:b/>
          <w:sz w:val="20"/>
          <w:szCs w:val="20"/>
          <w:u w:val="single"/>
        </w:rPr>
      </w:pPr>
    </w:p>
    <w:p w:rsidR="00CC0924" w:rsidRDefault="00CC0924" w:rsidP="00444082">
      <w:pPr>
        <w:autoSpaceDE w:val="0"/>
        <w:autoSpaceDN w:val="0"/>
        <w:adjustRightInd w:val="0"/>
        <w:jc w:val="both"/>
        <w:rPr>
          <w:rFonts w:ascii="Arial" w:hAnsi="Arial" w:cs="Arial"/>
          <w:sz w:val="20"/>
          <w:szCs w:val="20"/>
        </w:rPr>
      </w:pPr>
      <w:r w:rsidRPr="00CC0924">
        <w:rPr>
          <w:rFonts w:ascii="Arial" w:hAnsi="Arial" w:cs="Arial"/>
          <w:sz w:val="20"/>
          <w:szCs w:val="20"/>
        </w:rPr>
        <w:t xml:space="preserve">SCHIJNDEL, 14 Juli. Zondag-avond om 10 uur ontstond er brand in een huis, bestaande uit drie woningen in de Vossenberg, bewoond door de gezinnen H. Versandvoort, Adrs. Versandvoort en M. Verhagen. In korten tijd lag het geheele gebouw, hoofdzakelijk uit hout en stroo opgetrokken, in puin en zagen de bewoners het weininge, dat zij bezaten in rook opgaan. Niets was tegen brandschade verzekerd wijl de gebouwen te slecht waren zoodat de liefdadigheid hier een ruim veld vindt. </w:t>
      </w:r>
    </w:p>
    <w:p w:rsidR="00CC0924" w:rsidRDefault="00CC0924" w:rsidP="00444082">
      <w:pPr>
        <w:autoSpaceDE w:val="0"/>
        <w:autoSpaceDN w:val="0"/>
        <w:adjustRightInd w:val="0"/>
        <w:jc w:val="both"/>
        <w:rPr>
          <w:rFonts w:ascii="Arial" w:hAnsi="Arial" w:cs="Arial"/>
          <w:sz w:val="20"/>
          <w:szCs w:val="20"/>
        </w:rPr>
      </w:pPr>
    </w:p>
    <w:p w:rsidR="00CC0924" w:rsidRDefault="00CC0924" w:rsidP="00444082">
      <w:pPr>
        <w:autoSpaceDE w:val="0"/>
        <w:autoSpaceDN w:val="0"/>
        <w:adjustRightInd w:val="0"/>
        <w:jc w:val="both"/>
        <w:rPr>
          <w:rFonts w:ascii="Arial" w:hAnsi="Arial" w:cs="Arial"/>
          <w:sz w:val="20"/>
          <w:szCs w:val="20"/>
        </w:rPr>
      </w:pPr>
      <w:r w:rsidRPr="00CC0924">
        <w:rPr>
          <w:rFonts w:ascii="Arial" w:hAnsi="Arial" w:cs="Arial"/>
          <w:sz w:val="20"/>
          <w:szCs w:val="20"/>
        </w:rPr>
        <w:t>In de vergadering van de leden der handboogschutterij Amicitia", gevestigd bij den heer H. Vugts werd met algemeene stemmen besloten het Koningsfeest dit jaar te houden op 20 Juli a. s. en de harmonie Cecilia uit te noodigen het feest op te luisteren.</w:t>
      </w:r>
    </w:p>
    <w:p w:rsidR="004813C0" w:rsidRPr="004F032F" w:rsidRDefault="004813C0" w:rsidP="004813C0">
      <w:pPr>
        <w:autoSpaceDE w:val="0"/>
        <w:autoSpaceDN w:val="0"/>
        <w:adjustRightInd w:val="0"/>
        <w:jc w:val="both"/>
        <w:rPr>
          <w:rFonts w:ascii="Arial" w:eastAsia="Arial Unicode MS" w:hAnsi="Arial" w:cs="Arial"/>
          <w:b/>
          <w:sz w:val="20"/>
          <w:szCs w:val="20"/>
          <w:u w:val="single"/>
        </w:rPr>
      </w:pPr>
    </w:p>
    <w:p w:rsidR="004813C0" w:rsidRPr="001F1804" w:rsidRDefault="004813C0" w:rsidP="004813C0">
      <w:pPr>
        <w:autoSpaceDE w:val="0"/>
        <w:autoSpaceDN w:val="0"/>
        <w:adjustRightInd w:val="0"/>
        <w:jc w:val="both"/>
        <w:rPr>
          <w:rFonts w:ascii="Arial" w:eastAsia="Arial Unicode MS" w:hAnsi="Arial" w:cs="Arial"/>
          <w:b/>
          <w:sz w:val="20"/>
          <w:szCs w:val="20"/>
          <w:u w:val="single"/>
        </w:rPr>
      </w:pPr>
      <w:r w:rsidRPr="001F1804">
        <w:rPr>
          <w:rFonts w:ascii="Arial" w:eastAsia="Arial Unicode MS" w:hAnsi="Arial" w:cs="Arial"/>
          <w:b/>
          <w:sz w:val="20"/>
          <w:szCs w:val="20"/>
          <w:u w:val="single"/>
        </w:rPr>
        <w:t>Tilburgsche Courant 16-07-1903</w:t>
      </w:r>
    </w:p>
    <w:p w:rsidR="004813C0" w:rsidRPr="001F1804" w:rsidRDefault="004813C0" w:rsidP="004813C0">
      <w:pPr>
        <w:jc w:val="both"/>
        <w:rPr>
          <w:rFonts w:ascii="Arial" w:hAnsi="Arial" w:cs="Arial"/>
          <w:sz w:val="20"/>
          <w:szCs w:val="20"/>
        </w:rPr>
      </w:pPr>
    </w:p>
    <w:p w:rsidR="004813C0" w:rsidRPr="001F1804" w:rsidRDefault="004813C0" w:rsidP="004813C0">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Schijndel- Alhier wordt door den heer Bolsius, grondeigenaar eene proef genomen met de teelt van Beiersche hop, met het doel, om, blijkt de qualiteit der hier te lande geteelde vrucht met die uit het buitenland te kunnen concurreeren, op groote schaal de teelt voort te zetten en langs dien weg te beproeven om de hopteelt, thans in Noord-Brabant zoo treurig in verval, daar opnieuw te doen bloeien.</w:t>
      </w:r>
    </w:p>
    <w:p w:rsidR="00C47C87" w:rsidRDefault="00C47C87" w:rsidP="00444082">
      <w:pPr>
        <w:autoSpaceDE w:val="0"/>
        <w:autoSpaceDN w:val="0"/>
        <w:adjustRightInd w:val="0"/>
        <w:jc w:val="both"/>
        <w:rPr>
          <w:rFonts w:ascii="Arial" w:eastAsia="Arial Unicode MS" w:hAnsi="Arial" w:cs="Arial"/>
          <w:b/>
          <w:sz w:val="20"/>
          <w:szCs w:val="20"/>
          <w:u w:val="single"/>
        </w:rPr>
      </w:pPr>
    </w:p>
    <w:p w:rsidR="00C47C87" w:rsidRPr="001F1804" w:rsidRDefault="00C47C87"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20-07</w:t>
      </w:r>
      <w:r w:rsidRPr="001F1804">
        <w:rPr>
          <w:rFonts w:ascii="Arial" w:eastAsia="Arial Unicode MS" w:hAnsi="Arial" w:cs="Arial"/>
          <w:b/>
          <w:sz w:val="20"/>
          <w:szCs w:val="20"/>
          <w:u w:val="single"/>
        </w:rPr>
        <w:t>-190</w:t>
      </w:r>
      <w:r>
        <w:rPr>
          <w:rFonts w:ascii="Arial" w:eastAsia="Arial Unicode MS" w:hAnsi="Arial" w:cs="Arial"/>
          <w:b/>
          <w:sz w:val="20"/>
          <w:szCs w:val="20"/>
          <w:u w:val="single"/>
        </w:rPr>
        <w:t>3</w:t>
      </w:r>
    </w:p>
    <w:p w:rsidR="00C47C87" w:rsidRPr="00CC0924" w:rsidRDefault="00C47C87" w:rsidP="00444082">
      <w:pPr>
        <w:autoSpaceDE w:val="0"/>
        <w:autoSpaceDN w:val="0"/>
        <w:adjustRightInd w:val="0"/>
        <w:jc w:val="both"/>
        <w:rPr>
          <w:rFonts w:ascii="Arial" w:eastAsia="Arial Unicode MS" w:hAnsi="Arial" w:cs="Arial"/>
          <w:b/>
          <w:sz w:val="20"/>
          <w:szCs w:val="20"/>
          <w:u w:val="single"/>
        </w:rPr>
      </w:pPr>
    </w:p>
    <w:p w:rsidR="00C47C87" w:rsidRDefault="00C47C87" w:rsidP="00444082">
      <w:pPr>
        <w:pStyle w:val="Normaalweb"/>
        <w:spacing w:before="0" w:beforeAutospacing="0" w:after="0" w:afterAutospacing="0"/>
        <w:jc w:val="both"/>
        <w:rPr>
          <w:rFonts w:ascii="Arial" w:hAnsi="Arial" w:cs="Arial"/>
          <w:sz w:val="20"/>
          <w:szCs w:val="20"/>
        </w:rPr>
      </w:pPr>
      <w:r w:rsidRPr="00C47C87">
        <w:rPr>
          <w:rFonts w:ascii="Arial" w:hAnsi="Arial" w:cs="Arial"/>
          <w:sz w:val="20"/>
          <w:szCs w:val="20"/>
        </w:rPr>
        <w:t>SCHIJNDEL, 17 Juli. Het volgende is wel vermeldenswaardig vooral in onzen tijd. Dezer dagen was het honderd jaren geleden, dat de familie Heesakkers de boerderij der heeren Manders betrok, en het is te voorzien dat dezelfde boerderij nog in lengte van dagen aan dezelfde familie verhuurd kan blij</w:t>
      </w:r>
      <w:r>
        <w:rPr>
          <w:rFonts w:ascii="Arial" w:hAnsi="Arial" w:cs="Arial"/>
          <w:sz w:val="20"/>
          <w:szCs w:val="20"/>
        </w:rPr>
        <w:t>-</w:t>
      </w:r>
      <w:r w:rsidRPr="00C47C87">
        <w:rPr>
          <w:rFonts w:ascii="Arial" w:hAnsi="Arial" w:cs="Arial"/>
          <w:sz w:val="20"/>
          <w:szCs w:val="20"/>
        </w:rPr>
        <w:t xml:space="preserve">ven. Hoewel in alle stilte is toch het eeuwfeest herdacht. </w:t>
      </w:r>
    </w:p>
    <w:p w:rsidR="00C47C87" w:rsidRDefault="00C47C87" w:rsidP="00444082">
      <w:pPr>
        <w:pStyle w:val="Normaalweb"/>
        <w:spacing w:before="0" w:beforeAutospacing="0" w:after="0" w:afterAutospacing="0"/>
        <w:jc w:val="both"/>
        <w:rPr>
          <w:rFonts w:ascii="Arial" w:hAnsi="Arial" w:cs="Arial"/>
          <w:sz w:val="20"/>
          <w:szCs w:val="20"/>
        </w:rPr>
      </w:pPr>
    </w:p>
    <w:p w:rsidR="00C47C87" w:rsidRPr="00C47C87" w:rsidRDefault="00C47C87" w:rsidP="00444082">
      <w:pPr>
        <w:pStyle w:val="Normaalweb"/>
        <w:spacing w:before="0" w:beforeAutospacing="0" w:after="0" w:afterAutospacing="0"/>
        <w:jc w:val="both"/>
        <w:rPr>
          <w:rFonts w:ascii="Arial" w:hAnsi="Arial" w:cs="Arial"/>
          <w:sz w:val="20"/>
          <w:szCs w:val="20"/>
        </w:rPr>
      </w:pPr>
      <w:r w:rsidRPr="00C47C87">
        <w:rPr>
          <w:rFonts w:ascii="Arial" w:hAnsi="Arial" w:cs="Arial"/>
          <w:sz w:val="20"/>
          <w:szCs w:val="20"/>
        </w:rPr>
        <w:t>Het kan z</w:t>
      </w:r>
      <w:r>
        <w:rPr>
          <w:rFonts w:ascii="Arial" w:hAnsi="Arial" w:cs="Arial"/>
          <w:sz w:val="20"/>
          <w:szCs w:val="20"/>
        </w:rPr>
        <w:t>ij</w:t>
      </w:r>
      <w:r w:rsidRPr="00C47C87">
        <w:rPr>
          <w:rFonts w:ascii="Arial" w:hAnsi="Arial" w:cs="Arial"/>
          <w:sz w:val="20"/>
          <w:szCs w:val="20"/>
        </w:rPr>
        <w:t>n nut hebben in wijder kring bekend te maken dat we 's Zondags, te beginnen met aan</w:t>
      </w:r>
      <w:r>
        <w:rPr>
          <w:rFonts w:ascii="Arial" w:hAnsi="Arial" w:cs="Arial"/>
          <w:sz w:val="20"/>
          <w:szCs w:val="20"/>
        </w:rPr>
        <w:t>-</w:t>
      </w:r>
      <w:r w:rsidRPr="00C47C87">
        <w:rPr>
          <w:rFonts w:ascii="Arial" w:hAnsi="Arial" w:cs="Arial"/>
          <w:sz w:val="20"/>
          <w:szCs w:val="20"/>
        </w:rPr>
        <w:t>staanden Zondag een „tweede post" krijgen, die echter niet besteld wordt. Belanghebbenden kunnen tusschen 11 en 12 uur op e</w:t>
      </w:r>
      <w:r>
        <w:rPr>
          <w:rFonts w:ascii="Arial" w:hAnsi="Arial" w:cs="Arial"/>
          <w:sz w:val="20"/>
          <w:szCs w:val="20"/>
        </w:rPr>
        <w:t>l</w:t>
      </w:r>
      <w:r w:rsidRPr="00C47C87">
        <w:rPr>
          <w:rFonts w:ascii="Arial" w:hAnsi="Arial" w:cs="Arial"/>
          <w:sz w:val="20"/>
          <w:szCs w:val="20"/>
        </w:rPr>
        <w:t xml:space="preserve">ken Zondag hunne brieven zelf afhalen. </w:t>
      </w:r>
    </w:p>
    <w:p w:rsidR="00CC0924" w:rsidRDefault="00CC0924" w:rsidP="00444082">
      <w:pPr>
        <w:autoSpaceDE w:val="0"/>
        <w:autoSpaceDN w:val="0"/>
        <w:adjustRightInd w:val="0"/>
        <w:jc w:val="both"/>
        <w:rPr>
          <w:rFonts w:ascii="Arial" w:eastAsia="Arial Unicode MS" w:hAnsi="Arial" w:cs="Arial"/>
          <w:b/>
          <w:sz w:val="20"/>
          <w:szCs w:val="20"/>
          <w:u w:val="single"/>
        </w:rPr>
      </w:pPr>
    </w:p>
    <w:p w:rsidR="00207AD0" w:rsidRDefault="00207AD0" w:rsidP="00444082">
      <w:pPr>
        <w:autoSpaceDE w:val="0"/>
        <w:autoSpaceDN w:val="0"/>
        <w:adjustRightInd w:val="0"/>
        <w:jc w:val="both"/>
        <w:rPr>
          <w:rFonts w:ascii="Arial" w:hAnsi="Arial" w:cs="Arial"/>
          <w:sz w:val="20"/>
          <w:szCs w:val="20"/>
        </w:rPr>
      </w:pPr>
      <w:r w:rsidRPr="00207AD0">
        <w:rPr>
          <w:rFonts w:ascii="Arial" w:hAnsi="Arial" w:cs="Arial"/>
          <w:sz w:val="20"/>
          <w:szCs w:val="20"/>
        </w:rPr>
        <w:t>De Notaris VAN</w:t>
      </w:r>
      <w:r>
        <w:rPr>
          <w:rFonts w:ascii="Arial" w:hAnsi="Arial" w:cs="Arial"/>
          <w:sz w:val="20"/>
          <w:szCs w:val="20"/>
        </w:rPr>
        <w:t xml:space="preserve"> </w:t>
      </w:r>
      <w:r w:rsidRPr="00207AD0">
        <w:rPr>
          <w:rFonts w:ascii="Arial" w:hAnsi="Arial" w:cs="Arial"/>
          <w:sz w:val="20"/>
          <w:szCs w:val="20"/>
        </w:rPr>
        <w:t>DE</w:t>
      </w:r>
      <w:r>
        <w:rPr>
          <w:rFonts w:ascii="Arial" w:hAnsi="Arial" w:cs="Arial"/>
          <w:sz w:val="20"/>
          <w:szCs w:val="20"/>
        </w:rPr>
        <w:t xml:space="preserve"> </w:t>
      </w:r>
      <w:r w:rsidRPr="00207AD0">
        <w:rPr>
          <w:rFonts w:ascii="Arial" w:hAnsi="Arial" w:cs="Arial"/>
          <w:sz w:val="20"/>
          <w:szCs w:val="20"/>
        </w:rPr>
        <w:t>WESTELAK</w:t>
      </w:r>
      <w:r>
        <w:rPr>
          <w:rFonts w:ascii="Arial" w:hAnsi="Arial" w:cs="Arial"/>
          <w:sz w:val="20"/>
          <w:szCs w:val="20"/>
        </w:rPr>
        <w:t>E</w:t>
      </w:r>
      <w:r w:rsidRPr="00207AD0">
        <w:rPr>
          <w:rFonts w:ascii="Arial" w:hAnsi="Arial" w:cs="Arial"/>
          <w:sz w:val="20"/>
          <w:szCs w:val="20"/>
        </w:rPr>
        <w:t xml:space="preserve">N te Son, zal te Eerde gem. </w:t>
      </w:r>
      <w:r w:rsidRPr="00207AD0">
        <w:rPr>
          <w:rStyle w:val="Nadruk"/>
          <w:rFonts w:ascii="Arial" w:hAnsi="Arial" w:cs="Arial"/>
          <w:i w:val="0"/>
          <w:sz w:val="20"/>
          <w:szCs w:val="20"/>
        </w:rPr>
        <w:t>Schijndel</w:t>
      </w:r>
      <w:r w:rsidRPr="00207AD0">
        <w:rPr>
          <w:rFonts w:ascii="Arial" w:hAnsi="Arial" w:cs="Arial"/>
          <w:sz w:val="20"/>
          <w:szCs w:val="20"/>
        </w:rPr>
        <w:t xml:space="preserve"> op de Heertveldsche Hoef vo</w:t>
      </w:r>
      <w:r>
        <w:rPr>
          <w:rFonts w:ascii="Arial" w:hAnsi="Arial" w:cs="Arial"/>
          <w:sz w:val="20"/>
          <w:szCs w:val="20"/>
        </w:rPr>
        <w:t>o</w:t>
      </w:r>
      <w:r w:rsidRPr="00207AD0">
        <w:rPr>
          <w:rFonts w:ascii="Arial" w:hAnsi="Arial" w:cs="Arial"/>
          <w:sz w:val="20"/>
          <w:szCs w:val="20"/>
        </w:rPr>
        <w:t xml:space="preserve">r MART. </w:t>
      </w:r>
      <w:r>
        <w:rPr>
          <w:rFonts w:ascii="Arial" w:hAnsi="Arial" w:cs="Arial"/>
          <w:sz w:val="20"/>
          <w:szCs w:val="20"/>
        </w:rPr>
        <w:t>v.</w:t>
      </w:r>
      <w:r w:rsidRPr="00207AD0">
        <w:rPr>
          <w:rFonts w:ascii="Arial" w:hAnsi="Arial" w:cs="Arial"/>
          <w:sz w:val="20"/>
          <w:szCs w:val="20"/>
        </w:rPr>
        <w:t xml:space="preserve"> KEMENADE, Dinsdag 21 Juli 1</w:t>
      </w:r>
      <w:r>
        <w:rPr>
          <w:rFonts w:ascii="Arial" w:hAnsi="Arial" w:cs="Arial"/>
          <w:sz w:val="20"/>
          <w:szCs w:val="20"/>
        </w:rPr>
        <w:t>9</w:t>
      </w:r>
      <w:r w:rsidRPr="00207AD0">
        <w:rPr>
          <w:rFonts w:ascii="Arial" w:hAnsi="Arial" w:cs="Arial"/>
          <w:sz w:val="20"/>
          <w:szCs w:val="20"/>
        </w:rPr>
        <w:t>03, voorm. 9 uur precies bijeenkomst bij den verkoop</w:t>
      </w:r>
      <w:r>
        <w:rPr>
          <w:rFonts w:ascii="Arial" w:hAnsi="Arial" w:cs="Arial"/>
          <w:sz w:val="20"/>
          <w:szCs w:val="20"/>
        </w:rPr>
        <w:t>er, VERKO</w:t>
      </w:r>
      <w:r w:rsidRPr="00207AD0">
        <w:rPr>
          <w:rFonts w:ascii="Arial" w:hAnsi="Arial" w:cs="Arial"/>
          <w:sz w:val="20"/>
          <w:szCs w:val="20"/>
        </w:rPr>
        <w:t>OPEN</w:t>
      </w:r>
      <w:r>
        <w:rPr>
          <w:rFonts w:ascii="Arial" w:hAnsi="Arial" w:cs="Arial"/>
          <w:sz w:val="20"/>
          <w:szCs w:val="20"/>
        </w:rPr>
        <w:t>:</w:t>
      </w:r>
      <w:r w:rsidRPr="00207AD0">
        <w:rPr>
          <w:rFonts w:ascii="Arial" w:hAnsi="Arial" w:cs="Arial"/>
          <w:sz w:val="20"/>
          <w:szCs w:val="20"/>
        </w:rPr>
        <w:t xml:space="preserve"> </w:t>
      </w:r>
      <w:r>
        <w:rPr>
          <w:rFonts w:ascii="Arial" w:hAnsi="Arial" w:cs="Arial"/>
          <w:sz w:val="20"/>
          <w:szCs w:val="20"/>
        </w:rPr>
        <w:t xml:space="preserve">85 koopen </w:t>
      </w:r>
      <w:r w:rsidRPr="00207AD0">
        <w:rPr>
          <w:rFonts w:ascii="Arial" w:hAnsi="Arial" w:cs="Arial"/>
          <w:sz w:val="20"/>
          <w:szCs w:val="20"/>
        </w:rPr>
        <w:t xml:space="preserve">uitmuntende </w:t>
      </w:r>
      <w:r>
        <w:rPr>
          <w:rFonts w:ascii="Arial" w:hAnsi="Arial" w:cs="Arial"/>
          <w:sz w:val="20"/>
          <w:szCs w:val="20"/>
        </w:rPr>
        <w:t>Rogge.</w:t>
      </w:r>
      <w:r w:rsidRPr="00207AD0">
        <w:rPr>
          <w:rFonts w:ascii="Arial" w:hAnsi="Arial" w:cs="Arial"/>
          <w:sz w:val="20"/>
          <w:szCs w:val="20"/>
        </w:rPr>
        <w:t xml:space="preserve"> 10 ko</w:t>
      </w:r>
      <w:r>
        <w:rPr>
          <w:rFonts w:ascii="Arial" w:hAnsi="Arial" w:cs="Arial"/>
          <w:sz w:val="20"/>
          <w:szCs w:val="20"/>
        </w:rPr>
        <w:t>o</w:t>
      </w:r>
      <w:r w:rsidRPr="00207AD0">
        <w:rPr>
          <w:rFonts w:ascii="Arial" w:hAnsi="Arial" w:cs="Arial"/>
          <w:sz w:val="20"/>
          <w:szCs w:val="20"/>
        </w:rPr>
        <w:t xml:space="preserve">pen puike Haver alles </w:t>
      </w:r>
      <w:r w:rsidR="003D0467">
        <w:rPr>
          <w:rFonts w:ascii="Arial" w:hAnsi="Arial" w:cs="Arial"/>
          <w:sz w:val="20"/>
          <w:szCs w:val="20"/>
        </w:rPr>
        <w:t>o</w:t>
      </w:r>
      <w:r w:rsidRPr="00207AD0">
        <w:rPr>
          <w:rFonts w:ascii="Arial" w:hAnsi="Arial" w:cs="Arial"/>
          <w:sz w:val="20"/>
          <w:szCs w:val="20"/>
        </w:rPr>
        <w:t xml:space="preserve">p de Heertveldsche </w:t>
      </w:r>
      <w:r w:rsidR="003D0467">
        <w:rPr>
          <w:rFonts w:ascii="Arial" w:hAnsi="Arial" w:cs="Arial"/>
          <w:sz w:val="20"/>
          <w:szCs w:val="20"/>
        </w:rPr>
        <w:t>Hoef.</w:t>
      </w:r>
    </w:p>
    <w:p w:rsidR="003D0467" w:rsidRPr="00207AD0" w:rsidRDefault="003D0467" w:rsidP="00444082">
      <w:pPr>
        <w:autoSpaceDE w:val="0"/>
        <w:autoSpaceDN w:val="0"/>
        <w:adjustRightInd w:val="0"/>
        <w:jc w:val="both"/>
        <w:rPr>
          <w:rFonts w:ascii="Arial" w:eastAsia="Arial Unicode MS" w:hAnsi="Arial" w:cs="Arial"/>
          <w:b/>
          <w:sz w:val="20"/>
          <w:szCs w:val="20"/>
          <w:u w:val="single"/>
        </w:rPr>
      </w:pPr>
    </w:p>
    <w:p w:rsidR="004F032F" w:rsidRPr="001F1804" w:rsidRDefault="004F032F"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23-07</w:t>
      </w:r>
      <w:r w:rsidRPr="001F1804">
        <w:rPr>
          <w:rFonts w:ascii="Arial" w:eastAsia="Arial Unicode MS" w:hAnsi="Arial" w:cs="Arial"/>
          <w:b/>
          <w:sz w:val="20"/>
          <w:szCs w:val="20"/>
          <w:u w:val="single"/>
        </w:rPr>
        <w:t>-190</w:t>
      </w:r>
      <w:r>
        <w:rPr>
          <w:rFonts w:ascii="Arial" w:eastAsia="Arial Unicode MS" w:hAnsi="Arial" w:cs="Arial"/>
          <w:b/>
          <w:sz w:val="20"/>
          <w:szCs w:val="20"/>
          <w:u w:val="single"/>
        </w:rPr>
        <w:t>3</w:t>
      </w:r>
    </w:p>
    <w:p w:rsidR="004F032F" w:rsidRDefault="004F032F" w:rsidP="00444082">
      <w:pPr>
        <w:autoSpaceDE w:val="0"/>
        <w:autoSpaceDN w:val="0"/>
        <w:adjustRightInd w:val="0"/>
        <w:jc w:val="both"/>
        <w:rPr>
          <w:rFonts w:ascii="Arial" w:eastAsia="Arial Unicode MS" w:hAnsi="Arial" w:cs="Arial"/>
          <w:b/>
          <w:sz w:val="20"/>
          <w:szCs w:val="20"/>
          <w:u w:val="single"/>
        </w:rPr>
      </w:pPr>
    </w:p>
    <w:p w:rsidR="004F032F" w:rsidRDefault="004F032F" w:rsidP="00444082">
      <w:pPr>
        <w:autoSpaceDE w:val="0"/>
        <w:autoSpaceDN w:val="0"/>
        <w:adjustRightInd w:val="0"/>
        <w:jc w:val="both"/>
        <w:rPr>
          <w:rFonts w:ascii="Arial" w:hAnsi="Arial" w:cs="Arial"/>
          <w:sz w:val="20"/>
          <w:szCs w:val="20"/>
        </w:rPr>
      </w:pPr>
      <w:r w:rsidRPr="004F032F">
        <w:rPr>
          <w:rFonts w:ascii="Arial" w:hAnsi="Arial" w:cs="Arial"/>
          <w:sz w:val="20"/>
          <w:szCs w:val="20"/>
        </w:rPr>
        <w:t>SCHIJNDEL, 21 Juli. Zondag hield onze „van Amstels Wielerclub" een fietstocht naar Nijmegen. On</w:t>
      </w:r>
      <w:r>
        <w:rPr>
          <w:rFonts w:ascii="Arial" w:hAnsi="Arial" w:cs="Arial"/>
          <w:sz w:val="20"/>
          <w:szCs w:val="20"/>
        </w:rPr>
        <w:t>-</w:t>
      </w:r>
      <w:r w:rsidRPr="004F032F">
        <w:rPr>
          <w:rFonts w:ascii="Arial" w:hAnsi="Arial" w:cs="Arial"/>
          <w:sz w:val="20"/>
          <w:szCs w:val="20"/>
        </w:rPr>
        <w:t xml:space="preserve">der de vroolijke tonen der muziek trok men uit en keerde op dezelfde wijze terug. In de oude veste werd het aangename met het nuttige verbonden. De merkwaardigheden, althans de voornaamste, werden in oogenschouw genomen en te vroeg moest men de aangename, aantrekkelijke plaats verlaten om volgens gegeven woord tijdig in het clublokaal bij den heer Van Veghel alhier terug te keeren. </w:t>
      </w:r>
    </w:p>
    <w:p w:rsidR="004F032F" w:rsidRDefault="004F032F" w:rsidP="00444082">
      <w:pPr>
        <w:autoSpaceDE w:val="0"/>
        <w:autoSpaceDN w:val="0"/>
        <w:adjustRightInd w:val="0"/>
        <w:jc w:val="both"/>
        <w:rPr>
          <w:rFonts w:ascii="Arial" w:hAnsi="Arial" w:cs="Arial"/>
          <w:sz w:val="20"/>
          <w:szCs w:val="20"/>
        </w:rPr>
      </w:pPr>
    </w:p>
    <w:p w:rsidR="004F032F" w:rsidRDefault="004F032F" w:rsidP="00444082">
      <w:pPr>
        <w:autoSpaceDE w:val="0"/>
        <w:autoSpaceDN w:val="0"/>
        <w:adjustRightInd w:val="0"/>
        <w:jc w:val="both"/>
        <w:rPr>
          <w:rFonts w:ascii="Arial" w:hAnsi="Arial" w:cs="Arial"/>
          <w:sz w:val="20"/>
          <w:szCs w:val="20"/>
        </w:rPr>
      </w:pPr>
      <w:r w:rsidRPr="004F032F">
        <w:rPr>
          <w:rFonts w:ascii="Arial" w:hAnsi="Arial" w:cs="Arial"/>
          <w:sz w:val="20"/>
          <w:szCs w:val="20"/>
        </w:rPr>
        <w:t>Gisteren hield de handboogschutterij „Amicitia", gevestigd bij den heer H. Vugts, haar jaarlijksc</w:t>
      </w:r>
      <w:r>
        <w:rPr>
          <w:rFonts w:ascii="Arial" w:hAnsi="Arial" w:cs="Arial"/>
          <w:sz w:val="20"/>
          <w:szCs w:val="20"/>
        </w:rPr>
        <w:t>h</w:t>
      </w:r>
      <w:r w:rsidRPr="004F032F">
        <w:rPr>
          <w:rFonts w:ascii="Arial" w:hAnsi="Arial" w:cs="Arial"/>
          <w:sz w:val="20"/>
          <w:szCs w:val="20"/>
        </w:rPr>
        <w:t xml:space="preserve"> koningsfeest. Begunstigd door prachtig weder, ving de vreedzame strijd aan, die in het voordeel der heeren L. Wollaert en C</w:t>
      </w:r>
      <w:r>
        <w:rPr>
          <w:rFonts w:ascii="Arial" w:hAnsi="Arial" w:cs="Arial"/>
          <w:sz w:val="20"/>
          <w:szCs w:val="20"/>
        </w:rPr>
        <w:t>h</w:t>
      </w:r>
      <w:r w:rsidRPr="004F032F">
        <w:rPr>
          <w:rFonts w:ascii="Arial" w:hAnsi="Arial" w:cs="Arial"/>
          <w:sz w:val="20"/>
          <w:szCs w:val="20"/>
        </w:rPr>
        <w:t xml:space="preserve">r. Van Liempd beslecht werd. De eerste werd onder eene pittige toespraak tot Koning, de tweede tot Ridder van het gezelschap geproclameerd. De harmonie Cecilia gaf </w:t>
      </w:r>
      <w:r>
        <w:rPr>
          <w:rFonts w:ascii="Arial" w:hAnsi="Arial" w:cs="Arial"/>
          <w:sz w:val="20"/>
          <w:szCs w:val="20"/>
        </w:rPr>
        <w:t>in</w:t>
      </w:r>
      <w:r w:rsidRPr="004F032F">
        <w:rPr>
          <w:rFonts w:ascii="Arial" w:hAnsi="Arial" w:cs="Arial"/>
          <w:sz w:val="20"/>
          <w:szCs w:val="20"/>
        </w:rPr>
        <w:t xml:space="preserve"> den tuin van Amicitia een keurig concert, waarvan door velen geprofiteerd werd.</w:t>
      </w:r>
    </w:p>
    <w:p w:rsidR="004F032F" w:rsidRDefault="004F032F" w:rsidP="00444082">
      <w:pPr>
        <w:autoSpaceDE w:val="0"/>
        <w:autoSpaceDN w:val="0"/>
        <w:adjustRightInd w:val="0"/>
        <w:jc w:val="both"/>
        <w:rPr>
          <w:rFonts w:ascii="Arial" w:eastAsia="Arial Unicode MS" w:hAnsi="Arial" w:cs="Arial"/>
          <w:b/>
          <w:sz w:val="20"/>
          <w:szCs w:val="20"/>
          <w:u w:val="single"/>
        </w:rPr>
      </w:pPr>
    </w:p>
    <w:p w:rsidR="004F032F" w:rsidRPr="001F1804" w:rsidRDefault="004F032F"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24-07</w:t>
      </w:r>
      <w:r w:rsidRPr="001F1804">
        <w:rPr>
          <w:rFonts w:ascii="Arial" w:eastAsia="Arial Unicode MS" w:hAnsi="Arial" w:cs="Arial"/>
          <w:b/>
          <w:sz w:val="20"/>
          <w:szCs w:val="20"/>
          <w:u w:val="single"/>
        </w:rPr>
        <w:t>-190</w:t>
      </w:r>
      <w:r>
        <w:rPr>
          <w:rFonts w:ascii="Arial" w:eastAsia="Arial Unicode MS" w:hAnsi="Arial" w:cs="Arial"/>
          <w:b/>
          <w:sz w:val="20"/>
          <w:szCs w:val="20"/>
          <w:u w:val="single"/>
        </w:rPr>
        <w:t>3</w:t>
      </w:r>
    </w:p>
    <w:p w:rsidR="004F032F" w:rsidRDefault="004F032F" w:rsidP="00444082">
      <w:pPr>
        <w:autoSpaceDE w:val="0"/>
        <w:autoSpaceDN w:val="0"/>
        <w:adjustRightInd w:val="0"/>
        <w:jc w:val="both"/>
        <w:rPr>
          <w:rFonts w:ascii="Arial" w:eastAsia="Arial Unicode MS" w:hAnsi="Arial" w:cs="Arial"/>
          <w:b/>
          <w:sz w:val="20"/>
          <w:szCs w:val="20"/>
          <w:u w:val="single"/>
        </w:rPr>
      </w:pPr>
    </w:p>
    <w:p w:rsidR="004F032F" w:rsidRPr="004F032F" w:rsidRDefault="004F032F" w:rsidP="00444082">
      <w:pPr>
        <w:pStyle w:val="Normaalweb"/>
        <w:spacing w:before="0" w:beforeAutospacing="0" w:after="0" w:afterAutospacing="0"/>
        <w:jc w:val="both"/>
        <w:rPr>
          <w:rFonts w:ascii="Arial" w:hAnsi="Arial" w:cs="Arial"/>
          <w:sz w:val="20"/>
          <w:szCs w:val="20"/>
        </w:rPr>
      </w:pPr>
      <w:r w:rsidRPr="004F032F">
        <w:rPr>
          <w:rFonts w:ascii="Arial" w:hAnsi="Arial" w:cs="Arial"/>
          <w:sz w:val="20"/>
          <w:szCs w:val="20"/>
        </w:rPr>
        <w:t>SCHIJNDEL, 22 Juli. Nadat gisteren de vier-en-zeventig-jarige landbouwer H. Vugts eene kar hooi geladen had, zou h</w:t>
      </w:r>
      <w:r>
        <w:rPr>
          <w:rFonts w:ascii="Arial" w:hAnsi="Arial" w:cs="Arial"/>
          <w:sz w:val="20"/>
          <w:szCs w:val="20"/>
        </w:rPr>
        <w:t>ij</w:t>
      </w:r>
      <w:r w:rsidRPr="004F032F">
        <w:rPr>
          <w:rFonts w:ascii="Arial" w:hAnsi="Arial" w:cs="Arial"/>
          <w:sz w:val="20"/>
          <w:szCs w:val="20"/>
        </w:rPr>
        <w:t xml:space="preserve"> beneden komen. Hij stapte daartoe op zijn paard, doch de voet schoof uit en </w:t>
      </w:r>
    </w:p>
    <w:p w:rsidR="004F032F" w:rsidRPr="004F032F" w:rsidRDefault="004F032F" w:rsidP="00444082">
      <w:pPr>
        <w:pStyle w:val="Normaalweb"/>
        <w:spacing w:before="0" w:beforeAutospacing="0" w:after="0" w:afterAutospacing="0"/>
        <w:jc w:val="both"/>
        <w:rPr>
          <w:rFonts w:ascii="Arial" w:hAnsi="Arial" w:cs="Arial"/>
          <w:sz w:val="20"/>
          <w:szCs w:val="20"/>
        </w:rPr>
      </w:pPr>
      <w:r w:rsidRPr="004F032F">
        <w:rPr>
          <w:rFonts w:ascii="Arial" w:hAnsi="Arial" w:cs="Arial"/>
          <w:sz w:val="20"/>
          <w:szCs w:val="20"/>
        </w:rPr>
        <w:t xml:space="preserve">vallende geraakte zijn been beklemd tusschen het paard en de burrie der geladen kar. Het been Brak onder de knie en gelukkig nog dat het makke paard bleef staan, anders was het onheil nog grooter geweest. </w:t>
      </w:r>
    </w:p>
    <w:p w:rsidR="00884F5C" w:rsidRDefault="00884F5C" w:rsidP="00444082">
      <w:pPr>
        <w:autoSpaceDE w:val="0"/>
        <w:autoSpaceDN w:val="0"/>
        <w:adjustRightInd w:val="0"/>
        <w:jc w:val="both"/>
        <w:rPr>
          <w:rFonts w:ascii="Arial" w:eastAsia="Arial Unicode MS" w:hAnsi="Arial" w:cs="Arial"/>
          <w:b/>
          <w:sz w:val="20"/>
          <w:szCs w:val="20"/>
          <w:u w:val="single"/>
        </w:rPr>
      </w:pPr>
    </w:p>
    <w:p w:rsidR="00884F5C" w:rsidRPr="001F1804" w:rsidRDefault="00884F5C"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24-07</w:t>
      </w:r>
      <w:r w:rsidRPr="001F1804">
        <w:rPr>
          <w:rFonts w:ascii="Arial" w:eastAsia="Arial Unicode MS" w:hAnsi="Arial" w:cs="Arial"/>
          <w:b/>
          <w:sz w:val="20"/>
          <w:szCs w:val="20"/>
          <w:u w:val="single"/>
        </w:rPr>
        <w:t>-190</w:t>
      </w:r>
      <w:r>
        <w:rPr>
          <w:rFonts w:ascii="Arial" w:eastAsia="Arial Unicode MS" w:hAnsi="Arial" w:cs="Arial"/>
          <w:b/>
          <w:sz w:val="20"/>
          <w:szCs w:val="20"/>
          <w:u w:val="single"/>
        </w:rPr>
        <w:t>3</w:t>
      </w:r>
    </w:p>
    <w:p w:rsidR="00FB47FF" w:rsidRDefault="00FB47FF" w:rsidP="00444082">
      <w:pPr>
        <w:autoSpaceDE w:val="0"/>
        <w:autoSpaceDN w:val="0"/>
        <w:adjustRightInd w:val="0"/>
        <w:jc w:val="both"/>
        <w:rPr>
          <w:rFonts w:ascii="Arial" w:eastAsia="Arial Unicode MS" w:hAnsi="Arial" w:cs="Arial"/>
          <w:b/>
          <w:sz w:val="20"/>
          <w:szCs w:val="20"/>
          <w:u w:val="single"/>
        </w:rPr>
      </w:pPr>
    </w:p>
    <w:p w:rsidR="00884F5C" w:rsidRPr="00884F5C" w:rsidRDefault="00884F5C" w:rsidP="00444082">
      <w:pPr>
        <w:pStyle w:val="Normaalweb"/>
        <w:spacing w:before="0" w:beforeAutospacing="0" w:after="0" w:afterAutospacing="0"/>
        <w:jc w:val="both"/>
        <w:rPr>
          <w:rFonts w:ascii="Arial" w:hAnsi="Arial" w:cs="Arial"/>
          <w:sz w:val="20"/>
          <w:szCs w:val="20"/>
        </w:rPr>
      </w:pPr>
      <w:r w:rsidRPr="00884F5C">
        <w:rPr>
          <w:rFonts w:ascii="Arial" w:hAnsi="Arial" w:cs="Arial"/>
          <w:sz w:val="20"/>
          <w:szCs w:val="20"/>
        </w:rPr>
        <w:t>SCHIJNDEL, 25 Juli. Op voorstel van het „Hanze-bestuur" is hier eene eigenaardige manier tot bestrijding van bedelarij en bedekte bedelarij door vreemden ingevoerd. Voor het raa</w:t>
      </w:r>
      <w:r>
        <w:rPr>
          <w:rFonts w:ascii="Arial" w:hAnsi="Arial" w:cs="Arial"/>
          <w:sz w:val="20"/>
          <w:szCs w:val="20"/>
        </w:rPr>
        <w:t>m</w:t>
      </w:r>
      <w:r w:rsidRPr="00884F5C">
        <w:rPr>
          <w:rFonts w:ascii="Arial" w:hAnsi="Arial" w:cs="Arial"/>
          <w:sz w:val="20"/>
          <w:szCs w:val="20"/>
        </w:rPr>
        <w:t xml:space="preserve"> der meeste huizen is een gedrukt kartonnen bordje geplaatst met het opschrift: „van of aan vreemde marskramers of bedelaars wordt niet gekocht of gegeven. De Hanze". </w:t>
      </w:r>
    </w:p>
    <w:p w:rsidR="00884F5C" w:rsidRDefault="00884F5C" w:rsidP="00444082">
      <w:pPr>
        <w:pStyle w:val="Normaalweb"/>
        <w:spacing w:before="0" w:beforeAutospacing="0" w:after="0" w:afterAutospacing="0"/>
        <w:jc w:val="both"/>
        <w:rPr>
          <w:rFonts w:ascii="Arial" w:hAnsi="Arial" w:cs="Arial"/>
          <w:sz w:val="20"/>
          <w:szCs w:val="20"/>
        </w:rPr>
      </w:pPr>
    </w:p>
    <w:p w:rsidR="00884F5C" w:rsidRPr="00884F5C" w:rsidRDefault="00884F5C" w:rsidP="00444082">
      <w:pPr>
        <w:pStyle w:val="Normaalweb"/>
        <w:spacing w:before="0" w:beforeAutospacing="0" w:after="0" w:afterAutospacing="0"/>
        <w:jc w:val="both"/>
        <w:rPr>
          <w:rFonts w:ascii="Arial" w:hAnsi="Arial" w:cs="Arial"/>
          <w:sz w:val="20"/>
          <w:szCs w:val="20"/>
        </w:rPr>
      </w:pPr>
      <w:r w:rsidRPr="00884F5C">
        <w:rPr>
          <w:rFonts w:ascii="Arial" w:hAnsi="Arial" w:cs="Arial"/>
          <w:sz w:val="20"/>
          <w:szCs w:val="20"/>
        </w:rPr>
        <w:t xml:space="preserve">De beste aanbeveling voor de producten onzer beide steenfabrieken zal wel zijn dat iedere voorraad telkens spoedig opgeruimd is. De verzendingen naar wijd en zijd zijn zoo talrijk geweest, dat ter nauwernood aan alle aanvragen direct voldaan kon worden. Zoo blijve het! </w:t>
      </w:r>
    </w:p>
    <w:p w:rsidR="00884F5C" w:rsidRDefault="00884F5C" w:rsidP="00444082">
      <w:pPr>
        <w:autoSpaceDE w:val="0"/>
        <w:autoSpaceDN w:val="0"/>
        <w:adjustRightInd w:val="0"/>
        <w:jc w:val="both"/>
        <w:rPr>
          <w:rFonts w:ascii="Arial" w:eastAsia="Arial Unicode MS" w:hAnsi="Arial" w:cs="Arial"/>
          <w:b/>
          <w:sz w:val="20"/>
          <w:szCs w:val="20"/>
          <w:u w:val="single"/>
        </w:rPr>
      </w:pPr>
    </w:p>
    <w:p w:rsidR="004813C0" w:rsidRDefault="004813C0" w:rsidP="00444082">
      <w:pPr>
        <w:autoSpaceDE w:val="0"/>
        <w:autoSpaceDN w:val="0"/>
        <w:adjustRightInd w:val="0"/>
        <w:jc w:val="both"/>
        <w:rPr>
          <w:rFonts w:ascii="Arial" w:eastAsia="Arial Unicode MS" w:hAnsi="Arial" w:cs="Arial"/>
          <w:b/>
          <w:sz w:val="20"/>
          <w:szCs w:val="20"/>
          <w:u w:val="single"/>
        </w:rPr>
      </w:pPr>
      <w:r>
        <w:rPr>
          <w:rFonts w:ascii="Arial" w:eastAsia="Arial Unicode MS" w:hAnsi="Arial" w:cs="Arial"/>
          <w:b/>
          <w:sz w:val="20"/>
          <w:szCs w:val="20"/>
          <w:u w:val="single"/>
        </w:rPr>
        <w:t>De Zuid-Willemsvaart</w:t>
      </w:r>
    </w:p>
    <w:p w:rsidR="004813C0" w:rsidRDefault="004813C0" w:rsidP="00444082">
      <w:pPr>
        <w:autoSpaceDE w:val="0"/>
        <w:autoSpaceDN w:val="0"/>
        <w:adjustRightInd w:val="0"/>
        <w:jc w:val="both"/>
        <w:rPr>
          <w:rFonts w:ascii="Arial" w:eastAsia="Arial Unicode MS" w:hAnsi="Arial" w:cs="Arial"/>
          <w:b/>
          <w:sz w:val="20"/>
          <w:szCs w:val="20"/>
          <w:u w:val="single"/>
        </w:rPr>
      </w:pPr>
    </w:p>
    <w:p w:rsidR="004813C0" w:rsidRPr="004813C0" w:rsidRDefault="004813C0" w:rsidP="004813C0">
      <w:pPr>
        <w:outlineLvl w:val="2"/>
        <w:rPr>
          <w:rFonts w:ascii="Arial" w:eastAsia="Times New Roman" w:hAnsi="Arial" w:cs="Arial"/>
          <w:bCs/>
          <w:sz w:val="20"/>
          <w:szCs w:val="20"/>
          <w:lang w:eastAsia="nl-NL"/>
        </w:rPr>
      </w:pPr>
      <w:r w:rsidRPr="004813C0">
        <w:rPr>
          <w:rFonts w:ascii="Arial" w:eastAsia="Times New Roman" w:hAnsi="Arial" w:cs="Arial"/>
          <w:b/>
          <w:bCs/>
          <w:sz w:val="20"/>
          <w:szCs w:val="20"/>
          <w:lang w:eastAsia="nl-NL"/>
        </w:rPr>
        <w:t>Kantongerecht Helmond</w:t>
      </w:r>
      <w:r w:rsidRPr="004813C0">
        <w:rPr>
          <w:rFonts w:ascii="Arial" w:eastAsia="Times New Roman" w:hAnsi="Arial" w:cs="Arial"/>
          <w:bCs/>
          <w:sz w:val="20"/>
          <w:szCs w:val="20"/>
          <w:lang w:eastAsia="nl-NL"/>
        </w:rPr>
        <w:t xml:space="preserve">. </w:t>
      </w:r>
    </w:p>
    <w:p w:rsidR="004813C0" w:rsidRPr="004813C0" w:rsidRDefault="004813C0" w:rsidP="004813C0">
      <w:pPr>
        <w:rPr>
          <w:rFonts w:ascii="Arial" w:eastAsia="Times New Roman" w:hAnsi="Arial" w:cs="Arial"/>
          <w:sz w:val="20"/>
          <w:szCs w:val="20"/>
          <w:lang w:eastAsia="nl-NL"/>
        </w:rPr>
      </w:pPr>
      <w:r w:rsidRPr="004813C0">
        <w:rPr>
          <w:rFonts w:ascii="Arial" w:eastAsia="Times New Roman" w:hAnsi="Arial" w:cs="Arial"/>
          <w:sz w:val="20"/>
          <w:szCs w:val="20"/>
          <w:lang w:eastAsia="nl-NL"/>
        </w:rPr>
        <w:t>Zitting van 22 Juli 1903.</w:t>
      </w:r>
    </w:p>
    <w:p w:rsidR="004813C0" w:rsidRDefault="004813C0" w:rsidP="00444082">
      <w:pPr>
        <w:autoSpaceDE w:val="0"/>
        <w:autoSpaceDN w:val="0"/>
        <w:adjustRightInd w:val="0"/>
        <w:jc w:val="both"/>
        <w:rPr>
          <w:rFonts w:ascii="Arial" w:hAnsi="Arial" w:cs="Arial"/>
          <w:sz w:val="20"/>
          <w:szCs w:val="20"/>
        </w:rPr>
      </w:pPr>
      <w:r w:rsidRPr="004813C0">
        <w:rPr>
          <w:rFonts w:ascii="Arial" w:hAnsi="Arial" w:cs="Arial"/>
          <w:sz w:val="20"/>
          <w:szCs w:val="20"/>
        </w:rPr>
        <w:t xml:space="preserve">F. A. B. </w:t>
      </w:r>
      <w:r w:rsidRPr="004813C0">
        <w:rPr>
          <w:rStyle w:val="Nadruk"/>
          <w:rFonts w:ascii="Arial" w:hAnsi="Arial" w:cs="Arial"/>
          <w:i w:val="0"/>
          <w:sz w:val="20"/>
          <w:szCs w:val="20"/>
        </w:rPr>
        <w:t>Schijndel</w:t>
      </w:r>
      <w:r w:rsidRPr="004813C0">
        <w:rPr>
          <w:rFonts w:ascii="Arial" w:hAnsi="Arial" w:cs="Arial"/>
          <w:sz w:val="20"/>
          <w:szCs w:val="20"/>
        </w:rPr>
        <w:t xml:space="preserve">, </w:t>
      </w:r>
      <w:r>
        <w:rPr>
          <w:rFonts w:ascii="Arial" w:hAnsi="Arial" w:cs="Arial"/>
          <w:sz w:val="20"/>
          <w:szCs w:val="20"/>
        </w:rPr>
        <w:t>dierenmishandeling</w:t>
      </w:r>
      <w:r w:rsidRPr="004813C0">
        <w:rPr>
          <w:rFonts w:ascii="Arial" w:hAnsi="Arial" w:cs="Arial"/>
          <w:sz w:val="20"/>
          <w:szCs w:val="20"/>
        </w:rPr>
        <w:t>. f 3 of 3 d.</w:t>
      </w:r>
    </w:p>
    <w:p w:rsidR="004813C0" w:rsidRPr="004813C0" w:rsidRDefault="004813C0" w:rsidP="00444082">
      <w:pPr>
        <w:autoSpaceDE w:val="0"/>
        <w:autoSpaceDN w:val="0"/>
        <w:adjustRightInd w:val="0"/>
        <w:jc w:val="both"/>
        <w:rPr>
          <w:rFonts w:ascii="Arial" w:eastAsia="Arial Unicode MS" w:hAnsi="Arial" w:cs="Arial"/>
          <w:sz w:val="20"/>
          <w:szCs w:val="20"/>
          <w:u w:val="single"/>
        </w:rPr>
      </w:pPr>
    </w:p>
    <w:p w:rsidR="00DD0504" w:rsidRPr="001F1804" w:rsidRDefault="00DD0504"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27-07</w:t>
      </w:r>
      <w:r w:rsidRPr="001F1804">
        <w:rPr>
          <w:rFonts w:ascii="Arial" w:eastAsia="Arial Unicode MS" w:hAnsi="Arial" w:cs="Arial"/>
          <w:b/>
          <w:sz w:val="20"/>
          <w:szCs w:val="20"/>
          <w:u w:val="single"/>
        </w:rPr>
        <w:t>-190</w:t>
      </w:r>
      <w:r>
        <w:rPr>
          <w:rFonts w:ascii="Arial" w:eastAsia="Arial Unicode MS" w:hAnsi="Arial" w:cs="Arial"/>
          <w:b/>
          <w:sz w:val="20"/>
          <w:szCs w:val="20"/>
          <w:u w:val="single"/>
        </w:rPr>
        <w:t>3</w:t>
      </w:r>
    </w:p>
    <w:p w:rsidR="00DD0504" w:rsidRDefault="00DD0504" w:rsidP="00444082">
      <w:pPr>
        <w:autoSpaceDE w:val="0"/>
        <w:autoSpaceDN w:val="0"/>
        <w:adjustRightInd w:val="0"/>
        <w:jc w:val="both"/>
        <w:rPr>
          <w:rFonts w:ascii="Arial" w:eastAsia="Arial Unicode MS" w:hAnsi="Arial" w:cs="Arial"/>
          <w:b/>
          <w:sz w:val="20"/>
          <w:szCs w:val="20"/>
          <w:u w:val="single"/>
        </w:rPr>
      </w:pPr>
    </w:p>
    <w:p w:rsidR="00DD0504" w:rsidRDefault="00DD0504" w:rsidP="00444082">
      <w:pPr>
        <w:autoSpaceDE w:val="0"/>
        <w:autoSpaceDN w:val="0"/>
        <w:adjustRightInd w:val="0"/>
        <w:jc w:val="both"/>
        <w:rPr>
          <w:rFonts w:ascii="Arial" w:hAnsi="Arial" w:cs="Arial"/>
          <w:sz w:val="20"/>
          <w:szCs w:val="20"/>
        </w:rPr>
      </w:pPr>
      <w:r w:rsidRPr="00DD0504">
        <w:rPr>
          <w:rFonts w:ascii="Arial" w:hAnsi="Arial" w:cs="Arial"/>
          <w:sz w:val="20"/>
          <w:szCs w:val="20"/>
        </w:rPr>
        <w:t>SCHIJNDEL, 27 Juli. Heden-middag overleed alhier, in de parochie Wijbosch de ZeerEerw. heer J. C. Van Vroonhoven, pastoor. De overledene, zeer geacht en bemind door zijne parochianen, was Ridder in de orde van Oranje-Nassau.</w:t>
      </w:r>
    </w:p>
    <w:p w:rsidR="00DD0504" w:rsidRPr="00DD0504" w:rsidRDefault="00DD0504" w:rsidP="00444082">
      <w:pPr>
        <w:autoSpaceDE w:val="0"/>
        <w:autoSpaceDN w:val="0"/>
        <w:adjustRightInd w:val="0"/>
        <w:jc w:val="both"/>
        <w:rPr>
          <w:rFonts w:ascii="Arial" w:eastAsia="Arial Unicode MS" w:hAnsi="Arial" w:cs="Arial"/>
          <w:b/>
          <w:sz w:val="20"/>
          <w:szCs w:val="20"/>
          <w:u w:val="single"/>
        </w:rPr>
      </w:pPr>
    </w:p>
    <w:p w:rsidR="005B6700" w:rsidRPr="001F1804" w:rsidRDefault="005B6700" w:rsidP="00444082">
      <w:pPr>
        <w:autoSpaceDE w:val="0"/>
        <w:autoSpaceDN w:val="0"/>
        <w:adjustRightInd w:val="0"/>
        <w:jc w:val="both"/>
        <w:rPr>
          <w:rFonts w:ascii="Arial" w:eastAsia="Arial Unicode MS" w:hAnsi="Arial" w:cs="Arial"/>
          <w:b/>
          <w:sz w:val="20"/>
          <w:szCs w:val="20"/>
          <w:u w:val="single"/>
        </w:rPr>
      </w:pPr>
      <w:r w:rsidRPr="001F1804">
        <w:rPr>
          <w:rFonts w:ascii="Arial" w:eastAsia="Arial Unicode MS" w:hAnsi="Arial" w:cs="Arial"/>
          <w:b/>
          <w:sz w:val="20"/>
          <w:szCs w:val="20"/>
          <w:u w:val="single"/>
        </w:rPr>
        <w:t>Nieuwe Tilburgsche Courant 29-07-1903</w:t>
      </w:r>
    </w:p>
    <w:p w:rsidR="0004288C" w:rsidRPr="001F1804" w:rsidRDefault="0004288C" w:rsidP="00444082">
      <w:pPr>
        <w:shd w:val="clear" w:color="auto" w:fill="FFFFFF"/>
        <w:jc w:val="both"/>
        <w:rPr>
          <w:rFonts w:ascii="Arial" w:eastAsia="Times New Roman" w:hAnsi="Arial" w:cs="Arial"/>
          <w:sz w:val="20"/>
          <w:szCs w:val="20"/>
          <w:lang w:eastAsia="nl-NL"/>
        </w:rPr>
      </w:pPr>
    </w:p>
    <w:p w:rsidR="005B6700" w:rsidRPr="001F1804" w:rsidRDefault="005B6700" w:rsidP="00444082">
      <w:pPr>
        <w:shd w:val="clear" w:color="auto" w:fill="FFFFFF"/>
        <w:jc w:val="both"/>
        <w:outlineLvl w:val="2"/>
        <w:rPr>
          <w:rFonts w:ascii="Arial" w:eastAsia="Times New Roman" w:hAnsi="Arial" w:cs="Arial"/>
          <w:b/>
          <w:bCs/>
          <w:sz w:val="20"/>
          <w:szCs w:val="20"/>
          <w:lang w:eastAsia="nl-NL"/>
        </w:rPr>
      </w:pPr>
      <w:r w:rsidRPr="001F1804">
        <w:rPr>
          <w:rFonts w:ascii="Arial" w:eastAsia="Times New Roman" w:hAnsi="Arial" w:cs="Arial"/>
          <w:b/>
          <w:bCs/>
          <w:sz w:val="20"/>
          <w:szCs w:val="20"/>
          <w:lang w:eastAsia="nl-NL"/>
        </w:rPr>
        <w:t>J. C. van Vroonhoven, †</w:t>
      </w:r>
    </w:p>
    <w:p w:rsidR="005B6700" w:rsidRPr="001F1804" w:rsidRDefault="005B6700"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 xml:space="preserve">Gisterenmiddag circa zes uur viel betrekkelijk plotseling de zoo zeer gevreesde slag. De parochie van Wijbosch had zijn oprichter, zijn vader verloren. De Zeereerw. heer J. C. van Vroonhoven, ridder in de orde van Oranje Nassau, geboren in 't jaar 1839 te Son, werd priester gewijd in 1864. Na eenige jaren werkzaam te zijn geweest te Maasheeze werd hij in 1872 benoemd tot kapelaan te Schijndel, en in 1884 benoemd tot pastoor van de door hem in dezelfde gemeente nieuw opgerichte parochie Wijbosch. Gedurende de ruim 30 jaren, die hij in Schijndel doorbracht, heeft hij zich voor deze gemeente en zijne bewoners zeer verdienstelijk gemaakt en talrijke vrienden verworven. Het is voldoende aan te </w:t>
      </w:r>
      <w:r w:rsidRPr="001F1804">
        <w:rPr>
          <w:rFonts w:ascii="Arial" w:eastAsia="Times New Roman" w:hAnsi="Arial" w:cs="Arial"/>
          <w:sz w:val="20"/>
          <w:szCs w:val="20"/>
          <w:lang w:eastAsia="nl-NL"/>
        </w:rPr>
        <w:lastRenderedPageBreak/>
        <w:t>stippen, dat zelfs het burgerlijk gezag zijn verdiensten in deze heeft erkend door hem vóór eenige jaren te benoemen tot ridder van Oranje- Nassau.</w:t>
      </w:r>
    </w:p>
    <w:p w:rsidR="003A3292" w:rsidRPr="001F1804" w:rsidRDefault="003A3292" w:rsidP="00444082">
      <w:pPr>
        <w:autoSpaceDE w:val="0"/>
        <w:autoSpaceDN w:val="0"/>
        <w:adjustRightInd w:val="0"/>
        <w:jc w:val="both"/>
        <w:rPr>
          <w:rFonts w:ascii="Arial" w:eastAsia="Arial Unicode MS" w:hAnsi="Arial" w:cs="Arial"/>
          <w:b/>
          <w:sz w:val="20"/>
          <w:szCs w:val="20"/>
          <w:u w:val="single"/>
        </w:rPr>
      </w:pPr>
    </w:p>
    <w:p w:rsidR="003A3292" w:rsidRPr="001F1804" w:rsidRDefault="003A3292" w:rsidP="00444082">
      <w:pPr>
        <w:autoSpaceDE w:val="0"/>
        <w:autoSpaceDN w:val="0"/>
        <w:adjustRightInd w:val="0"/>
        <w:jc w:val="both"/>
        <w:rPr>
          <w:rFonts w:ascii="Arial" w:eastAsia="Arial Unicode MS" w:hAnsi="Arial" w:cs="Arial"/>
          <w:b/>
          <w:sz w:val="20"/>
          <w:szCs w:val="20"/>
          <w:u w:val="single"/>
        </w:rPr>
      </w:pPr>
      <w:r w:rsidRPr="001F1804">
        <w:rPr>
          <w:rFonts w:ascii="Arial" w:eastAsia="Arial Unicode MS" w:hAnsi="Arial" w:cs="Arial"/>
          <w:b/>
          <w:sz w:val="20"/>
          <w:szCs w:val="20"/>
          <w:u w:val="single"/>
        </w:rPr>
        <w:t>Tilburgsche Courant 30-07-1903</w:t>
      </w:r>
    </w:p>
    <w:p w:rsidR="0061443E" w:rsidRPr="001F1804" w:rsidRDefault="0061443E" w:rsidP="00444082">
      <w:pPr>
        <w:jc w:val="both"/>
        <w:rPr>
          <w:rFonts w:ascii="Arial" w:hAnsi="Arial" w:cs="Arial"/>
          <w:sz w:val="20"/>
          <w:szCs w:val="20"/>
        </w:rPr>
      </w:pPr>
    </w:p>
    <w:p w:rsidR="003A3292" w:rsidRPr="001F1804" w:rsidRDefault="003A3292" w:rsidP="00444082">
      <w:pPr>
        <w:shd w:val="clear" w:color="auto" w:fill="FFFFFF"/>
        <w:jc w:val="both"/>
        <w:outlineLvl w:val="2"/>
        <w:rPr>
          <w:rFonts w:ascii="Arial" w:eastAsia="Times New Roman" w:hAnsi="Arial" w:cs="Arial"/>
          <w:b/>
          <w:bCs/>
          <w:sz w:val="20"/>
          <w:szCs w:val="20"/>
          <w:lang w:eastAsia="nl-NL"/>
        </w:rPr>
      </w:pPr>
      <w:r w:rsidRPr="001F1804">
        <w:rPr>
          <w:rFonts w:ascii="Arial" w:eastAsia="Times New Roman" w:hAnsi="Arial" w:cs="Arial"/>
          <w:b/>
          <w:bCs/>
          <w:sz w:val="20"/>
          <w:szCs w:val="20"/>
          <w:lang w:eastAsia="nl-NL"/>
        </w:rPr>
        <w:t>Kerknieuws. J. C. van Vroonhoven, †</w:t>
      </w:r>
    </w:p>
    <w:p w:rsidR="003A3292" w:rsidRPr="001F1804" w:rsidRDefault="003A3292"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Maandagnamiddag circa zes uur viel betrekkelijk plotseling de zoo zeer gevreesde slag. De parochie van Wijbosch had zijn oprichter, zijn vader verloren. De Zeereerw. heer J. C. van Vroonhoven, ridder in de orde van Oranje Nassau, geboren in 't jaar 183o te Son, werd priester gewijd in 1864. Na eenige jaren werkzaam te zijn geweest te Maarheeze, werd hij in 1871 benoemd tot kapelaan te Schijndel, en in 1884 benoemd tot pastoor aan de door hem in dezelfde gemeente nieuw opgerichte parochie Wijbosch. Gedurende de ruim 30 jaren die bij in Schijndel doorbracht, heeft hij zich voor deze gemeente en zijne bewoners zeer verdienstelijk gemaakt en talrijke vrienden verworven. Het is voldoende aan te stippen, dat zelfs het burgerlijk gezag zijn verdiensten in deze heeft erkend door hem vóór eenige jaren te benoemsn tot lidder van Oranje Nassau. Om verder over deze verdiensten uit te wijden is hier noch de tijd noch de plaats. We staan hier bij een nauwelijk koud geworden lichaam, en daar past geen lofrede, doch gebed. 't Gebed vooral van de zoo talrijke vriendenschaar in en buiten Schijndel die zoo vaak zijn gastvrije woning hebben bezocht en den ijverigen priester in al zijn levenslust, zijn werkkracht, zijn godsvrucht hebben gadegeslagen en bewonderd. Zijn ziel ruste in vrede.</w:t>
      </w:r>
    </w:p>
    <w:p w:rsidR="001A354E" w:rsidRDefault="00DD1DA3" w:rsidP="00444082">
      <w:pPr>
        <w:jc w:val="both"/>
        <w:rPr>
          <w:rFonts w:ascii="Arial" w:hAnsi="Arial" w:cs="Arial"/>
          <w:sz w:val="20"/>
          <w:szCs w:val="20"/>
        </w:rPr>
      </w:pPr>
      <w:r w:rsidRPr="001F1804">
        <w:rPr>
          <w:rFonts w:ascii="Arial" w:hAnsi="Arial" w:cs="Arial"/>
          <w:sz w:val="20"/>
          <w:szCs w:val="20"/>
        </w:rPr>
        <w:t xml:space="preserve"> </w:t>
      </w:r>
    </w:p>
    <w:p w:rsidR="009668C3" w:rsidRPr="001F1804" w:rsidRDefault="009668C3"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03-08</w:t>
      </w:r>
      <w:r w:rsidRPr="001F1804">
        <w:rPr>
          <w:rFonts w:ascii="Arial" w:eastAsia="Arial Unicode MS" w:hAnsi="Arial" w:cs="Arial"/>
          <w:b/>
          <w:sz w:val="20"/>
          <w:szCs w:val="20"/>
          <w:u w:val="single"/>
        </w:rPr>
        <w:t>-190</w:t>
      </w:r>
      <w:r>
        <w:rPr>
          <w:rFonts w:ascii="Arial" w:eastAsia="Arial Unicode MS" w:hAnsi="Arial" w:cs="Arial"/>
          <w:b/>
          <w:sz w:val="20"/>
          <w:szCs w:val="20"/>
          <w:u w:val="single"/>
        </w:rPr>
        <w:t>3</w:t>
      </w:r>
    </w:p>
    <w:p w:rsidR="009668C3" w:rsidRDefault="009668C3" w:rsidP="00444082">
      <w:pPr>
        <w:jc w:val="both"/>
        <w:rPr>
          <w:rFonts w:ascii="Arial" w:hAnsi="Arial" w:cs="Arial"/>
          <w:sz w:val="20"/>
          <w:szCs w:val="20"/>
        </w:rPr>
      </w:pPr>
    </w:p>
    <w:p w:rsidR="009668C3" w:rsidRDefault="009668C3" w:rsidP="00444082">
      <w:pPr>
        <w:jc w:val="both"/>
        <w:rPr>
          <w:rFonts w:ascii="Arial" w:hAnsi="Arial" w:cs="Arial"/>
          <w:sz w:val="20"/>
          <w:szCs w:val="20"/>
        </w:rPr>
      </w:pPr>
      <w:r w:rsidRPr="009668C3">
        <w:rPr>
          <w:rFonts w:ascii="Arial" w:hAnsi="Arial" w:cs="Arial"/>
          <w:sz w:val="20"/>
          <w:szCs w:val="20"/>
        </w:rPr>
        <w:t>SCHIJNDEL, 31 Juli. Heden-morgen had in de parochie Wijbosch de plechtige ter-aarde-bestelling plaats van wijlen den ZeerEerw. heer pastoor Johannes Caspar Van Vroonhoven. Het was eene treurige, indrukwekkende plechtigheid. Naast de familieleden was eene breede schaar van geeste</w:t>
      </w:r>
      <w:r>
        <w:rPr>
          <w:rFonts w:ascii="Arial" w:hAnsi="Arial" w:cs="Arial"/>
          <w:sz w:val="20"/>
          <w:szCs w:val="20"/>
        </w:rPr>
        <w:t>-</w:t>
      </w:r>
      <w:r w:rsidRPr="009668C3">
        <w:rPr>
          <w:rFonts w:ascii="Arial" w:hAnsi="Arial" w:cs="Arial"/>
          <w:sz w:val="20"/>
          <w:szCs w:val="20"/>
        </w:rPr>
        <w:t>lijken met de voorname leeken uit onze burgerij samengekomen om den Overledene de laatste eer te bewijzen. De ruime parochiekerk was voor heden bijna te klein om het groote belangstellende publiek te bevatten. De H. Mis werd opgedragen door den HoogEerw. heer Deken uit Boxtel, geassisteerd door den WelEerw. heer Van der Sande, pastoor te Eerde, en den WelEerw. heer J. v. d. Vleuten, kapelaan alhier. De celibrant schetste in eene treffende lijkrede de verdiensten van den overleden pastoor, stichter der parochie. Hij herdacht hem als herder, als geestelijk leider en als raadsman van familieleden, maar tevens ook als verdienstelijk burger, getuige de benoeming van den betreurden doode in de orde van Oranje-Nassau bij de troonsbestijging van onze geëerbiedigde Koningin. De harmonie Cecilia voerde verdienstelijk treurmarsc</w:t>
      </w:r>
      <w:r>
        <w:rPr>
          <w:rFonts w:ascii="Arial" w:hAnsi="Arial" w:cs="Arial"/>
          <w:sz w:val="20"/>
          <w:szCs w:val="20"/>
        </w:rPr>
        <w:t>h</w:t>
      </w:r>
      <w:r w:rsidRPr="009668C3">
        <w:rPr>
          <w:rFonts w:ascii="Arial" w:hAnsi="Arial" w:cs="Arial"/>
          <w:sz w:val="20"/>
          <w:szCs w:val="20"/>
        </w:rPr>
        <w:t>en uit en het zangerskoor kweet zich uitstekend van zijne moeilijke taak. Slechts één oogopslag was voldoende om te zien dat een man was ten grave gedaald, alom geacht en bemind, een man, wiens groote verdiensten nog aan het verre nageslacht zullen getuigen dat de stichter der parochie Wijbosch niets onbeproefd heeft gelaten om het geluk zijner kudde te bewerken. Met vertrouwen hopen wij dat de pastoor z. g. nu reeds het loon voor zijne goede werken zal ontvangen hebben; wij zullen echter niet nalaten hem in onze gebeden te blijven gedenken.</w:t>
      </w:r>
    </w:p>
    <w:p w:rsidR="009668C3" w:rsidRDefault="009668C3" w:rsidP="00444082">
      <w:pPr>
        <w:jc w:val="both"/>
        <w:rPr>
          <w:rFonts w:ascii="Arial" w:hAnsi="Arial" w:cs="Arial"/>
          <w:sz w:val="20"/>
          <w:szCs w:val="20"/>
        </w:rPr>
      </w:pPr>
    </w:p>
    <w:p w:rsidR="00253FE4" w:rsidRPr="001F1804" w:rsidRDefault="00253FE4"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05-08</w:t>
      </w:r>
      <w:r w:rsidRPr="001F1804">
        <w:rPr>
          <w:rFonts w:ascii="Arial" w:eastAsia="Arial Unicode MS" w:hAnsi="Arial" w:cs="Arial"/>
          <w:b/>
          <w:sz w:val="20"/>
          <w:szCs w:val="20"/>
          <w:u w:val="single"/>
        </w:rPr>
        <w:t>-190</w:t>
      </w:r>
      <w:r>
        <w:rPr>
          <w:rFonts w:ascii="Arial" w:eastAsia="Arial Unicode MS" w:hAnsi="Arial" w:cs="Arial"/>
          <w:b/>
          <w:sz w:val="20"/>
          <w:szCs w:val="20"/>
          <w:u w:val="single"/>
        </w:rPr>
        <w:t>3</w:t>
      </w:r>
    </w:p>
    <w:p w:rsidR="00253FE4" w:rsidRDefault="00253FE4" w:rsidP="00444082">
      <w:pPr>
        <w:jc w:val="both"/>
        <w:rPr>
          <w:rFonts w:ascii="Arial" w:hAnsi="Arial" w:cs="Arial"/>
          <w:sz w:val="20"/>
          <w:szCs w:val="20"/>
        </w:rPr>
      </w:pPr>
    </w:p>
    <w:p w:rsidR="00253FE4" w:rsidRDefault="00253FE4" w:rsidP="00444082">
      <w:pPr>
        <w:jc w:val="both"/>
        <w:rPr>
          <w:rFonts w:ascii="Arial" w:hAnsi="Arial" w:cs="Arial"/>
          <w:sz w:val="20"/>
          <w:szCs w:val="20"/>
        </w:rPr>
      </w:pPr>
      <w:r w:rsidRPr="00253FE4">
        <w:rPr>
          <w:rFonts w:ascii="Arial" w:hAnsi="Arial" w:cs="Arial"/>
          <w:sz w:val="20"/>
          <w:szCs w:val="20"/>
        </w:rPr>
        <w:t>SCHIJNDEL, 3 Aug. Gisteren gaf onze harmonie „Cecilia" een groot volksconcert vlak in een centrum van cafe's voor het huis der erven A. Van Stralen. Honderden en nogmaals honderden belangstellen</w:t>
      </w:r>
      <w:r>
        <w:rPr>
          <w:rFonts w:ascii="Arial" w:hAnsi="Arial" w:cs="Arial"/>
          <w:sz w:val="20"/>
          <w:szCs w:val="20"/>
        </w:rPr>
        <w:t>-</w:t>
      </w:r>
      <w:r w:rsidRPr="00253FE4">
        <w:rPr>
          <w:rFonts w:ascii="Arial" w:hAnsi="Arial" w:cs="Arial"/>
          <w:sz w:val="20"/>
          <w:szCs w:val="20"/>
        </w:rPr>
        <w:t>den waren op de been of dronken bedaard hun potje gerstennat. Een keurig en goed ingestudeerd program werd onberispelijk, zeer verdienstelijk ten gehoore gebracht en de vreemdelingen die een uitstapje hierheen maakten, zullen zich dit zeker niet beklagen.</w:t>
      </w:r>
    </w:p>
    <w:p w:rsidR="00253FE4" w:rsidRDefault="00253FE4" w:rsidP="00444082">
      <w:pPr>
        <w:jc w:val="both"/>
        <w:rPr>
          <w:rFonts w:ascii="Arial" w:hAnsi="Arial" w:cs="Arial"/>
          <w:sz w:val="20"/>
          <w:szCs w:val="20"/>
        </w:rPr>
      </w:pPr>
    </w:p>
    <w:p w:rsidR="00B65085" w:rsidRDefault="00B65085" w:rsidP="00444082">
      <w:pPr>
        <w:jc w:val="both"/>
        <w:rPr>
          <w:rFonts w:ascii="Arial" w:hAnsi="Arial" w:cs="Arial"/>
          <w:sz w:val="20"/>
          <w:szCs w:val="20"/>
        </w:rPr>
      </w:pPr>
      <w:r w:rsidRPr="00B65085">
        <w:rPr>
          <w:rFonts w:ascii="Arial" w:hAnsi="Arial" w:cs="Arial"/>
          <w:sz w:val="20"/>
          <w:szCs w:val="20"/>
        </w:rPr>
        <w:t xml:space="preserve">Uit </w:t>
      </w:r>
      <w:r w:rsidRPr="00B65085">
        <w:rPr>
          <w:rStyle w:val="Nadruk"/>
          <w:rFonts w:ascii="Arial" w:hAnsi="Arial" w:cs="Arial"/>
          <w:i w:val="0"/>
          <w:sz w:val="20"/>
          <w:szCs w:val="20"/>
        </w:rPr>
        <w:t>Schijndel</w:t>
      </w:r>
      <w:r w:rsidRPr="00B65085">
        <w:rPr>
          <w:rFonts w:ascii="Arial" w:hAnsi="Arial" w:cs="Arial"/>
          <w:i/>
          <w:sz w:val="20"/>
          <w:szCs w:val="20"/>
        </w:rPr>
        <w:t xml:space="preserve"> </w:t>
      </w:r>
      <w:r w:rsidRPr="00B65085">
        <w:rPr>
          <w:rFonts w:ascii="Arial" w:hAnsi="Arial" w:cs="Arial"/>
          <w:sz w:val="20"/>
          <w:szCs w:val="20"/>
        </w:rPr>
        <w:t>wordt ons dd. 3 Aug. geschreven: De landbouwer, de heer E. Timmermans heeft een bundel roggehelmen ten toongesteld, die de respectabele lengte hebben van 2,60 M. Rijk geladen aren Bieren de buitengewone lange stengels, die veel bekijks krijgen. Het graan veredelen schijnt dus zeer loongevend te z</w:t>
      </w:r>
      <w:r>
        <w:rPr>
          <w:rFonts w:ascii="Arial" w:hAnsi="Arial" w:cs="Arial"/>
          <w:sz w:val="20"/>
          <w:szCs w:val="20"/>
        </w:rPr>
        <w:t>ij</w:t>
      </w:r>
      <w:r w:rsidRPr="00B65085">
        <w:rPr>
          <w:rFonts w:ascii="Arial" w:hAnsi="Arial" w:cs="Arial"/>
          <w:sz w:val="20"/>
          <w:szCs w:val="20"/>
        </w:rPr>
        <w:t>n.</w:t>
      </w:r>
    </w:p>
    <w:p w:rsidR="00B65085" w:rsidRPr="00B65085" w:rsidRDefault="00B65085" w:rsidP="00444082">
      <w:pPr>
        <w:jc w:val="both"/>
        <w:rPr>
          <w:rFonts w:ascii="Arial" w:hAnsi="Arial" w:cs="Arial"/>
          <w:sz w:val="20"/>
          <w:szCs w:val="20"/>
        </w:rPr>
      </w:pPr>
    </w:p>
    <w:p w:rsidR="001A354E" w:rsidRPr="001F1804" w:rsidRDefault="001A354E" w:rsidP="00444082">
      <w:pPr>
        <w:autoSpaceDE w:val="0"/>
        <w:autoSpaceDN w:val="0"/>
        <w:adjustRightInd w:val="0"/>
        <w:jc w:val="both"/>
        <w:rPr>
          <w:rFonts w:ascii="Arial" w:eastAsia="Arial Unicode MS" w:hAnsi="Arial" w:cs="Arial"/>
          <w:b/>
          <w:sz w:val="20"/>
          <w:szCs w:val="20"/>
          <w:u w:val="single"/>
        </w:rPr>
      </w:pPr>
      <w:r w:rsidRPr="001F1804">
        <w:rPr>
          <w:rFonts w:ascii="Arial" w:eastAsia="Arial Unicode MS" w:hAnsi="Arial" w:cs="Arial"/>
          <w:b/>
          <w:sz w:val="20"/>
          <w:szCs w:val="20"/>
          <w:u w:val="single"/>
        </w:rPr>
        <w:t>Nieuwe Tilburgsche Courant 05-08-1903</w:t>
      </w:r>
    </w:p>
    <w:p w:rsidR="001A354E" w:rsidRPr="001F1804" w:rsidRDefault="001A354E" w:rsidP="00444082">
      <w:pPr>
        <w:autoSpaceDE w:val="0"/>
        <w:autoSpaceDN w:val="0"/>
        <w:adjustRightInd w:val="0"/>
        <w:jc w:val="both"/>
        <w:rPr>
          <w:rFonts w:ascii="Arial" w:eastAsia="Arial Unicode MS" w:hAnsi="Arial" w:cs="Arial"/>
          <w:b/>
          <w:sz w:val="20"/>
          <w:szCs w:val="20"/>
          <w:u w:val="single"/>
        </w:rPr>
      </w:pPr>
    </w:p>
    <w:p w:rsidR="00DD1DA3" w:rsidRPr="001F1804" w:rsidRDefault="001A354E" w:rsidP="00444082">
      <w:pPr>
        <w:jc w:val="both"/>
        <w:rPr>
          <w:rFonts w:ascii="Arial" w:hAnsi="Arial" w:cs="Arial"/>
          <w:sz w:val="20"/>
          <w:szCs w:val="20"/>
        </w:rPr>
      </w:pPr>
      <w:r w:rsidRPr="001F1804">
        <w:rPr>
          <w:rFonts w:ascii="Arial" w:hAnsi="Arial" w:cs="Arial"/>
          <w:sz w:val="20"/>
          <w:szCs w:val="20"/>
        </w:rPr>
        <w:lastRenderedPageBreak/>
        <w:t>SCHIJNDEL, 3 Aug. .De landbouwer, de heer E. Timmermans, heeft een bundel roggehelmen tentoongesteld, die de respectabele lengte hebben van 2,60 meter. Rijk geladen aren sieren de buitengewone lange stengels, die veel bekijks krijgen. Het graan veredelen schijnt dus zeer loongevend te zijn.</w:t>
      </w:r>
    </w:p>
    <w:p w:rsidR="00F1659E" w:rsidRDefault="00F1659E" w:rsidP="00444082">
      <w:pPr>
        <w:autoSpaceDE w:val="0"/>
        <w:autoSpaceDN w:val="0"/>
        <w:adjustRightInd w:val="0"/>
        <w:jc w:val="both"/>
        <w:rPr>
          <w:rFonts w:ascii="Arial" w:eastAsia="Arial Unicode MS" w:hAnsi="Arial" w:cs="Arial"/>
          <w:b/>
          <w:sz w:val="20"/>
          <w:szCs w:val="20"/>
          <w:u w:val="single"/>
        </w:rPr>
      </w:pPr>
    </w:p>
    <w:p w:rsidR="004310F9" w:rsidRPr="001F1804" w:rsidRDefault="004310F9"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06-08</w:t>
      </w:r>
      <w:r w:rsidRPr="001F1804">
        <w:rPr>
          <w:rFonts w:ascii="Arial" w:eastAsia="Arial Unicode MS" w:hAnsi="Arial" w:cs="Arial"/>
          <w:b/>
          <w:sz w:val="20"/>
          <w:szCs w:val="20"/>
          <w:u w:val="single"/>
        </w:rPr>
        <w:t>-190</w:t>
      </w:r>
      <w:r>
        <w:rPr>
          <w:rFonts w:ascii="Arial" w:eastAsia="Arial Unicode MS" w:hAnsi="Arial" w:cs="Arial"/>
          <w:b/>
          <w:sz w:val="20"/>
          <w:szCs w:val="20"/>
          <w:u w:val="single"/>
        </w:rPr>
        <w:t>3</w:t>
      </w:r>
    </w:p>
    <w:p w:rsidR="004310F9" w:rsidRDefault="004310F9" w:rsidP="00444082">
      <w:pPr>
        <w:autoSpaceDE w:val="0"/>
        <w:autoSpaceDN w:val="0"/>
        <w:adjustRightInd w:val="0"/>
        <w:jc w:val="both"/>
        <w:rPr>
          <w:rFonts w:ascii="Arial" w:eastAsia="Arial Unicode MS" w:hAnsi="Arial" w:cs="Arial"/>
          <w:b/>
          <w:sz w:val="20"/>
          <w:szCs w:val="20"/>
          <w:u w:val="single"/>
        </w:rPr>
      </w:pPr>
    </w:p>
    <w:p w:rsidR="004310F9" w:rsidRPr="001F1804" w:rsidRDefault="004310F9"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sz w:val="20"/>
          <w:szCs w:val="20"/>
        </w:rPr>
        <w:t>Arrondissements-Rechtbank te ´s-Hertogenbosch.</w:t>
      </w:r>
    </w:p>
    <w:p w:rsidR="004310F9" w:rsidRPr="001F1804" w:rsidRDefault="004310F9"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sz w:val="20"/>
          <w:szCs w:val="20"/>
        </w:rPr>
        <w:t xml:space="preserve">Zitting van </w:t>
      </w:r>
      <w:r>
        <w:rPr>
          <w:rFonts w:ascii="Arial" w:eastAsia="Arial Unicode MS" w:hAnsi="Arial" w:cs="Arial"/>
          <w:sz w:val="20"/>
          <w:szCs w:val="20"/>
        </w:rPr>
        <w:t>Dinsdag 4 Augustus 1903</w:t>
      </w:r>
      <w:r w:rsidRPr="001F1804">
        <w:rPr>
          <w:rFonts w:ascii="Arial" w:eastAsia="Arial Unicode MS" w:hAnsi="Arial" w:cs="Arial"/>
          <w:sz w:val="20"/>
          <w:szCs w:val="20"/>
        </w:rPr>
        <w:t>.</w:t>
      </w:r>
    </w:p>
    <w:p w:rsidR="004310F9" w:rsidRDefault="004310F9" w:rsidP="00444082">
      <w:pPr>
        <w:autoSpaceDE w:val="0"/>
        <w:autoSpaceDN w:val="0"/>
        <w:adjustRightInd w:val="0"/>
        <w:jc w:val="both"/>
        <w:rPr>
          <w:rFonts w:ascii="Arial" w:hAnsi="Arial" w:cs="Arial"/>
          <w:sz w:val="20"/>
          <w:szCs w:val="20"/>
        </w:rPr>
      </w:pPr>
      <w:r w:rsidRPr="001F1804">
        <w:rPr>
          <w:rFonts w:ascii="Arial" w:hAnsi="Arial" w:cs="Arial"/>
          <w:sz w:val="20"/>
          <w:szCs w:val="20"/>
        </w:rPr>
        <w:t>Uitspraken in zake het O. M. tegen:</w:t>
      </w:r>
      <w:r w:rsidR="00A415B4" w:rsidRPr="00A415B4">
        <w:t xml:space="preserve"> </w:t>
      </w:r>
      <w:r w:rsidR="00A415B4" w:rsidRPr="00A415B4">
        <w:rPr>
          <w:rFonts w:ascii="Arial" w:hAnsi="Arial" w:cs="Arial"/>
          <w:sz w:val="20"/>
          <w:szCs w:val="20"/>
        </w:rPr>
        <w:t xml:space="preserve">J. K., J. v. E., A. v. E. en Th. R., allen te </w:t>
      </w:r>
      <w:r w:rsidR="00A415B4" w:rsidRPr="00A415B4">
        <w:rPr>
          <w:rStyle w:val="Nadruk"/>
          <w:rFonts w:ascii="Arial" w:hAnsi="Arial" w:cs="Arial"/>
          <w:i w:val="0"/>
          <w:sz w:val="20"/>
          <w:szCs w:val="20"/>
        </w:rPr>
        <w:t>Schijndel</w:t>
      </w:r>
      <w:r w:rsidR="00A415B4" w:rsidRPr="00A415B4">
        <w:rPr>
          <w:rFonts w:ascii="Arial" w:hAnsi="Arial" w:cs="Arial"/>
          <w:sz w:val="20"/>
          <w:szCs w:val="20"/>
        </w:rPr>
        <w:t>, mish., ieder 8 d. gev.</w:t>
      </w:r>
    </w:p>
    <w:p w:rsidR="00A415B4" w:rsidRDefault="00A415B4" w:rsidP="00444082">
      <w:pPr>
        <w:autoSpaceDE w:val="0"/>
        <w:autoSpaceDN w:val="0"/>
        <w:adjustRightInd w:val="0"/>
        <w:jc w:val="both"/>
        <w:rPr>
          <w:rFonts w:ascii="Arial" w:hAnsi="Arial" w:cs="Arial"/>
          <w:sz w:val="20"/>
          <w:szCs w:val="20"/>
        </w:rPr>
      </w:pPr>
    </w:p>
    <w:p w:rsidR="009F0279" w:rsidRDefault="009F0279" w:rsidP="00444082">
      <w:pPr>
        <w:autoSpaceDE w:val="0"/>
        <w:autoSpaceDN w:val="0"/>
        <w:adjustRightInd w:val="0"/>
        <w:jc w:val="both"/>
        <w:rPr>
          <w:rFonts w:ascii="Arial" w:hAnsi="Arial" w:cs="Arial"/>
          <w:sz w:val="20"/>
          <w:szCs w:val="20"/>
        </w:rPr>
      </w:pPr>
      <w:r w:rsidRPr="009F0279">
        <w:rPr>
          <w:rFonts w:ascii="Arial" w:hAnsi="Arial" w:cs="Arial"/>
          <w:sz w:val="20"/>
          <w:szCs w:val="20"/>
        </w:rPr>
        <w:t xml:space="preserve">De Notaris </w:t>
      </w:r>
      <w:r>
        <w:rPr>
          <w:rFonts w:ascii="Arial" w:hAnsi="Arial" w:cs="Arial"/>
          <w:sz w:val="20"/>
          <w:szCs w:val="20"/>
        </w:rPr>
        <w:t>VAN</w:t>
      </w:r>
      <w:r w:rsidRPr="009F0279">
        <w:rPr>
          <w:rFonts w:ascii="Arial" w:hAnsi="Arial" w:cs="Arial"/>
          <w:sz w:val="20"/>
          <w:szCs w:val="20"/>
        </w:rPr>
        <w:t xml:space="preserve"> DE W</w:t>
      </w:r>
      <w:r>
        <w:rPr>
          <w:rFonts w:ascii="Arial" w:hAnsi="Arial" w:cs="Arial"/>
          <w:sz w:val="20"/>
          <w:szCs w:val="20"/>
        </w:rPr>
        <w:t>ESTEN</w:t>
      </w:r>
      <w:r w:rsidRPr="009F0279">
        <w:rPr>
          <w:rFonts w:ascii="Arial" w:hAnsi="Arial" w:cs="Arial"/>
          <w:sz w:val="20"/>
          <w:szCs w:val="20"/>
        </w:rPr>
        <w:t xml:space="preserve">LAKEN te Son, zal te </w:t>
      </w:r>
      <w:r w:rsidRPr="009F0279">
        <w:rPr>
          <w:rStyle w:val="Nadruk"/>
          <w:rFonts w:ascii="Arial" w:hAnsi="Arial" w:cs="Arial"/>
          <w:i w:val="0"/>
          <w:sz w:val="20"/>
          <w:szCs w:val="20"/>
        </w:rPr>
        <w:t>Schijndel</w:t>
      </w:r>
      <w:r w:rsidRPr="009F0279">
        <w:rPr>
          <w:rFonts w:ascii="Arial" w:hAnsi="Arial" w:cs="Arial"/>
          <w:sz w:val="20"/>
          <w:szCs w:val="20"/>
        </w:rPr>
        <w:t xml:space="preserve"> in het Wijbosch, op de Pastorie voor de Erven va</w:t>
      </w:r>
      <w:r>
        <w:rPr>
          <w:rFonts w:ascii="Arial" w:hAnsi="Arial" w:cs="Arial"/>
          <w:sz w:val="20"/>
          <w:szCs w:val="20"/>
        </w:rPr>
        <w:t xml:space="preserve">n </w:t>
      </w:r>
      <w:r w:rsidRPr="009F0279">
        <w:rPr>
          <w:rFonts w:ascii="Arial" w:hAnsi="Arial" w:cs="Arial"/>
          <w:sz w:val="20"/>
          <w:szCs w:val="20"/>
        </w:rPr>
        <w:t>den Z.Eerw. Heer J. C. v. VROONHOVEN, in leven Pastoor te Wijbosch, Woensdag 12 Augustus 1903, voor</w:t>
      </w:r>
      <w:r>
        <w:rPr>
          <w:rFonts w:ascii="Arial" w:hAnsi="Arial" w:cs="Arial"/>
          <w:sz w:val="20"/>
          <w:szCs w:val="20"/>
        </w:rPr>
        <w:t>m</w:t>
      </w:r>
      <w:r w:rsidRPr="009F0279">
        <w:rPr>
          <w:rFonts w:ascii="Arial" w:hAnsi="Arial" w:cs="Arial"/>
          <w:sz w:val="20"/>
          <w:szCs w:val="20"/>
        </w:rPr>
        <w:t xml:space="preserve">. 10 uur precies, </w:t>
      </w:r>
      <w:r>
        <w:rPr>
          <w:rFonts w:ascii="Arial" w:hAnsi="Arial" w:cs="Arial"/>
          <w:sz w:val="20"/>
          <w:szCs w:val="20"/>
        </w:rPr>
        <w:t>V</w:t>
      </w:r>
      <w:r w:rsidRPr="009F0279">
        <w:rPr>
          <w:rFonts w:ascii="Arial" w:hAnsi="Arial" w:cs="Arial"/>
          <w:sz w:val="20"/>
          <w:szCs w:val="20"/>
        </w:rPr>
        <w:t xml:space="preserve">ERKOOPEN: Den </w:t>
      </w:r>
      <w:r>
        <w:rPr>
          <w:rFonts w:ascii="Arial" w:hAnsi="Arial" w:cs="Arial"/>
          <w:sz w:val="20"/>
          <w:szCs w:val="20"/>
        </w:rPr>
        <w:t>ge</w:t>
      </w:r>
      <w:r w:rsidRPr="009F0279">
        <w:rPr>
          <w:rFonts w:ascii="Arial" w:hAnsi="Arial" w:cs="Arial"/>
          <w:sz w:val="20"/>
          <w:szCs w:val="20"/>
        </w:rPr>
        <w:t>heelen netten en goed onderhouden INBOEDEL, als: Mahoniehouten Uittrek-, Ronde</w:t>
      </w:r>
      <w:r>
        <w:rPr>
          <w:rFonts w:ascii="Arial" w:hAnsi="Arial" w:cs="Arial"/>
          <w:sz w:val="20"/>
          <w:szCs w:val="20"/>
        </w:rPr>
        <w:t>n</w:t>
      </w:r>
      <w:r w:rsidRPr="009F0279">
        <w:rPr>
          <w:rFonts w:ascii="Arial" w:hAnsi="Arial" w:cs="Arial"/>
          <w:sz w:val="20"/>
          <w:szCs w:val="20"/>
        </w:rPr>
        <w:t xml:space="preserve"> en Vierkant</w:t>
      </w:r>
      <w:r>
        <w:rPr>
          <w:rFonts w:ascii="Arial" w:hAnsi="Arial" w:cs="Arial"/>
          <w:sz w:val="20"/>
          <w:szCs w:val="20"/>
        </w:rPr>
        <w:t>e Tafels, Mahoniehouten Schrijf</w:t>
      </w:r>
      <w:r w:rsidRPr="009F0279">
        <w:rPr>
          <w:rFonts w:ascii="Arial" w:hAnsi="Arial" w:cs="Arial"/>
          <w:sz w:val="20"/>
          <w:szCs w:val="20"/>
        </w:rPr>
        <w:t>bureau, Mahoniehouten en andere</w:t>
      </w:r>
      <w:r>
        <w:rPr>
          <w:rFonts w:ascii="Arial" w:hAnsi="Arial" w:cs="Arial"/>
          <w:sz w:val="20"/>
          <w:szCs w:val="20"/>
        </w:rPr>
        <w:t xml:space="preserve"> </w:t>
      </w:r>
      <w:r w:rsidRPr="009F0279">
        <w:rPr>
          <w:rFonts w:ascii="Arial" w:hAnsi="Arial" w:cs="Arial"/>
          <w:sz w:val="20"/>
          <w:szCs w:val="20"/>
        </w:rPr>
        <w:t>Ledikanten, Leg- en Hangkasten, veel S</w:t>
      </w:r>
      <w:r>
        <w:rPr>
          <w:rFonts w:ascii="Arial" w:hAnsi="Arial" w:cs="Arial"/>
          <w:sz w:val="20"/>
          <w:szCs w:val="20"/>
        </w:rPr>
        <w:t>t</w:t>
      </w:r>
      <w:r w:rsidRPr="009F0279">
        <w:rPr>
          <w:rFonts w:ascii="Arial" w:hAnsi="Arial" w:cs="Arial"/>
          <w:sz w:val="20"/>
          <w:szCs w:val="20"/>
        </w:rPr>
        <w:t>oelen en Leuningstoelen met Tri</w:t>
      </w:r>
      <w:r>
        <w:rPr>
          <w:rFonts w:ascii="Arial" w:hAnsi="Arial" w:cs="Arial"/>
          <w:sz w:val="20"/>
          <w:szCs w:val="20"/>
        </w:rPr>
        <w:t>j</w:t>
      </w:r>
      <w:r w:rsidRPr="009F0279">
        <w:rPr>
          <w:rFonts w:ascii="Arial" w:hAnsi="Arial" w:cs="Arial"/>
          <w:sz w:val="20"/>
          <w:szCs w:val="20"/>
        </w:rPr>
        <w:t xml:space="preserve">pen en Rieten Zittingen, 2 Bronzen </w:t>
      </w:r>
      <w:r>
        <w:rPr>
          <w:rFonts w:ascii="Arial" w:hAnsi="Arial" w:cs="Arial"/>
          <w:sz w:val="20"/>
          <w:szCs w:val="20"/>
        </w:rPr>
        <w:t>P</w:t>
      </w:r>
      <w:r w:rsidRPr="009F0279">
        <w:rPr>
          <w:rFonts w:ascii="Arial" w:hAnsi="Arial" w:cs="Arial"/>
          <w:sz w:val="20"/>
          <w:szCs w:val="20"/>
        </w:rPr>
        <w:t>endules met Lusters, 4 Regulateurs, Barometer, Crucifixen en Be</w:t>
      </w:r>
      <w:r>
        <w:rPr>
          <w:rFonts w:ascii="Arial" w:hAnsi="Arial" w:cs="Arial"/>
          <w:sz w:val="20"/>
          <w:szCs w:val="20"/>
        </w:rPr>
        <w:t>e</w:t>
      </w:r>
      <w:r w:rsidRPr="009F0279">
        <w:rPr>
          <w:rFonts w:ascii="Arial" w:hAnsi="Arial" w:cs="Arial"/>
          <w:sz w:val="20"/>
          <w:szCs w:val="20"/>
        </w:rPr>
        <w:t>lden onder Stolpen, 6 Veeren Bedden met toebehooren, veel Damast, Pellen en Linnen, Vloer- en Tafelkleeden, Gordijnen</w:t>
      </w:r>
      <w:r>
        <w:rPr>
          <w:rFonts w:ascii="Arial" w:hAnsi="Arial" w:cs="Arial"/>
          <w:sz w:val="20"/>
          <w:szCs w:val="20"/>
        </w:rPr>
        <w:t>,</w:t>
      </w:r>
      <w:r w:rsidRPr="009F0279">
        <w:rPr>
          <w:rFonts w:ascii="Arial" w:hAnsi="Arial" w:cs="Arial"/>
          <w:sz w:val="20"/>
          <w:szCs w:val="20"/>
        </w:rPr>
        <w:t xml:space="preserve"> Kook-, Meub</w:t>
      </w:r>
      <w:r>
        <w:rPr>
          <w:rFonts w:ascii="Arial" w:hAnsi="Arial" w:cs="Arial"/>
          <w:sz w:val="20"/>
          <w:szCs w:val="20"/>
        </w:rPr>
        <w:t>e</w:t>
      </w:r>
      <w:r w:rsidRPr="009F0279">
        <w:rPr>
          <w:rFonts w:ascii="Arial" w:hAnsi="Arial" w:cs="Arial"/>
          <w:sz w:val="20"/>
          <w:szCs w:val="20"/>
        </w:rPr>
        <w:t>l-,Vul- en Kolomkachels, Was</w:t>
      </w:r>
      <w:r>
        <w:rPr>
          <w:rFonts w:ascii="Arial" w:hAnsi="Arial" w:cs="Arial"/>
          <w:sz w:val="20"/>
          <w:szCs w:val="20"/>
        </w:rPr>
        <w:t>ch</w:t>
      </w:r>
      <w:r w:rsidRPr="009F0279">
        <w:rPr>
          <w:rFonts w:ascii="Arial" w:hAnsi="Arial" w:cs="Arial"/>
          <w:sz w:val="20"/>
          <w:szCs w:val="20"/>
        </w:rPr>
        <w:t>, Nacht</w:t>
      </w:r>
      <w:r>
        <w:rPr>
          <w:rFonts w:ascii="Arial" w:hAnsi="Arial" w:cs="Arial"/>
          <w:sz w:val="20"/>
          <w:szCs w:val="20"/>
        </w:rPr>
        <w:t xml:space="preserve"> en </w:t>
      </w:r>
      <w:r w:rsidRPr="009F0279">
        <w:rPr>
          <w:rFonts w:ascii="Arial" w:hAnsi="Arial" w:cs="Arial"/>
          <w:sz w:val="20"/>
          <w:szCs w:val="20"/>
        </w:rPr>
        <w:t>Penanttafels. Allerlei Keuke</w:t>
      </w:r>
      <w:r>
        <w:rPr>
          <w:rFonts w:ascii="Arial" w:hAnsi="Arial" w:cs="Arial"/>
          <w:sz w:val="20"/>
          <w:szCs w:val="20"/>
        </w:rPr>
        <w:t>n</w:t>
      </w:r>
      <w:r w:rsidRPr="009F0279">
        <w:rPr>
          <w:rFonts w:ascii="Arial" w:hAnsi="Arial" w:cs="Arial"/>
          <w:sz w:val="20"/>
          <w:szCs w:val="20"/>
        </w:rPr>
        <w:t xml:space="preserve">gerief, Eet-, Koffie- en Theeserviezen, Wijn-, Bier- en Likeurglazen, Koperen en IJzeren Ketels, Koper-, Tin-, Blik-, IJzer-, Kristal-, Glas- en Aardewerk, Cilinder Mangel, Trapladders, Waschkuipen, Tuingereedschap enz. </w:t>
      </w:r>
      <w:r>
        <w:rPr>
          <w:rFonts w:ascii="Arial" w:hAnsi="Arial" w:cs="Arial"/>
          <w:sz w:val="20"/>
          <w:szCs w:val="20"/>
        </w:rPr>
        <w:t>e</w:t>
      </w:r>
      <w:r w:rsidRPr="009F0279">
        <w:rPr>
          <w:rFonts w:ascii="Arial" w:hAnsi="Arial" w:cs="Arial"/>
          <w:sz w:val="20"/>
          <w:szCs w:val="20"/>
        </w:rPr>
        <w:t xml:space="preserve">nz. 12 Zilveren Lepels en Vorken, 12 dito Suikerlepeltjes, dito Soeplepel, dito Sla-Lepel en Vork, Mosterd-, Peper- en Zoutvaatjes met Zilver en 24 Chrisfoffel Lepels en Vorken. N.B. Het Zilver wordt om 1 </w:t>
      </w:r>
      <w:r>
        <w:rPr>
          <w:rFonts w:ascii="Arial" w:hAnsi="Arial" w:cs="Arial"/>
          <w:sz w:val="20"/>
          <w:szCs w:val="20"/>
        </w:rPr>
        <w:t xml:space="preserve">uur </w:t>
      </w:r>
      <w:r w:rsidRPr="009F0279">
        <w:rPr>
          <w:rFonts w:ascii="Arial" w:hAnsi="Arial" w:cs="Arial"/>
          <w:sz w:val="20"/>
          <w:szCs w:val="20"/>
        </w:rPr>
        <w:t>verkocht. Kijkdag Dinsdag 11 Aug. nam. 2—5 uur en 1 uur voor den verkoop.</w:t>
      </w:r>
    </w:p>
    <w:p w:rsidR="009F0279" w:rsidRPr="009F0279" w:rsidRDefault="009F0279" w:rsidP="00444082">
      <w:pPr>
        <w:autoSpaceDE w:val="0"/>
        <w:autoSpaceDN w:val="0"/>
        <w:adjustRightInd w:val="0"/>
        <w:jc w:val="both"/>
        <w:rPr>
          <w:rFonts w:ascii="Arial" w:hAnsi="Arial" w:cs="Arial"/>
          <w:sz w:val="20"/>
          <w:szCs w:val="20"/>
        </w:rPr>
      </w:pPr>
    </w:p>
    <w:p w:rsidR="00274F76" w:rsidRPr="001F1804" w:rsidRDefault="00274F76"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07-08</w:t>
      </w:r>
      <w:r w:rsidRPr="001F1804">
        <w:rPr>
          <w:rFonts w:ascii="Arial" w:eastAsia="Arial Unicode MS" w:hAnsi="Arial" w:cs="Arial"/>
          <w:b/>
          <w:sz w:val="20"/>
          <w:szCs w:val="20"/>
          <w:u w:val="single"/>
        </w:rPr>
        <w:t>-190</w:t>
      </w:r>
      <w:r>
        <w:rPr>
          <w:rFonts w:ascii="Arial" w:eastAsia="Arial Unicode MS" w:hAnsi="Arial" w:cs="Arial"/>
          <w:b/>
          <w:sz w:val="20"/>
          <w:szCs w:val="20"/>
          <w:u w:val="single"/>
        </w:rPr>
        <w:t>3</w:t>
      </w:r>
    </w:p>
    <w:p w:rsidR="00274F76" w:rsidRDefault="00274F76" w:rsidP="00444082">
      <w:pPr>
        <w:autoSpaceDE w:val="0"/>
        <w:autoSpaceDN w:val="0"/>
        <w:adjustRightInd w:val="0"/>
        <w:jc w:val="both"/>
        <w:rPr>
          <w:rFonts w:ascii="Arial" w:hAnsi="Arial" w:cs="Arial"/>
          <w:sz w:val="20"/>
          <w:szCs w:val="20"/>
        </w:rPr>
      </w:pPr>
    </w:p>
    <w:p w:rsidR="00274F76" w:rsidRDefault="00274F76" w:rsidP="00444082">
      <w:pPr>
        <w:autoSpaceDE w:val="0"/>
        <w:autoSpaceDN w:val="0"/>
        <w:adjustRightInd w:val="0"/>
        <w:jc w:val="both"/>
        <w:rPr>
          <w:rFonts w:ascii="Arial" w:hAnsi="Arial" w:cs="Arial"/>
          <w:sz w:val="20"/>
          <w:szCs w:val="20"/>
        </w:rPr>
      </w:pPr>
      <w:r w:rsidRPr="00274F76">
        <w:rPr>
          <w:rFonts w:ascii="Arial" w:hAnsi="Arial" w:cs="Arial"/>
          <w:sz w:val="20"/>
          <w:szCs w:val="20"/>
        </w:rPr>
        <w:t xml:space="preserve">SCHIJNDEL, 6 Aug. Onlangs verloren door een brand alhier een paar groote gezinnen hunne woning. Om daarin nu zoo goedkoop mogelijk te voorzien, is een middel bedacht, dat navolging verdient. Ieder werkman, zoowel metselaars en timmerlieden, heeft zich bereid verklaard twee dagen te komen werken, waarvan één dag gratis; dus voor ieder gezin één halve dag. Goedgezinde buren voeren de bouwstoffen aan, zoodat de gezinnen weer spoedig en goedkoop een eigen huis zullen hebben. </w:t>
      </w:r>
    </w:p>
    <w:p w:rsidR="00274F76" w:rsidRDefault="00274F76" w:rsidP="00444082">
      <w:pPr>
        <w:autoSpaceDE w:val="0"/>
        <w:autoSpaceDN w:val="0"/>
        <w:adjustRightInd w:val="0"/>
        <w:jc w:val="both"/>
        <w:rPr>
          <w:rFonts w:ascii="Arial" w:hAnsi="Arial" w:cs="Arial"/>
          <w:sz w:val="20"/>
          <w:szCs w:val="20"/>
        </w:rPr>
      </w:pPr>
    </w:p>
    <w:p w:rsidR="00274F76" w:rsidRDefault="00274F76" w:rsidP="00444082">
      <w:pPr>
        <w:autoSpaceDE w:val="0"/>
        <w:autoSpaceDN w:val="0"/>
        <w:adjustRightInd w:val="0"/>
        <w:jc w:val="both"/>
        <w:rPr>
          <w:rFonts w:ascii="Arial" w:hAnsi="Arial" w:cs="Arial"/>
          <w:sz w:val="20"/>
          <w:szCs w:val="20"/>
        </w:rPr>
      </w:pPr>
      <w:r w:rsidRPr="00274F76">
        <w:rPr>
          <w:rFonts w:ascii="Arial" w:hAnsi="Arial" w:cs="Arial"/>
          <w:sz w:val="20"/>
          <w:szCs w:val="20"/>
        </w:rPr>
        <w:t>„Van Amstel Wielerclub", gevestigd in 't lokaal bij den heer A. v. Veghel, heeft zich laten inschrijven voor den wedstrijd die op Zondag a.s. te Gemert gehouden wordt.</w:t>
      </w:r>
    </w:p>
    <w:p w:rsidR="00274F76" w:rsidRPr="00274F76" w:rsidRDefault="00274F76" w:rsidP="00444082">
      <w:pPr>
        <w:autoSpaceDE w:val="0"/>
        <w:autoSpaceDN w:val="0"/>
        <w:adjustRightInd w:val="0"/>
        <w:jc w:val="both"/>
        <w:rPr>
          <w:rFonts w:ascii="Arial" w:eastAsia="Arial Unicode MS" w:hAnsi="Arial" w:cs="Arial"/>
          <w:b/>
          <w:sz w:val="20"/>
          <w:szCs w:val="20"/>
          <w:u w:val="single"/>
        </w:rPr>
      </w:pPr>
    </w:p>
    <w:p w:rsidR="0096302D" w:rsidRPr="001F1804" w:rsidRDefault="0096302D" w:rsidP="00444082">
      <w:pPr>
        <w:autoSpaceDE w:val="0"/>
        <w:autoSpaceDN w:val="0"/>
        <w:adjustRightInd w:val="0"/>
        <w:jc w:val="both"/>
        <w:rPr>
          <w:rFonts w:ascii="Arial" w:eastAsia="Arial Unicode MS" w:hAnsi="Arial" w:cs="Arial"/>
          <w:b/>
          <w:sz w:val="20"/>
          <w:szCs w:val="20"/>
          <w:u w:val="single"/>
        </w:rPr>
      </w:pPr>
      <w:r w:rsidRPr="001F1804">
        <w:rPr>
          <w:rFonts w:ascii="Arial" w:eastAsia="Arial Unicode MS" w:hAnsi="Arial" w:cs="Arial"/>
          <w:b/>
          <w:sz w:val="20"/>
          <w:szCs w:val="20"/>
          <w:u w:val="single"/>
        </w:rPr>
        <w:t>Nieuwe Tilburgsche Courant 08-08-1903</w:t>
      </w:r>
    </w:p>
    <w:p w:rsidR="00B8348D" w:rsidRPr="001F1804" w:rsidRDefault="00B8348D" w:rsidP="00444082">
      <w:pPr>
        <w:jc w:val="both"/>
        <w:rPr>
          <w:rFonts w:ascii="Arial" w:hAnsi="Arial" w:cs="Arial"/>
          <w:sz w:val="20"/>
          <w:szCs w:val="20"/>
        </w:rPr>
      </w:pPr>
    </w:p>
    <w:p w:rsidR="0096302D" w:rsidRDefault="0096302D" w:rsidP="00444082">
      <w:pPr>
        <w:jc w:val="both"/>
        <w:rPr>
          <w:rFonts w:ascii="Arial" w:hAnsi="Arial" w:cs="Arial"/>
          <w:sz w:val="20"/>
          <w:szCs w:val="20"/>
        </w:rPr>
      </w:pPr>
      <w:r w:rsidRPr="001F1804">
        <w:rPr>
          <w:rFonts w:ascii="Arial" w:hAnsi="Arial" w:cs="Arial"/>
          <w:sz w:val="20"/>
          <w:szCs w:val="20"/>
        </w:rPr>
        <w:t xml:space="preserve">SCHIJNDEL 7 Aug. Aan de stoomzuivel fabriek van den N. C. Boerenbond werden in de verloopen maand 114072 KG melk geleverd. </w:t>
      </w:r>
    </w:p>
    <w:p w:rsidR="00B8348D" w:rsidRPr="001F1804" w:rsidRDefault="0096302D" w:rsidP="00444082">
      <w:pPr>
        <w:jc w:val="both"/>
        <w:rPr>
          <w:rFonts w:ascii="Arial" w:hAnsi="Arial" w:cs="Arial"/>
          <w:sz w:val="20"/>
          <w:szCs w:val="20"/>
        </w:rPr>
      </w:pPr>
      <w:r w:rsidRPr="001F1804">
        <w:rPr>
          <w:rFonts w:ascii="Arial" w:hAnsi="Arial" w:cs="Arial"/>
          <w:sz w:val="20"/>
          <w:szCs w:val="20"/>
        </w:rPr>
        <w:t>De graanbouw is, dank het gunstige weder, in vollen gang. Handen schieten te kort om maar het spoedigst klaar te zijn. Maar het was tijd ook. Het stroo van verschillende graanakkers, begon reeds zwart te worden, tengevolge der langdurige regens en het reeds gemaaide koren, dat te drogen stond, begon opnieuw te ontkiemen. Men spreekt reeds van een zeer goed beschot; doch er is nog te weinig gedorscht om vertrouwbare cijfers vast te steller.</w:t>
      </w:r>
    </w:p>
    <w:p w:rsidR="00333264" w:rsidRDefault="00333264" w:rsidP="00444082">
      <w:pPr>
        <w:jc w:val="both"/>
        <w:rPr>
          <w:rFonts w:ascii="Arial" w:hAnsi="Arial" w:cs="Arial"/>
          <w:sz w:val="20"/>
          <w:szCs w:val="20"/>
        </w:rPr>
      </w:pPr>
    </w:p>
    <w:p w:rsidR="006D1DBB" w:rsidRPr="001F1804" w:rsidRDefault="006D1DBB"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10-08</w:t>
      </w:r>
      <w:r w:rsidRPr="001F1804">
        <w:rPr>
          <w:rFonts w:ascii="Arial" w:eastAsia="Arial Unicode MS" w:hAnsi="Arial" w:cs="Arial"/>
          <w:b/>
          <w:sz w:val="20"/>
          <w:szCs w:val="20"/>
          <w:u w:val="single"/>
        </w:rPr>
        <w:t>-190</w:t>
      </w:r>
      <w:r>
        <w:rPr>
          <w:rFonts w:ascii="Arial" w:eastAsia="Arial Unicode MS" w:hAnsi="Arial" w:cs="Arial"/>
          <w:b/>
          <w:sz w:val="20"/>
          <w:szCs w:val="20"/>
          <w:u w:val="single"/>
        </w:rPr>
        <w:t>3</w:t>
      </w:r>
    </w:p>
    <w:p w:rsidR="006D1DBB" w:rsidRDefault="006D1DBB" w:rsidP="00444082">
      <w:pPr>
        <w:jc w:val="both"/>
        <w:rPr>
          <w:rFonts w:ascii="Arial" w:hAnsi="Arial" w:cs="Arial"/>
          <w:sz w:val="20"/>
          <w:szCs w:val="20"/>
        </w:rPr>
      </w:pPr>
    </w:p>
    <w:p w:rsidR="006D1DBB" w:rsidRDefault="006D1DBB" w:rsidP="00444082">
      <w:pPr>
        <w:jc w:val="both"/>
        <w:rPr>
          <w:rFonts w:ascii="Arial" w:hAnsi="Arial" w:cs="Arial"/>
          <w:sz w:val="20"/>
          <w:szCs w:val="20"/>
        </w:rPr>
      </w:pPr>
      <w:r w:rsidRPr="006D1DBB">
        <w:rPr>
          <w:rFonts w:ascii="Arial" w:hAnsi="Arial" w:cs="Arial"/>
          <w:sz w:val="20"/>
          <w:szCs w:val="20"/>
        </w:rPr>
        <w:t xml:space="preserve">SCHIJNDEL, </w:t>
      </w:r>
      <w:r>
        <w:rPr>
          <w:rFonts w:ascii="Arial" w:hAnsi="Arial" w:cs="Arial"/>
          <w:sz w:val="20"/>
          <w:szCs w:val="20"/>
        </w:rPr>
        <w:t>8</w:t>
      </w:r>
      <w:r w:rsidRPr="006D1DBB">
        <w:rPr>
          <w:rFonts w:ascii="Arial" w:hAnsi="Arial" w:cs="Arial"/>
          <w:sz w:val="20"/>
          <w:szCs w:val="20"/>
        </w:rPr>
        <w:t xml:space="preserve"> Augustus. Dinsdag a.s. houdt onder leiding van den Zeereerw. heer pastoor de processie der congreganisten haar zeven-en-twintigste bedevaart naar O. L. V. te Ud</w:t>
      </w:r>
      <w:r>
        <w:rPr>
          <w:rFonts w:ascii="Arial" w:hAnsi="Arial" w:cs="Arial"/>
          <w:sz w:val="20"/>
          <w:szCs w:val="20"/>
        </w:rPr>
        <w:t>e</w:t>
      </w:r>
      <w:r w:rsidRPr="006D1DBB">
        <w:rPr>
          <w:rFonts w:ascii="Arial" w:hAnsi="Arial" w:cs="Arial"/>
          <w:sz w:val="20"/>
          <w:szCs w:val="20"/>
        </w:rPr>
        <w:t>n. De deel</w:t>
      </w:r>
      <w:r>
        <w:rPr>
          <w:rFonts w:ascii="Arial" w:hAnsi="Arial" w:cs="Arial"/>
          <w:sz w:val="20"/>
          <w:szCs w:val="20"/>
        </w:rPr>
        <w:t>-</w:t>
      </w:r>
      <w:r w:rsidRPr="006D1DBB">
        <w:rPr>
          <w:rFonts w:ascii="Arial" w:hAnsi="Arial" w:cs="Arial"/>
          <w:sz w:val="20"/>
          <w:szCs w:val="20"/>
        </w:rPr>
        <w:t>neming belooft talrijk te zijn.</w:t>
      </w:r>
    </w:p>
    <w:p w:rsidR="006D1DBB" w:rsidRDefault="006D1DBB" w:rsidP="00444082">
      <w:pPr>
        <w:jc w:val="both"/>
        <w:rPr>
          <w:rFonts w:ascii="Arial" w:hAnsi="Arial" w:cs="Arial"/>
          <w:sz w:val="20"/>
          <w:szCs w:val="20"/>
        </w:rPr>
      </w:pPr>
    </w:p>
    <w:p w:rsidR="00EF0F42" w:rsidRDefault="00EF0F42" w:rsidP="00444082">
      <w:pPr>
        <w:jc w:val="both"/>
        <w:rPr>
          <w:rFonts w:ascii="Arial" w:hAnsi="Arial" w:cs="Arial"/>
          <w:sz w:val="20"/>
          <w:szCs w:val="20"/>
        </w:rPr>
      </w:pPr>
      <w:r w:rsidRPr="00EF0F42">
        <w:rPr>
          <w:rFonts w:ascii="Arial" w:hAnsi="Arial" w:cs="Arial"/>
          <w:sz w:val="20"/>
          <w:szCs w:val="20"/>
        </w:rPr>
        <w:t xml:space="preserve">De Notaris </w:t>
      </w:r>
      <w:r>
        <w:rPr>
          <w:rFonts w:ascii="Arial" w:hAnsi="Arial" w:cs="Arial"/>
          <w:sz w:val="20"/>
          <w:szCs w:val="20"/>
        </w:rPr>
        <w:t>J</w:t>
      </w:r>
      <w:r w:rsidRPr="00EF0F42">
        <w:rPr>
          <w:rFonts w:ascii="Arial" w:hAnsi="Arial" w:cs="Arial"/>
          <w:sz w:val="20"/>
          <w:szCs w:val="20"/>
        </w:rPr>
        <w:t xml:space="preserve">. </w:t>
      </w:r>
      <w:r>
        <w:rPr>
          <w:rFonts w:ascii="Arial" w:hAnsi="Arial" w:cs="Arial"/>
          <w:sz w:val="20"/>
          <w:szCs w:val="20"/>
        </w:rPr>
        <w:t>J.</w:t>
      </w:r>
      <w:r w:rsidRPr="00EF0F42">
        <w:rPr>
          <w:rFonts w:ascii="Arial" w:hAnsi="Arial" w:cs="Arial"/>
          <w:sz w:val="20"/>
          <w:szCs w:val="20"/>
        </w:rPr>
        <w:t xml:space="preserve"> </w:t>
      </w:r>
      <w:r>
        <w:rPr>
          <w:rFonts w:ascii="Arial" w:hAnsi="Arial" w:cs="Arial"/>
          <w:sz w:val="20"/>
          <w:szCs w:val="20"/>
        </w:rPr>
        <w:t>FENS</w:t>
      </w:r>
      <w:r w:rsidRPr="00EF0F42">
        <w:rPr>
          <w:rFonts w:ascii="Arial" w:hAnsi="Arial" w:cs="Arial"/>
          <w:sz w:val="20"/>
          <w:szCs w:val="20"/>
        </w:rPr>
        <w:t xml:space="preserve"> te Eindhoven, zal op Woensda</w:t>
      </w:r>
      <w:r>
        <w:rPr>
          <w:rFonts w:ascii="Arial" w:hAnsi="Arial" w:cs="Arial"/>
          <w:sz w:val="20"/>
          <w:szCs w:val="20"/>
        </w:rPr>
        <w:t>g</w:t>
      </w:r>
      <w:r w:rsidRPr="00EF0F42">
        <w:rPr>
          <w:rFonts w:ascii="Arial" w:hAnsi="Arial" w:cs="Arial"/>
          <w:sz w:val="20"/>
          <w:szCs w:val="20"/>
        </w:rPr>
        <w:t xml:space="preserve">en 26 Augustus en 2 September 1903, ten Kofliehuize </w:t>
      </w:r>
      <w:r>
        <w:rPr>
          <w:rFonts w:ascii="Arial" w:hAnsi="Arial" w:cs="Arial"/>
          <w:sz w:val="20"/>
          <w:szCs w:val="20"/>
        </w:rPr>
        <w:t>v</w:t>
      </w:r>
      <w:r w:rsidRPr="00EF0F42">
        <w:rPr>
          <w:rFonts w:ascii="Arial" w:hAnsi="Arial" w:cs="Arial"/>
          <w:sz w:val="20"/>
          <w:szCs w:val="20"/>
        </w:rPr>
        <w:t xml:space="preserve">an HUB. HEESTERS te </w:t>
      </w:r>
      <w:r w:rsidRPr="00EF0F42">
        <w:rPr>
          <w:rStyle w:val="Nadruk"/>
          <w:rFonts w:ascii="Arial" w:hAnsi="Arial" w:cs="Arial"/>
          <w:i w:val="0"/>
          <w:sz w:val="20"/>
          <w:szCs w:val="20"/>
        </w:rPr>
        <w:t>Schijndel</w:t>
      </w:r>
      <w:r w:rsidRPr="00EF0F42">
        <w:rPr>
          <w:rFonts w:ascii="Arial" w:hAnsi="Arial" w:cs="Arial"/>
          <w:sz w:val="20"/>
          <w:szCs w:val="20"/>
        </w:rPr>
        <w:t xml:space="preserve"> </w:t>
      </w:r>
      <w:r>
        <w:rPr>
          <w:rFonts w:ascii="Arial" w:hAnsi="Arial" w:cs="Arial"/>
          <w:sz w:val="20"/>
          <w:szCs w:val="20"/>
        </w:rPr>
        <w:t>v</w:t>
      </w:r>
      <w:r w:rsidRPr="00EF0F42">
        <w:rPr>
          <w:rFonts w:ascii="Arial" w:hAnsi="Arial" w:cs="Arial"/>
          <w:sz w:val="20"/>
          <w:szCs w:val="20"/>
        </w:rPr>
        <w:t xml:space="preserve">oor inzet en ten Kofliehuize van MARINUS GOYARTS </w:t>
      </w:r>
      <w:r w:rsidRPr="00EF0F42">
        <w:rPr>
          <w:rFonts w:ascii="Arial" w:hAnsi="Arial" w:cs="Arial"/>
          <w:sz w:val="20"/>
          <w:szCs w:val="20"/>
        </w:rPr>
        <w:lastRenderedPageBreak/>
        <w:t>aldaar, voor toewijzing, beide dagen de</w:t>
      </w:r>
      <w:r>
        <w:rPr>
          <w:rFonts w:ascii="Arial" w:hAnsi="Arial" w:cs="Arial"/>
          <w:sz w:val="20"/>
          <w:szCs w:val="20"/>
        </w:rPr>
        <w:t>s</w:t>
      </w:r>
      <w:r w:rsidRPr="00EF0F42">
        <w:rPr>
          <w:rFonts w:ascii="Arial" w:hAnsi="Arial" w:cs="Arial"/>
          <w:sz w:val="20"/>
          <w:szCs w:val="20"/>
        </w:rPr>
        <w:t xml:space="preserve"> namiddags ten 4 uur precies, ten verzoeke v</w:t>
      </w:r>
      <w:r>
        <w:rPr>
          <w:rFonts w:ascii="Arial" w:hAnsi="Arial" w:cs="Arial"/>
          <w:sz w:val="20"/>
          <w:szCs w:val="20"/>
        </w:rPr>
        <w:t>a</w:t>
      </w:r>
      <w:r w:rsidRPr="00EF0F42">
        <w:rPr>
          <w:rFonts w:ascii="Arial" w:hAnsi="Arial" w:cs="Arial"/>
          <w:sz w:val="20"/>
          <w:szCs w:val="20"/>
        </w:rPr>
        <w:t xml:space="preserve">n den Heer PETER STRIJBOS te Eindhoven, PUBLIEK VERKOOPEN: Het op den besten stand in het dorp te </w:t>
      </w:r>
      <w:r>
        <w:rPr>
          <w:rFonts w:ascii="Arial" w:hAnsi="Arial" w:cs="Arial"/>
          <w:sz w:val="20"/>
          <w:szCs w:val="20"/>
        </w:rPr>
        <w:t>S</w:t>
      </w:r>
      <w:r w:rsidRPr="00EF0F42">
        <w:rPr>
          <w:rFonts w:ascii="Arial" w:hAnsi="Arial" w:cs="Arial"/>
          <w:sz w:val="20"/>
          <w:szCs w:val="20"/>
        </w:rPr>
        <w:t>chijndel gelegen H</w:t>
      </w:r>
      <w:r>
        <w:rPr>
          <w:rFonts w:ascii="Arial" w:hAnsi="Arial" w:cs="Arial"/>
          <w:sz w:val="20"/>
          <w:szCs w:val="20"/>
        </w:rPr>
        <w:t>e</w:t>
      </w:r>
      <w:r w:rsidRPr="00EF0F42">
        <w:rPr>
          <w:rFonts w:ascii="Arial" w:hAnsi="Arial" w:cs="Arial"/>
          <w:sz w:val="20"/>
          <w:szCs w:val="20"/>
        </w:rPr>
        <w:t>erenhuis met inrijpoort, Er</w:t>
      </w:r>
      <w:r>
        <w:rPr>
          <w:rFonts w:ascii="Arial" w:hAnsi="Arial" w:cs="Arial"/>
          <w:sz w:val="20"/>
          <w:szCs w:val="20"/>
        </w:rPr>
        <w:t>f,</w:t>
      </w:r>
      <w:r w:rsidRPr="00EF0F42">
        <w:rPr>
          <w:rFonts w:ascii="Arial" w:hAnsi="Arial" w:cs="Arial"/>
          <w:sz w:val="20"/>
          <w:szCs w:val="20"/>
        </w:rPr>
        <w:t xml:space="preserve"> Bijgebouwen,</w:t>
      </w:r>
      <w:r>
        <w:rPr>
          <w:rFonts w:ascii="Arial" w:hAnsi="Arial" w:cs="Arial"/>
          <w:sz w:val="20"/>
          <w:szCs w:val="20"/>
        </w:rPr>
        <w:t xml:space="preserve"> </w:t>
      </w:r>
      <w:r w:rsidRPr="00EF0F42">
        <w:rPr>
          <w:rFonts w:ascii="Arial" w:hAnsi="Arial" w:cs="Arial"/>
          <w:sz w:val="20"/>
          <w:szCs w:val="20"/>
        </w:rPr>
        <w:t>open Plaats, met groote Bloem</w:t>
      </w:r>
      <w:r>
        <w:rPr>
          <w:rFonts w:ascii="Arial" w:hAnsi="Arial" w:cs="Arial"/>
          <w:sz w:val="20"/>
          <w:szCs w:val="20"/>
        </w:rPr>
        <w:t>,</w:t>
      </w:r>
      <w:r w:rsidRPr="00EF0F42">
        <w:rPr>
          <w:rFonts w:ascii="Arial" w:hAnsi="Arial" w:cs="Arial"/>
          <w:sz w:val="20"/>
          <w:szCs w:val="20"/>
        </w:rPr>
        <w:t xml:space="preserve"> Moes- en Vrucht</w:t>
      </w:r>
      <w:r>
        <w:rPr>
          <w:rFonts w:ascii="Arial" w:hAnsi="Arial" w:cs="Arial"/>
          <w:sz w:val="20"/>
          <w:szCs w:val="20"/>
        </w:rPr>
        <w:t>e</w:t>
      </w:r>
      <w:r w:rsidRPr="00EF0F42">
        <w:rPr>
          <w:rFonts w:ascii="Arial" w:hAnsi="Arial" w:cs="Arial"/>
          <w:sz w:val="20"/>
          <w:szCs w:val="20"/>
        </w:rPr>
        <w:t>ntuinen, kadastraal bekend, sectie D. nos 2380 Je n 2381, samen groot 31.60 Aren, a</w:t>
      </w:r>
      <w:r>
        <w:rPr>
          <w:rFonts w:ascii="Arial" w:hAnsi="Arial" w:cs="Arial"/>
          <w:sz w:val="20"/>
          <w:szCs w:val="20"/>
        </w:rPr>
        <w:t>f</w:t>
      </w:r>
      <w:r w:rsidRPr="00EF0F42">
        <w:rPr>
          <w:rFonts w:ascii="Arial" w:hAnsi="Arial" w:cs="Arial"/>
          <w:sz w:val="20"/>
          <w:szCs w:val="20"/>
        </w:rPr>
        <w:t xml:space="preserve">komstig uit de nalatenschap van- </w:t>
      </w:r>
      <w:r>
        <w:rPr>
          <w:rFonts w:ascii="Arial" w:hAnsi="Arial" w:cs="Arial"/>
          <w:sz w:val="20"/>
          <w:szCs w:val="20"/>
        </w:rPr>
        <w:t>en</w:t>
      </w:r>
      <w:r w:rsidRPr="00EF0F42">
        <w:rPr>
          <w:rFonts w:ascii="Arial" w:hAnsi="Arial" w:cs="Arial"/>
          <w:sz w:val="20"/>
          <w:szCs w:val="20"/>
        </w:rPr>
        <w:t xml:space="preserve"> bewoond geweest door Mej. de Wed. WILH. WOUTERS, geb. MARIA HEIJMANS. Te aanvaa</w:t>
      </w:r>
      <w:r>
        <w:rPr>
          <w:rFonts w:ascii="Arial" w:hAnsi="Arial" w:cs="Arial"/>
          <w:sz w:val="20"/>
          <w:szCs w:val="20"/>
        </w:rPr>
        <w:t>rden: de Gebouwen met Bloementu</w:t>
      </w:r>
      <w:r w:rsidRPr="00EF0F42">
        <w:rPr>
          <w:rFonts w:ascii="Arial" w:hAnsi="Arial" w:cs="Arial"/>
          <w:sz w:val="20"/>
          <w:szCs w:val="20"/>
        </w:rPr>
        <w:t>in en Bleek 8 dagen na de toewijzin</w:t>
      </w:r>
      <w:r>
        <w:rPr>
          <w:rFonts w:ascii="Arial" w:hAnsi="Arial" w:cs="Arial"/>
          <w:sz w:val="20"/>
          <w:szCs w:val="20"/>
        </w:rPr>
        <w:t>g</w:t>
      </w:r>
      <w:r w:rsidRPr="00EF0F42">
        <w:rPr>
          <w:rFonts w:ascii="Arial" w:hAnsi="Arial" w:cs="Arial"/>
          <w:sz w:val="20"/>
          <w:szCs w:val="20"/>
        </w:rPr>
        <w:t>;</w:t>
      </w:r>
      <w:r>
        <w:rPr>
          <w:rFonts w:ascii="Arial" w:hAnsi="Arial" w:cs="Arial"/>
          <w:sz w:val="20"/>
          <w:szCs w:val="20"/>
        </w:rPr>
        <w:t xml:space="preserve"> een gedeelte Tuin op 1 Oct. a.s.</w:t>
      </w:r>
      <w:r w:rsidRPr="00EF0F42">
        <w:rPr>
          <w:rFonts w:ascii="Arial" w:hAnsi="Arial" w:cs="Arial"/>
          <w:sz w:val="20"/>
          <w:szCs w:val="20"/>
        </w:rPr>
        <w:t>, het overige met half Maart 1904. Te bezichtigen eiken Woensdag en Dondérdag van 10—6 uur. V</w:t>
      </w:r>
      <w:r>
        <w:rPr>
          <w:rFonts w:ascii="Arial" w:hAnsi="Arial" w:cs="Arial"/>
          <w:sz w:val="20"/>
          <w:szCs w:val="20"/>
        </w:rPr>
        <w:t>o</w:t>
      </w:r>
      <w:r w:rsidRPr="00EF0F42">
        <w:rPr>
          <w:rFonts w:ascii="Arial" w:hAnsi="Arial" w:cs="Arial"/>
          <w:sz w:val="20"/>
          <w:szCs w:val="20"/>
        </w:rPr>
        <w:t>or verdere beschrijving raadplege me</w:t>
      </w:r>
      <w:r>
        <w:rPr>
          <w:rFonts w:ascii="Arial" w:hAnsi="Arial" w:cs="Arial"/>
          <w:sz w:val="20"/>
          <w:szCs w:val="20"/>
        </w:rPr>
        <w:t>n</w:t>
      </w:r>
      <w:r w:rsidRPr="00EF0F42">
        <w:rPr>
          <w:rFonts w:ascii="Arial" w:hAnsi="Arial" w:cs="Arial"/>
          <w:sz w:val="20"/>
          <w:szCs w:val="20"/>
        </w:rPr>
        <w:t xml:space="preserve"> de publicatiën.</w:t>
      </w:r>
    </w:p>
    <w:p w:rsidR="00EF0F42" w:rsidRPr="00EF0F42" w:rsidRDefault="00EF0F42" w:rsidP="00444082">
      <w:pPr>
        <w:jc w:val="both"/>
        <w:rPr>
          <w:rFonts w:ascii="Arial" w:hAnsi="Arial" w:cs="Arial"/>
          <w:sz w:val="20"/>
          <w:szCs w:val="20"/>
        </w:rPr>
      </w:pPr>
    </w:p>
    <w:p w:rsidR="0089409E" w:rsidRPr="001F1804" w:rsidRDefault="0089409E"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12-08</w:t>
      </w:r>
      <w:r w:rsidRPr="001F1804">
        <w:rPr>
          <w:rFonts w:ascii="Arial" w:eastAsia="Arial Unicode MS" w:hAnsi="Arial" w:cs="Arial"/>
          <w:b/>
          <w:sz w:val="20"/>
          <w:szCs w:val="20"/>
          <w:u w:val="single"/>
        </w:rPr>
        <w:t>-190</w:t>
      </w:r>
      <w:r>
        <w:rPr>
          <w:rFonts w:ascii="Arial" w:eastAsia="Arial Unicode MS" w:hAnsi="Arial" w:cs="Arial"/>
          <w:b/>
          <w:sz w:val="20"/>
          <w:szCs w:val="20"/>
          <w:u w:val="single"/>
        </w:rPr>
        <w:t>3</w:t>
      </w:r>
    </w:p>
    <w:p w:rsidR="0089409E" w:rsidRDefault="0089409E" w:rsidP="00444082">
      <w:pPr>
        <w:jc w:val="both"/>
        <w:rPr>
          <w:rFonts w:ascii="Arial" w:hAnsi="Arial" w:cs="Arial"/>
          <w:sz w:val="20"/>
          <w:szCs w:val="20"/>
        </w:rPr>
      </w:pPr>
    </w:p>
    <w:p w:rsidR="0089409E" w:rsidRDefault="0089409E" w:rsidP="00444082">
      <w:pPr>
        <w:pStyle w:val="Normaalweb"/>
        <w:spacing w:before="0" w:beforeAutospacing="0" w:after="0" w:afterAutospacing="0"/>
        <w:jc w:val="both"/>
        <w:rPr>
          <w:rFonts w:ascii="Arial" w:hAnsi="Arial" w:cs="Arial"/>
          <w:sz w:val="20"/>
          <w:szCs w:val="20"/>
        </w:rPr>
      </w:pPr>
      <w:r w:rsidRPr="0089409E">
        <w:rPr>
          <w:rFonts w:ascii="Arial" w:hAnsi="Arial" w:cs="Arial"/>
          <w:sz w:val="20"/>
          <w:szCs w:val="20"/>
        </w:rPr>
        <w:t>SCHIJNDEL, 10 Aug. Het gemeentebestuur is in onderhandeling getreden met de firma Wegers te Udenhout over verkoop van een perceel broekgrond ten dienste van een steenoven. Komt de koop tot stand, dan zou dit de derde ringoven binnen enkele jaren in onze gemeente z</w:t>
      </w:r>
      <w:r>
        <w:rPr>
          <w:rFonts w:ascii="Arial" w:hAnsi="Arial" w:cs="Arial"/>
          <w:sz w:val="20"/>
          <w:szCs w:val="20"/>
        </w:rPr>
        <w:t>ij</w:t>
      </w:r>
      <w:r w:rsidRPr="0089409E">
        <w:rPr>
          <w:rFonts w:ascii="Arial" w:hAnsi="Arial" w:cs="Arial"/>
          <w:sz w:val="20"/>
          <w:szCs w:val="20"/>
        </w:rPr>
        <w:t xml:space="preserve">n, wel een bewijs, dat de steenindustrie hier bloeit. </w:t>
      </w:r>
    </w:p>
    <w:p w:rsidR="0089409E" w:rsidRDefault="0089409E" w:rsidP="00444082">
      <w:pPr>
        <w:pStyle w:val="Normaalweb"/>
        <w:spacing w:before="0" w:beforeAutospacing="0" w:after="0" w:afterAutospacing="0"/>
        <w:jc w:val="both"/>
        <w:rPr>
          <w:rFonts w:ascii="Arial" w:hAnsi="Arial" w:cs="Arial"/>
          <w:sz w:val="20"/>
          <w:szCs w:val="20"/>
        </w:rPr>
      </w:pPr>
    </w:p>
    <w:p w:rsidR="0089409E" w:rsidRPr="0089409E" w:rsidRDefault="0089409E" w:rsidP="00444082">
      <w:pPr>
        <w:pStyle w:val="Normaalweb"/>
        <w:spacing w:before="0" w:beforeAutospacing="0" w:after="0" w:afterAutospacing="0"/>
        <w:jc w:val="both"/>
        <w:rPr>
          <w:rFonts w:ascii="Arial" w:hAnsi="Arial" w:cs="Arial"/>
          <w:sz w:val="20"/>
          <w:szCs w:val="20"/>
        </w:rPr>
      </w:pPr>
      <w:r w:rsidRPr="0089409E">
        <w:rPr>
          <w:rFonts w:ascii="Arial" w:hAnsi="Arial" w:cs="Arial"/>
          <w:sz w:val="20"/>
          <w:szCs w:val="20"/>
        </w:rPr>
        <w:t>Op den gisteren te Gemert gehouden wielerwedstrijd wist de heer Jos van Heeswijk alhier zich bijzonder te onderscheiden. Hij behaalde niet alleen den eersten prijs in de afdeeling „kunstr</w:t>
      </w:r>
      <w:r>
        <w:rPr>
          <w:rFonts w:ascii="Arial" w:hAnsi="Arial" w:cs="Arial"/>
          <w:sz w:val="20"/>
          <w:szCs w:val="20"/>
        </w:rPr>
        <w:t>ij</w:t>
      </w:r>
      <w:r w:rsidRPr="0089409E">
        <w:rPr>
          <w:rFonts w:ascii="Arial" w:hAnsi="Arial" w:cs="Arial"/>
          <w:sz w:val="20"/>
          <w:szCs w:val="20"/>
        </w:rPr>
        <w:t>den" maar ook tevens het eereteeken voor het rijden met „goudsche pijpen". Beide prijzen van massief zilver, zien er keurig uit en onze „van Amstels Wielerclub" kan er trotsch op zijn zulke leden te tellen.</w:t>
      </w:r>
    </w:p>
    <w:p w:rsidR="0089409E" w:rsidRDefault="0089409E" w:rsidP="00444082">
      <w:pPr>
        <w:jc w:val="both"/>
        <w:rPr>
          <w:rFonts w:ascii="Arial" w:hAnsi="Arial" w:cs="Arial"/>
          <w:sz w:val="20"/>
          <w:szCs w:val="20"/>
        </w:rPr>
      </w:pPr>
    </w:p>
    <w:p w:rsidR="008E282D" w:rsidRPr="001F1804" w:rsidRDefault="008E282D"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12-08</w:t>
      </w:r>
      <w:r w:rsidRPr="001F1804">
        <w:rPr>
          <w:rFonts w:ascii="Arial" w:eastAsia="Arial Unicode MS" w:hAnsi="Arial" w:cs="Arial"/>
          <w:b/>
          <w:sz w:val="20"/>
          <w:szCs w:val="20"/>
          <w:u w:val="single"/>
        </w:rPr>
        <w:t>-190</w:t>
      </w:r>
      <w:r>
        <w:rPr>
          <w:rFonts w:ascii="Arial" w:eastAsia="Arial Unicode MS" w:hAnsi="Arial" w:cs="Arial"/>
          <w:b/>
          <w:sz w:val="20"/>
          <w:szCs w:val="20"/>
          <w:u w:val="single"/>
        </w:rPr>
        <w:t>3</w:t>
      </w:r>
    </w:p>
    <w:p w:rsidR="008E282D" w:rsidRDefault="008E282D" w:rsidP="00444082">
      <w:pPr>
        <w:jc w:val="both"/>
        <w:rPr>
          <w:rFonts w:ascii="Arial" w:hAnsi="Arial" w:cs="Arial"/>
          <w:sz w:val="20"/>
          <w:szCs w:val="20"/>
        </w:rPr>
      </w:pPr>
    </w:p>
    <w:p w:rsidR="008E282D" w:rsidRDefault="008E282D" w:rsidP="00444082">
      <w:pPr>
        <w:jc w:val="both"/>
        <w:rPr>
          <w:rFonts w:ascii="Arial" w:hAnsi="Arial" w:cs="Arial"/>
          <w:sz w:val="20"/>
          <w:szCs w:val="20"/>
        </w:rPr>
      </w:pPr>
      <w:r w:rsidRPr="008E282D">
        <w:rPr>
          <w:rFonts w:ascii="Arial" w:hAnsi="Arial" w:cs="Arial"/>
          <w:sz w:val="20"/>
          <w:szCs w:val="20"/>
        </w:rPr>
        <w:t xml:space="preserve">St. OEDENRODE, 11 Aug. Zondag-avond sprongen drie jeugdige personen, toen het op betalen aankwam, van de tram, die naar </w:t>
      </w:r>
      <w:r w:rsidRPr="008E282D">
        <w:rPr>
          <w:rStyle w:val="Nadruk"/>
          <w:rFonts w:ascii="Arial" w:hAnsi="Arial" w:cs="Arial"/>
          <w:i w:val="0"/>
          <w:sz w:val="20"/>
          <w:szCs w:val="20"/>
        </w:rPr>
        <w:t>Schijndel</w:t>
      </w:r>
      <w:r w:rsidRPr="008E282D">
        <w:rPr>
          <w:rFonts w:ascii="Arial" w:hAnsi="Arial" w:cs="Arial"/>
          <w:i/>
          <w:sz w:val="20"/>
          <w:szCs w:val="20"/>
        </w:rPr>
        <w:t xml:space="preserve"> </w:t>
      </w:r>
      <w:r w:rsidRPr="008E282D">
        <w:rPr>
          <w:rFonts w:ascii="Arial" w:hAnsi="Arial" w:cs="Arial"/>
          <w:sz w:val="20"/>
          <w:szCs w:val="20"/>
        </w:rPr>
        <w:t xml:space="preserve">rijdt. Ondanks de snelheid, die op dat punt — voorbij Buitenrust — groot is, brachten twee der waaghalzen het er goed af, de derde maakte een leelijke buiteling en bleef langen tijd liggen. Het ware goed </w:t>
      </w:r>
      <w:r>
        <w:rPr>
          <w:rFonts w:ascii="Arial" w:hAnsi="Arial" w:cs="Arial"/>
          <w:sz w:val="20"/>
          <w:szCs w:val="20"/>
        </w:rPr>
        <w:t>z</w:t>
      </w:r>
      <w:r w:rsidRPr="008E282D">
        <w:rPr>
          <w:rFonts w:ascii="Arial" w:hAnsi="Arial" w:cs="Arial"/>
          <w:sz w:val="20"/>
          <w:szCs w:val="20"/>
        </w:rPr>
        <w:t>oo hun deze roekelooze daad door Justitia eens werd ingepeperd.</w:t>
      </w:r>
    </w:p>
    <w:p w:rsidR="008E282D" w:rsidRDefault="008E282D" w:rsidP="00444082">
      <w:pPr>
        <w:jc w:val="both"/>
        <w:rPr>
          <w:rFonts w:ascii="Arial" w:hAnsi="Arial" w:cs="Arial"/>
          <w:sz w:val="20"/>
          <w:szCs w:val="20"/>
        </w:rPr>
      </w:pPr>
    </w:p>
    <w:p w:rsidR="00BA77E1" w:rsidRPr="001F1804" w:rsidRDefault="00BA77E1"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15-08</w:t>
      </w:r>
      <w:r w:rsidRPr="001F1804">
        <w:rPr>
          <w:rFonts w:ascii="Arial" w:eastAsia="Arial Unicode MS" w:hAnsi="Arial" w:cs="Arial"/>
          <w:b/>
          <w:sz w:val="20"/>
          <w:szCs w:val="20"/>
          <w:u w:val="single"/>
        </w:rPr>
        <w:t>-190</w:t>
      </w:r>
      <w:r>
        <w:rPr>
          <w:rFonts w:ascii="Arial" w:eastAsia="Arial Unicode MS" w:hAnsi="Arial" w:cs="Arial"/>
          <w:b/>
          <w:sz w:val="20"/>
          <w:szCs w:val="20"/>
          <w:u w:val="single"/>
        </w:rPr>
        <w:t>3</w:t>
      </w:r>
    </w:p>
    <w:p w:rsidR="00BA77E1" w:rsidRDefault="00BA77E1" w:rsidP="00444082">
      <w:pPr>
        <w:jc w:val="both"/>
        <w:rPr>
          <w:rFonts w:ascii="Arial" w:hAnsi="Arial" w:cs="Arial"/>
          <w:sz w:val="20"/>
          <w:szCs w:val="20"/>
        </w:rPr>
      </w:pPr>
    </w:p>
    <w:p w:rsidR="00BA77E1" w:rsidRDefault="00BA77E1" w:rsidP="00444082">
      <w:pPr>
        <w:jc w:val="both"/>
        <w:rPr>
          <w:rFonts w:ascii="Arial" w:hAnsi="Arial" w:cs="Arial"/>
          <w:sz w:val="20"/>
          <w:szCs w:val="20"/>
        </w:rPr>
      </w:pPr>
      <w:r w:rsidRPr="00BA77E1">
        <w:rPr>
          <w:rFonts w:ascii="Arial" w:hAnsi="Arial" w:cs="Arial"/>
          <w:sz w:val="20"/>
          <w:szCs w:val="20"/>
        </w:rPr>
        <w:t>SCHIJNDEL, 14 Aug. Morgen trekken vele honderden pelgrims, alle leden der H. Familie ter bede</w:t>
      </w:r>
      <w:r>
        <w:rPr>
          <w:rFonts w:ascii="Arial" w:hAnsi="Arial" w:cs="Arial"/>
          <w:sz w:val="20"/>
          <w:szCs w:val="20"/>
        </w:rPr>
        <w:t>-</w:t>
      </w:r>
      <w:r w:rsidRPr="00BA77E1">
        <w:rPr>
          <w:rFonts w:ascii="Arial" w:hAnsi="Arial" w:cs="Arial"/>
          <w:sz w:val="20"/>
          <w:szCs w:val="20"/>
        </w:rPr>
        <w:t>vaart te Handel onder leiding der Zeereerw. heeren geestelijken. De harmonie Cecilia neemt even</w:t>
      </w:r>
      <w:r>
        <w:rPr>
          <w:rFonts w:ascii="Arial" w:hAnsi="Arial" w:cs="Arial"/>
          <w:sz w:val="20"/>
          <w:szCs w:val="20"/>
        </w:rPr>
        <w:t>-</w:t>
      </w:r>
      <w:r w:rsidRPr="00BA77E1">
        <w:rPr>
          <w:rFonts w:ascii="Arial" w:hAnsi="Arial" w:cs="Arial"/>
          <w:sz w:val="20"/>
          <w:szCs w:val="20"/>
        </w:rPr>
        <w:t xml:space="preserve">eens deel aan de reis om den tocht zoowel als sommige oefeningen op te luisteren. </w:t>
      </w:r>
    </w:p>
    <w:p w:rsidR="00BA77E1" w:rsidRDefault="00BA77E1" w:rsidP="00444082">
      <w:pPr>
        <w:jc w:val="both"/>
        <w:rPr>
          <w:rFonts w:ascii="Arial" w:hAnsi="Arial" w:cs="Arial"/>
          <w:sz w:val="20"/>
          <w:szCs w:val="20"/>
        </w:rPr>
      </w:pPr>
    </w:p>
    <w:p w:rsidR="00BA77E1" w:rsidRDefault="00BA77E1" w:rsidP="00444082">
      <w:pPr>
        <w:jc w:val="both"/>
        <w:rPr>
          <w:rFonts w:ascii="Arial" w:hAnsi="Arial" w:cs="Arial"/>
          <w:sz w:val="20"/>
          <w:szCs w:val="20"/>
        </w:rPr>
      </w:pPr>
      <w:r w:rsidRPr="00BA77E1">
        <w:rPr>
          <w:rFonts w:ascii="Arial" w:hAnsi="Arial" w:cs="Arial"/>
          <w:sz w:val="20"/>
          <w:szCs w:val="20"/>
        </w:rPr>
        <w:t>Gisteren-middag deed in alle stilt</w:t>
      </w:r>
      <w:r>
        <w:rPr>
          <w:rFonts w:ascii="Arial" w:hAnsi="Arial" w:cs="Arial"/>
          <w:sz w:val="20"/>
          <w:szCs w:val="20"/>
        </w:rPr>
        <w:t>e</w:t>
      </w:r>
      <w:r w:rsidRPr="00BA77E1">
        <w:rPr>
          <w:rFonts w:ascii="Arial" w:hAnsi="Arial" w:cs="Arial"/>
          <w:sz w:val="20"/>
          <w:szCs w:val="20"/>
        </w:rPr>
        <w:t xml:space="preserve"> de Zeereerw. heer Van Roessel z</w:t>
      </w:r>
      <w:r>
        <w:rPr>
          <w:rFonts w:ascii="Arial" w:hAnsi="Arial" w:cs="Arial"/>
          <w:sz w:val="20"/>
          <w:szCs w:val="20"/>
        </w:rPr>
        <w:t>ij</w:t>
      </w:r>
      <w:r w:rsidRPr="00BA77E1">
        <w:rPr>
          <w:rFonts w:ascii="Arial" w:hAnsi="Arial" w:cs="Arial"/>
          <w:sz w:val="20"/>
          <w:szCs w:val="20"/>
        </w:rPr>
        <w:t>ne intrede als pastoor in de parochie W</w:t>
      </w:r>
      <w:r>
        <w:rPr>
          <w:rFonts w:ascii="Arial" w:hAnsi="Arial" w:cs="Arial"/>
          <w:sz w:val="20"/>
          <w:szCs w:val="20"/>
        </w:rPr>
        <w:t>ij</w:t>
      </w:r>
      <w:r w:rsidRPr="00BA77E1">
        <w:rPr>
          <w:rFonts w:ascii="Arial" w:hAnsi="Arial" w:cs="Arial"/>
          <w:sz w:val="20"/>
          <w:szCs w:val="20"/>
        </w:rPr>
        <w:t>bosch. Ieder feestbetoon was op verlangen van Z.Eerw. achterwege gebleven.</w:t>
      </w:r>
    </w:p>
    <w:p w:rsidR="00BA77E1" w:rsidRPr="00BA77E1" w:rsidRDefault="00BA77E1" w:rsidP="00444082">
      <w:pPr>
        <w:jc w:val="both"/>
        <w:rPr>
          <w:rFonts w:ascii="Arial" w:hAnsi="Arial" w:cs="Arial"/>
          <w:sz w:val="20"/>
          <w:szCs w:val="20"/>
        </w:rPr>
      </w:pPr>
    </w:p>
    <w:p w:rsidR="000859C8" w:rsidRPr="001F1804" w:rsidRDefault="000859C8" w:rsidP="00444082">
      <w:pPr>
        <w:autoSpaceDE w:val="0"/>
        <w:autoSpaceDN w:val="0"/>
        <w:adjustRightInd w:val="0"/>
        <w:jc w:val="both"/>
        <w:rPr>
          <w:rFonts w:ascii="Arial" w:eastAsia="Arial Unicode MS" w:hAnsi="Arial" w:cs="Arial"/>
          <w:b/>
          <w:sz w:val="20"/>
          <w:szCs w:val="20"/>
          <w:u w:val="single"/>
        </w:rPr>
      </w:pPr>
      <w:r w:rsidRPr="001F1804">
        <w:rPr>
          <w:rFonts w:ascii="Arial" w:eastAsia="Arial Unicode MS" w:hAnsi="Arial" w:cs="Arial"/>
          <w:b/>
          <w:sz w:val="20"/>
          <w:szCs w:val="20"/>
          <w:u w:val="single"/>
        </w:rPr>
        <w:t>Nieuwe Tilburgsche Courant 18-08-1903</w:t>
      </w:r>
    </w:p>
    <w:p w:rsidR="00AF2A65" w:rsidRPr="001F1804" w:rsidRDefault="00AF2A65" w:rsidP="00444082">
      <w:pPr>
        <w:jc w:val="both"/>
        <w:rPr>
          <w:rFonts w:ascii="Arial" w:hAnsi="Arial" w:cs="Arial"/>
          <w:sz w:val="20"/>
          <w:szCs w:val="20"/>
        </w:rPr>
      </w:pPr>
    </w:p>
    <w:p w:rsidR="000859C8" w:rsidRPr="001F1804" w:rsidRDefault="000859C8"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SCHIJNDEL 16 Aug. Toen gisterenmiddag welgemoed eenige honderden leden der H. Familie naar Handel zouden trekken, had hier een groot ongeluk plaats, dat, de omstandigheden in aanmerking genomen, nog klein te noemen is. Vermoedelijk geschrikt door de eerste tonen der harmonie, die de bedevaart luister bijzette, begon een jong paard voor eene huifkar gespannen, voor het logement Heesters midden in de dorpskom dermate te stijgeren, dat twee personen niet in staat waren het dier te beteugelen. De straat was bezaaid met menschen en nog meer kinderen.</w:t>
      </w:r>
      <w:r w:rsidR="0063425E">
        <w:rPr>
          <w:rFonts w:ascii="Arial" w:eastAsia="Times New Roman" w:hAnsi="Arial" w:cs="Arial"/>
          <w:sz w:val="20"/>
          <w:szCs w:val="20"/>
          <w:lang w:eastAsia="nl-NL"/>
        </w:rPr>
        <w:t xml:space="preserve"> </w:t>
      </w:r>
      <w:r w:rsidRPr="001F1804">
        <w:rPr>
          <w:rFonts w:ascii="Arial" w:eastAsia="Times New Roman" w:hAnsi="Arial" w:cs="Arial"/>
          <w:sz w:val="20"/>
          <w:szCs w:val="20"/>
          <w:lang w:eastAsia="nl-NL"/>
        </w:rPr>
        <w:t>In dolle vaart rende het onbeheerde paard met kar de straat af, een vreeselijk tooneel.</w:t>
      </w:r>
      <w:r w:rsidR="0063425E">
        <w:rPr>
          <w:rFonts w:ascii="Arial" w:eastAsia="Times New Roman" w:hAnsi="Arial" w:cs="Arial"/>
          <w:sz w:val="20"/>
          <w:szCs w:val="20"/>
          <w:lang w:eastAsia="nl-NL"/>
        </w:rPr>
        <w:t xml:space="preserve"> </w:t>
      </w:r>
      <w:r w:rsidRPr="001F1804">
        <w:rPr>
          <w:rFonts w:ascii="Arial" w:eastAsia="Times New Roman" w:hAnsi="Arial" w:cs="Arial"/>
          <w:sz w:val="20"/>
          <w:szCs w:val="20"/>
          <w:lang w:eastAsia="nl-NL"/>
        </w:rPr>
        <w:t>Bij tientallen lagen mannen, vrouwen en kinderen op straat en kwamen deels ongehinderd op de been. Een der knechten van het klooster der Eerw. Zusters wilde het hollende paard tot staan brengen, greep mis en kwam onder het paard en kar terecht. Een tuinbank, een kinderwagen werd verbrijzeld, zonder gelukkig het kind te hinderen, doch de moeder ervan werd ernstig gewond. Weer wat verder werd een zevenjarig meisje overreden. De gewonden werden direct binnen gedragen en door den ter hulp gesnelden geneesheer onder</w:t>
      </w:r>
      <w:r w:rsidR="0063425E">
        <w:rPr>
          <w:rFonts w:ascii="Arial" w:eastAsia="Times New Roman" w:hAnsi="Arial" w:cs="Arial"/>
          <w:sz w:val="20"/>
          <w:szCs w:val="20"/>
          <w:lang w:eastAsia="nl-NL"/>
        </w:rPr>
        <w:t>-</w:t>
      </w:r>
      <w:r w:rsidRPr="001F1804">
        <w:rPr>
          <w:rFonts w:ascii="Arial" w:eastAsia="Times New Roman" w:hAnsi="Arial" w:cs="Arial"/>
          <w:sz w:val="20"/>
          <w:szCs w:val="20"/>
          <w:lang w:eastAsia="nl-NL"/>
        </w:rPr>
        <w:t>zocht. P. v. d. Laar, de knecht uit het klooster, ontving het H. Oliesel en overleed nog in den avond van den zelfden dag.</w:t>
      </w:r>
      <w:r w:rsidR="0063425E">
        <w:rPr>
          <w:rFonts w:ascii="Arial" w:eastAsia="Times New Roman" w:hAnsi="Arial" w:cs="Arial"/>
          <w:sz w:val="20"/>
          <w:szCs w:val="20"/>
          <w:lang w:eastAsia="nl-NL"/>
        </w:rPr>
        <w:t xml:space="preserve"> </w:t>
      </w:r>
      <w:r w:rsidRPr="001F1804">
        <w:rPr>
          <w:rFonts w:ascii="Arial" w:eastAsia="Times New Roman" w:hAnsi="Arial" w:cs="Arial"/>
          <w:sz w:val="20"/>
          <w:szCs w:val="20"/>
          <w:lang w:eastAsia="nl-NL"/>
        </w:rPr>
        <w:t>Kort daarna stierf ook het zevenjarig meisje van A. v. d. Heuvel, terwijl de toestand der andere patiënten geen redenen tot groote bezorgdheid geeft.</w:t>
      </w:r>
      <w:r w:rsidR="0063425E">
        <w:rPr>
          <w:rFonts w:ascii="Arial" w:eastAsia="Times New Roman" w:hAnsi="Arial" w:cs="Arial"/>
          <w:sz w:val="20"/>
          <w:szCs w:val="20"/>
          <w:lang w:eastAsia="nl-NL"/>
        </w:rPr>
        <w:t xml:space="preserve"> </w:t>
      </w:r>
      <w:r w:rsidRPr="001F1804">
        <w:rPr>
          <w:rFonts w:ascii="Arial" w:eastAsia="Times New Roman" w:hAnsi="Arial" w:cs="Arial"/>
          <w:sz w:val="20"/>
          <w:szCs w:val="20"/>
          <w:lang w:eastAsia="nl-NL"/>
        </w:rPr>
        <w:t xml:space="preserve">Had de ZeerEerw. heer Van </w:t>
      </w:r>
      <w:r w:rsidRPr="001F1804">
        <w:rPr>
          <w:rFonts w:ascii="Arial" w:eastAsia="Times New Roman" w:hAnsi="Arial" w:cs="Arial"/>
          <w:sz w:val="20"/>
          <w:szCs w:val="20"/>
          <w:lang w:eastAsia="nl-NL"/>
        </w:rPr>
        <w:lastRenderedPageBreak/>
        <w:t>der Vleuten niet zooveel tegenwoordigheid van geest gehad en in minder dan geen tijd een groote partij kinderen op zij gedreven, de ramp zou vermoedelijk niet te overzien geweest zijn.</w:t>
      </w:r>
    </w:p>
    <w:p w:rsidR="00236FB5" w:rsidRDefault="00236FB5" w:rsidP="00444082">
      <w:pPr>
        <w:autoSpaceDE w:val="0"/>
        <w:autoSpaceDN w:val="0"/>
        <w:adjustRightInd w:val="0"/>
        <w:jc w:val="both"/>
        <w:rPr>
          <w:rFonts w:ascii="Arial" w:eastAsia="Arial Unicode MS" w:hAnsi="Arial" w:cs="Arial"/>
          <w:b/>
          <w:sz w:val="20"/>
          <w:szCs w:val="20"/>
          <w:u w:val="single"/>
        </w:rPr>
      </w:pPr>
    </w:p>
    <w:p w:rsidR="0063425E" w:rsidRPr="001F1804" w:rsidRDefault="0063425E"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20-08</w:t>
      </w:r>
      <w:r w:rsidRPr="001F1804">
        <w:rPr>
          <w:rFonts w:ascii="Arial" w:eastAsia="Arial Unicode MS" w:hAnsi="Arial" w:cs="Arial"/>
          <w:b/>
          <w:sz w:val="20"/>
          <w:szCs w:val="20"/>
          <w:u w:val="single"/>
        </w:rPr>
        <w:t>-190</w:t>
      </w:r>
      <w:r>
        <w:rPr>
          <w:rFonts w:ascii="Arial" w:eastAsia="Arial Unicode MS" w:hAnsi="Arial" w:cs="Arial"/>
          <w:b/>
          <w:sz w:val="20"/>
          <w:szCs w:val="20"/>
          <w:u w:val="single"/>
        </w:rPr>
        <w:t>3</w:t>
      </w:r>
    </w:p>
    <w:p w:rsidR="0063425E" w:rsidRDefault="0063425E" w:rsidP="00444082">
      <w:pPr>
        <w:autoSpaceDE w:val="0"/>
        <w:autoSpaceDN w:val="0"/>
        <w:adjustRightInd w:val="0"/>
        <w:jc w:val="both"/>
        <w:rPr>
          <w:rFonts w:ascii="Arial" w:eastAsia="Arial Unicode MS" w:hAnsi="Arial" w:cs="Arial"/>
          <w:b/>
          <w:sz w:val="20"/>
          <w:szCs w:val="20"/>
          <w:u w:val="single"/>
        </w:rPr>
      </w:pPr>
    </w:p>
    <w:p w:rsidR="0063425E" w:rsidRPr="001F1804" w:rsidRDefault="0063425E"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sz w:val="20"/>
          <w:szCs w:val="20"/>
        </w:rPr>
        <w:t>Arrondissements-Rechtbank te ´s-Hertogenbosch.</w:t>
      </w:r>
    </w:p>
    <w:p w:rsidR="0063425E" w:rsidRPr="001F1804" w:rsidRDefault="0063425E"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sz w:val="20"/>
          <w:szCs w:val="20"/>
        </w:rPr>
        <w:t xml:space="preserve">Zitting van </w:t>
      </w:r>
      <w:r>
        <w:rPr>
          <w:rFonts w:ascii="Arial" w:eastAsia="Arial Unicode MS" w:hAnsi="Arial" w:cs="Arial"/>
          <w:sz w:val="20"/>
          <w:szCs w:val="20"/>
        </w:rPr>
        <w:t>Dinsdag 18 Augustus 1903</w:t>
      </w:r>
      <w:r w:rsidRPr="001F1804">
        <w:rPr>
          <w:rFonts w:ascii="Arial" w:eastAsia="Arial Unicode MS" w:hAnsi="Arial" w:cs="Arial"/>
          <w:sz w:val="20"/>
          <w:szCs w:val="20"/>
        </w:rPr>
        <w:t>.</w:t>
      </w:r>
    </w:p>
    <w:p w:rsidR="0063425E" w:rsidRDefault="0063425E" w:rsidP="00444082">
      <w:pPr>
        <w:autoSpaceDE w:val="0"/>
        <w:autoSpaceDN w:val="0"/>
        <w:adjustRightInd w:val="0"/>
        <w:jc w:val="both"/>
        <w:rPr>
          <w:rFonts w:ascii="Arial" w:hAnsi="Arial" w:cs="Arial"/>
          <w:sz w:val="20"/>
          <w:szCs w:val="20"/>
        </w:rPr>
      </w:pPr>
      <w:r w:rsidRPr="001F1804">
        <w:rPr>
          <w:rFonts w:ascii="Arial" w:hAnsi="Arial" w:cs="Arial"/>
          <w:sz w:val="20"/>
          <w:szCs w:val="20"/>
        </w:rPr>
        <w:t>Uitspraken in zake het O. M. tegen:</w:t>
      </w:r>
      <w:r w:rsidRPr="0063425E">
        <w:t xml:space="preserve"> </w:t>
      </w:r>
      <w:r w:rsidRPr="0063425E">
        <w:rPr>
          <w:rFonts w:ascii="Arial" w:hAnsi="Arial" w:cs="Arial"/>
          <w:sz w:val="20"/>
          <w:szCs w:val="20"/>
        </w:rPr>
        <w:t xml:space="preserve">C. v. d. D., P. v. d. B., J. J. M., </w:t>
      </w:r>
      <w:r>
        <w:rPr>
          <w:rFonts w:ascii="Arial" w:hAnsi="Arial" w:cs="Arial"/>
          <w:sz w:val="20"/>
          <w:szCs w:val="20"/>
        </w:rPr>
        <w:t>H</w:t>
      </w:r>
      <w:r w:rsidRPr="0063425E">
        <w:rPr>
          <w:rFonts w:ascii="Arial" w:hAnsi="Arial" w:cs="Arial"/>
          <w:sz w:val="20"/>
          <w:szCs w:val="20"/>
        </w:rPr>
        <w:t xml:space="preserve">. v. d. D. en J. v. d. B. te , </w:t>
      </w:r>
      <w:r w:rsidRPr="0063425E">
        <w:rPr>
          <w:rStyle w:val="Nadruk"/>
          <w:rFonts w:ascii="Arial" w:hAnsi="Arial" w:cs="Arial"/>
          <w:i w:val="0"/>
          <w:sz w:val="20"/>
          <w:szCs w:val="20"/>
        </w:rPr>
        <w:t>Schijndel</w:t>
      </w:r>
      <w:r w:rsidRPr="0063425E">
        <w:rPr>
          <w:rFonts w:ascii="Arial" w:hAnsi="Arial" w:cs="Arial"/>
          <w:sz w:val="20"/>
          <w:szCs w:val="20"/>
        </w:rPr>
        <w:t>, strooperij, no. 1, 2</w:t>
      </w:r>
      <w:r>
        <w:rPr>
          <w:rFonts w:ascii="Arial" w:hAnsi="Arial" w:cs="Arial"/>
          <w:sz w:val="20"/>
          <w:szCs w:val="20"/>
        </w:rPr>
        <w:t xml:space="preserve"> </w:t>
      </w:r>
      <w:r w:rsidRPr="0063425E">
        <w:rPr>
          <w:rFonts w:ascii="Arial" w:hAnsi="Arial" w:cs="Arial"/>
          <w:sz w:val="20"/>
          <w:szCs w:val="20"/>
        </w:rPr>
        <w:t>en</w:t>
      </w:r>
      <w:r>
        <w:rPr>
          <w:rFonts w:ascii="Arial" w:hAnsi="Arial" w:cs="Arial"/>
          <w:sz w:val="20"/>
          <w:szCs w:val="20"/>
        </w:rPr>
        <w:t xml:space="preserve"> </w:t>
      </w:r>
      <w:r w:rsidRPr="0063425E">
        <w:rPr>
          <w:rFonts w:ascii="Arial" w:hAnsi="Arial" w:cs="Arial"/>
          <w:sz w:val="20"/>
          <w:szCs w:val="20"/>
        </w:rPr>
        <w:t>3</w:t>
      </w:r>
      <w:r>
        <w:rPr>
          <w:rFonts w:ascii="Arial" w:hAnsi="Arial" w:cs="Arial"/>
          <w:sz w:val="20"/>
          <w:szCs w:val="20"/>
        </w:rPr>
        <w:t xml:space="preserve"> </w:t>
      </w:r>
      <w:r w:rsidRPr="0063425E">
        <w:rPr>
          <w:rFonts w:ascii="Arial" w:hAnsi="Arial" w:cs="Arial"/>
          <w:sz w:val="20"/>
          <w:szCs w:val="20"/>
        </w:rPr>
        <w:t>f</w:t>
      </w:r>
      <w:r>
        <w:rPr>
          <w:rFonts w:ascii="Arial" w:hAnsi="Arial" w:cs="Arial"/>
          <w:sz w:val="20"/>
          <w:szCs w:val="20"/>
        </w:rPr>
        <w:t xml:space="preserve"> </w:t>
      </w:r>
      <w:r w:rsidRPr="0063425E">
        <w:rPr>
          <w:rFonts w:ascii="Arial" w:hAnsi="Arial" w:cs="Arial"/>
          <w:sz w:val="20"/>
          <w:szCs w:val="20"/>
        </w:rPr>
        <w:t>2</w:t>
      </w:r>
      <w:r>
        <w:rPr>
          <w:rFonts w:ascii="Arial" w:hAnsi="Arial" w:cs="Arial"/>
          <w:sz w:val="20"/>
          <w:szCs w:val="20"/>
        </w:rPr>
        <w:t xml:space="preserve"> </w:t>
      </w:r>
      <w:r w:rsidRPr="0063425E">
        <w:rPr>
          <w:rFonts w:ascii="Arial" w:hAnsi="Arial" w:cs="Arial"/>
          <w:sz w:val="20"/>
          <w:szCs w:val="20"/>
        </w:rPr>
        <w:t>of</w:t>
      </w:r>
      <w:r>
        <w:rPr>
          <w:rFonts w:ascii="Arial" w:hAnsi="Arial" w:cs="Arial"/>
          <w:sz w:val="20"/>
          <w:szCs w:val="20"/>
        </w:rPr>
        <w:t xml:space="preserve"> </w:t>
      </w:r>
      <w:r w:rsidRPr="0063425E">
        <w:rPr>
          <w:rFonts w:ascii="Arial" w:hAnsi="Arial" w:cs="Arial"/>
          <w:sz w:val="20"/>
          <w:szCs w:val="20"/>
        </w:rPr>
        <w:t>4d., no. 4 en 5 vrij</w:t>
      </w:r>
      <w:r>
        <w:rPr>
          <w:rFonts w:ascii="Arial" w:hAnsi="Arial" w:cs="Arial"/>
          <w:sz w:val="20"/>
          <w:szCs w:val="20"/>
        </w:rPr>
        <w:t>.</w:t>
      </w:r>
    </w:p>
    <w:p w:rsidR="0063425E" w:rsidRDefault="0063425E" w:rsidP="00444082">
      <w:pPr>
        <w:autoSpaceDE w:val="0"/>
        <w:autoSpaceDN w:val="0"/>
        <w:adjustRightInd w:val="0"/>
        <w:jc w:val="both"/>
        <w:rPr>
          <w:rFonts w:ascii="Arial" w:hAnsi="Arial" w:cs="Arial"/>
          <w:sz w:val="20"/>
          <w:szCs w:val="20"/>
        </w:rPr>
      </w:pPr>
    </w:p>
    <w:p w:rsidR="002033D6" w:rsidRPr="001F1804" w:rsidRDefault="002033D6"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21-08</w:t>
      </w:r>
      <w:r w:rsidRPr="001F1804">
        <w:rPr>
          <w:rFonts w:ascii="Arial" w:eastAsia="Arial Unicode MS" w:hAnsi="Arial" w:cs="Arial"/>
          <w:b/>
          <w:sz w:val="20"/>
          <w:szCs w:val="20"/>
          <w:u w:val="single"/>
        </w:rPr>
        <w:t>-190</w:t>
      </w:r>
      <w:r>
        <w:rPr>
          <w:rFonts w:ascii="Arial" w:eastAsia="Arial Unicode MS" w:hAnsi="Arial" w:cs="Arial"/>
          <w:b/>
          <w:sz w:val="20"/>
          <w:szCs w:val="20"/>
          <w:u w:val="single"/>
        </w:rPr>
        <w:t>3</w:t>
      </w:r>
    </w:p>
    <w:p w:rsidR="002033D6" w:rsidRDefault="002033D6" w:rsidP="00444082">
      <w:pPr>
        <w:autoSpaceDE w:val="0"/>
        <w:autoSpaceDN w:val="0"/>
        <w:adjustRightInd w:val="0"/>
        <w:jc w:val="both"/>
        <w:rPr>
          <w:rFonts w:ascii="Arial" w:hAnsi="Arial" w:cs="Arial"/>
          <w:sz w:val="20"/>
          <w:szCs w:val="20"/>
        </w:rPr>
      </w:pPr>
    </w:p>
    <w:p w:rsidR="002033D6" w:rsidRPr="002033D6" w:rsidRDefault="005923B4" w:rsidP="00444082">
      <w:pPr>
        <w:autoSpaceDE w:val="0"/>
        <w:autoSpaceDN w:val="0"/>
        <w:adjustRightInd w:val="0"/>
        <w:jc w:val="both"/>
        <w:rPr>
          <w:rFonts w:ascii="Arial" w:eastAsia="Arial Unicode MS" w:hAnsi="Arial" w:cs="Arial"/>
          <w:b/>
          <w:sz w:val="20"/>
          <w:szCs w:val="20"/>
          <w:u w:val="single"/>
        </w:rPr>
      </w:pPr>
      <w:r w:rsidRPr="005923B4">
        <w:rPr>
          <w:rFonts w:ascii="Arial" w:hAnsi="Arial" w:cs="Arial"/>
          <w:sz w:val="20"/>
          <w:szCs w:val="20"/>
        </w:rPr>
        <w:t>SCHIJNDEL, 19 Aug.</w:t>
      </w:r>
      <w:r>
        <w:rPr>
          <w:rFonts w:ascii="Arial" w:hAnsi="Arial" w:cs="Arial"/>
          <w:sz w:val="20"/>
          <w:szCs w:val="20"/>
        </w:rPr>
        <w:t xml:space="preserve"> </w:t>
      </w:r>
      <w:r w:rsidR="002033D6" w:rsidRPr="002033D6">
        <w:rPr>
          <w:rFonts w:ascii="Arial" w:hAnsi="Arial" w:cs="Arial"/>
          <w:sz w:val="20"/>
          <w:szCs w:val="20"/>
        </w:rPr>
        <w:t>De presidenten der hier gevestigd</w:t>
      </w:r>
      <w:r w:rsidR="002033D6">
        <w:rPr>
          <w:rFonts w:ascii="Arial" w:hAnsi="Arial" w:cs="Arial"/>
          <w:sz w:val="20"/>
          <w:szCs w:val="20"/>
        </w:rPr>
        <w:t>e</w:t>
      </w:r>
      <w:r w:rsidR="002033D6" w:rsidRPr="002033D6">
        <w:rPr>
          <w:rFonts w:ascii="Arial" w:hAnsi="Arial" w:cs="Arial"/>
          <w:sz w:val="20"/>
          <w:szCs w:val="20"/>
        </w:rPr>
        <w:t xml:space="preserve"> handboogschutter</w:t>
      </w:r>
      <w:r w:rsidR="002033D6">
        <w:rPr>
          <w:rFonts w:ascii="Arial" w:hAnsi="Arial" w:cs="Arial"/>
          <w:sz w:val="20"/>
          <w:szCs w:val="20"/>
        </w:rPr>
        <w:t>ij</w:t>
      </w:r>
      <w:r w:rsidR="002033D6" w:rsidRPr="002033D6">
        <w:rPr>
          <w:rFonts w:ascii="Arial" w:hAnsi="Arial" w:cs="Arial"/>
          <w:sz w:val="20"/>
          <w:szCs w:val="20"/>
        </w:rPr>
        <w:t>en hebben ter bevor</w:t>
      </w:r>
      <w:r>
        <w:rPr>
          <w:rFonts w:ascii="Arial" w:hAnsi="Arial" w:cs="Arial"/>
          <w:sz w:val="20"/>
          <w:szCs w:val="20"/>
        </w:rPr>
        <w:t>-</w:t>
      </w:r>
      <w:r w:rsidR="002033D6" w:rsidRPr="002033D6">
        <w:rPr>
          <w:rFonts w:ascii="Arial" w:hAnsi="Arial" w:cs="Arial"/>
          <w:sz w:val="20"/>
          <w:szCs w:val="20"/>
        </w:rPr>
        <w:t>dering van onderling ge</w:t>
      </w:r>
      <w:r w:rsidR="002033D6">
        <w:rPr>
          <w:rFonts w:ascii="Arial" w:hAnsi="Arial" w:cs="Arial"/>
          <w:sz w:val="20"/>
          <w:szCs w:val="20"/>
        </w:rPr>
        <w:t>-</w:t>
      </w:r>
      <w:r w:rsidR="002033D6" w:rsidRPr="002033D6">
        <w:rPr>
          <w:rFonts w:ascii="Arial" w:hAnsi="Arial" w:cs="Arial"/>
          <w:sz w:val="20"/>
          <w:szCs w:val="20"/>
        </w:rPr>
        <w:t>noegen en tot oefening tevens, besloten dat op ieder der gezel</w:t>
      </w:r>
      <w:r>
        <w:rPr>
          <w:rFonts w:ascii="Arial" w:hAnsi="Arial" w:cs="Arial"/>
          <w:sz w:val="20"/>
          <w:szCs w:val="20"/>
        </w:rPr>
        <w:t>-</w:t>
      </w:r>
      <w:r w:rsidR="002033D6" w:rsidRPr="002033D6">
        <w:rPr>
          <w:rFonts w:ascii="Arial" w:hAnsi="Arial" w:cs="Arial"/>
          <w:sz w:val="20"/>
          <w:szCs w:val="20"/>
        </w:rPr>
        <w:t>schappen een wedstrijd zal gehouden worden. Zondag a. s. zal een begin gemaakt worden op „De Eendracht", gevestigd bij Mej. d</w:t>
      </w:r>
      <w:r w:rsidR="002033D6">
        <w:rPr>
          <w:rFonts w:ascii="Arial" w:hAnsi="Arial" w:cs="Arial"/>
          <w:sz w:val="20"/>
          <w:szCs w:val="20"/>
        </w:rPr>
        <w:t>e</w:t>
      </w:r>
      <w:r w:rsidR="002033D6" w:rsidRPr="002033D6">
        <w:rPr>
          <w:rFonts w:ascii="Arial" w:hAnsi="Arial" w:cs="Arial"/>
          <w:sz w:val="20"/>
          <w:szCs w:val="20"/>
        </w:rPr>
        <w:t xml:space="preserve"> Wed. P. Vughts.</w:t>
      </w:r>
    </w:p>
    <w:p w:rsidR="002033D6" w:rsidRDefault="002033D6" w:rsidP="00444082">
      <w:pPr>
        <w:autoSpaceDE w:val="0"/>
        <w:autoSpaceDN w:val="0"/>
        <w:adjustRightInd w:val="0"/>
        <w:jc w:val="both"/>
        <w:rPr>
          <w:rFonts w:ascii="Arial" w:eastAsia="Arial Unicode MS" w:hAnsi="Arial" w:cs="Arial"/>
          <w:b/>
          <w:sz w:val="20"/>
          <w:szCs w:val="20"/>
          <w:u w:val="single"/>
        </w:rPr>
      </w:pPr>
    </w:p>
    <w:p w:rsidR="00C027BD" w:rsidRPr="001F1804" w:rsidRDefault="00C027BD"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22-08</w:t>
      </w:r>
      <w:r w:rsidRPr="001F1804">
        <w:rPr>
          <w:rFonts w:ascii="Arial" w:eastAsia="Arial Unicode MS" w:hAnsi="Arial" w:cs="Arial"/>
          <w:b/>
          <w:sz w:val="20"/>
          <w:szCs w:val="20"/>
          <w:u w:val="single"/>
        </w:rPr>
        <w:t>-190</w:t>
      </w:r>
      <w:r>
        <w:rPr>
          <w:rFonts w:ascii="Arial" w:eastAsia="Arial Unicode MS" w:hAnsi="Arial" w:cs="Arial"/>
          <w:b/>
          <w:sz w:val="20"/>
          <w:szCs w:val="20"/>
          <w:u w:val="single"/>
        </w:rPr>
        <w:t>3</w:t>
      </w:r>
    </w:p>
    <w:p w:rsidR="00C027BD" w:rsidRDefault="00C027BD" w:rsidP="00444082">
      <w:pPr>
        <w:autoSpaceDE w:val="0"/>
        <w:autoSpaceDN w:val="0"/>
        <w:adjustRightInd w:val="0"/>
        <w:jc w:val="both"/>
        <w:rPr>
          <w:rFonts w:ascii="Arial" w:eastAsia="Arial Unicode MS" w:hAnsi="Arial" w:cs="Arial"/>
          <w:b/>
          <w:sz w:val="20"/>
          <w:szCs w:val="20"/>
          <w:u w:val="single"/>
        </w:rPr>
      </w:pPr>
    </w:p>
    <w:p w:rsidR="00C027BD" w:rsidRDefault="00C027BD" w:rsidP="00444082">
      <w:pPr>
        <w:autoSpaceDE w:val="0"/>
        <w:autoSpaceDN w:val="0"/>
        <w:adjustRightInd w:val="0"/>
        <w:jc w:val="both"/>
        <w:rPr>
          <w:rFonts w:ascii="Arial" w:hAnsi="Arial" w:cs="Arial"/>
          <w:sz w:val="20"/>
          <w:szCs w:val="20"/>
        </w:rPr>
      </w:pPr>
      <w:r w:rsidRPr="00C027BD">
        <w:rPr>
          <w:rFonts w:ascii="Arial" w:hAnsi="Arial" w:cs="Arial"/>
          <w:sz w:val="20"/>
          <w:szCs w:val="20"/>
        </w:rPr>
        <w:t>SCHIJNDEL, 20 Aug. Do hoer P. A. Driessen, eerste onderwijzer aan de openbare school in de kom dezer gemeente, legde heden te Wag</w:t>
      </w:r>
      <w:r>
        <w:rPr>
          <w:rFonts w:ascii="Arial" w:hAnsi="Arial" w:cs="Arial"/>
          <w:sz w:val="20"/>
          <w:szCs w:val="20"/>
        </w:rPr>
        <w:t>e</w:t>
      </w:r>
      <w:r w:rsidRPr="00C027BD">
        <w:rPr>
          <w:rFonts w:ascii="Arial" w:hAnsi="Arial" w:cs="Arial"/>
          <w:sz w:val="20"/>
          <w:szCs w:val="20"/>
        </w:rPr>
        <w:t>ningen met gunstig gevolg het examen af voor de landbouw</w:t>
      </w:r>
      <w:r>
        <w:rPr>
          <w:rFonts w:ascii="Arial" w:hAnsi="Arial" w:cs="Arial"/>
          <w:sz w:val="20"/>
          <w:szCs w:val="20"/>
        </w:rPr>
        <w:t>-</w:t>
      </w:r>
      <w:r w:rsidRPr="00C027BD">
        <w:rPr>
          <w:rFonts w:ascii="Arial" w:hAnsi="Arial" w:cs="Arial"/>
          <w:sz w:val="20"/>
          <w:szCs w:val="20"/>
        </w:rPr>
        <w:t>akte.</w:t>
      </w:r>
    </w:p>
    <w:p w:rsidR="00C027BD" w:rsidRPr="00C027BD" w:rsidRDefault="00C027BD" w:rsidP="00444082">
      <w:pPr>
        <w:autoSpaceDE w:val="0"/>
        <w:autoSpaceDN w:val="0"/>
        <w:adjustRightInd w:val="0"/>
        <w:jc w:val="both"/>
        <w:rPr>
          <w:rFonts w:ascii="Arial" w:eastAsia="Arial Unicode MS" w:hAnsi="Arial" w:cs="Arial"/>
          <w:b/>
          <w:sz w:val="20"/>
          <w:szCs w:val="20"/>
          <w:u w:val="single"/>
        </w:rPr>
      </w:pPr>
    </w:p>
    <w:p w:rsidR="00236FB5" w:rsidRPr="001F1804" w:rsidRDefault="00236FB5" w:rsidP="00444082">
      <w:pPr>
        <w:autoSpaceDE w:val="0"/>
        <w:autoSpaceDN w:val="0"/>
        <w:adjustRightInd w:val="0"/>
        <w:jc w:val="both"/>
        <w:rPr>
          <w:rFonts w:ascii="Arial" w:eastAsia="Arial Unicode MS" w:hAnsi="Arial" w:cs="Arial"/>
          <w:b/>
          <w:sz w:val="20"/>
          <w:szCs w:val="20"/>
          <w:u w:val="single"/>
        </w:rPr>
      </w:pPr>
      <w:r w:rsidRPr="001F1804">
        <w:rPr>
          <w:rFonts w:ascii="Arial" w:eastAsia="Arial Unicode MS" w:hAnsi="Arial" w:cs="Arial"/>
          <w:b/>
          <w:sz w:val="20"/>
          <w:szCs w:val="20"/>
          <w:u w:val="single"/>
        </w:rPr>
        <w:t>Tilburgsche Courant 23-08-1903</w:t>
      </w:r>
    </w:p>
    <w:p w:rsidR="00AF2A65" w:rsidRPr="001F1804" w:rsidRDefault="00AF2A65" w:rsidP="00444082">
      <w:pPr>
        <w:jc w:val="both"/>
        <w:rPr>
          <w:rFonts w:ascii="Arial" w:hAnsi="Arial" w:cs="Arial"/>
          <w:sz w:val="20"/>
          <w:szCs w:val="20"/>
        </w:rPr>
      </w:pPr>
    </w:p>
    <w:p w:rsidR="00236FB5" w:rsidRPr="001F1804" w:rsidRDefault="00236FB5"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Schijndel, 19 Aug. Heden werd onder groote deelneming het lijk van P. van de Laar die zaterdag zoo ongelukkig om het leven kwam, ter aarde besteld. Wij koesteren de hoop, dat hij, die zijn leven offerde om dat van anderen te redden, nu reeds het eeuwige loon zal ontvangen hebben.</w:t>
      </w:r>
    </w:p>
    <w:p w:rsidR="00F1659E" w:rsidRDefault="00F1659E" w:rsidP="00444082">
      <w:pPr>
        <w:jc w:val="both"/>
        <w:rPr>
          <w:rFonts w:ascii="Arial" w:hAnsi="Arial" w:cs="Arial"/>
          <w:sz w:val="20"/>
          <w:szCs w:val="20"/>
        </w:rPr>
      </w:pPr>
    </w:p>
    <w:p w:rsidR="002414A5" w:rsidRPr="001F1804" w:rsidRDefault="002414A5" w:rsidP="002414A5">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22-08</w:t>
      </w:r>
      <w:r w:rsidRPr="001F1804">
        <w:rPr>
          <w:rFonts w:ascii="Arial" w:eastAsia="Arial Unicode MS" w:hAnsi="Arial" w:cs="Arial"/>
          <w:b/>
          <w:sz w:val="20"/>
          <w:szCs w:val="20"/>
          <w:u w:val="single"/>
        </w:rPr>
        <w:t>-190</w:t>
      </w:r>
      <w:r>
        <w:rPr>
          <w:rFonts w:ascii="Arial" w:eastAsia="Arial Unicode MS" w:hAnsi="Arial" w:cs="Arial"/>
          <w:b/>
          <w:sz w:val="20"/>
          <w:szCs w:val="20"/>
          <w:u w:val="single"/>
        </w:rPr>
        <w:t>3</w:t>
      </w:r>
    </w:p>
    <w:p w:rsidR="002414A5" w:rsidRDefault="002414A5" w:rsidP="00444082">
      <w:pPr>
        <w:jc w:val="both"/>
        <w:rPr>
          <w:rFonts w:ascii="Arial" w:hAnsi="Arial" w:cs="Arial"/>
          <w:sz w:val="20"/>
          <w:szCs w:val="20"/>
        </w:rPr>
      </w:pPr>
    </w:p>
    <w:p w:rsidR="002414A5" w:rsidRDefault="002414A5" w:rsidP="00444082">
      <w:pPr>
        <w:jc w:val="both"/>
        <w:rPr>
          <w:rFonts w:ascii="Arial" w:hAnsi="Arial" w:cs="Arial"/>
          <w:sz w:val="20"/>
          <w:szCs w:val="20"/>
        </w:rPr>
      </w:pPr>
      <w:r w:rsidRPr="002414A5">
        <w:rPr>
          <w:rFonts w:ascii="Arial" w:hAnsi="Arial" w:cs="Arial"/>
          <w:sz w:val="20"/>
          <w:szCs w:val="20"/>
        </w:rPr>
        <w:t>D</w:t>
      </w:r>
      <w:r>
        <w:rPr>
          <w:rFonts w:ascii="Arial" w:hAnsi="Arial" w:cs="Arial"/>
          <w:sz w:val="20"/>
          <w:szCs w:val="20"/>
        </w:rPr>
        <w:t xml:space="preserve">e </w:t>
      </w:r>
      <w:r w:rsidRPr="002414A5">
        <w:rPr>
          <w:rFonts w:ascii="Arial" w:hAnsi="Arial" w:cs="Arial"/>
          <w:sz w:val="20"/>
          <w:szCs w:val="20"/>
        </w:rPr>
        <w:t>Notaris J</w:t>
      </w:r>
      <w:r>
        <w:rPr>
          <w:rFonts w:ascii="Arial" w:hAnsi="Arial" w:cs="Arial"/>
          <w:sz w:val="20"/>
          <w:szCs w:val="20"/>
        </w:rPr>
        <w:t>.</w:t>
      </w:r>
      <w:r w:rsidRPr="002414A5">
        <w:rPr>
          <w:rFonts w:ascii="Arial" w:hAnsi="Arial" w:cs="Arial"/>
          <w:sz w:val="20"/>
          <w:szCs w:val="20"/>
        </w:rPr>
        <w:t xml:space="preserve"> J. FENS te E</w:t>
      </w:r>
      <w:r>
        <w:rPr>
          <w:rFonts w:ascii="Arial" w:hAnsi="Arial" w:cs="Arial"/>
          <w:sz w:val="20"/>
          <w:szCs w:val="20"/>
        </w:rPr>
        <w:t>in</w:t>
      </w:r>
      <w:r w:rsidRPr="002414A5">
        <w:rPr>
          <w:rFonts w:ascii="Arial" w:hAnsi="Arial" w:cs="Arial"/>
          <w:sz w:val="20"/>
          <w:szCs w:val="20"/>
        </w:rPr>
        <w:t>d</w:t>
      </w:r>
      <w:r>
        <w:rPr>
          <w:rFonts w:ascii="Arial" w:hAnsi="Arial" w:cs="Arial"/>
          <w:sz w:val="20"/>
          <w:szCs w:val="20"/>
        </w:rPr>
        <w:t>h</w:t>
      </w:r>
      <w:r w:rsidRPr="002414A5">
        <w:rPr>
          <w:rFonts w:ascii="Arial" w:hAnsi="Arial" w:cs="Arial"/>
          <w:sz w:val="20"/>
          <w:szCs w:val="20"/>
        </w:rPr>
        <w:t>oven, zal op Donderdag 3 September 1903, des morgens ten 10</w:t>
      </w:r>
      <w:r>
        <w:rPr>
          <w:rFonts w:ascii="Arial" w:hAnsi="Arial" w:cs="Arial"/>
          <w:sz w:val="20"/>
          <w:szCs w:val="20"/>
        </w:rPr>
        <w:t xml:space="preserve"> </w:t>
      </w:r>
      <w:r w:rsidRPr="002414A5">
        <w:rPr>
          <w:rFonts w:ascii="Arial" w:hAnsi="Arial" w:cs="Arial"/>
          <w:sz w:val="20"/>
          <w:szCs w:val="20"/>
        </w:rPr>
        <w:t>uur, ten sterfhuize van Mej. de We</w:t>
      </w:r>
      <w:r>
        <w:rPr>
          <w:rFonts w:ascii="Arial" w:hAnsi="Arial" w:cs="Arial"/>
          <w:sz w:val="20"/>
          <w:szCs w:val="20"/>
        </w:rPr>
        <w:t xml:space="preserve">d. </w:t>
      </w:r>
      <w:r w:rsidRPr="002414A5">
        <w:rPr>
          <w:rFonts w:ascii="Arial" w:hAnsi="Arial" w:cs="Arial"/>
          <w:sz w:val="20"/>
          <w:szCs w:val="20"/>
        </w:rPr>
        <w:t xml:space="preserve">W. WOUTERS te </w:t>
      </w:r>
      <w:r w:rsidRPr="002414A5">
        <w:rPr>
          <w:rStyle w:val="Nadruk"/>
          <w:rFonts w:ascii="Arial" w:hAnsi="Arial" w:cs="Arial"/>
          <w:i w:val="0"/>
          <w:sz w:val="20"/>
          <w:szCs w:val="20"/>
        </w:rPr>
        <w:t>Schijndel</w:t>
      </w:r>
      <w:r>
        <w:rPr>
          <w:rFonts w:ascii="Arial" w:hAnsi="Arial" w:cs="Arial"/>
          <w:sz w:val="20"/>
          <w:szCs w:val="20"/>
        </w:rPr>
        <w:t>, ten verzo</w:t>
      </w:r>
      <w:r w:rsidRPr="002414A5">
        <w:rPr>
          <w:rFonts w:ascii="Arial" w:hAnsi="Arial" w:cs="Arial"/>
          <w:sz w:val="20"/>
          <w:szCs w:val="20"/>
        </w:rPr>
        <w:t>eke van den Heer PETER STRIJB</w:t>
      </w:r>
      <w:r>
        <w:rPr>
          <w:rFonts w:ascii="Arial" w:hAnsi="Arial" w:cs="Arial"/>
          <w:sz w:val="20"/>
          <w:szCs w:val="20"/>
        </w:rPr>
        <w:t xml:space="preserve">OS </w:t>
      </w:r>
      <w:r w:rsidRPr="002414A5">
        <w:rPr>
          <w:rFonts w:ascii="Arial" w:hAnsi="Arial" w:cs="Arial"/>
          <w:sz w:val="20"/>
          <w:szCs w:val="20"/>
        </w:rPr>
        <w:t>te Eindhoven, P</w:t>
      </w:r>
      <w:r>
        <w:rPr>
          <w:rFonts w:ascii="Arial" w:hAnsi="Arial" w:cs="Arial"/>
          <w:sz w:val="20"/>
          <w:szCs w:val="20"/>
        </w:rPr>
        <w:t>U</w:t>
      </w:r>
      <w:r w:rsidRPr="002414A5">
        <w:rPr>
          <w:rFonts w:ascii="Arial" w:hAnsi="Arial" w:cs="Arial"/>
          <w:sz w:val="20"/>
          <w:szCs w:val="20"/>
        </w:rPr>
        <w:t>B</w:t>
      </w:r>
      <w:r>
        <w:rPr>
          <w:rFonts w:ascii="Arial" w:hAnsi="Arial" w:cs="Arial"/>
          <w:sz w:val="20"/>
          <w:szCs w:val="20"/>
        </w:rPr>
        <w:t>LIEK</w:t>
      </w:r>
      <w:r w:rsidRPr="002414A5">
        <w:rPr>
          <w:rFonts w:ascii="Arial" w:hAnsi="Arial" w:cs="Arial"/>
          <w:sz w:val="20"/>
          <w:szCs w:val="20"/>
        </w:rPr>
        <w:t xml:space="preserve"> VERKOOPEN: Eenen netten goed onderhouden INBOEDEL, hoofdzakelijk bestaand</w:t>
      </w:r>
      <w:r>
        <w:rPr>
          <w:rFonts w:ascii="Arial" w:hAnsi="Arial" w:cs="Arial"/>
          <w:sz w:val="20"/>
          <w:szCs w:val="20"/>
        </w:rPr>
        <w:t>e</w:t>
      </w:r>
      <w:r w:rsidRPr="002414A5">
        <w:rPr>
          <w:rFonts w:ascii="Arial" w:hAnsi="Arial" w:cs="Arial"/>
          <w:sz w:val="20"/>
          <w:szCs w:val="20"/>
        </w:rPr>
        <w:t xml:space="preserve"> uit: Mahoniehouten Bureau, Eikenhouten dito, </w:t>
      </w:r>
      <w:r w:rsidR="00C45322">
        <w:rPr>
          <w:rFonts w:ascii="Arial" w:hAnsi="Arial" w:cs="Arial"/>
          <w:sz w:val="20"/>
          <w:szCs w:val="20"/>
        </w:rPr>
        <w:t>Buf</w:t>
      </w:r>
      <w:r w:rsidRPr="00C45322">
        <w:rPr>
          <w:rFonts w:ascii="Arial" w:hAnsi="Arial" w:cs="Arial"/>
          <w:sz w:val="20"/>
          <w:szCs w:val="20"/>
        </w:rPr>
        <w:t>fetkastj</w:t>
      </w:r>
      <w:r w:rsidRPr="002414A5">
        <w:rPr>
          <w:rFonts w:ascii="Arial" w:hAnsi="Arial" w:cs="Arial"/>
          <w:sz w:val="20"/>
          <w:szCs w:val="20"/>
        </w:rPr>
        <w:t>e en andere Kasten, di</w:t>
      </w:r>
      <w:r w:rsidR="00C45322">
        <w:rPr>
          <w:rFonts w:ascii="Arial" w:hAnsi="Arial" w:cs="Arial"/>
          <w:sz w:val="20"/>
          <w:szCs w:val="20"/>
        </w:rPr>
        <w:t>ver</w:t>
      </w:r>
      <w:r w:rsidRPr="002414A5">
        <w:rPr>
          <w:rFonts w:ascii="Arial" w:hAnsi="Arial" w:cs="Arial"/>
          <w:sz w:val="20"/>
          <w:szCs w:val="20"/>
        </w:rPr>
        <w:t>se Stoelen met Fauteuils</w:t>
      </w:r>
      <w:r w:rsidR="00C45322">
        <w:rPr>
          <w:rFonts w:ascii="Arial" w:hAnsi="Arial" w:cs="Arial"/>
          <w:sz w:val="20"/>
          <w:szCs w:val="20"/>
        </w:rPr>
        <w:t>, Noten</w:t>
      </w:r>
      <w:r w:rsidRPr="002414A5">
        <w:rPr>
          <w:rFonts w:ascii="Arial" w:hAnsi="Arial" w:cs="Arial"/>
          <w:sz w:val="20"/>
          <w:szCs w:val="20"/>
        </w:rPr>
        <w:t>houten Cabinet, diverse Tafels e</w:t>
      </w:r>
      <w:r w:rsidR="00C45322">
        <w:rPr>
          <w:rFonts w:ascii="Arial" w:hAnsi="Arial" w:cs="Arial"/>
          <w:sz w:val="20"/>
          <w:szCs w:val="20"/>
        </w:rPr>
        <w:t>n</w:t>
      </w:r>
      <w:r w:rsidRPr="002414A5">
        <w:rPr>
          <w:rFonts w:ascii="Arial" w:hAnsi="Arial" w:cs="Arial"/>
          <w:sz w:val="20"/>
          <w:szCs w:val="20"/>
        </w:rPr>
        <w:t xml:space="preserve"> Uittrektafels, Pend</w:t>
      </w:r>
      <w:r w:rsidR="00C45322">
        <w:rPr>
          <w:rFonts w:ascii="Arial" w:hAnsi="Arial" w:cs="Arial"/>
          <w:sz w:val="20"/>
          <w:szCs w:val="20"/>
        </w:rPr>
        <w:t>u</w:t>
      </w:r>
      <w:r w:rsidRPr="002414A5">
        <w:rPr>
          <w:rFonts w:ascii="Arial" w:hAnsi="Arial" w:cs="Arial"/>
          <w:sz w:val="20"/>
          <w:szCs w:val="20"/>
        </w:rPr>
        <w:t>le, Schilderijen, Spieg</w:t>
      </w:r>
      <w:r w:rsidR="00C45322">
        <w:rPr>
          <w:rFonts w:ascii="Arial" w:hAnsi="Arial" w:cs="Arial"/>
          <w:sz w:val="20"/>
          <w:szCs w:val="20"/>
        </w:rPr>
        <w:t>el</w:t>
      </w:r>
      <w:r w:rsidRPr="002414A5">
        <w:rPr>
          <w:rFonts w:ascii="Arial" w:hAnsi="Arial" w:cs="Arial"/>
          <w:sz w:val="20"/>
          <w:szCs w:val="20"/>
        </w:rPr>
        <w:t>s, hang- en staande Lampen, Regulateur, Wekker, B</w:t>
      </w:r>
      <w:r w:rsidR="00C45322">
        <w:rPr>
          <w:rFonts w:ascii="Arial" w:hAnsi="Arial" w:cs="Arial"/>
          <w:sz w:val="20"/>
          <w:szCs w:val="20"/>
        </w:rPr>
        <w:t>e</w:t>
      </w:r>
      <w:r w:rsidRPr="002414A5">
        <w:rPr>
          <w:rFonts w:ascii="Arial" w:hAnsi="Arial" w:cs="Arial"/>
          <w:sz w:val="20"/>
          <w:szCs w:val="20"/>
        </w:rPr>
        <w:t>elden, Brandkast met Letterslot, Ledikan</w:t>
      </w:r>
      <w:r w:rsidR="00C45322">
        <w:rPr>
          <w:rFonts w:ascii="Arial" w:hAnsi="Arial" w:cs="Arial"/>
          <w:sz w:val="20"/>
          <w:szCs w:val="20"/>
        </w:rPr>
        <w:t>ten met Beddegoederen, Springma</w:t>
      </w:r>
      <w:r w:rsidRPr="002414A5">
        <w:rPr>
          <w:rFonts w:ascii="Arial" w:hAnsi="Arial" w:cs="Arial"/>
          <w:sz w:val="20"/>
          <w:szCs w:val="20"/>
        </w:rPr>
        <w:t>trassen, Latafels, Was</w:t>
      </w:r>
      <w:r w:rsidR="00C45322">
        <w:rPr>
          <w:rFonts w:ascii="Arial" w:hAnsi="Arial" w:cs="Arial"/>
          <w:sz w:val="20"/>
          <w:szCs w:val="20"/>
        </w:rPr>
        <w:t>ch</w:t>
      </w:r>
      <w:r w:rsidRPr="002414A5">
        <w:rPr>
          <w:rFonts w:ascii="Arial" w:hAnsi="Arial" w:cs="Arial"/>
          <w:sz w:val="20"/>
          <w:szCs w:val="20"/>
        </w:rPr>
        <w:t>tafels, Nachttafeltjes, Trekmangel, Pellen en Linnen Goe</w:t>
      </w:r>
      <w:r w:rsidR="00C45322">
        <w:rPr>
          <w:rFonts w:ascii="Arial" w:hAnsi="Arial" w:cs="Arial"/>
          <w:sz w:val="20"/>
          <w:szCs w:val="20"/>
        </w:rPr>
        <w:t>d</w:t>
      </w:r>
      <w:r w:rsidRPr="002414A5">
        <w:rPr>
          <w:rFonts w:ascii="Arial" w:hAnsi="Arial" w:cs="Arial"/>
          <w:sz w:val="20"/>
          <w:szCs w:val="20"/>
        </w:rPr>
        <w:t xml:space="preserve">eren, Karpetten, </w:t>
      </w:r>
      <w:r w:rsidR="00C45322">
        <w:rPr>
          <w:rFonts w:ascii="Arial" w:hAnsi="Arial" w:cs="Arial"/>
          <w:sz w:val="20"/>
          <w:szCs w:val="20"/>
        </w:rPr>
        <w:t>M</w:t>
      </w:r>
      <w:r w:rsidRPr="002414A5">
        <w:rPr>
          <w:rFonts w:ascii="Arial" w:hAnsi="Arial" w:cs="Arial"/>
          <w:sz w:val="20"/>
          <w:szCs w:val="20"/>
        </w:rPr>
        <w:t>atten, Gord</w:t>
      </w:r>
      <w:r w:rsidR="00C45322">
        <w:rPr>
          <w:rFonts w:ascii="Arial" w:hAnsi="Arial" w:cs="Arial"/>
          <w:sz w:val="20"/>
          <w:szCs w:val="20"/>
        </w:rPr>
        <w:t>ijnen, Fornuis</w:t>
      </w:r>
      <w:r w:rsidRPr="002414A5">
        <w:rPr>
          <w:rFonts w:ascii="Arial" w:hAnsi="Arial" w:cs="Arial"/>
          <w:sz w:val="20"/>
          <w:szCs w:val="20"/>
        </w:rPr>
        <w:t xml:space="preserve"> en andere Kachels, </w:t>
      </w:r>
      <w:r w:rsidR="00C45322">
        <w:rPr>
          <w:rFonts w:ascii="Arial" w:hAnsi="Arial" w:cs="Arial"/>
          <w:sz w:val="20"/>
          <w:szCs w:val="20"/>
        </w:rPr>
        <w:t>allerlei</w:t>
      </w:r>
      <w:r w:rsidRPr="002414A5">
        <w:rPr>
          <w:rFonts w:ascii="Arial" w:hAnsi="Arial" w:cs="Arial"/>
          <w:sz w:val="20"/>
          <w:szCs w:val="20"/>
        </w:rPr>
        <w:t xml:space="preserve"> Keuken</w:t>
      </w:r>
      <w:r w:rsidR="00C45322">
        <w:rPr>
          <w:rFonts w:ascii="Arial" w:hAnsi="Arial" w:cs="Arial"/>
          <w:sz w:val="20"/>
          <w:szCs w:val="20"/>
        </w:rPr>
        <w:t>ga</w:t>
      </w:r>
      <w:r w:rsidRPr="002414A5">
        <w:rPr>
          <w:rFonts w:ascii="Arial" w:hAnsi="Arial" w:cs="Arial"/>
          <w:sz w:val="20"/>
          <w:szCs w:val="20"/>
        </w:rPr>
        <w:t>srie</w:t>
      </w:r>
      <w:r w:rsidR="00C45322">
        <w:rPr>
          <w:rFonts w:ascii="Arial" w:hAnsi="Arial" w:cs="Arial"/>
          <w:sz w:val="20"/>
          <w:szCs w:val="20"/>
        </w:rPr>
        <w:t>f</w:t>
      </w:r>
      <w:r w:rsidRPr="002414A5">
        <w:rPr>
          <w:rFonts w:ascii="Arial" w:hAnsi="Arial" w:cs="Arial"/>
          <w:sz w:val="20"/>
          <w:szCs w:val="20"/>
        </w:rPr>
        <w:t xml:space="preserve">, Porcelein, </w:t>
      </w:r>
      <w:r w:rsidR="00C45322">
        <w:rPr>
          <w:rFonts w:ascii="Arial" w:hAnsi="Arial" w:cs="Arial"/>
          <w:sz w:val="20"/>
          <w:szCs w:val="20"/>
        </w:rPr>
        <w:t>Kr</w:t>
      </w:r>
      <w:r w:rsidRPr="002414A5">
        <w:rPr>
          <w:rFonts w:ascii="Arial" w:hAnsi="Arial" w:cs="Arial"/>
          <w:sz w:val="20"/>
          <w:szCs w:val="20"/>
        </w:rPr>
        <w:t>istal, Glas- en Aardewerk, Regenton, Kuipen, Kisten, Kof</w:t>
      </w:r>
      <w:r w:rsidR="00C45322">
        <w:rPr>
          <w:rFonts w:ascii="Arial" w:hAnsi="Arial" w:cs="Arial"/>
          <w:sz w:val="20"/>
          <w:szCs w:val="20"/>
        </w:rPr>
        <w:t>f</w:t>
      </w:r>
      <w:r w:rsidRPr="002414A5">
        <w:rPr>
          <w:rFonts w:ascii="Arial" w:hAnsi="Arial" w:cs="Arial"/>
          <w:sz w:val="20"/>
          <w:szCs w:val="20"/>
        </w:rPr>
        <w:t>e</w:t>
      </w:r>
      <w:r w:rsidR="00C45322">
        <w:rPr>
          <w:rFonts w:ascii="Arial" w:hAnsi="Arial" w:cs="Arial"/>
          <w:sz w:val="20"/>
          <w:szCs w:val="20"/>
        </w:rPr>
        <w:t>rs,</w:t>
      </w:r>
      <w:r w:rsidRPr="002414A5">
        <w:rPr>
          <w:rFonts w:ascii="Arial" w:hAnsi="Arial" w:cs="Arial"/>
          <w:sz w:val="20"/>
          <w:szCs w:val="20"/>
        </w:rPr>
        <w:t xml:space="preserve"> Tuingereedschap, Kippen e</w:t>
      </w:r>
      <w:r w:rsidR="00C45322">
        <w:rPr>
          <w:rFonts w:ascii="Arial" w:hAnsi="Arial" w:cs="Arial"/>
          <w:sz w:val="20"/>
          <w:szCs w:val="20"/>
        </w:rPr>
        <w:t>n</w:t>
      </w:r>
      <w:r w:rsidRPr="002414A5">
        <w:rPr>
          <w:rFonts w:ascii="Arial" w:hAnsi="Arial" w:cs="Arial"/>
          <w:sz w:val="20"/>
          <w:szCs w:val="20"/>
        </w:rPr>
        <w:t>z</w:t>
      </w:r>
      <w:r w:rsidR="00C45322">
        <w:rPr>
          <w:rFonts w:ascii="Arial" w:hAnsi="Arial" w:cs="Arial"/>
          <w:sz w:val="20"/>
          <w:szCs w:val="20"/>
        </w:rPr>
        <w:t>.</w:t>
      </w:r>
      <w:r w:rsidRPr="002414A5">
        <w:rPr>
          <w:rFonts w:ascii="Arial" w:hAnsi="Arial" w:cs="Arial"/>
          <w:sz w:val="20"/>
          <w:szCs w:val="20"/>
        </w:rPr>
        <w:t xml:space="preserve"> Kijkdag daags te voren.</w:t>
      </w:r>
    </w:p>
    <w:p w:rsidR="00C45322" w:rsidRPr="002414A5" w:rsidRDefault="00C45322" w:rsidP="00444082">
      <w:pPr>
        <w:jc w:val="both"/>
        <w:rPr>
          <w:rFonts w:ascii="Arial" w:hAnsi="Arial" w:cs="Arial"/>
          <w:sz w:val="20"/>
          <w:szCs w:val="20"/>
        </w:rPr>
      </w:pPr>
    </w:p>
    <w:p w:rsidR="00D739C5" w:rsidRPr="001F1804" w:rsidRDefault="00D739C5" w:rsidP="00444082">
      <w:pPr>
        <w:autoSpaceDE w:val="0"/>
        <w:autoSpaceDN w:val="0"/>
        <w:adjustRightInd w:val="0"/>
        <w:jc w:val="both"/>
        <w:rPr>
          <w:rFonts w:ascii="Arial" w:eastAsia="Arial Unicode MS" w:hAnsi="Arial" w:cs="Arial"/>
          <w:b/>
          <w:sz w:val="20"/>
          <w:szCs w:val="20"/>
          <w:u w:val="single"/>
        </w:rPr>
      </w:pPr>
      <w:r w:rsidRPr="001F1804">
        <w:rPr>
          <w:rFonts w:ascii="Arial" w:eastAsia="Arial Unicode MS" w:hAnsi="Arial" w:cs="Arial"/>
          <w:b/>
          <w:sz w:val="20"/>
          <w:szCs w:val="20"/>
          <w:u w:val="single"/>
        </w:rPr>
        <w:t>Nieuwe Tilburgsche Courant 28-08-1903</w:t>
      </w:r>
    </w:p>
    <w:p w:rsidR="00D739C5" w:rsidRPr="001F1804" w:rsidRDefault="00D739C5" w:rsidP="00444082">
      <w:pPr>
        <w:autoSpaceDE w:val="0"/>
        <w:autoSpaceDN w:val="0"/>
        <w:adjustRightInd w:val="0"/>
        <w:jc w:val="both"/>
        <w:rPr>
          <w:rFonts w:ascii="Arial" w:eastAsia="Arial Unicode MS" w:hAnsi="Arial" w:cs="Arial"/>
          <w:b/>
          <w:sz w:val="20"/>
          <w:szCs w:val="20"/>
          <w:u w:val="single"/>
        </w:rPr>
      </w:pPr>
    </w:p>
    <w:p w:rsidR="00D739C5" w:rsidRPr="001F1804" w:rsidRDefault="00D739C5"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SCHIJNDEL, 26 Aug. Het bestuur van den N. O: Boerenbond alhier hield aanbesteding van veevoeder in het Servatiusgebouw. De levering van 60000 versche raapkoeken werd opgedragen aan gebroeders Ten Hove te Deventer en 5000 murwe Lijnkoeken en 3000 KG. lijnmeel aan gebroeders Nelissen te Kevelaar.</w:t>
      </w:r>
    </w:p>
    <w:p w:rsidR="00DD4D69" w:rsidRDefault="00DD4D69" w:rsidP="00444082">
      <w:pPr>
        <w:autoSpaceDE w:val="0"/>
        <w:autoSpaceDN w:val="0"/>
        <w:adjustRightInd w:val="0"/>
        <w:jc w:val="both"/>
        <w:rPr>
          <w:rFonts w:ascii="Arial" w:eastAsia="Arial Unicode MS" w:hAnsi="Arial" w:cs="Arial"/>
          <w:b/>
          <w:sz w:val="20"/>
          <w:szCs w:val="20"/>
          <w:u w:val="single"/>
        </w:rPr>
      </w:pPr>
    </w:p>
    <w:p w:rsidR="000122BB" w:rsidRPr="001F1804" w:rsidRDefault="000122BB"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28-08</w:t>
      </w:r>
      <w:r w:rsidRPr="001F1804">
        <w:rPr>
          <w:rFonts w:ascii="Arial" w:eastAsia="Arial Unicode MS" w:hAnsi="Arial" w:cs="Arial"/>
          <w:b/>
          <w:sz w:val="20"/>
          <w:szCs w:val="20"/>
          <w:u w:val="single"/>
        </w:rPr>
        <w:t>-190</w:t>
      </w:r>
      <w:r>
        <w:rPr>
          <w:rFonts w:ascii="Arial" w:eastAsia="Arial Unicode MS" w:hAnsi="Arial" w:cs="Arial"/>
          <w:b/>
          <w:sz w:val="20"/>
          <w:szCs w:val="20"/>
          <w:u w:val="single"/>
        </w:rPr>
        <w:t>3</w:t>
      </w:r>
    </w:p>
    <w:p w:rsidR="000122BB" w:rsidRPr="001F1804" w:rsidRDefault="000122BB" w:rsidP="00444082">
      <w:pPr>
        <w:autoSpaceDE w:val="0"/>
        <w:autoSpaceDN w:val="0"/>
        <w:adjustRightInd w:val="0"/>
        <w:jc w:val="both"/>
        <w:rPr>
          <w:rFonts w:ascii="Arial" w:eastAsia="Arial Unicode MS" w:hAnsi="Arial" w:cs="Arial"/>
          <w:b/>
          <w:sz w:val="20"/>
          <w:szCs w:val="20"/>
          <w:u w:val="single"/>
        </w:rPr>
      </w:pPr>
    </w:p>
    <w:p w:rsidR="00EA7FD8" w:rsidRPr="000122BB" w:rsidRDefault="000122BB" w:rsidP="00444082">
      <w:pPr>
        <w:autoSpaceDE w:val="0"/>
        <w:autoSpaceDN w:val="0"/>
        <w:adjustRightInd w:val="0"/>
        <w:jc w:val="both"/>
        <w:rPr>
          <w:rFonts w:ascii="Arial" w:eastAsia="Arial Unicode MS" w:hAnsi="Arial" w:cs="Arial"/>
          <w:b/>
          <w:sz w:val="20"/>
          <w:szCs w:val="20"/>
          <w:u w:val="single"/>
        </w:rPr>
      </w:pPr>
      <w:r w:rsidRPr="000122BB">
        <w:rPr>
          <w:rFonts w:ascii="Arial" w:hAnsi="Arial" w:cs="Arial"/>
          <w:sz w:val="20"/>
          <w:szCs w:val="20"/>
        </w:rPr>
        <w:t>SCHIJNDEL, 26 Aug. Onze zangver</w:t>
      </w:r>
      <w:r>
        <w:rPr>
          <w:rFonts w:ascii="Arial" w:hAnsi="Arial" w:cs="Arial"/>
          <w:sz w:val="20"/>
          <w:szCs w:val="20"/>
        </w:rPr>
        <w:t>e</w:t>
      </w:r>
      <w:r w:rsidRPr="000122BB">
        <w:rPr>
          <w:rFonts w:ascii="Arial" w:hAnsi="Arial" w:cs="Arial"/>
          <w:sz w:val="20"/>
          <w:szCs w:val="20"/>
        </w:rPr>
        <w:t xml:space="preserve">eniging „De Dageraad", onder presidium van den heer E. Van Rooij, had zich laten inschrijven voor het festival te Oorschot. Met veel eere trad zij Maandag op in de rij </w:t>
      </w:r>
      <w:r>
        <w:rPr>
          <w:rFonts w:ascii="Arial" w:hAnsi="Arial" w:cs="Arial"/>
          <w:sz w:val="20"/>
          <w:szCs w:val="20"/>
        </w:rPr>
        <w:t>h</w:t>
      </w:r>
      <w:r w:rsidRPr="000122BB">
        <w:rPr>
          <w:rFonts w:ascii="Arial" w:hAnsi="Arial" w:cs="Arial"/>
          <w:sz w:val="20"/>
          <w:szCs w:val="20"/>
        </w:rPr>
        <w:t xml:space="preserve">arer zusterverenigingen </w:t>
      </w:r>
      <w:r>
        <w:rPr>
          <w:rFonts w:ascii="Arial" w:hAnsi="Arial" w:cs="Arial"/>
          <w:sz w:val="20"/>
          <w:szCs w:val="20"/>
        </w:rPr>
        <w:t>e</w:t>
      </w:r>
      <w:r w:rsidRPr="000122BB">
        <w:rPr>
          <w:rFonts w:ascii="Arial" w:hAnsi="Arial" w:cs="Arial"/>
          <w:sz w:val="20"/>
          <w:szCs w:val="20"/>
        </w:rPr>
        <w:t>n oogstte dan ook veel bijval. Eene prachtige herinn</w:t>
      </w:r>
      <w:r>
        <w:rPr>
          <w:rFonts w:ascii="Arial" w:hAnsi="Arial" w:cs="Arial"/>
          <w:sz w:val="20"/>
          <w:szCs w:val="20"/>
        </w:rPr>
        <w:t>e</w:t>
      </w:r>
      <w:r w:rsidRPr="000122BB">
        <w:rPr>
          <w:rFonts w:ascii="Arial" w:hAnsi="Arial" w:cs="Arial"/>
          <w:sz w:val="20"/>
          <w:szCs w:val="20"/>
        </w:rPr>
        <w:t>ringsmedaille zal nog lang op den roernvollen en prettigen dag wijzen.</w:t>
      </w:r>
    </w:p>
    <w:p w:rsidR="00EA7FD8" w:rsidRDefault="00EA7FD8" w:rsidP="00444082">
      <w:pPr>
        <w:autoSpaceDE w:val="0"/>
        <w:autoSpaceDN w:val="0"/>
        <w:adjustRightInd w:val="0"/>
        <w:jc w:val="both"/>
        <w:rPr>
          <w:rFonts w:ascii="Arial" w:eastAsia="Arial Unicode MS" w:hAnsi="Arial" w:cs="Arial"/>
          <w:b/>
          <w:sz w:val="20"/>
          <w:szCs w:val="20"/>
          <w:u w:val="single"/>
        </w:rPr>
      </w:pPr>
    </w:p>
    <w:p w:rsidR="00377566" w:rsidRDefault="00377566" w:rsidP="00444082">
      <w:pPr>
        <w:autoSpaceDE w:val="0"/>
        <w:autoSpaceDN w:val="0"/>
        <w:adjustRightInd w:val="0"/>
        <w:jc w:val="both"/>
        <w:rPr>
          <w:rFonts w:ascii="Arial" w:hAnsi="Arial" w:cs="Arial"/>
          <w:sz w:val="20"/>
          <w:szCs w:val="20"/>
        </w:rPr>
      </w:pPr>
      <w:r>
        <w:rPr>
          <w:rFonts w:ascii="Arial" w:hAnsi="Arial" w:cs="Arial"/>
          <w:sz w:val="20"/>
          <w:szCs w:val="20"/>
        </w:rPr>
        <w:lastRenderedPageBreak/>
        <w:t>U</w:t>
      </w:r>
      <w:r w:rsidRPr="00377566">
        <w:rPr>
          <w:rFonts w:ascii="Arial" w:hAnsi="Arial" w:cs="Arial"/>
          <w:sz w:val="20"/>
          <w:szCs w:val="20"/>
        </w:rPr>
        <w:t xml:space="preserve">it </w:t>
      </w:r>
      <w:r w:rsidRPr="00377566">
        <w:rPr>
          <w:rStyle w:val="Nadruk"/>
          <w:rFonts w:ascii="Arial" w:hAnsi="Arial" w:cs="Arial"/>
          <w:i w:val="0"/>
          <w:sz w:val="20"/>
          <w:szCs w:val="20"/>
        </w:rPr>
        <w:t>Schijndel</w:t>
      </w:r>
      <w:r w:rsidRPr="00377566">
        <w:rPr>
          <w:rFonts w:ascii="Arial" w:hAnsi="Arial" w:cs="Arial"/>
          <w:sz w:val="20"/>
          <w:szCs w:val="20"/>
        </w:rPr>
        <w:t xml:space="preserve"> wordt ons dd. 26 Aug. geschreven: Het bestuur van den N. C. Boerenbond alhier hield aanbesteding van veevoeder in het Servatiusgebouw. De levering van 60000 versche raapkoeken werd opgedragen aan gebroeders Ten Hove te Deventer en van 5000 murwe lijnkoeken en 3000 KG. lijnmeel aan gebroeders Nelissen te Kevelaer.</w:t>
      </w:r>
    </w:p>
    <w:p w:rsidR="00377566" w:rsidRDefault="00377566" w:rsidP="00444082">
      <w:pPr>
        <w:autoSpaceDE w:val="0"/>
        <w:autoSpaceDN w:val="0"/>
        <w:adjustRightInd w:val="0"/>
        <w:jc w:val="both"/>
        <w:rPr>
          <w:rFonts w:ascii="Arial" w:hAnsi="Arial" w:cs="Arial"/>
          <w:sz w:val="20"/>
          <w:szCs w:val="20"/>
        </w:rPr>
      </w:pPr>
    </w:p>
    <w:p w:rsidR="00F668AE" w:rsidRPr="001F1804" w:rsidRDefault="00F668AE"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29-08</w:t>
      </w:r>
      <w:r w:rsidRPr="001F1804">
        <w:rPr>
          <w:rFonts w:ascii="Arial" w:eastAsia="Arial Unicode MS" w:hAnsi="Arial" w:cs="Arial"/>
          <w:b/>
          <w:sz w:val="20"/>
          <w:szCs w:val="20"/>
          <w:u w:val="single"/>
        </w:rPr>
        <w:t>-190</w:t>
      </w:r>
      <w:r>
        <w:rPr>
          <w:rFonts w:ascii="Arial" w:eastAsia="Arial Unicode MS" w:hAnsi="Arial" w:cs="Arial"/>
          <w:b/>
          <w:sz w:val="20"/>
          <w:szCs w:val="20"/>
          <w:u w:val="single"/>
        </w:rPr>
        <w:t>3</w:t>
      </w:r>
    </w:p>
    <w:p w:rsidR="00F668AE" w:rsidRDefault="00F668AE" w:rsidP="00444082">
      <w:pPr>
        <w:autoSpaceDE w:val="0"/>
        <w:autoSpaceDN w:val="0"/>
        <w:adjustRightInd w:val="0"/>
        <w:jc w:val="both"/>
        <w:rPr>
          <w:rFonts w:ascii="Arial" w:hAnsi="Arial" w:cs="Arial"/>
          <w:sz w:val="20"/>
          <w:szCs w:val="20"/>
        </w:rPr>
      </w:pPr>
    </w:p>
    <w:p w:rsidR="00F668AE" w:rsidRDefault="00F668AE" w:rsidP="00444082">
      <w:pPr>
        <w:autoSpaceDE w:val="0"/>
        <w:autoSpaceDN w:val="0"/>
        <w:adjustRightInd w:val="0"/>
        <w:jc w:val="both"/>
        <w:rPr>
          <w:rFonts w:ascii="Arial" w:hAnsi="Arial" w:cs="Arial"/>
          <w:sz w:val="20"/>
          <w:szCs w:val="20"/>
        </w:rPr>
      </w:pPr>
      <w:r w:rsidRPr="00F668AE">
        <w:rPr>
          <w:rFonts w:ascii="Arial" w:hAnsi="Arial" w:cs="Arial"/>
          <w:sz w:val="20"/>
          <w:szCs w:val="20"/>
        </w:rPr>
        <w:t xml:space="preserve">Uit </w:t>
      </w:r>
      <w:r w:rsidRPr="00F668AE">
        <w:rPr>
          <w:rStyle w:val="Nadruk"/>
          <w:rFonts w:ascii="Arial" w:hAnsi="Arial" w:cs="Arial"/>
          <w:i w:val="0"/>
          <w:sz w:val="20"/>
          <w:szCs w:val="20"/>
        </w:rPr>
        <w:t>Schijndel</w:t>
      </w:r>
      <w:r w:rsidRPr="00F668AE">
        <w:rPr>
          <w:rFonts w:ascii="Arial" w:hAnsi="Arial" w:cs="Arial"/>
          <w:sz w:val="20"/>
          <w:szCs w:val="20"/>
        </w:rPr>
        <w:t xml:space="preserve"> wordt ons dd. 27 Aug. geschreven: Klaagde men aanvankelijk over weinig fruit, als men hier aan het tramstation bij den heer Van Veghel een kijkje neemt, zou men genegen zijn, anders te spreken. Hier worden wagenladingen per tram verzonden en het blijkt nu dat vooral de , latere fruit</w:t>
      </w:r>
      <w:r>
        <w:rPr>
          <w:rFonts w:ascii="Arial" w:hAnsi="Arial" w:cs="Arial"/>
          <w:sz w:val="20"/>
          <w:szCs w:val="20"/>
        </w:rPr>
        <w:t>-</w:t>
      </w:r>
      <w:r w:rsidRPr="00F668AE">
        <w:rPr>
          <w:rFonts w:ascii="Arial" w:hAnsi="Arial" w:cs="Arial"/>
          <w:sz w:val="20"/>
          <w:szCs w:val="20"/>
        </w:rPr>
        <w:t>soorten nog niet zoo ondankbaar zijn. Er wordt over het geheel een flinke prijs besteed.</w:t>
      </w:r>
    </w:p>
    <w:p w:rsidR="00F668AE" w:rsidRDefault="00F668AE" w:rsidP="00444082">
      <w:pPr>
        <w:autoSpaceDE w:val="0"/>
        <w:autoSpaceDN w:val="0"/>
        <w:adjustRightInd w:val="0"/>
        <w:jc w:val="both"/>
        <w:rPr>
          <w:rFonts w:ascii="Arial" w:hAnsi="Arial" w:cs="Arial"/>
          <w:sz w:val="20"/>
          <w:szCs w:val="20"/>
        </w:rPr>
      </w:pPr>
    </w:p>
    <w:p w:rsidR="00C75F5F" w:rsidRDefault="00C75F5F" w:rsidP="00444082">
      <w:pPr>
        <w:autoSpaceDE w:val="0"/>
        <w:autoSpaceDN w:val="0"/>
        <w:adjustRightInd w:val="0"/>
        <w:jc w:val="both"/>
        <w:rPr>
          <w:rFonts w:ascii="Arial" w:hAnsi="Arial" w:cs="Arial"/>
          <w:sz w:val="20"/>
          <w:szCs w:val="20"/>
        </w:rPr>
      </w:pPr>
      <w:r w:rsidRPr="00C75F5F">
        <w:rPr>
          <w:rFonts w:ascii="Arial" w:hAnsi="Arial" w:cs="Arial"/>
          <w:sz w:val="20"/>
          <w:szCs w:val="20"/>
        </w:rPr>
        <w:t>SC</w:t>
      </w:r>
      <w:r>
        <w:rPr>
          <w:rFonts w:ascii="Arial" w:hAnsi="Arial" w:cs="Arial"/>
          <w:sz w:val="20"/>
          <w:szCs w:val="20"/>
        </w:rPr>
        <w:t>H</w:t>
      </w:r>
      <w:r w:rsidRPr="00C75F5F">
        <w:rPr>
          <w:rFonts w:ascii="Arial" w:hAnsi="Arial" w:cs="Arial"/>
          <w:sz w:val="20"/>
          <w:szCs w:val="20"/>
        </w:rPr>
        <w:t>IJNDEL, 27 Aug. Met genoegen kunnen w</w:t>
      </w:r>
      <w:r>
        <w:rPr>
          <w:rFonts w:ascii="Arial" w:hAnsi="Arial" w:cs="Arial"/>
          <w:sz w:val="20"/>
          <w:szCs w:val="20"/>
        </w:rPr>
        <w:t>ij</w:t>
      </w:r>
      <w:r w:rsidRPr="00C75F5F">
        <w:rPr>
          <w:rFonts w:ascii="Arial" w:hAnsi="Arial" w:cs="Arial"/>
          <w:sz w:val="20"/>
          <w:szCs w:val="20"/>
        </w:rPr>
        <w:t xml:space="preserve"> melden dat de Eerw Zuster Apolonia, dochter van den heer J. B. Michels, hoofd der school met gunstig gevolg examen heeft afgelegd in de Hoogduitsche taal.</w:t>
      </w:r>
    </w:p>
    <w:p w:rsidR="00C75F5F" w:rsidRPr="00C75F5F" w:rsidRDefault="00C75F5F" w:rsidP="00444082">
      <w:pPr>
        <w:autoSpaceDE w:val="0"/>
        <w:autoSpaceDN w:val="0"/>
        <w:adjustRightInd w:val="0"/>
        <w:jc w:val="both"/>
        <w:rPr>
          <w:rFonts w:ascii="Arial" w:hAnsi="Arial" w:cs="Arial"/>
          <w:sz w:val="20"/>
          <w:szCs w:val="20"/>
        </w:rPr>
      </w:pPr>
    </w:p>
    <w:p w:rsidR="00CF3D60" w:rsidRPr="001F1804" w:rsidRDefault="00CF3D60"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31-08</w:t>
      </w:r>
      <w:r w:rsidRPr="001F1804">
        <w:rPr>
          <w:rFonts w:ascii="Arial" w:eastAsia="Arial Unicode MS" w:hAnsi="Arial" w:cs="Arial"/>
          <w:b/>
          <w:sz w:val="20"/>
          <w:szCs w:val="20"/>
          <w:u w:val="single"/>
        </w:rPr>
        <w:t>-190</w:t>
      </w:r>
      <w:r>
        <w:rPr>
          <w:rFonts w:ascii="Arial" w:eastAsia="Arial Unicode MS" w:hAnsi="Arial" w:cs="Arial"/>
          <w:b/>
          <w:sz w:val="20"/>
          <w:szCs w:val="20"/>
          <w:u w:val="single"/>
        </w:rPr>
        <w:t>3</w:t>
      </w:r>
    </w:p>
    <w:p w:rsidR="00CF3D60" w:rsidRDefault="00CF3D60" w:rsidP="00444082">
      <w:pPr>
        <w:autoSpaceDE w:val="0"/>
        <w:autoSpaceDN w:val="0"/>
        <w:adjustRightInd w:val="0"/>
        <w:jc w:val="both"/>
        <w:rPr>
          <w:rFonts w:ascii="Arial" w:hAnsi="Arial" w:cs="Arial"/>
          <w:sz w:val="20"/>
          <w:szCs w:val="20"/>
        </w:rPr>
      </w:pPr>
    </w:p>
    <w:p w:rsidR="00CF3D60" w:rsidRDefault="00CF3D60" w:rsidP="00444082">
      <w:pPr>
        <w:autoSpaceDE w:val="0"/>
        <w:autoSpaceDN w:val="0"/>
        <w:adjustRightInd w:val="0"/>
        <w:jc w:val="both"/>
        <w:rPr>
          <w:rFonts w:ascii="Arial" w:hAnsi="Arial" w:cs="Arial"/>
          <w:sz w:val="20"/>
          <w:szCs w:val="20"/>
        </w:rPr>
      </w:pPr>
      <w:r w:rsidRPr="00CF3D60">
        <w:rPr>
          <w:rFonts w:ascii="Arial" w:hAnsi="Arial" w:cs="Arial"/>
          <w:sz w:val="20"/>
          <w:szCs w:val="20"/>
        </w:rPr>
        <w:t xml:space="preserve">Uit </w:t>
      </w:r>
      <w:r w:rsidRPr="00CF3D60">
        <w:rPr>
          <w:rStyle w:val="Nadruk"/>
          <w:rFonts w:ascii="Arial" w:hAnsi="Arial" w:cs="Arial"/>
          <w:i w:val="0"/>
          <w:sz w:val="20"/>
          <w:szCs w:val="20"/>
        </w:rPr>
        <w:t>Schijndel</w:t>
      </w:r>
      <w:r w:rsidRPr="00CF3D60">
        <w:rPr>
          <w:rFonts w:ascii="Arial" w:hAnsi="Arial" w:cs="Arial"/>
          <w:i/>
          <w:sz w:val="20"/>
          <w:szCs w:val="20"/>
        </w:rPr>
        <w:t xml:space="preserve"> </w:t>
      </w:r>
      <w:r w:rsidRPr="00CF3D60">
        <w:rPr>
          <w:rFonts w:ascii="Arial" w:hAnsi="Arial" w:cs="Arial"/>
          <w:sz w:val="20"/>
          <w:szCs w:val="20"/>
        </w:rPr>
        <w:t>wordt ons dd. 29 Aug. gemeld: Het bestuur van den N. C. Boerenbond alhier heeft een request aan den minister verzonden, waarin gevraagd wordt om tegen het aanstaande winterseizoen een landbouwcursus op te richten. De omstandigheden zijn daarvoor in deze gemeente thans gun</w:t>
      </w:r>
      <w:r>
        <w:rPr>
          <w:rFonts w:ascii="Arial" w:hAnsi="Arial" w:cs="Arial"/>
          <w:sz w:val="20"/>
          <w:szCs w:val="20"/>
        </w:rPr>
        <w:t>-</w:t>
      </w:r>
      <w:r w:rsidRPr="00CF3D60">
        <w:rPr>
          <w:rFonts w:ascii="Arial" w:hAnsi="Arial" w:cs="Arial"/>
          <w:sz w:val="20"/>
          <w:szCs w:val="20"/>
        </w:rPr>
        <w:t>stiger dan ooit.</w:t>
      </w:r>
    </w:p>
    <w:p w:rsidR="00CF3D60" w:rsidRDefault="00CF3D60" w:rsidP="00444082">
      <w:pPr>
        <w:autoSpaceDE w:val="0"/>
        <w:autoSpaceDN w:val="0"/>
        <w:adjustRightInd w:val="0"/>
        <w:jc w:val="both"/>
        <w:rPr>
          <w:rFonts w:ascii="Arial" w:eastAsia="Arial Unicode MS" w:hAnsi="Arial" w:cs="Arial"/>
          <w:b/>
          <w:sz w:val="20"/>
          <w:szCs w:val="20"/>
          <w:u w:val="single"/>
        </w:rPr>
      </w:pPr>
    </w:p>
    <w:p w:rsidR="00E92098" w:rsidRDefault="00E92098" w:rsidP="00444082">
      <w:pPr>
        <w:autoSpaceDE w:val="0"/>
        <w:autoSpaceDN w:val="0"/>
        <w:adjustRightInd w:val="0"/>
        <w:jc w:val="both"/>
        <w:rPr>
          <w:rFonts w:ascii="Arial" w:hAnsi="Arial" w:cs="Arial"/>
          <w:sz w:val="20"/>
          <w:szCs w:val="20"/>
        </w:rPr>
      </w:pPr>
      <w:r w:rsidRPr="00E92098">
        <w:rPr>
          <w:rFonts w:ascii="Arial" w:hAnsi="Arial" w:cs="Arial"/>
          <w:sz w:val="20"/>
          <w:szCs w:val="20"/>
        </w:rPr>
        <w:t xml:space="preserve">Bericht </w:t>
      </w:r>
      <w:r>
        <w:rPr>
          <w:rFonts w:ascii="Arial" w:hAnsi="Arial" w:cs="Arial"/>
          <w:sz w:val="20"/>
          <w:szCs w:val="20"/>
        </w:rPr>
        <w:t>van</w:t>
      </w:r>
      <w:r w:rsidRPr="00E92098">
        <w:rPr>
          <w:rFonts w:ascii="Arial" w:hAnsi="Arial" w:cs="Arial"/>
          <w:sz w:val="20"/>
          <w:szCs w:val="20"/>
        </w:rPr>
        <w:t xml:space="preserve"> Inze</w:t>
      </w:r>
      <w:r>
        <w:rPr>
          <w:rFonts w:ascii="Arial" w:hAnsi="Arial" w:cs="Arial"/>
          <w:sz w:val="20"/>
          <w:szCs w:val="20"/>
        </w:rPr>
        <w:t>t.</w:t>
      </w:r>
      <w:r w:rsidRPr="00E92098">
        <w:rPr>
          <w:rFonts w:ascii="Arial" w:hAnsi="Arial" w:cs="Arial"/>
          <w:sz w:val="20"/>
          <w:szCs w:val="20"/>
        </w:rPr>
        <w:t xml:space="preserve"> De Notaris J. J </w:t>
      </w:r>
      <w:r>
        <w:rPr>
          <w:rFonts w:ascii="Arial" w:hAnsi="Arial" w:cs="Arial"/>
          <w:sz w:val="20"/>
          <w:szCs w:val="20"/>
        </w:rPr>
        <w:t>F</w:t>
      </w:r>
      <w:r w:rsidRPr="00E92098">
        <w:rPr>
          <w:rFonts w:ascii="Arial" w:hAnsi="Arial" w:cs="Arial"/>
          <w:sz w:val="20"/>
          <w:szCs w:val="20"/>
        </w:rPr>
        <w:t>E</w:t>
      </w:r>
      <w:r>
        <w:rPr>
          <w:rFonts w:ascii="Arial" w:hAnsi="Arial" w:cs="Arial"/>
          <w:sz w:val="20"/>
          <w:szCs w:val="20"/>
        </w:rPr>
        <w:t>N</w:t>
      </w:r>
      <w:r w:rsidRPr="00E92098">
        <w:rPr>
          <w:rFonts w:ascii="Arial" w:hAnsi="Arial" w:cs="Arial"/>
          <w:sz w:val="20"/>
          <w:szCs w:val="20"/>
        </w:rPr>
        <w:t>S te Eindhoven, bericht, dat de uitmuntende BOUWHOEVE , genaamd „De Valk", ge</w:t>
      </w:r>
      <w:r>
        <w:rPr>
          <w:rFonts w:ascii="Arial" w:hAnsi="Arial" w:cs="Arial"/>
          <w:sz w:val="20"/>
          <w:szCs w:val="20"/>
        </w:rPr>
        <w:t>l</w:t>
      </w:r>
      <w:r w:rsidRPr="00E92098">
        <w:rPr>
          <w:rFonts w:ascii="Arial" w:hAnsi="Arial" w:cs="Arial"/>
          <w:sz w:val="20"/>
          <w:szCs w:val="20"/>
        </w:rPr>
        <w:t>egen te Woensel aan de Straat, afko</w:t>
      </w:r>
      <w:r>
        <w:rPr>
          <w:rFonts w:ascii="Arial" w:hAnsi="Arial" w:cs="Arial"/>
          <w:sz w:val="20"/>
          <w:szCs w:val="20"/>
        </w:rPr>
        <w:t>m</w:t>
      </w:r>
      <w:r w:rsidRPr="00E92098">
        <w:rPr>
          <w:rFonts w:ascii="Arial" w:hAnsi="Arial" w:cs="Arial"/>
          <w:sz w:val="20"/>
          <w:szCs w:val="20"/>
        </w:rPr>
        <w:t>stig uit de nalatenschap van M</w:t>
      </w:r>
      <w:r>
        <w:rPr>
          <w:rFonts w:ascii="Arial" w:hAnsi="Arial" w:cs="Arial"/>
          <w:sz w:val="20"/>
          <w:szCs w:val="20"/>
        </w:rPr>
        <w:t>e</w:t>
      </w:r>
      <w:r w:rsidRPr="00E92098">
        <w:rPr>
          <w:rFonts w:ascii="Arial" w:hAnsi="Arial" w:cs="Arial"/>
          <w:sz w:val="20"/>
          <w:szCs w:val="20"/>
        </w:rPr>
        <w:t xml:space="preserve">j. de Wed. W. WOUTERS-HEIJMANS, te </w:t>
      </w:r>
      <w:r w:rsidRPr="00E92098">
        <w:rPr>
          <w:rStyle w:val="Nadruk"/>
          <w:rFonts w:ascii="Arial" w:hAnsi="Arial" w:cs="Arial"/>
          <w:i w:val="0"/>
          <w:sz w:val="20"/>
          <w:szCs w:val="20"/>
        </w:rPr>
        <w:t>Schijndel</w:t>
      </w:r>
      <w:r w:rsidRPr="00E92098">
        <w:rPr>
          <w:rFonts w:ascii="Arial" w:hAnsi="Arial" w:cs="Arial"/>
          <w:i/>
          <w:sz w:val="20"/>
          <w:szCs w:val="20"/>
        </w:rPr>
        <w:t xml:space="preserve"> </w:t>
      </w:r>
      <w:r w:rsidRPr="00E92098">
        <w:rPr>
          <w:rFonts w:ascii="Arial" w:hAnsi="Arial" w:cs="Arial"/>
          <w:sz w:val="20"/>
          <w:szCs w:val="20"/>
        </w:rPr>
        <w:t>overleden, is ingezet: in perceeler</w:t>
      </w:r>
      <w:r>
        <w:rPr>
          <w:rFonts w:ascii="Arial" w:hAnsi="Arial" w:cs="Arial"/>
          <w:sz w:val="20"/>
          <w:szCs w:val="20"/>
        </w:rPr>
        <w:t xml:space="preserve"> </w:t>
      </w:r>
      <w:r w:rsidRPr="00E92098">
        <w:rPr>
          <w:rFonts w:ascii="Arial" w:hAnsi="Arial" w:cs="Arial"/>
          <w:sz w:val="20"/>
          <w:szCs w:val="20"/>
        </w:rPr>
        <w:t xml:space="preserve">op f 10,000 in massayop </w:t>
      </w:r>
      <w:r>
        <w:rPr>
          <w:rFonts w:ascii="Arial" w:hAnsi="Arial" w:cs="Arial"/>
          <w:sz w:val="20"/>
          <w:szCs w:val="20"/>
        </w:rPr>
        <w:t xml:space="preserve">f </w:t>
      </w:r>
      <w:r w:rsidRPr="00E92098">
        <w:rPr>
          <w:rFonts w:ascii="Arial" w:hAnsi="Arial" w:cs="Arial"/>
          <w:sz w:val="20"/>
          <w:szCs w:val="20"/>
        </w:rPr>
        <w:t>10,</w:t>
      </w:r>
      <w:r>
        <w:rPr>
          <w:rFonts w:ascii="Arial" w:hAnsi="Arial" w:cs="Arial"/>
          <w:sz w:val="20"/>
          <w:szCs w:val="20"/>
        </w:rPr>
        <w:t>1</w:t>
      </w:r>
      <w:r w:rsidRPr="00E92098">
        <w:rPr>
          <w:rFonts w:ascii="Arial" w:hAnsi="Arial" w:cs="Arial"/>
          <w:sz w:val="20"/>
          <w:szCs w:val="20"/>
        </w:rPr>
        <w:t>20 To</w:t>
      </w:r>
      <w:r>
        <w:rPr>
          <w:rFonts w:ascii="Arial" w:hAnsi="Arial" w:cs="Arial"/>
          <w:sz w:val="20"/>
          <w:szCs w:val="20"/>
        </w:rPr>
        <w:t xml:space="preserve">ewijzing Dinsdag 1 Septemtember </w:t>
      </w:r>
      <w:r w:rsidRPr="00E92098">
        <w:rPr>
          <w:rFonts w:ascii="Arial" w:hAnsi="Arial" w:cs="Arial"/>
          <w:sz w:val="20"/>
          <w:szCs w:val="20"/>
        </w:rPr>
        <w:t>1903, des namiddags ten 5 uur ten koffiehuize van FRANS VAN</w:t>
      </w:r>
      <w:r>
        <w:rPr>
          <w:rFonts w:ascii="Arial" w:hAnsi="Arial" w:cs="Arial"/>
          <w:sz w:val="20"/>
          <w:szCs w:val="20"/>
        </w:rPr>
        <w:t xml:space="preserve"> </w:t>
      </w:r>
      <w:r w:rsidRPr="00E92098">
        <w:rPr>
          <w:rFonts w:ascii="Arial" w:hAnsi="Arial" w:cs="Arial"/>
          <w:sz w:val="20"/>
          <w:szCs w:val="20"/>
        </w:rPr>
        <w:t>LIESHOUT, nabij de kerk te Wo</w:t>
      </w:r>
      <w:r>
        <w:rPr>
          <w:rFonts w:ascii="Arial" w:hAnsi="Arial" w:cs="Arial"/>
          <w:sz w:val="20"/>
          <w:szCs w:val="20"/>
        </w:rPr>
        <w:t>e</w:t>
      </w:r>
      <w:r w:rsidRPr="00E92098">
        <w:rPr>
          <w:rFonts w:ascii="Arial" w:hAnsi="Arial" w:cs="Arial"/>
          <w:sz w:val="20"/>
          <w:szCs w:val="20"/>
        </w:rPr>
        <w:t xml:space="preserve">nsel. </w:t>
      </w:r>
    </w:p>
    <w:p w:rsidR="00E92098" w:rsidRDefault="00E92098" w:rsidP="00444082">
      <w:pPr>
        <w:autoSpaceDE w:val="0"/>
        <w:autoSpaceDN w:val="0"/>
        <w:adjustRightInd w:val="0"/>
        <w:jc w:val="both"/>
        <w:rPr>
          <w:rFonts w:ascii="Arial" w:hAnsi="Arial" w:cs="Arial"/>
          <w:sz w:val="20"/>
          <w:szCs w:val="20"/>
        </w:rPr>
      </w:pPr>
    </w:p>
    <w:p w:rsidR="00E92098" w:rsidRDefault="00E92098" w:rsidP="00444082">
      <w:pPr>
        <w:autoSpaceDE w:val="0"/>
        <w:autoSpaceDN w:val="0"/>
        <w:adjustRightInd w:val="0"/>
        <w:jc w:val="both"/>
        <w:rPr>
          <w:rFonts w:ascii="Arial" w:hAnsi="Arial" w:cs="Arial"/>
          <w:sz w:val="20"/>
          <w:szCs w:val="20"/>
        </w:rPr>
      </w:pPr>
      <w:r>
        <w:rPr>
          <w:rFonts w:ascii="Arial" w:hAnsi="Arial" w:cs="Arial"/>
          <w:sz w:val="20"/>
          <w:szCs w:val="20"/>
        </w:rPr>
        <w:t xml:space="preserve">Bericht van Inzet. </w:t>
      </w:r>
      <w:r w:rsidRPr="00E92098">
        <w:rPr>
          <w:rFonts w:ascii="Arial" w:hAnsi="Arial" w:cs="Arial"/>
          <w:sz w:val="20"/>
          <w:szCs w:val="20"/>
        </w:rPr>
        <w:t>De Notaris J. J. FENS te Eindhoven , beri</w:t>
      </w:r>
      <w:r>
        <w:rPr>
          <w:rFonts w:ascii="Arial" w:hAnsi="Arial" w:cs="Arial"/>
          <w:sz w:val="20"/>
          <w:szCs w:val="20"/>
        </w:rPr>
        <w:t>ch</w:t>
      </w:r>
      <w:r w:rsidRPr="00E92098">
        <w:rPr>
          <w:rFonts w:ascii="Arial" w:hAnsi="Arial" w:cs="Arial"/>
          <w:sz w:val="20"/>
          <w:szCs w:val="20"/>
        </w:rPr>
        <w:t>t, dat het HEERENHUIS me</w:t>
      </w:r>
      <w:r>
        <w:rPr>
          <w:rFonts w:ascii="Arial" w:hAnsi="Arial" w:cs="Arial"/>
          <w:sz w:val="20"/>
          <w:szCs w:val="20"/>
        </w:rPr>
        <w:t>t</w:t>
      </w:r>
      <w:r w:rsidRPr="00E92098">
        <w:rPr>
          <w:rFonts w:ascii="Arial" w:hAnsi="Arial" w:cs="Arial"/>
          <w:sz w:val="20"/>
          <w:szCs w:val="20"/>
        </w:rPr>
        <w:t xml:space="preserve"> grooten Tuin, gelegen te </w:t>
      </w:r>
      <w:r w:rsidRPr="00E92098">
        <w:rPr>
          <w:rStyle w:val="Nadruk"/>
          <w:rFonts w:ascii="Arial" w:hAnsi="Arial" w:cs="Arial"/>
          <w:i w:val="0"/>
          <w:sz w:val="20"/>
          <w:szCs w:val="20"/>
        </w:rPr>
        <w:t>Schijnd</w:t>
      </w:r>
      <w:r>
        <w:rPr>
          <w:rStyle w:val="Nadruk"/>
          <w:rFonts w:ascii="Arial" w:hAnsi="Arial" w:cs="Arial"/>
          <w:i w:val="0"/>
          <w:sz w:val="20"/>
          <w:szCs w:val="20"/>
        </w:rPr>
        <w:t>e</w:t>
      </w:r>
      <w:r w:rsidRPr="00E92098">
        <w:rPr>
          <w:rStyle w:val="Nadruk"/>
          <w:rFonts w:ascii="Arial" w:hAnsi="Arial" w:cs="Arial"/>
          <w:i w:val="0"/>
          <w:sz w:val="20"/>
          <w:szCs w:val="20"/>
        </w:rPr>
        <w:t>l</w:t>
      </w:r>
      <w:r w:rsidRPr="00E92098">
        <w:rPr>
          <w:rFonts w:ascii="Arial" w:hAnsi="Arial" w:cs="Arial"/>
          <w:sz w:val="20"/>
          <w:szCs w:val="20"/>
        </w:rPr>
        <w:t xml:space="preserve"> in het Dorp, groot 31.60 Aren</w:t>
      </w:r>
      <w:r>
        <w:rPr>
          <w:rFonts w:ascii="Arial" w:hAnsi="Arial" w:cs="Arial"/>
          <w:sz w:val="20"/>
          <w:szCs w:val="20"/>
        </w:rPr>
        <w:t>,</w:t>
      </w:r>
      <w:r w:rsidRPr="00E92098">
        <w:rPr>
          <w:rFonts w:ascii="Arial" w:hAnsi="Arial" w:cs="Arial"/>
          <w:sz w:val="20"/>
          <w:szCs w:val="20"/>
        </w:rPr>
        <w:t xml:space="preserve"> afkomsti</w:t>
      </w:r>
      <w:r>
        <w:rPr>
          <w:rFonts w:ascii="Arial" w:hAnsi="Arial" w:cs="Arial"/>
          <w:sz w:val="20"/>
          <w:szCs w:val="20"/>
        </w:rPr>
        <w:t>g</w:t>
      </w:r>
      <w:r w:rsidRPr="00E92098">
        <w:rPr>
          <w:rFonts w:ascii="Arial" w:hAnsi="Arial" w:cs="Arial"/>
          <w:sz w:val="20"/>
          <w:szCs w:val="20"/>
        </w:rPr>
        <w:t xml:space="preserve"> uit de nalatenschap </w:t>
      </w:r>
      <w:r>
        <w:rPr>
          <w:rFonts w:ascii="Arial" w:hAnsi="Arial" w:cs="Arial"/>
          <w:sz w:val="20"/>
          <w:szCs w:val="20"/>
        </w:rPr>
        <w:t>van</w:t>
      </w:r>
      <w:r w:rsidRPr="00E92098">
        <w:rPr>
          <w:rFonts w:ascii="Arial" w:hAnsi="Arial" w:cs="Arial"/>
          <w:sz w:val="20"/>
          <w:szCs w:val="20"/>
        </w:rPr>
        <w:t xml:space="preserve"> en bewoond geweest door Mej. de</w:t>
      </w:r>
      <w:r>
        <w:rPr>
          <w:rFonts w:ascii="Arial" w:hAnsi="Arial" w:cs="Arial"/>
          <w:sz w:val="20"/>
          <w:szCs w:val="20"/>
        </w:rPr>
        <w:t xml:space="preserve"> </w:t>
      </w:r>
      <w:r w:rsidRPr="00E92098">
        <w:rPr>
          <w:rFonts w:ascii="Arial" w:hAnsi="Arial" w:cs="Arial"/>
          <w:sz w:val="20"/>
          <w:szCs w:val="20"/>
        </w:rPr>
        <w:t>Wed. W. WOUTERS</w:t>
      </w:r>
      <w:r>
        <w:rPr>
          <w:rFonts w:ascii="Arial" w:hAnsi="Arial" w:cs="Arial"/>
          <w:sz w:val="20"/>
          <w:szCs w:val="20"/>
        </w:rPr>
        <w:t>-</w:t>
      </w:r>
      <w:r w:rsidRPr="00E92098">
        <w:rPr>
          <w:rFonts w:ascii="Arial" w:hAnsi="Arial" w:cs="Arial"/>
          <w:sz w:val="20"/>
          <w:szCs w:val="20"/>
        </w:rPr>
        <w:t>HEIJMANS</w:t>
      </w:r>
      <w:r>
        <w:rPr>
          <w:rFonts w:ascii="Arial" w:hAnsi="Arial" w:cs="Arial"/>
          <w:sz w:val="20"/>
          <w:szCs w:val="20"/>
        </w:rPr>
        <w:t xml:space="preserve"> </w:t>
      </w:r>
      <w:r w:rsidRPr="00E92098">
        <w:rPr>
          <w:rFonts w:ascii="Arial" w:hAnsi="Arial" w:cs="Arial"/>
          <w:sz w:val="20"/>
          <w:szCs w:val="20"/>
        </w:rPr>
        <w:t>is ingezet met de daarop gestelde 30</w:t>
      </w:r>
      <w:r>
        <w:rPr>
          <w:rFonts w:ascii="Arial" w:hAnsi="Arial" w:cs="Arial"/>
          <w:sz w:val="20"/>
          <w:szCs w:val="20"/>
        </w:rPr>
        <w:t xml:space="preserve"> </w:t>
      </w:r>
      <w:r w:rsidRPr="00E92098">
        <w:rPr>
          <w:rFonts w:ascii="Arial" w:hAnsi="Arial" w:cs="Arial"/>
          <w:sz w:val="20"/>
          <w:szCs w:val="20"/>
        </w:rPr>
        <w:t>slagen op f 3300 Toewijzing op Woensdag 2 Septem</w:t>
      </w:r>
      <w:r>
        <w:rPr>
          <w:rFonts w:ascii="Arial" w:hAnsi="Arial" w:cs="Arial"/>
          <w:sz w:val="20"/>
          <w:szCs w:val="20"/>
        </w:rPr>
        <w:t>ber</w:t>
      </w:r>
      <w:r w:rsidRPr="00E92098">
        <w:rPr>
          <w:rFonts w:ascii="Arial" w:hAnsi="Arial" w:cs="Arial"/>
          <w:sz w:val="20"/>
          <w:szCs w:val="20"/>
        </w:rPr>
        <w:t xml:space="preserve"> 1903, des namiddags ten 4 uur</w:t>
      </w:r>
      <w:r>
        <w:rPr>
          <w:rFonts w:ascii="Arial" w:hAnsi="Arial" w:cs="Arial"/>
          <w:sz w:val="20"/>
          <w:szCs w:val="20"/>
        </w:rPr>
        <w:t xml:space="preserve"> </w:t>
      </w:r>
      <w:r w:rsidRPr="00E92098">
        <w:rPr>
          <w:rFonts w:ascii="Arial" w:hAnsi="Arial" w:cs="Arial"/>
          <w:sz w:val="20"/>
          <w:szCs w:val="20"/>
        </w:rPr>
        <w:t>precies, ten koffiehuize van MAR</w:t>
      </w:r>
      <w:r>
        <w:rPr>
          <w:rFonts w:ascii="Arial" w:hAnsi="Arial" w:cs="Arial"/>
          <w:sz w:val="20"/>
          <w:szCs w:val="20"/>
        </w:rPr>
        <w:t>I</w:t>
      </w:r>
      <w:r w:rsidRPr="00E92098">
        <w:rPr>
          <w:rFonts w:ascii="Arial" w:hAnsi="Arial" w:cs="Arial"/>
          <w:sz w:val="20"/>
          <w:szCs w:val="20"/>
        </w:rPr>
        <w:t xml:space="preserve">NUS GOIJARTS te </w:t>
      </w:r>
      <w:r w:rsidRPr="00E92098">
        <w:rPr>
          <w:rStyle w:val="Nadruk"/>
          <w:rFonts w:ascii="Arial" w:hAnsi="Arial" w:cs="Arial"/>
          <w:i w:val="0"/>
          <w:sz w:val="20"/>
          <w:szCs w:val="20"/>
        </w:rPr>
        <w:t>Schijndel</w:t>
      </w:r>
      <w:r w:rsidRPr="00E92098">
        <w:rPr>
          <w:rFonts w:ascii="Arial" w:hAnsi="Arial" w:cs="Arial"/>
          <w:sz w:val="20"/>
          <w:szCs w:val="20"/>
        </w:rPr>
        <w:t>.</w:t>
      </w:r>
    </w:p>
    <w:p w:rsidR="00E92098" w:rsidRPr="00E92098" w:rsidRDefault="00E92098" w:rsidP="00444082">
      <w:pPr>
        <w:autoSpaceDE w:val="0"/>
        <w:autoSpaceDN w:val="0"/>
        <w:adjustRightInd w:val="0"/>
        <w:jc w:val="both"/>
        <w:rPr>
          <w:rFonts w:ascii="Arial" w:eastAsia="Arial Unicode MS" w:hAnsi="Arial" w:cs="Arial"/>
          <w:b/>
          <w:sz w:val="20"/>
          <w:szCs w:val="20"/>
          <w:u w:val="single"/>
        </w:rPr>
      </w:pPr>
    </w:p>
    <w:p w:rsidR="00DD4D69" w:rsidRPr="001F1804" w:rsidRDefault="00DD4D69" w:rsidP="00444082">
      <w:pPr>
        <w:autoSpaceDE w:val="0"/>
        <w:autoSpaceDN w:val="0"/>
        <w:adjustRightInd w:val="0"/>
        <w:jc w:val="both"/>
        <w:rPr>
          <w:rFonts w:ascii="Arial" w:eastAsia="Arial Unicode MS" w:hAnsi="Arial" w:cs="Arial"/>
          <w:b/>
          <w:sz w:val="20"/>
          <w:szCs w:val="20"/>
          <w:u w:val="single"/>
        </w:rPr>
      </w:pPr>
      <w:r w:rsidRPr="001F1804">
        <w:rPr>
          <w:rFonts w:ascii="Arial" w:eastAsia="Arial Unicode MS" w:hAnsi="Arial" w:cs="Arial"/>
          <w:b/>
          <w:sz w:val="20"/>
          <w:szCs w:val="20"/>
          <w:u w:val="single"/>
        </w:rPr>
        <w:t>Nieuwe Tilburgsche Courant 01-09-1903</w:t>
      </w:r>
    </w:p>
    <w:p w:rsidR="00D739C5" w:rsidRPr="001F1804" w:rsidRDefault="00D739C5" w:rsidP="00444082">
      <w:pPr>
        <w:jc w:val="both"/>
        <w:rPr>
          <w:rFonts w:ascii="Arial" w:hAnsi="Arial" w:cs="Arial"/>
          <w:sz w:val="20"/>
          <w:szCs w:val="20"/>
        </w:rPr>
      </w:pPr>
    </w:p>
    <w:p w:rsidR="007E5860" w:rsidRPr="001F1804" w:rsidRDefault="007E5860" w:rsidP="00444082">
      <w:pPr>
        <w:shd w:val="clear" w:color="auto" w:fill="FFFFFF"/>
        <w:jc w:val="both"/>
        <w:outlineLvl w:val="2"/>
        <w:rPr>
          <w:rFonts w:ascii="Arial" w:eastAsia="Times New Roman" w:hAnsi="Arial" w:cs="Arial"/>
          <w:b/>
          <w:bCs/>
          <w:sz w:val="20"/>
          <w:szCs w:val="20"/>
          <w:lang w:eastAsia="nl-NL"/>
        </w:rPr>
      </w:pPr>
      <w:r w:rsidRPr="001F1804">
        <w:rPr>
          <w:rFonts w:ascii="Arial" w:eastAsia="Times New Roman" w:hAnsi="Arial" w:cs="Arial"/>
          <w:b/>
          <w:bCs/>
          <w:sz w:val="20"/>
          <w:szCs w:val="20"/>
          <w:lang w:eastAsia="nl-NL"/>
        </w:rPr>
        <w:t>Pastoor H. N. van Heesbeen.</w:t>
      </w:r>
    </w:p>
    <w:p w:rsidR="007E5860" w:rsidRPr="001F1804" w:rsidRDefault="007E5860"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Te Oisterwijk overleed gister plotseling de zeerEerw. Heer Hubertus Nicolaas van Heesbeen de veel geliefde Pastoor dier parochie. Uit deftige ouders te Vlijmen geboren in 1848 werd Z. Eerw. in den jare 1572 tot Priester gewijd en begon zijne Priesterlijke loopbaan als kapelaan van St. Jan. Zijn zwakke gezondheidstoestand noopte den jeugdigen priester een mindere standplaats te verzoeken en werd hij als toen geplaatst te Horssen. Na eenige jaren aldaar met vrucht werkzaam te zijn geweest volgde de benoeming tot kapelaan te Schijndel.</w:t>
      </w:r>
    </w:p>
    <w:p w:rsidR="007E5860" w:rsidRPr="001F1804" w:rsidRDefault="007E5860"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Wat Zeerw. daar gedaan heeft ligt bij de inwoners dier volkrijke gemeente nog versch in 't geheugen en noode zag men kapelaan van Heesbeen in 't jaar 1891 naar Oisterwijk gaan, alwaar Zeerw. door wijlen Mgr. A. Godschalk tot pastoor benoemd was.</w:t>
      </w:r>
    </w:p>
    <w:p w:rsidR="007E5860" w:rsidRPr="001F1804" w:rsidRDefault="007E5860"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Voor den ijvervollen priester was Oisterwijk een uitgezocht arbeidsveld en in de ruim 12 jaren van zijn herderlijke loopbaan heeft pastoor van Heesbeen getoond de rechte man op de rechte plaats te zijn. De bouw der kerk, het meesterstuk van Cuypers, de inwendige meubileering, toont ten eeuwigen dage zijnen ijver voor Gods Huis.</w:t>
      </w:r>
    </w:p>
    <w:p w:rsidR="007E5860" w:rsidRPr="001F1804" w:rsidRDefault="007E5860"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Doch ook voor de kinderen en ongelukkigen gloeide zijn liefdevol hart.</w:t>
      </w:r>
    </w:p>
    <w:p w:rsidR="007E5860" w:rsidRPr="001F1804" w:rsidRDefault="007E5860"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Het St. Hermanusgesticht is een sprekend bewijs van de bezorgdheid des herders voor 't onderwijs der kinderen; de herhaalde en doeltreffende uitbreidingen van het Gasthuis bewezen hoezeer ook de zieken en ongelukkigen hem ter harte gingen, en wat pastoor van Heesbeen geweest is voor de minder met aardsche goederen bedeelden, zal eerst in den jongsten dag openbaar gemaakt worden.</w:t>
      </w:r>
    </w:p>
    <w:p w:rsidR="007E5860" w:rsidRPr="001F1804" w:rsidRDefault="007E5860"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lastRenderedPageBreak/>
        <w:t>Moge Zeerw. reeds nu het loon ontvangen hebben voor zijn welbesteed leven. E, I. P.</w:t>
      </w:r>
    </w:p>
    <w:p w:rsidR="007E5860" w:rsidRPr="001F1804" w:rsidRDefault="007E5860" w:rsidP="00444082">
      <w:pPr>
        <w:jc w:val="both"/>
        <w:rPr>
          <w:rFonts w:ascii="Arial" w:hAnsi="Arial" w:cs="Arial"/>
          <w:sz w:val="20"/>
          <w:szCs w:val="20"/>
        </w:rPr>
      </w:pPr>
    </w:p>
    <w:p w:rsidR="00183A90" w:rsidRPr="001F1804" w:rsidRDefault="00183A90" w:rsidP="00444082">
      <w:pPr>
        <w:autoSpaceDE w:val="0"/>
        <w:autoSpaceDN w:val="0"/>
        <w:adjustRightInd w:val="0"/>
        <w:jc w:val="both"/>
        <w:rPr>
          <w:rFonts w:ascii="Arial" w:eastAsia="Arial Unicode MS" w:hAnsi="Arial" w:cs="Arial"/>
          <w:b/>
          <w:sz w:val="20"/>
          <w:szCs w:val="20"/>
          <w:u w:val="single"/>
        </w:rPr>
      </w:pPr>
      <w:r w:rsidRPr="001F1804">
        <w:rPr>
          <w:rFonts w:ascii="Arial" w:eastAsia="Arial Unicode MS" w:hAnsi="Arial" w:cs="Arial"/>
          <w:b/>
          <w:sz w:val="20"/>
          <w:szCs w:val="20"/>
          <w:u w:val="single"/>
        </w:rPr>
        <w:t>Nieuwe Tilburgsche Courant 02-09-1903</w:t>
      </w:r>
    </w:p>
    <w:p w:rsidR="00183A90" w:rsidRPr="001F1804" w:rsidRDefault="00183A90" w:rsidP="00444082">
      <w:pPr>
        <w:shd w:val="clear" w:color="auto" w:fill="FFFFFF"/>
        <w:jc w:val="both"/>
        <w:rPr>
          <w:rFonts w:ascii="Arial" w:eastAsia="Times New Roman" w:hAnsi="Arial" w:cs="Arial"/>
          <w:sz w:val="20"/>
          <w:szCs w:val="20"/>
          <w:lang w:eastAsia="nl-NL"/>
        </w:rPr>
      </w:pPr>
    </w:p>
    <w:p w:rsidR="00183A90" w:rsidRPr="001F1804" w:rsidRDefault="00183A90"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SCHIJNDEL, 29 Aug. Het bestuur van den N. C. Boerenbond alhier heeft een rekwest aan den minister verzonden waarin gevraagd wordt, om tegen het a. s. winterseizoen een landbouwcursus op te richten.</w:t>
      </w:r>
    </w:p>
    <w:p w:rsidR="008C1FC3" w:rsidRDefault="008C1FC3" w:rsidP="00444082">
      <w:pPr>
        <w:autoSpaceDE w:val="0"/>
        <w:autoSpaceDN w:val="0"/>
        <w:adjustRightInd w:val="0"/>
        <w:jc w:val="both"/>
        <w:rPr>
          <w:rFonts w:ascii="Arial" w:eastAsia="Arial Unicode MS" w:hAnsi="Arial" w:cs="Arial"/>
          <w:b/>
          <w:sz w:val="20"/>
          <w:szCs w:val="20"/>
          <w:u w:val="single"/>
        </w:rPr>
      </w:pPr>
    </w:p>
    <w:p w:rsidR="00C8780B" w:rsidRPr="001F1804" w:rsidRDefault="00C8780B"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03-09</w:t>
      </w:r>
      <w:r w:rsidRPr="001F1804">
        <w:rPr>
          <w:rFonts w:ascii="Arial" w:eastAsia="Arial Unicode MS" w:hAnsi="Arial" w:cs="Arial"/>
          <w:b/>
          <w:sz w:val="20"/>
          <w:szCs w:val="20"/>
          <w:u w:val="single"/>
        </w:rPr>
        <w:t>-190</w:t>
      </w:r>
      <w:r>
        <w:rPr>
          <w:rFonts w:ascii="Arial" w:eastAsia="Arial Unicode MS" w:hAnsi="Arial" w:cs="Arial"/>
          <w:b/>
          <w:sz w:val="20"/>
          <w:szCs w:val="20"/>
          <w:u w:val="single"/>
        </w:rPr>
        <w:t>3</w:t>
      </w:r>
    </w:p>
    <w:p w:rsidR="00C8780B" w:rsidRDefault="00C8780B" w:rsidP="00444082">
      <w:pPr>
        <w:autoSpaceDE w:val="0"/>
        <w:autoSpaceDN w:val="0"/>
        <w:adjustRightInd w:val="0"/>
        <w:jc w:val="both"/>
        <w:rPr>
          <w:rFonts w:ascii="Arial" w:eastAsia="Arial Unicode MS" w:hAnsi="Arial" w:cs="Arial"/>
          <w:b/>
          <w:sz w:val="20"/>
          <w:szCs w:val="20"/>
          <w:u w:val="single"/>
        </w:rPr>
      </w:pPr>
    </w:p>
    <w:p w:rsidR="00C8780B" w:rsidRDefault="00C8780B" w:rsidP="00444082">
      <w:pPr>
        <w:autoSpaceDE w:val="0"/>
        <w:autoSpaceDN w:val="0"/>
        <w:adjustRightInd w:val="0"/>
        <w:jc w:val="both"/>
        <w:rPr>
          <w:rFonts w:ascii="Arial" w:hAnsi="Arial" w:cs="Arial"/>
          <w:sz w:val="20"/>
          <w:szCs w:val="20"/>
        </w:rPr>
      </w:pPr>
      <w:r w:rsidRPr="00C8780B">
        <w:rPr>
          <w:rFonts w:ascii="Arial" w:hAnsi="Arial" w:cs="Arial"/>
          <w:sz w:val="20"/>
          <w:szCs w:val="20"/>
        </w:rPr>
        <w:t xml:space="preserve">SCHIJNDEL, 31 Aug. Op den gisteren gehouden </w:t>
      </w:r>
      <w:r>
        <w:rPr>
          <w:rFonts w:ascii="Arial" w:hAnsi="Arial" w:cs="Arial"/>
          <w:sz w:val="20"/>
          <w:szCs w:val="20"/>
        </w:rPr>
        <w:t>f</w:t>
      </w:r>
      <w:r w:rsidRPr="00C8780B">
        <w:rPr>
          <w:rFonts w:ascii="Arial" w:hAnsi="Arial" w:cs="Arial"/>
          <w:sz w:val="20"/>
          <w:szCs w:val="20"/>
        </w:rPr>
        <w:t xml:space="preserve">ietswedstrijd te Helmond wist de heer Jos. Van </w:t>
      </w:r>
      <w:r>
        <w:rPr>
          <w:rFonts w:ascii="Arial" w:hAnsi="Arial" w:cs="Arial"/>
          <w:sz w:val="20"/>
          <w:szCs w:val="20"/>
        </w:rPr>
        <w:t>H</w:t>
      </w:r>
      <w:r w:rsidRPr="00C8780B">
        <w:rPr>
          <w:rFonts w:ascii="Arial" w:hAnsi="Arial" w:cs="Arial"/>
          <w:sz w:val="20"/>
          <w:szCs w:val="20"/>
        </w:rPr>
        <w:t xml:space="preserve">eeswijk zijn ouden roem te handhaven. Niet minder toch dan drie prijzen, waarvan 2 eerste en 1 tweede, werden meegebracht, </w:t>
      </w:r>
      <w:r>
        <w:rPr>
          <w:rFonts w:ascii="Arial" w:hAnsi="Arial" w:cs="Arial"/>
          <w:sz w:val="20"/>
          <w:szCs w:val="20"/>
        </w:rPr>
        <w:t>H</w:t>
      </w:r>
      <w:r w:rsidRPr="00C8780B">
        <w:rPr>
          <w:rFonts w:ascii="Arial" w:hAnsi="Arial" w:cs="Arial"/>
          <w:sz w:val="20"/>
          <w:szCs w:val="20"/>
        </w:rPr>
        <w:t xml:space="preserve">ij won </w:t>
      </w:r>
      <w:r>
        <w:rPr>
          <w:rFonts w:ascii="Arial" w:hAnsi="Arial" w:cs="Arial"/>
          <w:sz w:val="20"/>
          <w:szCs w:val="20"/>
        </w:rPr>
        <w:t>n</w:t>
      </w:r>
      <w:r w:rsidRPr="00C8780B">
        <w:rPr>
          <w:rFonts w:ascii="Arial" w:hAnsi="Arial" w:cs="Arial"/>
          <w:sz w:val="20"/>
          <w:szCs w:val="20"/>
        </w:rPr>
        <w:t>l. den eersten prijs voor het langzaam rijden, den eersten prijs voor het eierr</w:t>
      </w:r>
      <w:r>
        <w:rPr>
          <w:rFonts w:ascii="Arial" w:hAnsi="Arial" w:cs="Arial"/>
          <w:sz w:val="20"/>
          <w:szCs w:val="20"/>
        </w:rPr>
        <w:t>ij</w:t>
      </w:r>
      <w:r w:rsidRPr="00C8780B">
        <w:rPr>
          <w:rFonts w:ascii="Arial" w:hAnsi="Arial" w:cs="Arial"/>
          <w:sz w:val="20"/>
          <w:szCs w:val="20"/>
        </w:rPr>
        <w:t>den en den tweeden voor het kunstrijden. Alle eer aan den kranigen sportbroeder !</w:t>
      </w:r>
    </w:p>
    <w:p w:rsidR="00C8780B" w:rsidRDefault="00C8780B" w:rsidP="00444082">
      <w:pPr>
        <w:autoSpaceDE w:val="0"/>
        <w:autoSpaceDN w:val="0"/>
        <w:adjustRightInd w:val="0"/>
        <w:jc w:val="both"/>
        <w:rPr>
          <w:rFonts w:ascii="Arial" w:hAnsi="Arial" w:cs="Arial"/>
          <w:sz w:val="20"/>
          <w:szCs w:val="20"/>
        </w:rPr>
      </w:pPr>
    </w:p>
    <w:p w:rsidR="00B176B2" w:rsidRPr="001F1804" w:rsidRDefault="00B176B2"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05-09</w:t>
      </w:r>
      <w:r w:rsidRPr="001F1804">
        <w:rPr>
          <w:rFonts w:ascii="Arial" w:eastAsia="Arial Unicode MS" w:hAnsi="Arial" w:cs="Arial"/>
          <w:b/>
          <w:sz w:val="20"/>
          <w:szCs w:val="20"/>
          <w:u w:val="single"/>
        </w:rPr>
        <w:t>-190</w:t>
      </w:r>
      <w:r>
        <w:rPr>
          <w:rFonts w:ascii="Arial" w:eastAsia="Arial Unicode MS" w:hAnsi="Arial" w:cs="Arial"/>
          <w:b/>
          <w:sz w:val="20"/>
          <w:szCs w:val="20"/>
          <w:u w:val="single"/>
        </w:rPr>
        <w:t>3</w:t>
      </w:r>
    </w:p>
    <w:p w:rsidR="00B176B2" w:rsidRDefault="00B176B2" w:rsidP="00444082">
      <w:pPr>
        <w:autoSpaceDE w:val="0"/>
        <w:autoSpaceDN w:val="0"/>
        <w:adjustRightInd w:val="0"/>
        <w:jc w:val="both"/>
        <w:rPr>
          <w:rFonts w:ascii="Arial" w:eastAsia="Arial Unicode MS" w:hAnsi="Arial" w:cs="Arial"/>
          <w:b/>
          <w:sz w:val="20"/>
          <w:szCs w:val="20"/>
          <w:u w:val="single"/>
        </w:rPr>
      </w:pPr>
    </w:p>
    <w:p w:rsidR="00B176B2" w:rsidRPr="001F1804" w:rsidRDefault="00B176B2"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sz w:val="20"/>
          <w:szCs w:val="20"/>
        </w:rPr>
        <w:t>Arrondissements-Rechtbank te ´s-Hertogenbosch.</w:t>
      </w:r>
    </w:p>
    <w:p w:rsidR="00B176B2" w:rsidRPr="001F1804" w:rsidRDefault="00B176B2"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sz w:val="20"/>
          <w:szCs w:val="20"/>
        </w:rPr>
        <w:t xml:space="preserve">Zitting van </w:t>
      </w:r>
      <w:r>
        <w:rPr>
          <w:rFonts w:ascii="Arial" w:eastAsia="Arial Unicode MS" w:hAnsi="Arial" w:cs="Arial"/>
          <w:sz w:val="20"/>
          <w:szCs w:val="20"/>
        </w:rPr>
        <w:t>Donderdag 3 September 1903</w:t>
      </w:r>
      <w:r w:rsidRPr="001F1804">
        <w:rPr>
          <w:rFonts w:ascii="Arial" w:eastAsia="Arial Unicode MS" w:hAnsi="Arial" w:cs="Arial"/>
          <w:sz w:val="20"/>
          <w:szCs w:val="20"/>
        </w:rPr>
        <w:t>.</w:t>
      </w:r>
    </w:p>
    <w:p w:rsidR="00B176B2" w:rsidRDefault="00B176B2" w:rsidP="00444082">
      <w:pPr>
        <w:autoSpaceDE w:val="0"/>
        <w:autoSpaceDN w:val="0"/>
        <w:adjustRightInd w:val="0"/>
        <w:jc w:val="both"/>
        <w:rPr>
          <w:rFonts w:ascii="Arial" w:hAnsi="Arial" w:cs="Arial"/>
          <w:sz w:val="20"/>
          <w:szCs w:val="20"/>
        </w:rPr>
      </w:pPr>
      <w:r w:rsidRPr="001F1804">
        <w:rPr>
          <w:rFonts w:ascii="Arial" w:hAnsi="Arial" w:cs="Arial"/>
          <w:sz w:val="20"/>
          <w:szCs w:val="20"/>
        </w:rPr>
        <w:t>Uitspraken in zake het O. M. tegen:</w:t>
      </w:r>
      <w:r w:rsidR="00B22745" w:rsidRPr="00B22745">
        <w:t xml:space="preserve"> </w:t>
      </w:r>
      <w:r w:rsidR="00B22745" w:rsidRPr="00B22745">
        <w:rPr>
          <w:rFonts w:ascii="Arial" w:hAnsi="Arial" w:cs="Arial"/>
          <w:sz w:val="20"/>
          <w:szCs w:val="20"/>
        </w:rPr>
        <w:t xml:space="preserve">A. v. H., te </w:t>
      </w:r>
      <w:r w:rsidR="00B22745" w:rsidRPr="00B22745">
        <w:rPr>
          <w:rStyle w:val="Nadruk"/>
          <w:rFonts w:ascii="Arial" w:hAnsi="Arial" w:cs="Arial"/>
          <w:i w:val="0"/>
          <w:sz w:val="20"/>
          <w:szCs w:val="20"/>
        </w:rPr>
        <w:t>Schijndel</w:t>
      </w:r>
      <w:r w:rsidR="00B22745" w:rsidRPr="00B22745">
        <w:rPr>
          <w:rFonts w:ascii="Arial" w:hAnsi="Arial" w:cs="Arial"/>
          <w:sz w:val="20"/>
          <w:szCs w:val="20"/>
        </w:rPr>
        <w:t>, wederspannigheid, f 6 of 12 d.</w:t>
      </w:r>
    </w:p>
    <w:p w:rsidR="00B22745" w:rsidRDefault="00B22745" w:rsidP="00444082">
      <w:pPr>
        <w:autoSpaceDE w:val="0"/>
        <w:autoSpaceDN w:val="0"/>
        <w:adjustRightInd w:val="0"/>
        <w:jc w:val="both"/>
        <w:rPr>
          <w:rFonts w:ascii="Arial" w:hAnsi="Arial" w:cs="Arial"/>
          <w:sz w:val="20"/>
          <w:szCs w:val="20"/>
        </w:rPr>
      </w:pPr>
    </w:p>
    <w:p w:rsidR="00ED6AE0" w:rsidRPr="001F1804" w:rsidRDefault="00ED6AE0"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07-09</w:t>
      </w:r>
      <w:r w:rsidRPr="001F1804">
        <w:rPr>
          <w:rFonts w:ascii="Arial" w:eastAsia="Arial Unicode MS" w:hAnsi="Arial" w:cs="Arial"/>
          <w:b/>
          <w:sz w:val="20"/>
          <w:szCs w:val="20"/>
          <w:u w:val="single"/>
        </w:rPr>
        <w:t>-190</w:t>
      </w:r>
      <w:r>
        <w:rPr>
          <w:rFonts w:ascii="Arial" w:eastAsia="Arial Unicode MS" w:hAnsi="Arial" w:cs="Arial"/>
          <w:b/>
          <w:sz w:val="20"/>
          <w:szCs w:val="20"/>
          <w:u w:val="single"/>
        </w:rPr>
        <w:t>3</w:t>
      </w:r>
    </w:p>
    <w:p w:rsidR="00ED6AE0" w:rsidRDefault="00ED6AE0" w:rsidP="00444082">
      <w:pPr>
        <w:autoSpaceDE w:val="0"/>
        <w:autoSpaceDN w:val="0"/>
        <w:adjustRightInd w:val="0"/>
        <w:jc w:val="both"/>
        <w:rPr>
          <w:rFonts w:ascii="Arial" w:hAnsi="Arial" w:cs="Arial"/>
          <w:sz w:val="20"/>
          <w:szCs w:val="20"/>
        </w:rPr>
      </w:pPr>
    </w:p>
    <w:p w:rsidR="00ED6AE0" w:rsidRDefault="008A652C" w:rsidP="00444082">
      <w:pPr>
        <w:pStyle w:val="Normaalweb"/>
        <w:spacing w:before="0" w:beforeAutospacing="0" w:after="0" w:afterAutospacing="0"/>
        <w:jc w:val="both"/>
        <w:rPr>
          <w:rFonts w:ascii="Arial" w:hAnsi="Arial" w:cs="Arial"/>
          <w:sz w:val="20"/>
          <w:szCs w:val="20"/>
        </w:rPr>
      </w:pPr>
      <w:r w:rsidRPr="008A652C">
        <w:rPr>
          <w:rFonts w:ascii="Arial" w:hAnsi="Arial" w:cs="Arial"/>
          <w:sz w:val="20"/>
          <w:szCs w:val="20"/>
        </w:rPr>
        <w:t xml:space="preserve">SCHIJNDEL, 4 Sept. De herkozen raadsleden, de heeren A. Bolsius, W. Van Esch, P. Kamps en A. Verhagen zijn opnieuw benoemd als ambtenaar van den burgerlijken stand. </w:t>
      </w:r>
    </w:p>
    <w:p w:rsidR="00ED6AE0" w:rsidRDefault="00ED6AE0" w:rsidP="00444082">
      <w:pPr>
        <w:pStyle w:val="Normaalweb"/>
        <w:spacing w:before="0" w:beforeAutospacing="0" w:after="0" w:afterAutospacing="0"/>
        <w:jc w:val="both"/>
        <w:rPr>
          <w:rFonts w:ascii="Arial" w:hAnsi="Arial" w:cs="Arial"/>
          <w:sz w:val="20"/>
          <w:szCs w:val="20"/>
        </w:rPr>
      </w:pPr>
    </w:p>
    <w:p w:rsidR="008A652C" w:rsidRPr="008A652C" w:rsidRDefault="008A652C" w:rsidP="00444082">
      <w:pPr>
        <w:pStyle w:val="Normaalweb"/>
        <w:spacing w:before="0" w:beforeAutospacing="0" w:after="0" w:afterAutospacing="0"/>
        <w:jc w:val="both"/>
        <w:rPr>
          <w:rFonts w:ascii="Arial" w:hAnsi="Arial" w:cs="Arial"/>
          <w:sz w:val="20"/>
          <w:szCs w:val="20"/>
        </w:rPr>
      </w:pPr>
      <w:r w:rsidRPr="008A652C">
        <w:rPr>
          <w:rFonts w:ascii="Arial" w:hAnsi="Arial" w:cs="Arial"/>
          <w:sz w:val="20"/>
          <w:szCs w:val="20"/>
        </w:rPr>
        <w:t>De Weduwe Hagelaars, oud en hardhoorig, kwam heden over de tramlijn, juist toen nabij den handwijzer de tram van pl. in. 10 uur in de richting 's-Bosc</w:t>
      </w:r>
      <w:r w:rsidR="00ED6AE0">
        <w:rPr>
          <w:rFonts w:ascii="Arial" w:hAnsi="Arial" w:cs="Arial"/>
          <w:sz w:val="20"/>
          <w:szCs w:val="20"/>
        </w:rPr>
        <w:t>h</w:t>
      </w:r>
      <w:r w:rsidRPr="008A652C">
        <w:rPr>
          <w:rFonts w:ascii="Arial" w:hAnsi="Arial" w:cs="Arial"/>
          <w:sz w:val="20"/>
          <w:szCs w:val="20"/>
        </w:rPr>
        <w:t xml:space="preserve"> zou vertrekken. De vrouw hoorde vermoedelijk den tram niet en al het remmen van den machinist was niet voldoende om een groot ongeluk to voorkomen. De vrouw werd gegrepen en was kort daarna een lijk. Naar wij vernemen heeft het trampersoneel geen schuld aan het ongeluk.</w:t>
      </w:r>
    </w:p>
    <w:p w:rsidR="008A652C" w:rsidRDefault="008A652C" w:rsidP="00444082">
      <w:pPr>
        <w:autoSpaceDE w:val="0"/>
        <w:autoSpaceDN w:val="0"/>
        <w:adjustRightInd w:val="0"/>
        <w:jc w:val="both"/>
        <w:rPr>
          <w:rFonts w:ascii="Arial" w:eastAsia="Arial Unicode MS" w:hAnsi="Arial" w:cs="Arial"/>
          <w:b/>
          <w:sz w:val="20"/>
          <w:szCs w:val="20"/>
          <w:u w:val="single"/>
        </w:rPr>
      </w:pPr>
    </w:p>
    <w:p w:rsidR="00C50628" w:rsidRDefault="00C50628" w:rsidP="00444082">
      <w:pPr>
        <w:autoSpaceDE w:val="0"/>
        <w:autoSpaceDN w:val="0"/>
        <w:adjustRightInd w:val="0"/>
        <w:jc w:val="both"/>
        <w:rPr>
          <w:rFonts w:ascii="Arial" w:hAnsi="Arial" w:cs="Arial"/>
          <w:sz w:val="20"/>
          <w:szCs w:val="20"/>
        </w:rPr>
      </w:pPr>
      <w:r w:rsidRPr="00C50628">
        <w:rPr>
          <w:rFonts w:ascii="Arial" w:hAnsi="Arial" w:cs="Arial"/>
          <w:sz w:val="20"/>
          <w:szCs w:val="20"/>
        </w:rPr>
        <w:t>SCHIJNDEL, 5 Sept. Ten einde onze aanstaande kermis eenigen lu</w:t>
      </w:r>
      <w:r>
        <w:rPr>
          <w:rFonts w:ascii="Arial" w:hAnsi="Arial" w:cs="Arial"/>
          <w:sz w:val="20"/>
          <w:szCs w:val="20"/>
        </w:rPr>
        <w:t>is</w:t>
      </w:r>
      <w:r w:rsidRPr="00C50628">
        <w:rPr>
          <w:rFonts w:ascii="Arial" w:hAnsi="Arial" w:cs="Arial"/>
          <w:sz w:val="20"/>
          <w:szCs w:val="20"/>
        </w:rPr>
        <w:t>ter bij te zetten, besloot „Van Amstels wielerclub" op Zondag 27 September een wedstrijd te houden in den grooten tuin van den heer M. Goyaerts, in „de Zwaan" alhier. Prachtige prijzen zullen worden uitgeloofd.</w:t>
      </w:r>
    </w:p>
    <w:p w:rsidR="00C50628" w:rsidRDefault="00C50628" w:rsidP="00444082">
      <w:pPr>
        <w:autoSpaceDE w:val="0"/>
        <w:autoSpaceDN w:val="0"/>
        <w:adjustRightInd w:val="0"/>
        <w:jc w:val="both"/>
        <w:rPr>
          <w:rFonts w:ascii="Arial" w:hAnsi="Arial" w:cs="Arial"/>
          <w:sz w:val="20"/>
          <w:szCs w:val="20"/>
        </w:rPr>
      </w:pPr>
    </w:p>
    <w:p w:rsidR="003E693E" w:rsidRDefault="002D7F4F" w:rsidP="00444082">
      <w:pPr>
        <w:autoSpaceDE w:val="0"/>
        <w:autoSpaceDN w:val="0"/>
        <w:adjustRightInd w:val="0"/>
        <w:jc w:val="both"/>
        <w:rPr>
          <w:rFonts w:ascii="Arial" w:hAnsi="Arial" w:cs="Arial"/>
          <w:sz w:val="20"/>
          <w:szCs w:val="20"/>
        </w:rPr>
      </w:pPr>
      <w:r w:rsidRPr="002D7F4F">
        <w:rPr>
          <w:rFonts w:ascii="Arial" w:hAnsi="Arial" w:cs="Arial"/>
          <w:sz w:val="20"/>
          <w:szCs w:val="20"/>
        </w:rPr>
        <w:t>Openbare V</w:t>
      </w:r>
      <w:r>
        <w:rPr>
          <w:rFonts w:ascii="Arial" w:hAnsi="Arial" w:cs="Arial"/>
          <w:sz w:val="20"/>
          <w:szCs w:val="20"/>
        </w:rPr>
        <w:t>erkooping</w:t>
      </w:r>
      <w:r w:rsidRPr="002D7F4F">
        <w:rPr>
          <w:rFonts w:ascii="Arial" w:hAnsi="Arial" w:cs="Arial"/>
          <w:sz w:val="20"/>
          <w:szCs w:val="20"/>
        </w:rPr>
        <w:t xml:space="preserve"> van BO</w:t>
      </w:r>
      <w:r>
        <w:rPr>
          <w:rFonts w:ascii="Arial" w:hAnsi="Arial" w:cs="Arial"/>
          <w:sz w:val="20"/>
          <w:szCs w:val="20"/>
        </w:rPr>
        <w:t>OM</w:t>
      </w:r>
      <w:r w:rsidRPr="002D7F4F">
        <w:rPr>
          <w:rFonts w:ascii="Arial" w:hAnsi="Arial" w:cs="Arial"/>
          <w:sz w:val="20"/>
          <w:szCs w:val="20"/>
        </w:rPr>
        <w:t xml:space="preserve">EN. BURGEMEESTER </w:t>
      </w:r>
      <w:r>
        <w:rPr>
          <w:rFonts w:ascii="Arial" w:hAnsi="Arial" w:cs="Arial"/>
          <w:sz w:val="20"/>
          <w:szCs w:val="20"/>
        </w:rPr>
        <w:t>EN</w:t>
      </w:r>
      <w:r w:rsidRPr="002D7F4F">
        <w:rPr>
          <w:rFonts w:ascii="Arial" w:hAnsi="Arial" w:cs="Arial"/>
          <w:sz w:val="20"/>
          <w:szCs w:val="20"/>
        </w:rPr>
        <w:t xml:space="preserve"> WETHOUDERS van Sc</w:t>
      </w:r>
      <w:r>
        <w:rPr>
          <w:rFonts w:ascii="Arial" w:hAnsi="Arial" w:cs="Arial"/>
          <w:sz w:val="20"/>
          <w:szCs w:val="20"/>
        </w:rPr>
        <w:t>h</w:t>
      </w:r>
      <w:r w:rsidRPr="002D7F4F">
        <w:rPr>
          <w:rFonts w:ascii="Arial" w:hAnsi="Arial" w:cs="Arial"/>
          <w:sz w:val="20"/>
          <w:szCs w:val="20"/>
        </w:rPr>
        <w:t>ijndel, zullen op Dinsdag 22 September a. s.</w:t>
      </w:r>
      <w:r>
        <w:rPr>
          <w:rFonts w:ascii="Arial" w:hAnsi="Arial" w:cs="Arial"/>
          <w:sz w:val="20"/>
          <w:szCs w:val="20"/>
        </w:rPr>
        <w:t>,des nam. ten 3 ure, ten her</w:t>
      </w:r>
      <w:r w:rsidRPr="002D7F4F">
        <w:rPr>
          <w:rFonts w:ascii="Arial" w:hAnsi="Arial" w:cs="Arial"/>
          <w:sz w:val="20"/>
          <w:szCs w:val="20"/>
        </w:rPr>
        <w:t>berge van HUB. HEESTERS in het</w:t>
      </w:r>
      <w:r>
        <w:rPr>
          <w:rFonts w:ascii="Arial" w:hAnsi="Arial" w:cs="Arial"/>
          <w:sz w:val="20"/>
          <w:szCs w:val="20"/>
        </w:rPr>
        <w:t xml:space="preserve"> </w:t>
      </w:r>
      <w:r w:rsidRPr="002D7F4F">
        <w:rPr>
          <w:rFonts w:ascii="Arial" w:hAnsi="Arial" w:cs="Arial"/>
          <w:sz w:val="20"/>
          <w:szCs w:val="20"/>
        </w:rPr>
        <w:t>Dorp, voor de Gemeente en den A</w:t>
      </w:r>
      <w:r>
        <w:rPr>
          <w:rFonts w:ascii="Arial" w:hAnsi="Arial" w:cs="Arial"/>
          <w:sz w:val="20"/>
          <w:szCs w:val="20"/>
        </w:rPr>
        <w:t>lg</w:t>
      </w:r>
      <w:r w:rsidRPr="002D7F4F">
        <w:rPr>
          <w:rFonts w:ascii="Arial" w:hAnsi="Arial" w:cs="Arial"/>
          <w:sz w:val="20"/>
          <w:szCs w:val="20"/>
        </w:rPr>
        <w:t>emee</w:t>
      </w:r>
      <w:r>
        <w:rPr>
          <w:rFonts w:ascii="Arial" w:hAnsi="Arial" w:cs="Arial"/>
          <w:sz w:val="20"/>
          <w:szCs w:val="20"/>
        </w:rPr>
        <w:t>n</w:t>
      </w:r>
      <w:r w:rsidRPr="002D7F4F">
        <w:rPr>
          <w:rFonts w:ascii="Arial" w:hAnsi="Arial" w:cs="Arial"/>
          <w:sz w:val="20"/>
          <w:szCs w:val="20"/>
        </w:rPr>
        <w:t>en Armen in "het openbaar, verdeeld in koopen,</w:t>
      </w:r>
      <w:r w:rsidR="003E693E" w:rsidRPr="003E693E">
        <w:rPr>
          <w:rFonts w:ascii="Arial" w:hAnsi="Arial" w:cs="Arial"/>
          <w:sz w:val="20"/>
          <w:szCs w:val="20"/>
        </w:rPr>
        <w:t>VE</w:t>
      </w:r>
      <w:r w:rsidR="003E693E">
        <w:rPr>
          <w:rFonts w:ascii="Arial" w:hAnsi="Arial" w:cs="Arial"/>
          <w:sz w:val="20"/>
          <w:szCs w:val="20"/>
        </w:rPr>
        <w:t>R</w:t>
      </w:r>
      <w:r w:rsidR="003E693E" w:rsidRPr="003E693E">
        <w:rPr>
          <w:rFonts w:ascii="Arial" w:hAnsi="Arial" w:cs="Arial"/>
          <w:sz w:val="20"/>
          <w:szCs w:val="20"/>
        </w:rPr>
        <w:t>K</w:t>
      </w:r>
      <w:r w:rsidR="003E693E">
        <w:rPr>
          <w:rFonts w:ascii="Arial" w:hAnsi="Arial" w:cs="Arial"/>
          <w:sz w:val="20"/>
          <w:szCs w:val="20"/>
        </w:rPr>
        <w:t>OO</w:t>
      </w:r>
      <w:r w:rsidR="003E693E" w:rsidRPr="003E693E">
        <w:rPr>
          <w:rFonts w:ascii="Arial" w:hAnsi="Arial" w:cs="Arial"/>
          <w:sz w:val="20"/>
          <w:szCs w:val="20"/>
        </w:rPr>
        <w:t xml:space="preserve">PEN: </w:t>
      </w:r>
      <w:r w:rsidR="003E693E">
        <w:rPr>
          <w:rFonts w:ascii="Arial" w:hAnsi="Arial" w:cs="Arial"/>
          <w:sz w:val="20"/>
          <w:szCs w:val="20"/>
        </w:rPr>
        <w:t>4</w:t>
      </w:r>
      <w:r w:rsidR="003E693E" w:rsidRPr="003E693E">
        <w:rPr>
          <w:rFonts w:ascii="Arial" w:hAnsi="Arial" w:cs="Arial"/>
          <w:sz w:val="20"/>
          <w:szCs w:val="20"/>
        </w:rPr>
        <w:t>85 stuks C</w:t>
      </w:r>
      <w:r w:rsidR="003E693E">
        <w:rPr>
          <w:rFonts w:ascii="Arial" w:hAnsi="Arial" w:cs="Arial"/>
          <w:sz w:val="20"/>
          <w:szCs w:val="20"/>
        </w:rPr>
        <w:t>ana</w:t>
      </w:r>
      <w:r w:rsidR="003E693E" w:rsidRPr="003E693E">
        <w:rPr>
          <w:rFonts w:ascii="Arial" w:hAnsi="Arial" w:cs="Arial"/>
          <w:sz w:val="20"/>
          <w:szCs w:val="20"/>
        </w:rPr>
        <w:t>daboo</w:t>
      </w:r>
      <w:r w:rsidR="003E693E">
        <w:rPr>
          <w:rFonts w:ascii="Arial" w:hAnsi="Arial" w:cs="Arial"/>
          <w:sz w:val="20"/>
          <w:szCs w:val="20"/>
        </w:rPr>
        <w:t>m</w:t>
      </w:r>
      <w:r w:rsidR="003E693E" w:rsidRPr="003E693E">
        <w:rPr>
          <w:rFonts w:ascii="Arial" w:hAnsi="Arial" w:cs="Arial"/>
          <w:sz w:val="20"/>
          <w:szCs w:val="20"/>
        </w:rPr>
        <w:t xml:space="preserve">en </w:t>
      </w:r>
      <w:r w:rsidR="003E693E">
        <w:rPr>
          <w:rFonts w:ascii="Arial" w:hAnsi="Arial" w:cs="Arial"/>
          <w:sz w:val="20"/>
          <w:szCs w:val="20"/>
        </w:rPr>
        <w:t xml:space="preserve">en </w:t>
      </w:r>
      <w:r w:rsidR="003E693E" w:rsidRPr="003E693E">
        <w:rPr>
          <w:rFonts w:ascii="Arial" w:hAnsi="Arial" w:cs="Arial"/>
          <w:sz w:val="20"/>
          <w:szCs w:val="20"/>
        </w:rPr>
        <w:t xml:space="preserve">10 </w:t>
      </w:r>
      <w:r w:rsidR="003E693E">
        <w:rPr>
          <w:rFonts w:ascii="Arial" w:hAnsi="Arial" w:cs="Arial"/>
          <w:sz w:val="20"/>
          <w:szCs w:val="20"/>
        </w:rPr>
        <w:t>W</w:t>
      </w:r>
      <w:r w:rsidR="003E693E" w:rsidRPr="003E693E">
        <w:rPr>
          <w:rFonts w:ascii="Arial" w:hAnsi="Arial" w:cs="Arial"/>
          <w:sz w:val="20"/>
          <w:szCs w:val="20"/>
        </w:rPr>
        <w:t xml:space="preserve">ilgen, staande op </w:t>
      </w:r>
      <w:r>
        <w:rPr>
          <w:rFonts w:ascii="Arial" w:hAnsi="Arial" w:cs="Arial"/>
          <w:sz w:val="20"/>
          <w:szCs w:val="20"/>
        </w:rPr>
        <w:t>v</w:t>
      </w:r>
      <w:r w:rsidR="003E693E" w:rsidRPr="003E693E">
        <w:rPr>
          <w:rFonts w:ascii="Arial" w:hAnsi="Arial" w:cs="Arial"/>
          <w:sz w:val="20"/>
          <w:szCs w:val="20"/>
        </w:rPr>
        <w:t>erschillende plaatsen zooals bij billetten nader i</w:t>
      </w:r>
      <w:r w:rsidR="003E693E">
        <w:rPr>
          <w:rFonts w:ascii="Arial" w:hAnsi="Arial" w:cs="Arial"/>
          <w:sz w:val="20"/>
          <w:szCs w:val="20"/>
        </w:rPr>
        <w:t>s</w:t>
      </w:r>
      <w:r w:rsidR="003E693E" w:rsidRPr="003E693E">
        <w:rPr>
          <w:rFonts w:ascii="Arial" w:hAnsi="Arial" w:cs="Arial"/>
          <w:sz w:val="20"/>
          <w:szCs w:val="20"/>
        </w:rPr>
        <w:t xml:space="preserve"> omschreven en groote</w:t>
      </w:r>
      <w:r w:rsidR="003E693E">
        <w:rPr>
          <w:rFonts w:ascii="Arial" w:hAnsi="Arial" w:cs="Arial"/>
          <w:sz w:val="20"/>
          <w:szCs w:val="20"/>
        </w:rPr>
        <w:t>n</w:t>
      </w:r>
      <w:r w:rsidR="003E693E" w:rsidRPr="003E693E">
        <w:rPr>
          <w:rFonts w:ascii="Arial" w:hAnsi="Arial" w:cs="Arial"/>
          <w:sz w:val="20"/>
          <w:szCs w:val="20"/>
        </w:rPr>
        <w:t>deels zeer gelegen voor het vervoer door de Z.-Willemsvaart. Nade</w:t>
      </w:r>
      <w:r w:rsidR="003E693E">
        <w:rPr>
          <w:rFonts w:ascii="Arial" w:hAnsi="Arial" w:cs="Arial"/>
          <w:sz w:val="20"/>
          <w:szCs w:val="20"/>
        </w:rPr>
        <w:t>re</w:t>
      </w:r>
      <w:r w:rsidR="003E693E" w:rsidRPr="003E693E">
        <w:rPr>
          <w:rFonts w:ascii="Arial" w:hAnsi="Arial" w:cs="Arial"/>
          <w:sz w:val="20"/>
          <w:szCs w:val="20"/>
        </w:rPr>
        <w:t xml:space="preserve"> inlicht</w:t>
      </w:r>
      <w:r w:rsidR="003E693E">
        <w:rPr>
          <w:rFonts w:ascii="Arial" w:hAnsi="Arial" w:cs="Arial"/>
          <w:sz w:val="20"/>
          <w:szCs w:val="20"/>
        </w:rPr>
        <w:t xml:space="preserve">ingen zijn verkrijgbaar bij het </w:t>
      </w:r>
      <w:r w:rsidR="003E693E" w:rsidRPr="003E693E">
        <w:rPr>
          <w:rFonts w:ascii="Arial" w:hAnsi="Arial" w:cs="Arial"/>
          <w:sz w:val="20"/>
          <w:szCs w:val="20"/>
        </w:rPr>
        <w:t xml:space="preserve">Gemeentebestuur van </w:t>
      </w:r>
      <w:r w:rsidR="003E693E" w:rsidRPr="003E693E">
        <w:rPr>
          <w:rStyle w:val="Nadruk"/>
          <w:rFonts w:ascii="Arial" w:hAnsi="Arial" w:cs="Arial"/>
          <w:i w:val="0"/>
          <w:sz w:val="20"/>
          <w:szCs w:val="20"/>
        </w:rPr>
        <w:t>Schijndel</w:t>
      </w:r>
      <w:r w:rsidR="003E693E" w:rsidRPr="003E693E">
        <w:rPr>
          <w:rFonts w:ascii="Arial" w:hAnsi="Arial" w:cs="Arial"/>
          <w:i/>
          <w:sz w:val="20"/>
          <w:szCs w:val="20"/>
        </w:rPr>
        <w:t xml:space="preserve"> </w:t>
      </w:r>
      <w:r w:rsidR="003E693E" w:rsidRPr="003E693E">
        <w:rPr>
          <w:rFonts w:ascii="Arial" w:hAnsi="Arial" w:cs="Arial"/>
          <w:sz w:val="20"/>
          <w:szCs w:val="20"/>
        </w:rPr>
        <w:t>en d</w:t>
      </w:r>
      <w:r w:rsidR="003E693E">
        <w:rPr>
          <w:rFonts w:ascii="Arial" w:hAnsi="Arial" w:cs="Arial"/>
          <w:sz w:val="20"/>
          <w:szCs w:val="20"/>
        </w:rPr>
        <w:t>e</w:t>
      </w:r>
      <w:r w:rsidR="003E693E" w:rsidRPr="003E693E">
        <w:rPr>
          <w:rFonts w:ascii="Arial" w:hAnsi="Arial" w:cs="Arial"/>
          <w:sz w:val="20"/>
          <w:szCs w:val="20"/>
        </w:rPr>
        <w:t xml:space="preserve">n Pootmeester J. W. SMITS </w:t>
      </w:r>
      <w:r w:rsidR="003E693E">
        <w:rPr>
          <w:rFonts w:ascii="Arial" w:hAnsi="Arial" w:cs="Arial"/>
          <w:sz w:val="20"/>
          <w:szCs w:val="20"/>
        </w:rPr>
        <w:t>aldaar.</w:t>
      </w:r>
    </w:p>
    <w:p w:rsidR="003E693E" w:rsidRPr="003E693E" w:rsidRDefault="003E693E" w:rsidP="00444082">
      <w:pPr>
        <w:autoSpaceDE w:val="0"/>
        <w:autoSpaceDN w:val="0"/>
        <w:adjustRightInd w:val="0"/>
        <w:jc w:val="both"/>
        <w:rPr>
          <w:rFonts w:ascii="Arial" w:hAnsi="Arial" w:cs="Arial"/>
          <w:sz w:val="20"/>
          <w:szCs w:val="20"/>
        </w:rPr>
      </w:pPr>
    </w:p>
    <w:p w:rsidR="00E6242F" w:rsidRPr="001F1804" w:rsidRDefault="00E6242F"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08-09</w:t>
      </w:r>
      <w:r w:rsidRPr="001F1804">
        <w:rPr>
          <w:rFonts w:ascii="Arial" w:eastAsia="Arial Unicode MS" w:hAnsi="Arial" w:cs="Arial"/>
          <w:b/>
          <w:sz w:val="20"/>
          <w:szCs w:val="20"/>
          <w:u w:val="single"/>
        </w:rPr>
        <w:t>-190</w:t>
      </w:r>
      <w:r>
        <w:rPr>
          <w:rFonts w:ascii="Arial" w:eastAsia="Arial Unicode MS" w:hAnsi="Arial" w:cs="Arial"/>
          <w:b/>
          <w:sz w:val="20"/>
          <w:szCs w:val="20"/>
          <w:u w:val="single"/>
        </w:rPr>
        <w:t>3</w:t>
      </w:r>
    </w:p>
    <w:p w:rsidR="00E6242F" w:rsidRDefault="00E6242F" w:rsidP="00444082">
      <w:pPr>
        <w:autoSpaceDE w:val="0"/>
        <w:autoSpaceDN w:val="0"/>
        <w:adjustRightInd w:val="0"/>
        <w:jc w:val="both"/>
        <w:rPr>
          <w:rFonts w:ascii="Arial" w:hAnsi="Arial" w:cs="Arial"/>
          <w:sz w:val="20"/>
          <w:szCs w:val="20"/>
        </w:rPr>
      </w:pPr>
    </w:p>
    <w:p w:rsidR="00E6242F" w:rsidRDefault="00E6242F" w:rsidP="00444082">
      <w:pPr>
        <w:autoSpaceDE w:val="0"/>
        <w:autoSpaceDN w:val="0"/>
        <w:adjustRightInd w:val="0"/>
        <w:jc w:val="both"/>
        <w:rPr>
          <w:rFonts w:ascii="Arial" w:hAnsi="Arial" w:cs="Arial"/>
          <w:sz w:val="20"/>
          <w:szCs w:val="20"/>
        </w:rPr>
      </w:pPr>
      <w:r w:rsidRPr="00E6242F">
        <w:rPr>
          <w:rFonts w:ascii="Arial" w:hAnsi="Arial" w:cs="Arial"/>
          <w:sz w:val="20"/>
          <w:szCs w:val="20"/>
        </w:rPr>
        <w:t>SCHIJNDEL, 7 Sept. De aanleg eener tweede lijn van den N. B. D. spoorweg vordert niet flinken spoed. Een traject is reeds in gebruik genomen en als de werkzaamheden zoo blijven vorderen, zal uiterlijk met 1 Januari a. s. de geheele lijn bereden kunnen worden.</w:t>
      </w:r>
    </w:p>
    <w:p w:rsidR="00E6242F" w:rsidRDefault="00E6242F" w:rsidP="00444082">
      <w:pPr>
        <w:autoSpaceDE w:val="0"/>
        <w:autoSpaceDN w:val="0"/>
        <w:adjustRightInd w:val="0"/>
        <w:jc w:val="both"/>
        <w:rPr>
          <w:rFonts w:ascii="Arial" w:hAnsi="Arial" w:cs="Arial"/>
          <w:sz w:val="20"/>
          <w:szCs w:val="20"/>
        </w:rPr>
      </w:pPr>
    </w:p>
    <w:p w:rsidR="00CF669E" w:rsidRDefault="00CF669E" w:rsidP="00444082">
      <w:pPr>
        <w:autoSpaceDE w:val="0"/>
        <w:autoSpaceDN w:val="0"/>
        <w:adjustRightInd w:val="0"/>
        <w:jc w:val="both"/>
        <w:rPr>
          <w:rFonts w:ascii="Arial" w:hAnsi="Arial" w:cs="Arial"/>
          <w:sz w:val="20"/>
          <w:szCs w:val="20"/>
        </w:rPr>
      </w:pPr>
      <w:r w:rsidRPr="00CF669E">
        <w:rPr>
          <w:rFonts w:ascii="Arial" w:hAnsi="Arial" w:cs="Arial"/>
          <w:sz w:val="20"/>
          <w:szCs w:val="20"/>
        </w:rPr>
        <w:t xml:space="preserve">Uit </w:t>
      </w:r>
      <w:r w:rsidRPr="00CF669E">
        <w:rPr>
          <w:rStyle w:val="Nadruk"/>
          <w:rFonts w:ascii="Arial" w:hAnsi="Arial" w:cs="Arial"/>
          <w:i w:val="0"/>
          <w:sz w:val="20"/>
          <w:szCs w:val="20"/>
        </w:rPr>
        <w:t>Schijndel</w:t>
      </w:r>
      <w:r w:rsidRPr="00CF669E">
        <w:rPr>
          <w:rFonts w:ascii="Arial" w:hAnsi="Arial" w:cs="Arial"/>
          <w:i/>
          <w:sz w:val="20"/>
          <w:szCs w:val="20"/>
        </w:rPr>
        <w:t xml:space="preserve"> </w:t>
      </w:r>
      <w:r w:rsidRPr="00CF669E">
        <w:rPr>
          <w:rFonts w:ascii="Arial" w:hAnsi="Arial" w:cs="Arial"/>
          <w:sz w:val="20"/>
          <w:szCs w:val="20"/>
        </w:rPr>
        <w:t>wordt ons dd. 7 Sept. geschreven : Aan de stoomzuifabriek van den N. C. Boerenbond werden in de afgeloopen maand 118,868 Kg.</w:t>
      </w:r>
      <w:r>
        <w:rPr>
          <w:rFonts w:ascii="Arial" w:hAnsi="Arial" w:cs="Arial"/>
          <w:sz w:val="20"/>
          <w:szCs w:val="20"/>
        </w:rPr>
        <w:t xml:space="preserve"> m</w:t>
      </w:r>
      <w:r w:rsidRPr="00CF669E">
        <w:rPr>
          <w:rFonts w:ascii="Arial" w:hAnsi="Arial" w:cs="Arial"/>
          <w:sz w:val="20"/>
          <w:szCs w:val="20"/>
        </w:rPr>
        <w:t>elk geleverd.</w:t>
      </w:r>
    </w:p>
    <w:p w:rsidR="00CF669E" w:rsidRDefault="00CF669E" w:rsidP="00444082">
      <w:pPr>
        <w:autoSpaceDE w:val="0"/>
        <w:autoSpaceDN w:val="0"/>
        <w:adjustRightInd w:val="0"/>
        <w:jc w:val="both"/>
        <w:rPr>
          <w:rFonts w:ascii="Arial" w:hAnsi="Arial" w:cs="Arial"/>
          <w:sz w:val="20"/>
          <w:szCs w:val="20"/>
        </w:rPr>
      </w:pPr>
    </w:p>
    <w:p w:rsidR="00D36539" w:rsidRPr="001F1804" w:rsidRDefault="00D36539"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10-09</w:t>
      </w:r>
      <w:r w:rsidRPr="001F1804">
        <w:rPr>
          <w:rFonts w:ascii="Arial" w:eastAsia="Arial Unicode MS" w:hAnsi="Arial" w:cs="Arial"/>
          <w:b/>
          <w:sz w:val="20"/>
          <w:szCs w:val="20"/>
          <w:u w:val="single"/>
        </w:rPr>
        <w:t>-190</w:t>
      </w:r>
      <w:r>
        <w:rPr>
          <w:rFonts w:ascii="Arial" w:eastAsia="Arial Unicode MS" w:hAnsi="Arial" w:cs="Arial"/>
          <w:b/>
          <w:sz w:val="20"/>
          <w:szCs w:val="20"/>
          <w:u w:val="single"/>
        </w:rPr>
        <w:t>3</w:t>
      </w:r>
    </w:p>
    <w:p w:rsidR="00D36539" w:rsidRDefault="00D36539" w:rsidP="00444082">
      <w:pPr>
        <w:autoSpaceDE w:val="0"/>
        <w:autoSpaceDN w:val="0"/>
        <w:adjustRightInd w:val="0"/>
        <w:jc w:val="both"/>
        <w:rPr>
          <w:rFonts w:ascii="Arial" w:hAnsi="Arial" w:cs="Arial"/>
          <w:sz w:val="20"/>
          <w:szCs w:val="20"/>
        </w:rPr>
      </w:pPr>
    </w:p>
    <w:p w:rsidR="00D36539" w:rsidRDefault="00D36539" w:rsidP="00444082">
      <w:pPr>
        <w:autoSpaceDE w:val="0"/>
        <w:autoSpaceDN w:val="0"/>
        <w:adjustRightInd w:val="0"/>
        <w:jc w:val="both"/>
        <w:rPr>
          <w:rFonts w:ascii="Arial" w:hAnsi="Arial" w:cs="Arial"/>
          <w:sz w:val="20"/>
          <w:szCs w:val="20"/>
        </w:rPr>
      </w:pPr>
      <w:r w:rsidRPr="00D36539">
        <w:rPr>
          <w:rFonts w:ascii="Arial" w:hAnsi="Arial" w:cs="Arial"/>
          <w:sz w:val="20"/>
          <w:szCs w:val="20"/>
        </w:rPr>
        <w:t>SCHIJNDEL, 8 Sept. Zondag had de weleerw. heer M. Van Veghel het groote geluk in de parochie</w:t>
      </w:r>
      <w:r>
        <w:rPr>
          <w:rFonts w:ascii="Arial" w:hAnsi="Arial" w:cs="Arial"/>
          <w:sz w:val="20"/>
          <w:szCs w:val="20"/>
        </w:rPr>
        <w:t>-</w:t>
      </w:r>
      <w:r w:rsidRPr="00D36539">
        <w:rPr>
          <w:rFonts w:ascii="Arial" w:hAnsi="Arial" w:cs="Arial"/>
          <w:sz w:val="20"/>
          <w:szCs w:val="20"/>
        </w:rPr>
        <w:t>kerk te Wijbosch zijn eerste plechtige H. mis op te dragen. D</w:t>
      </w:r>
      <w:r>
        <w:rPr>
          <w:rFonts w:ascii="Arial" w:hAnsi="Arial" w:cs="Arial"/>
          <w:sz w:val="20"/>
          <w:szCs w:val="20"/>
        </w:rPr>
        <w:t>e</w:t>
      </w:r>
      <w:r w:rsidRPr="00D36539">
        <w:rPr>
          <w:rFonts w:ascii="Arial" w:hAnsi="Arial" w:cs="Arial"/>
          <w:sz w:val="20"/>
          <w:szCs w:val="20"/>
        </w:rPr>
        <w:t xml:space="preserve"> jeugdige priester, lid dér Norbertijner</w:t>
      </w:r>
      <w:r>
        <w:rPr>
          <w:rFonts w:ascii="Arial" w:hAnsi="Arial" w:cs="Arial"/>
          <w:sz w:val="20"/>
          <w:szCs w:val="20"/>
        </w:rPr>
        <w:t>-</w:t>
      </w:r>
      <w:r w:rsidRPr="00D36539">
        <w:rPr>
          <w:rFonts w:ascii="Arial" w:hAnsi="Arial" w:cs="Arial"/>
          <w:sz w:val="20"/>
          <w:szCs w:val="20"/>
        </w:rPr>
        <w:lastRenderedPageBreak/>
        <w:t>ord</w:t>
      </w:r>
      <w:r>
        <w:rPr>
          <w:rFonts w:ascii="Arial" w:hAnsi="Arial" w:cs="Arial"/>
          <w:sz w:val="20"/>
          <w:szCs w:val="20"/>
        </w:rPr>
        <w:t>e</w:t>
      </w:r>
      <w:r w:rsidRPr="00D36539">
        <w:rPr>
          <w:rFonts w:ascii="Arial" w:hAnsi="Arial" w:cs="Arial"/>
          <w:sz w:val="20"/>
          <w:szCs w:val="20"/>
        </w:rPr>
        <w:t xml:space="preserve"> te Heeswjjk, werd geassisteerd door den zeereerw. heer pastoor en de weleerw. heeren Dobbel</w:t>
      </w:r>
      <w:r>
        <w:rPr>
          <w:rFonts w:ascii="Arial" w:hAnsi="Arial" w:cs="Arial"/>
          <w:sz w:val="20"/>
          <w:szCs w:val="20"/>
        </w:rPr>
        <w:t>-</w:t>
      </w:r>
      <w:r w:rsidRPr="00D36539">
        <w:rPr>
          <w:rFonts w:ascii="Arial" w:hAnsi="Arial" w:cs="Arial"/>
          <w:sz w:val="20"/>
          <w:szCs w:val="20"/>
        </w:rPr>
        <w:t>steen en Knapen uit de abdij Berne. De laatste hield een treffende feestrede, die diepen indruk maakte. Onze beste geluk wenschen aan de geachte familie met de hoop, dat de feesteling van heden een nuttig arbeider mag zijn in den wijngaard des Heeren.</w:t>
      </w:r>
    </w:p>
    <w:p w:rsidR="00D36539" w:rsidRDefault="00D36539" w:rsidP="00444082">
      <w:pPr>
        <w:autoSpaceDE w:val="0"/>
        <w:autoSpaceDN w:val="0"/>
        <w:adjustRightInd w:val="0"/>
        <w:jc w:val="both"/>
        <w:rPr>
          <w:rFonts w:ascii="Arial" w:hAnsi="Arial" w:cs="Arial"/>
          <w:sz w:val="20"/>
          <w:szCs w:val="20"/>
        </w:rPr>
      </w:pPr>
    </w:p>
    <w:p w:rsidR="005F44B0" w:rsidRPr="001F1804" w:rsidRDefault="005F44B0"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11-09</w:t>
      </w:r>
      <w:r w:rsidRPr="001F1804">
        <w:rPr>
          <w:rFonts w:ascii="Arial" w:eastAsia="Arial Unicode MS" w:hAnsi="Arial" w:cs="Arial"/>
          <w:b/>
          <w:sz w:val="20"/>
          <w:szCs w:val="20"/>
          <w:u w:val="single"/>
        </w:rPr>
        <w:t>-190</w:t>
      </w:r>
      <w:r>
        <w:rPr>
          <w:rFonts w:ascii="Arial" w:eastAsia="Arial Unicode MS" w:hAnsi="Arial" w:cs="Arial"/>
          <w:b/>
          <w:sz w:val="20"/>
          <w:szCs w:val="20"/>
          <w:u w:val="single"/>
        </w:rPr>
        <w:t>3</w:t>
      </w:r>
    </w:p>
    <w:p w:rsidR="005F44B0" w:rsidRDefault="005F44B0" w:rsidP="00444082">
      <w:pPr>
        <w:autoSpaceDE w:val="0"/>
        <w:autoSpaceDN w:val="0"/>
        <w:adjustRightInd w:val="0"/>
        <w:jc w:val="both"/>
        <w:rPr>
          <w:rFonts w:ascii="Arial" w:hAnsi="Arial" w:cs="Arial"/>
          <w:sz w:val="20"/>
          <w:szCs w:val="20"/>
        </w:rPr>
      </w:pPr>
    </w:p>
    <w:p w:rsidR="005F44B0" w:rsidRDefault="005F44B0" w:rsidP="00444082">
      <w:pPr>
        <w:autoSpaceDE w:val="0"/>
        <w:autoSpaceDN w:val="0"/>
        <w:adjustRightInd w:val="0"/>
        <w:jc w:val="both"/>
        <w:rPr>
          <w:rFonts w:ascii="Arial" w:hAnsi="Arial" w:cs="Arial"/>
          <w:sz w:val="20"/>
          <w:szCs w:val="20"/>
        </w:rPr>
      </w:pPr>
      <w:r w:rsidRPr="005F44B0">
        <w:rPr>
          <w:rFonts w:ascii="Arial" w:hAnsi="Arial" w:cs="Arial"/>
          <w:sz w:val="20"/>
          <w:szCs w:val="20"/>
        </w:rPr>
        <w:t xml:space="preserve">SCHIJNDEL, 8 Sept. Onze harmonie Cecilia gaf Zondag-namiddag haar laatste gratis-concert bij den </w:t>
      </w:r>
      <w:r w:rsidR="00044E11">
        <w:rPr>
          <w:rFonts w:ascii="Arial" w:hAnsi="Arial" w:cs="Arial"/>
          <w:sz w:val="20"/>
          <w:szCs w:val="20"/>
        </w:rPr>
        <w:t>h</w:t>
      </w:r>
      <w:r w:rsidRPr="005F44B0">
        <w:rPr>
          <w:rFonts w:ascii="Arial" w:hAnsi="Arial" w:cs="Arial"/>
          <w:sz w:val="20"/>
          <w:szCs w:val="20"/>
        </w:rPr>
        <w:t>eer A. Van Ve</w:t>
      </w:r>
      <w:r w:rsidR="00044E11">
        <w:rPr>
          <w:rFonts w:ascii="Arial" w:hAnsi="Arial" w:cs="Arial"/>
          <w:sz w:val="20"/>
          <w:szCs w:val="20"/>
        </w:rPr>
        <w:t>c</w:t>
      </w:r>
      <w:r w:rsidRPr="005F44B0">
        <w:rPr>
          <w:rFonts w:ascii="Arial" w:hAnsi="Arial" w:cs="Arial"/>
          <w:sz w:val="20"/>
          <w:szCs w:val="20"/>
        </w:rPr>
        <w:t>he</w:t>
      </w:r>
      <w:r w:rsidR="00044E11">
        <w:rPr>
          <w:rFonts w:ascii="Arial" w:hAnsi="Arial" w:cs="Arial"/>
          <w:sz w:val="20"/>
          <w:szCs w:val="20"/>
        </w:rPr>
        <w:t>l</w:t>
      </w:r>
      <w:r w:rsidRPr="005F44B0">
        <w:rPr>
          <w:rFonts w:ascii="Arial" w:hAnsi="Arial" w:cs="Arial"/>
          <w:sz w:val="20"/>
          <w:szCs w:val="20"/>
        </w:rPr>
        <w:t>, tramstation alhier. Het was een waardig slot aan de rij der feesten in het vervlo</w:t>
      </w:r>
      <w:r w:rsidR="00044E11">
        <w:rPr>
          <w:rFonts w:ascii="Arial" w:hAnsi="Arial" w:cs="Arial"/>
          <w:sz w:val="20"/>
          <w:szCs w:val="20"/>
        </w:rPr>
        <w:t>-</w:t>
      </w:r>
      <w:r w:rsidRPr="005F44B0">
        <w:rPr>
          <w:rFonts w:ascii="Arial" w:hAnsi="Arial" w:cs="Arial"/>
          <w:sz w:val="20"/>
          <w:szCs w:val="20"/>
        </w:rPr>
        <w:t>gen seizoen gegeven en de leden van Cecilia hebben hier aanspraak op d</w:t>
      </w:r>
      <w:r w:rsidR="00044E11">
        <w:rPr>
          <w:rFonts w:ascii="Arial" w:hAnsi="Arial" w:cs="Arial"/>
          <w:sz w:val="20"/>
          <w:szCs w:val="20"/>
        </w:rPr>
        <w:t>e</w:t>
      </w:r>
      <w:r w:rsidRPr="005F44B0">
        <w:rPr>
          <w:rFonts w:ascii="Arial" w:hAnsi="Arial" w:cs="Arial"/>
          <w:sz w:val="20"/>
          <w:szCs w:val="20"/>
        </w:rPr>
        <w:t xml:space="preserve"> dankbaarheid van het publiek, dat zoo dikwijls in de gelegenheid gesteld is, te profiteeren van uren, die Cecilia's leden veel opoffering kosten.</w:t>
      </w:r>
    </w:p>
    <w:p w:rsidR="00044E11" w:rsidRDefault="00044E11" w:rsidP="00444082">
      <w:pPr>
        <w:autoSpaceDE w:val="0"/>
        <w:autoSpaceDN w:val="0"/>
        <w:adjustRightInd w:val="0"/>
        <w:jc w:val="both"/>
        <w:rPr>
          <w:rFonts w:ascii="Arial" w:hAnsi="Arial" w:cs="Arial"/>
          <w:sz w:val="20"/>
          <w:szCs w:val="20"/>
        </w:rPr>
      </w:pPr>
    </w:p>
    <w:p w:rsidR="002C07EA" w:rsidRPr="001F1804" w:rsidRDefault="002C07EA" w:rsidP="002C07EA">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12-09</w:t>
      </w:r>
      <w:r w:rsidRPr="001F1804">
        <w:rPr>
          <w:rFonts w:ascii="Arial" w:eastAsia="Arial Unicode MS" w:hAnsi="Arial" w:cs="Arial"/>
          <w:b/>
          <w:sz w:val="20"/>
          <w:szCs w:val="20"/>
          <w:u w:val="single"/>
        </w:rPr>
        <w:t>-190</w:t>
      </w:r>
      <w:r>
        <w:rPr>
          <w:rFonts w:ascii="Arial" w:eastAsia="Arial Unicode MS" w:hAnsi="Arial" w:cs="Arial"/>
          <w:b/>
          <w:sz w:val="20"/>
          <w:szCs w:val="20"/>
          <w:u w:val="single"/>
        </w:rPr>
        <w:t>3</w:t>
      </w:r>
    </w:p>
    <w:p w:rsidR="002C07EA" w:rsidRDefault="002C07EA" w:rsidP="00444082">
      <w:pPr>
        <w:autoSpaceDE w:val="0"/>
        <w:autoSpaceDN w:val="0"/>
        <w:adjustRightInd w:val="0"/>
        <w:jc w:val="both"/>
        <w:rPr>
          <w:rFonts w:ascii="Arial" w:hAnsi="Arial" w:cs="Arial"/>
          <w:sz w:val="20"/>
          <w:szCs w:val="20"/>
        </w:rPr>
      </w:pPr>
    </w:p>
    <w:p w:rsidR="002C07EA" w:rsidRPr="002C07EA" w:rsidRDefault="002C07EA" w:rsidP="00444082">
      <w:pPr>
        <w:autoSpaceDE w:val="0"/>
        <w:autoSpaceDN w:val="0"/>
        <w:adjustRightInd w:val="0"/>
        <w:jc w:val="both"/>
        <w:rPr>
          <w:rFonts w:ascii="Arial" w:hAnsi="Arial" w:cs="Arial"/>
          <w:sz w:val="20"/>
          <w:szCs w:val="20"/>
        </w:rPr>
      </w:pPr>
      <w:r w:rsidRPr="002C07EA">
        <w:rPr>
          <w:rFonts w:ascii="Arial" w:hAnsi="Arial" w:cs="Arial"/>
          <w:sz w:val="20"/>
          <w:szCs w:val="20"/>
        </w:rPr>
        <w:t xml:space="preserve">Arrondissementsrechtbank te `s-Hertogenbosch. </w:t>
      </w:r>
    </w:p>
    <w:p w:rsidR="002C07EA" w:rsidRPr="002C07EA" w:rsidRDefault="002C07EA" w:rsidP="00444082">
      <w:pPr>
        <w:autoSpaceDE w:val="0"/>
        <w:autoSpaceDN w:val="0"/>
        <w:adjustRightInd w:val="0"/>
        <w:jc w:val="both"/>
        <w:rPr>
          <w:rFonts w:ascii="Arial" w:hAnsi="Arial" w:cs="Arial"/>
          <w:sz w:val="20"/>
          <w:szCs w:val="20"/>
        </w:rPr>
      </w:pPr>
      <w:r w:rsidRPr="002C07EA">
        <w:rPr>
          <w:rFonts w:ascii="Arial" w:hAnsi="Arial" w:cs="Arial"/>
          <w:sz w:val="20"/>
          <w:szCs w:val="20"/>
        </w:rPr>
        <w:t xml:space="preserve">Zitting van Donderdag 10 September 1903. </w:t>
      </w:r>
    </w:p>
    <w:p w:rsidR="002C07EA" w:rsidRPr="002C07EA" w:rsidRDefault="002C07EA" w:rsidP="00444082">
      <w:pPr>
        <w:autoSpaceDE w:val="0"/>
        <w:autoSpaceDN w:val="0"/>
        <w:adjustRightInd w:val="0"/>
        <w:jc w:val="both"/>
        <w:rPr>
          <w:rFonts w:ascii="Arial" w:hAnsi="Arial" w:cs="Arial"/>
          <w:sz w:val="20"/>
          <w:szCs w:val="20"/>
        </w:rPr>
      </w:pPr>
      <w:r w:rsidRPr="002C07EA">
        <w:rPr>
          <w:rFonts w:ascii="Arial" w:hAnsi="Arial" w:cs="Arial"/>
          <w:sz w:val="20"/>
          <w:szCs w:val="20"/>
        </w:rPr>
        <w:t xml:space="preserve">Uitspraken in zake het O. M. tegen: M. V., te </w:t>
      </w:r>
      <w:r w:rsidRPr="002C07EA">
        <w:rPr>
          <w:rStyle w:val="Nadruk"/>
          <w:rFonts w:ascii="Arial" w:hAnsi="Arial" w:cs="Arial"/>
          <w:i w:val="0"/>
          <w:sz w:val="20"/>
          <w:szCs w:val="20"/>
        </w:rPr>
        <w:t>Sc</w:t>
      </w:r>
      <w:r>
        <w:rPr>
          <w:rStyle w:val="Nadruk"/>
          <w:rFonts w:ascii="Arial" w:hAnsi="Arial" w:cs="Arial"/>
          <w:i w:val="0"/>
          <w:sz w:val="20"/>
          <w:szCs w:val="20"/>
        </w:rPr>
        <w:t>h</w:t>
      </w:r>
      <w:r w:rsidRPr="002C07EA">
        <w:rPr>
          <w:rStyle w:val="Nadruk"/>
          <w:rFonts w:ascii="Arial" w:hAnsi="Arial" w:cs="Arial"/>
          <w:i w:val="0"/>
          <w:sz w:val="20"/>
          <w:szCs w:val="20"/>
        </w:rPr>
        <w:t>ijndel</w:t>
      </w:r>
      <w:r w:rsidRPr="002C07EA">
        <w:rPr>
          <w:rFonts w:ascii="Arial" w:hAnsi="Arial" w:cs="Arial"/>
          <w:sz w:val="20"/>
          <w:szCs w:val="20"/>
        </w:rPr>
        <w:t>, mishandeling, f 15 of 30</w:t>
      </w:r>
      <w:r>
        <w:rPr>
          <w:rFonts w:ascii="Arial" w:hAnsi="Arial" w:cs="Arial"/>
          <w:sz w:val="20"/>
          <w:szCs w:val="20"/>
        </w:rPr>
        <w:t xml:space="preserve"> d.</w:t>
      </w:r>
    </w:p>
    <w:p w:rsidR="002C07EA" w:rsidRDefault="002C07EA" w:rsidP="00444082">
      <w:pPr>
        <w:autoSpaceDE w:val="0"/>
        <w:autoSpaceDN w:val="0"/>
        <w:adjustRightInd w:val="0"/>
        <w:jc w:val="both"/>
        <w:rPr>
          <w:rFonts w:ascii="Arial" w:hAnsi="Arial" w:cs="Arial"/>
          <w:sz w:val="20"/>
          <w:szCs w:val="20"/>
        </w:rPr>
      </w:pPr>
    </w:p>
    <w:p w:rsidR="00044E11" w:rsidRPr="001F1804" w:rsidRDefault="00044E11"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14-09</w:t>
      </w:r>
      <w:r w:rsidRPr="001F1804">
        <w:rPr>
          <w:rFonts w:ascii="Arial" w:eastAsia="Arial Unicode MS" w:hAnsi="Arial" w:cs="Arial"/>
          <w:b/>
          <w:sz w:val="20"/>
          <w:szCs w:val="20"/>
          <w:u w:val="single"/>
        </w:rPr>
        <w:t>-190</w:t>
      </w:r>
      <w:r>
        <w:rPr>
          <w:rFonts w:ascii="Arial" w:eastAsia="Arial Unicode MS" w:hAnsi="Arial" w:cs="Arial"/>
          <w:b/>
          <w:sz w:val="20"/>
          <w:szCs w:val="20"/>
          <w:u w:val="single"/>
        </w:rPr>
        <w:t>3</w:t>
      </w:r>
    </w:p>
    <w:p w:rsidR="00044E11" w:rsidRDefault="00044E11" w:rsidP="00444082">
      <w:pPr>
        <w:autoSpaceDE w:val="0"/>
        <w:autoSpaceDN w:val="0"/>
        <w:adjustRightInd w:val="0"/>
        <w:jc w:val="both"/>
        <w:rPr>
          <w:rFonts w:ascii="Arial" w:hAnsi="Arial" w:cs="Arial"/>
          <w:sz w:val="20"/>
          <w:szCs w:val="20"/>
        </w:rPr>
      </w:pPr>
    </w:p>
    <w:p w:rsidR="00044E11" w:rsidRDefault="00044E11" w:rsidP="00444082">
      <w:pPr>
        <w:autoSpaceDE w:val="0"/>
        <w:autoSpaceDN w:val="0"/>
        <w:adjustRightInd w:val="0"/>
        <w:jc w:val="both"/>
        <w:rPr>
          <w:rFonts w:ascii="Arial" w:hAnsi="Arial" w:cs="Arial"/>
          <w:sz w:val="20"/>
          <w:szCs w:val="20"/>
        </w:rPr>
      </w:pPr>
      <w:r w:rsidRPr="00044E11">
        <w:rPr>
          <w:rFonts w:ascii="Arial" w:hAnsi="Arial" w:cs="Arial"/>
          <w:sz w:val="20"/>
          <w:szCs w:val="20"/>
        </w:rPr>
        <w:t>SCHIJNDEL, 11 Sept. Met innig genoegen is hier vernomen, dat de ZEerw. heer Wol</w:t>
      </w:r>
      <w:r>
        <w:rPr>
          <w:rFonts w:ascii="Arial" w:hAnsi="Arial" w:cs="Arial"/>
          <w:sz w:val="20"/>
          <w:szCs w:val="20"/>
        </w:rPr>
        <w:t>l</w:t>
      </w:r>
      <w:r w:rsidRPr="00044E11">
        <w:rPr>
          <w:rFonts w:ascii="Arial" w:hAnsi="Arial" w:cs="Arial"/>
          <w:sz w:val="20"/>
          <w:szCs w:val="20"/>
        </w:rPr>
        <w:t xml:space="preserve">aert, die als pastoor van Sambeek tegen 1 October eervol ontslag heeft, zijne laatste levensjaren komt slijten in het St. Barbara-gesticht te Wijbosch. </w:t>
      </w:r>
    </w:p>
    <w:p w:rsidR="00044E11" w:rsidRDefault="00044E11" w:rsidP="00444082">
      <w:pPr>
        <w:autoSpaceDE w:val="0"/>
        <w:autoSpaceDN w:val="0"/>
        <w:adjustRightInd w:val="0"/>
        <w:jc w:val="both"/>
        <w:rPr>
          <w:rFonts w:ascii="Arial" w:hAnsi="Arial" w:cs="Arial"/>
          <w:sz w:val="20"/>
          <w:szCs w:val="20"/>
        </w:rPr>
      </w:pPr>
    </w:p>
    <w:p w:rsidR="00044E11" w:rsidRDefault="00044E11" w:rsidP="00444082">
      <w:pPr>
        <w:autoSpaceDE w:val="0"/>
        <w:autoSpaceDN w:val="0"/>
        <w:adjustRightInd w:val="0"/>
        <w:jc w:val="both"/>
        <w:rPr>
          <w:rFonts w:ascii="Arial" w:hAnsi="Arial" w:cs="Arial"/>
          <w:sz w:val="20"/>
          <w:szCs w:val="20"/>
        </w:rPr>
      </w:pPr>
      <w:r w:rsidRPr="00044E11">
        <w:rPr>
          <w:rFonts w:ascii="Arial" w:hAnsi="Arial" w:cs="Arial"/>
          <w:sz w:val="20"/>
          <w:szCs w:val="20"/>
        </w:rPr>
        <w:t xml:space="preserve">Het program onzer wielerfeesten, te houden door onze „Van Amstel's Wielerclub" op Zondag 27 September, in den tuin van den heer M. Goyarts, hotel „De Zwaan" is verschenen en we moeten zeggen, dat het er keurig uitziet. Naast kunstrijden en eierrijden vinden we rijden met hindernissen, rijden met goudsche pijp, enz. </w:t>
      </w:r>
      <w:r>
        <w:rPr>
          <w:rFonts w:ascii="Arial" w:hAnsi="Arial" w:cs="Arial"/>
          <w:sz w:val="20"/>
          <w:szCs w:val="20"/>
        </w:rPr>
        <w:t>e</w:t>
      </w:r>
      <w:r w:rsidRPr="00044E11">
        <w:rPr>
          <w:rFonts w:ascii="Arial" w:hAnsi="Arial" w:cs="Arial"/>
          <w:sz w:val="20"/>
          <w:szCs w:val="20"/>
        </w:rPr>
        <w:t>nz. Als het weder nu maar meewerkt, dan gaan we een schoonen dag tegemoet.</w:t>
      </w:r>
    </w:p>
    <w:p w:rsidR="00044E11" w:rsidRDefault="00044E11" w:rsidP="00444082">
      <w:pPr>
        <w:autoSpaceDE w:val="0"/>
        <w:autoSpaceDN w:val="0"/>
        <w:adjustRightInd w:val="0"/>
        <w:jc w:val="both"/>
        <w:rPr>
          <w:rFonts w:ascii="Arial" w:hAnsi="Arial" w:cs="Arial"/>
          <w:sz w:val="20"/>
          <w:szCs w:val="20"/>
        </w:rPr>
      </w:pPr>
    </w:p>
    <w:p w:rsidR="00044E11" w:rsidRPr="001F1804" w:rsidRDefault="00044E11"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15-09</w:t>
      </w:r>
      <w:r w:rsidRPr="001F1804">
        <w:rPr>
          <w:rFonts w:ascii="Arial" w:eastAsia="Arial Unicode MS" w:hAnsi="Arial" w:cs="Arial"/>
          <w:b/>
          <w:sz w:val="20"/>
          <w:szCs w:val="20"/>
          <w:u w:val="single"/>
        </w:rPr>
        <w:t>-190</w:t>
      </w:r>
      <w:r>
        <w:rPr>
          <w:rFonts w:ascii="Arial" w:eastAsia="Arial Unicode MS" w:hAnsi="Arial" w:cs="Arial"/>
          <w:b/>
          <w:sz w:val="20"/>
          <w:szCs w:val="20"/>
          <w:u w:val="single"/>
        </w:rPr>
        <w:t>3</w:t>
      </w:r>
    </w:p>
    <w:p w:rsidR="00044E11" w:rsidRDefault="00044E11" w:rsidP="00444082">
      <w:pPr>
        <w:autoSpaceDE w:val="0"/>
        <w:autoSpaceDN w:val="0"/>
        <w:adjustRightInd w:val="0"/>
        <w:jc w:val="both"/>
        <w:rPr>
          <w:rFonts w:ascii="Arial" w:hAnsi="Arial" w:cs="Arial"/>
          <w:sz w:val="20"/>
          <w:szCs w:val="20"/>
        </w:rPr>
      </w:pPr>
    </w:p>
    <w:p w:rsidR="00044E11" w:rsidRDefault="00044E11" w:rsidP="00444082">
      <w:pPr>
        <w:autoSpaceDE w:val="0"/>
        <w:autoSpaceDN w:val="0"/>
        <w:adjustRightInd w:val="0"/>
        <w:jc w:val="both"/>
        <w:rPr>
          <w:rFonts w:ascii="Arial" w:hAnsi="Arial" w:cs="Arial"/>
          <w:sz w:val="20"/>
          <w:szCs w:val="20"/>
        </w:rPr>
      </w:pPr>
      <w:r w:rsidRPr="00044E11">
        <w:rPr>
          <w:rFonts w:ascii="Arial" w:hAnsi="Arial" w:cs="Arial"/>
          <w:sz w:val="20"/>
          <w:szCs w:val="20"/>
        </w:rPr>
        <w:t xml:space="preserve">SCHIJNDEL, 14 Sept. Hoe gevaarlijk het steeds is, wanneer </w:t>
      </w:r>
      <w:r>
        <w:rPr>
          <w:rFonts w:ascii="Arial" w:hAnsi="Arial" w:cs="Arial"/>
          <w:sz w:val="20"/>
          <w:szCs w:val="20"/>
        </w:rPr>
        <w:t>h</w:t>
      </w:r>
      <w:r w:rsidRPr="00044E11">
        <w:rPr>
          <w:rFonts w:ascii="Arial" w:hAnsi="Arial" w:cs="Arial"/>
          <w:sz w:val="20"/>
          <w:szCs w:val="20"/>
        </w:rPr>
        <w:t xml:space="preserve">ardhoorige menschen langs de tramlijn loopen, bleek hier weer gisteren-morgen. Bij </w:t>
      </w:r>
      <w:r>
        <w:rPr>
          <w:rFonts w:ascii="Arial" w:hAnsi="Arial" w:cs="Arial"/>
          <w:sz w:val="20"/>
          <w:szCs w:val="20"/>
        </w:rPr>
        <w:t>h</w:t>
      </w:r>
      <w:r w:rsidRPr="00044E11">
        <w:rPr>
          <w:rFonts w:ascii="Arial" w:hAnsi="Arial" w:cs="Arial"/>
          <w:sz w:val="20"/>
          <w:szCs w:val="20"/>
        </w:rPr>
        <w:t>et naar de kerk gaan, ging vrouw van Lieshout vlak naast de tramlijn en hoorde-het bellen niet van een naderenden tram, die haar achterop reed. D</w:t>
      </w:r>
      <w:r>
        <w:rPr>
          <w:rFonts w:ascii="Arial" w:hAnsi="Arial" w:cs="Arial"/>
          <w:sz w:val="20"/>
          <w:szCs w:val="20"/>
        </w:rPr>
        <w:t>e</w:t>
      </w:r>
      <w:r w:rsidRPr="00044E11">
        <w:rPr>
          <w:rFonts w:ascii="Arial" w:hAnsi="Arial" w:cs="Arial"/>
          <w:sz w:val="20"/>
          <w:szCs w:val="20"/>
        </w:rPr>
        <w:t xml:space="preserve"> machinist, het gevaar nog bijtijds ziende, remde uit alle macht en voorkwam een groot ongeluk. De vrouw viel slechts op den grond en kwam met den schrik vrij. Veel meer voorzichtigheid van de zijde van het publiek is sterk aan te bevelen. </w:t>
      </w:r>
    </w:p>
    <w:p w:rsidR="00044E11" w:rsidRDefault="00044E11" w:rsidP="00444082">
      <w:pPr>
        <w:autoSpaceDE w:val="0"/>
        <w:autoSpaceDN w:val="0"/>
        <w:adjustRightInd w:val="0"/>
        <w:jc w:val="both"/>
        <w:rPr>
          <w:rFonts w:ascii="Arial" w:hAnsi="Arial" w:cs="Arial"/>
          <w:sz w:val="20"/>
          <w:szCs w:val="20"/>
        </w:rPr>
      </w:pPr>
    </w:p>
    <w:p w:rsidR="00044E11" w:rsidRDefault="00044E11" w:rsidP="00444082">
      <w:pPr>
        <w:autoSpaceDE w:val="0"/>
        <w:autoSpaceDN w:val="0"/>
        <w:adjustRightInd w:val="0"/>
        <w:jc w:val="both"/>
        <w:rPr>
          <w:rFonts w:ascii="Arial" w:hAnsi="Arial" w:cs="Arial"/>
          <w:sz w:val="20"/>
          <w:szCs w:val="20"/>
        </w:rPr>
      </w:pPr>
      <w:r w:rsidRPr="00044E11">
        <w:rPr>
          <w:rFonts w:ascii="Arial" w:hAnsi="Arial" w:cs="Arial"/>
          <w:sz w:val="20"/>
          <w:szCs w:val="20"/>
        </w:rPr>
        <w:t>Gisteren werd op de handboogschutterij .,Landmails Unie", gevestigd b</w:t>
      </w:r>
      <w:r>
        <w:rPr>
          <w:rFonts w:ascii="Arial" w:hAnsi="Arial" w:cs="Arial"/>
          <w:sz w:val="20"/>
          <w:szCs w:val="20"/>
        </w:rPr>
        <w:t>ij</w:t>
      </w:r>
      <w:r w:rsidRPr="00044E11">
        <w:rPr>
          <w:rFonts w:ascii="Arial" w:hAnsi="Arial" w:cs="Arial"/>
          <w:sz w:val="20"/>
          <w:szCs w:val="20"/>
        </w:rPr>
        <w:t xml:space="preserve"> den heer J. Geerts het jaarlijksch koningsfeest gehouden. Begunstigd door prachtig weder werd d</w:t>
      </w:r>
      <w:r>
        <w:rPr>
          <w:rFonts w:ascii="Arial" w:hAnsi="Arial" w:cs="Arial"/>
          <w:sz w:val="20"/>
          <w:szCs w:val="20"/>
        </w:rPr>
        <w:t>e</w:t>
      </w:r>
      <w:r w:rsidRPr="00044E11">
        <w:rPr>
          <w:rFonts w:ascii="Arial" w:hAnsi="Arial" w:cs="Arial"/>
          <w:sz w:val="20"/>
          <w:szCs w:val="20"/>
        </w:rPr>
        <w:t xml:space="preserve"> vreedzame strijd gestre</w:t>
      </w:r>
      <w:r>
        <w:rPr>
          <w:rFonts w:ascii="Arial" w:hAnsi="Arial" w:cs="Arial"/>
          <w:sz w:val="20"/>
          <w:szCs w:val="20"/>
        </w:rPr>
        <w:t>-</w:t>
      </w:r>
      <w:r w:rsidRPr="00044E11">
        <w:rPr>
          <w:rFonts w:ascii="Arial" w:hAnsi="Arial" w:cs="Arial"/>
          <w:sz w:val="20"/>
          <w:szCs w:val="20"/>
        </w:rPr>
        <w:t>den, wa</w:t>
      </w:r>
      <w:r>
        <w:rPr>
          <w:rFonts w:ascii="Arial" w:hAnsi="Arial" w:cs="Arial"/>
          <w:sz w:val="20"/>
          <w:szCs w:val="20"/>
        </w:rPr>
        <w:t>aruit bleek dat de heer J. v. H</w:t>
      </w:r>
      <w:r w:rsidRPr="00044E11">
        <w:rPr>
          <w:rFonts w:ascii="Arial" w:hAnsi="Arial" w:cs="Arial"/>
          <w:sz w:val="20"/>
          <w:szCs w:val="20"/>
        </w:rPr>
        <w:t>eeswijk het koningschap en de heer A. Merks het ridde</w:t>
      </w:r>
      <w:r>
        <w:rPr>
          <w:rFonts w:ascii="Arial" w:hAnsi="Arial" w:cs="Arial"/>
          <w:sz w:val="20"/>
          <w:szCs w:val="20"/>
        </w:rPr>
        <w:t>r</w:t>
      </w:r>
      <w:r w:rsidRPr="00044E11">
        <w:rPr>
          <w:rFonts w:ascii="Arial" w:hAnsi="Arial" w:cs="Arial"/>
          <w:sz w:val="20"/>
          <w:szCs w:val="20"/>
        </w:rPr>
        <w:t>schap verdiend hadden. Beiden werden onder hevige toespraken geïnstalleerd. De harmonie Cecilia gaf gedurende het feest een flink concert zoodat voor velen het klokje van gehoorzaamheid te vroeg tot scheiden aanspoorde.</w:t>
      </w:r>
    </w:p>
    <w:p w:rsidR="00044E11" w:rsidRDefault="00044E11" w:rsidP="00444082">
      <w:pPr>
        <w:autoSpaceDE w:val="0"/>
        <w:autoSpaceDN w:val="0"/>
        <w:adjustRightInd w:val="0"/>
        <w:jc w:val="both"/>
        <w:rPr>
          <w:rFonts w:ascii="Arial" w:hAnsi="Arial" w:cs="Arial"/>
          <w:sz w:val="20"/>
          <w:szCs w:val="20"/>
        </w:rPr>
      </w:pPr>
    </w:p>
    <w:p w:rsidR="003D0BA6" w:rsidRPr="001F1804" w:rsidRDefault="003D0BA6"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16-09</w:t>
      </w:r>
      <w:r w:rsidRPr="001F1804">
        <w:rPr>
          <w:rFonts w:ascii="Arial" w:eastAsia="Arial Unicode MS" w:hAnsi="Arial" w:cs="Arial"/>
          <w:b/>
          <w:sz w:val="20"/>
          <w:szCs w:val="20"/>
          <w:u w:val="single"/>
        </w:rPr>
        <w:t>-190</w:t>
      </w:r>
      <w:r>
        <w:rPr>
          <w:rFonts w:ascii="Arial" w:eastAsia="Arial Unicode MS" w:hAnsi="Arial" w:cs="Arial"/>
          <w:b/>
          <w:sz w:val="20"/>
          <w:szCs w:val="20"/>
          <w:u w:val="single"/>
        </w:rPr>
        <w:t>3</w:t>
      </w:r>
    </w:p>
    <w:p w:rsidR="003D0BA6" w:rsidRDefault="003D0BA6" w:rsidP="00444082">
      <w:pPr>
        <w:autoSpaceDE w:val="0"/>
        <w:autoSpaceDN w:val="0"/>
        <w:adjustRightInd w:val="0"/>
        <w:jc w:val="both"/>
        <w:rPr>
          <w:rFonts w:ascii="Arial" w:hAnsi="Arial" w:cs="Arial"/>
          <w:sz w:val="20"/>
          <w:szCs w:val="20"/>
        </w:rPr>
      </w:pPr>
    </w:p>
    <w:p w:rsidR="003D0BA6" w:rsidRDefault="003D0BA6" w:rsidP="00444082">
      <w:pPr>
        <w:autoSpaceDE w:val="0"/>
        <w:autoSpaceDN w:val="0"/>
        <w:adjustRightInd w:val="0"/>
        <w:jc w:val="both"/>
        <w:rPr>
          <w:rFonts w:ascii="Arial" w:hAnsi="Arial" w:cs="Arial"/>
          <w:sz w:val="20"/>
          <w:szCs w:val="20"/>
        </w:rPr>
      </w:pPr>
      <w:r w:rsidRPr="003D0BA6">
        <w:rPr>
          <w:rFonts w:ascii="Arial" w:hAnsi="Arial" w:cs="Arial"/>
          <w:sz w:val="20"/>
          <w:szCs w:val="20"/>
        </w:rPr>
        <w:t>SCHIJNDEL, 14 Sept. Gisteren behaalde onze amateur-fietsrijder, de heer Jos. Van Heesw</w:t>
      </w:r>
      <w:r>
        <w:rPr>
          <w:rFonts w:ascii="Arial" w:hAnsi="Arial" w:cs="Arial"/>
          <w:sz w:val="20"/>
          <w:szCs w:val="20"/>
        </w:rPr>
        <w:t>ij</w:t>
      </w:r>
      <w:r w:rsidRPr="003D0BA6">
        <w:rPr>
          <w:rFonts w:ascii="Arial" w:hAnsi="Arial" w:cs="Arial"/>
          <w:sz w:val="20"/>
          <w:szCs w:val="20"/>
        </w:rPr>
        <w:t>k op den wedstrijd te Goirle wederom den derden prijs.</w:t>
      </w:r>
    </w:p>
    <w:p w:rsidR="003D0BA6" w:rsidRDefault="003D0BA6" w:rsidP="00444082">
      <w:pPr>
        <w:autoSpaceDE w:val="0"/>
        <w:autoSpaceDN w:val="0"/>
        <w:adjustRightInd w:val="0"/>
        <w:jc w:val="both"/>
        <w:rPr>
          <w:rFonts w:ascii="Arial" w:eastAsia="Arial Unicode MS" w:hAnsi="Arial" w:cs="Arial"/>
          <w:b/>
          <w:sz w:val="20"/>
          <w:szCs w:val="20"/>
          <w:u w:val="single"/>
        </w:rPr>
      </w:pPr>
    </w:p>
    <w:p w:rsidR="00F13A1B" w:rsidRPr="001F1804" w:rsidRDefault="00F13A1B"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18-09</w:t>
      </w:r>
      <w:r w:rsidRPr="001F1804">
        <w:rPr>
          <w:rFonts w:ascii="Arial" w:eastAsia="Arial Unicode MS" w:hAnsi="Arial" w:cs="Arial"/>
          <w:b/>
          <w:sz w:val="20"/>
          <w:szCs w:val="20"/>
          <w:u w:val="single"/>
        </w:rPr>
        <w:t>-190</w:t>
      </w:r>
      <w:r>
        <w:rPr>
          <w:rFonts w:ascii="Arial" w:eastAsia="Arial Unicode MS" w:hAnsi="Arial" w:cs="Arial"/>
          <w:b/>
          <w:sz w:val="20"/>
          <w:szCs w:val="20"/>
          <w:u w:val="single"/>
        </w:rPr>
        <w:t>3</w:t>
      </w:r>
    </w:p>
    <w:p w:rsidR="00F13A1B" w:rsidRDefault="00F13A1B" w:rsidP="00444082">
      <w:pPr>
        <w:autoSpaceDE w:val="0"/>
        <w:autoSpaceDN w:val="0"/>
        <w:adjustRightInd w:val="0"/>
        <w:jc w:val="both"/>
        <w:rPr>
          <w:rFonts w:ascii="Arial" w:eastAsia="Arial Unicode MS" w:hAnsi="Arial" w:cs="Arial"/>
          <w:b/>
          <w:sz w:val="20"/>
          <w:szCs w:val="20"/>
          <w:u w:val="single"/>
        </w:rPr>
      </w:pPr>
    </w:p>
    <w:p w:rsidR="0026094C" w:rsidRDefault="00F13A1B" w:rsidP="00444082">
      <w:pPr>
        <w:pStyle w:val="Normaalweb"/>
        <w:spacing w:before="0" w:beforeAutospacing="0" w:after="0" w:afterAutospacing="0"/>
        <w:jc w:val="both"/>
        <w:rPr>
          <w:rFonts w:ascii="Arial" w:hAnsi="Arial" w:cs="Arial"/>
          <w:sz w:val="20"/>
          <w:szCs w:val="20"/>
        </w:rPr>
      </w:pPr>
      <w:r w:rsidRPr="00F13A1B">
        <w:rPr>
          <w:rFonts w:ascii="Arial" w:hAnsi="Arial" w:cs="Arial"/>
          <w:sz w:val="20"/>
          <w:szCs w:val="20"/>
        </w:rPr>
        <w:t xml:space="preserve">SCHIJNDEL, 16 Sept. Gisteren-avond gaf onze zangvereeniging „de Dageraad" een welgeslaagd concert in de zaal van den </w:t>
      </w:r>
      <w:r w:rsidR="0026094C">
        <w:rPr>
          <w:rFonts w:ascii="Arial" w:hAnsi="Arial" w:cs="Arial"/>
          <w:sz w:val="20"/>
          <w:szCs w:val="20"/>
        </w:rPr>
        <w:t>h</w:t>
      </w:r>
      <w:r w:rsidRPr="00F13A1B">
        <w:rPr>
          <w:rFonts w:ascii="Arial" w:hAnsi="Arial" w:cs="Arial"/>
          <w:sz w:val="20"/>
          <w:szCs w:val="20"/>
        </w:rPr>
        <w:t xml:space="preserve">eer E. Van Roov. Daar het hier nog altijd eene herinnerig gold aan den verjaardag onzer Koningin waren bekende vaderlandsche stukken op 't program niet vergeten. Vooral </w:t>
      </w:r>
      <w:r w:rsidRPr="00F13A1B">
        <w:rPr>
          <w:rFonts w:ascii="Arial" w:hAnsi="Arial" w:cs="Arial"/>
          <w:sz w:val="20"/>
          <w:szCs w:val="20"/>
        </w:rPr>
        <w:lastRenderedPageBreak/>
        <w:t xml:space="preserve">„Hollandsch Glorie" en „Aan 't Vaderland" kwamen goed tot hun recht. Het geheele program liep goed van stapel en de leden van „de Dageraad", vooral de honoraire, sleten een genotvollen avond. </w:t>
      </w:r>
    </w:p>
    <w:p w:rsidR="0026094C" w:rsidRDefault="0026094C" w:rsidP="00444082">
      <w:pPr>
        <w:pStyle w:val="Normaalweb"/>
        <w:spacing w:before="0" w:beforeAutospacing="0" w:after="0" w:afterAutospacing="0"/>
        <w:jc w:val="both"/>
        <w:rPr>
          <w:rFonts w:ascii="Arial" w:hAnsi="Arial" w:cs="Arial"/>
          <w:sz w:val="20"/>
          <w:szCs w:val="20"/>
        </w:rPr>
      </w:pPr>
    </w:p>
    <w:p w:rsidR="00F13A1B" w:rsidRPr="00F13A1B" w:rsidRDefault="00F13A1B" w:rsidP="00444082">
      <w:pPr>
        <w:pStyle w:val="Normaalweb"/>
        <w:spacing w:before="0" w:beforeAutospacing="0" w:after="0" w:afterAutospacing="0"/>
        <w:jc w:val="both"/>
        <w:rPr>
          <w:rFonts w:ascii="Arial" w:hAnsi="Arial" w:cs="Arial"/>
          <w:sz w:val="20"/>
          <w:szCs w:val="20"/>
        </w:rPr>
      </w:pPr>
      <w:r w:rsidRPr="00F13A1B">
        <w:rPr>
          <w:rFonts w:ascii="Arial" w:hAnsi="Arial" w:cs="Arial"/>
          <w:sz w:val="20"/>
          <w:szCs w:val="20"/>
        </w:rPr>
        <w:t>Een loos alarm. Heden-middag werd geheel onverwacht de klok op 't raadhuis geluid ten teeken dat er „brand" was. De vrijwillige brandweer was spoedig gereed tot het halen der spuiten en andere blusch</w:t>
      </w:r>
      <w:r w:rsidR="0026094C">
        <w:rPr>
          <w:rFonts w:ascii="Arial" w:hAnsi="Arial" w:cs="Arial"/>
          <w:sz w:val="20"/>
          <w:szCs w:val="20"/>
        </w:rPr>
        <w:t>-</w:t>
      </w:r>
      <w:r w:rsidRPr="00F13A1B">
        <w:rPr>
          <w:rFonts w:ascii="Arial" w:hAnsi="Arial" w:cs="Arial"/>
          <w:sz w:val="20"/>
          <w:szCs w:val="20"/>
        </w:rPr>
        <w:t xml:space="preserve">middelen. Onmiddellijk gaf men last op te rukken naar een „brandpunt", waar het gelukkig bij het probeeren der spuiten kon blijven, want de brand was slechts een gewaande. Tot belooning kregen de spuitgasten nu eenige potjes bier om een mogelijken binnenbrand te blusschen. </w:t>
      </w:r>
    </w:p>
    <w:p w:rsidR="00F13A1B" w:rsidRDefault="00F13A1B" w:rsidP="00444082">
      <w:pPr>
        <w:autoSpaceDE w:val="0"/>
        <w:autoSpaceDN w:val="0"/>
        <w:adjustRightInd w:val="0"/>
        <w:jc w:val="both"/>
        <w:rPr>
          <w:rFonts w:ascii="Arial" w:eastAsia="Arial Unicode MS" w:hAnsi="Arial" w:cs="Arial"/>
          <w:b/>
          <w:sz w:val="20"/>
          <w:szCs w:val="20"/>
          <w:u w:val="single"/>
        </w:rPr>
      </w:pPr>
    </w:p>
    <w:p w:rsidR="00661740" w:rsidRPr="001F1804" w:rsidRDefault="00661740"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sz w:val="20"/>
          <w:szCs w:val="20"/>
        </w:rPr>
        <w:t>Arrondissements-Rechtbank te ´s-Hertogenbosch.</w:t>
      </w:r>
    </w:p>
    <w:p w:rsidR="00661740" w:rsidRPr="001F1804" w:rsidRDefault="00661740"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sz w:val="20"/>
          <w:szCs w:val="20"/>
        </w:rPr>
        <w:t xml:space="preserve">Zitting van </w:t>
      </w:r>
      <w:r>
        <w:rPr>
          <w:rFonts w:ascii="Arial" w:eastAsia="Arial Unicode MS" w:hAnsi="Arial" w:cs="Arial"/>
          <w:sz w:val="20"/>
          <w:szCs w:val="20"/>
        </w:rPr>
        <w:t>Donderdag 17 September 1903</w:t>
      </w:r>
      <w:r w:rsidRPr="001F1804">
        <w:rPr>
          <w:rFonts w:ascii="Arial" w:eastAsia="Arial Unicode MS" w:hAnsi="Arial" w:cs="Arial"/>
          <w:sz w:val="20"/>
          <w:szCs w:val="20"/>
        </w:rPr>
        <w:t>.</w:t>
      </w:r>
    </w:p>
    <w:p w:rsidR="00661740" w:rsidRDefault="00661740" w:rsidP="00444082">
      <w:pPr>
        <w:autoSpaceDE w:val="0"/>
        <w:autoSpaceDN w:val="0"/>
        <w:adjustRightInd w:val="0"/>
        <w:jc w:val="both"/>
        <w:rPr>
          <w:rFonts w:ascii="Arial" w:hAnsi="Arial" w:cs="Arial"/>
          <w:sz w:val="20"/>
          <w:szCs w:val="20"/>
        </w:rPr>
      </w:pPr>
      <w:r w:rsidRPr="001F1804">
        <w:rPr>
          <w:rFonts w:ascii="Arial" w:hAnsi="Arial" w:cs="Arial"/>
          <w:sz w:val="20"/>
          <w:szCs w:val="20"/>
        </w:rPr>
        <w:t>Uitspraken in zake het O. M. tegen:</w:t>
      </w:r>
      <w:r w:rsidRPr="00661740">
        <w:t xml:space="preserve"> </w:t>
      </w:r>
      <w:r w:rsidRPr="00661740">
        <w:rPr>
          <w:rFonts w:ascii="Arial" w:hAnsi="Arial" w:cs="Arial"/>
          <w:sz w:val="20"/>
          <w:szCs w:val="20"/>
        </w:rPr>
        <w:t xml:space="preserve">A. B, te </w:t>
      </w:r>
      <w:r w:rsidRPr="00661740">
        <w:rPr>
          <w:rStyle w:val="Nadruk"/>
          <w:rFonts w:ascii="Arial" w:hAnsi="Arial" w:cs="Arial"/>
          <w:i w:val="0"/>
          <w:sz w:val="20"/>
          <w:szCs w:val="20"/>
        </w:rPr>
        <w:t>Schijndel</w:t>
      </w:r>
      <w:r w:rsidRPr="00661740">
        <w:rPr>
          <w:rFonts w:ascii="Arial" w:hAnsi="Arial" w:cs="Arial"/>
          <w:i/>
          <w:sz w:val="20"/>
          <w:szCs w:val="20"/>
        </w:rPr>
        <w:t>,</w:t>
      </w:r>
      <w:r w:rsidRPr="00661740">
        <w:rPr>
          <w:rFonts w:ascii="Arial" w:hAnsi="Arial" w:cs="Arial"/>
          <w:sz w:val="20"/>
          <w:szCs w:val="20"/>
        </w:rPr>
        <w:t xml:space="preserve"> valsche klacht, 8 d. gevangenisstraf</w:t>
      </w:r>
      <w:r w:rsidR="00FF2D34">
        <w:rPr>
          <w:rFonts w:ascii="Arial" w:hAnsi="Arial" w:cs="Arial"/>
          <w:sz w:val="20"/>
          <w:szCs w:val="20"/>
        </w:rPr>
        <w:t>;</w:t>
      </w:r>
      <w:r w:rsidR="00FF2D34" w:rsidRPr="00FF2D34">
        <w:t xml:space="preserve"> </w:t>
      </w:r>
      <w:r w:rsidR="00FF2D34" w:rsidRPr="00FF2D34">
        <w:rPr>
          <w:rFonts w:ascii="Arial" w:hAnsi="Arial" w:cs="Arial"/>
          <w:sz w:val="20"/>
          <w:szCs w:val="20"/>
        </w:rPr>
        <w:t xml:space="preserve">M. v. F. te </w:t>
      </w:r>
      <w:r w:rsidR="00FF2D34" w:rsidRPr="00FF2D34">
        <w:rPr>
          <w:rStyle w:val="Nadruk"/>
          <w:rFonts w:ascii="Arial" w:hAnsi="Arial" w:cs="Arial"/>
          <w:i w:val="0"/>
          <w:sz w:val="20"/>
          <w:szCs w:val="20"/>
        </w:rPr>
        <w:t>Sch</w:t>
      </w:r>
      <w:r w:rsidR="00FF2D34">
        <w:rPr>
          <w:rStyle w:val="Nadruk"/>
          <w:rFonts w:ascii="Arial" w:hAnsi="Arial" w:cs="Arial"/>
          <w:i w:val="0"/>
          <w:sz w:val="20"/>
          <w:szCs w:val="20"/>
        </w:rPr>
        <w:t>ij</w:t>
      </w:r>
      <w:r w:rsidR="00FF2D34" w:rsidRPr="00FF2D34">
        <w:rPr>
          <w:rStyle w:val="Nadruk"/>
          <w:rFonts w:ascii="Arial" w:hAnsi="Arial" w:cs="Arial"/>
          <w:i w:val="0"/>
          <w:sz w:val="20"/>
          <w:szCs w:val="20"/>
        </w:rPr>
        <w:t>ndel</w:t>
      </w:r>
      <w:r w:rsidR="00FF2D34">
        <w:rPr>
          <w:rFonts w:ascii="Arial" w:hAnsi="Arial" w:cs="Arial"/>
          <w:sz w:val="20"/>
          <w:szCs w:val="20"/>
        </w:rPr>
        <w:t>, mish., vrij.</w:t>
      </w:r>
    </w:p>
    <w:p w:rsidR="00661740" w:rsidRPr="00661740" w:rsidRDefault="00661740" w:rsidP="00444082">
      <w:pPr>
        <w:autoSpaceDE w:val="0"/>
        <w:autoSpaceDN w:val="0"/>
        <w:adjustRightInd w:val="0"/>
        <w:jc w:val="both"/>
        <w:rPr>
          <w:rFonts w:ascii="Arial" w:eastAsia="Arial Unicode MS" w:hAnsi="Arial" w:cs="Arial"/>
          <w:b/>
          <w:sz w:val="20"/>
          <w:szCs w:val="20"/>
          <w:u w:val="single"/>
        </w:rPr>
      </w:pPr>
    </w:p>
    <w:p w:rsidR="008001B7" w:rsidRPr="001F1804" w:rsidRDefault="008001B7" w:rsidP="00444082">
      <w:pPr>
        <w:autoSpaceDE w:val="0"/>
        <w:autoSpaceDN w:val="0"/>
        <w:adjustRightInd w:val="0"/>
        <w:jc w:val="both"/>
        <w:rPr>
          <w:rFonts w:ascii="Arial" w:eastAsia="Arial Unicode MS" w:hAnsi="Arial" w:cs="Arial"/>
          <w:b/>
          <w:sz w:val="20"/>
          <w:szCs w:val="20"/>
          <w:u w:val="single"/>
        </w:rPr>
      </w:pPr>
      <w:r w:rsidRPr="001F1804">
        <w:rPr>
          <w:rFonts w:ascii="Arial" w:eastAsia="Arial Unicode MS" w:hAnsi="Arial" w:cs="Arial"/>
          <w:b/>
          <w:sz w:val="20"/>
          <w:szCs w:val="20"/>
          <w:u w:val="single"/>
        </w:rPr>
        <w:t>Nieuwe Tilburgsche Courant 19-09-1903</w:t>
      </w:r>
    </w:p>
    <w:p w:rsidR="008001B7" w:rsidRPr="001F1804" w:rsidRDefault="008001B7" w:rsidP="00444082">
      <w:pPr>
        <w:jc w:val="both"/>
        <w:rPr>
          <w:rFonts w:ascii="Arial" w:hAnsi="Arial" w:cs="Arial"/>
          <w:sz w:val="20"/>
          <w:szCs w:val="20"/>
        </w:rPr>
      </w:pPr>
    </w:p>
    <w:p w:rsidR="008001B7" w:rsidRPr="001F1804" w:rsidRDefault="008001B7" w:rsidP="00444082">
      <w:pPr>
        <w:jc w:val="both"/>
        <w:rPr>
          <w:rFonts w:ascii="Arial" w:hAnsi="Arial" w:cs="Arial"/>
          <w:sz w:val="20"/>
          <w:szCs w:val="20"/>
        </w:rPr>
      </w:pPr>
      <w:r w:rsidRPr="001F1804">
        <w:rPr>
          <w:rFonts w:ascii="Arial" w:hAnsi="Arial" w:cs="Arial"/>
          <w:sz w:val="20"/>
          <w:szCs w:val="20"/>
        </w:rPr>
        <w:t>SCHIJNDEL, 17 Sept. De molenmaker Neggers uit Uden verrichtte in het Wijbosch alhier herstellingswerken aan den molen van den heer Dufhuis. Hij viel van de molenkap naar beneden en overleed kort daarna. De ongelukkige was nog slechts eenige maanden gehuwd.</w:t>
      </w:r>
    </w:p>
    <w:p w:rsidR="00F02108" w:rsidRPr="001F1804" w:rsidRDefault="00F02108" w:rsidP="00444082">
      <w:pPr>
        <w:autoSpaceDE w:val="0"/>
        <w:autoSpaceDN w:val="0"/>
        <w:adjustRightInd w:val="0"/>
        <w:jc w:val="both"/>
        <w:rPr>
          <w:rFonts w:ascii="Arial" w:eastAsia="Arial Unicode MS" w:hAnsi="Arial" w:cs="Arial"/>
          <w:b/>
          <w:sz w:val="20"/>
          <w:szCs w:val="20"/>
          <w:u w:val="single"/>
        </w:rPr>
      </w:pPr>
    </w:p>
    <w:p w:rsidR="00F02108" w:rsidRPr="001F1804" w:rsidRDefault="00F02108" w:rsidP="00444082">
      <w:pPr>
        <w:autoSpaceDE w:val="0"/>
        <w:autoSpaceDN w:val="0"/>
        <w:adjustRightInd w:val="0"/>
        <w:jc w:val="both"/>
        <w:rPr>
          <w:rFonts w:ascii="Arial" w:eastAsia="Arial Unicode MS" w:hAnsi="Arial" w:cs="Arial"/>
          <w:b/>
          <w:sz w:val="20"/>
          <w:szCs w:val="20"/>
          <w:u w:val="single"/>
        </w:rPr>
      </w:pPr>
      <w:r w:rsidRPr="001F1804">
        <w:rPr>
          <w:rFonts w:ascii="Arial" w:eastAsia="Arial Unicode MS" w:hAnsi="Arial" w:cs="Arial"/>
          <w:b/>
          <w:sz w:val="20"/>
          <w:szCs w:val="20"/>
          <w:u w:val="single"/>
        </w:rPr>
        <w:t>Nieuwe Tilburgsche Courant 23-09-1903</w:t>
      </w:r>
    </w:p>
    <w:p w:rsidR="008001B7" w:rsidRPr="001F1804" w:rsidRDefault="008001B7" w:rsidP="00444082">
      <w:pPr>
        <w:jc w:val="both"/>
        <w:rPr>
          <w:rFonts w:ascii="Arial" w:hAnsi="Arial" w:cs="Arial"/>
          <w:sz w:val="20"/>
          <w:szCs w:val="20"/>
        </w:rPr>
      </w:pPr>
    </w:p>
    <w:p w:rsidR="00F02108" w:rsidRPr="001F1804" w:rsidRDefault="00F02108"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SCHIJNDEL, 21 Sept. De ongelukken van ernstigen aard zijn hier in den laatsten tijd aan de orde van den dag.</w:t>
      </w:r>
    </w:p>
    <w:p w:rsidR="00F02108" w:rsidRPr="001F1804" w:rsidRDefault="00F02108"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Heden-morgen geraakte de spoorbeambte M. v. d. Besselaar, een zeer opassend, onlangs gehuwd werkman, zijn linkerarm tusschen de buffers van een paar spoorwagens dermate beklemd, dat genoemd lichaamsdeel geheel verbrijzeld werd. Dr. Koolen alhier verleende de eerste geneeskundige behandeling, doch zag zich om bijzondere redenen genoodzaakt den lijder naar het gasthuis in Boxtel te doen vervoeren. Hier werd de arm door Dr. Kooien geassisteerd door de heeren doctoren uit Boxtel, afgezet en de lijder zoo goed mogelijk verzorgd. Dit is het vijfde ernstig ongeval in vijf weken, waarvan vier met doodelijken afloop.</w:t>
      </w:r>
    </w:p>
    <w:p w:rsidR="00556828" w:rsidRDefault="00556828" w:rsidP="00444082">
      <w:pPr>
        <w:autoSpaceDE w:val="0"/>
        <w:autoSpaceDN w:val="0"/>
        <w:adjustRightInd w:val="0"/>
        <w:jc w:val="both"/>
        <w:rPr>
          <w:rFonts w:ascii="Arial" w:eastAsia="Arial Unicode MS" w:hAnsi="Arial" w:cs="Arial"/>
          <w:b/>
          <w:sz w:val="20"/>
          <w:szCs w:val="20"/>
          <w:u w:val="single"/>
        </w:rPr>
      </w:pPr>
    </w:p>
    <w:p w:rsidR="00667542" w:rsidRPr="001F1804" w:rsidRDefault="00667542"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30-09</w:t>
      </w:r>
      <w:r w:rsidRPr="001F1804">
        <w:rPr>
          <w:rFonts w:ascii="Arial" w:eastAsia="Arial Unicode MS" w:hAnsi="Arial" w:cs="Arial"/>
          <w:b/>
          <w:sz w:val="20"/>
          <w:szCs w:val="20"/>
          <w:u w:val="single"/>
        </w:rPr>
        <w:t>-190</w:t>
      </w:r>
      <w:r>
        <w:rPr>
          <w:rFonts w:ascii="Arial" w:eastAsia="Arial Unicode MS" w:hAnsi="Arial" w:cs="Arial"/>
          <w:b/>
          <w:sz w:val="20"/>
          <w:szCs w:val="20"/>
          <w:u w:val="single"/>
        </w:rPr>
        <w:t>3</w:t>
      </w:r>
    </w:p>
    <w:p w:rsidR="00667542" w:rsidRPr="001F1804" w:rsidRDefault="00667542" w:rsidP="00444082">
      <w:pPr>
        <w:autoSpaceDE w:val="0"/>
        <w:autoSpaceDN w:val="0"/>
        <w:adjustRightInd w:val="0"/>
        <w:jc w:val="both"/>
        <w:rPr>
          <w:rFonts w:ascii="Arial" w:eastAsia="Arial Unicode MS" w:hAnsi="Arial" w:cs="Arial"/>
          <w:b/>
          <w:sz w:val="20"/>
          <w:szCs w:val="20"/>
          <w:u w:val="single"/>
        </w:rPr>
      </w:pPr>
    </w:p>
    <w:p w:rsidR="00667542" w:rsidRDefault="00667542" w:rsidP="00444082">
      <w:pPr>
        <w:autoSpaceDE w:val="0"/>
        <w:autoSpaceDN w:val="0"/>
        <w:adjustRightInd w:val="0"/>
        <w:jc w:val="both"/>
        <w:rPr>
          <w:rFonts w:ascii="Arial" w:hAnsi="Arial" w:cs="Arial"/>
          <w:sz w:val="20"/>
          <w:szCs w:val="20"/>
        </w:rPr>
      </w:pPr>
      <w:r w:rsidRPr="00667542">
        <w:rPr>
          <w:rFonts w:ascii="Arial" w:hAnsi="Arial" w:cs="Arial"/>
          <w:sz w:val="20"/>
          <w:szCs w:val="20"/>
        </w:rPr>
        <w:t xml:space="preserve">SCHIJNDEL, 27 Sept. Begunstigd door een prachtig herfstweder werd heden in den tuin van den heer M. Goyaerts de aangekondigde </w:t>
      </w:r>
      <w:r>
        <w:rPr>
          <w:rFonts w:ascii="Arial" w:hAnsi="Arial" w:cs="Arial"/>
          <w:sz w:val="20"/>
          <w:szCs w:val="20"/>
        </w:rPr>
        <w:t>f</w:t>
      </w:r>
      <w:r w:rsidRPr="00667542">
        <w:rPr>
          <w:rFonts w:ascii="Arial" w:hAnsi="Arial" w:cs="Arial"/>
          <w:sz w:val="20"/>
          <w:szCs w:val="20"/>
        </w:rPr>
        <w:t>ietswedstrijd gehouden. Om ongeveer één uur stelde de georgani</w:t>
      </w:r>
      <w:r>
        <w:rPr>
          <w:rFonts w:ascii="Arial" w:hAnsi="Arial" w:cs="Arial"/>
          <w:sz w:val="20"/>
          <w:szCs w:val="20"/>
        </w:rPr>
        <w:t>-</w:t>
      </w:r>
      <w:r w:rsidRPr="00667542">
        <w:rPr>
          <w:rFonts w:ascii="Arial" w:hAnsi="Arial" w:cs="Arial"/>
          <w:sz w:val="20"/>
          <w:szCs w:val="20"/>
        </w:rPr>
        <w:t>seerde optocht voor het clublokaal zich in beweging en onder de vroolijke tonen der harmonie trok men naar het keurig versierde feestterrein. In vier verschillende afdeelingen zou gekampt worden, en het kampen zelf was voor een groot publiek een waar genot. De prijzen, die er keurig uitzagen, wer</w:t>
      </w:r>
      <w:r>
        <w:rPr>
          <w:rFonts w:ascii="Arial" w:hAnsi="Arial" w:cs="Arial"/>
          <w:sz w:val="20"/>
          <w:szCs w:val="20"/>
        </w:rPr>
        <w:t>-</w:t>
      </w:r>
      <w:r w:rsidRPr="00667542">
        <w:rPr>
          <w:rFonts w:ascii="Arial" w:hAnsi="Arial" w:cs="Arial"/>
          <w:sz w:val="20"/>
          <w:szCs w:val="20"/>
        </w:rPr>
        <w:t xml:space="preserve">den behaald door de heeren: </w:t>
      </w:r>
    </w:p>
    <w:p w:rsidR="00667542" w:rsidRDefault="00667542" w:rsidP="00444082">
      <w:pPr>
        <w:autoSpaceDE w:val="0"/>
        <w:autoSpaceDN w:val="0"/>
        <w:adjustRightInd w:val="0"/>
        <w:jc w:val="both"/>
        <w:rPr>
          <w:rFonts w:ascii="Arial" w:hAnsi="Arial" w:cs="Arial"/>
          <w:sz w:val="20"/>
          <w:szCs w:val="20"/>
        </w:rPr>
      </w:pPr>
      <w:r w:rsidRPr="00667542">
        <w:rPr>
          <w:rFonts w:ascii="Arial" w:hAnsi="Arial" w:cs="Arial"/>
          <w:sz w:val="20"/>
          <w:szCs w:val="20"/>
        </w:rPr>
        <w:t xml:space="preserve">Afdeeling Ringsteken: </w:t>
      </w:r>
    </w:p>
    <w:p w:rsidR="00667542" w:rsidRDefault="00667542" w:rsidP="00444082">
      <w:pPr>
        <w:autoSpaceDE w:val="0"/>
        <w:autoSpaceDN w:val="0"/>
        <w:adjustRightInd w:val="0"/>
        <w:ind w:left="708"/>
        <w:jc w:val="both"/>
        <w:rPr>
          <w:rFonts w:ascii="Arial" w:hAnsi="Arial" w:cs="Arial"/>
          <w:sz w:val="20"/>
          <w:szCs w:val="20"/>
        </w:rPr>
      </w:pPr>
      <w:r>
        <w:rPr>
          <w:rFonts w:ascii="Arial" w:hAnsi="Arial" w:cs="Arial"/>
          <w:sz w:val="20"/>
          <w:szCs w:val="20"/>
        </w:rPr>
        <w:t>1</w:t>
      </w:r>
      <w:r w:rsidRPr="00667542">
        <w:rPr>
          <w:rFonts w:ascii="Arial" w:hAnsi="Arial" w:cs="Arial"/>
          <w:sz w:val="20"/>
          <w:szCs w:val="20"/>
        </w:rPr>
        <w:t>e prijs,</w:t>
      </w:r>
      <w:r>
        <w:rPr>
          <w:rFonts w:ascii="Arial" w:hAnsi="Arial" w:cs="Arial"/>
          <w:sz w:val="20"/>
          <w:szCs w:val="20"/>
        </w:rPr>
        <w:t>v</w:t>
      </w:r>
      <w:r w:rsidRPr="00667542">
        <w:rPr>
          <w:rFonts w:ascii="Arial" w:hAnsi="Arial" w:cs="Arial"/>
          <w:sz w:val="20"/>
          <w:szCs w:val="20"/>
        </w:rPr>
        <w:t xml:space="preserve"> A. Vlemmings, </w:t>
      </w:r>
      <w:r>
        <w:rPr>
          <w:rFonts w:ascii="Arial" w:hAnsi="Arial" w:cs="Arial"/>
          <w:sz w:val="20"/>
          <w:szCs w:val="20"/>
        </w:rPr>
        <w:tab/>
      </w:r>
      <w:r w:rsidRPr="00667542">
        <w:rPr>
          <w:rFonts w:ascii="Arial" w:hAnsi="Arial" w:cs="Arial"/>
          <w:sz w:val="20"/>
          <w:szCs w:val="20"/>
        </w:rPr>
        <w:t xml:space="preserve">te Geldrop. </w:t>
      </w:r>
    </w:p>
    <w:p w:rsidR="00667542" w:rsidRDefault="00667542" w:rsidP="00444082">
      <w:pPr>
        <w:autoSpaceDE w:val="0"/>
        <w:autoSpaceDN w:val="0"/>
        <w:adjustRightInd w:val="0"/>
        <w:ind w:left="708"/>
        <w:jc w:val="both"/>
        <w:rPr>
          <w:rFonts w:ascii="Arial" w:hAnsi="Arial" w:cs="Arial"/>
          <w:sz w:val="20"/>
          <w:szCs w:val="20"/>
        </w:rPr>
      </w:pPr>
      <w:r w:rsidRPr="00667542">
        <w:rPr>
          <w:rFonts w:ascii="Arial" w:hAnsi="Arial" w:cs="Arial"/>
          <w:sz w:val="20"/>
          <w:szCs w:val="20"/>
        </w:rPr>
        <w:t xml:space="preserve">2e </w:t>
      </w:r>
      <w:r>
        <w:rPr>
          <w:rFonts w:ascii="Arial" w:hAnsi="Arial" w:cs="Arial"/>
          <w:sz w:val="20"/>
          <w:szCs w:val="20"/>
        </w:rPr>
        <w:t>prijs, H</w:t>
      </w:r>
      <w:r w:rsidRPr="00667542">
        <w:rPr>
          <w:rFonts w:ascii="Arial" w:hAnsi="Arial" w:cs="Arial"/>
          <w:sz w:val="20"/>
          <w:szCs w:val="20"/>
        </w:rPr>
        <w:t>. V</w:t>
      </w:r>
      <w:r>
        <w:rPr>
          <w:rFonts w:ascii="Arial" w:hAnsi="Arial" w:cs="Arial"/>
          <w:sz w:val="20"/>
          <w:szCs w:val="20"/>
        </w:rPr>
        <w:t>a</w:t>
      </w:r>
      <w:r w:rsidRPr="00667542">
        <w:rPr>
          <w:rFonts w:ascii="Arial" w:hAnsi="Arial" w:cs="Arial"/>
          <w:sz w:val="20"/>
          <w:szCs w:val="20"/>
        </w:rPr>
        <w:t xml:space="preserve">n </w:t>
      </w:r>
      <w:r>
        <w:rPr>
          <w:rFonts w:ascii="Arial" w:hAnsi="Arial" w:cs="Arial"/>
          <w:sz w:val="20"/>
          <w:szCs w:val="20"/>
        </w:rPr>
        <w:t>B</w:t>
      </w:r>
      <w:r w:rsidRPr="00667542">
        <w:rPr>
          <w:rFonts w:ascii="Arial" w:hAnsi="Arial" w:cs="Arial"/>
          <w:sz w:val="20"/>
          <w:szCs w:val="20"/>
        </w:rPr>
        <w:t>ilzen</w:t>
      </w:r>
      <w:r>
        <w:rPr>
          <w:rFonts w:ascii="Arial" w:hAnsi="Arial" w:cs="Arial"/>
          <w:sz w:val="20"/>
          <w:szCs w:val="20"/>
        </w:rPr>
        <w:t>,</w:t>
      </w:r>
      <w:r w:rsidRPr="00667542">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667542">
        <w:rPr>
          <w:rFonts w:ascii="Arial" w:hAnsi="Arial" w:cs="Arial"/>
          <w:sz w:val="20"/>
          <w:szCs w:val="20"/>
        </w:rPr>
        <w:t>te Orth</w:t>
      </w:r>
      <w:r>
        <w:rPr>
          <w:rFonts w:ascii="Arial" w:hAnsi="Arial" w:cs="Arial"/>
          <w:sz w:val="20"/>
          <w:szCs w:val="20"/>
        </w:rPr>
        <w:t>e</w:t>
      </w:r>
      <w:r w:rsidRPr="00667542">
        <w:rPr>
          <w:rFonts w:ascii="Arial" w:hAnsi="Arial" w:cs="Arial"/>
          <w:sz w:val="20"/>
          <w:szCs w:val="20"/>
        </w:rPr>
        <w:t>n</w:t>
      </w:r>
      <w:r>
        <w:rPr>
          <w:rFonts w:ascii="Arial" w:hAnsi="Arial" w:cs="Arial"/>
          <w:sz w:val="20"/>
          <w:szCs w:val="20"/>
        </w:rPr>
        <w:t>.</w:t>
      </w:r>
    </w:p>
    <w:p w:rsidR="00667542" w:rsidRDefault="00667542" w:rsidP="00444082">
      <w:pPr>
        <w:autoSpaceDE w:val="0"/>
        <w:autoSpaceDN w:val="0"/>
        <w:adjustRightInd w:val="0"/>
        <w:jc w:val="both"/>
        <w:rPr>
          <w:rFonts w:ascii="Arial" w:hAnsi="Arial" w:cs="Arial"/>
          <w:sz w:val="20"/>
          <w:szCs w:val="20"/>
        </w:rPr>
      </w:pPr>
      <w:r w:rsidRPr="00667542">
        <w:rPr>
          <w:rFonts w:ascii="Arial" w:hAnsi="Arial" w:cs="Arial"/>
          <w:sz w:val="20"/>
          <w:szCs w:val="20"/>
        </w:rPr>
        <w:t xml:space="preserve"> Afdeeling Balraces: </w:t>
      </w:r>
    </w:p>
    <w:p w:rsidR="00667542" w:rsidRDefault="00667542" w:rsidP="00444082">
      <w:pPr>
        <w:autoSpaceDE w:val="0"/>
        <w:autoSpaceDN w:val="0"/>
        <w:adjustRightInd w:val="0"/>
        <w:ind w:left="708"/>
        <w:jc w:val="both"/>
        <w:rPr>
          <w:rFonts w:ascii="Arial" w:hAnsi="Arial" w:cs="Arial"/>
          <w:sz w:val="20"/>
          <w:szCs w:val="20"/>
        </w:rPr>
      </w:pPr>
      <w:r>
        <w:rPr>
          <w:rFonts w:ascii="Arial" w:hAnsi="Arial" w:cs="Arial"/>
          <w:sz w:val="20"/>
          <w:szCs w:val="20"/>
        </w:rPr>
        <w:t>1</w:t>
      </w:r>
      <w:r w:rsidRPr="00667542">
        <w:rPr>
          <w:rFonts w:ascii="Arial" w:hAnsi="Arial" w:cs="Arial"/>
          <w:sz w:val="20"/>
          <w:szCs w:val="20"/>
        </w:rPr>
        <w:t xml:space="preserve">e prijs, </w:t>
      </w:r>
      <w:r>
        <w:rPr>
          <w:rFonts w:ascii="Arial" w:hAnsi="Arial" w:cs="Arial"/>
          <w:sz w:val="20"/>
          <w:szCs w:val="20"/>
        </w:rPr>
        <w:t>H</w:t>
      </w:r>
      <w:r w:rsidRPr="00667542">
        <w:rPr>
          <w:rFonts w:ascii="Arial" w:hAnsi="Arial" w:cs="Arial"/>
          <w:sz w:val="20"/>
          <w:szCs w:val="20"/>
        </w:rPr>
        <w:t xml:space="preserve">. Van Bilzen, </w:t>
      </w:r>
      <w:r>
        <w:rPr>
          <w:rFonts w:ascii="Arial" w:hAnsi="Arial" w:cs="Arial"/>
          <w:sz w:val="20"/>
          <w:szCs w:val="20"/>
        </w:rPr>
        <w:tab/>
      </w:r>
      <w:r>
        <w:rPr>
          <w:rFonts w:ascii="Arial" w:hAnsi="Arial" w:cs="Arial"/>
          <w:sz w:val="20"/>
          <w:szCs w:val="20"/>
        </w:rPr>
        <w:tab/>
      </w:r>
      <w:r w:rsidRPr="00667542">
        <w:rPr>
          <w:rFonts w:ascii="Arial" w:hAnsi="Arial" w:cs="Arial"/>
          <w:sz w:val="20"/>
          <w:szCs w:val="20"/>
        </w:rPr>
        <w:t xml:space="preserve">te Orthen. </w:t>
      </w:r>
    </w:p>
    <w:p w:rsidR="00667542" w:rsidRDefault="00667542" w:rsidP="00444082">
      <w:pPr>
        <w:autoSpaceDE w:val="0"/>
        <w:autoSpaceDN w:val="0"/>
        <w:adjustRightInd w:val="0"/>
        <w:ind w:left="708"/>
        <w:jc w:val="both"/>
        <w:rPr>
          <w:rFonts w:ascii="Arial" w:hAnsi="Arial" w:cs="Arial"/>
          <w:sz w:val="20"/>
          <w:szCs w:val="20"/>
        </w:rPr>
      </w:pPr>
      <w:r w:rsidRPr="00667542">
        <w:rPr>
          <w:rFonts w:ascii="Arial" w:hAnsi="Arial" w:cs="Arial"/>
          <w:sz w:val="20"/>
          <w:szCs w:val="20"/>
        </w:rPr>
        <w:t xml:space="preserve">2e </w:t>
      </w:r>
      <w:r>
        <w:rPr>
          <w:rFonts w:ascii="Arial" w:hAnsi="Arial" w:cs="Arial"/>
          <w:sz w:val="20"/>
          <w:szCs w:val="20"/>
        </w:rPr>
        <w:t>prijs,</w:t>
      </w:r>
      <w:r w:rsidRPr="00667542">
        <w:rPr>
          <w:rFonts w:ascii="Arial" w:hAnsi="Arial" w:cs="Arial"/>
          <w:sz w:val="20"/>
          <w:szCs w:val="20"/>
        </w:rPr>
        <w:t xml:space="preserve"> G. Van Esc</w:t>
      </w:r>
      <w:r>
        <w:rPr>
          <w:rFonts w:ascii="Arial" w:hAnsi="Arial" w:cs="Arial"/>
          <w:sz w:val="20"/>
          <w:szCs w:val="20"/>
        </w:rPr>
        <w:t>h</w:t>
      </w:r>
      <w:r w:rsidRPr="00667542">
        <w:rPr>
          <w:rFonts w:ascii="Arial" w:hAnsi="Arial" w:cs="Arial"/>
          <w:sz w:val="20"/>
          <w:szCs w:val="20"/>
        </w:rPr>
        <w:t xml:space="preserve">, </w:t>
      </w:r>
      <w:r>
        <w:rPr>
          <w:rFonts w:ascii="Arial" w:hAnsi="Arial" w:cs="Arial"/>
          <w:sz w:val="20"/>
          <w:szCs w:val="20"/>
        </w:rPr>
        <w:tab/>
      </w:r>
      <w:r>
        <w:rPr>
          <w:rFonts w:ascii="Arial" w:hAnsi="Arial" w:cs="Arial"/>
          <w:sz w:val="20"/>
          <w:szCs w:val="20"/>
        </w:rPr>
        <w:tab/>
        <w:t>te Orthen.</w:t>
      </w:r>
    </w:p>
    <w:p w:rsidR="00667542" w:rsidRDefault="00667542" w:rsidP="00444082">
      <w:pPr>
        <w:autoSpaceDE w:val="0"/>
        <w:autoSpaceDN w:val="0"/>
        <w:adjustRightInd w:val="0"/>
        <w:jc w:val="both"/>
        <w:rPr>
          <w:rFonts w:ascii="Arial" w:hAnsi="Arial" w:cs="Arial"/>
          <w:sz w:val="20"/>
          <w:szCs w:val="20"/>
        </w:rPr>
      </w:pPr>
      <w:r w:rsidRPr="00667542">
        <w:rPr>
          <w:rFonts w:ascii="Arial" w:hAnsi="Arial" w:cs="Arial"/>
          <w:sz w:val="20"/>
          <w:szCs w:val="20"/>
        </w:rPr>
        <w:t xml:space="preserve">Afdeeling rijden met Goudsche pijp: </w:t>
      </w:r>
    </w:p>
    <w:p w:rsidR="00667542" w:rsidRDefault="00667542" w:rsidP="00444082">
      <w:pPr>
        <w:autoSpaceDE w:val="0"/>
        <w:autoSpaceDN w:val="0"/>
        <w:adjustRightInd w:val="0"/>
        <w:ind w:left="708"/>
        <w:jc w:val="both"/>
        <w:rPr>
          <w:rFonts w:ascii="Arial" w:hAnsi="Arial" w:cs="Arial"/>
          <w:sz w:val="20"/>
          <w:szCs w:val="20"/>
        </w:rPr>
      </w:pPr>
      <w:r>
        <w:rPr>
          <w:rFonts w:ascii="Arial" w:hAnsi="Arial" w:cs="Arial"/>
          <w:sz w:val="20"/>
          <w:szCs w:val="20"/>
        </w:rPr>
        <w:t>1</w:t>
      </w:r>
      <w:r w:rsidRPr="00667542">
        <w:rPr>
          <w:rFonts w:ascii="Arial" w:hAnsi="Arial" w:cs="Arial"/>
          <w:sz w:val="20"/>
          <w:szCs w:val="20"/>
        </w:rPr>
        <w:t xml:space="preserve">e prijs, </w:t>
      </w:r>
      <w:r>
        <w:rPr>
          <w:rFonts w:ascii="Arial" w:hAnsi="Arial" w:cs="Arial"/>
          <w:sz w:val="20"/>
          <w:szCs w:val="20"/>
        </w:rPr>
        <w:t>H</w:t>
      </w:r>
      <w:r w:rsidRPr="00667542">
        <w:rPr>
          <w:rFonts w:ascii="Arial" w:hAnsi="Arial" w:cs="Arial"/>
          <w:sz w:val="20"/>
          <w:szCs w:val="20"/>
        </w:rPr>
        <w:t xml:space="preserve">. Immens, </w:t>
      </w:r>
      <w:r>
        <w:rPr>
          <w:rFonts w:ascii="Arial" w:hAnsi="Arial" w:cs="Arial"/>
          <w:sz w:val="20"/>
          <w:szCs w:val="20"/>
        </w:rPr>
        <w:tab/>
      </w:r>
      <w:r>
        <w:rPr>
          <w:rFonts w:ascii="Arial" w:hAnsi="Arial" w:cs="Arial"/>
          <w:sz w:val="20"/>
          <w:szCs w:val="20"/>
        </w:rPr>
        <w:tab/>
      </w:r>
      <w:r w:rsidRPr="00667542">
        <w:rPr>
          <w:rFonts w:ascii="Arial" w:hAnsi="Arial" w:cs="Arial"/>
          <w:sz w:val="20"/>
          <w:szCs w:val="20"/>
        </w:rPr>
        <w:t>te</w:t>
      </w:r>
      <w:r>
        <w:rPr>
          <w:rFonts w:ascii="Arial" w:hAnsi="Arial" w:cs="Arial"/>
          <w:sz w:val="20"/>
          <w:szCs w:val="20"/>
        </w:rPr>
        <w:t xml:space="preserve"> </w:t>
      </w:r>
      <w:r w:rsidRPr="00667542">
        <w:rPr>
          <w:rFonts w:ascii="Arial" w:hAnsi="Arial" w:cs="Arial"/>
          <w:sz w:val="20"/>
          <w:szCs w:val="20"/>
        </w:rPr>
        <w:t>St.</w:t>
      </w:r>
      <w:r>
        <w:rPr>
          <w:rFonts w:ascii="Arial" w:hAnsi="Arial" w:cs="Arial"/>
          <w:sz w:val="20"/>
          <w:szCs w:val="20"/>
        </w:rPr>
        <w:t xml:space="preserve"> </w:t>
      </w:r>
      <w:r w:rsidRPr="00667542">
        <w:rPr>
          <w:rFonts w:ascii="Arial" w:hAnsi="Arial" w:cs="Arial"/>
          <w:sz w:val="20"/>
          <w:szCs w:val="20"/>
        </w:rPr>
        <w:t xml:space="preserve">Michiels-Gestel. </w:t>
      </w:r>
    </w:p>
    <w:p w:rsidR="00667542" w:rsidRDefault="00667542" w:rsidP="00444082">
      <w:pPr>
        <w:autoSpaceDE w:val="0"/>
        <w:autoSpaceDN w:val="0"/>
        <w:adjustRightInd w:val="0"/>
        <w:ind w:left="708"/>
        <w:jc w:val="both"/>
        <w:rPr>
          <w:rFonts w:ascii="Arial" w:hAnsi="Arial" w:cs="Arial"/>
          <w:sz w:val="20"/>
          <w:szCs w:val="20"/>
        </w:rPr>
      </w:pPr>
      <w:r w:rsidRPr="00667542">
        <w:rPr>
          <w:rFonts w:ascii="Arial" w:hAnsi="Arial" w:cs="Arial"/>
          <w:sz w:val="20"/>
          <w:szCs w:val="20"/>
        </w:rPr>
        <w:t>2e</w:t>
      </w:r>
      <w:r>
        <w:rPr>
          <w:rFonts w:ascii="Arial" w:hAnsi="Arial" w:cs="Arial"/>
          <w:sz w:val="20"/>
          <w:szCs w:val="20"/>
        </w:rPr>
        <w:t xml:space="preserve"> Prijs, </w:t>
      </w:r>
      <w:r w:rsidRPr="00667542">
        <w:rPr>
          <w:rFonts w:ascii="Arial" w:hAnsi="Arial" w:cs="Arial"/>
          <w:sz w:val="20"/>
          <w:szCs w:val="20"/>
        </w:rPr>
        <w:t xml:space="preserve">J. Klerks, </w:t>
      </w:r>
      <w:r>
        <w:rPr>
          <w:rFonts w:ascii="Arial" w:hAnsi="Arial" w:cs="Arial"/>
          <w:sz w:val="20"/>
          <w:szCs w:val="20"/>
        </w:rPr>
        <w:tab/>
      </w:r>
      <w:r>
        <w:rPr>
          <w:rFonts w:ascii="Arial" w:hAnsi="Arial" w:cs="Arial"/>
          <w:sz w:val="20"/>
          <w:szCs w:val="20"/>
        </w:rPr>
        <w:tab/>
        <w:t>te St. Michiels-Gestel.</w:t>
      </w:r>
    </w:p>
    <w:p w:rsidR="00667542" w:rsidRDefault="00667542" w:rsidP="00444082">
      <w:pPr>
        <w:autoSpaceDE w:val="0"/>
        <w:autoSpaceDN w:val="0"/>
        <w:adjustRightInd w:val="0"/>
        <w:jc w:val="both"/>
        <w:rPr>
          <w:rFonts w:ascii="Arial" w:hAnsi="Arial" w:cs="Arial"/>
          <w:sz w:val="20"/>
          <w:szCs w:val="20"/>
        </w:rPr>
      </w:pPr>
      <w:r w:rsidRPr="00667542">
        <w:rPr>
          <w:rFonts w:ascii="Arial" w:hAnsi="Arial" w:cs="Arial"/>
          <w:sz w:val="20"/>
          <w:szCs w:val="20"/>
        </w:rPr>
        <w:t xml:space="preserve"> Afdeeling Kunstrijden: </w:t>
      </w:r>
    </w:p>
    <w:p w:rsidR="00667542" w:rsidRDefault="00667542" w:rsidP="00444082">
      <w:pPr>
        <w:autoSpaceDE w:val="0"/>
        <w:autoSpaceDN w:val="0"/>
        <w:adjustRightInd w:val="0"/>
        <w:ind w:left="708"/>
        <w:jc w:val="both"/>
        <w:rPr>
          <w:rFonts w:ascii="Arial" w:hAnsi="Arial" w:cs="Arial"/>
          <w:sz w:val="20"/>
          <w:szCs w:val="20"/>
        </w:rPr>
      </w:pPr>
      <w:r>
        <w:rPr>
          <w:rFonts w:ascii="Arial" w:hAnsi="Arial" w:cs="Arial"/>
          <w:sz w:val="20"/>
          <w:szCs w:val="20"/>
        </w:rPr>
        <w:t>1</w:t>
      </w:r>
      <w:r w:rsidRPr="00667542">
        <w:rPr>
          <w:rFonts w:ascii="Arial" w:hAnsi="Arial" w:cs="Arial"/>
          <w:sz w:val="20"/>
          <w:szCs w:val="20"/>
        </w:rPr>
        <w:t xml:space="preserve">e prijs, J. Vlemmings, </w:t>
      </w:r>
      <w:r>
        <w:rPr>
          <w:rFonts w:ascii="Arial" w:hAnsi="Arial" w:cs="Arial"/>
          <w:sz w:val="20"/>
          <w:szCs w:val="20"/>
        </w:rPr>
        <w:tab/>
      </w:r>
      <w:r>
        <w:rPr>
          <w:rFonts w:ascii="Arial" w:hAnsi="Arial" w:cs="Arial"/>
          <w:sz w:val="20"/>
          <w:szCs w:val="20"/>
        </w:rPr>
        <w:tab/>
      </w:r>
      <w:r w:rsidRPr="00667542">
        <w:rPr>
          <w:rFonts w:ascii="Arial" w:hAnsi="Arial" w:cs="Arial"/>
          <w:sz w:val="20"/>
          <w:szCs w:val="20"/>
        </w:rPr>
        <w:t xml:space="preserve">te Geldrop. </w:t>
      </w:r>
    </w:p>
    <w:p w:rsidR="00667542" w:rsidRDefault="00667542" w:rsidP="00444082">
      <w:pPr>
        <w:autoSpaceDE w:val="0"/>
        <w:autoSpaceDN w:val="0"/>
        <w:adjustRightInd w:val="0"/>
        <w:ind w:left="708"/>
        <w:jc w:val="both"/>
        <w:rPr>
          <w:rFonts w:ascii="Arial" w:hAnsi="Arial" w:cs="Arial"/>
          <w:sz w:val="20"/>
          <w:szCs w:val="20"/>
        </w:rPr>
      </w:pPr>
      <w:r w:rsidRPr="00667542">
        <w:rPr>
          <w:rFonts w:ascii="Arial" w:hAnsi="Arial" w:cs="Arial"/>
          <w:sz w:val="20"/>
          <w:szCs w:val="20"/>
        </w:rPr>
        <w:t xml:space="preserve">2e </w:t>
      </w:r>
      <w:r>
        <w:rPr>
          <w:rFonts w:ascii="Arial" w:hAnsi="Arial" w:cs="Arial"/>
          <w:sz w:val="20"/>
          <w:szCs w:val="20"/>
        </w:rPr>
        <w:t>Prijs,</w:t>
      </w:r>
      <w:r w:rsidRPr="00667542">
        <w:rPr>
          <w:rFonts w:ascii="Arial" w:hAnsi="Arial" w:cs="Arial"/>
          <w:sz w:val="20"/>
          <w:szCs w:val="20"/>
        </w:rPr>
        <w:t xml:space="preserve"> A. Vlemmings</w:t>
      </w:r>
      <w:r>
        <w:rPr>
          <w:rFonts w:ascii="Arial" w:hAnsi="Arial" w:cs="Arial"/>
          <w:sz w:val="20"/>
          <w:szCs w:val="20"/>
        </w:rPr>
        <w:t>,</w:t>
      </w:r>
      <w:r>
        <w:rPr>
          <w:rFonts w:ascii="Arial" w:hAnsi="Arial" w:cs="Arial"/>
          <w:sz w:val="20"/>
          <w:szCs w:val="20"/>
        </w:rPr>
        <w:tab/>
      </w:r>
      <w:r>
        <w:rPr>
          <w:rFonts w:ascii="Arial" w:hAnsi="Arial" w:cs="Arial"/>
          <w:sz w:val="20"/>
          <w:szCs w:val="20"/>
        </w:rPr>
        <w:tab/>
        <w:t>te Geldrop.</w:t>
      </w:r>
    </w:p>
    <w:p w:rsidR="00667542" w:rsidRDefault="00667542" w:rsidP="00444082">
      <w:pPr>
        <w:autoSpaceDE w:val="0"/>
        <w:autoSpaceDN w:val="0"/>
        <w:adjustRightInd w:val="0"/>
        <w:ind w:left="708"/>
        <w:jc w:val="both"/>
        <w:rPr>
          <w:rFonts w:ascii="Arial" w:hAnsi="Arial" w:cs="Arial"/>
          <w:sz w:val="20"/>
          <w:szCs w:val="20"/>
        </w:rPr>
      </w:pPr>
      <w:r w:rsidRPr="00667542">
        <w:rPr>
          <w:rFonts w:ascii="Arial" w:hAnsi="Arial" w:cs="Arial"/>
          <w:sz w:val="20"/>
          <w:szCs w:val="20"/>
        </w:rPr>
        <w:t xml:space="preserve">3e </w:t>
      </w:r>
      <w:r>
        <w:rPr>
          <w:rFonts w:ascii="Arial" w:hAnsi="Arial" w:cs="Arial"/>
          <w:sz w:val="20"/>
          <w:szCs w:val="20"/>
        </w:rPr>
        <w:t>Prijs,</w:t>
      </w:r>
      <w:r w:rsidRPr="00667542">
        <w:rPr>
          <w:rFonts w:ascii="Arial" w:hAnsi="Arial" w:cs="Arial"/>
          <w:sz w:val="20"/>
          <w:szCs w:val="20"/>
        </w:rPr>
        <w:t xml:space="preserve"> A. Smulders, </w:t>
      </w:r>
      <w:r>
        <w:rPr>
          <w:rFonts w:ascii="Arial" w:hAnsi="Arial" w:cs="Arial"/>
          <w:sz w:val="20"/>
          <w:szCs w:val="20"/>
        </w:rPr>
        <w:tab/>
      </w:r>
      <w:r>
        <w:rPr>
          <w:rFonts w:ascii="Arial" w:hAnsi="Arial" w:cs="Arial"/>
          <w:sz w:val="20"/>
          <w:szCs w:val="20"/>
        </w:rPr>
        <w:tab/>
      </w:r>
      <w:r w:rsidRPr="00667542">
        <w:rPr>
          <w:rFonts w:ascii="Arial" w:hAnsi="Arial" w:cs="Arial"/>
          <w:sz w:val="20"/>
          <w:szCs w:val="20"/>
        </w:rPr>
        <w:t xml:space="preserve">te Orthen. </w:t>
      </w:r>
    </w:p>
    <w:p w:rsidR="00667542" w:rsidRDefault="00667542" w:rsidP="00444082">
      <w:pPr>
        <w:autoSpaceDE w:val="0"/>
        <w:autoSpaceDN w:val="0"/>
        <w:adjustRightInd w:val="0"/>
        <w:jc w:val="both"/>
        <w:rPr>
          <w:rFonts w:ascii="Arial" w:hAnsi="Arial" w:cs="Arial"/>
          <w:sz w:val="20"/>
          <w:szCs w:val="20"/>
        </w:rPr>
      </w:pPr>
      <w:r w:rsidRPr="00667542">
        <w:rPr>
          <w:rFonts w:ascii="Arial" w:hAnsi="Arial" w:cs="Arial"/>
          <w:sz w:val="20"/>
          <w:szCs w:val="20"/>
        </w:rPr>
        <w:t>Afde</w:t>
      </w:r>
      <w:r>
        <w:rPr>
          <w:rFonts w:ascii="Arial" w:hAnsi="Arial" w:cs="Arial"/>
          <w:sz w:val="20"/>
          <w:szCs w:val="20"/>
        </w:rPr>
        <w:t xml:space="preserve">eling rijden met Hindernissen: </w:t>
      </w:r>
    </w:p>
    <w:p w:rsidR="00667542" w:rsidRDefault="00667542" w:rsidP="00444082">
      <w:pPr>
        <w:autoSpaceDE w:val="0"/>
        <w:autoSpaceDN w:val="0"/>
        <w:adjustRightInd w:val="0"/>
        <w:ind w:left="708"/>
        <w:jc w:val="both"/>
        <w:rPr>
          <w:rFonts w:ascii="Arial" w:hAnsi="Arial" w:cs="Arial"/>
          <w:sz w:val="20"/>
          <w:szCs w:val="20"/>
        </w:rPr>
      </w:pPr>
      <w:r>
        <w:rPr>
          <w:rFonts w:ascii="Arial" w:hAnsi="Arial" w:cs="Arial"/>
          <w:sz w:val="20"/>
          <w:szCs w:val="20"/>
        </w:rPr>
        <w:t>1</w:t>
      </w:r>
      <w:r w:rsidRPr="00667542">
        <w:rPr>
          <w:rFonts w:ascii="Arial" w:hAnsi="Arial" w:cs="Arial"/>
          <w:sz w:val="20"/>
          <w:szCs w:val="20"/>
        </w:rPr>
        <w:t xml:space="preserve">e prijs, J. C. Schellekens, </w:t>
      </w:r>
      <w:r>
        <w:rPr>
          <w:rFonts w:ascii="Arial" w:hAnsi="Arial" w:cs="Arial"/>
          <w:sz w:val="20"/>
          <w:szCs w:val="20"/>
        </w:rPr>
        <w:tab/>
      </w:r>
      <w:r w:rsidRPr="00667542">
        <w:rPr>
          <w:rFonts w:ascii="Arial" w:hAnsi="Arial" w:cs="Arial"/>
          <w:sz w:val="20"/>
          <w:szCs w:val="20"/>
        </w:rPr>
        <w:t xml:space="preserve">te </w:t>
      </w:r>
      <w:r>
        <w:rPr>
          <w:rFonts w:ascii="Arial" w:hAnsi="Arial" w:cs="Arial"/>
          <w:sz w:val="20"/>
          <w:szCs w:val="20"/>
        </w:rPr>
        <w:t>St. Michiels-Gestel.</w:t>
      </w:r>
    </w:p>
    <w:p w:rsidR="00667542" w:rsidRDefault="00667542" w:rsidP="00444082">
      <w:pPr>
        <w:autoSpaceDE w:val="0"/>
        <w:autoSpaceDN w:val="0"/>
        <w:adjustRightInd w:val="0"/>
        <w:ind w:left="708"/>
        <w:jc w:val="both"/>
        <w:rPr>
          <w:rFonts w:ascii="Arial" w:hAnsi="Arial" w:cs="Arial"/>
          <w:sz w:val="20"/>
          <w:szCs w:val="20"/>
        </w:rPr>
      </w:pPr>
      <w:r w:rsidRPr="00667542">
        <w:rPr>
          <w:rFonts w:ascii="Arial" w:hAnsi="Arial" w:cs="Arial"/>
          <w:sz w:val="20"/>
          <w:szCs w:val="20"/>
        </w:rPr>
        <w:t xml:space="preserve">2e </w:t>
      </w:r>
      <w:r>
        <w:rPr>
          <w:rFonts w:ascii="Arial" w:hAnsi="Arial" w:cs="Arial"/>
          <w:sz w:val="20"/>
          <w:szCs w:val="20"/>
        </w:rPr>
        <w:t>prijs,</w:t>
      </w:r>
      <w:r w:rsidRPr="00667542">
        <w:rPr>
          <w:rFonts w:ascii="Arial" w:hAnsi="Arial" w:cs="Arial"/>
          <w:sz w:val="20"/>
          <w:szCs w:val="20"/>
        </w:rPr>
        <w:t xml:space="preserve"> G. Van Esch, </w:t>
      </w:r>
      <w:r>
        <w:rPr>
          <w:rFonts w:ascii="Arial" w:hAnsi="Arial" w:cs="Arial"/>
          <w:sz w:val="20"/>
          <w:szCs w:val="20"/>
        </w:rPr>
        <w:tab/>
      </w:r>
      <w:r>
        <w:rPr>
          <w:rFonts w:ascii="Arial" w:hAnsi="Arial" w:cs="Arial"/>
          <w:sz w:val="20"/>
          <w:szCs w:val="20"/>
        </w:rPr>
        <w:tab/>
      </w:r>
      <w:r w:rsidRPr="00667542">
        <w:rPr>
          <w:rFonts w:ascii="Arial" w:hAnsi="Arial" w:cs="Arial"/>
          <w:sz w:val="20"/>
          <w:szCs w:val="20"/>
        </w:rPr>
        <w:t xml:space="preserve">te Orthen. </w:t>
      </w:r>
    </w:p>
    <w:p w:rsidR="00EA7FD8" w:rsidRDefault="00667542" w:rsidP="00444082">
      <w:pPr>
        <w:autoSpaceDE w:val="0"/>
        <w:autoSpaceDN w:val="0"/>
        <w:adjustRightInd w:val="0"/>
        <w:jc w:val="both"/>
        <w:rPr>
          <w:rFonts w:ascii="Arial" w:hAnsi="Arial" w:cs="Arial"/>
          <w:sz w:val="20"/>
          <w:szCs w:val="20"/>
        </w:rPr>
      </w:pPr>
      <w:r w:rsidRPr="00667542">
        <w:rPr>
          <w:rFonts w:ascii="Arial" w:hAnsi="Arial" w:cs="Arial"/>
          <w:sz w:val="20"/>
          <w:szCs w:val="20"/>
        </w:rPr>
        <w:lastRenderedPageBreak/>
        <w:t>De harmonie Cecilia, die bereidwillig hare medewerking verleende, gaf een flink concert en in de pau</w:t>
      </w:r>
      <w:r>
        <w:rPr>
          <w:rFonts w:ascii="Arial" w:hAnsi="Arial" w:cs="Arial"/>
          <w:sz w:val="20"/>
          <w:szCs w:val="20"/>
        </w:rPr>
        <w:t>-</w:t>
      </w:r>
      <w:r w:rsidRPr="00667542">
        <w:rPr>
          <w:rFonts w:ascii="Arial" w:hAnsi="Arial" w:cs="Arial"/>
          <w:sz w:val="20"/>
          <w:szCs w:val="20"/>
        </w:rPr>
        <w:t xml:space="preserve">ze wist onze amateurwielrijder de heer Jos. Van Heeswijk zooveel proeven van bekwaamheid te geven, dat zijne toeren ieders bewondering afdwongen. De feestcommissie reikte hem dan ook een welverdienden eereprijs uit in den vorm van een massief zilveren medaille. </w:t>
      </w:r>
      <w:r>
        <w:rPr>
          <w:rFonts w:ascii="Arial" w:hAnsi="Arial" w:cs="Arial"/>
          <w:sz w:val="20"/>
          <w:szCs w:val="20"/>
        </w:rPr>
        <w:t>H</w:t>
      </w:r>
      <w:r w:rsidRPr="00667542">
        <w:rPr>
          <w:rFonts w:ascii="Arial" w:hAnsi="Arial" w:cs="Arial"/>
          <w:sz w:val="20"/>
          <w:szCs w:val="20"/>
        </w:rPr>
        <w:t>et Bestuur van „Van Amstels Wielerclub" kan met voldoening op zijn arbeid nederzien; het heeft getoond feest te kunnen vieren en kunstgenot op waren prijs te stellen.</w:t>
      </w:r>
    </w:p>
    <w:p w:rsidR="00667542" w:rsidRDefault="00667542" w:rsidP="00444082">
      <w:pPr>
        <w:autoSpaceDE w:val="0"/>
        <w:autoSpaceDN w:val="0"/>
        <w:adjustRightInd w:val="0"/>
        <w:jc w:val="both"/>
        <w:rPr>
          <w:rFonts w:ascii="Arial" w:hAnsi="Arial" w:cs="Arial"/>
          <w:sz w:val="20"/>
          <w:szCs w:val="20"/>
        </w:rPr>
      </w:pPr>
    </w:p>
    <w:p w:rsidR="00E807F7" w:rsidRDefault="00E807F7" w:rsidP="00444082">
      <w:pPr>
        <w:autoSpaceDE w:val="0"/>
        <w:autoSpaceDN w:val="0"/>
        <w:adjustRightInd w:val="0"/>
        <w:jc w:val="both"/>
        <w:rPr>
          <w:rFonts w:ascii="Arial" w:hAnsi="Arial" w:cs="Arial"/>
          <w:sz w:val="20"/>
          <w:szCs w:val="20"/>
        </w:rPr>
      </w:pPr>
      <w:r w:rsidRPr="00E807F7">
        <w:rPr>
          <w:rFonts w:ascii="Arial" w:hAnsi="Arial" w:cs="Arial"/>
          <w:sz w:val="20"/>
          <w:szCs w:val="20"/>
        </w:rPr>
        <w:t xml:space="preserve">Men schrijft ons uit </w:t>
      </w:r>
      <w:r w:rsidRPr="00E807F7">
        <w:rPr>
          <w:rStyle w:val="Nadruk"/>
          <w:rFonts w:ascii="Arial" w:hAnsi="Arial" w:cs="Arial"/>
          <w:i w:val="0"/>
          <w:sz w:val="20"/>
          <w:szCs w:val="20"/>
        </w:rPr>
        <w:t>Schijndel</w:t>
      </w:r>
      <w:r w:rsidRPr="00E807F7">
        <w:rPr>
          <w:rFonts w:ascii="Arial" w:hAnsi="Arial" w:cs="Arial"/>
          <w:sz w:val="20"/>
          <w:szCs w:val="20"/>
        </w:rPr>
        <w:t xml:space="preserve"> dd. 27 September: Het bestuur van den N. C. Boerenbond alhier, gunde de levering van eenige duizenden kilo's kunstmeststoffen aan de Coöperatieve Aankoop-co</w:t>
      </w:r>
      <w:r>
        <w:rPr>
          <w:rFonts w:ascii="Arial" w:hAnsi="Arial" w:cs="Arial"/>
          <w:sz w:val="20"/>
          <w:szCs w:val="20"/>
        </w:rPr>
        <w:t>mm</w:t>
      </w:r>
      <w:r w:rsidRPr="00E807F7">
        <w:rPr>
          <w:rFonts w:ascii="Arial" w:hAnsi="Arial" w:cs="Arial"/>
          <w:sz w:val="20"/>
          <w:szCs w:val="20"/>
        </w:rPr>
        <w:t>issie te Eindhoven.</w:t>
      </w:r>
    </w:p>
    <w:p w:rsidR="00E807F7" w:rsidRDefault="00E807F7" w:rsidP="00444082">
      <w:pPr>
        <w:autoSpaceDE w:val="0"/>
        <w:autoSpaceDN w:val="0"/>
        <w:adjustRightInd w:val="0"/>
        <w:jc w:val="both"/>
        <w:rPr>
          <w:rFonts w:ascii="Arial" w:hAnsi="Arial" w:cs="Arial"/>
          <w:sz w:val="20"/>
          <w:szCs w:val="20"/>
        </w:rPr>
      </w:pPr>
    </w:p>
    <w:p w:rsidR="001431C6" w:rsidRPr="001F1804" w:rsidRDefault="001431C6"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01-10</w:t>
      </w:r>
      <w:r w:rsidRPr="001F1804">
        <w:rPr>
          <w:rFonts w:ascii="Arial" w:eastAsia="Arial Unicode MS" w:hAnsi="Arial" w:cs="Arial"/>
          <w:b/>
          <w:sz w:val="20"/>
          <w:szCs w:val="20"/>
          <w:u w:val="single"/>
        </w:rPr>
        <w:t>-190</w:t>
      </w:r>
      <w:r>
        <w:rPr>
          <w:rFonts w:ascii="Arial" w:eastAsia="Arial Unicode MS" w:hAnsi="Arial" w:cs="Arial"/>
          <w:b/>
          <w:sz w:val="20"/>
          <w:szCs w:val="20"/>
          <w:u w:val="single"/>
        </w:rPr>
        <w:t>3</w:t>
      </w:r>
    </w:p>
    <w:p w:rsidR="001431C6" w:rsidRDefault="001431C6" w:rsidP="00444082">
      <w:pPr>
        <w:autoSpaceDE w:val="0"/>
        <w:autoSpaceDN w:val="0"/>
        <w:adjustRightInd w:val="0"/>
        <w:jc w:val="both"/>
        <w:rPr>
          <w:rFonts w:ascii="Arial" w:hAnsi="Arial" w:cs="Arial"/>
          <w:sz w:val="20"/>
          <w:szCs w:val="20"/>
        </w:rPr>
      </w:pPr>
    </w:p>
    <w:p w:rsidR="001431C6" w:rsidRDefault="001431C6" w:rsidP="00444082">
      <w:pPr>
        <w:autoSpaceDE w:val="0"/>
        <w:autoSpaceDN w:val="0"/>
        <w:adjustRightInd w:val="0"/>
        <w:jc w:val="both"/>
        <w:rPr>
          <w:rFonts w:ascii="Arial" w:hAnsi="Arial" w:cs="Arial"/>
          <w:sz w:val="20"/>
          <w:szCs w:val="20"/>
        </w:rPr>
      </w:pPr>
      <w:r w:rsidRPr="001431C6">
        <w:rPr>
          <w:rFonts w:ascii="Arial" w:hAnsi="Arial" w:cs="Arial"/>
          <w:sz w:val="20"/>
          <w:szCs w:val="20"/>
        </w:rPr>
        <w:t xml:space="preserve">St. Oedenrode, 30 September. De eerw. heer Carton uit </w:t>
      </w:r>
      <w:r w:rsidRPr="001431C6">
        <w:rPr>
          <w:rStyle w:val="Nadruk"/>
          <w:rFonts w:ascii="Arial" w:hAnsi="Arial" w:cs="Arial"/>
          <w:i w:val="0"/>
          <w:sz w:val="20"/>
          <w:szCs w:val="20"/>
        </w:rPr>
        <w:t>Schijndel</w:t>
      </w:r>
      <w:r w:rsidRPr="001431C6">
        <w:rPr>
          <w:rFonts w:ascii="Arial" w:hAnsi="Arial" w:cs="Arial"/>
          <w:i/>
          <w:sz w:val="20"/>
          <w:szCs w:val="20"/>
        </w:rPr>
        <w:t xml:space="preserve"> </w:t>
      </w:r>
      <w:r w:rsidRPr="001431C6">
        <w:rPr>
          <w:rFonts w:ascii="Arial" w:hAnsi="Arial" w:cs="Arial"/>
          <w:sz w:val="20"/>
          <w:szCs w:val="20"/>
        </w:rPr>
        <w:t>zal Vr</w:t>
      </w:r>
      <w:r>
        <w:rPr>
          <w:rFonts w:ascii="Arial" w:hAnsi="Arial" w:cs="Arial"/>
          <w:sz w:val="20"/>
          <w:szCs w:val="20"/>
        </w:rPr>
        <w:t>ij</w:t>
      </w:r>
      <w:r w:rsidRPr="001431C6">
        <w:rPr>
          <w:rFonts w:ascii="Arial" w:hAnsi="Arial" w:cs="Arial"/>
          <w:sz w:val="20"/>
          <w:szCs w:val="20"/>
        </w:rPr>
        <w:t>dag-avond in de zaal van den heer A. v. d. R</w:t>
      </w:r>
      <w:r>
        <w:rPr>
          <w:rFonts w:ascii="Arial" w:hAnsi="Arial" w:cs="Arial"/>
          <w:sz w:val="20"/>
          <w:szCs w:val="20"/>
        </w:rPr>
        <w:t>ij</w:t>
      </w:r>
      <w:r w:rsidRPr="001431C6">
        <w:rPr>
          <w:rFonts w:ascii="Arial" w:hAnsi="Arial" w:cs="Arial"/>
          <w:sz w:val="20"/>
          <w:szCs w:val="20"/>
        </w:rPr>
        <w:t>t alhier eene vergadering beleggen voor onze klompenmakers ten einde zoo mogelijk de oprichting te verkrijgen van een Sint Jacobsbond.</w:t>
      </w:r>
    </w:p>
    <w:p w:rsidR="001431C6" w:rsidRDefault="001431C6" w:rsidP="00444082">
      <w:pPr>
        <w:autoSpaceDE w:val="0"/>
        <w:autoSpaceDN w:val="0"/>
        <w:adjustRightInd w:val="0"/>
        <w:jc w:val="both"/>
        <w:rPr>
          <w:rFonts w:ascii="Arial" w:eastAsia="Arial Unicode MS" w:hAnsi="Arial" w:cs="Arial"/>
          <w:b/>
          <w:sz w:val="20"/>
          <w:szCs w:val="20"/>
          <w:u w:val="single"/>
        </w:rPr>
      </w:pPr>
    </w:p>
    <w:p w:rsidR="00756FD1" w:rsidRDefault="00756FD1" w:rsidP="00444082">
      <w:pPr>
        <w:autoSpaceDE w:val="0"/>
        <w:autoSpaceDN w:val="0"/>
        <w:adjustRightInd w:val="0"/>
        <w:jc w:val="both"/>
        <w:rPr>
          <w:rFonts w:ascii="Arial" w:hAnsi="Arial" w:cs="Arial"/>
          <w:sz w:val="20"/>
          <w:szCs w:val="20"/>
        </w:rPr>
      </w:pPr>
      <w:r>
        <w:rPr>
          <w:rFonts w:ascii="Arial" w:hAnsi="Arial" w:cs="Arial"/>
          <w:sz w:val="20"/>
          <w:szCs w:val="20"/>
        </w:rPr>
        <w:t>D</w:t>
      </w:r>
      <w:r w:rsidRPr="00756FD1">
        <w:rPr>
          <w:rFonts w:ascii="Arial" w:hAnsi="Arial" w:cs="Arial"/>
          <w:sz w:val="20"/>
          <w:szCs w:val="20"/>
        </w:rPr>
        <w:t>i</w:t>
      </w:r>
      <w:r>
        <w:rPr>
          <w:rFonts w:ascii="Arial" w:hAnsi="Arial" w:cs="Arial"/>
          <w:sz w:val="20"/>
          <w:szCs w:val="20"/>
        </w:rPr>
        <w:t>n</w:t>
      </w:r>
      <w:r w:rsidRPr="00756FD1">
        <w:rPr>
          <w:rFonts w:ascii="Arial" w:hAnsi="Arial" w:cs="Arial"/>
          <w:sz w:val="20"/>
          <w:szCs w:val="20"/>
        </w:rPr>
        <w:t xml:space="preserve">sdag </w:t>
      </w:r>
      <w:r>
        <w:rPr>
          <w:rFonts w:ascii="Arial" w:hAnsi="Arial" w:cs="Arial"/>
          <w:sz w:val="20"/>
          <w:szCs w:val="20"/>
        </w:rPr>
        <w:t>6</w:t>
      </w:r>
      <w:r w:rsidRPr="00756FD1">
        <w:rPr>
          <w:rFonts w:ascii="Arial" w:hAnsi="Arial" w:cs="Arial"/>
          <w:sz w:val="20"/>
          <w:szCs w:val="20"/>
        </w:rPr>
        <w:t xml:space="preserve"> Octob</w:t>
      </w:r>
      <w:r>
        <w:rPr>
          <w:rFonts w:ascii="Arial" w:hAnsi="Arial" w:cs="Arial"/>
          <w:sz w:val="20"/>
          <w:szCs w:val="20"/>
        </w:rPr>
        <w:t>e</w:t>
      </w:r>
      <w:r w:rsidRPr="00756FD1">
        <w:rPr>
          <w:rFonts w:ascii="Arial" w:hAnsi="Arial" w:cs="Arial"/>
          <w:sz w:val="20"/>
          <w:szCs w:val="20"/>
        </w:rPr>
        <w:t xml:space="preserve">r </w:t>
      </w:r>
      <w:r>
        <w:rPr>
          <w:rFonts w:ascii="Arial" w:hAnsi="Arial" w:cs="Arial"/>
          <w:sz w:val="20"/>
          <w:szCs w:val="20"/>
        </w:rPr>
        <w:t xml:space="preserve">1903 </w:t>
      </w:r>
      <w:r w:rsidRPr="00756FD1">
        <w:rPr>
          <w:rFonts w:ascii="Arial" w:hAnsi="Arial" w:cs="Arial"/>
          <w:sz w:val="20"/>
          <w:szCs w:val="20"/>
        </w:rPr>
        <w:t>ter herberge van de Wed. MARTI</w:t>
      </w:r>
      <w:r>
        <w:rPr>
          <w:rFonts w:ascii="Arial" w:hAnsi="Arial" w:cs="Arial"/>
          <w:sz w:val="20"/>
          <w:szCs w:val="20"/>
        </w:rPr>
        <w:t>NU</w:t>
      </w:r>
      <w:r w:rsidRPr="00756FD1">
        <w:rPr>
          <w:rFonts w:ascii="Arial" w:hAnsi="Arial" w:cs="Arial"/>
          <w:sz w:val="20"/>
          <w:szCs w:val="20"/>
        </w:rPr>
        <w:t>S VOETS te Sc</w:t>
      </w:r>
      <w:r>
        <w:rPr>
          <w:rFonts w:ascii="Arial" w:hAnsi="Arial" w:cs="Arial"/>
          <w:sz w:val="20"/>
          <w:szCs w:val="20"/>
        </w:rPr>
        <w:t>h</w:t>
      </w:r>
      <w:r w:rsidRPr="00756FD1">
        <w:rPr>
          <w:rFonts w:ascii="Arial" w:hAnsi="Arial" w:cs="Arial"/>
          <w:sz w:val="20"/>
          <w:szCs w:val="20"/>
        </w:rPr>
        <w:t xml:space="preserve">ijndel, en Dinsdag 20 Octobcr </w:t>
      </w:r>
      <w:r>
        <w:rPr>
          <w:rFonts w:ascii="Arial" w:hAnsi="Arial" w:cs="Arial"/>
          <w:sz w:val="20"/>
          <w:szCs w:val="20"/>
        </w:rPr>
        <w:t>19</w:t>
      </w:r>
      <w:r w:rsidRPr="00756FD1">
        <w:rPr>
          <w:rFonts w:ascii="Arial" w:hAnsi="Arial" w:cs="Arial"/>
          <w:sz w:val="20"/>
          <w:szCs w:val="20"/>
        </w:rPr>
        <w:t>03, ter herberge van de Wed. JA</w:t>
      </w:r>
      <w:r>
        <w:rPr>
          <w:rFonts w:ascii="Arial" w:hAnsi="Arial" w:cs="Arial"/>
          <w:sz w:val="20"/>
          <w:szCs w:val="20"/>
        </w:rPr>
        <w:t>N</w:t>
      </w:r>
      <w:r w:rsidRPr="00756FD1">
        <w:rPr>
          <w:rFonts w:ascii="Arial" w:hAnsi="Arial" w:cs="Arial"/>
          <w:sz w:val="20"/>
          <w:szCs w:val="20"/>
        </w:rPr>
        <w:t xml:space="preserve"> HOOGZAAD te </w:t>
      </w:r>
      <w:r w:rsidRPr="00756FD1">
        <w:rPr>
          <w:rStyle w:val="Nadruk"/>
          <w:rFonts w:ascii="Arial" w:hAnsi="Arial" w:cs="Arial"/>
          <w:i w:val="0"/>
          <w:sz w:val="20"/>
          <w:szCs w:val="20"/>
        </w:rPr>
        <w:t>Schijndel</w:t>
      </w:r>
      <w:r w:rsidRPr="00756FD1">
        <w:rPr>
          <w:rFonts w:ascii="Arial" w:hAnsi="Arial" w:cs="Arial"/>
          <w:sz w:val="20"/>
          <w:szCs w:val="20"/>
        </w:rPr>
        <w:t>, telkens namiddags om vier uur te begin</w:t>
      </w:r>
      <w:r>
        <w:rPr>
          <w:rFonts w:ascii="Arial" w:hAnsi="Arial" w:cs="Arial"/>
          <w:sz w:val="20"/>
          <w:szCs w:val="20"/>
        </w:rPr>
        <w:t>n</w:t>
      </w:r>
      <w:r w:rsidRPr="00756FD1">
        <w:rPr>
          <w:rFonts w:ascii="Arial" w:hAnsi="Arial" w:cs="Arial"/>
          <w:sz w:val="20"/>
          <w:szCs w:val="20"/>
        </w:rPr>
        <w:t>en, zal de No</w:t>
      </w:r>
      <w:r>
        <w:rPr>
          <w:rFonts w:ascii="Arial" w:hAnsi="Arial" w:cs="Arial"/>
          <w:sz w:val="20"/>
          <w:szCs w:val="20"/>
        </w:rPr>
        <w:t>ta</w:t>
      </w:r>
      <w:r w:rsidRPr="00756FD1">
        <w:rPr>
          <w:rFonts w:ascii="Arial" w:hAnsi="Arial" w:cs="Arial"/>
          <w:sz w:val="20"/>
          <w:szCs w:val="20"/>
        </w:rPr>
        <w:t xml:space="preserve">ris VAN </w:t>
      </w:r>
      <w:r>
        <w:rPr>
          <w:rFonts w:ascii="Arial" w:hAnsi="Arial" w:cs="Arial"/>
          <w:sz w:val="20"/>
          <w:szCs w:val="20"/>
        </w:rPr>
        <w:t>BEVERWIJK</w:t>
      </w:r>
      <w:r w:rsidRPr="00756FD1">
        <w:rPr>
          <w:rFonts w:ascii="Arial" w:hAnsi="Arial" w:cs="Arial"/>
          <w:sz w:val="20"/>
          <w:szCs w:val="20"/>
        </w:rPr>
        <w:t xml:space="preserve"> te S</w:t>
      </w:r>
      <w:r>
        <w:rPr>
          <w:rFonts w:ascii="Arial" w:hAnsi="Arial" w:cs="Arial"/>
          <w:sz w:val="20"/>
          <w:szCs w:val="20"/>
        </w:rPr>
        <w:t>c</w:t>
      </w:r>
      <w:r w:rsidRPr="00756FD1">
        <w:rPr>
          <w:rFonts w:ascii="Arial" w:hAnsi="Arial" w:cs="Arial"/>
          <w:sz w:val="20"/>
          <w:szCs w:val="20"/>
        </w:rPr>
        <w:t>hijn</w:t>
      </w:r>
      <w:r>
        <w:rPr>
          <w:rFonts w:ascii="Arial" w:hAnsi="Arial" w:cs="Arial"/>
          <w:sz w:val="20"/>
          <w:szCs w:val="20"/>
        </w:rPr>
        <w:t>del</w:t>
      </w:r>
      <w:r w:rsidRPr="00756FD1">
        <w:rPr>
          <w:rFonts w:ascii="Arial" w:hAnsi="Arial" w:cs="Arial"/>
          <w:sz w:val="20"/>
          <w:szCs w:val="20"/>
        </w:rPr>
        <w:t xml:space="preserve"> ten Verkoop </w:t>
      </w:r>
      <w:r>
        <w:rPr>
          <w:rFonts w:ascii="Arial" w:hAnsi="Arial" w:cs="Arial"/>
          <w:sz w:val="20"/>
          <w:szCs w:val="20"/>
        </w:rPr>
        <w:t>a</w:t>
      </w:r>
      <w:r w:rsidRPr="00756FD1">
        <w:rPr>
          <w:rFonts w:ascii="Arial" w:hAnsi="Arial" w:cs="Arial"/>
          <w:sz w:val="20"/>
          <w:szCs w:val="20"/>
        </w:rPr>
        <w:t>anbieden: Ten verzoeke van dep WelEdelen Heer OTTEN, Burge</w:t>
      </w:r>
      <w:r>
        <w:rPr>
          <w:rFonts w:ascii="Arial" w:hAnsi="Arial" w:cs="Arial"/>
          <w:sz w:val="20"/>
          <w:szCs w:val="20"/>
        </w:rPr>
        <w:t>m</w:t>
      </w:r>
      <w:r w:rsidRPr="00756FD1">
        <w:rPr>
          <w:rFonts w:ascii="Arial" w:hAnsi="Arial" w:cs="Arial"/>
          <w:sz w:val="20"/>
          <w:szCs w:val="20"/>
        </w:rPr>
        <w:t xml:space="preserve">eester te Erp. Drie </w:t>
      </w:r>
      <w:r>
        <w:rPr>
          <w:rFonts w:ascii="Arial" w:hAnsi="Arial" w:cs="Arial"/>
          <w:sz w:val="20"/>
          <w:szCs w:val="20"/>
        </w:rPr>
        <w:t xml:space="preserve">boerderijen </w:t>
      </w:r>
      <w:r w:rsidRPr="00756FD1">
        <w:rPr>
          <w:rFonts w:ascii="Arial" w:hAnsi="Arial" w:cs="Arial"/>
          <w:sz w:val="20"/>
          <w:szCs w:val="20"/>
        </w:rPr>
        <w:t xml:space="preserve">te </w:t>
      </w:r>
      <w:r w:rsidRPr="00756FD1">
        <w:rPr>
          <w:rStyle w:val="Nadruk"/>
          <w:rFonts w:ascii="Arial" w:hAnsi="Arial" w:cs="Arial"/>
          <w:i w:val="0"/>
          <w:sz w:val="20"/>
          <w:szCs w:val="20"/>
        </w:rPr>
        <w:t>Schijndel</w:t>
      </w:r>
      <w:r w:rsidRPr="00756FD1">
        <w:rPr>
          <w:rFonts w:ascii="Arial" w:hAnsi="Arial" w:cs="Arial"/>
          <w:sz w:val="20"/>
          <w:szCs w:val="20"/>
        </w:rPr>
        <w:t xml:space="preserve"> </w:t>
      </w:r>
      <w:r>
        <w:rPr>
          <w:rFonts w:ascii="Arial" w:hAnsi="Arial" w:cs="Arial"/>
          <w:sz w:val="20"/>
          <w:szCs w:val="20"/>
        </w:rPr>
        <w:t xml:space="preserve">in het Weibosch, nabij </w:t>
      </w:r>
      <w:r w:rsidRPr="00756FD1">
        <w:rPr>
          <w:rFonts w:ascii="Arial" w:hAnsi="Arial" w:cs="Arial"/>
          <w:sz w:val="20"/>
          <w:szCs w:val="20"/>
        </w:rPr>
        <w:t xml:space="preserve">de kerk en </w:t>
      </w:r>
      <w:r>
        <w:rPr>
          <w:rFonts w:ascii="Arial" w:hAnsi="Arial" w:cs="Arial"/>
          <w:sz w:val="20"/>
          <w:szCs w:val="20"/>
        </w:rPr>
        <w:t xml:space="preserve">openbare scholen, met </w:t>
      </w:r>
      <w:r w:rsidRPr="00756FD1">
        <w:rPr>
          <w:rFonts w:ascii="Arial" w:hAnsi="Arial" w:cs="Arial"/>
          <w:sz w:val="20"/>
          <w:szCs w:val="20"/>
        </w:rPr>
        <w:t xml:space="preserve">aangelegen </w:t>
      </w:r>
      <w:r>
        <w:rPr>
          <w:rFonts w:ascii="Arial" w:hAnsi="Arial" w:cs="Arial"/>
          <w:sz w:val="20"/>
          <w:szCs w:val="20"/>
        </w:rPr>
        <w:t xml:space="preserve">Bouw- en Weilanden, </w:t>
      </w:r>
      <w:r w:rsidRPr="00756FD1">
        <w:rPr>
          <w:rFonts w:ascii="Arial" w:hAnsi="Arial" w:cs="Arial"/>
          <w:sz w:val="20"/>
          <w:szCs w:val="20"/>
        </w:rPr>
        <w:t>verder Bo</w:t>
      </w:r>
      <w:r>
        <w:rPr>
          <w:rFonts w:ascii="Arial" w:hAnsi="Arial" w:cs="Arial"/>
          <w:sz w:val="20"/>
          <w:szCs w:val="20"/>
        </w:rPr>
        <w:t>uw, Weilanden, Heide</w:t>
      </w:r>
      <w:r w:rsidRPr="00756FD1">
        <w:rPr>
          <w:rFonts w:ascii="Arial" w:hAnsi="Arial" w:cs="Arial"/>
          <w:sz w:val="20"/>
          <w:szCs w:val="20"/>
        </w:rPr>
        <w:t xml:space="preserve"> verdeeld 34 koopen en verschil</w:t>
      </w:r>
      <w:r>
        <w:rPr>
          <w:rFonts w:ascii="Arial" w:hAnsi="Arial" w:cs="Arial"/>
          <w:sz w:val="20"/>
          <w:szCs w:val="20"/>
        </w:rPr>
        <w:t>lende mas</w:t>
      </w:r>
      <w:r w:rsidRPr="00756FD1">
        <w:rPr>
          <w:rFonts w:ascii="Arial" w:hAnsi="Arial" w:cs="Arial"/>
          <w:sz w:val="20"/>
          <w:szCs w:val="20"/>
        </w:rPr>
        <w:t xml:space="preserve">sa's. </w:t>
      </w:r>
      <w:r>
        <w:rPr>
          <w:rFonts w:ascii="Arial" w:hAnsi="Arial" w:cs="Arial"/>
          <w:sz w:val="20"/>
          <w:szCs w:val="20"/>
        </w:rPr>
        <w:t>Bij publica</w:t>
      </w:r>
      <w:r w:rsidRPr="00756FD1">
        <w:rPr>
          <w:rFonts w:ascii="Arial" w:hAnsi="Arial" w:cs="Arial"/>
          <w:sz w:val="20"/>
          <w:szCs w:val="20"/>
        </w:rPr>
        <w:t>tie</w:t>
      </w:r>
      <w:r>
        <w:rPr>
          <w:rFonts w:ascii="Arial" w:hAnsi="Arial" w:cs="Arial"/>
          <w:sz w:val="20"/>
          <w:szCs w:val="20"/>
        </w:rPr>
        <w:t>s</w:t>
      </w:r>
      <w:r w:rsidRPr="00756FD1">
        <w:rPr>
          <w:rFonts w:ascii="Arial" w:hAnsi="Arial" w:cs="Arial"/>
          <w:sz w:val="20"/>
          <w:szCs w:val="20"/>
        </w:rPr>
        <w:t xml:space="preserve"> breeder omschreven, </w:t>
      </w:r>
      <w:r>
        <w:rPr>
          <w:rFonts w:ascii="Arial" w:hAnsi="Arial" w:cs="Arial"/>
          <w:sz w:val="20"/>
          <w:szCs w:val="20"/>
        </w:rPr>
        <w:t>Aanwijzingen</w:t>
      </w:r>
      <w:r w:rsidRPr="00756FD1">
        <w:rPr>
          <w:rFonts w:ascii="Arial" w:hAnsi="Arial" w:cs="Arial"/>
          <w:sz w:val="20"/>
          <w:szCs w:val="20"/>
        </w:rPr>
        <w:t xml:space="preserve"> te bevragen bij JOHAN</w:t>
      </w:r>
      <w:r>
        <w:rPr>
          <w:rFonts w:ascii="Arial" w:hAnsi="Arial" w:cs="Arial"/>
          <w:sz w:val="20"/>
          <w:szCs w:val="20"/>
        </w:rPr>
        <w:t xml:space="preserve">NES VAN </w:t>
      </w:r>
      <w:r w:rsidRPr="00756FD1">
        <w:rPr>
          <w:rFonts w:ascii="Arial" w:hAnsi="Arial" w:cs="Arial"/>
          <w:sz w:val="20"/>
          <w:szCs w:val="20"/>
        </w:rPr>
        <w:t xml:space="preserve">HEERTUM te </w:t>
      </w:r>
      <w:r w:rsidRPr="00756FD1">
        <w:rPr>
          <w:rStyle w:val="Nadruk"/>
          <w:rFonts w:ascii="Arial" w:hAnsi="Arial" w:cs="Arial"/>
          <w:i w:val="0"/>
          <w:sz w:val="20"/>
          <w:szCs w:val="20"/>
        </w:rPr>
        <w:t>Schijndel</w:t>
      </w:r>
      <w:r w:rsidRPr="00756FD1">
        <w:rPr>
          <w:rFonts w:ascii="Arial" w:hAnsi="Arial" w:cs="Arial"/>
          <w:sz w:val="20"/>
          <w:szCs w:val="20"/>
        </w:rPr>
        <w:t>. Inli</w:t>
      </w:r>
      <w:r>
        <w:rPr>
          <w:rFonts w:ascii="Arial" w:hAnsi="Arial" w:cs="Arial"/>
          <w:sz w:val="20"/>
          <w:szCs w:val="20"/>
        </w:rPr>
        <w:t>ch</w:t>
      </w:r>
      <w:r w:rsidRPr="00756FD1">
        <w:rPr>
          <w:rFonts w:ascii="Arial" w:hAnsi="Arial" w:cs="Arial"/>
          <w:sz w:val="20"/>
          <w:szCs w:val="20"/>
        </w:rPr>
        <w:t>tingen te bekomen ten kantore van genoemden Notaris.</w:t>
      </w:r>
    </w:p>
    <w:p w:rsidR="00756FD1" w:rsidRPr="00756FD1" w:rsidRDefault="00756FD1" w:rsidP="00444082">
      <w:pPr>
        <w:autoSpaceDE w:val="0"/>
        <w:autoSpaceDN w:val="0"/>
        <w:adjustRightInd w:val="0"/>
        <w:jc w:val="both"/>
        <w:rPr>
          <w:rFonts w:ascii="Arial" w:eastAsia="Arial Unicode MS" w:hAnsi="Arial" w:cs="Arial"/>
          <w:b/>
          <w:sz w:val="20"/>
          <w:szCs w:val="20"/>
          <w:u w:val="single"/>
        </w:rPr>
      </w:pPr>
    </w:p>
    <w:p w:rsidR="008872BB" w:rsidRPr="001F1804" w:rsidRDefault="008872BB"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01-10</w:t>
      </w:r>
      <w:r w:rsidRPr="001F1804">
        <w:rPr>
          <w:rFonts w:ascii="Arial" w:eastAsia="Arial Unicode MS" w:hAnsi="Arial" w:cs="Arial"/>
          <w:b/>
          <w:sz w:val="20"/>
          <w:szCs w:val="20"/>
          <w:u w:val="single"/>
        </w:rPr>
        <w:t>-190</w:t>
      </w:r>
      <w:r>
        <w:rPr>
          <w:rFonts w:ascii="Arial" w:eastAsia="Arial Unicode MS" w:hAnsi="Arial" w:cs="Arial"/>
          <w:b/>
          <w:sz w:val="20"/>
          <w:szCs w:val="20"/>
          <w:u w:val="single"/>
        </w:rPr>
        <w:t>3</w:t>
      </w:r>
    </w:p>
    <w:p w:rsidR="008872BB" w:rsidRDefault="008872BB" w:rsidP="00444082">
      <w:pPr>
        <w:autoSpaceDE w:val="0"/>
        <w:autoSpaceDN w:val="0"/>
        <w:adjustRightInd w:val="0"/>
        <w:jc w:val="both"/>
        <w:rPr>
          <w:rFonts w:ascii="Arial" w:eastAsia="Arial Unicode MS" w:hAnsi="Arial" w:cs="Arial"/>
          <w:b/>
          <w:sz w:val="20"/>
          <w:szCs w:val="20"/>
          <w:u w:val="single"/>
        </w:rPr>
      </w:pPr>
    </w:p>
    <w:p w:rsidR="008872BB" w:rsidRPr="001F1804" w:rsidRDefault="008872BB"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sz w:val="20"/>
          <w:szCs w:val="20"/>
        </w:rPr>
        <w:t>Arrondissements-Rechtbank te ´s-Hertogenbosch.</w:t>
      </w:r>
    </w:p>
    <w:p w:rsidR="008872BB" w:rsidRPr="001F1804" w:rsidRDefault="008872BB"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sz w:val="20"/>
          <w:szCs w:val="20"/>
        </w:rPr>
        <w:t xml:space="preserve">Zitting van </w:t>
      </w:r>
      <w:r>
        <w:rPr>
          <w:rFonts w:ascii="Arial" w:eastAsia="Arial Unicode MS" w:hAnsi="Arial" w:cs="Arial"/>
          <w:sz w:val="20"/>
          <w:szCs w:val="20"/>
        </w:rPr>
        <w:t>Donderdag 1 Oktober 1903</w:t>
      </w:r>
      <w:r w:rsidRPr="001F1804">
        <w:rPr>
          <w:rFonts w:ascii="Arial" w:eastAsia="Arial Unicode MS" w:hAnsi="Arial" w:cs="Arial"/>
          <w:sz w:val="20"/>
          <w:szCs w:val="20"/>
        </w:rPr>
        <w:t>.</w:t>
      </w:r>
    </w:p>
    <w:p w:rsidR="008872BB" w:rsidRDefault="008872BB" w:rsidP="00444082">
      <w:pPr>
        <w:autoSpaceDE w:val="0"/>
        <w:autoSpaceDN w:val="0"/>
        <w:adjustRightInd w:val="0"/>
        <w:jc w:val="both"/>
        <w:rPr>
          <w:rFonts w:ascii="Arial" w:hAnsi="Arial" w:cs="Arial"/>
          <w:sz w:val="20"/>
          <w:szCs w:val="20"/>
        </w:rPr>
      </w:pPr>
      <w:r w:rsidRPr="001F1804">
        <w:rPr>
          <w:rFonts w:ascii="Arial" w:hAnsi="Arial" w:cs="Arial"/>
          <w:sz w:val="20"/>
          <w:szCs w:val="20"/>
        </w:rPr>
        <w:t>Uitspraken in zake het O. M. tegen:</w:t>
      </w:r>
      <w:r w:rsidRPr="008872BB">
        <w:t xml:space="preserve"> </w:t>
      </w:r>
      <w:r w:rsidRPr="008872BB">
        <w:rPr>
          <w:rFonts w:ascii="Arial" w:hAnsi="Arial" w:cs="Arial"/>
          <w:sz w:val="20"/>
          <w:szCs w:val="20"/>
        </w:rPr>
        <w:t xml:space="preserve">J. J. M. te </w:t>
      </w:r>
      <w:r w:rsidRPr="008872BB">
        <w:rPr>
          <w:rStyle w:val="Nadruk"/>
          <w:rFonts w:ascii="Arial" w:hAnsi="Arial" w:cs="Arial"/>
          <w:i w:val="0"/>
          <w:sz w:val="20"/>
          <w:szCs w:val="20"/>
        </w:rPr>
        <w:t>Schijndel</w:t>
      </w:r>
      <w:r w:rsidRPr="008872BB">
        <w:rPr>
          <w:rFonts w:ascii="Arial" w:hAnsi="Arial" w:cs="Arial"/>
          <w:sz w:val="20"/>
          <w:szCs w:val="20"/>
        </w:rPr>
        <w:t>, mish., f 10 of 20. d.</w:t>
      </w:r>
    </w:p>
    <w:p w:rsidR="008872BB" w:rsidRDefault="008872BB" w:rsidP="00444082">
      <w:pPr>
        <w:autoSpaceDE w:val="0"/>
        <w:autoSpaceDN w:val="0"/>
        <w:adjustRightInd w:val="0"/>
        <w:jc w:val="both"/>
        <w:rPr>
          <w:rFonts w:ascii="Arial" w:eastAsia="Arial Unicode MS" w:hAnsi="Arial" w:cs="Arial"/>
          <w:b/>
          <w:sz w:val="20"/>
          <w:szCs w:val="20"/>
          <w:u w:val="single"/>
        </w:rPr>
      </w:pPr>
    </w:p>
    <w:p w:rsidR="007F35BA" w:rsidRPr="001F1804" w:rsidRDefault="007F35BA"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w:t>
      </w:r>
      <w:r w:rsidR="00394C3D">
        <w:rPr>
          <w:rFonts w:ascii="Arial" w:eastAsia="Arial Unicode MS" w:hAnsi="Arial" w:cs="Arial"/>
          <w:b/>
          <w:sz w:val="20"/>
          <w:szCs w:val="20"/>
          <w:u w:val="single"/>
        </w:rPr>
        <w:t>5</w:t>
      </w:r>
      <w:r>
        <w:rPr>
          <w:rFonts w:ascii="Arial" w:eastAsia="Arial Unicode MS" w:hAnsi="Arial" w:cs="Arial"/>
          <w:b/>
          <w:sz w:val="20"/>
          <w:szCs w:val="20"/>
          <w:u w:val="single"/>
        </w:rPr>
        <w:t>-10</w:t>
      </w:r>
      <w:r w:rsidRPr="001F1804">
        <w:rPr>
          <w:rFonts w:ascii="Arial" w:eastAsia="Arial Unicode MS" w:hAnsi="Arial" w:cs="Arial"/>
          <w:b/>
          <w:sz w:val="20"/>
          <w:szCs w:val="20"/>
          <w:u w:val="single"/>
        </w:rPr>
        <w:t>-190</w:t>
      </w:r>
      <w:r>
        <w:rPr>
          <w:rFonts w:ascii="Arial" w:eastAsia="Arial Unicode MS" w:hAnsi="Arial" w:cs="Arial"/>
          <w:b/>
          <w:sz w:val="20"/>
          <w:szCs w:val="20"/>
          <w:u w:val="single"/>
        </w:rPr>
        <w:t>3</w:t>
      </w:r>
    </w:p>
    <w:p w:rsidR="007F35BA" w:rsidRDefault="007F35BA" w:rsidP="00444082">
      <w:pPr>
        <w:autoSpaceDE w:val="0"/>
        <w:autoSpaceDN w:val="0"/>
        <w:adjustRightInd w:val="0"/>
        <w:jc w:val="both"/>
        <w:rPr>
          <w:rFonts w:ascii="Arial" w:eastAsia="Arial Unicode MS" w:hAnsi="Arial" w:cs="Arial"/>
          <w:b/>
          <w:sz w:val="20"/>
          <w:szCs w:val="20"/>
          <w:u w:val="single"/>
        </w:rPr>
      </w:pPr>
    </w:p>
    <w:p w:rsidR="007F35BA" w:rsidRDefault="007F35BA" w:rsidP="00444082">
      <w:pPr>
        <w:autoSpaceDE w:val="0"/>
        <w:autoSpaceDN w:val="0"/>
        <w:adjustRightInd w:val="0"/>
        <w:jc w:val="both"/>
        <w:rPr>
          <w:rFonts w:ascii="Arial" w:hAnsi="Arial" w:cs="Arial"/>
          <w:sz w:val="20"/>
          <w:szCs w:val="20"/>
        </w:rPr>
      </w:pPr>
      <w:r w:rsidRPr="007F35BA">
        <w:rPr>
          <w:rFonts w:ascii="Arial" w:hAnsi="Arial" w:cs="Arial"/>
          <w:sz w:val="20"/>
          <w:szCs w:val="20"/>
        </w:rPr>
        <w:t xml:space="preserve">SCHIJNDEL, 2 Oct. Als eene groote zeldzaamheid in de jachtwereld kunnen wij </w:t>
      </w:r>
      <w:r>
        <w:rPr>
          <w:rFonts w:ascii="Arial" w:hAnsi="Arial" w:cs="Arial"/>
          <w:sz w:val="20"/>
          <w:szCs w:val="20"/>
        </w:rPr>
        <w:t>m</w:t>
      </w:r>
      <w:r w:rsidRPr="007F35BA">
        <w:rPr>
          <w:rFonts w:ascii="Arial" w:hAnsi="Arial" w:cs="Arial"/>
          <w:sz w:val="20"/>
          <w:szCs w:val="20"/>
        </w:rPr>
        <w:t>elden, dat de heer A. Bolsius heden reeds eene houtsnip schoot. Volgens sommigen voorspelt de vroege komst van zulke vogels een vroegen strengen winter.</w:t>
      </w:r>
    </w:p>
    <w:p w:rsidR="007F35BA" w:rsidRDefault="007F35BA" w:rsidP="00444082">
      <w:pPr>
        <w:autoSpaceDE w:val="0"/>
        <w:autoSpaceDN w:val="0"/>
        <w:adjustRightInd w:val="0"/>
        <w:jc w:val="both"/>
        <w:rPr>
          <w:rFonts w:ascii="Arial" w:hAnsi="Arial" w:cs="Arial"/>
          <w:sz w:val="20"/>
          <w:szCs w:val="20"/>
        </w:rPr>
      </w:pPr>
    </w:p>
    <w:p w:rsidR="00E428FC" w:rsidRDefault="00E428FC" w:rsidP="00444082">
      <w:pPr>
        <w:autoSpaceDE w:val="0"/>
        <w:autoSpaceDN w:val="0"/>
        <w:adjustRightInd w:val="0"/>
        <w:jc w:val="both"/>
        <w:rPr>
          <w:rFonts w:ascii="Arial" w:hAnsi="Arial" w:cs="Arial"/>
          <w:sz w:val="20"/>
          <w:szCs w:val="20"/>
        </w:rPr>
      </w:pPr>
      <w:r w:rsidRPr="00E428FC">
        <w:rPr>
          <w:rFonts w:ascii="Arial" w:hAnsi="Arial" w:cs="Arial"/>
          <w:sz w:val="20"/>
          <w:szCs w:val="20"/>
        </w:rPr>
        <w:t xml:space="preserve">St . OEDENRODE, 3 Oct. Gister-avond was op verzoek van verschillende klompenmakers onzer gemeente ten herberge v. d. Rijt, een vergadering belegd om te komen tot de oprichting van een R. K. klompenmakersgilde in navolging van Best en </w:t>
      </w:r>
      <w:r w:rsidRPr="00E428FC">
        <w:rPr>
          <w:rStyle w:val="Nadruk"/>
          <w:rFonts w:ascii="Arial" w:hAnsi="Arial" w:cs="Arial"/>
          <w:i w:val="0"/>
          <w:sz w:val="20"/>
          <w:szCs w:val="20"/>
        </w:rPr>
        <w:t>Schijndel</w:t>
      </w:r>
      <w:r w:rsidRPr="00E428FC">
        <w:rPr>
          <w:rFonts w:ascii="Arial" w:hAnsi="Arial" w:cs="Arial"/>
          <w:sz w:val="20"/>
          <w:szCs w:val="20"/>
        </w:rPr>
        <w:t xml:space="preserve">. De </w:t>
      </w:r>
      <w:r>
        <w:rPr>
          <w:rFonts w:ascii="Arial" w:hAnsi="Arial" w:cs="Arial"/>
          <w:sz w:val="20"/>
          <w:szCs w:val="20"/>
        </w:rPr>
        <w:t>W</w:t>
      </w:r>
      <w:r w:rsidRPr="00E428FC">
        <w:rPr>
          <w:rFonts w:ascii="Arial" w:hAnsi="Arial" w:cs="Arial"/>
          <w:sz w:val="20"/>
          <w:szCs w:val="20"/>
        </w:rPr>
        <w:t xml:space="preserve">eleerw. heer Karthon, adviseur van 't gilde te </w:t>
      </w:r>
      <w:r w:rsidRPr="00E428FC">
        <w:rPr>
          <w:rStyle w:val="Nadruk"/>
          <w:rFonts w:ascii="Arial" w:hAnsi="Arial" w:cs="Arial"/>
          <w:i w:val="0"/>
          <w:sz w:val="20"/>
          <w:szCs w:val="20"/>
        </w:rPr>
        <w:t>Schijndel</w:t>
      </w:r>
      <w:r w:rsidRPr="00E428FC">
        <w:rPr>
          <w:rFonts w:ascii="Arial" w:hAnsi="Arial" w:cs="Arial"/>
          <w:sz w:val="20"/>
          <w:szCs w:val="20"/>
        </w:rPr>
        <w:t xml:space="preserve">, gevolggevend aan de dringende uitnoodiging onzer klompenmakers zou het woord voeren en de </w:t>
      </w:r>
      <w:r>
        <w:rPr>
          <w:rFonts w:ascii="Arial" w:hAnsi="Arial" w:cs="Arial"/>
          <w:sz w:val="20"/>
          <w:szCs w:val="20"/>
        </w:rPr>
        <w:t>vergadering</w:t>
      </w:r>
      <w:r w:rsidRPr="00E428FC">
        <w:rPr>
          <w:rFonts w:ascii="Arial" w:hAnsi="Arial" w:cs="Arial"/>
          <w:sz w:val="20"/>
          <w:szCs w:val="20"/>
        </w:rPr>
        <w:t xml:space="preserve"> leiden. Schier alle klompenmakers onzer gemeent</w:t>
      </w:r>
      <w:r>
        <w:rPr>
          <w:rFonts w:ascii="Arial" w:hAnsi="Arial" w:cs="Arial"/>
          <w:sz w:val="20"/>
          <w:szCs w:val="20"/>
        </w:rPr>
        <w:t>e</w:t>
      </w:r>
      <w:r w:rsidRPr="00E428FC">
        <w:rPr>
          <w:rFonts w:ascii="Arial" w:hAnsi="Arial" w:cs="Arial"/>
          <w:sz w:val="20"/>
          <w:szCs w:val="20"/>
        </w:rPr>
        <w:t xml:space="preserve"> </w:t>
      </w:r>
      <w:r>
        <w:rPr>
          <w:rFonts w:ascii="Arial" w:hAnsi="Arial" w:cs="Arial"/>
          <w:sz w:val="20"/>
          <w:szCs w:val="20"/>
        </w:rPr>
        <w:t>als</w:t>
      </w:r>
      <w:r w:rsidRPr="00E428FC">
        <w:rPr>
          <w:rFonts w:ascii="Arial" w:hAnsi="Arial" w:cs="Arial"/>
          <w:sz w:val="20"/>
          <w:szCs w:val="20"/>
        </w:rPr>
        <w:t>ook andere belang</w:t>
      </w:r>
      <w:r>
        <w:rPr>
          <w:rFonts w:ascii="Arial" w:hAnsi="Arial" w:cs="Arial"/>
          <w:sz w:val="20"/>
          <w:szCs w:val="20"/>
        </w:rPr>
        <w:t>-</w:t>
      </w:r>
      <w:r w:rsidRPr="00E428FC">
        <w:rPr>
          <w:rFonts w:ascii="Arial" w:hAnsi="Arial" w:cs="Arial"/>
          <w:sz w:val="20"/>
          <w:szCs w:val="20"/>
        </w:rPr>
        <w:t xml:space="preserve">stellenden waren druk opgekomen. Ook waren tegenwoordig de Weleerw. </w:t>
      </w:r>
      <w:r>
        <w:rPr>
          <w:rFonts w:ascii="Arial" w:hAnsi="Arial" w:cs="Arial"/>
          <w:sz w:val="20"/>
          <w:szCs w:val="20"/>
        </w:rPr>
        <w:t>h</w:t>
      </w:r>
      <w:r w:rsidRPr="00E428FC">
        <w:rPr>
          <w:rFonts w:ascii="Arial" w:hAnsi="Arial" w:cs="Arial"/>
          <w:sz w:val="20"/>
          <w:szCs w:val="20"/>
        </w:rPr>
        <w:t>eeren kapelaans van Best en St. Oedenrode. Door een gloedvolle, zakelijke en duidelijke rede werd onzen klompenmakers het nut van vereenigen op christelijken grondslag in 't algemeen en der klompenmakersvereenigingen in 't bizonder uiteengezet. Dat de spreker, ofschoon nu en dan verplicht harde waarheden aan de klom</w:t>
      </w:r>
      <w:r>
        <w:rPr>
          <w:rFonts w:ascii="Arial" w:hAnsi="Arial" w:cs="Arial"/>
          <w:sz w:val="20"/>
          <w:szCs w:val="20"/>
        </w:rPr>
        <w:t>-</w:t>
      </w:r>
      <w:r w:rsidRPr="00E428FC">
        <w:rPr>
          <w:rFonts w:ascii="Arial" w:hAnsi="Arial" w:cs="Arial"/>
          <w:sz w:val="20"/>
          <w:szCs w:val="20"/>
        </w:rPr>
        <w:t>penmakers te zeggen over bestaande misbruiken, succes had met zijn rede, bleek uit de gevolgen. Van de 50 klompenmakers, die aanwezig waren, traden staande de vergadering 48 onvoorwaardelijk toe, terwijl de 2 overige dit deden onder voorwaarde er eerst thuis nog eens over te mogen spreken. Nog denzelfden avond werd een voorloopig bestuur gekozen, n.</w:t>
      </w:r>
      <w:r>
        <w:rPr>
          <w:rFonts w:ascii="Arial" w:hAnsi="Arial" w:cs="Arial"/>
          <w:sz w:val="20"/>
          <w:szCs w:val="20"/>
        </w:rPr>
        <w:t>l</w:t>
      </w:r>
      <w:r w:rsidRPr="00E428FC">
        <w:rPr>
          <w:rFonts w:ascii="Arial" w:hAnsi="Arial" w:cs="Arial"/>
          <w:sz w:val="20"/>
          <w:szCs w:val="20"/>
        </w:rPr>
        <w:t>. J. v. Erp, J. v. d. Laar, v. d. Vleuten, Rovers, A. G. Habraken. Naar we vernemen, zal ook dit gilde den naam aannemen van St. Jacobus</w:t>
      </w:r>
      <w:r>
        <w:rPr>
          <w:rFonts w:ascii="Arial" w:hAnsi="Arial" w:cs="Arial"/>
          <w:sz w:val="20"/>
          <w:szCs w:val="20"/>
        </w:rPr>
        <w:t>-</w:t>
      </w:r>
      <w:r w:rsidRPr="00E428FC">
        <w:rPr>
          <w:rFonts w:ascii="Arial" w:hAnsi="Arial" w:cs="Arial"/>
          <w:sz w:val="20"/>
          <w:szCs w:val="20"/>
        </w:rPr>
        <w:t xml:space="preserve">gilde van </w:t>
      </w:r>
      <w:r>
        <w:rPr>
          <w:rFonts w:ascii="Arial" w:hAnsi="Arial" w:cs="Arial"/>
          <w:sz w:val="20"/>
          <w:szCs w:val="20"/>
        </w:rPr>
        <w:t>S</w:t>
      </w:r>
      <w:r w:rsidRPr="00E428FC">
        <w:rPr>
          <w:rFonts w:ascii="Arial" w:hAnsi="Arial" w:cs="Arial"/>
          <w:sz w:val="20"/>
          <w:szCs w:val="20"/>
        </w:rPr>
        <w:t xml:space="preserve">t. Oedenrode en zal de Weleerw. heer J. Van der Heijden als adviseur optreden. Dus de eerste stap op katholiek-sociaal gebied is in St Oedenrode gezet, waarvan aan de klompenmakers de eer. Moge hij door meer worden gevolgd. Dit geve God </w:t>
      </w:r>
      <w:r>
        <w:rPr>
          <w:rFonts w:ascii="Arial" w:hAnsi="Arial" w:cs="Arial"/>
          <w:sz w:val="20"/>
          <w:szCs w:val="20"/>
        </w:rPr>
        <w:t>!</w:t>
      </w:r>
    </w:p>
    <w:p w:rsidR="00E428FC" w:rsidRDefault="00E428FC" w:rsidP="00444082">
      <w:pPr>
        <w:autoSpaceDE w:val="0"/>
        <w:autoSpaceDN w:val="0"/>
        <w:adjustRightInd w:val="0"/>
        <w:jc w:val="both"/>
        <w:rPr>
          <w:rFonts w:ascii="Arial" w:eastAsia="Arial Unicode MS" w:hAnsi="Arial" w:cs="Arial"/>
          <w:b/>
          <w:sz w:val="20"/>
          <w:szCs w:val="20"/>
          <w:u w:val="single"/>
        </w:rPr>
      </w:pPr>
    </w:p>
    <w:p w:rsidR="007C7B0F" w:rsidRDefault="007C7B0F" w:rsidP="00444082">
      <w:pPr>
        <w:autoSpaceDE w:val="0"/>
        <w:autoSpaceDN w:val="0"/>
        <w:adjustRightInd w:val="0"/>
        <w:jc w:val="both"/>
        <w:rPr>
          <w:rFonts w:ascii="Arial" w:hAnsi="Arial" w:cs="Arial"/>
          <w:sz w:val="20"/>
          <w:szCs w:val="20"/>
        </w:rPr>
      </w:pPr>
      <w:r w:rsidRPr="007C7B0F">
        <w:rPr>
          <w:rFonts w:ascii="Arial" w:hAnsi="Arial" w:cs="Arial"/>
          <w:sz w:val="20"/>
          <w:szCs w:val="20"/>
        </w:rPr>
        <w:lastRenderedPageBreak/>
        <w:t xml:space="preserve">Uit </w:t>
      </w:r>
      <w:r w:rsidRPr="007C7B0F">
        <w:rPr>
          <w:rStyle w:val="Nadruk"/>
          <w:rFonts w:ascii="Arial" w:hAnsi="Arial" w:cs="Arial"/>
          <w:i w:val="0"/>
          <w:sz w:val="20"/>
          <w:szCs w:val="20"/>
        </w:rPr>
        <w:t>Sc</w:t>
      </w:r>
      <w:r>
        <w:rPr>
          <w:rStyle w:val="Nadruk"/>
          <w:rFonts w:ascii="Arial" w:hAnsi="Arial" w:cs="Arial"/>
          <w:i w:val="0"/>
          <w:sz w:val="20"/>
          <w:szCs w:val="20"/>
        </w:rPr>
        <w:t>h</w:t>
      </w:r>
      <w:r w:rsidRPr="007C7B0F">
        <w:rPr>
          <w:rStyle w:val="Nadruk"/>
          <w:rFonts w:ascii="Arial" w:hAnsi="Arial" w:cs="Arial"/>
          <w:i w:val="0"/>
          <w:sz w:val="20"/>
          <w:szCs w:val="20"/>
        </w:rPr>
        <w:t>ijndel</w:t>
      </w:r>
      <w:r w:rsidRPr="007C7B0F">
        <w:rPr>
          <w:rFonts w:ascii="Arial" w:hAnsi="Arial" w:cs="Arial"/>
          <w:sz w:val="20"/>
          <w:szCs w:val="20"/>
        </w:rPr>
        <w:t xml:space="preserve"> wordt ons dd. 2 Oct. geschreven : In de afgeloopen maand werden aan de stoomzuivelfabriek van den N. C. Boerenbond 116.288 KG. melk geleverd.</w:t>
      </w:r>
    </w:p>
    <w:p w:rsidR="007C7B0F" w:rsidRPr="007C7B0F" w:rsidRDefault="007C7B0F" w:rsidP="00444082">
      <w:pPr>
        <w:autoSpaceDE w:val="0"/>
        <w:autoSpaceDN w:val="0"/>
        <w:adjustRightInd w:val="0"/>
        <w:jc w:val="both"/>
        <w:rPr>
          <w:rFonts w:ascii="Arial" w:eastAsia="Arial Unicode MS" w:hAnsi="Arial" w:cs="Arial"/>
          <w:b/>
          <w:sz w:val="20"/>
          <w:szCs w:val="20"/>
          <w:u w:val="single"/>
        </w:rPr>
      </w:pPr>
    </w:p>
    <w:p w:rsidR="006E3BA4" w:rsidRPr="001F1804" w:rsidRDefault="006E3BA4"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09-10</w:t>
      </w:r>
      <w:r w:rsidRPr="001F1804">
        <w:rPr>
          <w:rFonts w:ascii="Arial" w:eastAsia="Arial Unicode MS" w:hAnsi="Arial" w:cs="Arial"/>
          <w:b/>
          <w:sz w:val="20"/>
          <w:szCs w:val="20"/>
          <w:u w:val="single"/>
        </w:rPr>
        <w:t>-190</w:t>
      </w:r>
      <w:r>
        <w:rPr>
          <w:rFonts w:ascii="Arial" w:eastAsia="Arial Unicode MS" w:hAnsi="Arial" w:cs="Arial"/>
          <w:b/>
          <w:sz w:val="20"/>
          <w:szCs w:val="20"/>
          <w:u w:val="single"/>
        </w:rPr>
        <w:t>3</w:t>
      </w:r>
    </w:p>
    <w:p w:rsidR="006E3BA4" w:rsidRDefault="006E3BA4" w:rsidP="00444082">
      <w:pPr>
        <w:autoSpaceDE w:val="0"/>
        <w:autoSpaceDN w:val="0"/>
        <w:adjustRightInd w:val="0"/>
        <w:jc w:val="both"/>
        <w:rPr>
          <w:rFonts w:ascii="Arial" w:eastAsia="Arial Unicode MS" w:hAnsi="Arial" w:cs="Arial"/>
          <w:b/>
          <w:sz w:val="20"/>
          <w:szCs w:val="20"/>
          <w:u w:val="single"/>
        </w:rPr>
      </w:pPr>
    </w:p>
    <w:p w:rsidR="006E3BA4" w:rsidRPr="001F1804" w:rsidRDefault="006E3BA4"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sz w:val="20"/>
          <w:szCs w:val="20"/>
        </w:rPr>
        <w:t>Arrondissements-Rechtbank te ´s-Hertogenbosch.</w:t>
      </w:r>
    </w:p>
    <w:p w:rsidR="006E3BA4" w:rsidRPr="001F1804" w:rsidRDefault="006E3BA4"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sz w:val="20"/>
          <w:szCs w:val="20"/>
        </w:rPr>
        <w:t xml:space="preserve">Zitting van </w:t>
      </w:r>
      <w:r>
        <w:rPr>
          <w:rFonts w:ascii="Arial" w:eastAsia="Arial Unicode MS" w:hAnsi="Arial" w:cs="Arial"/>
          <w:sz w:val="20"/>
          <w:szCs w:val="20"/>
        </w:rPr>
        <w:t>Donderdag 8 Oktober 1903</w:t>
      </w:r>
      <w:r w:rsidRPr="001F1804">
        <w:rPr>
          <w:rFonts w:ascii="Arial" w:eastAsia="Arial Unicode MS" w:hAnsi="Arial" w:cs="Arial"/>
          <w:sz w:val="20"/>
          <w:szCs w:val="20"/>
        </w:rPr>
        <w:t>.</w:t>
      </w:r>
    </w:p>
    <w:p w:rsidR="006E3BA4" w:rsidRDefault="006E3BA4" w:rsidP="00444082">
      <w:pPr>
        <w:autoSpaceDE w:val="0"/>
        <w:autoSpaceDN w:val="0"/>
        <w:adjustRightInd w:val="0"/>
        <w:jc w:val="both"/>
        <w:rPr>
          <w:rFonts w:ascii="Arial" w:hAnsi="Arial" w:cs="Arial"/>
          <w:sz w:val="20"/>
          <w:szCs w:val="20"/>
        </w:rPr>
      </w:pPr>
      <w:r w:rsidRPr="001F1804">
        <w:rPr>
          <w:rFonts w:ascii="Arial" w:hAnsi="Arial" w:cs="Arial"/>
          <w:sz w:val="20"/>
          <w:szCs w:val="20"/>
        </w:rPr>
        <w:t>Uitspraken in zake het O. M. tegen:</w:t>
      </w:r>
      <w:r w:rsidRPr="006E3BA4">
        <w:t xml:space="preserve"> </w:t>
      </w:r>
      <w:r w:rsidRPr="006E3BA4">
        <w:rPr>
          <w:rFonts w:ascii="Arial" w:hAnsi="Arial" w:cs="Arial"/>
          <w:sz w:val="20"/>
          <w:szCs w:val="20"/>
        </w:rPr>
        <w:t xml:space="preserve">P. v. H. te </w:t>
      </w:r>
      <w:r w:rsidRPr="006E3BA4">
        <w:rPr>
          <w:rStyle w:val="Nadruk"/>
          <w:rFonts w:ascii="Arial" w:hAnsi="Arial" w:cs="Arial"/>
          <w:i w:val="0"/>
          <w:sz w:val="20"/>
          <w:szCs w:val="20"/>
        </w:rPr>
        <w:t>Schijndel</w:t>
      </w:r>
      <w:r w:rsidRPr="006E3BA4">
        <w:rPr>
          <w:rFonts w:ascii="Arial" w:hAnsi="Arial" w:cs="Arial"/>
          <w:sz w:val="20"/>
          <w:szCs w:val="20"/>
        </w:rPr>
        <w:t xml:space="preserve">, </w:t>
      </w:r>
      <w:r>
        <w:rPr>
          <w:rFonts w:ascii="Arial" w:hAnsi="Arial" w:cs="Arial"/>
          <w:sz w:val="20"/>
          <w:szCs w:val="20"/>
        </w:rPr>
        <w:t>mishandeling</w:t>
      </w:r>
      <w:r w:rsidRPr="006E3BA4">
        <w:rPr>
          <w:rFonts w:ascii="Arial" w:hAnsi="Arial" w:cs="Arial"/>
          <w:sz w:val="20"/>
          <w:szCs w:val="20"/>
        </w:rPr>
        <w:t>, f</w:t>
      </w:r>
      <w:r>
        <w:rPr>
          <w:rFonts w:ascii="Arial" w:hAnsi="Arial" w:cs="Arial"/>
          <w:sz w:val="20"/>
          <w:szCs w:val="20"/>
        </w:rPr>
        <w:t xml:space="preserve"> </w:t>
      </w:r>
      <w:r w:rsidRPr="006E3BA4">
        <w:rPr>
          <w:rFonts w:ascii="Arial" w:hAnsi="Arial" w:cs="Arial"/>
          <w:sz w:val="20"/>
          <w:szCs w:val="20"/>
        </w:rPr>
        <w:t>10 of 20 d.</w:t>
      </w:r>
    </w:p>
    <w:p w:rsidR="006E3BA4" w:rsidRDefault="006E3BA4" w:rsidP="00444082">
      <w:pPr>
        <w:autoSpaceDE w:val="0"/>
        <w:autoSpaceDN w:val="0"/>
        <w:adjustRightInd w:val="0"/>
        <w:jc w:val="both"/>
        <w:rPr>
          <w:rFonts w:ascii="Arial" w:hAnsi="Arial" w:cs="Arial"/>
          <w:sz w:val="20"/>
          <w:szCs w:val="20"/>
        </w:rPr>
      </w:pPr>
    </w:p>
    <w:p w:rsidR="00D908BC" w:rsidRPr="001F1804" w:rsidRDefault="00D908BC"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15-10</w:t>
      </w:r>
      <w:r w:rsidRPr="001F1804">
        <w:rPr>
          <w:rFonts w:ascii="Arial" w:eastAsia="Arial Unicode MS" w:hAnsi="Arial" w:cs="Arial"/>
          <w:b/>
          <w:sz w:val="20"/>
          <w:szCs w:val="20"/>
          <w:u w:val="single"/>
        </w:rPr>
        <w:t>-190</w:t>
      </w:r>
      <w:r>
        <w:rPr>
          <w:rFonts w:ascii="Arial" w:eastAsia="Arial Unicode MS" w:hAnsi="Arial" w:cs="Arial"/>
          <w:b/>
          <w:sz w:val="20"/>
          <w:szCs w:val="20"/>
          <w:u w:val="single"/>
        </w:rPr>
        <w:t>3</w:t>
      </w:r>
    </w:p>
    <w:p w:rsidR="00D908BC" w:rsidRDefault="00D908BC" w:rsidP="00444082">
      <w:pPr>
        <w:autoSpaceDE w:val="0"/>
        <w:autoSpaceDN w:val="0"/>
        <w:adjustRightInd w:val="0"/>
        <w:jc w:val="both"/>
        <w:rPr>
          <w:rFonts w:ascii="Arial" w:hAnsi="Arial" w:cs="Arial"/>
          <w:sz w:val="20"/>
          <w:szCs w:val="20"/>
        </w:rPr>
      </w:pPr>
    </w:p>
    <w:p w:rsidR="00D908BC" w:rsidRDefault="00D908BC" w:rsidP="00444082">
      <w:pPr>
        <w:autoSpaceDE w:val="0"/>
        <w:autoSpaceDN w:val="0"/>
        <w:adjustRightInd w:val="0"/>
        <w:jc w:val="both"/>
        <w:rPr>
          <w:rFonts w:ascii="Arial" w:hAnsi="Arial" w:cs="Arial"/>
          <w:sz w:val="20"/>
          <w:szCs w:val="20"/>
        </w:rPr>
      </w:pPr>
      <w:r w:rsidRPr="00D908BC">
        <w:rPr>
          <w:rFonts w:ascii="Arial" w:hAnsi="Arial" w:cs="Arial"/>
          <w:sz w:val="20"/>
          <w:szCs w:val="20"/>
        </w:rPr>
        <w:t>SCHIJNDEL, 13 Oct. Zondag-avond trad in het Servatiusgebouw op de heer Michels alhier, voor de leden der St. Paulusvereeniging en vele belangstellenden. „Gij hebt het m</w:t>
      </w:r>
      <w:r>
        <w:rPr>
          <w:rFonts w:ascii="Arial" w:hAnsi="Arial" w:cs="Arial"/>
          <w:sz w:val="20"/>
          <w:szCs w:val="20"/>
        </w:rPr>
        <w:t>ij</w:t>
      </w:r>
      <w:r w:rsidRPr="00D908BC">
        <w:rPr>
          <w:rFonts w:ascii="Arial" w:hAnsi="Arial" w:cs="Arial"/>
          <w:sz w:val="20"/>
          <w:szCs w:val="20"/>
        </w:rPr>
        <w:t xml:space="preserve"> zelf geleerd" was het onderwerp eener even duidelijke als gloedvolle lezing, waarin de schuldige zwakheden van vele ouders gegispt werden, zwakheden, die vaak het tijdelijk en eeuwig ongeluk van tallooze kinderen t</w:t>
      </w:r>
      <w:r>
        <w:rPr>
          <w:rFonts w:ascii="Arial" w:hAnsi="Arial" w:cs="Arial"/>
          <w:sz w:val="20"/>
          <w:szCs w:val="20"/>
        </w:rPr>
        <w:t>e</w:t>
      </w:r>
      <w:r w:rsidRPr="00D908BC">
        <w:rPr>
          <w:rFonts w:ascii="Arial" w:hAnsi="Arial" w:cs="Arial"/>
          <w:sz w:val="20"/>
          <w:szCs w:val="20"/>
        </w:rPr>
        <w:t>n gevolge hebben. Lezingen in dez</w:t>
      </w:r>
      <w:r>
        <w:rPr>
          <w:rFonts w:ascii="Arial" w:hAnsi="Arial" w:cs="Arial"/>
          <w:sz w:val="20"/>
          <w:szCs w:val="20"/>
        </w:rPr>
        <w:t>e</w:t>
      </w:r>
      <w:r w:rsidRPr="00D908BC">
        <w:rPr>
          <w:rFonts w:ascii="Arial" w:hAnsi="Arial" w:cs="Arial"/>
          <w:sz w:val="20"/>
          <w:szCs w:val="20"/>
        </w:rPr>
        <w:t>n trant, voor iedereen te genieton, met kracht van overtuiging voor</w:t>
      </w:r>
      <w:r>
        <w:rPr>
          <w:rFonts w:ascii="Arial" w:hAnsi="Arial" w:cs="Arial"/>
          <w:sz w:val="20"/>
          <w:szCs w:val="20"/>
        </w:rPr>
        <w:t>-</w:t>
      </w:r>
      <w:r w:rsidRPr="00D908BC">
        <w:rPr>
          <w:rFonts w:ascii="Arial" w:hAnsi="Arial" w:cs="Arial"/>
          <w:sz w:val="20"/>
          <w:szCs w:val="20"/>
        </w:rPr>
        <w:t xml:space="preserve">gedragen, het kan niet anders of </w:t>
      </w:r>
      <w:r>
        <w:rPr>
          <w:rFonts w:ascii="Arial" w:hAnsi="Arial" w:cs="Arial"/>
          <w:sz w:val="20"/>
          <w:szCs w:val="20"/>
        </w:rPr>
        <w:t>z</w:t>
      </w:r>
      <w:r w:rsidRPr="00D908BC">
        <w:rPr>
          <w:rFonts w:ascii="Arial" w:hAnsi="Arial" w:cs="Arial"/>
          <w:sz w:val="20"/>
          <w:szCs w:val="20"/>
        </w:rPr>
        <w:t xml:space="preserve">e missen hun doel niet. </w:t>
      </w:r>
    </w:p>
    <w:p w:rsidR="00D908BC" w:rsidRDefault="00D908BC" w:rsidP="00444082">
      <w:pPr>
        <w:autoSpaceDE w:val="0"/>
        <w:autoSpaceDN w:val="0"/>
        <w:adjustRightInd w:val="0"/>
        <w:jc w:val="both"/>
        <w:rPr>
          <w:rFonts w:ascii="Arial" w:hAnsi="Arial" w:cs="Arial"/>
          <w:sz w:val="20"/>
          <w:szCs w:val="20"/>
        </w:rPr>
      </w:pPr>
    </w:p>
    <w:p w:rsidR="00D908BC" w:rsidRDefault="00D908BC" w:rsidP="00444082">
      <w:pPr>
        <w:autoSpaceDE w:val="0"/>
        <w:autoSpaceDN w:val="0"/>
        <w:adjustRightInd w:val="0"/>
        <w:jc w:val="both"/>
        <w:rPr>
          <w:rFonts w:ascii="Arial" w:hAnsi="Arial" w:cs="Arial"/>
          <w:sz w:val="20"/>
          <w:szCs w:val="20"/>
        </w:rPr>
      </w:pPr>
      <w:r w:rsidRPr="00D908BC">
        <w:rPr>
          <w:rFonts w:ascii="Arial" w:hAnsi="Arial" w:cs="Arial"/>
          <w:sz w:val="20"/>
          <w:szCs w:val="20"/>
        </w:rPr>
        <w:t xml:space="preserve">Gisteren is, bijna geheel hersteld </w:t>
      </w:r>
      <w:r>
        <w:rPr>
          <w:rFonts w:ascii="Arial" w:hAnsi="Arial" w:cs="Arial"/>
          <w:sz w:val="20"/>
          <w:szCs w:val="20"/>
        </w:rPr>
        <w:t>in</w:t>
      </w:r>
      <w:r w:rsidRPr="00D908BC">
        <w:rPr>
          <w:rFonts w:ascii="Arial" w:hAnsi="Arial" w:cs="Arial"/>
          <w:sz w:val="20"/>
          <w:szCs w:val="20"/>
        </w:rPr>
        <w:t xml:space="preserve"> het klooster te Wijbosch gearriveerd de Zeereerw. heer Wollaert, oud-pastoor van Sambeek, die op zijne reis hierheen te Boksmeer van de laat</w:t>
      </w:r>
      <w:r>
        <w:rPr>
          <w:rFonts w:ascii="Arial" w:hAnsi="Arial" w:cs="Arial"/>
          <w:sz w:val="20"/>
          <w:szCs w:val="20"/>
        </w:rPr>
        <w:t>s</w:t>
      </w:r>
      <w:r w:rsidRPr="00D908BC">
        <w:rPr>
          <w:rFonts w:ascii="Arial" w:hAnsi="Arial" w:cs="Arial"/>
          <w:sz w:val="20"/>
          <w:szCs w:val="20"/>
        </w:rPr>
        <w:t>te H. Sacramenten voorzien werd. Wij hopen dat ZEerw. alhier nog vele gezonde en rustige dagen wachten in het St. Barbaragesticht.</w:t>
      </w:r>
    </w:p>
    <w:p w:rsidR="00D908BC" w:rsidRDefault="00D908BC" w:rsidP="00444082">
      <w:pPr>
        <w:autoSpaceDE w:val="0"/>
        <w:autoSpaceDN w:val="0"/>
        <w:adjustRightInd w:val="0"/>
        <w:jc w:val="both"/>
        <w:rPr>
          <w:rFonts w:ascii="Arial" w:eastAsia="Arial Unicode MS" w:hAnsi="Arial" w:cs="Arial"/>
          <w:b/>
          <w:sz w:val="20"/>
          <w:szCs w:val="20"/>
          <w:u w:val="single"/>
        </w:rPr>
      </w:pPr>
    </w:p>
    <w:p w:rsidR="004E2CF5" w:rsidRPr="001F1804" w:rsidRDefault="004E2CF5"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16-10</w:t>
      </w:r>
      <w:r w:rsidRPr="001F1804">
        <w:rPr>
          <w:rFonts w:ascii="Arial" w:eastAsia="Arial Unicode MS" w:hAnsi="Arial" w:cs="Arial"/>
          <w:b/>
          <w:sz w:val="20"/>
          <w:szCs w:val="20"/>
          <w:u w:val="single"/>
        </w:rPr>
        <w:t>-190</w:t>
      </w:r>
      <w:r>
        <w:rPr>
          <w:rFonts w:ascii="Arial" w:eastAsia="Arial Unicode MS" w:hAnsi="Arial" w:cs="Arial"/>
          <w:b/>
          <w:sz w:val="20"/>
          <w:szCs w:val="20"/>
          <w:u w:val="single"/>
        </w:rPr>
        <w:t>3</w:t>
      </w:r>
    </w:p>
    <w:p w:rsidR="004E2CF5" w:rsidRDefault="004E2CF5" w:rsidP="00444082">
      <w:pPr>
        <w:autoSpaceDE w:val="0"/>
        <w:autoSpaceDN w:val="0"/>
        <w:adjustRightInd w:val="0"/>
        <w:jc w:val="both"/>
        <w:rPr>
          <w:rFonts w:ascii="Arial" w:eastAsia="Arial Unicode MS" w:hAnsi="Arial" w:cs="Arial"/>
          <w:b/>
          <w:sz w:val="20"/>
          <w:szCs w:val="20"/>
          <w:u w:val="single"/>
        </w:rPr>
      </w:pPr>
    </w:p>
    <w:p w:rsidR="004E2CF5" w:rsidRDefault="004E2CF5" w:rsidP="00444082">
      <w:pPr>
        <w:autoSpaceDE w:val="0"/>
        <w:autoSpaceDN w:val="0"/>
        <w:adjustRightInd w:val="0"/>
        <w:jc w:val="both"/>
        <w:rPr>
          <w:rFonts w:ascii="Arial" w:hAnsi="Arial" w:cs="Arial"/>
          <w:sz w:val="20"/>
          <w:szCs w:val="20"/>
        </w:rPr>
      </w:pPr>
      <w:r w:rsidRPr="004E2CF5">
        <w:rPr>
          <w:rFonts w:ascii="Arial" w:hAnsi="Arial" w:cs="Arial"/>
          <w:sz w:val="20"/>
          <w:szCs w:val="20"/>
        </w:rPr>
        <w:t xml:space="preserve">Men meldt ons uit </w:t>
      </w:r>
      <w:r w:rsidRPr="004E2CF5">
        <w:rPr>
          <w:rStyle w:val="Nadruk"/>
          <w:rFonts w:ascii="Arial" w:hAnsi="Arial" w:cs="Arial"/>
          <w:i w:val="0"/>
          <w:sz w:val="20"/>
          <w:szCs w:val="20"/>
        </w:rPr>
        <w:t>Schijndel</w:t>
      </w:r>
      <w:r w:rsidRPr="004E2CF5">
        <w:rPr>
          <w:rFonts w:ascii="Arial" w:hAnsi="Arial" w:cs="Arial"/>
          <w:sz w:val="20"/>
          <w:szCs w:val="20"/>
        </w:rPr>
        <w:t xml:space="preserve"> dd. 14 October: In de volgende week zal een begin worden gemaakt met het landbouwonderwijs in deze gemeente. De lessen zullen gegeven worden door den heer Driessen, landbouwonderwijzer alhier.</w:t>
      </w:r>
    </w:p>
    <w:p w:rsidR="002416FF" w:rsidRPr="001F1804" w:rsidRDefault="002416FF" w:rsidP="00444082">
      <w:pPr>
        <w:jc w:val="both"/>
        <w:rPr>
          <w:rFonts w:ascii="Arial" w:hAnsi="Arial" w:cs="Arial"/>
          <w:sz w:val="20"/>
          <w:szCs w:val="20"/>
        </w:rPr>
      </w:pPr>
    </w:p>
    <w:p w:rsidR="002416FF" w:rsidRPr="001F1804" w:rsidRDefault="002416FF" w:rsidP="00444082">
      <w:pPr>
        <w:autoSpaceDE w:val="0"/>
        <w:autoSpaceDN w:val="0"/>
        <w:adjustRightInd w:val="0"/>
        <w:jc w:val="both"/>
        <w:rPr>
          <w:rFonts w:ascii="Arial" w:eastAsia="Arial Unicode MS" w:hAnsi="Arial" w:cs="Arial"/>
          <w:b/>
          <w:sz w:val="20"/>
          <w:szCs w:val="20"/>
          <w:u w:val="single"/>
        </w:rPr>
      </w:pPr>
      <w:r w:rsidRPr="001F1804">
        <w:rPr>
          <w:rFonts w:ascii="Arial" w:eastAsia="Arial Unicode MS" w:hAnsi="Arial" w:cs="Arial"/>
          <w:b/>
          <w:sz w:val="20"/>
          <w:szCs w:val="20"/>
          <w:u w:val="single"/>
        </w:rPr>
        <w:t>Tilburgsche Courant 18-10-1903</w:t>
      </w:r>
    </w:p>
    <w:p w:rsidR="002416FF" w:rsidRPr="001F1804" w:rsidRDefault="002416FF" w:rsidP="00444082">
      <w:pPr>
        <w:jc w:val="both"/>
        <w:rPr>
          <w:rFonts w:ascii="Arial" w:hAnsi="Arial" w:cs="Arial"/>
          <w:sz w:val="20"/>
          <w:szCs w:val="20"/>
        </w:rPr>
      </w:pPr>
    </w:p>
    <w:p w:rsidR="002416FF" w:rsidRPr="001F1804" w:rsidRDefault="002416FF"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Schijndel, 13 Oct. Gisteren is bijna geheel hersteld, in het klooster te Wijbosch gearriveerd de Zeer- Eerw. heer Wollaarts, oud pastoor van Sambeek, die op zijne reis hierheen te Boxmeer van de laatste H.H.Sacramenien voorzien werd. Wij hopen dat Z.Eerw. alhier nog vele gezonde dagen wachten in het St. Barbaragesticht.</w:t>
      </w:r>
    </w:p>
    <w:p w:rsidR="002416FF" w:rsidRDefault="002416FF" w:rsidP="00444082">
      <w:pPr>
        <w:jc w:val="both"/>
        <w:rPr>
          <w:rFonts w:ascii="Arial" w:hAnsi="Arial" w:cs="Arial"/>
          <w:sz w:val="20"/>
          <w:szCs w:val="20"/>
        </w:rPr>
      </w:pPr>
    </w:p>
    <w:p w:rsidR="008414A6" w:rsidRPr="001F1804" w:rsidRDefault="008414A6"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19-10</w:t>
      </w:r>
      <w:r w:rsidRPr="001F1804">
        <w:rPr>
          <w:rFonts w:ascii="Arial" w:eastAsia="Arial Unicode MS" w:hAnsi="Arial" w:cs="Arial"/>
          <w:b/>
          <w:sz w:val="20"/>
          <w:szCs w:val="20"/>
          <w:u w:val="single"/>
        </w:rPr>
        <w:t>-190</w:t>
      </w:r>
      <w:r>
        <w:rPr>
          <w:rFonts w:ascii="Arial" w:eastAsia="Arial Unicode MS" w:hAnsi="Arial" w:cs="Arial"/>
          <w:b/>
          <w:sz w:val="20"/>
          <w:szCs w:val="20"/>
          <w:u w:val="single"/>
        </w:rPr>
        <w:t>3</w:t>
      </w:r>
    </w:p>
    <w:p w:rsidR="008414A6" w:rsidRDefault="008414A6" w:rsidP="00444082">
      <w:pPr>
        <w:jc w:val="both"/>
        <w:rPr>
          <w:rFonts w:ascii="Arial" w:hAnsi="Arial" w:cs="Arial"/>
          <w:sz w:val="20"/>
          <w:szCs w:val="20"/>
        </w:rPr>
      </w:pPr>
    </w:p>
    <w:p w:rsidR="008414A6" w:rsidRDefault="008414A6" w:rsidP="00444082">
      <w:pPr>
        <w:jc w:val="both"/>
        <w:rPr>
          <w:rFonts w:ascii="Arial" w:hAnsi="Arial" w:cs="Arial"/>
          <w:sz w:val="20"/>
          <w:szCs w:val="20"/>
        </w:rPr>
      </w:pPr>
      <w:r w:rsidRPr="008414A6">
        <w:rPr>
          <w:rFonts w:ascii="Arial" w:hAnsi="Arial" w:cs="Arial"/>
          <w:sz w:val="20"/>
          <w:szCs w:val="20"/>
        </w:rPr>
        <w:t>SCHIJNDEL, 16 Oct. Op uitnoodiging der „van Amstels Wielerclub" zal de gevierde karakterkomiek de heer Lucien uit Breda alhier optreden op Dinsdag 3 November in de zaal van den heer J. Knicknie.</w:t>
      </w:r>
    </w:p>
    <w:p w:rsidR="008414A6" w:rsidRDefault="008414A6" w:rsidP="00444082">
      <w:pPr>
        <w:jc w:val="both"/>
        <w:rPr>
          <w:rFonts w:ascii="Arial" w:hAnsi="Arial" w:cs="Arial"/>
          <w:sz w:val="20"/>
          <w:szCs w:val="20"/>
        </w:rPr>
      </w:pPr>
    </w:p>
    <w:p w:rsidR="00527088" w:rsidRPr="001F1804" w:rsidRDefault="00527088"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21-10</w:t>
      </w:r>
      <w:r w:rsidRPr="001F1804">
        <w:rPr>
          <w:rFonts w:ascii="Arial" w:eastAsia="Arial Unicode MS" w:hAnsi="Arial" w:cs="Arial"/>
          <w:b/>
          <w:sz w:val="20"/>
          <w:szCs w:val="20"/>
          <w:u w:val="single"/>
        </w:rPr>
        <w:t>-190</w:t>
      </w:r>
      <w:r>
        <w:rPr>
          <w:rFonts w:ascii="Arial" w:eastAsia="Arial Unicode MS" w:hAnsi="Arial" w:cs="Arial"/>
          <w:b/>
          <w:sz w:val="20"/>
          <w:szCs w:val="20"/>
          <w:u w:val="single"/>
        </w:rPr>
        <w:t>3</w:t>
      </w:r>
    </w:p>
    <w:p w:rsidR="00527088" w:rsidRDefault="00527088" w:rsidP="00444082">
      <w:pPr>
        <w:jc w:val="both"/>
        <w:rPr>
          <w:rFonts w:ascii="Arial" w:hAnsi="Arial" w:cs="Arial"/>
          <w:sz w:val="20"/>
          <w:szCs w:val="20"/>
        </w:rPr>
      </w:pPr>
    </w:p>
    <w:p w:rsidR="00527088" w:rsidRDefault="00527088" w:rsidP="00444082">
      <w:pPr>
        <w:jc w:val="both"/>
        <w:rPr>
          <w:rFonts w:ascii="Arial" w:hAnsi="Arial" w:cs="Arial"/>
          <w:sz w:val="20"/>
          <w:szCs w:val="20"/>
        </w:rPr>
      </w:pPr>
      <w:r w:rsidRPr="00527088">
        <w:rPr>
          <w:rFonts w:ascii="Arial" w:hAnsi="Arial" w:cs="Arial"/>
          <w:sz w:val="20"/>
          <w:szCs w:val="20"/>
        </w:rPr>
        <w:t>SCHIJNDEL, 19 Oct. Even vreemd als zeldzaam was het bezoek, dat hedennacht de slager Arn. v. d. Brand in z</w:t>
      </w:r>
      <w:r>
        <w:rPr>
          <w:rFonts w:ascii="Arial" w:hAnsi="Arial" w:cs="Arial"/>
          <w:sz w:val="20"/>
          <w:szCs w:val="20"/>
        </w:rPr>
        <w:t>ij</w:t>
      </w:r>
      <w:r w:rsidRPr="00527088">
        <w:rPr>
          <w:rFonts w:ascii="Arial" w:hAnsi="Arial" w:cs="Arial"/>
          <w:sz w:val="20"/>
          <w:szCs w:val="20"/>
        </w:rPr>
        <w:t>ne woning ontving. Twee uilen, blijkbaar verdwaald, kwamen door den schoorsteen binnen en vlogen krassend door het woonvertrek. Een noodzakelijke jacht werd gehouden. De vrouw, bezorgd voor stolpen en beelden, hielp trouw mee en eindelijk gelukte het beide nachtlijke bezoekers in een mand gevangen te zetten. Eene getoorde nachtrust en één gebroken bord herinneren nog aan de zeldzame vertooning.</w:t>
      </w:r>
    </w:p>
    <w:p w:rsidR="00527088" w:rsidRDefault="00527088" w:rsidP="00444082">
      <w:pPr>
        <w:jc w:val="both"/>
        <w:rPr>
          <w:rFonts w:ascii="Arial" w:hAnsi="Arial" w:cs="Arial"/>
          <w:sz w:val="20"/>
          <w:szCs w:val="20"/>
        </w:rPr>
      </w:pPr>
    </w:p>
    <w:p w:rsidR="001C4696" w:rsidRDefault="001C4696" w:rsidP="00444082">
      <w:pPr>
        <w:jc w:val="both"/>
        <w:rPr>
          <w:rFonts w:ascii="Arial" w:hAnsi="Arial" w:cs="Arial"/>
          <w:sz w:val="20"/>
          <w:szCs w:val="20"/>
        </w:rPr>
      </w:pPr>
      <w:r w:rsidRPr="001C4696">
        <w:rPr>
          <w:rFonts w:ascii="Arial" w:hAnsi="Arial" w:cs="Arial"/>
          <w:sz w:val="20"/>
          <w:szCs w:val="20"/>
        </w:rPr>
        <w:t xml:space="preserve">Uit </w:t>
      </w:r>
      <w:r w:rsidRPr="001C4696">
        <w:rPr>
          <w:rStyle w:val="Nadruk"/>
          <w:rFonts w:ascii="Arial" w:hAnsi="Arial" w:cs="Arial"/>
          <w:i w:val="0"/>
          <w:sz w:val="20"/>
          <w:szCs w:val="20"/>
        </w:rPr>
        <w:t>Schijndel</w:t>
      </w:r>
      <w:r w:rsidRPr="001C4696">
        <w:rPr>
          <w:rFonts w:ascii="Arial" w:hAnsi="Arial" w:cs="Arial"/>
          <w:sz w:val="20"/>
          <w:szCs w:val="20"/>
        </w:rPr>
        <w:t xml:space="preserve"> wordt ons dd. 19 Oct. geschreven: Heden is de exportslagerij voor jonge varkens van den heer E. Van Rooy wederom in volle werking gesteld. Een groot aantal krulstaarten is de dood aangezegd om daarna in den kortstmogelijken tijd naar Londen te vertrekken.</w:t>
      </w:r>
    </w:p>
    <w:p w:rsidR="001C4696" w:rsidRDefault="001C4696" w:rsidP="00444082">
      <w:pPr>
        <w:jc w:val="both"/>
        <w:rPr>
          <w:rFonts w:ascii="Arial" w:hAnsi="Arial" w:cs="Arial"/>
          <w:sz w:val="20"/>
          <w:szCs w:val="20"/>
        </w:rPr>
      </w:pPr>
    </w:p>
    <w:p w:rsidR="00DB35FB" w:rsidRPr="001F1804" w:rsidRDefault="00DB35FB"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23-10</w:t>
      </w:r>
      <w:r w:rsidRPr="001F1804">
        <w:rPr>
          <w:rFonts w:ascii="Arial" w:eastAsia="Arial Unicode MS" w:hAnsi="Arial" w:cs="Arial"/>
          <w:b/>
          <w:sz w:val="20"/>
          <w:szCs w:val="20"/>
          <w:u w:val="single"/>
        </w:rPr>
        <w:t>-190</w:t>
      </w:r>
      <w:r>
        <w:rPr>
          <w:rFonts w:ascii="Arial" w:eastAsia="Arial Unicode MS" w:hAnsi="Arial" w:cs="Arial"/>
          <w:b/>
          <w:sz w:val="20"/>
          <w:szCs w:val="20"/>
          <w:u w:val="single"/>
        </w:rPr>
        <w:t>3</w:t>
      </w:r>
    </w:p>
    <w:p w:rsidR="00DB35FB" w:rsidRDefault="00DB35FB" w:rsidP="00444082">
      <w:pPr>
        <w:jc w:val="both"/>
        <w:rPr>
          <w:rFonts w:ascii="Arial" w:hAnsi="Arial" w:cs="Arial"/>
          <w:sz w:val="20"/>
          <w:szCs w:val="20"/>
        </w:rPr>
      </w:pPr>
    </w:p>
    <w:p w:rsidR="00DB35FB" w:rsidRDefault="00DB35FB" w:rsidP="00444082">
      <w:pPr>
        <w:jc w:val="both"/>
        <w:rPr>
          <w:rFonts w:ascii="Arial" w:hAnsi="Arial" w:cs="Arial"/>
          <w:sz w:val="20"/>
          <w:szCs w:val="20"/>
        </w:rPr>
      </w:pPr>
      <w:r w:rsidRPr="00DB35FB">
        <w:rPr>
          <w:rFonts w:ascii="Arial" w:hAnsi="Arial" w:cs="Arial"/>
          <w:sz w:val="20"/>
          <w:szCs w:val="20"/>
        </w:rPr>
        <w:lastRenderedPageBreak/>
        <w:t xml:space="preserve">SCHIJNDEL, 21 Oct. Ten bewijze dat ons telefoonkantoor in eene wezenlijke behoefte voorziet, kan dienen dat in 19 dagen niet minder dan 94 telegrammen behandeld werden. </w:t>
      </w:r>
    </w:p>
    <w:p w:rsidR="00DB35FB" w:rsidRDefault="00DB35FB" w:rsidP="00444082">
      <w:pPr>
        <w:jc w:val="both"/>
        <w:rPr>
          <w:rFonts w:ascii="Arial" w:hAnsi="Arial" w:cs="Arial"/>
          <w:sz w:val="20"/>
          <w:szCs w:val="20"/>
        </w:rPr>
      </w:pPr>
    </w:p>
    <w:p w:rsidR="00DB35FB" w:rsidRDefault="00DB35FB" w:rsidP="00444082">
      <w:pPr>
        <w:jc w:val="both"/>
        <w:rPr>
          <w:rFonts w:ascii="Arial" w:hAnsi="Arial" w:cs="Arial"/>
          <w:sz w:val="20"/>
          <w:szCs w:val="20"/>
        </w:rPr>
      </w:pPr>
      <w:r w:rsidRPr="00DB35FB">
        <w:rPr>
          <w:rFonts w:ascii="Arial" w:hAnsi="Arial" w:cs="Arial"/>
          <w:sz w:val="20"/>
          <w:szCs w:val="20"/>
        </w:rPr>
        <w:t>Met het geven van herhalingsonderwijs is aan de school in de kom belast de heer J. Schiks en aan die te Wijbosch de heer R. Van de Wakker.</w:t>
      </w:r>
    </w:p>
    <w:p w:rsidR="00DB35FB" w:rsidRDefault="00DB35FB" w:rsidP="00444082">
      <w:pPr>
        <w:jc w:val="both"/>
        <w:rPr>
          <w:rFonts w:ascii="Arial" w:hAnsi="Arial" w:cs="Arial"/>
          <w:sz w:val="20"/>
          <w:szCs w:val="20"/>
        </w:rPr>
      </w:pPr>
    </w:p>
    <w:p w:rsidR="00EA7519" w:rsidRPr="001F1804" w:rsidRDefault="00EA7519"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24-10</w:t>
      </w:r>
      <w:r w:rsidRPr="001F1804">
        <w:rPr>
          <w:rFonts w:ascii="Arial" w:eastAsia="Arial Unicode MS" w:hAnsi="Arial" w:cs="Arial"/>
          <w:b/>
          <w:sz w:val="20"/>
          <w:szCs w:val="20"/>
          <w:u w:val="single"/>
        </w:rPr>
        <w:t>-190</w:t>
      </w:r>
      <w:r>
        <w:rPr>
          <w:rFonts w:ascii="Arial" w:eastAsia="Arial Unicode MS" w:hAnsi="Arial" w:cs="Arial"/>
          <w:b/>
          <w:sz w:val="20"/>
          <w:szCs w:val="20"/>
          <w:u w:val="single"/>
        </w:rPr>
        <w:t>3</w:t>
      </w:r>
    </w:p>
    <w:p w:rsidR="00EA7519" w:rsidRDefault="00EA7519" w:rsidP="00444082">
      <w:pPr>
        <w:jc w:val="both"/>
        <w:rPr>
          <w:rFonts w:ascii="Arial" w:hAnsi="Arial" w:cs="Arial"/>
          <w:sz w:val="20"/>
          <w:szCs w:val="20"/>
        </w:rPr>
      </w:pPr>
    </w:p>
    <w:p w:rsidR="00EA7519" w:rsidRDefault="00EA7519" w:rsidP="00444082">
      <w:pPr>
        <w:jc w:val="both"/>
        <w:rPr>
          <w:rFonts w:ascii="Arial" w:hAnsi="Arial" w:cs="Arial"/>
          <w:sz w:val="20"/>
          <w:szCs w:val="20"/>
        </w:rPr>
      </w:pPr>
      <w:r w:rsidRPr="00EA7519">
        <w:rPr>
          <w:rFonts w:ascii="Arial" w:hAnsi="Arial" w:cs="Arial"/>
          <w:sz w:val="20"/>
          <w:szCs w:val="20"/>
        </w:rPr>
        <w:t xml:space="preserve">MICHIELS-GESTEL, 22 Oct. Van onzen dorpsgenoot, den </w:t>
      </w:r>
      <w:r>
        <w:rPr>
          <w:rFonts w:ascii="Arial" w:hAnsi="Arial" w:cs="Arial"/>
          <w:sz w:val="20"/>
          <w:szCs w:val="20"/>
        </w:rPr>
        <w:t>h</w:t>
      </w:r>
      <w:r w:rsidRPr="00EA7519">
        <w:rPr>
          <w:rFonts w:ascii="Arial" w:hAnsi="Arial" w:cs="Arial"/>
          <w:sz w:val="20"/>
          <w:szCs w:val="20"/>
        </w:rPr>
        <w:t>eer Er. v. Weert, in dienst bij d</w:t>
      </w:r>
      <w:r>
        <w:rPr>
          <w:rFonts w:ascii="Arial" w:hAnsi="Arial" w:cs="Arial"/>
          <w:sz w:val="20"/>
          <w:szCs w:val="20"/>
        </w:rPr>
        <w:t>e</w:t>
      </w:r>
      <w:r w:rsidRPr="00EA7519">
        <w:rPr>
          <w:rFonts w:ascii="Arial" w:hAnsi="Arial" w:cs="Arial"/>
          <w:sz w:val="20"/>
          <w:szCs w:val="20"/>
        </w:rPr>
        <w:t xml:space="preserve"> tramweg</w:t>
      </w:r>
      <w:r>
        <w:rPr>
          <w:rFonts w:ascii="Arial" w:hAnsi="Arial" w:cs="Arial"/>
          <w:sz w:val="20"/>
          <w:szCs w:val="20"/>
        </w:rPr>
        <w:t>-</w:t>
      </w:r>
      <w:r w:rsidRPr="00EA7519">
        <w:rPr>
          <w:rFonts w:ascii="Arial" w:hAnsi="Arial" w:cs="Arial"/>
          <w:sz w:val="20"/>
          <w:szCs w:val="20"/>
        </w:rPr>
        <w:t xml:space="preserve">maatschappij „St. Oedenrode—'s-Bosch", meldt men ons </w:t>
      </w:r>
      <w:r>
        <w:rPr>
          <w:rFonts w:ascii="Arial" w:hAnsi="Arial" w:cs="Arial"/>
          <w:sz w:val="20"/>
          <w:szCs w:val="20"/>
        </w:rPr>
        <w:t>h</w:t>
      </w:r>
      <w:r w:rsidRPr="00EA7519">
        <w:rPr>
          <w:rFonts w:ascii="Arial" w:hAnsi="Arial" w:cs="Arial"/>
          <w:sz w:val="20"/>
          <w:szCs w:val="20"/>
        </w:rPr>
        <w:t xml:space="preserve">et volgende: Dinsdag-avond (20 Oct.) omstreeks 10 uur gebeurde aan den overweg van de lijn N. B. D. S. te </w:t>
      </w:r>
      <w:r w:rsidRPr="00EA7519">
        <w:rPr>
          <w:rStyle w:val="Nadruk"/>
          <w:rFonts w:ascii="Arial" w:hAnsi="Arial" w:cs="Arial"/>
          <w:i w:val="0"/>
          <w:sz w:val="20"/>
          <w:szCs w:val="20"/>
        </w:rPr>
        <w:t>Schijndel</w:t>
      </w:r>
      <w:r w:rsidRPr="00EA7519">
        <w:rPr>
          <w:rFonts w:ascii="Arial" w:hAnsi="Arial" w:cs="Arial"/>
          <w:i/>
          <w:sz w:val="20"/>
          <w:szCs w:val="20"/>
        </w:rPr>
        <w:t xml:space="preserve"> </w:t>
      </w:r>
      <w:r w:rsidRPr="00EA7519">
        <w:rPr>
          <w:rFonts w:ascii="Arial" w:hAnsi="Arial" w:cs="Arial"/>
          <w:sz w:val="20"/>
          <w:szCs w:val="20"/>
        </w:rPr>
        <w:t>bijna een ernstig ongeluk met de tram, dat door de oplettendheid van den machinist Er. v. W., voorkomen werd. Deze bemerkte in het licht der lantaarns van de in volle vaart zijnde locomotief, dat een paard met kar tussche</w:t>
      </w:r>
      <w:r>
        <w:rPr>
          <w:rFonts w:ascii="Arial" w:hAnsi="Arial" w:cs="Arial"/>
          <w:sz w:val="20"/>
          <w:szCs w:val="20"/>
        </w:rPr>
        <w:t>n</w:t>
      </w:r>
      <w:r w:rsidRPr="00EA7519">
        <w:rPr>
          <w:rFonts w:ascii="Arial" w:hAnsi="Arial" w:cs="Arial"/>
          <w:sz w:val="20"/>
          <w:szCs w:val="20"/>
        </w:rPr>
        <w:t xml:space="preserve"> de rails stonden. Uit al zijn macht remmende, mocht het hem gelukken, de tram nog bijtijds tot stilstand te brengen, zoodat paard en kar behouden bleven. Een woord van eer en lof aan dezen machinist, die al meermalen getoond heeft, een waakzaam oog te hebben, is hier zeker niet mis</w:t>
      </w:r>
      <w:r>
        <w:rPr>
          <w:rFonts w:ascii="Arial" w:hAnsi="Arial" w:cs="Arial"/>
          <w:sz w:val="20"/>
          <w:szCs w:val="20"/>
        </w:rPr>
        <w:t>-</w:t>
      </w:r>
      <w:r w:rsidRPr="00EA7519">
        <w:rPr>
          <w:rFonts w:ascii="Arial" w:hAnsi="Arial" w:cs="Arial"/>
          <w:sz w:val="20"/>
          <w:szCs w:val="20"/>
        </w:rPr>
        <w:t>plaatst.</w:t>
      </w:r>
    </w:p>
    <w:p w:rsidR="00EA7519" w:rsidRDefault="00EA7519" w:rsidP="00444082">
      <w:pPr>
        <w:jc w:val="both"/>
        <w:rPr>
          <w:rFonts w:ascii="Arial" w:hAnsi="Arial" w:cs="Arial"/>
          <w:sz w:val="20"/>
          <w:szCs w:val="20"/>
        </w:rPr>
      </w:pPr>
    </w:p>
    <w:p w:rsidR="008B79E5" w:rsidRPr="001F1804" w:rsidRDefault="008B79E5" w:rsidP="008B79E5">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25-10</w:t>
      </w:r>
      <w:r w:rsidRPr="001F1804">
        <w:rPr>
          <w:rFonts w:ascii="Arial" w:eastAsia="Arial Unicode MS" w:hAnsi="Arial" w:cs="Arial"/>
          <w:b/>
          <w:sz w:val="20"/>
          <w:szCs w:val="20"/>
          <w:u w:val="single"/>
        </w:rPr>
        <w:t>-190</w:t>
      </w:r>
      <w:r>
        <w:rPr>
          <w:rFonts w:ascii="Arial" w:eastAsia="Arial Unicode MS" w:hAnsi="Arial" w:cs="Arial"/>
          <w:b/>
          <w:sz w:val="20"/>
          <w:szCs w:val="20"/>
          <w:u w:val="single"/>
        </w:rPr>
        <w:t>3</w:t>
      </w:r>
    </w:p>
    <w:p w:rsidR="008B79E5" w:rsidRDefault="008B79E5" w:rsidP="00444082">
      <w:pPr>
        <w:jc w:val="both"/>
        <w:rPr>
          <w:rFonts w:ascii="Arial" w:hAnsi="Arial" w:cs="Arial"/>
          <w:sz w:val="20"/>
          <w:szCs w:val="20"/>
        </w:rPr>
      </w:pPr>
    </w:p>
    <w:p w:rsidR="008B79E5" w:rsidRDefault="008B79E5" w:rsidP="008B79E5">
      <w:pPr>
        <w:pStyle w:val="Normaalweb"/>
        <w:spacing w:before="0" w:beforeAutospacing="0" w:after="0" w:afterAutospacing="0"/>
        <w:jc w:val="both"/>
        <w:rPr>
          <w:rFonts w:ascii="Arial" w:hAnsi="Arial" w:cs="Arial"/>
          <w:sz w:val="20"/>
          <w:szCs w:val="20"/>
        </w:rPr>
      </w:pPr>
      <w:r w:rsidRPr="008B79E5">
        <w:rPr>
          <w:rFonts w:ascii="Arial" w:hAnsi="Arial" w:cs="Arial"/>
          <w:sz w:val="20"/>
          <w:szCs w:val="20"/>
        </w:rPr>
        <w:t xml:space="preserve">SCIIIJNDEL, 23 Nov. In Januari a. s. zal het vijftig jaren geleden zijn, dat de Sint-Vincentiusvereeniging alhier werd opgericht. 't Is te begrijpen dat er veel zal gedaan worden, om dit gouden feest op waardige wijze te vieren. </w:t>
      </w:r>
    </w:p>
    <w:p w:rsidR="008B79E5" w:rsidRDefault="008B79E5" w:rsidP="008B79E5">
      <w:pPr>
        <w:pStyle w:val="Normaalweb"/>
        <w:spacing w:before="0" w:beforeAutospacing="0" w:after="0" w:afterAutospacing="0"/>
        <w:jc w:val="both"/>
        <w:rPr>
          <w:rFonts w:ascii="Arial" w:hAnsi="Arial" w:cs="Arial"/>
          <w:sz w:val="20"/>
          <w:szCs w:val="20"/>
        </w:rPr>
      </w:pPr>
    </w:p>
    <w:p w:rsidR="008B79E5" w:rsidRPr="008B79E5" w:rsidRDefault="008B79E5" w:rsidP="008B79E5">
      <w:pPr>
        <w:pStyle w:val="Normaalweb"/>
        <w:spacing w:before="0" w:beforeAutospacing="0" w:after="0" w:afterAutospacing="0"/>
        <w:jc w:val="both"/>
        <w:rPr>
          <w:rFonts w:ascii="Arial" w:hAnsi="Arial" w:cs="Arial"/>
          <w:sz w:val="20"/>
          <w:szCs w:val="20"/>
        </w:rPr>
      </w:pPr>
      <w:r w:rsidRPr="008B79E5">
        <w:rPr>
          <w:rFonts w:ascii="Arial" w:hAnsi="Arial" w:cs="Arial"/>
          <w:sz w:val="20"/>
          <w:szCs w:val="20"/>
        </w:rPr>
        <w:t>Onder directie van den heer J. J. Krever uit Tilburg zal Donderdag-avond,</w:t>
      </w:r>
      <w:r>
        <w:rPr>
          <w:rFonts w:ascii="Arial" w:hAnsi="Arial" w:cs="Arial"/>
          <w:sz w:val="20"/>
          <w:szCs w:val="20"/>
        </w:rPr>
        <w:t xml:space="preserve"> </w:t>
      </w:r>
      <w:r w:rsidRPr="008B79E5">
        <w:rPr>
          <w:rFonts w:ascii="Arial" w:hAnsi="Arial" w:cs="Arial"/>
          <w:sz w:val="20"/>
          <w:szCs w:val="20"/>
        </w:rPr>
        <w:t>onze harmonie Cecilia een groot concert geven in de zaal van den heer J. Knicknie. Bovendien zullen na afloop van het concert eenige werkende leden va</w:t>
      </w:r>
      <w:r>
        <w:rPr>
          <w:rFonts w:ascii="Arial" w:hAnsi="Arial" w:cs="Arial"/>
          <w:sz w:val="20"/>
          <w:szCs w:val="20"/>
        </w:rPr>
        <w:t>n</w:t>
      </w:r>
      <w:r w:rsidRPr="008B79E5">
        <w:rPr>
          <w:rFonts w:ascii="Arial" w:hAnsi="Arial" w:cs="Arial"/>
          <w:sz w:val="20"/>
          <w:szCs w:val="20"/>
        </w:rPr>
        <w:t xml:space="preserve"> Cecilia een blijspel opvoeren getiteld „Wie ben ik".</w:t>
      </w:r>
    </w:p>
    <w:p w:rsidR="008B79E5" w:rsidRDefault="008B79E5" w:rsidP="00444082">
      <w:pPr>
        <w:jc w:val="both"/>
        <w:rPr>
          <w:rFonts w:ascii="Arial" w:hAnsi="Arial" w:cs="Arial"/>
          <w:sz w:val="20"/>
          <w:szCs w:val="20"/>
        </w:rPr>
      </w:pPr>
    </w:p>
    <w:p w:rsidR="00B511CB" w:rsidRPr="001F1804" w:rsidRDefault="00B511CB"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27-10</w:t>
      </w:r>
      <w:r w:rsidRPr="001F1804">
        <w:rPr>
          <w:rFonts w:ascii="Arial" w:eastAsia="Arial Unicode MS" w:hAnsi="Arial" w:cs="Arial"/>
          <w:b/>
          <w:sz w:val="20"/>
          <w:szCs w:val="20"/>
          <w:u w:val="single"/>
        </w:rPr>
        <w:t>-190</w:t>
      </w:r>
      <w:r>
        <w:rPr>
          <w:rFonts w:ascii="Arial" w:eastAsia="Arial Unicode MS" w:hAnsi="Arial" w:cs="Arial"/>
          <w:b/>
          <w:sz w:val="20"/>
          <w:szCs w:val="20"/>
          <w:u w:val="single"/>
        </w:rPr>
        <w:t>3</w:t>
      </w:r>
    </w:p>
    <w:p w:rsidR="00B511CB" w:rsidRDefault="00B511CB" w:rsidP="00444082">
      <w:pPr>
        <w:jc w:val="both"/>
        <w:rPr>
          <w:rFonts w:ascii="Arial" w:hAnsi="Arial" w:cs="Arial"/>
          <w:sz w:val="20"/>
          <w:szCs w:val="20"/>
        </w:rPr>
      </w:pPr>
    </w:p>
    <w:p w:rsidR="00B511CB" w:rsidRDefault="00B511CB" w:rsidP="00444082">
      <w:pPr>
        <w:jc w:val="both"/>
        <w:rPr>
          <w:rFonts w:ascii="Arial" w:hAnsi="Arial" w:cs="Arial"/>
          <w:sz w:val="20"/>
          <w:szCs w:val="20"/>
        </w:rPr>
      </w:pPr>
      <w:r w:rsidRPr="00B511CB">
        <w:rPr>
          <w:rFonts w:ascii="Arial" w:hAnsi="Arial" w:cs="Arial"/>
          <w:sz w:val="20"/>
          <w:szCs w:val="20"/>
        </w:rPr>
        <w:t>SCHIJNDEL, 24 Oct. Drie karren reden heden-avond rustig van de Helmondsche markt over den Boschweg naar Den Dungen. Willende uitwijken voor een naderenden tram, geraakt de eerste kar vast achter een telefoonpaal, die bijna op zij viel. Het paard schrikte, trok zich om en viel bloedend op den grond. De tweede kar kwam onzacht in aanraking met de eerste en vervolgens de derde met de tweede. De voertuigen waren zwaar beschadigd, vooral het eerste, terwijl we moeten afwachten of de paarden ook onder den invloed van het gebeurde zullen blijven. De voet van een der voerlieden was ernstig gekwetst. De tram was geheel onschuldig aan het ongeluk, dat hoofdzakelijk tot materieële schade bleef beperkt. Het is intusschen gebleken, dat het aanbeveling verdient om tusschen achter</w:t>
      </w:r>
      <w:r>
        <w:rPr>
          <w:rFonts w:ascii="Arial" w:hAnsi="Arial" w:cs="Arial"/>
          <w:sz w:val="20"/>
          <w:szCs w:val="20"/>
        </w:rPr>
        <w:t>-</w:t>
      </w:r>
      <w:r w:rsidRPr="00B511CB">
        <w:rPr>
          <w:rFonts w:ascii="Arial" w:hAnsi="Arial" w:cs="Arial"/>
          <w:sz w:val="20"/>
          <w:szCs w:val="20"/>
        </w:rPr>
        <w:t>eenvolgende voertuigen steeds eene voldoende ruimte te houden om daardoor meer gevaar te voor</w:t>
      </w:r>
      <w:r>
        <w:rPr>
          <w:rFonts w:ascii="Arial" w:hAnsi="Arial" w:cs="Arial"/>
          <w:sz w:val="20"/>
          <w:szCs w:val="20"/>
        </w:rPr>
        <w:t>-</w:t>
      </w:r>
      <w:r w:rsidRPr="00B511CB">
        <w:rPr>
          <w:rFonts w:ascii="Arial" w:hAnsi="Arial" w:cs="Arial"/>
          <w:sz w:val="20"/>
          <w:szCs w:val="20"/>
        </w:rPr>
        <w:t xml:space="preserve">komen. </w:t>
      </w:r>
    </w:p>
    <w:p w:rsidR="00B511CB" w:rsidRDefault="00B511CB" w:rsidP="00444082">
      <w:pPr>
        <w:jc w:val="both"/>
        <w:rPr>
          <w:rFonts w:ascii="Arial" w:hAnsi="Arial" w:cs="Arial"/>
          <w:sz w:val="20"/>
          <w:szCs w:val="20"/>
        </w:rPr>
      </w:pPr>
    </w:p>
    <w:p w:rsidR="00B511CB" w:rsidRDefault="00B511CB" w:rsidP="00444082">
      <w:pPr>
        <w:jc w:val="both"/>
        <w:rPr>
          <w:rFonts w:ascii="Arial" w:hAnsi="Arial" w:cs="Arial"/>
          <w:sz w:val="20"/>
          <w:szCs w:val="20"/>
        </w:rPr>
      </w:pPr>
      <w:r w:rsidRPr="00B511CB">
        <w:rPr>
          <w:rFonts w:ascii="Arial" w:hAnsi="Arial" w:cs="Arial"/>
          <w:sz w:val="20"/>
          <w:szCs w:val="20"/>
        </w:rPr>
        <w:t xml:space="preserve">Van Mil tot </w:t>
      </w:r>
      <w:r w:rsidRPr="00B511CB">
        <w:rPr>
          <w:rStyle w:val="Nadruk"/>
          <w:rFonts w:ascii="Arial" w:hAnsi="Arial" w:cs="Arial"/>
          <w:i w:val="0"/>
          <w:sz w:val="20"/>
          <w:szCs w:val="20"/>
        </w:rPr>
        <w:t>Schijndel</w:t>
      </w:r>
      <w:r w:rsidRPr="00B511CB">
        <w:rPr>
          <w:rFonts w:ascii="Arial" w:hAnsi="Arial" w:cs="Arial"/>
          <w:i/>
          <w:sz w:val="20"/>
          <w:szCs w:val="20"/>
        </w:rPr>
        <w:t xml:space="preserve"> </w:t>
      </w:r>
      <w:r w:rsidRPr="00B511CB">
        <w:rPr>
          <w:rFonts w:ascii="Arial" w:hAnsi="Arial" w:cs="Arial"/>
          <w:sz w:val="20"/>
          <w:szCs w:val="20"/>
        </w:rPr>
        <w:t>is de dubbele spoorlijn der N. B. D. S. gereed en aan het baan vlak tot Boxtel wordt thans ijverig gewerkt. Een gedeelte van het nieuwe traject wordt reeds bereden en binnen een niet al te groot tijdsbestek kan het geheele nieuwe gedeelte in gebruik genomen worden.</w:t>
      </w:r>
    </w:p>
    <w:p w:rsidR="00B511CB" w:rsidRDefault="00B511CB" w:rsidP="00444082">
      <w:pPr>
        <w:jc w:val="both"/>
        <w:rPr>
          <w:rFonts w:ascii="Arial" w:hAnsi="Arial" w:cs="Arial"/>
          <w:sz w:val="20"/>
          <w:szCs w:val="20"/>
        </w:rPr>
      </w:pPr>
    </w:p>
    <w:p w:rsidR="004B0D58" w:rsidRPr="001F1804" w:rsidRDefault="004B0D58"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31-10</w:t>
      </w:r>
      <w:r w:rsidRPr="001F1804">
        <w:rPr>
          <w:rFonts w:ascii="Arial" w:eastAsia="Arial Unicode MS" w:hAnsi="Arial" w:cs="Arial"/>
          <w:b/>
          <w:sz w:val="20"/>
          <w:szCs w:val="20"/>
          <w:u w:val="single"/>
        </w:rPr>
        <w:t>-190</w:t>
      </w:r>
      <w:r>
        <w:rPr>
          <w:rFonts w:ascii="Arial" w:eastAsia="Arial Unicode MS" w:hAnsi="Arial" w:cs="Arial"/>
          <w:b/>
          <w:sz w:val="20"/>
          <w:szCs w:val="20"/>
          <w:u w:val="single"/>
        </w:rPr>
        <w:t>3</w:t>
      </w:r>
    </w:p>
    <w:p w:rsidR="004B0D58" w:rsidRDefault="004B0D58" w:rsidP="00444082">
      <w:pPr>
        <w:jc w:val="both"/>
        <w:rPr>
          <w:rFonts w:ascii="Arial" w:hAnsi="Arial" w:cs="Arial"/>
          <w:sz w:val="20"/>
          <w:szCs w:val="20"/>
        </w:rPr>
      </w:pPr>
    </w:p>
    <w:p w:rsidR="004B0D58" w:rsidRDefault="004B0D58" w:rsidP="00444082">
      <w:pPr>
        <w:jc w:val="both"/>
        <w:rPr>
          <w:rFonts w:ascii="Arial" w:hAnsi="Arial" w:cs="Arial"/>
          <w:sz w:val="20"/>
          <w:szCs w:val="20"/>
        </w:rPr>
      </w:pPr>
      <w:r w:rsidRPr="004B0D58">
        <w:rPr>
          <w:rFonts w:ascii="Arial" w:hAnsi="Arial" w:cs="Arial"/>
          <w:sz w:val="20"/>
          <w:szCs w:val="20"/>
        </w:rPr>
        <w:t>SCHIJNDEL, 28 Oct. Gisteren waren d</w:t>
      </w:r>
      <w:r>
        <w:rPr>
          <w:rFonts w:ascii="Arial" w:hAnsi="Arial" w:cs="Arial"/>
          <w:sz w:val="20"/>
          <w:szCs w:val="20"/>
        </w:rPr>
        <w:t>e</w:t>
      </w:r>
      <w:r w:rsidRPr="004B0D58">
        <w:rPr>
          <w:rFonts w:ascii="Arial" w:hAnsi="Arial" w:cs="Arial"/>
          <w:sz w:val="20"/>
          <w:szCs w:val="20"/>
        </w:rPr>
        <w:t xml:space="preserve"> leden van het kaartgezelschap „Koningin Wilhelmina" in het vergaderlokaal van den heer E. Van Rooij recht gezellig in feestvergadering vereenigd. Het schui</w:t>
      </w:r>
      <w:r>
        <w:rPr>
          <w:rFonts w:ascii="Arial" w:hAnsi="Arial" w:cs="Arial"/>
          <w:sz w:val="20"/>
          <w:szCs w:val="20"/>
        </w:rPr>
        <w:t>-</w:t>
      </w:r>
      <w:r w:rsidRPr="004B0D58">
        <w:rPr>
          <w:rFonts w:ascii="Arial" w:hAnsi="Arial" w:cs="Arial"/>
          <w:sz w:val="20"/>
          <w:szCs w:val="20"/>
        </w:rPr>
        <w:t xml:space="preserve">mend gerstennat word kwistig rondgebracht en onder het leggen van een kaartje met graagte verbruikt. Toosten op het welzijn van </w:t>
      </w:r>
      <w:r>
        <w:rPr>
          <w:rFonts w:ascii="Arial" w:hAnsi="Arial" w:cs="Arial"/>
          <w:sz w:val="20"/>
          <w:szCs w:val="20"/>
        </w:rPr>
        <w:t>H</w:t>
      </w:r>
      <w:r w:rsidRPr="004B0D58">
        <w:rPr>
          <w:rFonts w:ascii="Arial" w:hAnsi="Arial" w:cs="Arial"/>
          <w:sz w:val="20"/>
          <w:szCs w:val="20"/>
        </w:rPr>
        <w:t>. M. de Koningin sloten een genotv</w:t>
      </w:r>
      <w:r>
        <w:rPr>
          <w:rFonts w:ascii="Arial" w:hAnsi="Arial" w:cs="Arial"/>
          <w:sz w:val="20"/>
          <w:szCs w:val="20"/>
        </w:rPr>
        <w:t>o</w:t>
      </w:r>
      <w:r w:rsidRPr="004B0D58">
        <w:rPr>
          <w:rFonts w:ascii="Arial" w:hAnsi="Arial" w:cs="Arial"/>
          <w:sz w:val="20"/>
          <w:szCs w:val="20"/>
        </w:rPr>
        <w:t>llen avond.</w:t>
      </w:r>
    </w:p>
    <w:p w:rsidR="004B0D58" w:rsidRDefault="004B0D58" w:rsidP="00444082">
      <w:pPr>
        <w:jc w:val="both"/>
        <w:rPr>
          <w:rFonts w:ascii="Arial" w:hAnsi="Arial" w:cs="Arial"/>
          <w:sz w:val="20"/>
          <w:szCs w:val="20"/>
        </w:rPr>
      </w:pPr>
    </w:p>
    <w:p w:rsidR="00AC56F2" w:rsidRDefault="00AC56F2" w:rsidP="00444082">
      <w:pPr>
        <w:jc w:val="both"/>
        <w:rPr>
          <w:rFonts w:ascii="Arial" w:hAnsi="Arial" w:cs="Arial"/>
          <w:sz w:val="20"/>
          <w:szCs w:val="20"/>
        </w:rPr>
      </w:pPr>
      <w:r w:rsidRPr="00AC56F2">
        <w:rPr>
          <w:rFonts w:ascii="Arial" w:hAnsi="Arial" w:cs="Arial"/>
          <w:sz w:val="20"/>
          <w:szCs w:val="20"/>
        </w:rPr>
        <w:t xml:space="preserve">Uit </w:t>
      </w:r>
      <w:r w:rsidRPr="00AC56F2">
        <w:rPr>
          <w:rStyle w:val="Nadruk"/>
          <w:rFonts w:ascii="Arial" w:hAnsi="Arial" w:cs="Arial"/>
          <w:i w:val="0"/>
          <w:sz w:val="20"/>
          <w:szCs w:val="20"/>
        </w:rPr>
        <w:t>Schijndel</w:t>
      </w:r>
      <w:r w:rsidRPr="00AC56F2">
        <w:rPr>
          <w:rFonts w:ascii="Arial" w:hAnsi="Arial" w:cs="Arial"/>
          <w:i/>
          <w:sz w:val="20"/>
          <w:szCs w:val="20"/>
        </w:rPr>
        <w:t xml:space="preserve"> </w:t>
      </w:r>
      <w:r w:rsidRPr="00AC56F2">
        <w:rPr>
          <w:rFonts w:ascii="Arial" w:hAnsi="Arial" w:cs="Arial"/>
          <w:sz w:val="20"/>
          <w:szCs w:val="20"/>
        </w:rPr>
        <w:t>wordt ons dd. 28 Oct. geschreven: Een voorbeeld, dat navolging verdient gaven de leden der afdeeling eener onderlinge veeverzekeri</w:t>
      </w:r>
      <w:r>
        <w:rPr>
          <w:rFonts w:ascii="Arial" w:hAnsi="Arial" w:cs="Arial"/>
          <w:sz w:val="20"/>
          <w:szCs w:val="20"/>
        </w:rPr>
        <w:t>n</w:t>
      </w:r>
      <w:r w:rsidRPr="00AC56F2">
        <w:rPr>
          <w:rFonts w:ascii="Arial" w:hAnsi="Arial" w:cs="Arial"/>
          <w:sz w:val="20"/>
          <w:szCs w:val="20"/>
        </w:rPr>
        <w:t>g alhier. Bij een niet al te bemiddeld lid stierven achter</w:t>
      </w:r>
      <w:r>
        <w:rPr>
          <w:rFonts w:ascii="Arial" w:hAnsi="Arial" w:cs="Arial"/>
          <w:sz w:val="20"/>
          <w:szCs w:val="20"/>
        </w:rPr>
        <w:t>-</w:t>
      </w:r>
      <w:r w:rsidRPr="00AC56F2">
        <w:rPr>
          <w:rFonts w:ascii="Arial" w:hAnsi="Arial" w:cs="Arial"/>
          <w:sz w:val="20"/>
          <w:szCs w:val="20"/>
        </w:rPr>
        <w:t>eenvolgens twee koeien, waarvoor volgens het reglement geen bijdragen behoefden gestort te worden. Om het zware verlies eenigermate te dekken besloten de leden ieder zooveel maal veertig cen</w:t>
      </w:r>
      <w:r w:rsidRPr="00AC56F2">
        <w:rPr>
          <w:rFonts w:ascii="Arial" w:hAnsi="Arial" w:cs="Arial"/>
          <w:sz w:val="20"/>
          <w:szCs w:val="20"/>
        </w:rPr>
        <w:lastRenderedPageBreak/>
        <w:t>ten bij te dragen als zij koeien op stal hadden. De getroffene zal daardoor in staat gesteld worden minstens ééne koe te kunnen aankoopen.</w:t>
      </w:r>
    </w:p>
    <w:p w:rsidR="00AC56F2" w:rsidRDefault="00AC56F2" w:rsidP="00444082">
      <w:pPr>
        <w:jc w:val="both"/>
        <w:rPr>
          <w:rFonts w:ascii="Arial" w:hAnsi="Arial" w:cs="Arial"/>
          <w:sz w:val="20"/>
          <w:szCs w:val="20"/>
        </w:rPr>
      </w:pPr>
    </w:p>
    <w:p w:rsidR="004B74E9" w:rsidRPr="001F1804" w:rsidRDefault="004B74E9"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03-11</w:t>
      </w:r>
      <w:r w:rsidRPr="001F1804">
        <w:rPr>
          <w:rFonts w:ascii="Arial" w:eastAsia="Arial Unicode MS" w:hAnsi="Arial" w:cs="Arial"/>
          <w:b/>
          <w:sz w:val="20"/>
          <w:szCs w:val="20"/>
          <w:u w:val="single"/>
        </w:rPr>
        <w:t>-190</w:t>
      </w:r>
      <w:r>
        <w:rPr>
          <w:rFonts w:ascii="Arial" w:eastAsia="Arial Unicode MS" w:hAnsi="Arial" w:cs="Arial"/>
          <w:b/>
          <w:sz w:val="20"/>
          <w:szCs w:val="20"/>
          <w:u w:val="single"/>
        </w:rPr>
        <w:t>3</w:t>
      </w:r>
    </w:p>
    <w:p w:rsidR="004B74E9" w:rsidRDefault="004B74E9" w:rsidP="00444082">
      <w:pPr>
        <w:jc w:val="both"/>
        <w:rPr>
          <w:rFonts w:ascii="Arial" w:hAnsi="Arial" w:cs="Arial"/>
          <w:sz w:val="20"/>
          <w:szCs w:val="20"/>
        </w:rPr>
      </w:pPr>
    </w:p>
    <w:p w:rsidR="004B74E9" w:rsidRDefault="004B74E9" w:rsidP="00444082">
      <w:pPr>
        <w:jc w:val="both"/>
        <w:rPr>
          <w:rFonts w:ascii="Arial" w:hAnsi="Arial" w:cs="Arial"/>
          <w:sz w:val="20"/>
          <w:szCs w:val="20"/>
        </w:rPr>
      </w:pPr>
      <w:r w:rsidRPr="004B74E9">
        <w:rPr>
          <w:rFonts w:ascii="Arial" w:hAnsi="Arial" w:cs="Arial"/>
          <w:sz w:val="20"/>
          <w:szCs w:val="20"/>
        </w:rPr>
        <w:t>Aanst. Dinsdag ten 7</w:t>
      </w:r>
      <w:r>
        <w:rPr>
          <w:rFonts w:ascii="Arial" w:hAnsi="Arial" w:cs="Arial"/>
          <w:sz w:val="20"/>
          <w:szCs w:val="20"/>
        </w:rPr>
        <w:t>½</w:t>
      </w:r>
      <w:r w:rsidRPr="004B74E9">
        <w:rPr>
          <w:rFonts w:ascii="Arial" w:hAnsi="Arial" w:cs="Arial"/>
          <w:sz w:val="20"/>
          <w:szCs w:val="20"/>
        </w:rPr>
        <w:t xml:space="preserve"> ure, soirée amu</w:t>
      </w:r>
      <w:r>
        <w:rPr>
          <w:rFonts w:ascii="Arial" w:hAnsi="Arial" w:cs="Arial"/>
          <w:sz w:val="20"/>
          <w:szCs w:val="20"/>
        </w:rPr>
        <w:t>s</w:t>
      </w:r>
      <w:r w:rsidRPr="004B74E9">
        <w:rPr>
          <w:rFonts w:ascii="Arial" w:hAnsi="Arial" w:cs="Arial"/>
          <w:sz w:val="20"/>
          <w:szCs w:val="20"/>
        </w:rPr>
        <w:t xml:space="preserve">ante met medewerking van den populairen humorist Luciën uit Breda, in de zaal van </w:t>
      </w:r>
      <w:r>
        <w:rPr>
          <w:rFonts w:ascii="Arial" w:hAnsi="Arial" w:cs="Arial"/>
          <w:sz w:val="20"/>
          <w:szCs w:val="20"/>
        </w:rPr>
        <w:t>d</w:t>
      </w:r>
      <w:r w:rsidRPr="004B74E9">
        <w:rPr>
          <w:rFonts w:ascii="Arial" w:hAnsi="Arial" w:cs="Arial"/>
          <w:sz w:val="20"/>
          <w:szCs w:val="20"/>
        </w:rPr>
        <w:t xml:space="preserve">en heer J. Knicknie te </w:t>
      </w:r>
      <w:r w:rsidRPr="004B74E9">
        <w:rPr>
          <w:rStyle w:val="Nadruk"/>
          <w:rFonts w:ascii="Arial" w:hAnsi="Arial" w:cs="Arial"/>
          <w:i w:val="0"/>
          <w:sz w:val="20"/>
          <w:szCs w:val="20"/>
        </w:rPr>
        <w:t>Schijndel</w:t>
      </w:r>
      <w:r w:rsidRPr="004B74E9">
        <w:rPr>
          <w:rFonts w:ascii="Arial" w:hAnsi="Arial" w:cs="Arial"/>
          <w:sz w:val="20"/>
          <w:szCs w:val="20"/>
        </w:rPr>
        <w:t>.</w:t>
      </w:r>
    </w:p>
    <w:p w:rsidR="004B74E9" w:rsidRPr="004B74E9" w:rsidRDefault="004B74E9" w:rsidP="00444082">
      <w:pPr>
        <w:jc w:val="both"/>
        <w:rPr>
          <w:rFonts w:ascii="Arial" w:hAnsi="Arial" w:cs="Arial"/>
          <w:sz w:val="20"/>
          <w:szCs w:val="20"/>
        </w:rPr>
      </w:pPr>
    </w:p>
    <w:p w:rsidR="00854258" w:rsidRPr="001F1804" w:rsidRDefault="00854258" w:rsidP="00444082">
      <w:pPr>
        <w:autoSpaceDE w:val="0"/>
        <w:autoSpaceDN w:val="0"/>
        <w:adjustRightInd w:val="0"/>
        <w:jc w:val="both"/>
        <w:rPr>
          <w:rFonts w:ascii="Arial" w:eastAsia="Arial Unicode MS" w:hAnsi="Arial" w:cs="Arial"/>
          <w:b/>
          <w:sz w:val="20"/>
          <w:szCs w:val="20"/>
          <w:u w:val="single"/>
        </w:rPr>
      </w:pPr>
      <w:r w:rsidRPr="001F1804">
        <w:rPr>
          <w:rFonts w:ascii="Arial" w:eastAsia="Arial Unicode MS" w:hAnsi="Arial" w:cs="Arial"/>
          <w:b/>
          <w:sz w:val="20"/>
          <w:szCs w:val="20"/>
          <w:u w:val="single"/>
        </w:rPr>
        <w:t>Nieuwe Tilburgsche Courant 04-11-1903</w:t>
      </w:r>
    </w:p>
    <w:p w:rsidR="00854258" w:rsidRPr="001F1804" w:rsidRDefault="00854258" w:rsidP="00444082">
      <w:pPr>
        <w:jc w:val="both"/>
        <w:rPr>
          <w:rFonts w:ascii="Arial" w:hAnsi="Arial" w:cs="Arial"/>
          <w:sz w:val="20"/>
          <w:szCs w:val="20"/>
        </w:rPr>
      </w:pPr>
    </w:p>
    <w:p w:rsidR="00854258" w:rsidRPr="001F1804" w:rsidRDefault="00854258" w:rsidP="00444082">
      <w:pPr>
        <w:jc w:val="both"/>
        <w:rPr>
          <w:rFonts w:ascii="Arial" w:hAnsi="Arial" w:cs="Arial"/>
          <w:sz w:val="20"/>
          <w:szCs w:val="20"/>
        </w:rPr>
      </w:pPr>
      <w:r w:rsidRPr="001F1804">
        <w:rPr>
          <w:rFonts w:ascii="Arial" w:hAnsi="Arial" w:cs="Arial"/>
          <w:sz w:val="20"/>
          <w:szCs w:val="20"/>
        </w:rPr>
        <w:t>SCHIJNDEL, 2 Nov. De spoorwegbeambte M. Van den Besselaar, die onlangs zijn linkerarm verloor, is in 't gasthuis te Boxtel zoo goed als hersteld. Wij hopen dat eerstdaags eene passende betrekking voor hem gevonden is in dienst der Maatschappij, die hij zoo flink wist te dienen.</w:t>
      </w:r>
    </w:p>
    <w:p w:rsidR="00854258" w:rsidRPr="001F1804" w:rsidRDefault="00854258" w:rsidP="00444082">
      <w:pPr>
        <w:jc w:val="both"/>
        <w:rPr>
          <w:rFonts w:ascii="Arial" w:hAnsi="Arial" w:cs="Arial"/>
          <w:sz w:val="20"/>
          <w:szCs w:val="20"/>
        </w:rPr>
      </w:pPr>
    </w:p>
    <w:p w:rsidR="00854258" w:rsidRPr="001F1804" w:rsidRDefault="00295A45" w:rsidP="00444082">
      <w:pPr>
        <w:jc w:val="both"/>
        <w:rPr>
          <w:rFonts w:ascii="Arial" w:hAnsi="Arial" w:cs="Arial"/>
          <w:sz w:val="20"/>
          <w:szCs w:val="20"/>
        </w:rPr>
      </w:pPr>
      <w:r w:rsidRPr="001F1804">
        <w:rPr>
          <w:rFonts w:ascii="Arial" w:hAnsi="Arial" w:cs="Arial"/>
          <w:sz w:val="20"/>
          <w:szCs w:val="20"/>
        </w:rPr>
        <w:t>Schijndel 2 November. In het Servatiusgebouw alhier werd de al gemeene jaarlijksche vergadering gehouden der leden van de stoomzuivelfabriek van den N. C. Boerenbond afdeeling Schijndel. Er w</w:t>
      </w:r>
      <w:r w:rsidR="00C76445">
        <w:rPr>
          <w:rFonts w:ascii="Arial" w:hAnsi="Arial" w:cs="Arial"/>
          <w:sz w:val="20"/>
          <w:szCs w:val="20"/>
        </w:rPr>
        <w:t>e</w:t>
      </w:r>
      <w:r w:rsidRPr="001F1804">
        <w:rPr>
          <w:rFonts w:ascii="Arial" w:hAnsi="Arial" w:cs="Arial"/>
          <w:sz w:val="20"/>
          <w:szCs w:val="20"/>
        </w:rPr>
        <w:t>rden verwerkt 1.207314 Kg. melk, geproduceerd 40797 Kg. boter, die meestal naar de mijn te Eindhoven verzonden werd. De goedgekeurde balans getuigde van den bloei der vereeniging, die wellicht nog eene schoonere toekomst tegemoet gaat.</w:t>
      </w:r>
    </w:p>
    <w:p w:rsidR="00295A45" w:rsidRDefault="00295A45" w:rsidP="00444082">
      <w:pPr>
        <w:autoSpaceDE w:val="0"/>
        <w:autoSpaceDN w:val="0"/>
        <w:adjustRightInd w:val="0"/>
        <w:jc w:val="both"/>
        <w:rPr>
          <w:rFonts w:ascii="Arial" w:eastAsia="Arial Unicode MS" w:hAnsi="Arial" w:cs="Arial"/>
          <w:b/>
          <w:sz w:val="20"/>
          <w:szCs w:val="20"/>
          <w:u w:val="single"/>
        </w:rPr>
      </w:pPr>
    </w:p>
    <w:p w:rsidR="00C76445" w:rsidRPr="001F1804" w:rsidRDefault="00C76445"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05-11</w:t>
      </w:r>
      <w:r w:rsidRPr="001F1804">
        <w:rPr>
          <w:rFonts w:ascii="Arial" w:eastAsia="Arial Unicode MS" w:hAnsi="Arial" w:cs="Arial"/>
          <w:b/>
          <w:sz w:val="20"/>
          <w:szCs w:val="20"/>
          <w:u w:val="single"/>
        </w:rPr>
        <w:t>-190</w:t>
      </w:r>
      <w:r>
        <w:rPr>
          <w:rFonts w:ascii="Arial" w:eastAsia="Arial Unicode MS" w:hAnsi="Arial" w:cs="Arial"/>
          <w:b/>
          <w:sz w:val="20"/>
          <w:szCs w:val="20"/>
          <w:u w:val="single"/>
        </w:rPr>
        <w:t>3</w:t>
      </w:r>
    </w:p>
    <w:p w:rsidR="00C76445" w:rsidRDefault="00C76445" w:rsidP="00444082">
      <w:pPr>
        <w:autoSpaceDE w:val="0"/>
        <w:autoSpaceDN w:val="0"/>
        <w:adjustRightInd w:val="0"/>
        <w:jc w:val="both"/>
        <w:rPr>
          <w:rFonts w:ascii="Arial" w:eastAsia="Arial Unicode MS" w:hAnsi="Arial" w:cs="Arial"/>
          <w:b/>
          <w:sz w:val="20"/>
          <w:szCs w:val="20"/>
          <w:u w:val="single"/>
        </w:rPr>
      </w:pPr>
    </w:p>
    <w:p w:rsidR="00C76445" w:rsidRDefault="00C76445" w:rsidP="00444082">
      <w:pPr>
        <w:autoSpaceDE w:val="0"/>
        <w:autoSpaceDN w:val="0"/>
        <w:adjustRightInd w:val="0"/>
        <w:jc w:val="both"/>
        <w:rPr>
          <w:rFonts w:ascii="Arial" w:hAnsi="Arial" w:cs="Arial"/>
          <w:sz w:val="20"/>
          <w:szCs w:val="20"/>
        </w:rPr>
      </w:pPr>
      <w:r w:rsidRPr="00C76445">
        <w:rPr>
          <w:rFonts w:ascii="Arial" w:hAnsi="Arial" w:cs="Arial"/>
          <w:sz w:val="20"/>
          <w:szCs w:val="20"/>
        </w:rPr>
        <w:t xml:space="preserve">Uit </w:t>
      </w:r>
      <w:r w:rsidRPr="00C76445">
        <w:rPr>
          <w:rStyle w:val="Nadruk"/>
          <w:rFonts w:ascii="Arial" w:hAnsi="Arial" w:cs="Arial"/>
          <w:i w:val="0"/>
          <w:sz w:val="20"/>
          <w:szCs w:val="20"/>
        </w:rPr>
        <w:t>Schijndel</w:t>
      </w:r>
      <w:r w:rsidRPr="00C76445">
        <w:rPr>
          <w:rFonts w:ascii="Arial" w:hAnsi="Arial" w:cs="Arial"/>
          <w:i/>
          <w:sz w:val="20"/>
          <w:szCs w:val="20"/>
        </w:rPr>
        <w:t xml:space="preserve"> </w:t>
      </w:r>
      <w:r w:rsidRPr="00C76445">
        <w:rPr>
          <w:rFonts w:ascii="Arial" w:hAnsi="Arial" w:cs="Arial"/>
          <w:sz w:val="20"/>
          <w:szCs w:val="20"/>
        </w:rPr>
        <w:t>wordt ons dd. 3 Nov. geschreven : In de verloopen maand werden de stoomzuivelfabriek van den N. C. Boerenbond alhier niet minder dan 110129 KG. melk geleverd.</w:t>
      </w:r>
    </w:p>
    <w:p w:rsidR="00C76445" w:rsidRDefault="00C76445" w:rsidP="00444082">
      <w:pPr>
        <w:autoSpaceDE w:val="0"/>
        <w:autoSpaceDN w:val="0"/>
        <w:adjustRightInd w:val="0"/>
        <w:jc w:val="both"/>
        <w:rPr>
          <w:rFonts w:ascii="Arial" w:hAnsi="Arial" w:cs="Arial"/>
          <w:sz w:val="20"/>
          <w:szCs w:val="20"/>
        </w:rPr>
      </w:pPr>
    </w:p>
    <w:p w:rsidR="00162144" w:rsidRPr="001F1804" w:rsidRDefault="00162144"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06-11</w:t>
      </w:r>
      <w:r w:rsidRPr="001F1804">
        <w:rPr>
          <w:rFonts w:ascii="Arial" w:eastAsia="Arial Unicode MS" w:hAnsi="Arial" w:cs="Arial"/>
          <w:b/>
          <w:sz w:val="20"/>
          <w:szCs w:val="20"/>
          <w:u w:val="single"/>
        </w:rPr>
        <w:t>-190</w:t>
      </w:r>
      <w:r>
        <w:rPr>
          <w:rFonts w:ascii="Arial" w:eastAsia="Arial Unicode MS" w:hAnsi="Arial" w:cs="Arial"/>
          <w:b/>
          <w:sz w:val="20"/>
          <w:szCs w:val="20"/>
          <w:u w:val="single"/>
        </w:rPr>
        <w:t>3</w:t>
      </w:r>
    </w:p>
    <w:p w:rsidR="00162144" w:rsidRDefault="00162144" w:rsidP="00444082">
      <w:pPr>
        <w:autoSpaceDE w:val="0"/>
        <w:autoSpaceDN w:val="0"/>
        <w:adjustRightInd w:val="0"/>
        <w:jc w:val="both"/>
        <w:rPr>
          <w:rFonts w:ascii="Arial" w:hAnsi="Arial" w:cs="Arial"/>
          <w:sz w:val="20"/>
          <w:szCs w:val="20"/>
        </w:rPr>
      </w:pPr>
    </w:p>
    <w:p w:rsidR="00162144" w:rsidRDefault="00162144" w:rsidP="00444082">
      <w:pPr>
        <w:autoSpaceDE w:val="0"/>
        <w:autoSpaceDN w:val="0"/>
        <w:adjustRightInd w:val="0"/>
        <w:jc w:val="both"/>
        <w:rPr>
          <w:rFonts w:ascii="Arial" w:hAnsi="Arial" w:cs="Arial"/>
          <w:sz w:val="20"/>
          <w:szCs w:val="20"/>
        </w:rPr>
      </w:pPr>
      <w:r w:rsidRPr="00162144">
        <w:rPr>
          <w:rFonts w:ascii="Arial" w:hAnsi="Arial" w:cs="Arial"/>
          <w:sz w:val="20"/>
          <w:szCs w:val="20"/>
        </w:rPr>
        <w:t>SCHIJNDEL, 4 Nov. De tachtig</w:t>
      </w:r>
      <w:r>
        <w:rPr>
          <w:rFonts w:ascii="Arial" w:hAnsi="Arial" w:cs="Arial"/>
          <w:sz w:val="20"/>
          <w:szCs w:val="20"/>
        </w:rPr>
        <w:t>ste</w:t>
      </w:r>
      <w:r w:rsidRPr="00162144">
        <w:rPr>
          <w:rFonts w:ascii="Arial" w:hAnsi="Arial" w:cs="Arial"/>
          <w:sz w:val="20"/>
          <w:szCs w:val="20"/>
        </w:rPr>
        <w:t xml:space="preserve"> verjaardag van onzen oud-burg</w:t>
      </w:r>
      <w:r>
        <w:rPr>
          <w:rFonts w:ascii="Arial" w:hAnsi="Arial" w:cs="Arial"/>
          <w:sz w:val="20"/>
          <w:szCs w:val="20"/>
        </w:rPr>
        <w:t>e</w:t>
      </w:r>
      <w:r w:rsidRPr="00162144">
        <w:rPr>
          <w:rFonts w:ascii="Arial" w:hAnsi="Arial" w:cs="Arial"/>
          <w:sz w:val="20"/>
          <w:szCs w:val="20"/>
        </w:rPr>
        <w:t>me</w:t>
      </w:r>
      <w:r>
        <w:rPr>
          <w:rFonts w:ascii="Arial" w:hAnsi="Arial" w:cs="Arial"/>
          <w:sz w:val="20"/>
          <w:szCs w:val="20"/>
        </w:rPr>
        <w:t>e</w:t>
      </w:r>
      <w:r w:rsidRPr="00162144">
        <w:rPr>
          <w:rFonts w:ascii="Arial" w:hAnsi="Arial" w:cs="Arial"/>
          <w:sz w:val="20"/>
          <w:szCs w:val="20"/>
        </w:rPr>
        <w:t>ster, de</w:t>
      </w:r>
      <w:r>
        <w:rPr>
          <w:rFonts w:ascii="Arial" w:hAnsi="Arial" w:cs="Arial"/>
          <w:sz w:val="20"/>
          <w:szCs w:val="20"/>
        </w:rPr>
        <w:t>n</w:t>
      </w:r>
      <w:r w:rsidRPr="00162144">
        <w:rPr>
          <w:rFonts w:ascii="Arial" w:hAnsi="Arial" w:cs="Arial"/>
          <w:sz w:val="20"/>
          <w:szCs w:val="20"/>
        </w:rPr>
        <w:t xml:space="preserve"> Edelachtb. heer P. A. Verhagen ging gisteren niet ongemerkt voorbij. De armen der geheele gemeente werden ruim ont</w:t>
      </w:r>
      <w:r>
        <w:rPr>
          <w:rFonts w:ascii="Arial" w:hAnsi="Arial" w:cs="Arial"/>
          <w:sz w:val="20"/>
          <w:szCs w:val="20"/>
        </w:rPr>
        <w:t>-</w:t>
      </w:r>
      <w:r w:rsidRPr="00162144">
        <w:rPr>
          <w:rFonts w:ascii="Arial" w:hAnsi="Arial" w:cs="Arial"/>
          <w:sz w:val="20"/>
          <w:szCs w:val="20"/>
        </w:rPr>
        <w:t>haald op brood en krentemik, waarvan iedere bakker een evenredig deel mocht leveren, 't Was een lust om te zien hoe welgemoed menig moedertje naar het Servatiusgebouw trok om daar van de leden der Sint Vincentius-vereeniging het proviand te ontvangen, dat in menig gezin zeker de oorzaak van een feestmaal zal geweest zijn. In den avond vereenigde een fijn souper de vrienden van den gevier</w:t>
      </w:r>
      <w:r>
        <w:rPr>
          <w:rFonts w:ascii="Arial" w:hAnsi="Arial" w:cs="Arial"/>
          <w:sz w:val="20"/>
          <w:szCs w:val="20"/>
        </w:rPr>
        <w:t>-</w:t>
      </w:r>
      <w:r w:rsidRPr="00162144">
        <w:rPr>
          <w:rFonts w:ascii="Arial" w:hAnsi="Arial" w:cs="Arial"/>
          <w:sz w:val="20"/>
          <w:szCs w:val="20"/>
        </w:rPr>
        <w:t>den feesteling te z</w:t>
      </w:r>
      <w:r>
        <w:rPr>
          <w:rFonts w:ascii="Arial" w:hAnsi="Arial" w:cs="Arial"/>
          <w:sz w:val="20"/>
          <w:szCs w:val="20"/>
        </w:rPr>
        <w:t>ij</w:t>
      </w:r>
      <w:r w:rsidRPr="00162144">
        <w:rPr>
          <w:rFonts w:ascii="Arial" w:hAnsi="Arial" w:cs="Arial"/>
          <w:sz w:val="20"/>
          <w:szCs w:val="20"/>
        </w:rPr>
        <w:t xml:space="preserve">nen huize aan eene gezellige tafel. De groote verdiensten van den jubilaris werden naar waarde geschat en herhaaldelijk de hoop uitgedrukt dat het den oud-burgemeester gegeven zij, nog tal van jaren weldoende rond te gaan. Zoo zij het </w:t>
      </w:r>
      <w:r>
        <w:rPr>
          <w:rFonts w:ascii="Arial" w:hAnsi="Arial" w:cs="Arial"/>
          <w:sz w:val="20"/>
          <w:szCs w:val="20"/>
        </w:rPr>
        <w:t>!</w:t>
      </w:r>
      <w:r w:rsidRPr="00162144">
        <w:rPr>
          <w:rFonts w:ascii="Arial" w:hAnsi="Arial" w:cs="Arial"/>
          <w:sz w:val="20"/>
          <w:szCs w:val="20"/>
        </w:rPr>
        <w:t xml:space="preserve"> </w:t>
      </w:r>
    </w:p>
    <w:p w:rsidR="00162144" w:rsidRDefault="00162144" w:rsidP="00444082">
      <w:pPr>
        <w:autoSpaceDE w:val="0"/>
        <w:autoSpaceDN w:val="0"/>
        <w:adjustRightInd w:val="0"/>
        <w:jc w:val="both"/>
        <w:rPr>
          <w:rFonts w:ascii="Arial" w:hAnsi="Arial" w:cs="Arial"/>
          <w:sz w:val="20"/>
          <w:szCs w:val="20"/>
        </w:rPr>
      </w:pPr>
    </w:p>
    <w:p w:rsidR="00162144" w:rsidRDefault="00162144" w:rsidP="00444082">
      <w:pPr>
        <w:autoSpaceDE w:val="0"/>
        <w:autoSpaceDN w:val="0"/>
        <w:adjustRightInd w:val="0"/>
        <w:jc w:val="both"/>
        <w:rPr>
          <w:rFonts w:ascii="Arial" w:hAnsi="Arial" w:cs="Arial"/>
          <w:sz w:val="20"/>
          <w:szCs w:val="20"/>
        </w:rPr>
      </w:pPr>
      <w:r w:rsidRPr="00162144">
        <w:rPr>
          <w:rFonts w:ascii="Arial" w:hAnsi="Arial" w:cs="Arial"/>
          <w:sz w:val="20"/>
          <w:szCs w:val="20"/>
        </w:rPr>
        <w:t>Gisteren trad op verzoek van „Amstels Wielerclub" in de groote zaal van d</w:t>
      </w:r>
      <w:r>
        <w:rPr>
          <w:rFonts w:ascii="Arial" w:hAnsi="Arial" w:cs="Arial"/>
          <w:sz w:val="20"/>
          <w:szCs w:val="20"/>
        </w:rPr>
        <w:t>en heer J. Knicknie de gevierde</w:t>
      </w:r>
      <w:r w:rsidRPr="00162144">
        <w:rPr>
          <w:rFonts w:ascii="Arial" w:hAnsi="Arial" w:cs="Arial"/>
          <w:sz w:val="20"/>
          <w:szCs w:val="20"/>
        </w:rPr>
        <w:t xml:space="preserve"> populaire Hollandsche karakter-humorist de heer Lucien uit Breda op. De faam scheen hier den „komiekeling" vooruit gegaan te zijn, want reeds lang voor de soirée aanving was de ruime zaal gevuld met een belangstellend en nieuwsgierig publiek. Zitplaatsen waren voor geen geld te veroveren en menigeen moest al bl</w:t>
      </w:r>
      <w:r>
        <w:rPr>
          <w:rFonts w:ascii="Arial" w:hAnsi="Arial" w:cs="Arial"/>
          <w:sz w:val="20"/>
          <w:szCs w:val="20"/>
        </w:rPr>
        <w:t>ij</w:t>
      </w:r>
      <w:r w:rsidRPr="00162144">
        <w:rPr>
          <w:rFonts w:ascii="Arial" w:hAnsi="Arial" w:cs="Arial"/>
          <w:sz w:val="20"/>
          <w:szCs w:val="20"/>
        </w:rPr>
        <w:t xml:space="preserve"> z</w:t>
      </w:r>
      <w:r>
        <w:rPr>
          <w:rFonts w:ascii="Arial" w:hAnsi="Arial" w:cs="Arial"/>
          <w:sz w:val="20"/>
          <w:szCs w:val="20"/>
        </w:rPr>
        <w:t>ij</w:t>
      </w:r>
      <w:r w:rsidRPr="00162144">
        <w:rPr>
          <w:rFonts w:ascii="Arial" w:hAnsi="Arial" w:cs="Arial"/>
          <w:sz w:val="20"/>
          <w:szCs w:val="20"/>
        </w:rPr>
        <w:t>n als hij tegen een matig entrée om het hoekje der deur mocht. En geen wonder. Ofschoon wij op het gebied van voordrachten nog al iets gewoon zijn, moeten we er aanstonds bijvoegen dat onze verwachting verre, zeer verre overtroffen werd. De heer Lucien beschikt over een talent dat wel benijd maar moeielijk geëvenaard wordt. Met „M</w:t>
      </w:r>
      <w:r>
        <w:rPr>
          <w:rFonts w:ascii="Arial" w:hAnsi="Arial" w:cs="Arial"/>
          <w:sz w:val="20"/>
          <w:szCs w:val="20"/>
        </w:rPr>
        <w:t>ij</w:t>
      </w:r>
      <w:r w:rsidRPr="00162144">
        <w:rPr>
          <w:rFonts w:ascii="Arial" w:hAnsi="Arial" w:cs="Arial"/>
          <w:sz w:val="20"/>
          <w:szCs w:val="20"/>
        </w:rPr>
        <w:t>n boterham", „Dat hebben wij" en andere stukken oogstte h</w:t>
      </w:r>
      <w:r>
        <w:rPr>
          <w:rFonts w:ascii="Arial" w:hAnsi="Arial" w:cs="Arial"/>
          <w:sz w:val="20"/>
          <w:szCs w:val="20"/>
        </w:rPr>
        <w:t>ij</w:t>
      </w:r>
      <w:r w:rsidRPr="00162144">
        <w:rPr>
          <w:rFonts w:ascii="Arial" w:hAnsi="Arial" w:cs="Arial"/>
          <w:sz w:val="20"/>
          <w:szCs w:val="20"/>
        </w:rPr>
        <w:t xml:space="preserve"> telkens een bijval, die groot was. Geen wonder dat de heer L. zich op deze manier naam maakt, want zijne voordracht, humor en mimiek z</w:t>
      </w:r>
      <w:r>
        <w:rPr>
          <w:rFonts w:ascii="Arial" w:hAnsi="Arial" w:cs="Arial"/>
          <w:sz w:val="20"/>
          <w:szCs w:val="20"/>
        </w:rPr>
        <w:t>ij</w:t>
      </w:r>
      <w:r w:rsidRPr="00162144">
        <w:rPr>
          <w:rFonts w:ascii="Arial" w:hAnsi="Arial" w:cs="Arial"/>
          <w:sz w:val="20"/>
          <w:szCs w:val="20"/>
        </w:rPr>
        <w:t>n eenig. De toegift na den afloop van het program was voor allen eene aangename verraseing en wel in staat om de menigte nog vrool</w:t>
      </w:r>
      <w:r>
        <w:rPr>
          <w:rFonts w:ascii="Arial" w:hAnsi="Arial" w:cs="Arial"/>
          <w:sz w:val="20"/>
          <w:szCs w:val="20"/>
        </w:rPr>
        <w:t>ij</w:t>
      </w:r>
      <w:r w:rsidRPr="00162144">
        <w:rPr>
          <w:rFonts w:ascii="Arial" w:hAnsi="Arial" w:cs="Arial"/>
          <w:sz w:val="20"/>
          <w:szCs w:val="20"/>
        </w:rPr>
        <w:t>ker te stemmen. Ook den pianist, den heer L. D'Helft mag een woord van waardeering niet onthouden worden. Zoo ergens, dan kunnen we hier zeggen: „die twee kennen elkaar". Tot weerzien, heeren!</w:t>
      </w:r>
    </w:p>
    <w:p w:rsidR="00162144" w:rsidRDefault="00162144" w:rsidP="00444082">
      <w:pPr>
        <w:autoSpaceDE w:val="0"/>
        <w:autoSpaceDN w:val="0"/>
        <w:adjustRightInd w:val="0"/>
        <w:jc w:val="both"/>
        <w:rPr>
          <w:rFonts w:ascii="Arial" w:hAnsi="Arial" w:cs="Arial"/>
          <w:sz w:val="20"/>
          <w:szCs w:val="20"/>
        </w:rPr>
      </w:pPr>
    </w:p>
    <w:p w:rsidR="00DA751F" w:rsidRDefault="00DA751F" w:rsidP="00444082">
      <w:pPr>
        <w:autoSpaceDE w:val="0"/>
        <w:autoSpaceDN w:val="0"/>
        <w:adjustRightInd w:val="0"/>
        <w:jc w:val="both"/>
        <w:rPr>
          <w:rFonts w:ascii="Arial" w:hAnsi="Arial" w:cs="Arial"/>
          <w:sz w:val="20"/>
          <w:szCs w:val="20"/>
        </w:rPr>
      </w:pPr>
      <w:r>
        <w:rPr>
          <w:rFonts w:ascii="Arial" w:hAnsi="Arial" w:cs="Arial"/>
          <w:b/>
          <w:sz w:val="20"/>
          <w:szCs w:val="20"/>
          <w:u w:val="single"/>
        </w:rPr>
        <w:t>De Zuid-Willemsvaart 07-11-1903</w:t>
      </w:r>
    </w:p>
    <w:p w:rsidR="00DA751F" w:rsidRPr="00DA751F" w:rsidRDefault="00DA751F" w:rsidP="00444082">
      <w:pPr>
        <w:autoSpaceDE w:val="0"/>
        <w:autoSpaceDN w:val="0"/>
        <w:adjustRightInd w:val="0"/>
        <w:jc w:val="both"/>
        <w:rPr>
          <w:rFonts w:ascii="Arial" w:hAnsi="Arial" w:cs="Arial"/>
          <w:sz w:val="20"/>
          <w:szCs w:val="20"/>
        </w:rPr>
      </w:pPr>
    </w:p>
    <w:p w:rsidR="00DA751F" w:rsidRDefault="00DA751F" w:rsidP="00444082">
      <w:pPr>
        <w:autoSpaceDE w:val="0"/>
        <w:autoSpaceDN w:val="0"/>
        <w:adjustRightInd w:val="0"/>
        <w:jc w:val="both"/>
        <w:rPr>
          <w:rFonts w:ascii="Arial" w:hAnsi="Arial" w:cs="Arial"/>
          <w:sz w:val="20"/>
          <w:szCs w:val="20"/>
        </w:rPr>
      </w:pPr>
      <w:r w:rsidRPr="00DA751F">
        <w:rPr>
          <w:rStyle w:val="Nadruk"/>
          <w:rFonts w:ascii="Arial" w:hAnsi="Arial" w:cs="Arial"/>
          <w:i w:val="0"/>
          <w:sz w:val="20"/>
          <w:szCs w:val="20"/>
        </w:rPr>
        <w:t>Schijndel</w:t>
      </w:r>
      <w:r w:rsidRPr="00DA751F">
        <w:rPr>
          <w:rFonts w:ascii="Arial" w:hAnsi="Arial" w:cs="Arial"/>
          <w:sz w:val="20"/>
          <w:szCs w:val="20"/>
        </w:rPr>
        <w:t xml:space="preserve">. Toen Dinsdagmorgen de </w:t>
      </w:r>
      <w:r>
        <w:rPr>
          <w:rFonts w:ascii="Arial" w:hAnsi="Arial" w:cs="Arial"/>
          <w:sz w:val="20"/>
          <w:szCs w:val="20"/>
        </w:rPr>
        <w:t>h</w:t>
      </w:r>
      <w:r w:rsidRPr="00DA751F">
        <w:rPr>
          <w:rFonts w:ascii="Arial" w:hAnsi="Arial" w:cs="Arial"/>
          <w:sz w:val="20"/>
          <w:szCs w:val="20"/>
        </w:rPr>
        <w:t>ulp-wachteres vrouw L. Van Mierlo onder deze gemeente nabij Eerde de l</w:t>
      </w:r>
      <w:r>
        <w:rPr>
          <w:rFonts w:ascii="Arial" w:hAnsi="Arial" w:cs="Arial"/>
          <w:sz w:val="20"/>
          <w:szCs w:val="20"/>
        </w:rPr>
        <w:t>ij</w:t>
      </w:r>
      <w:r w:rsidRPr="00DA751F">
        <w:rPr>
          <w:rFonts w:ascii="Arial" w:hAnsi="Arial" w:cs="Arial"/>
          <w:sz w:val="20"/>
          <w:szCs w:val="20"/>
        </w:rPr>
        <w:t xml:space="preserve">n inspecteerde, merkte zij den naderden trein niet en werd zoodanig getroffen, dat de dood </w:t>
      </w:r>
      <w:r w:rsidRPr="00DA751F">
        <w:rPr>
          <w:rFonts w:ascii="Arial" w:hAnsi="Arial" w:cs="Arial"/>
          <w:sz w:val="20"/>
          <w:szCs w:val="20"/>
        </w:rPr>
        <w:lastRenderedPageBreak/>
        <w:t>spoedig volgde. Dit ongeluk is des te erger, omdat het haar vergund was de functie te vervullen van een ziekel</w:t>
      </w:r>
      <w:r>
        <w:rPr>
          <w:rFonts w:ascii="Arial" w:hAnsi="Arial" w:cs="Arial"/>
          <w:sz w:val="20"/>
          <w:szCs w:val="20"/>
        </w:rPr>
        <w:t>ij</w:t>
      </w:r>
      <w:r w:rsidRPr="00DA751F">
        <w:rPr>
          <w:rFonts w:ascii="Arial" w:hAnsi="Arial" w:cs="Arial"/>
          <w:sz w:val="20"/>
          <w:szCs w:val="20"/>
        </w:rPr>
        <w:t>ken echtgenoot, die niet meer in staat was zijn baanvak te inspecteeren.</w:t>
      </w:r>
    </w:p>
    <w:p w:rsidR="00DA751F" w:rsidRPr="00DA751F" w:rsidRDefault="00DA751F" w:rsidP="00444082">
      <w:pPr>
        <w:autoSpaceDE w:val="0"/>
        <w:autoSpaceDN w:val="0"/>
        <w:adjustRightInd w:val="0"/>
        <w:jc w:val="both"/>
        <w:rPr>
          <w:rFonts w:ascii="Arial" w:hAnsi="Arial" w:cs="Arial"/>
          <w:sz w:val="20"/>
          <w:szCs w:val="20"/>
        </w:rPr>
      </w:pPr>
    </w:p>
    <w:p w:rsidR="000C4784" w:rsidRPr="001F1804" w:rsidRDefault="000C4784"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14-11</w:t>
      </w:r>
      <w:r w:rsidRPr="001F1804">
        <w:rPr>
          <w:rFonts w:ascii="Arial" w:eastAsia="Arial Unicode MS" w:hAnsi="Arial" w:cs="Arial"/>
          <w:b/>
          <w:sz w:val="20"/>
          <w:szCs w:val="20"/>
          <w:u w:val="single"/>
        </w:rPr>
        <w:t>-190</w:t>
      </w:r>
      <w:r>
        <w:rPr>
          <w:rFonts w:ascii="Arial" w:eastAsia="Arial Unicode MS" w:hAnsi="Arial" w:cs="Arial"/>
          <w:b/>
          <w:sz w:val="20"/>
          <w:szCs w:val="20"/>
          <w:u w:val="single"/>
        </w:rPr>
        <w:t>3</w:t>
      </w:r>
    </w:p>
    <w:p w:rsidR="000C4784" w:rsidRDefault="000C4784" w:rsidP="00444082">
      <w:pPr>
        <w:autoSpaceDE w:val="0"/>
        <w:autoSpaceDN w:val="0"/>
        <w:adjustRightInd w:val="0"/>
        <w:jc w:val="both"/>
        <w:rPr>
          <w:rFonts w:ascii="Arial" w:hAnsi="Arial" w:cs="Arial"/>
          <w:sz w:val="20"/>
          <w:szCs w:val="20"/>
        </w:rPr>
      </w:pPr>
    </w:p>
    <w:p w:rsidR="000C4784" w:rsidRDefault="000C4784" w:rsidP="00444082">
      <w:pPr>
        <w:autoSpaceDE w:val="0"/>
        <w:autoSpaceDN w:val="0"/>
        <w:adjustRightInd w:val="0"/>
        <w:jc w:val="both"/>
        <w:rPr>
          <w:rFonts w:ascii="Arial" w:hAnsi="Arial" w:cs="Arial"/>
          <w:sz w:val="20"/>
          <w:szCs w:val="20"/>
        </w:rPr>
      </w:pPr>
      <w:r w:rsidRPr="000C4784">
        <w:rPr>
          <w:rFonts w:ascii="Arial" w:hAnsi="Arial" w:cs="Arial"/>
          <w:sz w:val="20"/>
          <w:szCs w:val="20"/>
        </w:rPr>
        <w:t>SCHIJNDEL, 12 Nov. Ook dieren, zelfs wilde konijnen kunnen brutaal, vrijpostig zijn. Dit bleek dezer dagen in den tuin van den heer Bolsius, een onzer bekendste jagers. Een paar langooren deden een uitstapje naar -de dorpskom en maakten een wandeling door genoemden tuin. De knecht, di</w:t>
      </w:r>
      <w:r>
        <w:rPr>
          <w:rFonts w:ascii="Arial" w:hAnsi="Arial" w:cs="Arial"/>
          <w:sz w:val="20"/>
          <w:szCs w:val="20"/>
        </w:rPr>
        <w:t>e</w:t>
      </w:r>
      <w:r w:rsidRPr="000C4784">
        <w:rPr>
          <w:rFonts w:ascii="Arial" w:hAnsi="Arial" w:cs="Arial"/>
          <w:sz w:val="20"/>
          <w:szCs w:val="20"/>
        </w:rPr>
        <w:t xml:space="preserve"> toevallig de verregaande vrijpostigheid zag, riep even mijnheer en deze blies in minder dan geen tijd beide bezoekers het licht uit de oogen.</w:t>
      </w:r>
    </w:p>
    <w:p w:rsidR="000C4784" w:rsidRDefault="000C4784" w:rsidP="00444082">
      <w:pPr>
        <w:autoSpaceDE w:val="0"/>
        <w:autoSpaceDN w:val="0"/>
        <w:adjustRightInd w:val="0"/>
        <w:jc w:val="both"/>
        <w:rPr>
          <w:rFonts w:ascii="Arial" w:hAnsi="Arial" w:cs="Arial"/>
          <w:sz w:val="20"/>
          <w:szCs w:val="20"/>
        </w:rPr>
      </w:pPr>
    </w:p>
    <w:p w:rsidR="000C4784" w:rsidRDefault="000C4784" w:rsidP="00444082">
      <w:pPr>
        <w:autoSpaceDE w:val="0"/>
        <w:autoSpaceDN w:val="0"/>
        <w:adjustRightInd w:val="0"/>
        <w:jc w:val="both"/>
        <w:rPr>
          <w:rFonts w:ascii="Arial" w:hAnsi="Arial" w:cs="Arial"/>
          <w:sz w:val="20"/>
          <w:szCs w:val="20"/>
        </w:rPr>
      </w:pPr>
      <w:r>
        <w:rPr>
          <w:rFonts w:ascii="Arial" w:hAnsi="Arial" w:cs="Arial"/>
          <w:sz w:val="20"/>
          <w:szCs w:val="20"/>
        </w:rPr>
        <w:t>Uit Schijndel wordt ons d.d. 12 Nove. geschreven: Gisteren-avond werd in een der lokalen der openbare schoolde landbouw-cursus geopend door de WelEd. heer Lips, rijkslandbouwleeraar te ´s-Bosch. Acchtien, meestal flinke jonngelui nemen deel aan de lessen, die door de heer Driessen alhier gegeven worden. Het bestuur van de N.C. Boerenbond nam het innitiatief tothet oprichten van de cursus.</w:t>
      </w:r>
    </w:p>
    <w:p w:rsidR="000C4784" w:rsidRPr="000C4784" w:rsidRDefault="000C4784" w:rsidP="00444082">
      <w:pPr>
        <w:autoSpaceDE w:val="0"/>
        <w:autoSpaceDN w:val="0"/>
        <w:adjustRightInd w:val="0"/>
        <w:jc w:val="both"/>
        <w:rPr>
          <w:rFonts w:ascii="Arial" w:eastAsia="Arial Unicode MS" w:hAnsi="Arial" w:cs="Arial"/>
          <w:b/>
          <w:sz w:val="20"/>
          <w:szCs w:val="20"/>
          <w:u w:val="single"/>
        </w:rPr>
      </w:pPr>
    </w:p>
    <w:p w:rsidR="00295A45" w:rsidRPr="001F1804" w:rsidRDefault="00295A45" w:rsidP="00444082">
      <w:pPr>
        <w:autoSpaceDE w:val="0"/>
        <w:autoSpaceDN w:val="0"/>
        <w:adjustRightInd w:val="0"/>
        <w:jc w:val="both"/>
        <w:rPr>
          <w:rFonts w:ascii="Arial" w:eastAsia="Arial Unicode MS" w:hAnsi="Arial" w:cs="Arial"/>
          <w:b/>
          <w:sz w:val="20"/>
          <w:szCs w:val="20"/>
          <w:u w:val="single"/>
        </w:rPr>
      </w:pPr>
      <w:r w:rsidRPr="001F1804">
        <w:rPr>
          <w:rFonts w:ascii="Arial" w:eastAsia="Arial Unicode MS" w:hAnsi="Arial" w:cs="Arial"/>
          <w:b/>
          <w:sz w:val="20"/>
          <w:szCs w:val="20"/>
          <w:u w:val="single"/>
        </w:rPr>
        <w:t>Tilburgsche Courant 19-11-1903</w:t>
      </w:r>
    </w:p>
    <w:p w:rsidR="00295A45" w:rsidRPr="001F1804" w:rsidRDefault="00295A45" w:rsidP="00444082">
      <w:pPr>
        <w:jc w:val="both"/>
        <w:rPr>
          <w:rFonts w:ascii="Arial" w:hAnsi="Arial" w:cs="Arial"/>
          <w:sz w:val="20"/>
          <w:szCs w:val="20"/>
        </w:rPr>
      </w:pPr>
    </w:p>
    <w:p w:rsidR="00295A45" w:rsidRPr="001F1804" w:rsidRDefault="00295A45"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De Noord-</w:t>
      </w:r>
      <w:r w:rsidR="0069244D" w:rsidRPr="001F1804">
        <w:rPr>
          <w:rFonts w:ascii="Arial" w:eastAsia="Times New Roman" w:hAnsi="Arial" w:cs="Arial"/>
          <w:sz w:val="20"/>
          <w:szCs w:val="20"/>
          <w:lang w:eastAsia="nl-NL"/>
        </w:rPr>
        <w:t>B</w:t>
      </w:r>
      <w:r w:rsidRPr="001F1804">
        <w:rPr>
          <w:rFonts w:ascii="Arial" w:eastAsia="Times New Roman" w:hAnsi="Arial" w:cs="Arial"/>
          <w:sz w:val="20"/>
          <w:szCs w:val="20"/>
          <w:lang w:eastAsia="nl-NL"/>
        </w:rPr>
        <w:t>rabantsch Duitsche Spoorwegmaatschappij heeft in het voorjaar van dit jaar het besluit genomen, om dubbel spoor aan te leggen tusschen de stations Bokstel en Mil, een afstand van 35 kilometer. De nieuwe lijn, waarmede men te Mil begonnen was, kwam op 1 dezer tot Schijndel gereed en werd in dienst gesteld; de voltooiing van het geheel kan binnen 14 dagen verwacht worden. Dat er met grooten spoed gewerkt is, kan daaruit worden afgeleid, dat in een halfjaar tijds 150.000 M3 zand met extra-treinen langs de lijn werden vervoerd.</w:t>
      </w:r>
    </w:p>
    <w:p w:rsidR="00295A45" w:rsidRPr="001F1804" w:rsidRDefault="00295A45"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De spoorlijn wordt door een afdeeling genietroepen aangelegd, naar wij vernamen met het doel om, in verband met de op te richten spoorweg-brigade, de noodige ervaring in het spoorleggen te verkrijgen.</w:t>
      </w:r>
    </w:p>
    <w:p w:rsidR="0069244D" w:rsidRDefault="0069244D" w:rsidP="00444082">
      <w:pPr>
        <w:autoSpaceDE w:val="0"/>
        <w:autoSpaceDN w:val="0"/>
        <w:adjustRightInd w:val="0"/>
        <w:jc w:val="both"/>
        <w:rPr>
          <w:rFonts w:ascii="Arial" w:eastAsia="Arial Unicode MS" w:hAnsi="Arial" w:cs="Arial"/>
          <w:b/>
          <w:sz w:val="20"/>
          <w:szCs w:val="20"/>
          <w:u w:val="single"/>
        </w:rPr>
      </w:pPr>
    </w:p>
    <w:p w:rsidR="00CD42D0" w:rsidRPr="001F1804" w:rsidRDefault="00CD42D0"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21-11</w:t>
      </w:r>
      <w:r w:rsidRPr="001F1804">
        <w:rPr>
          <w:rFonts w:ascii="Arial" w:eastAsia="Arial Unicode MS" w:hAnsi="Arial" w:cs="Arial"/>
          <w:b/>
          <w:sz w:val="20"/>
          <w:szCs w:val="20"/>
          <w:u w:val="single"/>
        </w:rPr>
        <w:t>-190</w:t>
      </w:r>
      <w:r>
        <w:rPr>
          <w:rFonts w:ascii="Arial" w:eastAsia="Arial Unicode MS" w:hAnsi="Arial" w:cs="Arial"/>
          <w:b/>
          <w:sz w:val="20"/>
          <w:szCs w:val="20"/>
          <w:u w:val="single"/>
        </w:rPr>
        <w:t>3</w:t>
      </w:r>
    </w:p>
    <w:p w:rsidR="00CD42D0" w:rsidRDefault="00CD42D0" w:rsidP="00444082">
      <w:pPr>
        <w:autoSpaceDE w:val="0"/>
        <w:autoSpaceDN w:val="0"/>
        <w:adjustRightInd w:val="0"/>
        <w:jc w:val="both"/>
        <w:rPr>
          <w:rFonts w:ascii="Arial" w:eastAsia="Arial Unicode MS" w:hAnsi="Arial" w:cs="Arial"/>
          <w:b/>
          <w:sz w:val="20"/>
          <w:szCs w:val="20"/>
          <w:u w:val="single"/>
        </w:rPr>
      </w:pPr>
    </w:p>
    <w:p w:rsidR="00CD42D0" w:rsidRDefault="00CD42D0" w:rsidP="00444082">
      <w:pPr>
        <w:autoSpaceDE w:val="0"/>
        <w:autoSpaceDN w:val="0"/>
        <w:adjustRightInd w:val="0"/>
        <w:jc w:val="both"/>
        <w:rPr>
          <w:rFonts w:ascii="Arial" w:hAnsi="Arial" w:cs="Arial"/>
          <w:sz w:val="20"/>
          <w:szCs w:val="20"/>
        </w:rPr>
      </w:pPr>
      <w:r w:rsidRPr="00CD42D0">
        <w:rPr>
          <w:rFonts w:ascii="Arial" w:hAnsi="Arial" w:cs="Arial"/>
          <w:sz w:val="20"/>
          <w:szCs w:val="20"/>
        </w:rPr>
        <w:t>SCHIJNDEL, 19 Nov. De groote jaarlijksche St Hubertjacht was dit jaar minder geanimeerd dan vroeger. Bij gebrek aan de talrijke vreemde invités, die allen om een of andere reden belet waren, togen onze jagers met de drijver</w:t>
      </w:r>
      <w:r>
        <w:rPr>
          <w:rFonts w:ascii="Arial" w:hAnsi="Arial" w:cs="Arial"/>
          <w:sz w:val="20"/>
          <w:szCs w:val="20"/>
        </w:rPr>
        <w:t>s</w:t>
      </w:r>
      <w:r w:rsidRPr="00CD42D0">
        <w:rPr>
          <w:rFonts w:ascii="Arial" w:hAnsi="Arial" w:cs="Arial"/>
          <w:sz w:val="20"/>
          <w:szCs w:val="20"/>
        </w:rPr>
        <w:t xml:space="preserve"> uit naar het groote jachtveld. De vroeg ingevallen en aanhoudende regens maakten de dagtaak echter korter dan gewoonlijk. In het vroege avonduur vereenigde een gemeenschappelijke maaltijd jagers en drijvers in het lokaal van den heer J. Geerts, waar het recht gezellig toeging. Het geschoten wild werd publiek verkocht en de verkooping zelf is vaak eene reden van veel gezelligheid.</w:t>
      </w:r>
    </w:p>
    <w:p w:rsidR="00CD42D0" w:rsidRPr="00CD42D0" w:rsidRDefault="00CD42D0" w:rsidP="00444082">
      <w:pPr>
        <w:autoSpaceDE w:val="0"/>
        <w:autoSpaceDN w:val="0"/>
        <w:adjustRightInd w:val="0"/>
        <w:jc w:val="both"/>
        <w:rPr>
          <w:rFonts w:ascii="Arial" w:eastAsia="Arial Unicode MS" w:hAnsi="Arial" w:cs="Arial"/>
          <w:b/>
          <w:sz w:val="20"/>
          <w:szCs w:val="20"/>
          <w:u w:val="single"/>
        </w:rPr>
      </w:pPr>
    </w:p>
    <w:p w:rsidR="0069244D" w:rsidRPr="001F1804" w:rsidRDefault="0069244D" w:rsidP="00444082">
      <w:pPr>
        <w:autoSpaceDE w:val="0"/>
        <w:autoSpaceDN w:val="0"/>
        <w:adjustRightInd w:val="0"/>
        <w:jc w:val="both"/>
        <w:rPr>
          <w:rFonts w:ascii="Arial" w:eastAsia="Arial Unicode MS" w:hAnsi="Arial" w:cs="Arial"/>
          <w:b/>
          <w:sz w:val="20"/>
          <w:szCs w:val="20"/>
          <w:u w:val="single"/>
        </w:rPr>
      </w:pPr>
      <w:r w:rsidRPr="001F1804">
        <w:rPr>
          <w:rFonts w:ascii="Arial" w:eastAsia="Arial Unicode MS" w:hAnsi="Arial" w:cs="Arial"/>
          <w:b/>
          <w:sz w:val="20"/>
          <w:szCs w:val="20"/>
          <w:u w:val="single"/>
        </w:rPr>
        <w:t>Nieuwe Tilburgsche Courant 21-11-1903</w:t>
      </w:r>
    </w:p>
    <w:p w:rsidR="00295A45" w:rsidRPr="001F1804" w:rsidRDefault="00295A45" w:rsidP="00444082">
      <w:pPr>
        <w:jc w:val="both"/>
        <w:rPr>
          <w:rFonts w:ascii="Arial" w:hAnsi="Arial" w:cs="Arial"/>
          <w:sz w:val="20"/>
          <w:szCs w:val="20"/>
        </w:rPr>
      </w:pPr>
    </w:p>
    <w:p w:rsidR="0069244D" w:rsidRPr="001F1804" w:rsidRDefault="0069244D" w:rsidP="00444082">
      <w:pPr>
        <w:jc w:val="both"/>
        <w:rPr>
          <w:rFonts w:ascii="Arial" w:hAnsi="Arial" w:cs="Arial"/>
          <w:sz w:val="20"/>
          <w:szCs w:val="20"/>
        </w:rPr>
      </w:pPr>
      <w:r w:rsidRPr="001F1804">
        <w:rPr>
          <w:rFonts w:ascii="Arial" w:hAnsi="Arial" w:cs="Arial"/>
          <w:sz w:val="20"/>
          <w:szCs w:val="20"/>
        </w:rPr>
        <w:t>Uit Schijndel wordt dd. 18 Nov. geschreven: Talrijk zijn de klachten van de landbouwers over een slakkenplaag. Vermoedelijk tengevolge van het vochtige najaar worden heele stukken jonge rogge- en tarwè-velden afgevreten door een kleine slakkensoort die hier veelvuldig voorkomt. Ook het knolgroen wordt door de vraatzuchtige diertjes niet gespaard. Wie kent een afdoend hulpmiddel ?</w:t>
      </w:r>
    </w:p>
    <w:p w:rsidR="00C63B11" w:rsidRDefault="00C63B11" w:rsidP="00444082">
      <w:pPr>
        <w:autoSpaceDE w:val="0"/>
        <w:autoSpaceDN w:val="0"/>
        <w:adjustRightInd w:val="0"/>
        <w:jc w:val="both"/>
        <w:rPr>
          <w:rFonts w:ascii="Arial" w:eastAsia="Arial Unicode MS" w:hAnsi="Arial" w:cs="Arial"/>
          <w:b/>
          <w:sz w:val="20"/>
          <w:szCs w:val="20"/>
          <w:u w:val="single"/>
        </w:rPr>
      </w:pPr>
    </w:p>
    <w:p w:rsidR="003A7F6B" w:rsidRPr="001F1804" w:rsidRDefault="003A7F6B"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23-11</w:t>
      </w:r>
      <w:r w:rsidRPr="001F1804">
        <w:rPr>
          <w:rFonts w:ascii="Arial" w:eastAsia="Arial Unicode MS" w:hAnsi="Arial" w:cs="Arial"/>
          <w:b/>
          <w:sz w:val="20"/>
          <w:szCs w:val="20"/>
          <w:u w:val="single"/>
        </w:rPr>
        <w:t>-190</w:t>
      </w:r>
      <w:r>
        <w:rPr>
          <w:rFonts w:ascii="Arial" w:eastAsia="Arial Unicode MS" w:hAnsi="Arial" w:cs="Arial"/>
          <w:b/>
          <w:sz w:val="20"/>
          <w:szCs w:val="20"/>
          <w:u w:val="single"/>
        </w:rPr>
        <w:t>3</w:t>
      </w:r>
    </w:p>
    <w:p w:rsidR="003A7F6B" w:rsidRDefault="003A7F6B" w:rsidP="00444082">
      <w:pPr>
        <w:autoSpaceDE w:val="0"/>
        <w:autoSpaceDN w:val="0"/>
        <w:adjustRightInd w:val="0"/>
        <w:jc w:val="both"/>
        <w:rPr>
          <w:rFonts w:ascii="Arial" w:eastAsia="Arial Unicode MS" w:hAnsi="Arial" w:cs="Arial"/>
          <w:b/>
          <w:sz w:val="20"/>
          <w:szCs w:val="20"/>
          <w:u w:val="single"/>
        </w:rPr>
      </w:pPr>
    </w:p>
    <w:p w:rsidR="003A7F6B" w:rsidRDefault="003A7F6B" w:rsidP="00444082">
      <w:pPr>
        <w:autoSpaceDE w:val="0"/>
        <w:autoSpaceDN w:val="0"/>
        <w:adjustRightInd w:val="0"/>
        <w:jc w:val="both"/>
        <w:rPr>
          <w:rFonts w:ascii="Arial" w:hAnsi="Arial" w:cs="Arial"/>
          <w:sz w:val="20"/>
          <w:szCs w:val="20"/>
        </w:rPr>
      </w:pPr>
      <w:r w:rsidRPr="003A7F6B">
        <w:rPr>
          <w:rFonts w:ascii="Arial" w:hAnsi="Arial" w:cs="Arial"/>
          <w:sz w:val="20"/>
          <w:szCs w:val="20"/>
        </w:rPr>
        <w:t>SCHIJNDEL, 22 Nov. Maandag-avond zal onze zangvereeniging „De Dageraad" de rij harer winter</w:t>
      </w:r>
      <w:r>
        <w:rPr>
          <w:rFonts w:ascii="Arial" w:hAnsi="Arial" w:cs="Arial"/>
          <w:sz w:val="20"/>
          <w:szCs w:val="20"/>
        </w:rPr>
        <w:t>-</w:t>
      </w:r>
      <w:r w:rsidRPr="003A7F6B">
        <w:rPr>
          <w:rFonts w:ascii="Arial" w:hAnsi="Arial" w:cs="Arial"/>
          <w:sz w:val="20"/>
          <w:szCs w:val="20"/>
        </w:rPr>
        <w:t>concerten openen in de zaal van mejuffrouw de wed. P. Vugt</w:t>
      </w:r>
      <w:r>
        <w:rPr>
          <w:rFonts w:ascii="Arial" w:hAnsi="Arial" w:cs="Arial"/>
          <w:sz w:val="20"/>
          <w:szCs w:val="20"/>
        </w:rPr>
        <w:t>s</w:t>
      </w:r>
      <w:r w:rsidRPr="003A7F6B">
        <w:rPr>
          <w:rFonts w:ascii="Arial" w:hAnsi="Arial" w:cs="Arial"/>
          <w:sz w:val="20"/>
          <w:szCs w:val="20"/>
        </w:rPr>
        <w:t xml:space="preserve">. Onder directie van den heer P. De Poorter alhier zal eene uitvoering gegeven worden voor de honoraire leden, die tegen entrée ook voor vreemdelingen toegankelijk is. </w:t>
      </w:r>
    </w:p>
    <w:p w:rsidR="003A7F6B" w:rsidRDefault="003A7F6B" w:rsidP="00444082">
      <w:pPr>
        <w:autoSpaceDE w:val="0"/>
        <w:autoSpaceDN w:val="0"/>
        <w:adjustRightInd w:val="0"/>
        <w:jc w:val="both"/>
        <w:rPr>
          <w:rFonts w:ascii="Arial" w:hAnsi="Arial" w:cs="Arial"/>
          <w:sz w:val="20"/>
          <w:szCs w:val="20"/>
        </w:rPr>
      </w:pPr>
    </w:p>
    <w:p w:rsidR="003A7F6B" w:rsidRDefault="003A7F6B" w:rsidP="00444082">
      <w:pPr>
        <w:autoSpaceDE w:val="0"/>
        <w:autoSpaceDN w:val="0"/>
        <w:adjustRightInd w:val="0"/>
        <w:jc w:val="both"/>
        <w:rPr>
          <w:rFonts w:ascii="Arial" w:hAnsi="Arial" w:cs="Arial"/>
          <w:sz w:val="20"/>
          <w:szCs w:val="20"/>
        </w:rPr>
      </w:pPr>
      <w:r w:rsidRPr="003A7F6B">
        <w:rPr>
          <w:rFonts w:ascii="Arial" w:hAnsi="Arial" w:cs="Arial"/>
          <w:sz w:val="20"/>
          <w:szCs w:val="20"/>
        </w:rPr>
        <w:t>Als ons gemeentebestuur ooit geld nuttig besteedde, dan was het zeker de twee laatste jaren b</w:t>
      </w:r>
      <w:r>
        <w:rPr>
          <w:rFonts w:ascii="Arial" w:hAnsi="Arial" w:cs="Arial"/>
          <w:sz w:val="20"/>
          <w:szCs w:val="20"/>
        </w:rPr>
        <w:t>ij</w:t>
      </w:r>
      <w:r w:rsidRPr="003A7F6B">
        <w:rPr>
          <w:rFonts w:ascii="Arial" w:hAnsi="Arial" w:cs="Arial"/>
          <w:sz w:val="20"/>
          <w:szCs w:val="20"/>
        </w:rPr>
        <w:t xml:space="preserve"> den aanleg van riolen. Niet alleen dat het hemelwater van bijna het gansche dorp afgevoerd wordt, maar ook voor particulieren was en is nog de gelegenheid opengesteld om tegen een spotprijs aan het groote buizennet aan te sluiten om zoodoende altijd van regen- of spoelwater bevrijd te zijn. Nuttiger dan hier kunnen de belastingpenningen al moeielijk gebruikt worden.</w:t>
      </w:r>
    </w:p>
    <w:p w:rsidR="003A7F6B" w:rsidRDefault="003A7F6B" w:rsidP="00444082">
      <w:pPr>
        <w:autoSpaceDE w:val="0"/>
        <w:autoSpaceDN w:val="0"/>
        <w:adjustRightInd w:val="0"/>
        <w:jc w:val="both"/>
        <w:rPr>
          <w:rFonts w:ascii="Arial" w:hAnsi="Arial" w:cs="Arial"/>
          <w:b/>
          <w:sz w:val="20"/>
          <w:szCs w:val="20"/>
          <w:u w:val="single"/>
        </w:rPr>
      </w:pPr>
    </w:p>
    <w:p w:rsidR="00054D82" w:rsidRDefault="00054D82" w:rsidP="00444082">
      <w:pPr>
        <w:autoSpaceDE w:val="0"/>
        <w:autoSpaceDN w:val="0"/>
        <w:adjustRightInd w:val="0"/>
        <w:jc w:val="both"/>
        <w:rPr>
          <w:rFonts w:ascii="Arial" w:hAnsi="Arial" w:cs="Arial"/>
          <w:b/>
          <w:sz w:val="20"/>
          <w:szCs w:val="20"/>
          <w:u w:val="single"/>
        </w:rPr>
      </w:pPr>
      <w:r>
        <w:rPr>
          <w:rFonts w:ascii="Arial" w:hAnsi="Arial" w:cs="Arial"/>
          <w:b/>
          <w:sz w:val="20"/>
          <w:szCs w:val="20"/>
          <w:u w:val="single"/>
        </w:rPr>
        <w:t>De Zuid-Willemsvaart 25-11-1903</w:t>
      </w:r>
    </w:p>
    <w:p w:rsidR="00054D82" w:rsidRPr="00054D82" w:rsidRDefault="00054D82" w:rsidP="00444082">
      <w:pPr>
        <w:autoSpaceDE w:val="0"/>
        <w:autoSpaceDN w:val="0"/>
        <w:adjustRightInd w:val="0"/>
        <w:jc w:val="both"/>
        <w:rPr>
          <w:rFonts w:ascii="Arial" w:hAnsi="Arial" w:cs="Arial"/>
          <w:b/>
          <w:sz w:val="20"/>
          <w:szCs w:val="20"/>
          <w:u w:val="single"/>
        </w:rPr>
      </w:pPr>
    </w:p>
    <w:p w:rsidR="00054D82" w:rsidRDefault="00054D82" w:rsidP="00444082">
      <w:pPr>
        <w:autoSpaceDE w:val="0"/>
        <w:autoSpaceDN w:val="0"/>
        <w:adjustRightInd w:val="0"/>
        <w:jc w:val="both"/>
        <w:rPr>
          <w:rFonts w:ascii="Arial" w:hAnsi="Arial" w:cs="Arial"/>
          <w:sz w:val="20"/>
          <w:szCs w:val="20"/>
        </w:rPr>
      </w:pPr>
      <w:r w:rsidRPr="00054D82">
        <w:rPr>
          <w:rStyle w:val="Nadruk"/>
          <w:rFonts w:ascii="Arial" w:hAnsi="Arial" w:cs="Arial"/>
          <w:i w:val="0"/>
          <w:sz w:val="20"/>
          <w:szCs w:val="20"/>
        </w:rPr>
        <w:t>Schijndel</w:t>
      </w:r>
      <w:r w:rsidRPr="00054D82">
        <w:rPr>
          <w:rFonts w:ascii="Arial" w:hAnsi="Arial" w:cs="Arial"/>
          <w:sz w:val="20"/>
          <w:szCs w:val="20"/>
        </w:rPr>
        <w:t>. In Januari a. s. zal het vijftig jaren geleden z</w:t>
      </w:r>
      <w:r>
        <w:rPr>
          <w:rFonts w:ascii="Arial" w:hAnsi="Arial" w:cs="Arial"/>
          <w:sz w:val="20"/>
          <w:szCs w:val="20"/>
        </w:rPr>
        <w:t>ij</w:t>
      </w:r>
      <w:r w:rsidRPr="00054D82">
        <w:rPr>
          <w:rFonts w:ascii="Arial" w:hAnsi="Arial" w:cs="Arial"/>
          <w:sz w:val="20"/>
          <w:szCs w:val="20"/>
        </w:rPr>
        <w:t>n, dat de Sint-Vincentiusvereeniging alhier werd opgericht. Het is te begrijpen dat er veel zal gedaan worden, om dit gouden feest op waardige w</w:t>
      </w:r>
      <w:r>
        <w:rPr>
          <w:rFonts w:ascii="Arial" w:hAnsi="Arial" w:cs="Arial"/>
          <w:sz w:val="20"/>
          <w:szCs w:val="20"/>
        </w:rPr>
        <w:t>ij</w:t>
      </w:r>
      <w:r w:rsidRPr="00054D82">
        <w:rPr>
          <w:rFonts w:ascii="Arial" w:hAnsi="Arial" w:cs="Arial"/>
          <w:sz w:val="20"/>
          <w:szCs w:val="20"/>
        </w:rPr>
        <w:t>ze te vie</w:t>
      </w:r>
      <w:r>
        <w:rPr>
          <w:rFonts w:ascii="Arial" w:hAnsi="Arial" w:cs="Arial"/>
          <w:sz w:val="20"/>
          <w:szCs w:val="20"/>
        </w:rPr>
        <w:t>r</w:t>
      </w:r>
      <w:r w:rsidRPr="00054D82">
        <w:rPr>
          <w:rFonts w:ascii="Arial" w:hAnsi="Arial" w:cs="Arial"/>
          <w:sz w:val="20"/>
          <w:szCs w:val="20"/>
        </w:rPr>
        <w:t>en.</w:t>
      </w:r>
    </w:p>
    <w:p w:rsidR="00054D82" w:rsidRPr="00054D82" w:rsidRDefault="00054D82" w:rsidP="00444082">
      <w:pPr>
        <w:autoSpaceDE w:val="0"/>
        <w:autoSpaceDN w:val="0"/>
        <w:adjustRightInd w:val="0"/>
        <w:jc w:val="both"/>
        <w:rPr>
          <w:rFonts w:ascii="Arial" w:hAnsi="Arial" w:cs="Arial"/>
          <w:sz w:val="20"/>
          <w:szCs w:val="20"/>
        </w:rPr>
      </w:pPr>
    </w:p>
    <w:p w:rsidR="00D15550" w:rsidRPr="001F1804" w:rsidRDefault="00D15550"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26-11</w:t>
      </w:r>
      <w:r w:rsidRPr="001F1804">
        <w:rPr>
          <w:rFonts w:ascii="Arial" w:eastAsia="Arial Unicode MS" w:hAnsi="Arial" w:cs="Arial"/>
          <w:b/>
          <w:sz w:val="20"/>
          <w:szCs w:val="20"/>
          <w:u w:val="single"/>
        </w:rPr>
        <w:t>-190</w:t>
      </w:r>
      <w:r>
        <w:rPr>
          <w:rFonts w:ascii="Arial" w:eastAsia="Arial Unicode MS" w:hAnsi="Arial" w:cs="Arial"/>
          <w:b/>
          <w:sz w:val="20"/>
          <w:szCs w:val="20"/>
          <w:u w:val="single"/>
        </w:rPr>
        <w:t>3</w:t>
      </w:r>
    </w:p>
    <w:p w:rsidR="00D15550" w:rsidRDefault="00D15550" w:rsidP="00444082">
      <w:pPr>
        <w:autoSpaceDE w:val="0"/>
        <w:autoSpaceDN w:val="0"/>
        <w:adjustRightInd w:val="0"/>
        <w:jc w:val="both"/>
        <w:rPr>
          <w:rFonts w:ascii="Arial" w:hAnsi="Arial" w:cs="Arial"/>
          <w:sz w:val="20"/>
          <w:szCs w:val="20"/>
        </w:rPr>
      </w:pPr>
    </w:p>
    <w:p w:rsidR="00D15550" w:rsidRDefault="00D15550" w:rsidP="00444082">
      <w:pPr>
        <w:autoSpaceDE w:val="0"/>
        <w:autoSpaceDN w:val="0"/>
        <w:adjustRightInd w:val="0"/>
        <w:jc w:val="both"/>
        <w:rPr>
          <w:rFonts w:ascii="Arial" w:hAnsi="Arial" w:cs="Arial"/>
          <w:sz w:val="20"/>
          <w:szCs w:val="20"/>
        </w:rPr>
      </w:pPr>
      <w:r w:rsidRPr="00D15550">
        <w:rPr>
          <w:rFonts w:ascii="Arial" w:hAnsi="Arial" w:cs="Arial"/>
          <w:sz w:val="20"/>
          <w:szCs w:val="20"/>
        </w:rPr>
        <w:t>SCHIJNDEL, 24 Nov. De zangvereeniging „De Dageraad" gaf gisteren-avond in de goed gevulde zaal van mej. de wed. P. Vugts haar eerste winterconcert. De uitvoering de choorstukken gaf blijk van veel oefening en studie. „Het graf onder den Meidoorn" van Helleman, „Cecilia's lied" van We</w:t>
      </w:r>
      <w:r>
        <w:rPr>
          <w:rFonts w:ascii="Arial" w:hAnsi="Arial" w:cs="Arial"/>
          <w:sz w:val="20"/>
          <w:szCs w:val="20"/>
        </w:rPr>
        <w:t>i</w:t>
      </w:r>
      <w:r w:rsidRPr="00D15550">
        <w:rPr>
          <w:rFonts w:ascii="Arial" w:hAnsi="Arial" w:cs="Arial"/>
          <w:sz w:val="20"/>
          <w:szCs w:val="20"/>
        </w:rPr>
        <w:t xml:space="preserve">jnen, „Omhoog" van Heinze, enz. trokken vooral onze aandacht. De comische voordrachten „Peerke Wip, </w:t>
      </w:r>
      <w:r>
        <w:rPr>
          <w:rFonts w:ascii="Arial" w:hAnsi="Arial" w:cs="Arial"/>
          <w:sz w:val="20"/>
          <w:szCs w:val="20"/>
        </w:rPr>
        <w:t>li</w:t>
      </w:r>
      <w:r w:rsidRPr="00D15550">
        <w:rPr>
          <w:rFonts w:ascii="Arial" w:hAnsi="Arial" w:cs="Arial"/>
          <w:sz w:val="20"/>
          <w:szCs w:val="20"/>
        </w:rPr>
        <w:t>ed van 't vaandelpeloton en De verslaggever", brachten eene aangename afwisseling te weeg en wekten herhaaldelijk den lachlust op van een belangstellend publiek. Tot weerziens, Dageraad!</w:t>
      </w:r>
    </w:p>
    <w:p w:rsidR="00D15550" w:rsidRDefault="00D15550" w:rsidP="00444082">
      <w:pPr>
        <w:autoSpaceDE w:val="0"/>
        <w:autoSpaceDN w:val="0"/>
        <w:adjustRightInd w:val="0"/>
        <w:jc w:val="both"/>
        <w:rPr>
          <w:rFonts w:ascii="Arial" w:hAnsi="Arial" w:cs="Arial"/>
          <w:sz w:val="20"/>
          <w:szCs w:val="20"/>
        </w:rPr>
      </w:pPr>
    </w:p>
    <w:p w:rsidR="00FD5AE3" w:rsidRPr="001F1804" w:rsidRDefault="00FD5AE3"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27-11</w:t>
      </w:r>
      <w:r w:rsidRPr="001F1804">
        <w:rPr>
          <w:rFonts w:ascii="Arial" w:eastAsia="Arial Unicode MS" w:hAnsi="Arial" w:cs="Arial"/>
          <w:b/>
          <w:sz w:val="20"/>
          <w:szCs w:val="20"/>
          <w:u w:val="single"/>
        </w:rPr>
        <w:t>-190</w:t>
      </w:r>
      <w:r>
        <w:rPr>
          <w:rFonts w:ascii="Arial" w:eastAsia="Arial Unicode MS" w:hAnsi="Arial" w:cs="Arial"/>
          <w:b/>
          <w:sz w:val="20"/>
          <w:szCs w:val="20"/>
          <w:u w:val="single"/>
        </w:rPr>
        <w:t>3</w:t>
      </w:r>
    </w:p>
    <w:p w:rsidR="00FD5AE3" w:rsidRDefault="00FD5AE3" w:rsidP="00444082">
      <w:pPr>
        <w:autoSpaceDE w:val="0"/>
        <w:autoSpaceDN w:val="0"/>
        <w:adjustRightInd w:val="0"/>
        <w:jc w:val="both"/>
        <w:rPr>
          <w:rFonts w:ascii="Arial" w:hAnsi="Arial" w:cs="Arial"/>
          <w:sz w:val="20"/>
          <w:szCs w:val="20"/>
        </w:rPr>
      </w:pPr>
    </w:p>
    <w:p w:rsidR="00FD5AE3" w:rsidRDefault="00FD5AE3" w:rsidP="00444082">
      <w:pPr>
        <w:autoSpaceDE w:val="0"/>
        <w:autoSpaceDN w:val="0"/>
        <w:adjustRightInd w:val="0"/>
        <w:jc w:val="both"/>
        <w:rPr>
          <w:rFonts w:ascii="Arial" w:hAnsi="Arial" w:cs="Arial"/>
          <w:sz w:val="20"/>
          <w:szCs w:val="20"/>
        </w:rPr>
      </w:pPr>
      <w:r w:rsidRPr="00FD5AE3">
        <w:rPr>
          <w:rFonts w:ascii="Arial" w:hAnsi="Arial" w:cs="Arial"/>
          <w:sz w:val="20"/>
          <w:szCs w:val="20"/>
        </w:rPr>
        <w:t xml:space="preserve">SCHIJNDEL, 25 Nov. Het was eene aangename tijding, toen wij gisteren hoorden, dat onze drie biljartspelers, die uitgingen om op het concours te Geffen een kansje te wagen, allen als overwinnaar terugkeeren. Zijn we dit gewoon van den heer Tausch, eene blijde verrassing was het te vernemen dat de heeren G. Van Iiempt en W. Geerts ditmaal het goede voorbeeld volgden. De prijzen zagen er keurig uit en </w:t>
      </w:r>
      <w:r>
        <w:rPr>
          <w:rFonts w:ascii="Arial" w:hAnsi="Arial" w:cs="Arial"/>
          <w:sz w:val="20"/>
          <w:szCs w:val="20"/>
        </w:rPr>
        <w:t>was</w:t>
      </w:r>
      <w:r w:rsidRPr="00FD5AE3">
        <w:rPr>
          <w:rFonts w:ascii="Arial" w:hAnsi="Arial" w:cs="Arial"/>
          <w:sz w:val="20"/>
          <w:szCs w:val="20"/>
        </w:rPr>
        <w:t xml:space="preserve"> het uitstapje wel waard. Eere aan het kranige drietal! </w:t>
      </w:r>
    </w:p>
    <w:p w:rsidR="00FD5AE3" w:rsidRDefault="00FD5AE3" w:rsidP="00444082">
      <w:pPr>
        <w:autoSpaceDE w:val="0"/>
        <w:autoSpaceDN w:val="0"/>
        <w:adjustRightInd w:val="0"/>
        <w:jc w:val="both"/>
        <w:rPr>
          <w:rFonts w:ascii="Arial" w:hAnsi="Arial" w:cs="Arial"/>
          <w:sz w:val="20"/>
          <w:szCs w:val="20"/>
        </w:rPr>
      </w:pPr>
    </w:p>
    <w:p w:rsidR="00FD5AE3" w:rsidRDefault="00FD5AE3" w:rsidP="00444082">
      <w:pPr>
        <w:autoSpaceDE w:val="0"/>
        <w:autoSpaceDN w:val="0"/>
        <w:adjustRightInd w:val="0"/>
        <w:jc w:val="both"/>
        <w:rPr>
          <w:rFonts w:ascii="Arial" w:hAnsi="Arial" w:cs="Arial"/>
          <w:sz w:val="20"/>
          <w:szCs w:val="20"/>
        </w:rPr>
      </w:pPr>
      <w:r w:rsidRPr="00FD5AE3">
        <w:rPr>
          <w:rFonts w:ascii="Arial" w:hAnsi="Arial" w:cs="Arial"/>
          <w:sz w:val="20"/>
          <w:szCs w:val="20"/>
        </w:rPr>
        <w:t>De Smidsgilde van den H. Eligius hoopt Maandag het patroonfeest op gebruikelijke wijze waardig te vieren in de zaal van Mej. de Wed. P. Vugts. De karakter-komiek, de heer Stevens uit Nijmegen, is geëngageerd om de avondpret te verhoogen.</w:t>
      </w:r>
    </w:p>
    <w:p w:rsidR="00FD5AE3" w:rsidRDefault="00FD5AE3" w:rsidP="00444082">
      <w:pPr>
        <w:autoSpaceDE w:val="0"/>
        <w:autoSpaceDN w:val="0"/>
        <w:adjustRightInd w:val="0"/>
        <w:jc w:val="both"/>
        <w:rPr>
          <w:rFonts w:ascii="Arial" w:hAnsi="Arial" w:cs="Arial"/>
          <w:sz w:val="20"/>
          <w:szCs w:val="20"/>
        </w:rPr>
      </w:pPr>
    </w:p>
    <w:p w:rsidR="009764EF" w:rsidRPr="001F1804" w:rsidRDefault="009764EF"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30-11</w:t>
      </w:r>
      <w:r w:rsidRPr="001F1804">
        <w:rPr>
          <w:rFonts w:ascii="Arial" w:eastAsia="Arial Unicode MS" w:hAnsi="Arial" w:cs="Arial"/>
          <w:b/>
          <w:sz w:val="20"/>
          <w:szCs w:val="20"/>
          <w:u w:val="single"/>
        </w:rPr>
        <w:t>-190</w:t>
      </w:r>
      <w:r>
        <w:rPr>
          <w:rFonts w:ascii="Arial" w:eastAsia="Arial Unicode MS" w:hAnsi="Arial" w:cs="Arial"/>
          <w:b/>
          <w:sz w:val="20"/>
          <w:szCs w:val="20"/>
          <w:u w:val="single"/>
        </w:rPr>
        <w:t>3</w:t>
      </w:r>
    </w:p>
    <w:p w:rsidR="009764EF" w:rsidRDefault="009764EF" w:rsidP="00444082">
      <w:pPr>
        <w:autoSpaceDE w:val="0"/>
        <w:autoSpaceDN w:val="0"/>
        <w:adjustRightInd w:val="0"/>
        <w:jc w:val="both"/>
        <w:rPr>
          <w:rFonts w:ascii="Arial" w:hAnsi="Arial" w:cs="Arial"/>
          <w:sz w:val="20"/>
          <w:szCs w:val="20"/>
        </w:rPr>
      </w:pPr>
    </w:p>
    <w:p w:rsidR="009764EF" w:rsidRDefault="009764EF" w:rsidP="00444082">
      <w:pPr>
        <w:autoSpaceDE w:val="0"/>
        <w:autoSpaceDN w:val="0"/>
        <w:adjustRightInd w:val="0"/>
        <w:jc w:val="both"/>
        <w:rPr>
          <w:rFonts w:ascii="Arial" w:hAnsi="Arial" w:cs="Arial"/>
          <w:sz w:val="20"/>
          <w:szCs w:val="20"/>
        </w:rPr>
      </w:pPr>
      <w:r w:rsidRPr="009764EF">
        <w:rPr>
          <w:rFonts w:ascii="Arial" w:hAnsi="Arial" w:cs="Arial"/>
          <w:sz w:val="20"/>
          <w:szCs w:val="20"/>
        </w:rPr>
        <w:t>SCHIJNDEL, 27 Nov. Gisterenavond gaf de harmonie „Cecilia" haar aangekondigd concert in de zaal van den heer J. Knicknie. We woonden zelden eene uitvoering bij, die in alle deelen beter slaagde dan deze. De muziekstukken als „La Bella Giorno, Le Songe d'Amour, Lucretia Borgia, Pres. Steijn" en anderen werden onberispelijk ten gehoore gebracht en luide bijvalsbetuigingen bewezen dat ze vol</w:t>
      </w:r>
      <w:r>
        <w:rPr>
          <w:rFonts w:ascii="Arial" w:hAnsi="Arial" w:cs="Arial"/>
          <w:sz w:val="20"/>
          <w:szCs w:val="20"/>
        </w:rPr>
        <w:t>-</w:t>
      </w:r>
      <w:r w:rsidRPr="009764EF">
        <w:rPr>
          <w:rFonts w:ascii="Arial" w:hAnsi="Arial" w:cs="Arial"/>
          <w:sz w:val="20"/>
          <w:szCs w:val="20"/>
        </w:rPr>
        <w:t>deden. Na de pauze gaven een zestal leden van Cecilia a</w:t>
      </w:r>
      <w:r>
        <w:rPr>
          <w:rFonts w:ascii="Arial" w:hAnsi="Arial" w:cs="Arial"/>
          <w:sz w:val="20"/>
          <w:szCs w:val="20"/>
        </w:rPr>
        <w:t>l</w:t>
      </w:r>
      <w:r w:rsidRPr="009764EF">
        <w:rPr>
          <w:rFonts w:ascii="Arial" w:hAnsi="Arial" w:cs="Arial"/>
          <w:sz w:val="20"/>
          <w:szCs w:val="20"/>
        </w:rPr>
        <w:t>s verrassing het blijspel in drie bedrijven ,,</w:t>
      </w:r>
      <w:r>
        <w:rPr>
          <w:rFonts w:ascii="Arial" w:hAnsi="Arial" w:cs="Arial"/>
          <w:sz w:val="20"/>
          <w:szCs w:val="20"/>
        </w:rPr>
        <w:t>W</w:t>
      </w:r>
      <w:r w:rsidRPr="009764EF">
        <w:rPr>
          <w:rFonts w:ascii="Arial" w:hAnsi="Arial" w:cs="Arial"/>
          <w:sz w:val="20"/>
          <w:szCs w:val="20"/>
        </w:rPr>
        <w:t>ie ben ik?" De rollen waren in goede handen en werden meesterlijk weergegeven. Het geheel vol</w:t>
      </w:r>
      <w:r>
        <w:rPr>
          <w:rFonts w:ascii="Arial" w:hAnsi="Arial" w:cs="Arial"/>
          <w:sz w:val="20"/>
          <w:szCs w:val="20"/>
        </w:rPr>
        <w:t>-</w:t>
      </w:r>
      <w:r w:rsidRPr="009764EF">
        <w:rPr>
          <w:rFonts w:ascii="Arial" w:hAnsi="Arial" w:cs="Arial"/>
          <w:sz w:val="20"/>
          <w:szCs w:val="20"/>
        </w:rPr>
        <w:t xml:space="preserve">deed uitstekend en de honoraire leden zullen met veel voldoening terugzien op den avond van 26 November. </w:t>
      </w:r>
    </w:p>
    <w:p w:rsidR="009764EF" w:rsidRDefault="009764EF" w:rsidP="00444082">
      <w:pPr>
        <w:autoSpaceDE w:val="0"/>
        <w:autoSpaceDN w:val="0"/>
        <w:adjustRightInd w:val="0"/>
        <w:jc w:val="both"/>
        <w:rPr>
          <w:rFonts w:ascii="Arial" w:hAnsi="Arial" w:cs="Arial"/>
          <w:sz w:val="20"/>
          <w:szCs w:val="20"/>
        </w:rPr>
      </w:pPr>
    </w:p>
    <w:p w:rsidR="009764EF" w:rsidRDefault="009764EF" w:rsidP="00444082">
      <w:pPr>
        <w:autoSpaceDE w:val="0"/>
        <w:autoSpaceDN w:val="0"/>
        <w:adjustRightInd w:val="0"/>
        <w:jc w:val="both"/>
        <w:rPr>
          <w:rFonts w:ascii="Arial" w:hAnsi="Arial" w:cs="Arial"/>
          <w:sz w:val="20"/>
          <w:szCs w:val="20"/>
        </w:rPr>
      </w:pPr>
      <w:r w:rsidRPr="009764EF">
        <w:rPr>
          <w:rFonts w:ascii="Arial" w:hAnsi="Arial" w:cs="Arial"/>
          <w:sz w:val="20"/>
          <w:szCs w:val="20"/>
        </w:rPr>
        <w:t>Het kan zijn nut hebben, vooral voor vreemdelingen, hier mede te deelen dat door bijzondere omstan</w:t>
      </w:r>
      <w:r>
        <w:rPr>
          <w:rFonts w:ascii="Arial" w:hAnsi="Arial" w:cs="Arial"/>
          <w:sz w:val="20"/>
          <w:szCs w:val="20"/>
        </w:rPr>
        <w:t>-</w:t>
      </w:r>
      <w:r w:rsidRPr="009764EF">
        <w:rPr>
          <w:rFonts w:ascii="Arial" w:hAnsi="Arial" w:cs="Arial"/>
          <w:sz w:val="20"/>
          <w:szCs w:val="20"/>
        </w:rPr>
        <w:t xml:space="preserve">digheden de ..grande soirée" met medewerking van den bekroonden karakterkomiek, den heer A. Stevens uit Nijmegen niet op Maandagavond maar op Dinsdagavond zal gegeven worden in de zaal van mej. de wed. </w:t>
      </w:r>
      <w:r>
        <w:rPr>
          <w:rFonts w:ascii="Arial" w:hAnsi="Arial" w:cs="Arial"/>
          <w:sz w:val="20"/>
          <w:szCs w:val="20"/>
        </w:rPr>
        <w:t>P</w:t>
      </w:r>
      <w:r w:rsidRPr="009764EF">
        <w:rPr>
          <w:rFonts w:ascii="Arial" w:hAnsi="Arial" w:cs="Arial"/>
          <w:sz w:val="20"/>
          <w:szCs w:val="20"/>
        </w:rPr>
        <w:t>. Vugts.</w:t>
      </w:r>
    </w:p>
    <w:p w:rsidR="009764EF" w:rsidRDefault="009764EF" w:rsidP="00444082">
      <w:pPr>
        <w:autoSpaceDE w:val="0"/>
        <w:autoSpaceDN w:val="0"/>
        <w:adjustRightInd w:val="0"/>
        <w:jc w:val="both"/>
        <w:rPr>
          <w:rFonts w:ascii="Arial" w:eastAsia="Arial Unicode MS" w:hAnsi="Arial" w:cs="Arial"/>
          <w:b/>
          <w:sz w:val="20"/>
          <w:szCs w:val="20"/>
          <w:u w:val="single"/>
        </w:rPr>
      </w:pPr>
    </w:p>
    <w:p w:rsidR="00F362BB" w:rsidRPr="001F1804" w:rsidRDefault="00F362BB"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02-12</w:t>
      </w:r>
      <w:r w:rsidRPr="001F1804">
        <w:rPr>
          <w:rFonts w:ascii="Arial" w:eastAsia="Arial Unicode MS" w:hAnsi="Arial" w:cs="Arial"/>
          <w:b/>
          <w:sz w:val="20"/>
          <w:szCs w:val="20"/>
          <w:u w:val="single"/>
        </w:rPr>
        <w:t>-190</w:t>
      </w:r>
      <w:r>
        <w:rPr>
          <w:rFonts w:ascii="Arial" w:eastAsia="Arial Unicode MS" w:hAnsi="Arial" w:cs="Arial"/>
          <w:b/>
          <w:sz w:val="20"/>
          <w:szCs w:val="20"/>
          <w:u w:val="single"/>
        </w:rPr>
        <w:t>3</w:t>
      </w:r>
    </w:p>
    <w:p w:rsidR="00F362BB" w:rsidRDefault="00F362BB" w:rsidP="00444082">
      <w:pPr>
        <w:autoSpaceDE w:val="0"/>
        <w:autoSpaceDN w:val="0"/>
        <w:adjustRightInd w:val="0"/>
        <w:jc w:val="both"/>
        <w:rPr>
          <w:rFonts w:ascii="Arial" w:eastAsia="Arial Unicode MS" w:hAnsi="Arial" w:cs="Arial"/>
          <w:b/>
          <w:sz w:val="20"/>
          <w:szCs w:val="20"/>
          <w:u w:val="single"/>
        </w:rPr>
      </w:pPr>
    </w:p>
    <w:p w:rsidR="00F362BB" w:rsidRDefault="00F362BB" w:rsidP="00444082">
      <w:pPr>
        <w:autoSpaceDE w:val="0"/>
        <w:autoSpaceDN w:val="0"/>
        <w:adjustRightInd w:val="0"/>
        <w:jc w:val="both"/>
        <w:rPr>
          <w:rFonts w:ascii="Arial" w:hAnsi="Arial" w:cs="Arial"/>
          <w:sz w:val="20"/>
          <w:szCs w:val="20"/>
        </w:rPr>
      </w:pPr>
      <w:r w:rsidRPr="00F362BB">
        <w:rPr>
          <w:rFonts w:ascii="Arial" w:hAnsi="Arial" w:cs="Arial"/>
          <w:sz w:val="20"/>
          <w:szCs w:val="20"/>
        </w:rPr>
        <w:t>SCHIJNDEL, 30 Nov. Nauwelijks is de soirée, gegeven door den humorist den heer Luciën eenige weken verstreken of het bestuur van „Amstels wielerclub" heeft opnieuw dien heer geëngageerd, op te t</w:t>
      </w:r>
      <w:r>
        <w:rPr>
          <w:rFonts w:ascii="Arial" w:hAnsi="Arial" w:cs="Arial"/>
          <w:sz w:val="20"/>
          <w:szCs w:val="20"/>
        </w:rPr>
        <w:t>r</w:t>
      </w:r>
      <w:r w:rsidRPr="00F362BB">
        <w:rPr>
          <w:rFonts w:ascii="Arial" w:hAnsi="Arial" w:cs="Arial"/>
          <w:sz w:val="20"/>
          <w:szCs w:val="20"/>
        </w:rPr>
        <w:t xml:space="preserve">eden in de eerste helft van Januari. Voorwaar eene gunstige aanbeveling voor mijnheer Lucien! </w:t>
      </w:r>
    </w:p>
    <w:p w:rsidR="00F362BB" w:rsidRDefault="00F362BB" w:rsidP="00444082">
      <w:pPr>
        <w:autoSpaceDE w:val="0"/>
        <w:autoSpaceDN w:val="0"/>
        <w:adjustRightInd w:val="0"/>
        <w:jc w:val="both"/>
        <w:rPr>
          <w:rFonts w:ascii="Arial" w:hAnsi="Arial" w:cs="Arial"/>
          <w:sz w:val="20"/>
          <w:szCs w:val="20"/>
        </w:rPr>
      </w:pPr>
    </w:p>
    <w:p w:rsidR="00F362BB" w:rsidRDefault="00F362BB" w:rsidP="00444082">
      <w:pPr>
        <w:autoSpaceDE w:val="0"/>
        <w:autoSpaceDN w:val="0"/>
        <w:adjustRightInd w:val="0"/>
        <w:jc w:val="both"/>
        <w:rPr>
          <w:rFonts w:ascii="Arial" w:hAnsi="Arial" w:cs="Arial"/>
          <w:sz w:val="20"/>
          <w:szCs w:val="20"/>
        </w:rPr>
      </w:pPr>
      <w:r w:rsidRPr="00F362BB">
        <w:rPr>
          <w:rFonts w:ascii="Arial" w:hAnsi="Arial" w:cs="Arial"/>
          <w:sz w:val="20"/>
          <w:szCs w:val="20"/>
        </w:rPr>
        <w:t>Tot lid van het algemeen of burgerlijk armbestuur is benoemd de heer Joh. H. Van Heeswijk.</w:t>
      </w:r>
    </w:p>
    <w:p w:rsidR="00F362BB" w:rsidRDefault="00F362BB" w:rsidP="00444082">
      <w:pPr>
        <w:autoSpaceDE w:val="0"/>
        <w:autoSpaceDN w:val="0"/>
        <w:adjustRightInd w:val="0"/>
        <w:jc w:val="both"/>
        <w:rPr>
          <w:rFonts w:ascii="Arial" w:eastAsia="Arial Unicode MS" w:hAnsi="Arial" w:cs="Arial"/>
          <w:b/>
          <w:sz w:val="20"/>
          <w:szCs w:val="20"/>
          <w:u w:val="single"/>
        </w:rPr>
      </w:pPr>
    </w:p>
    <w:p w:rsidR="00A83E0A" w:rsidRPr="001F1804" w:rsidRDefault="00A83E0A"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05-12</w:t>
      </w:r>
      <w:r w:rsidRPr="001F1804">
        <w:rPr>
          <w:rFonts w:ascii="Arial" w:eastAsia="Arial Unicode MS" w:hAnsi="Arial" w:cs="Arial"/>
          <w:b/>
          <w:sz w:val="20"/>
          <w:szCs w:val="20"/>
          <w:u w:val="single"/>
        </w:rPr>
        <w:t>-190</w:t>
      </w:r>
      <w:r>
        <w:rPr>
          <w:rFonts w:ascii="Arial" w:eastAsia="Arial Unicode MS" w:hAnsi="Arial" w:cs="Arial"/>
          <w:b/>
          <w:sz w:val="20"/>
          <w:szCs w:val="20"/>
          <w:u w:val="single"/>
        </w:rPr>
        <w:t>3</w:t>
      </w:r>
    </w:p>
    <w:p w:rsidR="00A83E0A" w:rsidRDefault="00A83E0A" w:rsidP="00444082">
      <w:pPr>
        <w:autoSpaceDE w:val="0"/>
        <w:autoSpaceDN w:val="0"/>
        <w:adjustRightInd w:val="0"/>
        <w:jc w:val="both"/>
        <w:rPr>
          <w:rFonts w:ascii="Arial" w:eastAsia="Arial Unicode MS" w:hAnsi="Arial" w:cs="Arial"/>
          <w:b/>
          <w:sz w:val="20"/>
          <w:szCs w:val="20"/>
          <w:u w:val="single"/>
        </w:rPr>
      </w:pPr>
    </w:p>
    <w:p w:rsidR="00A83E0A" w:rsidRDefault="00A83E0A" w:rsidP="00444082">
      <w:pPr>
        <w:autoSpaceDE w:val="0"/>
        <w:autoSpaceDN w:val="0"/>
        <w:adjustRightInd w:val="0"/>
        <w:jc w:val="both"/>
        <w:rPr>
          <w:rFonts w:ascii="Arial" w:hAnsi="Arial" w:cs="Arial"/>
          <w:sz w:val="20"/>
          <w:szCs w:val="20"/>
        </w:rPr>
      </w:pPr>
      <w:r w:rsidRPr="00A83E0A">
        <w:rPr>
          <w:rFonts w:ascii="Arial" w:hAnsi="Arial" w:cs="Arial"/>
          <w:sz w:val="20"/>
          <w:szCs w:val="20"/>
        </w:rPr>
        <w:t xml:space="preserve">SCHIJNDEL, 2 Dec. De gilde van den H. Eligius vierde gisteren ten huize van mej. de weduwe P. Vugts haar patroonfeest op gebruikelijke wijze, 's Morgens eene </w:t>
      </w:r>
      <w:r>
        <w:rPr>
          <w:rFonts w:ascii="Arial" w:hAnsi="Arial" w:cs="Arial"/>
          <w:sz w:val="20"/>
          <w:szCs w:val="20"/>
        </w:rPr>
        <w:t>H</w:t>
      </w:r>
      <w:r w:rsidRPr="00A83E0A">
        <w:rPr>
          <w:rFonts w:ascii="Arial" w:hAnsi="Arial" w:cs="Arial"/>
          <w:sz w:val="20"/>
          <w:szCs w:val="20"/>
        </w:rPr>
        <w:t>. Mis voor de overleden gilde</w:t>
      </w:r>
      <w:r>
        <w:rPr>
          <w:rFonts w:ascii="Arial" w:hAnsi="Arial" w:cs="Arial"/>
          <w:sz w:val="20"/>
          <w:szCs w:val="20"/>
        </w:rPr>
        <w:t>-</w:t>
      </w:r>
      <w:r w:rsidRPr="00A83E0A">
        <w:rPr>
          <w:rFonts w:ascii="Arial" w:hAnsi="Arial" w:cs="Arial"/>
          <w:sz w:val="20"/>
          <w:szCs w:val="20"/>
        </w:rPr>
        <w:lastRenderedPageBreak/>
        <w:t>broeders, vervolgens het gebruik van eene hartversterking en daarna gemeenschappelijk diner. De avond zou het glanspunt van het patroonfeest zijn. Daarom was ook de karakterkomiek de heer Antoon Stevens uit Nijmegen en de heer J. De Poorter, pianist alhier geëngageerd. Beiden kweten zich flink van hunne taak, en ofschoon ons publiek op dit punt nog al een beetje verwend is, wisten de dilettanten eene zeer velen kostelijk te amuseeren. De leden van de Eligiusgilde zullen met voldoe</w:t>
      </w:r>
      <w:r>
        <w:rPr>
          <w:rFonts w:ascii="Arial" w:hAnsi="Arial" w:cs="Arial"/>
          <w:sz w:val="20"/>
          <w:szCs w:val="20"/>
        </w:rPr>
        <w:t>-</w:t>
      </w:r>
      <w:r w:rsidRPr="00A83E0A">
        <w:rPr>
          <w:rFonts w:ascii="Arial" w:hAnsi="Arial" w:cs="Arial"/>
          <w:sz w:val="20"/>
          <w:szCs w:val="20"/>
        </w:rPr>
        <w:t>ning terugzien op een dag, die hun veel genot bezorgd heeft.</w:t>
      </w:r>
    </w:p>
    <w:p w:rsidR="00A83E0A" w:rsidRDefault="00A83E0A" w:rsidP="00444082">
      <w:pPr>
        <w:autoSpaceDE w:val="0"/>
        <w:autoSpaceDN w:val="0"/>
        <w:adjustRightInd w:val="0"/>
        <w:jc w:val="both"/>
        <w:rPr>
          <w:rFonts w:ascii="Arial" w:hAnsi="Arial" w:cs="Arial"/>
          <w:sz w:val="20"/>
          <w:szCs w:val="20"/>
        </w:rPr>
      </w:pPr>
    </w:p>
    <w:p w:rsidR="00E349C0" w:rsidRDefault="00E349C0" w:rsidP="00444082">
      <w:pPr>
        <w:autoSpaceDE w:val="0"/>
        <w:autoSpaceDN w:val="0"/>
        <w:adjustRightInd w:val="0"/>
        <w:jc w:val="both"/>
        <w:rPr>
          <w:rFonts w:ascii="Arial" w:hAnsi="Arial" w:cs="Arial"/>
          <w:sz w:val="20"/>
          <w:szCs w:val="20"/>
        </w:rPr>
      </w:pPr>
      <w:r w:rsidRPr="00E349C0">
        <w:rPr>
          <w:rFonts w:ascii="Arial" w:hAnsi="Arial" w:cs="Arial"/>
          <w:sz w:val="20"/>
          <w:szCs w:val="20"/>
        </w:rPr>
        <w:t xml:space="preserve">Uit </w:t>
      </w:r>
      <w:r w:rsidRPr="00E349C0">
        <w:rPr>
          <w:rStyle w:val="Nadruk"/>
          <w:rFonts w:ascii="Arial" w:hAnsi="Arial" w:cs="Arial"/>
          <w:i w:val="0"/>
          <w:sz w:val="20"/>
          <w:szCs w:val="20"/>
        </w:rPr>
        <w:t>Schijndel</w:t>
      </w:r>
      <w:r w:rsidRPr="00E349C0">
        <w:rPr>
          <w:rFonts w:ascii="Arial" w:hAnsi="Arial" w:cs="Arial"/>
          <w:i/>
          <w:sz w:val="20"/>
          <w:szCs w:val="20"/>
        </w:rPr>
        <w:t xml:space="preserve"> </w:t>
      </w:r>
      <w:r w:rsidRPr="00E349C0">
        <w:rPr>
          <w:rFonts w:ascii="Arial" w:hAnsi="Arial" w:cs="Arial"/>
          <w:sz w:val="20"/>
          <w:szCs w:val="20"/>
        </w:rPr>
        <w:t>wordt ons dd. 2 Dec. geschreven: Aan de stoomzuivelfabriek van den N. C. Boerenbond alhier werden in de verloopen maand niet minder dan 99432 KG. melk geleverd.</w:t>
      </w:r>
    </w:p>
    <w:p w:rsidR="00E349C0" w:rsidRDefault="00E349C0" w:rsidP="00444082">
      <w:pPr>
        <w:autoSpaceDE w:val="0"/>
        <w:autoSpaceDN w:val="0"/>
        <w:adjustRightInd w:val="0"/>
        <w:jc w:val="both"/>
        <w:rPr>
          <w:rFonts w:ascii="Arial" w:hAnsi="Arial" w:cs="Arial"/>
          <w:sz w:val="20"/>
          <w:szCs w:val="20"/>
        </w:rPr>
      </w:pPr>
    </w:p>
    <w:p w:rsidR="001B4E95" w:rsidRPr="001F1804" w:rsidRDefault="001B4E95"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07-12</w:t>
      </w:r>
      <w:r w:rsidRPr="001F1804">
        <w:rPr>
          <w:rFonts w:ascii="Arial" w:eastAsia="Arial Unicode MS" w:hAnsi="Arial" w:cs="Arial"/>
          <w:b/>
          <w:sz w:val="20"/>
          <w:szCs w:val="20"/>
          <w:u w:val="single"/>
        </w:rPr>
        <w:t>-190</w:t>
      </w:r>
      <w:r>
        <w:rPr>
          <w:rFonts w:ascii="Arial" w:eastAsia="Arial Unicode MS" w:hAnsi="Arial" w:cs="Arial"/>
          <w:b/>
          <w:sz w:val="20"/>
          <w:szCs w:val="20"/>
          <w:u w:val="single"/>
        </w:rPr>
        <w:t>3</w:t>
      </w:r>
    </w:p>
    <w:p w:rsidR="001B4E95" w:rsidRDefault="001B4E95" w:rsidP="00444082">
      <w:pPr>
        <w:autoSpaceDE w:val="0"/>
        <w:autoSpaceDN w:val="0"/>
        <w:adjustRightInd w:val="0"/>
        <w:jc w:val="both"/>
        <w:rPr>
          <w:rFonts w:ascii="Arial" w:hAnsi="Arial" w:cs="Arial"/>
          <w:sz w:val="20"/>
          <w:szCs w:val="20"/>
        </w:rPr>
      </w:pPr>
    </w:p>
    <w:p w:rsidR="001B4E95" w:rsidRDefault="001B4E95" w:rsidP="00444082">
      <w:pPr>
        <w:autoSpaceDE w:val="0"/>
        <w:autoSpaceDN w:val="0"/>
        <w:adjustRightInd w:val="0"/>
        <w:jc w:val="both"/>
        <w:rPr>
          <w:rFonts w:ascii="Arial" w:hAnsi="Arial" w:cs="Arial"/>
          <w:sz w:val="20"/>
          <w:szCs w:val="20"/>
        </w:rPr>
      </w:pPr>
      <w:r w:rsidRPr="001B4E95">
        <w:rPr>
          <w:rFonts w:ascii="Arial" w:hAnsi="Arial" w:cs="Arial"/>
          <w:sz w:val="20"/>
          <w:szCs w:val="20"/>
        </w:rPr>
        <w:t xml:space="preserve">SCHIJNDEL, 4 Dec. Met het geven van voorbereidend militair onderricht is hier een </w:t>
      </w:r>
      <w:r>
        <w:rPr>
          <w:rFonts w:ascii="Arial" w:hAnsi="Arial" w:cs="Arial"/>
          <w:sz w:val="20"/>
          <w:szCs w:val="20"/>
        </w:rPr>
        <w:t>fl</w:t>
      </w:r>
      <w:r w:rsidRPr="001B4E95">
        <w:rPr>
          <w:rFonts w:ascii="Arial" w:hAnsi="Arial" w:cs="Arial"/>
          <w:sz w:val="20"/>
          <w:szCs w:val="20"/>
        </w:rPr>
        <w:t>ink begin ge</w:t>
      </w:r>
      <w:r>
        <w:rPr>
          <w:rFonts w:ascii="Arial" w:hAnsi="Arial" w:cs="Arial"/>
          <w:sz w:val="20"/>
          <w:szCs w:val="20"/>
        </w:rPr>
        <w:t>-</w:t>
      </w:r>
      <w:r w:rsidRPr="001B4E95">
        <w:rPr>
          <w:rFonts w:ascii="Arial" w:hAnsi="Arial" w:cs="Arial"/>
          <w:sz w:val="20"/>
          <w:szCs w:val="20"/>
        </w:rPr>
        <w:t xml:space="preserve">maakt. Tweemaal in de week worden onder leiding van den luitenant Holland oefeningen gehouden, waaraan door een groot aantal jongelui wordt deelgenomen. </w:t>
      </w:r>
      <w:r>
        <w:rPr>
          <w:rFonts w:ascii="Arial" w:hAnsi="Arial" w:cs="Arial"/>
          <w:sz w:val="20"/>
          <w:szCs w:val="20"/>
        </w:rPr>
        <w:t>I</w:t>
      </w:r>
      <w:r w:rsidRPr="001B4E95">
        <w:rPr>
          <w:rFonts w:ascii="Arial" w:hAnsi="Arial" w:cs="Arial"/>
          <w:sz w:val="20"/>
          <w:szCs w:val="20"/>
        </w:rPr>
        <w:t>n h</w:t>
      </w:r>
      <w:r>
        <w:rPr>
          <w:rFonts w:ascii="Arial" w:hAnsi="Arial" w:cs="Arial"/>
          <w:sz w:val="20"/>
          <w:szCs w:val="20"/>
        </w:rPr>
        <w:t>e</w:t>
      </w:r>
      <w:r w:rsidRPr="001B4E95">
        <w:rPr>
          <w:rFonts w:ascii="Arial" w:hAnsi="Arial" w:cs="Arial"/>
          <w:sz w:val="20"/>
          <w:szCs w:val="20"/>
        </w:rPr>
        <w:t>t Servatiusgebouw worden de theo</w:t>
      </w:r>
      <w:r>
        <w:rPr>
          <w:rFonts w:ascii="Arial" w:hAnsi="Arial" w:cs="Arial"/>
          <w:sz w:val="20"/>
          <w:szCs w:val="20"/>
        </w:rPr>
        <w:t>-</w:t>
      </w:r>
      <w:r w:rsidRPr="001B4E95">
        <w:rPr>
          <w:rFonts w:ascii="Arial" w:hAnsi="Arial" w:cs="Arial"/>
          <w:sz w:val="20"/>
          <w:szCs w:val="20"/>
        </w:rPr>
        <w:t>retische, op het schoolplein en den straatweg de practische lessen gegeven.</w:t>
      </w:r>
    </w:p>
    <w:p w:rsidR="001B4E95" w:rsidRDefault="001B4E95" w:rsidP="00444082">
      <w:pPr>
        <w:autoSpaceDE w:val="0"/>
        <w:autoSpaceDN w:val="0"/>
        <w:adjustRightInd w:val="0"/>
        <w:jc w:val="both"/>
        <w:rPr>
          <w:rFonts w:ascii="Arial" w:hAnsi="Arial" w:cs="Arial"/>
          <w:sz w:val="20"/>
          <w:szCs w:val="20"/>
        </w:rPr>
      </w:pPr>
    </w:p>
    <w:p w:rsidR="001B4E95" w:rsidRDefault="001B4E95" w:rsidP="00444082">
      <w:pPr>
        <w:autoSpaceDE w:val="0"/>
        <w:autoSpaceDN w:val="0"/>
        <w:adjustRightInd w:val="0"/>
        <w:jc w:val="both"/>
        <w:rPr>
          <w:rFonts w:ascii="Arial" w:hAnsi="Arial" w:cs="Arial"/>
          <w:sz w:val="20"/>
          <w:szCs w:val="20"/>
        </w:rPr>
      </w:pPr>
      <w:r w:rsidRPr="001B4E95">
        <w:rPr>
          <w:rFonts w:ascii="Arial" w:hAnsi="Arial" w:cs="Arial"/>
          <w:sz w:val="20"/>
          <w:szCs w:val="20"/>
        </w:rPr>
        <w:t xml:space="preserve">De lange avonden leenen zich uitstekend voor het houden van feestjes. Dit begrepen ook de leden van het kaartgezelschap „Ons Genoegen'', gevestigd bij den heer A. Verbruggen, want het ging er lustig toe. Over slechte opkomst viel niet te klagen. Onder </w:t>
      </w:r>
      <w:r>
        <w:rPr>
          <w:rFonts w:ascii="Arial" w:hAnsi="Arial" w:cs="Arial"/>
          <w:sz w:val="20"/>
          <w:szCs w:val="20"/>
        </w:rPr>
        <w:t>h</w:t>
      </w:r>
      <w:r w:rsidRPr="001B4E95">
        <w:rPr>
          <w:rFonts w:ascii="Arial" w:hAnsi="Arial" w:cs="Arial"/>
          <w:sz w:val="20"/>
          <w:szCs w:val="20"/>
        </w:rPr>
        <w:t>et leggen van een kaartje werd menig glaasje gerstenat geledigd en te vroeg sloeg het uur van scheiden.</w:t>
      </w:r>
    </w:p>
    <w:p w:rsidR="001B4E95" w:rsidRDefault="001B4E95" w:rsidP="00444082">
      <w:pPr>
        <w:autoSpaceDE w:val="0"/>
        <w:autoSpaceDN w:val="0"/>
        <w:adjustRightInd w:val="0"/>
        <w:jc w:val="both"/>
        <w:rPr>
          <w:rFonts w:ascii="Arial" w:hAnsi="Arial" w:cs="Arial"/>
          <w:sz w:val="20"/>
          <w:szCs w:val="20"/>
        </w:rPr>
      </w:pPr>
    </w:p>
    <w:p w:rsidR="00D816BD" w:rsidRPr="001F1804" w:rsidRDefault="00D816BD"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10-12</w:t>
      </w:r>
      <w:r w:rsidRPr="001F1804">
        <w:rPr>
          <w:rFonts w:ascii="Arial" w:eastAsia="Arial Unicode MS" w:hAnsi="Arial" w:cs="Arial"/>
          <w:b/>
          <w:sz w:val="20"/>
          <w:szCs w:val="20"/>
          <w:u w:val="single"/>
        </w:rPr>
        <w:t>-190</w:t>
      </w:r>
      <w:r>
        <w:rPr>
          <w:rFonts w:ascii="Arial" w:eastAsia="Arial Unicode MS" w:hAnsi="Arial" w:cs="Arial"/>
          <w:b/>
          <w:sz w:val="20"/>
          <w:szCs w:val="20"/>
          <w:u w:val="single"/>
        </w:rPr>
        <w:t>3</w:t>
      </w:r>
    </w:p>
    <w:p w:rsidR="00D816BD" w:rsidRDefault="00D816BD" w:rsidP="00444082">
      <w:pPr>
        <w:autoSpaceDE w:val="0"/>
        <w:autoSpaceDN w:val="0"/>
        <w:adjustRightInd w:val="0"/>
        <w:jc w:val="both"/>
        <w:rPr>
          <w:rFonts w:ascii="Arial" w:hAnsi="Arial" w:cs="Arial"/>
          <w:sz w:val="20"/>
          <w:szCs w:val="20"/>
        </w:rPr>
      </w:pPr>
    </w:p>
    <w:p w:rsidR="00D816BD" w:rsidRDefault="00D816BD" w:rsidP="00444082">
      <w:pPr>
        <w:autoSpaceDE w:val="0"/>
        <w:autoSpaceDN w:val="0"/>
        <w:adjustRightInd w:val="0"/>
        <w:jc w:val="both"/>
        <w:rPr>
          <w:rFonts w:ascii="Arial" w:hAnsi="Arial" w:cs="Arial"/>
          <w:sz w:val="20"/>
          <w:szCs w:val="20"/>
        </w:rPr>
      </w:pPr>
      <w:r w:rsidRPr="00D816BD">
        <w:rPr>
          <w:rFonts w:ascii="Arial" w:hAnsi="Arial" w:cs="Arial"/>
          <w:sz w:val="20"/>
          <w:szCs w:val="20"/>
        </w:rPr>
        <w:t>SCHIJNDEL, 8 Dec. Vrijwillige bijdragen stelden gisteren edele kindervrienden in staat St. Nicolaas</w:t>
      </w:r>
      <w:r>
        <w:rPr>
          <w:rFonts w:ascii="Arial" w:hAnsi="Arial" w:cs="Arial"/>
          <w:sz w:val="20"/>
          <w:szCs w:val="20"/>
        </w:rPr>
        <w:t>-</w:t>
      </w:r>
      <w:r w:rsidRPr="00D816BD">
        <w:rPr>
          <w:rFonts w:ascii="Arial" w:hAnsi="Arial" w:cs="Arial"/>
          <w:sz w:val="20"/>
          <w:szCs w:val="20"/>
        </w:rPr>
        <w:t>dag tot een onvergetelijke te maken voor meer dan honderd kinderen onzer spijskokerij. Nadat gretige magen zich te goed hadden gedaan aan geurige erwtensoep en boterhammen met spek, verscheen de goede Sint. Tafels vol kapers, dassen, winterpetten, wantjes, suikergoed, vrachten speculaas, enz. enz., dat alles en nog veel meer zou door he</w:t>
      </w:r>
      <w:r>
        <w:rPr>
          <w:rFonts w:ascii="Arial" w:hAnsi="Arial" w:cs="Arial"/>
          <w:sz w:val="20"/>
          <w:szCs w:val="20"/>
        </w:rPr>
        <w:t>m</w:t>
      </w:r>
      <w:r w:rsidRPr="00D816BD">
        <w:rPr>
          <w:rFonts w:ascii="Arial" w:hAnsi="Arial" w:cs="Arial"/>
          <w:sz w:val="20"/>
          <w:szCs w:val="20"/>
        </w:rPr>
        <w:t xml:space="preserve"> en zijn knecht worden rondgedeeld. In spanning wacht</w:t>
      </w:r>
      <w:r>
        <w:rPr>
          <w:rFonts w:ascii="Arial" w:hAnsi="Arial" w:cs="Arial"/>
          <w:sz w:val="20"/>
          <w:szCs w:val="20"/>
        </w:rPr>
        <w:t>-</w:t>
      </w:r>
      <w:r w:rsidRPr="00D816BD">
        <w:rPr>
          <w:rFonts w:ascii="Arial" w:hAnsi="Arial" w:cs="Arial"/>
          <w:sz w:val="20"/>
          <w:szCs w:val="20"/>
        </w:rPr>
        <w:t>te ieder het oogenblik waarop z</w:t>
      </w:r>
      <w:r>
        <w:rPr>
          <w:rFonts w:ascii="Arial" w:hAnsi="Arial" w:cs="Arial"/>
          <w:sz w:val="20"/>
          <w:szCs w:val="20"/>
        </w:rPr>
        <w:t>ij</w:t>
      </w:r>
      <w:r w:rsidRPr="00D816BD">
        <w:rPr>
          <w:rFonts w:ascii="Arial" w:hAnsi="Arial" w:cs="Arial"/>
          <w:sz w:val="20"/>
          <w:szCs w:val="20"/>
        </w:rPr>
        <w:t xml:space="preserve">n naam werd genoemd. Blijde, van vreugde stralende gezichten bij het ontvangen van zooveel goeds, maar ook teleurstelling waar de portie van den minder brave wat kleiner scheen. Een afscheidswoord van St. Nicolaas een treffende dankbetuiging van een paar arme kleinen, en het officieele gedeelte was geeindigd van een kinderfeest, dat velen zich lang herinneren zullen. </w:t>
      </w:r>
    </w:p>
    <w:p w:rsidR="00D816BD" w:rsidRDefault="00D816BD" w:rsidP="00444082">
      <w:pPr>
        <w:autoSpaceDE w:val="0"/>
        <w:autoSpaceDN w:val="0"/>
        <w:adjustRightInd w:val="0"/>
        <w:jc w:val="both"/>
        <w:rPr>
          <w:rFonts w:ascii="Arial" w:hAnsi="Arial" w:cs="Arial"/>
          <w:sz w:val="20"/>
          <w:szCs w:val="20"/>
        </w:rPr>
      </w:pPr>
    </w:p>
    <w:p w:rsidR="00D816BD" w:rsidRDefault="00D816BD" w:rsidP="00444082">
      <w:pPr>
        <w:autoSpaceDE w:val="0"/>
        <w:autoSpaceDN w:val="0"/>
        <w:adjustRightInd w:val="0"/>
        <w:jc w:val="both"/>
        <w:rPr>
          <w:rFonts w:ascii="Arial" w:hAnsi="Arial" w:cs="Arial"/>
          <w:sz w:val="20"/>
          <w:szCs w:val="20"/>
        </w:rPr>
      </w:pPr>
      <w:r w:rsidRPr="00D816BD">
        <w:rPr>
          <w:rFonts w:ascii="Arial" w:hAnsi="Arial" w:cs="Arial"/>
          <w:sz w:val="20"/>
          <w:szCs w:val="20"/>
        </w:rPr>
        <w:t>Een tijd terug was het vijftig jaren geleden dat de heeren P. De Poorter, M. Mallens en J. Schrijvers als lid van het R. K. Zangerskoor werden aangenomen. Zij ontvi</w:t>
      </w:r>
      <w:r>
        <w:rPr>
          <w:rFonts w:ascii="Arial" w:hAnsi="Arial" w:cs="Arial"/>
          <w:sz w:val="20"/>
          <w:szCs w:val="20"/>
        </w:rPr>
        <w:t>n</w:t>
      </w:r>
      <w:r w:rsidRPr="00D816BD">
        <w:rPr>
          <w:rFonts w:ascii="Arial" w:hAnsi="Arial" w:cs="Arial"/>
          <w:sz w:val="20"/>
          <w:szCs w:val="20"/>
        </w:rPr>
        <w:t>gen bij die gelegenheid een net cadeau en als herinnering aan het zeldzame feest zullen zij Donderdag aan de Eerw. heeren geestelijken en de zangers een diner aanbieden.</w:t>
      </w:r>
    </w:p>
    <w:p w:rsidR="00D816BD" w:rsidRDefault="00D816BD" w:rsidP="00444082">
      <w:pPr>
        <w:autoSpaceDE w:val="0"/>
        <w:autoSpaceDN w:val="0"/>
        <w:adjustRightInd w:val="0"/>
        <w:jc w:val="both"/>
        <w:rPr>
          <w:rFonts w:ascii="Arial" w:hAnsi="Arial" w:cs="Arial"/>
          <w:sz w:val="20"/>
          <w:szCs w:val="20"/>
        </w:rPr>
      </w:pPr>
    </w:p>
    <w:p w:rsidR="007F19C1" w:rsidRPr="001F1804" w:rsidRDefault="007F19C1"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14-12</w:t>
      </w:r>
      <w:r w:rsidRPr="001F1804">
        <w:rPr>
          <w:rFonts w:ascii="Arial" w:eastAsia="Arial Unicode MS" w:hAnsi="Arial" w:cs="Arial"/>
          <w:b/>
          <w:sz w:val="20"/>
          <w:szCs w:val="20"/>
          <w:u w:val="single"/>
        </w:rPr>
        <w:t>-190</w:t>
      </w:r>
      <w:r>
        <w:rPr>
          <w:rFonts w:ascii="Arial" w:eastAsia="Arial Unicode MS" w:hAnsi="Arial" w:cs="Arial"/>
          <w:b/>
          <w:sz w:val="20"/>
          <w:szCs w:val="20"/>
          <w:u w:val="single"/>
        </w:rPr>
        <w:t>3</w:t>
      </w:r>
    </w:p>
    <w:p w:rsidR="007F19C1" w:rsidRDefault="007F19C1" w:rsidP="00444082">
      <w:pPr>
        <w:autoSpaceDE w:val="0"/>
        <w:autoSpaceDN w:val="0"/>
        <w:adjustRightInd w:val="0"/>
        <w:jc w:val="both"/>
        <w:rPr>
          <w:rFonts w:ascii="Arial" w:hAnsi="Arial" w:cs="Arial"/>
          <w:sz w:val="20"/>
          <w:szCs w:val="20"/>
        </w:rPr>
      </w:pPr>
    </w:p>
    <w:p w:rsidR="007F19C1" w:rsidRDefault="007F19C1" w:rsidP="00444082">
      <w:pPr>
        <w:autoSpaceDE w:val="0"/>
        <w:autoSpaceDN w:val="0"/>
        <w:adjustRightInd w:val="0"/>
        <w:jc w:val="both"/>
        <w:rPr>
          <w:rFonts w:ascii="Arial" w:hAnsi="Arial" w:cs="Arial"/>
          <w:sz w:val="20"/>
          <w:szCs w:val="20"/>
        </w:rPr>
      </w:pPr>
      <w:r w:rsidRPr="007F19C1">
        <w:rPr>
          <w:rFonts w:ascii="Arial" w:hAnsi="Arial" w:cs="Arial"/>
          <w:sz w:val="20"/>
          <w:szCs w:val="20"/>
        </w:rPr>
        <w:t>SCHIJNDEL, 12 Dec. De heer Trimbos te 's-Bosch, vertegenwoordiger der gunstig bekende firma J. A. Van Etten te Oosterhout, veranderde met veel succes indertijd eene biljart bij Joh. G. Van Liempd op den Boschweg alhier. Ieder speler roemde de verbetering, met waar kunstenaarstalent aange</w:t>
      </w:r>
      <w:r>
        <w:rPr>
          <w:rFonts w:ascii="Arial" w:hAnsi="Arial" w:cs="Arial"/>
          <w:sz w:val="20"/>
          <w:szCs w:val="20"/>
        </w:rPr>
        <w:t>-</w:t>
      </w:r>
      <w:r w:rsidRPr="007F19C1">
        <w:rPr>
          <w:rFonts w:ascii="Arial" w:hAnsi="Arial" w:cs="Arial"/>
          <w:sz w:val="20"/>
          <w:szCs w:val="20"/>
        </w:rPr>
        <w:t>bracht. Op deze biljart nu is voor eenige dagen een concours geopend, waarvan een gouden remon</w:t>
      </w:r>
      <w:r>
        <w:rPr>
          <w:rFonts w:ascii="Arial" w:hAnsi="Arial" w:cs="Arial"/>
          <w:sz w:val="20"/>
          <w:szCs w:val="20"/>
        </w:rPr>
        <w:t>-</w:t>
      </w:r>
      <w:r w:rsidRPr="007F19C1">
        <w:rPr>
          <w:rFonts w:ascii="Arial" w:hAnsi="Arial" w:cs="Arial"/>
          <w:sz w:val="20"/>
          <w:szCs w:val="20"/>
        </w:rPr>
        <w:t>toir, een regulateur en zilveren horloges de hoofdprijzen zijn. Zoo ergens, dan mogen hier de liefheb</w:t>
      </w:r>
      <w:r>
        <w:rPr>
          <w:rFonts w:ascii="Arial" w:hAnsi="Arial" w:cs="Arial"/>
          <w:sz w:val="20"/>
          <w:szCs w:val="20"/>
        </w:rPr>
        <w:t>-</w:t>
      </w:r>
      <w:r w:rsidRPr="007F19C1">
        <w:rPr>
          <w:rFonts w:ascii="Arial" w:hAnsi="Arial" w:cs="Arial"/>
          <w:sz w:val="20"/>
          <w:szCs w:val="20"/>
        </w:rPr>
        <w:t>bers wel een kansje wagen : biljart en prijzen lokken hen daartoe uit.</w:t>
      </w:r>
    </w:p>
    <w:p w:rsidR="007F19C1" w:rsidRDefault="007F19C1" w:rsidP="00444082">
      <w:pPr>
        <w:autoSpaceDE w:val="0"/>
        <w:autoSpaceDN w:val="0"/>
        <w:adjustRightInd w:val="0"/>
        <w:jc w:val="both"/>
        <w:rPr>
          <w:rFonts w:ascii="Arial" w:hAnsi="Arial" w:cs="Arial"/>
          <w:sz w:val="20"/>
          <w:szCs w:val="20"/>
        </w:rPr>
      </w:pPr>
    </w:p>
    <w:p w:rsidR="007F19C1" w:rsidRPr="001F1804" w:rsidRDefault="007F19C1"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15-12</w:t>
      </w:r>
      <w:r w:rsidRPr="001F1804">
        <w:rPr>
          <w:rFonts w:ascii="Arial" w:eastAsia="Arial Unicode MS" w:hAnsi="Arial" w:cs="Arial"/>
          <w:b/>
          <w:sz w:val="20"/>
          <w:szCs w:val="20"/>
          <w:u w:val="single"/>
        </w:rPr>
        <w:t>-190</w:t>
      </w:r>
      <w:r>
        <w:rPr>
          <w:rFonts w:ascii="Arial" w:eastAsia="Arial Unicode MS" w:hAnsi="Arial" w:cs="Arial"/>
          <w:b/>
          <w:sz w:val="20"/>
          <w:szCs w:val="20"/>
          <w:u w:val="single"/>
        </w:rPr>
        <w:t>3</w:t>
      </w:r>
    </w:p>
    <w:p w:rsidR="007F19C1" w:rsidRDefault="007F19C1" w:rsidP="00444082">
      <w:pPr>
        <w:autoSpaceDE w:val="0"/>
        <w:autoSpaceDN w:val="0"/>
        <w:adjustRightInd w:val="0"/>
        <w:jc w:val="both"/>
        <w:rPr>
          <w:rFonts w:ascii="Arial" w:hAnsi="Arial" w:cs="Arial"/>
          <w:sz w:val="20"/>
          <w:szCs w:val="20"/>
        </w:rPr>
      </w:pPr>
    </w:p>
    <w:p w:rsidR="007F19C1" w:rsidRDefault="007F19C1" w:rsidP="00444082">
      <w:pPr>
        <w:autoSpaceDE w:val="0"/>
        <w:autoSpaceDN w:val="0"/>
        <w:adjustRightInd w:val="0"/>
        <w:jc w:val="both"/>
        <w:rPr>
          <w:rFonts w:ascii="Arial" w:hAnsi="Arial" w:cs="Arial"/>
          <w:sz w:val="20"/>
          <w:szCs w:val="20"/>
        </w:rPr>
      </w:pPr>
      <w:r w:rsidRPr="007F19C1">
        <w:rPr>
          <w:rFonts w:ascii="Arial" w:hAnsi="Arial" w:cs="Arial"/>
          <w:sz w:val="20"/>
          <w:szCs w:val="20"/>
        </w:rPr>
        <w:t>SCHIJNDEL, 14 Dec. Tot leden der commissie tot wering van schoolverzuim zijn herbenoemd de heeren J. B. Michels, R. v. d. Wakker en J. M. Mallens.</w:t>
      </w:r>
    </w:p>
    <w:p w:rsidR="007F19C1" w:rsidRDefault="007F19C1" w:rsidP="00444082">
      <w:pPr>
        <w:autoSpaceDE w:val="0"/>
        <w:autoSpaceDN w:val="0"/>
        <w:adjustRightInd w:val="0"/>
        <w:jc w:val="both"/>
        <w:rPr>
          <w:rFonts w:ascii="Arial" w:hAnsi="Arial" w:cs="Arial"/>
          <w:sz w:val="20"/>
          <w:szCs w:val="20"/>
        </w:rPr>
      </w:pPr>
    </w:p>
    <w:p w:rsidR="00CA3922" w:rsidRDefault="00CA3922" w:rsidP="00444082">
      <w:pPr>
        <w:autoSpaceDE w:val="0"/>
        <w:autoSpaceDN w:val="0"/>
        <w:adjustRightInd w:val="0"/>
        <w:jc w:val="both"/>
        <w:rPr>
          <w:rFonts w:ascii="Arial" w:hAnsi="Arial" w:cs="Arial"/>
          <w:sz w:val="20"/>
          <w:szCs w:val="20"/>
        </w:rPr>
      </w:pPr>
      <w:r w:rsidRPr="00CA3922">
        <w:rPr>
          <w:rFonts w:ascii="Arial" w:hAnsi="Arial" w:cs="Arial"/>
          <w:sz w:val="20"/>
          <w:szCs w:val="20"/>
        </w:rPr>
        <w:t xml:space="preserve">Men schrijft ons uit </w:t>
      </w:r>
      <w:r w:rsidRPr="00CA3922">
        <w:rPr>
          <w:rStyle w:val="Nadruk"/>
          <w:rFonts w:ascii="Arial" w:hAnsi="Arial" w:cs="Arial"/>
          <w:i w:val="0"/>
          <w:sz w:val="20"/>
          <w:szCs w:val="20"/>
        </w:rPr>
        <w:t>Schijndel</w:t>
      </w:r>
      <w:r w:rsidRPr="00CA3922">
        <w:rPr>
          <w:rFonts w:ascii="Arial" w:hAnsi="Arial" w:cs="Arial"/>
          <w:i/>
          <w:sz w:val="20"/>
          <w:szCs w:val="20"/>
        </w:rPr>
        <w:t xml:space="preserve"> </w:t>
      </w:r>
      <w:r w:rsidRPr="00CA3922">
        <w:rPr>
          <w:rFonts w:ascii="Arial" w:hAnsi="Arial" w:cs="Arial"/>
          <w:sz w:val="20"/>
          <w:szCs w:val="20"/>
        </w:rPr>
        <w:t xml:space="preserve">dd. 14 December: De levering van eenige duizenden kilo's lijnmeel is opgedragen aan de coöperatieaankoopcommissie van den </w:t>
      </w:r>
      <w:r>
        <w:rPr>
          <w:rFonts w:ascii="Arial" w:hAnsi="Arial" w:cs="Arial"/>
          <w:sz w:val="20"/>
          <w:szCs w:val="20"/>
        </w:rPr>
        <w:t>N</w:t>
      </w:r>
      <w:r w:rsidRPr="00CA3922">
        <w:rPr>
          <w:rFonts w:ascii="Arial" w:hAnsi="Arial" w:cs="Arial"/>
          <w:sz w:val="20"/>
          <w:szCs w:val="20"/>
        </w:rPr>
        <w:t>. C. Boerenbond te Eindhoven.</w:t>
      </w:r>
    </w:p>
    <w:p w:rsidR="00CA3922" w:rsidRDefault="00CA3922" w:rsidP="00444082">
      <w:pPr>
        <w:autoSpaceDE w:val="0"/>
        <w:autoSpaceDN w:val="0"/>
        <w:adjustRightInd w:val="0"/>
        <w:jc w:val="both"/>
        <w:rPr>
          <w:rFonts w:ascii="Arial" w:hAnsi="Arial" w:cs="Arial"/>
          <w:sz w:val="20"/>
          <w:szCs w:val="20"/>
        </w:rPr>
      </w:pPr>
    </w:p>
    <w:p w:rsidR="00730838" w:rsidRPr="001F1804" w:rsidRDefault="00730838"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21-12</w:t>
      </w:r>
      <w:r w:rsidRPr="001F1804">
        <w:rPr>
          <w:rFonts w:ascii="Arial" w:eastAsia="Arial Unicode MS" w:hAnsi="Arial" w:cs="Arial"/>
          <w:b/>
          <w:sz w:val="20"/>
          <w:szCs w:val="20"/>
          <w:u w:val="single"/>
        </w:rPr>
        <w:t>-190</w:t>
      </w:r>
      <w:r>
        <w:rPr>
          <w:rFonts w:ascii="Arial" w:eastAsia="Arial Unicode MS" w:hAnsi="Arial" w:cs="Arial"/>
          <w:b/>
          <w:sz w:val="20"/>
          <w:szCs w:val="20"/>
          <w:u w:val="single"/>
        </w:rPr>
        <w:t>3</w:t>
      </w:r>
    </w:p>
    <w:p w:rsidR="00730838" w:rsidRDefault="00730838" w:rsidP="00444082">
      <w:pPr>
        <w:autoSpaceDE w:val="0"/>
        <w:autoSpaceDN w:val="0"/>
        <w:adjustRightInd w:val="0"/>
        <w:jc w:val="both"/>
        <w:rPr>
          <w:rFonts w:ascii="Arial" w:hAnsi="Arial" w:cs="Arial"/>
          <w:sz w:val="20"/>
          <w:szCs w:val="20"/>
        </w:rPr>
      </w:pPr>
    </w:p>
    <w:p w:rsidR="00730838" w:rsidRDefault="00730838" w:rsidP="00444082">
      <w:pPr>
        <w:autoSpaceDE w:val="0"/>
        <w:autoSpaceDN w:val="0"/>
        <w:adjustRightInd w:val="0"/>
        <w:jc w:val="both"/>
        <w:rPr>
          <w:rFonts w:ascii="Arial" w:hAnsi="Arial" w:cs="Arial"/>
          <w:sz w:val="20"/>
          <w:szCs w:val="20"/>
        </w:rPr>
      </w:pPr>
      <w:r w:rsidRPr="00730838">
        <w:rPr>
          <w:rFonts w:ascii="Arial" w:hAnsi="Arial" w:cs="Arial"/>
          <w:sz w:val="20"/>
          <w:szCs w:val="20"/>
        </w:rPr>
        <w:t>SCHIJNDEL, 18 Dec. Heden ontstond alhier brand in het huis, bestaande uit eene l</w:t>
      </w:r>
      <w:r>
        <w:rPr>
          <w:rFonts w:ascii="Arial" w:hAnsi="Arial" w:cs="Arial"/>
          <w:sz w:val="20"/>
          <w:szCs w:val="20"/>
        </w:rPr>
        <w:t>a</w:t>
      </w:r>
      <w:r w:rsidRPr="00730838">
        <w:rPr>
          <w:rFonts w:ascii="Arial" w:hAnsi="Arial" w:cs="Arial"/>
          <w:sz w:val="20"/>
          <w:szCs w:val="20"/>
        </w:rPr>
        <w:t>ndbouwers</w:t>
      </w:r>
      <w:r>
        <w:rPr>
          <w:rFonts w:ascii="Arial" w:hAnsi="Arial" w:cs="Arial"/>
          <w:sz w:val="20"/>
          <w:szCs w:val="20"/>
        </w:rPr>
        <w:t>-</w:t>
      </w:r>
      <w:r w:rsidRPr="00730838">
        <w:rPr>
          <w:rFonts w:ascii="Arial" w:hAnsi="Arial" w:cs="Arial"/>
          <w:sz w:val="20"/>
          <w:szCs w:val="20"/>
        </w:rPr>
        <w:t xml:space="preserve">woning en </w:t>
      </w:r>
      <w:r>
        <w:rPr>
          <w:rFonts w:ascii="Arial" w:hAnsi="Arial" w:cs="Arial"/>
          <w:sz w:val="20"/>
          <w:szCs w:val="20"/>
        </w:rPr>
        <w:t>e</w:t>
      </w:r>
      <w:r w:rsidRPr="00730838">
        <w:rPr>
          <w:rFonts w:ascii="Arial" w:hAnsi="Arial" w:cs="Arial"/>
          <w:sz w:val="20"/>
          <w:szCs w:val="20"/>
        </w:rPr>
        <w:t xml:space="preserve">en paar kleinere, toebehoorende aan en grootendeele bewoond door H. W. v. </w:t>
      </w:r>
      <w:r>
        <w:rPr>
          <w:rFonts w:ascii="Arial" w:hAnsi="Arial" w:cs="Arial"/>
          <w:sz w:val="20"/>
          <w:szCs w:val="20"/>
        </w:rPr>
        <w:t>H</w:t>
      </w:r>
      <w:r w:rsidRPr="00730838">
        <w:rPr>
          <w:rFonts w:ascii="Arial" w:hAnsi="Arial" w:cs="Arial"/>
          <w:sz w:val="20"/>
          <w:szCs w:val="20"/>
        </w:rPr>
        <w:t>eeswijk. De brand, ontstaan in een der kleinere woningen nam spoedig zoo'n omvang, dat a</w:t>
      </w:r>
      <w:r>
        <w:rPr>
          <w:rFonts w:ascii="Arial" w:hAnsi="Arial" w:cs="Arial"/>
          <w:sz w:val="20"/>
          <w:szCs w:val="20"/>
        </w:rPr>
        <w:t>ll</w:t>
      </w:r>
      <w:r w:rsidRPr="00730838">
        <w:rPr>
          <w:rFonts w:ascii="Arial" w:hAnsi="Arial" w:cs="Arial"/>
          <w:sz w:val="20"/>
          <w:szCs w:val="20"/>
        </w:rPr>
        <w:t xml:space="preserve">een het vee en ietwat inboedel van v. </w:t>
      </w:r>
      <w:r>
        <w:rPr>
          <w:rFonts w:ascii="Arial" w:hAnsi="Arial" w:cs="Arial"/>
          <w:sz w:val="20"/>
          <w:szCs w:val="20"/>
        </w:rPr>
        <w:t>H</w:t>
      </w:r>
      <w:r w:rsidRPr="00730838">
        <w:rPr>
          <w:rFonts w:ascii="Arial" w:hAnsi="Arial" w:cs="Arial"/>
          <w:sz w:val="20"/>
          <w:szCs w:val="20"/>
        </w:rPr>
        <w:t>. gered kon worden. Twee inboedels van minderen omvang en één varke</w:t>
      </w:r>
      <w:r>
        <w:rPr>
          <w:rFonts w:ascii="Arial" w:hAnsi="Arial" w:cs="Arial"/>
          <w:sz w:val="20"/>
          <w:szCs w:val="20"/>
        </w:rPr>
        <w:t>n</w:t>
      </w:r>
      <w:r w:rsidRPr="00730838">
        <w:rPr>
          <w:rFonts w:ascii="Arial" w:hAnsi="Arial" w:cs="Arial"/>
          <w:sz w:val="20"/>
          <w:szCs w:val="20"/>
        </w:rPr>
        <w:t xml:space="preserve"> verbrandden bijna geheel. Aan de gunstige windrichting was het hoofdzakelijk te danken, dat eene halve buurt voor grooter onheil gespaard bleef. Het geheele huis benevens den inboedel van H. v. H. was geassureerd.</w:t>
      </w:r>
    </w:p>
    <w:p w:rsidR="0081682F" w:rsidRDefault="0081682F" w:rsidP="00444082">
      <w:pPr>
        <w:autoSpaceDE w:val="0"/>
        <w:autoSpaceDN w:val="0"/>
        <w:adjustRightInd w:val="0"/>
        <w:jc w:val="both"/>
        <w:rPr>
          <w:rFonts w:ascii="Arial" w:hAnsi="Arial" w:cs="Arial"/>
          <w:sz w:val="20"/>
          <w:szCs w:val="20"/>
        </w:rPr>
      </w:pPr>
    </w:p>
    <w:p w:rsidR="00730838" w:rsidRDefault="0081682F" w:rsidP="00444082">
      <w:pPr>
        <w:autoSpaceDE w:val="0"/>
        <w:autoSpaceDN w:val="0"/>
        <w:adjustRightInd w:val="0"/>
        <w:jc w:val="both"/>
        <w:rPr>
          <w:rFonts w:ascii="Arial" w:hAnsi="Arial" w:cs="Arial"/>
          <w:sz w:val="20"/>
          <w:szCs w:val="20"/>
        </w:rPr>
      </w:pPr>
      <w:r>
        <w:rPr>
          <w:rFonts w:ascii="Arial" w:hAnsi="Arial" w:cs="Arial"/>
          <w:sz w:val="20"/>
          <w:szCs w:val="20"/>
        </w:rPr>
        <w:t>Uit Schijndel wordt ons dd. 17 Dec. geschreven: Op de buitentijds gehouden strierenkeuring achter het hotel Goyaerts, gisteren alhier gehouden, waren aangevoerd 5 stuks waarvan één voor ´t gebruik werd afgekeurd.</w:t>
      </w:r>
    </w:p>
    <w:p w:rsidR="0081682F" w:rsidRDefault="0081682F" w:rsidP="00444082">
      <w:pPr>
        <w:autoSpaceDE w:val="0"/>
        <w:autoSpaceDN w:val="0"/>
        <w:adjustRightInd w:val="0"/>
        <w:jc w:val="both"/>
        <w:rPr>
          <w:rFonts w:ascii="Arial" w:hAnsi="Arial" w:cs="Arial"/>
          <w:sz w:val="20"/>
          <w:szCs w:val="20"/>
        </w:rPr>
      </w:pPr>
    </w:p>
    <w:p w:rsidR="0081682F" w:rsidRPr="001F1804" w:rsidRDefault="0081682F"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22-12</w:t>
      </w:r>
      <w:r w:rsidRPr="001F1804">
        <w:rPr>
          <w:rFonts w:ascii="Arial" w:eastAsia="Arial Unicode MS" w:hAnsi="Arial" w:cs="Arial"/>
          <w:b/>
          <w:sz w:val="20"/>
          <w:szCs w:val="20"/>
          <w:u w:val="single"/>
        </w:rPr>
        <w:t>-190</w:t>
      </w:r>
      <w:r>
        <w:rPr>
          <w:rFonts w:ascii="Arial" w:eastAsia="Arial Unicode MS" w:hAnsi="Arial" w:cs="Arial"/>
          <w:b/>
          <w:sz w:val="20"/>
          <w:szCs w:val="20"/>
          <w:u w:val="single"/>
        </w:rPr>
        <w:t>3</w:t>
      </w:r>
    </w:p>
    <w:p w:rsidR="0081682F" w:rsidRDefault="0081682F" w:rsidP="00444082">
      <w:pPr>
        <w:autoSpaceDE w:val="0"/>
        <w:autoSpaceDN w:val="0"/>
        <w:adjustRightInd w:val="0"/>
        <w:jc w:val="both"/>
        <w:rPr>
          <w:rFonts w:ascii="Arial" w:hAnsi="Arial" w:cs="Arial"/>
          <w:sz w:val="20"/>
          <w:szCs w:val="20"/>
        </w:rPr>
      </w:pPr>
    </w:p>
    <w:p w:rsidR="0081682F" w:rsidRPr="0081682F" w:rsidRDefault="0081682F" w:rsidP="00444082">
      <w:pPr>
        <w:pStyle w:val="Normaalweb"/>
        <w:spacing w:before="0" w:beforeAutospacing="0" w:after="0" w:afterAutospacing="0"/>
        <w:jc w:val="both"/>
        <w:rPr>
          <w:rFonts w:ascii="Arial" w:hAnsi="Arial" w:cs="Arial"/>
          <w:sz w:val="20"/>
          <w:szCs w:val="20"/>
        </w:rPr>
      </w:pPr>
      <w:r w:rsidRPr="0081682F">
        <w:rPr>
          <w:rFonts w:ascii="Arial" w:hAnsi="Arial" w:cs="Arial"/>
          <w:sz w:val="20"/>
          <w:szCs w:val="20"/>
        </w:rPr>
        <w:t>SCHIJNDEL, 21 Dec. Het kaartgezelschap „Prins Hendrik" gevestigd bij den heer F. Smits in de dorpskom hoopt op 29 December zijn grooten teerdag te houden. Ten einde den avond gezellig te korten is de bekroonde karakter-komiek de heer Louis De Moréé uit 's-Bosch geëngageerd, die het publiek met een geheel nieuw program verrassen zal.</w:t>
      </w:r>
    </w:p>
    <w:p w:rsidR="009C16A3" w:rsidRPr="007D4466" w:rsidRDefault="009C16A3" w:rsidP="009C16A3">
      <w:pPr>
        <w:autoSpaceDE w:val="0"/>
        <w:autoSpaceDN w:val="0"/>
        <w:adjustRightInd w:val="0"/>
        <w:jc w:val="both"/>
        <w:rPr>
          <w:rFonts w:ascii="Arial" w:eastAsia="Arial Unicode MS" w:hAnsi="Arial" w:cs="Arial"/>
          <w:b/>
          <w:sz w:val="20"/>
          <w:szCs w:val="20"/>
          <w:u w:val="single"/>
        </w:rPr>
      </w:pPr>
    </w:p>
    <w:p w:rsidR="009C16A3" w:rsidRPr="001F1804" w:rsidRDefault="009C16A3" w:rsidP="009C16A3">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29-12</w:t>
      </w:r>
      <w:r w:rsidRPr="001F1804">
        <w:rPr>
          <w:rFonts w:ascii="Arial" w:eastAsia="Arial Unicode MS" w:hAnsi="Arial" w:cs="Arial"/>
          <w:b/>
          <w:sz w:val="20"/>
          <w:szCs w:val="20"/>
          <w:u w:val="single"/>
        </w:rPr>
        <w:t>-190</w:t>
      </w:r>
      <w:r>
        <w:rPr>
          <w:rFonts w:ascii="Arial" w:eastAsia="Arial Unicode MS" w:hAnsi="Arial" w:cs="Arial"/>
          <w:b/>
          <w:sz w:val="20"/>
          <w:szCs w:val="20"/>
          <w:u w:val="single"/>
        </w:rPr>
        <w:t>3</w:t>
      </w:r>
    </w:p>
    <w:p w:rsidR="009C16A3" w:rsidRDefault="009C16A3" w:rsidP="009C16A3">
      <w:pPr>
        <w:autoSpaceDE w:val="0"/>
        <w:autoSpaceDN w:val="0"/>
        <w:adjustRightInd w:val="0"/>
        <w:jc w:val="both"/>
        <w:rPr>
          <w:rFonts w:ascii="Arial" w:eastAsia="Arial Unicode MS" w:hAnsi="Arial" w:cs="Arial"/>
          <w:b/>
          <w:sz w:val="20"/>
          <w:szCs w:val="20"/>
          <w:u w:val="single"/>
        </w:rPr>
      </w:pPr>
    </w:p>
    <w:p w:rsidR="009C16A3" w:rsidRPr="009C16A3" w:rsidRDefault="009C16A3" w:rsidP="009C16A3">
      <w:pPr>
        <w:autoSpaceDE w:val="0"/>
        <w:autoSpaceDN w:val="0"/>
        <w:adjustRightInd w:val="0"/>
        <w:jc w:val="both"/>
        <w:rPr>
          <w:rFonts w:ascii="Arial" w:hAnsi="Arial" w:cs="Arial"/>
          <w:sz w:val="20"/>
          <w:szCs w:val="20"/>
        </w:rPr>
      </w:pPr>
      <w:r w:rsidRPr="009C16A3">
        <w:rPr>
          <w:rStyle w:val="Nadruk"/>
          <w:rFonts w:ascii="Arial" w:hAnsi="Arial" w:cs="Arial"/>
          <w:i w:val="0"/>
          <w:sz w:val="20"/>
          <w:szCs w:val="20"/>
        </w:rPr>
        <w:t>SCHIJNDEL</w:t>
      </w:r>
      <w:r w:rsidRPr="009C16A3">
        <w:rPr>
          <w:rFonts w:ascii="Arial" w:hAnsi="Arial" w:cs="Arial"/>
          <w:i/>
          <w:sz w:val="20"/>
          <w:szCs w:val="20"/>
        </w:rPr>
        <w:t>,</w:t>
      </w:r>
      <w:r w:rsidRPr="009C16A3">
        <w:rPr>
          <w:rFonts w:ascii="Arial" w:hAnsi="Arial" w:cs="Arial"/>
          <w:sz w:val="20"/>
          <w:szCs w:val="20"/>
        </w:rPr>
        <w:t xml:space="preserve"> 28 Dec. Heden-morgen werd in het Ilermalen het ontzielde lichaam gevonden van Jan Rokven, uit de Broekstraat, onder Gemonde.</w:t>
      </w:r>
    </w:p>
    <w:p w:rsidR="0081682F" w:rsidRDefault="0081682F" w:rsidP="00444082">
      <w:pPr>
        <w:autoSpaceDE w:val="0"/>
        <w:autoSpaceDN w:val="0"/>
        <w:adjustRightInd w:val="0"/>
        <w:jc w:val="both"/>
        <w:rPr>
          <w:rFonts w:ascii="Arial" w:eastAsia="Arial Unicode MS" w:hAnsi="Arial" w:cs="Arial"/>
          <w:b/>
          <w:sz w:val="20"/>
          <w:szCs w:val="20"/>
          <w:u w:val="single"/>
        </w:rPr>
      </w:pPr>
    </w:p>
    <w:p w:rsidR="007D4466" w:rsidRPr="001F1804" w:rsidRDefault="007D4466" w:rsidP="007D4466">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25-12</w:t>
      </w:r>
      <w:r w:rsidRPr="001F1804">
        <w:rPr>
          <w:rFonts w:ascii="Arial" w:eastAsia="Arial Unicode MS" w:hAnsi="Arial" w:cs="Arial"/>
          <w:b/>
          <w:sz w:val="20"/>
          <w:szCs w:val="20"/>
          <w:u w:val="single"/>
        </w:rPr>
        <w:t>-190</w:t>
      </w:r>
      <w:r>
        <w:rPr>
          <w:rFonts w:ascii="Arial" w:eastAsia="Arial Unicode MS" w:hAnsi="Arial" w:cs="Arial"/>
          <w:b/>
          <w:sz w:val="20"/>
          <w:szCs w:val="20"/>
          <w:u w:val="single"/>
        </w:rPr>
        <w:t>3</w:t>
      </w:r>
    </w:p>
    <w:p w:rsidR="007D4466" w:rsidRDefault="007D4466" w:rsidP="00444082">
      <w:pPr>
        <w:autoSpaceDE w:val="0"/>
        <w:autoSpaceDN w:val="0"/>
        <w:adjustRightInd w:val="0"/>
        <w:jc w:val="both"/>
        <w:rPr>
          <w:rFonts w:ascii="Arial" w:eastAsia="Arial Unicode MS" w:hAnsi="Arial" w:cs="Arial"/>
          <w:b/>
          <w:sz w:val="20"/>
          <w:szCs w:val="20"/>
          <w:u w:val="single"/>
        </w:rPr>
      </w:pPr>
    </w:p>
    <w:p w:rsidR="007D4466" w:rsidRDefault="007D4466" w:rsidP="00444082">
      <w:pPr>
        <w:autoSpaceDE w:val="0"/>
        <w:autoSpaceDN w:val="0"/>
        <w:adjustRightInd w:val="0"/>
        <w:jc w:val="both"/>
        <w:rPr>
          <w:rFonts w:ascii="Arial" w:hAnsi="Arial" w:cs="Arial"/>
          <w:sz w:val="20"/>
          <w:szCs w:val="20"/>
        </w:rPr>
      </w:pPr>
      <w:r w:rsidRPr="007D4466">
        <w:rPr>
          <w:rFonts w:ascii="Arial" w:hAnsi="Arial" w:cs="Arial"/>
          <w:sz w:val="20"/>
          <w:szCs w:val="20"/>
        </w:rPr>
        <w:t xml:space="preserve">Openbare Verkooping </w:t>
      </w:r>
      <w:r>
        <w:rPr>
          <w:rFonts w:ascii="Arial" w:hAnsi="Arial" w:cs="Arial"/>
          <w:sz w:val="20"/>
          <w:szCs w:val="20"/>
        </w:rPr>
        <w:t>van een Woonhuis</w:t>
      </w:r>
      <w:r w:rsidRPr="007D4466">
        <w:rPr>
          <w:rFonts w:ascii="Arial" w:hAnsi="Arial" w:cs="Arial"/>
          <w:sz w:val="20"/>
          <w:szCs w:val="20"/>
        </w:rPr>
        <w:t xml:space="preserve"> met Fabrieksgebouw, Schuren en Tui</w:t>
      </w:r>
      <w:r>
        <w:rPr>
          <w:rFonts w:ascii="Arial" w:hAnsi="Arial" w:cs="Arial"/>
          <w:sz w:val="20"/>
          <w:szCs w:val="20"/>
        </w:rPr>
        <w:t>n</w:t>
      </w:r>
      <w:r w:rsidRPr="007D4466">
        <w:rPr>
          <w:rFonts w:ascii="Arial" w:hAnsi="Arial" w:cs="Arial"/>
          <w:sz w:val="20"/>
          <w:szCs w:val="20"/>
        </w:rPr>
        <w:t xml:space="preserve"> in het Dorp te </w:t>
      </w:r>
      <w:r w:rsidRPr="007D4466">
        <w:rPr>
          <w:rStyle w:val="Nadruk"/>
          <w:rFonts w:ascii="Arial" w:hAnsi="Arial" w:cs="Arial"/>
          <w:i w:val="0"/>
          <w:sz w:val="20"/>
          <w:szCs w:val="20"/>
        </w:rPr>
        <w:t>SCH</w:t>
      </w:r>
      <w:r>
        <w:rPr>
          <w:rStyle w:val="Nadruk"/>
          <w:rFonts w:ascii="Arial" w:hAnsi="Arial" w:cs="Arial"/>
          <w:i w:val="0"/>
          <w:sz w:val="20"/>
          <w:szCs w:val="20"/>
        </w:rPr>
        <w:t>I</w:t>
      </w:r>
      <w:r w:rsidRPr="007D4466">
        <w:rPr>
          <w:rStyle w:val="Nadruk"/>
          <w:rFonts w:ascii="Arial" w:hAnsi="Arial" w:cs="Arial"/>
          <w:i w:val="0"/>
          <w:sz w:val="20"/>
          <w:szCs w:val="20"/>
        </w:rPr>
        <w:t>JNDEL</w:t>
      </w:r>
      <w:r w:rsidRPr="007D4466">
        <w:rPr>
          <w:rFonts w:ascii="Arial" w:hAnsi="Arial" w:cs="Arial"/>
          <w:sz w:val="20"/>
          <w:szCs w:val="20"/>
        </w:rPr>
        <w:t xml:space="preserve"> De Nofarissei J.</w:t>
      </w:r>
      <w:r>
        <w:rPr>
          <w:rFonts w:ascii="Arial" w:hAnsi="Arial" w:cs="Arial"/>
          <w:sz w:val="20"/>
          <w:szCs w:val="20"/>
        </w:rPr>
        <w:t>G. Van Beverwijk en</w:t>
      </w:r>
      <w:r w:rsidRPr="007D4466">
        <w:rPr>
          <w:rFonts w:ascii="Arial" w:hAnsi="Arial" w:cs="Arial"/>
          <w:sz w:val="20"/>
          <w:szCs w:val="20"/>
        </w:rPr>
        <w:t xml:space="preserve"> </w:t>
      </w:r>
      <w:r>
        <w:rPr>
          <w:rFonts w:ascii="Arial" w:hAnsi="Arial" w:cs="Arial"/>
          <w:sz w:val="20"/>
          <w:szCs w:val="20"/>
        </w:rPr>
        <w:t>J.De Rooij te St. Oedenrode</w:t>
      </w:r>
      <w:r w:rsidRPr="007D4466">
        <w:rPr>
          <w:rFonts w:ascii="Arial" w:hAnsi="Arial" w:cs="Arial"/>
          <w:sz w:val="20"/>
          <w:szCs w:val="20"/>
        </w:rPr>
        <w:t xml:space="preserve">, zullen ten verzoeke van </w:t>
      </w:r>
      <w:r>
        <w:rPr>
          <w:rFonts w:ascii="Arial" w:hAnsi="Arial" w:cs="Arial"/>
          <w:sz w:val="20"/>
          <w:szCs w:val="20"/>
        </w:rPr>
        <w:t>d</w:t>
      </w:r>
      <w:r w:rsidRPr="007D4466">
        <w:rPr>
          <w:rFonts w:ascii="Arial" w:hAnsi="Arial" w:cs="Arial"/>
          <w:sz w:val="20"/>
          <w:szCs w:val="20"/>
        </w:rPr>
        <w:t>e Hee</w:t>
      </w:r>
      <w:r>
        <w:rPr>
          <w:rFonts w:ascii="Arial" w:hAnsi="Arial" w:cs="Arial"/>
          <w:sz w:val="20"/>
          <w:szCs w:val="20"/>
        </w:rPr>
        <w:t>ren J. B. M. VAN DER HAGE</w:t>
      </w:r>
      <w:r w:rsidRPr="007D4466">
        <w:rPr>
          <w:rFonts w:ascii="Arial" w:hAnsi="Arial" w:cs="Arial"/>
          <w:sz w:val="20"/>
          <w:szCs w:val="20"/>
        </w:rPr>
        <w:t xml:space="preserve">N en P. J. C. VAN DER HAGEN te </w:t>
      </w:r>
      <w:r>
        <w:rPr>
          <w:rFonts w:ascii="Arial" w:hAnsi="Arial" w:cs="Arial"/>
          <w:sz w:val="20"/>
          <w:szCs w:val="20"/>
        </w:rPr>
        <w:t>St</w:t>
      </w:r>
      <w:r w:rsidRPr="007D4466">
        <w:rPr>
          <w:rFonts w:ascii="Arial" w:hAnsi="Arial" w:cs="Arial"/>
          <w:sz w:val="20"/>
          <w:szCs w:val="20"/>
        </w:rPr>
        <w:t>.</w:t>
      </w:r>
      <w:r>
        <w:rPr>
          <w:rFonts w:ascii="Arial" w:hAnsi="Arial" w:cs="Arial"/>
          <w:sz w:val="20"/>
          <w:szCs w:val="20"/>
        </w:rPr>
        <w:t xml:space="preserve"> O</w:t>
      </w:r>
      <w:r w:rsidRPr="007D4466">
        <w:rPr>
          <w:rFonts w:ascii="Arial" w:hAnsi="Arial" w:cs="Arial"/>
          <w:sz w:val="20"/>
          <w:szCs w:val="20"/>
        </w:rPr>
        <w:t>edenrode, in het openbaar VERKOOPE</w:t>
      </w:r>
      <w:r>
        <w:rPr>
          <w:rFonts w:ascii="Arial" w:hAnsi="Arial" w:cs="Arial"/>
          <w:sz w:val="20"/>
          <w:szCs w:val="20"/>
        </w:rPr>
        <w:t>N:</w:t>
      </w:r>
      <w:r w:rsidRPr="007D4466">
        <w:rPr>
          <w:rFonts w:ascii="Arial" w:hAnsi="Arial" w:cs="Arial"/>
          <w:sz w:val="20"/>
          <w:szCs w:val="20"/>
        </w:rPr>
        <w:t xml:space="preserve"> Eenige </w:t>
      </w:r>
      <w:r>
        <w:rPr>
          <w:rFonts w:ascii="Arial" w:hAnsi="Arial" w:cs="Arial"/>
          <w:sz w:val="20"/>
          <w:szCs w:val="20"/>
        </w:rPr>
        <w:t xml:space="preserve">Koop. </w:t>
      </w:r>
      <w:r w:rsidRPr="007D4466">
        <w:rPr>
          <w:rFonts w:ascii="Arial" w:hAnsi="Arial" w:cs="Arial"/>
          <w:sz w:val="20"/>
          <w:szCs w:val="20"/>
        </w:rPr>
        <w:t>EEN Woonhuis waarin Verg</w:t>
      </w:r>
      <w:r>
        <w:rPr>
          <w:rFonts w:ascii="Arial" w:hAnsi="Arial" w:cs="Arial"/>
          <w:sz w:val="20"/>
          <w:szCs w:val="20"/>
        </w:rPr>
        <w:t>u</w:t>
      </w:r>
      <w:r w:rsidRPr="007D4466">
        <w:rPr>
          <w:rFonts w:ascii="Arial" w:hAnsi="Arial" w:cs="Arial"/>
          <w:sz w:val="20"/>
          <w:szCs w:val="20"/>
        </w:rPr>
        <w:t xml:space="preserve">nning en Tramstation, in </w:t>
      </w:r>
      <w:r>
        <w:rPr>
          <w:rFonts w:ascii="Arial" w:hAnsi="Arial" w:cs="Arial"/>
          <w:sz w:val="20"/>
          <w:szCs w:val="20"/>
        </w:rPr>
        <w:t>m</w:t>
      </w:r>
      <w:r w:rsidRPr="007D4466">
        <w:rPr>
          <w:rFonts w:ascii="Arial" w:hAnsi="Arial" w:cs="Arial"/>
          <w:sz w:val="20"/>
          <w:szCs w:val="20"/>
        </w:rPr>
        <w:t>et Fabrieksgebouw, Schuren en Tuin, gunstig gelegen in de kom van het Dorp Sc</w:t>
      </w:r>
      <w:r>
        <w:rPr>
          <w:rFonts w:ascii="Arial" w:hAnsi="Arial" w:cs="Arial"/>
          <w:sz w:val="20"/>
          <w:szCs w:val="20"/>
        </w:rPr>
        <w:t>h</w:t>
      </w:r>
      <w:r w:rsidRPr="007D4466">
        <w:rPr>
          <w:rFonts w:ascii="Arial" w:hAnsi="Arial" w:cs="Arial"/>
          <w:sz w:val="20"/>
          <w:szCs w:val="20"/>
        </w:rPr>
        <w:t xml:space="preserve">ijndel en kadastraal aldaar bekend sectie </w:t>
      </w:r>
      <w:r>
        <w:rPr>
          <w:rFonts w:ascii="Arial" w:hAnsi="Arial" w:cs="Arial"/>
          <w:sz w:val="20"/>
          <w:szCs w:val="20"/>
        </w:rPr>
        <w:t>D</w:t>
      </w:r>
      <w:r w:rsidRPr="007D4466">
        <w:rPr>
          <w:rFonts w:ascii="Arial" w:hAnsi="Arial" w:cs="Arial"/>
          <w:sz w:val="20"/>
          <w:szCs w:val="20"/>
        </w:rPr>
        <w:t xml:space="preserve">. Nos </w:t>
      </w:r>
      <w:r>
        <w:rPr>
          <w:rFonts w:ascii="Arial" w:hAnsi="Arial" w:cs="Arial"/>
          <w:sz w:val="20"/>
          <w:szCs w:val="20"/>
        </w:rPr>
        <w:t>399</w:t>
      </w:r>
      <w:r w:rsidRPr="007D4466">
        <w:rPr>
          <w:rFonts w:ascii="Arial" w:hAnsi="Arial" w:cs="Arial"/>
          <w:sz w:val="20"/>
          <w:szCs w:val="20"/>
        </w:rPr>
        <w:t>7 en 3</w:t>
      </w:r>
      <w:r>
        <w:rPr>
          <w:rFonts w:ascii="Arial" w:hAnsi="Arial" w:cs="Arial"/>
          <w:sz w:val="20"/>
          <w:szCs w:val="20"/>
        </w:rPr>
        <w:t>9</w:t>
      </w:r>
      <w:r w:rsidRPr="007D4466">
        <w:rPr>
          <w:rFonts w:ascii="Arial" w:hAnsi="Arial" w:cs="Arial"/>
          <w:sz w:val="20"/>
          <w:szCs w:val="20"/>
        </w:rPr>
        <w:t xml:space="preserve">98, te zamen groot 24 Aren </w:t>
      </w:r>
      <w:r>
        <w:rPr>
          <w:rFonts w:ascii="Arial" w:hAnsi="Arial" w:cs="Arial"/>
          <w:sz w:val="20"/>
          <w:szCs w:val="20"/>
        </w:rPr>
        <w:t>81</w:t>
      </w:r>
      <w:r w:rsidRPr="007D4466">
        <w:rPr>
          <w:rFonts w:ascii="Arial" w:hAnsi="Arial" w:cs="Arial"/>
          <w:sz w:val="20"/>
          <w:szCs w:val="20"/>
        </w:rPr>
        <w:t xml:space="preserve"> Centiaren. Gemelde panden zijn prachtig gelegen aan twee hoofdwegen en zeer geschikt tot h</w:t>
      </w:r>
      <w:r>
        <w:rPr>
          <w:rFonts w:ascii="Arial" w:hAnsi="Arial" w:cs="Arial"/>
          <w:sz w:val="20"/>
          <w:szCs w:val="20"/>
        </w:rPr>
        <w:t xml:space="preserve">et </w:t>
      </w:r>
      <w:r w:rsidRPr="007D4466">
        <w:rPr>
          <w:rFonts w:ascii="Arial" w:hAnsi="Arial" w:cs="Arial"/>
          <w:sz w:val="20"/>
          <w:szCs w:val="20"/>
        </w:rPr>
        <w:t>uitoefenen van handelsondernemingen en le</w:t>
      </w:r>
      <w:r>
        <w:rPr>
          <w:rFonts w:ascii="Arial" w:hAnsi="Arial" w:cs="Arial"/>
          <w:sz w:val="20"/>
          <w:szCs w:val="20"/>
        </w:rPr>
        <w:t>v</w:t>
      </w:r>
      <w:r w:rsidRPr="007D4466">
        <w:rPr>
          <w:rFonts w:ascii="Arial" w:hAnsi="Arial" w:cs="Arial"/>
          <w:sz w:val="20"/>
          <w:szCs w:val="20"/>
        </w:rPr>
        <w:t>erden tot heden een ruim be</w:t>
      </w:r>
      <w:r>
        <w:rPr>
          <w:rFonts w:ascii="Arial" w:hAnsi="Arial" w:cs="Arial"/>
          <w:sz w:val="20"/>
          <w:szCs w:val="20"/>
        </w:rPr>
        <w:t>st</w:t>
      </w:r>
      <w:r w:rsidRPr="007D4466">
        <w:rPr>
          <w:rFonts w:ascii="Arial" w:hAnsi="Arial" w:cs="Arial"/>
          <w:sz w:val="20"/>
          <w:szCs w:val="20"/>
        </w:rPr>
        <w:t>aan op. Deze verk</w:t>
      </w:r>
      <w:r>
        <w:rPr>
          <w:rFonts w:ascii="Arial" w:hAnsi="Arial" w:cs="Arial"/>
          <w:sz w:val="20"/>
          <w:szCs w:val="20"/>
        </w:rPr>
        <w:t>o</w:t>
      </w:r>
      <w:r w:rsidRPr="007D4466">
        <w:rPr>
          <w:rFonts w:ascii="Arial" w:hAnsi="Arial" w:cs="Arial"/>
          <w:sz w:val="20"/>
          <w:szCs w:val="20"/>
        </w:rPr>
        <w:t>opi</w:t>
      </w:r>
      <w:r>
        <w:rPr>
          <w:rFonts w:ascii="Arial" w:hAnsi="Arial" w:cs="Arial"/>
          <w:sz w:val="20"/>
          <w:szCs w:val="20"/>
        </w:rPr>
        <w:t>n</w:t>
      </w:r>
      <w:r w:rsidRPr="007D4466">
        <w:rPr>
          <w:rFonts w:ascii="Arial" w:hAnsi="Arial" w:cs="Arial"/>
          <w:sz w:val="20"/>
          <w:szCs w:val="20"/>
        </w:rPr>
        <w:t>g zal gehouden worden te Schi</w:t>
      </w:r>
      <w:r>
        <w:rPr>
          <w:rFonts w:ascii="Arial" w:hAnsi="Arial" w:cs="Arial"/>
          <w:sz w:val="20"/>
          <w:szCs w:val="20"/>
        </w:rPr>
        <w:t>j</w:t>
      </w:r>
      <w:r w:rsidRPr="007D4466">
        <w:rPr>
          <w:rFonts w:ascii="Arial" w:hAnsi="Arial" w:cs="Arial"/>
          <w:sz w:val="20"/>
          <w:szCs w:val="20"/>
        </w:rPr>
        <w:t xml:space="preserve">ndel, in het te verkoopen pand, bewoond door A. VAN VEGHEL. </w:t>
      </w:r>
      <w:r>
        <w:rPr>
          <w:rFonts w:ascii="Arial" w:hAnsi="Arial" w:cs="Arial"/>
          <w:sz w:val="20"/>
          <w:szCs w:val="20"/>
        </w:rPr>
        <w:t>1</w:t>
      </w:r>
      <w:r w:rsidRPr="007D4466">
        <w:rPr>
          <w:rFonts w:ascii="Arial" w:hAnsi="Arial" w:cs="Arial"/>
          <w:sz w:val="20"/>
          <w:szCs w:val="20"/>
        </w:rPr>
        <w:t>e zitda</w:t>
      </w:r>
      <w:r>
        <w:rPr>
          <w:rFonts w:ascii="Arial" w:hAnsi="Arial" w:cs="Arial"/>
          <w:sz w:val="20"/>
          <w:szCs w:val="20"/>
        </w:rPr>
        <w:t>g</w:t>
      </w:r>
      <w:r w:rsidRPr="007D4466">
        <w:rPr>
          <w:rFonts w:ascii="Arial" w:hAnsi="Arial" w:cs="Arial"/>
          <w:sz w:val="20"/>
          <w:szCs w:val="20"/>
        </w:rPr>
        <w:t>, in</w:t>
      </w:r>
      <w:r>
        <w:rPr>
          <w:rFonts w:ascii="Arial" w:hAnsi="Arial" w:cs="Arial"/>
          <w:sz w:val="20"/>
          <w:szCs w:val="20"/>
        </w:rPr>
        <w:t>z</w:t>
      </w:r>
      <w:r w:rsidRPr="007D4466">
        <w:rPr>
          <w:rFonts w:ascii="Arial" w:hAnsi="Arial" w:cs="Arial"/>
          <w:sz w:val="20"/>
          <w:szCs w:val="20"/>
        </w:rPr>
        <w:t>et, op Donderdag 14 Jan</w:t>
      </w:r>
      <w:r>
        <w:rPr>
          <w:rFonts w:ascii="Arial" w:hAnsi="Arial" w:cs="Arial"/>
          <w:sz w:val="20"/>
          <w:szCs w:val="20"/>
        </w:rPr>
        <w:t>ua</w:t>
      </w:r>
      <w:r w:rsidRPr="007D4466">
        <w:rPr>
          <w:rFonts w:ascii="Arial" w:hAnsi="Arial" w:cs="Arial"/>
          <w:sz w:val="20"/>
          <w:szCs w:val="20"/>
        </w:rPr>
        <w:t>ri 1904.  2e zitdag, finale verkoop, op Donderdag</w:t>
      </w:r>
      <w:r>
        <w:rPr>
          <w:rFonts w:ascii="Arial" w:hAnsi="Arial" w:cs="Arial"/>
          <w:sz w:val="20"/>
          <w:szCs w:val="20"/>
        </w:rPr>
        <w:t xml:space="preserve"> </w:t>
      </w:r>
      <w:r w:rsidRPr="007D4466">
        <w:rPr>
          <w:rFonts w:ascii="Arial" w:hAnsi="Arial" w:cs="Arial"/>
          <w:sz w:val="20"/>
          <w:szCs w:val="20"/>
        </w:rPr>
        <w:t xml:space="preserve">28 Januari 1903. Beide </w:t>
      </w:r>
      <w:r>
        <w:rPr>
          <w:rFonts w:ascii="Arial" w:hAnsi="Arial" w:cs="Arial"/>
          <w:sz w:val="20"/>
          <w:szCs w:val="20"/>
        </w:rPr>
        <w:t>d</w:t>
      </w:r>
      <w:r w:rsidRPr="007D4466">
        <w:rPr>
          <w:rFonts w:ascii="Arial" w:hAnsi="Arial" w:cs="Arial"/>
          <w:sz w:val="20"/>
          <w:szCs w:val="20"/>
        </w:rPr>
        <w:t>es avonds ten 6 ure. Nadere inlichtingen geven ge</w:t>
      </w:r>
      <w:r>
        <w:rPr>
          <w:rFonts w:ascii="Arial" w:hAnsi="Arial" w:cs="Arial"/>
          <w:sz w:val="20"/>
          <w:szCs w:val="20"/>
        </w:rPr>
        <w:t>noemde Notaris</w:t>
      </w:r>
      <w:r w:rsidRPr="007D4466">
        <w:rPr>
          <w:rFonts w:ascii="Arial" w:hAnsi="Arial" w:cs="Arial"/>
          <w:sz w:val="20"/>
          <w:szCs w:val="20"/>
        </w:rPr>
        <w:t>en. Zegt het voort.</w:t>
      </w:r>
    </w:p>
    <w:p w:rsidR="0082404D" w:rsidRDefault="0082404D" w:rsidP="00444082">
      <w:pPr>
        <w:autoSpaceDE w:val="0"/>
        <w:autoSpaceDN w:val="0"/>
        <w:adjustRightInd w:val="0"/>
        <w:jc w:val="both"/>
        <w:rPr>
          <w:sz w:val="20"/>
          <w:szCs w:val="20"/>
        </w:rPr>
      </w:pPr>
    </w:p>
    <w:p w:rsidR="000C5205" w:rsidRDefault="000C5205" w:rsidP="00444082">
      <w:pPr>
        <w:autoSpaceDE w:val="0"/>
        <w:autoSpaceDN w:val="0"/>
        <w:adjustRightInd w:val="0"/>
        <w:jc w:val="both"/>
        <w:rPr>
          <w:rFonts w:ascii="Arial" w:hAnsi="Arial" w:cs="Arial"/>
          <w:sz w:val="20"/>
          <w:szCs w:val="20"/>
        </w:rPr>
      </w:pPr>
      <w:r w:rsidRPr="000C5205">
        <w:rPr>
          <w:rFonts w:ascii="Arial" w:hAnsi="Arial" w:cs="Arial"/>
          <w:b/>
          <w:sz w:val="20"/>
          <w:szCs w:val="20"/>
          <w:u w:val="single"/>
        </w:rPr>
        <w:t xml:space="preserve">De Zuid-Willemsvaart </w:t>
      </w:r>
      <w:r>
        <w:rPr>
          <w:rFonts w:ascii="Arial" w:hAnsi="Arial" w:cs="Arial"/>
          <w:b/>
          <w:sz w:val="20"/>
          <w:szCs w:val="20"/>
          <w:u w:val="single"/>
        </w:rPr>
        <w:t>25-12-1903</w:t>
      </w:r>
    </w:p>
    <w:p w:rsidR="000C5205" w:rsidRDefault="000C5205" w:rsidP="00444082">
      <w:pPr>
        <w:autoSpaceDE w:val="0"/>
        <w:autoSpaceDN w:val="0"/>
        <w:adjustRightInd w:val="0"/>
        <w:jc w:val="both"/>
        <w:rPr>
          <w:rFonts w:ascii="Arial" w:hAnsi="Arial" w:cs="Arial"/>
          <w:sz w:val="20"/>
          <w:szCs w:val="20"/>
        </w:rPr>
      </w:pPr>
    </w:p>
    <w:p w:rsidR="000C5205" w:rsidRDefault="000C5205" w:rsidP="00444082">
      <w:pPr>
        <w:autoSpaceDE w:val="0"/>
        <w:autoSpaceDN w:val="0"/>
        <w:adjustRightInd w:val="0"/>
        <w:jc w:val="both"/>
        <w:rPr>
          <w:rFonts w:ascii="Arial" w:hAnsi="Arial" w:cs="Arial"/>
          <w:sz w:val="20"/>
          <w:szCs w:val="20"/>
        </w:rPr>
      </w:pPr>
      <w:r w:rsidRPr="000C5205">
        <w:rPr>
          <w:rStyle w:val="Nadruk"/>
          <w:rFonts w:ascii="Arial" w:hAnsi="Arial" w:cs="Arial"/>
          <w:i w:val="0"/>
          <w:sz w:val="20"/>
          <w:szCs w:val="20"/>
        </w:rPr>
        <w:t>S</w:t>
      </w:r>
      <w:r>
        <w:rPr>
          <w:rStyle w:val="Nadruk"/>
          <w:rFonts w:ascii="Arial" w:hAnsi="Arial" w:cs="Arial"/>
          <w:i w:val="0"/>
          <w:sz w:val="20"/>
          <w:szCs w:val="20"/>
        </w:rPr>
        <w:t>c</w:t>
      </w:r>
      <w:r w:rsidRPr="000C5205">
        <w:rPr>
          <w:rStyle w:val="Nadruk"/>
          <w:rFonts w:ascii="Arial" w:hAnsi="Arial" w:cs="Arial"/>
          <w:i w:val="0"/>
          <w:sz w:val="20"/>
          <w:szCs w:val="20"/>
        </w:rPr>
        <w:t>hijndel</w:t>
      </w:r>
      <w:r w:rsidRPr="000C5205">
        <w:rPr>
          <w:rFonts w:ascii="Arial" w:hAnsi="Arial" w:cs="Arial"/>
          <w:sz w:val="20"/>
          <w:szCs w:val="20"/>
        </w:rPr>
        <w:t>. Een ongeluk met doodelijken afloop. De landbouwer-winkelier F. Smits in het W</w:t>
      </w:r>
      <w:r>
        <w:rPr>
          <w:rFonts w:ascii="Arial" w:hAnsi="Arial" w:cs="Arial"/>
          <w:sz w:val="20"/>
          <w:szCs w:val="20"/>
        </w:rPr>
        <w:t>ij</w:t>
      </w:r>
      <w:r w:rsidRPr="000C5205">
        <w:rPr>
          <w:rFonts w:ascii="Arial" w:hAnsi="Arial" w:cs="Arial"/>
          <w:sz w:val="20"/>
          <w:szCs w:val="20"/>
        </w:rPr>
        <w:t>bosch haalde een emmer uit den paardenbak van z</w:t>
      </w:r>
      <w:r>
        <w:rPr>
          <w:rFonts w:ascii="Arial" w:hAnsi="Arial" w:cs="Arial"/>
          <w:sz w:val="20"/>
          <w:szCs w:val="20"/>
        </w:rPr>
        <w:t>ij</w:t>
      </w:r>
      <w:r w:rsidRPr="000C5205">
        <w:rPr>
          <w:rFonts w:ascii="Arial" w:hAnsi="Arial" w:cs="Arial"/>
          <w:sz w:val="20"/>
          <w:szCs w:val="20"/>
        </w:rPr>
        <w:t>n stal en kreeg daa</w:t>
      </w:r>
      <w:r>
        <w:rPr>
          <w:rFonts w:ascii="Arial" w:hAnsi="Arial" w:cs="Arial"/>
          <w:sz w:val="20"/>
          <w:szCs w:val="20"/>
        </w:rPr>
        <w:t>r</w:t>
      </w:r>
      <w:r w:rsidRPr="000C5205">
        <w:rPr>
          <w:rFonts w:ascii="Arial" w:hAnsi="Arial" w:cs="Arial"/>
          <w:sz w:val="20"/>
          <w:szCs w:val="20"/>
        </w:rPr>
        <w:t>b</w:t>
      </w:r>
      <w:r>
        <w:rPr>
          <w:rFonts w:ascii="Arial" w:hAnsi="Arial" w:cs="Arial"/>
          <w:sz w:val="20"/>
          <w:szCs w:val="20"/>
        </w:rPr>
        <w:t>ij</w:t>
      </w:r>
      <w:r w:rsidRPr="000C5205">
        <w:rPr>
          <w:rFonts w:ascii="Arial" w:hAnsi="Arial" w:cs="Arial"/>
          <w:sz w:val="20"/>
          <w:szCs w:val="20"/>
        </w:rPr>
        <w:t xml:space="preserve"> zoo'n hevigen slag van z</w:t>
      </w:r>
      <w:r>
        <w:rPr>
          <w:rFonts w:ascii="Arial" w:hAnsi="Arial" w:cs="Arial"/>
          <w:sz w:val="20"/>
          <w:szCs w:val="20"/>
        </w:rPr>
        <w:t>ij</w:t>
      </w:r>
      <w:r w:rsidRPr="000C5205">
        <w:rPr>
          <w:rFonts w:ascii="Arial" w:hAnsi="Arial" w:cs="Arial"/>
          <w:sz w:val="20"/>
          <w:szCs w:val="20"/>
        </w:rPr>
        <w:t>n eigen paard, dat h</w:t>
      </w:r>
      <w:r>
        <w:rPr>
          <w:rFonts w:ascii="Arial" w:hAnsi="Arial" w:cs="Arial"/>
          <w:sz w:val="20"/>
          <w:szCs w:val="20"/>
        </w:rPr>
        <w:t>ij</w:t>
      </w:r>
      <w:r w:rsidRPr="000C5205">
        <w:rPr>
          <w:rFonts w:ascii="Arial" w:hAnsi="Arial" w:cs="Arial"/>
          <w:sz w:val="20"/>
          <w:szCs w:val="20"/>
        </w:rPr>
        <w:t xml:space="preserve"> aan de gevolgen daarvan overleden is</w:t>
      </w:r>
      <w:r>
        <w:rPr>
          <w:rFonts w:ascii="Arial" w:hAnsi="Arial" w:cs="Arial"/>
          <w:sz w:val="20"/>
          <w:szCs w:val="20"/>
        </w:rPr>
        <w:t>.</w:t>
      </w:r>
    </w:p>
    <w:p w:rsidR="000C5205" w:rsidRPr="000C5205" w:rsidRDefault="000C5205" w:rsidP="00444082">
      <w:pPr>
        <w:autoSpaceDE w:val="0"/>
        <w:autoSpaceDN w:val="0"/>
        <w:adjustRightInd w:val="0"/>
        <w:jc w:val="both"/>
        <w:rPr>
          <w:rFonts w:ascii="Arial" w:hAnsi="Arial" w:cs="Arial"/>
          <w:sz w:val="20"/>
          <w:szCs w:val="20"/>
        </w:rPr>
      </w:pPr>
    </w:p>
    <w:p w:rsidR="00686216" w:rsidRPr="001F1804" w:rsidRDefault="00686216"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30-12</w:t>
      </w:r>
      <w:r w:rsidRPr="001F1804">
        <w:rPr>
          <w:rFonts w:ascii="Arial" w:eastAsia="Arial Unicode MS" w:hAnsi="Arial" w:cs="Arial"/>
          <w:b/>
          <w:sz w:val="20"/>
          <w:szCs w:val="20"/>
          <w:u w:val="single"/>
        </w:rPr>
        <w:t>-190</w:t>
      </w:r>
      <w:r>
        <w:rPr>
          <w:rFonts w:ascii="Arial" w:eastAsia="Arial Unicode MS" w:hAnsi="Arial" w:cs="Arial"/>
          <w:b/>
          <w:sz w:val="20"/>
          <w:szCs w:val="20"/>
          <w:u w:val="single"/>
        </w:rPr>
        <w:t>3</w:t>
      </w:r>
    </w:p>
    <w:p w:rsidR="00686216" w:rsidRDefault="00686216" w:rsidP="00444082">
      <w:pPr>
        <w:autoSpaceDE w:val="0"/>
        <w:autoSpaceDN w:val="0"/>
        <w:adjustRightInd w:val="0"/>
        <w:jc w:val="both"/>
        <w:rPr>
          <w:sz w:val="20"/>
          <w:szCs w:val="20"/>
        </w:rPr>
      </w:pPr>
    </w:p>
    <w:p w:rsidR="00686216" w:rsidRDefault="00686216" w:rsidP="00444082">
      <w:pPr>
        <w:autoSpaceDE w:val="0"/>
        <w:autoSpaceDN w:val="0"/>
        <w:adjustRightInd w:val="0"/>
        <w:jc w:val="both"/>
        <w:rPr>
          <w:sz w:val="20"/>
          <w:szCs w:val="20"/>
        </w:rPr>
      </w:pPr>
      <w:r>
        <w:rPr>
          <w:sz w:val="20"/>
          <w:szCs w:val="20"/>
        </w:rPr>
        <w:t>De Manslag te Schijndel.</w:t>
      </w:r>
    </w:p>
    <w:p w:rsidR="00686216" w:rsidRDefault="00686216" w:rsidP="00444082">
      <w:pPr>
        <w:autoSpaceDE w:val="0"/>
        <w:autoSpaceDN w:val="0"/>
        <w:adjustRightInd w:val="0"/>
        <w:jc w:val="both"/>
        <w:rPr>
          <w:rFonts w:ascii="Arial" w:hAnsi="Arial" w:cs="Arial"/>
          <w:sz w:val="20"/>
          <w:szCs w:val="20"/>
        </w:rPr>
      </w:pPr>
      <w:r w:rsidRPr="00686216">
        <w:rPr>
          <w:rFonts w:ascii="Arial" w:hAnsi="Arial" w:cs="Arial"/>
          <w:sz w:val="20"/>
          <w:szCs w:val="20"/>
        </w:rPr>
        <w:t>Als v</w:t>
      </w:r>
      <w:r>
        <w:rPr>
          <w:rFonts w:ascii="Arial" w:hAnsi="Arial" w:cs="Arial"/>
          <w:sz w:val="20"/>
          <w:szCs w:val="20"/>
        </w:rPr>
        <w:t>ervolg op het telegram van gis</w:t>
      </w:r>
      <w:r w:rsidRPr="00686216">
        <w:rPr>
          <w:rFonts w:ascii="Arial" w:hAnsi="Arial" w:cs="Arial"/>
          <w:sz w:val="20"/>
          <w:szCs w:val="20"/>
        </w:rPr>
        <w:t xml:space="preserve">teren meldt men ons nader uit </w:t>
      </w:r>
      <w:r w:rsidRPr="00686216">
        <w:rPr>
          <w:rStyle w:val="Nadruk"/>
          <w:rFonts w:ascii="Arial" w:hAnsi="Arial" w:cs="Arial"/>
          <w:i w:val="0"/>
          <w:sz w:val="20"/>
          <w:szCs w:val="20"/>
        </w:rPr>
        <w:t>Schijndel</w:t>
      </w:r>
      <w:r w:rsidRPr="00686216">
        <w:rPr>
          <w:rFonts w:ascii="Arial" w:hAnsi="Arial" w:cs="Arial"/>
          <w:i/>
          <w:sz w:val="20"/>
          <w:szCs w:val="20"/>
        </w:rPr>
        <w:t xml:space="preserve"> </w:t>
      </w:r>
      <w:r w:rsidRPr="00686216">
        <w:rPr>
          <w:rFonts w:ascii="Arial" w:hAnsi="Arial" w:cs="Arial"/>
          <w:sz w:val="20"/>
          <w:szCs w:val="20"/>
        </w:rPr>
        <w:t>dd. 29 Dec.: Omtrent den vermoedelijken manslag valt nog weinig te melden. Gisteren-morgen vond de landbouwer G. v. d. Heijden i</w:t>
      </w:r>
      <w:r>
        <w:rPr>
          <w:rFonts w:ascii="Arial" w:hAnsi="Arial" w:cs="Arial"/>
          <w:sz w:val="20"/>
          <w:szCs w:val="20"/>
        </w:rPr>
        <w:t>n</w:t>
      </w:r>
      <w:r w:rsidRPr="00686216">
        <w:rPr>
          <w:rFonts w:ascii="Arial" w:hAnsi="Arial" w:cs="Arial"/>
          <w:sz w:val="20"/>
          <w:szCs w:val="20"/>
        </w:rPr>
        <w:t xml:space="preserve"> het Hermalen de verslagene, die tweemaal gehuwd geweest en vader is, dicht bij zijne woning dood op straat liggen. De toestand van 't lijk dee</w:t>
      </w:r>
      <w:r>
        <w:rPr>
          <w:rFonts w:ascii="Arial" w:hAnsi="Arial" w:cs="Arial"/>
          <w:sz w:val="20"/>
          <w:szCs w:val="20"/>
        </w:rPr>
        <w:t>d</w:t>
      </w:r>
      <w:r w:rsidRPr="00686216">
        <w:rPr>
          <w:rFonts w:ascii="Arial" w:hAnsi="Arial" w:cs="Arial"/>
          <w:sz w:val="20"/>
          <w:szCs w:val="20"/>
        </w:rPr>
        <w:t xml:space="preserve"> terstond aan misdaad denken, te meer omdat vlak b</w:t>
      </w:r>
      <w:r>
        <w:rPr>
          <w:rFonts w:ascii="Arial" w:hAnsi="Arial" w:cs="Arial"/>
          <w:sz w:val="20"/>
          <w:szCs w:val="20"/>
        </w:rPr>
        <w:t>ij</w:t>
      </w:r>
      <w:r w:rsidRPr="00686216">
        <w:rPr>
          <w:rFonts w:ascii="Arial" w:hAnsi="Arial" w:cs="Arial"/>
          <w:sz w:val="20"/>
          <w:szCs w:val="20"/>
        </w:rPr>
        <w:t xml:space="preserve"> een paar dikke knuppels lagen. De politie ontboden, stelde dadelijk een onderzoek in en deed inmiddels lijk en knuppels naar het raadhuis voeren. Een paar voorloopige arrestaties hebben </w:t>
      </w:r>
      <w:r w:rsidRPr="00686216">
        <w:rPr>
          <w:rFonts w:ascii="Arial" w:hAnsi="Arial" w:cs="Arial"/>
          <w:sz w:val="20"/>
          <w:szCs w:val="20"/>
        </w:rPr>
        <w:lastRenderedPageBreak/>
        <w:t>reed</w:t>
      </w:r>
      <w:r>
        <w:rPr>
          <w:rFonts w:ascii="Arial" w:hAnsi="Arial" w:cs="Arial"/>
          <w:sz w:val="20"/>
          <w:szCs w:val="20"/>
        </w:rPr>
        <w:t>s</w:t>
      </w:r>
      <w:r w:rsidRPr="00686216">
        <w:rPr>
          <w:rFonts w:ascii="Arial" w:hAnsi="Arial" w:cs="Arial"/>
          <w:sz w:val="20"/>
          <w:szCs w:val="20"/>
        </w:rPr>
        <w:t xml:space="preserve"> plaats gehad en heden verwacht men de justitie uit 's Bosch om een nader onderzoek in te stel</w:t>
      </w:r>
      <w:r>
        <w:rPr>
          <w:rFonts w:ascii="Arial" w:hAnsi="Arial" w:cs="Arial"/>
          <w:sz w:val="20"/>
          <w:szCs w:val="20"/>
        </w:rPr>
        <w:t>-</w:t>
      </w:r>
      <w:r w:rsidRPr="00686216">
        <w:rPr>
          <w:rFonts w:ascii="Arial" w:hAnsi="Arial" w:cs="Arial"/>
          <w:sz w:val="20"/>
          <w:szCs w:val="20"/>
        </w:rPr>
        <w:t>len. De verslagene Jan Rokven uit Gemonde meer bekend dan geacht, was vroeger klompenmakers</w:t>
      </w:r>
      <w:r>
        <w:rPr>
          <w:rFonts w:ascii="Arial" w:hAnsi="Arial" w:cs="Arial"/>
          <w:sz w:val="20"/>
          <w:szCs w:val="20"/>
        </w:rPr>
        <w:t>-</w:t>
      </w:r>
      <w:r w:rsidRPr="00686216">
        <w:rPr>
          <w:rFonts w:ascii="Arial" w:hAnsi="Arial" w:cs="Arial"/>
          <w:sz w:val="20"/>
          <w:szCs w:val="20"/>
        </w:rPr>
        <w:t>knecht doch den laatsten tijd los we</w:t>
      </w:r>
      <w:r>
        <w:rPr>
          <w:rFonts w:ascii="Arial" w:hAnsi="Arial" w:cs="Arial"/>
          <w:sz w:val="20"/>
          <w:szCs w:val="20"/>
        </w:rPr>
        <w:t>r</w:t>
      </w:r>
      <w:r w:rsidRPr="00686216">
        <w:rPr>
          <w:rFonts w:ascii="Arial" w:hAnsi="Arial" w:cs="Arial"/>
          <w:sz w:val="20"/>
          <w:szCs w:val="20"/>
        </w:rPr>
        <w:t>kman. Sterke drank is vermoedelijk niet vreemd aan het vreeselijk drama. W</w:t>
      </w:r>
      <w:r>
        <w:rPr>
          <w:rFonts w:ascii="Arial" w:hAnsi="Arial" w:cs="Arial"/>
          <w:sz w:val="20"/>
          <w:szCs w:val="20"/>
        </w:rPr>
        <w:t>ij</w:t>
      </w:r>
      <w:r w:rsidRPr="00686216">
        <w:rPr>
          <w:rFonts w:ascii="Arial" w:hAnsi="Arial" w:cs="Arial"/>
          <w:sz w:val="20"/>
          <w:szCs w:val="20"/>
        </w:rPr>
        <w:t xml:space="preserve"> kunnen hieraan toevoegen, dat de justitie heden-morgen van hier naar </w:t>
      </w:r>
      <w:r w:rsidRPr="00686216">
        <w:rPr>
          <w:rStyle w:val="Nadruk"/>
          <w:rFonts w:ascii="Arial" w:hAnsi="Arial" w:cs="Arial"/>
          <w:i w:val="0"/>
          <w:sz w:val="20"/>
          <w:szCs w:val="20"/>
        </w:rPr>
        <w:t>Schijndel</w:t>
      </w:r>
      <w:r w:rsidRPr="00686216">
        <w:rPr>
          <w:rFonts w:ascii="Arial" w:hAnsi="Arial" w:cs="Arial"/>
          <w:i/>
          <w:sz w:val="20"/>
          <w:szCs w:val="20"/>
        </w:rPr>
        <w:t xml:space="preserve"> </w:t>
      </w:r>
      <w:r w:rsidRPr="00686216">
        <w:rPr>
          <w:rFonts w:ascii="Arial" w:hAnsi="Arial" w:cs="Arial"/>
          <w:sz w:val="20"/>
          <w:szCs w:val="20"/>
        </w:rPr>
        <w:t>is vertrok</w:t>
      </w:r>
      <w:r>
        <w:rPr>
          <w:rFonts w:ascii="Arial" w:hAnsi="Arial" w:cs="Arial"/>
          <w:sz w:val="20"/>
          <w:szCs w:val="20"/>
        </w:rPr>
        <w:t>-</w:t>
      </w:r>
      <w:r w:rsidRPr="00686216">
        <w:rPr>
          <w:rFonts w:ascii="Arial" w:hAnsi="Arial" w:cs="Arial"/>
          <w:sz w:val="20"/>
          <w:szCs w:val="20"/>
        </w:rPr>
        <w:t>ken, daar het vermoeden van een misdaad meer en meer zeker wordt.</w:t>
      </w:r>
    </w:p>
    <w:p w:rsidR="00686216" w:rsidRPr="00686216" w:rsidRDefault="00686216" w:rsidP="00444082">
      <w:pPr>
        <w:autoSpaceDE w:val="0"/>
        <w:autoSpaceDN w:val="0"/>
        <w:adjustRightInd w:val="0"/>
        <w:jc w:val="both"/>
        <w:rPr>
          <w:rFonts w:ascii="Arial" w:eastAsia="Arial Unicode MS" w:hAnsi="Arial" w:cs="Arial"/>
          <w:b/>
          <w:sz w:val="20"/>
          <w:szCs w:val="20"/>
          <w:u w:val="single"/>
        </w:rPr>
      </w:pPr>
    </w:p>
    <w:p w:rsidR="00C63B11" w:rsidRPr="001F1804" w:rsidRDefault="00C63B11" w:rsidP="00444082">
      <w:pPr>
        <w:autoSpaceDE w:val="0"/>
        <w:autoSpaceDN w:val="0"/>
        <w:adjustRightInd w:val="0"/>
        <w:jc w:val="both"/>
        <w:rPr>
          <w:rFonts w:ascii="Arial" w:eastAsia="Arial Unicode MS" w:hAnsi="Arial" w:cs="Arial"/>
          <w:b/>
          <w:sz w:val="20"/>
          <w:szCs w:val="20"/>
          <w:u w:val="single"/>
        </w:rPr>
      </w:pPr>
      <w:r w:rsidRPr="001F1804">
        <w:rPr>
          <w:rFonts w:ascii="Arial" w:eastAsia="Arial Unicode MS" w:hAnsi="Arial" w:cs="Arial"/>
          <w:b/>
          <w:sz w:val="20"/>
          <w:szCs w:val="20"/>
          <w:u w:val="single"/>
        </w:rPr>
        <w:t>Nieuwe Tilburgsche Courant 30-12-1903</w:t>
      </w:r>
    </w:p>
    <w:p w:rsidR="00C63B11" w:rsidRPr="001F1804" w:rsidRDefault="00C63B11" w:rsidP="00444082">
      <w:pPr>
        <w:jc w:val="both"/>
        <w:rPr>
          <w:rFonts w:ascii="Arial" w:hAnsi="Arial" w:cs="Arial"/>
          <w:sz w:val="20"/>
          <w:szCs w:val="20"/>
        </w:rPr>
      </w:pPr>
    </w:p>
    <w:p w:rsidR="00C63B11" w:rsidRPr="001F1804" w:rsidRDefault="00C63B11" w:rsidP="00444082">
      <w:pPr>
        <w:jc w:val="both"/>
        <w:rPr>
          <w:rFonts w:ascii="Arial" w:hAnsi="Arial" w:cs="Arial"/>
          <w:sz w:val="20"/>
          <w:szCs w:val="20"/>
        </w:rPr>
      </w:pPr>
      <w:r w:rsidRPr="001F1804">
        <w:rPr>
          <w:rFonts w:ascii="Arial" w:hAnsi="Arial" w:cs="Arial"/>
          <w:sz w:val="20"/>
          <w:szCs w:val="20"/>
        </w:rPr>
        <w:t>Maandagmorgen werd te Schijndel in 't Hermalen gevonden het lijk van een zekeren Rokven uit Gemonde. Alles wijst er op, dat hier aan een misdaad moet worden gedacht. De ongelukkige schijnt met knuppels te zijn aangevallen en vervolgens met messteken te zijn afgemaakt. Mogelijk is een en ander het gevolg van een vechtpartij, die wederom haren oorsprong vindt in 't bovenmatig gebruik of liever misbruik van sterken drank. Vijf personen gedeeltelijk uit Schijndel, gedeeltelijk uit Gemonde, zijn gearresteerd en een streng onderzoek heeft voorloopig reeds plaats gehad. De vermoorde persoon stond niet in den besten reuk en moet, naar men zegt, tengevolge van drankmisbruik, vechtpartijen etc. meermalen met politie, justitie en gevangenis zijn in aanraking geweest. Gisterenmorgen vertrok de Bossche Justitie naar Schijndel.</w:t>
      </w:r>
    </w:p>
    <w:p w:rsidR="004637BA" w:rsidRDefault="004637BA" w:rsidP="00444082">
      <w:pPr>
        <w:jc w:val="both"/>
        <w:rPr>
          <w:rFonts w:ascii="Arial" w:hAnsi="Arial" w:cs="Arial"/>
          <w:sz w:val="20"/>
          <w:szCs w:val="20"/>
        </w:rPr>
      </w:pPr>
    </w:p>
    <w:p w:rsidR="00374F7B" w:rsidRPr="001F1804" w:rsidRDefault="00374F7B"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31-12</w:t>
      </w:r>
      <w:r w:rsidRPr="001F1804">
        <w:rPr>
          <w:rFonts w:ascii="Arial" w:eastAsia="Arial Unicode MS" w:hAnsi="Arial" w:cs="Arial"/>
          <w:b/>
          <w:sz w:val="20"/>
          <w:szCs w:val="20"/>
          <w:u w:val="single"/>
        </w:rPr>
        <w:t>-190</w:t>
      </w:r>
      <w:r>
        <w:rPr>
          <w:rFonts w:ascii="Arial" w:eastAsia="Arial Unicode MS" w:hAnsi="Arial" w:cs="Arial"/>
          <w:b/>
          <w:sz w:val="20"/>
          <w:szCs w:val="20"/>
          <w:u w:val="single"/>
        </w:rPr>
        <w:t>3</w:t>
      </w:r>
    </w:p>
    <w:p w:rsidR="00374F7B" w:rsidRDefault="00374F7B" w:rsidP="00444082">
      <w:pPr>
        <w:jc w:val="both"/>
        <w:rPr>
          <w:rFonts w:ascii="Arial" w:hAnsi="Arial" w:cs="Arial"/>
          <w:sz w:val="20"/>
          <w:szCs w:val="20"/>
        </w:rPr>
      </w:pPr>
    </w:p>
    <w:p w:rsidR="00374F7B" w:rsidRDefault="00374F7B" w:rsidP="00444082">
      <w:pPr>
        <w:jc w:val="both"/>
        <w:rPr>
          <w:rFonts w:ascii="Arial" w:hAnsi="Arial" w:cs="Arial"/>
          <w:sz w:val="20"/>
          <w:szCs w:val="20"/>
        </w:rPr>
      </w:pPr>
      <w:r w:rsidRPr="00374F7B">
        <w:rPr>
          <w:rFonts w:ascii="Arial" w:hAnsi="Arial" w:cs="Arial"/>
          <w:sz w:val="20"/>
          <w:szCs w:val="20"/>
        </w:rPr>
        <w:t xml:space="preserve">SCHIJNDEL, 29 Dec. Onder leiding van den kapelmeester, den heer J. J. Krever uit Tilburg gaf gisterenavond onze harmonie Cecilia in de groote zaal van den heer </w:t>
      </w:r>
      <w:r>
        <w:rPr>
          <w:rFonts w:ascii="Arial" w:hAnsi="Arial" w:cs="Arial"/>
          <w:sz w:val="20"/>
          <w:szCs w:val="20"/>
        </w:rPr>
        <w:t>K</w:t>
      </w:r>
      <w:r w:rsidRPr="00374F7B">
        <w:rPr>
          <w:rFonts w:ascii="Arial" w:hAnsi="Arial" w:cs="Arial"/>
          <w:sz w:val="20"/>
          <w:szCs w:val="20"/>
        </w:rPr>
        <w:t>nicknie een concert. De talrijke opkomst van het meerendeel der honoraire leden bewees reeds dat men iets meer dan gewoon verwachtte. En in deze verwachting werd men niet teleurgesteld. Nadat de verschillende muzieknum</w:t>
      </w:r>
      <w:r>
        <w:rPr>
          <w:rFonts w:ascii="Arial" w:hAnsi="Arial" w:cs="Arial"/>
          <w:sz w:val="20"/>
          <w:szCs w:val="20"/>
        </w:rPr>
        <w:t>-</w:t>
      </w:r>
      <w:r w:rsidRPr="00374F7B">
        <w:rPr>
          <w:rFonts w:ascii="Arial" w:hAnsi="Arial" w:cs="Arial"/>
          <w:sz w:val="20"/>
          <w:szCs w:val="20"/>
        </w:rPr>
        <w:t>mers onberispelijk, zeer verdienstelijk zelfs, waren uitgevoerd, zooals we dat trouwens al jarenlang onder den bekwamen kapelmeester gewoon zijn, traden beurtelings eenige dilettanten voor het voet</w:t>
      </w:r>
      <w:r>
        <w:rPr>
          <w:rFonts w:ascii="Arial" w:hAnsi="Arial" w:cs="Arial"/>
          <w:sz w:val="20"/>
          <w:szCs w:val="20"/>
        </w:rPr>
        <w:t>-</w:t>
      </w:r>
      <w:r w:rsidRPr="00374F7B">
        <w:rPr>
          <w:rFonts w:ascii="Arial" w:hAnsi="Arial" w:cs="Arial"/>
          <w:sz w:val="20"/>
          <w:szCs w:val="20"/>
        </w:rPr>
        <w:t>licht op eene wijze, die ieders bewondering afdwong. Het zou ons te ver voeren om bij ieder nummer afzonderlijk stil te staan en eene betere pen dan de onze zou slechts eene welverdiende hulde kun</w:t>
      </w:r>
      <w:r>
        <w:rPr>
          <w:rFonts w:ascii="Arial" w:hAnsi="Arial" w:cs="Arial"/>
          <w:sz w:val="20"/>
          <w:szCs w:val="20"/>
        </w:rPr>
        <w:t>-</w:t>
      </w:r>
      <w:r w:rsidRPr="00374F7B">
        <w:rPr>
          <w:rFonts w:ascii="Arial" w:hAnsi="Arial" w:cs="Arial"/>
          <w:sz w:val="20"/>
          <w:szCs w:val="20"/>
        </w:rPr>
        <w:t xml:space="preserve">nen brengen aan den jongenheer A. </w:t>
      </w:r>
      <w:r>
        <w:rPr>
          <w:rFonts w:ascii="Arial" w:hAnsi="Arial" w:cs="Arial"/>
          <w:sz w:val="20"/>
          <w:szCs w:val="20"/>
        </w:rPr>
        <w:t>B</w:t>
      </w:r>
      <w:r w:rsidRPr="00374F7B">
        <w:rPr>
          <w:rFonts w:ascii="Arial" w:hAnsi="Arial" w:cs="Arial"/>
          <w:sz w:val="20"/>
          <w:szCs w:val="20"/>
        </w:rPr>
        <w:t xml:space="preserve">. en de </w:t>
      </w:r>
      <w:r>
        <w:rPr>
          <w:rFonts w:ascii="Arial" w:hAnsi="Arial" w:cs="Arial"/>
          <w:sz w:val="20"/>
          <w:szCs w:val="20"/>
        </w:rPr>
        <w:t>h</w:t>
      </w:r>
      <w:r w:rsidRPr="00374F7B">
        <w:rPr>
          <w:rFonts w:ascii="Arial" w:hAnsi="Arial" w:cs="Arial"/>
          <w:sz w:val="20"/>
          <w:szCs w:val="20"/>
        </w:rPr>
        <w:t>eer</w:t>
      </w:r>
      <w:r>
        <w:rPr>
          <w:rFonts w:ascii="Arial" w:hAnsi="Arial" w:cs="Arial"/>
          <w:sz w:val="20"/>
          <w:szCs w:val="20"/>
        </w:rPr>
        <w:t>e</w:t>
      </w:r>
      <w:r w:rsidRPr="00374F7B">
        <w:rPr>
          <w:rFonts w:ascii="Arial" w:hAnsi="Arial" w:cs="Arial"/>
          <w:sz w:val="20"/>
          <w:szCs w:val="20"/>
        </w:rPr>
        <w:t xml:space="preserve">n </w:t>
      </w:r>
      <w:r>
        <w:rPr>
          <w:rFonts w:ascii="Arial" w:hAnsi="Arial" w:cs="Arial"/>
          <w:sz w:val="20"/>
          <w:szCs w:val="20"/>
        </w:rPr>
        <w:t>F.</w:t>
      </w:r>
      <w:r w:rsidRPr="00374F7B">
        <w:rPr>
          <w:rFonts w:ascii="Arial" w:hAnsi="Arial" w:cs="Arial"/>
          <w:sz w:val="20"/>
          <w:szCs w:val="20"/>
        </w:rPr>
        <w:t xml:space="preserve"> </w:t>
      </w:r>
      <w:r>
        <w:rPr>
          <w:rFonts w:ascii="Arial" w:hAnsi="Arial" w:cs="Arial"/>
          <w:sz w:val="20"/>
          <w:szCs w:val="20"/>
        </w:rPr>
        <w:t>B</w:t>
      </w:r>
      <w:r w:rsidRPr="00374F7B">
        <w:rPr>
          <w:rFonts w:ascii="Arial" w:hAnsi="Arial" w:cs="Arial"/>
          <w:sz w:val="20"/>
          <w:szCs w:val="20"/>
        </w:rPr>
        <w:t>., H. B., L. M. en H. V. Op viool en violoncel werden stukken uitgevoerd, zoo keurig als wij ze van jonge krachten nog no</w:t>
      </w:r>
      <w:r>
        <w:rPr>
          <w:rFonts w:ascii="Arial" w:hAnsi="Arial" w:cs="Arial"/>
          <w:sz w:val="20"/>
          <w:szCs w:val="20"/>
        </w:rPr>
        <w:t>o</w:t>
      </w:r>
      <w:r w:rsidRPr="00374F7B">
        <w:rPr>
          <w:rFonts w:ascii="Arial" w:hAnsi="Arial" w:cs="Arial"/>
          <w:sz w:val="20"/>
          <w:szCs w:val="20"/>
        </w:rPr>
        <w:t>it hoorden. Ook de comi</w:t>
      </w:r>
      <w:r>
        <w:rPr>
          <w:rFonts w:ascii="Arial" w:hAnsi="Arial" w:cs="Arial"/>
          <w:sz w:val="20"/>
          <w:szCs w:val="20"/>
        </w:rPr>
        <w:t>-</w:t>
      </w:r>
      <w:r w:rsidRPr="00374F7B">
        <w:rPr>
          <w:rFonts w:ascii="Arial" w:hAnsi="Arial" w:cs="Arial"/>
          <w:sz w:val="20"/>
          <w:szCs w:val="20"/>
        </w:rPr>
        <w:t>sche voordrachten „Laatste Souvenir", ,,'t Gild teert", „de nieuwe burgemeester van Bakel" en „Sergeant en Recruut" brachten herhaaldelijk de</w:t>
      </w:r>
      <w:r>
        <w:rPr>
          <w:rFonts w:ascii="Arial" w:hAnsi="Arial" w:cs="Arial"/>
          <w:sz w:val="20"/>
          <w:szCs w:val="20"/>
        </w:rPr>
        <w:t xml:space="preserve"> </w:t>
      </w:r>
      <w:r w:rsidRPr="00374F7B">
        <w:rPr>
          <w:rFonts w:ascii="Arial" w:hAnsi="Arial" w:cs="Arial"/>
          <w:sz w:val="20"/>
          <w:szCs w:val="20"/>
        </w:rPr>
        <w:t>lachspieren in beweging en er werd luid geapplau</w:t>
      </w:r>
      <w:r>
        <w:rPr>
          <w:rFonts w:ascii="Arial" w:hAnsi="Arial" w:cs="Arial"/>
          <w:sz w:val="20"/>
          <w:szCs w:val="20"/>
        </w:rPr>
        <w:t>-</w:t>
      </w:r>
      <w:r w:rsidRPr="00374F7B">
        <w:rPr>
          <w:rFonts w:ascii="Arial" w:hAnsi="Arial" w:cs="Arial"/>
          <w:sz w:val="20"/>
          <w:szCs w:val="20"/>
        </w:rPr>
        <w:t>disseerd. De lange avond was nog te kort, want te vroeg sloeg het uur van scheiden.</w:t>
      </w:r>
    </w:p>
    <w:p w:rsidR="00374F7B" w:rsidRDefault="00374F7B" w:rsidP="00444082">
      <w:pPr>
        <w:jc w:val="both"/>
        <w:rPr>
          <w:rFonts w:ascii="Arial" w:hAnsi="Arial" w:cs="Arial"/>
          <w:sz w:val="20"/>
          <w:szCs w:val="20"/>
        </w:rPr>
      </w:pPr>
    </w:p>
    <w:p w:rsidR="00EB569E" w:rsidRDefault="00EB569E" w:rsidP="00444082">
      <w:pPr>
        <w:jc w:val="both"/>
        <w:rPr>
          <w:rFonts w:ascii="Arial" w:hAnsi="Arial" w:cs="Arial"/>
          <w:sz w:val="20"/>
          <w:szCs w:val="20"/>
        </w:rPr>
      </w:pPr>
      <w:r w:rsidRPr="00EB569E">
        <w:rPr>
          <w:rFonts w:ascii="Arial" w:hAnsi="Arial" w:cs="Arial"/>
          <w:sz w:val="20"/>
          <w:szCs w:val="20"/>
        </w:rPr>
        <w:t>GEVRAAGD. Mevr</w:t>
      </w:r>
      <w:r>
        <w:rPr>
          <w:rFonts w:ascii="Arial" w:hAnsi="Arial" w:cs="Arial"/>
          <w:sz w:val="20"/>
          <w:szCs w:val="20"/>
        </w:rPr>
        <w:t>. BOLSIUS</w:t>
      </w:r>
      <w:r w:rsidRPr="00EB569E">
        <w:rPr>
          <w:rFonts w:ascii="Arial" w:hAnsi="Arial" w:cs="Arial"/>
          <w:sz w:val="20"/>
          <w:szCs w:val="20"/>
        </w:rPr>
        <w:t xml:space="preserve"> te </w:t>
      </w:r>
      <w:r w:rsidRPr="00EB569E">
        <w:rPr>
          <w:rStyle w:val="Nadruk"/>
          <w:rFonts w:ascii="Arial" w:hAnsi="Arial" w:cs="Arial"/>
          <w:i w:val="0"/>
          <w:sz w:val="20"/>
          <w:szCs w:val="20"/>
        </w:rPr>
        <w:t>Schijndel</w:t>
      </w:r>
      <w:r w:rsidRPr="00EB569E">
        <w:rPr>
          <w:rFonts w:ascii="Arial" w:hAnsi="Arial" w:cs="Arial"/>
          <w:sz w:val="20"/>
          <w:szCs w:val="20"/>
        </w:rPr>
        <w:t xml:space="preserve"> vraagt met </w:t>
      </w:r>
      <w:r>
        <w:rPr>
          <w:rFonts w:ascii="Arial" w:hAnsi="Arial" w:cs="Arial"/>
          <w:sz w:val="20"/>
          <w:szCs w:val="20"/>
        </w:rPr>
        <w:t>1 Mei</w:t>
      </w:r>
      <w:r w:rsidRPr="00EB569E">
        <w:rPr>
          <w:rFonts w:ascii="Arial" w:hAnsi="Arial" w:cs="Arial"/>
          <w:sz w:val="20"/>
          <w:szCs w:val="20"/>
        </w:rPr>
        <w:t xml:space="preserve"> e. k. een R. K. bekwame </w:t>
      </w:r>
      <w:r>
        <w:rPr>
          <w:rFonts w:ascii="Arial" w:hAnsi="Arial" w:cs="Arial"/>
          <w:sz w:val="20"/>
          <w:szCs w:val="20"/>
        </w:rPr>
        <w:t xml:space="preserve">Keukenmeid </w:t>
      </w:r>
      <w:r w:rsidRPr="00EB569E">
        <w:rPr>
          <w:rFonts w:ascii="Arial" w:hAnsi="Arial" w:cs="Arial"/>
          <w:sz w:val="20"/>
          <w:szCs w:val="20"/>
        </w:rPr>
        <w:t>liefst boven 25 jaar oud en va</w:t>
      </w:r>
      <w:r>
        <w:rPr>
          <w:rFonts w:ascii="Arial" w:hAnsi="Arial" w:cs="Arial"/>
          <w:sz w:val="20"/>
          <w:szCs w:val="20"/>
        </w:rPr>
        <w:t>n g</w:t>
      </w:r>
      <w:r w:rsidRPr="00EB569E">
        <w:rPr>
          <w:rFonts w:ascii="Arial" w:hAnsi="Arial" w:cs="Arial"/>
          <w:sz w:val="20"/>
          <w:szCs w:val="20"/>
        </w:rPr>
        <w:t>oede getuigen voorzien.</w:t>
      </w:r>
    </w:p>
    <w:p w:rsidR="00EB569E" w:rsidRPr="00EB569E" w:rsidRDefault="00EB569E" w:rsidP="00444082">
      <w:pPr>
        <w:jc w:val="both"/>
        <w:rPr>
          <w:rFonts w:ascii="Arial" w:hAnsi="Arial" w:cs="Arial"/>
          <w:sz w:val="20"/>
          <w:szCs w:val="20"/>
        </w:rPr>
      </w:pPr>
    </w:p>
    <w:p w:rsidR="00414186" w:rsidRPr="001F1804" w:rsidRDefault="00414186"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01-01</w:t>
      </w:r>
      <w:r w:rsidRPr="001F1804">
        <w:rPr>
          <w:rFonts w:ascii="Arial" w:eastAsia="Arial Unicode MS" w:hAnsi="Arial" w:cs="Arial"/>
          <w:b/>
          <w:sz w:val="20"/>
          <w:szCs w:val="20"/>
          <w:u w:val="single"/>
        </w:rPr>
        <w:t>-190</w:t>
      </w:r>
      <w:r>
        <w:rPr>
          <w:rFonts w:ascii="Arial" w:eastAsia="Arial Unicode MS" w:hAnsi="Arial" w:cs="Arial"/>
          <w:b/>
          <w:sz w:val="20"/>
          <w:szCs w:val="20"/>
          <w:u w:val="single"/>
        </w:rPr>
        <w:t>4</w:t>
      </w:r>
    </w:p>
    <w:p w:rsidR="00414186" w:rsidRDefault="00414186" w:rsidP="00444082">
      <w:pPr>
        <w:jc w:val="both"/>
      </w:pPr>
    </w:p>
    <w:p w:rsidR="00414186" w:rsidRDefault="00414186" w:rsidP="00444082">
      <w:pPr>
        <w:jc w:val="both"/>
        <w:rPr>
          <w:rFonts w:ascii="Arial" w:hAnsi="Arial" w:cs="Arial"/>
          <w:sz w:val="20"/>
          <w:szCs w:val="20"/>
        </w:rPr>
      </w:pPr>
      <w:r w:rsidRPr="00414186">
        <w:rPr>
          <w:rFonts w:ascii="Arial" w:hAnsi="Arial" w:cs="Arial"/>
          <w:sz w:val="20"/>
          <w:szCs w:val="20"/>
        </w:rPr>
        <w:t xml:space="preserve">De vermoedelijke manslag te </w:t>
      </w:r>
      <w:r w:rsidRPr="00414186">
        <w:rPr>
          <w:rStyle w:val="Nadruk"/>
          <w:rFonts w:ascii="Arial" w:hAnsi="Arial" w:cs="Arial"/>
          <w:i w:val="0"/>
          <w:sz w:val="20"/>
          <w:szCs w:val="20"/>
        </w:rPr>
        <w:t>Schijndel</w:t>
      </w:r>
      <w:r w:rsidRPr="00414186">
        <w:rPr>
          <w:rFonts w:ascii="Arial" w:hAnsi="Arial" w:cs="Arial"/>
          <w:i/>
          <w:sz w:val="20"/>
          <w:szCs w:val="20"/>
        </w:rPr>
        <w:t>,</w:t>
      </w:r>
      <w:r w:rsidRPr="00414186">
        <w:rPr>
          <w:rFonts w:ascii="Arial" w:hAnsi="Arial" w:cs="Arial"/>
          <w:sz w:val="20"/>
          <w:szCs w:val="20"/>
        </w:rPr>
        <w:t xml:space="preserve"> </w:t>
      </w:r>
    </w:p>
    <w:p w:rsidR="00414186" w:rsidRDefault="00414186" w:rsidP="00444082">
      <w:pPr>
        <w:jc w:val="both"/>
        <w:rPr>
          <w:rFonts w:ascii="Arial" w:hAnsi="Arial" w:cs="Arial"/>
          <w:sz w:val="20"/>
          <w:szCs w:val="20"/>
        </w:rPr>
      </w:pPr>
      <w:r w:rsidRPr="00414186">
        <w:rPr>
          <w:rFonts w:ascii="Arial" w:hAnsi="Arial" w:cs="Arial"/>
          <w:sz w:val="20"/>
          <w:szCs w:val="20"/>
        </w:rPr>
        <w:t>Men schrijft ons nog nader uit Sch</w:t>
      </w:r>
      <w:r>
        <w:rPr>
          <w:rFonts w:ascii="Arial" w:hAnsi="Arial" w:cs="Arial"/>
          <w:sz w:val="20"/>
          <w:szCs w:val="20"/>
        </w:rPr>
        <w:t>ij</w:t>
      </w:r>
      <w:r w:rsidRPr="00414186">
        <w:rPr>
          <w:rFonts w:ascii="Arial" w:hAnsi="Arial" w:cs="Arial"/>
          <w:sz w:val="20"/>
          <w:szCs w:val="20"/>
        </w:rPr>
        <w:t>ndel dd. 30 Dec.: Reeds twee dagen is de justitie ijverig in de weer om de laatste ophelderingen over den gepleegden manslag te krijgen, en nog is het onderzoek niet geheel afgeloopen. Gisteren heeft het sectieonderzoek in een der lokalen van de openbare school plaats gehad, en het is thans eene uitgemaakte zaak dat de verslagene op schrikbarende wijze ge</w:t>
      </w:r>
      <w:r>
        <w:rPr>
          <w:rFonts w:ascii="Arial" w:hAnsi="Arial" w:cs="Arial"/>
          <w:sz w:val="20"/>
          <w:szCs w:val="20"/>
        </w:rPr>
        <w:t>-</w:t>
      </w:r>
      <w:r w:rsidRPr="00414186">
        <w:rPr>
          <w:rFonts w:ascii="Arial" w:hAnsi="Arial" w:cs="Arial"/>
          <w:sz w:val="20"/>
          <w:szCs w:val="20"/>
        </w:rPr>
        <w:t>slagen en dientengevolge overleden is. Het lijk is heden-middag in alle stilte ter aarde besteld. Een groot aantal personen uit de buurt, waar het treurige tooneel afgespeeld is, zijn gisteren en ook heden ge</w:t>
      </w:r>
      <w:r>
        <w:rPr>
          <w:rFonts w:ascii="Arial" w:hAnsi="Arial" w:cs="Arial"/>
          <w:sz w:val="20"/>
          <w:szCs w:val="20"/>
        </w:rPr>
        <w:t>h</w:t>
      </w:r>
      <w:r w:rsidRPr="00414186">
        <w:rPr>
          <w:rFonts w:ascii="Arial" w:hAnsi="Arial" w:cs="Arial"/>
          <w:sz w:val="20"/>
          <w:szCs w:val="20"/>
        </w:rPr>
        <w:t>oord; ge</w:t>
      </w:r>
      <w:r>
        <w:rPr>
          <w:rFonts w:ascii="Arial" w:hAnsi="Arial" w:cs="Arial"/>
          <w:sz w:val="20"/>
          <w:szCs w:val="20"/>
        </w:rPr>
        <w:t>h</w:t>
      </w:r>
      <w:r w:rsidRPr="00414186">
        <w:rPr>
          <w:rFonts w:ascii="Arial" w:hAnsi="Arial" w:cs="Arial"/>
          <w:sz w:val="20"/>
          <w:szCs w:val="20"/>
        </w:rPr>
        <w:t xml:space="preserve">eele troepjes volk, met het noodige proviand bij zich, kwamen afzetten naar het raadhuis ten einde te verklaren wat zij wisten. Wij twijfelen er niet aan of in de gegeven omstandigheden zal de justitie voldoende gegevens krijgen om de ware schuldigen te vinden, want het misdrijf schijnt in vereeniging gepleegd te zijn. Tot zoover onze correspondent. </w:t>
      </w:r>
    </w:p>
    <w:p w:rsidR="00414186" w:rsidRDefault="00414186" w:rsidP="00444082">
      <w:pPr>
        <w:jc w:val="both"/>
        <w:rPr>
          <w:rFonts w:ascii="Arial" w:hAnsi="Arial" w:cs="Arial"/>
          <w:sz w:val="20"/>
          <w:szCs w:val="20"/>
        </w:rPr>
      </w:pPr>
      <w:r w:rsidRPr="00414186">
        <w:rPr>
          <w:rFonts w:ascii="Arial" w:hAnsi="Arial" w:cs="Arial"/>
          <w:sz w:val="20"/>
          <w:szCs w:val="20"/>
        </w:rPr>
        <w:t>Nader vernemen wij, dat heden-nacht, als verdacht de dader te z</w:t>
      </w:r>
      <w:r>
        <w:rPr>
          <w:rFonts w:ascii="Arial" w:hAnsi="Arial" w:cs="Arial"/>
          <w:sz w:val="20"/>
          <w:szCs w:val="20"/>
        </w:rPr>
        <w:t>ij</w:t>
      </w:r>
      <w:r w:rsidRPr="00414186">
        <w:rPr>
          <w:rFonts w:ascii="Arial" w:hAnsi="Arial" w:cs="Arial"/>
          <w:sz w:val="20"/>
          <w:szCs w:val="20"/>
        </w:rPr>
        <w:t xml:space="preserve">n, door de maréchaussée uit </w:t>
      </w:r>
      <w:r w:rsidRPr="00414186">
        <w:rPr>
          <w:rStyle w:val="Nadruk"/>
          <w:rFonts w:ascii="Arial" w:hAnsi="Arial" w:cs="Arial"/>
          <w:i w:val="0"/>
          <w:sz w:val="20"/>
          <w:szCs w:val="20"/>
        </w:rPr>
        <w:t>Schijndel</w:t>
      </w:r>
      <w:r w:rsidRPr="00414186">
        <w:rPr>
          <w:rFonts w:ascii="Arial" w:hAnsi="Arial" w:cs="Arial"/>
          <w:sz w:val="20"/>
          <w:szCs w:val="20"/>
        </w:rPr>
        <w:t>, op last der justitie, naar de gevangenis alhier is overgebracht, zekere A. v. d. H uit St. Oedenrode.</w:t>
      </w:r>
    </w:p>
    <w:p w:rsidR="00F34A70" w:rsidRDefault="00F34A70" w:rsidP="00444082">
      <w:pPr>
        <w:jc w:val="both"/>
        <w:rPr>
          <w:rFonts w:ascii="Arial" w:hAnsi="Arial" w:cs="Arial"/>
          <w:sz w:val="20"/>
          <w:szCs w:val="20"/>
        </w:rPr>
      </w:pPr>
    </w:p>
    <w:p w:rsidR="00304C8D" w:rsidRDefault="00304C8D" w:rsidP="00444082">
      <w:pPr>
        <w:jc w:val="both"/>
        <w:rPr>
          <w:rFonts w:ascii="Arial" w:hAnsi="Arial" w:cs="Arial"/>
          <w:sz w:val="20"/>
          <w:szCs w:val="20"/>
        </w:rPr>
      </w:pPr>
      <w:r>
        <w:rPr>
          <w:rFonts w:ascii="Arial" w:hAnsi="Arial" w:cs="Arial"/>
          <w:sz w:val="20"/>
          <w:szCs w:val="20"/>
        </w:rPr>
        <w:t>Dinsdag 5 januari 1904</w:t>
      </w:r>
      <w:r w:rsidRPr="00304C8D">
        <w:rPr>
          <w:rFonts w:ascii="Arial" w:hAnsi="Arial" w:cs="Arial"/>
          <w:sz w:val="20"/>
          <w:szCs w:val="20"/>
        </w:rPr>
        <w:t xml:space="preserve"> des morgens om tien uur te</w:t>
      </w:r>
      <w:r>
        <w:rPr>
          <w:rFonts w:ascii="Arial" w:hAnsi="Arial" w:cs="Arial"/>
          <w:sz w:val="20"/>
          <w:szCs w:val="20"/>
        </w:rPr>
        <w:t xml:space="preserve"> b</w:t>
      </w:r>
      <w:r w:rsidRPr="00304C8D">
        <w:rPr>
          <w:rFonts w:ascii="Arial" w:hAnsi="Arial" w:cs="Arial"/>
          <w:sz w:val="20"/>
          <w:szCs w:val="20"/>
        </w:rPr>
        <w:t>eginnen, zal de Notaris BEVE</w:t>
      </w:r>
      <w:r>
        <w:rPr>
          <w:rFonts w:ascii="Arial" w:hAnsi="Arial" w:cs="Arial"/>
          <w:sz w:val="20"/>
          <w:szCs w:val="20"/>
        </w:rPr>
        <w:t>RW</w:t>
      </w:r>
      <w:r w:rsidRPr="00304C8D">
        <w:rPr>
          <w:rFonts w:ascii="Arial" w:hAnsi="Arial" w:cs="Arial"/>
          <w:sz w:val="20"/>
          <w:szCs w:val="20"/>
        </w:rPr>
        <w:t>IJ</w:t>
      </w:r>
      <w:r>
        <w:rPr>
          <w:rFonts w:ascii="Arial" w:hAnsi="Arial" w:cs="Arial"/>
          <w:sz w:val="20"/>
          <w:szCs w:val="20"/>
        </w:rPr>
        <w:t>K</w:t>
      </w:r>
      <w:r w:rsidRPr="00304C8D">
        <w:rPr>
          <w:rFonts w:ascii="Arial" w:hAnsi="Arial" w:cs="Arial"/>
          <w:sz w:val="20"/>
          <w:szCs w:val="20"/>
        </w:rPr>
        <w:t xml:space="preserve"> te </w:t>
      </w:r>
      <w:r w:rsidRPr="00304C8D">
        <w:rPr>
          <w:rStyle w:val="Nadruk"/>
          <w:rFonts w:ascii="Arial" w:hAnsi="Arial" w:cs="Arial"/>
          <w:i w:val="0"/>
          <w:sz w:val="20"/>
          <w:szCs w:val="20"/>
        </w:rPr>
        <w:t>Schijndel</w:t>
      </w:r>
      <w:r w:rsidRPr="00304C8D">
        <w:rPr>
          <w:rFonts w:ascii="Arial" w:hAnsi="Arial" w:cs="Arial"/>
          <w:sz w:val="20"/>
          <w:szCs w:val="20"/>
        </w:rPr>
        <w:t>, op cr</w:t>
      </w:r>
      <w:r>
        <w:rPr>
          <w:rFonts w:ascii="Arial" w:hAnsi="Arial" w:cs="Arial"/>
          <w:sz w:val="20"/>
          <w:szCs w:val="20"/>
        </w:rPr>
        <w:t>ediet VERKO</w:t>
      </w:r>
      <w:r w:rsidRPr="00304C8D">
        <w:rPr>
          <w:rFonts w:ascii="Arial" w:hAnsi="Arial" w:cs="Arial"/>
          <w:sz w:val="20"/>
          <w:szCs w:val="20"/>
        </w:rPr>
        <w:t>OPEN: Ten verzoeke va</w:t>
      </w:r>
      <w:r>
        <w:rPr>
          <w:rFonts w:ascii="Arial" w:hAnsi="Arial" w:cs="Arial"/>
          <w:sz w:val="20"/>
          <w:szCs w:val="20"/>
        </w:rPr>
        <w:t>n</w:t>
      </w:r>
      <w:r w:rsidRPr="00304C8D">
        <w:rPr>
          <w:rFonts w:ascii="Arial" w:hAnsi="Arial" w:cs="Arial"/>
          <w:sz w:val="20"/>
          <w:szCs w:val="20"/>
        </w:rPr>
        <w:t xml:space="preserve"> JOHANNES KASTELEIN te S</w:t>
      </w:r>
      <w:r>
        <w:rPr>
          <w:rFonts w:ascii="Arial" w:hAnsi="Arial" w:cs="Arial"/>
          <w:sz w:val="20"/>
          <w:szCs w:val="20"/>
        </w:rPr>
        <w:t>chi</w:t>
      </w:r>
      <w:r w:rsidRPr="00304C8D">
        <w:rPr>
          <w:rFonts w:ascii="Arial" w:hAnsi="Arial" w:cs="Arial"/>
          <w:sz w:val="20"/>
          <w:szCs w:val="20"/>
        </w:rPr>
        <w:t>jndel, in het Lies</w:t>
      </w:r>
      <w:r w:rsidRPr="00304C8D">
        <w:rPr>
          <w:rFonts w:ascii="Arial" w:hAnsi="Arial" w:cs="Arial"/>
          <w:sz w:val="20"/>
          <w:szCs w:val="20"/>
        </w:rPr>
        <w:lastRenderedPageBreak/>
        <w:t>eind: 1 vier-jarig Ruinpaard, ma</w:t>
      </w:r>
      <w:r>
        <w:rPr>
          <w:rFonts w:ascii="Arial" w:hAnsi="Arial" w:cs="Arial"/>
          <w:sz w:val="20"/>
          <w:szCs w:val="20"/>
        </w:rPr>
        <w:t>k</w:t>
      </w:r>
      <w:r w:rsidRPr="00304C8D">
        <w:rPr>
          <w:rFonts w:ascii="Arial" w:hAnsi="Arial" w:cs="Arial"/>
          <w:sz w:val="20"/>
          <w:szCs w:val="20"/>
        </w:rPr>
        <w:t xml:space="preserve"> in alle tuig. </w:t>
      </w:r>
      <w:r>
        <w:rPr>
          <w:rFonts w:ascii="Arial" w:hAnsi="Arial" w:cs="Arial"/>
          <w:sz w:val="20"/>
          <w:szCs w:val="20"/>
        </w:rPr>
        <w:t xml:space="preserve">1 </w:t>
      </w:r>
      <w:r w:rsidRPr="00304C8D">
        <w:rPr>
          <w:rFonts w:ascii="Arial" w:hAnsi="Arial" w:cs="Arial"/>
          <w:sz w:val="20"/>
          <w:szCs w:val="20"/>
        </w:rPr>
        <w:t xml:space="preserve">dragende Koe. Hoog, </w:t>
      </w:r>
      <w:r>
        <w:rPr>
          <w:rFonts w:ascii="Arial" w:hAnsi="Arial" w:cs="Arial"/>
          <w:sz w:val="20"/>
          <w:szCs w:val="20"/>
        </w:rPr>
        <w:t>L</w:t>
      </w:r>
      <w:r w:rsidRPr="00304C8D">
        <w:rPr>
          <w:rFonts w:ascii="Arial" w:hAnsi="Arial" w:cs="Arial"/>
          <w:sz w:val="20"/>
          <w:szCs w:val="20"/>
        </w:rPr>
        <w:t>aagkar, Ploeg, Eegd</w:t>
      </w:r>
      <w:r>
        <w:rPr>
          <w:rFonts w:ascii="Arial" w:hAnsi="Arial" w:cs="Arial"/>
          <w:sz w:val="20"/>
          <w:szCs w:val="20"/>
        </w:rPr>
        <w:t>en</w:t>
      </w:r>
      <w:r w:rsidRPr="00304C8D">
        <w:rPr>
          <w:rFonts w:ascii="Arial" w:hAnsi="Arial" w:cs="Arial"/>
          <w:sz w:val="20"/>
          <w:szCs w:val="20"/>
        </w:rPr>
        <w:t xml:space="preserve">, Landbouwersgerief, den opstand van </w:t>
      </w:r>
      <w:r>
        <w:rPr>
          <w:rFonts w:ascii="Arial" w:hAnsi="Arial" w:cs="Arial"/>
          <w:sz w:val="20"/>
          <w:szCs w:val="20"/>
        </w:rPr>
        <w:t>e</w:t>
      </w:r>
      <w:r w:rsidRPr="00304C8D">
        <w:rPr>
          <w:rFonts w:ascii="Arial" w:hAnsi="Arial" w:cs="Arial"/>
          <w:sz w:val="20"/>
          <w:szCs w:val="20"/>
        </w:rPr>
        <w:t xml:space="preserve">en Hooiberg en hetgeen verder ten berde </w:t>
      </w:r>
      <w:r>
        <w:rPr>
          <w:rFonts w:ascii="Arial" w:hAnsi="Arial" w:cs="Arial"/>
          <w:sz w:val="20"/>
          <w:szCs w:val="20"/>
        </w:rPr>
        <w:t>zal</w:t>
      </w:r>
      <w:r w:rsidRPr="00304C8D">
        <w:rPr>
          <w:rFonts w:ascii="Arial" w:hAnsi="Arial" w:cs="Arial"/>
          <w:sz w:val="20"/>
          <w:szCs w:val="20"/>
        </w:rPr>
        <w:t xml:space="preserve"> worden </w:t>
      </w:r>
      <w:r>
        <w:rPr>
          <w:rFonts w:ascii="Arial" w:hAnsi="Arial" w:cs="Arial"/>
          <w:sz w:val="20"/>
          <w:szCs w:val="20"/>
        </w:rPr>
        <w:t>ge</w:t>
      </w:r>
      <w:r w:rsidRPr="00304C8D">
        <w:rPr>
          <w:rFonts w:ascii="Arial" w:hAnsi="Arial" w:cs="Arial"/>
          <w:sz w:val="20"/>
          <w:szCs w:val="20"/>
        </w:rPr>
        <w:t>bracht.</w:t>
      </w:r>
    </w:p>
    <w:p w:rsidR="00304C8D" w:rsidRDefault="00304C8D" w:rsidP="00444082">
      <w:pPr>
        <w:jc w:val="both"/>
        <w:rPr>
          <w:rFonts w:ascii="Arial" w:hAnsi="Arial" w:cs="Arial"/>
          <w:sz w:val="20"/>
          <w:szCs w:val="20"/>
        </w:rPr>
      </w:pPr>
    </w:p>
    <w:p w:rsidR="008D47B4" w:rsidRDefault="008D47B4" w:rsidP="00444082">
      <w:pPr>
        <w:jc w:val="both"/>
        <w:rPr>
          <w:rFonts w:ascii="Arial" w:hAnsi="Arial" w:cs="Arial"/>
          <w:sz w:val="20"/>
          <w:szCs w:val="20"/>
        </w:rPr>
      </w:pPr>
      <w:r w:rsidRPr="008D47B4">
        <w:rPr>
          <w:rFonts w:ascii="Arial" w:hAnsi="Arial" w:cs="Arial"/>
          <w:sz w:val="20"/>
          <w:szCs w:val="20"/>
        </w:rPr>
        <w:t>Bij beschikking van den Ed.A</w:t>
      </w:r>
      <w:r>
        <w:rPr>
          <w:rFonts w:ascii="Arial" w:hAnsi="Arial" w:cs="Arial"/>
          <w:sz w:val="20"/>
          <w:szCs w:val="20"/>
        </w:rPr>
        <w:t>c</w:t>
      </w:r>
      <w:r w:rsidRPr="008D47B4">
        <w:rPr>
          <w:rFonts w:ascii="Arial" w:hAnsi="Arial" w:cs="Arial"/>
          <w:sz w:val="20"/>
          <w:szCs w:val="20"/>
        </w:rPr>
        <w:t xml:space="preserve">htb. </w:t>
      </w:r>
      <w:r>
        <w:rPr>
          <w:rFonts w:ascii="Arial" w:hAnsi="Arial" w:cs="Arial"/>
          <w:sz w:val="20"/>
          <w:szCs w:val="20"/>
        </w:rPr>
        <w:t>h</w:t>
      </w:r>
      <w:r w:rsidRPr="008D47B4">
        <w:rPr>
          <w:rFonts w:ascii="Arial" w:hAnsi="Arial" w:cs="Arial"/>
          <w:sz w:val="20"/>
          <w:szCs w:val="20"/>
        </w:rPr>
        <w:t xml:space="preserve">eer </w:t>
      </w:r>
      <w:r>
        <w:rPr>
          <w:rFonts w:ascii="Arial" w:hAnsi="Arial" w:cs="Arial"/>
          <w:sz w:val="20"/>
          <w:szCs w:val="20"/>
        </w:rPr>
        <w:t>R</w:t>
      </w:r>
      <w:r w:rsidRPr="008D47B4">
        <w:rPr>
          <w:rFonts w:ascii="Arial" w:hAnsi="Arial" w:cs="Arial"/>
          <w:sz w:val="20"/>
          <w:szCs w:val="20"/>
        </w:rPr>
        <w:t>echter-Commissaris in faillissement van H</w:t>
      </w:r>
      <w:r>
        <w:rPr>
          <w:rFonts w:ascii="Arial" w:hAnsi="Arial" w:cs="Arial"/>
          <w:sz w:val="20"/>
          <w:szCs w:val="20"/>
        </w:rPr>
        <w:t>U</w:t>
      </w:r>
      <w:r w:rsidRPr="008D47B4">
        <w:rPr>
          <w:rFonts w:ascii="Arial" w:hAnsi="Arial" w:cs="Arial"/>
          <w:sz w:val="20"/>
          <w:szCs w:val="20"/>
        </w:rPr>
        <w:t>BE</w:t>
      </w:r>
      <w:r>
        <w:rPr>
          <w:rFonts w:ascii="Arial" w:hAnsi="Arial" w:cs="Arial"/>
          <w:sz w:val="20"/>
          <w:szCs w:val="20"/>
        </w:rPr>
        <w:t>R</w:t>
      </w:r>
      <w:r w:rsidRPr="008D47B4">
        <w:rPr>
          <w:rFonts w:ascii="Arial" w:hAnsi="Arial" w:cs="Arial"/>
          <w:sz w:val="20"/>
          <w:szCs w:val="20"/>
        </w:rPr>
        <w:t>TUS SCHIPPERS, Winke</w:t>
      </w:r>
      <w:r>
        <w:rPr>
          <w:rFonts w:ascii="Arial" w:hAnsi="Arial" w:cs="Arial"/>
          <w:sz w:val="20"/>
          <w:szCs w:val="20"/>
        </w:rPr>
        <w:t>li</w:t>
      </w:r>
      <w:r w:rsidRPr="008D47B4">
        <w:rPr>
          <w:rFonts w:ascii="Arial" w:hAnsi="Arial" w:cs="Arial"/>
          <w:sz w:val="20"/>
          <w:szCs w:val="20"/>
        </w:rPr>
        <w:t xml:space="preserve">er, wonende te </w:t>
      </w:r>
      <w:r w:rsidRPr="008D47B4">
        <w:rPr>
          <w:rStyle w:val="Nadruk"/>
          <w:rFonts w:ascii="Arial" w:hAnsi="Arial" w:cs="Arial"/>
          <w:i w:val="0"/>
          <w:sz w:val="20"/>
          <w:szCs w:val="20"/>
        </w:rPr>
        <w:t>Schijndel</w:t>
      </w:r>
      <w:r w:rsidRPr="008D47B4">
        <w:rPr>
          <w:rFonts w:ascii="Arial" w:hAnsi="Arial" w:cs="Arial"/>
          <w:i/>
          <w:sz w:val="20"/>
          <w:szCs w:val="20"/>
        </w:rPr>
        <w:t xml:space="preserve"> </w:t>
      </w:r>
      <w:r w:rsidRPr="008D47B4">
        <w:rPr>
          <w:rFonts w:ascii="Arial" w:hAnsi="Arial" w:cs="Arial"/>
          <w:sz w:val="20"/>
          <w:szCs w:val="20"/>
        </w:rPr>
        <w:t xml:space="preserve">is bepaald; </w:t>
      </w:r>
      <w:r>
        <w:rPr>
          <w:rFonts w:ascii="Arial" w:hAnsi="Arial" w:cs="Arial"/>
          <w:sz w:val="20"/>
          <w:szCs w:val="20"/>
        </w:rPr>
        <w:t>1e</w:t>
      </w:r>
      <w:r w:rsidRPr="008D47B4">
        <w:rPr>
          <w:rFonts w:ascii="Arial" w:hAnsi="Arial" w:cs="Arial"/>
          <w:sz w:val="20"/>
          <w:szCs w:val="20"/>
        </w:rPr>
        <w:t>. dat de schuldvorderingen bij den Curator moeten warden ingediend vóór 31 Januari 2</w:t>
      </w:r>
      <w:r>
        <w:rPr>
          <w:rFonts w:ascii="Arial" w:hAnsi="Arial" w:cs="Arial"/>
          <w:sz w:val="20"/>
          <w:szCs w:val="20"/>
        </w:rPr>
        <w:t>e</w:t>
      </w:r>
      <w:r w:rsidRPr="008D47B4">
        <w:rPr>
          <w:rFonts w:ascii="Arial" w:hAnsi="Arial" w:cs="Arial"/>
          <w:sz w:val="20"/>
          <w:szCs w:val="20"/>
        </w:rPr>
        <w:t>. dat de ver</w:t>
      </w:r>
      <w:r>
        <w:rPr>
          <w:rFonts w:ascii="Arial" w:hAnsi="Arial" w:cs="Arial"/>
          <w:sz w:val="20"/>
          <w:szCs w:val="20"/>
        </w:rPr>
        <w:t>ifi</w:t>
      </w:r>
      <w:r w:rsidRPr="008D47B4">
        <w:rPr>
          <w:rFonts w:ascii="Arial" w:hAnsi="Arial" w:cs="Arial"/>
          <w:sz w:val="20"/>
          <w:szCs w:val="20"/>
        </w:rPr>
        <w:t>catie-vergadering zal gehouden wor</w:t>
      </w:r>
      <w:r>
        <w:rPr>
          <w:rFonts w:ascii="Arial" w:hAnsi="Arial" w:cs="Arial"/>
          <w:sz w:val="20"/>
          <w:szCs w:val="20"/>
        </w:rPr>
        <w:t>d</w:t>
      </w:r>
      <w:r w:rsidRPr="008D47B4">
        <w:rPr>
          <w:rFonts w:ascii="Arial" w:hAnsi="Arial" w:cs="Arial"/>
          <w:sz w:val="20"/>
          <w:szCs w:val="20"/>
        </w:rPr>
        <w:t>en op Zaterdag 20 Februari 1</w:t>
      </w:r>
      <w:r>
        <w:rPr>
          <w:rFonts w:ascii="Arial" w:hAnsi="Arial" w:cs="Arial"/>
          <w:sz w:val="20"/>
          <w:szCs w:val="20"/>
        </w:rPr>
        <w:t>9</w:t>
      </w:r>
      <w:r w:rsidRPr="008D47B4">
        <w:rPr>
          <w:rFonts w:ascii="Arial" w:hAnsi="Arial" w:cs="Arial"/>
          <w:sz w:val="20"/>
          <w:szCs w:val="20"/>
        </w:rPr>
        <w:t xml:space="preserve">04 des voormiddags om 10 uur in </w:t>
      </w:r>
      <w:r>
        <w:rPr>
          <w:rFonts w:ascii="Arial" w:hAnsi="Arial" w:cs="Arial"/>
          <w:sz w:val="20"/>
          <w:szCs w:val="20"/>
        </w:rPr>
        <w:t>H</w:t>
      </w:r>
      <w:r w:rsidRPr="008D47B4">
        <w:rPr>
          <w:rFonts w:ascii="Arial" w:hAnsi="Arial" w:cs="Arial"/>
          <w:sz w:val="20"/>
          <w:szCs w:val="20"/>
        </w:rPr>
        <w:t xml:space="preserve">et Paleis van Justitie alhier. De Curator, Mr. E. A. E. VAN MEEUWEN. </w:t>
      </w:r>
      <w:r>
        <w:rPr>
          <w:rFonts w:ascii="Arial" w:hAnsi="Arial" w:cs="Arial"/>
          <w:sz w:val="20"/>
          <w:szCs w:val="20"/>
        </w:rPr>
        <w:t>s</w:t>
      </w:r>
      <w:r w:rsidRPr="008D47B4">
        <w:rPr>
          <w:rFonts w:ascii="Arial" w:hAnsi="Arial" w:cs="Arial"/>
          <w:sz w:val="20"/>
          <w:szCs w:val="20"/>
        </w:rPr>
        <w:t>'-Hertog</w:t>
      </w:r>
      <w:r>
        <w:rPr>
          <w:rFonts w:ascii="Arial" w:hAnsi="Arial" w:cs="Arial"/>
          <w:sz w:val="20"/>
          <w:szCs w:val="20"/>
        </w:rPr>
        <w:t>e</w:t>
      </w:r>
      <w:r w:rsidRPr="008D47B4">
        <w:rPr>
          <w:rFonts w:ascii="Arial" w:hAnsi="Arial" w:cs="Arial"/>
          <w:sz w:val="20"/>
          <w:szCs w:val="20"/>
        </w:rPr>
        <w:t>nbosch, 31 December 1903.</w:t>
      </w:r>
    </w:p>
    <w:p w:rsidR="006E71ED" w:rsidRPr="008D47B4" w:rsidRDefault="006E71ED" w:rsidP="00444082">
      <w:pPr>
        <w:jc w:val="both"/>
        <w:rPr>
          <w:rFonts w:ascii="Arial" w:hAnsi="Arial" w:cs="Arial"/>
          <w:sz w:val="20"/>
          <w:szCs w:val="20"/>
        </w:rPr>
      </w:pPr>
    </w:p>
    <w:p w:rsidR="00F34A70" w:rsidRPr="001F1804" w:rsidRDefault="00F34A70" w:rsidP="00444082">
      <w:pPr>
        <w:autoSpaceDE w:val="0"/>
        <w:autoSpaceDN w:val="0"/>
        <w:adjustRightInd w:val="0"/>
        <w:jc w:val="both"/>
        <w:rPr>
          <w:rFonts w:ascii="Arial" w:eastAsia="Arial Unicode MS" w:hAnsi="Arial" w:cs="Arial"/>
          <w:b/>
          <w:sz w:val="20"/>
          <w:szCs w:val="20"/>
          <w:u w:val="single"/>
        </w:rPr>
      </w:pPr>
      <w:r w:rsidRPr="001F1804">
        <w:rPr>
          <w:rFonts w:ascii="Arial" w:eastAsia="Arial Unicode MS" w:hAnsi="Arial" w:cs="Arial"/>
          <w:b/>
          <w:sz w:val="20"/>
          <w:szCs w:val="20"/>
          <w:u w:val="single"/>
        </w:rPr>
        <w:t>Nieuwe Tilburgsche Courant 02-01-1904</w:t>
      </w:r>
    </w:p>
    <w:p w:rsidR="00F34A70" w:rsidRPr="001F1804" w:rsidRDefault="00F34A70" w:rsidP="00444082">
      <w:pPr>
        <w:jc w:val="both"/>
        <w:rPr>
          <w:rFonts w:ascii="Arial" w:hAnsi="Arial" w:cs="Arial"/>
          <w:sz w:val="20"/>
          <w:szCs w:val="20"/>
        </w:rPr>
      </w:pPr>
    </w:p>
    <w:p w:rsidR="00F34A70" w:rsidRPr="001F1804" w:rsidRDefault="00F34A70" w:rsidP="00444082">
      <w:pPr>
        <w:shd w:val="clear" w:color="auto" w:fill="FFFFFF"/>
        <w:jc w:val="both"/>
        <w:outlineLvl w:val="2"/>
        <w:rPr>
          <w:rFonts w:ascii="Arial" w:eastAsia="Times New Roman" w:hAnsi="Arial" w:cs="Arial"/>
          <w:b/>
          <w:bCs/>
          <w:sz w:val="20"/>
          <w:szCs w:val="20"/>
          <w:lang w:eastAsia="nl-NL"/>
        </w:rPr>
      </w:pPr>
      <w:r w:rsidRPr="001F1804">
        <w:rPr>
          <w:rFonts w:ascii="Arial" w:eastAsia="Times New Roman" w:hAnsi="Arial" w:cs="Arial"/>
          <w:b/>
          <w:bCs/>
          <w:sz w:val="20"/>
          <w:szCs w:val="20"/>
          <w:lang w:eastAsia="nl-NL"/>
        </w:rPr>
        <w:t>De vermoedelijke manslag te Schijndel.</w:t>
      </w:r>
    </w:p>
    <w:p w:rsidR="00F34A70" w:rsidRPr="001F1804" w:rsidRDefault="00F34A70"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Men schrijft nog nader uit Schijndel dd. 30 Dec.:</w:t>
      </w:r>
    </w:p>
    <w:p w:rsidR="00F34A70" w:rsidRPr="001F1804" w:rsidRDefault="00F34A70"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Reeds twee dagen is de justitie ijverig in de weer om de laatste ophelderingen over den gepleegden manslag "te krijgen, en nog is het onderzoek niet geheel afgeloopen. Gisteren heeft het sectieonderzoek in een der lokalen van de openbare school plaatsgehad, en het is thans eene uitgemaakte zaak dat de verslagene op schrikbarende wijze geslagen en dientengevolge overleden is. Het lijk is donderdagmiddag in alle stilte ter aarde besteld.</w:t>
      </w:r>
    </w:p>
    <w:p w:rsidR="00F34A70" w:rsidRPr="001F1804" w:rsidRDefault="00F34A70"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Een groot aantal personen uit de buurt waar het treurige 'tooneel afgespeeld is, zijn gisteren en ook heden gehoord; geheele troepjes volk, met het noodige proviand bij zich, kwamen afzetten naar het raadhuis ten einde te verklaren wat zij wisten. Nader wordt vernomen dat als verdacht de dader te zijn, door de marechaussee uit Schijndel, op last der justitie, naar de gevangenis te 's Bosch is overgebracht, zekere A. v. d. H uit St. Oedenrode.</w:t>
      </w:r>
    </w:p>
    <w:p w:rsidR="00CD4FAF" w:rsidRDefault="00CD4FAF" w:rsidP="00444082">
      <w:pPr>
        <w:jc w:val="both"/>
        <w:rPr>
          <w:rFonts w:ascii="Arial" w:hAnsi="Arial" w:cs="Arial"/>
          <w:sz w:val="20"/>
          <w:szCs w:val="20"/>
        </w:rPr>
      </w:pPr>
    </w:p>
    <w:p w:rsidR="00341B40" w:rsidRPr="001F1804" w:rsidRDefault="00341B40"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04-01</w:t>
      </w:r>
      <w:r w:rsidRPr="001F1804">
        <w:rPr>
          <w:rFonts w:ascii="Arial" w:eastAsia="Arial Unicode MS" w:hAnsi="Arial" w:cs="Arial"/>
          <w:b/>
          <w:sz w:val="20"/>
          <w:szCs w:val="20"/>
          <w:u w:val="single"/>
        </w:rPr>
        <w:t>-190</w:t>
      </w:r>
      <w:r>
        <w:rPr>
          <w:rFonts w:ascii="Arial" w:eastAsia="Arial Unicode MS" w:hAnsi="Arial" w:cs="Arial"/>
          <w:b/>
          <w:sz w:val="20"/>
          <w:szCs w:val="20"/>
          <w:u w:val="single"/>
        </w:rPr>
        <w:t>4</w:t>
      </w:r>
    </w:p>
    <w:p w:rsidR="00341B40" w:rsidRDefault="00341B40" w:rsidP="00444082">
      <w:pPr>
        <w:jc w:val="both"/>
        <w:rPr>
          <w:rFonts w:ascii="Arial" w:hAnsi="Arial" w:cs="Arial"/>
          <w:sz w:val="20"/>
          <w:szCs w:val="20"/>
        </w:rPr>
      </w:pPr>
    </w:p>
    <w:p w:rsidR="00341B40" w:rsidRDefault="00341B40" w:rsidP="00444082">
      <w:pPr>
        <w:jc w:val="both"/>
        <w:rPr>
          <w:rFonts w:ascii="Arial" w:hAnsi="Arial" w:cs="Arial"/>
          <w:sz w:val="20"/>
          <w:szCs w:val="20"/>
        </w:rPr>
      </w:pPr>
      <w:r w:rsidRPr="00341B40">
        <w:rPr>
          <w:rFonts w:ascii="Arial" w:hAnsi="Arial" w:cs="Arial"/>
          <w:sz w:val="20"/>
          <w:szCs w:val="20"/>
        </w:rPr>
        <w:t>SCHIJNDEL, 1 Jan. Gisteren gaf de heer A. Carpani in een der lokalen van de openbare school eene voorstelling met lichtbeelden. In den vooravond kwamen een g</w:t>
      </w:r>
      <w:r>
        <w:rPr>
          <w:rFonts w:ascii="Arial" w:hAnsi="Arial" w:cs="Arial"/>
          <w:sz w:val="20"/>
          <w:szCs w:val="20"/>
        </w:rPr>
        <w:t>r</w:t>
      </w:r>
      <w:r w:rsidRPr="00341B40">
        <w:rPr>
          <w:rFonts w:ascii="Arial" w:hAnsi="Arial" w:cs="Arial"/>
          <w:sz w:val="20"/>
          <w:szCs w:val="20"/>
        </w:rPr>
        <w:t>oot aantal kinderen uit beide scholen samen plus eenige andere belangstellenden. De eerste afdeeling bevatte tafereelen uit den Trans</w:t>
      </w:r>
      <w:r>
        <w:rPr>
          <w:rFonts w:ascii="Arial" w:hAnsi="Arial" w:cs="Arial"/>
          <w:sz w:val="20"/>
          <w:szCs w:val="20"/>
        </w:rPr>
        <w:t>-</w:t>
      </w:r>
      <w:r w:rsidRPr="00341B40">
        <w:rPr>
          <w:rFonts w:ascii="Arial" w:hAnsi="Arial" w:cs="Arial"/>
          <w:sz w:val="20"/>
          <w:szCs w:val="20"/>
        </w:rPr>
        <w:t>vaalschén oorlog, de tweede gezichten op aardrijkskundig gebied van verschillende landen. Het ge</w:t>
      </w:r>
      <w:r>
        <w:rPr>
          <w:rFonts w:ascii="Arial" w:hAnsi="Arial" w:cs="Arial"/>
          <w:sz w:val="20"/>
          <w:szCs w:val="20"/>
        </w:rPr>
        <w:t>-</w:t>
      </w:r>
      <w:r w:rsidRPr="00341B40">
        <w:rPr>
          <w:rFonts w:ascii="Arial" w:hAnsi="Arial" w:cs="Arial"/>
          <w:sz w:val="20"/>
          <w:szCs w:val="20"/>
        </w:rPr>
        <w:t xml:space="preserve">heel maakte een goed effect en was wel in staat om de kennis van de meeste kinderen te verrijken. </w:t>
      </w:r>
    </w:p>
    <w:p w:rsidR="00341B40" w:rsidRDefault="00341B40" w:rsidP="00444082">
      <w:pPr>
        <w:jc w:val="both"/>
        <w:rPr>
          <w:rFonts w:ascii="Arial" w:hAnsi="Arial" w:cs="Arial"/>
          <w:sz w:val="20"/>
          <w:szCs w:val="20"/>
        </w:rPr>
      </w:pPr>
    </w:p>
    <w:p w:rsidR="00341B40" w:rsidRDefault="00341B40" w:rsidP="00444082">
      <w:pPr>
        <w:jc w:val="both"/>
        <w:rPr>
          <w:rFonts w:ascii="Arial" w:hAnsi="Arial" w:cs="Arial"/>
          <w:sz w:val="20"/>
          <w:szCs w:val="20"/>
        </w:rPr>
      </w:pPr>
      <w:r w:rsidRPr="00341B40">
        <w:rPr>
          <w:rFonts w:ascii="Arial" w:hAnsi="Arial" w:cs="Arial"/>
          <w:sz w:val="20"/>
          <w:szCs w:val="20"/>
        </w:rPr>
        <w:t xml:space="preserve">Het biljartconcours bij den heer J. Van Liempd eindigde onder veel belangstelling in de beste orde. De prijzen werden behaald door de heeren: X. uit W. de </w:t>
      </w:r>
      <w:r>
        <w:rPr>
          <w:rFonts w:ascii="Arial" w:hAnsi="Arial" w:cs="Arial"/>
          <w:sz w:val="20"/>
          <w:szCs w:val="20"/>
        </w:rPr>
        <w:t>1</w:t>
      </w:r>
      <w:r w:rsidRPr="00341B40">
        <w:rPr>
          <w:rFonts w:ascii="Arial" w:hAnsi="Arial" w:cs="Arial"/>
          <w:sz w:val="20"/>
          <w:szCs w:val="20"/>
        </w:rPr>
        <w:t xml:space="preserve">e prijs, H. Tausch uit </w:t>
      </w:r>
      <w:r w:rsidRPr="00341B40">
        <w:rPr>
          <w:rStyle w:val="Nadruk"/>
          <w:rFonts w:ascii="Arial" w:hAnsi="Arial" w:cs="Arial"/>
          <w:i w:val="0"/>
          <w:sz w:val="20"/>
          <w:szCs w:val="20"/>
        </w:rPr>
        <w:t>Schijndel</w:t>
      </w:r>
      <w:r>
        <w:rPr>
          <w:rFonts w:ascii="Arial" w:hAnsi="Arial" w:cs="Arial"/>
          <w:i/>
          <w:sz w:val="20"/>
          <w:szCs w:val="20"/>
        </w:rPr>
        <w:t xml:space="preserve"> </w:t>
      </w:r>
      <w:r w:rsidRPr="00341B40">
        <w:rPr>
          <w:rFonts w:ascii="Arial" w:hAnsi="Arial" w:cs="Arial"/>
          <w:sz w:val="20"/>
          <w:szCs w:val="20"/>
        </w:rPr>
        <w:t xml:space="preserve">2e prijs, J. v. d. Pol uit Vechel 3e prijs, W. Geerts uit </w:t>
      </w:r>
      <w:r w:rsidRPr="00341B40">
        <w:rPr>
          <w:rStyle w:val="Nadruk"/>
          <w:rFonts w:ascii="Arial" w:hAnsi="Arial" w:cs="Arial"/>
          <w:i w:val="0"/>
          <w:sz w:val="20"/>
          <w:szCs w:val="20"/>
        </w:rPr>
        <w:t>Schijndel</w:t>
      </w:r>
      <w:r w:rsidRPr="00341B40">
        <w:rPr>
          <w:rFonts w:ascii="Arial" w:hAnsi="Arial" w:cs="Arial"/>
          <w:sz w:val="20"/>
          <w:szCs w:val="20"/>
        </w:rPr>
        <w:t xml:space="preserve"> 4e prijs, A. Jonkers uit </w:t>
      </w:r>
      <w:r w:rsidRPr="00341B40">
        <w:rPr>
          <w:rStyle w:val="Nadruk"/>
          <w:rFonts w:ascii="Arial" w:hAnsi="Arial" w:cs="Arial"/>
          <w:i w:val="0"/>
          <w:sz w:val="20"/>
          <w:szCs w:val="20"/>
        </w:rPr>
        <w:t>Schijndel</w:t>
      </w:r>
      <w:r>
        <w:rPr>
          <w:rFonts w:ascii="Arial" w:hAnsi="Arial" w:cs="Arial"/>
          <w:i/>
          <w:sz w:val="20"/>
          <w:szCs w:val="20"/>
        </w:rPr>
        <w:t xml:space="preserve"> </w:t>
      </w:r>
      <w:r w:rsidRPr="00341B40">
        <w:rPr>
          <w:rFonts w:ascii="Arial" w:hAnsi="Arial" w:cs="Arial"/>
          <w:sz w:val="20"/>
          <w:szCs w:val="20"/>
        </w:rPr>
        <w:t xml:space="preserve">5e prijs, A. F. Swinkels uit </w:t>
      </w:r>
      <w:r w:rsidRPr="00341B40">
        <w:rPr>
          <w:rStyle w:val="Nadruk"/>
          <w:rFonts w:ascii="Arial" w:hAnsi="Arial" w:cs="Arial"/>
          <w:i w:val="0"/>
          <w:sz w:val="20"/>
          <w:szCs w:val="20"/>
        </w:rPr>
        <w:t>Schijndel</w:t>
      </w:r>
      <w:r w:rsidRPr="00341B40">
        <w:rPr>
          <w:rFonts w:ascii="Arial" w:hAnsi="Arial" w:cs="Arial"/>
          <w:i/>
          <w:sz w:val="20"/>
          <w:szCs w:val="20"/>
        </w:rPr>
        <w:t xml:space="preserve"> </w:t>
      </w:r>
      <w:r>
        <w:rPr>
          <w:rFonts w:ascii="Arial" w:hAnsi="Arial" w:cs="Arial"/>
          <w:sz w:val="20"/>
          <w:szCs w:val="20"/>
        </w:rPr>
        <w:t>6</w:t>
      </w:r>
      <w:r w:rsidRPr="00341B40">
        <w:rPr>
          <w:rFonts w:ascii="Arial" w:hAnsi="Arial" w:cs="Arial"/>
          <w:sz w:val="20"/>
          <w:szCs w:val="20"/>
        </w:rPr>
        <w:t xml:space="preserve">e prijs en J. Smits uit </w:t>
      </w:r>
      <w:r w:rsidRPr="00341B40">
        <w:rPr>
          <w:rStyle w:val="Nadruk"/>
          <w:rFonts w:ascii="Arial" w:hAnsi="Arial" w:cs="Arial"/>
          <w:i w:val="0"/>
          <w:sz w:val="20"/>
          <w:szCs w:val="20"/>
        </w:rPr>
        <w:t>Schijndel</w:t>
      </w:r>
      <w:r w:rsidRPr="00341B40">
        <w:rPr>
          <w:rFonts w:ascii="Arial" w:hAnsi="Arial" w:cs="Arial"/>
          <w:i/>
          <w:sz w:val="20"/>
          <w:szCs w:val="20"/>
        </w:rPr>
        <w:t xml:space="preserve"> </w:t>
      </w:r>
      <w:r w:rsidRPr="00341B40">
        <w:rPr>
          <w:rFonts w:ascii="Arial" w:hAnsi="Arial" w:cs="Arial"/>
          <w:sz w:val="20"/>
          <w:szCs w:val="20"/>
        </w:rPr>
        <w:t xml:space="preserve">de serieprijs voor </w:t>
      </w:r>
      <w:r>
        <w:rPr>
          <w:rFonts w:ascii="Arial" w:hAnsi="Arial" w:cs="Arial"/>
          <w:sz w:val="20"/>
          <w:szCs w:val="20"/>
        </w:rPr>
        <w:t>18</w:t>
      </w:r>
      <w:r w:rsidRPr="00341B40">
        <w:rPr>
          <w:rFonts w:ascii="Arial" w:hAnsi="Arial" w:cs="Arial"/>
          <w:sz w:val="20"/>
          <w:szCs w:val="20"/>
        </w:rPr>
        <w:t xml:space="preserve"> caramboles. De solide, degelijke prijzen werden zeer geroemd en war</w:t>
      </w:r>
      <w:r>
        <w:rPr>
          <w:rFonts w:ascii="Arial" w:hAnsi="Arial" w:cs="Arial"/>
          <w:sz w:val="20"/>
          <w:szCs w:val="20"/>
        </w:rPr>
        <w:t>e</w:t>
      </w:r>
      <w:r w:rsidRPr="00341B40">
        <w:rPr>
          <w:rFonts w:ascii="Arial" w:hAnsi="Arial" w:cs="Arial"/>
          <w:sz w:val="20"/>
          <w:szCs w:val="20"/>
        </w:rPr>
        <w:t>n wel in staat om de deelnemers te bevredigen.</w:t>
      </w:r>
    </w:p>
    <w:p w:rsidR="00341B40" w:rsidRDefault="00341B40" w:rsidP="00444082">
      <w:pPr>
        <w:jc w:val="both"/>
        <w:rPr>
          <w:rFonts w:ascii="Arial" w:hAnsi="Arial" w:cs="Arial"/>
          <w:sz w:val="20"/>
          <w:szCs w:val="20"/>
        </w:rPr>
      </w:pPr>
    </w:p>
    <w:p w:rsidR="00831128" w:rsidRPr="001F1804" w:rsidRDefault="00831128"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06-01</w:t>
      </w:r>
      <w:r w:rsidRPr="001F1804">
        <w:rPr>
          <w:rFonts w:ascii="Arial" w:eastAsia="Arial Unicode MS" w:hAnsi="Arial" w:cs="Arial"/>
          <w:b/>
          <w:sz w:val="20"/>
          <w:szCs w:val="20"/>
          <w:u w:val="single"/>
        </w:rPr>
        <w:t>-190</w:t>
      </w:r>
      <w:r>
        <w:rPr>
          <w:rFonts w:ascii="Arial" w:eastAsia="Arial Unicode MS" w:hAnsi="Arial" w:cs="Arial"/>
          <w:b/>
          <w:sz w:val="20"/>
          <w:szCs w:val="20"/>
          <w:u w:val="single"/>
        </w:rPr>
        <w:t>4</w:t>
      </w:r>
    </w:p>
    <w:p w:rsidR="00831128" w:rsidRDefault="00831128" w:rsidP="00444082">
      <w:pPr>
        <w:jc w:val="both"/>
        <w:rPr>
          <w:rFonts w:ascii="Arial" w:hAnsi="Arial" w:cs="Arial"/>
          <w:sz w:val="20"/>
          <w:szCs w:val="20"/>
        </w:rPr>
      </w:pPr>
    </w:p>
    <w:p w:rsidR="00831128" w:rsidRDefault="00831128" w:rsidP="00444082">
      <w:pPr>
        <w:jc w:val="both"/>
        <w:rPr>
          <w:rFonts w:ascii="Arial" w:hAnsi="Arial" w:cs="Arial"/>
          <w:sz w:val="20"/>
          <w:szCs w:val="20"/>
        </w:rPr>
      </w:pPr>
      <w:r w:rsidRPr="00831128">
        <w:rPr>
          <w:rFonts w:ascii="Arial" w:hAnsi="Arial" w:cs="Arial"/>
          <w:sz w:val="20"/>
          <w:szCs w:val="20"/>
        </w:rPr>
        <w:t xml:space="preserve">Do doodslag te </w:t>
      </w:r>
      <w:r w:rsidRPr="00831128">
        <w:rPr>
          <w:rStyle w:val="Nadruk"/>
          <w:rFonts w:ascii="Arial" w:hAnsi="Arial" w:cs="Arial"/>
          <w:i w:val="0"/>
          <w:sz w:val="20"/>
          <w:szCs w:val="20"/>
        </w:rPr>
        <w:t>Schijndel</w:t>
      </w:r>
      <w:r w:rsidRPr="00831128">
        <w:rPr>
          <w:rFonts w:ascii="Arial" w:hAnsi="Arial" w:cs="Arial"/>
          <w:i/>
          <w:sz w:val="20"/>
          <w:szCs w:val="20"/>
        </w:rPr>
        <w:t>.</w:t>
      </w:r>
      <w:r w:rsidRPr="00831128">
        <w:rPr>
          <w:rFonts w:ascii="Arial" w:hAnsi="Arial" w:cs="Arial"/>
          <w:sz w:val="20"/>
          <w:szCs w:val="20"/>
        </w:rPr>
        <w:t xml:space="preserve"> Tegen A. v. d. H die zich alhier in voorloopige hechtenis bevindt, als ver</w:t>
      </w:r>
      <w:r>
        <w:rPr>
          <w:rFonts w:ascii="Arial" w:hAnsi="Arial" w:cs="Arial"/>
          <w:sz w:val="20"/>
          <w:szCs w:val="20"/>
        </w:rPr>
        <w:t>-</w:t>
      </w:r>
      <w:r w:rsidRPr="00831128">
        <w:rPr>
          <w:rFonts w:ascii="Arial" w:hAnsi="Arial" w:cs="Arial"/>
          <w:sz w:val="20"/>
          <w:szCs w:val="20"/>
        </w:rPr>
        <w:t>dacht va</w:t>
      </w:r>
      <w:r>
        <w:rPr>
          <w:rFonts w:ascii="Arial" w:hAnsi="Arial" w:cs="Arial"/>
          <w:sz w:val="20"/>
          <w:szCs w:val="20"/>
        </w:rPr>
        <w:t>n</w:t>
      </w:r>
      <w:r w:rsidRPr="00831128">
        <w:rPr>
          <w:rFonts w:ascii="Arial" w:hAnsi="Arial" w:cs="Arial"/>
          <w:sz w:val="20"/>
          <w:szCs w:val="20"/>
        </w:rPr>
        <w:t xml:space="preserve"> den doodslag, die te </w:t>
      </w:r>
      <w:r w:rsidRPr="00831128">
        <w:rPr>
          <w:rStyle w:val="Nadruk"/>
          <w:rFonts w:ascii="Arial" w:hAnsi="Arial" w:cs="Arial"/>
          <w:i w:val="0"/>
          <w:sz w:val="20"/>
          <w:szCs w:val="20"/>
        </w:rPr>
        <w:t>Schijndel</w:t>
      </w:r>
      <w:r w:rsidRPr="00831128">
        <w:rPr>
          <w:rFonts w:ascii="Arial" w:hAnsi="Arial" w:cs="Arial"/>
          <w:sz w:val="20"/>
          <w:szCs w:val="20"/>
        </w:rPr>
        <w:t xml:space="preserve"> </w:t>
      </w:r>
      <w:r>
        <w:rPr>
          <w:rFonts w:ascii="Arial" w:hAnsi="Arial" w:cs="Arial"/>
          <w:sz w:val="20"/>
          <w:szCs w:val="20"/>
        </w:rPr>
        <w:t>h</w:t>
      </w:r>
      <w:r w:rsidRPr="00831128">
        <w:rPr>
          <w:rFonts w:ascii="Arial" w:hAnsi="Arial" w:cs="Arial"/>
          <w:sz w:val="20"/>
          <w:szCs w:val="20"/>
        </w:rPr>
        <w:t>eeft plaats gehad op 28 December jl., is door d</w:t>
      </w:r>
      <w:r>
        <w:rPr>
          <w:rFonts w:ascii="Arial" w:hAnsi="Arial" w:cs="Arial"/>
          <w:sz w:val="20"/>
          <w:szCs w:val="20"/>
        </w:rPr>
        <w:t>e</w:t>
      </w:r>
      <w:r w:rsidRPr="00831128">
        <w:rPr>
          <w:rFonts w:ascii="Arial" w:hAnsi="Arial" w:cs="Arial"/>
          <w:sz w:val="20"/>
          <w:szCs w:val="20"/>
        </w:rPr>
        <w:t xml:space="preserve"> rechtbank alhier rechtsingang verleend met bevel tot gevangenhouding en instructie.</w:t>
      </w:r>
    </w:p>
    <w:p w:rsidR="00831128" w:rsidRDefault="00831128" w:rsidP="00444082">
      <w:pPr>
        <w:jc w:val="both"/>
        <w:rPr>
          <w:rFonts w:ascii="Arial" w:hAnsi="Arial" w:cs="Arial"/>
          <w:sz w:val="20"/>
          <w:szCs w:val="20"/>
        </w:rPr>
      </w:pPr>
    </w:p>
    <w:p w:rsidR="00AA0BB6" w:rsidRDefault="00AA0BB6" w:rsidP="00444082">
      <w:pPr>
        <w:jc w:val="both"/>
        <w:rPr>
          <w:rFonts w:ascii="Arial" w:hAnsi="Arial" w:cs="Arial"/>
          <w:sz w:val="20"/>
          <w:szCs w:val="20"/>
        </w:rPr>
      </w:pPr>
      <w:r w:rsidRPr="00AA0BB6">
        <w:rPr>
          <w:rFonts w:ascii="Arial" w:hAnsi="Arial" w:cs="Arial"/>
          <w:sz w:val="20"/>
          <w:szCs w:val="20"/>
        </w:rPr>
        <w:t>Aan den Hoofd-Redacteur van de Provinciale Noordb-</w:t>
      </w:r>
      <w:r>
        <w:rPr>
          <w:rFonts w:ascii="Arial" w:hAnsi="Arial" w:cs="Arial"/>
          <w:sz w:val="20"/>
          <w:szCs w:val="20"/>
        </w:rPr>
        <w:t>Br</w:t>
      </w:r>
      <w:r w:rsidRPr="00AA0BB6">
        <w:rPr>
          <w:rFonts w:ascii="Arial" w:hAnsi="Arial" w:cs="Arial"/>
          <w:sz w:val="20"/>
          <w:szCs w:val="20"/>
        </w:rPr>
        <w:t>a</w:t>
      </w:r>
      <w:r>
        <w:rPr>
          <w:rFonts w:ascii="Arial" w:hAnsi="Arial" w:cs="Arial"/>
          <w:sz w:val="20"/>
          <w:szCs w:val="20"/>
        </w:rPr>
        <w:t>band</w:t>
      </w:r>
      <w:r w:rsidRPr="00AA0BB6">
        <w:rPr>
          <w:rFonts w:ascii="Arial" w:hAnsi="Arial" w:cs="Arial"/>
          <w:sz w:val="20"/>
          <w:szCs w:val="20"/>
        </w:rPr>
        <w:t>sc</w:t>
      </w:r>
      <w:r>
        <w:rPr>
          <w:rFonts w:ascii="Arial" w:hAnsi="Arial" w:cs="Arial"/>
          <w:sz w:val="20"/>
          <w:szCs w:val="20"/>
        </w:rPr>
        <w:t>h</w:t>
      </w:r>
      <w:r w:rsidRPr="00AA0BB6">
        <w:rPr>
          <w:rFonts w:ascii="Arial" w:hAnsi="Arial" w:cs="Arial"/>
          <w:sz w:val="20"/>
          <w:szCs w:val="20"/>
        </w:rPr>
        <w:t xml:space="preserve">e en 's-Hertogenbossche Courant te 's-Bosch. </w:t>
      </w:r>
    </w:p>
    <w:p w:rsidR="00AA0BB6" w:rsidRDefault="00AA0BB6" w:rsidP="00444082">
      <w:pPr>
        <w:jc w:val="both"/>
        <w:rPr>
          <w:rFonts w:ascii="Arial" w:hAnsi="Arial" w:cs="Arial"/>
          <w:sz w:val="20"/>
          <w:szCs w:val="20"/>
        </w:rPr>
      </w:pPr>
      <w:r w:rsidRPr="00AA0BB6">
        <w:rPr>
          <w:rFonts w:ascii="Arial" w:hAnsi="Arial" w:cs="Arial"/>
          <w:sz w:val="20"/>
          <w:szCs w:val="20"/>
        </w:rPr>
        <w:t xml:space="preserve">Wel Ed . H eer, Wilt u zoo goed zijn de volgende regelen in U w blad te publiceeren ? </w:t>
      </w:r>
    </w:p>
    <w:p w:rsidR="00B152B1" w:rsidRDefault="00AA0BB6" w:rsidP="00444082">
      <w:pPr>
        <w:jc w:val="both"/>
        <w:rPr>
          <w:rFonts w:ascii="Arial" w:hAnsi="Arial" w:cs="Arial"/>
          <w:sz w:val="20"/>
          <w:szCs w:val="20"/>
        </w:rPr>
      </w:pPr>
      <w:r w:rsidRPr="00AA0BB6">
        <w:rPr>
          <w:rFonts w:ascii="Arial" w:hAnsi="Arial" w:cs="Arial"/>
          <w:sz w:val="20"/>
          <w:szCs w:val="20"/>
        </w:rPr>
        <w:t xml:space="preserve">In Uw nieuws van Dinsdag 29 Dec. zegt de heer Theod. </w:t>
      </w:r>
      <w:r>
        <w:rPr>
          <w:rFonts w:ascii="Arial" w:hAnsi="Arial" w:cs="Arial"/>
          <w:sz w:val="20"/>
          <w:szCs w:val="20"/>
        </w:rPr>
        <w:t>H</w:t>
      </w:r>
      <w:r w:rsidRPr="00AA0BB6">
        <w:rPr>
          <w:rFonts w:ascii="Arial" w:hAnsi="Arial" w:cs="Arial"/>
          <w:sz w:val="20"/>
          <w:szCs w:val="20"/>
        </w:rPr>
        <w:t>e</w:t>
      </w:r>
      <w:r>
        <w:rPr>
          <w:rFonts w:ascii="Arial" w:hAnsi="Arial" w:cs="Arial"/>
          <w:sz w:val="20"/>
          <w:szCs w:val="20"/>
        </w:rPr>
        <w:t>rm</w:t>
      </w:r>
      <w:r w:rsidRPr="00AA0BB6">
        <w:rPr>
          <w:rFonts w:ascii="Arial" w:hAnsi="Arial" w:cs="Arial"/>
          <w:sz w:val="20"/>
          <w:szCs w:val="20"/>
        </w:rPr>
        <w:t xml:space="preserve">sen, naar aanleiding van het artikel dat de heer G. H. Weustink van </w:t>
      </w:r>
      <w:r w:rsidRPr="00B152B1">
        <w:rPr>
          <w:rStyle w:val="Nadruk"/>
          <w:rFonts w:ascii="Arial" w:hAnsi="Arial" w:cs="Arial"/>
          <w:i w:val="0"/>
          <w:sz w:val="20"/>
          <w:szCs w:val="20"/>
        </w:rPr>
        <w:t>Schijndel</w:t>
      </w:r>
      <w:r w:rsidRPr="00AA0BB6">
        <w:rPr>
          <w:rFonts w:ascii="Arial" w:hAnsi="Arial" w:cs="Arial"/>
          <w:sz w:val="20"/>
          <w:szCs w:val="20"/>
        </w:rPr>
        <w:t xml:space="preserve"> in uw blad van 25 Dec. jl. aan mijn schilderijen in de zaal van den heer Grasso te Vught wijdde, dat Z</w:t>
      </w:r>
      <w:r w:rsidR="00B152B1">
        <w:rPr>
          <w:rFonts w:ascii="Arial" w:hAnsi="Arial" w:cs="Arial"/>
          <w:sz w:val="20"/>
          <w:szCs w:val="20"/>
        </w:rPr>
        <w:t>.</w:t>
      </w:r>
      <w:r w:rsidRPr="00AA0BB6">
        <w:rPr>
          <w:rFonts w:ascii="Arial" w:hAnsi="Arial" w:cs="Arial"/>
          <w:sz w:val="20"/>
          <w:szCs w:val="20"/>
        </w:rPr>
        <w:t>Ed. het gedachten-complex verzameld heeft, waarnaar ik dit werk heb uitgevoerd. De zaak heeft zich als volgt toegedragen. De heer Grasso gaf mij, bij 't begin van onze onderhandelingen een plan op schrift aan, dat ik van een zijner familieleden (een geeste</w:t>
      </w:r>
      <w:r w:rsidR="00B152B1">
        <w:rPr>
          <w:rFonts w:ascii="Arial" w:hAnsi="Arial" w:cs="Arial"/>
          <w:sz w:val="20"/>
          <w:szCs w:val="20"/>
        </w:rPr>
        <w:t>-</w:t>
      </w:r>
      <w:r w:rsidRPr="00AA0BB6">
        <w:rPr>
          <w:rFonts w:ascii="Arial" w:hAnsi="Arial" w:cs="Arial"/>
          <w:sz w:val="20"/>
          <w:szCs w:val="20"/>
        </w:rPr>
        <w:t>lijke) afkomstig dacht, o</w:t>
      </w:r>
      <w:r w:rsidR="00B152B1">
        <w:rPr>
          <w:rFonts w:ascii="Arial" w:hAnsi="Arial" w:cs="Arial"/>
          <w:sz w:val="20"/>
          <w:szCs w:val="20"/>
        </w:rPr>
        <w:t>m</w:t>
      </w:r>
      <w:r w:rsidRPr="00AA0BB6">
        <w:rPr>
          <w:rFonts w:ascii="Arial" w:hAnsi="Arial" w:cs="Arial"/>
          <w:sz w:val="20"/>
          <w:szCs w:val="20"/>
        </w:rPr>
        <w:t>dat er latijns</w:t>
      </w:r>
      <w:r w:rsidR="00B152B1">
        <w:rPr>
          <w:rFonts w:ascii="Arial" w:hAnsi="Arial" w:cs="Arial"/>
          <w:sz w:val="20"/>
          <w:szCs w:val="20"/>
        </w:rPr>
        <w:t>c</w:t>
      </w:r>
      <w:r w:rsidRPr="00AA0BB6">
        <w:rPr>
          <w:rFonts w:ascii="Arial" w:hAnsi="Arial" w:cs="Arial"/>
          <w:sz w:val="20"/>
          <w:szCs w:val="20"/>
        </w:rPr>
        <w:t>he texten in geciteerd werden en ik verder niet vermoeden kon, van wie het anders zijn kon. Het plan leek mij goed, beter dan een terloops door mij — in ons allereer</w:t>
      </w:r>
      <w:r w:rsidR="00B152B1">
        <w:rPr>
          <w:rFonts w:ascii="Arial" w:hAnsi="Arial" w:cs="Arial"/>
          <w:sz w:val="20"/>
          <w:szCs w:val="20"/>
        </w:rPr>
        <w:t>-</w:t>
      </w:r>
      <w:r w:rsidRPr="00AA0BB6">
        <w:rPr>
          <w:rFonts w:ascii="Arial" w:hAnsi="Arial" w:cs="Arial"/>
          <w:sz w:val="20"/>
          <w:szCs w:val="20"/>
        </w:rPr>
        <w:t>ste en zeer oppervlakkige onderhoud — aangegeven. Ik werkte er dus naar. Eerst toen alles gereed was, zei mij de heer Grasso dat dit plan van de</w:t>
      </w:r>
      <w:r w:rsidR="00B152B1">
        <w:rPr>
          <w:rFonts w:ascii="Arial" w:hAnsi="Arial" w:cs="Arial"/>
          <w:sz w:val="20"/>
          <w:szCs w:val="20"/>
        </w:rPr>
        <w:t>n</w:t>
      </w:r>
      <w:r w:rsidRPr="00AA0BB6">
        <w:rPr>
          <w:rFonts w:ascii="Arial" w:hAnsi="Arial" w:cs="Arial"/>
          <w:sz w:val="20"/>
          <w:szCs w:val="20"/>
        </w:rPr>
        <w:t xml:space="preserve">gene, die eerst prijs opgegeven had, afkomstig was, </w:t>
      </w:r>
      <w:r w:rsidRPr="00AA0BB6">
        <w:rPr>
          <w:rFonts w:ascii="Arial" w:hAnsi="Arial" w:cs="Arial"/>
          <w:sz w:val="20"/>
          <w:szCs w:val="20"/>
        </w:rPr>
        <w:lastRenderedPageBreak/>
        <w:t>zonder echter een naam te noemen. 't Zou zeker regelmatiger geweest z</w:t>
      </w:r>
      <w:r w:rsidR="00B152B1">
        <w:rPr>
          <w:rFonts w:ascii="Arial" w:hAnsi="Arial" w:cs="Arial"/>
          <w:sz w:val="20"/>
          <w:szCs w:val="20"/>
        </w:rPr>
        <w:t>ij</w:t>
      </w:r>
      <w:r w:rsidRPr="00AA0BB6">
        <w:rPr>
          <w:rFonts w:ascii="Arial" w:hAnsi="Arial" w:cs="Arial"/>
          <w:sz w:val="20"/>
          <w:szCs w:val="20"/>
        </w:rPr>
        <w:t>n, als de heer Urasso mij van te voren met de juiste toedracht van deze zaak op de hoogte gesteld had. Daar ik, gedurende mijn werk van niets wist, en het plan van een geheel buiten het vak staand persoon afkomstig waan</w:t>
      </w:r>
      <w:r w:rsidR="00B152B1">
        <w:rPr>
          <w:rFonts w:ascii="Arial" w:hAnsi="Arial" w:cs="Arial"/>
          <w:sz w:val="20"/>
          <w:szCs w:val="20"/>
        </w:rPr>
        <w:t>-</w:t>
      </w:r>
      <w:r w:rsidRPr="00AA0BB6">
        <w:rPr>
          <w:rFonts w:ascii="Arial" w:hAnsi="Arial" w:cs="Arial"/>
          <w:sz w:val="20"/>
          <w:szCs w:val="20"/>
        </w:rPr>
        <w:t>de, kan m</w:t>
      </w:r>
      <w:r w:rsidR="00B152B1">
        <w:rPr>
          <w:rFonts w:ascii="Arial" w:hAnsi="Arial" w:cs="Arial"/>
          <w:sz w:val="20"/>
          <w:szCs w:val="20"/>
        </w:rPr>
        <w:t>ij</w:t>
      </w:r>
      <w:r w:rsidRPr="00AA0BB6">
        <w:rPr>
          <w:rFonts w:ascii="Arial" w:hAnsi="Arial" w:cs="Arial"/>
          <w:sz w:val="20"/>
          <w:szCs w:val="20"/>
        </w:rPr>
        <w:t xml:space="preserve"> door niemand iets verweten worden. Ook niet dat ik naar een door een ander aangegeven plan gewerkt heb, omdat het mij zeer goed leek. De verdienste daarvoor komt dus den heer Theod. Hermsen toe. In artikelen, die ik vroeger over de verhouding van décorateur tot zijn lastgevers in Van Onzen Tijd, De Tijd en andere bladen schreef, heb ik meermalen uiteengezet, dat deze manier van werken dikwijls zeer heilzaam wezen kan — ook de kunstgeschiedenis bewijst dit. Maar dan zijn alle partijen genoegzaam van e</w:t>
      </w:r>
      <w:r w:rsidR="00B152B1">
        <w:rPr>
          <w:rFonts w:ascii="Arial" w:hAnsi="Arial" w:cs="Arial"/>
          <w:sz w:val="20"/>
          <w:szCs w:val="20"/>
        </w:rPr>
        <w:t>l</w:t>
      </w:r>
      <w:r w:rsidRPr="00AA0BB6">
        <w:rPr>
          <w:rFonts w:ascii="Arial" w:hAnsi="Arial" w:cs="Arial"/>
          <w:sz w:val="20"/>
          <w:szCs w:val="20"/>
        </w:rPr>
        <w:t>kaars werk op de hoogte. En dat was ik niet. U dankend voor de plaats</w:t>
      </w:r>
      <w:r w:rsidR="00B152B1">
        <w:rPr>
          <w:rFonts w:ascii="Arial" w:hAnsi="Arial" w:cs="Arial"/>
          <w:sz w:val="20"/>
          <w:szCs w:val="20"/>
        </w:rPr>
        <w:t>-</w:t>
      </w:r>
      <w:r w:rsidRPr="00AA0BB6">
        <w:rPr>
          <w:rFonts w:ascii="Arial" w:hAnsi="Arial" w:cs="Arial"/>
          <w:sz w:val="20"/>
          <w:szCs w:val="20"/>
        </w:rPr>
        <w:t>ruimte.</w:t>
      </w:r>
    </w:p>
    <w:p w:rsidR="00AA0BB6" w:rsidRDefault="00AA0BB6" w:rsidP="00444082">
      <w:pPr>
        <w:jc w:val="both"/>
        <w:rPr>
          <w:rFonts w:ascii="Arial" w:hAnsi="Arial" w:cs="Arial"/>
          <w:sz w:val="20"/>
          <w:szCs w:val="20"/>
        </w:rPr>
      </w:pPr>
      <w:r w:rsidRPr="00AA0BB6">
        <w:rPr>
          <w:rFonts w:ascii="Arial" w:hAnsi="Arial" w:cs="Arial"/>
          <w:sz w:val="20"/>
          <w:szCs w:val="20"/>
        </w:rPr>
        <w:t>Hoogachtend, Th . Molk</w:t>
      </w:r>
      <w:r w:rsidR="00B152B1">
        <w:rPr>
          <w:rFonts w:ascii="Arial" w:hAnsi="Arial" w:cs="Arial"/>
          <w:sz w:val="20"/>
          <w:szCs w:val="20"/>
        </w:rPr>
        <w:t>e</w:t>
      </w:r>
      <w:r w:rsidRPr="00AA0BB6">
        <w:rPr>
          <w:rFonts w:ascii="Arial" w:hAnsi="Arial" w:cs="Arial"/>
          <w:sz w:val="20"/>
          <w:szCs w:val="20"/>
        </w:rPr>
        <w:t>n</w:t>
      </w:r>
      <w:r w:rsidR="00B152B1">
        <w:rPr>
          <w:rFonts w:ascii="Arial" w:hAnsi="Arial" w:cs="Arial"/>
          <w:sz w:val="20"/>
          <w:szCs w:val="20"/>
        </w:rPr>
        <w:t>b</w:t>
      </w:r>
      <w:r w:rsidRPr="00AA0BB6">
        <w:rPr>
          <w:rFonts w:ascii="Arial" w:hAnsi="Arial" w:cs="Arial"/>
          <w:sz w:val="20"/>
          <w:szCs w:val="20"/>
        </w:rPr>
        <w:t>oe</w:t>
      </w:r>
      <w:r w:rsidR="00B152B1">
        <w:rPr>
          <w:rFonts w:ascii="Arial" w:hAnsi="Arial" w:cs="Arial"/>
          <w:sz w:val="20"/>
          <w:szCs w:val="20"/>
        </w:rPr>
        <w:t>r</w:t>
      </w:r>
      <w:r w:rsidRPr="00AA0BB6">
        <w:rPr>
          <w:rFonts w:ascii="Arial" w:hAnsi="Arial" w:cs="Arial"/>
          <w:sz w:val="20"/>
          <w:szCs w:val="20"/>
        </w:rPr>
        <w:t>. Amsterdam.</w:t>
      </w:r>
    </w:p>
    <w:p w:rsidR="00B152B1" w:rsidRDefault="00B152B1" w:rsidP="00444082">
      <w:pPr>
        <w:jc w:val="both"/>
        <w:rPr>
          <w:rFonts w:ascii="Arial" w:hAnsi="Arial" w:cs="Arial"/>
          <w:sz w:val="20"/>
          <w:szCs w:val="20"/>
        </w:rPr>
      </w:pPr>
    </w:p>
    <w:p w:rsidR="008F6261" w:rsidRPr="001F1804" w:rsidRDefault="008F6261"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08-01</w:t>
      </w:r>
      <w:r w:rsidRPr="001F1804">
        <w:rPr>
          <w:rFonts w:ascii="Arial" w:eastAsia="Arial Unicode MS" w:hAnsi="Arial" w:cs="Arial"/>
          <w:b/>
          <w:sz w:val="20"/>
          <w:szCs w:val="20"/>
          <w:u w:val="single"/>
        </w:rPr>
        <w:t>-190</w:t>
      </w:r>
      <w:r>
        <w:rPr>
          <w:rFonts w:ascii="Arial" w:eastAsia="Arial Unicode MS" w:hAnsi="Arial" w:cs="Arial"/>
          <w:b/>
          <w:sz w:val="20"/>
          <w:szCs w:val="20"/>
          <w:u w:val="single"/>
        </w:rPr>
        <w:t>4</w:t>
      </w:r>
    </w:p>
    <w:p w:rsidR="008F6261" w:rsidRDefault="008F6261" w:rsidP="00444082">
      <w:pPr>
        <w:jc w:val="both"/>
        <w:rPr>
          <w:rFonts w:ascii="Arial" w:hAnsi="Arial" w:cs="Arial"/>
          <w:sz w:val="20"/>
          <w:szCs w:val="20"/>
        </w:rPr>
      </w:pPr>
    </w:p>
    <w:p w:rsidR="008F6261" w:rsidRDefault="008F6261" w:rsidP="00444082">
      <w:pPr>
        <w:jc w:val="both"/>
        <w:rPr>
          <w:rFonts w:ascii="Arial" w:hAnsi="Arial" w:cs="Arial"/>
          <w:sz w:val="20"/>
          <w:szCs w:val="20"/>
        </w:rPr>
      </w:pPr>
      <w:r w:rsidRPr="008F6261">
        <w:rPr>
          <w:rFonts w:ascii="Arial" w:hAnsi="Arial" w:cs="Arial"/>
          <w:sz w:val="20"/>
          <w:szCs w:val="20"/>
        </w:rPr>
        <w:t>SCHIJNDEL, 6 Jan. Op 1 Januari 1903 bestond de bevolking dezer gemeente uit 2798 m. en 2890 vr., totaal 5688 inwoners. Vermeerderde door geboorten met 93 m. en 94 vr., totaal 187; door vesti</w:t>
      </w:r>
      <w:r>
        <w:rPr>
          <w:rFonts w:ascii="Arial" w:hAnsi="Arial" w:cs="Arial"/>
          <w:sz w:val="20"/>
          <w:szCs w:val="20"/>
        </w:rPr>
        <w:t>-</w:t>
      </w:r>
      <w:r w:rsidRPr="008F6261">
        <w:rPr>
          <w:rFonts w:ascii="Arial" w:hAnsi="Arial" w:cs="Arial"/>
          <w:sz w:val="20"/>
          <w:szCs w:val="20"/>
        </w:rPr>
        <w:t>ging met 131 m. en 152 vr., totaal 283; alzoo geheele vermeerdering 224 m. en 246 vr., totaal 470. Er zijn overleden 58 in. en 77 vr., totaal 135, en vertrokken 105 m. en 149 vr., totaal 254; alzoo geheele vermindering 163 m. en 226 vr., totaal 389. Zoodat de bevolking dezer gemeente in den loop des jaars vermeerderde met 61 m. en 20 vr., totaal 81, en op 31 December jl. bedroeg 2859 m. en 2910 vr., totaal 5769 inwoners. Er werden voltrokken 39 huwelijken, als: 32 tusschen jongm. en jonge</w:t>
      </w:r>
      <w:r>
        <w:rPr>
          <w:rFonts w:ascii="Arial" w:hAnsi="Arial" w:cs="Arial"/>
          <w:sz w:val="20"/>
          <w:szCs w:val="20"/>
        </w:rPr>
        <w:t>-</w:t>
      </w:r>
      <w:r w:rsidRPr="008F6261">
        <w:rPr>
          <w:rFonts w:ascii="Arial" w:hAnsi="Arial" w:cs="Arial"/>
          <w:sz w:val="20"/>
          <w:szCs w:val="20"/>
        </w:rPr>
        <w:t>dochter, 2 tusschen jongm. en weduwe en 5 tusschen weduwnaars en jongedochters.</w:t>
      </w:r>
    </w:p>
    <w:p w:rsidR="008F6261" w:rsidRDefault="008F6261" w:rsidP="00444082">
      <w:pPr>
        <w:jc w:val="both"/>
        <w:rPr>
          <w:rFonts w:ascii="Arial" w:hAnsi="Arial" w:cs="Arial"/>
          <w:sz w:val="20"/>
          <w:szCs w:val="20"/>
        </w:rPr>
      </w:pPr>
    </w:p>
    <w:p w:rsidR="00DD681E" w:rsidRDefault="00DD681E" w:rsidP="00444082">
      <w:pPr>
        <w:jc w:val="both"/>
        <w:rPr>
          <w:rFonts w:ascii="Arial" w:hAnsi="Arial" w:cs="Arial"/>
          <w:sz w:val="20"/>
          <w:szCs w:val="20"/>
        </w:rPr>
      </w:pPr>
      <w:r w:rsidRPr="00DD681E">
        <w:rPr>
          <w:rFonts w:ascii="Arial" w:hAnsi="Arial" w:cs="Arial"/>
          <w:sz w:val="20"/>
          <w:szCs w:val="20"/>
        </w:rPr>
        <w:t xml:space="preserve">De Notaris </w:t>
      </w:r>
      <w:r>
        <w:rPr>
          <w:rFonts w:ascii="Arial" w:hAnsi="Arial" w:cs="Arial"/>
          <w:sz w:val="20"/>
          <w:szCs w:val="20"/>
        </w:rPr>
        <w:t xml:space="preserve">VAN DE WESTELAKEN </w:t>
      </w:r>
      <w:r w:rsidRPr="00DD681E">
        <w:rPr>
          <w:rFonts w:ascii="Arial" w:hAnsi="Arial" w:cs="Arial"/>
          <w:sz w:val="20"/>
          <w:szCs w:val="20"/>
        </w:rPr>
        <w:t xml:space="preserve">te Son, zal te </w:t>
      </w:r>
      <w:r w:rsidRPr="00DD681E">
        <w:rPr>
          <w:rStyle w:val="Nadruk"/>
          <w:rFonts w:ascii="Arial" w:hAnsi="Arial" w:cs="Arial"/>
          <w:i w:val="0"/>
          <w:sz w:val="20"/>
          <w:szCs w:val="20"/>
        </w:rPr>
        <w:t>Schijndel</w:t>
      </w:r>
      <w:r w:rsidRPr="00DD681E">
        <w:rPr>
          <w:rFonts w:ascii="Arial" w:hAnsi="Arial" w:cs="Arial"/>
          <w:sz w:val="20"/>
          <w:szCs w:val="20"/>
        </w:rPr>
        <w:t xml:space="preserve"> Woensdagen 13 en 27 Januari 1904, telkens namiddag 5 uur, resp. in de herbergen van W. v. </w:t>
      </w:r>
      <w:r>
        <w:rPr>
          <w:rFonts w:ascii="Arial" w:hAnsi="Arial" w:cs="Arial"/>
          <w:sz w:val="20"/>
          <w:szCs w:val="20"/>
        </w:rPr>
        <w:t>d</w:t>
      </w:r>
      <w:r w:rsidRPr="00DD681E">
        <w:rPr>
          <w:rFonts w:ascii="Arial" w:hAnsi="Arial" w:cs="Arial"/>
          <w:sz w:val="20"/>
          <w:szCs w:val="20"/>
        </w:rPr>
        <w:t xml:space="preserve">. </w:t>
      </w:r>
      <w:r>
        <w:rPr>
          <w:rFonts w:ascii="Arial" w:hAnsi="Arial" w:cs="Arial"/>
          <w:sz w:val="20"/>
          <w:szCs w:val="20"/>
        </w:rPr>
        <w:t>Ven</w:t>
      </w:r>
      <w:r w:rsidRPr="00DD681E">
        <w:rPr>
          <w:rFonts w:ascii="Arial" w:hAnsi="Arial" w:cs="Arial"/>
          <w:sz w:val="20"/>
          <w:szCs w:val="20"/>
        </w:rPr>
        <w:t xml:space="preserve"> a/d. Spooroverweg en van HENR</w:t>
      </w:r>
      <w:r>
        <w:rPr>
          <w:rFonts w:ascii="Arial" w:hAnsi="Arial" w:cs="Arial"/>
          <w:sz w:val="20"/>
          <w:szCs w:val="20"/>
        </w:rPr>
        <w:t>I</w:t>
      </w:r>
      <w:r w:rsidRPr="00DD681E">
        <w:rPr>
          <w:rFonts w:ascii="Arial" w:hAnsi="Arial" w:cs="Arial"/>
          <w:sz w:val="20"/>
          <w:szCs w:val="20"/>
        </w:rPr>
        <w:t xml:space="preserve"> SCHIPPERS, voor den Heer R</w:t>
      </w:r>
      <w:r>
        <w:rPr>
          <w:rFonts w:ascii="Arial" w:hAnsi="Arial" w:cs="Arial"/>
          <w:sz w:val="20"/>
          <w:szCs w:val="20"/>
        </w:rPr>
        <w:t>OG</w:t>
      </w:r>
      <w:r w:rsidRPr="00DD681E">
        <w:rPr>
          <w:rFonts w:ascii="Arial" w:hAnsi="Arial" w:cs="Arial"/>
          <w:sz w:val="20"/>
          <w:szCs w:val="20"/>
        </w:rPr>
        <w:t>MANN, VEILEN EN VER</w:t>
      </w:r>
      <w:r>
        <w:rPr>
          <w:rFonts w:ascii="Arial" w:hAnsi="Arial" w:cs="Arial"/>
          <w:sz w:val="20"/>
          <w:szCs w:val="20"/>
        </w:rPr>
        <w:t>K</w:t>
      </w:r>
      <w:r w:rsidRPr="00DD681E">
        <w:rPr>
          <w:rFonts w:ascii="Arial" w:hAnsi="Arial" w:cs="Arial"/>
          <w:sz w:val="20"/>
          <w:szCs w:val="20"/>
        </w:rPr>
        <w:t>OOPEN</w:t>
      </w:r>
      <w:r>
        <w:rPr>
          <w:rFonts w:ascii="Arial" w:hAnsi="Arial" w:cs="Arial"/>
          <w:sz w:val="20"/>
          <w:szCs w:val="20"/>
        </w:rPr>
        <w:t xml:space="preserve">: </w:t>
      </w:r>
      <w:r w:rsidRPr="00DD681E">
        <w:rPr>
          <w:rFonts w:ascii="Arial" w:hAnsi="Arial" w:cs="Arial"/>
          <w:sz w:val="20"/>
          <w:szCs w:val="20"/>
        </w:rPr>
        <w:t>Ee</w:t>
      </w:r>
      <w:r>
        <w:rPr>
          <w:rFonts w:ascii="Arial" w:hAnsi="Arial" w:cs="Arial"/>
          <w:sz w:val="20"/>
          <w:szCs w:val="20"/>
        </w:rPr>
        <w:t>n</w:t>
      </w:r>
      <w:r w:rsidRPr="00DD681E">
        <w:rPr>
          <w:rFonts w:ascii="Arial" w:hAnsi="Arial" w:cs="Arial"/>
          <w:sz w:val="20"/>
          <w:szCs w:val="20"/>
        </w:rPr>
        <w:t xml:space="preserve">e vruchtbare </w:t>
      </w:r>
      <w:r>
        <w:rPr>
          <w:rFonts w:ascii="Arial" w:hAnsi="Arial" w:cs="Arial"/>
          <w:sz w:val="20"/>
          <w:szCs w:val="20"/>
        </w:rPr>
        <w:t>b</w:t>
      </w:r>
      <w:r w:rsidRPr="00DD681E">
        <w:rPr>
          <w:rFonts w:ascii="Arial" w:hAnsi="Arial" w:cs="Arial"/>
          <w:sz w:val="20"/>
          <w:szCs w:val="20"/>
        </w:rPr>
        <w:t>ouwhoeve genaamd „Eikenlu</w:t>
      </w:r>
      <w:r>
        <w:rPr>
          <w:rFonts w:ascii="Arial" w:hAnsi="Arial" w:cs="Arial"/>
          <w:sz w:val="20"/>
          <w:szCs w:val="20"/>
        </w:rPr>
        <w:t>s</w:t>
      </w:r>
      <w:r w:rsidRPr="00DD681E">
        <w:rPr>
          <w:rFonts w:ascii="Arial" w:hAnsi="Arial" w:cs="Arial"/>
          <w:sz w:val="20"/>
          <w:szCs w:val="20"/>
        </w:rPr>
        <w:t xml:space="preserve">t", gunstig gelegen te </w:t>
      </w:r>
      <w:r w:rsidRPr="00DD681E">
        <w:rPr>
          <w:rStyle w:val="Nadruk"/>
          <w:rFonts w:ascii="Arial" w:hAnsi="Arial" w:cs="Arial"/>
          <w:i w:val="0"/>
          <w:sz w:val="20"/>
          <w:szCs w:val="20"/>
        </w:rPr>
        <w:t>Schijndel</w:t>
      </w:r>
      <w:r w:rsidRPr="00DD681E">
        <w:rPr>
          <w:rFonts w:ascii="Arial" w:hAnsi="Arial" w:cs="Arial"/>
          <w:sz w:val="20"/>
          <w:szCs w:val="20"/>
        </w:rPr>
        <w:t xml:space="preserve"> na</w:t>
      </w:r>
      <w:r>
        <w:rPr>
          <w:rFonts w:ascii="Arial" w:hAnsi="Arial" w:cs="Arial"/>
          <w:sz w:val="20"/>
          <w:szCs w:val="20"/>
        </w:rPr>
        <w:t>bi</w:t>
      </w:r>
      <w:r w:rsidRPr="00DD681E">
        <w:rPr>
          <w:rFonts w:ascii="Arial" w:hAnsi="Arial" w:cs="Arial"/>
          <w:sz w:val="20"/>
          <w:szCs w:val="20"/>
        </w:rPr>
        <w:t>j het</w:t>
      </w:r>
      <w:r>
        <w:rPr>
          <w:rFonts w:ascii="Arial" w:hAnsi="Arial" w:cs="Arial"/>
          <w:sz w:val="20"/>
          <w:szCs w:val="20"/>
        </w:rPr>
        <w:t xml:space="preserve"> </w:t>
      </w:r>
      <w:r w:rsidRPr="00DD681E">
        <w:rPr>
          <w:rFonts w:ascii="Arial" w:hAnsi="Arial" w:cs="Arial"/>
          <w:sz w:val="20"/>
          <w:szCs w:val="20"/>
        </w:rPr>
        <w:t>Station van den Noordb</w:t>
      </w:r>
      <w:r>
        <w:rPr>
          <w:rFonts w:ascii="Arial" w:hAnsi="Arial" w:cs="Arial"/>
          <w:sz w:val="20"/>
          <w:szCs w:val="20"/>
        </w:rPr>
        <w:t>r.</w:t>
      </w:r>
      <w:r w:rsidRPr="00DD681E">
        <w:rPr>
          <w:rFonts w:ascii="Arial" w:hAnsi="Arial" w:cs="Arial"/>
          <w:sz w:val="20"/>
          <w:szCs w:val="20"/>
        </w:rPr>
        <w:t>-</w:t>
      </w:r>
      <w:r>
        <w:rPr>
          <w:rFonts w:ascii="Arial" w:hAnsi="Arial" w:cs="Arial"/>
          <w:sz w:val="20"/>
          <w:szCs w:val="20"/>
        </w:rPr>
        <w:t>D</w:t>
      </w:r>
      <w:r w:rsidRPr="00DD681E">
        <w:rPr>
          <w:rFonts w:ascii="Arial" w:hAnsi="Arial" w:cs="Arial"/>
          <w:sz w:val="20"/>
          <w:szCs w:val="20"/>
        </w:rPr>
        <w:t>ui</w:t>
      </w:r>
      <w:r>
        <w:rPr>
          <w:rFonts w:ascii="Arial" w:hAnsi="Arial" w:cs="Arial"/>
          <w:sz w:val="20"/>
          <w:szCs w:val="20"/>
        </w:rPr>
        <w:t>t</w:t>
      </w:r>
      <w:r w:rsidRPr="00DD681E">
        <w:rPr>
          <w:rFonts w:ascii="Arial" w:hAnsi="Arial" w:cs="Arial"/>
          <w:sz w:val="20"/>
          <w:szCs w:val="20"/>
        </w:rPr>
        <w:t>chen Spoorweg aan den grintweg en d</w:t>
      </w:r>
      <w:r>
        <w:rPr>
          <w:rFonts w:ascii="Arial" w:hAnsi="Arial" w:cs="Arial"/>
          <w:sz w:val="20"/>
          <w:szCs w:val="20"/>
        </w:rPr>
        <w:t>e</w:t>
      </w:r>
      <w:r w:rsidRPr="00DD681E">
        <w:rPr>
          <w:rFonts w:ascii="Arial" w:hAnsi="Arial" w:cs="Arial"/>
          <w:sz w:val="20"/>
          <w:szCs w:val="20"/>
        </w:rPr>
        <w:t xml:space="preserve">Tramlijn </w:t>
      </w:r>
      <w:r w:rsidRPr="00DD681E">
        <w:rPr>
          <w:rStyle w:val="Nadruk"/>
          <w:rFonts w:ascii="Arial" w:hAnsi="Arial" w:cs="Arial"/>
          <w:i w:val="0"/>
          <w:sz w:val="20"/>
          <w:szCs w:val="20"/>
        </w:rPr>
        <w:t>Schijndel</w:t>
      </w:r>
      <w:r w:rsidRPr="00DD681E">
        <w:rPr>
          <w:rFonts w:ascii="Arial" w:hAnsi="Arial" w:cs="Arial"/>
          <w:sz w:val="20"/>
          <w:szCs w:val="20"/>
        </w:rPr>
        <w:t>— St. Oedenrode, a</w:t>
      </w:r>
      <w:r>
        <w:rPr>
          <w:rFonts w:ascii="Arial" w:hAnsi="Arial" w:cs="Arial"/>
          <w:sz w:val="20"/>
          <w:szCs w:val="20"/>
        </w:rPr>
        <w:t>l</w:t>
      </w:r>
      <w:r w:rsidRPr="00DD681E">
        <w:rPr>
          <w:rFonts w:ascii="Arial" w:hAnsi="Arial" w:cs="Arial"/>
          <w:sz w:val="20"/>
          <w:szCs w:val="20"/>
        </w:rPr>
        <w:t>les aan elkander, groot 10.43.00 Hectaren en beplant met circa 200 Eikeboom</w:t>
      </w:r>
      <w:r>
        <w:rPr>
          <w:rFonts w:ascii="Arial" w:hAnsi="Arial" w:cs="Arial"/>
          <w:sz w:val="20"/>
          <w:szCs w:val="20"/>
        </w:rPr>
        <w:t>e</w:t>
      </w:r>
      <w:r w:rsidRPr="00DD681E">
        <w:rPr>
          <w:rFonts w:ascii="Arial" w:hAnsi="Arial" w:cs="Arial"/>
          <w:sz w:val="20"/>
          <w:szCs w:val="20"/>
        </w:rPr>
        <w:t xml:space="preserve">n. N.B. De </w:t>
      </w:r>
      <w:r>
        <w:rPr>
          <w:rFonts w:ascii="Arial" w:hAnsi="Arial" w:cs="Arial"/>
          <w:sz w:val="20"/>
          <w:szCs w:val="20"/>
        </w:rPr>
        <w:t>Bo</w:t>
      </w:r>
      <w:r w:rsidRPr="00DD681E">
        <w:rPr>
          <w:rFonts w:ascii="Arial" w:hAnsi="Arial" w:cs="Arial"/>
          <w:sz w:val="20"/>
          <w:szCs w:val="20"/>
        </w:rPr>
        <w:t xml:space="preserve">uwhoeve wordt met en zonder de </w:t>
      </w:r>
      <w:r>
        <w:rPr>
          <w:rFonts w:ascii="Arial" w:hAnsi="Arial" w:cs="Arial"/>
          <w:sz w:val="20"/>
          <w:szCs w:val="20"/>
        </w:rPr>
        <w:t>Eik</w:t>
      </w:r>
      <w:r w:rsidRPr="00DD681E">
        <w:rPr>
          <w:rFonts w:ascii="Arial" w:hAnsi="Arial" w:cs="Arial"/>
          <w:sz w:val="20"/>
          <w:szCs w:val="20"/>
        </w:rPr>
        <w:t>eboomen en de</w:t>
      </w:r>
      <w:r>
        <w:rPr>
          <w:rFonts w:ascii="Arial" w:hAnsi="Arial" w:cs="Arial"/>
          <w:sz w:val="20"/>
          <w:szCs w:val="20"/>
        </w:rPr>
        <w:t xml:space="preserve"> </w:t>
      </w:r>
      <w:r w:rsidRPr="00DD681E">
        <w:rPr>
          <w:rFonts w:ascii="Arial" w:hAnsi="Arial" w:cs="Arial"/>
          <w:sz w:val="20"/>
          <w:szCs w:val="20"/>
        </w:rPr>
        <w:t>Eikeboomen word</w:t>
      </w:r>
      <w:r>
        <w:rPr>
          <w:rFonts w:ascii="Arial" w:hAnsi="Arial" w:cs="Arial"/>
          <w:sz w:val="20"/>
          <w:szCs w:val="20"/>
        </w:rPr>
        <w:t>en</w:t>
      </w:r>
      <w:r w:rsidRPr="00DD681E">
        <w:rPr>
          <w:rFonts w:ascii="Arial" w:hAnsi="Arial" w:cs="Arial"/>
          <w:sz w:val="20"/>
          <w:szCs w:val="20"/>
        </w:rPr>
        <w:t xml:space="preserve"> ook afzonderlijk geveild. Aanvaarding op gebruikelijke tijdstippen in 1904. Inlichtingen geeft genoemde Notaris, bij wi</w:t>
      </w:r>
      <w:r>
        <w:rPr>
          <w:rFonts w:ascii="Arial" w:hAnsi="Arial" w:cs="Arial"/>
          <w:sz w:val="20"/>
          <w:szCs w:val="20"/>
        </w:rPr>
        <w:t>en</w:t>
      </w:r>
      <w:r w:rsidRPr="00DD681E">
        <w:rPr>
          <w:rFonts w:ascii="Arial" w:hAnsi="Arial" w:cs="Arial"/>
          <w:sz w:val="20"/>
          <w:szCs w:val="20"/>
        </w:rPr>
        <w:t xml:space="preserve"> gedrukte billetten verkrijg</w:t>
      </w:r>
      <w:r>
        <w:rPr>
          <w:rFonts w:ascii="Arial" w:hAnsi="Arial" w:cs="Arial"/>
          <w:sz w:val="20"/>
          <w:szCs w:val="20"/>
        </w:rPr>
        <w:t>baar zijn.</w:t>
      </w:r>
    </w:p>
    <w:p w:rsidR="00DD681E" w:rsidRPr="00DD681E" w:rsidRDefault="00DD681E" w:rsidP="00444082">
      <w:pPr>
        <w:jc w:val="both"/>
        <w:rPr>
          <w:rFonts w:ascii="Arial" w:hAnsi="Arial" w:cs="Arial"/>
          <w:sz w:val="20"/>
          <w:szCs w:val="20"/>
        </w:rPr>
      </w:pPr>
    </w:p>
    <w:p w:rsidR="000C30E9" w:rsidRPr="001F1804" w:rsidRDefault="000C30E9"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09-01</w:t>
      </w:r>
      <w:r w:rsidRPr="001F1804">
        <w:rPr>
          <w:rFonts w:ascii="Arial" w:eastAsia="Arial Unicode MS" w:hAnsi="Arial" w:cs="Arial"/>
          <w:b/>
          <w:sz w:val="20"/>
          <w:szCs w:val="20"/>
          <w:u w:val="single"/>
        </w:rPr>
        <w:t>-190</w:t>
      </w:r>
      <w:r>
        <w:rPr>
          <w:rFonts w:ascii="Arial" w:eastAsia="Arial Unicode MS" w:hAnsi="Arial" w:cs="Arial"/>
          <w:b/>
          <w:sz w:val="20"/>
          <w:szCs w:val="20"/>
          <w:u w:val="single"/>
        </w:rPr>
        <w:t>4</w:t>
      </w:r>
    </w:p>
    <w:p w:rsidR="000C30E9" w:rsidRDefault="000C30E9" w:rsidP="00444082">
      <w:pPr>
        <w:jc w:val="both"/>
        <w:rPr>
          <w:rFonts w:ascii="Arial" w:hAnsi="Arial" w:cs="Arial"/>
          <w:sz w:val="20"/>
          <w:szCs w:val="20"/>
        </w:rPr>
      </w:pPr>
    </w:p>
    <w:p w:rsidR="000C30E9" w:rsidRDefault="000C30E9" w:rsidP="00444082">
      <w:pPr>
        <w:jc w:val="both"/>
        <w:rPr>
          <w:rFonts w:ascii="Arial" w:hAnsi="Arial" w:cs="Arial"/>
          <w:sz w:val="20"/>
          <w:szCs w:val="20"/>
        </w:rPr>
      </w:pPr>
      <w:r w:rsidRPr="000C30E9">
        <w:rPr>
          <w:rFonts w:ascii="Arial" w:hAnsi="Arial" w:cs="Arial"/>
          <w:sz w:val="20"/>
          <w:szCs w:val="20"/>
        </w:rPr>
        <w:t xml:space="preserve">SCHIJNDEL, </w:t>
      </w:r>
      <w:r>
        <w:rPr>
          <w:rFonts w:ascii="Arial" w:hAnsi="Arial" w:cs="Arial"/>
          <w:sz w:val="20"/>
          <w:szCs w:val="20"/>
        </w:rPr>
        <w:t>6</w:t>
      </w:r>
      <w:r w:rsidRPr="000C30E9">
        <w:rPr>
          <w:rFonts w:ascii="Arial" w:hAnsi="Arial" w:cs="Arial"/>
          <w:sz w:val="20"/>
          <w:szCs w:val="20"/>
        </w:rPr>
        <w:t xml:space="preserve"> Jan. Een halve ton bier vereenigde de leden der handboogschutterij „Landma</w:t>
      </w:r>
      <w:r>
        <w:rPr>
          <w:rFonts w:ascii="Arial" w:hAnsi="Arial" w:cs="Arial"/>
          <w:sz w:val="20"/>
          <w:szCs w:val="20"/>
        </w:rPr>
        <w:t>n</w:t>
      </w:r>
      <w:r w:rsidRPr="000C30E9">
        <w:rPr>
          <w:rFonts w:ascii="Arial" w:hAnsi="Arial" w:cs="Arial"/>
          <w:sz w:val="20"/>
          <w:szCs w:val="20"/>
        </w:rPr>
        <w:t>s Unie" in gezellige feestvergadering in de zaal van den heer J. Gerits. Het bestuur werd met bijna algemeene stemmen herkozen en toen meerdere huishoudelijke zaken geregeld waren, bleef men nog lang en prettig bij elkander en sleet een avond vol van genot.</w:t>
      </w:r>
    </w:p>
    <w:p w:rsidR="00E77593" w:rsidRPr="001F1804" w:rsidRDefault="00E77593" w:rsidP="00444082">
      <w:pPr>
        <w:autoSpaceDE w:val="0"/>
        <w:autoSpaceDN w:val="0"/>
        <w:adjustRightInd w:val="0"/>
        <w:jc w:val="both"/>
        <w:rPr>
          <w:rFonts w:ascii="Arial" w:eastAsia="Arial Unicode MS" w:hAnsi="Arial" w:cs="Arial"/>
          <w:b/>
          <w:sz w:val="20"/>
          <w:szCs w:val="20"/>
          <w:u w:val="single"/>
        </w:rPr>
      </w:pPr>
    </w:p>
    <w:p w:rsidR="00E77593" w:rsidRPr="001F1804" w:rsidRDefault="00E77593" w:rsidP="00444082">
      <w:pPr>
        <w:autoSpaceDE w:val="0"/>
        <w:autoSpaceDN w:val="0"/>
        <w:adjustRightInd w:val="0"/>
        <w:jc w:val="both"/>
        <w:rPr>
          <w:rFonts w:ascii="Arial" w:eastAsia="Arial Unicode MS" w:hAnsi="Arial" w:cs="Arial"/>
          <w:b/>
          <w:sz w:val="20"/>
          <w:szCs w:val="20"/>
          <w:u w:val="single"/>
        </w:rPr>
      </w:pPr>
      <w:r w:rsidRPr="001F1804">
        <w:rPr>
          <w:rFonts w:ascii="Arial" w:eastAsia="Arial Unicode MS" w:hAnsi="Arial" w:cs="Arial"/>
          <w:b/>
          <w:sz w:val="20"/>
          <w:szCs w:val="20"/>
          <w:u w:val="single"/>
        </w:rPr>
        <w:t>Tilburgsche Courant 10-01-1904</w:t>
      </w:r>
    </w:p>
    <w:p w:rsidR="004637BA" w:rsidRPr="001F1804" w:rsidRDefault="004637BA" w:rsidP="00444082">
      <w:pPr>
        <w:jc w:val="both"/>
        <w:rPr>
          <w:rFonts w:ascii="Arial" w:hAnsi="Arial" w:cs="Arial"/>
          <w:sz w:val="20"/>
          <w:szCs w:val="20"/>
        </w:rPr>
      </w:pPr>
    </w:p>
    <w:p w:rsidR="004637BA" w:rsidRPr="001F1804" w:rsidRDefault="00E77593" w:rsidP="00444082">
      <w:pPr>
        <w:jc w:val="both"/>
        <w:rPr>
          <w:rFonts w:ascii="Arial" w:hAnsi="Arial" w:cs="Arial"/>
          <w:sz w:val="20"/>
          <w:szCs w:val="20"/>
        </w:rPr>
      </w:pPr>
      <w:r w:rsidRPr="001F1804">
        <w:rPr>
          <w:rFonts w:ascii="Arial" w:hAnsi="Arial" w:cs="Arial"/>
          <w:sz w:val="20"/>
          <w:szCs w:val="20"/>
        </w:rPr>
        <w:t>De rechtbank te s-Hertogenbosch beval bij bevelschrift van Woensdag, de gevangenhouding van den verdachte inzake den moord te Schijndel met last tot instructie in die zaak.</w:t>
      </w:r>
    </w:p>
    <w:p w:rsidR="00476737" w:rsidRDefault="00476737" w:rsidP="00444082">
      <w:pPr>
        <w:autoSpaceDE w:val="0"/>
        <w:autoSpaceDN w:val="0"/>
        <w:adjustRightInd w:val="0"/>
        <w:jc w:val="both"/>
        <w:rPr>
          <w:rFonts w:ascii="Arial" w:eastAsia="Arial Unicode MS" w:hAnsi="Arial" w:cs="Arial"/>
          <w:b/>
          <w:sz w:val="20"/>
          <w:szCs w:val="20"/>
          <w:u w:val="single"/>
        </w:rPr>
      </w:pPr>
    </w:p>
    <w:p w:rsidR="004A2359" w:rsidRPr="001F1804" w:rsidRDefault="004A2359"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11-01</w:t>
      </w:r>
      <w:r w:rsidRPr="001F1804">
        <w:rPr>
          <w:rFonts w:ascii="Arial" w:eastAsia="Arial Unicode MS" w:hAnsi="Arial" w:cs="Arial"/>
          <w:b/>
          <w:sz w:val="20"/>
          <w:szCs w:val="20"/>
          <w:u w:val="single"/>
        </w:rPr>
        <w:t>-190</w:t>
      </w:r>
      <w:r>
        <w:rPr>
          <w:rFonts w:ascii="Arial" w:eastAsia="Arial Unicode MS" w:hAnsi="Arial" w:cs="Arial"/>
          <w:b/>
          <w:sz w:val="20"/>
          <w:szCs w:val="20"/>
          <w:u w:val="single"/>
        </w:rPr>
        <w:t>4</w:t>
      </w:r>
    </w:p>
    <w:p w:rsidR="004A2359" w:rsidRDefault="004A2359" w:rsidP="00444082">
      <w:pPr>
        <w:autoSpaceDE w:val="0"/>
        <w:autoSpaceDN w:val="0"/>
        <w:adjustRightInd w:val="0"/>
        <w:jc w:val="both"/>
        <w:rPr>
          <w:rFonts w:ascii="Arial" w:eastAsia="Arial Unicode MS" w:hAnsi="Arial" w:cs="Arial"/>
          <w:b/>
          <w:sz w:val="20"/>
          <w:szCs w:val="20"/>
          <w:u w:val="single"/>
        </w:rPr>
      </w:pPr>
    </w:p>
    <w:p w:rsidR="004A2359" w:rsidRDefault="004A2359" w:rsidP="00444082">
      <w:pPr>
        <w:autoSpaceDE w:val="0"/>
        <w:autoSpaceDN w:val="0"/>
        <w:adjustRightInd w:val="0"/>
        <w:jc w:val="both"/>
        <w:rPr>
          <w:rFonts w:ascii="Arial" w:hAnsi="Arial" w:cs="Arial"/>
          <w:sz w:val="20"/>
          <w:szCs w:val="20"/>
        </w:rPr>
      </w:pPr>
      <w:r w:rsidRPr="004A2359">
        <w:rPr>
          <w:rFonts w:ascii="Arial" w:hAnsi="Arial" w:cs="Arial"/>
          <w:sz w:val="20"/>
          <w:szCs w:val="20"/>
        </w:rPr>
        <w:t>SCHIJNDEL, 9 Jan. De R. K. kiesvereeniging afdeeling Sch</w:t>
      </w:r>
      <w:r>
        <w:rPr>
          <w:rFonts w:ascii="Arial" w:hAnsi="Arial" w:cs="Arial"/>
          <w:sz w:val="20"/>
          <w:szCs w:val="20"/>
        </w:rPr>
        <w:t>ij</w:t>
      </w:r>
      <w:r w:rsidRPr="004A2359">
        <w:rPr>
          <w:rFonts w:ascii="Arial" w:hAnsi="Arial" w:cs="Arial"/>
          <w:sz w:val="20"/>
          <w:szCs w:val="20"/>
        </w:rPr>
        <w:t>ndel, zal op Zondag 17 Januari vergaderen tot het stellen van een candidaat voor de opengevallen vacature.</w:t>
      </w:r>
    </w:p>
    <w:p w:rsidR="004A2359" w:rsidRDefault="004A2359" w:rsidP="00444082">
      <w:pPr>
        <w:autoSpaceDE w:val="0"/>
        <w:autoSpaceDN w:val="0"/>
        <w:adjustRightInd w:val="0"/>
        <w:jc w:val="both"/>
        <w:rPr>
          <w:rFonts w:ascii="Arial" w:hAnsi="Arial" w:cs="Arial"/>
          <w:sz w:val="20"/>
          <w:szCs w:val="20"/>
        </w:rPr>
      </w:pPr>
    </w:p>
    <w:p w:rsidR="009D1447" w:rsidRDefault="009D1447" w:rsidP="00444082">
      <w:pPr>
        <w:autoSpaceDE w:val="0"/>
        <w:autoSpaceDN w:val="0"/>
        <w:adjustRightInd w:val="0"/>
        <w:jc w:val="both"/>
        <w:rPr>
          <w:rFonts w:ascii="Arial" w:hAnsi="Arial" w:cs="Arial"/>
          <w:sz w:val="20"/>
          <w:szCs w:val="20"/>
        </w:rPr>
      </w:pPr>
      <w:r w:rsidRPr="009D1447">
        <w:rPr>
          <w:rFonts w:ascii="Arial" w:hAnsi="Arial" w:cs="Arial"/>
          <w:sz w:val="20"/>
          <w:szCs w:val="20"/>
        </w:rPr>
        <w:t xml:space="preserve">Uit </w:t>
      </w:r>
      <w:r w:rsidRPr="009D1447">
        <w:rPr>
          <w:rStyle w:val="Nadruk"/>
          <w:rFonts w:ascii="Arial" w:hAnsi="Arial" w:cs="Arial"/>
          <w:i w:val="0"/>
          <w:sz w:val="20"/>
          <w:szCs w:val="20"/>
        </w:rPr>
        <w:t>Schijndel</w:t>
      </w:r>
      <w:r w:rsidRPr="009D1447">
        <w:rPr>
          <w:rFonts w:ascii="Arial" w:hAnsi="Arial" w:cs="Arial"/>
          <w:sz w:val="20"/>
          <w:szCs w:val="20"/>
        </w:rPr>
        <w:t xml:space="preserve"> wordt ons dd. 9 Jan. geschreven: Aan de stoomzuivelfabriek van den N. C. Boerenbond werden in de afgeloopen maand 112083 Kg. melk geleverd.</w:t>
      </w:r>
    </w:p>
    <w:p w:rsidR="009D1447" w:rsidRDefault="009D1447" w:rsidP="00444082">
      <w:pPr>
        <w:autoSpaceDE w:val="0"/>
        <w:autoSpaceDN w:val="0"/>
        <w:adjustRightInd w:val="0"/>
        <w:jc w:val="both"/>
        <w:rPr>
          <w:rFonts w:ascii="Arial" w:hAnsi="Arial" w:cs="Arial"/>
          <w:sz w:val="20"/>
          <w:szCs w:val="20"/>
        </w:rPr>
      </w:pPr>
    </w:p>
    <w:p w:rsidR="0011449F" w:rsidRPr="001F1804" w:rsidRDefault="0011449F"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14-01</w:t>
      </w:r>
      <w:r w:rsidRPr="001F1804">
        <w:rPr>
          <w:rFonts w:ascii="Arial" w:eastAsia="Arial Unicode MS" w:hAnsi="Arial" w:cs="Arial"/>
          <w:b/>
          <w:sz w:val="20"/>
          <w:szCs w:val="20"/>
          <w:u w:val="single"/>
        </w:rPr>
        <w:t>-190</w:t>
      </w:r>
      <w:r>
        <w:rPr>
          <w:rFonts w:ascii="Arial" w:eastAsia="Arial Unicode MS" w:hAnsi="Arial" w:cs="Arial"/>
          <w:b/>
          <w:sz w:val="20"/>
          <w:szCs w:val="20"/>
          <w:u w:val="single"/>
        </w:rPr>
        <w:t>4</w:t>
      </w:r>
    </w:p>
    <w:p w:rsidR="0011449F" w:rsidRDefault="0011449F" w:rsidP="00444082">
      <w:pPr>
        <w:autoSpaceDE w:val="0"/>
        <w:autoSpaceDN w:val="0"/>
        <w:adjustRightInd w:val="0"/>
        <w:jc w:val="both"/>
        <w:rPr>
          <w:rFonts w:ascii="Arial" w:hAnsi="Arial" w:cs="Arial"/>
          <w:sz w:val="20"/>
          <w:szCs w:val="20"/>
        </w:rPr>
      </w:pPr>
    </w:p>
    <w:p w:rsidR="0011449F" w:rsidRDefault="0011449F" w:rsidP="00444082">
      <w:pPr>
        <w:autoSpaceDE w:val="0"/>
        <w:autoSpaceDN w:val="0"/>
        <w:adjustRightInd w:val="0"/>
        <w:jc w:val="both"/>
        <w:rPr>
          <w:rFonts w:ascii="Arial" w:hAnsi="Arial" w:cs="Arial"/>
          <w:sz w:val="20"/>
          <w:szCs w:val="20"/>
        </w:rPr>
      </w:pPr>
      <w:r w:rsidRPr="0011449F">
        <w:rPr>
          <w:rFonts w:ascii="Arial" w:hAnsi="Arial" w:cs="Arial"/>
          <w:sz w:val="20"/>
          <w:szCs w:val="20"/>
        </w:rPr>
        <w:t>SCHIJNDEL, 12 Jan. Gisterenavond trad voor eene eivolle zaal voorden tweeden keer binnen twee maanden op de heer Luci</w:t>
      </w:r>
      <w:r>
        <w:rPr>
          <w:rFonts w:ascii="Arial" w:hAnsi="Arial" w:cs="Arial"/>
          <w:sz w:val="20"/>
          <w:szCs w:val="20"/>
        </w:rPr>
        <w:t>ë</w:t>
      </w:r>
      <w:r w:rsidRPr="0011449F">
        <w:rPr>
          <w:rFonts w:ascii="Arial" w:hAnsi="Arial" w:cs="Arial"/>
          <w:sz w:val="20"/>
          <w:szCs w:val="20"/>
        </w:rPr>
        <w:t xml:space="preserve">n, humorist-karakterkomiek. Deze mededeeling alleen zou voldoende zijn </w:t>
      </w:r>
      <w:r w:rsidRPr="0011449F">
        <w:rPr>
          <w:rFonts w:ascii="Arial" w:hAnsi="Arial" w:cs="Arial"/>
          <w:sz w:val="20"/>
          <w:szCs w:val="20"/>
        </w:rPr>
        <w:lastRenderedPageBreak/>
        <w:t>om een gunstig oordeel te vellen, want waar eenzelfde gezelschap in eenige weken tweemaal een zwaar offer brengt, daar moet wel eene groote voldoening tegenover staan om het evenwicht te be</w:t>
      </w:r>
      <w:r>
        <w:rPr>
          <w:rFonts w:ascii="Arial" w:hAnsi="Arial" w:cs="Arial"/>
          <w:sz w:val="20"/>
          <w:szCs w:val="20"/>
        </w:rPr>
        <w:t>-</w:t>
      </w:r>
      <w:r w:rsidRPr="0011449F">
        <w:rPr>
          <w:rFonts w:ascii="Arial" w:hAnsi="Arial" w:cs="Arial"/>
          <w:sz w:val="20"/>
          <w:szCs w:val="20"/>
        </w:rPr>
        <w:t xml:space="preserve">houden En zoo was het werkelijk ook. De hooggespannen verwachting van een overgroot publiek werd verre overtroffen en eenparig was dan ook de uitroep: wat is het mooi! prachtig hé! Ja, schoon, prachtig was het en de steeds toenemende belangstelling in de voordrachten van den </w:t>
      </w:r>
      <w:r>
        <w:rPr>
          <w:rFonts w:ascii="Arial" w:hAnsi="Arial" w:cs="Arial"/>
          <w:sz w:val="20"/>
          <w:szCs w:val="20"/>
        </w:rPr>
        <w:t>h</w:t>
      </w:r>
      <w:r w:rsidRPr="0011449F">
        <w:rPr>
          <w:rFonts w:ascii="Arial" w:hAnsi="Arial" w:cs="Arial"/>
          <w:sz w:val="20"/>
          <w:szCs w:val="20"/>
        </w:rPr>
        <w:t>eer Luciën is wel de ondubbelzinnigs te aanbeveling van zijn overgroot repertoir. De „wielerclub van Amstel", op wier initiatief de heer L. hier optrad, heeft velen aan zich verplicht en ons een genotvollen avond bezorgd, een avond, die niet spoedig vergeten zal zijn. Tot weerziens, mijnheer Luciën!</w:t>
      </w:r>
    </w:p>
    <w:p w:rsidR="0011449F" w:rsidRDefault="0011449F" w:rsidP="00444082">
      <w:pPr>
        <w:autoSpaceDE w:val="0"/>
        <w:autoSpaceDN w:val="0"/>
        <w:adjustRightInd w:val="0"/>
        <w:jc w:val="both"/>
        <w:rPr>
          <w:rFonts w:ascii="Arial" w:hAnsi="Arial" w:cs="Arial"/>
          <w:sz w:val="20"/>
          <w:szCs w:val="20"/>
        </w:rPr>
      </w:pPr>
    </w:p>
    <w:p w:rsidR="00054CE2" w:rsidRPr="001F1804" w:rsidRDefault="00054CE2"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15-01</w:t>
      </w:r>
      <w:r w:rsidRPr="001F1804">
        <w:rPr>
          <w:rFonts w:ascii="Arial" w:eastAsia="Arial Unicode MS" w:hAnsi="Arial" w:cs="Arial"/>
          <w:b/>
          <w:sz w:val="20"/>
          <w:szCs w:val="20"/>
          <w:u w:val="single"/>
        </w:rPr>
        <w:t>-190</w:t>
      </w:r>
      <w:r>
        <w:rPr>
          <w:rFonts w:ascii="Arial" w:eastAsia="Arial Unicode MS" w:hAnsi="Arial" w:cs="Arial"/>
          <w:b/>
          <w:sz w:val="20"/>
          <w:szCs w:val="20"/>
          <w:u w:val="single"/>
        </w:rPr>
        <w:t>4</w:t>
      </w:r>
    </w:p>
    <w:p w:rsidR="00054CE2" w:rsidRDefault="00054CE2" w:rsidP="00444082">
      <w:pPr>
        <w:autoSpaceDE w:val="0"/>
        <w:autoSpaceDN w:val="0"/>
        <w:adjustRightInd w:val="0"/>
        <w:jc w:val="both"/>
        <w:rPr>
          <w:rFonts w:ascii="Arial" w:hAnsi="Arial" w:cs="Arial"/>
          <w:sz w:val="20"/>
          <w:szCs w:val="20"/>
        </w:rPr>
      </w:pPr>
    </w:p>
    <w:p w:rsidR="00054CE2" w:rsidRDefault="00054CE2" w:rsidP="00444082">
      <w:pPr>
        <w:autoSpaceDE w:val="0"/>
        <w:autoSpaceDN w:val="0"/>
        <w:adjustRightInd w:val="0"/>
        <w:jc w:val="both"/>
        <w:rPr>
          <w:rFonts w:ascii="Arial" w:hAnsi="Arial" w:cs="Arial"/>
          <w:sz w:val="20"/>
          <w:szCs w:val="20"/>
        </w:rPr>
      </w:pPr>
      <w:r w:rsidRPr="00054CE2">
        <w:rPr>
          <w:rFonts w:ascii="Arial" w:hAnsi="Arial" w:cs="Arial"/>
          <w:sz w:val="20"/>
          <w:szCs w:val="20"/>
        </w:rPr>
        <w:t>SCHIJNDEL, 13 Jan. Velen zullen zeker niet gaarne vernemen, dat onze vlugge en gedienstige brie</w:t>
      </w:r>
      <w:r>
        <w:rPr>
          <w:rFonts w:ascii="Arial" w:hAnsi="Arial" w:cs="Arial"/>
          <w:sz w:val="20"/>
          <w:szCs w:val="20"/>
        </w:rPr>
        <w:t>-</w:t>
      </w:r>
      <w:r w:rsidRPr="00054CE2">
        <w:rPr>
          <w:rFonts w:ascii="Arial" w:hAnsi="Arial" w:cs="Arial"/>
          <w:sz w:val="20"/>
          <w:szCs w:val="20"/>
        </w:rPr>
        <w:t>venbesteller, de heer A. Bouma</w:t>
      </w:r>
      <w:r>
        <w:rPr>
          <w:rFonts w:ascii="Arial" w:hAnsi="Arial" w:cs="Arial"/>
          <w:sz w:val="20"/>
          <w:szCs w:val="20"/>
        </w:rPr>
        <w:t>n</w:t>
      </w:r>
      <w:r w:rsidRPr="00054CE2">
        <w:rPr>
          <w:rFonts w:ascii="Arial" w:hAnsi="Arial" w:cs="Arial"/>
          <w:sz w:val="20"/>
          <w:szCs w:val="20"/>
        </w:rPr>
        <w:t xml:space="preserve"> ons gaat verlaten om te 's-</w:t>
      </w:r>
      <w:r>
        <w:rPr>
          <w:rFonts w:ascii="Arial" w:hAnsi="Arial" w:cs="Arial"/>
          <w:sz w:val="20"/>
          <w:szCs w:val="20"/>
        </w:rPr>
        <w:t>B</w:t>
      </w:r>
      <w:r w:rsidRPr="00054CE2">
        <w:rPr>
          <w:rFonts w:ascii="Arial" w:hAnsi="Arial" w:cs="Arial"/>
          <w:sz w:val="20"/>
          <w:szCs w:val="20"/>
        </w:rPr>
        <w:t>osch in eenzelfde betrekking te treden.</w:t>
      </w:r>
    </w:p>
    <w:p w:rsidR="00054CE2" w:rsidRDefault="00054CE2" w:rsidP="00444082">
      <w:pPr>
        <w:autoSpaceDE w:val="0"/>
        <w:autoSpaceDN w:val="0"/>
        <w:adjustRightInd w:val="0"/>
        <w:jc w:val="both"/>
        <w:rPr>
          <w:rFonts w:ascii="Arial" w:hAnsi="Arial" w:cs="Arial"/>
          <w:sz w:val="20"/>
          <w:szCs w:val="20"/>
        </w:rPr>
      </w:pPr>
    </w:p>
    <w:p w:rsidR="00054CE2" w:rsidRDefault="00054CE2" w:rsidP="00444082">
      <w:pPr>
        <w:autoSpaceDE w:val="0"/>
        <w:autoSpaceDN w:val="0"/>
        <w:adjustRightInd w:val="0"/>
        <w:jc w:val="both"/>
        <w:rPr>
          <w:rFonts w:ascii="Arial" w:hAnsi="Arial" w:cs="Arial"/>
          <w:sz w:val="20"/>
          <w:szCs w:val="20"/>
        </w:rPr>
      </w:pPr>
      <w:r w:rsidRPr="00054CE2">
        <w:rPr>
          <w:rFonts w:ascii="Arial" w:hAnsi="Arial" w:cs="Arial"/>
          <w:sz w:val="20"/>
          <w:szCs w:val="20"/>
        </w:rPr>
        <w:t>De gemeenteraad, de verdiensten waardeerende van den nachtwacht H. Assink, schonk deze 25 gul</w:t>
      </w:r>
      <w:r>
        <w:rPr>
          <w:rFonts w:ascii="Arial" w:hAnsi="Arial" w:cs="Arial"/>
          <w:sz w:val="20"/>
          <w:szCs w:val="20"/>
        </w:rPr>
        <w:t>-</w:t>
      </w:r>
      <w:r w:rsidRPr="00054CE2">
        <w:rPr>
          <w:rFonts w:ascii="Arial" w:hAnsi="Arial" w:cs="Arial"/>
          <w:sz w:val="20"/>
          <w:szCs w:val="20"/>
        </w:rPr>
        <w:t>de</w:t>
      </w:r>
      <w:r>
        <w:rPr>
          <w:rFonts w:ascii="Arial" w:hAnsi="Arial" w:cs="Arial"/>
          <w:sz w:val="20"/>
          <w:szCs w:val="20"/>
        </w:rPr>
        <w:t>n</w:t>
      </w:r>
      <w:r w:rsidRPr="00054CE2">
        <w:rPr>
          <w:rFonts w:ascii="Arial" w:hAnsi="Arial" w:cs="Arial"/>
          <w:sz w:val="20"/>
          <w:szCs w:val="20"/>
        </w:rPr>
        <w:t xml:space="preserve"> als he</w:t>
      </w:r>
      <w:r>
        <w:rPr>
          <w:rFonts w:ascii="Arial" w:hAnsi="Arial" w:cs="Arial"/>
          <w:sz w:val="20"/>
          <w:szCs w:val="20"/>
        </w:rPr>
        <w:t>rri</w:t>
      </w:r>
      <w:r w:rsidRPr="00054CE2">
        <w:rPr>
          <w:rFonts w:ascii="Arial" w:hAnsi="Arial" w:cs="Arial"/>
          <w:sz w:val="20"/>
          <w:szCs w:val="20"/>
        </w:rPr>
        <w:t>nnering aan zijn 25-jarige loopbaan en kende hem bovendien een pensioen van f</w:t>
      </w:r>
      <w:r>
        <w:rPr>
          <w:rFonts w:ascii="Arial" w:hAnsi="Arial" w:cs="Arial"/>
          <w:sz w:val="20"/>
          <w:szCs w:val="20"/>
        </w:rPr>
        <w:t xml:space="preserve"> </w:t>
      </w:r>
      <w:r w:rsidRPr="00054CE2">
        <w:rPr>
          <w:rFonts w:ascii="Arial" w:hAnsi="Arial" w:cs="Arial"/>
          <w:sz w:val="20"/>
          <w:szCs w:val="20"/>
        </w:rPr>
        <w:t xml:space="preserve">100 </w:t>
      </w:r>
    </w:p>
    <w:p w:rsidR="00054CE2" w:rsidRDefault="00054CE2" w:rsidP="00444082">
      <w:pPr>
        <w:autoSpaceDE w:val="0"/>
        <w:autoSpaceDN w:val="0"/>
        <w:adjustRightInd w:val="0"/>
        <w:jc w:val="both"/>
        <w:rPr>
          <w:rFonts w:ascii="Arial" w:hAnsi="Arial" w:cs="Arial"/>
          <w:sz w:val="20"/>
          <w:szCs w:val="20"/>
        </w:rPr>
      </w:pPr>
      <w:r w:rsidRPr="00054CE2">
        <w:rPr>
          <w:rFonts w:ascii="Arial" w:hAnsi="Arial" w:cs="Arial"/>
          <w:sz w:val="20"/>
          <w:szCs w:val="20"/>
        </w:rPr>
        <w:t>'s jaars toe, bij eventueele ontslagneming.</w:t>
      </w:r>
    </w:p>
    <w:p w:rsidR="00054CE2" w:rsidRDefault="00054CE2" w:rsidP="00444082">
      <w:pPr>
        <w:autoSpaceDE w:val="0"/>
        <w:autoSpaceDN w:val="0"/>
        <w:adjustRightInd w:val="0"/>
        <w:jc w:val="both"/>
        <w:rPr>
          <w:rFonts w:ascii="Arial" w:eastAsia="Arial Unicode MS" w:hAnsi="Arial" w:cs="Arial"/>
          <w:b/>
          <w:sz w:val="20"/>
          <w:szCs w:val="20"/>
          <w:u w:val="single"/>
        </w:rPr>
      </w:pPr>
    </w:p>
    <w:p w:rsidR="00A77E4F" w:rsidRPr="001F1804" w:rsidRDefault="00A77E4F"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sz w:val="20"/>
          <w:szCs w:val="20"/>
        </w:rPr>
        <w:t>Arrondissements-Rechtbank te ´s-Hertogenbosch.</w:t>
      </w:r>
    </w:p>
    <w:p w:rsidR="00A77E4F" w:rsidRPr="001F1804" w:rsidRDefault="00A77E4F"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sz w:val="20"/>
          <w:szCs w:val="20"/>
        </w:rPr>
        <w:t xml:space="preserve">Zitting van </w:t>
      </w:r>
      <w:r>
        <w:rPr>
          <w:rFonts w:ascii="Arial" w:eastAsia="Arial Unicode MS" w:hAnsi="Arial" w:cs="Arial"/>
          <w:sz w:val="20"/>
          <w:szCs w:val="20"/>
        </w:rPr>
        <w:t>Donderdag 14 Januari 1904</w:t>
      </w:r>
      <w:r w:rsidRPr="001F1804">
        <w:rPr>
          <w:rFonts w:ascii="Arial" w:eastAsia="Arial Unicode MS" w:hAnsi="Arial" w:cs="Arial"/>
          <w:sz w:val="20"/>
          <w:szCs w:val="20"/>
        </w:rPr>
        <w:t>.</w:t>
      </w:r>
    </w:p>
    <w:p w:rsidR="00A77E4F" w:rsidRDefault="00A77E4F" w:rsidP="00444082">
      <w:pPr>
        <w:autoSpaceDE w:val="0"/>
        <w:autoSpaceDN w:val="0"/>
        <w:adjustRightInd w:val="0"/>
        <w:jc w:val="both"/>
        <w:rPr>
          <w:rFonts w:ascii="Arial" w:hAnsi="Arial" w:cs="Arial"/>
          <w:sz w:val="20"/>
          <w:szCs w:val="20"/>
        </w:rPr>
      </w:pPr>
      <w:r w:rsidRPr="001F1804">
        <w:rPr>
          <w:rFonts w:ascii="Arial" w:hAnsi="Arial" w:cs="Arial"/>
          <w:sz w:val="20"/>
          <w:szCs w:val="20"/>
        </w:rPr>
        <w:t>Uitspraken in zake het O. M. tegen</w:t>
      </w:r>
      <w:r w:rsidRPr="002B7216">
        <w:rPr>
          <w:rFonts w:ascii="Arial" w:hAnsi="Arial" w:cs="Arial"/>
          <w:sz w:val="20"/>
          <w:szCs w:val="20"/>
        </w:rPr>
        <w:t>:</w:t>
      </w:r>
      <w:r w:rsidR="002B7216" w:rsidRPr="002B7216">
        <w:rPr>
          <w:rFonts w:ascii="Arial" w:hAnsi="Arial" w:cs="Arial"/>
          <w:sz w:val="20"/>
          <w:szCs w:val="20"/>
        </w:rPr>
        <w:t xml:space="preserve"> J. v. O. te </w:t>
      </w:r>
      <w:r w:rsidR="002B7216" w:rsidRPr="002B7216">
        <w:rPr>
          <w:rStyle w:val="Nadruk"/>
          <w:rFonts w:ascii="Arial" w:hAnsi="Arial" w:cs="Arial"/>
          <w:i w:val="0"/>
          <w:sz w:val="20"/>
          <w:szCs w:val="20"/>
        </w:rPr>
        <w:t>Schijndel</w:t>
      </w:r>
      <w:r w:rsidR="002B7216" w:rsidRPr="002B7216">
        <w:rPr>
          <w:rFonts w:ascii="Arial" w:hAnsi="Arial" w:cs="Arial"/>
          <w:sz w:val="20"/>
          <w:szCs w:val="20"/>
        </w:rPr>
        <w:t>, vrederspannigheid, 6 w. gev.</w:t>
      </w:r>
    </w:p>
    <w:p w:rsidR="002B7216" w:rsidRDefault="002B7216" w:rsidP="00444082">
      <w:pPr>
        <w:autoSpaceDE w:val="0"/>
        <w:autoSpaceDN w:val="0"/>
        <w:adjustRightInd w:val="0"/>
        <w:jc w:val="both"/>
        <w:rPr>
          <w:rFonts w:ascii="Arial" w:hAnsi="Arial" w:cs="Arial"/>
          <w:sz w:val="20"/>
          <w:szCs w:val="20"/>
        </w:rPr>
      </w:pPr>
    </w:p>
    <w:p w:rsidR="00307C4B" w:rsidRPr="001F1804" w:rsidRDefault="00307C4B" w:rsidP="00307C4B">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18-01</w:t>
      </w:r>
      <w:r w:rsidRPr="001F1804">
        <w:rPr>
          <w:rFonts w:ascii="Arial" w:eastAsia="Arial Unicode MS" w:hAnsi="Arial" w:cs="Arial"/>
          <w:b/>
          <w:sz w:val="20"/>
          <w:szCs w:val="20"/>
          <w:u w:val="single"/>
        </w:rPr>
        <w:t>-190</w:t>
      </w:r>
      <w:r>
        <w:rPr>
          <w:rFonts w:ascii="Arial" w:eastAsia="Arial Unicode MS" w:hAnsi="Arial" w:cs="Arial"/>
          <w:b/>
          <w:sz w:val="20"/>
          <w:szCs w:val="20"/>
          <w:u w:val="single"/>
        </w:rPr>
        <w:t>4</w:t>
      </w:r>
    </w:p>
    <w:p w:rsidR="00307C4B" w:rsidRDefault="00307C4B" w:rsidP="00444082">
      <w:pPr>
        <w:autoSpaceDE w:val="0"/>
        <w:autoSpaceDN w:val="0"/>
        <w:adjustRightInd w:val="0"/>
        <w:jc w:val="both"/>
        <w:rPr>
          <w:rFonts w:ascii="Arial" w:hAnsi="Arial" w:cs="Arial"/>
          <w:sz w:val="20"/>
          <w:szCs w:val="20"/>
        </w:rPr>
      </w:pPr>
    </w:p>
    <w:p w:rsidR="00307C4B" w:rsidRDefault="00307C4B" w:rsidP="00444082">
      <w:pPr>
        <w:autoSpaceDE w:val="0"/>
        <w:autoSpaceDN w:val="0"/>
        <w:adjustRightInd w:val="0"/>
        <w:jc w:val="both"/>
        <w:rPr>
          <w:rFonts w:ascii="Arial" w:hAnsi="Arial" w:cs="Arial"/>
          <w:sz w:val="20"/>
          <w:szCs w:val="20"/>
        </w:rPr>
      </w:pPr>
      <w:r>
        <w:rPr>
          <w:rFonts w:ascii="Arial" w:hAnsi="Arial" w:cs="Arial"/>
          <w:sz w:val="20"/>
          <w:szCs w:val="20"/>
        </w:rPr>
        <w:t>Be</w:t>
      </w:r>
      <w:r w:rsidRPr="00307C4B">
        <w:rPr>
          <w:rFonts w:ascii="Arial" w:hAnsi="Arial" w:cs="Arial"/>
          <w:sz w:val="20"/>
          <w:szCs w:val="20"/>
        </w:rPr>
        <w:t>ric</w:t>
      </w:r>
      <w:r>
        <w:rPr>
          <w:rFonts w:ascii="Arial" w:hAnsi="Arial" w:cs="Arial"/>
          <w:sz w:val="20"/>
          <w:szCs w:val="20"/>
        </w:rPr>
        <w:t>h</w:t>
      </w:r>
      <w:r w:rsidRPr="00307C4B">
        <w:rPr>
          <w:rFonts w:ascii="Arial" w:hAnsi="Arial" w:cs="Arial"/>
          <w:sz w:val="20"/>
          <w:szCs w:val="20"/>
        </w:rPr>
        <w:t xml:space="preserve">t van </w:t>
      </w:r>
      <w:r>
        <w:rPr>
          <w:rFonts w:ascii="Arial" w:hAnsi="Arial" w:cs="Arial"/>
          <w:sz w:val="20"/>
          <w:szCs w:val="20"/>
        </w:rPr>
        <w:t>i</w:t>
      </w:r>
      <w:r w:rsidRPr="00307C4B">
        <w:rPr>
          <w:rFonts w:ascii="Arial" w:hAnsi="Arial" w:cs="Arial"/>
          <w:sz w:val="20"/>
          <w:szCs w:val="20"/>
        </w:rPr>
        <w:t>nz</w:t>
      </w:r>
      <w:r>
        <w:rPr>
          <w:rFonts w:ascii="Arial" w:hAnsi="Arial" w:cs="Arial"/>
          <w:sz w:val="20"/>
          <w:szCs w:val="20"/>
        </w:rPr>
        <w:t>et</w:t>
      </w:r>
      <w:r w:rsidRPr="00307C4B">
        <w:rPr>
          <w:rFonts w:ascii="Arial" w:hAnsi="Arial" w:cs="Arial"/>
          <w:sz w:val="20"/>
          <w:szCs w:val="20"/>
        </w:rPr>
        <w:t xml:space="preserve">. </w:t>
      </w:r>
      <w:r>
        <w:rPr>
          <w:rFonts w:ascii="Arial" w:hAnsi="Arial" w:cs="Arial"/>
          <w:sz w:val="20"/>
          <w:szCs w:val="20"/>
        </w:rPr>
        <w:t xml:space="preserve">Het Tramstation Te Schijndel, </w:t>
      </w:r>
      <w:r w:rsidRPr="00307C4B">
        <w:rPr>
          <w:rFonts w:ascii="Arial" w:hAnsi="Arial" w:cs="Arial"/>
          <w:sz w:val="20"/>
          <w:szCs w:val="20"/>
        </w:rPr>
        <w:t>met de daarbij behoor</w:t>
      </w:r>
      <w:r>
        <w:rPr>
          <w:rFonts w:ascii="Arial" w:hAnsi="Arial" w:cs="Arial"/>
          <w:sz w:val="20"/>
          <w:szCs w:val="20"/>
        </w:rPr>
        <w:t>en</w:t>
      </w:r>
      <w:r w:rsidRPr="00307C4B">
        <w:rPr>
          <w:rFonts w:ascii="Arial" w:hAnsi="Arial" w:cs="Arial"/>
          <w:sz w:val="20"/>
          <w:szCs w:val="20"/>
        </w:rPr>
        <w:t>de Gebouwen, Moes- en Siertuin, groot 25 Aren, uiterst gesc</w:t>
      </w:r>
      <w:r>
        <w:rPr>
          <w:rFonts w:ascii="Arial" w:hAnsi="Arial" w:cs="Arial"/>
          <w:sz w:val="20"/>
          <w:szCs w:val="20"/>
        </w:rPr>
        <w:t>hi</w:t>
      </w:r>
      <w:r w:rsidRPr="00307C4B">
        <w:rPr>
          <w:rFonts w:ascii="Arial" w:hAnsi="Arial" w:cs="Arial"/>
          <w:sz w:val="20"/>
          <w:szCs w:val="20"/>
        </w:rPr>
        <w:t>kt voor eenige industrieele inrichting en te aanvaarden 15 Maart en</w:t>
      </w:r>
      <w:r>
        <w:rPr>
          <w:rFonts w:ascii="Arial" w:hAnsi="Arial" w:cs="Arial"/>
          <w:sz w:val="20"/>
          <w:szCs w:val="20"/>
        </w:rPr>
        <w:t xml:space="preserve"> </w:t>
      </w:r>
      <w:r w:rsidRPr="00307C4B">
        <w:rPr>
          <w:rFonts w:ascii="Arial" w:hAnsi="Arial" w:cs="Arial"/>
          <w:sz w:val="20"/>
          <w:szCs w:val="20"/>
        </w:rPr>
        <w:t>Pinksteren in 1</w:t>
      </w:r>
      <w:r>
        <w:rPr>
          <w:rFonts w:ascii="Arial" w:hAnsi="Arial" w:cs="Arial"/>
          <w:sz w:val="20"/>
          <w:szCs w:val="20"/>
        </w:rPr>
        <w:t>9</w:t>
      </w:r>
      <w:r w:rsidRPr="00307C4B">
        <w:rPr>
          <w:rFonts w:ascii="Arial" w:hAnsi="Arial" w:cs="Arial"/>
          <w:sz w:val="20"/>
          <w:szCs w:val="20"/>
        </w:rPr>
        <w:t>04, is met de verh</w:t>
      </w:r>
      <w:r>
        <w:rPr>
          <w:rFonts w:ascii="Arial" w:hAnsi="Arial" w:cs="Arial"/>
          <w:sz w:val="20"/>
          <w:szCs w:val="20"/>
        </w:rPr>
        <w:t>o</w:t>
      </w:r>
      <w:r w:rsidRPr="00307C4B">
        <w:rPr>
          <w:rFonts w:ascii="Arial" w:hAnsi="Arial" w:cs="Arial"/>
          <w:sz w:val="20"/>
          <w:szCs w:val="20"/>
        </w:rPr>
        <w:t>oging gebracht op fl. 7550. Inlichting</w:t>
      </w:r>
      <w:r>
        <w:rPr>
          <w:rFonts w:ascii="Arial" w:hAnsi="Arial" w:cs="Arial"/>
          <w:sz w:val="20"/>
          <w:szCs w:val="20"/>
        </w:rPr>
        <w:t>en</w:t>
      </w:r>
      <w:r w:rsidRPr="00307C4B">
        <w:rPr>
          <w:rFonts w:ascii="Arial" w:hAnsi="Arial" w:cs="Arial"/>
          <w:sz w:val="20"/>
          <w:szCs w:val="20"/>
        </w:rPr>
        <w:t xml:space="preserve"> te bekomen ten kantore van Notaris DE ROOIJ te St. Oedenrode en</w:t>
      </w:r>
      <w:r>
        <w:rPr>
          <w:rFonts w:ascii="Arial" w:hAnsi="Arial" w:cs="Arial"/>
          <w:sz w:val="20"/>
          <w:szCs w:val="20"/>
        </w:rPr>
        <w:t xml:space="preserve"> ten</w:t>
      </w:r>
      <w:r w:rsidRPr="00307C4B">
        <w:rPr>
          <w:rFonts w:ascii="Arial" w:hAnsi="Arial" w:cs="Arial"/>
          <w:sz w:val="20"/>
          <w:szCs w:val="20"/>
        </w:rPr>
        <w:t xml:space="preserve"> kantore van Notaris VAN BE</w:t>
      </w:r>
      <w:r>
        <w:rPr>
          <w:rFonts w:ascii="Arial" w:hAnsi="Arial" w:cs="Arial"/>
          <w:sz w:val="20"/>
          <w:szCs w:val="20"/>
        </w:rPr>
        <w:t>V</w:t>
      </w:r>
      <w:r w:rsidRPr="00307C4B">
        <w:rPr>
          <w:rFonts w:ascii="Arial" w:hAnsi="Arial" w:cs="Arial"/>
          <w:sz w:val="20"/>
          <w:szCs w:val="20"/>
        </w:rPr>
        <w:t>E</w:t>
      </w:r>
      <w:r>
        <w:rPr>
          <w:rFonts w:ascii="Arial" w:hAnsi="Arial" w:cs="Arial"/>
          <w:sz w:val="20"/>
          <w:szCs w:val="20"/>
        </w:rPr>
        <w:t>R</w:t>
      </w:r>
      <w:r w:rsidRPr="00307C4B">
        <w:rPr>
          <w:rFonts w:ascii="Arial" w:hAnsi="Arial" w:cs="Arial"/>
          <w:sz w:val="20"/>
          <w:szCs w:val="20"/>
        </w:rPr>
        <w:t xml:space="preserve">WIJK te </w:t>
      </w:r>
      <w:r w:rsidRPr="00307C4B">
        <w:rPr>
          <w:rStyle w:val="Nadruk"/>
          <w:rFonts w:ascii="Arial" w:hAnsi="Arial" w:cs="Arial"/>
          <w:i w:val="0"/>
          <w:sz w:val="20"/>
          <w:szCs w:val="20"/>
        </w:rPr>
        <w:t>Schijndel</w:t>
      </w:r>
      <w:r w:rsidRPr="00307C4B">
        <w:rPr>
          <w:rFonts w:ascii="Arial" w:hAnsi="Arial" w:cs="Arial"/>
          <w:i/>
          <w:sz w:val="20"/>
          <w:szCs w:val="20"/>
        </w:rPr>
        <w:t>.</w:t>
      </w:r>
    </w:p>
    <w:p w:rsidR="00307C4B" w:rsidRDefault="00307C4B" w:rsidP="00444082">
      <w:pPr>
        <w:autoSpaceDE w:val="0"/>
        <w:autoSpaceDN w:val="0"/>
        <w:adjustRightInd w:val="0"/>
        <w:jc w:val="both"/>
        <w:rPr>
          <w:rFonts w:ascii="Arial" w:hAnsi="Arial" w:cs="Arial"/>
          <w:sz w:val="20"/>
          <w:szCs w:val="20"/>
        </w:rPr>
      </w:pPr>
    </w:p>
    <w:p w:rsidR="009A6C19" w:rsidRPr="001F1804" w:rsidRDefault="009A6C19" w:rsidP="009A6C19">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19-01</w:t>
      </w:r>
      <w:r w:rsidRPr="001F1804">
        <w:rPr>
          <w:rFonts w:ascii="Arial" w:eastAsia="Arial Unicode MS" w:hAnsi="Arial" w:cs="Arial"/>
          <w:b/>
          <w:sz w:val="20"/>
          <w:szCs w:val="20"/>
          <w:u w:val="single"/>
        </w:rPr>
        <w:t>-190</w:t>
      </w:r>
      <w:r>
        <w:rPr>
          <w:rFonts w:ascii="Arial" w:eastAsia="Arial Unicode MS" w:hAnsi="Arial" w:cs="Arial"/>
          <w:b/>
          <w:sz w:val="20"/>
          <w:szCs w:val="20"/>
          <w:u w:val="single"/>
        </w:rPr>
        <w:t>4</w:t>
      </w:r>
    </w:p>
    <w:p w:rsidR="009A6C19" w:rsidRDefault="009A6C19" w:rsidP="00444082">
      <w:pPr>
        <w:autoSpaceDE w:val="0"/>
        <w:autoSpaceDN w:val="0"/>
        <w:adjustRightInd w:val="0"/>
        <w:jc w:val="both"/>
        <w:rPr>
          <w:rFonts w:ascii="Arial" w:hAnsi="Arial" w:cs="Arial"/>
          <w:sz w:val="20"/>
          <w:szCs w:val="20"/>
        </w:rPr>
      </w:pPr>
    </w:p>
    <w:p w:rsidR="009A6C19" w:rsidRDefault="009A6C19" w:rsidP="00444082">
      <w:pPr>
        <w:autoSpaceDE w:val="0"/>
        <w:autoSpaceDN w:val="0"/>
        <w:adjustRightInd w:val="0"/>
        <w:jc w:val="both"/>
        <w:rPr>
          <w:rFonts w:ascii="Arial" w:hAnsi="Arial" w:cs="Arial"/>
          <w:sz w:val="20"/>
          <w:szCs w:val="20"/>
        </w:rPr>
      </w:pPr>
      <w:r w:rsidRPr="009A6C19">
        <w:rPr>
          <w:rFonts w:ascii="Arial" w:hAnsi="Arial" w:cs="Arial"/>
          <w:sz w:val="20"/>
          <w:szCs w:val="20"/>
        </w:rPr>
        <w:t>De Notaris VA</w:t>
      </w:r>
      <w:r>
        <w:rPr>
          <w:rFonts w:ascii="Arial" w:hAnsi="Arial" w:cs="Arial"/>
          <w:sz w:val="20"/>
          <w:szCs w:val="20"/>
        </w:rPr>
        <w:t>N</w:t>
      </w:r>
      <w:r w:rsidRPr="009A6C19">
        <w:rPr>
          <w:rFonts w:ascii="Arial" w:hAnsi="Arial" w:cs="Arial"/>
          <w:sz w:val="20"/>
          <w:szCs w:val="20"/>
        </w:rPr>
        <w:t xml:space="preserve"> DE WESTELAK</w:t>
      </w:r>
      <w:r>
        <w:rPr>
          <w:rFonts w:ascii="Arial" w:hAnsi="Arial" w:cs="Arial"/>
          <w:sz w:val="20"/>
          <w:szCs w:val="20"/>
        </w:rPr>
        <w:t>EN</w:t>
      </w:r>
      <w:r w:rsidRPr="009A6C19">
        <w:rPr>
          <w:rFonts w:ascii="Arial" w:hAnsi="Arial" w:cs="Arial"/>
          <w:sz w:val="20"/>
          <w:szCs w:val="20"/>
        </w:rPr>
        <w:t xml:space="preserve"> te Son, zal te </w:t>
      </w:r>
      <w:r w:rsidRPr="009A6C19">
        <w:rPr>
          <w:rStyle w:val="Nadruk"/>
          <w:rFonts w:ascii="Arial" w:hAnsi="Arial" w:cs="Arial"/>
          <w:i w:val="0"/>
          <w:sz w:val="20"/>
          <w:szCs w:val="20"/>
        </w:rPr>
        <w:t>Schijndel</w:t>
      </w:r>
      <w:r w:rsidRPr="009A6C19">
        <w:rPr>
          <w:rFonts w:ascii="Arial" w:hAnsi="Arial" w:cs="Arial"/>
          <w:sz w:val="20"/>
          <w:szCs w:val="20"/>
        </w:rPr>
        <w:t xml:space="preserve"> in 't</w:t>
      </w:r>
      <w:r>
        <w:rPr>
          <w:rFonts w:ascii="Arial" w:hAnsi="Arial" w:cs="Arial"/>
          <w:sz w:val="20"/>
          <w:szCs w:val="20"/>
        </w:rPr>
        <w:t xml:space="preserve"> D</w:t>
      </w:r>
      <w:r w:rsidRPr="009A6C19">
        <w:rPr>
          <w:rFonts w:ascii="Arial" w:hAnsi="Arial" w:cs="Arial"/>
          <w:sz w:val="20"/>
          <w:szCs w:val="20"/>
        </w:rPr>
        <w:t>orp, ter herberge van HEN</w:t>
      </w:r>
      <w:r>
        <w:rPr>
          <w:rFonts w:ascii="Arial" w:hAnsi="Arial" w:cs="Arial"/>
          <w:sz w:val="20"/>
          <w:szCs w:val="20"/>
        </w:rPr>
        <w:t>R</w:t>
      </w:r>
      <w:r w:rsidRPr="009A6C19">
        <w:rPr>
          <w:rFonts w:ascii="Arial" w:hAnsi="Arial" w:cs="Arial"/>
          <w:sz w:val="20"/>
          <w:szCs w:val="20"/>
        </w:rPr>
        <w:t>l SCHI</w:t>
      </w:r>
      <w:r>
        <w:rPr>
          <w:rFonts w:ascii="Arial" w:hAnsi="Arial" w:cs="Arial"/>
          <w:sz w:val="20"/>
          <w:szCs w:val="20"/>
        </w:rPr>
        <w:t>PP</w:t>
      </w:r>
      <w:r w:rsidRPr="009A6C19">
        <w:rPr>
          <w:rFonts w:ascii="Arial" w:hAnsi="Arial" w:cs="Arial"/>
          <w:sz w:val="20"/>
          <w:szCs w:val="20"/>
        </w:rPr>
        <w:t>ERS, voor den WelI</w:t>
      </w:r>
      <w:r>
        <w:rPr>
          <w:rFonts w:ascii="Arial" w:hAnsi="Arial" w:cs="Arial"/>
          <w:sz w:val="20"/>
          <w:szCs w:val="20"/>
        </w:rPr>
        <w:t>ed.G. Heer ROG</w:t>
      </w:r>
      <w:r w:rsidRPr="009A6C19">
        <w:rPr>
          <w:rFonts w:ascii="Arial" w:hAnsi="Arial" w:cs="Arial"/>
          <w:sz w:val="20"/>
          <w:szCs w:val="20"/>
        </w:rPr>
        <w:t xml:space="preserve">MANN, Woensdag 27 Januari 1904, namiddag 5 uur, FINAAL VERKOOPEN: </w:t>
      </w:r>
      <w:r>
        <w:rPr>
          <w:rFonts w:ascii="Arial" w:hAnsi="Arial" w:cs="Arial"/>
          <w:sz w:val="20"/>
          <w:szCs w:val="20"/>
        </w:rPr>
        <w:t>Ee</w:t>
      </w:r>
      <w:r w:rsidRPr="009A6C19">
        <w:rPr>
          <w:rFonts w:ascii="Arial" w:hAnsi="Arial" w:cs="Arial"/>
          <w:sz w:val="20"/>
          <w:szCs w:val="20"/>
        </w:rPr>
        <w:t xml:space="preserve">ne vruchtbare </w:t>
      </w:r>
      <w:r>
        <w:rPr>
          <w:rFonts w:ascii="Arial" w:hAnsi="Arial" w:cs="Arial"/>
          <w:sz w:val="20"/>
          <w:szCs w:val="20"/>
        </w:rPr>
        <w:t>B</w:t>
      </w:r>
      <w:r w:rsidRPr="009A6C19">
        <w:rPr>
          <w:rFonts w:ascii="Arial" w:hAnsi="Arial" w:cs="Arial"/>
          <w:sz w:val="20"/>
          <w:szCs w:val="20"/>
        </w:rPr>
        <w:t>OUW</w:t>
      </w:r>
      <w:r>
        <w:rPr>
          <w:rFonts w:ascii="Arial" w:hAnsi="Arial" w:cs="Arial"/>
          <w:sz w:val="20"/>
          <w:szCs w:val="20"/>
        </w:rPr>
        <w:t>HOEVE</w:t>
      </w:r>
      <w:r w:rsidRPr="009A6C19">
        <w:rPr>
          <w:rFonts w:ascii="Arial" w:hAnsi="Arial" w:cs="Arial"/>
          <w:sz w:val="20"/>
          <w:szCs w:val="20"/>
        </w:rPr>
        <w:t>, genaamd Eikenlust, gunstig geheel aan elkander</w:t>
      </w:r>
      <w:r>
        <w:rPr>
          <w:rFonts w:ascii="Arial" w:hAnsi="Arial" w:cs="Arial"/>
          <w:sz w:val="20"/>
          <w:szCs w:val="20"/>
        </w:rPr>
        <w:t xml:space="preserve"> </w:t>
      </w:r>
      <w:r w:rsidRPr="009A6C19">
        <w:rPr>
          <w:rFonts w:ascii="Arial" w:hAnsi="Arial" w:cs="Arial"/>
          <w:sz w:val="20"/>
          <w:szCs w:val="20"/>
        </w:rPr>
        <w:t xml:space="preserve">gelegen te </w:t>
      </w:r>
      <w:r w:rsidRPr="009A6C19">
        <w:rPr>
          <w:rStyle w:val="Nadruk"/>
          <w:rFonts w:ascii="Arial" w:hAnsi="Arial" w:cs="Arial"/>
          <w:i w:val="0"/>
          <w:sz w:val="20"/>
          <w:szCs w:val="20"/>
        </w:rPr>
        <w:t>Schijndel</w:t>
      </w:r>
      <w:r w:rsidRPr="009A6C19">
        <w:rPr>
          <w:rFonts w:ascii="Arial" w:hAnsi="Arial" w:cs="Arial"/>
          <w:sz w:val="20"/>
          <w:szCs w:val="20"/>
        </w:rPr>
        <w:t xml:space="preserve">, bij het station v. d. Noord-Br. Duitschen Spoorweg en </w:t>
      </w:r>
      <w:r>
        <w:rPr>
          <w:rFonts w:ascii="Arial" w:hAnsi="Arial" w:cs="Arial"/>
          <w:sz w:val="20"/>
          <w:szCs w:val="20"/>
        </w:rPr>
        <w:t>a</w:t>
      </w:r>
      <w:r w:rsidRPr="009A6C19">
        <w:rPr>
          <w:rFonts w:ascii="Arial" w:hAnsi="Arial" w:cs="Arial"/>
          <w:sz w:val="20"/>
          <w:szCs w:val="20"/>
        </w:rPr>
        <w:t>an den grintweg en stoomtram S</w:t>
      </w:r>
      <w:r>
        <w:rPr>
          <w:rFonts w:ascii="Arial" w:hAnsi="Arial" w:cs="Arial"/>
          <w:sz w:val="20"/>
          <w:szCs w:val="20"/>
        </w:rPr>
        <w:t>ch</w:t>
      </w:r>
      <w:r w:rsidRPr="009A6C19">
        <w:rPr>
          <w:rFonts w:ascii="Arial" w:hAnsi="Arial" w:cs="Arial"/>
          <w:sz w:val="20"/>
          <w:szCs w:val="20"/>
        </w:rPr>
        <w:t>ijndel—St. Oedenrode, bepla</w:t>
      </w:r>
      <w:r>
        <w:rPr>
          <w:rFonts w:ascii="Arial" w:hAnsi="Arial" w:cs="Arial"/>
          <w:sz w:val="20"/>
          <w:szCs w:val="20"/>
        </w:rPr>
        <w:t>n</w:t>
      </w:r>
      <w:r w:rsidRPr="009A6C19">
        <w:rPr>
          <w:rFonts w:ascii="Arial" w:hAnsi="Arial" w:cs="Arial"/>
          <w:sz w:val="20"/>
          <w:szCs w:val="20"/>
        </w:rPr>
        <w:t>t me</w:t>
      </w:r>
      <w:r>
        <w:rPr>
          <w:rFonts w:ascii="Arial" w:hAnsi="Arial" w:cs="Arial"/>
          <w:sz w:val="20"/>
          <w:szCs w:val="20"/>
        </w:rPr>
        <w:t>t</w:t>
      </w:r>
      <w:r w:rsidRPr="009A6C19">
        <w:rPr>
          <w:rFonts w:ascii="Arial" w:hAnsi="Arial" w:cs="Arial"/>
          <w:sz w:val="20"/>
          <w:szCs w:val="20"/>
        </w:rPr>
        <w:t xml:space="preserve"> circa 200 Eikeboomen, groot te zijnen 10.4</w:t>
      </w:r>
      <w:r>
        <w:rPr>
          <w:rFonts w:ascii="Arial" w:hAnsi="Arial" w:cs="Arial"/>
          <w:sz w:val="20"/>
          <w:szCs w:val="20"/>
        </w:rPr>
        <w:t>3</w:t>
      </w:r>
      <w:r w:rsidRPr="009A6C19">
        <w:rPr>
          <w:rFonts w:ascii="Arial" w:hAnsi="Arial" w:cs="Arial"/>
          <w:sz w:val="20"/>
          <w:szCs w:val="20"/>
        </w:rPr>
        <w:t xml:space="preserve">.00 Hectaren, in perceelen en generale massa. </w:t>
      </w:r>
    </w:p>
    <w:p w:rsidR="009A6C19" w:rsidRDefault="009A6C19" w:rsidP="009A6C19">
      <w:pPr>
        <w:autoSpaceDE w:val="0"/>
        <w:autoSpaceDN w:val="0"/>
        <w:adjustRightInd w:val="0"/>
        <w:ind w:left="708"/>
        <w:jc w:val="both"/>
        <w:rPr>
          <w:rFonts w:ascii="Arial" w:hAnsi="Arial" w:cs="Arial"/>
          <w:sz w:val="20"/>
          <w:szCs w:val="20"/>
        </w:rPr>
      </w:pPr>
      <w:r w:rsidRPr="009A6C19">
        <w:rPr>
          <w:rFonts w:ascii="Arial" w:hAnsi="Arial" w:cs="Arial"/>
          <w:sz w:val="20"/>
          <w:szCs w:val="20"/>
        </w:rPr>
        <w:t xml:space="preserve">Staand de massa met 20 slagen op de geringe som van . . . </w:t>
      </w:r>
      <w:r>
        <w:rPr>
          <w:rFonts w:ascii="Arial" w:hAnsi="Arial" w:cs="Arial"/>
          <w:sz w:val="20"/>
          <w:szCs w:val="20"/>
        </w:rPr>
        <w:tab/>
      </w:r>
      <w:r>
        <w:rPr>
          <w:rFonts w:ascii="Arial" w:hAnsi="Arial" w:cs="Arial"/>
          <w:sz w:val="20"/>
          <w:szCs w:val="20"/>
        </w:rPr>
        <w:tab/>
      </w:r>
      <w:r w:rsidRPr="009A6C19">
        <w:rPr>
          <w:rFonts w:ascii="Arial" w:hAnsi="Arial" w:cs="Arial"/>
          <w:sz w:val="20"/>
          <w:szCs w:val="20"/>
        </w:rPr>
        <w:t xml:space="preserve">f 3200 </w:t>
      </w:r>
    </w:p>
    <w:p w:rsidR="009A6C19" w:rsidRDefault="009A6C19" w:rsidP="009A6C19">
      <w:pPr>
        <w:autoSpaceDE w:val="0"/>
        <w:autoSpaceDN w:val="0"/>
        <w:adjustRightInd w:val="0"/>
        <w:ind w:left="708"/>
        <w:jc w:val="both"/>
        <w:rPr>
          <w:rFonts w:ascii="Arial" w:hAnsi="Arial" w:cs="Arial"/>
          <w:sz w:val="20"/>
          <w:szCs w:val="20"/>
        </w:rPr>
      </w:pPr>
      <w:r w:rsidRPr="009A6C19">
        <w:rPr>
          <w:rFonts w:ascii="Arial" w:hAnsi="Arial" w:cs="Arial"/>
          <w:sz w:val="20"/>
          <w:szCs w:val="20"/>
        </w:rPr>
        <w:t xml:space="preserve">De </w:t>
      </w:r>
      <w:r>
        <w:rPr>
          <w:rFonts w:ascii="Arial" w:hAnsi="Arial" w:cs="Arial"/>
          <w:sz w:val="20"/>
          <w:szCs w:val="20"/>
        </w:rPr>
        <w:t>boom</w:t>
      </w:r>
      <w:r w:rsidRPr="009A6C19">
        <w:rPr>
          <w:rFonts w:ascii="Arial" w:hAnsi="Arial" w:cs="Arial"/>
          <w:sz w:val="20"/>
          <w:szCs w:val="20"/>
        </w:rPr>
        <w:t xml:space="preserve">en, die ook afzonderlijk worden gebracht, staan op. . . </w:t>
      </w:r>
      <w:r>
        <w:rPr>
          <w:rFonts w:ascii="Arial" w:hAnsi="Arial" w:cs="Arial"/>
          <w:sz w:val="20"/>
          <w:szCs w:val="20"/>
        </w:rPr>
        <w:tab/>
      </w:r>
      <w:r>
        <w:rPr>
          <w:rFonts w:ascii="Arial" w:hAnsi="Arial" w:cs="Arial"/>
          <w:sz w:val="20"/>
          <w:szCs w:val="20"/>
        </w:rPr>
        <w:tab/>
      </w:r>
      <w:r w:rsidRPr="009A6C19">
        <w:rPr>
          <w:rFonts w:ascii="Arial" w:hAnsi="Arial" w:cs="Arial"/>
          <w:sz w:val="20"/>
          <w:szCs w:val="20"/>
        </w:rPr>
        <w:t>f 480</w:t>
      </w:r>
    </w:p>
    <w:p w:rsidR="009A6C19" w:rsidRPr="009A6C19" w:rsidRDefault="009A6C19" w:rsidP="009A6C19">
      <w:pPr>
        <w:autoSpaceDE w:val="0"/>
        <w:autoSpaceDN w:val="0"/>
        <w:adjustRightInd w:val="0"/>
        <w:jc w:val="both"/>
        <w:rPr>
          <w:rFonts w:ascii="Arial" w:hAnsi="Arial" w:cs="Arial"/>
          <w:sz w:val="20"/>
          <w:szCs w:val="20"/>
        </w:rPr>
      </w:pPr>
    </w:p>
    <w:p w:rsidR="00A17E53" w:rsidRPr="001F1804" w:rsidRDefault="00A17E53"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20-01</w:t>
      </w:r>
      <w:r w:rsidRPr="001F1804">
        <w:rPr>
          <w:rFonts w:ascii="Arial" w:eastAsia="Arial Unicode MS" w:hAnsi="Arial" w:cs="Arial"/>
          <w:b/>
          <w:sz w:val="20"/>
          <w:szCs w:val="20"/>
          <w:u w:val="single"/>
        </w:rPr>
        <w:t>-190</w:t>
      </w:r>
      <w:r>
        <w:rPr>
          <w:rFonts w:ascii="Arial" w:eastAsia="Arial Unicode MS" w:hAnsi="Arial" w:cs="Arial"/>
          <w:b/>
          <w:sz w:val="20"/>
          <w:szCs w:val="20"/>
          <w:u w:val="single"/>
        </w:rPr>
        <w:t>4</w:t>
      </w:r>
    </w:p>
    <w:p w:rsidR="00A17E53" w:rsidRDefault="00A17E53" w:rsidP="00444082">
      <w:pPr>
        <w:autoSpaceDE w:val="0"/>
        <w:autoSpaceDN w:val="0"/>
        <w:adjustRightInd w:val="0"/>
        <w:jc w:val="both"/>
        <w:rPr>
          <w:rFonts w:ascii="Arial" w:hAnsi="Arial" w:cs="Arial"/>
          <w:sz w:val="20"/>
          <w:szCs w:val="20"/>
        </w:rPr>
      </w:pPr>
    </w:p>
    <w:p w:rsidR="00A17E53" w:rsidRDefault="00A17E53" w:rsidP="00444082">
      <w:pPr>
        <w:autoSpaceDE w:val="0"/>
        <w:autoSpaceDN w:val="0"/>
        <w:adjustRightInd w:val="0"/>
        <w:jc w:val="both"/>
        <w:rPr>
          <w:rFonts w:ascii="Arial" w:hAnsi="Arial" w:cs="Arial"/>
          <w:sz w:val="20"/>
          <w:szCs w:val="20"/>
        </w:rPr>
      </w:pPr>
      <w:r w:rsidRPr="00A17E53">
        <w:rPr>
          <w:rFonts w:ascii="Arial" w:hAnsi="Arial" w:cs="Arial"/>
          <w:sz w:val="20"/>
          <w:szCs w:val="20"/>
        </w:rPr>
        <w:t xml:space="preserve">Nader meldt men ons, dat in de vergadering der afdeeling </w:t>
      </w:r>
      <w:r w:rsidRPr="00A17E53">
        <w:rPr>
          <w:rStyle w:val="Nadruk"/>
          <w:rFonts w:ascii="Arial" w:hAnsi="Arial" w:cs="Arial"/>
          <w:i w:val="0"/>
          <w:sz w:val="20"/>
          <w:szCs w:val="20"/>
        </w:rPr>
        <w:t>Schijndel</w:t>
      </w:r>
      <w:r w:rsidRPr="00A17E53">
        <w:rPr>
          <w:rFonts w:ascii="Arial" w:hAnsi="Arial" w:cs="Arial"/>
          <w:i/>
          <w:sz w:val="20"/>
          <w:szCs w:val="20"/>
        </w:rPr>
        <w:t xml:space="preserve"> </w:t>
      </w:r>
      <w:r w:rsidRPr="00A17E53">
        <w:rPr>
          <w:rFonts w:ascii="Arial" w:hAnsi="Arial" w:cs="Arial"/>
          <w:sz w:val="20"/>
          <w:szCs w:val="20"/>
        </w:rPr>
        <w:t>van de R. K. Kiezersvereeniging „Noord-Brabant" de door de ca</w:t>
      </w:r>
      <w:r>
        <w:rPr>
          <w:rFonts w:ascii="Arial" w:hAnsi="Arial" w:cs="Arial"/>
          <w:sz w:val="20"/>
          <w:szCs w:val="20"/>
        </w:rPr>
        <w:t>n</w:t>
      </w:r>
      <w:r w:rsidRPr="00A17E53">
        <w:rPr>
          <w:rFonts w:ascii="Arial" w:hAnsi="Arial" w:cs="Arial"/>
          <w:sz w:val="20"/>
          <w:szCs w:val="20"/>
        </w:rPr>
        <w:t xml:space="preserve">didaten verkregen stemmen-cijfers waren: de heer Mr. </w:t>
      </w:r>
      <w:r>
        <w:rPr>
          <w:rFonts w:ascii="Arial" w:hAnsi="Arial" w:cs="Arial"/>
          <w:sz w:val="20"/>
          <w:szCs w:val="20"/>
        </w:rPr>
        <w:t>W</w:t>
      </w:r>
      <w:r w:rsidRPr="00A17E53">
        <w:rPr>
          <w:rFonts w:ascii="Arial" w:hAnsi="Arial" w:cs="Arial"/>
          <w:sz w:val="20"/>
          <w:szCs w:val="20"/>
        </w:rPr>
        <w:t>. J. M. Um</w:t>
      </w:r>
      <w:r>
        <w:rPr>
          <w:rFonts w:ascii="Arial" w:hAnsi="Arial" w:cs="Arial"/>
          <w:sz w:val="20"/>
          <w:szCs w:val="20"/>
        </w:rPr>
        <w:t>-</w:t>
      </w:r>
      <w:r w:rsidRPr="00A17E53">
        <w:rPr>
          <w:rFonts w:ascii="Arial" w:hAnsi="Arial" w:cs="Arial"/>
          <w:sz w:val="20"/>
          <w:szCs w:val="20"/>
        </w:rPr>
        <w:t>mels 43 en de heer L. J. C. Bogaerts 13.</w:t>
      </w:r>
    </w:p>
    <w:p w:rsidR="00A17E53" w:rsidRDefault="00A17E53" w:rsidP="00444082">
      <w:pPr>
        <w:autoSpaceDE w:val="0"/>
        <w:autoSpaceDN w:val="0"/>
        <w:adjustRightInd w:val="0"/>
        <w:jc w:val="both"/>
        <w:rPr>
          <w:rFonts w:ascii="Arial" w:hAnsi="Arial" w:cs="Arial"/>
          <w:sz w:val="20"/>
          <w:szCs w:val="20"/>
        </w:rPr>
      </w:pPr>
    </w:p>
    <w:p w:rsidR="003E1011" w:rsidRPr="001F1804" w:rsidRDefault="003E1011"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25-01</w:t>
      </w:r>
      <w:r w:rsidRPr="001F1804">
        <w:rPr>
          <w:rFonts w:ascii="Arial" w:eastAsia="Arial Unicode MS" w:hAnsi="Arial" w:cs="Arial"/>
          <w:b/>
          <w:sz w:val="20"/>
          <w:szCs w:val="20"/>
          <w:u w:val="single"/>
        </w:rPr>
        <w:t>-190</w:t>
      </w:r>
      <w:r>
        <w:rPr>
          <w:rFonts w:ascii="Arial" w:eastAsia="Arial Unicode MS" w:hAnsi="Arial" w:cs="Arial"/>
          <w:b/>
          <w:sz w:val="20"/>
          <w:szCs w:val="20"/>
          <w:u w:val="single"/>
        </w:rPr>
        <w:t>4</w:t>
      </w:r>
    </w:p>
    <w:p w:rsidR="003E1011" w:rsidRDefault="003E1011" w:rsidP="00444082">
      <w:pPr>
        <w:autoSpaceDE w:val="0"/>
        <w:autoSpaceDN w:val="0"/>
        <w:adjustRightInd w:val="0"/>
        <w:jc w:val="both"/>
        <w:rPr>
          <w:rFonts w:ascii="Arial" w:hAnsi="Arial" w:cs="Arial"/>
          <w:sz w:val="20"/>
          <w:szCs w:val="20"/>
        </w:rPr>
      </w:pPr>
    </w:p>
    <w:p w:rsidR="008C4FC1" w:rsidRDefault="008C4FC1" w:rsidP="00444082">
      <w:pPr>
        <w:autoSpaceDE w:val="0"/>
        <w:autoSpaceDN w:val="0"/>
        <w:adjustRightInd w:val="0"/>
        <w:jc w:val="both"/>
        <w:rPr>
          <w:rFonts w:ascii="Arial" w:hAnsi="Arial" w:cs="Arial"/>
          <w:sz w:val="20"/>
          <w:szCs w:val="20"/>
        </w:rPr>
      </w:pPr>
      <w:r w:rsidRPr="008C4FC1">
        <w:rPr>
          <w:rFonts w:ascii="Arial" w:hAnsi="Arial" w:cs="Arial"/>
          <w:sz w:val="20"/>
          <w:szCs w:val="20"/>
        </w:rPr>
        <w:t>Bericht van Inzet. met de daarbij behoorende Gebouwen, Moes- en Siertuin, groot 25 Aren, uiterst geschikt voor eenige industrieele inric</w:t>
      </w:r>
      <w:r>
        <w:rPr>
          <w:rFonts w:ascii="Arial" w:hAnsi="Arial" w:cs="Arial"/>
          <w:sz w:val="20"/>
          <w:szCs w:val="20"/>
        </w:rPr>
        <w:t>hting</w:t>
      </w:r>
      <w:r w:rsidRPr="008C4FC1">
        <w:rPr>
          <w:rFonts w:ascii="Arial" w:hAnsi="Arial" w:cs="Arial"/>
          <w:sz w:val="20"/>
          <w:szCs w:val="20"/>
        </w:rPr>
        <w:t xml:space="preserve"> en te aanvaarden 15 Maart en Pinkeren in 1904, is met de verhooging gebracht op fl. 7550, Inlichtingen te bekomen </w:t>
      </w:r>
      <w:r>
        <w:rPr>
          <w:rFonts w:ascii="Arial" w:hAnsi="Arial" w:cs="Arial"/>
          <w:sz w:val="20"/>
          <w:szCs w:val="20"/>
        </w:rPr>
        <w:t>ten</w:t>
      </w:r>
      <w:r w:rsidRPr="008C4FC1">
        <w:rPr>
          <w:rFonts w:ascii="Arial" w:hAnsi="Arial" w:cs="Arial"/>
          <w:sz w:val="20"/>
          <w:szCs w:val="20"/>
        </w:rPr>
        <w:t xml:space="preserve"> kantore van Notaris DE ROOIJ te St</w:t>
      </w:r>
      <w:r>
        <w:rPr>
          <w:rFonts w:ascii="Arial" w:hAnsi="Arial" w:cs="Arial"/>
          <w:sz w:val="20"/>
          <w:szCs w:val="20"/>
        </w:rPr>
        <w:t>. O</w:t>
      </w:r>
      <w:r w:rsidRPr="008C4FC1">
        <w:rPr>
          <w:rFonts w:ascii="Arial" w:hAnsi="Arial" w:cs="Arial"/>
          <w:sz w:val="20"/>
          <w:szCs w:val="20"/>
        </w:rPr>
        <w:t xml:space="preserve">edenrode en ten kantore van Notaris VAN BEVERWIJK te </w:t>
      </w:r>
      <w:r w:rsidRPr="008C4FC1">
        <w:rPr>
          <w:rStyle w:val="Nadruk"/>
          <w:rFonts w:ascii="Arial" w:hAnsi="Arial" w:cs="Arial"/>
          <w:i w:val="0"/>
          <w:sz w:val="20"/>
          <w:szCs w:val="20"/>
        </w:rPr>
        <w:t>Schijndel</w:t>
      </w:r>
      <w:r w:rsidRPr="008C4FC1">
        <w:rPr>
          <w:rFonts w:ascii="Arial" w:hAnsi="Arial" w:cs="Arial"/>
          <w:sz w:val="20"/>
          <w:szCs w:val="20"/>
        </w:rPr>
        <w:t>.</w:t>
      </w:r>
    </w:p>
    <w:p w:rsidR="008C4FC1" w:rsidRPr="008C4FC1" w:rsidRDefault="008C4FC1" w:rsidP="00444082">
      <w:pPr>
        <w:autoSpaceDE w:val="0"/>
        <w:autoSpaceDN w:val="0"/>
        <w:adjustRightInd w:val="0"/>
        <w:jc w:val="both"/>
        <w:rPr>
          <w:rFonts w:ascii="Arial" w:hAnsi="Arial" w:cs="Arial"/>
          <w:sz w:val="20"/>
          <w:szCs w:val="20"/>
        </w:rPr>
      </w:pPr>
    </w:p>
    <w:p w:rsidR="003E1011" w:rsidRDefault="003E1011" w:rsidP="00444082">
      <w:pPr>
        <w:autoSpaceDE w:val="0"/>
        <w:autoSpaceDN w:val="0"/>
        <w:adjustRightInd w:val="0"/>
        <w:jc w:val="both"/>
        <w:rPr>
          <w:rFonts w:ascii="Arial" w:hAnsi="Arial" w:cs="Arial"/>
          <w:sz w:val="20"/>
          <w:szCs w:val="20"/>
        </w:rPr>
      </w:pPr>
      <w:r w:rsidRPr="003E1011">
        <w:rPr>
          <w:rFonts w:ascii="Arial" w:hAnsi="Arial" w:cs="Arial"/>
          <w:sz w:val="20"/>
          <w:szCs w:val="20"/>
        </w:rPr>
        <w:t>De Notaris VA</w:t>
      </w:r>
      <w:r>
        <w:rPr>
          <w:rFonts w:ascii="Arial" w:hAnsi="Arial" w:cs="Arial"/>
          <w:sz w:val="20"/>
          <w:szCs w:val="20"/>
        </w:rPr>
        <w:t>N</w:t>
      </w:r>
      <w:r w:rsidRPr="003E1011">
        <w:rPr>
          <w:rFonts w:ascii="Arial" w:hAnsi="Arial" w:cs="Arial"/>
          <w:sz w:val="20"/>
          <w:szCs w:val="20"/>
        </w:rPr>
        <w:t xml:space="preserve"> DE WESTELAKE</w:t>
      </w:r>
      <w:r>
        <w:rPr>
          <w:rFonts w:ascii="Arial" w:hAnsi="Arial" w:cs="Arial"/>
          <w:sz w:val="20"/>
          <w:szCs w:val="20"/>
        </w:rPr>
        <w:t>N</w:t>
      </w:r>
      <w:r w:rsidRPr="003E1011">
        <w:rPr>
          <w:rFonts w:ascii="Arial" w:hAnsi="Arial" w:cs="Arial"/>
          <w:sz w:val="20"/>
          <w:szCs w:val="20"/>
        </w:rPr>
        <w:t xml:space="preserve"> te So</w:t>
      </w:r>
      <w:r>
        <w:rPr>
          <w:rFonts w:ascii="Arial" w:hAnsi="Arial" w:cs="Arial"/>
          <w:sz w:val="20"/>
          <w:szCs w:val="20"/>
        </w:rPr>
        <w:t>n</w:t>
      </w:r>
      <w:r w:rsidRPr="003E1011">
        <w:rPr>
          <w:rFonts w:ascii="Arial" w:hAnsi="Arial" w:cs="Arial"/>
          <w:sz w:val="20"/>
          <w:szCs w:val="20"/>
        </w:rPr>
        <w:t>, zal te S</w:t>
      </w:r>
      <w:r>
        <w:rPr>
          <w:rFonts w:ascii="Arial" w:hAnsi="Arial" w:cs="Arial"/>
          <w:sz w:val="20"/>
          <w:szCs w:val="20"/>
        </w:rPr>
        <w:t>c</w:t>
      </w:r>
      <w:r w:rsidRPr="003E1011">
        <w:rPr>
          <w:rFonts w:ascii="Arial" w:hAnsi="Arial" w:cs="Arial"/>
          <w:sz w:val="20"/>
          <w:szCs w:val="20"/>
        </w:rPr>
        <w:t>hijndel in 't Dorp, ter herherge van HEN</w:t>
      </w:r>
      <w:r>
        <w:rPr>
          <w:rFonts w:ascii="Arial" w:hAnsi="Arial" w:cs="Arial"/>
          <w:sz w:val="20"/>
          <w:szCs w:val="20"/>
        </w:rPr>
        <w:t>RI</w:t>
      </w:r>
      <w:r w:rsidRPr="003E1011">
        <w:rPr>
          <w:rFonts w:ascii="Arial" w:hAnsi="Arial" w:cs="Arial"/>
          <w:sz w:val="20"/>
          <w:szCs w:val="20"/>
        </w:rPr>
        <w:t xml:space="preserve"> SCHIPPERS, voor den, WelI</w:t>
      </w:r>
      <w:r>
        <w:rPr>
          <w:rFonts w:ascii="Arial" w:hAnsi="Arial" w:cs="Arial"/>
          <w:sz w:val="20"/>
          <w:szCs w:val="20"/>
        </w:rPr>
        <w:t>E</w:t>
      </w:r>
      <w:r w:rsidRPr="003E1011">
        <w:rPr>
          <w:rFonts w:ascii="Arial" w:hAnsi="Arial" w:cs="Arial"/>
          <w:sz w:val="20"/>
          <w:szCs w:val="20"/>
        </w:rPr>
        <w:t>d.G. Heer</w:t>
      </w:r>
      <w:r>
        <w:rPr>
          <w:rFonts w:ascii="Arial" w:hAnsi="Arial" w:cs="Arial"/>
          <w:sz w:val="20"/>
          <w:szCs w:val="20"/>
        </w:rPr>
        <w:t xml:space="preserve"> </w:t>
      </w:r>
      <w:r w:rsidRPr="003E1011">
        <w:rPr>
          <w:rFonts w:ascii="Arial" w:hAnsi="Arial" w:cs="Arial"/>
          <w:sz w:val="20"/>
          <w:szCs w:val="20"/>
        </w:rPr>
        <w:t xml:space="preserve">ROGMANN, Woensdag 27 Januari 1904, namiddag </w:t>
      </w:r>
      <w:r>
        <w:rPr>
          <w:rFonts w:ascii="Arial" w:hAnsi="Arial" w:cs="Arial"/>
          <w:sz w:val="20"/>
          <w:szCs w:val="20"/>
        </w:rPr>
        <w:t>5</w:t>
      </w:r>
      <w:r w:rsidRPr="003E1011">
        <w:rPr>
          <w:rFonts w:ascii="Arial" w:hAnsi="Arial" w:cs="Arial"/>
          <w:sz w:val="20"/>
          <w:szCs w:val="20"/>
        </w:rPr>
        <w:t xml:space="preserve"> uur, FINAAL VERKOOPEN: Eene vruchtbare Bouwhoeve, genaamd Eiken</w:t>
      </w:r>
      <w:r>
        <w:rPr>
          <w:rFonts w:ascii="Arial" w:hAnsi="Arial" w:cs="Arial"/>
          <w:sz w:val="20"/>
          <w:szCs w:val="20"/>
        </w:rPr>
        <w:t>l</w:t>
      </w:r>
      <w:r w:rsidRPr="003E1011">
        <w:rPr>
          <w:rFonts w:ascii="Arial" w:hAnsi="Arial" w:cs="Arial"/>
          <w:sz w:val="20"/>
          <w:szCs w:val="20"/>
        </w:rPr>
        <w:t>ust, gunstig geheel aan elkan</w:t>
      </w:r>
      <w:r>
        <w:rPr>
          <w:rFonts w:ascii="Arial" w:hAnsi="Arial" w:cs="Arial"/>
          <w:sz w:val="20"/>
          <w:szCs w:val="20"/>
        </w:rPr>
        <w:t>-</w:t>
      </w:r>
      <w:r w:rsidRPr="003E1011">
        <w:rPr>
          <w:rFonts w:ascii="Arial" w:hAnsi="Arial" w:cs="Arial"/>
          <w:sz w:val="20"/>
          <w:szCs w:val="20"/>
        </w:rPr>
        <w:lastRenderedPageBreak/>
        <w:t>der ge</w:t>
      </w:r>
      <w:r>
        <w:rPr>
          <w:rFonts w:ascii="Arial" w:hAnsi="Arial" w:cs="Arial"/>
          <w:sz w:val="20"/>
          <w:szCs w:val="20"/>
        </w:rPr>
        <w:t>leg</w:t>
      </w:r>
      <w:r w:rsidRPr="003E1011">
        <w:rPr>
          <w:rFonts w:ascii="Arial" w:hAnsi="Arial" w:cs="Arial"/>
          <w:sz w:val="20"/>
          <w:szCs w:val="20"/>
        </w:rPr>
        <w:t xml:space="preserve">en te </w:t>
      </w:r>
      <w:r w:rsidRPr="003E1011">
        <w:rPr>
          <w:rStyle w:val="Nadruk"/>
          <w:rFonts w:ascii="Arial" w:hAnsi="Arial" w:cs="Arial"/>
          <w:i w:val="0"/>
          <w:sz w:val="20"/>
          <w:szCs w:val="20"/>
        </w:rPr>
        <w:t>Schijndel</w:t>
      </w:r>
      <w:r w:rsidRPr="003E1011">
        <w:rPr>
          <w:rFonts w:ascii="Arial" w:hAnsi="Arial" w:cs="Arial"/>
          <w:sz w:val="20"/>
          <w:szCs w:val="20"/>
        </w:rPr>
        <w:t xml:space="preserve">, bij het station v. d. Noord-Br. Duitschen Spoorweg en aan den grintweg en  stoomtram </w:t>
      </w:r>
      <w:r w:rsidRPr="003E1011">
        <w:rPr>
          <w:rStyle w:val="Nadruk"/>
          <w:rFonts w:ascii="Arial" w:hAnsi="Arial" w:cs="Arial"/>
          <w:i w:val="0"/>
          <w:sz w:val="20"/>
          <w:szCs w:val="20"/>
        </w:rPr>
        <w:t>Schijndel</w:t>
      </w:r>
      <w:r w:rsidRPr="003E1011">
        <w:rPr>
          <w:rFonts w:ascii="Arial" w:hAnsi="Arial" w:cs="Arial"/>
          <w:sz w:val="20"/>
          <w:szCs w:val="20"/>
        </w:rPr>
        <w:t>—St. Oedenrode, beplant met circa 200 Eikeboomen, groot te zamen 10.43.00 Hectaren, in perceelen en generale massa</w:t>
      </w:r>
      <w:r>
        <w:rPr>
          <w:rFonts w:ascii="Arial" w:hAnsi="Arial" w:cs="Arial"/>
          <w:sz w:val="20"/>
          <w:szCs w:val="20"/>
        </w:rPr>
        <w:t>.</w:t>
      </w:r>
      <w:r w:rsidRPr="003E1011">
        <w:rPr>
          <w:rFonts w:ascii="Arial" w:hAnsi="Arial" w:cs="Arial"/>
          <w:sz w:val="20"/>
          <w:szCs w:val="20"/>
        </w:rPr>
        <w:t xml:space="preserve"> Staande de massa met 20 </w:t>
      </w:r>
      <w:r>
        <w:rPr>
          <w:rFonts w:ascii="Arial" w:hAnsi="Arial" w:cs="Arial"/>
          <w:sz w:val="20"/>
          <w:szCs w:val="20"/>
        </w:rPr>
        <w:t>s</w:t>
      </w:r>
      <w:r w:rsidRPr="003E1011">
        <w:rPr>
          <w:rFonts w:ascii="Arial" w:hAnsi="Arial" w:cs="Arial"/>
          <w:sz w:val="20"/>
          <w:szCs w:val="20"/>
        </w:rPr>
        <w:t xml:space="preserve">lagen op de geringe som van . . . </w:t>
      </w:r>
      <w:r>
        <w:rPr>
          <w:rFonts w:ascii="Arial" w:hAnsi="Arial" w:cs="Arial"/>
          <w:sz w:val="20"/>
          <w:szCs w:val="20"/>
        </w:rPr>
        <w:t>f</w:t>
      </w:r>
      <w:r w:rsidRPr="003E1011">
        <w:rPr>
          <w:rFonts w:ascii="Arial" w:hAnsi="Arial" w:cs="Arial"/>
          <w:sz w:val="20"/>
          <w:szCs w:val="20"/>
        </w:rPr>
        <w:t xml:space="preserve"> 3200 De boomen, die ook afzonderl</w:t>
      </w:r>
      <w:r>
        <w:rPr>
          <w:rFonts w:ascii="Arial" w:hAnsi="Arial" w:cs="Arial"/>
          <w:sz w:val="20"/>
          <w:szCs w:val="20"/>
        </w:rPr>
        <w:t>ij</w:t>
      </w:r>
      <w:r w:rsidRPr="003E1011">
        <w:rPr>
          <w:rFonts w:ascii="Arial" w:hAnsi="Arial" w:cs="Arial"/>
          <w:sz w:val="20"/>
          <w:szCs w:val="20"/>
        </w:rPr>
        <w:t xml:space="preserve">k worden gebracht, staan op. . . </w:t>
      </w:r>
      <w:r>
        <w:rPr>
          <w:rFonts w:ascii="Arial" w:hAnsi="Arial" w:cs="Arial"/>
          <w:sz w:val="20"/>
          <w:szCs w:val="20"/>
        </w:rPr>
        <w:t xml:space="preserve">f </w:t>
      </w:r>
      <w:r w:rsidRPr="003E1011">
        <w:rPr>
          <w:rFonts w:ascii="Arial" w:hAnsi="Arial" w:cs="Arial"/>
          <w:sz w:val="20"/>
          <w:szCs w:val="20"/>
        </w:rPr>
        <w:t>480</w:t>
      </w:r>
      <w:r>
        <w:rPr>
          <w:rFonts w:ascii="Arial" w:hAnsi="Arial" w:cs="Arial"/>
          <w:sz w:val="20"/>
          <w:szCs w:val="20"/>
        </w:rPr>
        <w:t>.</w:t>
      </w:r>
    </w:p>
    <w:p w:rsidR="003E1011" w:rsidRDefault="003E1011" w:rsidP="00444082">
      <w:pPr>
        <w:autoSpaceDE w:val="0"/>
        <w:autoSpaceDN w:val="0"/>
        <w:adjustRightInd w:val="0"/>
        <w:jc w:val="both"/>
        <w:rPr>
          <w:rFonts w:ascii="Arial" w:eastAsia="Arial Unicode MS" w:hAnsi="Arial" w:cs="Arial"/>
          <w:b/>
          <w:sz w:val="20"/>
          <w:szCs w:val="20"/>
          <w:u w:val="single"/>
        </w:rPr>
      </w:pPr>
    </w:p>
    <w:p w:rsidR="00936E22" w:rsidRPr="001F1804" w:rsidRDefault="00936E22"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27-01</w:t>
      </w:r>
      <w:r w:rsidRPr="001F1804">
        <w:rPr>
          <w:rFonts w:ascii="Arial" w:eastAsia="Arial Unicode MS" w:hAnsi="Arial" w:cs="Arial"/>
          <w:b/>
          <w:sz w:val="20"/>
          <w:szCs w:val="20"/>
          <w:u w:val="single"/>
        </w:rPr>
        <w:t>-190</w:t>
      </w:r>
      <w:r>
        <w:rPr>
          <w:rFonts w:ascii="Arial" w:eastAsia="Arial Unicode MS" w:hAnsi="Arial" w:cs="Arial"/>
          <w:b/>
          <w:sz w:val="20"/>
          <w:szCs w:val="20"/>
          <w:u w:val="single"/>
        </w:rPr>
        <w:t>4</w:t>
      </w:r>
    </w:p>
    <w:p w:rsidR="00936E22" w:rsidRDefault="00936E22" w:rsidP="00444082">
      <w:pPr>
        <w:autoSpaceDE w:val="0"/>
        <w:autoSpaceDN w:val="0"/>
        <w:adjustRightInd w:val="0"/>
        <w:jc w:val="both"/>
        <w:rPr>
          <w:rFonts w:ascii="Arial" w:eastAsia="Arial Unicode MS" w:hAnsi="Arial" w:cs="Arial"/>
          <w:b/>
          <w:sz w:val="20"/>
          <w:szCs w:val="20"/>
          <w:u w:val="single"/>
        </w:rPr>
      </w:pPr>
    </w:p>
    <w:p w:rsidR="00936E22" w:rsidRDefault="00936E22" w:rsidP="00444082">
      <w:pPr>
        <w:autoSpaceDE w:val="0"/>
        <w:autoSpaceDN w:val="0"/>
        <w:adjustRightInd w:val="0"/>
        <w:jc w:val="both"/>
        <w:rPr>
          <w:rFonts w:ascii="Arial" w:hAnsi="Arial" w:cs="Arial"/>
          <w:sz w:val="20"/>
          <w:szCs w:val="20"/>
        </w:rPr>
      </w:pPr>
      <w:r w:rsidRPr="00936E22">
        <w:rPr>
          <w:rFonts w:ascii="Arial" w:hAnsi="Arial" w:cs="Arial"/>
          <w:sz w:val="20"/>
          <w:szCs w:val="20"/>
        </w:rPr>
        <w:t xml:space="preserve">Uit </w:t>
      </w:r>
      <w:r w:rsidRPr="00936E22">
        <w:rPr>
          <w:rStyle w:val="Nadruk"/>
          <w:rFonts w:ascii="Arial" w:hAnsi="Arial" w:cs="Arial"/>
          <w:i w:val="0"/>
          <w:sz w:val="20"/>
          <w:szCs w:val="20"/>
        </w:rPr>
        <w:t>Schijndel</w:t>
      </w:r>
      <w:r w:rsidRPr="00936E22">
        <w:rPr>
          <w:rFonts w:ascii="Arial" w:hAnsi="Arial" w:cs="Arial"/>
          <w:i/>
          <w:sz w:val="20"/>
          <w:szCs w:val="20"/>
        </w:rPr>
        <w:t xml:space="preserve"> </w:t>
      </w:r>
      <w:r w:rsidRPr="00936E22">
        <w:rPr>
          <w:rFonts w:ascii="Arial" w:hAnsi="Arial" w:cs="Arial"/>
          <w:sz w:val="20"/>
          <w:szCs w:val="20"/>
        </w:rPr>
        <w:t xml:space="preserve">wordt ons dd. 25 Jan. geschreven: Voor rekening van den N. C. Boerenbond, afdeeling </w:t>
      </w:r>
      <w:r w:rsidRPr="00936E22">
        <w:rPr>
          <w:rStyle w:val="Nadruk"/>
          <w:rFonts w:ascii="Arial" w:hAnsi="Arial" w:cs="Arial"/>
          <w:i w:val="0"/>
          <w:sz w:val="20"/>
          <w:szCs w:val="20"/>
        </w:rPr>
        <w:t>Schijndel</w:t>
      </w:r>
      <w:r w:rsidRPr="00936E22">
        <w:rPr>
          <w:rFonts w:ascii="Arial" w:hAnsi="Arial" w:cs="Arial"/>
          <w:sz w:val="20"/>
          <w:szCs w:val="20"/>
        </w:rPr>
        <w:t>, werden in het land van K</w:t>
      </w:r>
      <w:r>
        <w:rPr>
          <w:rFonts w:ascii="Arial" w:hAnsi="Arial" w:cs="Arial"/>
          <w:sz w:val="20"/>
          <w:szCs w:val="20"/>
        </w:rPr>
        <w:t>ui</w:t>
      </w:r>
      <w:r w:rsidRPr="00936E22">
        <w:rPr>
          <w:rFonts w:ascii="Arial" w:hAnsi="Arial" w:cs="Arial"/>
          <w:sz w:val="20"/>
          <w:szCs w:val="20"/>
        </w:rPr>
        <w:t>k twee prachtige stieren aangekocht, die bij de landbouwers Adr. Van Heeswijk en W. Van Roosmalen gestald zijn. De stoomzuivelfabriek alhier mag zich in voort</w:t>
      </w:r>
      <w:r>
        <w:rPr>
          <w:rFonts w:ascii="Arial" w:hAnsi="Arial" w:cs="Arial"/>
          <w:sz w:val="20"/>
          <w:szCs w:val="20"/>
        </w:rPr>
        <w:t>-</w:t>
      </w:r>
      <w:r w:rsidRPr="00936E22">
        <w:rPr>
          <w:rFonts w:ascii="Arial" w:hAnsi="Arial" w:cs="Arial"/>
          <w:sz w:val="20"/>
          <w:szCs w:val="20"/>
        </w:rPr>
        <w:t>durenden bloei verheugen. Gedurig sluiten zich al meer en meer deelnemers aan en de inrichting, geheel op coöperatieven leest geschoeid, werkt tot groote tevredenheid der leden.</w:t>
      </w:r>
    </w:p>
    <w:p w:rsidR="00936E22" w:rsidRDefault="00936E22" w:rsidP="00444082">
      <w:pPr>
        <w:autoSpaceDE w:val="0"/>
        <w:autoSpaceDN w:val="0"/>
        <w:adjustRightInd w:val="0"/>
        <w:jc w:val="both"/>
        <w:rPr>
          <w:rFonts w:ascii="Arial" w:eastAsia="Arial Unicode MS" w:hAnsi="Arial" w:cs="Arial"/>
          <w:b/>
          <w:sz w:val="20"/>
          <w:szCs w:val="20"/>
          <w:u w:val="single"/>
        </w:rPr>
      </w:pPr>
    </w:p>
    <w:p w:rsidR="00456153" w:rsidRPr="001F1804" w:rsidRDefault="00456153"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02-02</w:t>
      </w:r>
      <w:r w:rsidRPr="001F1804">
        <w:rPr>
          <w:rFonts w:ascii="Arial" w:eastAsia="Arial Unicode MS" w:hAnsi="Arial" w:cs="Arial"/>
          <w:b/>
          <w:sz w:val="20"/>
          <w:szCs w:val="20"/>
          <w:u w:val="single"/>
        </w:rPr>
        <w:t>-190</w:t>
      </w:r>
      <w:r>
        <w:rPr>
          <w:rFonts w:ascii="Arial" w:eastAsia="Arial Unicode MS" w:hAnsi="Arial" w:cs="Arial"/>
          <w:b/>
          <w:sz w:val="20"/>
          <w:szCs w:val="20"/>
          <w:u w:val="single"/>
        </w:rPr>
        <w:t>4</w:t>
      </w:r>
    </w:p>
    <w:p w:rsidR="00456153" w:rsidRDefault="00456153" w:rsidP="00444082">
      <w:pPr>
        <w:autoSpaceDE w:val="0"/>
        <w:autoSpaceDN w:val="0"/>
        <w:adjustRightInd w:val="0"/>
        <w:jc w:val="both"/>
        <w:rPr>
          <w:rFonts w:ascii="Arial" w:eastAsia="Arial Unicode MS" w:hAnsi="Arial" w:cs="Arial"/>
          <w:b/>
          <w:sz w:val="20"/>
          <w:szCs w:val="20"/>
          <w:u w:val="single"/>
        </w:rPr>
      </w:pPr>
    </w:p>
    <w:p w:rsidR="00456153" w:rsidRPr="00456153" w:rsidRDefault="00456153" w:rsidP="00444082">
      <w:pPr>
        <w:pStyle w:val="Normaalweb"/>
        <w:spacing w:before="0" w:beforeAutospacing="0" w:after="0" w:afterAutospacing="0"/>
        <w:jc w:val="both"/>
        <w:rPr>
          <w:rFonts w:ascii="Arial" w:hAnsi="Arial" w:cs="Arial"/>
          <w:sz w:val="20"/>
          <w:szCs w:val="20"/>
        </w:rPr>
      </w:pPr>
      <w:r w:rsidRPr="009C16A3">
        <w:rPr>
          <w:rStyle w:val="Nadruk"/>
          <w:rFonts w:ascii="Arial" w:hAnsi="Arial" w:cs="Arial"/>
          <w:i w:val="0"/>
          <w:sz w:val="20"/>
          <w:szCs w:val="20"/>
        </w:rPr>
        <w:t>SCHIJNDEL</w:t>
      </w:r>
      <w:r w:rsidRPr="00456153">
        <w:rPr>
          <w:rFonts w:ascii="Arial" w:hAnsi="Arial" w:cs="Arial"/>
          <w:sz w:val="20"/>
          <w:szCs w:val="20"/>
        </w:rPr>
        <w:t>, 31 Jan. Gisteren was het vijftig jaren geleden dat de vereeniging van den H. Vincentius a Pa</w:t>
      </w:r>
      <w:r>
        <w:rPr>
          <w:rFonts w:ascii="Arial" w:hAnsi="Arial" w:cs="Arial"/>
          <w:sz w:val="20"/>
          <w:szCs w:val="20"/>
        </w:rPr>
        <w:t>ulo</w:t>
      </w:r>
      <w:r w:rsidRPr="00456153">
        <w:rPr>
          <w:rFonts w:ascii="Arial" w:hAnsi="Arial" w:cs="Arial"/>
          <w:sz w:val="20"/>
          <w:szCs w:val="20"/>
        </w:rPr>
        <w:t xml:space="preserve"> in deze gemeente werd opgericht. Die dag zou voor de leden en de armen tot een onvergete</w:t>
      </w:r>
      <w:r>
        <w:rPr>
          <w:rFonts w:ascii="Arial" w:hAnsi="Arial" w:cs="Arial"/>
          <w:sz w:val="20"/>
          <w:szCs w:val="20"/>
        </w:rPr>
        <w:t>-</w:t>
      </w:r>
      <w:r w:rsidRPr="00456153">
        <w:rPr>
          <w:rFonts w:ascii="Arial" w:hAnsi="Arial" w:cs="Arial"/>
          <w:sz w:val="20"/>
          <w:szCs w:val="20"/>
        </w:rPr>
        <w:t>lijken gemaakt worden. En hierin is men in alle opzichten volkomen geslaagd. In een</w:t>
      </w:r>
      <w:r>
        <w:rPr>
          <w:rFonts w:ascii="Arial" w:hAnsi="Arial" w:cs="Arial"/>
          <w:sz w:val="20"/>
          <w:szCs w:val="20"/>
        </w:rPr>
        <w:t>e</w:t>
      </w:r>
      <w:r w:rsidRPr="00456153">
        <w:rPr>
          <w:rFonts w:ascii="Arial" w:hAnsi="Arial" w:cs="Arial"/>
          <w:sz w:val="20"/>
          <w:szCs w:val="20"/>
        </w:rPr>
        <w:t xml:space="preserve"> driedaagsch</w:t>
      </w:r>
      <w:r>
        <w:rPr>
          <w:rFonts w:ascii="Arial" w:hAnsi="Arial" w:cs="Arial"/>
          <w:sz w:val="20"/>
          <w:szCs w:val="20"/>
        </w:rPr>
        <w:t>e</w:t>
      </w:r>
      <w:r w:rsidRPr="00456153">
        <w:rPr>
          <w:rFonts w:ascii="Arial" w:hAnsi="Arial" w:cs="Arial"/>
          <w:sz w:val="20"/>
          <w:szCs w:val="20"/>
        </w:rPr>
        <w:t xml:space="preserve"> oefening, geleid door den talentvollen pater Vergnes uit 's-Bosch werden werkende en honoraire leden voorbereid om met des t</w:t>
      </w:r>
      <w:r>
        <w:rPr>
          <w:rFonts w:ascii="Arial" w:hAnsi="Arial" w:cs="Arial"/>
          <w:sz w:val="20"/>
          <w:szCs w:val="20"/>
        </w:rPr>
        <w:t>e</w:t>
      </w:r>
      <w:r w:rsidRPr="00456153">
        <w:rPr>
          <w:rFonts w:ascii="Arial" w:hAnsi="Arial" w:cs="Arial"/>
          <w:sz w:val="20"/>
          <w:szCs w:val="20"/>
        </w:rPr>
        <w:t xml:space="preserve"> meer godsvrucht aan zelfheiliging en het geluk der armen te blijven arbeiden. Met eene algemeene H. Communie werd de gouden feestdag geopend, om half-tien plechtig</w:t>
      </w:r>
      <w:r>
        <w:rPr>
          <w:rFonts w:ascii="Arial" w:hAnsi="Arial" w:cs="Arial"/>
          <w:sz w:val="20"/>
          <w:szCs w:val="20"/>
        </w:rPr>
        <w:t>e</w:t>
      </w:r>
      <w:r w:rsidRPr="00456153">
        <w:rPr>
          <w:rFonts w:ascii="Arial" w:hAnsi="Arial" w:cs="Arial"/>
          <w:sz w:val="20"/>
          <w:szCs w:val="20"/>
        </w:rPr>
        <w:t xml:space="preserve"> H. Mis met feestpredikatie en daarna feestbedeeling. Dit laatste was voor de armen het glanspunt van den dag. Aan 112 gezinnen werden dekens, bedden, kleedingstukken, spek en erwten uitgedeeld en het was aandoenlijk de van vreugde stralende gezichten te zien. Menig traantje, zoowel bij d</w:t>
      </w:r>
      <w:r>
        <w:rPr>
          <w:rFonts w:ascii="Arial" w:hAnsi="Arial" w:cs="Arial"/>
          <w:sz w:val="20"/>
          <w:szCs w:val="20"/>
        </w:rPr>
        <w:t>e</w:t>
      </w:r>
      <w:r w:rsidRPr="00456153">
        <w:rPr>
          <w:rFonts w:ascii="Arial" w:hAnsi="Arial" w:cs="Arial"/>
          <w:sz w:val="20"/>
          <w:szCs w:val="20"/>
        </w:rPr>
        <w:t xml:space="preserve">n arme als bij den rijke werd weggepinkt bij </w:t>
      </w:r>
      <w:r>
        <w:rPr>
          <w:rFonts w:ascii="Arial" w:hAnsi="Arial" w:cs="Arial"/>
          <w:sz w:val="20"/>
          <w:szCs w:val="20"/>
        </w:rPr>
        <w:t>h</w:t>
      </w:r>
      <w:r w:rsidRPr="00456153">
        <w:rPr>
          <w:rFonts w:ascii="Arial" w:hAnsi="Arial" w:cs="Arial"/>
          <w:sz w:val="20"/>
          <w:szCs w:val="20"/>
        </w:rPr>
        <w:t xml:space="preserve">et zien van zooveel goeds </w:t>
      </w:r>
      <w:r>
        <w:rPr>
          <w:rFonts w:ascii="Arial" w:hAnsi="Arial" w:cs="Arial"/>
          <w:sz w:val="20"/>
          <w:szCs w:val="20"/>
        </w:rPr>
        <w:t>en</w:t>
      </w:r>
      <w:r w:rsidRPr="00456153">
        <w:rPr>
          <w:rFonts w:ascii="Arial" w:hAnsi="Arial" w:cs="Arial"/>
          <w:sz w:val="20"/>
          <w:szCs w:val="20"/>
        </w:rPr>
        <w:t xml:space="preserve"> menig dankbaar gebed steeg ten hemel voor d</w:t>
      </w:r>
      <w:r>
        <w:rPr>
          <w:rFonts w:ascii="Arial" w:hAnsi="Arial" w:cs="Arial"/>
          <w:sz w:val="20"/>
          <w:szCs w:val="20"/>
        </w:rPr>
        <w:t>e</w:t>
      </w:r>
      <w:r w:rsidRPr="00456153">
        <w:rPr>
          <w:rFonts w:ascii="Arial" w:hAnsi="Arial" w:cs="Arial"/>
          <w:sz w:val="20"/>
          <w:szCs w:val="20"/>
        </w:rPr>
        <w:t xml:space="preserve"> milde gevers, die zoo ruim in de beurs getast en de conferentie in staat gesteld hadden, zoo onbekrompen te geven. Na den middag waren werkende en konoraire leden andermaal in het Servatiusgebouw vergaderd</w:t>
      </w:r>
      <w:r>
        <w:rPr>
          <w:rFonts w:ascii="Arial" w:hAnsi="Arial" w:cs="Arial"/>
          <w:sz w:val="20"/>
          <w:szCs w:val="20"/>
        </w:rPr>
        <w:t>. D</w:t>
      </w:r>
      <w:r w:rsidRPr="00456153">
        <w:rPr>
          <w:rFonts w:ascii="Arial" w:hAnsi="Arial" w:cs="Arial"/>
          <w:sz w:val="20"/>
          <w:szCs w:val="20"/>
        </w:rPr>
        <w:t>e hoofdraad te 's-Gravenhage werd vertegen</w:t>
      </w:r>
      <w:r>
        <w:rPr>
          <w:rFonts w:ascii="Arial" w:hAnsi="Arial" w:cs="Arial"/>
          <w:sz w:val="20"/>
          <w:szCs w:val="20"/>
        </w:rPr>
        <w:t>-</w:t>
      </w:r>
      <w:r w:rsidRPr="00456153">
        <w:rPr>
          <w:rFonts w:ascii="Arial" w:hAnsi="Arial" w:cs="Arial"/>
          <w:sz w:val="20"/>
          <w:szCs w:val="20"/>
        </w:rPr>
        <w:t xml:space="preserve">woordigd door den Weled. heer J. Boex uit Eindhoven. In een uitgebreid, zakelijk en keurig verslag werden de werkzaamheden eener halve eeuw in herinnering gebracht. </w:t>
      </w:r>
      <w:r>
        <w:rPr>
          <w:rFonts w:ascii="Arial" w:hAnsi="Arial" w:cs="Arial"/>
          <w:sz w:val="20"/>
          <w:szCs w:val="20"/>
        </w:rPr>
        <w:t>He</w:t>
      </w:r>
      <w:r w:rsidRPr="00456153">
        <w:rPr>
          <w:rFonts w:ascii="Arial" w:hAnsi="Arial" w:cs="Arial"/>
          <w:sz w:val="20"/>
          <w:szCs w:val="20"/>
        </w:rPr>
        <w:t>t bleek dat bijna e</w:t>
      </w:r>
      <w:r>
        <w:rPr>
          <w:rFonts w:ascii="Arial" w:hAnsi="Arial" w:cs="Arial"/>
          <w:sz w:val="20"/>
          <w:szCs w:val="20"/>
        </w:rPr>
        <w:t>e</w:t>
      </w:r>
      <w:r w:rsidRPr="00456153">
        <w:rPr>
          <w:rFonts w:ascii="Arial" w:hAnsi="Arial" w:cs="Arial"/>
          <w:sz w:val="20"/>
          <w:szCs w:val="20"/>
        </w:rPr>
        <w:t>nhon</w:t>
      </w:r>
      <w:r>
        <w:rPr>
          <w:rFonts w:ascii="Arial" w:hAnsi="Arial" w:cs="Arial"/>
          <w:sz w:val="20"/>
          <w:szCs w:val="20"/>
        </w:rPr>
        <w:t>-</w:t>
      </w:r>
      <w:r w:rsidRPr="00456153">
        <w:rPr>
          <w:rFonts w:ascii="Arial" w:hAnsi="Arial" w:cs="Arial"/>
          <w:sz w:val="20"/>
          <w:szCs w:val="20"/>
        </w:rPr>
        <w:t>derd en tienduizend gulden aan de armen waren uitgedeeld: dat van de oprichters nog slechts was overgebleven d</w:t>
      </w:r>
      <w:r>
        <w:rPr>
          <w:rFonts w:ascii="Arial" w:hAnsi="Arial" w:cs="Arial"/>
          <w:sz w:val="20"/>
          <w:szCs w:val="20"/>
        </w:rPr>
        <w:t>e</w:t>
      </w:r>
      <w:r w:rsidRPr="00456153">
        <w:rPr>
          <w:rFonts w:ascii="Arial" w:hAnsi="Arial" w:cs="Arial"/>
          <w:sz w:val="20"/>
          <w:szCs w:val="20"/>
        </w:rPr>
        <w:t xml:space="preserve"> edelachtb. heer P. A. Verhagen, oud-burgemeester, de krachtige, kranige nestor, dien men overvlakkig nauwelijks zes kruisjes zou geven; dat de spijskokerij als onderafdeeling der conferentie </w:t>
      </w:r>
      <w:r>
        <w:rPr>
          <w:rFonts w:ascii="Arial" w:hAnsi="Arial" w:cs="Arial"/>
          <w:sz w:val="20"/>
          <w:szCs w:val="20"/>
        </w:rPr>
        <w:t>i</w:t>
      </w:r>
      <w:r w:rsidRPr="00456153">
        <w:rPr>
          <w:rFonts w:ascii="Arial" w:hAnsi="Arial" w:cs="Arial"/>
          <w:sz w:val="20"/>
          <w:szCs w:val="20"/>
        </w:rPr>
        <w:t>n eene wezenlijke behoefte voorziet, enz. enz. En hoeveel tranen gedroogd, hoeveel leed verzacht en hoeveel kwaad voorkomen in eene ha</w:t>
      </w:r>
      <w:r>
        <w:rPr>
          <w:rFonts w:ascii="Arial" w:hAnsi="Arial" w:cs="Arial"/>
          <w:sz w:val="20"/>
          <w:szCs w:val="20"/>
        </w:rPr>
        <w:t>l</w:t>
      </w:r>
      <w:r w:rsidRPr="00456153">
        <w:rPr>
          <w:rFonts w:ascii="Arial" w:hAnsi="Arial" w:cs="Arial"/>
          <w:sz w:val="20"/>
          <w:szCs w:val="20"/>
        </w:rPr>
        <w:t>ve eeuw? Dat aleen weet Hij, die gezegd heeft „wat gij den minste der mijnen gedaan hebt, dat hebt gij aan Mij gedaan". Na afloop der leerzame, stichten</w:t>
      </w:r>
      <w:r>
        <w:rPr>
          <w:rFonts w:ascii="Arial" w:hAnsi="Arial" w:cs="Arial"/>
          <w:sz w:val="20"/>
          <w:szCs w:val="20"/>
        </w:rPr>
        <w:t>-</w:t>
      </w:r>
      <w:r w:rsidRPr="00456153">
        <w:rPr>
          <w:rFonts w:ascii="Arial" w:hAnsi="Arial" w:cs="Arial"/>
          <w:sz w:val="20"/>
          <w:szCs w:val="20"/>
        </w:rPr>
        <w:t>de bijeenkomst vereenigden zich de aanwezigen in de zaal van den ZeerE</w:t>
      </w:r>
      <w:r>
        <w:rPr>
          <w:rFonts w:ascii="Arial" w:hAnsi="Arial" w:cs="Arial"/>
          <w:sz w:val="20"/>
          <w:szCs w:val="20"/>
        </w:rPr>
        <w:t>e</w:t>
      </w:r>
      <w:r w:rsidRPr="00456153">
        <w:rPr>
          <w:rFonts w:ascii="Arial" w:hAnsi="Arial" w:cs="Arial"/>
          <w:sz w:val="20"/>
          <w:szCs w:val="20"/>
        </w:rPr>
        <w:t>rw. heer pastoor, daarto</w:t>
      </w:r>
      <w:r>
        <w:rPr>
          <w:rFonts w:ascii="Arial" w:hAnsi="Arial" w:cs="Arial"/>
          <w:sz w:val="20"/>
          <w:szCs w:val="20"/>
        </w:rPr>
        <w:t>e</w:t>
      </w:r>
      <w:r w:rsidRPr="00456153">
        <w:rPr>
          <w:rFonts w:ascii="Arial" w:hAnsi="Arial" w:cs="Arial"/>
          <w:sz w:val="20"/>
          <w:szCs w:val="20"/>
        </w:rPr>
        <w:t xml:space="preserve"> bereidwillig afgestaan, aan een gezellig souper en sloten eenige genoegelijke uren. Een woord van dank mag niet onthouden worden aan de feestcommissie, die weken arbeidde tot welslagen van dit gouden jubilé; dank aan d</w:t>
      </w:r>
      <w:r>
        <w:rPr>
          <w:rFonts w:ascii="Arial" w:hAnsi="Arial" w:cs="Arial"/>
          <w:sz w:val="20"/>
          <w:szCs w:val="20"/>
        </w:rPr>
        <w:t>e</w:t>
      </w:r>
      <w:r w:rsidRPr="00456153">
        <w:rPr>
          <w:rFonts w:ascii="Arial" w:hAnsi="Arial" w:cs="Arial"/>
          <w:sz w:val="20"/>
          <w:szCs w:val="20"/>
        </w:rPr>
        <w:t xml:space="preserve"> milde g</w:t>
      </w:r>
      <w:r>
        <w:rPr>
          <w:rFonts w:ascii="Arial" w:hAnsi="Arial" w:cs="Arial"/>
          <w:sz w:val="20"/>
          <w:szCs w:val="20"/>
        </w:rPr>
        <w:t>e</w:t>
      </w:r>
      <w:r w:rsidRPr="00456153">
        <w:rPr>
          <w:rFonts w:ascii="Arial" w:hAnsi="Arial" w:cs="Arial"/>
          <w:sz w:val="20"/>
          <w:szCs w:val="20"/>
        </w:rPr>
        <w:t>v</w:t>
      </w:r>
      <w:r>
        <w:rPr>
          <w:rFonts w:ascii="Arial" w:hAnsi="Arial" w:cs="Arial"/>
          <w:sz w:val="20"/>
          <w:szCs w:val="20"/>
        </w:rPr>
        <w:t>e</w:t>
      </w:r>
      <w:r w:rsidRPr="00456153">
        <w:rPr>
          <w:rFonts w:ascii="Arial" w:hAnsi="Arial" w:cs="Arial"/>
          <w:sz w:val="20"/>
          <w:szCs w:val="20"/>
        </w:rPr>
        <w:t>rs, die het feest steunden, dank aan de ZeerEerw. geestelijken voo</w:t>
      </w:r>
      <w:r>
        <w:rPr>
          <w:rFonts w:ascii="Arial" w:hAnsi="Arial" w:cs="Arial"/>
          <w:sz w:val="20"/>
          <w:szCs w:val="20"/>
        </w:rPr>
        <w:t>r</w:t>
      </w:r>
      <w:r w:rsidRPr="00456153">
        <w:rPr>
          <w:rFonts w:ascii="Arial" w:hAnsi="Arial" w:cs="Arial"/>
          <w:sz w:val="20"/>
          <w:szCs w:val="20"/>
        </w:rPr>
        <w:t xml:space="preserve"> zooveel belanglooze opoffering en vooral aan den Gever van alle goed, die het schoone liefde</w:t>
      </w:r>
      <w:r>
        <w:rPr>
          <w:rFonts w:ascii="Arial" w:hAnsi="Arial" w:cs="Arial"/>
          <w:sz w:val="20"/>
          <w:szCs w:val="20"/>
        </w:rPr>
        <w:t>-</w:t>
      </w:r>
      <w:r w:rsidRPr="00456153">
        <w:rPr>
          <w:rFonts w:ascii="Arial" w:hAnsi="Arial" w:cs="Arial"/>
          <w:sz w:val="20"/>
          <w:szCs w:val="20"/>
        </w:rPr>
        <w:t xml:space="preserve">werk van den </w:t>
      </w:r>
      <w:r>
        <w:rPr>
          <w:rFonts w:ascii="Arial" w:hAnsi="Arial" w:cs="Arial"/>
          <w:sz w:val="20"/>
          <w:szCs w:val="20"/>
        </w:rPr>
        <w:t>H</w:t>
      </w:r>
      <w:r w:rsidRPr="00456153">
        <w:rPr>
          <w:rFonts w:ascii="Arial" w:hAnsi="Arial" w:cs="Arial"/>
          <w:sz w:val="20"/>
          <w:szCs w:val="20"/>
        </w:rPr>
        <w:t>. Vincentius zoo zichtbaar zegende</w:t>
      </w:r>
      <w:r>
        <w:rPr>
          <w:rFonts w:ascii="Arial" w:hAnsi="Arial" w:cs="Arial"/>
          <w:sz w:val="20"/>
          <w:szCs w:val="20"/>
        </w:rPr>
        <w:t>!</w:t>
      </w:r>
      <w:r w:rsidRPr="00456153">
        <w:rPr>
          <w:rFonts w:ascii="Arial" w:hAnsi="Arial" w:cs="Arial"/>
          <w:sz w:val="20"/>
          <w:szCs w:val="20"/>
        </w:rPr>
        <w:t xml:space="preserve"> Moge ook in d</w:t>
      </w:r>
      <w:r>
        <w:rPr>
          <w:rFonts w:ascii="Arial" w:hAnsi="Arial" w:cs="Arial"/>
          <w:sz w:val="20"/>
          <w:szCs w:val="20"/>
        </w:rPr>
        <w:t>e</w:t>
      </w:r>
      <w:r w:rsidRPr="00456153">
        <w:rPr>
          <w:rFonts w:ascii="Arial" w:hAnsi="Arial" w:cs="Arial"/>
          <w:sz w:val="20"/>
          <w:szCs w:val="20"/>
        </w:rPr>
        <w:t xml:space="preserve"> toekomst Gods zegen op de Vereeniging blijven rusten in het ware belang van kerk e</w:t>
      </w:r>
      <w:r>
        <w:rPr>
          <w:rFonts w:ascii="Arial" w:hAnsi="Arial" w:cs="Arial"/>
          <w:sz w:val="20"/>
          <w:szCs w:val="20"/>
        </w:rPr>
        <w:t>n</w:t>
      </w:r>
      <w:r w:rsidRPr="00456153">
        <w:rPr>
          <w:rFonts w:ascii="Arial" w:hAnsi="Arial" w:cs="Arial"/>
          <w:sz w:val="20"/>
          <w:szCs w:val="20"/>
        </w:rPr>
        <w:t xml:space="preserve"> maatschappij.</w:t>
      </w:r>
    </w:p>
    <w:p w:rsidR="00456153" w:rsidRDefault="00456153" w:rsidP="00444082">
      <w:pPr>
        <w:autoSpaceDE w:val="0"/>
        <w:autoSpaceDN w:val="0"/>
        <w:adjustRightInd w:val="0"/>
        <w:jc w:val="both"/>
        <w:rPr>
          <w:rFonts w:ascii="Arial" w:eastAsia="Arial Unicode MS" w:hAnsi="Arial" w:cs="Arial"/>
          <w:b/>
          <w:sz w:val="20"/>
          <w:szCs w:val="20"/>
          <w:u w:val="single"/>
        </w:rPr>
      </w:pPr>
    </w:p>
    <w:p w:rsidR="00D977CA" w:rsidRDefault="00D977CA" w:rsidP="00444082">
      <w:pPr>
        <w:autoSpaceDE w:val="0"/>
        <w:autoSpaceDN w:val="0"/>
        <w:adjustRightInd w:val="0"/>
        <w:jc w:val="both"/>
        <w:rPr>
          <w:rFonts w:ascii="Arial" w:hAnsi="Arial" w:cs="Arial"/>
          <w:sz w:val="20"/>
          <w:szCs w:val="20"/>
        </w:rPr>
      </w:pPr>
      <w:r w:rsidRPr="00D977CA">
        <w:rPr>
          <w:rFonts w:ascii="Arial" w:hAnsi="Arial" w:cs="Arial"/>
          <w:sz w:val="20"/>
          <w:szCs w:val="20"/>
        </w:rPr>
        <w:t xml:space="preserve">Uit </w:t>
      </w:r>
      <w:r w:rsidRPr="00D977CA">
        <w:rPr>
          <w:rStyle w:val="Nadruk"/>
          <w:rFonts w:ascii="Arial" w:hAnsi="Arial" w:cs="Arial"/>
          <w:i w:val="0"/>
          <w:sz w:val="20"/>
          <w:szCs w:val="20"/>
        </w:rPr>
        <w:t>Schijndel</w:t>
      </w:r>
      <w:r w:rsidRPr="00D977CA">
        <w:rPr>
          <w:rFonts w:ascii="Arial" w:hAnsi="Arial" w:cs="Arial"/>
          <w:i/>
          <w:sz w:val="20"/>
          <w:szCs w:val="20"/>
        </w:rPr>
        <w:t xml:space="preserve"> </w:t>
      </w:r>
      <w:r w:rsidRPr="00D977CA">
        <w:rPr>
          <w:rFonts w:ascii="Arial" w:hAnsi="Arial" w:cs="Arial"/>
          <w:sz w:val="20"/>
          <w:szCs w:val="20"/>
        </w:rPr>
        <w:t>schrijft men ons dd. 31 Jan.: Ten bewijze, dat onze Boerenleenbank in eene wezenlijke behoefte voorziet, kan dienen dat zij op haren laatsten zitdag reeds het 400e spaarboekje uitgaf.</w:t>
      </w:r>
    </w:p>
    <w:p w:rsidR="00D977CA" w:rsidRDefault="00D977CA" w:rsidP="00444082">
      <w:pPr>
        <w:autoSpaceDE w:val="0"/>
        <w:autoSpaceDN w:val="0"/>
        <w:adjustRightInd w:val="0"/>
        <w:jc w:val="both"/>
        <w:rPr>
          <w:rFonts w:ascii="Arial" w:hAnsi="Arial" w:cs="Arial"/>
          <w:sz w:val="20"/>
          <w:szCs w:val="20"/>
        </w:rPr>
      </w:pPr>
    </w:p>
    <w:p w:rsidR="00B3111F" w:rsidRPr="001F1804" w:rsidRDefault="00B3111F"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04-02</w:t>
      </w:r>
      <w:r w:rsidRPr="001F1804">
        <w:rPr>
          <w:rFonts w:ascii="Arial" w:eastAsia="Arial Unicode MS" w:hAnsi="Arial" w:cs="Arial"/>
          <w:b/>
          <w:sz w:val="20"/>
          <w:szCs w:val="20"/>
          <w:u w:val="single"/>
        </w:rPr>
        <w:t>-190</w:t>
      </w:r>
      <w:r>
        <w:rPr>
          <w:rFonts w:ascii="Arial" w:eastAsia="Arial Unicode MS" w:hAnsi="Arial" w:cs="Arial"/>
          <w:b/>
          <w:sz w:val="20"/>
          <w:szCs w:val="20"/>
          <w:u w:val="single"/>
        </w:rPr>
        <w:t>4</w:t>
      </w:r>
    </w:p>
    <w:p w:rsidR="00B3111F" w:rsidRDefault="00B3111F" w:rsidP="00444082">
      <w:pPr>
        <w:autoSpaceDE w:val="0"/>
        <w:autoSpaceDN w:val="0"/>
        <w:adjustRightInd w:val="0"/>
        <w:jc w:val="both"/>
        <w:rPr>
          <w:rFonts w:ascii="Arial" w:hAnsi="Arial" w:cs="Arial"/>
          <w:sz w:val="20"/>
          <w:szCs w:val="20"/>
        </w:rPr>
      </w:pPr>
    </w:p>
    <w:p w:rsidR="00B3111F" w:rsidRDefault="00B3111F" w:rsidP="00444082">
      <w:pPr>
        <w:autoSpaceDE w:val="0"/>
        <w:autoSpaceDN w:val="0"/>
        <w:adjustRightInd w:val="0"/>
        <w:jc w:val="both"/>
        <w:rPr>
          <w:rFonts w:ascii="Arial" w:hAnsi="Arial" w:cs="Arial"/>
          <w:sz w:val="20"/>
          <w:szCs w:val="20"/>
        </w:rPr>
      </w:pPr>
      <w:r w:rsidRPr="00B3111F">
        <w:rPr>
          <w:rFonts w:ascii="Arial" w:hAnsi="Arial" w:cs="Arial"/>
          <w:sz w:val="20"/>
          <w:szCs w:val="20"/>
        </w:rPr>
        <w:t xml:space="preserve">De zaak tegen A. v. d. H te Sint Oedenrode, beklaagd van mishandeling met doodelijken atloop, op 27 December to </w:t>
      </w:r>
      <w:r w:rsidRPr="00B3111F">
        <w:rPr>
          <w:rStyle w:val="Nadruk"/>
          <w:rFonts w:ascii="Arial" w:hAnsi="Arial" w:cs="Arial"/>
          <w:i w:val="0"/>
          <w:sz w:val="20"/>
          <w:szCs w:val="20"/>
        </w:rPr>
        <w:t>Schijndel</w:t>
      </w:r>
      <w:r w:rsidRPr="00B3111F">
        <w:rPr>
          <w:rFonts w:ascii="Arial" w:hAnsi="Arial" w:cs="Arial"/>
          <w:i/>
          <w:sz w:val="20"/>
          <w:szCs w:val="20"/>
        </w:rPr>
        <w:t xml:space="preserve"> </w:t>
      </w:r>
      <w:r w:rsidRPr="00B3111F">
        <w:rPr>
          <w:rFonts w:ascii="Arial" w:hAnsi="Arial" w:cs="Arial"/>
          <w:sz w:val="20"/>
          <w:szCs w:val="20"/>
        </w:rPr>
        <w:t>gepleegd, is naar de openbare terechtzitting verwezen met bevel tot b</w:t>
      </w:r>
      <w:r>
        <w:rPr>
          <w:rFonts w:ascii="Arial" w:hAnsi="Arial" w:cs="Arial"/>
          <w:sz w:val="20"/>
          <w:szCs w:val="20"/>
        </w:rPr>
        <w:t>e</w:t>
      </w:r>
      <w:r w:rsidRPr="00B3111F">
        <w:rPr>
          <w:rFonts w:ascii="Arial" w:hAnsi="Arial" w:cs="Arial"/>
          <w:sz w:val="20"/>
          <w:szCs w:val="20"/>
        </w:rPr>
        <w:t>klaag</w:t>
      </w:r>
      <w:r>
        <w:rPr>
          <w:rFonts w:ascii="Arial" w:hAnsi="Arial" w:cs="Arial"/>
          <w:sz w:val="20"/>
          <w:szCs w:val="20"/>
        </w:rPr>
        <w:t>-</w:t>
      </w:r>
      <w:r w:rsidRPr="00B3111F">
        <w:rPr>
          <w:rFonts w:ascii="Arial" w:hAnsi="Arial" w:cs="Arial"/>
          <w:sz w:val="20"/>
          <w:szCs w:val="20"/>
        </w:rPr>
        <w:t>de's gevangenhouding.</w:t>
      </w:r>
    </w:p>
    <w:p w:rsidR="00B3111F" w:rsidRDefault="00B3111F" w:rsidP="00444082">
      <w:pPr>
        <w:autoSpaceDE w:val="0"/>
        <w:autoSpaceDN w:val="0"/>
        <w:adjustRightInd w:val="0"/>
        <w:jc w:val="both"/>
        <w:rPr>
          <w:rFonts w:ascii="Arial" w:hAnsi="Arial" w:cs="Arial"/>
          <w:sz w:val="20"/>
          <w:szCs w:val="20"/>
        </w:rPr>
      </w:pPr>
    </w:p>
    <w:p w:rsidR="0096170C" w:rsidRPr="001F1804" w:rsidRDefault="0096170C"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05-02</w:t>
      </w:r>
      <w:r w:rsidRPr="001F1804">
        <w:rPr>
          <w:rFonts w:ascii="Arial" w:eastAsia="Arial Unicode MS" w:hAnsi="Arial" w:cs="Arial"/>
          <w:b/>
          <w:sz w:val="20"/>
          <w:szCs w:val="20"/>
          <w:u w:val="single"/>
        </w:rPr>
        <w:t>-190</w:t>
      </w:r>
      <w:r>
        <w:rPr>
          <w:rFonts w:ascii="Arial" w:eastAsia="Arial Unicode MS" w:hAnsi="Arial" w:cs="Arial"/>
          <w:b/>
          <w:sz w:val="20"/>
          <w:szCs w:val="20"/>
          <w:u w:val="single"/>
        </w:rPr>
        <w:t>4</w:t>
      </w:r>
    </w:p>
    <w:p w:rsidR="0096170C" w:rsidRDefault="0096170C" w:rsidP="00444082">
      <w:pPr>
        <w:autoSpaceDE w:val="0"/>
        <w:autoSpaceDN w:val="0"/>
        <w:adjustRightInd w:val="0"/>
        <w:jc w:val="both"/>
        <w:rPr>
          <w:rFonts w:ascii="Arial" w:hAnsi="Arial" w:cs="Arial"/>
          <w:sz w:val="20"/>
          <w:szCs w:val="20"/>
        </w:rPr>
      </w:pPr>
    </w:p>
    <w:p w:rsidR="0096170C" w:rsidRDefault="0096170C" w:rsidP="00444082">
      <w:pPr>
        <w:autoSpaceDE w:val="0"/>
        <w:autoSpaceDN w:val="0"/>
        <w:adjustRightInd w:val="0"/>
        <w:jc w:val="both"/>
        <w:rPr>
          <w:rFonts w:ascii="Arial" w:hAnsi="Arial" w:cs="Arial"/>
          <w:sz w:val="20"/>
          <w:szCs w:val="20"/>
        </w:rPr>
      </w:pPr>
      <w:r>
        <w:rPr>
          <w:rFonts w:ascii="Arial" w:hAnsi="Arial" w:cs="Arial"/>
          <w:sz w:val="20"/>
          <w:szCs w:val="20"/>
        </w:rPr>
        <w:lastRenderedPageBreak/>
        <w:t>U</w:t>
      </w:r>
      <w:r w:rsidRPr="0096170C">
        <w:rPr>
          <w:rFonts w:ascii="Arial" w:hAnsi="Arial" w:cs="Arial"/>
          <w:sz w:val="20"/>
          <w:szCs w:val="20"/>
        </w:rPr>
        <w:t xml:space="preserve">it </w:t>
      </w:r>
      <w:r w:rsidRPr="0096170C">
        <w:rPr>
          <w:rStyle w:val="Nadruk"/>
          <w:rFonts w:ascii="Arial" w:hAnsi="Arial" w:cs="Arial"/>
          <w:i w:val="0"/>
          <w:sz w:val="20"/>
          <w:szCs w:val="20"/>
        </w:rPr>
        <w:t>Schijndel</w:t>
      </w:r>
      <w:r w:rsidRPr="0096170C">
        <w:rPr>
          <w:rFonts w:ascii="Arial" w:hAnsi="Arial" w:cs="Arial"/>
          <w:i/>
          <w:sz w:val="20"/>
          <w:szCs w:val="20"/>
        </w:rPr>
        <w:t xml:space="preserve"> </w:t>
      </w:r>
      <w:r w:rsidRPr="0096170C">
        <w:rPr>
          <w:rFonts w:ascii="Arial" w:hAnsi="Arial" w:cs="Arial"/>
          <w:sz w:val="20"/>
          <w:szCs w:val="20"/>
        </w:rPr>
        <w:t>wordt ons dd. 3 Febr. geschreven: Aan de stoomzuivelfabriek van den N. C. Boerenbond werden in de verloopen maand 119,064 Kg. melk geleverd.</w:t>
      </w:r>
    </w:p>
    <w:p w:rsidR="0096170C" w:rsidRDefault="0096170C" w:rsidP="00444082">
      <w:pPr>
        <w:autoSpaceDE w:val="0"/>
        <w:autoSpaceDN w:val="0"/>
        <w:adjustRightInd w:val="0"/>
        <w:jc w:val="both"/>
        <w:rPr>
          <w:rFonts w:ascii="Arial" w:eastAsia="Arial Unicode MS" w:hAnsi="Arial" w:cs="Arial"/>
          <w:b/>
          <w:sz w:val="20"/>
          <w:szCs w:val="20"/>
          <w:u w:val="single"/>
        </w:rPr>
      </w:pPr>
    </w:p>
    <w:p w:rsidR="009C16A3" w:rsidRPr="009C16A3" w:rsidRDefault="009C16A3" w:rsidP="00444082">
      <w:pPr>
        <w:autoSpaceDE w:val="0"/>
        <w:autoSpaceDN w:val="0"/>
        <w:adjustRightInd w:val="0"/>
        <w:jc w:val="both"/>
        <w:rPr>
          <w:rFonts w:ascii="Arial" w:eastAsia="Arial Unicode MS" w:hAnsi="Arial" w:cs="Arial"/>
          <w:b/>
          <w:sz w:val="20"/>
          <w:szCs w:val="20"/>
          <w:u w:val="single"/>
        </w:rPr>
      </w:pPr>
      <w:r w:rsidRPr="009C16A3">
        <w:rPr>
          <w:rFonts w:ascii="Arial" w:eastAsia="Arial Unicode MS" w:hAnsi="Arial" w:cs="Arial"/>
          <w:b/>
          <w:sz w:val="20"/>
          <w:szCs w:val="20"/>
          <w:u w:val="single"/>
        </w:rPr>
        <w:t>De Zuid-Willemsvaart 06-02-1904</w:t>
      </w:r>
    </w:p>
    <w:p w:rsidR="009C16A3" w:rsidRPr="009C16A3" w:rsidRDefault="009C16A3" w:rsidP="00444082">
      <w:pPr>
        <w:autoSpaceDE w:val="0"/>
        <w:autoSpaceDN w:val="0"/>
        <w:adjustRightInd w:val="0"/>
        <w:jc w:val="both"/>
        <w:rPr>
          <w:rFonts w:ascii="Arial" w:eastAsia="Arial Unicode MS" w:hAnsi="Arial" w:cs="Arial"/>
          <w:sz w:val="20"/>
          <w:szCs w:val="20"/>
        </w:rPr>
      </w:pPr>
    </w:p>
    <w:p w:rsidR="009C16A3" w:rsidRDefault="009C16A3" w:rsidP="00444082">
      <w:pPr>
        <w:autoSpaceDE w:val="0"/>
        <w:autoSpaceDN w:val="0"/>
        <w:adjustRightInd w:val="0"/>
        <w:jc w:val="both"/>
        <w:rPr>
          <w:rFonts w:ascii="Arial" w:hAnsi="Arial" w:cs="Arial"/>
          <w:sz w:val="20"/>
          <w:szCs w:val="20"/>
        </w:rPr>
      </w:pPr>
      <w:r w:rsidRPr="009C16A3">
        <w:rPr>
          <w:rFonts w:ascii="Arial" w:hAnsi="Arial" w:cs="Arial"/>
          <w:sz w:val="20"/>
          <w:szCs w:val="20"/>
        </w:rPr>
        <w:t>De Noordbrabanter. 's-Bosc</w:t>
      </w:r>
      <w:r>
        <w:rPr>
          <w:rFonts w:ascii="Arial" w:hAnsi="Arial" w:cs="Arial"/>
          <w:sz w:val="20"/>
          <w:szCs w:val="20"/>
        </w:rPr>
        <w:t>h</w:t>
      </w:r>
      <w:r w:rsidRPr="009C16A3">
        <w:rPr>
          <w:rFonts w:ascii="Arial" w:hAnsi="Arial" w:cs="Arial"/>
          <w:sz w:val="20"/>
          <w:szCs w:val="20"/>
        </w:rPr>
        <w:t xml:space="preserve">. </w:t>
      </w:r>
    </w:p>
    <w:p w:rsidR="009C16A3" w:rsidRDefault="009C16A3" w:rsidP="00444082">
      <w:pPr>
        <w:autoSpaceDE w:val="0"/>
        <w:autoSpaceDN w:val="0"/>
        <w:adjustRightInd w:val="0"/>
        <w:jc w:val="both"/>
        <w:rPr>
          <w:rFonts w:ascii="Arial" w:hAnsi="Arial" w:cs="Arial"/>
          <w:sz w:val="20"/>
          <w:szCs w:val="20"/>
        </w:rPr>
      </w:pPr>
      <w:r w:rsidRPr="009C16A3">
        <w:rPr>
          <w:rFonts w:ascii="Arial" w:hAnsi="Arial" w:cs="Arial"/>
          <w:sz w:val="20"/>
          <w:szCs w:val="20"/>
        </w:rPr>
        <w:t xml:space="preserve">De zaak tegen A. v. d. H..., te Sint Oedenrode, beklaagd van mishandeling met doodelijken afloop, op 27 December te </w:t>
      </w:r>
      <w:r w:rsidRPr="009C16A3">
        <w:rPr>
          <w:rStyle w:val="Nadruk"/>
          <w:rFonts w:ascii="Arial" w:hAnsi="Arial" w:cs="Arial"/>
          <w:i w:val="0"/>
          <w:sz w:val="20"/>
          <w:szCs w:val="20"/>
        </w:rPr>
        <w:t>Sch</w:t>
      </w:r>
      <w:r>
        <w:rPr>
          <w:rStyle w:val="Nadruk"/>
          <w:rFonts w:ascii="Arial" w:hAnsi="Arial" w:cs="Arial"/>
          <w:i w:val="0"/>
          <w:sz w:val="20"/>
          <w:szCs w:val="20"/>
        </w:rPr>
        <w:t>ij</w:t>
      </w:r>
      <w:r w:rsidRPr="009C16A3">
        <w:rPr>
          <w:rStyle w:val="Nadruk"/>
          <w:rFonts w:ascii="Arial" w:hAnsi="Arial" w:cs="Arial"/>
          <w:i w:val="0"/>
          <w:sz w:val="20"/>
          <w:szCs w:val="20"/>
        </w:rPr>
        <w:t>ndel</w:t>
      </w:r>
      <w:r w:rsidRPr="009C16A3">
        <w:rPr>
          <w:rFonts w:ascii="Arial" w:hAnsi="Arial" w:cs="Arial"/>
          <w:sz w:val="20"/>
          <w:szCs w:val="20"/>
        </w:rPr>
        <w:t xml:space="preserve"> gepleegd, is naar de openbare terechtzitting verwezen met bevel tot beklaagdes gevangenhouding.</w:t>
      </w:r>
    </w:p>
    <w:p w:rsidR="009C16A3" w:rsidRPr="009C16A3" w:rsidRDefault="009C16A3" w:rsidP="00444082">
      <w:pPr>
        <w:autoSpaceDE w:val="0"/>
        <w:autoSpaceDN w:val="0"/>
        <w:adjustRightInd w:val="0"/>
        <w:jc w:val="both"/>
        <w:rPr>
          <w:rFonts w:ascii="Arial" w:eastAsia="Arial Unicode MS" w:hAnsi="Arial" w:cs="Arial"/>
          <w:b/>
          <w:sz w:val="20"/>
          <w:szCs w:val="20"/>
          <w:u w:val="single"/>
        </w:rPr>
      </w:pPr>
    </w:p>
    <w:p w:rsidR="00822254" w:rsidRPr="001F1804" w:rsidRDefault="00822254" w:rsidP="00822254">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08-02</w:t>
      </w:r>
      <w:r w:rsidRPr="001F1804">
        <w:rPr>
          <w:rFonts w:ascii="Arial" w:eastAsia="Arial Unicode MS" w:hAnsi="Arial" w:cs="Arial"/>
          <w:b/>
          <w:sz w:val="20"/>
          <w:szCs w:val="20"/>
          <w:u w:val="single"/>
        </w:rPr>
        <w:t>-190</w:t>
      </w:r>
      <w:r>
        <w:rPr>
          <w:rFonts w:ascii="Arial" w:eastAsia="Arial Unicode MS" w:hAnsi="Arial" w:cs="Arial"/>
          <w:b/>
          <w:sz w:val="20"/>
          <w:szCs w:val="20"/>
          <w:u w:val="single"/>
        </w:rPr>
        <w:t>4</w:t>
      </w:r>
    </w:p>
    <w:p w:rsidR="00822254" w:rsidRDefault="00822254" w:rsidP="00444082">
      <w:pPr>
        <w:autoSpaceDE w:val="0"/>
        <w:autoSpaceDN w:val="0"/>
        <w:adjustRightInd w:val="0"/>
        <w:jc w:val="both"/>
        <w:rPr>
          <w:rFonts w:ascii="Arial" w:eastAsia="Arial Unicode MS" w:hAnsi="Arial" w:cs="Arial"/>
          <w:b/>
          <w:sz w:val="20"/>
          <w:szCs w:val="20"/>
          <w:u w:val="single"/>
        </w:rPr>
      </w:pPr>
    </w:p>
    <w:p w:rsidR="00822254" w:rsidRDefault="00822254" w:rsidP="00444082">
      <w:pPr>
        <w:autoSpaceDE w:val="0"/>
        <w:autoSpaceDN w:val="0"/>
        <w:adjustRightInd w:val="0"/>
        <w:jc w:val="both"/>
        <w:rPr>
          <w:rFonts w:ascii="Arial" w:hAnsi="Arial" w:cs="Arial"/>
          <w:sz w:val="20"/>
          <w:szCs w:val="20"/>
        </w:rPr>
      </w:pPr>
      <w:r w:rsidRPr="00822254">
        <w:rPr>
          <w:rFonts w:ascii="Arial" w:hAnsi="Arial" w:cs="Arial"/>
          <w:sz w:val="20"/>
          <w:szCs w:val="20"/>
        </w:rPr>
        <w:t>De Notaris VA</w:t>
      </w:r>
      <w:r>
        <w:rPr>
          <w:rFonts w:ascii="Arial" w:hAnsi="Arial" w:cs="Arial"/>
          <w:sz w:val="20"/>
          <w:szCs w:val="20"/>
        </w:rPr>
        <w:t xml:space="preserve">N </w:t>
      </w:r>
      <w:r w:rsidRPr="00822254">
        <w:rPr>
          <w:rFonts w:ascii="Arial" w:hAnsi="Arial" w:cs="Arial"/>
          <w:sz w:val="20"/>
          <w:szCs w:val="20"/>
        </w:rPr>
        <w:t>DE</w:t>
      </w:r>
      <w:r>
        <w:rPr>
          <w:rFonts w:ascii="Arial" w:hAnsi="Arial" w:cs="Arial"/>
          <w:sz w:val="20"/>
          <w:szCs w:val="20"/>
        </w:rPr>
        <w:t xml:space="preserve"> </w:t>
      </w:r>
      <w:r w:rsidRPr="00822254">
        <w:rPr>
          <w:rFonts w:ascii="Arial" w:hAnsi="Arial" w:cs="Arial"/>
          <w:sz w:val="20"/>
          <w:szCs w:val="20"/>
        </w:rPr>
        <w:t>WESTEL</w:t>
      </w:r>
      <w:r>
        <w:rPr>
          <w:rFonts w:ascii="Arial" w:hAnsi="Arial" w:cs="Arial"/>
          <w:sz w:val="20"/>
          <w:szCs w:val="20"/>
        </w:rPr>
        <w:t>AKEN</w:t>
      </w:r>
      <w:r w:rsidRPr="00822254">
        <w:rPr>
          <w:rFonts w:ascii="Arial" w:hAnsi="Arial" w:cs="Arial"/>
          <w:sz w:val="20"/>
          <w:szCs w:val="20"/>
        </w:rPr>
        <w:t xml:space="preserve"> te Son zal te </w:t>
      </w:r>
      <w:r w:rsidRPr="00822254">
        <w:rPr>
          <w:rStyle w:val="Nadruk"/>
          <w:rFonts w:ascii="Arial" w:hAnsi="Arial" w:cs="Arial"/>
          <w:i w:val="0"/>
          <w:sz w:val="20"/>
          <w:szCs w:val="20"/>
        </w:rPr>
        <w:t>Schijndel</w:t>
      </w:r>
      <w:r w:rsidRPr="00822254">
        <w:rPr>
          <w:rFonts w:ascii="Arial" w:hAnsi="Arial" w:cs="Arial"/>
          <w:sz w:val="20"/>
          <w:szCs w:val="20"/>
        </w:rPr>
        <w:t xml:space="preserve"> in 't</w:t>
      </w:r>
      <w:r>
        <w:rPr>
          <w:rFonts w:ascii="Arial" w:hAnsi="Arial" w:cs="Arial"/>
          <w:sz w:val="20"/>
          <w:szCs w:val="20"/>
        </w:rPr>
        <w:t xml:space="preserve"> W</w:t>
      </w:r>
      <w:r w:rsidRPr="00822254">
        <w:rPr>
          <w:rFonts w:ascii="Arial" w:hAnsi="Arial" w:cs="Arial"/>
          <w:sz w:val="20"/>
          <w:szCs w:val="20"/>
        </w:rPr>
        <w:t>ijbosch voor de Wed. F. v. d. BRAND Dinsdag 23 Februari 1904 ,</w:t>
      </w:r>
      <w:r>
        <w:rPr>
          <w:rFonts w:ascii="Arial" w:hAnsi="Arial" w:cs="Arial"/>
          <w:sz w:val="20"/>
          <w:szCs w:val="20"/>
        </w:rPr>
        <w:t>v.</w:t>
      </w:r>
      <w:r w:rsidRPr="00822254">
        <w:rPr>
          <w:rFonts w:ascii="Arial" w:hAnsi="Arial" w:cs="Arial"/>
          <w:sz w:val="20"/>
          <w:szCs w:val="20"/>
        </w:rPr>
        <w:t xml:space="preserve">m. 10 uur </w:t>
      </w:r>
      <w:r>
        <w:rPr>
          <w:rFonts w:ascii="Arial" w:hAnsi="Arial" w:cs="Arial"/>
          <w:sz w:val="20"/>
          <w:szCs w:val="20"/>
        </w:rPr>
        <w:t>VERKOOP</w:t>
      </w:r>
      <w:r w:rsidRPr="00822254">
        <w:rPr>
          <w:rFonts w:ascii="Arial" w:hAnsi="Arial" w:cs="Arial"/>
          <w:sz w:val="20"/>
          <w:szCs w:val="20"/>
        </w:rPr>
        <w:t xml:space="preserve">EN: </w:t>
      </w:r>
      <w:r>
        <w:rPr>
          <w:rFonts w:ascii="Arial" w:hAnsi="Arial" w:cs="Arial"/>
          <w:sz w:val="20"/>
          <w:szCs w:val="20"/>
        </w:rPr>
        <w:t>8-</w:t>
      </w:r>
      <w:r w:rsidRPr="00822254">
        <w:rPr>
          <w:rFonts w:ascii="Arial" w:hAnsi="Arial" w:cs="Arial"/>
          <w:sz w:val="20"/>
          <w:szCs w:val="20"/>
        </w:rPr>
        <w:t>jari</w:t>
      </w:r>
      <w:r>
        <w:rPr>
          <w:rFonts w:ascii="Arial" w:hAnsi="Arial" w:cs="Arial"/>
          <w:sz w:val="20"/>
          <w:szCs w:val="20"/>
        </w:rPr>
        <w:t>ge</w:t>
      </w:r>
      <w:r w:rsidRPr="00822254">
        <w:rPr>
          <w:rFonts w:ascii="Arial" w:hAnsi="Arial" w:cs="Arial"/>
          <w:sz w:val="20"/>
          <w:szCs w:val="20"/>
        </w:rPr>
        <w:t xml:space="preserve"> </w:t>
      </w:r>
      <w:r>
        <w:rPr>
          <w:rFonts w:ascii="Arial" w:hAnsi="Arial" w:cs="Arial"/>
          <w:sz w:val="20"/>
          <w:szCs w:val="20"/>
        </w:rPr>
        <w:t xml:space="preserve">groote Ponnij </w:t>
      </w:r>
      <w:r w:rsidRPr="00822254">
        <w:rPr>
          <w:rFonts w:ascii="Arial" w:hAnsi="Arial" w:cs="Arial"/>
          <w:sz w:val="20"/>
          <w:szCs w:val="20"/>
        </w:rPr>
        <w:t>mak en geschikt</w:t>
      </w:r>
      <w:r>
        <w:rPr>
          <w:rFonts w:ascii="Arial" w:hAnsi="Arial" w:cs="Arial"/>
          <w:sz w:val="20"/>
          <w:szCs w:val="20"/>
        </w:rPr>
        <w:t xml:space="preserve"> </w:t>
      </w:r>
      <w:r w:rsidRPr="00822254">
        <w:rPr>
          <w:rFonts w:ascii="Arial" w:hAnsi="Arial" w:cs="Arial"/>
          <w:sz w:val="20"/>
          <w:szCs w:val="20"/>
        </w:rPr>
        <w:t>voor elk werk, 2 gevende en dragende Koeien, Paardentuig, Karren, Ploegen, Eegden, Hou</w:t>
      </w:r>
      <w:r>
        <w:rPr>
          <w:rFonts w:ascii="Arial" w:hAnsi="Arial" w:cs="Arial"/>
          <w:sz w:val="20"/>
          <w:szCs w:val="20"/>
        </w:rPr>
        <w:t>t</w:t>
      </w:r>
      <w:r w:rsidRPr="00822254">
        <w:rPr>
          <w:rFonts w:ascii="Arial" w:hAnsi="Arial" w:cs="Arial"/>
          <w:sz w:val="20"/>
          <w:szCs w:val="20"/>
        </w:rPr>
        <w:t>kettings, Kafmolen, Kuipen</w:t>
      </w:r>
      <w:r>
        <w:rPr>
          <w:rFonts w:ascii="Arial" w:hAnsi="Arial" w:cs="Arial"/>
          <w:sz w:val="20"/>
          <w:szCs w:val="20"/>
        </w:rPr>
        <w:t xml:space="preserve">, </w:t>
      </w:r>
      <w:r w:rsidRPr="00822254">
        <w:rPr>
          <w:rFonts w:ascii="Arial" w:hAnsi="Arial" w:cs="Arial"/>
          <w:sz w:val="20"/>
          <w:szCs w:val="20"/>
        </w:rPr>
        <w:t xml:space="preserve">Landbouwgereedschappen, </w:t>
      </w:r>
      <w:r>
        <w:rPr>
          <w:rFonts w:ascii="Arial" w:hAnsi="Arial" w:cs="Arial"/>
          <w:sz w:val="20"/>
          <w:szCs w:val="20"/>
        </w:rPr>
        <w:t>H</w:t>
      </w:r>
      <w:r w:rsidRPr="00822254">
        <w:rPr>
          <w:rFonts w:ascii="Arial" w:hAnsi="Arial" w:cs="Arial"/>
          <w:sz w:val="20"/>
          <w:szCs w:val="20"/>
        </w:rPr>
        <w:t xml:space="preserve">ooi, Stroo enz., </w:t>
      </w:r>
      <w:r>
        <w:rPr>
          <w:rFonts w:ascii="Arial" w:hAnsi="Arial" w:cs="Arial"/>
          <w:sz w:val="20"/>
          <w:szCs w:val="20"/>
        </w:rPr>
        <w:t>V</w:t>
      </w:r>
      <w:r w:rsidRPr="00822254">
        <w:rPr>
          <w:rFonts w:ascii="Arial" w:hAnsi="Arial" w:cs="Arial"/>
          <w:sz w:val="20"/>
          <w:szCs w:val="20"/>
        </w:rPr>
        <w:t>ERHUREN 3 en 6 jaren: 1.60 H.</w:t>
      </w:r>
      <w:r>
        <w:rPr>
          <w:rFonts w:ascii="Arial" w:hAnsi="Arial" w:cs="Arial"/>
          <w:sz w:val="20"/>
          <w:szCs w:val="20"/>
        </w:rPr>
        <w:t>A</w:t>
      </w:r>
      <w:r w:rsidRPr="00822254">
        <w:rPr>
          <w:rFonts w:ascii="Arial" w:hAnsi="Arial" w:cs="Arial"/>
          <w:sz w:val="20"/>
          <w:szCs w:val="20"/>
        </w:rPr>
        <w:t xml:space="preserve">. Bouwland in Hoeven braak, </w:t>
      </w:r>
      <w:r>
        <w:rPr>
          <w:rFonts w:ascii="Arial" w:hAnsi="Arial" w:cs="Arial"/>
          <w:sz w:val="20"/>
          <w:szCs w:val="20"/>
        </w:rPr>
        <w:t>de</w:t>
      </w:r>
      <w:r w:rsidRPr="00822254">
        <w:rPr>
          <w:rFonts w:ascii="Arial" w:hAnsi="Arial" w:cs="Arial"/>
          <w:sz w:val="20"/>
          <w:szCs w:val="20"/>
        </w:rPr>
        <w:t xml:space="preserve"> Glorie en den Aardenburg.</w:t>
      </w:r>
    </w:p>
    <w:p w:rsidR="00822254" w:rsidRPr="00822254" w:rsidRDefault="00822254" w:rsidP="00444082">
      <w:pPr>
        <w:autoSpaceDE w:val="0"/>
        <w:autoSpaceDN w:val="0"/>
        <w:adjustRightInd w:val="0"/>
        <w:jc w:val="both"/>
        <w:rPr>
          <w:rFonts w:ascii="Arial" w:eastAsia="Arial Unicode MS" w:hAnsi="Arial" w:cs="Arial"/>
          <w:b/>
          <w:sz w:val="20"/>
          <w:szCs w:val="20"/>
          <w:u w:val="single"/>
        </w:rPr>
      </w:pPr>
    </w:p>
    <w:p w:rsidR="0096170C" w:rsidRPr="001F1804" w:rsidRDefault="0096170C"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12-02</w:t>
      </w:r>
      <w:r w:rsidRPr="001F1804">
        <w:rPr>
          <w:rFonts w:ascii="Arial" w:eastAsia="Arial Unicode MS" w:hAnsi="Arial" w:cs="Arial"/>
          <w:b/>
          <w:sz w:val="20"/>
          <w:szCs w:val="20"/>
          <w:u w:val="single"/>
        </w:rPr>
        <w:t>-190</w:t>
      </w:r>
      <w:r>
        <w:rPr>
          <w:rFonts w:ascii="Arial" w:eastAsia="Arial Unicode MS" w:hAnsi="Arial" w:cs="Arial"/>
          <w:b/>
          <w:sz w:val="20"/>
          <w:szCs w:val="20"/>
          <w:u w:val="single"/>
        </w:rPr>
        <w:t>4</w:t>
      </w:r>
    </w:p>
    <w:p w:rsidR="0096170C" w:rsidRDefault="0096170C" w:rsidP="00444082">
      <w:pPr>
        <w:autoSpaceDE w:val="0"/>
        <w:autoSpaceDN w:val="0"/>
        <w:adjustRightInd w:val="0"/>
        <w:jc w:val="both"/>
        <w:rPr>
          <w:rFonts w:ascii="Arial" w:eastAsia="Arial Unicode MS" w:hAnsi="Arial" w:cs="Arial"/>
          <w:b/>
          <w:sz w:val="20"/>
          <w:szCs w:val="20"/>
          <w:u w:val="single"/>
        </w:rPr>
      </w:pPr>
    </w:p>
    <w:p w:rsidR="0096170C" w:rsidRDefault="0096170C" w:rsidP="00444082">
      <w:pPr>
        <w:autoSpaceDE w:val="0"/>
        <w:autoSpaceDN w:val="0"/>
        <w:adjustRightInd w:val="0"/>
        <w:jc w:val="both"/>
        <w:rPr>
          <w:rFonts w:ascii="Arial" w:hAnsi="Arial" w:cs="Arial"/>
          <w:sz w:val="20"/>
          <w:szCs w:val="20"/>
        </w:rPr>
      </w:pPr>
      <w:r w:rsidRPr="0096170C">
        <w:rPr>
          <w:rFonts w:ascii="Arial" w:hAnsi="Arial" w:cs="Arial"/>
          <w:sz w:val="20"/>
          <w:szCs w:val="20"/>
        </w:rPr>
        <w:t>SCHIJNDEL, 10 Febr. Gisteren herdachten de heer en mevrouw Dr. Koolen</w:t>
      </w:r>
      <w:r>
        <w:rPr>
          <w:rFonts w:ascii="Arial" w:hAnsi="Arial" w:cs="Arial"/>
          <w:sz w:val="20"/>
          <w:szCs w:val="20"/>
        </w:rPr>
        <w:t xml:space="preserve"> </w:t>
      </w:r>
      <w:r w:rsidRPr="0096170C">
        <w:rPr>
          <w:rFonts w:ascii="Arial" w:hAnsi="Arial" w:cs="Arial"/>
          <w:sz w:val="20"/>
          <w:szCs w:val="20"/>
        </w:rPr>
        <w:t>Mathijsen den dag, waarop hij vóór 12</w:t>
      </w:r>
      <w:r>
        <w:rPr>
          <w:rFonts w:ascii="Arial" w:hAnsi="Arial" w:cs="Arial"/>
          <w:sz w:val="20"/>
          <w:szCs w:val="20"/>
        </w:rPr>
        <w:t>½</w:t>
      </w:r>
      <w:r w:rsidRPr="0096170C">
        <w:rPr>
          <w:rFonts w:ascii="Arial" w:hAnsi="Arial" w:cs="Arial"/>
          <w:sz w:val="20"/>
          <w:szCs w:val="20"/>
        </w:rPr>
        <w:t xml:space="preserve"> jaar door de banden des huwelijks in den echt veree</w:t>
      </w:r>
      <w:r>
        <w:rPr>
          <w:rFonts w:ascii="Arial" w:hAnsi="Arial" w:cs="Arial"/>
          <w:sz w:val="20"/>
          <w:szCs w:val="20"/>
        </w:rPr>
        <w:t>n</w:t>
      </w:r>
      <w:r w:rsidRPr="0096170C">
        <w:rPr>
          <w:rFonts w:ascii="Arial" w:hAnsi="Arial" w:cs="Arial"/>
          <w:sz w:val="20"/>
          <w:szCs w:val="20"/>
        </w:rPr>
        <w:t xml:space="preserve">igd werd. 's Morgens werd eene plechtige </w:t>
      </w:r>
      <w:r>
        <w:rPr>
          <w:rFonts w:ascii="Arial" w:hAnsi="Arial" w:cs="Arial"/>
          <w:sz w:val="20"/>
          <w:szCs w:val="20"/>
        </w:rPr>
        <w:t>H</w:t>
      </w:r>
      <w:r w:rsidRPr="0096170C">
        <w:rPr>
          <w:rFonts w:ascii="Arial" w:hAnsi="Arial" w:cs="Arial"/>
          <w:sz w:val="20"/>
          <w:szCs w:val="20"/>
        </w:rPr>
        <w:t>. Mis opgedragen en na den middag aan een groote familie- en vriendenschaar een diner aangeboden in de prachtig gedecoreerde zaal van het hotel M. Goijaerts. Bij de talrijke geluk</w:t>
      </w:r>
      <w:r>
        <w:rPr>
          <w:rFonts w:ascii="Arial" w:hAnsi="Arial" w:cs="Arial"/>
          <w:sz w:val="20"/>
          <w:szCs w:val="20"/>
        </w:rPr>
        <w:t>-</w:t>
      </w:r>
      <w:r w:rsidRPr="0096170C">
        <w:rPr>
          <w:rFonts w:ascii="Arial" w:hAnsi="Arial" w:cs="Arial"/>
          <w:sz w:val="20"/>
          <w:szCs w:val="20"/>
        </w:rPr>
        <w:t>wenschen voegen wij ook de onze en hopen dat het den dokter gegeven z</w:t>
      </w:r>
      <w:r>
        <w:rPr>
          <w:rFonts w:ascii="Arial" w:hAnsi="Arial" w:cs="Arial"/>
          <w:sz w:val="20"/>
          <w:szCs w:val="20"/>
        </w:rPr>
        <w:t>ij</w:t>
      </w:r>
      <w:r w:rsidRPr="0096170C">
        <w:rPr>
          <w:rFonts w:ascii="Arial" w:hAnsi="Arial" w:cs="Arial"/>
          <w:sz w:val="20"/>
          <w:szCs w:val="20"/>
        </w:rPr>
        <w:t xml:space="preserve"> het koperen feest van heden door het zilveren, als het kan door het gouden, bekroond te zien.</w:t>
      </w:r>
    </w:p>
    <w:p w:rsidR="0096170C" w:rsidRDefault="0096170C" w:rsidP="00444082">
      <w:pPr>
        <w:autoSpaceDE w:val="0"/>
        <w:autoSpaceDN w:val="0"/>
        <w:adjustRightInd w:val="0"/>
        <w:jc w:val="both"/>
        <w:rPr>
          <w:rFonts w:ascii="Arial" w:hAnsi="Arial" w:cs="Arial"/>
          <w:sz w:val="20"/>
          <w:szCs w:val="20"/>
        </w:rPr>
      </w:pPr>
    </w:p>
    <w:p w:rsidR="0096170C" w:rsidRDefault="0096170C" w:rsidP="00444082">
      <w:pPr>
        <w:autoSpaceDE w:val="0"/>
        <w:autoSpaceDN w:val="0"/>
        <w:adjustRightInd w:val="0"/>
        <w:jc w:val="both"/>
        <w:rPr>
          <w:rFonts w:ascii="Arial" w:hAnsi="Arial" w:cs="Arial"/>
          <w:sz w:val="20"/>
          <w:szCs w:val="20"/>
        </w:rPr>
      </w:pPr>
      <w:r w:rsidRPr="0096170C">
        <w:rPr>
          <w:rFonts w:ascii="Arial" w:hAnsi="Arial" w:cs="Arial"/>
          <w:sz w:val="20"/>
          <w:szCs w:val="20"/>
        </w:rPr>
        <w:t>Heden-morgen ontstond er brand in een huis, bewoond de gezinnen Gijs, Jan en Piet Vorstenbosch in het Wijbosch. Ofschoon de brandweer spoedig uittrok en vlug werkte, kon zij niet veel meer redden. De oorzaak van het onheil is tot heden onbekend.</w:t>
      </w:r>
    </w:p>
    <w:p w:rsidR="0096170C" w:rsidRDefault="0096170C" w:rsidP="00444082">
      <w:pPr>
        <w:autoSpaceDE w:val="0"/>
        <w:autoSpaceDN w:val="0"/>
        <w:adjustRightInd w:val="0"/>
        <w:jc w:val="both"/>
        <w:rPr>
          <w:rFonts w:ascii="Arial" w:eastAsia="Arial Unicode MS" w:hAnsi="Arial" w:cs="Arial"/>
          <w:b/>
          <w:sz w:val="20"/>
          <w:szCs w:val="20"/>
          <w:u w:val="single"/>
        </w:rPr>
      </w:pPr>
    </w:p>
    <w:p w:rsidR="008B79E5" w:rsidRPr="001F1804" w:rsidRDefault="008B79E5" w:rsidP="008B79E5">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13-02</w:t>
      </w:r>
      <w:r w:rsidRPr="001F1804">
        <w:rPr>
          <w:rFonts w:ascii="Arial" w:eastAsia="Arial Unicode MS" w:hAnsi="Arial" w:cs="Arial"/>
          <w:b/>
          <w:sz w:val="20"/>
          <w:szCs w:val="20"/>
          <w:u w:val="single"/>
        </w:rPr>
        <w:t>-190</w:t>
      </w:r>
      <w:r>
        <w:rPr>
          <w:rFonts w:ascii="Arial" w:eastAsia="Arial Unicode MS" w:hAnsi="Arial" w:cs="Arial"/>
          <w:b/>
          <w:sz w:val="20"/>
          <w:szCs w:val="20"/>
          <w:u w:val="single"/>
        </w:rPr>
        <w:t>4</w:t>
      </w:r>
    </w:p>
    <w:p w:rsidR="008B79E5" w:rsidRDefault="008B79E5" w:rsidP="00444082">
      <w:pPr>
        <w:autoSpaceDE w:val="0"/>
        <w:autoSpaceDN w:val="0"/>
        <w:adjustRightInd w:val="0"/>
        <w:jc w:val="both"/>
        <w:rPr>
          <w:rFonts w:ascii="Arial" w:eastAsia="Arial Unicode MS" w:hAnsi="Arial" w:cs="Arial"/>
          <w:b/>
          <w:sz w:val="20"/>
          <w:szCs w:val="20"/>
          <w:u w:val="single"/>
        </w:rPr>
      </w:pPr>
    </w:p>
    <w:p w:rsidR="008B79E5" w:rsidRDefault="008B79E5" w:rsidP="008B79E5">
      <w:pPr>
        <w:pStyle w:val="Normaalweb"/>
        <w:spacing w:before="0" w:beforeAutospacing="0" w:after="0" w:afterAutospacing="0"/>
        <w:jc w:val="both"/>
        <w:rPr>
          <w:rFonts w:ascii="Arial" w:hAnsi="Arial" w:cs="Arial"/>
          <w:sz w:val="20"/>
          <w:szCs w:val="20"/>
        </w:rPr>
      </w:pPr>
      <w:r w:rsidRPr="008B79E5">
        <w:rPr>
          <w:rFonts w:ascii="Arial" w:hAnsi="Arial" w:cs="Arial"/>
          <w:sz w:val="20"/>
          <w:szCs w:val="20"/>
        </w:rPr>
        <w:t>SC</w:t>
      </w:r>
      <w:r>
        <w:rPr>
          <w:rFonts w:ascii="Arial" w:hAnsi="Arial" w:cs="Arial"/>
          <w:sz w:val="20"/>
          <w:szCs w:val="20"/>
        </w:rPr>
        <w:t>H</w:t>
      </w:r>
      <w:r w:rsidRPr="008B79E5">
        <w:rPr>
          <w:rFonts w:ascii="Arial" w:hAnsi="Arial" w:cs="Arial"/>
          <w:sz w:val="20"/>
          <w:szCs w:val="20"/>
        </w:rPr>
        <w:t>IJNDEL, 11 Febr. Het kaartgezelschap „Koningin Wilhelmina" vierde gisteren in zijn vergade</w:t>
      </w:r>
      <w:r>
        <w:rPr>
          <w:rFonts w:ascii="Arial" w:hAnsi="Arial" w:cs="Arial"/>
          <w:sz w:val="20"/>
          <w:szCs w:val="20"/>
        </w:rPr>
        <w:t>r</w:t>
      </w:r>
      <w:r w:rsidRPr="008B79E5">
        <w:rPr>
          <w:rFonts w:ascii="Arial" w:hAnsi="Arial" w:cs="Arial"/>
          <w:sz w:val="20"/>
          <w:szCs w:val="20"/>
        </w:rPr>
        <w:t xml:space="preserve">lokaal bij den heer E. Van Rooy </w:t>
      </w:r>
      <w:r>
        <w:rPr>
          <w:rFonts w:ascii="Arial" w:hAnsi="Arial" w:cs="Arial"/>
          <w:sz w:val="20"/>
          <w:szCs w:val="20"/>
        </w:rPr>
        <w:t>e</w:t>
      </w:r>
      <w:r w:rsidRPr="008B79E5">
        <w:rPr>
          <w:rFonts w:ascii="Arial" w:hAnsi="Arial" w:cs="Arial"/>
          <w:sz w:val="20"/>
          <w:szCs w:val="20"/>
        </w:rPr>
        <w:t xml:space="preserve">en huishoudelijk feest. Na afdoening van eenige zaken vereenigden de leden zich aan een keurig diner en brachten het verder gedeelte van den dag in genoeglijk samenzijn door. Er werd getroefd, later getoost en te vroeg sloeg het uur van scheiden. </w:t>
      </w:r>
    </w:p>
    <w:p w:rsidR="008B79E5" w:rsidRDefault="008B79E5" w:rsidP="008B79E5">
      <w:pPr>
        <w:pStyle w:val="Normaalweb"/>
        <w:spacing w:before="0" w:beforeAutospacing="0" w:after="0" w:afterAutospacing="0"/>
        <w:jc w:val="both"/>
        <w:rPr>
          <w:rFonts w:ascii="Arial" w:hAnsi="Arial" w:cs="Arial"/>
          <w:sz w:val="20"/>
          <w:szCs w:val="20"/>
        </w:rPr>
      </w:pPr>
    </w:p>
    <w:p w:rsidR="008B79E5" w:rsidRDefault="008B79E5" w:rsidP="008B79E5">
      <w:pPr>
        <w:pStyle w:val="Normaalweb"/>
        <w:spacing w:before="0" w:beforeAutospacing="0" w:after="0" w:afterAutospacing="0"/>
        <w:jc w:val="both"/>
        <w:rPr>
          <w:rFonts w:ascii="Arial" w:hAnsi="Arial" w:cs="Arial"/>
          <w:sz w:val="20"/>
          <w:szCs w:val="20"/>
        </w:rPr>
      </w:pPr>
      <w:r w:rsidRPr="008B79E5">
        <w:rPr>
          <w:rFonts w:ascii="Arial" w:hAnsi="Arial" w:cs="Arial"/>
          <w:sz w:val="20"/>
          <w:szCs w:val="20"/>
        </w:rPr>
        <w:t xml:space="preserve">De bekroonde en zoo populaire humorist, de heer L. De Morée uit 's-Bosch. zal op Maandag a.s. </w:t>
      </w:r>
    </w:p>
    <w:p w:rsidR="008B79E5" w:rsidRPr="008B79E5" w:rsidRDefault="008B79E5" w:rsidP="008B79E5">
      <w:pPr>
        <w:pStyle w:val="Normaalweb"/>
        <w:spacing w:before="0" w:beforeAutospacing="0" w:after="0" w:afterAutospacing="0"/>
        <w:jc w:val="both"/>
        <w:rPr>
          <w:rFonts w:ascii="Arial" w:hAnsi="Arial" w:cs="Arial"/>
          <w:sz w:val="20"/>
          <w:szCs w:val="20"/>
        </w:rPr>
      </w:pPr>
      <w:r w:rsidRPr="008B79E5">
        <w:rPr>
          <w:rFonts w:ascii="Arial" w:hAnsi="Arial" w:cs="Arial"/>
          <w:sz w:val="20"/>
          <w:szCs w:val="20"/>
        </w:rPr>
        <w:t>'s avonds andermaal optreden in de groote zaal van den heer F. Smits. Het succes van den eersten keer is de beste aanbeveling voor eene tweede maal.</w:t>
      </w:r>
    </w:p>
    <w:p w:rsidR="008B79E5" w:rsidRDefault="008B79E5" w:rsidP="00444082">
      <w:pPr>
        <w:autoSpaceDE w:val="0"/>
        <w:autoSpaceDN w:val="0"/>
        <w:adjustRightInd w:val="0"/>
        <w:jc w:val="both"/>
        <w:rPr>
          <w:rFonts w:ascii="Arial" w:eastAsia="Arial Unicode MS" w:hAnsi="Arial" w:cs="Arial"/>
          <w:b/>
          <w:sz w:val="20"/>
          <w:szCs w:val="20"/>
          <w:u w:val="single"/>
        </w:rPr>
      </w:pPr>
    </w:p>
    <w:p w:rsidR="003E5C67" w:rsidRPr="001F1804" w:rsidRDefault="003E5C67"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16-02</w:t>
      </w:r>
      <w:r w:rsidRPr="001F1804">
        <w:rPr>
          <w:rFonts w:ascii="Arial" w:eastAsia="Arial Unicode MS" w:hAnsi="Arial" w:cs="Arial"/>
          <w:b/>
          <w:sz w:val="20"/>
          <w:szCs w:val="20"/>
          <w:u w:val="single"/>
        </w:rPr>
        <w:t>-190</w:t>
      </w:r>
      <w:r>
        <w:rPr>
          <w:rFonts w:ascii="Arial" w:eastAsia="Arial Unicode MS" w:hAnsi="Arial" w:cs="Arial"/>
          <w:b/>
          <w:sz w:val="20"/>
          <w:szCs w:val="20"/>
          <w:u w:val="single"/>
        </w:rPr>
        <w:t>4</w:t>
      </w:r>
    </w:p>
    <w:p w:rsidR="003E5C67" w:rsidRDefault="003E5C67" w:rsidP="00444082">
      <w:pPr>
        <w:autoSpaceDE w:val="0"/>
        <w:autoSpaceDN w:val="0"/>
        <w:adjustRightInd w:val="0"/>
        <w:jc w:val="both"/>
        <w:rPr>
          <w:rFonts w:ascii="Arial" w:eastAsia="Arial Unicode MS" w:hAnsi="Arial" w:cs="Arial"/>
          <w:b/>
          <w:sz w:val="20"/>
          <w:szCs w:val="20"/>
          <w:u w:val="single"/>
        </w:rPr>
      </w:pPr>
    </w:p>
    <w:p w:rsidR="003E5C67" w:rsidRDefault="003E5C67" w:rsidP="00444082">
      <w:pPr>
        <w:autoSpaceDE w:val="0"/>
        <w:autoSpaceDN w:val="0"/>
        <w:adjustRightInd w:val="0"/>
        <w:jc w:val="both"/>
        <w:rPr>
          <w:rFonts w:ascii="Arial" w:hAnsi="Arial" w:cs="Arial"/>
          <w:sz w:val="20"/>
          <w:szCs w:val="20"/>
        </w:rPr>
      </w:pPr>
      <w:r w:rsidRPr="003E5C67">
        <w:rPr>
          <w:rFonts w:ascii="Arial" w:hAnsi="Arial" w:cs="Arial"/>
          <w:sz w:val="20"/>
          <w:szCs w:val="20"/>
        </w:rPr>
        <w:t>SCHIJNDEL, 14 Febr. Gisteren-middag</w:t>
      </w:r>
      <w:r>
        <w:rPr>
          <w:rFonts w:ascii="Arial" w:hAnsi="Arial" w:cs="Arial"/>
          <w:sz w:val="20"/>
          <w:szCs w:val="20"/>
        </w:rPr>
        <w:t xml:space="preserve"> </w:t>
      </w:r>
      <w:r w:rsidRPr="003E5C67">
        <w:rPr>
          <w:rFonts w:ascii="Arial" w:hAnsi="Arial" w:cs="Arial"/>
          <w:sz w:val="20"/>
          <w:szCs w:val="20"/>
        </w:rPr>
        <w:t>ontlastt</w:t>
      </w:r>
      <w:r>
        <w:rPr>
          <w:rFonts w:ascii="Arial" w:hAnsi="Arial" w:cs="Arial"/>
          <w:sz w:val="20"/>
          <w:szCs w:val="20"/>
        </w:rPr>
        <w:t>e</w:t>
      </w:r>
      <w:r w:rsidRPr="003E5C67">
        <w:rPr>
          <w:rFonts w:ascii="Arial" w:hAnsi="Arial" w:cs="Arial"/>
          <w:sz w:val="20"/>
          <w:szCs w:val="20"/>
        </w:rPr>
        <w:t xml:space="preserve"> zich, hoofdzakelijk in het noordelijk gedeelte onzer gemeente, een kort maar zwaar onwed</w:t>
      </w:r>
      <w:r>
        <w:rPr>
          <w:rFonts w:ascii="Arial" w:hAnsi="Arial" w:cs="Arial"/>
          <w:sz w:val="20"/>
          <w:szCs w:val="20"/>
        </w:rPr>
        <w:t>e</w:t>
      </w:r>
      <w:r w:rsidRPr="003E5C67">
        <w:rPr>
          <w:rFonts w:ascii="Arial" w:hAnsi="Arial" w:cs="Arial"/>
          <w:sz w:val="20"/>
          <w:szCs w:val="20"/>
        </w:rPr>
        <w:t>r. E</w:t>
      </w:r>
      <w:r>
        <w:rPr>
          <w:rFonts w:ascii="Arial" w:hAnsi="Arial" w:cs="Arial"/>
          <w:sz w:val="20"/>
          <w:szCs w:val="20"/>
        </w:rPr>
        <w:t>e</w:t>
      </w:r>
      <w:r w:rsidRPr="003E5C67">
        <w:rPr>
          <w:rFonts w:ascii="Arial" w:hAnsi="Arial" w:cs="Arial"/>
          <w:sz w:val="20"/>
          <w:szCs w:val="20"/>
        </w:rPr>
        <w:t xml:space="preserve">n groote hagelbui viel neder, ongewoon dikke korrels vernielden bij de steenfabriek „de Molenhei" en andere huizen verschillende ruiten en uren na het afdrijven van het onweder lag de hagel op sommige straten nog 3 a 4 c.M. dik. </w:t>
      </w:r>
    </w:p>
    <w:p w:rsidR="003E5C67" w:rsidRDefault="003E5C67" w:rsidP="00444082">
      <w:pPr>
        <w:autoSpaceDE w:val="0"/>
        <w:autoSpaceDN w:val="0"/>
        <w:adjustRightInd w:val="0"/>
        <w:jc w:val="both"/>
        <w:rPr>
          <w:rFonts w:ascii="Arial" w:hAnsi="Arial" w:cs="Arial"/>
          <w:sz w:val="20"/>
          <w:szCs w:val="20"/>
        </w:rPr>
      </w:pPr>
    </w:p>
    <w:p w:rsidR="003E5C67" w:rsidRDefault="003E5C67" w:rsidP="00444082">
      <w:pPr>
        <w:autoSpaceDE w:val="0"/>
        <w:autoSpaceDN w:val="0"/>
        <w:adjustRightInd w:val="0"/>
        <w:jc w:val="both"/>
        <w:rPr>
          <w:rFonts w:ascii="Arial" w:hAnsi="Arial" w:cs="Arial"/>
          <w:sz w:val="20"/>
          <w:szCs w:val="20"/>
        </w:rPr>
      </w:pPr>
      <w:r w:rsidRPr="003E5C67">
        <w:rPr>
          <w:rFonts w:ascii="Arial" w:hAnsi="Arial" w:cs="Arial"/>
          <w:sz w:val="20"/>
          <w:szCs w:val="20"/>
        </w:rPr>
        <w:t>Nu de nieuwe lijn van Boxtel tot Mil als tweede spoor voor goed in gebruik genomen is, bl</w:t>
      </w:r>
      <w:r>
        <w:rPr>
          <w:rFonts w:ascii="Arial" w:hAnsi="Arial" w:cs="Arial"/>
          <w:sz w:val="20"/>
          <w:szCs w:val="20"/>
        </w:rPr>
        <w:t>ij</w:t>
      </w:r>
      <w:r w:rsidRPr="003E5C67">
        <w:rPr>
          <w:rFonts w:ascii="Arial" w:hAnsi="Arial" w:cs="Arial"/>
          <w:sz w:val="20"/>
          <w:szCs w:val="20"/>
        </w:rPr>
        <w:t>kt niet alleen het groot gemak maar ook nog meerdere veiligheid. Wisselplaatsen van treinen worden naar verlangen verlegd en vertragingen komen niet meer voor. We hopen, dat in de naaste toekomst ook, het verdere traject van dubbel spoor voorzien worde.</w:t>
      </w:r>
    </w:p>
    <w:p w:rsidR="003E5C67" w:rsidRDefault="003E5C67" w:rsidP="00444082">
      <w:pPr>
        <w:autoSpaceDE w:val="0"/>
        <w:autoSpaceDN w:val="0"/>
        <w:adjustRightInd w:val="0"/>
        <w:jc w:val="both"/>
        <w:rPr>
          <w:rFonts w:ascii="Arial" w:hAnsi="Arial" w:cs="Arial"/>
          <w:sz w:val="20"/>
          <w:szCs w:val="20"/>
        </w:rPr>
      </w:pPr>
    </w:p>
    <w:p w:rsidR="00564D3E" w:rsidRPr="001F1804" w:rsidRDefault="00564D3E"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19-02</w:t>
      </w:r>
      <w:r w:rsidRPr="001F1804">
        <w:rPr>
          <w:rFonts w:ascii="Arial" w:eastAsia="Arial Unicode MS" w:hAnsi="Arial" w:cs="Arial"/>
          <w:b/>
          <w:sz w:val="20"/>
          <w:szCs w:val="20"/>
          <w:u w:val="single"/>
        </w:rPr>
        <w:t>-190</w:t>
      </w:r>
      <w:r>
        <w:rPr>
          <w:rFonts w:ascii="Arial" w:eastAsia="Arial Unicode MS" w:hAnsi="Arial" w:cs="Arial"/>
          <w:b/>
          <w:sz w:val="20"/>
          <w:szCs w:val="20"/>
          <w:u w:val="single"/>
        </w:rPr>
        <w:t>4</w:t>
      </w:r>
    </w:p>
    <w:p w:rsidR="00564D3E" w:rsidRDefault="00564D3E" w:rsidP="00444082">
      <w:pPr>
        <w:autoSpaceDE w:val="0"/>
        <w:autoSpaceDN w:val="0"/>
        <w:adjustRightInd w:val="0"/>
        <w:jc w:val="both"/>
        <w:rPr>
          <w:rFonts w:ascii="Arial" w:hAnsi="Arial" w:cs="Arial"/>
          <w:sz w:val="20"/>
          <w:szCs w:val="20"/>
        </w:rPr>
      </w:pPr>
    </w:p>
    <w:p w:rsidR="00564D3E" w:rsidRDefault="00564D3E" w:rsidP="00444082">
      <w:pPr>
        <w:autoSpaceDE w:val="0"/>
        <w:autoSpaceDN w:val="0"/>
        <w:adjustRightInd w:val="0"/>
        <w:jc w:val="both"/>
        <w:rPr>
          <w:rFonts w:ascii="Arial" w:hAnsi="Arial" w:cs="Arial"/>
          <w:sz w:val="20"/>
          <w:szCs w:val="20"/>
        </w:rPr>
      </w:pPr>
      <w:r w:rsidRPr="00564D3E">
        <w:rPr>
          <w:rFonts w:ascii="Arial" w:hAnsi="Arial" w:cs="Arial"/>
          <w:sz w:val="20"/>
          <w:szCs w:val="20"/>
        </w:rPr>
        <w:lastRenderedPageBreak/>
        <w:t>SCHIJNDEL, 17 Febr. Met genoegen vernemen wij, dat Fr. Van den Boogaard, een der flinkste leerli</w:t>
      </w:r>
      <w:r>
        <w:rPr>
          <w:rFonts w:ascii="Arial" w:hAnsi="Arial" w:cs="Arial"/>
          <w:sz w:val="20"/>
          <w:szCs w:val="20"/>
        </w:rPr>
        <w:t>g</w:t>
      </w:r>
      <w:r w:rsidRPr="00564D3E">
        <w:rPr>
          <w:rFonts w:ascii="Arial" w:hAnsi="Arial" w:cs="Arial"/>
          <w:sz w:val="20"/>
          <w:szCs w:val="20"/>
        </w:rPr>
        <w:t xml:space="preserve">en onzer eerste openbare school, te 's-Bosch met gunstig gevolg het toelatingsexamen heeft afgelegd voor de Katholieke kweekschool. </w:t>
      </w:r>
    </w:p>
    <w:p w:rsidR="00564D3E" w:rsidRDefault="00564D3E" w:rsidP="00444082">
      <w:pPr>
        <w:autoSpaceDE w:val="0"/>
        <w:autoSpaceDN w:val="0"/>
        <w:adjustRightInd w:val="0"/>
        <w:jc w:val="both"/>
        <w:rPr>
          <w:rFonts w:ascii="Arial" w:hAnsi="Arial" w:cs="Arial"/>
          <w:sz w:val="20"/>
          <w:szCs w:val="20"/>
        </w:rPr>
      </w:pPr>
    </w:p>
    <w:p w:rsidR="00564D3E" w:rsidRDefault="00564D3E" w:rsidP="00444082">
      <w:pPr>
        <w:autoSpaceDE w:val="0"/>
        <w:autoSpaceDN w:val="0"/>
        <w:adjustRightInd w:val="0"/>
        <w:jc w:val="both"/>
        <w:rPr>
          <w:rFonts w:ascii="Arial" w:hAnsi="Arial" w:cs="Arial"/>
          <w:sz w:val="20"/>
          <w:szCs w:val="20"/>
        </w:rPr>
      </w:pPr>
      <w:r w:rsidRPr="00564D3E">
        <w:rPr>
          <w:rFonts w:ascii="Arial" w:hAnsi="Arial" w:cs="Arial"/>
          <w:sz w:val="20"/>
          <w:szCs w:val="20"/>
        </w:rPr>
        <w:t xml:space="preserve">Onze nachtwaker, </w:t>
      </w:r>
      <w:r>
        <w:rPr>
          <w:rFonts w:ascii="Arial" w:hAnsi="Arial" w:cs="Arial"/>
          <w:sz w:val="20"/>
          <w:szCs w:val="20"/>
        </w:rPr>
        <w:t>H</w:t>
      </w:r>
      <w:r w:rsidRPr="00564D3E">
        <w:rPr>
          <w:rFonts w:ascii="Arial" w:hAnsi="Arial" w:cs="Arial"/>
          <w:sz w:val="20"/>
          <w:szCs w:val="20"/>
        </w:rPr>
        <w:t xml:space="preserve">. Assink, die nog zoo kort geleden jubileerde en zooveel jaren een </w:t>
      </w:r>
      <w:r>
        <w:rPr>
          <w:rFonts w:ascii="Arial" w:hAnsi="Arial" w:cs="Arial"/>
          <w:sz w:val="20"/>
          <w:szCs w:val="20"/>
        </w:rPr>
        <w:t>voorbeeld van moed en getrouwe</w:t>
      </w:r>
      <w:r w:rsidRPr="00564D3E">
        <w:rPr>
          <w:rFonts w:ascii="Arial" w:hAnsi="Arial" w:cs="Arial"/>
          <w:sz w:val="20"/>
          <w:szCs w:val="20"/>
        </w:rPr>
        <w:t xml:space="preserve"> plichtsbetrachting was, heeft om gezondheidsredenen eervol ontslag gevraagd en gekregen en bovendien is hem eene jaarlijksclie toelage geschonken. De gemeent</w:t>
      </w:r>
      <w:r>
        <w:rPr>
          <w:rFonts w:ascii="Arial" w:hAnsi="Arial" w:cs="Arial"/>
          <w:sz w:val="20"/>
          <w:szCs w:val="20"/>
        </w:rPr>
        <w:t>e</w:t>
      </w:r>
      <w:r w:rsidRPr="00564D3E">
        <w:rPr>
          <w:rFonts w:ascii="Arial" w:hAnsi="Arial" w:cs="Arial"/>
          <w:sz w:val="20"/>
          <w:szCs w:val="20"/>
        </w:rPr>
        <w:t xml:space="preserve">raad benoemde </w:t>
      </w:r>
      <w:r>
        <w:rPr>
          <w:rFonts w:ascii="Arial" w:hAnsi="Arial" w:cs="Arial"/>
          <w:sz w:val="20"/>
          <w:szCs w:val="20"/>
        </w:rPr>
        <w:t>t</w:t>
      </w:r>
      <w:r w:rsidRPr="00564D3E">
        <w:rPr>
          <w:rFonts w:ascii="Arial" w:hAnsi="Arial" w:cs="Arial"/>
          <w:sz w:val="20"/>
          <w:szCs w:val="20"/>
        </w:rPr>
        <w:t>ot z</w:t>
      </w:r>
      <w:r>
        <w:rPr>
          <w:rFonts w:ascii="Arial" w:hAnsi="Arial" w:cs="Arial"/>
          <w:sz w:val="20"/>
          <w:szCs w:val="20"/>
        </w:rPr>
        <w:t>ij</w:t>
      </w:r>
      <w:r w:rsidRPr="00564D3E">
        <w:rPr>
          <w:rFonts w:ascii="Arial" w:hAnsi="Arial" w:cs="Arial"/>
          <w:sz w:val="20"/>
          <w:szCs w:val="20"/>
        </w:rPr>
        <w:t>n opvolger J. Persoons alhier.</w:t>
      </w:r>
    </w:p>
    <w:p w:rsidR="00564D3E" w:rsidRDefault="00564D3E" w:rsidP="00444082">
      <w:pPr>
        <w:autoSpaceDE w:val="0"/>
        <w:autoSpaceDN w:val="0"/>
        <w:adjustRightInd w:val="0"/>
        <w:jc w:val="both"/>
        <w:rPr>
          <w:rFonts w:ascii="Arial" w:hAnsi="Arial" w:cs="Arial"/>
          <w:sz w:val="20"/>
          <w:szCs w:val="20"/>
        </w:rPr>
      </w:pPr>
    </w:p>
    <w:p w:rsidR="00564D3E" w:rsidRDefault="00564D3E" w:rsidP="00444082">
      <w:pPr>
        <w:pStyle w:val="Normaalweb"/>
        <w:spacing w:before="0" w:beforeAutospacing="0" w:after="0" w:afterAutospacing="0"/>
        <w:jc w:val="both"/>
        <w:rPr>
          <w:rFonts w:ascii="Arial" w:hAnsi="Arial" w:cs="Arial"/>
          <w:sz w:val="20"/>
          <w:szCs w:val="20"/>
        </w:rPr>
      </w:pPr>
      <w:r w:rsidRPr="00564D3E">
        <w:rPr>
          <w:rFonts w:ascii="Arial" w:hAnsi="Arial" w:cs="Arial"/>
          <w:sz w:val="20"/>
          <w:szCs w:val="20"/>
        </w:rPr>
        <w:t xml:space="preserve">Rechtszaken. </w:t>
      </w:r>
    </w:p>
    <w:p w:rsidR="00564D3E" w:rsidRDefault="00564D3E" w:rsidP="00444082">
      <w:pPr>
        <w:pStyle w:val="Normaalweb"/>
        <w:spacing w:before="0" w:beforeAutospacing="0" w:after="0" w:afterAutospacing="0"/>
        <w:jc w:val="both"/>
        <w:rPr>
          <w:rFonts w:ascii="Arial" w:hAnsi="Arial" w:cs="Arial"/>
          <w:sz w:val="20"/>
          <w:szCs w:val="20"/>
        </w:rPr>
      </w:pPr>
      <w:r w:rsidRPr="00564D3E">
        <w:rPr>
          <w:rFonts w:ascii="Arial" w:hAnsi="Arial" w:cs="Arial"/>
          <w:sz w:val="20"/>
          <w:szCs w:val="20"/>
        </w:rPr>
        <w:t xml:space="preserve">Doodslag te Schijndel. </w:t>
      </w:r>
    </w:p>
    <w:p w:rsidR="00564D3E" w:rsidRPr="00564D3E" w:rsidRDefault="00564D3E" w:rsidP="00444082">
      <w:pPr>
        <w:pStyle w:val="Normaalweb"/>
        <w:spacing w:before="0" w:beforeAutospacing="0" w:after="0" w:afterAutospacing="0"/>
        <w:jc w:val="both"/>
        <w:rPr>
          <w:rFonts w:ascii="Arial" w:hAnsi="Arial" w:cs="Arial"/>
          <w:sz w:val="20"/>
          <w:szCs w:val="20"/>
        </w:rPr>
      </w:pPr>
      <w:r w:rsidRPr="00564D3E">
        <w:rPr>
          <w:rFonts w:ascii="Arial" w:hAnsi="Arial" w:cs="Arial"/>
          <w:sz w:val="20"/>
          <w:szCs w:val="20"/>
        </w:rPr>
        <w:t>Heden stond voor de Arrondissements</w:t>
      </w:r>
      <w:r>
        <w:rPr>
          <w:rFonts w:ascii="Arial" w:hAnsi="Arial" w:cs="Arial"/>
          <w:sz w:val="20"/>
          <w:szCs w:val="20"/>
        </w:rPr>
        <w:t xml:space="preserve"> </w:t>
      </w:r>
      <w:r w:rsidRPr="00564D3E">
        <w:rPr>
          <w:rFonts w:ascii="Arial" w:hAnsi="Arial" w:cs="Arial"/>
          <w:sz w:val="20"/>
          <w:szCs w:val="20"/>
        </w:rPr>
        <w:t xml:space="preserve">Rechtbank alhier terecht, Adrianus Van der H., oud 22 jaren, klompenmaker, geboren en wonende te St. Oedenrode, gedetineerd beklaagd ter zake: Op 27 December 1903 in de gemeente </w:t>
      </w:r>
      <w:r w:rsidRPr="00564D3E">
        <w:rPr>
          <w:rStyle w:val="Nadruk"/>
          <w:rFonts w:ascii="Arial" w:hAnsi="Arial" w:cs="Arial"/>
          <w:i w:val="0"/>
          <w:sz w:val="20"/>
          <w:szCs w:val="20"/>
        </w:rPr>
        <w:t>Schijndel</w:t>
      </w:r>
      <w:r w:rsidRPr="00564D3E">
        <w:rPr>
          <w:rFonts w:ascii="Arial" w:hAnsi="Arial" w:cs="Arial"/>
          <w:i/>
          <w:sz w:val="20"/>
          <w:szCs w:val="20"/>
        </w:rPr>
        <w:t>,</w:t>
      </w:r>
      <w:r w:rsidRPr="00564D3E">
        <w:rPr>
          <w:rFonts w:ascii="Arial" w:hAnsi="Arial" w:cs="Arial"/>
          <w:sz w:val="20"/>
          <w:szCs w:val="20"/>
        </w:rPr>
        <w:t xml:space="preserve"> opzettelijk, alleen of in vereeniging met anderen, geweld</w:t>
      </w:r>
      <w:r>
        <w:rPr>
          <w:rFonts w:ascii="Arial" w:hAnsi="Arial" w:cs="Arial"/>
          <w:sz w:val="20"/>
          <w:szCs w:val="20"/>
        </w:rPr>
        <w:t>-</w:t>
      </w:r>
      <w:r w:rsidRPr="00564D3E">
        <w:rPr>
          <w:rFonts w:ascii="Arial" w:hAnsi="Arial" w:cs="Arial"/>
          <w:sz w:val="20"/>
          <w:szCs w:val="20"/>
        </w:rPr>
        <w:t>dadig Jan Rokven met een stuk hout te hebben geslagen tengevolge waarvan deze bloedend is ver</w:t>
      </w:r>
      <w:r>
        <w:rPr>
          <w:rFonts w:ascii="Arial" w:hAnsi="Arial" w:cs="Arial"/>
          <w:sz w:val="20"/>
          <w:szCs w:val="20"/>
        </w:rPr>
        <w:t>-</w:t>
      </w:r>
      <w:r w:rsidRPr="00564D3E">
        <w:rPr>
          <w:rFonts w:ascii="Arial" w:hAnsi="Arial" w:cs="Arial"/>
          <w:sz w:val="20"/>
          <w:szCs w:val="20"/>
        </w:rPr>
        <w:t>wond, o. a. op het hoofd, waardoor een schedelbreuk is ontstaan, tengevolge waarvan genoemde Rokven eenigen tijd later aan hersendrukking, veroorzaakt door bloeduitstorting in de schedelholte, i</w:t>
      </w:r>
      <w:r>
        <w:rPr>
          <w:rFonts w:ascii="Arial" w:hAnsi="Arial" w:cs="Arial"/>
          <w:sz w:val="20"/>
          <w:szCs w:val="20"/>
        </w:rPr>
        <w:t>s</w:t>
      </w:r>
      <w:r w:rsidRPr="00564D3E">
        <w:rPr>
          <w:rFonts w:ascii="Arial" w:hAnsi="Arial" w:cs="Arial"/>
          <w:sz w:val="20"/>
          <w:szCs w:val="20"/>
        </w:rPr>
        <w:t xml:space="preserve"> overleden. Gehoord werden 15 getuigen, waaronder als deskundigen dr. A. Van </w:t>
      </w:r>
      <w:r>
        <w:rPr>
          <w:rFonts w:ascii="Arial" w:hAnsi="Arial" w:cs="Arial"/>
          <w:sz w:val="20"/>
          <w:szCs w:val="20"/>
        </w:rPr>
        <w:t>M</w:t>
      </w:r>
      <w:r w:rsidRPr="00564D3E">
        <w:rPr>
          <w:rFonts w:ascii="Arial" w:hAnsi="Arial" w:cs="Arial"/>
          <w:sz w:val="20"/>
          <w:szCs w:val="20"/>
        </w:rPr>
        <w:t xml:space="preserve">oorsel alhier en dr. A. </w:t>
      </w:r>
      <w:r>
        <w:rPr>
          <w:rFonts w:ascii="Arial" w:hAnsi="Arial" w:cs="Arial"/>
          <w:sz w:val="20"/>
          <w:szCs w:val="20"/>
        </w:rPr>
        <w:t>C</w:t>
      </w:r>
      <w:r w:rsidRPr="00564D3E">
        <w:rPr>
          <w:rFonts w:ascii="Arial" w:hAnsi="Arial" w:cs="Arial"/>
          <w:sz w:val="20"/>
          <w:szCs w:val="20"/>
        </w:rPr>
        <w:t>oo</w:t>
      </w:r>
      <w:r>
        <w:rPr>
          <w:rFonts w:ascii="Arial" w:hAnsi="Arial" w:cs="Arial"/>
          <w:sz w:val="20"/>
          <w:szCs w:val="20"/>
        </w:rPr>
        <w:t>l</w:t>
      </w:r>
      <w:r w:rsidRPr="00564D3E">
        <w:rPr>
          <w:rFonts w:ascii="Arial" w:hAnsi="Arial" w:cs="Arial"/>
          <w:sz w:val="20"/>
          <w:szCs w:val="20"/>
        </w:rPr>
        <w:t xml:space="preserve">en te </w:t>
      </w:r>
      <w:r w:rsidRPr="00564D3E">
        <w:rPr>
          <w:rStyle w:val="Nadruk"/>
          <w:rFonts w:ascii="Arial" w:hAnsi="Arial" w:cs="Arial"/>
          <w:i w:val="0"/>
          <w:sz w:val="20"/>
          <w:szCs w:val="20"/>
        </w:rPr>
        <w:t>Schijndel</w:t>
      </w:r>
      <w:r w:rsidRPr="00564D3E">
        <w:rPr>
          <w:rFonts w:ascii="Arial" w:hAnsi="Arial" w:cs="Arial"/>
          <w:sz w:val="20"/>
          <w:szCs w:val="20"/>
        </w:rPr>
        <w:t>. Als gekozen verdediger trad voor beklaagde op, mr. P. H. Loeff, advocaat-procureur alhier. De belangstelling van wege het publiek was groot. De publieke tribune was ingeno</w:t>
      </w:r>
      <w:r>
        <w:rPr>
          <w:rFonts w:ascii="Arial" w:hAnsi="Arial" w:cs="Arial"/>
          <w:sz w:val="20"/>
          <w:szCs w:val="20"/>
        </w:rPr>
        <w:t>-</w:t>
      </w:r>
      <w:r w:rsidRPr="00564D3E">
        <w:rPr>
          <w:rFonts w:ascii="Arial" w:hAnsi="Arial" w:cs="Arial"/>
          <w:sz w:val="20"/>
          <w:szCs w:val="20"/>
        </w:rPr>
        <w:t xml:space="preserve">men door vele buitenlui, wellicht inwoners van </w:t>
      </w:r>
      <w:r w:rsidRPr="00564D3E">
        <w:rPr>
          <w:rStyle w:val="Nadruk"/>
          <w:rFonts w:ascii="Arial" w:hAnsi="Arial" w:cs="Arial"/>
          <w:i w:val="0"/>
          <w:sz w:val="20"/>
          <w:szCs w:val="20"/>
        </w:rPr>
        <w:t>Schijndel</w:t>
      </w:r>
      <w:r w:rsidRPr="00564D3E">
        <w:rPr>
          <w:rFonts w:ascii="Arial" w:hAnsi="Arial" w:cs="Arial"/>
          <w:i/>
          <w:sz w:val="20"/>
          <w:szCs w:val="20"/>
        </w:rPr>
        <w:t>.</w:t>
      </w:r>
      <w:r w:rsidRPr="00564D3E">
        <w:rPr>
          <w:rFonts w:ascii="Arial" w:hAnsi="Arial" w:cs="Arial"/>
          <w:sz w:val="20"/>
          <w:szCs w:val="20"/>
        </w:rPr>
        <w:t xml:space="preserve"> Als eerste getuigen werden gehoord de beide genoemde doctoren, die verwijzen naar hun in deze zaak uitvoerig uitgebracht rapport, waarvan de conclussie is, dat Rokven is overleden tengevolge van een schedelbreuk. Op het lijk zijn door de deskundigen 3 verwondingen ontdekt, welke onmogelijk door een</w:t>
      </w:r>
      <w:r w:rsidR="00332E62">
        <w:rPr>
          <w:rFonts w:ascii="Arial" w:hAnsi="Arial" w:cs="Arial"/>
          <w:sz w:val="20"/>
          <w:szCs w:val="20"/>
        </w:rPr>
        <w:t>z</w:t>
      </w:r>
      <w:r w:rsidRPr="00564D3E">
        <w:rPr>
          <w:rFonts w:ascii="Arial" w:hAnsi="Arial" w:cs="Arial"/>
          <w:sz w:val="20"/>
          <w:szCs w:val="20"/>
        </w:rPr>
        <w:t>elfden slag kunnen zijn toege</w:t>
      </w:r>
      <w:r w:rsidR="00332E62">
        <w:rPr>
          <w:rFonts w:ascii="Arial" w:hAnsi="Arial" w:cs="Arial"/>
          <w:sz w:val="20"/>
          <w:szCs w:val="20"/>
        </w:rPr>
        <w:t>-</w:t>
      </w:r>
      <w:r w:rsidRPr="00564D3E">
        <w:rPr>
          <w:rFonts w:ascii="Arial" w:hAnsi="Arial" w:cs="Arial"/>
          <w:sz w:val="20"/>
          <w:szCs w:val="20"/>
        </w:rPr>
        <w:t>bracht. Van deze drie verwondingen achtten de deskundigen één absoluut niet doodelijk doch twee wel, die n.m. even boven het neusbeen en die boven het rechteroog aan den slaap. De pres. merkt de deskundigen op, dat Rokven tweemaal is mishandeld. Op de plaats waar de eerste verwonding heeft plaats gehad, is de grootste bloedplas ge</w:t>
      </w:r>
      <w:r w:rsidR="00332E62">
        <w:rPr>
          <w:rFonts w:ascii="Arial" w:hAnsi="Arial" w:cs="Arial"/>
          <w:sz w:val="20"/>
          <w:szCs w:val="20"/>
        </w:rPr>
        <w:t>v</w:t>
      </w:r>
      <w:r w:rsidRPr="00564D3E">
        <w:rPr>
          <w:rFonts w:ascii="Arial" w:hAnsi="Arial" w:cs="Arial"/>
          <w:sz w:val="20"/>
          <w:szCs w:val="20"/>
        </w:rPr>
        <w:t>onden en beklaagde is na de eerste mishandeling wagge</w:t>
      </w:r>
      <w:r w:rsidR="00332E62">
        <w:rPr>
          <w:rFonts w:ascii="Arial" w:hAnsi="Arial" w:cs="Arial"/>
          <w:sz w:val="20"/>
          <w:szCs w:val="20"/>
        </w:rPr>
        <w:t>-</w:t>
      </w:r>
      <w:r w:rsidRPr="00564D3E">
        <w:rPr>
          <w:rFonts w:ascii="Arial" w:hAnsi="Arial" w:cs="Arial"/>
          <w:sz w:val="20"/>
          <w:szCs w:val="20"/>
        </w:rPr>
        <w:t>lend verder geloopen. De vraag is nu of de deskundigen kunnen veronderstellen of de dood zeer waarschijnlijk het gevolg zal zijn geweest van de eerste mishandeling. De deskundigen kunnen daar</w:t>
      </w:r>
      <w:r w:rsidR="00332E62">
        <w:rPr>
          <w:rFonts w:ascii="Arial" w:hAnsi="Arial" w:cs="Arial"/>
          <w:sz w:val="20"/>
          <w:szCs w:val="20"/>
        </w:rPr>
        <w:t>-</w:t>
      </w:r>
      <w:r w:rsidRPr="00564D3E">
        <w:rPr>
          <w:rFonts w:ascii="Arial" w:hAnsi="Arial" w:cs="Arial"/>
          <w:sz w:val="20"/>
          <w:szCs w:val="20"/>
        </w:rPr>
        <w:t xml:space="preserve">op geen beslissend antwoord geven, en durven in verband niet de gevonden bloedplassen en den waggelenden gang van den verslagene geen conclusie trekken of de dood het gevolg is van de eerste toegebrachte verwonding. A. Jonkers, gemeente-veldwachter te </w:t>
      </w:r>
      <w:r w:rsidRPr="00332E62">
        <w:rPr>
          <w:rStyle w:val="Nadruk"/>
          <w:rFonts w:ascii="Arial" w:hAnsi="Arial" w:cs="Arial"/>
          <w:i w:val="0"/>
          <w:sz w:val="20"/>
          <w:szCs w:val="20"/>
        </w:rPr>
        <w:t>Schijndel</w:t>
      </w:r>
      <w:r w:rsidRPr="00332E62">
        <w:rPr>
          <w:rFonts w:ascii="Arial" w:hAnsi="Arial" w:cs="Arial"/>
          <w:i/>
          <w:sz w:val="20"/>
          <w:szCs w:val="20"/>
        </w:rPr>
        <w:t>,</w:t>
      </w:r>
      <w:r w:rsidRPr="00564D3E">
        <w:rPr>
          <w:rFonts w:ascii="Arial" w:hAnsi="Arial" w:cs="Arial"/>
          <w:sz w:val="20"/>
          <w:szCs w:val="20"/>
        </w:rPr>
        <w:t xml:space="preserve"> deelt mede, dat op 28 December </w:t>
      </w:r>
      <w:r w:rsidR="00332E62">
        <w:rPr>
          <w:rFonts w:ascii="Arial" w:hAnsi="Arial" w:cs="Arial"/>
          <w:sz w:val="20"/>
          <w:szCs w:val="20"/>
        </w:rPr>
        <w:t>´s</w:t>
      </w:r>
      <w:r w:rsidRPr="00564D3E">
        <w:rPr>
          <w:rFonts w:ascii="Arial" w:hAnsi="Arial" w:cs="Arial"/>
          <w:sz w:val="20"/>
          <w:szCs w:val="20"/>
        </w:rPr>
        <w:t xml:space="preserve"> morgens door hem is gevonden het lijk van den verslagene. Het lijk lag voorover met het hoofd in een bloedplas. In de nabijheid van het lijk, dat lag bij de woning van G. Van der Heijden, lagen vier dikke stokken. Aan een stuk geslagen stok, die naast het lijk lag, kleefde bloed, aan een der andere knuppels was een vlekje bloed, aan de anderen zaten eenige hoofdharen. Bij de woning van W. Voets, waar de eerste mishandeling heeft plaats gehad, lagen ook eenige knuppels, waarondereen zeer dikke. Van R. was ernstig verwond; geld is op het lijk niet gevonden, een dicht knipmes bevond zich in een der broekzakken. G. Van der Heijden, landbouwer, heeft op Maandag, daags na de mis</w:t>
      </w:r>
      <w:r w:rsidR="00332E62">
        <w:rPr>
          <w:rFonts w:ascii="Arial" w:hAnsi="Arial" w:cs="Arial"/>
          <w:sz w:val="20"/>
          <w:szCs w:val="20"/>
        </w:rPr>
        <w:t>-</w:t>
      </w:r>
      <w:r w:rsidRPr="00564D3E">
        <w:rPr>
          <w:rFonts w:ascii="Arial" w:hAnsi="Arial" w:cs="Arial"/>
          <w:sz w:val="20"/>
          <w:szCs w:val="20"/>
        </w:rPr>
        <w:t>handeling, omstreeks 7</w:t>
      </w:r>
      <w:r w:rsidR="00332E62">
        <w:rPr>
          <w:rFonts w:ascii="Arial" w:hAnsi="Arial" w:cs="Arial"/>
          <w:sz w:val="20"/>
          <w:szCs w:val="20"/>
        </w:rPr>
        <w:t>½</w:t>
      </w:r>
      <w:r w:rsidRPr="00564D3E">
        <w:rPr>
          <w:rFonts w:ascii="Arial" w:hAnsi="Arial" w:cs="Arial"/>
          <w:sz w:val="20"/>
          <w:szCs w:val="20"/>
        </w:rPr>
        <w:t xml:space="preserve"> uur het lijk gevonden Van R. Het lag ongeveer 150 M. van zijn woning met het hoofd voorover in een plas bloed, terwijl op 1 M. afstand ook nog een plek bloed lag. Hij heeft het lijk omgekeerd, om te zien of er nog leven in was, doch het lichaam was geheel koud en s</w:t>
      </w:r>
      <w:r w:rsidR="00332E62">
        <w:rPr>
          <w:rFonts w:ascii="Arial" w:hAnsi="Arial" w:cs="Arial"/>
          <w:sz w:val="20"/>
          <w:szCs w:val="20"/>
        </w:rPr>
        <w:t>tij</w:t>
      </w:r>
      <w:r w:rsidRPr="00564D3E">
        <w:rPr>
          <w:rFonts w:ascii="Arial" w:hAnsi="Arial" w:cs="Arial"/>
          <w:sz w:val="20"/>
          <w:szCs w:val="20"/>
        </w:rPr>
        <w:t>f. Het hoofd was erg verwond. Verschillende knuppels lagen om en bij het lijk. Getuige i</w:t>
      </w:r>
      <w:r w:rsidR="00332E62">
        <w:rPr>
          <w:rFonts w:ascii="Arial" w:hAnsi="Arial" w:cs="Arial"/>
          <w:sz w:val="20"/>
          <w:szCs w:val="20"/>
        </w:rPr>
        <w:t>s</w:t>
      </w:r>
      <w:r w:rsidRPr="00564D3E">
        <w:rPr>
          <w:rFonts w:ascii="Arial" w:hAnsi="Arial" w:cs="Arial"/>
          <w:sz w:val="20"/>
          <w:szCs w:val="20"/>
        </w:rPr>
        <w:t xml:space="preserve"> direct den burge</w:t>
      </w:r>
      <w:r w:rsidR="00332E62">
        <w:rPr>
          <w:rFonts w:ascii="Arial" w:hAnsi="Arial" w:cs="Arial"/>
          <w:sz w:val="20"/>
          <w:szCs w:val="20"/>
        </w:rPr>
        <w:t>-</w:t>
      </w:r>
      <w:r w:rsidRPr="00564D3E">
        <w:rPr>
          <w:rFonts w:ascii="Arial" w:hAnsi="Arial" w:cs="Arial"/>
          <w:sz w:val="20"/>
          <w:szCs w:val="20"/>
        </w:rPr>
        <w:t>meester en den veldwachter gaan waarschuwen. In den avond van de mishandeling heeft hij niets gehoord in de nabijheid z</w:t>
      </w:r>
      <w:r w:rsidR="00332E62">
        <w:rPr>
          <w:rFonts w:ascii="Arial" w:hAnsi="Arial" w:cs="Arial"/>
          <w:sz w:val="20"/>
          <w:szCs w:val="20"/>
        </w:rPr>
        <w:t>ij</w:t>
      </w:r>
      <w:r w:rsidRPr="00564D3E">
        <w:rPr>
          <w:rFonts w:ascii="Arial" w:hAnsi="Arial" w:cs="Arial"/>
          <w:sz w:val="20"/>
          <w:szCs w:val="20"/>
        </w:rPr>
        <w:t xml:space="preserve">ner woning. H. Bouwman, brigadier der rijksveldwacht verklaart dat de bloedplas die gevonden is bij </w:t>
      </w:r>
      <w:r w:rsidR="00332E62">
        <w:rPr>
          <w:rFonts w:ascii="Arial" w:hAnsi="Arial" w:cs="Arial"/>
          <w:sz w:val="20"/>
          <w:szCs w:val="20"/>
        </w:rPr>
        <w:t>V</w:t>
      </w:r>
      <w:r w:rsidRPr="00564D3E">
        <w:rPr>
          <w:rFonts w:ascii="Arial" w:hAnsi="Arial" w:cs="Arial"/>
          <w:sz w:val="20"/>
          <w:szCs w:val="20"/>
        </w:rPr>
        <w:t>oets, waar de eerste mishandeling heeft plaats gehad, de grootste was. Op die plaats zijn door hem splinters hout gevonden, van dezelfde soort als de knuppels die daar lagen en in besla</w:t>
      </w:r>
      <w:r w:rsidR="00332E62">
        <w:rPr>
          <w:rFonts w:ascii="Arial" w:hAnsi="Arial" w:cs="Arial"/>
          <w:sz w:val="20"/>
          <w:szCs w:val="20"/>
        </w:rPr>
        <w:t>g</w:t>
      </w:r>
      <w:r w:rsidRPr="00564D3E">
        <w:rPr>
          <w:rFonts w:ascii="Arial" w:hAnsi="Arial" w:cs="Arial"/>
          <w:sz w:val="20"/>
          <w:szCs w:val="20"/>
        </w:rPr>
        <w:t xml:space="preserve"> </w:t>
      </w:r>
      <w:r w:rsidR="00332E62">
        <w:rPr>
          <w:rFonts w:ascii="Arial" w:hAnsi="Arial" w:cs="Arial"/>
          <w:sz w:val="20"/>
          <w:szCs w:val="20"/>
        </w:rPr>
        <w:t>g</w:t>
      </w:r>
      <w:r w:rsidRPr="00564D3E">
        <w:rPr>
          <w:rFonts w:ascii="Arial" w:hAnsi="Arial" w:cs="Arial"/>
          <w:sz w:val="20"/>
          <w:szCs w:val="20"/>
        </w:rPr>
        <w:t>enomen. Getuige heeft geloopen den afstand tusschen de plaatsen waar de mis</w:t>
      </w:r>
      <w:r w:rsidR="00332E62">
        <w:rPr>
          <w:rFonts w:ascii="Arial" w:hAnsi="Arial" w:cs="Arial"/>
          <w:sz w:val="20"/>
          <w:szCs w:val="20"/>
        </w:rPr>
        <w:t>-</w:t>
      </w:r>
      <w:r w:rsidRPr="00564D3E">
        <w:rPr>
          <w:rFonts w:ascii="Arial" w:hAnsi="Arial" w:cs="Arial"/>
          <w:sz w:val="20"/>
          <w:szCs w:val="20"/>
        </w:rPr>
        <w:t>handelingen hebben plaats gehad en geconstateerd dat die 365 pas was. Zooals de verslagene ver</w:t>
      </w:r>
      <w:r w:rsidR="00332E62">
        <w:rPr>
          <w:rFonts w:ascii="Arial" w:hAnsi="Arial" w:cs="Arial"/>
          <w:sz w:val="20"/>
          <w:szCs w:val="20"/>
        </w:rPr>
        <w:t>-</w:t>
      </w:r>
      <w:r w:rsidRPr="00564D3E">
        <w:rPr>
          <w:rFonts w:ascii="Arial" w:hAnsi="Arial" w:cs="Arial"/>
          <w:sz w:val="20"/>
          <w:szCs w:val="20"/>
        </w:rPr>
        <w:t>moedelijk die heeft geloopen, geheel langs een omweg, is die afstand</w:t>
      </w:r>
      <w:r w:rsidR="00332E62">
        <w:rPr>
          <w:rFonts w:ascii="Arial" w:hAnsi="Arial" w:cs="Arial"/>
          <w:sz w:val="20"/>
          <w:szCs w:val="20"/>
        </w:rPr>
        <w:t xml:space="preserve"> </w:t>
      </w:r>
      <w:r w:rsidRPr="00564D3E">
        <w:rPr>
          <w:rFonts w:ascii="Arial" w:hAnsi="Arial" w:cs="Arial"/>
          <w:sz w:val="20"/>
          <w:szCs w:val="20"/>
        </w:rPr>
        <w:t>wellicht 1000 M. H. Van Osch, gemeente-veldwachter, heeft bij de woning van Joh. Voets en G. Van der Heijden plassen bloed ge</w:t>
      </w:r>
      <w:r w:rsidR="00332E62">
        <w:rPr>
          <w:rFonts w:ascii="Arial" w:hAnsi="Arial" w:cs="Arial"/>
          <w:sz w:val="20"/>
          <w:szCs w:val="20"/>
        </w:rPr>
        <w:t>-</w:t>
      </w:r>
      <w:r w:rsidRPr="00564D3E">
        <w:rPr>
          <w:rFonts w:ascii="Arial" w:hAnsi="Arial" w:cs="Arial"/>
          <w:sz w:val="20"/>
          <w:szCs w:val="20"/>
        </w:rPr>
        <w:t>vonden. Ook deze getuige heeft de ligging van het lijk geconstateerd, en is daarop direct op onder</w:t>
      </w:r>
      <w:r w:rsidR="00332E62">
        <w:rPr>
          <w:rFonts w:ascii="Arial" w:hAnsi="Arial" w:cs="Arial"/>
          <w:sz w:val="20"/>
          <w:szCs w:val="20"/>
        </w:rPr>
        <w:t>-</w:t>
      </w:r>
      <w:r w:rsidRPr="00564D3E">
        <w:rPr>
          <w:rFonts w:ascii="Arial" w:hAnsi="Arial" w:cs="Arial"/>
          <w:sz w:val="20"/>
          <w:szCs w:val="20"/>
        </w:rPr>
        <w:t>zoek gegaan. Op de hem daaromtrent gedane vraag, zegt getuige dat de verslagene nogal eens zeer lastig was. Omtrent beklaagde kan hij geen inlichtingen geven. De veldwachter Pompe, uit St. Oeden</w:t>
      </w:r>
      <w:r w:rsidR="00332E62">
        <w:rPr>
          <w:rFonts w:ascii="Arial" w:hAnsi="Arial" w:cs="Arial"/>
          <w:sz w:val="20"/>
          <w:szCs w:val="20"/>
        </w:rPr>
        <w:t>-</w:t>
      </w:r>
      <w:r w:rsidRPr="00564D3E">
        <w:rPr>
          <w:rFonts w:ascii="Arial" w:hAnsi="Arial" w:cs="Arial"/>
          <w:sz w:val="20"/>
          <w:szCs w:val="20"/>
        </w:rPr>
        <w:t xml:space="preserve">rode, ter zitting aanwezig, deelt mede dat bekl. niet ongunstig bekend staat. Joh. Voets, herbergier, </w:t>
      </w:r>
      <w:r w:rsidRPr="00564D3E">
        <w:rPr>
          <w:rFonts w:ascii="Arial" w:hAnsi="Arial" w:cs="Arial"/>
          <w:sz w:val="20"/>
          <w:szCs w:val="20"/>
        </w:rPr>
        <w:lastRenderedPageBreak/>
        <w:t>die vooraf door den President op het gewicht van den eed werd gewezen belooft de rechtbank stellig de volle waarheid te zullen zeggen. Op 27 December zegt getuige, waren nogal bezoekers in zijne herberg waaronder ook de verslagene. R. was nog al kwaad, en get. wilde hem niet meer tappen, omdat hij nogal veel gedronken had. Nadat eenige bezoekers waren weggegaan, waaronder ook de beklaagde was, is de verslagene ook weggegaan. Daarop heeft getuige gesloten en is toen achter uitgegaan. Terstond zag hij dat het troepje „steggelende" was aan de woning van Krol. Hij waarschuw</w:t>
      </w:r>
      <w:r w:rsidR="00332E62">
        <w:rPr>
          <w:rFonts w:ascii="Arial" w:hAnsi="Arial" w:cs="Arial"/>
          <w:sz w:val="20"/>
          <w:szCs w:val="20"/>
        </w:rPr>
        <w:t>-</w:t>
      </w:r>
      <w:r w:rsidRPr="00564D3E">
        <w:rPr>
          <w:rFonts w:ascii="Arial" w:hAnsi="Arial" w:cs="Arial"/>
          <w:sz w:val="20"/>
          <w:szCs w:val="20"/>
        </w:rPr>
        <w:t xml:space="preserve">de toen R. die daarop zijn mes wilde trekken. Nogmaals raadde hij </w:t>
      </w:r>
      <w:r w:rsidR="00332E62">
        <w:rPr>
          <w:rFonts w:ascii="Arial" w:hAnsi="Arial" w:cs="Arial"/>
          <w:sz w:val="20"/>
          <w:szCs w:val="20"/>
        </w:rPr>
        <w:t>R.</w:t>
      </w:r>
      <w:r w:rsidRPr="00564D3E">
        <w:rPr>
          <w:rFonts w:ascii="Arial" w:hAnsi="Arial" w:cs="Arial"/>
          <w:sz w:val="20"/>
          <w:szCs w:val="20"/>
        </w:rPr>
        <w:t xml:space="preserve"> aan, zijn weg te gaan waarop hij verder ging</w:t>
      </w:r>
      <w:r w:rsidR="00332E62">
        <w:rPr>
          <w:rFonts w:ascii="Arial" w:hAnsi="Arial" w:cs="Arial"/>
          <w:sz w:val="20"/>
          <w:szCs w:val="20"/>
        </w:rPr>
        <w:t xml:space="preserve">. </w:t>
      </w:r>
      <w:r w:rsidRPr="00564D3E">
        <w:rPr>
          <w:rFonts w:ascii="Arial" w:hAnsi="Arial" w:cs="Arial"/>
          <w:sz w:val="20"/>
          <w:szCs w:val="20"/>
        </w:rPr>
        <w:t xml:space="preserve">R. werd toen achtervolgd door eenige personen, ongeveer 10, die hij niet kende. Kort daarop kwamen eenige personen terug, waarvan een zeide: wat heeft </w:t>
      </w:r>
      <w:r w:rsidR="00332E62">
        <w:rPr>
          <w:rFonts w:ascii="Arial" w:hAnsi="Arial" w:cs="Arial"/>
          <w:sz w:val="20"/>
          <w:szCs w:val="20"/>
        </w:rPr>
        <w:t>C</w:t>
      </w:r>
      <w:r w:rsidRPr="00564D3E">
        <w:rPr>
          <w:rFonts w:ascii="Arial" w:hAnsi="Arial" w:cs="Arial"/>
          <w:sz w:val="20"/>
          <w:szCs w:val="20"/>
        </w:rPr>
        <w:t>hristje hem geslagen. Van mishandelen of hulproepen heeft get., niettegenstaande het heel stil weder was, niets gehoord. Even nadat die eenige personen terugwaren, hoorde hij roepen: „daar loopt Rokven weer heen". Deze werd achtervolgd door een paar personen. Get. hee</w:t>
      </w:r>
      <w:r w:rsidR="00332E62">
        <w:rPr>
          <w:rFonts w:ascii="Arial" w:hAnsi="Arial" w:cs="Arial"/>
          <w:sz w:val="20"/>
          <w:szCs w:val="20"/>
        </w:rPr>
        <w:t>f</w:t>
      </w:r>
      <w:r w:rsidRPr="00564D3E">
        <w:rPr>
          <w:rFonts w:ascii="Arial" w:hAnsi="Arial" w:cs="Arial"/>
          <w:sz w:val="20"/>
          <w:szCs w:val="20"/>
        </w:rPr>
        <w:t>t toen het troepje nageloopen, in hoofdzaak om te zien waar zijn zoon was. Bij de woning van Hel</w:t>
      </w:r>
      <w:r w:rsidR="00332E62">
        <w:rPr>
          <w:rFonts w:ascii="Arial" w:hAnsi="Arial" w:cs="Arial"/>
          <w:sz w:val="20"/>
          <w:szCs w:val="20"/>
        </w:rPr>
        <w:t>l</w:t>
      </w:r>
      <w:r w:rsidRPr="00564D3E">
        <w:rPr>
          <w:rFonts w:ascii="Arial" w:hAnsi="Arial" w:cs="Arial"/>
          <w:sz w:val="20"/>
          <w:szCs w:val="20"/>
        </w:rPr>
        <w:t>ings trof hij hem met andere. Ook daarbij was bekl., die tegen hem, get., zeide: ik heb Rokven goed op zijn kop geslagen, hij zal niet meer terugkomen. Zijn zoon zeide hem daarop dat hij nog getracht had aan Van der Heijden, den kluppel te ontrukken, doch zulks niet was gelukt. Den volgenden morgen is getuige geweest bij de woning van G. Van der Heijden en heeft daar eveneens zien liggen het lijk van den verslagene in de houding, zooals reeds door vorige getuigen medegedeeld. Op de vraag van het O. M. of getuige ook niet heeft geslagen en den volgenden morgen tegen zijn vrouw heeft gezegd, lach maar niet, want ge zult spoedig de maré</w:t>
      </w:r>
      <w:r w:rsidR="00493329">
        <w:rPr>
          <w:rFonts w:ascii="Arial" w:hAnsi="Arial" w:cs="Arial"/>
          <w:sz w:val="20"/>
          <w:szCs w:val="20"/>
        </w:rPr>
        <w:t>-</w:t>
      </w:r>
      <w:r w:rsidRPr="00564D3E">
        <w:rPr>
          <w:rFonts w:ascii="Arial" w:hAnsi="Arial" w:cs="Arial"/>
          <w:sz w:val="20"/>
          <w:szCs w:val="20"/>
        </w:rPr>
        <w:t xml:space="preserve">chaussés zien, zegt getuige dat hij noch heeft geslagen noch iets tegen zijn vrouw heeft gezegd. Het O. M. merkt op, dat een kindje dat niet kan worden opgeroepen, zulks toch heeft medegedeeld. Rechter Van Baar, vraagt get. waarom hij in het begin bij den R. C. niet de waarheid heeft gezegd. Get. zegt dat hij steeds de waarheid heeft meegedeeld. W. Voets, klompenmaker, zoon van den vorige getuige, wordt eveneens op het gewicht van den eed gewezen. Hij verklaart dat in den avond van 27 December verschillende personen in de herberg waren waaronder R. Met die personen is hij de deur uitgegaan. Buiten gekomen, is R. hard gaan loopen langs den grintweg in de richting van Bokstel. De andere personen liepen achter hem aan. Of die iets in de hand hadden, weet hij niet. Get. is met het volk medegeloopen, en toen R. was ingehaald is die geslagen, waarschijnlijk door bekl. De pres. merkt get. op, dat hij verklaard heeft zeker te weten, dat het R. was die geslagen werd, get. moet dan toch ook zeker weten wie sloeg. Get. houdt vol niet zeker te weten of het beklaagde was die sloeg. De persoon die sloeg, kwam in lengte wel veel overeen </w:t>
      </w:r>
      <w:r w:rsidR="00493329">
        <w:rPr>
          <w:rFonts w:ascii="Arial" w:hAnsi="Arial" w:cs="Arial"/>
          <w:sz w:val="20"/>
          <w:szCs w:val="20"/>
        </w:rPr>
        <w:t>m</w:t>
      </w:r>
      <w:r w:rsidRPr="00564D3E">
        <w:rPr>
          <w:rFonts w:ascii="Arial" w:hAnsi="Arial" w:cs="Arial"/>
          <w:sz w:val="20"/>
          <w:szCs w:val="20"/>
        </w:rPr>
        <w:t>et bekl. Ook was die persoon op zijn „burgers" gekleed; bekl. bedoelt, dat die persoon een boordje om den hals had, en dat had bekl, dien avond ook. Naar aanleiding van het slaan met den knuppel is R. tegen den grond gevallen. Waar de slagen aankwamen, kan get. ook niet juist mededeelen. Na het vallen van den verslagene is het groepje teruggeloopen, waaronder ook get. De pres. vraagt get. of die personen toen geen knuppels bij zich hadden. Get. antwoordt dat h</w:t>
      </w:r>
      <w:r w:rsidR="00493329">
        <w:rPr>
          <w:rFonts w:ascii="Arial" w:hAnsi="Arial" w:cs="Arial"/>
          <w:sz w:val="20"/>
          <w:szCs w:val="20"/>
        </w:rPr>
        <w:t>ij</w:t>
      </w:r>
      <w:r w:rsidRPr="00564D3E">
        <w:rPr>
          <w:rFonts w:ascii="Arial" w:hAnsi="Arial" w:cs="Arial"/>
          <w:sz w:val="20"/>
          <w:szCs w:val="20"/>
        </w:rPr>
        <w:t xml:space="preserve"> dat niet kan zeggen. Verder zegt get. dat hij eenige oogen</w:t>
      </w:r>
      <w:r w:rsidR="00493329">
        <w:rPr>
          <w:rFonts w:ascii="Arial" w:hAnsi="Arial" w:cs="Arial"/>
          <w:sz w:val="20"/>
          <w:szCs w:val="20"/>
        </w:rPr>
        <w:t>-</w:t>
      </w:r>
      <w:r w:rsidRPr="00564D3E">
        <w:rPr>
          <w:rFonts w:ascii="Arial" w:hAnsi="Arial" w:cs="Arial"/>
          <w:sz w:val="20"/>
          <w:szCs w:val="20"/>
        </w:rPr>
        <w:t>blikken later heeft hooren roepen: daar gaat van Rokven weer. Ook toen zijn zij van R. weder gevolgd, op de hoogte van de wed. Venmans is getuige blijven zitten. Eenige oogenblikken later hoorde hij slagen vallen, die kwamen uit de richting van het huis van G. v. d. Heijden. Get. is toen gaan kijken. Door beklaagde is toen hem den knuppel afgenomen, die hij in de hand had. Get. heeft toen gezien, dat bekl. even voorbij de woning van G. v. d. Heijden met den knuppel heeft geslagen. Niettegen</w:t>
      </w:r>
      <w:r w:rsidR="00493329">
        <w:rPr>
          <w:rFonts w:ascii="Arial" w:hAnsi="Arial" w:cs="Arial"/>
          <w:sz w:val="20"/>
          <w:szCs w:val="20"/>
        </w:rPr>
        <w:t>-</w:t>
      </w:r>
      <w:r w:rsidRPr="00564D3E">
        <w:rPr>
          <w:rFonts w:ascii="Arial" w:hAnsi="Arial" w:cs="Arial"/>
          <w:sz w:val="20"/>
          <w:szCs w:val="20"/>
        </w:rPr>
        <w:t>staande get. vroeger heeft medegedeeld, dat die slagen op het hoofd van den verslagene aankwa</w:t>
      </w:r>
      <w:r w:rsidR="00493329">
        <w:rPr>
          <w:rFonts w:ascii="Arial" w:hAnsi="Arial" w:cs="Arial"/>
          <w:sz w:val="20"/>
          <w:szCs w:val="20"/>
        </w:rPr>
        <w:t>-</w:t>
      </w:r>
      <w:r w:rsidRPr="00564D3E">
        <w:rPr>
          <w:rFonts w:ascii="Arial" w:hAnsi="Arial" w:cs="Arial"/>
          <w:sz w:val="20"/>
          <w:szCs w:val="20"/>
        </w:rPr>
        <w:t>men, zegt h</w:t>
      </w:r>
      <w:r w:rsidR="00493329">
        <w:rPr>
          <w:rFonts w:ascii="Arial" w:hAnsi="Arial" w:cs="Arial"/>
          <w:sz w:val="20"/>
          <w:szCs w:val="20"/>
        </w:rPr>
        <w:t>ij</w:t>
      </w:r>
      <w:r w:rsidRPr="00564D3E">
        <w:rPr>
          <w:rFonts w:ascii="Arial" w:hAnsi="Arial" w:cs="Arial"/>
          <w:sz w:val="20"/>
          <w:szCs w:val="20"/>
        </w:rPr>
        <w:t xml:space="preserve"> thans zulks niet te weten. Het O. M. merkt getuige op, dat hij de waarheid moet zeggen in het belang van bekl. Ook wijst het O. M. op de gezegde van het kindje ook zijn vader onder het oog gebracht. Waarom zegt het O. M. hebt gij altijd zoo'n pleizier gehad in den diksten knuppel en hebt gij u zoo geroemd over je sterkte. Waarom z</w:t>
      </w:r>
      <w:r w:rsidR="00493329">
        <w:rPr>
          <w:rFonts w:ascii="Arial" w:hAnsi="Arial" w:cs="Arial"/>
          <w:sz w:val="20"/>
          <w:szCs w:val="20"/>
        </w:rPr>
        <w:t>ij</w:t>
      </w:r>
      <w:r w:rsidRPr="00564D3E">
        <w:rPr>
          <w:rFonts w:ascii="Arial" w:hAnsi="Arial" w:cs="Arial"/>
          <w:sz w:val="20"/>
          <w:szCs w:val="20"/>
        </w:rPr>
        <w:t>t gij niet gaan kijken den volgenden morgen naar de plaats des onheils, vraagt het O. M. Alléén zegt het O. M., omdat u geweten niet gerust was, omdat ge meer van de zaak wist. Get. zegt, dat hij niets gedaan en niets gezegd heeft en niets meer van de zaak weet als hij thans heeft gezegd. (Het getuigenverhoor duurt voort.) (Slechts gedeeltelijk gecorrigeerd.)</w:t>
      </w:r>
    </w:p>
    <w:p w:rsidR="00564D3E" w:rsidRDefault="00564D3E" w:rsidP="00444082">
      <w:pPr>
        <w:autoSpaceDE w:val="0"/>
        <w:autoSpaceDN w:val="0"/>
        <w:adjustRightInd w:val="0"/>
        <w:jc w:val="both"/>
        <w:rPr>
          <w:rFonts w:ascii="Arial" w:eastAsia="Arial Unicode MS" w:hAnsi="Arial" w:cs="Arial"/>
          <w:b/>
          <w:sz w:val="20"/>
          <w:szCs w:val="20"/>
          <w:u w:val="single"/>
        </w:rPr>
      </w:pPr>
    </w:p>
    <w:p w:rsidR="00467721" w:rsidRPr="001F1804" w:rsidRDefault="00467721"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20-02</w:t>
      </w:r>
      <w:r w:rsidRPr="001F1804">
        <w:rPr>
          <w:rFonts w:ascii="Arial" w:eastAsia="Arial Unicode MS" w:hAnsi="Arial" w:cs="Arial"/>
          <w:b/>
          <w:sz w:val="20"/>
          <w:szCs w:val="20"/>
          <w:u w:val="single"/>
        </w:rPr>
        <w:t>-190</w:t>
      </w:r>
      <w:r>
        <w:rPr>
          <w:rFonts w:ascii="Arial" w:eastAsia="Arial Unicode MS" w:hAnsi="Arial" w:cs="Arial"/>
          <w:b/>
          <w:sz w:val="20"/>
          <w:szCs w:val="20"/>
          <w:u w:val="single"/>
        </w:rPr>
        <w:t>4</w:t>
      </w:r>
    </w:p>
    <w:p w:rsidR="00467721" w:rsidRDefault="00467721" w:rsidP="00444082">
      <w:pPr>
        <w:autoSpaceDE w:val="0"/>
        <w:autoSpaceDN w:val="0"/>
        <w:adjustRightInd w:val="0"/>
        <w:jc w:val="both"/>
        <w:rPr>
          <w:rFonts w:ascii="Arial" w:eastAsia="Arial Unicode MS" w:hAnsi="Arial" w:cs="Arial"/>
          <w:b/>
          <w:sz w:val="20"/>
          <w:szCs w:val="20"/>
          <w:u w:val="single"/>
        </w:rPr>
      </w:pPr>
    </w:p>
    <w:p w:rsidR="00467721" w:rsidRDefault="00467721" w:rsidP="00444082">
      <w:pPr>
        <w:autoSpaceDE w:val="0"/>
        <w:autoSpaceDN w:val="0"/>
        <w:adjustRightInd w:val="0"/>
        <w:jc w:val="both"/>
        <w:rPr>
          <w:rFonts w:ascii="Arial" w:eastAsia="Arial Unicode MS" w:hAnsi="Arial" w:cs="Arial"/>
          <w:sz w:val="20"/>
          <w:szCs w:val="20"/>
        </w:rPr>
      </w:pPr>
      <w:r>
        <w:rPr>
          <w:rFonts w:ascii="Arial" w:eastAsia="Arial Unicode MS" w:hAnsi="Arial" w:cs="Arial"/>
          <w:sz w:val="20"/>
          <w:szCs w:val="20"/>
        </w:rPr>
        <w:t>Rechtzaken.</w:t>
      </w:r>
    </w:p>
    <w:p w:rsidR="00467721" w:rsidRDefault="00467721" w:rsidP="00444082">
      <w:pPr>
        <w:pStyle w:val="Normaalweb"/>
        <w:spacing w:before="0" w:beforeAutospacing="0" w:after="0" w:afterAutospacing="0"/>
        <w:jc w:val="both"/>
        <w:rPr>
          <w:rFonts w:ascii="Arial" w:hAnsi="Arial" w:cs="Arial"/>
          <w:sz w:val="20"/>
          <w:szCs w:val="20"/>
        </w:rPr>
      </w:pPr>
      <w:r w:rsidRPr="00564D3E">
        <w:rPr>
          <w:rFonts w:ascii="Arial" w:hAnsi="Arial" w:cs="Arial"/>
          <w:sz w:val="20"/>
          <w:szCs w:val="20"/>
        </w:rPr>
        <w:t xml:space="preserve">Doodslag te Schijndel. </w:t>
      </w:r>
    </w:p>
    <w:p w:rsidR="00467721" w:rsidRDefault="00467721" w:rsidP="00444082">
      <w:pPr>
        <w:pStyle w:val="Normaalweb"/>
        <w:spacing w:before="0" w:beforeAutospacing="0" w:after="0" w:afterAutospacing="0"/>
        <w:jc w:val="both"/>
        <w:rPr>
          <w:rFonts w:ascii="Arial" w:hAnsi="Arial" w:cs="Arial"/>
          <w:sz w:val="20"/>
          <w:szCs w:val="20"/>
        </w:rPr>
      </w:pPr>
      <w:r w:rsidRPr="00467721">
        <w:rPr>
          <w:rFonts w:ascii="Arial" w:hAnsi="Arial" w:cs="Arial"/>
          <w:sz w:val="20"/>
          <w:szCs w:val="20"/>
        </w:rPr>
        <w:t>(Vervolg en slot.)</w:t>
      </w:r>
    </w:p>
    <w:p w:rsidR="00467721" w:rsidRPr="00467721" w:rsidRDefault="00467721" w:rsidP="00444082">
      <w:pPr>
        <w:pStyle w:val="Normaalweb"/>
        <w:spacing w:before="0" w:beforeAutospacing="0" w:after="0" w:afterAutospacing="0"/>
        <w:jc w:val="both"/>
        <w:rPr>
          <w:rFonts w:ascii="Arial" w:hAnsi="Arial" w:cs="Arial"/>
          <w:sz w:val="20"/>
          <w:szCs w:val="20"/>
        </w:rPr>
      </w:pPr>
      <w:r w:rsidRPr="00467721">
        <w:rPr>
          <w:rFonts w:ascii="Arial" w:hAnsi="Arial" w:cs="Arial"/>
          <w:sz w:val="20"/>
          <w:szCs w:val="20"/>
        </w:rPr>
        <w:lastRenderedPageBreak/>
        <w:t>Vervolgens wordt ge</w:t>
      </w:r>
      <w:r w:rsidR="004C155C">
        <w:rPr>
          <w:rFonts w:ascii="Arial" w:hAnsi="Arial" w:cs="Arial"/>
          <w:sz w:val="20"/>
          <w:szCs w:val="20"/>
        </w:rPr>
        <w:t>h</w:t>
      </w:r>
      <w:r w:rsidRPr="00467721">
        <w:rPr>
          <w:rFonts w:ascii="Arial" w:hAnsi="Arial" w:cs="Arial"/>
          <w:sz w:val="20"/>
          <w:szCs w:val="20"/>
        </w:rPr>
        <w:t xml:space="preserve">oord Adr. Beekmans, landbouwer. </w:t>
      </w:r>
      <w:r w:rsidR="004C155C">
        <w:rPr>
          <w:rFonts w:ascii="Arial" w:hAnsi="Arial" w:cs="Arial"/>
          <w:sz w:val="20"/>
          <w:szCs w:val="20"/>
        </w:rPr>
        <w:t>D</w:t>
      </w:r>
      <w:r w:rsidRPr="00467721">
        <w:rPr>
          <w:rFonts w:ascii="Arial" w:hAnsi="Arial" w:cs="Arial"/>
          <w:sz w:val="20"/>
          <w:szCs w:val="20"/>
        </w:rPr>
        <w:t>e president drukt dezen getuige op 't hart de volle waarheid te zeggen. Get. verklaart niet gehoord te hebben, dat gezegd i</w:t>
      </w:r>
      <w:r w:rsidR="004C155C">
        <w:rPr>
          <w:rFonts w:ascii="Arial" w:hAnsi="Arial" w:cs="Arial"/>
          <w:sz w:val="20"/>
          <w:szCs w:val="20"/>
        </w:rPr>
        <w:t>s</w:t>
      </w:r>
      <w:r w:rsidRPr="00467721">
        <w:rPr>
          <w:rFonts w:ascii="Arial" w:hAnsi="Arial" w:cs="Arial"/>
          <w:sz w:val="20"/>
          <w:szCs w:val="20"/>
        </w:rPr>
        <w:t xml:space="preserve">: „Daar </w:t>
      </w:r>
      <w:r w:rsidR="004C155C">
        <w:rPr>
          <w:rFonts w:ascii="Arial" w:hAnsi="Arial" w:cs="Arial"/>
          <w:sz w:val="20"/>
          <w:szCs w:val="20"/>
        </w:rPr>
        <w:t>h</w:t>
      </w:r>
      <w:r w:rsidRPr="00467721">
        <w:rPr>
          <w:rFonts w:ascii="Arial" w:hAnsi="Arial" w:cs="Arial"/>
          <w:sz w:val="20"/>
          <w:szCs w:val="20"/>
        </w:rPr>
        <w:t>eb je niets mee t</w:t>
      </w:r>
      <w:r w:rsidR="004C155C">
        <w:rPr>
          <w:rFonts w:ascii="Arial" w:hAnsi="Arial" w:cs="Arial"/>
          <w:sz w:val="20"/>
          <w:szCs w:val="20"/>
        </w:rPr>
        <w:t>e</w:t>
      </w:r>
      <w:r w:rsidRPr="00467721">
        <w:rPr>
          <w:rFonts w:ascii="Arial" w:hAnsi="Arial" w:cs="Arial"/>
          <w:sz w:val="20"/>
          <w:szCs w:val="20"/>
        </w:rPr>
        <w:t xml:space="preserve"> maken". Op den weg naar Boxtel heeft h</w:t>
      </w:r>
      <w:r w:rsidR="004C155C">
        <w:rPr>
          <w:rFonts w:ascii="Arial" w:hAnsi="Arial" w:cs="Arial"/>
          <w:sz w:val="20"/>
          <w:szCs w:val="20"/>
        </w:rPr>
        <w:t>ij</w:t>
      </w:r>
      <w:r w:rsidRPr="00467721">
        <w:rPr>
          <w:rFonts w:ascii="Arial" w:hAnsi="Arial" w:cs="Arial"/>
          <w:sz w:val="20"/>
          <w:szCs w:val="20"/>
        </w:rPr>
        <w:t xml:space="preserve"> ee</w:t>
      </w:r>
      <w:r w:rsidR="004C155C">
        <w:rPr>
          <w:rFonts w:ascii="Arial" w:hAnsi="Arial" w:cs="Arial"/>
          <w:sz w:val="20"/>
          <w:szCs w:val="20"/>
        </w:rPr>
        <w:t>n</w:t>
      </w:r>
      <w:r w:rsidRPr="00467721">
        <w:rPr>
          <w:rFonts w:ascii="Arial" w:hAnsi="Arial" w:cs="Arial"/>
          <w:sz w:val="20"/>
          <w:szCs w:val="20"/>
        </w:rPr>
        <w:t xml:space="preserve"> troepje personen gezien met knuppels gewa</w:t>
      </w:r>
      <w:r w:rsidR="004C155C">
        <w:rPr>
          <w:rFonts w:ascii="Arial" w:hAnsi="Arial" w:cs="Arial"/>
          <w:sz w:val="20"/>
          <w:szCs w:val="20"/>
        </w:rPr>
        <w:t>-</w:t>
      </w:r>
      <w:r w:rsidRPr="00467721">
        <w:rPr>
          <w:rFonts w:ascii="Arial" w:hAnsi="Arial" w:cs="Arial"/>
          <w:sz w:val="20"/>
          <w:szCs w:val="20"/>
        </w:rPr>
        <w:t>pend, dat hard liep. Get. heeft hooren slaan en hulp hooren roepen door een mannenstem, welke op die van den verslagene geleek. Get. zegt niet gezi</w:t>
      </w:r>
      <w:r w:rsidR="004C155C">
        <w:rPr>
          <w:rFonts w:ascii="Arial" w:hAnsi="Arial" w:cs="Arial"/>
          <w:sz w:val="20"/>
          <w:szCs w:val="20"/>
        </w:rPr>
        <w:t>e</w:t>
      </w:r>
      <w:r w:rsidRPr="00467721">
        <w:rPr>
          <w:rFonts w:ascii="Arial" w:hAnsi="Arial" w:cs="Arial"/>
          <w:sz w:val="20"/>
          <w:szCs w:val="20"/>
        </w:rPr>
        <w:t xml:space="preserve">n te hebben dat bekl. den verslagene sloeg. De president wijst get. er op, dat hij toch eenmaal aan den rechter-commissaris </w:t>
      </w:r>
      <w:r w:rsidR="004C155C">
        <w:rPr>
          <w:rFonts w:ascii="Arial" w:hAnsi="Arial" w:cs="Arial"/>
          <w:sz w:val="20"/>
          <w:szCs w:val="20"/>
        </w:rPr>
        <w:t>h</w:t>
      </w:r>
      <w:r w:rsidRPr="00467721">
        <w:rPr>
          <w:rFonts w:ascii="Arial" w:hAnsi="Arial" w:cs="Arial"/>
          <w:sz w:val="20"/>
          <w:szCs w:val="20"/>
        </w:rPr>
        <w:t>eeft verklaard, dit wel gezien t</w:t>
      </w:r>
      <w:r w:rsidR="004C155C">
        <w:rPr>
          <w:rFonts w:ascii="Arial" w:hAnsi="Arial" w:cs="Arial"/>
          <w:sz w:val="20"/>
          <w:szCs w:val="20"/>
        </w:rPr>
        <w:t>e</w:t>
      </w:r>
      <w:r w:rsidRPr="00467721">
        <w:rPr>
          <w:rFonts w:ascii="Arial" w:hAnsi="Arial" w:cs="Arial"/>
          <w:sz w:val="20"/>
          <w:szCs w:val="20"/>
        </w:rPr>
        <w:t xml:space="preserve"> hebben, waarna de verslagene is gevallen. Get. die op deze verklaring b</w:t>
      </w:r>
      <w:r w:rsidR="004C155C">
        <w:rPr>
          <w:rFonts w:ascii="Arial" w:hAnsi="Arial" w:cs="Arial"/>
          <w:sz w:val="20"/>
          <w:szCs w:val="20"/>
        </w:rPr>
        <w:t>ij</w:t>
      </w:r>
      <w:r w:rsidRPr="00467721">
        <w:rPr>
          <w:rFonts w:ascii="Arial" w:hAnsi="Arial" w:cs="Arial"/>
          <w:sz w:val="20"/>
          <w:szCs w:val="20"/>
        </w:rPr>
        <w:t xml:space="preserve"> den rechter-commissaris later ook reeds i</w:t>
      </w:r>
      <w:r w:rsidR="004C155C">
        <w:rPr>
          <w:rFonts w:ascii="Arial" w:hAnsi="Arial" w:cs="Arial"/>
          <w:sz w:val="20"/>
          <w:szCs w:val="20"/>
        </w:rPr>
        <w:t>s</w:t>
      </w:r>
      <w:r w:rsidRPr="00467721">
        <w:rPr>
          <w:rFonts w:ascii="Arial" w:hAnsi="Arial" w:cs="Arial"/>
          <w:sz w:val="20"/>
          <w:szCs w:val="20"/>
        </w:rPr>
        <w:t xml:space="preserve"> teruggekomen, zegt ook thans weer niet gezien te hebben, dat bekl. den</w:t>
      </w:r>
      <w:r w:rsidR="004C155C">
        <w:rPr>
          <w:rFonts w:ascii="Arial" w:hAnsi="Arial" w:cs="Arial"/>
          <w:sz w:val="20"/>
          <w:szCs w:val="20"/>
        </w:rPr>
        <w:t xml:space="preserve"> verslagene heeft geslagen. Hij</w:t>
      </w:r>
      <w:r w:rsidRPr="00467721">
        <w:rPr>
          <w:rFonts w:ascii="Arial" w:hAnsi="Arial" w:cs="Arial"/>
          <w:sz w:val="20"/>
          <w:szCs w:val="20"/>
        </w:rPr>
        <w:t xml:space="preserve"> heeft bekl. wel een knuppel in d</w:t>
      </w:r>
      <w:r w:rsidR="004C155C">
        <w:rPr>
          <w:rFonts w:ascii="Arial" w:hAnsi="Arial" w:cs="Arial"/>
          <w:sz w:val="20"/>
          <w:szCs w:val="20"/>
        </w:rPr>
        <w:t>e</w:t>
      </w:r>
      <w:r w:rsidRPr="00467721">
        <w:rPr>
          <w:rFonts w:ascii="Arial" w:hAnsi="Arial" w:cs="Arial"/>
          <w:sz w:val="20"/>
          <w:szCs w:val="20"/>
        </w:rPr>
        <w:t xml:space="preserve"> hand zien hebben. </w:t>
      </w:r>
      <w:r w:rsidR="004C155C">
        <w:rPr>
          <w:rFonts w:ascii="Arial" w:hAnsi="Arial" w:cs="Arial"/>
          <w:sz w:val="20"/>
          <w:szCs w:val="20"/>
        </w:rPr>
        <w:t>H</w:t>
      </w:r>
      <w:r w:rsidRPr="00467721">
        <w:rPr>
          <w:rFonts w:ascii="Arial" w:hAnsi="Arial" w:cs="Arial"/>
          <w:sz w:val="20"/>
          <w:szCs w:val="20"/>
        </w:rPr>
        <w:t>ij verklaart niet gezegd te hebben: „Rokven is door „Krisje" doodgeslagen". Get. heeft W. Voets hooren zeggen: „Wat ben ik toch sterk". G</w:t>
      </w:r>
      <w:r w:rsidR="004C155C">
        <w:rPr>
          <w:rFonts w:ascii="Arial" w:hAnsi="Arial" w:cs="Arial"/>
          <w:sz w:val="20"/>
          <w:szCs w:val="20"/>
        </w:rPr>
        <w:t>e</w:t>
      </w:r>
      <w:r w:rsidRPr="00467721">
        <w:rPr>
          <w:rFonts w:ascii="Arial" w:hAnsi="Arial" w:cs="Arial"/>
          <w:sz w:val="20"/>
          <w:szCs w:val="20"/>
        </w:rPr>
        <w:t xml:space="preserve">t. W. Voets verklaart echter zulks niet gezegd te hebben. Get. H. </w:t>
      </w:r>
      <w:r w:rsidR="004C155C">
        <w:rPr>
          <w:rFonts w:ascii="Arial" w:hAnsi="Arial" w:cs="Arial"/>
          <w:sz w:val="20"/>
          <w:szCs w:val="20"/>
        </w:rPr>
        <w:t>H</w:t>
      </w:r>
      <w:r w:rsidRPr="00467721">
        <w:rPr>
          <w:rFonts w:ascii="Arial" w:hAnsi="Arial" w:cs="Arial"/>
          <w:sz w:val="20"/>
          <w:szCs w:val="20"/>
        </w:rPr>
        <w:t xml:space="preserve">ellings, landbouwer, zegt Rokven te hebben </w:t>
      </w:r>
      <w:r w:rsidR="004C155C">
        <w:rPr>
          <w:rFonts w:ascii="Arial" w:hAnsi="Arial" w:cs="Arial"/>
          <w:sz w:val="20"/>
          <w:szCs w:val="20"/>
        </w:rPr>
        <w:t>h</w:t>
      </w:r>
      <w:r w:rsidRPr="00467721">
        <w:rPr>
          <w:rFonts w:ascii="Arial" w:hAnsi="Arial" w:cs="Arial"/>
          <w:sz w:val="20"/>
          <w:szCs w:val="20"/>
        </w:rPr>
        <w:t>oore</w:t>
      </w:r>
      <w:r w:rsidR="004C155C">
        <w:rPr>
          <w:rFonts w:ascii="Arial" w:hAnsi="Arial" w:cs="Arial"/>
          <w:sz w:val="20"/>
          <w:szCs w:val="20"/>
        </w:rPr>
        <w:t>n</w:t>
      </w:r>
      <w:r w:rsidRPr="00467721">
        <w:rPr>
          <w:rFonts w:ascii="Arial" w:hAnsi="Arial" w:cs="Arial"/>
          <w:sz w:val="20"/>
          <w:szCs w:val="20"/>
        </w:rPr>
        <w:t xml:space="preserve"> roepen: „Krols, ze breken je schop af". Get. heeft bekl. hooren zeggen: „we behoeven voor </w:t>
      </w:r>
      <w:r w:rsidR="004C155C">
        <w:rPr>
          <w:rFonts w:ascii="Arial" w:hAnsi="Arial" w:cs="Arial"/>
          <w:sz w:val="20"/>
          <w:szCs w:val="20"/>
        </w:rPr>
        <w:t>R</w:t>
      </w:r>
      <w:r w:rsidRPr="00467721">
        <w:rPr>
          <w:rFonts w:ascii="Arial" w:hAnsi="Arial" w:cs="Arial"/>
          <w:sz w:val="20"/>
          <w:szCs w:val="20"/>
        </w:rPr>
        <w:t>okven niet bang te zijn". Verder heeft hij slagen gehoord op een 140 pas afstands van de „moelvechterij". H</w:t>
      </w:r>
      <w:r w:rsidR="004C155C">
        <w:rPr>
          <w:rFonts w:ascii="Arial" w:hAnsi="Arial" w:cs="Arial"/>
          <w:sz w:val="20"/>
          <w:szCs w:val="20"/>
        </w:rPr>
        <w:t>ij</w:t>
      </w:r>
      <w:r w:rsidRPr="00467721">
        <w:rPr>
          <w:rFonts w:ascii="Arial" w:hAnsi="Arial" w:cs="Arial"/>
          <w:sz w:val="20"/>
          <w:szCs w:val="20"/>
        </w:rPr>
        <w:t xml:space="preserve"> hoorde </w:t>
      </w:r>
      <w:r w:rsidR="004C155C">
        <w:rPr>
          <w:rFonts w:ascii="Arial" w:hAnsi="Arial" w:cs="Arial"/>
          <w:sz w:val="20"/>
          <w:szCs w:val="20"/>
        </w:rPr>
        <w:t>R</w:t>
      </w:r>
      <w:r w:rsidRPr="00467721">
        <w:rPr>
          <w:rFonts w:ascii="Arial" w:hAnsi="Arial" w:cs="Arial"/>
          <w:sz w:val="20"/>
          <w:szCs w:val="20"/>
        </w:rPr>
        <w:t>okven klagend roepen: „oei j</w:t>
      </w:r>
      <w:r w:rsidR="004C155C">
        <w:rPr>
          <w:rFonts w:ascii="Arial" w:hAnsi="Arial" w:cs="Arial"/>
          <w:sz w:val="20"/>
          <w:szCs w:val="20"/>
        </w:rPr>
        <w:t>o</w:t>
      </w:r>
      <w:r w:rsidRPr="00467721">
        <w:rPr>
          <w:rFonts w:ascii="Arial" w:hAnsi="Arial" w:cs="Arial"/>
          <w:sz w:val="20"/>
          <w:szCs w:val="20"/>
        </w:rPr>
        <w:t xml:space="preserve">ei". Get. P. Krol, klompenmaker, verklaart </w:t>
      </w:r>
      <w:r w:rsidR="004C155C">
        <w:rPr>
          <w:rFonts w:ascii="Arial" w:hAnsi="Arial" w:cs="Arial"/>
          <w:sz w:val="20"/>
          <w:szCs w:val="20"/>
        </w:rPr>
        <w:t>R</w:t>
      </w:r>
      <w:r w:rsidRPr="00467721">
        <w:rPr>
          <w:rFonts w:ascii="Arial" w:hAnsi="Arial" w:cs="Arial"/>
          <w:sz w:val="20"/>
          <w:szCs w:val="20"/>
        </w:rPr>
        <w:t>okven te hebben hooren roepen, toen h</w:t>
      </w:r>
      <w:r w:rsidR="004C155C">
        <w:rPr>
          <w:rFonts w:ascii="Arial" w:hAnsi="Arial" w:cs="Arial"/>
          <w:sz w:val="20"/>
          <w:szCs w:val="20"/>
        </w:rPr>
        <w:t>ij</w:t>
      </w:r>
      <w:r w:rsidRPr="00467721">
        <w:rPr>
          <w:rFonts w:ascii="Arial" w:hAnsi="Arial" w:cs="Arial"/>
          <w:sz w:val="20"/>
          <w:szCs w:val="20"/>
        </w:rPr>
        <w:t xml:space="preserve"> reeds te bed lag: „komt er uit, ze breken je schop af". Hij heeft 's</w:t>
      </w:r>
      <w:r w:rsidR="004C155C">
        <w:rPr>
          <w:rFonts w:ascii="Arial" w:hAnsi="Arial" w:cs="Arial"/>
          <w:sz w:val="20"/>
          <w:szCs w:val="20"/>
        </w:rPr>
        <w:t xml:space="preserve"> </w:t>
      </w:r>
      <w:r w:rsidRPr="00467721">
        <w:rPr>
          <w:rFonts w:ascii="Arial" w:hAnsi="Arial" w:cs="Arial"/>
          <w:sz w:val="20"/>
          <w:szCs w:val="20"/>
        </w:rPr>
        <w:t>anderen daags Jo</w:t>
      </w:r>
      <w:r w:rsidR="004C155C">
        <w:rPr>
          <w:rFonts w:ascii="Arial" w:hAnsi="Arial" w:cs="Arial"/>
          <w:sz w:val="20"/>
          <w:szCs w:val="20"/>
        </w:rPr>
        <w:t>h</w:t>
      </w:r>
      <w:r w:rsidRPr="00467721">
        <w:rPr>
          <w:rFonts w:ascii="Arial" w:hAnsi="Arial" w:cs="Arial"/>
          <w:sz w:val="20"/>
          <w:szCs w:val="20"/>
        </w:rPr>
        <w:t>anna Van Andel hoo</w:t>
      </w:r>
      <w:r w:rsidR="004C155C">
        <w:rPr>
          <w:rFonts w:ascii="Arial" w:hAnsi="Arial" w:cs="Arial"/>
          <w:sz w:val="20"/>
          <w:szCs w:val="20"/>
        </w:rPr>
        <w:t>r</w:t>
      </w:r>
      <w:r w:rsidRPr="00467721">
        <w:rPr>
          <w:rFonts w:ascii="Arial" w:hAnsi="Arial" w:cs="Arial"/>
          <w:sz w:val="20"/>
          <w:szCs w:val="20"/>
        </w:rPr>
        <w:t>en zeggen: „Als Voets zijn mond maar niet voorb</w:t>
      </w:r>
      <w:r w:rsidR="004C155C">
        <w:rPr>
          <w:rFonts w:ascii="Arial" w:hAnsi="Arial" w:cs="Arial"/>
          <w:sz w:val="20"/>
          <w:szCs w:val="20"/>
        </w:rPr>
        <w:t>ij</w:t>
      </w:r>
      <w:r w:rsidRPr="00467721">
        <w:rPr>
          <w:rFonts w:ascii="Arial" w:hAnsi="Arial" w:cs="Arial"/>
          <w:sz w:val="20"/>
          <w:szCs w:val="20"/>
        </w:rPr>
        <w:t xml:space="preserve"> praat". Zij vertelde ook er bij te z</w:t>
      </w:r>
      <w:r w:rsidR="004C155C">
        <w:rPr>
          <w:rFonts w:ascii="Arial" w:hAnsi="Arial" w:cs="Arial"/>
          <w:sz w:val="20"/>
          <w:szCs w:val="20"/>
        </w:rPr>
        <w:t>ij</w:t>
      </w:r>
      <w:r w:rsidRPr="00467721">
        <w:rPr>
          <w:rFonts w:ascii="Arial" w:hAnsi="Arial" w:cs="Arial"/>
          <w:sz w:val="20"/>
          <w:szCs w:val="20"/>
        </w:rPr>
        <w:t>n geweest. W. v. Heeswijk, landbouwer, heeft bij de herberg van Voets slagen hooren vallen en iemand hooren ke</w:t>
      </w:r>
      <w:r w:rsidR="004C155C">
        <w:rPr>
          <w:rFonts w:ascii="Arial" w:hAnsi="Arial" w:cs="Arial"/>
          <w:sz w:val="20"/>
          <w:szCs w:val="20"/>
        </w:rPr>
        <w:t>rm</w:t>
      </w:r>
      <w:r w:rsidRPr="00467721">
        <w:rPr>
          <w:rFonts w:ascii="Arial" w:hAnsi="Arial" w:cs="Arial"/>
          <w:sz w:val="20"/>
          <w:szCs w:val="20"/>
        </w:rPr>
        <w:t xml:space="preserve">en, wiens stem op die van </w:t>
      </w:r>
      <w:r w:rsidR="004C155C">
        <w:rPr>
          <w:rFonts w:ascii="Arial" w:hAnsi="Arial" w:cs="Arial"/>
          <w:sz w:val="20"/>
          <w:szCs w:val="20"/>
        </w:rPr>
        <w:t>R</w:t>
      </w:r>
      <w:r w:rsidRPr="00467721">
        <w:rPr>
          <w:rFonts w:ascii="Arial" w:hAnsi="Arial" w:cs="Arial"/>
          <w:sz w:val="20"/>
          <w:szCs w:val="20"/>
        </w:rPr>
        <w:t>okven geleek. Get. heeft eerst een persoon voorb</w:t>
      </w:r>
      <w:r w:rsidR="004C155C">
        <w:rPr>
          <w:rFonts w:ascii="Arial" w:hAnsi="Arial" w:cs="Arial"/>
          <w:sz w:val="20"/>
          <w:szCs w:val="20"/>
        </w:rPr>
        <w:t>ij</w:t>
      </w:r>
      <w:r w:rsidRPr="00467721">
        <w:rPr>
          <w:rFonts w:ascii="Arial" w:hAnsi="Arial" w:cs="Arial"/>
          <w:sz w:val="20"/>
          <w:szCs w:val="20"/>
        </w:rPr>
        <w:t xml:space="preserve"> zien gaan en achter hem hooren roepen: „daar loopt Jantje heen". Hij heeft bekl. zien slaan op iemand, die op den grond lag. Hij heeft W. Voets niet zien slaan. Get. heeft bekl. van den geslagene afgetrokken. </w:t>
      </w:r>
      <w:r w:rsidR="004C155C">
        <w:rPr>
          <w:rFonts w:ascii="Arial" w:hAnsi="Arial" w:cs="Arial"/>
          <w:sz w:val="20"/>
          <w:szCs w:val="20"/>
        </w:rPr>
        <w:t>D</w:t>
      </w:r>
      <w:r w:rsidRPr="00467721">
        <w:rPr>
          <w:rFonts w:ascii="Arial" w:hAnsi="Arial" w:cs="Arial"/>
          <w:sz w:val="20"/>
          <w:szCs w:val="20"/>
        </w:rPr>
        <w:t>e president zegt het mooi te vinden, zulks gedaan te hebben. H</w:t>
      </w:r>
      <w:r w:rsidR="004C155C">
        <w:rPr>
          <w:rFonts w:ascii="Arial" w:hAnsi="Arial" w:cs="Arial"/>
          <w:sz w:val="20"/>
          <w:szCs w:val="20"/>
        </w:rPr>
        <w:t>ij</w:t>
      </w:r>
      <w:r w:rsidRPr="00467721">
        <w:rPr>
          <w:rFonts w:ascii="Arial" w:hAnsi="Arial" w:cs="Arial"/>
          <w:sz w:val="20"/>
          <w:szCs w:val="20"/>
        </w:rPr>
        <w:t xml:space="preserve"> drukt echter zijn verwondering uit, dat get. niet zooveel medelijden heeft gehad om te onderzoeken, wie er geslagen was; get. heeft 's morgens het lijk Van Rokven ook zien liggen. Get. verklaart v</w:t>
      </w:r>
      <w:r w:rsidR="004C155C">
        <w:rPr>
          <w:rFonts w:ascii="Arial" w:hAnsi="Arial" w:cs="Arial"/>
          <w:sz w:val="20"/>
          <w:szCs w:val="20"/>
        </w:rPr>
        <w:t>e</w:t>
      </w:r>
      <w:r w:rsidRPr="00467721">
        <w:rPr>
          <w:rFonts w:ascii="Arial" w:hAnsi="Arial" w:cs="Arial"/>
          <w:sz w:val="20"/>
          <w:szCs w:val="20"/>
        </w:rPr>
        <w:t>rder, dat Voets g</w:t>
      </w:r>
      <w:r w:rsidR="004C155C">
        <w:rPr>
          <w:rFonts w:ascii="Arial" w:hAnsi="Arial" w:cs="Arial"/>
          <w:sz w:val="20"/>
          <w:szCs w:val="20"/>
        </w:rPr>
        <w:t>e</w:t>
      </w:r>
      <w:r w:rsidRPr="00467721">
        <w:rPr>
          <w:rFonts w:ascii="Arial" w:hAnsi="Arial" w:cs="Arial"/>
          <w:sz w:val="20"/>
          <w:szCs w:val="20"/>
        </w:rPr>
        <w:t>zegd heeft, dat hij zoo sterk was in zijn handen. Hij heeft alléén bekl. zien slaan, niet Voets of anderen. Door rechter Van Baar en het O. M. wordt ge</w:t>
      </w:r>
      <w:r w:rsidR="004C155C">
        <w:rPr>
          <w:rFonts w:ascii="Arial" w:hAnsi="Arial" w:cs="Arial"/>
          <w:sz w:val="20"/>
          <w:szCs w:val="20"/>
        </w:rPr>
        <w:t xml:space="preserve">t. er op gewezen, dat hij meer </w:t>
      </w:r>
      <w:r w:rsidRPr="00467721">
        <w:rPr>
          <w:rFonts w:ascii="Arial" w:hAnsi="Arial" w:cs="Arial"/>
          <w:sz w:val="20"/>
          <w:szCs w:val="20"/>
        </w:rPr>
        <w:t xml:space="preserve">weet, dat hij alles moet zeggen en zijn geweten geen geweld aandoen. Get. verklaart echter niets meer te weten. Th. </w:t>
      </w:r>
      <w:r w:rsidR="004C155C">
        <w:rPr>
          <w:rFonts w:ascii="Arial" w:hAnsi="Arial" w:cs="Arial"/>
          <w:sz w:val="20"/>
          <w:szCs w:val="20"/>
        </w:rPr>
        <w:t>H</w:t>
      </w:r>
      <w:r w:rsidRPr="00467721">
        <w:rPr>
          <w:rFonts w:ascii="Arial" w:hAnsi="Arial" w:cs="Arial"/>
          <w:sz w:val="20"/>
          <w:szCs w:val="20"/>
        </w:rPr>
        <w:t>ellings, landbouwer, was ook bij het troepje, dat in b</w:t>
      </w:r>
      <w:r w:rsidR="004C155C">
        <w:rPr>
          <w:rFonts w:ascii="Arial" w:hAnsi="Arial" w:cs="Arial"/>
          <w:sz w:val="20"/>
          <w:szCs w:val="20"/>
        </w:rPr>
        <w:t>e</w:t>
      </w:r>
      <w:r w:rsidRPr="00467721">
        <w:rPr>
          <w:rFonts w:ascii="Arial" w:hAnsi="Arial" w:cs="Arial"/>
          <w:sz w:val="20"/>
          <w:szCs w:val="20"/>
        </w:rPr>
        <w:t>wus</w:t>
      </w:r>
      <w:r w:rsidR="004C155C">
        <w:rPr>
          <w:rFonts w:ascii="Arial" w:hAnsi="Arial" w:cs="Arial"/>
          <w:sz w:val="20"/>
          <w:szCs w:val="20"/>
        </w:rPr>
        <w:t>-</w:t>
      </w:r>
      <w:r w:rsidRPr="00467721">
        <w:rPr>
          <w:rFonts w:ascii="Arial" w:hAnsi="Arial" w:cs="Arial"/>
          <w:sz w:val="20"/>
          <w:szCs w:val="20"/>
        </w:rPr>
        <w:t>ten avond in de herberg bij Voets was. Buiten gekomen vroeg bekl. aan hem: Sta je me half, hiermede bedoelde deze om R. te mishandelen. Get. antwoordde daarop, ik wil er niets mede te maken hebben. Eenigen tijd later hoorde hij roepen „schei uit", weder later zag hij een persoon, die liep in de richting van de woning van Venmans, achtervolgd door een troepje personen. Get. is z</w:t>
      </w:r>
      <w:r w:rsidR="004C155C">
        <w:rPr>
          <w:rFonts w:ascii="Arial" w:hAnsi="Arial" w:cs="Arial"/>
          <w:sz w:val="20"/>
          <w:szCs w:val="20"/>
        </w:rPr>
        <w:t>ij</w:t>
      </w:r>
      <w:r w:rsidRPr="00467721">
        <w:rPr>
          <w:rFonts w:ascii="Arial" w:hAnsi="Arial" w:cs="Arial"/>
          <w:sz w:val="20"/>
          <w:szCs w:val="20"/>
        </w:rPr>
        <w:t>n woning binnen</w:t>
      </w:r>
      <w:r w:rsidR="004C155C">
        <w:rPr>
          <w:rFonts w:ascii="Arial" w:hAnsi="Arial" w:cs="Arial"/>
          <w:sz w:val="20"/>
          <w:szCs w:val="20"/>
        </w:rPr>
        <w:t>-</w:t>
      </w:r>
      <w:r w:rsidRPr="00467721">
        <w:rPr>
          <w:rFonts w:ascii="Arial" w:hAnsi="Arial" w:cs="Arial"/>
          <w:sz w:val="20"/>
          <w:szCs w:val="20"/>
        </w:rPr>
        <w:t>gegaan. Bekl. kwam hem direct achterop en vroeg: is hij hier binnen; op een ontkennend antwoord is deze weggegaan. Eenige oogenblikken later kwam hij wederom binnen en vroeg o</w:t>
      </w:r>
      <w:r w:rsidR="004C155C">
        <w:rPr>
          <w:rFonts w:ascii="Arial" w:hAnsi="Arial" w:cs="Arial"/>
          <w:sz w:val="20"/>
          <w:szCs w:val="20"/>
        </w:rPr>
        <w:t>m</w:t>
      </w:r>
      <w:r w:rsidRPr="00467721">
        <w:rPr>
          <w:rFonts w:ascii="Arial" w:hAnsi="Arial" w:cs="Arial"/>
          <w:sz w:val="20"/>
          <w:szCs w:val="20"/>
        </w:rPr>
        <w:t xml:space="preserve"> een glas water. Hij zeide toen, „hij is klaar, je moet je moe</w:t>
      </w:r>
      <w:r w:rsidR="004C155C">
        <w:rPr>
          <w:rFonts w:ascii="Arial" w:hAnsi="Arial" w:cs="Arial"/>
          <w:sz w:val="20"/>
          <w:szCs w:val="20"/>
        </w:rPr>
        <w:t>l</w:t>
      </w:r>
      <w:r w:rsidRPr="00467721">
        <w:rPr>
          <w:rFonts w:ascii="Arial" w:hAnsi="Arial" w:cs="Arial"/>
          <w:sz w:val="20"/>
          <w:szCs w:val="20"/>
        </w:rPr>
        <w:t xml:space="preserve"> houden." A. Van Kaathoven, landbouwer, is van uit de herberg van Voets, waar hij dien avond was, naar buiten gegaa</w:t>
      </w:r>
      <w:r w:rsidR="004C155C">
        <w:rPr>
          <w:rFonts w:ascii="Arial" w:hAnsi="Arial" w:cs="Arial"/>
          <w:sz w:val="20"/>
          <w:szCs w:val="20"/>
        </w:rPr>
        <w:t>n</w:t>
      </w:r>
      <w:r w:rsidRPr="00467721">
        <w:rPr>
          <w:rFonts w:ascii="Arial" w:hAnsi="Arial" w:cs="Arial"/>
          <w:sz w:val="20"/>
          <w:szCs w:val="20"/>
        </w:rPr>
        <w:t>. In de v</w:t>
      </w:r>
      <w:r w:rsidR="004C155C">
        <w:rPr>
          <w:rFonts w:ascii="Arial" w:hAnsi="Arial" w:cs="Arial"/>
          <w:sz w:val="20"/>
          <w:szCs w:val="20"/>
        </w:rPr>
        <w:t>e</w:t>
      </w:r>
      <w:r w:rsidRPr="00467721">
        <w:rPr>
          <w:rFonts w:ascii="Arial" w:hAnsi="Arial" w:cs="Arial"/>
          <w:sz w:val="20"/>
          <w:szCs w:val="20"/>
        </w:rPr>
        <w:t>rte hoorde hij ruzie en hulpgeroep en slagen vallen. Eenige oogenblikken later kwam uit die richting Rokven achte</w:t>
      </w:r>
      <w:r w:rsidR="004C155C">
        <w:rPr>
          <w:rFonts w:ascii="Arial" w:hAnsi="Arial" w:cs="Arial"/>
          <w:sz w:val="20"/>
          <w:szCs w:val="20"/>
        </w:rPr>
        <w:t>rvolgd dooreen troepje menschen</w:t>
      </w:r>
      <w:r w:rsidRPr="00467721">
        <w:rPr>
          <w:rFonts w:ascii="Arial" w:hAnsi="Arial" w:cs="Arial"/>
          <w:sz w:val="20"/>
          <w:szCs w:val="20"/>
        </w:rPr>
        <w:t>, die hij allen niet kon kennen, of ze knuppels hadden weet hij niet. Het O. M. merkt get. op, dat hij t</w:t>
      </w:r>
      <w:r w:rsidR="004C155C">
        <w:rPr>
          <w:rFonts w:ascii="Arial" w:hAnsi="Arial" w:cs="Arial"/>
          <w:sz w:val="20"/>
          <w:szCs w:val="20"/>
        </w:rPr>
        <w:t>h</w:t>
      </w:r>
      <w:r w:rsidRPr="00467721">
        <w:rPr>
          <w:rFonts w:ascii="Arial" w:hAnsi="Arial" w:cs="Arial"/>
          <w:sz w:val="20"/>
          <w:szCs w:val="20"/>
        </w:rPr>
        <w:t>ans meer verklaard heeft dan voor den R. C. Het O. M. gelooft zeker dat hij nog meer weet en wijzende op het gewicht van den eed, dringt het er op aan, toch de waarheid te zeggen, al komt bekl. uit St. Oedenrode, daarom mag de schuld niet geheel op hem geladen worden, en is het plicht ook te zeggen, wat de „</w:t>
      </w:r>
      <w:r w:rsidR="0017564A">
        <w:rPr>
          <w:rFonts w:ascii="Arial" w:hAnsi="Arial" w:cs="Arial"/>
          <w:sz w:val="20"/>
          <w:szCs w:val="20"/>
        </w:rPr>
        <w:t>H</w:t>
      </w:r>
      <w:r w:rsidRPr="00467721">
        <w:rPr>
          <w:rFonts w:ascii="Arial" w:hAnsi="Arial" w:cs="Arial"/>
          <w:sz w:val="20"/>
          <w:szCs w:val="20"/>
        </w:rPr>
        <w:t xml:space="preserve">ermaalsche" jongens hebben gedaan. Get. houdt vol, niets meer van de zaak te weten. </w:t>
      </w:r>
      <w:r w:rsidR="0017564A">
        <w:rPr>
          <w:rFonts w:ascii="Arial" w:hAnsi="Arial" w:cs="Arial"/>
          <w:sz w:val="20"/>
          <w:szCs w:val="20"/>
        </w:rPr>
        <w:t>L.</w:t>
      </w:r>
      <w:r w:rsidRPr="00467721">
        <w:rPr>
          <w:rFonts w:ascii="Arial" w:hAnsi="Arial" w:cs="Arial"/>
          <w:sz w:val="20"/>
          <w:szCs w:val="20"/>
        </w:rPr>
        <w:t xml:space="preserve"> v. Kaathov</w:t>
      </w:r>
      <w:r w:rsidR="0017564A">
        <w:rPr>
          <w:rFonts w:ascii="Arial" w:hAnsi="Arial" w:cs="Arial"/>
          <w:sz w:val="20"/>
          <w:szCs w:val="20"/>
        </w:rPr>
        <w:t>en</w:t>
      </w:r>
      <w:r w:rsidRPr="00467721">
        <w:rPr>
          <w:rFonts w:ascii="Arial" w:hAnsi="Arial" w:cs="Arial"/>
          <w:sz w:val="20"/>
          <w:szCs w:val="20"/>
        </w:rPr>
        <w:t>, landbouwer, w</w:t>
      </w:r>
      <w:r w:rsidR="0017564A">
        <w:rPr>
          <w:rFonts w:ascii="Arial" w:hAnsi="Arial" w:cs="Arial"/>
          <w:sz w:val="20"/>
          <w:szCs w:val="20"/>
        </w:rPr>
        <w:t>as</w:t>
      </w:r>
      <w:r w:rsidRPr="00467721">
        <w:rPr>
          <w:rFonts w:ascii="Arial" w:hAnsi="Arial" w:cs="Arial"/>
          <w:sz w:val="20"/>
          <w:szCs w:val="20"/>
        </w:rPr>
        <w:t xml:space="preserve"> ook op het terrein der mishandeling. Zijn verklaring komt in hoofdzaak neer op het</w:t>
      </w:r>
      <w:r w:rsidR="0017564A">
        <w:rPr>
          <w:rFonts w:ascii="Arial" w:hAnsi="Arial" w:cs="Arial"/>
          <w:sz w:val="20"/>
          <w:szCs w:val="20"/>
        </w:rPr>
        <w:t>geen vorige getuige, zijn broeder</w:t>
      </w:r>
      <w:r w:rsidRPr="00467721">
        <w:rPr>
          <w:rFonts w:ascii="Arial" w:hAnsi="Arial" w:cs="Arial"/>
          <w:sz w:val="20"/>
          <w:szCs w:val="20"/>
        </w:rPr>
        <w:t xml:space="preserve">, heeft medegedeeld. </w:t>
      </w:r>
    </w:p>
    <w:p w:rsidR="00467721" w:rsidRPr="00467721" w:rsidRDefault="00467721" w:rsidP="00444082">
      <w:pPr>
        <w:pStyle w:val="Normaalweb"/>
        <w:spacing w:before="0" w:beforeAutospacing="0" w:after="0" w:afterAutospacing="0"/>
        <w:jc w:val="both"/>
        <w:rPr>
          <w:rFonts w:ascii="Arial" w:hAnsi="Arial" w:cs="Arial"/>
          <w:sz w:val="20"/>
          <w:szCs w:val="20"/>
        </w:rPr>
      </w:pPr>
      <w:r w:rsidRPr="00467721">
        <w:rPr>
          <w:rFonts w:ascii="Arial" w:hAnsi="Arial" w:cs="Arial"/>
          <w:sz w:val="20"/>
          <w:szCs w:val="20"/>
        </w:rPr>
        <w:t>Deze getuige heeft hooren zeggen: wat heeft Krisje Jan (den verslagene) geslagen. Verder deelt getuige mede dat hij later b</w:t>
      </w:r>
      <w:r w:rsidR="0017564A">
        <w:rPr>
          <w:rFonts w:ascii="Arial" w:hAnsi="Arial" w:cs="Arial"/>
          <w:sz w:val="20"/>
          <w:szCs w:val="20"/>
        </w:rPr>
        <w:t>ij</w:t>
      </w:r>
      <w:r w:rsidRPr="00467721">
        <w:rPr>
          <w:rFonts w:ascii="Arial" w:hAnsi="Arial" w:cs="Arial"/>
          <w:sz w:val="20"/>
          <w:szCs w:val="20"/>
        </w:rPr>
        <w:t xml:space="preserve"> de woning van G. Van der Heijden, bekl. een persoon heeft zien slaan. Get. is toen naar bekl. geloopen en heeft he</w:t>
      </w:r>
      <w:r w:rsidR="0017564A">
        <w:rPr>
          <w:rFonts w:ascii="Arial" w:hAnsi="Arial" w:cs="Arial"/>
          <w:sz w:val="20"/>
          <w:szCs w:val="20"/>
        </w:rPr>
        <w:t>m</w:t>
      </w:r>
      <w:r w:rsidRPr="00467721">
        <w:rPr>
          <w:rFonts w:ascii="Arial" w:hAnsi="Arial" w:cs="Arial"/>
          <w:sz w:val="20"/>
          <w:szCs w:val="20"/>
        </w:rPr>
        <w:t xml:space="preserve"> bij den arm gegrepen om verder </w:t>
      </w:r>
      <w:r w:rsidR="0017564A">
        <w:rPr>
          <w:rFonts w:ascii="Arial" w:hAnsi="Arial" w:cs="Arial"/>
          <w:sz w:val="20"/>
          <w:szCs w:val="20"/>
        </w:rPr>
        <w:t>s</w:t>
      </w:r>
      <w:r w:rsidRPr="00467721">
        <w:rPr>
          <w:rFonts w:ascii="Arial" w:hAnsi="Arial" w:cs="Arial"/>
          <w:sz w:val="20"/>
          <w:szCs w:val="20"/>
        </w:rPr>
        <w:t>laan te beletten. Wie toen geslagen was, kan hij niet mededeelen. Get. hee</w:t>
      </w:r>
      <w:r w:rsidR="0017564A">
        <w:rPr>
          <w:rFonts w:ascii="Arial" w:hAnsi="Arial" w:cs="Arial"/>
          <w:sz w:val="20"/>
          <w:szCs w:val="20"/>
        </w:rPr>
        <w:t>f</w:t>
      </w:r>
      <w:r w:rsidRPr="00467721">
        <w:rPr>
          <w:rFonts w:ascii="Arial" w:hAnsi="Arial" w:cs="Arial"/>
          <w:sz w:val="20"/>
          <w:szCs w:val="20"/>
        </w:rPr>
        <w:t>t beklaagde hooren zeggen, in de woning van Hellings: h</w:t>
      </w:r>
      <w:r w:rsidR="0017564A">
        <w:rPr>
          <w:rFonts w:ascii="Arial" w:hAnsi="Arial" w:cs="Arial"/>
          <w:sz w:val="20"/>
          <w:szCs w:val="20"/>
        </w:rPr>
        <w:t>ij</w:t>
      </w:r>
      <w:r w:rsidRPr="00467721">
        <w:rPr>
          <w:rFonts w:ascii="Arial" w:hAnsi="Arial" w:cs="Arial"/>
          <w:sz w:val="20"/>
          <w:szCs w:val="20"/>
        </w:rPr>
        <w:t xml:space="preserve"> zal het eerste half uur niet opstaan. Hiermede i</w:t>
      </w:r>
      <w:r w:rsidR="0017564A">
        <w:rPr>
          <w:rFonts w:ascii="Arial" w:hAnsi="Arial" w:cs="Arial"/>
          <w:sz w:val="20"/>
          <w:szCs w:val="20"/>
        </w:rPr>
        <w:t>s</w:t>
      </w:r>
      <w:r w:rsidRPr="00467721">
        <w:rPr>
          <w:rFonts w:ascii="Arial" w:hAnsi="Arial" w:cs="Arial"/>
          <w:sz w:val="20"/>
          <w:szCs w:val="20"/>
        </w:rPr>
        <w:t xml:space="preserve"> het getuigenverhoor afgeloopen. Beklaagde ondervraagd, begint met te zeggen dat alle </w:t>
      </w:r>
      <w:r w:rsidR="0017564A">
        <w:rPr>
          <w:rFonts w:ascii="Arial" w:hAnsi="Arial" w:cs="Arial"/>
          <w:sz w:val="20"/>
          <w:szCs w:val="20"/>
        </w:rPr>
        <w:t>H</w:t>
      </w:r>
      <w:r w:rsidRPr="00467721">
        <w:rPr>
          <w:rFonts w:ascii="Arial" w:hAnsi="Arial" w:cs="Arial"/>
          <w:sz w:val="20"/>
          <w:szCs w:val="20"/>
        </w:rPr>
        <w:t>ermaalsche jongens eene val</w:t>
      </w:r>
      <w:r w:rsidR="0017564A">
        <w:rPr>
          <w:rFonts w:ascii="Arial" w:hAnsi="Arial" w:cs="Arial"/>
          <w:sz w:val="20"/>
          <w:szCs w:val="20"/>
        </w:rPr>
        <w:t>s</w:t>
      </w:r>
      <w:r w:rsidRPr="00467721">
        <w:rPr>
          <w:rFonts w:ascii="Arial" w:hAnsi="Arial" w:cs="Arial"/>
          <w:sz w:val="20"/>
          <w:szCs w:val="20"/>
        </w:rPr>
        <w:t xml:space="preserve">che verklaring hebben afgelegd. </w:t>
      </w:r>
      <w:r w:rsidR="0017564A">
        <w:rPr>
          <w:rFonts w:ascii="Arial" w:hAnsi="Arial" w:cs="Arial"/>
          <w:sz w:val="20"/>
          <w:szCs w:val="20"/>
        </w:rPr>
        <w:t>Hij</w:t>
      </w:r>
      <w:r w:rsidRPr="00467721">
        <w:rPr>
          <w:rFonts w:ascii="Arial" w:hAnsi="Arial" w:cs="Arial"/>
          <w:sz w:val="20"/>
          <w:szCs w:val="20"/>
        </w:rPr>
        <w:t xml:space="preserve"> deelt mede, dat h</w:t>
      </w:r>
      <w:r w:rsidR="0017564A">
        <w:rPr>
          <w:rFonts w:ascii="Arial" w:hAnsi="Arial" w:cs="Arial"/>
          <w:sz w:val="20"/>
          <w:szCs w:val="20"/>
        </w:rPr>
        <w:t>ij</w:t>
      </w:r>
      <w:r w:rsidRPr="00467721">
        <w:rPr>
          <w:rFonts w:ascii="Arial" w:hAnsi="Arial" w:cs="Arial"/>
          <w:sz w:val="20"/>
          <w:szCs w:val="20"/>
        </w:rPr>
        <w:t xml:space="preserve"> W. Voets Rokven heeft zien slaan. Een stok heeft hij hem niet zien hebben, wel dat Voets aan de hand bebloed was. Later toen R. in de richting van Van der He</w:t>
      </w:r>
      <w:r w:rsidR="0017564A">
        <w:rPr>
          <w:rFonts w:ascii="Arial" w:hAnsi="Arial" w:cs="Arial"/>
          <w:sz w:val="20"/>
          <w:szCs w:val="20"/>
        </w:rPr>
        <w:t>ij</w:t>
      </w:r>
      <w:r w:rsidRPr="00467721">
        <w:rPr>
          <w:rFonts w:ascii="Arial" w:hAnsi="Arial" w:cs="Arial"/>
          <w:sz w:val="20"/>
          <w:szCs w:val="20"/>
        </w:rPr>
        <w:t xml:space="preserve">den ging, is beklaagde ook mede geloopen, een knuppel medenemend. Toen men bij de woning van Van der Heijden was, is de verslagene door verschillende personen geslagen, ook door hem naar aanleiding, waarvan R. op den grond is gevallen. Omtrent de uitlatingen van bekl., die de getuigen hebben medegedeeld, ontkent bekl. alles. Het O. M. dat wordt waargenomen door Mr. Tak, substituut-officier van justitie, thans aan het woord komende, zegt, dat hij in zijne ambtelijke loopbaan nog nooit een lijk </w:t>
      </w:r>
      <w:r w:rsidRPr="00467721">
        <w:rPr>
          <w:rFonts w:ascii="Arial" w:hAnsi="Arial" w:cs="Arial"/>
          <w:sz w:val="20"/>
          <w:szCs w:val="20"/>
        </w:rPr>
        <w:lastRenderedPageBreak/>
        <w:t xml:space="preserve">heeft gezien zoo mishandeld als dit te </w:t>
      </w:r>
      <w:r w:rsidRPr="0017564A">
        <w:rPr>
          <w:rStyle w:val="Nadruk"/>
          <w:rFonts w:ascii="Arial" w:hAnsi="Arial" w:cs="Arial"/>
          <w:i w:val="0"/>
          <w:sz w:val="20"/>
          <w:szCs w:val="20"/>
        </w:rPr>
        <w:t>Schijndel</w:t>
      </w:r>
      <w:r w:rsidR="0017564A">
        <w:rPr>
          <w:rFonts w:ascii="Arial" w:hAnsi="Arial" w:cs="Arial"/>
          <w:sz w:val="20"/>
          <w:szCs w:val="20"/>
        </w:rPr>
        <w:t xml:space="preserve"> was geschied, o</w:t>
      </w:r>
      <w:r w:rsidRPr="00467721">
        <w:rPr>
          <w:rFonts w:ascii="Arial" w:hAnsi="Arial" w:cs="Arial"/>
          <w:sz w:val="20"/>
          <w:szCs w:val="20"/>
        </w:rPr>
        <w:t xml:space="preserve">p eene verschrikkelijke en afschuwelijke manier was hier de verslagene aan het hoofd toegetakeld en met zulk geweld de slagen toegebracht dat de dikte der knuppels waarmede de mishandeling was geschied, als het ware door de wonden werd aangetoond. Begrijpelijk is het dat èn door den Rechtercommissaris èn door hem al het mogelijke is gedaan om deze zaak tot klaarheid te brengen. De </w:t>
      </w:r>
      <w:r w:rsidR="0017564A">
        <w:rPr>
          <w:rFonts w:ascii="Arial" w:hAnsi="Arial" w:cs="Arial"/>
          <w:sz w:val="20"/>
          <w:szCs w:val="20"/>
        </w:rPr>
        <w:t>H</w:t>
      </w:r>
      <w:r w:rsidRPr="00467721">
        <w:rPr>
          <w:rFonts w:ascii="Arial" w:hAnsi="Arial" w:cs="Arial"/>
          <w:sz w:val="20"/>
          <w:szCs w:val="20"/>
        </w:rPr>
        <w:t>ermaalsche jongens met den ouden Voets aan het hoofd, hebben echter de justitie steeds op een dwaalspoor gehouden en alles gedaan om haar tegen te werken. Ten laatste is getuige Joh. Voets voor den dag gekomen met de mededee</w:t>
      </w:r>
      <w:r w:rsidR="0017564A">
        <w:rPr>
          <w:rFonts w:ascii="Arial" w:hAnsi="Arial" w:cs="Arial"/>
          <w:sz w:val="20"/>
          <w:szCs w:val="20"/>
        </w:rPr>
        <w:t>-</w:t>
      </w:r>
      <w:r w:rsidRPr="00467721">
        <w:rPr>
          <w:rFonts w:ascii="Arial" w:hAnsi="Arial" w:cs="Arial"/>
          <w:sz w:val="20"/>
          <w:szCs w:val="20"/>
        </w:rPr>
        <w:t>ling dat bekl. had geslagen. Uit alles ech</w:t>
      </w:r>
      <w:r w:rsidR="0017564A">
        <w:rPr>
          <w:rFonts w:ascii="Arial" w:hAnsi="Arial" w:cs="Arial"/>
          <w:sz w:val="20"/>
          <w:szCs w:val="20"/>
        </w:rPr>
        <w:t>t</w:t>
      </w:r>
      <w:r w:rsidRPr="00467721">
        <w:rPr>
          <w:rFonts w:ascii="Arial" w:hAnsi="Arial" w:cs="Arial"/>
          <w:sz w:val="20"/>
          <w:szCs w:val="20"/>
        </w:rPr>
        <w:t>er bleek dat bekl. niet alléén deze verwondingen had toege</w:t>
      </w:r>
      <w:r w:rsidR="0017564A">
        <w:rPr>
          <w:rFonts w:ascii="Arial" w:hAnsi="Arial" w:cs="Arial"/>
          <w:sz w:val="20"/>
          <w:szCs w:val="20"/>
        </w:rPr>
        <w:t>-</w:t>
      </w:r>
      <w:r w:rsidRPr="00467721">
        <w:rPr>
          <w:rFonts w:ascii="Arial" w:hAnsi="Arial" w:cs="Arial"/>
          <w:sz w:val="20"/>
          <w:szCs w:val="20"/>
        </w:rPr>
        <w:t xml:space="preserve">bracht maar meer personen aan het feit schuldig waren. Wie die zijn, is echter niet bewezen kunnen worden, doch een feit is het dat niettegenstaande hunne verklaringen het deze </w:t>
      </w:r>
      <w:r w:rsidR="0017564A">
        <w:rPr>
          <w:rFonts w:ascii="Arial" w:hAnsi="Arial" w:cs="Arial"/>
          <w:sz w:val="20"/>
          <w:szCs w:val="20"/>
        </w:rPr>
        <w:t>H</w:t>
      </w:r>
      <w:r w:rsidRPr="00467721">
        <w:rPr>
          <w:rFonts w:ascii="Arial" w:hAnsi="Arial" w:cs="Arial"/>
          <w:sz w:val="20"/>
          <w:szCs w:val="20"/>
        </w:rPr>
        <w:t xml:space="preserve">ermaalsche jongens zijn, die aan het misdrijf hebben deelgenomen. Vooral Joh. Voets, zegt het O. </w:t>
      </w:r>
      <w:r w:rsidR="00FF2B1A">
        <w:rPr>
          <w:rFonts w:ascii="Arial" w:hAnsi="Arial" w:cs="Arial"/>
          <w:sz w:val="20"/>
          <w:szCs w:val="20"/>
        </w:rPr>
        <w:t>M</w:t>
      </w:r>
      <w:r w:rsidRPr="00467721">
        <w:rPr>
          <w:rFonts w:ascii="Arial" w:hAnsi="Arial" w:cs="Arial"/>
          <w:sz w:val="20"/>
          <w:szCs w:val="20"/>
        </w:rPr>
        <w:t>. heeft daarin zeker een groot aandeel, ten bewijze waarva</w:t>
      </w:r>
      <w:r w:rsidR="00FF2B1A">
        <w:rPr>
          <w:rFonts w:ascii="Arial" w:hAnsi="Arial" w:cs="Arial"/>
          <w:sz w:val="20"/>
          <w:szCs w:val="20"/>
        </w:rPr>
        <w:t>n</w:t>
      </w:r>
      <w:r w:rsidRPr="00467721">
        <w:rPr>
          <w:rFonts w:ascii="Arial" w:hAnsi="Arial" w:cs="Arial"/>
          <w:sz w:val="20"/>
          <w:szCs w:val="20"/>
        </w:rPr>
        <w:t xml:space="preserve"> spr. alleen maar behoeft te wijzen op hetgeen het 12-jarig zoontje van Krol daaromtrent heeft verteld en op meer uitlatingen van getuige zelf. De vraag is thans echter: kan in hoofdzaak worden volgehouden hetgeen bekl. is ten laste gelegd? Zeer zeker zal men moeten uitgaan van de hier onder e</w:t>
      </w:r>
      <w:r w:rsidR="00FF2B1A">
        <w:rPr>
          <w:rFonts w:ascii="Arial" w:hAnsi="Arial" w:cs="Arial"/>
          <w:sz w:val="20"/>
          <w:szCs w:val="20"/>
        </w:rPr>
        <w:t>e</w:t>
      </w:r>
      <w:r w:rsidRPr="00467721">
        <w:rPr>
          <w:rFonts w:ascii="Arial" w:hAnsi="Arial" w:cs="Arial"/>
          <w:sz w:val="20"/>
          <w:szCs w:val="20"/>
        </w:rPr>
        <w:t xml:space="preserve">de gehoorde getuigen. Terecht had do R. </w:t>
      </w:r>
      <w:r w:rsidR="00FF2B1A">
        <w:rPr>
          <w:rFonts w:ascii="Arial" w:hAnsi="Arial" w:cs="Arial"/>
          <w:sz w:val="20"/>
          <w:szCs w:val="20"/>
        </w:rPr>
        <w:t>C</w:t>
      </w:r>
      <w:r w:rsidRPr="00467721">
        <w:rPr>
          <w:rFonts w:ascii="Arial" w:hAnsi="Arial" w:cs="Arial"/>
          <w:sz w:val="20"/>
          <w:szCs w:val="20"/>
        </w:rPr>
        <w:t>. opgemerkt dat de zaak een lang verloop zoude hebben en men niet zoude los krijgen van de getuigen, wat men wenschte. Alles is t</w:t>
      </w:r>
      <w:r w:rsidR="00FF2B1A">
        <w:rPr>
          <w:rFonts w:ascii="Arial" w:hAnsi="Arial" w:cs="Arial"/>
          <w:sz w:val="20"/>
          <w:szCs w:val="20"/>
        </w:rPr>
        <w:t>h</w:t>
      </w:r>
      <w:r w:rsidRPr="00467721">
        <w:rPr>
          <w:rFonts w:ascii="Arial" w:hAnsi="Arial" w:cs="Arial"/>
          <w:sz w:val="20"/>
          <w:szCs w:val="20"/>
        </w:rPr>
        <w:t>ans ter terechtzitting daarvoor aangewend, doch het geleken allen wel uitge</w:t>
      </w:r>
      <w:r w:rsidR="00FF2B1A">
        <w:rPr>
          <w:rFonts w:ascii="Arial" w:hAnsi="Arial" w:cs="Arial"/>
          <w:sz w:val="20"/>
          <w:szCs w:val="20"/>
        </w:rPr>
        <w:t>-</w:t>
      </w:r>
      <w:r w:rsidRPr="00467721">
        <w:rPr>
          <w:rFonts w:ascii="Arial" w:hAnsi="Arial" w:cs="Arial"/>
          <w:sz w:val="20"/>
          <w:szCs w:val="20"/>
        </w:rPr>
        <w:t xml:space="preserve">knepen citroenen. Allen hebben saamgespannen en getracht de </w:t>
      </w:r>
      <w:r w:rsidR="00FF2B1A">
        <w:rPr>
          <w:rFonts w:ascii="Arial" w:hAnsi="Arial" w:cs="Arial"/>
          <w:sz w:val="20"/>
          <w:szCs w:val="20"/>
        </w:rPr>
        <w:t>H</w:t>
      </w:r>
      <w:r w:rsidRPr="00467721">
        <w:rPr>
          <w:rFonts w:ascii="Arial" w:hAnsi="Arial" w:cs="Arial"/>
          <w:sz w:val="20"/>
          <w:szCs w:val="20"/>
        </w:rPr>
        <w:t>ermaalsche jongens uit de „kast" te houden. Spr. zal echter niet stilzitten en alles nog trachten t</w:t>
      </w:r>
      <w:r w:rsidR="00FF2B1A">
        <w:rPr>
          <w:rFonts w:ascii="Arial" w:hAnsi="Arial" w:cs="Arial"/>
          <w:sz w:val="20"/>
          <w:szCs w:val="20"/>
        </w:rPr>
        <w:t>e</w:t>
      </w:r>
      <w:r w:rsidRPr="00467721">
        <w:rPr>
          <w:rFonts w:ascii="Arial" w:hAnsi="Arial" w:cs="Arial"/>
          <w:sz w:val="20"/>
          <w:szCs w:val="20"/>
        </w:rPr>
        <w:t xml:space="preserve"> doen om deze zaak tot klaarheid te brengen, opdat de meer schuldigen nog door zijn hand in de gevangenis terecht komen. Wat betreft de voorbedachte rade, bekl. t</w:t>
      </w:r>
      <w:r w:rsidR="00FF2B1A">
        <w:rPr>
          <w:rFonts w:ascii="Arial" w:hAnsi="Arial" w:cs="Arial"/>
          <w:sz w:val="20"/>
          <w:szCs w:val="20"/>
        </w:rPr>
        <w:t>e</w:t>
      </w:r>
      <w:r w:rsidRPr="00467721">
        <w:rPr>
          <w:rFonts w:ascii="Arial" w:hAnsi="Arial" w:cs="Arial"/>
          <w:sz w:val="20"/>
          <w:szCs w:val="20"/>
        </w:rPr>
        <w:t>n laste gelegd, dit gedeelte der aanklacht zal men moeten laten vallen, omdat daaromtrent niets is bewezen. Spr. had alleen de aanklacht daaromtrent verzwaard, omdat hij gehoopt had dat dit ter terechtzitting zoude zijn gebleken. Ook den doodelijken afloop tengevolge der verwonding zal hij niet volhouden, daar men niet weet waar ter plaatse de doodelijke verwonding is toegebracht, en de deskundigen daaromtrent ook geen zek</w:t>
      </w:r>
      <w:r w:rsidR="00FF2B1A">
        <w:rPr>
          <w:rFonts w:ascii="Arial" w:hAnsi="Arial" w:cs="Arial"/>
          <w:sz w:val="20"/>
          <w:szCs w:val="20"/>
        </w:rPr>
        <w:t>e</w:t>
      </w:r>
      <w:r w:rsidRPr="00467721">
        <w:rPr>
          <w:rFonts w:ascii="Arial" w:hAnsi="Arial" w:cs="Arial"/>
          <w:sz w:val="20"/>
          <w:szCs w:val="20"/>
        </w:rPr>
        <w:t>rh</w:t>
      </w:r>
      <w:r w:rsidR="00FF2B1A">
        <w:rPr>
          <w:rFonts w:ascii="Arial" w:hAnsi="Arial" w:cs="Arial"/>
          <w:sz w:val="20"/>
          <w:szCs w:val="20"/>
        </w:rPr>
        <w:t>e</w:t>
      </w:r>
      <w:r w:rsidRPr="00467721">
        <w:rPr>
          <w:rFonts w:ascii="Arial" w:hAnsi="Arial" w:cs="Arial"/>
          <w:sz w:val="20"/>
          <w:szCs w:val="20"/>
        </w:rPr>
        <w:t>id hebben aangebracht. Wat betreft de subsidiaire ten-laste-gelegde mishandeling, dit acht hot O. M. bewezen èn door de bekentenis van bekl. zelf èn door de afgelegde getuigen-verklaringen. Wat de vraag betreft, welke straf zal aan dezen bekl. moeten worden opgelegd, spr. zegt dat met de oplegging der straf zeker rekening zal moeten gehouden worden met den aard van het feit. Al is de mishandeling, door bekl. gepleegd, eenvoudig, deze toch heeft mishandeld een mensch, die reeds wreedaardig was toegetakeld, welk feit d</w:t>
      </w:r>
      <w:r w:rsidR="00FF2B1A">
        <w:rPr>
          <w:rFonts w:ascii="Arial" w:hAnsi="Arial" w:cs="Arial"/>
          <w:sz w:val="20"/>
          <w:szCs w:val="20"/>
        </w:rPr>
        <w:t>e</w:t>
      </w:r>
      <w:r w:rsidRPr="00467721">
        <w:rPr>
          <w:rFonts w:ascii="Arial" w:hAnsi="Arial" w:cs="Arial"/>
          <w:sz w:val="20"/>
          <w:szCs w:val="20"/>
        </w:rPr>
        <w:t xml:space="preserve"> straf zeker zal verzwaren. Bekl. toch kan ook niet </w:t>
      </w:r>
      <w:r w:rsidR="00972348">
        <w:rPr>
          <w:rFonts w:ascii="Arial" w:hAnsi="Arial" w:cs="Arial"/>
          <w:sz w:val="20"/>
          <w:szCs w:val="20"/>
        </w:rPr>
        <w:t>m</w:t>
      </w:r>
      <w:r w:rsidRPr="00467721">
        <w:rPr>
          <w:rFonts w:ascii="Arial" w:hAnsi="Arial" w:cs="Arial"/>
          <w:sz w:val="20"/>
          <w:szCs w:val="20"/>
        </w:rPr>
        <w:t>otiveeren waarom hij Rokven heeft geslagen. Wanneer spr. nagaat op welke beestachtige manier de verslagene is mishandeld, moet hij zeggen dat de „</w:t>
      </w:r>
      <w:r w:rsidR="00972348">
        <w:rPr>
          <w:rFonts w:ascii="Arial" w:hAnsi="Arial" w:cs="Arial"/>
          <w:sz w:val="20"/>
          <w:szCs w:val="20"/>
        </w:rPr>
        <w:t>H</w:t>
      </w:r>
      <w:r w:rsidRPr="00467721">
        <w:rPr>
          <w:rFonts w:ascii="Arial" w:hAnsi="Arial" w:cs="Arial"/>
          <w:sz w:val="20"/>
          <w:szCs w:val="20"/>
        </w:rPr>
        <w:t>ermaalsche" zich dien avond h</w:t>
      </w:r>
      <w:r w:rsidR="00972348">
        <w:rPr>
          <w:rFonts w:ascii="Arial" w:hAnsi="Arial" w:cs="Arial"/>
          <w:sz w:val="20"/>
          <w:szCs w:val="20"/>
        </w:rPr>
        <w:t>e</w:t>
      </w:r>
      <w:r w:rsidRPr="00467721">
        <w:rPr>
          <w:rFonts w:ascii="Arial" w:hAnsi="Arial" w:cs="Arial"/>
          <w:sz w:val="20"/>
          <w:szCs w:val="20"/>
        </w:rPr>
        <w:t>bben gedragen als kannibalen. Een mensch hebben zij om zoo te zeggen, als een hond neergesabeld. Naar aanleiding dat bekl. niet anders dan voor mishandeling zal kunnen veroordeeld worden en daarop de vrijheidsberooving niet van toepassing is, zal hij in vrijheid moeten worden gesteld. Spr. hoopt echter dat de rechtbank ernstig zal overwegen of spreker in deze zaak goed heeft gezien. Hij hoopt dat zij kalm zal overwegen welk aandeel bekl. in deze zaak heeft en gelooft dat het daarom wenselielijk zal zijn die in-vrijheid-s</w:t>
      </w:r>
      <w:r w:rsidR="00972348">
        <w:rPr>
          <w:rFonts w:ascii="Arial" w:hAnsi="Arial" w:cs="Arial"/>
          <w:sz w:val="20"/>
          <w:szCs w:val="20"/>
        </w:rPr>
        <w:t>telling</w:t>
      </w:r>
      <w:r w:rsidRPr="00467721">
        <w:rPr>
          <w:rFonts w:ascii="Arial" w:hAnsi="Arial" w:cs="Arial"/>
          <w:sz w:val="20"/>
          <w:szCs w:val="20"/>
        </w:rPr>
        <w:t xml:space="preserve"> eerst bij het vonnis te bevelen. Het O. M. eischt ten </w:t>
      </w:r>
      <w:r w:rsidR="00972348">
        <w:rPr>
          <w:rFonts w:ascii="Arial" w:hAnsi="Arial" w:cs="Arial"/>
          <w:sz w:val="20"/>
          <w:szCs w:val="20"/>
        </w:rPr>
        <w:t>s</w:t>
      </w:r>
      <w:r w:rsidRPr="00467721">
        <w:rPr>
          <w:rFonts w:ascii="Arial" w:hAnsi="Arial" w:cs="Arial"/>
          <w:sz w:val="20"/>
          <w:szCs w:val="20"/>
        </w:rPr>
        <w:t>lotte schuldig-verk</w:t>
      </w:r>
      <w:r w:rsidR="00972348">
        <w:rPr>
          <w:rFonts w:ascii="Arial" w:hAnsi="Arial" w:cs="Arial"/>
          <w:sz w:val="20"/>
          <w:szCs w:val="20"/>
        </w:rPr>
        <w:t>laring</w:t>
      </w:r>
      <w:r w:rsidRPr="00467721">
        <w:rPr>
          <w:rFonts w:ascii="Arial" w:hAnsi="Arial" w:cs="Arial"/>
          <w:sz w:val="20"/>
          <w:szCs w:val="20"/>
        </w:rPr>
        <w:t xml:space="preserve"> van bekl. aan eenvoudige mishandeling, doch in verband met de omstanstandigheden, waaronder die is gepleegd, veroordeeling tot eene gevangenisstraf van één jaar en 6 maanden. De verdediger, Mr. P. H. Loeft, zegt, dat</w:t>
      </w:r>
      <w:r w:rsidR="00972348">
        <w:rPr>
          <w:rFonts w:ascii="Arial" w:hAnsi="Arial" w:cs="Arial"/>
          <w:sz w:val="20"/>
          <w:szCs w:val="20"/>
        </w:rPr>
        <w:t xml:space="preserve"> </w:t>
      </w:r>
      <w:r w:rsidRPr="00467721">
        <w:rPr>
          <w:rFonts w:ascii="Arial" w:hAnsi="Arial" w:cs="Arial"/>
          <w:sz w:val="20"/>
          <w:szCs w:val="20"/>
        </w:rPr>
        <w:t>to</w:t>
      </w:r>
      <w:r w:rsidR="00972348">
        <w:rPr>
          <w:rFonts w:ascii="Arial" w:hAnsi="Arial" w:cs="Arial"/>
          <w:sz w:val="20"/>
          <w:szCs w:val="20"/>
        </w:rPr>
        <w:t>e</w:t>
      </w:r>
      <w:r w:rsidRPr="00467721">
        <w:rPr>
          <w:rFonts w:ascii="Arial" w:hAnsi="Arial" w:cs="Arial"/>
          <w:sz w:val="20"/>
          <w:szCs w:val="20"/>
        </w:rPr>
        <w:t>n hem</w:t>
      </w:r>
      <w:r w:rsidR="00972348">
        <w:rPr>
          <w:rFonts w:ascii="Arial" w:hAnsi="Arial" w:cs="Arial"/>
          <w:sz w:val="20"/>
          <w:szCs w:val="20"/>
        </w:rPr>
        <w:t xml:space="preserve"> </w:t>
      </w:r>
      <w:r w:rsidRPr="00467721">
        <w:rPr>
          <w:rFonts w:ascii="Arial" w:hAnsi="Arial" w:cs="Arial"/>
          <w:sz w:val="20"/>
          <w:szCs w:val="20"/>
        </w:rPr>
        <w:t>d</w:t>
      </w:r>
      <w:r w:rsidR="00972348">
        <w:rPr>
          <w:rFonts w:ascii="Arial" w:hAnsi="Arial" w:cs="Arial"/>
          <w:sz w:val="20"/>
          <w:szCs w:val="20"/>
        </w:rPr>
        <w:t>o</w:t>
      </w:r>
      <w:r w:rsidRPr="00467721">
        <w:rPr>
          <w:rFonts w:ascii="Arial" w:hAnsi="Arial" w:cs="Arial"/>
          <w:sz w:val="20"/>
          <w:szCs w:val="20"/>
        </w:rPr>
        <w:t>or</w:t>
      </w:r>
      <w:r w:rsidR="00972348">
        <w:rPr>
          <w:rFonts w:ascii="Arial" w:hAnsi="Arial" w:cs="Arial"/>
          <w:sz w:val="20"/>
          <w:szCs w:val="20"/>
        </w:rPr>
        <w:t xml:space="preserve"> belangstellenden</w:t>
      </w:r>
      <w:r w:rsidRPr="00467721">
        <w:rPr>
          <w:rFonts w:ascii="Arial" w:hAnsi="Arial" w:cs="Arial"/>
          <w:sz w:val="20"/>
          <w:szCs w:val="20"/>
        </w:rPr>
        <w:t xml:space="preserve"> het lot van dezen beklaagde werd verzocht de verdediging op zich te nemen, hij, als naar gewoonte eerst de stukken heeft ingezien, die terstond hem hadden doen zien, dat de ware schuldigen trachtten alle schuld op beklaagde te laden. Pleiter gelooft niet ver van de waarheid te zijn als h</w:t>
      </w:r>
      <w:r w:rsidR="00972348">
        <w:rPr>
          <w:rFonts w:ascii="Arial" w:hAnsi="Arial" w:cs="Arial"/>
          <w:sz w:val="20"/>
          <w:szCs w:val="20"/>
        </w:rPr>
        <w:t>ij</w:t>
      </w:r>
      <w:r w:rsidRPr="00467721">
        <w:rPr>
          <w:rFonts w:ascii="Arial" w:hAnsi="Arial" w:cs="Arial"/>
          <w:sz w:val="20"/>
          <w:szCs w:val="20"/>
        </w:rPr>
        <w:t xml:space="preserve"> de zaak als volgt voorstelt. In de herberg van Voets, een zwager van getuige Krol, tegen wien V. een veete had, werd in bewusten avond door het troepje aldaar aanwezig, besproken, het huis of schuur van K. te </w:t>
      </w:r>
      <w:r w:rsidR="00972348">
        <w:rPr>
          <w:rFonts w:ascii="Arial" w:hAnsi="Arial" w:cs="Arial"/>
          <w:sz w:val="20"/>
          <w:szCs w:val="20"/>
        </w:rPr>
        <w:t>m</w:t>
      </w:r>
      <w:r w:rsidRPr="00467721">
        <w:rPr>
          <w:rFonts w:ascii="Arial" w:hAnsi="Arial" w:cs="Arial"/>
          <w:sz w:val="20"/>
          <w:szCs w:val="20"/>
        </w:rPr>
        <w:t>oles</w:t>
      </w:r>
      <w:r w:rsidR="00972348">
        <w:rPr>
          <w:rFonts w:ascii="Arial" w:hAnsi="Arial" w:cs="Arial"/>
          <w:sz w:val="20"/>
          <w:szCs w:val="20"/>
        </w:rPr>
        <w:t>-</w:t>
      </w:r>
      <w:r w:rsidRPr="00467721">
        <w:rPr>
          <w:rFonts w:ascii="Arial" w:hAnsi="Arial" w:cs="Arial"/>
          <w:sz w:val="20"/>
          <w:szCs w:val="20"/>
        </w:rPr>
        <w:t>t</w:t>
      </w:r>
      <w:r w:rsidR="00972348">
        <w:rPr>
          <w:rFonts w:ascii="Arial" w:hAnsi="Arial" w:cs="Arial"/>
          <w:sz w:val="20"/>
          <w:szCs w:val="20"/>
        </w:rPr>
        <w:t>e</w:t>
      </w:r>
      <w:r w:rsidRPr="00467721">
        <w:rPr>
          <w:rFonts w:ascii="Arial" w:hAnsi="Arial" w:cs="Arial"/>
          <w:sz w:val="20"/>
          <w:szCs w:val="20"/>
        </w:rPr>
        <w:t xml:space="preserve">eren, of iets te doen om tegen </w:t>
      </w:r>
      <w:r w:rsidR="00972348">
        <w:rPr>
          <w:rFonts w:ascii="Arial" w:hAnsi="Arial" w:cs="Arial"/>
          <w:sz w:val="20"/>
          <w:szCs w:val="20"/>
        </w:rPr>
        <w:t>K</w:t>
      </w:r>
      <w:r w:rsidRPr="00467721">
        <w:rPr>
          <w:rFonts w:ascii="Arial" w:hAnsi="Arial" w:cs="Arial"/>
          <w:sz w:val="20"/>
          <w:szCs w:val="20"/>
        </w:rPr>
        <w:t>. aan den gang te komen. R. ook ter plaatse aanwezig, kwam daar</w:t>
      </w:r>
      <w:r w:rsidR="00972348">
        <w:rPr>
          <w:rFonts w:ascii="Arial" w:hAnsi="Arial" w:cs="Arial"/>
          <w:sz w:val="20"/>
          <w:szCs w:val="20"/>
        </w:rPr>
        <w:t>-</w:t>
      </w:r>
      <w:r w:rsidRPr="00467721">
        <w:rPr>
          <w:rFonts w:ascii="Arial" w:hAnsi="Arial" w:cs="Arial"/>
          <w:sz w:val="20"/>
          <w:szCs w:val="20"/>
        </w:rPr>
        <w:t xml:space="preserve">tegen op, en heeft K. willen waarschuwen. Naar aanleiding daarvan keerde de woede van allen zich tegen R., die toen met de knuppels, die dienst zouden doen voor den aanval, werd afgeranseld. Bekl. heeft in dit alles geen rol gespeeld doch alles aangezien. </w:t>
      </w:r>
      <w:r w:rsidR="00972348">
        <w:rPr>
          <w:rFonts w:ascii="Arial" w:hAnsi="Arial" w:cs="Arial"/>
          <w:sz w:val="20"/>
          <w:szCs w:val="20"/>
        </w:rPr>
        <w:t>U</w:t>
      </w:r>
      <w:r w:rsidRPr="00467721">
        <w:rPr>
          <w:rFonts w:ascii="Arial" w:hAnsi="Arial" w:cs="Arial"/>
          <w:sz w:val="20"/>
          <w:szCs w:val="20"/>
        </w:rPr>
        <w:t>it nieuwsgierigheid is hij het troepje, dat R. achtervolgde nagegaan, en ten slotte medegesleept in de vechtpartij. Op</w:t>
      </w:r>
      <w:r w:rsidR="00972348">
        <w:rPr>
          <w:rFonts w:ascii="Arial" w:hAnsi="Arial" w:cs="Arial"/>
          <w:sz w:val="20"/>
          <w:szCs w:val="20"/>
        </w:rPr>
        <w:t xml:space="preserve"> </w:t>
      </w:r>
      <w:r w:rsidRPr="00467721">
        <w:rPr>
          <w:rFonts w:ascii="Arial" w:hAnsi="Arial" w:cs="Arial"/>
          <w:sz w:val="20"/>
          <w:szCs w:val="20"/>
        </w:rPr>
        <w:t>een geroep va</w:t>
      </w:r>
      <w:r w:rsidR="00972348">
        <w:rPr>
          <w:rFonts w:ascii="Arial" w:hAnsi="Arial" w:cs="Arial"/>
          <w:sz w:val="20"/>
          <w:szCs w:val="20"/>
        </w:rPr>
        <w:t>n</w:t>
      </w:r>
      <w:r w:rsidRPr="00467721">
        <w:rPr>
          <w:rFonts w:ascii="Arial" w:hAnsi="Arial" w:cs="Arial"/>
          <w:sz w:val="20"/>
          <w:szCs w:val="20"/>
        </w:rPr>
        <w:t xml:space="preserve"> „slaat", heeft ook hij een tik gegeven tengevolge waarvan, zooals bekl. zelf erkent, R. zoude zijn gevallen. Was dit vallen nu juist tengevolge van dien slag of tengevolge van reeds bekomen versuftheid door de vorige afranseling van de anderen? vraagt pleiter. PI. merkt op, dat de slag door bekl. toegebracht niet van ernstigen aard geweest kan zijn, daar die is toegebracht midden tegen het lijf van R. en door deskun</w:t>
      </w:r>
      <w:r w:rsidR="00972348">
        <w:rPr>
          <w:rFonts w:ascii="Arial" w:hAnsi="Arial" w:cs="Arial"/>
          <w:sz w:val="20"/>
          <w:szCs w:val="20"/>
        </w:rPr>
        <w:t>-</w:t>
      </w:r>
      <w:r w:rsidRPr="00467721">
        <w:rPr>
          <w:rFonts w:ascii="Arial" w:hAnsi="Arial" w:cs="Arial"/>
          <w:sz w:val="20"/>
          <w:szCs w:val="20"/>
        </w:rPr>
        <w:t xml:space="preserve">digen daar hoegenaamd geen verwondingen zelfs geen plekje, is geconstateerd. De eenige vraag, </w:t>
      </w:r>
      <w:r w:rsidRPr="00467721">
        <w:rPr>
          <w:rFonts w:ascii="Arial" w:hAnsi="Arial" w:cs="Arial"/>
          <w:sz w:val="20"/>
          <w:szCs w:val="20"/>
        </w:rPr>
        <w:lastRenderedPageBreak/>
        <w:t>zegt pl., die hier is te beantwoorden is deze: of overtuigend is bewezen dat bekl. heeft mi</w:t>
      </w:r>
      <w:r w:rsidR="00972348">
        <w:rPr>
          <w:rFonts w:ascii="Arial" w:hAnsi="Arial" w:cs="Arial"/>
          <w:sz w:val="20"/>
          <w:szCs w:val="20"/>
        </w:rPr>
        <w:t>s</w:t>
      </w:r>
      <w:r w:rsidRPr="00467721">
        <w:rPr>
          <w:rFonts w:ascii="Arial" w:hAnsi="Arial" w:cs="Arial"/>
          <w:sz w:val="20"/>
          <w:szCs w:val="20"/>
        </w:rPr>
        <w:t>handeld en wel zoo ernstig als het O. M. voorgeeft. Pl. gelooft niet dat de rechtbank zulks zal kunnen aannemen. Overbodig is het daarbij te wijzen op de onbetrouwbare verklaringen der getuigen. Merkwaardig is het, zegt pl., dat ofschoon 7 of 8 knuppels zijn gevonden waarvan verschillende met bloed bevlekt, nie</w:t>
      </w:r>
      <w:r w:rsidR="00972348">
        <w:rPr>
          <w:rFonts w:ascii="Arial" w:hAnsi="Arial" w:cs="Arial"/>
          <w:sz w:val="20"/>
          <w:szCs w:val="20"/>
        </w:rPr>
        <w:t>-</w:t>
      </w:r>
      <w:r w:rsidRPr="00467721">
        <w:rPr>
          <w:rFonts w:ascii="Arial" w:hAnsi="Arial" w:cs="Arial"/>
          <w:sz w:val="20"/>
          <w:szCs w:val="20"/>
        </w:rPr>
        <w:t>mand der getuigen gezien heeft wie knuppels in de hand had. Terwijl even merkwaardig is, dat zij niemand h</w:t>
      </w:r>
      <w:r w:rsidR="00972348">
        <w:rPr>
          <w:rFonts w:ascii="Arial" w:hAnsi="Arial" w:cs="Arial"/>
          <w:sz w:val="20"/>
          <w:szCs w:val="20"/>
        </w:rPr>
        <w:t>e</w:t>
      </w:r>
      <w:r w:rsidRPr="00467721">
        <w:rPr>
          <w:rFonts w:ascii="Arial" w:hAnsi="Arial" w:cs="Arial"/>
          <w:sz w:val="20"/>
          <w:szCs w:val="20"/>
        </w:rPr>
        <w:t xml:space="preserve">bben kunnen herkennen dan alléén beklaagde. Pl. wijst verder </w:t>
      </w:r>
      <w:r w:rsidR="00972348">
        <w:rPr>
          <w:rFonts w:ascii="Arial" w:hAnsi="Arial" w:cs="Arial"/>
          <w:sz w:val="20"/>
          <w:szCs w:val="20"/>
        </w:rPr>
        <w:t>o</w:t>
      </w:r>
      <w:r w:rsidRPr="00467721">
        <w:rPr>
          <w:rFonts w:ascii="Arial" w:hAnsi="Arial" w:cs="Arial"/>
          <w:sz w:val="20"/>
          <w:szCs w:val="20"/>
        </w:rPr>
        <w:t>p d</w:t>
      </w:r>
      <w:r w:rsidR="00972348">
        <w:rPr>
          <w:rFonts w:ascii="Arial" w:hAnsi="Arial" w:cs="Arial"/>
          <w:sz w:val="20"/>
          <w:szCs w:val="20"/>
        </w:rPr>
        <w:t>e</w:t>
      </w:r>
      <w:r w:rsidRPr="00467721">
        <w:rPr>
          <w:rFonts w:ascii="Arial" w:hAnsi="Arial" w:cs="Arial"/>
          <w:sz w:val="20"/>
          <w:szCs w:val="20"/>
        </w:rPr>
        <w:t xml:space="preserve"> verklaringen van de familie Voets, die allen zóó gelijkluidend zijn, dat er een afspraak moet hebben bestaan en waarbij eerst werd volgehouden dat niemand van hen buiten de herberg was geweest, terw</w:t>
      </w:r>
      <w:r w:rsidR="00972348">
        <w:rPr>
          <w:rFonts w:ascii="Arial" w:hAnsi="Arial" w:cs="Arial"/>
          <w:sz w:val="20"/>
          <w:szCs w:val="20"/>
        </w:rPr>
        <w:t>ij</w:t>
      </w:r>
      <w:r w:rsidRPr="00467721">
        <w:rPr>
          <w:rFonts w:ascii="Arial" w:hAnsi="Arial" w:cs="Arial"/>
          <w:sz w:val="20"/>
          <w:szCs w:val="20"/>
        </w:rPr>
        <w:t>l later het tegen</w:t>
      </w:r>
      <w:r w:rsidR="00972348">
        <w:rPr>
          <w:rFonts w:ascii="Arial" w:hAnsi="Arial" w:cs="Arial"/>
          <w:sz w:val="20"/>
          <w:szCs w:val="20"/>
        </w:rPr>
        <w:t>-</w:t>
      </w:r>
      <w:r w:rsidRPr="00467721">
        <w:rPr>
          <w:rFonts w:ascii="Arial" w:hAnsi="Arial" w:cs="Arial"/>
          <w:sz w:val="20"/>
          <w:szCs w:val="20"/>
        </w:rPr>
        <w:t>overgestelde bleek. Waarom, vraagt pl., hebben ze allen R. laten liggen, waarom zijn ze niet gaan kijken naar d</w:t>
      </w:r>
      <w:r w:rsidR="00972348">
        <w:rPr>
          <w:rFonts w:ascii="Arial" w:hAnsi="Arial" w:cs="Arial"/>
          <w:sz w:val="20"/>
          <w:szCs w:val="20"/>
        </w:rPr>
        <w:t>e</w:t>
      </w:r>
      <w:r w:rsidRPr="00467721">
        <w:rPr>
          <w:rFonts w:ascii="Arial" w:hAnsi="Arial" w:cs="Arial"/>
          <w:sz w:val="20"/>
          <w:szCs w:val="20"/>
        </w:rPr>
        <w:t xml:space="preserve"> plaats desonheils? Om de eenvoudige reden dat ze zelf schuldig waren aan het feit, thans aan een ander op de schouders gel</w:t>
      </w:r>
      <w:r w:rsidR="00972348">
        <w:rPr>
          <w:rFonts w:ascii="Arial" w:hAnsi="Arial" w:cs="Arial"/>
          <w:sz w:val="20"/>
          <w:szCs w:val="20"/>
        </w:rPr>
        <w:t>e</w:t>
      </w:r>
      <w:r w:rsidRPr="00467721">
        <w:rPr>
          <w:rFonts w:ascii="Arial" w:hAnsi="Arial" w:cs="Arial"/>
          <w:sz w:val="20"/>
          <w:szCs w:val="20"/>
        </w:rPr>
        <w:t>gd. De knuppels m</w:t>
      </w:r>
      <w:r w:rsidR="00972348">
        <w:rPr>
          <w:rFonts w:ascii="Arial" w:hAnsi="Arial" w:cs="Arial"/>
          <w:sz w:val="20"/>
          <w:szCs w:val="20"/>
        </w:rPr>
        <w:t>e</w:t>
      </w:r>
      <w:r w:rsidRPr="00467721">
        <w:rPr>
          <w:rFonts w:ascii="Arial" w:hAnsi="Arial" w:cs="Arial"/>
          <w:sz w:val="20"/>
          <w:szCs w:val="20"/>
        </w:rPr>
        <w:t>t bloed toonen aan dat de getuigen moeten liegen, daar toch één persoon niet met al die knuppels te gelijk kan geslagen hebben. Ook zegt spr. toonde de ligging van het lijk aan, dat het door iemand zoo moet zijn gelegd, daar het onmogelijk is dat iemand die ter-aarde valt in zulke houding kan komen. Pl. voert dit alles aan, om bij de rechtbank te doen verzwakken de meeni</w:t>
      </w:r>
      <w:r w:rsidR="00972348">
        <w:rPr>
          <w:rFonts w:ascii="Arial" w:hAnsi="Arial" w:cs="Arial"/>
          <w:sz w:val="20"/>
          <w:szCs w:val="20"/>
        </w:rPr>
        <w:t>n</w:t>
      </w:r>
      <w:r w:rsidRPr="00467721">
        <w:rPr>
          <w:rFonts w:ascii="Arial" w:hAnsi="Arial" w:cs="Arial"/>
          <w:sz w:val="20"/>
          <w:szCs w:val="20"/>
        </w:rPr>
        <w:t>g va</w:t>
      </w:r>
      <w:r w:rsidR="00972348">
        <w:rPr>
          <w:rFonts w:ascii="Arial" w:hAnsi="Arial" w:cs="Arial"/>
          <w:sz w:val="20"/>
          <w:szCs w:val="20"/>
        </w:rPr>
        <w:t>n</w:t>
      </w:r>
      <w:r w:rsidRPr="00467721">
        <w:rPr>
          <w:rFonts w:ascii="Arial" w:hAnsi="Arial" w:cs="Arial"/>
          <w:sz w:val="20"/>
          <w:szCs w:val="20"/>
        </w:rPr>
        <w:t xml:space="preserve"> geloof te moeten hebben aan de thans afgelegde getuigen- verklaringen. Voets, Van Kaathoven en Van Heeswijk zegt spr. zijn het meest-pertinent in hunne verklaringen, doch dit heeft zij</w:t>
      </w:r>
      <w:r w:rsidR="00972348">
        <w:rPr>
          <w:rFonts w:ascii="Arial" w:hAnsi="Arial" w:cs="Arial"/>
          <w:sz w:val="20"/>
          <w:szCs w:val="20"/>
        </w:rPr>
        <w:t>n</w:t>
      </w:r>
      <w:r w:rsidRPr="00467721">
        <w:rPr>
          <w:rFonts w:ascii="Arial" w:hAnsi="Arial" w:cs="Arial"/>
          <w:sz w:val="20"/>
          <w:szCs w:val="20"/>
        </w:rPr>
        <w:t xml:space="preserve"> zeer goede reden. Vlak bij h</w:t>
      </w:r>
      <w:r w:rsidR="00972348">
        <w:rPr>
          <w:rFonts w:ascii="Arial" w:hAnsi="Arial" w:cs="Arial"/>
          <w:sz w:val="20"/>
          <w:szCs w:val="20"/>
        </w:rPr>
        <w:t>e</w:t>
      </w:r>
      <w:r w:rsidRPr="00467721">
        <w:rPr>
          <w:rFonts w:ascii="Arial" w:hAnsi="Arial" w:cs="Arial"/>
          <w:sz w:val="20"/>
          <w:szCs w:val="20"/>
        </w:rPr>
        <w:t>t lijk toch zij</w:t>
      </w:r>
      <w:r w:rsidR="00972348">
        <w:rPr>
          <w:rFonts w:ascii="Arial" w:hAnsi="Arial" w:cs="Arial"/>
          <w:sz w:val="20"/>
          <w:szCs w:val="20"/>
        </w:rPr>
        <w:t>n</w:t>
      </w:r>
      <w:r w:rsidRPr="00467721">
        <w:rPr>
          <w:rFonts w:ascii="Arial" w:hAnsi="Arial" w:cs="Arial"/>
          <w:sz w:val="20"/>
          <w:szCs w:val="20"/>
        </w:rPr>
        <w:t xml:space="preserve"> drie knuppels gevonden, en zij z</w:t>
      </w:r>
      <w:r w:rsidR="00972348">
        <w:rPr>
          <w:rFonts w:ascii="Arial" w:hAnsi="Arial" w:cs="Arial"/>
          <w:sz w:val="20"/>
          <w:szCs w:val="20"/>
        </w:rPr>
        <w:t>ij</w:t>
      </w:r>
      <w:r w:rsidRPr="00467721">
        <w:rPr>
          <w:rFonts w:ascii="Arial" w:hAnsi="Arial" w:cs="Arial"/>
          <w:sz w:val="20"/>
          <w:szCs w:val="20"/>
        </w:rPr>
        <w:t>n het, die mede het laatste bedrijf hebben afgespeeld. Goede reden dus om zoo pertinent mogelijk hunne verklaring af te l</w:t>
      </w:r>
      <w:r w:rsidR="00972348">
        <w:rPr>
          <w:rFonts w:ascii="Arial" w:hAnsi="Arial" w:cs="Arial"/>
          <w:sz w:val="20"/>
          <w:szCs w:val="20"/>
        </w:rPr>
        <w:t>e</w:t>
      </w:r>
      <w:r w:rsidRPr="00467721">
        <w:rPr>
          <w:rFonts w:ascii="Arial" w:hAnsi="Arial" w:cs="Arial"/>
          <w:sz w:val="20"/>
          <w:szCs w:val="20"/>
        </w:rPr>
        <w:t>ggen. Na nog eenige voorbeelden te h</w:t>
      </w:r>
      <w:r w:rsidR="00972348">
        <w:rPr>
          <w:rFonts w:ascii="Arial" w:hAnsi="Arial" w:cs="Arial"/>
          <w:sz w:val="20"/>
          <w:szCs w:val="20"/>
        </w:rPr>
        <w:t>e</w:t>
      </w:r>
      <w:r w:rsidRPr="00467721">
        <w:rPr>
          <w:rFonts w:ascii="Arial" w:hAnsi="Arial" w:cs="Arial"/>
          <w:sz w:val="20"/>
          <w:szCs w:val="20"/>
        </w:rPr>
        <w:t>bben aangehaald, die zeer sterk de geloofwaardigheid van getuigen in twijfel t</w:t>
      </w:r>
      <w:r w:rsidR="000278E4">
        <w:rPr>
          <w:rFonts w:ascii="Arial" w:hAnsi="Arial" w:cs="Arial"/>
          <w:sz w:val="20"/>
          <w:szCs w:val="20"/>
        </w:rPr>
        <w:t>r</w:t>
      </w:r>
      <w:r w:rsidRPr="00467721">
        <w:rPr>
          <w:rFonts w:ascii="Arial" w:hAnsi="Arial" w:cs="Arial"/>
          <w:sz w:val="20"/>
          <w:szCs w:val="20"/>
        </w:rPr>
        <w:t>ekken, zegt pl. niet t</w:t>
      </w:r>
      <w:r w:rsidR="000278E4">
        <w:rPr>
          <w:rFonts w:ascii="Arial" w:hAnsi="Arial" w:cs="Arial"/>
          <w:sz w:val="20"/>
          <w:szCs w:val="20"/>
        </w:rPr>
        <w:t>e</w:t>
      </w:r>
      <w:r w:rsidRPr="00467721">
        <w:rPr>
          <w:rFonts w:ascii="Arial" w:hAnsi="Arial" w:cs="Arial"/>
          <w:sz w:val="20"/>
          <w:szCs w:val="20"/>
        </w:rPr>
        <w:t xml:space="preserve"> kunnen gelooven dat de rechtbank uit de thans gehoorde verklaring die overtuiging zal kunnen putten, dat bekl. zoo schuldig zou zijn als hem te laste gelegd wordt. Waar de val van den verslagene zoozeer verklaarbaar is, tengevolge van d</w:t>
      </w:r>
      <w:r w:rsidR="000278E4">
        <w:rPr>
          <w:rFonts w:ascii="Arial" w:hAnsi="Arial" w:cs="Arial"/>
          <w:sz w:val="20"/>
          <w:szCs w:val="20"/>
        </w:rPr>
        <w:t>e</w:t>
      </w:r>
      <w:r w:rsidRPr="00467721">
        <w:rPr>
          <w:rFonts w:ascii="Arial" w:hAnsi="Arial" w:cs="Arial"/>
          <w:sz w:val="20"/>
          <w:szCs w:val="20"/>
        </w:rPr>
        <w:t xml:space="preserve"> andere verwondingen, zal de rechter ook niet kunnen aannemen dat bekl. ernstig heeft mishandeld. Niemand heeft gezi</w:t>
      </w:r>
      <w:r w:rsidR="000278E4">
        <w:rPr>
          <w:rFonts w:ascii="Arial" w:hAnsi="Arial" w:cs="Arial"/>
          <w:sz w:val="20"/>
          <w:szCs w:val="20"/>
        </w:rPr>
        <w:t>e</w:t>
      </w:r>
      <w:r w:rsidRPr="00467721">
        <w:rPr>
          <w:rFonts w:ascii="Arial" w:hAnsi="Arial" w:cs="Arial"/>
          <w:sz w:val="20"/>
          <w:szCs w:val="20"/>
        </w:rPr>
        <w:t>n, waar</w:t>
      </w:r>
      <w:r w:rsidR="000278E4">
        <w:rPr>
          <w:rFonts w:ascii="Arial" w:hAnsi="Arial" w:cs="Arial"/>
          <w:sz w:val="20"/>
          <w:szCs w:val="20"/>
        </w:rPr>
        <w:t xml:space="preserve"> </w:t>
      </w:r>
      <w:r w:rsidRPr="00467721">
        <w:rPr>
          <w:rFonts w:ascii="Arial" w:hAnsi="Arial" w:cs="Arial"/>
          <w:sz w:val="20"/>
          <w:szCs w:val="20"/>
        </w:rPr>
        <w:t>de ernstige verwonding is toegebracht, en de mogelijkheid is niet uitgesloten, ja zelfs is het zeer waarschijnlijk, dat die is geschied bij de herberg van Voets, want daar toch lag de grootste plas bloed. Pl. gelooft niet dat er een langdurig beraad noodig is om te onderzoeken of bekl. kan worden geïmputeerd hetgeen hem is ten laste gelegd of om te beoordeelen welk aandeel hij in de mishandeling heeft. Naar aanleiding daarvan is pl. als verde</w:t>
      </w:r>
      <w:r w:rsidR="000278E4">
        <w:rPr>
          <w:rFonts w:ascii="Arial" w:hAnsi="Arial" w:cs="Arial"/>
          <w:sz w:val="20"/>
          <w:szCs w:val="20"/>
        </w:rPr>
        <w:t>-</w:t>
      </w:r>
      <w:r w:rsidRPr="00467721">
        <w:rPr>
          <w:rFonts w:ascii="Arial" w:hAnsi="Arial" w:cs="Arial"/>
          <w:sz w:val="20"/>
          <w:szCs w:val="20"/>
        </w:rPr>
        <w:t xml:space="preserve">diger verplicht er op aan te dringen, bekl. direct uit de voorloopige hechtenis te ontslaan. Het O. M., zegt pl., vraagt veroordeeling tot de zware straf van I jaar en </w:t>
      </w:r>
      <w:r w:rsidR="000278E4">
        <w:rPr>
          <w:rFonts w:ascii="Arial" w:hAnsi="Arial" w:cs="Arial"/>
          <w:sz w:val="20"/>
          <w:szCs w:val="20"/>
        </w:rPr>
        <w:t>6</w:t>
      </w:r>
      <w:r w:rsidRPr="00467721">
        <w:rPr>
          <w:rFonts w:ascii="Arial" w:hAnsi="Arial" w:cs="Arial"/>
          <w:sz w:val="20"/>
          <w:szCs w:val="20"/>
        </w:rPr>
        <w:t xml:space="preserve"> maanden. Daar echter de rechtbank niet de overtuiging zal kunnen krijgen dat bekl. heeft gehandeld onder die omstandigheden als door het O. M. vooropgesteld, zal z</w:t>
      </w:r>
      <w:r w:rsidR="000278E4">
        <w:rPr>
          <w:rFonts w:ascii="Arial" w:hAnsi="Arial" w:cs="Arial"/>
          <w:sz w:val="20"/>
          <w:szCs w:val="20"/>
        </w:rPr>
        <w:t>ij</w:t>
      </w:r>
      <w:r w:rsidRPr="00467721">
        <w:rPr>
          <w:rFonts w:ascii="Arial" w:hAnsi="Arial" w:cs="Arial"/>
          <w:sz w:val="20"/>
          <w:szCs w:val="20"/>
        </w:rPr>
        <w:t xml:space="preserve"> b</w:t>
      </w:r>
      <w:r w:rsidR="000278E4">
        <w:rPr>
          <w:rFonts w:ascii="Arial" w:hAnsi="Arial" w:cs="Arial"/>
          <w:sz w:val="20"/>
          <w:szCs w:val="20"/>
        </w:rPr>
        <w:t>ij</w:t>
      </w:r>
      <w:r w:rsidRPr="00467721">
        <w:rPr>
          <w:rFonts w:ascii="Arial" w:hAnsi="Arial" w:cs="Arial"/>
          <w:sz w:val="20"/>
          <w:szCs w:val="20"/>
        </w:rPr>
        <w:t xml:space="preserve"> het opleggen der straf zeker daarmede ernstig rekening houden. De rechtbank, zegt pl., zal ook hebben te raadplegen de motieven, die bekl. kan gehad hebben om te mishandelen. Niets zal men als motief kunnen bijbrengen, en dit toch is een zeer gewichtige factor, zegt pleiter. Pl. vraagt geheele vrijspraak van bekl.</w:t>
      </w:r>
      <w:r w:rsidR="000278E4">
        <w:rPr>
          <w:rFonts w:ascii="Arial" w:hAnsi="Arial" w:cs="Arial"/>
          <w:sz w:val="20"/>
          <w:szCs w:val="20"/>
        </w:rPr>
        <w:t xml:space="preserve"> </w:t>
      </w:r>
      <w:r w:rsidRPr="00467721">
        <w:rPr>
          <w:rFonts w:ascii="Arial" w:hAnsi="Arial" w:cs="Arial"/>
          <w:sz w:val="20"/>
          <w:szCs w:val="20"/>
        </w:rPr>
        <w:t>subsidiair een veel lichtere straf en directe in-vrijheid-stelling. Na repliek en dupliek, waar</w:t>
      </w:r>
      <w:r w:rsidR="000278E4">
        <w:rPr>
          <w:rFonts w:ascii="Arial" w:hAnsi="Arial" w:cs="Arial"/>
          <w:sz w:val="20"/>
          <w:szCs w:val="20"/>
        </w:rPr>
        <w:t>bij</w:t>
      </w:r>
      <w:r w:rsidRPr="00467721">
        <w:rPr>
          <w:rFonts w:ascii="Arial" w:hAnsi="Arial" w:cs="Arial"/>
          <w:sz w:val="20"/>
          <w:szCs w:val="20"/>
        </w:rPr>
        <w:t xml:space="preserve"> het O. M. aandringt, thans bekl. niet in vrijheid te stellen, doch de rechtbank verzoekt de voorloop</w:t>
      </w:r>
      <w:r w:rsidR="000278E4">
        <w:rPr>
          <w:rFonts w:ascii="Arial" w:hAnsi="Arial" w:cs="Arial"/>
          <w:sz w:val="20"/>
          <w:szCs w:val="20"/>
        </w:rPr>
        <w:t>ige hechtenis in mindering der op te leggen straf</w:t>
      </w:r>
      <w:r w:rsidRPr="00467721">
        <w:rPr>
          <w:rFonts w:ascii="Arial" w:hAnsi="Arial" w:cs="Arial"/>
          <w:sz w:val="20"/>
          <w:szCs w:val="20"/>
        </w:rPr>
        <w:t xml:space="preserve"> te brengen, besluit de rechtbank in raadkamer dat geen termen </w:t>
      </w:r>
      <w:r w:rsidR="000278E4">
        <w:rPr>
          <w:rFonts w:ascii="Arial" w:hAnsi="Arial" w:cs="Arial"/>
          <w:sz w:val="20"/>
          <w:szCs w:val="20"/>
        </w:rPr>
        <w:t>aanwezig zijn</w:t>
      </w:r>
      <w:r w:rsidRPr="00467721">
        <w:rPr>
          <w:rFonts w:ascii="Arial" w:hAnsi="Arial" w:cs="Arial"/>
          <w:sz w:val="20"/>
          <w:szCs w:val="20"/>
        </w:rPr>
        <w:t xml:space="preserve"> om bekl. nu in vr</w:t>
      </w:r>
      <w:r w:rsidR="000278E4">
        <w:rPr>
          <w:rFonts w:ascii="Arial" w:hAnsi="Arial" w:cs="Arial"/>
          <w:sz w:val="20"/>
          <w:szCs w:val="20"/>
        </w:rPr>
        <w:t>ij</w:t>
      </w:r>
      <w:r w:rsidRPr="00467721">
        <w:rPr>
          <w:rFonts w:ascii="Arial" w:hAnsi="Arial" w:cs="Arial"/>
          <w:sz w:val="20"/>
          <w:szCs w:val="20"/>
        </w:rPr>
        <w:t>heid</w:t>
      </w:r>
      <w:r w:rsidR="000278E4">
        <w:rPr>
          <w:rFonts w:ascii="Arial" w:hAnsi="Arial" w:cs="Arial"/>
          <w:sz w:val="20"/>
          <w:szCs w:val="20"/>
        </w:rPr>
        <w:t xml:space="preserve"> t</w:t>
      </w:r>
      <w:r w:rsidRPr="00467721">
        <w:rPr>
          <w:rFonts w:ascii="Arial" w:hAnsi="Arial" w:cs="Arial"/>
          <w:sz w:val="20"/>
          <w:szCs w:val="20"/>
        </w:rPr>
        <w:t xml:space="preserve">e stellen. Uitspraak over 8 dagen. </w:t>
      </w:r>
    </w:p>
    <w:p w:rsidR="00467721" w:rsidRPr="00564D3E" w:rsidRDefault="00467721" w:rsidP="00444082">
      <w:pPr>
        <w:autoSpaceDE w:val="0"/>
        <w:autoSpaceDN w:val="0"/>
        <w:adjustRightInd w:val="0"/>
        <w:jc w:val="both"/>
        <w:rPr>
          <w:rFonts w:ascii="Arial" w:eastAsia="Arial Unicode MS" w:hAnsi="Arial" w:cs="Arial"/>
          <w:b/>
          <w:sz w:val="20"/>
          <w:szCs w:val="20"/>
          <w:u w:val="single"/>
        </w:rPr>
      </w:pPr>
    </w:p>
    <w:p w:rsidR="00476737" w:rsidRPr="001F1804" w:rsidRDefault="00476737" w:rsidP="00444082">
      <w:pPr>
        <w:autoSpaceDE w:val="0"/>
        <w:autoSpaceDN w:val="0"/>
        <w:adjustRightInd w:val="0"/>
        <w:jc w:val="both"/>
        <w:rPr>
          <w:rFonts w:ascii="Arial" w:eastAsia="Arial Unicode MS" w:hAnsi="Arial" w:cs="Arial"/>
          <w:b/>
          <w:sz w:val="20"/>
          <w:szCs w:val="20"/>
          <w:u w:val="single"/>
        </w:rPr>
      </w:pPr>
      <w:r w:rsidRPr="001F1804">
        <w:rPr>
          <w:rFonts w:ascii="Arial" w:eastAsia="Arial Unicode MS" w:hAnsi="Arial" w:cs="Arial"/>
          <w:b/>
          <w:sz w:val="20"/>
          <w:szCs w:val="20"/>
          <w:u w:val="single"/>
        </w:rPr>
        <w:t>Nieuwe Tilburgsche Courant 19-02-1904</w:t>
      </w:r>
    </w:p>
    <w:p w:rsidR="00F840FD" w:rsidRPr="001F1804" w:rsidRDefault="00F840FD" w:rsidP="00444082">
      <w:pPr>
        <w:autoSpaceDE w:val="0"/>
        <w:autoSpaceDN w:val="0"/>
        <w:adjustRightInd w:val="0"/>
        <w:jc w:val="both"/>
        <w:rPr>
          <w:rFonts w:ascii="Arial" w:eastAsia="Arial Unicode MS" w:hAnsi="Arial" w:cs="Arial"/>
          <w:b/>
          <w:sz w:val="20"/>
          <w:szCs w:val="20"/>
          <w:u w:val="single"/>
        </w:rPr>
      </w:pPr>
    </w:p>
    <w:p w:rsidR="00476737" w:rsidRPr="001F1804" w:rsidRDefault="00476737" w:rsidP="00444082">
      <w:pPr>
        <w:shd w:val="clear" w:color="auto" w:fill="FFFFFF"/>
        <w:jc w:val="both"/>
        <w:outlineLvl w:val="2"/>
        <w:rPr>
          <w:rFonts w:ascii="Arial" w:eastAsia="Times New Roman" w:hAnsi="Arial" w:cs="Arial"/>
          <w:b/>
          <w:bCs/>
          <w:sz w:val="20"/>
          <w:szCs w:val="20"/>
          <w:lang w:eastAsia="nl-NL"/>
        </w:rPr>
      </w:pPr>
      <w:r w:rsidRPr="001F1804">
        <w:rPr>
          <w:rFonts w:ascii="Arial" w:eastAsia="Times New Roman" w:hAnsi="Arial" w:cs="Arial"/>
          <w:b/>
          <w:bCs/>
          <w:sz w:val="20"/>
          <w:szCs w:val="20"/>
          <w:lang w:eastAsia="nl-NL"/>
        </w:rPr>
        <w:t>Moord te Schijndel.</w:t>
      </w:r>
    </w:p>
    <w:p w:rsidR="00476737" w:rsidRPr="001F1804" w:rsidRDefault="00476737"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Gisterenmorgen stond voor de Arrondissement Rechtbank te 's Bosch terecht: A. v. d. H. 22 jaar, klompenmaker, geboren te St. O</w:t>
      </w:r>
      <w:r w:rsidR="00CC6B87" w:rsidRPr="001F1804">
        <w:rPr>
          <w:rFonts w:ascii="Arial" w:eastAsia="Times New Roman" w:hAnsi="Arial" w:cs="Arial"/>
          <w:sz w:val="20"/>
          <w:szCs w:val="20"/>
          <w:lang w:eastAsia="nl-NL"/>
        </w:rPr>
        <w:t>e</w:t>
      </w:r>
      <w:r w:rsidRPr="001F1804">
        <w:rPr>
          <w:rFonts w:ascii="Arial" w:eastAsia="Times New Roman" w:hAnsi="Arial" w:cs="Arial"/>
          <w:sz w:val="20"/>
          <w:szCs w:val="20"/>
          <w:lang w:eastAsia="nl-NL"/>
        </w:rPr>
        <w:t xml:space="preserve">denrode thans gedetineerd beklaagd op 27 December in de gemeente Schijndel opzettelijk en na kalm beraad gepleegd te hebben J. Rokven met een stuk of stukken hout te hebben verwond aan het hoofd ten gevolge waarvan schedelbreuk is ontstaan. Rokven is luttel tijds daarna aan hersenschudding, veroorzaakt door bloedontsteking in de schedelholte, overleden. 15 getuigen, waaronder 2 deskundigen, werden gehoord. Verdediger was mr. P. Loeff, advocaatprocureur te s-Bosch. De belangstelling was buitengewoon groot, de publieke tribune was gevuld met bewoners van Schijndel c.a. Dr. A C. van Moorsel te s-Bosch en A. Coolen arts te Schijndel, hebben het lijk geschouwd en blijven bij hun rapport volharden. Beiden zijn het er over eens, dat bekl. na de bekomen verwondingen nog een flink eind kan geloopen hebben. Boven het oog is de doodelijke wonde toegebracht, de slag moet met buitengewone kracht zijn toegebracht. A. Jonkers, gemeenteveldwachter te Schijndel, heeft het lijk gevonden. Het hoofd lag in een bloedplas, in de kleeren zat niet veel bloed. Bij het lijk lagen 8 stokken. Aan een van de knuppels, die stuk geslagen was, zat bloed. </w:t>
      </w:r>
      <w:r w:rsidRPr="001F1804">
        <w:rPr>
          <w:rFonts w:ascii="Arial" w:eastAsia="Times New Roman" w:hAnsi="Arial" w:cs="Arial"/>
          <w:sz w:val="20"/>
          <w:szCs w:val="20"/>
          <w:lang w:eastAsia="nl-NL"/>
        </w:rPr>
        <w:lastRenderedPageBreak/>
        <w:t>Nabij de woning van J. Voets lag ook een plas bloed en een paar knuppels. De dikste knuppel lag bij deze woning Ook aan deze zat een beetje bloed. Op het lijk is geen geld gevonden. G. v. d. Heijden, landbouwer, Schijndel, heeft het lijk gevonden om half acht ´s morgens op 28 Dec. Het lag op zijn gezicht, circa 50 pas van zijn woning. In zijn handen was geen mes of stok. Het gezicht lag in een plas bloed. Getuige heeft hem omgekeerd, maar de verslagene was al dood. Een knuppel lag aan de voeten. 12 Meter er van af lag nog een kromme knuppel, Get. heeft toen den burgemeester en Jonkers gaan waarschuwen. H. Bouwman, brig.-rijksveldwachter te Schijndel, heeft de afstand opgenomen tusschen de beide bloedplassen; dat was 365 passen. Het lijk kg nog vlak bij het ijs. Get. heeft als aanleiding tot den moord opgegeven, dat er onder de lui veel gedronken was. H. v. Osch, veldwachter te Schijndel, heeft ook de bloedplassen gezien. De verslagene was nog al een lastig man, als hij gedronken had. Dit had ook vorige get. verklaard. De veldwachter te St. Oedenrode verklaart dat bekl. nog al gunstig bekend staat in St. Oedenrode. Hij is niet lastig. J. Voets, herbergier te Schijndel', wordt op den voorgrond gewezen op het gewicht van den eed. Op 27 December circa 10 uur waren in zijne woning eenige bezoekers, waaronder Rokven, Hij vloekte toen omdat get. geen bier wilde geven, daar hij reeds te veel gedronken had. Zijn spraak was belemmerend en zijn gang was waggelend. Hij is kort daarop weggegaan, nadat reeds weggegaan waren eenige bezoekers waaronder bekl. Get. heeft niet gezien dat men moeite had onder elkaar. Get. heeft daarop gesloten. Bij zijn buurman Krol zijn kort nadien de ruiten stuk geslagen en op de vensters geslagen. Get. heeft toen ook den verslagene gezien en tot hem gezegd: Trek nou je mes niet en ga naar huis. Hieraan is toen door den verslagene voldaan en hij is gegaan in de richting van Boxtel, anderen hebben hem gevolgd, wie dat waren, weet bekl. niet; ze waren zowat 10 in getal. Get. heeft gehoord: Wat heeft Krisje hem geslagen! doelende op,Rokven. Bedoeld is daarmede Krisje van der Elsen. Get. heeft ook nog gehoord, daar loopt Rokven heen. Later heeft get. van bekl. gehoord deze woorden: Ik heb Rokven goed op zijn kop geslagen, hij zal niet meer terugkomen. Getuige's zoon heeft daarop aan zijn vader verteld, dat hij bekl. nog den knuppel heeft  willen ontrukken, maar dit kon hij niet gedaan krijgen. Get. heeft niet gezien dat bekl. geslagen heeft. Get. is niet voortdurend bij zijn zoon gebleven, maar heeft van deze het gebeurde vernomen. W. Voets, klompenmaker te Schijndel, wordt ook gewezen op het gewicht van den eed. Hij legt in hoofdzaak dezelfde verklaring af als zijn vader, de vorige getuige. Get. heeft bekl. dan met een knuppel zien slaan. Ook heeft hij Rokven zien vallen. Hij heeft niet gezien dat Rokven meerdere; slagen zijn toegebracht. Ook zag hij niet, waar de slag is toegebracht. Daarop is het volk weer in de richting van get. huis geloopen. Bekl. heeft niet gezien, dat zie toen andere knuppels in de hand hadden. Nogmaals gewezen op het gewicht van den eed, houdt get. toch vol dat hij niet gezien heeft dat anderen knuppels bij zich hadden. Get. zelf heeft niet geslagen. De pres. wijst er op dat er ter plaatse toch twee knuppels lagen. Later heeft get. weer Rokven gezien. Get. heeft later nabij de wed. Venmans uit de richting van den inrijdam slagen gehoord. Nog blijkt dat get. een knuppel in de hand had „want hij was bang." Dit vond de pres. wel onwaarschijnlijk; deze zeide echter dat ook get. wilde slaan, want hij behoorde onder de vervolgers. Bekl. heeft get. den knuppel afgenomen en daarmede Rokven geslagen. Hij heeft maar een slag zien toebrengen. Vroeger heeft get. verklaard aan den R. C. dat de slag werd toegebracht op het hoofd, maar nu verklaart hij dat de verslagene werd getroffen aan de beenen. Get. heeft den verslagene zien slaan, toen hij op den grond lag. Het O. M. wijst deze get. er ook op, hoe een twaalfjarig meisje hem heeft hooren steggelen, zien slaan en hooren zeggen wat ben ik toch sterk.  Als je zelf een klap gegeven hebt dan zeg het, want daarmede verlicht je dezen bekl. Maar getuige houd pertinent vol, dat hij de waarheid spreekt en dat hij niets heeft gedaan, al wijst het O. M. ook erop dat hij bij St, te Schijndel een glas water heeft gedronken dien avond en dat hij niet naar de bloedvlek is gaan kijken den volgenden dag. Dat kwam omdat hij een ongerust geweten had.</w:t>
      </w:r>
    </w:p>
    <w:p w:rsidR="00476737" w:rsidRPr="001F1804" w:rsidRDefault="00476737" w:rsidP="00444082">
      <w:pPr>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Ook mr. Loeff en Mr. van Baer deden get. nog verschillende vragen, maar bekl. houdt pertinent vol niets meer te weten dan hij zegt, ofschoon het duidelijk is, dat hij zaken verzwijgt. Bij de pauze wordt bevolen, dat deze getuige afzonderlijk moet gehouden worden. (slot volgt)</w:t>
      </w:r>
    </w:p>
    <w:p w:rsidR="00F1659E" w:rsidRDefault="00F1659E" w:rsidP="00444082">
      <w:pPr>
        <w:autoSpaceDE w:val="0"/>
        <w:autoSpaceDN w:val="0"/>
        <w:adjustRightInd w:val="0"/>
        <w:jc w:val="both"/>
        <w:rPr>
          <w:rFonts w:ascii="Arial" w:eastAsia="Arial Unicode MS" w:hAnsi="Arial" w:cs="Arial"/>
          <w:b/>
          <w:sz w:val="20"/>
          <w:szCs w:val="20"/>
          <w:u w:val="single"/>
        </w:rPr>
      </w:pPr>
    </w:p>
    <w:p w:rsidR="00D60D79" w:rsidRPr="001F1804" w:rsidRDefault="00D60D79" w:rsidP="00D60D79">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22-02</w:t>
      </w:r>
      <w:r w:rsidRPr="001F1804">
        <w:rPr>
          <w:rFonts w:ascii="Arial" w:eastAsia="Arial Unicode MS" w:hAnsi="Arial" w:cs="Arial"/>
          <w:b/>
          <w:sz w:val="20"/>
          <w:szCs w:val="20"/>
          <w:u w:val="single"/>
        </w:rPr>
        <w:t>-190</w:t>
      </w:r>
      <w:r>
        <w:rPr>
          <w:rFonts w:ascii="Arial" w:eastAsia="Arial Unicode MS" w:hAnsi="Arial" w:cs="Arial"/>
          <w:b/>
          <w:sz w:val="20"/>
          <w:szCs w:val="20"/>
          <w:u w:val="single"/>
        </w:rPr>
        <w:t>4</w:t>
      </w:r>
    </w:p>
    <w:p w:rsidR="00D60D79" w:rsidRDefault="00D60D79" w:rsidP="00444082">
      <w:pPr>
        <w:autoSpaceDE w:val="0"/>
        <w:autoSpaceDN w:val="0"/>
        <w:adjustRightInd w:val="0"/>
        <w:jc w:val="both"/>
        <w:rPr>
          <w:rFonts w:ascii="Arial" w:eastAsia="Arial Unicode MS" w:hAnsi="Arial" w:cs="Arial"/>
          <w:b/>
          <w:sz w:val="20"/>
          <w:szCs w:val="20"/>
          <w:u w:val="single"/>
        </w:rPr>
      </w:pPr>
    </w:p>
    <w:p w:rsidR="00D60D79" w:rsidRDefault="00D60D79" w:rsidP="00444082">
      <w:pPr>
        <w:autoSpaceDE w:val="0"/>
        <w:autoSpaceDN w:val="0"/>
        <w:adjustRightInd w:val="0"/>
        <w:jc w:val="both"/>
        <w:rPr>
          <w:rFonts w:ascii="Arial" w:hAnsi="Arial" w:cs="Arial"/>
          <w:sz w:val="20"/>
          <w:szCs w:val="20"/>
        </w:rPr>
      </w:pPr>
      <w:r w:rsidRPr="00D60D79">
        <w:rPr>
          <w:rFonts w:ascii="Arial" w:hAnsi="Arial" w:cs="Arial"/>
          <w:sz w:val="20"/>
          <w:szCs w:val="20"/>
        </w:rPr>
        <w:t xml:space="preserve">De Notaris </w:t>
      </w:r>
      <w:r>
        <w:rPr>
          <w:rFonts w:ascii="Arial" w:hAnsi="Arial" w:cs="Arial"/>
          <w:sz w:val="20"/>
          <w:szCs w:val="20"/>
        </w:rPr>
        <w:t>V</w:t>
      </w:r>
      <w:r w:rsidRPr="00D60D79">
        <w:rPr>
          <w:rFonts w:ascii="Arial" w:hAnsi="Arial" w:cs="Arial"/>
          <w:sz w:val="20"/>
          <w:szCs w:val="20"/>
        </w:rPr>
        <w:t xml:space="preserve">AN MENS te Berlicum, zal </w:t>
      </w:r>
      <w:r>
        <w:rPr>
          <w:rFonts w:ascii="Arial" w:hAnsi="Arial" w:cs="Arial"/>
          <w:sz w:val="20"/>
          <w:szCs w:val="20"/>
        </w:rPr>
        <w:t>V</w:t>
      </w:r>
      <w:r w:rsidRPr="00D60D79">
        <w:rPr>
          <w:rFonts w:ascii="Arial" w:hAnsi="Arial" w:cs="Arial"/>
          <w:sz w:val="20"/>
          <w:szCs w:val="20"/>
        </w:rPr>
        <w:t xml:space="preserve">ERKOOPEN: Voor </w:t>
      </w:r>
      <w:r>
        <w:rPr>
          <w:rFonts w:ascii="Arial" w:hAnsi="Arial" w:cs="Arial"/>
          <w:sz w:val="20"/>
          <w:szCs w:val="20"/>
        </w:rPr>
        <w:t>CORN. TIMMERMANS te St. Michiels-Gestel, op 25 Februari en 10 Ma</w:t>
      </w:r>
      <w:r w:rsidRPr="00D60D79">
        <w:rPr>
          <w:rFonts w:ascii="Arial" w:hAnsi="Arial" w:cs="Arial"/>
          <w:sz w:val="20"/>
          <w:szCs w:val="20"/>
        </w:rPr>
        <w:t>art 1904, nam. 4 ure, in de herber</w:t>
      </w:r>
      <w:r>
        <w:rPr>
          <w:rFonts w:ascii="Arial" w:hAnsi="Arial" w:cs="Arial"/>
          <w:sz w:val="20"/>
          <w:szCs w:val="20"/>
        </w:rPr>
        <w:t xml:space="preserve">g </w:t>
      </w:r>
      <w:r w:rsidRPr="00D60D79">
        <w:rPr>
          <w:rFonts w:ascii="Arial" w:hAnsi="Arial" w:cs="Arial"/>
          <w:sz w:val="20"/>
          <w:szCs w:val="20"/>
        </w:rPr>
        <w:t>van A</w:t>
      </w:r>
      <w:r>
        <w:rPr>
          <w:rFonts w:ascii="Arial" w:hAnsi="Arial" w:cs="Arial"/>
          <w:sz w:val="20"/>
          <w:szCs w:val="20"/>
        </w:rPr>
        <w:t>.</w:t>
      </w:r>
      <w:r w:rsidRPr="00D60D79">
        <w:rPr>
          <w:rFonts w:ascii="Arial" w:hAnsi="Arial" w:cs="Arial"/>
          <w:sz w:val="20"/>
          <w:szCs w:val="20"/>
        </w:rPr>
        <w:t xml:space="preserve"> VORSTENBOSCH, in den Sto</w:t>
      </w:r>
      <w:r>
        <w:rPr>
          <w:rFonts w:ascii="Arial" w:hAnsi="Arial" w:cs="Arial"/>
          <w:sz w:val="20"/>
          <w:szCs w:val="20"/>
        </w:rPr>
        <w:t>k</w:t>
      </w:r>
      <w:r w:rsidRPr="00D60D79">
        <w:rPr>
          <w:rFonts w:ascii="Arial" w:hAnsi="Arial" w:cs="Arial"/>
          <w:sz w:val="20"/>
          <w:szCs w:val="20"/>
        </w:rPr>
        <w:t>hoek te St. Michiels Gestel: O</w:t>
      </w:r>
      <w:r>
        <w:rPr>
          <w:rFonts w:ascii="Arial" w:hAnsi="Arial" w:cs="Arial"/>
          <w:sz w:val="20"/>
          <w:szCs w:val="20"/>
        </w:rPr>
        <w:t>n</w:t>
      </w:r>
      <w:r w:rsidRPr="00D60D79">
        <w:rPr>
          <w:rFonts w:ascii="Arial" w:hAnsi="Arial" w:cs="Arial"/>
          <w:sz w:val="20"/>
          <w:szCs w:val="20"/>
        </w:rPr>
        <w:t>de</w:t>
      </w:r>
      <w:r>
        <w:rPr>
          <w:rFonts w:ascii="Arial" w:hAnsi="Arial" w:cs="Arial"/>
          <w:sz w:val="20"/>
          <w:szCs w:val="20"/>
        </w:rPr>
        <w:t>r</w:t>
      </w:r>
      <w:r w:rsidRPr="00D60D79">
        <w:rPr>
          <w:rFonts w:ascii="Arial" w:hAnsi="Arial" w:cs="Arial"/>
          <w:sz w:val="20"/>
          <w:szCs w:val="20"/>
        </w:rPr>
        <w:t xml:space="preserve"> </w:t>
      </w:r>
      <w:r w:rsidRPr="00D60D79">
        <w:rPr>
          <w:rStyle w:val="Nadruk"/>
          <w:rFonts w:ascii="Arial" w:hAnsi="Arial" w:cs="Arial"/>
          <w:i w:val="0"/>
          <w:sz w:val="20"/>
          <w:szCs w:val="20"/>
        </w:rPr>
        <w:t>Schijndel</w:t>
      </w:r>
      <w:r w:rsidRPr="00D60D79">
        <w:rPr>
          <w:rFonts w:ascii="Arial" w:hAnsi="Arial" w:cs="Arial"/>
          <w:sz w:val="20"/>
          <w:szCs w:val="20"/>
        </w:rPr>
        <w:t>. Bouwhoe</w:t>
      </w:r>
      <w:r>
        <w:rPr>
          <w:rFonts w:ascii="Arial" w:hAnsi="Arial" w:cs="Arial"/>
          <w:sz w:val="20"/>
          <w:szCs w:val="20"/>
        </w:rPr>
        <w:t>v</w:t>
      </w:r>
      <w:r w:rsidRPr="00D60D79">
        <w:rPr>
          <w:rFonts w:ascii="Arial" w:hAnsi="Arial" w:cs="Arial"/>
          <w:sz w:val="20"/>
          <w:szCs w:val="20"/>
        </w:rPr>
        <w:t xml:space="preserve">e in </w:t>
      </w:r>
      <w:r>
        <w:rPr>
          <w:rFonts w:ascii="Arial" w:hAnsi="Arial" w:cs="Arial"/>
          <w:sz w:val="20"/>
          <w:szCs w:val="20"/>
        </w:rPr>
        <w:t>"</w:t>
      </w:r>
      <w:r w:rsidRPr="00D60D79">
        <w:rPr>
          <w:rFonts w:ascii="Arial" w:hAnsi="Arial" w:cs="Arial"/>
          <w:sz w:val="20"/>
          <w:szCs w:val="20"/>
        </w:rPr>
        <w:t xml:space="preserve">de Vogelenzang", groot 3.59.77 </w:t>
      </w:r>
      <w:r>
        <w:rPr>
          <w:rFonts w:ascii="Arial" w:hAnsi="Arial" w:cs="Arial"/>
          <w:sz w:val="20"/>
          <w:szCs w:val="20"/>
        </w:rPr>
        <w:t>Hect.</w:t>
      </w:r>
      <w:r w:rsidRPr="00D60D79">
        <w:rPr>
          <w:rFonts w:ascii="Arial" w:hAnsi="Arial" w:cs="Arial"/>
          <w:sz w:val="20"/>
          <w:szCs w:val="20"/>
        </w:rPr>
        <w:t xml:space="preserve"> Verhuurd a</w:t>
      </w:r>
      <w:r>
        <w:rPr>
          <w:rFonts w:ascii="Arial" w:hAnsi="Arial" w:cs="Arial"/>
          <w:sz w:val="20"/>
          <w:szCs w:val="20"/>
        </w:rPr>
        <w:t>a</w:t>
      </w:r>
      <w:r w:rsidRPr="00D60D79">
        <w:rPr>
          <w:rFonts w:ascii="Arial" w:hAnsi="Arial" w:cs="Arial"/>
          <w:sz w:val="20"/>
          <w:szCs w:val="20"/>
        </w:rPr>
        <w:t>n JOH. VAN ALE</w:t>
      </w:r>
      <w:r>
        <w:rPr>
          <w:rFonts w:ascii="Arial" w:hAnsi="Arial" w:cs="Arial"/>
          <w:sz w:val="20"/>
          <w:szCs w:val="20"/>
        </w:rPr>
        <w:t>BEEK voor f 1</w:t>
      </w:r>
      <w:r w:rsidRPr="00D60D79">
        <w:rPr>
          <w:rFonts w:ascii="Arial" w:hAnsi="Arial" w:cs="Arial"/>
          <w:sz w:val="20"/>
          <w:szCs w:val="20"/>
        </w:rPr>
        <w:t>37.50. Oude</w:t>
      </w:r>
      <w:r>
        <w:rPr>
          <w:rFonts w:ascii="Arial" w:hAnsi="Arial" w:cs="Arial"/>
          <w:sz w:val="20"/>
          <w:szCs w:val="20"/>
        </w:rPr>
        <w:t>r</w:t>
      </w:r>
      <w:r w:rsidRPr="00D60D79">
        <w:rPr>
          <w:rFonts w:ascii="Arial" w:hAnsi="Arial" w:cs="Arial"/>
          <w:sz w:val="20"/>
          <w:szCs w:val="20"/>
        </w:rPr>
        <w:t xml:space="preserve"> </w:t>
      </w:r>
      <w:r>
        <w:rPr>
          <w:rFonts w:ascii="Arial" w:hAnsi="Arial" w:cs="Arial"/>
          <w:sz w:val="20"/>
          <w:szCs w:val="20"/>
        </w:rPr>
        <w:t>St.</w:t>
      </w:r>
      <w:r w:rsidRPr="00D60D79">
        <w:rPr>
          <w:rFonts w:ascii="Arial" w:hAnsi="Arial" w:cs="Arial"/>
          <w:sz w:val="20"/>
          <w:szCs w:val="20"/>
        </w:rPr>
        <w:t xml:space="preserve"> Mi</w:t>
      </w:r>
      <w:r>
        <w:rPr>
          <w:rFonts w:ascii="Arial" w:hAnsi="Arial" w:cs="Arial"/>
          <w:sz w:val="20"/>
          <w:szCs w:val="20"/>
        </w:rPr>
        <w:t>c</w:t>
      </w:r>
      <w:r w:rsidRPr="00D60D79">
        <w:rPr>
          <w:rFonts w:ascii="Arial" w:hAnsi="Arial" w:cs="Arial"/>
          <w:sz w:val="20"/>
          <w:szCs w:val="20"/>
        </w:rPr>
        <w:t xml:space="preserve">hiels-Gestel. Huis en Land </w:t>
      </w:r>
      <w:r>
        <w:rPr>
          <w:rFonts w:ascii="Arial" w:hAnsi="Arial" w:cs="Arial"/>
          <w:sz w:val="20"/>
          <w:szCs w:val="20"/>
        </w:rPr>
        <w:t>o</w:t>
      </w:r>
      <w:r w:rsidRPr="00D60D79">
        <w:rPr>
          <w:rFonts w:ascii="Arial" w:hAnsi="Arial" w:cs="Arial"/>
          <w:sz w:val="20"/>
          <w:szCs w:val="20"/>
        </w:rPr>
        <w:t xml:space="preserve">p Ruimel en Wei- en Bouwland </w:t>
      </w:r>
      <w:r>
        <w:rPr>
          <w:rFonts w:ascii="Arial" w:hAnsi="Arial" w:cs="Arial"/>
          <w:sz w:val="20"/>
          <w:szCs w:val="20"/>
        </w:rPr>
        <w:t>aa</w:t>
      </w:r>
      <w:r w:rsidRPr="00D60D79">
        <w:rPr>
          <w:rFonts w:ascii="Arial" w:hAnsi="Arial" w:cs="Arial"/>
          <w:sz w:val="20"/>
          <w:szCs w:val="20"/>
        </w:rPr>
        <w:t>n den Be</w:t>
      </w:r>
      <w:r>
        <w:rPr>
          <w:rFonts w:ascii="Arial" w:hAnsi="Arial" w:cs="Arial"/>
          <w:sz w:val="20"/>
          <w:szCs w:val="20"/>
        </w:rPr>
        <w:t>e</w:t>
      </w:r>
      <w:r w:rsidRPr="00D60D79">
        <w:rPr>
          <w:rFonts w:ascii="Arial" w:hAnsi="Arial" w:cs="Arial"/>
          <w:sz w:val="20"/>
          <w:szCs w:val="20"/>
        </w:rPr>
        <w:t>mdkant, groot 0.29.3</w:t>
      </w:r>
      <w:r>
        <w:rPr>
          <w:rFonts w:ascii="Arial" w:hAnsi="Arial" w:cs="Arial"/>
          <w:sz w:val="20"/>
          <w:szCs w:val="20"/>
        </w:rPr>
        <w:t>3 Verhuurd aan THE</w:t>
      </w:r>
      <w:r w:rsidRPr="00D60D79">
        <w:rPr>
          <w:rFonts w:ascii="Arial" w:hAnsi="Arial" w:cs="Arial"/>
          <w:sz w:val="20"/>
          <w:szCs w:val="20"/>
        </w:rPr>
        <w:t>OD. OLIESLA</w:t>
      </w:r>
      <w:r w:rsidRPr="00D60D79">
        <w:rPr>
          <w:rFonts w:ascii="Arial" w:hAnsi="Arial" w:cs="Arial"/>
          <w:sz w:val="20"/>
          <w:szCs w:val="20"/>
        </w:rPr>
        <w:lastRenderedPageBreak/>
        <w:t>G</w:t>
      </w:r>
      <w:r>
        <w:rPr>
          <w:rFonts w:ascii="Arial" w:hAnsi="Arial" w:cs="Arial"/>
          <w:sz w:val="20"/>
          <w:szCs w:val="20"/>
        </w:rPr>
        <w:t>ER</w:t>
      </w:r>
      <w:r w:rsidRPr="00D60D79">
        <w:rPr>
          <w:rFonts w:ascii="Arial" w:hAnsi="Arial" w:cs="Arial"/>
          <w:sz w:val="20"/>
          <w:szCs w:val="20"/>
        </w:rPr>
        <w:t>S voor f 55. Ouder Rosmal</w:t>
      </w:r>
      <w:r>
        <w:rPr>
          <w:rFonts w:ascii="Arial" w:hAnsi="Arial" w:cs="Arial"/>
          <w:sz w:val="20"/>
          <w:szCs w:val="20"/>
        </w:rPr>
        <w:t>en</w:t>
      </w:r>
      <w:r w:rsidRPr="00D60D79">
        <w:rPr>
          <w:rFonts w:ascii="Arial" w:hAnsi="Arial" w:cs="Arial"/>
          <w:sz w:val="20"/>
          <w:szCs w:val="20"/>
        </w:rPr>
        <w:t>. Hooiland in de Diepte, s</w:t>
      </w:r>
      <w:r>
        <w:rPr>
          <w:rFonts w:ascii="Arial" w:hAnsi="Arial" w:cs="Arial"/>
          <w:sz w:val="20"/>
          <w:szCs w:val="20"/>
        </w:rPr>
        <w:t>etie A. No 684. groot 0.99</w:t>
      </w:r>
      <w:r w:rsidRPr="00D60D79">
        <w:rPr>
          <w:rFonts w:ascii="Arial" w:hAnsi="Arial" w:cs="Arial"/>
          <w:sz w:val="20"/>
          <w:szCs w:val="20"/>
        </w:rPr>
        <w:t>.</w:t>
      </w:r>
      <w:r>
        <w:rPr>
          <w:rFonts w:ascii="Arial" w:hAnsi="Arial" w:cs="Arial"/>
          <w:sz w:val="20"/>
          <w:szCs w:val="20"/>
        </w:rPr>
        <w:t>1</w:t>
      </w:r>
      <w:r w:rsidRPr="00D60D79">
        <w:rPr>
          <w:rFonts w:ascii="Arial" w:hAnsi="Arial" w:cs="Arial"/>
          <w:sz w:val="20"/>
          <w:szCs w:val="20"/>
        </w:rPr>
        <w:t>0 He</w:t>
      </w:r>
      <w:r>
        <w:rPr>
          <w:rFonts w:ascii="Arial" w:hAnsi="Arial" w:cs="Arial"/>
          <w:sz w:val="20"/>
          <w:szCs w:val="20"/>
        </w:rPr>
        <w:t>c</w:t>
      </w:r>
      <w:r w:rsidRPr="00D60D79">
        <w:rPr>
          <w:rFonts w:ascii="Arial" w:hAnsi="Arial" w:cs="Arial"/>
          <w:sz w:val="20"/>
          <w:szCs w:val="20"/>
        </w:rPr>
        <w:t>t. Te aanvaar</w:t>
      </w:r>
      <w:r>
        <w:rPr>
          <w:rFonts w:ascii="Arial" w:hAnsi="Arial" w:cs="Arial"/>
          <w:sz w:val="20"/>
          <w:szCs w:val="20"/>
        </w:rPr>
        <w:t>den bij de betal</w:t>
      </w:r>
      <w:r w:rsidRPr="00D60D79">
        <w:rPr>
          <w:rFonts w:ascii="Arial" w:hAnsi="Arial" w:cs="Arial"/>
          <w:sz w:val="20"/>
          <w:szCs w:val="20"/>
        </w:rPr>
        <w:t>in</w:t>
      </w:r>
      <w:r>
        <w:rPr>
          <w:rFonts w:ascii="Arial" w:hAnsi="Arial" w:cs="Arial"/>
          <w:sz w:val="20"/>
          <w:szCs w:val="20"/>
        </w:rPr>
        <w:t>g.</w:t>
      </w:r>
    </w:p>
    <w:p w:rsidR="00D60D79" w:rsidRPr="00D60D79" w:rsidRDefault="00D60D79" w:rsidP="00444082">
      <w:pPr>
        <w:autoSpaceDE w:val="0"/>
        <w:autoSpaceDN w:val="0"/>
        <w:adjustRightInd w:val="0"/>
        <w:jc w:val="both"/>
        <w:rPr>
          <w:rFonts w:ascii="Arial" w:eastAsia="Arial Unicode MS" w:hAnsi="Arial" w:cs="Arial"/>
          <w:b/>
          <w:sz w:val="20"/>
          <w:szCs w:val="20"/>
          <w:u w:val="single"/>
        </w:rPr>
      </w:pPr>
    </w:p>
    <w:p w:rsidR="00334C30" w:rsidRPr="001F1804" w:rsidRDefault="00334C30"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27-02</w:t>
      </w:r>
      <w:r w:rsidRPr="001F1804">
        <w:rPr>
          <w:rFonts w:ascii="Arial" w:eastAsia="Arial Unicode MS" w:hAnsi="Arial" w:cs="Arial"/>
          <w:b/>
          <w:sz w:val="20"/>
          <w:szCs w:val="20"/>
          <w:u w:val="single"/>
        </w:rPr>
        <w:t>-190</w:t>
      </w:r>
      <w:r>
        <w:rPr>
          <w:rFonts w:ascii="Arial" w:eastAsia="Arial Unicode MS" w:hAnsi="Arial" w:cs="Arial"/>
          <w:b/>
          <w:sz w:val="20"/>
          <w:szCs w:val="20"/>
          <w:u w:val="single"/>
        </w:rPr>
        <w:t>4</w:t>
      </w:r>
    </w:p>
    <w:p w:rsidR="00334C30" w:rsidRDefault="00334C30" w:rsidP="00444082">
      <w:pPr>
        <w:autoSpaceDE w:val="0"/>
        <w:autoSpaceDN w:val="0"/>
        <w:adjustRightInd w:val="0"/>
        <w:jc w:val="both"/>
        <w:rPr>
          <w:rFonts w:ascii="Arial" w:eastAsia="Arial Unicode MS" w:hAnsi="Arial" w:cs="Arial"/>
          <w:b/>
          <w:sz w:val="20"/>
          <w:szCs w:val="20"/>
          <w:u w:val="single"/>
        </w:rPr>
      </w:pPr>
    </w:p>
    <w:p w:rsidR="00334C30" w:rsidRDefault="00334C30" w:rsidP="00444082">
      <w:pPr>
        <w:autoSpaceDE w:val="0"/>
        <w:autoSpaceDN w:val="0"/>
        <w:adjustRightInd w:val="0"/>
        <w:jc w:val="both"/>
        <w:rPr>
          <w:rFonts w:ascii="Arial" w:hAnsi="Arial" w:cs="Arial"/>
          <w:sz w:val="20"/>
          <w:szCs w:val="20"/>
        </w:rPr>
      </w:pPr>
      <w:r w:rsidRPr="00334C30">
        <w:rPr>
          <w:rFonts w:ascii="Arial" w:hAnsi="Arial" w:cs="Arial"/>
          <w:sz w:val="20"/>
          <w:szCs w:val="20"/>
        </w:rPr>
        <w:t xml:space="preserve">Uit </w:t>
      </w:r>
      <w:r w:rsidRPr="00334C30">
        <w:rPr>
          <w:rStyle w:val="Nadruk"/>
          <w:rFonts w:ascii="Arial" w:hAnsi="Arial" w:cs="Arial"/>
          <w:i w:val="0"/>
          <w:sz w:val="20"/>
          <w:szCs w:val="20"/>
        </w:rPr>
        <w:t>Schijndel</w:t>
      </w:r>
      <w:r w:rsidRPr="00334C30">
        <w:rPr>
          <w:rFonts w:ascii="Arial" w:hAnsi="Arial" w:cs="Arial"/>
          <w:sz w:val="20"/>
          <w:szCs w:val="20"/>
        </w:rPr>
        <w:t xml:space="preserve"> wordt ons dd. 25 Febr. geschreven: De heer Dufhuis, molenaar en koopman in het Wijb</w:t>
      </w:r>
      <w:r>
        <w:rPr>
          <w:rFonts w:ascii="Arial" w:hAnsi="Arial" w:cs="Arial"/>
          <w:sz w:val="20"/>
          <w:szCs w:val="20"/>
        </w:rPr>
        <w:t>o</w:t>
      </w:r>
      <w:r w:rsidRPr="00334C30">
        <w:rPr>
          <w:rFonts w:ascii="Arial" w:hAnsi="Arial" w:cs="Arial"/>
          <w:sz w:val="20"/>
          <w:szCs w:val="20"/>
        </w:rPr>
        <w:t>sch, werd als laagste inschrijver leverancier van een partij rogge ten behoeve der leden van den N. C. Boerenbond alhier.</w:t>
      </w:r>
    </w:p>
    <w:p w:rsidR="00334C30" w:rsidRDefault="00334C30" w:rsidP="00444082">
      <w:pPr>
        <w:autoSpaceDE w:val="0"/>
        <w:autoSpaceDN w:val="0"/>
        <w:adjustRightInd w:val="0"/>
        <w:jc w:val="both"/>
        <w:rPr>
          <w:rFonts w:ascii="Arial" w:eastAsia="Arial Unicode MS" w:hAnsi="Arial" w:cs="Arial"/>
          <w:b/>
          <w:sz w:val="20"/>
          <w:szCs w:val="20"/>
          <w:u w:val="single"/>
        </w:rPr>
      </w:pPr>
    </w:p>
    <w:p w:rsidR="00B32DB3" w:rsidRDefault="00B32DB3" w:rsidP="00444082">
      <w:pPr>
        <w:autoSpaceDE w:val="0"/>
        <w:autoSpaceDN w:val="0"/>
        <w:adjustRightInd w:val="0"/>
        <w:jc w:val="both"/>
        <w:rPr>
          <w:rFonts w:ascii="Arial" w:hAnsi="Arial" w:cs="Arial"/>
          <w:sz w:val="20"/>
          <w:szCs w:val="20"/>
        </w:rPr>
      </w:pPr>
      <w:r w:rsidRPr="00B32DB3">
        <w:rPr>
          <w:rFonts w:ascii="Arial" w:hAnsi="Arial" w:cs="Arial"/>
          <w:sz w:val="20"/>
          <w:szCs w:val="20"/>
        </w:rPr>
        <w:t>In 't grootste deel van ons vorig n</w:t>
      </w:r>
      <w:r>
        <w:rPr>
          <w:rFonts w:ascii="Arial" w:hAnsi="Arial" w:cs="Arial"/>
          <w:sz w:val="20"/>
          <w:szCs w:val="20"/>
        </w:rPr>
        <w:t>u</w:t>
      </w:r>
      <w:r w:rsidRPr="00B32DB3">
        <w:rPr>
          <w:rFonts w:ascii="Arial" w:hAnsi="Arial" w:cs="Arial"/>
          <w:sz w:val="20"/>
          <w:szCs w:val="20"/>
        </w:rPr>
        <w:t>mmer konden wij gisteren nog opnemen de uitspraak der rechtbank alhier in d</w:t>
      </w:r>
      <w:r>
        <w:rPr>
          <w:rFonts w:ascii="Arial" w:hAnsi="Arial" w:cs="Arial"/>
          <w:sz w:val="20"/>
          <w:szCs w:val="20"/>
        </w:rPr>
        <w:t>e</w:t>
      </w:r>
      <w:r w:rsidRPr="00B32DB3">
        <w:rPr>
          <w:rFonts w:ascii="Arial" w:hAnsi="Arial" w:cs="Arial"/>
          <w:sz w:val="20"/>
          <w:szCs w:val="20"/>
        </w:rPr>
        <w:t xml:space="preserve"> zaak tegen Adrianus Van der </w:t>
      </w:r>
      <w:r>
        <w:rPr>
          <w:rFonts w:ascii="Arial" w:hAnsi="Arial" w:cs="Arial"/>
          <w:sz w:val="20"/>
          <w:szCs w:val="20"/>
        </w:rPr>
        <w:t>H</w:t>
      </w:r>
      <w:r w:rsidRPr="00B32DB3">
        <w:rPr>
          <w:rFonts w:ascii="Arial" w:hAnsi="Arial" w:cs="Arial"/>
          <w:sz w:val="20"/>
          <w:szCs w:val="20"/>
        </w:rPr>
        <w:t xml:space="preserve">., oud 22- jaren, klompenmaker, geboren en wonende te St. Oedenrode, gedetineerd, beklaagd van geweldpleging op Jan </w:t>
      </w:r>
      <w:r>
        <w:rPr>
          <w:rFonts w:ascii="Arial" w:hAnsi="Arial" w:cs="Arial"/>
          <w:sz w:val="20"/>
          <w:szCs w:val="20"/>
        </w:rPr>
        <w:t>L</w:t>
      </w:r>
      <w:r w:rsidRPr="00B32DB3">
        <w:rPr>
          <w:rFonts w:ascii="Arial" w:hAnsi="Arial" w:cs="Arial"/>
          <w:sz w:val="20"/>
          <w:szCs w:val="20"/>
        </w:rPr>
        <w:t>okven t</w:t>
      </w:r>
      <w:r>
        <w:rPr>
          <w:rFonts w:ascii="Arial" w:hAnsi="Arial" w:cs="Arial"/>
          <w:sz w:val="20"/>
          <w:szCs w:val="20"/>
        </w:rPr>
        <w:t>e</w:t>
      </w:r>
      <w:r w:rsidRPr="00B32DB3">
        <w:rPr>
          <w:rFonts w:ascii="Arial" w:hAnsi="Arial" w:cs="Arial"/>
          <w:sz w:val="20"/>
          <w:szCs w:val="20"/>
        </w:rPr>
        <w:t xml:space="preserve"> </w:t>
      </w:r>
      <w:r w:rsidRPr="00B32DB3">
        <w:rPr>
          <w:rStyle w:val="Nadruk"/>
          <w:rFonts w:ascii="Arial" w:hAnsi="Arial" w:cs="Arial"/>
          <w:i w:val="0"/>
          <w:sz w:val="20"/>
          <w:szCs w:val="20"/>
        </w:rPr>
        <w:t>S</w:t>
      </w:r>
      <w:r>
        <w:rPr>
          <w:rStyle w:val="Nadruk"/>
          <w:rFonts w:ascii="Arial" w:hAnsi="Arial" w:cs="Arial"/>
          <w:i w:val="0"/>
          <w:sz w:val="20"/>
          <w:szCs w:val="20"/>
        </w:rPr>
        <w:t>c</w:t>
      </w:r>
      <w:r w:rsidRPr="00B32DB3">
        <w:rPr>
          <w:rStyle w:val="Nadruk"/>
          <w:rFonts w:ascii="Arial" w:hAnsi="Arial" w:cs="Arial"/>
          <w:i w:val="0"/>
          <w:sz w:val="20"/>
          <w:szCs w:val="20"/>
        </w:rPr>
        <w:t>hijndel</w:t>
      </w:r>
      <w:r w:rsidRPr="00B32DB3">
        <w:rPr>
          <w:rFonts w:ascii="Arial" w:hAnsi="Arial" w:cs="Arial"/>
          <w:sz w:val="20"/>
          <w:szCs w:val="20"/>
        </w:rPr>
        <w:t>, tengevolge waarvan dez</w:t>
      </w:r>
      <w:r>
        <w:rPr>
          <w:rFonts w:ascii="Arial" w:hAnsi="Arial" w:cs="Arial"/>
          <w:sz w:val="20"/>
          <w:szCs w:val="20"/>
        </w:rPr>
        <w:t>e</w:t>
      </w:r>
      <w:r w:rsidRPr="00B32DB3">
        <w:rPr>
          <w:rFonts w:ascii="Arial" w:hAnsi="Arial" w:cs="Arial"/>
          <w:sz w:val="20"/>
          <w:szCs w:val="20"/>
        </w:rPr>
        <w:t xml:space="preserve"> aan hersendrukking, veroorzaakt door bloeduitstorting in de schedelholte, is overleden. Overeenkomstig d</w:t>
      </w:r>
      <w:r>
        <w:rPr>
          <w:rFonts w:ascii="Arial" w:hAnsi="Arial" w:cs="Arial"/>
          <w:sz w:val="20"/>
          <w:szCs w:val="20"/>
        </w:rPr>
        <w:t>e</w:t>
      </w:r>
      <w:r w:rsidRPr="00B32DB3">
        <w:rPr>
          <w:rFonts w:ascii="Arial" w:hAnsi="Arial" w:cs="Arial"/>
          <w:sz w:val="20"/>
          <w:szCs w:val="20"/>
        </w:rPr>
        <w:t xml:space="preserve"> conclusie van het O. M., werd beklaagde schuldig verklaard aan hetgeen hem subsidiair was ten laste gelegd, zijnde eenvoudige mishandeling,en veroordeeld tot e</w:t>
      </w:r>
      <w:r>
        <w:rPr>
          <w:rFonts w:ascii="Arial" w:hAnsi="Arial" w:cs="Arial"/>
          <w:sz w:val="20"/>
          <w:szCs w:val="20"/>
        </w:rPr>
        <w:t>e</w:t>
      </w:r>
      <w:r w:rsidRPr="00B32DB3">
        <w:rPr>
          <w:rFonts w:ascii="Arial" w:hAnsi="Arial" w:cs="Arial"/>
          <w:sz w:val="20"/>
          <w:szCs w:val="20"/>
        </w:rPr>
        <w:t>n</w:t>
      </w:r>
      <w:r>
        <w:rPr>
          <w:rFonts w:ascii="Arial" w:hAnsi="Arial" w:cs="Arial"/>
          <w:sz w:val="20"/>
          <w:szCs w:val="20"/>
        </w:rPr>
        <w:t>e</w:t>
      </w:r>
      <w:r w:rsidRPr="00B32DB3">
        <w:rPr>
          <w:rFonts w:ascii="Arial" w:hAnsi="Arial" w:cs="Arial"/>
          <w:sz w:val="20"/>
          <w:szCs w:val="20"/>
        </w:rPr>
        <w:t xml:space="preserve"> gevangenisstraf van 4 maanden, met bevel dat de voorloopige hechtenis in mindering zal worden gebracht. Ook werd door de rechtbank de onmiddellijke in vrijheidstelling van bek</w:t>
      </w:r>
      <w:r>
        <w:rPr>
          <w:rFonts w:ascii="Arial" w:hAnsi="Arial" w:cs="Arial"/>
          <w:sz w:val="20"/>
          <w:szCs w:val="20"/>
        </w:rPr>
        <w:t>l</w:t>
      </w:r>
      <w:r w:rsidRPr="00B32DB3">
        <w:rPr>
          <w:rFonts w:ascii="Arial" w:hAnsi="Arial" w:cs="Arial"/>
          <w:sz w:val="20"/>
          <w:szCs w:val="20"/>
        </w:rPr>
        <w:t>, bevolen.</w:t>
      </w:r>
    </w:p>
    <w:p w:rsidR="00B32DB3" w:rsidRPr="00B32DB3" w:rsidRDefault="00B32DB3" w:rsidP="00444082">
      <w:pPr>
        <w:autoSpaceDE w:val="0"/>
        <w:autoSpaceDN w:val="0"/>
        <w:adjustRightInd w:val="0"/>
        <w:jc w:val="both"/>
        <w:rPr>
          <w:rFonts w:ascii="Arial" w:eastAsia="Arial Unicode MS" w:hAnsi="Arial" w:cs="Arial"/>
          <w:b/>
          <w:sz w:val="20"/>
          <w:szCs w:val="20"/>
          <w:u w:val="single"/>
        </w:rPr>
      </w:pPr>
    </w:p>
    <w:p w:rsidR="00F840FD" w:rsidRPr="001F1804" w:rsidRDefault="00F840FD" w:rsidP="00444082">
      <w:pPr>
        <w:autoSpaceDE w:val="0"/>
        <w:autoSpaceDN w:val="0"/>
        <w:adjustRightInd w:val="0"/>
        <w:jc w:val="both"/>
        <w:rPr>
          <w:rFonts w:ascii="Arial" w:eastAsia="Arial Unicode MS" w:hAnsi="Arial" w:cs="Arial"/>
          <w:b/>
          <w:sz w:val="20"/>
          <w:szCs w:val="20"/>
          <w:u w:val="single"/>
        </w:rPr>
      </w:pPr>
      <w:r w:rsidRPr="001F1804">
        <w:rPr>
          <w:rFonts w:ascii="Arial" w:eastAsia="Arial Unicode MS" w:hAnsi="Arial" w:cs="Arial"/>
          <w:b/>
          <w:sz w:val="20"/>
          <w:szCs w:val="20"/>
          <w:u w:val="single"/>
        </w:rPr>
        <w:t>Tilburgsche Courant 28-02-1904</w:t>
      </w:r>
    </w:p>
    <w:p w:rsidR="004F6121" w:rsidRPr="001F1804" w:rsidRDefault="004F6121" w:rsidP="00444082">
      <w:pPr>
        <w:jc w:val="both"/>
        <w:rPr>
          <w:rFonts w:ascii="Arial" w:eastAsia="Times New Roman" w:hAnsi="Arial" w:cs="Arial"/>
          <w:sz w:val="20"/>
          <w:szCs w:val="20"/>
          <w:lang w:eastAsia="nl-NL"/>
        </w:rPr>
      </w:pPr>
    </w:p>
    <w:p w:rsidR="00F840FD" w:rsidRPr="001F1804" w:rsidRDefault="00F840FD" w:rsidP="00444082">
      <w:pPr>
        <w:shd w:val="clear" w:color="auto" w:fill="FFFFFF"/>
        <w:jc w:val="both"/>
        <w:outlineLvl w:val="2"/>
        <w:rPr>
          <w:rFonts w:ascii="Arial" w:eastAsia="Times New Roman" w:hAnsi="Arial" w:cs="Arial"/>
          <w:b/>
          <w:bCs/>
          <w:sz w:val="20"/>
          <w:szCs w:val="20"/>
          <w:lang w:eastAsia="nl-NL"/>
        </w:rPr>
      </w:pPr>
      <w:r w:rsidRPr="001F1804">
        <w:rPr>
          <w:rFonts w:ascii="Arial" w:eastAsia="Times New Roman" w:hAnsi="Arial" w:cs="Arial"/>
          <w:b/>
          <w:bCs/>
          <w:sz w:val="20"/>
          <w:szCs w:val="20"/>
          <w:lang w:eastAsia="nl-NL"/>
        </w:rPr>
        <w:t>Doodslag te Schijndel.</w:t>
      </w:r>
    </w:p>
    <w:p w:rsidR="00F840FD" w:rsidRPr="001F1804" w:rsidRDefault="00F840FD"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Donderdag deed de Arrondissements-Rechtbank te 's- Bosch uitspraak in de zaak tegen Adrianus van der H., oud 22 jaren, klompenmaker, geboren en wonende te St. Oederode gedetineerd, beklaagd ter zake:</w:t>
      </w:r>
    </w:p>
    <w:p w:rsidR="00F840FD" w:rsidRPr="001F1804" w:rsidRDefault="00F840FD"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Op 27 December 1903 in de gemeente Schijndel, opzettelijk, alleen of in vereeniging met andere gewelddadig Jan Rokven met een stuk hout te hebben geslagen, tengevolge waarvan deze bloedend is verwond, o. a. op het hoofd, waardoor een schedelbreuk is ontstaan, tengevolge waarvan genoemden Rokven eenigen tijd later aan hersendrukking, veroorzaakt door bloeduitstorting in de schedelholte, is overleden.</w:t>
      </w:r>
    </w:p>
    <w:p w:rsidR="00F840FD" w:rsidRPr="001F1804" w:rsidRDefault="00F840FD"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Overeenkomstig de conclusie van het O. M,, werd beklaagde schuldig verklaard aan hetgeen hem subsidiair was ten laste gelegd zijnde eenvoudige mishandeling, en veroordeeld tot een gevangenisstraf van 4 maanden, met bevel dat de voorloopige hechtenis in mindering zal worden gebracht. Ook werd door de rechtbank de onmiddellijke in vrijheidstelling van bekl. bevolen.</w:t>
      </w:r>
    </w:p>
    <w:p w:rsidR="003C00CD" w:rsidRDefault="003C00CD" w:rsidP="00444082">
      <w:pPr>
        <w:autoSpaceDE w:val="0"/>
        <w:autoSpaceDN w:val="0"/>
        <w:adjustRightInd w:val="0"/>
        <w:jc w:val="both"/>
        <w:rPr>
          <w:rFonts w:ascii="Arial" w:eastAsia="Arial Unicode MS" w:hAnsi="Arial" w:cs="Arial"/>
          <w:b/>
          <w:sz w:val="20"/>
          <w:szCs w:val="20"/>
          <w:u w:val="single"/>
        </w:rPr>
      </w:pPr>
    </w:p>
    <w:p w:rsidR="00E43400" w:rsidRPr="001F1804" w:rsidRDefault="00E43400" w:rsidP="00E43400">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07-03</w:t>
      </w:r>
      <w:r w:rsidRPr="001F1804">
        <w:rPr>
          <w:rFonts w:ascii="Arial" w:eastAsia="Arial Unicode MS" w:hAnsi="Arial" w:cs="Arial"/>
          <w:b/>
          <w:sz w:val="20"/>
          <w:szCs w:val="20"/>
          <w:u w:val="single"/>
        </w:rPr>
        <w:t>-190</w:t>
      </w:r>
      <w:r>
        <w:rPr>
          <w:rFonts w:ascii="Arial" w:eastAsia="Arial Unicode MS" w:hAnsi="Arial" w:cs="Arial"/>
          <w:b/>
          <w:sz w:val="20"/>
          <w:szCs w:val="20"/>
          <w:u w:val="single"/>
        </w:rPr>
        <w:t>4</w:t>
      </w:r>
    </w:p>
    <w:p w:rsidR="00E43400" w:rsidRDefault="00E43400" w:rsidP="00444082">
      <w:pPr>
        <w:autoSpaceDE w:val="0"/>
        <w:autoSpaceDN w:val="0"/>
        <w:adjustRightInd w:val="0"/>
        <w:jc w:val="both"/>
        <w:rPr>
          <w:rFonts w:ascii="Arial" w:eastAsia="Arial Unicode MS" w:hAnsi="Arial" w:cs="Arial"/>
          <w:b/>
          <w:sz w:val="20"/>
          <w:szCs w:val="20"/>
          <w:u w:val="single"/>
        </w:rPr>
      </w:pPr>
    </w:p>
    <w:p w:rsidR="00E43400" w:rsidRDefault="00E43400" w:rsidP="00444082">
      <w:pPr>
        <w:autoSpaceDE w:val="0"/>
        <w:autoSpaceDN w:val="0"/>
        <w:adjustRightInd w:val="0"/>
        <w:jc w:val="both"/>
        <w:rPr>
          <w:rFonts w:ascii="Arial" w:hAnsi="Arial" w:cs="Arial"/>
          <w:sz w:val="20"/>
          <w:szCs w:val="20"/>
        </w:rPr>
      </w:pPr>
      <w:r w:rsidRPr="00E43400">
        <w:rPr>
          <w:rFonts w:ascii="Arial" w:hAnsi="Arial" w:cs="Arial"/>
          <w:sz w:val="20"/>
          <w:szCs w:val="20"/>
        </w:rPr>
        <w:t xml:space="preserve">Uit </w:t>
      </w:r>
      <w:r w:rsidRPr="00E43400">
        <w:rPr>
          <w:rStyle w:val="Nadruk"/>
          <w:rFonts w:ascii="Arial" w:hAnsi="Arial" w:cs="Arial"/>
          <w:i w:val="0"/>
          <w:sz w:val="20"/>
          <w:szCs w:val="20"/>
        </w:rPr>
        <w:t>Sch</w:t>
      </w:r>
      <w:r>
        <w:rPr>
          <w:rStyle w:val="Nadruk"/>
          <w:rFonts w:ascii="Arial" w:hAnsi="Arial" w:cs="Arial"/>
          <w:i w:val="0"/>
          <w:sz w:val="20"/>
          <w:szCs w:val="20"/>
        </w:rPr>
        <w:t>ij</w:t>
      </w:r>
      <w:r w:rsidRPr="00E43400">
        <w:rPr>
          <w:rStyle w:val="Nadruk"/>
          <w:rFonts w:ascii="Arial" w:hAnsi="Arial" w:cs="Arial"/>
          <w:i w:val="0"/>
          <w:sz w:val="20"/>
          <w:szCs w:val="20"/>
        </w:rPr>
        <w:t>ndel</w:t>
      </w:r>
      <w:r w:rsidRPr="00E43400">
        <w:rPr>
          <w:rFonts w:ascii="Arial" w:hAnsi="Arial" w:cs="Arial"/>
          <w:sz w:val="20"/>
          <w:szCs w:val="20"/>
        </w:rPr>
        <w:t>, wordt ons dd. 4 Maart geschreven: Aan de Stoomzuivelfabriek alhier werden in de afgeloopen maand 122,669 K.G. melk verwerkt. Uit het jaarverslag van den N. C. Boerenbond alhier, blijkt, dat het ledental steeg tot 500. Voor 117,550 K.G. hulpmeststoffen werd f 6895,115 betaald. Voor veevoeder, zooals raapkoek, lijnmeel, l</w:t>
      </w:r>
      <w:r>
        <w:rPr>
          <w:rFonts w:ascii="Arial" w:hAnsi="Arial" w:cs="Arial"/>
          <w:sz w:val="20"/>
          <w:szCs w:val="20"/>
        </w:rPr>
        <w:t>ijn</w:t>
      </w:r>
      <w:r w:rsidRPr="00E43400">
        <w:rPr>
          <w:rFonts w:ascii="Arial" w:hAnsi="Arial" w:cs="Arial"/>
          <w:sz w:val="20"/>
          <w:szCs w:val="20"/>
        </w:rPr>
        <w:t>koek (en rogge) werd f 6888,34 besteed. In de paardenverzekering waren opgenomen 241 stuks tot een bedrag van f</w:t>
      </w:r>
      <w:r>
        <w:rPr>
          <w:rFonts w:ascii="Arial" w:hAnsi="Arial" w:cs="Arial"/>
          <w:sz w:val="20"/>
          <w:szCs w:val="20"/>
        </w:rPr>
        <w:t xml:space="preserve"> </w:t>
      </w:r>
      <w:r w:rsidRPr="00E43400">
        <w:rPr>
          <w:rFonts w:ascii="Arial" w:hAnsi="Arial" w:cs="Arial"/>
          <w:sz w:val="20"/>
          <w:szCs w:val="20"/>
        </w:rPr>
        <w:t>42775,00. Voor 6 gestorven paarden werd f 427,75 vergoeding uitbetaald.</w:t>
      </w:r>
    </w:p>
    <w:p w:rsidR="00E43400" w:rsidRPr="00E43400" w:rsidRDefault="00E43400" w:rsidP="00444082">
      <w:pPr>
        <w:autoSpaceDE w:val="0"/>
        <w:autoSpaceDN w:val="0"/>
        <w:adjustRightInd w:val="0"/>
        <w:jc w:val="both"/>
        <w:rPr>
          <w:rFonts w:ascii="Arial" w:eastAsia="Arial Unicode MS" w:hAnsi="Arial" w:cs="Arial"/>
          <w:b/>
          <w:sz w:val="20"/>
          <w:szCs w:val="20"/>
          <w:u w:val="single"/>
        </w:rPr>
      </w:pPr>
    </w:p>
    <w:p w:rsidR="004F54AE" w:rsidRPr="001F1804" w:rsidRDefault="004F54AE" w:rsidP="004F54AE">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11-03</w:t>
      </w:r>
      <w:r w:rsidRPr="001F1804">
        <w:rPr>
          <w:rFonts w:ascii="Arial" w:eastAsia="Arial Unicode MS" w:hAnsi="Arial" w:cs="Arial"/>
          <w:b/>
          <w:sz w:val="20"/>
          <w:szCs w:val="20"/>
          <w:u w:val="single"/>
        </w:rPr>
        <w:t>-190</w:t>
      </w:r>
      <w:r>
        <w:rPr>
          <w:rFonts w:ascii="Arial" w:eastAsia="Arial Unicode MS" w:hAnsi="Arial" w:cs="Arial"/>
          <w:b/>
          <w:sz w:val="20"/>
          <w:szCs w:val="20"/>
          <w:u w:val="single"/>
        </w:rPr>
        <w:t>4</w:t>
      </w:r>
    </w:p>
    <w:p w:rsidR="004F54AE" w:rsidRDefault="004F54AE" w:rsidP="00444082">
      <w:pPr>
        <w:autoSpaceDE w:val="0"/>
        <w:autoSpaceDN w:val="0"/>
        <w:adjustRightInd w:val="0"/>
        <w:jc w:val="both"/>
        <w:rPr>
          <w:rFonts w:ascii="Arial" w:eastAsia="Arial Unicode MS" w:hAnsi="Arial" w:cs="Arial"/>
          <w:b/>
          <w:sz w:val="20"/>
          <w:szCs w:val="20"/>
          <w:u w:val="single"/>
        </w:rPr>
      </w:pPr>
    </w:p>
    <w:p w:rsidR="004F54AE" w:rsidRDefault="004F54AE" w:rsidP="00444082">
      <w:pPr>
        <w:autoSpaceDE w:val="0"/>
        <w:autoSpaceDN w:val="0"/>
        <w:adjustRightInd w:val="0"/>
        <w:jc w:val="both"/>
        <w:rPr>
          <w:rFonts w:ascii="Arial" w:hAnsi="Arial" w:cs="Arial"/>
          <w:sz w:val="20"/>
          <w:szCs w:val="20"/>
        </w:rPr>
      </w:pPr>
      <w:r w:rsidRPr="004F54AE">
        <w:rPr>
          <w:rFonts w:ascii="Arial" w:hAnsi="Arial" w:cs="Arial"/>
          <w:sz w:val="20"/>
          <w:szCs w:val="20"/>
        </w:rPr>
        <w:t>Heden stond voor de Arrond.-Rechtbank alhier terecht Joh. Corn. L</w:t>
      </w:r>
      <w:r>
        <w:rPr>
          <w:rFonts w:ascii="Arial" w:hAnsi="Arial" w:cs="Arial"/>
          <w:sz w:val="20"/>
          <w:szCs w:val="20"/>
        </w:rPr>
        <w:t>.</w:t>
      </w:r>
      <w:r w:rsidRPr="004F54AE">
        <w:rPr>
          <w:rFonts w:ascii="Arial" w:hAnsi="Arial" w:cs="Arial"/>
          <w:sz w:val="20"/>
          <w:szCs w:val="20"/>
        </w:rPr>
        <w:t xml:space="preserve"> 28 jaar, arbeider te </w:t>
      </w:r>
      <w:r w:rsidRPr="004F54AE">
        <w:rPr>
          <w:rStyle w:val="Nadruk"/>
          <w:rFonts w:ascii="Arial" w:hAnsi="Arial" w:cs="Arial"/>
          <w:i w:val="0"/>
          <w:sz w:val="20"/>
          <w:szCs w:val="20"/>
        </w:rPr>
        <w:t>Schijndel</w:t>
      </w:r>
      <w:r w:rsidRPr="004F54AE">
        <w:rPr>
          <w:rFonts w:ascii="Arial" w:hAnsi="Arial" w:cs="Arial"/>
          <w:sz w:val="20"/>
          <w:szCs w:val="20"/>
        </w:rPr>
        <w:t>, beklaagd van op 20 Dec. 1903 door groote onachtzaamheid me</w:t>
      </w:r>
      <w:r>
        <w:rPr>
          <w:rFonts w:ascii="Arial" w:hAnsi="Arial" w:cs="Arial"/>
          <w:sz w:val="20"/>
          <w:szCs w:val="20"/>
        </w:rPr>
        <w:t>t</w:t>
      </w:r>
      <w:r w:rsidRPr="004F54AE">
        <w:rPr>
          <w:rFonts w:ascii="Arial" w:hAnsi="Arial" w:cs="Arial"/>
          <w:sz w:val="20"/>
          <w:szCs w:val="20"/>
        </w:rPr>
        <w:t xml:space="preserve"> een geweer zoodanig P. Sa</w:t>
      </w:r>
      <w:r>
        <w:rPr>
          <w:rFonts w:ascii="Arial" w:hAnsi="Arial" w:cs="Arial"/>
          <w:sz w:val="20"/>
          <w:szCs w:val="20"/>
        </w:rPr>
        <w:t>m</w:t>
      </w:r>
      <w:r w:rsidRPr="004F54AE">
        <w:rPr>
          <w:rFonts w:ascii="Arial" w:hAnsi="Arial" w:cs="Arial"/>
          <w:sz w:val="20"/>
          <w:szCs w:val="20"/>
        </w:rPr>
        <w:t>beek in zijn been te hebben geschoten, dat dat been is moeten worden afgezet en alzoo zwaar lichamelijk letsel is ontstaan. Het O. M., waargenomen door Mr. Tak, achtte het ten laste gelegde niet bewezen en vroeg vrijspraak. De verdediger Mr. Holleman sloot zi</w:t>
      </w:r>
      <w:r>
        <w:rPr>
          <w:rFonts w:ascii="Arial" w:hAnsi="Arial" w:cs="Arial"/>
          <w:sz w:val="20"/>
          <w:szCs w:val="20"/>
        </w:rPr>
        <w:t>ch</w:t>
      </w:r>
      <w:r w:rsidRPr="004F54AE">
        <w:rPr>
          <w:rFonts w:ascii="Arial" w:hAnsi="Arial" w:cs="Arial"/>
          <w:sz w:val="20"/>
          <w:szCs w:val="20"/>
        </w:rPr>
        <w:t xml:space="preserve"> aan bij requisitoir van het O. M.</w:t>
      </w:r>
    </w:p>
    <w:p w:rsidR="004F54AE" w:rsidRDefault="004F54AE" w:rsidP="00444082">
      <w:pPr>
        <w:autoSpaceDE w:val="0"/>
        <w:autoSpaceDN w:val="0"/>
        <w:adjustRightInd w:val="0"/>
        <w:jc w:val="both"/>
        <w:rPr>
          <w:rFonts w:ascii="Arial" w:eastAsia="Arial Unicode MS" w:hAnsi="Arial" w:cs="Arial"/>
          <w:b/>
          <w:sz w:val="20"/>
          <w:szCs w:val="20"/>
          <w:u w:val="single"/>
        </w:rPr>
      </w:pPr>
    </w:p>
    <w:p w:rsidR="00A0434D" w:rsidRPr="001F1804" w:rsidRDefault="00A0434D" w:rsidP="00A0434D">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17-03</w:t>
      </w:r>
      <w:r w:rsidRPr="001F1804">
        <w:rPr>
          <w:rFonts w:ascii="Arial" w:eastAsia="Arial Unicode MS" w:hAnsi="Arial" w:cs="Arial"/>
          <w:b/>
          <w:sz w:val="20"/>
          <w:szCs w:val="20"/>
          <w:u w:val="single"/>
        </w:rPr>
        <w:t>-190</w:t>
      </w:r>
      <w:r>
        <w:rPr>
          <w:rFonts w:ascii="Arial" w:eastAsia="Arial Unicode MS" w:hAnsi="Arial" w:cs="Arial"/>
          <w:b/>
          <w:sz w:val="20"/>
          <w:szCs w:val="20"/>
          <w:u w:val="single"/>
        </w:rPr>
        <w:t>4</w:t>
      </w:r>
    </w:p>
    <w:p w:rsidR="00A0434D" w:rsidRDefault="00A0434D" w:rsidP="00444082">
      <w:pPr>
        <w:autoSpaceDE w:val="0"/>
        <w:autoSpaceDN w:val="0"/>
        <w:adjustRightInd w:val="0"/>
        <w:jc w:val="both"/>
        <w:rPr>
          <w:rFonts w:ascii="Arial" w:eastAsia="Arial Unicode MS" w:hAnsi="Arial" w:cs="Arial"/>
          <w:b/>
          <w:sz w:val="20"/>
          <w:szCs w:val="20"/>
          <w:u w:val="single"/>
        </w:rPr>
      </w:pPr>
    </w:p>
    <w:p w:rsidR="00A0434D" w:rsidRDefault="00A0434D" w:rsidP="00444082">
      <w:pPr>
        <w:autoSpaceDE w:val="0"/>
        <w:autoSpaceDN w:val="0"/>
        <w:adjustRightInd w:val="0"/>
        <w:jc w:val="both"/>
        <w:rPr>
          <w:rFonts w:ascii="Arial" w:hAnsi="Arial" w:cs="Arial"/>
          <w:sz w:val="20"/>
          <w:szCs w:val="20"/>
        </w:rPr>
      </w:pPr>
      <w:r w:rsidRPr="00A0434D">
        <w:rPr>
          <w:rFonts w:ascii="Arial" w:hAnsi="Arial" w:cs="Arial"/>
          <w:sz w:val="20"/>
          <w:szCs w:val="20"/>
        </w:rPr>
        <w:t>In de gisteren gehonden openbare vergaderi</w:t>
      </w:r>
      <w:r>
        <w:rPr>
          <w:rFonts w:ascii="Arial" w:hAnsi="Arial" w:cs="Arial"/>
          <w:sz w:val="20"/>
          <w:szCs w:val="20"/>
        </w:rPr>
        <w:t>n</w:t>
      </w:r>
      <w:r w:rsidRPr="00A0434D">
        <w:rPr>
          <w:rFonts w:ascii="Arial" w:hAnsi="Arial" w:cs="Arial"/>
          <w:sz w:val="20"/>
          <w:szCs w:val="20"/>
        </w:rPr>
        <w:t xml:space="preserve">g van de afd. van den Raad van State voor de geschillen van bestuur werd </w:t>
      </w:r>
      <w:r>
        <w:rPr>
          <w:rFonts w:ascii="Arial" w:hAnsi="Arial" w:cs="Arial"/>
          <w:sz w:val="20"/>
          <w:szCs w:val="20"/>
        </w:rPr>
        <w:t>m</w:t>
      </w:r>
      <w:r w:rsidRPr="00A0434D">
        <w:rPr>
          <w:rFonts w:ascii="Arial" w:hAnsi="Arial" w:cs="Arial"/>
          <w:sz w:val="20"/>
          <w:szCs w:val="20"/>
        </w:rPr>
        <w:t xml:space="preserve">ededeeling gedaan van 't ingekomen kon. besluit in zake het geschil tusschen de gemeentebesturen van </w:t>
      </w:r>
      <w:r w:rsidRPr="00A0434D">
        <w:rPr>
          <w:rStyle w:val="Nadruk"/>
          <w:rFonts w:ascii="Arial" w:hAnsi="Arial" w:cs="Arial"/>
          <w:i w:val="0"/>
          <w:sz w:val="20"/>
          <w:szCs w:val="20"/>
        </w:rPr>
        <w:t>Sch</w:t>
      </w:r>
      <w:r>
        <w:rPr>
          <w:rStyle w:val="Nadruk"/>
          <w:rFonts w:ascii="Arial" w:hAnsi="Arial" w:cs="Arial"/>
          <w:i w:val="0"/>
          <w:sz w:val="20"/>
          <w:szCs w:val="20"/>
        </w:rPr>
        <w:t>ij</w:t>
      </w:r>
      <w:r w:rsidRPr="00A0434D">
        <w:rPr>
          <w:rStyle w:val="Nadruk"/>
          <w:rFonts w:ascii="Arial" w:hAnsi="Arial" w:cs="Arial"/>
          <w:i w:val="0"/>
          <w:sz w:val="20"/>
          <w:szCs w:val="20"/>
        </w:rPr>
        <w:t>ndel</w:t>
      </w:r>
      <w:r w:rsidRPr="00A0434D">
        <w:rPr>
          <w:rFonts w:ascii="Arial" w:hAnsi="Arial" w:cs="Arial"/>
          <w:sz w:val="20"/>
          <w:szCs w:val="20"/>
        </w:rPr>
        <w:t xml:space="preserve"> en van Woe</w:t>
      </w:r>
      <w:r>
        <w:rPr>
          <w:rFonts w:ascii="Arial" w:hAnsi="Arial" w:cs="Arial"/>
          <w:sz w:val="20"/>
          <w:szCs w:val="20"/>
        </w:rPr>
        <w:t>n</w:t>
      </w:r>
      <w:r w:rsidRPr="00A0434D">
        <w:rPr>
          <w:rFonts w:ascii="Arial" w:hAnsi="Arial" w:cs="Arial"/>
          <w:sz w:val="20"/>
          <w:szCs w:val="20"/>
        </w:rPr>
        <w:t>sel ov</w:t>
      </w:r>
      <w:r>
        <w:rPr>
          <w:rFonts w:ascii="Arial" w:hAnsi="Arial" w:cs="Arial"/>
          <w:sz w:val="20"/>
          <w:szCs w:val="20"/>
        </w:rPr>
        <w:t>e</w:t>
      </w:r>
      <w:r w:rsidRPr="00A0434D">
        <w:rPr>
          <w:rFonts w:ascii="Arial" w:hAnsi="Arial" w:cs="Arial"/>
          <w:sz w:val="20"/>
          <w:szCs w:val="20"/>
        </w:rPr>
        <w:t>r de betaling van de verpleegkosten ten be</w:t>
      </w:r>
      <w:r w:rsidRPr="00A0434D">
        <w:rPr>
          <w:rFonts w:ascii="Arial" w:hAnsi="Arial" w:cs="Arial"/>
          <w:sz w:val="20"/>
          <w:szCs w:val="20"/>
        </w:rPr>
        <w:lastRenderedPageBreak/>
        <w:t>hoeve van eenen armen krankzinnige. Eerstgenoemde gemeente werd als de woonplaats van dien krankzinnige, tot betaling aangewezen.</w:t>
      </w:r>
    </w:p>
    <w:p w:rsidR="00A0434D" w:rsidRDefault="00A0434D" w:rsidP="00444082">
      <w:pPr>
        <w:autoSpaceDE w:val="0"/>
        <w:autoSpaceDN w:val="0"/>
        <w:adjustRightInd w:val="0"/>
        <w:jc w:val="both"/>
        <w:rPr>
          <w:rFonts w:ascii="Arial" w:hAnsi="Arial" w:cs="Arial"/>
          <w:sz w:val="20"/>
          <w:szCs w:val="20"/>
        </w:rPr>
      </w:pPr>
    </w:p>
    <w:p w:rsidR="00806B9A" w:rsidRPr="001F1804" w:rsidRDefault="00806B9A" w:rsidP="00806B9A">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18-03</w:t>
      </w:r>
      <w:r w:rsidRPr="001F1804">
        <w:rPr>
          <w:rFonts w:ascii="Arial" w:eastAsia="Arial Unicode MS" w:hAnsi="Arial" w:cs="Arial"/>
          <w:b/>
          <w:sz w:val="20"/>
          <w:szCs w:val="20"/>
          <w:u w:val="single"/>
        </w:rPr>
        <w:t>-190</w:t>
      </w:r>
      <w:r>
        <w:rPr>
          <w:rFonts w:ascii="Arial" w:eastAsia="Arial Unicode MS" w:hAnsi="Arial" w:cs="Arial"/>
          <w:b/>
          <w:sz w:val="20"/>
          <w:szCs w:val="20"/>
          <w:u w:val="single"/>
        </w:rPr>
        <w:t>4</w:t>
      </w:r>
    </w:p>
    <w:p w:rsidR="00806B9A" w:rsidRDefault="00806B9A" w:rsidP="00444082">
      <w:pPr>
        <w:autoSpaceDE w:val="0"/>
        <w:autoSpaceDN w:val="0"/>
        <w:adjustRightInd w:val="0"/>
        <w:jc w:val="both"/>
        <w:rPr>
          <w:rFonts w:ascii="Arial" w:hAnsi="Arial" w:cs="Arial"/>
          <w:sz w:val="20"/>
          <w:szCs w:val="20"/>
        </w:rPr>
      </w:pPr>
    </w:p>
    <w:p w:rsidR="00806B9A" w:rsidRPr="00806B9A" w:rsidRDefault="00806B9A" w:rsidP="00806B9A">
      <w:pPr>
        <w:outlineLvl w:val="2"/>
        <w:rPr>
          <w:rFonts w:ascii="Arial" w:eastAsia="Times New Roman" w:hAnsi="Arial" w:cs="Arial"/>
          <w:bCs/>
          <w:sz w:val="20"/>
          <w:szCs w:val="20"/>
          <w:lang w:eastAsia="nl-NL"/>
        </w:rPr>
      </w:pPr>
      <w:r w:rsidRPr="00806B9A">
        <w:rPr>
          <w:rFonts w:ascii="Arial" w:eastAsia="Times New Roman" w:hAnsi="Arial" w:cs="Arial"/>
          <w:bCs/>
          <w:sz w:val="20"/>
          <w:szCs w:val="20"/>
          <w:lang w:eastAsia="nl-NL"/>
        </w:rPr>
        <w:t xml:space="preserve">Arrondissements-Rechtbank te 's-Hertogenbosch. </w:t>
      </w:r>
    </w:p>
    <w:p w:rsidR="00806B9A" w:rsidRDefault="00806B9A" w:rsidP="00806B9A">
      <w:pPr>
        <w:rPr>
          <w:rFonts w:ascii="Arial" w:eastAsia="Times New Roman" w:hAnsi="Arial" w:cs="Arial"/>
          <w:sz w:val="20"/>
          <w:szCs w:val="20"/>
          <w:lang w:eastAsia="nl-NL"/>
        </w:rPr>
      </w:pPr>
      <w:r w:rsidRPr="00806B9A">
        <w:rPr>
          <w:rFonts w:ascii="Arial" w:eastAsia="Times New Roman" w:hAnsi="Arial" w:cs="Arial"/>
          <w:sz w:val="20"/>
          <w:szCs w:val="20"/>
          <w:lang w:eastAsia="nl-NL"/>
        </w:rPr>
        <w:t xml:space="preserve">Zitting van Donderdag 17 Maart 1904. </w:t>
      </w:r>
    </w:p>
    <w:p w:rsidR="00806B9A" w:rsidRPr="00806B9A" w:rsidRDefault="00806B9A" w:rsidP="00806B9A">
      <w:pPr>
        <w:rPr>
          <w:rFonts w:ascii="Arial" w:eastAsia="Times New Roman" w:hAnsi="Arial" w:cs="Arial"/>
          <w:sz w:val="20"/>
          <w:szCs w:val="20"/>
          <w:lang w:eastAsia="nl-NL"/>
        </w:rPr>
      </w:pPr>
      <w:r w:rsidRPr="00806B9A">
        <w:rPr>
          <w:rFonts w:ascii="Arial" w:eastAsia="Times New Roman" w:hAnsi="Arial" w:cs="Arial"/>
          <w:sz w:val="20"/>
          <w:szCs w:val="20"/>
          <w:lang w:eastAsia="nl-NL"/>
        </w:rPr>
        <w:t>Uitspraken in zake het O. M. tegen:</w:t>
      </w:r>
      <w:r w:rsidRPr="00806B9A">
        <w:rPr>
          <w:rFonts w:ascii="Arial" w:hAnsi="Arial" w:cs="Arial"/>
          <w:sz w:val="20"/>
          <w:szCs w:val="20"/>
        </w:rPr>
        <w:t xml:space="preserve"> J.C. L. te </w:t>
      </w:r>
      <w:r w:rsidRPr="00806B9A">
        <w:rPr>
          <w:rStyle w:val="Nadruk"/>
          <w:rFonts w:ascii="Arial" w:hAnsi="Arial" w:cs="Arial"/>
          <w:i w:val="0"/>
          <w:sz w:val="20"/>
          <w:szCs w:val="20"/>
        </w:rPr>
        <w:t>Sch</w:t>
      </w:r>
      <w:r>
        <w:rPr>
          <w:rStyle w:val="Nadruk"/>
          <w:rFonts w:ascii="Arial" w:hAnsi="Arial" w:cs="Arial"/>
          <w:i w:val="0"/>
          <w:sz w:val="20"/>
          <w:szCs w:val="20"/>
        </w:rPr>
        <w:t>ij</w:t>
      </w:r>
      <w:r w:rsidRPr="00806B9A">
        <w:rPr>
          <w:rStyle w:val="Nadruk"/>
          <w:rFonts w:ascii="Arial" w:hAnsi="Arial" w:cs="Arial"/>
          <w:i w:val="0"/>
          <w:sz w:val="20"/>
          <w:szCs w:val="20"/>
        </w:rPr>
        <w:t>ndel</w:t>
      </w:r>
      <w:r w:rsidRPr="00806B9A">
        <w:rPr>
          <w:rFonts w:ascii="Arial" w:hAnsi="Arial" w:cs="Arial"/>
          <w:sz w:val="20"/>
          <w:szCs w:val="20"/>
        </w:rPr>
        <w:t>, 't</w:t>
      </w:r>
      <w:r>
        <w:rPr>
          <w:rFonts w:ascii="Arial" w:hAnsi="Arial" w:cs="Arial"/>
          <w:sz w:val="20"/>
          <w:szCs w:val="20"/>
        </w:rPr>
        <w:t xml:space="preserve"> </w:t>
      </w:r>
      <w:r w:rsidRPr="00806B9A">
        <w:rPr>
          <w:rFonts w:ascii="Arial" w:hAnsi="Arial" w:cs="Arial"/>
          <w:sz w:val="20"/>
          <w:szCs w:val="20"/>
        </w:rPr>
        <w:t>door schuld lichamelijk letsel veroorzaken, vrij.</w:t>
      </w:r>
    </w:p>
    <w:p w:rsidR="00806B9A" w:rsidRPr="00A0434D" w:rsidRDefault="00806B9A" w:rsidP="00444082">
      <w:pPr>
        <w:autoSpaceDE w:val="0"/>
        <w:autoSpaceDN w:val="0"/>
        <w:adjustRightInd w:val="0"/>
        <w:jc w:val="both"/>
        <w:rPr>
          <w:rFonts w:ascii="Arial" w:eastAsia="Arial Unicode MS" w:hAnsi="Arial" w:cs="Arial"/>
          <w:b/>
          <w:sz w:val="20"/>
          <w:szCs w:val="20"/>
          <w:u w:val="single"/>
        </w:rPr>
      </w:pPr>
    </w:p>
    <w:p w:rsidR="007B2F7E" w:rsidRDefault="007B2F7E" w:rsidP="00444082">
      <w:pPr>
        <w:autoSpaceDE w:val="0"/>
        <w:autoSpaceDN w:val="0"/>
        <w:adjustRightInd w:val="0"/>
        <w:jc w:val="both"/>
        <w:rPr>
          <w:rFonts w:ascii="Arial" w:eastAsia="Arial Unicode MS" w:hAnsi="Arial" w:cs="Arial"/>
          <w:b/>
          <w:sz w:val="20"/>
          <w:szCs w:val="20"/>
          <w:u w:val="single"/>
        </w:rPr>
      </w:pPr>
      <w:r>
        <w:rPr>
          <w:rFonts w:ascii="Arial" w:eastAsia="Arial Unicode MS" w:hAnsi="Arial" w:cs="Arial"/>
          <w:b/>
          <w:sz w:val="20"/>
          <w:szCs w:val="20"/>
          <w:u w:val="single"/>
        </w:rPr>
        <w:t>De Zuid-Willemsvaart 19-03-1904</w:t>
      </w:r>
    </w:p>
    <w:p w:rsidR="007B2F7E" w:rsidRDefault="007B2F7E" w:rsidP="00444082">
      <w:pPr>
        <w:autoSpaceDE w:val="0"/>
        <w:autoSpaceDN w:val="0"/>
        <w:adjustRightInd w:val="0"/>
        <w:jc w:val="both"/>
        <w:rPr>
          <w:rFonts w:ascii="Arial" w:eastAsia="Arial Unicode MS" w:hAnsi="Arial" w:cs="Arial"/>
          <w:b/>
          <w:sz w:val="20"/>
          <w:szCs w:val="20"/>
          <w:u w:val="single"/>
        </w:rPr>
      </w:pPr>
    </w:p>
    <w:p w:rsidR="007B2F7E" w:rsidRDefault="007B2F7E" w:rsidP="00444082">
      <w:pPr>
        <w:autoSpaceDE w:val="0"/>
        <w:autoSpaceDN w:val="0"/>
        <w:adjustRightInd w:val="0"/>
        <w:jc w:val="both"/>
        <w:rPr>
          <w:rFonts w:ascii="Arial" w:hAnsi="Arial" w:cs="Arial"/>
          <w:sz w:val="20"/>
          <w:szCs w:val="20"/>
        </w:rPr>
      </w:pPr>
      <w:r w:rsidRPr="007B2F7E">
        <w:rPr>
          <w:rStyle w:val="Nadruk"/>
          <w:rFonts w:ascii="Arial" w:hAnsi="Arial" w:cs="Arial"/>
          <w:i w:val="0"/>
          <w:sz w:val="20"/>
          <w:szCs w:val="20"/>
        </w:rPr>
        <w:t>Schijndel</w:t>
      </w:r>
      <w:r w:rsidRPr="007B2F7E">
        <w:rPr>
          <w:rFonts w:ascii="Arial" w:hAnsi="Arial" w:cs="Arial"/>
          <w:sz w:val="20"/>
          <w:szCs w:val="20"/>
        </w:rPr>
        <w:t>. De a</w:t>
      </w:r>
      <w:r>
        <w:rPr>
          <w:rFonts w:ascii="Arial" w:hAnsi="Arial" w:cs="Arial"/>
          <w:sz w:val="20"/>
          <w:szCs w:val="20"/>
        </w:rPr>
        <w:t>r</w:t>
      </w:r>
      <w:r w:rsidRPr="007B2F7E">
        <w:rPr>
          <w:rFonts w:ascii="Arial" w:hAnsi="Arial" w:cs="Arial"/>
          <w:sz w:val="20"/>
          <w:szCs w:val="20"/>
        </w:rPr>
        <w:t>beider J. C. L die verleden week ter</w:t>
      </w:r>
      <w:r>
        <w:rPr>
          <w:rFonts w:ascii="Arial" w:hAnsi="Arial" w:cs="Arial"/>
          <w:sz w:val="20"/>
          <w:szCs w:val="20"/>
        </w:rPr>
        <w:t>ec</w:t>
      </w:r>
      <w:r w:rsidRPr="007B2F7E">
        <w:rPr>
          <w:rFonts w:ascii="Arial" w:hAnsi="Arial" w:cs="Arial"/>
          <w:sz w:val="20"/>
          <w:szCs w:val="20"/>
        </w:rPr>
        <w:t xml:space="preserve">htstond wegens verwonding door onachtzaamheid, is overeenkomstig het rekwisitoir van het </w:t>
      </w:r>
      <w:r>
        <w:rPr>
          <w:rFonts w:ascii="Arial" w:hAnsi="Arial" w:cs="Arial"/>
          <w:sz w:val="20"/>
          <w:szCs w:val="20"/>
        </w:rPr>
        <w:t>O</w:t>
      </w:r>
      <w:r w:rsidRPr="007B2F7E">
        <w:rPr>
          <w:rFonts w:ascii="Arial" w:hAnsi="Arial" w:cs="Arial"/>
          <w:sz w:val="20"/>
          <w:szCs w:val="20"/>
        </w:rPr>
        <w:t>. M. Donderdag door de rechtbank vrijgesproken.</w:t>
      </w:r>
    </w:p>
    <w:p w:rsidR="007B2F7E" w:rsidRPr="007B2F7E" w:rsidRDefault="007B2F7E" w:rsidP="00444082">
      <w:pPr>
        <w:autoSpaceDE w:val="0"/>
        <w:autoSpaceDN w:val="0"/>
        <w:adjustRightInd w:val="0"/>
        <w:jc w:val="both"/>
        <w:rPr>
          <w:rFonts w:ascii="Arial" w:eastAsia="Arial Unicode MS" w:hAnsi="Arial" w:cs="Arial"/>
          <w:b/>
          <w:sz w:val="20"/>
          <w:szCs w:val="20"/>
          <w:u w:val="single"/>
        </w:rPr>
      </w:pPr>
    </w:p>
    <w:p w:rsidR="00F54991" w:rsidRPr="001F1804" w:rsidRDefault="00F54991"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21-03</w:t>
      </w:r>
      <w:r w:rsidRPr="001F1804">
        <w:rPr>
          <w:rFonts w:ascii="Arial" w:eastAsia="Arial Unicode MS" w:hAnsi="Arial" w:cs="Arial"/>
          <w:b/>
          <w:sz w:val="20"/>
          <w:szCs w:val="20"/>
          <w:u w:val="single"/>
        </w:rPr>
        <w:t>-190</w:t>
      </w:r>
      <w:r>
        <w:rPr>
          <w:rFonts w:ascii="Arial" w:eastAsia="Arial Unicode MS" w:hAnsi="Arial" w:cs="Arial"/>
          <w:b/>
          <w:sz w:val="20"/>
          <w:szCs w:val="20"/>
          <w:u w:val="single"/>
        </w:rPr>
        <w:t>4</w:t>
      </w:r>
    </w:p>
    <w:p w:rsidR="00F54991" w:rsidRDefault="00F54991" w:rsidP="00444082">
      <w:pPr>
        <w:autoSpaceDE w:val="0"/>
        <w:autoSpaceDN w:val="0"/>
        <w:adjustRightInd w:val="0"/>
        <w:jc w:val="both"/>
        <w:rPr>
          <w:rFonts w:ascii="Arial" w:eastAsia="Arial Unicode MS" w:hAnsi="Arial" w:cs="Arial"/>
          <w:b/>
          <w:sz w:val="20"/>
          <w:szCs w:val="20"/>
          <w:u w:val="single"/>
        </w:rPr>
      </w:pPr>
    </w:p>
    <w:p w:rsidR="00457D00" w:rsidRDefault="00F54991" w:rsidP="00444082">
      <w:pPr>
        <w:autoSpaceDE w:val="0"/>
        <w:autoSpaceDN w:val="0"/>
        <w:adjustRightInd w:val="0"/>
        <w:jc w:val="both"/>
        <w:rPr>
          <w:rFonts w:ascii="Arial" w:hAnsi="Arial" w:cs="Arial"/>
          <w:sz w:val="20"/>
          <w:szCs w:val="20"/>
        </w:rPr>
      </w:pPr>
      <w:r w:rsidRPr="00F54991">
        <w:rPr>
          <w:rFonts w:ascii="Arial" w:hAnsi="Arial" w:cs="Arial"/>
          <w:sz w:val="20"/>
          <w:szCs w:val="20"/>
        </w:rPr>
        <w:t xml:space="preserve">Uit </w:t>
      </w:r>
      <w:r w:rsidRPr="00F54991">
        <w:rPr>
          <w:rStyle w:val="Nadruk"/>
          <w:rFonts w:ascii="Arial" w:hAnsi="Arial" w:cs="Arial"/>
          <w:i w:val="0"/>
          <w:sz w:val="20"/>
          <w:szCs w:val="20"/>
        </w:rPr>
        <w:t>Schijndel</w:t>
      </w:r>
      <w:r w:rsidRPr="00F54991">
        <w:rPr>
          <w:rFonts w:ascii="Arial" w:hAnsi="Arial" w:cs="Arial"/>
          <w:i/>
          <w:sz w:val="20"/>
          <w:szCs w:val="20"/>
        </w:rPr>
        <w:t xml:space="preserve"> </w:t>
      </w:r>
      <w:r w:rsidRPr="00F54991">
        <w:rPr>
          <w:rFonts w:ascii="Arial" w:hAnsi="Arial" w:cs="Arial"/>
          <w:sz w:val="20"/>
          <w:szCs w:val="20"/>
        </w:rPr>
        <w:t>wordt on3 dd. 18 Maart geschreven: De coöperatieve aankoopcommissi</w:t>
      </w:r>
      <w:r>
        <w:rPr>
          <w:rFonts w:ascii="Arial" w:hAnsi="Arial" w:cs="Arial"/>
          <w:sz w:val="20"/>
          <w:szCs w:val="20"/>
        </w:rPr>
        <w:t>e</w:t>
      </w:r>
      <w:r w:rsidRPr="00F54991">
        <w:rPr>
          <w:rFonts w:ascii="Arial" w:hAnsi="Arial" w:cs="Arial"/>
          <w:sz w:val="20"/>
          <w:szCs w:val="20"/>
        </w:rPr>
        <w:t xml:space="preserve"> te Eindhoven leverde aan de leden van den N.. C. Boerenbond alhier in ééne bestelling 35,000 K.G. chili, 55,500 K.G. superphosphaat, 18,100 K.G. kainit en 21,700 K.G. peruquano.</w:t>
      </w:r>
    </w:p>
    <w:p w:rsidR="00F54991" w:rsidRDefault="00F54991" w:rsidP="00444082">
      <w:pPr>
        <w:autoSpaceDE w:val="0"/>
        <w:autoSpaceDN w:val="0"/>
        <w:adjustRightInd w:val="0"/>
        <w:jc w:val="both"/>
        <w:rPr>
          <w:rFonts w:ascii="Arial" w:hAnsi="Arial" w:cs="Arial"/>
          <w:sz w:val="20"/>
          <w:szCs w:val="20"/>
        </w:rPr>
      </w:pPr>
    </w:p>
    <w:p w:rsidR="001C6472" w:rsidRPr="001F1804" w:rsidRDefault="001C6472"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24-03</w:t>
      </w:r>
      <w:r w:rsidRPr="001F1804">
        <w:rPr>
          <w:rFonts w:ascii="Arial" w:eastAsia="Arial Unicode MS" w:hAnsi="Arial" w:cs="Arial"/>
          <w:b/>
          <w:sz w:val="20"/>
          <w:szCs w:val="20"/>
          <w:u w:val="single"/>
        </w:rPr>
        <w:t>-190</w:t>
      </w:r>
      <w:r>
        <w:rPr>
          <w:rFonts w:ascii="Arial" w:eastAsia="Arial Unicode MS" w:hAnsi="Arial" w:cs="Arial"/>
          <w:b/>
          <w:sz w:val="20"/>
          <w:szCs w:val="20"/>
          <w:u w:val="single"/>
        </w:rPr>
        <w:t>4</w:t>
      </w:r>
    </w:p>
    <w:p w:rsidR="001C6472" w:rsidRDefault="001C6472" w:rsidP="00444082">
      <w:pPr>
        <w:autoSpaceDE w:val="0"/>
        <w:autoSpaceDN w:val="0"/>
        <w:adjustRightInd w:val="0"/>
        <w:jc w:val="both"/>
        <w:rPr>
          <w:rFonts w:ascii="Arial" w:hAnsi="Arial" w:cs="Arial"/>
          <w:sz w:val="20"/>
          <w:szCs w:val="20"/>
        </w:rPr>
      </w:pPr>
    </w:p>
    <w:p w:rsidR="001C6472" w:rsidRPr="001C6472" w:rsidRDefault="001C6472" w:rsidP="00444082">
      <w:pPr>
        <w:pStyle w:val="Normaalweb"/>
        <w:spacing w:before="0" w:beforeAutospacing="0" w:after="0" w:afterAutospacing="0"/>
        <w:jc w:val="both"/>
        <w:rPr>
          <w:rFonts w:ascii="Arial" w:hAnsi="Arial" w:cs="Arial"/>
          <w:sz w:val="20"/>
          <w:szCs w:val="20"/>
        </w:rPr>
      </w:pPr>
      <w:r w:rsidRPr="001C6472">
        <w:rPr>
          <w:rFonts w:ascii="Arial" w:hAnsi="Arial" w:cs="Arial"/>
          <w:sz w:val="20"/>
          <w:szCs w:val="20"/>
        </w:rPr>
        <w:t xml:space="preserve">De Moord te Vechel. De aanklacht tegen A. Van de V., 32 jaar, gewezen stations-assistent, geboren te </w:t>
      </w:r>
      <w:r w:rsidRPr="001C6472">
        <w:rPr>
          <w:rStyle w:val="Nadruk"/>
          <w:rFonts w:ascii="Arial" w:hAnsi="Arial" w:cs="Arial"/>
          <w:i w:val="0"/>
          <w:sz w:val="20"/>
          <w:szCs w:val="20"/>
        </w:rPr>
        <w:t>Schijndel</w:t>
      </w:r>
      <w:r w:rsidRPr="001C6472">
        <w:rPr>
          <w:rFonts w:ascii="Arial" w:hAnsi="Arial" w:cs="Arial"/>
          <w:i/>
          <w:sz w:val="20"/>
          <w:szCs w:val="20"/>
        </w:rPr>
        <w:t>,</w:t>
      </w:r>
      <w:r w:rsidRPr="001C6472">
        <w:rPr>
          <w:rFonts w:ascii="Arial" w:hAnsi="Arial" w:cs="Arial"/>
          <w:sz w:val="20"/>
          <w:szCs w:val="20"/>
        </w:rPr>
        <w:t xml:space="preserve"> thans gedetineerd in het Huis van Bewaring alhier, luidt als volgt : </w:t>
      </w:r>
      <w:r>
        <w:rPr>
          <w:rFonts w:ascii="Arial" w:hAnsi="Arial" w:cs="Arial"/>
          <w:sz w:val="20"/>
          <w:szCs w:val="20"/>
        </w:rPr>
        <w:t>I</w:t>
      </w:r>
      <w:r w:rsidRPr="001C6472">
        <w:rPr>
          <w:rFonts w:ascii="Arial" w:hAnsi="Arial" w:cs="Arial"/>
          <w:sz w:val="20"/>
          <w:szCs w:val="20"/>
        </w:rPr>
        <w:t>. dat hij, in de ge</w:t>
      </w:r>
      <w:r>
        <w:rPr>
          <w:rFonts w:ascii="Arial" w:hAnsi="Arial" w:cs="Arial"/>
          <w:sz w:val="20"/>
          <w:szCs w:val="20"/>
        </w:rPr>
        <w:t>-</w:t>
      </w:r>
      <w:r w:rsidRPr="001C6472">
        <w:rPr>
          <w:rFonts w:ascii="Arial" w:hAnsi="Arial" w:cs="Arial"/>
          <w:sz w:val="20"/>
          <w:szCs w:val="20"/>
        </w:rPr>
        <w:t>meente</w:t>
      </w:r>
      <w:r>
        <w:rPr>
          <w:rFonts w:ascii="Arial" w:hAnsi="Arial" w:cs="Arial"/>
          <w:sz w:val="20"/>
          <w:szCs w:val="20"/>
        </w:rPr>
        <w:t xml:space="preserve"> Vechel, in den nacht van den 26</w:t>
      </w:r>
      <w:r w:rsidRPr="001C6472">
        <w:rPr>
          <w:rFonts w:ascii="Arial" w:hAnsi="Arial" w:cs="Arial"/>
          <w:sz w:val="20"/>
          <w:szCs w:val="20"/>
        </w:rPr>
        <w:t xml:space="preserve">sten op den 27sten Januari 1904, na te melden gelden of goederen onder zijn bereik heeft gebracht, door een drietal met slot gesloten laden met geweld en door middel van braak of verbreking te openen — immers door een pook te brengen tusschen die laden en het vaste bovenblad daarvan en </w:t>
      </w:r>
      <w:r>
        <w:rPr>
          <w:rFonts w:ascii="Arial" w:hAnsi="Arial" w:cs="Arial"/>
          <w:sz w:val="20"/>
          <w:szCs w:val="20"/>
        </w:rPr>
        <w:t>zóó</w:t>
      </w:r>
      <w:r w:rsidRPr="001C6472">
        <w:rPr>
          <w:rFonts w:ascii="Arial" w:hAnsi="Arial" w:cs="Arial"/>
          <w:sz w:val="20"/>
          <w:szCs w:val="20"/>
        </w:rPr>
        <w:t>, door dien pook te wringen, de sloten te doen terug</w:t>
      </w:r>
      <w:r>
        <w:rPr>
          <w:rFonts w:ascii="Arial" w:hAnsi="Arial" w:cs="Arial"/>
          <w:sz w:val="20"/>
          <w:szCs w:val="20"/>
        </w:rPr>
        <w:t>-</w:t>
      </w:r>
      <w:r w:rsidRPr="001C6472">
        <w:rPr>
          <w:rFonts w:ascii="Arial" w:hAnsi="Arial" w:cs="Arial"/>
          <w:sz w:val="20"/>
          <w:szCs w:val="20"/>
        </w:rPr>
        <w:t>springen — uit die laden heeft weggenomen een muntbiljet van f 10, eenige r</w:t>
      </w:r>
      <w:r>
        <w:rPr>
          <w:rFonts w:ascii="Arial" w:hAnsi="Arial" w:cs="Arial"/>
          <w:sz w:val="20"/>
          <w:szCs w:val="20"/>
        </w:rPr>
        <w:t>ij</w:t>
      </w:r>
      <w:r w:rsidRPr="001C6472">
        <w:rPr>
          <w:rFonts w:ascii="Arial" w:hAnsi="Arial" w:cs="Arial"/>
          <w:sz w:val="20"/>
          <w:szCs w:val="20"/>
        </w:rPr>
        <w:t>ksdaalder</w:t>
      </w:r>
      <w:r>
        <w:rPr>
          <w:rFonts w:ascii="Arial" w:hAnsi="Arial" w:cs="Arial"/>
          <w:sz w:val="20"/>
          <w:szCs w:val="20"/>
        </w:rPr>
        <w:t>s</w:t>
      </w:r>
      <w:r w:rsidRPr="001C6472">
        <w:rPr>
          <w:rFonts w:ascii="Arial" w:hAnsi="Arial" w:cs="Arial"/>
          <w:sz w:val="20"/>
          <w:szCs w:val="20"/>
        </w:rPr>
        <w:t>, guldens en kleingeld, alles tot een gezamenlijk bedrag van ongeveer f</w:t>
      </w:r>
      <w:r>
        <w:rPr>
          <w:rFonts w:ascii="Arial" w:hAnsi="Arial" w:cs="Arial"/>
          <w:sz w:val="20"/>
          <w:szCs w:val="20"/>
        </w:rPr>
        <w:t xml:space="preserve">. </w:t>
      </w:r>
      <w:r w:rsidRPr="001C6472">
        <w:rPr>
          <w:rFonts w:ascii="Arial" w:hAnsi="Arial" w:cs="Arial"/>
          <w:sz w:val="20"/>
          <w:szCs w:val="20"/>
        </w:rPr>
        <w:t>45, toebehoorende aan de Noordb</w:t>
      </w:r>
      <w:r>
        <w:rPr>
          <w:rFonts w:ascii="Arial" w:hAnsi="Arial" w:cs="Arial"/>
          <w:sz w:val="20"/>
          <w:szCs w:val="20"/>
        </w:rPr>
        <w:t>ra-</w:t>
      </w:r>
      <w:r w:rsidRPr="001C6472">
        <w:rPr>
          <w:rFonts w:ascii="Arial" w:hAnsi="Arial" w:cs="Arial"/>
          <w:sz w:val="20"/>
          <w:szCs w:val="20"/>
        </w:rPr>
        <w:t>bantsch</w:t>
      </w:r>
      <w:r>
        <w:rPr>
          <w:rFonts w:ascii="Arial" w:hAnsi="Arial" w:cs="Arial"/>
          <w:sz w:val="20"/>
          <w:szCs w:val="20"/>
        </w:rPr>
        <w:t xml:space="preserve"> </w:t>
      </w:r>
      <w:r w:rsidRPr="001C6472">
        <w:rPr>
          <w:rFonts w:ascii="Arial" w:hAnsi="Arial" w:cs="Arial"/>
          <w:sz w:val="20"/>
          <w:szCs w:val="20"/>
        </w:rPr>
        <w:t>Duitsche Spoorwegmaatschappij, althans aan een ander dan aan hem, beklaagde, met het oogmerk zich die gelden wederrechtelijk toe te eigenen, II. dat hij, in de gemeente Vechel, op den 2den Februari 1904, nadat b</w:t>
      </w:r>
      <w:r>
        <w:rPr>
          <w:rFonts w:ascii="Arial" w:hAnsi="Arial" w:cs="Arial"/>
          <w:sz w:val="20"/>
          <w:szCs w:val="20"/>
        </w:rPr>
        <w:t>ij</w:t>
      </w:r>
      <w:r w:rsidRPr="001C6472">
        <w:rPr>
          <w:rFonts w:ascii="Arial" w:hAnsi="Arial" w:cs="Arial"/>
          <w:sz w:val="20"/>
          <w:szCs w:val="20"/>
        </w:rPr>
        <w:t xml:space="preserve"> het plan had beraamd, diefstal te plegen op het statiónsemplacement e</w:t>
      </w:r>
      <w:r>
        <w:rPr>
          <w:rFonts w:ascii="Arial" w:hAnsi="Arial" w:cs="Arial"/>
          <w:sz w:val="20"/>
          <w:szCs w:val="20"/>
        </w:rPr>
        <w:t>n</w:t>
      </w:r>
      <w:r w:rsidRPr="001C6472">
        <w:rPr>
          <w:rFonts w:ascii="Arial" w:hAnsi="Arial" w:cs="Arial"/>
          <w:sz w:val="20"/>
          <w:szCs w:val="20"/>
        </w:rPr>
        <w:t xml:space="preserve"> in het stationsgebouw aldaar, waarin hij met recht vermoedde, dat veel geld aanwezig was, met het oogmerk om de uitvoering va</w:t>
      </w:r>
      <w:r>
        <w:rPr>
          <w:rFonts w:ascii="Arial" w:hAnsi="Arial" w:cs="Arial"/>
          <w:sz w:val="20"/>
          <w:szCs w:val="20"/>
        </w:rPr>
        <w:t>n</w:t>
      </w:r>
      <w:r w:rsidRPr="001C6472">
        <w:rPr>
          <w:rFonts w:ascii="Arial" w:hAnsi="Arial" w:cs="Arial"/>
          <w:sz w:val="20"/>
          <w:szCs w:val="20"/>
        </w:rPr>
        <w:t xml:space="preserve"> die feiten voor te bereiden, gemakkelijk te maken, of om, b</w:t>
      </w:r>
      <w:r>
        <w:rPr>
          <w:rFonts w:ascii="Arial" w:hAnsi="Arial" w:cs="Arial"/>
          <w:sz w:val="20"/>
          <w:szCs w:val="20"/>
        </w:rPr>
        <w:t>ij</w:t>
      </w:r>
      <w:r w:rsidRPr="001C6472">
        <w:rPr>
          <w:rFonts w:ascii="Arial" w:hAnsi="Arial" w:cs="Arial"/>
          <w:sz w:val="20"/>
          <w:szCs w:val="20"/>
        </w:rPr>
        <w:t xml:space="preserve"> betrapping op </w:t>
      </w:r>
      <w:r>
        <w:rPr>
          <w:rFonts w:ascii="Arial" w:hAnsi="Arial" w:cs="Arial"/>
          <w:sz w:val="20"/>
          <w:szCs w:val="20"/>
        </w:rPr>
        <w:t>h</w:t>
      </w:r>
      <w:r w:rsidRPr="001C6472">
        <w:rPr>
          <w:rFonts w:ascii="Arial" w:hAnsi="Arial" w:cs="Arial"/>
          <w:sz w:val="20"/>
          <w:szCs w:val="20"/>
        </w:rPr>
        <w:t>eeterdaad, aan zich ze</w:t>
      </w:r>
      <w:r>
        <w:rPr>
          <w:rFonts w:ascii="Arial" w:hAnsi="Arial" w:cs="Arial"/>
          <w:sz w:val="20"/>
          <w:szCs w:val="20"/>
        </w:rPr>
        <w:t>l</w:t>
      </w:r>
      <w:r w:rsidRPr="001C6472">
        <w:rPr>
          <w:rFonts w:ascii="Arial" w:hAnsi="Arial" w:cs="Arial"/>
          <w:sz w:val="20"/>
          <w:szCs w:val="20"/>
        </w:rPr>
        <w:t>ven straffeloosheid of het bezit van het wederrechtelijke verkregene</w:t>
      </w:r>
      <w:r>
        <w:rPr>
          <w:rFonts w:ascii="Arial" w:hAnsi="Arial" w:cs="Arial"/>
          <w:sz w:val="20"/>
          <w:szCs w:val="20"/>
        </w:rPr>
        <w:t xml:space="preserve"> </w:t>
      </w:r>
      <w:r w:rsidRPr="001C6472">
        <w:rPr>
          <w:rFonts w:ascii="Arial" w:hAnsi="Arial" w:cs="Arial"/>
          <w:sz w:val="20"/>
          <w:szCs w:val="20"/>
        </w:rPr>
        <w:t>te ver</w:t>
      </w:r>
      <w:r>
        <w:rPr>
          <w:rFonts w:ascii="Arial" w:hAnsi="Arial" w:cs="Arial"/>
          <w:sz w:val="20"/>
          <w:szCs w:val="20"/>
        </w:rPr>
        <w:t>-</w:t>
      </w:r>
      <w:r w:rsidRPr="001C6472">
        <w:rPr>
          <w:rFonts w:ascii="Arial" w:hAnsi="Arial" w:cs="Arial"/>
          <w:sz w:val="20"/>
          <w:szCs w:val="20"/>
        </w:rPr>
        <w:t>zekeren en nadat h</w:t>
      </w:r>
      <w:r>
        <w:rPr>
          <w:rFonts w:ascii="Arial" w:hAnsi="Arial" w:cs="Arial"/>
          <w:sz w:val="20"/>
          <w:szCs w:val="20"/>
        </w:rPr>
        <w:t>ij</w:t>
      </w:r>
      <w:r w:rsidRPr="001C6472">
        <w:rPr>
          <w:rFonts w:ascii="Arial" w:hAnsi="Arial" w:cs="Arial"/>
          <w:sz w:val="20"/>
          <w:szCs w:val="20"/>
        </w:rPr>
        <w:t xml:space="preserve"> het voornemen had opgevat desnoods na te melden stationschef te dooden, in</w:t>
      </w:r>
      <w:r>
        <w:rPr>
          <w:rFonts w:ascii="Arial" w:hAnsi="Arial" w:cs="Arial"/>
          <w:sz w:val="20"/>
          <w:szCs w:val="20"/>
        </w:rPr>
        <w:t>-</w:t>
      </w:r>
      <w:r w:rsidRPr="001C6472">
        <w:rPr>
          <w:rFonts w:ascii="Arial" w:hAnsi="Arial" w:cs="Arial"/>
          <w:sz w:val="20"/>
          <w:szCs w:val="20"/>
        </w:rPr>
        <w:t>dien het hem niet gelukte hem op andere wijze onschadelijk te maken, terwijl er tusschen de opvatting en uitvoering van laatstgenoemde voornemens een oogenblik van kalm beraad geweest is, in den laten avond van dien dag op een toen eenzamen weg, gewapend met een stuk hout en met een met kogels scherp geladen revolver, den stationschef Wilhelm Seiler dicht bij het station heeft opgewacht, naar he</w:t>
      </w:r>
      <w:r>
        <w:rPr>
          <w:rFonts w:ascii="Arial" w:hAnsi="Arial" w:cs="Arial"/>
          <w:sz w:val="20"/>
          <w:szCs w:val="20"/>
        </w:rPr>
        <w:t>m</w:t>
      </w:r>
      <w:r w:rsidRPr="001C6472">
        <w:rPr>
          <w:rFonts w:ascii="Arial" w:hAnsi="Arial" w:cs="Arial"/>
          <w:sz w:val="20"/>
          <w:szCs w:val="20"/>
        </w:rPr>
        <w:t xml:space="preserve"> geslagen heeft met dat stuk hout, om hem krachteloos te maken en daarna met touw dat hij daaitoe bij zich had, te boeien, teneinde hem gemakkelijk de </w:t>
      </w:r>
      <w:r>
        <w:rPr>
          <w:rFonts w:ascii="Arial" w:hAnsi="Arial" w:cs="Arial"/>
          <w:sz w:val="20"/>
          <w:szCs w:val="20"/>
        </w:rPr>
        <w:t>s</w:t>
      </w:r>
      <w:r w:rsidRPr="001C6472">
        <w:rPr>
          <w:rFonts w:ascii="Arial" w:hAnsi="Arial" w:cs="Arial"/>
          <w:sz w:val="20"/>
          <w:szCs w:val="20"/>
        </w:rPr>
        <w:t>leutels, toegang gevende tot het station en de vertrekken van genoemden Seiler, te kunnen ontnemen, om op die wijze zijn voorgenomen dief</w:t>
      </w:r>
      <w:r>
        <w:rPr>
          <w:rFonts w:ascii="Arial" w:hAnsi="Arial" w:cs="Arial"/>
          <w:sz w:val="20"/>
          <w:szCs w:val="20"/>
        </w:rPr>
        <w:t>-</w:t>
      </w:r>
      <w:r w:rsidRPr="001C6472">
        <w:rPr>
          <w:rFonts w:ascii="Arial" w:hAnsi="Arial" w:cs="Arial"/>
          <w:sz w:val="20"/>
          <w:szCs w:val="20"/>
        </w:rPr>
        <w:t>stal voor te bereiden en gemakkelijk te maken en toen dit mislukte, niet het doel hem van het leven te berooven, althans zwaar te mishandelen en hem daarna voornoemde sleutels alsnog te ontnemen, zijn scherp geladen revolver getrokken heeft, dien op zeer korten afstand heeft aangelegd e</w:t>
      </w:r>
      <w:r w:rsidR="008B67F9">
        <w:rPr>
          <w:rFonts w:ascii="Arial" w:hAnsi="Arial" w:cs="Arial"/>
          <w:sz w:val="20"/>
          <w:szCs w:val="20"/>
        </w:rPr>
        <w:t>n</w:t>
      </w:r>
      <w:r w:rsidRPr="001C6472">
        <w:rPr>
          <w:rFonts w:ascii="Arial" w:hAnsi="Arial" w:cs="Arial"/>
          <w:sz w:val="20"/>
          <w:szCs w:val="20"/>
        </w:rPr>
        <w:t xml:space="preserve"> afge</w:t>
      </w:r>
      <w:r w:rsidR="008B67F9">
        <w:rPr>
          <w:rFonts w:ascii="Arial" w:hAnsi="Arial" w:cs="Arial"/>
          <w:sz w:val="20"/>
          <w:szCs w:val="20"/>
        </w:rPr>
        <w:t>-</w:t>
      </w:r>
      <w:r w:rsidRPr="001C6472">
        <w:rPr>
          <w:rFonts w:ascii="Arial" w:hAnsi="Arial" w:cs="Arial"/>
          <w:sz w:val="20"/>
          <w:szCs w:val="20"/>
        </w:rPr>
        <w:t>vuurd op voormelden stationschef, daaruit vier kogels op hem heeft gelost en hem aldus door een of meerdere dier schoten of kogels van het leven heeft beroofd, waarna hij, nadat het hem, door de komst van op de schoten afkomende lieden, niet gelukt was de bedoelde sleutels weg te nemen, doch wel om den stationschef onschadelijk te maken, zich, ter uitvoering van zijn voornemen om te stelen, heef</w:t>
      </w:r>
      <w:r w:rsidR="008B67F9">
        <w:rPr>
          <w:rFonts w:ascii="Arial" w:hAnsi="Arial" w:cs="Arial"/>
          <w:sz w:val="20"/>
          <w:szCs w:val="20"/>
        </w:rPr>
        <w:t>t begeven naar</w:t>
      </w:r>
      <w:r w:rsidRPr="001C6472">
        <w:rPr>
          <w:rFonts w:ascii="Arial" w:hAnsi="Arial" w:cs="Arial"/>
          <w:sz w:val="20"/>
          <w:szCs w:val="20"/>
        </w:rPr>
        <w:t xml:space="preserve"> het stations-emplacement, aldaar een of meerdere flesschen wijn heeft wegge</w:t>
      </w:r>
      <w:r w:rsidR="008B67F9">
        <w:rPr>
          <w:rFonts w:ascii="Arial" w:hAnsi="Arial" w:cs="Arial"/>
          <w:sz w:val="20"/>
          <w:szCs w:val="20"/>
        </w:rPr>
        <w:t>-</w:t>
      </w:r>
      <w:r w:rsidRPr="001C6472">
        <w:rPr>
          <w:rFonts w:ascii="Arial" w:hAnsi="Arial" w:cs="Arial"/>
          <w:sz w:val="20"/>
          <w:szCs w:val="20"/>
        </w:rPr>
        <w:t>nomen, toebehoorende aan een ander dan aan hem beklaagde, met het oogmerk zich die flesschen w</w:t>
      </w:r>
      <w:r w:rsidR="008B67F9">
        <w:rPr>
          <w:rFonts w:ascii="Arial" w:hAnsi="Arial" w:cs="Arial"/>
          <w:sz w:val="20"/>
          <w:szCs w:val="20"/>
        </w:rPr>
        <w:t>ij</w:t>
      </w:r>
      <w:r w:rsidRPr="001C6472">
        <w:rPr>
          <w:rFonts w:ascii="Arial" w:hAnsi="Arial" w:cs="Arial"/>
          <w:sz w:val="20"/>
          <w:szCs w:val="20"/>
        </w:rPr>
        <w:t>n wederrechtelijk toe te eigenen, een stuk ijzerd</w:t>
      </w:r>
      <w:r w:rsidR="008B67F9">
        <w:rPr>
          <w:rFonts w:ascii="Arial" w:hAnsi="Arial" w:cs="Arial"/>
          <w:sz w:val="20"/>
          <w:szCs w:val="20"/>
        </w:rPr>
        <w:t>r</w:t>
      </w:r>
      <w:r w:rsidRPr="001C6472">
        <w:rPr>
          <w:rFonts w:ascii="Arial" w:hAnsi="Arial" w:cs="Arial"/>
          <w:sz w:val="20"/>
          <w:szCs w:val="20"/>
        </w:rPr>
        <w:t xml:space="preserve">aad heeft opgezocht, gewrongen en gerukt heeft aan de deuren, toegang gevende tot het stationsgebouw, teneinde ze op die wijze te openen, dat </w:t>
      </w:r>
      <w:r w:rsidR="008B67F9">
        <w:rPr>
          <w:rFonts w:ascii="Arial" w:hAnsi="Arial" w:cs="Arial"/>
          <w:sz w:val="20"/>
          <w:szCs w:val="20"/>
        </w:rPr>
        <w:t>i</w:t>
      </w:r>
      <w:r w:rsidRPr="001C6472">
        <w:rPr>
          <w:rFonts w:ascii="Arial" w:hAnsi="Arial" w:cs="Arial"/>
          <w:sz w:val="20"/>
          <w:szCs w:val="20"/>
        </w:rPr>
        <w:t>j</w:t>
      </w:r>
      <w:r w:rsidRPr="001C6472">
        <w:rPr>
          <w:rFonts w:ascii="Arial" w:hAnsi="Arial" w:cs="Arial"/>
          <w:sz w:val="20"/>
          <w:szCs w:val="20"/>
        </w:rPr>
        <w:lastRenderedPageBreak/>
        <w:t>zerdraad geduwd heeft tusschen de deuren, ten einde door dit te wringen, aldus te trachten het slot te openen of de deuren, die met dat slot gesloten waren, terwijl de uitvoering van zijn plan tot diefstal van het aanwezige geld in dat stationsgebouw alleen niet is voltooid tengevolge van de van zijn wil onafhankelijke omstandigheid, dat bedoelde deuren of het slot voldoende weerstand boden aan zijne pogingen, zoodat hij niet kon binnenkomen. Althans: dat hij, in de gemeente Vechel, in den nacht van den 2n op den 3n Febr. 1904, op het stationsemplacement aldaar heeft weggenomen een of meerde</w:t>
      </w:r>
      <w:r w:rsidR="008B67F9">
        <w:rPr>
          <w:rFonts w:ascii="Arial" w:hAnsi="Arial" w:cs="Arial"/>
          <w:sz w:val="20"/>
          <w:szCs w:val="20"/>
        </w:rPr>
        <w:t>-</w:t>
      </w:r>
      <w:r w:rsidRPr="001C6472">
        <w:rPr>
          <w:rFonts w:ascii="Arial" w:hAnsi="Arial" w:cs="Arial"/>
          <w:sz w:val="20"/>
          <w:szCs w:val="20"/>
        </w:rPr>
        <w:t>re aa</w:t>
      </w:r>
      <w:r w:rsidR="008B67F9">
        <w:rPr>
          <w:rFonts w:ascii="Arial" w:hAnsi="Arial" w:cs="Arial"/>
          <w:sz w:val="20"/>
          <w:szCs w:val="20"/>
        </w:rPr>
        <w:t>n</w:t>
      </w:r>
      <w:r w:rsidRPr="001C6472">
        <w:rPr>
          <w:rFonts w:ascii="Arial" w:hAnsi="Arial" w:cs="Arial"/>
          <w:sz w:val="20"/>
          <w:szCs w:val="20"/>
        </w:rPr>
        <w:t xml:space="preserve"> een ander dan aan den beklaagde toebehoorende flesschen w</w:t>
      </w:r>
      <w:r w:rsidR="008B67F9">
        <w:rPr>
          <w:rFonts w:ascii="Arial" w:hAnsi="Arial" w:cs="Arial"/>
          <w:sz w:val="20"/>
          <w:szCs w:val="20"/>
        </w:rPr>
        <w:t>ij</w:t>
      </w:r>
      <w:r w:rsidRPr="001C6472">
        <w:rPr>
          <w:rFonts w:ascii="Arial" w:hAnsi="Arial" w:cs="Arial"/>
          <w:sz w:val="20"/>
          <w:szCs w:val="20"/>
        </w:rPr>
        <w:t>n, met het oogmerk zich die flesschen w</w:t>
      </w:r>
      <w:r w:rsidR="008B67F9">
        <w:rPr>
          <w:rFonts w:ascii="Arial" w:hAnsi="Arial" w:cs="Arial"/>
          <w:sz w:val="20"/>
          <w:szCs w:val="20"/>
        </w:rPr>
        <w:t>ij</w:t>
      </w:r>
      <w:r w:rsidRPr="001C6472">
        <w:rPr>
          <w:rFonts w:ascii="Arial" w:hAnsi="Arial" w:cs="Arial"/>
          <w:sz w:val="20"/>
          <w:szCs w:val="20"/>
        </w:rPr>
        <w:t xml:space="preserve">n wederrechtelijk toe te eigenen en met het voornemen diefstal in het stationsgebouw aldaar te plegen, om daarin binnen te komen, gerukt, getrokken en gewrongen heeft aan deuren toegang gevende en met een </w:t>
      </w:r>
      <w:r w:rsidR="008B67F9">
        <w:rPr>
          <w:rFonts w:ascii="Arial" w:hAnsi="Arial" w:cs="Arial"/>
          <w:sz w:val="20"/>
          <w:szCs w:val="20"/>
        </w:rPr>
        <w:t>ij</w:t>
      </w:r>
      <w:r w:rsidRPr="001C6472">
        <w:rPr>
          <w:rFonts w:ascii="Arial" w:hAnsi="Arial" w:cs="Arial"/>
          <w:sz w:val="20"/>
          <w:szCs w:val="20"/>
        </w:rPr>
        <w:t xml:space="preserve">zerdraad, dat </w:t>
      </w:r>
      <w:r w:rsidR="008B67F9">
        <w:rPr>
          <w:rFonts w:ascii="Arial" w:hAnsi="Arial" w:cs="Arial"/>
          <w:sz w:val="20"/>
          <w:szCs w:val="20"/>
        </w:rPr>
        <w:t>hij</w:t>
      </w:r>
      <w:r w:rsidRPr="001C6472">
        <w:rPr>
          <w:rFonts w:ascii="Arial" w:hAnsi="Arial" w:cs="Arial"/>
          <w:sz w:val="20"/>
          <w:szCs w:val="20"/>
        </w:rPr>
        <w:t xml:space="preserve"> tusschen die deuren bracht, gepoogd heeft die deuren of het slot, waarmede z</w:t>
      </w:r>
      <w:r w:rsidR="008B67F9">
        <w:rPr>
          <w:rFonts w:ascii="Arial" w:hAnsi="Arial" w:cs="Arial"/>
          <w:sz w:val="20"/>
          <w:szCs w:val="20"/>
        </w:rPr>
        <w:t>ij</w:t>
      </w:r>
      <w:r w:rsidRPr="001C6472">
        <w:rPr>
          <w:rFonts w:ascii="Arial" w:hAnsi="Arial" w:cs="Arial"/>
          <w:sz w:val="20"/>
          <w:szCs w:val="20"/>
        </w:rPr>
        <w:t xml:space="preserve"> gesloten waren, door wringen te openen, zijnde de uitvoering van z</w:t>
      </w:r>
      <w:r w:rsidR="008B67F9">
        <w:rPr>
          <w:rFonts w:ascii="Arial" w:hAnsi="Arial" w:cs="Arial"/>
          <w:sz w:val="20"/>
          <w:szCs w:val="20"/>
        </w:rPr>
        <w:t>i</w:t>
      </w:r>
      <w:r w:rsidRPr="001C6472">
        <w:rPr>
          <w:rFonts w:ascii="Arial" w:hAnsi="Arial" w:cs="Arial"/>
          <w:sz w:val="20"/>
          <w:szCs w:val="20"/>
        </w:rPr>
        <w:t>jn gemeld voornemen alleen niet voltooid, tengevolge van de van z</w:t>
      </w:r>
      <w:r w:rsidR="008B67F9">
        <w:rPr>
          <w:rFonts w:ascii="Arial" w:hAnsi="Arial" w:cs="Arial"/>
          <w:sz w:val="20"/>
          <w:szCs w:val="20"/>
        </w:rPr>
        <w:t>ij</w:t>
      </w:r>
      <w:r w:rsidRPr="001C6472">
        <w:rPr>
          <w:rFonts w:ascii="Arial" w:hAnsi="Arial" w:cs="Arial"/>
          <w:sz w:val="20"/>
          <w:szCs w:val="20"/>
        </w:rPr>
        <w:t xml:space="preserve">n wil onafhankelijke omstandigheid, dat bedoeld slot of die deuren voldoenden weerstand boden, zoodat </w:t>
      </w:r>
      <w:r w:rsidR="008B67F9">
        <w:rPr>
          <w:rFonts w:ascii="Arial" w:hAnsi="Arial" w:cs="Arial"/>
          <w:sz w:val="20"/>
          <w:szCs w:val="20"/>
        </w:rPr>
        <w:t>hij</w:t>
      </w:r>
      <w:r w:rsidRPr="001C6472">
        <w:rPr>
          <w:rFonts w:ascii="Arial" w:hAnsi="Arial" w:cs="Arial"/>
          <w:sz w:val="20"/>
          <w:szCs w:val="20"/>
        </w:rPr>
        <w:t xml:space="preserve"> niet kon binnenkomen en zulks na vooraf en wel in den laten avond van den 2n Februari 1904, met het oogmerk genoemden diefstal of poging tot diefstal voor t</w:t>
      </w:r>
      <w:r w:rsidR="008B67F9">
        <w:rPr>
          <w:rFonts w:ascii="Arial" w:hAnsi="Arial" w:cs="Arial"/>
          <w:sz w:val="20"/>
          <w:szCs w:val="20"/>
        </w:rPr>
        <w:t>e</w:t>
      </w:r>
      <w:r w:rsidRPr="001C6472">
        <w:rPr>
          <w:rFonts w:ascii="Arial" w:hAnsi="Arial" w:cs="Arial"/>
          <w:sz w:val="20"/>
          <w:szCs w:val="20"/>
        </w:rPr>
        <w:t xml:space="preserve"> bereiden, gemakkelijk te maken of om, bij betrapping op </w:t>
      </w:r>
      <w:r w:rsidR="008B67F9">
        <w:rPr>
          <w:rFonts w:ascii="Arial" w:hAnsi="Arial" w:cs="Arial"/>
          <w:sz w:val="20"/>
          <w:szCs w:val="20"/>
        </w:rPr>
        <w:t>h</w:t>
      </w:r>
      <w:r w:rsidRPr="001C6472">
        <w:rPr>
          <w:rFonts w:ascii="Arial" w:hAnsi="Arial" w:cs="Arial"/>
          <w:sz w:val="20"/>
          <w:szCs w:val="20"/>
        </w:rPr>
        <w:t>eeterdaad aan zich ze</w:t>
      </w:r>
      <w:r w:rsidR="008B67F9">
        <w:rPr>
          <w:rFonts w:ascii="Arial" w:hAnsi="Arial" w:cs="Arial"/>
          <w:sz w:val="20"/>
          <w:szCs w:val="20"/>
        </w:rPr>
        <w:t>l</w:t>
      </w:r>
      <w:r w:rsidRPr="001C6472">
        <w:rPr>
          <w:rFonts w:ascii="Arial" w:hAnsi="Arial" w:cs="Arial"/>
          <w:sz w:val="20"/>
          <w:szCs w:val="20"/>
        </w:rPr>
        <w:t>ven straffeloosheid of het bezit van het wederrechtelijk verkregene te verzekeren, den station</w:t>
      </w:r>
      <w:r w:rsidR="008B67F9">
        <w:rPr>
          <w:rFonts w:ascii="Arial" w:hAnsi="Arial" w:cs="Arial"/>
          <w:sz w:val="20"/>
          <w:szCs w:val="20"/>
        </w:rPr>
        <w:t>-</w:t>
      </w:r>
      <w:r w:rsidRPr="001C6472">
        <w:rPr>
          <w:rFonts w:ascii="Arial" w:hAnsi="Arial" w:cs="Arial"/>
          <w:sz w:val="20"/>
          <w:szCs w:val="20"/>
        </w:rPr>
        <w:t>schef Wilhelm Seiler, die in het bezit was der sleutels van het station en van zijne eigene vertrekken, waarmede hij, beklaagde, z</w:t>
      </w:r>
      <w:r w:rsidR="008B67F9">
        <w:rPr>
          <w:rFonts w:ascii="Arial" w:hAnsi="Arial" w:cs="Arial"/>
          <w:sz w:val="20"/>
          <w:szCs w:val="20"/>
        </w:rPr>
        <w:t>ij</w:t>
      </w:r>
      <w:r w:rsidRPr="001C6472">
        <w:rPr>
          <w:rFonts w:ascii="Arial" w:hAnsi="Arial" w:cs="Arial"/>
          <w:sz w:val="20"/>
          <w:szCs w:val="20"/>
        </w:rPr>
        <w:t>n voornemen tot diefstal gemak</w:t>
      </w:r>
      <w:r w:rsidR="008B67F9">
        <w:rPr>
          <w:rFonts w:ascii="Arial" w:hAnsi="Arial" w:cs="Arial"/>
          <w:sz w:val="20"/>
          <w:szCs w:val="20"/>
        </w:rPr>
        <w:t>k</w:t>
      </w:r>
      <w:r w:rsidRPr="001C6472">
        <w:rPr>
          <w:rFonts w:ascii="Arial" w:hAnsi="Arial" w:cs="Arial"/>
          <w:sz w:val="20"/>
          <w:szCs w:val="20"/>
        </w:rPr>
        <w:t>el</w:t>
      </w:r>
      <w:r w:rsidR="008B67F9">
        <w:rPr>
          <w:rFonts w:ascii="Arial" w:hAnsi="Arial" w:cs="Arial"/>
          <w:sz w:val="20"/>
          <w:szCs w:val="20"/>
        </w:rPr>
        <w:t>ij</w:t>
      </w:r>
      <w:r w:rsidRPr="001C6472">
        <w:rPr>
          <w:rFonts w:ascii="Arial" w:hAnsi="Arial" w:cs="Arial"/>
          <w:sz w:val="20"/>
          <w:szCs w:val="20"/>
        </w:rPr>
        <w:t>k kon uitvoeren, op den alstoen een</w:t>
      </w:r>
      <w:r w:rsidR="008B67F9">
        <w:rPr>
          <w:rFonts w:ascii="Arial" w:hAnsi="Arial" w:cs="Arial"/>
          <w:sz w:val="20"/>
          <w:szCs w:val="20"/>
        </w:rPr>
        <w:t>-</w:t>
      </w:r>
      <w:r w:rsidRPr="001C6472">
        <w:rPr>
          <w:rFonts w:ascii="Arial" w:hAnsi="Arial" w:cs="Arial"/>
          <w:sz w:val="20"/>
          <w:szCs w:val="20"/>
        </w:rPr>
        <w:t>zamen stationsweg te hebben opgewacht, hem te hebben aangerand onder de omstandigheden hier</w:t>
      </w:r>
      <w:r w:rsidR="008B67F9">
        <w:rPr>
          <w:rFonts w:ascii="Arial" w:hAnsi="Arial" w:cs="Arial"/>
          <w:sz w:val="20"/>
          <w:szCs w:val="20"/>
        </w:rPr>
        <w:t>-</w:t>
      </w:r>
      <w:r w:rsidRPr="001C6472">
        <w:rPr>
          <w:rFonts w:ascii="Arial" w:hAnsi="Arial" w:cs="Arial"/>
          <w:sz w:val="20"/>
          <w:szCs w:val="20"/>
        </w:rPr>
        <w:t>boven gemeld en opzettelijk z</w:t>
      </w:r>
      <w:r w:rsidR="008B67F9">
        <w:rPr>
          <w:rFonts w:ascii="Arial" w:hAnsi="Arial" w:cs="Arial"/>
          <w:sz w:val="20"/>
          <w:szCs w:val="20"/>
        </w:rPr>
        <w:t>ij</w:t>
      </w:r>
      <w:r w:rsidRPr="001C6472">
        <w:rPr>
          <w:rFonts w:ascii="Arial" w:hAnsi="Arial" w:cs="Arial"/>
          <w:sz w:val="20"/>
          <w:szCs w:val="20"/>
        </w:rPr>
        <w:t xml:space="preserve">n met kogels scherp geladen revolver op deze te hebben aangelegd, viermalen afgevuurd en aldus te hebben verwond, om hem bij verwoning die sleutels gemakkelijk te kunnen ontnemen, tengevolge van welke schotwouden — althans van </w:t>
      </w:r>
      <w:r w:rsidR="008B67F9">
        <w:rPr>
          <w:rFonts w:ascii="Arial" w:hAnsi="Arial" w:cs="Arial"/>
          <w:sz w:val="20"/>
          <w:szCs w:val="20"/>
        </w:rPr>
        <w:t>e</w:t>
      </w:r>
      <w:r w:rsidRPr="001C6472">
        <w:rPr>
          <w:rFonts w:ascii="Arial" w:hAnsi="Arial" w:cs="Arial"/>
          <w:sz w:val="20"/>
          <w:szCs w:val="20"/>
        </w:rPr>
        <w:t>en of meerdere hunner — genoemde Seiler ernstig verwond is en eenigen t</w:t>
      </w:r>
      <w:r w:rsidR="008B67F9">
        <w:rPr>
          <w:rFonts w:ascii="Arial" w:hAnsi="Arial" w:cs="Arial"/>
          <w:sz w:val="20"/>
          <w:szCs w:val="20"/>
        </w:rPr>
        <w:t>ij</w:t>
      </w:r>
      <w:r w:rsidRPr="001C6472">
        <w:rPr>
          <w:rFonts w:ascii="Arial" w:hAnsi="Arial" w:cs="Arial"/>
          <w:sz w:val="20"/>
          <w:szCs w:val="20"/>
        </w:rPr>
        <w:t xml:space="preserve">d later is overleden. In deze zaak, die op Donderdag 7 April voor de rechtbank in de openbare terechtzitting behandeld zal worden, zullen van wege het Openbaar Ministerie worden gedagvaard 20 getuigen, waaronder als deskundigen: 1. </w:t>
      </w:r>
      <w:r w:rsidR="008B67F9">
        <w:rPr>
          <w:rFonts w:ascii="Arial" w:hAnsi="Arial" w:cs="Arial"/>
          <w:sz w:val="20"/>
          <w:szCs w:val="20"/>
        </w:rPr>
        <w:t>D</w:t>
      </w:r>
      <w:r w:rsidRPr="001C6472">
        <w:rPr>
          <w:rFonts w:ascii="Arial" w:hAnsi="Arial" w:cs="Arial"/>
          <w:sz w:val="20"/>
          <w:szCs w:val="20"/>
        </w:rPr>
        <w:t>r. A. C. M. Van Moorsel, arts alhier. 2. Dr. A. C. Van der Voort, arts t</w:t>
      </w:r>
      <w:r w:rsidR="008B67F9">
        <w:rPr>
          <w:rFonts w:ascii="Arial" w:hAnsi="Arial" w:cs="Arial"/>
          <w:sz w:val="20"/>
          <w:szCs w:val="20"/>
        </w:rPr>
        <w:t>e</w:t>
      </w:r>
      <w:r w:rsidRPr="001C6472">
        <w:rPr>
          <w:rFonts w:ascii="Arial" w:hAnsi="Arial" w:cs="Arial"/>
          <w:sz w:val="20"/>
          <w:szCs w:val="20"/>
        </w:rPr>
        <w:t xml:space="preserve"> Vechel. 3. M. B. W. J. </w:t>
      </w:r>
      <w:r w:rsidR="008B67F9">
        <w:rPr>
          <w:rFonts w:ascii="Arial" w:hAnsi="Arial" w:cs="Arial"/>
          <w:sz w:val="20"/>
          <w:szCs w:val="20"/>
        </w:rPr>
        <w:t>Staelenberg, wapensmid</w:t>
      </w:r>
      <w:r w:rsidRPr="001C6472">
        <w:rPr>
          <w:rFonts w:ascii="Arial" w:hAnsi="Arial" w:cs="Arial"/>
          <w:sz w:val="20"/>
          <w:szCs w:val="20"/>
        </w:rPr>
        <w:t xml:space="preserve"> alhier. Het O. M. zal worden waargenomen doo</w:t>
      </w:r>
      <w:r w:rsidR="008B67F9">
        <w:rPr>
          <w:rFonts w:ascii="Arial" w:hAnsi="Arial" w:cs="Arial"/>
          <w:sz w:val="20"/>
          <w:szCs w:val="20"/>
        </w:rPr>
        <w:t>r</w:t>
      </w:r>
      <w:r w:rsidRPr="001C6472">
        <w:rPr>
          <w:rFonts w:ascii="Arial" w:hAnsi="Arial" w:cs="Arial"/>
          <w:sz w:val="20"/>
          <w:szCs w:val="20"/>
        </w:rPr>
        <w:t xml:space="preserve"> den substituut-officier van justitie Mr. A. Tak, terwijl, zooals wij reeds in 't vorig nom</w:t>
      </w:r>
      <w:r w:rsidR="008B67F9">
        <w:rPr>
          <w:rFonts w:ascii="Arial" w:hAnsi="Arial" w:cs="Arial"/>
          <w:sz w:val="20"/>
          <w:szCs w:val="20"/>
        </w:rPr>
        <w:t>m</w:t>
      </w:r>
      <w:r w:rsidRPr="001C6472">
        <w:rPr>
          <w:rFonts w:ascii="Arial" w:hAnsi="Arial" w:cs="Arial"/>
          <w:sz w:val="20"/>
          <w:szCs w:val="20"/>
        </w:rPr>
        <w:t xml:space="preserve">er gemeld hobben, als verdediger aan beklaagde is toegevoegd Mr. P. H. </w:t>
      </w:r>
      <w:r w:rsidR="008B67F9">
        <w:rPr>
          <w:rFonts w:ascii="Arial" w:hAnsi="Arial" w:cs="Arial"/>
          <w:sz w:val="20"/>
          <w:szCs w:val="20"/>
        </w:rPr>
        <w:t>L</w:t>
      </w:r>
      <w:r w:rsidRPr="001C6472">
        <w:rPr>
          <w:rFonts w:ascii="Arial" w:hAnsi="Arial" w:cs="Arial"/>
          <w:sz w:val="20"/>
          <w:szCs w:val="20"/>
        </w:rPr>
        <w:t>oeff, advo</w:t>
      </w:r>
      <w:r w:rsidR="008B67F9">
        <w:rPr>
          <w:rFonts w:ascii="Arial" w:hAnsi="Arial" w:cs="Arial"/>
          <w:sz w:val="20"/>
          <w:szCs w:val="20"/>
        </w:rPr>
        <w:t>c</w:t>
      </w:r>
      <w:r w:rsidRPr="001C6472">
        <w:rPr>
          <w:rFonts w:ascii="Arial" w:hAnsi="Arial" w:cs="Arial"/>
          <w:sz w:val="20"/>
          <w:szCs w:val="20"/>
        </w:rPr>
        <w:t xml:space="preserve">aat en procureur, beiden alhier. </w:t>
      </w:r>
    </w:p>
    <w:p w:rsidR="001C6472" w:rsidRDefault="001C6472" w:rsidP="00444082">
      <w:pPr>
        <w:autoSpaceDE w:val="0"/>
        <w:autoSpaceDN w:val="0"/>
        <w:adjustRightInd w:val="0"/>
        <w:jc w:val="both"/>
        <w:rPr>
          <w:rFonts w:ascii="Arial" w:eastAsia="Arial Unicode MS" w:hAnsi="Arial" w:cs="Arial"/>
          <w:b/>
          <w:sz w:val="20"/>
          <w:szCs w:val="20"/>
          <w:u w:val="single"/>
        </w:rPr>
      </w:pPr>
    </w:p>
    <w:p w:rsidR="005245B7" w:rsidRPr="001F1804" w:rsidRDefault="005245B7"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25-03</w:t>
      </w:r>
      <w:r w:rsidRPr="001F1804">
        <w:rPr>
          <w:rFonts w:ascii="Arial" w:eastAsia="Arial Unicode MS" w:hAnsi="Arial" w:cs="Arial"/>
          <w:b/>
          <w:sz w:val="20"/>
          <w:szCs w:val="20"/>
          <w:u w:val="single"/>
        </w:rPr>
        <w:t>-190</w:t>
      </w:r>
      <w:r>
        <w:rPr>
          <w:rFonts w:ascii="Arial" w:eastAsia="Arial Unicode MS" w:hAnsi="Arial" w:cs="Arial"/>
          <w:b/>
          <w:sz w:val="20"/>
          <w:szCs w:val="20"/>
          <w:u w:val="single"/>
        </w:rPr>
        <w:t>4</w:t>
      </w:r>
    </w:p>
    <w:p w:rsidR="005245B7" w:rsidRDefault="005245B7" w:rsidP="00444082">
      <w:pPr>
        <w:autoSpaceDE w:val="0"/>
        <w:autoSpaceDN w:val="0"/>
        <w:adjustRightInd w:val="0"/>
        <w:jc w:val="both"/>
        <w:rPr>
          <w:rFonts w:ascii="Arial" w:eastAsia="Arial Unicode MS" w:hAnsi="Arial" w:cs="Arial"/>
          <w:b/>
          <w:sz w:val="20"/>
          <w:szCs w:val="20"/>
          <w:u w:val="single"/>
        </w:rPr>
      </w:pPr>
    </w:p>
    <w:p w:rsidR="005245B7" w:rsidRDefault="005245B7" w:rsidP="00444082">
      <w:pPr>
        <w:autoSpaceDE w:val="0"/>
        <w:autoSpaceDN w:val="0"/>
        <w:adjustRightInd w:val="0"/>
        <w:jc w:val="both"/>
        <w:rPr>
          <w:rFonts w:ascii="Arial" w:hAnsi="Arial" w:cs="Arial"/>
          <w:sz w:val="20"/>
          <w:szCs w:val="20"/>
        </w:rPr>
      </w:pPr>
      <w:r w:rsidRPr="005245B7">
        <w:rPr>
          <w:rFonts w:ascii="Arial" w:hAnsi="Arial" w:cs="Arial"/>
          <w:sz w:val="20"/>
          <w:szCs w:val="20"/>
        </w:rPr>
        <w:t xml:space="preserve">Uit </w:t>
      </w:r>
      <w:r w:rsidRPr="005245B7">
        <w:rPr>
          <w:rStyle w:val="Nadruk"/>
          <w:rFonts w:ascii="Arial" w:hAnsi="Arial" w:cs="Arial"/>
          <w:i w:val="0"/>
          <w:sz w:val="20"/>
          <w:szCs w:val="20"/>
        </w:rPr>
        <w:t>Schijndel</w:t>
      </w:r>
      <w:r w:rsidRPr="005245B7">
        <w:rPr>
          <w:rFonts w:ascii="Arial" w:hAnsi="Arial" w:cs="Arial"/>
          <w:sz w:val="20"/>
          <w:szCs w:val="20"/>
        </w:rPr>
        <w:t xml:space="preserve"> wordt ons d.d. 23 Maart geschreven: Op de stierenkeuring, b</w:t>
      </w:r>
      <w:r>
        <w:rPr>
          <w:rFonts w:ascii="Arial" w:hAnsi="Arial" w:cs="Arial"/>
          <w:sz w:val="20"/>
          <w:szCs w:val="20"/>
        </w:rPr>
        <w:t>ij</w:t>
      </w:r>
      <w:r w:rsidRPr="005245B7">
        <w:rPr>
          <w:rFonts w:ascii="Arial" w:hAnsi="Arial" w:cs="Arial"/>
          <w:sz w:val="20"/>
          <w:szCs w:val="20"/>
        </w:rPr>
        <w:t xml:space="preserve"> het h</w:t>
      </w:r>
      <w:r>
        <w:rPr>
          <w:rFonts w:ascii="Arial" w:hAnsi="Arial" w:cs="Arial"/>
          <w:sz w:val="20"/>
          <w:szCs w:val="20"/>
        </w:rPr>
        <w:t>o</w:t>
      </w:r>
      <w:r w:rsidRPr="005245B7">
        <w:rPr>
          <w:rFonts w:ascii="Arial" w:hAnsi="Arial" w:cs="Arial"/>
          <w:sz w:val="20"/>
          <w:szCs w:val="20"/>
        </w:rPr>
        <w:t>tel Goyaerts ge</w:t>
      </w:r>
      <w:r>
        <w:rPr>
          <w:rFonts w:ascii="Arial" w:hAnsi="Arial" w:cs="Arial"/>
          <w:sz w:val="20"/>
          <w:szCs w:val="20"/>
        </w:rPr>
        <w:t>-</w:t>
      </w:r>
      <w:r w:rsidRPr="005245B7">
        <w:rPr>
          <w:rFonts w:ascii="Arial" w:hAnsi="Arial" w:cs="Arial"/>
          <w:sz w:val="20"/>
          <w:szCs w:val="20"/>
        </w:rPr>
        <w:t>houden, werden de prijzen toegekend aan de houders van stieren: de heeren Cordeweener te Hees</w:t>
      </w:r>
      <w:r>
        <w:rPr>
          <w:rFonts w:ascii="Arial" w:hAnsi="Arial" w:cs="Arial"/>
          <w:sz w:val="20"/>
          <w:szCs w:val="20"/>
        </w:rPr>
        <w:t>-</w:t>
      </w:r>
      <w:r w:rsidRPr="005245B7">
        <w:rPr>
          <w:rFonts w:ascii="Arial" w:hAnsi="Arial" w:cs="Arial"/>
          <w:sz w:val="20"/>
          <w:szCs w:val="20"/>
        </w:rPr>
        <w:t>w</w:t>
      </w:r>
      <w:r>
        <w:rPr>
          <w:rFonts w:ascii="Arial" w:hAnsi="Arial" w:cs="Arial"/>
          <w:sz w:val="20"/>
          <w:szCs w:val="20"/>
        </w:rPr>
        <w:t>ij</w:t>
      </w:r>
      <w:r w:rsidRPr="005245B7">
        <w:rPr>
          <w:rFonts w:ascii="Arial" w:hAnsi="Arial" w:cs="Arial"/>
          <w:sz w:val="20"/>
          <w:szCs w:val="20"/>
        </w:rPr>
        <w:t>k, Aarts te St. Oedenrode en P. Van Heesw</w:t>
      </w:r>
      <w:r>
        <w:rPr>
          <w:rFonts w:ascii="Arial" w:hAnsi="Arial" w:cs="Arial"/>
          <w:sz w:val="20"/>
          <w:szCs w:val="20"/>
        </w:rPr>
        <w:t>ij</w:t>
      </w:r>
      <w:r w:rsidRPr="005245B7">
        <w:rPr>
          <w:rFonts w:ascii="Arial" w:hAnsi="Arial" w:cs="Arial"/>
          <w:sz w:val="20"/>
          <w:szCs w:val="20"/>
        </w:rPr>
        <w:t>k te Vechel.</w:t>
      </w:r>
    </w:p>
    <w:p w:rsidR="005245B7" w:rsidRDefault="005245B7" w:rsidP="00444082">
      <w:pPr>
        <w:autoSpaceDE w:val="0"/>
        <w:autoSpaceDN w:val="0"/>
        <w:adjustRightInd w:val="0"/>
        <w:jc w:val="both"/>
        <w:rPr>
          <w:rFonts w:ascii="Arial" w:hAnsi="Arial" w:cs="Arial"/>
          <w:sz w:val="20"/>
          <w:szCs w:val="20"/>
        </w:rPr>
      </w:pPr>
    </w:p>
    <w:p w:rsidR="008B79E5" w:rsidRDefault="008B79E5" w:rsidP="00444082">
      <w:pPr>
        <w:autoSpaceDE w:val="0"/>
        <w:autoSpaceDN w:val="0"/>
        <w:adjustRightInd w:val="0"/>
        <w:jc w:val="both"/>
        <w:rPr>
          <w:rFonts w:ascii="Arial" w:hAnsi="Arial" w:cs="Arial"/>
          <w:sz w:val="20"/>
          <w:szCs w:val="20"/>
        </w:rPr>
      </w:pPr>
      <w:r w:rsidRPr="008B79E5">
        <w:rPr>
          <w:rFonts w:ascii="Arial" w:hAnsi="Arial" w:cs="Arial"/>
          <w:sz w:val="20"/>
          <w:szCs w:val="20"/>
        </w:rPr>
        <w:t>SC</w:t>
      </w:r>
      <w:r>
        <w:rPr>
          <w:rFonts w:ascii="Arial" w:hAnsi="Arial" w:cs="Arial"/>
          <w:sz w:val="20"/>
          <w:szCs w:val="20"/>
        </w:rPr>
        <w:t>H</w:t>
      </w:r>
      <w:r w:rsidRPr="008B79E5">
        <w:rPr>
          <w:rFonts w:ascii="Arial" w:hAnsi="Arial" w:cs="Arial"/>
          <w:sz w:val="20"/>
          <w:szCs w:val="20"/>
        </w:rPr>
        <w:t>IJNDEL, 23 Maart. Zoo iets moest niet voorkomen. Gisteren-morgen reed, neen vloog door onze dorpskom een automobiel in de richting 's-Bosch. D</w:t>
      </w:r>
      <w:r>
        <w:rPr>
          <w:rFonts w:ascii="Arial" w:hAnsi="Arial" w:cs="Arial"/>
          <w:sz w:val="20"/>
          <w:szCs w:val="20"/>
        </w:rPr>
        <w:t>e</w:t>
      </w:r>
      <w:r w:rsidRPr="008B79E5">
        <w:rPr>
          <w:rFonts w:ascii="Arial" w:hAnsi="Arial" w:cs="Arial"/>
          <w:sz w:val="20"/>
          <w:szCs w:val="20"/>
        </w:rPr>
        <w:t xml:space="preserve"> ongehoorde, snelle vaart was oorzaak dat beheerder noch nummer te herkennen waren.</w:t>
      </w:r>
    </w:p>
    <w:p w:rsidR="008B79E5" w:rsidRPr="008B79E5" w:rsidRDefault="008B79E5" w:rsidP="00444082">
      <w:pPr>
        <w:autoSpaceDE w:val="0"/>
        <w:autoSpaceDN w:val="0"/>
        <w:adjustRightInd w:val="0"/>
        <w:jc w:val="both"/>
        <w:rPr>
          <w:rFonts w:ascii="Arial" w:hAnsi="Arial" w:cs="Arial"/>
          <w:sz w:val="20"/>
          <w:szCs w:val="20"/>
        </w:rPr>
      </w:pPr>
    </w:p>
    <w:p w:rsidR="00A53379" w:rsidRPr="001F1804" w:rsidRDefault="00A53379"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31-03</w:t>
      </w:r>
      <w:r w:rsidRPr="001F1804">
        <w:rPr>
          <w:rFonts w:ascii="Arial" w:eastAsia="Arial Unicode MS" w:hAnsi="Arial" w:cs="Arial"/>
          <w:b/>
          <w:sz w:val="20"/>
          <w:szCs w:val="20"/>
          <w:u w:val="single"/>
        </w:rPr>
        <w:t>-190</w:t>
      </w:r>
      <w:r>
        <w:rPr>
          <w:rFonts w:ascii="Arial" w:eastAsia="Arial Unicode MS" w:hAnsi="Arial" w:cs="Arial"/>
          <w:b/>
          <w:sz w:val="20"/>
          <w:szCs w:val="20"/>
          <w:u w:val="single"/>
        </w:rPr>
        <w:t>4</w:t>
      </w:r>
    </w:p>
    <w:p w:rsidR="00A53379" w:rsidRDefault="00A53379" w:rsidP="00444082">
      <w:pPr>
        <w:autoSpaceDE w:val="0"/>
        <w:autoSpaceDN w:val="0"/>
        <w:adjustRightInd w:val="0"/>
        <w:jc w:val="both"/>
        <w:rPr>
          <w:rFonts w:ascii="Arial" w:hAnsi="Arial" w:cs="Arial"/>
          <w:sz w:val="20"/>
          <w:szCs w:val="20"/>
        </w:rPr>
      </w:pPr>
    </w:p>
    <w:p w:rsidR="00A53379" w:rsidRDefault="00A53379" w:rsidP="00444082">
      <w:pPr>
        <w:autoSpaceDE w:val="0"/>
        <w:autoSpaceDN w:val="0"/>
        <w:adjustRightInd w:val="0"/>
        <w:jc w:val="both"/>
        <w:rPr>
          <w:rFonts w:ascii="Arial" w:hAnsi="Arial" w:cs="Arial"/>
          <w:sz w:val="20"/>
          <w:szCs w:val="20"/>
        </w:rPr>
      </w:pPr>
      <w:r w:rsidRPr="00A53379">
        <w:rPr>
          <w:rFonts w:ascii="Arial" w:hAnsi="Arial" w:cs="Arial"/>
          <w:sz w:val="20"/>
          <w:szCs w:val="20"/>
        </w:rPr>
        <w:t>SCHIJNDEL, 29 Maart. De jongelui A. Van Domburg, P. Van de Ven en J. Wouters behaalden te 's-Bosch aan de teekenschool ieder voor hunne klas den tweeden prijs. Zoo'n voorbeeld verdient navolging.</w:t>
      </w:r>
    </w:p>
    <w:p w:rsidR="00F50CFD" w:rsidRDefault="00F50CFD" w:rsidP="00444082">
      <w:pPr>
        <w:autoSpaceDE w:val="0"/>
        <w:autoSpaceDN w:val="0"/>
        <w:adjustRightInd w:val="0"/>
        <w:jc w:val="both"/>
        <w:rPr>
          <w:rFonts w:ascii="Arial" w:hAnsi="Arial" w:cs="Arial"/>
          <w:sz w:val="20"/>
          <w:szCs w:val="20"/>
        </w:rPr>
      </w:pPr>
    </w:p>
    <w:p w:rsidR="00F50CFD" w:rsidRPr="001F1804" w:rsidRDefault="00F50CFD"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01-04</w:t>
      </w:r>
      <w:r w:rsidRPr="001F1804">
        <w:rPr>
          <w:rFonts w:ascii="Arial" w:eastAsia="Arial Unicode MS" w:hAnsi="Arial" w:cs="Arial"/>
          <w:b/>
          <w:sz w:val="20"/>
          <w:szCs w:val="20"/>
          <w:u w:val="single"/>
        </w:rPr>
        <w:t>-190</w:t>
      </w:r>
      <w:r>
        <w:rPr>
          <w:rFonts w:ascii="Arial" w:eastAsia="Arial Unicode MS" w:hAnsi="Arial" w:cs="Arial"/>
          <w:b/>
          <w:sz w:val="20"/>
          <w:szCs w:val="20"/>
          <w:u w:val="single"/>
        </w:rPr>
        <w:t>4</w:t>
      </w:r>
    </w:p>
    <w:p w:rsidR="00F50CFD" w:rsidRDefault="00F50CFD" w:rsidP="00444082">
      <w:pPr>
        <w:autoSpaceDE w:val="0"/>
        <w:autoSpaceDN w:val="0"/>
        <w:adjustRightInd w:val="0"/>
        <w:jc w:val="both"/>
        <w:rPr>
          <w:rFonts w:ascii="Arial" w:hAnsi="Arial" w:cs="Arial"/>
          <w:sz w:val="20"/>
          <w:szCs w:val="20"/>
        </w:rPr>
      </w:pPr>
    </w:p>
    <w:p w:rsidR="00A53379" w:rsidRPr="00F50CFD" w:rsidRDefault="00F50CFD" w:rsidP="00444082">
      <w:pPr>
        <w:autoSpaceDE w:val="0"/>
        <w:autoSpaceDN w:val="0"/>
        <w:adjustRightInd w:val="0"/>
        <w:jc w:val="both"/>
        <w:rPr>
          <w:rFonts w:ascii="Arial" w:hAnsi="Arial" w:cs="Arial"/>
          <w:sz w:val="20"/>
          <w:szCs w:val="20"/>
        </w:rPr>
      </w:pPr>
      <w:r w:rsidRPr="00F50CFD">
        <w:rPr>
          <w:rFonts w:ascii="Arial" w:hAnsi="Arial" w:cs="Arial"/>
          <w:sz w:val="20"/>
          <w:szCs w:val="20"/>
        </w:rPr>
        <w:t>HAPS, 30 Maart. De werkzaamheden aan h</w:t>
      </w:r>
      <w:r>
        <w:rPr>
          <w:rFonts w:ascii="Arial" w:hAnsi="Arial" w:cs="Arial"/>
          <w:sz w:val="20"/>
          <w:szCs w:val="20"/>
        </w:rPr>
        <w:t>e</w:t>
      </w:r>
      <w:r w:rsidRPr="00F50CFD">
        <w:rPr>
          <w:rFonts w:ascii="Arial" w:hAnsi="Arial" w:cs="Arial"/>
          <w:sz w:val="20"/>
          <w:szCs w:val="20"/>
        </w:rPr>
        <w:t>t nieuw-te-bouwen liefd</w:t>
      </w:r>
      <w:r>
        <w:rPr>
          <w:rFonts w:ascii="Arial" w:hAnsi="Arial" w:cs="Arial"/>
          <w:sz w:val="20"/>
          <w:szCs w:val="20"/>
        </w:rPr>
        <w:t>e</w:t>
      </w:r>
      <w:r w:rsidRPr="00F50CFD">
        <w:rPr>
          <w:rFonts w:ascii="Arial" w:hAnsi="Arial" w:cs="Arial"/>
          <w:sz w:val="20"/>
          <w:szCs w:val="20"/>
        </w:rPr>
        <w:t xml:space="preserve">gesticht vorderen goed; met 1 Januari a.s. hoopt men het gebouw in gebruik te nemen, dat door de Eerw. Zusters uit het Moederhuis van </w:t>
      </w:r>
      <w:r w:rsidRPr="00F50CFD">
        <w:rPr>
          <w:rStyle w:val="Nadruk"/>
          <w:rFonts w:ascii="Arial" w:hAnsi="Arial" w:cs="Arial"/>
          <w:i w:val="0"/>
          <w:sz w:val="20"/>
          <w:szCs w:val="20"/>
        </w:rPr>
        <w:t>Schijndel</w:t>
      </w:r>
      <w:r w:rsidRPr="00F50CFD">
        <w:rPr>
          <w:rFonts w:ascii="Arial" w:hAnsi="Arial" w:cs="Arial"/>
          <w:i/>
          <w:sz w:val="20"/>
          <w:szCs w:val="20"/>
        </w:rPr>
        <w:t xml:space="preserve"> </w:t>
      </w:r>
      <w:r w:rsidRPr="00F50CFD">
        <w:rPr>
          <w:rFonts w:ascii="Arial" w:hAnsi="Arial" w:cs="Arial"/>
          <w:sz w:val="20"/>
          <w:szCs w:val="20"/>
        </w:rPr>
        <w:t>zal worden betrokken.</w:t>
      </w:r>
    </w:p>
    <w:p w:rsidR="00F50CFD" w:rsidRDefault="00F50CFD" w:rsidP="00444082">
      <w:pPr>
        <w:autoSpaceDE w:val="0"/>
        <w:autoSpaceDN w:val="0"/>
        <w:adjustRightInd w:val="0"/>
        <w:jc w:val="both"/>
        <w:rPr>
          <w:rFonts w:ascii="Arial" w:eastAsia="Arial Unicode MS" w:hAnsi="Arial" w:cs="Arial"/>
          <w:b/>
          <w:sz w:val="20"/>
          <w:szCs w:val="20"/>
          <w:u w:val="single"/>
        </w:rPr>
      </w:pPr>
    </w:p>
    <w:p w:rsidR="00AD7677" w:rsidRPr="001F1804" w:rsidRDefault="00AD7677"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02-04</w:t>
      </w:r>
      <w:r w:rsidRPr="001F1804">
        <w:rPr>
          <w:rFonts w:ascii="Arial" w:eastAsia="Arial Unicode MS" w:hAnsi="Arial" w:cs="Arial"/>
          <w:b/>
          <w:sz w:val="20"/>
          <w:szCs w:val="20"/>
          <w:u w:val="single"/>
        </w:rPr>
        <w:t>-190</w:t>
      </w:r>
      <w:r>
        <w:rPr>
          <w:rFonts w:ascii="Arial" w:eastAsia="Arial Unicode MS" w:hAnsi="Arial" w:cs="Arial"/>
          <w:b/>
          <w:sz w:val="20"/>
          <w:szCs w:val="20"/>
          <w:u w:val="single"/>
        </w:rPr>
        <w:t>4</w:t>
      </w:r>
    </w:p>
    <w:p w:rsidR="00AD7677" w:rsidRDefault="00AD7677" w:rsidP="00444082">
      <w:pPr>
        <w:autoSpaceDE w:val="0"/>
        <w:autoSpaceDN w:val="0"/>
        <w:adjustRightInd w:val="0"/>
        <w:jc w:val="both"/>
        <w:rPr>
          <w:rFonts w:ascii="Arial" w:eastAsia="Arial Unicode MS" w:hAnsi="Arial" w:cs="Arial"/>
          <w:b/>
          <w:sz w:val="20"/>
          <w:szCs w:val="20"/>
          <w:u w:val="single"/>
        </w:rPr>
      </w:pPr>
    </w:p>
    <w:p w:rsidR="00AD7677" w:rsidRDefault="00AD7677" w:rsidP="00444082">
      <w:pPr>
        <w:autoSpaceDE w:val="0"/>
        <w:autoSpaceDN w:val="0"/>
        <w:adjustRightInd w:val="0"/>
        <w:jc w:val="both"/>
        <w:rPr>
          <w:rFonts w:ascii="Arial" w:hAnsi="Arial" w:cs="Arial"/>
          <w:sz w:val="20"/>
          <w:szCs w:val="20"/>
        </w:rPr>
      </w:pPr>
      <w:r w:rsidRPr="00AD7677">
        <w:rPr>
          <w:rFonts w:ascii="Arial" w:hAnsi="Arial" w:cs="Arial"/>
          <w:sz w:val="20"/>
          <w:szCs w:val="20"/>
        </w:rPr>
        <w:t>SCHIJNDEL, 31 Maart. Eene tentoonstelling van onvervalschte levensmiddelen was hier gisteren in minder dan geen tijd georganiseerd. De heeren slagers Voet</w:t>
      </w:r>
      <w:r>
        <w:rPr>
          <w:rFonts w:ascii="Arial" w:hAnsi="Arial" w:cs="Arial"/>
          <w:sz w:val="20"/>
          <w:szCs w:val="20"/>
        </w:rPr>
        <w:t>s</w:t>
      </w:r>
      <w:r w:rsidRPr="00AD7677">
        <w:rPr>
          <w:rFonts w:ascii="Arial" w:hAnsi="Arial" w:cs="Arial"/>
          <w:sz w:val="20"/>
          <w:szCs w:val="20"/>
        </w:rPr>
        <w:t xml:space="preserve">, Van </w:t>
      </w:r>
      <w:r>
        <w:rPr>
          <w:rFonts w:ascii="Arial" w:hAnsi="Arial" w:cs="Arial"/>
          <w:sz w:val="20"/>
          <w:szCs w:val="20"/>
        </w:rPr>
        <w:t>H</w:t>
      </w:r>
      <w:r w:rsidRPr="00AD7677">
        <w:rPr>
          <w:rFonts w:ascii="Arial" w:hAnsi="Arial" w:cs="Arial"/>
          <w:sz w:val="20"/>
          <w:szCs w:val="20"/>
        </w:rPr>
        <w:t xml:space="preserve">eeswijk, Van Rooij, Geerkens, </w:t>
      </w:r>
      <w:r w:rsidRPr="00AD7677">
        <w:rPr>
          <w:rFonts w:ascii="Arial" w:hAnsi="Arial" w:cs="Arial"/>
          <w:sz w:val="20"/>
          <w:szCs w:val="20"/>
        </w:rPr>
        <w:lastRenderedPageBreak/>
        <w:t>Van den Akker, Van Oorschot en Schrijver</w:t>
      </w:r>
      <w:r>
        <w:rPr>
          <w:rFonts w:ascii="Arial" w:hAnsi="Arial" w:cs="Arial"/>
          <w:sz w:val="20"/>
          <w:szCs w:val="20"/>
        </w:rPr>
        <w:t>s</w:t>
      </w:r>
      <w:r w:rsidRPr="00AD7677">
        <w:rPr>
          <w:rFonts w:ascii="Arial" w:hAnsi="Arial" w:cs="Arial"/>
          <w:sz w:val="20"/>
          <w:szCs w:val="20"/>
        </w:rPr>
        <w:t xml:space="preserve"> hadden het puikje uit de stallen der vetmesters bijeen</w:t>
      </w:r>
      <w:r>
        <w:rPr>
          <w:rFonts w:ascii="Arial" w:hAnsi="Arial" w:cs="Arial"/>
          <w:sz w:val="20"/>
          <w:szCs w:val="20"/>
        </w:rPr>
        <w:t>-</w:t>
      </w:r>
      <w:r w:rsidRPr="00AD7677">
        <w:rPr>
          <w:rFonts w:ascii="Arial" w:hAnsi="Arial" w:cs="Arial"/>
          <w:sz w:val="20"/>
          <w:szCs w:val="20"/>
        </w:rPr>
        <w:t>gebracht en voor d</w:t>
      </w:r>
      <w:r>
        <w:rPr>
          <w:rFonts w:ascii="Arial" w:hAnsi="Arial" w:cs="Arial"/>
          <w:sz w:val="20"/>
          <w:szCs w:val="20"/>
        </w:rPr>
        <w:t>e</w:t>
      </w:r>
      <w:r w:rsidRPr="00AD7677">
        <w:rPr>
          <w:rFonts w:ascii="Arial" w:hAnsi="Arial" w:cs="Arial"/>
          <w:sz w:val="20"/>
          <w:szCs w:val="20"/>
        </w:rPr>
        <w:t xml:space="preserve"> logementten Goijaerts en Heesters opgesteld. Het waren prachtexemplaren, 't eene al schooner dan 't andere. Maar niet alleen runderen, ook krulstaarten waren tentoongesteld, waarvan een het respectabele gewicht van 500 ponden haalde. Waarlijk, er is wel gezorgd voor een heerlijk boutje met de Paasehdagen. </w:t>
      </w:r>
    </w:p>
    <w:p w:rsidR="00AD7677" w:rsidRDefault="00AD7677" w:rsidP="00444082">
      <w:pPr>
        <w:autoSpaceDE w:val="0"/>
        <w:autoSpaceDN w:val="0"/>
        <w:adjustRightInd w:val="0"/>
        <w:jc w:val="both"/>
        <w:rPr>
          <w:rFonts w:ascii="Arial" w:hAnsi="Arial" w:cs="Arial"/>
          <w:sz w:val="20"/>
          <w:szCs w:val="20"/>
        </w:rPr>
      </w:pPr>
    </w:p>
    <w:p w:rsidR="00AD7677" w:rsidRDefault="00AD7677" w:rsidP="00444082">
      <w:pPr>
        <w:autoSpaceDE w:val="0"/>
        <w:autoSpaceDN w:val="0"/>
        <w:adjustRightInd w:val="0"/>
        <w:jc w:val="both"/>
        <w:rPr>
          <w:rFonts w:ascii="Arial" w:hAnsi="Arial" w:cs="Arial"/>
          <w:sz w:val="20"/>
          <w:szCs w:val="20"/>
        </w:rPr>
      </w:pPr>
      <w:r w:rsidRPr="00AD7677">
        <w:rPr>
          <w:rFonts w:ascii="Arial" w:hAnsi="Arial" w:cs="Arial"/>
          <w:sz w:val="20"/>
          <w:szCs w:val="20"/>
        </w:rPr>
        <w:t>Nu met het aanstaande seizoen de rijwielen weer meer voor den dag gehaald worden en menigeen gebruik maakt van den prac</w:t>
      </w:r>
      <w:r>
        <w:rPr>
          <w:rFonts w:ascii="Arial" w:hAnsi="Arial" w:cs="Arial"/>
          <w:sz w:val="20"/>
          <w:szCs w:val="20"/>
        </w:rPr>
        <w:t>h</w:t>
      </w:r>
      <w:r w:rsidRPr="00AD7677">
        <w:rPr>
          <w:rFonts w:ascii="Arial" w:hAnsi="Arial" w:cs="Arial"/>
          <w:sz w:val="20"/>
          <w:szCs w:val="20"/>
        </w:rPr>
        <w:t>tigen weg tusschen onz</w:t>
      </w:r>
      <w:r>
        <w:rPr>
          <w:rFonts w:ascii="Arial" w:hAnsi="Arial" w:cs="Arial"/>
          <w:sz w:val="20"/>
          <w:szCs w:val="20"/>
        </w:rPr>
        <w:t>e</w:t>
      </w:r>
      <w:r w:rsidRPr="00AD7677">
        <w:rPr>
          <w:rFonts w:ascii="Arial" w:hAnsi="Arial" w:cs="Arial"/>
          <w:sz w:val="20"/>
          <w:szCs w:val="20"/>
        </w:rPr>
        <w:t xml:space="preserve"> gemeente en St. Oedenrod</w:t>
      </w:r>
      <w:r>
        <w:rPr>
          <w:rFonts w:ascii="Arial" w:hAnsi="Arial" w:cs="Arial"/>
          <w:sz w:val="20"/>
          <w:szCs w:val="20"/>
        </w:rPr>
        <w:t>e</w:t>
      </w:r>
      <w:r w:rsidRPr="00AD7677">
        <w:rPr>
          <w:rFonts w:ascii="Arial" w:hAnsi="Arial" w:cs="Arial"/>
          <w:sz w:val="20"/>
          <w:szCs w:val="20"/>
        </w:rPr>
        <w:t>, kan het, voor vreemdelingen zijn nut hebben een punt aan te wijzen, dat zeer gevaarlijk is, en waar reed</w:t>
      </w:r>
      <w:r>
        <w:rPr>
          <w:rFonts w:ascii="Arial" w:hAnsi="Arial" w:cs="Arial"/>
          <w:sz w:val="20"/>
          <w:szCs w:val="20"/>
        </w:rPr>
        <w:t>s</w:t>
      </w:r>
      <w:r w:rsidRPr="00AD7677">
        <w:rPr>
          <w:rFonts w:ascii="Arial" w:hAnsi="Arial" w:cs="Arial"/>
          <w:sz w:val="20"/>
          <w:szCs w:val="20"/>
        </w:rPr>
        <w:t xml:space="preserve"> menigeen eene gevoelige buiteling en kennis met de straatsteenen maakte. Wij bedoelen den gevaarlijken draai bij het huis van Mejuffr. de wed. Van Lieshout, buiten de dorpskom. De weg m</w:t>
      </w:r>
      <w:r>
        <w:rPr>
          <w:rFonts w:ascii="Arial" w:hAnsi="Arial" w:cs="Arial"/>
          <w:sz w:val="20"/>
          <w:szCs w:val="20"/>
        </w:rPr>
        <w:t>a</w:t>
      </w:r>
      <w:r w:rsidRPr="00AD7677">
        <w:rPr>
          <w:rFonts w:ascii="Arial" w:hAnsi="Arial" w:cs="Arial"/>
          <w:sz w:val="20"/>
          <w:szCs w:val="20"/>
        </w:rPr>
        <w:t>akt hier een</w:t>
      </w:r>
      <w:r>
        <w:rPr>
          <w:rFonts w:ascii="Arial" w:hAnsi="Arial" w:cs="Arial"/>
          <w:sz w:val="20"/>
          <w:szCs w:val="20"/>
        </w:rPr>
        <w:t>e</w:t>
      </w:r>
      <w:r w:rsidRPr="00AD7677">
        <w:rPr>
          <w:rFonts w:ascii="Arial" w:hAnsi="Arial" w:cs="Arial"/>
          <w:sz w:val="20"/>
          <w:szCs w:val="20"/>
        </w:rPr>
        <w:t xml:space="preserve"> kniebui</w:t>
      </w:r>
      <w:r>
        <w:rPr>
          <w:rFonts w:ascii="Arial" w:hAnsi="Arial" w:cs="Arial"/>
          <w:sz w:val="20"/>
          <w:szCs w:val="20"/>
        </w:rPr>
        <w:t>-</w:t>
      </w:r>
      <w:r w:rsidRPr="00AD7677">
        <w:rPr>
          <w:rFonts w:ascii="Arial" w:hAnsi="Arial" w:cs="Arial"/>
          <w:sz w:val="20"/>
          <w:szCs w:val="20"/>
        </w:rPr>
        <w:t>ging, die veel gevaar oplevert, e</w:t>
      </w:r>
      <w:r>
        <w:rPr>
          <w:rFonts w:ascii="Arial" w:hAnsi="Arial" w:cs="Arial"/>
          <w:sz w:val="20"/>
          <w:szCs w:val="20"/>
        </w:rPr>
        <w:t>n</w:t>
      </w:r>
      <w:r w:rsidRPr="00AD7677">
        <w:rPr>
          <w:rFonts w:ascii="Arial" w:hAnsi="Arial" w:cs="Arial"/>
          <w:sz w:val="20"/>
          <w:szCs w:val="20"/>
        </w:rPr>
        <w:t xml:space="preserve"> de algemeene Nederlandsche Wielrijdersbond zou een nuttig werk verrichten, wanneer hij een „waarschuwer" plaatste; het gemeentebestuur zorgde reeds lang voor een flinken wegwijzer.</w:t>
      </w:r>
    </w:p>
    <w:p w:rsidR="00135DAB" w:rsidRDefault="00135DAB" w:rsidP="00444082">
      <w:pPr>
        <w:shd w:val="clear" w:color="auto" w:fill="FFFFFF"/>
        <w:jc w:val="both"/>
        <w:rPr>
          <w:rFonts w:ascii="Arial" w:eastAsia="Arial Unicode MS" w:hAnsi="Arial" w:cs="Arial"/>
          <w:b/>
          <w:sz w:val="20"/>
          <w:szCs w:val="20"/>
          <w:u w:val="single"/>
        </w:rPr>
      </w:pPr>
    </w:p>
    <w:p w:rsidR="00135DAB" w:rsidRPr="001F1804" w:rsidRDefault="00135DAB" w:rsidP="00444082">
      <w:pPr>
        <w:shd w:val="clear" w:color="auto" w:fill="FFFFFF"/>
        <w:jc w:val="both"/>
        <w:rPr>
          <w:rFonts w:ascii="Arial" w:eastAsia="Arial Unicode MS" w:hAnsi="Arial" w:cs="Arial"/>
          <w:b/>
          <w:sz w:val="20"/>
          <w:szCs w:val="20"/>
          <w:u w:val="single"/>
        </w:rPr>
      </w:pPr>
      <w:r w:rsidRPr="001F1804">
        <w:rPr>
          <w:rFonts w:ascii="Arial" w:eastAsia="Arial Unicode MS" w:hAnsi="Arial" w:cs="Arial"/>
          <w:b/>
          <w:sz w:val="20"/>
          <w:szCs w:val="20"/>
          <w:u w:val="single"/>
        </w:rPr>
        <w:t>Nieuwe Tilburgsche Courant 08-04-1904</w:t>
      </w:r>
    </w:p>
    <w:p w:rsidR="00135DAB" w:rsidRPr="001F1804" w:rsidRDefault="00135DAB" w:rsidP="00444082">
      <w:pPr>
        <w:jc w:val="both"/>
        <w:rPr>
          <w:rFonts w:ascii="Arial" w:eastAsia="Times New Roman" w:hAnsi="Arial" w:cs="Arial"/>
          <w:sz w:val="20"/>
          <w:szCs w:val="20"/>
          <w:lang w:eastAsia="nl-NL"/>
        </w:rPr>
      </w:pPr>
    </w:p>
    <w:p w:rsidR="00135DAB" w:rsidRPr="001F1804" w:rsidRDefault="00135DAB" w:rsidP="00444082">
      <w:pPr>
        <w:shd w:val="clear" w:color="auto" w:fill="FFFFFF"/>
        <w:jc w:val="both"/>
        <w:outlineLvl w:val="2"/>
        <w:rPr>
          <w:rFonts w:ascii="Arial" w:eastAsia="Times New Roman" w:hAnsi="Arial" w:cs="Arial"/>
          <w:b/>
          <w:bCs/>
          <w:sz w:val="20"/>
          <w:szCs w:val="20"/>
          <w:lang w:eastAsia="nl-NL"/>
        </w:rPr>
      </w:pPr>
      <w:r w:rsidRPr="001F1804">
        <w:rPr>
          <w:rFonts w:ascii="Arial" w:eastAsia="Times New Roman" w:hAnsi="Arial" w:cs="Arial"/>
          <w:b/>
          <w:bCs/>
          <w:sz w:val="20"/>
          <w:szCs w:val="20"/>
          <w:lang w:eastAsia="nl-NL"/>
        </w:rPr>
        <w:t>Moord te Veghel.</w:t>
      </w:r>
    </w:p>
    <w:p w:rsidR="00135DAB" w:rsidRPr="001F1804" w:rsidRDefault="00135DAB"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Voor de rechtbank te 's- Bosch werd gisteren behandeld de zaak tegen A v. de Ven oud 32 j., geboren te Schijndel, gewezen stationsassistent te Veghel, thans gedetineerd, beschuldigd van diefstal tweemaal en moord op den stationschef Wilhelm Seiler. Een en ander gepleegd te Veghel in de nachten van 26 op 27 Januari en 2 op 3 Februari 1904. Gehoord werden een twintigtal getuigen. Het O. M. werd waargenomen door den substituut-officier van justitie Mr. A. Tak, terwijl als verdediger aan beklaagde was toegevoegd Mr. P. H. Loeff. Dr. Van der Voort deelt mede dat in den avond van 2 Februari, ongeveer half elf uur, zijne hulp werd ingeroepen voor genoemden stationschef, die zwaar verwond op den weg nabij het station was gevonden. Seiler was toen nog niet stervende, doch geheel bewusteloos en heeft hem geen mededeelingen meer kunnen doen.</w:t>
      </w:r>
    </w:p>
    <w:p w:rsidR="00135DAB" w:rsidRPr="001F1804" w:rsidRDefault="00135DAB"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S. was zwaar gewond aan het hoofd, en op het lichaam welke verwondingen met een knuppel en revolverschoten waren toegebracht. Terstond is S. naar het Gasthuis overgebracht waar bij nader onderzoek bleek, dat de verslagene een schot had gekregen onder het linker oog en drie in het lichaam ter hoogte van borst en longen.</w:t>
      </w:r>
    </w:p>
    <w:p w:rsidR="00135DAB" w:rsidRPr="001F1804" w:rsidRDefault="00135DAB"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Eenige uren nadat S. in het Gasthuis was gebracht, is hij aan verbloeding overleden.</w:t>
      </w:r>
    </w:p>
    <w:p w:rsidR="00135DAB" w:rsidRPr="001F1804" w:rsidRDefault="00135DAB"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Op de vraag van het O. M. deelt Dr. Van de Voort mede, dat de verslagene gunstig bekend stond.</w:t>
      </w:r>
    </w:p>
    <w:p w:rsidR="00135DAB" w:rsidRPr="001F1804" w:rsidRDefault="00135DAB"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Dr. A. Van Moorsel, die mede de sectie heeft verricht, deelt der rechtbank ook mede, dat de verslagene ernstig aan het hoofd was verwond en eenige ronde wonden had in het lichaam ter hoogte van borst en longen, door schoten toegebracht. De conclusie van het door de deskundigen uitgebrachte visum repertum is: dat Seiler is overleden tengevolge van een hevige bloeduitstorting in de hersenen, veroorzaakt door de ernstige toegebrachte verwonding aan het hoofd. J. Hiddinga, wachtmeester brigadekommandant der marechaussee te Veghel, die in deze zaak het eerste onderzoek heeft geleid, deelt mede, dat bekl. vroeger een groote knevel had. 's Morgens na den moord, toen men hem aanhield, had hij geen knevel meer. Hij liep met den rand van zijn slappen hoed in de oogen en hield zich of hij Van de Ven niet was.</w:t>
      </w:r>
    </w:p>
    <w:p w:rsidR="00135DAB" w:rsidRPr="001F1804" w:rsidRDefault="00135DAB"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C. W. Peters, spoorwegbeambte, deelt mede dat, toen hij op 27 Januari j.l. 's morgens in de lade van zijn lessenaar geld wilde leggen, tot de ontdekking kwam dat de lade die hij 's avonds te voren goed had gesloten, was opengebroken. Direct een onderzoek instellende, miste hij uit een sigarenkistje in die lade staande een briefje van tien gulden en nog uit een ander bakje waarin zilver geld was, eenige rijksdaalders.</w:t>
      </w:r>
    </w:p>
    <w:p w:rsidR="00135DAB" w:rsidRPr="001F1804" w:rsidRDefault="00135DAB"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Ook uit een tweede lade, die eveneens was opengebroken, werd geld vermist, gezamenlijk tot een bedrag van ongeveer f 45.</w:t>
      </w:r>
    </w:p>
    <w:p w:rsidR="00135DAB" w:rsidRPr="001F1804" w:rsidRDefault="00135DAB"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Bekl. maakte den laatsten tijd veel misbruik van sterken drank, ook gebruikte de stationschef wel zijn borrel, doch deze was altijd bekwaam voor zijn dienst.</w:t>
      </w:r>
    </w:p>
    <w:p w:rsidR="00135DAB" w:rsidRPr="001F1804" w:rsidRDefault="00135DAB"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P. Toonen, assistent-spoorwegchef, heeft ook in den morgen van 27 Januari geld vermist uit de lade, waarover hij het beheer had. Het slot was niet verbroken, doch vlak bij het slot, tusschen het blad van de tafel en de lade, waren deuken in het hout te constateeren.</w:t>
      </w:r>
    </w:p>
    <w:p w:rsidR="00135DAB" w:rsidRPr="001F1804" w:rsidRDefault="00135DAB"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Van de chef heeft getuige wel eens vernomen dat bekl. tekort was gekomen in zijn kas.</w:t>
      </w:r>
    </w:p>
    <w:p w:rsidR="00135DAB" w:rsidRPr="001F1804" w:rsidRDefault="00135DAB"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Na het getuigenverhoor requireerde het O. M. tegen beklaagde levenslange gevangenisstraf.</w:t>
      </w:r>
    </w:p>
    <w:p w:rsidR="00135DAB" w:rsidRDefault="00135DAB" w:rsidP="00444082">
      <w:pPr>
        <w:jc w:val="both"/>
        <w:rPr>
          <w:rFonts w:ascii="Arial" w:eastAsia="Times New Roman" w:hAnsi="Arial" w:cs="Arial"/>
          <w:sz w:val="20"/>
          <w:szCs w:val="20"/>
          <w:lang w:eastAsia="nl-NL"/>
        </w:rPr>
      </w:pPr>
    </w:p>
    <w:p w:rsidR="00F4614E" w:rsidRPr="001F1804" w:rsidRDefault="00F4614E"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08-04</w:t>
      </w:r>
      <w:r w:rsidRPr="001F1804">
        <w:rPr>
          <w:rFonts w:ascii="Arial" w:eastAsia="Arial Unicode MS" w:hAnsi="Arial" w:cs="Arial"/>
          <w:b/>
          <w:sz w:val="20"/>
          <w:szCs w:val="20"/>
          <w:u w:val="single"/>
        </w:rPr>
        <w:t>-190</w:t>
      </w:r>
      <w:r>
        <w:rPr>
          <w:rFonts w:ascii="Arial" w:eastAsia="Arial Unicode MS" w:hAnsi="Arial" w:cs="Arial"/>
          <w:b/>
          <w:sz w:val="20"/>
          <w:szCs w:val="20"/>
          <w:u w:val="single"/>
        </w:rPr>
        <w:t>4</w:t>
      </w:r>
    </w:p>
    <w:p w:rsidR="00F4614E" w:rsidRDefault="00F4614E" w:rsidP="00444082">
      <w:pPr>
        <w:autoSpaceDE w:val="0"/>
        <w:autoSpaceDN w:val="0"/>
        <w:adjustRightInd w:val="0"/>
        <w:jc w:val="both"/>
        <w:rPr>
          <w:rFonts w:ascii="Arial" w:eastAsia="Arial Unicode MS" w:hAnsi="Arial" w:cs="Arial"/>
          <w:b/>
          <w:sz w:val="20"/>
          <w:szCs w:val="20"/>
          <w:u w:val="single"/>
        </w:rPr>
      </w:pPr>
    </w:p>
    <w:p w:rsidR="00F4614E" w:rsidRDefault="00F4614E" w:rsidP="00444082">
      <w:pPr>
        <w:pStyle w:val="Normaalweb"/>
        <w:spacing w:before="0" w:beforeAutospacing="0" w:after="0" w:afterAutospacing="0"/>
        <w:jc w:val="both"/>
        <w:rPr>
          <w:rFonts w:ascii="Arial" w:hAnsi="Arial" w:cs="Arial"/>
          <w:sz w:val="20"/>
          <w:szCs w:val="20"/>
        </w:rPr>
      </w:pPr>
      <w:r w:rsidRPr="00F4614E">
        <w:rPr>
          <w:rFonts w:ascii="Arial" w:hAnsi="Arial" w:cs="Arial"/>
          <w:sz w:val="20"/>
          <w:szCs w:val="20"/>
        </w:rPr>
        <w:t xml:space="preserve">Moord te Vechel. </w:t>
      </w:r>
    </w:p>
    <w:p w:rsidR="00F4614E" w:rsidRPr="00F4614E" w:rsidRDefault="00F4614E" w:rsidP="00444082">
      <w:pPr>
        <w:pStyle w:val="Normaalweb"/>
        <w:spacing w:before="0" w:beforeAutospacing="0" w:after="0" w:afterAutospacing="0"/>
        <w:jc w:val="both"/>
        <w:rPr>
          <w:rFonts w:ascii="Arial" w:hAnsi="Arial" w:cs="Arial"/>
          <w:sz w:val="20"/>
          <w:szCs w:val="20"/>
        </w:rPr>
      </w:pPr>
      <w:r w:rsidRPr="00F4614E">
        <w:rPr>
          <w:rFonts w:ascii="Arial" w:hAnsi="Arial" w:cs="Arial"/>
          <w:sz w:val="20"/>
          <w:szCs w:val="20"/>
        </w:rPr>
        <w:t xml:space="preserve">Voor de rechtbank werd heden behandeld de zaak tegen A. Van de V. oud 32 jaren, geboren te </w:t>
      </w:r>
      <w:r w:rsidRPr="00F4614E">
        <w:rPr>
          <w:rStyle w:val="Nadruk"/>
          <w:rFonts w:ascii="Arial" w:hAnsi="Arial" w:cs="Arial"/>
          <w:i w:val="0"/>
          <w:sz w:val="20"/>
          <w:szCs w:val="20"/>
        </w:rPr>
        <w:t>Schijndel</w:t>
      </w:r>
      <w:r w:rsidRPr="00F4614E">
        <w:rPr>
          <w:rFonts w:ascii="Arial" w:hAnsi="Arial" w:cs="Arial"/>
          <w:sz w:val="20"/>
          <w:szCs w:val="20"/>
        </w:rPr>
        <w:t>, gewezen stations-assistent te Vechel, thans gedetineerd, beschuldigd van diefstal twee</w:t>
      </w:r>
      <w:r>
        <w:rPr>
          <w:rFonts w:ascii="Arial" w:hAnsi="Arial" w:cs="Arial"/>
          <w:sz w:val="20"/>
          <w:szCs w:val="20"/>
        </w:rPr>
        <w:t>-</w:t>
      </w:r>
      <w:r w:rsidRPr="00F4614E">
        <w:rPr>
          <w:rFonts w:ascii="Arial" w:hAnsi="Arial" w:cs="Arial"/>
          <w:sz w:val="20"/>
          <w:szCs w:val="20"/>
        </w:rPr>
        <w:t>maal en moord op den stationschef Wilhelm Seiler. Een en ander gepleegd te Vechel in de nachten van 26 op 27 Januari en 2 op 3 Februari 1904. (Zooals onze lezers zich nog zullen herinneren, deel</w:t>
      </w:r>
      <w:r>
        <w:rPr>
          <w:rFonts w:ascii="Arial" w:hAnsi="Arial" w:cs="Arial"/>
          <w:sz w:val="20"/>
          <w:szCs w:val="20"/>
        </w:rPr>
        <w:t>-</w:t>
      </w:r>
      <w:r w:rsidRPr="00F4614E">
        <w:rPr>
          <w:rFonts w:ascii="Arial" w:hAnsi="Arial" w:cs="Arial"/>
          <w:sz w:val="20"/>
          <w:szCs w:val="20"/>
        </w:rPr>
        <w:t>den wij de volledige aanklacht mede, in ons nommer 24 Maart jl.) Gehoord werden een twintigtal ge</w:t>
      </w:r>
      <w:r>
        <w:rPr>
          <w:rFonts w:ascii="Arial" w:hAnsi="Arial" w:cs="Arial"/>
          <w:sz w:val="20"/>
          <w:szCs w:val="20"/>
        </w:rPr>
        <w:t>-</w:t>
      </w:r>
      <w:r w:rsidRPr="00F4614E">
        <w:rPr>
          <w:rFonts w:ascii="Arial" w:hAnsi="Arial" w:cs="Arial"/>
          <w:sz w:val="20"/>
          <w:szCs w:val="20"/>
        </w:rPr>
        <w:t xml:space="preserve">tuigen waaronder als deskundigen Dr. A. Van Moorsel alhier, Dr. A. Van der Voort te Vechel en den heer M. Staelenberg Jr. wapenhandelaar alhier. Het O. M. werd waargenomen door den </w:t>
      </w:r>
      <w:r>
        <w:rPr>
          <w:rFonts w:ascii="Arial" w:hAnsi="Arial" w:cs="Arial"/>
          <w:sz w:val="20"/>
          <w:szCs w:val="20"/>
        </w:rPr>
        <w:t>s</w:t>
      </w:r>
      <w:r w:rsidRPr="00F4614E">
        <w:rPr>
          <w:rFonts w:ascii="Arial" w:hAnsi="Arial" w:cs="Arial"/>
          <w:sz w:val="20"/>
          <w:szCs w:val="20"/>
        </w:rPr>
        <w:t>ubstituut-officier van justitie Mr. A. Tak, terw</w:t>
      </w:r>
      <w:r>
        <w:rPr>
          <w:rFonts w:ascii="Arial" w:hAnsi="Arial" w:cs="Arial"/>
          <w:sz w:val="20"/>
          <w:szCs w:val="20"/>
        </w:rPr>
        <w:t>ij</w:t>
      </w:r>
      <w:r w:rsidRPr="00F4614E">
        <w:rPr>
          <w:rFonts w:ascii="Arial" w:hAnsi="Arial" w:cs="Arial"/>
          <w:sz w:val="20"/>
          <w:szCs w:val="20"/>
        </w:rPr>
        <w:t>l als verdediger aan beklaagde was toegevoegd Mr. P. H. Loef</w:t>
      </w:r>
      <w:r>
        <w:rPr>
          <w:rFonts w:ascii="Arial" w:hAnsi="Arial" w:cs="Arial"/>
          <w:sz w:val="20"/>
          <w:szCs w:val="20"/>
        </w:rPr>
        <w:t>f</w:t>
      </w:r>
      <w:r w:rsidRPr="00F4614E">
        <w:rPr>
          <w:rFonts w:ascii="Arial" w:hAnsi="Arial" w:cs="Arial"/>
          <w:sz w:val="20"/>
          <w:szCs w:val="20"/>
        </w:rPr>
        <w:t>. Dr. Van der Voort deelt mede dat in den av</w:t>
      </w:r>
      <w:r>
        <w:rPr>
          <w:rFonts w:ascii="Arial" w:hAnsi="Arial" w:cs="Arial"/>
          <w:sz w:val="20"/>
          <w:szCs w:val="20"/>
        </w:rPr>
        <w:t>ond van 2 Februari, ongeveer 10½</w:t>
      </w:r>
      <w:r w:rsidRPr="00F4614E">
        <w:rPr>
          <w:rFonts w:ascii="Arial" w:hAnsi="Arial" w:cs="Arial"/>
          <w:sz w:val="20"/>
          <w:szCs w:val="20"/>
        </w:rPr>
        <w:t xml:space="preserve"> uur, z</w:t>
      </w:r>
      <w:r>
        <w:rPr>
          <w:rFonts w:ascii="Arial" w:hAnsi="Arial" w:cs="Arial"/>
          <w:sz w:val="20"/>
          <w:szCs w:val="20"/>
        </w:rPr>
        <w:t>ij</w:t>
      </w:r>
      <w:r w:rsidRPr="00F4614E">
        <w:rPr>
          <w:rFonts w:ascii="Arial" w:hAnsi="Arial" w:cs="Arial"/>
          <w:sz w:val="20"/>
          <w:szCs w:val="20"/>
        </w:rPr>
        <w:t>ne hulp werd in</w:t>
      </w:r>
      <w:r>
        <w:rPr>
          <w:rFonts w:ascii="Arial" w:hAnsi="Arial" w:cs="Arial"/>
          <w:sz w:val="20"/>
          <w:szCs w:val="20"/>
        </w:rPr>
        <w:t>-</w:t>
      </w:r>
      <w:r w:rsidRPr="00F4614E">
        <w:rPr>
          <w:rFonts w:ascii="Arial" w:hAnsi="Arial" w:cs="Arial"/>
          <w:sz w:val="20"/>
          <w:szCs w:val="20"/>
        </w:rPr>
        <w:t>geroepen voor genoemden stationschef, die zwaar verwond op den weg nabij het station was gevon</w:t>
      </w:r>
      <w:r>
        <w:rPr>
          <w:rFonts w:ascii="Arial" w:hAnsi="Arial" w:cs="Arial"/>
          <w:sz w:val="20"/>
          <w:szCs w:val="20"/>
        </w:rPr>
        <w:t>-</w:t>
      </w:r>
      <w:r w:rsidRPr="00F4614E">
        <w:rPr>
          <w:rFonts w:ascii="Arial" w:hAnsi="Arial" w:cs="Arial"/>
          <w:sz w:val="20"/>
          <w:szCs w:val="20"/>
        </w:rPr>
        <w:t>den. Seiler was toen nog niet stervende, doch geheel bewusteloos en heeft hem geen mededeelingen meer kunnen doen. S. was zwaar gewond aan het hoofd, en op het lichaam welke verwondingen met een knuppel en revolverschoten waren toegebracht. Te</w:t>
      </w:r>
      <w:r>
        <w:rPr>
          <w:rFonts w:ascii="Arial" w:hAnsi="Arial" w:cs="Arial"/>
          <w:sz w:val="20"/>
          <w:szCs w:val="20"/>
        </w:rPr>
        <w:t>r</w:t>
      </w:r>
      <w:r w:rsidRPr="00F4614E">
        <w:rPr>
          <w:rFonts w:ascii="Arial" w:hAnsi="Arial" w:cs="Arial"/>
          <w:sz w:val="20"/>
          <w:szCs w:val="20"/>
        </w:rPr>
        <w:t xml:space="preserve">stond is S. naar </w:t>
      </w:r>
      <w:r>
        <w:rPr>
          <w:rFonts w:ascii="Arial" w:hAnsi="Arial" w:cs="Arial"/>
          <w:sz w:val="20"/>
          <w:szCs w:val="20"/>
        </w:rPr>
        <w:t>h</w:t>
      </w:r>
      <w:r w:rsidRPr="00F4614E">
        <w:rPr>
          <w:rFonts w:ascii="Arial" w:hAnsi="Arial" w:cs="Arial"/>
          <w:sz w:val="20"/>
          <w:szCs w:val="20"/>
        </w:rPr>
        <w:t>et Gasthuis overgebracht waar bij nader onderzoek bleek, dat de verslagene een schot had gekregen onder het linker oog en drie in het lichaam ter hoogte van borst en longen. Eenige uren nadat S. in het Gasthuis was gebracht, is hij aan verbloeding overleden. Op de vraag van het O. M</w:t>
      </w:r>
      <w:r>
        <w:rPr>
          <w:rFonts w:ascii="Arial" w:hAnsi="Arial" w:cs="Arial"/>
          <w:sz w:val="20"/>
          <w:szCs w:val="20"/>
        </w:rPr>
        <w:t>.</w:t>
      </w:r>
      <w:r w:rsidRPr="00F4614E">
        <w:rPr>
          <w:rFonts w:ascii="Arial" w:hAnsi="Arial" w:cs="Arial"/>
          <w:sz w:val="20"/>
          <w:szCs w:val="20"/>
        </w:rPr>
        <w:t xml:space="preserve"> deelt Dr. Van de Voort mede, dat de verslagene gunstig bekend stond. Dr. A. Van Moorsel, die mede de sectie heeft verricht, deelt der rechtba</w:t>
      </w:r>
      <w:r>
        <w:rPr>
          <w:rFonts w:ascii="Arial" w:hAnsi="Arial" w:cs="Arial"/>
          <w:sz w:val="20"/>
          <w:szCs w:val="20"/>
        </w:rPr>
        <w:t>n</w:t>
      </w:r>
      <w:r w:rsidRPr="00F4614E">
        <w:rPr>
          <w:rFonts w:ascii="Arial" w:hAnsi="Arial" w:cs="Arial"/>
          <w:sz w:val="20"/>
          <w:szCs w:val="20"/>
        </w:rPr>
        <w:t>k ook mede, dat de verslagene ernstig aan het hoofd was verwond en eenige ronde won</w:t>
      </w:r>
      <w:r>
        <w:rPr>
          <w:rFonts w:ascii="Arial" w:hAnsi="Arial" w:cs="Arial"/>
          <w:sz w:val="20"/>
          <w:szCs w:val="20"/>
        </w:rPr>
        <w:t>-</w:t>
      </w:r>
      <w:r w:rsidRPr="00F4614E">
        <w:rPr>
          <w:rFonts w:ascii="Arial" w:hAnsi="Arial" w:cs="Arial"/>
          <w:sz w:val="20"/>
          <w:szCs w:val="20"/>
        </w:rPr>
        <w:t xml:space="preserve">den had in het lichaam ter hoogte van borst en longen, door schoten toegebracht. De conslusie van het door de deskundigen uitgebrachte visum repertum is : dat Seiler is overleden tengevolge van een hevige bloeduitstorting in de hersenen, veroorzaakt door de ernstige toegebrachte verwonding aan het hoofd. De deskundige M. Staelenberg Jr. heeft proeven genomen met den revolver bij beklaagde in beslag genomen. Naar aanleiding van die genomen proeven, is de deskundige tot de conclusie gekomen, dat een schot uit dien revolver op 10 pas afstand gelost, doodelijk is. J. </w:t>
      </w:r>
      <w:r>
        <w:rPr>
          <w:rFonts w:ascii="Arial" w:hAnsi="Arial" w:cs="Arial"/>
          <w:sz w:val="20"/>
          <w:szCs w:val="20"/>
        </w:rPr>
        <w:t>H</w:t>
      </w:r>
      <w:r w:rsidRPr="00F4614E">
        <w:rPr>
          <w:rFonts w:ascii="Arial" w:hAnsi="Arial" w:cs="Arial"/>
          <w:sz w:val="20"/>
          <w:szCs w:val="20"/>
        </w:rPr>
        <w:t>iddinga, wacht</w:t>
      </w:r>
      <w:r>
        <w:rPr>
          <w:rFonts w:ascii="Arial" w:hAnsi="Arial" w:cs="Arial"/>
          <w:sz w:val="20"/>
          <w:szCs w:val="20"/>
        </w:rPr>
        <w:t>-</w:t>
      </w:r>
      <w:r w:rsidRPr="00F4614E">
        <w:rPr>
          <w:rFonts w:ascii="Arial" w:hAnsi="Arial" w:cs="Arial"/>
          <w:sz w:val="20"/>
          <w:szCs w:val="20"/>
        </w:rPr>
        <w:t>meester, brigade-kommandant der maréchaussee te Vechel, die in deze zaak het eerste onderzoek heeft geleid, verwijst naar zijn daaromtrent uitvoerig uitgebracht procesverbaal, en geeft eene verkla</w:t>
      </w:r>
      <w:r>
        <w:rPr>
          <w:rFonts w:ascii="Arial" w:hAnsi="Arial" w:cs="Arial"/>
          <w:sz w:val="20"/>
          <w:szCs w:val="20"/>
        </w:rPr>
        <w:t>-</w:t>
      </w:r>
      <w:r w:rsidRPr="00F4614E">
        <w:rPr>
          <w:rFonts w:ascii="Arial" w:hAnsi="Arial" w:cs="Arial"/>
          <w:sz w:val="20"/>
          <w:szCs w:val="20"/>
        </w:rPr>
        <w:t>ring van eene door hem gemaakte teekening van de plaats waar de moordaanslag is gepleegd. Vol</w:t>
      </w:r>
      <w:r>
        <w:rPr>
          <w:rFonts w:ascii="Arial" w:hAnsi="Arial" w:cs="Arial"/>
          <w:sz w:val="20"/>
          <w:szCs w:val="20"/>
        </w:rPr>
        <w:t>-</w:t>
      </w:r>
      <w:r w:rsidRPr="00F4614E">
        <w:rPr>
          <w:rFonts w:ascii="Arial" w:hAnsi="Arial" w:cs="Arial"/>
          <w:sz w:val="20"/>
          <w:szCs w:val="20"/>
        </w:rPr>
        <w:t xml:space="preserve">gens getuige stond beklaagde den laatsten tijd als een dronkaard bekend. Ook de stationschef dronk zoo nu en dan nogal eens een borrel. Nog deelt getuige mede, dat bekl. vroeger een groote knevel had. 's Morgens na den moord, toen men hem aanhield, had hij geen knevel meer. Hij liep met den rand van zijn slappen hoed in de oogen en hield zich of hij Van de Ven niet was. J. </w:t>
      </w:r>
      <w:r>
        <w:rPr>
          <w:rFonts w:ascii="Arial" w:hAnsi="Arial" w:cs="Arial"/>
          <w:sz w:val="20"/>
          <w:szCs w:val="20"/>
        </w:rPr>
        <w:t>H</w:t>
      </w:r>
      <w:r w:rsidRPr="00F4614E">
        <w:rPr>
          <w:rFonts w:ascii="Arial" w:hAnsi="Arial" w:cs="Arial"/>
          <w:sz w:val="20"/>
          <w:szCs w:val="20"/>
        </w:rPr>
        <w:t>emmeskam, brigadier der maréchaussee, geeft eenzelfde verklaring als vorige getuige. C. W. Peters, spoorweg</w:t>
      </w:r>
      <w:r>
        <w:rPr>
          <w:rFonts w:ascii="Arial" w:hAnsi="Arial" w:cs="Arial"/>
          <w:sz w:val="20"/>
          <w:szCs w:val="20"/>
        </w:rPr>
        <w:t>-</w:t>
      </w:r>
      <w:r w:rsidRPr="00F4614E">
        <w:rPr>
          <w:rFonts w:ascii="Arial" w:hAnsi="Arial" w:cs="Arial"/>
          <w:sz w:val="20"/>
          <w:szCs w:val="20"/>
        </w:rPr>
        <w:t>beambte, deelt mede dat, toen hij op 27 Januari jl.'s morgens</w:t>
      </w:r>
      <w:r>
        <w:rPr>
          <w:rFonts w:ascii="Arial" w:hAnsi="Arial" w:cs="Arial"/>
          <w:sz w:val="20"/>
          <w:szCs w:val="20"/>
        </w:rPr>
        <w:t xml:space="preserve"> </w:t>
      </w:r>
      <w:r w:rsidRPr="00F4614E">
        <w:rPr>
          <w:rFonts w:ascii="Arial" w:hAnsi="Arial" w:cs="Arial"/>
          <w:sz w:val="20"/>
          <w:szCs w:val="20"/>
        </w:rPr>
        <w:t>in de lade van zijn lessenaar geld wilde leggen, tot de ontdekking kwam dat de lade die hij 's avonds te voren goed had gesloten, was open</w:t>
      </w:r>
      <w:r>
        <w:rPr>
          <w:rFonts w:ascii="Arial" w:hAnsi="Arial" w:cs="Arial"/>
          <w:sz w:val="20"/>
          <w:szCs w:val="20"/>
        </w:rPr>
        <w:t>-</w:t>
      </w:r>
      <w:r w:rsidRPr="00F4614E">
        <w:rPr>
          <w:rFonts w:ascii="Arial" w:hAnsi="Arial" w:cs="Arial"/>
          <w:sz w:val="20"/>
          <w:szCs w:val="20"/>
        </w:rPr>
        <w:t>gebroken. Direct een onderzoek instellende, miste hij uit een sigarenkistje in die lade staande een briefje van tien gulden en nog uit een ander bakje waarin zilvergeld was, eenige rijksdaalders. Ook uit een tweede lade, die eveneens was opengebroken, werd geld vermist, gezamenlijk tot een bedrag van ongeveer f 45. , Getuige deelt mede dat d</w:t>
      </w:r>
      <w:r>
        <w:rPr>
          <w:rFonts w:ascii="Arial" w:hAnsi="Arial" w:cs="Arial"/>
          <w:sz w:val="20"/>
          <w:szCs w:val="20"/>
        </w:rPr>
        <w:t>e</w:t>
      </w:r>
      <w:r w:rsidRPr="00F4614E">
        <w:rPr>
          <w:rFonts w:ascii="Arial" w:hAnsi="Arial" w:cs="Arial"/>
          <w:sz w:val="20"/>
          <w:szCs w:val="20"/>
        </w:rPr>
        <w:t xml:space="preserve"> verhouding tusschen beklaagde en den stationschef goed was. Bekl. maakte den laatsten tijd veel misbruik van sterken drank, ook gebruikte de station</w:t>
      </w:r>
      <w:r>
        <w:rPr>
          <w:rFonts w:ascii="Arial" w:hAnsi="Arial" w:cs="Arial"/>
          <w:sz w:val="20"/>
          <w:szCs w:val="20"/>
        </w:rPr>
        <w:t>-</w:t>
      </w:r>
      <w:r w:rsidRPr="00F4614E">
        <w:rPr>
          <w:rFonts w:ascii="Arial" w:hAnsi="Arial" w:cs="Arial"/>
          <w:sz w:val="20"/>
          <w:szCs w:val="20"/>
        </w:rPr>
        <w:t>schef wel zijn borrel doch deze was altijd bekwaam voor z</w:t>
      </w:r>
      <w:r>
        <w:rPr>
          <w:rFonts w:ascii="Arial" w:hAnsi="Arial" w:cs="Arial"/>
          <w:sz w:val="20"/>
          <w:szCs w:val="20"/>
        </w:rPr>
        <w:t>ij</w:t>
      </w:r>
      <w:r w:rsidRPr="00F4614E">
        <w:rPr>
          <w:rFonts w:ascii="Arial" w:hAnsi="Arial" w:cs="Arial"/>
          <w:sz w:val="20"/>
          <w:szCs w:val="20"/>
        </w:rPr>
        <w:t>n dienst. Bekl. kon vermoeden dat in bewusten nacht nogal veel geld aanwezig was; of bekl. ooit geld in zijn kas te kort is gekomen, kan get. niet verklaren. P. Toonen, assistent-spoorwegchef, heeft ook in den morgen van 27 Januari geld vermist uit de lade, waarover h</w:t>
      </w:r>
      <w:r>
        <w:rPr>
          <w:rFonts w:ascii="Arial" w:hAnsi="Arial" w:cs="Arial"/>
          <w:sz w:val="20"/>
          <w:szCs w:val="20"/>
        </w:rPr>
        <w:t>ij</w:t>
      </w:r>
      <w:r w:rsidRPr="00F4614E">
        <w:rPr>
          <w:rFonts w:ascii="Arial" w:hAnsi="Arial" w:cs="Arial"/>
          <w:sz w:val="20"/>
          <w:szCs w:val="20"/>
        </w:rPr>
        <w:t xml:space="preserve"> het beheer had. Het slot was niet verbroken, doch vlak bij het slot, tusschen het blad van de tafel en de lade, waren deuken in het hout te constateeren. Ook deze getuige verklaart, dat de verhouding tusschen den chef en bekl. goed was. Van de chef heeft getuige wel eens vernomen dat bekl. tekort was gekomen i</w:t>
      </w:r>
      <w:r>
        <w:rPr>
          <w:rFonts w:ascii="Arial" w:hAnsi="Arial" w:cs="Arial"/>
          <w:sz w:val="20"/>
          <w:szCs w:val="20"/>
        </w:rPr>
        <w:t>n</w:t>
      </w:r>
      <w:r w:rsidRPr="00F4614E">
        <w:rPr>
          <w:rFonts w:ascii="Arial" w:hAnsi="Arial" w:cs="Arial"/>
          <w:sz w:val="20"/>
          <w:szCs w:val="20"/>
        </w:rPr>
        <w:t xml:space="preserve"> z</w:t>
      </w:r>
      <w:r>
        <w:rPr>
          <w:rFonts w:ascii="Arial" w:hAnsi="Arial" w:cs="Arial"/>
          <w:sz w:val="20"/>
          <w:szCs w:val="20"/>
        </w:rPr>
        <w:t>ij</w:t>
      </w:r>
      <w:r w:rsidRPr="00F4614E">
        <w:rPr>
          <w:rFonts w:ascii="Arial" w:hAnsi="Arial" w:cs="Arial"/>
          <w:sz w:val="20"/>
          <w:szCs w:val="20"/>
        </w:rPr>
        <w:t>n kas. C. Coppen</w:t>
      </w:r>
      <w:r>
        <w:rPr>
          <w:rFonts w:ascii="Arial" w:hAnsi="Arial" w:cs="Arial"/>
          <w:sz w:val="20"/>
          <w:szCs w:val="20"/>
        </w:rPr>
        <w:t>s</w:t>
      </w:r>
      <w:r w:rsidRPr="00F4614E">
        <w:rPr>
          <w:rFonts w:ascii="Arial" w:hAnsi="Arial" w:cs="Arial"/>
          <w:sz w:val="20"/>
          <w:szCs w:val="20"/>
        </w:rPr>
        <w:t xml:space="preserve">, spoorwegarbeider, is op 3 Februari 's morgens 5 uur gekomen aan het station. Tegen de gewoonte in, stak de sleutel die anders op den drempel der deur ligt, thans op de deur van het bagage-bureau. De deur stond op een kier. 's Avonds te voren had hij een mand wijn op een wagen, die bij het bagage-bureau stond, gezet, 's </w:t>
      </w:r>
      <w:r w:rsidR="00514F7D">
        <w:rPr>
          <w:rFonts w:ascii="Arial" w:hAnsi="Arial" w:cs="Arial"/>
          <w:sz w:val="20"/>
          <w:szCs w:val="20"/>
        </w:rPr>
        <w:t>m</w:t>
      </w:r>
      <w:r w:rsidRPr="00F4614E">
        <w:rPr>
          <w:rFonts w:ascii="Arial" w:hAnsi="Arial" w:cs="Arial"/>
          <w:sz w:val="20"/>
          <w:szCs w:val="20"/>
        </w:rPr>
        <w:t>or</w:t>
      </w:r>
      <w:r w:rsidR="00514F7D">
        <w:rPr>
          <w:rFonts w:ascii="Arial" w:hAnsi="Arial" w:cs="Arial"/>
          <w:sz w:val="20"/>
          <w:szCs w:val="20"/>
        </w:rPr>
        <w:t>-</w:t>
      </w:r>
      <w:r w:rsidRPr="00F4614E">
        <w:rPr>
          <w:rFonts w:ascii="Arial" w:hAnsi="Arial" w:cs="Arial"/>
          <w:sz w:val="20"/>
          <w:szCs w:val="20"/>
        </w:rPr>
        <w:t>gens was de mand los, of er flesschen uit waren ge</w:t>
      </w:r>
      <w:r w:rsidR="00514F7D">
        <w:rPr>
          <w:rFonts w:ascii="Arial" w:hAnsi="Arial" w:cs="Arial"/>
          <w:sz w:val="20"/>
          <w:szCs w:val="20"/>
        </w:rPr>
        <w:t>n</w:t>
      </w:r>
      <w:r w:rsidRPr="00F4614E">
        <w:rPr>
          <w:rFonts w:ascii="Arial" w:hAnsi="Arial" w:cs="Arial"/>
          <w:sz w:val="20"/>
          <w:szCs w:val="20"/>
        </w:rPr>
        <w:t>omen, kan getuig</w:t>
      </w:r>
      <w:r w:rsidR="00514F7D">
        <w:rPr>
          <w:rFonts w:ascii="Arial" w:hAnsi="Arial" w:cs="Arial"/>
          <w:sz w:val="20"/>
          <w:szCs w:val="20"/>
        </w:rPr>
        <w:t>e</w:t>
      </w:r>
      <w:r w:rsidRPr="00F4614E">
        <w:rPr>
          <w:rFonts w:ascii="Arial" w:hAnsi="Arial" w:cs="Arial"/>
          <w:sz w:val="20"/>
          <w:szCs w:val="20"/>
        </w:rPr>
        <w:t xml:space="preserve"> niet zeggen. Het getuigen verhoor duurt voort.</w:t>
      </w:r>
    </w:p>
    <w:p w:rsidR="00F4614E" w:rsidRDefault="00F4614E" w:rsidP="00444082">
      <w:pPr>
        <w:autoSpaceDE w:val="0"/>
        <w:autoSpaceDN w:val="0"/>
        <w:adjustRightInd w:val="0"/>
        <w:jc w:val="both"/>
        <w:rPr>
          <w:rFonts w:ascii="Arial" w:eastAsia="Arial Unicode MS" w:hAnsi="Arial" w:cs="Arial"/>
          <w:b/>
          <w:sz w:val="20"/>
          <w:szCs w:val="20"/>
          <w:u w:val="single"/>
        </w:rPr>
      </w:pPr>
    </w:p>
    <w:p w:rsidR="00B941B9" w:rsidRDefault="00B941B9" w:rsidP="00444082">
      <w:pPr>
        <w:autoSpaceDE w:val="0"/>
        <w:autoSpaceDN w:val="0"/>
        <w:adjustRightInd w:val="0"/>
        <w:jc w:val="both"/>
        <w:rPr>
          <w:rFonts w:ascii="Arial" w:hAnsi="Arial" w:cs="Arial"/>
          <w:sz w:val="20"/>
          <w:szCs w:val="20"/>
        </w:rPr>
      </w:pPr>
      <w:r>
        <w:rPr>
          <w:rFonts w:ascii="Arial" w:hAnsi="Arial" w:cs="Arial"/>
          <w:sz w:val="20"/>
          <w:szCs w:val="20"/>
        </w:rPr>
        <w:lastRenderedPageBreak/>
        <w:t>U</w:t>
      </w:r>
      <w:r w:rsidRPr="00B941B9">
        <w:rPr>
          <w:rFonts w:ascii="Arial" w:hAnsi="Arial" w:cs="Arial"/>
          <w:sz w:val="20"/>
          <w:szCs w:val="20"/>
        </w:rPr>
        <w:t xml:space="preserve">it </w:t>
      </w:r>
      <w:r w:rsidRPr="00B941B9">
        <w:rPr>
          <w:rStyle w:val="Nadruk"/>
          <w:rFonts w:ascii="Arial" w:hAnsi="Arial" w:cs="Arial"/>
          <w:i w:val="0"/>
          <w:sz w:val="20"/>
          <w:szCs w:val="20"/>
        </w:rPr>
        <w:t>Schijndel</w:t>
      </w:r>
      <w:r w:rsidRPr="00B941B9">
        <w:rPr>
          <w:rFonts w:ascii="Arial" w:hAnsi="Arial" w:cs="Arial"/>
          <w:i/>
          <w:sz w:val="20"/>
          <w:szCs w:val="20"/>
        </w:rPr>
        <w:t xml:space="preserve"> </w:t>
      </w:r>
      <w:r w:rsidRPr="00B941B9">
        <w:rPr>
          <w:rFonts w:ascii="Arial" w:hAnsi="Arial" w:cs="Arial"/>
          <w:sz w:val="20"/>
          <w:szCs w:val="20"/>
        </w:rPr>
        <w:t>wordt dd. 6 April geschreven : In de maand Maart werden aan de</w:t>
      </w:r>
      <w:r>
        <w:rPr>
          <w:rFonts w:ascii="Arial" w:hAnsi="Arial" w:cs="Arial"/>
          <w:sz w:val="20"/>
          <w:szCs w:val="20"/>
        </w:rPr>
        <w:t xml:space="preserve"> s</w:t>
      </w:r>
      <w:r w:rsidRPr="00B941B9">
        <w:rPr>
          <w:rFonts w:ascii="Arial" w:hAnsi="Arial" w:cs="Arial"/>
          <w:sz w:val="20"/>
          <w:szCs w:val="20"/>
        </w:rPr>
        <w:t>toomzuivelfabriek van den N. C. Boerenbond 123440 K.G. melk verwerkt.</w:t>
      </w:r>
    </w:p>
    <w:p w:rsidR="00B941B9" w:rsidRPr="00B941B9" w:rsidRDefault="00B941B9" w:rsidP="00444082">
      <w:pPr>
        <w:autoSpaceDE w:val="0"/>
        <w:autoSpaceDN w:val="0"/>
        <w:adjustRightInd w:val="0"/>
        <w:jc w:val="both"/>
        <w:rPr>
          <w:rFonts w:ascii="Arial" w:eastAsia="Arial Unicode MS" w:hAnsi="Arial" w:cs="Arial"/>
          <w:b/>
          <w:sz w:val="20"/>
          <w:szCs w:val="20"/>
          <w:u w:val="single"/>
        </w:rPr>
      </w:pPr>
    </w:p>
    <w:p w:rsidR="003C00CD" w:rsidRPr="001F1804" w:rsidRDefault="003C00CD" w:rsidP="00444082">
      <w:pPr>
        <w:autoSpaceDE w:val="0"/>
        <w:autoSpaceDN w:val="0"/>
        <w:adjustRightInd w:val="0"/>
        <w:jc w:val="both"/>
        <w:rPr>
          <w:rFonts w:ascii="Arial" w:eastAsia="Arial Unicode MS" w:hAnsi="Arial" w:cs="Arial"/>
          <w:b/>
          <w:sz w:val="20"/>
          <w:szCs w:val="20"/>
          <w:u w:val="single"/>
        </w:rPr>
      </w:pPr>
      <w:r w:rsidRPr="001F1804">
        <w:rPr>
          <w:rFonts w:ascii="Arial" w:eastAsia="Arial Unicode MS" w:hAnsi="Arial" w:cs="Arial"/>
          <w:b/>
          <w:sz w:val="20"/>
          <w:szCs w:val="20"/>
          <w:u w:val="single"/>
        </w:rPr>
        <w:t xml:space="preserve">Tilburgsche Courant </w:t>
      </w:r>
      <w:r w:rsidR="00E74ACD" w:rsidRPr="001F1804">
        <w:rPr>
          <w:rFonts w:ascii="Arial" w:eastAsia="Arial Unicode MS" w:hAnsi="Arial" w:cs="Arial"/>
          <w:b/>
          <w:sz w:val="20"/>
          <w:szCs w:val="20"/>
          <w:u w:val="single"/>
        </w:rPr>
        <w:t>10</w:t>
      </w:r>
      <w:r w:rsidRPr="001F1804">
        <w:rPr>
          <w:rFonts w:ascii="Arial" w:eastAsia="Arial Unicode MS" w:hAnsi="Arial" w:cs="Arial"/>
          <w:b/>
          <w:sz w:val="20"/>
          <w:szCs w:val="20"/>
          <w:u w:val="single"/>
        </w:rPr>
        <w:t>-0</w:t>
      </w:r>
      <w:r w:rsidR="00E74ACD" w:rsidRPr="001F1804">
        <w:rPr>
          <w:rFonts w:ascii="Arial" w:eastAsia="Arial Unicode MS" w:hAnsi="Arial" w:cs="Arial"/>
          <w:b/>
          <w:sz w:val="20"/>
          <w:szCs w:val="20"/>
          <w:u w:val="single"/>
        </w:rPr>
        <w:t>4</w:t>
      </w:r>
      <w:r w:rsidRPr="001F1804">
        <w:rPr>
          <w:rFonts w:ascii="Arial" w:eastAsia="Arial Unicode MS" w:hAnsi="Arial" w:cs="Arial"/>
          <w:b/>
          <w:sz w:val="20"/>
          <w:szCs w:val="20"/>
          <w:u w:val="single"/>
        </w:rPr>
        <w:t>-1904</w:t>
      </w:r>
    </w:p>
    <w:p w:rsidR="004F6121" w:rsidRPr="001F1804" w:rsidRDefault="004F6121" w:rsidP="00444082">
      <w:pPr>
        <w:jc w:val="both"/>
        <w:rPr>
          <w:rFonts w:ascii="Arial" w:eastAsia="Times New Roman" w:hAnsi="Arial" w:cs="Arial"/>
          <w:sz w:val="20"/>
          <w:szCs w:val="20"/>
          <w:lang w:eastAsia="nl-NL"/>
        </w:rPr>
      </w:pPr>
    </w:p>
    <w:p w:rsidR="00977B24" w:rsidRPr="001F1804" w:rsidRDefault="00977B24" w:rsidP="00444082">
      <w:pPr>
        <w:shd w:val="clear" w:color="auto" w:fill="FFFFFF"/>
        <w:jc w:val="both"/>
        <w:outlineLvl w:val="2"/>
        <w:rPr>
          <w:rFonts w:ascii="Arial" w:eastAsia="Times New Roman" w:hAnsi="Arial" w:cs="Arial"/>
          <w:b/>
          <w:bCs/>
          <w:sz w:val="20"/>
          <w:szCs w:val="20"/>
          <w:lang w:eastAsia="nl-NL"/>
        </w:rPr>
      </w:pPr>
      <w:r w:rsidRPr="001F1804">
        <w:rPr>
          <w:rFonts w:ascii="Arial" w:eastAsia="Times New Roman" w:hAnsi="Arial" w:cs="Arial"/>
          <w:b/>
          <w:bCs/>
          <w:sz w:val="20"/>
          <w:szCs w:val="20"/>
          <w:lang w:eastAsia="nl-NL"/>
        </w:rPr>
        <w:t>Rechtszaken Moord te Veghel.</w:t>
      </w:r>
    </w:p>
    <w:p w:rsidR="00977B24" w:rsidRPr="001F1804" w:rsidRDefault="00977B24"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Op Donderdag 7 April, 1904 zal voord"e Arrondissementsrechtbank te ca. s-Bosch behandeld worden de zaak A. v. d. V. 32 j. gewezen stationsassistent geboren te Schijndel, wonen</w:t>
      </w:r>
      <w:r w:rsidR="003C00CD" w:rsidRPr="001F1804">
        <w:rPr>
          <w:rFonts w:ascii="Arial" w:eastAsia="Times New Roman" w:hAnsi="Arial" w:cs="Arial"/>
          <w:sz w:val="20"/>
          <w:szCs w:val="20"/>
          <w:lang w:eastAsia="nl-NL"/>
        </w:rPr>
        <w:t>de te Veghel,</w:t>
      </w:r>
      <w:r w:rsidRPr="001F1804">
        <w:rPr>
          <w:rFonts w:ascii="Arial" w:eastAsia="Times New Roman" w:hAnsi="Arial" w:cs="Arial"/>
          <w:sz w:val="20"/>
          <w:szCs w:val="20"/>
          <w:lang w:eastAsia="nl-NL"/>
        </w:rPr>
        <w:t xml:space="preserve"> thans gedetineerd. </w:t>
      </w:r>
      <w:r w:rsidR="003C00CD" w:rsidRPr="001F1804">
        <w:rPr>
          <w:rFonts w:ascii="Arial" w:eastAsia="Times New Roman" w:hAnsi="Arial" w:cs="Arial"/>
          <w:sz w:val="20"/>
          <w:szCs w:val="20"/>
          <w:lang w:eastAsia="nl-NL"/>
        </w:rPr>
        <w:t>In de</w:t>
      </w:r>
      <w:r w:rsidRPr="001F1804">
        <w:rPr>
          <w:rFonts w:ascii="Arial" w:eastAsia="Times New Roman" w:hAnsi="Arial" w:cs="Arial"/>
          <w:sz w:val="20"/>
          <w:szCs w:val="20"/>
          <w:lang w:eastAsia="nl-NL"/>
        </w:rPr>
        <w:t xml:space="preserve"> deze zaak zullen worden ge</w:t>
      </w:r>
      <w:r w:rsidR="003C00CD" w:rsidRPr="001F1804">
        <w:rPr>
          <w:rFonts w:ascii="Arial" w:eastAsia="Times New Roman" w:hAnsi="Arial" w:cs="Arial"/>
          <w:sz w:val="20"/>
          <w:szCs w:val="20"/>
          <w:lang w:eastAsia="nl-NL"/>
        </w:rPr>
        <w:t>dag</w:t>
      </w:r>
      <w:r w:rsidRPr="001F1804">
        <w:rPr>
          <w:rFonts w:ascii="Arial" w:eastAsia="Times New Roman" w:hAnsi="Arial" w:cs="Arial"/>
          <w:sz w:val="20"/>
          <w:szCs w:val="20"/>
          <w:lang w:eastAsia="nl-NL"/>
        </w:rPr>
        <w:t>vaard twintig getuigen, waaron</w:t>
      </w:r>
      <w:r w:rsidR="003C00CD" w:rsidRPr="001F1804">
        <w:rPr>
          <w:rFonts w:ascii="Arial" w:eastAsia="Times New Roman" w:hAnsi="Arial" w:cs="Arial"/>
          <w:sz w:val="20"/>
          <w:szCs w:val="20"/>
          <w:lang w:eastAsia="nl-NL"/>
        </w:rPr>
        <w:t>d</w:t>
      </w:r>
      <w:r w:rsidRPr="001F1804">
        <w:rPr>
          <w:rFonts w:ascii="Arial" w:eastAsia="Times New Roman" w:hAnsi="Arial" w:cs="Arial"/>
          <w:sz w:val="20"/>
          <w:szCs w:val="20"/>
          <w:lang w:eastAsia="nl-NL"/>
        </w:rPr>
        <w:t>er de deskundigen Dr. van Moor</w:t>
      </w:r>
      <w:r w:rsidR="003C00CD" w:rsidRPr="001F1804">
        <w:rPr>
          <w:rFonts w:ascii="Arial" w:eastAsia="Times New Roman" w:hAnsi="Arial" w:cs="Arial"/>
          <w:sz w:val="20"/>
          <w:szCs w:val="20"/>
          <w:lang w:eastAsia="nl-NL"/>
        </w:rPr>
        <w:t>sel</w:t>
      </w:r>
      <w:r w:rsidRPr="001F1804">
        <w:rPr>
          <w:rFonts w:ascii="Arial" w:eastAsia="Times New Roman" w:hAnsi="Arial" w:cs="Arial"/>
          <w:sz w:val="20"/>
          <w:szCs w:val="20"/>
          <w:lang w:eastAsia="nl-NL"/>
        </w:rPr>
        <w:t xml:space="preserve"> arts te 's-</w:t>
      </w:r>
      <w:r w:rsidR="003C00CD" w:rsidRPr="001F1804">
        <w:rPr>
          <w:rFonts w:ascii="Arial" w:eastAsia="Times New Roman" w:hAnsi="Arial" w:cs="Arial"/>
          <w:sz w:val="20"/>
          <w:szCs w:val="20"/>
          <w:lang w:eastAsia="nl-NL"/>
        </w:rPr>
        <w:t xml:space="preserve"> Bosch Dr. van der V</w:t>
      </w:r>
      <w:r w:rsidRPr="001F1804">
        <w:rPr>
          <w:rFonts w:ascii="Arial" w:eastAsia="Times New Roman" w:hAnsi="Arial" w:cs="Arial"/>
          <w:sz w:val="20"/>
          <w:szCs w:val="20"/>
          <w:lang w:eastAsia="nl-NL"/>
        </w:rPr>
        <w:t>oort, arts te Veghel</w:t>
      </w:r>
      <w:r w:rsidR="003C00CD" w:rsidRPr="001F1804">
        <w:rPr>
          <w:rFonts w:ascii="Arial" w:eastAsia="Times New Roman" w:hAnsi="Arial" w:cs="Arial"/>
          <w:sz w:val="20"/>
          <w:szCs w:val="20"/>
          <w:lang w:eastAsia="nl-NL"/>
        </w:rPr>
        <w:t xml:space="preserve"> </w:t>
      </w:r>
      <w:r w:rsidRPr="001F1804">
        <w:rPr>
          <w:rFonts w:ascii="Arial" w:eastAsia="Times New Roman" w:hAnsi="Arial" w:cs="Arial"/>
          <w:sz w:val="20"/>
          <w:szCs w:val="20"/>
          <w:lang w:eastAsia="nl-NL"/>
        </w:rPr>
        <w:t>en M.</w:t>
      </w:r>
      <w:r w:rsidR="003C00CD" w:rsidRPr="001F1804">
        <w:rPr>
          <w:rFonts w:ascii="Arial" w:eastAsia="Times New Roman" w:hAnsi="Arial" w:cs="Arial"/>
          <w:sz w:val="20"/>
          <w:szCs w:val="20"/>
          <w:lang w:eastAsia="nl-NL"/>
        </w:rPr>
        <w:t xml:space="preserve"> Staelenlbergh</w:t>
      </w:r>
      <w:r w:rsidRPr="001F1804">
        <w:rPr>
          <w:rFonts w:ascii="Arial" w:eastAsia="Times New Roman" w:hAnsi="Arial" w:cs="Arial"/>
          <w:sz w:val="20"/>
          <w:szCs w:val="20"/>
          <w:lang w:eastAsia="nl-NL"/>
        </w:rPr>
        <w:t>, wapensmid te 's-</w:t>
      </w:r>
      <w:r w:rsidR="003C00CD" w:rsidRPr="001F1804">
        <w:rPr>
          <w:rFonts w:ascii="Arial" w:eastAsia="Times New Roman" w:hAnsi="Arial" w:cs="Arial"/>
          <w:sz w:val="20"/>
          <w:szCs w:val="20"/>
          <w:lang w:eastAsia="nl-NL"/>
        </w:rPr>
        <w:t xml:space="preserve"> B</w:t>
      </w:r>
      <w:r w:rsidRPr="001F1804">
        <w:rPr>
          <w:rFonts w:ascii="Arial" w:eastAsia="Times New Roman" w:hAnsi="Arial" w:cs="Arial"/>
          <w:sz w:val="20"/>
          <w:szCs w:val="20"/>
          <w:lang w:eastAsia="nl-NL"/>
        </w:rPr>
        <w:t>os</w:t>
      </w:r>
      <w:r w:rsidR="003C00CD" w:rsidRPr="001F1804">
        <w:rPr>
          <w:rFonts w:ascii="Arial" w:eastAsia="Times New Roman" w:hAnsi="Arial" w:cs="Arial"/>
          <w:sz w:val="20"/>
          <w:szCs w:val="20"/>
          <w:lang w:eastAsia="nl-NL"/>
        </w:rPr>
        <w:t>ch</w:t>
      </w:r>
      <w:r w:rsidRPr="001F1804">
        <w:rPr>
          <w:rFonts w:ascii="Arial" w:eastAsia="Times New Roman" w:hAnsi="Arial" w:cs="Arial"/>
          <w:sz w:val="20"/>
          <w:szCs w:val="20"/>
          <w:lang w:eastAsia="nl-NL"/>
        </w:rPr>
        <w:t xml:space="preserve">. </w:t>
      </w:r>
      <w:r w:rsidR="003C00CD" w:rsidRPr="001F1804">
        <w:rPr>
          <w:rFonts w:ascii="Arial" w:eastAsia="Times New Roman" w:hAnsi="Arial" w:cs="Arial"/>
          <w:sz w:val="20"/>
          <w:szCs w:val="20"/>
          <w:lang w:eastAsia="nl-NL"/>
        </w:rPr>
        <w:t>H</w:t>
      </w:r>
      <w:r w:rsidRPr="001F1804">
        <w:rPr>
          <w:rFonts w:ascii="Arial" w:eastAsia="Times New Roman" w:hAnsi="Arial" w:cs="Arial"/>
          <w:sz w:val="20"/>
          <w:szCs w:val="20"/>
          <w:lang w:eastAsia="nl-NL"/>
        </w:rPr>
        <w:t>et openbaar Ministerie zal wor</w:t>
      </w:r>
      <w:r w:rsidR="003C00CD" w:rsidRPr="001F1804">
        <w:rPr>
          <w:rFonts w:ascii="Arial" w:eastAsia="Times New Roman" w:hAnsi="Arial" w:cs="Arial"/>
          <w:sz w:val="20"/>
          <w:szCs w:val="20"/>
          <w:lang w:eastAsia="nl-NL"/>
        </w:rPr>
        <w:t>den waargenomen door den Subsit</w:t>
      </w:r>
      <w:r w:rsidRPr="001F1804">
        <w:rPr>
          <w:rFonts w:ascii="Arial" w:eastAsia="Times New Roman" w:hAnsi="Arial" w:cs="Arial"/>
          <w:sz w:val="20"/>
          <w:szCs w:val="20"/>
          <w:lang w:eastAsia="nl-NL"/>
        </w:rPr>
        <w:t>uut-officier Mr. Tak, terwijl als ,</w:t>
      </w:r>
      <w:r w:rsidR="003C00CD" w:rsidRPr="001F1804">
        <w:rPr>
          <w:rFonts w:ascii="Arial" w:eastAsia="Times New Roman" w:hAnsi="Arial" w:cs="Arial"/>
          <w:sz w:val="20"/>
          <w:szCs w:val="20"/>
          <w:lang w:eastAsia="nl-NL"/>
        </w:rPr>
        <w:t>v</w:t>
      </w:r>
      <w:r w:rsidRPr="001F1804">
        <w:rPr>
          <w:rFonts w:ascii="Arial" w:eastAsia="Times New Roman" w:hAnsi="Arial" w:cs="Arial"/>
          <w:sz w:val="20"/>
          <w:szCs w:val="20"/>
          <w:lang w:eastAsia="nl-NL"/>
        </w:rPr>
        <w:t>erdediger van beklaagde zal optre</w:t>
      </w:r>
      <w:r w:rsidR="003C00CD" w:rsidRPr="001F1804">
        <w:rPr>
          <w:rFonts w:ascii="Arial" w:eastAsia="Times New Roman" w:hAnsi="Arial" w:cs="Arial"/>
          <w:sz w:val="20"/>
          <w:szCs w:val="20"/>
          <w:lang w:eastAsia="nl-NL"/>
        </w:rPr>
        <w:t>den</w:t>
      </w:r>
      <w:r w:rsidRPr="001F1804">
        <w:rPr>
          <w:rFonts w:ascii="Arial" w:eastAsia="Times New Roman" w:hAnsi="Arial" w:cs="Arial"/>
          <w:sz w:val="20"/>
          <w:szCs w:val="20"/>
          <w:lang w:eastAsia="nl-NL"/>
        </w:rPr>
        <w:t xml:space="preserve"> Mr. P. H. Loeff</w:t>
      </w:r>
      <w:r w:rsidR="003C00CD" w:rsidRPr="001F1804">
        <w:rPr>
          <w:rFonts w:ascii="Arial" w:eastAsia="Times New Roman" w:hAnsi="Arial" w:cs="Arial"/>
          <w:sz w:val="20"/>
          <w:szCs w:val="20"/>
          <w:lang w:eastAsia="nl-NL"/>
        </w:rPr>
        <w:t xml:space="preserve"> </w:t>
      </w:r>
      <w:r w:rsidRPr="001F1804">
        <w:rPr>
          <w:rFonts w:ascii="Arial" w:eastAsia="Times New Roman" w:hAnsi="Arial" w:cs="Arial"/>
          <w:sz w:val="20"/>
          <w:szCs w:val="20"/>
          <w:lang w:eastAsia="nl-NL"/>
        </w:rPr>
        <w:t>advocaat procu</w:t>
      </w:r>
      <w:r w:rsidR="003C00CD" w:rsidRPr="001F1804">
        <w:rPr>
          <w:rFonts w:ascii="Arial" w:eastAsia="Times New Roman" w:hAnsi="Arial" w:cs="Arial"/>
          <w:sz w:val="20"/>
          <w:szCs w:val="20"/>
          <w:lang w:eastAsia="nl-NL"/>
        </w:rPr>
        <w:t>r</w:t>
      </w:r>
      <w:r w:rsidRPr="001F1804">
        <w:rPr>
          <w:rFonts w:ascii="Arial" w:eastAsia="Times New Roman" w:hAnsi="Arial" w:cs="Arial"/>
          <w:sz w:val="20"/>
          <w:szCs w:val="20"/>
          <w:lang w:eastAsia="nl-NL"/>
        </w:rPr>
        <w:t>e</w:t>
      </w:r>
      <w:r w:rsidR="003C00CD" w:rsidRPr="001F1804">
        <w:rPr>
          <w:rFonts w:ascii="Arial" w:eastAsia="Times New Roman" w:hAnsi="Arial" w:cs="Arial"/>
          <w:sz w:val="20"/>
          <w:szCs w:val="20"/>
          <w:lang w:eastAsia="nl-NL"/>
        </w:rPr>
        <w:t>u</w:t>
      </w:r>
      <w:r w:rsidRPr="001F1804">
        <w:rPr>
          <w:rFonts w:ascii="Arial" w:eastAsia="Times New Roman" w:hAnsi="Arial" w:cs="Arial"/>
          <w:sz w:val="20"/>
          <w:szCs w:val="20"/>
          <w:lang w:eastAsia="nl-NL"/>
        </w:rPr>
        <w:t>r te 's-</w:t>
      </w:r>
      <w:r w:rsidR="003C00CD" w:rsidRPr="001F1804">
        <w:rPr>
          <w:rFonts w:ascii="Arial" w:eastAsia="Times New Roman" w:hAnsi="Arial" w:cs="Arial"/>
          <w:sz w:val="20"/>
          <w:szCs w:val="20"/>
          <w:lang w:eastAsia="nl-NL"/>
        </w:rPr>
        <w:t xml:space="preserve"> </w:t>
      </w:r>
      <w:r w:rsidRPr="001F1804">
        <w:rPr>
          <w:rFonts w:ascii="Arial" w:eastAsia="Times New Roman" w:hAnsi="Arial" w:cs="Arial"/>
          <w:sz w:val="20"/>
          <w:szCs w:val="20"/>
          <w:lang w:eastAsia="nl-NL"/>
        </w:rPr>
        <w:t>Bosch.</w:t>
      </w:r>
    </w:p>
    <w:p w:rsidR="00E1481C" w:rsidRDefault="00E1481C" w:rsidP="00444082">
      <w:pPr>
        <w:shd w:val="clear" w:color="auto" w:fill="FFFFFF"/>
        <w:jc w:val="both"/>
        <w:rPr>
          <w:rFonts w:ascii="Arial" w:eastAsia="Arial Unicode MS" w:hAnsi="Arial" w:cs="Arial"/>
          <w:b/>
          <w:sz w:val="20"/>
          <w:szCs w:val="20"/>
          <w:u w:val="single"/>
        </w:rPr>
      </w:pPr>
    </w:p>
    <w:p w:rsidR="00DD3209" w:rsidRDefault="00DD3209" w:rsidP="00444082">
      <w:pPr>
        <w:shd w:val="clear" w:color="auto" w:fill="FFFFFF"/>
        <w:jc w:val="both"/>
        <w:rPr>
          <w:rFonts w:ascii="Arial" w:eastAsia="Arial Unicode MS" w:hAnsi="Arial" w:cs="Arial"/>
          <w:b/>
          <w:sz w:val="20"/>
          <w:szCs w:val="20"/>
          <w:u w:val="single"/>
        </w:rPr>
      </w:pPr>
    </w:p>
    <w:p w:rsidR="001842F7" w:rsidRPr="001F1804" w:rsidRDefault="001842F7"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11-04</w:t>
      </w:r>
      <w:r w:rsidRPr="001F1804">
        <w:rPr>
          <w:rFonts w:ascii="Arial" w:eastAsia="Arial Unicode MS" w:hAnsi="Arial" w:cs="Arial"/>
          <w:b/>
          <w:sz w:val="20"/>
          <w:szCs w:val="20"/>
          <w:u w:val="single"/>
        </w:rPr>
        <w:t>-190</w:t>
      </w:r>
      <w:r>
        <w:rPr>
          <w:rFonts w:ascii="Arial" w:eastAsia="Arial Unicode MS" w:hAnsi="Arial" w:cs="Arial"/>
          <w:b/>
          <w:sz w:val="20"/>
          <w:szCs w:val="20"/>
          <w:u w:val="single"/>
        </w:rPr>
        <w:t>4</w:t>
      </w:r>
    </w:p>
    <w:p w:rsidR="001842F7" w:rsidRDefault="001842F7" w:rsidP="00444082">
      <w:pPr>
        <w:shd w:val="clear" w:color="auto" w:fill="FFFFFF"/>
        <w:jc w:val="both"/>
        <w:rPr>
          <w:rFonts w:ascii="Arial" w:eastAsia="Arial Unicode MS" w:hAnsi="Arial" w:cs="Arial"/>
          <w:b/>
          <w:sz w:val="20"/>
          <w:szCs w:val="20"/>
          <w:u w:val="single"/>
        </w:rPr>
      </w:pPr>
    </w:p>
    <w:p w:rsidR="001842F7" w:rsidRDefault="001842F7" w:rsidP="00444082">
      <w:pPr>
        <w:pStyle w:val="Normaalweb"/>
        <w:spacing w:before="0" w:beforeAutospacing="0" w:after="0" w:afterAutospacing="0"/>
        <w:jc w:val="both"/>
        <w:rPr>
          <w:rFonts w:ascii="Arial" w:hAnsi="Arial" w:cs="Arial"/>
          <w:sz w:val="20"/>
          <w:szCs w:val="20"/>
        </w:rPr>
      </w:pPr>
      <w:r w:rsidRPr="001842F7">
        <w:rPr>
          <w:rFonts w:ascii="Arial" w:hAnsi="Arial" w:cs="Arial"/>
          <w:b/>
          <w:sz w:val="20"/>
          <w:szCs w:val="20"/>
        </w:rPr>
        <w:t>SCHIJNDEL</w:t>
      </w:r>
      <w:r w:rsidRPr="001842F7">
        <w:rPr>
          <w:rFonts w:ascii="Arial" w:hAnsi="Arial" w:cs="Arial"/>
          <w:sz w:val="20"/>
          <w:szCs w:val="20"/>
        </w:rPr>
        <w:t>, 8 April. Onze zangvereeniging „De Dageraad" zal aanstaanden Dinsdag 's avonds een groot, buitengewoon concert gaven in d</w:t>
      </w:r>
      <w:r>
        <w:rPr>
          <w:rFonts w:ascii="Arial" w:hAnsi="Arial" w:cs="Arial"/>
          <w:sz w:val="20"/>
          <w:szCs w:val="20"/>
        </w:rPr>
        <w:t>e</w:t>
      </w:r>
      <w:r w:rsidRPr="001842F7">
        <w:rPr>
          <w:rFonts w:ascii="Arial" w:hAnsi="Arial" w:cs="Arial"/>
          <w:sz w:val="20"/>
          <w:szCs w:val="20"/>
        </w:rPr>
        <w:t xml:space="preserve"> zaal van den heer J. Knick</w:t>
      </w:r>
      <w:r>
        <w:rPr>
          <w:rFonts w:ascii="Arial" w:hAnsi="Arial" w:cs="Arial"/>
          <w:sz w:val="20"/>
          <w:szCs w:val="20"/>
        </w:rPr>
        <w:t>n</w:t>
      </w:r>
      <w:r w:rsidRPr="001842F7">
        <w:rPr>
          <w:rFonts w:ascii="Arial" w:hAnsi="Arial" w:cs="Arial"/>
          <w:sz w:val="20"/>
          <w:szCs w:val="20"/>
        </w:rPr>
        <w:t>ie. Naast een viertal zangnum</w:t>
      </w:r>
      <w:r>
        <w:rPr>
          <w:rFonts w:ascii="Arial" w:hAnsi="Arial" w:cs="Arial"/>
          <w:sz w:val="20"/>
          <w:szCs w:val="20"/>
        </w:rPr>
        <w:t>-</w:t>
      </w:r>
      <w:r w:rsidRPr="001842F7">
        <w:rPr>
          <w:rFonts w:ascii="Arial" w:hAnsi="Arial" w:cs="Arial"/>
          <w:sz w:val="20"/>
          <w:szCs w:val="20"/>
        </w:rPr>
        <w:t xml:space="preserve">mers komt het bekende tooneelspel „de Vadervloek of misdaad en wroeging" op het program voor, zoodat den </w:t>
      </w:r>
      <w:r>
        <w:rPr>
          <w:rFonts w:ascii="Arial" w:hAnsi="Arial" w:cs="Arial"/>
          <w:sz w:val="20"/>
          <w:szCs w:val="20"/>
        </w:rPr>
        <w:t>h</w:t>
      </w:r>
      <w:r w:rsidRPr="001842F7">
        <w:rPr>
          <w:rFonts w:ascii="Arial" w:hAnsi="Arial" w:cs="Arial"/>
          <w:sz w:val="20"/>
          <w:szCs w:val="20"/>
        </w:rPr>
        <w:t xml:space="preserve">onorairen leden een genotvolle avond wacht. </w:t>
      </w:r>
    </w:p>
    <w:p w:rsidR="001842F7" w:rsidRDefault="001842F7" w:rsidP="00444082">
      <w:pPr>
        <w:pStyle w:val="Normaalweb"/>
        <w:spacing w:before="0" w:beforeAutospacing="0" w:after="0" w:afterAutospacing="0"/>
        <w:jc w:val="both"/>
        <w:rPr>
          <w:rFonts w:ascii="Arial" w:hAnsi="Arial" w:cs="Arial"/>
          <w:sz w:val="20"/>
          <w:szCs w:val="20"/>
        </w:rPr>
      </w:pPr>
    </w:p>
    <w:p w:rsidR="001842F7" w:rsidRPr="001842F7" w:rsidRDefault="001842F7" w:rsidP="00444082">
      <w:pPr>
        <w:pStyle w:val="Normaalweb"/>
        <w:spacing w:before="0" w:beforeAutospacing="0" w:after="0" w:afterAutospacing="0"/>
        <w:jc w:val="both"/>
        <w:rPr>
          <w:rFonts w:ascii="Arial" w:hAnsi="Arial" w:cs="Arial"/>
          <w:sz w:val="20"/>
          <w:szCs w:val="20"/>
        </w:rPr>
      </w:pPr>
      <w:r w:rsidRPr="001842F7">
        <w:rPr>
          <w:rFonts w:ascii="Arial" w:hAnsi="Arial" w:cs="Arial"/>
          <w:sz w:val="20"/>
          <w:szCs w:val="20"/>
        </w:rPr>
        <w:t xml:space="preserve">Aan ontspanning na </w:t>
      </w:r>
      <w:r>
        <w:rPr>
          <w:rFonts w:ascii="Arial" w:hAnsi="Arial" w:cs="Arial"/>
          <w:sz w:val="20"/>
          <w:szCs w:val="20"/>
        </w:rPr>
        <w:t>P</w:t>
      </w:r>
      <w:r w:rsidRPr="001842F7">
        <w:rPr>
          <w:rFonts w:ascii="Arial" w:hAnsi="Arial" w:cs="Arial"/>
          <w:sz w:val="20"/>
          <w:szCs w:val="20"/>
        </w:rPr>
        <w:t>aschen geen gebrek. De handboogschutterijen zijn geopend of worden dit Zondag gedaan; evenzoo de kr</w:t>
      </w:r>
      <w:r>
        <w:rPr>
          <w:rFonts w:ascii="Arial" w:hAnsi="Arial" w:cs="Arial"/>
          <w:sz w:val="20"/>
          <w:szCs w:val="20"/>
        </w:rPr>
        <w:t>ui</w:t>
      </w:r>
      <w:r w:rsidRPr="001842F7">
        <w:rPr>
          <w:rFonts w:ascii="Arial" w:hAnsi="Arial" w:cs="Arial"/>
          <w:sz w:val="20"/>
          <w:szCs w:val="20"/>
        </w:rPr>
        <w:t>sboogdoelen. De fietsclub „van Amstels Wielerclub" ontworp reeds een plan voor een kunstreisje en het program der harmonie Ceci</w:t>
      </w:r>
      <w:r>
        <w:rPr>
          <w:rFonts w:ascii="Arial" w:hAnsi="Arial" w:cs="Arial"/>
          <w:sz w:val="20"/>
          <w:szCs w:val="20"/>
        </w:rPr>
        <w:t>ll</w:t>
      </w:r>
      <w:r w:rsidRPr="001842F7">
        <w:rPr>
          <w:rFonts w:ascii="Arial" w:hAnsi="Arial" w:cs="Arial"/>
          <w:sz w:val="20"/>
          <w:szCs w:val="20"/>
        </w:rPr>
        <w:t>a wacht nog slechts op uitvoering.</w:t>
      </w:r>
    </w:p>
    <w:p w:rsidR="001842F7" w:rsidRDefault="001842F7" w:rsidP="00444082">
      <w:pPr>
        <w:shd w:val="clear" w:color="auto" w:fill="FFFFFF"/>
        <w:jc w:val="both"/>
        <w:rPr>
          <w:rFonts w:ascii="Arial" w:eastAsia="Arial Unicode MS" w:hAnsi="Arial" w:cs="Arial"/>
          <w:b/>
          <w:sz w:val="20"/>
          <w:szCs w:val="20"/>
          <w:u w:val="single"/>
        </w:rPr>
      </w:pPr>
    </w:p>
    <w:p w:rsidR="00135DAB" w:rsidRPr="001F1804" w:rsidRDefault="00135DAB"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15-04</w:t>
      </w:r>
      <w:r w:rsidRPr="001F1804">
        <w:rPr>
          <w:rFonts w:ascii="Arial" w:eastAsia="Arial Unicode MS" w:hAnsi="Arial" w:cs="Arial"/>
          <w:b/>
          <w:sz w:val="20"/>
          <w:szCs w:val="20"/>
          <w:u w:val="single"/>
        </w:rPr>
        <w:t>-190</w:t>
      </w:r>
      <w:r>
        <w:rPr>
          <w:rFonts w:ascii="Arial" w:eastAsia="Arial Unicode MS" w:hAnsi="Arial" w:cs="Arial"/>
          <w:b/>
          <w:sz w:val="20"/>
          <w:szCs w:val="20"/>
          <w:u w:val="single"/>
        </w:rPr>
        <w:t>4</w:t>
      </w:r>
    </w:p>
    <w:p w:rsidR="00135DAB" w:rsidRPr="001F1804" w:rsidRDefault="00135DAB" w:rsidP="00444082">
      <w:pPr>
        <w:shd w:val="clear" w:color="auto" w:fill="FFFFFF"/>
        <w:jc w:val="both"/>
        <w:rPr>
          <w:rFonts w:ascii="Arial" w:eastAsia="Arial Unicode MS" w:hAnsi="Arial" w:cs="Arial"/>
          <w:b/>
          <w:sz w:val="20"/>
          <w:szCs w:val="20"/>
          <w:u w:val="single"/>
        </w:rPr>
      </w:pPr>
    </w:p>
    <w:p w:rsidR="00DD3209" w:rsidRDefault="00DD3209" w:rsidP="00444082">
      <w:pPr>
        <w:jc w:val="both"/>
        <w:rPr>
          <w:rFonts w:ascii="Arial" w:hAnsi="Arial" w:cs="Arial"/>
          <w:sz w:val="20"/>
          <w:szCs w:val="20"/>
        </w:rPr>
      </w:pPr>
      <w:r w:rsidRPr="00135DAB">
        <w:rPr>
          <w:rFonts w:ascii="Arial" w:hAnsi="Arial" w:cs="Arial"/>
          <w:sz w:val="20"/>
          <w:szCs w:val="20"/>
        </w:rPr>
        <w:t>SCHIJNDEL, 13 April. Gisterenavond gaf onze zangvereeniging „De Dageraad" haar aangekondigd groot concert in de zaal van den heer J. Knicknie. Onder leiding van den directeur, den heer P. De Poorter, weiden een viertal zangnummers verdienstelijk uitgevoerd en gaven blijk van ernstige studie. Maar er was dezen keer meer. ,De Vadervloek" of misdaad en Wroeging kwam op hat program voor en geen wonder dat velen reikhalzend naar het einde der pauze uitzagen. De werkende leden van de „Dageraad" hebben getoond dat ze heel wat aandurfden en.... ook aankonden. De rollen waren in goede handen en werden flink weerg</w:t>
      </w:r>
      <w:r w:rsidR="00135DAB">
        <w:rPr>
          <w:rFonts w:ascii="Arial" w:hAnsi="Arial" w:cs="Arial"/>
          <w:sz w:val="20"/>
          <w:szCs w:val="20"/>
        </w:rPr>
        <w:t>e</w:t>
      </w:r>
      <w:r w:rsidRPr="00135DAB">
        <w:rPr>
          <w:rFonts w:ascii="Arial" w:hAnsi="Arial" w:cs="Arial"/>
          <w:sz w:val="20"/>
          <w:szCs w:val="20"/>
        </w:rPr>
        <w:t>geven.</w:t>
      </w:r>
    </w:p>
    <w:p w:rsidR="00135DAB" w:rsidRDefault="00135DAB" w:rsidP="00444082">
      <w:pPr>
        <w:jc w:val="both"/>
        <w:rPr>
          <w:rFonts w:ascii="Arial" w:eastAsia="Times New Roman" w:hAnsi="Arial" w:cs="Arial"/>
          <w:sz w:val="20"/>
          <w:szCs w:val="20"/>
          <w:lang w:eastAsia="nl-NL"/>
        </w:rPr>
      </w:pPr>
    </w:p>
    <w:p w:rsidR="00AD63BE" w:rsidRDefault="00A86AAF" w:rsidP="00444082">
      <w:pPr>
        <w:jc w:val="both"/>
        <w:rPr>
          <w:rFonts w:ascii="Arial" w:hAnsi="Arial" w:cs="Arial"/>
          <w:sz w:val="20"/>
          <w:szCs w:val="20"/>
        </w:rPr>
      </w:pPr>
      <w:r w:rsidRPr="00A86AAF">
        <w:rPr>
          <w:rFonts w:ascii="Arial" w:hAnsi="Arial" w:cs="Arial"/>
          <w:sz w:val="20"/>
          <w:szCs w:val="20"/>
        </w:rPr>
        <w:t>De Notaris VAN</w:t>
      </w:r>
      <w:r>
        <w:rPr>
          <w:rFonts w:ascii="Arial" w:hAnsi="Arial" w:cs="Arial"/>
          <w:sz w:val="20"/>
          <w:szCs w:val="20"/>
        </w:rPr>
        <w:t xml:space="preserve"> BEVERWIJK</w:t>
      </w:r>
      <w:r w:rsidRPr="00A86AAF">
        <w:rPr>
          <w:rFonts w:ascii="Arial" w:hAnsi="Arial" w:cs="Arial"/>
          <w:sz w:val="20"/>
          <w:szCs w:val="20"/>
        </w:rPr>
        <w:t xml:space="preserve"> ter standplaats Schijndel, zal ald</w:t>
      </w:r>
      <w:r>
        <w:rPr>
          <w:rFonts w:ascii="Arial" w:hAnsi="Arial" w:cs="Arial"/>
          <w:sz w:val="20"/>
          <w:szCs w:val="20"/>
        </w:rPr>
        <w:t>a</w:t>
      </w:r>
      <w:r w:rsidRPr="00A86AAF">
        <w:rPr>
          <w:rFonts w:ascii="Arial" w:hAnsi="Arial" w:cs="Arial"/>
          <w:sz w:val="20"/>
          <w:szCs w:val="20"/>
        </w:rPr>
        <w:t>ar VERKOOPEN, telkens des morgen</w:t>
      </w:r>
      <w:r w:rsidR="00AD63BE">
        <w:rPr>
          <w:rFonts w:ascii="Arial" w:hAnsi="Arial" w:cs="Arial"/>
          <w:sz w:val="20"/>
          <w:szCs w:val="20"/>
        </w:rPr>
        <w:t>s</w:t>
      </w:r>
      <w:r w:rsidRPr="00A86AAF">
        <w:rPr>
          <w:rFonts w:ascii="Arial" w:hAnsi="Arial" w:cs="Arial"/>
          <w:sz w:val="20"/>
          <w:szCs w:val="20"/>
        </w:rPr>
        <w:t xml:space="preserve"> om tien uur te beginnen: </w:t>
      </w:r>
    </w:p>
    <w:p w:rsidR="00AD63BE" w:rsidRDefault="00A86AAF" w:rsidP="00444082">
      <w:pPr>
        <w:jc w:val="both"/>
        <w:rPr>
          <w:rFonts w:ascii="Arial" w:hAnsi="Arial" w:cs="Arial"/>
          <w:sz w:val="20"/>
          <w:szCs w:val="20"/>
        </w:rPr>
      </w:pPr>
      <w:r w:rsidRPr="00A86AAF">
        <w:rPr>
          <w:rFonts w:ascii="Arial" w:hAnsi="Arial" w:cs="Arial"/>
          <w:sz w:val="20"/>
          <w:szCs w:val="20"/>
        </w:rPr>
        <w:t>1. Vrijdag 22 April 19</w:t>
      </w:r>
      <w:r w:rsidR="00AD63BE">
        <w:rPr>
          <w:rFonts w:ascii="Arial" w:hAnsi="Arial" w:cs="Arial"/>
          <w:sz w:val="20"/>
          <w:szCs w:val="20"/>
        </w:rPr>
        <w:t>0</w:t>
      </w:r>
      <w:r w:rsidRPr="00A86AAF">
        <w:rPr>
          <w:rFonts w:ascii="Arial" w:hAnsi="Arial" w:cs="Arial"/>
          <w:sz w:val="20"/>
          <w:szCs w:val="20"/>
        </w:rPr>
        <w:t>4, ten verzoeke en ten woonhuize van PIETER VE</w:t>
      </w:r>
      <w:r w:rsidR="00AD63BE">
        <w:rPr>
          <w:rFonts w:ascii="Arial" w:hAnsi="Arial" w:cs="Arial"/>
          <w:sz w:val="20"/>
          <w:szCs w:val="20"/>
        </w:rPr>
        <w:t>R</w:t>
      </w:r>
      <w:r w:rsidRPr="00A86AAF">
        <w:rPr>
          <w:rFonts w:ascii="Arial" w:hAnsi="Arial" w:cs="Arial"/>
          <w:sz w:val="20"/>
          <w:szCs w:val="20"/>
        </w:rPr>
        <w:t>VOO</w:t>
      </w:r>
      <w:r w:rsidR="00AD63BE">
        <w:rPr>
          <w:rFonts w:ascii="Arial" w:hAnsi="Arial" w:cs="Arial"/>
          <w:sz w:val="20"/>
          <w:szCs w:val="20"/>
        </w:rPr>
        <w:t>R</w:t>
      </w:r>
      <w:r w:rsidRPr="00A86AAF">
        <w:rPr>
          <w:rFonts w:ascii="Arial" w:hAnsi="Arial" w:cs="Arial"/>
          <w:sz w:val="20"/>
          <w:szCs w:val="20"/>
        </w:rPr>
        <w:t>T, ter plaatse de Voort, aan de tramhalte te Schijnde</w:t>
      </w:r>
      <w:r w:rsidR="00AD63BE">
        <w:rPr>
          <w:rFonts w:ascii="Arial" w:hAnsi="Arial" w:cs="Arial"/>
          <w:sz w:val="20"/>
          <w:szCs w:val="20"/>
        </w:rPr>
        <w:t>l</w:t>
      </w:r>
      <w:r w:rsidRPr="00A86AAF">
        <w:rPr>
          <w:rFonts w:ascii="Arial" w:hAnsi="Arial" w:cs="Arial"/>
          <w:sz w:val="20"/>
          <w:szCs w:val="20"/>
        </w:rPr>
        <w:t>, een goed onderhoud</w:t>
      </w:r>
      <w:r w:rsidR="00AD63BE">
        <w:rPr>
          <w:rFonts w:ascii="Arial" w:hAnsi="Arial" w:cs="Arial"/>
          <w:sz w:val="20"/>
          <w:szCs w:val="20"/>
        </w:rPr>
        <w:t>en</w:t>
      </w:r>
      <w:r w:rsidRPr="00A86AAF">
        <w:rPr>
          <w:rFonts w:ascii="Arial" w:hAnsi="Arial" w:cs="Arial"/>
          <w:sz w:val="20"/>
          <w:szCs w:val="20"/>
        </w:rPr>
        <w:t xml:space="preserve"> Herberg-Inveataris en Meube</w:t>
      </w:r>
      <w:r w:rsidR="00AD63BE">
        <w:rPr>
          <w:rFonts w:ascii="Arial" w:hAnsi="Arial" w:cs="Arial"/>
          <w:sz w:val="20"/>
          <w:szCs w:val="20"/>
        </w:rPr>
        <w:t>l</w:t>
      </w:r>
      <w:r w:rsidRPr="00A86AAF">
        <w:rPr>
          <w:rFonts w:ascii="Arial" w:hAnsi="Arial" w:cs="Arial"/>
          <w:sz w:val="20"/>
          <w:szCs w:val="20"/>
        </w:rPr>
        <w:t>en, als een goed loo</w:t>
      </w:r>
      <w:r w:rsidR="00AD63BE">
        <w:rPr>
          <w:rFonts w:ascii="Arial" w:hAnsi="Arial" w:cs="Arial"/>
          <w:sz w:val="20"/>
          <w:szCs w:val="20"/>
        </w:rPr>
        <w:t>p</w:t>
      </w:r>
      <w:r w:rsidRPr="00A86AAF">
        <w:rPr>
          <w:rFonts w:ascii="Arial" w:hAnsi="Arial" w:cs="Arial"/>
          <w:sz w:val="20"/>
          <w:szCs w:val="20"/>
        </w:rPr>
        <w:t>end Biljart, een stel ivoren Ballen, Keuen, K</w:t>
      </w:r>
      <w:r w:rsidR="00AD63BE">
        <w:rPr>
          <w:rFonts w:ascii="Arial" w:hAnsi="Arial" w:cs="Arial"/>
          <w:sz w:val="20"/>
          <w:szCs w:val="20"/>
        </w:rPr>
        <w:t>e</w:t>
      </w:r>
      <w:r w:rsidRPr="00A86AAF">
        <w:rPr>
          <w:rFonts w:ascii="Arial" w:hAnsi="Arial" w:cs="Arial"/>
          <w:sz w:val="20"/>
          <w:szCs w:val="20"/>
        </w:rPr>
        <w:t>unrek, Regulateur, Muzi</w:t>
      </w:r>
      <w:r w:rsidR="00AD63BE">
        <w:rPr>
          <w:rFonts w:ascii="Arial" w:hAnsi="Arial" w:cs="Arial"/>
          <w:sz w:val="20"/>
          <w:szCs w:val="20"/>
        </w:rPr>
        <w:t>e</w:t>
      </w:r>
      <w:r w:rsidRPr="00A86AAF">
        <w:rPr>
          <w:rFonts w:ascii="Arial" w:hAnsi="Arial" w:cs="Arial"/>
          <w:sz w:val="20"/>
          <w:szCs w:val="20"/>
        </w:rPr>
        <w:t xml:space="preserve">k-Automaat, Glas- en </w:t>
      </w:r>
      <w:r w:rsidR="00AD63BE">
        <w:rPr>
          <w:rFonts w:ascii="Arial" w:hAnsi="Arial" w:cs="Arial"/>
          <w:sz w:val="20"/>
          <w:szCs w:val="20"/>
        </w:rPr>
        <w:t>Aa</w:t>
      </w:r>
      <w:r w:rsidRPr="00A86AAF">
        <w:rPr>
          <w:rFonts w:ascii="Arial" w:hAnsi="Arial" w:cs="Arial"/>
          <w:sz w:val="20"/>
          <w:szCs w:val="20"/>
        </w:rPr>
        <w:t>rdenwerk, 3 jarigen bastaard Jachthond, Ledikanten, Kabi</w:t>
      </w:r>
      <w:r w:rsidR="00AD63BE">
        <w:rPr>
          <w:rFonts w:ascii="Arial" w:hAnsi="Arial" w:cs="Arial"/>
          <w:sz w:val="20"/>
          <w:szCs w:val="20"/>
        </w:rPr>
        <w:t xml:space="preserve">net </w:t>
      </w:r>
      <w:r w:rsidRPr="00A86AAF">
        <w:rPr>
          <w:rFonts w:ascii="Arial" w:hAnsi="Arial" w:cs="Arial"/>
          <w:sz w:val="20"/>
          <w:szCs w:val="20"/>
        </w:rPr>
        <w:t xml:space="preserve">van Wagenschot. </w:t>
      </w:r>
    </w:p>
    <w:p w:rsidR="00A86AAF" w:rsidRDefault="00A86AAF" w:rsidP="00444082">
      <w:pPr>
        <w:jc w:val="both"/>
        <w:rPr>
          <w:rFonts w:ascii="Arial" w:hAnsi="Arial" w:cs="Arial"/>
          <w:sz w:val="20"/>
          <w:szCs w:val="20"/>
        </w:rPr>
      </w:pPr>
      <w:r w:rsidRPr="00A86AAF">
        <w:rPr>
          <w:rFonts w:ascii="Arial" w:hAnsi="Arial" w:cs="Arial"/>
          <w:sz w:val="20"/>
          <w:szCs w:val="20"/>
        </w:rPr>
        <w:t>2. Woensd</w:t>
      </w:r>
      <w:r w:rsidR="00AD63BE">
        <w:rPr>
          <w:rFonts w:ascii="Arial" w:hAnsi="Arial" w:cs="Arial"/>
          <w:sz w:val="20"/>
          <w:szCs w:val="20"/>
        </w:rPr>
        <w:t>a</w:t>
      </w:r>
      <w:r w:rsidRPr="00A86AAF">
        <w:rPr>
          <w:rFonts w:ascii="Arial" w:hAnsi="Arial" w:cs="Arial"/>
          <w:sz w:val="20"/>
          <w:szCs w:val="20"/>
        </w:rPr>
        <w:t>g</w:t>
      </w:r>
      <w:r w:rsidR="00AD63BE">
        <w:rPr>
          <w:rFonts w:ascii="Arial" w:hAnsi="Arial" w:cs="Arial"/>
          <w:sz w:val="20"/>
          <w:szCs w:val="20"/>
        </w:rPr>
        <w:t xml:space="preserve"> </w:t>
      </w:r>
      <w:r w:rsidRPr="00A86AAF">
        <w:rPr>
          <w:rFonts w:ascii="Arial" w:hAnsi="Arial" w:cs="Arial"/>
          <w:sz w:val="20"/>
          <w:szCs w:val="20"/>
        </w:rPr>
        <w:t>4 Mei 1904, ten verzoeke en ten woonhuize van EIMBERT SCHEV</w:t>
      </w:r>
      <w:r w:rsidR="00AD63BE">
        <w:rPr>
          <w:rFonts w:ascii="Arial" w:hAnsi="Arial" w:cs="Arial"/>
          <w:sz w:val="20"/>
          <w:szCs w:val="20"/>
        </w:rPr>
        <w:t>ER</w:t>
      </w:r>
      <w:r w:rsidRPr="00A86AAF">
        <w:rPr>
          <w:rFonts w:ascii="Arial" w:hAnsi="Arial" w:cs="Arial"/>
          <w:sz w:val="20"/>
          <w:szCs w:val="20"/>
        </w:rPr>
        <w:t xml:space="preserve">S, in de Groote Straat te </w:t>
      </w:r>
      <w:r w:rsidRPr="00AD63BE">
        <w:rPr>
          <w:rStyle w:val="Nadruk"/>
          <w:rFonts w:ascii="Arial" w:hAnsi="Arial" w:cs="Arial"/>
          <w:i w:val="0"/>
          <w:sz w:val="20"/>
          <w:szCs w:val="20"/>
        </w:rPr>
        <w:t>Schijndel</w:t>
      </w:r>
      <w:r w:rsidRPr="00A86AAF">
        <w:rPr>
          <w:rFonts w:ascii="Arial" w:hAnsi="Arial" w:cs="Arial"/>
          <w:sz w:val="20"/>
          <w:szCs w:val="20"/>
        </w:rPr>
        <w:t>, eene zeer sch</w:t>
      </w:r>
      <w:r w:rsidR="00AD63BE">
        <w:rPr>
          <w:rFonts w:ascii="Arial" w:hAnsi="Arial" w:cs="Arial"/>
          <w:sz w:val="20"/>
          <w:szCs w:val="20"/>
        </w:rPr>
        <w:t>o</w:t>
      </w:r>
      <w:r w:rsidRPr="00A86AAF">
        <w:rPr>
          <w:rFonts w:ascii="Arial" w:hAnsi="Arial" w:cs="Arial"/>
          <w:sz w:val="20"/>
          <w:szCs w:val="20"/>
        </w:rPr>
        <w:t xml:space="preserve">one Antique Kast, Wagenschot mot </w:t>
      </w:r>
      <w:r w:rsidR="00AD63BE">
        <w:rPr>
          <w:rFonts w:ascii="Arial" w:hAnsi="Arial" w:cs="Arial"/>
          <w:sz w:val="20"/>
          <w:szCs w:val="20"/>
        </w:rPr>
        <w:t>P</w:t>
      </w:r>
      <w:r w:rsidRPr="00A86AAF">
        <w:rPr>
          <w:rFonts w:ascii="Arial" w:hAnsi="Arial" w:cs="Arial"/>
          <w:sz w:val="20"/>
          <w:szCs w:val="20"/>
        </w:rPr>
        <w:t>alisander, met mooie ornamenten, ongeschonden, inmiddels uit de hand te koop, drie Veren B</w:t>
      </w:r>
      <w:r w:rsidR="00AD63BE">
        <w:rPr>
          <w:rFonts w:ascii="Arial" w:hAnsi="Arial" w:cs="Arial"/>
          <w:sz w:val="20"/>
          <w:szCs w:val="20"/>
        </w:rPr>
        <w:t>e</w:t>
      </w:r>
      <w:r w:rsidRPr="00A86AAF">
        <w:rPr>
          <w:rFonts w:ascii="Arial" w:hAnsi="Arial" w:cs="Arial"/>
          <w:sz w:val="20"/>
          <w:szCs w:val="20"/>
        </w:rPr>
        <w:t>den, me</w:t>
      </w:r>
      <w:r w:rsidR="00AD63BE">
        <w:rPr>
          <w:rFonts w:ascii="Arial" w:hAnsi="Arial" w:cs="Arial"/>
          <w:sz w:val="20"/>
          <w:szCs w:val="20"/>
        </w:rPr>
        <w:t>t</w:t>
      </w:r>
      <w:r w:rsidRPr="00A86AAF">
        <w:rPr>
          <w:rFonts w:ascii="Arial" w:hAnsi="Arial" w:cs="Arial"/>
          <w:sz w:val="20"/>
          <w:szCs w:val="20"/>
        </w:rPr>
        <w:t xml:space="preserve"> toebehooren, Ledi</w:t>
      </w:r>
      <w:r w:rsidR="00AD63BE">
        <w:rPr>
          <w:rFonts w:ascii="Arial" w:hAnsi="Arial" w:cs="Arial"/>
          <w:sz w:val="20"/>
          <w:szCs w:val="20"/>
        </w:rPr>
        <w:t>kant, Ma</w:t>
      </w:r>
      <w:r w:rsidRPr="00A86AAF">
        <w:rPr>
          <w:rFonts w:ascii="Arial" w:hAnsi="Arial" w:cs="Arial"/>
          <w:sz w:val="20"/>
          <w:szCs w:val="20"/>
        </w:rPr>
        <w:t>tras, Kasten, Kisten, Stoelen, Ta</w:t>
      </w:r>
      <w:r w:rsidR="00AD63BE">
        <w:rPr>
          <w:rFonts w:ascii="Arial" w:hAnsi="Arial" w:cs="Arial"/>
          <w:sz w:val="20"/>
          <w:szCs w:val="20"/>
        </w:rPr>
        <w:t>f</w:t>
      </w:r>
      <w:r w:rsidRPr="00A86AAF">
        <w:rPr>
          <w:rFonts w:ascii="Arial" w:hAnsi="Arial" w:cs="Arial"/>
          <w:sz w:val="20"/>
          <w:szCs w:val="20"/>
        </w:rPr>
        <w:t xml:space="preserve">els, Koper-, Tin-, IJzer , en Aardenwerk, Keuken- en Keldergerief, </w:t>
      </w:r>
      <w:r w:rsidR="00AD63BE">
        <w:rPr>
          <w:rFonts w:ascii="Arial" w:hAnsi="Arial" w:cs="Arial"/>
          <w:sz w:val="20"/>
          <w:szCs w:val="20"/>
        </w:rPr>
        <w:t>Sp</w:t>
      </w:r>
      <w:r w:rsidRPr="00A86AAF">
        <w:rPr>
          <w:rFonts w:ascii="Arial" w:hAnsi="Arial" w:cs="Arial"/>
          <w:sz w:val="20"/>
          <w:szCs w:val="20"/>
        </w:rPr>
        <w:t>iegels, Schilderijen en Hanglamp.</w:t>
      </w:r>
    </w:p>
    <w:p w:rsidR="00AD63BE" w:rsidRPr="00A86AAF" w:rsidRDefault="00AD63BE" w:rsidP="00444082">
      <w:pPr>
        <w:jc w:val="both"/>
        <w:rPr>
          <w:rFonts w:ascii="Arial" w:eastAsia="Times New Roman" w:hAnsi="Arial" w:cs="Arial"/>
          <w:sz w:val="20"/>
          <w:szCs w:val="20"/>
          <w:lang w:eastAsia="nl-NL"/>
        </w:rPr>
      </w:pPr>
    </w:p>
    <w:p w:rsidR="00E1481C" w:rsidRPr="001F1804" w:rsidRDefault="00E1481C" w:rsidP="00444082">
      <w:pPr>
        <w:shd w:val="clear" w:color="auto" w:fill="FFFFFF"/>
        <w:jc w:val="both"/>
        <w:rPr>
          <w:rFonts w:ascii="Arial" w:eastAsia="Arial Unicode MS" w:hAnsi="Arial" w:cs="Arial"/>
          <w:b/>
          <w:sz w:val="20"/>
          <w:szCs w:val="20"/>
          <w:u w:val="single"/>
        </w:rPr>
      </w:pPr>
      <w:r w:rsidRPr="001F1804">
        <w:rPr>
          <w:rFonts w:ascii="Arial" w:eastAsia="Arial Unicode MS" w:hAnsi="Arial" w:cs="Arial"/>
          <w:b/>
          <w:sz w:val="20"/>
          <w:szCs w:val="20"/>
          <w:u w:val="single"/>
        </w:rPr>
        <w:t>Nieuwe Tilburgsche Courant 16-04-1904</w:t>
      </w:r>
    </w:p>
    <w:p w:rsidR="00E1481C" w:rsidRPr="001F1804" w:rsidRDefault="00E1481C" w:rsidP="00444082">
      <w:pPr>
        <w:shd w:val="clear" w:color="auto" w:fill="FFFFFF"/>
        <w:jc w:val="both"/>
        <w:rPr>
          <w:rFonts w:ascii="Arial" w:eastAsia="Times New Roman" w:hAnsi="Arial" w:cs="Arial"/>
          <w:sz w:val="20"/>
          <w:szCs w:val="20"/>
          <w:lang w:eastAsia="nl-NL"/>
        </w:rPr>
      </w:pPr>
    </w:p>
    <w:p w:rsidR="00E1481C" w:rsidRPr="001F1804" w:rsidRDefault="00E1481C"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SCHIJNDEL, 13 April. Dat de trek om in de Nieuwe wereld zijn geluk te gaan beproeven, nog steeds aanhoudt, kan men op onze spoorlijn duidelijk te zien. Meermalen toch kan men geheele rijtuigen vierde klaspassagiers uit de richting Goch naar Boxtel zien vertrekken om zich vervolgens te Antwerpen naar Amerika in te schepen</w:t>
      </w:r>
    </w:p>
    <w:p w:rsidR="00187B83" w:rsidRDefault="00187B83" w:rsidP="00444082">
      <w:pPr>
        <w:shd w:val="clear" w:color="auto" w:fill="FFFFFF"/>
        <w:jc w:val="both"/>
        <w:rPr>
          <w:rFonts w:ascii="Arial" w:eastAsia="Arial Unicode MS" w:hAnsi="Arial" w:cs="Arial"/>
          <w:b/>
          <w:sz w:val="20"/>
          <w:szCs w:val="20"/>
          <w:u w:val="single"/>
        </w:rPr>
      </w:pPr>
    </w:p>
    <w:p w:rsidR="00141ABB" w:rsidRPr="001F1804" w:rsidRDefault="00141ABB"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19-04</w:t>
      </w:r>
      <w:r w:rsidRPr="001F1804">
        <w:rPr>
          <w:rFonts w:ascii="Arial" w:eastAsia="Arial Unicode MS" w:hAnsi="Arial" w:cs="Arial"/>
          <w:b/>
          <w:sz w:val="20"/>
          <w:szCs w:val="20"/>
          <w:u w:val="single"/>
        </w:rPr>
        <w:t>-190</w:t>
      </w:r>
      <w:r>
        <w:rPr>
          <w:rFonts w:ascii="Arial" w:eastAsia="Arial Unicode MS" w:hAnsi="Arial" w:cs="Arial"/>
          <w:b/>
          <w:sz w:val="20"/>
          <w:szCs w:val="20"/>
          <w:u w:val="single"/>
        </w:rPr>
        <w:t>4</w:t>
      </w:r>
    </w:p>
    <w:p w:rsidR="00141ABB" w:rsidRDefault="00141ABB" w:rsidP="00444082">
      <w:pPr>
        <w:shd w:val="clear" w:color="auto" w:fill="FFFFFF"/>
        <w:jc w:val="both"/>
        <w:rPr>
          <w:rFonts w:ascii="Arial" w:eastAsia="Arial Unicode MS" w:hAnsi="Arial" w:cs="Arial"/>
          <w:b/>
          <w:sz w:val="20"/>
          <w:szCs w:val="20"/>
          <w:u w:val="single"/>
        </w:rPr>
      </w:pPr>
    </w:p>
    <w:p w:rsidR="00141ABB" w:rsidRDefault="00141ABB" w:rsidP="00444082">
      <w:pPr>
        <w:shd w:val="clear" w:color="auto" w:fill="FFFFFF"/>
        <w:jc w:val="both"/>
        <w:rPr>
          <w:rFonts w:ascii="Arial" w:hAnsi="Arial" w:cs="Arial"/>
          <w:sz w:val="20"/>
          <w:szCs w:val="20"/>
        </w:rPr>
      </w:pPr>
      <w:r w:rsidRPr="00141ABB">
        <w:rPr>
          <w:rFonts w:ascii="Arial" w:hAnsi="Arial" w:cs="Arial"/>
          <w:sz w:val="20"/>
          <w:szCs w:val="20"/>
        </w:rPr>
        <w:lastRenderedPageBreak/>
        <w:t>SCHIJNDEL, 18 April. In de groote concertzaal van den heer J. Knieknie zal morgen, Dinsdagavond, onder leiding van den he</w:t>
      </w:r>
      <w:r>
        <w:rPr>
          <w:rFonts w:ascii="Arial" w:hAnsi="Arial" w:cs="Arial"/>
          <w:sz w:val="20"/>
          <w:szCs w:val="20"/>
        </w:rPr>
        <w:t>e</w:t>
      </w:r>
      <w:r w:rsidRPr="00141ABB">
        <w:rPr>
          <w:rFonts w:ascii="Arial" w:hAnsi="Arial" w:cs="Arial"/>
          <w:sz w:val="20"/>
          <w:szCs w:val="20"/>
        </w:rPr>
        <w:t>r J. J. Krever uit Tilburg onze harmonie „Cecilia" een groot concert geven. Daarna zal als toegift het kluchtspel „In den slapenden Os" of</w:t>
      </w:r>
      <w:r>
        <w:rPr>
          <w:rFonts w:ascii="Arial" w:hAnsi="Arial" w:cs="Arial"/>
          <w:sz w:val="20"/>
          <w:szCs w:val="20"/>
        </w:rPr>
        <w:t xml:space="preserve"> </w:t>
      </w:r>
      <w:r w:rsidRPr="00141ABB">
        <w:rPr>
          <w:rFonts w:ascii="Arial" w:hAnsi="Arial" w:cs="Arial"/>
          <w:sz w:val="20"/>
          <w:szCs w:val="20"/>
        </w:rPr>
        <w:t>„de gefopte Raad va</w:t>
      </w:r>
      <w:r>
        <w:rPr>
          <w:rFonts w:ascii="Arial" w:hAnsi="Arial" w:cs="Arial"/>
          <w:sz w:val="20"/>
          <w:szCs w:val="20"/>
        </w:rPr>
        <w:t>n</w:t>
      </w:r>
      <w:r w:rsidRPr="00141ABB">
        <w:rPr>
          <w:rFonts w:ascii="Arial" w:hAnsi="Arial" w:cs="Arial"/>
          <w:sz w:val="20"/>
          <w:szCs w:val="20"/>
        </w:rPr>
        <w:t xml:space="preserve"> Kletsenstein" opgevoerd worden. </w:t>
      </w:r>
    </w:p>
    <w:p w:rsidR="00141ABB" w:rsidRDefault="00141ABB" w:rsidP="00444082">
      <w:pPr>
        <w:shd w:val="clear" w:color="auto" w:fill="FFFFFF"/>
        <w:jc w:val="both"/>
        <w:rPr>
          <w:rFonts w:ascii="Arial" w:hAnsi="Arial" w:cs="Arial"/>
          <w:sz w:val="20"/>
          <w:szCs w:val="20"/>
        </w:rPr>
      </w:pPr>
    </w:p>
    <w:p w:rsidR="00141ABB" w:rsidRDefault="00141ABB" w:rsidP="00444082">
      <w:pPr>
        <w:shd w:val="clear" w:color="auto" w:fill="FFFFFF"/>
        <w:jc w:val="both"/>
        <w:rPr>
          <w:rFonts w:ascii="Arial" w:hAnsi="Arial" w:cs="Arial"/>
          <w:sz w:val="20"/>
          <w:szCs w:val="20"/>
        </w:rPr>
      </w:pPr>
      <w:r w:rsidRPr="00141ABB">
        <w:rPr>
          <w:rFonts w:ascii="Arial" w:hAnsi="Arial" w:cs="Arial"/>
          <w:sz w:val="20"/>
          <w:szCs w:val="20"/>
        </w:rPr>
        <w:t>Zijne Doorluchtige Hoogw. Mgr. W. Van de Ven benoem</w:t>
      </w:r>
      <w:r>
        <w:rPr>
          <w:rFonts w:ascii="Arial" w:hAnsi="Arial" w:cs="Arial"/>
          <w:sz w:val="20"/>
          <w:szCs w:val="20"/>
        </w:rPr>
        <w:t>d</w:t>
      </w:r>
      <w:r w:rsidRPr="00141ABB">
        <w:rPr>
          <w:rFonts w:ascii="Arial" w:hAnsi="Arial" w:cs="Arial"/>
          <w:sz w:val="20"/>
          <w:szCs w:val="20"/>
        </w:rPr>
        <w:t>e opnieuw tot leden van het R. K. kerk</w:t>
      </w:r>
      <w:r>
        <w:rPr>
          <w:rFonts w:ascii="Arial" w:hAnsi="Arial" w:cs="Arial"/>
          <w:sz w:val="20"/>
          <w:szCs w:val="20"/>
        </w:rPr>
        <w:t>-</w:t>
      </w:r>
      <w:r w:rsidRPr="00141ABB">
        <w:rPr>
          <w:rFonts w:ascii="Arial" w:hAnsi="Arial" w:cs="Arial"/>
          <w:sz w:val="20"/>
          <w:szCs w:val="20"/>
        </w:rPr>
        <w:t>bestuur de heeren J. Verhagen en H. P. Van Liempd.</w:t>
      </w:r>
    </w:p>
    <w:p w:rsidR="00141ABB" w:rsidRPr="00141ABB" w:rsidRDefault="00141ABB" w:rsidP="00444082">
      <w:pPr>
        <w:shd w:val="clear" w:color="auto" w:fill="FFFFFF"/>
        <w:jc w:val="both"/>
        <w:rPr>
          <w:rFonts w:ascii="Arial" w:eastAsia="Arial Unicode MS" w:hAnsi="Arial" w:cs="Arial"/>
          <w:b/>
          <w:sz w:val="20"/>
          <w:szCs w:val="20"/>
          <w:u w:val="single"/>
        </w:rPr>
      </w:pPr>
    </w:p>
    <w:p w:rsidR="00187B83" w:rsidRPr="001F1804" w:rsidRDefault="00187B83" w:rsidP="00444082">
      <w:pPr>
        <w:shd w:val="clear" w:color="auto" w:fill="FFFFFF"/>
        <w:jc w:val="both"/>
        <w:rPr>
          <w:rFonts w:ascii="Arial" w:eastAsia="Arial Unicode MS" w:hAnsi="Arial" w:cs="Arial"/>
          <w:b/>
          <w:sz w:val="20"/>
          <w:szCs w:val="20"/>
          <w:u w:val="single"/>
        </w:rPr>
      </w:pPr>
      <w:r w:rsidRPr="001F1804">
        <w:rPr>
          <w:rFonts w:ascii="Arial" w:eastAsia="Arial Unicode MS" w:hAnsi="Arial" w:cs="Arial"/>
          <w:b/>
          <w:sz w:val="20"/>
          <w:szCs w:val="20"/>
          <w:u w:val="single"/>
        </w:rPr>
        <w:t>Nieuwe Tilburgsche Courant 19-04-1904</w:t>
      </w:r>
    </w:p>
    <w:p w:rsidR="00E74ACD" w:rsidRPr="001F1804" w:rsidRDefault="00E74ACD" w:rsidP="00444082">
      <w:pPr>
        <w:jc w:val="both"/>
        <w:rPr>
          <w:rFonts w:ascii="Arial" w:eastAsia="Times New Roman" w:hAnsi="Arial" w:cs="Arial"/>
          <w:sz w:val="20"/>
          <w:szCs w:val="20"/>
          <w:lang w:eastAsia="nl-NL"/>
        </w:rPr>
      </w:pPr>
    </w:p>
    <w:p w:rsidR="00187B83" w:rsidRPr="001F1804" w:rsidRDefault="00187B83"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MILL, 16 April. De heer W. Sannen, ambulant-chef bij de N. Brab. Duitsche Spoorw. Maatschappy is benoemd tot stationschef alhier. De heer C. Bloemers, tot dusverre waarnemend chef alhier, is benoemd tot stationschef te Schijndel.</w:t>
      </w:r>
    </w:p>
    <w:p w:rsidR="000322DC" w:rsidRDefault="000322DC" w:rsidP="00444082">
      <w:pPr>
        <w:shd w:val="clear" w:color="auto" w:fill="FFFFFF"/>
        <w:jc w:val="both"/>
        <w:rPr>
          <w:rFonts w:ascii="Arial" w:eastAsia="Arial Unicode MS" w:hAnsi="Arial" w:cs="Arial"/>
          <w:b/>
          <w:sz w:val="20"/>
          <w:szCs w:val="20"/>
          <w:u w:val="single"/>
        </w:rPr>
      </w:pPr>
    </w:p>
    <w:p w:rsidR="00853AB6" w:rsidRPr="00853AB6" w:rsidRDefault="00853AB6" w:rsidP="00444082">
      <w:pPr>
        <w:shd w:val="clear" w:color="auto" w:fill="FFFFFF"/>
        <w:jc w:val="both"/>
        <w:rPr>
          <w:rFonts w:ascii="Arial" w:eastAsia="Arial Unicode MS" w:hAnsi="Arial" w:cs="Arial"/>
          <w:b/>
          <w:sz w:val="20"/>
          <w:szCs w:val="20"/>
          <w:u w:val="single"/>
        </w:rPr>
      </w:pPr>
      <w:r w:rsidRPr="00853AB6">
        <w:rPr>
          <w:rFonts w:ascii="Arial" w:eastAsia="Arial Unicode MS" w:hAnsi="Arial" w:cs="Arial"/>
          <w:b/>
          <w:sz w:val="20"/>
          <w:szCs w:val="20"/>
          <w:u w:val="single"/>
        </w:rPr>
        <w:t>Nieuwe Tilburgsche Courant 19-04-1904</w:t>
      </w:r>
    </w:p>
    <w:p w:rsidR="00853AB6" w:rsidRPr="00853AB6" w:rsidRDefault="00853AB6" w:rsidP="00444082">
      <w:pPr>
        <w:shd w:val="clear" w:color="auto" w:fill="FFFFFF"/>
        <w:jc w:val="both"/>
        <w:rPr>
          <w:rFonts w:ascii="Arial" w:eastAsia="Arial Unicode MS" w:hAnsi="Arial" w:cs="Arial"/>
          <w:sz w:val="20"/>
          <w:szCs w:val="20"/>
        </w:rPr>
      </w:pPr>
    </w:p>
    <w:p w:rsidR="00853AB6" w:rsidRPr="00853AB6" w:rsidRDefault="00853AB6" w:rsidP="00444082">
      <w:pPr>
        <w:pStyle w:val="Normaalweb"/>
        <w:spacing w:before="0" w:beforeAutospacing="0" w:after="0" w:afterAutospacing="0"/>
        <w:jc w:val="both"/>
        <w:rPr>
          <w:rFonts w:ascii="Arial" w:hAnsi="Arial" w:cs="Arial"/>
          <w:sz w:val="20"/>
          <w:szCs w:val="20"/>
        </w:rPr>
      </w:pPr>
      <w:r w:rsidRPr="00853AB6">
        <w:rPr>
          <w:rFonts w:ascii="Arial" w:hAnsi="Arial" w:cs="Arial"/>
          <w:sz w:val="20"/>
          <w:szCs w:val="20"/>
        </w:rPr>
        <w:t xml:space="preserve">Gisterennacht ongeveer half twaalf is te Gemonde, op de grens van St. </w:t>
      </w:r>
      <w:r w:rsidRPr="00853AB6">
        <w:rPr>
          <w:rStyle w:val="Nadruk"/>
          <w:rFonts w:ascii="Arial" w:hAnsi="Arial" w:cs="Arial"/>
          <w:i w:val="0"/>
          <w:sz w:val="20"/>
          <w:szCs w:val="20"/>
        </w:rPr>
        <w:t>Michiels</w:t>
      </w:r>
      <w:r w:rsidRPr="00853AB6">
        <w:rPr>
          <w:rFonts w:ascii="Arial" w:hAnsi="Arial" w:cs="Arial"/>
          <w:i/>
          <w:sz w:val="20"/>
          <w:szCs w:val="20"/>
        </w:rPr>
        <w:t>-</w:t>
      </w:r>
      <w:r w:rsidRPr="00853AB6">
        <w:rPr>
          <w:rFonts w:ascii="Arial" w:hAnsi="Arial" w:cs="Arial"/>
          <w:sz w:val="20"/>
          <w:szCs w:val="20"/>
        </w:rPr>
        <w:t>Gestel, een bloedig drama afgespeeld. Tusschen eenige jongelieden, die van Dungensche kermis kwamen, onstond een een hevige vechtpart</w:t>
      </w:r>
      <w:r>
        <w:rPr>
          <w:rFonts w:ascii="Arial" w:hAnsi="Arial" w:cs="Arial"/>
          <w:sz w:val="20"/>
          <w:szCs w:val="20"/>
        </w:rPr>
        <w:t>ij</w:t>
      </w:r>
      <w:r w:rsidRPr="00853AB6">
        <w:rPr>
          <w:rFonts w:ascii="Arial" w:hAnsi="Arial" w:cs="Arial"/>
          <w:sz w:val="20"/>
          <w:szCs w:val="20"/>
        </w:rPr>
        <w:t>, waarb</w:t>
      </w:r>
      <w:r>
        <w:rPr>
          <w:rFonts w:ascii="Arial" w:hAnsi="Arial" w:cs="Arial"/>
          <w:sz w:val="20"/>
          <w:szCs w:val="20"/>
        </w:rPr>
        <w:t>ij</w:t>
      </w:r>
      <w:r w:rsidRPr="00853AB6">
        <w:rPr>
          <w:rFonts w:ascii="Arial" w:hAnsi="Arial" w:cs="Arial"/>
          <w:sz w:val="20"/>
          <w:szCs w:val="20"/>
        </w:rPr>
        <w:t xml:space="preserve"> het ellendige mes wederom d</w:t>
      </w:r>
      <w:r>
        <w:rPr>
          <w:rFonts w:ascii="Arial" w:hAnsi="Arial" w:cs="Arial"/>
          <w:sz w:val="20"/>
          <w:szCs w:val="20"/>
        </w:rPr>
        <w:t>e</w:t>
      </w:r>
      <w:r w:rsidRPr="00853AB6">
        <w:rPr>
          <w:rFonts w:ascii="Arial" w:hAnsi="Arial" w:cs="Arial"/>
          <w:sz w:val="20"/>
          <w:szCs w:val="20"/>
        </w:rPr>
        <w:t xml:space="preserve"> hoofdrol speelde. Zekere Van der Leest, een jongen van 19 jaar, werd daarbij zoodanig aan wang en keel verwond, dat hij eenige minu</w:t>
      </w:r>
      <w:r>
        <w:rPr>
          <w:rFonts w:ascii="Arial" w:hAnsi="Arial" w:cs="Arial"/>
          <w:sz w:val="20"/>
          <w:szCs w:val="20"/>
        </w:rPr>
        <w:t>-</w:t>
      </w:r>
      <w:r w:rsidRPr="00853AB6">
        <w:rPr>
          <w:rFonts w:ascii="Arial" w:hAnsi="Arial" w:cs="Arial"/>
          <w:sz w:val="20"/>
          <w:szCs w:val="20"/>
        </w:rPr>
        <w:t xml:space="preserve">ten daarna is overleden. Er was wel spoedig geneeskundige hulp gehaald, doch het was te laat. Het lijk van den verslagene is naar de open bare school te St </w:t>
      </w:r>
      <w:r w:rsidRPr="00853AB6">
        <w:rPr>
          <w:rStyle w:val="Nadruk"/>
          <w:rFonts w:ascii="Arial" w:hAnsi="Arial" w:cs="Arial"/>
          <w:i w:val="0"/>
          <w:sz w:val="20"/>
          <w:szCs w:val="20"/>
        </w:rPr>
        <w:t>Michiels</w:t>
      </w:r>
      <w:r w:rsidRPr="00853AB6">
        <w:rPr>
          <w:rFonts w:ascii="Arial" w:hAnsi="Arial" w:cs="Arial"/>
          <w:i/>
          <w:sz w:val="20"/>
          <w:szCs w:val="20"/>
        </w:rPr>
        <w:t>-</w:t>
      </w:r>
      <w:r w:rsidRPr="00853AB6">
        <w:rPr>
          <w:rFonts w:ascii="Arial" w:hAnsi="Arial" w:cs="Arial"/>
          <w:sz w:val="20"/>
          <w:szCs w:val="20"/>
        </w:rPr>
        <w:t xml:space="preserve">Gestel overgebracht alwaar een </w:t>
      </w:r>
      <w:r>
        <w:rPr>
          <w:rFonts w:ascii="Arial" w:hAnsi="Arial" w:cs="Arial"/>
          <w:sz w:val="20"/>
          <w:szCs w:val="20"/>
        </w:rPr>
        <w:t>lijkschouwing heeft plaatsgehad.</w:t>
      </w:r>
      <w:r w:rsidRPr="00853AB6">
        <w:rPr>
          <w:rFonts w:ascii="Arial" w:hAnsi="Arial" w:cs="Arial"/>
          <w:sz w:val="20"/>
          <w:szCs w:val="20"/>
        </w:rPr>
        <w:t>De justitie is ook ter plaatse aangekomen tot het instellen van een onderzoek. De vermoede</w:t>
      </w:r>
      <w:r>
        <w:rPr>
          <w:rFonts w:ascii="Arial" w:hAnsi="Arial" w:cs="Arial"/>
          <w:sz w:val="20"/>
          <w:szCs w:val="20"/>
        </w:rPr>
        <w:t>lij</w:t>
      </w:r>
      <w:r w:rsidRPr="00853AB6">
        <w:rPr>
          <w:rFonts w:ascii="Arial" w:hAnsi="Arial" w:cs="Arial"/>
          <w:sz w:val="20"/>
          <w:szCs w:val="20"/>
        </w:rPr>
        <w:t xml:space="preserve">ke dader, zekere W. uit Gemonde, bevind zich in arrest </w:t>
      </w:r>
    </w:p>
    <w:p w:rsidR="00853AB6" w:rsidRDefault="00853AB6" w:rsidP="00444082">
      <w:pPr>
        <w:shd w:val="clear" w:color="auto" w:fill="FFFFFF"/>
        <w:jc w:val="both"/>
        <w:rPr>
          <w:rFonts w:ascii="Arial" w:eastAsia="Arial Unicode MS" w:hAnsi="Arial" w:cs="Arial"/>
          <w:b/>
          <w:sz w:val="20"/>
          <w:szCs w:val="20"/>
          <w:u w:val="single"/>
        </w:rPr>
      </w:pPr>
    </w:p>
    <w:p w:rsidR="00CF35F1" w:rsidRPr="001F1804" w:rsidRDefault="00CF35F1" w:rsidP="00CF35F1">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20-04</w:t>
      </w:r>
      <w:r w:rsidRPr="001F1804">
        <w:rPr>
          <w:rFonts w:ascii="Arial" w:eastAsia="Arial Unicode MS" w:hAnsi="Arial" w:cs="Arial"/>
          <w:b/>
          <w:sz w:val="20"/>
          <w:szCs w:val="20"/>
          <w:u w:val="single"/>
        </w:rPr>
        <w:t>-190</w:t>
      </w:r>
      <w:r>
        <w:rPr>
          <w:rFonts w:ascii="Arial" w:eastAsia="Arial Unicode MS" w:hAnsi="Arial" w:cs="Arial"/>
          <w:b/>
          <w:sz w:val="20"/>
          <w:szCs w:val="20"/>
          <w:u w:val="single"/>
        </w:rPr>
        <w:t>4</w:t>
      </w:r>
    </w:p>
    <w:p w:rsidR="00CF35F1" w:rsidRDefault="00CF35F1" w:rsidP="00444082">
      <w:pPr>
        <w:shd w:val="clear" w:color="auto" w:fill="FFFFFF"/>
        <w:jc w:val="both"/>
        <w:rPr>
          <w:rFonts w:ascii="Arial" w:eastAsia="Arial Unicode MS" w:hAnsi="Arial" w:cs="Arial"/>
          <w:b/>
          <w:sz w:val="20"/>
          <w:szCs w:val="20"/>
          <w:u w:val="single"/>
        </w:rPr>
      </w:pPr>
    </w:p>
    <w:p w:rsidR="00CF35F1" w:rsidRDefault="00CF35F1" w:rsidP="00444082">
      <w:pPr>
        <w:shd w:val="clear" w:color="auto" w:fill="FFFFFF"/>
        <w:jc w:val="both"/>
        <w:rPr>
          <w:rFonts w:ascii="Arial" w:hAnsi="Arial" w:cs="Arial"/>
          <w:sz w:val="20"/>
          <w:szCs w:val="20"/>
        </w:rPr>
      </w:pPr>
      <w:r w:rsidRPr="00CF35F1">
        <w:rPr>
          <w:rFonts w:ascii="Arial" w:hAnsi="Arial" w:cs="Arial"/>
          <w:sz w:val="20"/>
          <w:szCs w:val="20"/>
        </w:rPr>
        <w:t>De door den Rechter-Commissa</w:t>
      </w:r>
      <w:r>
        <w:rPr>
          <w:rFonts w:ascii="Arial" w:hAnsi="Arial" w:cs="Arial"/>
          <w:sz w:val="20"/>
          <w:szCs w:val="20"/>
        </w:rPr>
        <w:t>ris goedgekeurde uitdeelingsijst in het faillissement van HUBE</w:t>
      </w:r>
      <w:r w:rsidRPr="00CF35F1">
        <w:rPr>
          <w:rFonts w:ascii="Arial" w:hAnsi="Arial" w:cs="Arial"/>
          <w:sz w:val="20"/>
          <w:szCs w:val="20"/>
        </w:rPr>
        <w:t>RTUS SCHIPPERS, Winke</w:t>
      </w:r>
      <w:r>
        <w:rPr>
          <w:rFonts w:ascii="Arial" w:hAnsi="Arial" w:cs="Arial"/>
          <w:sz w:val="20"/>
          <w:szCs w:val="20"/>
        </w:rPr>
        <w:t>lier</w:t>
      </w:r>
      <w:r w:rsidRPr="00CF35F1">
        <w:rPr>
          <w:rFonts w:ascii="Arial" w:hAnsi="Arial" w:cs="Arial"/>
          <w:sz w:val="20"/>
          <w:szCs w:val="20"/>
        </w:rPr>
        <w:t xml:space="preserve"> wonende te </w:t>
      </w:r>
      <w:r w:rsidRPr="00CF35F1">
        <w:rPr>
          <w:rStyle w:val="Nadruk"/>
          <w:rFonts w:ascii="Arial" w:hAnsi="Arial" w:cs="Arial"/>
          <w:i w:val="0"/>
          <w:sz w:val="20"/>
          <w:szCs w:val="20"/>
        </w:rPr>
        <w:t>Schijndel</w:t>
      </w:r>
      <w:r w:rsidRPr="00CF35F1">
        <w:rPr>
          <w:rFonts w:ascii="Arial" w:hAnsi="Arial" w:cs="Arial"/>
          <w:sz w:val="20"/>
          <w:szCs w:val="20"/>
        </w:rPr>
        <w:t>, ligt gedu</w:t>
      </w:r>
      <w:r>
        <w:rPr>
          <w:rFonts w:ascii="Arial" w:hAnsi="Arial" w:cs="Arial"/>
          <w:sz w:val="20"/>
          <w:szCs w:val="20"/>
        </w:rPr>
        <w:t>ren</w:t>
      </w:r>
      <w:r w:rsidRPr="00CF35F1">
        <w:rPr>
          <w:rFonts w:ascii="Arial" w:hAnsi="Arial" w:cs="Arial"/>
          <w:sz w:val="20"/>
          <w:szCs w:val="20"/>
        </w:rPr>
        <w:t>de 10 dagen ter kostelooze inzage</w:t>
      </w:r>
      <w:r>
        <w:rPr>
          <w:rFonts w:ascii="Arial" w:hAnsi="Arial" w:cs="Arial"/>
          <w:sz w:val="20"/>
          <w:szCs w:val="20"/>
        </w:rPr>
        <w:t xml:space="preserve"> de</w:t>
      </w:r>
      <w:r w:rsidRPr="00CF35F1">
        <w:rPr>
          <w:rFonts w:ascii="Arial" w:hAnsi="Arial" w:cs="Arial"/>
          <w:sz w:val="20"/>
          <w:szCs w:val="20"/>
        </w:rPr>
        <w:t>r schuldeischer</w:t>
      </w:r>
      <w:r>
        <w:rPr>
          <w:rFonts w:ascii="Arial" w:hAnsi="Arial" w:cs="Arial"/>
          <w:sz w:val="20"/>
          <w:szCs w:val="20"/>
        </w:rPr>
        <w:t>s</w:t>
      </w:r>
      <w:r w:rsidRPr="00CF35F1">
        <w:rPr>
          <w:rFonts w:ascii="Arial" w:hAnsi="Arial" w:cs="Arial"/>
          <w:sz w:val="20"/>
          <w:szCs w:val="20"/>
        </w:rPr>
        <w:t xml:space="preserve"> ter griffie der Ar</w:t>
      </w:r>
      <w:r>
        <w:rPr>
          <w:rFonts w:ascii="Arial" w:hAnsi="Arial" w:cs="Arial"/>
          <w:sz w:val="20"/>
          <w:szCs w:val="20"/>
        </w:rPr>
        <w:t>ron</w:t>
      </w:r>
      <w:r w:rsidRPr="00CF35F1">
        <w:rPr>
          <w:rFonts w:ascii="Arial" w:hAnsi="Arial" w:cs="Arial"/>
          <w:sz w:val="20"/>
          <w:szCs w:val="20"/>
        </w:rPr>
        <w:t>dissements-Rechtb</w:t>
      </w:r>
      <w:r>
        <w:rPr>
          <w:rFonts w:ascii="Arial" w:hAnsi="Arial" w:cs="Arial"/>
          <w:sz w:val="20"/>
          <w:szCs w:val="20"/>
        </w:rPr>
        <w:t>a</w:t>
      </w:r>
      <w:r w:rsidRPr="00CF35F1">
        <w:rPr>
          <w:rFonts w:ascii="Arial" w:hAnsi="Arial" w:cs="Arial"/>
          <w:sz w:val="20"/>
          <w:szCs w:val="20"/>
        </w:rPr>
        <w:t>nk te '</w:t>
      </w:r>
      <w:r>
        <w:rPr>
          <w:rFonts w:ascii="Arial" w:hAnsi="Arial" w:cs="Arial"/>
          <w:sz w:val="20"/>
          <w:szCs w:val="20"/>
        </w:rPr>
        <w:t>s</w:t>
      </w:r>
      <w:r w:rsidRPr="00CF35F1">
        <w:rPr>
          <w:rFonts w:ascii="Arial" w:hAnsi="Arial" w:cs="Arial"/>
          <w:sz w:val="20"/>
          <w:szCs w:val="20"/>
        </w:rPr>
        <w:t xml:space="preserve"> Her</w:t>
      </w:r>
      <w:r>
        <w:rPr>
          <w:rFonts w:ascii="Arial" w:hAnsi="Arial" w:cs="Arial"/>
          <w:sz w:val="20"/>
          <w:szCs w:val="20"/>
        </w:rPr>
        <w:t>to</w:t>
      </w:r>
      <w:r w:rsidRPr="00CF35F1">
        <w:rPr>
          <w:rFonts w:ascii="Arial" w:hAnsi="Arial" w:cs="Arial"/>
          <w:sz w:val="20"/>
          <w:szCs w:val="20"/>
        </w:rPr>
        <w:t xml:space="preserve">genbosch en van het Kantongerecht te Vechel. </w:t>
      </w:r>
      <w:r>
        <w:rPr>
          <w:rFonts w:ascii="Arial" w:hAnsi="Arial" w:cs="Arial"/>
          <w:sz w:val="20"/>
          <w:szCs w:val="20"/>
        </w:rPr>
        <w:t>´s</w:t>
      </w:r>
      <w:r w:rsidRPr="00CF35F1">
        <w:rPr>
          <w:rFonts w:ascii="Arial" w:hAnsi="Arial" w:cs="Arial"/>
          <w:sz w:val="20"/>
          <w:szCs w:val="20"/>
        </w:rPr>
        <w:t xml:space="preserve"> -Herto</w:t>
      </w:r>
      <w:r>
        <w:rPr>
          <w:rFonts w:ascii="Arial" w:hAnsi="Arial" w:cs="Arial"/>
          <w:sz w:val="20"/>
          <w:szCs w:val="20"/>
        </w:rPr>
        <w:t>g</w:t>
      </w:r>
      <w:r w:rsidRPr="00CF35F1">
        <w:rPr>
          <w:rFonts w:ascii="Arial" w:hAnsi="Arial" w:cs="Arial"/>
          <w:sz w:val="20"/>
          <w:szCs w:val="20"/>
        </w:rPr>
        <w:t>enbosch, 19 April 1904. De C</w:t>
      </w:r>
      <w:r>
        <w:rPr>
          <w:rFonts w:ascii="Arial" w:hAnsi="Arial" w:cs="Arial"/>
          <w:sz w:val="20"/>
          <w:szCs w:val="20"/>
        </w:rPr>
        <w:t>ur</w:t>
      </w:r>
      <w:r w:rsidRPr="00CF35F1">
        <w:rPr>
          <w:rFonts w:ascii="Arial" w:hAnsi="Arial" w:cs="Arial"/>
          <w:sz w:val="20"/>
          <w:szCs w:val="20"/>
        </w:rPr>
        <w:t xml:space="preserve">ator, A. E. VAN MEEUWEN. </w:t>
      </w:r>
    </w:p>
    <w:p w:rsidR="00CF35F1" w:rsidRPr="00CF35F1" w:rsidRDefault="00CF35F1" w:rsidP="00444082">
      <w:pPr>
        <w:shd w:val="clear" w:color="auto" w:fill="FFFFFF"/>
        <w:jc w:val="both"/>
        <w:rPr>
          <w:rFonts w:ascii="Arial" w:eastAsia="Arial Unicode MS" w:hAnsi="Arial" w:cs="Arial"/>
          <w:b/>
          <w:sz w:val="20"/>
          <w:szCs w:val="20"/>
          <w:u w:val="single"/>
        </w:rPr>
      </w:pPr>
    </w:p>
    <w:p w:rsidR="000322DC" w:rsidRPr="001F1804" w:rsidRDefault="000322DC" w:rsidP="00444082">
      <w:pPr>
        <w:shd w:val="clear" w:color="auto" w:fill="FFFFFF"/>
        <w:jc w:val="both"/>
        <w:rPr>
          <w:rFonts w:ascii="Arial" w:eastAsia="Arial Unicode MS" w:hAnsi="Arial" w:cs="Arial"/>
          <w:b/>
          <w:sz w:val="20"/>
          <w:szCs w:val="20"/>
          <w:u w:val="single"/>
        </w:rPr>
      </w:pPr>
      <w:r w:rsidRPr="001F1804">
        <w:rPr>
          <w:rFonts w:ascii="Arial" w:eastAsia="Arial Unicode MS" w:hAnsi="Arial" w:cs="Arial"/>
          <w:b/>
          <w:sz w:val="20"/>
          <w:szCs w:val="20"/>
          <w:u w:val="single"/>
        </w:rPr>
        <w:t>Nieuwe Tilburgsche Courant 22-04-1904</w:t>
      </w:r>
    </w:p>
    <w:p w:rsidR="00E1481C" w:rsidRPr="001F1804" w:rsidRDefault="00E1481C" w:rsidP="00444082">
      <w:pPr>
        <w:jc w:val="both"/>
        <w:rPr>
          <w:rFonts w:ascii="Arial" w:eastAsia="Times New Roman" w:hAnsi="Arial" w:cs="Arial"/>
          <w:sz w:val="20"/>
          <w:szCs w:val="20"/>
          <w:lang w:eastAsia="nl-NL"/>
        </w:rPr>
      </w:pPr>
    </w:p>
    <w:p w:rsidR="00AF442A" w:rsidRPr="001F1804" w:rsidRDefault="00AF442A" w:rsidP="00444082">
      <w:pPr>
        <w:shd w:val="clear" w:color="auto" w:fill="FFFFFF"/>
        <w:jc w:val="both"/>
        <w:outlineLvl w:val="2"/>
        <w:rPr>
          <w:rFonts w:ascii="Arial" w:eastAsia="Times New Roman" w:hAnsi="Arial" w:cs="Arial"/>
          <w:b/>
          <w:bCs/>
          <w:lang w:eastAsia="nl-NL"/>
        </w:rPr>
      </w:pPr>
      <w:r w:rsidRPr="001F1804">
        <w:rPr>
          <w:rFonts w:ascii="Arial" w:eastAsia="Times New Roman" w:hAnsi="Arial" w:cs="Arial"/>
          <w:b/>
          <w:bCs/>
          <w:lang w:eastAsia="nl-NL"/>
        </w:rPr>
        <w:t>Doodslag te Veghel.</w:t>
      </w:r>
    </w:p>
    <w:p w:rsidR="00AF442A" w:rsidRPr="009E285A" w:rsidRDefault="00AF442A" w:rsidP="00444082">
      <w:pPr>
        <w:shd w:val="clear" w:color="auto" w:fill="FFFFFF"/>
        <w:jc w:val="both"/>
        <w:rPr>
          <w:rFonts w:ascii="Arial" w:eastAsia="Times New Roman" w:hAnsi="Arial" w:cs="Arial"/>
          <w:sz w:val="20"/>
          <w:szCs w:val="20"/>
          <w:lang w:eastAsia="nl-NL"/>
        </w:rPr>
      </w:pPr>
      <w:r w:rsidRPr="009E285A">
        <w:rPr>
          <w:rFonts w:ascii="Arial" w:eastAsia="Times New Roman" w:hAnsi="Arial" w:cs="Arial"/>
          <w:sz w:val="20"/>
          <w:szCs w:val="20"/>
          <w:lang w:eastAsia="nl-NL"/>
        </w:rPr>
        <w:t>Die arrondissementsrechtbank te 's- Bosch, deed gisteren uitspraak in de bekende zaak tegen A. van der Ven, oud 32 jaren, geboren te Schijndel. gewezen stations-assistent te Veghel.</w:t>
      </w:r>
    </w:p>
    <w:p w:rsidR="00AF442A" w:rsidRPr="009E285A" w:rsidRDefault="00AF442A" w:rsidP="00444082">
      <w:pPr>
        <w:shd w:val="clear" w:color="auto" w:fill="FFFFFF"/>
        <w:jc w:val="both"/>
        <w:rPr>
          <w:rFonts w:ascii="Arial" w:eastAsia="Times New Roman" w:hAnsi="Arial" w:cs="Arial"/>
          <w:sz w:val="20"/>
          <w:szCs w:val="20"/>
          <w:lang w:eastAsia="nl-NL"/>
        </w:rPr>
      </w:pPr>
      <w:r w:rsidRPr="009E285A">
        <w:rPr>
          <w:rFonts w:ascii="Arial" w:eastAsia="Times New Roman" w:hAnsi="Arial" w:cs="Arial"/>
          <w:sz w:val="20"/>
          <w:szCs w:val="20"/>
          <w:lang w:eastAsia="nl-NL"/>
        </w:rPr>
        <w:t>Die rechtbank overwegende dat in verband met de bekentenis van beklaagde, en de afgelegde getuigenverklaringen wettig en overtuigend bewezen:</w:t>
      </w:r>
    </w:p>
    <w:p w:rsidR="00AF442A" w:rsidRPr="009E285A" w:rsidRDefault="00AF442A" w:rsidP="00444082">
      <w:pPr>
        <w:shd w:val="clear" w:color="auto" w:fill="FFFFFF"/>
        <w:jc w:val="both"/>
        <w:rPr>
          <w:rFonts w:ascii="Arial" w:eastAsia="Times New Roman" w:hAnsi="Arial" w:cs="Arial"/>
          <w:sz w:val="20"/>
          <w:szCs w:val="20"/>
          <w:lang w:eastAsia="nl-NL"/>
        </w:rPr>
      </w:pPr>
      <w:r w:rsidRPr="009E285A">
        <w:rPr>
          <w:rFonts w:ascii="Arial" w:eastAsia="Times New Roman" w:hAnsi="Arial" w:cs="Arial"/>
          <w:sz w:val="20"/>
          <w:szCs w:val="20"/>
          <w:lang w:eastAsia="nl-NL"/>
        </w:rPr>
        <w:t>1. dat bekl. in, den nacht van 26 op 27 Januari 1904 uit het station der Noordbrabantsch-Dluitsche Spoorwegmaatschappij te Veghel door middel van braak heeft weggenomen een bedrag van ongeveer f40 en dit ten eigen bate heeft aangewend;</w:t>
      </w:r>
    </w:p>
    <w:p w:rsidR="000322DC" w:rsidRPr="009E285A" w:rsidRDefault="00AF442A" w:rsidP="00444082">
      <w:pPr>
        <w:shd w:val="clear" w:color="auto" w:fill="FFFFFF"/>
        <w:jc w:val="both"/>
        <w:rPr>
          <w:rFonts w:ascii="Arial" w:eastAsia="Times New Roman" w:hAnsi="Arial" w:cs="Arial"/>
          <w:sz w:val="20"/>
          <w:szCs w:val="20"/>
          <w:lang w:eastAsia="nl-NL"/>
        </w:rPr>
      </w:pPr>
      <w:r w:rsidRPr="009E285A">
        <w:rPr>
          <w:rFonts w:ascii="Arial" w:eastAsia="Times New Roman" w:hAnsi="Arial" w:cs="Arial"/>
          <w:sz w:val="20"/>
          <w:szCs w:val="20"/>
          <w:lang w:eastAsia="nl-NL"/>
        </w:rPr>
        <w:t>2. dat bekl. in den nacht van 2 op 3 Februari, na vooraf beraamd plan om diefstal te plegen in het station der Noordbrabantsah- Diuitsche ,Spoorwegmaatschappij, en om dezen diefstal te vergemakkelijken den stationschef Seijler, wetende dat deze de sleutels, die voor den beraamden diefstal noodig waren b</w:t>
      </w:r>
      <w:r w:rsidR="000322DC" w:rsidRPr="009E285A">
        <w:rPr>
          <w:rFonts w:ascii="Arial" w:eastAsia="Times New Roman" w:hAnsi="Arial" w:cs="Arial"/>
          <w:sz w:val="20"/>
          <w:szCs w:val="20"/>
          <w:lang w:eastAsia="nl-NL"/>
        </w:rPr>
        <w:t>ij zi</w:t>
      </w:r>
      <w:r w:rsidRPr="009E285A">
        <w:rPr>
          <w:rFonts w:ascii="Arial" w:eastAsia="Times New Roman" w:hAnsi="Arial" w:cs="Arial"/>
          <w:sz w:val="20"/>
          <w:szCs w:val="20"/>
          <w:lang w:eastAsia="nl-NL"/>
        </w:rPr>
        <w:t>ch droeg, heeft opgewacht met een stuk hout</w:t>
      </w:r>
      <w:r w:rsidR="000322DC" w:rsidRPr="009E285A">
        <w:rPr>
          <w:rFonts w:ascii="Arial" w:eastAsia="Times New Roman" w:hAnsi="Arial" w:cs="Arial"/>
          <w:sz w:val="20"/>
          <w:szCs w:val="20"/>
          <w:lang w:eastAsia="nl-NL"/>
        </w:rPr>
        <w:t xml:space="preserve"> </w:t>
      </w:r>
      <w:r w:rsidRPr="009E285A">
        <w:rPr>
          <w:rFonts w:ascii="Arial" w:eastAsia="Times New Roman" w:hAnsi="Arial" w:cs="Arial"/>
          <w:sz w:val="20"/>
          <w:szCs w:val="20"/>
          <w:lang w:eastAsia="nl-NL"/>
        </w:rPr>
        <w:t>en een touw, met</w:t>
      </w:r>
      <w:r w:rsidR="000322DC" w:rsidRPr="009E285A">
        <w:rPr>
          <w:rFonts w:ascii="Arial" w:eastAsia="Times New Roman" w:hAnsi="Arial" w:cs="Arial"/>
          <w:sz w:val="20"/>
          <w:szCs w:val="20"/>
          <w:lang w:eastAsia="nl-NL"/>
        </w:rPr>
        <w:t xml:space="preserve"> het doel hem</w:t>
      </w:r>
      <w:r w:rsidRPr="009E285A">
        <w:rPr>
          <w:rFonts w:ascii="Arial" w:eastAsia="Times New Roman" w:hAnsi="Arial" w:cs="Arial"/>
          <w:sz w:val="20"/>
          <w:szCs w:val="20"/>
          <w:lang w:eastAsia="nl-NL"/>
        </w:rPr>
        <w:t xml:space="preserve"> door middel van dat s</w:t>
      </w:r>
      <w:r w:rsidR="000322DC" w:rsidRPr="009E285A">
        <w:rPr>
          <w:rFonts w:ascii="Arial" w:eastAsia="Times New Roman" w:hAnsi="Arial" w:cs="Arial"/>
          <w:sz w:val="20"/>
          <w:szCs w:val="20"/>
          <w:lang w:eastAsia="nl-NL"/>
        </w:rPr>
        <w:t>tak hout onschadelijk te maken,</w:t>
      </w:r>
      <w:r w:rsidRPr="009E285A">
        <w:rPr>
          <w:rFonts w:ascii="Arial" w:eastAsia="Times New Roman" w:hAnsi="Arial" w:cs="Arial"/>
          <w:sz w:val="20"/>
          <w:szCs w:val="20"/>
          <w:lang w:eastAsia="nl-NL"/>
        </w:rPr>
        <w:t xml:space="preserve"> </w:t>
      </w:r>
      <w:r w:rsidR="000322DC" w:rsidRPr="009E285A">
        <w:rPr>
          <w:rFonts w:ascii="Arial" w:eastAsia="Times New Roman" w:hAnsi="Arial" w:cs="Arial"/>
          <w:sz w:val="20"/>
          <w:szCs w:val="20"/>
          <w:lang w:eastAsia="nl-NL"/>
        </w:rPr>
        <w:t>e</w:t>
      </w:r>
      <w:r w:rsidRPr="009E285A">
        <w:rPr>
          <w:rFonts w:ascii="Arial" w:eastAsia="Times New Roman" w:hAnsi="Arial" w:cs="Arial"/>
          <w:sz w:val="20"/>
          <w:szCs w:val="20"/>
          <w:lang w:eastAsia="nl-NL"/>
        </w:rPr>
        <w:t>n met het touw te binden om zoodoende hem de sleutels afhandig te maken, doch t</w:t>
      </w:r>
      <w:r w:rsidR="000322DC" w:rsidRPr="009E285A">
        <w:rPr>
          <w:rFonts w:ascii="Arial" w:eastAsia="Times New Roman" w:hAnsi="Arial" w:cs="Arial"/>
          <w:sz w:val="20"/>
          <w:szCs w:val="20"/>
          <w:lang w:eastAsia="nl-NL"/>
        </w:rPr>
        <w:t>o</w:t>
      </w:r>
      <w:r w:rsidRPr="009E285A">
        <w:rPr>
          <w:rFonts w:ascii="Arial" w:eastAsia="Times New Roman" w:hAnsi="Arial" w:cs="Arial"/>
          <w:sz w:val="20"/>
          <w:szCs w:val="20"/>
          <w:lang w:eastAsia="nl-NL"/>
        </w:rPr>
        <w:t>en deze aanslag mislukte met een rev</w:t>
      </w:r>
      <w:r w:rsidR="000322DC" w:rsidRPr="009E285A">
        <w:rPr>
          <w:rFonts w:ascii="Arial" w:eastAsia="Times New Roman" w:hAnsi="Arial" w:cs="Arial"/>
          <w:sz w:val="20"/>
          <w:szCs w:val="20"/>
          <w:lang w:eastAsia="nl-NL"/>
        </w:rPr>
        <w:t>olver, geladen met zes scherpe patron</w:t>
      </w:r>
      <w:r w:rsidRPr="009E285A">
        <w:rPr>
          <w:rFonts w:ascii="Arial" w:eastAsia="Times New Roman" w:hAnsi="Arial" w:cs="Arial"/>
          <w:sz w:val="20"/>
          <w:szCs w:val="20"/>
          <w:lang w:eastAsia="nl-NL"/>
        </w:rPr>
        <w:t xml:space="preserve">en, die bekl. bij zich droeg, een schot op twee </w:t>
      </w:r>
      <w:r w:rsidR="000322DC" w:rsidRPr="009E285A">
        <w:rPr>
          <w:rFonts w:ascii="Arial" w:eastAsia="Times New Roman" w:hAnsi="Arial" w:cs="Arial"/>
          <w:sz w:val="20"/>
          <w:szCs w:val="20"/>
          <w:lang w:eastAsia="nl-NL"/>
        </w:rPr>
        <w:t>pas af</w:t>
      </w:r>
      <w:r w:rsidRPr="009E285A">
        <w:rPr>
          <w:rFonts w:ascii="Arial" w:eastAsia="Times New Roman" w:hAnsi="Arial" w:cs="Arial"/>
          <w:sz w:val="20"/>
          <w:szCs w:val="20"/>
          <w:lang w:eastAsia="nl-NL"/>
        </w:rPr>
        <w:t>tand ter hoogte der schouders</w:t>
      </w:r>
      <w:r w:rsidR="000322DC" w:rsidRPr="009E285A">
        <w:rPr>
          <w:rFonts w:ascii="Arial" w:eastAsia="Times New Roman" w:hAnsi="Arial" w:cs="Arial"/>
          <w:sz w:val="20"/>
          <w:szCs w:val="20"/>
          <w:lang w:eastAsia="nl-NL"/>
        </w:rPr>
        <w:t xml:space="preserve"> op S. heeft gelost met het doel hem</w:t>
      </w:r>
      <w:r w:rsidRPr="009E285A">
        <w:rPr>
          <w:rFonts w:ascii="Arial" w:eastAsia="Times New Roman" w:hAnsi="Arial" w:cs="Arial"/>
          <w:sz w:val="20"/>
          <w:szCs w:val="20"/>
          <w:lang w:eastAsia="nl-NL"/>
        </w:rPr>
        <w:t xml:space="preserve"> te dooden, en daarna nog 3 schoten op S. heeft afgeschoten, tengevolge waarva</w:t>
      </w:r>
      <w:r w:rsidR="000322DC" w:rsidRPr="009E285A">
        <w:rPr>
          <w:rFonts w:ascii="Arial" w:eastAsia="Times New Roman" w:hAnsi="Arial" w:cs="Arial"/>
          <w:sz w:val="20"/>
          <w:szCs w:val="20"/>
          <w:lang w:eastAsia="nl-NL"/>
        </w:rPr>
        <w:t>n deze ernstig is verwond en eeni</w:t>
      </w:r>
      <w:r w:rsidRPr="009E285A">
        <w:rPr>
          <w:rFonts w:ascii="Arial" w:eastAsia="Times New Roman" w:hAnsi="Arial" w:cs="Arial"/>
          <w:sz w:val="20"/>
          <w:szCs w:val="20"/>
          <w:lang w:eastAsia="nl-NL"/>
        </w:rPr>
        <w:t xml:space="preserve">ge oogenblikken later aan die verwonding is overleden; </w:t>
      </w:r>
    </w:p>
    <w:p w:rsidR="000322DC" w:rsidRPr="009E285A" w:rsidRDefault="00AF442A" w:rsidP="00444082">
      <w:pPr>
        <w:shd w:val="clear" w:color="auto" w:fill="FFFFFF"/>
        <w:jc w:val="both"/>
        <w:rPr>
          <w:rFonts w:ascii="Arial" w:eastAsia="Times New Roman" w:hAnsi="Arial" w:cs="Arial"/>
          <w:sz w:val="20"/>
          <w:szCs w:val="20"/>
          <w:lang w:eastAsia="nl-NL"/>
        </w:rPr>
      </w:pPr>
      <w:r w:rsidRPr="009E285A">
        <w:rPr>
          <w:rFonts w:ascii="Arial" w:eastAsia="Times New Roman" w:hAnsi="Arial" w:cs="Arial"/>
          <w:sz w:val="20"/>
          <w:szCs w:val="20"/>
          <w:lang w:eastAsia="nl-NL"/>
        </w:rPr>
        <w:t xml:space="preserve">3. dat beklaagde eenige uren na dezen aanslag zich heeft </w:t>
      </w:r>
      <w:r w:rsidR="000322DC" w:rsidRPr="009E285A">
        <w:rPr>
          <w:rFonts w:ascii="Arial" w:eastAsia="Times New Roman" w:hAnsi="Arial" w:cs="Arial"/>
          <w:sz w:val="20"/>
          <w:szCs w:val="20"/>
          <w:lang w:eastAsia="nl-NL"/>
        </w:rPr>
        <w:t xml:space="preserve">begeven naar voornoemd stationsgebouw, met het doel daar </w:t>
      </w:r>
      <w:r w:rsidRPr="009E285A">
        <w:rPr>
          <w:rFonts w:ascii="Arial" w:eastAsia="Times New Roman" w:hAnsi="Arial" w:cs="Arial"/>
          <w:sz w:val="20"/>
          <w:szCs w:val="20"/>
          <w:lang w:eastAsia="nl-NL"/>
        </w:rPr>
        <w:t xml:space="preserve">diefstal te plegen, welke diefstal niet is voltooid door omstandigheden, onafhankelijk van den wil van bekl.; </w:t>
      </w:r>
    </w:p>
    <w:p w:rsidR="000322DC" w:rsidRPr="009E285A" w:rsidRDefault="00AF442A" w:rsidP="00444082">
      <w:pPr>
        <w:shd w:val="clear" w:color="auto" w:fill="FFFFFF"/>
        <w:jc w:val="both"/>
        <w:rPr>
          <w:rFonts w:ascii="Arial" w:eastAsia="Times New Roman" w:hAnsi="Arial" w:cs="Arial"/>
          <w:sz w:val="20"/>
          <w:szCs w:val="20"/>
          <w:lang w:eastAsia="nl-NL"/>
        </w:rPr>
      </w:pPr>
      <w:r w:rsidRPr="009E285A">
        <w:rPr>
          <w:rFonts w:ascii="Arial" w:eastAsia="Times New Roman" w:hAnsi="Arial" w:cs="Arial"/>
          <w:sz w:val="20"/>
          <w:szCs w:val="20"/>
          <w:lang w:eastAsia="nl-NL"/>
        </w:rPr>
        <w:t>4. dat beklaagde in voormelden nacht zich uit een mand</w:t>
      </w:r>
      <w:r w:rsidR="000322DC" w:rsidRPr="009E285A">
        <w:rPr>
          <w:rFonts w:ascii="Arial" w:eastAsia="Times New Roman" w:hAnsi="Arial" w:cs="Arial"/>
          <w:sz w:val="20"/>
          <w:szCs w:val="20"/>
          <w:lang w:eastAsia="nl-NL"/>
        </w:rPr>
        <w:t xml:space="preserve">, welke ter verzending stond in </w:t>
      </w:r>
      <w:r w:rsidRPr="009E285A">
        <w:rPr>
          <w:rFonts w:ascii="Arial" w:eastAsia="Times New Roman" w:hAnsi="Arial" w:cs="Arial"/>
          <w:sz w:val="20"/>
          <w:szCs w:val="20"/>
          <w:lang w:eastAsia="nl-NL"/>
        </w:rPr>
        <w:t>een der goederenwagens aan voornoemd' station, wederrechtelijk heeft toegeëigend een fles</w:t>
      </w:r>
      <w:r w:rsidR="000322DC" w:rsidRPr="009E285A">
        <w:rPr>
          <w:rFonts w:ascii="Arial" w:eastAsia="Times New Roman" w:hAnsi="Arial" w:cs="Arial"/>
          <w:sz w:val="20"/>
          <w:szCs w:val="20"/>
          <w:lang w:eastAsia="nl-NL"/>
        </w:rPr>
        <w:t>c</w:t>
      </w:r>
      <w:r w:rsidRPr="009E285A">
        <w:rPr>
          <w:rFonts w:ascii="Arial" w:eastAsia="Times New Roman" w:hAnsi="Arial" w:cs="Arial"/>
          <w:sz w:val="20"/>
          <w:szCs w:val="20"/>
          <w:lang w:eastAsia="nl-NL"/>
        </w:rPr>
        <w:t xml:space="preserve">h roode wijn; </w:t>
      </w:r>
    </w:p>
    <w:p w:rsidR="00AF442A" w:rsidRPr="009E285A" w:rsidRDefault="000322DC" w:rsidP="00444082">
      <w:pPr>
        <w:shd w:val="clear" w:color="auto" w:fill="FFFFFF"/>
        <w:jc w:val="both"/>
        <w:rPr>
          <w:rFonts w:ascii="Arial" w:eastAsia="Times New Roman" w:hAnsi="Arial" w:cs="Arial"/>
          <w:sz w:val="20"/>
          <w:szCs w:val="20"/>
          <w:lang w:eastAsia="nl-NL"/>
        </w:rPr>
      </w:pPr>
      <w:r w:rsidRPr="009E285A">
        <w:rPr>
          <w:rFonts w:ascii="Arial" w:eastAsia="Times New Roman" w:hAnsi="Arial" w:cs="Arial"/>
          <w:sz w:val="20"/>
          <w:szCs w:val="20"/>
          <w:lang w:eastAsia="nl-NL"/>
        </w:rPr>
        <w:lastRenderedPageBreak/>
        <w:t>ver</w:t>
      </w:r>
      <w:r w:rsidR="00AF442A" w:rsidRPr="009E285A">
        <w:rPr>
          <w:rFonts w:ascii="Arial" w:eastAsia="Times New Roman" w:hAnsi="Arial" w:cs="Arial"/>
          <w:sz w:val="20"/>
          <w:szCs w:val="20"/>
          <w:lang w:eastAsia="nl-NL"/>
        </w:rPr>
        <w:t xml:space="preserve">klaart beklaagde schuldig: 1. aan diefstal door middel van braak. 2. aan doodslag; 4. aan </w:t>
      </w:r>
      <w:r w:rsidRPr="009E285A">
        <w:rPr>
          <w:rFonts w:ascii="Arial" w:eastAsia="Times New Roman" w:hAnsi="Arial" w:cs="Arial"/>
          <w:sz w:val="20"/>
          <w:szCs w:val="20"/>
          <w:lang w:eastAsia="nl-NL"/>
        </w:rPr>
        <w:t>diefstal</w:t>
      </w:r>
      <w:r w:rsidR="00AF442A" w:rsidRPr="009E285A">
        <w:rPr>
          <w:rFonts w:ascii="Arial" w:eastAsia="Times New Roman" w:hAnsi="Arial" w:cs="Arial"/>
          <w:sz w:val="20"/>
          <w:szCs w:val="20"/>
          <w:lang w:eastAsia="nl-NL"/>
        </w:rPr>
        <w:t xml:space="preserve"> en veroordeelt hem tot een gevangenisstraf voor den tijd van twintig jaren. Zooals men weet, </w:t>
      </w:r>
      <w:r w:rsidRPr="009E285A">
        <w:rPr>
          <w:rFonts w:ascii="Arial" w:eastAsia="Times New Roman" w:hAnsi="Arial" w:cs="Arial"/>
          <w:sz w:val="20"/>
          <w:szCs w:val="20"/>
          <w:lang w:eastAsia="nl-NL"/>
        </w:rPr>
        <w:t>w</w:t>
      </w:r>
      <w:r w:rsidR="00AF442A" w:rsidRPr="009E285A">
        <w:rPr>
          <w:rFonts w:ascii="Arial" w:eastAsia="Times New Roman" w:hAnsi="Arial" w:cs="Arial"/>
          <w:sz w:val="20"/>
          <w:szCs w:val="20"/>
          <w:lang w:eastAsia="nl-NL"/>
        </w:rPr>
        <w:t>as door het O. M. levenslange gevangenisstraf geëischt.</w:t>
      </w:r>
    </w:p>
    <w:p w:rsidR="00501AE6" w:rsidRDefault="00501AE6" w:rsidP="00444082">
      <w:pPr>
        <w:shd w:val="clear" w:color="auto" w:fill="FFFFFF"/>
        <w:jc w:val="both"/>
        <w:rPr>
          <w:rFonts w:ascii="Arial" w:eastAsia="Arial Unicode MS" w:hAnsi="Arial" w:cs="Arial"/>
          <w:b/>
          <w:sz w:val="20"/>
          <w:szCs w:val="20"/>
          <w:u w:val="single"/>
        </w:rPr>
      </w:pPr>
    </w:p>
    <w:p w:rsidR="00F40FC7" w:rsidRPr="001F1804" w:rsidRDefault="00F40FC7"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23-04</w:t>
      </w:r>
      <w:r w:rsidRPr="001F1804">
        <w:rPr>
          <w:rFonts w:ascii="Arial" w:eastAsia="Arial Unicode MS" w:hAnsi="Arial" w:cs="Arial"/>
          <w:b/>
          <w:sz w:val="20"/>
          <w:szCs w:val="20"/>
          <w:u w:val="single"/>
        </w:rPr>
        <w:t>-190</w:t>
      </w:r>
      <w:r>
        <w:rPr>
          <w:rFonts w:ascii="Arial" w:eastAsia="Arial Unicode MS" w:hAnsi="Arial" w:cs="Arial"/>
          <w:b/>
          <w:sz w:val="20"/>
          <w:szCs w:val="20"/>
          <w:u w:val="single"/>
        </w:rPr>
        <w:t>4</w:t>
      </w:r>
    </w:p>
    <w:p w:rsidR="00F40FC7" w:rsidRDefault="00F40FC7" w:rsidP="00444082">
      <w:pPr>
        <w:shd w:val="clear" w:color="auto" w:fill="FFFFFF"/>
        <w:jc w:val="both"/>
        <w:rPr>
          <w:rFonts w:ascii="Arial" w:eastAsia="Arial Unicode MS" w:hAnsi="Arial" w:cs="Arial"/>
          <w:b/>
          <w:sz w:val="20"/>
          <w:szCs w:val="20"/>
          <w:u w:val="single"/>
        </w:rPr>
      </w:pPr>
    </w:p>
    <w:p w:rsidR="00F40FC7" w:rsidRDefault="00F40FC7" w:rsidP="00444082">
      <w:pPr>
        <w:shd w:val="clear" w:color="auto" w:fill="FFFFFF"/>
        <w:jc w:val="both"/>
        <w:rPr>
          <w:rFonts w:ascii="Arial" w:hAnsi="Arial" w:cs="Arial"/>
          <w:sz w:val="20"/>
          <w:szCs w:val="20"/>
        </w:rPr>
      </w:pPr>
      <w:r w:rsidRPr="009E285A">
        <w:rPr>
          <w:rFonts w:ascii="Arial" w:hAnsi="Arial" w:cs="Arial"/>
          <w:sz w:val="20"/>
          <w:szCs w:val="20"/>
        </w:rPr>
        <w:t>SCHIJNDEL, 20 April. Het concert, door onze harmonie „Cecilia" gegeven, kan in alle opzichten ge</w:t>
      </w:r>
      <w:r>
        <w:rPr>
          <w:rFonts w:ascii="Arial" w:hAnsi="Arial" w:cs="Arial"/>
          <w:sz w:val="20"/>
          <w:szCs w:val="20"/>
        </w:rPr>
        <w:t>-</w:t>
      </w:r>
      <w:r w:rsidRPr="009E285A">
        <w:rPr>
          <w:rFonts w:ascii="Arial" w:hAnsi="Arial" w:cs="Arial"/>
          <w:sz w:val="20"/>
          <w:szCs w:val="20"/>
        </w:rPr>
        <w:t>slaagd heeten. De muziekstukken, onder de degelijke leiding van, den heer J. J. Krever uitgevoerd, waren wel in staat om een goeden dunk van harmonie en kapelmeester te krijgen: ze waren mees</w:t>
      </w:r>
      <w:r>
        <w:rPr>
          <w:rFonts w:ascii="Arial" w:hAnsi="Arial" w:cs="Arial"/>
          <w:sz w:val="20"/>
          <w:szCs w:val="20"/>
        </w:rPr>
        <w:t>-</w:t>
      </w:r>
      <w:r w:rsidRPr="009E285A">
        <w:rPr>
          <w:rFonts w:ascii="Arial" w:hAnsi="Arial" w:cs="Arial"/>
          <w:sz w:val="20"/>
          <w:szCs w:val="20"/>
        </w:rPr>
        <w:t>terlijk. Het tooneelstukje, dat na de uitvoering der muziekstukken volgde, en door de werkende leden van „Cecilia" was ingestudeerd, voldeed uitstekend. „In den slapenden Os" was wel geschikt om het  publiek wakker t</w:t>
      </w:r>
      <w:r>
        <w:rPr>
          <w:rFonts w:ascii="Arial" w:hAnsi="Arial" w:cs="Arial"/>
          <w:sz w:val="20"/>
          <w:szCs w:val="20"/>
        </w:rPr>
        <w:t>e</w:t>
      </w:r>
      <w:r w:rsidRPr="009E285A">
        <w:rPr>
          <w:rFonts w:ascii="Arial" w:hAnsi="Arial" w:cs="Arial"/>
          <w:sz w:val="20"/>
          <w:szCs w:val="20"/>
        </w:rPr>
        <w:t xml:space="preserve"> houden niet alleen, maar ook om de lachtspieren in beweging te brengen. Alge</w:t>
      </w:r>
      <w:r>
        <w:rPr>
          <w:rFonts w:ascii="Arial" w:hAnsi="Arial" w:cs="Arial"/>
          <w:sz w:val="20"/>
          <w:szCs w:val="20"/>
        </w:rPr>
        <w:t>-</w:t>
      </w:r>
      <w:r w:rsidRPr="009E285A">
        <w:rPr>
          <w:rFonts w:ascii="Arial" w:hAnsi="Arial" w:cs="Arial"/>
          <w:sz w:val="20"/>
          <w:szCs w:val="20"/>
        </w:rPr>
        <w:t xml:space="preserve">meen waren de bezoekers zéér voldaan. </w:t>
      </w:r>
    </w:p>
    <w:p w:rsidR="00F40FC7" w:rsidRDefault="00F40FC7" w:rsidP="00444082">
      <w:pPr>
        <w:shd w:val="clear" w:color="auto" w:fill="FFFFFF"/>
        <w:jc w:val="both"/>
        <w:rPr>
          <w:rFonts w:ascii="Arial" w:hAnsi="Arial" w:cs="Arial"/>
          <w:sz w:val="20"/>
          <w:szCs w:val="20"/>
        </w:rPr>
      </w:pPr>
    </w:p>
    <w:p w:rsidR="00F40FC7" w:rsidRDefault="00F40FC7" w:rsidP="00444082">
      <w:pPr>
        <w:shd w:val="clear" w:color="auto" w:fill="FFFFFF"/>
        <w:jc w:val="both"/>
        <w:rPr>
          <w:rFonts w:ascii="Arial" w:hAnsi="Arial" w:cs="Arial"/>
          <w:sz w:val="20"/>
          <w:szCs w:val="20"/>
        </w:rPr>
      </w:pPr>
      <w:r w:rsidRPr="009E285A">
        <w:rPr>
          <w:rFonts w:ascii="Arial" w:hAnsi="Arial" w:cs="Arial"/>
          <w:sz w:val="20"/>
          <w:szCs w:val="20"/>
        </w:rPr>
        <w:t>Met 1 Mei a.s. zal onze stationschef, de heer Wonders ons verlaten om op het hoofdbureau t</w:t>
      </w:r>
      <w:r>
        <w:rPr>
          <w:rFonts w:ascii="Arial" w:hAnsi="Arial" w:cs="Arial"/>
          <w:sz w:val="20"/>
          <w:szCs w:val="20"/>
        </w:rPr>
        <w:t>e</w:t>
      </w:r>
      <w:r w:rsidRPr="009E285A">
        <w:rPr>
          <w:rFonts w:ascii="Arial" w:hAnsi="Arial" w:cs="Arial"/>
          <w:sz w:val="20"/>
          <w:szCs w:val="20"/>
        </w:rPr>
        <w:t xml:space="preserve"> Gen</w:t>
      </w:r>
      <w:r>
        <w:rPr>
          <w:rFonts w:ascii="Arial" w:hAnsi="Arial" w:cs="Arial"/>
          <w:sz w:val="20"/>
          <w:szCs w:val="20"/>
        </w:rPr>
        <w:t>-</w:t>
      </w:r>
      <w:r w:rsidRPr="009E285A">
        <w:rPr>
          <w:rFonts w:ascii="Arial" w:hAnsi="Arial" w:cs="Arial"/>
          <w:sz w:val="20"/>
          <w:szCs w:val="20"/>
        </w:rPr>
        <w:t>nep eene plaats in te nemen. Wij wensc</w:t>
      </w:r>
      <w:r>
        <w:rPr>
          <w:rFonts w:ascii="Arial" w:hAnsi="Arial" w:cs="Arial"/>
          <w:sz w:val="20"/>
          <w:szCs w:val="20"/>
        </w:rPr>
        <w:t>h</w:t>
      </w:r>
      <w:r w:rsidRPr="009E285A">
        <w:rPr>
          <w:rFonts w:ascii="Arial" w:hAnsi="Arial" w:cs="Arial"/>
          <w:sz w:val="20"/>
          <w:szCs w:val="20"/>
        </w:rPr>
        <w:t xml:space="preserve">en hem geluk </w:t>
      </w:r>
      <w:r>
        <w:rPr>
          <w:rFonts w:ascii="Arial" w:hAnsi="Arial" w:cs="Arial"/>
          <w:sz w:val="20"/>
          <w:szCs w:val="20"/>
        </w:rPr>
        <w:t>m</w:t>
      </w:r>
      <w:r w:rsidRPr="009E285A">
        <w:rPr>
          <w:rFonts w:ascii="Arial" w:hAnsi="Arial" w:cs="Arial"/>
          <w:sz w:val="20"/>
          <w:szCs w:val="20"/>
        </w:rPr>
        <w:t>et de welverdiende promotie en hopen dat de heer W. nog lang in het belang der Maatschappij zal werkzaam z</w:t>
      </w:r>
      <w:r>
        <w:rPr>
          <w:rFonts w:ascii="Arial" w:hAnsi="Arial" w:cs="Arial"/>
          <w:sz w:val="20"/>
          <w:szCs w:val="20"/>
        </w:rPr>
        <w:t>ij</w:t>
      </w:r>
      <w:r w:rsidRPr="009E285A">
        <w:rPr>
          <w:rFonts w:ascii="Arial" w:hAnsi="Arial" w:cs="Arial"/>
          <w:sz w:val="20"/>
          <w:szCs w:val="20"/>
        </w:rPr>
        <w:t>n.</w:t>
      </w:r>
    </w:p>
    <w:p w:rsidR="00F40FC7" w:rsidRDefault="00F40FC7" w:rsidP="00444082">
      <w:pPr>
        <w:shd w:val="clear" w:color="auto" w:fill="FFFFFF"/>
        <w:jc w:val="both"/>
        <w:rPr>
          <w:rFonts w:ascii="Arial" w:eastAsia="Arial Unicode MS" w:hAnsi="Arial" w:cs="Arial"/>
          <w:b/>
          <w:sz w:val="20"/>
          <w:szCs w:val="20"/>
          <w:u w:val="single"/>
        </w:rPr>
      </w:pPr>
    </w:p>
    <w:p w:rsidR="00F40FC7" w:rsidRPr="001F1804" w:rsidRDefault="00F40FC7"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sz w:val="20"/>
          <w:szCs w:val="20"/>
        </w:rPr>
        <w:t>Arrondissements-Rechtbank te ´s-Hertogenbosch.</w:t>
      </w:r>
    </w:p>
    <w:p w:rsidR="00F40FC7" w:rsidRPr="001F1804" w:rsidRDefault="00F40FC7"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sz w:val="20"/>
          <w:szCs w:val="20"/>
        </w:rPr>
        <w:t xml:space="preserve">Zitting van </w:t>
      </w:r>
      <w:r>
        <w:rPr>
          <w:rFonts w:ascii="Arial" w:eastAsia="Arial Unicode MS" w:hAnsi="Arial" w:cs="Arial"/>
          <w:sz w:val="20"/>
          <w:szCs w:val="20"/>
        </w:rPr>
        <w:t>Donderdag 21 april 1904</w:t>
      </w:r>
      <w:r w:rsidRPr="001F1804">
        <w:rPr>
          <w:rFonts w:ascii="Arial" w:eastAsia="Arial Unicode MS" w:hAnsi="Arial" w:cs="Arial"/>
          <w:sz w:val="20"/>
          <w:szCs w:val="20"/>
        </w:rPr>
        <w:t>.</w:t>
      </w:r>
    </w:p>
    <w:p w:rsidR="00F40FC7" w:rsidRDefault="00F40FC7" w:rsidP="00444082">
      <w:pPr>
        <w:shd w:val="clear" w:color="auto" w:fill="FFFFFF"/>
        <w:jc w:val="both"/>
        <w:rPr>
          <w:rFonts w:ascii="Arial" w:hAnsi="Arial" w:cs="Arial"/>
          <w:sz w:val="20"/>
          <w:szCs w:val="20"/>
        </w:rPr>
      </w:pPr>
      <w:r w:rsidRPr="001F1804">
        <w:rPr>
          <w:rFonts w:ascii="Arial" w:hAnsi="Arial" w:cs="Arial"/>
          <w:sz w:val="20"/>
          <w:szCs w:val="20"/>
        </w:rPr>
        <w:t>Uitspraken in zake het O. M. tegen</w:t>
      </w:r>
      <w:r w:rsidRPr="002B7216">
        <w:rPr>
          <w:rFonts w:ascii="Arial" w:hAnsi="Arial" w:cs="Arial"/>
          <w:sz w:val="20"/>
          <w:szCs w:val="20"/>
        </w:rPr>
        <w:t>:</w:t>
      </w:r>
      <w:r w:rsidRPr="00F40FC7">
        <w:t xml:space="preserve"> </w:t>
      </w:r>
      <w:r w:rsidRPr="00F40FC7">
        <w:rPr>
          <w:rFonts w:ascii="Arial" w:hAnsi="Arial" w:cs="Arial"/>
          <w:sz w:val="20"/>
          <w:szCs w:val="20"/>
        </w:rPr>
        <w:t xml:space="preserve">W. V. te </w:t>
      </w:r>
      <w:r w:rsidRPr="00F40FC7">
        <w:rPr>
          <w:rStyle w:val="Nadruk"/>
          <w:rFonts w:ascii="Arial" w:hAnsi="Arial" w:cs="Arial"/>
          <w:i w:val="0"/>
          <w:sz w:val="20"/>
          <w:szCs w:val="20"/>
        </w:rPr>
        <w:t>Schijndel</w:t>
      </w:r>
      <w:r w:rsidRPr="00F40FC7">
        <w:rPr>
          <w:rFonts w:ascii="Arial" w:hAnsi="Arial" w:cs="Arial"/>
          <w:i/>
          <w:sz w:val="20"/>
          <w:szCs w:val="20"/>
        </w:rPr>
        <w:t>,</w:t>
      </w:r>
      <w:r w:rsidRPr="00F40FC7">
        <w:rPr>
          <w:rFonts w:ascii="Arial" w:hAnsi="Arial" w:cs="Arial"/>
          <w:sz w:val="20"/>
          <w:szCs w:val="20"/>
        </w:rPr>
        <w:t xml:space="preserve"> mish., 3 weken gev.</w:t>
      </w:r>
    </w:p>
    <w:p w:rsidR="00F40FC7" w:rsidRDefault="00F40FC7" w:rsidP="00444082">
      <w:pPr>
        <w:shd w:val="clear" w:color="auto" w:fill="FFFFFF"/>
        <w:jc w:val="both"/>
        <w:rPr>
          <w:rFonts w:ascii="Arial" w:hAnsi="Arial" w:cs="Arial"/>
          <w:sz w:val="20"/>
          <w:szCs w:val="20"/>
        </w:rPr>
      </w:pPr>
    </w:p>
    <w:p w:rsidR="00716A94" w:rsidRDefault="00716A94" w:rsidP="00444082">
      <w:pPr>
        <w:shd w:val="clear" w:color="auto" w:fill="FFFFFF"/>
        <w:jc w:val="both"/>
        <w:rPr>
          <w:rFonts w:ascii="Arial" w:hAnsi="Arial" w:cs="Arial"/>
          <w:sz w:val="20"/>
          <w:szCs w:val="20"/>
        </w:rPr>
      </w:pPr>
      <w:r>
        <w:rPr>
          <w:rFonts w:ascii="Arial" w:hAnsi="Arial" w:cs="Arial"/>
          <w:b/>
          <w:sz w:val="20"/>
          <w:szCs w:val="20"/>
          <w:u w:val="single"/>
        </w:rPr>
        <w:t>De Peel en Kempenbode 23-04-1904</w:t>
      </w:r>
    </w:p>
    <w:p w:rsidR="00716A94" w:rsidRPr="00716A94" w:rsidRDefault="00716A94" w:rsidP="00444082">
      <w:pPr>
        <w:shd w:val="clear" w:color="auto" w:fill="FFFFFF"/>
        <w:jc w:val="both"/>
        <w:rPr>
          <w:rFonts w:ascii="Arial" w:hAnsi="Arial" w:cs="Arial"/>
          <w:sz w:val="20"/>
          <w:szCs w:val="20"/>
        </w:rPr>
      </w:pPr>
    </w:p>
    <w:p w:rsidR="00716A94" w:rsidRDefault="00716A94" w:rsidP="00444082">
      <w:pPr>
        <w:shd w:val="clear" w:color="auto" w:fill="FFFFFF"/>
        <w:jc w:val="both"/>
        <w:rPr>
          <w:rFonts w:ascii="Arial" w:hAnsi="Arial" w:cs="Arial"/>
          <w:sz w:val="20"/>
          <w:szCs w:val="20"/>
        </w:rPr>
      </w:pPr>
      <w:r w:rsidRPr="00716A94">
        <w:rPr>
          <w:rFonts w:ascii="Arial" w:hAnsi="Arial" w:cs="Arial"/>
          <w:sz w:val="20"/>
          <w:szCs w:val="20"/>
        </w:rPr>
        <w:t xml:space="preserve">Moord te St. </w:t>
      </w:r>
      <w:r w:rsidRPr="00716A94">
        <w:rPr>
          <w:rStyle w:val="Nadruk"/>
          <w:rFonts w:ascii="Arial" w:hAnsi="Arial" w:cs="Arial"/>
          <w:i w:val="0"/>
          <w:sz w:val="20"/>
          <w:szCs w:val="20"/>
        </w:rPr>
        <w:t>Michiels</w:t>
      </w:r>
      <w:r w:rsidRPr="00716A94">
        <w:rPr>
          <w:rFonts w:ascii="Arial" w:hAnsi="Arial" w:cs="Arial"/>
          <w:sz w:val="20"/>
          <w:szCs w:val="20"/>
        </w:rPr>
        <w:t>-Gestel. Als vervolg op hetgeen we Woensdag j.</w:t>
      </w:r>
      <w:r>
        <w:rPr>
          <w:rFonts w:ascii="Arial" w:hAnsi="Arial" w:cs="Arial"/>
          <w:sz w:val="20"/>
          <w:szCs w:val="20"/>
        </w:rPr>
        <w:t>l</w:t>
      </w:r>
      <w:r w:rsidRPr="00716A94">
        <w:rPr>
          <w:rFonts w:ascii="Arial" w:hAnsi="Arial" w:cs="Arial"/>
          <w:sz w:val="20"/>
          <w:szCs w:val="20"/>
        </w:rPr>
        <w:t>. reeds omtrent deze treurige zaak berichtten, nog het volgende: De ouders van den verslagene gaven ons het volgende verhaal. Vader en moeder stonden ongeveer te elf uur aan de deur uit te zien of hun zoon Joseph nog niet haast thuis kwam, want 's anderendaags moest hij 's morgens al te vier uur op, daar hij aan den steenoven te Schijndel werkte. Eindelijk komt hij zingende aangestapt uit een binnenwegje, dat juist aan de woning, op den grooten weg uitschiet. Zekere H. W een jongeling van 22 jaar, uit Gemonde, stond toen bij de ouders van den verslagene, had veel te veel gedronken, vertelde dat hij onderweg gevochten had, doch niet meer wist waar en hoe. Hij stapt den voornoemden Joseph (van der Leest) te gemoet en knoopt een praatje met hem aan, vlak naast den harden weg. Van der Leest zegt eindelijk:</w:t>
      </w:r>
      <w:r>
        <w:rPr>
          <w:rFonts w:ascii="Arial" w:hAnsi="Arial" w:cs="Arial"/>
          <w:sz w:val="20"/>
          <w:szCs w:val="20"/>
        </w:rPr>
        <w:t xml:space="preserve"> </w:t>
      </w:r>
      <w:r w:rsidRPr="00716A94">
        <w:rPr>
          <w:rFonts w:ascii="Arial" w:hAnsi="Arial" w:cs="Arial"/>
          <w:sz w:val="20"/>
          <w:szCs w:val="20"/>
        </w:rPr>
        <w:t>Hub, ge moet naar hui</w:t>
      </w:r>
      <w:r>
        <w:rPr>
          <w:rFonts w:ascii="Arial" w:hAnsi="Arial" w:cs="Arial"/>
          <w:sz w:val="20"/>
          <w:szCs w:val="20"/>
        </w:rPr>
        <w:t>s gaan, 't wordt veel te laat! "W</w:t>
      </w:r>
      <w:r w:rsidRPr="00716A94">
        <w:rPr>
          <w:rFonts w:ascii="Arial" w:hAnsi="Arial" w:cs="Arial"/>
          <w:sz w:val="20"/>
          <w:szCs w:val="20"/>
        </w:rPr>
        <w:t xml:space="preserve">at!" was </w:t>
      </w:r>
      <w:r>
        <w:rPr>
          <w:rFonts w:ascii="Arial" w:hAnsi="Arial" w:cs="Arial"/>
          <w:sz w:val="20"/>
          <w:szCs w:val="20"/>
        </w:rPr>
        <w:t>h</w:t>
      </w:r>
      <w:r w:rsidRPr="00716A94">
        <w:rPr>
          <w:rFonts w:ascii="Arial" w:hAnsi="Arial" w:cs="Arial"/>
          <w:sz w:val="20"/>
          <w:szCs w:val="20"/>
        </w:rPr>
        <w:t>et antwoord, daar heb je niets mee te maken." En tegelijkertijd krijgt v. d. L. den verraderlijken steek met een kniepmes in de linker</w:t>
      </w:r>
      <w:r>
        <w:rPr>
          <w:rFonts w:ascii="Arial" w:hAnsi="Arial" w:cs="Arial"/>
          <w:sz w:val="20"/>
          <w:szCs w:val="20"/>
        </w:rPr>
        <w:t>-</w:t>
      </w:r>
      <w:r w:rsidRPr="00716A94">
        <w:rPr>
          <w:rFonts w:ascii="Arial" w:hAnsi="Arial" w:cs="Arial"/>
          <w:sz w:val="20"/>
          <w:szCs w:val="20"/>
        </w:rPr>
        <w:t>wang. Het wapen drong onder de tong door en kwam zoo in de keel terecht. De ouder</w:t>
      </w:r>
      <w:r>
        <w:rPr>
          <w:rFonts w:ascii="Arial" w:hAnsi="Arial" w:cs="Arial"/>
          <w:sz w:val="20"/>
          <w:szCs w:val="20"/>
        </w:rPr>
        <w:t>s</w:t>
      </w:r>
      <w:r w:rsidRPr="00716A94">
        <w:rPr>
          <w:rFonts w:ascii="Arial" w:hAnsi="Arial" w:cs="Arial"/>
          <w:sz w:val="20"/>
          <w:szCs w:val="20"/>
        </w:rPr>
        <w:t xml:space="preserve"> zagen beiden, wat hier voorviel. Binnen komende riep de zoon : </w:t>
      </w:r>
      <w:r>
        <w:rPr>
          <w:rFonts w:ascii="Arial" w:hAnsi="Arial" w:cs="Arial"/>
          <w:sz w:val="20"/>
          <w:szCs w:val="20"/>
        </w:rPr>
        <w:t>"</w:t>
      </w:r>
      <w:r w:rsidRPr="00716A94">
        <w:rPr>
          <w:rFonts w:ascii="Arial" w:hAnsi="Arial" w:cs="Arial"/>
          <w:sz w:val="20"/>
          <w:szCs w:val="20"/>
        </w:rPr>
        <w:t>Hub steekt me dood". In de keuken gekomen springt hij va</w:t>
      </w:r>
      <w:r>
        <w:rPr>
          <w:rFonts w:ascii="Arial" w:hAnsi="Arial" w:cs="Arial"/>
          <w:sz w:val="20"/>
          <w:szCs w:val="20"/>
        </w:rPr>
        <w:t>n</w:t>
      </w:r>
      <w:r w:rsidRPr="00716A94">
        <w:rPr>
          <w:rFonts w:ascii="Arial" w:hAnsi="Arial" w:cs="Arial"/>
          <w:sz w:val="20"/>
          <w:szCs w:val="20"/>
        </w:rPr>
        <w:t xml:space="preserve"> benauwdheid omhoog, en was weldra een lijk. Wat er meer gebeurd is weten we niet; wel bestaat het vermoeden, dat de verdachte zoo maar niet zonder aanleiding gehandeld heeft. En dat vermoeden wordt sterker als we eens nagaan, hoe hij er uit zag. Toen hij gearresteerd werd, lag hij te bed en stak het ruim 10 cM. lange lemmet van een mes diep in </w:t>
      </w:r>
      <w:r>
        <w:rPr>
          <w:rFonts w:ascii="Arial" w:hAnsi="Arial" w:cs="Arial"/>
          <w:sz w:val="20"/>
          <w:szCs w:val="20"/>
        </w:rPr>
        <w:t>h</w:t>
      </w:r>
      <w:r w:rsidRPr="00716A94">
        <w:rPr>
          <w:rFonts w:ascii="Arial" w:hAnsi="Arial" w:cs="Arial"/>
          <w:sz w:val="20"/>
          <w:szCs w:val="20"/>
        </w:rPr>
        <w:t xml:space="preserve">et neusbeen. Tevergeefs had hij getracht </w:t>
      </w:r>
      <w:r>
        <w:rPr>
          <w:rFonts w:ascii="Arial" w:hAnsi="Arial" w:cs="Arial"/>
          <w:sz w:val="20"/>
          <w:szCs w:val="20"/>
        </w:rPr>
        <w:t>h</w:t>
      </w:r>
      <w:r w:rsidRPr="00716A94">
        <w:rPr>
          <w:rFonts w:ascii="Arial" w:hAnsi="Arial" w:cs="Arial"/>
          <w:sz w:val="20"/>
          <w:szCs w:val="20"/>
        </w:rPr>
        <w:t>et daaruit te verwijderen. De inmiddels ingeroepen geneesheer kon het slechts met de grootste moeite er uit krijgen. Het moet er in gestooten zijn door iemand die wel zeer sterk is. De ver</w:t>
      </w:r>
      <w:r>
        <w:rPr>
          <w:rFonts w:ascii="Arial" w:hAnsi="Arial" w:cs="Arial"/>
          <w:sz w:val="20"/>
          <w:szCs w:val="20"/>
        </w:rPr>
        <w:t>-</w:t>
      </w:r>
      <w:r w:rsidRPr="00716A94">
        <w:rPr>
          <w:rFonts w:ascii="Arial" w:hAnsi="Arial" w:cs="Arial"/>
          <w:sz w:val="20"/>
          <w:szCs w:val="20"/>
        </w:rPr>
        <w:t>dachte heeft veel bloedverlies gehad, zoodat — thans in Den Bosch achter slot — steeds in levens</w:t>
      </w:r>
      <w:r>
        <w:rPr>
          <w:rFonts w:ascii="Arial" w:hAnsi="Arial" w:cs="Arial"/>
          <w:sz w:val="20"/>
          <w:szCs w:val="20"/>
        </w:rPr>
        <w:t>-</w:t>
      </w:r>
      <w:r w:rsidRPr="00716A94">
        <w:rPr>
          <w:rFonts w:ascii="Arial" w:hAnsi="Arial" w:cs="Arial"/>
          <w:sz w:val="20"/>
          <w:szCs w:val="20"/>
        </w:rPr>
        <w:t xml:space="preserve">gevaar verkeert. De verslagene is Dinsdag namiddag vier uur te St. </w:t>
      </w:r>
      <w:r w:rsidRPr="00716A94">
        <w:rPr>
          <w:rStyle w:val="Nadruk"/>
          <w:rFonts w:ascii="Arial" w:hAnsi="Arial" w:cs="Arial"/>
          <w:i w:val="0"/>
          <w:sz w:val="20"/>
          <w:szCs w:val="20"/>
        </w:rPr>
        <w:t>Michiels</w:t>
      </w:r>
      <w:r w:rsidRPr="00716A94">
        <w:rPr>
          <w:rFonts w:ascii="Arial" w:hAnsi="Arial" w:cs="Arial"/>
          <w:sz w:val="20"/>
          <w:szCs w:val="20"/>
        </w:rPr>
        <w:t>-Gestel ter aarde besteld. Hij was nog maar 18 a 19 jaar oud en stond niet bepaald ongunstig bekend, de verdachte daaren</w:t>
      </w:r>
      <w:r>
        <w:rPr>
          <w:rFonts w:ascii="Arial" w:hAnsi="Arial" w:cs="Arial"/>
          <w:sz w:val="20"/>
          <w:szCs w:val="20"/>
        </w:rPr>
        <w:t>-</w:t>
      </w:r>
      <w:r w:rsidRPr="00716A94">
        <w:rPr>
          <w:rFonts w:ascii="Arial" w:hAnsi="Arial" w:cs="Arial"/>
          <w:sz w:val="20"/>
          <w:szCs w:val="20"/>
        </w:rPr>
        <w:t>tegen wel. Wij hopen, dat de zaak spoedig tot klaarheid mag komen. Allerlei geruchten doen de rondte</w:t>
      </w:r>
      <w:r>
        <w:rPr>
          <w:rFonts w:ascii="Arial" w:hAnsi="Arial" w:cs="Arial"/>
          <w:sz w:val="20"/>
          <w:szCs w:val="20"/>
        </w:rPr>
        <w:t>,</w:t>
      </w:r>
      <w:r w:rsidRPr="00716A94">
        <w:rPr>
          <w:rFonts w:ascii="Arial" w:hAnsi="Arial" w:cs="Arial"/>
          <w:sz w:val="20"/>
          <w:szCs w:val="20"/>
        </w:rPr>
        <w:t xml:space="preserve"> wat er van waar is, we weten het niet. Laat ons er daarom maar verder het zwijgen over doen.</w:t>
      </w:r>
    </w:p>
    <w:p w:rsidR="00716A94" w:rsidRDefault="00716A94" w:rsidP="00444082">
      <w:pPr>
        <w:shd w:val="clear" w:color="auto" w:fill="FFFFFF"/>
        <w:jc w:val="both"/>
        <w:rPr>
          <w:rFonts w:ascii="Arial" w:hAnsi="Arial" w:cs="Arial"/>
          <w:sz w:val="20"/>
          <w:szCs w:val="20"/>
        </w:rPr>
      </w:pPr>
    </w:p>
    <w:p w:rsidR="00157904" w:rsidRPr="001F1804" w:rsidRDefault="00157904" w:rsidP="00157904">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30-04</w:t>
      </w:r>
      <w:r w:rsidRPr="001F1804">
        <w:rPr>
          <w:rFonts w:ascii="Arial" w:eastAsia="Arial Unicode MS" w:hAnsi="Arial" w:cs="Arial"/>
          <w:b/>
          <w:sz w:val="20"/>
          <w:szCs w:val="20"/>
          <w:u w:val="single"/>
        </w:rPr>
        <w:t>-190</w:t>
      </w:r>
      <w:r>
        <w:rPr>
          <w:rFonts w:ascii="Arial" w:eastAsia="Arial Unicode MS" w:hAnsi="Arial" w:cs="Arial"/>
          <w:b/>
          <w:sz w:val="20"/>
          <w:szCs w:val="20"/>
          <w:u w:val="single"/>
        </w:rPr>
        <w:t>4</w:t>
      </w:r>
    </w:p>
    <w:p w:rsidR="00157904" w:rsidRDefault="00157904" w:rsidP="00444082">
      <w:pPr>
        <w:shd w:val="clear" w:color="auto" w:fill="FFFFFF"/>
        <w:jc w:val="both"/>
        <w:rPr>
          <w:rFonts w:ascii="Arial" w:hAnsi="Arial" w:cs="Arial"/>
          <w:sz w:val="20"/>
          <w:szCs w:val="20"/>
        </w:rPr>
      </w:pPr>
    </w:p>
    <w:p w:rsidR="00157904" w:rsidRDefault="00157904" w:rsidP="00444082">
      <w:pPr>
        <w:shd w:val="clear" w:color="auto" w:fill="FFFFFF"/>
        <w:jc w:val="both"/>
        <w:rPr>
          <w:rFonts w:ascii="Arial" w:hAnsi="Arial" w:cs="Arial"/>
          <w:sz w:val="20"/>
          <w:szCs w:val="20"/>
        </w:rPr>
      </w:pPr>
      <w:r>
        <w:rPr>
          <w:rFonts w:ascii="Arial" w:hAnsi="Arial" w:cs="Arial"/>
          <w:sz w:val="20"/>
          <w:szCs w:val="20"/>
        </w:rPr>
        <w:t>Do</w:t>
      </w:r>
      <w:r w:rsidRPr="00157904">
        <w:rPr>
          <w:rFonts w:ascii="Arial" w:hAnsi="Arial" w:cs="Arial"/>
          <w:sz w:val="20"/>
          <w:szCs w:val="20"/>
        </w:rPr>
        <w:t>or het verbindend worden</w:t>
      </w:r>
      <w:r w:rsidR="005B6131">
        <w:rPr>
          <w:rFonts w:ascii="Arial" w:hAnsi="Arial" w:cs="Arial"/>
          <w:sz w:val="20"/>
          <w:szCs w:val="20"/>
        </w:rPr>
        <w:t xml:space="preserve"> </w:t>
      </w:r>
      <w:r w:rsidRPr="00157904">
        <w:rPr>
          <w:rFonts w:ascii="Arial" w:hAnsi="Arial" w:cs="Arial"/>
          <w:sz w:val="20"/>
          <w:szCs w:val="20"/>
        </w:rPr>
        <w:t>der eenige uitdeelingsli</w:t>
      </w:r>
      <w:r w:rsidR="005B6131">
        <w:rPr>
          <w:rFonts w:ascii="Arial" w:hAnsi="Arial" w:cs="Arial"/>
          <w:sz w:val="20"/>
          <w:szCs w:val="20"/>
        </w:rPr>
        <w:t>j</w:t>
      </w:r>
      <w:r w:rsidRPr="00157904">
        <w:rPr>
          <w:rFonts w:ascii="Arial" w:hAnsi="Arial" w:cs="Arial"/>
          <w:sz w:val="20"/>
          <w:szCs w:val="20"/>
        </w:rPr>
        <w:t xml:space="preserve">st is het </w:t>
      </w:r>
      <w:r w:rsidR="005B6131">
        <w:rPr>
          <w:rFonts w:ascii="Arial" w:hAnsi="Arial" w:cs="Arial"/>
          <w:sz w:val="20"/>
          <w:szCs w:val="20"/>
        </w:rPr>
        <w:t>f</w:t>
      </w:r>
      <w:r w:rsidRPr="00157904">
        <w:rPr>
          <w:rFonts w:ascii="Arial" w:hAnsi="Arial" w:cs="Arial"/>
          <w:sz w:val="20"/>
          <w:szCs w:val="20"/>
        </w:rPr>
        <w:t>a</w:t>
      </w:r>
      <w:r w:rsidR="005B6131">
        <w:rPr>
          <w:rFonts w:ascii="Arial" w:hAnsi="Arial" w:cs="Arial"/>
          <w:sz w:val="20"/>
          <w:szCs w:val="20"/>
        </w:rPr>
        <w:t>ill</w:t>
      </w:r>
      <w:r w:rsidRPr="00157904">
        <w:rPr>
          <w:rFonts w:ascii="Arial" w:hAnsi="Arial" w:cs="Arial"/>
          <w:sz w:val="20"/>
          <w:szCs w:val="20"/>
        </w:rPr>
        <w:t>issement van H</w:t>
      </w:r>
      <w:r w:rsidR="005B6131">
        <w:rPr>
          <w:rFonts w:ascii="Arial" w:hAnsi="Arial" w:cs="Arial"/>
          <w:sz w:val="20"/>
          <w:szCs w:val="20"/>
        </w:rPr>
        <w:t>U</w:t>
      </w:r>
      <w:r w:rsidRPr="00157904">
        <w:rPr>
          <w:rFonts w:ascii="Arial" w:hAnsi="Arial" w:cs="Arial"/>
          <w:sz w:val="20"/>
          <w:szCs w:val="20"/>
        </w:rPr>
        <w:t>BERT</w:t>
      </w:r>
      <w:r w:rsidR="005B6131">
        <w:rPr>
          <w:rFonts w:ascii="Arial" w:hAnsi="Arial" w:cs="Arial"/>
          <w:sz w:val="20"/>
          <w:szCs w:val="20"/>
        </w:rPr>
        <w:t>U</w:t>
      </w:r>
      <w:r w:rsidRPr="00157904">
        <w:rPr>
          <w:rFonts w:ascii="Arial" w:hAnsi="Arial" w:cs="Arial"/>
          <w:sz w:val="20"/>
          <w:szCs w:val="20"/>
        </w:rPr>
        <w:t>S</w:t>
      </w:r>
      <w:r w:rsidR="005B6131">
        <w:rPr>
          <w:rFonts w:ascii="Arial" w:hAnsi="Arial" w:cs="Arial"/>
          <w:sz w:val="20"/>
          <w:szCs w:val="20"/>
        </w:rPr>
        <w:t xml:space="preserve"> SC</w:t>
      </w:r>
      <w:r w:rsidRPr="00157904">
        <w:rPr>
          <w:rFonts w:ascii="Arial" w:hAnsi="Arial" w:cs="Arial"/>
          <w:sz w:val="20"/>
          <w:szCs w:val="20"/>
        </w:rPr>
        <w:t>HIP</w:t>
      </w:r>
      <w:r w:rsidR="005B6131">
        <w:rPr>
          <w:rFonts w:ascii="Arial" w:hAnsi="Arial" w:cs="Arial"/>
          <w:sz w:val="20"/>
          <w:szCs w:val="20"/>
        </w:rPr>
        <w:t>PERS Winkelier, wonende</w:t>
      </w:r>
      <w:r w:rsidRPr="00157904">
        <w:rPr>
          <w:rFonts w:ascii="Arial" w:hAnsi="Arial" w:cs="Arial"/>
          <w:sz w:val="20"/>
          <w:szCs w:val="20"/>
        </w:rPr>
        <w:t xml:space="preserve"> te </w:t>
      </w:r>
      <w:r w:rsidRPr="005B6131">
        <w:rPr>
          <w:rStyle w:val="Nadruk"/>
          <w:rFonts w:ascii="Arial" w:hAnsi="Arial" w:cs="Arial"/>
          <w:i w:val="0"/>
          <w:sz w:val="20"/>
          <w:szCs w:val="20"/>
        </w:rPr>
        <w:t>Schijndel</w:t>
      </w:r>
      <w:r w:rsidRPr="005B6131">
        <w:rPr>
          <w:rFonts w:ascii="Arial" w:hAnsi="Arial" w:cs="Arial"/>
          <w:i/>
          <w:sz w:val="20"/>
          <w:szCs w:val="20"/>
        </w:rPr>
        <w:t>,</w:t>
      </w:r>
      <w:r w:rsidRPr="00157904">
        <w:rPr>
          <w:rFonts w:ascii="Arial" w:hAnsi="Arial" w:cs="Arial"/>
          <w:sz w:val="20"/>
          <w:szCs w:val="20"/>
        </w:rPr>
        <w:t xml:space="preserve"> ge</w:t>
      </w:r>
      <w:r w:rsidR="005B6131">
        <w:rPr>
          <w:rFonts w:ascii="Arial" w:hAnsi="Arial" w:cs="Arial"/>
          <w:sz w:val="20"/>
          <w:szCs w:val="20"/>
        </w:rPr>
        <w:t>e</w:t>
      </w:r>
      <w:r w:rsidRPr="00157904">
        <w:rPr>
          <w:rFonts w:ascii="Arial" w:hAnsi="Arial" w:cs="Arial"/>
          <w:sz w:val="20"/>
          <w:szCs w:val="20"/>
        </w:rPr>
        <w:t>indigd. D</w:t>
      </w:r>
      <w:r w:rsidR="005B6131">
        <w:rPr>
          <w:rFonts w:ascii="Arial" w:hAnsi="Arial" w:cs="Arial"/>
          <w:sz w:val="20"/>
          <w:szCs w:val="20"/>
        </w:rPr>
        <w:t xml:space="preserve">e </w:t>
      </w:r>
      <w:r w:rsidRPr="00157904">
        <w:rPr>
          <w:rFonts w:ascii="Arial" w:hAnsi="Arial" w:cs="Arial"/>
          <w:sz w:val="20"/>
          <w:szCs w:val="20"/>
        </w:rPr>
        <w:t>C</w:t>
      </w:r>
      <w:r w:rsidR="005B6131">
        <w:rPr>
          <w:rFonts w:ascii="Arial" w:hAnsi="Arial" w:cs="Arial"/>
          <w:sz w:val="20"/>
          <w:szCs w:val="20"/>
        </w:rPr>
        <w:t>u</w:t>
      </w:r>
      <w:r w:rsidRPr="00157904">
        <w:rPr>
          <w:rFonts w:ascii="Arial" w:hAnsi="Arial" w:cs="Arial"/>
          <w:sz w:val="20"/>
          <w:szCs w:val="20"/>
        </w:rPr>
        <w:t>rator, Mr. E A</w:t>
      </w:r>
      <w:r w:rsidR="005B6131">
        <w:rPr>
          <w:rFonts w:ascii="Arial" w:hAnsi="Arial" w:cs="Arial"/>
          <w:sz w:val="20"/>
          <w:szCs w:val="20"/>
        </w:rPr>
        <w:t xml:space="preserve">. </w:t>
      </w:r>
      <w:r w:rsidRPr="00157904">
        <w:rPr>
          <w:rFonts w:ascii="Arial" w:hAnsi="Arial" w:cs="Arial"/>
          <w:sz w:val="20"/>
          <w:szCs w:val="20"/>
        </w:rPr>
        <w:t>E. V. MEEUWEN, Adv. en Proc, 's-HER</w:t>
      </w:r>
      <w:r w:rsidR="005B6131">
        <w:rPr>
          <w:rFonts w:ascii="Arial" w:hAnsi="Arial" w:cs="Arial"/>
          <w:sz w:val="20"/>
          <w:szCs w:val="20"/>
        </w:rPr>
        <w:t>TO</w:t>
      </w:r>
      <w:r w:rsidRPr="00157904">
        <w:rPr>
          <w:rFonts w:ascii="Arial" w:hAnsi="Arial" w:cs="Arial"/>
          <w:sz w:val="20"/>
          <w:szCs w:val="20"/>
        </w:rPr>
        <w:t>GENBO</w:t>
      </w:r>
      <w:r w:rsidR="005B6131">
        <w:rPr>
          <w:rFonts w:ascii="Arial" w:hAnsi="Arial" w:cs="Arial"/>
          <w:sz w:val="20"/>
          <w:szCs w:val="20"/>
        </w:rPr>
        <w:t>SCH, 29 April 1904.</w:t>
      </w:r>
    </w:p>
    <w:p w:rsidR="005B6131" w:rsidRDefault="005B6131" w:rsidP="00444082">
      <w:pPr>
        <w:shd w:val="clear" w:color="auto" w:fill="FFFFFF"/>
        <w:jc w:val="both"/>
        <w:rPr>
          <w:rFonts w:ascii="Arial" w:hAnsi="Arial" w:cs="Arial"/>
          <w:sz w:val="20"/>
          <w:szCs w:val="20"/>
        </w:rPr>
      </w:pPr>
    </w:p>
    <w:p w:rsidR="000D6B52" w:rsidRDefault="000D6B52" w:rsidP="00444082">
      <w:pPr>
        <w:shd w:val="clear" w:color="auto" w:fill="FFFFFF"/>
        <w:jc w:val="both"/>
        <w:rPr>
          <w:rFonts w:ascii="Arial" w:hAnsi="Arial" w:cs="Arial"/>
          <w:sz w:val="20"/>
          <w:szCs w:val="20"/>
        </w:rPr>
      </w:pPr>
      <w:r w:rsidRPr="000D6B52">
        <w:rPr>
          <w:rFonts w:ascii="Arial" w:hAnsi="Arial" w:cs="Arial"/>
          <w:sz w:val="20"/>
          <w:szCs w:val="20"/>
        </w:rPr>
        <w:lastRenderedPageBreak/>
        <w:t>WORDT GEVRA</w:t>
      </w:r>
      <w:r>
        <w:rPr>
          <w:rFonts w:ascii="Arial" w:hAnsi="Arial" w:cs="Arial"/>
          <w:sz w:val="20"/>
          <w:szCs w:val="20"/>
        </w:rPr>
        <w:t>AGD</w:t>
      </w:r>
      <w:r w:rsidRPr="000D6B52">
        <w:rPr>
          <w:rFonts w:ascii="Arial" w:hAnsi="Arial" w:cs="Arial"/>
          <w:sz w:val="20"/>
          <w:szCs w:val="20"/>
        </w:rPr>
        <w:t xml:space="preserve"> een bekwaa</w:t>
      </w:r>
      <w:r>
        <w:rPr>
          <w:rFonts w:ascii="Arial" w:hAnsi="Arial" w:cs="Arial"/>
          <w:sz w:val="20"/>
          <w:szCs w:val="20"/>
        </w:rPr>
        <w:t>m</w:t>
      </w:r>
      <w:r w:rsidRPr="000D6B52">
        <w:rPr>
          <w:rFonts w:ascii="Arial" w:hAnsi="Arial" w:cs="Arial"/>
          <w:sz w:val="20"/>
          <w:szCs w:val="20"/>
        </w:rPr>
        <w:t xml:space="preserve"> </w:t>
      </w:r>
      <w:r>
        <w:rPr>
          <w:rFonts w:ascii="Arial" w:hAnsi="Arial" w:cs="Arial"/>
          <w:sz w:val="20"/>
          <w:szCs w:val="20"/>
        </w:rPr>
        <w:t>B</w:t>
      </w:r>
      <w:r w:rsidRPr="000D6B52">
        <w:rPr>
          <w:rFonts w:ascii="Arial" w:hAnsi="Arial" w:cs="Arial"/>
          <w:sz w:val="20"/>
          <w:szCs w:val="20"/>
        </w:rPr>
        <w:t>akkers</w:t>
      </w:r>
      <w:r>
        <w:rPr>
          <w:rFonts w:ascii="Arial" w:hAnsi="Arial" w:cs="Arial"/>
          <w:sz w:val="20"/>
          <w:szCs w:val="20"/>
        </w:rPr>
        <w:t>knecht.</w:t>
      </w:r>
      <w:r w:rsidRPr="000D6B52">
        <w:rPr>
          <w:rFonts w:ascii="Arial" w:hAnsi="Arial" w:cs="Arial"/>
          <w:sz w:val="20"/>
          <w:szCs w:val="20"/>
        </w:rPr>
        <w:t xml:space="preserve"> Zonder goede getuigschriften onnoodlg zich aan t</w:t>
      </w:r>
      <w:r>
        <w:rPr>
          <w:rFonts w:ascii="Arial" w:hAnsi="Arial" w:cs="Arial"/>
          <w:sz w:val="20"/>
          <w:szCs w:val="20"/>
        </w:rPr>
        <w:t>e</w:t>
      </w:r>
      <w:r w:rsidRPr="000D6B52">
        <w:rPr>
          <w:rFonts w:ascii="Arial" w:hAnsi="Arial" w:cs="Arial"/>
          <w:sz w:val="20"/>
          <w:szCs w:val="20"/>
        </w:rPr>
        <w:t xml:space="preserve"> melden; liefst in persoon b</w:t>
      </w:r>
      <w:r>
        <w:rPr>
          <w:rFonts w:ascii="Arial" w:hAnsi="Arial" w:cs="Arial"/>
          <w:sz w:val="20"/>
          <w:szCs w:val="20"/>
        </w:rPr>
        <w:t>ij</w:t>
      </w:r>
      <w:r w:rsidRPr="000D6B52">
        <w:rPr>
          <w:rFonts w:ascii="Arial" w:hAnsi="Arial" w:cs="Arial"/>
          <w:sz w:val="20"/>
          <w:szCs w:val="20"/>
        </w:rPr>
        <w:t xml:space="preserve"> JAN </w:t>
      </w:r>
      <w:r>
        <w:rPr>
          <w:rFonts w:ascii="Arial" w:hAnsi="Arial" w:cs="Arial"/>
          <w:sz w:val="20"/>
          <w:szCs w:val="20"/>
        </w:rPr>
        <w:t>DE</w:t>
      </w:r>
      <w:r w:rsidRPr="000D6B52">
        <w:rPr>
          <w:rFonts w:ascii="Arial" w:hAnsi="Arial" w:cs="Arial"/>
          <w:sz w:val="20"/>
          <w:szCs w:val="20"/>
        </w:rPr>
        <w:t xml:space="preserve"> WERD-Bo</w:t>
      </w:r>
      <w:r>
        <w:rPr>
          <w:rFonts w:ascii="Arial" w:hAnsi="Arial" w:cs="Arial"/>
          <w:sz w:val="20"/>
          <w:szCs w:val="20"/>
        </w:rPr>
        <w:t>uwe</w:t>
      </w:r>
      <w:r w:rsidRPr="000D6B52">
        <w:rPr>
          <w:rFonts w:ascii="Arial" w:hAnsi="Arial" w:cs="Arial"/>
          <w:sz w:val="20"/>
          <w:szCs w:val="20"/>
        </w:rPr>
        <w:t xml:space="preserve">ns , </w:t>
      </w:r>
      <w:r>
        <w:rPr>
          <w:rFonts w:ascii="Arial" w:hAnsi="Arial" w:cs="Arial"/>
          <w:sz w:val="20"/>
          <w:szCs w:val="20"/>
        </w:rPr>
        <w:t>Bakker</w:t>
      </w:r>
      <w:r w:rsidRPr="000D6B52">
        <w:rPr>
          <w:rFonts w:ascii="Arial" w:hAnsi="Arial" w:cs="Arial"/>
          <w:sz w:val="20"/>
          <w:szCs w:val="20"/>
        </w:rPr>
        <w:t xml:space="preserve">, </w:t>
      </w:r>
      <w:r w:rsidRPr="000D6B52">
        <w:rPr>
          <w:rStyle w:val="Nadruk"/>
          <w:rFonts w:ascii="Arial" w:hAnsi="Arial" w:cs="Arial"/>
          <w:i w:val="0"/>
          <w:sz w:val="20"/>
          <w:szCs w:val="20"/>
        </w:rPr>
        <w:t>Schijndel</w:t>
      </w:r>
      <w:r w:rsidRPr="000D6B52">
        <w:rPr>
          <w:rFonts w:ascii="Arial" w:hAnsi="Arial" w:cs="Arial"/>
          <w:sz w:val="20"/>
          <w:szCs w:val="20"/>
        </w:rPr>
        <w:t>.</w:t>
      </w:r>
    </w:p>
    <w:p w:rsidR="000D6B52" w:rsidRPr="000D6B52" w:rsidRDefault="000D6B52" w:rsidP="00444082">
      <w:pPr>
        <w:shd w:val="clear" w:color="auto" w:fill="FFFFFF"/>
        <w:jc w:val="both"/>
        <w:rPr>
          <w:rFonts w:ascii="Arial" w:hAnsi="Arial" w:cs="Arial"/>
          <w:sz w:val="20"/>
          <w:szCs w:val="20"/>
        </w:rPr>
      </w:pPr>
    </w:p>
    <w:p w:rsidR="009603F3" w:rsidRPr="001F1804" w:rsidRDefault="009603F3"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27-04</w:t>
      </w:r>
      <w:r w:rsidRPr="001F1804">
        <w:rPr>
          <w:rFonts w:ascii="Arial" w:eastAsia="Arial Unicode MS" w:hAnsi="Arial" w:cs="Arial"/>
          <w:b/>
          <w:sz w:val="20"/>
          <w:szCs w:val="20"/>
          <w:u w:val="single"/>
        </w:rPr>
        <w:t>-190</w:t>
      </w:r>
      <w:r>
        <w:rPr>
          <w:rFonts w:ascii="Arial" w:eastAsia="Arial Unicode MS" w:hAnsi="Arial" w:cs="Arial"/>
          <w:b/>
          <w:sz w:val="20"/>
          <w:szCs w:val="20"/>
          <w:u w:val="single"/>
        </w:rPr>
        <w:t>4</w:t>
      </w:r>
    </w:p>
    <w:p w:rsidR="009603F3" w:rsidRDefault="009603F3" w:rsidP="00444082">
      <w:pPr>
        <w:shd w:val="clear" w:color="auto" w:fill="FFFFFF"/>
        <w:jc w:val="both"/>
        <w:rPr>
          <w:rFonts w:ascii="Arial" w:hAnsi="Arial" w:cs="Arial"/>
          <w:sz w:val="20"/>
          <w:szCs w:val="20"/>
        </w:rPr>
      </w:pPr>
    </w:p>
    <w:p w:rsidR="009603F3" w:rsidRDefault="009603F3" w:rsidP="00444082">
      <w:pPr>
        <w:shd w:val="clear" w:color="auto" w:fill="FFFFFF"/>
        <w:jc w:val="both"/>
        <w:rPr>
          <w:rFonts w:ascii="Arial" w:hAnsi="Arial" w:cs="Arial"/>
          <w:sz w:val="20"/>
          <w:szCs w:val="20"/>
        </w:rPr>
      </w:pPr>
      <w:r w:rsidRPr="009603F3">
        <w:rPr>
          <w:rFonts w:ascii="Arial" w:hAnsi="Arial" w:cs="Arial"/>
          <w:sz w:val="20"/>
          <w:szCs w:val="20"/>
        </w:rPr>
        <w:t>SCHIJNDEL, 25 April. De onderkapelmeester onzer harmonie de heer J. Reij</w:t>
      </w:r>
      <w:r>
        <w:rPr>
          <w:rFonts w:ascii="Arial" w:hAnsi="Arial" w:cs="Arial"/>
          <w:sz w:val="20"/>
          <w:szCs w:val="20"/>
        </w:rPr>
        <w:t>n</w:t>
      </w:r>
      <w:r w:rsidRPr="009603F3">
        <w:rPr>
          <w:rFonts w:ascii="Arial" w:hAnsi="Arial" w:cs="Arial"/>
          <w:sz w:val="20"/>
          <w:szCs w:val="20"/>
        </w:rPr>
        <w:t xml:space="preserve">ders, die wegens vertrek naar elders zijne betrekking niet kan blijven waarnemen, ontving van bestuur en leden een prachtig diploma met de benoeming als eere-lid voor de vele diensten aan het gezelschap bewezen. </w:t>
      </w:r>
    </w:p>
    <w:p w:rsidR="009603F3" w:rsidRDefault="009603F3" w:rsidP="00444082">
      <w:pPr>
        <w:shd w:val="clear" w:color="auto" w:fill="FFFFFF"/>
        <w:jc w:val="both"/>
        <w:rPr>
          <w:rFonts w:ascii="Arial" w:hAnsi="Arial" w:cs="Arial"/>
          <w:sz w:val="20"/>
          <w:szCs w:val="20"/>
        </w:rPr>
      </w:pPr>
    </w:p>
    <w:p w:rsidR="009603F3" w:rsidRDefault="009603F3" w:rsidP="00444082">
      <w:pPr>
        <w:shd w:val="clear" w:color="auto" w:fill="FFFFFF"/>
        <w:jc w:val="both"/>
        <w:rPr>
          <w:rFonts w:ascii="Arial" w:hAnsi="Arial" w:cs="Arial"/>
          <w:sz w:val="20"/>
          <w:szCs w:val="20"/>
        </w:rPr>
      </w:pPr>
      <w:r w:rsidRPr="009603F3">
        <w:rPr>
          <w:rFonts w:ascii="Arial" w:hAnsi="Arial" w:cs="Arial"/>
          <w:sz w:val="20"/>
          <w:szCs w:val="20"/>
        </w:rPr>
        <w:t>Tot station-c</w:t>
      </w:r>
      <w:r>
        <w:rPr>
          <w:rFonts w:ascii="Arial" w:hAnsi="Arial" w:cs="Arial"/>
          <w:sz w:val="20"/>
          <w:szCs w:val="20"/>
        </w:rPr>
        <w:t>h</w:t>
      </w:r>
      <w:r w:rsidRPr="009603F3">
        <w:rPr>
          <w:rFonts w:ascii="Arial" w:hAnsi="Arial" w:cs="Arial"/>
          <w:sz w:val="20"/>
          <w:szCs w:val="20"/>
        </w:rPr>
        <w:t>ef alhier is met ingang van 1 Mei benoemd de heer Bloemers, tot d</w:t>
      </w:r>
      <w:r>
        <w:rPr>
          <w:rFonts w:ascii="Arial" w:hAnsi="Arial" w:cs="Arial"/>
          <w:sz w:val="20"/>
          <w:szCs w:val="20"/>
        </w:rPr>
        <w:t>u</w:t>
      </w:r>
      <w:r w:rsidRPr="009603F3">
        <w:rPr>
          <w:rFonts w:ascii="Arial" w:hAnsi="Arial" w:cs="Arial"/>
          <w:sz w:val="20"/>
          <w:szCs w:val="20"/>
        </w:rPr>
        <w:t>sverre in dezelfde betrekking te Mil.</w:t>
      </w:r>
    </w:p>
    <w:p w:rsidR="009603F3" w:rsidRDefault="009603F3" w:rsidP="00444082">
      <w:pPr>
        <w:shd w:val="clear" w:color="auto" w:fill="FFFFFF"/>
        <w:jc w:val="both"/>
        <w:rPr>
          <w:rFonts w:ascii="Arial" w:eastAsia="Arial Unicode MS" w:hAnsi="Arial" w:cs="Arial"/>
          <w:b/>
          <w:sz w:val="20"/>
          <w:szCs w:val="20"/>
          <w:u w:val="single"/>
        </w:rPr>
      </w:pPr>
    </w:p>
    <w:p w:rsidR="00E14716" w:rsidRPr="001F1804" w:rsidRDefault="00E14716"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w:t>
      </w:r>
      <w:r w:rsidR="00226458">
        <w:rPr>
          <w:rFonts w:ascii="Arial" w:eastAsia="Arial Unicode MS" w:hAnsi="Arial" w:cs="Arial"/>
          <w:b/>
          <w:sz w:val="20"/>
          <w:szCs w:val="20"/>
          <w:u w:val="single"/>
        </w:rPr>
        <w:t>5</w:t>
      </w:r>
      <w:r>
        <w:rPr>
          <w:rFonts w:ascii="Arial" w:eastAsia="Arial Unicode MS" w:hAnsi="Arial" w:cs="Arial"/>
          <w:b/>
          <w:sz w:val="20"/>
          <w:szCs w:val="20"/>
          <w:u w:val="single"/>
        </w:rPr>
        <w:t>-05</w:t>
      </w:r>
      <w:r w:rsidRPr="001F1804">
        <w:rPr>
          <w:rFonts w:ascii="Arial" w:eastAsia="Arial Unicode MS" w:hAnsi="Arial" w:cs="Arial"/>
          <w:b/>
          <w:sz w:val="20"/>
          <w:szCs w:val="20"/>
          <w:u w:val="single"/>
        </w:rPr>
        <w:t>-190</w:t>
      </w:r>
      <w:r>
        <w:rPr>
          <w:rFonts w:ascii="Arial" w:eastAsia="Arial Unicode MS" w:hAnsi="Arial" w:cs="Arial"/>
          <w:b/>
          <w:sz w:val="20"/>
          <w:szCs w:val="20"/>
          <w:u w:val="single"/>
        </w:rPr>
        <w:t>4</w:t>
      </w:r>
    </w:p>
    <w:p w:rsidR="00E14716" w:rsidRDefault="00E14716" w:rsidP="00444082">
      <w:pPr>
        <w:shd w:val="clear" w:color="auto" w:fill="FFFFFF"/>
        <w:jc w:val="both"/>
        <w:rPr>
          <w:rFonts w:ascii="Arial" w:eastAsia="Arial Unicode MS" w:hAnsi="Arial" w:cs="Arial"/>
          <w:b/>
          <w:sz w:val="20"/>
          <w:szCs w:val="20"/>
          <w:u w:val="single"/>
        </w:rPr>
      </w:pPr>
    </w:p>
    <w:p w:rsidR="00E14716" w:rsidRDefault="00E14716" w:rsidP="00444082">
      <w:pPr>
        <w:shd w:val="clear" w:color="auto" w:fill="FFFFFF"/>
        <w:jc w:val="both"/>
        <w:rPr>
          <w:rFonts w:ascii="Arial" w:hAnsi="Arial" w:cs="Arial"/>
          <w:sz w:val="20"/>
          <w:szCs w:val="20"/>
        </w:rPr>
      </w:pPr>
      <w:r w:rsidRPr="00E14716">
        <w:rPr>
          <w:rFonts w:ascii="Arial" w:hAnsi="Arial" w:cs="Arial"/>
          <w:sz w:val="20"/>
          <w:szCs w:val="20"/>
        </w:rPr>
        <w:t>SCHIJNDEL, 3 Mei. De raad dezer gemeente benoemde d</w:t>
      </w:r>
      <w:r>
        <w:rPr>
          <w:rFonts w:ascii="Arial" w:hAnsi="Arial" w:cs="Arial"/>
          <w:sz w:val="20"/>
          <w:szCs w:val="20"/>
        </w:rPr>
        <w:t>e</w:t>
      </w:r>
      <w:r w:rsidRPr="00E14716">
        <w:rPr>
          <w:rFonts w:ascii="Arial" w:hAnsi="Arial" w:cs="Arial"/>
          <w:sz w:val="20"/>
          <w:szCs w:val="20"/>
        </w:rPr>
        <w:t xml:space="preserve"> heeren J. v. d. Spank en L. Van E</w:t>
      </w:r>
      <w:r>
        <w:rPr>
          <w:rFonts w:ascii="Arial" w:hAnsi="Arial" w:cs="Arial"/>
          <w:sz w:val="20"/>
          <w:szCs w:val="20"/>
        </w:rPr>
        <w:t>s</w:t>
      </w:r>
      <w:r w:rsidRPr="00E14716">
        <w:rPr>
          <w:rFonts w:ascii="Arial" w:hAnsi="Arial" w:cs="Arial"/>
          <w:sz w:val="20"/>
          <w:szCs w:val="20"/>
        </w:rPr>
        <w:t xml:space="preserve">ch als ambtenaren van den burgerlijken stand. </w:t>
      </w:r>
    </w:p>
    <w:p w:rsidR="00E14716" w:rsidRDefault="00E14716" w:rsidP="00444082">
      <w:pPr>
        <w:shd w:val="clear" w:color="auto" w:fill="FFFFFF"/>
        <w:jc w:val="both"/>
        <w:rPr>
          <w:rFonts w:ascii="Arial" w:hAnsi="Arial" w:cs="Arial"/>
          <w:sz w:val="20"/>
          <w:szCs w:val="20"/>
        </w:rPr>
      </w:pPr>
    </w:p>
    <w:p w:rsidR="00E14716" w:rsidRDefault="00E14716" w:rsidP="00444082">
      <w:pPr>
        <w:shd w:val="clear" w:color="auto" w:fill="FFFFFF"/>
        <w:jc w:val="both"/>
        <w:rPr>
          <w:rFonts w:ascii="Arial" w:hAnsi="Arial" w:cs="Arial"/>
          <w:sz w:val="20"/>
          <w:szCs w:val="20"/>
        </w:rPr>
      </w:pPr>
      <w:r w:rsidRPr="00E14716">
        <w:rPr>
          <w:rFonts w:ascii="Arial" w:hAnsi="Arial" w:cs="Arial"/>
          <w:sz w:val="20"/>
          <w:szCs w:val="20"/>
        </w:rPr>
        <w:t>De heer H. Bol</w:t>
      </w:r>
      <w:r>
        <w:rPr>
          <w:rFonts w:ascii="Arial" w:hAnsi="Arial" w:cs="Arial"/>
          <w:sz w:val="20"/>
          <w:szCs w:val="20"/>
        </w:rPr>
        <w:t>s</w:t>
      </w:r>
      <w:r w:rsidRPr="00E14716">
        <w:rPr>
          <w:rFonts w:ascii="Arial" w:hAnsi="Arial" w:cs="Arial"/>
          <w:sz w:val="20"/>
          <w:szCs w:val="20"/>
        </w:rPr>
        <w:t>ius is aangesteld als onder-direc</w:t>
      </w:r>
      <w:r>
        <w:rPr>
          <w:rFonts w:ascii="Arial" w:hAnsi="Arial" w:cs="Arial"/>
          <w:sz w:val="20"/>
          <w:szCs w:val="20"/>
        </w:rPr>
        <w:t>t</w:t>
      </w:r>
      <w:r w:rsidRPr="00E14716">
        <w:rPr>
          <w:rFonts w:ascii="Arial" w:hAnsi="Arial" w:cs="Arial"/>
          <w:sz w:val="20"/>
          <w:szCs w:val="20"/>
        </w:rPr>
        <w:t xml:space="preserve">eur der harmonie Cecilia, ter vervanging van den vroegeren titularis J. </w:t>
      </w:r>
      <w:r>
        <w:rPr>
          <w:rFonts w:ascii="Arial" w:hAnsi="Arial" w:cs="Arial"/>
          <w:sz w:val="20"/>
          <w:szCs w:val="20"/>
        </w:rPr>
        <w:t>R</w:t>
      </w:r>
      <w:r w:rsidRPr="00E14716">
        <w:rPr>
          <w:rFonts w:ascii="Arial" w:hAnsi="Arial" w:cs="Arial"/>
          <w:sz w:val="20"/>
          <w:szCs w:val="20"/>
        </w:rPr>
        <w:t>e</w:t>
      </w:r>
      <w:r>
        <w:rPr>
          <w:rFonts w:ascii="Arial" w:hAnsi="Arial" w:cs="Arial"/>
          <w:sz w:val="20"/>
          <w:szCs w:val="20"/>
        </w:rPr>
        <w:t>ij</w:t>
      </w:r>
      <w:r w:rsidRPr="00E14716">
        <w:rPr>
          <w:rFonts w:ascii="Arial" w:hAnsi="Arial" w:cs="Arial"/>
          <w:sz w:val="20"/>
          <w:szCs w:val="20"/>
        </w:rPr>
        <w:t>nders, die de gemeente metterwoon verlaten heeft.</w:t>
      </w:r>
    </w:p>
    <w:p w:rsidR="00E14716" w:rsidRDefault="00E14716" w:rsidP="00444082">
      <w:pPr>
        <w:shd w:val="clear" w:color="auto" w:fill="FFFFFF"/>
        <w:jc w:val="both"/>
        <w:rPr>
          <w:rFonts w:ascii="Arial" w:eastAsia="Arial Unicode MS" w:hAnsi="Arial" w:cs="Arial"/>
          <w:b/>
          <w:sz w:val="20"/>
          <w:szCs w:val="20"/>
          <w:u w:val="single"/>
        </w:rPr>
      </w:pPr>
    </w:p>
    <w:p w:rsidR="00CD538F" w:rsidRPr="001F1804" w:rsidRDefault="00CD538F"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06-05</w:t>
      </w:r>
      <w:r w:rsidRPr="001F1804">
        <w:rPr>
          <w:rFonts w:ascii="Arial" w:eastAsia="Arial Unicode MS" w:hAnsi="Arial" w:cs="Arial"/>
          <w:b/>
          <w:sz w:val="20"/>
          <w:szCs w:val="20"/>
          <w:u w:val="single"/>
        </w:rPr>
        <w:t>-190</w:t>
      </w:r>
      <w:r>
        <w:rPr>
          <w:rFonts w:ascii="Arial" w:eastAsia="Arial Unicode MS" w:hAnsi="Arial" w:cs="Arial"/>
          <w:b/>
          <w:sz w:val="20"/>
          <w:szCs w:val="20"/>
          <w:u w:val="single"/>
        </w:rPr>
        <w:t>4</w:t>
      </w:r>
    </w:p>
    <w:p w:rsidR="00CD538F" w:rsidRDefault="00CD538F" w:rsidP="00444082">
      <w:pPr>
        <w:shd w:val="clear" w:color="auto" w:fill="FFFFFF"/>
        <w:jc w:val="both"/>
        <w:rPr>
          <w:rFonts w:ascii="Arial" w:eastAsia="Arial Unicode MS" w:hAnsi="Arial" w:cs="Arial"/>
          <w:b/>
          <w:sz w:val="20"/>
          <w:szCs w:val="20"/>
          <w:u w:val="single"/>
        </w:rPr>
      </w:pPr>
    </w:p>
    <w:p w:rsidR="00CD538F" w:rsidRDefault="00CD538F" w:rsidP="00444082">
      <w:pPr>
        <w:shd w:val="clear" w:color="auto" w:fill="FFFFFF"/>
        <w:jc w:val="both"/>
        <w:rPr>
          <w:rFonts w:ascii="Arial" w:hAnsi="Arial" w:cs="Arial"/>
          <w:sz w:val="20"/>
          <w:szCs w:val="20"/>
        </w:rPr>
      </w:pPr>
      <w:r w:rsidRPr="00CD538F">
        <w:rPr>
          <w:rFonts w:ascii="Arial" w:hAnsi="Arial" w:cs="Arial"/>
          <w:sz w:val="20"/>
          <w:szCs w:val="20"/>
        </w:rPr>
        <w:t>GEMONDE, 5 Mei. Van middag tegen 12 uur brandde alhier een huisje af, bewoond door de kinderen H. Van Bo</w:t>
      </w:r>
      <w:r>
        <w:rPr>
          <w:rFonts w:ascii="Arial" w:hAnsi="Arial" w:cs="Arial"/>
          <w:sz w:val="20"/>
          <w:szCs w:val="20"/>
        </w:rPr>
        <w:t>x</w:t>
      </w:r>
      <w:r w:rsidRPr="00CD538F">
        <w:rPr>
          <w:rFonts w:ascii="Arial" w:hAnsi="Arial" w:cs="Arial"/>
          <w:sz w:val="20"/>
          <w:szCs w:val="20"/>
        </w:rPr>
        <w:t xml:space="preserve">tel en in eigendom toebehoorende aan Smits uit </w:t>
      </w:r>
      <w:r w:rsidRPr="00CD538F">
        <w:rPr>
          <w:rStyle w:val="Nadruk"/>
          <w:rFonts w:ascii="Arial" w:hAnsi="Arial" w:cs="Arial"/>
          <w:i w:val="0"/>
          <w:sz w:val="20"/>
          <w:szCs w:val="20"/>
        </w:rPr>
        <w:t>Schijndel</w:t>
      </w:r>
      <w:r w:rsidRPr="00CD538F">
        <w:rPr>
          <w:rFonts w:ascii="Arial" w:hAnsi="Arial" w:cs="Arial"/>
          <w:i/>
          <w:sz w:val="20"/>
          <w:szCs w:val="20"/>
        </w:rPr>
        <w:t>.</w:t>
      </w:r>
      <w:r w:rsidRPr="00CD538F">
        <w:rPr>
          <w:rFonts w:ascii="Arial" w:hAnsi="Arial" w:cs="Arial"/>
          <w:sz w:val="20"/>
          <w:szCs w:val="20"/>
        </w:rPr>
        <w:t xml:space="preserve"> De inboedel werd grootendeels gered. Niets was verzekerd. Oorzaak : een defect aan den schoorsteen. </w:t>
      </w:r>
    </w:p>
    <w:p w:rsidR="00CD538F" w:rsidRDefault="00CD538F" w:rsidP="00444082">
      <w:pPr>
        <w:shd w:val="clear" w:color="auto" w:fill="FFFFFF"/>
        <w:jc w:val="both"/>
        <w:rPr>
          <w:rFonts w:ascii="Arial" w:hAnsi="Arial" w:cs="Arial"/>
          <w:sz w:val="20"/>
          <w:szCs w:val="20"/>
        </w:rPr>
      </w:pPr>
    </w:p>
    <w:p w:rsidR="00CD538F" w:rsidRDefault="00CD538F" w:rsidP="00444082">
      <w:pPr>
        <w:shd w:val="clear" w:color="auto" w:fill="FFFFFF"/>
        <w:jc w:val="both"/>
        <w:rPr>
          <w:rFonts w:ascii="Arial" w:hAnsi="Arial" w:cs="Arial"/>
          <w:sz w:val="20"/>
          <w:szCs w:val="20"/>
        </w:rPr>
      </w:pPr>
      <w:r w:rsidRPr="00CD538F">
        <w:rPr>
          <w:rFonts w:ascii="Arial" w:hAnsi="Arial" w:cs="Arial"/>
          <w:sz w:val="20"/>
          <w:szCs w:val="20"/>
        </w:rPr>
        <w:t>Heden-morgen te zes uur was eene vrouw, nog z</w:t>
      </w:r>
      <w:r>
        <w:rPr>
          <w:rFonts w:ascii="Arial" w:hAnsi="Arial" w:cs="Arial"/>
          <w:sz w:val="20"/>
          <w:szCs w:val="20"/>
        </w:rPr>
        <w:t>ijn</w:t>
      </w:r>
      <w:r w:rsidRPr="00CD538F">
        <w:rPr>
          <w:rFonts w:ascii="Arial" w:hAnsi="Arial" w:cs="Arial"/>
          <w:sz w:val="20"/>
          <w:szCs w:val="20"/>
        </w:rPr>
        <w:t>de in de fleur van haar leven, bezig met het fornuis aan te steken. Z</w:t>
      </w:r>
      <w:r>
        <w:rPr>
          <w:rFonts w:ascii="Arial" w:hAnsi="Arial" w:cs="Arial"/>
          <w:sz w:val="20"/>
          <w:szCs w:val="20"/>
        </w:rPr>
        <w:t>ij</w:t>
      </w:r>
      <w:r w:rsidRPr="00CD538F">
        <w:rPr>
          <w:rFonts w:ascii="Arial" w:hAnsi="Arial" w:cs="Arial"/>
          <w:sz w:val="20"/>
          <w:szCs w:val="20"/>
        </w:rPr>
        <w:t xml:space="preserve"> kreeg eene hartverlamming en was op slag dood.</w:t>
      </w:r>
    </w:p>
    <w:p w:rsidR="00CD538F" w:rsidRDefault="00CD538F" w:rsidP="00444082">
      <w:pPr>
        <w:shd w:val="clear" w:color="auto" w:fill="FFFFFF"/>
        <w:jc w:val="both"/>
        <w:rPr>
          <w:rFonts w:ascii="Arial" w:hAnsi="Arial" w:cs="Arial"/>
          <w:sz w:val="20"/>
          <w:szCs w:val="20"/>
        </w:rPr>
      </w:pPr>
    </w:p>
    <w:p w:rsidR="00283330" w:rsidRPr="001F1804" w:rsidRDefault="00283330" w:rsidP="00283330">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07-05</w:t>
      </w:r>
      <w:r w:rsidRPr="001F1804">
        <w:rPr>
          <w:rFonts w:ascii="Arial" w:eastAsia="Arial Unicode MS" w:hAnsi="Arial" w:cs="Arial"/>
          <w:b/>
          <w:sz w:val="20"/>
          <w:szCs w:val="20"/>
          <w:u w:val="single"/>
        </w:rPr>
        <w:t>-190</w:t>
      </w:r>
      <w:r>
        <w:rPr>
          <w:rFonts w:ascii="Arial" w:eastAsia="Arial Unicode MS" w:hAnsi="Arial" w:cs="Arial"/>
          <w:b/>
          <w:sz w:val="20"/>
          <w:szCs w:val="20"/>
          <w:u w:val="single"/>
        </w:rPr>
        <w:t>4</w:t>
      </w:r>
    </w:p>
    <w:p w:rsidR="00283330" w:rsidRDefault="00283330" w:rsidP="00444082">
      <w:pPr>
        <w:shd w:val="clear" w:color="auto" w:fill="FFFFFF"/>
        <w:jc w:val="both"/>
        <w:rPr>
          <w:rFonts w:ascii="Arial" w:hAnsi="Arial" w:cs="Arial"/>
          <w:sz w:val="20"/>
          <w:szCs w:val="20"/>
        </w:rPr>
      </w:pPr>
    </w:p>
    <w:p w:rsidR="00283330" w:rsidRDefault="00283330" w:rsidP="00444082">
      <w:pPr>
        <w:shd w:val="clear" w:color="auto" w:fill="FFFFFF"/>
        <w:jc w:val="both"/>
        <w:rPr>
          <w:rFonts w:ascii="Arial" w:hAnsi="Arial" w:cs="Arial"/>
          <w:sz w:val="20"/>
          <w:szCs w:val="20"/>
        </w:rPr>
      </w:pPr>
      <w:r w:rsidRPr="00283330">
        <w:rPr>
          <w:rFonts w:ascii="Arial" w:hAnsi="Arial" w:cs="Arial"/>
          <w:sz w:val="20"/>
          <w:szCs w:val="20"/>
        </w:rPr>
        <w:t xml:space="preserve">Mijnheer </w:t>
      </w:r>
      <w:r>
        <w:rPr>
          <w:rFonts w:ascii="Arial" w:hAnsi="Arial" w:cs="Arial"/>
          <w:sz w:val="20"/>
          <w:szCs w:val="20"/>
        </w:rPr>
        <w:t>d</w:t>
      </w:r>
      <w:r w:rsidRPr="00283330">
        <w:rPr>
          <w:rFonts w:ascii="Arial" w:hAnsi="Arial" w:cs="Arial"/>
          <w:sz w:val="20"/>
          <w:szCs w:val="20"/>
        </w:rPr>
        <w:t xml:space="preserve">e Redacteur! </w:t>
      </w:r>
    </w:p>
    <w:p w:rsidR="00283330" w:rsidRDefault="00283330" w:rsidP="00444082">
      <w:pPr>
        <w:shd w:val="clear" w:color="auto" w:fill="FFFFFF"/>
        <w:jc w:val="both"/>
        <w:rPr>
          <w:rFonts w:ascii="Arial" w:hAnsi="Arial" w:cs="Arial"/>
          <w:sz w:val="20"/>
          <w:szCs w:val="20"/>
        </w:rPr>
      </w:pPr>
      <w:r w:rsidRPr="00283330">
        <w:rPr>
          <w:rFonts w:ascii="Arial" w:hAnsi="Arial" w:cs="Arial"/>
          <w:sz w:val="20"/>
          <w:szCs w:val="20"/>
        </w:rPr>
        <w:t xml:space="preserve">Zooals het bericht omtrent de vechtpartij op Oetelaar in uw blad van Woensdag jl. vermeld staat, zou iedereen denken, dat Oetelaar onder Gemonde behoort. Dit is echter niet het geval. Die buurt ligt ongeveer drie kwartier hier vandaan en is zoowel gemeente als parochie </w:t>
      </w:r>
      <w:r w:rsidRPr="00283330">
        <w:rPr>
          <w:rStyle w:val="Nadruk"/>
          <w:rFonts w:ascii="Arial" w:hAnsi="Arial" w:cs="Arial"/>
          <w:i w:val="0"/>
          <w:sz w:val="20"/>
          <w:szCs w:val="20"/>
        </w:rPr>
        <w:t>Sch</w:t>
      </w:r>
      <w:r>
        <w:rPr>
          <w:rStyle w:val="Nadruk"/>
          <w:rFonts w:ascii="Arial" w:hAnsi="Arial" w:cs="Arial"/>
          <w:i w:val="0"/>
          <w:sz w:val="20"/>
          <w:szCs w:val="20"/>
        </w:rPr>
        <w:t>ij</w:t>
      </w:r>
      <w:r w:rsidRPr="00283330">
        <w:rPr>
          <w:rStyle w:val="Nadruk"/>
          <w:rFonts w:ascii="Arial" w:hAnsi="Arial" w:cs="Arial"/>
          <w:i w:val="0"/>
          <w:sz w:val="20"/>
          <w:szCs w:val="20"/>
        </w:rPr>
        <w:t>ndel</w:t>
      </w:r>
      <w:r w:rsidRPr="00283330">
        <w:rPr>
          <w:rFonts w:ascii="Arial" w:hAnsi="Arial" w:cs="Arial"/>
          <w:sz w:val="20"/>
          <w:szCs w:val="20"/>
        </w:rPr>
        <w:t xml:space="preserve">. Ik meen hierbij even te mogen releveeren, dat in deze buurten doorgaans getracteerd wordt door jongelui, die zich in het huwelijk gaan begeven. Dan komen kinderen van nog geen zestien jaren met anderen aan het glas en wordt niet zelden </w:t>
      </w:r>
      <w:r>
        <w:rPr>
          <w:rFonts w:ascii="Arial" w:hAnsi="Arial" w:cs="Arial"/>
          <w:sz w:val="20"/>
          <w:szCs w:val="20"/>
        </w:rPr>
        <w:t>o</w:t>
      </w:r>
      <w:r w:rsidRPr="00283330">
        <w:rPr>
          <w:rFonts w:ascii="Arial" w:hAnsi="Arial" w:cs="Arial"/>
          <w:sz w:val="20"/>
          <w:szCs w:val="20"/>
        </w:rPr>
        <w:t xml:space="preserve">f gevochten </w:t>
      </w:r>
      <w:r>
        <w:rPr>
          <w:rFonts w:ascii="Arial" w:hAnsi="Arial" w:cs="Arial"/>
          <w:sz w:val="20"/>
          <w:szCs w:val="20"/>
        </w:rPr>
        <w:t>o</w:t>
      </w:r>
      <w:r w:rsidRPr="00283330">
        <w:rPr>
          <w:rFonts w:ascii="Arial" w:hAnsi="Arial" w:cs="Arial"/>
          <w:sz w:val="20"/>
          <w:szCs w:val="20"/>
        </w:rPr>
        <w:t>f het een en ander vernield. Ons dunkt, dat bij zulke gelegenheden altijd politie in den omtrek moest zijn. Zoo'n blijde dag is lang genoeg van te voren aangekondigd. Hoogachtend, Joseph Boshouwers, Hoofd der School. Gemonde, 5 Mei '04.</w:t>
      </w:r>
    </w:p>
    <w:p w:rsidR="00283330" w:rsidRPr="00283330" w:rsidRDefault="00283330" w:rsidP="00444082">
      <w:pPr>
        <w:shd w:val="clear" w:color="auto" w:fill="FFFFFF"/>
        <w:jc w:val="both"/>
        <w:rPr>
          <w:rFonts w:ascii="Arial" w:hAnsi="Arial" w:cs="Arial"/>
          <w:sz w:val="20"/>
          <w:szCs w:val="20"/>
        </w:rPr>
      </w:pPr>
    </w:p>
    <w:p w:rsidR="00A44074" w:rsidRPr="001F1804" w:rsidRDefault="00A44074"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09-05</w:t>
      </w:r>
      <w:r w:rsidRPr="001F1804">
        <w:rPr>
          <w:rFonts w:ascii="Arial" w:eastAsia="Arial Unicode MS" w:hAnsi="Arial" w:cs="Arial"/>
          <w:b/>
          <w:sz w:val="20"/>
          <w:szCs w:val="20"/>
          <w:u w:val="single"/>
        </w:rPr>
        <w:t>-190</w:t>
      </w:r>
      <w:r>
        <w:rPr>
          <w:rFonts w:ascii="Arial" w:eastAsia="Arial Unicode MS" w:hAnsi="Arial" w:cs="Arial"/>
          <w:b/>
          <w:sz w:val="20"/>
          <w:szCs w:val="20"/>
          <w:u w:val="single"/>
        </w:rPr>
        <w:t>4</w:t>
      </w:r>
    </w:p>
    <w:p w:rsidR="00A44074" w:rsidRDefault="00A44074" w:rsidP="00444082">
      <w:pPr>
        <w:shd w:val="clear" w:color="auto" w:fill="FFFFFF"/>
        <w:jc w:val="both"/>
        <w:rPr>
          <w:rFonts w:ascii="Arial" w:hAnsi="Arial" w:cs="Arial"/>
          <w:sz w:val="20"/>
          <w:szCs w:val="20"/>
        </w:rPr>
      </w:pPr>
    </w:p>
    <w:p w:rsidR="00B911B2" w:rsidRPr="00A44074" w:rsidRDefault="00B911B2" w:rsidP="00444082">
      <w:pPr>
        <w:pStyle w:val="Normaalweb"/>
        <w:spacing w:before="0" w:beforeAutospacing="0" w:after="0" w:afterAutospacing="0"/>
        <w:jc w:val="both"/>
        <w:rPr>
          <w:rFonts w:ascii="Arial" w:hAnsi="Arial" w:cs="Arial"/>
          <w:sz w:val="20"/>
          <w:szCs w:val="20"/>
        </w:rPr>
      </w:pPr>
      <w:r w:rsidRPr="00A44074">
        <w:rPr>
          <w:rFonts w:ascii="Arial" w:hAnsi="Arial" w:cs="Arial"/>
          <w:sz w:val="20"/>
          <w:szCs w:val="20"/>
        </w:rPr>
        <w:t xml:space="preserve">SCHIJNDEL, </w:t>
      </w:r>
      <w:r w:rsidR="00A44074">
        <w:rPr>
          <w:rFonts w:ascii="Arial" w:hAnsi="Arial" w:cs="Arial"/>
          <w:sz w:val="20"/>
          <w:szCs w:val="20"/>
        </w:rPr>
        <w:t>6</w:t>
      </w:r>
      <w:r w:rsidRPr="00A44074">
        <w:rPr>
          <w:rFonts w:ascii="Arial" w:hAnsi="Arial" w:cs="Arial"/>
          <w:sz w:val="20"/>
          <w:szCs w:val="20"/>
        </w:rPr>
        <w:t xml:space="preserve"> Mei. Gisteren werden aan de kinderen der openbare school de verdiende prijzen uit</w:t>
      </w:r>
      <w:r w:rsidR="00A44074">
        <w:rPr>
          <w:rFonts w:ascii="Arial" w:hAnsi="Arial" w:cs="Arial"/>
          <w:sz w:val="20"/>
          <w:szCs w:val="20"/>
        </w:rPr>
        <w:t>-</w:t>
      </w:r>
      <w:r w:rsidRPr="00A44074">
        <w:rPr>
          <w:rFonts w:ascii="Arial" w:hAnsi="Arial" w:cs="Arial"/>
          <w:sz w:val="20"/>
          <w:szCs w:val="20"/>
        </w:rPr>
        <w:t>gereikt. Het waren echte prijzen; geen prent of boekje, zooa</w:t>
      </w:r>
      <w:r w:rsidR="00A44074">
        <w:rPr>
          <w:rFonts w:ascii="Arial" w:hAnsi="Arial" w:cs="Arial"/>
          <w:sz w:val="20"/>
          <w:szCs w:val="20"/>
        </w:rPr>
        <w:t>l</w:t>
      </w:r>
      <w:r w:rsidRPr="00A44074">
        <w:rPr>
          <w:rFonts w:ascii="Arial" w:hAnsi="Arial" w:cs="Arial"/>
          <w:sz w:val="20"/>
          <w:szCs w:val="20"/>
        </w:rPr>
        <w:t xml:space="preserve">s men vroeger kreeg, neen, </w:t>
      </w:r>
      <w:r w:rsidR="00A44074">
        <w:rPr>
          <w:rFonts w:ascii="Arial" w:hAnsi="Arial" w:cs="Arial"/>
          <w:sz w:val="20"/>
          <w:szCs w:val="20"/>
        </w:rPr>
        <w:t>h</w:t>
      </w:r>
      <w:r w:rsidRPr="00A44074">
        <w:rPr>
          <w:rFonts w:ascii="Arial" w:hAnsi="Arial" w:cs="Arial"/>
          <w:sz w:val="20"/>
          <w:szCs w:val="20"/>
        </w:rPr>
        <w:t>eusch niet. Schaatsen, inktstellen, boekenhangers, griffel- en bouwdoozen, portemonnaies, enz. enz., dat alles en nog veel meer lag in bonte mengeling, voorzien van naamkaartje, bij elkander. Burgemeester met wet</w:t>
      </w:r>
      <w:r w:rsidR="00A44074">
        <w:rPr>
          <w:rFonts w:ascii="Arial" w:hAnsi="Arial" w:cs="Arial"/>
          <w:sz w:val="20"/>
          <w:szCs w:val="20"/>
        </w:rPr>
        <w:t>-</w:t>
      </w:r>
      <w:r w:rsidRPr="00A44074">
        <w:rPr>
          <w:rFonts w:ascii="Arial" w:hAnsi="Arial" w:cs="Arial"/>
          <w:sz w:val="20"/>
          <w:szCs w:val="20"/>
        </w:rPr>
        <w:t xml:space="preserve">houders en de plaatselijke schoolcommissie woonden de plechtigheid bij en reikten de prijzen uit. </w:t>
      </w:r>
      <w:r w:rsidR="00A44074">
        <w:rPr>
          <w:rFonts w:ascii="Arial" w:hAnsi="Arial" w:cs="Arial"/>
          <w:sz w:val="20"/>
          <w:szCs w:val="20"/>
        </w:rPr>
        <w:t>H</w:t>
      </w:r>
      <w:r w:rsidRPr="00A44074">
        <w:rPr>
          <w:rFonts w:ascii="Arial" w:hAnsi="Arial" w:cs="Arial"/>
          <w:sz w:val="20"/>
          <w:szCs w:val="20"/>
        </w:rPr>
        <w:t>et was een lust om de van vreugde stralende gezichtjes te zien, want hun geluk was slechts te zien, niet te beschrijven. Dat zulke prijzen den leerlust der kinderen gaande houden en vaak heel veel katte</w:t>
      </w:r>
      <w:r w:rsidR="00A44074">
        <w:rPr>
          <w:rFonts w:ascii="Arial" w:hAnsi="Arial" w:cs="Arial"/>
          <w:sz w:val="20"/>
          <w:szCs w:val="20"/>
        </w:rPr>
        <w:t>-</w:t>
      </w:r>
      <w:r w:rsidRPr="00A44074">
        <w:rPr>
          <w:rFonts w:ascii="Arial" w:hAnsi="Arial" w:cs="Arial"/>
          <w:sz w:val="20"/>
          <w:szCs w:val="20"/>
        </w:rPr>
        <w:t>kwaad voorkom</w:t>
      </w:r>
      <w:r w:rsidR="00A44074">
        <w:rPr>
          <w:rFonts w:ascii="Arial" w:hAnsi="Arial" w:cs="Arial"/>
          <w:sz w:val="20"/>
          <w:szCs w:val="20"/>
        </w:rPr>
        <w:t>e</w:t>
      </w:r>
      <w:r w:rsidRPr="00A44074">
        <w:rPr>
          <w:rFonts w:ascii="Arial" w:hAnsi="Arial" w:cs="Arial"/>
          <w:sz w:val="20"/>
          <w:szCs w:val="20"/>
        </w:rPr>
        <w:t>n, is ons heel duidelijk, want zoolang het vereischte aantal kaartjes niet behaald is, heeft de leerling geen aanspraak op den pr</w:t>
      </w:r>
      <w:r w:rsidR="00A44074">
        <w:rPr>
          <w:rFonts w:ascii="Arial" w:hAnsi="Arial" w:cs="Arial"/>
          <w:sz w:val="20"/>
          <w:szCs w:val="20"/>
        </w:rPr>
        <w:t>ij</w:t>
      </w:r>
      <w:r w:rsidRPr="00A44074">
        <w:rPr>
          <w:rFonts w:ascii="Arial" w:hAnsi="Arial" w:cs="Arial"/>
          <w:sz w:val="20"/>
          <w:szCs w:val="20"/>
        </w:rPr>
        <w:t xml:space="preserve">s. </w:t>
      </w:r>
    </w:p>
    <w:p w:rsidR="00B911B2" w:rsidRDefault="00B911B2" w:rsidP="00444082">
      <w:pPr>
        <w:shd w:val="clear" w:color="auto" w:fill="FFFFFF"/>
        <w:jc w:val="both"/>
        <w:rPr>
          <w:rFonts w:ascii="Arial" w:eastAsia="Arial Unicode MS" w:hAnsi="Arial" w:cs="Arial"/>
          <w:b/>
          <w:sz w:val="20"/>
          <w:szCs w:val="20"/>
          <w:u w:val="single"/>
        </w:rPr>
      </w:pPr>
    </w:p>
    <w:p w:rsidR="003055B5" w:rsidRPr="001F1804" w:rsidRDefault="003055B5" w:rsidP="003055B5">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12-05</w:t>
      </w:r>
      <w:r w:rsidRPr="001F1804">
        <w:rPr>
          <w:rFonts w:ascii="Arial" w:eastAsia="Arial Unicode MS" w:hAnsi="Arial" w:cs="Arial"/>
          <w:b/>
          <w:sz w:val="20"/>
          <w:szCs w:val="20"/>
          <w:u w:val="single"/>
        </w:rPr>
        <w:t>-190</w:t>
      </w:r>
      <w:r>
        <w:rPr>
          <w:rFonts w:ascii="Arial" w:eastAsia="Arial Unicode MS" w:hAnsi="Arial" w:cs="Arial"/>
          <w:b/>
          <w:sz w:val="20"/>
          <w:szCs w:val="20"/>
          <w:u w:val="single"/>
        </w:rPr>
        <w:t>4</w:t>
      </w:r>
    </w:p>
    <w:p w:rsidR="003055B5" w:rsidRDefault="003055B5" w:rsidP="00444082">
      <w:pPr>
        <w:shd w:val="clear" w:color="auto" w:fill="FFFFFF"/>
        <w:jc w:val="both"/>
        <w:rPr>
          <w:rFonts w:ascii="Arial" w:eastAsia="Arial Unicode MS" w:hAnsi="Arial" w:cs="Arial"/>
          <w:b/>
          <w:sz w:val="20"/>
          <w:szCs w:val="20"/>
          <w:u w:val="single"/>
        </w:rPr>
      </w:pPr>
    </w:p>
    <w:p w:rsidR="003055B5" w:rsidRDefault="003055B5" w:rsidP="00444082">
      <w:pPr>
        <w:shd w:val="clear" w:color="auto" w:fill="FFFFFF"/>
        <w:jc w:val="both"/>
        <w:rPr>
          <w:rFonts w:ascii="Arial" w:hAnsi="Arial" w:cs="Arial"/>
          <w:sz w:val="20"/>
          <w:szCs w:val="20"/>
        </w:rPr>
      </w:pPr>
      <w:r>
        <w:rPr>
          <w:rFonts w:ascii="Arial" w:hAnsi="Arial" w:cs="Arial"/>
          <w:sz w:val="20"/>
          <w:szCs w:val="20"/>
        </w:rPr>
        <w:lastRenderedPageBreak/>
        <w:t>De Notaris KER</w:t>
      </w:r>
      <w:r w:rsidRPr="003055B5">
        <w:rPr>
          <w:rFonts w:ascii="Arial" w:hAnsi="Arial" w:cs="Arial"/>
          <w:sz w:val="20"/>
          <w:szCs w:val="20"/>
        </w:rPr>
        <w:t>S</w:t>
      </w:r>
      <w:r>
        <w:rPr>
          <w:rFonts w:ascii="Arial" w:hAnsi="Arial" w:cs="Arial"/>
          <w:sz w:val="20"/>
          <w:szCs w:val="20"/>
        </w:rPr>
        <w:t>TENS te St. Michiels</w:t>
      </w:r>
      <w:r w:rsidRPr="003055B5">
        <w:rPr>
          <w:rFonts w:ascii="Arial" w:hAnsi="Arial" w:cs="Arial"/>
          <w:sz w:val="20"/>
          <w:szCs w:val="20"/>
        </w:rPr>
        <w:t xml:space="preserve"> Gest</w:t>
      </w:r>
      <w:r>
        <w:rPr>
          <w:rFonts w:ascii="Arial" w:hAnsi="Arial" w:cs="Arial"/>
          <w:sz w:val="20"/>
          <w:szCs w:val="20"/>
        </w:rPr>
        <w:t>e</w:t>
      </w:r>
      <w:r w:rsidRPr="003055B5">
        <w:rPr>
          <w:rFonts w:ascii="Arial" w:hAnsi="Arial" w:cs="Arial"/>
          <w:sz w:val="20"/>
          <w:szCs w:val="20"/>
        </w:rPr>
        <w:t>l, zal voor de Kinderen G</w:t>
      </w:r>
      <w:r>
        <w:rPr>
          <w:rFonts w:ascii="Arial" w:hAnsi="Arial" w:cs="Arial"/>
          <w:sz w:val="20"/>
          <w:szCs w:val="20"/>
        </w:rPr>
        <w:t>R</w:t>
      </w:r>
      <w:r w:rsidRPr="003055B5">
        <w:rPr>
          <w:rFonts w:ascii="Arial" w:hAnsi="Arial" w:cs="Arial"/>
          <w:sz w:val="20"/>
          <w:szCs w:val="20"/>
        </w:rPr>
        <w:t>ADUS VAN D</w:t>
      </w:r>
      <w:r>
        <w:rPr>
          <w:rFonts w:ascii="Arial" w:hAnsi="Arial" w:cs="Arial"/>
          <w:sz w:val="20"/>
          <w:szCs w:val="20"/>
        </w:rPr>
        <w:t>E</w:t>
      </w:r>
      <w:r w:rsidRPr="003055B5">
        <w:rPr>
          <w:rFonts w:ascii="Arial" w:hAnsi="Arial" w:cs="Arial"/>
          <w:sz w:val="20"/>
          <w:szCs w:val="20"/>
        </w:rPr>
        <w:t>R SPANK in het openbaar VERKOOPEN te Schijn</w:t>
      </w:r>
      <w:r>
        <w:rPr>
          <w:rFonts w:ascii="Arial" w:hAnsi="Arial" w:cs="Arial"/>
          <w:sz w:val="20"/>
          <w:szCs w:val="20"/>
        </w:rPr>
        <w:t>d</w:t>
      </w:r>
      <w:r w:rsidRPr="003055B5">
        <w:rPr>
          <w:rFonts w:ascii="Arial" w:hAnsi="Arial" w:cs="Arial"/>
          <w:sz w:val="20"/>
          <w:szCs w:val="20"/>
        </w:rPr>
        <w:t>el: provisioneel Di</w:t>
      </w:r>
      <w:r>
        <w:rPr>
          <w:rFonts w:ascii="Arial" w:hAnsi="Arial" w:cs="Arial"/>
          <w:sz w:val="20"/>
          <w:szCs w:val="20"/>
        </w:rPr>
        <w:t>n</w:t>
      </w:r>
      <w:r w:rsidRPr="003055B5">
        <w:rPr>
          <w:rFonts w:ascii="Arial" w:hAnsi="Arial" w:cs="Arial"/>
          <w:sz w:val="20"/>
          <w:szCs w:val="20"/>
        </w:rPr>
        <w:t xml:space="preserve">sdag 17 Mei 1904, bij W. </w:t>
      </w:r>
      <w:r>
        <w:rPr>
          <w:rFonts w:ascii="Arial" w:hAnsi="Arial" w:cs="Arial"/>
          <w:sz w:val="20"/>
          <w:szCs w:val="20"/>
        </w:rPr>
        <w:t>R</w:t>
      </w:r>
      <w:r w:rsidRPr="003055B5">
        <w:rPr>
          <w:rFonts w:ascii="Arial" w:hAnsi="Arial" w:cs="Arial"/>
          <w:sz w:val="20"/>
          <w:szCs w:val="20"/>
        </w:rPr>
        <w:t>UIJSCH, finaal Dinsdag 31 Mei 190</w:t>
      </w:r>
      <w:r>
        <w:rPr>
          <w:rFonts w:ascii="Arial" w:hAnsi="Arial" w:cs="Arial"/>
          <w:sz w:val="20"/>
          <w:szCs w:val="20"/>
        </w:rPr>
        <w:t>4</w:t>
      </w:r>
      <w:r w:rsidRPr="003055B5">
        <w:rPr>
          <w:rFonts w:ascii="Arial" w:hAnsi="Arial" w:cs="Arial"/>
          <w:sz w:val="20"/>
          <w:szCs w:val="20"/>
        </w:rPr>
        <w:t xml:space="preserve">, bij J. v. d. </w:t>
      </w:r>
      <w:r>
        <w:rPr>
          <w:rFonts w:ascii="Arial" w:hAnsi="Arial" w:cs="Arial"/>
          <w:sz w:val="20"/>
          <w:szCs w:val="20"/>
        </w:rPr>
        <w:t>B</w:t>
      </w:r>
      <w:r w:rsidRPr="003055B5">
        <w:rPr>
          <w:rFonts w:ascii="Arial" w:hAnsi="Arial" w:cs="Arial"/>
          <w:sz w:val="20"/>
          <w:szCs w:val="20"/>
        </w:rPr>
        <w:t>OOM, telkens 's namiddags om 5 u</w:t>
      </w:r>
      <w:r>
        <w:rPr>
          <w:rFonts w:ascii="Arial" w:hAnsi="Arial" w:cs="Arial"/>
          <w:sz w:val="20"/>
          <w:szCs w:val="20"/>
        </w:rPr>
        <w:t>u</w:t>
      </w:r>
      <w:r w:rsidRPr="003055B5">
        <w:rPr>
          <w:rFonts w:ascii="Arial" w:hAnsi="Arial" w:cs="Arial"/>
          <w:sz w:val="20"/>
          <w:szCs w:val="20"/>
        </w:rPr>
        <w:t>r. Een weling</w:t>
      </w:r>
      <w:r>
        <w:rPr>
          <w:rFonts w:ascii="Arial" w:hAnsi="Arial" w:cs="Arial"/>
          <w:sz w:val="20"/>
          <w:szCs w:val="20"/>
        </w:rPr>
        <w:t>e</w:t>
      </w:r>
      <w:r w:rsidRPr="003055B5">
        <w:rPr>
          <w:rFonts w:ascii="Arial" w:hAnsi="Arial" w:cs="Arial"/>
          <w:sz w:val="20"/>
          <w:szCs w:val="20"/>
        </w:rPr>
        <w:t xml:space="preserve">richt en tot elke nering gunstig staand cum annexis in de Kerkstraat, onder </w:t>
      </w:r>
      <w:r w:rsidRPr="003055B5">
        <w:rPr>
          <w:rStyle w:val="Nadruk"/>
          <w:rFonts w:ascii="Arial" w:hAnsi="Arial" w:cs="Arial"/>
          <w:i w:val="0"/>
          <w:sz w:val="20"/>
          <w:szCs w:val="20"/>
        </w:rPr>
        <w:t>Schijndel</w:t>
      </w:r>
      <w:r w:rsidRPr="003055B5">
        <w:rPr>
          <w:rFonts w:ascii="Arial" w:hAnsi="Arial" w:cs="Arial"/>
          <w:sz w:val="20"/>
          <w:szCs w:val="20"/>
        </w:rPr>
        <w:t>; alsmede verschillende Landerijen aldaar, breeder bij biljetten omschreven, en op Woensdag 18 Mei 1904, 's voorm</w:t>
      </w:r>
      <w:r w:rsidR="007C09C0">
        <w:rPr>
          <w:rFonts w:ascii="Arial" w:hAnsi="Arial" w:cs="Arial"/>
          <w:sz w:val="20"/>
          <w:szCs w:val="20"/>
        </w:rPr>
        <w:t>iddags om 9 uur, te hunnen woonh</w:t>
      </w:r>
      <w:r w:rsidRPr="003055B5">
        <w:rPr>
          <w:rFonts w:ascii="Arial" w:hAnsi="Arial" w:cs="Arial"/>
          <w:sz w:val="20"/>
          <w:szCs w:val="20"/>
        </w:rPr>
        <w:t xml:space="preserve">uizen de Kerkstraat te </w:t>
      </w:r>
      <w:r w:rsidRPr="007C09C0">
        <w:rPr>
          <w:rStyle w:val="Nadruk"/>
          <w:rFonts w:ascii="Arial" w:hAnsi="Arial" w:cs="Arial"/>
          <w:i w:val="0"/>
          <w:sz w:val="20"/>
          <w:szCs w:val="20"/>
        </w:rPr>
        <w:t>Schijndel</w:t>
      </w:r>
      <w:r w:rsidRPr="003055B5">
        <w:rPr>
          <w:rFonts w:ascii="Arial" w:hAnsi="Arial" w:cs="Arial"/>
          <w:sz w:val="20"/>
          <w:szCs w:val="20"/>
        </w:rPr>
        <w:t>,</w:t>
      </w:r>
      <w:r w:rsidR="007C09C0">
        <w:rPr>
          <w:rFonts w:ascii="Arial" w:hAnsi="Arial" w:cs="Arial"/>
          <w:sz w:val="20"/>
          <w:szCs w:val="20"/>
        </w:rPr>
        <w:t xml:space="preserve"> ERFHUIS.</w:t>
      </w:r>
    </w:p>
    <w:p w:rsidR="007C09C0" w:rsidRPr="003055B5" w:rsidRDefault="007C09C0" w:rsidP="00444082">
      <w:pPr>
        <w:shd w:val="clear" w:color="auto" w:fill="FFFFFF"/>
        <w:jc w:val="both"/>
        <w:rPr>
          <w:rFonts w:ascii="Arial" w:eastAsia="Arial Unicode MS" w:hAnsi="Arial" w:cs="Arial"/>
          <w:b/>
          <w:sz w:val="20"/>
          <w:szCs w:val="20"/>
          <w:u w:val="single"/>
        </w:rPr>
      </w:pPr>
    </w:p>
    <w:p w:rsidR="001B6D05" w:rsidRPr="001F1804" w:rsidRDefault="001B6D05"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18-05</w:t>
      </w:r>
      <w:r w:rsidRPr="001F1804">
        <w:rPr>
          <w:rFonts w:ascii="Arial" w:eastAsia="Arial Unicode MS" w:hAnsi="Arial" w:cs="Arial"/>
          <w:b/>
          <w:sz w:val="20"/>
          <w:szCs w:val="20"/>
          <w:u w:val="single"/>
        </w:rPr>
        <w:t>-190</w:t>
      </w:r>
      <w:r>
        <w:rPr>
          <w:rFonts w:ascii="Arial" w:eastAsia="Arial Unicode MS" w:hAnsi="Arial" w:cs="Arial"/>
          <w:b/>
          <w:sz w:val="20"/>
          <w:szCs w:val="20"/>
          <w:u w:val="single"/>
        </w:rPr>
        <w:t>4</w:t>
      </w:r>
    </w:p>
    <w:p w:rsidR="001B6D05" w:rsidRDefault="001B6D05" w:rsidP="00444082">
      <w:pPr>
        <w:shd w:val="clear" w:color="auto" w:fill="FFFFFF"/>
        <w:jc w:val="both"/>
        <w:rPr>
          <w:rFonts w:ascii="Arial" w:eastAsia="Arial Unicode MS" w:hAnsi="Arial" w:cs="Arial"/>
          <w:b/>
          <w:sz w:val="20"/>
          <w:szCs w:val="20"/>
          <w:u w:val="single"/>
        </w:rPr>
      </w:pPr>
    </w:p>
    <w:p w:rsidR="001B6D05" w:rsidRDefault="001B6D05" w:rsidP="00444082">
      <w:pPr>
        <w:shd w:val="clear" w:color="auto" w:fill="FFFFFF"/>
        <w:jc w:val="both"/>
        <w:rPr>
          <w:rFonts w:ascii="Arial" w:hAnsi="Arial" w:cs="Arial"/>
          <w:sz w:val="20"/>
          <w:szCs w:val="20"/>
        </w:rPr>
      </w:pPr>
      <w:r w:rsidRPr="001B6D05">
        <w:rPr>
          <w:rFonts w:ascii="Arial" w:hAnsi="Arial" w:cs="Arial"/>
          <w:sz w:val="20"/>
          <w:szCs w:val="20"/>
        </w:rPr>
        <w:t>SCHIJNDEL, 16 Mei. Bij den Burgemeester alhier is bericht ontvangen dat bij de aanstaande ma</w:t>
      </w:r>
      <w:r>
        <w:rPr>
          <w:rFonts w:ascii="Arial" w:hAnsi="Arial" w:cs="Arial"/>
          <w:sz w:val="20"/>
          <w:szCs w:val="20"/>
        </w:rPr>
        <w:t>noe</w:t>
      </w:r>
      <w:r w:rsidRPr="001B6D05">
        <w:rPr>
          <w:rFonts w:ascii="Arial" w:hAnsi="Arial" w:cs="Arial"/>
          <w:sz w:val="20"/>
          <w:szCs w:val="20"/>
        </w:rPr>
        <w:t>u</w:t>
      </w:r>
      <w:r>
        <w:rPr>
          <w:rFonts w:ascii="Arial" w:hAnsi="Arial" w:cs="Arial"/>
          <w:sz w:val="20"/>
          <w:szCs w:val="20"/>
        </w:rPr>
        <w:t>-</w:t>
      </w:r>
      <w:r w:rsidRPr="001B6D05">
        <w:rPr>
          <w:rFonts w:ascii="Arial" w:hAnsi="Arial" w:cs="Arial"/>
          <w:sz w:val="20"/>
          <w:szCs w:val="20"/>
        </w:rPr>
        <w:t>vres alhier inkwartiering zal plaats hebben. De eerste kan vermoedelijk tegen 7 Septem</w:t>
      </w:r>
      <w:r>
        <w:rPr>
          <w:rFonts w:ascii="Arial" w:hAnsi="Arial" w:cs="Arial"/>
          <w:sz w:val="20"/>
          <w:szCs w:val="20"/>
        </w:rPr>
        <w:t>r</w:t>
      </w:r>
      <w:r w:rsidRPr="001B6D05">
        <w:rPr>
          <w:rFonts w:ascii="Arial" w:hAnsi="Arial" w:cs="Arial"/>
          <w:sz w:val="20"/>
          <w:szCs w:val="20"/>
        </w:rPr>
        <w:t xml:space="preserve">. te gemoet gezien worden. </w:t>
      </w:r>
    </w:p>
    <w:p w:rsidR="001B6D05" w:rsidRDefault="001B6D05" w:rsidP="00444082">
      <w:pPr>
        <w:shd w:val="clear" w:color="auto" w:fill="FFFFFF"/>
        <w:jc w:val="both"/>
        <w:rPr>
          <w:rFonts w:ascii="Arial" w:hAnsi="Arial" w:cs="Arial"/>
          <w:sz w:val="20"/>
          <w:szCs w:val="20"/>
        </w:rPr>
      </w:pPr>
    </w:p>
    <w:p w:rsidR="001B6D05" w:rsidRDefault="001B6D05" w:rsidP="00444082">
      <w:pPr>
        <w:shd w:val="clear" w:color="auto" w:fill="FFFFFF"/>
        <w:jc w:val="both"/>
        <w:rPr>
          <w:rFonts w:ascii="Arial" w:hAnsi="Arial" w:cs="Arial"/>
          <w:sz w:val="20"/>
          <w:szCs w:val="20"/>
        </w:rPr>
      </w:pPr>
      <w:r w:rsidRPr="001B6D05">
        <w:rPr>
          <w:rFonts w:ascii="Arial" w:hAnsi="Arial" w:cs="Arial"/>
          <w:sz w:val="20"/>
          <w:szCs w:val="20"/>
        </w:rPr>
        <w:t xml:space="preserve">In de vergadering der Hanze", afdeeling </w:t>
      </w:r>
      <w:r w:rsidRPr="001B6D05">
        <w:rPr>
          <w:rStyle w:val="Nadruk"/>
          <w:rFonts w:ascii="Arial" w:hAnsi="Arial" w:cs="Arial"/>
          <w:i w:val="0"/>
          <w:sz w:val="20"/>
          <w:szCs w:val="20"/>
        </w:rPr>
        <w:t>Schijndel</w:t>
      </w:r>
      <w:r w:rsidRPr="001B6D05">
        <w:rPr>
          <w:rFonts w:ascii="Arial" w:hAnsi="Arial" w:cs="Arial"/>
          <w:sz w:val="20"/>
          <w:szCs w:val="20"/>
        </w:rPr>
        <w:t>, werd met bijna algemeene stemmen tot secretaris gekozen d</w:t>
      </w:r>
      <w:r>
        <w:rPr>
          <w:rFonts w:ascii="Arial" w:hAnsi="Arial" w:cs="Arial"/>
          <w:sz w:val="20"/>
          <w:szCs w:val="20"/>
        </w:rPr>
        <w:t>e</w:t>
      </w:r>
      <w:r w:rsidRPr="001B6D05">
        <w:rPr>
          <w:rFonts w:ascii="Arial" w:hAnsi="Arial" w:cs="Arial"/>
          <w:sz w:val="20"/>
          <w:szCs w:val="20"/>
        </w:rPr>
        <w:t xml:space="preserve"> heer P. Van Heeswijk. Als onderafdeeling traden toe het gilde der slagers, bakkers en klompenmakers terwy</w:t>
      </w:r>
      <w:r>
        <w:rPr>
          <w:rFonts w:ascii="Arial" w:hAnsi="Arial" w:cs="Arial"/>
          <w:sz w:val="20"/>
          <w:szCs w:val="20"/>
        </w:rPr>
        <w:t>l</w:t>
      </w:r>
      <w:r w:rsidRPr="001B6D05">
        <w:rPr>
          <w:rFonts w:ascii="Arial" w:hAnsi="Arial" w:cs="Arial"/>
          <w:sz w:val="20"/>
          <w:szCs w:val="20"/>
        </w:rPr>
        <w:t xml:space="preserve"> de toetreding van een gilde de</w:t>
      </w:r>
      <w:r>
        <w:rPr>
          <w:rFonts w:ascii="Arial" w:hAnsi="Arial" w:cs="Arial"/>
          <w:sz w:val="20"/>
          <w:szCs w:val="20"/>
        </w:rPr>
        <w:t>r</w:t>
      </w:r>
      <w:r w:rsidRPr="001B6D05">
        <w:rPr>
          <w:rFonts w:ascii="Arial" w:hAnsi="Arial" w:cs="Arial"/>
          <w:sz w:val="20"/>
          <w:szCs w:val="20"/>
        </w:rPr>
        <w:t xml:space="preserve"> smeden, timmerlieden en schilders voorbereid wordt.</w:t>
      </w:r>
    </w:p>
    <w:p w:rsidR="001B6D05" w:rsidRDefault="001B6D05" w:rsidP="00444082">
      <w:pPr>
        <w:shd w:val="clear" w:color="auto" w:fill="FFFFFF"/>
        <w:jc w:val="both"/>
        <w:rPr>
          <w:rFonts w:ascii="Arial" w:hAnsi="Arial" w:cs="Arial"/>
          <w:sz w:val="20"/>
          <w:szCs w:val="20"/>
        </w:rPr>
      </w:pPr>
    </w:p>
    <w:p w:rsidR="00501AE6" w:rsidRPr="001F1804" w:rsidRDefault="00501AE6" w:rsidP="00444082">
      <w:pPr>
        <w:shd w:val="clear" w:color="auto" w:fill="FFFFFF"/>
        <w:jc w:val="both"/>
        <w:rPr>
          <w:rFonts w:ascii="Arial" w:eastAsia="Arial Unicode MS" w:hAnsi="Arial" w:cs="Arial"/>
          <w:b/>
          <w:sz w:val="20"/>
          <w:szCs w:val="20"/>
          <w:u w:val="single"/>
        </w:rPr>
      </w:pPr>
      <w:r w:rsidRPr="001F1804">
        <w:rPr>
          <w:rFonts w:ascii="Arial" w:eastAsia="Arial Unicode MS" w:hAnsi="Arial" w:cs="Arial"/>
          <w:b/>
          <w:sz w:val="20"/>
          <w:szCs w:val="20"/>
          <w:u w:val="single"/>
        </w:rPr>
        <w:t>Nieuwe Tilburgsche Courant 20-05-1904</w:t>
      </w:r>
    </w:p>
    <w:p w:rsidR="00501AE6" w:rsidRPr="001F1804" w:rsidRDefault="00501AE6" w:rsidP="00444082">
      <w:pPr>
        <w:autoSpaceDE w:val="0"/>
        <w:autoSpaceDN w:val="0"/>
        <w:adjustRightInd w:val="0"/>
        <w:jc w:val="both"/>
        <w:rPr>
          <w:rFonts w:ascii="Arial" w:hAnsi="Arial" w:cs="Arial"/>
          <w:sz w:val="20"/>
          <w:szCs w:val="20"/>
        </w:rPr>
      </w:pPr>
    </w:p>
    <w:p w:rsidR="00501AE6" w:rsidRDefault="00501AE6" w:rsidP="00444082">
      <w:pPr>
        <w:autoSpaceDE w:val="0"/>
        <w:autoSpaceDN w:val="0"/>
        <w:adjustRightInd w:val="0"/>
        <w:jc w:val="both"/>
        <w:rPr>
          <w:rFonts w:ascii="Arial" w:hAnsi="Arial" w:cs="Arial"/>
          <w:sz w:val="20"/>
          <w:szCs w:val="20"/>
        </w:rPr>
      </w:pPr>
      <w:r w:rsidRPr="001F1804">
        <w:rPr>
          <w:rFonts w:ascii="Arial" w:hAnsi="Arial" w:cs="Arial"/>
          <w:sz w:val="20"/>
          <w:szCs w:val="20"/>
        </w:rPr>
        <w:t>Uit Schijndel wordt d.d. 18 Mi i geschreven : Op de tusschentijds gehouden stierenkeuring achter het hotel Goijaerts werden de aangevoerde stieren van A. v. Uden en J. Zwanenherg uit Heeswijk beide goedgekeurd.</w:t>
      </w:r>
    </w:p>
    <w:p w:rsidR="00713FF8" w:rsidRDefault="00713FF8" w:rsidP="00444082">
      <w:pPr>
        <w:autoSpaceDE w:val="0"/>
        <w:autoSpaceDN w:val="0"/>
        <w:adjustRightInd w:val="0"/>
        <w:jc w:val="both"/>
        <w:rPr>
          <w:rFonts w:ascii="Arial" w:hAnsi="Arial" w:cs="Arial"/>
          <w:sz w:val="20"/>
          <w:szCs w:val="20"/>
        </w:rPr>
      </w:pPr>
    </w:p>
    <w:p w:rsidR="00DE65FD" w:rsidRDefault="00DE65FD" w:rsidP="00444082">
      <w:pPr>
        <w:autoSpaceDE w:val="0"/>
        <w:autoSpaceDN w:val="0"/>
        <w:adjustRightInd w:val="0"/>
        <w:jc w:val="both"/>
        <w:rPr>
          <w:rFonts w:ascii="Arial" w:hAnsi="Arial" w:cs="Arial"/>
          <w:b/>
          <w:sz w:val="20"/>
          <w:szCs w:val="20"/>
          <w:u w:val="single"/>
        </w:rPr>
      </w:pPr>
      <w:r>
        <w:rPr>
          <w:rFonts w:ascii="Arial" w:hAnsi="Arial" w:cs="Arial"/>
          <w:b/>
          <w:sz w:val="20"/>
          <w:szCs w:val="20"/>
          <w:u w:val="single"/>
        </w:rPr>
        <w:t>De Zuid-Willemsvaart 21-05-1905</w:t>
      </w:r>
    </w:p>
    <w:p w:rsidR="00DE65FD" w:rsidRPr="00DE65FD" w:rsidRDefault="00DE65FD" w:rsidP="00444082">
      <w:pPr>
        <w:autoSpaceDE w:val="0"/>
        <w:autoSpaceDN w:val="0"/>
        <w:adjustRightInd w:val="0"/>
        <w:jc w:val="both"/>
        <w:rPr>
          <w:rFonts w:ascii="Arial" w:hAnsi="Arial" w:cs="Arial"/>
          <w:b/>
          <w:sz w:val="20"/>
          <w:szCs w:val="20"/>
          <w:u w:val="single"/>
        </w:rPr>
      </w:pPr>
    </w:p>
    <w:p w:rsidR="00DE65FD" w:rsidRDefault="00DE65FD" w:rsidP="00444082">
      <w:pPr>
        <w:autoSpaceDE w:val="0"/>
        <w:autoSpaceDN w:val="0"/>
        <w:adjustRightInd w:val="0"/>
        <w:jc w:val="both"/>
        <w:rPr>
          <w:rFonts w:ascii="Arial" w:hAnsi="Arial" w:cs="Arial"/>
          <w:sz w:val="20"/>
          <w:szCs w:val="20"/>
        </w:rPr>
      </w:pPr>
      <w:r w:rsidRPr="00DE65FD">
        <w:rPr>
          <w:rStyle w:val="Nadruk"/>
          <w:rFonts w:ascii="Arial" w:hAnsi="Arial" w:cs="Arial"/>
          <w:i w:val="0"/>
          <w:sz w:val="20"/>
          <w:szCs w:val="20"/>
        </w:rPr>
        <w:t>Schijndel</w:t>
      </w:r>
      <w:r w:rsidRPr="00DE65FD">
        <w:rPr>
          <w:rFonts w:ascii="Arial" w:hAnsi="Arial" w:cs="Arial"/>
          <w:i/>
          <w:sz w:val="20"/>
          <w:szCs w:val="20"/>
        </w:rPr>
        <w:t>.</w:t>
      </w:r>
      <w:r w:rsidRPr="00DE65FD">
        <w:rPr>
          <w:rFonts w:ascii="Arial" w:hAnsi="Arial" w:cs="Arial"/>
          <w:sz w:val="20"/>
          <w:szCs w:val="20"/>
        </w:rPr>
        <w:t xml:space="preserve"> Heden is het veertig jaren geleden, dat onze zeereerw. heer pastoor N. Baekers het H. priesterschap ontving. De parochianen vieren feest en bieden hunnen alom geachten en beminden Herder een waardig geschenk aan, ter her</w:t>
      </w:r>
      <w:r>
        <w:rPr>
          <w:rFonts w:ascii="Arial" w:hAnsi="Arial" w:cs="Arial"/>
          <w:sz w:val="20"/>
          <w:szCs w:val="20"/>
        </w:rPr>
        <w:t>innering aan dezen vreugdsvolle</w:t>
      </w:r>
      <w:r w:rsidRPr="00DE65FD">
        <w:rPr>
          <w:rFonts w:ascii="Arial" w:hAnsi="Arial" w:cs="Arial"/>
          <w:sz w:val="20"/>
          <w:szCs w:val="20"/>
        </w:rPr>
        <w:t>n d</w:t>
      </w:r>
      <w:r>
        <w:rPr>
          <w:rFonts w:ascii="Arial" w:hAnsi="Arial" w:cs="Arial"/>
          <w:sz w:val="20"/>
          <w:szCs w:val="20"/>
        </w:rPr>
        <w:t>a</w:t>
      </w:r>
      <w:r w:rsidRPr="00DE65FD">
        <w:rPr>
          <w:rFonts w:ascii="Arial" w:hAnsi="Arial" w:cs="Arial"/>
          <w:sz w:val="20"/>
          <w:szCs w:val="20"/>
        </w:rPr>
        <w:t>g.</w:t>
      </w:r>
    </w:p>
    <w:p w:rsidR="00DE65FD" w:rsidRPr="00DE65FD" w:rsidRDefault="00DE65FD" w:rsidP="00444082">
      <w:pPr>
        <w:autoSpaceDE w:val="0"/>
        <w:autoSpaceDN w:val="0"/>
        <w:adjustRightInd w:val="0"/>
        <w:jc w:val="both"/>
        <w:rPr>
          <w:rFonts w:ascii="Arial" w:hAnsi="Arial" w:cs="Arial"/>
          <w:sz w:val="20"/>
          <w:szCs w:val="20"/>
        </w:rPr>
      </w:pPr>
    </w:p>
    <w:p w:rsidR="00713FF8" w:rsidRPr="001F1804" w:rsidRDefault="00713FF8"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sidR="00707A85">
        <w:rPr>
          <w:rFonts w:ascii="Arial" w:eastAsia="Arial Unicode MS" w:hAnsi="Arial" w:cs="Arial"/>
          <w:b/>
          <w:sz w:val="20"/>
          <w:szCs w:val="20"/>
          <w:u w:val="single"/>
        </w:rPr>
        <w:t>23</w:t>
      </w:r>
      <w:r>
        <w:rPr>
          <w:rFonts w:ascii="Arial" w:eastAsia="Arial Unicode MS" w:hAnsi="Arial" w:cs="Arial"/>
          <w:b/>
          <w:sz w:val="20"/>
          <w:szCs w:val="20"/>
          <w:u w:val="single"/>
        </w:rPr>
        <w:t>-05</w:t>
      </w:r>
      <w:r w:rsidRPr="001F1804">
        <w:rPr>
          <w:rFonts w:ascii="Arial" w:eastAsia="Arial Unicode MS" w:hAnsi="Arial" w:cs="Arial"/>
          <w:b/>
          <w:sz w:val="20"/>
          <w:szCs w:val="20"/>
          <w:u w:val="single"/>
        </w:rPr>
        <w:t>-190</w:t>
      </w:r>
      <w:r>
        <w:rPr>
          <w:rFonts w:ascii="Arial" w:eastAsia="Arial Unicode MS" w:hAnsi="Arial" w:cs="Arial"/>
          <w:b/>
          <w:sz w:val="20"/>
          <w:szCs w:val="20"/>
          <w:u w:val="single"/>
        </w:rPr>
        <w:t>4</w:t>
      </w:r>
    </w:p>
    <w:p w:rsidR="00713FF8" w:rsidRDefault="00713FF8" w:rsidP="00444082">
      <w:pPr>
        <w:autoSpaceDE w:val="0"/>
        <w:autoSpaceDN w:val="0"/>
        <w:adjustRightInd w:val="0"/>
        <w:jc w:val="both"/>
        <w:rPr>
          <w:rFonts w:ascii="Arial" w:hAnsi="Arial" w:cs="Arial"/>
          <w:sz w:val="20"/>
          <w:szCs w:val="20"/>
        </w:rPr>
      </w:pPr>
    </w:p>
    <w:p w:rsidR="00713FF8" w:rsidRDefault="00713FF8" w:rsidP="00444082">
      <w:pPr>
        <w:autoSpaceDE w:val="0"/>
        <w:autoSpaceDN w:val="0"/>
        <w:adjustRightInd w:val="0"/>
        <w:jc w:val="both"/>
        <w:rPr>
          <w:rFonts w:ascii="Arial" w:hAnsi="Arial" w:cs="Arial"/>
          <w:sz w:val="20"/>
          <w:szCs w:val="20"/>
        </w:rPr>
      </w:pPr>
      <w:r w:rsidRPr="00713FF8">
        <w:rPr>
          <w:rFonts w:ascii="Arial" w:hAnsi="Arial" w:cs="Arial"/>
          <w:sz w:val="20"/>
          <w:szCs w:val="20"/>
        </w:rPr>
        <w:t xml:space="preserve">SCHIJNDEL, 20 Mei. Zondag vergadert alhier de R. K. </w:t>
      </w:r>
      <w:r>
        <w:rPr>
          <w:rFonts w:ascii="Arial" w:hAnsi="Arial" w:cs="Arial"/>
          <w:sz w:val="20"/>
          <w:szCs w:val="20"/>
        </w:rPr>
        <w:t>k</w:t>
      </w:r>
      <w:r w:rsidRPr="00713FF8">
        <w:rPr>
          <w:rFonts w:ascii="Arial" w:hAnsi="Arial" w:cs="Arial"/>
          <w:sz w:val="20"/>
          <w:szCs w:val="20"/>
        </w:rPr>
        <w:t xml:space="preserve">iesvereeniging afdeeling </w:t>
      </w:r>
      <w:r w:rsidRPr="00713FF8">
        <w:rPr>
          <w:rStyle w:val="Nadruk"/>
          <w:rFonts w:ascii="Arial" w:hAnsi="Arial" w:cs="Arial"/>
          <w:i w:val="0"/>
          <w:sz w:val="20"/>
          <w:szCs w:val="20"/>
        </w:rPr>
        <w:t>Schijndel</w:t>
      </w:r>
      <w:r w:rsidRPr="00713FF8">
        <w:rPr>
          <w:rFonts w:ascii="Arial" w:hAnsi="Arial" w:cs="Arial"/>
          <w:sz w:val="20"/>
          <w:szCs w:val="20"/>
        </w:rPr>
        <w:t xml:space="preserve"> van d</w:t>
      </w:r>
      <w:r>
        <w:rPr>
          <w:rFonts w:ascii="Arial" w:hAnsi="Arial" w:cs="Arial"/>
          <w:sz w:val="20"/>
          <w:szCs w:val="20"/>
        </w:rPr>
        <w:t>e</w:t>
      </w:r>
      <w:r w:rsidRPr="00713FF8">
        <w:rPr>
          <w:rFonts w:ascii="Arial" w:hAnsi="Arial" w:cs="Arial"/>
          <w:sz w:val="20"/>
          <w:szCs w:val="20"/>
        </w:rPr>
        <w:t xml:space="preserve"> Kiesvereeniging „NoordBrabant" tot het </w:t>
      </w:r>
      <w:r>
        <w:rPr>
          <w:rFonts w:ascii="Arial" w:hAnsi="Arial" w:cs="Arial"/>
          <w:sz w:val="20"/>
          <w:szCs w:val="20"/>
        </w:rPr>
        <w:t>s</w:t>
      </w:r>
      <w:r w:rsidRPr="00713FF8">
        <w:rPr>
          <w:rFonts w:ascii="Arial" w:hAnsi="Arial" w:cs="Arial"/>
          <w:sz w:val="20"/>
          <w:szCs w:val="20"/>
        </w:rPr>
        <w:t>tellen van candidaten voor de Prov. Staten.</w:t>
      </w:r>
    </w:p>
    <w:p w:rsidR="00713FF8" w:rsidRDefault="00713FF8" w:rsidP="00444082">
      <w:pPr>
        <w:autoSpaceDE w:val="0"/>
        <w:autoSpaceDN w:val="0"/>
        <w:adjustRightInd w:val="0"/>
        <w:jc w:val="both"/>
        <w:rPr>
          <w:rFonts w:ascii="Arial" w:hAnsi="Arial" w:cs="Arial"/>
          <w:sz w:val="20"/>
          <w:szCs w:val="20"/>
        </w:rPr>
      </w:pPr>
    </w:p>
    <w:p w:rsidR="005D19C0" w:rsidRDefault="005D19C0" w:rsidP="00444082">
      <w:pPr>
        <w:autoSpaceDE w:val="0"/>
        <w:autoSpaceDN w:val="0"/>
        <w:adjustRightInd w:val="0"/>
        <w:jc w:val="both"/>
        <w:rPr>
          <w:rFonts w:ascii="Arial" w:hAnsi="Arial" w:cs="Arial"/>
          <w:sz w:val="20"/>
          <w:szCs w:val="20"/>
        </w:rPr>
      </w:pPr>
      <w:r>
        <w:rPr>
          <w:rFonts w:ascii="Arial" w:hAnsi="Arial" w:cs="Arial"/>
          <w:sz w:val="20"/>
          <w:szCs w:val="20"/>
        </w:rPr>
        <w:t>De</w:t>
      </w:r>
      <w:r w:rsidRPr="005D19C0">
        <w:rPr>
          <w:rFonts w:ascii="Arial" w:hAnsi="Arial" w:cs="Arial"/>
          <w:sz w:val="20"/>
          <w:szCs w:val="20"/>
        </w:rPr>
        <w:t xml:space="preserve"> Notaris VA</w:t>
      </w:r>
      <w:r>
        <w:rPr>
          <w:rFonts w:ascii="Arial" w:hAnsi="Arial" w:cs="Arial"/>
          <w:sz w:val="20"/>
          <w:szCs w:val="20"/>
        </w:rPr>
        <w:t>N D</w:t>
      </w:r>
      <w:r w:rsidRPr="005D19C0">
        <w:rPr>
          <w:rFonts w:ascii="Arial" w:hAnsi="Arial" w:cs="Arial"/>
          <w:sz w:val="20"/>
          <w:szCs w:val="20"/>
        </w:rPr>
        <w:t>E</w:t>
      </w:r>
      <w:r>
        <w:rPr>
          <w:rFonts w:ascii="Arial" w:hAnsi="Arial" w:cs="Arial"/>
          <w:sz w:val="20"/>
          <w:szCs w:val="20"/>
        </w:rPr>
        <w:t xml:space="preserve"> </w:t>
      </w:r>
      <w:r w:rsidRPr="005D19C0">
        <w:rPr>
          <w:rFonts w:ascii="Arial" w:hAnsi="Arial" w:cs="Arial"/>
          <w:sz w:val="20"/>
          <w:szCs w:val="20"/>
        </w:rPr>
        <w:t>WESTELAKE</w:t>
      </w:r>
      <w:r>
        <w:rPr>
          <w:rFonts w:ascii="Arial" w:hAnsi="Arial" w:cs="Arial"/>
          <w:sz w:val="20"/>
          <w:szCs w:val="20"/>
        </w:rPr>
        <w:t>N</w:t>
      </w:r>
      <w:r w:rsidRPr="005D19C0">
        <w:rPr>
          <w:rFonts w:ascii="Arial" w:hAnsi="Arial" w:cs="Arial"/>
          <w:sz w:val="20"/>
          <w:szCs w:val="20"/>
        </w:rPr>
        <w:t xml:space="preserve"> te Son, zal te </w:t>
      </w:r>
      <w:r w:rsidRPr="005D19C0">
        <w:rPr>
          <w:rStyle w:val="Nadruk"/>
          <w:rFonts w:ascii="Arial" w:hAnsi="Arial" w:cs="Arial"/>
          <w:i w:val="0"/>
          <w:sz w:val="20"/>
          <w:szCs w:val="20"/>
        </w:rPr>
        <w:t>Schijndel</w:t>
      </w:r>
      <w:r w:rsidRPr="005D19C0">
        <w:rPr>
          <w:rFonts w:ascii="Arial" w:hAnsi="Arial" w:cs="Arial"/>
          <w:sz w:val="20"/>
          <w:szCs w:val="20"/>
        </w:rPr>
        <w:t xml:space="preserve"> voor de Erven van Mej. de Wed. CHRISTIAAN VAN DEN HEUVEL, VERKOOP</w:t>
      </w:r>
      <w:r>
        <w:rPr>
          <w:rFonts w:ascii="Arial" w:hAnsi="Arial" w:cs="Arial"/>
          <w:sz w:val="20"/>
          <w:szCs w:val="20"/>
        </w:rPr>
        <w:t>E</w:t>
      </w:r>
      <w:r w:rsidRPr="005D19C0">
        <w:rPr>
          <w:rFonts w:ascii="Arial" w:hAnsi="Arial" w:cs="Arial"/>
          <w:sz w:val="20"/>
          <w:szCs w:val="20"/>
        </w:rPr>
        <w:t xml:space="preserve">N: </w:t>
      </w:r>
    </w:p>
    <w:p w:rsidR="005D19C0" w:rsidRDefault="005D19C0" w:rsidP="00444082">
      <w:pPr>
        <w:autoSpaceDE w:val="0"/>
        <w:autoSpaceDN w:val="0"/>
        <w:adjustRightInd w:val="0"/>
        <w:jc w:val="both"/>
        <w:rPr>
          <w:rFonts w:ascii="Arial" w:hAnsi="Arial" w:cs="Arial"/>
          <w:sz w:val="20"/>
          <w:szCs w:val="20"/>
        </w:rPr>
      </w:pPr>
      <w:r>
        <w:rPr>
          <w:rFonts w:ascii="Arial" w:hAnsi="Arial" w:cs="Arial"/>
          <w:sz w:val="20"/>
          <w:szCs w:val="20"/>
        </w:rPr>
        <w:t xml:space="preserve">I. Maandag 6 Jun </w:t>
      </w:r>
      <w:r w:rsidRPr="005D19C0">
        <w:rPr>
          <w:rFonts w:ascii="Arial" w:hAnsi="Arial" w:cs="Arial"/>
          <w:sz w:val="20"/>
          <w:szCs w:val="20"/>
        </w:rPr>
        <w:t>1904, nam. 2 uur precies, ten haren ster</w:t>
      </w:r>
      <w:r>
        <w:rPr>
          <w:rFonts w:ascii="Arial" w:hAnsi="Arial" w:cs="Arial"/>
          <w:sz w:val="20"/>
          <w:szCs w:val="20"/>
        </w:rPr>
        <w:t>f</w:t>
      </w:r>
      <w:r w:rsidRPr="005D19C0">
        <w:rPr>
          <w:rFonts w:ascii="Arial" w:hAnsi="Arial" w:cs="Arial"/>
          <w:sz w:val="20"/>
          <w:szCs w:val="20"/>
        </w:rPr>
        <w:t xml:space="preserve">huizen: Eenen netten goed onderhouden Burger Inboedel. </w:t>
      </w:r>
    </w:p>
    <w:p w:rsidR="005D19C0" w:rsidRDefault="005D19C0" w:rsidP="00444082">
      <w:pPr>
        <w:autoSpaceDE w:val="0"/>
        <w:autoSpaceDN w:val="0"/>
        <w:adjustRightInd w:val="0"/>
        <w:jc w:val="both"/>
        <w:rPr>
          <w:rFonts w:ascii="Arial" w:hAnsi="Arial" w:cs="Arial"/>
          <w:sz w:val="20"/>
          <w:szCs w:val="20"/>
        </w:rPr>
      </w:pPr>
      <w:r w:rsidRPr="005D19C0">
        <w:rPr>
          <w:rFonts w:ascii="Arial" w:hAnsi="Arial" w:cs="Arial"/>
          <w:sz w:val="20"/>
          <w:szCs w:val="20"/>
        </w:rPr>
        <w:t xml:space="preserve">II. Provisioneel Maandag 6 Juni en </w:t>
      </w:r>
      <w:r>
        <w:rPr>
          <w:rFonts w:ascii="Arial" w:hAnsi="Arial" w:cs="Arial"/>
          <w:sz w:val="20"/>
          <w:szCs w:val="20"/>
        </w:rPr>
        <w:t>f</w:t>
      </w:r>
      <w:r w:rsidRPr="005D19C0">
        <w:rPr>
          <w:rFonts w:ascii="Arial" w:hAnsi="Arial" w:cs="Arial"/>
          <w:sz w:val="20"/>
          <w:szCs w:val="20"/>
        </w:rPr>
        <w:t xml:space="preserve">inaal Maandag 20 Juni 1904, telkens nam. </w:t>
      </w:r>
      <w:r>
        <w:rPr>
          <w:rFonts w:ascii="Arial" w:hAnsi="Arial" w:cs="Arial"/>
          <w:sz w:val="20"/>
          <w:szCs w:val="20"/>
        </w:rPr>
        <w:t>5</w:t>
      </w:r>
      <w:r w:rsidRPr="005D19C0">
        <w:rPr>
          <w:rFonts w:ascii="Arial" w:hAnsi="Arial" w:cs="Arial"/>
          <w:sz w:val="20"/>
          <w:szCs w:val="20"/>
        </w:rPr>
        <w:t xml:space="preserve"> uur en ter herberge van HEND. R</w:t>
      </w:r>
      <w:r>
        <w:rPr>
          <w:rFonts w:ascii="Arial" w:hAnsi="Arial" w:cs="Arial"/>
          <w:sz w:val="20"/>
          <w:szCs w:val="20"/>
        </w:rPr>
        <w:t>. VUGTS: Een hecht en</w:t>
      </w:r>
      <w:r w:rsidRPr="005D19C0">
        <w:rPr>
          <w:rFonts w:ascii="Arial" w:hAnsi="Arial" w:cs="Arial"/>
          <w:sz w:val="20"/>
          <w:szCs w:val="20"/>
        </w:rPr>
        <w:t xml:space="preserve"> sterk goed doortimmerd Burgerhuis met anne</w:t>
      </w:r>
      <w:r>
        <w:rPr>
          <w:rFonts w:ascii="Arial" w:hAnsi="Arial" w:cs="Arial"/>
          <w:sz w:val="20"/>
          <w:szCs w:val="20"/>
        </w:rPr>
        <w:t>x</w:t>
      </w:r>
      <w:r w:rsidRPr="005D19C0">
        <w:rPr>
          <w:rFonts w:ascii="Arial" w:hAnsi="Arial" w:cs="Arial"/>
          <w:sz w:val="20"/>
          <w:szCs w:val="20"/>
        </w:rPr>
        <w:t xml:space="preserve">e Waschkeuken, Bergplaats </w:t>
      </w:r>
      <w:r>
        <w:rPr>
          <w:rFonts w:ascii="Arial" w:hAnsi="Arial" w:cs="Arial"/>
          <w:sz w:val="20"/>
          <w:szCs w:val="20"/>
        </w:rPr>
        <w:t>e</w:t>
      </w:r>
      <w:r w:rsidRPr="005D19C0">
        <w:rPr>
          <w:rFonts w:ascii="Arial" w:hAnsi="Arial" w:cs="Arial"/>
          <w:sz w:val="20"/>
          <w:szCs w:val="20"/>
        </w:rPr>
        <w:t>n Er</w:t>
      </w:r>
      <w:r>
        <w:rPr>
          <w:rFonts w:ascii="Arial" w:hAnsi="Arial" w:cs="Arial"/>
          <w:sz w:val="20"/>
          <w:szCs w:val="20"/>
        </w:rPr>
        <w:t>f</w:t>
      </w:r>
      <w:r w:rsidRPr="005D19C0">
        <w:rPr>
          <w:rFonts w:ascii="Arial" w:hAnsi="Arial" w:cs="Arial"/>
          <w:sz w:val="20"/>
          <w:szCs w:val="20"/>
        </w:rPr>
        <w:t xml:space="preserve"> en Tuin, groot 9.20 Aren, </w:t>
      </w:r>
      <w:r>
        <w:rPr>
          <w:rFonts w:ascii="Arial" w:hAnsi="Arial" w:cs="Arial"/>
          <w:sz w:val="20"/>
          <w:szCs w:val="20"/>
        </w:rPr>
        <w:t>t</w:t>
      </w:r>
      <w:r w:rsidRPr="005D19C0">
        <w:rPr>
          <w:rFonts w:ascii="Arial" w:hAnsi="Arial" w:cs="Arial"/>
          <w:sz w:val="20"/>
          <w:szCs w:val="20"/>
        </w:rPr>
        <w:t xml:space="preserve">e </w:t>
      </w:r>
      <w:r w:rsidRPr="005D19C0">
        <w:rPr>
          <w:rStyle w:val="Nadruk"/>
          <w:rFonts w:ascii="Arial" w:hAnsi="Arial" w:cs="Arial"/>
          <w:i w:val="0"/>
          <w:sz w:val="20"/>
          <w:szCs w:val="20"/>
        </w:rPr>
        <w:t>Schijndel</w:t>
      </w:r>
      <w:r w:rsidRPr="005D19C0">
        <w:rPr>
          <w:rFonts w:ascii="Arial" w:hAnsi="Arial" w:cs="Arial"/>
          <w:i/>
          <w:sz w:val="20"/>
          <w:szCs w:val="20"/>
        </w:rPr>
        <w:t xml:space="preserve"> </w:t>
      </w:r>
      <w:r>
        <w:rPr>
          <w:rFonts w:ascii="Arial" w:hAnsi="Arial" w:cs="Arial"/>
          <w:sz w:val="20"/>
          <w:szCs w:val="20"/>
        </w:rPr>
        <w:t>in 't Dorp a/d. Tramlij</w:t>
      </w:r>
      <w:r w:rsidRPr="005D19C0">
        <w:rPr>
          <w:rFonts w:ascii="Arial" w:hAnsi="Arial" w:cs="Arial"/>
          <w:sz w:val="20"/>
          <w:szCs w:val="20"/>
        </w:rPr>
        <w:t>n, geschikt voor elke nering en b</w:t>
      </w:r>
      <w:r>
        <w:rPr>
          <w:rFonts w:ascii="Arial" w:hAnsi="Arial" w:cs="Arial"/>
          <w:sz w:val="20"/>
          <w:szCs w:val="20"/>
        </w:rPr>
        <w:t>ed</w:t>
      </w:r>
      <w:r w:rsidRPr="005D19C0">
        <w:rPr>
          <w:rFonts w:ascii="Arial" w:hAnsi="Arial" w:cs="Arial"/>
          <w:sz w:val="20"/>
          <w:szCs w:val="20"/>
        </w:rPr>
        <w:t>rijf. Aanvaarding dadelijk.</w:t>
      </w:r>
    </w:p>
    <w:p w:rsidR="005D19C0" w:rsidRPr="005D19C0" w:rsidRDefault="005D19C0" w:rsidP="00444082">
      <w:pPr>
        <w:autoSpaceDE w:val="0"/>
        <w:autoSpaceDN w:val="0"/>
        <w:adjustRightInd w:val="0"/>
        <w:jc w:val="both"/>
        <w:rPr>
          <w:rFonts w:ascii="Arial" w:hAnsi="Arial" w:cs="Arial"/>
          <w:sz w:val="20"/>
          <w:szCs w:val="20"/>
        </w:rPr>
      </w:pPr>
    </w:p>
    <w:p w:rsidR="00A91BD7" w:rsidRPr="001F1804" w:rsidRDefault="00A91BD7"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25-05</w:t>
      </w:r>
      <w:r w:rsidRPr="001F1804">
        <w:rPr>
          <w:rFonts w:ascii="Arial" w:eastAsia="Arial Unicode MS" w:hAnsi="Arial" w:cs="Arial"/>
          <w:b/>
          <w:sz w:val="20"/>
          <w:szCs w:val="20"/>
          <w:u w:val="single"/>
        </w:rPr>
        <w:t>-190</w:t>
      </w:r>
      <w:r>
        <w:rPr>
          <w:rFonts w:ascii="Arial" w:eastAsia="Arial Unicode MS" w:hAnsi="Arial" w:cs="Arial"/>
          <w:b/>
          <w:sz w:val="20"/>
          <w:szCs w:val="20"/>
          <w:u w:val="single"/>
        </w:rPr>
        <w:t>4</w:t>
      </w:r>
    </w:p>
    <w:p w:rsidR="00A91BD7" w:rsidRDefault="00A91BD7" w:rsidP="00444082">
      <w:pPr>
        <w:autoSpaceDE w:val="0"/>
        <w:autoSpaceDN w:val="0"/>
        <w:adjustRightInd w:val="0"/>
        <w:jc w:val="both"/>
        <w:rPr>
          <w:rFonts w:ascii="Arial" w:hAnsi="Arial" w:cs="Arial"/>
          <w:sz w:val="20"/>
          <w:szCs w:val="20"/>
        </w:rPr>
      </w:pPr>
    </w:p>
    <w:p w:rsidR="00A91BD7" w:rsidRDefault="00A91BD7" w:rsidP="00444082">
      <w:pPr>
        <w:pStyle w:val="Normaalweb"/>
        <w:spacing w:before="0" w:beforeAutospacing="0" w:after="0" w:afterAutospacing="0"/>
        <w:jc w:val="both"/>
        <w:rPr>
          <w:rFonts w:ascii="Arial" w:hAnsi="Arial" w:cs="Arial"/>
          <w:sz w:val="20"/>
          <w:szCs w:val="20"/>
        </w:rPr>
      </w:pPr>
      <w:r w:rsidRPr="00A91BD7">
        <w:rPr>
          <w:rFonts w:ascii="Arial" w:hAnsi="Arial" w:cs="Arial"/>
          <w:sz w:val="20"/>
          <w:szCs w:val="20"/>
        </w:rPr>
        <w:t>SCHIJNDEL, 24 Mei. Gist</w:t>
      </w:r>
      <w:r>
        <w:rPr>
          <w:rFonts w:ascii="Arial" w:hAnsi="Arial" w:cs="Arial"/>
          <w:sz w:val="20"/>
          <w:szCs w:val="20"/>
        </w:rPr>
        <w:t>e</w:t>
      </w:r>
      <w:r w:rsidRPr="00A91BD7">
        <w:rPr>
          <w:rFonts w:ascii="Arial" w:hAnsi="Arial" w:cs="Arial"/>
          <w:sz w:val="20"/>
          <w:szCs w:val="20"/>
        </w:rPr>
        <w:t xml:space="preserve">ren brachten onze </w:t>
      </w:r>
      <w:r>
        <w:rPr>
          <w:rFonts w:ascii="Arial" w:hAnsi="Arial" w:cs="Arial"/>
          <w:sz w:val="20"/>
          <w:szCs w:val="20"/>
        </w:rPr>
        <w:t>h</w:t>
      </w:r>
      <w:r w:rsidRPr="00A91BD7">
        <w:rPr>
          <w:rFonts w:ascii="Arial" w:hAnsi="Arial" w:cs="Arial"/>
          <w:sz w:val="20"/>
          <w:szCs w:val="20"/>
        </w:rPr>
        <w:t>amonie „Cecilia" en de zangvereeniging „de Dageraad" eene schoon</w:t>
      </w:r>
      <w:r>
        <w:rPr>
          <w:rFonts w:ascii="Arial" w:hAnsi="Arial" w:cs="Arial"/>
          <w:sz w:val="20"/>
          <w:szCs w:val="20"/>
        </w:rPr>
        <w:t>e</w:t>
      </w:r>
      <w:r w:rsidRPr="00A91BD7">
        <w:rPr>
          <w:rFonts w:ascii="Arial" w:hAnsi="Arial" w:cs="Arial"/>
          <w:sz w:val="20"/>
          <w:szCs w:val="20"/>
        </w:rPr>
        <w:t xml:space="preserve"> serenade ter gelegenheid van het 40-jarig priesterschap van onzen Zeereerw. h</w:t>
      </w:r>
      <w:r>
        <w:rPr>
          <w:rFonts w:ascii="Arial" w:hAnsi="Arial" w:cs="Arial"/>
          <w:sz w:val="20"/>
          <w:szCs w:val="20"/>
        </w:rPr>
        <w:t>e</w:t>
      </w:r>
      <w:r w:rsidRPr="00A91BD7">
        <w:rPr>
          <w:rFonts w:ascii="Arial" w:hAnsi="Arial" w:cs="Arial"/>
          <w:sz w:val="20"/>
          <w:szCs w:val="20"/>
        </w:rPr>
        <w:t>er pastoor Baekers. D</w:t>
      </w:r>
      <w:r>
        <w:rPr>
          <w:rFonts w:ascii="Arial" w:hAnsi="Arial" w:cs="Arial"/>
          <w:sz w:val="20"/>
          <w:szCs w:val="20"/>
        </w:rPr>
        <w:t>e</w:t>
      </w:r>
      <w:r w:rsidRPr="00A91BD7">
        <w:rPr>
          <w:rFonts w:ascii="Arial" w:hAnsi="Arial" w:cs="Arial"/>
          <w:sz w:val="20"/>
          <w:szCs w:val="20"/>
        </w:rPr>
        <w:t xml:space="preserve"> buurt was in vlaggentooi en de meeste notabelen kwamen hunne gelukwen</w:t>
      </w:r>
      <w:r>
        <w:rPr>
          <w:rFonts w:ascii="Arial" w:hAnsi="Arial" w:cs="Arial"/>
          <w:sz w:val="20"/>
          <w:szCs w:val="20"/>
        </w:rPr>
        <w:t>-</w:t>
      </w:r>
      <w:r w:rsidRPr="00A91BD7">
        <w:rPr>
          <w:rFonts w:ascii="Arial" w:hAnsi="Arial" w:cs="Arial"/>
          <w:sz w:val="20"/>
          <w:szCs w:val="20"/>
        </w:rPr>
        <w:t>schen aanbieden. In treffende toespraken werden ware ve</w:t>
      </w:r>
      <w:r>
        <w:rPr>
          <w:rFonts w:ascii="Arial" w:hAnsi="Arial" w:cs="Arial"/>
          <w:sz w:val="20"/>
          <w:szCs w:val="20"/>
        </w:rPr>
        <w:t>r</w:t>
      </w:r>
      <w:r w:rsidRPr="00A91BD7">
        <w:rPr>
          <w:rFonts w:ascii="Arial" w:hAnsi="Arial" w:cs="Arial"/>
          <w:sz w:val="20"/>
          <w:szCs w:val="20"/>
        </w:rPr>
        <w:t xml:space="preserve">diensten herdacht </w:t>
      </w:r>
      <w:r>
        <w:rPr>
          <w:rFonts w:ascii="Arial" w:hAnsi="Arial" w:cs="Arial"/>
          <w:sz w:val="20"/>
          <w:szCs w:val="20"/>
        </w:rPr>
        <w:t>e</w:t>
      </w:r>
      <w:r w:rsidRPr="00A91BD7">
        <w:rPr>
          <w:rFonts w:ascii="Arial" w:hAnsi="Arial" w:cs="Arial"/>
          <w:sz w:val="20"/>
          <w:szCs w:val="20"/>
        </w:rPr>
        <w:t>n oprechte gevoelens i van hoogachting en sympathie vertolkt. Wij hopen van harte dat onze beminde herder nog lang aan het hoofd zijner parochie moge staan en dat h</w:t>
      </w:r>
      <w:r>
        <w:rPr>
          <w:rFonts w:ascii="Arial" w:hAnsi="Arial" w:cs="Arial"/>
          <w:sz w:val="20"/>
          <w:szCs w:val="20"/>
        </w:rPr>
        <w:t>e</w:t>
      </w:r>
      <w:r w:rsidRPr="00A91BD7">
        <w:rPr>
          <w:rFonts w:ascii="Arial" w:hAnsi="Arial" w:cs="Arial"/>
          <w:sz w:val="20"/>
          <w:szCs w:val="20"/>
        </w:rPr>
        <w:t>t hem gegeven z</w:t>
      </w:r>
      <w:r>
        <w:rPr>
          <w:rFonts w:ascii="Arial" w:hAnsi="Arial" w:cs="Arial"/>
          <w:sz w:val="20"/>
          <w:szCs w:val="20"/>
        </w:rPr>
        <w:t>i</w:t>
      </w:r>
      <w:r w:rsidRPr="00A91BD7">
        <w:rPr>
          <w:rFonts w:ascii="Arial" w:hAnsi="Arial" w:cs="Arial"/>
          <w:sz w:val="20"/>
          <w:szCs w:val="20"/>
        </w:rPr>
        <w:t xml:space="preserve">j zijne kudde te blijven leiden op het pad van deugd en waren godsdienstzin. </w:t>
      </w:r>
    </w:p>
    <w:p w:rsidR="00A91BD7" w:rsidRDefault="00A91BD7" w:rsidP="00444082">
      <w:pPr>
        <w:pStyle w:val="Normaalweb"/>
        <w:spacing w:before="0" w:beforeAutospacing="0" w:after="0" w:afterAutospacing="0"/>
        <w:jc w:val="both"/>
        <w:rPr>
          <w:rFonts w:ascii="Arial" w:hAnsi="Arial" w:cs="Arial"/>
          <w:sz w:val="20"/>
          <w:szCs w:val="20"/>
        </w:rPr>
      </w:pPr>
    </w:p>
    <w:p w:rsidR="00A91BD7" w:rsidRPr="00A91BD7" w:rsidRDefault="00A91BD7" w:rsidP="00444082">
      <w:pPr>
        <w:pStyle w:val="Normaalweb"/>
        <w:spacing w:before="0" w:beforeAutospacing="0" w:after="0" w:afterAutospacing="0"/>
        <w:jc w:val="both"/>
        <w:rPr>
          <w:rFonts w:ascii="Arial" w:hAnsi="Arial" w:cs="Arial"/>
          <w:sz w:val="20"/>
          <w:szCs w:val="20"/>
        </w:rPr>
      </w:pPr>
      <w:r w:rsidRPr="00A91BD7">
        <w:rPr>
          <w:rFonts w:ascii="Arial" w:hAnsi="Arial" w:cs="Arial"/>
          <w:sz w:val="20"/>
          <w:szCs w:val="20"/>
        </w:rPr>
        <w:lastRenderedPageBreak/>
        <w:t>De R. K. kiesvereeniging stelde met algemeene stemmen tot candidaat voor de Provinciale Staten de aftredende leden, de heeren Jhr. Mr. A. F. O. Van Sasse van Ysselt, Mr. A. v. Bijckevorsel en G. L. De Le</w:t>
      </w:r>
      <w:r>
        <w:rPr>
          <w:rFonts w:ascii="Arial" w:hAnsi="Arial" w:cs="Arial"/>
          <w:sz w:val="20"/>
          <w:szCs w:val="20"/>
        </w:rPr>
        <w:t>ij</w:t>
      </w:r>
      <w:r w:rsidRPr="00A91BD7">
        <w:rPr>
          <w:rFonts w:ascii="Arial" w:hAnsi="Arial" w:cs="Arial"/>
          <w:sz w:val="20"/>
          <w:szCs w:val="20"/>
        </w:rPr>
        <w:t>er.</w:t>
      </w:r>
    </w:p>
    <w:p w:rsidR="00A91BD7" w:rsidRDefault="00A91BD7" w:rsidP="00444082">
      <w:pPr>
        <w:autoSpaceDE w:val="0"/>
        <w:autoSpaceDN w:val="0"/>
        <w:adjustRightInd w:val="0"/>
        <w:jc w:val="both"/>
        <w:rPr>
          <w:rFonts w:ascii="Arial" w:hAnsi="Arial" w:cs="Arial"/>
          <w:sz w:val="20"/>
          <w:szCs w:val="20"/>
        </w:rPr>
      </w:pPr>
    </w:p>
    <w:p w:rsidR="00A91BD7" w:rsidRDefault="00A91BD7" w:rsidP="00444082">
      <w:pPr>
        <w:autoSpaceDE w:val="0"/>
        <w:autoSpaceDN w:val="0"/>
        <w:adjustRightInd w:val="0"/>
        <w:jc w:val="both"/>
        <w:rPr>
          <w:rFonts w:ascii="Arial" w:hAnsi="Arial" w:cs="Arial"/>
          <w:sz w:val="20"/>
          <w:szCs w:val="20"/>
        </w:rPr>
      </w:pPr>
      <w:r>
        <w:rPr>
          <w:rFonts w:ascii="Arial" w:hAnsi="Arial" w:cs="Arial"/>
          <w:sz w:val="20"/>
          <w:szCs w:val="20"/>
        </w:rPr>
        <w:t>H</w:t>
      </w:r>
      <w:r w:rsidRPr="00A91BD7">
        <w:rPr>
          <w:rFonts w:ascii="Arial" w:hAnsi="Arial" w:cs="Arial"/>
          <w:sz w:val="20"/>
          <w:szCs w:val="20"/>
        </w:rPr>
        <w:t>EESWIJK, 22 Mei. Heden ln Pinksterdag des morgens om 3</w:t>
      </w:r>
      <w:r>
        <w:rPr>
          <w:rFonts w:ascii="Arial" w:hAnsi="Arial" w:cs="Arial"/>
          <w:sz w:val="20"/>
          <w:szCs w:val="20"/>
        </w:rPr>
        <w:t>½</w:t>
      </w:r>
      <w:r w:rsidRPr="00A91BD7">
        <w:rPr>
          <w:rFonts w:ascii="Arial" w:hAnsi="Arial" w:cs="Arial"/>
          <w:sz w:val="20"/>
          <w:szCs w:val="20"/>
        </w:rPr>
        <w:t xml:space="preserve"> uur mocht het de ijverige gemeente- tevens onbezoldigde rijksveldwachters van </w:t>
      </w:r>
      <w:r>
        <w:rPr>
          <w:rFonts w:ascii="Arial" w:hAnsi="Arial" w:cs="Arial"/>
          <w:sz w:val="20"/>
          <w:szCs w:val="20"/>
        </w:rPr>
        <w:t>H</w:t>
      </w:r>
      <w:r w:rsidRPr="00A91BD7">
        <w:rPr>
          <w:rFonts w:ascii="Arial" w:hAnsi="Arial" w:cs="Arial"/>
          <w:sz w:val="20"/>
          <w:szCs w:val="20"/>
        </w:rPr>
        <w:t>eeswijk en Dinther gelukken vier verdachte vischver</w:t>
      </w:r>
      <w:r>
        <w:rPr>
          <w:rFonts w:ascii="Arial" w:hAnsi="Arial" w:cs="Arial"/>
          <w:sz w:val="20"/>
          <w:szCs w:val="20"/>
        </w:rPr>
        <w:t>-</w:t>
      </w:r>
      <w:r w:rsidRPr="00A91BD7">
        <w:rPr>
          <w:rFonts w:ascii="Arial" w:hAnsi="Arial" w:cs="Arial"/>
          <w:sz w:val="20"/>
          <w:szCs w:val="20"/>
        </w:rPr>
        <w:t xml:space="preserve">gevers uit </w:t>
      </w:r>
      <w:r w:rsidRPr="00A91BD7">
        <w:rPr>
          <w:rStyle w:val="Nadruk"/>
          <w:rFonts w:ascii="Arial" w:hAnsi="Arial" w:cs="Arial"/>
          <w:i w:val="0"/>
          <w:sz w:val="20"/>
          <w:szCs w:val="20"/>
        </w:rPr>
        <w:t>Schijndel</w:t>
      </w:r>
      <w:r w:rsidRPr="00A91BD7">
        <w:rPr>
          <w:rFonts w:ascii="Arial" w:hAnsi="Arial" w:cs="Arial"/>
          <w:i/>
          <w:sz w:val="20"/>
          <w:szCs w:val="20"/>
        </w:rPr>
        <w:t xml:space="preserve"> </w:t>
      </w:r>
      <w:r w:rsidRPr="00A91BD7">
        <w:rPr>
          <w:rFonts w:ascii="Arial" w:hAnsi="Arial" w:cs="Arial"/>
          <w:sz w:val="20"/>
          <w:szCs w:val="20"/>
        </w:rPr>
        <w:t>aan de rivier de Aa te Heeswijk te bekeuren. Twee dezer verdachte vischverge</w:t>
      </w:r>
      <w:r>
        <w:rPr>
          <w:rFonts w:ascii="Arial" w:hAnsi="Arial" w:cs="Arial"/>
          <w:sz w:val="20"/>
          <w:szCs w:val="20"/>
        </w:rPr>
        <w:t>-</w:t>
      </w:r>
      <w:r w:rsidRPr="00A91BD7">
        <w:rPr>
          <w:rFonts w:ascii="Arial" w:hAnsi="Arial" w:cs="Arial"/>
          <w:sz w:val="20"/>
          <w:szCs w:val="20"/>
        </w:rPr>
        <w:t>vers waren door hun zwart gemaakt gezicht aanvankelijk onkenbaar. De politie liet echter niet met zich sollen, pakten en hielden drie van de vier vermomde personen zoo lang vast, tot namen en woon</w:t>
      </w:r>
      <w:r>
        <w:rPr>
          <w:rFonts w:ascii="Arial" w:hAnsi="Arial" w:cs="Arial"/>
          <w:sz w:val="20"/>
          <w:szCs w:val="20"/>
        </w:rPr>
        <w:t>-</w:t>
      </w:r>
      <w:r w:rsidRPr="00A91BD7">
        <w:rPr>
          <w:rFonts w:ascii="Arial" w:hAnsi="Arial" w:cs="Arial"/>
          <w:sz w:val="20"/>
          <w:szCs w:val="20"/>
        </w:rPr>
        <w:t>plaats hun bekend waren. Een eere-saluut aan beide flinke politiemannen !</w:t>
      </w:r>
    </w:p>
    <w:p w:rsidR="00A91BD7" w:rsidRDefault="00A91BD7" w:rsidP="00444082">
      <w:pPr>
        <w:autoSpaceDE w:val="0"/>
        <w:autoSpaceDN w:val="0"/>
        <w:adjustRightInd w:val="0"/>
        <w:jc w:val="both"/>
        <w:rPr>
          <w:rFonts w:ascii="Arial" w:hAnsi="Arial" w:cs="Arial"/>
          <w:sz w:val="20"/>
          <w:szCs w:val="20"/>
        </w:rPr>
      </w:pPr>
    </w:p>
    <w:p w:rsidR="00AA02FE" w:rsidRPr="001F1804" w:rsidRDefault="00AA02FE"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28-05</w:t>
      </w:r>
      <w:r w:rsidRPr="001F1804">
        <w:rPr>
          <w:rFonts w:ascii="Arial" w:eastAsia="Arial Unicode MS" w:hAnsi="Arial" w:cs="Arial"/>
          <w:b/>
          <w:sz w:val="20"/>
          <w:szCs w:val="20"/>
          <w:u w:val="single"/>
        </w:rPr>
        <w:t>-190</w:t>
      </w:r>
      <w:r>
        <w:rPr>
          <w:rFonts w:ascii="Arial" w:eastAsia="Arial Unicode MS" w:hAnsi="Arial" w:cs="Arial"/>
          <w:b/>
          <w:sz w:val="20"/>
          <w:szCs w:val="20"/>
          <w:u w:val="single"/>
        </w:rPr>
        <w:t>4</w:t>
      </w:r>
    </w:p>
    <w:p w:rsidR="00AA02FE" w:rsidRDefault="00AA02FE" w:rsidP="00444082">
      <w:pPr>
        <w:autoSpaceDE w:val="0"/>
        <w:autoSpaceDN w:val="0"/>
        <w:adjustRightInd w:val="0"/>
        <w:jc w:val="both"/>
        <w:rPr>
          <w:rFonts w:ascii="Arial" w:hAnsi="Arial" w:cs="Arial"/>
          <w:sz w:val="20"/>
          <w:szCs w:val="20"/>
        </w:rPr>
      </w:pPr>
    </w:p>
    <w:p w:rsidR="00AA02FE" w:rsidRPr="001F1804" w:rsidRDefault="00AA02FE"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sz w:val="20"/>
          <w:szCs w:val="20"/>
        </w:rPr>
        <w:t>Arrondissements-Rechtbank te ´s-Hertogenbosch.</w:t>
      </w:r>
    </w:p>
    <w:p w:rsidR="00AA02FE" w:rsidRPr="001F1804" w:rsidRDefault="00AA02FE"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sz w:val="20"/>
          <w:szCs w:val="20"/>
        </w:rPr>
        <w:t xml:space="preserve">Zitting van </w:t>
      </w:r>
      <w:r>
        <w:rPr>
          <w:rFonts w:ascii="Arial" w:eastAsia="Arial Unicode MS" w:hAnsi="Arial" w:cs="Arial"/>
          <w:sz w:val="20"/>
          <w:szCs w:val="20"/>
        </w:rPr>
        <w:t>Donderdag 20 Mei 1904</w:t>
      </w:r>
      <w:r w:rsidRPr="001F1804">
        <w:rPr>
          <w:rFonts w:ascii="Arial" w:eastAsia="Arial Unicode MS" w:hAnsi="Arial" w:cs="Arial"/>
          <w:sz w:val="20"/>
          <w:szCs w:val="20"/>
        </w:rPr>
        <w:t>.</w:t>
      </w:r>
    </w:p>
    <w:p w:rsidR="00AA02FE" w:rsidRDefault="00AA02FE" w:rsidP="00444082">
      <w:pPr>
        <w:autoSpaceDE w:val="0"/>
        <w:autoSpaceDN w:val="0"/>
        <w:adjustRightInd w:val="0"/>
        <w:jc w:val="both"/>
        <w:rPr>
          <w:rFonts w:ascii="Arial" w:hAnsi="Arial" w:cs="Arial"/>
          <w:sz w:val="20"/>
          <w:szCs w:val="20"/>
        </w:rPr>
      </w:pPr>
      <w:r w:rsidRPr="001F1804">
        <w:rPr>
          <w:rFonts w:ascii="Arial" w:hAnsi="Arial" w:cs="Arial"/>
          <w:sz w:val="20"/>
          <w:szCs w:val="20"/>
        </w:rPr>
        <w:t>Uitspraken in zake het O. M. tegen</w:t>
      </w:r>
      <w:r w:rsidRPr="002B7216">
        <w:rPr>
          <w:rFonts w:ascii="Arial" w:hAnsi="Arial" w:cs="Arial"/>
          <w:sz w:val="20"/>
          <w:szCs w:val="20"/>
        </w:rPr>
        <w:t>:</w:t>
      </w:r>
      <w:r w:rsidR="00CE5239" w:rsidRPr="00CE5239">
        <w:t xml:space="preserve"> </w:t>
      </w:r>
      <w:r w:rsidR="00CE5239" w:rsidRPr="00CE5239">
        <w:rPr>
          <w:rFonts w:ascii="Arial" w:hAnsi="Arial" w:cs="Arial"/>
          <w:sz w:val="20"/>
          <w:szCs w:val="20"/>
        </w:rPr>
        <w:t xml:space="preserve">A. S. te </w:t>
      </w:r>
      <w:r w:rsidR="00CE5239" w:rsidRPr="00CE5239">
        <w:rPr>
          <w:rStyle w:val="Nadruk"/>
          <w:rFonts w:ascii="Arial" w:hAnsi="Arial" w:cs="Arial"/>
          <w:i w:val="0"/>
          <w:sz w:val="20"/>
          <w:szCs w:val="20"/>
        </w:rPr>
        <w:t>Schijndel</w:t>
      </w:r>
      <w:r w:rsidR="00CE5239" w:rsidRPr="00CE5239">
        <w:rPr>
          <w:rFonts w:ascii="Arial" w:hAnsi="Arial" w:cs="Arial"/>
          <w:sz w:val="20"/>
          <w:szCs w:val="20"/>
        </w:rPr>
        <w:t>, ontd. paardenbelasting, f</w:t>
      </w:r>
      <w:r w:rsidR="00CE5239">
        <w:rPr>
          <w:rFonts w:ascii="Arial" w:hAnsi="Arial" w:cs="Arial"/>
          <w:sz w:val="20"/>
          <w:szCs w:val="20"/>
        </w:rPr>
        <w:t xml:space="preserve"> </w:t>
      </w:r>
      <w:r w:rsidR="00CE5239" w:rsidRPr="00CE5239">
        <w:rPr>
          <w:rFonts w:ascii="Arial" w:hAnsi="Arial" w:cs="Arial"/>
          <w:sz w:val="20"/>
          <w:szCs w:val="20"/>
        </w:rPr>
        <w:t>8 of 12 d.; A. V</w:t>
      </w:r>
      <w:r w:rsidR="00CE5239">
        <w:rPr>
          <w:rFonts w:ascii="Arial" w:hAnsi="Arial" w:cs="Arial"/>
          <w:sz w:val="20"/>
          <w:szCs w:val="20"/>
        </w:rPr>
        <w:t>.</w:t>
      </w:r>
      <w:r w:rsidR="00CE5239" w:rsidRPr="00CE5239">
        <w:rPr>
          <w:rFonts w:ascii="Arial" w:hAnsi="Arial" w:cs="Arial"/>
          <w:sz w:val="20"/>
          <w:szCs w:val="20"/>
        </w:rPr>
        <w:t xml:space="preserve"> te </w:t>
      </w:r>
      <w:r w:rsidR="00CE5239" w:rsidRPr="00CE5239">
        <w:rPr>
          <w:rStyle w:val="Nadruk"/>
          <w:rFonts w:ascii="Arial" w:hAnsi="Arial" w:cs="Arial"/>
          <w:i w:val="0"/>
          <w:sz w:val="20"/>
          <w:szCs w:val="20"/>
        </w:rPr>
        <w:t>Schijndel</w:t>
      </w:r>
      <w:r w:rsidR="00CE5239" w:rsidRPr="00CE5239">
        <w:rPr>
          <w:rFonts w:ascii="Arial" w:hAnsi="Arial" w:cs="Arial"/>
          <w:i/>
          <w:sz w:val="20"/>
          <w:szCs w:val="20"/>
        </w:rPr>
        <w:t>,</w:t>
      </w:r>
      <w:r w:rsidR="00CE5239">
        <w:rPr>
          <w:rFonts w:ascii="Arial" w:hAnsi="Arial" w:cs="Arial"/>
          <w:sz w:val="20"/>
          <w:szCs w:val="20"/>
        </w:rPr>
        <w:t xml:space="preserve"> vernieling, f 10 of 20 d.</w:t>
      </w:r>
    </w:p>
    <w:p w:rsidR="00CE5239" w:rsidRDefault="00CE5239" w:rsidP="00444082">
      <w:pPr>
        <w:autoSpaceDE w:val="0"/>
        <w:autoSpaceDN w:val="0"/>
        <w:adjustRightInd w:val="0"/>
        <w:jc w:val="both"/>
        <w:rPr>
          <w:rFonts w:ascii="Arial" w:hAnsi="Arial" w:cs="Arial"/>
          <w:sz w:val="20"/>
          <w:szCs w:val="20"/>
        </w:rPr>
      </w:pPr>
    </w:p>
    <w:p w:rsidR="00CE5239" w:rsidRPr="001F1804" w:rsidRDefault="00CE5239"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30-05</w:t>
      </w:r>
      <w:r w:rsidRPr="001F1804">
        <w:rPr>
          <w:rFonts w:ascii="Arial" w:eastAsia="Arial Unicode MS" w:hAnsi="Arial" w:cs="Arial"/>
          <w:b/>
          <w:sz w:val="20"/>
          <w:szCs w:val="20"/>
          <w:u w:val="single"/>
        </w:rPr>
        <w:t>-190</w:t>
      </w:r>
      <w:r>
        <w:rPr>
          <w:rFonts w:ascii="Arial" w:eastAsia="Arial Unicode MS" w:hAnsi="Arial" w:cs="Arial"/>
          <w:b/>
          <w:sz w:val="20"/>
          <w:szCs w:val="20"/>
          <w:u w:val="single"/>
        </w:rPr>
        <w:t>4</w:t>
      </w:r>
    </w:p>
    <w:p w:rsidR="00CE5239" w:rsidRDefault="00CE5239" w:rsidP="00444082">
      <w:pPr>
        <w:autoSpaceDE w:val="0"/>
        <w:autoSpaceDN w:val="0"/>
        <w:adjustRightInd w:val="0"/>
        <w:jc w:val="both"/>
        <w:rPr>
          <w:rFonts w:ascii="Arial" w:hAnsi="Arial" w:cs="Arial"/>
          <w:sz w:val="20"/>
          <w:szCs w:val="20"/>
        </w:rPr>
      </w:pPr>
    </w:p>
    <w:p w:rsidR="00CE5239" w:rsidRDefault="00CE5239" w:rsidP="00444082">
      <w:pPr>
        <w:autoSpaceDE w:val="0"/>
        <w:autoSpaceDN w:val="0"/>
        <w:adjustRightInd w:val="0"/>
        <w:jc w:val="both"/>
        <w:rPr>
          <w:rFonts w:ascii="Arial" w:hAnsi="Arial" w:cs="Arial"/>
          <w:sz w:val="20"/>
          <w:szCs w:val="20"/>
        </w:rPr>
      </w:pPr>
      <w:r w:rsidRPr="00CE5239">
        <w:rPr>
          <w:rFonts w:ascii="Arial" w:hAnsi="Arial" w:cs="Arial"/>
          <w:sz w:val="20"/>
          <w:szCs w:val="20"/>
        </w:rPr>
        <w:t>SCHIJNDEL, 27 Mei. De handboogschutterij „De Eendracht", gevestigd bij Mejuf. de Wed. P. Vugts alhier, heeft zich laten inschrijven voor het nationaal concours te Neder-Wetten.</w:t>
      </w:r>
    </w:p>
    <w:p w:rsidR="00CE5239" w:rsidRDefault="00CE5239" w:rsidP="00444082">
      <w:pPr>
        <w:autoSpaceDE w:val="0"/>
        <w:autoSpaceDN w:val="0"/>
        <w:adjustRightInd w:val="0"/>
        <w:jc w:val="both"/>
        <w:rPr>
          <w:rFonts w:ascii="Arial" w:hAnsi="Arial" w:cs="Arial"/>
          <w:sz w:val="20"/>
          <w:szCs w:val="20"/>
        </w:rPr>
      </w:pPr>
    </w:p>
    <w:p w:rsidR="003020EC" w:rsidRPr="001F1804" w:rsidRDefault="003020EC"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04-06</w:t>
      </w:r>
      <w:r w:rsidRPr="001F1804">
        <w:rPr>
          <w:rFonts w:ascii="Arial" w:eastAsia="Arial Unicode MS" w:hAnsi="Arial" w:cs="Arial"/>
          <w:b/>
          <w:sz w:val="20"/>
          <w:szCs w:val="20"/>
          <w:u w:val="single"/>
        </w:rPr>
        <w:t>-190</w:t>
      </w:r>
      <w:r>
        <w:rPr>
          <w:rFonts w:ascii="Arial" w:eastAsia="Arial Unicode MS" w:hAnsi="Arial" w:cs="Arial"/>
          <w:b/>
          <w:sz w:val="20"/>
          <w:szCs w:val="20"/>
          <w:u w:val="single"/>
        </w:rPr>
        <w:t>4</w:t>
      </w:r>
    </w:p>
    <w:p w:rsidR="003020EC" w:rsidRDefault="003020EC" w:rsidP="00444082">
      <w:pPr>
        <w:autoSpaceDE w:val="0"/>
        <w:autoSpaceDN w:val="0"/>
        <w:adjustRightInd w:val="0"/>
        <w:jc w:val="both"/>
        <w:rPr>
          <w:rFonts w:ascii="Arial" w:hAnsi="Arial" w:cs="Arial"/>
          <w:sz w:val="20"/>
          <w:szCs w:val="20"/>
        </w:rPr>
      </w:pPr>
    </w:p>
    <w:p w:rsidR="003020EC" w:rsidRDefault="003020EC" w:rsidP="00444082">
      <w:pPr>
        <w:autoSpaceDE w:val="0"/>
        <w:autoSpaceDN w:val="0"/>
        <w:adjustRightInd w:val="0"/>
        <w:jc w:val="both"/>
        <w:rPr>
          <w:rFonts w:ascii="Arial" w:hAnsi="Arial" w:cs="Arial"/>
          <w:sz w:val="20"/>
          <w:szCs w:val="20"/>
        </w:rPr>
      </w:pPr>
      <w:r w:rsidRPr="003020EC">
        <w:rPr>
          <w:rFonts w:ascii="Arial" w:hAnsi="Arial" w:cs="Arial"/>
          <w:sz w:val="20"/>
          <w:szCs w:val="20"/>
        </w:rPr>
        <w:t xml:space="preserve">SCHIJNDEL, 2 Juni. Onze harmonie „Cecilia" onder directie van den heer P. J. Krever heeft zich laten inschrijven voor den grooten wedstrijd, die Zondag a. s. te Loon-op-Zand gehouden wordt. </w:t>
      </w:r>
    </w:p>
    <w:p w:rsidR="003020EC" w:rsidRDefault="003020EC" w:rsidP="00444082">
      <w:pPr>
        <w:autoSpaceDE w:val="0"/>
        <w:autoSpaceDN w:val="0"/>
        <w:adjustRightInd w:val="0"/>
        <w:jc w:val="both"/>
        <w:rPr>
          <w:rFonts w:ascii="Arial" w:hAnsi="Arial" w:cs="Arial"/>
          <w:sz w:val="20"/>
          <w:szCs w:val="20"/>
        </w:rPr>
      </w:pPr>
    </w:p>
    <w:p w:rsidR="003020EC" w:rsidRDefault="003020EC" w:rsidP="00444082">
      <w:pPr>
        <w:autoSpaceDE w:val="0"/>
        <w:autoSpaceDN w:val="0"/>
        <w:adjustRightInd w:val="0"/>
        <w:jc w:val="both"/>
        <w:rPr>
          <w:rFonts w:ascii="Arial" w:hAnsi="Arial" w:cs="Arial"/>
          <w:sz w:val="20"/>
          <w:szCs w:val="20"/>
        </w:rPr>
      </w:pPr>
      <w:r w:rsidRPr="003020EC">
        <w:rPr>
          <w:rFonts w:ascii="Arial" w:hAnsi="Arial" w:cs="Arial"/>
          <w:sz w:val="20"/>
          <w:szCs w:val="20"/>
        </w:rPr>
        <w:t xml:space="preserve"> Het feest der </w:t>
      </w:r>
      <w:r>
        <w:rPr>
          <w:rFonts w:ascii="Arial" w:hAnsi="Arial" w:cs="Arial"/>
          <w:sz w:val="20"/>
          <w:szCs w:val="20"/>
        </w:rPr>
        <w:t>H</w:t>
      </w:r>
      <w:r w:rsidRPr="003020EC">
        <w:rPr>
          <w:rFonts w:ascii="Arial" w:hAnsi="Arial" w:cs="Arial"/>
          <w:sz w:val="20"/>
          <w:szCs w:val="20"/>
        </w:rPr>
        <w:t>. Kindsheid zal dit jaar met meer dan gewonen luister op 14 Juni a.s. gevierd worden.</w:t>
      </w:r>
    </w:p>
    <w:p w:rsidR="003020EC" w:rsidRPr="003020EC" w:rsidRDefault="003020EC" w:rsidP="00444082">
      <w:pPr>
        <w:autoSpaceDE w:val="0"/>
        <w:autoSpaceDN w:val="0"/>
        <w:adjustRightInd w:val="0"/>
        <w:jc w:val="both"/>
        <w:rPr>
          <w:rFonts w:ascii="Arial" w:hAnsi="Arial" w:cs="Arial"/>
          <w:sz w:val="20"/>
          <w:szCs w:val="20"/>
        </w:rPr>
      </w:pPr>
    </w:p>
    <w:p w:rsidR="00D778E2" w:rsidRPr="001F1804" w:rsidRDefault="00D778E2" w:rsidP="00444082">
      <w:pPr>
        <w:shd w:val="clear" w:color="auto" w:fill="FFFFFF"/>
        <w:jc w:val="both"/>
        <w:rPr>
          <w:rFonts w:ascii="Arial" w:eastAsia="Arial Unicode MS" w:hAnsi="Arial" w:cs="Arial"/>
          <w:b/>
          <w:sz w:val="20"/>
          <w:szCs w:val="20"/>
          <w:u w:val="single"/>
        </w:rPr>
      </w:pPr>
      <w:r w:rsidRPr="001F1804">
        <w:rPr>
          <w:rFonts w:ascii="Arial" w:eastAsia="Arial Unicode MS" w:hAnsi="Arial" w:cs="Arial"/>
          <w:b/>
          <w:sz w:val="20"/>
          <w:szCs w:val="20"/>
          <w:u w:val="single"/>
        </w:rPr>
        <w:t>Nieuwe Tilburgsche Courant 07-06-1904</w:t>
      </w:r>
    </w:p>
    <w:p w:rsidR="00900586" w:rsidRPr="001F1804" w:rsidRDefault="00900586" w:rsidP="00444082">
      <w:pPr>
        <w:autoSpaceDE w:val="0"/>
        <w:autoSpaceDN w:val="0"/>
        <w:adjustRightInd w:val="0"/>
        <w:jc w:val="both"/>
        <w:rPr>
          <w:rFonts w:ascii="Arial" w:hAnsi="Arial" w:cs="Arial"/>
          <w:sz w:val="20"/>
          <w:szCs w:val="20"/>
        </w:rPr>
      </w:pPr>
    </w:p>
    <w:p w:rsidR="00024C60" w:rsidRPr="001F1804" w:rsidRDefault="00900586" w:rsidP="00444082">
      <w:pPr>
        <w:autoSpaceDE w:val="0"/>
        <w:autoSpaceDN w:val="0"/>
        <w:adjustRightInd w:val="0"/>
        <w:jc w:val="both"/>
        <w:rPr>
          <w:rFonts w:ascii="Arial" w:hAnsi="Arial" w:cs="Arial"/>
          <w:sz w:val="20"/>
          <w:szCs w:val="20"/>
        </w:rPr>
      </w:pPr>
      <w:r w:rsidRPr="001F1804">
        <w:rPr>
          <w:rFonts w:ascii="Arial" w:hAnsi="Arial" w:cs="Arial"/>
          <w:sz w:val="20"/>
          <w:szCs w:val="20"/>
        </w:rPr>
        <w:t>SCHIJNDEL 6 Juni: Een landbouwles in het open veld gaf gisteren in den vroegen morgen de heer Driessen, landbouwonderwijzer alhier. Reeds om half vijf kwamen alle leerlingen van den cursus op een afgesproken plaats samen en ontvingen practisch onderricht in de leer der verschillende grassoorten, onkruiden, enz. Hier, in de vrije natuur, had men de voorbeelden voor het grijpen en het kan niet anders of zulke lessen werken zeer ontwikkeld op de leerlingen.</w:t>
      </w:r>
    </w:p>
    <w:p w:rsidR="0016477A" w:rsidRDefault="0016477A" w:rsidP="00444082">
      <w:pPr>
        <w:shd w:val="clear" w:color="auto" w:fill="FFFFFF"/>
        <w:jc w:val="both"/>
        <w:rPr>
          <w:rFonts w:ascii="Arial" w:eastAsia="Arial Unicode MS" w:hAnsi="Arial" w:cs="Arial"/>
          <w:b/>
          <w:sz w:val="20"/>
          <w:szCs w:val="20"/>
          <w:u w:val="single"/>
        </w:rPr>
      </w:pPr>
    </w:p>
    <w:p w:rsidR="00716A94" w:rsidRPr="001F1804" w:rsidRDefault="00716A94"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06-06</w:t>
      </w:r>
      <w:r w:rsidRPr="001F1804">
        <w:rPr>
          <w:rFonts w:ascii="Arial" w:eastAsia="Arial Unicode MS" w:hAnsi="Arial" w:cs="Arial"/>
          <w:b/>
          <w:sz w:val="20"/>
          <w:szCs w:val="20"/>
          <w:u w:val="single"/>
        </w:rPr>
        <w:t>-190</w:t>
      </w:r>
      <w:r>
        <w:rPr>
          <w:rFonts w:ascii="Arial" w:eastAsia="Arial Unicode MS" w:hAnsi="Arial" w:cs="Arial"/>
          <w:b/>
          <w:sz w:val="20"/>
          <w:szCs w:val="20"/>
          <w:u w:val="single"/>
        </w:rPr>
        <w:t>4</w:t>
      </w:r>
    </w:p>
    <w:p w:rsidR="00716A94" w:rsidRDefault="00716A94" w:rsidP="00444082">
      <w:pPr>
        <w:shd w:val="clear" w:color="auto" w:fill="FFFFFF"/>
        <w:jc w:val="both"/>
        <w:rPr>
          <w:rFonts w:ascii="Arial" w:eastAsia="Arial Unicode MS" w:hAnsi="Arial" w:cs="Arial"/>
          <w:b/>
          <w:sz w:val="20"/>
          <w:szCs w:val="20"/>
          <w:u w:val="single"/>
        </w:rPr>
      </w:pPr>
    </w:p>
    <w:p w:rsidR="005F2BC3" w:rsidRDefault="00716A94" w:rsidP="00444082">
      <w:pPr>
        <w:pStyle w:val="Normaalweb"/>
        <w:spacing w:before="0" w:beforeAutospacing="0" w:after="0" w:afterAutospacing="0"/>
        <w:jc w:val="both"/>
        <w:rPr>
          <w:rFonts w:ascii="Arial" w:hAnsi="Arial" w:cs="Arial"/>
          <w:sz w:val="20"/>
          <w:szCs w:val="20"/>
        </w:rPr>
      </w:pPr>
      <w:r w:rsidRPr="00716A94">
        <w:rPr>
          <w:rFonts w:ascii="Arial" w:hAnsi="Arial" w:cs="Arial"/>
          <w:sz w:val="20"/>
          <w:szCs w:val="20"/>
        </w:rPr>
        <w:t xml:space="preserve">Doodslag te St. </w:t>
      </w:r>
      <w:r w:rsidRPr="00716A94">
        <w:rPr>
          <w:rStyle w:val="Nadruk"/>
          <w:rFonts w:ascii="Arial" w:hAnsi="Arial" w:cs="Arial"/>
          <w:i w:val="0"/>
          <w:sz w:val="20"/>
          <w:szCs w:val="20"/>
        </w:rPr>
        <w:t>Michiels</w:t>
      </w:r>
      <w:r w:rsidRPr="00716A94">
        <w:rPr>
          <w:rFonts w:ascii="Arial" w:hAnsi="Arial" w:cs="Arial"/>
          <w:i/>
          <w:sz w:val="20"/>
          <w:szCs w:val="20"/>
        </w:rPr>
        <w:t>-</w:t>
      </w:r>
      <w:r w:rsidRPr="00716A94">
        <w:rPr>
          <w:rFonts w:ascii="Arial" w:hAnsi="Arial" w:cs="Arial"/>
          <w:sz w:val="20"/>
          <w:szCs w:val="20"/>
        </w:rPr>
        <w:t xml:space="preserve">Gestel. </w:t>
      </w:r>
    </w:p>
    <w:p w:rsidR="005731AF" w:rsidRDefault="00716A94" w:rsidP="00444082">
      <w:pPr>
        <w:pStyle w:val="Normaalweb"/>
        <w:spacing w:before="0" w:beforeAutospacing="0" w:after="0" w:afterAutospacing="0"/>
        <w:jc w:val="both"/>
        <w:rPr>
          <w:rFonts w:ascii="Arial" w:hAnsi="Arial" w:cs="Arial"/>
          <w:sz w:val="20"/>
          <w:szCs w:val="20"/>
        </w:rPr>
      </w:pPr>
      <w:r w:rsidRPr="00716A94">
        <w:rPr>
          <w:rFonts w:ascii="Arial" w:hAnsi="Arial" w:cs="Arial"/>
          <w:sz w:val="20"/>
          <w:szCs w:val="20"/>
        </w:rPr>
        <w:t>Heden-morgen stond voor de arrondissements-rechtbank alhi</w:t>
      </w:r>
      <w:r w:rsidR="005F2BC3">
        <w:rPr>
          <w:rFonts w:ascii="Arial" w:hAnsi="Arial" w:cs="Arial"/>
          <w:sz w:val="20"/>
          <w:szCs w:val="20"/>
        </w:rPr>
        <w:t>e</w:t>
      </w:r>
      <w:r w:rsidRPr="00716A94">
        <w:rPr>
          <w:rFonts w:ascii="Arial" w:hAnsi="Arial" w:cs="Arial"/>
          <w:sz w:val="20"/>
          <w:szCs w:val="20"/>
        </w:rPr>
        <w:t>r terecht Mar. La</w:t>
      </w:r>
      <w:r w:rsidR="005F2BC3">
        <w:rPr>
          <w:rFonts w:ascii="Arial" w:hAnsi="Arial" w:cs="Arial"/>
          <w:sz w:val="20"/>
          <w:szCs w:val="20"/>
        </w:rPr>
        <w:t>m</w:t>
      </w:r>
      <w:r w:rsidRPr="00716A94">
        <w:rPr>
          <w:rFonts w:ascii="Arial" w:hAnsi="Arial" w:cs="Arial"/>
          <w:sz w:val="20"/>
          <w:szCs w:val="20"/>
        </w:rPr>
        <w:t xml:space="preserve">b. Van de W. oud 21 jaren, bakker, geboren </w:t>
      </w:r>
      <w:r w:rsidR="005F2BC3">
        <w:rPr>
          <w:rFonts w:ascii="Arial" w:hAnsi="Arial" w:cs="Arial"/>
          <w:sz w:val="20"/>
          <w:szCs w:val="20"/>
        </w:rPr>
        <w:t>en wonende te Schijndel</w:t>
      </w:r>
      <w:r w:rsidRPr="00716A94">
        <w:rPr>
          <w:rFonts w:ascii="Arial" w:hAnsi="Arial" w:cs="Arial"/>
          <w:sz w:val="20"/>
          <w:szCs w:val="20"/>
        </w:rPr>
        <w:t xml:space="preserve"> thans gedetineerd, beklaagd dat hij inde gemeente </w:t>
      </w:r>
      <w:r w:rsidR="005F2BC3">
        <w:rPr>
          <w:rFonts w:ascii="Arial" w:hAnsi="Arial" w:cs="Arial"/>
          <w:sz w:val="20"/>
          <w:szCs w:val="20"/>
        </w:rPr>
        <w:t>St</w:t>
      </w:r>
      <w:r w:rsidRPr="00716A94">
        <w:rPr>
          <w:rFonts w:ascii="Arial" w:hAnsi="Arial" w:cs="Arial"/>
          <w:sz w:val="20"/>
          <w:szCs w:val="20"/>
        </w:rPr>
        <w:t xml:space="preserve">. MichielsGestel, in den nacht van den </w:t>
      </w:r>
      <w:r w:rsidR="005F2BC3">
        <w:rPr>
          <w:rFonts w:ascii="Arial" w:hAnsi="Arial" w:cs="Arial"/>
          <w:sz w:val="20"/>
          <w:szCs w:val="20"/>
        </w:rPr>
        <w:t>17 op 18</w:t>
      </w:r>
      <w:r w:rsidRPr="00716A94">
        <w:rPr>
          <w:rFonts w:ascii="Arial" w:hAnsi="Arial" w:cs="Arial"/>
          <w:sz w:val="20"/>
          <w:szCs w:val="20"/>
        </w:rPr>
        <w:t>April jl. opzettelijk geweld</w:t>
      </w:r>
      <w:r w:rsidR="005F2BC3">
        <w:rPr>
          <w:rFonts w:ascii="Arial" w:hAnsi="Arial" w:cs="Arial"/>
          <w:sz w:val="20"/>
          <w:szCs w:val="20"/>
        </w:rPr>
        <w:t>adi</w:t>
      </w:r>
      <w:r w:rsidRPr="00716A94">
        <w:rPr>
          <w:rFonts w:ascii="Arial" w:hAnsi="Arial" w:cs="Arial"/>
          <w:sz w:val="20"/>
          <w:szCs w:val="20"/>
        </w:rPr>
        <w:t xml:space="preserve">g </w:t>
      </w:r>
      <w:r w:rsidR="005F2BC3">
        <w:rPr>
          <w:rFonts w:ascii="Arial" w:hAnsi="Arial" w:cs="Arial"/>
          <w:sz w:val="20"/>
          <w:szCs w:val="20"/>
        </w:rPr>
        <w:t>met</w:t>
      </w:r>
      <w:r w:rsidRPr="00716A94">
        <w:rPr>
          <w:rFonts w:ascii="Arial" w:hAnsi="Arial" w:cs="Arial"/>
          <w:sz w:val="20"/>
          <w:szCs w:val="20"/>
        </w:rPr>
        <w:t xml:space="preserve"> </w:t>
      </w:r>
      <w:r w:rsidR="005F2BC3">
        <w:rPr>
          <w:rFonts w:ascii="Arial" w:hAnsi="Arial" w:cs="Arial"/>
          <w:sz w:val="20"/>
          <w:szCs w:val="20"/>
        </w:rPr>
        <w:t>ee</w:t>
      </w:r>
      <w:r w:rsidRPr="00716A94">
        <w:rPr>
          <w:rFonts w:ascii="Arial" w:hAnsi="Arial" w:cs="Arial"/>
          <w:sz w:val="20"/>
          <w:szCs w:val="20"/>
        </w:rPr>
        <w:t>n mes of ander scherp voorwerp, Josephus Joha</w:t>
      </w:r>
      <w:r w:rsidR="005F2BC3">
        <w:rPr>
          <w:rFonts w:ascii="Arial" w:hAnsi="Arial" w:cs="Arial"/>
          <w:sz w:val="20"/>
          <w:szCs w:val="20"/>
        </w:rPr>
        <w:t>n</w:t>
      </w:r>
      <w:r w:rsidRPr="00716A94">
        <w:rPr>
          <w:rFonts w:ascii="Arial" w:hAnsi="Arial" w:cs="Arial"/>
          <w:sz w:val="20"/>
          <w:szCs w:val="20"/>
        </w:rPr>
        <w:t>n</w:t>
      </w:r>
      <w:r w:rsidR="005F2BC3">
        <w:rPr>
          <w:rFonts w:ascii="Arial" w:hAnsi="Arial" w:cs="Arial"/>
          <w:sz w:val="20"/>
          <w:szCs w:val="20"/>
        </w:rPr>
        <w:t>es Van der</w:t>
      </w:r>
      <w:r w:rsidRPr="00716A94">
        <w:rPr>
          <w:rFonts w:ascii="Arial" w:hAnsi="Arial" w:cs="Arial"/>
          <w:sz w:val="20"/>
          <w:szCs w:val="20"/>
        </w:rPr>
        <w:t xml:space="preserve"> </w:t>
      </w:r>
      <w:r w:rsidR="005F2BC3">
        <w:rPr>
          <w:rFonts w:ascii="Arial" w:hAnsi="Arial" w:cs="Arial"/>
          <w:sz w:val="20"/>
          <w:szCs w:val="20"/>
        </w:rPr>
        <w:t>L</w:t>
      </w:r>
      <w:r w:rsidRPr="00716A94">
        <w:rPr>
          <w:rFonts w:ascii="Arial" w:hAnsi="Arial" w:cs="Arial"/>
          <w:sz w:val="20"/>
          <w:szCs w:val="20"/>
        </w:rPr>
        <w:t xml:space="preserve">eest een </w:t>
      </w:r>
      <w:r w:rsidRPr="00460791">
        <w:rPr>
          <w:rFonts w:ascii="Arial" w:hAnsi="Arial" w:cs="Arial"/>
          <w:sz w:val="20"/>
          <w:szCs w:val="20"/>
        </w:rPr>
        <w:t>st</w:t>
      </w:r>
      <w:r w:rsidR="00460791">
        <w:rPr>
          <w:rFonts w:ascii="Arial" w:hAnsi="Arial" w:cs="Arial"/>
          <w:sz w:val="20"/>
          <w:szCs w:val="20"/>
        </w:rPr>
        <w:t>ee</w:t>
      </w:r>
      <w:r w:rsidRPr="00460791">
        <w:rPr>
          <w:rFonts w:ascii="Arial" w:hAnsi="Arial" w:cs="Arial"/>
          <w:sz w:val="20"/>
          <w:szCs w:val="20"/>
        </w:rPr>
        <w:t xml:space="preserve">k of </w:t>
      </w:r>
      <w:r w:rsidR="00460791">
        <w:rPr>
          <w:rFonts w:ascii="Arial" w:hAnsi="Arial" w:cs="Arial"/>
          <w:sz w:val="20"/>
          <w:szCs w:val="20"/>
        </w:rPr>
        <w:t>sn</w:t>
      </w:r>
      <w:r w:rsidRPr="00460791">
        <w:rPr>
          <w:rFonts w:ascii="Arial" w:hAnsi="Arial" w:cs="Arial"/>
          <w:sz w:val="20"/>
          <w:szCs w:val="20"/>
        </w:rPr>
        <w:t xml:space="preserve">ede door de wang </w:t>
      </w:r>
      <w:r w:rsidR="00460791">
        <w:rPr>
          <w:rFonts w:ascii="Arial" w:hAnsi="Arial" w:cs="Arial"/>
          <w:sz w:val="20"/>
          <w:szCs w:val="20"/>
        </w:rPr>
        <w:t>en</w:t>
      </w:r>
      <w:r w:rsidRPr="00460791">
        <w:rPr>
          <w:rFonts w:ascii="Arial" w:hAnsi="Arial" w:cs="Arial"/>
          <w:sz w:val="20"/>
          <w:szCs w:val="20"/>
        </w:rPr>
        <w:t xml:space="preserve"> in de t</w:t>
      </w:r>
      <w:r w:rsidR="00460791">
        <w:rPr>
          <w:rFonts w:ascii="Arial" w:hAnsi="Arial" w:cs="Arial"/>
          <w:sz w:val="20"/>
          <w:szCs w:val="20"/>
        </w:rPr>
        <w:t>on</w:t>
      </w:r>
      <w:r w:rsidRPr="00460791">
        <w:rPr>
          <w:rFonts w:ascii="Arial" w:hAnsi="Arial" w:cs="Arial"/>
          <w:sz w:val="20"/>
          <w:szCs w:val="20"/>
        </w:rPr>
        <w:t xml:space="preserve">g heeft toegebracht waardoor gemelde </w:t>
      </w:r>
      <w:r w:rsidR="00460791">
        <w:rPr>
          <w:rFonts w:ascii="Arial" w:hAnsi="Arial" w:cs="Arial"/>
          <w:sz w:val="20"/>
          <w:szCs w:val="20"/>
        </w:rPr>
        <w:t>v</w:t>
      </w:r>
      <w:r w:rsidRPr="00460791">
        <w:rPr>
          <w:rFonts w:ascii="Arial" w:hAnsi="Arial" w:cs="Arial"/>
          <w:sz w:val="20"/>
          <w:szCs w:val="20"/>
        </w:rPr>
        <w:t xml:space="preserve">an der L. ernstig verwond is en tengevolge </w:t>
      </w:r>
      <w:r w:rsidR="00460791">
        <w:rPr>
          <w:rFonts w:ascii="Arial" w:hAnsi="Arial" w:cs="Arial"/>
          <w:sz w:val="20"/>
          <w:szCs w:val="20"/>
        </w:rPr>
        <w:t>d</w:t>
      </w:r>
      <w:r w:rsidRPr="00460791">
        <w:rPr>
          <w:rFonts w:ascii="Arial" w:hAnsi="Arial" w:cs="Arial"/>
          <w:sz w:val="20"/>
          <w:szCs w:val="20"/>
        </w:rPr>
        <w:t>ier verwonding kor</w:t>
      </w:r>
      <w:r w:rsidR="00460791">
        <w:rPr>
          <w:rFonts w:ascii="Arial" w:hAnsi="Arial" w:cs="Arial"/>
          <w:sz w:val="20"/>
          <w:szCs w:val="20"/>
        </w:rPr>
        <w:t>-</w:t>
      </w:r>
      <w:r w:rsidRPr="00460791">
        <w:rPr>
          <w:rFonts w:ascii="Arial" w:hAnsi="Arial" w:cs="Arial"/>
          <w:sz w:val="20"/>
          <w:szCs w:val="20"/>
        </w:rPr>
        <w:t>ten tijd later is overleden</w:t>
      </w:r>
      <w:r w:rsidR="00460791">
        <w:rPr>
          <w:rFonts w:ascii="Arial" w:hAnsi="Arial" w:cs="Arial"/>
          <w:sz w:val="20"/>
          <w:szCs w:val="20"/>
        </w:rPr>
        <w:t>.</w:t>
      </w:r>
      <w:r w:rsidRPr="00460791">
        <w:rPr>
          <w:rFonts w:ascii="Arial" w:hAnsi="Arial" w:cs="Arial"/>
          <w:sz w:val="20"/>
          <w:szCs w:val="20"/>
        </w:rPr>
        <w:t xml:space="preserve"> Gedagvaard waren 14 getuigen waaronder, als deskundigen de dokters J. M. W. Kramer en L. F. Van der Sman beiden alhier; en de heeren W. B. C. H. Canoij, semi-arts te Utrecht, en H. Slager, firma Odenkirche</w:t>
      </w:r>
      <w:r w:rsidR="00460791">
        <w:rPr>
          <w:rFonts w:ascii="Arial" w:hAnsi="Arial" w:cs="Arial"/>
          <w:sz w:val="20"/>
          <w:szCs w:val="20"/>
        </w:rPr>
        <w:t>n</w:t>
      </w:r>
      <w:r w:rsidRPr="00460791">
        <w:rPr>
          <w:rFonts w:ascii="Arial" w:hAnsi="Arial" w:cs="Arial"/>
          <w:sz w:val="20"/>
          <w:szCs w:val="20"/>
        </w:rPr>
        <w:t>, messen e</w:t>
      </w:r>
      <w:r w:rsidR="00460791">
        <w:rPr>
          <w:rFonts w:ascii="Arial" w:hAnsi="Arial" w:cs="Arial"/>
          <w:sz w:val="20"/>
          <w:szCs w:val="20"/>
        </w:rPr>
        <w:t>n</w:t>
      </w:r>
      <w:r w:rsidRPr="00460791">
        <w:rPr>
          <w:rFonts w:ascii="Arial" w:hAnsi="Arial" w:cs="Arial"/>
          <w:sz w:val="20"/>
          <w:szCs w:val="20"/>
        </w:rPr>
        <w:t xml:space="preserve"> ins</w:t>
      </w:r>
      <w:r w:rsidR="00460791">
        <w:rPr>
          <w:rFonts w:ascii="Arial" w:hAnsi="Arial" w:cs="Arial"/>
          <w:sz w:val="20"/>
          <w:szCs w:val="20"/>
        </w:rPr>
        <w:t>tru</w:t>
      </w:r>
      <w:r w:rsidRPr="00460791">
        <w:rPr>
          <w:rFonts w:ascii="Arial" w:hAnsi="Arial" w:cs="Arial"/>
          <w:sz w:val="20"/>
          <w:szCs w:val="20"/>
        </w:rPr>
        <w:t>menthandel alhier. Als verdediger was aan beklaagde toegevoegd Mr. F. J. Van Lanschot, advocaat en procureu</w:t>
      </w:r>
      <w:r w:rsidR="00460791">
        <w:rPr>
          <w:rFonts w:ascii="Arial" w:hAnsi="Arial" w:cs="Arial"/>
          <w:sz w:val="20"/>
          <w:szCs w:val="20"/>
        </w:rPr>
        <w:t>r</w:t>
      </w:r>
      <w:r w:rsidRPr="00460791">
        <w:rPr>
          <w:rFonts w:ascii="Arial" w:hAnsi="Arial" w:cs="Arial"/>
          <w:sz w:val="20"/>
          <w:szCs w:val="20"/>
        </w:rPr>
        <w:t xml:space="preserve"> alhier. Een talrijk publiek en niet dat, wat g</w:t>
      </w:r>
      <w:r w:rsidR="00460791">
        <w:rPr>
          <w:rFonts w:ascii="Arial" w:hAnsi="Arial" w:cs="Arial"/>
          <w:sz w:val="20"/>
          <w:szCs w:val="20"/>
        </w:rPr>
        <w:t>e</w:t>
      </w:r>
      <w:r w:rsidRPr="00460791">
        <w:rPr>
          <w:rFonts w:ascii="Arial" w:hAnsi="Arial" w:cs="Arial"/>
          <w:sz w:val="20"/>
          <w:szCs w:val="20"/>
        </w:rPr>
        <w:t xml:space="preserve">woon is de openbare terechtzittingen in strafzaken bij te wonen vulde de publieke </w:t>
      </w:r>
      <w:r w:rsidR="00460791">
        <w:rPr>
          <w:rFonts w:ascii="Arial" w:hAnsi="Arial" w:cs="Arial"/>
          <w:sz w:val="20"/>
          <w:szCs w:val="20"/>
        </w:rPr>
        <w:t xml:space="preserve">tribune. </w:t>
      </w:r>
      <w:r w:rsidRPr="00460791">
        <w:rPr>
          <w:rFonts w:ascii="Arial" w:hAnsi="Arial" w:cs="Arial"/>
          <w:sz w:val="20"/>
          <w:szCs w:val="20"/>
        </w:rPr>
        <w:t xml:space="preserve">Het zijn thans bijna allen buitenlieden en zeer zeker wel uit de naburige gemeente alwaar dit </w:t>
      </w:r>
      <w:r w:rsidR="00460791">
        <w:rPr>
          <w:rFonts w:ascii="Arial" w:hAnsi="Arial" w:cs="Arial"/>
          <w:sz w:val="20"/>
          <w:szCs w:val="20"/>
        </w:rPr>
        <w:t>d</w:t>
      </w:r>
      <w:r w:rsidRPr="00460791">
        <w:rPr>
          <w:rFonts w:ascii="Arial" w:hAnsi="Arial" w:cs="Arial"/>
          <w:sz w:val="20"/>
          <w:szCs w:val="20"/>
        </w:rPr>
        <w:t>ra</w:t>
      </w:r>
      <w:r w:rsidR="00460791">
        <w:rPr>
          <w:rFonts w:ascii="Arial" w:hAnsi="Arial" w:cs="Arial"/>
          <w:sz w:val="20"/>
          <w:szCs w:val="20"/>
        </w:rPr>
        <w:t>m</w:t>
      </w:r>
      <w:r w:rsidRPr="00460791">
        <w:rPr>
          <w:rFonts w:ascii="Arial" w:hAnsi="Arial" w:cs="Arial"/>
          <w:sz w:val="20"/>
          <w:szCs w:val="20"/>
        </w:rPr>
        <w:t>a is afgespeeld. Mart</w:t>
      </w:r>
      <w:r w:rsidR="00460791">
        <w:rPr>
          <w:rFonts w:ascii="Arial" w:hAnsi="Arial" w:cs="Arial"/>
          <w:sz w:val="20"/>
          <w:szCs w:val="20"/>
        </w:rPr>
        <w:t>h</w:t>
      </w:r>
      <w:r w:rsidRPr="00460791">
        <w:rPr>
          <w:rFonts w:ascii="Arial" w:hAnsi="Arial" w:cs="Arial"/>
          <w:sz w:val="20"/>
          <w:szCs w:val="20"/>
        </w:rPr>
        <w:t>.</w:t>
      </w:r>
      <w:r w:rsidR="00460791">
        <w:rPr>
          <w:rFonts w:ascii="Arial" w:hAnsi="Arial" w:cs="Arial"/>
          <w:sz w:val="20"/>
          <w:szCs w:val="20"/>
        </w:rPr>
        <w:t xml:space="preserve"> </w:t>
      </w:r>
      <w:r w:rsidRPr="00460791">
        <w:rPr>
          <w:rFonts w:ascii="Arial" w:hAnsi="Arial" w:cs="Arial"/>
          <w:sz w:val="20"/>
          <w:szCs w:val="20"/>
        </w:rPr>
        <w:t>K</w:t>
      </w:r>
      <w:r w:rsidR="00460791">
        <w:rPr>
          <w:rFonts w:ascii="Arial" w:hAnsi="Arial" w:cs="Arial"/>
          <w:sz w:val="20"/>
          <w:szCs w:val="20"/>
        </w:rPr>
        <w:t>or</w:t>
      </w:r>
      <w:r w:rsidRPr="00460791">
        <w:rPr>
          <w:rFonts w:ascii="Arial" w:hAnsi="Arial" w:cs="Arial"/>
          <w:sz w:val="20"/>
          <w:szCs w:val="20"/>
        </w:rPr>
        <w:t>t,</w:t>
      </w:r>
      <w:r w:rsidR="00460791">
        <w:rPr>
          <w:rFonts w:ascii="Arial" w:hAnsi="Arial" w:cs="Arial"/>
          <w:sz w:val="20"/>
          <w:szCs w:val="20"/>
        </w:rPr>
        <w:t xml:space="preserve"> rijksveld</w:t>
      </w:r>
      <w:r w:rsidRPr="00460791">
        <w:rPr>
          <w:rFonts w:ascii="Arial" w:hAnsi="Arial" w:cs="Arial"/>
          <w:sz w:val="20"/>
          <w:szCs w:val="20"/>
        </w:rPr>
        <w:t>wachter t</w:t>
      </w:r>
      <w:r w:rsidR="00460791">
        <w:rPr>
          <w:rFonts w:ascii="Arial" w:hAnsi="Arial" w:cs="Arial"/>
          <w:sz w:val="20"/>
          <w:szCs w:val="20"/>
        </w:rPr>
        <w:t>e Schijndel</w:t>
      </w:r>
      <w:r w:rsidRPr="00460791">
        <w:rPr>
          <w:rFonts w:ascii="Arial" w:hAnsi="Arial" w:cs="Arial"/>
          <w:sz w:val="20"/>
          <w:szCs w:val="20"/>
        </w:rPr>
        <w:t>, heelt, b</w:t>
      </w:r>
      <w:r w:rsidR="00460791">
        <w:rPr>
          <w:rFonts w:ascii="Arial" w:hAnsi="Arial" w:cs="Arial"/>
          <w:sz w:val="20"/>
          <w:szCs w:val="20"/>
        </w:rPr>
        <w:t>e</w:t>
      </w:r>
      <w:r w:rsidRPr="00460791">
        <w:rPr>
          <w:rFonts w:ascii="Arial" w:hAnsi="Arial" w:cs="Arial"/>
          <w:sz w:val="20"/>
          <w:szCs w:val="20"/>
        </w:rPr>
        <w:t>kl. na zijne arrestatie door d</w:t>
      </w:r>
      <w:r w:rsidR="00460791">
        <w:rPr>
          <w:rFonts w:ascii="Arial" w:hAnsi="Arial" w:cs="Arial"/>
          <w:sz w:val="20"/>
          <w:szCs w:val="20"/>
        </w:rPr>
        <w:t>e</w:t>
      </w:r>
      <w:r w:rsidRPr="00460791">
        <w:rPr>
          <w:rFonts w:ascii="Arial" w:hAnsi="Arial" w:cs="Arial"/>
          <w:sz w:val="20"/>
          <w:szCs w:val="20"/>
        </w:rPr>
        <w:t xml:space="preserve"> marec</w:t>
      </w:r>
      <w:r w:rsidR="00460791">
        <w:rPr>
          <w:rFonts w:ascii="Arial" w:hAnsi="Arial" w:cs="Arial"/>
          <w:sz w:val="20"/>
          <w:szCs w:val="20"/>
        </w:rPr>
        <w:t>h</w:t>
      </w:r>
      <w:r w:rsidRPr="00460791">
        <w:rPr>
          <w:rFonts w:ascii="Arial" w:hAnsi="Arial" w:cs="Arial"/>
          <w:sz w:val="20"/>
          <w:szCs w:val="20"/>
        </w:rPr>
        <w:t>aussée gezien. Deze was toen aan het gezicht, verw</w:t>
      </w:r>
      <w:r w:rsidR="00460791">
        <w:rPr>
          <w:rFonts w:ascii="Arial" w:hAnsi="Arial" w:cs="Arial"/>
          <w:sz w:val="20"/>
          <w:szCs w:val="20"/>
        </w:rPr>
        <w:t>on</w:t>
      </w:r>
      <w:r w:rsidRPr="00460791">
        <w:rPr>
          <w:rFonts w:ascii="Arial" w:hAnsi="Arial" w:cs="Arial"/>
          <w:sz w:val="20"/>
          <w:szCs w:val="20"/>
        </w:rPr>
        <w:t xml:space="preserve">d, en op de vraag </w:t>
      </w:r>
      <w:r w:rsidR="00460791">
        <w:rPr>
          <w:rFonts w:ascii="Arial" w:hAnsi="Arial" w:cs="Arial"/>
          <w:sz w:val="20"/>
          <w:szCs w:val="20"/>
        </w:rPr>
        <w:t>hoe</w:t>
      </w:r>
      <w:r w:rsidRPr="00460791">
        <w:rPr>
          <w:rFonts w:ascii="Arial" w:hAnsi="Arial" w:cs="Arial"/>
          <w:sz w:val="20"/>
          <w:szCs w:val="20"/>
        </w:rPr>
        <w:t xml:space="preserve"> hij, daaraan kwam zeide bekl. zulks niet te weten. We</w:t>
      </w:r>
      <w:r w:rsidR="00460791">
        <w:rPr>
          <w:rFonts w:ascii="Arial" w:hAnsi="Arial" w:cs="Arial"/>
          <w:sz w:val="20"/>
          <w:szCs w:val="20"/>
        </w:rPr>
        <w:t>l</w:t>
      </w:r>
      <w:r w:rsidRPr="00460791">
        <w:rPr>
          <w:rFonts w:ascii="Arial" w:hAnsi="Arial" w:cs="Arial"/>
          <w:sz w:val="20"/>
          <w:szCs w:val="20"/>
        </w:rPr>
        <w:t xml:space="preserve"> heeft hij hem aan de maréchaussées hooren zeggen „sjef" heeft het niet gedaan. Wie en wat bekl. bedoelde kan get. niet zeggen. Volg</w:t>
      </w:r>
      <w:r w:rsidR="00460791">
        <w:rPr>
          <w:rFonts w:ascii="Arial" w:hAnsi="Arial" w:cs="Arial"/>
          <w:sz w:val="20"/>
          <w:szCs w:val="20"/>
        </w:rPr>
        <w:t>e</w:t>
      </w:r>
      <w:r w:rsidRPr="00460791">
        <w:rPr>
          <w:rFonts w:ascii="Arial" w:hAnsi="Arial" w:cs="Arial"/>
          <w:sz w:val="20"/>
          <w:szCs w:val="20"/>
        </w:rPr>
        <w:t xml:space="preserve">ns deze politiebeambte </w:t>
      </w:r>
      <w:r w:rsidRPr="00460791">
        <w:rPr>
          <w:rFonts w:ascii="Arial" w:hAnsi="Arial" w:cs="Arial"/>
          <w:sz w:val="20"/>
          <w:szCs w:val="20"/>
        </w:rPr>
        <w:lastRenderedPageBreak/>
        <w:t>sto</w:t>
      </w:r>
      <w:r w:rsidR="00460791">
        <w:rPr>
          <w:rFonts w:ascii="Arial" w:hAnsi="Arial" w:cs="Arial"/>
          <w:sz w:val="20"/>
          <w:szCs w:val="20"/>
        </w:rPr>
        <w:t>n</w:t>
      </w:r>
      <w:r w:rsidRPr="00460791">
        <w:rPr>
          <w:rFonts w:ascii="Arial" w:hAnsi="Arial" w:cs="Arial"/>
          <w:sz w:val="20"/>
          <w:szCs w:val="20"/>
        </w:rPr>
        <w:t>d bekl. niet ongunstig bekend. De gemeente veldwachter van St. Mi</w:t>
      </w:r>
      <w:r w:rsidR="00460791">
        <w:rPr>
          <w:rFonts w:ascii="Arial" w:hAnsi="Arial" w:cs="Arial"/>
          <w:sz w:val="20"/>
          <w:szCs w:val="20"/>
        </w:rPr>
        <w:t>c</w:t>
      </w:r>
      <w:r w:rsidRPr="00460791">
        <w:rPr>
          <w:rFonts w:ascii="Arial" w:hAnsi="Arial" w:cs="Arial"/>
          <w:sz w:val="20"/>
          <w:szCs w:val="20"/>
        </w:rPr>
        <w:t>hiels Gest</w:t>
      </w:r>
      <w:r w:rsidR="00460791">
        <w:rPr>
          <w:rFonts w:ascii="Arial" w:hAnsi="Arial" w:cs="Arial"/>
          <w:sz w:val="20"/>
          <w:szCs w:val="20"/>
        </w:rPr>
        <w:t>e</w:t>
      </w:r>
      <w:r w:rsidRPr="00460791">
        <w:rPr>
          <w:rFonts w:ascii="Arial" w:hAnsi="Arial" w:cs="Arial"/>
          <w:sz w:val="20"/>
          <w:szCs w:val="20"/>
        </w:rPr>
        <w:t xml:space="preserve">l, J. Knuijver is geweest bij </w:t>
      </w:r>
      <w:r w:rsidR="00460791">
        <w:rPr>
          <w:rFonts w:ascii="Arial" w:hAnsi="Arial" w:cs="Arial"/>
          <w:sz w:val="20"/>
          <w:szCs w:val="20"/>
        </w:rPr>
        <w:t>d</w:t>
      </w:r>
      <w:r w:rsidRPr="00460791">
        <w:rPr>
          <w:rFonts w:ascii="Arial" w:hAnsi="Arial" w:cs="Arial"/>
          <w:sz w:val="20"/>
          <w:szCs w:val="20"/>
        </w:rPr>
        <w:t>e sectie van het</w:t>
      </w:r>
      <w:r w:rsidR="00460791">
        <w:rPr>
          <w:rFonts w:ascii="Arial" w:hAnsi="Arial" w:cs="Arial"/>
          <w:sz w:val="20"/>
          <w:szCs w:val="20"/>
        </w:rPr>
        <w:t xml:space="preserve"> lij</w:t>
      </w:r>
      <w:r w:rsidRPr="00460791">
        <w:rPr>
          <w:rFonts w:ascii="Arial" w:hAnsi="Arial" w:cs="Arial"/>
          <w:sz w:val="20"/>
          <w:szCs w:val="20"/>
        </w:rPr>
        <w:t xml:space="preserve">k </w:t>
      </w:r>
      <w:r w:rsidR="00460791">
        <w:rPr>
          <w:rFonts w:ascii="Arial" w:hAnsi="Arial" w:cs="Arial"/>
          <w:sz w:val="20"/>
          <w:szCs w:val="20"/>
        </w:rPr>
        <w:t>v</w:t>
      </w:r>
      <w:r w:rsidRPr="00460791">
        <w:rPr>
          <w:rFonts w:ascii="Arial" w:hAnsi="Arial" w:cs="Arial"/>
          <w:sz w:val="20"/>
          <w:szCs w:val="20"/>
        </w:rPr>
        <w:t>an Van d</w:t>
      </w:r>
      <w:r w:rsidR="00460791">
        <w:rPr>
          <w:rFonts w:ascii="Arial" w:hAnsi="Arial" w:cs="Arial"/>
          <w:sz w:val="20"/>
          <w:szCs w:val="20"/>
        </w:rPr>
        <w:t>e</w:t>
      </w:r>
      <w:r w:rsidRPr="00460791">
        <w:rPr>
          <w:rFonts w:ascii="Arial" w:hAnsi="Arial" w:cs="Arial"/>
          <w:sz w:val="20"/>
          <w:szCs w:val="20"/>
        </w:rPr>
        <w:t>r L. Noch van bekl. noch van den verslagene weet hij iets ten nadeele te zeggen. J.</w:t>
      </w:r>
      <w:r w:rsidR="00460791">
        <w:rPr>
          <w:rFonts w:ascii="Arial" w:hAnsi="Arial" w:cs="Arial"/>
          <w:sz w:val="20"/>
          <w:szCs w:val="20"/>
        </w:rPr>
        <w:t xml:space="preserve"> </w:t>
      </w:r>
      <w:r w:rsidRPr="00460791">
        <w:rPr>
          <w:rFonts w:ascii="Arial" w:hAnsi="Arial" w:cs="Arial"/>
          <w:sz w:val="20"/>
          <w:szCs w:val="20"/>
        </w:rPr>
        <w:t>Hoogerh</w:t>
      </w:r>
      <w:r w:rsidR="00460791">
        <w:rPr>
          <w:rFonts w:ascii="Arial" w:hAnsi="Arial" w:cs="Arial"/>
          <w:sz w:val="20"/>
          <w:szCs w:val="20"/>
        </w:rPr>
        <w:t>u</w:t>
      </w:r>
      <w:r w:rsidRPr="00460791">
        <w:rPr>
          <w:rFonts w:ascii="Arial" w:hAnsi="Arial" w:cs="Arial"/>
          <w:sz w:val="20"/>
          <w:szCs w:val="20"/>
        </w:rPr>
        <w:t>is, brigadier</w:t>
      </w:r>
      <w:r w:rsidR="00460791">
        <w:rPr>
          <w:rFonts w:ascii="Arial" w:hAnsi="Arial" w:cs="Arial"/>
          <w:sz w:val="20"/>
          <w:szCs w:val="20"/>
        </w:rPr>
        <w:t xml:space="preserve"> </w:t>
      </w:r>
      <w:r w:rsidRPr="00460791">
        <w:rPr>
          <w:rFonts w:ascii="Arial" w:hAnsi="Arial" w:cs="Arial"/>
          <w:sz w:val="20"/>
          <w:szCs w:val="20"/>
        </w:rPr>
        <w:t>der maré</w:t>
      </w:r>
      <w:r w:rsidR="00460791">
        <w:rPr>
          <w:rFonts w:ascii="Arial" w:hAnsi="Arial" w:cs="Arial"/>
          <w:sz w:val="20"/>
          <w:szCs w:val="20"/>
        </w:rPr>
        <w:t>c</w:t>
      </w:r>
      <w:r w:rsidRPr="00460791">
        <w:rPr>
          <w:rFonts w:ascii="Arial" w:hAnsi="Arial" w:cs="Arial"/>
          <w:sz w:val="20"/>
          <w:szCs w:val="20"/>
        </w:rPr>
        <w:t>hau</w:t>
      </w:r>
      <w:r w:rsidR="00460791">
        <w:rPr>
          <w:rFonts w:ascii="Arial" w:hAnsi="Arial" w:cs="Arial"/>
          <w:sz w:val="20"/>
          <w:szCs w:val="20"/>
        </w:rPr>
        <w:t>s</w:t>
      </w:r>
      <w:r w:rsidRPr="00460791">
        <w:rPr>
          <w:rFonts w:ascii="Arial" w:hAnsi="Arial" w:cs="Arial"/>
          <w:sz w:val="20"/>
          <w:szCs w:val="20"/>
        </w:rPr>
        <w:t xml:space="preserve">sées te Bokstel, heeft de </w:t>
      </w:r>
      <w:r w:rsidR="00677583">
        <w:rPr>
          <w:rFonts w:ascii="Arial" w:hAnsi="Arial" w:cs="Arial"/>
          <w:sz w:val="20"/>
          <w:szCs w:val="20"/>
        </w:rPr>
        <w:t>k</w:t>
      </w:r>
      <w:r w:rsidRPr="00460791">
        <w:rPr>
          <w:rFonts w:ascii="Arial" w:hAnsi="Arial" w:cs="Arial"/>
          <w:sz w:val="20"/>
          <w:szCs w:val="20"/>
        </w:rPr>
        <w:t xml:space="preserve">leederen van bekl. </w:t>
      </w:r>
      <w:r w:rsidR="00677583">
        <w:rPr>
          <w:rFonts w:ascii="Arial" w:hAnsi="Arial" w:cs="Arial"/>
          <w:sz w:val="20"/>
          <w:szCs w:val="20"/>
        </w:rPr>
        <w:t>en</w:t>
      </w:r>
      <w:r w:rsidRPr="00460791">
        <w:rPr>
          <w:rFonts w:ascii="Arial" w:hAnsi="Arial" w:cs="Arial"/>
          <w:sz w:val="20"/>
          <w:szCs w:val="20"/>
        </w:rPr>
        <w:t xml:space="preserve"> </w:t>
      </w:r>
      <w:r w:rsidR="00677583">
        <w:rPr>
          <w:rFonts w:ascii="Arial" w:hAnsi="Arial" w:cs="Arial"/>
          <w:sz w:val="20"/>
          <w:szCs w:val="20"/>
        </w:rPr>
        <w:t>h</w:t>
      </w:r>
      <w:r w:rsidRPr="00460791">
        <w:rPr>
          <w:rFonts w:ascii="Arial" w:hAnsi="Arial" w:cs="Arial"/>
          <w:sz w:val="20"/>
          <w:szCs w:val="20"/>
        </w:rPr>
        <w:t>et mes waarmede d</w:t>
      </w:r>
      <w:r w:rsidR="00677583">
        <w:rPr>
          <w:rFonts w:ascii="Arial" w:hAnsi="Arial" w:cs="Arial"/>
          <w:sz w:val="20"/>
          <w:szCs w:val="20"/>
        </w:rPr>
        <w:t>e</w:t>
      </w:r>
      <w:r w:rsidRPr="00460791">
        <w:rPr>
          <w:rFonts w:ascii="Arial" w:hAnsi="Arial" w:cs="Arial"/>
          <w:sz w:val="20"/>
          <w:szCs w:val="20"/>
        </w:rPr>
        <w:t xml:space="preserve"> verwon</w:t>
      </w:r>
      <w:r w:rsidR="00677583">
        <w:rPr>
          <w:rFonts w:ascii="Arial" w:hAnsi="Arial" w:cs="Arial"/>
          <w:sz w:val="20"/>
          <w:szCs w:val="20"/>
        </w:rPr>
        <w:t>ding zoude</w:t>
      </w:r>
      <w:r w:rsidRPr="00460791">
        <w:rPr>
          <w:rFonts w:ascii="Arial" w:hAnsi="Arial" w:cs="Arial"/>
          <w:sz w:val="20"/>
          <w:szCs w:val="20"/>
        </w:rPr>
        <w:t xml:space="preserve"> hebben plaats gehad </w:t>
      </w:r>
      <w:r w:rsidR="00677583">
        <w:rPr>
          <w:rFonts w:ascii="Arial" w:hAnsi="Arial" w:cs="Arial"/>
          <w:sz w:val="20"/>
          <w:szCs w:val="20"/>
        </w:rPr>
        <w:t>i</w:t>
      </w:r>
      <w:r w:rsidRPr="00460791">
        <w:rPr>
          <w:rFonts w:ascii="Arial" w:hAnsi="Arial" w:cs="Arial"/>
          <w:sz w:val="20"/>
          <w:szCs w:val="20"/>
        </w:rPr>
        <w:t>n beslag genomen. In d</w:t>
      </w:r>
      <w:r w:rsidR="00677583">
        <w:rPr>
          <w:rFonts w:ascii="Arial" w:hAnsi="Arial" w:cs="Arial"/>
          <w:sz w:val="20"/>
          <w:szCs w:val="20"/>
        </w:rPr>
        <w:t>e</w:t>
      </w:r>
      <w:r w:rsidRPr="00460791">
        <w:rPr>
          <w:rFonts w:ascii="Arial" w:hAnsi="Arial" w:cs="Arial"/>
          <w:sz w:val="20"/>
          <w:szCs w:val="20"/>
        </w:rPr>
        <w:t>n morgen</w:t>
      </w:r>
      <w:r w:rsidR="00677583">
        <w:rPr>
          <w:rFonts w:ascii="Arial" w:hAnsi="Arial" w:cs="Arial"/>
          <w:sz w:val="20"/>
          <w:szCs w:val="20"/>
        </w:rPr>
        <w:t xml:space="preserve"> </w:t>
      </w:r>
      <w:r w:rsidRPr="00460791">
        <w:rPr>
          <w:rFonts w:ascii="Arial" w:hAnsi="Arial" w:cs="Arial"/>
          <w:sz w:val="20"/>
          <w:szCs w:val="20"/>
        </w:rPr>
        <w:t xml:space="preserve">van den </w:t>
      </w:r>
      <w:r w:rsidR="00677583">
        <w:rPr>
          <w:rFonts w:ascii="Arial" w:hAnsi="Arial" w:cs="Arial"/>
          <w:sz w:val="20"/>
          <w:szCs w:val="20"/>
        </w:rPr>
        <w:t>18</w:t>
      </w:r>
      <w:r w:rsidRPr="00460791">
        <w:rPr>
          <w:rFonts w:ascii="Arial" w:hAnsi="Arial" w:cs="Arial"/>
          <w:sz w:val="20"/>
          <w:szCs w:val="20"/>
        </w:rPr>
        <w:t xml:space="preserve"> April </w:t>
      </w:r>
      <w:r w:rsidR="00677583">
        <w:rPr>
          <w:rFonts w:ascii="Arial" w:hAnsi="Arial" w:cs="Arial"/>
          <w:sz w:val="20"/>
          <w:szCs w:val="20"/>
        </w:rPr>
        <w:t>h</w:t>
      </w:r>
      <w:r w:rsidRPr="00460791">
        <w:rPr>
          <w:rFonts w:ascii="Arial" w:hAnsi="Arial" w:cs="Arial"/>
          <w:sz w:val="20"/>
          <w:szCs w:val="20"/>
        </w:rPr>
        <w:t>e</w:t>
      </w:r>
      <w:r w:rsidR="00677583">
        <w:rPr>
          <w:rFonts w:ascii="Arial" w:hAnsi="Arial" w:cs="Arial"/>
          <w:sz w:val="20"/>
          <w:szCs w:val="20"/>
        </w:rPr>
        <w:t>e</w:t>
      </w:r>
      <w:r w:rsidRPr="00460791">
        <w:rPr>
          <w:rFonts w:ascii="Arial" w:hAnsi="Arial" w:cs="Arial"/>
          <w:sz w:val="20"/>
          <w:szCs w:val="20"/>
        </w:rPr>
        <w:t xml:space="preserve">fb hij bekl. gehoord, </w:t>
      </w:r>
      <w:r w:rsidR="00677583">
        <w:rPr>
          <w:rFonts w:ascii="Arial" w:hAnsi="Arial" w:cs="Arial"/>
          <w:sz w:val="20"/>
          <w:szCs w:val="20"/>
        </w:rPr>
        <w:t>omtrent</w:t>
      </w:r>
      <w:r w:rsidRPr="00460791">
        <w:rPr>
          <w:rFonts w:ascii="Arial" w:hAnsi="Arial" w:cs="Arial"/>
          <w:sz w:val="20"/>
          <w:szCs w:val="20"/>
        </w:rPr>
        <w:t xml:space="preserve"> de aan </w:t>
      </w:r>
      <w:r w:rsidR="00677583">
        <w:rPr>
          <w:rFonts w:ascii="Arial" w:hAnsi="Arial" w:cs="Arial"/>
          <w:sz w:val="20"/>
          <w:szCs w:val="20"/>
        </w:rPr>
        <w:t>h</w:t>
      </w:r>
      <w:r w:rsidRPr="00460791">
        <w:rPr>
          <w:rFonts w:ascii="Arial" w:hAnsi="Arial" w:cs="Arial"/>
          <w:sz w:val="20"/>
          <w:szCs w:val="20"/>
        </w:rPr>
        <w:t>em toegebrachte verwo</w:t>
      </w:r>
      <w:r w:rsidR="00677583">
        <w:rPr>
          <w:rFonts w:ascii="Arial" w:hAnsi="Arial" w:cs="Arial"/>
          <w:sz w:val="20"/>
          <w:szCs w:val="20"/>
        </w:rPr>
        <w:t>n</w:t>
      </w:r>
      <w:r w:rsidRPr="00460791">
        <w:rPr>
          <w:rFonts w:ascii="Arial" w:hAnsi="Arial" w:cs="Arial"/>
          <w:sz w:val="20"/>
          <w:szCs w:val="20"/>
        </w:rPr>
        <w:t xml:space="preserve">ding. Bekl. deelde toen </w:t>
      </w:r>
      <w:r w:rsidR="00677583">
        <w:rPr>
          <w:rFonts w:ascii="Arial" w:hAnsi="Arial" w:cs="Arial"/>
          <w:sz w:val="20"/>
          <w:szCs w:val="20"/>
        </w:rPr>
        <w:t>me</w:t>
      </w:r>
      <w:r w:rsidRPr="00460791">
        <w:rPr>
          <w:rFonts w:ascii="Arial" w:hAnsi="Arial" w:cs="Arial"/>
          <w:sz w:val="20"/>
          <w:szCs w:val="20"/>
        </w:rPr>
        <w:t>de dat h</w:t>
      </w:r>
      <w:r w:rsidR="00677583">
        <w:rPr>
          <w:rFonts w:ascii="Arial" w:hAnsi="Arial" w:cs="Arial"/>
          <w:sz w:val="20"/>
          <w:szCs w:val="20"/>
        </w:rPr>
        <w:t>ij</w:t>
      </w:r>
      <w:r w:rsidRPr="00460791">
        <w:rPr>
          <w:rFonts w:ascii="Arial" w:hAnsi="Arial" w:cs="Arial"/>
          <w:sz w:val="20"/>
          <w:szCs w:val="20"/>
        </w:rPr>
        <w:t xml:space="preserve"> die had opgedaan in </w:t>
      </w:r>
      <w:r w:rsidR="00677583">
        <w:rPr>
          <w:rFonts w:ascii="Arial" w:hAnsi="Arial" w:cs="Arial"/>
          <w:sz w:val="20"/>
          <w:szCs w:val="20"/>
        </w:rPr>
        <w:t>e</w:t>
      </w:r>
      <w:r w:rsidRPr="00460791">
        <w:rPr>
          <w:rFonts w:ascii="Arial" w:hAnsi="Arial" w:cs="Arial"/>
          <w:sz w:val="20"/>
          <w:szCs w:val="20"/>
        </w:rPr>
        <w:t>en vechtpartij waar</w:t>
      </w:r>
      <w:r w:rsidR="00677583">
        <w:rPr>
          <w:rFonts w:ascii="Arial" w:hAnsi="Arial" w:cs="Arial"/>
          <w:sz w:val="20"/>
          <w:szCs w:val="20"/>
        </w:rPr>
        <w:t>b</w:t>
      </w:r>
      <w:r w:rsidRPr="00460791">
        <w:rPr>
          <w:rFonts w:ascii="Arial" w:hAnsi="Arial" w:cs="Arial"/>
          <w:sz w:val="20"/>
          <w:szCs w:val="20"/>
        </w:rPr>
        <w:t>ij verschillende personen tegenwoordig waren</w:t>
      </w:r>
      <w:r w:rsidR="00677583">
        <w:rPr>
          <w:rFonts w:ascii="Arial" w:hAnsi="Arial" w:cs="Arial"/>
          <w:sz w:val="20"/>
          <w:szCs w:val="20"/>
        </w:rPr>
        <w:t>.</w:t>
      </w:r>
      <w:r w:rsidRPr="00460791">
        <w:rPr>
          <w:rFonts w:ascii="Arial" w:hAnsi="Arial" w:cs="Arial"/>
          <w:sz w:val="20"/>
          <w:szCs w:val="20"/>
        </w:rPr>
        <w:t xml:space="preserve"> Doch </w:t>
      </w:r>
      <w:r w:rsidR="00677583">
        <w:rPr>
          <w:rFonts w:ascii="Arial" w:hAnsi="Arial" w:cs="Arial"/>
          <w:sz w:val="20"/>
          <w:szCs w:val="20"/>
        </w:rPr>
        <w:t>"sjef"</w:t>
      </w:r>
      <w:r w:rsidRPr="00460791">
        <w:rPr>
          <w:rFonts w:ascii="Arial" w:hAnsi="Arial" w:cs="Arial"/>
          <w:sz w:val="20"/>
          <w:szCs w:val="20"/>
        </w:rPr>
        <w:t xml:space="preserve"> zeide h</w:t>
      </w:r>
      <w:r w:rsidR="00677583">
        <w:rPr>
          <w:rFonts w:ascii="Arial" w:hAnsi="Arial" w:cs="Arial"/>
          <w:sz w:val="20"/>
          <w:szCs w:val="20"/>
        </w:rPr>
        <w:t>ij</w:t>
      </w:r>
      <w:r w:rsidRPr="00460791">
        <w:rPr>
          <w:rFonts w:ascii="Arial" w:hAnsi="Arial" w:cs="Arial"/>
          <w:sz w:val="20"/>
          <w:szCs w:val="20"/>
        </w:rPr>
        <w:t xml:space="preserve"> kon het niet gedaan hebben. Get. deelt mede dat het in den nacht van 17 op 1</w:t>
      </w:r>
      <w:r w:rsidR="00677583">
        <w:rPr>
          <w:rFonts w:ascii="Arial" w:hAnsi="Arial" w:cs="Arial"/>
          <w:sz w:val="20"/>
          <w:szCs w:val="20"/>
        </w:rPr>
        <w:t>8</w:t>
      </w:r>
      <w:r w:rsidRPr="00460791">
        <w:rPr>
          <w:rFonts w:ascii="Arial" w:hAnsi="Arial" w:cs="Arial"/>
          <w:sz w:val="20"/>
          <w:szCs w:val="20"/>
        </w:rPr>
        <w:t xml:space="preserve"> April nu juist niet een bijzonder heldere lucht was. Somtijds nogal, mistig. C. J. Van d</w:t>
      </w:r>
      <w:r w:rsidR="00677583">
        <w:rPr>
          <w:rFonts w:ascii="Arial" w:hAnsi="Arial" w:cs="Arial"/>
          <w:sz w:val="20"/>
          <w:szCs w:val="20"/>
        </w:rPr>
        <w:t>e</w:t>
      </w:r>
      <w:r w:rsidRPr="00460791">
        <w:rPr>
          <w:rFonts w:ascii="Arial" w:hAnsi="Arial" w:cs="Arial"/>
          <w:sz w:val="20"/>
          <w:szCs w:val="20"/>
        </w:rPr>
        <w:t xml:space="preserve"> Graaf, brigadier der, marechaussees te Bokstel, h</w:t>
      </w:r>
      <w:r w:rsidR="00677583">
        <w:rPr>
          <w:rFonts w:ascii="Arial" w:hAnsi="Arial" w:cs="Arial"/>
          <w:sz w:val="20"/>
          <w:szCs w:val="20"/>
        </w:rPr>
        <w:t>eef</w:t>
      </w:r>
      <w:r w:rsidRPr="00460791">
        <w:rPr>
          <w:rFonts w:ascii="Arial" w:hAnsi="Arial" w:cs="Arial"/>
          <w:sz w:val="20"/>
          <w:szCs w:val="20"/>
        </w:rPr>
        <w:t>t met vorigen getuige de kleederen van den verslagene en het me</w:t>
      </w:r>
      <w:r w:rsidR="00677583">
        <w:rPr>
          <w:rFonts w:ascii="Arial" w:hAnsi="Arial" w:cs="Arial"/>
          <w:sz w:val="20"/>
          <w:szCs w:val="20"/>
        </w:rPr>
        <w:t>s</w:t>
      </w:r>
      <w:r w:rsidRPr="00460791">
        <w:rPr>
          <w:rFonts w:ascii="Arial" w:hAnsi="Arial" w:cs="Arial"/>
          <w:sz w:val="20"/>
          <w:szCs w:val="20"/>
        </w:rPr>
        <w:t xml:space="preserve"> in beslag g</w:t>
      </w:r>
      <w:r w:rsidR="00677583">
        <w:rPr>
          <w:rFonts w:ascii="Arial" w:hAnsi="Arial" w:cs="Arial"/>
          <w:sz w:val="20"/>
          <w:szCs w:val="20"/>
        </w:rPr>
        <w:t>e</w:t>
      </w:r>
      <w:r w:rsidRPr="00460791">
        <w:rPr>
          <w:rFonts w:ascii="Arial" w:hAnsi="Arial" w:cs="Arial"/>
          <w:sz w:val="20"/>
          <w:szCs w:val="20"/>
        </w:rPr>
        <w:t>nom</w:t>
      </w:r>
      <w:r w:rsidR="00677583">
        <w:rPr>
          <w:rFonts w:ascii="Arial" w:hAnsi="Arial" w:cs="Arial"/>
          <w:sz w:val="20"/>
          <w:szCs w:val="20"/>
        </w:rPr>
        <w:t>en.</w:t>
      </w:r>
      <w:r w:rsidRPr="00460791">
        <w:rPr>
          <w:rFonts w:ascii="Arial" w:hAnsi="Arial" w:cs="Arial"/>
          <w:sz w:val="20"/>
          <w:szCs w:val="20"/>
        </w:rPr>
        <w:t xml:space="preserve"> Ook </w:t>
      </w:r>
      <w:r w:rsidR="00677583">
        <w:rPr>
          <w:rFonts w:ascii="Arial" w:hAnsi="Arial" w:cs="Arial"/>
          <w:sz w:val="20"/>
          <w:szCs w:val="20"/>
        </w:rPr>
        <w:t>d</w:t>
      </w:r>
      <w:r w:rsidRPr="00460791">
        <w:rPr>
          <w:rFonts w:ascii="Arial" w:hAnsi="Arial" w:cs="Arial"/>
          <w:sz w:val="20"/>
          <w:szCs w:val="20"/>
        </w:rPr>
        <w:t>eze get, deelt</w:t>
      </w:r>
      <w:r w:rsidR="00677583">
        <w:rPr>
          <w:rFonts w:ascii="Arial" w:hAnsi="Arial" w:cs="Arial"/>
          <w:sz w:val="20"/>
          <w:szCs w:val="20"/>
        </w:rPr>
        <w:t xml:space="preserve"> m</w:t>
      </w:r>
      <w:r w:rsidRPr="00460791">
        <w:rPr>
          <w:rFonts w:ascii="Arial" w:hAnsi="Arial" w:cs="Arial"/>
          <w:sz w:val="20"/>
          <w:szCs w:val="20"/>
        </w:rPr>
        <w:t>ede dat h</w:t>
      </w:r>
      <w:r w:rsidR="00677583">
        <w:rPr>
          <w:rFonts w:ascii="Arial" w:hAnsi="Arial" w:cs="Arial"/>
          <w:sz w:val="20"/>
          <w:szCs w:val="20"/>
        </w:rPr>
        <w:t>e</w:t>
      </w:r>
      <w:r w:rsidRPr="00460791">
        <w:rPr>
          <w:rFonts w:ascii="Arial" w:hAnsi="Arial" w:cs="Arial"/>
          <w:sz w:val="20"/>
          <w:szCs w:val="20"/>
        </w:rPr>
        <w:t>t nogal een do</w:t>
      </w:r>
      <w:r w:rsidR="00677583">
        <w:rPr>
          <w:rFonts w:ascii="Arial" w:hAnsi="Arial" w:cs="Arial"/>
          <w:sz w:val="20"/>
          <w:szCs w:val="20"/>
        </w:rPr>
        <w:t>n</w:t>
      </w:r>
      <w:r w:rsidRPr="00460791">
        <w:rPr>
          <w:rFonts w:ascii="Arial" w:hAnsi="Arial" w:cs="Arial"/>
          <w:sz w:val="20"/>
          <w:szCs w:val="20"/>
        </w:rPr>
        <w:t>ker</w:t>
      </w:r>
      <w:r w:rsidR="00677583">
        <w:rPr>
          <w:rFonts w:ascii="Arial" w:hAnsi="Arial" w:cs="Arial"/>
          <w:sz w:val="20"/>
          <w:szCs w:val="20"/>
        </w:rPr>
        <w:t>e</w:t>
      </w:r>
      <w:r w:rsidRPr="00460791">
        <w:rPr>
          <w:rFonts w:ascii="Arial" w:hAnsi="Arial" w:cs="Arial"/>
          <w:sz w:val="20"/>
          <w:szCs w:val="20"/>
        </w:rPr>
        <w:t xml:space="preserve"> </w:t>
      </w:r>
      <w:r w:rsidR="00677583">
        <w:rPr>
          <w:rFonts w:ascii="Arial" w:hAnsi="Arial" w:cs="Arial"/>
          <w:sz w:val="20"/>
          <w:szCs w:val="20"/>
        </w:rPr>
        <w:t>nacht</w:t>
      </w:r>
      <w:r w:rsidRPr="00460791">
        <w:rPr>
          <w:rFonts w:ascii="Arial" w:hAnsi="Arial" w:cs="Arial"/>
          <w:sz w:val="20"/>
          <w:szCs w:val="20"/>
        </w:rPr>
        <w:t xml:space="preserve"> was. De deskundigen de.hee</w:t>
      </w:r>
      <w:r w:rsidR="00677583">
        <w:rPr>
          <w:rFonts w:ascii="Arial" w:hAnsi="Arial" w:cs="Arial"/>
          <w:sz w:val="20"/>
          <w:szCs w:val="20"/>
        </w:rPr>
        <w:t>r</w:t>
      </w:r>
      <w:r w:rsidRPr="00460791">
        <w:rPr>
          <w:rFonts w:ascii="Arial" w:hAnsi="Arial" w:cs="Arial"/>
          <w:sz w:val="20"/>
          <w:szCs w:val="20"/>
        </w:rPr>
        <w:t>en Kramer en Va</w:t>
      </w:r>
      <w:r w:rsidR="00677583">
        <w:rPr>
          <w:rFonts w:ascii="Arial" w:hAnsi="Arial" w:cs="Arial"/>
          <w:sz w:val="20"/>
          <w:szCs w:val="20"/>
        </w:rPr>
        <w:t>n</w:t>
      </w:r>
      <w:r w:rsidRPr="00460791">
        <w:rPr>
          <w:rFonts w:ascii="Arial" w:hAnsi="Arial" w:cs="Arial"/>
          <w:sz w:val="20"/>
          <w:szCs w:val="20"/>
        </w:rPr>
        <w:t xml:space="preserve"> der Sman, artsen alhier, die de lijk</w:t>
      </w:r>
      <w:r w:rsidR="00677583">
        <w:rPr>
          <w:rFonts w:ascii="Arial" w:hAnsi="Arial" w:cs="Arial"/>
          <w:sz w:val="20"/>
          <w:szCs w:val="20"/>
        </w:rPr>
        <w:t>s</w:t>
      </w:r>
      <w:r w:rsidRPr="00460791">
        <w:rPr>
          <w:rFonts w:ascii="Arial" w:hAnsi="Arial" w:cs="Arial"/>
          <w:sz w:val="20"/>
          <w:szCs w:val="20"/>
        </w:rPr>
        <w:t>chouwing hebben verricht, en daarover een uitvoerig-visium rep</w:t>
      </w:r>
      <w:r w:rsidR="00677583">
        <w:rPr>
          <w:rFonts w:ascii="Arial" w:hAnsi="Arial" w:cs="Arial"/>
          <w:sz w:val="20"/>
          <w:szCs w:val="20"/>
        </w:rPr>
        <w:t>e</w:t>
      </w:r>
      <w:r w:rsidRPr="00460791">
        <w:rPr>
          <w:rFonts w:ascii="Arial" w:hAnsi="Arial" w:cs="Arial"/>
          <w:sz w:val="20"/>
          <w:szCs w:val="20"/>
        </w:rPr>
        <w:t>rt</w:t>
      </w:r>
      <w:r w:rsidR="00677583">
        <w:rPr>
          <w:rFonts w:ascii="Arial" w:hAnsi="Arial" w:cs="Arial"/>
          <w:sz w:val="20"/>
          <w:szCs w:val="20"/>
        </w:rPr>
        <w:t>um h</w:t>
      </w:r>
      <w:r w:rsidRPr="00460791">
        <w:rPr>
          <w:rFonts w:ascii="Arial" w:hAnsi="Arial" w:cs="Arial"/>
          <w:sz w:val="20"/>
          <w:szCs w:val="20"/>
        </w:rPr>
        <w:t>ebben gebracht, deelden als hunne conclusie medo dat bekl. i</w:t>
      </w:r>
      <w:r w:rsidR="00677583">
        <w:rPr>
          <w:rFonts w:ascii="Arial" w:hAnsi="Arial" w:cs="Arial"/>
          <w:sz w:val="20"/>
          <w:szCs w:val="20"/>
        </w:rPr>
        <w:t>s</w:t>
      </w:r>
      <w:r w:rsidRPr="00460791">
        <w:rPr>
          <w:rFonts w:ascii="Arial" w:hAnsi="Arial" w:cs="Arial"/>
          <w:sz w:val="20"/>
          <w:szCs w:val="20"/>
        </w:rPr>
        <w:t xml:space="preserve"> ov</w:t>
      </w:r>
      <w:r w:rsidR="00677583">
        <w:rPr>
          <w:rFonts w:ascii="Arial" w:hAnsi="Arial" w:cs="Arial"/>
          <w:sz w:val="20"/>
          <w:szCs w:val="20"/>
        </w:rPr>
        <w:t>erleden</w:t>
      </w:r>
      <w:r w:rsidRPr="00460791">
        <w:rPr>
          <w:rFonts w:ascii="Arial" w:hAnsi="Arial" w:cs="Arial"/>
          <w:sz w:val="20"/>
          <w:szCs w:val="20"/>
        </w:rPr>
        <w:t xml:space="preserve"> aan eene v</w:t>
      </w:r>
      <w:r w:rsidR="00677583">
        <w:rPr>
          <w:rFonts w:ascii="Arial" w:hAnsi="Arial" w:cs="Arial"/>
          <w:sz w:val="20"/>
          <w:szCs w:val="20"/>
        </w:rPr>
        <w:t>er</w:t>
      </w:r>
      <w:r w:rsidRPr="00460791">
        <w:rPr>
          <w:rFonts w:ascii="Arial" w:hAnsi="Arial" w:cs="Arial"/>
          <w:sz w:val="20"/>
          <w:szCs w:val="20"/>
        </w:rPr>
        <w:t>bloedi</w:t>
      </w:r>
      <w:r w:rsidR="00677583">
        <w:rPr>
          <w:rFonts w:ascii="Arial" w:hAnsi="Arial" w:cs="Arial"/>
          <w:sz w:val="20"/>
          <w:szCs w:val="20"/>
        </w:rPr>
        <w:t>n</w:t>
      </w:r>
      <w:r w:rsidRPr="00460791">
        <w:rPr>
          <w:rFonts w:ascii="Arial" w:hAnsi="Arial" w:cs="Arial"/>
          <w:sz w:val="20"/>
          <w:szCs w:val="20"/>
        </w:rPr>
        <w:t>g</w:t>
      </w:r>
      <w:r w:rsidR="00677583">
        <w:rPr>
          <w:rFonts w:ascii="Arial" w:hAnsi="Arial" w:cs="Arial"/>
          <w:sz w:val="20"/>
          <w:szCs w:val="20"/>
        </w:rPr>
        <w:t xml:space="preserve"> tengevolge</w:t>
      </w:r>
      <w:r w:rsidRPr="00460791">
        <w:rPr>
          <w:rFonts w:ascii="Arial" w:hAnsi="Arial" w:cs="Arial"/>
          <w:sz w:val="20"/>
          <w:szCs w:val="20"/>
        </w:rPr>
        <w:t xml:space="preserve"> </w:t>
      </w:r>
      <w:r w:rsidR="005731AF">
        <w:rPr>
          <w:rFonts w:ascii="Arial" w:hAnsi="Arial" w:cs="Arial"/>
          <w:sz w:val="20"/>
          <w:szCs w:val="20"/>
        </w:rPr>
        <w:t>van</w:t>
      </w:r>
      <w:r w:rsidRPr="00460791">
        <w:rPr>
          <w:rFonts w:ascii="Arial" w:hAnsi="Arial" w:cs="Arial"/>
          <w:sz w:val="20"/>
          <w:szCs w:val="20"/>
        </w:rPr>
        <w:t xml:space="preserve"> de bel</w:t>
      </w:r>
      <w:r w:rsidR="005731AF">
        <w:rPr>
          <w:rFonts w:ascii="Arial" w:hAnsi="Arial" w:cs="Arial"/>
          <w:sz w:val="20"/>
          <w:szCs w:val="20"/>
        </w:rPr>
        <w:t>an</w:t>
      </w:r>
      <w:r w:rsidRPr="00460791">
        <w:rPr>
          <w:rFonts w:ascii="Arial" w:hAnsi="Arial" w:cs="Arial"/>
          <w:sz w:val="20"/>
          <w:szCs w:val="20"/>
        </w:rPr>
        <w:t>grijke toege</w:t>
      </w:r>
      <w:r w:rsidR="005731AF">
        <w:rPr>
          <w:rFonts w:ascii="Arial" w:hAnsi="Arial" w:cs="Arial"/>
          <w:sz w:val="20"/>
          <w:szCs w:val="20"/>
        </w:rPr>
        <w:t>-</w:t>
      </w:r>
      <w:r w:rsidRPr="00460791">
        <w:rPr>
          <w:rFonts w:ascii="Arial" w:hAnsi="Arial" w:cs="Arial"/>
          <w:sz w:val="20"/>
          <w:szCs w:val="20"/>
        </w:rPr>
        <w:t>brachte v</w:t>
      </w:r>
      <w:r w:rsidR="005731AF">
        <w:rPr>
          <w:rFonts w:ascii="Arial" w:hAnsi="Arial" w:cs="Arial"/>
          <w:sz w:val="20"/>
          <w:szCs w:val="20"/>
        </w:rPr>
        <w:t>er</w:t>
      </w:r>
      <w:r w:rsidRPr="00460791">
        <w:rPr>
          <w:rFonts w:ascii="Arial" w:hAnsi="Arial" w:cs="Arial"/>
          <w:sz w:val="20"/>
          <w:szCs w:val="20"/>
        </w:rPr>
        <w:t xml:space="preserve">wonding. </w:t>
      </w:r>
      <w:r w:rsidR="005731AF">
        <w:rPr>
          <w:rFonts w:ascii="Arial" w:hAnsi="Arial" w:cs="Arial"/>
          <w:sz w:val="20"/>
          <w:szCs w:val="20"/>
        </w:rPr>
        <w:t>D</w:t>
      </w:r>
      <w:r w:rsidRPr="00460791">
        <w:rPr>
          <w:rFonts w:ascii="Arial" w:hAnsi="Arial" w:cs="Arial"/>
          <w:sz w:val="20"/>
          <w:szCs w:val="20"/>
        </w:rPr>
        <w:t>e deskundigen. geloo</w:t>
      </w:r>
      <w:r w:rsidR="005731AF">
        <w:rPr>
          <w:rFonts w:ascii="Arial" w:hAnsi="Arial" w:cs="Arial"/>
          <w:sz w:val="20"/>
          <w:szCs w:val="20"/>
        </w:rPr>
        <w:t>v</w:t>
      </w:r>
      <w:r w:rsidRPr="00460791">
        <w:rPr>
          <w:rFonts w:ascii="Arial" w:hAnsi="Arial" w:cs="Arial"/>
          <w:sz w:val="20"/>
          <w:szCs w:val="20"/>
        </w:rPr>
        <w:t xml:space="preserve">en niet dat de dood </w:t>
      </w:r>
      <w:r w:rsidR="005731AF">
        <w:rPr>
          <w:rFonts w:ascii="Arial" w:hAnsi="Arial" w:cs="Arial"/>
          <w:sz w:val="20"/>
          <w:szCs w:val="20"/>
        </w:rPr>
        <w:t>o</w:t>
      </w:r>
      <w:r w:rsidRPr="00460791">
        <w:rPr>
          <w:rFonts w:ascii="Arial" w:hAnsi="Arial" w:cs="Arial"/>
          <w:sz w:val="20"/>
          <w:szCs w:val="20"/>
        </w:rPr>
        <w:t>nmiddell</w:t>
      </w:r>
      <w:r w:rsidR="005731AF">
        <w:rPr>
          <w:rFonts w:ascii="Arial" w:hAnsi="Arial" w:cs="Arial"/>
          <w:sz w:val="20"/>
          <w:szCs w:val="20"/>
        </w:rPr>
        <w:t>ij</w:t>
      </w:r>
      <w:r w:rsidRPr="00460791">
        <w:rPr>
          <w:rFonts w:ascii="Arial" w:hAnsi="Arial" w:cs="Arial"/>
          <w:sz w:val="20"/>
          <w:szCs w:val="20"/>
        </w:rPr>
        <w:t>k na de verwonding is in</w:t>
      </w:r>
      <w:r w:rsidR="005731AF">
        <w:rPr>
          <w:rFonts w:ascii="Arial" w:hAnsi="Arial" w:cs="Arial"/>
          <w:sz w:val="20"/>
          <w:szCs w:val="20"/>
        </w:rPr>
        <w:t>-</w:t>
      </w:r>
      <w:r w:rsidRPr="00460791">
        <w:rPr>
          <w:rFonts w:ascii="Arial" w:hAnsi="Arial" w:cs="Arial"/>
          <w:sz w:val="20"/>
          <w:szCs w:val="20"/>
        </w:rPr>
        <w:t xml:space="preserve">getreden, doch dat Van de L. nog wel een kwartier </w:t>
      </w:r>
      <w:r w:rsidR="005731AF">
        <w:rPr>
          <w:rFonts w:ascii="Arial" w:hAnsi="Arial" w:cs="Arial"/>
          <w:sz w:val="20"/>
          <w:szCs w:val="20"/>
        </w:rPr>
        <w:t>o</w:t>
      </w:r>
      <w:r w:rsidRPr="00460791">
        <w:rPr>
          <w:rFonts w:ascii="Arial" w:hAnsi="Arial" w:cs="Arial"/>
          <w:sz w:val="20"/>
          <w:szCs w:val="20"/>
        </w:rPr>
        <w:t xml:space="preserve">f 20 minuten kan geleefd hebben; </w:t>
      </w:r>
      <w:r w:rsidR="005731AF">
        <w:rPr>
          <w:rFonts w:ascii="Arial" w:hAnsi="Arial" w:cs="Arial"/>
          <w:sz w:val="20"/>
          <w:szCs w:val="20"/>
        </w:rPr>
        <w:t>nie</w:t>
      </w:r>
      <w:r w:rsidRPr="00460791">
        <w:rPr>
          <w:rFonts w:ascii="Arial" w:hAnsi="Arial" w:cs="Arial"/>
          <w:sz w:val="20"/>
          <w:szCs w:val="20"/>
        </w:rPr>
        <w:t>ttege</w:t>
      </w:r>
      <w:r w:rsidR="005731AF">
        <w:rPr>
          <w:rFonts w:ascii="Arial" w:hAnsi="Arial" w:cs="Arial"/>
          <w:sz w:val="20"/>
          <w:szCs w:val="20"/>
        </w:rPr>
        <w:t>n</w:t>
      </w:r>
      <w:r w:rsidRPr="00460791">
        <w:rPr>
          <w:rFonts w:ascii="Arial" w:hAnsi="Arial" w:cs="Arial"/>
          <w:sz w:val="20"/>
          <w:szCs w:val="20"/>
        </w:rPr>
        <w:t>taan</w:t>
      </w:r>
      <w:r w:rsidR="005731AF">
        <w:rPr>
          <w:rFonts w:ascii="Arial" w:hAnsi="Arial" w:cs="Arial"/>
          <w:sz w:val="20"/>
          <w:szCs w:val="20"/>
        </w:rPr>
        <w:t>-</w:t>
      </w:r>
      <w:r w:rsidRPr="00460791">
        <w:rPr>
          <w:rFonts w:ascii="Arial" w:hAnsi="Arial" w:cs="Arial"/>
          <w:sz w:val="20"/>
          <w:szCs w:val="20"/>
        </w:rPr>
        <w:t>de de ernstige</w:t>
      </w:r>
      <w:r w:rsidR="005731AF">
        <w:rPr>
          <w:rFonts w:ascii="Arial" w:hAnsi="Arial" w:cs="Arial"/>
          <w:sz w:val="20"/>
          <w:szCs w:val="20"/>
        </w:rPr>
        <w:t xml:space="preserve"> </w:t>
      </w:r>
      <w:r w:rsidRPr="00460791">
        <w:rPr>
          <w:rFonts w:ascii="Arial" w:hAnsi="Arial" w:cs="Arial"/>
          <w:sz w:val="20"/>
          <w:szCs w:val="20"/>
        </w:rPr>
        <w:t>v</w:t>
      </w:r>
      <w:r w:rsidR="005731AF">
        <w:rPr>
          <w:rFonts w:ascii="Arial" w:hAnsi="Arial" w:cs="Arial"/>
          <w:sz w:val="20"/>
          <w:szCs w:val="20"/>
        </w:rPr>
        <w:t>e</w:t>
      </w:r>
      <w:r w:rsidRPr="00460791">
        <w:rPr>
          <w:rFonts w:ascii="Arial" w:hAnsi="Arial" w:cs="Arial"/>
          <w:sz w:val="20"/>
          <w:szCs w:val="20"/>
        </w:rPr>
        <w:t>rwo</w:t>
      </w:r>
      <w:r w:rsidR="005731AF">
        <w:rPr>
          <w:rFonts w:ascii="Arial" w:hAnsi="Arial" w:cs="Arial"/>
          <w:sz w:val="20"/>
          <w:szCs w:val="20"/>
        </w:rPr>
        <w:t>n</w:t>
      </w:r>
      <w:r w:rsidRPr="00460791">
        <w:rPr>
          <w:rFonts w:ascii="Arial" w:hAnsi="Arial" w:cs="Arial"/>
          <w:sz w:val="20"/>
          <w:szCs w:val="20"/>
        </w:rPr>
        <w:t>ding aa</w:t>
      </w:r>
      <w:r w:rsidR="005731AF">
        <w:rPr>
          <w:rFonts w:ascii="Arial" w:hAnsi="Arial" w:cs="Arial"/>
          <w:sz w:val="20"/>
          <w:szCs w:val="20"/>
        </w:rPr>
        <w:t>n</w:t>
      </w:r>
      <w:r w:rsidRPr="00460791">
        <w:rPr>
          <w:rFonts w:ascii="Arial" w:hAnsi="Arial" w:cs="Arial"/>
          <w:sz w:val="20"/>
          <w:szCs w:val="20"/>
        </w:rPr>
        <w:t xml:space="preserve"> de tong, gelooven de deskundigen dat de verslagene no</w:t>
      </w:r>
      <w:r w:rsidR="005731AF">
        <w:rPr>
          <w:rFonts w:ascii="Arial" w:hAnsi="Arial" w:cs="Arial"/>
          <w:sz w:val="20"/>
          <w:szCs w:val="20"/>
        </w:rPr>
        <w:t xml:space="preserve">g </w:t>
      </w:r>
      <w:r w:rsidRPr="00460791">
        <w:rPr>
          <w:rFonts w:ascii="Arial" w:hAnsi="Arial" w:cs="Arial"/>
          <w:sz w:val="20"/>
          <w:szCs w:val="20"/>
        </w:rPr>
        <w:t>wel</w:t>
      </w:r>
      <w:r w:rsidR="005731AF">
        <w:rPr>
          <w:rFonts w:ascii="Arial" w:hAnsi="Arial" w:cs="Arial"/>
          <w:sz w:val="20"/>
          <w:szCs w:val="20"/>
        </w:rPr>
        <w:t xml:space="preserve"> </w:t>
      </w:r>
      <w:r w:rsidRPr="00460791">
        <w:rPr>
          <w:rFonts w:ascii="Arial" w:hAnsi="Arial" w:cs="Arial"/>
          <w:sz w:val="20"/>
          <w:szCs w:val="20"/>
        </w:rPr>
        <w:t>wat</w:t>
      </w:r>
      <w:r w:rsidR="005731AF">
        <w:rPr>
          <w:rFonts w:ascii="Arial" w:hAnsi="Arial" w:cs="Arial"/>
          <w:sz w:val="20"/>
          <w:szCs w:val="20"/>
        </w:rPr>
        <w:t xml:space="preserve"> </w:t>
      </w:r>
      <w:r w:rsidRPr="00460791">
        <w:rPr>
          <w:rFonts w:ascii="Arial" w:hAnsi="Arial" w:cs="Arial"/>
          <w:sz w:val="20"/>
          <w:szCs w:val="20"/>
        </w:rPr>
        <w:t>ge</w:t>
      </w:r>
      <w:r w:rsidR="005731AF">
        <w:rPr>
          <w:rFonts w:ascii="Arial" w:hAnsi="Arial" w:cs="Arial"/>
          <w:sz w:val="20"/>
          <w:szCs w:val="20"/>
        </w:rPr>
        <w:t>-</w:t>
      </w:r>
      <w:r w:rsidRPr="00460791">
        <w:rPr>
          <w:rFonts w:ascii="Arial" w:hAnsi="Arial" w:cs="Arial"/>
          <w:sz w:val="20"/>
          <w:szCs w:val="20"/>
        </w:rPr>
        <w:t xml:space="preserve">luid heeft kunnen geven, en </w:t>
      </w:r>
      <w:r w:rsidR="005731AF">
        <w:rPr>
          <w:rFonts w:ascii="Arial" w:hAnsi="Arial" w:cs="Arial"/>
          <w:sz w:val="20"/>
          <w:szCs w:val="20"/>
        </w:rPr>
        <w:t>d</w:t>
      </w:r>
      <w:r w:rsidRPr="00460791">
        <w:rPr>
          <w:rFonts w:ascii="Arial" w:hAnsi="Arial" w:cs="Arial"/>
          <w:sz w:val="20"/>
          <w:szCs w:val="20"/>
        </w:rPr>
        <w:t>at niet onmogelijk is dat hij nog gezegd zal kunnen hebben: „v. d. Weij heeft h</w:t>
      </w:r>
      <w:r w:rsidR="005731AF">
        <w:rPr>
          <w:rFonts w:ascii="Arial" w:hAnsi="Arial" w:cs="Arial"/>
          <w:sz w:val="20"/>
          <w:szCs w:val="20"/>
        </w:rPr>
        <w:t>e</w:t>
      </w:r>
      <w:r w:rsidRPr="00460791">
        <w:rPr>
          <w:rFonts w:ascii="Arial" w:hAnsi="Arial" w:cs="Arial"/>
          <w:sz w:val="20"/>
          <w:szCs w:val="20"/>
        </w:rPr>
        <w:t>t, gedaan''. De deskundige Canoij, semi-arts te Utrecht was in den nacht van 17—18 April ge</w:t>
      </w:r>
      <w:r w:rsidR="005731AF">
        <w:rPr>
          <w:rFonts w:ascii="Arial" w:hAnsi="Arial" w:cs="Arial"/>
          <w:sz w:val="20"/>
          <w:szCs w:val="20"/>
        </w:rPr>
        <w:t>-</w:t>
      </w:r>
      <w:r w:rsidRPr="00460791">
        <w:rPr>
          <w:rFonts w:ascii="Arial" w:hAnsi="Arial" w:cs="Arial"/>
          <w:sz w:val="20"/>
          <w:szCs w:val="20"/>
        </w:rPr>
        <w:t>logeerd b</w:t>
      </w:r>
      <w:r w:rsidR="005731AF">
        <w:rPr>
          <w:rFonts w:ascii="Arial" w:hAnsi="Arial" w:cs="Arial"/>
          <w:sz w:val="20"/>
          <w:szCs w:val="20"/>
        </w:rPr>
        <w:t>i</w:t>
      </w:r>
      <w:r w:rsidRPr="00460791">
        <w:rPr>
          <w:rFonts w:ascii="Arial" w:hAnsi="Arial" w:cs="Arial"/>
          <w:sz w:val="20"/>
          <w:szCs w:val="20"/>
        </w:rPr>
        <w:t xml:space="preserve">j Dr. Verzijl te St. </w:t>
      </w:r>
      <w:r w:rsidRPr="005731AF">
        <w:rPr>
          <w:rStyle w:val="Nadruk"/>
          <w:rFonts w:ascii="Arial" w:hAnsi="Arial" w:cs="Arial"/>
          <w:i w:val="0"/>
          <w:sz w:val="20"/>
          <w:szCs w:val="20"/>
        </w:rPr>
        <w:t>Michiels</w:t>
      </w:r>
      <w:r w:rsidR="005731AF">
        <w:rPr>
          <w:rFonts w:ascii="Arial" w:hAnsi="Arial" w:cs="Arial"/>
          <w:sz w:val="20"/>
          <w:szCs w:val="20"/>
        </w:rPr>
        <w:t>-Gestel. O</w:t>
      </w:r>
      <w:r w:rsidRPr="00460791">
        <w:rPr>
          <w:rFonts w:ascii="Arial" w:hAnsi="Arial" w:cs="Arial"/>
          <w:sz w:val="20"/>
          <w:szCs w:val="20"/>
        </w:rPr>
        <w:t>ngeveer 12 uur kwam aldaar be</w:t>
      </w:r>
      <w:r w:rsidR="005731AF">
        <w:rPr>
          <w:rFonts w:ascii="Arial" w:hAnsi="Arial" w:cs="Arial"/>
          <w:sz w:val="20"/>
          <w:szCs w:val="20"/>
        </w:rPr>
        <w:t>r</w:t>
      </w:r>
      <w:r w:rsidRPr="00460791">
        <w:rPr>
          <w:rFonts w:ascii="Arial" w:hAnsi="Arial" w:cs="Arial"/>
          <w:sz w:val="20"/>
          <w:szCs w:val="20"/>
        </w:rPr>
        <w:t xml:space="preserve">icht </w:t>
      </w:r>
      <w:r w:rsidR="005731AF">
        <w:rPr>
          <w:rFonts w:ascii="Arial" w:hAnsi="Arial" w:cs="Arial"/>
          <w:sz w:val="20"/>
          <w:szCs w:val="20"/>
        </w:rPr>
        <w:t>d</w:t>
      </w:r>
      <w:r w:rsidRPr="00460791">
        <w:rPr>
          <w:rFonts w:ascii="Arial" w:hAnsi="Arial" w:cs="Arial"/>
          <w:sz w:val="20"/>
          <w:szCs w:val="20"/>
        </w:rPr>
        <w:t>at er eene erns</w:t>
      </w:r>
      <w:r w:rsidR="005731AF">
        <w:rPr>
          <w:rFonts w:ascii="Arial" w:hAnsi="Arial" w:cs="Arial"/>
          <w:sz w:val="20"/>
          <w:szCs w:val="20"/>
        </w:rPr>
        <w:t>-</w:t>
      </w:r>
      <w:r w:rsidRPr="00460791">
        <w:rPr>
          <w:rFonts w:ascii="Arial" w:hAnsi="Arial" w:cs="Arial"/>
          <w:sz w:val="20"/>
          <w:szCs w:val="20"/>
        </w:rPr>
        <w:t xml:space="preserve">tige verwonding had plaats gehad. </w:t>
      </w:r>
      <w:r w:rsidR="005731AF">
        <w:rPr>
          <w:rFonts w:ascii="Arial" w:hAnsi="Arial" w:cs="Arial"/>
          <w:sz w:val="20"/>
          <w:szCs w:val="20"/>
        </w:rPr>
        <w:t>Daar</w:t>
      </w:r>
      <w:r w:rsidRPr="00460791">
        <w:rPr>
          <w:rFonts w:ascii="Arial" w:hAnsi="Arial" w:cs="Arial"/>
          <w:sz w:val="20"/>
          <w:szCs w:val="20"/>
        </w:rPr>
        <w:t xml:space="preserve"> docter Verzijl op,ditoogenblik,niet thuis was, heeft getuige zich begeven naar, de plaats van het onheil. Toen hij ter plaatse kwam was Van de L. reeds overle</w:t>
      </w:r>
      <w:r w:rsidR="005731AF">
        <w:rPr>
          <w:rFonts w:ascii="Arial" w:hAnsi="Arial" w:cs="Arial"/>
          <w:sz w:val="20"/>
          <w:szCs w:val="20"/>
        </w:rPr>
        <w:t>-</w:t>
      </w:r>
      <w:r w:rsidRPr="00460791">
        <w:rPr>
          <w:rFonts w:ascii="Arial" w:hAnsi="Arial" w:cs="Arial"/>
          <w:sz w:val="20"/>
          <w:szCs w:val="20"/>
        </w:rPr>
        <w:t xml:space="preserve">den. In de woning van H. </w:t>
      </w:r>
      <w:r w:rsidR="005731AF">
        <w:rPr>
          <w:rFonts w:ascii="Arial" w:hAnsi="Arial" w:cs="Arial"/>
          <w:sz w:val="20"/>
          <w:szCs w:val="20"/>
        </w:rPr>
        <w:t>P</w:t>
      </w:r>
      <w:r w:rsidRPr="00460791">
        <w:rPr>
          <w:rFonts w:ascii="Arial" w:hAnsi="Arial" w:cs="Arial"/>
          <w:sz w:val="20"/>
          <w:szCs w:val="20"/>
        </w:rPr>
        <w:t>ennings</w:t>
      </w:r>
      <w:r w:rsidR="005731AF">
        <w:rPr>
          <w:rFonts w:ascii="Arial" w:hAnsi="Arial" w:cs="Arial"/>
          <w:sz w:val="20"/>
          <w:szCs w:val="20"/>
        </w:rPr>
        <w:t>, w</w:t>
      </w:r>
      <w:r w:rsidRPr="00460791">
        <w:rPr>
          <w:rFonts w:ascii="Arial" w:hAnsi="Arial" w:cs="Arial"/>
          <w:sz w:val="20"/>
          <w:szCs w:val="20"/>
        </w:rPr>
        <w:t>aar de ve</w:t>
      </w:r>
      <w:r w:rsidR="005731AF">
        <w:rPr>
          <w:rFonts w:ascii="Arial" w:hAnsi="Arial" w:cs="Arial"/>
          <w:sz w:val="20"/>
          <w:szCs w:val="20"/>
        </w:rPr>
        <w:t>r</w:t>
      </w:r>
      <w:r w:rsidRPr="00460791">
        <w:rPr>
          <w:rFonts w:ascii="Arial" w:hAnsi="Arial" w:cs="Arial"/>
          <w:sz w:val="20"/>
          <w:szCs w:val="20"/>
        </w:rPr>
        <w:t>slag</w:t>
      </w:r>
      <w:r w:rsidR="005731AF">
        <w:rPr>
          <w:rFonts w:ascii="Arial" w:hAnsi="Arial" w:cs="Arial"/>
          <w:sz w:val="20"/>
          <w:szCs w:val="20"/>
        </w:rPr>
        <w:t>e</w:t>
      </w:r>
      <w:r w:rsidRPr="00460791">
        <w:rPr>
          <w:rFonts w:ascii="Arial" w:hAnsi="Arial" w:cs="Arial"/>
          <w:sz w:val="20"/>
          <w:szCs w:val="20"/>
        </w:rPr>
        <w:t>ne lag, was ook bekl. die hevig aan den neus was verwond</w:t>
      </w:r>
      <w:r w:rsidR="005731AF">
        <w:rPr>
          <w:rFonts w:ascii="Arial" w:hAnsi="Arial" w:cs="Arial"/>
          <w:sz w:val="20"/>
          <w:szCs w:val="20"/>
        </w:rPr>
        <w:t>.</w:t>
      </w:r>
      <w:r w:rsidRPr="00460791">
        <w:rPr>
          <w:rFonts w:ascii="Arial" w:hAnsi="Arial" w:cs="Arial"/>
          <w:sz w:val="20"/>
          <w:szCs w:val="20"/>
        </w:rPr>
        <w:t xml:space="preserve"> Het lemmet van een groot knipmes zat hem in het hoofd dat ,met moeite daaruit werd verw</w:t>
      </w:r>
      <w:r w:rsidR="005731AF">
        <w:rPr>
          <w:rFonts w:ascii="Arial" w:hAnsi="Arial" w:cs="Arial"/>
          <w:sz w:val="20"/>
          <w:szCs w:val="20"/>
        </w:rPr>
        <w:t>ij</w:t>
      </w:r>
      <w:r w:rsidRPr="00460791">
        <w:rPr>
          <w:rFonts w:ascii="Arial" w:hAnsi="Arial" w:cs="Arial"/>
          <w:sz w:val="20"/>
          <w:szCs w:val="20"/>
        </w:rPr>
        <w:t>derd. Deze deskundige gelooft niet, dat de verslagene na de hem toegebrachte ernstige ver</w:t>
      </w:r>
      <w:r w:rsidR="005731AF">
        <w:rPr>
          <w:rFonts w:ascii="Arial" w:hAnsi="Arial" w:cs="Arial"/>
          <w:sz w:val="20"/>
          <w:szCs w:val="20"/>
        </w:rPr>
        <w:t>-</w:t>
      </w:r>
      <w:r w:rsidRPr="00460791">
        <w:rPr>
          <w:rFonts w:ascii="Arial" w:hAnsi="Arial" w:cs="Arial"/>
          <w:sz w:val="20"/>
          <w:szCs w:val="20"/>
        </w:rPr>
        <w:t>wondingen nog de macht zal hebben gehad bekl. zoo ernstig aan het hoofd te verwonden. Dat de verwondingen</w:t>
      </w:r>
      <w:r w:rsidR="005731AF">
        <w:rPr>
          <w:rFonts w:ascii="Arial" w:hAnsi="Arial" w:cs="Arial"/>
          <w:sz w:val="20"/>
          <w:szCs w:val="20"/>
        </w:rPr>
        <w:t xml:space="preserve"> </w:t>
      </w:r>
      <w:r w:rsidRPr="00460791">
        <w:rPr>
          <w:rFonts w:ascii="Arial" w:hAnsi="Arial" w:cs="Arial"/>
          <w:sz w:val="20"/>
          <w:szCs w:val="20"/>
        </w:rPr>
        <w:t>op een zelfde oogenblik zijn toegebracht, acht get. niet onmogelijk. Bekl. gevraagd; zegt dat h</w:t>
      </w:r>
      <w:r w:rsidR="005731AF">
        <w:rPr>
          <w:rFonts w:ascii="Arial" w:hAnsi="Arial" w:cs="Arial"/>
          <w:sz w:val="20"/>
          <w:szCs w:val="20"/>
        </w:rPr>
        <w:t>ij</w:t>
      </w:r>
      <w:r w:rsidRPr="00460791">
        <w:rPr>
          <w:rFonts w:ascii="Arial" w:hAnsi="Arial" w:cs="Arial"/>
          <w:sz w:val="20"/>
          <w:szCs w:val="20"/>
        </w:rPr>
        <w:t xml:space="preserve"> eerst betrekkelijk lang na de verwonding merkte dat er een mes in zijn hoofd stak. </w:t>
      </w:r>
    </w:p>
    <w:p w:rsidR="00716A94" w:rsidRPr="00460791" w:rsidRDefault="00716A94" w:rsidP="00444082">
      <w:pPr>
        <w:pStyle w:val="Normaalweb"/>
        <w:spacing w:before="0" w:beforeAutospacing="0" w:after="0" w:afterAutospacing="0"/>
        <w:jc w:val="both"/>
        <w:rPr>
          <w:rFonts w:ascii="Arial" w:hAnsi="Arial" w:cs="Arial"/>
          <w:sz w:val="20"/>
          <w:szCs w:val="20"/>
        </w:rPr>
      </w:pPr>
      <w:r w:rsidRPr="00460791">
        <w:rPr>
          <w:rFonts w:ascii="Arial" w:hAnsi="Arial" w:cs="Arial"/>
          <w:sz w:val="20"/>
          <w:szCs w:val="20"/>
        </w:rPr>
        <w:t xml:space="preserve">(De behandeling der zaak duurt voort.) </w:t>
      </w:r>
    </w:p>
    <w:p w:rsidR="00716A94" w:rsidRDefault="00716A94" w:rsidP="00444082">
      <w:pPr>
        <w:shd w:val="clear" w:color="auto" w:fill="FFFFFF"/>
        <w:jc w:val="both"/>
        <w:rPr>
          <w:rFonts w:ascii="Arial" w:eastAsia="Arial Unicode MS" w:hAnsi="Arial" w:cs="Arial"/>
          <w:b/>
          <w:sz w:val="20"/>
          <w:szCs w:val="20"/>
          <w:u w:val="single"/>
        </w:rPr>
      </w:pPr>
    </w:p>
    <w:p w:rsidR="00D3009B" w:rsidRPr="001F1804" w:rsidRDefault="00D3009B"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07-06</w:t>
      </w:r>
      <w:r w:rsidRPr="001F1804">
        <w:rPr>
          <w:rFonts w:ascii="Arial" w:eastAsia="Arial Unicode MS" w:hAnsi="Arial" w:cs="Arial"/>
          <w:b/>
          <w:sz w:val="20"/>
          <w:szCs w:val="20"/>
          <w:u w:val="single"/>
        </w:rPr>
        <w:t>-190</w:t>
      </w:r>
      <w:r>
        <w:rPr>
          <w:rFonts w:ascii="Arial" w:eastAsia="Arial Unicode MS" w:hAnsi="Arial" w:cs="Arial"/>
          <w:b/>
          <w:sz w:val="20"/>
          <w:szCs w:val="20"/>
          <w:u w:val="single"/>
        </w:rPr>
        <w:t>4</w:t>
      </w:r>
    </w:p>
    <w:p w:rsidR="00D3009B" w:rsidRDefault="00D3009B" w:rsidP="00444082">
      <w:pPr>
        <w:shd w:val="clear" w:color="auto" w:fill="FFFFFF"/>
        <w:jc w:val="both"/>
        <w:rPr>
          <w:rFonts w:ascii="Arial" w:eastAsia="Arial Unicode MS" w:hAnsi="Arial" w:cs="Arial"/>
          <w:b/>
          <w:sz w:val="20"/>
          <w:szCs w:val="20"/>
          <w:u w:val="single"/>
        </w:rPr>
      </w:pPr>
    </w:p>
    <w:p w:rsidR="00D3009B" w:rsidRDefault="00D3009B" w:rsidP="00444082">
      <w:pPr>
        <w:pStyle w:val="Normaalweb"/>
        <w:spacing w:before="0" w:beforeAutospacing="0" w:after="0" w:afterAutospacing="0"/>
        <w:jc w:val="both"/>
        <w:rPr>
          <w:rFonts w:ascii="Arial" w:hAnsi="Arial" w:cs="Arial"/>
          <w:sz w:val="20"/>
          <w:szCs w:val="20"/>
        </w:rPr>
      </w:pPr>
      <w:r>
        <w:rPr>
          <w:rFonts w:ascii="Arial" w:hAnsi="Arial" w:cs="Arial"/>
          <w:sz w:val="20"/>
          <w:szCs w:val="20"/>
        </w:rPr>
        <w:t>Doodslag te St. Michiels Gestel</w:t>
      </w:r>
    </w:p>
    <w:p w:rsidR="00D3009B" w:rsidRDefault="00D3009B" w:rsidP="00444082">
      <w:pPr>
        <w:pStyle w:val="Normaalweb"/>
        <w:spacing w:before="0" w:beforeAutospacing="0" w:after="0" w:afterAutospacing="0"/>
        <w:jc w:val="both"/>
        <w:rPr>
          <w:rFonts w:ascii="Arial" w:hAnsi="Arial" w:cs="Arial"/>
          <w:sz w:val="20"/>
          <w:szCs w:val="20"/>
        </w:rPr>
      </w:pPr>
      <w:r w:rsidRPr="00D3009B">
        <w:rPr>
          <w:rFonts w:ascii="Arial" w:hAnsi="Arial" w:cs="Arial"/>
          <w:sz w:val="20"/>
          <w:szCs w:val="20"/>
        </w:rPr>
        <w:t>(Vervolg en Slo</w:t>
      </w:r>
      <w:r>
        <w:rPr>
          <w:rFonts w:ascii="Arial" w:hAnsi="Arial" w:cs="Arial"/>
          <w:sz w:val="20"/>
          <w:szCs w:val="20"/>
        </w:rPr>
        <w:t>t</w:t>
      </w:r>
      <w:r w:rsidRPr="00D3009B">
        <w:rPr>
          <w:rFonts w:ascii="Arial" w:hAnsi="Arial" w:cs="Arial"/>
          <w:sz w:val="20"/>
          <w:szCs w:val="20"/>
        </w:rPr>
        <w:t xml:space="preserve">.) </w:t>
      </w:r>
    </w:p>
    <w:p w:rsidR="00D3009B" w:rsidRPr="00D3009B" w:rsidRDefault="00D3009B" w:rsidP="00444082">
      <w:pPr>
        <w:pStyle w:val="Normaalweb"/>
        <w:spacing w:before="0" w:beforeAutospacing="0" w:after="0" w:afterAutospacing="0"/>
        <w:jc w:val="both"/>
        <w:rPr>
          <w:rFonts w:ascii="Arial" w:hAnsi="Arial" w:cs="Arial"/>
          <w:sz w:val="20"/>
          <w:szCs w:val="20"/>
        </w:rPr>
      </w:pPr>
      <w:r w:rsidRPr="00D3009B">
        <w:rPr>
          <w:rFonts w:ascii="Arial" w:hAnsi="Arial" w:cs="Arial"/>
          <w:sz w:val="20"/>
          <w:szCs w:val="20"/>
        </w:rPr>
        <w:t xml:space="preserve">De deskundige H. Slager, door de rechtbank opgedragen om te onderzoeken of </w:t>
      </w:r>
      <w:r>
        <w:rPr>
          <w:rFonts w:ascii="Arial" w:hAnsi="Arial" w:cs="Arial"/>
          <w:sz w:val="20"/>
          <w:szCs w:val="20"/>
        </w:rPr>
        <w:t>h</w:t>
      </w:r>
      <w:r w:rsidRPr="00D3009B">
        <w:rPr>
          <w:rFonts w:ascii="Arial" w:hAnsi="Arial" w:cs="Arial"/>
          <w:sz w:val="20"/>
          <w:szCs w:val="20"/>
        </w:rPr>
        <w:t>et l</w:t>
      </w:r>
      <w:r>
        <w:rPr>
          <w:rFonts w:ascii="Arial" w:hAnsi="Arial" w:cs="Arial"/>
          <w:sz w:val="20"/>
          <w:szCs w:val="20"/>
        </w:rPr>
        <w:t>e</w:t>
      </w:r>
      <w:r w:rsidRPr="00D3009B">
        <w:rPr>
          <w:rFonts w:ascii="Arial" w:hAnsi="Arial" w:cs="Arial"/>
          <w:sz w:val="20"/>
          <w:szCs w:val="20"/>
        </w:rPr>
        <w:t>mmet dat in den neus van bekl. was gestoken en het heft op den weg nabij de woning van Pennings gevonden, b</w:t>
      </w:r>
      <w:r>
        <w:rPr>
          <w:rFonts w:ascii="Arial" w:hAnsi="Arial" w:cs="Arial"/>
          <w:sz w:val="20"/>
          <w:szCs w:val="20"/>
        </w:rPr>
        <w:t>ij</w:t>
      </w:r>
      <w:r w:rsidRPr="00D3009B">
        <w:rPr>
          <w:rFonts w:ascii="Arial" w:hAnsi="Arial" w:cs="Arial"/>
          <w:sz w:val="20"/>
          <w:szCs w:val="20"/>
        </w:rPr>
        <w:t xml:space="preserve"> el</w:t>
      </w:r>
      <w:r>
        <w:rPr>
          <w:rFonts w:ascii="Arial" w:hAnsi="Arial" w:cs="Arial"/>
          <w:sz w:val="20"/>
          <w:szCs w:val="20"/>
        </w:rPr>
        <w:t>-</w:t>
      </w:r>
      <w:r w:rsidRPr="00D3009B">
        <w:rPr>
          <w:rFonts w:ascii="Arial" w:hAnsi="Arial" w:cs="Arial"/>
          <w:sz w:val="20"/>
          <w:szCs w:val="20"/>
        </w:rPr>
        <w:t>kander behoorde, deelt de rechtbank mede, dat alles er op wijst dat het lemmet en het gevonde heft b</w:t>
      </w:r>
      <w:r>
        <w:rPr>
          <w:rFonts w:ascii="Arial" w:hAnsi="Arial" w:cs="Arial"/>
          <w:sz w:val="20"/>
          <w:szCs w:val="20"/>
        </w:rPr>
        <w:t>ij</w:t>
      </w:r>
      <w:r w:rsidRPr="00D3009B">
        <w:rPr>
          <w:rFonts w:ascii="Arial" w:hAnsi="Arial" w:cs="Arial"/>
          <w:sz w:val="20"/>
          <w:szCs w:val="20"/>
        </w:rPr>
        <w:t xml:space="preserve"> elkander passen. Huisvrouw H. Pennings wordt vóór hare getuigenis af te leggen, op het gewicht van den eed gewezen. Van haar verklaring zegt de pres. hangt in deze zaak v</w:t>
      </w:r>
      <w:r>
        <w:rPr>
          <w:rFonts w:ascii="Arial" w:hAnsi="Arial" w:cs="Arial"/>
          <w:sz w:val="20"/>
          <w:szCs w:val="20"/>
        </w:rPr>
        <w:t>e</w:t>
      </w:r>
      <w:r w:rsidRPr="00D3009B">
        <w:rPr>
          <w:rFonts w:ascii="Arial" w:hAnsi="Arial" w:cs="Arial"/>
          <w:sz w:val="20"/>
          <w:szCs w:val="20"/>
        </w:rPr>
        <w:t>el af. Getuige, moeder van den ve</w:t>
      </w:r>
      <w:r>
        <w:rPr>
          <w:rFonts w:ascii="Arial" w:hAnsi="Arial" w:cs="Arial"/>
          <w:sz w:val="20"/>
          <w:szCs w:val="20"/>
        </w:rPr>
        <w:t>r</w:t>
      </w:r>
      <w:r w:rsidRPr="00D3009B">
        <w:rPr>
          <w:rFonts w:ascii="Arial" w:hAnsi="Arial" w:cs="Arial"/>
          <w:sz w:val="20"/>
          <w:szCs w:val="20"/>
        </w:rPr>
        <w:t xml:space="preserve">slagene, verklaart, dat haar zoon door eenige andere jongens „was uitgehaald" om mede </w:t>
      </w:r>
      <w:r>
        <w:rPr>
          <w:rFonts w:ascii="Arial" w:hAnsi="Arial" w:cs="Arial"/>
          <w:sz w:val="20"/>
          <w:szCs w:val="20"/>
        </w:rPr>
        <w:t>n</w:t>
      </w:r>
      <w:r w:rsidRPr="00D3009B">
        <w:rPr>
          <w:rFonts w:ascii="Arial" w:hAnsi="Arial" w:cs="Arial"/>
          <w:sz w:val="20"/>
          <w:szCs w:val="20"/>
        </w:rPr>
        <w:t xml:space="preserve">aar het naburige te Den Dungen kermis te gaan houden. Ongeveer </w:t>
      </w:r>
      <w:r>
        <w:rPr>
          <w:rFonts w:ascii="Arial" w:hAnsi="Arial" w:cs="Arial"/>
          <w:sz w:val="20"/>
          <w:szCs w:val="20"/>
        </w:rPr>
        <w:t>11½</w:t>
      </w:r>
      <w:r w:rsidRPr="00D3009B">
        <w:rPr>
          <w:rFonts w:ascii="Arial" w:hAnsi="Arial" w:cs="Arial"/>
          <w:sz w:val="20"/>
          <w:szCs w:val="20"/>
        </w:rPr>
        <w:t xml:space="preserve"> uur stond zij buiten haar zoon op te wachten, toen ze even later in de verte hoorde zingen. Eenige oogenb</w:t>
      </w:r>
      <w:r>
        <w:rPr>
          <w:rFonts w:ascii="Arial" w:hAnsi="Arial" w:cs="Arial"/>
          <w:sz w:val="20"/>
          <w:szCs w:val="20"/>
        </w:rPr>
        <w:t>l</w:t>
      </w:r>
      <w:r w:rsidRPr="00D3009B">
        <w:rPr>
          <w:rFonts w:ascii="Arial" w:hAnsi="Arial" w:cs="Arial"/>
          <w:sz w:val="20"/>
          <w:szCs w:val="20"/>
        </w:rPr>
        <w:t>ikken daarna kwam bekl. alléén uit de richting van Gestel. Toen hij bij haar was, zeide hij, dat hij vol bloed zat en had gevochten, doch niet wist met wien. Even later kwam haar zoon uit de richting van Sc</w:t>
      </w:r>
      <w:r>
        <w:rPr>
          <w:rFonts w:ascii="Arial" w:hAnsi="Arial" w:cs="Arial"/>
          <w:sz w:val="20"/>
          <w:szCs w:val="20"/>
        </w:rPr>
        <w:t>hij</w:t>
      </w:r>
      <w:r w:rsidRPr="00D3009B">
        <w:rPr>
          <w:rFonts w:ascii="Arial" w:hAnsi="Arial" w:cs="Arial"/>
          <w:sz w:val="20"/>
          <w:szCs w:val="20"/>
        </w:rPr>
        <w:t xml:space="preserve">ndel, waarop bekl. zeide daar komt Sjef ook aan. </w:t>
      </w:r>
      <w:r>
        <w:rPr>
          <w:rFonts w:ascii="Arial" w:hAnsi="Arial" w:cs="Arial"/>
          <w:sz w:val="20"/>
          <w:szCs w:val="20"/>
        </w:rPr>
        <w:t>B</w:t>
      </w:r>
      <w:r w:rsidRPr="00D3009B">
        <w:rPr>
          <w:rFonts w:ascii="Arial" w:hAnsi="Arial" w:cs="Arial"/>
          <w:sz w:val="20"/>
          <w:szCs w:val="20"/>
        </w:rPr>
        <w:t>ekl. ging toen in de richting waarvan Sjef kwam en bleven even b</w:t>
      </w:r>
      <w:r>
        <w:rPr>
          <w:rFonts w:ascii="Arial" w:hAnsi="Arial" w:cs="Arial"/>
          <w:sz w:val="20"/>
          <w:szCs w:val="20"/>
        </w:rPr>
        <w:t>ij</w:t>
      </w:r>
      <w:r w:rsidRPr="00D3009B">
        <w:rPr>
          <w:rFonts w:ascii="Arial" w:hAnsi="Arial" w:cs="Arial"/>
          <w:sz w:val="20"/>
          <w:szCs w:val="20"/>
        </w:rPr>
        <w:t xml:space="preserve"> elkander staan. Get. ging ook toen wat naderbij en zeide, kom Sjef naar huis het is laat genoeg. Bekl. zeide daarop tegen haar zoon : ga </w:t>
      </w:r>
      <w:r>
        <w:rPr>
          <w:rFonts w:ascii="Arial" w:hAnsi="Arial" w:cs="Arial"/>
          <w:sz w:val="20"/>
          <w:szCs w:val="20"/>
        </w:rPr>
        <w:t>n</w:t>
      </w:r>
      <w:r w:rsidRPr="00D3009B">
        <w:rPr>
          <w:rFonts w:ascii="Arial" w:hAnsi="Arial" w:cs="Arial"/>
          <w:sz w:val="20"/>
          <w:szCs w:val="20"/>
        </w:rPr>
        <w:t xml:space="preserve">aar huis, waarop deze antwoordde, ik ben thuis, ga gij naar huis. </w:t>
      </w:r>
      <w:r>
        <w:rPr>
          <w:rFonts w:ascii="Arial" w:hAnsi="Arial" w:cs="Arial"/>
          <w:sz w:val="20"/>
          <w:szCs w:val="20"/>
        </w:rPr>
        <w:t>D</w:t>
      </w:r>
      <w:r w:rsidRPr="00D3009B">
        <w:rPr>
          <w:rFonts w:ascii="Arial" w:hAnsi="Arial" w:cs="Arial"/>
          <w:sz w:val="20"/>
          <w:szCs w:val="20"/>
        </w:rPr>
        <w:t xml:space="preserve">eze werd toen wat driftig </w:t>
      </w:r>
      <w:r>
        <w:rPr>
          <w:rFonts w:ascii="Arial" w:hAnsi="Arial" w:cs="Arial"/>
          <w:sz w:val="20"/>
          <w:szCs w:val="20"/>
        </w:rPr>
        <w:t>e</w:t>
      </w:r>
      <w:r w:rsidRPr="00D3009B">
        <w:rPr>
          <w:rFonts w:ascii="Arial" w:hAnsi="Arial" w:cs="Arial"/>
          <w:sz w:val="20"/>
          <w:szCs w:val="20"/>
        </w:rPr>
        <w:t>n antwoordde: dat moet ik weten. Eensklaps werd er geslagen, doch precies kan get. niet zeggen wie er sloeg. Zij meent we</w:t>
      </w:r>
      <w:r>
        <w:rPr>
          <w:rFonts w:ascii="Arial" w:hAnsi="Arial" w:cs="Arial"/>
          <w:sz w:val="20"/>
          <w:szCs w:val="20"/>
        </w:rPr>
        <w:t>l</w:t>
      </w:r>
      <w:r w:rsidRPr="00D3009B">
        <w:rPr>
          <w:rFonts w:ascii="Arial" w:hAnsi="Arial" w:cs="Arial"/>
          <w:sz w:val="20"/>
          <w:szCs w:val="20"/>
        </w:rPr>
        <w:t xml:space="preserve"> dat bekl. het deed. Op het oogenblik dat die slag viel stonden </w:t>
      </w:r>
      <w:r>
        <w:rPr>
          <w:rFonts w:ascii="Arial" w:hAnsi="Arial" w:cs="Arial"/>
          <w:sz w:val="20"/>
          <w:szCs w:val="20"/>
        </w:rPr>
        <w:t>h</w:t>
      </w:r>
      <w:r w:rsidRPr="00D3009B">
        <w:rPr>
          <w:rFonts w:ascii="Arial" w:hAnsi="Arial" w:cs="Arial"/>
          <w:sz w:val="20"/>
          <w:szCs w:val="20"/>
        </w:rPr>
        <w:t>aar zoon en bekl. maar alléén b</w:t>
      </w:r>
      <w:r>
        <w:rPr>
          <w:rFonts w:ascii="Arial" w:hAnsi="Arial" w:cs="Arial"/>
          <w:sz w:val="20"/>
          <w:szCs w:val="20"/>
        </w:rPr>
        <w:t>ij</w:t>
      </w:r>
      <w:r w:rsidRPr="00D3009B">
        <w:rPr>
          <w:rFonts w:ascii="Arial" w:hAnsi="Arial" w:cs="Arial"/>
          <w:sz w:val="20"/>
          <w:szCs w:val="20"/>
        </w:rPr>
        <w:t xml:space="preserve"> elka</w:t>
      </w:r>
      <w:r>
        <w:rPr>
          <w:rFonts w:ascii="Arial" w:hAnsi="Arial" w:cs="Arial"/>
          <w:sz w:val="20"/>
          <w:szCs w:val="20"/>
        </w:rPr>
        <w:t>d</w:t>
      </w:r>
      <w:r w:rsidRPr="00D3009B">
        <w:rPr>
          <w:rFonts w:ascii="Arial" w:hAnsi="Arial" w:cs="Arial"/>
          <w:sz w:val="20"/>
          <w:szCs w:val="20"/>
        </w:rPr>
        <w:t xml:space="preserve">er. Haar zoon vloog </w:t>
      </w:r>
      <w:r>
        <w:rPr>
          <w:rFonts w:ascii="Arial" w:hAnsi="Arial" w:cs="Arial"/>
          <w:sz w:val="20"/>
          <w:szCs w:val="20"/>
        </w:rPr>
        <w:t>n</w:t>
      </w:r>
      <w:r w:rsidRPr="00D3009B">
        <w:rPr>
          <w:rFonts w:ascii="Arial" w:hAnsi="Arial" w:cs="Arial"/>
          <w:sz w:val="20"/>
          <w:szCs w:val="20"/>
        </w:rPr>
        <w:t xml:space="preserve">a den slag naar haar toe en bloedde hevig aan het hoofd. Terstond is get. en haar zoon in de woning geloopen terwijl haar zoon riep: Vader, vader, Van de Weij steekt me dood. </w:t>
      </w:r>
      <w:r>
        <w:rPr>
          <w:rFonts w:ascii="Arial" w:hAnsi="Arial" w:cs="Arial"/>
          <w:sz w:val="20"/>
          <w:szCs w:val="20"/>
        </w:rPr>
        <w:t>N</w:t>
      </w:r>
      <w:r w:rsidRPr="00D3009B">
        <w:rPr>
          <w:rFonts w:ascii="Arial" w:hAnsi="Arial" w:cs="Arial"/>
          <w:sz w:val="20"/>
          <w:szCs w:val="20"/>
        </w:rPr>
        <w:t xml:space="preserve">a het eerste slaan heeft zij haar zoon geen slaande beweging terug zien maken. </w:t>
      </w:r>
      <w:r>
        <w:rPr>
          <w:rFonts w:ascii="Arial" w:hAnsi="Arial" w:cs="Arial"/>
          <w:sz w:val="20"/>
          <w:szCs w:val="20"/>
        </w:rPr>
        <w:t>O</w:t>
      </w:r>
      <w:r w:rsidRPr="00D3009B">
        <w:rPr>
          <w:rFonts w:ascii="Arial" w:hAnsi="Arial" w:cs="Arial"/>
          <w:sz w:val="20"/>
          <w:szCs w:val="20"/>
        </w:rPr>
        <w:t>f h</w:t>
      </w:r>
      <w:r>
        <w:rPr>
          <w:rFonts w:ascii="Arial" w:hAnsi="Arial" w:cs="Arial"/>
          <w:sz w:val="20"/>
          <w:szCs w:val="20"/>
        </w:rPr>
        <w:t>ij</w:t>
      </w:r>
      <w:r w:rsidRPr="00D3009B">
        <w:rPr>
          <w:rFonts w:ascii="Arial" w:hAnsi="Arial" w:cs="Arial"/>
          <w:sz w:val="20"/>
          <w:szCs w:val="20"/>
        </w:rPr>
        <w:t xml:space="preserve"> dat kan gedaan hebben zonder dat zij dit zag, weet get. niet. Nadat haar zoon even in huis was geweest, is hij wederom buiten geloopen doch kon </w:t>
      </w:r>
      <w:r>
        <w:rPr>
          <w:rFonts w:ascii="Arial" w:hAnsi="Arial" w:cs="Arial"/>
          <w:sz w:val="20"/>
          <w:szCs w:val="20"/>
        </w:rPr>
        <w:t>h</w:t>
      </w:r>
      <w:r w:rsidRPr="00D3009B">
        <w:rPr>
          <w:rFonts w:ascii="Arial" w:hAnsi="Arial" w:cs="Arial"/>
          <w:sz w:val="20"/>
          <w:szCs w:val="20"/>
        </w:rPr>
        <w:t>et niet verder brengen dan de heg van den buurman Van den Oetelaar, alwaar h</w:t>
      </w:r>
      <w:r>
        <w:rPr>
          <w:rFonts w:ascii="Arial" w:hAnsi="Arial" w:cs="Arial"/>
          <w:sz w:val="20"/>
          <w:szCs w:val="20"/>
        </w:rPr>
        <w:t>ij</w:t>
      </w:r>
      <w:r w:rsidRPr="00D3009B">
        <w:rPr>
          <w:rFonts w:ascii="Arial" w:hAnsi="Arial" w:cs="Arial"/>
          <w:sz w:val="20"/>
          <w:szCs w:val="20"/>
        </w:rPr>
        <w:t xml:space="preserve"> neerzeeg. H</w:t>
      </w:r>
      <w:r>
        <w:rPr>
          <w:rFonts w:ascii="Arial" w:hAnsi="Arial" w:cs="Arial"/>
          <w:sz w:val="20"/>
          <w:szCs w:val="20"/>
        </w:rPr>
        <w:t>ij</w:t>
      </w:r>
      <w:r w:rsidRPr="00D3009B">
        <w:rPr>
          <w:rFonts w:ascii="Arial" w:hAnsi="Arial" w:cs="Arial"/>
          <w:sz w:val="20"/>
          <w:szCs w:val="20"/>
        </w:rPr>
        <w:t xml:space="preserve"> is toen naar binnen gedragen, waarop hij eenige minuten later in haar armen stierf. Het b</w:t>
      </w:r>
      <w:r>
        <w:rPr>
          <w:rFonts w:ascii="Arial" w:hAnsi="Arial" w:cs="Arial"/>
          <w:sz w:val="20"/>
          <w:szCs w:val="20"/>
        </w:rPr>
        <w:t>ij</w:t>
      </w:r>
      <w:r w:rsidRPr="00D3009B">
        <w:rPr>
          <w:rFonts w:ascii="Arial" w:hAnsi="Arial" w:cs="Arial"/>
          <w:sz w:val="20"/>
          <w:szCs w:val="20"/>
        </w:rPr>
        <w:t xml:space="preserve"> hare woning gevonden heft van een mes k</w:t>
      </w:r>
      <w:r>
        <w:rPr>
          <w:rFonts w:ascii="Arial" w:hAnsi="Arial" w:cs="Arial"/>
          <w:sz w:val="20"/>
          <w:szCs w:val="20"/>
        </w:rPr>
        <w:t>e</w:t>
      </w:r>
      <w:r w:rsidRPr="00D3009B">
        <w:rPr>
          <w:rFonts w:ascii="Arial" w:hAnsi="Arial" w:cs="Arial"/>
          <w:sz w:val="20"/>
          <w:szCs w:val="20"/>
        </w:rPr>
        <w:t xml:space="preserve">nt get. niet, zij weet echter </w:t>
      </w:r>
      <w:r w:rsidR="00A20C08">
        <w:rPr>
          <w:rFonts w:ascii="Arial" w:hAnsi="Arial" w:cs="Arial"/>
          <w:sz w:val="20"/>
          <w:szCs w:val="20"/>
        </w:rPr>
        <w:t>beslis</w:t>
      </w:r>
      <w:r w:rsidRPr="00D3009B">
        <w:rPr>
          <w:rFonts w:ascii="Arial" w:hAnsi="Arial" w:cs="Arial"/>
          <w:sz w:val="20"/>
          <w:szCs w:val="20"/>
        </w:rPr>
        <w:t xml:space="preserve">t dat het niet was van een mes van </w:t>
      </w:r>
      <w:r w:rsidR="00A20C08">
        <w:rPr>
          <w:rFonts w:ascii="Arial" w:hAnsi="Arial" w:cs="Arial"/>
          <w:sz w:val="20"/>
          <w:szCs w:val="20"/>
        </w:rPr>
        <w:t>ha</w:t>
      </w:r>
      <w:r w:rsidRPr="00D3009B">
        <w:rPr>
          <w:rFonts w:ascii="Arial" w:hAnsi="Arial" w:cs="Arial"/>
          <w:sz w:val="20"/>
          <w:szCs w:val="20"/>
        </w:rPr>
        <w:t xml:space="preserve">ar zoon of </w:t>
      </w:r>
      <w:r w:rsidRPr="00D3009B">
        <w:rPr>
          <w:rFonts w:ascii="Arial" w:hAnsi="Arial" w:cs="Arial"/>
          <w:sz w:val="20"/>
          <w:szCs w:val="20"/>
        </w:rPr>
        <w:lastRenderedPageBreak/>
        <w:t xml:space="preserve">haar man. Get. deelt de rechtbank nog mede dat </w:t>
      </w:r>
      <w:r w:rsidR="00A20C08">
        <w:rPr>
          <w:rFonts w:ascii="Arial" w:hAnsi="Arial" w:cs="Arial"/>
          <w:sz w:val="20"/>
          <w:szCs w:val="20"/>
        </w:rPr>
        <w:t>h</w:t>
      </w:r>
      <w:r w:rsidRPr="00D3009B">
        <w:rPr>
          <w:rFonts w:ascii="Arial" w:hAnsi="Arial" w:cs="Arial"/>
          <w:sz w:val="20"/>
          <w:szCs w:val="20"/>
        </w:rPr>
        <w:t xml:space="preserve">aar </w:t>
      </w:r>
      <w:r w:rsidR="00A20C08">
        <w:rPr>
          <w:rFonts w:ascii="Arial" w:hAnsi="Arial" w:cs="Arial"/>
          <w:sz w:val="20"/>
          <w:szCs w:val="20"/>
        </w:rPr>
        <w:t>z</w:t>
      </w:r>
      <w:r w:rsidRPr="00D3009B">
        <w:rPr>
          <w:rFonts w:ascii="Arial" w:hAnsi="Arial" w:cs="Arial"/>
          <w:sz w:val="20"/>
          <w:szCs w:val="20"/>
        </w:rPr>
        <w:t>oon een zeer oppassend jongm</w:t>
      </w:r>
      <w:r w:rsidR="00A20C08">
        <w:rPr>
          <w:rFonts w:ascii="Arial" w:hAnsi="Arial" w:cs="Arial"/>
          <w:sz w:val="20"/>
          <w:szCs w:val="20"/>
        </w:rPr>
        <w:t>e</w:t>
      </w:r>
      <w:r w:rsidRPr="00D3009B">
        <w:rPr>
          <w:rFonts w:ascii="Arial" w:hAnsi="Arial" w:cs="Arial"/>
          <w:sz w:val="20"/>
          <w:szCs w:val="20"/>
        </w:rPr>
        <w:t>nsch wa</w:t>
      </w:r>
      <w:r w:rsidR="00A20C08">
        <w:rPr>
          <w:rFonts w:ascii="Arial" w:hAnsi="Arial" w:cs="Arial"/>
          <w:sz w:val="20"/>
          <w:szCs w:val="20"/>
        </w:rPr>
        <w:t>s</w:t>
      </w:r>
      <w:r w:rsidRPr="00D3009B">
        <w:rPr>
          <w:rFonts w:ascii="Arial" w:hAnsi="Arial" w:cs="Arial"/>
          <w:sz w:val="20"/>
          <w:szCs w:val="20"/>
        </w:rPr>
        <w:t xml:space="preserve">. Op de nadere ondervraging van rechter </w:t>
      </w:r>
      <w:r w:rsidR="00A20C08">
        <w:rPr>
          <w:rFonts w:ascii="Arial" w:hAnsi="Arial" w:cs="Arial"/>
          <w:sz w:val="20"/>
          <w:szCs w:val="20"/>
        </w:rPr>
        <w:t>V</w:t>
      </w:r>
      <w:r w:rsidRPr="00D3009B">
        <w:rPr>
          <w:rFonts w:ascii="Arial" w:hAnsi="Arial" w:cs="Arial"/>
          <w:sz w:val="20"/>
          <w:szCs w:val="20"/>
        </w:rPr>
        <w:t>an Baar, zegt get. dat zij haar zoon niet heeft zien slaan, en haar man tijd</w:t>
      </w:r>
      <w:r w:rsidR="00A20C08">
        <w:rPr>
          <w:rFonts w:ascii="Arial" w:hAnsi="Arial" w:cs="Arial"/>
          <w:sz w:val="20"/>
          <w:szCs w:val="20"/>
        </w:rPr>
        <w:t>e</w:t>
      </w:r>
      <w:r w:rsidRPr="00D3009B">
        <w:rPr>
          <w:rFonts w:ascii="Arial" w:hAnsi="Arial" w:cs="Arial"/>
          <w:sz w:val="20"/>
          <w:szCs w:val="20"/>
        </w:rPr>
        <w:t xml:space="preserve">ns de worsteling in de deur van de woning stond. Het O. M. zegt aan get. dat hij geen enkele reden heeft om aan hare verklaringen </w:t>
      </w:r>
      <w:r w:rsidR="00A20C08">
        <w:rPr>
          <w:rFonts w:ascii="Arial" w:hAnsi="Arial" w:cs="Arial"/>
          <w:sz w:val="20"/>
          <w:szCs w:val="20"/>
        </w:rPr>
        <w:t>te</w:t>
      </w:r>
      <w:r w:rsidRPr="00D3009B">
        <w:rPr>
          <w:rFonts w:ascii="Arial" w:hAnsi="Arial" w:cs="Arial"/>
          <w:sz w:val="20"/>
          <w:szCs w:val="20"/>
        </w:rPr>
        <w:t xml:space="preserve"> tw</w:t>
      </w:r>
      <w:r w:rsidR="00A20C08">
        <w:rPr>
          <w:rFonts w:ascii="Arial" w:hAnsi="Arial" w:cs="Arial"/>
          <w:sz w:val="20"/>
          <w:szCs w:val="20"/>
        </w:rPr>
        <w:t>ij</w:t>
      </w:r>
      <w:r w:rsidRPr="00D3009B">
        <w:rPr>
          <w:rFonts w:ascii="Arial" w:hAnsi="Arial" w:cs="Arial"/>
          <w:sz w:val="20"/>
          <w:szCs w:val="20"/>
        </w:rPr>
        <w:t xml:space="preserve">felen, zij weet echter dat een praatje </w:t>
      </w:r>
      <w:r w:rsidR="00A20C08">
        <w:rPr>
          <w:rFonts w:ascii="Arial" w:hAnsi="Arial" w:cs="Arial"/>
          <w:sz w:val="20"/>
          <w:szCs w:val="20"/>
        </w:rPr>
        <w:t>in o</w:t>
      </w:r>
      <w:r w:rsidRPr="00D3009B">
        <w:rPr>
          <w:rFonts w:ascii="Arial" w:hAnsi="Arial" w:cs="Arial"/>
          <w:sz w:val="20"/>
          <w:szCs w:val="20"/>
        </w:rPr>
        <w:t xml:space="preserve">mloop is, dat haar man zelf in drift den steek aan haar zoon zou hebben toegebracht. Het heft van het mes moet beslist of van haar man of van haar zoon afkomstig zijn. Het O. M. verzoekt getuige dringend te </w:t>
      </w:r>
      <w:r w:rsidR="00A20C08">
        <w:rPr>
          <w:rFonts w:ascii="Arial" w:hAnsi="Arial" w:cs="Arial"/>
          <w:sz w:val="20"/>
          <w:szCs w:val="20"/>
        </w:rPr>
        <w:t>ze</w:t>
      </w:r>
      <w:r w:rsidRPr="00D3009B">
        <w:rPr>
          <w:rFonts w:ascii="Arial" w:hAnsi="Arial" w:cs="Arial"/>
          <w:sz w:val="20"/>
          <w:szCs w:val="20"/>
        </w:rPr>
        <w:t>gg</w:t>
      </w:r>
      <w:r w:rsidR="00A20C08">
        <w:rPr>
          <w:rFonts w:ascii="Arial" w:hAnsi="Arial" w:cs="Arial"/>
          <w:sz w:val="20"/>
          <w:szCs w:val="20"/>
        </w:rPr>
        <w:t>e</w:t>
      </w:r>
      <w:r w:rsidRPr="00D3009B">
        <w:rPr>
          <w:rFonts w:ascii="Arial" w:hAnsi="Arial" w:cs="Arial"/>
          <w:sz w:val="20"/>
          <w:szCs w:val="20"/>
        </w:rPr>
        <w:t>n zooals de zaak is, h</w:t>
      </w:r>
      <w:r w:rsidR="00A20C08">
        <w:rPr>
          <w:rFonts w:ascii="Arial" w:hAnsi="Arial" w:cs="Arial"/>
          <w:sz w:val="20"/>
          <w:szCs w:val="20"/>
        </w:rPr>
        <w:t>ij</w:t>
      </w:r>
      <w:r w:rsidRPr="00D3009B">
        <w:rPr>
          <w:rFonts w:ascii="Arial" w:hAnsi="Arial" w:cs="Arial"/>
          <w:sz w:val="20"/>
          <w:szCs w:val="20"/>
        </w:rPr>
        <w:t xml:space="preserve"> geeft haar de Verzekering dat, mocht haar man het feit hebben gepleegd, h</w:t>
      </w:r>
      <w:r w:rsidR="00A20C08">
        <w:rPr>
          <w:rFonts w:ascii="Arial" w:hAnsi="Arial" w:cs="Arial"/>
          <w:sz w:val="20"/>
          <w:szCs w:val="20"/>
        </w:rPr>
        <w:t>ij</w:t>
      </w:r>
      <w:r w:rsidRPr="00D3009B">
        <w:rPr>
          <w:rFonts w:ascii="Arial" w:hAnsi="Arial" w:cs="Arial"/>
          <w:sz w:val="20"/>
          <w:szCs w:val="20"/>
        </w:rPr>
        <w:t xml:space="preserve"> niet vervolgd zal borden</w:t>
      </w:r>
      <w:r w:rsidR="00A20C08">
        <w:rPr>
          <w:rFonts w:ascii="Arial" w:hAnsi="Arial" w:cs="Arial"/>
          <w:sz w:val="20"/>
          <w:szCs w:val="20"/>
        </w:rPr>
        <w:t>.</w:t>
      </w:r>
      <w:r w:rsidRPr="00D3009B">
        <w:rPr>
          <w:rFonts w:ascii="Arial" w:hAnsi="Arial" w:cs="Arial"/>
          <w:sz w:val="20"/>
          <w:szCs w:val="20"/>
        </w:rPr>
        <w:t xml:space="preserve"> </w:t>
      </w:r>
      <w:r w:rsidR="00A20C08">
        <w:rPr>
          <w:rFonts w:ascii="Arial" w:hAnsi="Arial" w:cs="Arial"/>
          <w:sz w:val="20"/>
          <w:szCs w:val="20"/>
        </w:rPr>
        <w:t>D</w:t>
      </w:r>
      <w:r w:rsidRPr="00D3009B">
        <w:rPr>
          <w:rFonts w:ascii="Arial" w:hAnsi="Arial" w:cs="Arial"/>
          <w:sz w:val="20"/>
          <w:szCs w:val="20"/>
        </w:rPr>
        <w:t>e vrouw houdt vol, dat z</w:t>
      </w:r>
      <w:r w:rsidR="00A20C08">
        <w:rPr>
          <w:rFonts w:ascii="Arial" w:hAnsi="Arial" w:cs="Arial"/>
          <w:sz w:val="20"/>
          <w:szCs w:val="20"/>
        </w:rPr>
        <w:t>ij</w:t>
      </w:r>
      <w:r w:rsidRPr="00D3009B">
        <w:rPr>
          <w:rFonts w:ascii="Arial" w:hAnsi="Arial" w:cs="Arial"/>
          <w:sz w:val="20"/>
          <w:szCs w:val="20"/>
        </w:rPr>
        <w:t xml:space="preserve"> niet anders </w:t>
      </w:r>
      <w:r w:rsidR="00A20C08">
        <w:rPr>
          <w:rFonts w:ascii="Arial" w:hAnsi="Arial" w:cs="Arial"/>
          <w:sz w:val="20"/>
          <w:szCs w:val="20"/>
        </w:rPr>
        <w:t>k</w:t>
      </w:r>
      <w:r w:rsidRPr="00D3009B">
        <w:rPr>
          <w:rFonts w:ascii="Arial" w:hAnsi="Arial" w:cs="Arial"/>
          <w:sz w:val="20"/>
          <w:szCs w:val="20"/>
        </w:rPr>
        <w:t xml:space="preserve">an verklaren als ze thans heeft gedaan. Op de vraag van den verdediger, zegt </w:t>
      </w:r>
      <w:r w:rsidR="00A20C08">
        <w:rPr>
          <w:rFonts w:ascii="Arial" w:hAnsi="Arial" w:cs="Arial"/>
          <w:sz w:val="20"/>
          <w:szCs w:val="20"/>
        </w:rPr>
        <w:t>Ge</w:t>
      </w:r>
      <w:r w:rsidRPr="00D3009B">
        <w:rPr>
          <w:rFonts w:ascii="Arial" w:hAnsi="Arial" w:cs="Arial"/>
          <w:sz w:val="20"/>
          <w:szCs w:val="20"/>
        </w:rPr>
        <w:t xml:space="preserve">t. </w:t>
      </w:r>
      <w:r w:rsidR="00A20C08">
        <w:rPr>
          <w:rFonts w:ascii="Arial" w:hAnsi="Arial" w:cs="Arial"/>
          <w:sz w:val="20"/>
          <w:szCs w:val="20"/>
        </w:rPr>
        <w:t>d</w:t>
      </w:r>
      <w:r w:rsidRPr="00D3009B">
        <w:rPr>
          <w:rFonts w:ascii="Arial" w:hAnsi="Arial" w:cs="Arial"/>
          <w:sz w:val="20"/>
          <w:szCs w:val="20"/>
        </w:rPr>
        <w:t xml:space="preserve">at de verhouding tusschen haar zoon </w:t>
      </w:r>
      <w:r w:rsidR="00A20C08">
        <w:rPr>
          <w:rFonts w:ascii="Arial" w:hAnsi="Arial" w:cs="Arial"/>
          <w:sz w:val="20"/>
          <w:szCs w:val="20"/>
        </w:rPr>
        <w:t>en</w:t>
      </w:r>
      <w:r w:rsidRPr="00D3009B">
        <w:rPr>
          <w:rFonts w:ascii="Arial" w:hAnsi="Arial" w:cs="Arial"/>
          <w:sz w:val="20"/>
          <w:szCs w:val="20"/>
        </w:rPr>
        <w:t xml:space="preserve"> </w:t>
      </w:r>
      <w:r w:rsidR="00A20C08">
        <w:rPr>
          <w:rFonts w:ascii="Arial" w:hAnsi="Arial" w:cs="Arial"/>
          <w:sz w:val="20"/>
          <w:szCs w:val="20"/>
        </w:rPr>
        <w:t>zi</w:t>
      </w:r>
      <w:r w:rsidRPr="00D3009B">
        <w:rPr>
          <w:rFonts w:ascii="Arial" w:hAnsi="Arial" w:cs="Arial"/>
          <w:sz w:val="20"/>
          <w:szCs w:val="20"/>
        </w:rPr>
        <w:t>jn stiefvader h</w:t>
      </w:r>
      <w:r w:rsidR="00A20C08">
        <w:rPr>
          <w:rFonts w:ascii="Arial" w:hAnsi="Arial" w:cs="Arial"/>
          <w:sz w:val="20"/>
          <w:szCs w:val="20"/>
        </w:rPr>
        <w:t>eel</w:t>
      </w:r>
      <w:r w:rsidRPr="00D3009B">
        <w:rPr>
          <w:rFonts w:ascii="Arial" w:hAnsi="Arial" w:cs="Arial"/>
          <w:sz w:val="20"/>
          <w:szCs w:val="20"/>
        </w:rPr>
        <w:t xml:space="preserve"> goed was. </w:t>
      </w:r>
      <w:r w:rsidR="00A20C08">
        <w:rPr>
          <w:rFonts w:ascii="Arial" w:hAnsi="Arial" w:cs="Arial"/>
          <w:sz w:val="20"/>
          <w:szCs w:val="20"/>
        </w:rPr>
        <w:t>H.</w:t>
      </w:r>
      <w:r w:rsidRPr="00D3009B">
        <w:rPr>
          <w:rFonts w:ascii="Arial" w:hAnsi="Arial" w:cs="Arial"/>
          <w:sz w:val="20"/>
          <w:szCs w:val="20"/>
        </w:rPr>
        <w:t xml:space="preserve"> Pennings, stiefvader van den versla</w:t>
      </w:r>
      <w:r w:rsidR="00A20C08">
        <w:rPr>
          <w:rFonts w:ascii="Arial" w:hAnsi="Arial" w:cs="Arial"/>
          <w:sz w:val="20"/>
          <w:szCs w:val="20"/>
        </w:rPr>
        <w:t>gene</w:t>
      </w:r>
      <w:r w:rsidRPr="00D3009B">
        <w:rPr>
          <w:rFonts w:ascii="Arial" w:hAnsi="Arial" w:cs="Arial"/>
          <w:sz w:val="20"/>
          <w:szCs w:val="20"/>
        </w:rPr>
        <w:t xml:space="preserve">n </w:t>
      </w:r>
      <w:r w:rsidR="00A20C08">
        <w:rPr>
          <w:rFonts w:ascii="Arial" w:hAnsi="Arial" w:cs="Arial"/>
          <w:sz w:val="20"/>
          <w:szCs w:val="20"/>
        </w:rPr>
        <w:t>d</w:t>
      </w:r>
      <w:r w:rsidRPr="00D3009B">
        <w:rPr>
          <w:rFonts w:ascii="Arial" w:hAnsi="Arial" w:cs="Arial"/>
          <w:sz w:val="20"/>
          <w:szCs w:val="20"/>
        </w:rPr>
        <w:t xml:space="preserve">eelt mede dat, toen zijn vrouw aan </w:t>
      </w:r>
      <w:r w:rsidR="00A20C08">
        <w:rPr>
          <w:rFonts w:ascii="Arial" w:hAnsi="Arial" w:cs="Arial"/>
          <w:sz w:val="20"/>
          <w:szCs w:val="20"/>
        </w:rPr>
        <w:t>de deur</w:t>
      </w:r>
      <w:r w:rsidRPr="00D3009B">
        <w:rPr>
          <w:rFonts w:ascii="Arial" w:hAnsi="Arial" w:cs="Arial"/>
          <w:sz w:val="20"/>
          <w:szCs w:val="20"/>
        </w:rPr>
        <w:t xml:space="preserve"> stond en bekl. bij haar kwam, </w:t>
      </w:r>
      <w:r w:rsidR="00A20C08">
        <w:rPr>
          <w:rFonts w:ascii="Arial" w:hAnsi="Arial" w:cs="Arial"/>
          <w:sz w:val="20"/>
          <w:szCs w:val="20"/>
        </w:rPr>
        <w:t>deze</w:t>
      </w:r>
      <w:r w:rsidRPr="00D3009B">
        <w:rPr>
          <w:rFonts w:ascii="Arial" w:hAnsi="Arial" w:cs="Arial"/>
          <w:sz w:val="20"/>
          <w:szCs w:val="20"/>
        </w:rPr>
        <w:t xml:space="preserve"> aan haar vroeg of z</w:t>
      </w:r>
      <w:r w:rsidR="00A20C08">
        <w:rPr>
          <w:rFonts w:ascii="Arial" w:hAnsi="Arial" w:cs="Arial"/>
          <w:sz w:val="20"/>
          <w:szCs w:val="20"/>
        </w:rPr>
        <w:t>ij</w:t>
      </w:r>
      <w:r w:rsidRPr="00D3009B">
        <w:rPr>
          <w:rFonts w:ascii="Arial" w:hAnsi="Arial" w:cs="Arial"/>
          <w:sz w:val="20"/>
          <w:szCs w:val="20"/>
        </w:rPr>
        <w:t xml:space="preserve"> Steenbekkers </w:t>
      </w:r>
      <w:r w:rsidR="00A20C08">
        <w:rPr>
          <w:rFonts w:ascii="Arial" w:hAnsi="Arial" w:cs="Arial"/>
          <w:sz w:val="20"/>
          <w:szCs w:val="20"/>
        </w:rPr>
        <w:t>niet</w:t>
      </w:r>
      <w:r w:rsidRPr="00D3009B">
        <w:rPr>
          <w:rFonts w:ascii="Arial" w:hAnsi="Arial" w:cs="Arial"/>
          <w:sz w:val="20"/>
          <w:szCs w:val="20"/>
        </w:rPr>
        <w:t xml:space="preserve"> </w:t>
      </w:r>
      <w:r w:rsidR="00A20C08">
        <w:rPr>
          <w:rFonts w:ascii="Arial" w:hAnsi="Arial" w:cs="Arial"/>
          <w:sz w:val="20"/>
          <w:szCs w:val="20"/>
        </w:rPr>
        <w:t>g</w:t>
      </w:r>
      <w:r w:rsidRPr="00D3009B">
        <w:rPr>
          <w:rFonts w:ascii="Arial" w:hAnsi="Arial" w:cs="Arial"/>
          <w:sz w:val="20"/>
          <w:szCs w:val="20"/>
        </w:rPr>
        <w:t>e</w:t>
      </w:r>
      <w:r w:rsidR="00A20C08">
        <w:rPr>
          <w:rFonts w:ascii="Arial" w:hAnsi="Arial" w:cs="Arial"/>
          <w:sz w:val="20"/>
          <w:szCs w:val="20"/>
        </w:rPr>
        <w:t>z</w:t>
      </w:r>
      <w:r w:rsidRPr="00D3009B">
        <w:rPr>
          <w:rFonts w:ascii="Arial" w:hAnsi="Arial" w:cs="Arial"/>
          <w:sz w:val="20"/>
          <w:szCs w:val="20"/>
        </w:rPr>
        <w:t xml:space="preserve">ien had. </w:t>
      </w:r>
      <w:r w:rsidR="00A20C08">
        <w:rPr>
          <w:rFonts w:ascii="Arial" w:hAnsi="Arial" w:cs="Arial"/>
          <w:sz w:val="20"/>
          <w:szCs w:val="20"/>
        </w:rPr>
        <w:t>Bekl. zeide</w:t>
      </w:r>
      <w:r w:rsidRPr="00D3009B">
        <w:rPr>
          <w:rFonts w:ascii="Arial" w:hAnsi="Arial" w:cs="Arial"/>
          <w:sz w:val="20"/>
          <w:szCs w:val="20"/>
        </w:rPr>
        <w:t xml:space="preserve"> verder dat hij gevochten had </w:t>
      </w:r>
      <w:r w:rsidR="00A20C08">
        <w:rPr>
          <w:rFonts w:ascii="Arial" w:hAnsi="Arial" w:cs="Arial"/>
          <w:sz w:val="20"/>
          <w:szCs w:val="20"/>
        </w:rPr>
        <w:t xml:space="preserve"> en bl</w:t>
      </w:r>
      <w:r w:rsidRPr="00D3009B">
        <w:rPr>
          <w:rFonts w:ascii="Arial" w:hAnsi="Arial" w:cs="Arial"/>
          <w:sz w:val="20"/>
          <w:szCs w:val="20"/>
        </w:rPr>
        <w:t xml:space="preserve">oed aan handen </w:t>
      </w:r>
      <w:r w:rsidR="00A20C08">
        <w:rPr>
          <w:rFonts w:ascii="Arial" w:hAnsi="Arial" w:cs="Arial"/>
          <w:sz w:val="20"/>
          <w:szCs w:val="20"/>
        </w:rPr>
        <w:t>e</w:t>
      </w:r>
      <w:r w:rsidRPr="00D3009B">
        <w:rPr>
          <w:rFonts w:ascii="Arial" w:hAnsi="Arial" w:cs="Arial"/>
          <w:sz w:val="20"/>
          <w:szCs w:val="20"/>
        </w:rPr>
        <w:t xml:space="preserve">n aangezicht had.  </w:t>
      </w:r>
    </w:p>
    <w:p w:rsidR="008A3A7C" w:rsidRDefault="00D3009B" w:rsidP="00444082">
      <w:pPr>
        <w:pStyle w:val="Normaalweb"/>
        <w:spacing w:before="0" w:beforeAutospacing="0" w:after="0" w:afterAutospacing="0"/>
        <w:jc w:val="both"/>
        <w:rPr>
          <w:rFonts w:ascii="Arial" w:hAnsi="Arial" w:cs="Arial"/>
          <w:sz w:val="20"/>
          <w:szCs w:val="20"/>
        </w:rPr>
      </w:pPr>
      <w:r w:rsidRPr="00D3009B">
        <w:rPr>
          <w:rFonts w:ascii="Arial" w:hAnsi="Arial" w:cs="Arial"/>
          <w:sz w:val="20"/>
          <w:szCs w:val="20"/>
        </w:rPr>
        <w:t>Eensklaps zeide z</w:t>
      </w:r>
      <w:r w:rsidR="00A20C08">
        <w:rPr>
          <w:rFonts w:ascii="Arial" w:hAnsi="Arial" w:cs="Arial"/>
          <w:sz w:val="20"/>
          <w:szCs w:val="20"/>
        </w:rPr>
        <w:t>ij</w:t>
      </w:r>
      <w:r w:rsidRPr="00D3009B">
        <w:rPr>
          <w:rFonts w:ascii="Arial" w:hAnsi="Arial" w:cs="Arial"/>
          <w:sz w:val="20"/>
          <w:szCs w:val="20"/>
        </w:rPr>
        <w:t>n vrouw, daar is Sjef. : Bekl. ging toen naar hem toe en ging met Sjef staan praten. Eenige oogenblikkon daarna zeide get. tegen zijn vrouw, zeg dat Sjef binnenkomt, het is laat genoeg. Z</w:t>
      </w:r>
      <w:r w:rsidR="00A20C08">
        <w:rPr>
          <w:rFonts w:ascii="Arial" w:hAnsi="Arial" w:cs="Arial"/>
          <w:sz w:val="20"/>
          <w:szCs w:val="20"/>
        </w:rPr>
        <w:t>ij</w:t>
      </w:r>
      <w:r w:rsidRPr="00D3009B">
        <w:rPr>
          <w:rFonts w:ascii="Arial" w:hAnsi="Arial" w:cs="Arial"/>
          <w:sz w:val="20"/>
          <w:szCs w:val="20"/>
        </w:rPr>
        <w:t>n vrouw ging toen een eindje den weg op om haar zoon te roepen, getuige ging toen in de deur staan. Hij zag toen dat bekl. en zijn stiefzoon stonden te praten. Eensklaps zag hij een slaande bewe</w:t>
      </w:r>
      <w:r w:rsidR="00A20C08">
        <w:rPr>
          <w:rFonts w:ascii="Arial" w:hAnsi="Arial" w:cs="Arial"/>
          <w:sz w:val="20"/>
          <w:szCs w:val="20"/>
        </w:rPr>
        <w:t>-</w:t>
      </w:r>
      <w:r w:rsidRPr="00D3009B">
        <w:rPr>
          <w:rFonts w:ascii="Arial" w:hAnsi="Arial" w:cs="Arial"/>
          <w:sz w:val="20"/>
          <w:szCs w:val="20"/>
        </w:rPr>
        <w:t>ging maken door bekl. In het eerste oogenblik dacht get. dat zijn vrouw werd geslagen. Oogenblikke</w:t>
      </w:r>
      <w:r w:rsidR="00A20C08">
        <w:rPr>
          <w:rFonts w:ascii="Arial" w:hAnsi="Arial" w:cs="Arial"/>
          <w:sz w:val="20"/>
          <w:szCs w:val="20"/>
        </w:rPr>
        <w:t>-</w:t>
      </w:r>
      <w:r w:rsidRPr="00D3009B">
        <w:rPr>
          <w:rFonts w:ascii="Arial" w:hAnsi="Arial" w:cs="Arial"/>
          <w:sz w:val="20"/>
          <w:szCs w:val="20"/>
        </w:rPr>
        <w:t>l</w:t>
      </w:r>
      <w:r w:rsidR="00A20C08">
        <w:rPr>
          <w:rFonts w:ascii="Arial" w:hAnsi="Arial" w:cs="Arial"/>
          <w:sz w:val="20"/>
          <w:szCs w:val="20"/>
        </w:rPr>
        <w:t>ij</w:t>
      </w:r>
      <w:r w:rsidRPr="00D3009B">
        <w:rPr>
          <w:rFonts w:ascii="Arial" w:hAnsi="Arial" w:cs="Arial"/>
          <w:sz w:val="20"/>
          <w:szCs w:val="20"/>
        </w:rPr>
        <w:t>k daarna kwam zijn zoon erg bloedend naar huis loopen, roepende: „Vader, vader, d. We</w:t>
      </w:r>
      <w:r w:rsidR="00A20C08">
        <w:rPr>
          <w:rFonts w:ascii="Arial" w:hAnsi="Arial" w:cs="Arial"/>
          <w:sz w:val="20"/>
          <w:szCs w:val="20"/>
        </w:rPr>
        <w:t>ij</w:t>
      </w:r>
      <w:r w:rsidRPr="00D3009B">
        <w:rPr>
          <w:rFonts w:ascii="Arial" w:hAnsi="Arial" w:cs="Arial"/>
          <w:sz w:val="20"/>
          <w:szCs w:val="20"/>
        </w:rPr>
        <w:t xml:space="preserve"> steekt me dood." De pres. merkt get. op, dat h</w:t>
      </w:r>
      <w:r w:rsidR="00A20C08">
        <w:rPr>
          <w:rFonts w:ascii="Arial" w:hAnsi="Arial" w:cs="Arial"/>
          <w:sz w:val="20"/>
          <w:szCs w:val="20"/>
        </w:rPr>
        <w:t>ij</w:t>
      </w:r>
      <w:r w:rsidRPr="00D3009B">
        <w:rPr>
          <w:rFonts w:ascii="Arial" w:hAnsi="Arial" w:cs="Arial"/>
          <w:sz w:val="20"/>
          <w:szCs w:val="20"/>
        </w:rPr>
        <w:t xml:space="preserve"> toch moeilijk heeft kunnen constateeren wie sloeg, en vraagt naar aanleiding van de loopende praatjes, of get. zelf niet heeft geslagen. Get. antwoordt dat h</w:t>
      </w:r>
      <w:r w:rsidR="00A20C08">
        <w:rPr>
          <w:rFonts w:ascii="Arial" w:hAnsi="Arial" w:cs="Arial"/>
          <w:sz w:val="20"/>
          <w:szCs w:val="20"/>
        </w:rPr>
        <w:t>ij</w:t>
      </w:r>
      <w:r w:rsidRPr="00D3009B">
        <w:rPr>
          <w:rFonts w:ascii="Arial" w:hAnsi="Arial" w:cs="Arial"/>
          <w:sz w:val="20"/>
          <w:szCs w:val="20"/>
        </w:rPr>
        <w:t xml:space="preserve"> vol</w:t>
      </w:r>
      <w:r w:rsidR="00A20C08">
        <w:rPr>
          <w:rFonts w:ascii="Arial" w:hAnsi="Arial" w:cs="Arial"/>
          <w:sz w:val="20"/>
          <w:szCs w:val="20"/>
        </w:rPr>
        <w:t>-</w:t>
      </w:r>
      <w:r w:rsidRPr="00D3009B">
        <w:rPr>
          <w:rFonts w:ascii="Arial" w:hAnsi="Arial" w:cs="Arial"/>
          <w:sz w:val="20"/>
          <w:szCs w:val="20"/>
        </w:rPr>
        <w:t>strekt niet heeft geslagen, of zijn zoon echter eerst geslagen heeft, kan hij ook niet mededeelen. Het heft met lemmet, hem vertoond, kent hij niet. Mina Van den Oetelaar verklaart dat</w:t>
      </w:r>
      <w:r w:rsidR="0034291F">
        <w:rPr>
          <w:rFonts w:ascii="Arial" w:hAnsi="Arial" w:cs="Arial"/>
          <w:sz w:val="20"/>
          <w:szCs w:val="20"/>
        </w:rPr>
        <w:t xml:space="preserve"> </w:t>
      </w:r>
      <w:r w:rsidRPr="00D3009B">
        <w:rPr>
          <w:rFonts w:ascii="Arial" w:hAnsi="Arial" w:cs="Arial"/>
          <w:sz w:val="20"/>
          <w:szCs w:val="20"/>
        </w:rPr>
        <w:t>z</w:t>
      </w:r>
      <w:r w:rsidR="0034291F">
        <w:rPr>
          <w:rFonts w:ascii="Arial" w:hAnsi="Arial" w:cs="Arial"/>
          <w:sz w:val="20"/>
          <w:szCs w:val="20"/>
        </w:rPr>
        <w:t>ij</w:t>
      </w:r>
      <w:r w:rsidRPr="00D3009B">
        <w:rPr>
          <w:rFonts w:ascii="Arial" w:hAnsi="Arial" w:cs="Arial"/>
          <w:sz w:val="20"/>
          <w:szCs w:val="20"/>
        </w:rPr>
        <w:t xml:space="preserve"> omstreeks 11</w:t>
      </w:r>
      <w:r w:rsidR="0034291F">
        <w:rPr>
          <w:rFonts w:ascii="Arial" w:hAnsi="Arial" w:cs="Arial"/>
          <w:sz w:val="20"/>
          <w:szCs w:val="20"/>
        </w:rPr>
        <w:t>¾</w:t>
      </w:r>
      <w:r w:rsidRPr="00D3009B">
        <w:rPr>
          <w:rFonts w:ascii="Arial" w:hAnsi="Arial" w:cs="Arial"/>
          <w:sz w:val="20"/>
          <w:szCs w:val="20"/>
        </w:rPr>
        <w:t xml:space="preserve"> uur in den nacht van 17 op 18 April door vrouw Pennings is gewekt met den uitroep: kom toch want onze Sjef bloedt dood. Terstond is z</w:t>
      </w:r>
      <w:r w:rsidR="0034291F">
        <w:rPr>
          <w:rFonts w:ascii="Arial" w:hAnsi="Arial" w:cs="Arial"/>
          <w:sz w:val="20"/>
          <w:szCs w:val="20"/>
        </w:rPr>
        <w:t>ij</w:t>
      </w:r>
      <w:r w:rsidRPr="00D3009B">
        <w:rPr>
          <w:rFonts w:ascii="Arial" w:hAnsi="Arial" w:cs="Arial"/>
          <w:sz w:val="20"/>
          <w:szCs w:val="20"/>
        </w:rPr>
        <w:t xml:space="preserve"> opgestaan en gaan zien. De verslagene lag toen bij haar woning, hij bloedde hevig. Z</w:t>
      </w:r>
      <w:r w:rsidR="0034291F">
        <w:rPr>
          <w:rFonts w:ascii="Arial" w:hAnsi="Arial" w:cs="Arial"/>
          <w:sz w:val="20"/>
          <w:szCs w:val="20"/>
        </w:rPr>
        <w:t>ij</w:t>
      </w:r>
      <w:r w:rsidRPr="00D3009B">
        <w:rPr>
          <w:rFonts w:ascii="Arial" w:hAnsi="Arial" w:cs="Arial"/>
          <w:sz w:val="20"/>
          <w:szCs w:val="20"/>
        </w:rPr>
        <w:t xml:space="preserve"> is daarop nog eenige buren gaan roepen, en hebben toen den versla</w:t>
      </w:r>
      <w:r w:rsidR="0034291F">
        <w:rPr>
          <w:rFonts w:ascii="Arial" w:hAnsi="Arial" w:cs="Arial"/>
          <w:sz w:val="20"/>
          <w:szCs w:val="20"/>
        </w:rPr>
        <w:t>-</w:t>
      </w:r>
      <w:r w:rsidRPr="00D3009B">
        <w:rPr>
          <w:rFonts w:ascii="Arial" w:hAnsi="Arial" w:cs="Arial"/>
          <w:sz w:val="20"/>
          <w:szCs w:val="20"/>
        </w:rPr>
        <w:t>gene naar zijne woning gedragen. Later heeft zij vrouw Pennings hooren zeggen dat van de W. haar zoon geslagen had. Thuis komende vernam zij dat de bekl. daar was geweest en ook verwond was. Martinus Van den Oetelaar legt ee</w:t>
      </w:r>
      <w:r w:rsidR="0034291F">
        <w:rPr>
          <w:rFonts w:ascii="Arial" w:hAnsi="Arial" w:cs="Arial"/>
          <w:sz w:val="20"/>
          <w:szCs w:val="20"/>
        </w:rPr>
        <w:t>n</w:t>
      </w:r>
      <w:r w:rsidRPr="00D3009B">
        <w:rPr>
          <w:rFonts w:ascii="Arial" w:hAnsi="Arial" w:cs="Arial"/>
          <w:sz w:val="20"/>
          <w:szCs w:val="20"/>
        </w:rPr>
        <w:t xml:space="preserve">e zelfde verklaring af als vorige getuige, </w:t>
      </w:r>
      <w:r w:rsidR="0034291F">
        <w:rPr>
          <w:rFonts w:ascii="Arial" w:hAnsi="Arial" w:cs="Arial"/>
          <w:sz w:val="20"/>
          <w:szCs w:val="20"/>
        </w:rPr>
        <w:t>hij</w:t>
      </w:r>
      <w:r w:rsidRPr="00D3009B">
        <w:rPr>
          <w:rFonts w:ascii="Arial" w:hAnsi="Arial" w:cs="Arial"/>
          <w:sz w:val="20"/>
          <w:szCs w:val="20"/>
        </w:rPr>
        <w:t xml:space="preserve"> heeft den verslagene mede naar diens woning gedragen. Toen h</w:t>
      </w:r>
      <w:r w:rsidR="0034291F">
        <w:rPr>
          <w:rFonts w:ascii="Arial" w:hAnsi="Arial" w:cs="Arial"/>
          <w:sz w:val="20"/>
          <w:szCs w:val="20"/>
        </w:rPr>
        <w:t>ij</w:t>
      </w:r>
      <w:r w:rsidRPr="00D3009B">
        <w:rPr>
          <w:rFonts w:ascii="Arial" w:hAnsi="Arial" w:cs="Arial"/>
          <w:sz w:val="20"/>
          <w:szCs w:val="20"/>
        </w:rPr>
        <w:t xml:space="preserve"> even thuis kwam om zich verder te kleeden, zat in zijn woning bekl., die zich echter oogenblikkelijk verwijderde. M. Steenbakkers, Gemonde, is geweest op Dungensche kermis. Hij heeft toen daar gezien dat Van de Leest moeite had en hem een mes in de hand zien hebben, </w:t>
      </w:r>
      <w:r w:rsidR="0034291F">
        <w:rPr>
          <w:rFonts w:ascii="Arial" w:hAnsi="Arial" w:cs="Arial"/>
          <w:sz w:val="20"/>
          <w:szCs w:val="20"/>
        </w:rPr>
        <w:t>h</w:t>
      </w:r>
      <w:r w:rsidRPr="00D3009B">
        <w:rPr>
          <w:rFonts w:ascii="Arial" w:hAnsi="Arial" w:cs="Arial"/>
          <w:sz w:val="20"/>
          <w:szCs w:val="20"/>
        </w:rPr>
        <w:t xml:space="preserve">et leek op een groot knipmes, een soort waarvan heft en lemet hem door den pres. worden vertoond. Door den pres. wordt getuige een brief voorgelezen, die hij aan den bekl. heeft geschreven. Daarin zegt get. aan bekl. dat hij hem voor onschuldig houdt en maakt in dien brief </w:t>
      </w:r>
      <w:r w:rsidR="0034291F">
        <w:rPr>
          <w:rFonts w:ascii="Arial" w:hAnsi="Arial" w:cs="Arial"/>
          <w:sz w:val="20"/>
          <w:szCs w:val="20"/>
        </w:rPr>
        <w:t>H</w:t>
      </w:r>
      <w:r w:rsidRPr="00D3009B">
        <w:rPr>
          <w:rFonts w:ascii="Arial" w:hAnsi="Arial" w:cs="Arial"/>
          <w:sz w:val="20"/>
          <w:szCs w:val="20"/>
        </w:rPr>
        <w:t xml:space="preserve">. Pennings zeer verdacht. </w:t>
      </w:r>
      <w:r w:rsidR="0034291F">
        <w:rPr>
          <w:rFonts w:ascii="Arial" w:hAnsi="Arial" w:cs="Arial"/>
          <w:sz w:val="20"/>
          <w:szCs w:val="20"/>
        </w:rPr>
        <w:t>H</w:t>
      </w:r>
      <w:r w:rsidRPr="00D3009B">
        <w:rPr>
          <w:rFonts w:ascii="Arial" w:hAnsi="Arial" w:cs="Arial"/>
          <w:sz w:val="20"/>
          <w:szCs w:val="20"/>
        </w:rPr>
        <w:t>et O. M. merkt op, dat hij naar aanleiding van dit schrijven in hoofdzaak getuige heeft doen dagvaarden. Get. gevraagd waarom hij denkt dat P. niet vreemd aan de zaak is, kan daarvoor hoegenaamd geen enkele r</w:t>
      </w:r>
      <w:r w:rsidR="0034291F">
        <w:rPr>
          <w:rFonts w:ascii="Arial" w:hAnsi="Arial" w:cs="Arial"/>
          <w:sz w:val="20"/>
          <w:szCs w:val="20"/>
        </w:rPr>
        <w:t>e</w:t>
      </w:r>
      <w:r w:rsidRPr="00D3009B">
        <w:rPr>
          <w:rFonts w:ascii="Arial" w:hAnsi="Arial" w:cs="Arial"/>
          <w:sz w:val="20"/>
          <w:szCs w:val="20"/>
        </w:rPr>
        <w:t xml:space="preserve">den opgeven, naar aanleiding waarvan hij er door den pres, en het O. </w:t>
      </w:r>
      <w:r w:rsidR="0034291F">
        <w:rPr>
          <w:rFonts w:ascii="Arial" w:hAnsi="Arial" w:cs="Arial"/>
          <w:sz w:val="20"/>
          <w:szCs w:val="20"/>
        </w:rPr>
        <w:t>M</w:t>
      </w:r>
      <w:r w:rsidRPr="00D3009B">
        <w:rPr>
          <w:rFonts w:ascii="Arial" w:hAnsi="Arial" w:cs="Arial"/>
          <w:sz w:val="20"/>
          <w:szCs w:val="20"/>
        </w:rPr>
        <w:t>. op wordt gewezen, dat zijn houding zeer onvoorzichtig is geweest en het niet aangaat iema</w:t>
      </w:r>
      <w:r w:rsidR="0034291F">
        <w:rPr>
          <w:rFonts w:ascii="Arial" w:hAnsi="Arial" w:cs="Arial"/>
          <w:sz w:val="20"/>
          <w:szCs w:val="20"/>
        </w:rPr>
        <w:t>n</w:t>
      </w:r>
      <w:r w:rsidRPr="00D3009B">
        <w:rPr>
          <w:rFonts w:ascii="Arial" w:hAnsi="Arial" w:cs="Arial"/>
          <w:sz w:val="20"/>
          <w:szCs w:val="20"/>
        </w:rPr>
        <w:t>d zonder eenige reden in verdenking te brengen. W. v. Helvoirt te Sch</w:t>
      </w:r>
      <w:r w:rsidR="0034291F">
        <w:rPr>
          <w:rFonts w:ascii="Arial" w:hAnsi="Arial" w:cs="Arial"/>
          <w:sz w:val="20"/>
          <w:szCs w:val="20"/>
        </w:rPr>
        <w:t>ij</w:t>
      </w:r>
      <w:r w:rsidRPr="00D3009B">
        <w:rPr>
          <w:rFonts w:ascii="Arial" w:hAnsi="Arial" w:cs="Arial"/>
          <w:sz w:val="20"/>
          <w:szCs w:val="20"/>
        </w:rPr>
        <w:t>ndel, is ongeveer 12 uur in genoemden nacht gekomen nabij d</w:t>
      </w:r>
      <w:r w:rsidR="0034291F">
        <w:rPr>
          <w:rFonts w:ascii="Arial" w:hAnsi="Arial" w:cs="Arial"/>
          <w:sz w:val="20"/>
          <w:szCs w:val="20"/>
        </w:rPr>
        <w:t>e</w:t>
      </w:r>
      <w:r w:rsidRPr="00D3009B">
        <w:rPr>
          <w:rFonts w:ascii="Arial" w:hAnsi="Arial" w:cs="Arial"/>
          <w:sz w:val="20"/>
          <w:szCs w:val="20"/>
        </w:rPr>
        <w:t xml:space="preserve"> woning van Pennings. Eensklaps hoorde hij een vrouw</w:t>
      </w:r>
      <w:r w:rsidR="0034291F">
        <w:rPr>
          <w:rFonts w:ascii="Arial" w:hAnsi="Arial" w:cs="Arial"/>
          <w:sz w:val="20"/>
          <w:szCs w:val="20"/>
        </w:rPr>
        <w:t>en</w:t>
      </w:r>
      <w:r w:rsidRPr="00D3009B">
        <w:rPr>
          <w:rFonts w:ascii="Arial" w:hAnsi="Arial" w:cs="Arial"/>
          <w:sz w:val="20"/>
          <w:szCs w:val="20"/>
        </w:rPr>
        <w:t>stem roepen: help, onze Sjef bloedt dood. Naderbij gekomen vroeg Pennings wie of het gedaan had, waar</w:t>
      </w:r>
      <w:r w:rsidR="0034291F">
        <w:rPr>
          <w:rFonts w:ascii="Arial" w:hAnsi="Arial" w:cs="Arial"/>
          <w:sz w:val="20"/>
          <w:szCs w:val="20"/>
        </w:rPr>
        <w:t>-</w:t>
      </w:r>
      <w:r w:rsidRPr="00D3009B">
        <w:rPr>
          <w:rFonts w:ascii="Arial" w:hAnsi="Arial" w:cs="Arial"/>
          <w:sz w:val="20"/>
          <w:szCs w:val="20"/>
        </w:rPr>
        <w:t>op deze zeide Va</w:t>
      </w:r>
      <w:r w:rsidR="0034291F">
        <w:rPr>
          <w:rFonts w:ascii="Arial" w:hAnsi="Arial" w:cs="Arial"/>
          <w:sz w:val="20"/>
          <w:szCs w:val="20"/>
        </w:rPr>
        <w:t>n</w:t>
      </w:r>
      <w:r w:rsidRPr="00D3009B">
        <w:rPr>
          <w:rFonts w:ascii="Arial" w:hAnsi="Arial" w:cs="Arial"/>
          <w:sz w:val="20"/>
          <w:szCs w:val="20"/>
        </w:rPr>
        <w:t xml:space="preserve"> de W. Get. is direct een geestelijke gaan roepen; toen h</w:t>
      </w:r>
      <w:r w:rsidR="0034291F">
        <w:rPr>
          <w:rFonts w:ascii="Arial" w:hAnsi="Arial" w:cs="Arial"/>
          <w:sz w:val="20"/>
          <w:szCs w:val="20"/>
        </w:rPr>
        <w:t>ij</w:t>
      </w:r>
      <w:r w:rsidRPr="00D3009B">
        <w:rPr>
          <w:rFonts w:ascii="Arial" w:hAnsi="Arial" w:cs="Arial"/>
          <w:sz w:val="20"/>
          <w:szCs w:val="20"/>
        </w:rPr>
        <w:t xml:space="preserve"> terugkwam was Van der L. reeds overleden. P. v. Helvöirt, te </w:t>
      </w:r>
      <w:r w:rsidRPr="0034291F">
        <w:rPr>
          <w:rStyle w:val="Nadruk"/>
          <w:rFonts w:ascii="Arial" w:hAnsi="Arial" w:cs="Arial"/>
          <w:i w:val="0"/>
          <w:sz w:val="20"/>
          <w:szCs w:val="20"/>
        </w:rPr>
        <w:t>Schijndel</w:t>
      </w:r>
      <w:r w:rsidRPr="00D3009B">
        <w:rPr>
          <w:rFonts w:ascii="Arial" w:hAnsi="Arial" w:cs="Arial"/>
          <w:sz w:val="20"/>
          <w:szCs w:val="20"/>
        </w:rPr>
        <w:t>, waarvan men wellicht verwachtte, ook meer licht in deze zaak t</w:t>
      </w:r>
      <w:r w:rsidR="0034291F">
        <w:rPr>
          <w:rFonts w:ascii="Arial" w:hAnsi="Arial" w:cs="Arial"/>
          <w:sz w:val="20"/>
          <w:szCs w:val="20"/>
        </w:rPr>
        <w:t>e</w:t>
      </w:r>
      <w:r w:rsidRPr="00D3009B">
        <w:rPr>
          <w:rFonts w:ascii="Arial" w:hAnsi="Arial" w:cs="Arial"/>
          <w:sz w:val="20"/>
          <w:szCs w:val="20"/>
        </w:rPr>
        <w:t xml:space="preserve"> kunnen brengen, wist hoegenaamd niets bijzonders mede te deelen. Het getuigenver</w:t>
      </w:r>
      <w:r w:rsidR="0034291F">
        <w:rPr>
          <w:rFonts w:ascii="Arial" w:hAnsi="Arial" w:cs="Arial"/>
          <w:sz w:val="20"/>
          <w:szCs w:val="20"/>
        </w:rPr>
        <w:t>-</w:t>
      </w:r>
      <w:r w:rsidRPr="00D3009B">
        <w:rPr>
          <w:rFonts w:ascii="Arial" w:hAnsi="Arial" w:cs="Arial"/>
          <w:sz w:val="20"/>
          <w:szCs w:val="20"/>
        </w:rPr>
        <w:t>hoor was hiermede geëindigd. Verhoor beklaagde. De president wijst beklaagde op de verklaringen van vrouw Pennings, die vooral zeer bezwarend voor hem zijn, terwijl ook die van haar man tot op zekere hoogte niet in het voordeel kunnen geacht worden. Naar aanleiding daarvan vra</w:t>
      </w:r>
      <w:r w:rsidR="0034291F">
        <w:rPr>
          <w:rFonts w:ascii="Arial" w:hAnsi="Arial" w:cs="Arial"/>
          <w:sz w:val="20"/>
          <w:szCs w:val="20"/>
        </w:rPr>
        <w:t>a</w:t>
      </w:r>
      <w:r w:rsidRPr="00D3009B">
        <w:rPr>
          <w:rFonts w:ascii="Arial" w:hAnsi="Arial" w:cs="Arial"/>
          <w:sz w:val="20"/>
          <w:szCs w:val="20"/>
        </w:rPr>
        <w:t xml:space="preserve">gt de pres. beklaagde of hij </w:t>
      </w:r>
      <w:r w:rsidR="0034291F">
        <w:rPr>
          <w:rFonts w:ascii="Arial" w:hAnsi="Arial" w:cs="Arial"/>
          <w:sz w:val="20"/>
          <w:szCs w:val="20"/>
        </w:rPr>
        <w:t>nu</w:t>
      </w:r>
      <w:r w:rsidRPr="00D3009B">
        <w:rPr>
          <w:rFonts w:ascii="Arial" w:hAnsi="Arial" w:cs="Arial"/>
          <w:sz w:val="20"/>
          <w:szCs w:val="20"/>
        </w:rPr>
        <w:t xml:space="preserve"> niet moet erkennen Sjef e</w:t>
      </w:r>
      <w:r w:rsidR="0034291F">
        <w:rPr>
          <w:rFonts w:ascii="Arial" w:hAnsi="Arial" w:cs="Arial"/>
          <w:sz w:val="20"/>
          <w:szCs w:val="20"/>
        </w:rPr>
        <w:t>e</w:t>
      </w:r>
      <w:r w:rsidRPr="00D3009B">
        <w:rPr>
          <w:rFonts w:ascii="Arial" w:hAnsi="Arial" w:cs="Arial"/>
          <w:sz w:val="20"/>
          <w:szCs w:val="20"/>
        </w:rPr>
        <w:t xml:space="preserve">n slag te hebben gegeven. Bekl. antwoordt: Bij mijn weet niet. Pres. </w:t>
      </w:r>
      <w:r w:rsidR="0034291F">
        <w:rPr>
          <w:rFonts w:ascii="Arial" w:hAnsi="Arial" w:cs="Arial"/>
          <w:sz w:val="20"/>
          <w:szCs w:val="20"/>
        </w:rPr>
        <w:t>g</w:t>
      </w:r>
      <w:r w:rsidRPr="00D3009B">
        <w:rPr>
          <w:rFonts w:ascii="Arial" w:hAnsi="Arial" w:cs="Arial"/>
          <w:sz w:val="20"/>
          <w:szCs w:val="20"/>
        </w:rPr>
        <w:t>e waart toch niet dronken. Bekl, zegt daarop, goed t</w:t>
      </w:r>
      <w:r w:rsidR="0034291F">
        <w:rPr>
          <w:rFonts w:ascii="Arial" w:hAnsi="Arial" w:cs="Arial"/>
          <w:sz w:val="20"/>
          <w:szCs w:val="20"/>
        </w:rPr>
        <w:t>e</w:t>
      </w:r>
      <w:r w:rsidRPr="00D3009B">
        <w:rPr>
          <w:rFonts w:ascii="Arial" w:hAnsi="Arial" w:cs="Arial"/>
          <w:sz w:val="20"/>
          <w:szCs w:val="20"/>
        </w:rPr>
        <w:t xml:space="preserve"> wet</w:t>
      </w:r>
      <w:r w:rsidR="0034291F">
        <w:rPr>
          <w:rFonts w:ascii="Arial" w:hAnsi="Arial" w:cs="Arial"/>
          <w:sz w:val="20"/>
          <w:szCs w:val="20"/>
        </w:rPr>
        <w:t>e</w:t>
      </w:r>
      <w:r w:rsidRPr="00D3009B">
        <w:rPr>
          <w:rFonts w:ascii="Arial" w:hAnsi="Arial" w:cs="Arial"/>
          <w:sz w:val="20"/>
          <w:szCs w:val="20"/>
        </w:rPr>
        <w:t xml:space="preserve">n wat voor de worsteling is gebeurd. Hij weet heel goed met vrouw </w:t>
      </w:r>
      <w:r w:rsidR="0034291F">
        <w:rPr>
          <w:rFonts w:ascii="Arial" w:hAnsi="Arial" w:cs="Arial"/>
          <w:sz w:val="20"/>
          <w:szCs w:val="20"/>
        </w:rPr>
        <w:t>P</w:t>
      </w:r>
      <w:r w:rsidRPr="00D3009B">
        <w:rPr>
          <w:rFonts w:ascii="Arial" w:hAnsi="Arial" w:cs="Arial"/>
          <w:sz w:val="20"/>
          <w:szCs w:val="20"/>
        </w:rPr>
        <w:t>. te hebben gesproken waarbij hij opmerkt daar, wa</w:t>
      </w:r>
      <w:r w:rsidR="0034291F">
        <w:rPr>
          <w:rFonts w:ascii="Arial" w:hAnsi="Arial" w:cs="Arial"/>
          <w:sz w:val="20"/>
          <w:szCs w:val="20"/>
        </w:rPr>
        <w:t>a</w:t>
      </w:r>
      <w:r w:rsidRPr="00D3009B">
        <w:rPr>
          <w:rFonts w:ascii="Arial" w:hAnsi="Arial" w:cs="Arial"/>
          <w:sz w:val="20"/>
          <w:szCs w:val="20"/>
        </w:rPr>
        <w:t>r deze zegt dat h</w:t>
      </w:r>
      <w:r w:rsidR="0034291F">
        <w:rPr>
          <w:rFonts w:ascii="Arial" w:hAnsi="Arial" w:cs="Arial"/>
          <w:sz w:val="20"/>
          <w:szCs w:val="20"/>
        </w:rPr>
        <w:t>ij</w:t>
      </w:r>
      <w:r w:rsidRPr="00D3009B">
        <w:rPr>
          <w:rFonts w:ascii="Arial" w:hAnsi="Arial" w:cs="Arial"/>
          <w:sz w:val="20"/>
          <w:szCs w:val="20"/>
        </w:rPr>
        <w:t xml:space="preserve"> over bloed zou hebben gepraat, onwaarheid is. Bekl. houdt vol niet te weten, te hebben geslagen, de mogelijkheid dat hij geslagen heeft na den aanval van Van der T.. wil hij niet betwisten. Direct na den slag van Van der </w:t>
      </w:r>
      <w:r w:rsidR="0034291F">
        <w:rPr>
          <w:rFonts w:ascii="Arial" w:hAnsi="Arial" w:cs="Arial"/>
          <w:sz w:val="20"/>
          <w:szCs w:val="20"/>
        </w:rPr>
        <w:t>T.</w:t>
      </w:r>
      <w:r w:rsidRPr="00D3009B">
        <w:rPr>
          <w:rFonts w:ascii="Arial" w:hAnsi="Arial" w:cs="Arial"/>
          <w:sz w:val="20"/>
          <w:szCs w:val="20"/>
        </w:rPr>
        <w:t xml:space="preserve"> i</w:t>
      </w:r>
      <w:r w:rsidR="0034291F">
        <w:rPr>
          <w:rFonts w:ascii="Arial" w:hAnsi="Arial" w:cs="Arial"/>
          <w:sz w:val="20"/>
          <w:szCs w:val="20"/>
        </w:rPr>
        <w:t xml:space="preserve">s </w:t>
      </w:r>
      <w:r w:rsidRPr="00D3009B">
        <w:rPr>
          <w:rFonts w:ascii="Arial" w:hAnsi="Arial" w:cs="Arial"/>
          <w:sz w:val="20"/>
          <w:szCs w:val="20"/>
        </w:rPr>
        <w:t>h</w:t>
      </w:r>
      <w:r w:rsidR="0034291F">
        <w:rPr>
          <w:rFonts w:ascii="Arial" w:hAnsi="Arial" w:cs="Arial"/>
          <w:sz w:val="20"/>
          <w:szCs w:val="20"/>
        </w:rPr>
        <w:t>ij</w:t>
      </w:r>
      <w:r w:rsidRPr="00D3009B">
        <w:rPr>
          <w:rFonts w:ascii="Arial" w:hAnsi="Arial" w:cs="Arial"/>
          <w:sz w:val="20"/>
          <w:szCs w:val="20"/>
        </w:rPr>
        <w:t xml:space="preserve"> eenigszins versuft geraakt en eenige oogenklikken later geval</w:t>
      </w:r>
      <w:r w:rsidR="0034291F">
        <w:rPr>
          <w:rFonts w:ascii="Arial" w:hAnsi="Arial" w:cs="Arial"/>
          <w:sz w:val="20"/>
          <w:szCs w:val="20"/>
        </w:rPr>
        <w:t>-</w:t>
      </w:r>
      <w:r w:rsidRPr="00D3009B">
        <w:rPr>
          <w:rFonts w:ascii="Arial" w:hAnsi="Arial" w:cs="Arial"/>
          <w:sz w:val="20"/>
          <w:szCs w:val="20"/>
        </w:rPr>
        <w:t>len. Toen h</w:t>
      </w:r>
      <w:r w:rsidR="0034291F">
        <w:rPr>
          <w:rFonts w:ascii="Arial" w:hAnsi="Arial" w:cs="Arial"/>
          <w:sz w:val="20"/>
          <w:szCs w:val="20"/>
        </w:rPr>
        <w:t>ij</w:t>
      </w:r>
      <w:r w:rsidRPr="00D3009B">
        <w:rPr>
          <w:rFonts w:ascii="Arial" w:hAnsi="Arial" w:cs="Arial"/>
          <w:sz w:val="20"/>
          <w:szCs w:val="20"/>
        </w:rPr>
        <w:t xml:space="preserve"> bijkwam is hij opgestaan en naar de woni</w:t>
      </w:r>
      <w:r w:rsidR="0034291F">
        <w:rPr>
          <w:rFonts w:ascii="Arial" w:hAnsi="Arial" w:cs="Arial"/>
          <w:sz w:val="20"/>
          <w:szCs w:val="20"/>
        </w:rPr>
        <w:t>n</w:t>
      </w:r>
      <w:r w:rsidRPr="00D3009B">
        <w:rPr>
          <w:rFonts w:ascii="Arial" w:hAnsi="Arial" w:cs="Arial"/>
          <w:sz w:val="20"/>
          <w:szCs w:val="20"/>
        </w:rPr>
        <w:t>g van Va</w:t>
      </w:r>
      <w:r w:rsidR="0034291F">
        <w:rPr>
          <w:rFonts w:ascii="Arial" w:hAnsi="Arial" w:cs="Arial"/>
          <w:sz w:val="20"/>
          <w:szCs w:val="20"/>
        </w:rPr>
        <w:t>n</w:t>
      </w:r>
      <w:r w:rsidRPr="00D3009B">
        <w:rPr>
          <w:rFonts w:ascii="Arial" w:hAnsi="Arial" w:cs="Arial"/>
          <w:sz w:val="20"/>
          <w:szCs w:val="20"/>
        </w:rPr>
        <w:t xml:space="preserve"> den Oetelaar gegaan, waar hij </w:t>
      </w:r>
      <w:r w:rsidR="0034291F">
        <w:rPr>
          <w:rFonts w:ascii="Arial" w:hAnsi="Arial" w:cs="Arial"/>
          <w:sz w:val="20"/>
          <w:szCs w:val="20"/>
        </w:rPr>
        <w:t>e</w:t>
      </w:r>
      <w:r w:rsidRPr="00D3009B">
        <w:rPr>
          <w:rFonts w:ascii="Arial" w:hAnsi="Arial" w:cs="Arial"/>
          <w:sz w:val="20"/>
          <w:szCs w:val="20"/>
        </w:rPr>
        <w:t>en oogenblik heeft vertoefd en zich daarna in de richting van Gemonde heeft begeven. De Pres. merkt bekl. op dat aan zijn mes bloed kleefde. Bekl. zegt, dat hij na den slag met een scherp voorw</w:t>
      </w:r>
      <w:r w:rsidR="008A3A7C">
        <w:rPr>
          <w:rFonts w:ascii="Arial" w:hAnsi="Arial" w:cs="Arial"/>
          <w:sz w:val="20"/>
          <w:szCs w:val="20"/>
        </w:rPr>
        <w:t>e</w:t>
      </w:r>
      <w:r w:rsidRPr="00D3009B">
        <w:rPr>
          <w:rFonts w:ascii="Arial" w:hAnsi="Arial" w:cs="Arial"/>
          <w:sz w:val="20"/>
          <w:szCs w:val="20"/>
        </w:rPr>
        <w:t xml:space="preserve">rp, door Van der L. </w:t>
      </w:r>
      <w:r w:rsidRPr="00D3009B">
        <w:rPr>
          <w:rFonts w:ascii="Arial" w:hAnsi="Arial" w:cs="Arial"/>
          <w:sz w:val="20"/>
          <w:szCs w:val="20"/>
        </w:rPr>
        <w:lastRenderedPageBreak/>
        <w:t>tegen zijn hoofd toegebracht, hij geheel bebloed is geraakt. Bekl. zegt nogmaals, dat hij mogelijk daarop direct ook Van der L. heeft geslagen, doch weet niet of h</w:t>
      </w:r>
      <w:r w:rsidR="008A3A7C">
        <w:rPr>
          <w:rFonts w:ascii="Arial" w:hAnsi="Arial" w:cs="Arial"/>
          <w:sz w:val="20"/>
          <w:szCs w:val="20"/>
        </w:rPr>
        <w:t>ij</w:t>
      </w:r>
      <w:r w:rsidRPr="00D3009B">
        <w:rPr>
          <w:rFonts w:ascii="Arial" w:hAnsi="Arial" w:cs="Arial"/>
          <w:sz w:val="20"/>
          <w:szCs w:val="20"/>
        </w:rPr>
        <w:t xml:space="preserve"> toen daarbij zijn mes ge</w:t>
      </w:r>
      <w:r w:rsidR="008A3A7C">
        <w:rPr>
          <w:rFonts w:ascii="Arial" w:hAnsi="Arial" w:cs="Arial"/>
          <w:sz w:val="20"/>
          <w:szCs w:val="20"/>
        </w:rPr>
        <w:t>-</w:t>
      </w:r>
      <w:r w:rsidRPr="00D3009B">
        <w:rPr>
          <w:rFonts w:ascii="Arial" w:hAnsi="Arial" w:cs="Arial"/>
          <w:sz w:val="20"/>
          <w:szCs w:val="20"/>
        </w:rPr>
        <w:t xml:space="preserve">bruikt heeft. </w:t>
      </w:r>
    </w:p>
    <w:p w:rsidR="008A3A7C" w:rsidRDefault="008A3A7C" w:rsidP="00444082">
      <w:pPr>
        <w:pStyle w:val="Normaalweb"/>
        <w:spacing w:before="0" w:beforeAutospacing="0" w:after="0" w:afterAutospacing="0"/>
        <w:jc w:val="both"/>
        <w:rPr>
          <w:rFonts w:ascii="Arial" w:hAnsi="Arial" w:cs="Arial"/>
          <w:sz w:val="20"/>
          <w:szCs w:val="20"/>
        </w:rPr>
      </w:pPr>
      <w:r>
        <w:rPr>
          <w:rFonts w:ascii="Arial" w:hAnsi="Arial" w:cs="Arial"/>
          <w:sz w:val="20"/>
          <w:szCs w:val="20"/>
        </w:rPr>
        <w:t>R</w:t>
      </w:r>
      <w:r w:rsidR="00D3009B" w:rsidRPr="00D3009B">
        <w:rPr>
          <w:rFonts w:ascii="Arial" w:hAnsi="Arial" w:cs="Arial"/>
          <w:sz w:val="20"/>
          <w:szCs w:val="20"/>
        </w:rPr>
        <w:t xml:space="preserve">ekwisitoir. </w:t>
      </w:r>
    </w:p>
    <w:p w:rsidR="00D14F29" w:rsidRDefault="00D3009B" w:rsidP="00444082">
      <w:pPr>
        <w:pStyle w:val="Normaalweb"/>
        <w:spacing w:before="0" w:beforeAutospacing="0" w:after="0" w:afterAutospacing="0"/>
        <w:jc w:val="both"/>
        <w:rPr>
          <w:rFonts w:ascii="Arial" w:hAnsi="Arial" w:cs="Arial"/>
          <w:sz w:val="20"/>
          <w:szCs w:val="20"/>
        </w:rPr>
      </w:pPr>
      <w:r w:rsidRPr="00D3009B">
        <w:rPr>
          <w:rFonts w:ascii="Arial" w:hAnsi="Arial" w:cs="Arial"/>
          <w:sz w:val="20"/>
          <w:szCs w:val="20"/>
        </w:rPr>
        <w:t>Het O. M. vertegenwoordigd door den substituut-officier Mr. Tak, begint z</w:t>
      </w:r>
      <w:r w:rsidR="008A3A7C">
        <w:rPr>
          <w:rFonts w:ascii="Arial" w:hAnsi="Arial" w:cs="Arial"/>
          <w:sz w:val="20"/>
          <w:szCs w:val="20"/>
        </w:rPr>
        <w:t>ij</w:t>
      </w:r>
      <w:r w:rsidRPr="00D3009B">
        <w:rPr>
          <w:rFonts w:ascii="Arial" w:hAnsi="Arial" w:cs="Arial"/>
          <w:sz w:val="20"/>
          <w:szCs w:val="20"/>
        </w:rPr>
        <w:t xml:space="preserve">n </w:t>
      </w:r>
      <w:r w:rsidRPr="00D14F29">
        <w:rPr>
          <w:rFonts w:ascii="Arial" w:hAnsi="Arial" w:cs="Arial"/>
          <w:sz w:val="20"/>
          <w:szCs w:val="20"/>
        </w:rPr>
        <w:t>rekwisitoir met een verw</w:t>
      </w:r>
      <w:r w:rsidR="00D14F29">
        <w:rPr>
          <w:rFonts w:ascii="Arial" w:hAnsi="Arial" w:cs="Arial"/>
          <w:sz w:val="20"/>
          <w:szCs w:val="20"/>
        </w:rPr>
        <w:t>ij</w:t>
      </w:r>
      <w:r w:rsidRPr="00D14F29">
        <w:rPr>
          <w:rFonts w:ascii="Arial" w:hAnsi="Arial" w:cs="Arial"/>
          <w:sz w:val="20"/>
          <w:szCs w:val="20"/>
        </w:rPr>
        <w:t>t aan de Pers. Aan haar toch is d</w:t>
      </w:r>
      <w:r w:rsidR="00D14F29">
        <w:rPr>
          <w:rFonts w:ascii="Arial" w:hAnsi="Arial" w:cs="Arial"/>
          <w:sz w:val="20"/>
          <w:szCs w:val="20"/>
        </w:rPr>
        <w:t>e</w:t>
      </w:r>
      <w:r w:rsidRPr="00D14F29">
        <w:rPr>
          <w:rFonts w:ascii="Arial" w:hAnsi="Arial" w:cs="Arial"/>
          <w:sz w:val="20"/>
          <w:szCs w:val="20"/>
        </w:rPr>
        <w:t xml:space="preserve"> schuld dat deze zaak zulk een lang verloop heeft gehad en wel naar aanleiding van de verschillende geruchten door haar verspreid. Door geruchten waarbij zelfs Penning</w:t>
      </w:r>
      <w:r w:rsidR="00D14F29">
        <w:rPr>
          <w:rFonts w:ascii="Arial" w:hAnsi="Arial" w:cs="Arial"/>
          <w:sz w:val="20"/>
          <w:szCs w:val="20"/>
        </w:rPr>
        <w:t>s</w:t>
      </w:r>
      <w:r w:rsidRPr="00D14F29">
        <w:rPr>
          <w:rFonts w:ascii="Arial" w:hAnsi="Arial" w:cs="Arial"/>
          <w:sz w:val="20"/>
          <w:szCs w:val="20"/>
        </w:rPr>
        <w:t xml:space="preserve"> als de dader werd aangewezen en waardoor zij een groot aandeel </w:t>
      </w:r>
      <w:r w:rsidR="00D14F29">
        <w:rPr>
          <w:rFonts w:ascii="Arial" w:hAnsi="Arial" w:cs="Arial"/>
          <w:sz w:val="20"/>
          <w:szCs w:val="20"/>
        </w:rPr>
        <w:t>h</w:t>
      </w:r>
      <w:r w:rsidRPr="00D14F29">
        <w:rPr>
          <w:rFonts w:ascii="Arial" w:hAnsi="Arial" w:cs="Arial"/>
          <w:sz w:val="20"/>
          <w:szCs w:val="20"/>
        </w:rPr>
        <w:t>e</w:t>
      </w:r>
      <w:r w:rsidR="00D14F29">
        <w:rPr>
          <w:rFonts w:ascii="Arial" w:hAnsi="Arial" w:cs="Arial"/>
          <w:sz w:val="20"/>
          <w:szCs w:val="20"/>
        </w:rPr>
        <w:t>e</w:t>
      </w:r>
      <w:r w:rsidRPr="00D14F29">
        <w:rPr>
          <w:rFonts w:ascii="Arial" w:hAnsi="Arial" w:cs="Arial"/>
          <w:sz w:val="20"/>
          <w:szCs w:val="20"/>
        </w:rPr>
        <w:t>ft in den blaam op den persoon van Pennings geworpen. Tot zijn genoegen ziet ZEdg. eenige vertegenwoordigers der pers thans aan</w:t>
      </w:r>
      <w:r w:rsidR="00D14F29">
        <w:rPr>
          <w:rFonts w:ascii="Arial" w:hAnsi="Arial" w:cs="Arial"/>
          <w:sz w:val="20"/>
          <w:szCs w:val="20"/>
        </w:rPr>
        <w:t>-</w:t>
      </w:r>
      <w:r w:rsidRPr="00D14F29">
        <w:rPr>
          <w:rFonts w:ascii="Arial" w:hAnsi="Arial" w:cs="Arial"/>
          <w:sz w:val="20"/>
          <w:szCs w:val="20"/>
        </w:rPr>
        <w:t>wezig, en daar b</w:t>
      </w:r>
      <w:r w:rsidR="00D14F29">
        <w:rPr>
          <w:rFonts w:ascii="Arial" w:hAnsi="Arial" w:cs="Arial"/>
          <w:sz w:val="20"/>
          <w:szCs w:val="20"/>
        </w:rPr>
        <w:t>ij</w:t>
      </w:r>
      <w:r w:rsidRPr="00D14F29">
        <w:rPr>
          <w:rFonts w:ascii="Arial" w:hAnsi="Arial" w:cs="Arial"/>
          <w:sz w:val="20"/>
          <w:szCs w:val="20"/>
        </w:rPr>
        <w:t xml:space="preserve"> deze behandeling volkomen is gebleken dat Pennings geheel aan het feit onschul</w:t>
      </w:r>
      <w:r w:rsidR="00D14F29">
        <w:rPr>
          <w:rFonts w:ascii="Arial" w:hAnsi="Arial" w:cs="Arial"/>
          <w:sz w:val="20"/>
          <w:szCs w:val="20"/>
        </w:rPr>
        <w:t>-</w:t>
      </w:r>
      <w:r w:rsidRPr="00D14F29">
        <w:rPr>
          <w:rFonts w:ascii="Arial" w:hAnsi="Arial" w:cs="Arial"/>
          <w:sz w:val="20"/>
          <w:szCs w:val="20"/>
        </w:rPr>
        <w:t xml:space="preserve">dig is en zich zonder blaam uit de gerechtzaal kan verwijderen, hoopt hij dat de pers ook thans zal medewerken om in hare verslagen dat duidelijk te doen uitkomen. </w:t>
      </w:r>
    </w:p>
    <w:p w:rsidR="00D14F29" w:rsidRDefault="00D3009B" w:rsidP="00444082">
      <w:pPr>
        <w:pStyle w:val="Normaalweb"/>
        <w:spacing w:before="0" w:beforeAutospacing="0" w:after="0" w:afterAutospacing="0"/>
        <w:jc w:val="both"/>
        <w:rPr>
          <w:rFonts w:ascii="Arial" w:hAnsi="Arial" w:cs="Arial"/>
          <w:sz w:val="20"/>
          <w:szCs w:val="20"/>
        </w:rPr>
      </w:pPr>
      <w:r w:rsidRPr="00D14F29">
        <w:rPr>
          <w:rFonts w:ascii="Arial" w:hAnsi="Arial" w:cs="Arial"/>
          <w:sz w:val="20"/>
          <w:szCs w:val="20"/>
        </w:rPr>
        <w:t>(Het deed ons genoegen nader van ZEdg. te mogen hooren, dat h</w:t>
      </w:r>
      <w:r w:rsidR="00D14F29">
        <w:rPr>
          <w:rFonts w:ascii="Arial" w:hAnsi="Arial" w:cs="Arial"/>
          <w:sz w:val="20"/>
          <w:szCs w:val="20"/>
        </w:rPr>
        <w:t>ij</w:t>
      </w:r>
      <w:r w:rsidRPr="00D14F29">
        <w:rPr>
          <w:rFonts w:ascii="Arial" w:hAnsi="Arial" w:cs="Arial"/>
          <w:sz w:val="20"/>
          <w:szCs w:val="20"/>
        </w:rPr>
        <w:t xml:space="preserve"> niet bedoelde de plaatselijke pers, maar meer op het oog had de correspondenten van de grootere bladen, die, zoo zeide het O. M., dik</w:t>
      </w:r>
      <w:r w:rsidR="00D14F29">
        <w:rPr>
          <w:rFonts w:ascii="Arial" w:hAnsi="Arial" w:cs="Arial"/>
          <w:sz w:val="20"/>
          <w:szCs w:val="20"/>
        </w:rPr>
        <w:t>-</w:t>
      </w:r>
      <w:r w:rsidRPr="00D14F29">
        <w:rPr>
          <w:rFonts w:ascii="Arial" w:hAnsi="Arial" w:cs="Arial"/>
          <w:sz w:val="20"/>
          <w:szCs w:val="20"/>
        </w:rPr>
        <w:t xml:space="preserve">werf berichten, berustende op zeer losse gronden, de wereld in sturen. </w:t>
      </w:r>
      <w:r w:rsidR="00D14F29">
        <w:rPr>
          <w:rFonts w:ascii="Arial" w:hAnsi="Arial" w:cs="Arial"/>
          <w:sz w:val="20"/>
          <w:szCs w:val="20"/>
        </w:rPr>
        <w:t>R</w:t>
      </w:r>
      <w:r w:rsidRPr="00D14F29">
        <w:rPr>
          <w:rFonts w:ascii="Arial" w:hAnsi="Arial" w:cs="Arial"/>
          <w:sz w:val="20"/>
          <w:szCs w:val="20"/>
        </w:rPr>
        <w:t xml:space="preserve">ed.) </w:t>
      </w:r>
    </w:p>
    <w:p w:rsidR="00D14F29" w:rsidRDefault="00D3009B" w:rsidP="00444082">
      <w:pPr>
        <w:pStyle w:val="Normaalweb"/>
        <w:spacing w:before="0" w:beforeAutospacing="0" w:after="0" w:afterAutospacing="0"/>
        <w:jc w:val="both"/>
        <w:rPr>
          <w:rFonts w:ascii="Arial" w:hAnsi="Arial" w:cs="Arial"/>
          <w:sz w:val="20"/>
          <w:szCs w:val="20"/>
        </w:rPr>
      </w:pPr>
      <w:r w:rsidRPr="00D14F29">
        <w:rPr>
          <w:rFonts w:ascii="Arial" w:hAnsi="Arial" w:cs="Arial"/>
          <w:sz w:val="20"/>
          <w:szCs w:val="20"/>
        </w:rPr>
        <w:t xml:space="preserve">Wat betreft de zaak, thans voor de rechbank behandeld, hiervan zou men drie lezingen kunnen geven: </w:t>
      </w:r>
    </w:p>
    <w:p w:rsidR="00D14F29" w:rsidRDefault="00D3009B" w:rsidP="00444082">
      <w:pPr>
        <w:pStyle w:val="Normaalweb"/>
        <w:spacing w:before="0" w:beforeAutospacing="0" w:after="0" w:afterAutospacing="0"/>
        <w:ind w:left="708"/>
        <w:jc w:val="both"/>
        <w:rPr>
          <w:rFonts w:ascii="Arial" w:hAnsi="Arial" w:cs="Arial"/>
          <w:sz w:val="20"/>
          <w:szCs w:val="20"/>
        </w:rPr>
      </w:pPr>
      <w:r w:rsidRPr="00D14F29">
        <w:rPr>
          <w:rFonts w:ascii="Arial" w:hAnsi="Arial" w:cs="Arial"/>
          <w:sz w:val="20"/>
          <w:szCs w:val="20"/>
        </w:rPr>
        <w:t xml:space="preserve">1. dat het beklaagde is geweest die het eerst een slag heeft toegebracht en daarna door van de L. aan Van de W. </w:t>
      </w:r>
    </w:p>
    <w:p w:rsidR="00D14F29" w:rsidRDefault="00D3009B" w:rsidP="00444082">
      <w:pPr>
        <w:pStyle w:val="Normaalweb"/>
        <w:spacing w:before="0" w:beforeAutospacing="0" w:after="0" w:afterAutospacing="0"/>
        <w:ind w:left="708"/>
        <w:jc w:val="both"/>
        <w:rPr>
          <w:rFonts w:ascii="Arial" w:hAnsi="Arial" w:cs="Arial"/>
          <w:sz w:val="20"/>
          <w:szCs w:val="20"/>
        </w:rPr>
      </w:pPr>
      <w:r w:rsidRPr="00D14F29">
        <w:rPr>
          <w:rFonts w:ascii="Arial" w:hAnsi="Arial" w:cs="Arial"/>
          <w:sz w:val="20"/>
          <w:szCs w:val="20"/>
        </w:rPr>
        <w:t xml:space="preserve">2. dat eerst Van de L. heeft geslagen en daarna de verdachte. </w:t>
      </w:r>
    </w:p>
    <w:p w:rsidR="00D14F29" w:rsidRDefault="00D3009B" w:rsidP="00444082">
      <w:pPr>
        <w:pStyle w:val="Normaalweb"/>
        <w:spacing w:before="0" w:beforeAutospacing="0" w:after="0" w:afterAutospacing="0"/>
        <w:ind w:left="708"/>
        <w:jc w:val="both"/>
        <w:rPr>
          <w:rFonts w:ascii="Arial" w:hAnsi="Arial" w:cs="Arial"/>
          <w:sz w:val="20"/>
          <w:szCs w:val="20"/>
        </w:rPr>
      </w:pPr>
      <w:r w:rsidRPr="00D14F29">
        <w:rPr>
          <w:rFonts w:ascii="Arial" w:hAnsi="Arial" w:cs="Arial"/>
          <w:sz w:val="20"/>
          <w:szCs w:val="20"/>
        </w:rPr>
        <w:t xml:space="preserve">3. en deze lezing geeft het O. M. aan de zaak, dat beiden met geopend mes tegenover elkander hebben gestaan en tegelijk hebben geslagen. </w:t>
      </w:r>
    </w:p>
    <w:p w:rsidR="00EB7577" w:rsidRDefault="00D3009B" w:rsidP="00444082">
      <w:pPr>
        <w:pStyle w:val="Normaalweb"/>
        <w:spacing w:before="0" w:beforeAutospacing="0" w:after="0" w:afterAutospacing="0"/>
        <w:jc w:val="both"/>
        <w:rPr>
          <w:rFonts w:ascii="Arial" w:hAnsi="Arial" w:cs="Arial"/>
          <w:sz w:val="20"/>
          <w:szCs w:val="20"/>
        </w:rPr>
      </w:pPr>
      <w:r w:rsidRPr="00D14F29">
        <w:rPr>
          <w:rFonts w:ascii="Arial" w:hAnsi="Arial" w:cs="Arial"/>
          <w:sz w:val="20"/>
          <w:szCs w:val="20"/>
        </w:rPr>
        <w:t xml:space="preserve">De twee eerste lezingen zijn volgens het O. M. niet aannemelijk, daar toch uit de verklaringen van vrouw </w:t>
      </w:r>
      <w:r w:rsidR="00D14F29">
        <w:rPr>
          <w:rFonts w:ascii="Arial" w:hAnsi="Arial" w:cs="Arial"/>
          <w:sz w:val="20"/>
          <w:szCs w:val="20"/>
        </w:rPr>
        <w:t>P</w:t>
      </w:r>
      <w:r w:rsidRPr="00D14F29">
        <w:rPr>
          <w:rFonts w:ascii="Arial" w:hAnsi="Arial" w:cs="Arial"/>
          <w:sz w:val="20"/>
          <w:szCs w:val="20"/>
        </w:rPr>
        <w:t xml:space="preserve">ennings en haar man die op eenige kleine afwijkingen na geheel overeenkomen, is gebleken dat zij maar eenmaal hebben zien slaan en daarop direct haar zoon naar hen is komen toeloopen. Het komt spr. zeer onwaarschijnlijk voor dat bekl. het mes eerst zou hebben getrokken </w:t>
      </w:r>
      <w:r w:rsidR="00D14F29">
        <w:rPr>
          <w:rFonts w:ascii="Arial" w:hAnsi="Arial" w:cs="Arial"/>
          <w:sz w:val="20"/>
          <w:szCs w:val="20"/>
        </w:rPr>
        <w:t>na</w:t>
      </w:r>
      <w:r w:rsidRPr="00D14F29">
        <w:rPr>
          <w:rFonts w:ascii="Arial" w:hAnsi="Arial" w:cs="Arial"/>
          <w:sz w:val="20"/>
          <w:szCs w:val="20"/>
        </w:rPr>
        <w:t xml:space="preserve"> den ontvangen slag van den verslagene. Wanneer men buiten kermis houdt, hoort het geopend mes er zoo bij. De bewering van bekl. zegt h</w:t>
      </w:r>
      <w:r w:rsidR="00D14F29">
        <w:rPr>
          <w:rFonts w:ascii="Arial" w:hAnsi="Arial" w:cs="Arial"/>
          <w:sz w:val="20"/>
          <w:szCs w:val="20"/>
        </w:rPr>
        <w:t>e</w:t>
      </w:r>
      <w:r w:rsidRPr="00D14F29">
        <w:rPr>
          <w:rFonts w:ascii="Arial" w:hAnsi="Arial" w:cs="Arial"/>
          <w:sz w:val="20"/>
          <w:szCs w:val="20"/>
        </w:rPr>
        <w:t>t O. M. gaat niet op, daar waar hij zegt: dat hij niet weet geslagen te heb</w:t>
      </w:r>
      <w:r w:rsidR="00D14F29">
        <w:rPr>
          <w:rFonts w:ascii="Arial" w:hAnsi="Arial" w:cs="Arial"/>
          <w:sz w:val="20"/>
          <w:szCs w:val="20"/>
        </w:rPr>
        <w:t>-</w:t>
      </w:r>
      <w:r w:rsidRPr="00D14F29">
        <w:rPr>
          <w:rFonts w:ascii="Arial" w:hAnsi="Arial" w:cs="Arial"/>
          <w:sz w:val="20"/>
          <w:szCs w:val="20"/>
        </w:rPr>
        <w:t>ben. Volgens spr. heeft bekl. het mes moeten openen, en wist dus heel goed hoe hij zich desnoods zou moeten verdedigen. Maar eene verdediging zegt het O. M. zooals bekl. heeft gedaan, doet men niet wanneer men, zooals hij opgeeft, zwijmende is geweest. Aan de hand van de verschillende getui</w:t>
      </w:r>
      <w:r w:rsidR="00D14F29">
        <w:rPr>
          <w:rFonts w:ascii="Arial" w:hAnsi="Arial" w:cs="Arial"/>
          <w:sz w:val="20"/>
          <w:szCs w:val="20"/>
        </w:rPr>
        <w:t>-</w:t>
      </w:r>
      <w:r w:rsidRPr="00D14F29">
        <w:rPr>
          <w:rFonts w:ascii="Arial" w:hAnsi="Arial" w:cs="Arial"/>
          <w:sz w:val="20"/>
          <w:szCs w:val="20"/>
        </w:rPr>
        <w:t>gen-verklaring</w:t>
      </w:r>
      <w:r w:rsidR="00D14F29">
        <w:rPr>
          <w:rFonts w:ascii="Arial" w:hAnsi="Arial" w:cs="Arial"/>
          <w:sz w:val="20"/>
          <w:szCs w:val="20"/>
        </w:rPr>
        <w:t>e</w:t>
      </w:r>
      <w:r w:rsidRPr="00D14F29">
        <w:rPr>
          <w:rFonts w:ascii="Arial" w:hAnsi="Arial" w:cs="Arial"/>
          <w:sz w:val="20"/>
          <w:szCs w:val="20"/>
        </w:rPr>
        <w:t xml:space="preserve">n meent spr. dat veilig kan worden aangenomen dat bekl. schuldig is aan den dood van Van der L. De eenige moeilijkheid zegt hij in deze zaak is het opleggen van de mate der straf. Bekl. toch is zelf in dezen strijd zwaargewond geworden en zal voor goed een oog moeten missen. Van der </w:t>
      </w:r>
      <w:r w:rsidR="00D14F29">
        <w:rPr>
          <w:rFonts w:ascii="Arial" w:hAnsi="Arial" w:cs="Arial"/>
          <w:sz w:val="20"/>
          <w:szCs w:val="20"/>
        </w:rPr>
        <w:t>L.</w:t>
      </w:r>
      <w:r w:rsidRPr="00D14F29">
        <w:rPr>
          <w:rFonts w:ascii="Arial" w:hAnsi="Arial" w:cs="Arial"/>
          <w:sz w:val="20"/>
          <w:szCs w:val="20"/>
        </w:rPr>
        <w:t xml:space="preserve"> e</w:t>
      </w:r>
      <w:r w:rsidR="00D14F29">
        <w:rPr>
          <w:rFonts w:ascii="Arial" w:hAnsi="Arial" w:cs="Arial"/>
          <w:sz w:val="20"/>
          <w:szCs w:val="20"/>
        </w:rPr>
        <w:t>c</w:t>
      </w:r>
      <w:r w:rsidRPr="00D14F29">
        <w:rPr>
          <w:rFonts w:ascii="Arial" w:hAnsi="Arial" w:cs="Arial"/>
          <w:sz w:val="20"/>
          <w:szCs w:val="20"/>
        </w:rPr>
        <w:t>hter is in dezen str</w:t>
      </w:r>
      <w:r w:rsidR="00D14F29">
        <w:rPr>
          <w:rFonts w:ascii="Arial" w:hAnsi="Arial" w:cs="Arial"/>
          <w:sz w:val="20"/>
          <w:szCs w:val="20"/>
        </w:rPr>
        <w:t>ij</w:t>
      </w:r>
      <w:r w:rsidRPr="00D14F29">
        <w:rPr>
          <w:rFonts w:ascii="Arial" w:hAnsi="Arial" w:cs="Arial"/>
          <w:sz w:val="20"/>
          <w:szCs w:val="20"/>
        </w:rPr>
        <w:t xml:space="preserve">d gebleven. </w:t>
      </w:r>
      <w:r w:rsidR="00D14F29">
        <w:rPr>
          <w:rFonts w:ascii="Arial" w:hAnsi="Arial" w:cs="Arial"/>
          <w:sz w:val="20"/>
          <w:szCs w:val="20"/>
        </w:rPr>
        <w:t>H</w:t>
      </w:r>
      <w:r w:rsidRPr="00D14F29">
        <w:rPr>
          <w:rFonts w:ascii="Arial" w:hAnsi="Arial" w:cs="Arial"/>
          <w:sz w:val="20"/>
          <w:szCs w:val="20"/>
        </w:rPr>
        <w:t>et misdrijf dus gepleegd, en gepleegd met opzet, is een ernstig misdrijf dat ernstig dient te worden gestraft. Bekl. staat goed bekent doch dit neemt niet weg dat goed bekend staande personen er</w:t>
      </w:r>
      <w:r w:rsidR="00EB7577">
        <w:rPr>
          <w:rFonts w:ascii="Arial" w:hAnsi="Arial" w:cs="Arial"/>
          <w:sz w:val="20"/>
          <w:szCs w:val="20"/>
        </w:rPr>
        <w:t>n</w:t>
      </w:r>
      <w:r w:rsidRPr="00D14F29">
        <w:rPr>
          <w:rFonts w:ascii="Arial" w:hAnsi="Arial" w:cs="Arial"/>
          <w:sz w:val="20"/>
          <w:szCs w:val="20"/>
        </w:rPr>
        <w:t>stig</w:t>
      </w:r>
      <w:r w:rsidR="00EB7577">
        <w:rPr>
          <w:rFonts w:ascii="Arial" w:hAnsi="Arial" w:cs="Arial"/>
          <w:sz w:val="20"/>
          <w:szCs w:val="20"/>
        </w:rPr>
        <w:t>e</w:t>
      </w:r>
      <w:r w:rsidRPr="00D14F29">
        <w:rPr>
          <w:rFonts w:ascii="Arial" w:hAnsi="Arial" w:cs="Arial"/>
          <w:sz w:val="20"/>
          <w:szCs w:val="20"/>
        </w:rPr>
        <w:t xml:space="preserve"> misdrijven kunnen plegen. Het wapen dat hier is gebruikt, is wederom het mes. Spr. hoopt dat het hem moge gelukken het misbruik maken van het mes er uit te krijgen en om deze reden zal hij d</w:t>
      </w:r>
      <w:r w:rsidR="00EB7577">
        <w:rPr>
          <w:rFonts w:ascii="Arial" w:hAnsi="Arial" w:cs="Arial"/>
          <w:sz w:val="20"/>
          <w:szCs w:val="20"/>
        </w:rPr>
        <w:t>an ook eene zware straf eischen.</w:t>
      </w:r>
      <w:r w:rsidRPr="00D14F29">
        <w:rPr>
          <w:rFonts w:ascii="Arial" w:hAnsi="Arial" w:cs="Arial"/>
          <w:sz w:val="20"/>
          <w:szCs w:val="20"/>
        </w:rPr>
        <w:t xml:space="preserve"> Het O. M. eis</w:t>
      </w:r>
      <w:r w:rsidR="00EB7577">
        <w:rPr>
          <w:rFonts w:ascii="Arial" w:hAnsi="Arial" w:cs="Arial"/>
          <w:sz w:val="20"/>
          <w:szCs w:val="20"/>
        </w:rPr>
        <w:t>c</w:t>
      </w:r>
      <w:r w:rsidRPr="00D14F29">
        <w:rPr>
          <w:rFonts w:ascii="Arial" w:hAnsi="Arial" w:cs="Arial"/>
          <w:sz w:val="20"/>
          <w:szCs w:val="20"/>
        </w:rPr>
        <w:t>ht schuldigverklaring van bekl. aan mishandeling den dood tengevolge hebbende gehad en veroord</w:t>
      </w:r>
      <w:r w:rsidR="00EB7577">
        <w:rPr>
          <w:rFonts w:ascii="Arial" w:hAnsi="Arial" w:cs="Arial"/>
          <w:sz w:val="20"/>
          <w:szCs w:val="20"/>
        </w:rPr>
        <w:t>e</w:t>
      </w:r>
      <w:r w:rsidRPr="00D14F29">
        <w:rPr>
          <w:rFonts w:ascii="Arial" w:hAnsi="Arial" w:cs="Arial"/>
          <w:sz w:val="20"/>
          <w:szCs w:val="20"/>
        </w:rPr>
        <w:t>eling tot eene gevan</w:t>
      </w:r>
      <w:r w:rsidR="00EB7577">
        <w:rPr>
          <w:rFonts w:ascii="Arial" w:hAnsi="Arial" w:cs="Arial"/>
          <w:sz w:val="20"/>
          <w:szCs w:val="20"/>
        </w:rPr>
        <w:t>-</w:t>
      </w:r>
      <w:r w:rsidRPr="00D14F29">
        <w:rPr>
          <w:rFonts w:ascii="Arial" w:hAnsi="Arial" w:cs="Arial"/>
          <w:sz w:val="20"/>
          <w:szCs w:val="20"/>
        </w:rPr>
        <w:t>genisstraf voor den t</w:t>
      </w:r>
      <w:r w:rsidR="00EB7577">
        <w:rPr>
          <w:rFonts w:ascii="Arial" w:hAnsi="Arial" w:cs="Arial"/>
          <w:sz w:val="20"/>
          <w:szCs w:val="20"/>
        </w:rPr>
        <w:t>ij</w:t>
      </w:r>
      <w:r w:rsidRPr="00D14F29">
        <w:rPr>
          <w:rFonts w:ascii="Arial" w:hAnsi="Arial" w:cs="Arial"/>
          <w:sz w:val="20"/>
          <w:szCs w:val="20"/>
        </w:rPr>
        <w:t xml:space="preserve">d van vier jaren. </w:t>
      </w:r>
    </w:p>
    <w:p w:rsidR="00EB7577" w:rsidRDefault="00D3009B" w:rsidP="00444082">
      <w:pPr>
        <w:pStyle w:val="Normaalweb"/>
        <w:spacing w:before="0" w:beforeAutospacing="0" w:after="0" w:afterAutospacing="0"/>
        <w:jc w:val="both"/>
        <w:rPr>
          <w:rFonts w:ascii="Arial" w:hAnsi="Arial" w:cs="Arial"/>
          <w:sz w:val="20"/>
          <w:szCs w:val="20"/>
        </w:rPr>
      </w:pPr>
      <w:r w:rsidRPr="00D14F29">
        <w:rPr>
          <w:rFonts w:ascii="Arial" w:hAnsi="Arial" w:cs="Arial"/>
          <w:sz w:val="20"/>
          <w:szCs w:val="20"/>
        </w:rPr>
        <w:t xml:space="preserve">Pleidooi. </w:t>
      </w:r>
    </w:p>
    <w:p w:rsidR="00FF1B8C" w:rsidRDefault="00D3009B" w:rsidP="00444082">
      <w:pPr>
        <w:pStyle w:val="Normaalweb"/>
        <w:spacing w:before="0" w:beforeAutospacing="0" w:after="0" w:afterAutospacing="0"/>
        <w:jc w:val="both"/>
        <w:rPr>
          <w:rFonts w:ascii="Arial" w:hAnsi="Arial" w:cs="Arial"/>
          <w:sz w:val="20"/>
          <w:szCs w:val="20"/>
        </w:rPr>
      </w:pPr>
      <w:r w:rsidRPr="00D14F29">
        <w:rPr>
          <w:rFonts w:ascii="Arial" w:hAnsi="Arial" w:cs="Arial"/>
          <w:sz w:val="20"/>
          <w:szCs w:val="20"/>
        </w:rPr>
        <w:t>De verdediger Mr. F. J. Va</w:t>
      </w:r>
      <w:r w:rsidR="00EB7577">
        <w:rPr>
          <w:rFonts w:ascii="Arial" w:hAnsi="Arial" w:cs="Arial"/>
          <w:sz w:val="20"/>
          <w:szCs w:val="20"/>
        </w:rPr>
        <w:t>n</w:t>
      </w:r>
      <w:r w:rsidRPr="00D14F29">
        <w:rPr>
          <w:rFonts w:ascii="Arial" w:hAnsi="Arial" w:cs="Arial"/>
          <w:sz w:val="20"/>
          <w:szCs w:val="20"/>
        </w:rPr>
        <w:t xml:space="preserve"> Lan</w:t>
      </w:r>
      <w:r w:rsidR="00EB7577">
        <w:rPr>
          <w:rFonts w:ascii="Arial" w:hAnsi="Arial" w:cs="Arial"/>
          <w:sz w:val="20"/>
          <w:szCs w:val="20"/>
        </w:rPr>
        <w:t>s</w:t>
      </w:r>
      <w:r w:rsidRPr="00D14F29">
        <w:rPr>
          <w:rFonts w:ascii="Arial" w:hAnsi="Arial" w:cs="Arial"/>
          <w:sz w:val="20"/>
          <w:szCs w:val="20"/>
        </w:rPr>
        <w:t>chot, advocaat en procureur alhier, zegt dat er e</w:t>
      </w:r>
      <w:r w:rsidR="00EB7577">
        <w:rPr>
          <w:rFonts w:ascii="Arial" w:hAnsi="Arial" w:cs="Arial"/>
          <w:sz w:val="20"/>
          <w:szCs w:val="20"/>
        </w:rPr>
        <w:t>e</w:t>
      </w:r>
      <w:r w:rsidRPr="00D14F29">
        <w:rPr>
          <w:rFonts w:ascii="Arial" w:hAnsi="Arial" w:cs="Arial"/>
          <w:sz w:val="20"/>
          <w:szCs w:val="20"/>
        </w:rPr>
        <w:t xml:space="preserve">n spreekwoord is: </w:t>
      </w:r>
      <w:r w:rsidR="00EB7577">
        <w:rPr>
          <w:rFonts w:ascii="Arial" w:hAnsi="Arial" w:cs="Arial"/>
          <w:sz w:val="20"/>
          <w:szCs w:val="20"/>
        </w:rPr>
        <w:t>L</w:t>
      </w:r>
      <w:r w:rsidRPr="00D14F29">
        <w:rPr>
          <w:rFonts w:ascii="Arial" w:hAnsi="Arial" w:cs="Arial"/>
          <w:sz w:val="20"/>
          <w:szCs w:val="20"/>
        </w:rPr>
        <w:t>aat de dood</w:t>
      </w:r>
      <w:r w:rsidR="00EB7577">
        <w:rPr>
          <w:rFonts w:ascii="Arial" w:hAnsi="Arial" w:cs="Arial"/>
          <w:sz w:val="20"/>
          <w:szCs w:val="20"/>
        </w:rPr>
        <w:t>e</w:t>
      </w:r>
      <w:r w:rsidRPr="00D14F29">
        <w:rPr>
          <w:rFonts w:ascii="Arial" w:hAnsi="Arial" w:cs="Arial"/>
          <w:sz w:val="20"/>
          <w:szCs w:val="20"/>
        </w:rPr>
        <w:t xml:space="preserve">n rusten. </w:t>
      </w:r>
      <w:r w:rsidR="00EB7577">
        <w:rPr>
          <w:rFonts w:ascii="Arial" w:hAnsi="Arial" w:cs="Arial"/>
          <w:sz w:val="20"/>
          <w:szCs w:val="20"/>
        </w:rPr>
        <w:t>Pl.</w:t>
      </w:r>
      <w:r w:rsidRPr="00D14F29">
        <w:rPr>
          <w:rFonts w:ascii="Arial" w:hAnsi="Arial" w:cs="Arial"/>
          <w:sz w:val="20"/>
          <w:szCs w:val="20"/>
        </w:rPr>
        <w:t xml:space="preserve"> zal dit, hoe ongaarne ook, h</w:t>
      </w:r>
      <w:r w:rsidR="00EB7577">
        <w:rPr>
          <w:rFonts w:ascii="Arial" w:hAnsi="Arial" w:cs="Arial"/>
          <w:sz w:val="20"/>
          <w:szCs w:val="20"/>
        </w:rPr>
        <w:t>e</w:t>
      </w:r>
      <w:r w:rsidRPr="00D14F29">
        <w:rPr>
          <w:rFonts w:ascii="Arial" w:hAnsi="Arial" w:cs="Arial"/>
          <w:sz w:val="20"/>
          <w:szCs w:val="20"/>
        </w:rPr>
        <w:t>den niet kunnen doen, en Van der Leest ter sprak</w:t>
      </w:r>
      <w:r w:rsidR="00EB7577">
        <w:rPr>
          <w:rFonts w:ascii="Arial" w:hAnsi="Arial" w:cs="Arial"/>
          <w:sz w:val="20"/>
          <w:szCs w:val="20"/>
        </w:rPr>
        <w:t>e</w:t>
      </w:r>
      <w:r w:rsidRPr="00D14F29">
        <w:rPr>
          <w:rFonts w:ascii="Arial" w:hAnsi="Arial" w:cs="Arial"/>
          <w:sz w:val="20"/>
          <w:szCs w:val="20"/>
        </w:rPr>
        <w:t xml:space="preserve"> moeten brengen. Waarom staat Van der W. hier tha</w:t>
      </w:r>
      <w:r w:rsidR="00EB7577">
        <w:rPr>
          <w:rFonts w:ascii="Arial" w:hAnsi="Arial" w:cs="Arial"/>
          <w:sz w:val="20"/>
          <w:szCs w:val="20"/>
        </w:rPr>
        <w:t>n</w:t>
      </w:r>
      <w:r w:rsidRPr="00D14F29">
        <w:rPr>
          <w:rFonts w:ascii="Arial" w:hAnsi="Arial" w:cs="Arial"/>
          <w:sz w:val="20"/>
          <w:szCs w:val="20"/>
        </w:rPr>
        <w:t>s terecht en wat wordt hem ten laste gelegd, vraagt spr. en dan haalt de verdediger woordelijk de dagvaarding aan doch laat achterwege „opzettelijk". Wanneer d</w:t>
      </w:r>
      <w:r w:rsidR="00EB7577">
        <w:rPr>
          <w:rFonts w:ascii="Arial" w:hAnsi="Arial" w:cs="Arial"/>
          <w:sz w:val="20"/>
          <w:szCs w:val="20"/>
        </w:rPr>
        <w:t>e</w:t>
      </w:r>
      <w:r w:rsidRPr="00D14F29">
        <w:rPr>
          <w:rFonts w:ascii="Arial" w:hAnsi="Arial" w:cs="Arial"/>
          <w:sz w:val="20"/>
          <w:szCs w:val="20"/>
        </w:rPr>
        <w:t xml:space="preserve"> redeneering van het O. M. in deze zoude opgaan dan had men zegt PI. niet noodig art. 41 van ons Wetboek van Strafrecht en kon men dat gerust schrappen. Dan behoefde men niet te spreken van noodweer, dan was men niet meer gerechtigd zijn l</w:t>
      </w:r>
      <w:r w:rsidR="00EB7577">
        <w:rPr>
          <w:rFonts w:ascii="Arial" w:hAnsi="Arial" w:cs="Arial"/>
          <w:sz w:val="20"/>
          <w:szCs w:val="20"/>
        </w:rPr>
        <w:t>ij</w:t>
      </w:r>
      <w:r w:rsidRPr="00D14F29">
        <w:rPr>
          <w:rFonts w:ascii="Arial" w:hAnsi="Arial" w:cs="Arial"/>
          <w:sz w:val="20"/>
          <w:szCs w:val="20"/>
        </w:rPr>
        <w:t>f, goed of eerbaarheid te verdedigen daar wanneer alle reden daartoe aanwezig waren. Om een goed inzicht in de zaak te krijgen acht spreker het noodig de geheele toedracht er van na te gaan en wel met alles wat getuigen hebben verklaard. Het staat vast, zegt PI. dat er eene woordewisseling tusschen beiden personen is geweest en niet minder</w:t>
      </w:r>
      <w:r w:rsidR="00EB7577">
        <w:rPr>
          <w:rFonts w:ascii="Arial" w:hAnsi="Arial" w:cs="Arial"/>
          <w:sz w:val="20"/>
          <w:szCs w:val="20"/>
        </w:rPr>
        <w:t xml:space="preserve"> </w:t>
      </w:r>
      <w:r w:rsidRPr="00D14F29">
        <w:rPr>
          <w:rFonts w:ascii="Arial" w:hAnsi="Arial" w:cs="Arial"/>
          <w:sz w:val="20"/>
          <w:szCs w:val="20"/>
        </w:rPr>
        <w:t>staat vast dat Van der Leest heeft gestoken, hetgeen zelf door het O. M. i</w:t>
      </w:r>
      <w:r w:rsidR="00EB7577">
        <w:rPr>
          <w:rFonts w:ascii="Arial" w:hAnsi="Arial" w:cs="Arial"/>
          <w:sz w:val="20"/>
          <w:szCs w:val="20"/>
        </w:rPr>
        <w:t>n</w:t>
      </w:r>
      <w:r w:rsidRPr="00D14F29">
        <w:rPr>
          <w:rFonts w:ascii="Arial" w:hAnsi="Arial" w:cs="Arial"/>
          <w:sz w:val="20"/>
          <w:szCs w:val="20"/>
        </w:rPr>
        <w:t xml:space="preserve"> zijn rekwisitoir is gezegd. De vraag is echter wanneer door Van der L. is gestoken, en of, wanneer iemand zulk een steek krijgt, dit niet is te beschouwen als een aanranding op zijn persoon en hij </w:t>
      </w:r>
      <w:r w:rsidR="00EB7577">
        <w:rPr>
          <w:rFonts w:ascii="Arial" w:hAnsi="Arial" w:cs="Arial"/>
          <w:sz w:val="20"/>
          <w:szCs w:val="20"/>
        </w:rPr>
        <w:t>t</w:t>
      </w:r>
      <w:r w:rsidRPr="00D14F29">
        <w:rPr>
          <w:rFonts w:ascii="Arial" w:hAnsi="Arial" w:cs="Arial"/>
          <w:sz w:val="20"/>
          <w:szCs w:val="20"/>
        </w:rPr>
        <w:t xml:space="preserve">ot verdediging gerechtigd is. Spr. stelt het geval, wanneer twee jagers in het veld zijn met geladen geweren Er ontstaat twist de een in toorn ontstoken, richt zijn geweer op zijn tegenstander en schiet hem in de </w:t>
      </w:r>
      <w:r w:rsidRPr="00D14F29">
        <w:rPr>
          <w:rFonts w:ascii="Arial" w:hAnsi="Arial" w:cs="Arial"/>
          <w:sz w:val="20"/>
          <w:szCs w:val="20"/>
        </w:rPr>
        <w:lastRenderedPageBreak/>
        <w:t>beenen, de andere legt daarop direct aan, lost een schot en dood den eersten schutter. Zou hij daartoe niet gerechtigd z</w:t>
      </w:r>
      <w:r w:rsidR="00EB7577">
        <w:rPr>
          <w:rFonts w:ascii="Arial" w:hAnsi="Arial" w:cs="Arial"/>
          <w:sz w:val="20"/>
          <w:szCs w:val="20"/>
        </w:rPr>
        <w:t>ij</w:t>
      </w:r>
      <w:r w:rsidRPr="00D14F29">
        <w:rPr>
          <w:rFonts w:ascii="Arial" w:hAnsi="Arial" w:cs="Arial"/>
          <w:sz w:val="20"/>
          <w:szCs w:val="20"/>
        </w:rPr>
        <w:t>n? Zou h</w:t>
      </w:r>
      <w:r w:rsidR="00EB7577">
        <w:rPr>
          <w:rFonts w:ascii="Arial" w:hAnsi="Arial" w:cs="Arial"/>
          <w:sz w:val="20"/>
          <w:szCs w:val="20"/>
        </w:rPr>
        <w:t>ij</w:t>
      </w:r>
      <w:r w:rsidRPr="00D14F29">
        <w:rPr>
          <w:rFonts w:ascii="Arial" w:hAnsi="Arial" w:cs="Arial"/>
          <w:sz w:val="20"/>
          <w:szCs w:val="20"/>
        </w:rPr>
        <w:t xml:space="preserve"> dit niet mogen doen om te voorkomen, dat een twe</w:t>
      </w:r>
      <w:r w:rsidR="00EB7577">
        <w:rPr>
          <w:rFonts w:ascii="Arial" w:hAnsi="Arial" w:cs="Arial"/>
          <w:sz w:val="20"/>
          <w:szCs w:val="20"/>
        </w:rPr>
        <w:t>e</w:t>
      </w:r>
      <w:r w:rsidRPr="00D14F29">
        <w:rPr>
          <w:rFonts w:ascii="Arial" w:hAnsi="Arial" w:cs="Arial"/>
          <w:sz w:val="20"/>
          <w:szCs w:val="20"/>
        </w:rPr>
        <w:t>de schot zou volgen en hij kon worden neergeveld ? Hier zegt PI., heeft men een zelfde geval, dat echter niet duidelijk is te maken hoe of het zich precies heeft toegedragen. Hier z</w:t>
      </w:r>
      <w:r w:rsidR="00EB7577">
        <w:rPr>
          <w:rFonts w:ascii="Arial" w:hAnsi="Arial" w:cs="Arial"/>
          <w:sz w:val="20"/>
          <w:szCs w:val="20"/>
        </w:rPr>
        <w:t>ij</w:t>
      </w:r>
      <w:r w:rsidRPr="00D14F29">
        <w:rPr>
          <w:rFonts w:ascii="Arial" w:hAnsi="Arial" w:cs="Arial"/>
          <w:sz w:val="20"/>
          <w:szCs w:val="20"/>
        </w:rPr>
        <w:t>n de boeren ter kermis geweest met het mes in den zak. Toen bekl. door Van der L. was aangevallen, was een onnoemelijk oogenblik voor hem voldoende zijn mes te grijpen te openen en z</w:t>
      </w:r>
      <w:r w:rsidR="00EB7577">
        <w:rPr>
          <w:rFonts w:ascii="Arial" w:hAnsi="Arial" w:cs="Arial"/>
          <w:sz w:val="20"/>
          <w:szCs w:val="20"/>
        </w:rPr>
        <w:t>ij</w:t>
      </w:r>
      <w:r w:rsidRPr="00D14F29">
        <w:rPr>
          <w:rFonts w:ascii="Arial" w:hAnsi="Arial" w:cs="Arial"/>
          <w:sz w:val="20"/>
          <w:szCs w:val="20"/>
        </w:rPr>
        <w:t>n aanvaller een steek te geven ter voorkoming zelf een tweede steek te ontvangen. En heeft men dan hier niet. vraa</w:t>
      </w:r>
      <w:r w:rsidR="00EB7577">
        <w:rPr>
          <w:rFonts w:ascii="Arial" w:hAnsi="Arial" w:cs="Arial"/>
          <w:sz w:val="20"/>
          <w:szCs w:val="20"/>
        </w:rPr>
        <w:t>g</w:t>
      </w:r>
      <w:r w:rsidRPr="00D14F29">
        <w:rPr>
          <w:rFonts w:ascii="Arial" w:hAnsi="Arial" w:cs="Arial"/>
          <w:sz w:val="20"/>
          <w:szCs w:val="20"/>
        </w:rPr>
        <w:t>t PI, het handelen in noodweer, is dit niet een fait justificatief, dat zeer aannemelijk is. Het staat vast, zegt spr. nogmaals, dat Van der L. heeft gestoken, waardoor het steken door bekl. geheel wordt verschoond. De eenige getuige zegt de verdediger die zou gezien hebben dat bekl. heeft gestoken, is vrouw Pennings, de moeder van den verslagene. Alléén echter weet deze vrouw te vertellen wat bekl. heeft gedaan en, niettegenstaande is bewezen dat haar zoon ook heeft gestoken, heeft zij dit niet gezien. En welke slechtere getuige tegen bekl. kan men nog beter aanhalen dan de moeder van den verslagene. Ee</w:t>
      </w:r>
      <w:r w:rsidR="00EB7577">
        <w:rPr>
          <w:rFonts w:ascii="Arial" w:hAnsi="Arial" w:cs="Arial"/>
          <w:sz w:val="20"/>
          <w:szCs w:val="20"/>
        </w:rPr>
        <w:t>n</w:t>
      </w:r>
      <w:r w:rsidRPr="00D14F29">
        <w:rPr>
          <w:rFonts w:ascii="Arial" w:hAnsi="Arial" w:cs="Arial"/>
          <w:sz w:val="20"/>
          <w:szCs w:val="20"/>
        </w:rPr>
        <w:t xml:space="preserve">e moeder die al heeft haar kind nog zoo'n kwaad gedaan, dit kwaad gewoonlijk niet ziet? Op welk oogenblik door bekl. is </w:t>
      </w:r>
      <w:r w:rsidR="00EB7577">
        <w:rPr>
          <w:rFonts w:ascii="Arial" w:hAnsi="Arial" w:cs="Arial"/>
          <w:sz w:val="20"/>
          <w:szCs w:val="20"/>
        </w:rPr>
        <w:t>g</w:t>
      </w:r>
      <w:r w:rsidRPr="00D14F29">
        <w:rPr>
          <w:rFonts w:ascii="Arial" w:hAnsi="Arial" w:cs="Arial"/>
          <w:sz w:val="20"/>
          <w:szCs w:val="20"/>
        </w:rPr>
        <w:t>esto</w:t>
      </w:r>
      <w:r w:rsidR="00EB7577">
        <w:rPr>
          <w:rFonts w:ascii="Arial" w:hAnsi="Arial" w:cs="Arial"/>
          <w:sz w:val="20"/>
          <w:szCs w:val="20"/>
        </w:rPr>
        <w:t>-</w:t>
      </w:r>
      <w:r w:rsidRPr="00D14F29">
        <w:rPr>
          <w:rFonts w:ascii="Arial" w:hAnsi="Arial" w:cs="Arial"/>
          <w:sz w:val="20"/>
          <w:szCs w:val="20"/>
        </w:rPr>
        <w:t>ken, is in geheel dit proces niet tot klaarheid gebracht kunnen worden. De eenige, di</w:t>
      </w:r>
      <w:r w:rsidR="00FF1B8C">
        <w:rPr>
          <w:rFonts w:ascii="Arial" w:hAnsi="Arial" w:cs="Arial"/>
          <w:sz w:val="20"/>
          <w:szCs w:val="20"/>
        </w:rPr>
        <w:t>e</w:t>
      </w:r>
      <w:r w:rsidRPr="00D14F29">
        <w:rPr>
          <w:rFonts w:ascii="Arial" w:hAnsi="Arial" w:cs="Arial"/>
          <w:sz w:val="20"/>
          <w:szCs w:val="20"/>
        </w:rPr>
        <w:t xml:space="preserve"> daarin eenig licht zou kunnen ontsteken, is Van der</w:t>
      </w:r>
      <w:r w:rsidR="00FF1B8C">
        <w:rPr>
          <w:rFonts w:ascii="Arial" w:hAnsi="Arial" w:cs="Arial"/>
          <w:sz w:val="20"/>
          <w:szCs w:val="20"/>
        </w:rPr>
        <w:t xml:space="preserve"> </w:t>
      </w:r>
      <w:r w:rsidRPr="00D14F29">
        <w:rPr>
          <w:rFonts w:ascii="Arial" w:hAnsi="Arial" w:cs="Arial"/>
          <w:sz w:val="20"/>
          <w:szCs w:val="20"/>
        </w:rPr>
        <w:t>L. die thans niet meer is. Spr. gelooft der rechtbank m</w:t>
      </w:r>
      <w:r w:rsidR="00FF1B8C">
        <w:rPr>
          <w:rFonts w:ascii="Arial" w:hAnsi="Arial" w:cs="Arial"/>
          <w:sz w:val="20"/>
          <w:szCs w:val="20"/>
        </w:rPr>
        <w:t>e</w:t>
      </w:r>
      <w:r w:rsidRPr="00D14F29">
        <w:rPr>
          <w:rFonts w:ascii="Arial" w:hAnsi="Arial" w:cs="Arial"/>
          <w:sz w:val="20"/>
          <w:szCs w:val="20"/>
        </w:rPr>
        <w:t>t dit weinige duidelijk te hebben aangetoond dat bekl. geheel uit noodweer heeft gehandeld en z</w:t>
      </w:r>
      <w:r w:rsidR="00FF1B8C">
        <w:rPr>
          <w:rFonts w:ascii="Arial" w:hAnsi="Arial" w:cs="Arial"/>
          <w:sz w:val="20"/>
          <w:szCs w:val="20"/>
        </w:rPr>
        <w:t>ij</w:t>
      </w:r>
      <w:r w:rsidRPr="00D14F29">
        <w:rPr>
          <w:rFonts w:ascii="Arial" w:hAnsi="Arial" w:cs="Arial"/>
          <w:sz w:val="20"/>
          <w:szCs w:val="20"/>
        </w:rPr>
        <w:t xml:space="preserve"> moeilijk hem tot ee</w:t>
      </w:r>
      <w:r w:rsidR="00FF1B8C">
        <w:rPr>
          <w:rFonts w:ascii="Arial" w:hAnsi="Arial" w:cs="Arial"/>
          <w:sz w:val="20"/>
          <w:szCs w:val="20"/>
        </w:rPr>
        <w:t>ne gevangenis</w:t>
      </w:r>
      <w:r w:rsidRPr="00D14F29">
        <w:rPr>
          <w:rFonts w:ascii="Arial" w:hAnsi="Arial" w:cs="Arial"/>
          <w:sz w:val="20"/>
          <w:szCs w:val="20"/>
        </w:rPr>
        <w:t xml:space="preserve"> straf van 4 jaren zal kunnen veroordeelen. Met vertrouwen ziet hij dan ook de uitspraak tegemoet. De verdediger vraagt tenslotte vrijspraak van bekl. met bevel tot onmiddellijke invrijheidstelling. </w:t>
      </w:r>
    </w:p>
    <w:p w:rsidR="00FF1B8C" w:rsidRDefault="00D3009B" w:rsidP="00444082">
      <w:pPr>
        <w:pStyle w:val="Normaalweb"/>
        <w:spacing w:before="0" w:beforeAutospacing="0" w:after="0" w:afterAutospacing="0"/>
        <w:jc w:val="both"/>
        <w:rPr>
          <w:rFonts w:ascii="Arial" w:hAnsi="Arial" w:cs="Arial"/>
          <w:sz w:val="20"/>
          <w:szCs w:val="20"/>
        </w:rPr>
      </w:pPr>
      <w:r w:rsidRPr="00D14F29">
        <w:rPr>
          <w:rFonts w:ascii="Arial" w:hAnsi="Arial" w:cs="Arial"/>
          <w:sz w:val="20"/>
          <w:szCs w:val="20"/>
        </w:rPr>
        <w:t xml:space="preserve">Repliek. </w:t>
      </w:r>
    </w:p>
    <w:p w:rsidR="00FF1B8C" w:rsidRDefault="00D3009B" w:rsidP="00444082">
      <w:pPr>
        <w:pStyle w:val="Normaalweb"/>
        <w:spacing w:before="0" w:beforeAutospacing="0" w:after="0" w:afterAutospacing="0"/>
        <w:jc w:val="both"/>
        <w:rPr>
          <w:rFonts w:ascii="Arial" w:hAnsi="Arial" w:cs="Arial"/>
          <w:sz w:val="20"/>
          <w:szCs w:val="20"/>
        </w:rPr>
      </w:pPr>
      <w:r w:rsidRPr="00D14F29">
        <w:rPr>
          <w:rFonts w:ascii="Arial" w:hAnsi="Arial" w:cs="Arial"/>
          <w:sz w:val="20"/>
          <w:szCs w:val="20"/>
        </w:rPr>
        <w:t>Het O. M. wil naar aanleiding van het door pl. aangehaalde omtrent de getuigen vrouw Pennings en haar man opmerken, dat deze volstrekt niet zoo'n slechte getuigen voor bekl. zijn als de verdediger wel meent. Beiden toch hebben niets ten nadeele van bekl. gezegd en beiden zijn zeer begaan met zijn lot. Ook laten zij zelf de mogelijkheid open, dat haar zoon geslagen heeft. Bekl. zegt het O. M. verder, doet een beroep op noodweer. Spr. blijft volhouden dat bekl. op zijn gemak het mes heeft getrokken en h</w:t>
      </w:r>
      <w:r w:rsidR="00FF1B8C">
        <w:rPr>
          <w:rFonts w:ascii="Arial" w:hAnsi="Arial" w:cs="Arial"/>
          <w:sz w:val="20"/>
          <w:szCs w:val="20"/>
        </w:rPr>
        <w:t>e</w:t>
      </w:r>
      <w:r w:rsidRPr="00D14F29">
        <w:rPr>
          <w:rFonts w:ascii="Arial" w:hAnsi="Arial" w:cs="Arial"/>
          <w:sz w:val="20"/>
          <w:szCs w:val="20"/>
        </w:rPr>
        <w:t xml:space="preserve">t messen gebruik hier wederom gewoon liefhebberij is geweest. </w:t>
      </w:r>
    </w:p>
    <w:p w:rsidR="00FF1B8C" w:rsidRDefault="00D3009B" w:rsidP="00444082">
      <w:pPr>
        <w:pStyle w:val="Normaalweb"/>
        <w:spacing w:before="0" w:beforeAutospacing="0" w:after="0" w:afterAutospacing="0"/>
        <w:jc w:val="both"/>
        <w:rPr>
          <w:rFonts w:ascii="Arial" w:hAnsi="Arial" w:cs="Arial"/>
          <w:sz w:val="20"/>
          <w:szCs w:val="20"/>
        </w:rPr>
      </w:pPr>
      <w:r w:rsidRPr="00D14F29">
        <w:rPr>
          <w:rFonts w:ascii="Arial" w:hAnsi="Arial" w:cs="Arial"/>
          <w:sz w:val="20"/>
          <w:szCs w:val="20"/>
        </w:rPr>
        <w:t xml:space="preserve">Dupliek. </w:t>
      </w:r>
    </w:p>
    <w:p w:rsidR="00FF1B8C" w:rsidRDefault="00D3009B" w:rsidP="00444082">
      <w:pPr>
        <w:pStyle w:val="Normaalweb"/>
        <w:spacing w:before="0" w:beforeAutospacing="0" w:after="0" w:afterAutospacing="0"/>
        <w:jc w:val="both"/>
        <w:rPr>
          <w:rFonts w:ascii="Arial" w:hAnsi="Arial" w:cs="Arial"/>
          <w:sz w:val="20"/>
          <w:szCs w:val="20"/>
        </w:rPr>
      </w:pPr>
      <w:r w:rsidRPr="00D14F29">
        <w:rPr>
          <w:rFonts w:ascii="Arial" w:hAnsi="Arial" w:cs="Arial"/>
          <w:sz w:val="20"/>
          <w:szCs w:val="20"/>
        </w:rPr>
        <w:t>Mr. Van Lanschot houdt vol dat het O. M. dat alles wel zegt, maar volstrekt niet h</w:t>
      </w:r>
      <w:r w:rsidR="00FF1B8C">
        <w:rPr>
          <w:rFonts w:ascii="Arial" w:hAnsi="Arial" w:cs="Arial"/>
          <w:sz w:val="20"/>
          <w:szCs w:val="20"/>
        </w:rPr>
        <w:t>e</w:t>
      </w:r>
      <w:r w:rsidRPr="00D14F29">
        <w:rPr>
          <w:rFonts w:ascii="Arial" w:hAnsi="Arial" w:cs="Arial"/>
          <w:sz w:val="20"/>
          <w:szCs w:val="20"/>
        </w:rPr>
        <w:t xml:space="preserve">eft bewezen, dat bekl, met „opzet", waar het toch op aankomt, het feit heeft gepleegd. Niemand heeft zulks gezien, niemand heeft het kunnen verklaren en is het </w:t>
      </w:r>
      <w:r w:rsidR="00FF1B8C">
        <w:rPr>
          <w:rFonts w:ascii="Arial" w:hAnsi="Arial" w:cs="Arial"/>
          <w:sz w:val="20"/>
          <w:szCs w:val="20"/>
        </w:rPr>
        <w:t>d</w:t>
      </w:r>
      <w:r w:rsidRPr="00D14F29">
        <w:rPr>
          <w:rFonts w:ascii="Arial" w:hAnsi="Arial" w:cs="Arial"/>
          <w:sz w:val="20"/>
          <w:szCs w:val="20"/>
        </w:rPr>
        <w:t>us ook niet be</w:t>
      </w:r>
      <w:r w:rsidR="00FF1B8C">
        <w:rPr>
          <w:rFonts w:ascii="Arial" w:hAnsi="Arial" w:cs="Arial"/>
          <w:sz w:val="20"/>
          <w:szCs w:val="20"/>
        </w:rPr>
        <w:t>w</w:t>
      </w:r>
      <w:r w:rsidRPr="00D14F29">
        <w:rPr>
          <w:rFonts w:ascii="Arial" w:hAnsi="Arial" w:cs="Arial"/>
          <w:sz w:val="20"/>
          <w:szCs w:val="20"/>
        </w:rPr>
        <w:t>ezen. En zonder opzet, zegt ten slotte PI., is hier toch geen strafbaar feit gepleegd.</w:t>
      </w:r>
    </w:p>
    <w:p w:rsidR="00FF1B8C" w:rsidRDefault="00D3009B" w:rsidP="00444082">
      <w:pPr>
        <w:pStyle w:val="Normaalweb"/>
        <w:spacing w:before="0" w:beforeAutospacing="0" w:after="0" w:afterAutospacing="0"/>
        <w:jc w:val="both"/>
        <w:rPr>
          <w:rFonts w:ascii="Arial" w:hAnsi="Arial" w:cs="Arial"/>
          <w:sz w:val="20"/>
          <w:szCs w:val="20"/>
        </w:rPr>
      </w:pPr>
      <w:r w:rsidRPr="00D14F29">
        <w:rPr>
          <w:rFonts w:ascii="Arial" w:hAnsi="Arial" w:cs="Arial"/>
          <w:sz w:val="20"/>
          <w:szCs w:val="20"/>
        </w:rPr>
        <w:t>Na in raadkamer te z</w:t>
      </w:r>
      <w:r w:rsidR="00FF1B8C">
        <w:rPr>
          <w:rFonts w:ascii="Arial" w:hAnsi="Arial" w:cs="Arial"/>
          <w:sz w:val="20"/>
          <w:szCs w:val="20"/>
        </w:rPr>
        <w:t>ij</w:t>
      </w:r>
      <w:r w:rsidRPr="00D14F29">
        <w:rPr>
          <w:rFonts w:ascii="Arial" w:hAnsi="Arial" w:cs="Arial"/>
          <w:sz w:val="20"/>
          <w:szCs w:val="20"/>
        </w:rPr>
        <w:t xml:space="preserve">n geweest, verklaarde de rechtbank dat in de gegeven omstandigheden geen termen aanwezig waren om de gevraagde invrijheidstelling te bevelen. </w:t>
      </w:r>
    </w:p>
    <w:p w:rsidR="00D3009B" w:rsidRPr="00D14F29" w:rsidRDefault="00D3009B" w:rsidP="00444082">
      <w:pPr>
        <w:pStyle w:val="Normaalweb"/>
        <w:spacing w:before="0" w:beforeAutospacing="0" w:after="0" w:afterAutospacing="0"/>
        <w:jc w:val="both"/>
        <w:rPr>
          <w:rFonts w:ascii="Arial" w:hAnsi="Arial" w:cs="Arial"/>
          <w:sz w:val="20"/>
          <w:szCs w:val="20"/>
        </w:rPr>
      </w:pPr>
      <w:r w:rsidRPr="00D14F29">
        <w:rPr>
          <w:rFonts w:ascii="Arial" w:hAnsi="Arial" w:cs="Arial"/>
          <w:sz w:val="20"/>
          <w:szCs w:val="20"/>
        </w:rPr>
        <w:t>Uitspraak 1</w:t>
      </w:r>
      <w:r w:rsidR="00FF1B8C">
        <w:rPr>
          <w:rFonts w:ascii="Arial" w:hAnsi="Arial" w:cs="Arial"/>
          <w:sz w:val="20"/>
          <w:szCs w:val="20"/>
        </w:rPr>
        <w:t>6</w:t>
      </w:r>
      <w:r w:rsidRPr="00D14F29">
        <w:rPr>
          <w:rFonts w:ascii="Arial" w:hAnsi="Arial" w:cs="Arial"/>
          <w:sz w:val="20"/>
          <w:szCs w:val="20"/>
        </w:rPr>
        <w:t xml:space="preserve"> Juni a. </w:t>
      </w:r>
      <w:r w:rsidR="00FF1B8C">
        <w:rPr>
          <w:rFonts w:ascii="Arial" w:hAnsi="Arial" w:cs="Arial"/>
          <w:sz w:val="20"/>
          <w:szCs w:val="20"/>
        </w:rPr>
        <w:t>s</w:t>
      </w:r>
      <w:r w:rsidRPr="00D14F29">
        <w:rPr>
          <w:rFonts w:ascii="Arial" w:hAnsi="Arial" w:cs="Arial"/>
          <w:sz w:val="20"/>
          <w:szCs w:val="20"/>
        </w:rPr>
        <w:t xml:space="preserve">. </w:t>
      </w:r>
    </w:p>
    <w:p w:rsidR="00D3009B" w:rsidRDefault="00D3009B" w:rsidP="00444082">
      <w:pPr>
        <w:shd w:val="clear" w:color="auto" w:fill="FFFFFF"/>
        <w:jc w:val="both"/>
        <w:rPr>
          <w:rFonts w:ascii="Arial" w:eastAsia="Arial Unicode MS" w:hAnsi="Arial" w:cs="Arial"/>
          <w:b/>
          <w:sz w:val="20"/>
          <w:szCs w:val="20"/>
          <w:u w:val="single"/>
        </w:rPr>
      </w:pPr>
    </w:p>
    <w:p w:rsidR="00546043" w:rsidRPr="001F1804" w:rsidRDefault="00546043"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10-06</w:t>
      </w:r>
      <w:r w:rsidRPr="001F1804">
        <w:rPr>
          <w:rFonts w:ascii="Arial" w:eastAsia="Arial Unicode MS" w:hAnsi="Arial" w:cs="Arial"/>
          <w:b/>
          <w:sz w:val="20"/>
          <w:szCs w:val="20"/>
          <w:u w:val="single"/>
        </w:rPr>
        <w:t>-190</w:t>
      </w:r>
      <w:r>
        <w:rPr>
          <w:rFonts w:ascii="Arial" w:eastAsia="Arial Unicode MS" w:hAnsi="Arial" w:cs="Arial"/>
          <w:b/>
          <w:sz w:val="20"/>
          <w:szCs w:val="20"/>
          <w:u w:val="single"/>
        </w:rPr>
        <w:t>4</w:t>
      </w:r>
    </w:p>
    <w:p w:rsidR="00546043" w:rsidRDefault="00546043" w:rsidP="00444082">
      <w:pPr>
        <w:shd w:val="clear" w:color="auto" w:fill="FFFFFF"/>
        <w:jc w:val="both"/>
        <w:rPr>
          <w:rFonts w:ascii="Arial" w:eastAsia="Arial Unicode MS" w:hAnsi="Arial" w:cs="Arial"/>
          <w:b/>
          <w:sz w:val="20"/>
          <w:szCs w:val="20"/>
          <w:u w:val="single"/>
        </w:rPr>
      </w:pPr>
    </w:p>
    <w:p w:rsidR="00546043" w:rsidRDefault="00EE226F" w:rsidP="00444082">
      <w:pPr>
        <w:shd w:val="clear" w:color="auto" w:fill="FFFFFF"/>
        <w:jc w:val="both"/>
        <w:rPr>
          <w:rFonts w:ascii="Arial" w:hAnsi="Arial" w:cs="Arial"/>
          <w:sz w:val="20"/>
          <w:szCs w:val="20"/>
        </w:rPr>
      </w:pPr>
      <w:r w:rsidRPr="00546043">
        <w:rPr>
          <w:rFonts w:ascii="Arial" w:hAnsi="Arial" w:cs="Arial"/>
          <w:sz w:val="20"/>
          <w:szCs w:val="20"/>
        </w:rPr>
        <w:t>SCHIJNDEL, 8 Juni. Den Zeereerw. heer Wollaert, thans rector in het klooster te Wijbosch, zijn gis</w:t>
      </w:r>
      <w:r w:rsidR="00546043">
        <w:rPr>
          <w:rFonts w:ascii="Arial" w:hAnsi="Arial" w:cs="Arial"/>
          <w:sz w:val="20"/>
          <w:szCs w:val="20"/>
        </w:rPr>
        <w:t>-</w:t>
      </w:r>
      <w:r w:rsidRPr="00546043">
        <w:rPr>
          <w:rFonts w:ascii="Arial" w:hAnsi="Arial" w:cs="Arial"/>
          <w:sz w:val="20"/>
          <w:szCs w:val="20"/>
        </w:rPr>
        <w:t xml:space="preserve">teren de laatste H. Sacramenten toegediend. </w:t>
      </w:r>
    </w:p>
    <w:p w:rsidR="00546043" w:rsidRDefault="00546043" w:rsidP="00444082">
      <w:pPr>
        <w:shd w:val="clear" w:color="auto" w:fill="FFFFFF"/>
        <w:jc w:val="both"/>
        <w:rPr>
          <w:rFonts w:ascii="Arial" w:hAnsi="Arial" w:cs="Arial"/>
          <w:sz w:val="20"/>
          <w:szCs w:val="20"/>
        </w:rPr>
      </w:pPr>
    </w:p>
    <w:p w:rsidR="00EE226F" w:rsidRDefault="00EE226F" w:rsidP="00444082">
      <w:pPr>
        <w:shd w:val="clear" w:color="auto" w:fill="FFFFFF"/>
        <w:jc w:val="both"/>
        <w:rPr>
          <w:rFonts w:ascii="Arial" w:hAnsi="Arial" w:cs="Arial"/>
          <w:sz w:val="20"/>
          <w:szCs w:val="20"/>
        </w:rPr>
      </w:pPr>
      <w:r w:rsidRPr="00546043">
        <w:rPr>
          <w:rFonts w:ascii="Arial" w:hAnsi="Arial" w:cs="Arial"/>
          <w:sz w:val="20"/>
          <w:szCs w:val="20"/>
        </w:rPr>
        <w:t>De handboogschutterij „</w:t>
      </w:r>
      <w:r w:rsidR="00546043">
        <w:rPr>
          <w:rFonts w:ascii="Arial" w:hAnsi="Arial" w:cs="Arial"/>
          <w:sz w:val="20"/>
          <w:szCs w:val="20"/>
        </w:rPr>
        <w:t>L</w:t>
      </w:r>
      <w:r w:rsidRPr="00546043">
        <w:rPr>
          <w:rFonts w:ascii="Arial" w:hAnsi="Arial" w:cs="Arial"/>
          <w:sz w:val="20"/>
          <w:szCs w:val="20"/>
        </w:rPr>
        <w:t>andmans Unie", gevestigd b</w:t>
      </w:r>
      <w:r w:rsidR="00546043">
        <w:rPr>
          <w:rFonts w:ascii="Arial" w:hAnsi="Arial" w:cs="Arial"/>
          <w:sz w:val="20"/>
          <w:szCs w:val="20"/>
        </w:rPr>
        <w:t>ij</w:t>
      </w:r>
      <w:r w:rsidRPr="00546043">
        <w:rPr>
          <w:rFonts w:ascii="Arial" w:hAnsi="Arial" w:cs="Arial"/>
          <w:sz w:val="20"/>
          <w:szCs w:val="20"/>
        </w:rPr>
        <w:t xml:space="preserve"> den heer J. Geerts, behaalde op het concours te Liempde den vijfden corpspr</w:t>
      </w:r>
      <w:r w:rsidR="00546043">
        <w:rPr>
          <w:rFonts w:ascii="Arial" w:hAnsi="Arial" w:cs="Arial"/>
          <w:sz w:val="20"/>
          <w:szCs w:val="20"/>
        </w:rPr>
        <w:t>ij</w:t>
      </w:r>
      <w:r w:rsidRPr="00546043">
        <w:rPr>
          <w:rFonts w:ascii="Arial" w:hAnsi="Arial" w:cs="Arial"/>
          <w:sz w:val="20"/>
          <w:szCs w:val="20"/>
        </w:rPr>
        <w:t>s, terwijl de heer A. Vugts, lid van „de Eendracht", gevestigd bij mej. de wed. P. Vugts, het eereteeken verdiende. Onze doelen z</w:t>
      </w:r>
      <w:r w:rsidR="00546043">
        <w:rPr>
          <w:rFonts w:ascii="Arial" w:hAnsi="Arial" w:cs="Arial"/>
          <w:sz w:val="20"/>
          <w:szCs w:val="20"/>
        </w:rPr>
        <w:t>ij</w:t>
      </w:r>
      <w:r w:rsidRPr="00546043">
        <w:rPr>
          <w:rFonts w:ascii="Arial" w:hAnsi="Arial" w:cs="Arial"/>
          <w:sz w:val="20"/>
          <w:szCs w:val="20"/>
        </w:rPr>
        <w:t xml:space="preserve">n dus met </w:t>
      </w:r>
      <w:r w:rsidR="00546043">
        <w:rPr>
          <w:rFonts w:ascii="Arial" w:hAnsi="Arial" w:cs="Arial"/>
          <w:sz w:val="20"/>
          <w:szCs w:val="20"/>
        </w:rPr>
        <w:t>e</w:t>
      </w:r>
      <w:r w:rsidRPr="00546043">
        <w:rPr>
          <w:rFonts w:ascii="Arial" w:hAnsi="Arial" w:cs="Arial"/>
          <w:sz w:val="20"/>
          <w:szCs w:val="20"/>
        </w:rPr>
        <w:t xml:space="preserve">ere uit het strijdperk getreden. </w:t>
      </w:r>
    </w:p>
    <w:p w:rsidR="00546043" w:rsidRDefault="00546043" w:rsidP="00444082">
      <w:pPr>
        <w:shd w:val="clear" w:color="auto" w:fill="FFFFFF"/>
        <w:jc w:val="both"/>
        <w:rPr>
          <w:rFonts w:ascii="Arial" w:eastAsia="Arial Unicode MS" w:hAnsi="Arial" w:cs="Arial"/>
          <w:b/>
          <w:sz w:val="20"/>
          <w:szCs w:val="20"/>
          <w:u w:val="single"/>
        </w:rPr>
      </w:pPr>
    </w:p>
    <w:p w:rsidR="00525E54" w:rsidRDefault="00525E54" w:rsidP="00444082">
      <w:pPr>
        <w:shd w:val="clear" w:color="auto" w:fill="FFFFFF"/>
        <w:jc w:val="both"/>
        <w:rPr>
          <w:rFonts w:ascii="Arial" w:hAnsi="Arial" w:cs="Arial"/>
          <w:sz w:val="20"/>
          <w:szCs w:val="20"/>
        </w:rPr>
      </w:pPr>
      <w:r w:rsidRPr="00525E54">
        <w:rPr>
          <w:rFonts w:ascii="Arial" w:hAnsi="Arial" w:cs="Arial"/>
          <w:sz w:val="20"/>
          <w:szCs w:val="20"/>
        </w:rPr>
        <w:t xml:space="preserve">De Notaris </w:t>
      </w:r>
      <w:r>
        <w:rPr>
          <w:rFonts w:ascii="Arial" w:hAnsi="Arial" w:cs="Arial"/>
          <w:sz w:val="20"/>
          <w:szCs w:val="20"/>
        </w:rPr>
        <w:t xml:space="preserve">VAN DE WESTELAKEN </w:t>
      </w:r>
      <w:r w:rsidRPr="00525E54">
        <w:rPr>
          <w:rFonts w:ascii="Arial" w:hAnsi="Arial" w:cs="Arial"/>
          <w:sz w:val="20"/>
          <w:szCs w:val="20"/>
        </w:rPr>
        <w:t xml:space="preserve">te Son, zal te </w:t>
      </w:r>
      <w:r w:rsidRPr="00525E54">
        <w:rPr>
          <w:rStyle w:val="Nadruk"/>
          <w:rFonts w:ascii="Arial" w:hAnsi="Arial" w:cs="Arial"/>
          <w:i w:val="0"/>
          <w:sz w:val="20"/>
          <w:szCs w:val="20"/>
        </w:rPr>
        <w:t>Schijndel</w:t>
      </w:r>
      <w:r w:rsidRPr="00525E54">
        <w:rPr>
          <w:rFonts w:ascii="Arial" w:hAnsi="Arial" w:cs="Arial"/>
          <w:i/>
          <w:sz w:val="20"/>
          <w:szCs w:val="20"/>
        </w:rPr>
        <w:t xml:space="preserve"> </w:t>
      </w:r>
      <w:r w:rsidRPr="00525E54">
        <w:rPr>
          <w:rFonts w:ascii="Arial" w:hAnsi="Arial" w:cs="Arial"/>
          <w:sz w:val="20"/>
          <w:szCs w:val="20"/>
        </w:rPr>
        <w:t>voo</w:t>
      </w:r>
      <w:r>
        <w:rPr>
          <w:rFonts w:ascii="Arial" w:hAnsi="Arial" w:cs="Arial"/>
          <w:sz w:val="20"/>
          <w:szCs w:val="20"/>
        </w:rPr>
        <w:t xml:space="preserve">r </w:t>
      </w:r>
      <w:r w:rsidRPr="00525E54">
        <w:rPr>
          <w:rFonts w:ascii="Arial" w:hAnsi="Arial" w:cs="Arial"/>
          <w:sz w:val="20"/>
          <w:szCs w:val="20"/>
        </w:rPr>
        <w:t xml:space="preserve">de Erven van de Wed. CHR. v. </w:t>
      </w:r>
      <w:r>
        <w:rPr>
          <w:rFonts w:ascii="Arial" w:hAnsi="Arial" w:cs="Arial"/>
          <w:sz w:val="20"/>
          <w:szCs w:val="20"/>
        </w:rPr>
        <w:t xml:space="preserve">d. </w:t>
      </w:r>
      <w:r w:rsidRPr="00525E54">
        <w:rPr>
          <w:rFonts w:ascii="Arial" w:hAnsi="Arial" w:cs="Arial"/>
          <w:sz w:val="20"/>
          <w:szCs w:val="20"/>
        </w:rPr>
        <w:t>HEUVEL, Maandag 20 Juni</w:t>
      </w:r>
      <w:r>
        <w:rPr>
          <w:rFonts w:ascii="Arial" w:hAnsi="Arial" w:cs="Arial"/>
          <w:sz w:val="20"/>
          <w:szCs w:val="20"/>
        </w:rPr>
        <w:t xml:space="preserve"> 1</w:t>
      </w:r>
      <w:r w:rsidRPr="00525E54">
        <w:rPr>
          <w:rFonts w:ascii="Arial" w:hAnsi="Arial" w:cs="Arial"/>
          <w:sz w:val="20"/>
          <w:szCs w:val="20"/>
        </w:rPr>
        <w:t>904, nam. 5 uur, finaal VERKOOPEN:  Een flink B</w:t>
      </w:r>
      <w:r>
        <w:rPr>
          <w:rFonts w:ascii="Arial" w:hAnsi="Arial" w:cs="Arial"/>
          <w:sz w:val="20"/>
          <w:szCs w:val="20"/>
        </w:rPr>
        <w:t>urgerhui</w:t>
      </w:r>
      <w:r w:rsidRPr="00525E54">
        <w:rPr>
          <w:rFonts w:ascii="Arial" w:hAnsi="Arial" w:cs="Arial"/>
          <w:sz w:val="20"/>
          <w:szCs w:val="20"/>
        </w:rPr>
        <w:t xml:space="preserve">s, met Stal, Erf </w:t>
      </w:r>
      <w:r>
        <w:rPr>
          <w:rFonts w:ascii="Arial" w:hAnsi="Arial" w:cs="Arial"/>
          <w:sz w:val="20"/>
          <w:szCs w:val="20"/>
        </w:rPr>
        <w:t xml:space="preserve"> en Tuin </w:t>
      </w:r>
      <w:r w:rsidRPr="00525E54">
        <w:rPr>
          <w:rFonts w:ascii="Arial" w:hAnsi="Arial" w:cs="Arial"/>
          <w:sz w:val="20"/>
          <w:szCs w:val="20"/>
        </w:rPr>
        <w:t xml:space="preserve">te </w:t>
      </w:r>
      <w:r>
        <w:rPr>
          <w:rFonts w:ascii="Arial" w:hAnsi="Arial" w:cs="Arial"/>
          <w:sz w:val="20"/>
          <w:szCs w:val="20"/>
        </w:rPr>
        <w:t>S</w:t>
      </w:r>
      <w:r w:rsidRPr="00525E54">
        <w:rPr>
          <w:rFonts w:ascii="Arial" w:hAnsi="Arial" w:cs="Arial"/>
          <w:sz w:val="20"/>
          <w:szCs w:val="20"/>
        </w:rPr>
        <w:t>chijndel in het dorp</w:t>
      </w:r>
      <w:r>
        <w:rPr>
          <w:rFonts w:ascii="Arial" w:hAnsi="Arial" w:cs="Arial"/>
          <w:sz w:val="20"/>
          <w:szCs w:val="20"/>
        </w:rPr>
        <w:t xml:space="preserve"> </w:t>
      </w:r>
      <w:r w:rsidRPr="00525E54">
        <w:rPr>
          <w:rFonts w:ascii="Arial" w:hAnsi="Arial" w:cs="Arial"/>
          <w:sz w:val="20"/>
          <w:szCs w:val="20"/>
        </w:rPr>
        <w:t>groot 9.2tf A</w:t>
      </w:r>
      <w:r>
        <w:rPr>
          <w:rFonts w:ascii="Arial" w:hAnsi="Arial" w:cs="Arial"/>
          <w:sz w:val="20"/>
          <w:szCs w:val="20"/>
        </w:rPr>
        <w:t>r</w:t>
      </w:r>
      <w:r w:rsidRPr="00525E54">
        <w:rPr>
          <w:rFonts w:ascii="Arial" w:hAnsi="Arial" w:cs="Arial"/>
          <w:sz w:val="20"/>
          <w:szCs w:val="20"/>
        </w:rPr>
        <w:t xml:space="preserve">en, geschikt voor elke nering </w:t>
      </w:r>
      <w:r>
        <w:rPr>
          <w:rFonts w:ascii="Arial" w:hAnsi="Arial" w:cs="Arial"/>
          <w:sz w:val="20"/>
          <w:szCs w:val="20"/>
        </w:rPr>
        <w:t>e</w:t>
      </w:r>
      <w:r w:rsidRPr="00525E54">
        <w:rPr>
          <w:rFonts w:ascii="Arial" w:hAnsi="Arial" w:cs="Arial"/>
          <w:sz w:val="20"/>
          <w:szCs w:val="20"/>
        </w:rPr>
        <w:t>n bedrijf, staande met 33 slagen</w:t>
      </w:r>
      <w:r>
        <w:rPr>
          <w:rFonts w:ascii="Arial" w:hAnsi="Arial" w:cs="Arial"/>
          <w:sz w:val="20"/>
          <w:szCs w:val="20"/>
        </w:rPr>
        <w:t xml:space="preserve"> op f. 2155,-</w:t>
      </w:r>
    </w:p>
    <w:p w:rsidR="00525E54" w:rsidRPr="00525E54" w:rsidRDefault="00525E54" w:rsidP="00444082">
      <w:pPr>
        <w:shd w:val="clear" w:color="auto" w:fill="FFFFFF"/>
        <w:jc w:val="both"/>
        <w:rPr>
          <w:rFonts w:ascii="Arial" w:eastAsia="Arial Unicode MS" w:hAnsi="Arial" w:cs="Arial"/>
          <w:b/>
          <w:sz w:val="20"/>
          <w:szCs w:val="20"/>
          <w:u w:val="single"/>
        </w:rPr>
      </w:pPr>
    </w:p>
    <w:p w:rsidR="00283AD6" w:rsidRPr="001F1804" w:rsidRDefault="00283AD6"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11-06</w:t>
      </w:r>
      <w:r w:rsidRPr="001F1804">
        <w:rPr>
          <w:rFonts w:ascii="Arial" w:eastAsia="Arial Unicode MS" w:hAnsi="Arial" w:cs="Arial"/>
          <w:b/>
          <w:sz w:val="20"/>
          <w:szCs w:val="20"/>
          <w:u w:val="single"/>
        </w:rPr>
        <w:t>-190</w:t>
      </w:r>
      <w:r>
        <w:rPr>
          <w:rFonts w:ascii="Arial" w:eastAsia="Arial Unicode MS" w:hAnsi="Arial" w:cs="Arial"/>
          <w:b/>
          <w:sz w:val="20"/>
          <w:szCs w:val="20"/>
          <w:u w:val="single"/>
        </w:rPr>
        <w:t>4</w:t>
      </w:r>
    </w:p>
    <w:p w:rsidR="00283AD6" w:rsidRDefault="00283AD6" w:rsidP="00444082">
      <w:pPr>
        <w:shd w:val="clear" w:color="auto" w:fill="FFFFFF"/>
        <w:jc w:val="both"/>
        <w:rPr>
          <w:rFonts w:ascii="Arial" w:eastAsia="Arial Unicode MS" w:hAnsi="Arial" w:cs="Arial"/>
          <w:b/>
          <w:sz w:val="20"/>
          <w:szCs w:val="20"/>
          <w:u w:val="single"/>
        </w:rPr>
      </w:pPr>
    </w:p>
    <w:p w:rsidR="00283AD6" w:rsidRDefault="00283AD6" w:rsidP="00444082">
      <w:pPr>
        <w:shd w:val="clear" w:color="auto" w:fill="FFFFFF"/>
        <w:jc w:val="both"/>
        <w:rPr>
          <w:rFonts w:ascii="Arial" w:hAnsi="Arial" w:cs="Arial"/>
          <w:sz w:val="20"/>
          <w:szCs w:val="20"/>
        </w:rPr>
      </w:pPr>
      <w:r w:rsidRPr="00283AD6">
        <w:rPr>
          <w:rFonts w:ascii="Arial" w:hAnsi="Arial" w:cs="Arial"/>
          <w:sz w:val="20"/>
          <w:szCs w:val="20"/>
        </w:rPr>
        <w:t xml:space="preserve">Men schrijft uit </w:t>
      </w:r>
      <w:r w:rsidRPr="00283AD6">
        <w:rPr>
          <w:rStyle w:val="Nadruk"/>
          <w:rFonts w:ascii="Arial" w:hAnsi="Arial" w:cs="Arial"/>
          <w:i w:val="0"/>
          <w:sz w:val="20"/>
          <w:szCs w:val="20"/>
        </w:rPr>
        <w:t>Schijndel</w:t>
      </w:r>
      <w:r w:rsidRPr="00283AD6">
        <w:rPr>
          <w:rFonts w:ascii="Arial" w:hAnsi="Arial" w:cs="Arial"/>
          <w:sz w:val="20"/>
          <w:szCs w:val="20"/>
        </w:rPr>
        <w:t xml:space="preserve"> dd. 9 Juni: In de verloopen maand werden aan de stoomzuivelfabnek van den N. C. Boerenbond 13</w:t>
      </w:r>
      <w:r>
        <w:rPr>
          <w:rFonts w:ascii="Arial" w:hAnsi="Arial" w:cs="Arial"/>
          <w:sz w:val="20"/>
          <w:szCs w:val="20"/>
        </w:rPr>
        <w:t>6</w:t>
      </w:r>
      <w:r w:rsidRPr="00283AD6">
        <w:rPr>
          <w:rFonts w:ascii="Arial" w:hAnsi="Arial" w:cs="Arial"/>
          <w:sz w:val="20"/>
          <w:szCs w:val="20"/>
        </w:rPr>
        <w:t>.</w:t>
      </w:r>
      <w:r>
        <w:rPr>
          <w:rFonts w:ascii="Arial" w:hAnsi="Arial" w:cs="Arial"/>
          <w:sz w:val="20"/>
          <w:szCs w:val="20"/>
        </w:rPr>
        <w:t>9</w:t>
      </w:r>
      <w:r w:rsidRPr="00283AD6">
        <w:rPr>
          <w:rFonts w:ascii="Arial" w:hAnsi="Arial" w:cs="Arial"/>
          <w:sz w:val="20"/>
          <w:szCs w:val="20"/>
        </w:rPr>
        <w:t xml:space="preserve">31 K.G. melk verwerkt. </w:t>
      </w:r>
    </w:p>
    <w:p w:rsidR="00283AD6" w:rsidRDefault="00283AD6" w:rsidP="00444082">
      <w:pPr>
        <w:shd w:val="clear" w:color="auto" w:fill="FFFFFF"/>
        <w:jc w:val="both"/>
        <w:rPr>
          <w:rFonts w:ascii="Arial" w:hAnsi="Arial" w:cs="Arial"/>
          <w:sz w:val="20"/>
          <w:szCs w:val="20"/>
        </w:rPr>
      </w:pPr>
      <w:r w:rsidRPr="00283AD6">
        <w:rPr>
          <w:rFonts w:ascii="Arial" w:hAnsi="Arial" w:cs="Arial"/>
          <w:sz w:val="20"/>
          <w:szCs w:val="20"/>
        </w:rPr>
        <w:lastRenderedPageBreak/>
        <w:t xml:space="preserve">Met den hooibouw is een begin gemaakt. De meeste weilanden dragen eene zware </w:t>
      </w:r>
      <w:r>
        <w:rPr>
          <w:rFonts w:ascii="Arial" w:hAnsi="Arial" w:cs="Arial"/>
          <w:sz w:val="20"/>
          <w:szCs w:val="20"/>
        </w:rPr>
        <w:t>s</w:t>
      </w:r>
      <w:r w:rsidRPr="00283AD6">
        <w:rPr>
          <w:rFonts w:ascii="Arial" w:hAnsi="Arial" w:cs="Arial"/>
          <w:sz w:val="20"/>
          <w:szCs w:val="20"/>
        </w:rPr>
        <w:t>nede gras, zoo</w:t>
      </w:r>
      <w:r>
        <w:rPr>
          <w:rFonts w:ascii="Arial" w:hAnsi="Arial" w:cs="Arial"/>
          <w:sz w:val="20"/>
          <w:szCs w:val="20"/>
        </w:rPr>
        <w:t>-</w:t>
      </w:r>
      <w:r w:rsidRPr="00283AD6">
        <w:rPr>
          <w:rFonts w:ascii="Arial" w:hAnsi="Arial" w:cs="Arial"/>
          <w:sz w:val="20"/>
          <w:szCs w:val="20"/>
        </w:rPr>
        <w:t>dat op een ruim beschot gerekend wordt. Minder dan in vele andere jaren zullen onze pa</w:t>
      </w:r>
      <w:r>
        <w:rPr>
          <w:rFonts w:ascii="Arial" w:hAnsi="Arial" w:cs="Arial"/>
          <w:sz w:val="20"/>
          <w:szCs w:val="20"/>
        </w:rPr>
        <w:t>ch</w:t>
      </w:r>
      <w:r w:rsidRPr="00283AD6">
        <w:rPr>
          <w:rFonts w:ascii="Arial" w:hAnsi="Arial" w:cs="Arial"/>
          <w:sz w:val="20"/>
          <w:szCs w:val="20"/>
        </w:rPr>
        <w:t>ters van „den Maaskant" behoeven te betrekken.</w:t>
      </w:r>
    </w:p>
    <w:p w:rsidR="00372B4C" w:rsidRDefault="00372B4C" w:rsidP="00372B4C">
      <w:pPr>
        <w:shd w:val="clear" w:color="auto" w:fill="FFFFFF"/>
        <w:jc w:val="both"/>
        <w:rPr>
          <w:rFonts w:ascii="Arial" w:eastAsia="Arial Unicode MS" w:hAnsi="Arial" w:cs="Arial"/>
          <w:b/>
          <w:sz w:val="20"/>
          <w:szCs w:val="20"/>
          <w:u w:val="single"/>
        </w:rPr>
      </w:pPr>
    </w:p>
    <w:p w:rsidR="00372B4C" w:rsidRPr="001F1804" w:rsidRDefault="00372B4C" w:rsidP="00372B4C">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13-06</w:t>
      </w:r>
      <w:r w:rsidRPr="001F1804">
        <w:rPr>
          <w:rFonts w:ascii="Arial" w:eastAsia="Arial Unicode MS" w:hAnsi="Arial" w:cs="Arial"/>
          <w:b/>
          <w:sz w:val="20"/>
          <w:szCs w:val="20"/>
          <w:u w:val="single"/>
        </w:rPr>
        <w:t>-190</w:t>
      </w:r>
      <w:r>
        <w:rPr>
          <w:rFonts w:ascii="Arial" w:eastAsia="Arial Unicode MS" w:hAnsi="Arial" w:cs="Arial"/>
          <w:b/>
          <w:sz w:val="20"/>
          <w:szCs w:val="20"/>
          <w:u w:val="single"/>
        </w:rPr>
        <w:t>4</w:t>
      </w:r>
    </w:p>
    <w:p w:rsidR="00372B4C" w:rsidRDefault="00372B4C" w:rsidP="00372B4C">
      <w:pPr>
        <w:shd w:val="clear" w:color="auto" w:fill="FFFFFF"/>
        <w:jc w:val="both"/>
        <w:rPr>
          <w:rFonts w:ascii="Arial" w:eastAsia="Arial Unicode MS" w:hAnsi="Arial" w:cs="Arial"/>
          <w:b/>
          <w:sz w:val="20"/>
          <w:szCs w:val="20"/>
          <w:u w:val="single"/>
        </w:rPr>
      </w:pPr>
    </w:p>
    <w:p w:rsidR="00372B4C" w:rsidRDefault="00372B4C" w:rsidP="00372B4C">
      <w:pPr>
        <w:shd w:val="clear" w:color="auto" w:fill="FFFFFF"/>
        <w:jc w:val="both"/>
        <w:rPr>
          <w:rFonts w:ascii="Arial" w:hAnsi="Arial" w:cs="Arial"/>
          <w:sz w:val="20"/>
          <w:szCs w:val="20"/>
        </w:rPr>
      </w:pPr>
      <w:r w:rsidRPr="00372B4C">
        <w:rPr>
          <w:rFonts w:ascii="Arial" w:hAnsi="Arial" w:cs="Arial"/>
          <w:sz w:val="20"/>
          <w:szCs w:val="20"/>
        </w:rPr>
        <w:t>SC</w:t>
      </w:r>
      <w:r>
        <w:rPr>
          <w:rFonts w:ascii="Arial" w:hAnsi="Arial" w:cs="Arial"/>
          <w:sz w:val="20"/>
          <w:szCs w:val="20"/>
        </w:rPr>
        <w:t>H</w:t>
      </w:r>
      <w:r w:rsidRPr="00372B4C">
        <w:rPr>
          <w:rFonts w:ascii="Arial" w:hAnsi="Arial" w:cs="Arial"/>
          <w:sz w:val="20"/>
          <w:szCs w:val="20"/>
        </w:rPr>
        <w:t>IJNDEL, 11 Juni. Morgen zal onze harmonie Cecilia eene serenade brengen aan onzen vroegeren geachten kapelaan den weleerw. heer Van der Sanden, thans pastoor in het naburige Eerde t</w:t>
      </w:r>
      <w:r>
        <w:rPr>
          <w:rFonts w:ascii="Arial" w:hAnsi="Arial" w:cs="Arial"/>
          <w:sz w:val="20"/>
          <w:szCs w:val="20"/>
        </w:rPr>
        <w:t>e</w:t>
      </w:r>
      <w:r w:rsidRPr="00372B4C">
        <w:rPr>
          <w:rFonts w:ascii="Arial" w:hAnsi="Arial" w:cs="Arial"/>
          <w:sz w:val="20"/>
          <w:szCs w:val="20"/>
        </w:rPr>
        <w:t>r herinnering aan het zilveren priesterfeest van den jubilaris.</w:t>
      </w:r>
    </w:p>
    <w:p w:rsidR="00283AD6" w:rsidRDefault="00283AD6" w:rsidP="00444082">
      <w:pPr>
        <w:shd w:val="clear" w:color="auto" w:fill="FFFFFF"/>
        <w:jc w:val="both"/>
        <w:rPr>
          <w:rFonts w:ascii="Arial" w:hAnsi="Arial" w:cs="Arial"/>
          <w:sz w:val="20"/>
          <w:szCs w:val="20"/>
        </w:rPr>
      </w:pPr>
    </w:p>
    <w:p w:rsidR="008527B5" w:rsidRPr="001F1804" w:rsidRDefault="008527B5"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17-06</w:t>
      </w:r>
      <w:r w:rsidRPr="001F1804">
        <w:rPr>
          <w:rFonts w:ascii="Arial" w:eastAsia="Arial Unicode MS" w:hAnsi="Arial" w:cs="Arial"/>
          <w:b/>
          <w:sz w:val="20"/>
          <w:szCs w:val="20"/>
          <w:u w:val="single"/>
        </w:rPr>
        <w:t>-190</w:t>
      </w:r>
      <w:r>
        <w:rPr>
          <w:rFonts w:ascii="Arial" w:eastAsia="Arial Unicode MS" w:hAnsi="Arial" w:cs="Arial"/>
          <w:b/>
          <w:sz w:val="20"/>
          <w:szCs w:val="20"/>
          <w:u w:val="single"/>
        </w:rPr>
        <w:t>4</w:t>
      </w:r>
    </w:p>
    <w:p w:rsidR="008527B5" w:rsidRDefault="008527B5" w:rsidP="00444082">
      <w:pPr>
        <w:shd w:val="clear" w:color="auto" w:fill="FFFFFF"/>
        <w:jc w:val="both"/>
        <w:rPr>
          <w:rFonts w:ascii="Arial" w:hAnsi="Arial" w:cs="Arial"/>
          <w:sz w:val="20"/>
          <w:szCs w:val="20"/>
        </w:rPr>
      </w:pPr>
    </w:p>
    <w:p w:rsidR="008527B5" w:rsidRPr="008527B5" w:rsidRDefault="008527B5" w:rsidP="00444082">
      <w:pPr>
        <w:pStyle w:val="Normaalweb"/>
        <w:spacing w:before="0" w:beforeAutospacing="0" w:after="0" w:afterAutospacing="0"/>
        <w:jc w:val="both"/>
        <w:rPr>
          <w:rFonts w:ascii="Arial" w:hAnsi="Arial" w:cs="Arial"/>
          <w:sz w:val="20"/>
          <w:szCs w:val="20"/>
        </w:rPr>
      </w:pPr>
      <w:r w:rsidRPr="008527B5">
        <w:rPr>
          <w:rFonts w:ascii="Arial" w:hAnsi="Arial" w:cs="Arial"/>
          <w:sz w:val="20"/>
          <w:szCs w:val="20"/>
        </w:rPr>
        <w:t xml:space="preserve">SCHIJNDEL, 15 Juni. Onder overgroote belangstelling werd gisteren </w:t>
      </w:r>
      <w:r>
        <w:rPr>
          <w:rFonts w:ascii="Arial" w:hAnsi="Arial" w:cs="Arial"/>
          <w:sz w:val="20"/>
          <w:szCs w:val="20"/>
        </w:rPr>
        <w:t>h</w:t>
      </w:r>
      <w:r w:rsidRPr="008527B5">
        <w:rPr>
          <w:rFonts w:ascii="Arial" w:hAnsi="Arial" w:cs="Arial"/>
          <w:sz w:val="20"/>
          <w:szCs w:val="20"/>
        </w:rPr>
        <w:t>ier het fee</w:t>
      </w:r>
      <w:r>
        <w:rPr>
          <w:rFonts w:ascii="Arial" w:hAnsi="Arial" w:cs="Arial"/>
          <w:sz w:val="20"/>
          <w:szCs w:val="20"/>
        </w:rPr>
        <w:t>s</w:t>
      </w:r>
      <w:r w:rsidRPr="008527B5">
        <w:rPr>
          <w:rFonts w:ascii="Arial" w:hAnsi="Arial" w:cs="Arial"/>
          <w:sz w:val="20"/>
          <w:szCs w:val="20"/>
        </w:rPr>
        <w:t>t der H. Kindsheid gevierd. Niet minder das een twintigtal zinnebeeldige voorstellingen aan den godsdienst en heiden</w:t>
      </w:r>
      <w:r>
        <w:rPr>
          <w:rFonts w:ascii="Arial" w:hAnsi="Arial" w:cs="Arial"/>
          <w:sz w:val="20"/>
          <w:szCs w:val="20"/>
        </w:rPr>
        <w:t>-</w:t>
      </w:r>
      <w:r w:rsidRPr="008527B5">
        <w:rPr>
          <w:rFonts w:ascii="Arial" w:hAnsi="Arial" w:cs="Arial"/>
          <w:sz w:val="20"/>
          <w:szCs w:val="20"/>
        </w:rPr>
        <w:t>sche landen ontleend, gaven aan den statigen optocht een buitengewoon aanzien. De harmonie Cecilia luisterde het feest op en onderwijzers en onderwijzeressen verleenden krachtige medewerking. Onder d</w:t>
      </w:r>
      <w:r>
        <w:rPr>
          <w:rFonts w:ascii="Arial" w:hAnsi="Arial" w:cs="Arial"/>
          <w:sz w:val="20"/>
          <w:szCs w:val="20"/>
        </w:rPr>
        <w:t>e</w:t>
      </w:r>
      <w:r w:rsidRPr="008527B5">
        <w:rPr>
          <w:rFonts w:ascii="Arial" w:hAnsi="Arial" w:cs="Arial"/>
          <w:sz w:val="20"/>
          <w:szCs w:val="20"/>
        </w:rPr>
        <w:t xml:space="preserve"> plechtige </w:t>
      </w:r>
      <w:r>
        <w:rPr>
          <w:rFonts w:ascii="Arial" w:hAnsi="Arial" w:cs="Arial"/>
          <w:sz w:val="20"/>
          <w:szCs w:val="20"/>
        </w:rPr>
        <w:t>H</w:t>
      </w:r>
      <w:r w:rsidRPr="008527B5">
        <w:rPr>
          <w:rFonts w:ascii="Arial" w:hAnsi="Arial" w:cs="Arial"/>
          <w:sz w:val="20"/>
          <w:szCs w:val="20"/>
        </w:rPr>
        <w:t>. Mis hield de Zeereerw. heer pastoor eene keurige toespraak en menig offertje werd gestort voor de arme Chineesche kinderen.</w:t>
      </w:r>
    </w:p>
    <w:p w:rsidR="008527B5" w:rsidRDefault="008527B5" w:rsidP="00444082">
      <w:pPr>
        <w:shd w:val="clear" w:color="auto" w:fill="FFFFFF"/>
        <w:jc w:val="both"/>
        <w:rPr>
          <w:rFonts w:ascii="Arial" w:eastAsia="Arial Unicode MS" w:hAnsi="Arial" w:cs="Arial"/>
          <w:b/>
          <w:sz w:val="20"/>
          <w:szCs w:val="20"/>
          <w:u w:val="single"/>
        </w:rPr>
      </w:pPr>
    </w:p>
    <w:p w:rsidR="0085293A" w:rsidRDefault="0085293A" w:rsidP="00444082">
      <w:pPr>
        <w:shd w:val="clear" w:color="auto" w:fill="FFFFFF"/>
        <w:jc w:val="both"/>
        <w:rPr>
          <w:rFonts w:ascii="Arial" w:hAnsi="Arial" w:cs="Arial"/>
          <w:sz w:val="20"/>
          <w:szCs w:val="20"/>
        </w:rPr>
      </w:pPr>
      <w:r w:rsidRPr="0085293A">
        <w:rPr>
          <w:rFonts w:ascii="Arial" w:hAnsi="Arial" w:cs="Arial"/>
          <w:sz w:val="20"/>
          <w:szCs w:val="20"/>
        </w:rPr>
        <w:t xml:space="preserve">Doodslag te St. Michiels-Gestel. </w:t>
      </w:r>
    </w:p>
    <w:p w:rsidR="0085293A" w:rsidRDefault="0085293A" w:rsidP="00444082">
      <w:pPr>
        <w:shd w:val="clear" w:color="auto" w:fill="FFFFFF"/>
        <w:jc w:val="both"/>
        <w:rPr>
          <w:rFonts w:ascii="Arial" w:hAnsi="Arial" w:cs="Arial"/>
          <w:sz w:val="20"/>
          <w:szCs w:val="20"/>
        </w:rPr>
      </w:pPr>
      <w:r w:rsidRPr="0085293A">
        <w:rPr>
          <w:rFonts w:ascii="Arial" w:hAnsi="Arial" w:cs="Arial"/>
          <w:sz w:val="20"/>
          <w:szCs w:val="20"/>
        </w:rPr>
        <w:t xml:space="preserve">Heden-morgen deed de rechtbank uitspraak in de zaak tegen : Mar. Lamb. Van de </w:t>
      </w:r>
      <w:r>
        <w:rPr>
          <w:rFonts w:ascii="Arial" w:hAnsi="Arial" w:cs="Arial"/>
          <w:sz w:val="20"/>
          <w:szCs w:val="20"/>
        </w:rPr>
        <w:t>W</w:t>
      </w:r>
      <w:r w:rsidRPr="0085293A">
        <w:rPr>
          <w:rFonts w:ascii="Arial" w:hAnsi="Arial" w:cs="Arial"/>
          <w:sz w:val="20"/>
          <w:szCs w:val="20"/>
        </w:rPr>
        <w:t xml:space="preserve">., oud 21 jaren, bakker, geboren en wonende te </w:t>
      </w:r>
      <w:r w:rsidRPr="0085293A">
        <w:rPr>
          <w:rStyle w:val="Nadruk"/>
          <w:rFonts w:ascii="Arial" w:hAnsi="Arial" w:cs="Arial"/>
          <w:i w:val="0"/>
          <w:sz w:val="20"/>
          <w:szCs w:val="20"/>
        </w:rPr>
        <w:t>Schijndel</w:t>
      </w:r>
      <w:r w:rsidRPr="0085293A">
        <w:rPr>
          <w:rFonts w:ascii="Arial" w:hAnsi="Arial" w:cs="Arial"/>
          <w:i/>
          <w:sz w:val="20"/>
          <w:szCs w:val="20"/>
        </w:rPr>
        <w:t xml:space="preserve"> </w:t>
      </w:r>
      <w:r w:rsidRPr="0085293A">
        <w:rPr>
          <w:rFonts w:ascii="Arial" w:hAnsi="Arial" w:cs="Arial"/>
          <w:sz w:val="20"/>
          <w:szCs w:val="20"/>
        </w:rPr>
        <w:t>thans gedetineerd, beklaagd dat h</w:t>
      </w:r>
      <w:r>
        <w:rPr>
          <w:rFonts w:ascii="Arial" w:hAnsi="Arial" w:cs="Arial"/>
          <w:sz w:val="20"/>
          <w:szCs w:val="20"/>
        </w:rPr>
        <w:t>ij</w:t>
      </w:r>
      <w:r w:rsidRPr="0085293A">
        <w:rPr>
          <w:rFonts w:ascii="Arial" w:hAnsi="Arial" w:cs="Arial"/>
          <w:sz w:val="20"/>
          <w:szCs w:val="20"/>
        </w:rPr>
        <w:t xml:space="preserve"> in de gemeente St. Michiels-Gestel, in den nacht van den 17 op 18 April jl. opzettelijk gewelddadig met een mes of ander scherp voorwerp, Josephu</w:t>
      </w:r>
      <w:r>
        <w:rPr>
          <w:rFonts w:ascii="Arial" w:hAnsi="Arial" w:cs="Arial"/>
          <w:sz w:val="20"/>
          <w:szCs w:val="20"/>
        </w:rPr>
        <w:t>s</w:t>
      </w:r>
      <w:r w:rsidRPr="0085293A">
        <w:rPr>
          <w:rFonts w:ascii="Arial" w:hAnsi="Arial" w:cs="Arial"/>
          <w:sz w:val="20"/>
          <w:szCs w:val="20"/>
        </w:rPr>
        <w:t xml:space="preserve"> Johannes Van der Leest een steek of snede door de wang en in de tong heeft toegebracht, waardoor gemelde Van der L. ernstig verwond is en tengevolge dier verwonding korten tijd later is overleden. De rechtbank overwegende, dat beklaagde heeft gehandeld uit </w:t>
      </w:r>
      <w:r>
        <w:rPr>
          <w:rFonts w:ascii="Arial" w:hAnsi="Arial" w:cs="Arial"/>
          <w:sz w:val="20"/>
          <w:szCs w:val="20"/>
        </w:rPr>
        <w:t>n</w:t>
      </w:r>
      <w:r w:rsidRPr="0085293A">
        <w:rPr>
          <w:rFonts w:ascii="Arial" w:hAnsi="Arial" w:cs="Arial"/>
          <w:sz w:val="20"/>
          <w:szCs w:val="20"/>
        </w:rPr>
        <w:t>ood</w:t>
      </w:r>
      <w:r>
        <w:rPr>
          <w:rFonts w:ascii="Arial" w:hAnsi="Arial" w:cs="Arial"/>
          <w:sz w:val="20"/>
          <w:szCs w:val="20"/>
        </w:rPr>
        <w:t>-</w:t>
      </w:r>
      <w:r w:rsidRPr="0085293A">
        <w:rPr>
          <w:rFonts w:ascii="Arial" w:hAnsi="Arial" w:cs="Arial"/>
          <w:sz w:val="20"/>
          <w:szCs w:val="20"/>
        </w:rPr>
        <w:t>weer, heeft hen ontslagen van rechtsvervolging.</w:t>
      </w:r>
    </w:p>
    <w:p w:rsidR="00372B4C" w:rsidRPr="00372B4C" w:rsidRDefault="00372B4C" w:rsidP="00444082">
      <w:pPr>
        <w:shd w:val="clear" w:color="auto" w:fill="FFFFFF"/>
        <w:jc w:val="both"/>
        <w:rPr>
          <w:rFonts w:ascii="Arial" w:eastAsia="Arial Unicode MS" w:hAnsi="Arial" w:cs="Arial"/>
          <w:b/>
          <w:sz w:val="20"/>
          <w:szCs w:val="20"/>
          <w:u w:val="single"/>
        </w:rPr>
      </w:pPr>
    </w:p>
    <w:p w:rsidR="0016477A" w:rsidRPr="001F1804" w:rsidRDefault="0016477A" w:rsidP="00444082">
      <w:pPr>
        <w:shd w:val="clear" w:color="auto" w:fill="FFFFFF"/>
        <w:jc w:val="both"/>
        <w:rPr>
          <w:rFonts w:ascii="Arial" w:eastAsia="Arial Unicode MS" w:hAnsi="Arial" w:cs="Arial"/>
          <w:b/>
          <w:sz w:val="20"/>
          <w:szCs w:val="20"/>
          <w:u w:val="single"/>
        </w:rPr>
      </w:pPr>
      <w:r w:rsidRPr="001F1804">
        <w:rPr>
          <w:rFonts w:ascii="Arial" w:eastAsia="Arial Unicode MS" w:hAnsi="Arial" w:cs="Arial"/>
          <w:b/>
          <w:sz w:val="20"/>
          <w:szCs w:val="20"/>
          <w:u w:val="single"/>
        </w:rPr>
        <w:t>Nieuwe Tilburgsche Courant 17-06-1904</w:t>
      </w:r>
    </w:p>
    <w:p w:rsidR="0016477A" w:rsidRPr="001F1804" w:rsidRDefault="0016477A" w:rsidP="00444082">
      <w:pPr>
        <w:autoSpaceDE w:val="0"/>
        <w:autoSpaceDN w:val="0"/>
        <w:adjustRightInd w:val="0"/>
        <w:jc w:val="both"/>
        <w:rPr>
          <w:rFonts w:ascii="Arial" w:hAnsi="Arial" w:cs="Arial"/>
          <w:sz w:val="20"/>
          <w:szCs w:val="20"/>
        </w:rPr>
      </w:pPr>
    </w:p>
    <w:p w:rsidR="0016477A" w:rsidRPr="001F1804" w:rsidRDefault="0016477A"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SCHIJNDEL, 15 Juni. In het logement van den heer Goijaerts kwamen dertien voorzitters of afgevaardigden van boterfabrieken bij elkander om de ingevoerde rijksmerken voor hun produkt in ontvangst te nemen en eene verklaring te teekenen. Een député van den N. B. Z. te Eindhoven reikte een en ander uit en gaf de noodige toelichtingen.</w:t>
      </w:r>
    </w:p>
    <w:p w:rsidR="003B48D2" w:rsidRDefault="003B48D2" w:rsidP="00444082">
      <w:pPr>
        <w:shd w:val="clear" w:color="auto" w:fill="FFFFFF"/>
        <w:jc w:val="both"/>
        <w:rPr>
          <w:rFonts w:ascii="Arial" w:eastAsia="Arial Unicode MS" w:hAnsi="Arial" w:cs="Arial"/>
          <w:b/>
          <w:sz w:val="20"/>
          <w:szCs w:val="20"/>
          <w:u w:val="single"/>
        </w:rPr>
      </w:pPr>
    </w:p>
    <w:p w:rsidR="0061373D" w:rsidRPr="001F1804" w:rsidRDefault="0061373D" w:rsidP="0061373D">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20-06</w:t>
      </w:r>
      <w:r w:rsidRPr="001F1804">
        <w:rPr>
          <w:rFonts w:ascii="Arial" w:eastAsia="Arial Unicode MS" w:hAnsi="Arial" w:cs="Arial"/>
          <w:b/>
          <w:sz w:val="20"/>
          <w:szCs w:val="20"/>
          <w:u w:val="single"/>
        </w:rPr>
        <w:t>-190</w:t>
      </w:r>
      <w:r>
        <w:rPr>
          <w:rFonts w:ascii="Arial" w:eastAsia="Arial Unicode MS" w:hAnsi="Arial" w:cs="Arial"/>
          <w:b/>
          <w:sz w:val="20"/>
          <w:szCs w:val="20"/>
          <w:u w:val="single"/>
        </w:rPr>
        <w:t>4</w:t>
      </w:r>
    </w:p>
    <w:p w:rsidR="0061373D" w:rsidRDefault="0061373D" w:rsidP="00444082">
      <w:pPr>
        <w:shd w:val="clear" w:color="auto" w:fill="FFFFFF"/>
        <w:jc w:val="both"/>
        <w:rPr>
          <w:rFonts w:ascii="Arial" w:eastAsia="Arial Unicode MS" w:hAnsi="Arial" w:cs="Arial"/>
          <w:b/>
          <w:sz w:val="20"/>
          <w:szCs w:val="20"/>
          <w:u w:val="single"/>
        </w:rPr>
      </w:pPr>
    </w:p>
    <w:p w:rsidR="0061373D" w:rsidRDefault="0061373D" w:rsidP="00444082">
      <w:pPr>
        <w:shd w:val="clear" w:color="auto" w:fill="FFFFFF"/>
        <w:jc w:val="both"/>
        <w:rPr>
          <w:rFonts w:ascii="Arial" w:hAnsi="Arial" w:cs="Arial"/>
          <w:sz w:val="20"/>
          <w:szCs w:val="20"/>
        </w:rPr>
      </w:pPr>
      <w:r w:rsidRPr="0061373D">
        <w:rPr>
          <w:rFonts w:ascii="Arial" w:hAnsi="Arial" w:cs="Arial"/>
          <w:sz w:val="20"/>
          <w:szCs w:val="20"/>
        </w:rPr>
        <w:t>NOTARIS B. E. J. VAALM</w:t>
      </w:r>
      <w:r>
        <w:rPr>
          <w:rFonts w:ascii="Arial" w:hAnsi="Arial" w:cs="Arial"/>
          <w:sz w:val="20"/>
          <w:szCs w:val="20"/>
        </w:rPr>
        <w:t>AN</w:t>
      </w:r>
      <w:r w:rsidRPr="0061373D">
        <w:rPr>
          <w:rFonts w:ascii="Arial" w:hAnsi="Arial" w:cs="Arial"/>
          <w:sz w:val="20"/>
          <w:szCs w:val="20"/>
        </w:rPr>
        <w:t xml:space="preserve"> te Veghel, zal publiek VER</w:t>
      </w:r>
      <w:r>
        <w:rPr>
          <w:rFonts w:ascii="Arial" w:hAnsi="Arial" w:cs="Arial"/>
          <w:sz w:val="20"/>
          <w:szCs w:val="20"/>
        </w:rPr>
        <w:t>KO</w:t>
      </w:r>
      <w:r w:rsidRPr="0061373D">
        <w:rPr>
          <w:rFonts w:ascii="Arial" w:hAnsi="Arial" w:cs="Arial"/>
          <w:sz w:val="20"/>
          <w:szCs w:val="20"/>
        </w:rPr>
        <w:t xml:space="preserve">OPEN : namens zijn principaal: 1. Te </w:t>
      </w:r>
      <w:r w:rsidRPr="0061373D">
        <w:rPr>
          <w:rStyle w:val="Nadruk"/>
          <w:rFonts w:ascii="Arial" w:hAnsi="Arial" w:cs="Arial"/>
          <w:i w:val="0"/>
          <w:sz w:val="20"/>
          <w:szCs w:val="20"/>
        </w:rPr>
        <w:t>Schijndel</w:t>
      </w:r>
      <w:r w:rsidRPr="0061373D">
        <w:rPr>
          <w:rFonts w:ascii="Arial" w:hAnsi="Arial" w:cs="Arial"/>
          <w:sz w:val="20"/>
          <w:szCs w:val="20"/>
        </w:rPr>
        <w:t>, Donderdagen 30 Juni en 14 Juli 1904 's nam. 4 uur, bij inzet ter herberg van M. GOOYAERTS, bij toeslag te</w:t>
      </w:r>
      <w:r>
        <w:rPr>
          <w:rFonts w:ascii="Arial" w:hAnsi="Arial" w:cs="Arial"/>
          <w:sz w:val="20"/>
          <w:szCs w:val="20"/>
        </w:rPr>
        <w:t xml:space="preserve"> </w:t>
      </w:r>
      <w:r w:rsidRPr="0061373D">
        <w:rPr>
          <w:rFonts w:ascii="Arial" w:hAnsi="Arial" w:cs="Arial"/>
          <w:sz w:val="20"/>
          <w:szCs w:val="20"/>
        </w:rPr>
        <w:t>herberge van ANT. v. VEGHEL (Dorp). Onder Schijnde</w:t>
      </w:r>
      <w:r>
        <w:rPr>
          <w:rFonts w:ascii="Arial" w:hAnsi="Arial" w:cs="Arial"/>
          <w:sz w:val="20"/>
          <w:szCs w:val="20"/>
        </w:rPr>
        <w:t>l</w:t>
      </w:r>
      <w:r w:rsidRPr="0061373D">
        <w:rPr>
          <w:rFonts w:ascii="Arial" w:hAnsi="Arial" w:cs="Arial"/>
          <w:sz w:val="20"/>
          <w:szCs w:val="20"/>
        </w:rPr>
        <w:t>: Een perceel, beplant m</w:t>
      </w:r>
      <w:r>
        <w:rPr>
          <w:rFonts w:ascii="Arial" w:hAnsi="Arial" w:cs="Arial"/>
          <w:sz w:val="20"/>
          <w:szCs w:val="20"/>
        </w:rPr>
        <w:t>e</w:t>
      </w:r>
      <w:r w:rsidRPr="0061373D">
        <w:rPr>
          <w:rFonts w:ascii="Arial" w:hAnsi="Arial" w:cs="Arial"/>
          <w:sz w:val="20"/>
          <w:szCs w:val="20"/>
        </w:rPr>
        <w:t>t goed wassend Re</w:t>
      </w:r>
      <w:r>
        <w:rPr>
          <w:rFonts w:ascii="Arial" w:hAnsi="Arial" w:cs="Arial"/>
          <w:sz w:val="20"/>
          <w:szCs w:val="20"/>
        </w:rPr>
        <w:t>e</w:t>
      </w:r>
      <w:r w:rsidRPr="0061373D">
        <w:rPr>
          <w:rFonts w:ascii="Arial" w:hAnsi="Arial" w:cs="Arial"/>
          <w:sz w:val="20"/>
          <w:szCs w:val="20"/>
        </w:rPr>
        <w:t>phout, Eike</w:t>
      </w:r>
      <w:r>
        <w:rPr>
          <w:rFonts w:ascii="Arial" w:hAnsi="Arial" w:cs="Arial"/>
          <w:sz w:val="20"/>
          <w:szCs w:val="20"/>
        </w:rPr>
        <w:t xml:space="preserve">- </w:t>
      </w:r>
      <w:r w:rsidRPr="0061373D">
        <w:rPr>
          <w:rFonts w:ascii="Arial" w:hAnsi="Arial" w:cs="Arial"/>
          <w:sz w:val="20"/>
          <w:szCs w:val="20"/>
        </w:rPr>
        <w:t>en</w:t>
      </w:r>
      <w:r>
        <w:rPr>
          <w:rFonts w:ascii="Arial" w:hAnsi="Arial" w:cs="Arial"/>
          <w:sz w:val="20"/>
          <w:szCs w:val="20"/>
        </w:rPr>
        <w:t xml:space="preserve"> </w:t>
      </w:r>
      <w:r w:rsidRPr="0061373D">
        <w:rPr>
          <w:rFonts w:ascii="Arial" w:hAnsi="Arial" w:cs="Arial"/>
          <w:sz w:val="20"/>
          <w:szCs w:val="20"/>
        </w:rPr>
        <w:t xml:space="preserve">Kanadaboomen, groot 5 hectaren, in het Broek (Wijbosch). Weiland in Martemanshurk, groot </w:t>
      </w:r>
      <w:r>
        <w:rPr>
          <w:rFonts w:ascii="Arial" w:hAnsi="Arial" w:cs="Arial"/>
          <w:sz w:val="20"/>
          <w:szCs w:val="20"/>
        </w:rPr>
        <w:t>1½</w:t>
      </w:r>
      <w:r w:rsidRPr="0061373D">
        <w:rPr>
          <w:rFonts w:ascii="Arial" w:hAnsi="Arial" w:cs="Arial"/>
          <w:sz w:val="20"/>
          <w:szCs w:val="20"/>
        </w:rPr>
        <w:t xml:space="preserve"> hectare en 2 perc. Bouw- en</w:t>
      </w:r>
      <w:r>
        <w:rPr>
          <w:rFonts w:ascii="Arial" w:hAnsi="Arial" w:cs="Arial"/>
          <w:sz w:val="20"/>
          <w:szCs w:val="20"/>
        </w:rPr>
        <w:t xml:space="preserve"> </w:t>
      </w:r>
      <w:r w:rsidRPr="0061373D">
        <w:rPr>
          <w:rFonts w:ascii="Arial" w:hAnsi="Arial" w:cs="Arial"/>
          <w:sz w:val="20"/>
          <w:szCs w:val="20"/>
        </w:rPr>
        <w:t xml:space="preserve">Hooiland in Aardenburg, gr. 85 aren. 2. Te Dinther </w:t>
      </w:r>
      <w:r>
        <w:rPr>
          <w:rFonts w:ascii="Arial" w:hAnsi="Arial" w:cs="Arial"/>
          <w:sz w:val="20"/>
          <w:szCs w:val="20"/>
        </w:rPr>
        <w:t>(B</w:t>
      </w:r>
      <w:r w:rsidRPr="0061373D">
        <w:rPr>
          <w:rFonts w:ascii="Arial" w:hAnsi="Arial" w:cs="Arial"/>
          <w:sz w:val="20"/>
          <w:szCs w:val="20"/>
        </w:rPr>
        <w:t xml:space="preserve">eugt), bij inzet en toeslag op Vrijdagen 1 en 15 Juli 1904, ter herberge van ANT. v. d. BOOM, 's nam. </w:t>
      </w:r>
      <w:r>
        <w:rPr>
          <w:rFonts w:ascii="Arial" w:hAnsi="Arial" w:cs="Arial"/>
          <w:sz w:val="20"/>
          <w:szCs w:val="20"/>
        </w:rPr>
        <w:t>4</w:t>
      </w:r>
      <w:r w:rsidRPr="0061373D">
        <w:rPr>
          <w:rFonts w:ascii="Arial" w:hAnsi="Arial" w:cs="Arial"/>
          <w:sz w:val="20"/>
          <w:szCs w:val="20"/>
        </w:rPr>
        <w:t xml:space="preserve"> uur. 10 perceelen beplant met welig wassend Hakhout, Reephout en Kanadaboomen, ter gez. grootte van 8 hectaren 11 aren, gelegen onder </w:t>
      </w:r>
      <w:r w:rsidRPr="0061373D">
        <w:rPr>
          <w:rStyle w:val="Nadruk"/>
          <w:rFonts w:ascii="Arial" w:hAnsi="Arial" w:cs="Arial"/>
          <w:i w:val="0"/>
          <w:sz w:val="20"/>
          <w:szCs w:val="20"/>
        </w:rPr>
        <w:t>Schijndel</w:t>
      </w:r>
      <w:r w:rsidRPr="0061373D">
        <w:rPr>
          <w:rFonts w:ascii="Arial" w:hAnsi="Arial" w:cs="Arial"/>
          <w:sz w:val="20"/>
          <w:szCs w:val="20"/>
        </w:rPr>
        <w:t xml:space="preserve"> aa</w:t>
      </w:r>
      <w:r>
        <w:rPr>
          <w:rFonts w:ascii="Arial" w:hAnsi="Arial" w:cs="Arial"/>
          <w:sz w:val="20"/>
          <w:szCs w:val="20"/>
        </w:rPr>
        <w:t>n</w:t>
      </w:r>
      <w:r w:rsidRPr="0061373D">
        <w:rPr>
          <w:rFonts w:ascii="Arial" w:hAnsi="Arial" w:cs="Arial"/>
          <w:sz w:val="20"/>
          <w:szCs w:val="20"/>
        </w:rPr>
        <w:t xml:space="preserve"> de Kilsdonk e</w:t>
      </w:r>
      <w:r>
        <w:rPr>
          <w:rFonts w:ascii="Arial" w:hAnsi="Arial" w:cs="Arial"/>
          <w:sz w:val="20"/>
          <w:szCs w:val="20"/>
        </w:rPr>
        <w:t>n</w:t>
      </w:r>
      <w:r w:rsidRPr="0061373D">
        <w:rPr>
          <w:rFonts w:ascii="Arial" w:hAnsi="Arial" w:cs="Arial"/>
          <w:sz w:val="20"/>
          <w:szCs w:val="20"/>
        </w:rPr>
        <w:t xml:space="preserve"> Bukkend</w:t>
      </w:r>
      <w:r>
        <w:rPr>
          <w:rFonts w:ascii="Arial" w:hAnsi="Arial" w:cs="Arial"/>
          <w:sz w:val="20"/>
          <w:szCs w:val="20"/>
        </w:rPr>
        <w:t>ij</w:t>
      </w:r>
      <w:r w:rsidRPr="0061373D">
        <w:rPr>
          <w:rFonts w:ascii="Arial" w:hAnsi="Arial" w:cs="Arial"/>
          <w:sz w:val="20"/>
          <w:szCs w:val="20"/>
        </w:rPr>
        <w:t>k, bij 't Kanaal, en een bij die perceelen gelegen, goed Bouwmanserf, met ruim</w:t>
      </w:r>
      <w:r>
        <w:rPr>
          <w:rFonts w:ascii="Arial" w:hAnsi="Arial" w:cs="Arial"/>
          <w:sz w:val="20"/>
          <w:szCs w:val="20"/>
        </w:rPr>
        <w:t>e</w:t>
      </w:r>
      <w:r w:rsidRPr="0061373D">
        <w:rPr>
          <w:rFonts w:ascii="Arial" w:hAnsi="Arial" w:cs="Arial"/>
          <w:sz w:val="20"/>
          <w:szCs w:val="20"/>
        </w:rPr>
        <w:t xml:space="preserve"> sterke Huizing, Stal en Schuur</w:t>
      </w:r>
      <w:r>
        <w:rPr>
          <w:rFonts w:ascii="Arial" w:hAnsi="Arial" w:cs="Arial"/>
          <w:sz w:val="20"/>
          <w:szCs w:val="20"/>
        </w:rPr>
        <w:t>, Hakhout en vruchtbare Bouw-</w:t>
      </w:r>
      <w:r w:rsidRPr="0061373D">
        <w:rPr>
          <w:rFonts w:ascii="Arial" w:hAnsi="Arial" w:cs="Arial"/>
          <w:sz w:val="20"/>
          <w:szCs w:val="20"/>
        </w:rPr>
        <w:t xml:space="preserve"> en Weilanden, groot 7 hectare</w:t>
      </w:r>
      <w:r>
        <w:rPr>
          <w:rFonts w:ascii="Arial" w:hAnsi="Arial" w:cs="Arial"/>
          <w:sz w:val="20"/>
          <w:szCs w:val="20"/>
        </w:rPr>
        <w:t>n</w:t>
      </w:r>
      <w:r w:rsidRPr="0061373D">
        <w:rPr>
          <w:rFonts w:ascii="Arial" w:hAnsi="Arial" w:cs="Arial"/>
          <w:sz w:val="20"/>
          <w:szCs w:val="20"/>
        </w:rPr>
        <w:t xml:space="preserve"> 30 aren, in huur bij de wed. FR ZE</w:t>
      </w:r>
      <w:r>
        <w:rPr>
          <w:rFonts w:ascii="Arial" w:hAnsi="Arial" w:cs="Arial"/>
          <w:sz w:val="20"/>
          <w:szCs w:val="20"/>
        </w:rPr>
        <w:t>E</w:t>
      </w:r>
      <w:r w:rsidRPr="0061373D">
        <w:rPr>
          <w:rFonts w:ascii="Arial" w:hAnsi="Arial" w:cs="Arial"/>
          <w:sz w:val="20"/>
          <w:szCs w:val="20"/>
        </w:rPr>
        <w:t>GERS e. a. A</w:t>
      </w:r>
      <w:r>
        <w:rPr>
          <w:rFonts w:ascii="Arial" w:hAnsi="Arial" w:cs="Arial"/>
          <w:sz w:val="20"/>
          <w:szCs w:val="20"/>
        </w:rPr>
        <w:t>lle</w:t>
      </w:r>
      <w:r w:rsidRPr="0061373D">
        <w:rPr>
          <w:rFonts w:ascii="Arial" w:hAnsi="Arial" w:cs="Arial"/>
          <w:sz w:val="20"/>
          <w:szCs w:val="20"/>
        </w:rPr>
        <w:t>s breeder bij biljetten omschreven. Inlichting gee</w:t>
      </w:r>
      <w:r>
        <w:rPr>
          <w:rFonts w:ascii="Arial" w:hAnsi="Arial" w:cs="Arial"/>
          <w:sz w:val="20"/>
          <w:szCs w:val="20"/>
        </w:rPr>
        <w:t>f</w:t>
      </w:r>
      <w:r w:rsidRPr="0061373D">
        <w:rPr>
          <w:rFonts w:ascii="Arial" w:hAnsi="Arial" w:cs="Arial"/>
          <w:sz w:val="20"/>
          <w:szCs w:val="20"/>
        </w:rPr>
        <w:t>t de Notaris.</w:t>
      </w:r>
    </w:p>
    <w:p w:rsidR="0061373D" w:rsidRDefault="0061373D" w:rsidP="00444082">
      <w:pPr>
        <w:shd w:val="clear" w:color="auto" w:fill="FFFFFF"/>
        <w:jc w:val="both"/>
        <w:rPr>
          <w:rFonts w:ascii="Arial" w:eastAsia="Arial Unicode MS" w:hAnsi="Arial" w:cs="Arial"/>
          <w:b/>
          <w:sz w:val="20"/>
          <w:szCs w:val="20"/>
          <w:u w:val="single"/>
        </w:rPr>
      </w:pPr>
    </w:p>
    <w:p w:rsidR="00F51035" w:rsidRDefault="00F51035" w:rsidP="00444082">
      <w:pPr>
        <w:shd w:val="clear" w:color="auto" w:fill="FFFFFF"/>
        <w:jc w:val="both"/>
        <w:rPr>
          <w:rFonts w:ascii="Arial" w:hAnsi="Arial" w:cs="Arial"/>
          <w:sz w:val="20"/>
          <w:szCs w:val="20"/>
        </w:rPr>
      </w:pPr>
      <w:r>
        <w:rPr>
          <w:rFonts w:ascii="Arial" w:hAnsi="Arial" w:cs="Arial"/>
          <w:sz w:val="20"/>
          <w:szCs w:val="20"/>
        </w:rPr>
        <w:t>V</w:t>
      </w:r>
      <w:r w:rsidRPr="00F51035">
        <w:rPr>
          <w:rFonts w:ascii="Arial" w:hAnsi="Arial" w:cs="Arial"/>
          <w:sz w:val="20"/>
          <w:szCs w:val="20"/>
        </w:rPr>
        <w:t xml:space="preserve">oorloopig Bericht. De Notaris VAN DE </w:t>
      </w:r>
      <w:r>
        <w:rPr>
          <w:rFonts w:ascii="Arial" w:hAnsi="Arial" w:cs="Arial"/>
          <w:sz w:val="20"/>
          <w:szCs w:val="20"/>
        </w:rPr>
        <w:t>WESTELAKEN</w:t>
      </w:r>
      <w:r w:rsidRPr="00F51035">
        <w:rPr>
          <w:rFonts w:ascii="Arial" w:hAnsi="Arial" w:cs="Arial"/>
          <w:sz w:val="20"/>
          <w:szCs w:val="20"/>
        </w:rPr>
        <w:t xml:space="preserve"> te Son, zal te Schij</w:t>
      </w:r>
      <w:r>
        <w:rPr>
          <w:rFonts w:ascii="Arial" w:hAnsi="Arial" w:cs="Arial"/>
          <w:sz w:val="20"/>
          <w:szCs w:val="20"/>
        </w:rPr>
        <w:t>nd</w:t>
      </w:r>
      <w:r w:rsidRPr="00F51035">
        <w:rPr>
          <w:rFonts w:ascii="Arial" w:hAnsi="Arial" w:cs="Arial"/>
          <w:sz w:val="20"/>
          <w:szCs w:val="20"/>
        </w:rPr>
        <w:t>el i</w:t>
      </w:r>
      <w:r>
        <w:rPr>
          <w:rFonts w:ascii="Arial" w:hAnsi="Arial" w:cs="Arial"/>
          <w:sz w:val="20"/>
          <w:szCs w:val="20"/>
        </w:rPr>
        <w:t>n</w:t>
      </w:r>
      <w:r w:rsidRPr="00F51035">
        <w:rPr>
          <w:rFonts w:ascii="Arial" w:hAnsi="Arial" w:cs="Arial"/>
          <w:sz w:val="20"/>
          <w:szCs w:val="20"/>
        </w:rPr>
        <w:t xml:space="preserve"> de maand Juli 1904, voor de Erve</w:t>
      </w:r>
      <w:r>
        <w:rPr>
          <w:rFonts w:ascii="Arial" w:hAnsi="Arial" w:cs="Arial"/>
          <w:sz w:val="20"/>
          <w:szCs w:val="20"/>
        </w:rPr>
        <w:t>n</w:t>
      </w:r>
      <w:r w:rsidRPr="00F51035">
        <w:rPr>
          <w:rFonts w:ascii="Arial" w:hAnsi="Arial" w:cs="Arial"/>
          <w:sz w:val="20"/>
          <w:szCs w:val="20"/>
        </w:rPr>
        <w:t xml:space="preserve"> van Mejuffrouw de Wed, CHRI</w:t>
      </w:r>
      <w:r>
        <w:rPr>
          <w:rFonts w:ascii="Arial" w:hAnsi="Arial" w:cs="Arial"/>
          <w:sz w:val="20"/>
          <w:szCs w:val="20"/>
        </w:rPr>
        <w:t>ST</w:t>
      </w:r>
      <w:r w:rsidRPr="00F51035">
        <w:rPr>
          <w:rFonts w:ascii="Arial" w:hAnsi="Arial" w:cs="Arial"/>
          <w:sz w:val="20"/>
          <w:szCs w:val="20"/>
        </w:rPr>
        <w:t>IAAN VAN DEN HEUVEL, VEILEN EN V</w:t>
      </w:r>
      <w:r>
        <w:rPr>
          <w:rFonts w:ascii="Arial" w:hAnsi="Arial" w:cs="Arial"/>
          <w:sz w:val="20"/>
          <w:szCs w:val="20"/>
        </w:rPr>
        <w:t>E</w:t>
      </w:r>
      <w:r w:rsidRPr="00F51035">
        <w:rPr>
          <w:rFonts w:ascii="Arial" w:hAnsi="Arial" w:cs="Arial"/>
          <w:sz w:val="20"/>
          <w:szCs w:val="20"/>
        </w:rPr>
        <w:t xml:space="preserve">RKOOPEN: Eene uitmuntende Boerderij te </w:t>
      </w:r>
      <w:r w:rsidRPr="00F51035">
        <w:rPr>
          <w:rStyle w:val="Nadruk"/>
          <w:rFonts w:ascii="Arial" w:hAnsi="Arial" w:cs="Arial"/>
          <w:i w:val="0"/>
          <w:sz w:val="20"/>
          <w:szCs w:val="20"/>
        </w:rPr>
        <w:t>Schijndel</w:t>
      </w:r>
      <w:r w:rsidRPr="00F51035">
        <w:rPr>
          <w:rFonts w:ascii="Arial" w:hAnsi="Arial" w:cs="Arial"/>
          <w:sz w:val="20"/>
          <w:szCs w:val="20"/>
        </w:rPr>
        <w:t xml:space="preserve"> aan Lariestraat, in diverse pe</w:t>
      </w:r>
      <w:r>
        <w:rPr>
          <w:rFonts w:ascii="Arial" w:hAnsi="Arial" w:cs="Arial"/>
          <w:sz w:val="20"/>
          <w:szCs w:val="20"/>
        </w:rPr>
        <w:t>rc</w:t>
      </w:r>
      <w:r w:rsidRPr="00F51035">
        <w:rPr>
          <w:rFonts w:ascii="Arial" w:hAnsi="Arial" w:cs="Arial"/>
          <w:sz w:val="20"/>
          <w:szCs w:val="20"/>
        </w:rPr>
        <w:t>eelen vruchtbaar Bouw</w:t>
      </w:r>
      <w:r>
        <w:rPr>
          <w:rFonts w:ascii="Arial" w:hAnsi="Arial" w:cs="Arial"/>
          <w:sz w:val="20"/>
          <w:szCs w:val="20"/>
        </w:rPr>
        <w:t xml:space="preserve"> </w:t>
      </w:r>
      <w:r w:rsidRPr="00F51035">
        <w:rPr>
          <w:rFonts w:ascii="Arial" w:hAnsi="Arial" w:cs="Arial"/>
          <w:sz w:val="20"/>
          <w:szCs w:val="20"/>
        </w:rPr>
        <w:t>en We</w:t>
      </w:r>
      <w:r>
        <w:rPr>
          <w:rFonts w:ascii="Arial" w:hAnsi="Arial" w:cs="Arial"/>
          <w:sz w:val="20"/>
          <w:szCs w:val="20"/>
        </w:rPr>
        <w:t>il</w:t>
      </w:r>
      <w:r w:rsidRPr="00F51035">
        <w:rPr>
          <w:rFonts w:ascii="Arial" w:hAnsi="Arial" w:cs="Arial"/>
          <w:sz w:val="20"/>
          <w:szCs w:val="20"/>
        </w:rPr>
        <w:t>and, opgaande Boomen en Schaarbosschen, samen groot 21.46.56 Hectaren.</w:t>
      </w:r>
    </w:p>
    <w:p w:rsidR="00F51035" w:rsidRPr="00F51035" w:rsidRDefault="00F51035" w:rsidP="00444082">
      <w:pPr>
        <w:shd w:val="clear" w:color="auto" w:fill="FFFFFF"/>
        <w:jc w:val="both"/>
        <w:rPr>
          <w:rFonts w:ascii="Arial" w:eastAsia="Arial Unicode MS" w:hAnsi="Arial" w:cs="Arial"/>
          <w:b/>
          <w:sz w:val="20"/>
          <w:szCs w:val="20"/>
          <w:u w:val="single"/>
        </w:rPr>
      </w:pPr>
    </w:p>
    <w:p w:rsidR="00304BC4" w:rsidRPr="001F1804" w:rsidRDefault="00304BC4"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24-06</w:t>
      </w:r>
      <w:r w:rsidRPr="001F1804">
        <w:rPr>
          <w:rFonts w:ascii="Arial" w:eastAsia="Arial Unicode MS" w:hAnsi="Arial" w:cs="Arial"/>
          <w:b/>
          <w:sz w:val="20"/>
          <w:szCs w:val="20"/>
          <w:u w:val="single"/>
        </w:rPr>
        <w:t>-190</w:t>
      </w:r>
      <w:r>
        <w:rPr>
          <w:rFonts w:ascii="Arial" w:eastAsia="Arial Unicode MS" w:hAnsi="Arial" w:cs="Arial"/>
          <w:b/>
          <w:sz w:val="20"/>
          <w:szCs w:val="20"/>
          <w:u w:val="single"/>
        </w:rPr>
        <w:t>4</w:t>
      </w:r>
    </w:p>
    <w:p w:rsidR="00304BC4" w:rsidRDefault="00304BC4" w:rsidP="00444082">
      <w:pPr>
        <w:shd w:val="clear" w:color="auto" w:fill="FFFFFF"/>
        <w:jc w:val="both"/>
        <w:rPr>
          <w:rFonts w:ascii="Arial" w:eastAsia="Arial Unicode MS" w:hAnsi="Arial" w:cs="Arial"/>
          <w:b/>
          <w:sz w:val="20"/>
          <w:szCs w:val="20"/>
          <w:u w:val="single"/>
        </w:rPr>
      </w:pPr>
    </w:p>
    <w:p w:rsidR="00304BC4" w:rsidRDefault="00304BC4" w:rsidP="00444082">
      <w:pPr>
        <w:shd w:val="clear" w:color="auto" w:fill="FFFFFF"/>
        <w:jc w:val="both"/>
        <w:rPr>
          <w:rFonts w:ascii="Arial" w:hAnsi="Arial" w:cs="Arial"/>
          <w:sz w:val="20"/>
          <w:szCs w:val="20"/>
        </w:rPr>
      </w:pPr>
      <w:r w:rsidRPr="00304BC4">
        <w:rPr>
          <w:rFonts w:ascii="Arial" w:hAnsi="Arial" w:cs="Arial"/>
          <w:sz w:val="20"/>
          <w:szCs w:val="20"/>
        </w:rPr>
        <w:lastRenderedPageBreak/>
        <w:t>SCHIJNDEL, .22 Ju</w:t>
      </w:r>
      <w:r>
        <w:rPr>
          <w:rFonts w:ascii="Arial" w:hAnsi="Arial" w:cs="Arial"/>
          <w:sz w:val="20"/>
          <w:szCs w:val="20"/>
        </w:rPr>
        <w:t>n</w:t>
      </w:r>
      <w:r w:rsidRPr="00304BC4">
        <w:rPr>
          <w:rFonts w:ascii="Arial" w:hAnsi="Arial" w:cs="Arial"/>
          <w:sz w:val="20"/>
          <w:szCs w:val="20"/>
        </w:rPr>
        <w:t>i. Gisteren keerde hier tijdelijk in de</w:t>
      </w:r>
      <w:r>
        <w:rPr>
          <w:rFonts w:ascii="Arial" w:hAnsi="Arial" w:cs="Arial"/>
          <w:sz w:val="20"/>
          <w:szCs w:val="20"/>
        </w:rPr>
        <w:t xml:space="preserve">n </w:t>
      </w:r>
      <w:r w:rsidRPr="00304BC4">
        <w:rPr>
          <w:rFonts w:ascii="Arial" w:hAnsi="Arial" w:cs="Arial"/>
          <w:sz w:val="20"/>
          <w:szCs w:val="20"/>
        </w:rPr>
        <w:t xml:space="preserve">kring zijner familie terug de weleerw. </w:t>
      </w:r>
      <w:r>
        <w:rPr>
          <w:rFonts w:ascii="Arial" w:hAnsi="Arial" w:cs="Arial"/>
          <w:sz w:val="20"/>
          <w:szCs w:val="20"/>
        </w:rPr>
        <w:t>h</w:t>
      </w:r>
      <w:r w:rsidRPr="00304BC4">
        <w:rPr>
          <w:rFonts w:ascii="Arial" w:hAnsi="Arial" w:cs="Arial"/>
          <w:sz w:val="20"/>
          <w:szCs w:val="20"/>
        </w:rPr>
        <w:t>eer</w:t>
      </w:r>
      <w:r>
        <w:rPr>
          <w:rFonts w:ascii="Arial" w:hAnsi="Arial" w:cs="Arial"/>
          <w:sz w:val="20"/>
          <w:szCs w:val="20"/>
        </w:rPr>
        <w:t xml:space="preserve"> </w:t>
      </w:r>
      <w:r w:rsidRPr="00304BC4">
        <w:rPr>
          <w:rFonts w:ascii="Arial" w:hAnsi="Arial" w:cs="Arial"/>
          <w:sz w:val="20"/>
          <w:szCs w:val="20"/>
        </w:rPr>
        <w:t xml:space="preserve">Schevers, priestermissionaris in N.-Amerika. </w:t>
      </w:r>
    </w:p>
    <w:p w:rsidR="00304BC4" w:rsidRDefault="00304BC4" w:rsidP="00444082">
      <w:pPr>
        <w:shd w:val="clear" w:color="auto" w:fill="FFFFFF"/>
        <w:jc w:val="both"/>
        <w:rPr>
          <w:rFonts w:ascii="Arial" w:hAnsi="Arial" w:cs="Arial"/>
          <w:sz w:val="20"/>
          <w:szCs w:val="20"/>
        </w:rPr>
      </w:pPr>
    </w:p>
    <w:p w:rsidR="00304BC4" w:rsidRDefault="00304BC4" w:rsidP="00444082">
      <w:pPr>
        <w:shd w:val="clear" w:color="auto" w:fill="FFFFFF"/>
        <w:jc w:val="both"/>
        <w:rPr>
          <w:rFonts w:ascii="Arial" w:hAnsi="Arial" w:cs="Arial"/>
          <w:sz w:val="20"/>
          <w:szCs w:val="20"/>
        </w:rPr>
      </w:pPr>
      <w:r w:rsidRPr="00304BC4">
        <w:rPr>
          <w:rFonts w:ascii="Arial" w:hAnsi="Arial" w:cs="Arial"/>
          <w:sz w:val="20"/>
          <w:szCs w:val="20"/>
        </w:rPr>
        <w:t>De handboogschutterij „De Eendracht", gevestigd bij mej. de wed. P. Vugts zal Zondag haar konings</w:t>
      </w:r>
      <w:r>
        <w:rPr>
          <w:rFonts w:ascii="Arial" w:hAnsi="Arial" w:cs="Arial"/>
          <w:sz w:val="20"/>
          <w:szCs w:val="20"/>
        </w:rPr>
        <w:t>-</w:t>
      </w:r>
      <w:r w:rsidRPr="00304BC4">
        <w:rPr>
          <w:rFonts w:ascii="Arial" w:hAnsi="Arial" w:cs="Arial"/>
          <w:sz w:val="20"/>
          <w:szCs w:val="20"/>
        </w:rPr>
        <w:t>feest vieren. De harmonie Cecilia is geëngageerd om het feest luister bij te zetten.</w:t>
      </w:r>
    </w:p>
    <w:p w:rsidR="00304BC4" w:rsidRDefault="00304BC4" w:rsidP="00444082">
      <w:pPr>
        <w:shd w:val="clear" w:color="auto" w:fill="FFFFFF"/>
        <w:jc w:val="both"/>
        <w:rPr>
          <w:rFonts w:ascii="Arial" w:hAnsi="Arial" w:cs="Arial"/>
          <w:sz w:val="20"/>
          <w:szCs w:val="20"/>
        </w:rPr>
      </w:pPr>
    </w:p>
    <w:p w:rsidR="00765706" w:rsidRPr="001F1804" w:rsidRDefault="00765706" w:rsidP="00765706">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27-06</w:t>
      </w:r>
      <w:r w:rsidRPr="001F1804">
        <w:rPr>
          <w:rFonts w:ascii="Arial" w:eastAsia="Arial Unicode MS" w:hAnsi="Arial" w:cs="Arial"/>
          <w:b/>
          <w:sz w:val="20"/>
          <w:szCs w:val="20"/>
          <w:u w:val="single"/>
        </w:rPr>
        <w:t>-190</w:t>
      </w:r>
      <w:r>
        <w:rPr>
          <w:rFonts w:ascii="Arial" w:eastAsia="Arial Unicode MS" w:hAnsi="Arial" w:cs="Arial"/>
          <w:b/>
          <w:sz w:val="20"/>
          <w:szCs w:val="20"/>
          <w:u w:val="single"/>
        </w:rPr>
        <w:t>4</w:t>
      </w:r>
    </w:p>
    <w:p w:rsidR="00765706" w:rsidRDefault="00765706" w:rsidP="00444082">
      <w:pPr>
        <w:shd w:val="clear" w:color="auto" w:fill="FFFFFF"/>
        <w:jc w:val="both"/>
        <w:rPr>
          <w:rFonts w:ascii="Arial" w:hAnsi="Arial" w:cs="Arial"/>
          <w:sz w:val="20"/>
          <w:szCs w:val="20"/>
        </w:rPr>
      </w:pPr>
    </w:p>
    <w:p w:rsidR="00765706" w:rsidRDefault="00765706" w:rsidP="00444082">
      <w:pPr>
        <w:shd w:val="clear" w:color="auto" w:fill="FFFFFF"/>
        <w:jc w:val="both"/>
        <w:rPr>
          <w:rFonts w:ascii="Arial" w:hAnsi="Arial" w:cs="Arial"/>
          <w:sz w:val="20"/>
          <w:szCs w:val="20"/>
        </w:rPr>
      </w:pPr>
      <w:r w:rsidRPr="00765706">
        <w:rPr>
          <w:rFonts w:ascii="Arial" w:hAnsi="Arial" w:cs="Arial"/>
          <w:sz w:val="20"/>
          <w:szCs w:val="20"/>
        </w:rPr>
        <w:t>De Notaris V</w:t>
      </w:r>
      <w:r>
        <w:rPr>
          <w:rFonts w:ascii="Arial" w:hAnsi="Arial" w:cs="Arial"/>
          <w:sz w:val="20"/>
          <w:szCs w:val="20"/>
        </w:rPr>
        <w:t>AN</w:t>
      </w:r>
      <w:r w:rsidRPr="00765706">
        <w:rPr>
          <w:rFonts w:ascii="Arial" w:hAnsi="Arial" w:cs="Arial"/>
          <w:sz w:val="20"/>
          <w:szCs w:val="20"/>
        </w:rPr>
        <w:t xml:space="preserve"> DE WESTELAKER te Son, zal te </w:t>
      </w:r>
      <w:r w:rsidRPr="00765706">
        <w:rPr>
          <w:rStyle w:val="Nadruk"/>
          <w:rFonts w:ascii="Arial" w:hAnsi="Arial" w:cs="Arial"/>
          <w:i w:val="0"/>
          <w:sz w:val="20"/>
          <w:szCs w:val="20"/>
        </w:rPr>
        <w:t>Schijndel</w:t>
      </w:r>
      <w:r w:rsidRPr="00765706">
        <w:rPr>
          <w:rFonts w:ascii="Arial" w:hAnsi="Arial" w:cs="Arial"/>
          <w:i/>
          <w:sz w:val="20"/>
          <w:szCs w:val="20"/>
        </w:rPr>
        <w:t xml:space="preserve"> </w:t>
      </w:r>
      <w:r w:rsidRPr="00765706">
        <w:rPr>
          <w:rFonts w:ascii="Arial" w:hAnsi="Arial" w:cs="Arial"/>
          <w:sz w:val="20"/>
          <w:szCs w:val="20"/>
        </w:rPr>
        <w:t xml:space="preserve">Dinsdagen 12 en 26 Juli 1904, telkens nam. 3 uur, resp. ter herberge van JAN GERITS en ANT. VAN </w:t>
      </w:r>
      <w:r>
        <w:rPr>
          <w:rFonts w:ascii="Arial" w:hAnsi="Arial" w:cs="Arial"/>
          <w:sz w:val="20"/>
          <w:szCs w:val="20"/>
        </w:rPr>
        <w:t>V</w:t>
      </w:r>
      <w:r w:rsidRPr="00765706">
        <w:rPr>
          <w:rFonts w:ascii="Arial" w:hAnsi="Arial" w:cs="Arial"/>
          <w:sz w:val="20"/>
          <w:szCs w:val="20"/>
        </w:rPr>
        <w:t>ECHEL (tramstation) -VEILEN EN VERKOOPEN: a. voor de Erven van</w:t>
      </w:r>
      <w:r>
        <w:rPr>
          <w:rFonts w:ascii="Arial" w:hAnsi="Arial" w:cs="Arial"/>
          <w:sz w:val="20"/>
          <w:szCs w:val="20"/>
        </w:rPr>
        <w:t xml:space="preserve"> </w:t>
      </w:r>
      <w:r w:rsidRPr="00765706">
        <w:rPr>
          <w:rFonts w:ascii="Arial" w:hAnsi="Arial" w:cs="Arial"/>
          <w:sz w:val="20"/>
          <w:szCs w:val="20"/>
        </w:rPr>
        <w:t>Mejuffrouw de Wed. CHRISTIAAN v.</w:t>
      </w:r>
      <w:r>
        <w:rPr>
          <w:rFonts w:ascii="Arial" w:hAnsi="Arial" w:cs="Arial"/>
          <w:sz w:val="20"/>
          <w:szCs w:val="20"/>
        </w:rPr>
        <w:t xml:space="preserve"> d.</w:t>
      </w:r>
      <w:r w:rsidRPr="00765706">
        <w:rPr>
          <w:rFonts w:ascii="Arial" w:hAnsi="Arial" w:cs="Arial"/>
          <w:sz w:val="20"/>
          <w:szCs w:val="20"/>
        </w:rPr>
        <w:t xml:space="preserve"> HEUVEL, eene kapitale </w:t>
      </w:r>
      <w:r>
        <w:rPr>
          <w:rFonts w:ascii="Arial" w:hAnsi="Arial" w:cs="Arial"/>
          <w:sz w:val="20"/>
          <w:szCs w:val="20"/>
        </w:rPr>
        <w:t>Land</w:t>
      </w:r>
      <w:r w:rsidRPr="00765706">
        <w:rPr>
          <w:rFonts w:ascii="Arial" w:hAnsi="Arial" w:cs="Arial"/>
          <w:sz w:val="20"/>
          <w:szCs w:val="20"/>
        </w:rPr>
        <w:t xml:space="preserve">bouwerswoning, met Stallen, Schuur, </w:t>
      </w:r>
      <w:r>
        <w:rPr>
          <w:rFonts w:ascii="Arial" w:hAnsi="Arial" w:cs="Arial"/>
          <w:sz w:val="20"/>
          <w:szCs w:val="20"/>
        </w:rPr>
        <w:t>B</w:t>
      </w:r>
      <w:r w:rsidRPr="00765706">
        <w:rPr>
          <w:rFonts w:ascii="Arial" w:hAnsi="Arial" w:cs="Arial"/>
          <w:sz w:val="20"/>
          <w:szCs w:val="20"/>
        </w:rPr>
        <w:t>akhu</w:t>
      </w:r>
      <w:r>
        <w:rPr>
          <w:rFonts w:ascii="Arial" w:hAnsi="Arial" w:cs="Arial"/>
          <w:sz w:val="20"/>
          <w:szCs w:val="20"/>
        </w:rPr>
        <w:t>s</w:t>
      </w:r>
      <w:r w:rsidRPr="00765706">
        <w:rPr>
          <w:rFonts w:ascii="Arial" w:hAnsi="Arial" w:cs="Arial"/>
          <w:sz w:val="20"/>
          <w:szCs w:val="20"/>
        </w:rPr>
        <w:t>, Erf, Tuin en Boomgaard en verschillende percee</w:t>
      </w:r>
      <w:r>
        <w:rPr>
          <w:rFonts w:ascii="Arial" w:hAnsi="Arial" w:cs="Arial"/>
          <w:sz w:val="20"/>
          <w:szCs w:val="20"/>
        </w:rPr>
        <w:t xml:space="preserve">len vruchtbare Bouw- en Weilanden, Reep- en </w:t>
      </w:r>
      <w:r w:rsidRPr="00765706">
        <w:rPr>
          <w:rFonts w:ascii="Arial" w:hAnsi="Arial" w:cs="Arial"/>
          <w:sz w:val="20"/>
          <w:szCs w:val="20"/>
        </w:rPr>
        <w:t xml:space="preserve">Schaarbosschen, opgaande Boom en en Dennebos </w:t>
      </w:r>
      <w:r>
        <w:rPr>
          <w:rFonts w:ascii="Arial" w:hAnsi="Arial" w:cs="Arial"/>
          <w:sz w:val="20"/>
          <w:szCs w:val="20"/>
        </w:rPr>
        <w:t>sc</w:t>
      </w:r>
      <w:r w:rsidRPr="00765706">
        <w:rPr>
          <w:rFonts w:ascii="Arial" w:hAnsi="Arial" w:cs="Arial"/>
          <w:sz w:val="20"/>
          <w:szCs w:val="20"/>
        </w:rPr>
        <w:t xml:space="preserve">hen onder </w:t>
      </w:r>
      <w:r w:rsidRPr="00765706">
        <w:rPr>
          <w:rStyle w:val="Nadruk"/>
          <w:rFonts w:ascii="Arial" w:hAnsi="Arial" w:cs="Arial"/>
          <w:i w:val="0"/>
          <w:sz w:val="20"/>
          <w:szCs w:val="20"/>
        </w:rPr>
        <w:t>Schijndel</w:t>
      </w:r>
      <w:r w:rsidRPr="00765706">
        <w:rPr>
          <w:rFonts w:ascii="Arial" w:hAnsi="Arial" w:cs="Arial"/>
          <w:sz w:val="20"/>
          <w:szCs w:val="20"/>
        </w:rPr>
        <w:t xml:space="preserve"> en Heide onder St Oe</w:t>
      </w:r>
      <w:r>
        <w:rPr>
          <w:rFonts w:ascii="Arial" w:hAnsi="Arial" w:cs="Arial"/>
          <w:sz w:val="20"/>
          <w:szCs w:val="20"/>
        </w:rPr>
        <w:t>d</w:t>
      </w:r>
      <w:r w:rsidRPr="00765706">
        <w:rPr>
          <w:rFonts w:ascii="Arial" w:hAnsi="Arial" w:cs="Arial"/>
          <w:sz w:val="20"/>
          <w:szCs w:val="20"/>
        </w:rPr>
        <w:t>enrode, samen groot 23.67.48 Hecta</w:t>
      </w:r>
      <w:r>
        <w:rPr>
          <w:rFonts w:ascii="Arial" w:hAnsi="Arial" w:cs="Arial"/>
          <w:sz w:val="20"/>
          <w:szCs w:val="20"/>
        </w:rPr>
        <w:t>r</w:t>
      </w:r>
      <w:r w:rsidRPr="00765706">
        <w:rPr>
          <w:rFonts w:ascii="Arial" w:hAnsi="Arial" w:cs="Arial"/>
          <w:sz w:val="20"/>
          <w:szCs w:val="20"/>
        </w:rPr>
        <w:t>en, in 29 koopen. b</w:t>
      </w:r>
      <w:r>
        <w:rPr>
          <w:rFonts w:ascii="Arial" w:hAnsi="Arial" w:cs="Arial"/>
          <w:sz w:val="20"/>
          <w:szCs w:val="20"/>
        </w:rPr>
        <w:t>.</w:t>
      </w:r>
      <w:r w:rsidRPr="00765706">
        <w:rPr>
          <w:rFonts w:ascii="Arial" w:hAnsi="Arial" w:cs="Arial"/>
          <w:sz w:val="20"/>
          <w:szCs w:val="20"/>
        </w:rPr>
        <w:t xml:space="preserve"> voor zijn Principaal. 55.40 Aren Bouwland de Braak, a/d Molendijk te </w:t>
      </w:r>
      <w:r w:rsidRPr="00765706">
        <w:rPr>
          <w:rStyle w:val="Nadruk"/>
          <w:rFonts w:ascii="Arial" w:hAnsi="Arial" w:cs="Arial"/>
          <w:i w:val="0"/>
          <w:sz w:val="20"/>
          <w:szCs w:val="20"/>
        </w:rPr>
        <w:t>Schijndel</w:t>
      </w:r>
      <w:r w:rsidRPr="00765706">
        <w:rPr>
          <w:rFonts w:ascii="Arial" w:hAnsi="Arial" w:cs="Arial"/>
          <w:sz w:val="20"/>
          <w:szCs w:val="20"/>
        </w:rPr>
        <w:t>. 96 Aren opgaande Boomen en Schaarhout in Hermalen, a/d Wal onder St</w:t>
      </w:r>
      <w:r>
        <w:rPr>
          <w:rFonts w:ascii="Arial" w:hAnsi="Arial" w:cs="Arial"/>
          <w:sz w:val="20"/>
          <w:szCs w:val="20"/>
        </w:rPr>
        <w:t xml:space="preserve">. </w:t>
      </w:r>
      <w:r w:rsidRPr="00765706">
        <w:rPr>
          <w:rFonts w:ascii="Arial" w:hAnsi="Arial" w:cs="Arial"/>
          <w:sz w:val="20"/>
          <w:szCs w:val="20"/>
        </w:rPr>
        <w:t>Oedenrode. Na a</w:t>
      </w:r>
      <w:r>
        <w:rPr>
          <w:rFonts w:ascii="Arial" w:hAnsi="Arial" w:cs="Arial"/>
          <w:sz w:val="20"/>
          <w:szCs w:val="20"/>
        </w:rPr>
        <w:t>f</w:t>
      </w:r>
      <w:r w:rsidRPr="00765706">
        <w:rPr>
          <w:rFonts w:ascii="Arial" w:hAnsi="Arial" w:cs="Arial"/>
          <w:sz w:val="20"/>
          <w:szCs w:val="20"/>
        </w:rPr>
        <w:t xml:space="preserve">loop der </w:t>
      </w:r>
      <w:r>
        <w:rPr>
          <w:rFonts w:ascii="Arial" w:hAnsi="Arial" w:cs="Arial"/>
          <w:sz w:val="20"/>
          <w:szCs w:val="20"/>
        </w:rPr>
        <w:t>f</w:t>
      </w:r>
      <w:r w:rsidRPr="00765706">
        <w:rPr>
          <w:rFonts w:ascii="Arial" w:hAnsi="Arial" w:cs="Arial"/>
          <w:sz w:val="20"/>
          <w:szCs w:val="20"/>
        </w:rPr>
        <w:t>inale verkooping: 60 Kanada- en Wilge-Klompboomen en al het gereserveerde Sc</w:t>
      </w:r>
      <w:r>
        <w:rPr>
          <w:rFonts w:ascii="Arial" w:hAnsi="Arial" w:cs="Arial"/>
          <w:sz w:val="20"/>
          <w:szCs w:val="20"/>
        </w:rPr>
        <w:t>h</w:t>
      </w:r>
      <w:r w:rsidRPr="00765706">
        <w:rPr>
          <w:rFonts w:ascii="Arial" w:hAnsi="Arial" w:cs="Arial"/>
          <w:sz w:val="20"/>
          <w:szCs w:val="20"/>
        </w:rPr>
        <w:t>aar- en Reephout.</w:t>
      </w:r>
    </w:p>
    <w:p w:rsidR="00765706" w:rsidRPr="00765706" w:rsidRDefault="00765706" w:rsidP="00444082">
      <w:pPr>
        <w:shd w:val="clear" w:color="auto" w:fill="FFFFFF"/>
        <w:jc w:val="both"/>
        <w:rPr>
          <w:rFonts w:ascii="Arial" w:hAnsi="Arial" w:cs="Arial"/>
          <w:sz w:val="20"/>
          <w:szCs w:val="20"/>
        </w:rPr>
      </w:pPr>
    </w:p>
    <w:p w:rsidR="00B94FEC" w:rsidRPr="001F1804" w:rsidRDefault="00B94FEC"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28-06</w:t>
      </w:r>
      <w:r w:rsidRPr="001F1804">
        <w:rPr>
          <w:rFonts w:ascii="Arial" w:eastAsia="Arial Unicode MS" w:hAnsi="Arial" w:cs="Arial"/>
          <w:b/>
          <w:sz w:val="20"/>
          <w:szCs w:val="20"/>
          <w:u w:val="single"/>
        </w:rPr>
        <w:t>-190</w:t>
      </w:r>
      <w:r>
        <w:rPr>
          <w:rFonts w:ascii="Arial" w:eastAsia="Arial Unicode MS" w:hAnsi="Arial" w:cs="Arial"/>
          <w:b/>
          <w:sz w:val="20"/>
          <w:szCs w:val="20"/>
          <w:u w:val="single"/>
        </w:rPr>
        <w:t>4</w:t>
      </w:r>
    </w:p>
    <w:p w:rsidR="00B94FEC" w:rsidRDefault="00B94FEC" w:rsidP="00444082">
      <w:pPr>
        <w:shd w:val="clear" w:color="auto" w:fill="FFFFFF"/>
        <w:jc w:val="both"/>
        <w:rPr>
          <w:rFonts w:ascii="Arial" w:hAnsi="Arial" w:cs="Arial"/>
          <w:sz w:val="20"/>
          <w:szCs w:val="20"/>
        </w:rPr>
      </w:pPr>
    </w:p>
    <w:p w:rsidR="00B94FEC" w:rsidRDefault="00B94FEC" w:rsidP="00444082">
      <w:pPr>
        <w:pStyle w:val="Normaalweb"/>
        <w:spacing w:before="0" w:beforeAutospacing="0" w:after="0" w:afterAutospacing="0"/>
        <w:jc w:val="both"/>
        <w:rPr>
          <w:rFonts w:ascii="Arial" w:hAnsi="Arial" w:cs="Arial"/>
          <w:sz w:val="20"/>
          <w:szCs w:val="20"/>
        </w:rPr>
      </w:pPr>
      <w:r w:rsidRPr="00B94FEC">
        <w:rPr>
          <w:rFonts w:ascii="Arial" w:hAnsi="Arial" w:cs="Arial"/>
          <w:sz w:val="20"/>
          <w:szCs w:val="20"/>
        </w:rPr>
        <w:t>SCHIJNDEL, 27 Juni. „Van Amstels Wielerclub" weet het nuttige met het aangename te verbinden. Van af het vereenigingslokaal bij den heer A. Van Veghel wordt Woensdag en corps eene f</w:t>
      </w:r>
      <w:r>
        <w:rPr>
          <w:rFonts w:ascii="Arial" w:hAnsi="Arial" w:cs="Arial"/>
          <w:sz w:val="20"/>
          <w:szCs w:val="20"/>
        </w:rPr>
        <w:t>e</w:t>
      </w:r>
      <w:r w:rsidRPr="00B94FEC">
        <w:rPr>
          <w:rFonts w:ascii="Arial" w:hAnsi="Arial" w:cs="Arial"/>
          <w:sz w:val="20"/>
          <w:szCs w:val="20"/>
        </w:rPr>
        <w:t xml:space="preserve">estreis ondernomen naar 's-Gravenhage. </w:t>
      </w:r>
    </w:p>
    <w:p w:rsidR="00B94FEC" w:rsidRDefault="00B94FEC" w:rsidP="00444082">
      <w:pPr>
        <w:pStyle w:val="Normaalweb"/>
        <w:spacing w:before="0" w:beforeAutospacing="0" w:after="0" w:afterAutospacing="0"/>
        <w:jc w:val="both"/>
        <w:rPr>
          <w:rFonts w:ascii="Arial" w:hAnsi="Arial" w:cs="Arial"/>
          <w:sz w:val="20"/>
          <w:szCs w:val="20"/>
        </w:rPr>
      </w:pPr>
    </w:p>
    <w:p w:rsidR="00B94FEC" w:rsidRPr="00B94FEC" w:rsidRDefault="00B94FEC" w:rsidP="00444082">
      <w:pPr>
        <w:pStyle w:val="Normaalweb"/>
        <w:spacing w:before="0" w:beforeAutospacing="0" w:after="0" w:afterAutospacing="0"/>
        <w:jc w:val="both"/>
        <w:rPr>
          <w:rFonts w:ascii="Arial" w:hAnsi="Arial" w:cs="Arial"/>
          <w:sz w:val="20"/>
          <w:szCs w:val="20"/>
        </w:rPr>
      </w:pPr>
      <w:r w:rsidRPr="00B94FEC">
        <w:rPr>
          <w:rFonts w:ascii="Arial" w:hAnsi="Arial" w:cs="Arial"/>
          <w:sz w:val="20"/>
          <w:szCs w:val="20"/>
        </w:rPr>
        <w:t>Een halve ton bier vereenigde leden van 't kaartgezelschap „Koningin Wilhelmina" in de zaal van den heer E. Van Rooy zeer genoegelijk b</w:t>
      </w:r>
      <w:r>
        <w:rPr>
          <w:rFonts w:ascii="Arial" w:hAnsi="Arial" w:cs="Arial"/>
          <w:sz w:val="20"/>
          <w:szCs w:val="20"/>
        </w:rPr>
        <w:t>ij</w:t>
      </w:r>
      <w:r w:rsidRPr="00B94FEC">
        <w:rPr>
          <w:rFonts w:ascii="Arial" w:hAnsi="Arial" w:cs="Arial"/>
          <w:sz w:val="20"/>
          <w:szCs w:val="20"/>
        </w:rPr>
        <w:t>een. Er werd getroefd, gezongen en getoast. Met den wensch „Leve ons Koningin" ging men in vroolijke stemming uiteen.</w:t>
      </w:r>
    </w:p>
    <w:p w:rsidR="00B94FEC" w:rsidRDefault="00B94FEC" w:rsidP="00444082">
      <w:pPr>
        <w:shd w:val="clear" w:color="auto" w:fill="FFFFFF"/>
        <w:jc w:val="both"/>
        <w:rPr>
          <w:rFonts w:ascii="Arial" w:eastAsia="Arial Unicode MS" w:hAnsi="Arial" w:cs="Arial"/>
          <w:b/>
          <w:sz w:val="20"/>
          <w:szCs w:val="20"/>
          <w:u w:val="single"/>
        </w:rPr>
      </w:pPr>
    </w:p>
    <w:p w:rsidR="00B4749D" w:rsidRPr="001F1804" w:rsidRDefault="00B4749D"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29-06</w:t>
      </w:r>
      <w:r w:rsidRPr="001F1804">
        <w:rPr>
          <w:rFonts w:ascii="Arial" w:eastAsia="Arial Unicode MS" w:hAnsi="Arial" w:cs="Arial"/>
          <w:b/>
          <w:sz w:val="20"/>
          <w:szCs w:val="20"/>
          <w:u w:val="single"/>
        </w:rPr>
        <w:t>-190</w:t>
      </w:r>
      <w:r>
        <w:rPr>
          <w:rFonts w:ascii="Arial" w:eastAsia="Arial Unicode MS" w:hAnsi="Arial" w:cs="Arial"/>
          <w:b/>
          <w:sz w:val="20"/>
          <w:szCs w:val="20"/>
          <w:u w:val="single"/>
        </w:rPr>
        <w:t>4</w:t>
      </w:r>
    </w:p>
    <w:p w:rsidR="00B4749D" w:rsidRDefault="00B4749D" w:rsidP="00444082">
      <w:pPr>
        <w:shd w:val="clear" w:color="auto" w:fill="FFFFFF"/>
        <w:jc w:val="both"/>
        <w:rPr>
          <w:rFonts w:ascii="Arial" w:eastAsia="Arial Unicode MS" w:hAnsi="Arial" w:cs="Arial"/>
          <w:b/>
          <w:sz w:val="20"/>
          <w:szCs w:val="20"/>
          <w:u w:val="single"/>
        </w:rPr>
      </w:pPr>
    </w:p>
    <w:p w:rsidR="00B4749D" w:rsidRDefault="00B4749D" w:rsidP="00444082">
      <w:pPr>
        <w:shd w:val="clear" w:color="auto" w:fill="FFFFFF"/>
        <w:jc w:val="both"/>
        <w:rPr>
          <w:rFonts w:ascii="Arial" w:hAnsi="Arial" w:cs="Arial"/>
          <w:sz w:val="20"/>
          <w:szCs w:val="20"/>
        </w:rPr>
      </w:pPr>
      <w:r w:rsidRPr="00B4749D">
        <w:rPr>
          <w:rFonts w:ascii="Arial" w:hAnsi="Arial" w:cs="Arial"/>
          <w:sz w:val="20"/>
          <w:szCs w:val="20"/>
        </w:rPr>
        <w:t>SCHIJNDEL, 28 Juni. Onder de v</w:t>
      </w:r>
      <w:r>
        <w:rPr>
          <w:rFonts w:ascii="Arial" w:hAnsi="Arial" w:cs="Arial"/>
          <w:sz w:val="20"/>
          <w:szCs w:val="20"/>
        </w:rPr>
        <w:t>r</w:t>
      </w:r>
      <w:r w:rsidRPr="00B4749D">
        <w:rPr>
          <w:rFonts w:ascii="Arial" w:hAnsi="Arial" w:cs="Arial"/>
          <w:sz w:val="20"/>
          <w:szCs w:val="20"/>
        </w:rPr>
        <w:t>oolijke tonen der harmonie „</w:t>
      </w:r>
      <w:r>
        <w:rPr>
          <w:rFonts w:ascii="Arial" w:hAnsi="Arial" w:cs="Arial"/>
          <w:sz w:val="20"/>
          <w:szCs w:val="20"/>
        </w:rPr>
        <w:t>C</w:t>
      </w:r>
      <w:r w:rsidRPr="00B4749D">
        <w:rPr>
          <w:rFonts w:ascii="Arial" w:hAnsi="Arial" w:cs="Arial"/>
          <w:sz w:val="20"/>
          <w:szCs w:val="20"/>
        </w:rPr>
        <w:t>ecilia" had gisteren op de handboog</w:t>
      </w:r>
      <w:r>
        <w:rPr>
          <w:rFonts w:ascii="Arial" w:hAnsi="Arial" w:cs="Arial"/>
          <w:sz w:val="20"/>
          <w:szCs w:val="20"/>
        </w:rPr>
        <w:t>-</w:t>
      </w:r>
      <w:r w:rsidRPr="00B4749D">
        <w:rPr>
          <w:rFonts w:ascii="Arial" w:hAnsi="Arial" w:cs="Arial"/>
          <w:sz w:val="20"/>
          <w:szCs w:val="20"/>
        </w:rPr>
        <w:t>schutter</w:t>
      </w:r>
      <w:r>
        <w:rPr>
          <w:rFonts w:ascii="Arial" w:hAnsi="Arial" w:cs="Arial"/>
          <w:sz w:val="20"/>
          <w:szCs w:val="20"/>
        </w:rPr>
        <w:t xml:space="preserve">ij </w:t>
      </w:r>
      <w:r w:rsidRPr="00B4749D">
        <w:rPr>
          <w:rFonts w:ascii="Arial" w:hAnsi="Arial" w:cs="Arial"/>
          <w:sz w:val="20"/>
          <w:szCs w:val="20"/>
        </w:rPr>
        <w:t>„De Eendracht" het jaarl</w:t>
      </w:r>
      <w:r>
        <w:rPr>
          <w:rFonts w:ascii="Arial" w:hAnsi="Arial" w:cs="Arial"/>
          <w:sz w:val="20"/>
          <w:szCs w:val="20"/>
        </w:rPr>
        <w:t>ij</w:t>
      </w:r>
      <w:r w:rsidRPr="00B4749D">
        <w:rPr>
          <w:rFonts w:ascii="Arial" w:hAnsi="Arial" w:cs="Arial"/>
          <w:sz w:val="20"/>
          <w:szCs w:val="20"/>
        </w:rPr>
        <w:t>ksch koningsfeest plaats. Onder veel belangstelling word de vreed</w:t>
      </w:r>
      <w:r>
        <w:rPr>
          <w:rFonts w:ascii="Arial" w:hAnsi="Arial" w:cs="Arial"/>
          <w:sz w:val="20"/>
          <w:szCs w:val="20"/>
        </w:rPr>
        <w:t>-</w:t>
      </w:r>
      <w:r w:rsidRPr="00B4749D">
        <w:rPr>
          <w:rFonts w:ascii="Arial" w:hAnsi="Arial" w:cs="Arial"/>
          <w:sz w:val="20"/>
          <w:szCs w:val="20"/>
        </w:rPr>
        <w:t>zame strijd gestreden totdat de heer Jos. v. Heeswyk als ove</w:t>
      </w:r>
      <w:r>
        <w:rPr>
          <w:rFonts w:ascii="Arial" w:hAnsi="Arial" w:cs="Arial"/>
          <w:sz w:val="20"/>
          <w:szCs w:val="20"/>
        </w:rPr>
        <w:t>r</w:t>
      </w:r>
      <w:r w:rsidRPr="00B4749D">
        <w:rPr>
          <w:rFonts w:ascii="Arial" w:hAnsi="Arial" w:cs="Arial"/>
          <w:sz w:val="20"/>
          <w:szCs w:val="20"/>
        </w:rPr>
        <w:t>winner uit het strijdperk trad, terwijl d</w:t>
      </w:r>
      <w:r>
        <w:rPr>
          <w:rFonts w:ascii="Arial" w:hAnsi="Arial" w:cs="Arial"/>
          <w:sz w:val="20"/>
          <w:szCs w:val="20"/>
        </w:rPr>
        <w:t>e</w:t>
      </w:r>
      <w:r w:rsidRPr="00B4749D">
        <w:rPr>
          <w:rFonts w:ascii="Arial" w:hAnsi="Arial" w:cs="Arial"/>
          <w:sz w:val="20"/>
          <w:szCs w:val="20"/>
        </w:rPr>
        <w:t xml:space="preserve"> heer J. De Werd he</w:t>
      </w:r>
      <w:r>
        <w:rPr>
          <w:rFonts w:ascii="Arial" w:hAnsi="Arial" w:cs="Arial"/>
          <w:sz w:val="20"/>
          <w:szCs w:val="20"/>
        </w:rPr>
        <w:t>m</w:t>
      </w:r>
      <w:r w:rsidRPr="00B4749D">
        <w:rPr>
          <w:rFonts w:ascii="Arial" w:hAnsi="Arial" w:cs="Arial"/>
          <w:sz w:val="20"/>
          <w:szCs w:val="20"/>
        </w:rPr>
        <w:t xml:space="preserve"> het meest in punten nabij kwam. De eerste werd als koning, de tweede als rid</w:t>
      </w:r>
      <w:r>
        <w:rPr>
          <w:rFonts w:ascii="Arial" w:hAnsi="Arial" w:cs="Arial"/>
          <w:sz w:val="20"/>
          <w:szCs w:val="20"/>
        </w:rPr>
        <w:t>-</w:t>
      </w:r>
      <w:r w:rsidRPr="00B4749D">
        <w:rPr>
          <w:rFonts w:ascii="Arial" w:hAnsi="Arial" w:cs="Arial"/>
          <w:sz w:val="20"/>
          <w:szCs w:val="20"/>
        </w:rPr>
        <w:t xml:space="preserve">der geïnstalleerd onder keurige toespraken </w:t>
      </w:r>
      <w:r>
        <w:rPr>
          <w:rFonts w:ascii="Arial" w:hAnsi="Arial" w:cs="Arial"/>
          <w:sz w:val="20"/>
          <w:szCs w:val="20"/>
        </w:rPr>
        <w:t>e</w:t>
      </w:r>
      <w:r w:rsidRPr="00B4749D">
        <w:rPr>
          <w:rFonts w:ascii="Arial" w:hAnsi="Arial" w:cs="Arial"/>
          <w:sz w:val="20"/>
          <w:szCs w:val="20"/>
        </w:rPr>
        <w:t>n eerst na een lang gezellig samenzij</w:t>
      </w:r>
      <w:r>
        <w:rPr>
          <w:rFonts w:ascii="Arial" w:hAnsi="Arial" w:cs="Arial"/>
          <w:sz w:val="20"/>
          <w:szCs w:val="20"/>
        </w:rPr>
        <w:t>n</w:t>
      </w:r>
      <w:r w:rsidRPr="00B4749D">
        <w:rPr>
          <w:rFonts w:ascii="Arial" w:hAnsi="Arial" w:cs="Arial"/>
          <w:sz w:val="20"/>
          <w:szCs w:val="20"/>
        </w:rPr>
        <w:t xml:space="preserve"> sloeg het uur van scheiden.</w:t>
      </w:r>
    </w:p>
    <w:p w:rsidR="00B4749D" w:rsidRDefault="00B4749D" w:rsidP="00444082">
      <w:pPr>
        <w:shd w:val="clear" w:color="auto" w:fill="FFFFFF"/>
        <w:jc w:val="both"/>
        <w:rPr>
          <w:rFonts w:ascii="Arial" w:hAnsi="Arial" w:cs="Arial"/>
          <w:sz w:val="20"/>
          <w:szCs w:val="20"/>
        </w:rPr>
      </w:pPr>
    </w:p>
    <w:p w:rsidR="00C549D5" w:rsidRPr="001F1804" w:rsidRDefault="00C549D5" w:rsidP="00C549D5">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07-07</w:t>
      </w:r>
      <w:r w:rsidRPr="001F1804">
        <w:rPr>
          <w:rFonts w:ascii="Arial" w:eastAsia="Arial Unicode MS" w:hAnsi="Arial" w:cs="Arial"/>
          <w:b/>
          <w:sz w:val="20"/>
          <w:szCs w:val="20"/>
          <w:u w:val="single"/>
        </w:rPr>
        <w:t>-190</w:t>
      </w:r>
      <w:r>
        <w:rPr>
          <w:rFonts w:ascii="Arial" w:eastAsia="Arial Unicode MS" w:hAnsi="Arial" w:cs="Arial"/>
          <w:b/>
          <w:sz w:val="20"/>
          <w:szCs w:val="20"/>
          <w:u w:val="single"/>
        </w:rPr>
        <w:t>4</w:t>
      </w:r>
    </w:p>
    <w:p w:rsidR="00C549D5" w:rsidRDefault="00C549D5" w:rsidP="00444082">
      <w:pPr>
        <w:shd w:val="clear" w:color="auto" w:fill="FFFFFF"/>
        <w:jc w:val="both"/>
        <w:rPr>
          <w:rFonts w:ascii="Arial" w:hAnsi="Arial" w:cs="Arial"/>
          <w:sz w:val="20"/>
          <w:szCs w:val="20"/>
        </w:rPr>
      </w:pPr>
    </w:p>
    <w:p w:rsidR="00C549D5" w:rsidRDefault="00C549D5" w:rsidP="00444082">
      <w:pPr>
        <w:shd w:val="clear" w:color="auto" w:fill="FFFFFF"/>
        <w:jc w:val="both"/>
        <w:rPr>
          <w:rFonts w:ascii="Arial" w:hAnsi="Arial" w:cs="Arial"/>
          <w:sz w:val="20"/>
          <w:szCs w:val="20"/>
        </w:rPr>
      </w:pPr>
      <w:r w:rsidRPr="00C549D5">
        <w:rPr>
          <w:rFonts w:ascii="Arial" w:hAnsi="Arial" w:cs="Arial"/>
          <w:sz w:val="20"/>
          <w:szCs w:val="20"/>
        </w:rPr>
        <w:t xml:space="preserve">Notaris FOCK te Vught, zal houden: </w:t>
      </w:r>
    </w:p>
    <w:p w:rsidR="00C549D5" w:rsidRDefault="00C549D5" w:rsidP="00444082">
      <w:pPr>
        <w:shd w:val="clear" w:color="auto" w:fill="FFFFFF"/>
        <w:jc w:val="both"/>
        <w:rPr>
          <w:rFonts w:ascii="Arial" w:hAnsi="Arial" w:cs="Arial"/>
          <w:sz w:val="20"/>
          <w:szCs w:val="20"/>
        </w:rPr>
      </w:pPr>
      <w:r w:rsidRPr="00C549D5">
        <w:rPr>
          <w:rFonts w:ascii="Arial" w:hAnsi="Arial" w:cs="Arial"/>
          <w:sz w:val="20"/>
          <w:szCs w:val="20"/>
        </w:rPr>
        <w:t xml:space="preserve">Maandag 11 Juli 1904, des namiddags 4 uur te </w:t>
      </w:r>
      <w:r w:rsidRPr="00C549D5">
        <w:rPr>
          <w:rStyle w:val="Nadruk"/>
          <w:rFonts w:ascii="Arial" w:hAnsi="Arial" w:cs="Arial"/>
          <w:i w:val="0"/>
          <w:sz w:val="20"/>
          <w:szCs w:val="20"/>
        </w:rPr>
        <w:t>Schijndel</w:t>
      </w:r>
      <w:r w:rsidRPr="00C549D5">
        <w:rPr>
          <w:rFonts w:ascii="Arial" w:hAnsi="Arial" w:cs="Arial"/>
          <w:sz w:val="20"/>
          <w:szCs w:val="20"/>
        </w:rPr>
        <w:t xml:space="preserve"> op Oetelaar bij W. WOUTERS: Verkooping van Rogge en Haver </w:t>
      </w:r>
      <w:r>
        <w:rPr>
          <w:rFonts w:ascii="Arial" w:hAnsi="Arial" w:cs="Arial"/>
          <w:sz w:val="20"/>
          <w:szCs w:val="20"/>
        </w:rPr>
        <w:t>t</w:t>
      </w:r>
      <w:r w:rsidRPr="00C549D5">
        <w:rPr>
          <w:rFonts w:ascii="Arial" w:hAnsi="Arial" w:cs="Arial"/>
          <w:sz w:val="20"/>
          <w:szCs w:val="20"/>
        </w:rPr>
        <w:t xml:space="preserve">e veld staande op Oetelaar onder </w:t>
      </w:r>
      <w:r>
        <w:rPr>
          <w:rFonts w:ascii="Arial" w:hAnsi="Arial" w:cs="Arial"/>
          <w:sz w:val="20"/>
          <w:szCs w:val="20"/>
        </w:rPr>
        <w:t>S</w:t>
      </w:r>
      <w:r w:rsidRPr="00C549D5">
        <w:rPr>
          <w:rFonts w:ascii="Arial" w:hAnsi="Arial" w:cs="Arial"/>
          <w:sz w:val="20"/>
          <w:szCs w:val="20"/>
        </w:rPr>
        <w:t xml:space="preserve">chijndel. </w:t>
      </w:r>
    </w:p>
    <w:p w:rsidR="00C549D5" w:rsidRDefault="00C549D5" w:rsidP="00444082">
      <w:pPr>
        <w:shd w:val="clear" w:color="auto" w:fill="FFFFFF"/>
        <w:jc w:val="both"/>
        <w:rPr>
          <w:rFonts w:ascii="Arial" w:hAnsi="Arial" w:cs="Arial"/>
          <w:sz w:val="20"/>
          <w:szCs w:val="20"/>
        </w:rPr>
      </w:pPr>
    </w:p>
    <w:p w:rsidR="00880C57" w:rsidRPr="001F1804" w:rsidRDefault="00880C57"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07-07</w:t>
      </w:r>
      <w:r w:rsidRPr="001F1804">
        <w:rPr>
          <w:rFonts w:ascii="Arial" w:eastAsia="Arial Unicode MS" w:hAnsi="Arial" w:cs="Arial"/>
          <w:b/>
          <w:sz w:val="20"/>
          <w:szCs w:val="20"/>
          <w:u w:val="single"/>
        </w:rPr>
        <w:t>-190</w:t>
      </w:r>
      <w:r>
        <w:rPr>
          <w:rFonts w:ascii="Arial" w:eastAsia="Arial Unicode MS" w:hAnsi="Arial" w:cs="Arial"/>
          <w:b/>
          <w:sz w:val="20"/>
          <w:szCs w:val="20"/>
          <w:u w:val="single"/>
        </w:rPr>
        <w:t>4</w:t>
      </w:r>
    </w:p>
    <w:p w:rsidR="00880C57" w:rsidRDefault="00880C57" w:rsidP="00444082">
      <w:pPr>
        <w:shd w:val="clear" w:color="auto" w:fill="FFFFFF"/>
        <w:jc w:val="both"/>
        <w:rPr>
          <w:rFonts w:ascii="Arial" w:hAnsi="Arial" w:cs="Arial"/>
          <w:sz w:val="20"/>
          <w:szCs w:val="20"/>
        </w:rPr>
      </w:pPr>
    </w:p>
    <w:p w:rsidR="00880C57" w:rsidRDefault="00880C57" w:rsidP="00444082">
      <w:pPr>
        <w:pStyle w:val="Normaalweb"/>
        <w:spacing w:before="0" w:beforeAutospacing="0" w:after="0" w:afterAutospacing="0"/>
        <w:jc w:val="both"/>
        <w:rPr>
          <w:rFonts w:ascii="Arial" w:hAnsi="Arial" w:cs="Arial"/>
          <w:sz w:val="20"/>
          <w:szCs w:val="20"/>
        </w:rPr>
      </w:pPr>
      <w:r w:rsidRPr="00880C57">
        <w:rPr>
          <w:rFonts w:ascii="Arial" w:hAnsi="Arial" w:cs="Arial"/>
          <w:sz w:val="20"/>
          <w:szCs w:val="20"/>
        </w:rPr>
        <w:t>SCHIJNDEL, 5 Juli. De handboogschutterij „De Eendracht" gevestigd b</w:t>
      </w:r>
      <w:r>
        <w:rPr>
          <w:rFonts w:ascii="Arial" w:hAnsi="Arial" w:cs="Arial"/>
          <w:sz w:val="20"/>
          <w:szCs w:val="20"/>
        </w:rPr>
        <w:t>ij</w:t>
      </w:r>
      <w:r w:rsidRPr="00880C57">
        <w:rPr>
          <w:rFonts w:ascii="Arial" w:hAnsi="Arial" w:cs="Arial"/>
          <w:sz w:val="20"/>
          <w:szCs w:val="20"/>
        </w:rPr>
        <w:t xml:space="preserve"> mej. de wed. P. Vugts heeft zich laten inschrijven voor den wedstrijd, die Zondag a.s. op den Doele b</w:t>
      </w:r>
      <w:r>
        <w:rPr>
          <w:rFonts w:ascii="Arial" w:hAnsi="Arial" w:cs="Arial"/>
          <w:sz w:val="20"/>
          <w:szCs w:val="20"/>
        </w:rPr>
        <w:t>ij</w:t>
      </w:r>
      <w:r w:rsidRPr="00880C57">
        <w:rPr>
          <w:rFonts w:ascii="Arial" w:hAnsi="Arial" w:cs="Arial"/>
          <w:sz w:val="20"/>
          <w:szCs w:val="20"/>
        </w:rPr>
        <w:t xml:space="preserve"> den hee</w:t>
      </w:r>
      <w:r>
        <w:rPr>
          <w:rFonts w:ascii="Arial" w:hAnsi="Arial" w:cs="Arial"/>
          <w:sz w:val="20"/>
          <w:szCs w:val="20"/>
        </w:rPr>
        <w:t>r</w:t>
      </w:r>
      <w:r w:rsidRPr="00880C57">
        <w:rPr>
          <w:rFonts w:ascii="Arial" w:hAnsi="Arial" w:cs="Arial"/>
          <w:sz w:val="20"/>
          <w:szCs w:val="20"/>
        </w:rPr>
        <w:t xml:space="preserve"> Lucissen te Woensel gehouden wordt.</w:t>
      </w:r>
    </w:p>
    <w:p w:rsidR="003A7B9F" w:rsidRDefault="003A7B9F" w:rsidP="00444082">
      <w:pPr>
        <w:pStyle w:val="Normaalweb"/>
        <w:spacing w:before="0" w:beforeAutospacing="0" w:after="0" w:afterAutospacing="0"/>
        <w:jc w:val="both"/>
        <w:rPr>
          <w:rFonts w:ascii="Arial" w:hAnsi="Arial" w:cs="Arial"/>
          <w:sz w:val="20"/>
          <w:szCs w:val="20"/>
        </w:rPr>
      </w:pPr>
    </w:p>
    <w:p w:rsidR="003A7B9F" w:rsidRPr="003A7B9F" w:rsidRDefault="003A7B9F" w:rsidP="00444082">
      <w:pPr>
        <w:pStyle w:val="Normaalweb"/>
        <w:spacing w:before="0" w:beforeAutospacing="0" w:after="0" w:afterAutospacing="0"/>
        <w:jc w:val="both"/>
        <w:rPr>
          <w:rFonts w:ascii="Arial" w:hAnsi="Arial" w:cs="Arial"/>
          <w:sz w:val="20"/>
          <w:szCs w:val="20"/>
        </w:rPr>
      </w:pPr>
      <w:r>
        <w:rPr>
          <w:rFonts w:ascii="Arial" w:hAnsi="Arial" w:cs="Arial"/>
          <w:sz w:val="20"/>
          <w:szCs w:val="20"/>
        </w:rPr>
        <w:t>U</w:t>
      </w:r>
      <w:r w:rsidRPr="003A7B9F">
        <w:rPr>
          <w:rFonts w:ascii="Arial" w:hAnsi="Arial" w:cs="Arial"/>
          <w:sz w:val="20"/>
          <w:szCs w:val="20"/>
        </w:rPr>
        <w:t xml:space="preserve">it </w:t>
      </w:r>
      <w:r w:rsidRPr="003A7B9F">
        <w:rPr>
          <w:rStyle w:val="Nadruk"/>
          <w:rFonts w:ascii="Arial" w:hAnsi="Arial" w:cs="Arial"/>
          <w:i w:val="0"/>
          <w:sz w:val="20"/>
          <w:szCs w:val="20"/>
        </w:rPr>
        <w:t>Schijndel</w:t>
      </w:r>
      <w:r w:rsidRPr="003A7B9F">
        <w:rPr>
          <w:rFonts w:ascii="Arial" w:hAnsi="Arial" w:cs="Arial"/>
          <w:sz w:val="20"/>
          <w:szCs w:val="20"/>
        </w:rPr>
        <w:t xml:space="preserve"> wordt ons dd. 5 Juli geschreven : In de afgeloopen maand werden aan de </w:t>
      </w:r>
      <w:r>
        <w:rPr>
          <w:rFonts w:ascii="Arial" w:hAnsi="Arial" w:cs="Arial"/>
          <w:sz w:val="20"/>
          <w:szCs w:val="20"/>
        </w:rPr>
        <w:t>s</w:t>
      </w:r>
      <w:r w:rsidRPr="003A7B9F">
        <w:rPr>
          <w:rFonts w:ascii="Arial" w:hAnsi="Arial" w:cs="Arial"/>
          <w:sz w:val="20"/>
          <w:szCs w:val="20"/>
        </w:rPr>
        <w:t>toom</w:t>
      </w:r>
      <w:r>
        <w:rPr>
          <w:rFonts w:ascii="Arial" w:hAnsi="Arial" w:cs="Arial"/>
          <w:sz w:val="20"/>
          <w:szCs w:val="20"/>
        </w:rPr>
        <w:t>z</w:t>
      </w:r>
      <w:r w:rsidRPr="003A7B9F">
        <w:rPr>
          <w:rFonts w:ascii="Arial" w:hAnsi="Arial" w:cs="Arial"/>
          <w:sz w:val="20"/>
          <w:szCs w:val="20"/>
        </w:rPr>
        <w:t>uivel</w:t>
      </w:r>
      <w:r>
        <w:rPr>
          <w:rFonts w:ascii="Arial" w:hAnsi="Arial" w:cs="Arial"/>
          <w:sz w:val="20"/>
          <w:szCs w:val="20"/>
        </w:rPr>
        <w:t>-</w:t>
      </w:r>
      <w:r w:rsidRPr="003A7B9F">
        <w:rPr>
          <w:rFonts w:ascii="Arial" w:hAnsi="Arial" w:cs="Arial"/>
          <w:sz w:val="20"/>
          <w:szCs w:val="20"/>
        </w:rPr>
        <w:t>fabriek van den N. C. Boerenbond 133425 K.G. melk geleverd. De aanhoudende droogte vermindert de melkgift de koeien zeer sterk.</w:t>
      </w:r>
    </w:p>
    <w:p w:rsidR="00880C57" w:rsidRDefault="00880C57" w:rsidP="00444082">
      <w:pPr>
        <w:shd w:val="clear" w:color="auto" w:fill="FFFFFF"/>
        <w:jc w:val="both"/>
        <w:rPr>
          <w:rFonts w:ascii="Arial" w:eastAsia="Arial Unicode MS" w:hAnsi="Arial" w:cs="Arial"/>
          <w:b/>
          <w:sz w:val="20"/>
          <w:szCs w:val="20"/>
          <w:u w:val="single"/>
        </w:rPr>
      </w:pPr>
    </w:p>
    <w:p w:rsidR="009613D1" w:rsidRPr="001F1804" w:rsidRDefault="009613D1" w:rsidP="009613D1">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11-07</w:t>
      </w:r>
      <w:r w:rsidRPr="001F1804">
        <w:rPr>
          <w:rFonts w:ascii="Arial" w:eastAsia="Arial Unicode MS" w:hAnsi="Arial" w:cs="Arial"/>
          <w:b/>
          <w:sz w:val="20"/>
          <w:szCs w:val="20"/>
          <w:u w:val="single"/>
        </w:rPr>
        <w:t>-190</w:t>
      </w:r>
      <w:r>
        <w:rPr>
          <w:rFonts w:ascii="Arial" w:eastAsia="Arial Unicode MS" w:hAnsi="Arial" w:cs="Arial"/>
          <w:b/>
          <w:sz w:val="20"/>
          <w:szCs w:val="20"/>
          <w:u w:val="single"/>
        </w:rPr>
        <w:t>4</w:t>
      </w:r>
    </w:p>
    <w:p w:rsidR="009613D1" w:rsidRDefault="009613D1" w:rsidP="00444082">
      <w:pPr>
        <w:shd w:val="clear" w:color="auto" w:fill="FFFFFF"/>
        <w:jc w:val="both"/>
        <w:rPr>
          <w:rFonts w:ascii="Arial" w:eastAsia="Arial Unicode MS" w:hAnsi="Arial" w:cs="Arial"/>
          <w:b/>
          <w:sz w:val="20"/>
          <w:szCs w:val="20"/>
          <w:u w:val="single"/>
        </w:rPr>
      </w:pPr>
    </w:p>
    <w:p w:rsidR="009613D1" w:rsidRDefault="009613D1" w:rsidP="00444082">
      <w:pPr>
        <w:shd w:val="clear" w:color="auto" w:fill="FFFFFF"/>
        <w:jc w:val="both"/>
        <w:rPr>
          <w:rFonts w:ascii="Arial" w:hAnsi="Arial" w:cs="Arial"/>
          <w:sz w:val="20"/>
          <w:szCs w:val="20"/>
        </w:rPr>
      </w:pPr>
      <w:r w:rsidRPr="009613D1">
        <w:rPr>
          <w:rFonts w:ascii="Arial" w:hAnsi="Arial" w:cs="Arial"/>
          <w:sz w:val="20"/>
          <w:szCs w:val="20"/>
        </w:rPr>
        <w:lastRenderedPageBreak/>
        <w:t>D</w:t>
      </w:r>
      <w:r w:rsidR="00783C7B">
        <w:rPr>
          <w:rFonts w:ascii="Arial" w:hAnsi="Arial" w:cs="Arial"/>
          <w:sz w:val="20"/>
          <w:szCs w:val="20"/>
        </w:rPr>
        <w:t>e</w:t>
      </w:r>
      <w:r w:rsidRPr="009613D1">
        <w:rPr>
          <w:rFonts w:ascii="Arial" w:hAnsi="Arial" w:cs="Arial"/>
          <w:sz w:val="20"/>
          <w:szCs w:val="20"/>
        </w:rPr>
        <w:t xml:space="preserve"> Notaris B. </w:t>
      </w:r>
      <w:r>
        <w:rPr>
          <w:rFonts w:ascii="Arial" w:hAnsi="Arial" w:cs="Arial"/>
          <w:sz w:val="20"/>
          <w:szCs w:val="20"/>
        </w:rPr>
        <w:t>E</w:t>
      </w:r>
      <w:r w:rsidRPr="009613D1">
        <w:rPr>
          <w:rFonts w:ascii="Arial" w:hAnsi="Arial" w:cs="Arial"/>
          <w:sz w:val="20"/>
          <w:szCs w:val="20"/>
        </w:rPr>
        <w:t xml:space="preserve">. J. </w:t>
      </w:r>
      <w:r>
        <w:rPr>
          <w:rFonts w:ascii="Arial" w:hAnsi="Arial" w:cs="Arial"/>
          <w:sz w:val="20"/>
          <w:szCs w:val="20"/>
        </w:rPr>
        <w:t>V</w:t>
      </w:r>
      <w:r w:rsidRPr="009613D1">
        <w:rPr>
          <w:rFonts w:ascii="Arial" w:hAnsi="Arial" w:cs="Arial"/>
          <w:sz w:val="20"/>
          <w:szCs w:val="20"/>
        </w:rPr>
        <w:t>AA</w:t>
      </w:r>
      <w:r>
        <w:rPr>
          <w:rFonts w:ascii="Arial" w:hAnsi="Arial" w:cs="Arial"/>
          <w:sz w:val="20"/>
          <w:szCs w:val="20"/>
        </w:rPr>
        <w:t>L</w:t>
      </w:r>
      <w:r w:rsidRPr="009613D1">
        <w:rPr>
          <w:rFonts w:ascii="Arial" w:hAnsi="Arial" w:cs="Arial"/>
          <w:sz w:val="20"/>
          <w:szCs w:val="20"/>
        </w:rPr>
        <w:t>MAN te Veghel, zal PUBLIEK VEBKOO</w:t>
      </w:r>
      <w:r>
        <w:rPr>
          <w:rFonts w:ascii="Arial" w:hAnsi="Arial" w:cs="Arial"/>
          <w:sz w:val="20"/>
          <w:szCs w:val="20"/>
        </w:rPr>
        <w:t>P</w:t>
      </w:r>
      <w:r w:rsidRPr="009613D1">
        <w:rPr>
          <w:rFonts w:ascii="Arial" w:hAnsi="Arial" w:cs="Arial"/>
          <w:sz w:val="20"/>
          <w:szCs w:val="20"/>
        </w:rPr>
        <w:t>EN</w:t>
      </w:r>
      <w:r>
        <w:rPr>
          <w:rFonts w:ascii="Arial" w:hAnsi="Arial" w:cs="Arial"/>
          <w:sz w:val="20"/>
          <w:szCs w:val="20"/>
        </w:rPr>
        <w:t>:</w:t>
      </w:r>
      <w:r w:rsidRPr="009613D1">
        <w:rPr>
          <w:rFonts w:ascii="Arial" w:hAnsi="Arial" w:cs="Arial"/>
          <w:sz w:val="20"/>
          <w:szCs w:val="20"/>
        </w:rPr>
        <w:t xml:space="preserve"> Te </w:t>
      </w:r>
      <w:r w:rsidRPr="009613D1">
        <w:rPr>
          <w:rStyle w:val="Nadruk"/>
          <w:rFonts w:ascii="Arial" w:hAnsi="Arial" w:cs="Arial"/>
          <w:i w:val="0"/>
          <w:sz w:val="20"/>
          <w:szCs w:val="20"/>
        </w:rPr>
        <w:t>Schijndel</w:t>
      </w:r>
      <w:r w:rsidRPr="009613D1">
        <w:rPr>
          <w:rFonts w:ascii="Arial" w:hAnsi="Arial" w:cs="Arial"/>
          <w:sz w:val="20"/>
          <w:szCs w:val="20"/>
        </w:rPr>
        <w:t>, bij toeslag Don</w:t>
      </w:r>
      <w:r>
        <w:rPr>
          <w:rFonts w:ascii="Arial" w:hAnsi="Arial" w:cs="Arial"/>
          <w:sz w:val="20"/>
          <w:szCs w:val="20"/>
        </w:rPr>
        <w:t>der</w:t>
      </w:r>
      <w:r w:rsidRPr="009613D1">
        <w:rPr>
          <w:rFonts w:ascii="Arial" w:hAnsi="Arial" w:cs="Arial"/>
          <w:sz w:val="20"/>
          <w:szCs w:val="20"/>
        </w:rPr>
        <w:t xml:space="preserve">dag 14 Juli 1904 's nam. 4 </w:t>
      </w:r>
      <w:r>
        <w:rPr>
          <w:rFonts w:ascii="Arial" w:hAnsi="Arial" w:cs="Arial"/>
          <w:sz w:val="20"/>
          <w:szCs w:val="20"/>
        </w:rPr>
        <w:t>uu</w:t>
      </w:r>
      <w:r w:rsidRPr="009613D1">
        <w:rPr>
          <w:rFonts w:ascii="Arial" w:hAnsi="Arial" w:cs="Arial"/>
          <w:sz w:val="20"/>
          <w:szCs w:val="20"/>
        </w:rPr>
        <w:t>r, ter herberge va</w:t>
      </w:r>
      <w:r>
        <w:rPr>
          <w:rFonts w:ascii="Arial" w:hAnsi="Arial" w:cs="Arial"/>
          <w:sz w:val="20"/>
          <w:szCs w:val="20"/>
        </w:rPr>
        <w:t>n</w:t>
      </w:r>
      <w:r w:rsidRPr="009613D1">
        <w:rPr>
          <w:rFonts w:ascii="Arial" w:hAnsi="Arial" w:cs="Arial"/>
          <w:sz w:val="20"/>
          <w:szCs w:val="20"/>
        </w:rPr>
        <w:t xml:space="preserve"> ANT</w:t>
      </w:r>
      <w:r>
        <w:rPr>
          <w:rFonts w:ascii="Arial" w:hAnsi="Arial" w:cs="Arial"/>
          <w:sz w:val="20"/>
          <w:szCs w:val="20"/>
        </w:rPr>
        <w:t>. v</w:t>
      </w:r>
      <w:r w:rsidRPr="009613D1">
        <w:rPr>
          <w:rFonts w:ascii="Arial" w:hAnsi="Arial" w:cs="Arial"/>
          <w:sz w:val="20"/>
          <w:szCs w:val="20"/>
        </w:rPr>
        <w:t>. VEGHEL (T</w:t>
      </w:r>
      <w:r>
        <w:rPr>
          <w:rFonts w:ascii="Arial" w:hAnsi="Arial" w:cs="Arial"/>
          <w:sz w:val="20"/>
          <w:szCs w:val="20"/>
        </w:rPr>
        <w:t>ram</w:t>
      </w:r>
      <w:r w:rsidRPr="009613D1">
        <w:rPr>
          <w:rFonts w:ascii="Arial" w:hAnsi="Arial" w:cs="Arial"/>
          <w:sz w:val="20"/>
          <w:szCs w:val="20"/>
        </w:rPr>
        <w:t>station). Onder Sch</w:t>
      </w:r>
      <w:r>
        <w:rPr>
          <w:rFonts w:ascii="Arial" w:hAnsi="Arial" w:cs="Arial"/>
          <w:sz w:val="20"/>
          <w:szCs w:val="20"/>
        </w:rPr>
        <w:t>ij</w:t>
      </w:r>
      <w:r w:rsidRPr="009613D1">
        <w:rPr>
          <w:rFonts w:ascii="Arial" w:hAnsi="Arial" w:cs="Arial"/>
          <w:sz w:val="20"/>
          <w:szCs w:val="20"/>
        </w:rPr>
        <w:t>lde</w:t>
      </w:r>
      <w:r>
        <w:rPr>
          <w:rFonts w:ascii="Arial" w:hAnsi="Arial" w:cs="Arial"/>
          <w:sz w:val="20"/>
          <w:szCs w:val="20"/>
        </w:rPr>
        <w:t>l</w:t>
      </w:r>
      <w:r w:rsidRPr="009613D1">
        <w:rPr>
          <w:rFonts w:ascii="Arial" w:hAnsi="Arial" w:cs="Arial"/>
          <w:sz w:val="20"/>
          <w:szCs w:val="20"/>
        </w:rPr>
        <w:t>. Een perceel, beplant</w:t>
      </w:r>
      <w:r>
        <w:rPr>
          <w:rFonts w:ascii="Arial" w:hAnsi="Arial" w:cs="Arial"/>
          <w:sz w:val="20"/>
          <w:szCs w:val="20"/>
        </w:rPr>
        <w:t xml:space="preserve"> </w:t>
      </w:r>
      <w:r w:rsidRPr="009613D1">
        <w:rPr>
          <w:rFonts w:ascii="Arial" w:hAnsi="Arial" w:cs="Arial"/>
          <w:sz w:val="20"/>
          <w:szCs w:val="20"/>
        </w:rPr>
        <w:t>met goed wassend Ree</w:t>
      </w:r>
      <w:r>
        <w:rPr>
          <w:rFonts w:ascii="Arial" w:hAnsi="Arial" w:cs="Arial"/>
          <w:sz w:val="20"/>
          <w:szCs w:val="20"/>
        </w:rPr>
        <w:t>ph</w:t>
      </w:r>
      <w:r w:rsidRPr="009613D1">
        <w:rPr>
          <w:rFonts w:ascii="Arial" w:hAnsi="Arial" w:cs="Arial"/>
          <w:sz w:val="20"/>
          <w:szCs w:val="20"/>
        </w:rPr>
        <w:t>out, Eike</w:t>
      </w:r>
      <w:r>
        <w:rPr>
          <w:rFonts w:ascii="Arial" w:hAnsi="Arial" w:cs="Arial"/>
          <w:sz w:val="20"/>
          <w:szCs w:val="20"/>
        </w:rPr>
        <w:t xml:space="preserve"> </w:t>
      </w:r>
      <w:r w:rsidRPr="009613D1">
        <w:rPr>
          <w:rFonts w:ascii="Arial" w:hAnsi="Arial" w:cs="Arial"/>
          <w:sz w:val="20"/>
          <w:szCs w:val="20"/>
        </w:rPr>
        <w:t>en Kanad</w:t>
      </w:r>
      <w:r>
        <w:rPr>
          <w:rFonts w:ascii="Arial" w:hAnsi="Arial" w:cs="Arial"/>
          <w:sz w:val="20"/>
          <w:szCs w:val="20"/>
        </w:rPr>
        <w:t>a</w:t>
      </w:r>
      <w:r w:rsidRPr="009613D1">
        <w:rPr>
          <w:rFonts w:ascii="Arial" w:hAnsi="Arial" w:cs="Arial"/>
          <w:sz w:val="20"/>
          <w:szCs w:val="20"/>
        </w:rPr>
        <w:t>boomen, groot 5 Hecta</w:t>
      </w:r>
      <w:r>
        <w:rPr>
          <w:rFonts w:ascii="Arial" w:hAnsi="Arial" w:cs="Arial"/>
          <w:sz w:val="20"/>
          <w:szCs w:val="20"/>
        </w:rPr>
        <w:t>ren</w:t>
      </w:r>
      <w:r w:rsidRPr="009613D1">
        <w:rPr>
          <w:rFonts w:ascii="Arial" w:hAnsi="Arial" w:cs="Arial"/>
          <w:sz w:val="20"/>
          <w:szCs w:val="20"/>
        </w:rPr>
        <w:t>, in 't Broek, ingezet op f 2500. Weiland, Mart</w:t>
      </w:r>
      <w:r>
        <w:rPr>
          <w:rFonts w:ascii="Arial" w:hAnsi="Arial" w:cs="Arial"/>
          <w:sz w:val="20"/>
          <w:szCs w:val="20"/>
        </w:rPr>
        <w:t>e</w:t>
      </w:r>
      <w:r w:rsidRPr="009613D1">
        <w:rPr>
          <w:rFonts w:ascii="Arial" w:hAnsi="Arial" w:cs="Arial"/>
          <w:sz w:val="20"/>
          <w:szCs w:val="20"/>
        </w:rPr>
        <w:t xml:space="preserve">manshurk, groot </w:t>
      </w:r>
      <w:r>
        <w:rPr>
          <w:rFonts w:ascii="Arial" w:hAnsi="Arial" w:cs="Arial"/>
          <w:sz w:val="20"/>
          <w:szCs w:val="20"/>
        </w:rPr>
        <w:t>1½</w:t>
      </w:r>
      <w:r w:rsidRPr="009613D1">
        <w:rPr>
          <w:rFonts w:ascii="Arial" w:hAnsi="Arial" w:cs="Arial"/>
          <w:sz w:val="20"/>
          <w:szCs w:val="20"/>
        </w:rPr>
        <w:t xml:space="preserve"> Hectare, inge</w:t>
      </w:r>
      <w:r>
        <w:rPr>
          <w:rFonts w:ascii="Arial" w:hAnsi="Arial" w:cs="Arial"/>
          <w:sz w:val="20"/>
          <w:szCs w:val="20"/>
        </w:rPr>
        <w:t>ze</w:t>
      </w:r>
      <w:r w:rsidRPr="009613D1">
        <w:rPr>
          <w:rFonts w:ascii="Arial" w:hAnsi="Arial" w:cs="Arial"/>
          <w:sz w:val="20"/>
          <w:szCs w:val="20"/>
        </w:rPr>
        <w:t xml:space="preserve">t op f1550. In Aardenburg Bouwland, groot 37 Aren, ingezet op </w:t>
      </w:r>
      <w:r>
        <w:rPr>
          <w:rFonts w:ascii="Arial" w:hAnsi="Arial" w:cs="Arial"/>
          <w:sz w:val="20"/>
          <w:szCs w:val="20"/>
        </w:rPr>
        <w:t xml:space="preserve">f </w:t>
      </w:r>
      <w:r w:rsidRPr="009613D1">
        <w:rPr>
          <w:rFonts w:ascii="Arial" w:hAnsi="Arial" w:cs="Arial"/>
          <w:sz w:val="20"/>
          <w:szCs w:val="20"/>
        </w:rPr>
        <w:t>400 en Hooiland, groot 48 Aren, ingezet op f</w:t>
      </w:r>
      <w:r>
        <w:rPr>
          <w:rFonts w:ascii="Arial" w:hAnsi="Arial" w:cs="Arial"/>
          <w:sz w:val="20"/>
          <w:szCs w:val="20"/>
        </w:rPr>
        <w:t xml:space="preserve"> </w:t>
      </w:r>
      <w:r w:rsidRPr="009613D1">
        <w:rPr>
          <w:rFonts w:ascii="Arial" w:hAnsi="Arial" w:cs="Arial"/>
          <w:sz w:val="20"/>
          <w:szCs w:val="20"/>
        </w:rPr>
        <w:t>270. 2. Te Dinthe</w:t>
      </w:r>
      <w:r>
        <w:rPr>
          <w:rFonts w:ascii="Arial" w:hAnsi="Arial" w:cs="Arial"/>
          <w:sz w:val="20"/>
          <w:szCs w:val="20"/>
        </w:rPr>
        <w:t xml:space="preserve">r </w:t>
      </w:r>
      <w:r w:rsidRPr="009613D1">
        <w:rPr>
          <w:rFonts w:ascii="Arial" w:hAnsi="Arial" w:cs="Arial"/>
          <w:sz w:val="20"/>
          <w:szCs w:val="20"/>
        </w:rPr>
        <w:t>(Beugt), finaal Vrijdag 15 Juli</w:t>
      </w:r>
      <w:r>
        <w:rPr>
          <w:rFonts w:ascii="Arial" w:hAnsi="Arial" w:cs="Arial"/>
          <w:sz w:val="20"/>
          <w:szCs w:val="20"/>
        </w:rPr>
        <w:t xml:space="preserve"> e. k.</w:t>
      </w:r>
      <w:r w:rsidRPr="009613D1">
        <w:rPr>
          <w:rFonts w:ascii="Arial" w:hAnsi="Arial" w:cs="Arial"/>
          <w:sz w:val="20"/>
          <w:szCs w:val="20"/>
        </w:rPr>
        <w:t>, 's nam, 4 uur; bij ANT. VAN</w:t>
      </w:r>
      <w:r>
        <w:rPr>
          <w:rFonts w:ascii="Arial" w:hAnsi="Arial" w:cs="Arial"/>
          <w:sz w:val="20"/>
          <w:szCs w:val="20"/>
        </w:rPr>
        <w:t xml:space="preserve"> </w:t>
      </w:r>
      <w:r w:rsidRPr="009613D1">
        <w:rPr>
          <w:rFonts w:ascii="Arial" w:hAnsi="Arial" w:cs="Arial"/>
          <w:sz w:val="20"/>
          <w:szCs w:val="20"/>
        </w:rPr>
        <w:t xml:space="preserve">DEN BOOM. Onder </w:t>
      </w:r>
      <w:r w:rsidRPr="009613D1">
        <w:rPr>
          <w:rStyle w:val="Nadruk"/>
          <w:rFonts w:ascii="Arial" w:hAnsi="Arial" w:cs="Arial"/>
          <w:i w:val="0"/>
          <w:sz w:val="20"/>
          <w:szCs w:val="20"/>
        </w:rPr>
        <w:t>Schijndel</w:t>
      </w:r>
      <w:r w:rsidRPr="009613D1">
        <w:rPr>
          <w:rFonts w:ascii="Arial" w:hAnsi="Arial" w:cs="Arial"/>
          <w:i/>
          <w:sz w:val="20"/>
          <w:szCs w:val="20"/>
        </w:rPr>
        <w:t>.</w:t>
      </w:r>
      <w:r w:rsidRPr="009613D1">
        <w:rPr>
          <w:rFonts w:ascii="Arial" w:hAnsi="Arial" w:cs="Arial"/>
          <w:sz w:val="20"/>
          <w:szCs w:val="20"/>
        </w:rPr>
        <w:t xml:space="preserve"> Een perceel Schaarbos</w:t>
      </w:r>
      <w:r>
        <w:rPr>
          <w:rFonts w:ascii="Arial" w:hAnsi="Arial" w:cs="Arial"/>
          <w:sz w:val="20"/>
          <w:szCs w:val="20"/>
        </w:rPr>
        <w:t>ch</w:t>
      </w:r>
      <w:r w:rsidRPr="009613D1">
        <w:rPr>
          <w:rFonts w:ascii="Arial" w:hAnsi="Arial" w:cs="Arial"/>
          <w:sz w:val="20"/>
          <w:szCs w:val="20"/>
        </w:rPr>
        <w:t xml:space="preserve"> met Kanadaboomen, aan Half Vier, groot 1 He</w:t>
      </w:r>
      <w:r>
        <w:rPr>
          <w:rFonts w:ascii="Arial" w:hAnsi="Arial" w:cs="Arial"/>
          <w:sz w:val="20"/>
          <w:szCs w:val="20"/>
        </w:rPr>
        <w:t>c</w:t>
      </w:r>
      <w:r w:rsidRPr="009613D1">
        <w:rPr>
          <w:rFonts w:ascii="Arial" w:hAnsi="Arial" w:cs="Arial"/>
          <w:sz w:val="20"/>
          <w:szCs w:val="20"/>
        </w:rPr>
        <w:t xml:space="preserve">t. </w:t>
      </w:r>
      <w:r>
        <w:rPr>
          <w:rFonts w:ascii="Arial" w:hAnsi="Arial" w:cs="Arial"/>
          <w:sz w:val="20"/>
          <w:szCs w:val="20"/>
        </w:rPr>
        <w:t>80</w:t>
      </w:r>
      <w:r w:rsidRPr="009613D1">
        <w:rPr>
          <w:rFonts w:ascii="Arial" w:hAnsi="Arial" w:cs="Arial"/>
          <w:sz w:val="20"/>
          <w:szCs w:val="20"/>
        </w:rPr>
        <w:t xml:space="preserve"> Aren, ingezet op f1500. Schaarbos</w:t>
      </w:r>
      <w:r>
        <w:rPr>
          <w:rFonts w:ascii="Arial" w:hAnsi="Arial" w:cs="Arial"/>
          <w:sz w:val="20"/>
          <w:szCs w:val="20"/>
        </w:rPr>
        <w:t>ch</w:t>
      </w:r>
      <w:r w:rsidRPr="009613D1">
        <w:rPr>
          <w:rFonts w:ascii="Arial" w:hAnsi="Arial" w:cs="Arial"/>
          <w:sz w:val="20"/>
          <w:szCs w:val="20"/>
        </w:rPr>
        <w:t xml:space="preserve"> a/d. Sluisdijk, gro</w:t>
      </w:r>
      <w:r>
        <w:rPr>
          <w:rFonts w:ascii="Arial" w:hAnsi="Arial" w:cs="Arial"/>
          <w:sz w:val="20"/>
          <w:szCs w:val="20"/>
        </w:rPr>
        <w:t>o</w:t>
      </w:r>
      <w:r w:rsidRPr="009613D1">
        <w:rPr>
          <w:rFonts w:ascii="Arial" w:hAnsi="Arial" w:cs="Arial"/>
          <w:sz w:val="20"/>
          <w:szCs w:val="20"/>
        </w:rPr>
        <w:t>t 3 He</w:t>
      </w:r>
      <w:r>
        <w:rPr>
          <w:rFonts w:ascii="Arial" w:hAnsi="Arial" w:cs="Arial"/>
          <w:sz w:val="20"/>
          <w:szCs w:val="20"/>
        </w:rPr>
        <w:t>ct. 68 Aren, ingezet op f260</w:t>
      </w:r>
      <w:r w:rsidRPr="009613D1">
        <w:rPr>
          <w:rFonts w:ascii="Arial" w:hAnsi="Arial" w:cs="Arial"/>
          <w:sz w:val="20"/>
          <w:szCs w:val="20"/>
        </w:rPr>
        <w:t>. Diverse andere perceelen Schaa</w:t>
      </w:r>
      <w:r>
        <w:rPr>
          <w:rFonts w:ascii="Arial" w:hAnsi="Arial" w:cs="Arial"/>
          <w:sz w:val="20"/>
          <w:szCs w:val="20"/>
        </w:rPr>
        <w:t>rb</w:t>
      </w:r>
      <w:r w:rsidRPr="009613D1">
        <w:rPr>
          <w:rFonts w:ascii="Arial" w:hAnsi="Arial" w:cs="Arial"/>
          <w:sz w:val="20"/>
          <w:szCs w:val="20"/>
        </w:rPr>
        <w:t>osch en Reephout a/d. Kilsdo</w:t>
      </w:r>
      <w:r>
        <w:rPr>
          <w:rFonts w:ascii="Arial" w:hAnsi="Arial" w:cs="Arial"/>
          <w:sz w:val="20"/>
          <w:szCs w:val="20"/>
        </w:rPr>
        <w:t>nk</w:t>
      </w:r>
      <w:r w:rsidRPr="009613D1">
        <w:rPr>
          <w:rFonts w:ascii="Arial" w:hAnsi="Arial" w:cs="Arial"/>
          <w:sz w:val="20"/>
          <w:szCs w:val="20"/>
        </w:rPr>
        <w:t>, groot 2 He</w:t>
      </w:r>
      <w:r>
        <w:rPr>
          <w:rFonts w:ascii="Arial" w:hAnsi="Arial" w:cs="Arial"/>
          <w:sz w:val="20"/>
          <w:szCs w:val="20"/>
        </w:rPr>
        <w:t>c</w:t>
      </w:r>
      <w:r w:rsidRPr="009613D1">
        <w:rPr>
          <w:rFonts w:ascii="Arial" w:hAnsi="Arial" w:cs="Arial"/>
          <w:sz w:val="20"/>
          <w:szCs w:val="20"/>
        </w:rPr>
        <w:t>t. 80 Aren, ingez</w:t>
      </w:r>
      <w:r>
        <w:rPr>
          <w:rFonts w:ascii="Arial" w:hAnsi="Arial" w:cs="Arial"/>
          <w:sz w:val="20"/>
          <w:szCs w:val="20"/>
        </w:rPr>
        <w:t>e</w:t>
      </w:r>
      <w:r w:rsidRPr="009613D1">
        <w:rPr>
          <w:rFonts w:ascii="Arial" w:hAnsi="Arial" w:cs="Arial"/>
          <w:sz w:val="20"/>
          <w:szCs w:val="20"/>
        </w:rPr>
        <w:t>t op f 1270, en voo</w:t>
      </w:r>
      <w:r>
        <w:rPr>
          <w:rFonts w:ascii="Arial" w:hAnsi="Arial" w:cs="Arial"/>
          <w:sz w:val="20"/>
          <w:szCs w:val="20"/>
        </w:rPr>
        <w:t>r</w:t>
      </w:r>
      <w:r w:rsidRPr="009613D1">
        <w:rPr>
          <w:rFonts w:ascii="Arial" w:hAnsi="Arial" w:cs="Arial"/>
          <w:sz w:val="20"/>
          <w:szCs w:val="20"/>
        </w:rPr>
        <w:t>ts een Bouwr</w:t>
      </w:r>
      <w:r>
        <w:rPr>
          <w:rFonts w:ascii="Arial" w:hAnsi="Arial" w:cs="Arial"/>
          <w:sz w:val="20"/>
          <w:szCs w:val="20"/>
        </w:rPr>
        <w:t>ma</w:t>
      </w:r>
      <w:r w:rsidRPr="009613D1">
        <w:rPr>
          <w:rFonts w:ascii="Arial" w:hAnsi="Arial" w:cs="Arial"/>
          <w:sz w:val="20"/>
          <w:szCs w:val="20"/>
        </w:rPr>
        <w:t>nser</w:t>
      </w:r>
      <w:r>
        <w:rPr>
          <w:rFonts w:ascii="Arial" w:hAnsi="Arial" w:cs="Arial"/>
          <w:sz w:val="20"/>
          <w:szCs w:val="20"/>
        </w:rPr>
        <w:t>f aan Bukkendijk, groot</w:t>
      </w:r>
      <w:r w:rsidRPr="009613D1">
        <w:rPr>
          <w:rFonts w:ascii="Arial" w:hAnsi="Arial" w:cs="Arial"/>
          <w:sz w:val="20"/>
          <w:szCs w:val="20"/>
        </w:rPr>
        <w:t xml:space="preserve"> </w:t>
      </w:r>
      <w:r>
        <w:rPr>
          <w:rFonts w:ascii="Arial" w:hAnsi="Arial" w:cs="Arial"/>
          <w:sz w:val="20"/>
          <w:szCs w:val="20"/>
        </w:rPr>
        <w:t xml:space="preserve">7 </w:t>
      </w:r>
      <w:r w:rsidRPr="009613D1">
        <w:rPr>
          <w:rFonts w:ascii="Arial" w:hAnsi="Arial" w:cs="Arial"/>
          <w:sz w:val="20"/>
          <w:szCs w:val="20"/>
        </w:rPr>
        <w:t>He</w:t>
      </w:r>
      <w:r>
        <w:rPr>
          <w:rFonts w:ascii="Arial" w:hAnsi="Arial" w:cs="Arial"/>
          <w:sz w:val="20"/>
          <w:szCs w:val="20"/>
        </w:rPr>
        <w:t>c</w:t>
      </w:r>
      <w:r w:rsidRPr="009613D1">
        <w:rPr>
          <w:rFonts w:ascii="Arial" w:hAnsi="Arial" w:cs="Arial"/>
          <w:sz w:val="20"/>
          <w:szCs w:val="20"/>
        </w:rPr>
        <w:t>t. 30 Aren, ingezet op f</w:t>
      </w:r>
      <w:r>
        <w:rPr>
          <w:rFonts w:ascii="Arial" w:hAnsi="Arial" w:cs="Arial"/>
          <w:sz w:val="20"/>
          <w:szCs w:val="20"/>
        </w:rPr>
        <w:t xml:space="preserve"> 3420.</w:t>
      </w:r>
    </w:p>
    <w:p w:rsidR="009613D1" w:rsidRPr="009613D1" w:rsidRDefault="009613D1" w:rsidP="00444082">
      <w:pPr>
        <w:shd w:val="clear" w:color="auto" w:fill="FFFFFF"/>
        <w:jc w:val="both"/>
        <w:rPr>
          <w:rFonts w:ascii="Arial" w:hAnsi="Arial" w:cs="Arial"/>
          <w:sz w:val="20"/>
          <w:szCs w:val="20"/>
        </w:rPr>
      </w:pPr>
    </w:p>
    <w:p w:rsidR="002D7878" w:rsidRPr="001F1804" w:rsidRDefault="002D7878"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13-07</w:t>
      </w:r>
      <w:r w:rsidRPr="001F1804">
        <w:rPr>
          <w:rFonts w:ascii="Arial" w:eastAsia="Arial Unicode MS" w:hAnsi="Arial" w:cs="Arial"/>
          <w:b/>
          <w:sz w:val="20"/>
          <w:szCs w:val="20"/>
          <w:u w:val="single"/>
        </w:rPr>
        <w:t>-190</w:t>
      </w:r>
      <w:r>
        <w:rPr>
          <w:rFonts w:ascii="Arial" w:eastAsia="Arial Unicode MS" w:hAnsi="Arial" w:cs="Arial"/>
          <w:b/>
          <w:sz w:val="20"/>
          <w:szCs w:val="20"/>
          <w:u w:val="single"/>
        </w:rPr>
        <w:t>4</w:t>
      </w:r>
    </w:p>
    <w:p w:rsidR="002D7878" w:rsidRDefault="002D7878" w:rsidP="00444082">
      <w:pPr>
        <w:shd w:val="clear" w:color="auto" w:fill="FFFFFF"/>
        <w:jc w:val="both"/>
        <w:rPr>
          <w:rFonts w:ascii="Arial" w:eastAsia="Arial Unicode MS" w:hAnsi="Arial" w:cs="Arial"/>
          <w:b/>
          <w:sz w:val="20"/>
          <w:szCs w:val="20"/>
          <w:u w:val="single"/>
        </w:rPr>
      </w:pPr>
    </w:p>
    <w:p w:rsidR="002D7878" w:rsidRDefault="002D7878" w:rsidP="00444082">
      <w:pPr>
        <w:shd w:val="clear" w:color="auto" w:fill="FFFFFF"/>
        <w:jc w:val="both"/>
        <w:rPr>
          <w:rFonts w:ascii="Arial" w:hAnsi="Arial" w:cs="Arial"/>
          <w:sz w:val="20"/>
          <w:szCs w:val="20"/>
        </w:rPr>
      </w:pPr>
      <w:r w:rsidRPr="002D7878">
        <w:rPr>
          <w:rFonts w:ascii="Arial" w:hAnsi="Arial" w:cs="Arial"/>
          <w:sz w:val="20"/>
          <w:szCs w:val="20"/>
        </w:rPr>
        <w:t>SCHIJNDEL, 1</w:t>
      </w:r>
      <w:r>
        <w:rPr>
          <w:rFonts w:ascii="Arial" w:hAnsi="Arial" w:cs="Arial"/>
          <w:sz w:val="20"/>
          <w:szCs w:val="20"/>
        </w:rPr>
        <w:t>1</w:t>
      </w:r>
      <w:r w:rsidRPr="002D7878">
        <w:rPr>
          <w:rFonts w:ascii="Arial" w:hAnsi="Arial" w:cs="Arial"/>
          <w:sz w:val="20"/>
          <w:szCs w:val="20"/>
        </w:rPr>
        <w:t xml:space="preserve"> Juli. Toen de extratram gister-avond uit de richting Eindhoven onze gemeente binnen</w:t>
      </w:r>
      <w:r>
        <w:rPr>
          <w:rFonts w:ascii="Arial" w:hAnsi="Arial" w:cs="Arial"/>
          <w:sz w:val="20"/>
          <w:szCs w:val="20"/>
        </w:rPr>
        <w:t>-</w:t>
      </w:r>
      <w:r w:rsidRPr="002D7878">
        <w:rPr>
          <w:rFonts w:ascii="Arial" w:hAnsi="Arial" w:cs="Arial"/>
          <w:sz w:val="20"/>
          <w:szCs w:val="20"/>
        </w:rPr>
        <w:t>kwam hoorden we niets anders dan zingen: „onze schutters hebben het overwonnen." En ja, het was zoo. In den str</w:t>
      </w:r>
      <w:r>
        <w:rPr>
          <w:rFonts w:ascii="Arial" w:hAnsi="Arial" w:cs="Arial"/>
          <w:sz w:val="20"/>
          <w:szCs w:val="20"/>
        </w:rPr>
        <w:t>ij</w:t>
      </w:r>
      <w:r w:rsidRPr="002D7878">
        <w:rPr>
          <w:rFonts w:ascii="Arial" w:hAnsi="Arial" w:cs="Arial"/>
          <w:sz w:val="20"/>
          <w:szCs w:val="20"/>
        </w:rPr>
        <w:t>d met 45 gezelschappen te Woensel behaalden de leden der „</w:t>
      </w:r>
      <w:r>
        <w:rPr>
          <w:rFonts w:ascii="Arial" w:hAnsi="Arial" w:cs="Arial"/>
          <w:sz w:val="20"/>
          <w:szCs w:val="20"/>
        </w:rPr>
        <w:t>E</w:t>
      </w:r>
      <w:r w:rsidRPr="002D7878">
        <w:rPr>
          <w:rFonts w:ascii="Arial" w:hAnsi="Arial" w:cs="Arial"/>
          <w:sz w:val="20"/>
          <w:szCs w:val="20"/>
        </w:rPr>
        <w:t>e</w:t>
      </w:r>
      <w:r>
        <w:rPr>
          <w:rFonts w:ascii="Arial" w:hAnsi="Arial" w:cs="Arial"/>
          <w:sz w:val="20"/>
          <w:szCs w:val="20"/>
        </w:rPr>
        <w:t>n</w:t>
      </w:r>
      <w:r w:rsidRPr="002D7878">
        <w:rPr>
          <w:rFonts w:ascii="Arial" w:hAnsi="Arial" w:cs="Arial"/>
          <w:sz w:val="20"/>
          <w:szCs w:val="20"/>
        </w:rPr>
        <w:t>dracht", gevestigd bij de mejuff. Vugts alhier, den eersten puntenpr</w:t>
      </w:r>
      <w:r>
        <w:rPr>
          <w:rFonts w:ascii="Arial" w:hAnsi="Arial" w:cs="Arial"/>
          <w:sz w:val="20"/>
          <w:szCs w:val="20"/>
        </w:rPr>
        <w:t>ij</w:t>
      </w:r>
      <w:r w:rsidRPr="002D7878">
        <w:rPr>
          <w:rFonts w:ascii="Arial" w:hAnsi="Arial" w:cs="Arial"/>
          <w:sz w:val="20"/>
          <w:szCs w:val="20"/>
        </w:rPr>
        <w:t xml:space="preserve">s, zijnde f 20.00. Bovendien behaalde de heer A. Vugts, lid van de </w:t>
      </w:r>
      <w:r>
        <w:rPr>
          <w:rFonts w:ascii="Arial" w:hAnsi="Arial" w:cs="Arial"/>
          <w:sz w:val="20"/>
          <w:szCs w:val="20"/>
        </w:rPr>
        <w:t>"</w:t>
      </w:r>
      <w:r w:rsidRPr="002D7878">
        <w:rPr>
          <w:rFonts w:ascii="Arial" w:hAnsi="Arial" w:cs="Arial"/>
          <w:sz w:val="20"/>
          <w:szCs w:val="20"/>
        </w:rPr>
        <w:t xml:space="preserve">Eendracht", het eereteeken als hoogste in punten. Onze gelukwenschen aan het kranige zestal. </w:t>
      </w:r>
    </w:p>
    <w:p w:rsidR="002D7878" w:rsidRDefault="002D7878" w:rsidP="00444082">
      <w:pPr>
        <w:shd w:val="clear" w:color="auto" w:fill="FFFFFF"/>
        <w:jc w:val="both"/>
        <w:rPr>
          <w:rFonts w:ascii="Arial" w:hAnsi="Arial" w:cs="Arial"/>
          <w:sz w:val="20"/>
          <w:szCs w:val="20"/>
        </w:rPr>
      </w:pPr>
    </w:p>
    <w:p w:rsidR="002D7878" w:rsidRPr="002D7878" w:rsidRDefault="002D7878" w:rsidP="00444082">
      <w:pPr>
        <w:shd w:val="clear" w:color="auto" w:fill="FFFFFF"/>
        <w:jc w:val="both"/>
        <w:rPr>
          <w:rFonts w:ascii="Arial" w:eastAsia="Arial Unicode MS" w:hAnsi="Arial" w:cs="Arial"/>
          <w:b/>
          <w:sz w:val="20"/>
          <w:szCs w:val="20"/>
          <w:u w:val="single"/>
        </w:rPr>
      </w:pPr>
      <w:r w:rsidRPr="002D7878">
        <w:rPr>
          <w:rFonts w:ascii="Arial" w:hAnsi="Arial" w:cs="Arial"/>
          <w:sz w:val="20"/>
          <w:szCs w:val="20"/>
        </w:rPr>
        <w:t>Door het uitwijken in dezelfde richting, kwamen gisteren twee wielrijders met elkander in vrij hevige botsing. De eene viel met een zwaren slag op de tramrails en werd hevig bloedend opgenomen. De gevolgen van dezen val zijn tot heden niet met zekerheid op te geven. Wat meer voorzichtigheid bij sommige wielrijders zou zeer aan te bevelen zijn. Niet alleen dat de ontspanning vaak in eene in</w:t>
      </w:r>
      <w:r>
        <w:rPr>
          <w:rFonts w:ascii="Arial" w:hAnsi="Arial" w:cs="Arial"/>
          <w:sz w:val="20"/>
          <w:szCs w:val="20"/>
        </w:rPr>
        <w:t>-</w:t>
      </w:r>
      <w:r w:rsidRPr="002D7878">
        <w:rPr>
          <w:rFonts w:ascii="Arial" w:hAnsi="Arial" w:cs="Arial"/>
          <w:sz w:val="20"/>
          <w:szCs w:val="20"/>
        </w:rPr>
        <w:t>spanning ontaardt, maar de grootere snelheid vergroot ook de kans op ongelukken.</w:t>
      </w:r>
    </w:p>
    <w:p w:rsidR="003D7B95" w:rsidRPr="001F1804" w:rsidRDefault="003D7B95" w:rsidP="00444082">
      <w:pPr>
        <w:shd w:val="clear" w:color="auto" w:fill="FFFFFF"/>
        <w:jc w:val="both"/>
        <w:rPr>
          <w:rFonts w:ascii="Arial" w:eastAsia="Arial Unicode MS" w:hAnsi="Arial" w:cs="Arial"/>
          <w:b/>
          <w:sz w:val="20"/>
          <w:szCs w:val="20"/>
          <w:u w:val="single"/>
        </w:rPr>
      </w:pPr>
    </w:p>
    <w:p w:rsidR="005F4D7F" w:rsidRPr="001F1804" w:rsidRDefault="005F4D7F"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16-07</w:t>
      </w:r>
      <w:r w:rsidRPr="001F1804">
        <w:rPr>
          <w:rFonts w:ascii="Arial" w:eastAsia="Arial Unicode MS" w:hAnsi="Arial" w:cs="Arial"/>
          <w:b/>
          <w:sz w:val="20"/>
          <w:szCs w:val="20"/>
          <w:u w:val="single"/>
        </w:rPr>
        <w:t>-190</w:t>
      </w:r>
      <w:r>
        <w:rPr>
          <w:rFonts w:ascii="Arial" w:eastAsia="Arial Unicode MS" w:hAnsi="Arial" w:cs="Arial"/>
          <w:b/>
          <w:sz w:val="20"/>
          <w:szCs w:val="20"/>
          <w:u w:val="single"/>
        </w:rPr>
        <w:t>4</w:t>
      </w:r>
    </w:p>
    <w:p w:rsidR="005F4D7F" w:rsidRDefault="005F4D7F" w:rsidP="00444082">
      <w:pPr>
        <w:shd w:val="clear" w:color="auto" w:fill="FFFFFF"/>
        <w:jc w:val="both"/>
        <w:rPr>
          <w:rFonts w:ascii="Arial" w:eastAsia="Arial Unicode MS" w:hAnsi="Arial" w:cs="Arial"/>
          <w:b/>
          <w:sz w:val="20"/>
          <w:szCs w:val="20"/>
          <w:u w:val="single"/>
        </w:rPr>
      </w:pPr>
    </w:p>
    <w:p w:rsidR="005F4D7F" w:rsidRDefault="005F4D7F" w:rsidP="00444082">
      <w:pPr>
        <w:shd w:val="clear" w:color="auto" w:fill="FFFFFF"/>
        <w:jc w:val="both"/>
        <w:rPr>
          <w:rFonts w:ascii="Arial" w:hAnsi="Arial" w:cs="Arial"/>
          <w:sz w:val="20"/>
          <w:szCs w:val="20"/>
        </w:rPr>
      </w:pPr>
      <w:r w:rsidRPr="005F4D7F">
        <w:rPr>
          <w:rFonts w:ascii="Arial" w:hAnsi="Arial" w:cs="Arial"/>
          <w:sz w:val="20"/>
          <w:szCs w:val="20"/>
        </w:rPr>
        <w:t xml:space="preserve">SCHIJNDEL, 14 Juli. Niet </w:t>
      </w:r>
      <w:r>
        <w:rPr>
          <w:rFonts w:ascii="Arial" w:hAnsi="Arial" w:cs="Arial"/>
          <w:sz w:val="20"/>
          <w:szCs w:val="20"/>
        </w:rPr>
        <w:t>m</w:t>
      </w:r>
      <w:r w:rsidRPr="005F4D7F">
        <w:rPr>
          <w:rFonts w:ascii="Arial" w:hAnsi="Arial" w:cs="Arial"/>
          <w:sz w:val="20"/>
          <w:szCs w:val="20"/>
        </w:rPr>
        <w:t>ind</w:t>
      </w:r>
      <w:r>
        <w:rPr>
          <w:rFonts w:ascii="Arial" w:hAnsi="Arial" w:cs="Arial"/>
          <w:sz w:val="20"/>
          <w:szCs w:val="20"/>
        </w:rPr>
        <w:t>e</w:t>
      </w:r>
      <w:r w:rsidRPr="005F4D7F">
        <w:rPr>
          <w:rFonts w:ascii="Arial" w:hAnsi="Arial" w:cs="Arial"/>
          <w:sz w:val="20"/>
          <w:szCs w:val="20"/>
        </w:rPr>
        <w:t>r dan vier zestallen schutters van alhier bestaa</w:t>
      </w:r>
      <w:r>
        <w:rPr>
          <w:rFonts w:ascii="Arial" w:hAnsi="Arial" w:cs="Arial"/>
          <w:sz w:val="20"/>
          <w:szCs w:val="20"/>
        </w:rPr>
        <w:t>n</w:t>
      </w:r>
      <w:r w:rsidRPr="005F4D7F">
        <w:rPr>
          <w:rFonts w:ascii="Arial" w:hAnsi="Arial" w:cs="Arial"/>
          <w:sz w:val="20"/>
          <w:szCs w:val="20"/>
        </w:rPr>
        <w:t>de handboogschut</w:t>
      </w:r>
      <w:r>
        <w:rPr>
          <w:rFonts w:ascii="Arial" w:hAnsi="Arial" w:cs="Arial"/>
          <w:sz w:val="20"/>
          <w:szCs w:val="20"/>
        </w:rPr>
        <w:t>-</w:t>
      </w:r>
      <w:r w:rsidRPr="005F4D7F">
        <w:rPr>
          <w:rFonts w:ascii="Arial" w:hAnsi="Arial" w:cs="Arial"/>
          <w:sz w:val="20"/>
          <w:szCs w:val="20"/>
        </w:rPr>
        <w:t>terijen hebben zich laten inschrijven voor het groot nationaal concours, dat Maandag a. s. door „Diana" te Ge</w:t>
      </w:r>
      <w:r>
        <w:rPr>
          <w:rFonts w:ascii="Arial" w:hAnsi="Arial" w:cs="Arial"/>
          <w:sz w:val="20"/>
          <w:szCs w:val="20"/>
        </w:rPr>
        <w:t>m</w:t>
      </w:r>
      <w:r w:rsidRPr="005F4D7F">
        <w:rPr>
          <w:rFonts w:ascii="Arial" w:hAnsi="Arial" w:cs="Arial"/>
          <w:sz w:val="20"/>
          <w:szCs w:val="20"/>
        </w:rPr>
        <w:t>ert gegeven wordt.</w:t>
      </w:r>
    </w:p>
    <w:p w:rsidR="005F4D7F" w:rsidRDefault="005F4D7F" w:rsidP="00444082">
      <w:pPr>
        <w:shd w:val="clear" w:color="auto" w:fill="FFFFFF"/>
        <w:jc w:val="both"/>
        <w:rPr>
          <w:rFonts w:ascii="Arial" w:hAnsi="Arial" w:cs="Arial"/>
          <w:sz w:val="20"/>
          <w:szCs w:val="20"/>
        </w:rPr>
      </w:pPr>
    </w:p>
    <w:p w:rsidR="003E7F87" w:rsidRPr="001F1804" w:rsidRDefault="003E7F87" w:rsidP="003E7F87">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18-07</w:t>
      </w:r>
      <w:r w:rsidRPr="001F1804">
        <w:rPr>
          <w:rFonts w:ascii="Arial" w:eastAsia="Arial Unicode MS" w:hAnsi="Arial" w:cs="Arial"/>
          <w:b/>
          <w:sz w:val="20"/>
          <w:szCs w:val="20"/>
          <w:u w:val="single"/>
        </w:rPr>
        <w:t>-190</w:t>
      </w:r>
      <w:r>
        <w:rPr>
          <w:rFonts w:ascii="Arial" w:eastAsia="Arial Unicode MS" w:hAnsi="Arial" w:cs="Arial"/>
          <w:b/>
          <w:sz w:val="20"/>
          <w:szCs w:val="20"/>
          <w:u w:val="single"/>
        </w:rPr>
        <w:t>4</w:t>
      </w:r>
    </w:p>
    <w:p w:rsidR="003E7F87" w:rsidRDefault="003E7F87" w:rsidP="00444082">
      <w:pPr>
        <w:shd w:val="clear" w:color="auto" w:fill="FFFFFF"/>
        <w:jc w:val="both"/>
        <w:rPr>
          <w:rFonts w:ascii="Arial" w:hAnsi="Arial" w:cs="Arial"/>
          <w:sz w:val="20"/>
          <w:szCs w:val="20"/>
        </w:rPr>
      </w:pPr>
    </w:p>
    <w:p w:rsidR="003E7F87" w:rsidRDefault="003E7F87" w:rsidP="00444082">
      <w:pPr>
        <w:shd w:val="clear" w:color="auto" w:fill="FFFFFF"/>
        <w:jc w:val="both"/>
        <w:rPr>
          <w:rFonts w:ascii="Arial" w:hAnsi="Arial" w:cs="Arial"/>
          <w:sz w:val="20"/>
          <w:szCs w:val="20"/>
        </w:rPr>
      </w:pPr>
      <w:r w:rsidRPr="003E7F87">
        <w:rPr>
          <w:rFonts w:ascii="Arial" w:hAnsi="Arial" w:cs="Arial"/>
          <w:sz w:val="20"/>
          <w:szCs w:val="20"/>
        </w:rPr>
        <w:t>De Notaris VAN W</w:t>
      </w:r>
      <w:r>
        <w:rPr>
          <w:rFonts w:ascii="Arial" w:hAnsi="Arial" w:cs="Arial"/>
          <w:sz w:val="20"/>
          <w:szCs w:val="20"/>
        </w:rPr>
        <w:t>ESTELAKEN</w:t>
      </w:r>
      <w:r w:rsidRPr="003E7F87">
        <w:rPr>
          <w:rFonts w:ascii="Arial" w:hAnsi="Arial" w:cs="Arial"/>
          <w:sz w:val="20"/>
          <w:szCs w:val="20"/>
        </w:rPr>
        <w:t xml:space="preserve"> te Son, zal te </w:t>
      </w:r>
      <w:r w:rsidRPr="003E7F87">
        <w:rPr>
          <w:rStyle w:val="Nadruk"/>
          <w:rFonts w:ascii="Arial" w:hAnsi="Arial" w:cs="Arial"/>
          <w:i w:val="0"/>
          <w:sz w:val="20"/>
          <w:szCs w:val="20"/>
        </w:rPr>
        <w:t>Schijndel</w:t>
      </w:r>
      <w:r w:rsidRPr="003E7F87">
        <w:rPr>
          <w:rFonts w:ascii="Arial" w:hAnsi="Arial" w:cs="Arial"/>
          <w:i/>
          <w:sz w:val="20"/>
          <w:szCs w:val="20"/>
        </w:rPr>
        <w:t xml:space="preserve"> </w:t>
      </w:r>
      <w:r w:rsidRPr="003E7F87">
        <w:rPr>
          <w:rFonts w:ascii="Arial" w:hAnsi="Arial" w:cs="Arial"/>
          <w:sz w:val="20"/>
          <w:szCs w:val="20"/>
        </w:rPr>
        <w:t>Din</w:t>
      </w:r>
      <w:r>
        <w:rPr>
          <w:rFonts w:ascii="Arial" w:hAnsi="Arial" w:cs="Arial"/>
          <w:sz w:val="20"/>
          <w:szCs w:val="20"/>
        </w:rPr>
        <w:t>s</w:t>
      </w:r>
      <w:r w:rsidRPr="003E7F87">
        <w:rPr>
          <w:rFonts w:ascii="Arial" w:hAnsi="Arial" w:cs="Arial"/>
          <w:sz w:val="20"/>
          <w:szCs w:val="20"/>
        </w:rPr>
        <w:t>dag 26 Juli 1904,</w:t>
      </w:r>
      <w:r>
        <w:rPr>
          <w:rFonts w:ascii="Arial" w:hAnsi="Arial" w:cs="Arial"/>
          <w:sz w:val="20"/>
          <w:szCs w:val="20"/>
        </w:rPr>
        <w:t xml:space="preserve"> nam. 3 uur</w:t>
      </w:r>
      <w:r w:rsidRPr="003E7F87">
        <w:rPr>
          <w:rFonts w:ascii="Arial" w:hAnsi="Arial" w:cs="Arial"/>
          <w:sz w:val="20"/>
          <w:szCs w:val="20"/>
        </w:rPr>
        <w:t>, ten herberge het Tramstation , FINAAL VERKOOPEN: Voor de erven van de Wed. C</w:t>
      </w:r>
      <w:r>
        <w:rPr>
          <w:rFonts w:ascii="Arial" w:hAnsi="Arial" w:cs="Arial"/>
          <w:sz w:val="20"/>
          <w:szCs w:val="20"/>
        </w:rPr>
        <w:t>H</w:t>
      </w:r>
      <w:r w:rsidRPr="003E7F87">
        <w:rPr>
          <w:rFonts w:ascii="Arial" w:hAnsi="Arial" w:cs="Arial"/>
          <w:sz w:val="20"/>
          <w:szCs w:val="20"/>
        </w:rPr>
        <w:t>R. v. d . HEUV</w:t>
      </w:r>
      <w:r>
        <w:rPr>
          <w:rFonts w:ascii="Arial" w:hAnsi="Arial" w:cs="Arial"/>
          <w:sz w:val="20"/>
          <w:szCs w:val="20"/>
        </w:rPr>
        <w:t>EL</w:t>
      </w:r>
      <w:r w:rsidRPr="003E7F87">
        <w:rPr>
          <w:rFonts w:ascii="Arial" w:hAnsi="Arial" w:cs="Arial"/>
          <w:sz w:val="20"/>
          <w:szCs w:val="20"/>
        </w:rPr>
        <w:t>: Onder Schijn</w:t>
      </w:r>
      <w:r>
        <w:rPr>
          <w:rFonts w:ascii="Arial" w:hAnsi="Arial" w:cs="Arial"/>
          <w:sz w:val="20"/>
          <w:szCs w:val="20"/>
        </w:rPr>
        <w:t>d</w:t>
      </w:r>
      <w:r w:rsidRPr="003E7F87">
        <w:rPr>
          <w:rFonts w:ascii="Arial" w:hAnsi="Arial" w:cs="Arial"/>
          <w:sz w:val="20"/>
          <w:szCs w:val="20"/>
        </w:rPr>
        <w:t>el. a. Landbouwerswoning , met anne</w:t>
      </w:r>
      <w:r>
        <w:rPr>
          <w:rFonts w:ascii="Arial" w:hAnsi="Arial" w:cs="Arial"/>
          <w:sz w:val="20"/>
          <w:szCs w:val="20"/>
        </w:rPr>
        <w:t>x</w:t>
      </w:r>
      <w:r w:rsidRPr="003E7F87">
        <w:rPr>
          <w:rFonts w:ascii="Arial" w:hAnsi="Arial" w:cs="Arial"/>
          <w:sz w:val="20"/>
          <w:szCs w:val="20"/>
        </w:rPr>
        <w:t>e Gebouwen, Erf, Tuin, Boomgaard en - en Weilanden , aan elkander, en de peraeelen „Ekelhof' en „Branderf", samen groot 4.93.26 He</w:t>
      </w:r>
      <w:r>
        <w:rPr>
          <w:rFonts w:ascii="Arial" w:hAnsi="Arial" w:cs="Arial"/>
          <w:sz w:val="20"/>
          <w:szCs w:val="20"/>
        </w:rPr>
        <w:t>c</w:t>
      </w:r>
      <w:r w:rsidRPr="003E7F87">
        <w:rPr>
          <w:rFonts w:ascii="Arial" w:hAnsi="Arial" w:cs="Arial"/>
          <w:sz w:val="20"/>
          <w:szCs w:val="20"/>
        </w:rPr>
        <w:t>t., staande met  slag</w:t>
      </w:r>
      <w:r>
        <w:rPr>
          <w:rFonts w:ascii="Arial" w:hAnsi="Arial" w:cs="Arial"/>
          <w:sz w:val="20"/>
          <w:szCs w:val="20"/>
        </w:rPr>
        <w:t>en op f 7475 b. Diverse perceel</w:t>
      </w:r>
      <w:r w:rsidRPr="003E7F87">
        <w:rPr>
          <w:rFonts w:ascii="Arial" w:hAnsi="Arial" w:cs="Arial"/>
          <w:sz w:val="20"/>
          <w:szCs w:val="20"/>
        </w:rPr>
        <w:t>e</w:t>
      </w:r>
      <w:r>
        <w:rPr>
          <w:rFonts w:ascii="Arial" w:hAnsi="Arial" w:cs="Arial"/>
          <w:sz w:val="20"/>
          <w:szCs w:val="20"/>
        </w:rPr>
        <w:t>n</w:t>
      </w:r>
      <w:r w:rsidRPr="003E7F87">
        <w:rPr>
          <w:rFonts w:ascii="Arial" w:hAnsi="Arial" w:cs="Arial"/>
          <w:sz w:val="20"/>
          <w:szCs w:val="20"/>
        </w:rPr>
        <w:t xml:space="preserve"> Bouwen Weiland, H</w:t>
      </w:r>
      <w:r>
        <w:rPr>
          <w:rFonts w:ascii="Arial" w:hAnsi="Arial" w:cs="Arial"/>
          <w:sz w:val="20"/>
          <w:szCs w:val="20"/>
        </w:rPr>
        <w:t>a</w:t>
      </w:r>
      <w:r w:rsidRPr="003E7F87">
        <w:rPr>
          <w:rFonts w:ascii="Arial" w:hAnsi="Arial" w:cs="Arial"/>
          <w:sz w:val="20"/>
          <w:szCs w:val="20"/>
        </w:rPr>
        <w:t xml:space="preserve">khout, opgaande Boomen, Dennenbosch en Heide, onder </w:t>
      </w:r>
      <w:r w:rsidRPr="003E7F87">
        <w:rPr>
          <w:rStyle w:val="Nadruk"/>
          <w:rFonts w:ascii="Arial" w:hAnsi="Arial" w:cs="Arial"/>
          <w:i w:val="0"/>
          <w:sz w:val="20"/>
          <w:szCs w:val="20"/>
        </w:rPr>
        <w:t>Schijndel</w:t>
      </w:r>
      <w:r w:rsidRPr="003E7F87">
        <w:rPr>
          <w:rFonts w:ascii="Arial" w:hAnsi="Arial" w:cs="Arial"/>
          <w:sz w:val="20"/>
          <w:szCs w:val="20"/>
        </w:rPr>
        <w:t xml:space="preserve">, en Heide onder St. Oedenrode, staande met de </w:t>
      </w:r>
      <w:r>
        <w:rPr>
          <w:rFonts w:ascii="Arial" w:hAnsi="Arial" w:cs="Arial"/>
          <w:sz w:val="20"/>
          <w:szCs w:val="20"/>
        </w:rPr>
        <w:t>sl</w:t>
      </w:r>
      <w:r w:rsidRPr="003E7F87">
        <w:rPr>
          <w:rFonts w:ascii="Arial" w:hAnsi="Arial" w:cs="Arial"/>
          <w:sz w:val="20"/>
          <w:szCs w:val="20"/>
        </w:rPr>
        <w:t xml:space="preserve">agen op </w:t>
      </w:r>
      <w:r>
        <w:rPr>
          <w:rFonts w:ascii="Arial" w:hAnsi="Arial" w:cs="Arial"/>
          <w:sz w:val="20"/>
          <w:szCs w:val="20"/>
        </w:rPr>
        <w:t xml:space="preserve">f </w:t>
      </w:r>
      <w:r w:rsidRPr="003E7F87">
        <w:rPr>
          <w:rFonts w:ascii="Arial" w:hAnsi="Arial" w:cs="Arial"/>
          <w:sz w:val="20"/>
          <w:szCs w:val="20"/>
        </w:rPr>
        <w:t>13,850 Samen  f</w:t>
      </w:r>
      <w:r>
        <w:rPr>
          <w:rFonts w:ascii="Arial" w:hAnsi="Arial" w:cs="Arial"/>
          <w:sz w:val="20"/>
          <w:szCs w:val="20"/>
        </w:rPr>
        <w:t xml:space="preserve"> </w:t>
      </w:r>
      <w:r w:rsidRPr="003E7F87">
        <w:rPr>
          <w:rFonts w:ascii="Arial" w:hAnsi="Arial" w:cs="Arial"/>
          <w:sz w:val="20"/>
          <w:szCs w:val="20"/>
        </w:rPr>
        <w:t xml:space="preserve">21,325 </w:t>
      </w:r>
    </w:p>
    <w:p w:rsidR="003E7F87" w:rsidRDefault="003E7F87" w:rsidP="00444082">
      <w:pPr>
        <w:shd w:val="clear" w:color="auto" w:fill="FFFFFF"/>
        <w:jc w:val="both"/>
        <w:rPr>
          <w:rFonts w:ascii="Arial" w:hAnsi="Arial" w:cs="Arial"/>
          <w:sz w:val="20"/>
          <w:szCs w:val="20"/>
        </w:rPr>
      </w:pPr>
      <w:r w:rsidRPr="003E7F87">
        <w:rPr>
          <w:rFonts w:ascii="Arial" w:hAnsi="Arial" w:cs="Arial"/>
          <w:sz w:val="20"/>
          <w:szCs w:val="20"/>
        </w:rPr>
        <w:t xml:space="preserve">Voor den </w:t>
      </w:r>
      <w:r>
        <w:rPr>
          <w:rFonts w:ascii="Arial" w:hAnsi="Arial" w:cs="Arial"/>
          <w:sz w:val="20"/>
          <w:szCs w:val="20"/>
        </w:rPr>
        <w:t>Z</w:t>
      </w:r>
      <w:r w:rsidRPr="003E7F87">
        <w:rPr>
          <w:rFonts w:ascii="Arial" w:hAnsi="Arial" w:cs="Arial"/>
          <w:sz w:val="20"/>
          <w:szCs w:val="20"/>
        </w:rPr>
        <w:t>.</w:t>
      </w:r>
      <w:r>
        <w:rPr>
          <w:rFonts w:ascii="Arial" w:hAnsi="Arial" w:cs="Arial"/>
          <w:sz w:val="20"/>
          <w:szCs w:val="20"/>
        </w:rPr>
        <w:t>Eerw</w:t>
      </w:r>
      <w:r w:rsidRPr="003E7F87">
        <w:rPr>
          <w:rFonts w:ascii="Arial" w:hAnsi="Arial" w:cs="Arial"/>
          <w:sz w:val="20"/>
          <w:szCs w:val="20"/>
        </w:rPr>
        <w:t>. Heer v. d</w:t>
      </w:r>
      <w:r>
        <w:rPr>
          <w:rFonts w:ascii="Arial" w:hAnsi="Arial" w:cs="Arial"/>
          <w:sz w:val="20"/>
          <w:szCs w:val="20"/>
        </w:rPr>
        <w:t>.</w:t>
      </w:r>
      <w:r w:rsidRPr="003E7F87">
        <w:rPr>
          <w:rFonts w:ascii="Arial" w:hAnsi="Arial" w:cs="Arial"/>
          <w:sz w:val="20"/>
          <w:szCs w:val="20"/>
        </w:rPr>
        <w:t xml:space="preserve"> KANT. a. Bouw</w:t>
      </w:r>
      <w:r>
        <w:rPr>
          <w:rFonts w:ascii="Arial" w:hAnsi="Arial" w:cs="Arial"/>
          <w:sz w:val="20"/>
          <w:szCs w:val="20"/>
        </w:rPr>
        <w:t>la</w:t>
      </w:r>
      <w:r w:rsidRPr="003E7F87">
        <w:rPr>
          <w:rFonts w:ascii="Arial" w:hAnsi="Arial" w:cs="Arial"/>
          <w:sz w:val="20"/>
          <w:szCs w:val="20"/>
        </w:rPr>
        <w:t>nd</w:t>
      </w:r>
      <w:r>
        <w:rPr>
          <w:rFonts w:ascii="Arial" w:hAnsi="Arial" w:cs="Arial"/>
          <w:sz w:val="20"/>
          <w:szCs w:val="20"/>
        </w:rPr>
        <w:t xml:space="preserve"> </w:t>
      </w:r>
      <w:r w:rsidRPr="003E7F87">
        <w:rPr>
          <w:rFonts w:ascii="Arial" w:hAnsi="Arial" w:cs="Arial"/>
          <w:sz w:val="20"/>
          <w:szCs w:val="20"/>
        </w:rPr>
        <w:t xml:space="preserve">„de Braak" te </w:t>
      </w:r>
      <w:r w:rsidRPr="003E7F87">
        <w:rPr>
          <w:rStyle w:val="Nadruk"/>
          <w:rFonts w:ascii="Arial" w:hAnsi="Arial" w:cs="Arial"/>
          <w:i w:val="0"/>
          <w:sz w:val="20"/>
          <w:szCs w:val="20"/>
        </w:rPr>
        <w:t>Schijndel</w:t>
      </w:r>
      <w:r w:rsidRPr="003E7F87">
        <w:rPr>
          <w:rFonts w:ascii="Arial" w:hAnsi="Arial" w:cs="Arial"/>
          <w:sz w:val="20"/>
          <w:szCs w:val="20"/>
        </w:rPr>
        <w:t xml:space="preserve"> staande op  </w:t>
      </w:r>
      <w:r>
        <w:rPr>
          <w:rFonts w:ascii="Arial" w:hAnsi="Arial" w:cs="Arial"/>
          <w:sz w:val="20"/>
          <w:szCs w:val="20"/>
        </w:rPr>
        <w:t>f</w:t>
      </w:r>
      <w:r w:rsidRPr="003E7F87">
        <w:rPr>
          <w:rFonts w:ascii="Arial" w:hAnsi="Arial" w:cs="Arial"/>
          <w:sz w:val="20"/>
          <w:szCs w:val="20"/>
        </w:rPr>
        <w:t xml:space="preserve"> 460 b. Opgaande Boomen en Schaarhout, „Hooge Beek", op </w:t>
      </w:r>
      <w:r>
        <w:rPr>
          <w:rFonts w:ascii="Arial" w:hAnsi="Arial" w:cs="Arial"/>
          <w:sz w:val="20"/>
          <w:szCs w:val="20"/>
        </w:rPr>
        <w:t>f</w:t>
      </w:r>
      <w:r w:rsidRPr="003E7F87">
        <w:rPr>
          <w:rFonts w:ascii="Arial" w:hAnsi="Arial" w:cs="Arial"/>
          <w:sz w:val="20"/>
          <w:szCs w:val="20"/>
        </w:rPr>
        <w:t xml:space="preserve"> 490 Totaal  f</w:t>
      </w:r>
      <w:r>
        <w:rPr>
          <w:rFonts w:ascii="Arial" w:hAnsi="Arial" w:cs="Arial"/>
          <w:sz w:val="20"/>
          <w:szCs w:val="20"/>
        </w:rPr>
        <w:t xml:space="preserve"> </w:t>
      </w:r>
      <w:r w:rsidRPr="003E7F87">
        <w:rPr>
          <w:rFonts w:ascii="Arial" w:hAnsi="Arial" w:cs="Arial"/>
          <w:sz w:val="20"/>
          <w:szCs w:val="20"/>
        </w:rPr>
        <w:t>22,275 Onmiddellijk na afloop zullen worden v</w:t>
      </w:r>
      <w:r>
        <w:rPr>
          <w:rFonts w:ascii="Arial" w:hAnsi="Arial" w:cs="Arial"/>
          <w:sz w:val="20"/>
          <w:szCs w:val="20"/>
        </w:rPr>
        <w:t>e</w:t>
      </w:r>
      <w:r w:rsidRPr="003E7F87">
        <w:rPr>
          <w:rFonts w:ascii="Arial" w:hAnsi="Arial" w:cs="Arial"/>
          <w:sz w:val="20"/>
          <w:szCs w:val="20"/>
        </w:rPr>
        <w:t>rkocht 52 Kanadaboomen, 6 Wilgeboomen en eenig</w:t>
      </w:r>
      <w:r>
        <w:rPr>
          <w:rFonts w:ascii="Arial" w:hAnsi="Arial" w:cs="Arial"/>
          <w:sz w:val="20"/>
          <w:szCs w:val="20"/>
        </w:rPr>
        <w:t>e</w:t>
      </w:r>
      <w:r w:rsidRPr="003E7F87">
        <w:rPr>
          <w:rFonts w:ascii="Arial" w:hAnsi="Arial" w:cs="Arial"/>
          <w:sz w:val="20"/>
          <w:szCs w:val="20"/>
        </w:rPr>
        <w:t xml:space="preserve"> koopen S</w:t>
      </w:r>
      <w:r>
        <w:rPr>
          <w:rFonts w:ascii="Arial" w:hAnsi="Arial" w:cs="Arial"/>
          <w:sz w:val="20"/>
          <w:szCs w:val="20"/>
        </w:rPr>
        <w:t>c</w:t>
      </w:r>
      <w:r w:rsidRPr="003E7F87">
        <w:rPr>
          <w:rFonts w:ascii="Arial" w:hAnsi="Arial" w:cs="Arial"/>
          <w:sz w:val="20"/>
          <w:szCs w:val="20"/>
        </w:rPr>
        <w:t>haar- en R</w:t>
      </w:r>
      <w:r>
        <w:rPr>
          <w:rFonts w:ascii="Arial" w:hAnsi="Arial" w:cs="Arial"/>
          <w:sz w:val="20"/>
          <w:szCs w:val="20"/>
        </w:rPr>
        <w:t>e</w:t>
      </w:r>
      <w:r w:rsidRPr="003E7F87">
        <w:rPr>
          <w:rFonts w:ascii="Arial" w:hAnsi="Arial" w:cs="Arial"/>
          <w:sz w:val="20"/>
          <w:szCs w:val="20"/>
        </w:rPr>
        <w:t>ephout.</w:t>
      </w:r>
    </w:p>
    <w:p w:rsidR="003E7F87" w:rsidRPr="003E7F87" w:rsidRDefault="003E7F87" w:rsidP="00444082">
      <w:pPr>
        <w:shd w:val="clear" w:color="auto" w:fill="FFFFFF"/>
        <w:jc w:val="both"/>
        <w:rPr>
          <w:rFonts w:ascii="Arial" w:hAnsi="Arial" w:cs="Arial"/>
          <w:sz w:val="20"/>
          <w:szCs w:val="20"/>
        </w:rPr>
      </w:pPr>
    </w:p>
    <w:p w:rsidR="003827CF" w:rsidRPr="001F1804" w:rsidRDefault="003827CF"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21-07</w:t>
      </w:r>
      <w:r w:rsidRPr="001F1804">
        <w:rPr>
          <w:rFonts w:ascii="Arial" w:eastAsia="Arial Unicode MS" w:hAnsi="Arial" w:cs="Arial"/>
          <w:b/>
          <w:sz w:val="20"/>
          <w:szCs w:val="20"/>
          <w:u w:val="single"/>
        </w:rPr>
        <w:t>-190</w:t>
      </w:r>
      <w:r>
        <w:rPr>
          <w:rFonts w:ascii="Arial" w:eastAsia="Arial Unicode MS" w:hAnsi="Arial" w:cs="Arial"/>
          <w:b/>
          <w:sz w:val="20"/>
          <w:szCs w:val="20"/>
          <w:u w:val="single"/>
        </w:rPr>
        <w:t>4</w:t>
      </w:r>
    </w:p>
    <w:p w:rsidR="003827CF" w:rsidRDefault="003827CF" w:rsidP="00444082">
      <w:pPr>
        <w:shd w:val="clear" w:color="auto" w:fill="FFFFFF"/>
        <w:jc w:val="both"/>
        <w:rPr>
          <w:rFonts w:ascii="Arial" w:hAnsi="Arial" w:cs="Arial"/>
          <w:sz w:val="20"/>
          <w:szCs w:val="20"/>
        </w:rPr>
      </w:pPr>
    </w:p>
    <w:p w:rsidR="003827CF" w:rsidRDefault="003827CF" w:rsidP="00444082">
      <w:pPr>
        <w:shd w:val="clear" w:color="auto" w:fill="FFFFFF"/>
        <w:jc w:val="both"/>
        <w:rPr>
          <w:rFonts w:ascii="Arial" w:hAnsi="Arial" w:cs="Arial"/>
          <w:sz w:val="20"/>
          <w:szCs w:val="20"/>
        </w:rPr>
      </w:pPr>
      <w:r w:rsidRPr="003827CF">
        <w:rPr>
          <w:rFonts w:ascii="Arial" w:hAnsi="Arial" w:cs="Arial"/>
          <w:sz w:val="20"/>
          <w:szCs w:val="20"/>
        </w:rPr>
        <w:t xml:space="preserve">SCHIJNDEL, 19 Juli. Gisteren-middag brandde alhier in het naburige </w:t>
      </w:r>
      <w:r>
        <w:rPr>
          <w:rFonts w:ascii="Arial" w:hAnsi="Arial" w:cs="Arial"/>
          <w:sz w:val="20"/>
          <w:szCs w:val="20"/>
        </w:rPr>
        <w:t>Wij</w:t>
      </w:r>
      <w:r w:rsidRPr="003827CF">
        <w:rPr>
          <w:rFonts w:ascii="Arial" w:hAnsi="Arial" w:cs="Arial"/>
          <w:sz w:val="20"/>
          <w:szCs w:val="20"/>
        </w:rPr>
        <w:t xml:space="preserve">bosch het huis af van P. Van Leijsel. Het gemis aan water en de vreeselijke droogte waren oorzaak dat huis en inboedel spoedig in de vlammen opgingen. </w:t>
      </w:r>
      <w:r>
        <w:rPr>
          <w:rFonts w:ascii="Arial" w:hAnsi="Arial" w:cs="Arial"/>
          <w:sz w:val="20"/>
          <w:szCs w:val="20"/>
        </w:rPr>
        <w:t>D</w:t>
      </w:r>
      <w:r w:rsidRPr="003827CF">
        <w:rPr>
          <w:rFonts w:ascii="Arial" w:hAnsi="Arial" w:cs="Arial"/>
          <w:sz w:val="20"/>
          <w:szCs w:val="20"/>
        </w:rPr>
        <w:t xml:space="preserve">e toegesnelde brandweer kon weinig uitvoeren. </w:t>
      </w:r>
    </w:p>
    <w:p w:rsidR="003827CF" w:rsidRDefault="003827CF" w:rsidP="00444082">
      <w:pPr>
        <w:shd w:val="clear" w:color="auto" w:fill="FFFFFF"/>
        <w:jc w:val="both"/>
        <w:rPr>
          <w:rFonts w:ascii="Arial" w:hAnsi="Arial" w:cs="Arial"/>
          <w:sz w:val="20"/>
          <w:szCs w:val="20"/>
        </w:rPr>
      </w:pPr>
    </w:p>
    <w:p w:rsidR="003827CF" w:rsidRDefault="003827CF" w:rsidP="00444082">
      <w:pPr>
        <w:shd w:val="clear" w:color="auto" w:fill="FFFFFF"/>
        <w:jc w:val="both"/>
        <w:rPr>
          <w:rFonts w:ascii="Arial" w:hAnsi="Arial" w:cs="Arial"/>
          <w:sz w:val="20"/>
          <w:szCs w:val="20"/>
        </w:rPr>
      </w:pPr>
      <w:r w:rsidRPr="003827CF">
        <w:rPr>
          <w:rFonts w:ascii="Arial" w:hAnsi="Arial" w:cs="Arial"/>
          <w:sz w:val="20"/>
          <w:szCs w:val="20"/>
        </w:rPr>
        <w:t xml:space="preserve">Maandag </w:t>
      </w:r>
      <w:r>
        <w:rPr>
          <w:rFonts w:ascii="Arial" w:hAnsi="Arial" w:cs="Arial"/>
          <w:sz w:val="20"/>
          <w:szCs w:val="20"/>
        </w:rPr>
        <w:t>a</w:t>
      </w:r>
      <w:r w:rsidRPr="003827CF">
        <w:rPr>
          <w:rFonts w:ascii="Arial" w:hAnsi="Arial" w:cs="Arial"/>
          <w:sz w:val="20"/>
          <w:szCs w:val="20"/>
        </w:rPr>
        <w:t>. s. zal op de handboogschutterij Amicitia, g</w:t>
      </w:r>
      <w:r>
        <w:rPr>
          <w:rFonts w:ascii="Arial" w:hAnsi="Arial" w:cs="Arial"/>
          <w:sz w:val="20"/>
          <w:szCs w:val="20"/>
        </w:rPr>
        <w:t>e</w:t>
      </w:r>
      <w:r w:rsidRPr="003827CF">
        <w:rPr>
          <w:rFonts w:ascii="Arial" w:hAnsi="Arial" w:cs="Arial"/>
          <w:sz w:val="20"/>
          <w:szCs w:val="20"/>
        </w:rPr>
        <w:t>vestigd bij den heer H. Vugts, het jaarlijksch koningsfeest gevierd worden. De harmonie Cecilia is geëngageerd om het feest op te luisteren.</w:t>
      </w:r>
    </w:p>
    <w:p w:rsidR="003827CF" w:rsidRDefault="003827CF" w:rsidP="00444082">
      <w:pPr>
        <w:shd w:val="clear" w:color="auto" w:fill="FFFFFF"/>
        <w:jc w:val="both"/>
        <w:rPr>
          <w:rFonts w:ascii="Arial" w:hAnsi="Arial" w:cs="Arial"/>
          <w:sz w:val="20"/>
          <w:szCs w:val="20"/>
        </w:rPr>
      </w:pPr>
    </w:p>
    <w:p w:rsidR="002B3CE1" w:rsidRPr="001F1804" w:rsidRDefault="002B3CE1"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27-07</w:t>
      </w:r>
      <w:r w:rsidRPr="001F1804">
        <w:rPr>
          <w:rFonts w:ascii="Arial" w:eastAsia="Arial Unicode MS" w:hAnsi="Arial" w:cs="Arial"/>
          <w:b/>
          <w:sz w:val="20"/>
          <w:szCs w:val="20"/>
          <w:u w:val="single"/>
        </w:rPr>
        <w:t>-190</w:t>
      </w:r>
      <w:r>
        <w:rPr>
          <w:rFonts w:ascii="Arial" w:eastAsia="Arial Unicode MS" w:hAnsi="Arial" w:cs="Arial"/>
          <w:b/>
          <w:sz w:val="20"/>
          <w:szCs w:val="20"/>
          <w:u w:val="single"/>
        </w:rPr>
        <w:t>4</w:t>
      </w:r>
    </w:p>
    <w:p w:rsidR="002B3CE1" w:rsidRDefault="002B3CE1" w:rsidP="00444082">
      <w:pPr>
        <w:shd w:val="clear" w:color="auto" w:fill="FFFFFF"/>
        <w:jc w:val="both"/>
        <w:rPr>
          <w:rFonts w:ascii="Arial" w:hAnsi="Arial" w:cs="Arial"/>
          <w:sz w:val="20"/>
          <w:szCs w:val="20"/>
        </w:rPr>
      </w:pPr>
    </w:p>
    <w:p w:rsidR="002B3CE1" w:rsidRDefault="002B3CE1" w:rsidP="00444082">
      <w:pPr>
        <w:shd w:val="clear" w:color="auto" w:fill="FFFFFF"/>
        <w:jc w:val="both"/>
        <w:rPr>
          <w:rFonts w:ascii="Arial" w:hAnsi="Arial" w:cs="Arial"/>
          <w:sz w:val="20"/>
          <w:szCs w:val="20"/>
        </w:rPr>
      </w:pPr>
      <w:r w:rsidRPr="002B3CE1">
        <w:rPr>
          <w:rFonts w:ascii="Arial" w:hAnsi="Arial" w:cs="Arial"/>
          <w:sz w:val="20"/>
          <w:szCs w:val="20"/>
        </w:rPr>
        <w:lastRenderedPageBreak/>
        <w:t xml:space="preserve">SCHIJNDEL, 24 Juli. In de zaal van den heer J. Knicknie kregen we heden een geheele nieuwe biljart te zien </w:t>
      </w:r>
      <w:r>
        <w:rPr>
          <w:rFonts w:ascii="Arial" w:hAnsi="Arial" w:cs="Arial"/>
          <w:sz w:val="20"/>
          <w:szCs w:val="20"/>
        </w:rPr>
        <w:t>e</w:t>
      </w:r>
      <w:r w:rsidRPr="002B3CE1">
        <w:rPr>
          <w:rFonts w:ascii="Arial" w:hAnsi="Arial" w:cs="Arial"/>
          <w:sz w:val="20"/>
          <w:szCs w:val="20"/>
        </w:rPr>
        <w:t>n te probeeren geleverd door den heer Trimbos uit 's-Bosch, agent van de bekende firma Van Etten te Oosterhout. Keurig, volgens de nieuwste constructie gebouwd, i</w:t>
      </w:r>
      <w:r>
        <w:rPr>
          <w:rFonts w:ascii="Arial" w:hAnsi="Arial" w:cs="Arial"/>
          <w:sz w:val="20"/>
          <w:szCs w:val="20"/>
        </w:rPr>
        <w:t>s</w:t>
      </w:r>
      <w:r w:rsidRPr="002B3CE1">
        <w:rPr>
          <w:rFonts w:ascii="Arial" w:hAnsi="Arial" w:cs="Arial"/>
          <w:sz w:val="20"/>
          <w:szCs w:val="20"/>
        </w:rPr>
        <w:t xml:space="preserve"> ze een sie</w:t>
      </w:r>
      <w:r>
        <w:rPr>
          <w:rFonts w:ascii="Arial" w:hAnsi="Arial" w:cs="Arial"/>
          <w:sz w:val="20"/>
          <w:szCs w:val="20"/>
        </w:rPr>
        <w:t>r</w:t>
      </w:r>
      <w:r w:rsidRPr="002B3CE1">
        <w:rPr>
          <w:rFonts w:ascii="Arial" w:hAnsi="Arial" w:cs="Arial"/>
          <w:sz w:val="20"/>
          <w:szCs w:val="20"/>
        </w:rPr>
        <w:t>aad van 't café, maar wat alles zegt, ze voldoet aan de eischen van goede spelers. Zulke stukken z</w:t>
      </w:r>
      <w:r>
        <w:rPr>
          <w:rFonts w:ascii="Arial" w:hAnsi="Arial" w:cs="Arial"/>
          <w:sz w:val="20"/>
          <w:szCs w:val="20"/>
        </w:rPr>
        <w:t>ij</w:t>
      </w:r>
      <w:r w:rsidRPr="002B3CE1">
        <w:rPr>
          <w:rFonts w:ascii="Arial" w:hAnsi="Arial" w:cs="Arial"/>
          <w:sz w:val="20"/>
          <w:szCs w:val="20"/>
        </w:rPr>
        <w:t>n wel geschikt om den naam der firma hoog te houden.</w:t>
      </w:r>
    </w:p>
    <w:p w:rsidR="002B3CE1" w:rsidRDefault="002B3CE1" w:rsidP="00444082">
      <w:pPr>
        <w:shd w:val="clear" w:color="auto" w:fill="FFFFFF"/>
        <w:jc w:val="both"/>
        <w:rPr>
          <w:rFonts w:ascii="Arial" w:eastAsia="Arial Unicode MS" w:hAnsi="Arial" w:cs="Arial"/>
          <w:b/>
          <w:sz w:val="20"/>
          <w:szCs w:val="20"/>
          <w:u w:val="single"/>
        </w:rPr>
      </w:pPr>
    </w:p>
    <w:p w:rsidR="001661A7" w:rsidRPr="001F1804" w:rsidRDefault="001661A7" w:rsidP="001661A7">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28-07</w:t>
      </w:r>
      <w:r w:rsidRPr="001F1804">
        <w:rPr>
          <w:rFonts w:ascii="Arial" w:eastAsia="Arial Unicode MS" w:hAnsi="Arial" w:cs="Arial"/>
          <w:b/>
          <w:sz w:val="20"/>
          <w:szCs w:val="20"/>
          <w:u w:val="single"/>
        </w:rPr>
        <w:t>-190</w:t>
      </w:r>
      <w:r>
        <w:rPr>
          <w:rFonts w:ascii="Arial" w:eastAsia="Arial Unicode MS" w:hAnsi="Arial" w:cs="Arial"/>
          <w:b/>
          <w:sz w:val="20"/>
          <w:szCs w:val="20"/>
          <w:u w:val="single"/>
        </w:rPr>
        <w:t>4</w:t>
      </w:r>
    </w:p>
    <w:p w:rsidR="001661A7" w:rsidRDefault="001661A7" w:rsidP="00444082">
      <w:pPr>
        <w:shd w:val="clear" w:color="auto" w:fill="FFFFFF"/>
        <w:jc w:val="both"/>
        <w:rPr>
          <w:rFonts w:ascii="Arial" w:eastAsia="Arial Unicode MS" w:hAnsi="Arial" w:cs="Arial"/>
          <w:b/>
          <w:sz w:val="20"/>
          <w:szCs w:val="20"/>
          <w:u w:val="single"/>
        </w:rPr>
      </w:pPr>
    </w:p>
    <w:p w:rsidR="001661A7" w:rsidRDefault="001661A7" w:rsidP="00444082">
      <w:pPr>
        <w:shd w:val="clear" w:color="auto" w:fill="FFFFFF"/>
        <w:jc w:val="both"/>
        <w:rPr>
          <w:rFonts w:ascii="Arial" w:hAnsi="Arial" w:cs="Arial"/>
          <w:sz w:val="20"/>
          <w:szCs w:val="20"/>
        </w:rPr>
      </w:pPr>
      <w:r w:rsidRPr="001661A7">
        <w:rPr>
          <w:rFonts w:ascii="Arial" w:hAnsi="Arial" w:cs="Arial"/>
          <w:sz w:val="20"/>
          <w:szCs w:val="20"/>
        </w:rPr>
        <w:t>SC</w:t>
      </w:r>
      <w:r>
        <w:rPr>
          <w:rFonts w:ascii="Arial" w:hAnsi="Arial" w:cs="Arial"/>
          <w:sz w:val="20"/>
          <w:szCs w:val="20"/>
        </w:rPr>
        <w:t>H</w:t>
      </w:r>
      <w:r w:rsidRPr="001661A7">
        <w:rPr>
          <w:rFonts w:ascii="Arial" w:hAnsi="Arial" w:cs="Arial"/>
          <w:sz w:val="20"/>
          <w:szCs w:val="20"/>
        </w:rPr>
        <w:t>IJNDEL, 26 Juli. Gisteren werd op de handboogschutter</w:t>
      </w:r>
      <w:r>
        <w:rPr>
          <w:rFonts w:ascii="Arial" w:hAnsi="Arial" w:cs="Arial"/>
          <w:sz w:val="20"/>
          <w:szCs w:val="20"/>
        </w:rPr>
        <w:t>ij</w:t>
      </w:r>
      <w:r w:rsidRPr="001661A7">
        <w:rPr>
          <w:rFonts w:ascii="Arial" w:hAnsi="Arial" w:cs="Arial"/>
          <w:sz w:val="20"/>
          <w:szCs w:val="20"/>
        </w:rPr>
        <w:t xml:space="preserve"> Amicitia, gevestigd b</w:t>
      </w:r>
      <w:r>
        <w:rPr>
          <w:rFonts w:ascii="Arial" w:hAnsi="Arial" w:cs="Arial"/>
          <w:sz w:val="20"/>
          <w:szCs w:val="20"/>
        </w:rPr>
        <w:t>ij</w:t>
      </w:r>
      <w:r w:rsidRPr="001661A7">
        <w:rPr>
          <w:rFonts w:ascii="Arial" w:hAnsi="Arial" w:cs="Arial"/>
          <w:sz w:val="20"/>
          <w:szCs w:val="20"/>
        </w:rPr>
        <w:t xml:space="preserve"> den heer </w:t>
      </w:r>
      <w:r>
        <w:rPr>
          <w:rFonts w:ascii="Arial" w:hAnsi="Arial" w:cs="Arial"/>
          <w:sz w:val="20"/>
          <w:szCs w:val="20"/>
        </w:rPr>
        <w:t>H</w:t>
      </w:r>
      <w:r w:rsidRPr="001661A7">
        <w:rPr>
          <w:rFonts w:ascii="Arial" w:hAnsi="Arial" w:cs="Arial"/>
          <w:sz w:val="20"/>
          <w:szCs w:val="20"/>
        </w:rPr>
        <w:t>. Vugts, dapper om het koningschap gestreden. Ei</w:t>
      </w:r>
      <w:r>
        <w:rPr>
          <w:rFonts w:ascii="Arial" w:hAnsi="Arial" w:cs="Arial"/>
          <w:sz w:val="20"/>
          <w:szCs w:val="20"/>
        </w:rPr>
        <w:t>n</w:t>
      </w:r>
      <w:r w:rsidRPr="001661A7">
        <w:rPr>
          <w:rFonts w:ascii="Arial" w:hAnsi="Arial" w:cs="Arial"/>
          <w:sz w:val="20"/>
          <w:szCs w:val="20"/>
        </w:rPr>
        <w:t>delijk kon de heer J. A. Van Liempd tot koning en de heer L. Wollaert tot ridder geproclameerd worden. D</w:t>
      </w:r>
      <w:r>
        <w:rPr>
          <w:rFonts w:ascii="Arial" w:hAnsi="Arial" w:cs="Arial"/>
          <w:sz w:val="20"/>
          <w:szCs w:val="20"/>
        </w:rPr>
        <w:t xml:space="preserve">e </w:t>
      </w:r>
      <w:r w:rsidRPr="001661A7">
        <w:rPr>
          <w:rFonts w:ascii="Arial" w:hAnsi="Arial" w:cs="Arial"/>
          <w:sz w:val="20"/>
          <w:szCs w:val="20"/>
        </w:rPr>
        <w:t>harmonie Cecilia gaf t</w:t>
      </w:r>
      <w:r>
        <w:rPr>
          <w:rFonts w:ascii="Arial" w:hAnsi="Arial" w:cs="Arial"/>
          <w:sz w:val="20"/>
          <w:szCs w:val="20"/>
        </w:rPr>
        <w:t>ij</w:t>
      </w:r>
      <w:r w:rsidRPr="001661A7">
        <w:rPr>
          <w:rFonts w:ascii="Arial" w:hAnsi="Arial" w:cs="Arial"/>
          <w:sz w:val="20"/>
          <w:szCs w:val="20"/>
        </w:rPr>
        <w:t xml:space="preserve">dens het feest een keurig concert in den tuin en verhoogde de aangename drukte in ruime mate. </w:t>
      </w:r>
    </w:p>
    <w:p w:rsidR="001661A7" w:rsidRDefault="001661A7" w:rsidP="00444082">
      <w:pPr>
        <w:shd w:val="clear" w:color="auto" w:fill="FFFFFF"/>
        <w:jc w:val="both"/>
        <w:rPr>
          <w:rFonts w:ascii="Arial" w:hAnsi="Arial" w:cs="Arial"/>
          <w:sz w:val="20"/>
          <w:szCs w:val="20"/>
        </w:rPr>
      </w:pPr>
    </w:p>
    <w:p w:rsidR="001661A7" w:rsidRDefault="001661A7" w:rsidP="00444082">
      <w:pPr>
        <w:shd w:val="clear" w:color="auto" w:fill="FFFFFF"/>
        <w:jc w:val="both"/>
        <w:rPr>
          <w:rFonts w:ascii="Arial" w:hAnsi="Arial" w:cs="Arial"/>
          <w:sz w:val="20"/>
          <w:szCs w:val="20"/>
        </w:rPr>
      </w:pPr>
      <w:r w:rsidRPr="001661A7">
        <w:rPr>
          <w:rFonts w:ascii="Arial" w:hAnsi="Arial" w:cs="Arial"/>
          <w:sz w:val="20"/>
          <w:szCs w:val="20"/>
        </w:rPr>
        <w:t>Onder leiding van den ZeerEerw. heer Baekers, pastoor, trok heden de congregatie van O. L. V., waarbij zich vele andere pelgrims aansloten, voor het eerst per expresse-trein naar K</w:t>
      </w:r>
      <w:r>
        <w:rPr>
          <w:rFonts w:ascii="Arial" w:hAnsi="Arial" w:cs="Arial"/>
          <w:sz w:val="20"/>
          <w:szCs w:val="20"/>
        </w:rPr>
        <w:t>e</w:t>
      </w:r>
      <w:r w:rsidRPr="001661A7">
        <w:rPr>
          <w:rFonts w:ascii="Arial" w:hAnsi="Arial" w:cs="Arial"/>
          <w:sz w:val="20"/>
          <w:szCs w:val="20"/>
        </w:rPr>
        <w:t>velaar. Zingend en biddend trok de plechtige stoet in den vroegen morgen uit om nog denzelfden dag terug te keeren. De godsvrucht der talrijke schare was zoowel op de reis als in het genadeoord Kevelaar stichtend en we gelooven dat de eerste bedevaart door meeidere zal gevolgd worden; het verlangen daartoe werd althans duidelijk te kennen gegeven</w:t>
      </w:r>
      <w:r>
        <w:rPr>
          <w:rFonts w:ascii="Arial" w:hAnsi="Arial" w:cs="Arial"/>
          <w:sz w:val="20"/>
          <w:szCs w:val="20"/>
        </w:rPr>
        <w:t>.</w:t>
      </w:r>
    </w:p>
    <w:p w:rsidR="001661A7" w:rsidRPr="001661A7" w:rsidRDefault="001661A7" w:rsidP="00444082">
      <w:pPr>
        <w:shd w:val="clear" w:color="auto" w:fill="FFFFFF"/>
        <w:jc w:val="both"/>
        <w:rPr>
          <w:rFonts w:ascii="Arial" w:eastAsia="Arial Unicode MS" w:hAnsi="Arial" w:cs="Arial"/>
          <w:b/>
          <w:sz w:val="20"/>
          <w:szCs w:val="20"/>
          <w:u w:val="single"/>
        </w:rPr>
      </w:pPr>
    </w:p>
    <w:p w:rsidR="003D7B95" w:rsidRPr="001F1804" w:rsidRDefault="003D7B95" w:rsidP="00444082">
      <w:pPr>
        <w:shd w:val="clear" w:color="auto" w:fill="FFFFFF"/>
        <w:jc w:val="both"/>
        <w:rPr>
          <w:rFonts w:ascii="Arial" w:eastAsia="Arial Unicode MS" w:hAnsi="Arial" w:cs="Arial"/>
          <w:b/>
          <w:sz w:val="20"/>
          <w:szCs w:val="20"/>
          <w:u w:val="single"/>
        </w:rPr>
      </w:pPr>
      <w:r w:rsidRPr="001F1804">
        <w:rPr>
          <w:rFonts w:ascii="Arial" w:eastAsia="Arial Unicode MS" w:hAnsi="Arial" w:cs="Arial"/>
          <w:b/>
          <w:sz w:val="20"/>
          <w:szCs w:val="20"/>
          <w:u w:val="single"/>
        </w:rPr>
        <w:t>Nieuwe Tilburgsche Courant 29-07-1904</w:t>
      </w:r>
    </w:p>
    <w:p w:rsidR="003D7B95" w:rsidRPr="001F1804" w:rsidRDefault="003D7B95" w:rsidP="00444082">
      <w:pPr>
        <w:autoSpaceDE w:val="0"/>
        <w:autoSpaceDN w:val="0"/>
        <w:adjustRightInd w:val="0"/>
        <w:jc w:val="both"/>
        <w:rPr>
          <w:rFonts w:ascii="Arial" w:hAnsi="Arial" w:cs="Arial"/>
          <w:sz w:val="20"/>
          <w:szCs w:val="20"/>
        </w:rPr>
      </w:pPr>
    </w:p>
    <w:p w:rsidR="003D7B95" w:rsidRPr="001F1804" w:rsidRDefault="003D7B95" w:rsidP="00444082">
      <w:pPr>
        <w:autoSpaceDE w:val="0"/>
        <w:autoSpaceDN w:val="0"/>
        <w:adjustRightInd w:val="0"/>
        <w:jc w:val="both"/>
        <w:rPr>
          <w:rFonts w:ascii="Arial" w:hAnsi="Arial" w:cs="Arial"/>
          <w:sz w:val="20"/>
          <w:szCs w:val="20"/>
        </w:rPr>
      </w:pPr>
      <w:r w:rsidRPr="001F1804">
        <w:rPr>
          <w:rFonts w:ascii="Arial" w:hAnsi="Arial" w:cs="Arial"/>
          <w:sz w:val="20"/>
          <w:szCs w:val="20"/>
        </w:rPr>
        <w:t>SCHIJNDEL, 27 Juli. De werkman A. Hellings kwam op de steenbakkerij bij H. Hermes met de leem</w:t>
      </w:r>
      <w:r w:rsidR="00062738">
        <w:rPr>
          <w:rFonts w:ascii="Arial" w:hAnsi="Arial" w:cs="Arial"/>
          <w:sz w:val="20"/>
          <w:szCs w:val="20"/>
        </w:rPr>
        <w:t>-</w:t>
      </w:r>
      <w:r w:rsidRPr="001F1804">
        <w:rPr>
          <w:rFonts w:ascii="Arial" w:hAnsi="Arial" w:cs="Arial"/>
          <w:sz w:val="20"/>
          <w:szCs w:val="20"/>
        </w:rPr>
        <w:t>wagens dermate in aanraking, dat het eene been brak en het andere gekneusd werd. Per kar werd de gekwetst e naar huis vervoerd.</w:t>
      </w:r>
    </w:p>
    <w:p w:rsidR="00BE0D76" w:rsidRDefault="00BE0D76" w:rsidP="00444082">
      <w:pPr>
        <w:shd w:val="clear" w:color="auto" w:fill="FFFFFF"/>
        <w:jc w:val="both"/>
        <w:rPr>
          <w:rFonts w:ascii="Arial" w:eastAsia="Arial Unicode MS" w:hAnsi="Arial" w:cs="Arial"/>
          <w:b/>
          <w:sz w:val="20"/>
          <w:szCs w:val="20"/>
          <w:u w:val="single"/>
        </w:rPr>
      </w:pPr>
    </w:p>
    <w:p w:rsidR="00F9209C" w:rsidRPr="001F1804" w:rsidRDefault="00F9209C"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02-08</w:t>
      </w:r>
      <w:r w:rsidRPr="001F1804">
        <w:rPr>
          <w:rFonts w:ascii="Arial" w:eastAsia="Arial Unicode MS" w:hAnsi="Arial" w:cs="Arial"/>
          <w:b/>
          <w:sz w:val="20"/>
          <w:szCs w:val="20"/>
          <w:u w:val="single"/>
        </w:rPr>
        <w:t>-190</w:t>
      </w:r>
      <w:r>
        <w:rPr>
          <w:rFonts w:ascii="Arial" w:eastAsia="Arial Unicode MS" w:hAnsi="Arial" w:cs="Arial"/>
          <w:b/>
          <w:sz w:val="20"/>
          <w:szCs w:val="20"/>
          <w:u w:val="single"/>
        </w:rPr>
        <w:t>4</w:t>
      </w:r>
    </w:p>
    <w:p w:rsidR="00F9209C" w:rsidRDefault="00F9209C" w:rsidP="00444082">
      <w:pPr>
        <w:shd w:val="clear" w:color="auto" w:fill="FFFFFF"/>
        <w:jc w:val="both"/>
        <w:rPr>
          <w:rFonts w:ascii="Arial" w:eastAsia="Arial Unicode MS" w:hAnsi="Arial" w:cs="Arial"/>
          <w:b/>
          <w:sz w:val="20"/>
          <w:szCs w:val="20"/>
          <w:u w:val="single"/>
        </w:rPr>
      </w:pPr>
    </w:p>
    <w:p w:rsidR="00F9209C" w:rsidRPr="00F9209C" w:rsidRDefault="00F9209C" w:rsidP="00444082">
      <w:pPr>
        <w:shd w:val="clear" w:color="auto" w:fill="FFFFFF"/>
        <w:jc w:val="both"/>
        <w:rPr>
          <w:rFonts w:ascii="Arial" w:hAnsi="Arial" w:cs="Arial"/>
          <w:sz w:val="20"/>
          <w:szCs w:val="20"/>
        </w:rPr>
      </w:pPr>
      <w:r w:rsidRPr="00F9209C">
        <w:rPr>
          <w:rFonts w:ascii="Arial" w:hAnsi="Arial" w:cs="Arial"/>
          <w:sz w:val="20"/>
          <w:szCs w:val="20"/>
        </w:rPr>
        <w:t xml:space="preserve">„Het Groene Kruis." </w:t>
      </w:r>
    </w:p>
    <w:p w:rsidR="00F9209C" w:rsidRDefault="00F9209C" w:rsidP="00444082">
      <w:pPr>
        <w:shd w:val="clear" w:color="auto" w:fill="FFFFFF"/>
        <w:jc w:val="both"/>
        <w:rPr>
          <w:rFonts w:ascii="Arial" w:hAnsi="Arial" w:cs="Arial"/>
          <w:sz w:val="20"/>
          <w:szCs w:val="20"/>
        </w:rPr>
      </w:pPr>
      <w:r w:rsidRPr="00F9209C">
        <w:rPr>
          <w:rFonts w:ascii="Arial" w:hAnsi="Arial" w:cs="Arial"/>
          <w:sz w:val="20"/>
          <w:szCs w:val="20"/>
        </w:rPr>
        <w:t xml:space="preserve">De eerste vacantie-kolonie, uitgezonden door de afdeeling 's-Bosch der Vereeniging „Het Groene Kruis", vertrok heden naar Wijbosch bij </w:t>
      </w:r>
      <w:r w:rsidRPr="00F9209C">
        <w:rPr>
          <w:rStyle w:val="Nadruk"/>
          <w:rFonts w:ascii="Arial" w:hAnsi="Arial" w:cs="Arial"/>
          <w:i w:val="0"/>
          <w:sz w:val="20"/>
          <w:szCs w:val="20"/>
        </w:rPr>
        <w:t>Schijndel</w:t>
      </w:r>
      <w:r w:rsidRPr="00F9209C">
        <w:rPr>
          <w:rFonts w:ascii="Arial" w:hAnsi="Arial" w:cs="Arial"/>
          <w:sz w:val="20"/>
          <w:szCs w:val="20"/>
        </w:rPr>
        <w:t>. Zij bestaat uit een tiental zwakke kinderen, die gedurende de geheele maand Augustus aldaar de heerlijke boschlucht zull</w:t>
      </w:r>
      <w:r>
        <w:rPr>
          <w:rFonts w:ascii="Arial" w:hAnsi="Arial" w:cs="Arial"/>
          <w:sz w:val="20"/>
          <w:szCs w:val="20"/>
        </w:rPr>
        <w:t>e</w:t>
      </w:r>
      <w:r w:rsidRPr="00F9209C">
        <w:rPr>
          <w:rFonts w:ascii="Arial" w:hAnsi="Arial" w:cs="Arial"/>
          <w:sz w:val="20"/>
          <w:szCs w:val="20"/>
        </w:rPr>
        <w:t>n genieten naast krach</w:t>
      </w:r>
      <w:r>
        <w:rPr>
          <w:rFonts w:ascii="Arial" w:hAnsi="Arial" w:cs="Arial"/>
          <w:sz w:val="20"/>
          <w:szCs w:val="20"/>
        </w:rPr>
        <w:t>-</w:t>
      </w:r>
      <w:r w:rsidRPr="00F9209C">
        <w:rPr>
          <w:rFonts w:ascii="Arial" w:hAnsi="Arial" w:cs="Arial"/>
          <w:sz w:val="20"/>
          <w:szCs w:val="20"/>
        </w:rPr>
        <w:t>tige voeding en goede verzorging. Uitgeleide gedaan door hunne ouders em eenige bestuursleden (preside</w:t>
      </w:r>
      <w:r>
        <w:rPr>
          <w:rFonts w:ascii="Arial" w:hAnsi="Arial" w:cs="Arial"/>
          <w:sz w:val="20"/>
          <w:szCs w:val="20"/>
        </w:rPr>
        <w:t>n</w:t>
      </w:r>
      <w:r w:rsidRPr="00F9209C">
        <w:rPr>
          <w:rFonts w:ascii="Arial" w:hAnsi="Arial" w:cs="Arial"/>
          <w:sz w:val="20"/>
          <w:szCs w:val="20"/>
        </w:rPr>
        <w:t>t, secretarie en penningmeester) van bovengenoemde Vereeniging, zagen we d</w:t>
      </w:r>
      <w:r>
        <w:rPr>
          <w:rFonts w:ascii="Arial" w:hAnsi="Arial" w:cs="Arial"/>
          <w:sz w:val="20"/>
          <w:szCs w:val="20"/>
        </w:rPr>
        <w:t>e</w:t>
      </w:r>
      <w:r w:rsidRPr="00F9209C">
        <w:rPr>
          <w:rFonts w:ascii="Arial" w:hAnsi="Arial" w:cs="Arial"/>
          <w:sz w:val="20"/>
          <w:szCs w:val="20"/>
        </w:rPr>
        <w:t xml:space="preserve"> kleine patiënten met van vreugde stralende gezichtjes onder geleide eener liefdezuster uit </w:t>
      </w:r>
      <w:r w:rsidRPr="00F9209C">
        <w:rPr>
          <w:rStyle w:val="Nadruk"/>
          <w:rFonts w:ascii="Arial" w:hAnsi="Arial" w:cs="Arial"/>
          <w:i w:val="0"/>
          <w:sz w:val="20"/>
          <w:szCs w:val="20"/>
        </w:rPr>
        <w:t>Schijndel</w:t>
      </w:r>
      <w:r w:rsidRPr="00F9209C">
        <w:rPr>
          <w:rFonts w:ascii="Arial" w:hAnsi="Arial" w:cs="Arial"/>
          <w:sz w:val="20"/>
          <w:szCs w:val="20"/>
        </w:rPr>
        <w:t xml:space="preserve"> de reis aanvaarden. We wenschen hun van harte een prettige en heilzame vaca</w:t>
      </w:r>
      <w:r>
        <w:rPr>
          <w:rFonts w:ascii="Arial" w:hAnsi="Arial" w:cs="Arial"/>
          <w:sz w:val="20"/>
          <w:szCs w:val="20"/>
        </w:rPr>
        <w:t>n</w:t>
      </w:r>
      <w:r w:rsidRPr="00F9209C">
        <w:rPr>
          <w:rFonts w:ascii="Arial" w:hAnsi="Arial" w:cs="Arial"/>
          <w:sz w:val="20"/>
          <w:szCs w:val="20"/>
        </w:rPr>
        <w:t>tie en hopen later den uit</w:t>
      </w:r>
      <w:r>
        <w:rPr>
          <w:rFonts w:ascii="Arial" w:hAnsi="Arial" w:cs="Arial"/>
          <w:sz w:val="20"/>
          <w:szCs w:val="20"/>
        </w:rPr>
        <w:t>-</w:t>
      </w:r>
      <w:r w:rsidRPr="00F9209C">
        <w:rPr>
          <w:rFonts w:ascii="Arial" w:hAnsi="Arial" w:cs="Arial"/>
          <w:sz w:val="20"/>
          <w:szCs w:val="20"/>
        </w:rPr>
        <w:t>sl</w:t>
      </w:r>
      <w:r>
        <w:rPr>
          <w:rFonts w:ascii="Arial" w:hAnsi="Arial" w:cs="Arial"/>
          <w:sz w:val="20"/>
          <w:szCs w:val="20"/>
        </w:rPr>
        <w:t>a</w:t>
      </w:r>
      <w:r w:rsidRPr="00F9209C">
        <w:rPr>
          <w:rFonts w:ascii="Arial" w:hAnsi="Arial" w:cs="Arial"/>
          <w:sz w:val="20"/>
          <w:szCs w:val="20"/>
        </w:rPr>
        <w:t>g te vernemen van het verblijf i</w:t>
      </w:r>
      <w:r>
        <w:rPr>
          <w:rFonts w:ascii="Arial" w:hAnsi="Arial" w:cs="Arial"/>
          <w:sz w:val="20"/>
          <w:szCs w:val="20"/>
        </w:rPr>
        <w:t>n</w:t>
      </w:r>
      <w:r w:rsidRPr="00F9209C">
        <w:rPr>
          <w:rFonts w:ascii="Arial" w:hAnsi="Arial" w:cs="Arial"/>
          <w:sz w:val="20"/>
          <w:szCs w:val="20"/>
        </w:rPr>
        <w:t xml:space="preserve"> het herstellingsoo</w:t>
      </w:r>
      <w:r>
        <w:rPr>
          <w:rFonts w:ascii="Arial" w:hAnsi="Arial" w:cs="Arial"/>
          <w:sz w:val="20"/>
          <w:szCs w:val="20"/>
        </w:rPr>
        <w:t>r</w:t>
      </w:r>
      <w:r w:rsidRPr="00F9209C">
        <w:rPr>
          <w:rFonts w:ascii="Arial" w:hAnsi="Arial" w:cs="Arial"/>
          <w:sz w:val="20"/>
          <w:szCs w:val="20"/>
        </w:rPr>
        <w:t>d.</w:t>
      </w:r>
    </w:p>
    <w:p w:rsidR="00F9209C" w:rsidRDefault="00F9209C" w:rsidP="00444082">
      <w:pPr>
        <w:shd w:val="clear" w:color="auto" w:fill="FFFFFF"/>
        <w:jc w:val="both"/>
        <w:rPr>
          <w:rFonts w:ascii="Arial" w:hAnsi="Arial" w:cs="Arial"/>
          <w:sz w:val="20"/>
          <w:szCs w:val="20"/>
        </w:rPr>
      </w:pPr>
    </w:p>
    <w:p w:rsidR="00B554B9" w:rsidRPr="001F1804" w:rsidRDefault="00B554B9"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09-08</w:t>
      </w:r>
      <w:r w:rsidRPr="001F1804">
        <w:rPr>
          <w:rFonts w:ascii="Arial" w:eastAsia="Arial Unicode MS" w:hAnsi="Arial" w:cs="Arial"/>
          <w:b/>
          <w:sz w:val="20"/>
          <w:szCs w:val="20"/>
          <w:u w:val="single"/>
        </w:rPr>
        <w:t>-190</w:t>
      </w:r>
      <w:r>
        <w:rPr>
          <w:rFonts w:ascii="Arial" w:eastAsia="Arial Unicode MS" w:hAnsi="Arial" w:cs="Arial"/>
          <w:b/>
          <w:sz w:val="20"/>
          <w:szCs w:val="20"/>
          <w:u w:val="single"/>
        </w:rPr>
        <w:t>4</w:t>
      </w:r>
    </w:p>
    <w:p w:rsidR="00B554B9" w:rsidRDefault="00B554B9" w:rsidP="00444082">
      <w:pPr>
        <w:shd w:val="clear" w:color="auto" w:fill="FFFFFF"/>
        <w:jc w:val="both"/>
        <w:rPr>
          <w:rFonts w:ascii="Arial" w:hAnsi="Arial" w:cs="Arial"/>
          <w:sz w:val="20"/>
          <w:szCs w:val="20"/>
        </w:rPr>
      </w:pPr>
    </w:p>
    <w:p w:rsidR="00B554B9" w:rsidRDefault="00B554B9" w:rsidP="00444082">
      <w:pPr>
        <w:shd w:val="clear" w:color="auto" w:fill="FFFFFF"/>
        <w:jc w:val="both"/>
        <w:rPr>
          <w:rFonts w:ascii="Arial" w:hAnsi="Arial" w:cs="Arial"/>
          <w:sz w:val="20"/>
          <w:szCs w:val="20"/>
        </w:rPr>
      </w:pPr>
      <w:r w:rsidRPr="00B554B9">
        <w:rPr>
          <w:rFonts w:ascii="Arial" w:hAnsi="Arial" w:cs="Arial"/>
          <w:sz w:val="20"/>
          <w:szCs w:val="20"/>
        </w:rPr>
        <w:t xml:space="preserve">Men schrijft ons uit </w:t>
      </w:r>
      <w:r w:rsidRPr="00B554B9">
        <w:rPr>
          <w:rStyle w:val="Nadruk"/>
          <w:rFonts w:ascii="Arial" w:hAnsi="Arial" w:cs="Arial"/>
          <w:i w:val="0"/>
          <w:sz w:val="20"/>
          <w:szCs w:val="20"/>
        </w:rPr>
        <w:t>Schijndel</w:t>
      </w:r>
      <w:r w:rsidRPr="00B554B9">
        <w:rPr>
          <w:rFonts w:ascii="Arial" w:hAnsi="Arial" w:cs="Arial"/>
          <w:sz w:val="20"/>
          <w:szCs w:val="20"/>
        </w:rPr>
        <w:t xml:space="preserve"> dd. </w:t>
      </w:r>
      <w:r>
        <w:rPr>
          <w:rFonts w:ascii="Arial" w:hAnsi="Arial" w:cs="Arial"/>
          <w:sz w:val="20"/>
          <w:szCs w:val="20"/>
        </w:rPr>
        <w:t>6</w:t>
      </w:r>
      <w:r w:rsidRPr="00B554B9">
        <w:rPr>
          <w:rFonts w:ascii="Arial" w:hAnsi="Arial" w:cs="Arial"/>
          <w:sz w:val="20"/>
          <w:szCs w:val="20"/>
        </w:rPr>
        <w:t xml:space="preserve"> Augustus: Met algemeen goedvinden van bestuur en werkende leden der harmonie Cecilia is besloten mede te werken tot opluistering der feesten te 's-Bosch bij gelegenheid van het bezoek van H. M. de Koningin aan de hoofdstad.</w:t>
      </w:r>
    </w:p>
    <w:p w:rsidR="00B554B9" w:rsidRPr="00B554B9" w:rsidRDefault="00B554B9" w:rsidP="00444082">
      <w:pPr>
        <w:shd w:val="clear" w:color="auto" w:fill="FFFFFF"/>
        <w:jc w:val="both"/>
        <w:rPr>
          <w:rFonts w:ascii="Arial" w:eastAsia="Arial Unicode MS" w:hAnsi="Arial" w:cs="Arial"/>
          <w:b/>
          <w:sz w:val="20"/>
          <w:szCs w:val="20"/>
          <w:u w:val="single"/>
        </w:rPr>
      </w:pPr>
    </w:p>
    <w:p w:rsidR="00BE0D76" w:rsidRPr="001F1804" w:rsidRDefault="00BE0D76" w:rsidP="00444082">
      <w:pPr>
        <w:shd w:val="clear" w:color="auto" w:fill="FFFFFF"/>
        <w:jc w:val="both"/>
        <w:rPr>
          <w:rFonts w:ascii="Arial" w:eastAsia="Arial Unicode MS" w:hAnsi="Arial" w:cs="Arial"/>
          <w:b/>
          <w:sz w:val="20"/>
          <w:szCs w:val="20"/>
          <w:u w:val="single"/>
        </w:rPr>
      </w:pPr>
      <w:r w:rsidRPr="001F1804">
        <w:rPr>
          <w:rFonts w:ascii="Arial" w:eastAsia="Arial Unicode MS" w:hAnsi="Arial" w:cs="Arial"/>
          <w:b/>
          <w:sz w:val="20"/>
          <w:szCs w:val="20"/>
          <w:u w:val="single"/>
        </w:rPr>
        <w:t>Nieuwe Tilburgsche Courant 09-08-1904</w:t>
      </w:r>
    </w:p>
    <w:p w:rsidR="003D7B95" w:rsidRPr="001F1804" w:rsidRDefault="003D7B95" w:rsidP="00444082">
      <w:pPr>
        <w:autoSpaceDE w:val="0"/>
        <w:autoSpaceDN w:val="0"/>
        <w:adjustRightInd w:val="0"/>
        <w:jc w:val="both"/>
        <w:rPr>
          <w:rFonts w:ascii="Arial" w:hAnsi="Arial" w:cs="Arial"/>
          <w:sz w:val="20"/>
          <w:szCs w:val="20"/>
        </w:rPr>
      </w:pPr>
    </w:p>
    <w:p w:rsidR="00BE0D76" w:rsidRPr="001F1804" w:rsidRDefault="00BE0D76"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Uit Schijndel schrijft men d.d. 8 Augustus;</w:t>
      </w:r>
    </w:p>
    <w:p w:rsidR="00BE0D76" w:rsidRPr="001F1804" w:rsidRDefault="00BE0D76"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Gedurende de afgeloopen maand werden aan de stoomzuivelfabriek van den N. C. Boerenbond 124063 KG. melk geleverd, dat is bijna tienduizend KG. minder dan in Juni Of de gevolgen der felle droogte zich ook doen gevoelen?</w:t>
      </w:r>
    </w:p>
    <w:p w:rsidR="00F1659E" w:rsidRDefault="00F1659E" w:rsidP="00444082">
      <w:pPr>
        <w:autoSpaceDE w:val="0"/>
        <w:autoSpaceDN w:val="0"/>
        <w:adjustRightInd w:val="0"/>
        <w:jc w:val="both"/>
        <w:rPr>
          <w:rFonts w:ascii="Arial" w:eastAsia="Arial Unicode MS" w:hAnsi="Arial" w:cs="Arial"/>
          <w:b/>
          <w:sz w:val="20"/>
          <w:szCs w:val="20"/>
          <w:u w:val="single"/>
        </w:rPr>
      </w:pPr>
    </w:p>
    <w:p w:rsidR="00F51BD7" w:rsidRPr="001F1804" w:rsidRDefault="00F51BD7"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11-08</w:t>
      </w:r>
      <w:r w:rsidRPr="001F1804">
        <w:rPr>
          <w:rFonts w:ascii="Arial" w:eastAsia="Arial Unicode MS" w:hAnsi="Arial" w:cs="Arial"/>
          <w:b/>
          <w:sz w:val="20"/>
          <w:szCs w:val="20"/>
          <w:u w:val="single"/>
        </w:rPr>
        <w:t>-190</w:t>
      </w:r>
      <w:r>
        <w:rPr>
          <w:rFonts w:ascii="Arial" w:eastAsia="Arial Unicode MS" w:hAnsi="Arial" w:cs="Arial"/>
          <w:b/>
          <w:sz w:val="20"/>
          <w:szCs w:val="20"/>
          <w:u w:val="single"/>
        </w:rPr>
        <w:t>4</w:t>
      </w:r>
    </w:p>
    <w:p w:rsidR="00F51BD7" w:rsidRDefault="00F51BD7" w:rsidP="00444082">
      <w:pPr>
        <w:autoSpaceDE w:val="0"/>
        <w:autoSpaceDN w:val="0"/>
        <w:adjustRightInd w:val="0"/>
        <w:jc w:val="both"/>
        <w:rPr>
          <w:rFonts w:ascii="Arial" w:eastAsia="Arial Unicode MS" w:hAnsi="Arial" w:cs="Arial"/>
          <w:b/>
          <w:sz w:val="20"/>
          <w:szCs w:val="20"/>
          <w:u w:val="single"/>
        </w:rPr>
      </w:pPr>
    </w:p>
    <w:p w:rsidR="00F51BD7" w:rsidRPr="001F1804" w:rsidRDefault="00F51BD7"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sz w:val="20"/>
          <w:szCs w:val="20"/>
        </w:rPr>
        <w:t>Arrondissements-Rechtbank te ´s-Hertogenbosch.</w:t>
      </w:r>
    </w:p>
    <w:p w:rsidR="00F51BD7" w:rsidRPr="001F1804" w:rsidRDefault="00F51BD7"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sz w:val="20"/>
          <w:szCs w:val="20"/>
        </w:rPr>
        <w:t xml:space="preserve">Zitting van </w:t>
      </w:r>
      <w:r>
        <w:rPr>
          <w:rFonts w:ascii="Arial" w:eastAsia="Arial Unicode MS" w:hAnsi="Arial" w:cs="Arial"/>
          <w:sz w:val="20"/>
          <w:szCs w:val="20"/>
        </w:rPr>
        <w:t>Dinsdag 9 Augustus 1904</w:t>
      </w:r>
      <w:r w:rsidRPr="001F1804">
        <w:rPr>
          <w:rFonts w:ascii="Arial" w:eastAsia="Arial Unicode MS" w:hAnsi="Arial" w:cs="Arial"/>
          <w:sz w:val="20"/>
          <w:szCs w:val="20"/>
        </w:rPr>
        <w:t>.</w:t>
      </w:r>
    </w:p>
    <w:p w:rsidR="00F51BD7" w:rsidRDefault="00F51BD7" w:rsidP="00444082">
      <w:pPr>
        <w:autoSpaceDE w:val="0"/>
        <w:autoSpaceDN w:val="0"/>
        <w:adjustRightInd w:val="0"/>
        <w:jc w:val="both"/>
        <w:rPr>
          <w:rFonts w:ascii="Arial" w:hAnsi="Arial" w:cs="Arial"/>
          <w:sz w:val="20"/>
          <w:szCs w:val="20"/>
        </w:rPr>
      </w:pPr>
      <w:r w:rsidRPr="001F1804">
        <w:rPr>
          <w:rFonts w:ascii="Arial" w:hAnsi="Arial" w:cs="Arial"/>
          <w:sz w:val="20"/>
          <w:szCs w:val="20"/>
        </w:rPr>
        <w:lastRenderedPageBreak/>
        <w:t>Uitspraken in zake het O. M. tegen</w:t>
      </w:r>
      <w:r w:rsidRPr="002B7216">
        <w:rPr>
          <w:rFonts w:ascii="Arial" w:hAnsi="Arial" w:cs="Arial"/>
          <w:sz w:val="20"/>
          <w:szCs w:val="20"/>
        </w:rPr>
        <w:t>:</w:t>
      </w:r>
      <w:r w:rsidR="00407068" w:rsidRPr="00407068">
        <w:t xml:space="preserve"> </w:t>
      </w:r>
      <w:r w:rsidR="00407068" w:rsidRPr="00407068">
        <w:rPr>
          <w:rFonts w:ascii="Arial" w:hAnsi="Arial" w:cs="Arial"/>
          <w:sz w:val="20"/>
          <w:szCs w:val="20"/>
        </w:rPr>
        <w:t xml:space="preserve">K. v. d. D. te </w:t>
      </w:r>
      <w:r w:rsidR="00407068" w:rsidRPr="00407068">
        <w:rPr>
          <w:rStyle w:val="Nadruk"/>
          <w:rFonts w:ascii="Arial" w:hAnsi="Arial" w:cs="Arial"/>
          <w:i w:val="0"/>
          <w:sz w:val="20"/>
          <w:szCs w:val="20"/>
        </w:rPr>
        <w:t>Schijndel</w:t>
      </w:r>
      <w:r w:rsidR="00407068" w:rsidRPr="00407068">
        <w:rPr>
          <w:rFonts w:ascii="Arial" w:hAnsi="Arial" w:cs="Arial"/>
          <w:sz w:val="20"/>
          <w:szCs w:val="20"/>
        </w:rPr>
        <w:t>, dieren mish., f</w:t>
      </w:r>
      <w:r w:rsidR="00407068">
        <w:rPr>
          <w:rFonts w:ascii="Arial" w:hAnsi="Arial" w:cs="Arial"/>
          <w:sz w:val="20"/>
          <w:szCs w:val="20"/>
        </w:rPr>
        <w:t xml:space="preserve"> </w:t>
      </w:r>
      <w:r w:rsidR="00407068" w:rsidRPr="00407068">
        <w:rPr>
          <w:rFonts w:ascii="Arial" w:hAnsi="Arial" w:cs="Arial"/>
          <w:sz w:val="20"/>
          <w:szCs w:val="20"/>
        </w:rPr>
        <w:t xml:space="preserve">24 of 24 d.; M. E., </w:t>
      </w:r>
      <w:r w:rsidR="00407068" w:rsidRPr="00407068">
        <w:rPr>
          <w:rStyle w:val="Nadruk"/>
          <w:rFonts w:ascii="Arial" w:hAnsi="Arial" w:cs="Arial"/>
          <w:i w:val="0"/>
          <w:sz w:val="20"/>
          <w:szCs w:val="20"/>
        </w:rPr>
        <w:t>Schijndel</w:t>
      </w:r>
      <w:r w:rsidR="00407068" w:rsidRPr="00407068">
        <w:rPr>
          <w:rFonts w:ascii="Arial" w:hAnsi="Arial" w:cs="Arial"/>
          <w:i/>
          <w:sz w:val="20"/>
          <w:szCs w:val="20"/>
        </w:rPr>
        <w:t>,</w:t>
      </w:r>
      <w:r w:rsidR="00407068" w:rsidRPr="00407068">
        <w:rPr>
          <w:rFonts w:ascii="Arial" w:hAnsi="Arial" w:cs="Arial"/>
          <w:sz w:val="20"/>
          <w:szCs w:val="20"/>
        </w:rPr>
        <w:t xml:space="preserve"> vernieling, f 10 of 20 d.</w:t>
      </w:r>
    </w:p>
    <w:p w:rsidR="00407068" w:rsidRDefault="00407068" w:rsidP="00444082">
      <w:pPr>
        <w:autoSpaceDE w:val="0"/>
        <w:autoSpaceDN w:val="0"/>
        <w:adjustRightInd w:val="0"/>
        <w:jc w:val="both"/>
        <w:rPr>
          <w:rFonts w:ascii="Arial" w:eastAsia="Arial Unicode MS" w:hAnsi="Arial" w:cs="Arial"/>
          <w:b/>
          <w:sz w:val="20"/>
          <w:szCs w:val="20"/>
          <w:u w:val="single"/>
        </w:rPr>
      </w:pPr>
    </w:p>
    <w:p w:rsidR="001C04F6" w:rsidRPr="001F1804" w:rsidRDefault="001C04F6" w:rsidP="001C04F6">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15-08</w:t>
      </w:r>
      <w:r w:rsidRPr="001F1804">
        <w:rPr>
          <w:rFonts w:ascii="Arial" w:eastAsia="Arial Unicode MS" w:hAnsi="Arial" w:cs="Arial"/>
          <w:b/>
          <w:sz w:val="20"/>
          <w:szCs w:val="20"/>
          <w:u w:val="single"/>
        </w:rPr>
        <w:t>-190</w:t>
      </w:r>
      <w:r>
        <w:rPr>
          <w:rFonts w:ascii="Arial" w:eastAsia="Arial Unicode MS" w:hAnsi="Arial" w:cs="Arial"/>
          <w:b/>
          <w:sz w:val="20"/>
          <w:szCs w:val="20"/>
          <w:u w:val="single"/>
        </w:rPr>
        <w:t>4</w:t>
      </w:r>
    </w:p>
    <w:p w:rsidR="001C04F6" w:rsidRDefault="001C04F6" w:rsidP="00444082">
      <w:pPr>
        <w:autoSpaceDE w:val="0"/>
        <w:autoSpaceDN w:val="0"/>
        <w:adjustRightInd w:val="0"/>
        <w:jc w:val="both"/>
        <w:rPr>
          <w:rFonts w:ascii="Arial" w:eastAsia="Arial Unicode MS" w:hAnsi="Arial" w:cs="Arial"/>
          <w:b/>
          <w:sz w:val="20"/>
          <w:szCs w:val="20"/>
          <w:u w:val="single"/>
        </w:rPr>
      </w:pPr>
    </w:p>
    <w:p w:rsidR="001C04F6" w:rsidRDefault="001C04F6" w:rsidP="00444082">
      <w:pPr>
        <w:autoSpaceDE w:val="0"/>
        <w:autoSpaceDN w:val="0"/>
        <w:adjustRightInd w:val="0"/>
        <w:jc w:val="both"/>
        <w:rPr>
          <w:rFonts w:ascii="Arial" w:hAnsi="Arial" w:cs="Arial"/>
          <w:sz w:val="20"/>
          <w:szCs w:val="20"/>
        </w:rPr>
      </w:pPr>
      <w:r w:rsidRPr="001C04F6">
        <w:rPr>
          <w:rFonts w:ascii="Arial" w:hAnsi="Arial" w:cs="Arial"/>
          <w:sz w:val="20"/>
          <w:szCs w:val="20"/>
        </w:rPr>
        <w:t>De Notaris KERSTEN</w:t>
      </w:r>
      <w:r>
        <w:rPr>
          <w:rFonts w:ascii="Arial" w:hAnsi="Arial" w:cs="Arial"/>
          <w:sz w:val="20"/>
          <w:szCs w:val="20"/>
        </w:rPr>
        <w:t xml:space="preserve">S </w:t>
      </w:r>
      <w:r w:rsidRPr="001C04F6">
        <w:rPr>
          <w:rFonts w:ascii="Arial" w:hAnsi="Arial" w:cs="Arial"/>
          <w:sz w:val="20"/>
          <w:szCs w:val="20"/>
        </w:rPr>
        <w:t xml:space="preserve">te St. Michiels-Gestel, </w:t>
      </w:r>
      <w:r>
        <w:rPr>
          <w:rFonts w:ascii="Arial" w:hAnsi="Arial" w:cs="Arial"/>
          <w:sz w:val="20"/>
          <w:szCs w:val="20"/>
        </w:rPr>
        <w:t xml:space="preserve">zal in het </w:t>
      </w:r>
      <w:r w:rsidRPr="001C04F6">
        <w:rPr>
          <w:rFonts w:ascii="Arial" w:hAnsi="Arial" w:cs="Arial"/>
          <w:sz w:val="20"/>
          <w:szCs w:val="20"/>
        </w:rPr>
        <w:t xml:space="preserve">openbaar VERKOOPEN: Te </w:t>
      </w:r>
      <w:r>
        <w:rPr>
          <w:rStyle w:val="Nadruk"/>
          <w:rFonts w:ascii="Arial" w:hAnsi="Arial" w:cs="Arial"/>
          <w:i w:val="0"/>
          <w:sz w:val="20"/>
          <w:szCs w:val="20"/>
        </w:rPr>
        <w:t>S</w:t>
      </w:r>
      <w:r w:rsidRPr="001C04F6">
        <w:rPr>
          <w:rStyle w:val="Nadruk"/>
          <w:rFonts w:ascii="Arial" w:hAnsi="Arial" w:cs="Arial"/>
          <w:i w:val="0"/>
          <w:sz w:val="20"/>
          <w:szCs w:val="20"/>
        </w:rPr>
        <w:t>chijndel</w:t>
      </w:r>
      <w:r w:rsidRPr="001C04F6">
        <w:rPr>
          <w:rFonts w:ascii="Arial" w:hAnsi="Arial" w:cs="Arial"/>
          <w:sz w:val="20"/>
          <w:szCs w:val="20"/>
        </w:rPr>
        <w:t>, provisioneel Dinsdag 16 Augustus 1904</w:t>
      </w:r>
      <w:r>
        <w:rPr>
          <w:rFonts w:ascii="Arial" w:hAnsi="Arial" w:cs="Arial"/>
          <w:sz w:val="20"/>
          <w:szCs w:val="20"/>
        </w:rPr>
        <w:t xml:space="preserve"> </w:t>
      </w:r>
      <w:r w:rsidRPr="001C04F6">
        <w:rPr>
          <w:rFonts w:ascii="Arial" w:hAnsi="Arial" w:cs="Arial"/>
          <w:sz w:val="20"/>
          <w:szCs w:val="20"/>
        </w:rPr>
        <w:t xml:space="preserve">bij W. RUIJS, </w:t>
      </w:r>
      <w:r>
        <w:rPr>
          <w:rFonts w:ascii="Arial" w:hAnsi="Arial" w:cs="Arial"/>
          <w:sz w:val="20"/>
          <w:szCs w:val="20"/>
        </w:rPr>
        <w:t>f</w:t>
      </w:r>
      <w:r w:rsidRPr="001C04F6">
        <w:rPr>
          <w:rFonts w:ascii="Arial" w:hAnsi="Arial" w:cs="Arial"/>
          <w:sz w:val="20"/>
          <w:szCs w:val="20"/>
        </w:rPr>
        <w:t xml:space="preserve">inaal Dinsdag 30 Augustus 1904 bij J. H. v. d . BOOMEN, telkens des namiddags om 5 </w:t>
      </w:r>
      <w:r>
        <w:rPr>
          <w:rFonts w:ascii="Arial" w:hAnsi="Arial" w:cs="Arial"/>
          <w:sz w:val="20"/>
          <w:szCs w:val="20"/>
        </w:rPr>
        <w:t>u</w:t>
      </w:r>
      <w:r w:rsidRPr="001C04F6">
        <w:rPr>
          <w:rFonts w:ascii="Arial" w:hAnsi="Arial" w:cs="Arial"/>
          <w:sz w:val="20"/>
          <w:szCs w:val="20"/>
        </w:rPr>
        <w:t xml:space="preserve">ur. Een tot elke nering gunstig staand en welingericht </w:t>
      </w:r>
      <w:r>
        <w:rPr>
          <w:rFonts w:ascii="Arial" w:hAnsi="Arial" w:cs="Arial"/>
          <w:sz w:val="20"/>
          <w:szCs w:val="20"/>
        </w:rPr>
        <w:t xml:space="preserve">huis </w:t>
      </w:r>
      <w:r w:rsidRPr="001C04F6">
        <w:rPr>
          <w:rFonts w:ascii="Arial" w:hAnsi="Arial" w:cs="Arial"/>
          <w:sz w:val="20"/>
          <w:szCs w:val="20"/>
        </w:rPr>
        <w:t xml:space="preserve">in de kerkstraat te </w:t>
      </w:r>
      <w:r w:rsidRPr="001C04F6">
        <w:rPr>
          <w:rStyle w:val="Nadruk"/>
          <w:rFonts w:ascii="Arial" w:hAnsi="Arial" w:cs="Arial"/>
          <w:i w:val="0"/>
          <w:sz w:val="20"/>
          <w:szCs w:val="20"/>
        </w:rPr>
        <w:t>Schijndel</w:t>
      </w:r>
      <w:r w:rsidRPr="001C04F6">
        <w:rPr>
          <w:rFonts w:ascii="Arial" w:hAnsi="Arial" w:cs="Arial"/>
          <w:sz w:val="20"/>
          <w:szCs w:val="20"/>
        </w:rPr>
        <w:t xml:space="preserve">, met </w:t>
      </w:r>
      <w:r>
        <w:rPr>
          <w:rFonts w:ascii="Arial" w:hAnsi="Arial" w:cs="Arial"/>
          <w:sz w:val="20"/>
          <w:szCs w:val="20"/>
        </w:rPr>
        <w:t>Schuur</w:t>
      </w:r>
      <w:r w:rsidRPr="001C04F6">
        <w:rPr>
          <w:rFonts w:ascii="Arial" w:hAnsi="Arial" w:cs="Arial"/>
          <w:sz w:val="20"/>
          <w:szCs w:val="20"/>
        </w:rPr>
        <w:t xml:space="preserve">, Bakkerij, Erf en Tuin, </w:t>
      </w:r>
      <w:r>
        <w:rPr>
          <w:rFonts w:ascii="Arial" w:hAnsi="Arial" w:cs="Arial"/>
          <w:sz w:val="20"/>
          <w:szCs w:val="20"/>
        </w:rPr>
        <w:t>sectie D</w:t>
      </w:r>
      <w:r w:rsidRPr="001C04F6">
        <w:rPr>
          <w:rFonts w:ascii="Arial" w:hAnsi="Arial" w:cs="Arial"/>
          <w:sz w:val="20"/>
          <w:szCs w:val="20"/>
        </w:rPr>
        <w:t xml:space="preserve"> 3357, groot 4 Aren 38 Cen</w:t>
      </w:r>
      <w:r>
        <w:rPr>
          <w:rFonts w:ascii="Arial" w:hAnsi="Arial" w:cs="Arial"/>
          <w:sz w:val="20"/>
          <w:szCs w:val="20"/>
        </w:rPr>
        <w:t>tiaren.</w:t>
      </w:r>
    </w:p>
    <w:p w:rsidR="001C04F6" w:rsidRPr="001C04F6" w:rsidRDefault="001C04F6" w:rsidP="00444082">
      <w:pPr>
        <w:autoSpaceDE w:val="0"/>
        <w:autoSpaceDN w:val="0"/>
        <w:adjustRightInd w:val="0"/>
        <w:jc w:val="both"/>
        <w:rPr>
          <w:rFonts w:ascii="Arial" w:eastAsia="Arial Unicode MS" w:hAnsi="Arial" w:cs="Arial"/>
          <w:b/>
          <w:sz w:val="20"/>
          <w:szCs w:val="20"/>
          <w:u w:val="single"/>
        </w:rPr>
      </w:pPr>
    </w:p>
    <w:p w:rsidR="00FD71ED" w:rsidRPr="001F1804" w:rsidRDefault="00FD71ED"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19-08</w:t>
      </w:r>
      <w:r w:rsidRPr="001F1804">
        <w:rPr>
          <w:rFonts w:ascii="Arial" w:eastAsia="Arial Unicode MS" w:hAnsi="Arial" w:cs="Arial"/>
          <w:b/>
          <w:sz w:val="20"/>
          <w:szCs w:val="20"/>
          <w:u w:val="single"/>
        </w:rPr>
        <w:t>-190</w:t>
      </w:r>
      <w:r>
        <w:rPr>
          <w:rFonts w:ascii="Arial" w:eastAsia="Arial Unicode MS" w:hAnsi="Arial" w:cs="Arial"/>
          <w:b/>
          <w:sz w:val="20"/>
          <w:szCs w:val="20"/>
          <w:u w:val="single"/>
        </w:rPr>
        <w:t>4</w:t>
      </w:r>
    </w:p>
    <w:p w:rsidR="00FD71ED" w:rsidRDefault="00FD71ED" w:rsidP="00444082">
      <w:pPr>
        <w:shd w:val="clear" w:color="auto" w:fill="FFFFFF"/>
        <w:jc w:val="both"/>
        <w:rPr>
          <w:rFonts w:ascii="Arial" w:eastAsia="Arial Unicode MS" w:hAnsi="Arial" w:cs="Arial"/>
          <w:b/>
          <w:sz w:val="20"/>
          <w:szCs w:val="20"/>
          <w:u w:val="single"/>
        </w:rPr>
      </w:pPr>
    </w:p>
    <w:p w:rsidR="00FD71ED" w:rsidRDefault="00FD71ED" w:rsidP="00444082">
      <w:pPr>
        <w:shd w:val="clear" w:color="auto" w:fill="FFFFFF"/>
        <w:jc w:val="both"/>
        <w:rPr>
          <w:rFonts w:ascii="Arial" w:hAnsi="Arial" w:cs="Arial"/>
          <w:sz w:val="20"/>
          <w:szCs w:val="20"/>
        </w:rPr>
      </w:pPr>
      <w:r w:rsidRPr="00FD71ED">
        <w:rPr>
          <w:rFonts w:ascii="Arial" w:hAnsi="Arial" w:cs="Arial"/>
          <w:sz w:val="20"/>
          <w:szCs w:val="20"/>
        </w:rPr>
        <w:t>SCHIJNDEL, 17 Aug. Gisteren-avond overleed alhier in het klooster te Wijbosch de zeereerw. heer Wollaert, rector van genoemd klooster, vroeger pastoor te Sambeek. De overledene was een verdien</w:t>
      </w:r>
      <w:r>
        <w:rPr>
          <w:rFonts w:ascii="Arial" w:hAnsi="Arial" w:cs="Arial"/>
          <w:sz w:val="20"/>
          <w:szCs w:val="20"/>
        </w:rPr>
        <w:t>-</w:t>
      </w:r>
      <w:r w:rsidRPr="00FD71ED">
        <w:rPr>
          <w:rFonts w:ascii="Arial" w:hAnsi="Arial" w:cs="Arial"/>
          <w:sz w:val="20"/>
          <w:szCs w:val="20"/>
        </w:rPr>
        <w:t>stelijk en alom geacht priester, di</w:t>
      </w:r>
      <w:r>
        <w:rPr>
          <w:rFonts w:ascii="Arial" w:hAnsi="Arial" w:cs="Arial"/>
          <w:sz w:val="20"/>
          <w:szCs w:val="20"/>
        </w:rPr>
        <w:t>e</w:t>
      </w:r>
      <w:r w:rsidRPr="00FD71ED">
        <w:rPr>
          <w:rFonts w:ascii="Arial" w:hAnsi="Arial" w:cs="Arial"/>
          <w:sz w:val="20"/>
          <w:szCs w:val="20"/>
        </w:rPr>
        <w:t xml:space="preserve"> zijn welverdiende rust slechts in ziekelijke dagen kon slijten. Hij ruste in vrede! </w:t>
      </w:r>
    </w:p>
    <w:p w:rsidR="00FD71ED" w:rsidRDefault="00FD71ED" w:rsidP="00444082">
      <w:pPr>
        <w:shd w:val="clear" w:color="auto" w:fill="FFFFFF"/>
        <w:jc w:val="both"/>
        <w:rPr>
          <w:rFonts w:ascii="Arial" w:hAnsi="Arial" w:cs="Arial"/>
          <w:sz w:val="20"/>
          <w:szCs w:val="20"/>
        </w:rPr>
      </w:pPr>
    </w:p>
    <w:p w:rsidR="00FD71ED" w:rsidRDefault="00FD71ED" w:rsidP="00444082">
      <w:pPr>
        <w:shd w:val="clear" w:color="auto" w:fill="FFFFFF"/>
        <w:jc w:val="both"/>
        <w:rPr>
          <w:rFonts w:ascii="Arial" w:hAnsi="Arial" w:cs="Arial"/>
          <w:sz w:val="20"/>
          <w:szCs w:val="20"/>
        </w:rPr>
      </w:pPr>
      <w:r w:rsidRPr="00FD71ED">
        <w:rPr>
          <w:rFonts w:ascii="Arial" w:hAnsi="Arial" w:cs="Arial"/>
          <w:sz w:val="20"/>
          <w:szCs w:val="20"/>
        </w:rPr>
        <w:t>Het kruisboogschuttersgezelschap, gevestigd bij L. Van den Broek op den Molendijk gaf aan de zus</w:t>
      </w:r>
      <w:r>
        <w:rPr>
          <w:rFonts w:ascii="Arial" w:hAnsi="Arial" w:cs="Arial"/>
          <w:sz w:val="20"/>
          <w:szCs w:val="20"/>
        </w:rPr>
        <w:t>-</w:t>
      </w:r>
      <w:r w:rsidRPr="00FD71ED">
        <w:rPr>
          <w:rFonts w:ascii="Arial" w:hAnsi="Arial" w:cs="Arial"/>
          <w:sz w:val="20"/>
          <w:szCs w:val="20"/>
        </w:rPr>
        <w:t>terverenigingen een flink concours. Dapper werd gestreden zoowel om korps- als personeele prijzen. Het gezelschap Beek en Donk gaf een prachtig voorbeeld van bedrevenheid; niet minder dan zes prijzen toc</w:t>
      </w:r>
      <w:r>
        <w:rPr>
          <w:rFonts w:ascii="Arial" w:hAnsi="Arial" w:cs="Arial"/>
          <w:sz w:val="20"/>
          <w:szCs w:val="20"/>
        </w:rPr>
        <w:t xml:space="preserve">h </w:t>
      </w:r>
      <w:r w:rsidRPr="00FD71ED">
        <w:rPr>
          <w:rFonts w:ascii="Arial" w:hAnsi="Arial" w:cs="Arial"/>
          <w:sz w:val="20"/>
          <w:szCs w:val="20"/>
        </w:rPr>
        <w:t>werden door de leden van dit gezelschap behaald. Het geheele feest liep onder veel belangstelling in de beste orde af.</w:t>
      </w:r>
    </w:p>
    <w:p w:rsidR="00FD71ED" w:rsidRPr="00FD71ED" w:rsidRDefault="00FD71ED" w:rsidP="00444082">
      <w:pPr>
        <w:shd w:val="clear" w:color="auto" w:fill="FFFFFF"/>
        <w:jc w:val="both"/>
        <w:rPr>
          <w:rFonts w:ascii="Arial" w:eastAsia="Arial Unicode MS" w:hAnsi="Arial" w:cs="Arial"/>
          <w:b/>
          <w:sz w:val="20"/>
          <w:szCs w:val="20"/>
          <w:u w:val="single"/>
        </w:rPr>
      </w:pPr>
    </w:p>
    <w:p w:rsidR="00B708B5" w:rsidRPr="001F1804" w:rsidRDefault="00B708B5" w:rsidP="00444082">
      <w:pPr>
        <w:shd w:val="clear" w:color="auto" w:fill="FFFFFF"/>
        <w:jc w:val="both"/>
        <w:rPr>
          <w:rFonts w:ascii="Arial" w:eastAsia="Arial Unicode MS" w:hAnsi="Arial" w:cs="Arial"/>
          <w:b/>
          <w:sz w:val="20"/>
          <w:szCs w:val="20"/>
          <w:u w:val="single"/>
        </w:rPr>
      </w:pPr>
      <w:r w:rsidRPr="001F1804">
        <w:rPr>
          <w:rFonts w:ascii="Arial" w:eastAsia="Arial Unicode MS" w:hAnsi="Arial" w:cs="Arial"/>
          <w:b/>
          <w:sz w:val="20"/>
          <w:szCs w:val="20"/>
          <w:u w:val="single"/>
        </w:rPr>
        <w:t>Nieuwe Tilburgsche Courant 24-08-1904</w:t>
      </w:r>
    </w:p>
    <w:p w:rsidR="00BE0D76" w:rsidRPr="001F1804" w:rsidRDefault="00BE0D76" w:rsidP="00444082">
      <w:pPr>
        <w:autoSpaceDE w:val="0"/>
        <w:autoSpaceDN w:val="0"/>
        <w:adjustRightInd w:val="0"/>
        <w:jc w:val="both"/>
        <w:rPr>
          <w:rFonts w:ascii="Arial" w:eastAsia="Arial Unicode MS" w:hAnsi="Arial" w:cs="Arial"/>
          <w:b/>
          <w:sz w:val="20"/>
          <w:szCs w:val="20"/>
          <w:u w:val="single"/>
        </w:rPr>
      </w:pPr>
    </w:p>
    <w:p w:rsidR="00B708B5" w:rsidRPr="001F1804" w:rsidRDefault="00B708B5" w:rsidP="00444082">
      <w:pPr>
        <w:autoSpaceDE w:val="0"/>
        <w:autoSpaceDN w:val="0"/>
        <w:adjustRightInd w:val="0"/>
        <w:jc w:val="both"/>
        <w:rPr>
          <w:rFonts w:ascii="Arial" w:hAnsi="Arial" w:cs="Arial"/>
          <w:sz w:val="20"/>
          <w:szCs w:val="20"/>
        </w:rPr>
      </w:pPr>
      <w:r w:rsidRPr="001F1804">
        <w:rPr>
          <w:rFonts w:ascii="Arial" w:hAnsi="Arial" w:cs="Arial"/>
          <w:sz w:val="20"/>
          <w:szCs w:val="20"/>
        </w:rPr>
        <w:t>SCHIJNDEL, 22 Aug. Gisterenavond ontstond er brand in het huisje, bewoond door H. Rijkers in het Hermalen en toebehoorende aan A. Van Weert. Het vee is gered, doch de inboedel meestal verbrand, benevens ene partij voorradige klompen en gereedschappen. Van den inboedel was niets tegen brandschade verzekerd. De oorzaak van de ramp is onbekend.</w:t>
      </w:r>
    </w:p>
    <w:p w:rsidR="008C7C8D" w:rsidRDefault="008C7C8D" w:rsidP="00444082">
      <w:pPr>
        <w:shd w:val="clear" w:color="auto" w:fill="FFFFFF"/>
        <w:jc w:val="both"/>
        <w:rPr>
          <w:rFonts w:ascii="Arial" w:eastAsia="Arial Unicode MS" w:hAnsi="Arial" w:cs="Arial"/>
          <w:b/>
          <w:sz w:val="20"/>
          <w:szCs w:val="20"/>
          <w:u w:val="single"/>
        </w:rPr>
      </w:pPr>
    </w:p>
    <w:p w:rsidR="003E6DE4" w:rsidRPr="001F1804" w:rsidRDefault="003E6DE4"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25-08</w:t>
      </w:r>
      <w:r w:rsidRPr="001F1804">
        <w:rPr>
          <w:rFonts w:ascii="Arial" w:eastAsia="Arial Unicode MS" w:hAnsi="Arial" w:cs="Arial"/>
          <w:b/>
          <w:sz w:val="20"/>
          <w:szCs w:val="20"/>
          <w:u w:val="single"/>
        </w:rPr>
        <w:t>-190</w:t>
      </w:r>
      <w:r>
        <w:rPr>
          <w:rFonts w:ascii="Arial" w:eastAsia="Arial Unicode MS" w:hAnsi="Arial" w:cs="Arial"/>
          <w:b/>
          <w:sz w:val="20"/>
          <w:szCs w:val="20"/>
          <w:u w:val="single"/>
        </w:rPr>
        <w:t>4</w:t>
      </w:r>
    </w:p>
    <w:p w:rsidR="003E6DE4" w:rsidRDefault="003E6DE4" w:rsidP="00444082">
      <w:pPr>
        <w:shd w:val="clear" w:color="auto" w:fill="FFFFFF"/>
        <w:jc w:val="both"/>
        <w:rPr>
          <w:rFonts w:ascii="Arial" w:eastAsia="Arial Unicode MS" w:hAnsi="Arial" w:cs="Arial"/>
          <w:b/>
          <w:sz w:val="20"/>
          <w:szCs w:val="20"/>
          <w:u w:val="single"/>
        </w:rPr>
      </w:pPr>
    </w:p>
    <w:p w:rsidR="003E6DE4" w:rsidRDefault="003E6DE4" w:rsidP="00444082">
      <w:pPr>
        <w:shd w:val="clear" w:color="auto" w:fill="FFFFFF"/>
        <w:jc w:val="both"/>
        <w:rPr>
          <w:rFonts w:ascii="Arial" w:hAnsi="Arial" w:cs="Arial"/>
          <w:sz w:val="20"/>
          <w:szCs w:val="20"/>
        </w:rPr>
      </w:pPr>
      <w:r w:rsidRPr="003E6DE4">
        <w:rPr>
          <w:rFonts w:ascii="Arial" w:hAnsi="Arial" w:cs="Arial"/>
          <w:sz w:val="20"/>
          <w:szCs w:val="20"/>
        </w:rPr>
        <w:t xml:space="preserve">Uit </w:t>
      </w:r>
      <w:r w:rsidRPr="003E6DE4">
        <w:rPr>
          <w:rStyle w:val="Nadruk"/>
          <w:rFonts w:ascii="Arial" w:hAnsi="Arial" w:cs="Arial"/>
          <w:i w:val="0"/>
          <w:sz w:val="20"/>
          <w:szCs w:val="20"/>
        </w:rPr>
        <w:t>Schijndel</w:t>
      </w:r>
      <w:r w:rsidRPr="003E6DE4">
        <w:rPr>
          <w:rFonts w:ascii="Arial" w:hAnsi="Arial" w:cs="Arial"/>
          <w:sz w:val="20"/>
          <w:szCs w:val="20"/>
        </w:rPr>
        <w:t xml:space="preserve"> wordt ons dd. 23 Aug. geschreven : Een der grootste plagen, grieven zouden we haast zeggen, in de laatste jaren, is wel de musschenplaag. Vruchtbare tarweakkers worden door tallooze scharen geruineerd en menig landbouwer zaait niet eens meer tarwe, o</w:t>
      </w:r>
      <w:r>
        <w:rPr>
          <w:rFonts w:ascii="Arial" w:hAnsi="Arial" w:cs="Arial"/>
          <w:sz w:val="20"/>
          <w:szCs w:val="20"/>
        </w:rPr>
        <w:t>m</w:t>
      </w:r>
      <w:r w:rsidRPr="003E6DE4">
        <w:rPr>
          <w:rFonts w:ascii="Arial" w:hAnsi="Arial" w:cs="Arial"/>
          <w:sz w:val="20"/>
          <w:szCs w:val="20"/>
        </w:rPr>
        <w:t>d</w:t>
      </w:r>
      <w:r>
        <w:rPr>
          <w:rFonts w:ascii="Arial" w:hAnsi="Arial" w:cs="Arial"/>
          <w:sz w:val="20"/>
          <w:szCs w:val="20"/>
        </w:rPr>
        <w:t>a</w:t>
      </w:r>
      <w:r w:rsidRPr="003E6DE4">
        <w:rPr>
          <w:rFonts w:ascii="Arial" w:hAnsi="Arial" w:cs="Arial"/>
          <w:sz w:val="20"/>
          <w:szCs w:val="20"/>
        </w:rPr>
        <w:t>t hij het niet loonend acht. Men zint op afdoende en geoorloofde verweermiddelen, maar tot heden staat de mensch machteloos tegenover deze nietige, doch brutale diertjes.</w:t>
      </w:r>
    </w:p>
    <w:p w:rsidR="003E6DE4" w:rsidRDefault="003E6DE4" w:rsidP="00444082">
      <w:pPr>
        <w:shd w:val="clear" w:color="auto" w:fill="FFFFFF"/>
        <w:jc w:val="both"/>
        <w:rPr>
          <w:rFonts w:ascii="Arial" w:eastAsia="Arial Unicode MS" w:hAnsi="Arial" w:cs="Arial"/>
          <w:b/>
          <w:sz w:val="20"/>
          <w:szCs w:val="20"/>
          <w:u w:val="single"/>
        </w:rPr>
      </w:pPr>
    </w:p>
    <w:p w:rsidR="00A378EE" w:rsidRPr="001F1804" w:rsidRDefault="00A378EE"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sz w:val="20"/>
          <w:szCs w:val="20"/>
        </w:rPr>
        <w:t>Arrondissements-Rechtbank te ´s-Hertogenbosch.</w:t>
      </w:r>
    </w:p>
    <w:p w:rsidR="00A378EE" w:rsidRPr="001F1804" w:rsidRDefault="00A378EE"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sz w:val="20"/>
          <w:szCs w:val="20"/>
        </w:rPr>
        <w:t xml:space="preserve">Zitting van </w:t>
      </w:r>
      <w:r>
        <w:rPr>
          <w:rFonts w:ascii="Arial" w:eastAsia="Arial Unicode MS" w:hAnsi="Arial" w:cs="Arial"/>
          <w:sz w:val="20"/>
          <w:szCs w:val="20"/>
        </w:rPr>
        <w:t>Dinsdag 28 Augustus 1904</w:t>
      </w:r>
      <w:r w:rsidRPr="001F1804">
        <w:rPr>
          <w:rFonts w:ascii="Arial" w:eastAsia="Arial Unicode MS" w:hAnsi="Arial" w:cs="Arial"/>
          <w:sz w:val="20"/>
          <w:szCs w:val="20"/>
        </w:rPr>
        <w:t>.</w:t>
      </w:r>
    </w:p>
    <w:p w:rsidR="00A378EE" w:rsidRDefault="00A378EE" w:rsidP="00444082">
      <w:pPr>
        <w:shd w:val="clear" w:color="auto" w:fill="FFFFFF"/>
        <w:jc w:val="both"/>
        <w:rPr>
          <w:rFonts w:ascii="Arial" w:hAnsi="Arial" w:cs="Arial"/>
          <w:sz w:val="20"/>
          <w:szCs w:val="20"/>
        </w:rPr>
      </w:pPr>
      <w:r w:rsidRPr="001F1804">
        <w:rPr>
          <w:rFonts w:ascii="Arial" w:hAnsi="Arial" w:cs="Arial"/>
          <w:sz w:val="20"/>
          <w:szCs w:val="20"/>
        </w:rPr>
        <w:t>Uitspraken in zake het O. M. tegen</w:t>
      </w:r>
      <w:r w:rsidRPr="00A378EE">
        <w:rPr>
          <w:rFonts w:ascii="Arial" w:hAnsi="Arial" w:cs="Arial"/>
          <w:sz w:val="20"/>
          <w:szCs w:val="20"/>
        </w:rPr>
        <w:t xml:space="preserve">: J. v. D. te </w:t>
      </w:r>
      <w:r w:rsidRPr="00A378EE">
        <w:rPr>
          <w:rStyle w:val="Nadruk"/>
          <w:rFonts w:ascii="Arial" w:hAnsi="Arial" w:cs="Arial"/>
          <w:i w:val="0"/>
          <w:sz w:val="20"/>
          <w:szCs w:val="20"/>
        </w:rPr>
        <w:t>Schijndel</w:t>
      </w:r>
      <w:r w:rsidRPr="00A378EE">
        <w:rPr>
          <w:rFonts w:ascii="Arial" w:hAnsi="Arial" w:cs="Arial"/>
          <w:sz w:val="20"/>
          <w:szCs w:val="20"/>
        </w:rPr>
        <w:t>, ontd. paardenbel., f2 of 4 d.</w:t>
      </w:r>
    </w:p>
    <w:p w:rsidR="00A378EE" w:rsidRDefault="00A378EE" w:rsidP="00444082">
      <w:pPr>
        <w:shd w:val="clear" w:color="auto" w:fill="FFFFFF"/>
        <w:jc w:val="both"/>
        <w:rPr>
          <w:rFonts w:ascii="Arial" w:hAnsi="Arial" w:cs="Arial"/>
          <w:sz w:val="20"/>
          <w:szCs w:val="20"/>
        </w:rPr>
      </w:pPr>
    </w:p>
    <w:p w:rsidR="004C5321" w:rsidRDefault="004C5321" w:rsidP="00444082">
      <w:pPr>
        <w:shd w:val="clear" w:color="auto" w:fill="FFFFFF"/>
        <w:jc w:val="both"/>
        <w:rPr>
          <w:rFonts w:ascii="Arial" w:hAnsi="Arial" w:cs="Arial"/>
          <w:sz w:val="20"/>
          <w:szCs w:val="20"/>
        </w:rPr>
      </w:pPr>
      <w:r w:rsidRPr="004C5321">
        <w:rPr>
          <w:rFonts w:ascii="Arial" w:hAnsi="Arial" w:cs="Arial"/>
          <w:sz w:val="20"/>
          <w:szCs w:val="20"/>
        </w:rPr>
        <w:t>SCHIJNDEL, 23 Aug. Gisteren vierde „Landmans Unie", gevestigd bij den heer J. Geerts, haar jaar</w:t>
      </w:r>
      <w:r>
        <w:rPr>
          <w:rFonts w:ascii="Arial" w:hAnsi="Arial" w:cs="Arial"/>
          <w:sz w:val="20"/>
          <w:szCs w:val="20"/>
        </w:rPr>
        <w:t>-</w:t>
      </w:r>
      <w:r w:rsidRPr="004C5321">
        <w:rPr>
          <w:rFonts w:ascii="Arial" w:hAnsi="Arial" w:cs="Arial"/>
          <w:sz w:val="20"/>
          <w:szCs w:val="20"/>
        </w:rPr>
        <w:t xml:space="preserve">lijksch koningsfeest. Groot was de deelneming aan den heeten strijd, waaruit eindelijk de heer Verrijt zegevierend te voorschijn trad als Koning en door den </w:t>
      </w:r>
      <w:r>
        <w:rPr>
          <w:rFonts w:ascii="Arial" w:hAnsi="Arial" w:cs="Arial"/>
          <w:sz w:val="20"/>
          <w:szCs w:val="20"/>
        </w:rPr>
        <w:t>h</w:t>
      </w:r>
      <w:r w:rsidRPr="004C5321">
        <w:rPr>
          <w:rFonts w:ascii="Arial" w:hAnsi="Arial" w:cs="Arial"/>
          <w:sz w:val="20"/>
          <w:szCs w:val="20"/>
        </w:rPr>
        <w:t>eer A. Van den Broek als Ridder terzij ge</w:t>
      </w:r>
      <w:r>
        <w:rPr>
          <w:rFonts w:ascii="Arial" w:hAnsi="Arial" w:cs="Arial"/>
          <w:sz w:val="20"/>
          <w:szCs w:val="20"/>
        </w:rPr>
        <w:t>-</w:t>
      </w:r>
      <w:r w:rsidRPr="004C5321">
        <w:rPr>
          <w:rFonts w:ascii="Arial" w:hAnsi="Arial" w:cs="Arial"/>
          <w:sz w:val="20"/>
          <w:szCs w:val="20"/>
        </w:rPr>
        <w:t>streefd werd. D</w:t>
      </w:r>
      <w:r>
        <w:rPr>
          <w:rFonts w:ascii="Arial" w:hAnsi="Arial" w:cs="Arial"/>
          <w:sz w:val="20"/>
          <w:szCs w:val="20"/>
        </w:rPr>
        <w:t>e</w:t>
      </w:r>
      <w:r w:rsidRPr="004C5321">
        <w:rPr>
          <w:rFonts w:ascii="Arial" w:hAnsi="Arial" w:cs="Arial"/>
          <w:sz w:val="20"/>
          <w:szCs w:val="20"/>
        </w:rPr>
        <w:t xml:space="preserve"> harmonie Cecilia luisterde het feest op, dat tot laat in den avond gezellig duurde.</w:t>
      </w:r>
    </w:p>
    <w:p w:rsidR="004C5321" w:rsidRDefault="004C5321" w:rsidP="00444082">
      <w:pPr>
        <w:shd w:val="clear" w:color="auto" w:fill="FFFFFF"/>
        <w:jc w:val="both"/>
        <w:rPr>
          <w:rFonts w:ascii="Arial" w:hAnsi="Arial" w:cs="Arial"/>
          <w:sz w:val="20"/>
          <w:szCs w:val="20"/>
        </w:rPr>
      </w:pPr>
    </w:p>
    <w:p w:rsidR="004C5321" w:rsidRPr="001F1804" w:rsidRDefault="004C5321"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26-08</w:t>
      </w:r>
      <w:r w:rsidRPr="001F1804">
        <w:rPr>
          <w:rFonts w:ascii="Arial" w:eastAsia="Arial Unicode MS" w:hAnsi="Arial" w:cs="Arial"/>
          <w:b/>
          <w:sz w:val="20"/>
          <w:szCs w:val="20"/>
          <w:u w:val="single"/>
        </w:rPr>
        <w:t>-190</w:t>
      </w:r>
      <w:r>
        <w:rPr>
          <w:rFonts w:ascii="Arial" w:eastAsia="Arial Unicode MS" w:hAnsi="Arial" w:cs="Arial"/>
          <w:b/>
          <w:sz w:val="20"/>
          <w:szCs w:val="20"/>
          <w:u w:val="single"/>
        </w:rPr>
        <w:t>4</w:t>
      </w:r>
    </w:p>
    <w:p w:rsidR="004C5321" w:rsidRDefault="004C5321" w:rsidP="00444082">
      <w:pPr>
        <w:shd w:val="clear" w:color="auto" w:fill="FFFFFF"/>
        <w:jc w:val="both"/>
        <w:rPr>
          <w:rFonts w:ascii="Arial" w:hAnsi="Arial" w:cs="Arial"/>
          <w:sz w:val="20"/>
          <w:szCs w:val="20"/>
        </w:rPr>
      </w:pPr>
    </w:p>
    <w:p w:rsidR="004C5321" w:rsidRDefault="004C5321" w:rsidP="00444082">
      <w:pPr>
        <w:shd w:val="clear" w:color="auto" w:fill="FFFFFF"/>
        <w:jc w:val="both"/>
        <w:rPr>
          <w:rFonts w:ascii="Arial" w:hAnsi="Arial" w:cs="Arial"/>
          <w:sz w:val="20"/>
          <w:szCs w:val="20"/>
        </w:rPr>
      </w:pPr>
      <w:r w:rsidRPr="004C5321">
        <w:rPr>
          <w:rFonts w:ascii="Arial" w:hAnsi="Arial" w:cs="Arial"/>
          <w:sz w:val="20"/>
          <w:szCs w:val="20"/>
        </w:rPr>
        <w:t>SCHIJNDEL, 24 Aug. Onder talrijke bewijzing van belangstelling herdachten gisteren de heer J. F. Aarts en echtgenoote den dag, waarop zij vóór 25 jaren door de band</w:t>
      </w:r>
      <w:r>
        <w:rPr>
          <w:rFonts w:ascii="Arial" w:hAnsi="Arial" w:cs="Arial"/>
          <w:sz w:val="20"/>
          <w:szCs w:val="20"/>
        </w:rPr>
        <w:t>e</w:t>
      </w:r>
      <w:r w:rsidRPr="004C5321">
        <w:rPr>
          <w:rFonts w:ascii="Arial" w:hAnsi="Arial" w:cs="Arial"/>
          <w:sz w:val="20"/>
          <w:szCs w:val="20"/>
        </w:rPr>
        <w:t>n des huwelijk</w:t>
      </w:r>
      <w:r>
        <w:rPr>
          <w:rFonts w:ascii="Arial" w:hAnsi="Arial" w:cs="Arial"/>
          <w:sz w:val="20"/>
          <w:szCs w:val="20"/>
        </w:rPr>
        <w:t>s</w:t>
      </w:r>
      <w:r w:rsidRPr="004C5321">
        <w:rPr>
          <w:rFonts w:ascii="Arial" w:hAnsi="Arial" w:cs="Arial"/>
          <w:sz w:val="20"/>
          <w:szCs w:val="20"/>
        </w:rPr>
        <w:t xml:space="preserve"> verbonden waren. Talrijke geschenken bewezen hoezeer het echtpaar de algemeene achting geniet en vertolkten war</w:t>
      </w:r>
      <w:r>
        <w:rPr>
          <w:rFonts w:ascii="Arial" w:hAnsi="Arial" w:cs="Arial"/>
          <w:sz w:val="20"/>
          <w:szCs w:val="20"/>
        </w:rPr>
        <w:t>e</w:t>
      </w:r>
      <w:r w:rsidRPr="004C5321">
        <w:rPr>
          <w:rFonts w:ascii="Arial" w:hAnsi="Arial" w:cs="Arial"/>
          <w:sz w:val="20"/>
          <w:szCs w:val="20"/>
        </w:rPr>
        <w:t xml:space="preserve"> verdiensten en oprechte vriendschap. Moge </w:t>
      </w:r>
      <w:r>
        <w:rPr>
          <w:rFonts w:ascii="Arial" w:hAnsi="Arial" w:cs="Arial"/>
          <w:sz w:val="20"/>
          <w:szCs w:val="20"/>
        </w:rPr>
        <w:t>h</w:t>
      </w:r>
      <w:r w:rsidRPr="004C5321">
        <w:rPr>
          <w:rFonts w:ascii="Arial" w:hAnsi="Arial" w:cs="Arial"/>
          <w:sz w:val="20"/>
          <w:szCs w:val="20"/>
        </w:rPr>
        <w:t xml:space="preserve">et zilveren feest door het gouden bekroond </w:t>
      </w:r>
      <w:r>
        <w:rPr>
          <w:rFonts w:ascii="Arial" w:hAnsi="Arial" w:cs="Arial"/>
          <w:sz w:val="20"/>
          <w:szCs w:val="20"/>
        </w:rPr>
        <w:t>w</w:t>
      </w:r>
      <w:r w:rsidRPr="004C5321">
        <w:rPr>
          <w:rFonts w:ascii="Arial" w:hAnsi="Arial" w:cs="Arial"/>
          <w:sz w:val="20"/>
          <w:szCs w:val="20"/>
        </w:rPr>
        <w:t>orden, dat is zeker aller wensch.</w:t>
      </w:r>
    </w:p>
    <w:p w:rsidR="004C5321" w:rsidRDefault="004C5321" w:rsidP="00444082">
      <w:pPr>
        <w:shd w:val="clear" w:color="auto" w:fill="FFFFFF"/>
        <w:jc w:val="both"/>
        <w:rPr>
          <w:rFonts w:ascii="Arial" w:hAnsi="Arial" w:cs="Arial"/>
          <w:sz w:val="20"/>
          <w:szCs w:val="20"/>
        </w:rPr>
      </w:pPr>
    </w:p>
    <w:p w:rsidR="00744E61" w:rsidRPr="001F1804" w:rsidRDefault="00744E61" w:rsidP="00744E61">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lastRenderedPageBreak/>
        <w:t xml:space="preserve">Provinciale Noordbrabantsche en ´s Hertogenbosche courant </w:t>
      </w:r>
      <w:r>
        <w:rPr>
          <w:rFonts w:ascii="Arial" w:eastAsia="Arial Unicode MS" w:hAnsi="Arial" w:cs="Arial"/>
          <w:b/>
          <w:sz w:val="20"/>
          <w:szCs w:val="20"/>
          <w:u w:val="single"/>
        </w:rPr>
        <w:t>29-08</w:t>
      </w:r>
      <w:r w:rsidRPr="001F1804">
        <w:rPr>
          <w:rFonts w:ascii="Arial" w:eastAsia="Arial Unicode MS" w:hAnsi="Arial" w:cs="Arial"/>
          <w:b/>
          <w:sz w:val="20"/>
          <w:szCs w:val="20"/>
          <w:u w:val="single"/>
        </w:rPr>
        <w:t>-190</w:t>
      </w:r>
      <w:r>
        <w:rPr>
          <w:rFonts w:ascii="Arial" w:eastAsia="Arial Unicode MS" w:hAnsi="Arial" w:cs="Arial"/>
          <w:b/>
          <w:sz w:val="20"/>
          <w:szCs w:val="20"/>
          <w:u w:val="single"/>
        </w:rPr>
        <w:t>4</w:t>
      </w:r>
    </w:p>
    <w:p w:rsidR="00744E61" w:rsidRDefault="00744E61" w:rsidP="00444082">
      <w:pPr>
        <w:shd w:val="clear" w:color="auto" w:fill="FFFFFF"/>
        <w:jc w:val="both"/>
        <w:rPr>
          <w:rFonts w:ascii="Arial" w:hAnsi="Arial" w:cs="Arial"/>
          <w:sz w:val="20"/>
          <w:szCs w:val="20"/>
        </w:rPr>
      </w:pPr>
    </w:p>
    <w:p w:rsidR="00744E61" w:rsidRDefault="00744E61" w:rsidP="00444082">
      <w:pPr>
        <w:shd w:val="clear" w:color="auto" w:fill="FFFFFF"/>
        <w:jc w:val="both"/>
        <w:rPr>
          <w:rFonts w:ascii="Arial" w:hAnsi="Arial" w:cs="Arial"/>
          <w:sz w:val="20"/>
          <w:szCs w:val="20"/>
        </w:rPr>
      </w:pPr>
      <w:r w:rsidRPr="00744E61">
        <w:rPr>
          <w:rFonts w:ascii="Arial" w:hAnsi="Arial" w:cs="Arial"/>
          <w:sz w:val="20"/>
          <w:szCs w:val="20"/>
        </w:rPr>
        <w:t xml:space="preserve">De Notaris </w:t>
      </w:r>
      <w:r>
        <w:rPr>
          <w:rFonts w:ascii="Arial" w:hAnsi="Arial" w:cs="Arial"/>
          <w:sz w:val="20"/>
          <w:szCs w:val="20"/>
        </w:rPr>
        <w:t>KERSTEN</w:t>
      </w:r>
      <w:r w:rsidRPr="00744E61">
        <w:rPr>
          <w:rFonts w:ascii="Arial" w:hAnsi="Arial" w:cs="Arial"/>
          <w:sz w:val="20"/>
          <w:szCs w:val="20"/>
        </w:rPr>
        <w:t xml:space="preserve">S te St. Michiels-Gestel , zal Dinsdag 30 Augustus 1904, 's namiddags om 5 uur, bij </w:t>
      </w:r>
      <w:r>
        <w:rPr>
          <w:rFonts w:ascii="Arial" w:hAnsi="Arial" w:cs="Arial"/>
          <w:sz w:val="20"/>
          <w:szCs w:val="20"/>
        </w:rPr>
        <w:t>J</w:t>
      </w:r>
      <w:r w:rsidRPr="00744E61">
        <w:rPr>
          <w:rFonts w:ascii="Arial" w:hAnsi="Arial" w:cs="Arial"/>
          <w:sz w:val="20"/>
          <w:szCs w:val="20"/>
        </w:rPr>
        <w:t xml:space="preserve">. H. v. d. BOOMEN te </w:t>
      </w:r>
      <w:r w:rsidRPr="00744E61">
        <w:rPr>
          <w:rStyle w:val="Nadruk"/>
          <w:rFonts w:ascii="Arial" w:hAnsi="Arial" w:cs="Arial"/>
          <w:i w:val="0"/>
          <w:sz w:val="20"/>
          <w:szCs w:val="20"/>
        </w:rPr>
        <w:t>Schijndel</w:t>
      </w:r>
      <w:r w:rsidRPr="00744E61">
        <w:rPr>
          <w:rFonts w:ascii="Arial" w:hAnsi="Arial" w:cs="Arial"/>
          <w:sz w:val="20"/>
          <w:szCs w:val="20"/>
        </w:rPr>
        <w:t xml:space="preserve">, </w:t>
      </w:r>
      <w:r>
        <w:rPr>
          <w:rFonts w:ascii="Arial" w:hAnsi="Arial" w:cs="Arial"/>
          <w:sz w:val="20"/>
          <w:szCs w:val="20"/>
        </w:rPr>
        <w:t>fi</w:t>
      </w:r>
      <w:r w:rsidRPr="00744E61">
        <w:rPr>
          <w:rFonts w:ascii="Arial" w:hAnsi="Arial" w:cs="Arial"/>
          <w:sz w:val="20"/>
          <w:szCs w:val="20"/>
        </w:rPr>
        <w:t>maal verkoo</w:t>
      </w:r>
      <w:r>
        <w:rPr>
          <w:rFonts w:ascii="Arial" w:hAnsi="Arial" w:cs="Arial"/>
          <w:sz w:val="20"/>
          <w:szCs w:val="20"/>
        </w:rPr>
        <w:t>p</w:t>
      </w:r>
      <w:r w:rsidRPr="00744E61">
        <w:rPr>
          <w:rFonts w:ascii="Arial" w:hAnsi="Arial" w:cs="Arial"/>
          <w:sz w:val="20"/>
          <w:szCs w:val="20"/>
        </w:rPr>
        <w:t>en: Een tot elke ner</w:t>
      </w:r>
      <w:r>
        <w:rPr>
          <w:rFonts w:ascii="Arial" w:hAnsi="Arial" w:cs="Arial"/>
          <w:sz w:val="20"/>
          <w:szCs w:val="20"/>
        </w:rPr>
        <w:t>in</w:t>
      </w:r>
      <w:r w:rsidRPr="00744E61">
        <w:rPr>
          <w:rFonts w:ascii="Arial" w:hAnsi="Arial" w:cs="Arial"/>
          <w:sz w:val="20"/>
          <w:szCs w:val="20"/>
        </w:rPr>
        <w:t xml:space="preserve">g gunstig staand en welingericht HUIS, Bakkerij, Erf en Tuin in de Kerkstraat te </w:t>
      </w:r>
      <w:r w:rsidRPr="00744E61">
        <w:rPr>
          <w:rStyle w:val="Nadruk"/>
          <w:rFonts w:ascii="Arial" w:hAnsi="Arial" w:cs="Arial"/>
          <w:i w:val="0"/>
          <w:sz w:val="20"/>
          <w:szCs w:val="20"/>
        </w:rPr>
        <w:t>Schijndel</w:t>
      </w:r>
      <w:r w:rsidRPr="00744E61">
        <w:rPr>
          <w:rFonts w:ascii="Arial" w:hAnsi="Arial" w:cs="Arial"/>
          <w:sz w:val="20"/>
          <w:szCs w:val="20"/>
        </w:rPr>
        <w:t>, sectie D. 3357, groot 4 Aren 38 Cen</w:t>
      </w:r>
      <w:r>
        <w:rPr>
          <w:rFonts w:ascii="Arial" w:hAnsi="Arial" w:cs="Arial"/>
          <w:sz w:val="20"/>
          <w:szCs w:val="20"/>
        </w:rPr>
        <w:t>ti</w:t>
      </w:r>
      <w:r w:rsidRPr="00744E61">
        <w:rPr>
          <w:rFonts w:ascii="Arial" w:hAnsi="Arial" w:cs="Arial"/>
          <w:sz w:val="20"/>
          <w:szCs w:val="20"/>
        </w:rPr>
        <w:t>aren, met de slagen ingezet op  f</w:t>
      </w:r>
      <w:r>
        <w:rPr>
          <w:rFonts w:ascii="Arial" w:hAnsi="Arial" w:cs="Arial"/>
          <w:sz w:val="20"/>
          <w:szCs w:val="20"/>
        </w:rPr>
        <w:t xml:space="preserve"> </w:t>
      </w:r>
      <w:r w:rsidRPr="00744E61">
        <w:rPr>
          <w:rFonts w:ascii="Arial" w:hAnsi="Arial" w:cs="Arial"/>
          <w:sz w:val="20"/>
          <w:szCs w:val="20"/>
        </w:rPr>
        <w:t>1600.</w:t>
      </w:r>
    </w:p>
    <w:p w:rsidR="00744E61" w:rsidRDefault="00744E61" w:rsidP="00444082">
      <w:pPr>
        <w:shd w:val="clear" w:color="auto" w:fill="FFFFFF"/>
        <w:jc w:val="both"/>
        <w:rPr>
          <w:rFonts w:ascii="Arial" w:hAnsi="Arial" w:cs="Arial"/>
          <w:sz w:val="20"/>
          <w:szCs w:val="20"/>
        </w:rPr>
      </w:pPr>
    </w:p>
    <w:p w:rsidR="00786E79" w:rsidRDefault="00786E79" w:rsidP="00444082">
      <w:pPr>
        <w:shd w:val="clear" w:color="auto" w:fill="FFFFFF"/>
        <w:jc w:val="both"/>
        <w:rPr>
          <w:rFonts w:ascii="Arial" w:hAnsi="Arial" w:cs="Arial"/>
          <w:sz w:val="20"/>
          <w:szCs w:val="20"/>
        </w:rPr>
      </w:pPr>
      <w:r w:rsidRPr="00786E79">
        <w:rPr>
          <w:rFonts w:ascii="Arial" w:hAnsi="Arial" w:cs="Arial"/>
          <w:sz w:val="20"/>
          <w:szCs w:val="20"/>
        </w:rPr>
        <w:t xml:space="preserve">NOTARIS </w:t>
      </w:r>
      <w:r>
        <w:rPr>
          <w:rFonts w:ascii="Arial" w:hAnsi="Arial" w:cs="Arial"/>
          <w:sz w:val="20"/>
          <w:szCs w:val="20"/>
        </w:rPr>
        <w:t>B. E.</w:t>
      </w:r>
      <w:r w:rsidRPr="00786E79">
        <w:rPr>
          <w:rFonts w:ascii="Arial" w:hAnsi="Arial" w:cs="Arial"/>
          <w:sz w:val="20"/>
          <w:szCs w:val="20"/>
        </w:rPr>
        <w:t xml:space="preserve"> J</w:t>
      </w:r>
      <w:r>
        <w:rPr>
          <w:rFonts w:ascii="Arial" w:hAnsi="Arial" w:cs="Arial"/>
          <w:sz w:val="20"/>
          <w:szCs w:val="20"/>
        </w:rPr>
        <w:t>.</w:t>
      </w:r>
      <w:r w:rsidRPr="00786E79">
        <w:rPr>
          <w:rFonts w:ascii="Arial" w:hAnsi="Arial" w:cs="Arial"/>
          <w:sz w:val="20"/>
          <w:szCs w:val="20"/>
        </w:rPr>
        <w:t xml:space="preserve"> VA</w:t>
      </w:r>
      <w:r>
        <w:rPr>
          <w:rFonts w:ascii="Arial" w:hAnsi="Arial" w:cs="Arial"/>
          <w:sz w:val="20"/>
          <w:szCs w:val="20"/>
        </w:rPr>
        <w:t>A</w:t>
      </w:r>
      <w:r w:rsidRPr="00786E79">
        <w:rPr>
          <w:rFonts w:ascii="Arial" w:hAnsi="Arial" w:cs="Arial"/>
          <w:sz w:val="20"/>
          <w:szCs w:val="20"/>
        </w:rPr>
        <w:t>LMA</w:t>
      </w:r>
      <w:r>
        <w:rPr>
          <w:rFonts w:ascii="Arial" w:hAnsi="Arial" w:cs="Arial"/>
          <w:sz w:val="20"/>
          <w:szCs w:val="20"/>
        </w:rPr>
        <w:t>N</w:t>
      </w:r>
      <w:r w:rsidRPr="00786E79">
        <w:rPr>
          <w:rFonts w:ascii="Arial" w:hAnsi="Arial" w:cs="Arial"/>
          <w:sz w:val="20"/>
          <w:szCs w:val="20"/>
        </w:rPr>
        <w:t xml:space="preserve"> te Veghel, zal VERKOOPEN, bij inzet en</w:t>
      </w:r>
      <w:r>
        <w:rPr>
          <w:rFonts w:ascii="Arial" w:hAnsi="Arial" w:cs="Arial"/>
          <w:sz w:val="20"/>
          <w:szCs w:val="20"/>
        </w:rPr>
        <w:t xml:space="preserve"> t</w:t>
      </w:r>
      <w:r w:rsidRPr="00786E79">
        <w:rPr>
          <w:rFonts w:ascii="Arial" w:hAnsi="Arial" w:cs="Arial"/>
          <w:sz w:val="20"/>
          <w:szCs w:val="20"/>
        </w:rPr>
        <w:t>oeslag op Donderdagen 1 en 15 September 1904, ten Koffiehuizen</w:t>
      </w:r>
      <w:r>
        <w:rPr>
          <w:rFonts w:ascii="Arial" w:hAnsi="Arial" w:cs="Arial"/>
          <w:sz w:val="20"/>
          <w:szCs w:val="20"/>
        </w:rPr>
        <w:t xml:space="preserve"> </w:t>
      </w:r>
      <w:r w:rsidRPr="00786E79">
        <w:rPr>
          <w:rFonts w:ascii="Arial" w:hAnsi="Arial" w:cs="Arial"/>
          <w:sz w:val="20"/>
          <w:szCs w:val="20"/>
        </w:rPr>
        <w:t>van den Heer G. A. DE GRAAUW ens. Mej. de Wed. KLOMP (Tivoli) — voo</w:t>
      </w:r>
      <w:r>
        <w:rPr>
          <w:rFonts w:ascii="Arial" w:hAnsi="Arial" w:cs="Arial"/>
          <w:sz w:val="20"/>
          <w:szCs w:val="20"/>
        </w:rPr>
        <w:t>r</w:t>
      </w:r>
      <w:r w:rsidRPr="00786E79">
        <w:rPr>
          <w:rFonts w:ascii="Arial" w:hAnsi="Arial" w:cs="Arial"/>
          <w:sz w:val="20"/>
          <w:szCs w:val="20"/>
        </w:rPr>
        <w:t xml:space="preserve"> de Familie RATH: Verschillend perceelen</w:t>
      </w:r>
      <w:r>
        <w:rPr>
          <w:rFonts w:ascii="Arial" w:hAnsi="Arial" w:cs="Arial"/>
          <w:sz w:val="20"/>
          <w:szCs w:val="20"/>
        </w:rPr>
        <w:t>,</w:t>
      </w:r>
      <w:r w:rsidRPr="00786E79">
        <w:rPr>
          <w:rFonts w:ascii="Arial" w:hAnsi="Arial" w:cs="Arial"/>
          <w:sz w:val="20"/>
          <w:szCs w:val="20"/>
        </w:rPr>
        <w:t xml:space="preserve"> beplant met flinke, uitmuntend groeiende Kanadaboomen, eiken en welig wassend Reephout en Schaarhout, gelegen onder Veghel in d</w:t>
      </w:r>
      <w:r>
        <w:rPr>
          <w:rFonts w:ascii="Arial" w:hAnsi="Arial" w:cs="Arial"/>
          <w:sz w:val="20"/>
          <w:szCs w:val="20"/>
        </w:rPr>
        <w:t>e</w:t>
      </w:r>
      <w:r w:rsidRPr="00786E79">
        <w:rPr>
          <w:rFonts w:ascii="Arial" w:hAnsi="Arial" w:cs="Arial"/>
          <w:sz w:val="20"/>
          <w:szCs w:val="20"/>
        </w:rPr>
        <w:t xml:space="preserve"> Aa</w:t>
      </w:r>
      <w:r>
        <w:rPr>
          <w:rFonts w:ascii="Arial" w:hAnsi="Arial" w:cs="Arial"/>
          <w:sz w:val="20"/>
          <w:szCs w:val="20"/>
        </w:rPr>
        <w:t>-d</w:t>
      </w:r>
      <w:r w:rsidRPr="00786E79">
        <w:rPr>
          <w:rFonts w:ascii="Arial" w:hAnsi="Arial" w:cs="Arial"/>
          <w:sz w:val="20"/>
          <w:szCs w:val="20"/>
        </w:rPr>
        <w:t>onk,</w:t>
      </w:r>
      <w:r>
        <w:rPr>
          <w:rFonts w:ascii="Arial" w:hAnsi="Arial" w:cs="Arial"/>
          <w:sz w:val="20"/>
          <w:szCs w:val="20"/>
        </w:rPr>
        <w:t xml:space="preserve"> </w:t>
      </w:r>
      <w:r w:rsidRPr="00786E79">
        <w:rPr>
          <w:rFonts w:ascii="Arial" w:hAnsi="Arial" w:cs="Arial"/>
          <w:sz w:val="20"/>
          <w:szCs w:val="20"/>
        </w:rPr>
        <w:t xml:space="preserve">het Dorshout, Dubbelen en </w:t>
      </w:r>
      <w:r>
        <w:rPr>
          <w:rFonts w:ascii="Arial" w:hAnsi="Arial" w:cs="Arial"/>
          <w:sz w:val="20"/>
          <w:szCs w:val="20"/>
        </w:rPr>
        <w:t>St</w:t>
      </w:r>
      <w:r w:rsidRPr="00786E79">
        <w:rPr>
          <w:rFonts w:ascii="Arial" w:hAnsi="Arial" w:cs="Arial"/>
          <w:sz w:val="20"/>
          <w:szCs w:val="20"/>
        </w:rPr>
        <w:t xml:space="preserve">rooken en onder </w:t>
      </w:r>
      <w:r w:rsidRPr="00786E79">
        <w:rPr>
          <w:rStyle w:val="Nadruk"/>
          <w:rFonts w:ascii="Arial" w:hAnsi="Arial" w:cs="Arial"/>
          <w:i w:val="0"/>
          <w:sz w:val="20"/>
          <w:szCs w:val="20"/>
        </w:rPr>
        <w:t>Schijndel</w:t>
      </w:r>
      <w:r w:rsidRPr="00786E79">
        <w:rPr>
          <w:rFonts w:ascii="Arial" w:hAnsi="Arial" w:cs="Arial"/>
          <w:sz w:val="20"/>
          <w:szCs w:val="20"/>
        </w:rPr>
        <w:t xml:space="preserve"> aan de Kilsdonk, alles in de nabijheid van het ka</w:t>
      </w:r>
      <w:r>
        <w:rPr>
          <w:rFonts w:ascii="Arial" w:hAnsi="Arial" w:cs="Arial"/>
          <w:sz w:val="20"/>
          <w:szCs w:val="20"/>
        </w:rPr>
        <w:t>na</w:t>
      </w:r>
      <w:r w:rsidRPr="00786E79">
        <w:rPr>
          <w:rFonts w:ascii="Arial" w:hAnsi="Arial" w:cs="Arial"/>
          <w:sz w:val="20"/>
          <w:szCs w:val="20"/>
        </w:rPr>
        <w:t>al en ter gezamenlijke grootte van 10 Hectaren 28 Aren. Breeder bij biljetten omschrev</w:t>
      </w:r>
      <w:r>
        <w:rPr>
          <w:rFonts w:ascii="Arial" w:hAnsi="Arial" w:cs="Arial"/>
          <w:sz w:val="20"/>
          <w:szCs w:val="20"/>
        </w:rPr>
        <w:t>en</w:t>
      </w:r>
      <w:r w:rsidRPr="00786E79">
        <w:rPr>
          <w:rFonts w:ascii="Arial" w:hAnsi="Arial" w:cs="Arial"/>
          <w:sz w:val="20"/>
          <w:szCs w:val="20"/>
        </w:rPr>
        <w:t>, op aanvrage bij den Notaris verkrijg</w:t>
      </w:r>
      <w:r>
        <w:rPr>
          <w:rFonts w:ascii="Arial" w:hAnsi="Arial" w:cs="Arial"/>
          <w:sz w:val="20"/>
          <w:szCs w:val="20"/>
        </w:rPr>
        <w:t>b</w:t>
      </w:r>
      <w:r w:rsidRPr="00786E79">
        <w:rPr>
          <w:rFonts w:ascii="Arial" w:hAnsi="Arial" w:cs="Arial"/>
          <w:sz w:val="20"/>
          <w:szCs w:val="20"/>
        </w:rPr>
        <w:t>aar.</w:t>
      </w:r>
    </w:p>
    <w:p w:rsidR="00786E79" w:rsidRPr="00786E79" w:rsidRDefault="00786E79" w:rsidP="00444082">
      <w:pPr>
        <w:shd w:val="clear" w:color="auto" w:fill="FFFFFF"/>
        <w:jc w:val="both"/>
        <w:rPr>
          <w:rFonts w:ascii="Arial" w:hAnsi="Arial" w:cs="Arial"/>
          <w:sz w:val="20"/>
          <w:szCs w:val="20"/>
        </w:rPr>
      </w:pPr>
    </w:p>
    <w:p w:rsidR="00317DD9" w:rsidRPr="001F1804" w:rsidRDefault="00317DD9"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31-08</w:t>
      </w:r>
      <w:r w:rsidRPr="001F1804">
        <w:rPr>
          <w:rFonts w:ascii="Arial" w:eastAsia="Arial Unicode MS" w:hAnsi="Arial" w:cs="Arial"/>
          <w:b/>
          <w:sz w:val="20"/>
          <w:szCs w:val="20"/>
          <w:u w:val="single"/>
        </w:rPr>
        <w:t>-190</w:t>
      </w:r>
      <w:r>
        <w:rPr>
          <w:rFonts w:ascii="Arial" w:eastAsia="Arial Unicode MS" w:hAnsi="Arial" w:cs="Arial"/>
          <w:b/>
          <w:sz w:val="20"/>
          <w:szCs w:val="20"/>
          <w:u w:val="single"/>
        </w:rPr>
        <w:t>4</w:t>
      </w:r>
    </w:p>
    <w:p w:rsidR="00317DD9" w:rsidRDefault="00317DD9" w:rsidP="00444082">
      <w:pPr>
        <w:shd w:val="clear" w:color="auto" w:fill="FFFFFF"/>
        <w:jc w:val="both"/>
        <w:rPr>
          <w:rFonts w:ascii="Arial" w:hAnsi="Arial" w:cs="Arial"/>
          <w:sz w:val="20"/>
          <w:szCs w:val="20"/>
        </w:rPr>
      </w:pPr>
    </w:p>
    <w:p w:rsidR="00317DD9" w:rsidRDefault="00317DD9" w:rsidP="00444082">
      <w:pPr>
        <w:shd w:val="clear" w:color="auto" w:fill="FFFFFF"/>
        <w:jc w:val="both"/>
        <w:rPr>
          <w:rFonts w:ascii="Arial" w:hAnsi="Arial" w:cs="Arial"/>
          <w:sz w:val="20"/>
          <w:szCs w:val="20"/>
        </w:rPr>
      </w:pPr>
      <w:r w:rsidRPr="00317DD9">
        <w:rPr>
          <w:rFonts w:ascii="Arial" w:hAnsi="Arial" w:cs="Arial"/>
          <w:sz w:val="20"/>
          <w:szCs w:val="20"/>
        </w:rPr>
        <w:t>SCHIJNDEL, 29 Aug. Dat de steenindustrie in onze gemeente al meer en meer toeneemt, bew</w:t>
      </w:r>
      <w:r>
        <w:rPr>
          <w:rFonts w:ascii="Arial" w:hAnsi="Arial" w:cs="Arial"/>
          <w:sz w:val="20"/>
          <w:szCs w:val="20"/>
        </w:rPr>
        <w:t>ij</w:t>
      </w:r>
      <w:r w:rsidRPr="00317DD9">
        <w:rPr>
          <w:rFonts w:ascii="Arial" w:hAnsi="Arial" w:cs="Arial"/>
          <w:sz w:val="20"/>
          <w:szCs w:val="20"/>
        </w:rPr>
        <w:t>st wel dat op de reusachtige inrichting „de Molenhei" der firma heeren Van der E</w:t>
      </w:r>
      <w:r>
        <w:rPr>
          <w:rFonts w:ascii="Arial" w:hAnsi="Arial" w:cs="Arial"/>
          <w:sz w:val="20"/>
          <w:szCs w:val="20"/>
        </w:rPr>
        <w:t>l</w:t>
      </w:r>
      <w:r w:rsidRPr="00317DD9">
        <w:rPr>
          <w:rFonts w:ascii="Arial" w:hAnsi="Arial" w:cs="Arial"/>
          <w:sz w:val="20"/>
          <w:szCs w:val="20"/>
        </w:rPr>
        <w:t>st &amp; Co. een tweede ring</w:t>
      </w:r>
      <w:r>
        <w:rPr>
          <w:rFonts w:ascii="Arial" w:hAnsi="Arial" w:cs="Arial"/>
          <w:sz w:val="20"/>
          <w:szCs w:val="20"/>
        </w:rPr>
        <w:t>-</w:t>
      </w:r>
      <w:r w:rsidRPr="00317DD9">
        <w:rPr>
          <w:rFonts w:ascii="Arial" w:hAnsi="Arial" w:cs="Arial"/>
          <w:sz w:val="20"/>
          <w:szCs w:val="20"/>
        </w:rPr>
        <w:t>oven in aanbouw is met nog meer capaciteit dan de reeds bestaande inrichting. Tegen 1 Maart hoopt men met het gebouw gereed te z</w:t>
      </w:r>
      <w:r>
        <w:rPr>
          <w:rFonts w:ascii="Arial" w:hAnsi="Arial" w:cs="Arial"/>
          <w:sz w:val="20"/>
          <w:szCs w:val="20"/>
        </w:rPr>
        <w:t>ij</w:t>
      </w:r>
      <w:r w:rsidRPr="00317DD9">
        <w:rPr>
          <w:rFonts w:ascii="Arial" w:hAnsi="Arial" w:cs="Arial"/>
          <w:sz w:val="20"/>
          <w:szCs w:val="20"/>
        </w:rPr>
        <w:t>n.</w:t>
      </w:r>
    </w:p>
    <w:p w:rsidR="00317DD9" w:rsidRPr="00317DD9" w:rsidRDefault="00317DD9" w:rsidP="00444082">
      <w:pPr>
        <w:shd w:val="clear" w:color="auto" w:fill="FFFFFF"/>
        <w:jc w:val="both"/>
        <w:rPr>
          <w:rFonts w:ascii="Arial" w:eastAsia="Arial Unicode MS" w:hAnsi="Arial" w:cs="Arial"/>
          <w:b/>
          <w:sz w:val="20"/>
          <w:szCs w:val="20"/>
          <w:u w:val="single"/>
        </w:rPr>
      </w:pPr>
    </w:p>
    <w:p w:rsidR="008C7C8D" w:rsidRPr="001F1804" w:rsidRDefault="008C7C8D" w:rsidP="00444082">
      <w:pPr>
        <w:shd w:val="clear" w:color="auto" w:fill="FFFFFF"/>
        <w:jc w:val="both"/>
        <w:rPr>
          <w:rFonts w:ascii="Arial" w:eastAsia="Arial Unicode MS" w:hAnsi="Arial" w:cs="Arial"/>
          <w:b/>
          <w:sz w:val="20"/>
          <w:szCs w:val="20"/>
          <w:u w:val="single"/>
        </w:rPr>
      </w:pPr>
      <w:r w:rsidRPr="001F1804">
        <w:rPr>
          <w:rFonts w:ascii="Arial" w:eastAsia="Arial Unicode MS" w:hAnsi="Arial" w:cs="Arial"/>
          <w:b/>
          <w:sz w:val="20"/>
          <w:szCs w:val="20"/>
          <w:u w:val="single"/>
        </w:rPr>
        <w:t>Nieuwe Tilburgsche Courant 31-08-1904</w:t>
      </w:r>
    </w:p>
    <w:p w:rsidR="00B708B5" w:rsidRPr="001F1804" w:rsidRDefault="00B708B5" w:rsidP="00444082">
      <w:pPr>
        <w:autoSpaceDE w:val="0"/>
        <w:autoSpaceDN w:val="0"/>
        <w:adjustRightInd w:val="0"/>
        <w:jc w:val="both"/>
        <w:rPr>
          <w:rFonts w:ascii="Arial" w:hAnsi="Arial" w:cs="Arial"/>
          <w:sz w:val="20"/>
          <w:szCs w:val="20"/>
        </w:rPr>
      </w:pPr>
    </w:p>
    <w:p w:rsidR="008C7C8D" w:rsidRPr="001F1804" w:rsidRDefault="008C7C8D" w:rsidP="00444082">
      <w:pPr>
        <w:autoSpaceDE w:val="0"/>
        <w:autoSpaceDN w:val="0"/>
        <w:adjustRightInd w:val="0"/>
        <w:jc w:val="both"/>
        <w:rPr>
          <w:rFonts w:ascii="Arial" w:hAnsi="Arial" w:cs="Arial"/>
          <w:sz w:val="20"/>
          <w:szCs w:val="20"/>
        </w:rPr>
      </w:pPr>
      <w:r w:rsidRPr="001F1804">
        <w:rPr>
          <w:rFonts w:ascii="Arial" w:hAnsi="Arial" w:cs="Arial"/>
          <w:sz w:val="20"/>
          <w:szCs w:val="20"/>
        </w:rPr>
        <w:t>Uitgesproken: 's-Hertogenbosch, 29 Augustus. H. van der Spank, rijwielhandelaar, te Schijndel.</w:t>
      </w:r>
    </w:p>
    <w:p w:rsidR="00BD47C8" w:rsidRDefault="00BD47C8" w:rsidP="00444082">
      <w:pPr>
        <w:shd w:val="clear" w:color="auto" w:fill="FFFFFF"/>
        <w:jc w:val="both"/>
        <w:rPr>
          <w:rFonts w:ascii="Arial" w:eastAsia="Arial Unicode MS" w:hAnsi="Arial" w:cs="Arial"/>
          <w:b/>
          <w:sz w:val="20"/>
          <w:szCs w:val="20"/>
          <w:u w:val="single"/>
        </w:rPr>
      </w:pPr>
    </w:p>
    <w:p w:rsidR="00135BF7" w:rsidRPr="001F1804" w:rsidRDefault="00135BF7"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03-09</w:t>
      </w:r>
      <w:r w:rsidRPr="001F1804">
        <w:rPr>
          <w:rFonts w:ascii="Arial" w:eastAsia="Arial Unicode MS" w:hAnsi="Arial" w:cs="Arial"/>
          <w:b/>
          <w:sz w:val="20"/>
          <w:szCs w:val="20"/>
          <w:u w:val="single"/>
        </w:rPr>
        <w:t>-190</w:t>
      </w:r>
      <w:r>
        <w:rPr>
          <w:rFonts w:ascii="Arial" w:eastAsia="Arial Unicode MS" w:hAnsi="Arial" w:cs="Arial"/>
          <w:b/>
          <w:sz w:val="20"/>
          <w:szCs w:val="20"/>
          <w:u w:val="single"/>
        </w:rPr>
        <w:t>4</w:t>
      </w:r>
    </w:p>
    <w:p w:rsidR="00135BF7" w:rsidRDefault="00135BF7" w:rsidP="00444082">
      <w:pPr>
        <w:shd w:val="clear" w:color="auto" w:fill="FFFFFF"/>
        <w:jc w:val="both"/>
        <w:rPr>
          <w:rFonts w:ascii="Arial" w:eastAsia="Arial Unicode MS" w:hAnsi="Arial" w:cs="Arial"/>
          <w:b/>
          <w:sz w:val="20"/>
          <w:szCs w:val="20"/>
          <w:u w:val="single"/>
        </w:rPr>
      </w:pPr>
    </w:p>
    <w:p w:rsidR="00135BF7" w:rsidRPr="00135BF7" w:rsidRDefault="00135BF7" w:rsidP="00444082">
      <w:pPr>
        <w:pStyle w:val="Normaalweb"/>
        <w:spacing w:before="0" w:beforeAutospacing="0" w:after="0" w:afterAutospacing="0"/>
        <w:jc w:val="both"/>
        <w:rPr>
          <w:rFonts w:ascii="Arial" w:hAnsi="Arial" w:cs="Arial"/>
          <w:sz w:val="20"/>
          <w:szCs w:val="20"/>
        </w:rPr>
      </w:pPr>
      <w:r w:rsidRPr="00135BF7">
        <w:rPr>
          <w:rFonts w:ascii="Arial" w:hAnsi="Arial" w:cs="Arial"/>
          <w:sz w:val="20"/>
          <w:szCs w:val="20"/>
        </w:rPr>
        <w:t xml:space="preserve">SCHIJNDEL, 1 Sept. Een opgeschoten schoolknaap zou gisteren den tram eens bijhouden met eene gehuurde fiets. </w:t>
      </w:r>
      <w:r>
        <w:rPr>
          <w:rFonts w:ascii="Arial" w:hAnsi="Arial" w:cs="Arial"/>
          <w:sz w:val="20"/>
          <w:szCs w:val="20"/>
        </w:rPr>
        <w:t>Door</w:t>
      </w:r>
      <w:r w:rsidRPr="00135BF7">
        <w:rPr>
          <w:rFonts w:ascii="Arial" w:hAnsi="Arial" w:cs="Arial"/>
          <w:sz w:val="20"/>
          <w:szCs w:val="20"/>
        </w:rPr>
        <w:t xml:space="preserve"> de een of of andere hinderpaal veranderde zijne richting en hij reed vlak voor de locomotief door. Achterwiel en zadel werden gegrepen en kwamen onder de machine ter</w:t>
      </w:r>
      <w:r>
        <w:rPr>
          <w:rFonts w:ascii="Arial" w:hAnsi="Arial" w:cs="Arial"/>
          <w:sz w:val="20"/>
          <w:szCs w:val="20"/>
        </w:rPr>
        <w:t>ech</w:t>
      </w:r>
      <w:r w:rsidRPr="00135BF7">
        <w:rPr>
          <w:rFonts w:ascii="Arial" w:hAnsi="Arial" w:cs="Arial"/>
          <w:sz w:val="20"/>
          <w:szCs w:val="20"/>
        </w:rPr>
        <w:t>t. De machinist stopte wonder vlu</w:t>
      </w:r>
      <w:r>
        <w:rPr>
          <w:rFonts w:ascii="Arial" w:hAnsi="Arial" w:cs="Arial"/>
          <w:sz w:val="20"/>
          <w:szCs w:val="20"/>
        </w:rPr>
        <w:t>g en zette direct achteruit om r</w:t>
      </w:r>
      <w:r w:rsidRPr="00135BF7">
        <w:rPr>
          <w:rFonts w:ascii="Arial" w:hAnsi="Arial" w:cs="Arial"/>
          <w:sz w:val="20"/>
          <w:szCs w:val="20"/>
        </w:rPr>
        <w:t xml:space="preserve">ijwiel en jongen te redden. Gelukkig was de jongen over de fiets heen in een greppel naast de tramlijn terecht gekomen, zoodat de roekelooze daad met een gehavend rijwiel geboet werd. Een waarschuwend voorbeeld </w:t>
      </w:r>
      <w:r>
        <w:rPr>
          <w:rFonts w:ascii="Arial" w:hAnsi="Arial" w:cs="Arial"/>
          <w:sz w:val="20"/>
          <w:szCs w:val="20"/>
        </w:rPr>
        <w:t>o</w:t>
      </w:r>
      <w:r w:rsidRPr="00135BF7">
        <w:rPr>
          <w:rFonts w:ascii="Arial" w:hAnsi="Arial" w:cs="Arial"/>
          <w:sz w:val="20"/>
          <w:szCs w:val="20"/>
        </w:rPr>
        <w:t xml:space="preserve">m toch voorzichtig te zijn. </w:t>
      </w:r>
    </w:p>
    <w:p w:rsidR="00135BF7" w:rsidRDefault="00135BF7" w:rsidP="00444082">
      <w:pPr>
        <w:shd w:val="clear" w:color="auto" w:fill="FFFFFF"/>
        <w:jc w:val="both"/>
        <w:rPr>
          <w:rFonts w:ascii="Arial" w:eastAsia="Arial Unicode MS" w:hAnsi="Arial" w:cs="Arial"/>
          <w:b/>
          <w:sz w:val="20"/>
          <w:szCs w:val="20"/>
          <w:u w:val="single"/>
        </w:rPr>
      </w:pPr>
    </w:p>
    <w:p w:rsidR="000F78FD" w:rsidRDefault="000F78FD" w:rsidP="00444082">
      <w:pPr>
        <w:shd w:val="clear" w:color="auto" w:fill="FFFFFF"/>
        <w:jc w:val="both"/>
        <w:rPr>
          <w:rFonts w:ascii="Arial" w:eastAsia="Arial Unicode MS" w:hAnsi="Arial" w:cs="Arial"/>
          <w:b/>
          <w:sz w:val="20"/>
          <w:szCs w:val="20"/>
          <w:u w:val="single"/>
        </w:rPr>
      </w:pPr>
      <w:r>
        <w:rPr>
          <w:rFonts w:ascii="Arial" w:eastAsia="Arial Unicode MS" w:hAnsi="Arial" w:cs="Arial"/>
          <w:b/>
          <w:sz w:val="20"/>
          <w:szCs w:val="20"/>
          <w:u w:val="single"/>
        </w:rPr>
        <w:t>De Zuid-Willemsvaart 03-09-1904</w:t>
      </w:r>
    </w:p>
    <w:p w:rsidR="000F78FD" w:rsidRDefault="000F78FD" w:rsidP="00444082">
      <w:pPr>
        <w:shd w:val="clear" w:color="auto" w:fill="FFFFFF"/>
        <w:jc w:val="both"/>
        <w:rPr>
          <w:rFonts w:ascii="Arial" w:eastAsia="Arial Unicode MS" w:hAnsi="Arial" w:cs="Arial"/>
          <w:b/>
          <w:sz w:val="20"/>
          <w:szCs w:val="20"/>
          <w:u w:val="single"/>
        </w:rPr>
      </w:pPr>
    </w:p>
    <w:p w:rsidR="000F78FD" w:rsidRDefault="000F78FD" w:rsidP="00444082">
      <w:pPr>
        <w:shd w:val="clear" w:color="auto" w:fill="FFFFFF"/>
        <w:jc w:val="both"/>
        <w:rPr>
          <w:rFonts w:ascii="Arial" w:hAnsi="Arial" w:cs="Arial"/>
          <w:sz w:val="20"/>
          <w:szCs w:val="20"/>
        </w:rPr>
      </w:pPr>
      <w:r w:rsidRPr="000F78FD">
        <w:rPr>
          <w:rFonts w:ascii="Arial" w:hAnsi="Arial" w:cs="Arial"/>
          <w:sz w:val="20"/>
          <w:szCs w:val="20"/>
        </w:rPr>
        <w:t xml:space="preserve">Manoeuvres. </w:t>
      </w:r>
    </w:p>
    <w:p w:rsidR="000F78FD" w:rsidRDefault="000F78FD" w:rsidP="00444082">
      <w:pPr>
        <w:shd w:val="clear" w:color="auto" w:fill="FFFFFF"/>
        <w:jc w:val="both"/>
        <w:rPr>
          <w:rFonts w:ascii="Arial" w:hAnsi="Arial" w:cs="Arial"/>
          <w:sz w:val="20"/>
          <w:szCs w:val="20"/>
        </w:rPr>
      </w:pPr>
      <w:r w:rsidRPr="000F78FD">
        <w:rPr>
          <w:rFonts w:ascii="Arial" w:hAnsi="Arial" w:cs="Arial"/>
          <w:sz w:val="20"/>
          <w:szCs w:val="20"/>
        </w:rPr>
        <w:t>Op 7 September heeft per extra-treinen naar Veghel, Boxtel, Eindhoven, Helmond</w:t>
      </w:r>
      <w:r>
        <w:rPr>
          <w:rFonts w:ascii="Arial" w:hAnsi="Arial" w:cs="Arial"/>
          <w:sz w:val="20"/>
          <w:szCs w:val="20"/>
        </w:rPr>
        <w:t>,</w:t>
      </w:r>
      <w:r w:rsidRPr="000F78FD">
        <w:rPr>
          <w:rFonts w:ascii="Arial" w:hAnsi="Arial" w:cs="Arial"/>
          <w:sz w:val="20"/>
          <w:szCs w:val="20"/>
        </w:rPr>
        <w:t xml:space="preserve"> </w:t>
      </w:r>
      <w:r w:rsidRPr="000F78FD">
        <w:rPr>
          <w:rStyle w:val="Nadruk"/>
          <w:rFonts w:ascii="Arial" w:hAnsi="Arial" w:cs="Arial"/>
          <w:i w:val="0"/>
          <w:sz w:val="20"/>
          <w:szCs w:val="20"/>
        </w:rPr>
        <w:t>Sch</w:t>
      </w:r>
      <w:r>
        <w:rPr>
          <w:rStyle w:val="Nadruk"/>
          <w:rFonts w:ascii="Arial" w:hAnsi="Arial" w:cs="Arial"/>
          <w:i w:val="0"/>
          <w:sz w:val="20"/>
          <w:szCs w:val="20"/>
        </w:rPr>
        <w:t>ij</w:t>
      </w:r>
      <w:r w:rsidRPr="000F78FD">
        <w:rPr>
          <w:rStyle w:val="Nadruk"/>
          <w:rFonts w:ascii="Arial" w:hAnsi="Arial" w:cs="Arial"/>
          <w:i w:val="0"/>
          <w:sz w:val="20"/>
          <w:szCs w:val="20"/>
        </w:rPr>
        <w:t>ndel</w:t>
      </w:r>
      <w:r w:rsidRPr="000F78FD">
        <w:rPr>
          <w:rFonts w:ascii="Arial" w:hAnsi="Arial" w:cs="Arial"/>
          <w:sz w:val="20"/>
          <w:szCs w:val="20"/>
        </w:rPr>
        <w:t xml:space="preserve"> en Uden het groote vervoer plaats der troepen die zullen deelnemen aan de manoeuvres in.Noordbrabant en ten Noorden van Limburg.</w:t>
      </w:r>
    </w:p>
    <w:p w:rsidR="000F78FD" w:rsidRPr="000F78FD" w:rsidRDefault="000F78FD" w:rsidP="00444082">
      <w:pPr>
        <w:shd w:val="clear" w:color="auto" w:fill="FFFFFF"/>
        <w:jc w:val="both"/>
        <w:rPr>
          <w:rFonts w:ascii="Arial" w:eastAsia="Arial Unicode MS" w:hAnsi="Arial" w:cs="Arial"/>
          <w:b/>
          <w:sz w:val="20"/>
          <w:szCs w:val="20"/>
          <w:u w:val="single"/>
        </w:rPr>
      </w:pPr>
    </w:p>
    <w:p w:rsidR="00966E47" w:rsidRPr="001F1804" w:rsidRDefault="00966E47"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05-09</w:t>
      </w:r>
      <w:r w:rsidRPr="001F1804">
        <w:rPr>
          <w:rFonts w:ascii="Arial" w:eastAsia="Arial Unicode MS" w:hAnsi="Arial" w:cs="Arial"/>
          <w:b/>
          <w:sz w:val="20"/>
          <w:szCs w:val="20"/>
          <w:u w:val="single"/>
        </w:rPr>
        <w:t>-190</w:t>
      </w:r>
      <w:r>
        <w:rPr>
          <w:rFonts w:ascii="Arial" w:eastAsia="Arial Unicode MS" w:hAnsi="Arial" w:cs="Arial"/>
          <w:b/>
          <w:sz w:val="20"/>
          <w:szCs w:val="20"/>
          <w:u w:val="single"/>
        </w:rPr>
        <w:t>4</w:t>
      </w:r>
    </w:p>
    <w:p w:rsidR="00966E47" w:rsidRDefault="00966E47" w:rsidP="00444082">
      <w:pPr>
        <w:shd w:val="clear" w:color="auto" w:fill="FFFFFF"/>
        <w:jc w:val="both"/>
        <w:rPr>
          <w:rFonts w:ascii="Arial" w:eastAsia="Arial Unicode MS" w:hAnsi="Arial" w:cs="Arial"/>
          <w:b/>
          <w:sz w:val="20"/>
          <w:szCs w:val="20"/>
          <w:u w:val="single"/>
        </w:rPr>
      </w:pPr>
    </w:p>
    <w:p w:rsidR="00966E47" w:rsidRDefault="00966E47" w:rsidP="00444082">
      <w:pPr>
        <w:shd w:val="clear" w:color="auto" w:fill="FFFFFF"/>
        <w:jc w:val="both"/>
        <w:rPr>
          <w:rFonts w:ascii="Arial" w:hAnsi="Arial" w:cs="Arial"/>
          <w:sz w:val="20"/>
          <w:szCs w:val="20"/>
        </w:rPr>
      </w:pPr>
      <w:r w:rsidRPr="00966E47">
        <w:rPr>
          <w:rFonts w:ascii="Arial" w:hAnsi="Arial" w:cs="Arial"/>
          <w:sz w:val="20"/>
          <w:szCs w:val="20"/>
        </w:rPr>
        <w:t xml:space="preserve">SCHIJNDEL, 2 Sept. Het concert, dat onze zangvereeniging „De Dageraad" gaf in de zaal van den heer E. Van </w:t>
      </w:r>
      <w:r>
        <w:rPr>
          <w:rFonts w:ascii="Arial" w:hAnsi="Arial" w:cs="Arial"/>
          <w:sz w:val="20"/>
          <w:szCs w:val="20"/>
        </w:rPr>
        <w:t>R</w:t>
      </w:r>
      <w:r w:rsidRPr="00966E47">
        <w:rPr>
          <w:rFonts w:ascii="Arial" w:hAnsi="Arial" w:cs="Arial"/>
          <w:sz w:val="20"/>
          <w:szCs w:val="20"/>
        </w:rPr>
        <w:t xml:space="preserve">ooy bij gelegenheid van Koninginne-verjaardag, mag in alle deelen geslaagd </w:t>
      </w:r>
      <w:r>
        <w:rPr>
          <w:rFonts w:ascii="Arial" w:hAnsi="Arial" w:cs="Arial"/>
          <w:sz w:val="20"/>
          <w:szCs w:val="20"/>
        </w:rPr>
        <w:t>he</w:t>
      </w:r>
      <w:r w:rsidRPr="00966E47">
        <w:rPr>
          <w:rFonts w:ascii="Arial" w:hAnsi="Arial" w:cs="Arial"/>
          <w:sz w:val="20"/>
          <w:szCs w:val="20"/>
        </w:rPr>
        <w:t>eten. De keurig versierde beeltenis</w:t>
      </w:r>
      <w:r>
        <w:rPr>
          <w:rFonts w:ascii="Arial" w:hAnsi="Arial" w:cs="Arial"/>
          <w:sz w:val="20"/>
          <w:szCs w:val="20"/>
        </w:rPr>
        <w:t xml:space="preserve"> </w:t>
      </w:r>
      <w:r w:rsidRPr="00966E47">
        <w:rPr>
          <w:rFonts w:ascii="Arial" w:hAnsi="Arial" w:cs="Arial"/>
          <w:sz w:val="20"/>
          <w:szCs w:val="20"/>
        </w:rPr>
        <w:t xml:space="preserve">der </w:t>
      </w:r>
      <w:r>
        <w:rPr>
          <w:rFonts w:ascii="Arial" w:hAnsi="Arial" w:cs="Arial"/>
          <w:sz w:val="20"/>
          <w:szCs w:val="20"/>
        </w:rPr>
        <w:t>V</w:t>
      </w:r>
      <w:r w:rsidRPr="00966E47">
        <w:rPr>
          <w:rFonts w:ascii="Arial" w:hAnsi="Arial" w:cs="Arial"/>
          <w:sz w:val="20"/>
          <w:szCs w:val="20"/>
        </w:rPr>
        <w:t>orstin</w:t>
      </w:r>
      <w:r>
        <w:rPr>
          <w:rFonts w:ascii="Arial" w:hAnsi="Arial" w:cs="Arial"/>
          <w:sz w:val="20"/>
          <w:szCs w:val="20"/>
        </w:rPr>
        <w:t xml:space="preserve"> </w:t>
      </w:r>
      <w:r w:rsidRPr="00966E47">
        <w:rPr>
          <w:rFonts w:ascii="Arial" w:hAnsi="Arial" w:cs="Arial"/>
          <w:sz w:val="20"/>
          <w:szCs w:val="20"/>
        </w:rPr>
        <w:t>maakte een prachtig effect in de zaal, waar d</w:t>
      </w:r>
      <w:r>
        <w:rPr>
          <w:rFonts w:ascii="Arial" w:hAnsi="Arial" w:cs="Arial"/>
          <w:sz w:val="20"/>
          <w:szCs w:val="20"/>
        </w:rPr>
        <w:t>e</w:t>
      </w:r>
      <w:r w:rsidRPr="00966E47">
        <w:rPr>
          <w:rFonts w:ascii="Arial" w:hAnsi="Arial" w:cs="Arial"/>
          <w:sz w:val="20"/>
          <w:szCs w:val="20"/>
        </w:rPr>
        <w:t xml:space="preserve"> varderlandsche liederen zoo heerlijk weerklonken en geestdriftig werden geapplaudisseerd. Voor gepaste afwisseling op het program was zorg gedragen en d</w:t>
      </w:r>
      <w:r>
        <w:rPr>
          <w:rFonts w:ascii="Arial" w:hAnsi="Arial" w:cs="Arial"/>
          <w:sz w:val="20"/>
          <w:szCs w:val="20"/>
        </w:rPr>
        <w:t>e</w:t>
      </w:r>
      <w:r w:rsidRPr="00966E47">
        <w:rPr>
          <w:rFonts w:ascii="Arial" w:hAnsi="Arial" w:cs="Arial"/>
          <w:sz w:val="20"/>
          <w:szCs w:val="20"/>
        </w:rPr>
        <w:t xml:space="preserve"> avond verschafte ons een waar kunstgenot. </w:t>
      </w:r>
    </w:p>
    <w:p w:rsidR="00966E47" w:rsidRDefault="00966E47" w:rsidP="00444082">
      <w:pPr>
        <w:shd w:val="clear" w:color="auto" w:fill="FFFFFF"/>
        <w:jc w:val="both"/>
        <w:rPr>
          <w:rFonts w:ascii="Arial" w:hAnsi="Arial" w:cs="Arial"/>
          <w:sz w:val="20"/>
          <w:szCs w:val="20"/>
        </w:rPr>
      </w:pPr>
    </w:p>
    <w:p w:rsidR="00966E47" w:rsidRDefault="00966E47" w:rsidP="00444082">
      <w:pPr>
        <w:shd w:val="clear" w:color="auto" w:fill="FFFFFF"/>
        <w:jc w:val="both"/>
        <w:rPr>
          <w:rFonts w:ascii="Arial" w:hAnsi="Arial" w:cs="Arial"/>
          <w:sz w:val="20"/>
          <w:szCs w:val="20"/>
        </w:rPr>
      </w:pPr>
      <w:r w:rsidRPr="00966E47">
        <w:rPr>
          <w:rFonts w:ascii="Arial" w:hAnsi="Arial" w:cs="Arial"/>
          <w:sz w:val="20"/>
          <w:szCs w:val="20"/>
        </w:rPr>
        <w:t>B</w:t>
      </w:r>
      <w:r>
        <w:rPr>
          <w:rFonts w:ascii="Arial" w:hAnsi="Arial" w:cs="Arial"/>
          <w:sz w:val="20"/>
          <w:szCs w:val="20"/>
        </w:rPr>
        <w:t>ij</w:t>
      </w:r>
      <w:r w:rsidRPr="00966E47">
        <w:rPr>
          <w:rFonts w:ascii="Arial" w:hAnsi="Arial" w:cs="Arial"/>
          <w:sz w:val="20"/>
          <w:szCs w:val="20"/>
        </w:rPr>
        <w:t xml:space="preserve"> het gemeentebestuur is bericht ontvangen dat in onze gemeente gee</w:t>
      </w:r>
      <w:r>
        <w:rPr>
          <w:rFonts w:ascii="Arial" w:hAnsi="Arial" w:cs="Arial"/>
          <w:sz w:val="20"/>
          <w:szCs w:val="20"/>
        </w:rPr>
        <w:t>n</w:t>
      </w:r>
      <w:r w:rsidRPr="00966E47">
        <w:rPr>
          <w:rFonts w:ascii="Arial" w:hAnsi="Arial" w:cs="Arial"/>
          <w:sz w:val="20"/>
          <w:szCs w:val="20"/>
        </w:rPr>
        <w:t xml:space="preserve"> militairen worden ingekwar</w:t>
      </w:r>
      <w:r>
        <w:rPr>
          <w:rFonts w:ascii="Arial" w:hAnsi="Arial" w:cs="Arial"/>
          <w:sz w:val="20"/>
          <w:szCs w:val="20"/>
        </w:rPr>
        <w:t>-</w:t>
      </w:r>
      <w:r w:rsidRPr="00966E47">
        <w:rPr>
          <w:rFonts w:ascii="Arial" w:hAnsi="Arial" w:cs="Arial"/>
          <w:sz w:val="20"/>
          <w:szCs w:val="20"/>
        </w:rPr>
        <w:t>tierd b</w:t>
      </w:r>
      <w:r>
        <w:rPr>
          <w:rFonts w:ascii="Arial" w:hAnsi="Arial" w:cs="Arial"/>
          <w:sz w:val="20"/>
          <w:szCs w:val="20"/>
        </w:rPr>
        <w:t>ij</w:t>
      </w:r>
      <w:r w:rsidRPr="00966E47">
        <w:rPr>
          <w:rFonts w:ascii="Arial" w:hAnsi="Arial" w:cs="Arial"/>
          <w:sz w:val="20"/>
          <w:szCs w:val="20"/>
        </w:rPr>
        <w:t xml:space="preserve"> de a.st. najaarsoefeningen, hoewel aanvankelijk daartoe Scnijndel was aangewezen.</w:t>
      </w:r>
    </w:p>
    <w:p w:rsidR="00966E47" w:rsidRDefault="00966E47" w:rsidP="00444082">
      <w:pPr>
        <w:shd w:val="clear" w:color="auto" w:fill="FFFFFF"/>
        <w:jc w:val="both"/>
        <w:rPr>
          <w:rFonts w:ascii="Arial" w:eastAsia="Arial Unicode MS" w:hAnsi="Arial" w:cs="Arial"/>
          <w:b/>
          <w:sz w:val="20"/>
          <w:szCs w:val="20"/>
          <w:u w:val="single"/>
        </w:rPr>
      </w:pPr>
    </w:p>
    <w:p w:rsidR="00E0151A" w:rsidRDefault="00E0151A" w:rsidP="00444082">
      <w:pPr>
        <w:shd w:val="clear" w:color="auto" w:fill="FFFFFF"/>
        <w:jc w:val="both"/>
        <w:rPr>
          <w:rFonts w:ascii="Arial" w:hAnsi="Arial" w:cs="Arial"/>
          <w:sz w:val="20"/>
          <w:szCs w:val="20"/>
        </w:rPr>
      </w:pPr>
      <w:r w:rsidRPr="00E0151A">
        <w:rPr>
          <w:rFonts w:ascii="Arial" w:hAnsi="Arial" w:cs="Arial"/>
          <w:sz w:val="20"/>
          <w:szCs w:val="20"/>
        </w:rPr>
        <w:t>NOTABIS B. E. J. VAAL</w:t>
      </w:r>
      <w:r>
        <w:rPr>
          <w:rFonts w:ascii="Arial" w:hAnsi="Arial" w:cs="Arial"/>
          <w:sz w:val="20"/>
          <w:szCs w:val="20"/>
        </w:rPr>
        <w:t>M</w:t>
      </w:r>
      <w:r w:rsidRPr="00E0151A">
        <w:rPr>
          <w:rFonts w:ascii="Arial" w:hAnsi="Arial" w:cs="Arial"/>
          <w:sz w:val="20"/>
          <w:szCs w:val="20"/>
        </w:rPr>
        <w:t>A</w:t>
      </w:r>
      <w:r>
        <w:rPr>
          <w:rFonts w:ascii="Arial" w:hAnsi="Arial" w:cs="Arial"/>
          <w:sz w:val="20"/>
          <w:szCs w:val="20"/>
        </w:rPr>
        <w:t>N</w:t>
      </w:r>
      <w:r w:rsidRPr="00E0151A">
        <w:rPr>
          <w:rFonts w:ascii="Arial" w:hAnsi="Arial" w:cs="Arial"/>
          <w:sz w:val="20"/>
          <w:szCs w:val="20"/>
        </w:rPr>
        <w:t xml:space="preserve"> te Vegh</w:t>
      </w:r>
      <w:r>
        <w:rPr>
          <w:rFonts w:ascii="Arial" w:hAnsi="Arial" w:cs="Arial"/>
          <w:sz w:val="20"/>
          <w:szCs w:val="20"/>
        </w:rPr>
        <w:t>e</w:t>
      </w:r>
      <w:r w:rsidRPr="00E0151A">
        <w:rPr>
          <w:rFonts w:ascii="Arial" w:hAnsi="Arial" w:cs="Arial"/>
          <w:sz w:val="20"/>
          <w:szCs w:val="20"/>
        </w:rPr>
        <w:t>l</w:t>
      </w:r>
      <w:r>
        <w:rPr>
          <w:rFonts w:ascii="Arial" w:hAnsi="Arial" w:cs="Arial"/>
          <w:sz w:val="20"/>
          <w:szCs w:val="20"/>
        </w:rPr>
        <w:t>,</w:t>
      </w:r>
      <w:r w:rsidRPr="00E0151A">
        <w:rPr>
          <w:rFonts w:ascii="Arial" w:hAnsi="Arial" w:cs="Arial"/>
          <w:sz w:val="20"/>
          <w:szCs w:val="20"/>
        </w:rPr>
        <w:t xml:space="preserve"> zal aldaar VERKOOPEN: finaal op Donderdag </w:t>
      </w:r>
      <w:r>
        <w:rPr>
          <w:rFonts w:ascii="Arial" w:hAnsi="Arial" w:cs="Arial"/>
          <w:sz w:val="20"/>
          <w:szCs w:val="20"/>
        </w:rPr>
        <w:t>1</w:t>
      </w:r>
      <w:r w:rsidRPr="00E0151A">
        <w:rPr>
          <w:rFonts w:ascii="Arial" w:hAnsi="Arial" w:cs="Arial"/>
          <w:sz w:val="20"/>
          <w:szCs w:val="20"/>
        </w:rPr>
        <w:t>5 Sept</w:t>
      </w:r>
      <w:r>
        <w:rPr>
          <w:rFonts w:ascii="Arial" w:hAnsi="Arial" w:cs="Arial"/>
          <w:sz w:val="20"/>
          <w:szCs w:val="20"/>
        </w:rPr>
        <w:t>em</w:t>
      </w:r>
      <w:r w:rsidRPr="00E0151A">
        <w:rPr>
          <w:rFonts w:ascii="Arial" w:hAnsi="Arial" w:cs="Arial"/>
          <w:sz w:val="20"/>
          <w:szCs w:val="20"/>
        </w:rPr>
        <w:t>ber e. k. 's nam. 5 uur, bij KL</w:t>
      </w:r>
      <w:r>
        <w:rPr>
          <w:rFonts w:ascii="Arial" w:hAnsi="Arial" w:cs="Arial"/>
          <w:sz w:val="20"/>
          <w:szCs w:val="20"/>
        </w:rPr>
        <w:t>O</w:t>
      </w:r>
      <w:r w:rsidRPr="00E0151A">
        <w:rPr>
          <w:rFonts w:ascii="Arial" w:hAnsi="Arial" w:cs="Arial"/>
          <w:sz w:val="20"/>
          <w:szCs w:val="20"/>
        </w:rPr>
        <w:t xml:space="preserve">MP (Tivoli), voor de familie RATH. De perceelen beplakt met welig wassend </w:t>
      </w:r>
      <w:r w:rsidRPr="00E0151A">
        <w:rPr>
          <w:rFonts w:ascii="Arial" w:hAnsi="Arial" w:cs="Arial"/>
          <w:sz w:val="20"/>
          <w:szCs w:val="20"/>
        </w:rPr>
        <w:lastRenderedPageBreak/>
        <w:t>Reep- ea Schaarhout, Eiken- en Kanada</w:t>
      </w:r>
      <w:r>
        <w:rPr>
          <w:rFonts w:ascii="Arial" w:hAnsi="Arial" w:cs="Arial"/>
          <w:sz w:val="20"/>
          <w:szCs w:val="20"/>
        </w:rPr>
        <w:t>boomen</w:t>
      </w:r>
      <w:r w:rsidRPr="00E0151A">
        <w:rPr>
          <w:rFonts w:ascii="Arial" w:hAnsi="Arial" w:cs="Arial"/>
          <w:sz w:val="20"/>
          <w:szCs w:val="20"/>
        </w:rPr>
        <w:t xml:space="preserve">, gelegen onder Veghel en </w:t>
      </w:r>
      <w:r w:rsidRPr="00E0151A">
        <w:rPr>
          <w:rStyle w:val="Nadruk"/>
          <w:rFonts w:ascii="Arial" w:hAnsi="Arial" w:cs="Arial"/>
          <w:i w:val="0"/>
          <w:sz w:val="20"/>
          <w:szCs w:val="20"/>
        </w:rPr>
        <w:t>Schijndel</w:t>
      </w:r>
      <w:r w:rsidRPr="00E0151A">
        <w:rPr>
          <w:rFonts w:ascii="Arial" w:hAnsi="Arial" w:cs="Arial"/>
          <w:sz w:val="20"/>
          <w:szCs w:val="20"/>
        </w:rPr>
        <w:t xml:space="preserve">, ingezet als volgt: </w:t>
      </w:r>
    </w:p>
    <w:p w:rsidR="00E0151A" w:rsidRDefault="00E0151A" w:rsidP="00E0151A">
      <w:pPr>
        <w:shd w:val="clear" w:color="auto" w:fill="FFFFFF"/>
        <w:ind w:left="708"/>
        <w:jc w:val="both"/>
        <w:rPr>
          <w:rFonts w:ascii="Arial" w:hAnsi="Arial" w:cs="Arial"/>
          <w:sz w:val="20"/>
          <w:szCs w:val="20"/>
        </w:rPr>
      </w:pPr>
      <w:r w:rsidRPr="00E0151A">
        <w:rPr>
          <w:rFonts w:ascii="Arial" w:hAnsi="Arial" w:cs="Arial"/>
          <w:sz w:val="20"/>
          <w:szCs w:val="20"/>
        </w:rPr>
        <w:t>Koop 1, de Kilsdonk</w:t>
      </w:r>
      <w:r>
        <w:rPr>
          <w:rFonts w:ascii="Arial" w:hAnsi="Arial" w:cs="Arial"/>
          <w:sz w:val="20"/>
          <w:szCs w:val="20"/>
        </w:rPr>
        <w:t xml:space="preserve"> </w:t>
      </w:r>
      <w:r w:rsidRPr="00E0151A">
        <w:rPr>
          <w:rFonts w:ascii="Arial" w:hAnsi="Arial" w:cs="Arial"/>
          <w:sz w:val="20"/>
          <w:szCs w:val="20"/>
        </w:rPr>
        <w:t xml:space="preserve">gr. 1.15 HA; op  </w:t>
      </w:r>
      <w:r>
        <w:rPr>
          <w:rFonts w:ascii="Arial" w:hAnsi="Arial" w:cs="Arial"/>
          <w:sz w:val="20"/>
          <w:szCs w:val="20"/>
        </w:rPr>
        <w:tab/>
      </w:r>
      <w:r>
        <w:rPr>
          <w:rFonts w:ascii="Arial" w:hAnsi="Arial" w:cs="Arial"/>
          <w:sz w:val="20"/>
          <w:szCs w:val="20"/>
        </w:rPr>
        <w:tab/>
      </w:r>
      <w:r>
        <w:rPr>
          <w:rFonts w:ascii="Arial" w:hAnsi="Arial" w:cs="Arial"/>
          <w:sz w:val="20"/>
          <w:szCs w:val="20"/>
        </w:rPr>
        <w:tab/>
      </w:r>
      <w:r w:rsidRPr="00E0151A">
        <w:rPr>
          <w:rFonts w:ascii="Arial" w:hAnsi="Arial" w:cs="Arial"/>
          <w:sz w:val="20"/>
          <w:szCs w:val="20"/>
        </w:rPr>
        <w:t xml:space="preserve">f 1300 </w:t>
      </w:r>
    </w:p>
    <w:p w:rsidR="00E0151A" w:rsidRDefault="00E0151A" w:rsidP="00E0151A">
      <w:pPr>
        <w:shd w:val="clear" w:color="auto" w:fill="FFFFFF"/>
        <w:ind w:left="708"/>
        <w:jc w:val="both"/>
        <w:rPr>
          <w:rFonts w:ascii="Arial" w:hAnsi="Arial" w:cs="Arial"/>
          <w:sz w:val="20"/>
          <w:szCs w:val="20"/>
        </w:rPr>
      </w:pPr>
      <w:r w:rsidRPr="00E0151A">
        <w:rPr>
          <w:rFonts w:ascii="Arial" w:hAnsi="Arial" w:cs="Arial"/>
          <w:sz w:val="20"/>
          <w:szCs w:val="20"/>
        </w:rPr>
        <w:t>Koop 6, div. perc.</w:t>
      </w:r>
      <w:r>
        <w:rPr>
          <w:rFonts w:ascii="Arial" w:hAnsi="Arial" w:cs="Arial"/>
          <w:sz w:val="20"/>
          <w:szCs w:val="20"/>
        </w:rPr>
        <w:t xml:space="preserve"> </w:t>
      </w:r>
      <w:r w:rsidRPr="00E0151A">
        <w:rPr>
          <w:rFonts w:ascii="Arial" w:hAnsi="Arial" w:cs="Arial"/>
          <w:sz w:val="20"/>
          <w:szCs w:val="20"/>
        </w:rPr>
        <w:t>de Asdonk, gr. 2 he</w:t>
      </w:r>
      <w:r>
        <w:rPr>
          <w:rFonts w:ascii="Arial" w:hAnsi="Arial" w:cs="Arial"/>
          <w:sz w:val="20"/>
          <w:szCs w:val="20"/>
        </w:rPr>
        <w:t>c</w:t>
      </w:r>
      <w:r w:rsidRPr="00E0151A">
        <w:rPr>
          <w:rFonts w:ascii="Arial" w:hAnsi="Arial" w:cs="Arial"/>
          <w:sz w:val="20"/>
          <w:szCs w:val="20"/>
        </w:rPr>
        <w:t xml:space="preserve">t., op </w:t>
      </w:r>
      <w:r>
        <w:rPr>
          <w:rFonts w:ascii="Arial" w:hAnsi="Arial" w:cs="Arial"/>
          <w:sz w:val="20"/>
          <w:szCs w:val="20"/>
        </w:rPr>
        <w:tab/>
      </w:r>
      <w:r>
        <w:rPr>
          <w:rFonts w:ascii="Arial" w:hAnsi="Arial" w:cs="Arial"/>
          <w:sz w:val="20"/>
          <w:szCs w:val="20"/>
        </w:rPr>
        <w:tab/>
      </w:r>
      <w:r w:rsidRPr="00E0151A">
        <w:rPr>
          <w:rFonts w:ascii="Arial" w:hAnsi="Arial" w:cs="Arial"/>
          <w:sz w:val="20"/>
          <w:szCs w:val="20"/>
        </w:rPr>
        <w:t>f</w:t>
      </w:r>
      <w:r>
        <w:rPr>
          <w:rFonts w:ascii="Arial" w:hAnsi="Arial" w:cs="Arial"/>
          <w:sz w:val="20"/>
          <w:szCs w:val="20"/>
        </w:rPr>
        <w:t xml:space="preserve"> </w:t>
      </w:r>
      <w:r w:rsidRPr="00E0151A">
        <w:rPr>
          <w:rFonts w:ascii="Arial" w:hAnsi="Arial" w:cs="Arial"/>
          <w:sz w:val="20"/>
          <w:szCs w:val="20"/>
        </w:rPr>
        <w:t xml:space="preserve">2230 </w:t>
      </w:r>
    </w:p>
    <w:p w:rsidR="00E0151A" w:rsidRDefault="00E0151A" w:rsidP="00E0151A">
      <w:pPr>
        <w:shd w:val="clear" w:color="auto" w:fill="FFFFFF"/>
        <w:ind w:left="708"/>
        <w:jc w:val="both"/>
        <w:rPr>
          <w:rFonts w:ascii="Arial" w:hAnsi="Arial" w:cs="Arial"/>
          <w:sz w:val="20"/>
          <w:szCs w:val="20"/>
        </w:rPr>
      </w:pPr>
      <w:r w:rsidRPr="00E0151A">
        <w:rPr>
          <w:rFonts w:ascii="Arial" w:hAnsi="Arial" w:cs="Arial"/>
          <w:sz w:val="20"/>
          <w:szCs w:val="20"/>
        </w:rPr>
        <w:t xml:space="preserve">Koop 10, div. </w:t>
      </w:r>
      <w:r>
        <w:rPr>
          <w:rFonts w:ascii="Arial" w:hAnsi="Arial" w:cs="Arial"/>
          <w:sz w:val="20"/>
          <w:szCs w:val="20"/>
        </w:rPr>
        <w:t>p</w:t>
      </w:r>
      <w:r w:rsidRPr="00E0151A">
        <w:rPr>
          <w:rFonts w:ascii="Arial" w:hAnsi="Arial" w:cs="Arial"/>
          <w:sz w:val="20"/>
          <w:szCs w:val="20"/>
        </w:rPr>
        <w:t>er</w:t>
      </w:r>
      <w:r>
        <w:rPr>
          <w:rFonts w:ascii="Arial" w:hAnsi="Arial" w:cs="Arial"/>
          <w:sz w:val="20"/>
          <w:szCs w:val="20"/>
        </w:rPr>
        <w:t>c</w:t>
      </w:r>
      <w:r w:rsidRPr="00E0151A">
        <w:rPr>
          <w:rFonts w:ascii="Arial" w:hAnsi="Arial" w:cs="Arial"/>
          <w:sz w:val="20"/>
          <w:szCs w:val="20"/>
        </w:rPr>
        <w:t xml:space="preserve">. de Kolk, gr. 1.50 </w:t>
      </w:r>
      <w:r>
        <w:rPr>
          <w:rFonts w:ascii="Arial" w:hAnsi="Arial" w:cs="Arial"/>
          <w:sz w:val="20"/>
          <w:szCs w:val="20"/>
        </w:rPr>
        <w:t>H</w:t>
      </w:r>
      <w:r w:rsidRPr="00E0151A">
        <w:rPr>
          <w:rFonts w:ascii="Arial" w:hAnsi="Arial" w:cs="Arial"/>
          <w:sz w:val="20"/>
          <w:szCs w:val="20"/>
        </w:rPr>
        <w:t xml:space="preserve">A., op </w:t>
      </w:r>
      <w:r>
        <w:rPr>
          <w:rFonts w:ascii="Arial" w:hAnsi="Arial" w:cs="Arial"/>
          <w:sz w:val="20"/>
          <w:szCs w:val="20"/>
        </w:rPr>
        <w:tab/>
      </w:r>
      <w:r>
        <w:rPr>
          <w:rFonts w:ascii="Arial" w:hAnsi="Arial" w:cs="Arial"/>
          <w:sz w:val="20"/>
          <w:szCs w:val="20"/>
        </w:rPr>
        <w:tab/>
      </w:r>
      <w:r w:rsidRPr="00E0151A">
        <w:rPr>
          <w:rFonts w:ascii="Arial" w:hAnsi="Arial" w:cs="Arial"/>
          <w:sz w:val="20"/>
          <w:szCs w:val="20"/>
        </w:rPr>
        <w:t>f</w:t>
      </w:r>
      <w:r>
        <w:rPr>
          <w:rFonts w:ascii="Arial" w:hAnsi="Arial" w:cs="Arial"/>
          <w:sz w:val="20"/>
          <w:szCs w:val="20"/>
        </w:rPr>
        <w:t xml:space="preserve"> </w:t>
      </w:r>
      <w:r w:rsidRPr="00E0151A">
        <w:rPr>
          <w:rFonts w:ascii="Arial" w:hAnsi="Arial" w:cs="Arial"/>
          <w:sz w:val="20"/>
          <w:szCs w:val="20"/>
        </w:rPr>
        <w:t xml:space="preserve">1300 </w:t>
      </w:r>
    </w:p>
    <w:p w:rsidR="00E0151A" w:rsidRDefault="00E0151A" w:rsidP="00E0151A">
      <w:pPr>
        <w:shd w:val="clear" w:color="auto" w:fill="FFFFFF"/>
        <w:ind w:left="708"/>
        <w:jc w:val="both"/>
        <w:rPr>
          <w:rFonts w:ascii="Arial" w:hAnsi="Arial" w:cs="Arial"/>
          <w:sz w:val="20"/>
          <w:szCs w:val="20"/>
        </w:rPr>
      </w:pPr>
      <w:r w:rsidRPr="00E0151A">
        <w:rPr>
          <w:rFonts w:ascii="Arial" w:hAnsi="Arial" w:cs="Arial"/>
          <w:sz w:val="20"/>
          <w:szCs w:val="20"/>
        </w:rPr>
        <w:t>Koop 11, Oostd</w:t>
      </w:r>
      <w:r>
        <w:rPr>
          <w:rFonts w:ascii="Arial" w:hAnsi="Arial" w:cs="Arial"/>
          <w:sz w:val="20"/>
          <w:szCs w:val="20"/>
        </w:rPr>
        <w:t>u</w:t>
      </w:r>
      <w:r w:rsidRPr="00E0151A">
        <w:rPr>
          <w:rFonts w:ascii="Arial" w:hAnsi="Arial" w:cs="Arial"/>
          <w:sz w:val="20"/>
          <w:szCs w:val="20"/>
        </w:rPr>
        <w:t xml:space="preserve">bbelen. gr. 43 aren, op </w:t>
      </w:r>
      <w:r>
        <w:rPr>
          <w:rFonts w:ascii="Arial" w:hAnsi="Arial" w:cs="Arial"/>
          <w:sz w:val="20"/>
          <w:szCs w:val="20"/>
        </w:rPr>
        <w:tab/>
      </w:r>
      <w:r>
        <w:rPr>
          <w:rFonts w:ascii="Arial" w:hAnsi="Arial" w:cs="Arial"/>
          <w:sz w:val="20"/>
          <w:szCs w:val="20"/>
        </w:rPr>
        <w:tab/>
      </w:r>
      <w:r w:rsidRPr="00E0151A">
        <w:rPr>
          <w:rFonts w:ascii="Arial" w:hAnsi="Arial" w:cs="Arial"/>
          <w:sz w:val="20"/>
          <w:szCs w:val="20"/>
        </w:rPr>
        <w:t xml:space="preserve">f </w:t>
      </w:r>
      <w:r>
        <w:rPr>
          <w:rFonts w:ascii="Arial" w:hAnsi="Arial" w:cs="Arial"/>
          <w:sz w:val="20"/>
          <w:szCs w:val="20"/>
        </w:rPr>
        <w:t xml:space="preserve">  </w:t>
      </w:r>
      <w:r w:rsidRPr="00E0151A">
        <w:rPr>
          <w:rFonts w:ascii="Arial" w:hAnsi="Arial" w:cs="Arial"/>
          <w:sz w:val="20"/>
          <w:szCs w:val="20"/>
        </w:rPr>
        <w:t xml:space="preserve">450 </w:t>
      </w:r>
    </w:p>
    <w:p w:rsidR="00E0151A" w:rsidRDefault="00E0151A" w:rsidP="00E0151A">
      <w:pPr>
        <w:shd w:val="clear" w:color="auto" w:fill="FFFFFF"/>
        <w:ind w:left="708"/>
        <w:jc w:val="both"/>
        <w:rPr>
          <w:rFonts w:ascii="Arial" w:hAnsi="Arial" w:cs="Arial"/>
          <w:sz w:val="20"/>
          <w:szCs w:val="20"/>
        </w:rPr>
      </w:pPr>
      <w:r w:rsidRPr="00E0151A">
        <w:rPr>
          <w:rFonts w:ascii="Arial" w:hAnsi="Arial" w:cs="Arial"/>
          <w:sz w:val="20"/>
          <w:szCs w:val="20"/>
        </w:rPr>
        <w:t>Koop 12, de Strooken, gr. 1.10 HA., op</w:t>
      </w:r>
      <w:r>
        <w:rPr>
          <w:rFonts w:ascii="Arial" w:hAnsi="Arial" w:cs="Arial"/>
          <w:sz w:val="20"/>
          <w:szCs w:val="20"/>
        </w:rPr>
        <w:tab/>
      </w:r>
      <w:r>
        <w:rPr>
          <w:rFonts w:ascii="Arial" w:hAnsi="Arial" w:cs="Arial"/>
          <w:sz w:val="20"/>
          <w:szCs w:val="20"/>
        </w:rPr>
        <w:tab/>
      </w:r>
      <w:r>
        <w:rPr>
          <w:rFonts w:ascii="Arial" w:hAnsi="Arial" w:cs="Arial"/>
          <w:sz w:val="20"/>
          <w:szCs w:val="20"/>
        </w:rPr>
        <w:tab/>
      </w:r>
      <w:r w:rsidRPr="00E0151A">
        <w:rPr>
          <w:rFonts w:ascii="Arial" w:hAnsi="Arial" w:cs="Arial"/>
          <w:sz w:val="20"/>
          <w:szCs w:val="20"/>
        </w:rPr>
        <w:t>f</w:t>
      </w:r>
      <w:r>
        <w:rPr>
          <w:rFonts w:ascii="Arial" w:hAnsi="Arial" w:cs="Arial"/>
          <w:sz w:val="20"/>
          <w:szCs w:val="20"/>
        </w:rPr>
        <w:t xml:space="preserve"> </w:t>
      </w:r>
      <w:r w:rsidRPr="00E0151A">
        <w:rPr>
          <w:rFonts w:ascii="Arial" w:hAnsi="Arial" w:cs="Arial"/>
          <w:sz w:val="20"/>
          <w:szCs w:val="20"/>
        </w:rPr>
        <w:t xml:space="preserve">1150 </w:t>
      </w:r>
    </w:p>
    <w:p w:rsidR="00E0151A" w:rsidRDefault="00E0151A" w:rsidP="00E0151A">
      <w:pPr>
        <w:shd w:val="clear" w:color="auto" w:fill="FFFFFF"/>
        <w:ind w:left="708"/>
        <w:jc w:val="both"/>
        <w:rPr>
          <w:rFonts w:ascii="Arial" w:hAnsi="Arial" w:cs="Arial"/>
          <w:sz w:val="20"/>
          <w:szCs w:val="20"/>
        </w:rPr>
      </w:pPr>
      <w:r w:rsidRPr="00E0151A">
        <w:rPr>
          <w:rFonts w:ascii="Arial" w:hAnsi="Arial" w:cs="Arial"/>
          <w:sz w:val="20"/>
          <w:szCs w:val="20"/>
        </w:rPr>
        <w:t xml:space="preserve">Koop 13, de Strooken, gr. 94 aren, op </w:t>
      </w:r>
      <w:r>
        <w:rPr>
          <w:rFonts w:ascii="Arial" w:hAnsi="Arial" w:cs="Arial"/>
          <w:sz w:val="20"/>
          <w:szCs w:val="20"/>
        </w:rPr>
        <w:tab/>
      </w:r>
      <w:r>
        <w:rPr>
          <w:rFonts w:ascii="Arial" w:hAnsi="Arial" w:cs="Arial"/>
          <w:sz w:val="20"/>
          <w:szCs w:val="20"/>
        </w:rPr>
        <w:tab/>
      </w:r>
      <w:r>
        <w:rPr>
          <w:rFonts w:ascii="Arial" w:hAnsi="Arial" w:cs="Arial"/>
          <w:sz w:val="20"/>
          <w:szCs w:val="20"/>
        </w:rPr>
        <w:tab/>
      </w:r>
      <w:r w:rsidRPr="00E0151A">
        <w:rPr>
          <w:rFonts w:ascii="Arial" w:hAnsi="Arial" w:cs="Arial"/>
          <w:sz w:val="20"/>
          <w:szCs w:val="20"/>
        </w:rPr>
        <w:t xml:space="preserve">f </w:t>
      </w:r>
      <w:r>
        <w:rPr>
          <w:rFonts w:ascii="Arial" w:hAnsi="Arial" w:cs="Arial"/>
          <w:sz w:val="20"/>
          <w:szCs w:val="20"/>
        </w:rPr>
        <w:t xml:space="preserve">  </w:t>
      </w:r>
      <w:r w:rsidRPr="00E0151A">
        <w:rPr>
          <w:rFonts w:ascii="Arial" w:hAnsi="Arial" w:cs="Arial"/>
          <w:sz w:val="20"/>
          <w:szCs w:val="20"/>
        </w:rPr>
        <w:t xml:space="preserve">800 </w:t>
      </w:r>
    </w:p>
    <w:p w:rsidR="00E0151A" w:rsidRDefault="00E0151A" w:rsidP="00E0151A">
      <w:pPr>
        <w:shd w:val="clear" w:color="auto" w:fill="FFFFFF"/>
        <w:ind w:left="708"/>
        <w:jc w:val="both"/>
        <w:rPr>
          <w:rFonts w:ascii="Arial" w:hAnsi="Arial" w:cs="Arial"/>
          <w:sz w:val="20"/>
          <w:szCs w:val="20"/>
        </w:rPr>
      </w:pPr>
      <w:r w:rsidRPr="00E0151A">
        <w:rPr>
          <w:rFonts w:ascii="Arial" w:hAnsi="Arial" w:cs="Arial"/>
          <w:sz w:val="20"/>
          <w:szCs w:val="20"/>
        </w:rPr>
        <w:t>Koop 16</w:t>
      </w:r>
      <w:r>
        <w:rPr>
          <w:rFonts w:ascii="Arial" w:hAnsi="Arial" w:cs="Arial"/>
          <w:sz w:val="20"/>
          <w:szCs w:val="20"/>
        </w:rPr>
        <w:t>,</w:t>
      </w:r>
      <w:r w:rsidRPr="00E0151A">
        <w:rPr>
          <w:rFonts w:ascii="Arial" w:hAnsi="Arial" w:cs="Arial"/>
          <w:sz w:val="20"/>
          <w:szCs w:val="20"/>
        </w:rPr>
        <w:t xml:space="preserve"> 2 perc. de Strooken, gr. 1</w:t>
      </w:r>
      <w:r>
        <w:rPr>
          <w:rFonts w:ascii="Arial" w:hAnsi="Arial" w:cs="Arial"/>
          <w:sz w:val="20"/>
          <w:szCs w:val="20"/>
        </w:rPr>
        <w:t>.08 HA., o</w:t>
      </w:r>
      <w:r w:rsidRPr="00E0151A">
        <w:rPr>
          <w:rFonts w:ascii="Arial" w:hAnsi="Arial" w:cs="Arial"/>
          <w:sz w:val="20"/>
          <w:szCs w:val="20"/>
        </w:rPr>
        <w:t xml:space="preserve">p </w:t>
      </w:r>
      <w:r>
        <w:rPr>
          <w:rFonts w:ascii="Arial" w:hAnsi="Arial" w:cs="Arial"/>
          <w:sz w:val="20"/>
          <w:szCs w:val="20"/>
        </w:rPr>
        <w:tab/>
      </w:r>
      <w:r>
        <w:rPr>
          <w:rFonts w:ascii="Arial" w:hAnsi="Arial" w:cs="Arial"/>
          <w:sz w:val="20"/>
          <w:szCs w:val="20"/>
        </w:rPr>
        <w:tab/>
      </w:r>
      <w:r w:rsidRPr="00E0151A">
        <w:rPr>
          <w:rFonts w:ascii="Arial" w:hAnsi="Arial" w:cs="Arial"/>
          <w:sz w:val="20"/>
          <w:szCs w:val="20"/>
        </w:rPr>
        <w:t>f</w:t>
      </w:r>
      <w:r>
        <w:rPr>
          <w:rFonts w:ascii="Arial" w:hAnsi="Arial" w:cs="Arial"/>
          <w:sz w:val="20"/>
          <w:szCs w:val="20"/>
        </w:rPr>
        <w:t xml:space="preserve"> </w:t>
      </w:r>
      <w:r w:rsidRPr="00E0151A">
        <w:rPr>
          <w:rFonts w:ascii="Arial" w:hAnsi="Arial" w:cs="Arial"/>
          <w:sz w:val="20"/>
          <w:szCs w:val="20"/>
        </w:rPr>
        <w:t xml:space="preserve">1150 </w:t>
      </w:r>
    </w:p>
    <w:p w:rsidR="00E0151A" w:rsidRDefault="00E0151A" w:rsidP="00E0151A">
      <w:pPr>
        <w:shd w:val="clear" w:color="auto" w:fill="FFFFFF"/>
        <w:ind w:left="708"/>
        <w:jc w:val="both"/>
        <w:rPr>
          <w:rFonts w:ascii="Arial" w:hAnsi="Arial" w:cs="Arial"/>
          <w:sz w:val="20"/>
          <w:szCs w:val="20"/>
        </w:rPr>
      </w:pPr>
      <w:r w:rsidRPr="00E0151A">
        <w:rPr>
          <w:rFonts w:ascii="Arial" w:hAnsi="Arial" w:cs="Arial"/>
          <w:sz w:val="20"/>
          <w:szCs w:val="20"/>
        </w:rPr>
        <w:t xml:space="preserve">Koop </w:t>
      </w:r>
      <w:r>
        <w:rPr>
          <w:rFonts w:ascii="Arial" w:hAnsi="Arial" w:cs="Arial"/>
          <w:sz w:val="20"/>
          <w:szCs w:val="20"/>
        </w:rPr>
        <w:t>17</w:t>
      </w:r>
      <w:r w:rsidRPr="00E0151A">
        <w:rPr>
          <w:rFonts w:ascii="Arial" w:hAnsi="Arial" w:cs="Arial"/>
          <w:sz w:val="20"/>
          <w:szCs w:val="20"/>
        </w:rPr>
        <w:t xml:space="preserve"> 18, 19 (3 perc. Dubbelen), gr. 1.98</w:t>
      </w:r>
      <w:r>
        <w:rPr>
          <w:rFonts w:ascii="Arial" w:hAnsi="Arial" w:cs="Arial"/>
          <w:sz w:val="20"/>
          <w:szCs w:val="20"/>
        </w:rPr>
        <w:t xml:space="preserve"> </w:t>
      </w:r>
      <w:r w:rsidRPr="00E0151A">
        <w:rPr>
          <w:rFonts w:ascii="Arial" w:hAnsi="Arial" w:cs="Arial"/>
          <w:sz w:val="20"/>
          <w:szCs w:val="20"/>
        </w:rPr>
        <w:t xml:space="preserve">HA., op. </w:t>
      </w:r>
      <w:r>
        <w:rPr>
          <w:rFonts w:ascii="Arial" w:hAnsi="Arial" w:cs="Arial"/>
          <w:sz w:val="20"/>
          <w:szCs w:val="20"/>
        </w:rPr>
        <w:tab/>
        <w:t>f</w:t>
      </w:r>
      <w:r w:rsidRPr="00E0151A">
        <w:rPr>
          <w:rFonts w:ascii="Arial" w:hAnsi="Arial" w:cs="Arial"/>
          <w:sz w:val="20"/>
          <w:szCs w:val="20"/>
        </w:rPr>
        <w:t xml:space="preserve"> 1870</w:t>
      </w:r>
    </w:p>
    <w:p w:rsidR="00E0151A" w:rsidRPr="00E0151A" w:rsidRDefault="00E0151A" w:rsidP="00E0151A">
      <w:pPr>
        <w:shd w:val="clear" w:color="auto" w:fill="FFFFFF"/>
        <w:jc w:val="both"/>
        <w:rPr>
          <w:rFonts w:ascii="Arial" w:eastAsia="Arial Unicode MS" w:hAnsi="Arial" w:cs="Arial"/>
          <w:b/>
          <w:sz w:val="20"/>
          <w:szCs w:val="20"/>
          <w:u w:val="single"/>
        </w:rPr>
      </w:pPr>
    </w:p>
    <w:p w:rsidR="0074708A" w:rsidRPr="001F1804" w:rsidRDefault="0074708A"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06-09</w:t>
      </w:r>
      <w:r w:rsidRPr="001F1804">
        <w:rPr>
          <w:rFonts w:ascii="Arial" w:eastAsia="Arial Unicode MS" w:hAnsi="Arial" w:cs="Arial"/>
          <w:b/>
          <w:sz w:val="20"/>
          <w:szCs w:val="20"/>
          <w:u w:val="single"/>
        </w:rPr>
        <w:t>-190</w:t>
      </w:r>
      <w:r>
        <w:rPr>
          <w:rFonts w:ascii="Arial" w:eastAsia="Arial Unicode MS" w:hAnsi="Arial" w:cs="Arial"/>
          <w:b/>
          <w:sz w:val="20"/>
          <w:szCs w:val="20"/>
          <w:u w:val="single"/>
        </w:rPr>
        <w:t>4</w:t>
      </w:r>
    </w:p>
    <w:p w:rsidR="0074708A" w:rsidRDefault="0074708A" w:rsidP="00444082">
      <w:pPr>
        <w:shd w:val="clear" w:color="auto" w:fill="FFFFFF"/>
        <w:jc w:val="both"/>
        <w:rPr>
          <w:rFonts w:ascii="Arial" w:eastAsia="Arial Unicode MS" w:hAnsi="Arial" w:cs="Arial"/>
          <w:b/>
          <w:sz w:val="20"/>
          <w:szCs w:val="20"/>
          <w:u w:val="single"/>
        </w:rPr>
      </w:pPr>
    </w:p>
    <w:p w:rsidR="0074708A" w:rsidRDefault="0074708A" w:rsidP="00444082">
      <w:pPr>
        <w:shd w:val="clear" w:color="auto" w:fill="FFFFFF"/>
        <w:jc w:val="both"/>
        <w:rPr>
          <w:rFonts w:ascii="Arial" w:hAnsi="Arial" w:cs="Arial"/>
          <w:sz w:val="20"/>
          <w:szCs w:val="20"/>
        </w:rPr>
      </w:pPr>
      <w:r w:rsidRPr="0074708A">
        <w:rPr>
          <w:rFonts w:ascii="Arial" w:hAnsi="Arial" w:cs="Arial"/>
          <w:sz w:val="20"/>
          <w:szCs w:val="20"/>
        </w:rPr>
        <w:t xml:space="preserve">Uit </w:t>
      </w:r>
      <w:r w:rsidRPr="0074708A">
        <w:rPr>
          <w:rStyle w:val="Nadruk"/>
          <w:rFonts w:ascii="Arial" w:hAnsi="Arial" w:cs="Arial"/>
          <w:i w:val="0"/>
          <w:sz w:val="20"/>
          <w:szCs w:val="20"/>
        </w:rPr>
        <w:t>Schijndel</w:t>
      </w:r>
      <w:r w:rsidRPr="0074708A">
        <w:rPr>
          <w:rFonts w:ascii="Arial" w:hAnsi="Arial" w:cs="Arial"/>
          <w:sz w:val="20"/>
          <w:szCs w:val="20"/>
        </w:rPr>
        <w:t xml:space="preserve"> wordt ons dd. 3 Sept. geschreven: Aan de stoomzuivelfabriek van den N. C. Boerenbond werden in de verloopen maand 113,939 KG. melk geleverd. Dat is ruim 13,000 KG. minder dan in dezelfde maand van het vorige jaar. Of droogte ook schaadt!</w:t>
      </w:r>
    </w:p>
    <w:p w:rsidR="0074708A" w:rsidRDefault="0074708A" w:rsidP="00444082">
      <w:pPr>
        <w:shd w:val="clear" w:color="auto" w:fill="FFFFFF"/>
        <w:jc w:val="both"/>
        <w:rPr>
          <w:rFonts w:ascii="Arial" w:hAnsi="Arial" w:cs="Arial"/>
          <w:sz w:val="20"/>
          <w:szCs w:val="20"/>
        </w:rPr>
      </w:pPr>
    </w:p>
    <w:p w:rsidR="00F11E53" w:rsidRPr="001F1804" w:rsidRDefault="00F11E53" w:rsidP="00F11E53">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06-09</w:t>
      </w:r>
      <w:r w:rsidRPr="001F1804">
        <w:rPr>
          <w:rFonts w:ascii="Arial" w:eastAsia="Arial Unicode MS" w:hAnsi="Arial" w:cs="Arial"/>
          <w:b/>
          <w:sz w:val="20"/>
          <w:szCs w:val="20"/>
          <w:u w:val="single"/>
        </w:rPr>
        <w:t>-190</w:t>
      </w:r>
      <w:r>
        <w:rPr>
          <w:rFonts w:ascii="Arial" w:eastAsia="Arial Unicode MS" w:hAnsi="Arial" w:cs="Arial"/>
          <w:b/>
          <w:sz w:val="20"/>
          <w:szCs w:val="20"/>
          <w:u w:val="single"/>
        </w:rPr>
        <w:t>4</w:t>
      </w:r>
    </w:p>
    <w:p w:rsidR="00F11E53" w:rsidRDefault="00F11E53" w:rsidP="00444082">
      <w:pPr>
        <w:shd w:val="clear" w:color="auto" w:fill="FFFFFF"/>
        <w:jc w:val="both"/>
        <w:rPr>
          <w:rFonts w:ascii="Arial" w:hAnsi="Arial" w:cs="Arial"/>
          <w:sz w:val="20"/>
          <w:szCs w:val="20"/>
        </w:rPr>
      </w:pPr>
    </w:p>
    <w:p w:rsidR="00F11E53" w:rsidRDefault="00F11E53" w:rsidP="00444082">
      <w:pPr>
        <w:shd w:val="clear" w:color="auto" w:fill="FFFFFF"/>
        <w:jc w:val="both"/>
        <w:rPr>
          <w:rFonts w:ascii="Arial" w:hAnsi="Arial" w:cs="Arial"/>
          <w:sz w:val="20"/>
          <w:szCs w:val="20"/>
        </w:rPr>
      </w:pPr>
      <w:r>
        <w:rPr>
          <w:rFonts w:ascii="Arial" w:hAnsi="Arial" w:cs="Arial"/>
          <w:sz w:val="20"/>
          <w:szCs w:val="20"/>
        </w:rPr>
        <w:t xml:space="preserve">Op </w:t>
      </w:r>
      <w:r w:rsidRPr="00F11E53">
        <w:rPr>
          <w:rFonts w:ascii="Arial" w:hAnsi="Arial" w:cs="Arial"/>
          <w:sz w:val="20"/>
          <w:szCs w:val="20"/>
        </w:rPr>
        <w:t xml:space="preserve">de kermis te </w:t>
      </w:r>
      <w:r w:rsidRPr="00F11E53">
        <w:rPr>
          <w:rStyle w:val="Nadruk"/>
          <w:rFonts w:ascii="Arial" w:hAnsi="Arial" w:cs="Arial"/>
          <w:i w:val="0"/>
          <w:sz w:val="20"/>
          <w:szCs w:val="20"/>
        </w:rPr>
        <w:t>Schijndel</w:t>
      </w:r>
      <w:r>
        <w:rPr>
          <w:rFonts w:ascii="Arial" w:hAnsi="Arial" w:cs="Arial"/>
          <w:sz w:val="20"/>
          <w:szCs w:val="20"/>
        </w:rPr>
        <w:t xml:space="preserve">, </w:t>
      </w:r>
      <w:r w:rsidRPr="00F11E53">
        <w:rPr>
          <w:rFonts w:ascii="Arial" w:hAnsi="Arial" w:cs="Arial"/>
          <w:sz w:val="20"/>
          <w:szCs w:val="20"/>
        </w:rPr>
        <w:t xml:space="preserve">van </w:t>
      </w:r>
      <w:r>
        <w:rPr>
          <w:rFonts w:ascii="Arial" w:hAnsi="Arial" w:cs="Arial"/>
          <w:sz w:val="20"/>
          <w:szCs w:val="20"/>
        </w:rPr>
        <w:t>26</w:t>
      </w:r>
      <w:r w:rsidRPr="00F11E53">
        <w:rPr>
          <w:rFonts w:ascii="Arial" w:hAnsi="Arial" w:cs="Arial"/>
          <w:sz w:val="20"/>
          <w:szCs w:val="20"/>
        </w:rPr>
        <w:t xml:space="preserve"> tot en met 29 September a. s.</w:t>
      </w:r>
      <w:r>
        <w:rPr>
          <w:rFonts w:ascii="Arial" w:hAnsi="Arial" w:cs="Arial"/>
          <w:sz w:val="20"/>
          <w:szCs w:val="20"/>
        </w:rPr>
        <w:t xml:space="preserve"> w</w:t>
      </w:r>
      <w:r w:rsidRPr="00F11E53">
        <w:rPr>
          <w:rFonts w:ascii="Arial" w:hAnsi="Arial" w:cs="Arial"/>
          <w:sz w:val="20"/>
          <w:szCs w:val="20"/>
        </w:rPr>
        <w:t>orden geene LIEDJESZANGERS, HARMONICASPELERS, KUNSTENMAKERS, PLAN</w:t>
      </w:r>
      <w:r>
        <w:rPr>
          <w:rFonts w:ascii="Arial" w:hAnsi="Arial" w:cs="Arial"/>
          <w:sz w:val="20"/>
          <w:szCs w:val="20"/>
        </w:rPr>
        <w:t>TEN</w:t>
      </w:r>
      <w:r w:rsidRPr="00F11E53">
        <w:rPr>
          <w:rFonts w:ascii="Arial" w:hAnsi="Arial" w:cs="Arial"/>
          <w:sz w:val="20"/>
          <w:szCs w:val="20"/>
        </w:rPr>
        <w:t>TREKKERS EN .GOOCHELAARS toegelaten. Aan houders v</w:t>
      </w:r>
      <w:r>
        <w:rPr>
          <w:rFonts w:ascii="Arial" w:hAnsi="Arial" w:cs="Arial"/>
          <w:sz w:val="20"/>
          <w:szCs w:val="20"/>
        </w:rPr>
        <w:t>an</w:t>
      </w:r>
      <w:r w:rsidRPr="00F11E53">
        <w:rPr>
          <w:rFonts w:ascii="Arial" w:hAnsi="Arial" w:cs="Arial"/>
          <w:sz w:val="20"/>
          <w:szCs w:val="20"/>
        </w:rPr>
        <w:t xml:space="preserve"> </w:t>
      </w:r>
      <w:r>
        <w:rPr>
          <w:rFonts w:ascii="Arial" w:hAnsi="Arial" w:cs="Arial"/>
          <w:sz w:val="20"/>
          <w:szCs w:val="20"/>
        </w:rPr>
        <w:t>T</w:t>
      </w:r>
      <w:r w:rsidRPr="00F11E53">
        <w:rPr>
          <w:rFonts w:ascii="Arial" w:hAnsi="Arial" w:cs="Arial"/>
          <w:sz w:val="20"/>
          <w:szCs w:val="20"/>
        </w:rPr>
        <w:t xml:space="preserve">apperijen is </w:t>
      </w:r>
      <w:r>
        <w:rPr>
          <w:rFonts w:ascii="Arial" w:hAnsi="Arial" w:cs="Arial"/>
          <w:sz w:val="20"/>
          <w:szCs w:val="20"/>
        </w:rPr>
        <w:t>h</w:t>
      </w:r>
      <w:r w:rsidRPr="00F11E53">
        <w:rPr>
          <w:rFonts w:ascii="Arial" w:hAnsi="Arial" w:cs="Arial"/>
          <w:sz w:val="20"/>
          <w:szCs w:val="20"/>
        </w:rPr>
        <w:t>et uitdrukkelijk v</w:t>
      </w:r>
      <w:r>
        <w:rPr>
          <w:rFonts w:ascii="Arial" w:hAnsi="Arial" w:cs="Arial"/>
          <w:sz w:val="20"/>
          <w:szCs w:val="20"/>
        </w:rPr>
        <w:t>e</w:t>
      </w:r>
      <w:r w:rsidRPr="00F11E53">
        <w:rPr>
          <w:rFonts w:ascii="Arial" w:hAnsi="Arial" w:cs="Arial"/>
          <w:sz w:val="20"/>
          <w:szCs w:val="20"/>
        </w:rPr>
        <w:t>rbo</w:t>
      </w:r>
      <w:r>
        <w:rPr>
          <w:rFonts w:ascii="Arial" w:hAnsi="Arial" w:cs="Arial"/>
          <w:sz w:val="20"/>
          <w:szCs w:val="20"/>
        </w:rPr>
        <w:t>d</w:t>
      </w:r>
      <w:r w:rsidRPr="00F11E53">
        <w:rPr>
          <w:rFonts w:ascii="Arial" w:hAnsi="Arial" w:cs="Arial"/>
          <w:sz w:val="20"/>
          <w:szCs w:val="20"/>
        </w:rPr>
        <w:t>en in hunne inrichtingen o</w:t>
      </w:r>
      <w:r>
        <w:rPr>
          <w:rFonts w:ascii="Arial" w:hAnsi="Arial" w:cs="Arial"/>
          <w:sz w:val="20"/>
          <w:szCs w:val="20"/>
        </w:rPr>
        <w:t>f</w:t>
      </w:r>
      <w:r w:rsidRPr="00F11E53">
        <w:rPr>
          <w:rFonts w:ascii="Arial" w:hAnsi="Arial" w:cs="Arial"/>
          <w:sz w:val="20"/>
          <w:szCs w:val="20"/>
        </w:rPr>
        <w:t xml:space="preserve"> aanho</w:t>
      </w:r>
      <w:r>
        <w:rPr>
          <w:rFonts w:ascii="Arial" w:hAnsi="Arial" w:cs="Arial"/>
          <w:sz w:val="20"/>
          <w:szCs w:val="20"/>
        </w:rPr>
        <w:t>o</w:t>
      </w:r>
      <w:r w:rsidRPr="00F11E53">
        <w:rPr>
          <w:rFonts w:ascii="Arial" w:hAnsi="Arial" w:cs="Arial"/>
          <w:sz w:val="20"/>
          <w:szCs w:val="20"/>
        </w:rPr>
        <w:t>righeden door dergelijk</w:t>
      </w:r>
      <w:r>
        <w:rPr>
          <w:rFonts w:ascii="Arial" w:hAnsi="Arial" w:cs="Arial"/>
          <w:sz w:val="20"/>
          <w:szCs w:val="20"/>
        </w:rPr>
        <w:t>e</w:t>
      </w:r>
      <w:r w:rsidRPr="00F11E53">
        <w:rPr>
          <w:rFonts w:ascii="Arial" w:hAnsi="Arial" w:cs="Arial"/>
          <w:sz w:val="20"/>
          <w:szCs w:val="20"/>
        </w:rPr>
        <w:t xml:space="preserve"> Persone</w:t>
      </w:r>
      <w:r>
        <w:rPr>
          <w:rFonts w:ascii="Arial" w:hAnsi="Arial" w:cs="Arial"/>
          <w:sz w:val="20"/>
          <w:szCs w:val="20"/>
        </w:rPr>
        <w:t>n</w:t>
      </w:r>
      <w:r w:rsidRPr="00F11E53">
        <w:rPr>
          <w:rFonts w:ascii="Arial" w:hAnsi="Arial" w:cs="Arial"/>
          <w:sz w:val="20"/>
          <w:szCs w:val="20"/>
        </w:rPr>
        <w:t xml:space="preserve"> en Orgeldraaier</w:t>
      </w:r>
      <w:r>
        <w:rPr>
          <w:rFonts w:ascii="Arial" w:hAnsi="Arial" w:cs="Arial"/>
          <w:sz w:val="20"/>
          <w:szCs w:val="20"/>
        </w:rPr>
        <w:t>s</w:t>
      </w:r>
      <w:r w:rsidRPr="00F11E53">
        <w:rPr>
          <w:rFonts w:ascii="Arial" w:hAnsi="Arial" w:cs="Arial"/>
          <w:sz w:val="20"/>
          <w:szCs w:val="20"/>
        </w:rPr>
        <w:t xml:space="preserve"> uitvoeringen </w:t>
      </w:r>
      <w:r>
        <w:rPr>
          <w:rFonts w:ascii="Arial" w:hAnsi="Arial" w:cs="Arial"/>
          <w:sz w:val="20"/>
          <w:szCs w:val="20"/>
        </w:rPr>
        <w:t>of vertooningen</w:t>
      </w:r>
      <w:r w:rsidRPr="00F11E53">
        <w:rPr>
          <w:rFonts w:ascii="Arial" w:hAnsi="Arial" w:cs="Arial"/>
          <w:sz w:val="20"/>
          <w:szCs w:val="20"/>
        </w:rPr>
        <w:t xml:space="preserve"> te doen geven. </w:t>
      </w:r>
    </w:p>
    <w:p w:rsidR="00F11E53" w:rsidRDefault="00F11E53" w:rsidP="00444082">
      <w:pPr>
        <w:shd w:val="clear" w:color="auto" w:fill="FFFFFF"/>
        <w:jc w:val="both"/>
        <w:rPr>
          <w:rFonts w:ascii="Arial" w:hAnsi="Arial" w:cs="Arial"/>
          <w:sz w:val="20"/>
          <w:szCs w:val="20"/>
        </w:rPr>
      </w:pPr>
      <w:r w:rsidRPr="00F11E53">
        <w:rPr>
          <w:rFonts w:ascii="Arial" w:hAnsi="Arial" w:cs="Arial"/>
          <w:sz w:val="20"/>
          <w:szCs w:val="20"/>
        </w:rPr>
        <w:t>DE BURGEMEESTE</w:t>
      </w:r>
      <w:r>
        <w:rPr>
          <w:rFonts w:ascii="Arial" w:hAnsi="Arial" w:cs="Arial"/>
          <w:sz w:val="20"/>
          <w:szCs w:val="20"/>
        </w:rPr>
        <w:t>R</w:t>
      </w:r>
    </w:p>
    <w:p w:rsidR="00F11E53" w:rsidRDefault="00F11E53" w:rsidP="00444082">
      <w:pPr>
        <w:shd w:val="clear" w:color="auto" w:fill="FFFFFF"/>
        <w:jc w:val="both"/>
        <w:rPr>
          <w:rFonts w:ascii="Arial" w:hAnsi="Arial" w:cs="Arial"/>
          <w:sz w:val="20"/>
          <w:szCs w:val="20"/>
        </w:rPr>
      </w:pPr>
    </w:p>
    <w:p w:rsidR="00736315" w:rsidRDefault="00736315" w:rsidP="00444082">
      <w:pPr>
        <w:shd w:val="clear" w:color="auto" w:fill="FFFFFF"/>
        <w:jc w:val="both"/>
        <w:rPr>
          <w:rFonts w:ascii="Arial" w:hAnsi="Arial" w:cs="Arial"/>
          <w:sz w:val="20"/>
          <w:szCs w:val="20"/>
        </w:rPr>
      </w:pPr>
      <w:r>
        <w:rPr>
          <w:rFonts w:ascii="Arial" w:hAnsi="Arial" w:cs="Arial"/>
          <w:b/>
          <w:sz w:val="20"/>
          <w:szCs w:val="20"/>
          <w:u w:val="single"/>
        </w:rPr>
        <w:t>De Zuid-Willemsvaart 07-09-1904</w:t>
      </w:r>
    </w:p>
    <w:p w:rsidR="00736315" w:rsidRPr="00736315" w:rsidRDefault="00736315" w:rsidP="00444082">
      <w:pPr>
        <w:shd w:val="clear" w:color="auto" w:fill="FFFFFF"/>
        <w:jc w:val="both"/>
        <w:rPr>
          <w:rFonts w:ascii="Arial" w:hAnsi="Arial" w:cs="Arial"/>
          <w:sz w:val="20"/>
          <w:szCs w:val="20"/>
        </w:rPr>
      </w:pPr>
    </w:p>
    <w:p w:rsidR="00736315" w:rsidRDefault="00736315" w:rsidP="00736315">
      <w:pPr>
        <w:jc w:val="both"/>
        <w:outlineLvl w:val="2"/>
        <w:rPr>
          <w:rFonts w:ascii="Arial" w:eastAsia="Times New Roman" w:hAnsi="Arial" w:cs="Arial"/>
          <w:bCs/>
          <w:sz w:val="20"/>
          <w:szCs w:val="20"/>
          <w:lang w:eastAsia="nl-NL"/>
        </w:rPr>
      </w:pPr>
      <w:r w:rsidRPr="00736315">
        <w:rPr>
          <w:rFonts w:ascii="Arial" w:eastAsia="Times New Roman" w:hAnsi="Arial" w:cs="Arial"/>
          <w:bCs/>
          <w:sz w:val="20"/>
          <w:szCs w:val="20"/>
          <w:lang w:eastAsia="nl-NL"/>
        </w:rPr>
        <w:t xml:space="preserve">HELMOND, 7 Sept. 1904. </w:t>
      </w:r>
    </w:p>
    <w:p w:rsidR="00736315" w:rsidRPr="00736315" w:rsidRDefault="00736315" w:rsidP="00736315">
      <w:pPr>
        <w:jc w:val="both"/>
        <w:outlineLvl w:val="2"/>
        <w:rPr>
          <w:rFonts w:ascii="Arial" w:eastAsia="Times New Roman" w:hAnsi="Arial" w:cs="Arial"/>
          <w:bCs/>
          <w:sz w:val="20"/>
          <w:szCs w:val="20"/>
          <w:lang w:eastAsia="nl-NL"/>
        </w:rPr>
      </w:pPr>
      <w:r w:rsidRPr="00736315">
        <w:rPr>
          <w:rFonts w:ascii="Arial" w:eastAsia="Times New Roman" w:hAnsi="Arial" w:cs="Arial"/>
          <w:bCs/>
          <w:sz w:val="20"/>
          <w:szCs w:val="20"/>
          <w:lang w:eastAsia="nl-NL"/>
        </w:rPr>
        <w:t xml:space="preserve">Manoeuvres. </w:t>
      </w:r>
    </w:p>
    <w:p w:rsidR="00736315" w:rsidRDefault="00736315" w:rsidP="00736315">
      <w:pPr>
        <w:jc w:val="both"/>
        <w:rPr>
          <w:rFonts w:ascii="Arial" w:eastAsia="Times New Roman" w:hAnsi="Arial" w:cs="Arial"/>
          <w:sz w:val="20"/>
          <w:szCs w:val="20"/>
          <w:lang w:eastAsia="nl-NL"/>
        </w:rPr>
      </w:pPr>
      <w:r w:rsidRPr="00736315">
        <w:rPr>
          <w:rFonts w:ascii="Arial" w:eastAsia="Times New Roman" w:hAnsi="Arial" w:cs="Arial"/>
          <w:sz w:val="20"/>
          <w:szCs w:val="20"/>
          <w:lang w:eastAsia="nl-NL"/>
        </w:rPr>
        <w:t>Op heden (Woensdag) loopen de volgende extra-treinen naar Helmond, Eindhoven, Bokstel, Veghel, Uden en Sch</w:t>
      </w:r>
      <w:r>
        <w:rPr>
          <w:rFonts w:ascii="Arial" w:eastAsia="Times New Roman" w:hAnsi="Arial" w:cs="Arial"/>
          <w:sz w:val="20"/>
          <w:szCs w:val="20"/>
          <w:lang w:eastAsia="nl-NL"/>
        </w:rPr>
        <w:t>ij</w:t>
      </w:r>
      <w:r w:rsidRPr="00736315">
        <w:rPr>
          <w:rFonts w:ascii="Arial" w:eastAsia="Times New Roman" w:hAnsi="Arial" w:cs="Arial"/>
          <w:sz w:val="20"/>
          <w:szCs w:val="20"/>
          <w:lang w:eastAsia="nl-NL"/>
        </w:rPr>
        <w:t>nd</w:t>
      </w:r>
      <w:r>
        <w:rPr>
          <w:rFonts w:ascii="Arial" w:eastAsia="Times New Roman" w:hAnsi="Arial" w:cs="Arial"/>
          <w:sz w:val="20"/>
          <w:szCs w:val="20"/>
          <w:lang w:eastAsia="nl-NL"/>
        </w:rPr>
        <w:t>e</w:t>
      </w:r>
      <w:r w:rsidRPr="00736315">
        <w:rPr>
          <w:rFonts w:ascii="Arial" w:eastAsia="Times New Roman" w:hAnsi="Arial" w:cs="Arial"/>
          <w:sz w:val="20"/>
          <w:szCs w:val="20"/>
          <w:lang w:eastAsia="nl-NL"/>
        </w:rPr>
        <w:t xml:space="preserve">l. </w:t>
      </w:r>
    </w:p>
    <w:p w:rsidR="00736315" w:rsidRDefault="00736315" w:rsidP="00736315">
      <w:pPr>
        <w:ind w:left="708"/>
        <w:jc w:val="both"/>
        <w:rPr>
          <w:rFonts w:ascii="Arial" w:eastAsia="Times New Roman" w:hAnsi="Arial" w:cs="Arial"/>
          <w:sz w:val="20"/>
          <w:szCs w:val="20"/>
          <w:lang w:eastAsia="nl-NL"/>
        </w:rPr>
      </w:pPr>
      <w:r w:rsidRPr="00736315">
        <w:rPr>
          <w:rFonts w:ascii="Arial" w:eastAsia="Times New Roman" w:hAnsi="Arial" w:cs="Arial"/>
          <w:sz w:val="20"/>
          <w:szCs w:val="20"/>
          <w:lang w:eastAsia="nl-NL"/>
        </w:rPr>
        <w:t>a.) van Arnhem naar Helmond: het 4e Bat. van het 8e Reg. i</w:t>
      </w:r>
      <w:r>
        <w:rPr>
          <w:rFonts w:ascii="Arial" w:eastAsia="Times New Roman" w:hAnsi="Arial" w:cs="Arial"/>
          <w:sz w:val="20"/>
          <w:szCs w:val="20"/>
          <w:lang w:eastAsia="nl-NL"/>
        </w:rPr>
        <w:t>n</w:t>
      </w:r>
      <w:r w:rsidRPr="00736315">
        <w:rPr>
          <w:rFonts w:ascii="Arial" w:eastAsia="Times New Roman" w:hAnsi="Arial" w:cs="Arial"/>
          <w:sz w:val="20"/>
          <w:szCs w:val="20"/>
          <w:lang w:eastAsia="nl-NL"/>
        </w:rPr>
        <w:t>f</w:t>
      </w:r>
      <w:r>
        <w:rPr>
          <w:rFonts w:ascii="Arial" w:eastAsia="Times New Roman" w:hAnsi="Arial" w:cs="Arial"/>
          <w:sz w:val="20"/>
          <w:szCs w:val="20"/>
          <w:lang w:eastAsia="nl-NL"/>
        </w:rPr>
        <w:t>an</w:t>
      </w:r>
      <w:r w:rsidRPr="00736315">
        <w:rPr>
          <w:rFonts w:ascii="Arial" w:eastAsia="Times New Roman" w:hAnsi="Arial" w:cs="Arial"/>
          <w:sz w:val="20"/>
          <w:szCs w:val="20"/>
          <w:lang w:eastAsia="nl-NL"/>
        </w:rPr>
        <w:t xml:space="preserve">terie, Arnhem vertr. 5.55 vm. Helmond aank. 10.34 vm. </w:t>
      </w:r>
    </w:p>
    <w:p w:rsidR="00736315" w:rsidRDefault="00736315" w:rsidP="00736315">
      <w:pPr>
        <w:ind w:left="708"/>
        <w:jc w:val="both"/>
        <w:rPr>
          <w:rFonts w:ascii="Arial" w:eastAsia="Times New Roman" w:hAnsi="Arial" w:cs="Arial"/>
          <w:sz w:val="20"/>
          <w:szCs w:val="20"/>
          <w:lang w:eastAsia="nl-NL"/>
        </w:rPr>
      </w:pPr>
      <w:r w:rsidRPr="00736315">
        <w:rPr>
          <w:rFonts w:ascii="Arial" w:eastAsia="Times New Roman" w:hAnsi="Arial" w:cs="Arial"/>
          <w:sz w:val="20"/>
          <w:szCs w:val="20"/>
          <w:lang w:eastAsia="nl-NL"/>
        </w:rPr>
        <w:t xml:space="preserve">b.) van Arnhem naar Helmond : het 3e en 4e peleton van het 2a eskadron </w:t>
      </w:r>
      <w:r>
        <w:rPr>
          <w:rFonts w:ascii="Arial" w:eastAsia="Times New Roman" w:hAnsi="Arial" w:cs="Arial"/>
          <w:sz w:val="20"/>
          <w:szCs w:val="20"/>
          <w:lang w:eastAsia="nl-NL"/>
        </w:rPr>
        <w:t>1</w:t>
      </w:r>
      <w:r w:rsidRPr="00736315">
        <w:rPr>
          <w:rFonts w:ascii="Arial" w:eastAsia="Times New Roman" w:hAnsi="Arial" w:cs="Arial"/>
          <w:sz w:val="20"/>
          <w:szCs w:val="20"/>
          <w:lang w:eastAsia="nl-NL"/>
        </w:rPr>
        <w:t>e Reg. Huzaren, e</w:t>
      </w:r>
      <w:r>
        <w:rPr>
          <w:rFonts w:ascii="Arial" w:eastAsia="Times New Roman" w:hAnsi="Arial" w:cs="Arial"/>
          <w:sz w:val="20"/>
          <w:szCs w:val="20"/>
          <w:lang w:eastAsia="nl-NL"/>
        </w:rPr>
        <w:t>n</w:t>
      </w:r>
      <w:r w:rsidRPr="00736315">
        <w:rPr>
          <w:rFonts w:ascii="Arial" w:eastAsia="Times New Roman" w:hAnsi="Arial" w:cs="Arial"/>
          <w:sz w:val="20"/>
          <w:szCs w:val="20"/>
          <w:lang w:eastAsia="nl-NL"/>
        </w:rPr>
        <w:t xml:space="preserve"> van Nijmegen naar H</w:t>
      </w:r>
      <w:r>
        <w:rPr>
          <w:rFonts w:ascii="Arial" w:eastAsia="Times New Roman" w:hAnsi="Arial" w:cs="Arial"/>
          <w:sz w:val="20"/>
          <w:szCs w:val="20"/>
          <w:lang w:eastAsia="nl-NL"/>
        </w:rPr>
        <w:t>e</w:t>
      </w:r>
      <w:r w:rsidRPr="00736315">
        <w:rPr>
          <w:rFonts w:ascii="Arial" w:eastAsia="Times New Roman" w:hAnsi="Arial" w:cs="Arial"/>
          <w:sz w:val="20"/>
          <w:szCs w:val="20"/>
          <w:lang w:eastAsia="nl-NL"/>
        </w:rPr>
        <w:t xml:space="preserve">lmond </w:t>
      </w:r>
      <w:r>
        <w:rPr>
          <w:rFonts w:ascii="Arial" w:eastAsia="Times New Roman" w:hAnsi="Arial" w:cs="Arial"/>
          <w:sz w:val="20"/>
          <w:szCs w:val="20"/>
          <w:lang w:eastAsia="nl-NL"/>
        </w:rPr>
        <w:t>e</w:t>
      </w:r>
      <w:r w:rsidRPr="00736315">
        <w:rPr>
          <w:rFonts w:ascii="Arial" w:eastAsia="Times New Roman" w:hAnsi="Arial" w:cs="Arial"/>
          <w:sz w:val="20"/>
          <w:szCs w:val="20"/>
          <w:lang w:eastAsia="nl-NL"/>
        </w:rPr>
        <w:t>en detachement Koloniale Reserve; Arnhem vertrek 6.55 v</w:t>
      </w:r>
      <w:r>
        <w:rPr>
          <w:rFonts w:ascii="Arial" w:eastAsia="Times New Roman" w:hAnsi="Arial" w:cs="Arial"/>
          <w:sz w:val="20"/>
          <w:szCs w:val="20"/>
          <w:lang w:eastAsia="nl-NL"/>
        </w:rPr>
        <w:t>m</w:t>
      </w:r>
      <w:r w:rsidRPr="00736315">
        <w:rPr>
          <w:rFonts w:ascii="Arial" w:eastAsia="Times New Roman" w:hAnsi="Arial" w:cs="Arial"/>
          <w:sz w:val="20"/>
          <w:szCs w:val="20"/>
          <w:lang w:eastAsia="nl-NL"/>
        </w:rPr>
        <w:t xml:space="preserve">., Nijmegen aankomst 7.47, vertr. 8.20, Helmond aank. 11.35 vm. </w:t>
      </w:r>
    </w:p>
    <w:p w:rsidR="00736315" w:rsidRDefault="00736315" w:rsidP="00736315">
      <w:pPr>
        <w:ind w:left="708"/>
        <w:jc w:val="both"/>
        <w:rPr>
          <w:rFonts w:ascii="Arial" w:eastAsia="Times New Roman" w:hAnsi="Arial" w:cs="Arial"/>
          <w:sz w:val="20"/>
          <w:szCs w:val="20"/>
          <w:lang w:eastAsia="nl-NL"/>
        </w:rPr>
      </w:pPr>
      <w:r w:rsidRPr="00736315">
        <w:rPr>
          <w:rFonts w:ascii="Arial" w:eastAsia="Times New Roman" w:hAnsi="Arial" w:cs="Arial"/>
          <w:sz w:val="20"/>
          <w:szCs w:val="20"/>
          <w:lang w:eastAsia="nl-NL"/>
        </w:rPr>
        <w:t xml:space="preserve">c). van Arnhem naar Helmond: de staf en het </w:t>
      </w:r>
      <w:r>
        <w:rPr>
          <w:rFonts w:ascii="Arial" w:eastAsia="Times New Roman" w:hAnsi="Arial" w:cs="Arial"/>
          <w:sz w:val="20"/>
          <w:szCs w:val="20"/>
          <w:lang w:eastAsia="nl-NL"/>
        </w:rPr>
        <w:t>1</w:t>
      </w:r>
      <w:r w:rsidRPr="00736315">
        <w:rPr>
          <w:rFonts w:ascii="Arial" w:eastAsia="Times New Roman" w:hAnsi="Arial" w:cs="Arial"/>
          <w:sz w:val="20"/>
          <w:szCs w:val="20"/>
          <w:lang w:eastAsia="nl-NL"/>
        </w:rPr>
        <w:t>e Bat. van het 8e Reg. Infanterie; Arnhem vertr. 8.35 vm., Helmond aank. 1.0</w:t>
      </w:r>
      <w:r>
        <w:rPr>
          <w:rFonts w:ascii="Arial" w:eastAsia="Times New Roman" w:hAnsi="Arial" w:cs="Arial"/>
          <w:sz w:val="20"/>
          <w:szCs w:val="20"/>
          <w:lang w:eastAsia="nl-NL"/>
        </w:rPr>
        <w:t>5</w:t>
      </w:r>
      <w:r w:rsidRPr="00736315">
        <w:rPr>
          <w:rFonts w:ascii="Arial" w:eastAsia="Times New Roman" w:hAnsi="Arial" w:cs="Arial"/>
          <w:sz w:val="20"/>
          <w:szCs w:val="20"/>
          <w:lang w:eastAsia="nl-NL"/>
        </w:rPr>
        <w:t xml:space="preserve"> nm. </w:t>
      </w:r>
    </w:p>
    <w:p w:rsidR="00736315" w:rsidRDefault="00736315" w:rsidP="00736315">
      <w:pPr>
        <w:ind w:left="708"/>
        <w:jc w:val="both"/>
        <w:rPr>
          <w:rFonts w:ascii="Arial" w:eastAsia="Times New Roman" w:hAnsi="Arial" w:cs="Arial"/>
          <w:sz w:val="20"/>
          <w:szCs w:val="20"/>
          <w:lang w:eastAsia="nl-NL"/>
        </w:rPr>
      </w:pPr>
      <w:r w:rsidRPr="00736315">
        <w:rPr>
          <w:rFonts w:ascii="Arial" w:eastAsia="Times New Roman" w:hAnsi="Arial" w:cs="Arial"/>
          <w:sz w:val="20"/>
          <w:szCs w:val="20"/>
          <w:lang w:eastAsia="nl-NL"/>
        </w:rPr>
        <w:t xml:space="preserve">d). van Arnhem naar Helmond: het 5e Bat. van het 8e Rag. Infanterie; Arnhem vertr. 11.50 vm., Helmond aank. 3.53 nm. </w:t>
      </w:r>
    </w:p>
    <w:p w:rsidR="00736315" w:rsidRDefault="00736315" w:rsidP="00736315">
      <w:pPr>
        <w:ind w:left="708"/>
        <w:jc w:val="both"/>
        <w:rPr>
          <w:rFonts w:ascii="Arial" w:eastAsia="Times New Roman" w:hAnsi="Arial" w:cs="Arial"/>
          <w:sz w:val="20"/>
          <w:szCs w:val="20"/>
          <w:lang w:eastAsia="nl-NL"/>
        </w:rPr>
      </w:pPr>
      <w:r w:rsidRPr="00736315">
        <w:rPr>
          <w:rFonts w:ascii="Arial" w:eastAsia="Times New Roman" w:hAnsi="Arial" w:cs="Arial"/>
          <w:sz w:val="20"/>
          <w:szCs w:val="20"/>
          <w:lang w:eastAsia="nl-NL"/>
        </w:rPr>
        <w:t>e). van Arnhem naar Helmond: het 3a Bat. 8e Reg. Infanterie; Arnhem vertr. 12</w:t>
      </w:r>
      <w:r>
        <w:rPr>
          <w:rFonts w:ascii="Arial" w:eastAsia="Times New Roman" w:hAnsi="Arial" w:cs="Arial"/>
          <w:sz w:val="20"/>
          <w:szCs w:val="20"/>
          <w:lang w:eastAsia="nl-NL"/>
        </w:rPr>
        <w:t>.</w:t>
      </w:r>
      <w:r w:rsidRPr="00736315">
        <w:rPr>
          <w:rFonts w:ascii="Arial" w:eastAsia="Times New Roman" w:hAnsi="Arial" w:cs="Arial"/>
          <w:sz w:val="20"/>
          <w:szCs w:val="20"/>
          <w:lang w:eastAsia="nl-NL"/>
        </w:rPr>
        <w:t xml:space="preserve">34 nm., Helmond aank. 4.51 nm. </w:t>
      </w:r>
    </w:p>
    <w:p w:rsidR="00736315" w:rsidRDefault="00736315" w:rsidP="00736315">
      <w:pPr>
        <w:ind w:left="708"/>
        <w:jc w:val="both"/>
        <w:rPr>
          <w:rFonts w:ascii="Arial" w:eastAsia="Times New Roman" w:hAnsi="Arial" w:cs="Arial"/>
          <w:sz w:val="20"/>
          <w:szCs w:val="20"/>
          <w:lang w:eastAsia="nl-NL"/>
        </w:rPr>
      </w:pPr>
      <w:r w:rsidRPr="00736315">
        <w:rPr>
          <w:rFonts w:ascii="Arial" w:eastAsia="Times New Roman" w:hAnsi="Arial" w:cs="Arial"/>
          <w:sz w:val="20"/>
          <w:szCs w:val="20"/>
          <w:lang w:eastAsia="nl-NL"/>
        </w:rPr>
        <w:t>f). van Utrecht naar Eindhoven: de</w:t>
      </w:r>
      <w:r>
        <w:rPr>
          <w:rFonts w:ascii="Arial" w:eastAsia="Times New Roman" w:hAnsi="Arial" w:cs="Arial"/>
          <w:sz w:val="20"/>
          <w:szCs w:val="20"/>
          <w:lang w:eastAsia="nl-NL"/>
        </w:rPr>
        <w:t xml:space="preserve"> </w:t>
      </w:r>
      <w:r w:rsidRPr="00736315">
        <w:rPr>
          <w:rFonts w:ascii="Arial" w:eastAsia="Times New Roman" w:hAnsi="Arial" w:cs="Arial"/>
          <w:sz w:val="20"/>
          <w:szCs w:val="20"/>
          <w:lang w:eastAsia="nl-NL"/>
        </w:rPr>
        <w:t xml:space="preserve">staf </w:t>
      </w:r>
      <w:r>
        <w:rPr>
          <w:rFonts w:ascii="Arial" w:eastAsia="Times New Roman" w:hAnsi="Arial" w:cs="Arial"/>
          <w:sz w:val="20"/>
          <w:szCs w:val="20"/>
          <w:lang w:eastAsia="nl-NL"/>
        </w:rPr>
        <w:t>1</w:t>
      </w:r>
      <w:r w:rsidRPr="00736315">
        <w:rPr>
          <w:rFonts w:ascii="Arial" w:eastAsia="Times New Roman" w:hAnsi="Arial" w:cs="Arial"/>
          <w:sz w:val="20"/>
          <w:szCs w:val="20"/>
          <w:lang w:eastAsia="nl-NL"/>
        </w:rPr>
        <w:t xml:space="preserve">e Afdeeling en de </w:t>
      </w:r>
      <w:r>
        <w:rPr>
          <w:rFonts w:ascii="Arial" w:eastAsia="Times New Roman" w:hAnsi="Arial" w:cs="Arial"/>
          <w:sz w:val="20"/>
          <w:szCs w:val="20"/>
          <w:lang w:eastAsia="nl-NL"/>
        </w:rPr>
        <w:t>1</w:t>
      </w:r>
      <w:r w:rsidRPr="00736315">
        <w:rPr>
          <w:rFonts w:ascii="Arial" w:eastAsia="Times New Roman" w:hAnsi="Arial" w:cs="Arial"/>
          <w:sz w:val="20"/>
          <w:szCs w:val="20"/>
          <w:lang w:eastAsia="nl-NL"/>
        </w:rPr>
        <w:t xml:space="preserve">e Battery van het </w:t>
      </w:r>
      <w:r>
        <w:rPr>
          <w:rFonts w:ascii="Arial" w:eastAsia="Times New Roman" w:hAnsi="Arial" w:cs="Arial"/>
          <w:sz w:val="20"/>
          <w:szCs w:val="20"/>
          <w:lang w:eastAsia="nl-NL"/>
        </w:rPr>
        <w:t>1</w:t>
      </w:r>
      <w:r w:rsidRPr="00736315">
        <w:rPr>
          <w:rFonts w:ascii="Arial" w:eastAsia="Times New Roman" w:hAnsi="Arial" w:cs="Arial"/>
          <w:sz w:val="20"/>
          <w:szCs w:val="20"/>
          <w:lang w:eastAsia="nl-NL"/>
        </w:rPr>
        <w:t xml:space="preserve">e Reg. Veld-Artillerie; Utrecht vertr. 7.05 vm., Eindhoven aank. 10.26 vm. </w:t>
      </w:r>
    </w:p>
    <w:p w:rsidR="00736315" w:rsidRDefault="00736315" w:rsidP="00736315">
      <w:pPr>
        <w:ind w:left="708"/>
        <w:jc w:val="both"/>
        <w:rPr>
          <w:rFonts w:ascii="Arial" w:eastAsia="Times New Roman" w:hAnsi="Arial" w:cs="Arial"/>
          <w:sz w:val="20"/>
          <w:szCs w:val="20"/>
          <w:lang w:eastAsia="nl-NL"/>
        </w:rPr>
      </w:pPr>
      <w:r w:rsidRPr="00736315">
        <w:rPr>
          <w:rFonts w:ascii="Arial" w:eastAsia="Times New Roman" w:hAnsi="Arial" w:cs="Arial"/>
          <w:sz w:val="20"/>
          <w:szCs w:val="20"/>
          <w:lang w:eastAsia="nl-NL"/>
        </w:rPr>
        <w:t xml:space="preserve">g). van Utrecht naar Eindhoven: de 2e en 3a Batterij van het </w:t>
      </w:r>
      <w:r>
        <w:rPr>
          <w:rFonts w:ascii="Arial" w:eastAsia="Times New Roman" w:hAnsi="Arial" w:cs="Arial"/>
          <w:sz w:val="20"/>
          <w:szCs w:val="20"/>
          <w:lang w:eastAsia="nl-NL"/>
        </w:rPr>
        <w:t>1</w:t>
      </w:r>
      <w:r w:rsidRPr="00736315">
        <w:rPr>
          <w:rFonts w:ascii="Arial" w:eastAsia="Times New Roman" w:hAnsi="Arial" w:cs="Arial"/>
          <w:sz w:val="20"/>
          <w:szCs w:val="20"/>
          <w:lang w:eastAsia="nl-NL"/>
        </w:rPr>
        <w:t xml:space="preserve">e Reg. Veld-Artillerie, Utrecht vertr. 11.16 vm., Eindhoven aank. 3.07 nm. </w:t>
      </w:r>
    </w:p>
    <w:p w:rsidR="00736315" w:rsidRDefault="00736315" w:rsidP="00736315">
      <w:pPr>
        <w:ind w:left="708"/>
        <w:jc w:val="both"/>
        <w:rPr>
          <w:rFonts w:ascii="Arial" w:eastAsia="Times New Roman" w:hAnsi="Arial" w:cs="Arial"/>
          <w:sz w:val="20"/>
          <w:szCs w:val="20"/>
          <w:lang w:eastAsia="nl-NL"/>
        </w:rPr>
      </w:pPr>
      <w:r>
        <w:rPr>
          <w:rFonts w:ascii="Arial" w:eastAsia="Times New Roman" w:hAnsi="Arial" w:cs="Arial"/>
          <w:sz w:val="20"/>
          <w:szCs w:val="20"/>
          <w:lang w:eastAsia="nl-NL"/>
        </w:rPr>
        <w:t>h</w:t>
      </w:r>
      <w:r w:rsidRPr="00736315">
        <w:rPr>
          <w:rFonts w:ascii="Arial" w:eastAsia="Times New Roman" w:hAnsi="Arial" w:cs="Arial"/>
          <w:sz w:val="20"/>
          <w:szCs w:val="20"/>
          <w:lang w:eastAsia="nl-NL"/>
        </w:rPr>
        <w:t xml:space="preserve">). van Utrech naar Helmond : </w:t>
      </w:r>
      <w:r>
        <w:rPr>
          <w:rFonts w:ascii="Arial" w:eastAsia="Times New Roman" w:hAnsi="Arial" w:cs="Arial"/>
          <w:sz w:val="20"/>
          <w:szCs w:val="20"/>
          <w:lang w:eastAsia="nl-NL"/>
        </w:rPr>
        <w:t>(detachementen van den Ha</w:t>
      </w:r>
      <w:r w:rsidRPr="00736315">
        <w:rPr>
          <w:rFonts w:ascii="Arial" w:eastAsia="Times New Roman" w:hAnsi="Arial" w:cs="Arial"/>
          <w:sz w:val="20"/>
          <w:szCs w:val="20"/>
          <w:lang w:eastAsia="nl-NL"/>
        </w:rPr>
        <w:t>ag, Amersfoort, Haarlem de 2e Comp. va</w:t>
      </w:r>
      <w:r>
        <w:rPr>
          <w:rFonts w:ascii="Arial" w:eastAsia="Times New Roman" w:hAnsi="Arial" w:cs="Arial"/>
          <w:sz w:val="20"/>
          <w:szCs w:val="20"/>
          <w:lang w:eastAsia="nl-NL"/>
        </w:rPr>
        <w:t>n</w:t>
      </w:r>
      <w:r w:rsidRPr="00736315">
        <w:rPr>
          <w:rFonts w:ascii="Arial" w:eastAsia="Times New Roman" w:hAnsi="Arial" w:cs="Arial"/>
          <w:sz w:val="20"/>
          <w:szCs w:val="20"/>
          <w:lang w:eastAsia="nl-NL"/>
        </w:rPr>
        <w:t xml:space="preserve"> het Bat. Veld-pioniers Reg. Genietroepe</w:t>
      </w:r>
      <w:r>
        <w:rPr>
          <w:rFonts w:ascii="Arial" w:eastAsia="Times New Roman" w:hAnsi="Arial" w:cs="Arial"/>
          <w:sz w:val="20"/>
          <w:szCs w:val="20"/>
          <w:lang w:eastAsia="nl-NL"/>
        </w:rPr>
        <w:t>n</w:t>
      </w:r>
      <w:r w:rsidRPr="00736315">
        <w:rPr>
          <w:rFonts w:ascii="Arial" w:eastAsia="Times New Roman" w:hAnsi="Arial" w:cs="Arial"/>
          <w:sz w:val="20"/>
          <w:szCs w:val="20"/>
          <w:lang w:eastAsia="nl-NL"/>
        </w:rPr>
        <w:t>, bestemd voor Boxtel, Eindhoven en H</w:t>
      </w:r>
      <w:r>
        <w:rPr>
          <w:rFonts w:ascii="Arial" w:eastAsia="Times New Roman" w:hAnsi="Arial" w:cs="Arial"/>
          <w:sz w:val="20"/>
          <w:szCs w:val="20"/>
          <w:lang w:eastAsia="nl-NL"/>
        </w:rPr>
        <w:t>elm</w:t>
      </w:r>
      <w:r w:rsidRPr="00736315">
        <w:rPr>
          <w:rFonts w:ascii="Arial" w:eastAsia="Times New Roman" w:hAnsi="Arial" w:cs="Arial"/>
          <w:sz w:val="20"/>
          <w:szCs w:val="20"/>
          <w:lang w:eastAsia="nl-NL"/>
        </w:rPr>
        <w:t xml:space="preserve">ond); Utrecht vertrek 1.38 nm., Bokstel aank. 4.14, vertr. 4 30, Eindhoven, aank. 5.00, vertr. 5.10, Helmond aank. 5.30 nm. </w:t>
      </w:r>
    </w:p>
    <w:p w:rsidR="00736315" w:rsidRDefault="00736315" w:rsidP="00736315">
      <w:pPr>
        <w:ind w:left="708"/>
        <w:jc w:val="both"/>
        <w:rPr>
          <w:rFonts w:ascii="Arial" w:eastAsia="Times New Roman" w:hAnsi="Arial" w:cs="Arial"/>
          <w:sz w:val="20"/>
          <w:szCs w:val="20"/>
          <w:lang w:eastAsia="nl-NL"/>
        </w:rPr>
      </w:pPr>
      <w:r w:rsidRPr="00736315">
        <w:rPr>
          <w:rFonts w:ascii="Arial" w:eastAsia="Times New Roman" w:hAnsi="Arial" w:cs="Arial"/>
          <w:sz w:val="20"/>
          <w:szCs w:val="20"/>
          <w:lang w:eastAsia="nl-NL"/>
        </w:rPr>
        <w:t xml:space="preserve">i). zes extra-treinen naar Bokstel: (verschillends Rog.); </w:t>
      </w:r>
      <w:r>
        <w:rPr>
          <w:rFonts w:ascii="Arial" w:eastAsia="Times New Roman" w:hAnsi="Arial" w:cs="Arial"/>
          <w:sz w:val="20"/>
          <w:szCs w:val="20"/>
          <w:lang w:eastAsia="nl-NL"/>
        </w:rPr>
        <w:t>1</w:t>
      </w:r>
      <w:r w:rsidRPr="00736315">
        <w:rPr>
          <w:rFonts w:ascii="Arial" w:eastAsia="Times New Roman" w:hAnsi="Arial" w:cs="Arial"/>
          <w:sz w:val="20"/>
          <w:szCs w:val="20"/>
          <w:lang w:eastAsia="nl-NL"/>
        </w:rPr>
        <w:t>e trein aan</w:t>
      </w:r>
      <w:r>
        <w:rPr>
          <w:rFonts w:ascii="Arial" w:eastAsia="Times New Roman" w:hAnsi="Arial" w:cs="Arial"/>
          <w:sz w:val="20"/>
          <w:szCs w:val="20"/>
          <w:lang w:eastAsia="nl-NL"/>
        </w:rPr>
        <w:t>k. 10.57 vm., 2e trein aank. 12.</w:t>
      </w:r>
      <w:r w:rsidRPr="00736315">
        <w:rPr>
          <w:rFonts w:ascii="Arial" w:eastAsia="Times New Roman" w:hAnsi="Arial" w:cs="Arial"/>
          <w:sz w:val="20"/>
          <w:szCs w:val="20"/>
          <w:lang w:eastAsia="nl-NL"/>
        </w:rPr>
        <w:t xml:space="preserve">52 nm., 3e trein aank. 2.39 nm., 4e trein aank. 4,36 nm., 5a trein aank. 5.49 nm., 6e trein aank. 6.09 nm. </w:t>
      </w:r>
    </w:p>
    <w:p w:rsidR="00736315" w:rsidRPr="00736315" w:rsidRDefault="00736315" w:rsidP="00736315">
      <w:pPr>
        <w:ind w:left="708"/>
        <w:jc w:val="both"/>
        <w:rPr>
          <w:rFonts w:ascii="Arial" w:eastAsia="Times New Roman" w:hAnsi="Arial" w:cs="Arial"/>
          <w:sz w:val="20"/>
          <w:szCs w:val="20"/>
          <w:lang w:eastAsia="nl-NL"/>
        </w:rPr>
      </w:pPr>
      <w:r w:rsidRPr="00736315">
        <w:rPr>
          <w:rFonts w:ascii="Arial" w:eastAsia="Times New Roman" w:hAnsi="Arial" w:cs="Arial"/>
          <w:sz w:val="20"/>
          <w:szCs w:val="20"/>
          <w:lang w:eastAsia="nl-NL"/>
        </w:rPr>
        <w:t xml:space="preserve">k). Bovendien loopen vijf extra treinen naar Veghel, vier naar Uden en één naar </w:t>
      </w:r>
      <w:r w:rsidRPr="00736315">
        <w:rPr>
          <w:rFonts w:ascii="Arial" w:eastAsia="Times New Roman" w:hAnsi="Arial" w:cs="Arial"/>
          <w:iCs/>
          <w:sz w:val="20"/>
          <w:szCs w:val="20"/>
          <w:lang w:eastAsia="nl-NL"/>
        </w:rPr>
        <w:t>Sch</w:t>
      </w:r>
      <w:r>
        <w:rPr>
          <w:rFonts w:ascii="Arial" w:eastAsia="Times New Roman" w:hAnsi="Arial" w:cs="Arial"/>
          <w:iCs/>
          <w:sz w:val="20"/>
          <w:szCs w:val="20"/>
          <w:lang w:eastAsia="nl-NL"/>
        </w:rPr>
        <w:t>ij</w:t>
      </w:r>
      <w:r w:rsidRPr="00736315">
        <w:rPr>
          <w:rFonts w:ascii="Arial" w:eastAsia="Times New Roman" w:hAnsi="Arial" w:cs="Arial"/>
          <w:iCs/>
          <w:sz w:val="20"/>
          <w:szCs w:val="20"/>
          <w:lang w:eastAsia="nl-NL"/>
        </w:rPr>
        <w:t>ndel</w:t>
      </w:r>
      <w:r w:rsidRPr="00736315">
        <w:rPr>
          <w:rFonts w:ascii="Arial" w:eastAsia="Times New Roman" w:hAnsi="Arial" w:cs="Arial"/>
          <w:sz w:val="20"/>
          <w:szCs w:val="20"/>
          <w:lang w:eastAsia="nl-NL"/>
        </w:rPr>
        <w:t>.</w:t>
      </w:r>
    </w:p>
    <w:p w:rsidR="00736315" w:rsidRDefault="00736315" w:rsidP="00444082">
      <w:pPr>
        <w:shd w:val="clear" w:color="auto" w:fill="FFFFFF"/>
        <w:jc w:val="both"/>
        <w:rPr>
          <w:rFonts w:ascii="Arial" w:hAnsi="Arial" w:cs="Arial"/>
          <w:sz w:val="20"/>
          <w:szCs w:val="20"/>
        </w:rPr>
      </w:pPr>
    </w:p>
    <w:p w:rsidR="00DA5143" w:rsidRPr="001F1804" w:rsidRDefault="00DA5143" w:rsidP="00DA5143">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12-09</w:t>
      </w:r>
      <w:r w:rsidRPr="001F1804">
        <w:rPr>
          <w:rFonts w:ascii="Arial" w:eastAsia="Arial Unicode MS" w:hAnsi="Arial" w:cs="Arial"/>
          <w:b/>
          <w:sz w:val="20"/>
          <w:szCs w:val="20"/>
          <w:u w:val="single"/>
        </w:rPr>
        <w:t>-190</w:t>
      </w:r>
      <w:r>
        <w:rPr>
          <w:rFonts w:ascii="Arial" w:eastAsia="Arial Unicode MS" w:hAnsi="Arial" w:cs="Arial"/>
          <w:b/>
          <w:sz w:val="20"/>
          <w:szCs w:val="20"/>
          <w:u w:val="single"/>
        </w:rPr>
        <w:t>4</w:t>
      </w:r>
    </w:p>
    <w:p w:rsidR="00DA5143" w:rsidRDefault="00DA5143" w:rsidP="00444082">
      <w:pPr>
        <w:shd w:val="clear" w:color="auto" w:fill="FFFFFF"/>
        <w:jc w:val="both"/>
        <w:rPr>
          <w:rFonts w:ascii="Arial" w:hAnsi="Arial" w:cs="Arial"/>
          <w:sz w:val="20"/>
          <w:szCs w:val="20"/>
        </w:rPr>
      </w:pPr>
    </w:p>
    <w:p w:rsidR="00DA5143" w:rsidRDefault="00DA5143" w:rsidP="00444082">
      <w:pPr>
        <w:shd w:val="clear" w:color="auto" w:fill="FFFFFF"/>
        <w:jc w:val="both"/>
        <w:rPr>
          <w:rFonts w:ascii="Arial" w:hAnsi="Arial" w:cs="Arial"/>
          <w:sz w:val="20"/>
          <w:szCs w:val="20"/>
        </w:rPr>
      </w:pPr>
      <w:r w:rsidRPr="00DA5143">
        <w:rPr>
          <w:rFonts w:ascii="Arial" w:hAnsi="Arial" w:cs="Arial"/>
          <w:sz w:val="20"/>
          <w:szCs w:val="20"/>
        </w:rPr>
        <w:t xml:space="preserve">Men schrijft ons uit </w:t>
      </w:r>
      <w:r w:rsidRPr="00DA5143">
        <w:rPr>
          <w:rStyle w:val="Nadruk"/>
          <w:rFonts w:ascii="Arial" w:hAnsi="Arial" w:cs="Arial"/>
          <w:i w:val="0"/>
          <w:sz w:val="20"/>
          <w:szCs w:val="20"/>
        </w:rPr>
        <w:t>Schijndel</w:t>
      </w:r>
      <w:r w:rsidRPr="00DA5143">
        <w:rPr>
          <w:rFonts w:ascii="Arial" w:hAnsi="Arial" w:cs="Arial"/>
          <w:sz w:val="20"/>
          <w:szCs w:val="20"/>
        </w:rPr>
        <w:t xml:space="preserve"> dd. 9 September. Eene zeldzame tentoonstelling. Bij den heer D. Do</w:t>
      </w:r>
      <w:r>
        <w:rPr>
          <w:rFonts w:ascii="Arial" w:hAnsi="Arial" w:cs="Arial"/>
          <w:sz w:val="20"/>
          <w:szCs w:val="20"/>
        </w:rPr>
        <w:t>y</w:t>
      </w:r>
      <w:r w:rsidRPr="00DA5143">
        <w:rPr>
          <w:rFonts w:ascii="Arial" w:hAnsi="Arial" w:cs="Arial"/>
          <w:sz w:val="20"/>
          <w:szCs w:val="20"/>
        </w:rPr>
        <w:t>en alhier zagen wij een takje peren tentoongesteld, waaraan niet minder dan vijf-en-veertig stuks hingen. Bij het overbrengen van den tuin naar huis vielen er 5 af, die door elkander gerekend ruim 2 onzen wogen, zoodat één takje 50 peren leverde.</w:t>
      </w:r>
    </w:p>
    <w:p w:rsidR="00DA5143" w:rsidRPr="00DA5143" w:rsidRDefault="00DA5143" w:rsidP="00444082">
      <w:pPr>
        <w:shd w:val="clear" w:color="auto" w:fill="FFFFFF"/>
        <w:jc w:val="both"/>
        <w:rPr>
          <w:rFonts w:ascii="Arial" w:hAnsi="Arial" w:cs="Arial"/>
          <w:sz w:val="20"/>
          <w:szCs w:val="20"/>
        </w:rPr>
      </w:pPr>
    </w:p>
    <w:p w:rsidR="006E2EA9" w:rsidRPr="001F1804" w:rsidRDefault="006E2EA9"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15-09</w:t>
      </w:r>
      <w:r w:rsidRPr="001F1804">
        <w:rPr>
          <w:rFonts w:ascii="Arial" w:eastAsia="Arial Unicode MS" w:hAnsi="Arial" w:cs="Arial"/>
          <w:b/>
          <w:sz w:val="20"/>
          <w:szCs w:val="20"/>
          <w:u w:val="single"/>
        </w:rPr>
        <w:t>-190</w:t>
      </w:r>
      <w:r>
        <w:rPr>
          <w:rFonts w:ascii="Arial" w:eastAsia="Arial Unicode MS" w:hAnsi="Arial" w:cs="Arial"/>
          <w:b/>
          <w:sz w:val="20"/>
          <w:szCs w:val="20"/>
          <w:u w:val="single"/>
        </w:rPr>
        <w:t>4</w:t>
      </w:r>
    </w:p>
    <w:p w:rsidR="006E2EA9" w:rsidRDefault="006E2EA9" w:rsidP="00444082">
      <w:pPr>
        <w:shd w:val="clear" w:color="auto" w:fill="FFFFFF"/>
        <w:jc w:val="both"/>
        <w:rPr>
          <w:rFonts w:ascii="Arial" w:hAnsi="Arial" w:cs="Arial"/>
          <w:sz w:val="20"/>
          <w:szCs w:val="20"/>
        </w:rPr>
      </w:pPr>
    </w:p>
    <w:p w:rsidR="006E2EA9" w:rsidRDefault="006E2EA9" w:rsidP="00444082">
      <w:pPr>
        <w:shd w:val="clear" w:color="auto" w:fill="FFFFFF"/>
        <w:jc w:val="both"/>
        <w:rPr>
          <w:rFonts w:ascii="Arial" w:hAnsi="Arial" w:cs="Arial"/>
          <w:sz w:val="20"/>
          <w:szCs w:val="20"/>
        </w:rPr>
      </w:pPr>
      <w:r w:rsidRPr="006E2EA9">
        <w:rPr>
          <w:rFonts w:ascii="Arial" w:hAnsi="Arial" w:cs="Arial"/>
          <w:sz w:val="20"/>
          <w:szCs w:val="20"/>
        </w:rPr>
        <w:t>SCHIJNDEL, 13 Sept. De handboog, schutterij „De Vriendenkring", gevestigd b</w:t>
      </w:r>
      <w:r>
        <w:rPr>
          <w:rFonts w:ascii="Arial" w:hAnsi="Arial" w:cs="Arial"/>
          <w:sz w:val="20"/>
          <w:szCs w:val="20"/>
        </w:rPr>
        <w:t>ij</w:t>
      </w:r>
      <w:r w:rsidRPr="006E2EA9">
        <w:rPr>
          <w:rFonts w:ascii="Arial" w:hAnsi="Arial" w:cs="Arial"/>
          <w:sz w:val="20"/>
          <w:szCs w:val="20"/>
        </w:rPr>
        <w:t xml:space="preserve"> den heer A. Hermes, zal Zondag haar jaarl</w:t>
      </w:r>
      <w:r>
        <w:rPr>
          <w:rFonts w:ascii="Arial" w:hAnsi="Arial" w:cs="Arial"/>
          <w:sz w:val="20"/>
          <w:szCs w:val="20"/>
        </w:rPr>
        <w:t>ij</w:t>
      </w:r>
      <w:r w:rsidRPr="006E2EA9">
        <w:rPr>
          <w:rFonts w:ascii="Arial" w:hAnsi="Arial" w:cs="Arial"/>
          <w:sz w:val="20"/>
          <w:szCs w:val="20"/>
        </w:rPr>
        <w:t>ksch koningsfeest vieren. De harmonie „Cecilia" is geëngageerd om het feest op te luisteren.</w:t>
      </w:r>
    </w:p>
    <w:p w:rsidR="006E2EA9" w:rsidRDefault="006E2EA9" w:rsidP="00444082">
      <w:pPr>
        <w:shd w:val="clear" w:color="auto" w:fill="FFFFFF"/>
        <w:jc w:val="both"/>
        <w:rPr>
          <w:rFonts w:ascii="Arial" w:hAnsi="Arial" w:cs="Arial"/>
          <w:sz w:val="20"/>
          <w:szCs w:val="20"/>
        </w:rPr>
      </w:pPr>
    </w:p>
    <w:p w:rsidR="00B118D2" w:rsidRPr="001F1804" w:rsidRDefault="00B118D2"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16-09</w:t>
      </w:r>
      <w:r w:rsidRPr="001F1804">
        <w:rPr>
          <w:rFonts w:ascii="Arial" w:eastAsia="Arial Unicode MS" w:hAnsi="Arial" w:cs="Arial"/>
          <w:b/>
          <w:sz w:val="20"/>
          <w:szCs w:val="20"/>
          <w:u w:val="single"/>
        </w:rPr>
        <w:t>-190</w:t>
      </w:r>
      <w:r>
        <w:rPr>
          <w:rFonts w:ascii="Arial" w:eastAsia="Arial Unicode MS" w:hAnsi="Arial" w:cs="Arial"/>
          <w:b/>
          <w:sz w:val="20"/>
          <w:szCs w:val="20"/>
          <w:u w:val="single"/>
        </w:rPr>
        <w:t>4</w:t>
      </w:r>
    </w:p>
    <w:p w:rsidR="00B118D2" w:rsidRDefault="00B118D2" w:rsidP="00444082">
      <w:pPr>
        <w:shd w:val="clear" w:color="auto" w:fill="FFFFFF"/>
        <w:jc w:val="both"/>
        <w:rPr>
          <w:rFonts w:ascii="Arial" w:hAnsi="Arial" w:cs="Arial"/>
          <w:sz w:val="20"/>
          <w:szCs w:val="20"/>
        </w:rPr>
      </w:pPr>
    </w:p>
    <w:p w:rsidR="00B118D2" w:rsidRPr="00B118D2" w:rsidRDefault="00B118D2" w:rsidP="00444082">
      <w:pPr>
        <w:pStyle w:val="Normaalweb"/>
        <w:spacing w:before="0" w:beforeAutospacing="0" w:after="0" w:afterAutospacing="0"/>
        <w:jc w:val="both"/>
        <w:rPr>
          <w:rFonts w:ascii="Arial" w:hAnsi="Arial" w:cs="Arial"/>
          <w:sz w:val="20"/>
          <w:szCs w:val="20"/>
        </w:rPr>
      </w:pPr>
      <w:r w:rsidRPr="00B118D2">
        <w:rPr>
          <w:rFonts w:ascii="Arial" w:hAnsi="Arial" w:cs="Arial"/>
          <w:sz w:val="20"/>
          <w:szCs w:val="20"/>
        </w:rPr>
        <w:t xml:space="preserve">Uit </w:t>
      </w:r>
      <w:r w:rsidRPr="00B118D2">
        <w:rPr>
          <w:rStyle w:val="Nadruk"/>
          <w:rFonts w:ascii="Arial" w:hAnsi="Arial" w:cs="Arial"/>
          <w:i w:val="0"/>
          <w:sz w:val="20"/>
          <w:szCs w:val="20"/>
        </w:rPr>
        <w:t>Schijndel</w:t>
      </w:r>
      <w:r w:rsidRPr="00B118D2">
        <w:rPr>
          <w:rFonts w:ascii="Arial" w:hAnsi="Arial" w:cs="Arial"/>
          <w:i/>
          <w:sz w:val="20"/>
          <w:szCs w:val="20"/>
        </w:rPr>
        <w:t xml:space="preserve"> </w:t>
      </w:r>
      <w:r w:rsidRPr="00B118D2">
        <w:rPr>
          <w:rFonts w:ascii="Arial" w:hAnsi="Arial" w:cs="Arial"/>
          <w:sz w:val="20"/>
          <w:szCs w:val="20"/>
        </w:rPr>
        <w:t xml:space="preserve">schrijft men ons dd. 13 Sept. De hoop van den landman om eene </w:t>
      </w:r>
      <w:r>
        <w:rPr>
          <w:rFonts w:ascii="Arial" w:hAnsi="Arial" w:cs="Arial"/>
          <w:sz w:val="20"/>
          <w:szCs w:val="20"/>
        </w:rPr>
        <w:t>f</w:t>
      </w:r>
      <w:r w:rsidRPr="00B118D2">
        <w:rPr>
          <w:rFonts w:ascii="Arial" w:hAnsi="Arial" w:cs="Arial"/>
          <w:sz w:val="20"/>
          <w:szCs w:val="20"/>
        </w:rPr>
        <w:t>linke hoeveelheid nagras te kunnen maaien, is geheel vervlogen. Het weinige nagras is reeds lang door de koeien ver</w:t>
      </w:r>
      <w:r>
        <w:rPr>
          <w:rFonts w:ascii="Arial" w:hAnsi="Arial" w:cs="Arial"/>
          <w:sz w:val="20"/>
          <w:szCs w:val="20"/>
        </w:rPr>
        <w:t>-</w:t>
      </w:r>
      <w:r w:rsidRPr="00B118D2">
        <w:rPr>
          <w:rFonts w:ascii="Arial" w:hAnsi="Arial" w:cs="Arial"/>
          <w:sz w:val="20"/>
          <w:szCs w:val="20"/>
        </w:rPr>
        <w:t>bruikt en de anders zoo groene weiden zijn dor en kaal</w:t>
      </w:r>
      <w:r>
        <w:rPr>
          <w:rFonts w:ascii="Arial" w:hAnsi="Arial" w:cs="Arial"/>
          <w:sz w:val="20"/>
          <w:szCs w:val="20"/>
        </w:rPr>
        <w:t xml:space="preserve">. </w:t>
      </w:r>
      <w:r w:rsidRPr="00B118D2">
        <w:rPr>
          <w:rFonts w:ascii="Arial" w:hAnsi="Arial" w:cs="Arial"/>
          <w:sz w:val="20"/>
          <w:szCs w:val="20"/>
        </w:rPr>
        <w:t xml:space="preserve">Daarbij komt nog dat de langdurige droogte den groei van spurrie en knolgroen heeft tegengehouden. Op vele boerderijen is dan ook lang den wintervoorraad aangesproken, zoodat men niet zonder zorg de toekomst ingaat. </w:t>
      </w:r>
    </w:p>
    <w:p w:rsidR="00B118D2" w:rsidRDefault="00B118D2" w:rsidP="00444082">
      <w:pPr>
        <w:shd w:val="clear" w:color="auto" w:fill="FFFFFF"/>
        <w:jc w:val="both"/>
        <w:rPr>
          <w:rFonts w:ascii="Arial" w:eastAsia="Arial Unicode MS" w:hAnsi="Arial" w:cs="Arial"/>
          <w:b/>
          <w:sz w:val="20"/>
          <w:szCs w:val="20"/>
          <w:u w:val="single"/>
        </w:rPr>
      </w:pPr>
    </w:p>
    <w:p w:rsidR="006A73C2" w:rsidRPr="001F1804" w:rsidRDefault="006A73C2"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19-09</w:t>
      </w:r>
      <w:r w:rsidRPr="001F1804">
        <w:rPr>
          <w:rFonts w:ascii="Arial" w:eastAsia="Arial Unicode MS" w:hAnsi="Arial" w:cs="Arial"/>
          <w:b/>
          <w:sz w:val="20"/>
          <w:szCs w:val="20"/>
          <w:u w:val="single"/>
        </w:rPr>
        <w:t>-190</w:t>
      </w:r>
      <w:r>
        <w:rPr>
          <w:rFonts w:ascii="Arial" w:eastAsia="Arial Unicode MS" w:hAnsi="Arial" w:cs="Arial"/>
          <w:b/>
          <w:sz w:val="20"/>
          <w:szCs w:val="20"/>
          <w:u w:val="single"/>
        </w:rPr>
        <w:t>4</w:t>
      </w:r>
    </w:p>
    <w:p w:rsidR="006A73C2" w:rsidRDefault="006A73C2" w:rsidP="00444082">
      <w:pPr>
        <w:shd w:val="clear" w:color="auto" w:fill="FFFFFF"/>
        <w:jc w:val="both"/>
        <w:rPr>
          <w:rFonts w:ascii="Arial" w:eastAsia="Arial Unicode MS" w:hAnsi="Arial" w:cs="Arial"/>
          <w:b/>
          <w:sz w:val="20"/>
          <w:szCs w:val="20"/>
          <w:u w:val="single"/>
        </w:rPr>
      </w:pPr>
    </w:p>
    <w:p w:rsidR="006A73C2" w:rsidRDefault="006A73C2" w:rsidP="00444082">
      <w:pPr>
        <w:shd w:val="clear" w:color="auto" w:fill="FFFFFF"/>
        <w:jc w:val="both"/>
        <w:rPr>
          <w:rFonts w:ascii="Arial" w:hAnsi="Arial" w:cs="Arial"/>
          <w:sz w:val="20"/>
          <w:szCs w:val="20"/>
        </w:rPr>
      </w:pPr>
      <w:r w:rsidRPr="006A73C2">
        <w:rPr>
          <w:rFonts w:ascii="Arial" w:hAnsi="Arial" w:cs="Arial"/>
          <w:sz w:val="20"/>
          <w:szCs w:val="20"/>
        </w:rPr>
        <w:t>SCHIJNDEL, 17 Sept. „Van Amstels Wielerclub" zal op Dinsdag 27 Sept. b</w:t>
      </w:r>
      <w:r>
        <w:rPr>
          <w:rFonts w:ascii="Arial" w:hAnsi="Arial" w:cs="Arial"/>
          <w:sz w:val="20"/>
          <w:szCs w:val="20"/>
        </w:rPr>
        <w:t>ij</w:t>
      </w:r>
      <w:r w:rsidRPr="006A73C2">
        <w:rPr>
          <w:rFonts w:ascii="Arial" w:hAnsi="Arial" w:cs="Arial"/>
          <w:sz w:val="20"/>
          <w:szCs w:val="20"/>
        </w:rPr>
        <w:t xml:space="preserve"> gelegenheid d</w:t>
      </w:r>
      <w:r>
        <w:rPr>
          <w:rFonts w:ascii="Arial" w:hAnsi="Arial" w:cs="Arial"/>
          <w:sz w:val="20"/>
          <w:szCs w:val="20"/>
        </w:rPr>
        <w:t>e</w:t>
      </w:r>
      <w:r w:rsidRPr="006A73C2">
        <w:rPr>
          <w:rFonts w:ascii="Arial" w:hAnsi="Arial" w:cs="Arial"/>
          <w:sz w:val="20"/>
          <w:szCs w:val="20"/>
        </w:rPr>
        <w:t>r kermis haar beste beentje voorzetten. Z</w:t>
      </w:r>
      <w:r>
        <w:rPr>
          <w:rFonts w:ascii="Arial" w:hAnsi="Arial" w:cs="Arial"/>
          <w:sz w:val="20"/>
          <w:szCs w:val="20"/>
        </w:rPr>
        <w:t>ij</w:t>
      </w:r>
      <w:r w:rsidRPr="006A73C2">
        <w:rPr>
          <w:rFonts w:ascii="Arial" w:hAnsi="Arial" w:cs="Arial"/>
          <w:sz w:val="20"/>
          <w:szCs w:val="20"/>
        </w:rPr>
        <w:t xml:space="preserve"> heeft n.</w:t>
      </w:r>
      <w:r>
        <w:rPr>
          <w:rFonts w:ascii="Arial" w:hAnsi="Arial" w:cs="Arial"/>
          <w:sz w:val="20"/>
          <w:szCs w:val="20"/>
        </w:rPr>
        <w:t>l</w:t>
      </w:r>
      <w:r w:rsidRPr="006A73C2">
        <w:rPr>
          <w:rFonts w:ascii="Arial" w:hAnsi="Arial" w:cs="Arial"/>
          <w:sz w:val="20"/>
          <w:szCs w:val="20"/>
        </w:rPr>
        <w:t>. d</w:t>
      </w:r>
      <w:r>
        <w:rPr>
          <w:rFonts w:ascii="Arial" w:hAnsi="Arial" w:cs="Arial"/>
          <w:sz w:val="20"/>
          <w:szCs w:val="20"/>
        </w:rPr>
        <w:t>e</w:t>
      </w:r>
      <w:r w:rsidRPr="006A73C2">
        <w:rPr>
          <w:rFonts w:ascii="Arial" w:hAnsi="Arial" w:cs="Arial"/>
          <w:sz w:val="20"/>
          <w:szCs w:val="20"/>
        </w:rPr>
        <w:t>n heer Luci</w:t>
      </w:r>
      <w:r>
        <w:rPr>
          <w:rFonts w:ascii="Arial" w:hAnsi="Arial" w:cs="Arial"/>
          <w:sz w:val="20"/>
          <w:szCs w:val="20"/>
        </w:rPr>
        <w:t>ë</w:t>
      </w:r>
      <w:r w:rsidRPr="006A73C2">
        <w:rPr>
          <w:rFonts w:ascii="Arial" w:hAnsi="Arial" w:cs="Arial"/>
          <w:sz w:val="20"/>
          <w:szCs w:val="20"/>
        </w:rPr>
        <w:t xml:space="preserve">n, Holl. karakter-humorist uit Breda, </w:t>
      </w:r>
    </w:p>
    <w:p w:rsidR="006A73C2" w:rsidRDefault="006A73C2" w:rsidP="00444082">
      <w:pPr>
        <w:shd w:val="clear" w:color="auto" w:fill="FFFFFF"/>
        <w:jc w:val="both"/>
        <w:rPr>
          <w:rFonts w:ascii="Arial" w:hAnsi="Arial" w:cs="Arial"/>
          <w:sz w:val="20"/>
          <w:szCs w:val="20"/>
        </w:rPr>
      </w:pPr>
      <w:r>
        <w:rPr>
          <w:rFonts w:ascii="Arial" w:hAnsi="Arial" w:cs="Arial"/>
          <w:sz w:val="20"/>
          <w:szCs w:val="20"/>
        </w:rPr>
        <w:t>L.</w:t>
      </w:r>
      <w:r w:rsidRPr="006A73C2">
        <w:rPr>
          <w:rFonts w:ascii="Arial" w:hAnsi="Arial" w:cs="Arial"/>
          <w:sz w:val="20"/>
          <w:szCs w:val="20"/>
        </w:rPr>
        <w:t xml:space="preserve"> d'</w:t>
      </w:r>
      <w:r>
        <w:rPr>
          <w:rFonts w:ascii="Arial" w:hAnsi="Arial" w:cs="Arial"/>
          <w:sz w:val="20"/>
          <w:szCs w:val="20"/>
        </w:rPr>
        <w:t>H</w:t>
      </w:r>
      <w:r w:rsidRPr="006A73C2">
        <w:rPr>
          <w:rFonts w:ascii="Arial" w:hAnsi="Arial" w:cs="Arial"/>
          <w:sz w:val="20"/>
          <w:szCs w:val="20"/>
        </w:rPr>
        <w:t xml:space="preserve">elft, pianist uit Tilburg en professor Ri-ki-ri, excentric uit Amsterdam geëngageerd om een soirée variée te geven in de zaal van den heer J. </w:t>
      </w:r>
      <w:r>
        <w:rPr>
          <w:rFonts w:ascii="Arial" w:hAnsi="Arial" w:cs="Arial"/>
          <w:sz w:val="20"/>
          <w:szCs w:val="20"/>
        </w:rPr>
        <w:t>K</w:t>
      </w:r>
      <w:r w:rsidRPr="006A73C2">
        <w:rPr>
          <w:rFonts w:ascii="Arial" w:hAnsi="Arial" w:cs="Arial"/>
          <w:sz w:val="20"/>
          <w:szCs w:val="20"/>
        </w:rPr>
        <w:t>nicknie, 's avonds om half-acht. W</w:t>
      </w:r>
      <w:r>
        <w:rPr>
          <w:rFonts w:ascii="Arial" w:hAnsi="Arial" w:cs="Arial"/>
          <w:sz w:val="20"/>
          <w:szCs w:val="20"/>
        </w:rPr>
        <w:t>ij</w:t>
      </w:r>
      <w:r w:rsidRPr="006A73C2">
        <w:rPr>
          <w:rFonts w:ascii="Arial" w:hAnsi="Arial" w:cs="Arial"/>
          <w:sz w:val="20"/>
          <w:szCs w:val="20"/>
        </w:rPr>
        <w:t xml:space="preserve"> mogen het program niet vooruitloopen doch durven zeggen dat het er keurig uitziet.</w:t>
      </w:r>
    </w:p>
    <w:p w:rsidR="006A73C2" w:rsidRDefault="006A73C2" w:rsidP="00444082">
      <w:pPr>
        <w:shd w:val="clear" w:color="auto" w:fill="FFFFFF"/>
        <w:jc w:val="both"/>
        <w:rPr>
          <w:rFonts w:ascii="Arial" w:hAnsi="Arial" w:cs="Arial"/>
          <w:sz w:val="20"/>
          <w:szCs w:val="20"/>
        </w:rPr>
      </w:pPr>
    </w:p>
    <w:p w:rsidR="00522E23" w:rsidRDefault="00522E23" w:rsidP="00522E23">
      <w:pPr>
        <w:autoSpaceDE w:val="0"/>
        <w:autoSpaceDN w:val="0"/>
        <w:adjustRightInd w:val="0"/>
        <w:jc w:val="both"/>
        <w:rPr>
          <w:rFonts w:ascii="Arial" w:eastAsia="Arial Unicode MS" w:hAnsi="Arial" w:cs="Arial"/>
          <w:b/>
          <w:sz w:val="20"/>
          <w:szCs w:val="20"/>
          <w:u w:val="single"/>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20-09</w:t>
      </w:r>
      <w:r w:rsidRPr="001F1804">
        <w:rPr>
          <w:rFonts w:ascii="Arial" w:eastAsia="Arial Unicode MS" w:hAnsi="Arial" w:cs="Arial"/>
          <w:b/>
          <w:sz w:val="20"/>
          <w:szCs w:val="20"/>
          <w:u w:val="single"/>
        </w:rPr>
        <w:t>-190</w:t>
      </w:r>
      <w:r>
        <w:rPr>
          <w:rFonts w:ascii="Arial" w:eastAsia="Arial Unicode MS" w:hAnsi="Arial" w:cs="Arial"/>
          <w:b/>
          <w:sz w:val="20"/>
          <w:szCs w:val="20"/>
          <w:u w:val="single"/>
        </w:rPr>
        <w:t>4</w:t>
      </w:r>
    </w:p>
    <w:p w:rsidR="00522E23" w:rsidRDefault="00522E23" w:rsidP="00444082">
      <w:pPr>
        <w:shd w:val="clear" w:color="auto" w:fill="FFFFFF"/>
        <w:jc w:val="both"/>
        <w:rPr>
          <w:rFonts w:ascii="Arial" w:hAnsi="Arial" w:cs="Arial"/>
          <w:sz w:val="20"/>
          <w:szCs w:val="20"/>
        </w:rPr>
      </w:pPr>
    </w:p>
    <w:p w:rsidR="00522E23" w:rsidRDefault="00522E23" w:rsidP="00444082">
      <w:pPr>
        <w:shd w:val="clear" w:color="auto" w:fill="FFFFFF"/>
        <w:jc w:val="both"/>
        <w:rPr>
          <w:rFonts w:ascii="Arial" w:hAnsi="Arial" w:cs="Arial"/>
          <w:sz w:val="20"/>
          <w:szCs w:val="20"/>
        </w:rPr>
      </w:pPr>
      <w:r w:rsidRPr="00522E23">
        <w:rPr>
          <w:rFonts w:ascii="Arial" w:hAnsi="Arial" w:cs="Arial"/>
          <w:sz w:val="20"/>
          <w:szCs w:val="20"/>
        </w:rPr>
        <w:t>Bij beschikking van den E</w:t>
      </w:r>
      <w:r>
        <w:rPr>
          <w:rFonts w:ascii="Arial" w:hAnsi="Arial" w:cs="Arial"/>
          <w:sz w:val="20"/>
          <w:szCs w:val="20"/>
        </w:rPr>
        <w:t>d.</w:t>
      </w:r>
      <w:r w:rsidRPr="00522E23">
        <w:rPr>
          <w:rFonts w:ascii="Arial" w:hAnsi="Arial" w:cs="Arial"/>
          <w:sz w:val="20"/>
          <w:szCs w:val="20"/>
        </w:rPr>
        <w:t>Achtb. Meer Rechter-Commissaris</w:t>
      </w:r>
      <w:r>
        <w:rPr>
          <w:rFonts w:ascii="Arial" w:hAnsi="Arial" w:cs="Arial"/>
          <w:sz w:val="20"/>
          <w:szCs w:val="20"/>
        </w:rPr>
        <w:t xml:space="preserve"> </w:t>
      </w:r>
      <w:r w:rsidRPr="00522E23">
        <w:rPr>
          <w:rFonts w:ascii="Arial" w:hAnsi="Arial" w:cs="Arial"/>
          <w:sz w:val="20"/>
          <w:szCs w:val="20"/>
        </w:rPr>
        <w:t>in het faillissement v</w:t>
      </w:r>
      <w:r>
        <w:rPr>
          <w:rFonts w:ascii="Arial" w:hAnsi="Arial" w:cs="Arial"/>
          <w:sz w:val="20"/>
          <w:szCs w:val="20"/>
        </w:rPr>
        <w:t>an</w:t>
      </w:r>
      <w:r w:rsidRPr="00522E23">
        <w:rPr>
          <w:rFonts w:ascii="Arial" w:hAnsi="Arial" w:cs="Arial"/>
          <w:sz w:val="20"/>
          <w:szCs w:val="20"/>
        </w:rPr>
        <w:t xml:space="preserve"> H. VAN DE</w:t>
      </w:r>
      <w:r>
        <w:rPr>
          <w:rFonts w:ascii="Arial" w:hAnsi="Arial" w:cs="Arial"/>
          <w:sz w:val="20"/>
          <w:szCs w:val="20"/>
        </w:rPr>
        <w:t>R</w:t>
      </w:r>
      <w:r w:rsidRPr="00522E23">
        <w:rPr>
          <w:rFonts w:ascii="Arial" w:hAnsi="Arial" w:cs="Arial"/>
          <w:sz w:val="20"/>
          <w:szCs w:val="20"/>
        </w:rPr>
        <w:t xml:space="preserve"> SPANK, Rijwielhandelaar, wonende te </w:t>
      </w:r>
      <w:r w:rsidRPr="00522E23">
        <w:rPr>
          <w:rStyle w:val="Nadruk"/>
          <w:rFonts w:ascii="Arial" w:hAnsi="Arial" w:cs="Arial"/>
          <w:i w:val="0"/>
          <w:sz w:val="20"/>
          <w:szCs w:val="20"/>
        </w:rPr>
        <w:t>Sohijndel</w:t>
      </w:r>
      <w:r w:rsidRPr="00522E23">
        <w:rPr>
          <w:rFonts w:ascii="Arial" w:hAnsi="Arial" w:cs="Arial"/>
          <w:sz w:val="20"/>
          <w:szCs w:val="20"/>
        </w:rPr>
        <w:t xml:space="preserve">, is bepaald </w:t>
      </w:r>
    </w:p>
    <w:p w:rsidR="00522E23" w:rsidRDefault="00522E23" w:rsidP="00522E23">
      <w:pPr>
        <w:shd w:val="clear" w:color="auto" w:fill="FFFFFF"/>
        <w:ind w:left="708"/>
        <w:jc w:val="both"/>
        <w:rPr>
          <w:rFonts w:ascii="Arial" w:hAnsi="Arial" w:cs="Arial"/>
          <w:sz w:val="20"/>
          <w:szCs w:val="20"/>
        </w:rPr>
      </w:pPr>
      <w:r w:rsidRPr="00522E23">
        <w:rPr>
          <w:rFonts w:ascii="Arial" w:hAnsi="Arial" w:cs="Arial"/>
          <w:sz w:val="20"/>
          <w:szCs w:val="20"/>
        </w:rPr>
        <w:t>lo. dat de schuldvorderingen b</w:t>
      </w:r>
      <w:r>
        <w:rPr>
          <w:rFonts w:ascii="Arial" w:hAnsi="Arial" w:cs="Arial"/>
          <w:sz w:val="20"/>
          <w:szCs w:val="20"/>
        </w:rPr>
        <w:t>ij</w:t>
      </w:r>
      <w:r w:rsidRPr="00522E23">
        <w:rPr>
          <w:rFonts w:ascii="Arial" w:hAnsi="Arial" w:cs="Arial"/>
          <w:sz w:val="20"/>
          <w:szCs w:val="20"/>
        </w:rPr>
        <w:t xml:space="preserve"> den Curator moeten </w:t>
      </w:r>
      <w:r>
        <w:rPr>
          <w:rFonts w:ascii="Arial" w:hAnsi="Arial" w:cs="Arial"/>
          <w:sz w:val="20"/>
          <w:szCs w:val="20"/>
        </w:rPr>
        <w:t>w</w:t>
      </w:r>
      <w:r w:rsidRPr="00522E23">
        <w:rPr>
          <w:rFonts w:ascii="Arial" w:hAnsi="Arial" w:cs="Arial"/>
          <w:sz w:val="20"/>
          <w:szCs w:val="20"/>
        </w:rPr>
        <w:t>orden ingediend vóór 11 0ctobe</w:t>
      </w:r>
      <w:r>
        <w:rPr>
          <w:rFonts w:ascii="Arial" w:hAnsi="Arial" w:cs="Arial"/>
          <w:sz w:val="20"/>
          <w:szCs w:val="20"/>
        </w:rPr>
        <w:t xml:space="preserve">r 1904. </w:t>
      </w:r>
      <w:r w:rsidRPr="00522E23">
        <w:rPr>
          <w:rFonts w:ascii="Arial" w:hAnsi="Arial" w:cs="Arial"/>
          <w:sz w:val="20"/>
          <w:szCs w:val="20"/>
        </w:rPr>
        <w:t>2o. dat de Verificatie-Vergadering zal gehouden w</w:t>
      </w:r>
      <w:r>
        <w:rPr>
          <w:rFonts w:ascii="Arial" w:hAnsi="Arial" w:cs="Arial"/>
          <w:sz w:val="20"/>
          <w:szCs w:val="20"/>
        </w:rPr>
        <w:t>o</w:t>
      </w:r>
      <w:r w:rsidRPr="00522E23">
        <w:rPr>
          <w:rFonts w:ascii="Arial" w:hAnsi="Arial" w:cs="Arial"/>
          <w:sz w:val="20"/>
          <w:szCs w:val="20"/>
        </w:rPr>
        <w:t xml:space="preserve">rden op Zaterdag 29 Octobor </w:t>
      </w:r>
      <w:r>
        <w:rPr>
          <w:rFonts w:ascii="Arial" w:hAnsi="Arial" w:cs="Arial"/>
          <w:sz w:val="20"/>
          <w:szCs w:val="20"/>
        </w:rPr>
        <w:t>1</w:t>
      </w:r>
      <w:r w:rsidRPr="00522E23">
        <w:rPr>
          <w:rFonts w:ascii="Arial" w:hAnsi="Arial" w:cs="Arial"/>
          <w:sz w:val="20"/>
          <w:szCs w:val="20"/>
        </w:rPr>
        <w:t>904, des voormiddags om 10 uur, i</w:t>
      </w:r>
      <w:r>
        <w:rPr>
          <w:rFonts w:ascii="Arial" w:hAnsi="Arial" w:cs="Arial"/>
          <w:sz w:val="20"/>
          <w:szCs w:val="20"/>
        </w:rPr>
        <w:t>n</w:t>
      </w:r>
      <w:r w:rsidRPr="00522E23">
        <w:rPr>
          <w:rFonts w:ascii="Arial" w:hAnsi="Arial" w:cs="Arial"/>
          <w:sz w:val="20"/>
          <w:szCs w:val="20"/>
        </w:rPr>
        <w:t xml:space="preserve"> he</w:t>
      </w:r>
      <w:r>
        <w:rPr>
          <w:rFonts w:ascii="Arial" w:hAnsi="Arial" w:cs="Arial"/>
          <w:sz w:val="20"/>
          <w:szCs w:val="20"/>
        </w:rPr>
        <w:t>t</w:t>
      </w:r>
      <w:r w:rsidRPr="00522E23">
        <w:rPr>
          <w:rFonts w:ascii="Arial" w:hAnsi="Arial" w:cs="Arial"/>
          <w:sz w:val="20"/>
          <w:szCs w:val="20"/>
        </w:rPr>
        <w:t xml:space="preserve"> Paleis van Justitie alhier. </w:t>
      </w:r>
    </w:p>
    <w:p w:rsidR="00522E23" w:rsidRDefault="00522E23" w:rsidP="00522E23">
      <w:pPr>
        <w:shd w:val="clear" w:color="auto" w:fill="FFFFFF"/>
        <w:jc w:val="both"/>
        <w:rPr>
          <w:rFonts w:ascii="Arial" w:hAnsi="Arial" w:cs="Arial"/>
          <w:sz w:val="20"/>
          <w:szCs w:val="20"/>
        </w:rPr>
      </w:pPr>
      <w:r w:rsidRPr="00522E23">
        <w:rPr>
          <w:rFonts w:ascii="Arial" w:hAnsi="Arial" w:cs="Arial"/>
          <w:sz w:val="20"/>
          <w:szCs w:val="20"/>
        </w:rPr>
        <w:t>Curator, Mr. E.</w:t>
      </w:r>
      <w:r>
        <w:rPr>
          <w:rFonts w:ascii="Arial" w:hAnsi="Arial" w:cs="Arial"/>
          <w:sz w:val="20"/>
          <w:szCs w:val="20"/>
        </w:rPr>
        <w:t xml:space="preserve"> A. </w:t>
      </w:r>
      <w:r w:rsidRPr="00522E23">
        <w:rPr>
          <w:rFonts w:ascii="Arial" w:hAnsi="Arial" w:cs="Arial"/>
          <w:sz w:val="20"/>
          <w:szCs w:val="20"/>
        </w:rPr>
        <w:t>E. VAN MEE</w:t>
      </w:r>
      <w:r>
        <w:rPr>
          <w:rFonts w:ascii="Arial" w:hAnsi="Arial" w:cs="Arial"/>
          <w:sz w:val="20"/>
          <w:szCs w:val="20"/>
        </w:rPr>
        <w:t>UWEN. 's- Her</w:t>
      </w:r>
      <w:r w:rsidRPr="00522E23">
        <w:rPr>
          <w:rFonts w:ascii="Arial" w:hAnsi="Arial" w:cs="Arial"/>
          <w:sz w:val="20"/>
          <w:szCs w:val="20"/>
        </w:rPr>
        <w:t>togenbosch, 19 Sept. 1904.</w:t>
      </w:r>
    </w:p>
    <w:p w:rsidR="00522E23" w:rsidRPr="00522E23" w:rsidRDefault="00522E23" w:rsidP="00522E23">
      <w:pPr>
        <w:shd w:val="clear" w:color="auto" w:fill="FFFFFF"/>
        <w:jc w:val="both"/>
        <w:rPr>
          <w:rFonts w:ascii="Arial" w:hAnsi="Arial" w:cs="Arial"/>
          <w:sz w:val="20"/>
          <w:szCs w:val="20"/>
        </w:rPr>
      </w:pPr>
    </w:p>
    <w:p w:rsidR="009D2082" w:rsidRPr="001F1804" w:rsidRDefault="009D2082" w:rsidP="009D2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23-09</w:t>
      </w:r>
      <w:r w:rsidRPr="001F1804">
        <w:rPr>
          <w:rFonts w:ascii="Arial" w:eastAsia="Arial Unicode MS" w:hAnsi="Arial" w:cs="Arial"/>
          <w:b/>
          <w:sz w:val="20"/>
          <w:szCs w:val="20"/>
          <w:u w:val="single"/>
        </w:rPr>
        <w:t>-190</w:t>
      </w:r>
      <w:r>
        <w:rPr>
          <w:rFonts w:ascii="Arial" w:eastAsia="Arial Unicode MS" w:hAnsi="Arial" w:cs="Arial"/>
          <w:b/>
          <w:sz w:val="20"/>
          <w:szCs w:val="20"/>
          <w:u w:val="single"/>
        </w:rPr>
        <w:t>4</w:t>
      </w:r>
    </w:p>
    <w:p w:rsidR="009D2082" w:rsidRDefault="009D2082" w:rsidP="00444082">
      <w:pPr>
        <w:shd w:val="clear" w:color="auto" w:fill="FFFFFF"/>
        <w:jc w:val="both"/>
        <w:rPr>
          <w:rFonts w:ascii="Arial" w:hAnsi="Arial" w:cs="Arial"/>
          <w:sz w:val="20"/>
          <w:szCs w:val="20"/>
        </w:rPr>
      </w:pPr>
    </w:p>
    <w:p w:rsidR="009D2082" w:rsidRDefault="009D2082" w:rsidP="00444082">
      <w:pPr>
        <w:shd w:val="clear" w:color="auto" w:fill="FFFFFF"/>
        <w:jc w:val="both"/>
        <w:rPr>
          <w:rFonts w:ascii="Arial" w:hAnsi="Arial" w:cs="Arial"/>
          <w:sz w:val="20"/>
          <w:szCs w:val="20"/>
        </w:rPr>
      </w:pPr>
      <w:r w:rsidRPr="009D2082">
        <w:rPr>
          <w:rFonts w:ascii="Arial" w:hAnsi="Arial" w:cs="Arial"/>
          <w:sz w:val="20"/>
          <w:szCs w:val="20"/>
        </w:rPr>
        <w:t>Verkoopin</w:t>
      </w:r>
      <w:r>
        <w:rPr>
          <w:rFonts w:ascii="Arial" w:hAnsi="Arial" w:cs="Arial"/>
          <w:sz w:val="20"/>
          <w:szCs w:val="20"/>
        </w:rPr>
        <w:t>g</w:t>
      </w:r>
      <w:r w:rsidRPr="009D2082">
        <w:rPr>
          <w:rFonts w:ascii="Arial" w:hAnsi="Arial" w:cs="Arial"/>
          <w:sz w:val="20"/>
          <w:szCs w:val="20"/>
        </w:rPr>
        <w:t xml:space="preserve"> </w:t>
      </w:r>
      <w:r>
        <w:rPr>
          <w:rFonts w:ascii="Arial" w:hAnsi="Arial" w:cs="Arial"/>
          <w:sz w:val="20"/>
          <w:szCs w:val="20"/>
        </w:rPr>
        <w:t>van</w:t>
      </w:r>
      <w:r w:rsidRPr="009D2082">
        <w:rPr>
          <w:rFonts w:ascii="Arial" w:hAnsi="Arial" w:cs="Arial"/>
          <w:sz w:val="20"/>
          <w:szCs w:val="20"/>
        </w:rPr>
        <w:t xml:space="preserve"> Canada-</w:t>
      </w:r>
      <w:r>
        <w:rPr>
          <w:rFonts w:ascii="Arial" w:hAnsi="Arial" w:cs="Arial"/>
          <w:sz w:val="20"/>
          <w:szCs w:val="20"/>
        </w:rPr>
        <w:t xml:space="preserve"> en Wilgenboomen.</w:t>
      </w:r>
      <w:r w:rsidRPr="009D2082">
        <w:rPr>
          <w:rFonts w:ascii="Arial" w:hAnsi="Arial" w:cs="Arial"/>
          <w:sz w:val="20"/>
          <w:szCs w:val="20"/>
        </w:rPr>
        <w:t xml:space="preserve"> De Burgemeester van Scliijndel, zal op Woensdag 5 Octobe</w:t>
      </w:r>
      <w:r>
        <w:rPr>
          <w:rFonts w:ascii="Arial" w:hAnsi="Arial" w:cs="Arial"/>
          <w:sz w:val="20"/>
          <w:szCs w:val="20"/>
        </w:rPr>
        <w:t>r</w:t>
      </w:r>
      <w:r w:rsidRPr="009D2082">
        <w:rPr>
          <w:rFonts w:ascii="Arial" w:hAnsi="Arial" w:cs="Arial"/>
          <w:sz w:val="20"/>
          <w:szCs w:val="20"/>
        </w:rPr>
        <w:t xml:space="preserve"> 1904, nami</w:t>
      </w:r>
      <w:r>
        <w:rPr>
          <w:rFonts w:ascii="Arial" w:hAnsi="Arial" w:cs="Arial"/>
          <w:sz w:val="20"/>
          <w:szCs w:val="20"/>
        </w:rPr>
        <w:t>d</w:t>
      </w:r>
      <w:r w:rsidRPr="009D2082">
        <w:rPr>
          <w:rFonts w:ascii="Arial" w:hAnsi="Arial" w:cs="Arial"/>
          <w:sz w:val="20"/>
          <w:szCs w:val="20"/>
        </w:rPr>
        <w:t xml:space="preserve">dag </w:t>
      </w:r>
      <w:r>
        <w:rPr>
          <w:rFonts w:ascii="Arial" w:hAnsi="Arial" w:cs="Arial"/>
          <w:sz w:val="20"/>
          <w:szCs w:val="20"/>
        </w:rPr>
        <w:t>3</w:t>
      </w:r>
      <w:r w:rsidRPr="009D2082">
        <w:rPr>
          <w:rFonts w:ascii="Arial" w:hAnsi="Arial" w:cs="Arial"/>
          <w:sz w:val="20"/>
          <w:szCs w:val="20"/>
        </w:rPr>
        <w:t xml:space="preserve"> ure, in het Tramstation te Sc</w:t>
      </w:r>
      <w:r>
        <w:rPr>
          <w:rFonts w:ascii="Arial" w:hAnsi="Arial" w:cs="Arial"/>
          <w:sz w:val="20"/>
          <w:szCs w:val="20"/>
        </w:rPr>
        <w:t>hi</w:t>
      </w:r>
      <w:r w:rsidRPr="009D2082">
        <w:rPr>
          <w:rFonts w:ascii="Arial" w:hAnsi="Arial" w:cs="Arial"/>
          <w:sz w:val="20"/>
          <w:szCs w:val="20"/>
        </w:rPr>
        <w:t xml:space="preserve">jndel, in het OPENBAAR VERKOOPEN: </w:t>
      </w:r>
    </w:p>
    <w:p w:rsidR="009D2082" w:rsidRDefault="009D2082" w:rsidP="00444082">
      <w:pPr>
        <w:shd w:val="clear" w:color="auto" w:fill="FFFFFF"/>
        <w:jc w:val="both"/>
        <w:rPr>
          <w:rFonts w:ascii="Arial" w:hAnsi="Arial" w:cs="Arial"/>
          <w:sz w:val="20"/>
          <w:szCs w:val="20"/>
        </w:rPr>
      </w:pPr>
      <w:r w:rsidRPr="009D2082">
        <w:rPr>
          <w:rFonts w:ascii="Arial" w:hAnsi="Arial" w:cs="Arial"/>
          <w:sz w:val="20"/>
          <w:szCs w:val="20"/>
        </w:rPr>
        <w:t xml:space="preserve">a. Voor de gemeente </w:t>
      </w:r>
      <w:r w:rsidRPr="009D2082">
        <w:rPr>
          <w:rStyle w:val="Nadruk"/>
          <w:rFonts w:ascii="Arial" w:hAnsi="Arial" w:cs="Arial"/>
          <w:i w:val="0"/>
          <w:sz w:val="20"/>
          <w:szCs w:val="20"/>
        </w:rPr>
        <w:t>Schijndel</w:t>
      </w:r>
      <w:r w:rsidRPr="009D2082">
        <w:rPr>
          <w:rFonts w:ascii="Arial" w:hAnsi="Arial" w:cs="Arial"/>
          <w:sz w:val="20"/>
          <w:szCs w:val="20"/>
        </w:rPr>
        <w:t xml:space="preserve">. 227 </w:t>
      </w:r>
      <w:r>
        <w:rPr>
          <w:rFonts w:ascii="Arial" w:hAnsi="Arial" w:cs="Arial"/>
          <w:sz w:val="20"/>
          <w:szCs w:val="20"/>
        </w:rPr>
        <w:t>St</w:t>
      </w:r>
      <w:r w:rsidRPr="009D2082">
        <w:rPr>
          <w:rFonts w:ascii="Arial" w:hAnsi="Arial" w:cs="Arial"/>
          <w:sz w:val="20"/>
          <w:szCs w:val="20"/>
        </w:rPr>
        <w:t xml:space="preserve">uks Canadaboomen </w:t>
      </w:r>
      <w:r>
        <w:rPr>
          <w:rFonts w:ascii="Arial" w:hAnsi="Arial" w:cs="Arial"/>
          <w:sz w:val="20"/>
          <w:szCs w:val="20"/>
        </w:rPr>
        <w:t xml:space="preserve">in 19 koopen, in het </w:t>
      </w:r>
      <w:r w:rsidRPr="009D2082">
        <w:rPr>
          <w:rFonts w:ascii="Arial" w:hAnsi="Arial" w:cs="Arial"/>
          <w:sz w:val="20"/>
          <w:szCs w:val="20"/>
        </w:rPr>
        <w:t>Elde. 41 stuks Canadaboomen, in 3 koopen, in den Ma</w:t>
      </w:r>
      <w:r>
        <w:rPr>
          <w:rFonts w:ascii="Arial" w:hAnsi="Arial" w:cs="Arial"/>
          <w:sz w:val="20"/>
          <w:szCs w:val="20"/>
        </w:rPr>
        <w:t>nt</w:t>
      </w:r>
      <w:r w:rsidRPr="009D2082">
        <w:rPr>
          <w:rFonts w:ascii="Arial" w:hAnsi="Arial" w:cs="Arial"/>
          <w:sz w:val="20"/>
          <w:szCs w:val="20"/>
        </w:rPr>
        <w:t xml:space="preserve">emanshurk. </w:t>
      </w:r>
    </w:p>
    <w:p w:rsidR="009D2082" w:rsidRDefault="009D2082" w:rsidP="00444082">
      <w:pPr>
        <w:shd w:val="clear" w:color="auto" w:fill="FFFFFF"/>
        <w:jc w:val="both"/>
        <w:rPr>
          <w:rFonts w:ascii="Arial" w:hAnsi="Arial" w:cs="Arial"/>
          <w:sz w:val="20"/>
          <w:szCs w:val="20"/>
        </w:rPr>
      </w:pPr>
      <w:r w:rsidRPr="009D2082">
        <w:rPr>
          <w:rFonts w:ascii="Arial" w:hAnsi="Arial" w:cs="Arial"/>
          <w:sz w:val="20"/>
          <w:szCs w:val="20"/>
        </w:rPr>
        <w:t>b. Voor den Alge</w:t>
      </w:r>
      <w:r>
        <w:rPr>
          <w:rFonts w:ascii="Arial" w:hAnsi="Arial" w:cs="Arial"/>
          <w:sz w:val="20"/>
          <w:szCs w:val="20"/>
        </w:rPr>
        <w:t>m</w:t>
      </w:r>
      <w:r w:rsidRPr="009D2082">
        <w:rPr>
          <w:rFonts w:ascii="Arial" w:hAnsi="Arial" w:cs="Arial"/>
          <w:sz w:val="20"/>
          <w:szCs w:val="20"/>
        </w:rPr>
        <w:t xml:space="preserve">eenen Arme van </w:t>
      </w:r>
      <w:r w:rsidRPr="009D2082">
        <w:rPr>
          <w:rStyle w:val="Nadruk"/>
          <w:rFonts w:ascii="Arial" w:hAnsi="Arial" w:cs="Arial"/>
          <w:i w:val="0"/>
          <w:sz w:val="20"/>
          <w:szCs w:val="20"/>
        </w:rPr>
        <w:t>Schijndel</w:t>
      </w:r>
      <w:r w:rsidRPr="009D2082">
        <w:rPr>
          <w:rFonts w:ascii="Arial" w:hAnsi="Arial" w:cs="Arial"/>
          <w:sz w:val="20"/>
          <w:szCs w:val="20"/>
        </w:rPr>
        <w:t>. 67 stuks Canadaboomen, in 8 koopen, in de Zeilkampje</w:t>
      </w:r>
      <w:r>
        <w:rPr>
          <w:rFonts w:ascii="Arial" w:hAnsi="Arial" w:cs="Arial"/>
          <w:sz w:val="20"/>
          <w:szCs w:val="20"/>
        </w:rPr>
        <w:t>s</w:t>
      </w:r>
      <w:r w:rsidRPr="009D2082">
        <w:rPr>
          <w:rFonts w:ascii="Arial" w:hAnsi="Arial" w:cs="Arial"/>
          <w:sz w:val="20"/>
          <w:szCs w:val="20"/>
        </w:rPr>
        <w:t>, nabij de Zuid-Willemsvaart. 5 stuks Canadaboomen, in één koop, in het A</w:t>
      </w:r>
      <w:r>
        <w:rPr>
          <w:rFonts w:ascii="Arial" w:hAnsi="Arial" w:cs="Arial"/>
          <w:sz w:val="20"/>
          <w:szCs w:val="20"/>
        </w:rPr>
        <w:t>c</w:t>
      </w:r>
      <w:r w:rsidRPr="009D2082">
        <w:rPr>
          <w:rFonts w:ascii="Arial" w:hAnsi="Arial" w:cs="Arial"/>
          <w:sz w:val="20"/>
          <w:szCs w:val="20"/>
        </w:rPr>
        <w:t>hterst Hermalen. 29 stuks wilgeboomen, in 4 koopen en 2 massa</w:t>
      </w:r>
      <w:r>
        <w:rPr>
          <w:rFonts w:ascii="Arial" w:hAnsi="Arial" w:cs="Arial"/>
          <w:sz w:val="20"/>
          <w:szCs w:val="20"/>
        </w:rPr>
        <w:t>`s</w:t>
      </w:r>
      <w:r w:rsidRPr="009D2082">
        <w:rPr>
          <w:rFonts w:ascii="Arial" w:hAnsi="Arial" w:cs="Arial"/>
          <w:sz w:val="20"/>
          <w:szCs w:val="20"/>
        </w:rPr>
        <w:t xml:space="preserve"> op den Boschweg. </w:t>
      </w:r>
    </w:p>
    <w:p w:rsidR="009D2082" w:rsidRDefault="009D2082" w:rsidP="00444082">
      <w:pPr>
        <w:shd w:val="clear" w:color="auto" w:fill="FFFFFF"/>
        <w:jc w:val="both"/>
        <w:rPr>
          <w:rFonts w:ascii="Arial" w:hAnsi="Arial" w:cs="Arial"/>
          <w:sz w:val="20"/>
          <w:szCs w:val="20"/>
        </w:rPr>
      </w:pPr>
      <w:r w:rsidRPr="009D2082">
        <w:rPr>
          <w:rFonts w:ascii="Arial" w:hAnsi="Arial" w:cs="Arial"/>
          <w:sz w:val="20"/>
          <w:szCs w:val="20"/>
        </w:rPr>
        <w:t xml:space="preserve">Betaaldag dier kooppenningen, zonder opgelden, </w:t>
      </w:r>
      <w:r>
        <w:rPr>
          <w:rFonts w:ascii="Arial" w:hAnsi="Arial" w:cs="Arial"/>
          <w:sz w:val="20"/>
          <w:szCs w:val="20"/>
        </w:rPr>
        <w:t>voo</w:t>
      </w:r>
      <w:r w:rsidRPr="009D2082">
        <w:rPr>
          <w:rFonts w:ascii="Arial" w:hAnsi="Arial" w:cs="Arial"/>
          <w:sz w:val="20"/>
          <w:szCs w:val="20"/>
        </w:rPr>
        <w:t>r 1 December 1904, doch bij vroegere</w:t>
      </w:r>
      <w:r>
        <w:rPr>
          <w:rFonts w:ascii="Arial" w:hAnsi="Arial" w:cs="Arial"/>
          <w:sz w:val="20"/>
          <w:szCs w:val="20"/>
        </w:rPr>
        <w:t xml:space="preserve"> </w:t>
      </w:r>
      <w:r w:rsidRPr="009D2082">
        <w:rPr>
          <w:rFonts w:ascii="Arial" w:hAnsi="Arial" w:cs="Arial"/>
          <w:sz w:val="20"/>
          <w:szCs w:val="20"/>
        </w:rPr>
        <w:t xml:space="preserve">rooiïng voor den aanvang daarvan. Inlichtingen te bekomen bij J. W. </w:t>
      </w:r>
      <w:r>
        <w:rPr>
          <w:rFonts w:ascii="Arial" w:hAnsi="Arial" w:cs="Arial"/>
          <w:sz w:val="20"/>
          <w:szCs w:val="20"/>
        </w:rPr>
        <w:t>S</w:t>
      </w:r>
      <w:r w:rsidRPr="009D2082">
        <w:rPr>
          <w:rFonts w:ascii="Arial" w:hAnsi="Arial" w:cs="Arial"/>
          <w:sz w:val="20"/>
          <w:szCs w:val="20"/>
        </w:rPr>
        <w:t>MITS, potmeester en het Armbestuur.</w:t>
      </w:r>
    </w:p>
    <w:p w:rsidR="009D2082" w:rsidRPr="009D2082" w:rsidRDefault="009D2082" w:rsidP="00444082">
      <w:pPr>
        <w:shd w:val="clear" w:color="auto" w:fill="FFFFFF"/>
        <w:jc w:val="both"/>
        <w:rPr>
          <w:rFonts w:ascii="Arial" w:hAnsi="Arial" w:cs="Arial"/>
          <w:sz w:val="20"/>
          <w:szCs w:val="20"/>
        </w:rPr>
      </w:pPr>
    </w:p>
    <w:p w:rsidR="007340F6" w:rsidRPr="001F1804" w:rsidRDefault="007340F6"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24-09</w:t>
      </w:r>
      <w:r w:rsidRPr="001F1804">
        <w:rPr>
          <w:rFonts w:ascii="Arial" w:eastAsia="Arial Unicode MS" w:hAnsi="Arial" w:cs="Arial"/>
          <w:b/>
          <w:sz w:val="20"/>
          <w:szCs w:val="20"/>
          <w:u w:val="single"/>
        </w:rPr>
        <w:t>-190</w:t>
      </w:r>
      <w:r>
        <w:rPr>
          <w:rFonts w:ascii="Arial" w:eastAsia="Arial Unicode MS" w:hAnsi="Arial" w:cs="Arial"/>
          <w:b/>
          <w:sz w:val="20"/>
          <w:szCs w:val="20"/>
          <w:u w:val="single"/>
        </w:rPr>
        <w:t>4</w:t>
      </w:r>
    </w:p>
    <w:p w:rsidR="007340F6" w:rsidRDefault="007340F6" w:rsidP="00444082">
      <w:pPr>
        <w:shd w:val="clear" w:color="auto" w:fill="FFFFFF"/>
        <w:jc w:val="both"/>
        <w:rPr>
          <w:rFonts w:ascii="Arial" w:hAnsi="Arial" w:cs="Arial"/>
          <w:sz w:val="20"/>
          <w:szCs w:val="20"/>
        </w:rPr>
      </w:pPr>
    </w:p>
    <w:p w:rsidR="007340F6" w:rsidRDefault="007340F6" w:rsidP="00444082">
      <w:pPr>
        <w:shd w:val="clear" w:color="auto" w:fill="FFFFFF"/>
        <w:jc w:val="both"/>
        <w:rPr>
          <w:rFonts w:ascii="Arial" w:hAnsi="Arial" w:cs="Arial"/>
          <w:sz w:val="20"/>
          <w:szCs w:val="20"/>
        </w:rPr>
      </w:pPr>
      <w:r w:rsidRPr="007340F6">
        <w:rPr>
          <w:rFonts w:ascii="Arial" w:hAnsi="Arial" w:cs="Arial"/>
          <w:sz w:val="20"/>
          <w:szCs w:val="20"/>
        </w:rPr>
        <w:t>SCHIJNDEL, 22 Sept. Onze kermis belooft dit jaar heel wat te worden op a.s. Zondag. Naast den draaimolen de onmisbare oliebollenkraam, geflankeerd door de schommels en een paar theatr</w:t>
      </w:r>
      <w:r>
        <w:rPr>
          <w:rFonts w:ascii="Arial" w:hAnsi="Arial" w:cs="Arial"/>
          <w:sz w:val="20"/>
          <w:szCs w:val="20"/>
        </w:rPr>
        <w:t>e</w:t>
      </w:r>
      <w:r w:rsidRPr="007340F6">
        <w:rPr>
          <w:rFonts w:ascii="Arial" w:hAnsi="Arial" w:cs="Arial"/>
          <w:sz w:val="20"/>
          <w:szCs w:val="20"/>
        </w:rPr>
        <w:t>s enz. enz. De schooljeugd geniet reeds volop bij de aankomst van voer</w:t>
      </w:r>
      <w:r>
        <w:rPr>
          <w:rFonts w:ascii="Arial" w:hAnsi="Arial" w:cs="Arial"/>
          <w:sz w:val="20"/>
          <w:szCs w:val="20"/>
        </w:rPr>
        <w:t>m</w:t>
      </w:r>
      <w:r w:rsidRPr="007340F6">
        <w:rPr>
          <w:rFonts w:ascii="Arial" w:hAnsi="Arial" w:cs="Arial"/>
          <w:sz w:val="20"/>
          <w:szCs w:val="20"/>
        </w:rPr>
        <w:t>anskar of tram en vergezelt en corps ieder tentje naar z</w:t>
      </w:r>
      <w:r>
        <w:rPr>
          <w:rFonts w:ascii="Arial" w:hAnsi="Arial" w:cs="Arial"/>
          <w:sz w:val="20"/>
          <w:szCs w:val="20"/>
        </w:rPr>
        <w:t>ij</w:t>
      </w:r>
      <w:r w:rsidRPr="007340F6">
        <w:rPr>
          <w:rFonts w:ascii="Arial" w:hAnsi="Arial" w:cs="Arial"/>
          <w:sz w:val="20"/>
          <w:szCs w:val="20"/>
        </w:rPr>
        <w:t>ne standplaats. Voeg daarbij een matinée op Zondagmorgen door een gezel</w:t>
      </w:r>
      <w:r>
        <w:rPr>
          <w:rFonts w:ascii="Arial" w:hAnsi="Arial" w:cs="Arial"/>
          <w:sz w:val="20"/>
          <w:szCs w:val="20"/>
        </w:rPr>
        <w:t>-</w:t>
      </w:r>
      <w:r w:rsidRPr="007340F6">
        <w:rPr>
          <w:rFonts w:ascii="Arial" w:hAnsi="Arial" w:cs="Arial"/>
          <w:sz w:val="20"/>
          <w:szCs w:val="20"/>
        </w:rPr>
        <w:lastRenderedPageBreak/>
        <w:t>schap uit Eindhoven en een avond van L</w:t>
      </w:r>
      <w:r>
        <w:rPr>
          <w:rFonts w:ascii="Arial" w:hAnsi="Arial" w:cs="Arial"/>
          <w:sz w:val="20"/>
          <w:szCs w:val="20"/>
        </w:rPr>
        <w:t>uc</w:t>
      </w:r>
      <w:r w:rsidRPr="007340F6">
        <w:rPr>
          <w:rFonts w:ascii="Arial" w:hAnsi="Arial" w:cs="Arial"/>
          <w:sz w:val="20"/>
          <w:szCs w:val="20"/>
        </w:rPr>
        <w:t>i</w:t>
      </w:r>
      <w:r>
        <w:rPr>
          <w:rFonts w:ascii="Arial" w:hAnsi="Arial" w:cs="Arial"/>
          <w:sz w:val="20"/>
          <w:szCs w:val="20"/>
        </w:rPr>
        <w:t>ë</w:t>
      </w:r>
      <w:r w:rsidRPr="007340F6">
        <w:rPr>
          <w:rFonts w:ascii="Arial" w:hAnsi="Arial" w:cs="Arial"/>
          <w:sz w:val="20"/>
          <w:szCs w:val="20"/>
        </w:rPr>
        <w:t xml:space="preserve">n en co. op Dinsdag, dan zal het zeker aan afwisseling niet ontbreken. </w:t>
      </w:r>
    </w:p>
    <w:p w:rsidR="007340F6" w:rsidRDefault="007340F6" w:rsidP="00444082">
      <w:pPr>
        <w:shd w:val="clear" w:color="auto" w:fill="FFFFFF"/>
        <w:jc w:val="both"/>
        <w:rPr>
          <w:rFonts w:ascii="Arial" w:hAnsi="Arial" w:cs="Arial"/>
          <w:sz w:val="20"/>
          <w:szCs w:val="20"/>
        </w:rPr>
      </w:pPr>
    </w:p>
    <w:p w:rsidR="007340F6" w:rsidRDefault="007340F6" w:rsidP="00444082">
      <w:pPr>
        <w:shd w:val="clear" w:color="auto" w:fill="FFFFFF"/>
        <w:jc w:val="both"/>
        <w:rPr>
          <w:rFonts w:ascii="Arial" w:hAnsi="Arial" w:cs="Arial"/>
          <w:sz w:val="20"/>
          <w:szCs w:val="20"/>
        </w:rPr>
      </w:pPr>
      <w:r w:rsidRPr="007340F6">
        <w:rPr>
          <w:rFonts w:ascii="Arial" w:hAnsi="Arial" w:cs="Arial"/>
          <w:sz w:val="20"/>
          <w:szCs w:val="20"/>
        </w:rPr>
        <w:t>De harmonie</w:t>
      </w:r>
      <w:r>
        <w:rPr>
          <w:rFonts w:ascii="Arial" w:hAnsi="Arial" w:cs="Arial"/>
          <w:sz w:val="20"/>
          <w:szCs w:val="20"/>
        </w:rPr>
        <w:t xml:space="preserve"> ,,C</w:t>
      </w:r>
      <w:r w:rsidRPr="007340F6">
        <w:rPr>
          <w:rFonts w:ascii="Arial" w:hAnsi="Arial" w:cs="Arial"/>
          <w:sz w:val="20"/>
          <w:szCs w:val="20"/>
        </w:rPr>
        <w:t>ecilia'' alhier hoopt eerlang haar zilveren feest luistervol te vieren. Eene feestcommis</w:t>
      </w:r>
      <w:r>
        <w:rPr>
          <w:rFonts w:ascii="Arial" w:hAnsi="Arial" w:cs="Arial"/>
          <w:sz w:val="20"/>
          <w:szCs w:val="20"/>
        </w:rPr>
        <w:t>-</w:t>
      </w:r>
      <w:r w:rsidRPr="007340F6">
        <w:rPr>
          <w:rFonts w:ascii="Arial" w:hAnsi="Arial" w:cs="Arial"/>
          <w:sz w:val="20"/>
          <w:szCs w:val="20"/>
        </w:rPr>
        <w:t>sie zal het hoofdbestuur bijstaan ten ei</w:t>
      </w:r>
      <w:r>
        <w:rPr>
          <w:rFonts w:ascii="Arial" w:hAnsi="Arial" w:cs="Arial"/>
          <w:sz w:val="20"/>
          <w:szCs w:val="20"/>
        </w:rPr>
        <w:t>n</w:t>
      </w:r>
      <w:r w:rsidRPr="007340F6">
        <w:rPr>
          <w:rFonts w:ascii="Arial" w:hAnsi="Arial" w:cs="Arial"/>
          <w:sz w:val="20"/>
          <w:szCs w:val="20"/>
        </w:rPr>
        <w:t>de de voorbereidende werkzaam</w:t>
      </w:r>
      <w:r>
        <w:rPr>
          <w:rFonts w:ascii="Arial" w:hAnsi="Arial" w:cs="Arial"/>
          <w:sz w:val="20"/>
          <w:szCs w:val="20"/>
        </w:rPr>
        <w:t>h</w:t>
      </w:r>
      <w:r w:rsidRPr="007340F6">
        <w:rPr>
          <w:rFonts w:ascii="Arial" w:hAnsi="Arial" w:cs="Arial"/>
          <w:sz w:val="20"/>
          <w:szCs w:val="20"/>
        </w:rPr>
        <w:t>ed</w:t>
      </w:r>
      <w:r>
        <w:rPr>
          <w:rFonts w:ascii="Arial" w:hAnsi="Arial" w:cs="Arial"/>
          <w:sz w:val="20"/>
          <w:szCs w:val="20"/>
        </w:rPr>
        <w:t>e</w:t>
      </w:r>
      <w:r w:rsidRPr="007340F6">
        <w:rPr>
          <w:rFonts w:ascii="Arial" w:hAnsi="Arial" w:cs="Arial"/>
          <w:sz w:val="20"/>
          <w:szCs w:val="20"/>
        </w:rPr>
        <w:t>n te regelen van ee</w:t>
      </w:r>
      <w:r>
        <w:rPr>
          <w:rFonts w:ascii="Arial" w:hAnsi="Arial" w:cs="Arial"/>
          <w:sz w:val="20"/>
          <w:szCs w:val="20"/>
        </w:rPr>
        <w:t>n</w:t>
      </w:r>
      <w:r w:rsidRPr="007340F6">
        <w:rPr>
          <w:rFonts w:ascii="Arial" w:hAnsi="Arial" w:cs="Arial"/>
          <w:sz w:val="20"/>
          <w:szCs w:val="20"/>
        </w:rPr>
        <w:t xml:space="preserve"> groot festival.</w:t>
      </w:r>
    </w:p>
    <w:p w:rsidR="007340F6" w:rsidRDefault="007340F6" w:rsidP="00444082">
      <w:pPr>
        <w:shd w:val="clear" w:color="auto" w:fill="FFFFFF"/>
        <w:jc w:val="both"/>
        <w:rPr>
          <w:rFonts w:ascii="Arial" w:hAnsi="Arial" w:cs="Arial"/>
          <w:sz w:val="20"/>
          <w:szCs w:val="20"/>
        </w:rPr>
      </w:pPr>
    </w:p>
    <w:p w:rsidR="00805149" w:rsidRPr="001F1804" w:rsidRDefault="00805149" w:rsidP="00805149">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27-09</w:t>
      </w:r>
      <w:r w:rsidRPr="001F1804">
        <w:rPr>
          <w:rFonts w:ascii="Arial" w:eastAsia="Arial Unicode MS" w:hAnsi="Arial" w:cs="Arial"/>
          <w:b/>
          <w:sz w:val="20"/>
          <w:szCs w:val="20"/>
          <w:u w:val="single"/>
        </w:rPr>
        <w:t>-190</w:t>
      </w:r>
      <w:r>
        <w:rPr>
          <w:rFonts w:ascii="Arial" w:eastAsia="Arial Unicode MS" w:hAnsi="Arial" w:cs="Arial"/>
          <w:b/>
          <w:sz w:val="20"/>
          <w:szCs w:val="20"/>
          <w:u w:val="single"/>
        </w:rPr>
        <w:t>4</w:t>
      </w:r>
    </w:p>
    <w:p w:rsidR="00805149" w:rsidRDefault="00805149" w:rsidP="00444082">
      <w:pPr>
        <w:shd w:val="clear" w:color="auto" w:fill="FFFFFF"/>
        <w:jc w:val="both"/>
        <w:rPr>
          <w:rFonts w:ascii="Arial" w:hAnsi="Arial" w:cs="Arial"/>
          <w:sz w:val="20"/>
          <w:szCs w:val="20"/>
        </w:rPr>
      </w:pPr>
    </w:p>
    <w:p w:rsidR="00805149" w:rsidRDefault="00805149" w:rsidP="00444082">
      <w:pPr>
        <w:shd w:val="clear" w:color="auto" w:fill="FFFFFF"/>
        <w:jc w:val="both"/>
        <w:rPr>
          <w:rFonts w:ascii="Arial" w:hAnsi="Arial" w:cs="Arial"/>
          <w:sz w:val="20"/>
          <w:szCs w:val="20"/>
        </w:rPr>
      </w:pPr>
      <w:r w:rsidRPr="00805149">
        <w:rPr>
          <w:rFonts w:ascii="Arial" w:hAnsi="Arial" w:cs="Arial"/>
          <w:sz w:val="20"/>
          <w:szCs w:val="20"/>
        </w:rPr>
        <w:t>Aanst. Dinsdag, buitengewone soirée variée o</w:t>
      </w:r>
      <w:r>
        <w:rPr>
          <w:rFonts w:ascii="Arial" w:hAnsi="Arial" w:cs="Arial"/>
          <w:sz w:val="20"/>
          <w:szCs w:val="20"/>
        </w:rPr>
        <w:t>n</w:t>
      </w:r>
      <w:r w:rsidRPr="00805149">
        <w:rPr>
          <w:rFonts w:ascii="Arial" w:hAnsi="Arial" w:cs="Arial"/>
          <w:sz w:val="20"/>
          <w:szCs w:val="20"/>
        </w:rPr>
        <w:t xml:space="preserve">der leiding van </w:t>
      </w:r>
      <w:r>
        <w:rPr>
          <w:rFonts w:ascii="Arial" w:hAnsi="Arial" w:cs="Arial"/>
          <w:sz w:val="20"/>
          <w:szCs w:val="20"/>
        </w:rPr>
        <w:t>Liciën</w:t>
      </w:r>
      <w:r w:rsidRPr="00805149">
        <w:rPr>
          <w:rFonts w:ascii="Arial" w:hAnsi="Arial" w:cs="Arial"/>
          <w:sz w:val="20"/>
          <w:szCs w:val="20"/>
        </w:rPr>
        <w:t xml:space="preserve"> uit Breda, voor d</w:t>
      </w:r>
      <w:r>
        <w:rPr>
          <w:rFonts w:ascii="Arial" w:hAnsi="Arial" w:cs="Arial"/>
          <w:sz w:val="20"/>
          <w:szCs w:val="20"/>
        </w:rPr>
        <w:t>e</w:t>
      </w:r>
      <w:r w:rsidRPr="00805149">
        <w:rPr>
          <w:rFonts w:ascii="Arial" w:hAnsi="Arial" w:cs="Arial"/>
          <w:sz w:val="20"/>
          <w:szCs w:val="20"/>
        </w:rPr>
        <w:t xml:space="preserve"> wielerclub „Van Amstel", in de zaal van den heer J. Knicknie te </w:t>
      </w:r>
      <w:r w:rsidRPr="00805149">
        <w:rPr>
          <w:rStyle w:val="Nadruk"/>
          <w:rFonts w:ascii="Arial" w:hAnsi="Arial" w:cs="Arial"/>
          <w:i w:val="0"/>
          <w:sz w:val="20"/>
          <w:szCs w:val="20"/>
        </w:rPr>
        <w:t>Sc</w:t>
      </w:r>
      <w:r>
        <w:rPr>
          <w:rStyle w:val="Nadruk"/>
          <w:rFonts w:ascii="Arial" w:hAnsi="Arial" w:cs="Arial"/>
          <w:i w:val="0"/>
          <w:sz w:val="20"/>
          <w:szCs w:val="20"/>
        </w:rPr>
        <w:t>h</w:t>
      </w:r>
      <w:r w:rsidRPr="00805149">
        <w:rPr>
          <w:rStyle w:val="Nadruk"/>
          <w:rFonts w:ascii="Arial" w:hAnsi="Arial" w:cs="Arial"/>
          <w:i w:val="0"/>
          <w:sz w:val="20"/>
          <w:szCs w:val="20"/>
        </w:rPr>
        <w:t>ijndel</w:t>
      </w:r>
      <w:r w:rsidRPr="00805149">
        <w:rPr>
          <w:rFonts w:ascii="Arial" w:hAnsi="Arial" w:cs="Arial"/>
          <w:sz w:val="20"/>
          <w:szCs w:val="20"/>
        </w:rPr>
        <w:t>.</w:t>
      </w:r>
    </w:p>
    <w:p w:rsidR="00805149" w:rsidRPr="00805149" w:rsidRDefault="00805149" w:rsidP="00444082">
      <w:pPr>
        <w:shd w:val="clear" w:color="auto" w:fill="FFFFFF"/>
        <w:jc w:val="both"/>
        <w:rPr>
          <w:rFonts w:ascii="Arial" w:hAnsi="Arial" w:cs="Arial"/>
          <w:sz w:val="20"/>
          <w:szCs w:val="20"/>
        </w:rPr>
      </w:pPr>
    </w:p>
    <w:p w:rsidR="004E5EAE" w:rsidRDefault="004E5EAE" w:rsidP="00444082">
      <w:pPr>
        <w:shd w:val="clear" w:color="auto" w:fill="FFFFFF"/>
        <w:jc w:val="both"/>
        <w:rPr>
          <w:rFonts w:ascii="Arial" w:hAnsi="Arial" w:cs="Arial"/>
          <w:sz w:val="20"/>
          <w:szCs w:val="20"/>
        </w:rPr>
      </w:pPr>
      <w:r>
        <w:rPr>
          <w:rFonts w:ascii="Arial" w:hAnsi="Arial" w:cs="Arial"/>
          <w:b/>
          <w:sz w:val="20"/>
          <w:szCs w:val="20"/>
          <w:u w:val="single"/>
        </w:rPr>
        <w:t>De Zuid-Willemsvaart 28-09-1904</w:t>
      </w:r>
    </w:p>
    <w:p w:rsidR="004E5EAE" w:rsidRPr="004E5EAE" w:rsidRDefault="004E5EAE" w:rsidP="00444082">
      <w:pPr>
        <w:shd w:val="clear" w:color="auto" w:fill="FFFFFF"/>
        <w:jc w:val="both"/>
        <w:rPr>
          <w:rFonts w:ascii="Arial" w:hAnsi="Arial" w:cs="Arial"/>
          <w:sz w:val="20"/>
          <w:szCs w:val="20"/>
        </w:rPr>
      </w:pPr>
    </w:p>
    <w:p w:rsidR="004E5EAE" w:rsidRDefault="004E5EAE" w:rsidP="00444082">
      <w:pPr>
        <w:shd w:val="clear" w:color="auto" w:fill="FFFFFF"/>
        <w:jc w:val="both"/>
        <w:rPr>
          <w:rFonts w:ascii="Arial" w:hAnsi="Arial" w:cs="Arial"/>
          <w:sz w:val="20"/>
          <w:szCs w:val="20"/>
        </w:rPr>
      </w:pPr>
      <w:r w:rsidRPr="004E5EAE">
        <w:rPr>
          <w:rFonts w:ascii="Arial" w:hAnsi="Arial" w:cs="Arial"/>
          <w:sz w:val="20"/>
          <w:szCs w:val="20"/>
        </w:rPr>
        <w:t xml:space="preserve">Boerderij te huur te Stiphout. Geheel onverwacht is te huur gekomen, tegen Pinksteren 1905, eene flinke, zeer goede Boerderij, genaamd „de Spaget", gelegen te Stiphout, nabij de kom der gemeente, langs den in aanleg zijnden </w:t>
      </w:r>
      <w:r>
        <w:rPr>
          <w:rFonts w:ascii="Arial" w:hAnsi="Arial" w:cs="Arial"/>
          <w:sz w:val="20"/>
          <w:szCs w:val="20"/>
        </w:rPr>
        <w:t>g</w:t>
      </w:r>
      <w:r w:rsidRPr="004E5EAE">
        <w:rPr>
          <w:rFonts w:ascii="Arial" w:hAnsi="Arial" w:cs="Arial"/>
          <w:sz w:val="20"/>
          <w:szCs w:val="20"/>
        </w:rPr>
        <w:t>rindw</w:t>
      </w:r>
      <w:r>
        <w:rPr>
          <w:rFonts w:ascii="Arial" w:hAnsi="Arial" w:cs="Arial"/>
          <w:sz w:val="20"/>
          <w:szCs w:val="20"/>
        </w:rPr>
        <w:t>e</w:t>
      </w:r>
      <w:r w:rsidRPr="004E5EAE">
        <w:rPr>
          <w:rFonts w:ascii="Arial" w:hAnsi="Arial" w:cs="Arial"/>
          <w:sz w:val="20"/>
          <w:szCs w:val="20"/>
        </w:rPr>
        <w:t>g, t</w:t>
      </w:r>
      <w:r>
        <w:rPr>
          <w:rFonts w:ascii="Arial" w:hAnsi="Arial" w:cs="Arial"/>
          <w:sz w:val="20"/>
          <w:szCs w:val="20"/>
        </w:rPr>
        <w:t>h</w:t>
      </w:r>
      <w:r w:rsidRPr="004E5EAE">
        <w:rPr>
          <w:rFonts w:ascii="Arial" w:hAnsi="Arial" w:cs="Arial"/>
          <w:sz w:val="20"/>
          <w:szCs w:val="20"/>
        </w:rPr>
        <w:t>an</w:t>
      </w:r>
      <w:r>
        <w:rPr>
          <w:rFonts w:ascii="Arial" w:hAnsi="Arial" w:cs="Arial"/>
          <w:sz w:val="20"/>
          <w:szCs w:val="20"/>
        </w:rPr>
        <w:t>s</w:t>
      </w:r>
      <w:r w:rsidRPr="004E5EAE">
        <w:rPr>
          <w:rFonts w:ascii="Arial" w:hAnsi="Arial" w:cs="Arial"/>
          <w:sz w:val="20"/>
          <w:szCs w:val="20"/>
        </w:rPr>
        <w:t xml:space="preserve"> in huur bij de Weduwe van Oorschot. D</w:t>
      </w:r>
      <w:r>
        <w:rPr>
          <w:rFonts w:ascii="Arial" w:hAnsi="Arial" w:cs="Arial"/>
          <w:sz w:val="20"/>
          <w:szCs w:val="20"/>
        </w:rPr>
        <w:t>e</w:t>
      </w:r>
      <w:r w:rsidRPr="004E5EAE">
        <w:rPr>
          <w:rFonts w:ascii="Arial" w:hAnsi="Arial" w:cs="Arial"/>
          <w:sz w:val="20"/>
          <w:szCs w:val="20"/>
        </w:rPr>
        <w:t xml:space="preserve"> boerderij kan desverkiezende ook kleiner gehuurd worden. T</w:t>
      </w:r>
      <w:r>
        <w:rPr>
          <w:rFonts w:ascii="Arial" w:hAnsi="Arial" w:cs="Arial"/>
          <w:sz w:val="20"/>
          <w:szCs w:val="20"/>
        </w:rPr>
        <w:t>e</w:t>
      </w:r>
      <w:r w:rsidRPr="004E5EAE">
        <w:rPr>
          <w:rFonts w:ascii="Arial" w:hAnsi="Arial" w:cs="Arial"/>
          <w:sz w:val="20"/>
          <w:szCs w:val="20"/>
        </w:rPr>
        <w:t xml:space="preserve"> bevragen bij W. VERKUIJLEN te </w:t>
      </w:r>
      <w:r w:rsidRPr="004E5EAE">
        <w:rPr>
          <w:rStyle w:val="Nadruk"/>
          <w:rFonts w:ascii="Arial" w:hAnsi="Arial" w:cs="Arial"/>
          <w:i w:val="0"/>
          <w:sz w:val="20"/>
          <w:szCs w:val="20"/>
        </w:rPr>
        <w:t>Schijndel</w:t>
      </w:r>
      <w:r w:rsidRPr="004E5EAE">
        <w:rPr>
          <w:rFonts w:ascii="Arial" w:hAnsi="Arial" w:cs="Arial"/>
          <w:i/>
          <w:sz w:val="20"/>
          <w:szCs w:val="20"/>
        </w:rPr>
        <w:t>.</w:t>
      </w:r>
    </w:p>
    <w:p w:rsidR="004E5EAE" w:rsidRDefault="004E5EAE" w:rsidP="00444082">
      <w:pPr>
        <w:shd w:val="clear" w:color="auto" w:fill="FFFFFF"/>
        <w:jc w:val="both"/>
        <w:rPr>
          <w:rFonts w:ascii="Arial" w:hAnsi="Arial" w:cs="Arial"/>
          <w:sz w:val="20"/>
          <w:szCs w:val="20"/>
        </w:rPr>
      </w:pPr>
    </w:p>
    <w:p w:rsidR="004C2D0D" w:rsidRPr="004C2D0D" w:rsidRDefault="004C2D0D" w:rsidP="004C2D0D">
      <w:pPr>
        <w:pStyle w:val="Normaalweb"/>
        <w:spacing w:before="0" w:beforeAutospacing="0" w:after="0" w:afterAutospacing="0"/>
        <w:jc w:val="both"/>
        <w:rPr>
          <w:rFonts w:ascii="Arial" w:hAnsi="Arial" w:cs="Arial"/>
          <w:sz w:val="20"/>
          <w:szCs w:val="20"/>
        </w:rPr>
      </w:pPr>
      <w:r w:rsidRPr="004C2D0D">
        <w:rPr>
          <w:rFonts w:ascii="Arial" w:hAnsi="Arial" w:cs="Arial"/>
          <w:sz w:val="20"/>
          <w:szCs w:val="20"/>
        </w:rPr>
        <w:t>'</w:t>
      </w:r>
      <w:r>
        <w:rPr>
          <w:rFonts w:ascii="Arial" w:hAnsi="Arial" w:cs="Arial"/>
          <w:sz w:val="20"/>
          <w:szCs w:val="20"/>
        </w:rPr>
        <w:t>s</w:t>
      </w:r>
      <w:r w:rsidRPr="004C2D0D">
        <w:rPr>
          <w:rFonts w:ascii="Arial" w:hAnsi="Arial" w:cs="Arial"/>
          <w:sz w:val="20"/>
          <w:szCs w:val="20"/>
        </w:rPr>
        <w:t>-Hertoge</w:t>
      </w:r>
      <w:r>
        <w:rPr>
          <w:rFonts w:ascii="Arial" w:hAnsi="Arial" w:cs="Arial"/>
          <w:sz w:val="20"/>
          <w:szCs w:val="20"/>
        </w:rPr>
        <w:t>n</w:t>
      </w:r>
      <w:r w:rsidRPr="004C2D0D">
        <w:rPr>
          <w:rFonts w:ascii="Arial" w:hAnsi="Arial" w:cs="Arial"/>
          <w:sz w:val="20"/>
          <w:szCs w:val="20"/>
        </w:rPr>
        <w:t>bos</w:t>
      </w:r>
      <w:r w:rsidR="00F82585">
        <w:rPr>
          <w:rFonts w:ascii="Arial" w:hAnsi="Arial" w:cs="Arial"/>
          <w:sz w:val="20"/>
          <w:szCs w:val="20"/>
        </w:rPr>
        <w:t>c</w:t>
      </w:r>
      <w:r>
        <w:rPr>
          <w:rFonts w:ascii="Arial" w:hAnsi="Arial" w:cs="Arial"/>
          <w:sz w:val="20"/>
          <w:szCs w:val="20"/>
        </w:rPr>
        <w:t>h</w:t>
      </w:r>
      <w:r w:rsidRPr="004C2D0D">
        <w:rPr>
          <w:rFonts w:ascii="Arial" w:hAnsi="Arial" w:cs="Arial"/>
          <w:sz w:val="20"/>
          <w:szCs w:val="20"/>
        </w:rPr>
        <w:t xml:space="preserve">, 27 Sept. </w:t>
      </w:r>
    </w:p>
    <w:p w:rsidR="004C2D0D" w:rsidRPr="004C2D0D" w:rsidRDefault="004C2D0D" w:rsidP="004C2D0D">
      <w:pPr>
        <w:pStyle w:val="Normaalweb"/>
        <w:spacing w:before="0" w:beforeAutospacing="0" w:after="0" w:afterAutospacing="0"/>
        <w:jc w:val="both"/>
        <w:rPr>
          <w:rFonts w:ascii="Arial" w:hAnsi="Arial" w:cs="Arial"/>
          <w:sz w:val="20"/>
          <w:szCs w:val="20"/>
        </w:rPr>
      </w:pPr>
      <w:r>
        <w:rPr>
          <w:rFonts w:ascii="Arial" w:hAnsi="Arial" w:cs="Arial"/>
          <w:sz w:val="20"/>
          <w:szCs w:val="20"/>
        </w:rPr>
        <w:t>N</w:t>
      </w:r>
      <w:r w:rsidRPr="004C2D0D">
        <w:rPr>
          <w:rFonts w:ascii="Arial" w:hAnsi="Arial" w:cs="Arial"/>
          <w:sz w:val="20"/>
          <w:szCs w:val="20"/>
        </w:rPr>
        <w:t xml:space="preserve">aar de </w:t>
      </w:r>
      <w:r>
        <w:rPr>
          <w:rFonts w:ascii="Arial" w:hAnsi="Arial" w:cs="Arial"/>
          <w:sz w:val="20"/>
          <w:szCs w:val="20"/>
        </w:rPr>
        <w:t>Nb</w:t>
      </w:r>
      <w:r w:rsidRPr="004C2D0D">
        <w:rPr>
          <w:rFonts w:ascii="Arial" w:hAnsi="Arial" w:cs="Arial"/>
          <w:sz w:val="20"/>
          <w:szCs w:val="20"/>
        </w:rPr>
        <w:t xml:space="preserve">r. meldt zijn door Z. </w:t>
      </w:r>
      <w:r>
        <w:rPr>
          <w:rFonts w:ascii="Arial" w:hAnsi="Arial" w:cs="Arial"/>
          <w:sz w:val="20"/>
          <w:szCs w:val="20"/>
        </w:rPr>
        <w:t>H</w:t>
      </w:r>
      <w:r w:rsidRPr="004C2D0D">
        <w:rPr>
          <w:rFonts w:ascii="Arial" w:hAnsi="Arial" w:cs="Arial"/>
          <w:sz w:val="20"/>
          <w:szCs w:val="20"/>
        </w:rPr>
        <w:t xml:space="preserve">. Paus </w:t>
      </w:r>
      <w:r>
        <w:rPr>
          <w:rFonts w:ascii="Arial" w:hAnsi="Arial" w:cs="Arial"/>
          <w:sz w:val="20"/>
          <w:szCs w:val="20"/>
        </w:rPr>
        <w:t>P</w:t>
      </w:r>
      <w:r w:rsidRPr="004C2D0D">
        <w:rPr>
          <w:rFonts w:ascii="Arial" w:hAnsi="Arial" w:cs="Arial"/>
          <w:sz w:val="20"/>
          <w:szCs w:val="20"/>
        </w:rPr>
        <w:t>ius X benoemd: tot eere-kamerheer di spada e cappa generaal-majoor</w:t>
      </w:r>
      <w:r>
        <w:rPr>
          <w:rFonts w:ascii="Arial" w:hAnsi="Arial" w:cs="Arial"/>
          <w:sz w:val="20"/>
          <w:szCs w:val="20"/>
        </w:rPr>
        <w:t xml:space="preserve"> </w:t>
      </w:r>
      <w:r w:rsidRPr="004C2D0D">
        <w:rPr>
          <w:rFonts w:ascii="Arial" w:hAnsi="Arial" w:cs="Arial"/>
          <w:sz w:val="20"/>
          <w:szCs w:val="20"/>
        </w:rPr>
        <w:t xml:space="preserve">B. </w:t>
      </w:r>
      <w:r>
        <w:rPr>
          <w:rFonts w:ascii="Arial" w:hAnsi="Arial" w:cs="Arial"/>
          <w:sz w:val="20"/>
          <w:szCs w:val="20"/>
        </w:rPr>
        <w:t>R</w:t>
      </w:r>
      <w:r w:rsidRPr="004C2D0D">
        <w:rPr>
          <w:rFonts w:ascii="Arial" w:hAnsi="Arial" w:cs="Arial"/>
          <w:sz w:val="20"/>
          <w:szCs w:val="20"/>
        </w:rPr>
        <w:t xml:space="preserve">. F. Van Vlijmen te </w:t>
      </w:r>
      <w:r w:rsidRPr="004C2D0D">
        <w:rPr>
          <w:rStyle w:val="Nadruk"/>
          <w:rFonts w:ascii="Arial" w:hAnsi="Arial" w:cs="Arial"/>
          <w:i w:val="0"/>
          <w:sz w:val="20"/>
          <w:szCs w:val="20"/>
        </w:rPr>
        <w:t>Sch</w:t>
      </w:r>
      <w:r>
        <w:rPr>
          <w:rStyle w:val="Nadruk"/>
          <w:rFonts w:ascii="Arial" w:hAnsi="Arial" w:cs="Arial"/>
          <w:i w:val="0"/>
          <w:sz w:val="20"/>
          <w:szCs w:val="20"/>
        </w:rPr>
        <w:t>ij</w:t>
      </w:r>
      <w:r w:rsidRPr="004C2D0D">
        <w:rPr>
          <w:rStyle w:val="Nadruk"/>
          <w:rFonts w:ascii="Arial" w:hAnsi="Arial" w:cs="Arial"/>
          <w:i w:val="0"/>
          <w:sz w:val="20"/>
          <w:szCs w:val="20"/>
        </w:rPr>
        <w:t>ndel</w:t>
      </w:r>
      <w:r w:rsidRPr="004C2D0D">
        <w:rPr>
          <w:rFonts w:ascii="Arial" w:hAnsi="Arial" w:cs="Arial"/>
          <w:sz w:val="20"/>
          <w:szCs w:val="20"/>
        </w:rPr>
        <w:t>, en tot geheim kamerheer di spada e cappa d</w:t>
      </w:r>
      <w:r>
        <w:rPr>
          <w:rFonts w:ascii="Arial" w:hAnsi="Arial" w:cs="Arial"/>
          <w:sz w:val="20"/>
          <w:szCs w:val="20"/>
        </w:rPr>
        <w:t>e</w:t>
      </w:r>
      <w:r w:rsidRPr="004C2D0D">
        <w:rPr>
          <w:rFonts w:ascii="Arial" w:hAnsi="Arial" w:cs="Arial"/>
          <w:sz w:val="20"/>
          <w:szCs w:val="20"/>
        </w:rPr>
        <w:t xml:space="preserve"> heer W. P. A. Mut</w:t>
      </w:r>
      <w:r>
        <w:rPr>
          <w:rFonts w:ascii="Arial" w:hAnsi="Arial" w:cs="Arial"/>
          <w:sz w:val="20"/>
          <w:szCs w:val="20"/>
        </w:rPr>
        <w:t>saers</w:t>
      </w:r>
      <w:r w:rsidRPr="004C2D0D">
        <w:rPr>
          <w:rFonts w:ascii="Arial" w:hAnsi="Arial" w:cs="Arial"/>
          <w:sz w:val="20"/>
          <w:szCs w:val="20"/>
        </w:rPr>
        <w:t xml:space="preserve"> te Tilburg, beiden l</w:t>
      </w:r>
      <w:r>
        <w:rPr>
          <w:rFonts w:ascii="Arial" w:hAnsi="Arial" w:cs="Arial"/>
          <w:sz w:val="20"/>
          <w:szCs w:val="20"/>
        </w:rPr>
        <w:t>e</w:t>
      </w:r>
      <w:r w:rsidRPr="004C2D0D">
        <w:rPr>
          <w:rFonts w:ascii="Arial" w:hAnsi="Arial" w:cs="Arial"/>
          <w:sz w:val="20"/>
          <w:szCs w:val="20"/>
        </w:rPr>
        <w:t>den der Tweede Kamer.</w:t>
      </w:r>
    </w:p>
    <w:p w:rsidR="004C2D0D" w:rsidRPr="004E5EAE" w:rsidRDefault="004C2D0D" w:rsidP="00444082">
      <w:pPr>
        <w:shd w:val="clear" w:color="auto" w:fill="FFFFFF"/>
        <w:jc w:val="both"/>
        <w:rPr>
          <w:rFonts w:ascii="Arial" w:hAnsi="Arial" w:cs="Arial"/>
          <w:sz w:val="20"/>
          <w:szCs w:val="20"/>
        </w:rPr>
      </w:pPr>
    </w:p>
    <w:p w:rsidR="00304D2A" w:rsidRPr="001F1804" w:rsidRDefault="00304D2A"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30-09</w:t>
      </w:r>
      <w:r w:rsidRPr="001F1804">
        <w:rPr>
          <w:rFonts w:ascii="Arial" w:eastAsia="Arial Unicode MS" w:hAnsi="Arial" w:cs="Arial"/>
          <w:b/>
          <w:sz w:val="20"/>
          <w:szCs w:val="20"/>
          <w:u w:val="single"/>
        </w:rPr>
        <w:t>-190</w:t>
      </w:r>
      <w:r>
        <w:rPr>
          <w:rFonts w:ascii="Arial" w:eastAsia="Arial Unicode MS" w:hAnsi="Arial" w:cs="Arial"/>
          <w:b/>
          <w:sz w:val="20"/>
          <w:szCs w:val="20"/>
          <w:u w:val="single"/>
        </w:rPr>
        <w:t>4</w:t>
      </w:r>
    </w:p>
    <w:p w:rsidR="00304D2A" w:rsidRDefault="00304D2A" w:rsidP="00444082">
      <w:pPr>
        <w:shd w:val="clear" w:color="auto" w:fill="FFFFFF"/>
        <w:jc w:val="both"/>
        <w:rPr>
          <w:rFonts w:ascii="Arial" w:hAnsi="Arial" w:cs="Arial"/>
          <w:sz w:val="20"/>
          <w:szCs w:val="20"/>
        </w:rPr>
      </w:pPr>
    </w:p>
    <w:p w:rsidR="00304D2A" w:rsidRDefault="00304D2A" w:rsidP="00444082">
      <w:pPr>
        <w:shd w:val="clear" w:color="auto" w:fill="FFFFFF"/>
        <w:jc w:val="both"/>
        <w:rPr>
          <w:rFonts w:ascii="Arial" w:hAnsi="Arial" w:cs="Arial"/>
          <w:sz w:val="20"/>
          <w:szCs w:val="20"/>
        </w:rPr>
      </w:pPr>
      <w:r w:rsidRPr="00304D2A">
        <w:rPr>
          <w:rFonts w:ascii="Arial" w:hAnsi="Arial" w:cs="Arial"/>
          <w:sz w:val="20"/>
          <w:szCs w:val="20"/>
        </w:rPr>
        <w:t xml:space="preserve">SCHIJNDEL, 28 Sept. Het concert door de liedertafel „De Dageraad", in de zaal van mej. P. Vugts gegeven, is in alle opzichten geslaagd. De koorstukken werden zonder uitzondering onberispelijk uitgevoerd en de komische voordrachten liepen al evengoed van stapel. De heeren dilettanten, allen leden van het gezelschap, kweten zich meesterlijk van hunne taak en vermaakten een overgroot publiek een geheelen avond. </w:t>
      </w:r>
    </w:p>
    <w:p w:rsidR="00304D2A" w:rsidRDefault="00304D2A" w:rsidP="00444082">
      <w:pPr>
        <w:shd w:val="clear" w:color="auto" w:fill="FFFFFF"/>
        <w:jc w:val="both"/>
        <w:rPr>
          <w:rFonts w:ascii="Arial" w:hAnsi="Arial" w:cs="Arial"/>
          <w:sz w:val="20"/>
          <w:szCs w:val="20"/>
        </w:rPr>
      </w:pPr>
    </w:p>
    <w:p w:rsidR="00304D2A" w:rsidRDefault="00304D2A" w:rsidP="00444082">
      <w:pPr>
        <w:shd w:val="clear" w:color="auto" w:fill="FFFFFF"/>
        <w:jc w:val="both"/>
        <w:rPr>
          <w:rFonts w:ascii="Arial" w:hAnsi="Arial" w:cs="Arial"/>
          <w:sz w:val="20"/>
          <w:szCs w:val="20"/>
        </w:rPr>
      </w:pPr>
      <w:r w:rsidRPr="00304D2A">
        <w:rPr>
          <w:rFonts w:ascii="Arial" w:hAnsi="Arial" w:cs="Arial"/>
          <w:sz w:val="20"/>
          <w:szCs w:val="20"/>
        </w:rPr>
        <w:t>Op het onderling concours der leden van handboogschutterijen, in onze gemeente gehouden bij „De Eendracht", behaalde de heer Jo</w:t>
      </w:r>
      <w:r>
        <w:rPr>
          <w:rFonts w:ascii="Arial" w:hAnsi="Arial" w:cs="Arial"/>
          <w:sz w:val="20"/>
          <w:szCs w:val="20"/>
        </w:rPr>
        <w:t>s</w:t>
      </w:r>
      <w:r w:rsidRPr="00304D2A">
        <w:rPr>
          <w:rFonts w:ascii="Arial" w:hAnsi="Arial" w:cs="Arial"/>
          <w:sz w:val="20"/>
          <w:szCs w:val="20"/>
        </w:rPr>
        <w:t xml:space="preserve">. v. Heeswijk den eersten prijs met het zeldzame </w:t>
      </w:r>
      <w:r>
        <w:rPr>
          <w:rFonts w:ascii="Arial" w:hAnsi="Arial" w:cs="Arial"/>
          <w:sz w:val="20"/>
          <w:szCs w:val="20"/>
        </w:rPr>
        <w:t>h</w:t>
      </w:r>
      <w:r w:rsidRPr="00304D2A">
        <w:rPr>
          <w:rFonts w:ascii="Arial" w:hAnsi="Arial" w:cs="Arial"/>
          <w:sz w:val="20"/>
          <w:szCs w:val="20"/>
        </w:rPr>
        <w:t>ooge getal van 37 punten in 8 pijlen. De heer Joh. Steenbakkers beh</w:t>
      </w:r>
      <w:r>
        <w:rPr>
          <w:rFonts w:ascii="Arial" w:hAnsi="Arial" w:cs="Arial"/>
          <w:sz w:val="20"/>
          <w:szCs w:val="20"/>
        </w:rPr>
        <w:t>a</w:t>
      </w:r>
      <w:r w:rsidRPr="00304D2A">
        <w:rPr>
          <w:rFonts w:ascii="Arial" w:hAnsi="Arial" w:cs="Arial"/>
          <w:sz w:val="20"/>
          <w:szCs w:val="20"/>
        </w:rPr>
        <w:t>alde den tweeden prijs met 35 punten.</w:t>
      </w:r>
    </w:p>
    <w:p w:rsidR="00304D2A" w:rsidRDefault="00304D2A" w:rsidP="00444082">
      <w:pPr>
        <w:shd w:val="clear" w:color="auto" w:fill="FFFFFF"/>
        <w:jc w:val="both"/>
        <w:rPr>
          <w:rFonts w:ascii="Arial" w:eastAsia="Arial Unicode MS" w:hAnsi="Arial" w:cs="Arial"/>
          <w:b/>
          <w:sz w:val="20"/>
          <w:szCs w:val="20"/>
          <w:u w:val="single"/>
        </w:rPr>
      </w:pPr>
    </w:p>
    <w:p w:rsidR="000517C5" w:rsidRPr="001F1804" w:rsidRDefault="000517C5"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01-10</w:t>
      </w:r>
      <w:r w:rsidRPr="001F1804">
        <w:rPr>
          <w:rFonts w:ascii="Arial" w:eastAsia="Arial Unicode MS" w:hAnsi="Arial" w:cs="Arial"/>
          <w:b/>
          <w:sz w:val="20"/>
          <w:szCs w:val="20"/>
          <w:u w:val="single"/>
        </w:rPr>
        <w:t>-190</w:t>
      </w:r>
      <w:r>
        <w:rPr>
          <w:rFonts w:ascii="Arial" w:eastAsia="Arial Unicode MS" w:hAnsi="Arial" w:cs="Arial"/>
          <w:b/>
          <w:sz w:val="20"/>
          <w:szCs w:val="20"/>
          <w:u w:val="single"/>
        </w:rPr>
        <w:t>4</w:t>
      </w:r>
    </w:p>
    <w:p w:rsidR="000517C5" w:rsidRDefault="000517C5" w:rsidP="00444082">
      <w:pPr>
        <w:shd w:val="clear" w:color="auto" w:fill="FFFFFF"/>
        <w:jc w:val="both"/>
        <w:rPr>
          <w:rFonts w:ascii="Arial" w:eastAsia="Arial Unicode MS" w:hAnsi="Arial" w:cs="Arial"/>
          <w:b/>
          <w:sz w:val="20"/>
          <w:szCs w:val="20"/>
          <w:u w:val="single"/>
        </w:rPr>
      </w:pPr>
    </w:p>
    <w:p w:rsidR="000517C5" w:rsidRDefault="000517C5" w:rsidP="00444082">
      <w:pPr>
        <w:shd w:val="clear" w:color="auto" w:fill="FFFFFF"/>
        <w:jc w:val="both"/>
        <w:rPr>
          <w:rFonts w:ascii="Arial" w:hAnsi="Arial" w:cs="Arial"/>
          <w:sz w:val="20"/>
          <w:szCs w:val="20"/>
        </w:rPr>
      </w:pPr>
      <w:r w:rsidRPr="000517C5">
        <w:rPr>
          <w:rFonts w:ascii="Arial" w:hAnsi="Arial" w:cs="Arial"/>
          <w:sz w:val="20"/>
          <w:szCs w:val="20"/>
        </w:rPr>
        <w:t>SCHIJNDEL, 29 Sept. Toen de landbouwer P. v. d. Broek gisteren met z</w:t>
      </w:r>
      <w:r>
        <w:rPr>
          <w:rFonts w:ascii="Arial" w:hAnsi="Arial" w:cs="Arial"/>
          <w:sz w:val="20"/>
          <w:szCs w:val="20"/>
        </w:rPr>
        <w:t>ij</w:t>
      </w:r>
      <w:r w:rsidRPr="000517C5">
        <w:rPr>
          <w:rFonts w:ascii="Arial" w:hAnsi="Arial" w:cs="Arial"/>
          <w:sz w:val="20"/>
          <w:szCs w:val="20"/>
        </w:rPr>
        <w:t>ne koeien en eenig gereed</w:t>
      </w:r>
      <w:r>
        <w:rPr>
          <w:rFonts w:ascii="Arial" w:hAnsi="Arial" w:cs="Arial"/>
          <w:sz w:val="20"/>
          <w:szCs w:val="20"/>
        </w:rPr>
        <w:t>-</w:t>
      </w:r>
      <w:r w:rsidRPr="000517C5">
        <w:rPr>
          <w:rFonts w:ascii="Arial" w:hAnsi="Arial" w:cs="Arial"/>
          <w:sz w:val="20"/>
          <w:szCs w:val="20"/>
        </w:rPr>
        <w:t xml:space="preserve">schap naar het veld ging en wat lang uitbleef, ging men kijken en vond hem dood in het veld liggen. </w:t>
      </w:r>
    </w:p>
    <w:p w:rsidR="000517C5" w:rsidRDefault="000517C5" w:rsidP="00444082">
      <w:pPr>
        <w:shd w:val="clear" w:color="auto" w:fill="FFFFFF"/>
        <w:jc w:val="both"/>
        <w:rPr>
          <w:rFonts w:ascii="Arial" w:hAnsi="Arial" w:cs="Arial"/>
          <w:sz w:val="20"/>
          <w:szCs w:val="20"/>
        </w:rPr>
      </w:pPr>
    </w:p>
    <w:p w:rsidR="000517C5" w:rsidRDefault="000517C5" w:rsidP="00444082">
      <w:pPr>
        <w:shd w:val="clear" w:color="auto" w:fill="FFFFFF"/>
        <w:jc w:val="both"/>
        <w:rPr>
          <w:rFonts w:ascii="Arial" w:hAnsi="Arial" w:cs="Arial"/>
          <w:sz w:val="20"/>
          <w:szCs w:val="20"/>
        </w:rPr>
      </w:pPr>
      <w:r w:rsidRPr="000517C5">
        <w:rPr>
          <w:rFonts w:ascii="Arial" w:hAnsi="Arial" w:cs="Arial"/>
          <w:sz w:val="20"/>
          <w:szCs w:val="20"/>
        </w:rPr>
        <w:t>Op uitnoodiging van de wielerclub „Van Amstel" gaven in de g</w:t>
      </w:r>
      <w:r>
        <w:rPr>
          <w:rFonts w:ascii="Arial" w:hAnsi="Arial" w:cs="Arial"/>
          <w:sz w:val="20"/>
          <w:szCs w:val="20"/>
        </w:rPr>
        <w:t>r</w:t>
      </w:r>
      <w:r w:rsidRPr="000517C5">
        <w:rPr>
          <w:rFonts w:ascii="Arial" w:hAnsi="Arial" w:cs="Arial"/>
          <w:sz w:val="20"/>
          <w:szCs w:val="20"/>
        </w:rPr>
        <w:t>oote zaal van den heer J. Knicknie de karakter-humorist de heer Luciën uit Breda, de pianist de heer L. d'Helft uit Tilburg en professor Ri-ki-ri, excentric, uit Amsterdam de aangekondigde soiree variée. Reeds voor de opening waren alle ran</w:t>
      </w:r>
      <w:r>
        <w:rPr>
          <w:rFonts w:ascii="Arial" w:hAnsi="Arial" w:cs="Arial"/>
          <w:sz w:val="20"/>
          <w:szCs w:val="20"/>
        </w:rPr>
        <w:t>-</w:t>
      </w:r>
      <w:r w:rsidRPr="000517C5">
        <w:rPr>
          <w:rFonts w:ascii="Arial" w:hAnsi="Arial" w:cs="Arial"/>
          <w:sz w:val="20"/>
          <w:szCs w:val="20"/>
        </w:rPr>
        <w:t>gen meer dan bezet e</w:t>
      </w:r>
      <w:r>
        <w:rPr>
          <w:rFonts w:ascii="Arial" w:hAnsi="Arial" w:cs="Arial"/>
          <w:sz w:val="20"/>
          <w:szCs w:val="20"/>
        </w:rPr>
        <w:t>n</w:t>
      </w:r>
      <w:r w:rsidRPr="000517C5">
        <w:rPr>
          <w:rFonts w:ascii="Arial" w:hAnsi="Arial" w:cs="Arial"/>
          <w:sz w:val="20"/>
          <w:szCs w:val="20"/>
        </w:rPr>
        <w:t xml:space="preserve"> moest menigeen zich met een staanplaats tevreden stellen. De heeren Luciën en d'Helft zijn voor ons geen vreemdelingen en het driemaal optreden alhier, binnen eenige maanden is reeds de beste aanbeveling, die w</w:t>
      </w:r>
      <w:r>
        <w:rPr>
          <w:rFonts w:ascii="Arial" w:hAnsi="Arial" w:cs="Arial"/>
          <w:sz w:val="20"/>
          <w:szCs w:val="20"/>
        </w:rPr>
        <w:t>ij</w:t>
      </w:r>
      <w:r w:rsidRPr="000517C5">
        <w:rPr>
          <w:rFonts w:ascii="Arial" w:hAnsi="Arial" w:cs="Arial"/>
          <w:sz w:val="20"/>
          <w:szCs w:val="20"/>
        </w:rPr>
        <w:t xml:space="preserve"> geven kunnen. Ook de toeren van den „professor" waren wel geschikt om den lachlust op te wekken; zijne mimiek was eenig. De wielerclub kan met voldoening op haren arbeid neerzien en heeft de voldoening velen een prettigen avond bezorgd te hebben.</w:t>
      </w:r>
    </w:p>
    <w:p w:rsidR="000517C5" w:rsidRDefault="000517C5" w:rsidP="00444082">
      <w:pPr>
        <w:shd w:val="clear" w:color="auto" w:fill="FFFFFF"/>
        <w:jc w:val="both"/>
        <w:rPr>
          <w:rFonts w:ascii="Arial" w:hAnsi="Arial" w:cs="Arial"/>
          <w:sz w:val="20"/>
          <w:szCs w:val="20"/>
        </w:rPr>
      </w:pPr>
    </w:p>
    <w:p w:rsidR="00EF6A7E" w:rsidRPr="001F1804" w:rsidRDefault="00EF6A7E"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06-10</w:t>
      </w:r>
      <w:r w:rsidRPr="001F1804">
        <w:rPr>
          <w:rFonts w:ascii="Arial" w:eastAsia="Arial Unicode MS" w:hAnsi="Arial" w:cs="Arial"/>
          <w:b/>
          <w:sz w:val="20"/>
          <w:szCs w:val="20"/>
          <w:u w:val="single"/>
        </w:rPr>
        <w:t>-190</w:t>
      </w:r>
      <w:r>
        <w:rPr>
          <w:rFonts w:ascii="Arial" w:eastAsia="Arial Unicode MS" w:hAnsi="Arial" w:cs="Arial"/>
          <w:b/>
          <w:sz w:val="20"/>
          <w:szCs w:val="20"/>
          <w:u w:val="single"/>
        </w:rPr>
        <w:t>4</w:t>
      </w:r>
    </w:p>
    <w:p w:rsidR="00EF6A7E" w:rsidRDefault="00EF6A7E" w:rsidP="00444082">
      <w:pPr>
        <w:shd w:val="clear" w:color="auto" w:fill="FFFFFF"/>
        <w:jc w:val="both"/>
        <w:rPr>
          <w:rFonts w:ascii="Arial" w:hAnsi="Arial" w:cs="Arial"/>
          <w:sz w:val="20"/>
          <w:szCs w:val="20"/>
        </w:rPr>
      </w:pPr>
    </w:p>
    <w:p w:rsidR="00EF6A7E" w:rsidRDefault="00EF6A7E" w:rsidP="00444082">
      <w:pPr>
        <w:shd w:val="clear" w:color="auto" w:fill="FFFFFF"/>
        <w:jc w:val="both"/>
        <w:rPr>
          <w:rFonts w:ascii="Arial" w:hAnsi="Arial" w:cs="Arial"/>
          <w:sz w:val="20"/>
          <w:szCs w:val="20"/>
        </w:rPr>
      </w:pPr>
      <w:r w:rsidRPr="00EF6A7E">
        <w:rPr>
          <w:rFonts w:ascii="Arial" w:hAnsi="Arial" w:cs="Arial"/>
          <w:sz w:val="20"/>
          <w:szCs w:val="20"/>
        </w:rPr>
        <w:t>SCHIJNDEL, 3 Oct. Onze kermis met hare nakermis behooren tot het verledene en we mogen er met voldoening bijvoegen, dat alles in de beste orde is afgeloopen. Kramers en houders van spelen maak</w:t>
      </w:r>
      <w:r w:rsidR="002D355E">
        <w:rPr>
          <w:rFonts w:ascii="Arial" w:hAnsi="Arial" w:cs="Arial"/>
          <w:sz w:val="20"/>
          <w:szCs w:val="20"/>
        </w:rPr>
        <w:t>-</w:t>
      </w:r>
      <w:r w:rsidRPr="00EF6A7E">
        <w:rPr>
          <w:rFonts w:ascii="Arial" w:hAnsi="Arial" w:cs="Arial"/>
          <w:sz w:val="20"/>
          <w:szCs w:val="20"/>
        </w:rPr>
        <w:t xml:space="preserve">ten goede zaken en de kasteleins hadden ook geen reden tot klagen. Door de handboogschutterijen </w:t>
      </w:r>
      <w:r w:rsidRPr="00EF6A7E">
        <w:rPr>
          <w:rFonts w:ascii="Arial" w:hAnsi="Arial" w:cs="Arial"/>
          <w:sz w:val="20"/>
          <w:szCs w:val="20"/>
        </w:rPr>
        <w:lastRenderedPageBreak/>
        <w:t>werd ijverig om prijzen gekampt en harmonie en liedertafel droegen het hare bij om de feestvreugde te verhoogen. Kortom kunnen we zeggen: onze kermis was eene voorbeeldige.</w:t>
      </w:r>
    </w:p>
    <w:p w:rsidR="002D355E" w:rsidRDefault="002D355E" w:rsidP="00444082">
      <w:pPr>
        <w:shd w:val="clear" w:color="auto" w:fill="FFFFFF"/>
        <w:jc w:val="both"/>
        <w:rPr>
          <w:rFonts w:ascii="Arial" w:hAnsi="Arial" w:cs="Arial"/>
          <w:sz w:val="20"/>
          <w:szCs w:val="20"/>
        </w:rPr>
      </w:pPr>
    </w:p>
    <w:p w:rsidR="00CE2786" w:rsidRPr="001F1804" w:rsidRDefault="00CE2786"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08-10</w:t>
      </w:r>
      <w:r w:rsidRPr="001F1804">
        <w:rPr>
          <w:rFonts w:ascii="Arial" w:eastAsia="Arial Unicode MS" w:hAnsi="Arial" w:cs="Arial"/>
          <w:b/>
          <w:sz w:val="20"/>
          <w:szCs w:val="20"/>
          <w:u w:val="single"/>
        </w:rPr>
        <w:t>-190</w:t>
      </w:r>
      <w:r>
        <w:rPr>
          <w:rFonts w:ascii="Arial" w:eastAsia="Arial Unicode MS" w:hAnsi="Arial" w:cs="Arial"/>
          <w:b/>
          <w:sz w:val="20"/>
          <w:szCs w:val="20"/>
          <w:u w:val="single"/>
        </w:rPr>
        <w:t>4</w:t>
      </w:r>
    </w:p>
    <w:p w:rsidR="00CE2786" w:rsidRDefault="00CE2786" w:rsidP="00444082">
      <w:pPr>
        <w:shd w:val="clear" w:color="auto" w:fill="FFFFFF"/>
        <w:jc w:val="both"/>
        <w:rPr>
          <w:rFonts w:ascii="Arial" w:hAnsi="Arial" w:cs="Arial"/>
          <w:sz w:val="20"/>
          <w:szCs w:val="20"/>
        </w:rPr>
      </w:pPr>
    </w:p>
    <w:p w:rsidR="00CE2786" w:rsidRPr="001F1804" w:rsidRDefault="00CE2786"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sz w:val="20"/>
          <w:szCs w:val="20"/>
        </w:rPr>
        <w:t>Arrondissements-Rechtbank te ´s-Hertogenbosch.</w:t>
      </w:r>
    </w:p>
    <w:p w:rsidR="00CE2786" w:rsidRPr="001F1804" w:rsidRDefault="00CE2786"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sz w:val="20"/>
          <w:szCs w:val="20"/>
        </w:rPr>
        <w:t xml:space="preserve">Zitting van </w:t>
      </w:r>
      <w:r>
        <w:rPr>
          <w:rFonts w:ascii="Arial" w:eastAsia="Arial Unicode MS" w:hAnsi="Arial" w:cs="Arial"/>
          <w:sz w:val="20"/>
          <w:szCs w:val="20"/>
        </w:rPr>
        <w:t>Donderdag 6 Oktober 1904</w:t>
      </w:r>
      <w:r w:rsidRPr="001F1804">
        <w:rPr>
          <w:rFonts w:ascii="Arial" w:eastAsia="Arial Unicode MS" w:hAnsi="Arial" w:cs="Arial"/>
          <w:sz w:val="20"/>
          <w:szCs w:val="20"/>
        </w:rPr>
        <w:t>.</w:t>
      </w:r>
    </w:p>
    <w:p w:rsidR="00CE2786" w:rsidRDefault="00CE2786" w:rsidP="00444082">
      <w:pPr>
        <w:shd w:val="clear" w:color="auto" w:fill="FFFFFF"/>
        <w:jc w:val="both"/>
        <w:rPr>
          <w:rFonts w:ascii="Arial" w:hAnsi="Arial" w:cs="Arial"/>
          <w:sz w:val="20"/>
          <w:szCs w:val="20"/>
        </w:rPr>
      </w:pPr>
      <w:r w:rsidRPr="001F1804">
        <w:rPr>
          <w:rFonts w:ascii="Arial" w:hAnsi="Arial" w:cs="Arial"/>
          <w:sz w:val="20"/>
          <w:szCs w:val="20"/>
        </w:rPr>
        <w:t>Uitspraken in zake het O. M. tegen</w:t>
      </w:r>
      <w:r w:rsidRPr="00A378EE">
        <w:rPr>
          <w:rFonts w:ascii="Arial" w:hAnsi="Arial" w:cs="Arial"/>
          <w:sz w:val="20"/>
          <w:szCs w:val="20"/>
        </w:rPr>
        <w:t>:</w:t>
      </w:r>
      <w:r w:rsidRPr="00CE2786">
        <w:t xml:space="preserve"> </w:t>
      </w:r>
      <w:r w:rsidRPr="00CE2786">
        <w:rPr>
          <w:rFonts w:ascii="Arial" w:hAnsi="Arial" w:cs="Arial"/>
          <w:sz w:val="20"/>
          <w:szCs w:val="20"/>
        </w:rPr>
        <w:t xml:space="preserve">J. v. B. te </w:t>
      </w:r>
      <w:r w:rsidRPr="00CE2786">
        <w:rPr>
          <w:rStyle w:val="Nadruk"/>
          <w:rFonts w:ascii="Arial" w:hAnsi="Arial" w:cs="Arial"/>
          <w:i w:val="0"/>
          <w:sz w:val="20"/>
          <w:szCs w:val="20"/>
        </w:rPr>
        <w:t>Schijndel</w:t>
      </w:r>
      <w:r w:rsidRPr="00CE2786">
        <w:rPr>
          <w:rFonts w:ascii="Arial" w:hAnsi="Arial" w:cs="Arial"/>
          <w:sz w:val="20"/>
          <w:szCs w:val="20"/>
        </w:rPr>
        <w:t>; wederspannigheid, 14 dagen gev.</w:t>
      </w:r>
    </w:p>
    <w:p w:rsidR="00CE2786" w:rsidRDefault="00CE2786" w:rsidP="00444082">
      <w:pPr>
        <w:shd w:val="clear" w:color="auto" w:fill="FFFFFF"/>
        <w:jc w:val="both"/>
        <w:rPr>
          <w:rFonts w:ascii="Arial" w:hAnsi="Arial" w:cs="Arial"/>
          <w:sz w:val="20"/>
          <w:szCs w:val="20"/>
        </w:rPr>
      </w:pPr>
    </w:p>
    <w:p w:rsidR="006C0E37" w:rsidRDefault="006C0E37" w:rsidP="00444082">
      <w:pPr>
        <w:shd w:val="clear" w:color="auto" w:fill="FFFFFF"/>
        <w:jc w:val="both"/>
        <w:rPr>
          <w:rFonts w:ascii="Arial" w:hAnsi="Arial" w:cs="Arial"/>
          <w:sz w:val="20"/>
          <w:szCs w:val="20"/>
        </w:rPr>
      </w:pPr>
      <w:r>
        <w:rPr>
          <w:rFonts w:ascii="Arial" w:hAnsi="Arial" w:cs="Arial"/>
          <w:b/>
          <w:sz w:val="20"/>
          <w:szCs w:val="20"/>
          <w:u w:val="single"/>
        </w:rPr>
        <w:t>De Zuid-Willemsvaart 08-10-1904</w:t>
      </w:r>
    </w:p>
    <w:p w:rsidR="006C0E37" w:rsidRPr="006C0E37" w:rsidRDefault="006C0E37" w:rsidP="00444082">
      <w:pPr>
        <w:shd w:val="clear" w:color="auto" w:fill="FFFFFF"/>
        <w:jc w:val="both"/>
        <w:rPr>
          <w:rFonts w:ascii="Arial" w:hAnsi="Arial" w:cs="Arial"/>
          <w:sz w:val="20"/>
          <w:szCs w:val="20"/>
        </w:rPr>
      </w:pPr>
    </w:p>
    <w:p w:rsidR="006C0E37" w:rsidRDefault="006C0E37" w:rsidP="00444082">
      <w:pPr>
        <w:shd w:val="clear" w:color="auto" w:fill="FFFFFF"/>
        <w:jc w:val="both"/>
        <w:rPr>
          <w:rFonts w:ascii="Arial" w:hAnsi="Arial" w:cs="Arial"/>
          <w:sz w:val="20"/>
          <w:szCs w:val="20"/>
        </w:rPr>
      </w:pPr>
      <w:r w:rsidRPr="006C0E37">
        <w:rPr>
          <w:rStyle w:val="Nadruk"/>
          <w:rFonts w:ascii="Arial" w:hAnsi="Arial" w:cs="Arial"/>
          <w:i w:val="0"/>
          <w:sz w:val="20"/>
          <w:szCs w:val="20"/>
        </w:rPr>
        <w:t>Schijndel</w:t>
      </w:r>
      <w:r w:rsidRPr="006C0E37">
        <w:rPr>
          <w:rFonts w:ascii="Arial" w:hAnsi="Arial" w:cs="Arial"/>
          <w:sz w:val="20"/>
          <w:szCs w:val="20"/>
        </w:rPr>
        <w:t>. In de afgeloopen maand werden tengevolge der heerschende droogte aan de stoomzuivelfabriek van den N. B. C. B., slechts ongeveer 95000 K. G. melk gelevend.</w:t>
      </w:r>
    </w:p>
    <w:p w:rsidR="006C0E37" w:rsidRPr="006C0E37" w:rsidRDefault="006C0E37" w:rsidP="00444082">
      <w:pPr>
        <w:shd w:val="clear" w:color="auto" w:fill="FFFFFF"/>
        <w:jc w:val="both"/>
        <w:rPr>
          <w:rFonts w:ascii="Arial" w:hAnsi="Arial" w:cs="Arial"/>
          <w:sz w:val="20"/>
          <w:szCs w:val="20"/>
        </w:rPr>
      </w:pPr>
    </w:p>
    <w:p w:rsidR="000F6868" w:rsidRPr="001F1804" w:rsidRDefault="000F6868"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13-10</w:t>
      </w:r>
      <w:r w:rsidRPr="001F1804">
        <w:rPr>
          <w:rFonts w:ascii="Arial" w:eastAsia="Arial Unicode MS" w:hAnsi="Arial" w:cs="Arial"/>
          <w:b/>
          <w:sz w:val="20"/>
          <w:szCs w:val="20"/>
          <w:u w:val="single"/>
        </w:rPr>
        <w:t>-190</w:t>
      </w:r>
      <w:r>
        <w:rPr>
          <w:rFonts w:ascii="Arial" w:eastAsia="Arial Unicode MS" w:hAnsi="Arial" w:cs="Arial"/>
          <w:b/>
          <w:sz w:val="20"/>
          <w:szCs w:val="20"/>
          <w:u w:val="single"/>
        </w:rPr>
        <w:t>4</w:t>
      </w:r>
    </w:p>
    <w:p w:rsidR="000F6868" w:rsidRDefault="000F6868" w:rsidP="00444082">
      <w:pPr>
        <w:shd w:val="clear" w:color="auto" w:fill="FFFFFF"/>
        <w:jc w:val="both"/>
        <w:rPr>
          <w:rFonts w:ascii="Arial" w:hAnsi="Arial" w:cs="Arial"/>
          <w:sz w:val="20"/>
          <w:szCs w:val="20"/>
        </w:rPr>
      </w:pPr>
    </w:p>
    <w:p w:rsidR="000F6868" w:rsidRDefault="000F6868" w:rsidP="00444082">
      <w:pPr>
        <w:shd w:val="clear" w:color="auto" w:fill="FFFFFF"/>
        <w:jc w:val="both"/>
        <w:rPr>
          <w:rFonts w:ascii="Arial" w:hAnsi="Arial" w:cs="Arial"/>
          <w:sz w:val="20"/>
          <w:szCs w:val="20"/>
        </w:rPr>
      </w:pPr>
      <w:r w:rsidRPr="000F6868">
        <w:rPr>
          <w:rFonts w:ascii="Arial" w:hAnsi="Arial" w:cs="Arial"/>
          <w:sz w:val="20"/>
          <w:szCs w:val="20"/>
        </w:rPr>
        <w:t xml:space="preserve">Het Gerechtshof alhier heeft heden uitspraak gedaan in zake </w:t>
      </w:r>
      <w:r>
        <w:rPr>
          <w:rFonts w:ascii="Arial" w:hAnsi="Arial" w:cs="Arial"/>
          <w:sz w:val="20"/>
          <w:szCs w:val="20"/>
        </w:rPr>
        <w:t>H</w:t>
      </w:r>
      <w:r w:rsidRPr="000F6868">
        <w:rPr>
          <w:rFonts w:ascii="Arial" w:hAnsi="Arial" w:cs="Arial"/>
          <w:sz w:val="20"/>
          <w:szCs w:val="20"/>
        </w:rPr>
        <w:t xml:space="preserve">. v. d. S., 41 j., bakker te </w:t>
      </w:r>
      <w:r w:rsidRPr="000F6868">
        <w:rPr>
          <w:rStyle w:val="Nadruk"/>
          <w:rFonts w:ascii="Arial" w:hAnsi="Arial" w:cs="Arial"/>
          <w:i w:val="0"/>
          <w:sz w:val="20"/>
          <w:szCs w:val="20"/>
        </w:rPr>
        <w:t>Schijndel</w:t>
      </w:r>
      <w:r w:rsidRPr="000F6868">
        <w:rPr>
          <w:rFonts w:ascii="Arial" w:hAnsi="Arial" w:cs="Arial"/>
          <w:i/>
          <w:sz w:val="20"/>
          <w:szCs w:val="20"/>
        </w:rPr>
        <w:t>,</w:t>
      </w:r>
      <w:r w:rsidRPr="000F6868">
        <w:rPr>
          <w:rFonts w:ascii="Arial" w:hAnsi="Arial" w:cs="Arial"/>
          <w:sz w:val="20"/>
          <w:szCs w:val="20"/>
        </w:rPr>
        <w:t xml:space="preserve"> thans gedetineerd, appèl van een vonnis der rechtbank alhier, waarbij hij wegens het plegen van ontucht werd veroordeeld tot 4 jaren gevangenisstraf; dit vonnis is vernietigd, beklaagde schuldig verklaard  aan hetzelfde </w:t>
      </w:r>
      <w:r>
        <w:rPr>
          <w:rFonts w:ascii="Arial" w:hAnsi="Arial" w:cs="Arial"/>
          <w:sz w:val="20"/>
          <w:szCs w:val="20"/>
        </w:rPr>
        <w:t>m</w:t>
      </w:r>
      <w:r w:rsidRPr="000F6868">
        <w:rPr>
          <w:rFonts w:ascii="Arial" w:hAnsi="Arial" w:cs="Arial"/>
          <w:sz w:val="20"/>
          <w:szCs w:val="20"/>
        </w:rPr>
        <w:t>isd</w:t>
      </w:r>
      <w:r>
        <w:rPr>
          <w:rFonts w:ascii="Arial" w:hAnsi="Arial" w:cs="Arial"/>
          <w:sz w:val="20"/>
          <w:szCs w:val="20"/>
        </w:rPr>
        <w:t>r</w:t>
      </w:r>
      <w:r w:rsidRPr="000F6868">
        <w:rPr>
          <w:rFonts w:ascii="Arial" w:hAnsi="Arial" w:cs="Arial"/>
          <w:sz w:val="20"/>
          <w:szCs w:val="20"/>
        </w:rPr>
        <w:t>ijf en veroordeeld tot dezelfde straf, met bepaling dat het voorarrest, dat hij in verzekerde bewaring heeft doorgebracht, in mindering van de straf zal worden gebracht.</w:t>
      </w:r>
    </w:p>
    <w:p w:rsidR="000F6868" w:rsidRDefault="000F6868" w:rsidP="00444082">
      <w:pPr>
        <w:shd w:val="clear" w:color="auto" w:fill="FFFFFF"/>
        <w:jc w:val="both"/>
        <w:rPr>
          <w:rFonts w:ascii="Arial" w:hAnsi="Arial" w:cs="Arial"/>
          <w:sz w:val="20"/>
          <w:szCs w:val="20"/>
        </w:rPr>
      </w:pPr>
    </w:p>
    <w:p w:rsidR="000F6868" w:rsidRDefault="000F6868" w:rsidP="00444082">
      <w:pPr>
        <w:shd w:val="clear" w:color="auto" w:fill="FFFFFF"/>
        <w:jc w:val="both"/>
      </w:pPr>
      <w:r w:rsidRPr="000F6868">
        <w:rPr>
          <w:rFonts w:ascii="Arial" w:hAnsi="Arial" w:cs="Arial"/>
          <w:sz w:val="20"/>
          <w:szCs w:val="20"/>
        </w:rPr>
        <w:t xml:space="preserve">Uit </w:t>
      </w:r>
      <w:r w:rsidRPr="000F6868">
        <w:rPr>
          <w:rStyle w:val="Nadruk"/>
          <w:rFonts w:ascii="Arial" w:hAnsi="Arial" w:cs="Arial"/>
          <w:i w:val="0"/>
          <w:sz w:val="20"/>
          <w:szCs w:val="20"/>
        </w:rPr>
        <w:t>Schijndel</w:t>
      </w:r>
      <w:r w:rsidRPr="000F6868">
        <w:rPr>
          <w:rFonts w:ascii="Arial" w:hAnsi="Arial" w:cs="Arial"/>
          <w:sz w:val="20"/>
          <w:szCs w:val="20"/>
        </w:rPr>
        <w:t xml:space="preserve"> wordt </w:t>
      </w:r>
      <w:r>
        <w:rPr>
          <w:rFonts w:ascii="Arial" w:hAnsi="Arial" w:cs="Arial"/>
          <w:sz w:val="20"/>
          <w:szCs w:val="20"/>
        </w:rPr>
        <w:t>o</w:t>
      </w:r>
      <w:r w:rsidRPr="000F6868">
        <w:rPr>
          <w:rFonts w:ascii="Arial" w:hAnsi="Arial" w:cs="Arial"/>
          <w:sz w:val="20"/>
          <w:szCs w:val="20"/>
        </w:rPr>
        <w:t>ns dd. 11 Oct. geschreven: De hopteelt, die vroeger jaarlijks duizenden guldens afwierp, behoort hier bijna geheel tot het verledene. Slechts één landbouwer blijft het voorbeeld van ouders en grootouders getrouw en bewerkt jaarlijks nog een flink perceel ter herinnering aan een roemrijk verleden. De kunst van hopverbouwen gaat hier verloren</w:t>
      </w:r>
      <w:r>
        <w:t>.</w:t>
      </w:r>
    </w:p>
    <w:p w:rsidR="000F6868" w:rsidRPr="000F6868" w:rsidRDefault="000F6868" w:rsidP="00444082">
      <w:pPr>
        <w:shd w:val="clear" w:color="auto" w:fill="FFFFFF"/>
        <w:jc w:val="both"/>
        <w:rPr>
          <w:rFonts w:ascii="Arial" w:hAnsi="Arial" w:cs="Arial"/>
          <w:sz w:val="20"/>
          <w:szCs w:val="20"/>
        </w:rPr>
      </w:pPr>
    </w:p>
    <w:p w:rsidR="00BD47C8" w:rsidRPr="001F1804" w:rsidRDefault="00BD47C8" w:rsidP="00444082">
      <w:pPr>
        <w:shd w:val="clear" w:color="auto" w:fill="FFFFFF"/>
        <w:jc w:val="both"/>
        <w:rPr>
          <w:rFonts w:ascii="Arial" w:eastAsia="Arial Unicode MS" w:hAnsi="Arial" w:cs="Arial"/>
          <w:b/>
          <w:sz w:val="20"/>
          <w:szCs w:val="20"/>
          <w:u w:val="single"/>
        </w:rPr>
      </w:pPr>
      <w:r w:rsidRPr="001F1804">
        <w:rPr>
          <w:rFonts w:ascii="Arial" w:eastAsia="Arial Unicode MS" w:hAnsi="Arial" w:cs="Arial"/>
          <w:b/>
          <w:sz w:val="20"/>
          <w:szCs w:val="20"/>
          <w:u w:val="single"/>
        </w:rPr>
        <w:t>Nieuwe Tilburgsche Courant 15-10-1904</w:t>
      </w:r>
    </w:p>
    <w:p w:rsidR="00016B6A" w:rsidRPr="001F1804" w:rsidRDefault="00016B6A" w:rsidP="00444082">
      <w:pPr>
        <w:autoSpaceDE w:val="0"/>
        <w:autoSpaceDN w:val="0"/>
        <w:adjustRightInd w:val="0"/>
        <w:jc w:val="both"/>
        <w:rPr>
          <w:rFonts w:ascii="Arial" w:hAnsi="Arial" w:cs="Arial"/>
          <w:sz w:val="20"/>
          <w:szCs w:val="20"/>
        </w:rPr>
      </w:pPr>
    </w:p>
    <w:p w:rsidR="00016B6A" w:rsidRPr="001F1804" w:rsidRDefault="00BD47C8" w:rsidP="00444082">
      <w:pPr>
        <w:autoSpaceDE w:val="0"/>
        <w:autoSpaceDN w:val="0"/>
        <w:adjustRightInd w:val="0"/>
        <w:jc w:val="both"/>
        <w:rPr>
          <w:rFonts w:ascii="Arial" w:hAnsi="Arial" w:cs="Arial"/>
          <w:sz w:val="20"/>
          <w:szCs w:val="20"/>
        </w:rPr>
      </w:pPr>
      <w:r w:rsidRPr="001F1804">
        <w:rPr>
          <w:rFonts w:ascii="Arial" w:hAnsi="Arial" w:cs="Arial"/>
          <w:sz w:val="20"/>
          <w:szCs w:val="20"/>
        </w:rPr>
        <w:t>St. OEDENRODE, 13 Oct. Door een koopman te Schijndel was dezer dagen bij een onzer ingezetenen een heele koe gekocht voor 10 gld. Het dier was reeds daags te voren geslacht. Gelukkig voor de niet vegetariërs in S. is het vleesch echter door den rijksveearts De Vries als ongeschikt voor de consumptie afgekeurd. Het dier was gestorven aan miltvuur en pokken. Daar kan zelfs een koe het ruimschoots mee doen.</w:t>
      </w:r>
    </w:p>
    <w:p w:rsidR="00BD47C8" w:rsidRDefault="00BD47C8" w:rsidP="00444082">
      <w:pPr>
        <w:autoSpaceDE w:val="0"/>
        <w:autoSpaceDN w:val="0"/>
        <w:adjustRightInd w:val="0"/>
        <w:jc w:val="both"/>
        <w:rPr>
          <w:rFonts w:ascii="Arial" w:hAnsi="Arial" w:cs="Arial"/>
          <w:sz w:val="20"/>
          <w:szCs w:val="20"/>
        </w:rPr>
      </w:pPr>
    </w:p>
    <w:p w:rsidR="00BA132E" w:rsidRPr="001F1804" w:rsidRDefault="00BA132E"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17-10</w:t>
      </w:r>
      <w:r w:rsidRPr="001F1804">
        <w:rPr>
          <w:rFonts w:ascii="Arial" w:eastAsia="Arial Unicode MS" w:hAnsi="Arial" w:cs="Arial"/>
          <w:b/>
          <w:sz w:val="20"/>
          <w:szCs w:val="20"/>
          <w:u w:val="single"/>
        </w:rPr>
        <w:t>-190</w:t>
      </w:r>
      <w:r>
        <w:rPr>
          <w:rFonts w:ascii="Arial" w:eastAsia="Arial Unicode MS" w:hAnsi="Arial" w:cs="Arial"/>
          <w:b/>
          <w:sz w:val="20"/>
          <w:szCs w:val="20"/>
          <w:u w:val="single"/>
        </w:rPr>
        <w:t>4</w:t>
      </w:r>
    </w:p>
    <w:p w:rsidR="00BA132E" w:rsidRDefault="00BA132E" w:rsidP="00444082">
      <w:pPr>
        <w:autoSpaceDE w:val="0"/>
        <w:autoSpaceDN w:val="0"/>
        <w:adjustRightInd w:val="0"/>
        <w:jc w:val="both"/>
        <w:rPr>
          <w:rFonts w:ascii="Arial" w:hAnsi="Arial" w:cs="Arial"/>
          <w:sz w:val="20"/>
          <w:szCs w:val="20"/>
        </w:rPr>
      </w:pPr>
    </w:p>
    <w:p w:rsidR="00785DE4" w:rsidRDefault="00BA132E" w:rsidP="00444082">
      <w:pPr>
        <w:autoSpaceDE w:val="0"/>
        <w:autoSpaceDN w:val="0"/>
        <w:adjustRightInd w:val="0"/>
        <w:jc w:val="both"/>
        <w:rPr>
          <w:rFonts w:ascii="Arial" w:hAnsi="Arial" w:cs="Arial"/>
          <w:sz w:val="20"/>
          <w:szCs w:val="20"/>
        </w:rPr>
      </w:pPr>
      <w:r w:rsidRPr="00BA132E">
        <w:rPr>
          <w:rFonts w:ascii="Arial" w:hAnsi="Arial" w:cs="Arial"/>
          <w:sz w:val="20"/>
          <w:szCs w:val="20"/>
        </w:rPr>
        <w:t>SCHIJNDEL, 10 Oct. Een vat bier vereenigde de leden van het kaartgezels</w:t>
      </w:r>
      <w:r>
        <w:rPr>
          <w:rFonts w:ascii="Arial" w:hAnsi="Arial" w:cs="Arial"/>
          <w:sz w:val="20"/>
          <w:szCs w:val="20"/>
        </w:rPr>
        <w:t>c</w:t>
      </w:r>
      <w:r w:rsidRPr="00BA132E">
        <w:rPr>
          <w:rFonts w:ascii="Arial" w:hAnsi="Arial" w:cs="Arial"/>
          <w:sz w:val="20"/>
          <w:szCs w:val="20"/>
        </w:rPr>
        <w:t>h</w:t>
      </w:r>
      <w:r>
        <w:rPr>
          <w:rFonts w:ascii="Arial" w:hAnsi="Arial" w:cs="Arial"/>
          <w:sz w:val="20"/>
          <w:szCs w:val="20"/>
        </w:rPr>
        <w:t>ap "Konngin</w:t>
      </w:r>
      <w:r w:rsidRPr="00BA132E">
        <w:rPr>
          <w:rFonts w:ascii="Arial" w:hAnsi="Arial" w:cs="Arial"/>
          <w:sz w:val="20"/>
          <w:szCs w:val="20"/>
        </w:rPr>
        <w:t xml:space="preserve"> Wilhelmina" recht genoegeijk in do . van den heer E. </w:t>
      </w:r>
      <w:r>
        <w:rPr>
          <w:rFonts w:ascii="Arial" w:hAnsi="Arial" w:cs="Arial"/>
          <w:sz w:val="20"/>
          <w:szCs w:val="20"/>
        </w:rPr>
        <w:t>v</w:t>
      </w:r>
      <w:r w:rsidRPr="00BA132E">
        <w:rPr>
          <w:rFonts w:ascii="Arial" w:hAnsi="Arial" w:cs="Arial"/>
          <w:sz w:val="20"/>
          <w:szCs w:val="20"/>
        </w:rPr>
        <w:t xml:space="preserve">. Rooij. </w:t>
      </w:r>
      <w:r>
        <w:rPr>
          <w:rFonts w:ascii="Arial" w:hAnsi="Arial" w:cs="Arial"/>
          <w:sz w:val="20"/>
          <w:szCs w:val="20"/>
        </w:rPr>
        <w:t>Over slechte opkom</w:t>
      </w:r>
      <w:r w:rsidRPr="00BA132E">
        <w:rPr>
          <w:rFonts w:ascii="Arial" w:hAnsi="Arial" w:cs="Arial"/>
          <w:sz w:val="20"/>
          <w:szCs w:val="20"/>
        </w:rPr>
        <w:t xml:space="preserve">st viel niet te klagen. </w:t>
      </w:r>
      <w:r>
        <w:rPr>
          <w:rFonts w:ascii="Arial" w:hAnsi="Arial" w:cs="Arial"/>
          <w:sz w:val="20"/>
          <w:szCs w:val="20"/>
        </w:rPr>
        <w:t xml:space="preserve">Onder het leggen </w:t>
      </w:r>
      <w:r w:rsidRPr="00BA132E">
        <w:rPr>
          <w:rFonts w:ascii="Arial" w:hAnsi="Arial" w:cs="Arial"/>
          <w:sz w:val="20"/>
          <w:szCs w:val="20"/>
        </w:rPr>
        <w:t xml:space="preserve">van </w:t>
      </w:r>
      <w:r>
        <w:rPr>
          <w:rFonts w:ascii="Arial" w:hAnsi="Arial" w:cs="Arial"/>
          <w:sz w:val="20"/>
          <w:szCs w:val="20"/>
        </w:rPr>
        <w:t>e</w:t>
      </w:r>
      <w:r w:rsidRPr="00BA132E">
        <w:rPr>
          <w:rFonts w:ascii="Arial" w:hAnsi="Arial" w:cs="Arial"/>
          <w:sz w:val="20"/>
          <w:szCs w:val="20"/>
        </w:rPr>
        <w:t>en kaart</w:t>
      </w:r>
      <w:r>
        <w:rPr>
          <w:rFonts w:ascii="Arial" w:hAnsi="Arial" w:cs="Arial"/>
          <w:sz w:val="20"/>
          <w:szCs w:val="20"/>
        </w:rPr>
        <w:t>j</w:t>
      </w:r>
      <w:r w:rsidRPr="00BA132E">
        <w:rPr>
          <w:rFonts w:ascii="Arial" w:hAnsi="Arial" w:cs="Arial"/>
          <w:sz w:val="20"/>
          <w:szCs w:val="20"/>
        </w:rPr>
        <w:t xml:space="preserve">e sleet </w:t>
      </w:r>
      <w:r w:rsidR="00785DE4">
        <w:rPr>
          <w:rFonts w:ascii="Arial" w:hAnsi="Arial" w:cs="Arial"/>
          <w:sz w:val="20"/>
          <w:szCs w:val="20"/>
        </w:rPr>
        <w:t>met een vrolijken avond met een "Leve de Koningin" ging men uiteen, toen het uur van scheiden sloeg.</w:t>
      </w:r>
    </w:p>
    <w:p w:rsidR="00785DE4" w:rsidRDefault="00785DE4" w:rsidP="00444082">
      <w:pPr>
        <w:autoSpaceDE w:val="0"/>
        <w:autoSpaceDN w:val="0"/>
        <w:adjustRightInd w:val="0"/>
        <w:jc w:val="both"/>
        <w:rPr>
          <w:rFonts w:ascii="Arial" w:hAnsi="Arial" w:cs="Arial"/>
          <w:sz w:val="20"/>
          <w:szCs w:val="20"/>
        </w:rPr>
      </w:pPr>
    </w:p>
    <w:p w:rsidR="00BA132E" w:rsidRDefault="00BA132E" w:rsidP="00444082">
      <w:pPr>
        <w:autoSpaceDE w:val="0"/>
        <w:autoSpaceDN w:val="0"/>
        <w:adjustRightInd w:val="0"/>
        <w:jc w:val="both"/>
        <w:rPr>
          <w:rFonts w:ascii="Arial" w:hAnsi="Arial" w:cs="Arial"/>
          <w:sz w:val="20"/>
          <w:szCs w:val="20"/>
        </w:rPr>
      </w:pPr>
      <w:r w:rsidRPr="00BA132E">
        <w:rPr>
          <w:rFonts w:ascii="Arial" w:hAnsi="Arial" w:cs="Arial"/>
          <w:sz w:val="20"/>
          <w:szCs w:val="20"/>
        </w:rPr>
        <w:t>Tweemaal i</w:t>
      </w:r>
      <w:r w:rsidR="00785DE4">
        <w:rPr>
          <w:rFonts w:ascii="Arial" w:hAnsi="Arial" w:cs="Arial"/>
          <w:sz w:val="20"/>
          <w:szCs w:val="20"/>
        </w:rPr>
        <w:t>s</w:t>
      </w:r>
      <w:r w:rsidRPr="00BA132E">
        <w:rPr>
          <w:rFonts w:ascii="Arial" w:hAnsi="Arial" w:cs="Arial"/>
          <w:sz w:val="20"/>
          <w:szCs w:val="20"/>
        </w:rPr>
        <w:t xml:space="preserve"> </w:t>
      </w:r>
      <w:r w:rsidR="00785DE4">
        <w:rPr>
          <w:rFonts w:ascii="Arial" w:hAnsi="Arial" w:cs="Arial"/>
          <w:sz w:val="20"/>
          <w:szCs w:val="20"/>
        </w:rPr>
        <w:t>deze week, ééns op den weg naar St. Oedenrode en eens op</w:t>
      </w:r>
      <w:r w:rsidRPr="00BA132E">
        <w:rPr>
          <w:rFonts w:ascii="Arial" w:hAnsi="Arial" w:cs="Arial"/>
          <w:sz w:val="20"/>
          <w:szCs w:val="20"/>
        </w:rPr>
        <w:t xml:space="preserve"> den weg naar </w:t>
      </w:r>
      <w:r w:rsidR="00785DE4">
        <w:rPr>
          <w:rFonts w:ascii="Arial" w:hAnsi="Arial" w:cs="Arial"/>
          <w:sz w:val="20"/>
          <w:szCs w:val="20"/>
        </w:rPr>
        <w:t xml:space="preserve">St. Michiels Gestel, kwam </w:t>
      </w:r>
      <w:r w:rsidRPr="00BA132E">
        <w:rPr>
          <w:rFonts w:ascii="Arial" w:hAnsi="Arial" w:cs="Arial"/>
          <w:sz w:val="20"/>
          <w:szCs w:val="20"/>
        </w:rPr>
        <w:t xml:space="preserve">een landbouwerskar in aanraking </w:t>
      </w:r>
      <w:r w:rsidR="00785DE4">
        <w:rPr>
          <w:rFonts w:ascii="Arial" w:hAnsi="Arial" w:cs="Arial"/>
          <w:sz w:val="20"/>
          <w:szCs w:val="20"/>
        </w:rPr>
        <w:t>met den</w:t>
      </w:r>
      <w:r w:rsidRPr="00BA132E">
        <w:rPr>
          <w:rFonts w:ascii="Arial" w:hAnsi="Arial" w:cs="Arial"/>
          <w:sz w:val="20"/>
          <w:szCs w:val="20"/>
        </w:rPr>
        <w:t xml:space="preserve"> voorbijgaanden tram. </w:t>
      </w:r>
      <w:r w:rsidR="00785DE4">
        <w:rPr>
          <w:rFonts w:ascii="Arial" w:hAnsi="Arial" w:cs="Arial"/>
          <w:sz w:val="20"/>
          <w:szCs w:val="20"/>
        </w:rPr>
        <w:t>W</w:t>
      </w:r>
      <w:r w:rsidRPr="00BA132E">
        <w:rPr>
          <w:rFonts w:ascii="Arial" w:hAnsi="Arial" w:cs="Arial"/>
          <w:sz w:val="20"/>
          <w:szCs w:val="20"/>
        </w:rPr>
        <w:t>el was telkens de materiele schade veel grooter dan het lichamelijke letsel, doch de voerlui moesten eens beter begrij</w:t>
      </w:r>
      <w:r w:rsidR="00785DE4">
        <w:rPr>
          <w:rFonts w:ascii="Arial" w:hAnsi="Arial" w:cs="Arial"/>
          <w:sz w:val="20"/>
          <w:szCs w:val="20"/>
        </w:rPr>
        <w:t>-</w:t>
      </w:r>
      <w:r w:rsidRPr="00BA132E">
        <w:rPr>
          <w:rFonts w:ascii="Arial" w:hAnsi="Arial" w:cs="Arial"/>
          <w:sz w:val="20"/>
          <w:szCs w:val="20"/>
        </w:rPr>
        <w:t>pen,</w:t>
      </w:r>
      <w:r w:rsidR="00785DE4">
        <w:rPr>
          <w:rFonts w:ascii="Arial" w:hAnsi="Arial" w:cs="Arial"/>
          <w:sz w:val="20"/>
          <w:szCs w:val="20"/>
        </w:rPr>
        <w:t xml:space="preserve"> </w:t>
      </w:r>
      <w:r w:rsidRPr="00BA132E">
        <w:rPr>
          <w:rFonts w:ascii="Arial" w:hAnsi="Arial" w:cs="Arial"/>
          <w:sz w:val="20"/>
          <w:szCs w:val="20"/>
        </w:rPr>
        <w:t>welk</w:t>
      </w:r>
      <w:r w:rsidR="00785DE4">
        <w:rPr>
          <w:rFonts w:ascii="Arial" w:hAnsi="Arial" w:cs="Arial"/>
          <w:sz w:val="20"/>
          <w:szCs w:val="20"/>
        </w:rPr>
        <w:t>e</w:t>
      </w:r>
      <w:r w:rsidRPr="00BA132E">
        <w:rPr>
          <w:rFonts w:ascii="Arial" w:hAnsi="Arial" w:cs="Arial"/>
          <w:sz w:val="20"/>
          <w:szCs w:val="20"/>
        </w:rPr>
        <w:t xml:space="preserve"> treurige gevolgen zulke roekeloosheid vaak na zich sleept. Van een en ander is procés-verbaal opgemaakt.</w:t>
      </w:r>
    </w:p>
    <w:p w:rsidR="00785DE4" w:rsidRDefault="00785DE4" w:rsidP="00444082">
      <w:pPr>
        <w:autoSpaceDE w:val="0"/>
        <w:autoSpaceDN w:val="0"/>
        <w:adjustRightInd w:val="0"/>
        <w:jc w:val="both"/>
        <w:rPr>
          <w:rFonts w:ascii="Arial" w:hAnsi="Arial" w:cs="Arial"/>
          <w:sz w:val="20"/>
          <w:szCs w:val="20"/>
        </w:rPr>
      </w:pPr>
    </w:p>
    <w:p w:rsidR="00B31714" w:rsidRPr="001F1804" w:rsidRDefault="00B31714" w:rsidP="00444082">
      <w:pPr>
        <w:shd w:val="clear" w:color="auto" w:fill="FFFFFF"/>
        <w:jc w:val="both"/>
        <w:rPr>
          <w:rFonts w:ascii="Arial" w:eastAsia="Arial Unicode MS" w:hAnsi="Arial" w:cs="Arial"/>
          <w:b/>
          <w:sz w:val="20"/>
          <w:szCs w:val="20"/>
          <w:u w:val="single"/>
        </w:rPr>
      </w:pPr>
      <w:r w:rsidRPr="001F1804">
        <w:rPr>
          <w:rFonts w:ascii="Arial" w:eastAsia="Arial Unicode MS" w:hAnsi="Arial" w:cs="Arial"/>
          <w:b/>
          <w:sz w:val="20"/>
          <w:szCs w:val="20"/>
          <w:u w:val="single"/>
        </w:rPr>
        <w:t>Nieuwe Tilburgsche Courant 19-10-1904</w:t>
      </w:r>
    </w:p>
    <w:p w:rsidR="00B31714" w:rsidRPr="001F1804" w:rsidRDefault="00B31714" w:rsidP="00444082">
      <w:pPr>
        <w:autoSpaceDE w:val="0"/>
        <w:autoSpaceDN w:val="0"/>
        <w:adjustRightInd w:val="0"/>
        <w:jc w:val="both"/>
        <w:rPr>
          <w:rFonts w:ascii="Arial" w:hAnsi="Arial" w:cs="Arial"/>
          <w:sz w:val="20"/>
          <w:szCs w:val="20"/>
        </w:rPr>
      </w:pPr>
    </w:p>
    <w:p w:rsidR="00BD47C8" w:rsidRPr="001F1804" w:rsidRDefault="00B31714" w:rsidP="00444082">
      <w:pPr>
        <w:autoSpaceDE w:val="0"/>
        <w:autoSpaceDN w:val="0"/>
        <w:adjustRightInd w:val="0"/>
        <w:jc w:val="both"/>
        <w:rPr>
          <w:rFonts w:ascii="Arial" w:eastAsia="Arial Unicode MS" w:hAnsi="Arial" w:cs="Arial"/>
          <w:b/>
          <w:sz w:val="20"/>
          <w:szCs w:val="20"/>
          <w:u w:val="single"/>
        </w:rPr>
      </w:pPr>
      <w:r w:rsidRPr="001F1804">
        <w:rPr>
          <w:rFonts w:ascii="Arial" w:hAnsi="Arial" w:cs="Arial"/>
          <w:sz w:val="20"/>
          <w:szCs w:val="20"/>
        </w:rPr>
        <w:t>SCHIJNDEL 17 october. De aardappeloogst, een der bronnen van inkomsten in onze gemeente, geeft hier thans veel bedrijvigheid. Dagelijks kan men in de richtingen Eindhoven, Helmond, 's Bosch en Tilburg volgeladen karren zien vertrekken om winterprovisie aan de afnemers te bezorgen. Buitendien vervoeren de trammen heel wat bestellingen, zoodat onze landbouwers een groot aantal gezinnen van een onmisbaar voedsel voorzien. De prijzen loopen van 40 tot 60 cent per vat al naar de kwaliteit.</w:t>
      </w:r>
    </w:p>
    <w:p w:rsidR="0018711B" w:rsidRDefault="0018711B" w:rsidP="00444082">
      <w:pPr>
        <w:shd w:val="clear" w:color="auto" w:fill="FFFFFF"/>
        <w:jc w:val="both"/>
        <w:rPr>
          <w:rFonts w:ascii="Arial" w:eastAsia="Arial Unicode MS" w:hAnsi="Arial" w:cs="Arial"/>
          <w:b/>
          <w:sz w:val="20"/>
          <w:szCs w:val="20"/>
          <w:u w:val="single"/>
        </w:rPr>
      </w:pPr>
    </w:p>
    <w:p w:rsidR="00962B5A" w:rsidRPr="001F1804" w:rsidRDefault="00962B5A"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lastRenderedPageBreak/>
        <w:t xml:space="preserve">Provinciale Noordbrabantsche en ´s Hertogenbosche courant </w:t>
      </w:r>
      <w:r>
        <w:rPr>
          <w:rFonts w:ascii="Arial" w:eastAsia="Arial Unicode MS" w:hAnsi="Arial" w:cs="Arial"/>
          <w:b/>
          <w:sz w:val="20"/>
          <w:szCs w:val="20"/>
          <w:u w:val="single"/>
        </w:rPr>
        <w:t>20-10</w:t>
      </w:r>
      <w:r w:rsidRPr="001F1804">
        <w:rPr>
          <w:rFonts w:ascii="Arial" w:eastAsia="Arial Unicode MS" w:hAnsi="Arial" w:cs="Arial"/>
          <w:b/>
          <w:sz w:val="20"/>
          <w:szCs w:val="20"/>
          <w:u w:val="single"/>
        </w:rPr>
        <w:t>-190</w:t>
      </w:r>
      <w:r>
        <w:rPr>
          <w:rFonts w:ascii="Arial" w:eastAsia="Arial Unicode MS" w:hAnsi="Arial" w:cs="Arial"/>
          <w:b/>
          <w:sz w:val="20"/>
          <w:szCs w:val="20"/>
          <w:u w:val="single"/>
        </w:rPr>
        <w:t>4</w:t>
      </w:r>
    </w:p>
    <w:p w:rsidR="00962B5A" w:rsidRDefault="00962B5A" w:rsidP="00444082">
      <w:pPr>
        <w:shd w:val="clear" w:color="auto" w:fill="FFFFFF"/>
        <w:jc w:val="both"/>
        <w:rPr>
          <w:rFonts w:ascii="Arial" w:eastAsia="Arial Unicode MS" w:hAnsi="Arial" w:cs="Arial"/>
          <w:b/>
          <w:sz w:val="20"/>
          <w:szCs w:val="20"/>
          <w:u w:val="single"/>
        </w:rPr>
      </w:pPr>
    </w:p>
    <w:p w:rsidR="00962B5A" w:rsidRDefault="00962B5A" w:rsidP="00444082">
      <w:pPr>
        <w:pStyle w:val="Normaalweb"/>
        <w:spacing w:before="0" w:beforeAutospacing="0" w:after="0" w:afterAutospacing="0"/>
        <w:jc w:val="both"/>
        <w:rPr>
          <w:rFonts w:ascii="Arial" w:hAnsi="Arial" w:cs="Arial"/>
          <w:sz w:val="20"/>
          <w:szCs w:val="20"/>
        </w:rPr>
      </w:pPr>
      <w:r w:rsidRPr="00962B5A">
        <w:rPr>
          <w:rFonts w:ascii="Arial" w:hAnsi="Arial" w:cs="Arial"/>
          <w:sz w:val="20"/>
          <w:szCs w:val="20"/>
        </w:rPr>
        <w:t>SCHIJNDEL, 18 Oct. De heer E. v Rooij stelde z</w:t>
      </w:r>
      <w:r>
        <w:rPr>
          <w:rFonts w:ascii="Arial" w:hAnsi="Arial" w:cs="Arial"/>
          <w:sz w:val="20"/>
          <w:szCs w:val="20"/>
        </w:rPr>
        <w:t>ij</w:t>
      </w:r>
      <w:r w:rsidRPr="00962B5A">
        <w:rPr>
          <w:rFonts w:ascii="Arial" w:hAnsi="Arial" w:cs="Arial"/>
          <w:sz w:val="20"/>
          <w:szCs w:val="20"/>
        </w:rPr>
        <w:t>ne exportslagerij dezer dagen weer in volle werking. Karrevrac</w:t>
      </w:r>
      <w:r>
        <w:rPr>
          <w:rFonts w:ascii="Arial" w:hAnsi="Arial" w:cs="Arial"/>
          <w:sz w:val="20"/>
          <w:szCs w:val="20"/>
        </w:rPr>
        <w:t>h</w:t>
      </w:r>
      <w:r w:rsidRPr="00962B5A">
        <w:rPr>
          <w:rFonts w:ascii="Arial" w:hAnsi="Arial" w:cs="Arial"/>
          <w:sz w:val="20"/>
          <w:szCs w:val="20"/>
        </w:rPr>
        <w:t>ten krulstaarten worden aangevoerd van hier zoowel als elder</w:t>
      </w:r>
      <w:r>
        <w:rPr>
          <w:rFonts w:ascii="Arial" w:hAnsi="Arial" w:cs="Arial"/>
          <w:sz w:val="20"/>
          <w:szCs w:val="20"/>
        </w:rPr>
        <w:t>s</w:t>
      </w:r>
      <w:r w:rsidRPr="00962B5A">
        <w:rPr>
          <w:rFonts w:ascii="Arial" w:hAnsi="Arial" w:cs="Arial"/>
          <w:sz w:val="20"/>
          <w:szCs w:val="20"/>
        </w:rPr>
        <w:t>.</w:t>
      </w:r>
    </w:p>
    <w:p w:rsidR="00962B5A" w:rsidRDefault="00962B5A" w:rsidP="00444082">
      <w:pPr>
        <w:pStyle w:val="Normaalweb"/>
        <w:spacing w:before="0" w:beforeAutospacing="0" w:after="0" w:afterAutospacing="0"/>
        <w:jc w:val="both"/>
        <w:rPr>
          <w:rFonts w:ascii="Arial" w:hAnsi="Arial" w:cs="Arial"/>
          <w:sz w:val="20"/>
          <w:szCs w:val="20"/>
        </w:rPr>
      </w:pPr>
    </w:p>
    <w:p w:rsidR="00962B5A" w:rsidRPr="00962B5A" w:rsidRDefault="00962B5A" w:rsidP="00444082">
      <w:pPr>
        <w:pStyle w:val="Normaalweb"/>
        <w:spacing w:before="0" w:beforeAutospacing="0" w:after="0" w:afterAutospacing="0"/>
        <w:jc w:val="both"/>
        <w:rPr>
          <w:rFonts w:ascii="Arial" w:hAnsi="Arial" w:cs="Arial"/>
          <w:sz w:val="20"/>
          <w:szCs w:val="20"/>
        </w:rPr>
      </w:pPr>
      <w:r w:rsidRPr="00962B5A">
        <w:rPr>
          <w:rFonts w:ascii="Arial" w:hAnsi="Arial" w:cs="Arial"/>
          <w:sz w:val="20"/>
          <w:szCs w:val="20"/>
        </w:rPr>
        <w:t>Ten dienste van de wielrijders plaatste de Alg</w:t>
      </w:r>
      <w:r>
        <w:rPr>
          <w:rFonts w:ascii="Arial" w:hAnsi="Arial" w:cs="Arial"/>
          <w:sz w:val="20"/>
          <w:szCs w:val="20"/>
        </w:rPr>
        <w:t>e</w:t>
      </w:r>
      <w:r w:rsidRPr="00962B5A">
        <w:rPr>
          <w:rFonts w:ascii="Arial" w:hAnsi="Arial" w:cs="Arial"/>
          <w:sz w:val="20"/>
          <w:szCs w:val="20"/>
        </w:rPr>
        <w:t>meene Ned. Wielrijdersbond op de meest geschikte punten in onze gemeente wegwijzers, waarop tevens de af</w:t>
      </w:r>
      <w:r>
        <w:rPr>
          <w:rFonts w:ascii="Arial" w:hAnsi="Arial" w:cs="Arial"/>
          <w:sz w:val="20"/>
          <w:szCs w:val="20"/>
        </w:rPr>
        <w:t>s</w:t>
      </w:r>
      <w:r w:rsidRPr="00962B5A">
        <w:rPr>
          <w:rFonts w:ascii="Arial" w:hAnsi="Arial" w:cs="Arial"/>
          <w:sz w:val="20"/>
          <w:szCs w:val="20"/>
        </w:rPr>
        <w:t xml:space="preserve">tanden in kilometers naar de verschillende plaatsen zijn aangegeven. Door lid te worden van genoemden bond, kan men zijne dankbaarheid het beste toonen. </w:t>
      </w:r>
    </w:p>
    <w:p w:rsidR="00962B5A" w:rsidRDefault="00962B5A" w:rsidP="00444082">
      <w:pPr>
        <w:shd w:val="clear" w:color="auto" w:fill="FFFFFF"/>
        <w:jc w:val="both"/>
        <w:rPr>
          <w:rFonts w:ascii="Arial" w:eastAsia="Arial Unicode MS" w:hAnsi="Arial" w:cs="Arial"/>
          <w:b/>
          <w:sz w:val="20"/>
          <w:szCs w:val="20"/>
          <w:u w:val="single"/>
        </w:rPr>
      </w:pPr>
    </w:p>
    <w:p w:rsidR="00A31BAA" w:rsidRPr="001F1804" w:rsidRDefault="00A31BAA"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01-11</w:t>
      </w:r>
      <w:r w:rsidRPr="001F1804">
        <w:rPr>
          <w:rFonts w:ascii="Arial" w:eastAsia="Arial Unicode MS" w:hAnsi="Arial" w:cs="Arial"/>
          <w:b/>
          <w:sz w:val="20"/>
          <w:szCs w:val="20"/>
          <w:u w:val="single"/>
        </w:rPr>
        <w:t>-190</w:t>
      </w:r>
      <w:r>
        <w:rPr>
          <w:rFonts w:ascii="Arial" w:eastAsia="Arial Unicode MS" w:hAnsi="Arial" w:cs="Arial"/>
          <w:b/>
          <w:sz w:val="20"/>
          <w:szCs w:val="20"/>
          <w:u w:val="single"/>
        </w:rPr>
        <w:t>4</w:t>
      </w:r>
    </w:p>
    <w:p w:rsidR="00A31BAA" w:rsidRDefault="00A31BAA" w:rsidP="00444082">
      <w:pPr>
        <w:shd w:val="clear" w:color="auto" w:fill="FFFFFF"/>
        <w:jc w:val="both"/>
        <w:rPr>
          <w:rFonts w:ascii="Arial" w:eastAsia="Arial Unicode MS" w:hAnsi="Arial" w:cs="Arial"/>
          <w:b/>
          <w:sz w:val="20"/>
          <w:szCs w:val="20"/>
          <w:u w:val="single"/>
        </w:rPr>
      </w:pPr>
    </w:p>
    <w:p w:rsidR="00A31BAA" w:rsidRDefault="00A31BAA" w:rsidP="00444082">
      <w:pPr>
        <w:shd w:val="clear" w:color="auto" w:fill="FFFFFF"/>
        <w:jc w:val="both"/>
        <w:rPr>
          <w:rFonts w:ascii="Arial" w:hAnsi="Arial" w:cs="Arial"/>
          <w:sz w:val="20"/>
          <w:szCs w:val="20"/>
        </w:rPr>
      </w:pPr>
      <w:r w:rsidRPr="00A31BAA">
        <w:rPr>
          <w:rFonts w:ascii="Arial" w:hAnsi="Arial" w:cs="Arial"/>
          <w:sz w:val="20"/>
          <w:szCs w:val="20"/>
        </w:rPr>
        <w:t>SCHIJNDEL, 30 Oct. Wekelijks kan men hier aan ons station wagenladingen aardappelen zien bren</w:t>
      </w:r>
      <w:r>
        <w:rPr>
          <w:rFonts w:ascii="Arial" w:hAnsi="Arial" w:cs="Arial"/>
          <w:sz w:val="20"/>
          <w:szCs w:val="20"/>
        </w:rPr>
        <w:t>-</w:t>
      </w:r>
      <w:r w:rsidRPr="00A31BAA">
        <w:rPr>
          <w:rFonts w:ascii="Arial" w:hAnsi="Arial" w:cs="Arial"/>
          <w:sz w:val="20"/>
          <w:szCs w:val="20"/>
        </w:rPr>
        <w:t>gen, die bij de boeren opgekocht en naar Duitschland verzonden worden. Zoo iets gebeurt zelden en bewijst wel dat de hooge akkers onzer oostelijke naburen veel door de aanhoudende zomerdroogte geleden hebben.</w:t>
      </w:r>
    </w:p>
    <w:p w:rsidR="00A31BAA" w:rsidRDefault="00A31BAA" w:rsidP="00444082">
      <w:pPr>
        <w:shd w:val="clear" w:color="auto" w:fill="FFFFFF"/>
        <w:jc w:val="both"/>
        <w:rPr>
          <w:rFonts w:ascii="Arial" w:hAnsi="Arial" w:cs="Arial"/>
          <w:sz w:val="20"/>
          <w:szCs w:val="20"/>
        </w:rPr>
      </w:pPr>
    </w:p>
    <w:p w:rsidR="00A31BAA" w:rsidRPr="001F1804" w:rsidRDefault="00A31BAA"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07-11</w:t>
      </w:r>
      <w:r w:rsidRPr="001F1804">
        <w:rPr>
          <w:rFonts w:ascii="Arial" w:eastAsia="Arial Unicode MS" w:hAnsi="Arial" w:cs="Arial"/>
          <w:b/>
          <w:sz w:val="20"/>
          <w:szCs w:val="20"/>
          <w:u w:val="single"/>
        </w:rPr>
        <w:t>-190</w:t>
      </w:r>
      <w:r>
        <w:rPr>
          <w:rFonts w:ascii="Arial" w:eastAsia="Arial Unicode MS" w:hAnsi="Arial" w:cs="Arial"/>
          <w:b/>
          <w:sz w:val="20"/>
          <w:szCs w:val="20"/>
          <w:u w:val="single"/>
        </w:rPr>
        <w:t>4</w:t>
      </w:r>
    </w:p>
    <w:p w:rsidR="00A31BAA" w:rsidRDefault="00A31BAA" w:rsidP="00444082">
      <w:pPr>
        <w:shd w:val="clear" w:color="auto" w:fill="FFFFFF"/>
        <w:jc w:val="both"/>
        <w:rPr>
          <w:rFonts w:ascii="Arial" w:hAnsi="Arial" w:cs="Arial"/>
          <w:sz w:val="20"/>
          <w:szCs w:val="20"/>
        </w:rPr>
      </w:pPr>
    </w:p>
    <w:p w:rsidR="00A31BAA" w:rsidRDefault="00A31BAA" w:rsidP="00444082">
      <w:pPr>
        <w:shd w:val="clear" w:color="auto" w:fill="FFFFFF"/>
        <w:jc w:val="both"/>
        <w:rPr>
          <w:rFonts w:ascii="Arial" w:hAnsi="Arial" w:cs="Arial"/>
          <w:sz w:val="20"/>
          <w:szCs w:val="20"/>
        </w:rPr>
      </w:pPr>
      <w:r w:rsidRPr="00A31BAA">
        <w:rPr>
          <w:rFonts w:ascii="Arial" w:hAnsi="Arial" w:cs="Arial"/>
          <w:sz w:val="20"/>
          <w:szCs w:val="20"/>
        </w:rPr>
        <w:t>SCHIJNDEL, 5 Nov. Gisteren-avond werd in buitengewone vorgadering van bestuur en feestcom</w:t>
      </w:r>
      <w:r>
        <w:rPr>
          <w:rFonts w:ascii="Arial" w:hAnsi="Arial" w:cs="Arial"/>
          <w:sz w:val="20"/>
          <w:szCs w:val="20"/>
        </w:rPr>
        <w:t>-</w:t>
      </w:r>
      <w:r w:rsidRPr="00A31BAA">
        <w:rPr>
          <w:rFonts w:ascii="Arial" w:hAnsi="Arial" w:cs="Arial"/>
          <w:sz w:val="20"/>
          <w:szCs w:val="20"/>
        </w:rPr>
        <w:t>missie der harmonie „Cecilia" besloten het 2</w:t>
      </w:r>
      <w:r>
        <w:rPr>
          <w:rFonts w:ascii="Arial" w:hAnsi="Arial" w:cs="Arial"/>
          <w:sz w:val="20"/>
          <w:szCs w:val="20"/>
        </w:rPr>
        <w:t>5</w:t>
      </w:r>
      <w:r w:rsidRPr="00A31BAA">
        <w:rPr>
          <w:rFonts w:ascii="Arial" w:hAnsi="Arial" w:cs="Arial"/>
          <w:sz w:val="20"/>
          <w:szCs w:val="20"/>
        </w:rPr>
        <w:t xml:space="preserve">-jarig bestaan zoo luisterrijk mogelijk te vieren op einde Juni of begin Juli aanstaande. Groote plannen worden gemaakt en zeer zeker wacht ons een prachtig feest. </w:t>
      </w:r>
    </w:p>
    <w:p w:rsidR="00A31BAA" w:rsidRDefault="00A31BAA" w:rsidP="00444082">
      <w:pPr>
        <w:shd w:val="clear" w:color="auto" w:fill="FFFFFF"/>
        <w:jc w:val="both"/>
        <w:rPr>
          <w:rFonts w:ascii="Arial" w:hAnsi="Arial" w:cs="Arial"/>
          <w:sz w:val="20"/>
          <w:szCs w:val="20"/>
        </w:rPr>
      </w:pPr>
    </w:p>
    <w:p w:rsidR="00A31BAA" w:rsidRDefault="00A31BAA" w:rsidP="00444082">
      <w:pPr>
        <w:shd w:val="clear" w:color="auto" w:fill="FFFFFF"/>
        <w:jc w:val="both"/>
        <w:rPr>
          <w:rFonts w:ascii="Arial" w:hAnsi="Arial" w:cs="Arial"/>
          <w:sz w:val="20"/>
          <w:szCs w:val="20"/>
        </w:rPr>
      </w:pPr>
      <w:r w:rsidRPr="00A31BAA">
        <w:rPr>
          <w:rFonts w:ascii="Arial" w:hAnsi="Arial" w:cs="Arial"/>
          <w:sz w:val="20"/>
          <w:szCs w:val="20"/>
        </w:rPr>
        <w:t>Met het geven van herhalingsonderwijs is gisteren een begin gemaakt. Voor de school in de kom der g</w:t>
      </w:r>
      <w:r>
        <w:rPr>
          <w:rFonts w:ascii="Arial" w:hAnsi="Arial" w:cs="Arial"/>
          <w:sz w:val="20"/>
          <w:szCs w:val="20"/>
        </w:rPr>
        <w:t>emeente is hiermede belast de h</w:t>
      </w:r>
      <w:r w:rsidRPr="00A31BAA">
        <w:rPr>
          <w:rFonts w:ascii="Arial" w:hAnsi="Arial" w:cs="Arial"/>
          <w:sz w:val="20"/>
          <w:szCs w:val="20"/>
        </w:rPr>
        <w:t>eer J. Schiks, voor de school in 't Wijbosch de heer R. v. d. Wakker.</w:t>
      </w:r>
    </w:p>
    <w:p w:rsidR="00A31BAA" w:rsidRDefault="00A31BAA" w:rsidP="00444082">
      <w:pPr>
        <w:shd w:val="clear" w:color="auto" w:fill="FFFFFF"/>
        <w:jc w:val="both"/>
        <w:rPr>
          <w:rFonts w:ascii="Arial" w:eastAsia="Arial Unicode MS" w:hAnsi="Arial" w:cs="Arial"/>
          <w:b/>
          <w:sz w:val="20"/>
          <w:szCs w:val="20"/>
          <w:u w:val="single"/>
        </w:rPr>
      </w:pPr>
    </w:p>
    <w:p w:rsidR="00AB3808" w:rsidRPr="001F1804" w:rsidRDefault="00AB3808"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16-11</w:t>
      </w:r>
      <w:r w:rsidRPr="001F1804">
        <w:rPr>
          <w:rFonts w:ascii="Arial" w:eastAsia="Arial Unicode MS" w:hAnsi="Arial" w:cs="Arial"/>
          <w:b/>
          <w:sz w:val="20"/>
          <w:szCs w:val="20"/>
          <w:u w:val="single"/>
        </w:rPr>
        <w:t>-190</w:t>
      </w:r>
      <w:r>
        <w:rPr>
          <w:rFonts w:ascii="Arial" w:eastAsia="Arial Unicode MS" w:hAnsi="Arial" w:cs="Arial"/>
          <w:b/>
          <w:sz w:val="20"/>
          <w:szCs w:val="20"/>
          <w:u w:val="single"/>
        </w:rPr>
        <w:t>4</w:t>
      </w:r>
    </w:p>
    <w:p w:rsidR="00AB3808" w:rsidRDefault="00AB3808" w:rsidP="00444082">
      <w:pPr>
        <w:shd w:val="clear" w:color="auto" w:fill="FFFFFF"/>
        <w:jc w:val="both"/>
        <w:rPr>
          <w:rFonts w:ascii="Arial" w:eastAsia="Arial Unicode MS" w:hAnsi="Arial" w:cs="Arial"/>
          <w:b/>
          <w:sz w:val="20"/>
          <w:szCs w:val="20"/>
          <w:u w:val="single"/>
        </w:rPr>
      </w:pPr>
    </w:p>
    <w:p w:rsidR="00AB3808" w:rsidRDefault="00AB3808" w:rsidP="00444082">
      <w:pPr>
        <w:shd w:val="clear" w:color="auto" w:fill="FFFFFF"/>
        <w:jc w:val="both"/>
        <w:rPr>
          <w:rFonts w:ascii="Arial" w:hAnsi="Arial" w:cs="Arial"/>
          <w:sz w:val="20"/>
          <w:szCs w:val="20"/>
        </w:rPr>
      </w:pPr>
      <w:r w:rsidRPr="00AB3808">
        <w:rPr>
          <w:rFonts w:ascii="Arial" w:hAnsi="Arial" w:cs="Arial"/>
          <w:sz w:val="20"/>
          <w:szCs w:val="20"/>
        </w:rPr>
        <w:t xml:space="preserve">SCHIJNDEL 14 Nov. Onze harmonie „Cecilia" kondigt tegen Vrijdag-avond een groot concert aan in de zaal van den heer J. Knicknie onder leiding van den heer J. J. Krever uit Tilburg. Als toegift vermeldt het program nog een blijspel „Gouwe bruiloft in Kleidorp". Een mooie avond wacht ons dus. </w:t>
      </w:r>
    </w:p>
    <w:p w:rsidR="00AB3808" w:rsidRDefault="00AB3808" w:rsidP="00444082">
      <w:pPr>
        <w:shd w:val="clear" w:color="auto" w:fill="FFFFFF"/>
        <w:jc w:val="both"/>
        <w:rPr>
          <w:rFonts w:ascii="Arial" w:hAnsi="Arial" w:cs="Arial"/>
          <w:sz w:val="20"/>
          <w:szCs w:val="20"/>
        </w:rPr>
      </w:pPr>
    </w:p>
    <w:p w:rsidR="00AB3808" w:rsidRDefault="00AB3808" w:rsidP="00444082">
      <w:pPr>
        <w:shd w:val="clear" w:color="auto" w:fill="FFFFFF"/>
        <w:jc w:val="both"/>
        <w:rPr>
          <w:rFonts w:ascii="Arial" w:hAnsi="Arial" w:cs="Arial"/>
          <w:sz w:val="20"/>
          <w:szCs w:val="20"/>
        </w:rPr>
      </w:pPr>
      <w:r w:rsidRPr="00AB3808">
        <w:rPr>
          <w:rFonts w:ascii="Arial" w:hAnsi="Arial" w:cs="Arial"/>
          <w:sz w:val="20"/>
          <w:szCs w:val="20"/>
        </w:rPr>
        <w:t>In een onzer bekende buurten hield zich een Belg schuil, die blijkbaar wel redenen had in onze „binnenlanden" door te dringen. Onze politie met de maréchausseé's wisten den vluchteling op de sporen en daar h</w:t>
      </w:r>
      <w:r>
        <w:rPr>
          <w:rFonts w:ascii="Arial" w:hAnsi="Arial" w:cs="Arial"/>
          <w:sz w:val="20"/>
          <w:szCs w:val="20"/>
        </w:rPr>
        <w:t>ij</w:t>
      </w:r>
      <w:r w:rsidRPr="00AB3808">
        <w:rPr>
          <w:rFonts w:ascii="Arial" w:hAnsi="Arial" w:cs="Arial"/>
          <w:sz w:val="20"/>
          <w:szCs w:val="20"/>
        </w:rPr>
        <w:t xml:space="preserve"> geen middelen van bestaan had, te transporteeren. Daar zoo iets hier zelden voor</w:t>
      </w:r>
      <w:r>
        <w:rPr>
          <w:rFonts w:ascii="Arial" w:hAnsi="Arial" w:cs="Arial"/>
          <w:sz w:val="20"/>
          <w:szCs w:val="20"/>
        </w:rPr>
        <w:t>-</w:t>
      </w:r>
      <w:r w:rsidRPr="00AB3808">
        <w:rPr>
          <w:rFonts w:ascii="Arial" w:hAnsi="Arial" w:cs="Arial"/>
          <w:sz w:val="20"/>
          <w:szCs w:val="20"/>
        </w:rPr>
        <w:t>komt, wekte het nog al belangstelling.</w:t>
      </w:r>
    </w:p>
    <w:p w:rsidR="00AB3808" w:rsidRDefault="00AB3808" w:rsidP="00444082">
      <w:pPr>
        <w:shd w:val="clear" w:color="auto" w:fill="FFFFFF"/>
        <w:jc w:val="both"/>
        <w:rPr>
          <w:rFonts w:ascii="Arial" w:hAnsi="Arial" w:cs="Arial"/>
          <w:sz w:val="20"/>
          <w:szCs w:val="20"/>
        </w:rPr>
      </w:pPr>
    </w:p>
    <w:p w:rsidR="001D2A4C" w:rsidRPr="001F1804" w:rsidRDefault="001D2A4C"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24-11</w:t>
      </w:r>
      <w:r w:rsidRPr="001F1804">
        <w:rPr>
          <w:rFonts w:ascii="Arial" w:eastAsia="Arial Unicode MS" w:hAnsi="Arial" w:cs="Arial"/>
          <w:b/>
          <w:sz w:val="20"/>
          <w:szCs w:val="20"/>
          <w:u w:val="single"/>
        </w:rPr>
        <w:t>-190</w:t>
      </w:r>
      <w:r>
        <w:rPr>
          <w:rFonts w:ascii="Arial" w:eastAsia="Arial Unicode MS" w:hAnsi="Arial" w:cs="Arial"/>
          <w:b/>
          <w:sz w:val="20"/>
          <w:szCs w:val="20"/>
          <w:u w:val="single"/>
        </w:rPr>
        <w:t>4</w:t>
      </w:r>
    </w:p>
    <w:p w:rsidR="001D2A4C" w:rsidRDefault="001D2A4C" w:rsidP="00444082">
      <w:pPr>
        <w:shd w:val="clear" w:color="auto" w:fill="FFFFFF"/>
        <w:jc w:val="both"/>
        <w:rPr>
          <w:rFonts w:ascii="Arial" w:hAnsi="Arial" w:cs="Arial"/>
          <w:sz w:val="20"/>
          <w:szCs w:val="20"/>
        </w:rPr>
      </w:pPr>
    </w:p>
    <w:p w:rsidR="001D2A4C" w:rsidRDefault="001D2A4C" w:rsidP="00444082">
      <w:pPr>
        <w:shd w:val="clear" w:color="auto" w:fill="FFFFFF"/>
        <w:jc w:val="both"/>
        <w:rPr>
          <w:rFonts w:ascii="Arial" w:hAnsi="Arial" w:cs="Arial"/>
          <w:sz w:val="20"/>
          <w:szCs w:val="20"/>
        </w:rPr>
      </w:pPr>
      <w:r w:rsidRPr="001D2A4C">
        <w:rPr>
          <w:rFonts w:ascii="Arial" w:hAnsi="Arial" w:cs="Arial"/>
          <w:sz w:val="20"/>
          <w:szCs w:val="20"/>
        </w:rPr>
        <w:t>SCHIJNDEL, 21 Nov. Gisterenavond werd in het Servatiusgebouw eene propaga</w:t>
      </w:r>
      <w:r>
        <w:rPr>
          <w:rFonts w:ascii="Arial" w:hAnsi="Arial" w:cs="Arial"/>
          <w:sz w:val="20"/>
          <w:szCs w:val="20"/>
        </w:rPr>
        <w:t>n</w:t>
      </w:r>
      <w:r w:rsidRPr="001D2A4C">
        <w:rPr>
          <w:rFonts w:ascii="Arial" w:hAnsi="Arial" w:cs="Arial"/>
          <w:sz w:val="20"/>
          <w:szCs w:val="20"/>
        </w:rPr>
        <w:t>davergadering voor de St. Paulusvereeniging gehouden. De zaal was vroeg propvol, want het publiek wist dat er iets buitengewoons te h</w:t>
      </w:r>
      <w:r>
        <w:rPr>
          <w:rFonts w:ascii="Arial" w:hAnsi="Arial" w:cs="Arial"/>
          <w:sz w:val="20"/>
          <w:szCs w:val="20"/>
        </w:rPr>
        <w:t>o</w:t>
      </w:r>
      <w:r w:rsidRPr="001D2A4C">
        <w:rPr>
          <w:rFonts w:ascii="Arial" w:hAnsi="Arial" w:cs="Arial"/>
          <w:sz w:val="20"/>
          <w:szCs w:val="20"/>
        </w:rPr>
        <w:t>oren en te zien kwam. In een bevattelijke, heldere rede, uitgesproken door den bekenden drankbestr</w:t>
      </w:r>
      <w:r>
        <w:rPr>
          <w:rFonts w:ascii="Arial" w:hAnsi="Arial" w:cs="Arial"/>
          <w:sz w:val="20"/>
          <w:szCs w:val="20"/>
        </w:rPr>
        <w:t>ij</w:t>
      </w:r>
      <w:r w:rsidRPr="001D2A4C">
        <w:rPr>
          <w:rFonts w:ascii="Arial" w:hAnsi="Arial" w:cs="Arial"/>
          <w:sz w:val="20"/>
          <w:szCs w:val="20"/>
        </w:rPr>
        <w:t>der, den Zeereerw. heer Van Gils, pastoor te Esbeek, werden de veelvuldige drinkgewoonten gegispt en werd op het verderfelijke van 't aanzetten, ja dwingen tot drinken geweze</w:t>
      </w:r>
      <w:r>
        <w:rPr>
          <w:rFonts w:ascii="Arial" w:hAnsi="Arial" w:cs="Arial"/>
          <w:sz w:val="20"/>
          <w:szCs w:val="20"/>
        </w:rPr>
        <w:t>n</w:t>
      </w:r>
      <w:r w:rsidRPr="001D2A4C">
        <w:rPr>
          <w:rFonts w:ascii="Arial" w:hAnsi="Arial" w:cs="Arial"/>
          <w:sz w:val="20"/>
          <w:szCs w:val="20"/>
        </w:rPr>
        <w:t>. Op geestige wijze toonde spreker, dat de vele bekende gezegden door drinkers b</w:t>
      </w:r>
      <w:r>
        <w:rPr>
          <w:rFonts w:ascii="Arial" w:hAnsi="Arial" w:cs="Arial"/>
          <w:sz w:val="20"/>
          <w:szCs w:val="20"/>
        </w:rPr>
        <w:t>ij</w:t>
      </w:r>
      <w:r w:rsidRPr="001D2A4C">
        <w:rPr>
          <w:rFonts w:ascii="Arial" w:hAnsi="Arial" w:cs="Arial"/>
          <w:sz w:val="20"/>
          <w:szCs w:val="20"/>
        </w:rPr>
        <w:t xml:space="preserve"> voorkeur gebezigd om hun misbruik te verontschuldigen, gewoonl</w:t>
      </w:r>
      <w:r>
        <w:rPr>
          <w:rFonts w:ascii="Arial" w:hAnsi="Arial" w:cs="Arial"/>
          <w:sz w:val="20"/>
          <w:szCs w:val="20"/>
        </w:rPr>
        <w:t>ij</w:t>
      </w:r>
      <w:r w:rsidRPr="001D2A4C">
        <w:rPr>
          <w:rFonts w:ascii="Arial" w:hAnsi="Arial" w:cs="Arial"/>
          <w:sz w:val="20"/>
          <w:szCs w:val="20"/>
        </w:rPr>
        <w:t xml:space="preserve">k allen grond van waarheid missen. Door lichtbeelden  werd verder het gesprokene aanschouwelijk voorgesteld. Voor dit gedeelte den Z.eerw. heer Van Gils onzen dank. </w:t>
      </w:r>
      <w:r>
        <w:rPr>
          <w:rFonts w:ascii="Arial" w:hAnsi="Arial" w:cs="Arial"/>
          <w:sz w:val="20"/>
          <w:szCs w:val="20"/>
        </w:rPr>
        <w:t>H</w:t>
      </w:r>
      <w:r w:rsidRPr="001D2A4C">
        <w:rPr>
          <w:rFonts w:ascii="Arial" w:hAnsi="Arial" w:cs="Arial"/>
          <w:sz w:val="20"/>
          <w:szCs w:val="20"/>
        </w:rPr>
        <w:t xml:space="preserve">et bleef hier echter niet bij. In de pauzen werden telkens door den Weleerw. heer Van der Meyden, kapelaan te </w:t>
      </w:r>
      <w:r>
        <w:rPr>
          <w:rFonts w:ascii="Arial" w:hAnsi="Arial" w:cs="Arial"/>
          <w:sz w:val="20"/>
          <w:szCs w:val="20"/>
        </w:rPr>
        <w:t>B</w:t>
      </w:r>
      <w:r w:rsidRPr="001D2A4C">
        <w:rPr>
          <w:rFonts w:ascii="Arial" w:hAnsi="Arial" w:cs="Arial"/>
          <w:sz w:val="20"/>
          <w:szCs w:val="20"/>
        </w:rPr>
        <w:t>erlicum, verschillende aardige muziekstukjes per fonograaf ten gehoore ge</w:t>
      </w:r>
      <w:r>
        <w:rPr>
          <w:rFonts w:ascii="Arial" w:hAnsi="Arial" w:cs="Arial"/>
          <w:sz w:val="20"/>
          <w:szCs w:val="20"/>
        </w:rPr>
        <w:t>-</w:t>
      </w:r>
      <w:r w:rsidRPr="001D2A4C">
        <w:rPr>
          <w:rFonts w:ascii="Arial" w:hAnsi="Arial" w:cs="Arial"/>
          <w:sz w:val="20"/>
          <w:szCs w:val="20"/>
        </w:rPr>
        <w:t xml:space="preserve">bracht. Het publiek was over een en ander zeer voldaan en verscheidene nieuwe leden traden toe. Namens de vergadering dankte de heer Michels als president de Eerw. heeren voor hun optreden en onzen Zeereerw. heer pastoor voor het ons bezorgen van dezen schoonen avond. </w:t>
      </w:r>
    </w:p>
    <w:p w:rsidR="001D2A4C" w:rsidRDefault="001D2A4C" w:rsidP="00444082">
      <w:pPr>
        <w:shd w:val="clear" w:color="auto" w:fill="FFFFFF"/>
        <w:jc w:val="both"/>
        <w:rPr>
          <w:rFonts w:ascii="Arial" w:hAnsi="Arial" w:cs="Arial"/>
          <w:sz w:val="20"/>
          <w:szCs w:val="20"/>
        </w:rPr>
      </w:pPr>
    </w:p>
    <w:p w:rsidR="001D2A4C" w:rsidRDefault="001D2A4C" w:rsidP="00444082">
      <w:pPr>
        <w:shd w:val="clear" w:color="auto" w:fill="FFFFFF"/>
        <w:jc w:val="both"/>
        <w:rPr>
          <w:rFonts w:ascii="Arial" w:hAnsi="Arial" w:cs="Arial"/>
          <w:sz w:val="20"/>
          <w:szCs w:val="20"/>
        </w:rPr>
      </w:pPr>
      <w:r w:rsidRPr="001D2A4C">
        <w:rPr>
          <w:rFonts w:ascii="Arial" w:hAnsi="Arial" w:cs="Arial"/>
          <w:sz w:val="20"/>
          <w:szCs w:val="20"/>
        </w:rPr>
        <w:t>De feestcommissie, die het bestuur der harmonie „Ceoilia" zal bijstaan om het vijf-en-twintig-jarig be</w:t>
      </w:r>
      <w:r>
        <w:rPr>
          <w:rFonts w:ascii="Arial" w:hAnsi="Arial" w:cs="Arial"/>
          <w:sz w:val="20"/>
          <w:szCs w:val="20"/>
        </w:rPr>
        <w:t>-</w:t>
      </w:r>
      <w:r w:rsidRPr="001D2A4C">
        <w:rPr>
          <w:rFonts w:ascii="Arial" w:hAnsi="Arial" w:cs="Arial"/>
          <w:sz w:val="20"/>
          <w:szCs w:val="20"/>
        </w:rPr>
        <w:t>staan op einde Juni of begin Juli zoo luisterrijk mogel</w:t>
      </w:r>
      <w:r>
        <w:rPr>
          <w:rFonts w:ascii="Arial" w:hAnsi="Arial" w:cs="Arial"/>
          <w:sz w:val="20"/>
          <w:szCs w:val="20"/>
        </w:rPr>
        <w:t>ij</w:t>
      </w:r>
      <w:r w:rsidRPr="001D2A4C">
        <w:rPr>
          <w:rFonts w:ascii="Arial" w:hAnsi="Arial" w:cs="Arial"/>
          <w:sz w:val="20"/>
          <w:szCs w:val="20"/>
        </w:rPr>
        <w:t xml:space="preserve">k te vieren is samengosteld als volgt: </w:t>
      </w:r>
      <w:r>
        <w:rPr>
          <w:rFonts w:ascii="Arial" w:hAnsi="Arial" w:cs="Arial"/>
          <w:sz w:val="20"/>
          <w:szCs w:val="20"/>
        </w:rPr>
        <w:t>H</w:t>
      </w:r>
      <w:r w:rsidRPr="001D2A4C">
        <w:rPr>
          <w:rFonts w:ascii="Arial" w:hAnsi="Arial" w:cs="Arial"/>
          <w:sz w:val="20"/>
          <w:szCs w:val="20"/>
        </w:rPr>
        <w:t>oog</w:t>
      </w:r>
      <w:r w:rsidRPr="001D2A4C">
        <w:rPr>
          <w:rFonts w:ascii="Arial" w:hAnsi="Arial" w:cs="Arial"/>
          <w:sz w:val="20"/>
          <w:szCs w:val="20"/>
        </w:rPr>
        <w:lastRenderedPageBreak/>
        <w:t>t</w:t>
      </w:r>
      <w:r>
        <w:rPr>
          <w:rFonts w:ascii="Arial" w:hAnsi="Arial" w:cs="Arial"/>
          <w:sz w:val="20"/>
          <w:szCs w:val="20"/>
        </w:rPr>
        <w:t>E</w:t>
      </w:r>
      <w:r w:rsidRPr="001D2A4C">
        <w:rPr>
          <w:rFonts w:ascii="Arial" w:hAnsi="Arial" w:cs="Arial"/>
          <w:sz w:val="20"/>
          <w:szCs w:val="20"/>
        </w:rPr>
        <w:t xml:space="preserve">d.G. heer B. R. F. Van Vlijmen, lid der 2e Kamer, beschermheer; H. Manders. burgemeester, eere-voorzitter; H. Weustink, leeraar </w:t>
      </w:r>
      <w:r>
        <w:rPr>
          <w:rFonts w:ascii="Arial" w:hAnsi="Arial" w:cs="Arial"/>
          <w:sz w:val="20"/>
          <w:szCs w:val="20"/>
        </w:rPr>
        <w:t>m</w:t>
      </w:r>
      <w:r w:rsidRPr="001D2A4C">
        <w:rPr>
          <w:rFonts w:ascii="Arial" w:hAnsi="Arial" w:cs="Arial"/>
          <w:sz w:val="20"/>
          <w:szCs w:val="20"/>
        </w:rPr>
        <w:t xml:space="preserve">. o., voorzitter; A. Van Heertum, penningmeester; J. G. Van Beverwijk, F. Manders, </w:t>
      </w:r>
      <w:r>
        <w:rPr>
          <w:rFonts w:ascii="Arial" w:hAnsi="Arial" w:cs="Arial"/>
          <w:sz w:val="20"/>
          <w:szCs w:val="20"/>
        </w:rPr>
        <w:t>W</w:t>
      </w:r>
      <w:r w:rsidRPr="001D2A4C">
        <w:rPr>
          <w:rFonts w:ascii="Arial" w:hAnsi="Arial" w:cs="Arial"/>
          <w:sz w:val="20"/>
          <w:szCs w:val="20"/>
        </w:rPr>
        <w:t xml:space="preserve">. Verkuylen, J. </w:t>
      </w:r>
      <w:r>
        <w:rPr>
          <w:rFonts w:ascii="Arial" w:hAnsi="Arial" w:cs="Arial"/>
          <w:sz w:val="20"/>
          <w:szCs w:val="20"/>
        </w:rPr>
        <w:t>W</w:t>
      </w:r>
      <w:r w:rsidRPr="001D2A4C">
        <w:rPr>
          <w:rFonts w:ascii="Arial" w:hAnsi="Arial" w:cs="Arial"/>
          <w:sz w:val="20"/>
          <w:szCs w:val="20"/>
        </w:rPr>
        <w:t xml:space="preserve">. Timmermans, A. F. Swinkels, J. Nefkens en J. Knicknie, leden; P. A. Driesen, </w:t>
      </w:r>
      <w:r>
        <w:rPr>
          <w:rFonts w:ascii="Arial" w:hAnsi="Arial" w:cs="Arial"/>
          <w:sz w:val="20"/>
          <w:szCs w:val="20"/>
        </w:rPr>
        <w:t>1</w:t>
      </w:r>
      <w:r w:rsidRPr="001D2A4C">
        <w:rPr>
          <w:rFonts w:ascii="Arial" w:hAnsi="Arial" w:cs="Arial"/>
          <w:sz w:val="20"/>
          <w:szCs w:val="20"/>
        </w:rPr>
        <w:t>e secretaris; J. Malle</w:t>
      </w:r>
      <w:r>
        <w:rPr>
          <w:rFonts w:ascii="Arial" w:hAnsi="Arial" w:cs="Arial"/>
          <w:sz w:val="20"/>
          <w:szCs w:val="20"/>
        </w:rPr>
        <w:t>n</w:t>
      </w:r>
      <w:r w:rsidRPr="001D2A4C">
        <w:rPr>
          <w:rFonts w:ascii="Arial" w:hAnsi="Arial" w:cs="Arial"/>
          <w:sz w:val="20"/>
          <w:szCs w:val="20"/>
        </w:rPr>
        <w:t>s, 2e secretaris. Deze commissie is ons een waarborg, dat de grootsche plannen goed uitgevoerd zullen worden.</w:t>
      </w:r>
    </w:p>
    <w:p w:rsidR="001D2A4C" w:rsidRDefault="001D2A4C" w:rsidP="00444082">
      <w:pPr>
        <w:shd w:val="clear" w:color="auto" w:fill="FFFFFF"/>
        <w:jc w:val="both"/>
        <w:rPr>
          <w:rFonts w:ascii="Arial" w:hAnsi="Arial" w:cs="Arial"/>
          <w:sz w:val="20"/>
          <w:szCs w:val="20"/>
        </w:rPr>
      </w:pPr>
    </w:p>
    <w:p w:rsidR="00F456D5" w:rsidRPr="001F1804" w:rsidRDefault="00F456D5"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25-11</w:t>
      </w:r>
      <w:r w:rsidRPr="001F1804">
        <w:rPr>
          <w:rFonts w:ascii="Arial" w:eastAsia="Arial Unicode MS" w:hAnsi="Arial" w:cs="Arial"/>
          <w:b/>
          <w:sz w:val="20"/>
          <w:szCs w:val="20"/>
          <w:u w:val="single"/>
        </w:rPr>
        <w:t>-190</w:t>
      </w:r>
      <w:r>
        <w:rPr>
          <w:rFonts w:ascii="Arial" w:eastAsia="Arial Unicode MS" w:hAnsi="Arial" w:cs="Arial"/>
          <w:b/>
          <w:sz w:val="20"/>
          <w:szCs w:val="20"/>
          <w:u w:val="single"/>
        </w:rPr>
        <w:t>4</w:t>
      </w:r>
    </w:p>
    <w:p w:rsidR="00F456D5" w:rsidRDefault="00F456D5" w:rsidP="00444082">
      <w:pPr>
        <w:shd w:val="clear" w:color="auto" w:fill="FFFFFF"/>
        <w:jc w:val="both"/>
        <w:rPr>
          <w:rFonts w:ascii="Arial" w:hAnsi="Arial" w:cs="Arial"/>
          <w:sz w:val="20"/>
          <w:szCs w:val="20"/>
        </w:rPr>
      </w:pPr>
    </w:p>
    <w:p w:rsidR="00F456D5" w:rsidRDefault="00F456D5" w:rsidP="00444082">
      <w:pPr>
        <w:shd w:val="clear" w:color="auto" w:fill="FFFFFF"/>
        <w:jc w:val="both"/>
        <w:rPr>
          <w:rFonts w:ascii="Arial" w:hAnsi="Arial" w:cs="Arial"/>
          <w:sz w:val="20"/>
          <w:szCs w:val="20"/>
        </w:rPr>
      </w:pPr>
      <w:r w:rsidRPr="00F456D5">
        <w:rPr>
          <w:rFonts w:ascii="Arial" w:hAnsi="Arial" w:cs="Arial"/>
          <w:sz w:val="20"/>
          <w:szCs w:val="20"/>
        </w:rPr>
        <w:t xml:space="preserve">SCHIJNDEL, 23 Nov. Gisteren-avond gaf onze zangvereeniging „De Dageraad" een concert in de zaal van den heer J. Geerts onder directie van den heer P. De Poorter. Flinke koorstukken van Van Passchen, De Vliegh, Cartol, enz. werden keurig uitgevoerd en luid geapplaudisseerd. Het Cecilia-lied van Wijnen, op den vooravond van het feest dezer heilige zoo krachtvol </w:t>
      </w:r>
      <w:r>
        <w:rPr>
          <w:rFonts w:ascii="Arial" w:hAnsi="Arial" w:cs="Arial"/>
          <w:sz w:val="20"/>
          <w:szCs w:val="20"/>
        </w:rPr>
        <w:t>e</w:t>
      </w:r>
      <w:r w:rsidRPr="00F456D5">
        <w:rPr>
          <w:rFonts w:ascii="Arial" w:hAnsi="Arial" w:cs="Arial"/>
          <w:sz w:val="20"/>
          <w:szCs w:val="20"/>
        </w:rPr>
        <w:t xml:space="preserve">n gevoelvol uitgevoerd, maakte waarlijk indruk. Ter afwisseling kregen we nog „De Tweelingbroeders" en „Een partijtje piket", voorgedragen door de leden J. Nefkens, A. Van Dijk, G. Van Dijk en A. Vugts. Beide stukken gaven aan het concert een aangenaam tintje en verhoogden de feestvreugde in ruime mate. </w:t>
      </w:r>
    </w:p>
    <w:p w:rsidR="00F456D5" w:rsidRDefault="00F456D5" w:rsidP="00444082">
      <w:pPr>
        <w:shd w:val="clear" w:color="auto" w:fill="FFFFFF"/>
        <w:jc w:val="both"/>
        <w:rPr>
          <w:rFonts w:ascii="Arial" w:hAnsi="Arial" w:cs="Arial"/>
          <w:sz w:val="20"/>
          <w:szCs w:val="20"/>
        </w:rPr>
      </w:pPr>
    </w:p>
    <w:p w:rsidR="00F456D5" w:rsidRDefault="00F456D5" w:rsidP="00444082">
      <w:pPr>
        <w:shd w:val="clear" w:color="auto" w:fill="FFFFFF"/>
        <w:jc w:val="both"/>
        <w:rPr>
          <w:rFonts w:ascii="Arial" w:hAnsi="Arial" w:cs="Arial"/>
          <w:sz w:val="20"/>
          <w:szCs w:val="20"/>
        </w:rPr>
      </w:pPr>
      <w:r w:rsidRPr="00F456D5">
        <w:rPr>
          <w:rFonts w:ascii="Arial" w:hAnsi="Arial" w:cs="Arial"/>
          <w:sz w:val="20"/>
          <w:szCs w:val="20"/>
        </w:rPr>
        <w:t>Een onbekende kindervriend stelde het bestuur der spjjskoker</w:t>
      </w:r>
      <w:r>
        <w:rPr>
          <w:rFonts w:ascii="Arial" w:hAnsi="Arial" w:cs="Arial"/>
          <w:sz w:val="20"/>
          <w:szCs w:val="20"/>
        </w:rPr>
        <w:t>ij</w:t>
      </w:r>
      <w:r w:rsidRPr="00F456D5">
        <w:rPr>
          <w:rFonts w:ascii="Arial" w:hAnsi="Arial" w:cs="Arial"/>
          <w:sz w:val="20"/>
          <w:szCs w:val="20"/>
        </w:rPr>
        <w:t xml:space="preserve"> — eene afdeeling van de St. Vincentius-vereeniging — wederom in staat, het schoonste en zwaarste vet varken, dat te vinden was , aan te koopen ten bate der genoemde sp</w:t>
      </w:r>
      <w:r>
        <w:rPr>
          <w:rFonts w:ascii="Arial" w:hAnsi="Arial" w:cs="Arial"/>
          <w:sz w:val="20"/>
          <w:szCs w:val="20"/>
        </w:rPr>
        <w:t>ij</w:t>
      </w:r>
      <w:r w:rsidRPr="00F456D5">
        <w:rPr>
          <w:rFonts w:ascii="Arial" w:hAnsi="Arial" w:cs="Arial"/>
          <w:sz w:val="20"/>
          <w:szCs w:val="20"/>
        </w:rPr>
        <w:t>skoker</w:t>
      </w:r>
      <w:r>
        <w:rPr>
          <w:rFonts w:ascii="Arial" w:hAnsi="Arial" w:cs="Arial"/>
          <w:sz w:val="20"/>
          <w:szCs w:val="20"/>
        </w:rPr>
        <w:t>ij</w:t>
      </w:r>
      <w:r w:rsidRPr="00F456D5">
        <w:rPr>
          <w:rFonts w:ascii="Arial" w:hAnsi="Arial" w:cs="Arial"/>
          <w:sz w:val="20"/>
          <w:szCs w:val="20"/>
        </w:rPr>
        <w:t>. Wat zullen onze arme kleuters weer smullen, als ze na schooltijd in een verwarmd lokaal b</w:t>
      </w:r>
      <w:r>
        <w:rPr>
          <w:rFonts w:ascii="Arial" w:hAnsi="Arial" w:cs="Arial"/>
          <w:sz w:val="20"/>
          <w:szCs w:val="20"/>
        </w:rPr>
        <w:t>ij</w:t>
      </w:r>
      <w:r w:rsidRPr="00F456D5">
        <w:rPr>
          <w:rFonts w:ascii="Arial" w:hAnsi="Arial" w:cs="Arial"/>
          <w:sz w:val="20"/>
          <w:szCs w:val="20"/>
        </w:rPr>
        <w:t xml:space="preserve"> de Eerw. Zusters de geurige erwtensoep met een kluifje vinden gereed staan. Eere en dank uit naam der arme kleinen aan den milden gever.</w:t>
      </w:r>
    </w:p>
    <w:p w:rsidR="00F456D5" w:rsidRPr="00F456D5" w:rsidRDefault="00F456D5" w:rsidP="00444082">
      <w:pPr>
        <w:shd w:val="clear" w:color="auto" w:fill="FFFFFF"/>
        <w:jc w:val="both"/>
        <w:rPr>
          <w:rFonts w:ascii="Arial" w:eastAsia="Arial Unicode MS" w:hAnsi="Arial" w:cs="Arial"/>
          <w:b/>
          <w:sz w:val="20"/>
          <w:szCs w:val="20"/>
          <w:u w:val="single"/>
        </w:rPr>
      </w:pPr>
    </w:p>
    <w:p w:rsidR="00180C29" w:rsidRPr="001F1804" w:rsidRDefault="00180C29" w:rsidP="00444082">
      <w:pPr>
        <w:autoSpaceDE w:val="0"/>
        <w:autoSpaceDN w:val="0"/>
        <w:adjustRightInd w:val="0"/>
        <w:jc w:val="both"/>
        <w:rPr>
          <w:rFonts w:ascii="Arial" w:eastAsia="Arial Unicode MS" w:hAnsi="Arial" w:cs="Arial"/>
          <w:b/>
          <w:sz w:val="20"/>
          <w:szCs w:val="20"/>
          <w:u w:val="single"/>
        </w:rPr>
      </w:pPr>
      <w:r w:rsidRPr="001F1804">
        <w:rPr>
          <w:rFonts w:ascii="Arial" w:eastAsia="Arial Unicode MS" w:hAnsi="Arial" w:cs="Arial"/>
          <w:b/>
          <w:sz w:val="20"/>
          <w:szCs w:val="20"/>
          <w:u w:val="single"/>
        </w:rPr>
        <w:t>Tilburgsche Courant 27-11-1904</w:t>
      </w:r>
    </w:p>
    <w:p w:rsidR="0018711B" w:rsidRPr="001F1804" w:rsidRDefault="0018711B" w:rsidP="00444082">
      <w:pPr>
        <w:shd w:val="clear" w:color="auto" w:fill="FFFFFF"/>
        <w:jc w:val="both"/>
        <w:rPr>
          <w:rFonts w:ascii="Arial" w:eastAsia="Times New Roman" w:hAnsi="Arial" w:cs="Arial"/>
          <w:sz w:val="20"/>
          <w:szCs w:val="20"/>
          <w:lang w:eastAsia="nl-NL"/>
        </w:rPr>
      </w:pPr>
    </w:p>
    <w:p w:rsidR="00180C29" w:rsidRPr="001F1804" w:rsidRDefault="00180C29" w:rsidP="00444082">
      <w:pPr>
        <w:shd w:val="clear" w:color="auto" w:fill="FFFFFF"/>
        <w:jc w:val="both"/>
        <w:outlineLvl w:val="2"/>
        <w:rPr>
          <w:rFonts w:ascii="Arial" w:eastAsia="Times New Roman" w:hAnsi="Arial" w:cs="Arial"/>
          <w:b/>
          <w:bCs/>
          <w:sz w:val="20"/>
          <w:szCs w:val="20"/>
          <w:lang w:eastAsia="nl-NL"/>
        </w:rPr>
      </w:pPr>
      <w:r w:rsidRPr="001F1804">
        <w:rPr>
          <w:rFonts w:ascii="Arial" w:eastAsia="Times New Roman" w:hAnsi="Arial" w:cs="Arial"/>
          <w:b/>
          <w:bCs/>
          <w:sz w:val="20"/>
          <w:szCs w:val="20"/>
          <w:lang w:eastAsia="nl-NL"/>
        </w:rPr>
        <w:t xml:space="preserve">Moord te </w:t>
      </w:r>
      <w:r w:rsidR="00D7251E" w:rsidRPr="001F1804">
        <w:rPr>
          <w:rFonts w:ascii="Arial" w:eastAsia="Times New Roman" w:hAnsi="Arial" w:cs="Arial"/>
          <w:b/>
          <w:bCs/>
          <w:sz w:val="20"/>
          <w:szCs w:val="20"/>
          <w:lang w:eastAsia="nl-NL"/>
        </w:rPr>
        <w:t>V</w:t>
      </w:r>
      <w:r w:rsidRPr="001F1804">
        <w:rPr>
          <w:rFonts w:ascii="Arial" w:eastAsia="Times New Roman" w:hAnsi="Arial" w:cs="Arial"/>
          <w:b/>
          <w:bCs/>
          <w:sz w:val="20"/>
          <w:szCs w:val="20"/>
          <w:lang w:eastAsia="nl-NL"/>
        </w:rPr>
        <w:t>eghel.</w:t>
      </w:r>
    </w:p>
    <w:p w:rsidR="00180C29" w:rsidRPr="001F1804" w:rsidRDefault="00180C29"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 xml:space="preserve">Het gerechtshof te 's- Bosch heeft Woensdag uitspraak gedaan in zaken : Adrianus van de Ven, oud 33 jaren, gewezen stations-assistent, geboren te Schijndel en wonende te Veghel, thans gedetineerd, appèl van een vonnis der rechtbank van den 11 April l.l. waarbij hij werd schuldig verklaard aan </w:t>
      </w:r>
    </w:p>
    <w:p w:rsidR="00180C29" w:rsidRPr="001F1804" w:rsidRDefault="00180C29"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 xml:space="preserve">a. diefstal waarbij hij het weg te nemen goed onder zijn bereik heelt gebracht door middel van verbreking, </w:t>
      </w:r>
    </w:p>
    <w:p w:rsidR="00180C29" w:rsidRPr="001F1804" w:rsidRDefault="00180C29"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b. doodslag gevolgd van een strafbaar feit en gepleegd met het oogmerk om de uitvoering van dat feit voor te bereiden en gemakkelijk temaken,</w:t>
      </w:r>
    </w:p>
    <w:p w:rsidR="00180C29" w:rsidRPr="001F1804" w:rsidRDefault="00180C29"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 xml:space="preserve">c. diefstal en </w:t>
      </w:r>
    </w:p>
    <w:p w:rsidR="00180C29" w:rsidRPr="001F1804" w:rsidRDefault="00180C29"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d. poging tot diefstal en veroordeeld tot 20 jaren gevangenisstraf: dit vonnis is bevestigd evenwel met bepaling dat de tijd door den veroordeelde voor de tenuitvoerlegging van dit arrest voorloopig in verzekerde bewaring door gebracht, bij de uitvoering der hem opgelegde geheel in mindering zal worden gebracht</w:t>
      </w:r>
    </w:p>
    <w:p w:rsidR="00D7251E" w:rsidRDefault="00D7251E" w:rsidP="00444082">
      <w:pPr>
        <w:shd w:val="clear" w:color="auto" w:fill="FFFFFF"/>
        <w:jc w:val="both"/>
        <w:rPr>
          <w:rFonts w:ascii="Arial" w:eastAsia="Arial Unicode MS" w:hAnsi="Arial" w:cs="Arial"/>
          <w:b/>
          <w:sz w:val="20"/>
          <w:szCs w:val="20"/>
          <w:u w:val="single"/>
        </w:rPr>
      </w:pPr>
    </w:p>
    <w:p w:rsidR="00011684" w:rsidRPr="001F1804" w:rsidRDefault="00011684"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28-11</w:t>
      </w:r>
      <w:r w:rsidRPr="001F1804">
        <w:rPr>
          <w:rFonts w:ascii="Arial" w:eastAsia="Arial Unicode MS" w:hAnsi="Arial" w:cs="Arial"/>
          <w:b/>
          <w:sz w:val="20"/>
          <w:szCs w:val="20"/>
          <w:u w:val="single"/>
        </w:rPr>
        <w:t>-190</w:t>
      </w:r>
      <w:r>
        <w:rPr>
          <w:rFonts w:ascii="Arial" w:eastAsia="Arial Unicode MS" w:hAnsi="Arial" w:cs="Arial"/>
          <w:b/>
          <w:sz w:val="20"/>
          <w:szCs w:val="20"/>
          <w:u w:val="single"/>
        </w:rPr>
        <w:t>4</w:t>
      </w:r>
    </w:p>
    <w:p w:rsidR="00011684" w:rsidRDefault="00011684" w:rsidP="00444082">
      <w:pPr>
        <w:shd w:val="clear" w:color="auto" w:fill="FFFFFF"/>
        <w:jc w:val="both"/>
        <w:rPr>
          <w:rFonts w:ascii="Arial" w:eastAsia="Arial Unicode MS" w:hAnsi="Arial" w:cs="Arial"/>
          <w:b/>
          <w:sz w:val="20"/>
          <w:szCs w:val="20"/>
          <w:u w:val="single"/>
        </w:rPr>
      </w:pPr>
    </w:p>
    <w:p w:rsidR="00011684" w:rsidRDefault="00011684" w:rsidP="00444082">
      <w:pPr>
        <w:shd w:val="clear" w:color="auto" w:fill="FFFFFF"/>
        <w:jc w:val="both"/>
        <w:rPr>
          <w:rFonts w:ascii="Arial" w:hAnsi="Arial" w:cs="Arial"/>
          <w:sz w:val="20"/>
          <w:szCs w:val="20"/>
        </w:rPr>
      </w:pPr>
      <w:r w:rsidRPr="00011684">
        <w:rPr>
          <w:rFonts w:ascii="Arial" w:hAnsi="Arial" w:cs="Arial"/>
          <w:sz w:val="20"/>
          <w:szCs w:val="20"/>
        </w:rPr>
        <w:t>SCHIJNDEL, 25 Nov. De ernst, die meestal voorzit in ons statig Servatius-gebouw b</w:t>
      </w:r>
      <w:r>
        <w:rPr>
          <w:rFonts w:ascii="Arial" w:hAnsi="Arial" w:cs="Arial"/>
          <w:sz w:val="20"/>
          <w:szCs w:val="20"/>
        </w:rPr>
        <w:t>ij</w:t>
      </w:r>
      <w:r w:rsidRPr="00011684">
        <w:rPr>
          <w:rFonts w:ascii="Arial" w:hAnsi="Arial" w:cs="Arial"/>
          <w:sz w:val="20"/>
          <w:szCs w:val="20"/>
        </w:rPr>
        <w:t xml:space="preserve"> het houden van vergaderingen van St. Vineentius enz. enz., had de twee laatste dagen plaats gemaakt voor gulle vroolijkheid. Het zangerskoor met de Zeereerw. geestelijken in zijn midden vierde </w:t>
      </w:r>
      <w:r>
        <w:rPr>
          <w:rFonts w:ascii="Arial" w:hAnsi="Arial" w:cs="Arial"/>
          <w:sz w:val="20"/>
          <w:szCs w:val="20"/>
        </w:rPr>
        <w:t>e</w:t>
      </w:r>
      <w:r w:rsidRPr="00011684">
        <w:rPr>
          <w:rFonts w:ascii="Arial" w:hAnsi="Arial" w:cs="Arial"/>
          <w:sz w:val="20"/>
          <w:szCs w:val="20"/>
        </w:rPr>
        <w:t xml:space="preserve">r het jaarlijksche Ceciliafeest. Eerst eene plechtige H. </w:t>
      </w:r>
      <w:r>
        <w:rPr>
          <w:rFonts w:ascii="Arial" w:hAnsi="Arial" w:cs="Arial"/>
          <w:sz w:val="20"/>
          <w:szCs w:val="20"/>
        </w:rPr>
        <w:t>Mi</w:t>
      </w:r>
      <w:r w:rsidRPr="00011684">
        <w:rPr>
          <w:rFonts w:ascii="Arial" w:hAnsi="Arial" w:cs="Arial"/>
          <w:sz w:val="20"/>
          <w:szCs w:val="20"/>
        </w:rPr>
        <w:t xml:space="preserve">s, daarna ontspanning en een </w:t>
      </w:r>
      <w:r>
        <w:rPr>
          <w:rFonts w:ascii="Arial" w:hAnsi="Arial" w:cs="Arial"/>
          <w:sz w:val="20"/>
          <w:szCs w:val="20"/>
        </w:rPr>
        <w:t>"</w:t>
      </w:r>
      <w:r w:rsidRPr="00011684">
        <w:rPr>
          <w:rFonts w:ascii="Arial" w:hAnsi="Arial" w:cs="Arial"/>
          <w:sz w:val="20"/>
          <w:szCs w:val="20"/>
        </w:rPr>
        <w:t xml:space="preserve">gezondheid", waarna een keurig diner de leden gezellig in 't St Servatinsgehouw vereenigde. De avond vloog voorbij en te vroeg sloeg het uur van scheiden. De tweede namiddag was al even gezellig als de eerste en de leden van het Zangerskoor zullen zich nog lang beide dagen herinneren. </w:t>
      </w:r>
    </w:p>
    <w:p w:rsidR="00011684" w:rsidRDefault="00011684" w:rsidP="00444082">
      <w:pPr>
        <w:shd w:val="clear" w:color="auto" w:fill="FFFFFF"/>
        <w:jc w:val="both"/>
        <w:rPr>
          <w:rFonts w:ascii="Arial" w:hAnsi="Arial" w:cs="Arial"/>
          <w:sz w:val="20"/>
          <w:szCs w:val="20"/>
        </w:rPr>
      </w:pPr>
    </w:p>
    <w:p w:rsidR="00011684" w:rsidRDefault="00011684" w:rsidP="00444082">
      <w:pPr>
        <w:shd w:val="clear" w:color="auto" w:fill="FFFFFF"/>
        <w:jc w:val="both"/>
        <w:rPr>
          <w:rFonts w:ascii="Arial" w:hAnsi="Arial" w:cs="Arial"/>
          <w:sz w:val="20"/>
          <w:szCs w:val="20"/>
        </w:rPr>
      </w:pPr>
      <w:r w:rsidRPr="00011684">
        <w:rPr>
          <w:rFonts w:ascii="Arial" w:hAnsi="Arial" w:cs="Arial"/>
          <w:sz w:val="20"/>
          <w:szCs w:val="20"/>
        </w:rPr>
        <w:t>Onze gemeenteraad besloot eene flinke subsidie toe te staan als tegemoetkoming in de kosten b</w:t>
      </w:r>
      <w:r>
        <w:rPr>
          <w:rFonts w:ascii="Arial" w:hAnsi="Arial" w:cs="Arial"/>
          <w:sz w:val="20"/>
          <w:szCs w:val="20"/>
        </w:rPr>
        <w:t>ij</w:t>
      </w:r>
      <w:r w:rsidRPr="00011684">
        <w:rPr>
          <w:rFonts w:ascii="Arial" w:hAnsi="Arial" w:cs="Arial"/>
          <w:sz w:val="20"/>
          <w:szCs w:val="20"/>
        </w:rPr>
        <w:t xml:space="preserve"> het 25-jarig feest onzer harmonie einde Juni of bogin Juli.</w:t>
      </w:r>
    </w:p>
    <w:p w:rsidR="00011684" w:rsidRDefault="00011684" w:rsidP="00444082">
      <w:pPr>
        <w:shd w:val="clear" w:color="auto" w:fill="FFFFFF"/>
        <w:jc w:val="both"/>
        <w:rPr>
          <w:rFonts w:ascii="Arial" w:hAnsi="Arial" w:cs="Arial"/>
          <w:sz w:val="20"/>
          <w:szCs w:val="20"/>
        </w:rPr>
      </w:pPr>
    </w:p>
    <w:p w:rsidR="000511FB" w:rsidRPr="001F1804" w:rsidRDefault="000511FB"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30-11</w:t>
      </w:r>
      <w:r w:rsidRPr="001F1804">
        <w:rPr>
          <w:rFonts w:ascii="Arial" w:eastAsia="Arial Unicode MS" w:hAnsi="Arial" w:cs="Arial"/>
          <w:b/>
          <w:sz w:val="20"/>
          <w:szCs w:val="20"/>
          <w:u w:val="single"/>
        </w:rPr>
        <w:t>-190</w:t>
      </w:r>
      <w:r>
        <w:rPr>
          <w:rFonts w:ascii="Arial" w:eastAsia="Arial Unicode MS" w:hAnsi="Arial" w:cs="Arial"/>
          <w:b/>
          <w:sz w:val="20"/>
          <w:szCs w:val="20"/>
          <w:u w:val="single"/>
        </w:rPr>
        <w:t>4</w:t>
      </w:r>
    </w:p>
    <w:p w:rsidR="000511FB" w:rsidRDefault="000511FB" w:rsidP="00444082">
      <w:pPr>
        <w:shd w:val="clear" w:color="auto" w:fill="FFFFFF"/>
        <w:jc w:val="both"/>
        <w:rPr>
          <w:rFonts w:ascii="Arial" w:hAnsi="Arial" w:cs="Arial"/>
          <w:sz w:val="20"/>
          <w:szCs w:val="20"/>
        </w:rPr>
      </w:pPr>
    </w:p>
    <w:p w:rsidR="000511FB" w:rsidRDefault="000511FB" w:rsidP="00444082">
      <w:pPr>
        <w:shd w:val="clear" w:color="auto" w:fill="FFFFFF"/>
        <w:jc w:val="both"/>
        <w:rPr>
          <w:rFonts w:ascii="Arial" w:hAnsi="Arial" w:cs="Arial"/>
          <w:sz w:val="20"/>
          <w:szCs w:val="20"/>
        </w:rPr>
      </w:pPr>
      <w:r w:rsidRPr="000511FB">
        <w:rPr>
          <w:rFonts w:ascii="Arial" w:hAnsi="Arial" w:cs="Arial"/>
          <w:sz w:val="20"/>
          <w:szCs w:val="20"/>
        </w:rPr>
        <w:t xml:space="preserve">SCHIJNDEL, 28 Nov. De heer Chr. Van de Westelaken zal met medewerking van den heer </w:t>
      </w:r>
      <w:r>
        <w:rPr>
          <w:rFonts w:ascii="Arial" w:hAnsi="Arial" w:cs="Arial"/>
          <w:sz w:val="20"/>
          <w:szCs w:val="20"/>
        </w:rPr>
        <w:t>V</w:t>
      </w:r>
      <w:r w:rsidRPr="000511FB">
        <w:rPr>
          <w:rFonts w:ascii="Arial" w:hAnsi="Arial" w:cs="Arial"/>
          <w:sz w:val="20"/>
          <w:szCs w:val="20"/>
        </w:rPr>
        <w:t>aesen uit 's-Bosch, Donderdag-avond in het tramstation b</w:t>
      </w:r>
      <w:r>
        <w:rPr>
          <w:rFonts w:ascii="Arial" w:hAnsi="Arial" w:cs="Arial"/>
          <w:sz w:val="20"/>
          <w:szCs w:val="20"/>
        </w:rPr>
        <w:t>ij</w:t>
      </w:r>
      <w:r w:rsidRPr="000511FB">
        <w:rPr>
          <w:rFonts w:ascii="Arial" w:hAnsi="Arial" w:cs="Arial"/>
          <w:sz w:val="20"/>
          <w:szCs w:val="20"/>
        </w:rPr>
        <w:t xml:space="preserve"> den heer A. Van Veghel alhier een grande soirée </w:t>
      </w:r>
      <w:r w:rsidRPr="000511FB">
        <w:rPr>
          <w:rFonts w:ascii="Arial" w:hAnsi="Arial" w:cs="Arial"/>
          <w:sz w:val="20"/>
          <w:szCs w:val="20"/>
        </w:rPr>
        <w:lastRenderedPageBreak/>
        <w:t>amusante geve</w:t>
      </w:r>
      <w:r>
        <w:rPr>
          <w:rFonts w:ascii="Arial" w:hAnsi="Arial" w:cs="Arial"/>
          <w:sz w:val="20"/>
          <w:szCs w:val="20"/>
        </w:rPr>
        <w:t>n</w:t>
      </w:r>
      <w:r w:rsidRPr="000511FB">
        <w:rPr>
          <w:rFonts w:ascii="Arial" w:hAnsi="Arial" w:cs="Arial"/>
          <w:sz w:val="20"/>
          <w:szCs w:val="20"/>
        </w:rPr>
        <w:t>. Het program w</w:t>
      </w:r>
      <w:r>
        <w:rPr>
          <w:rFonts w:ascii="Arial" w:hAnsi="Arial" w:cs="Arial"/>
          <w:sz w:val="20"/>
          <w:szCs w:val="20"/>
        </w:rPr>
        <w:t>ij</w:t>
      </w:r>
      <w:r w:rsidRPr="000511FB">
        <w:rPr>
          <w:rFonts w:ascii="Arial" w:hAnsi="Arial" w:cs="Arial"/>
          <w:sz w:val="20"/>
          <w:szCs w:val="20"/>
        </w:rPr>
        <w:t xml:space="preserve">st op een prachtigen avond. In de richting 's-Bosch vertrekt na afloop van de soirée een tram. </w:t>
      </w:r>
    </w:p>
    <w:p w:rsidR="000511FB" w:rsidRDefault="000511FB" w:rsidP="00444082">
      <w:pPr>
        <w:shd w:val="clear" w:color="auto" w:fill="FFFFFF"/>
        <w:jc w:val="both"/>
        <w:rPr>
          <w:rFonts w:ascii="Arial" w:hAnsi="Arial" w:cs="Arial"/>
          <w:sz w:val="20"/>
          <w:szCs w:val="20"/>
        </w:rPr>
      </w:pPr>
    </w:p>
    <w:p w:rsidR="000511FB" w:rsidRDefault="000511FB" w:rsidP="00444082">
      <w:pPr>
        <w:shd w:val="clear" w:color="auto" w:fill="FFFFFF"/>
        <w:jc w:val="both"/>
        <w:rPr>
          <w:rFonts w:ascii="Arial" w:hAnsi="Arial" w:cs="Arial"/>
          <w:sz w:val="20"/>
          <w:szCs w:val="20"/>
        </w:rPr>
      </w:pPr>
      <w:r w:rsidRPr="000511FB">
        <w:rPr>
          <w:rFonts w:ascii="Arial" w:hAnsi="Arial" w:cs="Arial"/>
          <w:sz w:val="20"/>
          <w:szCs w:val="20"/>
        </w:rPr>
        <w:t>De R. K. Kiesvereeniging alhier besloot vooralsnog niet toe te treden tot den Algem. Bond van Kiesvereenigingen.</w:t>
      </w:r>
    </w:p>
    <w:p w:rsidR="002E60B7" w:rsidRDefault="002E60B7" w:rsidP="00444082">
      <w:pPr>
        <w:shd w:val="clear" w:color="auto" w:fill="FFFFFF"/>
        <w:jc w:val="both"/>
        <w:rPr>
          <w:rFonts w:ascii="Arial" w:eastAsia="Arial Unicode MS" w:hAnsi="Arial" w:cs="Arial"/>
          <w:b/>
          <w:sz w:val="20"/>
          <w:szCs w:val="20"/>
          <w:u w:val="single"/>
        </w:rPr>
      </w:pPr>
    </w:p>
    <w:p w:rsidR="00675948" w:rsidRPr="001F1804" w:rsidRDefault="00675948"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02-12</w:t>
      </w:r>
      <w:r w:rsidRPr="001F1804">
        <w:rPr>
          <w:rFonts w:ascii="Arial" w:eastAsia="Arial Unicode MS" w:hAnsi="Arial" w:cs="Arial"/>
          <w:b/>
          <w:sz w:val="20"/>
          <w:szCs w:val="20"/>
          <w:u w:val="single"/>
        </w:rPr>
        <w:t>-190</w:t>
      </w:r>
      <w:r>
        <w:rPr>
          <w:rFonts w:ascii="Arial" w:eastAsia="Arial Unicode MS" w:hAnsi="Arial" w:cs="Arial"/>
          <w:b/>
          <w:sz w:val="20"/>
          <w:szCs w:val="20"/>
          <w:u w:val="single"/>
        </w:rPr>
        <w:t>4</w:t>
      </w:r>
    </w:p>
    <w:p w:rsidR="00675948" w:rsidRDefault="00675948" w:rsidP="00444082">
      <w:pPr>
        <w:shd w:val="clear" w:color="auto" w:fill="FFFFFF"/>
        <w:jc w:val="both"/>
        <w:rPr>
          <w:rFonts w:ascii="Arial" w:hAnsi="Arial" w:cs="Arial"/>
          <w:sz w:val="20"/>
          <w:szCs w:val="20"/>
        </w:rPr>
      </w:pPr>
    </w:p>
    <w:p w:rsidR="00675948" w:rsidRDefault="00675948" w:rsidP="00444082">
      <w:pPr>
        <w:shd w:val="clear" w:color="auto" w:fill="FFFFFF"/>
        <w:jc w:val="both"/>
        <w:rPr>
          <w:rFonts w:ascii="Arial" w:hAnsi="Arial" w:cs="Arial"/>
          <w:sz w:val="20"/>
          <w:szCs w:val="20"/>
        </w:rPr>
      </w:pPr>
      <w:r w:rsidRPr="00675948">
        <w:rPr>
          <w:rFonts w:ascii="Arial" w:hAnsi="Arial" w:cs="Arial"/>
          <w:sz w:val="20"/>
          <w:szCs w:val="20"/>
        </w:rPr>
        <w:t xml:space="preserve">SCHIJNDEL, 29 Nov. Gisteren was het voor de leden der Eligius-gilde een ware feestdag. Eerst was er in de kerk eene </w:t>
      </w:r>
      <w:r>
        <w:rPr>
          <w:rFonts w:ascii="Arial" w:hAnsi="Arial" w:cs="Arial"/>
          <w:sz w:val="20"/>
          <w:szCs w:val="20"/>
        </w:rPr>
        <w:t>H</w:t>
      </w:r>
      <w:r w:rsidRPr="00675948">
        <w:rPr>
          <w:rFonts w:ascii="Arial" w:hAnsi="Arial" w:cs="Arial"/>
          <w:sz w:val="20"/>
          <w:szCs w:val="20"/>
        </w:rPr>
        <w:t>. Mis voor de overleden gildebroeders, daarna had men een gezellige bijeen</w:t>
      </w:r>
      <w:r>
        <w:rPr>
          <w:rFonts w:ascii="Arial" w:hAnsi="Arial" w:cs="Arial"/>
          <w:sz w:val="20"/>
          <w:szCs w:val="20"/>
        </w:rPr>
        <w:t>-</w:t>
      </w:r>
      <w:r w:rsidRPr="00675948">
        <w:rPr>
          <w:rFonts w:ascii="Arial" w:hAnsi="Arial" w:cs="Arial"/>
          <w:sz w:val="20"/>
          <w:szCs w:val="20"/>
        </w:rPr>
        <w:t>komst in de zaal van mej. de wed. P. Vugts, waar ondert</w:t>
      </w:r>
      <w:r>
        <w:rPr>
          <w:rFonts w:ascii="Arial" w:hAnsi="Arial" w:cs="Arial"/>
          <w:sz w:val="20"/>
          <w:szCs w:val="20"/>
        </w:rPr>
        <w:t>u</w:t>
      </w:r>
      <w:r w:rsidRPr="00675948">
        <w:rPr>
          <w:rFonts w:ascii="Arial" w:hAnsi="Arial" w:cs="Arial"/>
          <w:sz w:val="20"/>
          <w:szCs w:val="20"/>
        </w:rPr>
        <w:t>sschen een keurig diner wachtte. Tegen den avond verscheen de zangvereeniging „De Dageraad" met een flink program en gaf een degelijk con</w:t>
      </w:r>
      <w:r>
        <w:rPr>
          <w:rFonts w:ascii="Arial" w:hAnsi="Arial" w:cs="Arial"/>
          <w:sz w:val="20"/>
          <w:szCs w:val="20"/>
        </w:rPr>
        <w:t>-</w:t>
      </w:r>
      <w:r w:rsidRPr="00675948">
        <w:rPr>
          <w:rFonts w:ascii="Arial" w:hAnsi="Arial" w:cs="Arial"/>
          <w:sz w:val="20"/>
          <w:szCs w:val="20"/>
        </w:rPr>
        <w:t xml:space="preserve">cert, zoodat bij het scheiden de lange dag nog kort geschenen had. </w:t>
      </w:r>
    </w:p>
    <w:p w:rsidR="00675948" w:rsidRDefault="00675948" w:rsidP="00444082">
      <w:pPr>
        <w:shd w:val="clear" w:color="auto" w:fill="FFFFFF"/>
        <w:jc w:val="both"/>
        <w:rPr>
          <w:rFonts w:ascii="Arial" w:hAnsi="Arial" w:cs="Arial"/>
          <w:sz w:val="20"/>
          <w:szCs w:val="20"/>
        </w:rPr>
      </w:pPr>
    </w:p>
    <w:p w:rsidR="00675948" w:rsidRDefault="00675948" w:rsidP="00444082">
      <w:pPr>
        <w:shd w:val="clear" w:color="auto" w:fill="FFFFFF"/>
        <w:jc w:val="both"/>
        <w:rPr>
          <w:rFonts w:ascii="Arial" w:hAnsi="Arial" w:cs="Arial"/>
          <w:sz w:val="20"/>
          <w:szCs w:val="20"/>
        </w:rPr>
      </w:pPr>
      <w:r w:rsidRPr="00675948">
        <w:rPr>
          <w:rFonts w:ascii="Arial" w:hAnsi="Arial" w:cs="Arial"/>
          <w:sz w:val="20"/>
          <w:szCs w:val="20"/>
        </w:rPr>
        <w:t>De heer G. Vugts en echtgenoote herdachten gisteren, omgeven door eene talrijke families</w:t>
      </w:r>
      <w:r>
        <w:rPr>
          <w:rFonts w:ascii="Arial" w:hAnsi="Arial" w:cs="Arial"/>
          <w:sz w:val="20"/>
          <w:szCs w:val="20"/>
        </w:rPr>
        <w:t>c</w:t>
      </w:r>
      <w:r w:rsidRPr="00675948">
        <w:rPr>
          <w:rFonts w:ascii="Arial" w:hAnsi="Arial" w:cs="Arial"/>
          <w:sz w:val="20"/>
          <w:szCs w:val="20"/>
        </w:rPr>
        <w:t>haar, hun zilveren huwelijksfeest. Ondubbelzinnige bewijzen van oprechte belangstelling toonden hoezeer de jubilarissen geacht zijn. Moge het zilveren feest door het gouden b</w:t>
      </w:r>
      <w:r>
        <w:rPr>
          <w:rFonts w:ascii="Arial" w:hAnsi="Arial" w:cs="Arial"/>
          <w:sz w:val="20"/>
          <w:szCs w:val="20"/>
        </w:rPr>
        <w:t>e</w:t>
      </w:r>
      <w:r w:rsidRPr="00675948">
        <w:rPr>
          <w:rFonts w:ascii="Arial" w:hAnsi="Arial" w:cs="Arial"/>
          <w:sz w:val="20"/>
          <w:szCs w:val="20"/>
        </w:rPr>
        <w:t>kroond worden.</w:t>
      </w:r>
    </w:p>
    <w:p w:rsidR="00675948" w:rsidRDefault="00675948" w:rsidP="00444082">
      <w:pPr>
        <w:shd w:val="clear" w:color="auto" w:fill="FFFFFF"/>
        <w:jc w:val="both"/>
        <w:rPr>
          <w:rFonts w:ascii="Arial" w:hAnsi="Arial" w:cs="Arial"/>
          <w:sz w:val="20"/>
          <w:szCs w:val="20"/>
        </w:rPr>
      </w:pPr>
    </w:p>
    <w:p w:rsidR="00C143A8" w:rsidRPr="001F1804" w:rsidRDefault="00C143A8"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05-12</w:t>
      </w:r>
      <w:r w:rsidRPr="001F1804">
        <w:rPr>
          <w:rFonts w:ascii="Arial" w:eastAsia="Arial Unicode MS" w:hAnsi="Arial" w:cs="Arial"/>
          <w:b/>
          <w:sz w:val="20"/>
          <w:szCs w:val="20"/>
          <w:u w:val="single"/>
        </w:rPr>
        <w:t>-190</w:t>
      </w:r>
      <w:r>
        <w:rPr>
          <w:rFonts w:ascii="Arial" w:eastAsia="Arial Unicode MS" w:hAnsi="Arial" w:cs="Arial"/>
          <w:b/>
          <w:sz w:val="20"/>
          <w:szCs w:val="20"/>
          <w:u w:val="single"/>
        </w:rPr>
        <w:t>4</w:t>
      </w:r>
    </w:p>
    <w:p w:rsidR="00C143A8" w:rsidRDefault="00C143A8" w:rsidP="00444082">
      <w:pPr>
        <w:shd w:val="clear" w:color="auto" w:fill="FFFFFF"/>
        <w:jc w:val="both"/>
        <w:rPr>
          <w:rFonts w:ascii="Arial" w:hAnsi="Arial" w:cs="Arial"/>
          <w:sz w:val="20"/>
          <w:szCs w:val="20"/>
        </w:rPr>
      </w:pPr>
    </w:p>
    <w:p w:rsidR="00C143A8" w:rsidRDefault="00C143A8" w:rsidP="00444082">
      <w:pPr>
        <w:shd w:val="clear" w:color="auto" w:fill="FFFFFF"/>
        <w:jc w:val="both"/>
        <w:rPr>
          <w:rFonts w:ascii="Arial" w:hAnsi="Arial" w:cs="Arial"/>
          <w:sz w:val="20"/>
          <w:szCs w:val="20"/>
        </w:rPr>
      </w:pPr>
      <w:r w:rsidRPr="00C143A8">
        <w:rPr>
          <w:rFonts w:ascii="Arial" w:hAnsi="Arial" w:cs="Arial"/>
          <w:sz w:val="20"/>
          <w:szCs w:val="20"/>
        </w:rPr>
        <w:t>SCHIJNDEL, 2 Dec. Voor eene gevulde zaal b</w:t>
      </w:r>
      <w:r>
        <w:rPr>
          <w:rFonts w:ascii="Arial" w:hAnsi="Arial" w:cs="Arial"/>
          <w:sz w:val="20"/>
          <w:szCs w:val="20"/>
        </w:rPr>
        <w:t>ij</w:t>
      </w:r>
      <w:r w:rsidRPr="00C143A8">
        <w:rPr>
          <w:rFonts w:ascii="Arial" w:hAnsi="Arial" w:cs="Arial"/>
          <w:sz w:val="20"/>
          <w:szCs w:val="20"/>
        </w:rPr>
        <w:t xml:space="preserve"> den heer A. Van Veghel, in het tramstation, trad gisteren-avond op de meermalen bekroonde karakterko</w:t>
      </w:r>
      <w:r>
        <w:rPr>
          <w:rFonts w:ascii="Arial" w:hAnsi="Arial" w:cs="Arial"/>
          <w:sz w:val="20"/>
          <w:szCs w:val="20"/>
        </w:rPr>
        <w:t>m</w:t>
      </w:r>
      <w:r w:rsidRPr="00C143A8">
        <w:rPr>
          <w:rFonts w:ascii="Arial" w:hAnsi="Arial" w:cs="Arial"/>
          <w:sz w:val="20"/>
          <w:szCs w:val="20"/>
        </w:rPr>
        <w:t>iek Chr. Van de Westelaken. Het groote program, rijk aan afwisseling en verscheidenheid, werd van het begin tot het einde, goed afgespeeld en de heer v. d. W. toonde herhaaldelijk een echte baas in h</w:t>
      </w:r>
      <w:r>
        <w:rPr>
          <w:rFonts w:ascii="Arial" w:hAnsi="Arial" w:cs="Arial"/>
          <w:sz w:val="20"/>
          <w:szCs w:val="20"/>
        </w:rPr>
        <w:t>e</w:t>
      </w:r>
      <w:r w:rsidRPr="00C143A8">
        <w:rPr>
          <w:rFonts w:ascii="Arial" w:hAnsi="Arial" w:cs="Arial"/>
          <w:sz w:val="20"/>
          <w:szCs w:val="20"/>
        </w:rPr>
        <w:t>t vak te z</w:t>
      </w:r>
      <w:r>
        <w:rPr>
          <w:rFonts w:ascii="Arial" w:hAnsi="Arial" w:cs="Arial"/>
          <w:sz w:val="20"/>
          <w:szCs w:val="20"/>
        </w:rPr>
        <w:t>ij</w:t>
      </w:r>
      <w:r w:rsidRPr="00C143A8">
        <w:rPr>
          <w:rFonts w:ascii="Arial" w:hAnsi="Arial" w:cs="Arial"/>
          <w:sz w:val="20"/>
          <w:szCs w:val="20"/>
        </w:rPr>
        <w:t>n. Ter illustratie gaf de heer Vaesen uit 's-Bosch verschillende nummers op z</w:t>
      </w:r>
      <w:r>
        <w:rPr>
          <w:rFonts w:ascii="Arial" w:hAnsi="Arial" w:cs="Arial"/>
          <w:sz w:val="20"/>
          <w:szCs w:val="20"/>
        </w:rPr>
        <w:t>ij</w:t>
      </w:r>
      <w:r w:rsidRPr="00C143A8">
        <w:rPr>
          <w:rFonts w:ascii="Arial" w:hAnsi="Arial" w:cs="Arial"/>
          <w:sz w:val="20"/>
          <w:szCs w:val="20"/>
        </w:rPr>
        <w:t>ne keurige gramophone, die veel bijval vonden. De geheele soiree mag flink geslaagd heeten.</w:t>
      </w:r>
    </w:p>
    <w:p w:rsidR="00C143A8" w:rsidRDefault="00C143A8" w:rsidP="00444082">
      <w:pPr>
        <w:shd w:val="clear" w:color="auto" w:fill="FFFFFF"/>
        <w:jc w:val="both"/>
        <w:rPr>
          <w:rFonts w:ascii="Arial" w:hAnsi="Arial" w:cs="Arial"/>
          <w:sz w:val="20"/>
          <w:szCs w:val="20"/>
        </w:rPr>
      </w:pPr>
    </w:p>
    <w:p w:rsidR="0066339B" w:rsidRDefault="0066339B" w:rsidP="00444082">
      <w:pPr>
        <w:shd w:val="clear" w:color="auto" w:fill="FFFFFF"/>
        <w:jc w:val="both"/>
        <w:rPr>
          <w:rFonts w:ascii="Arial" w:hAnsi="Arial" w:cs="Arial"/>
          <w:sz w:val="20"/>
          <w:szCs w:val="20"/>
        </w:rPr>
      </w:pPr>
      <w:r w:rsidRPr="0066339B">
        <w:rPr>
          <w:rFonts w:ascii="Arial" w:hAnsi="Arial" w:cs="Arial"/>
          <w:sz w:val="20"/>
          <w:szCs w:val="20"/>
        </w:rPr>
        <w:t xml:space="preserve">Uit </w:t>
      </w:r>
      <w:r w:rsidRPr="0066339B">
        <w:rPr>
          <w:rStyle w:val="Nadruk"/>
          <w:rFonts w:ascii="Arial" w:hAnsi="Arial" w:cs="Arial"/>
          <w:i w:val="0"/>
          <w:sz w:val="20"/>
          <w:szCs w:val="20"/>
        </w:rPr>
        <w:t>Schijndel</w:t>
      </w:r>
      <w:r w:rsidRPr="0066339B">
        <w:rPr>
          <w:rFonts w:ascii="Arial" w:hAnsi="Arial" w:cs="Arial"/>
          <w:sz w:val="20"/>
          <w:szCs w:val="20"/>
        </w:rPr>
        <w:t xml:space="preserve"> wordt ons dd. 2 Dec. geschreven: Aan de stoo</w:t>
      </w:r>
      <w:r>
        <w:rPr>
          <w:rFonts w:ascii="Arial" w:hAnsi="Arial" w:cs="Arial"/>
          <w:sz w:val="20"/>
          <w:szCs w:val="20"/>
        </w:rPr>
        <w:t>m</w:t>
      </w:r>
      <w:r w:rsidRPr="0066339B">
        <w:rPr>
          <w:rFonts w:ascii="Arial" w:hAnsi="Arial" w:cs="Arial"/>
          <w:sz w:val="20"/>
          <w:szCs w:val="20"/>
        </w:rPr>
        <w:t>zuivelfabriek van den N. C. Boerenbond alhier werden, den slechten zomer in aanmerking genomen, toch nog 88384 Kg. melk geleverd.</w:t>
      </w:r>
    </w:p>
    <w:p w:rsidR="0066339B" w:rsidRDefault="0066339B" w:rsidP="00444082">
      <w:pPr>
        <w:shd w:val="clear" w:color="auto" w:fill="FFFFFF"/>
        <w:jc w:val="both"/>
        <w:rPr>
          <w:rFonts w:ascii="Arial" w:hAnsi="Arial" w:cs="Arial"/>
          <w:sz w:val="20"/>
          <w:szCs w:val="20"/>
        </w:rPr>
      </w:pPr>
    </w:p>
    <w:p w:rsidR="00305080" w:rsidRPr="001F1804" w:rsidRDefault="00305080"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06-12</w:t>
      </w:r>
      <w:r w:rsidRPr="001F1804">
        <w:rPr>
          <w:rFonts w:ascii="Arial" w:eastAsia="Arial Unicode MS" w:hAnsi="Arial" w:cs="Arial"/>
          <w:b/>
          <w:sz w:val="20"/>
          <w:szCs w:val="20"/>
          <w:u w:val="single"/>
        </w:rPr>
        <w:t>-190</w:t>
      </w:r>
      <w:r>
        <w:rPr>
          <w:rFonts w:ascii="Arial" w:eastAsia="Arial Unicode MS" w:hAnsi="Arial" w:cs="Arial"/>
          <w:b/>
          <w:sz w:val="20"/>
          <w:szCs w:val="20"/>
          <w:u w:val="single"/>
        </w:rPr>
        <w:t>4</w:t>
      </w:r>
    </w:p>
    <w:p w:rsidR="00305080" w:rsidRDefault="00305080" w:rsidP="00444082">
      <w:pPr>
        <w:shd w:val="clear" w:color="auto" w:fill="FFFFFF"/>
        <w:jc w:val="both"/>
        <w:rPr>
          <w:rFonts w:ascii="Arial" w:hAnsi="Arial" w:cs="Arial"/>
          <w:sz w:val="20"/>
          <w:szCs w:val="20"/>
        </w:rPr>
      </w:pPr>
    </w:p>
    <w:p w:rsidR="00305080" w:rsidRDefault="00305080" w:rsidP="00444082">
      <w:pPr>
        <w:pStyle w:val="Normaalweb"/>
        <w:spacing w:before="0" w:beforeAutospacing="0" w:after="0" w:afterAutospacing="0"/>
        <w:jc w:val="both"/>
        <w:rPr>
          <w:rFonts w:ascii="Arial" w:hAnsi="Arial" w:cs="Arial"/>
          <w:sz w:val="20"/>
          <w:szCs w:val="20"/>
        </w:rPr>
      </w:pPr>
      <w:r w:rsidRPr="00305080">
        <w:rPr>
          <w:rFonts w:ascii="Arial" w:hAnsi="Arial" w:cs="Arial"/>
          <w:sz w:val="20"/>
          <w:szCs w:val="20"/>
        </w:rPr>
        <w:t>SCHIJNDEL, 4 Dec. Heden vertrokken van hier naar Rome om d</w:t>
      </w:r>
      <w:r>
        <w:rPr>
          <w:rFonts w:ascii="Arial" w:hAnsi="Arial" w:cs="Arial"/>
          <w:sz w:val="20"/>
          <w:szCs w:val="20"/>
        </w:rPr>
        <w:t>e</w:t>
      </w:r>
      <w:r w:rsidRPr="00305080">
        <w:rPr>
          <w:rFonts w:ascii="Arial" w:hAnsi="Arial" w:cs="Arial"/>
          <w:sz w:val="20"/>
          <w:szCs w:val="20"/>
        </w:rPr>
        <w:t xml:space="preserve"> kerkelijke feesten b</w:t>
      </w:r>
      <w:r>
        <w:rPr>
          <w:rFonts w:ascii="Arial" w:hAnsi="Arial" w:cs="Arial"/>
          <w:sz w:val="20"/>
          <w:szCs w:val="20"/>
        </w:rPr>
        <w:t>ij</w:t>
      </w:r>
      <w:r w:rsidRPr="00305080">
        <w:rPr>
          <w:rFonts w:ascii="Arial" w:hAnsi="Arial" w:cs="Arial"/>
          <w:sz w:val="20"/>
          <w:szCs w:val="20"/>
        </w:rPr>
        <w:t xml:space="preserve"> te wonen d</w:t>
      </w:r>
      <w:r>
        <w:rPr>
          <w:rFonts w:ascii="Arial" w:hAnsi="Arial" w:cs="Arial"/>
          <w:sz w:val="20"/>
          <w:szCs w:val="20"/>
        </w:rPr>
        <w:t>e</w:t>
      </w:r>
      <w:r w:rsidRPr="00305080">
        <w:rPr>
          <w:rFonts w:ascii="Arial" w:hAnsi="Arial" w:cs="Arial"/>
          <w:sz w:val="20"/>
          <w:szCs w:val="20"/>
        </w:rPr>
        <w:t xml:space="preserve"> Weleerw. heer Karthon, kapelaan, en de heer J. Timmermans, wethouder. </w:t>
      </w:r>
    </w:p>
    <w:p w:rsidR="00305080" w:rsidRDefault="00305080" w:rsidP="00444082">
      <w:pPr>
        <w:pStyle w:val="Normaalweb"/>
        <w:spacing w:before="0" w:beforeAutospacing="0" w:after="0" w:afterAutospacing="0"/>
        <w:jc w:val="both"/>
        <w:rPr>
          <w:rFonts w:ascii="Arial" w:hAnsi="Arial" w:cs="Arial"/>
          <w:sz w:val="20"/>
          <w:szCs w:val="20"/>
        </w:rPr>
      </w:pPr>
    </w:p>
    <w:p w:rsidR="00305080" w:rsidRDefault="00305080" w:rsidP="00444082">
      <w:pPr>
        <w:pStyle w:val="Normaalweb"/>
        <w:spacing w:before="0" w:beforeAutospacing="0" w:after="0" w:afterAutospacing="0"/>
        <w:jc w:val="both"/>
        <w:rPr>
          <w:rFonts w:ascii="Arial" w:hAnsi="Arial" w:cs="Arial"/>
          <w:sz w:val="20"/>
          <w:szCs w:val="20"/>
        </w:rPr>
      </w:pPr>
      <w:r w:rsidRPr="00305080">
        <w:rPr>
          <w:rFonts w:ascii="Arial" w:hAnsi="Arial" w:cs="Arial"/>
          <w:sz w:val="20"/>
          <w:szCs w:val="20"/>
        </w:rPr>
        <w:t>Tot ons genoegen vernemen w</w:t>
      </w:r>
      <w:r>
        <w:rPr>
          <w:rFonts w:ascii="Arial" w:hAnsi="Arial" w:cs="Arial"/>
          <w:sz w:val="20"/>
          <w:szCs w:val="20"/>
        </w:rPr>
        <w:t>ij</w:t>
      </w:r>
      <w:r w:rsidRPr="00305080">
        <w:rPr>
          <w:rFonts w:ascii="Arial" w:hAnsi="Arial" w:cs="Arial"/>
          <w:sz w:val="20"/>
          <w:szCs w:val="20"/>
        </w:rPr>
        <w:t>, dat Woensdag j.</w:t>
      </w:r>
      <w:r>
        <w:rPr>
          <w:rFonts w:ascii="Arial" w:hAnsi="Arial" w:cs="Arial"/>
          <w:sz w:val="20"/>
          <w:szCs w:val="20"/>
        </w:rPr>
        <w:t>l</w:t>
      </w:r>
      <w:r w:rsidRPr="00305080">
        <w:rPr>
          <w:rFonts w:ascii="Arial" w:hAnsi="Arial" w:cs="Arial"/>
          <w:sz w:val="20"/>
          <w:szCs w:val="20"/>
        </w:rPr>
        <w:t xml:space="preserve">. zuster Cornelia uit het liefdegesticht alhier te </w:t>
      </w:r>
    </w:p>
    <w:p w:rsidR="00305080" w:rsidRPr="00305080" w:rsidRDefault="00305080" w:rsidP="00444082">
      <w:pPr>
        <w:pStyle w:val="Normaalweb"/>
        <w:spacing w:before="0" w:beforeAutospacing="0" w:after="0" w:afterAutospacing="0"/>
        <w:jc w:val="both"/>
        <w:rPr>
          <w:rFonts w:ascii="Arial" w:hAnsi="Arial" w:cs="Arial"/>
          <w:sz w:val="20"/>
          <w:szCs w:val="20"/>
        </w:rPr>
      </w:pPr>
      <w:r w:rsidRPr="00305080">
        <w:rPr>
          <w:rFonts w:ascii="Arial" w:hAnsi="Arial" w:cs="Arial"/>
          <w:sz w:val="20"/>
          <w:szCs w:val="20"/>
        </w:rPr>
        <w:t>'s-Hage geslaagd is voor de acte calligra</w:t>
      </w:r>
      <w:r>
        <w:rPr>
          <w:rFonts w:ascii="Arial" w:hAnsi="Arial" w:cs="Arial"/>
          <w:sz w:val="20"/>
          <w:szCs w:val="20"/>
        </w:rPr>
        <w:t>f</w:t>
      </w:r>
      <w:r w:rsidRPr="00305080">
        <w:rPr>
          <w:rFonts w:ascii="Arial" w:hAnsi="Arial" w:cs="Arial"/>
          <w:sz w:val="20"/>
          <w:szCs w:val="20"/>
        </w:rPr>
        <w:t>ie. Z</w:t>
      </w:r>
      <w:r>
        <w:rPr>
          <w:rFonts w:ascii="Arial" w:hAnsi="Arial" w:cs="Arial"/>
          <w:sz w:val="20"/>
          <w:szCs w:val="20"/>
        </w:rPr>
        <w:t>ij</w:t>
      </w:r>
      <w:r w:rsidRPr="00305080">
        <w:rPr>
          <w:rFonts w:ascii="Arial" w:hAnsi="Arial" w:cs="Arial"/>
          <w:sz w:val="20"/>
          <w:szCs w:val="20"/>
        </w:rPr>
        <w:t xml:space="preserve"> genoot hare opleiding van den heer F. v. d. Laarschot, hoofd der school en leeraar sch. m. </w:t>
      </w:r>
      <w:r>
        <w:rPr>
          <w:rFonts w:ascii="Arial" w:hAnsi="Arial" w:cs="Arial"/>
          <w:sz w:val="20"/>
          <w:szCs w:val="20"/>
        </w:rPr>
        <w:t>o</w:t>
      </w:r>
      <w:r w:rsidRPr="00305080">
        <w:rPr>
          <w:rFonts w:ascii="Arial" w:hAnsi="Arial" w:cs="Arial"/>
          <w:sz w:val="20"/>
          <w:szCs w:val="20"/>
        </w:rPr>
        <w:t xml:space="preserve">. te Beugen. </w:t>
      </w:r>
    </w:p>
    <w:p w:rsidR="00A8550B" w:rsidRDefault="00A8550B" w:rsidP="00A8550B">
      <w:pPr>
        <w:shd w:val="clear" w:color="auto" w:fill="FFFFFF"/>
        <w:jc w:val="both"/>
        <w:rPr>
          <w:rFonts w:ascii="Arial" w:eastAsia="Arial Unicode MS" w:hAnsi="Arial" w:cs="Arial"/>
          <w:b/>
          <w:sz w:val="20"/>
          <w:szCs w:val="20"/>
          <w:u w:val="single"/>
        </w:rPr>
      </w:pPr>
    </w:p>
    <w:p w:rsidR="005E5150" w:rsidRPr="001F1804" w:rsidRDefault="005E5150" w:rsidP="005E5150">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08-12</w:t>
      </w:r>
      <w:r w:rsidRPr="001F1804">
        <w:rPr>
          <w:rFonts w:ascii="Arial" w:eastAsia="Arial Unicode MS" w:hAnsi="Arial" w:cs="Arial"/>
          <w:b/>
          <w:sz w:val="20"/>
          <w:szCs w:val="20"/>
          <w:u w:val="single"/>
        </w:rPr>
        <w:t>-190</w:t>
      </w:r>
      <w:r>
        <w:rPr>
          <w:rFonts w:ascii="Arial" w:eastAsia="Arial Unicode MS" w:hAnsi="Arial" w:cs="Arial"/>
          <w:b/>
          <w:sz w:val="20"/>
          <w:szCs w:val="20"/>
          <w:u w:val="single"/>
        </w:rPr>
        <w:t>4</w:t>
      </w:r>
    </w:p>
    <w:p w:rsidR="005E5150" w:rsidRDefault="005E5150" w:rsidP="00A8550B">
      <w:pPr>
        <w:shd w:val="clear" w:color="auto" w:fill="FFFFFF"/>
        <w:jc w:val="both"/>
        <w:rPr>
          <w:rFonts w:ascii="Arial" w:eastAsia="Arial Unicode MS" w:hAnsi="Arial" w:cs="Arial"/>
          <w:b/>
          <w:sz w:val="20"/>
          <w:szCs w:val="20"/>
          <w:u w:val="single"/>
        </w:rPr>
      </w:pPr>
    </w:p>
    <w:p w:rsidR="005E5150" w:rsidRPr="005E5150" w:rsidRDefault="005E5150" w:rsidP="005E5150">
      <w:pPr>
        <w:jc w:val="both"/>
        <w:outlineLvl w:val="2"/>
        <w:rPr>
          <w:rFonts w:ascii="Arial" w:eastAsia="Times New Roman" w:hAnsi="Arial" w:cs="Arial"/>
          <w:b/>
          <w:bCs/>
          <w:sz w:val="20"/>
          <w:szCs w:val="20"/>
          <w:lang w:eastAsia="nl-NL"/>
        </w:rPr>
      </w:pPr>
      <w:r w:rsidRPr="005E5150">
        <w:rPr>
          <w:rFonts w:ascii="Arial" w:eastAsia="Times New Roman" w:hAnsi="Arial" w:cs="Arial"/>
          <w:b/>
          <w:bCs/>
          <w:sz w:val="20"/>
          <w:szCs w:val="20"/>
          <w:lang w:eastAsia="nl-NL"/>
        </w:rPr>
        <w:t xml:space="preserve">Arrondissements-Rechtbank te 's-Bosch. </w:t>
      </w:r>
    </w:p>
    <w:p w:rsidR="005E5150" w:rsidRDefault="005E5150" w:rsidP="005E5150">
      <w:pPr>
        <w:jc w:val="both"/>
        <w:rPr>
          <w:rFonts w:ascii="Arial" w:eastAsia="Times New Roman" w:hAnsi="Arial" w:cs="Arial"/>
          <w:sz w:val="20"/>
          <w:szCs w:val="20"/>
          <w:lang w:eastAsia="nl-NL"/>
        </w:rPr>
      </w:pPr>
      <w:r w:rsidRPr="005E5150">
        <w:rPr>
          <w:rFonts w:ascii="Arial" w:eastAsia="Times New Roman" w:hAnsi="Arial" w:cs="Arial"/>
          <w:sz w:val="20"/>
          <w:szCs w:val="20"/>
          <w:lang w:eastAsia="nl-NL"/>
        </w:rPr>
        <w:t>Zitting van Dinsdag 6 December 1904</w:t>
      </w:r>
      <w:r>
        <w:rPr>
          <w:rFonts w:ascii="Arial" w:eastAsia="Times New Roman" w:hAnsi="Arial" w:cs="Arial"/>
          <w:sz w:val="20"/>
          <w:szCs w:val="20"/>
          <w:lang w:eastAsia="nl-NL"/>
        </w:rPr>
        <w:t>.</w:t>
      </w:r>
      <w:r w:rsidRPr="005E5150">
        <w:rPr>
          <w:rFonts w:ascii="Arial" w:eastAsia="Times New Roman" w:hAnsi="Arial" w:cs="Arial"/>
          <w:sz w:val="20"/>
          <w:szCs w:val="20"/>
          <w:lang w:eastAsia="nl-NL"/>
        </w:rPr>
        <w:t xml:space="preserve"> </w:t>
      </w:r>
    </w:p>
    <w:p w:rsidR="005E5150" w:rsidRPr="005E5150" w:rsidRDefault="005E5150" w:rsidP="005E5150">
      <w:pPr>
        <w:jc w:val="both"/>
        <w:rPr>
          <w:rFonts w:ascii="Arial" w:eastAsia="Times New Roman" w:hAnsi="Arial" w:cs="Arial"/>
          <w:sz w:val="20"/>
          <w:szCs w:val="20"/>
          <w:lang w:eastAsia="nl-NL"/>
        </w:rPr>
      </w:pPr>
      <w:r w:rsidRPr="005E5150">
        <w:rPr>
          <w:rFonts w:ascii="Arial" w:eastAsia="Times New Roman" w:hAnsi="Arial" w:cs="Arial"/>
          <w:sz w:val="20"/>
          <w:szCs w:val="20"/>
          <w:lang w:eastAsia="nl-NL"/>
        </w:rPr>
        <w:t>Uitspraken in zake het O. M. tegen:</w:t>
      </w:r>
      <w:r w:rsidRPr="005E5150">
        <w:rPr>
          <w:rFonts w:ascii="Arial" w:hAnsi="Arial" w:cs="Arial"/>
          <w:sz w:val="20"/>
          <w:szCs w:val="20"/>
        </w:rPr>
        <w:t xml:space="preserve"> M. S. en H. M. v. d. W. te </w:t>
      </w:r>
      <w:r w:rsidRPr="005E5150">
        <w:rPr>
          <w:rStyle w:val="Nadruk"/>
          <w:rFonts w:ascii="Arial" w:hAnsi="Arial" w:cs="Arial"/>
          <w:i w:val="0"/>
          <w:sz w:val="20"/>
          <w:szCs w:val="20"/>
        </w:rPr>
        <w:t>Sch</w:t>
      </w:r>
      <w:r>
        <w:rPr>
          <w:rStyle w:val="Nadruk"/>
          <w:rFonts w:ascii="Arial" w:hAnsi="Arial" w:cs="Arial"/>
          <w:i w:val="0"/>
          <w:sz w:val="20"/>
          <w:szCs w:val="20"/>
        </w:rPr>
        <w:t>ij</w:t>
      </w:r>
      <w:r w:rsidRPr="005E5150">
        <w:rPr>
          <w:rStyle w:val="Nadruk"/>
          <w:rFonts w:ascii="Arial" w:hAnsi="Arial" w:cs="Arial"/>
          <w:i w:val="0"/>
          <w:sz w:val="20"/>
          <w:szCs w:val="20"/>
        </w:rPr>
        <w:t>ndel</w:t>
      </w:r>
      <w:r w:rsidRPr="005E5150">
        <w:rPr>
          <w:rFonts w:ascii="Arial" w:hAnsi="Arial" w:cs="Arial"/>
          <w:sz w:val="20"/>
          <w:szCs w:val="20"/>
        </w:rPr>
        <w:t xml:space="preserve">, </w:t>
      </w:r>
      <w:r>
        <w:rPr>
          <w:rFonts w:ascii="Arial" w:hAnsi="Arial" w:cs="Arial"/>
          <w:sz w:val="20"/>
          <w:szCs w:val="20"/>
        </w:rPr>
        <w:t>mishandeling</w:t>
      </w:r>
      <w:r w:rsidRPr="005E5150">
        <w:rPr>
          <w:rFonts w:ascii="Arial" w:hAnsi="Arial" w:cs="Arial"/>
          <w:sz w:val="20"/>
          <w:szCs w:val="20"/>
        </w:rPr>
        <w:t xml:space="preserve">, de </w:t>
      </w:r>
      <w:r>
        <w:rPr>
          <w:rFonts w:ascii="Arial" w:hAnsi="Arial" w:cs="Arial"/>
          <w:sz w:val="20"/>
          <w:szCs w:val="20"/>
        </w:rPr>
        <w:t>1e vrij, de 2e f 1 of 2 d.</w:t>
      </w:r>
    </w:p>
    <w:p w:rsidR="005E5150" w:rsidRDefault="005E5150" w:rsidP="00A8550B">
      <w:pPr>
        <w:shd w:val="clear" w:color="auto" w:fill="FFFFFF"/>
        <w:jc w:val="both"/>
        <w:rPr>
          <w:rFonts w:ascii="Arial" w:eastAsia="Arial Unicode MS" w:hAnsi="Arial" w:cs="Arial"/>
          <w:b/>
          <w:sz w:val="20"/>
          <w:szCs w:val="20"/>
          <w:u w:val="single"/>
        </w:rPr>
      </w:pPr>
    </w:p>
    <w:p w:rsidR="00A707C8" w:rsidRPr="001F1804" w:rsidRDefault="00A707C8"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13-1</w:t>
      </w:r>
      <w:r w:rsidR="000474E4">
        <w:rPr>
          <w:rFonts w:ascii="Arial" w:eastAsia="Arial Unicode MS" w:hAnsi="Arial" w:cs="Arial"/>
          <w:b/>
          <w:sz w:val="20"/>
          <w:szCs w:val="20"/>
          <w:u w:val="single"/>
        </w:rPr>
        <w:t>2</w:t>
      </w:r>
      <w:r w:rsidRPr="001F1804">
        <w:rPr>
          <w:rFonts w:ascii="Arial" w:eastAsia="Arial Unicode MS" w:hAnsi="Arial" w:cs="Arial"/>
          <w:b/>
          <w:sz w:val="20"/>
          <w:szCs w:val="20"/>
          <w:u w:val="single"/>
        </w:rPr>
        <w:t>-190</w:t>
      </w:r>
      <w:r>
        <w:rPr>
          <w:rFonts w:ascii="Arial" w:eastAsia="Arial Unicode MS" w:hAnsi="Arial" w:cs="Arial"/>
          <w:b/>
          <w:sz w:val="20"/>
          <w:szCs w:val="20"/>
          <w:u w:val="single"/>
        </w:rPr>
        <w:t>4</w:t>
      </w:r>
    </w:p>
    <w:p w:rsidR="00A707C8" w:rsidRDefault="00A707C8" w:rsidP="00444082">
      <w:pPr>
        <w:shd w:val="clear" w:color="auto" w:fill="FFFFFF"/>
        <w:jc w:val="both"/>
        <w:rPr>
          <w:rFonts w:ascii="Arial" w:hAnsi="Arial" w:cs="Arial"/>
          <w:sz w:val="20"/>
          <w:szCs w:val="20"/>
        </w:rPr>
      </w:pPr>
    </w:p>
    <w:p w:rsidR="00A707C8" w:rsidRPr="001F1804" w:rsidRDefault="00A707C8"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sz w:val="20"/>
          <w:szCs w:val="20"/>
        </w:rPr>
        <w:t>Arrondissements-Rechtbank te ´s-Hertogenbosch.</w:t>
      </w:r>
    </w:p>
    <w:p w:rsidR="00A707C8" w:rsidRPr="001F1804" w:rsidRDefault="00A707C8"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sz w:val="20"/>
          <w:szCs w:val="20"/>
        </w:rPr>
        <w:t xml:space="preserve">Zitting van </w:t>
      </w:r>
      <w:r>
        <w:rPr>
          <w:rFonts w:ascii="Arial" w:eastAsia="Arial Unicode MS" w:hAnsi="Arial" w:cs="Arial"/>
          <w:sz w:val="20"/>
          <w:szCs w:val="20"/>
        </w:rPr>
        <w:t>Zaterdag 10 December 1904</w:t>
      </w:r>
      <w:r w:rsidRPr="001F1804">
        <w:rPr>
          <w:rFonts w:ascii="Arial" w:eastAsia="Arial Unicode MS" w:hAnsi="Arial" w:cs="Arial"/>
          <w:sz w:val="20"/>
          <w:szCs w:val="20"/>
        </w:rPr>
        <w:t>.</w:t>
      </w:r>
    </w:p>
    <w:p w:rsidR="00A707C8" w:rsidRDefault="00A707C8" w:rsidP="00444082">
      <w:pPr>
        <w:shd w:val="clear" w:color="auto" w:fill="FFFFFF"/>
        <w:jc w:val="both"/>
        <w:rPr>
          <w:rFonts w:ascii="Arial" w:hAnsi="Arial" w:cs="Arial"/>
          <w:sz w:val="20"/>
          <w:szCs w:val="20"/>
        </w:rPr>
      </w:pPr>
      <w:r w:rsidRPr="001F1804">
        <w:rPr>
          <w:rFonts w:ascii="Arial" w:hAnsi="Arial" w:cs="Arial"/>
          <w:sz w:val="20"/>
          <w:szCs w:val="20"/>
        </w:rPr>
        <w:t>Uitspraken in zake het O. M. tegen</w:t>
      </w:r>
      <w:r w:rsidRPr="00A378EE">
        <w:rPr>
          <w:rFonts w:ascii="Arial" w:hAnsi="Arial" w:cs="Arial"/>
          <w:sz w:val="20"/>
          <w:szCs w:val="20"/>
        </w:rPr>
        <w:t>:</w:t>
      </w:r>
      <w:r w:rsidR="00013557" w:rsidRPr="00013557">
        <w:t xml:space="preserve"> </w:t>
      </w:r>
      <w:r w:rsidR="00013557" w:rsidRPr="00013557">
        <w:rPr>
          <w:rFonts w:ascii="Arial" w:hAnsi="Arial" w:cs="Arial"/>
          <w:sz w:val="20"/>
          <w:szCs w:val="20"/>
        </w:rPr>
        <w:t xml:space="preserve">M. v. O. te </w:t>
      </w:r>
      <w:r w:rsidR="00013557" w:rsidRPr="00013557">
        <w:rPr>
          <w:rStyle w:val="Nadruk"/>
          <w:rFonts w:ascii="Arial" w:hAnsi="Arial" w:cs="Arial"/>
          <w:i w:val="0"/>
          <w:sz w:val="20"/>
          <w:szCs w:val="20"/>
        </w:rPr>
        <w:t>Schijndel</w:t>
      </w:r>
      <w:r w:rsidR="00013557" w:rsidRPr="00013557">
        <w:rPr>
          <w:rFonts w:ascii="Arial" w:hAnsi="Arial" w:cs="Arial"/>
          <w:i/>
          <w:sz w:val="20"/>
          <w:szCs w:val="20"/>
        </w:rPr>
        <w:t>,</w:t>
      </w:r>
      <w:r w:rsidR="00013557">
        <w:rPr>
          <w:rFonts w:ascii="Arial" w:hAnsi="Arial" w:cs="Arial"/>
          <w:sz w:val="20"/>
          <w:szCs w:val="20"/>
        </w:rPr>
        <w:t xml:space="preserve"> ontd. paardenbel., vrij.</w:t>
      </w:r>
    </w:p>
    <w:p w:rsidR="00013557" w:rsidRDefault="00013557" w:rsidP="00444082">
      <w:pPr>
        <w:shd w:val="clear" w:color="auto" w:fill="FFFFFF"/>
        <w:jc w:val="both"/>
        <w:rPr>
          <w:rFonts w:ascii="Arial" w:eastAsia="Times New Roman" w:hAnsi="Arial" w:cs="Arial"/>
          <w:sz w:val="20"/>
          <w:szCs w:val="20"/>
          <w:lang w:eastAsia="nl-NL"/>
        </w:rPr>
      </w:pPr>
    </w:p>
    <w:p w:rsidR="00DE53A5" w:rsidRPr="001F1804" w:rsidRDefault="00DE53A5" w:rsidP="00DE53A5">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14-12</w:t>
      </w:r>
      <w:r w:rsidRPr="001F1804">
        <w:rPr>
          <w:rFonts w:ascii="Arial" w:eastAsia="Arial Unicode MS" w:hAnsi="Arial" w:cs="Arial"/>
          <w:b/>
          <w:sz w:val="20"/>
          <w:szCs w:val="20"/>
          <w:u w:val="single"/>
        </w:rPr>
        <w:t>-190</w:t>
      </w:r>
      <w:r>
        <w:rPr>
          <w:rFonts w:ascii="Arial" w:eastAsia="Arial Unicode MS" w:hAnsi="Arial" w:cs="Arial"/>
          <w:b/>
          <w:sz w:val="20"/>
          <w:szCs w:val="20"/>
          <w:u w:val="single"/>
        </w:rPr>
        <w:t>4</w:t>
      </w:r>
    </w:p>
    <w:p w:rsidR="00DE53A5" w:rsidRDefault="00DE53A5" w:rsidP="00444082">
      <w:pPr>
        <w:shd w:val="clear" w:color="auto" w:fill="FFFFFF"/>
        <w:jc w:val="both"/>
        <w:rPr>
          <w:rFonts w:ascii="Arial" w:eastAsia="Times New Roman" w:hAnsi="Arial" w:cs="Arial"/>
          <w:sz w:val="20"/>
          <w:szCs w:val="20"/>
          <w:lang w:eastAsia="nl-NL"/>
        </w:rPr>
      </w:pPr>
    </w:p>
    <w:p w:rsidR="00DE53A5" w:rsidRDefault="00DE53A5" w:rsidP="00444082">
      <w:pPr>
        <w:shd w:val="clear" w:color="auto" w:fill="FFFFFF"/>
        <w:jc w:val="both"/>
        <w:rPr>
          <w:rFonts w:ascii="Arial" w:hAnsi="Arial" w:cs="Arial"/>
          <w:sz w:val="20"/>
          <w:szCs w:val="20"/>
        </w:rPr>
      </w:pPr>
      <w:r w:rsidRPr="00DE53A5">
        <w:rPr>
          <w:rFonts w:ascii="Arial" w:hAnsi="Arial" w:cs="Arial"/>
          <w:sz w:val="20"/>
          <w:szCs w:val="20"/>
        </w:rPr>
        <w:t xml:space="preserve">Verworpen werd het cassatieberoep van een bakker te </w:t>
      </w:r>
      <w:r w:rsidRPr="00DE53A5">
        <w:rPr>
          <w:rStyle w:val="Nadruk"/>
          <w:rFonts w:ascii="Arial" w:hAnsi="Arial" w:cs="Arial"/>
          <w:i w:val="0"/>
          <w:sz w:val="20"/>
          <w:szCs w:val="20"/>
        </w:rPr>
        <w:t>Sc</w:t>
      </w:r>
      <w:r>
        <w:rPr>
          <w:rStyle w:val="Nadruk"/>
          <w:rFonts w:ascii="Arial" w:hAnsi="Arial" w:cs="Arial"/>
          <w:i w:val="0"/>
          <w:sz w:val="20"/>
          <w:szCs w:val="20"/>
        </w:rPr>
        <w:t>h</w:t>
      </w:r>
      <w:r w:rsidRPr="00DE53A5">
        <w:rPr>
          <w:rStyle w:val="Nadruk"/>
          <w:rFonts w:ascii="Arial" w:hAnsi="Arial" w:cs="Arial"/>
          <w:i w:val="0"/>
          <w:sz w:val="20"/>
          <w:szCs w:val="20"/>
        </w:rPr>
        <w:t>ijndel</w:t>
      </w:r>
      <w:r w:rsidRPr="00DE53A5">
        <w:rPr>
          <w:rFonts w:ascii="Arial" w:hAnsi="Arial" w:cs="Arial"/>
          <w:sz w:val="20"/>
          <w:szCs w:val="20"/>
        </w:rPr>
        <w:t>, door het gerechtshof alhier veroordeeld tot 4 jaar gevangenisstraf, wegens een misdrijf tegen de zeden.</w:t>
      </w:r>
    </w:p>
    <w:p w:rsidR="00DE53A5" w:rsidRDefault="00DE53A5" w:rsidP="00444082">
      <w:pPr>
        <w:shd w:val="clear" w:color="auto" w:fill="FFFFFF"/>
        <w:jc w:val="both"/>
        <w:rPr>
          <w:rFonts w:ascii="Arial" w:eastAsia="Times New Roman" w:hAnsi="Arial" w:cs="Arial"/>
          <w:sz w:val="20"/>
          <w:szCs w:val="20"/>
          <w:lang w:eastAsia="nl-NL"/>
        </w:rPr>
      </w:pPr>
    </w:p>
    <w:p w:rsidR="006F4930" w:rsidRPr="006F4930" w:rsidRDefault="006F4930" w:rsidP="006F4930">
      <w:pPr>
        <w:jc w:val="both"/>
        <w:outlineLvl w:val="2"/>
        <w:rPr>
          <w:rFonts w:ascii="Arial" w:eastAsia="Times New Roman" w:hAnsi="Arial" w:cs="Arial"/>
          <w:b/>
          <w:bCs/>
          <w:sz w:val="20"/>
          <w:szCs w:val="20"/>
          <w:lang w:eastAsia="nl-NL"/>
        </w:rPr>
      </w:pPr>
      <w:r w:rsidRPr="006F4930">
        <w:rPr>
          <w:rFonts w:ascii="Arial" w:eastAsia="Times New Roman" w:hAnsi="Arial" w:cs="Arial"/>
          <w:b/>
          <w:bCs/>
          <w:sz w:val="20"/>
          <w:szCs w:val="20"/>
          <w:lang w:eastAsia="nl-NL"/>
        </w:rPr>
        <w:t xml:space="preserve">Arrondissements-Rechtbank te 's-Bosch. </w:t>
      </w:r>
    </w:p>
    <w:p w:rsidR="006F4930" w:rsidRDefault="006F4930" w:rsidP="006F4930">
      <w:pPr>
        <w:jc w:val="both"/>
        <w:rPr>
          <w:rFonts w:ascii="Arial" w:eastAsia="Times New Roman" w:hAnsi="Arial" w:cs="Arial"/>
          <w:sz w:val="20"/>
          <w:szCs w:val="20"/>
          <w:lang w:eastAsia="nl-NL"/>
        </w:rPr>
      </w:pPr>
      <w:r w:rsidRPr="006F4930">
        <w:rPr>
          <w:rFonts w:ascii="Arial" w:eastAsia="Times New Roman" w:hAnsi="Arial" w:cs="Arial"/>
          <w:sz w:val="20"/>
          <w:szCs w:val="20"/>
          <w:lang w:eastAsia="nl-NL"/>
        </w:rPr>
        <w:t xml:space="preserve">Zitting van Dinsdag 13 December 1904. </w:t>
      </w:r>
    </w:p>
    <w:p w:rsidR="006F4930" w:rsidRPr="006F4930" w:rsidRDefault="006F4930" w:rsidP="006F4930">
      <w:pPr>
        <w:jc w:val="both"/>
        <w:rPr>
          <w:rFonts w:ascii="Arial" w:eastAsia="Times New Roman" w:hAnsi="Arial" w:cs="Arial"/>
          <w:sz w:val="20"/>
          <w:szCs w:val="20"/>
          <w:lang w:eastAsia="nl-NL"/>
        </w:rPr>
      </w:pPr>
      <w:r w:rsidRPr="006F4930">
        <w:rPr>
          <w:rFonts w:ascii="Arial" w:eastAsia="Times New Roman" w:hAnsi="Arial" w:cs="Arial"/>
          <w:sz w:val="20"/>
          <w:szCs w:val="20"/>
          <w:lang w:eastAsia="nl-NL"/>
        </w:rPr>
        <w:t>Uitspraken in zake het O. M. tegen:</w:t>
      </w:r>
      <w:r w:rsidRPr="006F4930">
        <w:rPr>
          <w:rFonts w:ascii="Arial" w:hAnsi="Arial" w:cs="Arial"/>
          <w:sz w:val="20"/>
          <w:szCs w:val="20"/>
        </w:rPr>
        <w:t xml:space="preserve"> J. B. te </w:t>
      </w:r>
      <w:r w:rsidRPr="006F4930">
        <w:rPr>
          <w:rStyle w:val="Nadruk"/>
          <w:rFonts w:ascii="Arial" w:hAnsi="Arial" w:cs="Arial"/>
          <w:i w:val="0"/>
          <w:sz w:val="20"/>
          <w:szCs w:val="20"/>
        </w:rPr>
        <w:t>Sch</w:t>
      </w:r>
      <w:r>
        <w:rPr>
          <w:rStyle w:val="Nadruk"/>
          <w:rFonts w:ascii="Arial" w:hAnsi="Arial" w:cs="Arial"/>
          <w:i w:val="0"/>
          <w:sz w:val="20"/>
          <w:szCs w:val="20"/>
        </w:rPr>
        <w:t>ij</w:t>
      </w:r>
      <w:r w:rsidRPr="006F4930">
        <w:rPr>
          <w:rStyle w:val="Nadruk"/>
          <w:rFonts w:ascii="Arial" w:hAnsi="Arial" w:cs="Arial"/>
          <w:i w:val="0"/>
          <w:sz w:val="20"/>
          <w:szCs w:val="20"/>
        </w:rPr>
        <w:t>ndel</w:t>
      </w:r>
      <w:r w:rsidRPr="006F4930">
        <w:rPr>
          <w:rFonts w:ascii="Arial" w:hAnsi="Arial" w:cs="Arial"/>
          <w:sz w:val="20"/>
          <w:szCs w:val="20"/>
        </w:rPr>
        <w:t>, mish., 14 d. gev.</w:t>
      </w:r>
    </w:p>
    <w:p w:rsidR="006F4930" w:rsidRPr="00DE53A5" w:rsidRDefault="006F4930" w:rsidP="00444082">
      <w:pPr>
        <w:shd w:val="clear" w:color="auto" w:fill="FFFFFF"/>
        <w:jc w:val="both"/>
        <w:rPr>
          <w:rFonts w:ascii="Arial" w:eastAsia="Times New Roman" w:hAnsi="Arial" w:cs="Arial"/>
          <w:sz w:val="20"/>
          <w:szCs w:val="20"/>
          <w:lang w:eastAsia="nl-NL"/>
        </w:rPr>
      </w:pPr>
    </w:p>
    <w:p w:rsidR="00DB09F1" w:rsidRPr="001F1804" w:rsidRDefault="00DB09F1"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20-12</w:t>
      </w:r>
      <w:r w:rsidRPr="001F1804">
        <w:rPr>
          <w:rFonts w:ascii="Arial" w:eastAsia="Arial Unicode MS" w:hAnsi="Arial" w:cs="Arial"/>
          <w:b/>
          <w:sz w:val="20"/>
          <w:szCs w:val="20"/>
          <w:u w:val="single"/>
        </w:rPr>
        <w:t>-190</w:t>
      </w:r>
      <w:r>
        <w:rPr>
          <w:rFonts w:ascii="Arial" w:eastAsia="Arial Unicode MS" w:hAnsi="Arial" w:cs="Arial"/>
          <w:b/>
          <w:sz w:val="20"/>
          <w:szCs w:val="20"/>
          <w:u w:val="single"/>
        </w:rPr>
        <w:t>4</w:t>
      </w:r>
    </w:p>
    <w:p w:rsidR="00DB09F1" w:rsidRDefault="00DB09F1" w:rsidP="00444082">
      <w:pPr>
        <w:shd w:val="clear" w:color="auto" w:fill="FFFFFF"/>
        <w:jc w:val="both"/>
        <w:rPr>
          <w:rFonts w:ascii="Arial" w:eastAsia="Times New Roman" w:hAnsi="Arial" w:cs="Arial"/>
          <w:sz w:val="20"/>
          <w:szCs w:val="20"/>
          <w:lang w:eastAsia="nl-NL"/>
        </w:rPr>
      </w:pPr>
    </w:p>
    <w:p w:rsidR="00DB09F1" w:rsidRDefault="00DB09F1" w:rsidP="00444082">
      <w:pPr>
        <w:shd w:val="clear" w:color="auto" w:fill="FFFFFF"/>
        <w:jc w:val="both"/>
        <w:rPr>
          <w:rFonts w:ascii="Arial" w:hAnsi="Arial" w:cs="Arial"/>
          <w:sz w:val="20"/>
          <w:szCs w:val="20"/>
        </w:rPr>
      </w:pPr>
      <w:r w:rsidRPr="00DB09F1">
        <w:rPr>
          <w:rFonts w:ascii="Arial" w:hAnsi="Arial" w:cs="Arial"/>
          <w:sz w:val="20"/>
          <w:szCs w:val="20"/>
        </w:rPr>
        <w:t>SCHIJNDEL, 17 Dec. In het naburige Wijbosch had eergisteren-avond eene hevige vechtpartij plaats, waarbij het mes duchtig gehanteerd werd. Dr. Koo</w:t>
      </w:r>
      <w:r>
        <w:rPr>
          <w:rFonts w:ascii="Arial" w:hAnsi="Arial" w:cs="Arial"/>
          <w:sz w:val="20"/>
          <w:szCs w:val="20"/>
        </w:rPr>
        <w:t>l</w:t>
      </w:r>
      <w:r w:rsidRPr="00DB09F1">
        <w:rPr>
          <w:rFonts w:ascii="Arial" w:hAnsi="Arial" w:cs="Arial"/>
          <w:sz w:val="20"/>
          <w:szCs w:val="20"/>
        </w:rPr>
        <w:t>en verleende de eei</w:t>
      </w:r>
      <w:r>
        <w:rPr>
          <w:rFonts w:ascii="Arial" w:hAnsi="Arial" w:cs="Arial"/>
          <w:sz w:val="20"/>
          <w:szCs w:val="20"/>
        </w:rPr>
        <w:t>r</w:t>
      </w:r>
      <w:r w:rsidRPr="00DB09F1">
        <w:rPr>
          <w:rFonts w:ascii="Arial" w:hAnsi="Arial" w:cs="Arial"/>
          <w:sz w:val="20"/>
          <w:szCs w:val="20"/>
        </w:rPr>
        <w:t>te hulp, terwijl de politie ijverig in de weer is om eenig licht in de nog al duistere zaak te brengen.</w:t>
      </w:r>
    </w:p>
    <w:p w:rsidR="00DB09F1" w:rsidRDefault="00DB09F1" w:rsidP="00444082">
      <w:pPr>
        <w:shd w:val="clear" w:color="auto" w:fill="FFFFFF"/>
        <w:jc w:val="both"/>
        <w:rPr>
          <w:rFonts w:ascii="Arial" w:eastAsia="Times New Roman" w:hAnsi="Arial" w:cs="Arial"/>
          <w:sz w:val="20"/>
          <w:szCs w:val="20"/>
          <w:lang w:eastAsia="nl-NL"/>
        </w:rPr>
      </w:pPr>
    </w:p>
    <w:p w:rsidR="000B2A3E" w:rsidRDefault="000B2A3E" w:rsidP="00444082">
      <w:pPr>
        <w:shd w:val="clear" w:color="auto" w:fill="FFFFFF"/>
        <w:jc w:val="both"/>
        <w:rPr>
          <w:rFonts w:ascii="Arial" w:hAnsi="Arial" w:cs="Arial"/>
          <w:sz w:val="20"/>
          <w:szCs w:val="20"/>
        </w:rPr>
      </w:pPr>
      <w:r w:rsidRPr="000B2A3E">
        <w:rPr>
          <w:rFonts w:ascii="Arial" w:hAnsi="Arial" w:cs="Arial"/>
          <w:sz w:val="20"/>
          <w:szCs w:val="20"/>
        </w:rPr>
        <w:t xml:space="preserve">Men schrijft ons uit </w:t>
      </w:r>
      <w:r w:rsidRPr="000B2A3E">
        <w:rPr>
          <w:rStyle w:val="Nadruk"/>
          <w:rFonts w:ascii="Arial" w:hAnsi="Arial" w:cs="Arial"/>
          <w:i w:val="0"/>
          <w:sz w:val="20"/>
          <w:szCs w:val="20"/>
        </w:rPr>
        <w:t>Sch</w:t>
      </w:r>
      <w:r>
        <w:rPr>
          <w:rStyle w:val="Nadruk"/>
          <w:rFonts w:ascii="Arial" w:hAnsi="Arial" w:cs="Arial"/>
          <w:i w:val="0"/>
          <w:sz w:val="20"/>
          <w:szCs w:val="20"/>
        </w:rPr>
        <w:t>ij</w:t>
      </w:r>
      <w:r w:rsidRPr="000B2A3E">
        <w:rPr>
          <w:rStyle w:val="Nadruk"/>
          <w:rFonts w:ascii="Arial" w:hAnsi="Arial" w:cs="Arial"/>
          <w:i w:val="0"/>
          <w:sz w:val="20"/>
          <w:szCs w:val="20"/>
        </w:rPr>
        <w:t>ndel</w:t>
      </w:r>
      <w:r w:rsidRPr="000B2A3E">
        <w:rPr>
          <w:rFonts w:ascii="Arial" w:hAnsi="Arial" w:cs="Arial"/>
          <w:sz w:val="20"/>
          <w:szCs w:val="20"/>
        </w:rPr>
        <w:t xml:space="preserve">: Het zachte, gunstige weer van het najaar vergoedt, althans voor onze streek veel, wat een droge zomer den landman onthield. Spurrie en knolgroen waren en zullen nog weken een </w:t>
      </w:r>
      <w:r>
        <w:rPr>
          <w:rFonts w:ascii="Arial" w:hAnsi="Arial" w:cs="Arial"/>
          <w:sz w:val="20"/>
          <w:szCs w:val="20"/>
        </w:rPr>
        <w:t>h</w:t>
      </w:r>
      <w:r w:rsidRPr="000B2A3E">
        <w:rPr>
          <w:rFonts w:ascii="Arial" w:hAnsi="Arial" w:cs="Arial"/>
          <w:sz w:val="20"/>
          <w:szCs w:val="20"/>
        </w:rPr>
        <w:t>oofdvoe</w:t>
      </w:r>
      <w:r>
        <w:rPr>
          <w:rFonts w:ascii="Arial" w:hAnsi="Arial" w:cs="Arial"/>
          <w:sz w:val="20"/>
          <w:szCs w:val="20"/>
        </w:rPr>
        <w:t>t</w:t>
      </w:r>
      <w:r w:rsidRPr="000B2A3E">
        <w:rPr>
          <w:rFonts w:ascii="Arial" w:hAnsi="Arial" w:cs="Arial"/>
          <w:sz w:val="20"/>
          <w:szCs w:val="20"/>
        </w:rPr>
        <w:t>s</w:t>
      </w:r>
      <w:r>
        <w:rPr>
          <w:rFonts w:ascii="Arial" w:hAnsi="Arial" w:cs="Arial"/>
          <w:sz w:val="20"/>
          <w:szCs w:val="20"/>
        </w:rPr>
        <w:t>el</w:t>
      </w:r>
      <w:r w:rsidRPr="000B2A3E">
        <w:rPr>
          <w:rFonts w:ascii="Arial" w:hAnsi="Arial" w:cs="Arial"/>
          <w:sz w:val="20"/>
          <w:szCs w:val="20"/>
        </w:rPr>
        <w:t xml:space="preserve"> bl</w:t>
      </w:r>
      <w:r>
        <w:rPr>
          <w:rFonts w:ascii="Arial" w:hAnsi="Arial" w:cs="Arial"/>
          <w:sz w:val="20"/>
          <w:szCs w:val="20"/>
        </w:rPr>
        <w:t>ij</w:t>
      </w:r>
      <w:r w:rsidRPr="000B2A3E">
        <w:rPr>
          <w:rFonts w:ascii="Arial" w:hAnsi="Arial" w:cs="Arial"/>
          <w:sz w:val="20"/>
          <w:szCs w:val="20"/>
        </w:rPr>
        <w:t>ven voor het vee. Het opgevoerde hooi i</w:t>
      </w:r>
      <w:r>
        <w:rPr>
          <w:rFonts w:ascii="Arial" w:hAnsi="Arial" w:cs="Arial"/>
          <w:sz w:val="20"/>
          <w:szCs w:val="20"/>
        </w:rPr>
        <w:t>n</w:t>
      </w:r>
      <w:r w:rsidRPr="000B2A3E">
        <w:rPr>
          <w:rFonts w:ascii="Arial" w:hAnsi="Arial" w:cs="Arial"/>
          <w:sz w:val="20"/>
          <w:szCs w:val="20"/>
        </w:rPr>
        <w:t xml:space="preserve"> de zomerdagen wordt thans weer uitgespaard door de ruime herfstgewassen, wat veel boeren het voedsel voor één of twee koeien voordeel is.</w:t>
      </w:r>
    </w:p>
    <w:p w:rsidR="000B2A3E" w:rsidRPr="000B2A3E" w:rsidRDefault="000B2A3E" w:rsidP="00444082">
      <w:pPr>
        <w:shd w:val="clear" w:color="auto" w:fill="FFFFFF"/>
        <w:jc w:val="both"/>
        <w:rPr>
          <w:rFonts w:ascii="Arial" w:eastAsia="Times New Roman" w:hAnsi="Arial" w:cs="Arial"/>
          <w:sz w:val="20"/>
          <w:szCs w:val="20"/>
          <w:lang w:eastAsia="nl-NL"/>
        </w:rPr>
      </w:pPr>
    </w:p>
    <w:p w:rsidR="00A8550B" w:rsidRDefault="00A8550B" w:rsidP="00A8550B">
      <w:pPr>
        <w:shd w:val="clear" w:color="auto" w:fill="FFFFFF"/>
        <w:tabs>
          <w:tab w:val="left" w:pos="3557"/>
        </w:tabs>
        <w:jc w:val="both"/>
        <w:rPr>
          <w:rFonts w:ascii="Arial" w:eastAsia="Arial Unicode MS" w:hAnsi="Arial" w:cs="Arial"/>
          <w:sz w:val="20"/>
          <w:szCs w:val="20"/>
        </w:rPr>
      </w:pPr>
      <w:r>
        <w:rPr>
          <w:rFonts w:ascii="Arial" w:eastAsia="Arial Unicode MS" w:hAnsi="Arial" w:cs="Arial"/>
          <w:b/>
          <w:sz w:val="20"/>
          <w:szCs w:val="20"/>
          <w:u w:val="single"/>
        </w:rPr>
        <w:t>De Zuid-Willemsvaart 21-12-1904</w:t>
      </w:r>
    </w:p>
    <w:p w:rsidR="00A8550B" w:rsidRDefault="00A8550B" w:rsidP="00A8550B">
      <w:pPr>
        <w:shd w:val="clear" w:color="auto" w:fill="FFFFFF"/>
        <w:jc w:val="both"/>
        <w:rPr>
          <w:rFonts w:ascii="Arial" w:eastAsia="Arial Unicode MS" w:hAnsi="Arial" w:cs="Arial"/>
          <w:b/>
          <w:sz w:val="20"/>
          <w:szCs w:val="20"/>
          <w:u w:val="single"/>
        </w:rPr>
      </w:pPr>
    </w:p>
    <w:p w:rsidR="00A8550B" w:rsidRDefault="00A8550B" w:rsidP="00A8550B">
      <w:pPr>
        <w:shd w:val="clear" w:color="auto" w:fill="FFFFFF"/>
        <w:jc w:val="both"/>
        <w:rPr>
          <w:rFonts w:ascii="Arial" w:hAnsi="Arial" w:cs="Arial"/>
          <w:sz w:val="20"/>
          <w:szCs w:val="20"/>
        </w:rPr>
      </w:pPr>
      <w:r w:rsidRPr="00D02630">
        <w:rPr>
          <w:rStyle w:val="Nadruk"/>
          <w:rFonts w:ascii="Arial" w:hAnsi="Arial" w:cs="Arial"/>
          <w:i w:val="0"/>
          <w:sz w:val="20"/>
          <w:szCs w:val="20"/>
        </w:rPr>
        <w:t>Schijndel</w:t>
      </w:r>
      <w:r w:rsidRPr="00D02630">
        <w:rPr>
          <w:rFonts w:ascii="Arial" w:hAnsi="Arial" w:cs="Arial"/>
          <w:sz w:val="20"/>
          <w:szCs w:val="20"/>
        </w:rPr>
        <w:t>. De dag waarop het groote festival voor harmoniën en fanfares zal gehouden worden is bepaald op Maandag 10 J</w:t>
      </w:r>
      <w:r>
        <w:rPr>
          <w:rFonts w:ascii="Arial" w:hAnsi="Arial" w:cs="Arial"/>
          <w:sz w:val="20"/>
          <w:szCs w:val="20"/>
        </w:rPr>
        <w:t>u</w:t>
      </w:r>
      <w:r w:rsidRPr="00D02630">
        <w:rPr>
          <w:rFonts w:ascii="Arial" w:hAnsi="Arial" w:cs="Arial"/>
          <w:sz w:val="20"/>
          <w:szCs w:val="20"/>
        </w:rPr>
        <w:t>li 1905. Naast den grooten t</w:t>
      </w:r>
      <w:r>
        <w:rPr>
          <w:rFonts w:ascii="Arial" w:hAnsi="Arial" w:cs="Arial"/>
          <w:sz w:val="20"/>
          <w:szCs w:val="20"/>
        </w:rPr>
        <w:t>u</w:t>
      </w:r>
      <w:r w:rsidRPr="00D02630">
        <w:rPr>
          <w:rFonts w:ascii="Arial" w:hAnsi="Arial" w:cs="Arial"/>
          <w:sz w:val="20"/>
          <w:szCs w:val="20"/>
        </w:rPr>
        <w:t>in van den heer Go</w:t>
      </w:r>
      <w:r>
        <w:rPr>
          <w:rFonts w:ascii="Arial" w:hAnsi="Arial" w:cs="Arial"/>
          <w:sz w:val="20"/>
          <w:szCs w:val="20"/>
        </w:rPr>
        <w:t>i</w:t>
      </w:r>
      <w:r w:rsidRPr="00D02630">
        <w:rPr>
          <w:rFonts w:ascii="Arial" w:hAnsi="Arial" w:cs="Arial"/>
          <w:sz w:val="20"/>
          <w:szCs w:val="20"/>
        </w:rPr>
        <w:t>jaerts zijn flinke te</w:t>
      </w:r>
      <w:r>
        <w:rPr>
          <w:rFonts w:ascii="Arial" w:hAnsi="Arial" w:cs="Arial"/>
          <w:sz w:val="20"/>
          <w:szCs w:val="20"/>
        </w:rPr>
        <w:t>r</w:t>
      </w:r>
      <w:r w:rsidRPr="00D02630">
        <w:rPr>
          <w:rFonts w:ascii="Arial" w:hAnsi="Arial" w:cs="Arial"/>
          <w:sz w:val="20"/>
          <w:szCs w:val="20"/>
        </w:rPr>
        <w:t>reinen afgehuurd die dezen zomer een feestelijk aanzien zullen kr</w:t>
      </w:r>
      <w:r>
        <w:rPr>
          <w:rFonts w:ascii="Arial" w:hAnsi="Arial" w:cs="Arial"/>
          <w:sz w:val="20"/>
          <w:szCs w:val="20"/>
        </w:rPr>
        <w:t>ij</w:t>
      </w:r>
      <w:r w:rsidRPr="00D02630">
        <w:rPr>
          <w:rFonts w:ascii="Arial" w:hAnsi="Arial" w:cs="Arial"/>
          <w:sz w:val="20"/>
          <w:szCs w:val="20"/>
        </w:rPr>
        <w:t xml:space="preserve">gen. </w:t>
      </w:r>
    </w:p>
    <w:p w:rsidR="00A8550B" w:rsidRDefault="00A8550B" w:rsidP="00A8550B">
      <w:pPr>
        <w:shd w:val="clear" w:color="auto" w:fill="FFFFFF"/>
        <w:jc w:val="both"/>
        <w:rPr>
          <w:rFonts w:ascii="Arial" w:hAnsi="Arial" w:cs="Arial"/>
          <w:sz w:val="20"/>
          <w:szCs w:val="20"/>
        </w:rPr>
      </w:pPr>
    </w:p>
    <w:p w:rsidR="00A8550B" w:rsidRDefault="00A8550B" w:rsidP="00A8550B">
      <w:pPr>
        <w:shd w:val="clear" w:color="auto" w:fill="FFFFFF"/>
        <w:jc w:val="both"/>
        <w:rPr>
          <w:rFonts w:ascii="Arial" w:hAnsi="Arial" w:cs="Arial"/>
          <w:sz w:val="20"/>
          <w:szCs w:val="20"/>
        </w:rPr>
      </w:pPr>
      <w:r w:rsidRPr="00D02630">
        <w:rPr>
          <w:rFonts w:ascii="Arial" w:hAnsi="Arial" w:cs="Arial"/>
          <w:sz w:val="20"/>
          <w:szCs w:val="20"/>
        </w:rPr>
        <w:t>In het naburige W</w:t>
      </w:r>
      <w:r>
        <w:rPr>
          <w:rFonts w:ascii="Arial" w:hAnsi="Arial" w:cs="Arial"/>
          <w:sz w:val="20"/>
          <w:szCs w:val="20"/>
        </w:rPr>
        <w:t>ij</w:t>
      </w:r>
      <w:r w:rsidRPr="00D02630">
        <w:rPr>
          <w:rFonts w:ascii="Arial" w:hAnsi="Arial" w:cs="Arial"/>
          <w:sz w:val="20"/>
          <w:szCs w:val="20"/>
        </w:rPr>
        <w:t>bosch had eergisterenavond eene hevige vechtpartij plaats, waarb</w:t>
      </w:r>
      <w:r>
        <w:rPr>
          <w:rFonts w:ascii="Arial" w:hAnsi="Arial" w:cs="Arial"/>
          <w:sz w:val="20"/>
          <w:szCs w:val="20"/>
        </w:rPr>
        <w:t>ij</w:t>
      </w:r>
      <w:r w:rsidRPr="00D02630">
        <w:rPr>
          <w:rFonts w:ascii="Arial" w:hAnsi="Arial" w:cs="Arial"/>
          <w:sz w:val="20"/>
          <w:szCs w:val="20"/>
        </w:rPr>
        <w:t xml:space="preserve"> het mes duchtig gehanteerd werd. Dr. Koo</w:t>
      </w:r>
      <w:r>
        <w:rPr>
          <w:rFonts w:ascii="Arial" w:hAnsi="Arial" w:cs="Arial"/>
          <w:sz w:val="20"/>
          <w:szCs w:val="20"/>
        </w:rPr>
        <w:t>l</w:t>
      </w:r>
      <w:r w:rsidRPr="00D02630">
        <w:rPr>
          <w:rFonts w:ascii="Arial" w:hAnsi="Arial" w:cs="Arial"/>
          <w:sz w:val="20"/>
          <w:szCs w:val="20"/>
        </w:rPr>
        <w:t>en verleende de eerste hulp, terwijl de politie ijverig in de weer is om eenig licht in de nog al duistere zaak te brengen.</w:t>
      </w:r>
    </w:p>
    <w:p w:rsidR="00A8550B" w:rsidRDefault="00A8550B" w:rsidP="00A8550B">
      <w:pPr>
        <w:shd w:val="clear" w:color="auto" w:fill="FFFFFF"/>
        <w:jc w:val="both"/>
        <w:rPr>
          <w:rFonts w:ascii="Arial" w:hAnsi="Arial" w:cs="Arial"/>
          <w:sz w:val="20"/>
          <w:szCs w:val="20"/>
        </w:rPr>
      </w:pPr>
    </w:p>
    <w:p w:rsidR="002D7C29" w:rsidRPr="001F1804" w:rsidRDefault="002D7C29" w:rsidP="002D7C29">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23-12</w:t>
      </w:r>
      <w:r w:rsidRPr="001F1804">
        <w:rPr>
          <w:rFonts w:ascii="Arial" w:eastAsia="Arial Unicode MS" w:hAnsi="Arial" w:cs="Arial"/>
          <w:b/>
          <w:sz w:val="20"/>
          <w:szCs w:val="20"/>
          <w:u w:val="single"/>
        </w:rPr>
        <w:t>-190</w:t>
      </w:r>
      <w:r>
        <w:rPr>
          <w:rFonts w:ascii="Arial" w:eastAsia="Arial Unicode MS" w:hAnsi="Arial" w:cs="Arial"/>
          <w:b/>
          <w:sz w:val="20"/>
          <w:szCs w:val="20"/>
          <w:u w:val="single"/>
        </w:rPr>
        <w:t>4</w:t>
      </w:r>
    </w:p>
    <w:p w:rsidR="002D7C29" w:rsidRDefault="002D7C29" w:rsidP="00A8550B">
      <w:pPr>
        <w:shd w:val="clear" w:color="auto" w:fill="FFFFFF"/>
        <w:jc w:val="both"/>
        <w:rPr>
          <w:rFonts w:ascii="Arial" w:hAnsi="Arial" w:cs="Arial"/>
          <w:sz w:val="20"/>
          <w:szCs w:val="20"/>
        </w:rPr>
      </w:pPr>
    </w:p>
    <w:p w:rsidR="002D7C29" w:rsidRDefault="002D7C29" w:rsidP="00A8550B">
      <w:pPr>
        <w:shd w:val="clear" w:color="auto" w:fill="FFFFFF"/>
        <w:jc w:val="both"/>
        <w:rPr>
          <w:rFonts w:ascii="Arial" w:hAnsi="Arial" w:cs="Arial"/>
          <w:sz w:val="20"/>
          <w:szCs w:val="20"/>
        </w:rPr>
      </w:pPr>
      <w:r w:rsidRPr="002D7C29">
        <w:rPr>
          <w:rFonts w:ascii="Arial" w:hAnsi="Arial" w:cs="Arial"/>
          <w:sz w:val="20"/>
          <w:szCs w:val="20"/>
        </w:rPr>
        <w:t xml:space="preserve">HAPS, 21 Dec. Het nieuw gebouwde Liefdegesticht is thans reeds in zooverre voltooid, dat met 1 Februari de bewaarscholen zullen worden geopend. Verder zal het gebouw dienen tot verpleging van zieken, van lijders aan besmettelijke ziekten, tot huisvesting van oude mannen </w:t>
      </w:r>
      <w:r>
        <w:rPr>
          <w:rFonts w:ascii="Arial" w:hAnsi="Arial" w:cs="Arial"/>
          <w:sz w:val="20"/>
          <w:szCs w:val="20"/>
        </w:rPr>
        <w:t>e</w:t>
      </w:r>
      <w:r w:rsidRPr="002D7C29">
        <w:rPr>
          <w:rFonts w:ascii="Arial" w:hAnsi="Arial" w:cs="Arial"/>
          <w:sz w:val="20"/>
          <w:szCs w:val="20"/>
        </w:rPr>
        <w:t>n vrouwen en weezen en tot b</w:t>
      </w:r>
      <w:r>
        <w:rPr>
          <w:rFonts w:ascii="Arial" w:hAnsi="Arial" w:cs="Arial"/>
          <w:sz w:val="20"/>
          <w:szCs w:val="20"/>
        </w:rPr>
        <w:t>ij</w:t>
      </w:r>
      <w:r w:rsidRPr="002D7C29">
        <w:rPr>
          <w:rFonts w:ascii="Arial" w:hAnsi="Arial" w:cs="Arial"/>
          <w:sz w:val="20"/>
          <w:szCs w:val="20"/>
        </w:rPr>
        <w:t>zondere school voor meisjes. Het geheel maakt met z</w:t>
      </w:r>
      <w:r>
        <w:rPr>
          <w:rFonts w:ascii="Arial" w:hAnsi="Arial" w:cs="Arial"/>
          <w:sz w:val="20"/>
          <w:szCs w:val="20"/>
        </w:rPr>
        <w:t>ij</w:t>
      </w:r>
      <w:r w:rsidRPr="002D7C29">
        <w:rPr>
          <w:rFonts w:ascii="Arial" w:hAnsi="Arial" w:cs="Arial"/>
          <w:sz w:val="20"/>
          <w:szCs w:val="20"/>
        </w:rPr>
        <w:t xml:space="preserve">n mooien voorgevel een aangenamen indruk, terwijl de comfortabele inrichting en ruime lokalen bewijzen dat het werk aan bekwame handen is toevertrouwd geweest. Het gesticht zal worden betrokken door de Eerw. zusters uit het Moederhuis te </w:t>
      </w:r>
      <w:r w:rsidRPr="002D7C29">
        <w:rPr>
          <w:rStyle w:val="Nadruk"/>
          <w:rFonts w:ascii="Arial" w:hAnsi="Arial" w:cs="Arial"/>
          <w:i w:val="0"/>
          <w:sz w:val="20"/>
          <w:szCs w:val="20"/>
        </w:rPr>
        <w:t>Sch</w:t>
      </w:r>
      <w:r>
        <w:rPr>
          <w:rStyle w:val="Nadruk"/>
          <w:rFonts w:ascii="Arial" w:hAnsi="Arial" w:cs="Arial"/>
          <w:i w:val="0"/>
          <w:sz w:val="20"/>
          <w:szCs w:val="20"/>
        </w:rPr>
        <w:t>ij</w:t>
      </w:r>
      <w:r w:rsidRPr="002D7C29">
        <w:rPr>
          <w:rStyle w:val="Nadruk"/>
          <w:rFonts w:ascii="Arial" w:hAnsi="Arial" w:cs="Arial"/>
          <w:i w:val="0"/>
          <w:sz w:val="20"/>
          <w:szCs w:val="20"/>
        </w:rPr>
        <w:t>ndel</w:t>
      </w:r>
      <w:r w:rsidRPr="002D7C29">
        <w:rPr>
          <w:rFonts w:ascii="Arial" w:hAnsi="Arial" w:cs="Arial"/>
          <w:sz w:val="20"/>
          <w:szCs w:val="20"/>
        </w:rPr>
        <w:t>. Aan den ZeerEerw. heer pastoor en het kerkbestuur een woord van dank voor het oprichten van dit gebouw dat in eene lang g</w:t>
      </w:r>
      <w:r>
        <w:rPr>
          <w:rFonts w:ascii="Arial" w:hAnsi="Arial" w:cs="Arial"/>
          <w:sz w:val="20"/>
          <w:szCs w:val="20"/>
        </w:rPr>
        <w:t>e</w:t>
      </w:r>
      <w:r w:rsidRPr="002D7C29">
        <w:rPr>
          <w:rFonts w:ascii="Arial" w:hAnsi="Arial" w:cs="Arial"/>
          <w:sz w:val="20"/>
          <w:szCs w:val="20"/>
        </w:rPr>
        <w:t>voelde behoefte voorziet en aan het bestuur der gemeente dat door een</w:t>
      </w:r>
      <w:r>
        <w:rPr>
          <w:rFonts w:ascii="Arial" w:hAnsi="Arial" w:cs="Arial"/>
          <w:sz w:val="20"/>
          <w:szCs w:val="20"/>
        </w:rPr>
        <w:t>e</w:t>
      </w:r>
      <w:r w:rsidRPr="002D7C29">
        <w:rPr>
          <w:rFonts w:ascii="Arial" w:hAnsi="Arial" w:cs="Arial"/>
          <w:sz w:val="20"/>
          <w:szCs w:val="20"/>
        </w:rPr>
        <w:t xml:space="preserve"> ruime bijdrage de tot-stand-koming heeft bevorderd.</w:t>
      </w:r>
    </w:p>
    <w:p w:rsidR="002D7C29" w:rsidRPr="002D7C29" w:rsidRDefault="002D7C29" w:rsidP="00A8550B">
      <w:pPr>
        <w:shd w:val="clear" w:color="auto" w:fill="FFFFFF"/>
        <w:jc w:val="both"/>
        <w:rPr>
          <w:rFonts w:ascii="Arial" w:hAnsi="Arial" w:cs="Arial"/>
          <w:sz w:val="20"/>
          <w:szCs w:val="20"/>
        </w:rPr>
      </w:pPr>
    </w:p>
    <w:p w:rsidR="001C388F" w:rsidRPr="001F1804" w:rsidRDefault="001C388F"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26-12</w:t>
      </w:r>
      <w:r w:rsidRPr="001F1804">
        <w:rPr>
          <w:rFonts w:ascii="Arial" w:eastAsia="Arial Unicode MS" w:hAnsi="Arial" w:cs="Arial"/>
          <w:b/>
          <w:sz w:val="20"/>
          <w:szCs w:val="20"/>
          <w:u w:val="single"/>
        </w:rPr>
        <w:t>-190</w:t>
      </w:r>
      <w:r>
        <w:rPr>
          <w:rFonts w:ascii="Arial" w:eastAsia="Arial Unicode MS" w:hAnsi="Arial" w:cs="Arial"/>
          <w:b/>
          <w:sz w:val="20"/>
          <w:szCs w:val="20"/>
          <w:u w:val="single"/>
        </w:rPr>
        <w:t>4</w:t>
      </w:r>
    </w:p>
    <w:p w:rsidR="001C388F" w:rsidRDefault="001C388F" w:rsidP="00444082">
      <w:pPr>
        <w:shd w:val="clear" w:color="auto" w:fill="FFFFFF"/>
        <w:jc w:val="both"/>
        <w:rPr>
          <w:rFonts w:ascii="Arial" w:eastAsia="Times New Roman" w:hAnsi="Arial" w:cs="Arial"/>
          <w:sz w:val="20"/>
          <w:szCs w:val="20"/>
          <w:lang w:eastAsia="nl-NL"/>
        </w:rPr>
      </w:pPr>
    </w:p>
    <w:p w:rsidR="001C388F" w:rsidRDefault="001C388F" w:rsidP="00444082">
      <w:pPr>
        <w:shd w:val="clear" w:color="auto" w:fill="FFFFFF"/>
        <w:jc w:val="both"/>
        <w:rPr>
          <w:rFonts w:ascii="Arial" w:hAnsi="Arial" w:cs="Arial"/>
          <w:sz w:val="20"/>
          <w:szCs w:val="20"/>
        </w:rPr>
      </w:pPr>
      <w:r w:rsidRPr="001C388F">
        <w:rPr>
          <w:rFonts w:ascii="Arial" w:hAnsi="Arial" w:cs="Arial"/>
          <w:sz w:val="20"/>
          <w:szCs w:val="20"/>
        </w:rPr>
        <w:t>SCHIJNDEL, 23 Dec. De gemeenteraad benoemde tot lid van het burgerlijk armbestuur den heer H. R. v. d. Boogaard.</w:t>
      </w:r>
    </w:p>
    <w:p w:rsidR="001C388F" w:rsidRDefault="001C388F" w:rsidP="00444082">
      <w:pPr>
        <w:shd w:val="clear" w:color="auto" w:fill="FFFFFF"/>
        <w:jc w:val="both"/>
        <w:rPr>
          <w:rFonts w:ascii="Arial" w:hAnsi="Arial" w:cs="Arial"/>
          <w:sz w:val="20"/>
          <w:szCs w:val="20"/>
        </w:rPr>
      </w:pPr>
    </w:p>
    <w:p w:rsidR="00CE7143" w:rsidRPr="001F1804" w:rsidRDefault="00CE7143"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31-12</w:t>
      </w:r>
      <w:r w:rsidRPr="001F1804">
        <w:rPr>
          <w:rFonts w:ascii="Arial" w:eastAsia="Arial Unicode MS" w:hAnsi="Arial" w:cs="Arial"/>
          <w:b/>
          <w:sz w:val="20"/>
          <w:szCs w:val="20"/>
          <w:u w:val="single"/>
        </w:rPr>
        <w:t>-190</w:t>
      </w:r>
      <w:r>
        <w:rPr>
          <w:rFonts w:ascii="Arial" w:eastAsia="Arial Unicode MS" w:hAnsi="Arial" w:cs="Arial"/>
          <w:b/>
          <w:sz w:val="20"/>
          <w:szCs w:val="20"/>
          <w:u w:val="single"/>
        </w:rPr>
        <w:t>4</w:t>
      </w:r>
    </w:p>
    <w:p w:rsidR="00CE7143" w:rsidRDefault="00CE7143" w:rsidP="00444082">
      <w:pPr>
        <w:shd w:val="clear" w:color="auto" w:fill="FFFFFF"/>
        <w:jc w:val="both"/>
        <w:rPr>
          <w:rFonts w:ascii="Arial" w:hAnsi="Arial" w:cs="Arial"/>
          <w:sz w:val="20"/>
          <w:szCs w:val="20"/>
        </w:rPr>
      </w:pPr>
    </w:p>
    <w:p w:rsidR="00CE7143" w:rsidRDefault="00CE7143" w:rsidP="00444082">
      <w:pPr>
        <w:shd w:val="clear" w:color="auto" w:fill="FFFFFF"/>
        <w:jc w:val="both"/>
        <w:rPr>
          <w:rFonts w:ascii="Arial" w:hAnsi="Arial" w:cs="Arial"/>
          <w:sz w:val="20"/>
          <w:szCs w:val="20"/>
        </w:rPr>
      </w:pPr>
      <w:r w:rsidRPr="00CE7143">
        <w:rPr>
          <w:rFonts w:ascii="Arial" w:hAnsi="Arial" w:cs="Arial"/>
          <w:sz w:val="20"/>
          <w:szCs w:val="20"/>
        </w:rPr>
        <w:t xml:space="preserve">SCHIJNDEL, 29 Dec. De leden van het kaartgezelschap „Ons Genoegen" hielden gister-avond een feestelijk bijeenkomst in het lokaal van den heer Verbruggen alhier. De kaarten werden lustig geschud en eene genoegelijke stemming heerschte totdat </w:t>
      </w:r>
      <w:r>
        <w:rPr>
          <w:rFonts w:ascii="Arial" w:hAnsi="Arial" w:cs="Arial"/>
          <w:sz w:val="20"/>
          <w:szCs w:val="20"/>
        </w:rPr>
        <w:t>h</w:t>
      </w:r>
      <w:r w:rsidRPr="00CE7143">
        <w:rPr>
          <w:rFonts w:ascii="Arial" w:hAnsi="Arial" w:cs="Arial"/>
          <w:sz w:val="20"/>
          <w:szCs w:val="20"/>
        </w:rPr>
        <w:t>et klokje van gehoorzaamheid tot scheiden aan</w:t>
      </w:r>
      <w:r>
        <w:rPr>
          <w:rFonts w:ascii="Arial" w:hAnsi="Arial" w:cs="Arial"/>
          <w:sz w:val="20"/>
          <w:szCs w:val="20"/>
        </w:rPr>
        <w:t>-</w:t>
      </w:r>
      <w:r w:rsidRPr="00CE7143">
        <w:rPr>
          <w:rFonts w:ascii="Arial" w:hAnsi="Arial" w:cs="Arial"/>
          <w:sz w:val="20"/>
          <w:szCs w:val="20"/>
        </w:rPr>
        <w:t xml:space="preserve">maande. </w:t>
      </w:r>
    </w:p>
    <w:p w:rsidR="00CE7143" w:rsidRDefault="00CE7143" w:rsidP="00444082">
      <w:pPr>
        <w:shd w:val="clear" w:color="auto" w:fill="FFFFFF"/>
        <w:jc w:val="both"/>
        <w:rPr>
          <w:rFonts w:ascii="Arial" w:hAnsi="Arial" w:cs="Arial"/>
          <w:sz w:val="20"/>
          <w:szCs w:val="20"/>
        </w:rPr>
      </w:pPr>
    </w:p>
    <w:p w:rsidR="00CE7143" w:rsidRDefault="00CE7143" w:rsidP="00444082">
      <w:pPr>
        <w:shd w:val="clear" w:color="auto" w:fill="FFFFFF"/>
        <w:jc w:val="both"/>
        <w:rPr>
          <w:rFonts w:ascii="Arial" w:hAnsi="Arial" w:cs="Arial"/>
          <w:sz w:val="20"/>
          <w:szCs w:val="20"/>
        </w:rPr>
      </w:pPr>
      <w:r w:rsidRPr="00CE7143">
        <w:rPr>
          <w:rFonts w:ascii="Arial" w:hAnsi="Arial" w:cs="Arial"/>
          <w:sz w:val="20"/>
          <w:szCs w:val="20"/>
        </w:rPr>
        <w:t>Aan 't gemeentebestuur is officieel meegedeeld dat de weerbaarheid „Prin</w:t>
      </w:r>
      <w:r>
        <w:rPr>
          <w:rFonts w:ascii="Arial" w:hAnsi="Arial" w:cs="Arial"/>
          <w:sz w:val="20"/>
          <w:szCs w:val="20"/>
        </w:rPr>
        <w:t>s</w:t>
      </w:r>
      <w:r w:rsidRPr="00CE7143">
        <w:rPr>
          <w:rFonts w:ascii="Arial" w:hAnsi="Arial" w:cs="Arial"/>
          <w:sz w:val="20"/>
          <w:szCs w:val="20"/>
        </w:rPr>
        <w:t xml:space="preserve"> Hendrik" alhier heeft opgehouden te bestaan.</w:t>
      </w:r>
    </w:p>
    <w:p w:rsidR="00CE7143" w:rsidRDefault="00CE7143" w:rsidP="00444082">
      <w:pPr>
        <w:shd w:val="clear" w:color="auto" w:fill="FFFFFF"/>
        <w:jc w:val="both"/>
        <w:rPr>
          <w:rFonts w:ascii="Arial" w:eastAsia="Times New Roman" w:hAnsi="Arial" w:cs="Arial"/>
          <w:sz w:val="20"/>
          <w:szCs w:val="20"/>
          <w:lang w:eastAsia="nl-NL"/>
        </w:rPr>
      </w:pPr>
    </w:p>
    <w:p w:rsidR="003D4265" w:rsidRPr="001F1804" w:rsidRDefault="003D4265"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02-01</w:t>
      </w:r>
      <w:r w:rsidRPr="001F1804">
        <w:rPr>
          <w:rFonts w:ascii="Arial" w:eastAsia="Arial Unicode MS" w:hAnsi="Arial" w:cs="Arial"/>
          <w:b/>
          <w:sz w:val="20"/>
          <w:szCs w:val="20"/>
          <w:u w:val="single"/>
        </w:rPr>
        <w:t>-190</w:t>
      </w:r>
      <w:r>
        <w:rPr>
          <w:rFonts w:ascii="Arial" w:eastAsia="Arial Unicode MS" w:hAnsi="Arial" w:cs="Arial"/>
          <w:b/>
          <w:sz w:val="20"/>
          <w:szCs w:val="20"/>
          <w:u w:val="single"/>
        </w:rPr>
        <w:t>5</w:t>
      </w:r>
    </w:p>
    <w:p w:rsidR="003D4265" w:rsidRDefault="003D4265" w:rsidP="00444082">
      <w:pPr>
        <w:shd w:val="clear" w:color="auto" w:fill="FFFFFF"/>
        <w:jc w:val="both"/>
        <w:rPr>
          <w:rFonts w:ascii="Arial" w:eastAsia="Times New Roman" w:hAnsi="Arial" w:cs="Arial"/>
          <w:sz w:val="20"/>
          <w:szCs w:val="20"/>
          <w:lang w:eastAsia="nl-NL"/>
        </w:rPr>
      </w:pPr>
    </w:p>
    <w:p w:rsidR="003D4265" w:rsidRDefault="003D4265" w:rsidP="00444082">
      <w:pPr>
        <w:shd w:val="clear" w:color="auto" w:fill="FFFFFF"/>
        <w:jc w:val="both"/>
        <w:rPr>
          <w:rFonts w:ascii="Arial" w:hAnsi="Arial" w:cs="Arial"/>
          <w:sz w:val="20"/>
          <w:szCs w:val="20"/>
        </w:rPr>
      </w:pPr>
      <w:r w:rsidRPr="003D4265">
        <w:rPr>
          <w:rFonts w:ascii="Arial" w:hAnsi="Arial" w:cs="Arial"/>
          <w:sz w:val="20"/>
          <w:szCs w:val="20"/>
        </w:rPr>
        <w:lastRenderedPageBreak/>
        <w:t xml:space="preserve">SCHIJNDEL, 31 Dec. Een zeldzaam genotvolle avond wacht de honoraire leden der harmonie „Cecilia" op a. s. </w:t>
      </w:r>
      <w:r>
        <w:rPr>
          <w:rFonts w:ascii="Arial" w:hAnsi="Arial" w:cs="Arial"/>
          <w:sz w:val="20"/>
          <w:szCs w:val="20"/>
        </w:rPr>
        <w:t xml:space="preserve">Dinsdag. Op een alsdan te geven concert in de groote </w:t>
      </w:r>
      <w:r w:rsidRPr="003D4265">
        <w:rPr>
          <w:rFonts w:ascii="Arial" w:hAnsi="Arial" w:cs="Arial"/>
          <w:sz w:val="20"/>
          <w:szCs w:val="20"/>
        </w:rPr>
        <w:t xml:space="preserve">zaal van den </w:t>
      </w:r>
      <w:r>
        <w:rPr>
          <w:rFonts w:ascii="Arial" w:hAnsi="Arial" w:cs="Arial"/>
          <w:sz w:val="20"/>
          <w:szCs w:val="20"/>
        </w:rPr>
        <w:t>heer J. Knicknie hebben de heeren  Bolsius en L.</w:t>
      </w:r>
      <w:r w:rsidRPr="003D4265">
        <w:rPr>
          <w:rFonts w:ascii="Arial" w:hAnsi="Arial" w:cs="Arial"/>
          <w:sz w:val="20"/>
          <w:szCs w:val="20"/>
        </w:rPr>
        <w:t xml:space="preserve"> Michels </w:t>
      </w:r>
      <w:r>
        <w:rPr>
          <w:rFonts w:ascii="Arial" w:hAnsi="Arial" w:cs="Arial"/>
          <w:sz w:val="20"/>
          <w:szCs w:val="20"/>
        </w:rPr>
        <w:t>hunnen b</w:t>
      </w:r>
      <w:r w:rsidRPr="003D4265">
        <w:rPr>
          <w:rFonts w:ascii="Arial" w:hAnsi="Arial" w:cs="Arial"/>
          <w:sz w:val="20"/>
          <w:szCs w:val="20"/>
        </w:rPr>
        <w:t xml:space="preserve">ereidwillige medewerking </w:t>
      </w:r>
      <w:r>
        <w:rPr>
          <w:rFonts w:ascii="Arial" w:hAnsi="Arial" w:cs="Arial"/>
          <w:sz w:val="20"/>
          <w:szCs w:val="20"/>
        </w:rPr>
        <w:t xml:space="preserve">toegezegd </w:t>
      </w:r>
      <w:r w:rsidRPr="003D4265">
        <w:rPr>
          <w:rFonts w:ascii="Arial" w:hAnsi="Arial" w:cs="Arial"/>
          <w:sz w:val="20"/>
          <w:szCs w:val="20"/>
        </w:rPr>
        <w:t>en de mees</w:t>
      </w:r>
      <w:r>
        <w:rPr>
          <w:rFonts w:ascii="Arial" w:hAnsi="Arial" w:cs="Arial"/>
          <w:sz w:val="20"/>
          <w:szCs w:val="20"/>
        </w:rPr>
        <w:t>-</w:t>
      </w:r>
      <w:r w:rsidRPr="003D4265">
        <w:rPr>
          <w:rFonts w:ascii="Arial" w:hAnsi="Arial" w:cs="Arial"/>
          <w:sz w:val="20"/>
          <w:szCs w:val="20"/>
        </w:rPr>
        <w:t xml:space="preserve">ten onzer weten wat </w:t>
      </w:r>
      <w:r>
        <w:rPr>
          <w:rFonts w:ascii="Arial" w:hAnsi="Arial" w:cs="Arial"/>
          <w:sz w:val="20"/>
          <w:szCs w:val="20"/>
        </w:rPr>
        <w:t>dat ze</w:t>
      </w:r>
      <w:r w:rsidRPr="003D4265">
        <w:rPr>
          <w:rFonts w:ascii="Arial" w:hAnsi="Arial" w:cs="Arial"/>
          <w:sz w:val="20"/>
          <w:szCs w:val="20"/>
        </w:rPr>
        <w:t>ggen wil. Zonder het program vooruit tè loopen, durven we voorspellen dat het dezen keer bijzonder in den smaak zal vallen.</w:t>
      </w:r>
    </w:p>
    <w:p w:rsidR="003D4265" w:rsidRDefault="003D4265" w:rsidP="00444082">
      <w:pPr>
        <w:shd w:val="clear" w:color="auto" w:fill="FFFFFF"/>
        <w:jc w:val="both"/>
        <w:rPr>
          <w:rFonts w:ascii="Arial" w:hAnsi="Arial" w:cs="Arial"/>
          <w:sz w:val="20"/>
          <w:szCs w:val="20"/>
        </w:rPr>
      </w:pPr>
    </w:p>
    <w:p w:rsidR="00D27F87" w:rsidRPr="001F1804" w:rsidRDefault="00D27F87" w:rsidP="00D27F87">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05-01</w:t>
      </w:r>
      <w:r w:rsidRPr="001F1804">
        <w:rPr>
          <w:rFonts w:ascii="Arial" w:eastAsia="Arial Unicode MS" w:hAnsi="Arial" w:cs="Arial"/>
          <w:b/>
          <w:sz w:val="20"/>
          <w:szCs w:val="20"/>
          <w:u w:val="single"/>
        </w:rPr>
        <w:t>-190</w:t>
      </w:r>
      <w:r>
        <w:rPr>
          <w:rFonts w:ascii="Arial" w:eastAsia="Arial Unicode MS" w:hAnsi="Arial" w:cs="Arial"/>
          <w:b/>
          <w:sz w:val="20"/>
          <w:szCs w:val="20"/>
          <w:u w:val="single"/>
        </w:rPr>
        <w:t>5</w:t>
      </w:r>
    </w:p>
    <w:p w:rsidR="00D27F87" w:rsidRDefault="00D27F87" w:rsidP="00444082">
      <w:pPr>
        <w:shd w:val="clear" w:color="auto" w:fill="FFFFFF"/>
        <w:jc w:val="both"/>
        <w:rPr>
          <w:rFonts w:ascii="Arial" w:hAnsi="Arial" w:cs="Arial"/>
          <w:sz w:val="20"/>
          <w:szCs w:val="20"/>
        </w:rPr>
      </w:pPr>
    </w:p>
    <w:p w:rsidR="00D27F87" w:rsidRDefault="00D27F87" w:rsidP="00444082">
      <w:pPr>
        <w:shd w:val="clear" w:color="auto" w:fill="FFFFFF"/>
        <w:jc w:val="both"/>
        <w:rPr>
          <w:rFonts w:ascii="Arial" w:hAnsi="Arial" w:cs="Arial"/>
          <w:sz w:val="20"/>
          <w:szCs w:val="20"/>
        </w:rPr>
      </w:pPr>
      <w:r>
        <w:rPr>
          <w:rFonts w:ascii="Arial" w:hAnsi="Arial" w:cs="Arial"/>
          <w:sz w:val="20"/>
          <w:szCs w:val="20"/>
        </w:rPr>
        <w:t xml:space="preserve">Heden </w:t>
      </w:r>
      <w:r w:rsidRPr="00D27F87">
        <w:rPr>
          <w:rFonts w:ascii="Arial" w:hAnsi="Arial" w:cs="Arial"/>
          <w:sz w:val="20"/>
          <w:szCs w:val="20"/>
        </w:rPr>
        <w:t>overleed tot diepe droefhei</w:t>
      </w:r>
      <w:r>
        <w:rPr>
          <w:rFonts w:ascii="Arial" w:hAnsi="Arial" w:cs="Arial"/>
          <w:sz w:val="20"/>
          <w:szCs w:val="20"/>
        </w:rPr>
        <w:t xml:space="preserve">d </w:t>
      </w:r>
      <w:r w:rsidRPr="00D27F87">
        <w:rPr>
          <w:rFonts w:ascii="Arial" w:hAnsi="Arial" w:cs="Arial"/>
          <w:sz w:val="20"/>
          <w:szCs w:val="20"/>
        </w:rPr>
        <w:t>van mij en mijne kindere</w:t>
      </w:r>
      <w:r>
        <w:rPr>
          <w:rFonts w:ascii="Arial" w:hAnsi="Arial" w:cs="Arial"/>
          <w:sz w:val="20"/>
          <w:szCs w:val="20"/>
        </w:rPr>
        <w:t>n</w:t>
      </w:r>
      <w:r w:rsidRPr="00D27F87">
        <w:rPr>
          <w:rFonts w:ascii="Arial" w:hAnsi="Arial" w:cs="Arial"/>
          <w:sz w:val="20"/>
          <w:szCs w:val="20"/>
        </w:rPr>
        <w:t xml:space="preserve"> onze </w:t>
      </w:r>
      <w:r>
        <w:rPr>
          <w:rFonts w:ascii="Arial" w:hAnsi="Arial" w:cs="Arial"/>
          <w:sz w:val="20"/>
          <w:szCs w:val="20"/>
        </w:rPr>
        <w:t>die</w:t>
      </w:r>
      <w:r w:rsidRPr="00D27F87">
        <w:rPr>
          <w:rFonts w:ascii="Arial" w:hAnsi="Arial" w:cs="Arial"/>
          <w:sz w:val="20"/>
          <w:szCs w:val="20"/>
        </w:rPr>
        <w:t>rbare Echtgenoot en Vader, de</w:t>
      </w:r>
      <w:r>
        <w:rPr>
          <w:rFonts w:ascii="Arial" w:hAnsi="Arial" w:cs="Arial"/>
          <w:sz w:val="20"/>
          <w:szCs w:val="20"/>
        </w:rPr>
        <w:t xml:space="preserve"> H</w:t>
      </w:r>
      <w:r w:rsidRPr="00D27F87">
        <w:rPr>
          <w:rFonts w:ascii="Arial" w:hAnsi="Arial" w:cs="Arial"/>
          <w:sz w:val="20"/>
          <w:szCs w:val="20"/>
        </w:rPr>
        <w:t xml:space="preserve">eer HUBERTUS HEESTERS in den ouderdom van 43 jaren. Wed. </w:t>
      </w:r>
      <w:r>
        <w:rPr>
          <w:rFonts w:ascii="Arial" w:hAnsi="Arial" w:cs="Arial"/>
          <w:sz w:val="20"/>
          <w:szCs w:val="20"/>
        </w:rPr>
        <w:t>M</w:t>
      </w:r>
      <w:r w:rsidRPr="00D27F87">
        <w:rPr>
          <w:rFonts w:ascii="Arial" w:hAnsi="Arial" w:cs="Arial"/>
          <w:sz w:val="20"/>
          <w:szCs w:val="20"/>
        </w:rPr>
        <w:t>. HEESTERS-</w:t>
      </w:r>
      <w:r>
        <w:rPr>
          <w:rFonts w:ascii="Arial" w:hAnsi="Arial" w:cs="Arial"/>
          <w:sz w:val="20"/>
          <w:szCs w:val="20"/>
        </w:rPr>
        <w:t>VUGTS</w:t>
      </w:r>
      <w:r w:rsidRPr="00D27F87">
        <w:rPr>
          <w:rFonts w:ascii="Arial" w:hAnsi="Arial" w:cs="Arial"/>
          <w:sz w:val="20"/>
          <w:szCs w:val="20"/>
        </w:rPr>
        <w:t xml:space="preserve"> en</w:t>
      </w:r>
      <w:r>
        <w:rPr>
          <w:rFonts w:ascii="Arial" w:hAnsi="Arial" w:cs="Arial"/>
          <w:sz w:val="20"/>
          <w:szCs w:val="20"/>
        </w:rPr>
        <w:t xml:space="preserve"> K</w:t>
      </w:r>
      <w:r w:rsidRPr="00D27F87">
        <w:rPr>
          <w:rFonts w:ascii="Arial" w:hAnsi="Arial" w:cs="Arial"/>
          <w:sz w:val="20"/>
          <w:szCs w:val="20"/>
        </w:rPr>
        <w:t xml:space="preserve">inderen, </w:t>
      </w:r>
      <w:r w:rsidRPr="00D27F87">
        <w:rPr>
          <w:rStyle w:val="Nadruk"/>
          <w:rFonts w:ascii="Arial" w:hAnsi="Arial" w:cs="Arial"/>
          <w:i w:val="0"/>
          <w:sz w:val="20"/>
          <w:szCs w:val="20"/>
        </w:rPr>
        <w:t>Schijndel</w:t>
      </w:r>
      <w:r w:rsidRPr="00D27F87">
        <w:rPr>
          <w:rFonts w:ascii="Arial" w:hAnsi="Arial" w:cs="Arial"/>
          <w:sz w:val="20"/>
          <w:szCs w:val="20"/>
        </w:rPr>
        <w:t>, 1 Januari</w:t>
      </w:r>
      <w:r>
        <w:rPr>
          <w:rFonts w:ascii="Arial" w:hAnsi="Arial" w:cs="Arial"/>
          <w:sz w:val="20"/>
          <w:szCs w:val="20"/>
        </w:rPr>
        <w:t xml:space="preserve"> 1905.</w:t>
      </w:r>
      <w:r w:rsidRPr="00D27F87">
        <w:rPr>
          <w:rFonts w:ascii="Arial" w:hAnsi="Arial" w:cs="Arial"/>
          <w:sz w:val="20"/>
          <w:szCs w:val="20"/>
        </w:rPr>
        <w:t xml:space="preserve"> </w:t>
      </w:r>
      <w:r>
        <w:rPr>
          <w:rFonts w:ascii="Arial" w:hAnsi="Arial" w:cs="Arial"/>
          <w:sz w:val="20"/>
          <w:szCs w:val="20"/>
        </w:rPr>
        <w:t>E</w:t>
      </w:r>
      <w:r w:rsidRPr="00D27F87">
        <w:rPr>
          <w:rFonts w:ascii="Arial" w:hAnsi="Arial" w:cs="Arial"/>
          <w:sz w:val="20"/>
          <w:szCs w:val="20"/>
        </w:rPr>
        <w:t>ni</w:t>
      </w:r>
      <w:r>
        <w:rPr>
          <w:rFonts w:ascii="Arial" w:hAnsi="Arial" w:cs="Arial"/>
          <w:sz w:val="20"/>
          <w:szCs w:val="20"/>
        </w:rPr>
        <w:t>g</w:t>
      </w:r>
      <w:r w:rsidRPr="00D27F87">
        <w:rPr>
          <w:rFonts w:ascii="Arial" w:hAnsi="Arial" w:cs="Arial"/>
          <w:sz w:val="20"/>
          <w:szCs w:val="20"/>
        </w:rPr>
        <w:t>e en algemeene kennis</w:t>
      </w:r>
      <w:r>
        <w:rPr>
          <w:rFonts w:ascii="Arial" w:hAnsi="Arial" w:cs="Arial"/>
          <w:sz w:val="20"/>
          <w:szCs w:val="20"/>
        </w:rPr>
        <w:t>gevin</w:t>
      </w:r>
      <w:r w:rsidRPr="00D27F87">
        <w:rPr>
          <w:rFonts w:ascii="Arial" w:hAnsi="Arial" w:cs="Arial"/>
          <w:sz w:val="20"/>
          <w:szCs w:val="20"/>
        </w:rPr>
        <w:t>g.</w:t>
      </w:r>
    </w:p>
    <w:p w:rsidR="00D27F87" w:rsidRPr="00D27F87" w:rsidRDefault="00D27F87" w:rsidP="00444082">
      <w:pPr>
        <w:shd w:val="clear" w:color="auto" w:fill="FFFFFF"/>
        <w:jc w:val="both"/>
        <w:rPr>
          <w:rFonts w:ascii="Arial" w:hAnsi="Arial" w:cs="Arial"/>
          <w:sz w:val="20"/>
          <w:szCs w:val="20"/>
        </w:rPr>
      </w:pPr>
    </w:p>
    <w:p w:rsidR="00B62660" w:rsidRPr="001F1804" w:rsidRDefault="00B62660"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06-01</w:t>
      </w:r>
      <w:r w:rsidRPr="001F1804">
        <w:rPr>
          <w:rFonts w:ascii="Arial" w:eastAsia="Arial Unicode MS" w:hAnsi="Arial" w:cs="Arial"/>
          <w:b/>
          <w:sz w:val="20"/>
          <w:szCs w:val="20"/>
          <w:u w:val="single"/>
        </w:rPr>
        <w:t>-190</w:t>
      </w:r>
      <w:r>
        <w:rPr>
          <w:rFonts w:ascii="Arial" w:eastAsia="Arial Unicode MS" w:hAnsi="Arial" w:cs="Arial"/>
          <w:b/>
          <w:sz w:val="20"/>
          <w:szCs w:val="20"/>
          <w:u w:val="single"/>
        </w:rPr>
        <w:t>5</w:t>
      </w:r>
    </w:p>
    <w:p w:rsidR="00B62660" w:rsidRDefault="00B62660" w:rsidP="00444082">
      <w:pPr>
        <w:shd w:val="clear" w:color="auto" w:fill="FFFFFF"/>
        <w:jc w:val="both"/>
        <w:rPr>
          <w:rFonts w:ascii="Arial" w:hAnsi="Arial" w:cs="Arial"/>
          <w:sz w:val="20"/>
          <w:szCs w:val="20"/>
        </w:rPr>
      </w:pPr>
    </w:p>
    <w:p w:rsidR="00B62660" w:rsidRDefault="00B62660" w:rsidP="00444082">
      <w:pPr>
        <w:shd w:val="clear" w:color="auto" w:fill="FFFFFF"/>
        <w:jc w:val="both"/>
        <w:rPr>
          <w:rFonts w:ascii="Arial" w:hAnsi="Arial" w:cs="Arial"/>
          <w:sz w:val="20"/>
          <w:szCs w:val="20"/>
        </w:rPr>
      </w:pPr>
      <w:r w:rsidRPr="00B62660">
        <w:rPr>
          <w:rFonts w:ascii="Arial" w:hAnsi="Arial" w:cs="Arial"/>
          <w:sz w:val="20"/>
          <w:szCs w:val="20"/>
        </w:rPr>
        <w:t>SCHIJNDEL, 4 Jan. Het concert der harmonie Cecilia onder directie van den heer J. J. Krever uit Tilburg mag in alle opzichten geslaagd heeten en de hooggespannen verwachting is niet teleurge</w:t>
      </w:r>
      <w:r>
        <w:rPr>
          <w:rFonts w:ascii="Arial" w:hAnsi="Arial" w:cs="Arial"/>
          <w:sz w:val="20"/>
          <w:szCs w:val="20"/>
        </w:rPr>
        <w:t>-</w:t>
      </w:r>
      <w:r w:rsidRPr="00B62660">
        <w:rPr>
          <w:rFonts w:ascii="Arial" w:hAnsi="Arial" w:cs="Arial"/>
          <w:sz w:val="20"/>
          <w:szCs w:val="20"/>
        </w:rPr>
        <w:t>steld. Het oog was dezen keer niet zoozeer gegericht op de gewone muziekstukken dan wel op het nieuwe van het programma. De bereidwillige en belangelooze medewerking der heeren Bolsius en Michels gaf aan dit concert door hun verrukkelijk viool- en violoncelspel een aangenaam, verheven cachet. Zoowel de kwartetten als solo's getuigden evenzeer van eene benijdenswaardige vaardigheid en studie als van degel</w:t>
      </w:r>
      <w:r>
        <w:rPr>
          <w:rFonts w:ascii="Arial" w:hAnsi="Arial" w:cs="Arial"/>
          <w:sz w:val="20"/>
          <w:szCs w:val="20"/>
        </w:rPr>
        <w:t>ij</w:t>
      </w:r>
      <w:r w:rsidRPr="00B62660">
        <w:rPr>
          <w:rFonts w:ascii="Arial" w:hAnsi="Arial" w:cs="Arial"/>
          <w:sz w:val="20"/>
          <w:szCs w:val="20"/>
        </w:rPr>
        <w:t>ke leiding. Ook voor een comisch gedeelte was gezorgd op 't program. „Jongens, ik blijf vrijgezel", „Gevlucht uit Veenhuize</w:t>
      </w:r>
      <w:r>
        <w:rPr>
          <w:rFonts w:ascii="Arial" w:hAnsi="Arial" w:cs="Arial"/>
          <w:sz w:val="20"/>
          <w:szCs w:val="20"/>
        </w:rPr>
        <w:t>n</w:t>
      </w:r>
      <w:r w:rsidRPr="00B62660">
        <w:rPr>
          <w:rFonts w:ascii="Arial" w:hAnsi="Arial" w:cs="Arial"/>
          <w:sz w:val="20"/>
          <w:szCs w:val="20"/>
        </w:rPr>
        <w:t>", meesterlijk door de leden Chr. Van L. en G</w:t>
      </w:r>
      <w:r>
        <w:rPr>
          <w:rFonts w:ascii="Arial" w:hAnsi="Arial" w:cs="Arial"/>
          <w:sz w:val="20"/>
          <w:szCs w:val="20"/>
        </w:rPr>
        <w:t>ij</w:t>
      </w:r>
      <w:r w:rsidRPr="00B62660">
        <w:rPr>
          <w:rFonts w:ascii="Arial" w:hAnsi="Arial" w:cs="Arial"/>
          <w:sz w:val="20"/>
          <w:szCs w:val="20"/>
        </w:rPr>
        <w:t>sb. Van L. weergegeven, waren zeer geschikt om ernstige mu</w:t>
      </w:r>
      <w:r>
        <w:rPr>
          <w:rFonts w:ascii="Arial" w:hAnsi="Arial" w:cs="Arial"/>
          <w:sz w:val="20"/>
          <w:szCs w:val="20"/>
        </w:rPr>
        <w:t>z</w:t>
      </w:r>
      <w:r w:rsidRPr="00B62660">
        <w:rPr>
          <w:rFonts w:ascii="Arial" w:hAnsi="Arial" w:cs="Arial"/>
          <w:sz w:val="20"/>
          <w:szCs w:val="20"/>
        </w:rPr>
        <w:t>iek van zooeven t</w:t>
      </w:r>
      <w:r>
        <w:rPr>
          <w:rFonts w:ascii="Arial" w:hAnsi="Arial" w:cs="Arial"/>
          <w:sz w:val="20"/>
          <w:szCs w:val="20"/>
        </w:rPr>
        <w:t>e</w:t>
      </w:r>
      <w:r w:rsidRPr="00B62660">
        <w:rPr>
          <w:rFonts w:ascii="Arial" w:hAnsi="Arial" w:cs="Arial"/>
          <w:sz w:val="20"/>
          <w:szCs w:val="20"/>
        </w:rPr>
        <w:t xml:space="preserve"> doen vergeten en eene vroolijke opgewondenheid te verkr</w:t>
      </w:r>
      <w:r>
        <w:rPr>
          <w:rFonts w:ascii="Arial" w:hAnsi="Arial" w:cs="Arial"/>
          <w:sz w:val="20"/>
          <w:szCs w:val="20"/>
        </w:rPr>
        <w:t>ij</w:t>
      </w:r>
      <w:r w:rsidRPr="00B62660">
        <w:rPr>
          <w:rFonts w:ascii="Arial" w:hAnsi="Arial" w:cs="Arial"/>
          <w:sz w:val="20"/>
          <w:szCs w:val="20"/>
        </w:rPr>
        <w:t>gen. Voor slotnummer gaven de werkende leden van Cecilia de groot-comische spektakel scène „Het inhalen van den nieuwen burgemeester", die zeer in den smaak viel en het luid applaudisseeren was telkens een bew</w:t>
      </w:r>
      <w:r>
        <w:rPr>
          <w:rFonts w:ascii="Arial" w:hAnsi="Arial" w:cs="Arial"/>
          <w:sz w:val="20"/>
          <w:szCs w:val="20"/>
        </w:rPr>
        <w:t>ij</w:t>
      </w:r>
      <w:r w:rsidRPr="00B62660">
        <w:rPr>
          <w:rFonts w:ascii="Arial" w:hAnsi="Arial" w:cs="Arial"/>
          <w:sz w:val="20"/>
          <w:szCs w:val="20"/>
        </w:rPr>
        <w:t>s, dat het publiek tevreden, hoogst voldaan was.</w:t>
      </w:r>
    </w:p>
    <w:p w:rsidR="00B62660" w:rsidRDefault="00B62660" w:rsidP="00444082">
      <w:pPr>
        <w:shd w:val="clear" w:color="auto" w:fill="FFFFFF"/>
        <w:jc w:val="both"/>
        <w:rPr>
          <w:rFonts w:ascii="Arial" w:hAnsi="Arial" w:cs="Arial"/>
          <w:sz w:val="20"/>
          <w:szCs w:val="20"/>
        </w:rPr>
      </w:pPr>
    </w:p>
    <w:p w:rsidR="002D0B8C" w:rsidRPr="001F1804" w:rsidRDefault="002D0B8C" w:rsidP="002D0B8C">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10-01</w:t>
      </w:r>
      <w:r w:rsidRPr="001F1804">
        <w:rPr>
          <w:rFonts w:ascii="Arial" w:eastAsia="Arial Unicode MS" w:hAnsi="Arial" w:cs="Arial"/>
          <w:b/>
          <w:sz w:val="20"/>
          <w:szCs w:val="20"/>
          <w:u w:val="single"/>
        </w:rPr>
        <w:t>-190</w:t>
      </w:r>
      <w:r>
        <w:rPr>
          <w:rFonts w:ascii="Arial" w:eastAsia="Arial Unicode MS" w:hAnsi="Arial" w:cs="Arial"/>
          <w:b/>
          <w:sz w:val="20"/>
          <w:szCs w:val="20"/>
          <w:u w:val="single"/>
        </w:rPr>
        <w:t>5</w:t>
      </w:r>
    </w:p>
    <w:p w:rsidR="002D0B8C" w:rsidRDefault="002D0B8C" w:rsidP="00444082">
      <w:pPr>
        <w:shd w:val="clear" w:color="auto" w:fill="FFFFFF"/>
        <w:jc w:val="both"/>
        <w:rPr>
          <w:rFonts w:ascii="Arial" w:hAnsi="Arial" w:cs="Arial"/>
          <w:sz w:val="20"/>
          <w:szCs w:val="20"/>
        </w:rPr>
      </w:pPr>
    </w:p>
    <w:p w:rsidR="002D0B8C" w:rsidRDefault="002D0B8C" w:rsidP="00444082">
      <w:pPr>
        <w:shd w:val="clear" w:color="auto" w:fill="FFFFFF"/>
        <w:jc w:val="both"/>
        <w:rPr>
          <w:rFonts w:ascii="Arial" w:hAnsi="Arial" w:cs="Arial"/>
          <w:sz w:val="20"/>
          <w:szCs w:val="20"/>
        </w:rPr>
      </w:pPr>
      <w:r w:rsidRPr="002D0B8C">
        <w:rPr>
          <w:rFonts w:ascii="Arial" w:hAnsi="Arial" w:cs="Arial"/>
          <w:sz w:val="20"/>
          <w:szCs w:val="20"/>
        </w:rPr>
        <w:t>D</w:t>
      </w:r>
      <w:r>
        <w:rPr>
          <w:rFonts w:ascii="Arial" w:hAnsi="Arial" w:cs="Arial"/>
          <w:sz w:val="20"/>
          <w:szCs w:val="20"/>
        </w:rPr>
        <w:t>e d</w:t>
      </w:r>
      <w:r w:rsidRPr="002D0B8C">
        <w:rPr>
          <w:rFonts w:ascii="Arial" w:hAnsi="Arial" w:cs="Arial"/>
          <w:sz w:val="20"/>
          <w:szCs w:val="20"/>
        </w:rPr>
        <w:t>oor den E. A. h</w:t>
      </w:r>
      <w:r>
        <w:rPr>
          <w:rFonts w:ascii="Arial" w:hAnsi="Arial" w:cs="Arial"/>
          <w:sz w:val="20"/>
          <w:szCs w:val="20"/>
        </w:rPr>
        <w:t>eer</w:t>
      </w:r>
      <w:r w:rsidRPr="002D0B8C">
        <w:rPr>
          <w:rFonts w:ascii="Arial" w:hAnsi="Arial" w:cs="Arial"/>
          <w:sz w:val="20"/>
          <w:szCs w:val="20"/>
        </w:rPr>
        <w:t xml:space="preserve"> Rechter</w:t>
      </w:r>
      <w:r>
        <w:rPr>
          <w:rFonts w:ascii="Arial" w:hAnsi="Arial" w:cs="Arial"/>
          <w:sz w:val="20"/>
          <w:szCs w:val="20"/>
        </w:rPr>
        <w:t xml:space="preserve"> </w:t>
      </w:r>
      <w:r w:rsidRPr="002D0B8C">
        <w:rPr>
          <w:rFonts w:ascii="Arial" w:hAnsi="Arial" w:cs="Arial"/>
          <w:sz w:val="20"/>
          <w:szCs w:val="20"/>
        </w:rPr>
        <w:t xml:space="preserve">Commissaris goedgekeurde uitdeelingslijst in het </w:t>
      </w:r>
      <w:r>
        <w:rPr>
          <w:rFonts w:ascii="Arial" w:hAnsi="Arial" w:cs="Arial"/>
          <w:sz w:val="20"/>
          <w:szCs w:val="20"/>
        </w:rPr>
        <w:t>f</w:t>
      </w:r>
      <w:r w:rsidRPr="002D0B8C">
        <w:rPr>
          <w:rFonts w:ascii="Arial" w:hAnsi="Arial" w:cs="Arial"/>
          <w:sz w:val="20"/>
          <w:szCs w:val="20"/>
        </w:rPr>
        <w:t>aillissement van H. v. d. SPANK</w:t>
      </w:r>
      <w:r>
        <w:rPr>
          <w:rFonts w:ascii="Arial" w:hAnsi="Arial" w:cs="Arial"/>
          <w:sz w:val="20"/>
          <w:szCs w:val="20"/>
        </w:rPr>
        <w:t xml:space="preserve"> </w:t>
      </w:r>
      <w:r w:rsidRPr="002D0B8C">
        <w:rPr>
          <w:rFonts w:ascii="Arial" w:hAnsi="Arial" w:cs="Arial"/>
          <w:sz w:val="20"/>
          <w:szCs w:val="20"/>
        </w:rPr>
        <w:t>rijwielhande</w:t>
      </w:r>
      <w:r>
        <w:rPr>
          <w:rFonts w:ascii="Arial" w:hAnsi="Arial" w:cs="Arial"/>
          <w:sz w:val="20"/>
          <w:szCs w:val="20"/>
        </w:rPr>
        <w:t>la</w:t>
      </w:r>
      <w:r w:rsidRPr="002D0B8C">
        <w:rPr>
          <w:rFonts w:ascii="Arial" w:hAnsi="Arial" w:cs="Arial"/>
          <w:sz w:val="20"/>
          <w:szCs w:val="20"/>
        </w:rPr>
        <w:t xml:space="preserve">ar, wonende te </w:t>
      </w:r>
      <w:r w:rsidRPr="002D0B8C">
        <w:rPr>
          <w:rStyle w:val="Nadruk"/>
          <w:rFonts w:ascii="Arial" w:hAnsi="Arial" w:cs="Arial"/>
          <w:i w:val="0"/>
          <w:sz w:val="20"/>
          <w:szCs w:val="20"/>
        </w:rPr>
        <w:t>Schijnd</w:t>
      </w:r>
      <w:r>
        <w:rPr>
          <w:rStyle w:val="Nadruk"/>
          <w:rFonts w:ascii="Arial" w:hAnsi="Arial" w:cs="Arial"/>
          <w:i w:val="0"/>
          <w:sz w:val="20"/>
          <w:szCs w:val="20"/>
        </w:rPr>
        <w:t>e</w:t>
      </w:r>
      <w:r w:rsidRPr="002D0B8C">
        <w:rPr>
          <w:rStyle w:val="Nadruk"/>
          <w:rFonts w:ascii="Arial" w:hAnsi="Arial" w:cs="Arial"/>
          <w:i w:val="0"/>
          <w:sz w:val="20"/>
          <w:szCs w:val="20"/>
        </w:rPr>
        <w:t>l</w:t>
      </w:r>
      <w:r w:rsidRPr="002D0B8C">
        <w:rPr>
          <w:rFonts w:ascii="Arial" w:hAnsi="Arial" w:cs="Arial"/>
          <w:sz w:val="20"/>
          <w:szCs w:val="20"/>
        </w:rPr>
        <w:t>, ligt vanaf heden gedurende 10 dagen ter kostelooze inzage der sc</w:t>
      </w:r>
      <w:r>
        <w:rPr>
          <w:rFonts w:ascii="Arial" w:hAnsi="Arial" w:cs="Arial"/>
          <w:sz w:val="20"/>
          <w:szCs w:val="20"/>
        </w:rPr>
        <w:t>hu</w:t>
      </w:r>
      <w:r w:rsidRPr="002D0B8C">
        <w:rPr>
          <w:rFonts w:ascii="Arial" w:hAnsi="Arial" w:cs="Arial"/>
          <w:sz w:val="20"/>
          <w:szCs w:val="20"/>
        </w:rPr>
        <w:t>ldeischers ter griffie van de Arro</w:t>
      </w:r>
      <w:r>
        <w:rPr>
          <w:rFonts w:ascii="Arial" w:hAnsi="Arial" w:cs="Arial"/>
          <w:sz w:val="20"/>
          <w:szCs w:val="20"/>
        </w:rPr>
        <w:t>ndis</w:t>
      </w:r>
      <w:r w:rsidRPr="002D0B8C">
        <w:rPr>
          <w:rFonts w:ascii="Arial" w:hAnsi="Arial" w:cs="Arial"/>
          <w:sz w:val="20"/>
          <w:szCs w:val="20"/>
        </w:rPr>
        <w:t>se</w:t>
      </w:r>
      <w:r>
        <w:rPr>
          <w:rFonts w:ascii="Arial" w:hAnsi="Arial" w:cs="Arial"/>
          <w:sz w:val="20"/>
          <w:szCs w:val="20"/>
        </w:rPr>
        <w:t>m</w:t>
      </w:r>
      <w:r w:rsidRPr="002D0B8C">
        <w:rPr>
          <w:rFonts w:ascii="Arial" w:hAnsi="Arial" w:cs="Arial"/>
          <w:sz w:val="20"/>
          <w:szCs w:val="20"/>
        </w:rPr>
        <w:t>ents-Rechtbank t</w:t>
      </w:r>
      <w:r>
        <w:rPr>
          <w:rFonts w:ascii="Arial" w:hAnsi="Arial" w:cs="Arial"/>
          <w:sz w:val="20"/>
          <w:szCs w:val="20"/>
        </w:rPr>
        <w:t>e</w:t>
      </w:r>
      <w:r w:rsidRPr="002D0B8C">
        <w:rPr>
          <w:rFonts w:ascii="Arial" w:hAnsi="Arial" w:cs="Arial"/>
          <w:sz w:val="20"/>
          <w:szCs w:val="20"/>
        </w:rPr>
        <w:t xml:space="preserve"> 's-Hertogenb</w:t>
      </w:r>
      <w:r>
        <w:rPr>
          <w:rFonts w:ascii="Arial" w:hAnsi="Arial" w:cs="Arial"/>
          <w:sz w:val="20"/>
          <w:szCs w:val="20"/>
        </w:rPr>
        <w:t>o</w:t>
      </w:r>
      <w:r w:rsidRPr="002D0B8C">
        <w:rPr>
          <w:rFonts w:ascii="Arial" w:hAnsi="Arial" w:cs="Arial"/>
          <w:sz w:val="20"/>
          <w:szCs w:val="20"/>
        </w:rPr>
        <w:t>sc</w:t>
      </w:r>
      <w:r>
        <w:rPr>
          <w:rFonts w:ascii="Arial" w:hAnsi="Arial" w:cs="Arial"/>
          <w:sz w:val="20"/>
          <w:szCs w:val="20"/>
        </w:rPr>
        <w:t>h</w:t>
      </w:r>
      <w:r w:rsidRPr="002D0B8C">
        <w:rPr>
          <w:rFonts w:ascii="Arial" w:hAnsi="Arial" w:cs="Arial"/>
          <w:sz w:val="20"/>
          <w:szCs w:val="20"/>
        </w:rPr>
        <w:t xml:space="preserve">. Mr. E. </w:t>
      </w:r>
      <w:r>
        <w:rPr>
          <w:rFonts w:ascii="Arial" w:hAnsi="Arial" w:cs="Arial"/>
          <w:sz w:val="20"/>
          <w:szCs w:val="20"/>
        </w:rPr>
        <w:t>A. E. VAN MEEUWEN, Curator. 's-Her</w:t>
      </w:r>
      <w:r w:rsidRPr="002D0B8C">
        <w:rPr>
          <w:rFonts w:ascii="Arial" w:hAnsi="Arial" w:cs="Arial"/>
          <w:sz w:val="20"/>
          <w:szCs w:val="20"/>
        </w:rPr>
        <w:t>togenbosch , 9 Jan. 1905.</w:t>
      </w:r>
    </w:p>
    <w:p w:rsidR="002D0B8C" w:rsidRPr="002D0B8C" w:rsidRDefault="002D0B8C" w:rsidP="00444082">
      <w:pPr>
        <w:shd w:val="clear" w:color="auto" w:fill="FFFFFF"/>
        <w:jc w:val="both"/>
        <w:rPr>
          <w:rFonts w:ascii="Arial" w:hAnsi="Arial" w:cs="Arial"/>
          <w:sz w:val="20"/>
          <w:szCs w:val="20"/>
        </w:rPr>
      </w:pPr>
    </w:p>
    <w:p w:rsidR="00C40B3F" w:rsidRPr="001F1804" w:rsidRDefault="00C40B3F"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11-01</w:t>
      </w:r>
      <w:r w:rsidRPr="001F1804">
        <w:rPr>
          <w:rFonts w:ascii="Arial" w:eastAsia="Arial Unicode MS" w:hAnsi="Arial" w:cs="Arial"/>
          <w:b/>
          <w:sz w:val="20"/>
          <w:szCs w:val="20"/>
          <w:u w:val="single"/>
        </w:rPr>
        <w:t>-190</w:t>
      </w:r>
      <w:r>
        <w:rPr>
          <w:rFonts w:ascii="Arial" w:eastAsia="Arial Unicode MS" w:hAnsi="Arial" w:cs="Arial"/>
          <w:b/>
          <w:sz w:val="20"/>
          <w:szCs w:val="20"/>
          <w:u w:val="single"/>
        </w:rPr>
        <w:t>5</w:t>
      </w:r>
    </w:p>
    <w:p w:rsidR="00C40B3F" w:rsidRDefault="00C40B3F" w:rsidP="00444082">
      <w:pPr>
        <w:shd w:val="clear" w:color="auto" w:fill="FFFFFF"/>
        <w:jc w:val="both"/>
        <w:rPr>
          <w:rFonts w:ascii="Arial" w:hAnsi="Arial" w:cs="Arial"/>
          <w:sz w:val="20"/>
          <w:szCs w:val="20"/>
        </w:rPr>
      </w:pPr>
    </w:p>
    <w:p w:rsidR="00C40B3F" w:rsidRDefault="00C40B3F" w:rsidP="00444082">
      <w:pPr>
        <w:shd w:val="clear" w:color="auto" w:fill="FFFFFF"/>
        <w:jc w:val="both"/>
        <w:rPr>
          <w:rFonts w:ascii="Arial" w:hAnsi="Arial" w:cs="Arial"/>
          <w:sz w:val="20"/>
          <w:szCs w:val="20"/>
        </w:rPr>
      </w:pPr>
      <w:r w:rsidRPr="00C40B3F">
        <w:rPr>
          <w:rFonts w:ascii="Arial" w:hAnsi="Arial" w:cs="Arial"/>
          <w:sz w:val="20"/>
          <w:szCs w:val="20"/>
        </w:rPr>
        <w:t xml:space="preserve">De justitie is heden naar </w:t>
      </w:r>
      <w:r w:rsidRPr="00C40B3F">
        <w:rPr>
          <w:rStyle w:val="Nadruk"/>
          <w:rFonts w:ascii="Arial" w:hAnsi="Arial" w:cs="Arial"/>
          <w:i w:val="0"/>
          <w:sz w:val="20"/>
          <w:szCs w:val="20"/>
        </w:rPr>
        <w:t>Schijndel</w:t>
      </w:r>
      <w:r w:rsidRPr="00C40B3F">
        <w:rPr>
          <w:rFonts w:ascii="Arial" w:hAnsi="Arial" w:cs="Arial"/>
          <w:sz w:val="20"/>
          <w:szCs w:val="20"/>
        </w:rPr>
        <w:t xml:space="preserve"> vertrokken tot het instellen van een onderzoek naar den dood van zekere vrouw D., gisteren overleden. Deze vrouw is op 15 December jl. b</w:t>
      </w:r>
      <w:r>
        <w:rPr>
          <w:rFonts w:ascii="Arial" w:hAnsi="Arial" w:cs="Arial"/>
          <w:sz w:val="20"/>
          <w:szCs w:val="20"/>
        </w:rPr>
        <w:t>ij</w:t>
      </w:r>
      <w:r w:rsidRPr="00C40B3F">
        <w:rPr>
          <w:rFonts w:ascii="Arial" w:hAnsi="Arial" w:cs="Arial"/>
          <w:sz w:val="20"/>
          <w:szCs w:val="20"/>
        </w:rPr>
        <w:t xml:space="preserve"> gelegenheid van een vecht</w:t>
      </w:r>
      <w:r>
        <w:rPr>
          <w:rFonts w:ascii="Arial" w:hAnsi="Arial" w:cs="Arial"/>
          <w:sz w:val="20"/>
          <w:szCs w:val="20"/>
        </w:rPr>
        <w:t>-</w:t>
      </w:r>
      <w:r w:rsidRPr="00C40B3F">
        <w:rPr>
          <w:rFonts w:ascii="Arial" w:hAnsi="Arial" w:cs="Arial"/>
          <w:sz w:val="20"/>
          <w:szCs w:val="20"/>
        </w:rPr>
        <w:t>partij aldaar verwond.</w:t>
      </w:r>
    </w:p>
    <w:p w:rsidR="00C40B3F" w:rsidRDefault="00C40B3F" w:rsidP="00444082">
      <w:pPr>
        <w:shd w:val="clear" w:color="auto" w:fill="FFFFFF"/>
        <w:jc w:val="both"/>
        <w:rPr>
          <w:rFonts w:ascii="Arial" w:hAnsi="Arial" w:cs="Arial"/>
          <w:sz w:val="20"/>
          <w:szCs w:val="20"/>
        </w:rPr>
      </w:pPr>
    </w:p>
    <w:p w:rsidR="00C53E97" w:rsidRPr="001F1804" w:rsidRDefault="00C53E97"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w:t>
      </w:r>
      <w:r w:rsidR="00D258F9">
        <w:rPr>
          <w:rFonts w:ascii="Arial" w:eastAsia="Arial Unicode MS" w:hAnsi="Arial" w:cs="Arial"/>
          <w:b/>
          <w:sz w:val="20"/>
          <w:szCs w:val="20"/>
          <w:u w:val="single"/>
        </w:rPr>
        <w:t>2</w:t>
      </w:r>
      <w:r>
        <w:rPr>
          <w:rFonts w:ascii="Arial" w:eastAsia="Arial Unicode MS" w:hAnsi="Arial" w:cs="Arial"/>
          <w:b/>
          <w:sz w:val="20"/>
          <w:szCs w:val="20"/>
          <w:u w:val="single"/>
        </w:rPr>
        <w:t>-01</w:t>
      </w:r>
      <w:r w:rsidRPr="001F1804">
        <w:rPr>
          <w:rFonts w:ascii="Arial" w:eastAsia="Arial Unicode MS" w:hAnsi="Arial" w:cs="Arial"/>
          <w:b/>
          <w:sz w:val="20"/>
          <w:szCs w:val="20"/>
          <w:u w:val="single"/>
        </w:rPr>
        <w:t>-190</w:t>
      </w:r>
      <w:r>
        <w:rPr>
          <w:rFonts w:ascii="Arial" w:eastAsia="Arial Unicode MS" w:hAnsi="Arial" w:cs="Arial"/>
          <w:b/>
          <w:sz w:val="20"/>
          <w:szCs w:val="20"/>
          <w:u w:val="single"/>
        </w:rPr>
        <w:t>5</w:t>
      </w:r>
    </w:p>
    <w:p w:rsidR="00C53E97" w:rsidRDefault="00C53E97" w:rsidP="00444082">
      <w:pPr>
        <w:shd w:val="clear" w:color="auto" w:fill="FFFFFF"/>
        <w:jc w:val="both"/>
        <w:rPr>
          <w:rFonts w:ascii="Arial" w:hAnsi="Arial" w:cs="Arial"/>
          <w:sz w:val="20"/>
          <w:szCs w:val="20"/>
        </w:rPr>
      </w:pPr>
    </w:p>
    <w:p w:rsidR="00C53E97" w:rsidRDefault="00C53E97" w:rsidP="00444082">
      <w:pPr>
        <w:shd w:val="clear" w:color="auto" w:fill="FFFFFF"/>
        <w:jc w:val="both"/>
        <w:rPr>
          <w:rFonts w:ascii="Arial" w:hAnsi="Arial" w:cs="Arial"/>
          <w:sz w:val="20"/>
          <w:szCs w:val="20"/>
        </w:rPr>
      </w:pPr>
      <w:r w:rsidRPr="00C53E97">
        <w:rPr>
          <w:rFonts w:ascii="Arial" w:hAnsi="Arial" w:cs="Arial"/>
          <w:sz w:val="20"/>
          <w:szCs w:val="20"/>
        </w:rPr>
        <w:t>SCHIJNDEL, 10 Jan. Op aanstaande</w:t>
      </w:r>
      <w:r>
        <w:rPr>
          <w:rFonts w:ascii="Arial" w:hAnsi="Arial" w:cs="Arial"/>
          <w:sz w:val="20"/>
          <w:szCs w:val="20"/>
        </w:rPr>
        <w:t>n</w:t>
      </w:r>
      <w:r w:rsidRPr="00C53E97">
        <w:rPr>
          <w:rFonts w:ascii="Arial" w:hAnsi="Arial" w:cs="Arial"/>
          <w:sz w:val="20"/>
          <w:szCs w:val="20"/>
        </w:rPr>
        <w:t xml:space="preserve"> Maandag zal de heer Abr. De Winter op uitnoodiging van „van Amstels Wielerclub' optreden in de groote zaal bij den heer J. Knicknie met </w:t>
      </w:r>
      <w:r>
        <w:rPr>
          <w:rFonts w:ascii="Arial" w:hAnsi="Arial" w:cs="Arial"/>
          <w:sz w:val="20"/>
          <w:szCs w:val="20"/>
        </w:rPr>
        <w:t>een</w:t>
      </w:r>
      <w:r w:rsidRPr="00C53E97">
        <w:rPr>
          <w:rFonts w:ascii="Arial" w:hAnsi="Arial" w:cs="Arial"/>
          <w:sz w:val="20"/>
          <w:szCs w:val="20"/>
        </w:rPr>
        <w:t xml:space="preserve"> geheel nieuw pro</w:t>
      </w:r>
      <w:r>
        <w:rPr>
          <w:rFonts w:ascii="Arial" w:hAnsi="Arial" w:cs="Arial"/>
          <w:sz w:val="20"/>
          <w:szCs w:val="20"/>
        </w:rPr>
        <w:t>-</w:t>
      </w:r>
      <w:r w:rsidRPr="00C53E97">
        <w:rPr>
          <w:rFonts w:ascii="Arial" w:hAnsi="Arial" w:cs="Arial"/>
          <w:sz w:val="20"/>
          <w:szCs w:val="20"/>
        </w:rPr>
        <w:t>gram. Een vroolijke avond wacht ons dus wee</w:t>
      </w:r>
      <w:r>
        <w:rPr>
          <w:rFonts w:ascii="Arial" w:hAnsi="Arial" w:cs="Arial"/>
          <w:sz w:val="20"/>
          <w:szCs w:val="20"/>
        </w:rPr>
        <w:t>r</w:t>
      </w:r>
      <w:r w:rsidRPr="00C53E97">
        <w:rPr>
          <w:rFonts w:ascii="Arial" w:hAnsi="Arial" w:cs="Arial"/>
          <w:sz w:val="20"/>
          <w:szCs w:val="20"/>
        </w:rPr>
        <w:t xml:space="preserve">. </w:t>
      </w:r>
    </w:p>
    <w:p w:rsidR="00C53E97" w:rsidRDefault="00C53E97" w:rsidP="00444082">
      <w:pPr>
        <w:shd w:val="clear" w:color="auto" w:fill="FFFFFF"/>
        <w:jc w:val="both"/>
        <w:rPr>
          <w:rFonts w:ascii="Arial" w:hAnsi="Arial" w:cs="Arial"/>
          <w:sz w:val="20"/>
          <w:szCs w:val="20"/>
        </w:rPr>
      </w:pPr>
    </w:p>
    <w:p w:rsidR="00C53E97" w:rsidRDefault="00C53E97" w:rsidP="00444082">
      <w:pPr>
        <w:shd w:val="clear" w:color="auto" w:fill="FFFFFF"/>
        <w:jc w:val="both"/>
        <w:rPr>
          <w:rFonts w:ascii="Arial" w:hAnsi="Arial" w:cs="Arial"/>
          <w:sz w:val="20"/>
          <w:szCs w:val="20"/>
        </w:rPr>
      </w:pPr>
      <w:r w:rsidRPr="00C53E97">
        <w:rPr>
          <w:rFonts w:ascii="Arial" w:hAnsi="Arial" w:cs="Arial"/>
          <w:sz w:val="20"/>
          <w:szCs w:val="20"/>
        </w:rPr>
        <w:t>In verband met het overlijden d</w:t>
      </w:r>
      <w:r>
        <w:rPr>
          <w:rFonts w:ascii="Arial" w:hAnsi="Arial" w:cs="Arial"/>
          <w:sz w:val="20"/>
          <w:szCs w:val="20"/>
        </w:rPr>
        <w:t>e</w:t>
      </w:r>
      <w:r w:rsidRPr="00C53E97">
        <w:rPr>
          <w:rFonts w:ascii="Arial" w:hAnsi="Arial" w:cs="Arial"/>
          <w:sz w:val="20"/>
          <w:szCs w:val="20"/>
        </w:rPr>
        <w:t>r  vrouw van L. v. D., in het Wijbosch, bij wiens huis laatst 's avonds eene bloedige vecht</w:t>
      </w:r>
      <w:r>
        <w:rPr>
          <w:rFonts w:ascii="Arial" w:hAnsi="Arial" w:cs="Arial"/>
          <w:sz w:val="20"/>
          <w:szCs w:val="20"/>
        </w:rPr>
        <w:t>partij plaats had, kwam heden</w:t>
      </w:r>
      <w:r w:rsidRPr="00C53E97">
        <w:rPr>
          <w:rFonts w:ascii="Arial" w:hAnsi="Arial" w:cs="Arial"/>
          <w:sz w:val="20"/>
          <w:szCs w:val="20"/>
        </w:rPr>
        <w:t>-middag de justitie uit 's-Bosch om eene lijkschou- wing te houden in een der lokalen van de openbare school. Een voorloopige  arrestatie heeft reeds plaats gehad. Naa</w:t>
      </w:r>
      <w:r>
        <w:rPr>
          <w:rFonts w:ascii="Arial" w:hAnsi="Arial" w:cs="Arial"/>
          <w:sz w:val="20"/>
          <w:szCs w:val="20"/>
        </w:rPr>
        <w:t>r</w:t>
      </w:r>
      <w:r w:rsidRPr="00C53E97">
        <w:rPr>
          <w:rFonts w:ascii="Arial" w:hAnsi="Arial" w:cs="Arial"/>
          <w:sz w:val="20"/>
          <w:szCs w:val="20"/>
        </w:rPr>
        <w:t xml:space="preserve"> men zegt, w</w:t>
      </w:r>
      <w:r w:rsidR="001D1201">
        <w:rPr>
          <w:rFonts w:ascii="Arial" w:hAnsi="Arial" w:cs="Arial"/>
          <w:sz w:val="20"/>
          <w:szCs w:val="20"/>
        </w:rPr>
        <w:t>e</w:t>
      </w:r>
      <w:r w:rsidRPr="00C53E97">
        <w:rPr>
          <w:rFonts w:ascii="Arial" w:hAnsi="Arial" w:cs="Arial"/>
          <w:sz w:val="20"/>
          <w:szCs w:val="20"/>
        </w:rPr>
        <w:t>rd de vrouw verwond, toen z</w:t>
      </w:r>
      <w:r>
        <w:rPr>
          <w:rFonts w:ascii="Arial" w:hAnsi="Arial" w:cs="Arial"/>
          <w:sz w:val="20"/>
          <w:szCs w:val="20"/>
        </w:rPr>
        <w:t>ij</w:t>
      </w:r>
      <w:r w:rsidRPr="00C53E97">
        <w:rPr>
          <w:rFonts w:ascii="Arial" w:hAnsi="Arial" w:cs="Arial"/>
          <w:sz w:val="20"/>
          <w:szCs w:val="20"/>
        </w:rPr>
        <w:t xml:space="preserve"> haar man en zoon te hulp kwam.</w:t>
      </w:r>
    </w:p>
    <w:p w:rsidR="00C53E97" w:rsidRDefault="00C53E97" w:rsidP="00444082">
      <w:pPr>
        <w:shd w:val="clear" w:color="auto" w:fill="FFFFFF"/>
        <w:jc w:val="both"/>
        <w:rPr>
          <w:rFonts w:ascii="Arial" w:eastAsia="Times New Roman" w:hAnsi="Arial" w:cs="Arial"/>
          <w:sz w:val="20"/>
          <w:szCs w:val="20"/>
          <w:lang w:eastAsia="nl-NL"/>
        </w:rPr>
      </w:pPr>
    </w:p>
    <w:p w:rsidR="00A8550B" w:rsidRPr="001F1804" w:rsidRDefault="00A8550B" w:rsidP="00A8550B">
      <w:pPr>
        <w:shd w:val="clear" w:color="auto" w:fill="FFFFFF"/>
        <w:jc w:val="both"/>
        <w:rPr>
          <w:rFonts w:ascii="Arial" w:eastAsia="Arial Unicode MS" w:hAnsi="Arial" w:cs="Arial"/>
          <w:b/>
          <w:sz w:val="20"/>
          <w:szCs w:val="20"/>
          <w:u w:val="single"/>
        </w:rPr>
      </w:pPr>
      <w:r w:rsidRPr="001F1804">
        <w:rPr>
          <w:rFonts w:ascii="Arial" w:eastAsia="Arial Unicode MS" w:hAnsi="Arial" w:cs="Arial"/>
          <w:b/>
          <w:sz w:val="20"/>
          <w:szCs w:val="20"/>
          <w:u w:val="single"/>
        </w:rPr>
        <w:t>Nieuwe Tilburgsche Courant 12-01-1905</w:t>
      </w:r>
    </w:p>
    <w:p w:rsidR="00A8550B" w:rsidRPr="001F1804" w:rsidRDefault="00A8550B" w:rsidP="00A8550B">
      <w:pPr>
        <w:shd w:val="clear" w:color="auto" w:fill="FFFFFF"/>
        <w:jc w:val="both"/>
        <w:rPr>
          <w:rFonts w:ascii="Arial" w:eastAsia="Times New Roman" w:hAnsi="Arial" w:cs="Arial"/>
          <w:sz w:val="20"/>
          <w:szCs w:val="20"/>
          <w:lang w:eastAsia="nl-NL"/>
        </w:rPr>
      </w:pPr>
    </w:p>
    <w:p w:rsidR="00A8550B" w:rsidRDefault="00A8550B" w:rsidP="00A8550B">
      <w:pPr>
        <w:shd w:val="clear" w:color="auto" w:fill="FFFFFF"/>
        <w:jc w:val="both"/>
        <w:rPr>
          <w:rFonts w:ascii="Arial" w:hAnsi="Arial" w:cs="Arial"/>
          <w:sz w:val="20"/>
          <w:szCs w:val="20"/>
        </w:rPr>
      </w:pPr>
      <w:r w:rsidRPr="001F1804">
        <w:rPr>
          <w:rFonts w:ascii="Arial" w:hAnsi="Arial" w:cs="Arial"/>
          <w:sz w:val="20"/>
          <w:szCs w:val="20"/>
        </w:rPr>
        <w:t>SCHIJNDEL, 11 Jan. De gehouden instructie en sectie alhier gisteren in zake een gepleegde mishandeling op een vrouw alhier door de justitie gehouden, gaf aanleiding tot aanhouding van zekere de W landbouwer alhier, welke gisteravond naar Boxtel en heden naar 's- Bosch zal worden overgebracht.</w:t>
      </w:r>
    </w:p>
    <w:p w:rsidR="00A8550B" w:rsidRDefault="00A8550B" w:rsidP="00444082">
      <w:pPr>
        <w:shd w:val="clear" w:color="auto" w:fill="FFFFFF"/>
        <w:jc w:val="both"/>
        <w:rPr>
          <w:rFonts w:ascii="Arial" w:eastAsia="Times New Roman" w:hAnsi="Arial" w:cs="Arial"/>
          <w:sz w:val="20"/>
          <w:szCs w:val="20"/>
          <w:lang w:eastAsia="nl-NL"/>
        </w:rPr>
      </w:pPr>
    </w:p>
    <w:p w:rsidR="00D258F9" w:rsidRPr="001F1804" w:rsidRDefault="00D258F9"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13-01</w:t>
      </w:r>
      <w:r w:rsidRPr="001F1804">
        <w:rPr>
          <w:rFonts w:ascii="Arial" w:eastAsia="Arial Unicode MS" w:hAnsi="Arial" w:cs="Arial"/>
          <w:b/>
          <w:sz w:val="20"/>
          <w:szCs w:val="20"/>
          <w:u w:val="single"/>
        </w:rPr>
        <w:t>-190</w:t>
      </w:r>
      <w:r>
        <w:rPr>
          <w:rFonts w:ascii="Arial" w:eastAsia="Arial Unicode MS" w:hAnsi="Arial" w:cs="Arial"/>
          <w:b/>
          <w:sz w:val="20"/>
          <w:szCs w:val="20"/>
          <w:u w:val="single"/>
        </w:rPr>
        <w:t>5</w:t>
      </w:r>
    </w:p>
    <w:p w:rsidR="00D258F9" w:rsidRDefault="00D258F9" w:rsidP="00444082">
      <w:pPr>
        <w:shd w:val="clear" w:color="auto" w:fill="FFFFFF"/>
        <w:jc w:val="both"/>
        <w:rPr>
          <w:rFonts w:ascii="Arial" w:eastAsia="Times New Roman" w:hAnsi="Arial" w:cs="Arial"/>
          <w:sz w:val="20"/>
          <w:szCs w:val="20"/>
          <w:lang w:eastAsia="nl-NL"/>
        </w:rPr>
      </w:pPr>
    </w:p>
    <w:p w:rsidR="00D258F9" w:rsidRDefault="00D258F9" w:rsidP="00444082">
      <w:pPr>
        <w:shd w:val="clear" w:color="auto" w:fill="FFFFFF"/>
        <w:jc w:val="both"/>
        <w:rPr>
          <w:rFonts w:ascii="Arial" w:hAnsi="Arial" w:cs="Arial"/>
          <w:sz w:val="20"/>
          <w:szCs w:val="20"/>
        </w:rPr>
      </w:pPr>
      <w:r w:rsidRPr="00D258F9">
        <w:rPr>
          <w:rFonts w:ascii="Arial" w:hAnsi="Arial" w:cs="Arial"/>
          <w:sz w:val="20"/>
          <w:szCs w:val="20"/>
        </w:rPr>
        <w:t xml:space="preserve">Tegen H. Van U., oud 22 jaren, landbouwer te </w:t>
      </w:r>
      <w:r w:rsidRPr="00D258F9">
        <w:rPr>
          <w:rStyle w:val="Nadruk"/>
          <w:rFonts w:ascii="Arial" w:hAnsi="Arial" w:cs="Arial"/>
          <w:i w:val="0"/>
          <w:sz w:val="20"/>
          <w:szCs w:val="20"/>
        </w:rPr>
        <w:t>Schijndel</w:t>
      </w:r>
      <w:r w:rsidRPr="00D258F9">
        <w:rPr>
          <w:rFonts w:ascii="Arial" w:hAnsi="Arial" w:cs="Arial"/>
          <w:sz w:val="20"/>
          <w:szCs w:val="20"/>
        </w:rPr>
        <w:t xml:space="preserve">, die op 18 Dec. jl. aldaar zekeren A. Van </w:t>
      </w:r>
      <w:r>
        <w:rPr>
          <w:rFonts w:ascii="Arial" w:hAnsi="Arial" w:cs="Arial"/>
          <w:sz w:val="20"/>
          <w:szCs w:val="20"/>
        </w:rPr>
        <w:t>E</w:t>
      </w:r>
      <w:r w:rsidRPr="00D258F9">
        <w:rPr>
          <w:rFonts w:ascii="Arial" w:hAnsi="Arial" w:cs="Arial"/>
          <w:sz w:val="20"/>
          <w:szCs w:val="20"/>
        </w:rPr>
        <w:t>ngela</w:t>
      </w:r>
      <w:r>
        <w:rPr>
          <w:rFonts w:ascii="Arial" w:hAnsi="Arial" w:cs="Arial"/>
          <w:sz w:val="20"/>
          <w:szCs w:val="20"/>
        </w:rPr>
        <w:t>n</w:t>
      </w:r>
      <w:r w:rsidRPr="00D258F9">
        <w:rPr>
          <w:rFonts w:ascii="Arial" w:hAnsi="Arial" w:cs="Arial"/>
          <w:sz w:val="20"/>
          <w:szCs w:val="20"/>
        </w:rPr>
        <w:t>d met een bierglas heeft mishandeld, eisc</w:t>
      </w:r>
      <w:r>
        <w:rPr>
          <w:rFonts w:ascii="Arial" w:hAnsi="Arial" w:cs="Arial"/>
          <w:sz w:val="20"/>
          <w:szCs w:val="20"/>
        </w:rPr>
        <w:t>h</w:t>
      </w:r>
      <w:r w:rsidRPr="00D258F9">
        <w:rPr>
          <w:rFonts w:ascii="Arial" w:hAnsi="Arial" w:cs="Arial"/>
          <w:sz w:val="20"/>
          <w:szCs w:val="20"/>
        </w:rPr>
        <w:t>te het O. M. een gel</w:t>
      </w:r>
      <w:r>
        <w:rPr>
          <w:rFonts w:ascii="Arial" w:hAnsi="Arial" w:cs="Arial"/>
          <w:sz w:val="20"/>
          <w:szCs w:val="20"/>
        </w:rPr>
        <w:t>d</w:t>
      </w:r>
      <w:r w:rsidRPr="00D258F9">
        <w:rPr>
          <w:rFonts w:ascii="Arial" w:hAnsi="Arial" w:cs="Arial"/>
          <w:sz w:val="20"/>
          <w:szCs w:val="20"/>
        </w:rPr>
        <w:t>boete van 8 gulden. De verdediger, Mr. G. Van Zinnicq Bergman</w:t>
      </w:r>
      <w:r>
        <w:rPr>
          <w:rFonts w:ascii="Arial" w:hAnsi="Arial" w:cs="Arial"/>
          <w:sz w:val="20"/>
          <w:szCs w:val="20"/>
        </w:rPr>
        <w:t>n</w:t>
      </w:r>
      <w:r w:rsidRPr="00D258F9">
        <w:rPr>
          <w:rFonts w:ascii="Arial" w:hAnsi="Arial" w:cs="Arial"/>
          <w:sz w:val="20"/>
          <w:szCs w:val="20"/>
        </w:rPr>
        <w:t xml:space="preserve">, vroeg vrijspraak, daar </w:t>
      </w:r>
      <w:r>
        <w:rPr>
          <w:rFonts w:ascii="Arial" w:hAnsi="Arial" w:cs="Arial"/>
          <w:sz w:val="20"/>
          <w:szCs w:val="20"/>
        </w:rPr>
        <w:t>h</w:t>
      </w:r>
      <w:r w:rsidRPr="00D258F9">
        <w:rPr>
          <w:rFonts w:ascii="Arial" w:hAnsi="Arial" w:cs="Arial"/>
          <w:sz w:val="20"/>
          <w:szCs w:val="20"/>
        </w:rPr>
        <w:t>et hem voorkomt dat bekl. uit zelfverdediging heeft gehandeld.</w:t>
      </w:r>
    </w:p>
    <w:p w:rsidR="00D258F9" w:rsidRDefault="00D258F9" w:rsidP="00444082">
      <w:pPr>
        <w:shd w:val="clear" w:color="auto" w:fill="FFFFFF"/>
        <w:jc w:val="both"/>
        <w:rPr>
          <w:rFonts w:ascii="Arial" w:hAnsi="Arial" w:cs="Arial"/>
          <w:sz w:val="20"/>
          <w:szCs w:val="20"/>
        </w:rPr>
      </w:pPr>
    </w:p>
    <w:p w:rsidR="00116391" w:rsidRPr="001F1804" w:rsidRDefault="00116391"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14-01</w:t>
      </w:r>
      <w:r w:rsidRPr="001F1804">
        <w:rPr>
          <w:rFonts w:ascii="Arial" w:eastAsia="Arial Unicode MS" w:hAnsi="Arial" w:cs="Arial"/>
          <w:b/>
          <w:sz w:val="20"/>
          <w:szCs w:val="20"/>
          <w:u w:val="single"/>
        </w:rPr>
        <w:t>-190</w:t>
      </w:r>
      <w:r>
        <w:rPr>
          <w:rFonts w:ascii="Arial" w:eastAsia="Arial Unicode MS" w:hAnsi="Arial" w:cs="Arial"/>
          <w:b/>
          <w:sz w:val="20"/>
          <w:szCs w:val="20"/>
          <w:u w:val="single"/>
        </w:rPr>
        <w:t>5</w:t>
      </w:r>
    </w:p>
    <w:p w:rsidR="00116391" w:rsidRDefault="00116391" w:rsidP="00444082">
      <w:pPr>
        <w:shd w:val="clear" w:color="auto" w:fill="FFFFFF"/>
        <w:jc w:val="both"/>
        <w:rPr>
          <w:rFonts w:ascii="Arial" w:hAnsi="Arial" w:cs="Arial"/>
          <w:sz w:val="20"/>
          <w:szCs w:val="20"/>
        </w:rPr>
      </w:pPr>
    </w:p>
    <w:p w:rsidR="00116391" w:rsidRDefault="00116391" w:rsidP="00444082">
      <w:pPr>
        <w:shd w:val="clear" w:color="auto" w:fill="FFFFFF"/>
        <w:jc w:val="both"/>
        <w:rPr>
          <w:rFonts w:ascii="Arial" w:hAnsi="Arial" w:cs="Arial"/>
          <w:sz w:val="20"/>
          <w:szCs w:val="20"/>
        </w:rPr>
      </w:pPr>
      <w:r w:rsidRPr="00116391">
        <w:rPr>
          <w:rFonts w:ascii="Arial" w:hAnsi="Arial" w:cs="Arial"/>
          <w:sz w:val="20"/>
          <w:szCs w:val="20"/>
        </w:rPr>
        <w:t>SCHIJNDEL, 12 Jan. De bevolkin</w:t>
      </w:r>
      <w:r>
        <w:rPr>
          <w:rFonts w:ascii="Arial" w:hAnsi="Arial" w:cs="Arial"/>
          <w:sz w:val="20"/>
          <w:szCs w:val="20"/>
        </w:rPr>
        <w:t>g</w:t>
      </w:r>
      <w:r w:rsidRPr="00116391">
        <w:rPr>
          <w:rFonts w:ascii="Arial" w:hAnsi="Arial" w:cs="Arial"/>
          <w:sz w:val="20"/>
          <w:szCs w:val="20"/>
        </w:rPr>
        <w:t xml:space="preserve"> dezer gemeente bestond op 1 Jan 1904 ui</w:t>
      </w:r>
      <w:r>
        <w:rPr>
          <w:rFonts w:ascii="Arial" w:hAnsi="Arial" w:cs="Arial"/>
          <w:sz w:val="20"/>
          <w:szCs w:val="20"/>
        </w:rPr>
        <w:t>t</w:t>
      </w:r>
      <w:r w:rsidRPr="00116391">
        <w:rPr>
          <w:rFonts w:ascii="Arial" w:hAnsi="Arial" w:cs="Arial"/>
          <w:sz w:val="20"/>
          <w:szCs w:val="20"/>
        </w:rPr>
        <w:t xml:space="preserve"> 2859 m. en 2910 vr., totaal 5769. Zij vermeerde: door geboorten met 111 m. en 8</w:t>
      </w:r>
      <w:r>
        <w:rPr>
          <w:rFonts w:ascii="Arial" w:hAnsi="Arial" w:cs="Arial"/>
          <w:sz w:val="20"/>
          <w:szCs w:val="20"/>
        </w:rPr>
        <w:t>3</w:t>
      </w:r>
      <w:r w:rsidRPr="00116391">
        <w:rPr>
          <w:rFonts w:ascii="Arial" w:hAnsi="Arial" w:cs="Arial"/>
          <w:sz w:val="20"/>
          <w:szCs w:val="20"/>
        </w:rPr>
        <w:t xml:space="preserve"> vr., totaal 194, door vestiging met 109 m en 170 vr., totaal 279, alzoo geheele vermeerdering 220 m. en 253 vr., totaal 473; zij verminderde : door overlijden met 68 m, en 52 vr., totaal 120, door vertrek met 141 m. en 191 vr., totaal 332, alzoo geheel* vermindering 209 </w:t>
      </w:r>
      <w:r>
        <w:rPr>
          <w:rFonts w:ascii="Arial" w:hAnsi="Arial" w:cs="Arial"/>
          <w:sz w:val="20"/>
          <w:szCs w:val="20"/>
        </w:rPr>
        <w:t>m</w:t>
      </w:r>
      <w:r w:rsidRPr="00116391">
        <w:rPr>
          <w:rFonts w:ascii="Arial" w:hAnsi="Arial" w:cs="Arial"/>
          <w:sz w:val="20"/>
          <w:szCs w:val="20"/>
        </w:rPr>
        <w:t>. en 243 vr., totaal 452. Zoodat de bevolking vermeerderde met 11 m. en. 10 vr., totaal 21 en op 31 Dec. j.</w:t>
      </w:r>
      <w:r>
        <w:rPr>
          <w:rFonts w:ascii="Arial" w:hAnsi="Arial" w:cs="Arial"/>
          <w:sz w:val="20"/>
          <w:szCs w:val="20"/>
        </w:rPr>
        <w:t>l</w:t>
      </w:r>
      <w:r w:rsidRPr="00116391">
        <w:rPr>
          <w:rFonts w:ascii="Arial" w:hAnsi="Arial" w:cs="Arial"/>
          <w:sz w:val="20"/>
          <w:szCs w:val="20"/>
        </w:rPr>
        <w:t xml:space="preserve">, bedroeg 2870 </w:t>
      </w:r>
      <w:r>
        <w:rPr>
          <w:rFonts w:ascii="Arial" w:hAnsi="Arial" w:cs="Arial"/>
          <w:sz w:val="20"/>
          <w:szCs w:val="20"/>
        </w:rPr>
        <w:t>m</w:t>
      </w:r>
      <w:r w:rsidRPr="00116391">
        <w:rPr>
          <w:rFonts w:ascii="Arial" w:hAnsi="Arial" w:cs="Arial"/>
          <w:sz w:val="20"/>
          <w:szCs w:val="20"/>
        </w:rPr>
        <w:t xml:space="preserve">. en 2920 vr., totaal 5790. Er werden voltrokken 33 huwelijken. </w:t>
      </w:r>
    </w:p>
    <w:p w:rsidR="00116391" w:rsidRDefault="00116391" w:rsidP="00444082">
      <w:pPr>
        <w:shd w:val="clear" w:color="auto" w:fill="FFFFFF"/>
        <w:jc w:val="both"/>
        <w:rPr>
          <w:rFonts w:ascii="Arial" w:hAnsi="Arial" w:cs="Arial"/>
          <w:sz w:val="20"/>
          <w:szCs w:val="20"/>
        </w:rPr>
      </w:pPr>
    </w:p>
    <w:p w:rsidR="00116391" w:rsidRDefault="00116391" w:rsidP="00444082">
      <w:pPr>
        <w:shd w:val="clear" w:color="auto" w:fill="FFFFFF"/>
        <w:jc w:val="both"/>
        <w:rPr>
          <w:rFonts w:ascii="Arial" w:hAnsi="Arial" w:cs="Arial"/>
          <w:sz w:val="20"/>
          <w:szCs w:val="20"/>
        </w:rPr>
      </w:pPr>
      <w:r w:rsidRPr="00116391">
        <w:rPr>
          <w:rFonts w:ascii="Arial" w:hAnsi="Arial" w:cs="Arial"/>
          <w:sz w:val="20"/>
          <w:szCs w:val="20"/>
        </w:rPr>
        <w:t>In het winterseizoen, nu er mee</w:t>
      </w:r>
      <w:r>
        <w:rPr>
          <w:rFonts w:ascii="Arial" w:hAnsi="Arial" w:cs="Arial"/>
          <w:sz w:val="20"/>
          <w:szCs w:val="20"/>
        </w:rPr>
        <w:t>r</w:t>
      </w:r>
      <w:r w:rsidRPr="00116391">
        <w:rPr>
          <w:rFonts w:ascii="Arial" w:hAnsi="Arial" w:cs="Arial"/>
          <w:sz w:val="20"/>
          <w:szCs w:val="20"/>
        </w:rPr>
        <w:t xml:space="preserve"> dan voldoende werkkrachten gevonden worden, verlaten weder velen den huislijken haard om in het naburige Duitschland werk en brood te gaan zoeken.</w:t>
      </w:r>
    </w:p>
    <w:p w:rsidR="00116391" w:rsidRDefault="00116391" w:rsidP="00444082">
      <w:pPr>
        <w:shd w:val="clear" w:color="auto" w:fill="FFFFFF"/>
        <w:jc w:val="both"/>
        <w:rPr>
          <w:rFonts w:ascii="Arial" w:hAnsi="Arial" w:cs="Arial"/>
          <w:sz w:val="20"/>
          <w:szCs w:val="20"/>
        </w:rPr>
      </w:pPr>
    </w:p>
    <w:p w:rsidR="006A012E" w:rsidRPr="001F1804" w:rsidRDefault="006A012E"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14-01</w:t>
      </w:r>
      <w:r w:rsidRPr="001F1804">
        <w:rPr>
          <w:rFonts w:ascii="Arial" w:eastAsia="Arial Unicode MS" w:hAnsi="Arial" w:cs="Arial"/>
          <w:b/>
          <w:sz w:val="20"/>
          <w:szCs w:val="20"/>
          <w:u w:val="single"/>
        </w:rPr>
        <w:t>-190</w:t>
      </w:r>
      <w:r>
        <w:rPr>
          <w:rFonts w:ascii="Arial" w:eastAsia="Arial Unicode MS" w:hAnsi="Arial" w:cs="Arial"/>
          <w:b/>
          <w:sz w:val="20"/>
          <w:szCs w:val="20"/>
          <w:u w:val="single"/>
        </w:rPr>
        <w:t>5</w:t>
      </w:r>
    </w:p>
    <w:p w:rsidR="006A012E" w:rsidRDefault="006A012E" w:rsidP="00444082">
      <w:pPr>
        <w:shd w:val="clear" w:color="auto" w:fill="FFFFFF"/>
        <w:jc w:val="both"/>
        <w:rPr>
          <w:rFonts w:ascii="Arial" w:hAnsi="Arial" w:cs="Arial"/>
          <w:sz w:val="20"/>
          <w:szCs w:val="20"/>
        </w:rPr>
      </w:pPr>
    </w:p>
    <w:p w:rsidR="006A012E" w:rsidRPr="006A012E" w:rsidRDefault="006A012E" w:rsidP="00444082">
      <w:pPr>
        <w:pStyle w:val="Normaalweb"/>
        <w:spacing w:before="0" w:beforeAutospacing="0" w:after="0" w:afterAutospacing="0"/>
        <w:jc w:val="both"/>
        <w:rPr>
          <w:rFonts w:ascii="Arial" w:hAnsi="Arial" w:cs="Arial"/>
          <w:sz w:val="20"/>
          <w:szCs w:val="20"/>
        </w:rPr>
      </w:pPr>
      <w:r w:rsidRPr="006A012E">
        <w:rPr>
          <w:rFonts w:ascii="Arial" w:hAnsi="Arial" w:cs="Arial"/>
          <w:sz w:val="20"/>
          <w:szCs w:val="20"/>
        </w:rPr>
        <w:t>SCHIJNDEL, 17 Jan. Gister-avond traden in de groote zaal van den heer J. Knicknie de heeren Abr. De Winter en z</w:t>
      </w:r>
      <w:r>
        <w:rPr>
          <w:rFonts w:ascii="Arial" w:hAnsi="Arial" w:cs="Arial"/>
          <w:sz w:val="20"/>
          <w:szCs w:val="20"/>
        </w:rPr>
        <w:t>ij</w:t>
      </w:r>
      <w:r w:rsidRPr="006A012E">
        <w:rPr>
          <w:rFonts w:ascii="Arial" w:hAnsi="Arial" w:cs="Arial"/>
          <w:sz w:val="20"/>
          <w:szCs w:val="20"/>
        </w:rPr>
        <w:t>n zoon op, benevens de pianist-accompagnateur de heer Antoine. liet verruk</w:t>
      </w:r>
      <w:r>
        <w:rPr>
          <w:rFonts w:ascii="Arial" w:hAnsi="Arial" w:cs="Arial"/>
          <w:sz w:val="20"/>
          <w:szCs w:val="20"/>
        </w:rPr>
        <w:t xml:space="preserve">kelijk pianospel zoowel als de </w:t>
      </w:r>
      <w:r w:rsidRPr="006A012E">
        <w:rPr>
          <w:rFonts w:ascii="Arial" w:hAnsi="Arial" w:cs="Arial"/>
          <w:sz w:val="20"/>
          <w:szCs w:val="20"/>
        </w:rPr>
        <w:t>voordrachten waren wel in "staat om het</w:t>
      </w:r>
      <w:r>
        <w:rPr>
          <w:rFonts w:ascii="Arial" w:hAnsi="Arial" w:cs="Arial"/>
          <w:sz w:val="20"/>
          <w:szCs w:val="20"/>
        </w:rPr>
        <w:t>"</w:t>
      </w:r>
      <w:r w:rsidRPr="006A012E">
        <w:rPr>
          <w:rFonts w:ascii="Arial" w:hAnsi="Arial" w:cs="Arial"/>
          <w:sz w:val="20"/>
          <w:szCs w:val="20"/>
        </w:rPr>
        <w:t xml:space="preserve"> publiek vroolijk te ste</w:t>
      </w:r>
      <w:r>
        <w:rPr>
          <w:rFonts w:ascii="Arial" w:hAnsi="Arial" w:cs="Arial"/>
          <w:sz w:val="20"/>
          <w:szCs w:val="20"/>
        </w:rPr>
        <w:t>mmen. De wielerclub „Van Amstel"</w:t>
      </w:r>
      <w:r w:rsidRPr="006A012E">
        <w:rPr>
          <w:rFonts w:ascii="Arial" w:hAnsi="Arial" w:cs="Arial"/>
          <w:sz w:val="20"/>
          <w:szCs w:val="20"/>
        </w:rPr>
        <w:t xml:space="preserve">, op wier initatief dit </w:t>
      </w:r>
      <w:r>
        <w:rPr>
          <w:rFonts w:ascii="Arial" w:hAnsi="Arial" w:cs="Arial"/>
          <w:sz w:val="20"/>
          <w:szCs w:val="20"/>
        </w:rPr>
        <w:t>s</w:t>
      </w:r>
      <w:r w:rsidRPr="006A012E">
        <w:rPr>
          <w:rFonts w:ascii="Arial" w:hAnsi="Arial" w:cs="Arial"/>
          <w:sz w:val="20"/>
          <w:szCs w:val="20"/>
        </w:rPr>
        <w:t>oirée gegeven werd, heeft velen een vrool</w:t>
      </w:r>
      <w:r>
        <w:rPr>
          <w:rFonts w:ascii="Arial" w:hAnsi="Arial" w:cs="Arial"/>
          <w:sz w:val="20"/>
          <w:szCs w:val="20"/>
        </w:rPr>
        <w:t>ij</w:t>
      </w:r>
      <w:r w:rsidRPr="006A012E">
        <w:rPr>
          <w:rFonts w:ascii="Arial" w:hAnsi="Arial" w:cs="Arial"/>
          <w:sz w:val="20"/>
          <w:szCs w:val="20"/>
        </w:rPr>
        <w:t>ken avond bezorgd.</w:t>
      </w:r>
    </w:p>
    <w:p w:rsidR="006A012E" w:rsidRDefault="006A012E" w:rsidP="00444082">
      <w:pPr>
        <w:shd w:val="clear" w:color="auto" w:fill="FFFFFF"/>
        <w:jc w:val="both"/>
        <w:rPr>
          <w:rFonts w:ascii="Arial" w:eastAsia="Times New Roman" w:hAnsi="Arial" w:cs="Arial"/>
          <w:sz w:val="20"/>
          <w:szCs w:val="20"/>
          <w:lang w:eastAsia="nl-NL"/>
        </w:rPr>
      </w:pPr>
    </w:p>
    <w:p w:rsidR="00D22472" w:rsidRDefault="00D22472" w:rsidP="00444082">
      <w:pPr>
        <w:shd w:val="clear" w:color="auto" w:fill="FFFFFF"/>
        <w:jc w:val="both"/>
        <w:rPr>
          <w:rFonts w:ascii="Arial" w:eastAsia="Times New Roman" w:hAnsi="Arial" w:cs="Arial"/>
          <w:sz w:val="20"/>
          <w:szCs w:val="20"/>
          <w:lang w:eastAsia="nl-NL"/>
        </w:rPr>
      </w:pPr>
      <w:r>
        <w:rPr>
          <w:rFonts w:ascii="Arial" w:eastAsia="Times New Roman" w:hAnsi="Arial" w:cs="Arial"/>
          <w:b/>
          <w:sz w:val="20"/>
          <w:szCs w:val="20"/>
          <w:u w:val="single"/>
          <w:lang w:eastAsia="nl-NL"/>
        </w:rPr>
        <w:t>De Zuid-Willemsvaart 18-01-1905</w:t>
      </w:r>
    </w:p>
    <w:p w:rsidR="00D22472" w:rsidRPr="00D22472" w:rsidRDefault="00D22472" w:rsidP="00444082">
      <w:pPr>
        <w:shd w:val="clear" w:color="auto" w:fill="FFFFFF"/>
        <w:jc w:val="both"/>
        <w:rPr>
          <w:rFonts w:ascii="Arial" w:eastAsia="Times New Roman" w:hAnsi="Arial" w:cs="Arial"/>
          <w:sz w:val="20"/>
          <w:szCs w:val="20"/>
          <w:lang w:eastAsia="nl-NL"/>
        </w:rPr>
      </w:pPr>
    </w:p>
    <w:p w:rsidR="00D22472" w:rsidRDefault="00D22472" w:rsidP="00444082">
      <w:pPr>
        <w:shd w:val="clear" w:color="auto" w:fill="FFFFFF"/>
        <w:jc w:val="both"/>
        <w:rPr>
          <w:rFonts w:ascii="Arial" w:hAnsi="Arial" w:cs="Arial"/>
          <w:sz w:val="20"/>
          <w:szCs w:val="20"/>
        </w:rPr>
      </w:pPr>
      <w:r w:rsidRPr="00D22472">
        <w:rPr>
          <w:rStyle w:val="Nadruk"/>
          <w:rFonts w:ascii="Arial" w:hAnsi="Arial" w:cs="Arial"/>
          <w:i w:val="0"/>
          <w:sz w:val="20"/>
          <w:szCs w:val="20"/>
        </w:rPr>
        <w:t>Schijndel</w:t>
      </w:r>
      <w:r w:rsidRPr="00D22472">
        <w:rPr>
          <w:rFonts w:ascii="Arial" w:hAnsi="Arial" w:cs="Arial"/>
          <w:sz w:val="20"/>
          <w:szCs w:val="20"/>
        </w:rPr>
        <w:t>. Zekere vrouw L. v. D. alhier bekwam eenigen tijd geleden b</w:t>
      </w:r>
      <w:r>
        <w:rPr>
          <w:rFonts w:ascii="Arial" w:hAnsi="Arial" w:cs="Arial"/>
          <w:sz w:val="20"/>
          <w:szCs w:val="20"/>
        </w:rPr>
        <w:t>i</w:t>
      </w:r>
      <w:r w:rsidRPr="00D22472">
        <w:rPr>
          <w:rFonts w:ascii="Arial" w:hAnsi="Arial" w:cs="Arial"/>
          <w:sz w:val="20"/>
          <w:szCs w:val="20"/>
        </w:rPr>
        <w:t>j een bloedige vechtpartij, waarbij zij haar man wilde helpen, een slag met een knuppel op het hoofd. Tengevolge daarvan is z</w:t>
      </w:r>
      <w:r>
        <w:rPr>
          <w:rFonts w:ascii="Arial" w:hAnsi="Arial" w:cs="Arial"/>
          <w:sz w:val="20"/>
          <w:szCs w:val="20"/>
        </w:rPr>
        <w:t>ij</w:t>
      </w:r>
      <w:r w:rsidRPr="00D22472">
        <w:rPr>
          <w:rFonts w:ascii="Arial" w:hAnsi="Arial" w:cs="Arial"/>
          <w:sz w:val="20"/>
          <w:szCs w:val="20"/>
        </w:rPr>
        <w:t xml:space="preserve"> Woensdag overleden. Op last der justitie werd Vrijdagmorgen een persoon als verdacht den noodlottigen slag toegebracht te hebben gevankelijk naar 's-Hertogenbosch overgebracht.</w:t>
      </w:r>
    </w:p>
    <w:p w:rsidR="00D22472" w:rsidRPr="00D22472" w:rsidRDefault="00D22472" w:rsidP="00444082">
      <w:pPr>
        <w:shd w:val="clear" w:color="auto" w:fill="FFFFFF"/>
        <w:jc w:val="both"/>
        <w:rPr>
          <w:rFonts w:ascii="Arial" w:eastAsia="Times New Roman" w:hAnsi="Arial" w:cs="Arial"/>
          <w:sz w:val="20"/>
          <w:szCs w:val="20"/>
          <w:lang w:eastAsia="nl-NL"/>
        </w:rPr>
      </w:pPr>
    </w:p>
    <w:p w:rsidR="004E4F2C" w:rsidRDefault="004E4F2C" w:rsidP="00444082">
      <w:pPr>
        <w:shd w:val="clear" w:color="auto" w:fill="FFFFFF"/>
        <w:jc w:val="both"/>
        <w:rPr>
          <w:rFonts w:ascii="Arial" w:eastAsia="Arial Unicode MS" w:hAnsi="Arial" w:cs="Arial"/>
          <w:b/>
          <w:sz w:val="20"/>
          <w:szCs w:val="20"/>
          <w:u w:val="single"/>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20-01</w:t>
      </w:r>
      <w:r w:rsidRPr="001F1804">
        <w:rPr>
          <w:rFonts w:ascii="Arial" w:eastAsia="Arial Unicode MS" w:hAnsi="Arial" w:cs="Arial"/>
          <w:b/>
          <w:sz w:val="20"/>
          <w:szCs w:val="20"/>
          <w:u w:val="single"/>
        </w:rPr>
        <w:t>-190</w:t>
      </w:r>
      <w:r>
        <w:rPr>
          <w:rFonts w:ascii="Arial" w:eastAsia="Arial Unicode MS" w:hAnsi="Arial" w:cs="Arial"/>
          <w:b/>
          <w:sz w:val="20"/>
          <w:szCs w:val="20"/>
          <w:u w:val="single"/>
        </w:rPr>
        <w:t>5</w:t>
      </w:r>
    </w:p>
    <w:p w:rsidR="004E4F2C" w:rsidRDefault="004E4F2C" w:rsidP="00444082">
      <w:pPr>
        <w:shd w:val="clear" w:color="auto" w:fill="FFFFFF"/>
        <w:jc w:val="both"/>
        <w:rPr>
          <w:rFonts w:ascii="Arial" w:eastAsia="Times New Roman" w:hAnsi="Arial" w:cs="Arial"/>
          <w:sz w:val="20"/>
          <w:szCs w:val="20"/>
          <w:lang w:eastAsia="nl-NL"/>
        </w:rPr>
      </w:pPr>
    </w:p>
    <w:p w:rsidR="004E4F2C" w:rsidRDefault="004E4F2C" w:rsidP="00444082">
      <w:pPr>
        <w:shd w:val="clear" w:color="auto" w:fill="FFFFFF"/>
        <w:jc w:val="both"/>
        <w:rPr>
          <w:rFonts w:ascii="Arial" w:hAnsi="Arial" w:cs="Arial"/>
          <w:sz w:val="20"/>
          <w:szCs w:val="20"/>
        </w:rPr>
      </w:pPr>
      <w:r>
        <w:rPr>
          <w:rFonts w:ascii="Arial" w:hAnsi="Arial" w:cs="Arial"/>
          <w:sz w:val="20"/>
          <w:szCs w:val="20"/>
        </w:rPr>
        <w:t xml:space="preserve">TE HUUR, met Pinxteren a.s. eene flinke </w:t>
      </w:r>
      <w:r w:rsidRPr="004E4F2C">
        <w:rPr>
          <w:rFonts w:ascii="Arial" w:hAnsi="Arial" w:cs="Arial"/>
          <w:sz w:val="20"/>
          <w:szCs w:val="20"/>
        </w:rPr>
        <w:t>Burgerwoni</w:t>
      </w:r>
      <w:r>
        <w:rPr>
          <w:rFonts w:ascii="Arial" w:hAnsi="Arial" w:cs="Arial"/>
          <w:sz w:val="20"/>
          <w:szCs w:val="20"/>
        </w:rPr>
        <w:t>n</w:t>
      </w:r>
      <w:r w:rsidRPr="004E4F2C">
        <w:rPr>
          <w:rFonts w:ascii="Arial" w:hAnsi="Arial" w:cs="Arial"/>
          <w:sz w:val="20"/>
          <w:szCs w:val="20"/>
        </w:rPr>
        <w:t>g, bevattende twee voorkamers, keuken, boven-</w:t>
      </w:r>
      <w:r>
        <w:rPr>
          <w:rFonts w:ascii="Arial" w:hAnsi="Arial" w:cs="Arial"/>
          <w:sz w:val="20"/>
          <w:szCs w:val="20"/>
        </w:rPr>
        <w:t xml:space="preserve"> en</w:t>
      </w:r>
      <w:r w:rsidRPr="004E4F2C">
        <w:rPr>
          <w:rFonts w:ascii="Arial" w:hAnsi="Arial" w:cs="Arial"/>
          <w:sz w:val="20"/>
          <w:szCs w:val="20"/>
        </w:rPr>
        <w:t xml:space="preserve"> opkamer, kelder en </w:t>
      </w:r>
      <w:r>
        <w:rPr>
          <w:rFonts w:ascii="Arial" w:hAnsi="Arial" w:cs="Arial"/>
          <w:sz w:val="20"/>
          <w:szCs w:val="20"/>
        </w:rPr>
        <w:t>s</w:t>
      </w:r>
      <w:r w:rsidRPr="004E4F2C">
        <w:rPr>
          <w:rFonts w:ascii="Arial" w:hAnsi="Arial" w:cs="Arial"/>
          <w:sz w:val="20"/>
          <w:szCs w:val="20"/>
        </w:rPr>
        <w:t>ch</w:t>
      </w:r>
      <w:r>
        <w:rPr>
          <w:rFonts w:ascii="Arial" w:hAnsi="Arial" w:cs="Arial"/>
          <w:sz w:val="20"/>
          <w:szCs w:val="20"/>
        </w:rPr>
        <w:t>u</w:t>
      </w:r>
      <w:r w:rsidRPr="004E4F2C">
        <w:rPr>
          <w:rFonts w:ascii="Arial" w:hAnsi="Arial" w:cs="Arial"/>
          <w:sz w:val="20"/>
          <w:szCs w:val="20"/>
        </w:rPr>
        <w:t>u</w:t>
      </w:r>
      <w:r>
        <w:rPr>
          <w:rFonts w:ascii="Arial" w:hAnsi="Arial" w:cs="Arial"/>
          <w:sz w:val="20"/>
          <w:szCs w:val="20"/>
        </w:rPr>
        <w:t>r</w:t>
      </w:r>
      <w:r w:rsidRPr="004E4F2C">
        <w:rPr>
          <w:rFonts w:ascii="Arial" w:hAnsi="Arial" w:cs="Arial"/>
          <w:sz w:val="20"/>
          <w:szCs w:val="20"/>
        </w:rPr>
        <w:t xml:space="preserve">tje, moestuin met </w:t>
      </w:r>
      <w:r>
        <w:rPr>
          <w:rFonts w:ascii="Arial" w:hAnsi="Arial" w:cs="Arial"/>
          <w:sz w:val="20"/>
          <w:szCs w:val="20"/>
        </w:rPr>
        <w:t>fru</w:t>
      </w:r>
      <w:r w:rsidRPr="004E4F2C">
        <w:rPr>
          <w:rFonts w:ascii="Arial" w:hAnsi="Arial" w:cs="Arial"/>
          <w:sz w:val="20"/>
          <w:szCs w:val="20"/>
        </w:rPr>
        <w:t xml:space="preserve">itboomen, te </w:t>
      </w:r>
      <w:r w:rsidRPr="004E4F2C">
        <w:rPr>
          <w:rStyle w:val="Nadruk"/>
          <w:rFonts w:ascii="Arial" w:hAnsi="Arial" w:cs="Arial"/>
          <w:i w:val="0"/>
          <w:sz w:val="20"/>
          <w:szCs w:val="20"/>
        </w:rPr>
        <w:t>Schijndel</w:t>
      </w:r>
      <w:r w:rsidRPr="004E4F2C">
        <w:rPr>
          <w:rFonts w:ascii="Arial" w:hAnsi="Arial" w:cs="Arial"/>
          <w:sz w:val="20"/>
          <w:szCs w:val="20"/>
        </w:rPr>
        <w:t>, na</w:t>
      </w:r>
      <w:r>
        <w:rPr>
          <w:rFonts w:ascii="Arial" w:hAnsi="Arial" w:cs="Arial"/>
          <w:sz w:val="20"/>
          <w:szCs w:val="20"/>
        </w:rPr>
        <w:t>b</w:t>
      </w:r>
      <w:r w:rsidRPr="004E4F2C">
        <w:rPr>
          <w:rFonts w:ascii="Arial" w:hAnsi="Arial" w:cs="Arial"/>
          <w:sz w:val="20"/>
          <w:szCs w:val="20"/>
        </w:rPr>
        <w:t>ij de R. K.kerk. Brieve</w:t>
      </w:r>
      <w:r>
        <w:rPr>
          <w:rFonts w:ascii="Arial" w:hAnsi="Arial" w:cs="Arial"/>
          <w:sz w:val="20"/>
          <w:szCs w:val="20"/>
        </w:rPr>
        <w:t>n</w:t>
      </w:r>
      <w:r w:rsidRPr="004E4F2C">
        <w:rPr>
          <w:rFonts w:ascii="Arial" w:hAnsi="Arial" w:cs="Arial"/>
          <w:sz w:val="20"/>
          <w:szCs w:val="20"/>
        </w:rPr>
        <w:t xml:space="preserve"> franco aan J. VER</w:t>
      </w:r>
      <w:r>
        <w:rPr>
          <w:rFonts w:ascii="Arial" w:hAnsi="Arial" w:cs="Arial"/>
          <w:sz w:val="20"/>
          <w:szCs w:val="20"/>
        </w:rPr>
        <w:t>EHUL</w:t>
      </w:r>
      <w:r w:rsidRPr="004E4F2C">
        <w:rPr>
          <w:rFonts w:ascii="Arial" w:hAnsi="Arial" w:cs="Arial"/>
          <w:sz w:val="20"/>
          <w:szCs w:val="20"/>
        </w:rPr>
        <w:t>ST, Mr. Timmerman</w:t>
      </w:r>
      <w:r>
        <w:rPr>
          <w:rFonts w:ascii="Arial" w:hAnsi="Arial" w:cs="Arial"/>
          <w:sz w:val="20"/>
          <w:szCs w:val="20"/>
        </w:rPr>
        <w:t>, Sc</w:t>
      </w:r>
      <w:r w:rsidRPr="004E4F2C">
        <w:rPr>
          <w:rFonts w:ascii="Arial" w:hAnsi="Arial" w:cs="Arial"/>
          <w:sz w:val="20"/>
          <w:szCs w:val="20"/>
        </w:rPr>
        <w:t>hijnde</w:t>
      </w:r>
      <w:r>
        <w:rPr>
          <w:rFonts w:ascii="Arial" w:hAnsi="Arial" w:cs="Arial"/>
          <w:sz w:val="20"/>
          <w:szCs w:val="20"/>
        </w:rPr>
        <w:t>l.</w:t>
      </w:r>
    </w:p>
    <w:p w:rsidR="004E4F2C" w:rsidRPr="004E4F2C" w:rsidRDefault="004E4F2C" w:rsidP="00444082">
      <w:pPr>
        <w:shd w:val="clear" w:color="auto" w:fill="FFFFFF"/>
        <w:jc w:val="both"/>
        <w:rPr>
          <w:rFonts w:ascii="Arial" w:eastAsia="Times New Roman" w:hAnsi="Arial" w:cs="Arial"/>
          <w:sz w:val="20"/>
          <w:szCs w:val="20"/>
          <w:lang w:eastAsia="nl-NL"/>
        </w:rPr>
      </w:pPr>
    </w:p>
    <w:p w:rsidR="00182231" w:rsidRPr="001F1804" w:rsidRDefault="00182231"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21-01</w:t>
      </w:r>
      <w:r w:rsidRPr="001F1804">
        <w:rPr>
          <w:rFonts w:ascii="Arial" w:eastAsia="Arial Unicode MS" w:hAnsi="Arial" w:cs="Arial"/>
          <w:b/>
          <w:sz w:val="20"/>
          <w:szCs w:val="20"/>
          <w:u w:val="single"/>
        </w:rPr>
        <w:t>-190</w:t>
      </w:r>
      <w:r>
        <w:rPr>
          <w:rFonts w:ascii="Arial" w:eastAsia="Arial Unicode MS" w:hAnsi="Arial" w:cs="Arial"/>
          <w:b/>
          <w:sz w:val="20"/>
          <w:szCs w:val="20"/>
          <w:u w:val="single"/>
        </w:rPr>
        <w:t>5</w:t>
      </w:r>
    </w:p>
    <w:p w:rsidR="00182231" w:rsidRDefault="00182231" w:rsidP="00444082">
      <w:pPr>
        <w:shd w:val="clear" w:color="auto" w:fill="FFFFFF"/>
        <w:jc w:val="both"/>
        <w:rPr>
          <w:rFonts w:ascii="Arial" w:hAnsi="Arial" w:cs="Arial"/>
          <w:sz w:val="20"/>
          <w:szCs w:val="20"/>
        </w:rPr>
      </w:pPr>
    </w:p>
    <w:p w:rsidR="00182231" w:rsidRPr="001F1804" w:rsidRDefault="00182231"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sz w:val="20"/>
          <w:szCs w:val="20"/>
        </w:rPr>
        <w:t>Arrondissements-Rechtbank te ´s-Hertogenbosch.</w:t>
      </w:r>
    </w:p>
    <w:p w:rsidR="00182231" w:rsidRPr="001F1804" w:rsidRDefault="00182231"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sz w:val="20"/>
          <w:szCs w:val="20"/>
        </w:rPr>
        <w:t xml:space="preserve">Zitting van </w:t>
      </w:r>
      <w:r>
        <w:rPr>
          <w:rFonts w:ascii="Arial" w:eastAsia="Arial Unicode MS" w:hAnsi="Arial" w:cs="Arial"/>
          <w:sz w:val="20"/>
          <w:szCs w:val="20"/>
        </w:rPr>
        <w:t>Donderdag 19 Januari 1905</w:t>
      </w:r>
      <w:r w:rsidRPr="001F1804">
        <w:rPr>
          <w:rFonts w:ascii="Arial" w:eastAsia="Arial Unicode MS" w:hAnsi="Arial" w:cs="Arial"/>
          <w:sz w:val="20"/>
          <w:szCs w:val="20"/>
        </w:rPr>
        <w:t>.</w:t>
      </w:r>
    </w:p>
    <w:p w:rsidR="00182231" w:rsidRDefault="00182231" w:rsidP="00444082">
      <w:pPr>
        <w:shd w:val="clear" w:color="auto" w:fill="FFFFFF"/>
        <w:jc w:val="both"/>
        <w:rPr>
          <w:rFonts w:ascii="Arial" w:hAnsi="Arial" w:cs="Arial"/>
          <w:sz w:val="20"/>
          <w:szCs w:val="20"/>
        </w:rPr>
      </w:pPr>
      <w:r w:rsidRPr="001F1804">
        <w:rPr>
          <w:rFonts w:ascii="Arial" w:hAnsi="Arial" w:cs="Arial"/>
          <w:sz w:val="20"/>
          <w:szCs w:val="20"/>
        </w:rPr>
        <w:t>Uitspraken in zake het O. M. tegen</w:t>
      </w:r>
      <w:r w:rsidRPr="00A378EE">
        <w:rPr>
          <w:rFonts w:ascii="Arial" w:hAnsi="Arial" w:cs="Arial"/>
          <w:sz w:val="20"/>
          <w:szCs w:val="20"/>
        </w:rPr>
        <w:t>:</w:t>
      </w:r>
      <w:r w:rsidR="003B6186">
        <w:rPr>
          <w:rFonts w:ascii="Arial" w:hAnsi="Arial" w:cs="Arial"/>
          <w:sz w:val="20"/>
          <w:szCs w:val="20"/>
        </w:rPr>
        <w:t xml:space="preserve"> </w:t>
      </w:r>
      <w:r w:rsidR="003B6186" w:rsidRPr="003B6186">
        <w:rPr>
          <w:rFonts w:ascii="Arial" w:hAnsi="Arial" w:cs="Arial"/>
          <w:sz w:val="20"/>
          <w:szCs w:val="20"/>
        </w:rPr>
        <w:t xml:space="preserve">H. v. U., te </w:t>
      </w:r>
      <w:r w:rsidR="003B6186" w:rsidRPr="003B6186">
        <w:rPr>
          <w:rStyle w:val="Nadruk"/>
          <w:rFonts w:ascii="Arial" w:hAnsi="Arial" w:cs="Arial"/>
          <w:i w:val="0"/>
          <w:sz w:val="20"/>
          <w:szCs w:val="20"/>
        </w:rPr>
        <w:t>Schijndel</w:t>
      </w:r>
      <w:r w:rsidR="003B6186" w:rsidRPr="003B6186">
        <w:rPr>
          <w:rFonts w:ascii="Arial" w:hAnsi="Arial" w:cs="Arial"/>
          <w:i/>
          <w:sz w:val="20"/>
          <w:szCs w:val="20"/>
        </w:rPr>
        <w:t>,</w:t>
      </w:r>
      <w:r w:rsidR="003B6186" w:rsidRPr="003B6186">
        <w:rPr>
          <w:rFonts w:ascii="Arial" w:hAnsi="Arial" w:cs="Arial"/>
          <w:sz w:val="20"/>
          <w:szCs w:val="20"/>
        </w:rPr>
        <w:t xml:space="preserve"> mis</w:t>
      </w:r>
      <w:r w:rsidR="003B6186">
        <w:rPr>
          <w:rFonts w:ascii="Arial" w:hAnsi="Arial" w:cs="Arial"/>
          <w:sz w:val="20"/>
          <w:szCs w:val="20"/>
        </w:rPr>
        <w:t>h</w:t>
      </w:r>
      <w:r w:rsidR="003B6186" w:rsidRPr="003B6186">
        <w:rPr>
          <w:rFonts w:ascii="Arial" w:hAnsi="Arial" w:cs="Arial"/>
          <w:sz w:val="20"/>
          <w:szCs w:val="20"/>
        </w:rPr>
        <w:t>., f</w:t>
      </w:r>
      <w:r w:rsidR="003B6186">
        <w:rPr>
          <w:rFonts w:ascii="Arial" w:hAnsi="Arial" w:cs="Arial"/>
          <w:sz w:val="20"/>
          <w:szCs w:val="20"/>
        </w:rPr>
        <w:t xml:space="preserve"> 15 of 30 d. h.</w:t>
      </w:r>
    </w:p>
    <w:p w:rsidR="003B6186" w:rsidRPr="003B6186" w:rsidRDefault="003B6186" w:rsidP="00444082">
      <w:pPr>
        <w:shd w:val="clear" w:color="auto" w:fill="FFFFFF"/>
        <w:jc w:val="both"/>
        <w:rPr>
          <w:rFonts w:ascii="Arial" w:eastAsia="Times New Roman" w:hAnsi="Arial" w:cs="Arial"/>
          <w:sz w:val="20"/>
          <w:szCs w:val="20"/>
          <w:lang w:eastAsia="nl-NL"/>
        </w:rPr>
      </w:pPr>
    </w:p>
    <w:p w:rsidR="00717DDE" w:rsidRPr="001F1804" w:rsidRDefault="00717DDE" w:rsidP="00444082">
      <w:pPr>
        <w:shd w:val="clear" w:color="auto" w:fill="FFFFFF"/>
        <w:jc w:val="both"/>
        <w:rPr>
          <w:rFonts w:ascii="Arial" w:eastAsia="Arial Unicode MS" w:hAnsi="Arial" w:cs="Arial"/>
          <w:b/>
          <w:sz w:val="20"/>
          <w:szCs w:val="20"/>
          <w:u w:val="single"/>
        </w:rPr>
      </w:pPr>
      <w:r w:rsidRPr="001F1804">
        <w:rPr>
          <w:rFonts w:ascii="Arial" w:eastAsia="Arial Unicode MS" w:hAnsi="Arial" w:cs="Arial"/>
          <w:b/>
          <w:sz w:val="20"/>
          <w:szCs w:val="20"/>
          <w:u w:val="single"/>
        </w:rPr>
        <w:t>Nieuwe Tilburgsche Courant 23-01-1905</w:t>
      </w:r>
    </w:p>
    <w:p w:rsidR="0067370A" w:rsidRPr="001F1804" w:rsidRDefault="0067370A" w:rsidP="00444082">
      <w:pPr>
        <w:autoSpaceDE w:val="0"/>
        <w:autoSpaceDN w:val="0"/>
        <w:adjustRightInd w:val="0"/>
        <w:jc w:val="both"/>
        <w:rPr>
          <w:rFonts w:ascii="Arial" w:eastAsia="Arial Unicode MS" w:hAnsi="Arial" w:cs="Arial"/>
          <w:b/>
          <w:sz w:val="20"/>
          <w:szCs w:val="20"/>
          <w:u w:val="single"/>
        </w:rPr>
      </w:pPr>
    </w:p>
    <w:p w:rsidR="00717DDE" w:rsidRPr="001F1804" w:rsidRDefault="00717DDE" w:rsidP="00444082">
      <w:pPr>
        <w:shd w:val="clear" w:color="auto" w:fill="FFFFFF"/>
        <w:jc w:val="both"/>
        <w:outlineLvl w:val="2"/>
        <w:rPr>
          <w:rFonts w:ascii="Arial" w:eastAsia="Times New Roman" w:hAnsi="Arial" w:cs="Arial"/>
          <w:b/>
          <w:bCs/>
          <w:sz w:val="20"/>
          <w:szCs w:val="20"/>
          <w:lang w:eastAsia="nl-NL"/>
        </w:rPr>
      </w:pPr>
      <w:r w:rsidRPr="001F1804">
        <w:rPr>
          <w:rFonts w:ascii="Arial" w:eastAsia="Times New Roman" w:hAnsi="Arial" w:cs="Arial"/>
          <w:b/>
          <w:bCs/>
          <w:sz w:val="20"/>
          <w:szCs w:val="20"/>
          <w:lang w:eastAsia="nl-NL"/>
        </w:rPr>
        <w:t>Diocesaan Moledaarsgilde.</w:t>
      </w:r>
    </w:p>
    <w:p w:rsidR="00717DDE" w:rsidRPr="001F1804" w:rsidRDefault="00717DDE"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Onder de de leiding van Kap. Karthon is het distrikt Schijndel opgericht. Het omvat Schijndel, Boxtel, Veghel, St. Oedenrode ; met tusschenliggende plaatsen. Tot bestuursleden werden gekozen de heeren v. Grinsven te St. Oedenroden, Snoek te Vechel, van Lieshout en van Vroonhoven te Schijndel; Mercx te Boxtel en v. d. Westelaken te Dongen.</w:t>
      </w:r>
    </w:p>
    <w:p w:rsidR="00A76514" w:rsidRDefault="00A76514" w:rsidP="00444082">
      <w:pPr>
        <w:shd w:val="clear" w:color="auto" w:fill="FFFFFF"/>
        <w:jc w:val="both"/>
        <w:rPr>
          <w:rFonts w:ascii="Arial" w:eastAsia="Arial Unicode MS" w:hAnsi="Arial" w:cs="Arial"/>
          <w:b/>
          <w:sz w:val="20"/>
          <w:szCs w:val="20"/>
          <w:u w:val="single"/>
        </w:rPr>
      </w:pPr>
    </w:p>
    <w:p w:rsidR="00B6117B" w:rsidRPr="001F1804" w:rsidRDefault="00B6117B"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lastRenderedPageBreak/>
        <w:t xml:space="preserve">Provinciale Noordbrabantsche en ´s Hertogenbosche courant </w:t>
      </w:r>
      <w:r>
        <w:rPr>
          <w:rFonts w:ascii="Arial" w:eastAsia="Arial Unicode MS" w:hAnsi="Arial" w:cs="Arial"/>
          <w:b/>
          <w:sz w:val="20"/>
          <w:szCs w:val="20"/>
          <w:u w:val="single"/>
        </w:rPr>
        <w:t>26-01</w:t>
      </w:r>
      <w:r w:rsidRPr="001F1804">
        <w:rPr>
          <w:rFonts w:ascii="Arial" w:eastAsia="Arial Unicode MS" w:hAnsi="Arial" w:cs="Arial"/>
          <w:b/>
          <w:sz w:val="20"/>
          <w:szCs w:val="20"/>
          <w:u w:val="single"/>
        </w:rPr>
        <w:t>-190</w:t>
      </w:r>
      <w:r>
        <w:rPr>
          <w:rFonts w:ascii="Arial" w:eastAsia="Arial Unicode MS" w:hAnsi="Arial" w:cs="Arial"/>
          <w:b/>
          <w:sz w:val="20"/>
          <w:szCs w:val="20"/>
          <w:u w:val="single"/>
        </w:rPr>
        <w:t>5</w:t>
      </w:r>
    </w:p>
    <w:p w:rsidR="00B6117B" w:rsidRDefault="00B6117B" w:rsidP="00444082">
      <w:pPr>
        <w:shd w:val="clear" w:color="auto" w:fill="FFFFFF"/>
        <w:jc w:val="both"/>
        <w:rPr>
          <w:rFonts w:ascii="Arial" w:eastAsia="Arial Unicode MS" w:hAnsi="Arial" w:cs="Arial"/>
          <w:b/>
          <w:sz w:val="20"/>
          <w:szCs w:val="20"/>
          <w:u w:val="single"/>
        </w:rPr>
      </w:pPr>
    </w:p>
    <w:p w:rsidR="00B6117B" w:rsidRDefault="00B6117B" w:rsidP="00444082">
      <w:pPr>
        <w:shd w:val="clear" w:color="auto" w:fill="FFFFFF"/>
        <w:jc w:val="both"/>
        <w:rPr>
          <w:rFonts w:ascii="Arial" w:hAnsi="Arial" w:cs="Arial"/>
          <w:sz w:val="20"/>
          <w:szCs w:val="20"/>
        </w:rPr>
      </w:pPr>
      <w:r w:rsidRPr="00B6117B">
        <w:rPr>
          <w:rStyle w:val="Nadruk"/>
          <w:rFonts w:ascii="Arial" w:hAnsi="Arial" w:cs="Arial"/>
          <w:i w:val="0"/>
          <w:sz w:val="20"/>
          <w:szCs w:val="20"/>
        </w:rPr>
        <w:t>SCHIJNDEL</w:t>
      </w:r>
      <w:r w:rsidRPr="00B6117B">
        <w:rPr>
          <w:rFonts w:ascii="Arial" w:hAnsi="Arial" w:cs="Arial"/>
          <w:sz w:val="20"/>
          <w:szCs w:val="20"/>
        </w:rPr>
        <w:t>, 24 Ja</w:t>
      </w:r>
      <w:r>
        <w:rPr>
          <w:rFonts w:ascii="Arial" w:hAnsi="Arial" w:cs="Arial"/>
          <w:sz w:val="20"/>
          <w:szCs w:val="20"/>
        </w:rPr>
        <w:t>n</w:t>
      </w:r>
      <w:r w:rsidRPr="00B6117B">
        <w:rPr>
          <w:rFonts w:ascii="Arial" w:hAnsi="Arial" w:cs="Arial"/>
          <w:sz w:val="20"/>
          <w:szCs w:val="20"/>
        </w:rPr>
        <w:t>. Heden-nacht overleed alhier vr</w:t>
      </w:r>
      <w:r>
        <w:rPr>
          <w:rFonts w:ascii="Arial" w:hAnsi="Arial" w:cs="Arial"/>
          <w:sz w:val="20"/>
          <w:szCs w:val="20"/>
        </w:rPr>
        <w:t>ij</w:t>
      </w:r>
      <w:r w:rsidRPr="00B6117B">
        <w:rPr>
          <w:rFonts w:ascii="Arial" w:hAnsi="Arial" w:cs="Arial"/>
          <w:sz w:val="20"/>
          <w:szCs w:val="20"/>
        </w:rPr>
        <w:t xml:space="preserve"> onverwacht in het moederhuis der zusters van liefde van O. L. V. van B</w:t>
      </w:r>
      <w:r>
        <w:rPr>
          <w:rFonts w:ascii="Arial" w:hAnsi="Arial" w:cs="Arial"/>
          <w:sz w:val="20"/>
          <w:szCs w:val="20"/>
        </w:rPr>
        <w:t>ij</w:t>
      </w:r>
      <w:r w:rsidRPr="00B6117B">
        <w:rPr>
          <w:rFonts w:ascii="Arial" w:hAnsi="Arial" w:cs="Arial"/>
          <w:sz w:val="20"/>
          <w:szCs w:val="20"/>
        </w:rPr>
        <w:t>sta</w:t>
      </w:r>
      <w:r>
        <w:rPr>
          <w:rFonts w:ascii="Arial" w:hAnsi="Arial" w:cs="Arial"/>
          <w:sz w:val="20"/>
          <w:szCs w:val="20"/>
        </w:rPr>
        <w:t>n</w:t>
      </w:r>
      <w:r w:rsidRPr="00B6117B">
        <w:rPr>
          <w:rFonts w:ascii="Arial" w:hAnsi="Arial" w:cs="Arial"/>
          <w:sz w:val="20"/>
          <w:szCs w:val="20"/>
        </w:rPr>
        <w:t xml:space="preserve">d de algemeene Overste, in de wereld Mej. M. v. Vlokhoven. </w:t>
      </w:r>
    </w:p>
    <w:p w:rsidR="00B6117B" w:rsidRDefault="00B6117B" w:rsidP="00444082">
      <w:pPr>
        <w:shd w:val="clear" w:color="auto" w:fill="FFFFFF"/>
        <w:jc w:val="both"/>
        <w:rPr>
          <w:rFonts w:ascii="Arial" w:hAnsi="Arial" w:cs="Arial"/>
          <w:sz w:val="20"/>
          <w:szCs w:val="20"/>
        </w:rPr>
      </w:pPr>
    </w:p>
    <w:p w:rsidR="00B6117B" w:rsidRDefault="00B6117B" w:rsidP="00444082">
      <w:pPr>
        <w:shd w:val="clear" w:color="auto" w:fill="FFFFFF"/>
        <w:jc w:val="both"/>
        <w:rPr>
          <w:rFonts w:ascii="Arial" w:hAnsi="Arial" w:cs="Arial"/>
          <w:sz w:val="20"/>
          <w:szCs w:val="20"/>
        </w:rPr>
      </w:pPr>
      <w:r w:rsidRPr="00B6117B">
        <w:rPr>
          <w:rFonts w:ascii="Arial" w:hAnsi="Arial" w:cs="Arial"/>
          <w:sz w:val="20"/>
          <w:szCs w:val="20"/>
        </w:rPr>
        <w:t>Zondag-avond hield het Servatius</w:t>
      </w:r>
      <w:r>
        <w:rPr>
          <w:rFonts w:ascii="Arial" w:hAnsi="Arial" w:cs="Arial"/>
          <w:sz w:val="20"/>
          <w:szCs w:val="20"/>
        </w:rPr>
        <w:t xml:space="preserve"> </w:t>
      </w:r>
      <w:r w:rsidRPr="00B6117B">
        <w:rPr>
          <w:rFonts w:ascii="Arial" w:hAnsi="Arial" w:cs="Arial"/>
          <w:sz w:val="20"/>
          <w:szCs w:val="20"/>
        </w:rPr>
        <w:t>of Ziekenfonds zijne algemeene jaarlijksc</w:t>
      </w:r>
      <w:r>
        <w:rPr>
          <w:rFonts w:ascii="Arial" w:hAnsi="Arial" w:cs="Arial"/>
          <w:sz w:val="20"/>
          <w:szCs w:val="20"/>
        </w:rPr>
        <w:t>h</w:t>
      </w:r>
      <w:r w:rsidRPr="00B6117B">
        <w:rPr>
          <w:rFonts w:ascii="Arial" w:hAnsi="Arial" w:cs="Arial"/>
          <w:sz w:val="20"/>
          <w:szCs w:val="20"/>
        </w:rPr>
        <w:t>e vergadering. Vele leden, donateurs en eereleden woonden de vergadering b</w:t>
      </w:r>
      <w:r>
        <w:rPr>
          <w:rFonts w:ascii="Arial" w:hAnsi="Arial" w:cs="Arial"/>
          <w:sz w:val="20"/>
          <w:szCs w:val="20"/>
        </w:rPr>
        <w:t>ij</w:t>
      </w:r>
      <w:r w:rsidRPr="00B6117B">
        <w:rPr>
          <w:rFonts w:ascii="Arial" w:hAnsi="Arial" w:cs="Arial"/>
          <w:sz w:val="20"/>
          <w:szCs w:val="20"/>
        </w:rPr>
        <w:t xml:space="preserve">. De directeur, de Weleerw. </w:t>
      </w:r>
      <w:r>
        <w:rPr>
          <w:rFonts w:ascii="Arial" w:hAnsi="Arial" w:cs="Arial"/>
          <w:sz w:val="20"/>
          <w:szCs w:val="20"/>
        </w:rPr>
        <w:t>h</w:t>
      </w:r>
      <w:r w:rsidRPr="00B6117B">
        <w:rPr>
          <w:rFonts w:ascii="Arial" w:hAnsi="Arial" w:cs="Arial"/>
          <w:sz w:val="20"/>
          <w:szCs w:val="20"/>
        </w:rPr>
        <w:t>eer Karthon, bracht een beknopt, degel</w:t>
      </w:r>
      <w:r>
        <w:rPr>
          <w:rFonts w:ascii="Arial" w:hAnsi="Arial" w:cs="Arial"/>
          <w:sz w:val="20"/>
          <w:szCs w:val="20"/>
        </w:rPr>
        <w:t>ij</w:t>
      </w:r>
      <w:r w:rsidRPr="00B6117B">
        <w:rPr>
          <w:rFonts w:ascii="Arial" w:hAnsi="Arial" w:cs="Arial"/>
          <w:sz w:val="20"/>
          <w:szCs w:val="20"/>
        </w:rPr>
        <w:t>k verslag uit, dat getuigde van den steun, dien het fonds ondervond en van de werkzaamheid va</w:t>
      </w:r>
      <w:r>
        <w:rPr>
          <w:rFonts w:ascii="Arial" w:hAnsi="Arial" w:cs="Arial"/>
          <w:sz w:val="20"/>
          <w:szCs w:val="20"/>
        </w:rPr>
        <w:t>n</w:t>
      </w:r>
      <w:r w:rsidRPr="00B6117B">
        <w:rPr>
          <w:rFonts w:ascii="Arial" w:hAnsi="Arial" w:cs="Arial"/>
          <w:sz w:val="20"/>
          <w:szCs w:val="20"/>
        </w:rPr>
        <w:t xml:space="preserve"> het Bestuur. Behalve een flink batig saldo waarmede de rekening sloot, was eene aanzienl</w:t>
      </w:r>
      <w:r>
        <w:rPr>
          <w:rFonts w:ascii="Arial" w:hAnsi="Arial" w:cs="Arial"/>
          <w:sz w:val="20"/>
          <w:szCs w:val="20"/>
        </w:rPr>
        <w:t>ij</w:t>
      </w:r>
      <w:r w:rsidRPr="00B6117B">
        <w:rPr>
          <w:rFonts w:ascii="Arial" w:hAnsi="Arial" w:cs="Arial"/>
          <w:sz w:val="20"/>
          <w:szCs w:val="20"/>
        </w:rPr>
        <w:t>ke gift ingekomen, die het Bestuur in staat stelde de noodzakelijkste voorwerpen aan te koopen, noodig b</w:t>
      </w:r>
      <w:r>
        <w:rPr>
          <w:rFonts w:ascii="Arial" w:hAnsi="Arial" w:cs="Arial"/>
          <w:sz w:val="20"/>
          <w:szCs w:val="20"/>
        </w:rPr>
        <w:t>ij</w:t>
      </w:r>
      <w:r w:rsidRPr="00B6117B">
        <w:rPr>
          <w:rFonts w:ascii="Arial" w:hAnsi="Arial" w:cs="Arial"/>
          <w:sz w:val="20"/>
          <w:szCs w:val="20"/>
        </w:rPr>
        <w:t xml:space="preserve"> ziekenverpleging. Deze eerste stap, op het gebied van het „Groene Kruis" gezet, moge voor velen een prikkel z</w:t>
      </w:r>
      <w:r>
        <w:rPr>
          <w:rFonts w:ascii="Arial" w:hAnsi="Arial" w:cs="Arial"/>
          <w:sz w:val="20"/>
          <w:szCs w:val="20"/>
        </w:rPr>
        <w:t>ij</w:t>
      </w:r>
      <w:r w:rsidRPr="00B6117B">
        <w:rPr>
          <w:rFonts w:ascii="Arial" w:hAnsi="Arial" w:cs="Arial"/>
          <w:sz w:val="20"/>
          <w:szCs w:val="20"/>
        </w:rPr>
        <w:t>n voor de nuttige instelling in onze gemeente bl</w:t>
      </w:r>
      <w:r>
        <w:rPr>
          <w:rFonts w:ascii="Arial" w:hAnsi="Arial" w:cs="Arial"/>
          <w:sz w:val="20"/>
          <w:szCs w:val="20"/>
        </w:rPr>
        <w:t>ij</w:t>
      </w:r>
      <w:r w:rsidRPr="00B6117B">
        <w:rPr>
          <w:rFonts w:ascii="Arial" w:hAnsi="Arial" w:cs="Arial"/>
          <w:sz w:val="20"/>
          <w:szCs w:val="20"/>
        </w:rPr>
        <w:t>vend te steunen.</w:t>
      </w:r>
    </w:p>
    <w:p w:rsidR="00D32C8F" w:rsidRDefault="00D32C8F" w:rsidP="00444082">
      <w:pPr>
        <w:shd w:val="clear" w:color="auto" w:fill="FFFFFF"/>
        <w:jc w:val="both"/>
      </w:pPr>
    </w:p>
    <w:p w:rsidR="00A76514" w:rsidRPr="001F1804" w:rsidRDefault="00A76514" w:rsidP="00444082">
      <w:pPr>
        <w:shd w:val="clear" w:color="auto" w:fill="FFFFFF"/>
        <w:jc w:val="both"/>
        <w:rPr>
          <w:rFonts w:ascii="Arial" w:eastAsia="Arial Unicode MS" w:hAnsi="Arial" w:cs="Arial"/>
          <w:b/>
          <w:sz w:val="20"/>
          <w:szCs w:val="20"/>
          <w:u w:val="single"/>
        </w:rPr>
      </w:pPr>
      <w:r w:rsidRPr="001F1804">
        <w:rPr>
          <w:rFonts w:ascii="Arial" w:eastAsia="Arial Unicode MS" w:hAnsi="Arial" w:cs="Arial"/>
          <w:b/>
          <w:sz w:val="20"/>
          <w:szCs w:val="20"/>
          <w:u w:val="single"/>
        </w:rPr>
        <w:t>Nieuwe Tilburgsche Courant 27-01-1905</w:t>
      </w:r>
    </w:p>
    <w:p w:rsidR="00D7251E" w:rsidRPr="001F1804" w:rsidRDefault="00D7251E" w:rsidP="00444082">
      <w:pPr>
        <w:autoSpaceDE w:val="0"/>
        <w:autoSpaceDN w:val="0"/>
        <w:adjustRightInd w:val="0"/>
        <w:jc w:val="both"/>
        <w:rPr>
          <w:rFonts w:ascii="Arial" w:eastAsia="Arial Unicode MS" w:hAnsi="Arial" w:cs="Arial"/>
          <w:b/>
          <w:sz w:val="20"/>
          <w:szCs w:val="20"/>
          <w:u w:val="single"/>
        </w:rPr>
      </w:pPr>
    </w:p>
    <w:p w:rsidR="00A76514" w:rsidRDefault="00A76514"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 xml:space="preserve">SCHIJNDEL, 25 Jan. Heden ontving de feestcommissie, belast met de regeling van het festival der harmonie Caecilia bij gelegenheid van haar 25-jarig bestaan een prachtige bronzen medaille van H. M. de Koningin. </w:t>
      </w:r>
    </w:p>
    <w:p w:rsidR="00D32C8F" w:rsidRPr="001F1804" w:rsidRDefault="00D32C8F" w:rsidP="00444082">
      <w:pPr>
        <w:shd w:val="clear" w:color="auto" w:fill="FFFFFF"/>
        <w:jc w:val="both"/>
        <w:rPr>
          <w:rFonts w:ascii="Arial" w:eastAsia="Times New Roman" w:hAnsi="Arial" w:cs="Arial"/>
          <w:sz w:val="20"/>
          <w:szCs w:val="20"/>
          <w:lang w:eastAsia="nl-NL"/>
        </w:rPr>
      </w:pPr>
    </w:p>
    <w:p w:rsidR="00A76514" w:rsidRPr="001F1804" w:rsidRDefault="00A76514"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De woningnood doet zich ook in onze gemeente herhaaldelijk gevoelen. Om hieraan tegemoet te komen is het plan opgevat eene bouwvereeniging in het leven te roepen, die zich belast met het plaatsen van eenige zeer flinke huizen. Aan geschikte terreinen is tot h ertoe geen gebrek.</w:t>
      </w:r>
    </w:p>
    <w:p w:rsidR="002258E4" w:rsidRDefault="002258E4" w:rsidP="00444082">
      <w:pPr>
        <w:autoSpaceDE w:val="0"/>
        <w:autoSpaceDN w:val="0"/>
        <w:adjustRightInd w:val="0"/>
        <w:jc w:val="both"/>
        <w:rPr>
          <w:rFonts w:ascii="Arial" w:eastAsia="Arial Unicode MS" w:hAnsi="Arial" w:cs="Arial"/>
          <w:b/>
          <w:sz w:val="20"/>
          <w:szCs w:val="20"/>
          <w:u w:val="single"/>
        </w:rPr>
      </w:pPr>
    </w:p>
    <w:p w:rsidR="001171DF" w:rsidRPr="001F1804" w:rsidRDefault="001171DF" w:rsidP="001171DF">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30-01</w:t>
      </w:r>
      <w:r w:rsidRPr="001F1804">
        <w:rPr>
          <w:rFonts w:ascii="Arial" w:eastAsia="Arial Unicode MS" w:hAnsi="Arial" w:cs="Arial"/>
          <w:b/>
          <w:sz w:val="20"/>
          <w:szCs w:val="20"/>
          <w:u w:val="single"/>
        </w:rPr>
        <w:t>-190</w:t>
      </w:r>
      <w:r>
        <w:rPr>
          <w:rFonts w:ascii="Arial" w:eastAsia="Arial Unicode MS" w:hAnsi="Arial" w:cs="Arial"/>
          <w:b/>
          <w:sz w:val="20"/>
          <w:szCs w:val="20"/>
          <w:u w:val="single"/>
        </w:rPr>
        <w:t>5</w:t>
      </w:r>
    </w:p>
    <w:p w:rsidR="001171DF" w:rsidRDefault="001171DF" w:rsidP="00444082">
      <w:pPr>
        <w:autoSpaceDE w:val="0"/>
        <w:autoSpaceDN w:val="0"/>
        <w:adjustRightInd w:val="0"/>
        <w:jc w:val="both"/>
        <w:rPr>
          <w:rFonts w:ascii="Arial" w:eastAsia="Arial Unicode MS" w:hAnsi="Arial" w:cs="Arial"/>
          <w:b/>
          <w:sz w:val="20"/>
          <w:szCs w:val="20"/>
          <w:u w:val="single"/>
        </w:rPr>
      </w:pPr>
    </w:p>
    <w:p w:rsidR="001171DF" w:rsidRDefault="001171DF" w:rsidP="00444082">
      <w:pPr>
        <w:autoSpaceDE w:val="0"/>
        <w:autoSpaceDN w:val="0"/>
        <w:adjustRightInd w:val="0"/>
        <w:jc w:val="both"/>
        <w:rPr>
          <w:rFonts w:ascii="Arial" w:hAnsi="Arial" w:cs="Arial"/>
          <w:sz w:val="20"/>
          <w:szCs w:val="20"/>
        </w:rPr>
      </w:pPr>
      <w:r w:rsidRPr="001171DF">
        <w:rPr>
          <w:rFonts w:ascii="Arial" w:hAnsi="Arial" w:cs="Arial"/>
          <w:sz w:val="20"/>
          <w:szCs w:val="20"/>
        </w:rPr>
        <w:t xml:space="preserve">Uit </w:t>
      </w:r>
      <w:r w:rsidRPr="001171DF">
        <w:rPr>
          <w:rStyle w:val="Nadruk"/>
          <w:rFonts w:ascii="Arial" w:hAnsi="Arial" w:cs="Arial"/>
          <w:i w:val="0"/>
          <w:sz w:val="20"/>
          <w:szCs w:val="20"/>
        </w:rPr>
        <w:t>Sc</w:t>
      </w:r>
      <w:r>
        <w:rPr>
          <w:rStyle w:val="Nadruk"/>
          <w:rFonts w:ascii="Arial" w:hAnsi="Arial" w:cs="Arial"/>
          <w:i w:val="0"/>
          <w:sz w:val="20"/>
          <w:szCs w:val="20"/>
        </w:rPr>
        <w:t>h</w:t>
      </w:r>
      <w:r w:rsidRPr="001171DF">
        <w:rPr>
          <w:rStyle w:val="Nadruk"/>
          <w:rFonts w:ascii="Arial" w:hAnsi="Arial" w:cs="Arial"/>
          <w:i w:val="0"/>
          <w:sz w:val="20"/>
          <w:szCs w:val="20"/>
        </w:rPr>
        <w:t>ijndel</w:t>
      </w:r>
      <w:r w:rsidRPr="001171DF">
        <w:rPr>
          <w:rFonts w:ascii="Arial" w:hAnsi="Arial" w:cs="Arial"/>
          <w:sz w:val="20"/>
          <w:szCs w:val="20"/>
        </w:rPr>
        <w:t xml:space="preserve"> wordt ons dd. 27 Jan. geschreven: Het bestuur van den N. C. Boerenbond alhier belastte</w:t>
      </w:r>
      <w:r>
        <w:rPr>
          <w:rFonts w:ascii="Arial" w:hAnsi="Arial" w:cs="Arial"/>
          <w:sz w:val="20"/>
          <w:szCs w:val="20"/>
        </w:rPr>
        <w:t xml:space="preserve"> </w:t>
      </w:r>
      <w:r w:rsidRPr="001171DF">
        <w:rPr>
          <w:rFonts w:ascii="Arial" w:hAnsi="Arial" w:cs="Arial"/>
          <w:sz w:val="20"/>
          <w:szCs w:val="20"/>
        </w:rPr>
        <w:t xml:space="preserve">de </w:t>
      </w:r>
      <w:r>
        <w:rPr>
          <w:rFonts w:ascii="Arial" w:hAnsi="Arial" w:cs="Arial"/>
          <w:sz w:val="20"/>
          <w:szCs w:val="20"/>
        </w:rPr>
        <w:t>"coö</w:t>
      </w:r>
      <w:r w:rsidRPr="001171DF">
        <w:rPr>
          <w:rFonts w:ascii="Arial" w:hAnsi="Arial" w:cs="Arial"/>
          <w:sz w:val="20"/>
          <w:szCs w:val="20"/>
        </w:rPr>
        <w:t>p. aankoopcommissie" te Eindhoven met de lev</w:t>
      </w:r>
      <w:r>
        <w:rPr>
          <w:rFonts w:ascii="Arial" w:hAnsi="Arial" w:cs="Arial"/>
          <w:sz w:val="20"/>
          <w:szCs w:val="20"/>
        </w:rPr>
        <w:t>e</w:t>
      </w:r>
      <w:r w:rsidRPr="001171DF">
        <w:rPr>
          <w:rFonts w:ascii="Arial" w:hAnsi="Arial" w:cs="Arial"/>
          <w:sz w:val="20"/>
          <w:szCs w:val="20"/>
        </w:rPr>
        <w:t xml:space="preserve">ring van plm. 31000 K.G. chili, 49000 </w:t>
      </w:r>
      <w:r>
        <w:rPr>
          <w:rFonts w:ascii="Arial" w:hAnsi="Arial" w:cs="Arial"/>
          <w:sz w:val="20"/>
          <w:szCs w:val="20"/>
        </w:rPr>
        <w:t>K</w:t>
      </w:r>
      <w:r w:rsidRPr="001171DF">
        <w:rPr>
          <w:rFonts w:ascii="Arial" w:hAnsi="Arial" w:cs="Arial"/>
          <w:sz w:val="20"/>
          <w:szCs w:val="20"/>
        </w:rPr>
        <w:t>.G. superfosfaat, 24000 KG. guano en 14000 kainiet.</w:t>
      </w:r>
    </w:p>
    <w:p w:rsidR="001171DF" w:rsidRPr="001171DF" w:rsidRDefault="001171DF" w:rsidP="00444082">
      <w:pPr>
        <w:autoSpaceDE w:val="0"/>
        <w:autoSpaceDN w:val="0"/>
        <w:adjustRightInd w:val="0"/>
        <w:jc w:val="both"/>
        <w:rPr>
          <w:rFonts w:ascii="Arial" w:eastAsia="Arial Unicode MS" w:hAnsi="Arial" w:cs="Arial"/>
          <w:b/>
          <w:sz w:val="20"/>
          <w:szCs w:val="20"/>
          <w:u w:val="single"/>
        </w:rPr>
      </w:pPr>
    </w:p>
    <w:p w:rsidR="00D32C8F" w:rsidRPr="001F1804" w:rsidRDefault="00D32C8F"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31-01</w:t>
      </w:r>
      <w:r w:rsidRPr="001F1804">
        <w:rPr>
          <w:rFonts w:ascii="Arial" w:eastAsia="Arial Unicode MS" w:hAnsi="Arial" w:cs="Arial"/>
          <w:b/>
          <w:sz w:val="20"/>
          <w:szCs w:val="20"/>
          <w:u w:val="single"/>
        </w:rPr>
        <w:t>-190</w:t>
      </w:r>
      <w:r>
        <w:rPr>
          <w:rFonts w:ascii="Arial" w:eastAsia="Arial Unicode MS" w:hAnsi="Arial" w:cs="Arial"/>
          <w:b/>
          <w:sz w:val="20"/>
          <w:szCs w:val="20"/>
          <w:u w:val="single"/>
        </w:rPr>
        <w:t>5</w:t>
      </w:r>
    </w:p>
    <w:p w:rsidR="00D32C8F" w:rsidRDefault="00D32C8F" w:rsidP="00444082">
      <w:pPr>
        <w:autoSpaceDE w:val="0"/>
        <w:autoSpaceDN w:val="0"/>
        <w:adjustRightInd w:val="0"/>
        <w:jc w:val="both"/>
        <w:rPr>
          <w:rFonts w:ascii="Arial" w:eastAsia="Arial Unicode MS" w:hAnsi="Arial" w:cs="Arial"/>
          <w:b/>
          <w:sz w:val="20"/>
          <w:szCs w:val="20"/>
          <w:u w:val="single"/>
        </w:rPr>
      </w:pPr>
    </w:p>
    <w:p w:rsidR="00D32C8F" w:rsidRDefault="00D32C8F" w:rsidP="00444082">
      <w:pPr>
        <w:autoSpaceDE w:val="0"/>
        <w:autoSpaceDN w:val="0"/>
        <w:adjustRightInd w:val="0"/>
        <w:jc w:val="both"/>
        <w:rPr>
          <w:rFonts w:ascii="Arial" w:hAnsi="Arial" w:cs="Arial"/>
          <w:sz w:val="20"/>
          <w:szCs w:val="20"/>
        </w:rPr>
      </w:pPr>
      <w:r w:rsidRPr="00D32C8F">
        <w:rPr>
          <w:rFonts w:ascii="Arial" w:hAnsi="Arial" w:cs="Arial"/>
          <w:sz w:val="20"/>
          <w:szCs w:val="20"/>
        </w:rPr>
        <w:t>SCHIJNDEL, 30 Jan. Wij waren in de gelegenheid het nieuwe tooneel der harmonie „Cecilia" te zien en.... te bewonderen. De schildering, uitgevoerd door den heer A. Van Do</w:t>
      </w:r>
      <w:r>
        <w:rPr>
          <w:rFonts w:ascii="Arial" w:hAnsi="Arial" w:cs="Arial"/>
          <w:sz w:val="20"/>
          <w:szCs w:val="20"/>
        </w:rPr>
        <w:t>m</w:t>
      </w:r>
      <w:r w:rsidRPr="00D32C8F">
        <w:rPr>
          <w:rFonts w:ascii="Arial" w:hAnsi="Arial" w:cs="Arial"/>
          <w:sz w:val="20"/>
          <w:szCs w:val="20"/>
        </w:rPr>
        <w:t>burg alhier, die reeds meermalen zoo gunstig van zich deed spreken, is keurig en zelfs op een afstand gezien, komt alles, zoowel perspectief als kleurschakeering ten zeerste tot z</w:t>
      </w:r>
      <w:r>
        <w:rPr>
          <w:rFonts w:ascii="Arial" w:hAnsi="Arial" w:cs="Arial"/>
          <w:sz w:val="20"/>
          <w:szCs w:val="20"/>
        </w:rPr>
        <w:t>ij</w:t>
      </w:r>
      <w:r w:rsidRPr="00D32C8F">
        <w:rPr>
          <w:rFonts w:ascii="Arial" w:hAnsi="Arial" w:cs="Arial"/>
          <w:sz w:val="20"/>
          <w:szCs w:val="20"/>
        </w:rPr>
        <w:t>n recht. De heer v. D. doet d</w:t>
      </w:r>
      <w:r>
        <w:rPr>
          <w:rFonts w:ascii="Arial" w:hAnsi="Arial" w:cs="Arial"/>
          <w:sz w:val="20"/>
          <w:szCs w:val="20"/>
        </w:rPr>
        <w:t>e</w:t>
      </w:r>
      <w:r w:rsidRPr="00D32C8F">
        <w:rPr>
          <w:rFonts w:ascii="Arial" w:hAnsi="Arial" w:cs="Arial"/>
          <w:sz w:val="20"/>
          <w:szCs w:val="20"/>
        </w:rPr>
        <w:t xml:space="preserve"> school van nuttige en beeldende kunsten te 's-Bosch alle eer aan.</w:t>
      </w:r>
    </w:p>
    <w:p w:rsidR="00D32C8F" w:rsidRDefault="00D32C8F" w:rsidP="00444082">
      <w:pPr>
        <w:autoSpaceDE w:val="0"/>
        <w:autoSpaceDN w:val="0"/>
        <w:adjustRightInd w:val="0"/>
        <w:jc w:val="both"/>
        <w:rPr>
          <w:rFonts w:ascii="Arial" w:hAnsi="Arial" w:cs="Arial"/>
          <w:sz w:val="20"/>
          <w:szCs w:val="20"/>
        </w:rPr>
      </w:pPr>
    </w:p>
    <w:p w:rsidR="00E22D57" w:rsidRDefault="00E22D57" w:rsidP="00444082">
      <w:pPr>
        <w:autoSpaceDE w:val="0"/>
        <w:autoSpaceDN w:val="0"/>
        <w:adjustRightInd w:val="0"/>
        <w:jc w:val="both"/>
        <w:rPr>
          <w:rFonts w:ascii="Arial" w:hAnsi="Arial" w:cs="Arial"/>
          <w:sz w:val="20"/>
          <w:szCs w:val="20"/>
        </w:rPr>
      </w:pPr>
      <w:r w:rsidRPr="00E22D57">
        <w:rPr>
          <w:rFonts w:ascii="Arial" w:hAnsi="Arial" w:cs="Arial"/>
          <w:sz w:val="20"/>
          <w:szCs w:val="20"/>
        </w:rPr>
        <w:t xml:space="preserve">Uit </w:t>
      </w:r>
      <w:r w:rsidRPr="00E22D57">
        <w:rPr>
          <w:rStyle w:val="Nadruk"/>
          <w:rFonts w:ascii="Arial" w:hAnsi="Arial" w:cs="Arial"/>
          <w:i w:val="0"/>
          <w:sz w:val="20"/>
          <w:szCs w:val="20"/>
        </w:rPr>
        <w:t>Schijndel</w:t>
      </w:r>
      <w:r w:rsidRPr="00E22D57">
        <w:rPr>
          <w:rFonts w:ascii="Arial" w:hAnsi="Arial" w:cs="Arial"/>
          <w:sz w:val="20"/>
          <w:szCs w:val="20"/>
        </w:rPr>
        <w:t xml:space="preserve"> wordt ons dd, geschreven : In de vergadering van het bestuur en den raad van toezicht werd de rekening en balans der Boerenleenbank nagezien en goedgekeurd. In ontvangst</w:t>
      </w:r>
      <w:r w:rsidR="001D769D">
        <w:rPr>
          <w:rFonts w:ascii="Arial" w:hAnsi="Arial" w:cs="Arial"/>
          <w:sz w:val="20"/>
          <w:szCs w:val="20"/>
        </w:rPr>
        <w:t>e</w:t>
      </w:r>
      <w:r w:rsidRPr="00E22D57">
        <w:rPr>
          <w:rFonts w:ascii="Arial" w:hAnsi="Arial" w:cs="Arial"/>
          <w:sz w:val="20"/>
          <w:szCs w:val="20"/>
        </w:rPr>
        <w:t>n en uit</w:t>
      </w:r>
      <w:r w:rsidR="001D769D">
        <w:rPr>
          <w:rFonts w:ascii="Arial" w:hAnsi="Arial" w:cs="Arial"/>
          <w:sz w:val="20"/>
          <w:szCs w:val="20"/>
        </w:rPr>
        <w:t>-</w:t>
      </w:r>
      <w:r w:rsidRPr="00E22D57">
        <w:rPr>
          <w:rFonts w:ascii="Arial" w:hAnsi="Arial" w:cs="Arial"/>
          <w:sz w:val="20"/>
          <w:szCs w:val="20"/>
        </w:rPr>
        <w:t>gaven werd het respectabele cijfer van f 111.836.61 ; vastgesteld. De verschuldigde spaargelden  b</w:t>
      </w:r>
      <w:r w:rsidR="001D769D">
        <w:rPr>
          <w:rFonts w:ascii="Arial" w:hAnsi="Arial" w:cs="Arial"/>
          <w:sz w:val="20"/>
          <w:szCs w:val="20"/>
        </w:rPr>
        <w:t>e-</w:t>
      </w:r>
      <w:r w:rsidRPr="00E22D57">
        <w:rPr>
          <w:rFonts w:ascii="Arial" w:hAnsi="Arial" w:cs="Arial"/>
          <w:sz w:val="20"/>
          <w:szCs w:val="20"/>
        </w:rPr>
        <w:t>droegen</w:t>
      </w:r>
      <w:r w:rsidR="001D769D">
        <w:rPr>
          <w:rFonts w:ascii="Arial" w:hAnsi="Arial" w:cs="Arial"/>
          <w:sz w:val="20"/>
          <w:szCs w:val="20"/>
        </w:rPr>
        <w:t xml:space="preserve"> </w:t>
      </w:r>
      <w:r w:rsidRPr="00E22D57">
        <w:rPr>
          <w:rFonts w:ascii="Arial" w:hAnsi="Arial" w:cs="Arial"/>
          <w:sz w:val="20"/>
          <w:szCs w:val="20"/>
        </w:rPr>
        <w:t>f 157.404.90</w:t>
      </w:r>
      <w:r w:rsidR="001D769D">
        <w:rPr>
          <w:rFonts w:ascii="Arial" w:hAnsi="Arial" w:cs="Arial"/>
          <w:sz w:val="20"/>
          <w:szCs w:val="20"/>
        </w:rPr>
        <w:t>5</w:t>
      </w:r>
      <w:r w:rsidRPr="00E22D57">
        <w:rPr>
          <w:rFonts w:ascii="Arial" w:hAnsi="Arial" w:cs="Arial"/>
          <w:sz w:val="20"/>
          <w:szCs w:val="20"/>
        </w:rPr>
        <w:t>,</w:t>
      </w:r>
      <w:r w:rsidR="001D769D">
        <w:rPr>
          <w:rFonts w:ascii="Arial" w:hAnsi="Arial" w:cs="Arial"/>
          <w:sz w:val="20"/>
          <w:szCs w:val="20"/>
        </w:rPr>
        <w:t xml:space="preserve"> </w:t>
      </w:r>
      <w:r w:rsidRPr="00E22D57">
        <w:rPr>
          <w:rFonts w:ascii="Arial" w:hAnsi="Arial" w:cs="Arial"/>
          <w:sz w:val="20"/>
          <w:szCs w:val="20"/>
        </w:rPr>
        <w:t>de renten f 4209.</w:t>
      </w:r>
      <w:r w:rsidR="001D769D">
        <w:rPr>
          <w:rFonts w:ascii="Arial" w:hAnsi="Arial" w:cs="Arial"/>
          <w:sz w:val="20"/>
          <w:szCs w:val="20"/>
        </w:rPr>
        <w:t>165.</w:t>
      </w:r>
      <w:r w:rsidRPr="00E22D57">
        <w:rPr>
          <w:rFonts w:ascii="Arial" w:hAnsi="Arial" w:cs="Arial"/>
          <w:sz w:val="20"/>
          <w:szCs w:val="20"/>
        </w:rPr>
        <w:t xml:space="preserve"> De win</w:t>
      </w:r>
      <w:r w:rsidR="001D769D">
        <w:rPr>
          <w:rFonts w:ascii="Arial" w:hAnsi="Arial" w:cs="Arial"/>
          <w:sz w:val="20"/>
          <w:szCs w:val="20"/>
        </w:rPr>
        <w:t xml:space="preserve">st </w:t>
      </w:r>
      <w:r w:rsidRPr="00E22D57">
        <w:rPr>
          <w:rFonts w:ascii="Arial" w:hAnsi="Arial" w:cs="Arial"/>
          <w:sz w:val="20"/>
          <w:szCs w:val="20"/>
        </w:rPr>
        <w:t>b</w:t>
      </w:r>
      <w:r w:rsidR="001D769D">
        <w:rPr>
          <w:rFonts w:ascii="Arial" w:hAnsi="Arial" w:cs="Arial"/>
          <w:sz w:val="20"/>
          <w:szCs w:val="20"/>
        </w:rPr>
        <w:t>e</w:t>
      </w:r>
      <w:r w:rsidRPr="00E22D57">
        <w:rPr>
          <w:rFonts w:ascii="Arial" w:hAnsi="Arial" w:cs="Arial"/>
          <w:sz w:val="20"/>
          <w:szCs w:val="20"/>
        </w:rPr>
        <w:t>droeg f .1374.76</w:t>
      </w:r>
      <w:r w:rsidR="001D769D">
        <w:rPr>
          <w:rFonts w:ascii="Arial" w:hAnsi="Arial" w:cs="Arial"/>
          <w:sz w:val="20"/>
          <w:szCs w:val="20"/>
        </w:rPr>
        <w:t>5</w:t>
      </w:r>
      <w:r w:rsidRPr="00E22D57">
        <w:rPr>
          <w:rFonts w:ascii="Arial" w:hAnsi="Arial" w:cs="Arial"/>
          <w:sz w:val="20"/>
          <w:szCs w:val="20"/>
        </w:rPr>
        <w:t>, waardoor het reserve</w:t>
      </w:r>
      <w:r w:rsidR="001D769D">
        <w:rPr>
          <w:rFonts w:ascii="Arial" w:hAnsi="Arial" w:cs="Arial"/>
          <w:sz w:val="20"/>
          <w:szCs w:val="20"/>
        </w:rPr>
        <w:t>-</w:t>
      </w:r>
      <w:r w:rsidRPr="00E22D57">
        <w:rPr>
          <w:rFonts w:ascii="Arial" w:hAnsi="Arial" w:cs="Arial"/>
          <w:sz w:val="20"/>
          <w:szCs w:val="20"/>
        </w:rPr>
        <w:t xml:space="preserve">fonds na een bijna zevenjarig 'bestaan" der bank reeds eene hoogte van f </w:t>
      </w:r>
      <w:r w:rsidR="001D769D">
        <w:rPr>
          <w:rFonts w:ascii="Arial" w:hAnsi="Arial" w:cs="Arial"/>
          <w:sz w:val="20"/>
          <w:szCs w:val="20"/>
        </w:rPr>
        <w:t>5</w:t>
      </w:r>
      <w:r w:rsidRPr="00E22D57">
        <w:rPr>
          <w:rFonts w:ascii="Arial" w:hAnsi="Arial" w:cs="Arial"/>
          <w:sz w:val="20"/>
          <w:szCs w:val="20"/>
        </w:rPr>
        <w:t xml:space="preserve">118.87 bereikte. Bij zulk een loop van </w:t>
      </w:r>
      <w:r w:rsidR="001D769D">
        <w:rPr>
          <w:rFonts w:ascii="Arial" w:hAnsi="Arial" w:cs="Arial"/>
          <w:sz w:val="20"/>
          <w:szCs w:val="20"/>
        </w:rPr>
        <w:t>z</w:t>
      </w:r>
      <w:r w:rsidRPr="00E22D57">
        <w:rPr>
          <w:rFonts w:ascii="Arial" w:hAnsi="Arial" w:cs="Arial"/>
          <w:sz w:val="20"/>
          <w:szCs w:val="20"/>
        </w:rPr>
        <w:t>aken blijkt het dat de hoofdelijke aansprakelijk</w:t>
      </w:r>
      <w:r w:rsidR="001D769D">
        <w:rPr>
          <w:rFonts w:ascii="Arial" w:hAnsi="Arial" w:cs="Arial"/>
          <w:sz w:val="20"/>
          <w:szCs w:val="20"/>
        </w:rPr>
        <w:t>h</w:t>
      </w:r>
      <w:r w:rsidRPr="00E22D57">
        <w:rPr>
          <w:rFonts w:ascii="Arial" w:hAnsi="Arial" w:cs="Arial"/>
          <w:sz w:val="20"/>
          <w:szCs w:val="20"/>
        </w:rPr>
        <w:t xml:space="preserve">eid der leden niemand tot toetreding behoeft af te </w:t>
      </w:r>
      <w:r w:rsidR="001D769D">
        <w:rPr>
          <w:rFonts w:ascii="Arial" w:hAnsi="Arial" w:cs="Arial"/>
          <w:sz w:val="20"/>
          <w:szCs w:val="20"/>
        </w:rPr>
        <w:t>s</w:t>
      </w:r>
      <w:r w:rsidRPr="00E22D57">
        <w:rPr>
          <w:rFonts w:ascii="Arial" w:hAnsi="Arial" w:cs="Arial"/>
          <w:sz w:val="20"/>
          <w:szCs w:val="20"/>
        </w:rPr>
        <w:t>chrikken, wijl eventueele verliezen slechts ten laste van het waarborgfonds zouden komen.</w:t>
      </w:r>
    </w:p>
    <w:p w:rsidR="001D769D" w:rsidRDefault="001D769D" w:rsidP="00444082">
      <w:pPr>
        <w:autoSpaceDE w:val="0"/>
        <w:autoSpaceDN w:val="0"/>
        <w:adjustRightInd w:val="0"/>
        <w:jc w:val="both"/>
        <w:rPr>
          <w:rFonts w:ascii="Arial" w:hAnsi="Arial" w:cs="Arial"/>
          <w:sz w:val="20"/>
          <w:szCs w:val="20"/>
        </w:rPr>
      </w:pPr>
    </w:p>
    <w:p w:rsidR="00BC31CF" w:rsidRPr="001F1804" w:rsidRDefault="00BC31CF"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02-02</w:t>
      </w:r>
      <w:r w:rsidRPr="001F1804">
        <w:rPr>
          <w:rFonts w:ascii="Arial" w:eastAsia="Arial Unicode MS" w:hAnsi="Arial" w:cs="Arial"/>
          <w:b/>
          <w:sz w:val="20"/>
          <w:szCs w:val="20"/>
          <w:u w:val="single"/>
        </w:rPr>
        <w:t>-190</w:t>
      </w:r>
      <w:r>
        <w:rPr>
          <w:rFonts w:ascii="Arial" w:eastAsia="Arial Unicode MS" w:hAnsi="Arial" w:cs="Arial"/>
          <w:b/>
          <w:sz w:val="20"/>
          <w:szCs w:val="20"/>
          <w:u w:val="single"/>
        </w:rPr>
        <w:t>5</w:t>
      </w:r>
    </w:p>
    <w:p w:rsidR="00BC31CF" w:rsidRDefault="00BC31CF" w:rsidP="00444082">
      <w:pPr>
        <w:autoSpaceDE w:val="0"/>
        <w:autoSpaceDN w:val="0"/>
        <w:adjustRightInd w:val="0"/>
        <w:jc w:val="both"/>
        <w:rPr>
          <w:rFonts w:ascii="Arial" w:hAnsi="Arial" w:cs="Arial"/>
          <w:sz w:val="20"/>
          <w:szCs w:val="20"/>
        </w:rPr>
      </w:pPr>
    </w:p>
    <w:p w:rsidR="00BC31CF" w:rsidRDefault="00BC31CF" w:rsidP="00444082">
      <w:pPr>
        <w:autoSpaceDE w:val="0"/>
        <w:autoSpaceDN w:val="0"/>
        <w:adjustRightInd w:val="0"/>
        <w:jc w:val="both"/>
        <w:rPr>
          <w:rFonts w:ascii="Arial" w:hAnsi="Arial" w:cs="Arial"/>
          <w:sz w:val="20"/>
          <w:szCs w:val="20"/>
        </w:rPr>
      </w:pPr>
      <w:r w:rsidRPr="00BC31CF">
        <w:rPr>
          <w:rFonts w:ascii="Arial" w:hAnsi="Arial" w:cs="Arial"/>
          <w:sz w:val="20"/>
          <w:szCs w:val="20"/>
        </w:rPr>
        <w:t xml:space="preserve">SCHIJNDEL, 1 Febr. Tot president der „Hanze" werd benoemd de heer J. A. Van Liempd, die zich de keuze liet welgevallen. </w:t>
      </w:r>
    </w:p>
    <w:p w:rsidR="00BC31CF" w:rsidRDefault="00BC31CF" w:rsidP="00444082">
      <w:pPr>
        <w:autoSpaceDE w:val="0"/>
        <w:autoSpaceDN w:val="0"/>
        <w:adjustRightInd w:val="0"/>
        <w:jc w:val="both"/>
        <w:rPr>
          <w:rFonts w:ascii="Arial" w:hAnsi="Arial" w:cs="Arial"/>
          <w:sz w:val="20"/>
          <w:szCs w:val="20"/>
        </w:rPr>
      </w:pPr>
    </w:p>
    <w:p w:rsidR="00BC31CF" w:rsidRDefault="00BC31CF" w:rsidP="00444082">
      <w:pPr>
        <w:autoSpaceDE w:val="0"/>
        <w:autoSpaceDN w:val="0"/>
        <w:adjustRightInd w:val="0"/>
        <w:jc w:val="both"/>
        <w:rPr>
          <w:rFonts w:ascii="Arial" w:hAnsi="Arial" w:cs="Arial"/>
          <w:sz w:val="20"/>
          <w:szCs w:val="20"/>
        </w:rPr>
      </w:pPr>
      <w:r w:rsidRPr="00BC31CF">
        <w:rPr>
          <w:rFonts w:ascii="Arial" w:hAnsi="Arial" w:cs="Arial"/>
          <w:sz w:val="20"/>
          <w:szCs w:val="20"/>
        </w:rPr>
        <w:t>Op a.s. Vrydag-avond zal onze zangvereenigi</w:t>
      </w:r>
      <w:r>
        <w:rPr>
          <w:rFonts w:ascii="Arial" w:hAnsi="Arial" w:cs="Arial"/>
          <w:sz w:val="20"/>
          <w:szCs w:val="20"/>
        </w:rPr>
        <w:t>n</w:t>
      </w:r>
      <w:r w:rsidRPr="00BC31CF">
        <w:rPr>
          <w:rFonts w:ascii="Arial" w:hAnsi="Arial" w:cs="Arial"/>
          <w:sz w:val="20"/>
          <w:szCs w:val="20"/>
        </w:rPr>
        <w:t xml:space="preserve">g „De Dageraad" </w:t>
      </w:r>
      <w:r>
        <w:rPr>
          <w:rFonts w:ascii="Arial" w:hAnsi="Arial" w:cs="Arial"/>
          <w:sz w:val="20"/>
          <w:szCs w:val="20"/>
        </w:rPr>
        <w:t>e</w:t>
      </w:r>
      <w:r w:rsidRPr="00BC31CF">
        <w:rPr>
          <w:rFonts w:ascii="Arial" w:hAnsi="Arial" w:cs="Arial"/>
          <w:sz w:val="20"/>
          <w:szCs w:val="20"/>
        </w:rPr>
        <w:t>en groot concert geven onder leiding van d</w:t>
      </w:r>
      <w:r>
        <w:rPr>
          <w:rFonts w:ascii="Arial" w:hAnsi="Arial" w:cs="Arial"/>
          <w:sz w:val="20"/>
          <w:szCs w:val="20"/>
        </w:rPr>
        <w:t>e</w:t>
      </w:r>
      <w:r w:rsidRPr="00BC31CF">
        <w:rPr>
          <w:rFonts w:ascii="Arial" w:hAnsi="Arial" w:cs="Arial"/>
          <w:sz w:val="20"/>
          <w:szCs w:val="20"/>
        </w:rPr>
        <w:t xml:space="preserve">n heer P. De Poorter, in de zaal van mej. de wed. </w:t>
      </w:r>
      <w:r>
        <w:rPr>
          <w:rFonts w:ascii="Arial" w:hAnsi="Arial" w:cs="Arial"/>
          <w:sz w:val="20"/>
          <w:szCs w:val="20"/>
        </w:rPr>
        <w:t>H</w:t>
      </w:r>
      <w:r w:rsidRPr="00BC31CF">
        <w:rPr>
          <w:rFonts w:ascii="Arial" w:hAnsi="Arial" w:cs="Arial"/>
          <w:sz w:val="20"/>
          <w:szCs w:val="20"/>
        </w:rPr>
        <w:t>. Heesters. Het program wijst op een mooien avond.</w:t>
      </w:r>
    </w:p>
    <w:p w:rsidR="00BC31CF" w:rsidRDefault="00BC31CF" w:rsidP="00444082">
      <w:pPr>
        <w:autoSpaceDE w:val="0"/>
        <w:autoSpaceDN w:val="0"/>
        <w:adjustRightInd w:val="0"/>
        <w:jc w:val="both"/>
        <w:rPr>
          <w:rFonts w:ascii="Arial" w:hAnsi="Arial" w:cs="Arial"/>
          <w:sz w:val="20"/>
          <w:szCs w:val="20"/>
        </w:rPr>
      </w:pPr>
    </w:p>
    <w:p w:rsidR="00831176" w:rsidRPr="001F1804" w:rsidRDefault="00831176"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06-02</w:t>
      </w:r>
      <w:r w:rsidRPr="001F1804">
        <w:rPr>
          <w:rFonts w:ascii="Arial" w:eastAsia="Arial Unicode MS" w:hAnsi="Arial" w:cs="Arial"/>
          <w:b/>
          <w:sz w:val="20"/>
          <w:szCs w:val="20"/>
          <w:u w:val="single"/>
        </w:rPr>
        <w:t>-190</w:t>
      </w:r>
      <w:r>
        <w:rPr>
          <w:rFonts w:ascii="Arial" w:eastAsia="Arial Unicode MS" w:hAnsi="Arial" w:cs="Arial"/>
          <w:b/>
          <w:sz w:val="20"/>
          <w:szCs w:val="20"/>
          <w:u w:val="single"/>
        </w:rPr>
        <w:t>5</w:t>
      </w:r>
    </w:p>
    <w:p w:rsidR="00831176" w:rsidRDefault="00831176" w:rsidP="00444082">
      <w:pPr>
        <w:autoSpaceDE w:val="0"/>
        <w:autoSpaceDN w:val="0"/>
        <w:adjustRightInd w:val="0"/>
        <w:jc w:val="both"/>
        <w:rPr>
          <w:rFonts w:ascii="Arial" w:hAnsi="Arial" w:cs="Arial"/>
          <w:sz w:val="20"/>
          <w:szCs w:val="20"/>
        </w:rPr>
      </w:pPr>
    </w:p>
    <w:p w:rsidR="00831176" w:rsidRDefault="00831176" w:rsidP="00444082">
      <w:pPr>
        <w:autoSpaceDE w:val="0"/>
        <w:autoSpaceDN w:val="0"/>
        <w:adjustRightInd w:val="0"/>
        <w:jc w:val="both"/>
        <w:rPr>
          <w:rFonts w:ascii="Arial" w:hAnsi="Arial" w:cs="Arial"/>
          <w:sz w:val="20"/>
          <w:szCs w:val="20"/>
        </w:rPr>
      </w:pPr>
      <w:r w:rsidRPr="00831176">
        <w:rPr>
          <w:rFonts w:ascii="Arial" w:hAnsi="Arial" w:cs="Arial"/>
          <w:sz w:val="20"/>
          <w:szCs w:val="20"/>
        </w:rPr>
        <w:t xml:space="preserve">SCHIJNDEL, 3 Febr. </w:t>
      </w:r>
      <w:r>
        <w:rPr>
          <w:rFonts w:ascii="Arial" w:hAnsi="Arial" w:cs="Arial"/>
          <w:sz w:val="20"/>
          <w:szCs w:val="20"/>
        </w:rPr>
        <w:t>H</w:t>
      </w:r>
      <w:r w:rsidRPr="00831176">
        <w:rPr>
          <w:rFonts w:ascii="Arial" w:hAnsi="Arial" w:cs="Arial"/>
          <w:sz w:val="20"/>
          <w:szCs w:val="20"/>
        </w:rPr>
        <w:t>et ging er vrool</w:t>
      </w:r>
      <w:r>
        <w:rPr>
          <w:rFonts w:ascii="Arial" w:hAnsi="Arial" w:cs="Arial"/>
          <w:sz w:val="20"/>
          <w:szCs w:val="20"/>
        </w:rPr>
        <w:t>ij</w:t>
      </w:r>
      <w:r w:rsidRPr="00831176">
        <w:rPr>
          <w:rFonts w:ascii="Arial" w:hAnsi="Arial" w:cs="Arial"/>
          <w:sz w:val="20"/>
          <w:szCs w:val="20"/>
        </w:rPr>
        <w:t>k toe in de groote zaal van den heer F. Smits. Het aldaar ge</w:t>
      </w:r>
      <w:r>
        <w:rPr>
          <w:rFonts w:ascii="Arial" w:hAnsi="Arial" w:cs="Arial"/>
          <w:sz w:val="20"/>
          <w:szCs w:val="20"/>
        </w:rPr>
        <w:t>-</w:t>
      </w:r>
      <w:r w:rsidRPr="00831176">
        <w:rPr>
          <w:rFonts w:ascii="Arial" w:hAnsi="Arial" w:cs="Arial"/>
          <w:sz w:val="20"/>
          <w:szCs w:val="20"/>
        </w:rPr>
        <w:t>vestigde kaartgezelschap „Prins Hendrik" hield potvertering en een keurig diner bracht alle leden op het middaguur aan den gez</w:t>
      </w:r>
      <w:r>
        <w:rPr>
          <w:rFonts w:ascii="Arial" w:hAnsi="Arial" w:cs="Arial"/>
          <w:sz w:val="20"/>
          <w:szCs w:val="20"/>
        </w:rPr>
        <w:t>e</w:t>
      </w:r>
      <w:r w:rsidRPr="00831176">
        <w:rPr>
          <w:rFonts w:ascii="Arial" w:hAnsi="Arial" w:cs="Arial"/>
          <w:sz w:val="20"/>
          <w:szCs w:val="20"/>
        </w:rPr>
        <w:t>lligen disch, dien alle eer werd aangedaan. Maa</w:t>
      </w:r>
      <w:r>
        <w:rPr>
          <w:rFonts w:ascii="Arial" w:hAnsi="Arial" w:cs="Arial"/>
          <w:sz w:val="20"/>
          <w:szCs w:val="20"/>
        </w:rPr>
        <w:t xml:space="preserve">r </w:t>
      </w:r>
      <w:r w:rsidRPr="00831176">
        <w:rPr>
          <w:rFonts w:ascii="Arial" w:hAnsi="Arial" w:cs="Arial"/>
          <w:sz w:val="20"/>
          <w:szCs w:val="20"/>
        </w:rPr>
        <w:t>er was nog meer. De liedertafel was geengage</w:t>
      </w:r>
      <w:r>
        <w:rPr>
          <w:rFonts w:ascii="Arial" w:hAnsi="Arial" w:cs="Arial"/>
          <w:sz w:val="20"/>
          <w:szCs w:val="20"/>
        </w:rPr>
        <w:t>e</w:t>
      </w:r>
      <w:r w:rsidRPr="00831176">
        <w:rPr>
          <w:rFonts w:ascii="Arial" w:hAnsi="Arial" w:cs="Arial"/>
          <w:sz w:val="20"/>
          <w:szCs w:val="20"/>
        </w:rPr>
        <w:t>rd om den avond te bekorten. Met een keurig program behaalde z</w:t>
      </w:r>
      <w:r>
        <w:rPr>
          <w:rFonts w:ascii="Arial" w:hAnsi="Arial" w:cs="Arial"/>
          <w:sz w:val="20"/>
          <w:szCs w:val="20"/>
        </w:rPr>
        <w:t>ij</w:t>
      </w:r>
      <w:r w:rsidRPr="00831176">
        <w:rPr>
          <w:rFonts w:ascii="Arial" w:hAnsi="Arial" w:cs="Arial"/>
          <w:sz w:val="20"/>
          <w:szCs w:val="20"/>
        </w:rPr>
        <w:t xml:space="preserve"> een groot succes; niet alleen d</w:t>
      </w:r>
      <w:r>
        <w:rPr>
          <w:rFonts w:ascii="Arial" w:hAnsi="Arial" w:cs="Arial"/>
          <w:sz w:val="20"/>
          <w:szCs w:val="20"/>
        </w:rPr>
        <w:t>e</w:t>
      </w:r>
      <w:r w:rsidRPr="00831176">
        <w:rPr>
          <w:rFonts w:ascii="Arial" w:hAnsi="Arial" w:cs="Arial"/>
          <w:sz w:val="20"/>
          <w:szCs w:val="20"/>
        </w:rPr>
        <w:t xml:space="preserve"> zangnummers voldeden uitstekend maar ook de comisc</w:t>
      </w:r>
      <w:r>
        <w:rPr>
          <w:rFonts w:ascii="Arial" w:hAnsi="Arial" w:cs="Arial"/>
          <w:sz w:val="20"/>
          <w:szCs w:val="20"/>
        </w:rPr>
        <w:t>h</w:t>
      </w:r>
      <w:r w:rsidRPr="00831176">
        <w:rPr>
          <w:rFonts w:ascii="Arial" w:hAnsi="Arial" w:cs="Arial"/>
          <w:sz w:val="20"/>
          <w:szCs w:val="20"/>
        </w:rPr>
        <w:t>e voordrachten b</w:t>
      </w:r>
      <w:r>
        <w:rPr>
          <w:rFonts w:ascii="Arial" w:hAnsi="Arial" w:cs="Arial"/>
          <w:sz w:val="20"/>
          <w:szCs w:val="20"/>
        </w:rPr>
        <w:t>ij</w:t>
      </w:r>
      <w:r w:rsidRPr="00831176">
        <w:rPr>
          <w:rFonts w:ascii="Arial" w:hAnsi="Arial" w:cs="Arial"/>
          <w:sz w:val="20"/>
          <w:szCs w:val="20"/>
        </w:rPr>
        <w:t xml:space="preserve"> afwisseling gegeven, maakten den avond tot een onvergot</w:t>
      </w:r>
      <w:r>
        <w:rPr>
          <w:rFonts w:ascii="Arial" w:hAnsi="Arial" w:cs="Arial"/>
          <w:sz w:val="20"/>
          <w:szCs w:val="20"/>
        </w:rPr>
        <w:t>e</w:t>
      </w:r>
      <w:r w:rsidRPr="00831176">
        <w:rPr>
          <w:rFonts w:ascii="Arial" w:hAnsi="Arial" w:cs="Arial"/>
          <w:sz w:val="20"/>
          <w:szCs w:val="20"/>
        </w:rPr>
        <w:t>l</w:t>
      </w:r>
      <w:r>
        <w:rPr>
          <w:rFonts w:ascii="Arial" w:hAnsi="Arial" w:cs="Arial"/>
          <w:sz w:val="20"/>
          <w:szCs w:val="20"/>
        </w:rPr>
        <w:t>ij</w:t>
      </w:r>
      <w:r w:rsidRPr="00831176">
        <w:rPr>
          <w:rFonts w:ascii="Arial" w:hAnsi="Arial" w:cs="Arial"/>
          <w:sz w:val="20"/>
          <w:szCs w:val="20"/>
        </w:rPr>
        <w:t>k</w:t>
      </w:r>
      <w:r>
        <w:rPr>
          <w:rFonts w:ascii="Arial" w:hAnsi="Arial" w:cs="Arial"/>
          <w:sz w:val="20"/>
          <w:szCs w:val="20"/>
        </w:rPr>
        <w:t>e</w:t>
      </w:r>
      <w:r w:rsidRPr="00831176">
        <w:rPr>
          <w:rFonts w:ascii="Arial" w:hAnsi="Arial" w:cs="Arial"/>
          <w:sz w:val="20"/>
          <w:szCs w:val="20"/>
        </w:rPr>
        <w:t>n. Zoowel het gezelschap als de gulle gastheer hebben eer van hun werk.</w:t>
      </w:r>
    </w:p>
    <w:p w:rsidR="00831176" w:rsidRDefault="00831176" w:rsidP="00444082">
      <w:pPr>
        <w:autoSpaceDE w:val="0"/>
        <w:autoSpaceDN w:val="0"/>
        <w:adjustRightInd w:val="0"/>
        <w:jc w:val="both"/>
        <w:rPr>
          <w:rFonts w:ascii="Arial" w:hAnsi="Arial" w:cs="Arial"/>
          <w:sz w:val="20"/>
          <w:szCs w:val="20"/>
        </w:rPr>
      </w:pPr>
    </w:p>
    <w:p w:rsidR="004265D1" w:rsidRPr="001F1804" w:rsidRDefault="004265D1"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07-02</w:t>
      </w:r>
      <w:r w:rsidRPr="001F1804">
        <w:rPr>
          <w:rFonts w:ascii="Arial" w:eastAsia="Arial Unicode MS" w:hAnsi="Arial" w:cs="Arial"/>
          <w:b/>
          <w:sz w:val="20"/>
          <w:szCs w:val="20"/>
          <w:u w:val="single"/>
        </w:rPr>
        <w:t>-190</w:t>
      </w:r>
      <w:r>
        <w:rPr>
          <w:rFonts w:ascii="Arial" w:eastAsia="Arial Unicode MS" w:hAnsi="Arial" w:cs="Arial"/>
          <w:b/>
          <w:sz w:val="20"/>
          <w:szCs w:val="20"/>
          <w:u w:val="single"/>
        </w:rPr>
        <w:t>5</w:t>
      </w:r>
    </w:p>
    <w:p w:rsidR="004265D1" w:rsidRDefault="004265D1" w:rsidP="00444082">
      <w:pPr>
        <w:autoSpaceDE w:val="0"/>
        <w:autoSpaceDN w:val="0"/>
        <w:adjustRightInd w:val="0"/>
        <w:jc w:val="both"/>
        <w:rPr>
          <w:rFonts w:ascii="Arial" w:hAnsi="Arial" w:cs="Arial"/>
          <w:sz w:val="20"/>
          <w:szCs w:val="20"/>
        </w:rPr>
      </w:pPr>
    </w:p>
    <w:p w:rsidR="00BE50AC" w:rsidRDefault="004265D1" w:rsidP="00444082">
      <w:pPr>
        <w:autoSpaceDE w:val="0"/>
        <w:autoSpaceDN w:val="0"/>
        <w:adjustRightInd w:val="0"/>
        <w:jc w:val="both"/>
        <w:rPr>
          <w:rFonts w:ascii="Arial" w:hAnsi="Arial" w:cs="Arial"/>
          <w:sz w:val="20"/>
          <w:szCs w:val="20"/>
        </w:rPr>
      </w:pPr>
      <w:r w:rsidRPr="004265D1">
        <w:rPr>
          <w:rFonts w:ascii="Arial" w:hAnsi="Arial" w:cs="Arial"/>
          <w:sz w:val="20"/>
          <w:szCs w:val="20"/>
        </w:rPr>
        <w:t>SCHIJNDEL, 6 Febr. Het concert der zangvereeniging „De Dageraad" b</w:t>
      </w:r>
      <w:r>
        <w:rPr>
          <w:rFonts w:ascii="Arial" w:hAnsi="Arial" w:cs="Arial"/>
          <w:sz w:val="20"/>
          <w:szCs w:val="20"/>
        </w:rPr>
        <w:t>ij</w:t>
      </w:r>
      <w:r w:rsidRPr="004265D1">
        <w:rPr>
          <w:rFonts w:ascii="Arial" w:hAnsi="Arial" w:cs="Arial"/>
          <w:sz w:val="20"/>
          <w:szCs w:val="20"/>
        </w:rPr>
        <w:t xml:space="preserve"> mej. de wed. H. Heesters kan in alle opzichten geslaagd heeten. De koorstukken werden flink gezongen en getuigden van dege</w:t>
      </w:r>
      <w:r>
        <w:rPr>
          <w:rFonts w:ascii="Arial" w:hAnsi="Arial" w:cs="Arial"/>
          <w:sz w:val="20"/>
          <w:szCs w:val="20"/>
        </w:rPr>
        <w:t>-</w:t>
      </w:r>
      <w:r w:rsidRPr="004265D1">
        <w:rPr>
          <w:rFonts w:ascii="Arial" w:hAnsi="Arial" w:cs="Arial"/>
          <w:sz w:val="20"/>
          <w:szCs w:val="20"/>
        </w:rPr>
        <w:t xml:space="preserve">lijke studie, terwijl een paar comische voordrachten eene prettige afwisseling te weeg brachten. De heeren J. N., A. v. D., G. v. D. </w:t>
      </w:r>
      <w:r w:rsidR="00BE50AC">
        <w:rPr>
          <w:rFonts w:ascii="Arial" w:hAnsi="Arial" w:cs="Arial"/>
          <w:sz w:val="20"/>
          <w:szCs w:val="20"/>
        </w:rPr>
        <w:t>e</w:t>
      </w:r>
      <w:r w:rsidRPr="004265D1">
        <w:rPr>
          <w:rFonts w:ascii="Arial" w:hAnsi="Arial" w:cs="Arial"/>
          <w:sz w:val="20"/>
          <w:szCs w:val="20"/>
        </w:rPr>
        <w:t>n M. G. droegen veel b</w:t>
      </w:r>
      <w:r w:rsidR="00BE50AC">
        <w:rPr>
          <w:rFonts w:ascii="Arial" w:hAnsi="Arial" w:cs="Arial"/>
          <w:sz w:val="20"/>
          <w:szCs w:val="20"/>
        </w:rPr>
        <w:t>ij</w:t>
      </w:r>
      <w:r w:rsidRPr="004265D1">
        <w:rPr>
          <w:rFonts w:ascii="Arial" w:hAnsi="Arial" w:cs="Arial"/>
          <w:sz w:val="20"/>
          <w:szCs w:val="20"/>
        </w:rPr>
        <w:t xml:space="preserve"> tot welslagen van het feest. </w:t>
      </w:r>
    </w:p>
    <w:p w:rsidR="00BE50AC" w:rsidRDefault="00BE50AC" w:rsidP="00444082">
      <w:pPr>
        <w:autoSpaceDE w:val="0"/>
        <w:autoSpaceDN w:val="0"/>
        <w:adjustRightInd w:val="0"/>
        <w:jc w:val="both"/>
        <w:rPr>
          <w:rFonts w:ascii="Arial" w:hAnsi="Arial" w:cs="Arial"/>
          <w:sz w:val="20"/>
          <w:szCs w:val="20"/>
        </w:rPr>
      </w:pPr>
    </w:p>
    <w:p w:rsidR="004265D1" w:rsidRDefault="004265D1" w:rsidP="00444082">
      <w:pPr>
        <w:autoSpaceDE w:val="0"/>
        <w:autoSpaceDN w:val="0"/>
        <w:adjustRightInd w:val="0"/>
        <w:jc w:val="both"/>
        <w:rPr>
          <w:rFonts w:ascii="Arial" w:hAnsi="Arial" w:cs="Arial"/>
          <w:sz w:val="20"/>
          <w:szCs w:val="20"/>
        </w:rPr>
      </w:pPr>
      <w:r w:rsidRPr="004265D1">
        <w:rPr>
          <w:rFonts w:ascii="Arial" w:hAnsi="Arial" w:cs="Arial"/>
          <w:sz w:val="20"/>
          <w:szCs w:val="20"/>
        </w:rPr>
        <w:t>Gisteren herdachten in huisel</w:t>
      </w:r>
      <w:r w:rsidR="00BE50AC">
        <w:rPr>
          <w:rFonts w:ascii="Arial" w:hAnsi="Arial" w:cs="Arial"/>
          <w:sz w:val="20"/>
          <w:szCs w:val="20"/>
        </w:rPr>
        <w:t>ij</w:t>
      </w:r>
      <w:r w:rsidRPr="004265D1">
        <w:rPr>
          <w:rFonts w:ascii="Arial" w:hAnsi="Arial" w:cs="Arial"/>
          <w:sz w:val="20"/>
          <w:szCs w:val="20"/>
        </w:rPr>
        <w:t>k</w:t>
      </w:r>
      <w:r w:rsidR="00BE50AC">
        <w:rPr>
          <w:rFonts w:ascii="Arial" w:hAnsi="Arial" w:cs="Arial"/>
          <w:sz w:val="20"/>
          <w:szCs w:val="20"/>
        </w:rPr>
        <w:t>en</w:t>
      </w:r>
      <w:r w:rsidRPr="004265D1">
        <w:rPr>
          <w:rFonts w:ascii="Arial" w:hAnsi="Arial" w:cs="Arial"/>
          <w:sz w:val="20"/>
          <w:szCs w:val="20"/>
        </w:rPr>
        <w:t xml:space="preserve"> kring omgeven door eene veelbelovende kinderschaar de heer W. De Vries en echtgenoote het zilveren huwelijksfeest. De talrijke geschenken en ondubbelzinnigste be</w:t>
      </w:r>
      <w:r w:rsidR="00BE50AC">
        <w:rPr>
          <w:rFonts w:ascii="Arial" w:hAnsi="Arial" w:cs="Arial"/>
          <w:sz w:val="20"/>
          <w:szCs w:val="20"/>
        </w:rPr>
        <w:t>-</w:t>
      </w:r>
      <w:r w:rsidRPr="004265D1">
        <w:rPr>
          <w:rFonts w:ascii="Arial" w:hAnsi="Arial" w:cs="Arial"/>
          <w:sz w:val="20"/>
          <w:szCs w:val="20"/>
        </w:rPr>
        <w:t>wijzen van belangstelling deden zien, hoezeer het zilveren paar de algemeene achting der burgerij geniet. Dat het zilveren feest door het gouden bekroond mag worden, is zeker ieders wens</w:t>
      </w:r>
      <w:r w:rsidR="00BE50AC">
        <w:rPr>
          <w:rFonts w:ascii="Arial" w:hAnsi="Arial" w:cs="Arial"/>
          <w:sz w:val="20"/>
          <w:szCs w:val="20"/>
        </w:rPr>
        <w:t>c</w:t>
      </w:r>
      <w:r w:rsidRPr="004265D1">
        <w:rPr>
          <w:rFonts w:ascii="Arial" w:hAnsi="Arial" w:cs="Arial"/>
          <w:sz w:val="20"/>
          <w:szCs w:val="20"/>
        </w:rPr>
        <w:t>h.</w:t>
      </w:r>
    </w:p>
    <w:p w:rsidR="00BE50AC" w:rsidRDefault="00BE50AC" w:rsidP="00444082">
      <w:pPr>
        <w:autoSpaceDE w:val="0"/>
        <w:autoSpaceDN w:val="0"/>
        <w:adjustRightInd w:val="0"/>
        <w:jc w:val="both"/>
        <w:rPr>
          <w:rFonts w:ascii="Arial" w:hAnsi="Arial" w:cs="Arial"/>
          <w:sz w:val="20"/>
          <w:szCs w:val="20"/>
        </w:rPr>
      </w:pPr>
    </w:p>
    <w:p w:rsidR="008865E9" w:rsidRPr="001F1804" w:rsidRDefault="008865E9"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09-02</w:t>
      </w:r>
      <w:r w:rsidRPr="001F1804">
        <w:rPr>
          <w:rFonts w:ascii="Arial" w:eastAsia="Arial Unicode MS" w:hAnsi="Arial" w:cs="Arial"/>
          <w:b/>
          <w:sz w:val="20"/>
          <w:szCs w:val="20"/>
          <w:u w:val="single"/>
        </w:rPr>
        <w:t>-190</w:t>
      </w:r>
      <w:r>
        <w:rPr>
          <w:rFonts w:ascii="Arial" w:eastAsia="Arial Unicode MS" w:hAnsi="Arial" w:cs="Arial"/>
          <w:b/>
          <w:sz w:val="20"/>
          <w:szCs w:val="20"/>
          <w:u w:val="single"/>
        </w:rPr>
        <w:t>5</w:t>
      </w:r>
    </w:p>
    <w:p w:rsidR="008865E9" w:rsidRDefault="008865E9" w:rsidP="00444082">
      <w:pPr>
        <w:autoSpaceDE w:val="0"/>
        <w:autoSpaceDN w:val="0"/>
        <w:adjustRightInd w:val="0"/>
        <w:jc w:val="both"/>
        <w:rPr>
          <w:rFonts w:ascii="Arial" w:hAnsi="Arial" w:cs="Arial"/>
          <w:sz w:val="20"/>
          <w:szCs w:val="20"/>
        </w:rPr>
      </w:pPr>
    </w:p>
    <w:p w:rsidR="008865E9" w:rsidRDefault="008865E9" w:rsidP="00444082">
      <w:pPr>
        <w:autoSpaceDE w:val="0"/>
        <w:autoSpaceDN w:val="0"/>
        <w:adjustRightInd w:val="0"/>
        <w:jc w:val="both"/>
        <w:rPr>
          <w:rFonts w:ascii="Arial" w:hAnsi="Arial" w:cs="Arial"/>
          <w:sz w:val="20"/>
          <w:szCs w:val="20"/>
        </w:rPr>
      </w:pPr>
      <w:r w:rsidRPr="008865E9">
        <w:rPr>
          <w:rFonts w:ascii="Arial" w:hAnsi="Arial" w:cs="Arial"/>
          <w:sz w:val="20"/>
          <w:szCs w:val="20"/>
        </w:rPr>
        <w:t xml:space="preserve">SCHIJNDEL, 7 Febr. De heer </w:t>
      </w:r>
      <w:r>
        <w:rPr>
          <w:rFonts w:ascii="Arial" w:hAnsi="Arial" w:cs="Arial"/>
          <w:sz w:val="20"/>
          <w:szCs w:val="20"/>
        </w:rPr>
        <w:t>H</w:t>
      </w:r>
      <w:r w:rsidRPr="008865E9">
        <w:rPr>
          <w:rFonts w:ascii="Arial" w:hAnsi="Arial" w:cs="Arial"/>
          <w:sz w:val="20"/>
          <w:szCs w:val="20"/>
        </w:rPr>
        <w:t>. Voets een der oudste en verdienstelijkste leden der harmonie Cecilia vierde gisteren in den familiekring het zilveren huwelijksfeest. De harmonie die de verdiensten van haar nestor zeer waardeert, bracht het zilveren paar eene keurige serenade en bood het tevens als blijvende herinnering aan dezen heu</w:t>
      </w:r>
      <w:r>
        <w:rPr>
          <w:rFonts w:ascii="Arial" w:hAnsi="Arial" w:cs="Arial"/>
          <w:sz w:val="20"/>
          <w:szCs w:val="20"/>
        </w:rPr>
        <w:t>g</w:t>
      </w:r>
      <w:r w:rsidRPr="008865E9">
        <w:rPr>
          <w:rFonts w:ascii="Arial" w:hAnsi="Arial" w:cs="Arial"/>
          <w:sz w:val="20"/>
          <w:szCs w:val="20"/>
        </w:rPr>
        <w:t>el</w:t>
      </w:r>
      <w:r>
        <w:rPr>
          <w:rFonts w:ascii="Arial" w:hAnsi="Arial" w:cs="Arial"/>
          <w:sz w:val="20"/>
          <w:szCs w:val="20"/>
        </w:rPr>
        <w:t>i</w:t>
      </w:r>
      <w:r w:rsidRPr="008865E9">
        <w:rPr>
          <w:rFonts w:ascii="Arial" w:hAnsi="Arial" w:cs="Arial"/>
          <w:sz w:val="20"/>
          <w:szCs w:val="20"/>
        </w:rPr>
        <w:t xml:space="preserve">jken dag een prachtig kostbaar geschenk aan. Hoe het verder gedeelte van Maandag verliep, kan </w:t>
      </w:r>
      <w:r>
        <w:rPr>
          <w:rFonts w:ascii="Arial" w:hAnsi="Arial" w:cs="Arial"/>
          <w:sz w:val="20"/>
          <w:szCs w:val="20"/>
        </w:rPr>
        <w:t>m</w:t>
      </w:r>
      <w:r w:rsidRPr="008865E9">
        <w:rPr>
          <w:rFonts w:ascii="Arial" w:hAnsi="Arial" w:cs="Arial"/>
          <w:sz w:val="20"/>
          <w:szCs w:val="20"/>
        </w:rPr>
        <w:t>en gemakkelijk raden.</w:t>
      </w:r>
    </w:p>
    <w:p w:rsidR="008865E9" w:rsidRDefault="008865E9" w:rsidP="00444082">
      <w:pPr>
        <w:autoSpaceDE w:val="0"/>
        <w:autoSpaceDN w:val="0"/>
        <w:adjustRightInd w:val="0"/>
        <w:jc w:val="both"/>
        <w:rPr>
          <w:rFonts w:ascii="Arial" w:hAnsi="Arial" w:cs="Arial"/>
          <w:sz w:val="20"/>
          <w:szCs w:val="20"/>
        </w:rPr>
      </w:pPr>
    </w:p>
    <w:p w:rsidR="00A30B2C" w:rsidRDefault="00A30B2C" w:rsidP="00444082">
      <w:pPr>
        <w:autoSpaceDE w:val="0"/>
        <w:autoSpaceDN w:val="0"/>
        <w:adjustRightInd w:val="0"/>
        <w:jc w:val="both"/>
        <w:rPr>
          <w:rFonts w:ascii="Arial" w:hAnsi="Arial" w:cs="Arial"/>
          <w:sz w:val="20"/>
          <w:szCs w:val="20"/>
        </w:rPr>
      </w:pPr>
      <w:r w:rsidRPr="00A30B2C">
        <w:rPr>
          <w:rFonts w:ascii="Arial" w:hAnsi="Arial" w:cs="Arial"/>
          <w:sz w:val="20"/>
          <w:szCs w:val="20"/>
        </w:rPr>
        <w:t xml:space="preserve">Uit </w:t>
      </w:r>
      <w:r w:rsidRPr="00A30B2C">
        <w:rPr>
          <w:rStyle w:val="Nadruk"/>
          <w:rFonts w:ascii="Arial" w:hAnsi="Arial" w:cs="Arial"/>
          <w:i w:val="0"/>
          <w:sz w:val="20"/>
          <w:szCs w:val="20"/>
        </w:rPr>
        <w:t>Schijndel</w:t>
      </w:r>
      <w:r w:rsidRPr="00A30B2C">
        <w:rPr>
          <w:rFonts w:ascii="Arial" w:hAnsi="Arial" w:cs="Arial"/>
          <w:i/>
          <w:sz w:val="20"/>
          <w:szCs w:val="20"/>
        </w:rPr>
        <w:t xml:space="preserve"> </w:t>
      </w:r>
      <w:r w:rsidRPr="00A30B2C">
        <w:rPr>
          <w:rFonts w:ascii="Arial" w:hAnsi="Arial" w:cs="Arial"/>
          <w:sz w:val="20"/>
          <w:szCs w:val="20"/>
        </w:rPr>
        <w:t>wordt ons dd. 7 Febr. geschreven: De ve</w:t>
      </w:r>
      <w:r>
        <w:rPr>
          <w:rFonts w:ascii="Arial" w:hAnsi="Arial" w:cs="Arial"/>
          <w:sz w:val="20"/>
          <w:szCs w:val="20"/>
        </w:rPr>
        <w:t>r</w:t>
      </w:r>
      <w:r w:rsidRPr="00A30B2C">
        <w:rPr>
          <w:rFonts w:ascii="Arial" w:hAnsi="Arial" w:cs="Arial"/>
          <w:sz w:val="20"/>
          <w:szCs w:val="20"/>
        </w:rPr>
        <w:t>gadering der onderlinge veeverzekering van den N. C</w:t>
      </w:r>
      <w:r>
        <w:rPr>
          <w:rFonts w:ascii="Arial" w:hAnsi="Arial" w:cs="Arial"/>
          <w:sz w:val="20"/>
          <w:szCs w:val="20"/>
        </w:rPr>
        <w:t>.</w:t>
      </w:r>
      <w:r w:rsidRPr="00A30B2C">
        <w:rPr>
          <w:rFonts w:ascii="Arial" w:hAnsi="Arial" w:cs="Arial"/>
          <w:sz w:val="20"/>
          <w:szCs w:val="20"/>
        </w:rPr>
        <w:t xml:space="preserve"> Boerenbond, getuigde van bloei en eensgezindheid. De geheele afdeeling, verdeeld in vier onderafdeelingen, telt meer dan 400 leden. Werd vroeger slechts vergoeding gegeven voor gestorven kalfkoeien, thans is eene gunstiger bepaling opgenomen. In het vervolg wordt ook tegemoet gekomen in de kosten bij het sterven van andere runderen, doch dit tarief is lager gesteld dan bij kalfkoeien. De vergoeding wordt gezocht in het verplicht afhalen en betalen van eenige ponden vleesch tegen billij</w:t>
      </w:r>
      <w:r>
        <w:rPr>
          <w:rFonts w:ascii="Arial" w:hAnsi="Arial" w:cs="Arial"/>
          <w:sz w:val="20"/>
          <w:szCs w:val="20"/>
        </w:rPr>
        <w:t>-</w:t>
      </w:r>
      <w:r w:rsidRPr="00A30B2C">
        <w:rPr>
          <w:rFonts w:ascii="Arial" w:hAnsi="Arial" w:cs="Arial"/>
          <w:sz w:val="20"/>
          <w:szCs w:val="20"/>
        </w:rPr>
        <w:t>ken prijs. Het aantal koeien van den veehouder bepaald de hoeveelheid vleesch, die betaalt moet worden.</w:t>
      </w:r>
    </w:p>
    <w:p w:rsidR="00A30B2C" w:rsidRDefault="00A30B2C" w:rsidP="00444082">
      <w:pPr>
        <w:autoSpaceDE w:val="0"/>
        <w:autoSpaceDN w:val="0"/>
        <w:adjustRightInd w:val="0"/>
        <w:jc w:val="both"/>
        <w:rPr>
          <w:rFonts w:ascii="Arial" w:hAnsi="Arial" w:cs="Arial"/>
          <w:sz w:val="20"/>
          <w:szCs w:val="20"/>
        </w:rPr>
      </w:pPr>
    </w:p>
    <w:p w:rsidR="0011330C" w:rsidRPr="001F1804" w:rsidRDefault="0011330C"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11-02</w:t>
      </w:r>
      <w:r w:rsidRPr="001F1804">
        <w:rPr>
          <w:rFonts w:ascii="Arial" w:eastAsia="Arial Unicode MS" w:hAnsi="Arial" w:cs="Arial"/>
          <w:b/>
          <w:sz w:val="20"/>
          <w:szCs w:val="20"/>
          <w:u w:val="single"/>
        </w:rPr>
        <w:t>-190</w:t>
      </w:r>
      <w:r>
        <w:rPr>
          <w:rFonts w:ascii="Arial" w:eastAsia="Arial Unicode MS" w:hAnsi="Arial" w:cs="Arial"/>
          <w:b/>
          <w:sz w:val="20"/>
          <w:szCs w:val="20"/>
          <w:u w:val="single"/>
        </w:rPr>
        <w:t>5</w:t>
      </w:r>
    </w:p>
    <w:p w:rsidR="0011330C" w:rsidRDefault="0011330C" w:rsidP="00444082">
      <w:pPr>
        <w:autoSpaceDE w:val="0"/>
        <w:autoSpaceDN w:val="0"/>
        <w:adjustRightInd w:val="0"/>
        <w:jc w:val="both"/>
        <w:rPr>
          <w:rFonts w:ascii="Arial" w:hAnsi="Arial" w:cs="Arial"/>
          <w:sz w:val="20"/>
          <w:szCs w:val="20"/>
        </w:rPr>
      </w:pPr>
    </w:p>
    <w:p w:rsidR="0011330C" w:rsidRDefault="0011330C" w:rsidP="00444082">
      <w:pPr>
        <w:autoSpaceDE w:val="0"/>
        <w:autoSpaceDN w:val="0"/>
        <w:adjustRightInd w:val="0"/>
        <w:jc w:val="both"/>
        <w:rPr>
          <w:rFonts w:ascii="Arial" w:hAnsi="Arial" w:cs="Arial"/>
          <w:sz w:val="20"/>
          <w:szCs w:val="20"/>
        </w:rPr>
      </w:pPr>
      <w:r w:rsidRPr="0011330C">
        <w:rPr>
          <w:rFonts w:ascii="Arial" w:hAnsi="Arial" w:cs="Arial"/>
          <w:sz w:val="20"/>
          <w:szCs w:val="20"/>
        </w:rPr>
        <w:t>Door de arrondissements-rechtbank alhier is naar de openbare terechtzitting verwezen, met bevel tot onmiddellijke i</w:t>
      </w:r>
      <w:r>
        <w:rPr>
          <w:rFonts w:ascii="Arial" w:hAnsi="Arial" w:cs="Arial"/>
          <w:sz w:val="20"/>
          <w:szCs w:val="20"/>
        </w:rPr>
        <w:t xml:space="preserve">n </w:t>
      </w:r>
      <w:r w:rsidRPr="0011330C">
        <w:rPr>
          <w:rFonts w:ascii="Arial" w:hAnsi="Arial" w:cs="Arial"/>
          <w:sz w:val="20"/>
          <w:szCs w:val="20"/>
        </w:rPr>
        <w:t xml:space="preserve">vrijheidstelling, H. De W., uit </w:t>
      </w:r>
      <w:r w:rsidRPr="0011330C">
        <w:rPr>
          <w:rStyle w:val="Nadruk"/>
          <w:rFonts w:ascii="Arial" w:hAnsi="Arial" w:cs="Arial"/>
          <w:i w:val="0"/>
          <w:sz w:val="20"/>
          <w:szCs w:val="20"/>
        </w:rPr>
        <w:t>Schijndel</w:t>
      </w:r>
      <w:r w:rsidRPr="0011330C">
        <w:rPr>
          <w:rFonts w:ascii="Arial" w:hAnsi="Arial" w:cs="Arial"/>
          <w:i/>
          <w:sz w:val="20"/>
          <w:szCs w:val="20"/>
        </w:rPr>
        <w:t>,</w:t>
      </w:r>
      <w:r w:rsidRPr="0011330C">
        <w:rPr>
          <w:rFonts w:ascii="Arial" w:hAnsi="Arial" w:cs="Arial"/>
          <w:sz w:val="20"/>
          <w:szCs w:val="20"/>
        </w:rPr>
        <w:t xml:space="preserve"> ter zake va</w:t>
      </w:r>
      <w:r>
        <w:rPr>
          <w:rFonts w:ascii="Arial" w:hAnsi="Arial" w:cs="Arial"/>
          <w:sz w:val="20"/>
          <w:szCs w:val="20"/>
        </w:rPr>
        <w:t>n</w:t>
      </w:r>
      <w:r w:rsidRPr="0011330C">
        <w:rPr>
          <w:rFonts w:ascii="Arial" w:hAnsi="Arial" w:cs="Arial"/>
          <w:sz w:val="20"/>
          <w:szCs w:val="20"/>
        </w:rPr>
        <w:t xml:space="preserve"> mishandeling met dood</w:t>
      </w:r>
      <w:r>
        <w:rPr>
          <w:rFonts w:ascii="Arial" w:hAnsi="Arial" w:cs="Arial"/>
          <w:sz w:val="20"/>
          <w:szCs w:val="20"/>
        </w:rPr>
        <w:t>e</w:t>
      </w:r>
      <w:r w:rsidRPr="0011330C">
        <w:rPr>
          <w:rFonts w:ascii="Arial" w:hAnsi="Arial" w:cs="Arial"/>
          <w:sz w:val="20"/>
          <w:szCs w:val="20"/>
        </w:rPr>
        <w:t>lijk gevolg.</w:t>
      </w:r>
    </w:p>
    <w:p w:rsidR="0011330C" w:rsidRDefault="0011330C" w:rsidP="00444082">
      <w:pPr>
        <w:autoSpaceDE w:val="0"/>
        <w:autoSpaceDN w:val="0"/>
        <w:adjustRightInd w:val="0"/>
        <w:jc w:val="both"/>
        <w:rPr>
          <w:rFonts w:ascii="Arial" w:hAnsi="Arial" w:cs="Arial"/>
          <w:sz w:val="20"/>
          <w:szCs w:val="20"/>
        </w:rPr>
      </w:pPr>
    </w:p>
    <w:p w:rsidR="00EE6BC1" w:rsidRPr="001F1804" w:rsidRDefault="00EE6BC1"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15-02</w:t>
      </w:r>
      <w:r w:rsidRPr="001F1804">
        <w:rPr>
          <w:rFonts w:ascii="Arial" w:eastAsia="Arial Unicode MS" w:hAnsi="Arial" w:cs="Arial"/>
          <w:b/>
          <w:sz w:val="20"/>
          <w:szCs w:val="20"/>
          <w:u w:val="single"/>
        </w:rPr>
        <w:t>-190</w:t>
      </w:r>
      <w:r>
        <w:rPr>
          <w:rFonts w:ascii="Arial" w:eastAsia="Arial Unicode MS" w:hAnsi="Arial" w:cs="Arial"/>
          <w:b/>
          <w:sz w:val="20"/>
          <w:szCs w:val="20"/>
          <w:u w:val="single"/>
        </w:rPr>
        <w:t>5</w:t>
      </w:r>
    </w:p>
    <w:p w:rsidR="00EE6BC1" w:rsidRDefault="00EE6BC1" w:rsidP="00444082">
      <w:pPr>
        <w:autoSpaceDE w:val="0"/>
        <w:autoSpaceDN w:val="0"/>
        <w:adjustRightInd w:val="0"/>
        <w:jc w:val="both"/>
        <w:rPr>
          <w:rFonts w:ascii="Arial" w:hAnsi="Arial" w:cs="Arial"/>
          <w:sz w:val="20"/>
          <w:szCs w:val="20"/>
        </w:rPr>
      </w:pPr>
    </w:p>
    <w:p w:rsidR="00EE6BC1" w:rsidRDefault="00EE6BC1" w:rsidP="00444082">
      <w:pPr>
        <w:autoSpaceDE w:val="0"/>
        <w:autoSpaceDN w:val="0"/>
        <w:adjustRightInd w:val="0"/>
        <w:jc w:val="both"/>
        <w:rPr>
          <w:rFonts w:ascii="Arial" w:hAnsi="Arial" w:cs="Arial"/>
          <w:sz w:val="20"/>
          <w:szCs w:val="20"/>
        </w:rPr>
      </w:pPr>
      <w:r w:rsidRPr="00EE6BC1">
        <w:rPr>
          <w:rFonts w:ascii="Arial" w:hAnsi="Arial" w:cs="Arial"/>
          <w:sz w:val="20"/>
          <w:szCs w:val="20"/>
        </w:rPr>
        <w:t>GELDROP, 13 Febr. De Eerwaarde Moeder Theodora (mej. Anna Maria Slits) overste van het liefde</w:t>
      </w:r>
      <w:r>
        <w:rPr>
          <w:rFonts w:ascii="Arial" w:hAnsi="Arial" w:cs="Arial"/>
          <w:sz w:val="20"/>
          <w:szCs w:val="20"/>
        </w:rPr>
        <w:t>-</w:t>
      </w:r>
      <w:r w:rsidRPr="00EE6BC1">
        <w:rPr>
          <w:rFonts w:ascii="Arial" w:hAnsi="Arial" w:cs="Arial"/>
          <w:sz w:val="20"/>
          <w:szCs w:val="20"/>
        </w:rPr>
        <w:t xml:space="preserve">gesticht alhier is benoemd en in functie getreden als algemeene overste van het Moederhuis te </w:t>
      </w:r>
      <w:r w:rsidRPr="00EE6BC1">
        <w:rPr>
          <w:rStyle w:val="Nadruk"/>
          <w:rFonts w:ascii="Arial" w:hAnsi="Arial" w:cs="Arial"/>
          <w:i w:val="0"/>
          <w:sz w:val="20"/>
          <w:szCs w:val="20"/>
        </w:rPr>
        <w:t>Schijndel</w:t>
      </w:r>
      <w:r w:rsidRPr="00EE6BC1">
        <w:rPr>
          <w:rFonts w:ascii="Arial" w:hAnsi="Arial" w:cs="Arial"/>
          <w:sz w:val="20"/>
          <w:szCs w:val="20"/>
        </w:rPr>
        <w:t>. Hoewel wij deze religieuze van harte hare promotie gunnen; spijt het ons toch zeer haar te moeten missen, daar z</w:t>
      </w:r>
      <w:r>
        <w:rPr>
          <w:rFonts w:ascii="Arial" w:hAnsi="Arial" w:cs="Arial"/>
          <w:sz w:val="20"/>
          <w:szCs w:val="20"/>
        </w:rPr>
        <w:t>ij</w:t>
      </w:r>
      <w:r w:rsidRPr="00EE6BC1">
        <w:rPr>
          <w:rFonts w:ascii="Arial" w:hAnsi="Arial" w:cs="Arial"/>
          <w:sz w:val="20"/>
          <w:szCs w:val="20"/>
        </w:rPr>
        <w:t xml:space="preserve"> door hare vele goede hoedanigheden hier algemeen bemind was. Onze in</w:t>
      </w:r>
      <w:r>
        <w:rPr>
          <w:rFonts w:ascii="Arial" w:hAnsi="Arial" w:cs="Arial"/>
          <w:sz w:val="20"/>
          <w:szCs w:val="20"/>
        </w:rPr>
        <w:t>-</w:t>
      </w:r>
      <w:r w:rsidRPr="00EE6BC1">
        <w:rPr>
          <w:rFonts w:ascii="Arial" w:hAnsi="Arial" w:cs="Arial"/>
          <w:sz w:val="20"/>
          <w:szCs w:val="20"/>
        </w:rPr>
        <w:t xml:space="preserve">nige wensch is dan ook, dat het de algemeene overste in </w:t>
      </w:r>
      <w:r w:rsidRPr="00EE6BC1">
        <w:rPr>
          <w:rStyle w:val="Nadruk"/>
          <w:rFonts w:ascii="Arial" w:hAnsi="Arial" w:cs="Arial"/>
          <w:i w:val="0"/>
          <w:sz w:val="20"/>
          <w:szCs w:val="20"/>
        </w:rPr>
        <w:t>Schijndel</w:t>
      </w:r>
      <w:r w:rsidRPr="00EE6BC1">
        <w:rPr>
          <w:rFonts w:ascii="Arial" w:hAnsi="Arial" w:cs="Arial"/>
          <w:i/>
          <w:sz w:val="20"/>
          <w:szCs w:val="20"/>
        </w:rPr>
        <w:t xml:space="preserve"> </w:t>
      </w:r>
      <w:r w:rsidRPr="00EE6BC1">
        <w:rPr>
          <w:rFonts w:ascii="Arial" w:hAnsi="Arial" w:cs="Arial"/>
          <w:sz w:val="20"/>
          <w:szCs w:val="20"/>
        </w:rPr>
        <w:t>naar wensch moge gaan.</w:t>
      </w:r>
    </w:p>
    <w:p w:rsidR="00EE6BC1" w:rsidRDefault="00EE6BC1" w:rsidP="00444082">
      <w:pPr>
        <w:autoSpaceDE w:val="0"/>
        <w:autoSpaceDN w:val="0"/>
        <w:adjustRightInd w:val="0"/>
        <w:jc w:val="both"/>
        <w:rPr>
          <w:rFonts w:ascii="Arial" w:eastAsia="Arial Unicode MS" w:hAnsi="Arial" w:cs="Arial"/>
          <w:b/>
          <w:sz w:val="20"/>
          <w:szCs w:val="20"/>
          <w:u w:val="single"/>
        </w:rPr>
      </w:pPr>
    </w:p>
    <w:p w:rsidR="002258E4" w:rsidRPr="001F1804" w:rsidRDefault="002258E4" w:rsidP="00444082">
      <w:pPr>
        <w:autoSpaceDE w:val="0"/>
        <w:autoSpaceDN w:val="0"/>
        <w:adjustRightInd w:val="0"/>
        <w:jc w:val="both"/>
        <w:rPr>
          <w:rFonts w:ascii="Arial" w:eastAsia="Arial Unicode MS" w:hAnsi="Arial" w:cs="Arial"/>
          <w:b/>
          <w:sz w:val="20"/>
          <w:szCs w:val="20"/>
          <w:u w:val="single"/>
        </w:rPr>
      </w:pPr>
      <w:r w:rsidRPr="001F1804">
        <w:rPr>
          <w:rFonts w:ascii="Arial" w:eastAsia="Arial Unicode MS" w:hAnsi="Arial" w:cs="Arial"/>
          <w:b/>
          <w:sz w:val="20"/>
          <w:szCs w:val="20"/>
          <w:u w:val="single"/>
        </w:rPr>
        <w:t>Tilburgsche Courant 16-02-1905</w:t>
      </w:r>
    </w:p>
    <w:p w:rsidR="00A76514" w:rsidRPr="001F1804" w:rsidRDefault="00A76514" w:rsidP="00444082">
      <w:pPr>
        <w:autoSpaceDE w:val="0"/>
        <w:autoSpaceDN w:val="0"/>
        <w:adjustRightInd w:val="0"/>
        <w:jc w:val="both"/>
        <w:rPr>
          <w:rFonts w:ascii="Arial" w:eastAsia="Arial Unicode MS" w:hAnsi="Arial" w:cs="Arial"/>
          <w:b/>
          <w:sz w:val="20"/>
          <w:szCs w:val="20"/>
          <w:u w:val="single"/>
        </w:rPr>
      </w:pPr>
    </w:p>
    <w:p w:rsidR="00A76514" w:rsidRPr="001F1804" w:rsidRDefault="002258E4" w:rsidP="00444082">
      <w:pPr>
        <w:autoSpaceDE w:val="0"/>
        <w:autoSpaceDN w:val="0"/>
        <w:adjustRightInd w:val="0"/>
        <w:jc w:val="both"/>
        <w:rPr>
          <w:rFonts w:ascii="Arial" w:hAnsi="Arial" w:cs="Arial"/>
          <w:sz w:val="20"/>
          <w:szCs w:val="20"/>
        </w:rPr>
      </w:pPr>
      <w:r w:rsidRPr="001F1804">
        <w:rPr>
          <w:rFonts w:ascii="Arial" w:hAnsi="Arial" w:cs="Arial"/>
          <w:sz w:val="20"/>
          <w:szCs w:val="20"/>
        </w:rPr>
        <w:lastRenderedPageBreak/>
        <w:t>SCHIJNDEL. Op 1 Mei zal het 25 jaren leden zijn dat de heer J. B. Michiels als hoofd der school in de kom in dienst trad. De groote verdiensten van den geleerden ondereijzer en den behulpzamen, gedienstigen burger dient voorzeker dien dag naar waarde geschat worden.</w:t>
      </w:r>
    </w:p>
    <w:p w:rsidR="00C757EE" w:rsidRDefault="00C757EE" w:rsidP="00444082">
      <w:pPr>
        <w:shd w:val="clear" w:color="auto" w:fill="FFFFFF"/>
        <w:jc w:val="both"/>
        <w:rPr>
          <w:rFonts w:ascii="Arial" w:eastAsia="Arial Unicode MS" w:hAnsi="Arial" w:cs="Arial"/>
          <w:b/>
          <w:sz w:val="20"/>
          <w:szCs w:val="20"/>
          <w:u w:val="single"/>
        </w:rPr>
      </w:pPr>
    </w:p>
    <w:p w:rsidR="00780C80" w:rsidRDefault="00780C80" w:rsidP="00444082">
      <w:pPr>
        <w:shd w:val="clear" w:color="auto" w:fill="FFFFFF"/>
        <w:jc w:val="both"/>
        <w:rPr>
          <w:rFonts w:ascii="Arial" w:hAnsi="Arial" w:cs="Arial"/>
          <w:sz w:val="20"/>
          <w:szCs w:val="20"/>
        </w:rPr>
      </w:pPr>
      <w:r w:rsidRPr="00780C80">
        <w:rPr>
          <w:rFonts w:ascii="Arial" w:hAnsi="Arial" w:cs="Arial"/>
          <w:sz w:val="20"/>
          <w:szCs w:val="20"/>
        </w:rPr>
        <w:t xml:space="preserve">De Notaris VAN BEVERWIJK ter standplaats </w:t>
      </w:r>
      <w:r w:rsidRPr="00780C80">
        <w:rPr>
          <w:rStyle w:val="Nadruk"/>
          <w:rFonts w:ascii="Arial" w:hAnsi="Arial" w:cs="Arial"/>
          <w:i w:val="0"/>
          <w:sz w:val="20"/>
          <w:szCs w:val="20"/>
        </w:rPr>
        <w:t>Schijndel</w:t>
      </w:r>
      <w:r w:rsidRPr="00780C80">
        <w:rPr>
          <w:rFonts w:ascii="Arial" w:hAnsi="Arial" w:cs="Arial"/>
          <w:sz w:val="20"/>
          <w:szCs w:val="20"/>
        </w:rPr>
        <w:t>, is voor</w:t>
      </w:r>
      <w:r>
        <w:rPr>
          <w:rFonts w:ascii="Arial" w:hAnsi="Arial" w:cs="Arial"/>
          <w:sz w:val="20"/>
          <w:szCs w:val="20"/>
        </w:rPr>
        <w:t>n</w:t>
      </w:r>
      <w:r w:rsidRPr="00780C80">
        <w:rPr>
          <w:rFonts w:ascii="Arial" w:hAnsi="Arial" w:cs="Arial"/>
          <w:sz w:val="20"/>
          <w:szCs w:val="20"/>
        </w:rPr>
        <w:t>emen te VERKOOPEN: Dinsciag 21 Februari 1905, de</w:t>
      </w:r>
      <w:r>
        <w:rPr>
          <w:rFonts w:ascii="Arial" w:hAnsi="Arial" w:cs="Arial"/>
          <w:sz w:val="20"/>
          <w:szCs w:val="20"/>
        </w:rPr>
        <w:t>s</w:t>
      </w:r>
      <w:r w:rsidRPr="00780C80">
        <w:rPr>
          <w:rFonts w:ascii="Arial" w:hAnsi="Arial" w:cs="Arial"/>
          <w:sz w:val="20"/>
          <w:szCs w:val="20"/>
        </w:rPr>
        <w:t xml:space="preserve"> v</w:t>
      </w:r>
      <w:r>
        <w:rPr>
          <w:rFonts w:ascii="Arial" w:hAnsi="Arial" w:cs="Arial"/>
          <w:sz w:val="20"/>
          <w:szCs w:val="20"/>
        </w:rPr>
        <w:t>oo</w:t>
      </w:r>
      <w:r w:rsidRPr="00780C80">
        <w:rPr>
          <w:rFonts w:ascii="Arial" w:hAnsi="Arial" w:cs="Arial"/>
          <w:sz w:val="20"/>
          <w:szCs w:val="20"/>
        </w:rPr>
        <w:t>rmi</w:t>
      </w:r>
      <w:r>
        <w:rPr>
          <w:rFonts w:ascii="Arial" w:hAnsi="Arial" w:cs="Arial"/>
          <w:sz w:val="20"/>
          <w:szCs w:val="20"/>
        </w:rPr>
        <w:t>d</w:t>
      </w:r>
      <w:r w:rsidRPr="00780C80">
        <w:rPr>
          <w:rFonts w:ascii="Arial" w:hAnsi="Arial" w:cs="Arial"/>
          <w:sz w:val="20"/>
          <w:szCs w:val="20"/>
        </w:rPr>
        <w:t>dags om 10 uur te beginnen, ten verzoeke en ter herberge van Mejuffrouw</w:t>
      </w:r>
      <w:r>
        <w:rPr>
          <w:rFonts w:ascii="Arial" w:hAnsi="Arial" w:cs="Arial"/>
          <w:sz w:val="20"/>
          <w:szCs w:val="20"/>
        </w:rPr>
        <w:t xml:space="preserve"> </w:t>
      </w:r>
      <w:r w:rsidRPr="00780C80">
        <w:rPr>
          <w:rFonts w:ascii="Arial" w:hAnsi="Arial" w:cs="Arial"/>
          <w:sz w:val="20"/>
          <w:szCs w:val="20"/>
        </w:rPr>
        <w:t>de Weduwe H. HEESTERS te Schijn</w:t>
      </w:r>
      <w:r>
        <w:rPr>
          <w:rFonts w:ascii="Arial" w:hAnsi="Arial" w:cs="Arial"/>
          <w:sz w:val="20"/>
          <w:szCs w:val="20"/>
        </w:rPr>
        <w:t>d</w:t>
      </w:r>
      <w:r w:rsidRPr="00780C80">
        <w:rPr>
          <w:rFonts w:ascii="Arial" w:hAnsi="Arial" w:cs="Arial"/>
          <w:sz w:val="20"/>
          <w:szCs w:val="20"/>
        </w:rPr>
        <w:t>el in den Gouden Leeuw. Laagka</w:t>
      </w:r>
      <w:r>
        <w:rPr>
          <w:rFonts w:ascii="Arial" w:hAnsi="Arial" w:cs="Arial"/>
          <w:sz w:val="20"/>
          <w:szCs w:val="20"/>
        </w:rPr>
        <w:t>r</w:t>
      </w:r>
      <w:r w:rsidRPr="00780C80">
        <w:rPr>
          <w:rFonts w:ascii="Arial" w:hAnsi="Arial" w:cs="Arial"/>
          <w:sz w:val="20"/>
          <w:szCs w:val="20"/>
        </w:rPr>
        <w:t>, Paardentuig en Landbouwgereedschappen, allerlei Wagenmakersgere</w:t>
      </w:r>
      <w:r>
        <w:rPr>
          <w:rFonts w:ascii="Arial" w:hAnsi="Arial" w:cs="Arial"/>
          <w:sz w:val="20"/>
          <w:szCs w:val="20"/>
        </w:rPr>
        <w:t>e</w:t>
      </w:r>
      <w:r w:rsidRPr="00780C80">
        <w:rPr>
          <w:rFonts w:ascii="Arial" w:hAnsi="Arial" w:cs="Arial"/>
          <w:sz w:val="20"/>
          <w:szCs w:val="20"/>
        </w:rPr>
        <w:t>d</w:t>
      </w:r>
      <w:r>
        <w:rPr>
          <w:rFonts w:ascii="Arial" w:hAnsi="Arial" w:cs="Arial"/>
          <w:sz w:val="20"/>
          <w:szCs w:val="20"/>
        </w:rPr>
        <w:t>sc</w:t>
      </w:r>
      <w:r w:rsidRPr="00780C80">
        <w:rPr>
          <w:rFonts w:ascii="Arial" w:hAnsi="Arial" w:cs="Arial"/>
          <w:sz w:val="20"/>
          <w:szCs w:val="20"/>
        </w:rPr>
        <w:t xml:space="preserve">happen, Draai- en Schaaf banken, Tabakskerfbank, en in bewerking zijnd droog </w:t>
      </w:r>
      <w:r>
        <w:rPr>
          <w:rFonts w:ascii="Arial" w:hAnsi="Arial" w:cs="Arial"/>
          <w:sz w:val="20"/>
          <w:szCs w:val="20"/>
        </w:rPr>
        <w:t>Ei</w:t>
      </w:r>
      <w:r w:rsidRPr="00780C80">
        <w:rPr>
          <w:rFonts w:ascii="Arial" w:hAnsi="Arial" w:cs="Arial"/>
          <w:sz w:val="20"/>
          <w:szCs w:val="20"/>
        </w:rPr>
        <w:t>kenhout, Karren</w:t>
      </w:r>
      <w:r>
        <w:rPr>
          <w:rFonts w:ascii="Arial" w:hAnsi="Arial" w:cs="Arial"/>
          <w:sz w:val="20"/>
          <w:szCs w:val="20"/>
        </w:rPr>
        <w:t xml:space="preserve"> </w:t>
      </w:r>
      <w:r w:rsidRPr="00780C80">
        <w:rPr>
          <w:rFonts w:ascii="Arial" w:hAnsi="Arial" w:cs="Arial"/>
          <w:sz w:val="20"/>
          <w:szCs w:val="20"/>
        </w:rPr>
        <w:t>en Kruiwag</w:t>
      </w:r>
      <w:r>
        <w:rPr>
          <w:rFonts w:ascii="Arial" w:hAnsi="Arial" w:cs="Arial"/>
          <w:sz w:val="20"/>
          <w:szCs w:val="20"/>
        </w:rPr>
        <w:t>en</w:t>
      </w:r>
      <w:r w:rsidRPr="00780C80">
        <w:rPr>
          <w:rFonts w:ascii="Arial" w:hAnsi="Arial" w:cs="Arial"/>
          <w:sz w:val="20"/>
          <w:szCs w:val="20"/>
        </w:rPr>
        <w:t xml:space="preserve">burries, </w:t>
      </w:r>
      <w:r>
        <w:rPr>
          <w:rFonts w:ascii="Arial" w:hAnsi="Arial" w:cs="Arial"/>
          <w:sz w:val="20"/>
          <w:szCs w:val="20"/>
        </w:rPr>
        <w:t>N</w:t>
      </w:r>
      <w:r w:rsidRPr="00780C80">
        <w:rPr>
          <w:rFonts w:ascii="Arial" w:hAnsi="Arial" w:cs="Arial"/>
          <w:sz w:val="20"/>
          <w:szCs w:val="20"/>
        </w:rPr>
        <w:t>aven, Vellingen, Spak</w:t>
      </w:r>
      <w:r>
        <w:rPr>
          <w:rFonts w:ascii="Arial" w:hAnsi="Arial" w:cs="Arial"/>
          <w:sz w:val="20"/>
          <w:szCs w:val="20"/>
        </w:rPr>
        <w:t>e</w:t>
      </w:r>
      <w:r w:rsidRPr="00780C80">
        <w:rPr>
          <w:rFonts w:ascii="Arial" w:hAnsi="Arial" w:cs="Arial"/>
          <w:sz w:val="20"/>
          <w:szCs w:val="20"/>
        </w:rPr>
        <w:t>n, Platen en Planken en e</w:t>
      </w:r>
      <w:r>
        <w:rPr>
          <w:rFonts w:ascii="Arial" w:hAnsi="Arial" w:cs="Arial"/>
          <w:sz w:val="20"/>
          <w:szCs w:val="20"/>
        </w:rPr>
        <w:t>e</w:t>
      </w:r>
      <w:r w:rsidRPr="00780C80">
        <w:rPr>
          <w:rFonts w:ascii="Arial" w:hAnsi="Arial" w:cs="Arial"/>
          <w:sz w:val="20"/>
          <w:szCs w:val="20"/>
        </w:rPr>
        <w:t>n stel nieuwe Raderen voor hondenkar, Tuinstoelen</w:t>
      </w:r>
      <w:r>
        <w:rPr>
          <w:rFonts w:ascii="Arial" w:hAnsi="Arial" w:cs="Arial"/>
          <w:sz w:val="20"/>
          <w:szCs w:val="20"/>
        </w:rPr>
        <w:t xml:space="preserve"> </w:t>
      </w:r>
      <w:r w:rsidRPr="00780C80">
        <w:rPr>
          <w:rFonts w:ascii="Arial" w:hAnsi="Arial" w:cs="Arial"/>
          <w:sz w:val="20"/>
          <w:szCs w:val="20"/>
        </w:rPr>
        <w:t>en Banken, Badkuip, Jalousierollen met Luif, benevens eenige Huisraad en H</w:t>
      </w:r>
      <w:r>
        <w:rPr>
          <w:rFonts w:ascii="Arial" w:hAnsi="Arial" w:cs="Arial"/>
          <w:sz w:val="20"/>
          <w:szCs w:val="20"/>
        </w:rPr>
        <w:t>e</w:t>
      </w:r>
      <w:r w:rsidRPr="00780C80">
        <w:rPr>
          <w:rFonts w:ascii="Arial" w:hAnsi="Arial" w:cs="Arial"/>
          <w:sz w:val="20"/>
          <w:szCs w:val="20"/>
        </w:rPr>
        <w:t>rberggerief. RIJTUIGEN. Barou</w:t>
      </w:r>
      <w:r>
        <w:rPr>
          <w:rFonts w:ascii="Arial" w:hAnsi="Arial" w:cs="Arial"/>
          <w:sz w:val="20"/>
          <w:szCs w:val="20"/>
        </w:rPr>
        <w:t>ch</w:t>
      </w:r>
      <w:r w:rsidRPr="00780C80">
        <w:rPr>
          <w:rFonts w:ascii="Arial" w:hAnsi="Arial" w:cs="Arial"/>
          <w:sz w:val="20"/>
          <w:szCs w:val="20"/>
        </w:rPr>
        <w:t>et, Panier, Tilbury, Dogkar een nieuw beschilderden Tentwage</w:t>
      </w:r>
      <w:r>
        <w:rPr>
          <w:rFonts w:ascii="Arial" w:hAnsi="Arial" w:cs="Arial"/>
          <w:sz w:val="20"/>
          <w:szCs w:val="20"/>
        </w:rPr>
        <w:t>n</w:t>
      </w:r>
      <w:r w:rsidRPr="00780C80">
        <w:rPr>
          <w:rFonts w:ascii="Arial" w:hAnsi="Arial" w:cs="Arial"/>
          <w:sz w:val="20"/>
          <w:szCs w:val="20"/>
        </w:rPr>
        <w:t>, Arreslee, Rijtuiglantarens. Alles bij biljetten nader omschreven. Om ruim elf uur begint de verkooping der Rijtuigen. Koopen tot en met 3 gulden contant.</w:t>
      </w:r>
    </w:p>
    <w:p w:rsidR="00780C80" w:rsidRPr="00780C80" w:rsidRDefault="00780C80" w:rsidP="00444082">
      <w:pPr>
        <w:shd w:val="clear" w:color="auto" w:fill="FFFFFF"/>
        <w:jc w:val="both"/>
        <w:rPr>
          <w:rFonts w:ascii="Arial" w:eastAsia="Arial Unicode MS" w:hAnsi="Arial" w:cs="Arial"/>
          <w:b/>
          <w:sz w:val="20"/>
          <w:szCs w:val="20"/>
          <w:u w:val="single"/>
        </w:rPr>
      </w:pPr>
    </w:p>
    <w:p w:rsidR="00D42C6D" w:rsidRPr="001F1804" w:rsidRDefault="00D42C6D"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17-02</w:t>
      </w:r>
      <w:r w:rsidRPr="001F1804">
        <w:rPr>
          <w:rFonts w:ascii="Arial" w:eastAsia="Arial Unicode MS" w:hAnsi="Arial" w:cs="Arial"/>
          <w:b/>
          <w:sz w:val="20"/>
          <w:szCs w:val="20"/>
          <w:u w:val="single"/>
        </w:rPr>
        <w:t>-190</w:t>
      </w:r>
      <w:r>
        <w:rPr>
          <w:rFonts w:ascii="Arial" w:eastAsia="Arial Unicode MS" w:hAnsi="Arial" w:cs="Arial"/>
          <w:b/>
          <w:sz w:val="20"/>
          <w:szCs w:val="20"/>
          <w:u w:val="single"/>
        </w:rPr>
        <w:t>5</w:t>
      </w:r>
    </w:p>
    <w:p w:rsidR="00D42C6D" w:rsidRDefault="00D42C6D" w:rsidP="00444082">
      <w:pPr>
        <w:shd w:val="clear" w:color="auto" w:fill="FFFFFF"/>
        <w:jc w:val="both"/>
        <w:rPr>
          <w:rFonts w:ascii="Arial" w:eastAsia="Arial Unicode MS" w:hAnsi="Arial" w:cs="Arial"/>
          <w:b/>
          <w:sz w:val="20"/>
          <w:szCs w:val="20"/>
          <w:u w:val="single"/>
        </w:rPr>
      </w:pPr>
    </w:p>
    <w:p w:rsidR="00D42C6D" w:rsidRDefault="00D42C6D" w:rsidP="00444082">
      <w:pPr>
        <w:shd w:val="clear" w:color="auto" w:fill="FFFFFF"/>
        <w:jc w:val="both"/>
        <w:rPr>
          <w:rFonts w:ascii="Arial" w:hAnsi="Arial" w:cs="Arial"/>
          <w:sz w:val="20"/>
          <w:szCs w:val="20"/>
        </w:rPr>
      </w:pPr>
      <w:r w:rsidRPr="00D42C6D">
        <w:rPr>
          <w:rFonts w:ascii="Arial" w:hAnsi="Arial" w:cs="Arial"/>
          <w:sz w:val="20"/>
          <w:szCs w:val="20"/>
        </w:rPr>
        <w:t>SCHIJNDEL, 15 Febr. Het gouden huwelijksfeest van Johs. Eijkemans en echtgenoot</w:t>
      </w:r>
      <w:r>
        <w:rPr>
          <w:rFonts w:ascii="Arial" w:hAnsi="Arial" w:cs="Arial"/>
          <w:sz w:val="20"/>
          <w:szCs w:val="20"/>
        </w:rPr>
        <w:t>e</w:t>
      </w:r>
      <w:r w:rsidRPr="00D42C6D">
        <w:rPr>
          <w:rFonts w:ascii="Arial" w:hAnsi="Arial" w:cs="Arial"/>
          <w:sz w:val="20"/>
          <w:szCs w:val="20"/>
        </w:rPr>
        <w:t xml:space="preserve"> werd gisteren met veel geestdrift gevierd. Niet minder dan drie ee</w:t>
      </w:r>
      <w:r>
        <w:rPr>
          <w:rFonts w:ascii="Arial" w:hAnsi="Arial" w:cs="Arial"/>
          <w:sz w:val="20"/>
          <w:szCs w:val="20"/>
        </w:rPr>
        <w:t>r</w:t>
      </w:r>
      <w:r w:rsidRPr="00D42C6D">
        <w:rPr>
          <w:rFonts w:ascii="Arial" w:hAnsi="Arial" w:cs="Arial"/>
          <w:sz w:val="20"/>
          <w:szCs w:val="20"/>
        </w:rPr>
        <w:t>ebogen waren opgericht en van de huizen wap</w:t>
      </w:r>
      <w:r>
        <w:rPr>
          <w:rFonts w:ascii="Arial" w:hAnsi="Arial" w:cs="Arial"/>
          <w:sz w:val="20"/>
          <w:szCs w:val="20"/>
        </w:rPr>
        <w:t>-</w:t>
      </w:r>
      <w:r w:rsidRPr="00D42C6D">
        <w:rPr>
          <w:rFonts w:ascii="Arial" w:hAnsi="Arial" w:cs="Arial"/>
          <w:sz w:val="20"/>
          <w:szCs w:val="20"/>
        </w:rPr>
        <w:t>perden de vlaggen. Om half negen reed het echtpaar, gezeten in een barouchet en gevolgd door twee vorsierd</w:t>
      </w:r>
      <w:r>
        <w:rPr>
          <w:rFonts w:ascii="Arial" w:hAnsi="Arial" w:cs="Arial"/>
          <w:sz w:val="20"/>
          <w:szCs w:val="20"/>
        </w:rPr>
        <w:t>e</w:t>
      </w:r>
      <w:r w:rsidRPr="00D42C6D">
        <w:rPr>
          <w:rFonts w:ascii="Arial" w:hAnsi="Arial" w:cs="Arial"/>
          <w:sz w:val="20"/>
          <w:szCs w:val="20"/>
        </w:rPr>
        <w:t xml:space="preserve"> huifkarren met kinderen en kleinkinderen kerkwaarts. Voor </w:t>
      </w:r>
      <w:r>
        <w:rPr>
          <w:rFonts w:ascii="Arial" w:hAnsi="Arial" w:cs="Arial"/>
          <w:sz w:val="20"/>
          <w:szCs w:val="20"/>
        </w:rPr>
        <w:t>a</w:t>
      </w:r>
      <w:r w:rsidRPr="00D42C6D">
        <w:rPr>
          <w:rFonts w:ascii="Arial" w:hAnsi="Arial" w:cs="Arial"/>
          <w:sz w:val="20"/>
          <w:szCs w:val="20"/>
        </w:rPr>
        <w:t xml:space="preserve">an den stoet een heraut met jaartallenschild en een vijftiental ruiters achter hem, vervolgens de harmonie „Cecilia" en op het einde van den optocht wederom een </w:t>
      </w:r>
      <w:r>
        <w:rPr>
          <w:rFonts w:ascii="Arial" w:hAnsi="Arial" w:cs="Arial"/>
          <w:sz w:val="20"/>
          <w:szCs w:val="20"/>
        </w:rPr>
        <w:t>vijf</w:t>
      </w:r>
      <w:r w:rsidRPr="00D42C6D">
        <w:rPr>
          <w:rFonts w:ascii="Arial" w:hAnsi="Arial" w:cs="Arial"/>
          <w:sz w:val="20"/>
          <w:szCs w:val="20"/>
        </w:rPr>
        <w:t xml:space="preserve">tiental ruiters. Na eene plechtige </w:t>
      </w:r>
      <w:r>
        <w:rPr>
          <w:rFonts w:ascii="Arial" w:hAnsi="Arial" w:cs="Arial"/>
          <w:sz w:val="20"/>
          <w:szCs w:val="20"/>
        </w:rPr>
        <w:t>H</w:t>
      </w:r>
      <w:r w:rsidRPr="00D42C6D">
        <w:rPr>
          <w:rFonts w:ascii="Arial" w:hAnsi="Arial" w:cs="Arial"/>
          <w:sz w:val="20"/>
          <w:szCs w:val="20"/>
        </w:rPr>
        <w:t>. Mis en een keurig ontbijt bij den Zeereerw. heer Pastoor trok men onder de vroolijke tonen der harmonie door het dorp en vervolgens huiswaarts. Na den middag brachten harmonie en liedertafel eene flinke serenade en in keurige toe</w:t>
      </w:r>
      <w:r>
        <w:rPr>
          <w:rFonts w:ascii="Arial" w:hAnsi="Arial" w:cs="Arial"/>
          <w:sz w:val="20"/>
          <w:szCs w:val="20"/>
        </w:rPr>
        <w:t>-</w:t>
      </w:r>
      <w:r w:rsidRPr="00D42C6D">
        <w:rPr>
          <w:rFonts w:ascii="Arial" w:hAnsi="Arial" w:cs="Arial"/>
          <w:sz w:val="20"/>
          <w:szCs w:val="20"/>
        </w:rPr>
        <w:t>spraken werden de beste wenschen voor het gouden paar geuit. Honderden belangstellenden kwa</w:t>
      </w:r>
      <w:r>
        <w:rPr>
          <w:rFonts w:ascii="Arial" w:hAnsi="Arial" w:cs="Arial"/>
          <w:sz w:val="20"/>
          <w:szCs w:val="20"/>
        </w:rPr>
        <w:t>-</w:t>
      </w:r>
      <w:r w:rsidRPr="00D42C6D">
        <w:rPr>
          <w:rFonts w:ascii="Arial" w:hAnsi="Arial" w:cs="Arial"/>
          <w:sz w:val="20"/>
          <w:szCs w:val="20"/>
        </w:rPr>
        <w:t>men hunne gelukwenschen aanbieden en tallooze geschenken vertolkten achting en genegenheid. Ook wij wenschen de jubilarissen nog eenige gelukkige jaren.</w:t>
      </w:r>
    </w:p>
    <w:p w:rsidR="00D42C6D" w:rsidRDefault="00D42C6D" w:rsidP="00444082">
      <w:pPr>
        <w:shd w:val="clear" w:color="auto" w:fill="FFFFFF"/>
        <w:jc w:val="both"/>
        <w:rPr>
          <w:rFonts w:ascii="Arial" w:hAnsi="Arial" w:cs="Arial"/>
          <w:sz w:val="20"/>
          <w:szCs w:val="20"/>
        </w:rPr>
      </w:pPr>
    </w:p>
    <w:p w:rsidR="00471DB5" w:rsidRPr="001F1804" w:rsidRDefault="00471DB5"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22-02</w:t>
      </w:r>
      <w:r w:rsidRPr="001F1804">
        <w:rPr>
          <w:rFonts w:ascii="Arial" w:eastAsia="Arial Unicode MS" w:hAnsi="Arial" w:cs="Arial"/>
          <w:b/>
          <w:sz w:val="20"/>
          <w:szCs w:val="20"/>
          <w:u w:val="single"/>
        </w:rPr>
        <w:t>-190</w:t>
      </w:r>
      <w:r>
        <w:rPr>
          <w:rFonts w:ascii="Arial" w:eastAsia="Arial Unicode MS" w:hAnsi="Arial" w:cs="Arial"/>
          <w:b/>
          <w:sz w:val="20"/>
          <w:szCs w:val="20"/>
          <w:u w:val="single"/>
        </w:rPr>
        <w:t>5</w:t>
      </w:r>
    </w:p>
    <w:p w:rsidR="00471DB5" w:rsidRDefault="00471DB5" w:rsidP="00444082">
      <w:pPr>
        <w:shd w:val="clear" w:color="auto" w:fill="FFFFFF"/>
        <w:jc w:val="both"/>
        <w:rPr>
          <w:rFonts w:ascii="Arial" w:hAnsi="Arial" w:cs="Arial"/>
          <w:sz w:val="20"/>
          <w:szCs w:val="20"/>
        </w:rPr>
      </w:pPr>
    </w:p>
    <w:p w:rsidR="00471DB5" w:rsidRDefault="00471DB5" w:rsidP="00444082">
      <w:pPr>
        <w:shd w:val="clear" w:color="auto" w:fill="FFFFFF"/>
        <w:jc w:val="both"/>
        <w:rPr>
          <w:rFonts w:ascii="Arial" w:hAnsi="Arial" w:cs="Arial"/>
          <w:sz w:val="20"/>
          <w:szCs w:val="20"/>
        </w:rPr>
      </w:pPr>
      <w:r w:rsidRPr="00471DB5">
        <w:rPr>
          <w:rFonts w:ascii="Arial" w:hAnsi="Arial" w:cs="Arial"/>
          <w:sz w:val="20"/>
          <w:szCs w:val="20"/>
        </w:rPr>
        <w:t>SCHIJNDEL, 20 Febr. Voor de talrijke leden der aartsbroederschap van de H. Familie was het gis</w:t>
      </w:r>
      <w:r>
        <w:rPr>
          <w:rFonts w:ascii="Arial" w:hAnsi="Arial" w:cs="Arial"/>
          <w:sz w:val="20"/>
          <w:szCs w:val="20"/>
        </w:rPr>
        <w:t>-</w:t>
      </w:r>
      <w:r w:rsidRPr="00471DB5">
        <w:rPr>
          <w:rFonts w:ascii="Arial" w:hAnsi="Arial" w:cs="Arial"/>
          <w:sz w:val="20"/>
          <w:szCs w:val="20"/>
        </w:rPr>
        <w:t>teren een schoone dag. Niet minder dan een veertigtal nieuwe leden zouden hunne opdracht doen. Deze plechtigheid, geleid door een Zeereerw. Pater uit 's-Bosch was, was stichtend en indrukwek</w:t>
      </w:r>
      <w:r>
        <w:rPr>
          <w:rFonts w:ascii="Arial" w:hAnsi="Arial" w:cs="Arial"/>
          <w:sz w:val="20"/>
          <w:szCs w:val="20"/>
        </w:rPr>
        <w:t>-</w:t>
      </w:r>
      <w:r w:rsidRPr="00471DB5">
        <w:rPr>
          <w:rFonts w:ascii="Arial" w:hAnsi="Arial" w:cs="Arial"/>
          <w:sz w:val="20"/>
          <w:szCs w:val="20"/>
        </w:rPr>
        <w:t>kend. Bovendien werden aan verschillende jubilarissen eerediploma's uitgereikt en de directeur, de ZeerEerw. heer Van der Vleuten kan met voldoening op z</w:t>
      </w:r>
      <w:r>
        <w:rPr>
          <w:rFonts w:ascii="Arial" w:hAnsi="Arial" w:cs="Arial"/>
          <w:sz w:val="20"/>
          <w:szCs w:val="20"/>
        </w:rPr>
        <w:t>ij</w:t>
      </w:r>
      <w:r w:rsidRPr="00471DB5">
        <w:rPr>
          <w:rFonts w:ascii="Arial" w:hAnsi="Arial" w:cs="Arial"/>
          <w:sz w:val="20"/>
          <w:szCs w:val="20"/>
        </w:rPr>
        <w:t>n omvangr</w:t>
      </w:r>
      <w:r>
        <w:rPr>
          <w:rFonts w:ascii="Arial" w:hAnsi="Arial" w:cs="Arial"/>
          <w:sz w:val="20"/>
          <w:szCs w:val="20"/>
        </w:rPr>
        <w:t>ij</w:t>
      </w:r>
      <w:r w:rsidRPr="00471DB5">
        <w:rPr>
          <w:rFonts w:ascii="Arial" w:hAnsi="Arial" w:cs="Arial"/>
          <w:sz w:val="20"/>
          <w:szCs w:val="20"/>
        </w:rPr>
        <w:t xml:space="preserve">ken arbeid neerzien. </w:t>
      </w:r>
    </w:p>
    <w:p w:rsidR="00471DB5" w:rsidRDefault="00471DB5" w:rsidP="00444082">
      <w:pPr>
        <w:shd w:val="clear" w:color="auto" w:fill="FFFFFF"/>
        <w:jc w:val="both"/>
        <w:rPr>
          <w:rFonts w:ascii="Arial" w:hAnsi="Arial" w:cs="Arial"/>
          <w:sz w:val="20"/>
          <w:szCs w:val="20"/>
        </w:rPr>
      </w:pPr>
    </w:p>
    <w:p w:rsidR="00471DB5" w:rsidRDefault="00471DB5" w:rsidP="00444082">
      <w:pPr>
        <w:shd w:val="clear" w:color="auto" w:fill="FFFFFF"/>
        <w:jc w:val="both"/>
        <w:rPr>
          <w:rFonts w:ascii="Arial" w:hAnsi="Arial" w:cs="Arial"/>
          <w:sz w:val="20"/>
          <w:szCs w:val="20"/>
        </w:rPr>
      </w:pPr>
      <w:r w:rsidRPr="00471DB5">
        <w:rPr>
          <w:rFonts w:ascii="Arial" w:hAnsi="Arial" w:cs="Arial"/>
          <w:sz w:val="20"/>
          <w:szCs w:val="20"/>
        </w:rPr>
        <w:t>Het kruisbooggezelschap b</w:t>
      </w:r>
      <w:r>
        <w:rPr>
          <w:rFonts w:ascii="Arial" w:hAnsi="Arial" w:cs="Arial"/>
          <w:sz w:val="20"/>
          <w:szCs w:val="20"/>
        </w:rPr>
        <w:t>ij</w:t>
      </w:r>
      <w:r w:rsidRPr="00471DB5">
        <w:rPr>
          <w:rFonts w:ascii="Arial" w:hAnsi="Arial" w:cs="Arial"/>
          <w:sz w:val="20"/>
          <w:szCs w:val="20"/>
        </w:rPr>
        <w:t xml:space="preserve"> M. Pennings op den Boschweg, hoopt z</w:t>
      </w:r>
      <w:r>
        <w:rPr>
          <w:rFonts w:ascii="Arial" w:hAnsi="Arial" w:cs="Arial"/>
          <w:sz w:val="20"/>
          <w:szCs w:val="20"/>
        </w:rPr>
        <w:t>ij</w:t>
      </w:r>
      <w:r w:rsidRPr="00471DB5">
        <w:rPr>
          <w:rFonts w:ascii="Arial" w:hAnsi="Arial" w:cs="Arial"/>
          <w:sz w:val="20"/>
          <w:szCs w:val="20"/>
        </w:rPr>
        <w:t>ne zustervereenigingen op den eersten Zondag van Juni een nationaal concours aan te bieden. Flinke pr</w:t>
      </w:r>
      <w:r>
        <w:rPr>
          <w:rFonts w:ascii="Arial" w:hAnsi="Arial" w:cs="Arial"/>
          <w:sz w:val="20"/>
          <w:szCs w:val="20"/>
        </w:rPr>
        <w:t>ijz</w:t>
      </w:r>
      <w:r w:rsidRPr="00471DB5">
        <w:rPr>
          <w:rFonts w:ascii="Arial" w:hAnsi="Arial" w:cs="Arial"/>
          <w:sz w:val="20"/>
          <w:szCs w:val="20"/>
        </w:rPr>
        <w:t>en zullen worden uitgeloofd.</w:t>
      </w:r>
    </w:p>
    <w:p w:rsidR="00471DB5" w:rsidRDefault="00471DB5" w:rsidP="00444082">
      <w:pPr>
        <w:shd w:val="clear" w:color="auto" w:fill="FFFFFF"/>
        <w:jc w:val="both"/>
        <w:rPr>
          <w:rFonts w:ascii="Arial" w:hAnsi="Arial" w:cs="Arial"/>
          <w:sz w:val="20"/>
          <w:szCs w:val="20"/>
        </w:rPr>
      </w:pPr>
    </w:p>
    <w:p w:rsidR="00044D97" w:rsidRPr="001F1804" w:rsidRDefault="00044D97"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25-02</w:t>
      </w:r>
      <w:r w:rsidRPr="001F1804">
        <w:rPr>
          <w:rFonts w:ascii="Arial" w:eastAsia="Arial Unicode MS" w:hAnsi="Arial" w:cs="Arial"/>
          <w:b/>
          <w:sz w:val="20"/>
          <w:szCs w:val="20"/>
          <w:u w:val="single"/>
        </w:rPr>
        <w:t>-190</w:t>
      </w:r>
      <w:r>
        <w:rPr>
          <w:rFonts w:ascii="Arial" w:eastAsia="Arial Unicode MS" w:hAnsi="Arial" w:cs="Arial"/>
          <w:b/>
          <w:sz w:val="20"/>
          <w:szCs w:val="20"/>
          <w:u w:val="single"/>
        </w:rPr>
        <w:t>5</w:t>
      </w:r>
    </w:p>
    <w:p w:rsidR="00044D97" w:rsidRDefault="00044D97" w:rsidP="00444082">
      <w:pPr>
        <w:shd w:val="clear" w:color="auto" w:fill="FFFFFF"/>
        <w:jc w:val="both"/>
        <w:rPr>
          <w:rFonts w:ascii="Arial" w:hAnsi="Arial" w:cs="Arial"/>
          <w:sz w:val="20"/>
          <w:szCs w:val="20"/>
        </w:rPr>
      </w:pPr>
    </w:p>
    <w:p w:rsidR="00044D97" w:rsidRPr="001F1804" w:rsidRDefault="00044D97"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sz w:val="20"/>
          <w:szCs w:val="20"/>
        </w:rPr>
        <w:t>Arrondissements-Rechtbank te ´s-Hertogenbosch.</w:t>
      </w:r>
    </w:p>
    <w:p w:rsidR="00044D97" w:rsidRPr="001F1804" w:rsidRDefault="00044D97"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sz w:val="20"/>
          <w:szCs w:val="20"/>
        </w:rPr>
        <w:t xml:space="preserve">Zitting van </w:t>
      </w:r>
      <w:r>
        <w:rPr>
          <w:rFonts w:ascii="Arial" w:eastAsia="Arial Unicode MS" w:hAnsi="Arial" w:cs="Arial"/>
          <w:sz w:val="20"/>
          <w:szCs w:val="20"/>
        </w:rPr>
        <w:t xml:space="preserve">Donderdag 23 </w:t>
      </w:r>
      <w:r w:rsidR="009214BD">
        <w:rPr>
          <w:rFonts w:ascii="Arial" w:eastAsia="Arial Unicode MS" w:hAnsi="Arial" w:cs="Arial"/>
          <w:sz w:val="20"/>
          <w:szCs w:val="20"/>
        </w:rPr>
        <w:t>F</w:t>
      </w:r>
      <w:r>
        <w:rPr>
          <w:rFonts w:ascii="Arial" w:eastAsia="Arial Unicode MS" w:hAnsi="Arial" w:cs="Arial"/>
          <w:sz w:val="20"/>
          <w:szCs w:val="20"/>
        </w:rPr>
        <w:t>ebruari 1905</w:t>
      </w:r>
      <w:r w:rsidRPr="001F1804">
        <w:rPr>
          <w:rFonts w:ascii="Arial" w:eastAsia="Arial Unicode MS" w:hAnsi="Arial" w:cs="Arial"/>
          <w:sz w:val="20"/>
          <w:szCs w:val="20"/>
        </w:rPr>
        <w:t>.</w:t>
      </w:r>
    </w:p>
    <w:p w:rsidR="00044D97" w:rsidRDefault="00044D97" w:rsidP="00444082">
      <w:pPr>
        <w:shd w:val="clear" w:color="auto" w:fill="FFFFFF"/>
        <w:jc w:val="both"/>
        <w:rPr>
          <w:rFonts w:ascii="Arial" w:hAnsi="Arial" w:cs="Arial"/>
          <w:sz w:val="20"/>
          <w:szCs w:val="20"/>
        </w:rPr>
      </w:pPr>
      <w:r w:rsidRPr="001F1804">
        <w:rPr>
          <w:rFonts w:ascii="Arial" w:hAnsi="Arial" w:cs="Arial"/>
          <w:sz w:val="20"/>
          <w:szCs w:val="20"/>
        </w:rPr>
        <w:t>Uitspraken in zake het O. M. tegen</w:t>
      </w:r>
      <w:r w:rsidRPr="00A378EE">
        <w:rPr>
          <w:rFonts w:ascii="Arial" w:hAnsi="Arial" w:cs="Arial"/>
          <w:sz w:val="20"/>
          <w:szCs w:val="20"/>
        </w:rPr>
        <w:t>:</w:t>
      </w:r>
      <w:r w:rsidR="00531F07" w:rsidRPr="00531F07">
        <w:t xml:space="preserve"> </w:t>
      </w:r>
      <w:r w:rsidR="00531F07" w:rsidRPr="00531F07">
        <w:rPr>
          <w:rFonts w:ascii="Arial" w:hAnsi="Arial" w:cs="Arial"/>
          <w:sz w:val="20"/>
          <w:szCs w:val="20"/>
        </w:rPr>
        <w:t xml:space="preserve">L. K. te </w:t>
      </w:r>
      <w:r w:rsidR="00531F07" w:rsidRPr="00531F07">
        <w:rPr>
          <w:rStyle w:val="Nadruk"/>
          <w:rFonts w:ascii="Arial" w:hAnsi="Arial" w:cs="Arial"/>
          <w:i w:val="0"/>
          <w:sz w:val="20"/>
          <w:szCs w:val="20"/>
        </w:rPr>
        <w:t>Schijndel</w:t>
      </w:r>
      <w:r w:rsidR="00531F07" w:rsidRPr="00531F07">
        <w:rPr>
          <w:rFonts w:ascii="Arial" w:hAnsi="Arial" w:cs="Arial"/>
          <w:i/>
          <w:sz w:val="20"/>
          <w:szCs w:val="20"/>
        </w:rPr>
        <w:t>,</w:t>
      </w:r>
      <w:r w:rsidR="00531F07" w:rsidRPr="00531F07">
        <w:rPr>
          <w:rFonts w:ascii="Arial" w:hAnsi="Arial" w:cs="Arial"/>
          <w:sz w:val="20"/>
          <w:szCs w:val="20"/>
        </w:rPr>
        <w:t xml:space="preserve"> huisvredebreuk, f 8 of 16 d.</w:t>
      </w:r>
    </w:p>
    <w:p w:rsidR="00531F07" w:rsidRDefault="00531F07" w:rsidP="00444082">
      <w:pPr>
        <w:shd w:val="clear" w:color="auto" w:fill="FFFFFF"/>
        <w:jc w:val="both"/>
        <w:rPr>
          <w:rFonts w:ascii="Arial" w:hAnsi="Arial" w:cs="Arial"/>
          <w:sz w:val="20"/>
          <w:szCs w:val="20"/>
        </w:rPr>
      </w:pPr>
    </w:p>
    <w:p w:rsidR="00965BE7" w:rsidRPr="001F1804" w:rsidRDefault="00965BE7" w:rsidP="00965BE7">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27-02</w:t>
      </w:r>
      <w:r w:rsidRPr="001F1804">
        <w:rPr>
          <w:rFonts w:ascii="Arial" w:eastAsia="Arial Unicode MS" w:hAnsi="Arial" w:cs="Arial"/>
          <w:b/>
          <w:sz w:val="20"/>
          <w:szCs w:val="20"/>
          <w:u w:val="single"/>
        </w:rPr>
        <w:t>-190</w:t>
      </w:r>
      <w:r>
        <w:rPr>
          <w:rFonts w:ascii="Arial" w:eastAsia="Arial Unicode MS" w:hAnsi="Arial" w:cs="Arial"/>
          <w:b/>
          <w:sz w:val="20"/>
          <w:szCs w:val="20"/>
          <w:u w:val="single"/>
        </w:rPr>
        <w:t>5</w:t>
      </w:r>
    </w:p>
    <w:p w:rsidR="00965BE7" w:rsidRDefault="00965BE7" w:rsidP="00444082">
      <w:pPr>
        <w:shd w:val="clear" w:color="auto" w:fill="FFFFFF"/>
        <w:jc w:val="both"/>
        <w:rPr>
          <w:rFonts w:ascii="Arial" w:hAnsi="Arial" w:cs="Arial"/>
          <w:sz w:val="20"/>
          <w:szCs w:val="20"/>
        </w:rPr>
      </w:pPr>
    </w:p>
    <w:p w:rsidR="00965BE7" w:rsidRDefault="00965BE7" w:rsidP="00444082">
      <w:pPr>
        <w:shd w:val="clear" w:color="auto" w:fill="FFFFFF"/>
        <w:jc w:val="both"/>
        <w:rPr>
          <w:rFonts w:ascii="Arial" w:hAnsi="Arial" w:cs="Arial"/>
          <w:sz w:val="20"/>
          <w:szCs w:val="20"/>
        </w:rPr>
      </w:pPr>
      <w:r w:rsidRPr="00965BE7">
        <w:rPr>
          <w:rFonts w:ascii="Arial" w:hAnsi="Arial" w:cs="Arial"/>
          <w:sz w:val="20"/>
          <w:szCs w:val="20"/>
        </w:rPr>
        <w:t xml:space="preserve">Op 2 Maart e.k. zal voor de arr.-rechtbank alhier behandeld worden de zaak contra </w:t>
      </w:r>
      <w:r>
        <w:rPr>
          <w:rFonts w:ascii="Arial" w:hAnsi="Arial" w:cs="Arial"/>
          <w:sz w:val="20"/>
          <w:szCs w:val="20"/>
        </w:rPr>
        <w:t>H</w:t>
      </w:r>
      <w:r w:rsidRPr="00965BE7">
        <w:rPr>
          <w:rFonts w:ascii="Arial" w:hAnsi="Arial" w:cs="Arial"/>
          <w:sz w:val="20"/>
          <w:szCs w:val="20"/>
        </w:rPr>
        <w:t xml:space="preserve">. d. W. uit </w:t>
      </w:r>
      <w:r w:rsidRPr="00965BE7">
        <w:rPr>
          <w:rStyle w:val="Nadruk"/>
          <w:rFonts w:ascii="Arial" w:hAnsi="Arial" w:cs="Arial"/>
          <w:i w:val="0"/>
          <w:sz w:val="20"/>
          <w:szCs w:val="20"/>
        </w:rPr>
        <w:t>S</w:t>
      </w:r>
      <w:r>
        <w:rPr>
          <w:rStyle w:val="Nadruk"/>
          <w:rFonts w:ascii="Arial" w:hAnsi="Arial" w:cs="Arial"/>
          <w:i w:val="0"/>
          <w:sz w:val="20"/>
          <w:szCs w:val="20"/>
        </w:rPr>
        <w:t>c</w:t>
      </w:r>
      <w:r w:rsidRPr="00965BE7">
        <w:rPr>
          <w:rStyle w:val="Nadruk"/>
          <w:rFonts w:ascii="Arial" w:hAnsi="Arial" w:cs="Arial"/>
          <w:i w:val="0"/>
          <w:sz w:val="20"/>
          <w:szCs w:val="20"/>
        </w:rPr>
        <w:t>hijndel</w:t>
      </w:r>
      <w:r w:rsidRPr="00965BE7">
        <w:rPr>
          <w:rFonts w:ascii="Arial" w:hAnsi="Arial" w:cs="Arial"/>
          <w:sz w:val="20"/>
          <w:szCs w:val="20"/>
        </w:rPr>
        <w:t>, verdacht van mishandeling met doodelijken afloop.</w:t>
      </w:r>
    </w:p>
    <w:p w:rsidR="00965BE7" w:rsidRPr="00965BE7" w:rsidRDefault="00965BE7" w:rsidP="00444082">
      <w:pPr>
        <w:shd w:val="clear" w:color="auto" w:fill="FFFFFF"/>
        <w:jc w:val="both"/>
        <w:rPr>
          <w:rFonts w:ascii="Arial" w:hAnsi="Arial" w:cs="Arial"/>
          <w:sz w:val="20"/>
          <w:szCs w:val="20"/>
        </w:rPr>
      </w:pPr>
    </w:p>
    <w:p w:rsidR="006B634A" w:rsidRPr="001F1804" w:rsidRDefault="006B634A"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28-02</w:t>
      </w:r>
      <w:r w:rsidRPr="001F1804">
        <w:rPr>
          <w:rFonts w:ascii="Arial" w:eastAsia="Arial Unicode MS" w:hAnsi="Arial" w:cs="Arial"/>
          <w:b/>
          <w:sz w:val="20"/>
          <w:szCs w:val="20"/>
          <w:u w:val="single"/>
        </w:rPr>
        <w:t>-190</w:t>
      </w:r>
      <w:r>
        <w:rPr>
          <w:rFonts w:ascii="Arial" w:eastAsia="Arial Unicode MS" w:hAnsi="Arial" w:cs="Arial"/>
          <w:b/>
          <w:sz w:val="20"/>
          <w:szCs w:val="20"/>
          <w:u w:val="single"/>
        </w:rPr>
        <w:t>5</w:t>
      </w:r>
    </w:p>
    <w:p w:rsidR="006B634A" w:rsidRDefault="006B634A" w:rsidP="00444082">
      <w:pPr>
        <w:shd w:val="clear" w:color="auto" w:fill="FFFFFF"/>
        <w:jc w:val="both"/>
        <w:rPr>
          <w:rFonts w:ascii="Arial" w:hAnsi="Arial" w:cs="Arial"/>
          <w:sz w:val="20"/>
          <w:szCs w:val="20"/>
        </w:rPr>
      </w:pPr>
    </w:p>
    <w:p w:rsidR="006B634A" w:rsidRPr="006B634A" w:rsidRDefault="006B634A" w:rsidP="00444082">
      <w:pPr>
        <w:pStyle w:val="Normaalweb"/>
        <w:spacing w:before="0" w:beforeAutospacing="0" w:after="0" w:afterAutospacing="0"/>
        <w:jc w:val="both"/>
        <w:rPr>
          <w:rFonts w:ascii="Arial" w:hAnsi="Arial" w:cs="Arial"/>
          <w:sz w:val="20"/>
          <w:szCs w:val="20"/>
        </w:rPr>
      </w:pPr>
      <w:r>
        <w:rPr>
          <w:rFonts w:ascii="Arial" w:hAnsi="Arial" w:cs="Arial"/>
          <w:sz w:val="20"/>
          <w:szCs w:val="20"/>
        </w:rPr>
        <w:t>´s Hertogenbosch</w:t>
      </w:r>
      <w:r w:rsidRPr="006B634A">
        <w:rPr>
          <w:rFonts w:ascii="Arial" w:hAnsi="Arial" w:cs="Arial"/>
          <w:sz w:val="20"/>
          <w:szCs w:val="20"/>
        </w:rPr>
        <w:t xml:space="preserve">, 27 Febr. </w:t>
      </w:r>
    </w:p>
    <w:p w:rsidR="006B634A" w:rsidRPr="006B634A" w:rsidRDefault="006B634A" w:rsidP="00444082">
      <w:pPr>
        <w:pStyle w:val="Normaalweb"/>
        <w:spacing w:before="0" w:beforeAutospacing="0" w:after="0" w:afterAutospacing="0"/>
        <w:jc w:val="both"/>
        <w:rPr>
          <w:rFonts w:ascii="Arial" w:hAnsi="Arial" w:cs="Arial"/>
          <w:sz w:val="20"/>
          <w:szCs w:val="20"/>
        </w:rPr>
      </w:pPr>
      <w:r w:rsidRPr="006B634A">
        <w:rPr>
          <w:rFonts w:ascii="Arial" w:hAnsi="Arial" w:cs="Arial"/>
          <w:sz w:val="20"/>
          <w:szCs w:val="20"/>
        </w:rPr>
        <w:t xml:space="preserve">Woensdag 1 Maart a.s. herdenkt de eerw. Zuster Kostka van het Gezelschap J. M. J. (in de wereld mejuffr. Maria Wollaert uit </w:t>
      </w:r>
      <w:r w:rsidRPr="006B634A">
        <w:rPr>
          <w:rStyle w:val="Nadruk"/>
          <w:rFonts w:ascii="Arial" w:hAnsi="Arial" w:cs="Arial"/>
          <w:i w:val="0"/>
          <w:sz w:val="20"/>
          <w:szCs w:val="20"/>
        </w:rPr>
        <w:t>Schijndel</w:t>
      </w:r>
      <w:r w:rsidRPr="006B634A">
        <w:rPr>
          <w:rFonts w:ascii="Arial" w:hAnsi="Arial" w:cs="Arial"/>
          <w:sz w:val="20"/>
          <w:szCs w:val="20"/>
        </w:rPr>
        <w:t xml:space="preserve">) den dag, waarop zij vóór 25 jaar haar intrede in </w:t>
      </w:r>
      <w:r>
        <w:rPr>
          <w:rFonts w:ascii="Arial" w:hAnsi="Arial" w:cs="Arial"/>
          <w:sz w:val="20"/>
          <w:szCs w:val="20"/>
        </w:rPr>
        <w:t>h</w:t>
      </w:r>
      <w:r w:rsidRPr="006B634A">
        <w:rPr>
          <w:rFonts w:ascii="Arial" w:hAnsi="Arial" w:cs="Arial"/>
          <w:sz w:val="20"/>
          <w:szCs w:val="20"/>
        </w:rPr>
        <w:t xml:space="preserve">et klooster </w:t>
      </w:r>
      <w:r w:rsidRPr="006B634A">
        <w:rPr>
          <w:rFonts w:ascii="Arial" w:hAnsi="Arial" w:cs="Arial"/>
          <w:sz w:val="20"/>
          <w:szCs w:val="20"/>
        </w:rPr>
        <w:lastRenderedPageBreak/>
        <w:t>deed. Dit jubilé zal voorzeker niet ongemerkt voorbijgaan. De eerw. Zuster Kostka toch is schier bij alle katholieke ouders in deze stad bekend. Sedert tal van jaren bestuurt H.Eerw. de bewaarschool in de Postelstraat en wijdt zich geheel aan de eerste opleiding harer jeugdige leerlingen.</w:t>
      </w:r>
    </w:p>
    <w:p w:rsidR="006B634A" w:rsidRDefault="006B634A" w:rsidP="00444082">
      <w:pPr>
        <w:shd w:val="clear" w:color="auto" w:fill="FFFFFF"/>
        <w:jc w:val="both"/>
        <w:rPr>
          <w:rFonts w:ascii="Arial" w:eastAsia="Arial Unicode MS" w:hAnsi="Arial" w:cs="Arial"/>
          <w:b/>
          <w:sz w:val="20"/>
          <w:szCs w:val="20"/>
          <w:u w:val="single"/>
        </w:rPr>
      </w:pPr>
    </w:p>
    <w:p w:rsidR="009214BD" w:rsidRPr="001F1804" w:rsidRDefault="009214BD"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02-03</w:t>
      </w:r>
      <w:r w:rsidRPr="001F1804">
        <w:rPr>
          <w:rFonts w:ascii="Arial" w:eastAsia="Arial Unicode MS" w:hAnsi="Arial" w:cs="Arial"/>
          <w:b/>
          <w:sz w:val="20"/>
          <w:szCs w:val="20"/>
          <w:u w:val="single"/>
        </w:rPr>
        <w:t>-190</w:t>
      </w:r>
      <w:r>
        <w:rPr>
          <w:rFonts w:ascii="Arial" w:eastAsia="Arial Unicode MS" w:hAnsi="Arial" w:cs="Arial"/>
          <w:b/>
          <w:sz w:val="20"/>
          <w:szCs w:val="20"/>
          <w:u w:val="single"/>
        </w:rPr>
        <w:t>5</w:t>
      </w:r>
    </w:p>
    <w:p w:rsidR="009214BD" w:rsidRDefault="009214BD" w:rsidP="00444082">
      <w:pPr>
        <w:shd w:val="clear" w:color="auto" w:fill="FFFFFF"/>
        <w:jc w:val="both"/>
        <w:rPr>
          <w:rFonts w:ascii="Arial" w:hAnsi="Arial" w:cs="Arial"/>
          <w:sz w:val="20"/>
          <w:szCs w:val="20"/>
        </w:rPr>
      </w:pPr>
    </w:p>
    <w:p w:rsidR="009214BD" w:rsidRPr="001F1804" w:rsidRDefault="009214BD"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sz w:val="20"/>
          <w:szCs w:val="20"/>
        </w:rPr>
        <w:t>Arrondissements-Rechtbank te ´s-Hertogenbosch.</w:t>
      </w:r>
    </w:p>
    <w:p w:rsidR="009214BD" w:rsidRPr="001F1804" w:rsidRDefault="009214BD"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sz w:val="20"/>
          <w:szCs w:val="20"/>
        </w:rPr>
        <w:t xml:space="preserve">Zitting van </w:t>
      </w:r>
      <w:r>
        <w:rPr>
          <w:rFonts w:ascii="Arial" w:eastAsia="Arial Unicode MS" w:hAnsi="Arial" w:cs="Arial"/>
          <w:sz w:val="20"/>
          <w:szCs w:val="20"/>
        </w:rPr>
        <w:t>Dinsdag 28 Februari 1905</w:t>
      </w:r>
      <w:r w:rsidRPr="001F1804">
        <w:rPr>
          <w:rFonts w:ascii="Arial" w:eastAsia="Arial Unicode MS" w:hAnsi="Arial" w:cs="Arial"/>
          <w:sz w:val="20"/>
          <w:szCs w:val="20"/>
        </w:rPr>
        <w:t>.</w:t>
      </w:r>
    </w:p>
    <w:p w:rsidR="009214BD" w:rsidRDefault="009214BD" w:rsidP="00444082">
      <w:pPr>
        <w:shd w:val="clear" w:color="auto" w:fill="FFFFFF"/>
        <w:jc w:val="both"/>
        <w:rPr>
          <w:rFonts w:ascii="Arial" w:hAnsi="Arial" w:cs="Arial"/>
          <w:sz w:val="20"/>
          <w:szCs w:val="20"/>
        </w:rPr>
      </w:pPr>
      <w:r w:rsidRPr="001F1804">
        <w:rPr>
          <w:rFonts w:ascii="Arial" w:hAnsi="Arial" w:cs="Arial"/>
          <w:sz w:val="20"/>
          <w:szCs w:val="20"/>
        </w:rPr>
        <w:t>Uitspraken in zake het O. M. tegen</w:t>
      </w:r>
      <w:r w:rsidRPr="00A378EE">
        <w:rPr>
          <w:rFonts w:ascii="Arial" w:hAnsi="Arial" w:cs="Arial"/>
          <w:sz w:val="20"/>
          <w:szCs w:val="20"/>
        </w:rPr>
        <w:t>:</w:t>
      </w:r>
      <w:r w:rsidRPr="009214BD">
        <w:t xml:space="preserve"> </w:t>
      </w:r>
      <w:r w:rsidRPr="009214BD">
        <w:rPr>
          <w:rFonts w:ascii="Arial" w:hAnsi="Arial" w:cs="Arial"/>
          <w:sz w:val="20"/>
          <w:szCs w:val="20"/>
        </w:rPr>
        <w:t xml:space="preserve">A. M. te </w:t>
      </w:r>
      <w:r w:rsidRPr="009214BD">
        <w:rPr>
          <w:rStyle w:val="Nadruk"/>
          <w:rFonts w:ascii="Arial" w:hAnsi="Arial" w:cs="Arial"/>
          <w:i w:val="0"/>
          <w:sz w:val="20"/>
          <w:szCs w:val="20"/>
        </w:rPr>
        <w:t>Schijndel</w:t>
      </w:r>
      <w:r w:rsidRPr="009214BD">
        <w:rPr>
          <w:rFonts w:ascii="Arial" w:hAnsi="Arial" w:cs="Arial"/>
          <w:sz w:val="20"/>
          <w:szCs w:val="20"/>
        </w:rPr>
        <w:t xml:space="preserve">, </w:t>
      </w:r>
      <w:r>
        <w:rPr>
          <w:rFonts w:ascii="Arial" w:hAnsi="Arial" w:cs="Arial"/>
          <w:sz w:val="20"/>
          <w:szCs w:val="20"/>
        </w:rPr>
        <w:t>vernieling</w:t>
      </w:r>
      <w:r w:rsidRPr="009214BD">
        <w:rPr>
          <w:rFonts w:ascii="Arial" w:hAnsi="Arial" w:cs="Arial"/>
          <w:sz w:val="20"/>
          <w:szCs w:val="20"/>
        </w:rPr>
        <w:t xml:space="preserve">, 8 d. gev.; A. v. d. V. te </w:t>
      </w:r>
      <w:r w:rsidRPr="009214BD">
        <w:rPr>
          <w:rStyle w:val="Nadruk"/>
          <w:rFonts w:ascii="Arial" w:hAnsi="Arial" w:cs="Arial"/>
          <w:i w:val="0"/>
          <w:sz w:val="20"/>
          <w:szCs w:val="20"/>
        </w:rPr>
        <w:t>Schijndel</w:t>
      </w:r>
      <w:r w:rsidRPr="009214BD">
        <w:rPr>
          <w:rFonts w:ascii="Arial" w:hAnsi="Arial" w:cs="Arial"/>
          <w:sz w:val="20"/>
          <w:szCs w:val="20"/>
        </w:rPr>
        <w:t>, heling, 5 d. gev.</w:t>
      </w:r>
    </w:p>
    <w:p w:rsidR="009214BD" w:rsidRDefault="009214BD" w:rsidP="00444082">
      <w:pPr>
        <w:shd w:val="clear" w:color="auto" w:fill="FFFFFF"/>
        <w:jc w:val="both"/>
        <w:rPr>
          <w:rFonts w:ascii="Arial" w:hAnsi="Arial" w:cs="Arial"/>
          <w:sz w:val="20"/>
          <w:szCs w:val="20"/>
        </w:rPr>
      </w:pPr>
    </w:p>
    <w:p w:rsidR="000652AB" w:rsidRPr="001F1804" w:rsidRDefault="000652AB"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03-03</w:t>
      </w:r>
      <w:r w:rsidRPr="001F1804">
        <w:rPr>
          <w:rFonts w:ascii="Arial" w:eastAsia="Arial Unicode MS" w:hAnsi="Arial" w:cs="Arial"/>
          <w:b/>
          <w:sz w:val="20"/>
          <w:szCs w:val="20"/>
          <w:u w:val="single"/>
        </w:rPr>
        <w:t>-190</w:t>
      </w:r>
      <w:r>
        <w:rPr>
          <w:rFonts w:ascii="Arial" w:eastAsia="Arial Unicode MS" w:hAnsi="Arial" w:cs="Arial"/>
          <w:b/>
          <w:sz w:val="20"/>
          <w:szCs w:val="20"/>
          <w:u w:val="single"/>
        </w:rPr>
        <w:t>5</w:t>
      </w:r>
    </w:p>
    <w:p w:rsidR="000652AB" w:rsidRDefault="000652AB" w:rsidP="00444082">
      <w:pPr>
        <w:shd w:val="clear" w:color="auto" w:fill="FFFFFF"/>
        <w:jc w:val="both"/>
        <w:rPr>
          <w:rFonts w:ascii="Arial" w:hAnsi="Arial" w:cs="Arial"/>
          <w:sz w:val="20"/>
          <w:szCs w:val="20"/>
        </w:rPr>
      </w:pPr>
    </w:p>
    <w:p w:rsidR="00802C9D" w:rsidRDefault="000652AB" w:rsidP="00444082">
      <w:pPr>
        <w:pStyle w:val="Normaalweb"/>
        <w:spacing w:before="0" w:beforeAutospacing="0" w:after="0" w:afterAutospacing="0"/>
        <w:jc w:val="both"/>
        <w:rPr>
          <w:rFonts w:ascii="Arial" w:hAnsi="Arial" w:cs="Arial"/>
          <w:sz w:val="20"/>
          <w:szCs w:val="20"/>
        </w:rPr>
      </w:pPr>
      <w:r w:rsidRPr="000652AB">
        <w:rPr>
          <w:rFonts w:ascii="Arial" w:hAnsi="Arial" w:cs="Arial"/>
          <w:sz w:val="20"/>
          <w:szCs w:val="20"/>
        </w:rPr>
        <w:t>Heden-morgen werd voor de arrondis</w:t>
      </w:r>
      <w:r>
        <w:rPr>
          <w:rFonts w:ascii="Arial" w:hAnsi="Arial" w:cs="Arial"/>
          <w:sz w:val="20"/>
          <w:szCs w:val="20"/>
        </w:rPr>
        <w:t>s</w:t>
      </w:r>
      <w:r w:rsidRPr="000652AB">
        <w:rPr>
          <w:rFonts w:ascii="Arial" w:hAnsi="Arial" w:cs="Arial"/>
          <w:sz w:val="20"/>
          <w:szCs w:val="20"/>
        </w:rPr>
        <w:t xml:space="preserve">ements-rechtbank alhier behandeld de zaak tegen : </w:t>
      </w:r>
      <w:r>
        <w:rPr>
          <w:rFonts w:ascii="Arial" w:hAnsi="Arial" w:cs="Arial"/>
          <w:sz w:val="20"/>
          <w:szCs w:val="20"/>
        </w:rPr>
        <w:t>H</w:t>
      </w:r>
      <w:r w:rsidRPr="000652AB">
        <w:rPr>
          <w:rFonts w:ascii="Arial" w:hAnsi="Arial" w:cs="Arial"/>
          <w:sz w:val="20"/>
          <w:szCs w:val="20"/>
        </w:rPr>
        <w:t xml:space="preserve">. De W., 33 jaar, landbouwer, geboren en wonende te </w:t>
      </w:r>
      <w:r w:rsidRPr="000652AB">
        <w:rPr>
          <w:rStyle w:val="Nadruk"/>
          <w:rFonts w:ascii="Arial" w:hAnsi="Arial" w:cs="Arial"/>
          <w:i w:val="0"/>
          <w:sz w:val="20"/>
          <w:szCs w:val="20"/>
        </w:rPr>
        <w:t>Schijndel</w:t>
      </w:r>
      <w:r w:rsidRPr="000652AB">
        <w:rPr>
          <w:rFonts w:ascii="Arial" w:hAnsi="Arial" w:cs="Arial"/>
          <w:sz w:val="20"/>
          <w:szCs w:val="20"/>
        </w:rPr>
        <w:t xml:space="preserve">, beklaagd terzake: dat hij aldaar op den </w:t>
      </w:r>
      <w:r>
        <w:rPr>
          <w:rFonts w:ascii="Arial" w:hAnsi="Arial" w:cs="Arial"/>
          <w:sz w:val="20"/>
          <w:szCs w:val="20"/>
        </w:rPr>
        <w:t>1</w:t>
      </w:r>
      <w:r w:rsidRPr="000652AB">
        <w:rPr>
          <w:rFonts w:ascii="Arial" w:hAnsi="Arial" w:cs="Arial"/>
          <w:sz w:val="20"/>
          <w:szCs w:val="20"/>
        </w:rPr>
        <w:t>5n December 1</w:t>
      </w:r>
      <w:r w:rsidR="00EB7F23">
        <w:rPr>
          <w:rFonts w:ascii="Arial" w:hAnsi="Arial" w:cs="Arial"/>
          <w:sz w:val="20"/>
          <w:szCs w:val="20"/>
        </w:rPr>
        <w:t>9</w:t>
      </w:r>
      <w:r w:rsidRPr="000652AB">
        <w:rPr>
          <w:rFonts w:ascii="Arial" w:hAnsi="Arial" w:cs="Arial"/>
          <w:sz w:val="20"/>
          <w:szCs w:val="20"/>
        </w:rPr>
        <w:t xml:space="preserve">04 opzettelijk gewelddadig Geertruida Van Mierlo, huisvrouw van Leonardus Van Dinther, met een stuk hout op het hoofd geslagen en aldus bloedend verwond heeft, tengevolge van welke verwonding, waaraan zich wondroos heeft medegedeeld, gemelde vrouw op 8 Januari d.a.v. is overleden. Gehoord werden 7 getuigen </w:t>
      </w:r>
      <w:r>
        <w:rPr>
          <w:rFonts w:ascii="Arial" w:hAnsi="Arial" w:cs="Arial"/>
          <w:sz w:val="20"/>
          <w:szCs w:val="20"/>
        </w:rPr>
        <w:t>á</w:t>
      </w:r>
      <w:r w:rsidRPr="000652AB">
        <w:rPr>
          <w:rFonts w:ascii="Arial" w:hAnsi="Arial" w:cs="Arial"/>
          <w:sz w:val="20"/>
          <w:szCs w:val="20"/>
        </w:rPr>
        <w:t xml:space="preserve"> charge, waaronder als deskundigen Dr. A. Koo</w:t>
      </w:r>
      <w:r>
        <w:rPr>
          <w:rFonts w:ascii="Arial" w:hAnsi="Arial" w:cs="Arial"/>
          <w:sz w:val="20"/>
          <w:szCs w:val="20"/>
        </w:rPr>
        <w:t>l</w:t>
      </w:r>
      <w:r w:rsidRPr="000652AB">
        <w:rPr>
          <w:rFonts w:ascii="Arial" w:hAnsi="Arial" w:cs="Arial"/>
          <w:sz w:val="20"/>
          <w:szCs w:val="20"/>
        </w:rPr>
        <w:t xml:space="preserve">en te </w:t>
      </w:r>
      <w:r w:rsidRPr="000652AB">
        <w:rPr>
          <w:rStyle w:val="Nadruk"/>
          <w:rFonts w:ascii="Arial" w:hAnsi="Arial" w:cs="Arial"/>
          <w:i w:val="0"/>
          <w:sz w:val="20"/>
          <w:szCs w:val="20"/>
        </w:rPr>
        <w:t>Schijndel</w:t>
      </w:r>
      <w:r w:rsidRPr="000652AB">
        <w:rPr>
          <w:rFonts w:ascii="Arial" w:hAnsi="Arial" w:cs="Arial"/>
          <w:i/>
          <w:sz w:val="20"/>
          <w:szCs w:val="20"/>
        </w:rPr>
        <w:t xml:space="preserve"> </w:t>
      </w:r>
      <w:r w:rsidRPr="000652AB">
        <w:rPr>
          <w:rFonts w:ascii="Arial" w:hAnsi="Arial" w:cs="Arial"/>
          <w:sz w:val="20"/>
          <w:szCs w:val="20"/>
        </w:rPr>
        <w:t>en Dr. A. Van Moorsel alhier, en 5 getuigen a decharge. Als verdediger trad voor beklaagde op Mr. G. Kolfschoten. De deskundigen, die in deze een uitvoerig verslag van 't visum repertu</w:t>
      </w:r>
      <w:r>
        <w:rPr>
          <w:rFonts w:ascii="Arial" w:hAnsi="Arial" w:cs="Arial"/>
          <w:sz w:val="20"/>
          <w:szCs w:val="20"/>
        </w:rPr>
        <w:t>m</w:t>
      </w:r>
      <w:r w:rsidRPr="000652AB">
        <w:rPr>
          <w:rFonts w:ascii="Arial" w:hAnsi="Arial" w:cs="Arial"/>
          <w:sz w:val="20"/>
          <w:szCs w:val="20"/>
        </w:rPr>
        <w:t xml:space="preserve"> heb</w:t>
      </w:r>
      <w:r>
        <w:rPr>
          <w:rFonts w:ascii="Arial" w:hAnsi="Arial" w:cs="Arial"/>
          <w:sz w:val="20"/>
          <w:szCs w:val="20"/>
        </w:rPr>
        <w:t>-</w:t>
      </w:r>
      <w:r w:rsidRPr="000652AB">
        <w:rPr>
          <w:rFonts w:ascii="Arial" w:hAnsi="Arial" w:cs="Arial"/>
          <w:sz w:val="20"/>
          <w:szCs w:val="20"/>
        </w:rPr>
        <w:t>ben uitgebracht, kwamen tot de conclusie dat vrouw Van Dinther is gestorven aan wondroos, indirect tengevolge van de toegebrachte verwonding aan het hoofd, naar aanleiding waarvan infectie was ontstaan. Op een nader gedane vraag, deelden de deskundigen mede, dat, was tijdig hulp ingeroepen en de wonde goed verzorgd, wellicht de wondroo</w:t>
      </w:r>
      <w:r>
        <w:rPr>
          <w:rFonts w:ascii="Arial" w:hAnsi="Arial" w:cs="Arial"/>
          <w:sz w:val="20"/>
          <w:szCs w:val="20"/>
        </w:rPr>
        <w:t>s</w:t>
      </w:r>
      <w:r w:rsidRPr="000652AB">
        <w:rPr>
          <w:rFonts w:ascii="Arial" w:hAnsi="Arial" w:cs="Arial"/>
          <w:sz w:val="20"/>
          <w:szCs w:val="20"/>
        </w:rPr>
        <w:t xml:space="preserve"> voorkomen en binnen een week de wonde gene</w:t>
      </w:r>
      <w:r>
        <w:rPr>
          <w:rFonts w:ascii="Arial" w:hAnsi="Arial" w:cs="Arial"/>
          <w:sz w:val="20"/>
          <w:szCs w:val="20"/>
        </w:rPr>
        <w:t>-</w:t>
      </w:r>
      <w:r w:rsidRPr="000652AB">
        <w:rPr>
          <w:rFonts w:ascii="Arial" w:hAnsi="Arial" w:cs="Arial"/>
          <w:sz w:val="20"/>
          <w:szCs w:val="20"/>
        </w:rPr>
        <w:t>zen zoude zij</w:t>
      </w:r>
      <w:r>
        <w:rPr>
          <w:rFonts w:ascii="Arial" w:hAnsi="Arial" w:cs="Arial"/>
          <w:sz w:val="20"/>
          <w:szCs w:val="20"/>
        </w:rPr>
        <w:t>n</w:t>
      </w:r>
      <w:r w:rsidRPr="000652AB">
        <w:rPr>
          <w:rFonts w:ascii="Arial" w:hAnsi="Arial" w:cs="Arial"/>
          <w:sz w:val="20"/>
          <w:szCs w:val="20"/>
        </w:rPr>
        <w:t xml:space="preserve"> geweest. De brigadier der r</w:t>
      </w:r>
      <w:r>
        <w:rPr>
          <w:rFonts w:ascii="Arial" w:hAnsi="Arial" w:cs="Arial"/>
          <w:sz w:val="20"/>
          <w:szCs w:val="20"/>
        </w:rPr>
        <w:t>ij</w:t>
      </w:r>
      <w:r w:rsidRPr="000652AB">
        <w:rPr>
          <w:rFonts w:ascii="Arial" w:hAnsi="Arial" w:cs="Arial"/>
          <w:sz w:val="20"/>
          <w:szCs w:val="20"/>
        </w:rPr>
        <w:t xml:space="preserve">ksveldwacht Bouman deelde mede dat hij twee uren nadat aan de vrouw de verwonding was toegebracht, deze hulp heeft verleend en de wonde met een linnen doek in slootwater heeft uitgewasschen. </w:t>
      </w:r>
      <w:r>
        <w:rPr>
          <w:rFonts w:ascii="Arial" w:hAnsi="Arial" w:cs="Arial"/>
          <w:sz w:val="20"/>
          <w:szCs w:val="20"/>
        </w:rPr>
        <w:t>L</w:t>
      </w:r>
      <w:r w:rsidRPr="000652AB">
        <w:rPr>
          <w:rFonts w:ascii="Arial" w:hAnsi="Arial" w:cs="Arial"/>
          <w:sz w:val="20"/>
          <w:szCs w:val="20"/>
        </w:rPr>
        <w:t>. Van Dinther, echtgenoot van de overleden vrouw verklaar</w:t>
      </w:r>
      <w:r>
        <w:rPr>
          <w:rFonts w:ascii="Arial" w:hAnsi="Arial" w:cs="Arial"/>
          <w:sz w:val="20"/>
          <w:szCs w:val="20"/>
        </w:rPr>
        <w:t>-</w:t>
      </w:r>
      <w:r w:rsidRPr="000652AB">
        <w:rPr>
          <w:rFonts w:ascii="Arial" w:hAnsi="Arial" w:cs="Arial"/>
          <w:sz w:val="20"/>
          <w:szCs w:val="20"/>
        </w:rPr>
        <w:t>de dat op gemelden avond, tusschen 8 en 9 uur toen h</w:t>
      </w:r>
      <w:r>
        <w:rPr>
          <w:rFonts w:ascii="Arial" w:hAnsi="Arial" w:cs="Arial"/>
          <w:sz w:val="20"/>
          <w:szCs w:val="20"/>
        </w:rPr>
        <w:t>ij</w:t>
      </w:r>
      <w:r w:rsidRPr="000652AB">
        <w:rPr>
          <w:rFonts w:ascii="Arial" w:hAnsi="Arial" w:cs="Arial"/>
          <w:sz w:val="20"/>
          <w:szCs w:val="20"/>
        </w:rPr>
        <w:t xml:space="preserve"> in den stal werkzaam was, z</w:t>
      </w:r>
      <w:r>
        <w:rPr>
          <w:rFonts w:ascii="Arial" w:hAnsi="Arial" w:cs="Arial"/>
          <w:sz w:val="20"/>
          <w:szCs w:val="20"/>
        </w:rPr>
        <w:t>ij</w:t>
      </w:r>
      <w:r w:rsidRPr="000652AB">
        <w:rPr>
          <w:rFonts w:ascii="Arial" w:hAnsi="Arial" w:cs="Arial"/>
          <w:sz w:val="20"/>
          <w:szCs w:val="20"/>
        </w:rPr>
        <w:t>n vrouw die bui</w:t>
      </w:r>
      <w:r>
        <w:rPr>
          <w:rFonts w:ascii="Arial" w:hAnsi="Arial" w:cs="Arial"/>
          <w:sz w:val="20"/>
          <w:szCs w:val="20"/>
        </w:rPr>
        <w:t>-</w:t>
      </w:r>
      <w:r w:rsidRPr="000652AB">
        <w:rPr>
          <w:rFonts w:ascii="Arial" w:hAnsi="Arial" w:cs="Arial"/>
          <w:sz w:val="20"/>
          <w:szCs w:val="20"/>
        </w:rPr>
        <w:t>ten was, eensklaps hoorde roepen: ze slaan me tegen den grond, en daarna, terwijl hij naar buiten liep hoorde roepen: Hein De Wit, ge sla me dood. Buiten zijnde, zag hij zijn vrouw voor</w:t>
      </w:r>
      <w:r>
        <w:rPr>
          <w:rFonts w:ascii="Arial" w:hAnsi="Arial" w:cs="Arial"/>
          <w:sz w:val="20"/>
          <w:szCs w:val="20"/>
        </w:rPr>
        <w:t xml:space="preserve"> de</w:t>
      </w:r>
      <w:r w:rsidRPr="000652AB">
        <w:rPr>
          <w:rFonts w:ascii="Arial" w:hAnsi="Arial" w:cs="Arial"/>
          <w:sz w:val="20"/>
          <w:szCs w:val="20"/>
        </w:rPr>
        <w:t xml:space="preserve"> deur op den grond liggen. De W. stond toen vlak b</w:t>
      </w:r>
      <w:r>
        <w:rPr>
          <w:rFonts w:ascii="Arial" w:hAnsi="Arial" w:cs="Arial"/>
          <w:sz w:val="20"/>
          <w:szCs w:val="20"/>
        </w:rPr>
        <w:t>ij</w:t>
      </w:r>
      <w:r w:rsidRPr="000652AB">
        <w:rPr>
          <w:rFonts w:ascii="Arial" w:hAnsi="Arial" w:cs="Arial"/>
          <w:sz w:val="20"/>
          <w:szCs w:val="20"/>
        </w:rPr>
        <w:t xml:space="preserve"> haar, met een ..kleuf", (een zwaar stuk hout) in z</w:t>
      </w:r>
      <w:r>
        <w:rPr>
          <w:rFonts w:ascii="Arial" w:hAnsi="Arial" w:cs="Arial"/>
          <w:sz w:val="20"/>
          <w:szCs w:val="20"/>
        </w:rPr>
        <w:t>i</w:t>
      </w:r>
      <w:r w:rsidRPr="000652AB">
        <w:rPr>
          <w:rFonts w:ascii="Arial" w:hAnsi="Arial" w:cs="Arial"/>
          <w:sz w:val="20"/>
          <w:szCs w:val="20"/>
        </w:rPr>
        <w:t xml:space="preserve">jn hand die hij achter zich heen wegwierp. Toen getuige buiten kwam, stonden zij, dochter en zoon ook reeds buiten. Met zijn kinderen zijn vrouw willende opnemen, </w:t>
      </w:r>
      <w:r>
        <w:rPr>
          <w:rFonts w:ascii="Arial" w:hAnsi="Arial" w:cs="Arial"/>
          <w:sz w:val="20"/>
          <w:szCs w:val="20"/>
        </w:rPr>
        <w:t>ontving getuige van Van Hirtum</w:t>
      </w:r>
      <w:r w:rsidRPr="000652AB">
        <w:rPr>
          <w:rFonts w:ascii="Arial" w:hAnsi="Arial" w:cs="Arial"/>
          <w:sz w:val="20"/>
          <w:szCs w:val="20"/>
        </w:rPr>
        <w:t xml:space="preserve"> een steek i</w:t>
      </w:r>
      <w:r>
        <w:rPr>
          <w:rFonts w:ascii="Arial" w:hAnsi="Arial" w:cs="Arial"/>
          <w:sz w:val="20"/>
          <w:szCs w:val="20"/>
        </w:rPr>
        <w:t>n</w:t>
      </w:r>
      <w:r w:rsidRPr="000652AB">
        <w:rPr>
          <w:rFonts w:ascii="Arial" w:hAnsi="Arial" w:cs="Arial"/>
          <w:sz w:val="20"/>
          <w:szCs w:val="20"/>
        </w:rPr>
        <w:t xml:space="preserve"> den duim en van Vorstenbosc</w:t>
      </w:r>
      <w:r>
        <w:rPr>
          <w:rFonts w:ascii="Arial" w:hAnsi="Arial" w:cs="Arial"/>
          <w:sz w:val="20"/>
          <w:szCs w:val="20"/>
        </w:rPr>
        <w:t>h een</w:t>
      </w:r>
      <w:r w:rsidRPr="000652AB">
        <w:rPr>
          <w:rFonts w:ascii="Arial" w:hAnsi="Arial" w:cs="Arial"/>
          <w:sz w:val="20"/>
          <w:szCs w:val="20"/>
        </w:rPr>
        <w:t xml:space="preserve"> slag met een hout in z</w:t>
      </w:r>
      <w:r>
        <w:rPr>
          <w:rFonts w:ascii="Arial" w:hAnsi="Arial" w:cs="Arial"/>
          <w:sz w:val="20"/>
          <w:szCs w:val="20"/>
        </w:rPr>
        <w:t>ij</w:t>
      </w:r>
      <w:r w:rsidRPr="000652AB">
        <w:rPr>
          <w:rFonts w:ascii="Arial" w:hAnsi="Arial" w:cs="Arial"/>
          <w:sz w:val="20"/>
          <w:szCs w:val="20"/>
        </w:rPr>
        <w:t>n nek. Nada</w:t>
      </w:r>
      <w:r>
        <w:rPr>
          <w:rFonts w:ascii="Arial" w:hAnsi="Arial" w:cs="Arial"/>
          <w:sz w:val="20"/>
          <w:szCs w:val="20"/>
        </w:rPr>
        <w:t>t zijn vrouw was binnengebracht</w:t>
      </w:r>
      <w:r w:rsidRPr="000652AB">
        <w:rPr>
          <w:rFonts w:ascii="Arial" w:hAnsi="Arial" w:cs="Arial"/>
          <w:sz w:val="20"/>
          <w:szCs w:val="20"/>
        </w:rPr>
        <w:t xml:space="preserve">, </w:t>
      </w:r>
      <w:r>
        <w:rPr>
          <w:rFonts w:ascii="Arial" w:hAnsi="Arial" w:cs="Arial"/>
          <w:sz w:val="20"/>
          <w:szCs w:val="20"/>
        </w:rPr>
        <w:t>hebben de kinderen de wond afgewassen, later nogmaals de brigadier Bouman</w:t>
      </w:r>
      <w:r w:rsidR="00802C9D">
        <w:rPr>
          <w:rFonts w:ascii="Arial" w:hAnsi="Arial" w:cs="Arial"/>
          <w:sz w:val="20"/>
          <w:szCs w:val="20"/>
        </w:rPr>
        <w:t>.</w:t>
      </w:r>
      <w:r w:rsidRPr="000652AB">
        <w:rPr>
          <w:rFonts w:ascii="Arial" w:hAnsi="Arial" w:cs="Arial"/>
          <w:sz w:val="20"/>
          <w:szCs w:val="20"/>
        </w:rPr>
        <w:t xml:space="preserve"> Zijn vrouw is na de ver</w:t>
      </w:r>
      <w:r w:rsidR="00802C9D">
        <w:rPr>
          <w:rFonts w:ascii="Arial" w:hAnsi="Arial" w:cs="Arial"/>
          <w:sz w:val="20"/>
          <w:szCs w:val="20"/>
        </w:rPr>
        <w:t>w</w:t>
      </w:r>
      <w:r w:rsidRPr="000652AB">
        <w:rPr>
          <w:rFonts w:ascii="Arial" w:hAnsi="Arial" w:cs="Arial"/>
          <w:sz w:val="20"/>
          <w:szCs w:val="20"/>
        </w:rPr>
        <w:t>onding niet meer buiten geweest en altijd, tot</w:t>
      </w:r>
      <w:r w:rsidR="00802C9D">
        <w:rPr>
          <w:rFonts w:ascii="Arial" w:hAnsi="Arial" w:cs="Arial"/>
          <w:sz w:val="20"/>
          <w:szCs w:val="20"/>
        </w:rPr>
        <w:t xml:space="preserve"> </w:t>
      </w:r>
      <w:r w:rsidRPr="000652AB">
        <w:rPr>
          <w:rFonts w:ascii="Arial" w:hAnsi="Arial" w:cs="Arial"/>
          <w:sz w:val="20"/>
          <w:szCs w:val="20"/>
        </w:rPr>
        <w:t>eenhal</w:t>
      </w:r>
      <w:r w:rsidR="00802C9D">
        <w:rPr>
          <w:rFonts w:ascii="Arial" w:hAnsi="Arial" w:cs="Arial"/>
          <w:sz w:val="20"/>
          <w:szCs w:val="20"/>
        </w:rPr>
        <w:t>f</w:t>
      </w:r>
      <w:r w:rsidRPr="000652AB">
        <w:rPr>
          <w:rFonts w:ascii="Arial" w:hAnsi="Arial" w:cs="Arial"/>
          <w:sz w:val="20"/>
          <w:szCs w:val="20"/>
        </w:rPr>
        <w:t xml:space="preserve"> uur voor d</w:t>
      </w:r>
      <w:r w:rsidR="00802C9D">
        <w:rPr>
          <w:rFonts w:ascii="Arial" w:hAnsi="Arial" w:cs="Arial"/>
          <w:sz w:val="20"/>
          <w:szCs w:val="20"/>
        </w:rPr>
        <w:t>e</w:t>
      </w:r>
      <w:r w:rsidRPr="000652AB">
        <w:rPr>
          <w:rFonts w:ascii="Arial" w:hAnsi="Arial" w:cs="Arial"/>
          <w:sz w:val="20"/>
          <w:szCs w:val="20"/>
        </w:rPr>
        <w:t>n dood, heeft ze gezegd, ik zal van den slag van De W. sterven. Johanna v. Dinther deelde mede dat de</w:t>
      </w:r>
      <w:r w:rsidR="00802C9D">
        <w:rPr>
          <w:rFonts w:ascii="Arial" w:hAnsi="Arial" w:cs="Arial"/>
          <w:sz w:val="20"/>
          <w:szCs w:val="20"/>
        </w:rPr>
        <w:t>s</w:t>
      </w:r>
      <w:r w:rsidRPr="000652AB">
        <w:rPr>
          <w:rFonts w:ascii="Arial" w:hAnsi="Arial" w:cs="Arial"/>
          <w:sz w:val="20"/>
          <w:szCs w:val="20"/>
        </w:rPr>
        <w:t xml:space="preserve"> avonds ongeveer half negen haar moeder buite</w:t>
      </w:r>
      <w:r w:rsidR="00802C9D">
        <w:rPr>
          <w:rFonts w:ascii="Arial" w:hAnsi="Arial" w:cs="Arial"/>
          <w:sz w:val="20"/>
          <w:szCs w:val="20"/>
        </w:rPr>
        <w:t>n</w:t>
      </w:r>
      <w:r w:rsidRPr="000652AB">
        <w:rPr>
          <w:rFonts w:ascii="Arial" w:hAnsi="Arial" w:cs="Arial"/>
          <w:sz w:val="20"/>
          <w:szCs w:val="20"/>
        </w:rPr>
        <w:t xml:space="preserve"> was. Zij was binnen aan het wer</w:t>
      </w:r>
      <w:r w:rsidR="00802C9D">
        <w:rPr>
          <w:rFonts w:ascii="Arial" w:hAnsi="Arial" w:cs="Arial"/>
          <w:sz w:val="20"/>
          <w:szCs w:val="20"/>
        </w:rPr>
        <w:t>k</w:t>
      </w:r>
      <w:r w:rsidRPr="000652AB">
        <w:rPr>
          <w:rFonts w:ascii="Arial" w:hAnsi="Arial" w:cs="Arial"/>
          <w:sz w:val="20"/>
          <w:szCs w:val="20"/>
        </w:rPr>
        <w:t xml:space="preserve"> en hoorde eensklaps haar moeder hulp roepen. Getuige liep toen naar buiten</w:t>
      </w:r>
      <w:r w:rsidR="00802C9D">
        <w:rPr>
          <w:rFonts w:ascii="Arial" w:hAnsi="Arial" w:cs="Arial"/>
          <w:sz w:val="20"/>
          <w:szCs w:val="20"/>
        </w:rPr>
        <w:t>.</w:t>
      </w:r>
      <w:r w:rsidRPr="000652AB">
        <w:rPr>
          <w:rFonts w:ascii="Arial" w:hAnsi="Arial" w:cs="Arial"/>
          <w:sz w:val="20"/>
          <w:szCs w:val="20"/>
        </w:rPr>
        <w:t xml:space="preserve"> Zij zag toen dat Van Hirtum met een stuk hout haar moeder tegen den grond sloeg. Toen zij haar wilde oprapen, kwam b</w:t>
      </w:r>
      <w:r w:rsidR="00802C9D">
        <w:rPr>
          <w:rFonts w:ascii="Arial" w:hAnsi="Arial" w:cs="Arial"/>
          <w:sz w:val="20"/>
          <w:szCs w:val="20"/>
        </w:rPr>
        <w:t>e</w:t>
      </w:r>
      <w:r w:rsidRPr="000652AB">
        <w:rPr>
          <w:rFonts w:ascii="Arial" w:hAnsi="Arial" w:cs="Arial"/>
          <w:sz w:val="20"/>
          <w:szCs w:val="20"/>
        </w:rPr>
        <w:t>k</w:t>
      </w:r>
      <w:r w:rsidR="00802C9D">
        <w:rPr>
          <w:rFonts w:ascii="Arial" w:hAnsi="Arial" w:cs="Arial"/>
          <w:sz w:val="20"/>
          <w:szCs w:val="20"/>
        </w:rPr>
        <w:t>l</w:t>
      </w:r>
      <w:r w:rsidRPr="000652AB">
        <w:rPr>
          <w:rFonts w:ascii="Arial" w:hAnsi="Arial" w:cs="Arial"/>
          <w:sz w:val="20"/>
          <w:szCs w:val="20"/>
        </w:rPr>
        <w:t>, op hen af en o</w:t>
      </w:r>
      <w:r w:rsidR="00802C9D">
        <w:rPr>
          <w:rFonts w:ascii="Arial" w:hAnsi="Arial" w:cs="Arial"/>
          <w:sz w:val="20"/>
          <w:szCs w:val="20"/>
        </w:rPr>
        <w:t>n</w:t>
      </w:r>
      <w:r w:rsidRPr="000652AB">
        <w:rPr>
          <w:rFonts w:ascii="Arial" w:hAnsi="Arial" w:cs="Arial"/>
          <w:sz w:val="20"/>
          <w:szCs w:val="20"/>
        </w:rPr>
        <w:t>der bedreiging ge hebt nog niks gehad, sloeg hij wederom op haa</w:t>
      </w:r>
      <w:r w:rsidR="00802C9D">
        <w:rPr>
          <w:rFonts w:ascii="Arial" w:hAnsi="Arial" w:cs="Arial"/>
          <w:sz w:val="20"/>
          <w:szCs w:val="20"/>
        </w:rPr>
        <w:t>r</w:t>
      </w:r>
      <w:r w:rsidRPr="000652AB">
        <w:rPr>
          <w:rFonts w:ascii="Arial" w:hAnsi="Arial" w:cs="Arial"/>
          <w:sz w:val="20"/>
          <w:szCs w:val="20"/>
        </w:rPr>
        <w:t xml:space="preserve"> moeder los en trof haar aan het hoofd. Of De W. haar of hare moeder op </w:t>
      </w:r>
      <w:r w:rsidR="00802C9D">
        <w:rPr>
          <w:rFonts w:ascii="Arial" w:hAnsi="Arial" w:cs="Arial"/>
          <w:sz w:val="20"/>
          <w:szCs w:val="20"/>
        </w:rPr>
        <w:t>het</w:t>
      </w:r>
      <w:r w:rsidRPr="000652AB">
        <w:rPr>
          <w:rFonts w:ascii="Arial" w:hAnsi="Arial" w:cs="Arial"/>
          <w:sz w:val="20"/>
          <w:szCs w:val="20"/>
        </w:rPr>
        <w:t xml:space="preserve"> oog had, kan getuige niet zeggen. Zij meent echter wel dat het op moeder be</w:t>
      </w:r>
      <w:r w:rsidR="00802C9D">
        <w:rPr>
          <w:rFonts w:ascii="Arial" w:hAnsi="Arial" w:cs="Arial"/>
          <w:sz w:val="20"/>
          <w:szCs w:val="20"/>
        </w:rPr>
        <w:t>-</w:t>
      </w:r>
      <w:r w:rsidRPr="000652AB">
        <w:rPr>
          <w:rFonts w:ascii="Arial" w:hAnsi="Arial" w:cs="Arial"/>
          <w:sz w:val="20"/>
          <w:szCs w:val="20"/>
        </w:rPr>
        <w:t>doeld was, want naar die sloeg hij. Joh. Van Dinther, de zoon, verklaarde als vorige getuige, doch per</w:t>
      </w:r>
      <w:r w:rsidR="00802C9D">
        <w:rPr>
          <w:rFonts w:ascii="Arial" w:hAnsi="Arial" w:cs="Arial"/>
          <w:sz w:val="20"/>
          <w:szCs w:val="20"/>
        </w:rPr>
        <w:t>-</w:t>
      </w:r>
      <w:r w:rsidRPr="000652AB">
        <w:rPr>
          <w:rFonts w:ascii="Arial" w:hAnsi="Arial" w:cs="Arial"/>
          <w:sz w:val="20"/>
          <w:szCs w:val="20"/>
        </w:rPr>
        <w:t>tinent, dat hij bekl. op z</w:t>
      </w:r>
      <w:r w:rsidR="00802C9D">
        <w:rPr>
          <w:rFonts w:ascii="Arial" w:hAnsi="Arial" w:cs="Arial"/>
          <w:sz w:val="20"/>
          <w:szCs w:val="20"/>
        </w:rPr>
        <w:t>ij</w:t>
      </w:r>
      <w:r w:rsidRPr="000652AB">
        <w:rPr>
          <w:rFonts w:ascii="Arial" w:hAnsi="Arial" w:cs="Arial"/>
          <w:sz w:val="20"/>
          <w:szCs w:val="20"/>
        </w:rPr>
        <w:t>n moeder heeft zien slaan en daarbij riep: ge hebt nog niet genoeg gehad</w:t>
      </w:r>
      <w:r w:rsidR="00802C9D">
        <w:rPr>
          <w:rFonts w:ascii="Arial" w:hAnsi="Arial" w:cs="Arial"/>
          <w:sz w:val="20"/>
          <w:szCs w:val="20"/>
        </w:rPr>
        <w:t>.</w:t>
      </w:r>
      <w:r w:rsidRPr="000652AB">
        <w:rPr>
          <w:rFonts w:ascii="Arial" w:hAnsi="Arial" w:cs="Arial"/>
          <w:sz w:val="20"/>
          <w:szCs w:val="20"/>
        </w:rPr>
        <w:t xml:space="preserve"> Evenals zijn vader verklaarde deze getuige dat hij of zijn vader noch voor noch na de mishandeling met kluppels naar buiten zijn geweest om beklaagde of wie ook te mishandelen. Lamb. v. d. Besse</w:t>
      </w:r>
      <w:r w:rsidR="00802C9D">
        <w:rPr>
          <w:rFonts w:ascii="Arial" w:hAnsi="Arial" w:cs="Arial"/>
          <w:sz w:val="20"/>
          <w:szCs w:val="20"/>
        </w:rPr>
        <w:t>-</w:t>
      </w:r>
      <w:r w:rsidRPr="000652AB">
        <w:rPr>
          <w:rFonts w:ascii="Arial" w:hAnsi="Arial" w:cs="Arial"/>
          <w:sz w:val="20"/>
          <w:szCs w:val="20"/>
        </w:rPr>
        <w:t>laar, ging op bewusten avond ruim half negen huiswaarts. Langs de woning komende van Van Dinther, hoorde hij daar slaan en gaande zien wat er gebeurde, zag hij dat Van Hirtum me</w:t>
      </w:r>
      <w:r w:rsidR="00802C9D">
        <w:rPr>
          <w:rFonts w:ascii="Arial" w:hAnsi="Arial" w:cs="Arial"/>
          <w:sz w:val="20"/>
          <w:szCs w:val="20"/>
        </w:rPr>
        <w:t>t</w:t>
      </w:r>
      <w:r w:rsidRPr="000652AB">
        <w:rPr>
          <w:rFonts w:ascii="Arial" w:hAnsi="Arial" w:cs="Arial"/>
          <w:sz w:val="20"/>
          <w:szCs w:val="20"/>
        </w:rPr>
        <w:t xml:space="preserve"> een stuk hout de vrouw van Van Dinthe</w:t>
      </w:r>
      <w:r w:rsidR="00802C9D">
        <w:rPr>
          <w:rFonts w:ascii="Arial" w:hAnsi="Arial" w:cs="Arial"/>
          <w:sz w:val="20"/>
          <w:szCs w:val="20"/>
        </w:rPr>
        <w:t>r</w:t>
      </w:r>
      <w:r w:rsidRPr="000652AB">
        <w:rPr>
          <w:rFonts w:ascii="Arial" w:hAnsi="Arial" w:cs="Arial"/>
          <w:sz w:val="20"/>
          <w:szCs w:val="20"/>
        </w:rPr>
        <w:t xml:space="preserve"> op het hoofd sloeg. Niettegenstaande de president opmerkte dat getuige in instructie steeds heeft volgehouden dat de slag van Van Hirtum op het bovenlichaam van de vrouw is terechtgekomen, hield getuige vol dat zulks niet waar is. Nader ondervraagd of hij beklaagd</w:t>
      </w:r>
      <w:r w:rsidR="00802C9D">
        <w:rPr>
          <w:rFonts w:ascii="Arial" w:hAnsi="Arial" w:cs="Arial"/>
          <w:sz w:val="20"/>
          <w:szCs w:val="20"/>
        </w:rPr>
        <w:t>e</w:t>
      </w:r>
      <w:r w:rsidRPr="000652AB">
        <w:rPr>
          <w:rFonts w:ascii="Arial" w:hAnsi="Arial" w:cs="Arial"/>
          <w:sz w:val="20"/>
          <w:szCs w:val="20"/>
        </w:rPr>
        <w:t xml:space="preserve"> heeft zien slaan of iets hooren zeggen, antwoordde hij ontkennend. Ook heeft hij den zoon of de dochter van Van Dinther niet buiten gezien. Ook niet vrouw Van Dinther na den slag z</w:t>
      </w:r>
      <w:r w:rsidR="00802C9D">
        <w:rPr>
          <w:rFonts w:ascii="Arial" w:hAnsi="Arial" w:cs="Arial"/>
          <w:sz w:val="20"/>
          <w:szCs w:val="20"/>
        </w:rPr>
        <w:t>ien</w:t>
      </w:r>
      <w:r w:rsidRPr="000652AB">
        <w:rPr>
          <w:rFonts w:ascii="Arial" w:hAnsi="Arial" w:cs="Arial"/>
          <w:sz w:val="20"/>
          <w:szCs w:val="20"/>
        </w:rPr>
        <w:t xml:space="preserve"> vallen. Op de vraag van een der rechters, of iemand getuige ie</w:t>
      </w:r>
      <w:r w:rsidR="00802C9D">
        <w:rPr>
          <w:rFonts w:ascii="Arial" w:hAnsi="Arial" w:cs="Arial"/>
          <w:sz w:val="20"/>
          <w:szCs w:val="20"/>
        </w:rPr>
        <w:t>t</w:t>
      </w:r>
      <w:r w:rsidRPr="000652AB">
        <w:rPr>
          <w:rFonts w:ascii="Arial" w:hAnsi="Arial" w:cs="Arial"/>
          <w:sz w:val="20"/>
          <w:szCs w:val="20"/>
        </w:rPr>
        <w:t>s had beloofd of gezegd wat hij moest verkla</w:t>
      </w:r>
      <w:r w:rsidR="00802C9D">
        <w:rPr>
          <w:rFonts w:ascii="Arial" w:hAnsi="Arial" w:cs="Arial"/>
          <w:sz w:val="20"/>
          <w:szCs w:val="20"/>
        </w:rPr>
        <w:t>-</w:t>
      </w:r>
      <w:r w:rsidRPr="000652AB">
        <w:rPr>
          <w:rFonts w:ascii="Arial" w:hAnsi="Arial" w:cs="Arial"/>
          <w:sz w:val="20"/>
          <w:szCs w:val="20"/>
        </w:rPr>
        <w:t xml:space="preserve">ren, antwoordde get, eveneens ontkennend. </w:t>
      </w:r>
    </w:p>
    <w:p w:rsidR="000652AB" w:rsidRPr="000652AB" w:rsidRDefault="00802C9D" w:rsidP="00444082">
      <w:pPr>
        <w:pStyle w:val="Normaalweb"/>
        <w:spacing w:before="0" w:beforeAutospacing="0" w:after="0" w:afterAutospacing="0"/>
        <w:jc w:val="both"/>
        <w:rPr>
          <w:rFonts w:ascii="Arial" w:hAnsi="Arial" w:cs="Arial"/>
          <w:sz w:val="20"/>
          <w:szCs w:val="20"/>
        </w:rPr>
      </w:pPr>
      <w:r>
        <w:rPr>
          <w:rFonts w:ascii="Arial" w:hAnsi="Arial" w:cs="Arial"/>
          <w:sz w:val="20"/>
          <w:szCs w:val="20"/>
        </w:rPr>
        <w:lastRenderedPageBreak/>
        <w:t>H</w:t>
      </w:r>
      <w:r w:rsidR="000652AB" w:rsidRPr="000652AB">
        <w:rPr>
          <w:rFonts w:ascii="Arial" w:hAnsi="Arial" w:cs="Arial"/>
          <w:sz w:val="20"/>
          <w:szCs w:val="20"/>
        </w:rPr>
        <w:t xml:space="preserve">et getuigenverhoor duurt voort. </w:t>
      </w:r>
    </w:p>
    <w:p w:rsidR="000652AB" w:rsidRDefault="000652AB" w:rsidP="00444082">
      <w:pPr>
        <w:shd w:val="clear" w:color="auto" w:fill="FFFFFF"/>
        <w:jc w:val="both"/>
        <w:rPr>
          <w:rFonts w:ascii="Arial" w:eastAsia="Arial Unicode MS" w:hAnsi="Arial" w:cs="Arial"/>
          <w:b/>
          <w:sz w:val="20"/>
          <w:szCs w:val="20"/>
          <w:u w:val="single"/>
        </w:rPr>
      </w:pPr>
    </w:p>
    <w:p w:rsidR="004C419B" w:rsidRDefault="004C419B" w:rsidP="00444082">
      <w:pPr>
        <w:shd w:val="clear" w:color="auto" w:fill="FFFFFF"/>
        <w:jc w:val="both"/>
        <w:rPr>
          <w:rFonts w:ascii="Arial" w:hAnsi="Arial" w:cs="Arial"/>
          <w:sz w:val="20"/>
          <w:szCs w:val="20"/>
        </w:rPr>
      </w:pPr>
      <w:r w:rsidRPr="004C419B">
        <w:rPr>
          <w:rFonts w:ascii="Arial" w:hAnsi="Arial" w:cs="Arial"/>
          <w:sz w:val="20"/>
          <w:szCs w:val="20"/>
        </w:rPr>
        <w:t>SC</w:t>
      </w:r>
      <w:r>
        <w:rPr>
          <w:rFonts w:ascii="Arial" w:hAnsi="Arial" w:cs="Arial"/>
          <w:sz w:val="20"/>
          <w:szCs w:val="20"/>
        </w:rPr>
        <w:t>H</w:t>
      </w:r>
      <w:r w:rsidRPr="004C419B">
        <w:rPr>
          <w:rFonts w:ascii="Arial" w:hAnsi="Arial" w:cs="Arial"/>
          <w:sz w:val="20"/>
          <w:szCs w:val="20"/>
        </w:rPr>
        <w:t>IJNDEL, 1 Maart. In den gezegen</w:t>
      </w:r>
      <w:r>
        <w:rPr>
          <w:rFonts w:ascii="Arial" w:hAnsi="Arial" w:cs="Arial"/>
          <w:sz w:val="20"/>
          <w:szCs w:val="20"/>
        </w:rPr>
        <w:t>d</w:t>
      </w:r>
      <w:r w:rsidRPr="004C419B">
        <w:rPr>
          <w:rFonts w:ascii="Arial" w:hAnsi="Arial" w:cs="Arial"/>
          <w:sz w:val="20"/>
          <w:szCs w:val="20"/>
        </w:rPr>
        <w:t xml:space="preserve">en ouderdom van ruim 88 jaar is alhier </w:t>
      </w:r>
      <w:r>
        <w:rPr>
          <w:rFonts w:ascii="Arial" w:hAnsi="Arial" w:cs="Arial"/>
          <w:sz w:val="20"/>
          <w:szCs w:val="20"/>
        </w:rPr>
        <w:t>o</w:t>
      </w:r>
      <w:r w:rsidRPr="004C419B">
        <w:rPr>
          <w:rFonts w:ascii="Arial" w:hAnsi="Arial" w:cs="Arial"/>
          <w:sz w:val="20"/>
          <w:szCs w:val="20"/>
        </w:rPr>
        <w:t>verleden de heer Gijsbert</w:t>
      </w:r>
      <w:r>
        <w:rPr>
          <w:rFonts w:ascii="Arial" w:hAnsi="Arial" w:cs="Arial"/>
          <w:sz w:val="20"/>
          <w:szCs w:val="20"/>
        </w:rPr>
        <w:t>u</w:t>
      </w:r>
      <w:r w:rsidRPr="004C419B">
        <w:rPr>
          <w:rFonts w:ascii="Arial" w:hAnsi="Arial" w:cs="Arial"/>
          <w:sz w:val="20"/>
          <w:szCs w:val="20"/>
        </w:rPr>
        <w:t xml:space="preserve">s Van der Kant. De gemeente verliest in hem een </w:t>
      </w:r>
      <w:r>
        <w:rPr>
          <w:rFonts w:ascii="Arial" w:hAnsi="Arial" w:cs="Arial"/>
          <w:sz w:val="20"/>
          <w:szCs w:val="20"/>
        </w:rPr>
        <w:t>h</w:t>
      </w:r>
      <w:r w:rsidRPr="004C419B">
        <w:rPr>
          <w:rFonts w:ascii="Arial" w:hAnsi="Arial" w:cs="Arial"/>
          <w:sz w:val="20"/>
          <w:szCs w:val="20"/>
        </w:rPr>
        <w:t>arer meest verdienstelijke ingezetenen, die als raadslid en wethouder de belangen der gemeente trou</w:t>
      </w:r>
      <w:r>
        <w:rPr>
          <w:rFonts w:ascii="Arial" w:hAnsi="Arial" w:cs="Arial"/>
          <w:sz w:val="20"/>
          <w:szCs w:val="20"/>
        </w:rPr>
        <w:t>w</w:t>
      </w:r>
      <w:r w:rsidRPr="004C419B">
        <w:rPr>
          <w:rFonts w:ascii="Arial" w:hAnsi="Arial" w:cs="Arial"/>
          <w:sz w:val="20"/>
          <w:szCs w:val="20"/>
        </w:rPr>
        <w:t xml:space="preserve"> e</w:t>
      </w:r>
      <w:r>
        <w:rPr>
          <w:rFonts w:ascii="Arial" w:hAnsi="Arial" w:cs="Arial"/>
          <w:sz w:val="20"/>
          <w:szCs w:val="20"/>
        </w:rPr>
        <w:t>n</w:t>
      </w:r>
      <w:r w:rsidRPr="004C419B">
        <w:rPr>
          <w:rFonts w:ascii="Arial" w:hAnsi="Arial" w:cs="Arial"/>
          <w:sz w:val="20"/>
          <w:szCs w:val="20"/>
        </w:rPr>
        <w:t xml:space="preserve"> ijverig heeft behartigd. Zeer godsdienstig was hij een vurig Vincentiaan en een krachtig voorstander van </w:t>
      </w:r>
      <w:r>
        <w:rPr>
          <w:rFonts w:ascii="Arial" w:hAnsi="Arial" w:cs="Arial"/>
          <w:sz w:val="20"/>
          <w:szCs w:val="20"/>
        </w:rPr>
        <w:t>all</w:t>
      </w:r>
      <w:r w:rsidRPr="004C419B">
        <w:rPr>
          <w:rFonts w:ascii="Arial" w:hAnsi="Arial" w:cs="Arial"/>
          <w:sz w:val="20"/>
          <w:szCs w:val="20"/>
        </w:rPr>
        <w:t>e goede instellingen, die hij mildel</w:t>
      </w:r>
      <w:r>
        <w:rPr>
          <w:rFonts w:ascii="Arial" w:hAnsi="Arial" w:cs="Arial"/>
          <w:sz w:val="20"/>
          <w:szCs w:val="20"/>
        </w:rPr>
        <w:t>ij</w:t>
      </w:r>
      <w:r w:rsidRPr="004C419B">
        <w:rPr>
          <w:rFonts w:ascii="Arial" w:hAnsi="Arial" w:cs="Arial"/>
          <w:sz w:val="20"/>
          <w:szCs w:val="20"/>
        </w:rPr>
        <w:t xml:space="preserve">k steunde. Bij de hoogachting van een ieder verwierf hij </w:t>
      </w:r>
      <w:r>
        <w:rPr>
          <w:rFonts w:ascii="Arial" w:hAnsi="Arial" w:cs="Arial"/>
          <w:sz w:val="20"/>
          <w:szCs w:val="20"/>
        </w:rPr>
        <w:t>zi</w:t>
      </w:r>
      <w:r w:rsidRPr="004C419B">
        <w:rPr>
          <w:rFonts w:ascii="Arial" w:hAnsi="Arial" w:cs="Arial"/>
          <w:sz w:val="20"/>
          <w:szCs w:val="20"/>
        </w:rPr>
        <w:t>ch de dankbaarheid van de velen, voor wie hij een weldoener was. Zijn heengaan, een groot verlies in de eerste plaats voor zijn achtenswaardige familie, zal in wijden kring worden gevoeld en zijn nagedachtenis lang in gezegend aandenken blijven. Zijne ziel ruste in vr</w:t>
      </w:r>
      <w:r>
        <w:rPr>
          <w:rFonts w:ascii="Arial" w:hAnsi="Arial" w:cs="Arial"/>
          <w:sz w:val="20"/>
          <w:szCs w:val="20"/>
        </w:rPr>
        <w:t>e</w:t>
      </w:r>
      <w:r w:rsidRPr="004C419B">
        <w:rPr>
          <w:rFonts w:ascii="Arial" w:hAnsi="Arial" w:cs="Arial"/>
          <w:sz w:val="20"/>
          <w:szCs w:val="20"/>
        </w:rPr>
        <w:t>de!</w:t>
      </w:r>
    </w:p>
    <w:p w:rsidR="004C419B" w:rsidRPr="004C419B" w:rsidRDefault="004C419B" w:rsidP="00444082">
      <w:pPr>
        <w:shd w:val="clear" w:color="auto" w:fill="FFFFFF"/>
        <w:jc w:val="both"/>
        <w:rPr>
          <w:rFonts w:ascii="Arial" w:eastAsia="Arial Unicode MS" w:hAnsi="Arial" w:cs="Arial"/>
          <w:b/>
          <w:sz w:val="20"/>
          <w:szCs w:val="20"/>
          <w:u w:val="single"/>
        </w:rPr>
      </w:pPr>
    </w:p>
    <w:p w:rsidR="00C757EE" w:rsidRPr="001F1804" w:rsidRDefault="00C757EE" w:rsidP="00444082">
      <w:pPr>
        <w:shd w:val="clear" w:color="auto" w:fill="FFFFFF"/>
        <w:jc w:val="both"/>
        <w:rPr>
          <w:rFonts w:ascii="Arial" w:eastAsia="Arial Unicode MS" w:hAnsi="Arial" w:cs="Arial"/>
          <w:b/>
          <w:sz w:val="20"/>
          <w:szCs w:val="20"/>
          <w:u w:val="single"/>
        </w:rPr>
      </w:pPr>
      <w:r w:rsidRPr="001F1804">
        <w:rPr>
          <w:rFonts w:ascii="Arial" w:eastAsia="Arial Unicode MS" w:hAnsi="Arial" w:cs="Arial"/>
          <w:b/>
          <w:sz w:val="20"/>
          <w:szCs w:val="20"/>
          <w:u w:val="single"/>
        </w:rPr>
        <w:t>Nieuwe Tilburgsche Courant 03-03-1905</w:t>
      </w:r>
    </w:p>
    <w:p w:rsidR="002258E4" w:rsidRPr="001F1804" w:rsidRDefault="002258E4" w:rsidP="00444082">
      <w:pPr>
        <w:autoSpaceDE w:val="0"/>
        <w:autoSpaceDN w:val="0"/>
        <w:adjustRightInd w:val="0"/>
        <w:jc w:val="both"/>
        <w:rPr>
          <w:rFonts w:ascii="Arial" w:eastAsia="Arial Unicode MS" w:hAnsi="Arial" w:cs="Arial"/>
          <w:b/>
          <w:sz w:val="20"/>
          <w:szCs w:val="20"/>
          <w:u w:val="single"/>
        </w:rPr>
      </w:pPr>
    </w:p>
    <w:p w:rsidR="00C757EE" w:rsidRPr="001F1804" w:rsidRDefault="00C757EE" w:rsidP="00444082">
      <w:pPr>
        <w:shd w:val="clear" w:color="auto" w:fill="FFFFFF"/>
        <w:jc w:val="both"/>
        <w:outlineLvl w:val="2"/>
        <w:rPr>
          <w:rFonts w:ascii="Arial" w:eastAsia="Times New Roman" w:hAnsi="Arial" w:cs="Arial"/>
          <w:b/>
          <w:bCs/>
          <w:sz w:val="20"/>
          <w:szCs w:val="20"/>
          <w:lang w:eastAsia="nl-NL"/>
        </w:rPr>
      </w:pPr>
      <w:r w:rsidRPr="001F1804">
        <w:rPr>
          <w:rFonts w:ascii="Arial" w:eastAsia="Times New Roman" w:hAnsi="Arial" w:cs="Arial"/>
          <w:b/>
          <w:bCs/>
          <w:sz w:val="20"/>
          <w:szCs w:val="20"/>
          <w:lang w:eastAsia="nl-NL"/>
        </w:rPr>
        <w:t>RECHTSZAKEN.</w:t>
      </w:r>
    </w:p>
    <w:p w:rsidR="00C757EE" w:rsidRPr="001F1804" w:rsidRDefault="00C757EE"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De rechtbank te 's-Hertogenbosch, gisteren uitspraak doende in de zaak van het O. M. contra Godefridus Gevers, slachter te Hintham, gemeente Rosmalen, thans gedetineerd, beschuldigd van brandstichting ten nadeele van den heer Van Erp aldaar, veroordeelde hem tot eene gevangenisstraf van 10 jaren. Het O. M. had 8 jaar tegen hem geëischt.</w:t>
      </w:r>
    </w:p>
    <w:p w:rsidR="00C757EE" w:rsidRPr="001F1804" w:rsidRDefault="00C757EE"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In dezelfde zitting van genoemde rechtbank werd de zaak behandeld contra H. de Wit, landbouwer te Schijndel, beschuldigd van den 15 Dec. jl. Geertruida van Mierlo, huisvrouw van L. van Dinther aldaar, zoo danig met een stuk hout te hebben geslagen en verwond, dat deze aan gevolgen ervan den 8 Januari j.l is overleden. Na twee deskundigen, de doctoren N. Kooien te Schijndel en A. van Moorsel te 's-Hertogenbosch, 6 getuigen a charge en 5 a décharge, benevens beklaagde te hebben gehoord eischte het O.M. diens vrijspraak met welken eisch de verdediger mr. G. Kolfschoten, adv.-proc. te 's-Hertogenbosch, zijne volkomene instemming betuigde.</w:t>
      </w:r>
    </w:p>
    <w:p w:rsidR="00C757EE" w:rsidRPr="001F1804" w:rsidRDefault="00C757EE"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De rechtbank bepaalde de uitspraak in deze zaak op Donderdag 9 dezer.</w:t>
      </w:r>
    </w:p>
    <w:p w:rsidR="0035122A" w:rsidRDefault="0035122A" w:rsidP="00444082">
      <w:pPr>
        <w:shd w:val="clear" w:color="auto" w:fill="FFFFFF"/>
        <w:jc w:val="both"/>
        <w:rPr>
          <w:rFonts w:ascii="Arial" w:eastAsia="Arial Unicode MS" w:hAnsi="Arial" w:cs="Arial"/>
          <w:b/>
          <w:sz w:val="20"/>
          <w:szCs w:val="20"/>
          <w:u w:val="single"/>
        </w:rPr>
      </w:pPr>
    </w:p>
    <w:p w:rsidR="00B4650D" w:rsidRDefault="00B4650D" w:rsidP="00444082">
      <w:pPr>
        <w:shd w:val="clear" w:color="auto" w:fill="FFFFFF"/>
        <w:jc w:val="both"/>
        <w:rPr>
          <w:rFonts w:ascii="Arial" w:eastAsia="Arial Unicode MS" w:hAnsi="Arial" w:cs="Arial"/>
          <w:sz w:val="20"/>
          <w:szCs w:val="20"/>
        </w:rPr>
      </w:pPr>
      <w:r w:rsidRPr="00B4650D">
        <w:rPr>
          <w:rFonts w:ascii="Arial" w:eastAsia="Arial Unicode MS" w:hAnsi="Arial" w:cs="Arial"/>
          <w:b/>
          <w:sz w:val="20"/>
          <w:szCs w:val="20"/>
          <w:u w:val="single"/>
        </w:rPr>
        <w:t>De Tijd 03-03-1905</w:t>
      </w:r>
    </w:p>
    <w:p w:rsidR="00B4650D" w:rsidRPr="00B4650D" w:rsidRDefault="00B4650D" w:rsidP="00444082">
      <w:pPr>
        <w:shd w:val="clear" w:color="auto" w:fill="FFFFFF"/>
        <w:jc w:val="both"/>
        <w:rPr>
          <w:rFonts w:ascii="Arial" w:eastAsia="Arial Unicode MS" w:hAnsi="Arial" w:cs="Arial"/>
          <w:sz w:val="20"/>
          <w:szCs w:val="20"/>
        </w:rPr>
      </w:pPr>
    </w:p>
    <w:p w:rsidR="00B4650D" w:rsidRDefault="00B4650D" w:rsidP="00444082">
      <w:pPr>
        <w:shd w:val="clear" w:color="auto" w:fill="FFFFFF"/>
        <w:jc w:val="both"/>
        <w:rPr>
          <w:rFonts w:ascii="Arial" w:hAnsi="Arial" w:cs="Arial"/>
          <w:sz w:val="20"/>
          <w:szCs w:val="20"/>
        </w:rPr>
      </w:pPr>
      <w:r w:rsidRPr="00B4650D">
        <w:rPr>
          <w:rFonts w:ascii="Arial" w:hAnsi="Arial" w:cs="Arial"/>
          <w:sz w:val="20"/>
          <w:szCs w:val="20"/>
        </w:rPr>
        <w:t>Heden overleed, voorzien va</w:t>
      </w:r>
      <w:r>
        <w:rPr>
          <w:rFonts w:ascii="Arial" w:hAnsi="Arial" w:cs="Arial"/>
          <w:sz w:val="20"/>
          <w:szCs w:val="20"/>
        </w:rPr>
        <w:t>n</w:t>
      </w:r>
      <w:r w:rsidRPr="00B4650D">
        <w:rPr>
          <w:rFonts w:ascii="Arial" w:hAnsi="Arial" w:cs="Arial"/>
          <w:sz w:val="20"/>
          <w:szCs w:val="20"/>
        </w:rPr>
        <w:t xml:space="preserve"> de H.H. Sacramenten mijn Oom, de Heer GIJSBERTUS v. d. KANT, in den ouderdom van ruim 88 jaren. G. A. M. v. d. KANT. R. K. Pr. </w:t>
      </w:r>
      <w:r w:rsidRPr="00B4650D">
        <w:rPr>
          <w:rStyle w:val="Nadruk"/>
          <w:rFonts w:ascii="Arial" w:hAnsi="Arial" w:cs="Arial"/>
          <w:i w:val="0"/>
          <w:sz w:val="20"/>
          <w:szCs w:val="20"/>
        </w:rPr>
        <w:t>Schijndel</w:t>
      </w:r>
      <w:r w:rsidRPr="00B4650D">
        <w:rPr>
          <w:rFonts w:ascii="Arial" w:hAnsi="Arial" w:cs="Arial"/>
          <w:sz w:val="20"/>
          <w:szCs w:val="20"/>
        </w:rPr>
        <w:t>, 1 Maart '05.</w:t>
      </w:r>
    </w:p>
    <w:p w:rsidR="00B4650D" w:rsidRPr="00B4650D" w:rsidRDefault="00B4650D" w:rsidP="00444082">
      <w:pPr>
        <w:shd w:val="clear" w:color="auto" w:fill="FFFFFF"/>
        <w:jc w:val="both"/>
        <w:rPr>
          <w:rFonts w:ascii="Arial" w:eastAsia="Arial Unicode MS" w:hAnsi="Arial" w:cs="Arial"/>
          <w:b/>
          <w:sz w:val="20"/>
          <w:szCs w:val="20"/>
          <w:u w:val="single"/>
        </w:rPr>
      </w:pPr>
    </w:p>
    <w:p w:rsidR="00D30DBD" w:rsidRPr="001F1804" w:rsidRDefault="00D30DBD"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04-03</w:t>
      </w:r>
      <w:r w:rsidRPr="001F1804">
        <w:rPr>
          <w:rFonts w:ascii="Arial" w:eastAsia="Arial Unicode MS" w:hAnsi="Arial" w:cs="Arial"/>
          <w:b/>
          <w:sz w:val="20"/>
          <w:szCs w:val="20"/>
          <w:u w:val="single"/>
        </w:rPr>
        <w:t>-190</w:t>
      </w:r>
      <w:r>
        <w:rPr>
          <w:rFonts w:ascii="Arial" w:eastAsia="Arial Unicode MS" w:hAnsi="Arial" w:cs="Arial"/>
          <w:b/>
          <w:sz w:val="20"/>
          <w:szCs w:val="20"/>
          <w:u w:val="single"/>
        </w:rPr>
        <w:t>5</w:t>
      </w:r>
    </w:p>
    <w:p w:rsidR="00D30DBD" w:rsidRDefault="00D30DBD" w:rsidP="00444082">
      <w:pPr>
        <w:shd w:val="clear" w:color="auto" w:fill="FFFFFF"/>
        <w:jc w:val="both"/>
        <w:rPr>
          <w:rFonts w:ascii="Arial" w:eastAsia="Arial Unicode MS" w:hAnsi="Arial" w:cs="Arial"/>
          <w:b/>
          <w:sz w:val="20"/>
          <w:szCs w:val="20"/>
          <w:u w:val="single"/>
        </w:rPr>
      </w:pPr>
    </w:p>
    <w:p w:rsidR="00D30DBD" w:rsidRPr="00D30DBD" w:rsidRDefault="00D30DBD" w:rsidP="00444082">
      <w:pPr>
        <w:pStyle w:val="Normaalweb"/>
        <w:spacing w:before="0" w:beforeAutospacing="0" w:after="0" w:afterAutospacing="0"/>
        <w:jc w:val="both"/>
        <w:rPr>
          <w:rFonts w:ascii="Arial" w:hAnsi="Arial" w:cs="Arial"/>
          <w:sz w:val="20"/>
          <w:szCs w:val="20"/>
        </w:rPr>
      </w:pPr>
      <w:r w:rsidRPr="00D30DBD">
        <w:rPr>
          <w:rFonts w:ascii="Arial" w:hAnsi="Arial" w:cs="Arial"/>
          <w:sz w:val="20"/>
          <w:szCs w:val="20"/>
        </w:rPr>
        <w:t>SCHIJNDEL, 2 Maart. Tot lid der commissie tot wering va</w:t>
      </w:r>
      <w:r>
        <w:rPr>
          <w:rFonts w:ascii="Arial" w:hAnsi="Arial" w:cs="Arial"/>
          <w:sz w:val="20"/>
          <w:szCs w:val="20"/>
        </w:rPr>
        <w:t>n</w:t>
      </w:r>
      <w:r w:rsidRPr="00D30DBD">
        <w:rPr>
          <w:rFonts w:ascii="Arial" w:hAnsi="Arial" w:cs="Arial"/>
          <w:sz w:val="20"/>
          <w:szCs w:val="20"/>
        </w:rPr>
        <w:t xml:space="preserve"> schoolverzuim</w:t>
      </w:r>
      <w:r>
        <w:rPr>
          <w:rFonts w:ascii="Arial" w:hAnsi="Arial" w:cs="Arial"/>
          <w:sz w:val="20"/>
          <w:szCs w:val="20"/>
        </w:rPr>
        <w:t xml:space="preserve"> </w:t>
      </w:r>
      <w:r w:rsidRPr="00D30DBD">
        <w:rPr>
          <w:rFonts w:ascii="Arial" w:hAnsi="Arial" w:cs="Arial"/>
          <w:sz w:val="20"/>
          <w:szCs w:val="20"/>
        </w:rPr>
        <w:t>is benoemd de heer Ths. Heesters ter vervanging van den heer J. Mallens, die de gemeente heeft verlaten.</w:t>
      </w:r>
    </w:p>
    <w:p w:rsidR="00D30DBD" w:rsidRDefault="00D30DBD" w:rsidP="00444082">
      <w:pPr>
        <w:shd w:val="clear" w:color="auto" w:fill="FFFFFF"/>
        <w:jc w:val="both"/>
        <w:rPr>
          <w:rFonts w:ascii="Arial" w:eastAsia="Arial Unicode MS" w:hAnsi="Arial" w:cs="Arial"/>
          <w:b/>
          <w:sz w:val="20"/>
          <w:szCs w:val="20"/>
          <w:u w:val="single"/>
        </w:rPr>
      </w:pPr>
    </w:p>
    <w:p w:rsidR="00EA0F78" w:rsidRPr="00EA0F78" w:rsidRDefault="00EA0F78" w:rsidP="00444082">
      <w:pPr>
        <w:shd w:val="clear" w:color="auto" w:fill="FFFFFF"/>
        <w:jc w:val="both"/>
        <w:rPr>
          <w:rFonts w:ascii="Arial" w:eastAsia="Arial Unicode MS" w:hAnsi="Arial" w:cs="Arial"/>
          <w:sz w:val="20"/>
          <w:szCs w:val="20"/>
        </w:rPr>
      </w:pPr>
      <w:r w:rsidRPr="00EA0F78">
        <w:rPr>
          <w:rFonts w:ascii="Arial" w:eastAsia="Arial Unicode MS" w:hAnsi="Arial" w:cs="Arial"/>
          <w:sz w:val="20"/>
          <w:szCs w:val="20"/>
        </w:rPr>
        <w:t>Rechtzaken</w:t>
      </w:r>
    </w:p>
    <w:p w:rsidR="00EA0F78" w:rsidRDefault="00EA0F78" w:rsidP="00444082">
      <w:pPr>
        <w:shd w:val="clear" w:color="auto" w:fill="FFFFFF"/>
        <w:jc w:val="both"/>
        <w:rPr>
          <w:rFonts w:ascii="Arial" w:eastAsia="Arial Unicode MS" w:hAnsi="Arial" w:cs="Arial"/>
          <w:sz w:val="20"/>
          <w:szCs w:val="20"/>
        </w:rPr>
      </w:pPr>
      <w:r w:rsidRPr="00EA0F78">
        <w:rPr>
          <w:rFonts w:ascii="Arial" w:eastAsia="Arial Unicode MS" w:hAnsi="Arial" w:cs="Arial"/>
          <w:sz w:val="20"/>
          <w:szCs w:val="20"/>
        </w:rPr>
        <w:t>Mishandeling te Schijndel.</w:t>
      </w:r>
    </w:p>
    <w:p w:rsidR="00EA0F78" w:rsidRDefault="00EA0F78" w:rsidP="00444082">
      <w:pPr>
        <w:shd w:val="clear" w:color="auto" w:fill="FFFFFF"/>
        <w:jc w:val="both"/>
        <w:rPr>
          <w:rFonts w:ascii="Arial" w:eastAsia="Arial Unicode MS" w:hAnsi="Arial" w:cs="Arial"/>
          <w:sz w:val="20"/>
          <w:szCs w:val="20"/>
        </w:rPr>
      </w:pPr>
      <w:r>
        <w:rPr>
          <w:rFonts w:ascii="Arial" w:eastAsia="Arial Unicode MS" w:hAnsi="Arial" w:cs="Arial"/>
          <w:sz w:val="20"/>
          <w:szCs w:val="20"/>
        </w:rPr>
        <w:t xml:space="preserve">Na de pauze werden gehoord een vijftal getuigen á décharge. Volgens hun verklaring zou, niettegen-staande de familie van Dinther heeft volgehouden noch voor noch na de mishandeling van de vrouw iemand te hebben mishandeld, wel degelijkVan Hirtum zijn te lijf geweest. Overigens brengen deze getuigen niet veel bij om te ontzenuwen wie den slag op het hoofd van vrouw van Dinther heeft toege-bracht. De verschillende verklaringen van getuigen á charge en van getuigen á decharge zijn niet zuiver zooals die geweest zijn in de instructie en spreken op verschillende punten elkaar tegen. Belk. gehoord, blijft halstarrig het hem ten laste gelegde ontkennen. Naar aanleiding van een en ander vroeg het O.M., bij monde van Mr. Tak, schorsingder zaakom ter plaatse een nader onderzoek vanwege de justitie nog te doen instellenen het hooren van nadere getuigen. Nadat de rechtbank in raadkamer was geweest, werden nogmaals </w:t>
      </w:r>
      <w:r w:rsidR="00676F22">
        <w:rPr>
          <w:rFonts w:ascii="Arial" w:eastAsia="Arial Unicode MS" w:hAnsi="Arial" w:cs="Arial"/>
          <w:sz w:val="20"/>
          <w:szCs w:val="20"/>
        </w:rPr>
        <w:t>gehoord Johannes en Johanna Van Dinther, die de rechtbank nader en duidelijk mededeelden hoe of hunne moeder lag, toen zij op haarhulpgeroep naar buiten waren gesneld. Nadat de rechtbank wederom in raadskamer was geweest</w:t>
      </w:r>
      <w:r w:rsidR="00224496">
        <w:rPr>
          <w:rFonts w:ascii="Arial" w:eastAsia="Arial Unicode MS" w:hAnsi="Arial" w:cs="Arial"/>
          <w:sz w:val="20"/>
          <w:szCs w:val="20"/>
        </w:rPr>
        <w:t xml:space="preserve">, gaf de president het woord aan het O.M. tot het nemen van zijn rekwisitoir. Het O.M. vroeg voor het nemen daarvan acht dagen uitstel, om reden hij zich nog geen zuivere opinie van de zaak had kunnen vormen. Nogmaals gins de rechtbank in raadkamer en weigerde het door het O.M. gevraagde uitstel. Mr. Tak vroeg, daar het gevraagde uitstel niet werd verleend, vrijspraak van beklaagde. De verdediger Mr. G. Kolfschoten stelde de vragen 1e of beklaagde aansprakelijk kan worden gesteld voor den dood van vrouw van </w:t>
      </w:r>
      <w:r w:rsidR="00224496">
        <w:rPr>
          <w:rFonts w:ascii="Arial" w:eastAsia="Arial Unicode MS" w:hAnsi="Arial" w:cs="Arial"/>
          <w:sz w:val="20"/>
          <w:szCs w:val="20"/>
        </w:rPr>
        <w:lastRenderedPageBreak/>
        <w:t>Dinther, 2e of in eisch naar rechten is bewezen dat het beklaagde is die den slag op het hoofd der vrouw heeft teogebracht.</w:t>
      </w:r>
      <w:r w:rsidR="008B3CD4">
        <w:rPr>
          <w:rFonts w:ascii="Arial" w:eastAsia="Arial Unicode MS" w:hAnsi="Arial" w:cs="Arial"/>
          <w:sz w:val="20"/>
          <w:szCs w:val="20"/>
        </w:rPr>
        <w:t xml:space="preserve"> Bij minutieus nagaan der eerste vraag deed de verdediger uitkomen, dat vrouw leed aan niet minder dan vijf kwalen, enwie zal, vraagt hij, nu zoo geleerd zijn uit te maken, welke kwaal de directe oorzaak van den dood is geweest</w:t>
      </w:r>
      <w:r w:rsidR="004C6F98">
        <w:rPr>
          <w:rFonts w:ascii="Arial" w:eastAsia="Arial Unicode MS" w:hAnsi="Arial" w:cs="Arial"/>
          <w:sz w:val="20"/>
          <w:szCs w:val="20"/>
        </w:rPr>
        <w:t>. Ontrent de hartkwaal die reeds in ernstig stadium was, verschillen de deskundigen van opinie. En kan, vraagt spr., de hartkwaal niet voor geweest zijn en die ziekte niet de dood der vrouw hebben veroorzaakt.</w:t>
      </w:r>
      <w:r w:rsidR="00483429">
        <w:rPr>
          <w:rFonts w:ascii="Arial" w:eastAsia="Arial Unicode MS" w:hAnsi="Arial" w:cs="Arial"/>
          <w:sz w:val="20"/>
          <w:szCs w:val="20"/>
        </w:rPr>
        <w:t xml:space="preserve"> Was, zoo zegt pl., de wonde behoorlijk behandeld, men heeft het hedenmorgen gehoord, de vrouw zou wel spoedig genezen zijn geweest en kan dus bekl. niet voor den dood van haar direct aansprakelijk worden gesteld. De verdediger haalt aan het vonnis der rechtbank van zekeren Van L. contra Nettenbreijers. Daar toch was hetzelfde geval aanwezig. Met de meest gezonde redeniering is dat vonnis door de rechtbank geveld en heeft zij aangenomen datook die beklaagde niet directt aansprakelijk is kunnen gesteld worden voor den dood van N. Met die rechtspraak voor ogen durft Pl. gerust dan ook hier het oordeel van de rechtbank afwachten. De verdediger wil de rechtbank nog even wijzen op de aller-ellendigste behandeling der vrouw. Met een vuilen lap, gedrenkt in slootwater werd de wonde "gereinigd". Deze behandeling moest dus wel infectie veroorzaken, welke infectie niet, zooals men heeft willen doen voorkomen, met den slag door het hout in de wonde is kunnen gebracht worden. Wat de tweede vraag betreft, Pl. gelooft</w:t>
      </w:r>
      <w:r w:rsidR="00B27B29">
        <w:rPr>
          <w:rFonts w:ascii="Arial" w:eastAsia="Arial Unicode MS" w:hAnsi="Arial" w:cs="Arial"/>
          <w:sz w:val="20"/>
          <w:szCs w:val="20"/>
        </w:rPr>
        <w:t>ook niet dat in rechten is bewezen hetgeen beklaagde wordt geïmputeerd. En getuigen á charge en getuigen á decharge staan tegenover elkander. Volgens Pl´s meening hebben de getuigen á charge te veel gefanta</w:t>
      </w:r>
      <w:r w:rsidR="002719D0">
        <w:rPr>
          <w:rFonts w:ascii="Arial" w:eastAsia="Arial Unicode MS" w:hAnsi="Arial" w:cs="Arial"/>
          <w:sz w:val="20"/>
          <w:szCs w:val="20"/>
        </w:rPr>
        <w:t>z</w:t>
      </w:r>
      <w:r w:rsidR="00B27B29">
        <w:rPr>
          <w:rFonts w:ascii="Arial" w:eastAsia="Arial Unicode MS" w:hAnsi="Arial" w:cs="Arial"/>
          <w:sz w:val="20"/>
          <w:szCs w:val="20"/>
        </w:rPr>
        <w:t>eerd en houden thans</w:t>
      </w:r>
      <w:r w:rsidR="002719D0">
        <w:rPr>
          <w:rFonts w:ascii="Arial" w:eastAsia="Arial Unicode MS" w:hAnsi="Arial" w:cs="Arial"/>
          <w:sz w:val="20"/>
          <w:szCs w:val="20"/>
        </w:rPr>
        <w:t xml:space="preserve"> á tort á travers vol dat bekl. den slag op het hoofd der vrouw heeft toegebracht. Spr. merkt op hoede getuigen elkander op verschillende punten in het proces tegenspreken, en gelooft dat in verband met dit alles, de rechtbank zich niet de overtuiging zal kunnen vestigen dat beklaagde de schuldige is. Mr. Kolfschoten zegt ten slotte geheel te kunnen meegaan met het door O.M. gevraagde vrijspraak. Mocht de rechtbank anders van oordeel zijn, dan roept hij hare celmentie in, daar beklaagde toch niet naders dan eenvoudige mishandeling zal kunnen worden ten laste gelgd.</w:t>
      </w:r>
    </w:p>
    <w:p w:rsidR="002719D0" w:rsidRDefault="002719D0" w:rsidP="00444082">
      <w:pPr>
        <w:shd w:val="clear" w:color="auto" w:fill="FFFFFF"/>
        <w:jc w:val="both"/>
        <w:rPr>
          <w:rFonts w:ascii="Arial" w:eastAsia="Arial Unicode MS" w:hAnsi="Arial" w:cs="Arial"/>
          <w:sz w:val="20"/>
          <w:szCs w:val="20"/>
        </w:rPr>
      </w:pPr>
      <w:r>
        <w:rPr>
          <w:rFonts w:ascii="Arial" w:eastAsia="Arial Unicode MS" w:hAnsi="Arial" w:cs="Arial"/>
          <w:sz w:val="20"/>
          <w:szCs w:val="20"/>
        </w:rPr>
        <w:t>Uitspraak over 8 dagen.</w:t>
      </w:r>
    </w:p>
    <w:p w:rsidR="000D23B1" w:rsidRDefault="000D23B1" w:rsidP="00444082">
      <w:pPr>
        <w:shd w:val="clear" w:color="auto" w:fill="FFFFFF"/>
        <w:jc w:val="both"/>
        <w:rPr>
          <w:rFonts w:ascii="Arial" w:eastAsia="Arial Unicode MS" w:hAnsi="Arial" w:cs="Arial"/>
          <w:sz w:val="20"/>
          <w:szCs w:val="20"/>
        </w:rPr>
      </w:pPr>
    </w:p>
    <w:p w:rsidR="000D23B1" w:rsidRPr="001F1804" w:rsidRDefault="000D23B1"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07-03</w:t>
      </w:r>
      <w:r w:rsidRPr="001F1804">
        <w:rPr>
          <w:rFonts w:ascii="Arial" w:eastAsia="Arial Unicode MS" w:hAnsi="Arial" w:cs="Arial"/>
          <w:b/>
          <w:sz w:val="20"/>
          <w:szCs w:val="20"/>
          <w:u w:val="single"/>
        </w:rPr>
        <w:t>-190</w:t>
      </w:r>
      <w:r>
        <w:rPr>
          <w:rFonts w:ascii="Arial" w:eastAsia="Arial Unicode MS" w:hAnsi="Arial" w:cs="Arial"/>
          <w:b/>
          <w:sz w:val="20"/>
          <w:szCs w:val="20"/>
          <w:u w:val="single"/>
        </w:rPr>
        <w:t>5</w:t>
      </w:r>
    </w:p>
    <w:p w:rsidR="000D23B1" w:rsidRDefault="000D23B1" w:rsidP="00444082">
      <w:pPr>
        <w:shd w:val="clear" w:color="auto" w:fill="FFFFFF"/>
        <w:jc w:val="both"/>
        <w:rPr>
          <w:rFonts w:ascii="Arial" w:eastAsia="Arial Unicode MS" w:hAnsi="Arial" w:cs="Arial"/>
          <w:sz w:val="20"/>
          <w:szCs w:val="20"/>
        </w:rPr>
      </w:pPr>
    </w:p>
    <w:p w:rsidR="002F45E4" w:rsidRDefault="000D23B1" w:rsidP="00444082">
      <w:pPr>
        <w:shd w:val="clear" w:color="auto" w:fill="FFFFFF"/>
        <w:jc w:val="both"/>
        <w:rPr>
          <w:rFonts w:ascii="Arial" w:hAnsi="Arial" w:cs="Arial"/>
          <w:sz w:val="20"/>
          <w:szCs w:val="20"/>
        </w:rPr>
      </w:pPr>
      <w:r w:rsidRPr="000D23B1">
        <w:rPr>
          <w:rFonts w:ascii="Arial" w:hAnsi="Arial" w:cs="Arial"/>
          <w:sz w:val="20"/>
          <w:szCs w:val="20"/>
        </w:rPr>
        <w:t>SCHIJNDEL, 5 Maart. Even treurig als plechtig was de stoet, die zich gisteren door de straten bewoog. Het stoffelijk overschot van een der oudste en achtenswaardige ingezetenen werd naar zij</w:t>
      </w:r>
      <w:r w:rsidR="002F45E4">
        <w:rPr>
          <w:rFonts w:ascii="Arial" w:hAnsi="Arial" w:cs="Arial"/>
          <w:sz w:val="20"/>
          <w:szCs w:val="20"/>
        </w:rPr>
        <w:t>n</w:t>
      </w:r>
      <w:r w:rsidRPr="000D23B1">
        <w:rPr>
          <w:rFonts w:ascii="Arial" w:hAnsi="Arial" w:cs="Arial"/>
          <w:sz w:val="20"/>
          <w:szCs w:val="20"/>
        </w:rPr>
        <w:t>e laatste rustplaats g</w:t>
      </w:r>
      <w:r w:rsidR="002F45E4">
        <w:rPr>
          <w:rFonts w:ascii="Arial" w:hAnsi="Arial" w:cs="Arial"/>
          <w:sz w:val="20"/>
          <w:szCs w:val="20"/>
        </w:rPr>
        <w:t>e</w:t>
      </w:r>
      <w:r w:rsidRPr="000D23B1">
        <w:rPr>
          <w:rFonts w:ascii="Arial" w:hAnsi="Arial" w:cs="Arial"/>
          <w:sz w:val="20"/>
          <w:szCs w:val="20"/>
        </w:rPr>
        <w:t>dragen, namelijk dat van den heer G. Van der Kant, oud-wethouder, weleer voor</w:t>
      </w:r>
      <w:r w:rsidR="002F45E4">
        <w:rPr>
          <w:rFonts w:ascii="Arial" w:hAnsi="Arial" w:cs="Arial"/>
          <w:sz w:val="20"/>
          <w:szCs w:val="20"/>
        </w:rPr>
        <w:t>-</w:t>
      </w:r>
      <w:r w:rsidRPr="000D23B1">
        <w:rPr>
          <w:rFonts w:ascii="Arial" w:hAnsi="Arial" w:cs="Arial"/>
          <w:sz w:val="20"/>
          <w:szCs w:val="20"/>
        </w:rPr>
        <w:t>zitter of lid van verschillende commissiën, maar vooral bekend en bemind om z</w:t>
      </w:r>
      <w:r w:rsidR="002F45E4">
        <w:rPr>
          <w:rFonts w:ascii="Arial" w:hAnsi="Arial" w:cs="Arial"/>
          <w:sz w:val="20"/>
          <w:szCs w:val="20"/>
        </w:rPr>
        <w:t>ij</w:t>
      </w:r>
      <w:r w:rsidRPr="000D23B1">
        <w:rPr>
          <w:rFonts w:ascii="Arial" w:hAnsi="Arial" w:cs="Arial"/>
          <w:sz w:val="20"/>
          <w:szCs w:val="20"/>
        </w:rPr>
        <w:t>ne milddadigheid jegens den arme, die, zooals gemeld, tot een beter leven opgeroepen is. De deelneming bij de begra</w:t>
      </w:r>
      <w:r w:rsidR="002F45E4">
        <w:rPr>
          <w:rFonts w:ascii="Arial" w:hAnsi="Arial" w:cs="Arial"/>
          <w:sz w:val="20"/>
          <w:szCs w:val="20"/>
        </w:rPr>
        <w:t>-</w:t>
      </w:r>
      <w:r w:rsidRPr="000D23B1">
        <w:rPr>
          <w:rFonts w:ascii="Arial" w:hAnsi="Arial" w:cs="Arial"/>
          <w:sz w:val="20"/>
          <w:szCs w:val="20"/>
        </w:rPr>
        <w:t xml:space="preserve">fenis was dan ook </w:t>
      </w:r>
      <w:r w:rsidR="002F45E4">
        <w:rPr>
          <w:rFonts w:ascii="Arial" w:hAnsi="Arial" w:cs="Arial"/>
          <w:sz w:val="20"/>
          <w:szCs w:val="20"/>
        </w:rPr>
        <w:t xml:space="preserve">algemeen </w:t>
      </w:r>
      <w:r w:rsidRPr="000D23B1">
        <w:rPr>
          <w:rFonts w:ascii="Arial" w:hAnsi="Arial" w:cs="Arial"/>
          <w:sz w:val="20"/>
          <w:szCs w:val="20"/>
        </w:rPr>
        <w:t>en de werkende leden der St. Vincentius-vereenigi</w:t>
      </w:r>
      <w:r w:rsidR="002F45E4">
        <w:rPr>
          <w:rFonts w:ascii="Arial" w:hAnsi="Arial" w:cs="Arial"/>
          <w:sz w:val="20"/>
          <w:szCs w:val="20"/>
        </w:rPr>
        <w:t>n</w:t>
      </w:r>
      <w:r w:rsidRPr="000D23B1">
        <w:rPr>
          <w:rFonts w:ascii="Arial" w:hAnsi="Arial" w:cs="Arial"/>
          <w:sz w:val="20"/>
          <w:szCs w:val="20"/>
        </w:rPr>
        <w:t>g, die den over</w:t>
      </w:r>
      <w:r w:rsidR="002F45E4">
        <w:rPr>
          <w:rFonts w:ascii="Arial" w:hAnsi="Arial" w:cs="Arial"/>
          <w:sz w:val="20"/>
          <w:szCs w:val="20"/>
        </w:rPr>
        <w:t>-</w:t>
      </w:r>
      <w:r w:rsidRPr="000D23B1">
        <w:rPr>
          <w:rFonts w:ascii="Arial" w:hAnsi="Arial" w:cs="Arial"/>
          <w:sz w:val="20"/>
          <w:szCs w:val="20"/>
        </w:rPr>
        <w:t>ledene als medebroeder hadden leer</w:t>
      </w:r>
      <w:r w:rsidR="002F45E4">
        <w:rPr>
          <w:rFonts w:ascii="Arial" w:hAnsi="Arial" w:cs="Arial"/>
          <w:sz w:val="20"/>
          <w:szCs w:val="20"/>
        </w:rPr>
        <w:t>en hoog</w:t>
      </w:r>
      <w:r w:rsidRPr="000D23B1">
        <w:rPr>
          <w:rFonts w:ascii="Arial" w:hAnsi="Arial" w:cs="Arial"/>
          <w:sz w:val="20"/>
          <w:szCs w:val="20"/>
        </w:rPr>
        <w:t>achten, woonden en corps de plechtigheid b</w:t>
      </w:r>
      <w:r w:rsidR="002F45E4">
        <w:rPr>
          <w:rFonts w:ascii="Arial" w:hAnsi="Arial" w:cs="Arial"/>
          <w:sz w:val="20"/>
          <w:szCs w:val="20"/>
        </w:rPr>
        <w:t>ij</w:t>
      </w:r>
      <w:r w:rsidRPr="000D23B1">
        <w:rPr>
          <w:rFonts w:ascii="Arial" w:hAnsi="Arial" w:cs="Arial"/>
          <w:sz w:val="20"/>
          <w:szCs w:val="20"/>
        </w:rPr>
        <w:t xml:space="preserve">. Hij ruste in vrede </w:t>
      </w:r>
      <w:r w:rsidR="002F45E4">
        <w:rPr>
          <w:rFonts w:ascii="Arial" w:hAnsi="Arial" w:cs="Arial"/>
          <w:sz w:val="20"/>
          <w:szCs w:val="20"/>
        </w:rPr>
        <w:t>!</w:t>
      </w:r>
      <w:r w:rsidRPr="000D23B1">
        <w:rPr>
          <w:rFonts w:ascii="Arial" w:hAnsi="Arial" w:cs="Arial"/>
          <w:sz w:val="20"/>
          <w:szCs w:val="20"/>
        </w:rPr>
        <w:t xml:space="preserve"> </w:t>
      </w:r>
    </w:p>
    <w:p w:rsidR="002F45E4" w:rsidRDefault="002F45E4" w:rsidP="00444082">
      <w:pPr>
        <w:shd w:val="clear" w:color="auto" w:fill="FFFFFF"/>
        <w:jc w:val="both"/>
        <w:rPr>
          <w:rFonts w:ascii="Arial" w:hAnsi="Arial" w:cs="Arial"/>
          <w:sz w:val="20"/>
          <w:szCs w:val="20"/>
        </w:rPr>
      </w:pPr>
    </w:p>
    <w:p w:rsidR="000D23B1" w:rsidRDefault="000D23B1" w:rsidP="00444082">
      <w:pPr>
        <w:shd w:val="clear" w:color="auto" w:fill="FFFFFF"/>
        <w:jc w:val="both"/>
        <w:rPr>
          <w:rFonts w:ascii="Arial" w:hAnsi="Arial" w:cs="Arial"/>
          <w:sz w:val="20"/>
          <w:szCs w:val="20"/>
        </w:rPr>
      </w:pPr>
      <w:r w:rsidRPr="000D23B1">
        <w:rPr>
          <w:rFonts w:ascii="Arial" w:hAnsi="Arial" w:cs="Arial"/>
          <w:sz w:val="20"/>
          <w:szCs w:val="20"/>
        </w:rPr>
        <w:t>Het concert, gi</w:t>
      </w:r>
      <w:r w:rsidR="002F45E4">
        <w:rPr>
          <w:rFonts w:ascii="Arial" w:hAnsi="Arial" w:cs="Arial"/>
          <w:sz w:val="20"/>
          <w:szCs w:val="20"/>
        </w:rPr>
        <w:t>s</w:t>
      </w:r>
      <w:r w:rsidRPr="000D23B1">
        <w:rPr>
          <w:rFonts w:ascii="Arial" w:hAnsi="Arial" w:cs="Arial"/>
          <w:sz w:val="20"/>
          <w:szCs w:val="20"/>
        </w:rPr>
        <w:t>teren-avond door de harmo</w:t>
      </w:r>
      <w:r w:rsidR="002F45E4">
        <w:rPr>
          <w:rFonts w:ascii="Arial" w:hAnsi="Arial" w:cs="Arial"/>
          <w:sz w:val="20"/>
          <w:szCs w:val="20"/>
        </w:rPr>
        <w:t>n</w:t>
      </w:r>
      <w:r w:rsidRPr="000D23B1">
        <w:rPr>
          <w:rFonts w:ascii="Arial" w:hAnsi="Arial" w:cs="Arial"/>
          <w:sz w:val="20"/>
          <w:szCs w:val="20"/>
        </w:rPr>
        <w:t>ie „Cecilia" gegeven in de zaal van den heer R. Steen</w:t>
      </w:r>
      <w:r w:rsidR="002F45E4">
        <w:rPr>
          <w:rFonts w:ascii="Arial" w:hAnsi="Arial" w:cs="Arial"/>
          <w:sz w:val="20"/>
          <w:szCs w:val="20"/>
        </w:rPr>
        <w:t>-</w:t>
      </w:r>
      <w:r w:rsidRPr="000D23B1">
        <w:rPr>
          <w:rFonts w:ascii="Arial" w:hAnsi="Arial" w:cs="Arial"/>
          <w:sz w:val="20"/>
          <w:szCs w:val="20"/>
        </w:rPr>
        <w:t xml:space="preserve">bakkers, kan in alle deelen geslaagd heeten. De muziekstukken werden flink uitgevoerd en voldeden uitstekend. De solo's voor viool, welwillend door den heer H. Bolsius gegeven, waren schoon </w:t>
      </w:r>
      <w:r w:rsidR="002F45E4">
        <w:rPr>
          <w:rFonts w:ascii="Arial" w:hAnsi="Arial" w:cs="Arial"/>
          <w:sz w:val="20"/>
          <w:szCs w:val="20"/>
        </w:rPr>
        <w:t>e</w:t>
      </w:r>
      <w:r w:rsidRPr="000D23B1">
        <w:rPr>
          <w:rFonts w:ascii="Arial" w:hAnsi="Arial" w:cs="Arial"/>
          <w:sz w:val="20"/>
          <w:szCs w:val="20"/>
        </w:rPr>
        <w:t>n getuigden van veel studie en talent. Voor prettige afwisseling zorgden de leden Chr. v. L. en G. v.</w:t>
      </w:r>
      <w:r w:rsidR="002F45E4">
        <w:rPr>
          <w:rFonts w:ascii="Arial" w:hAnsi="Arial" w:cs="Arial"/>
          <w:sz w:val="20"/>
          <w:szCs w:val="20"/>
        </w:rPr>
        <w:t xml:space="preserve"> L. met A. V. in flinke mate en </w:t>
      </w:r>
      <w:r w:rsidRPr="000D23B1">
        <w:rPr>
          <w:rFonts w:ascii="Arial" w:hAnsi="Arial" w:cs="Arial"/>
          <w:sz w:val="20"/>
          <w:szCs w:val="20"/>
        </w:rPr>
        <w:t>de luide bijvalsbetuigingen waren het bewijs dat hunne comische voor</w:t>
      </w:r>
      <w:r w:rsidR="002F45E4">
        <w:rPr>
          <w:rFonts w:ascii="Arial" w:hAnsi="Arial" w:cs="Arial"/>
          <w:sz w:val="20"/>
          <w:szCs w:val="20"/>
        </w:rPr>
        <w:t>-</w:t>
      </w:r>
      <w:r w:rsidRPr="000D23B1">
        <w:rPr>
          <w:rFonts w:ascii="Arial" w:hAnsi="Arial" w:cs="Arial"/>
          <w:sz w:val="20"/>
          <w:szCs w:val="20"/>
        </w:rPr>
        <w:t>drachten goed in den smaak vielen. „Cecilia" verschafte ons een genotvollen avond.</w:t>
      </w:r>
    </w:p>
    <w:p w:rsidR="002F45E4" w:rsidRDefault="002F45E4" w:rsidP="00444082">
      <w:pPr>
        <w:shd w:val="clear" w:color="auto" w:fill="FFFFFF"/>
        <w:jc w:val="both"/>
        <w:rPr>
          <w:rFonts w:ascii="Arial" w:eastAsia="Arial Unicode MS" w:hAnsi="Arial" w:cs="Arial"/>
          <w:sz w:val="20"/>
          <w:szCs w:val="20"/>
        </w:rPr>
      </w:pPr>
    </w:p>
    <w:p w:rsidR="00A23138" w:rsidRPr="001F1804" w:rsidRDefault="00A23138" w:rsidP="00A23138">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10-03</w:t>
      </w:r>
      <w:r w:rsidRPr="001F1804">
        <w:rPr>
          <w:rFonts w:ascii="Arial" w:eastAsia="Arial Unicode MS" w:hAnsi="Arial" w:cs="Arial"/>
          <w:b/>
          <w:sz w:val="20"/>
          <w:szCs w:val="20"/>
          <w:u w:val="single"/>
        </w:rPr>
        <w:t>-190</w:t>
      </w:r>
      <w:r>
        <w:rPr>
          <w:rFonts w:ascii="Arial" w:eastAsia="Arial Unicode MS" w:hAnsi="Arial" w:cs="Arial"/>
          <w:b/>
          <w:sz w:val="20"/>
          <w:szCs w:val="20"/>
          <w:u w:val="single"/>
        </w:rPr>
        <w:t>5</w:t>
      </w:r>
    </w:p>
    <w:p w:rsidR="00A23138" w:rsidRDefault="00A23138" w:rsidP="00444082">
      <w:pPr>
        <w:shd w:val="clear" w:color="auto" w:fill="FFFFFF"/>
        <w:jc w:val="both"/>
        <w:rPr>
          <w:rFonts w:ascii="Arial" w:eastAsia="Arial Unicode MS" w:hAnsi="Arial" w:cs="Arial"/>
          <w:sz w:val="20"/>
          <w:szCs w:val="20"/>
        </w:rPr>
      </w:pPr>
    </w:p>
    <w:p w:rsidR="00A23138" w:rsidRPr="00A23138" w:rsidRDefault="00A23138" w:rsidP="00A23138">
      <w:pPr>
        <w:pStyle w:val="Normaalweb"/>
        <w:spacing w:before="0" w:beforeAutospacing="0" w:after="0" w:afterAutospacing="0"/>
        <w:jc w:val="both"/>
        <w:rPr>
          <w:rFonts w:ascii="Arial" w:hAnsi="Arial" w:cs="Arial"/>
          <w:sz w:val="20"/>
          <w:szCs w:val="20"/>
        </w:rPr>
      </w:pPr>
      <w:r w:rsidRPr="00A23138">
        <w:rPr>
          <w:rFonts w:ascii="Arial" w:hAnsi="Arial" w:cs="Arial"/>
          <w:sz w:val="20"/>
          <w:szCs w:val="20"/>
        </w:rPr>
        <w:t>SCHIJNDE</w:t>
      </w:r>
      <w:r>
        <w:rPr>
          <w:rFonts w:ascii="Arial" w:hAnsi="Arial" w:cs="Arial"/>
          <w:sz w:val="20"/>
          <w:szCs w:val="20"/>
        </w:rPr>
        <w:t>L</w:t>
      </w:r>
      <w:r w:rsidRPr="00A23138">
        <w:rPr>
          <w:rFonts w:ascii="Arial" w:hAnsi="Arial" w:cs="Arial"/>
          <w:sz w:val="20"/>
          <w:szCs w:val="20"/>
        </w:rPr>
        <w:t>, 7 Maart. Het laatste winterconcert door de zangvereeniging „De Dageraad" in de zaal van den heer Knicknie, den hononairen leden aangeboden, kroonde het werk. Zelden woonden wij een concert bij dat in alle deelen zoo uitmuntend slaagde. B</w:t>
      </w:r>
      <w:r>
        <w:rPr>
          <w:rFonts w:ascii="Arial" w:hAnsi="Arial" w:cs="Arial"/>
          <w:sz w:val="20"/>
          <w:szCs w:val="20"/>
        </w:rPr>
        <w:t xml:space="preserve">ij </w:t>
      </w:r>
      <w:r w:rsidRPr="00A23138">
        <w:rPr>
          <w:rFonts w:ascii="Arial" w:hAnsi="Arial" w:cs="Arial"/>
          <w:sz w:val="20"/>
          <w:szCs w:val="20"/>
        </w:rPr>
        <w:t>eene accurate uitvoeri</w:t>
      </w:r>
      <w:r>
        <w:rPr>
          <w:rFonts w:ascii="Arial" w:hAnsi="Arial" w:cs="Arial"/>
          <w:sz w:val="20"/>
          <w:szCs w:val="20"/>
        </w:rPr>
        <w:t>n</w:t>
      </w:r>
      <w:r w:rsidRPr="00A23138">
        <w:rPr>
          <w:rFonts w:ascii="Arial" w:hAnsi="Arial" w:cs="Arial"/>
          <w:sz w:val="20"/>
          <w:szCs w:val="20"/>
        </w:rPr>
        <w:t>g der koorstukken, waarby alles tot z</w:t>
      </w:r>
      <w:r>
        <w:rPr>
          <w:rFonts w:ascii="Arial" w:hAnsi="Arial" w:cs="Arial"/>
          <w:sz w:val="20"/>
          <w:szCs w:val="20"/>
        </w:rPr>
        <w:t>ij</w:t>
      </w:r>
      <w:r w:rsidRPr="00A23138">
        <w:rPr>
          <w:rFonts w:ascii="Arial" w:hAnsi="Arial" w:cs="Arial"/>
          <w:sz w:val="20"/>
          <w:szCs w:val="20"/>
        </w:rPr>
        <w:t xml:space="preserve">n recht kwam, kregen we een rijke afwisseling van comische voordrachten, die het geheele talrijke publiek kostelijk amuseerde. De scène „Het gemopste gouden tientje of de triomph der wetenschap", waarby de heeren A. V., G. v. D., A.v. D., M. G. en J. N. zich bijzonder verdienstelijk maakten, was een waardig slot. </w:t>
      </w:r>
    </w:p>
    <w:p w:rsidR="00A23138" w:rsidRDefault="00A23138" w:rsidP="00444082">
      <w:pPr>
        <w:shd w:val="clear" w:color="auto" w:fill="FFFFFF"/>
        <w:jc w:val="both"/>
        <w:rPr>
          <w:rFonts w:ascii="Arial" w:eastAsia="Arial Unicode MS" w:hAnsi="Arial" w:cs="Arial"/>
          <w:sz w:val="20"/>
          <w:szCs w:val="20"/>
        </w:rPr>
      </w:pPr>
    </w:p>
    <w:p w:rsidR="007F16CE" w:rsidRDefault="007F16CE" w:rsidP="00444082">
      <w:pPr>
        <w:shd w:val="clear" w:color="auto" w:fill="FFFFFF"/>
        <w:jc w:val="both"/>
        <w:rPr>
          <w:rFonts w:ascii="Arial" w:hAnsi="Arial" w:cs="Arial"/>
          <w:sz w:val="20"/>
          <w:szCs w:val="20"/>
        </w:rPr>
      </w:pPr>
      <w:r w:rsidRPr="007F16CE">
        <w:rPr>
          <w:rFonts w:ascii="Arial" w:hAnsi="Arial" w:cs="Arial"/>
          <w:sz w:val="20"/>
          <w:szCs w:val="20"/>
        </w:rPr>
        <w:lastRenderedPageBreak/>
        <w:t xml:space="preserve">Men schrijft ons uit </w:t>
      </w:r>
      <w:r w:rsidRPr="007F16CE">
        <w:rPr>
          <w:rStyle w:val="Nadruk"/>
          <w:rFonts w:ascii="Arial" w:hAnsi="Arial" w:cs="Arial"/>
          <w:i w:val="0"/>
          <w:sz w:val="20"/>
          <w:szCs w:val="20"/>
        </w:rPr>
        <w:t>Sch</w:t>
      </w:r>
      <w:r>
        <w:rPr>
          <w:rStyle w:val="Nadruk"/>
          <w:rFonts w:ascii="Arial" w:hAnsi="Arial" w:cs="Arial"/>
          <w:i w:val="0"/>
          <w:sz w:val="20"/>
          <w:szCs w:val="20"/>
        </w:rPr>
        <w:t>ij</w:t>
      </w:r>
      <w:r w:rsidRPr="007F16CE">
        <w:rPr>
          <w:rStyle w:val="Nadruk"/>
          <w:rFonts w:ascii="Arial" w:hAnsi="Arial" w:cs="Arial"/>
          <w:i w:val="0"/>
          <w:sz w:val="20"/>
          <w:szCs w:val="20"/>
        </w:rPr>
        <w:t>ndel</w:t>
      </w:r>
      <w:r w:rsidRPr="007F16CE">
        <w:rPr>
          <w:rFonts w:ascii="Arial" w:hAnsi="Arial" w:cs="Arial"/>
          <w:sz w:val="20"/>
          <w:szCs w:val="20"/>
        </w:rPr>
        <w:t xml:space="preserve"> dd. 7 Maart: In de verloopen maand werden aan de stoomzuivelfabriek van den N. C. Boerenbond alhier 91030 K.G. melk verwerkt.</w:t>
      </w:r>
    </w:p>
    <w:p w:rsidR="007F16CE" w:rsidRPr="007F16CE" w:rsidRDefault="007F16CE" w:rsidP="00444082">
      <w:pPr>
        <w:shd w:val="clear" w:color="auto" w:fill="FFFFFF"/>
        <w:jc w:val="both"/>
        <w:rPr>
          <w:rFonts w:ascii="Arial" w:eastAsia="Arial Unicode MS" w:hAnsi="Arial" w:cs="Arial"/>
          <w:sz w:val="20"/>
          <w:szCs w:val="20"/>
        </w:rPr>
      </w:pPr>
    </w:p>
    <w:p w:rsidR="0035122A" w:rsidRPr="001F1804" w:rsidRDefault="0035122A" w:rsidP="00444082">
      <w:pPr>
        <w:shd w:val="clear" w:color="auto" w:fill="FFFFFF"/>
        <w:jc w:val="both"/>
        <w:rPr>
          <w:rFonts w:ascii="Arial" w:eastAsia="Arial Unicode MS" w:hAnsi="Arial" w:cs="Arial"/>
          <w:b/>
          <w:sz w:val="20"/>
          <w:szCs w:val="20"/>
          <w:u w:val="single"/>
        </w:rPr>
      </w:pPr>
      <w:r w:rsidRPr="001F1804">
        <w:rPr>
          <w:rFonts w:ascii="Arial" w:eastAsia="Arial Unicode MS" w:hAnsi="Arial" w:cs="Arial"/>
          <w:b/>
          <w:sz w:val="20"/>
          <w:szCs w:val="20"/>
          <w:u w:val="single"/>
        </w:rPr>
        <w:t>Nieuwe Tilburgsche Courant 11-03-1905</w:t>
      </w:r>
    </w:p>
    <w:p w:rsidR="00C757EE" w:rsidRPr="001F1804" w:rsidRDefault="00C757EE" w:rsidP="00444082">
      <w:pPr>
        <w:autoSpaceDE w:val="0"/>
        <w:autoSpaceDN w:val="0"/>
        <w:adjustRightInd w:val="0"/>
        <w:jc w:val="both"/>
        <w:rPr>
          <w:rFonts w:ascii="Arial" w:eastAsia="Arial Unicode MS" w:hAnsi="Arial" w:cs="Arial"/>
          <w:b/>
          <w:sz w:val="20"/>
          <w:szCs w:val="20"/>
          <w:u w:val="single"/>
        </w:rPr>
      </w:pPr>
    </w:p>
    <w:p w:rsidR="0035122A" w:rsidRPr="001F1804" w:rsidRDefault="0035122A" w:rsidP="00444082">
      <w:pPr>
        <w:shd w:val="clear" w:color="auto" w:fill="FFFFFF"/>
        <w:jc w:val="both"/>
        <w:outlineLvl w:val="2"/>
        <w:rPr>
          <w:rFonts w:ascii="Arial" w:eastAsia="Times New Roman" w:hAnsi="Arial" w:cs="Arial"/>
          <w:b/>
          <w:bCs/>
          <w:sz w:val="20"/>
          <w:szCs w:val="20"/>
          <w:lang w:eastAsia="nl-NL"/>
        </w:rPr>
      </w:pPr>
      <w:r w:rsidRPr="001F1804">
        <w:rPr>
          <w:rFonts w:ascii="Arial" w:eastAsia="Times New Roman" w:hAnsi="Arial" w:cs="Arial"/>
          <w:b/>
          <w:bCs/>
          <w:sz w:val="20"/>
          <w:szCs w:val="20"/>
          <w:lang w:eastAsia="nl-NL"/>
        </w:rPr>
        <w:t>RECHTSZAKEN.</w:t>
      </w:r>
    </w:p>
    <w:p w:rsidR="0035122A" w:rsidRPr="001F1804" w:rsidRDefault="0035122A"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De rechtbank te 's-Hertogenbosch, die reeds vroeger bevel gaf tot ontslag uit de voorloopige hechtenis van H. d. W., landbouwer te Schijndel, beschuldigd van op 15 December j.l. Geertruida van Mierlo, huisvrouw van L. van Dinter aldaar, zoodanig te hebben mishandeld dat zij den 8 sten Januari aan de gevolgen van is overleden, Heeft gisteren genoemden d. W. vrijgesproken van die misdaad.</w:t>
      </w:r>
    </w:p>
    <w:p w:rsidR="00F1659E" w:rsidRDefault="00F1659E" w:rsidP="00444082">
      <w:pPr>
        <w:shd w:val="clear" w:color="auto" w:fill="FFFFFF"/>
        <w:jc w:val="both"/>
        <w:rPr>
          <w:rFonts w:ascii="Arial" w:eastAsia="Arial Unicode MS" w:hAnsi="Arial" w:cs="Arial"/>
          <w:b/>
          <w:sz w:val="20"/>
          <w:szCs w:val="20"/>
          <w:u w:val="single"/>
        </w:rPr>
      </w:pPr>
    </w:p>
    <w:p w:rsidR="00B67247" w:rsidRPr="001F1804" w:rsidRDefault="00B67247"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11-03</w:t>
      </w:r>
      <w:r w:rsidRPr="001F1804">
        <w:rPr>
          <w:rFonts w:ascii="Arial" w:eastAsia="Arial Unicode MS" w:hAnsi="Arial" w:cs="Arial"/>
          <w:b/>
          <w:sz w:val="20"/>
          <w:szCs w:val="20"/>
          <w:u w:val="single"/>
        </w:rPr>
        <w:t>-190</w:t>
      </w:r>
      <w:r>
        <w:rPr>
          <w:rFonts w:ascii="Arial" w:eastAsia="Arial Unicode MS" w:hAnsi="Arial" w:cs="Arial"/>
          <w:b/>
          <w:sz w:val="20"/>
          <w:szCs w:val="20"/>
          <w:u w:val="single"/>
        </w:rPr>
        <w:t>5</w:t>
      </w:r>
    </w:p>
    <w:p w:rsidR="00B67247" w:rsidRDefault="00B67247" w:rsidP="00444082">
      <w:pPr>
        <w:shd w:val="clear" w:color="auto" w:fill="FFFFFF"/>
        <w:jc w:val="both"/>
        <w:rPr>
          <w:rFonts w:ascii="Arial" w:eastAsia="Arial Unicode MS" w:hAnsi="Arial" w:cs="Arial"/>
          <w:b/>
          <w:sz w:val="20"/>
          <w:szCs w:val="20"/>
          <w:u w:val="single"/>
        </w:rPr>
      </w:pPr>
    </w:p>
    <w:p w:rsidR="00B67247" w:rsidRDefault="00B67247" w:rsidP="00444082">
      <w:pPr>
        <w:pStyle w:val="Normaalweb"/>
        <w:spacing w:before="0" w:beforeAutospacing="0" w:after="0" w:afterAutospacing="0"/>
        <w:jc w:val="both"/>
        <w:rPr>
          <w:rFonts w:ascii="Arial" w:hAnsi="Arial" w:cs="Arial"/>
          <w:sz w:val="20"/>
          <w:szCs w:val="20"/>
        </w:rPr>
      </w:pPr>
      <w:r w:rsidRPr="00B67247">
        <w:rPr>
          <w:rFonts w:ascii="Arial" w:hAnsi="Arial" w:cs="Arial"/>
          <w:sz w:val="20"/>
          <w:szCs w:val="20"/>
        </w:rPr>
        <w:t xml:space="preserve">SCHIJNDEL, 9 Mrt. Heden-middag kwam in het gehucht Hermalen een luchtballon in de takken van een boom terecht. Met groote krachtsinspanning gelukte het de saamgestroomde menigte het groote gevaarte los en beneden te </w:t>
      </w:r>
      <w:r>
        <w:rPr>
          <w:rFonts w:ascii="Arial" w:hAnsi="Arial" w:cs="Arial"/>
          <w:sz w:val="20"/>
          <w:szCs w:val="20"/>
        </w:rPr>
        <w:t>k</w:t>
      </w:r>
      <w:r w:rsidRPr="00B67247">
        <w:rPr>
          <w:rFonts w:ascii="Arial" w:hAnsi="Arial" w:cs="Arial"/>
          <w:sz w:val="20"/>
          <w:szCs w:val="20"/>
        </w:rPr>
        <w:t>r</w:t>
      </w:r>
      <w:r>
        <w:rPr>
          <w:rFonts w:ascii="Arial" w:hAnsi="Arial" w:cs="Arial"/>
          <w:sz w:val="20"/>
          <w:szCs w:val="20"/>
        </w:rPr>
        <w:t>ij</w:t>
      </w:r>
      <w:r w:rsidRPr="00B67247">
        <w:rPr>
          <w:rFonts w:ascii="Arial" w:hAnsi="Arial" w:cs="Arial"/>
          <w:sz w:val="20"/>
          <w:szCs w:val="20"/>
        </w:rPr>
        <w:t>g</w:t>
      </w:r>
      <w:r>
        <w:rPr>
          <w:rFonts w:ascii="Arial" w:hAnsi="Arial" w:cs="Arial"/>
          <w:sz w:val="20"/>
          <w:szCs w:val="20"/>
        </w:rPr>
        <w:t>e</w:t>
      </w:r>
      <w:r w:rsidRPr="00B67247">
        <w:rPr>
          <w:rFonts w:ascii="Arial" w:hAnsi="Arial" w:cs="Arial"/>
          <w:sz w:val="20"/>
          <w:szCs w:val="20"/>
        </w:rPr>
        <w:t>n onder leiding van den brigadier Bouman, juist daar ter plaatse aanwezig. De mand of het schuitje ontbrak en scheen blijkbaar afgebroken te z</w:t>
      </w:r>
      <w:r>
        <w:rPr>
          <w:rFonts w:ascii="Arial" w:hAnsi="Arial" w:cs="Arial"/>
          <w:sz w:val="20"/>
          <w:szCs w:val="20"/>
        </w:rPr>
        <w:t>ij</w:t>
      </w:r>
      <w:r w:rsidRPr="00B67247">
        <w:rPr>
          <w:rFonts w:ascii="Arial" w:hAnsi="Arial" w:cs="Arial"/>
          <w:sz w:val="20"/>
          <w:szCs w:val="20"/>
        </w:rPr>
        <w:t>n. De ballon sch</w:t>
      </w:r>
      <w:r>
        <w:rPr>
          <w:rFonts w:ascii="Arial" w:hAnsi="Arial" w:cs="Arial"/>
          <w:sz w:val="20"/>
          <w:szCs w:val="20"/>
        </w:rPr>
        <w:t>ij</w:t>
      </w:r>
      <w:r w:rsidRPr="00B67247">
        <w:rPr>
          <w:rFonts w:ascii="Arial" w:hAnsi="Arial" w:cs="Arial"/>
          <w:sz w:val="20"/>
          <w:szCs w:val="20"/>
        </w:rPr>
        <w:t>nt vervaardigd te z</w:t>
      </w:r>
      <w:r>
        <w:rPr>
          <w:rFonts w:ascii="Arial" w:hAnsi="Arial" w:cs="Arial"/>
          <w:sz w:val="20"/>
          <w:szCs w:val="20"/>
        </w:rPr>
        <w:t>ij</w:t>
      </w:r>
      <w:r w:rsidRPr="00B67247">
        <w:rPr>
          <w:rFonts w:ascii="Arial" w:hAnsi="Arial" w:cs="Arial"/>
          <w:sz w:val="20"/>
          <w:szCs w:val="20"/>
        </w:rPr>
        <w:t>n van f</w:t>
      </w:r>
      <w:r>
        <w:rPr>
          <w:rFonts w:ascii="Arial" w:hAnsi="Arial" w:cs="Arial"/>
          <w:sz w:val="20"/>
          <w:szCs w:val="20"/>
        </w:rPr>
        <w:t>ij</w:t>
      </w:r>
      <w:r w:rsidRPr="00B67247">
        <w:rPr>
          <w:rFonts w:ascii="Arial" w:hAnsi="Arial" w:cs="Arial"/>
          <w:sz w:val="20"/>
          <w:szCs w:val="20"/>
        </w:rPr>
        <w:t>n linnen gedrenkt in eene oplossing van gutta p</w:t>
      </w:r>
      <w:r>
        <w:rPr>
          <w:rFonts w:ascii="Arial" w:hAnsi="Arial" w:cs="Arial"/>
          <w:sz w:val="20"/>
          <w:szCs w:val="20"/>
        </w:rPr>
        <w:t>e</w:t>
      </w:r>
      <w:r w:rsidRPr="00B67247">
        <w:rPr>
          <w:rFonts w:ascii="Arial" w:hAnsi="Arial" w:cs="Arial"/>
          <w:sz w:val="20"/>
          <w:szCs w:val="20"/>
        </w:rPr>
        <w:t>rcha. Geene enkele aan</w:t>
      </w:r>
      <w:r>
        <w:rPr>
          <w:rFonts w:ascii="Arial" w:hAnsi="Arial" w:cs="Arial"/>
          <w:sz w:val="20"/>
          <w:szCs w:val="20"/>
        </w:rPr>
        <w:t>-</w:t>
      </w:r>
      <w:r w:rsidRPr="00B67247">
        <w:rPr>
          <w:rFonts w:ascii="Arial" w:hAnsi="Arial" w:cs="Arial"/>
          <w:sz w:val="20"/>
          <w:szCs w:val="20"/>
        </w:rPr>
        <w:t>w</w:t>
      </w:r>
      <w:r>
        <w:rPr>
          <w:rFonts w:ascii="Arial" w:hAnsi="Arial" w:cs="Arial"/>
          <w:sz w:val="20"/>
          <w:szCs w:val="20"/>
        </w:rPr>
        <w:t>ij</w:t>
      </w:r>
      <w:r w:rsidRPr="00B67247">
        <w:rPr>
          <w:rFonts w:ascii="Arial" w:hAnsi="Arial" w:cs="Arial"/>
          <w:sz w:val="20"/>
          <w:szCs w:val="20"/>
        </w:rPr>
        <w:t xml:space="preserve">zing omtrent de herkomst was te vinden. Een en ander werd op eene kar geladen en </w:t>
      </w:r>
      <w:r>
        <w:rPr>
          <w:rFonts w:ascii="Arial" w:hAnsi="Arial" w:cs="Arial"/>
          <w:sz w:val="20"/>
          <w:szCs w:val="20"/>
        </w:rPr>
        <w:t xml:space="preserve">onder het raadhuis gedeponeerd </w:t>
      </w:r>
      <w:r w:rsidRPr="00B67247">
        <w:rPr>
          <w:rFonts w:ascii="Arial" w:hAnsi="Arial" w:cs="Arial"/>
          <w:sz w:val="20"/>
          <w:szCs w:val="20"/>
        </w:rPr>
        <w:t xml:space="preserve">zoolang er niets meer bekend wordt. </w:t>
      </w:r>
    </w:p>
    <w:p w:rsidR="00B67247" w:rsidRDefault="00B67247" w:rsidP="00444082">
      <w:pPr>
        <w:pStyle w:val="Normaalweb"/>
        <w:spacing w:before="0" w:beforeAutospacing="0" w:after="0" w:afterAutospacing="0"/>
        <w:jc w:val="both"/>
        <w:rPr>
          <w:rFonts w:ascii="Arial" w:hAnsi="Arial" w:cs="Arial"/>
          <w:sz w:val="20"/>
          <w:szCs w:val="20"/>
        </w:rPr>
      </w:pPr>
    </w:p>
    <w:p w:rsidR="00B67247" w:rsidRPr="00B67247" w:rsidRDefault="00B67247" w:rsidP="00444082">
      <w:pPr>
        <w:pStyle w:val="Normaalweb"/>
        <w:spacing w:before="0" w:beforeAutospacing="0" w:after="0" w:afterAutospacing="0"/>
        <w:jc w:val="both"/>
        <w:rPr>
          <w:rFonts w:ascii="Arial" w:hAnsi="Arial" w:cs="Arial"/>
          <w:sz w:val="20"/>
          <w:szCs w:val="20"/>
        </w:rPr>
      </w:pPr>
      <w:r w:rsidRPr="00B67247">
        <w:rPr>
          <w:rFonts w:ascii="Arial" w:hAnsi="Arial" w:cs="Arial"/>
          <w:sz w:val="20"/>
          <w:szCs w:val="20"/>
        </w:rPr>
        <w:t xml:space="preserve">De gemeenteraad schonk den brigadier-rijksveldwachter Bouman alhier en den </w:t>
      </w:r>
      <w:r>
        <w:rPr>
          <w:rFonts w:ascii="Arial" w:hAnsi="Arial" w:cs="Arial"/>
          <w:sz w:val="20"/>
          <w:szCs w:val="20"/>
        </w:rPr>
        <w:t>R</w:t>
      </w:r>
      <w:r w:rsidRPr="00B67247">
        <w:rPr>
          <w:rFonts w:ascii="Arial" w:hAnsi="Arial" w:cs="Arial"/>
          <w:sz w:val="20"/>
          <w:szCs w:val="20"/>
        </w:rPr>
        <w:t>ijksveldwac</w:t>
      </w:r>
      <w:r>
        <w:rPr>
          <w:rFonts w:ascii="Arial" w:hAnsi="Arial" w:cs="Arial"/>
          <w:sz w:val="20"/>
          <w:szCs w:val="20"/>
        </w:rPr>
        <w:t>h</w:t>
      </w:r>
      <w:r w:rsidRPr="00B67247">
        <w:rPr>
          <w:rFonts w:ascii="Arial" w:hAnsi="Arial" w:cs="Arial"/>
          <w:sz w:val="20"/>
          <w:szCs w:val="20"/>
        </w:rPr>
        <w:t>ter De Kort te Gemonde ieder eene gratificatie als bl</w:t>
      </w:r>
      <w:r>
        <w:rPr>
          <w:rFonts w:ascii="Arial" w:hAnsi="Arial" w:cs="Arial"/>
          <w:sz w:val="20"/>
          <w:szCs w:val="20"/>
        </w:rPr>
        <w:t>ij</w:t>
      </w:r>
      <w:r w:rsidRPr="00B67247">
        <w:rPr>
          <w:rFonts w:ascii="Arial" w:hAnsi="Arial" w:cs="Arial"/>
          <w:sz w:val="20"/>
          <w:szCs w:val="20"/>
        </w:rPr>
        <w:t xml:space="preserve">k van volkomen tevredenheid over beide ambtenaren. </w:t>
      </w:r>
    </w:p>
    <w:p w:rsidR="00B67247" w:rsidRPr="001F1804" w:rsidRDefault="00B67247" w:rsidP="00444082">
      <w:pPr>
        <w:shd w:val="clear" w:color="auto" w:fill="FFFFFF"/>
        <w:jc w:val="both"/>
        <w:rPr>
          <w:rFonts w:ascii="Arial" w:eastAsia="Arial Unicode MS" w:hAnsi="Arial" w:cs="Arial"/>
          <w:b/>
          <w:sz w:val="20"/>
          <w:szCs w:val="20"/>
          <w:u w:val="single"/>
        </w:rPr>
      </w:pPr>
    </w:p>
    <w:p w:rsidR="009E32ED" w:rsidRPr="001F1804" w:rsidRDefault="009E32ED" w:rsidP="00444082">
      <w:pPr>
        <w:shd w:val="clear" w:color="auto" w:fill="FFFFFF"/>
        <w:jc w:val="both"/>
        <w:rPr>
          <w:rFonts w:ascii="Arial" w:eastAsia="Arial Unicode MS" w:hAnsi="Arial" w:cs="Arial"/>
          <w:b/>
          <w:sz w:val="20"/>
          <w:szCs w:val="20"/>
          <w:u w:val="single"/>
        </w:rPr>
      </w:pPr>
      <w:r w:rsidRPr="001F1804">
        <w:rPr>
          <w:rFonts w:ascii="Arial" w:eastAsia="Arial Unicode MS" w:hAnsi="Arial" w:cs="Arial"/>
          <w:b/>
          <w:sz w:val="20"/>
          <w:szCs w:val="20"/>
          <w:u w:val="single"/>
        </w:rPr>
        <w:t>Nieuwe Tilburgsche Courant 11-03-1905</w:t>
      </w:r>
    </w:p>
    <w:p w:rsidR="0035122A" w:rsidRPr="001F1804" w:rsidRDefault="0035122A" w:rsidP="00444082">
      <w:pPr>
        <w:autoSpaceDE w:val="0"/>
        <w:autoSpaceDN w:val="0"/>
        <w:adjustRightInd w:val="0"/>
        <w:jc w:val="both"/>
        <w:rPr>
          <w:rFonts w:ascii="Arial" w:eastAsia="Arial Unicode MS" w:hAnsi="Arial" w:cs="Arial"/>
          <w:b/>
          <w:sz w:val="20"/>
          <w:szCs w:val="20"/>
          <w:u w:val="single"/>
        </w:rPr>
      </w:pPr>
    </w:p>
    <w:p w:rsidR="0035122A" w:rsidRDefault="0035122A"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SCHIJNDEL, 9 Mrt, Hedenmiddag kwam in het gehucht Hermalen. een luchtballon in de takken van een boom terecht. Met groote krachtin</w:t>
      </w:r>
      <w:r w:rsidR="009E32ED" w:rsidRPr="001F1804">
        <w:rPr>
          <w:rFonts w:ascii="Arial" w:eastAsia="Times New Roman" w:hAnsi="Arial" w:cs="Arial"/>
          <w:sz w:val="20"/>
          <w:szCs w:val="20"/>
          <w:lang w:eastAsia="nl-NL"/>
        </w:rPr>
        <w:t>spanning gel</w:t>
      </w:r>
      <w:r w:rsidRPr="001F1804">
        <w:rPr>
          <w:rFonts w:ascii="Arial" w:eastAsia="Times New Roman" w:hAnsi="Arial" w:cs="Arial"/>
          <w:sz w:val="20"/>
          <w:szCs w:val="20"/>
          <w:lang w:eastAsia="nl-NL"/>
        </w:rPr>
        <w:t>ukt</w:t>
      </w:r>
      <w:r w:rsidR="009E32ED" w:rsidRPr="001F1804">
        <w:rPr>
          <w:rFonts w:ascii="Arial" w:eastAsia="Times New Roman" w:hAnsi="Arial" w:cs="Arial"/>
          <w:sz w:val="20"/>
          <w:szCs w:val="20"/>
          <w:lang w:eastAsia="nl-NL"/>
        </w:rPr>
        <w:t>e het de</w:t>
      </w:r>
      <w:r w:rsidRPr="001F1804">
        <w:rPr>
          <w:rFonts w:ascii="Arial" w:eastAsia="Times New Roman" w:hAnsi="Arial" w:cs="Arial"/>
          <w:sz w:val="20"/>
          <w:szCs w:val="20"/>
          <w:lang w:eastAsia="nl-NL"/>
        </w:rPr>
        <w:t xml:space="preserve"> </w:t>
      </w:r>
      <w:r w:rsidR="009E32ED" w:rsidRPr="001F1804">
        <w:rPr>
          <w:rFonts w:ascii="Arial" w:eastAsia="Times New Roman" w:hAnsi="Arial" w:cs="Arial"/>
          <w:sz w:val="20"/>
          <w:szCs w:val="20"/>
          <w:lang w:eastAsia="nl-NL"/>
        </w:rPr>
        <w:t>samen</w:t>
      </w:r>
      <w:r w:rsidRPr="001F1804">
        <w:rPr>
          <w:rFonts w:ascii="Arial" w:eastAsia="Times New Roman" w:hAnsi="Arial" w:cs="Arial"/>
          <w:sz w:val="20"/>
          <w:szCs w:val="20"/>
          <w:lang w:eastAsia="nl-NL"/>
        </w:rPr>
        <w:t>gestroomde menigte het</w:t>
      </w:r>
      <w:r w:rsidR="009E32ED" w:rsidRPr="001F1804">
        <w:rPr>
          <w:rFonts w:ascii="Arial" w:eastAsia="Times New Roman" w:hAnsi="Arial" w:cs="Arial"/>
          <w:sz w:val="20"/>
          <w:szCs w:val="20"/>
          <w:lang w:eastAsia="nl-NL"/>
        </w:rPr>
        <w:t xml:space="preserve"> groote gev</w:t>
      </w:r>
      <w:r w:rsidRPr="001F1804">
        <w:rPr>
          <w:rFonts w:ascii="Arial" w:eastAsia="Times New Roman" w:hAnsi="Arial" w:cs="Arial"/>
          <w:sz w:val="20"/>
          <w:szCs w:val="20"/>
          <w:lang w:eastAsia="nl-NL"/>
        </w:rPr>
        <w:t>aart</w:t>
      </w:r>
      <w:r w:rsidR="009E32ED" w:rsidRPr="001F1804">
        <w:rPr>
          <w:rFonts w:ascii="Arial" w:eastAsia="Times New Roman" w:hAnsi="Arial" w:cs="Arial"/>
          <w:sz w:val="20"/>
          <w:szCs w:val="20"/>
          <w:lang w:eastAsia="nl-NL"/>
        </w:rPr>
        <w:t>e</w:t>
      </w:r>
      <w:r w:rsidRPr="001F1804">
        <w:rPr>
          <w:rFonts w:ascii="Arial" w:eastAsia="Times New Roman" w:hAnsi="Arial" w:cs="Arial"/>
          <w:sz w:val="20"/>
          <w:szCs w:val="20"/>
          <w:lang w:eastAsia="nl-NL"/>
        </w:rPr>
        <w:t xml:space="preserve"> los en beneden te krijgen onder leiding v</w:t>
      </w:r>
      <w:r w:rsidR="009E32ED" w:rsidRPr="001F1804">
        <w:rPr>
          <w:rFonts w:ascii="Arial" w:eastAsia="Times New Roman" w:hAnsi="Arial" w:cs="Arial"/>
          <w:sz w:val="20"/>
          <w:szCs w:val="20"/>
          <w:lang w:eastAsia="nl-NL"/>
        </w:rPr>
        <w:t>an</w:t>
      </w:r>
      <w:r w:rsidRPr="001F1804">
        <w:rPr>
          <w:rFonts w:ascii="Arial" w:eastAsia="Times New Roman" w:hAnsi="Arial" w:cs="Arial"/>
          <w:sz w:val="20"/>
          <w:szCs w:val="20"/>
          <w:lang w:eastAsia="nl-NL"/>
        </w:rPr>
        <w:t xml:space="preserve"> den brigadier Bouman, juist daar ter plaatse aanwezig. De mand of het schuitje </w:t>
      </w:r>
      <w:r w:rsidR="009E32ED" w:rsidRPr="001F1804">
        <w:rPr>
          <w:rFonts w:ascii="Arial" w:eastAsia="Times New Roman" w:hAnsi="Arial" w:cs="Arial"/>
          <w:sz w:val="20"/>
          <w:szCs w:val="20"/>
          <w:lang w:eastAsia="nl-NL"/>
        </w:rPr>
        <w:t>on</w:t>
      </w:r>
      <w:r w:rsidRPr="001F1804">
        <w:rPr>
          <w:rFonts w:ascii="Arial" w:eastAsia="Times New Roman" w:hAnsi="Arial" w:cs="Arial"/>
          <w:sz w:val="20"/>
          <w:szCs w:val="20"/>
          <w:lang w:eastAsia="nl-NL"/>
        </w:rPr>
        <w:t xml:space="preserve">tbrak en scheen blijkbaar afgebroken te </w:t>
      </w:r>
      <w:r w:rsidR="009E32ED" w:rsidRPr="001F1804">
        <w:rPr>
          <w:rFonts w:ascii="Arial" w:eastAsia="Times New Roman" w:hAnsi="Arial" w:cs="Arial"/>
          <w:sz w:val="20"/>
          <w:szCs w:val="20"/>
          <w:lang w:eastAsia="nl-NL"/>
        </w:rPr>
        <w:t>zijn</w:t>
      </w:r>
      <w:r w:rsidRPr="001F1804">
        <w:rPr>
          <w:rFonts w:ascii="Arial" w:eastAsia="Times New Roman" w:hAnsi="Arial" w:cs="Arial"/>
          <w:sz w:val="20"/>
          <w:szCs w:val="20"/>
          <w:lang w:eastAsia="nl-NL"/>
        </w:rPr>
        <w:t xml:space="preserve">. De </w:t>
      </w:r>
      <w:r w:rsidR="009E32ED" w:rsidRPr="001F1804">
        <w:rPr>
          <w:rFonts w:ascii="Arial" w:eastAsia="Times New Roman" w:hAnsi="Arial" w:cs="Arial"/>
          <w:sz w:val="20"/>
          <w:szCs w:val="20"/>
          <w:lang w:eastAsia="nl-NL"/>
        </w:rPr>
        <w:t>ballon</w:t>
      </w:r>
      <w:r w:rsidRPr="001F1804">
        <w:rPr>
          <w:rFonts w:ascii="Arial" w:eastAsia="Times New Roman" w:hAnsi="Arial" w:cs="Arial"/>
          <w:sz w:val="20"/>
          <w:szCs w:val="20"/>
          <w:lang w:eastAsia="nl-NL"/>
        </w:rPr>
        <w:t xml:space="preserve"> schijnt vervaardigd te zij</w:t>
      </w:r>
      <w:r w:rsidR="009E32ED" w:rsidRPr="001F1804">
        <w:rPr>
          <w:rFonts w:ascii="Arial" w:eastAsia="Times New Roman" w:hAnsi="Arial" w:cs="Arial"/>
          <w:sz w:val="20"/>
          <w:szCs w:val="20"/>
          <w:lang w:eastAsia="nl-NL"/>
        </w:rPr>
        <w:t>n</w:t>
      </w:r>
      <w:r w:rsidRPr="001F1804">
        <w:rPr>
          <w:rFonts w:ascii="Arial" w:eastAsia="Times New Roman" w:hAnsi="Arial" w:cs="Arial"/>
          <w:sz w:val="20"/>
          <w:szCs w:val="20"/>
          <w:lang w:eastAsia="nl-NL"/>
        </w:rPr>
        <w:t xml:space="preserve"> van fijn linnen gedrenkt in eene oplossing v</w:t>
      </w:r>
      <w:r w:rsidR="009E32ED" w:rsidRPr="001F1804">
        <w:rPr>
          <w:rFonts w:ascii="Arial" w:eastAsia="Times New Roman" w:hAnsi="Arial" w:cs="Arial"/>
          <w:sz w:val="20"/>
          <w:szCs w:val="20"/>
          <w:lang w:eastAsia="nl-NL"/>
        </w:rPr>
        <w:t>an</w:t>
      </w:r>
      <w:r w:rsidRPr="001F1804">
        <w:rPr>
          <w:rFonts w:ascii="Arial" w:eastAsia="Times New Roman" w:hAnsi="Arial" w:cs="Arial"/>
          <w:sz w:val="20"/>
          <w:szCs w:val="20"/>
          <w:lang w:eastAsia="nl-NL"/>
        </w:rPr>
        <w:t xml:space="preserve"> gu</w:t>
      </w:r>
      <w:r w:rsidR="009E32ED" w:rsidRPr="001F1804">
        <w:rPr>
          <w:rFonts w:ascii="Arial" w:eastAsia="Times New Roman" w:hAnsi="Arial" w:cs="Arial"/>
          <w:sz w:val="20"/>
          <w:szCs w:val="20"/>
          <w:lang w:eastAsia="nl-NL"/>
        </w:rPr>
        <w:t>tta percha. Geene enkele aanwijzing</w:t>
      </w:r>
      <w:r w:rsidRPr="001F1804">
        <w:rPr>
          <w:rFonts w:ascii="Arial" w:eastAsia="Times New Roman" w:hAnsi="Arial" w:cs="Arial"/>
          <w:sz w:val="20"/>
          <w:szCs w:val="20"/>
          <w:lang w:eastAsia="nl-NL"/>
        </w:rPr>
        <w:t xml:space="preserve"> omtrent de herkomst was te vinden. Een en ander werd </w:t>
      </w:r>
      <w:r w:rsidR="009E32ED" w:rsidRPr="001F1804">
        <w:rPr>
          <w:rFonts w:ascii="Arial" w:eastAsia="Times New Roman" w:hAnsi="Arial" w:cs="Arial"/>
          <w:sz w:val="20"/>
          <w:szCs w:val="20"/>
          <w:lang w:eastAsia="nl-NL"/>
        </w:rPr>
        <w:t>o</w:t>
      </w:r>
      <w:r w:rsidRPr="001F1804">
        <w:rPr>
          <w:rFonts w:ascii="Arial" w:eastAsia="Times New Roman" w:hAnsi="Arial" w:cs="Arial"/>
          <w:sz w:val="20"/>
          <w:szCs w:val="20"/>
          <w:lang w:eastAsia="nl-NL"/>
        </w:rPr>
        <w:t>p eene kar geladen en onder het raadhuis gedeponeert.</w:t>
      </w:r>
    </w:p>
    <w:p w:rsidR="00B67247" w:rsidRDefault="00B67247" w:rsidP="00444082">
      <w:pPr>
        <w:shd w:val="clear" w:color="auto" w:fill="FFFFFF"/>
        <w:jc w:val="both"/>
        <w:rPr>
          <w:rFonts w:ascii="Arial" w:eastAsia="Times New Roman" w:hAnsi="Arial" w:cs="Arial"/>
          <w:sz w:val="20"/>
          <w:szCs w:val="20"/>
          <w:lang w:eastAsia="nl-NL"/>
        </w:rPr>
      </w:pPr>
    </w:p>
    <w:p w:rsidR="00DE473D" w:rsidRPr="001F1804" w:rsidRDefault="00DE473D"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14-03</w:t>
      </w:r>
      <w:r w:rsidRPr="001F1804">
        <w:rPr>
          <w:rFonts w:ascii="Arial" w:eastAsia="Arial Unicode MS" w:hAnsi="Arial" w:cs="Arial"/>
          <w:b/>
          <w:sz w:val="20"/>
          <w:szCs w:val="20"/>
          <w:u w:val="single"/>
        </w:rPr>
        <w:t>-190</w:t>
      </w:r>
      <w:r>
        <w:rPr>
          <w:rFonts w:ascii="Arial" w:eastAsia="Arial Unicode MS" w:hAnsi="Arial" w:cs="Arial"/>
          <w:b/>
          <w:sz w:val="20"/>
          <w:szCs w:val="20"/>
          <w:u w:val="single"/>
        </w:rPr>
        <w:t>5</w:t>
      </w:r>
    </w:p>
    <w:p w:rsidR="00DE473D" w:rsidRDefault="00DE473D" w:rsidP="00444082">
      <w:pPr>
        <w:shd w:val="clear" w:color="auto" w:fill="FFFFFF"/>
        <w:jc w:val="both"/>
        <w:rPr>
          <w:rFonts w:ascii="Arial" w:eastAsia="Times New Roman" w:hAnsi="Arial" w:cs="Arial"/>
          <w:sz w:val="20"/>
          <w:szCs w:val="20"/>
          <w:lang w:eastAsia="nl-NL"/>
        </w:rPr>
      </w:pPr>
    </w:p>
    <w:p w:rsidR="00680350" w:rsidRDefault="00DE473D" w:rsidP="00444082">
      <w:pPr>
        <w:shd w:val="clear" w:color="auto" w:fill="FFFFFF"/>
        <w:jc w:val="both"/>
        <w:rPr>
          <w:rFonts w:ascii="Arial" w:hAnsi="Arial" w:cs="Arial"/>
          <w:sz w:val="20"/>
          <w:szCs w:val="20"/>
        </w:rPr>
      </w:pPr>
      <w:r w:rsidRPr="00DE473D">
        <w:rPr>
          <w:rFonts w:ascii="Arial" w:hAnsi="Arial" w:cs="Arial"/>
          <w:sz w:val="20"/>
          <w:szCs w:val="20"/>
        </w:rPr>
        <w:t>SCHIJNDEL, 12 Maart. De luchtballon, die Donderdagmiddag onder onze gemeente nederdaalde, is gebleken toe te behooren aan de Militaire luchtvaartvereeniging te Antwerpen. Na wederz</w:t>
      </w:r>
      <w:r>
        <w:rPr>
          <w:rFonts w:ascii="Arial" w:hAnsi="Arial" w:cs="Arial"/>
          <w:sz w:val="20"/>
          <w:szCs w:val="20"/>
        </w:rPr>
        <w:t>ij</w:t>
      </w:r>
      <w:r w:rsidRPr="00DE473D">
        <w:rPr>
          <w:rFonts w:ascii="Arial" w:hAnsi="Arial" w:cs="Arial"/>
          <w:sz w:val="20"/>
          <w:szCs w:val="20"/>
        </w:rPr>
        <w:t>dsche te</w:t>
      </w:r>
      <w:r>
        <w:rPr>
          <w:rFonts w:ascii="Arial" w:hAnsi="Arial" w:cs="Arial"/>
          <w:sz w:val="20"/>
          <w:szCs w:val="20"/>
        </w:rPr>
        <w:t>-</w:t>
      </w:r>
      <w:r w:rsidRPr="00DE473D">
        <w:rPr>
          <w:rFonts w:ascii="Arial" w:hAnsi="Arial" w:cs="Arial"/>
          <w:sz w:val="20"/>
          <w:szCs w:val="20"/>
        </w:rPr>
        <w:t xml:space="preserve"> legrammen kwam heden morgen een luitenant der genie van daar het ontreddende luchtschip in ont</w:t>
      </w:r>
      <w:r>
        <w:rPr>
          <w:rFonts w:ascii="Arial" w:hAnsi="Arial" w:cs="Arial"/>
          <w:sz w:val="20"/>
          <w:szCs w:val="20"/>
        </w:rPr>
        <w:t>-</w:t>
      </w:r>
      <w:r w:rsidRPr="00DE473D">
        <w:rPr>
          <w:rFonts w:ascii="Arial" w:hAnsi="Arial" w:cs="Arial"/>
          <w:sz w:val="20"/>
          <w:szCs w:val="20"/>
        </w:rPr>
        <w:t>vangst nemen, dat onde</w:t>
      </w:r>
      <w:r w:rsidR="00680350">
        <w:rPr>
          <w:rFonts w:ascii="Arial" w:hAnsi="Arial" w:cs="Arial"/>
          <w:sz w:val="20"/>
          <w:szCs w:val="20"/>
        </w:rPr>
        <w:t>r</w:t>
      </w:r>
      <w:r w:rsidRPr="00DE473D">
        <w:rPr>
          <w:rFonts w:ascii="Arial" w:hAnsi="Arial" w:cs="Arial"/>
          <w:sz w:val="20"/>
          <w:szCs w:val="20"/>
        </w:rPr>
        <w:t xml:space="preserve"> veel bekijks naar het station werd gebracht </w:t>
      </w:r>
      <w:r w:rsidR="00680350">
        <w:rPr>
          <w:rFonts w:ascii="Arial" w:hAnsi="Arial" w:cs="Arial"/>
          <w:sz w:val="20"/>
          <w:szCs w:val="20"/>
        </w:rPr>
        <w:t>.</w:t>
      </w:r>
    </w:p>
    <w:p w:rsidR="00680350" w:rsidRDefault="00680350" w:rsidP="00444082">
      <w:pPr>
        <w:shd w:val="clear" w:color="auto" w:fill="FFFFFF"/>
        <w:jc w:val="both"/>
        <w:rPr>
          <w:rFonts w:ascii="Arial" w:hAnsi="Arial" w:cs="Arial"/>
          <w:sz w:val="20"/>
          <w:szCs w:val="20"/>
        </w:rPr>
      </w:pPr>
    </w:p>
    <w:p w:rsidR="00DE473D" w:rsidRDefault="00DE473D" w:rsidP="00444082">
      <w:pPr>
        <w:shd w:val="clear" w:color="auto" w:fill="FFFFFF"/>
        <w:jc w:val="both"/>
        <w:rPr>
          <w:rFonts w:ascii="Arial" w:hAnsi="Arial" w:cs="Arial"/>
          <w:sz w:val="20"/>
          <w:szCs w:val="20"/>
        </w:rPr>
      </w:pPr>
      <w:r w:rsidRPr="00DE473D">
        <w:rPr>
          <w:rFonts w:ascii="Arial" w:hAnsi="Arial" w:cs="Arial"/>
          <w:sz w:val="20"/>
          <w:szCs w:val="20"/>
        </w:rPr>
        <w:t>Het hedenmiddag uitgebracht jaarverslag van de vere</w:t>
      </w:r>
      <w:r w:rsidR="00680350">
        <w:rPr>
          <w:rFonts w:ascii="Arial" w:hAnsi="Arial" w:cs="Arial"/>
          <w:sz w:val="20"/>
          <w:szCs w:val="20"/>
        </w:rPr>
        <w:t>e</w:t>
      </w:r>
      <w:r w:rsidRPr="00DE473D">
        <w:rPr>
          <w:rFonts w:ascii="Arial" w:hAnsi="Arial" w:cs="Arial"/>
          <w:sz w:val="20"/>
          <w:szCs w:val="20"/>
        </w:rPr>
        <w:t xml:space="preserve">niging van dan H. Vincentius </w:t>
      </w:r>
      <w:r w:rsidR="00680350">
        <w:rPr>
          <w:rFonts w:ascii="Arial" w:hAnsi="Arial" w:cs="Arial"/>
          <w:sz w:val="20"/>
          <w:szCs w:val="20"/>
        </w:rPr>
        <w:t>á</w:t>
      </w:r>
      <w:r w:rsidRPr="00DE473D">
        <w:rPr>
          <w:rFonts w:ascii="Arial" w:hAnsi="Arial" w:cs="Arial"/>
          <w:sz w:val="20"/>
          <w:szCs w:val="20"/>
        </w:rPr>
        <w:t xml:space="preserve"> Paulo in de algem</w:t>
      </w:r>
      <w:r w:rsidR="00680350">
        <w:rPr>
          <w:rFonts w:ascii="Arial" w:hAnsi="Arial" w:cs="Arial"/>
          <w:sz w:val="20"/>
          <w:szCs w:val="20"/>
        </w:rPr>
        <w:t>e</w:t>
      </w:r>
      <w:r w:rsidRPr="00DE473D">
        <w:rPr>
          <w:rFonts w:ascii="Arial" w:hAnsi="Arial" w:cs="Arial"/>
          <w:sz w:val="20"/>
          <w:szCs w:val="20"/>
        </w:rPr>
        <w:t>ene vergadering van werkende en honoraire leden tuigde van de groote werkkracht der veree</w:t>
      </w:r>
      <w:r w:rsidR="00680350">
        <w:rPr>
          <w:rFonts w:ascii="Arial" w:hAnsi="Arial" w:cs="Arial"/>
          <w:sz w:val="20"/>
          <w:szCs w:val="20"/>
        </w:rPr>
        <w:t>-</w:t>
      </w:r>
      <w:r w:rsidRPr="00DE473D">
        <w:rPr>
          <w:rFonts w:ascii="Arial" w:hAnsi="Arial" w:cs="Arial"/>
          <w:sz w:val="20"/>
          <w:szCs w:val="20"/>
        </w:rPr>
        <w:t>niging, die haar twee-en-vijftigste levensjaar intrad. Het nut, dat zij i</w:t>
      </w:r>
      <w:r w:rsidR="00680350">
        <w:rPr>
          <w:rFonts w:ascii="Arial" w:hAnsi="Arial" w:cs="Arial"/>
          <w:sz w:val="20"/>
          <w:szCs w:val="20"/>
        </w:rPr>
        <w:t>n</w:t>
      </w:r>
      <w:r w:rsidRPr="00DE473D">
        <w:rPr>
          <w:rFonts w:ascii="Arial" w:hAnsi="Arial" w:cs="Arial"/>
          <w:sz w:val="20"/>
          <w:szCs w:val="20"/>
        </w:rPr>
        <w:t xml:space="preserve"> al dien stichtte, het leed dat zij verzachtte en de wonden, die z</w:t>
      </w:r>
      <w:r w:rsidR="00680350">
        <w:rPr>
          <w:rFonts w:ascii="Arial" w:hAnsi="Arial" w:cs="Arial"/>
          <w:sz w:val="20"/>
          <w:szCs w:val="20"/>
        </w:rPr>
        <w:t>ij</w:t>
      </w:r>
      <w:r w:rsidRPr="00DE473D">
        <w:rPr>
          <w:rFonts w:ascii="Arial" w:hAnsi="Arial" w:cs="Arial"/>
          <w:sz w:val="20"/>
          <w:szCs w:val="20"/>
        </w:rPr>
        <w:t xml:space="preserve"> heelde, dat alles en nog veel meer is alleen bekend aan Hem, die de vereeniging zichtbaar beschermde. Geen wonder dat de Zeereerw Heer Pastoor, redenen te over had om allen te danken voor den zichtbaren steun aan de armen der parochie, die aan de Vincentia</w:t>
      </w:r>
      <w:r w:rsidR="00680350">
        <w:rPr>
          <w:rFonts w:ascii="Arial" w:hAnsi="Arial" w:cs="Arial"/>
          <w:sz w:val="20"/>
          <w:szCs w:val="20"/>
        </w:rPr>
        <w:t>n</w:t>
      </w:r>
      <w:r w:rsidRPr="00DE473D">
        <w:rPr>
          <w:rFonts w:ascii="Arial" w:hAnsi="Arial" w:cs="Arial"/>
          <w:sz w:val="20"/>
          <w:szCs w:val="20"/>
        </w:rPr>
        <w:t>en zooveel te danken had</w:t>
      </w:r>
      <w:r w:rsidR="00680350">
        <w:rPr>
          <w:rFonts w:ascii="Arial" w:hAnsi="Arial" w:cs="Arial"/>
          <w:sz w:val="20"/>
          <w:szCs w:val="20"/>
        </w:rPr>
        <w:t>.</w:t>
      </w:r>
    </w:p>
    <w:p w:rsidR="005E0EC4" w:rsidRPr="00DE473D" w:rsidRDefault="005E0EC4" w:rsidP="00444082">
      <w:pPr>
        <w:shd w:val="clear" w:color="auto" w:fill="FFFFFF"/>
        <w:jc w:val="both"/>
        <w:rPr>
          <w:rFonts w:ascii="Arial" w:eastAsia="Times New Roman" w:hAnsi="Arial" w:cs="Arial"/>
          <w:sz w:val="20"/>
          <w:szCs w:val="20"/>
          <w:lang w:eastAsia="nl-NL"/>
        </w:rPr>
      </w:pPr>
    </w:p>
    <w:p w:rsidR="009E32ED" w:rsidRPr="001F1804" w:rsidRDefault="009E32ED" w:rsidP="00444082">
      <w:pPr>
        <w:shd w:val="clear" w:color="auto" w:fill="FFFFFF"/>
        <w:jc w:val="both"/>
        <w:rPr>
          <w:rFonts w:ascii="Arial" w:eastAsia="Arial Unicode MS" w:hAnsi="Arial" w:cs="Arial"/>
          <w:b/>
          <w:sz w:val="20"/>
          <w:szCs w:val="20"/>
          <w:u w:val="single"/>
        </w:rPr>
      </w:pPr>
      <w:r w:rsidRPr="001F1804">
        <w:rPr>
          <w:rFonts w:ascii="Arial" w:eastAsia="Arial Unicode MS" w:hAnsi="Arial" w:cs="Arial"/>
          <w:b/>
          <w:sz w:val="20"/>
          <w:szCs w:val="20"/>
          <w:u w:val="single"/>
        </w:rPr>
        <w:t>Nieuwe Tilburgsche Courant 14-03-1905</w:t>
      </w:r>
    </w:p>
    <w:p w:rsidR="009E32ED" w:rsidRPr="001F1804" w:rsidRDefault="009E32ED" w:rsidP="00444082">
      <w:pPr>
        <w:shd w:val="clear" w:color="auto" w:fill="FFFFFF"/>
        <w:jc w:val="both"/>
        <w:rPr>
          <w:rFonts w:ascii="Arial" w:eastAsia="Times New Roman" w:hAnsi="Arial" w:cs="Arial"/>
          <w:sz w:val="20"/>
          <w:szCs w:val="20"/>
          <w:lang w:eastAsia="nl-NL"/>
        </w:rPr>
      </w:pPr>
    </w:p>
    <w:p w:rsidR="009E32ED" w:rsidRPr="001F1804" w:rsidRDefault="009E32ED"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SCHIJNDEL, 12 Maart. De luchtballon, die donderdagmiddag onder onze gemeente nederdaalde, is gebleken toe te behooren aan de Militaire luchtvaartvereeniging te Antwerpen. Na wederzijdse teltegrammen kwam hedenmorgen een luitenant der genie van daar het ontreddende luchtschip in ontvangst nemen, dat onder veel bekijks naar het station werd gebracht.</w:t>
      </w:r>
    </w:p>
    <w:p w:rsidR="0035122A" w:rsidRPr="001F1804" w:rsidRDefault="0035122A" w:rsidP="00444082">
      <w:pPr>
        <w:autoSpaceDE w:val="0"/>
        <w:autoSpaceDN w:val="0"/>
        <w:adjustRightInd w:val="0"/>
        <w:jc w:val="both"/>
        <w:rPr>
          <w:rFonts w:ascii="Arial" w:eastAsia="Arial Unicode MS" w:hAnsi="Arial" w:cs="Arial"/>
          <w:b/>
          <w:sz w:val="20"/>
          <w:szCs w:val="20"/>
          <w:u w:val="single"/>
        </w:rPr>
      </w:pPr>
    </w:p>
    <w:p w:rsidR="00145950" w:rsidRPr="001F1804" w:rsidRDefault="00145950" w:rsidP="00444082">
      <w:pPr>
        <w:shd w:val="clear" w:color="auto" w:fill="FFFFFF"/>
        <w:jc w:val="both"/>
        <w:rPr>
          <w:rFonts w:ascii="Arial" w:eastAsia="Arial Unicode MS" w:hAnsi="Arial" w:cs="Arial"/>
          <w:b/>
          <w:sz w:val="20"/>
          <w:szCs w:val="20"/>
          <w:u w:val="single"/>
        </w:rPr>
      </w:pPr>
      <w:r w:rsidRPr="001F1804">
        <w:rPr>
          <w:rFonts w:ascii="Arial" w:eastAsia="Arial Unicode MS" w:hAnsi="Arial" w:cs="Arial"/>
          <w:b/>
          <w:sz w:val="20"/>
          <w:szCs w:val="20"/>
          <w:u w:val="single"/>
        </w:rPr>
        <w:lastRenderedPageBreak/>
        <w:t>Nieuwe Tilburgsche Courant 15-03-1905</w:t>
      </w:r>
    </w:p>
    <w:p w:rsidR="00145950" w:rsidRPr="001F1804" w:rsidRDefault="00145950" w:rsidP="00444082">
      <w:pPr>
        <w:autoSpaceDE w:val="0"/>
        <w:autoSpaceDN w:val="0"/>
        <w:adjustRightInd w:val="0"/>
        <w:jc w:val="both"/>
        <w:rPr>
          <w:rFonts w:ascii="Arial" w:eastAsia="Arial Unicode MS" w:hAnsi="Arial" w:cs="Arial"/>
          <w:b/>
          <w:sz w:val="20"/>
          <w:szCs w:val="20"/>
          <w:u w:val="single"/>
        </w:rPr>
      </w:pPr>
    </w:p>
    <w:p w:rsidR="00145950" w:rsidRPr="001F1804" w:rsidRDefault="00145950"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Te Schijndel en Hedikhuizen zijn gevallen van typhus geconstateerd; in de laatste gemeente bezweken reeds twee lijders.</w:t>
      </w:r>
    </w:p>
    <w:p w:rsidR="00145950" w:rsidRDefault="00145950" w:rsidP="00444082">
      <w:pPr>
        <w:shd w:val="clear" w:color="auto" w:fill="FFFFFF"/>
        <w:jc w:val="both"/>
        <w:rPr>
          <w:rFonts w:ascii="Arial" w:eastAsia="Arial Unicode MS" w:hAnsi="Arial" w:cs="Arial"/>
          <w:b/>
          <w:sz w:val="20"/>
          <w:szCs w:val="20"/>
          <w:u w:val="single"/>
        </w:rPr>
      </w:pPr>
    </w:p>
    <w:p w:rsidR="00D674A3" w:rsidRPr="001F1804" w:rsidRDefault="00D674A3"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16-03</w:t>
      </w:r>
      <w:r w:rsidRPr="001F1804">
        <w:rPr>
          <w:rFonts w:ascii="Arial" w:eastAsia="Arial Unicode MS" w:hAnsi="Arial" w:cs="Arial"/>
          <w:b/>
          <w:sz w:val="20"/>
          <w:szCs w:val="20"/>
          <w:u w:val="single"/>
        </w:rPr>
        <w:t>-190</w:t>
      </w:r>
      <w:r>
        <w:rPr>
          <w:rFonts w:ascii="Arial" w:eastAsia="Arial Unicode MS" w:hAnsi="Arial" w:cs="Arial"/>
          <w:b/>
          <w:sz w:val="20"/>
          <w:szCs w:val="20"/>
          <w:u w:val="single"/>
        </w:rPr>
        <w:t>5</w:t>
      </w:r>
    </w:p>
    <w:p w:rsidR="00D674A3" w:rsidRDefault="00D674A3" w:rsidP="00444082">
      <w:pPr>
        <w:shd w:val="clear" w:color="auto" w:fill="FFFFFF"/>
        <w:jc w:val="both"/>
        <w:rPr>
          <w:rFonts w:ascii="Arial" w:eastAsia="Arial Unicode MS" w:hAnsi="Arial" w:cs="Arial"/>
          <w:b/>
          <w:sz w:val="20"/>
          <w:szCs w:val="20"/>
          <w:u w:val="single"/>
        </w:rPr>
      </w:pPr>
    </w:p>
    <w:p w:rsidR="00D674A3" w:rsidRDefault="00D674A3" w:rsidP="00444082">
      <w:pPr>
        <w:shd w:val="clear" w:color="auto" w:fill="FFFFFF"/>
        <w:jc w:val="both"/>
        <w:rPr>
          <w:rFonts w:ascii="Arial" w:hAnsi="Arial" w:cs="Arial"/>
          <w:sz w:val="20"/>
          <w:szCs w:val="20"/>
        </w:rPr>
      </w:pPr>
      <w:r w:rsidRPr="00D674A3">
        <w:rPr>
          <w:rFonts w:ascii="Arial" w:hAnsi="Arial" w:cs="Arial"/>
          <w:sz w:val="20"/>
          <w:szCs w:val="20"/>
        </w:rPr>
        <w:t>Uit Schij</w:t>
      </w:r>
      <w:r>
        <w:rPr>
          <w:rFonts w:ascii="Arial" w:hAnsi="Arial" w:cs="Arial"/>
          <w:sz w:val="20"/>
          <w:szCs w:val="20"/>
        </w:rPr>
        <w:t>n</w:t>
      </w:r>
      <w:r w:rsidRPr="00D674A3">
        <w:rPr>
          <w:rFonts w:ascii="Arial" w:hAnsi="Arial" w:cs="Arial"/>
          <w:sz w:val="20"/>
          <w:szCs w:val="20"/>
        </w:rPr>
        <w:t xml:space="preserve">del wordt ons dd. 14 Maart geschreven: Op de gisteren alhier gehouden stierenkeuring waren 20 stuks aangevoerd. Prijzen werden toegekend aan de houders van stieren te Heeswijk, Dinter, </w:t>
      </w:r>
      <w:r w:rsidRPr="00D674A3">
        <w:rPr>
          <w:rStyle w:val="Nadruk"/>
          <w:rFonts w:ascii="Arial" w:hAnsi="Arial" w:cs="Arial"/>
          <w:i w:val="0"/>
          <w:sz w:val="20"/>
          <w:szCs w:val="20"/>
        </w:rPr>
        <w:t>Schijndel</w:t>
      </w:r>
      <w:r w:rsidRPr="00D674A3">
        <w:rPr>
          <w:rFonts w:ascii="Arial" w:hAnsi="Arial" w:cs="Arial"/>
          <w:sz w:val="20"/>
          <w:szCs w:val="20"/>
        </w:rPr>
        <w:t xml:space="preserve"> en St. Oedenrode.</w:t>
      </w:r>
    </w:p>
    <w:p w:rsidR="00D674A3" w:rsidRDefault="00D674A3" w:rsidP="00444082">
      <w:pPr>
        <w:shd w:val="clear" w:color="auto" w:fill="FFFFFF"/>
        <w:jc w:val="both"/>
        <w:rPr>
          <w:rFonts w:ascii="Arial" w:hAnsi="Arial" w:cs="Arial"/>
          <w:sz w:val="20"/>
          <w:szCs w:val="20"/>
        </w:rPr>
      </w:pPr>
    </w:p>
    <w:p w:rsidR="007A426F" w:rsidRDefault="007A426F" w:rsidP="00444082">
      <w:pPr>
        <w:shd w:val="clear" w:color="auto" w:fill="FFFFFF"/>
        <w:jc w:val="both"/>
        <w:rPr>
          <w:rFonts w:ascii="Arial" w:hAnsi="Arial" w:cs="Arial"/>
          <w:sz w:val="20"/>
          <w:szCs w:val="20"/>
        </w:rPr>
      </w:pPr>
      <w:r>
        <w:rPr>
          <w:rFonts w:ascii="Arial" w:hAnsi="Arial" w:cs="Arial"/>
          <w:b/>
          <w:sz w:val="20"/>
          <w:szCs w:val="20"/>
          <w:u w:val="single"/>
        </w:rPr>
        <w:t>De Tijd 20-03-1905</w:t>
      </w:r>
    </w:p>
    <w:p w:rsidR="007A426F" w:rsidRPr="007A426F" w:rsidRDefault="007A426F" w:rsidP="00444082">
      <w:pPr>
        <w:shd w:val="clear" w:color="auto" w:fill="FFFFFF"/>
        <w:jc w:val="both"/>
        <w:rPr>
          <w:rFonts w:ascii="Arial" w:hAnsi="Arial" w:cs="Arial"/>
          <w:sz w:val="20"/>
          <w:szCs w:val="20"/>
        </w:rPr>
      </w:pPr>
    </w:p>
    <w:p w:rsidR="007A426F" w:rsidRDefault="007A426F" w:rsidP="00444082">
      <w:pPr>
        <w:shd w:val="clear" w:color="auto" w:fill="FFFFFF"/>
        <w:jc w:val="both"/>
        <w:rPr>
          <w:rFonts w:ascii="Arial" w:hAnsi="Arial" w:cs="Arial"/>
          <w:sz w:val="20"/>
          <w:szCs w:val="20"/>
        </w:rPr>
      </w:pPr>
      <w:r w:rsidRPr="007A426F">
        <w:rPr>
          <w:rFonts w:ascii="Arial" w:hAnsi="Arial" w:cs="Arial"/>
          <w:sz w:val="20"/>
          <w:szCs w:val="20"/>
        </w:rPr>
        <w:t xml:space="preserve">Voorzien van de H.H. Sacramenten der stervenden, overleed heden na eene kortstondige ziekte, in den ouderdom van ruim 81 jaren, de EdelAchtbare Heer PETRUS ARNOLDUS VERHAGEN, Oud-Burgemeester dezer gemeente. </w:t>
      </w:r>
      <w:r w:rsidRPr="007A426F">
        <w:rPr>
          <w:rStyle w:val="Nadruk"/>
          <w:rFonts w:ascii="Arial" w:hAnsi="Arial" w:cs="Arial"/>
          <w:i w:val="0"/>
          <w:sz w:val="20"/>
          <w:szCs w:val="20"/>
        </w:rPr>
        <w:t>Schijndel</w:t>
      </w:r>
      <w:r w:rsidRPr="007A426F">
        <w:rPr>
          <w:rFonts w:ascii="Arial" w:hAnsi="Arial" w:cs="Arial"/>
          <w:sz w:val="20"/>
          <w:szCs w:val="20"/>
        </w:rPr>
        <w:t>, 18 Maart 1905.</w:t>
      </w:r>
    </w:p>
    <w:p w:rsidR="007A426F" w:rsidRPr="007A426F" w:rsidRDefault="007A426F" w:rsidP="00444082">
      <w:pPr>
        <w:shd w:val="clear" w:color="auto" w:fill="FFFFFF"/>
        <w:jc w:val="both"/>
        <w:rPr>
          <w:rFonts w:ascii="Arial" w:hAnsi="Arial" w:cs="Arial"/>
          <w:sz w:val="20"/>
          <w:szCs w:val="20"/>
        </w:rPr>
      </w:pPr>
    </w:p>
    <w:p w:rsidR="00024F98" w:rsidRPr="001F1804" w:rsidRDefault="00024F98"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21-03</w:t>
      </w:r>
      <w:r w:rsidRPr="001F1804">
        <w:rPr>
          <w:rFonts w:ascii="Arial" w:eastAsia="Arial Unicode MS" w:hAnsi="Arial" w:cs="Arial"/>
          <w:b/>
          <w:sz w:val="20"/>
          <w:szCs w:val="20"/>
          <w:u w:val="single"/>
        </w:rPr>
        <w:t>-190</w:t>
      </w:r>
      <w:r>
        <w:rPr>
          <w:rFonts w:ascii="Arial" w:eastAsia="Arial Unicode MS" w:hAnsi="Arial" w:cs="Arial"/>
          <w:b/>
          <w:sz w:val="20"/>
          <w:szCs w:val="20"/>
          <w:u w:val="single"/>
        </w:rPr>
        <w:t>5</w:t>
      </w:r>
    </w:p>
    <w:p w:rsidR="00024F98" w:rsidRDefault="00024F98" w:rsidP="00444082">
      <w:pPr>
        <w:shd w:val="clear" w:color="auto" w:fill="FFFFFF"/>
        <w:jc w:val="both"/>
        <w:rPr>
          <w:rFonts w:ascii="Arial" w:hAnsi="Arial" w:cs="Arial"/>
          <w:sz w:val="20"/>
          <w:szCs w:val="20"/>
        </w:rPr>
      </w:pPr>
    </w:p>
    <w:p w:rsidR="00024F98" w:rsidRDefault="00024F98" w:rsidP="00444082">
      <w:pPr>
        <w:shd w:val="clear" w:color="auto" w:fill="FFFFFF"/>
        <w:jc w:val="both"/>
        <w:rPr>
          <w:rFonts w:ascii="Arial" w:hAnsi="Arial" w:cs="Arial"/>
          <w:sz w:val="20"/>
          <w:szCs w:val="20"/>
        </w:rPr>
      </w:pPr>
      <w:r w:rsidRPr="00024F98">
        <w:rPr>
          <w:rFonts w:ascii="Arial" w:hAnsi="Arial" w:cs="Arial"/>
          <w:sz w:val="20"/>
          <w:szCs w:val="20"/>
        </w:rPr>
        <w:t xml:space="preserve">SCHIJNDEL, 18 Maart. Heden-nacht overleed </w:t>
      </w:r>
      <w:r>
        <w:rPr>
          <w:rFonts w:ascii="Arial" w:hAnsi="Arial" w:cs="Arial"/>
          <w:sz w:val="20"/>
          <w:szCs w:val="20"/>
        </w:rPr>
        <w:t>v</w:t>
      </w:r>
      <w:r w:rsidRPr="00024F98">
        <w:rPr>
          <w:rFonts w:ascii="Arial" w:hAnsi="Arial" w:cs="Arial"/>
          <w:sz w:val="20"/>
          <w:szCs w:val="20"/>
        </w:rPr>
        <w:t>rij onverwacht de heer P. A. Verhage</w:t>
      </w:r>
      <w:r>
        <w:rPr>
          <w:rFonts w:ascii="Arial" w:hAnsi="Arial" w:cs="Arial"/>
          <w:sz w:val="20"/>
          <w:szCs w:val="20"/>
        </w:rPr>
        <w:t>n</w:t>
      </w:r>
      <w:r w:rsidRPr="00024F98">
        <w:rPr>
          <w:rFonts w:ascii="Arial" w:hAnsi="Arial" w:cs="Arial"/>
          <w:sz w:val="20"/>
          <w:szCs w:val="20"/>
        </w:rPr>
        <w:t>, oud-burge</w:t>
      </w:r>
      <w:r>
        <w:rPr>
          <w:rFonts w:ascii="Arial" w:hAnsi="Arial" w:cs="Arial"/>
          <w:sz w:val="20"/>
          <w:szCs w:val="20"/>
        </w:rPr>
        <w:t>-</w:t>
      </w:r>
      <w:r w:rsidRPr="00024F98">
        <w:rPr>
          <w:rFonts w:ascii="Arial" w:hAnsi="Arial" w:cs="Arial"/>
          <w:sz w:val="20"/>
          <w:szCs w:val="20"/>
        </w:rPr>
        <w:t>meester en lid van het R. K. kerkbestuur. Hij was het, die in brochures het volle licht deed schijnen over „Jan van Amstel" en diens familie en een blijvende eerezuil stichte voor den bekwamen zeeheld. Hij was een steun der armen en voor velen een vraagbaak. H</w:t>
      </w:r>
      <w:r>
        <w:rPr>
          <w:rFonts w:ascii="Arial" w:hAnsi="Arial" w:cs="Arial"/>
          <w:sz w:val="20"/>
          <w:szCs w:val="20"/>
        </w:rPr>
        <w:t>i</w:t>
      </w:r>
      <w:r w:rsidRPr="00024F98">
        <w:rPr>
          <w:rFonts w:ascii="Arial" w:hAnsi="Arial" w:cs="Arial"/>
          <w:sz w:val="20"/>
          <w:szCs w:val="20"/>
        </w:rPr>
        <w:t>j ruste in vrede.</w:t>
      </w:r>
    </w:p>
    <w:p w:rsidR="00024F98" w:rsidRDefault="00024F98" w:rsidP="00444082">
      <w:pPr>
        <w:shd w:val="clear" w:color="auto" w:fill="FFFFFF"/>
        <w:jc w:val="both"/>
        <w:rPr>
          <w:rFonts w:ascii="Arial" w:eastAsia="Arial Unicode MS" w:hAnsi="Arial" w:cs="Arial"/>
          <w:b/>
          <w:sz w:val="20"/>
          <w:szCs w:val="20"/>
          <w:u w:val="single"/>
        </w:rPr>
      </w:pPr>
    </w:p>
    <w:p w:rsidR="003E6B4F" w:rsidRPr="001F1804" w:rsidRDefault="003E6B4F" w:rsidP="003E6B4F">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25-03</w:t>
      </w:r>
      <w:r w:rsidRPr="001F1804">
        <w:rPr>
          <w:rFonts w:ascii="Arial" w:eastAsia="Arial Unicode MS" w:hAnsi="Arial" w:cs="Arial"/>
          <w:b/>
          <w:sz w:val="20"/>
          <w:szCs w:val="20"/>
          <w:u w:val="single"/>
        </w:rPr>
        <w:t>-190</w:t>
      </w:r>
      <w:r>
        <w:rPr>
          <w:rFonts w:ascii="Arial" w:eastAsia="Arial Unicode MS" w:hAnsi="Arial" w:cs="Arial"/>
          <w:b/>
          <w:sz w:val="20"/>
          <w:szCs w:val="20"/>
          <w:u w:val="single"/>
        </w:rPr>
        <w:t>5</w:t>
      </w:r>
    </w:p>
    <w:p w:rsidR="003E6B4F" w:rsidRDefault="003E6B4F" w:rsidP="00444082">
      <w:pPr>
        <w:shd w:val="clear" w:color="auto" w:fill="FFFFFF"/>
        <w:jc w:val="both"/>
        <w:rPr>
          <w:rFonts w:ascii="Arial" w:eastAsia="Arial Unicode MS" w:hAnsi="Arial" w:cs="Arial"/>
          <w:b/>
          <w:sz w:val="20"/>
          <w:szCs w:val="20"/>
          <w:u w:val="single"/>
        </w:rPr>
      </w:pPr>
    </w:p>
    <w:p w:rsidR="003E6B4F" w:rsidRDefault="003E6B4F" w:rsidP="00444082">
      <w:pPr>
        <w:shd w:val="clear" w:color="auto" w:fill="FFFFFF"/>
        <w:jc w:val="both"/>
        <w:rPr>
          <w:rFonts w:ascii="Arial" w:hAnsi="Arial" w:cs="Arial"/>
          <w:sz w:val="20"/>
          <w:szCs w:val="20"/>
        </w:rPr>
      </w:pPr>
      <w:r w:rsidRPr="003E6B4F">
        <w:rPr>
          <w:rFonts w:ascii="Arial" w:hAnsi="Arial" w:cs="Arial"/>
          <w:sz w:val="20"/>
          <w:szCs w:val="20"/>
        </w:rPr>
        <w:t>Maandag 3 Apri</w:t>
      </w:r>
      <w:r>
        <w:rPr>
          <w:rFonts w:ascii="Arial" w:hAnsi="Arial" w:cs="Arial"/>
          <w:sz w:val="20"/>
          <w:szCs w:val="20"/>
        </w:rPr>
        <w:t>l</w:t>
      </w:r>
      <w:r w:rsidRPr="003E6B4F">
        <w:rPr>
          <w:rFonts w:ascii="Arial" w:hAnsi="Arial" w:cs="Arial"/>
          <w:sz w:val="20"/>
          <w:szCs w:val="20"/>
        </w:rPr>
        <w:t xml:space="preserve"> 1905, provisioneel, ter herberge van F</w:t>
      </w:r>
      <w:r w:rsidR="00F53E5F">
        <w:rPr>
          <w:rFonts w:ascii="Arial" w:hAnsi="Arial" w:cs="Arial"/>
          <w:sz w:val="20"/>
          <w:szCs w:val="20"/>
        </w:rPr>
        <w:t>R</w:t>
      </w:r>
      <w:r w:rsidRPr="003E6B4F">
        <w:rPr>
          <w:rFonts w:ascii="Arial" w:hAnsi="Arial" w:cs="Arial"/>
          <w:sz w:val="20"/>
          <w:szCs w:val="20"/>
        </w:rPr>
        <w:t>ANC</w:t>
      </w:r>
      <w:r>
        <w:rPr>
          <w:rFonts w:ascii="Arial" w:hAnsi="Arial" w:cs="Arial"/>
          <w:sz w:val="20"/>
          <w:szCs w:val="20"/>
        </w:rPr>
        <w:t>I</w:t>
      </w:r>
      <w:r w:rsidRPr="003E6B4F">
        <w:rPr>
          <w:rFonts w:ascii="Arial" w:hAnsi="Arial" w:cs="Arial"/>
          <w:sz w:val="20"/>
          <w:szCs w:val="20"/>
        </w:rPr>
        <w:t>S SMITS te Sc</w:t>
      </w:r>
      <w:r>
        <w:rPr>
          <w:rFonts w:ascii="Arial" w:hAnsi="Arial" w:cs="Arial"/>
          <w:sz w:val="20"/>
          <w:szCs w:val="20"/>
        </w:rPr>
        <w:t>h</w:t>
      </w:r>
      <w:r w:rsidRPr="003E6B4F">
        <w:rPr>
          <w:rFonts w:ascii="Arial" w:hAnsi="Arial" w:cs="Arial"/>
          <w:sz w:val="20"/>
          <w:szCs w:val="20"/>
        </w:rPr>
        <w:t>ijnd</w:t>
      </w:r>
      <w:r>
        <w:rPr>
          <w:rFonts w:ascii="Arial" w:hAnsi="Arial" w:cs="Arial"/>
          <w:sz w:val="20"/>
          <w:szCs w:val="20"/>
        </w:rPr>
        <w:t>e</w:t>
      </w:r>
      <w:r w:rsidRPr="003E6B4F">
        <w:rPr>
          <w:rFonts w:ascii="Arial" w:hAnsi="Arial" w:cs="Arial"/>
          <w:sz w:val="20"/>
          <w:szCs w:val="20"/>
        </w:rPr>
        <w:t>l in de Groote Straat, en Maandag 17 April</w:t>
      </w:r>
      <w:r>
        <w:rPr>
          <w:rFonts w:ascii="Arial" w:hAnsi="Arial" w:cs="Arial"/>
          <w:sz w:val="20"/>
          <w:szCs w:val="20"/>
        </w:rPr>
        <w:t xml:space="preserve"> </w:t>
      </w:r>
      <w:r w:rsidRPr="003E6B4F">
        <w:rPr>
          <w:rFonts w:ascii="Arial" w:hAnsi="Arial" w:cs="Arial"/>
          <w:sz w:val="20"/>
          <w:szCs w:val="20"/>
        </w:rPr>
        <w:t>1905, finaal, ter herberge van</w:t>
      </w:r>
      <w:r>
        <w:rPr>
          <w:rFonts w:ascii="Arial" w:hAnsi="Arial" w:cs="Arial"/>
          <w:sz w:val="20"/>
          <w:szCs w:val="20"/>
        </w:rPr>
        <w:t xml:space="preserve"> </w:t>
      </w:r>
      <w:r w:rsidRPr="003E6B4F">
        <w:rPr>
          <w:rFonts w:ascii="Arial" w:hAnsi="Arial" w:cs="Arial"/>
          <w:sz w:val="20"/>
          <w:szCs w:val="20"/>
        </w:rPr>
        <w:t>ANTONI</w:t>
      </w:r>
      <w:r>
        <w:rPr>
          <w:rFonts w:ascii="Arial" w:hAnsi="Arial" w:cs="Arial"/>
          <w:sz w:val="20"/>
          <w:szCs w:val="20"/>
        </w:rPr>
        <w:t>E VAN VE</w:t>
      </w:r>
      <w:r w:rsidRPr="003E6B4F">
        <w:rPr>
          <w:rFonts w:ascii="Arial" w:hAnsi="Arial" w:cs="Arial"/>
          <w:sz w:val="20"/>
          <w:szCs w:val="20"/>
        </w:rPr>
        <w:t>GHEL, in het Tramstat</w:t>
      </w:r>
      <w:r>
        <w:rPr>
          <w:rFonts w:ascii="Arial" w:hAnsi="Arial" w:cs="Arial"/>
          <w:sz w:val="20"/>
          <w:szCs w:val="20"/>
        </w:rPr>
        <w:t>i</w:t>
      </w:r>
      <w:r w:rsidRPr="003E6B4F">
        <w:rPr>
          <w:rFonts w:ascii="Arial" w:hAnsi="Arial" w:cs="Arial"/>
          <w:sz w:val="20"/>
          <w:szCs w:val="20"/>
        </w:rPr>
        <w:t xml:space="preserve">on te </w:t>
      </w:r>
      <w:r w:rsidRPr="003E6B4F">
        <w:rPr>
          <w:rStyle w:val="Nadruk"/>
          <w:rFonts w:ascii="Arial" w:hAnsi="Arial" w:cs="Arial"/>
          <w:i w:val="0"/>
          <w:sz w:val="20"/>
          <w:szCs w:val="20"/>
        </w:rPr>
        <w:t>Schijndel</w:t>
      </w:r>
      <w:r w:rsidRPr="003E6B4F">
        <w:rPr>
          <w:rFonts w:ascii="Arial" w:hAnsi="Arial" w:cs="Arial"/>
          <w:sz w:val="20"/>
          <w:szCs w:val="20"/>
        </w:rPr>
        <w:t xml:space="preserve">, telkens des avonds om 7 uur te beginnen, zal de Notaris VAN BEVERWIJK te Schijncel TEN VERKOOP </w:t>
      </w:r>
      <w:r>
        <w:rPr>
          <w:rFonts w:ascii="Arial" w:hAnsi="Arial" w:cs="Arial"/>
          <w:sz w:val="20"/>
          <w:szCs w:val="20"/>
        </w:rPr>
        <w:t>AA</w:t>
      </w:r>
      <w:r w:rsidRPr="003E6B4F">
        <w:rPr>
          <w:rFonts w:ascii="Arial" w:hAnsi="Arial" w:cs="Arial"/>
          <w:sz w:val="20"/>
          <w:szCs w:val="20"/>
        </w:rPr>
        <w:t>NBI</w:t>
      </w:r>
      <w:r>
        <w:rPr>
          <w:rFonts w:ascii="Arial" w:hAnsi="Arial" w:cs="Arial"/>
          <w:sz w:val="20"/>
          <w:szCs w:val="20"/>
        </w:rPr>
        <w:t>E</w:t>
      </w:r>
      <w:r w:rsidRPr="003E6B4F">
        <w:rPr>
          <w:rFonts w:ascii="Arial" w:hAnsi="Arial" w:cs="Arial"/>
          <w:sz w:val="20"/>
          <w:szCs w:val="20"/>
        </w:rPr>
        <w:t>D</w:t>
      </w:r>
      <w:r>
        <w:rPr>
          <w:rFonts w:ascii="Arial" w:hAnsi="Arial" w:cs="Arial"/>
          <w:sz w:val="20"/>
          <w:szCs w:val="20"/>
        </w:rPr>
        <w:t>E</w:t>
      </w:r>
      <w:r w:rsidRPr="003E6B4F">
        <w:rPr>
          <w:rFonts w:ascii="Arial" w:hAnsi="Arial" w:cs="Arial"/>
          <w:sz w:val="20"/>
          <w:szCs w:val="20"/>
        </w:rPr>
        <w:t>N, ten verzoeke van Mejuffrou</w:t>
      </w:r>
      <w:r>
        <w:rPr>
          <w:rFonts w:ascii="Arial" w:hAnsi="Arial" w:cs="Arial"/>
          <w:sz w:val="20"/>
          <w:szCs w:val="20"/>
        </w:rPr>
        <w:t>w</w:t>
      </w:r>
      <w:r w:rsidRPr="003E6B4F">
        <w:rPr>
          <w:rFonts w:ascii="Arial" w:hAnsi="Arial" w:cs="Arial"/>
          <w:sz w:val="20"/>
          <w:szCs w:val="20"/>
        </w:rPr>
        <w:t xml:space="preserve"> ANTONIA VRENSEN: </w:t>
      </w:r>
      <w:r>
        <w:rPr>
          <w:rFonts w:ascii="Arial" w:hAnsi="Arial" w:cs="Arial"/>
          <w:sz w:val="20"/>
          <w:szCs w:val="20"/>
        </w:rPr>
        <w:t>E</w:t>
      </w:r>
      <w:r w:rsidRPr="003E6B4F">
        <w:rPr>
          <w:rFonts w:ascii="Arial" w:hAnsi="Arial" w:cs="Arial"/>
          <w:sz w:val="20"/>
          <w:szCs w:val="20"/>
        </w:rPr>
        <w:t xml:space="preserve">en zeer ruim groot HUIS met SCHUUR en </w:t>
      </w:r>
      <w:r>
        <w:rPr>
          <w:rFonts w:ascii="Arial" w:hAnsi="Arial" w:cs="Arial"/>
          <w:sz w:val="20"/>
          <w:szCs w:val="20"/>
        </w:rPr>
        <w:t>TU</w:t>
      </w:r>
      <w:r w:rsidRPr="003E6B4F">
        <w:rPr>
          <w:rFonts w:ascii="Arial" w:hAnsi="Arial" w:cs="Arial"/>
          <w:sz w:val="20"/>
          <w:szCs w:val="20"/>
        </w:rPr>
        <w:t>IN, ge</w:t>
      </w:r>
      <w:r>
        <w:rPr>
          <w:rFonts w:ascii="Arial" w:hAnsi="Arial" w:cs="Arial"/>
          <w:sz w:val="20"/>
          <w:szCs w:val="20"/>
        </w:rPr>
        <w:t>legen</w:t>
      </w:r>
      <w:r w:rsidRPr="003E6B4F">
        <w:rPr>
          <w:rFonts w:ascii="Arial" w:hAnsi="Arial" w:cs="Arial"/>
          <w:sz w:val="20"/>
          <w:szCs w:val="20"/>
        </w:rPr>
        <w:t xml:space="preserve"> te </w:t>
      </w:r>
      <w:r w:rsidRPr="003E6B4F">
        <w:rPr>
          <w:rStyle w:val="Nadruk"/>
          <w:rFonts w:ascii="Arial" w:hAnsi="Arial" w:cs="Arial"/>
          <w:i w:val="0"/>
          <w:sz w:val="20"/>
          <w:szCs w:val="20"/>
        </w:rPr>
        <w:t>Schijndel</w:t>
      </w:r>
      <w:r w:rsidRPr="003E6B4F">
        <w:rPr>
          <w:rFonts w:ascii="Arial" w:hAnsi="Arial" w:cs="Arial"/>
          <w:sz w:val="20"/>
          <w:szCs w:val="20"/>
        </w:rPr>
        <w:t xml:space="preserve">, in de </w:t>
      </w:r>
      <w:r>
        <w:rPr>
          <w:rFonts w:ascii="Arial" w:hAnsi="Arial" w:cs="Arial"/>
          <w:sz w:val="20"/>
          <w:szCs w:val="20"/>
        </w:rPr>
        <w:t>G</w:t>
      </w:r>
      <w:r w:rsidRPr="003E6B4F">
        <w:rPr>
          <w:rFonts w:ascii="Arial" w:hAnsi="Arial" w:cs="Arial"/>
          <w:sz w:val="20"/>
          <w:szCs w:val="20"/>
        </w:rPr>
        <w:t>roote Straat, in de kom van het dorp sectie D. Nr. 3704, groot 12 Aren 70 Centiaren. Belend: den heer W. VERKU</w:t>
      </w:r>
      <w:r>
        <w:rPr>
          <w:rFonts w:ascii="Arial" w:hAnsi="Arial" w:cs="Arial"/>
          <w:sz w:val="20"/>
          <w:szCs w:val="20"/>
        </w:rPr>
        <w:t>I</w:t>
      </w:r>
      <w:r w:rsidRPr="003E6B4F">
        <w:rPr>
          <w:rFonts w:ascii="Arial" w:hAnsi="Arial" w:cs="Arial"/>
          <w:sz w:val="20"/>
          <w:szCs w:val="20"/>
        </w:rPr>
        <w:t>JLEN, de Gro</w:t>
      </w:r>
      <w:r>
        <w:rPr>
          <w:rFonts w:ascii="Arial" w:hAnsi="Arial" w:cs="Arial"/>
          <w:sz w:val="20"/>
          <w:szCs w:val="20"/>
        </w:rPr>
        <w:t>o</w:t>
      </w:r>
      <w:r w:rsidRPr="003E6B4F">
        <w:rPr>
          <w:rFonts w:ascii="Arial" w:hAnsi="Arial" w:cs="Arial"/>
          <w:sz w:val="20"/>
          <w:szCs w:val="20"/>
        </w:rPr>
        <w:t>te Straat, FRANC</w:t>
      </w:r>
      <w:r>
        <w:rPr>
          <w:rFonts w:ascii="Arial" w:hAnsi="Arial" w:cs="Arial"/>
          <w:sz w:val="20"/>
          <w:szCs w:val="20"/>
        </w:rPr>
        <w:t>I</w:t>
      </w:r>
      <w:r w:rsidRPr="003E6B4F">
        <w:rPr>
          <w:rFonts w:ascii="Arial" w:hAnsi="Arial" w:cs="Arial"/>
          <w:sz w:val="20"/>
          <w:szCs w:val="20"/>
        </w:rPr>
        <w:t>S SMITS, HENDRIKUS VAN DEN BROEK en J</w:t>
      </w:r>
      <w:r>
        <w:rPr>
          <w:rFonts w:ascii="Arial" w:hAnsi="Arial" w:cs="Arial"/>
          <w:sz w:val="20"/>
          <w:szCs w:val="20"/>
        </w:rPr>
        <w:t>O</w:t>
      </w:r>
      <w:r w:rsidRPr="003E6B4F">
        <w:rPr>
          <w:rFonts w:ascii="Arial" w:hAnsi="Arial" w:cs="Arial"/>
          <w:sz w:val="20"/>
          <w:szCs w:val="20"/>
        </w:rPr>
        <w:t>HANNES SMITS. Te aanvaa</w:t>
      </w:r>
      <w:r>
        <w:rPr>
          <w:rFonts w:ascii="Arial" w:hAnsi="Arial" w:cs="Arial"/>
          <w:sz w:val="20"/>
          <w:szCs w:val="20"/>
        </w:rPr>
        <w:t>rd</w:t>
      </w:r>
      <w:r w:rsidRPr="003E6B4F">
        <w:rPr>
          <w:rFonts w:ascii="Arial" w:hAnsi="Arial" w:cs="Arial"/>
          <w:sz w:val="20"/>
          <w:szCs w:val="20"/>
        </w:rPr>
        <w:t>en bij de betaling der koopsom. Voormeld onroerend goed is bij uitstek gunsti</w:t>
      </w:r>
      <w:r>
        <w:rPr>
          <w:rFonts w:ascii="Arial" w:hAnsi="Arial" w:cs="Arial"/>
          <w:sz w:val="20"/>
          <w:szCs w:val="20"/>
        </w:rPr>
        <w:t>g</w:t>
      </w:r>
      <w:r w:rsidRPr="003E6B4F">
        <w:rPr>
          <w:rFonts w:ascii="Arial" w:hAnsi="Arial" w:cs="Arial"/>
          <w:sz w:val="20"/>
          <w:szCs w:val="20"/>
        </w:rPr>
        <w:t xml:space="preserve"> gelegen voor nering of eenige industrieels zaak. Aanwijzing te bevragen bij JOF</w:t>
      </w:r>
      <w:r>
        <w:rPr>
          <w:rFonts w:ascii="Arial" w:hAnsi="Arial" w:cs="Arial"/>
          <w:sz w:val="20"/>
          <w:szCs w:val="20"/>
        </w:rPr>
        <w:t>H</w:t>
      </w:r>
      <w:r w:rsidRPr="003E6B4F">
        <w:rPr>
          <w:rFonts w:ascii="Arial" w:hAnsi="Arial" w:cs="Arial"/>
          <w:sz w:val="20"/>
          <w:szCs w:val="20"/>
        </w:rPr>
        <w:t xml:space="preserve">ANNlS SMITS, Timmerman te </w:t>
      </w:r>
      <w:r>
        <w:rPr>
          <w:rFonts w:ascii="Arial" w:hAnsi="Arial" w:cs="Arial"/>
          <w:sz w:val="20"/>
          <w:szCs w:val="20"/>
        </w:rPr>
        <w:t>S</w:t>
      </w:r>
      <w:r w:rsidRPr="003E6B4F">
        <w:rPr>
          <w:rFonts w:ascii="Arial" w:hAnsi="Arial" w:cs="Arial"/>
          <w:sz w:val="20"/>
          <w:szCs w:val="20"/>
        </w:rPr>
        <w:t>chijndel en inlichtingen te bekomen ten kantore van genoemden Notaris</w:t>
      </w:r>
      <w:r>
        <w:rPr>
          <w:rFonts w:ascii="Arial" w:hAnsi="Arial" w:cs="Arial"/>
          <w:sz w:val="20"/>
          <w:szCs w:val="20"/>
        </w:rPr>
        <w:t>.</w:t>
      </w:r>
    </w:p>
    <w:p w:rsidR="003E6B4F" w:rsidRDefault="003E6B4F" w:rsidP="00444082">
      <w:pPr>
        <w:shd w:val="clear" w:color="auto" w:fill="FFFFFF"/>
        <w:jc w:val="both"/>
        <w:rPr>
          <w:rFonts w:ascii="Arial" w:hAnsi="Arial" w:cs="Arial"/>
          <w:sz w:val="20"/>
          <w:szCs w:val="20"/>
        </w:rPr>
      </w:pPr>
    </w:p>
    <w:p w:rsidR="002B4F3E" w:rsidRDefault="002B4F3E" w:rsidP="00444082">
      <w:pPr>
        <w:shd w:val="clear" w:color="auto" w:fill="FFFFFF"/>
        <w:jc w:val="both"/>
        <w:rPr>
          <w:rFonts w:ascii="Arial" w:hAnsi="Arial" w:cs="Arial"/>
          <w:sz w:val="20"/>
          <w:szCs w:val="20"/>
        </w:rPr>
      </w:pPr>
      <w:r w:rsidRPr="002B4F3E">
        <w:rPr>
          <w:rFonts w:ascii="Arial" w:hAnsi="Arial" w:cs="Arial"/>
          <w:sz w:val="20"/>
          <w:szCs w:val="20"/>
        </w:rPr>
        <w:t xml:space="preserve">Te Koop aangeboden een deugdelijk </w:t>
      </w:r>
      <w:r>
        <w:rPr>
          <w:rFonts w:ascii="Arial" w:hAnsi="Arial" w:cs="Arial"/>
          <w:sz w:val="20"/>
          <w:szCs w:val="20"/>
        </w:rPr>
        <w:t>goe</w:t>
      </w:r>
      <w:r w:rsidRPr="002B4F3E">
        <w:rPr>
          <w:rFonts w:ascii="Arial" w:hAnsi="Arial" w:cs="Arial"/>
          <w:sz w:val="20"/>
          <w:szCs w:val="20"/>
        </w:rPr>
        <w:t>d onderhouden best loopend B</w:t>
      </w:r>
      <w:r>
        <w:rPr>
          <w:rFonts w:ascii="Arial" w:hAnsi="Arial" w:cs="Arial"/>
          <w:sz w:val="20"/>
          <w:szCs w:val="20"/>
        </w:rPr>
        <w:t>I</w:t>
      </w:r>
      <w:r w:rsidRPr="002B4F3E">
        <w:rPr>
          <w:rFonts w:ascii="Arial" w:hAnsi="Arial" w:cs="Arial"/>
          <w:sz w:val="20"/>
          <w:szCs w:val="20"/>
        </w:rPr>
        <w:t>LL</w:t>
      </w:r>
      <w:r>
        <w:rPr>
          <w:rFonts w:ascii="Arial" w:hAnsi="Arial" w:cs="Arial"/>
          <w:sz w:val="20"/>
          <w:szCs w:val="20"/>
        </w:rPr>
        <w:t>A</w:t>
      </w:r>
      <w:r w:rsidRPr="002B4F3E">
        <w:rPr>
          <w:rFonts w:ascii="Arial" w:hAnsi="Arial" w:cs="Arial"/>
          <w:sz w:val="20"/>
          <w:szCs w:val="20"/>
        </w:rPr>
        <w:t xml:space="preserve">RD, (weinig gebruikt) met groote </w:t>
      </w:r>
      <w:r>
        <w:rPr>
          <w:rFonts w:ascii="Arial" w:hAnsi="Arial" w:cs="Arial"/>
          <w:sz w:val="20"/>
          <w:szCs w:val="20"/>
        </w:rPr>
        <w:t>zw</w:t>
      </w:r>
      <w:r w:rsidRPr="002B4F3E">
        <w:rPr>
          <w:rFonts w:ascii="Arial" w:hAnsi="Arial" w:cs="Arial"/>
          <w:sz w:val="20"/>
          <w:szCs w:val="20"/>
        </w:rPr>
        <w:t>are ballen en rek met queue'</w:t>
      </w:r>
      <w:r>
        <w:rPr>
          <w:rFonts w:ascii="Arial" w:hAnsi="Arial" w:cs="Arial"/>
          <w:sz w:val="20"/>
          <w:szCs w:val="20"/>
        </w:rPr>
        <w:t>s</w:t>
      </w:r>
      <w:r w:rsidRPr="002B4F3E">
        <w:rPr>
          <w:rFonts w:ascii="Arial" w:hAnsi="Arial" w:cs="Arial"/>
          <w:sz w:val="20"/>
          <w:szCs w:val="20"/>
        </w:rPr>
        <w:t>. Zich te wenden tot R</w:t>
      </w:r>
      <w:r>
        <w:rPr>
          <w:rFonts w:ascii="Arial" w:hAnsi="Arial" w:cs="Arial"/>
          <w:sz w:val="20"/>
          <w:szCs w:val="20"/>
        </w:rPr>
        <w:t>. S</w:t>
      </w:r>
      <w:r w:rsidRPr="002B4F3E">
        <w:rPr>
          <w:rFonts w:ascii="Arial" w:hAnsi="Arial" w:cs="Arial"/>
          <w:sz w:val="20"/>
          <w:szCs w:val="20"/>
        </w:rPr>
        <w:t xml:space="preserve">TEENBAKKERS te </w:t>
      </w:r>
      <w:r w:rsidRPr="002B4F3E">
        <w:rPr>
          <w:rStyle w:val="Nadruk"/>
          <w:rFonts w:ascii="Arial" w:hAnsi="Arial" w:cs="Arial"/>
          <w:i w:val="0"/>
          <w:sz w:val="20"/>
          <w:szCs w:val="20"/>
        </w:rPr>
        <w:t>Schijndel</w:t>
      </w:r>
      <w:r w:rsidRPr="002B4F3E">
        <w:rPr>
          <w:rFonts w:ascii="Arial" w:hAnsi="Arial" w:cs="Arial"/>
          <w:sz w:val="20"/>
          <w:szCs w:val="20"/>
        </w:rPr>
        <w:t>.</w:t>
      </w:r>
    </w:p>
    <w:p w:rsidR="002B4F3E" w:rsidRDefault="002B4F3E" w:rsidP="00444082">
      <w:pPr>
        <w:shd w:val="clear" w:color="auto" w:fill="FFFFFF"/>
        <w:jc w:val="both"/>
        <w:rPr>
          <w:rFonts w:ascii="Arial" w:eastAsia="Arial Unicode MS" w:hAnsi="Arial" w:cs="Arial"/>
          <w:b/>
          <w:sz w:val="20"/>
          <w:szCs w:val="20"/>
          <w:u w:val="single"/>
        </w:rPr>
      </w:pPr>
    </w:p>
    <w:p w:rsidR="00797FC3" w:rsidRPr="001F1804" w:rsidRDefault="00797FC3" w:rsidP="00797FC3">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04-04</w:t>
      </w:r>
      <w:r w:rsidRPr="001F1804">
        <w:rPr>
          <w:rFonts w:ascii="Arial" w:eastAsia="Arial Unicode MS" w:hAnsi="Arial" w:cs="Arial"/>
          <w:b/>
          <w:sz w:val="20"/>
          <w:szCs w:val="20"/>
          <w:u w:val="single"/>
        </w:rPr>
        <w:t>-190</w:t>
      </w:r>
      <w:r>
        <w:rPr>
          <w:rFonts w:ascii="Arial" w:eastAsia="Arial Unicode MS" w:hAnsi="Arial" w:cs="Arial"/>
          <w:b/>
          <w:sz w:val="20"/>
          <w:szCs w:val="20"/>
          <w:u w:val="single"/>
        </w:rPr>
        <w:t>5</w:t>
      </w:r>
    </w:p>
    <w:p w:rsidR="00797FC3" w:rsidRDefault="00797FC3" w:rsidP="00444082">
      <w:pPr>
        <w:shd w:val="clear" w:color="auto" w:fill="FFFFFF"/>
        <w:jc w:val="both"/>
        <w:rPr>
          <w:rFonts w:ascii="Arial" w:eastAsia="Arial Unicode MS" w:hAnsi="Arial" w:cs="Arial"/>
          <w:b/>
          <w:sz w:val="20"/>
          <w:szCs w:val="20"/>
          <w:u w:val="single"/>
        </w:rPr>
      </w:pPr>
    </w:p>
    <w:p w:rsidR="00797FC3" w:rsidRDefault="00797FC3" w:rsidP="00444082">
      <w:pPr>
        <w:shd w:val="clear" w:color="auto" w:fill="FFFFFF"/>
        <w:jc w:val="both"/>
        <w:rPr>
          <w:rFonts w:ascii="Arial" w:hAnsi="Arial" w:cs="Arial"/>
          <w:sz w:val="20"/>
          <w:szCs w:val="20"/>
        </w:rPr>
      </w:pPr>
      <w:r>
        <w:rPr>
          <w:rFonts w:ascii="Arial" w:hAnsi="Arial" w:cs="Arial"/>
          <w:sz w:val="20"/>
          <w:szCs w:val="20"/>
        </w:rPr>
        <w:t>O</w:t>
      </w:r>
      <w:r w:rsidRPr="00797FC3">
        <w:rPr>
          <w:rFonts w:ascii="Arial" w:hAnsi="Arial" w:cs="Arial"/>
          <w:sz w:val="20"/>
          <w:szCs w:val="20"/>
        </w:rPr>
        <w:t xml:space="preserve">proeping. Allen </w:t>
      </w:r>
      <w:r>
        <w:rPr>
          <w:rFonts w:ascii="Arial" w:hAnsi="Arial" w:cs="Arial"/>
          <w:sz w:val="20"/>
          <w:szCs w:val="20"/>
        </w:rPr>
        <w:t>di</w:t>
      </w:r>
      <w:r w:rsidRPr="00797FC3">
        <w:rPr>
          <w:rFonts w:ascii="Arial" w:hAnsi="Arial" w:cs="Arial"/>
          <w:sz w:val="20"/>
          <w:szCs w:val="20"/>
        </w:rPr>
        <w:t>e iets te vorderen hebben van- of scnuldi</w:t>
      </w:r>
      <w:r>
        <w:rPr>
          <w:rFonts w:ascii="Arial" w:hAnsi="Arial" w:cs="Arial"/>
          <w:sz w:val="20"/>
          <w:szCs w:val="20"/>
        </w:rPr>
        <w:t>g zijn aan wijlen den Heer P. A</w:t>
      </w:r>
      <w:r w:rsidRPr="00797FC3">
        <w:rPr>
          <w:rFonts w:ascii="Arial" w:hAnsi="Arial" w:cs="Arial"/>
          <w:sz w:val="20"/>
          <w:szCs w:val="20"/>
        </w:rPr>
        <w:t>. VERHAGEN, oud</w:t>
      </w:r>
      <w:r>
        <w:rPr>
          <w:rFonts w:ascii="Arial" w:hAnsi="Arial" w:cs="Arial"/>
          <w:sz w:val="20"/>
          <w:szCs w:val="20"/>
        </w:rPr>
        <w:t xml:space="preserve"> </w:t>
      </w:r>
      <w:r w:rsidRPr="00797FC3">
        <w:rPr>
          <w:rFonts w:ascii="Arial" w:hAnsi="Arial" w:cs="Arial"/>
          <w:sz w:val="20"/>
          <w:szCs w:val="20"/>
        </w:rPr>
        <w:t xml:space="preserve">Burgemeester van </w:t>
      </w:r>
      <w:r w:rsidRPr="00797FC3">
        <w:rPr>
          <w:rStyle w:val="Nadruk"/>
          <w:rFonts w:ascii="Arial" w:hAnsi="Arial" w:cs="Arial"/>
          <w:i w:val="0"/>
          <w:sz w:val="20"/>
          <w:szCs w:val="20"/>
        </w:rPr>
        <w:t>Schijndel</w:t>
      </w:r>
      <w:r w:rsidRPr="00797FC3">
        <w:rPr>
          <w:rFonts w:ascii="Arial" w:hAnsi="Arial" w:cs="Arial"/>
          <w:sz w:val="20"/>
          <w:szCs w:val="20"/>
        </w:rPr>
        <w:t xml:space="preserve"> en aldaar overleden den </w:t>
      </w:r>
      <w:r>
        <w:rPr>
          <w:rFonts w:ascii="Arial" w:hAnsi="Arial" w:cs="Arial"/>
          <w:sz w:val="20"/>
          <w:szCs w:val="20"/>
        </w:rPr>
        <w:t xml:space="preserve">18 </w:t>
      </w:r>
      <w:r w:rsidRPr="00797FC3">
        <w:rPr>
          <w:rFonts w:ascii="Arial" w:hAnsi="Arial" w:cs="Arial"/>
          <w:sz w:val="20"/>
          <w:szCs w:val="20"/>
        </w:rPr>
        <w:t>Maart, worden verzocht binnen veert</w:t>
      </w:r>
      <w:r>
        <w:rPr>
          <w:rFonts w:ascii="Arial" w:hAnsi="Arial" w:cs="Arial"/>
          <w:sz w:val="20"/>
          <w:szCs w:val="20"/>
        </w:rPr>
        <w:t>ie</w:t>
      </w:r>
      <w:r w:rsidRPr="00797FC3">
        <w:rPr>
          <w:rFonts w:ascii="Arial" w:hAnsi="Arial" w:cs="Arial"/>
          <w:sz w:val="20"/>
          <w:szCs w:val="20"/>
        </w:rPr>
        <w:t>n dagen daarvan aangifte te doen te</w:t>
      </w:r>
      <w:r>
        <w:rPr>
          <w:rFonts w:ascii="Arial" w:hAnsi="Arial" w:cs="Arial"/>
          <w:sz w:val="20"/>
          <w:szCs w:val="20"/>
        </w:rPr>
        <w:t>n</w:t>
      </w:r>
      <w:r w:rsidRPr="00797FC3">
        <w:rPr>
          <w:rFonts w:ascii="Arial" w:hAnsi="Arial" w:cs="Arial"/>
          <w:sz w:val="20"/>
          <w:szCs w:val="20"/>
        </w:rPr>
        <w:t xml:space="preserve"> kantore van Notaris VAN DE</w:t>
      </w:r>
      <w:r>
        <w:rPr>
          <w:rFonts w:ascii="Arial" w:hAnsi="Arial" w:cs="Arial"/>
          <w:sz w:val="20"/>
          <w:szCs w:val="20"/>
        </w:rPr>
        <w:t>R D</w:t>
      </w:r>
      <w:r w:rsidRPr="00797FC3">
        <w:rPr>
          <w:rFonts w:ascii="Arial" w:hAnsi="Arial" w:cs="Arial"/>
          <w:sz w:val="20"/>
          <w:szCs w:val="20"/>
        </w:rPr>
        <w:t>OES DE WILLEBOIS te '</w:t>
      </w:r>
      <w:r>
        <w:rPr>
          <w:rFonts w:ascii="Arial" w:hAnsi="Arial" w:cs="Arial"/>
          <w:sz w:val="20"/>
          <w:szCs w:val="20"/>
        </w:rPr>
        <w:t>s</w:t>
      </w:r>
      <w:r w:rsidRPr="00797FC3">
        <w:rPr>
          <w:rFonts w:ascii="Arial" w:hAnsi="Arial" w:cs="Arial"/>
          <w:sz w:val="20"/>
          <w:szCs w:val="20"/>
        </w:rPr>
        <w:t>-</w:t>
      </w:r>
      <w:r>
        <w:rPr>
          <w:rFonts w:ascii="Arial" w:hAnsi="Arial" w:cs="Arial"/>
          <w:sz w:val="20"/>
          <w:szCs w:val="20"/>
        </w:rPr>
        <w:t>He</w:t>
      </w:r>
      <w:r w:rsidRPr="00797FC3">
        <w:rPr>
          <w:rFonts w:ascii="Arial" w:hAnsi="Arial" w:cs="Arial"/>
          <w:sz w:val="20"/>
          <w:szCs w:val="20"/>
        </w:rPr>
        <w:t>rtogenbo</w:t>
      </w:r>
      <w:r>
        <w:rPr>
          <w:rFonts w:ascii="Arial" w:hAnsi="Arial" w:cs="Arial"/>
          <w:sz w:val="20"/>
          <w:szCs w:val="20"/>
        </w:rPr>
        <w:t>s</w:t>
      </w:r>
      <w:r w:rsidRPr="00797FC3">
        <w:rPr>
          <w:rFonts w:ascii="Arial" w:hAnsi="Arial" w:cs="Arial"/>
          <w:sz w:val="20"/>
          <w:szCs w:val="20"/>
        </w:rPr>
        <w:t>ch wijk E. 76. 's -Bosch , 30 Maart 1905.</w:t>
      </w:r>
    </w:p>
    <w:p w:rsidR="00797FC3" w:rsidRPr="00797FC3" w:rsidRDefault="00797FC3" w:rsidP="00444082">
      <w:pPr>
        <w:shd w:val="clear" w:color="auto" w:fill="FFFFFF"/>
        <w:jc w:val="both"/>
        <w:rPr>
          <w:rFonts w:ascii="Arial" w:eastAsia="Arial Unicode MS" w:hAnsi="Arial" w:cs="Arial"/>
          <w:b/>
          <w:sz w:val="20"/>
          <w:szCs w:val="20"/>
          <w:u w:val="single"/>
        </w:rPr>
      </w:pPr>
    </w:p>
    <w:p w:rsidR="00145950" w:rsidRPr="001F1804" w:rsidRDefault="00145950" w:rsidP="00444082">
      <w:pPr>
        <w:shd w:val="clear" w:color="auto" w:fill="FFFFFF"/>
        <w:jc w:val="both"/>
        <w:rPr>
          <w:rFonts w:ascii="Arial" w:eastAsia="Arial Unicode MS" w:hAnsi="Arial" w:cs="Arial"/>
          <w:b/>
          <w:sz w:val="20"/>
          <w:szCs w:val="20"/>
          <w:u w:val="single"/>
        </w:rPr>
      </w:pPr>
      <w:r w:rsidRPr="001F1804">
        <w:rPr>
          <w:rFonts w:ascii="Arial" w:eastAsia="Arial Unicode MS" w:hAnsi="Arial" w:cs="Arial"/>
          <w:b/>
          <w:sz w:val="20"/>
          <w:szCs w:val="20"/>
          <w:u w:val="single"/>
        </w:rPr>
        <w:t>Nieuwe Tilburgsche Courant 0</w:t>
      </w:r>
      <w:r w:rsidR="00000DD3" w:rsidRPr="001F1804">
        <w:rPr>
          <w:rFonts w:ascii="Arial" w:eastAsia="Arial Unicode MS" w:hAnsi="Arial" w:cs="Arial"/>
          <w:b/>
          <w:sz w:val="20"/>
          <w:szCs w:val="20"/>
          <w:u w:val="single"/>
        </w:rPr>
        <w:t>5</w:t>
      </w:r>
      <w:r w:rsidRPr="001F1804">
        <w:rPr>
          <w:rFonts w:ascii="Arial" w:eastAsia="Arial Unicode MS" w:hAnsi="Arial" w:cs="Arial"/>
          <w:b/>
          <w:sz w:val="20"/>
          <w:szCs w:val="20"/>
          <w:u w:val="single"/>
        </w:rPr>
        <w:t>-0</w:t>
      </w:r>
      <w:r w:rsidR="00000DD3" w:rsidRPr="001F1804">
        <w:rPr>
          <w:rFonts w:ascii="Arial" w:eastAsia="Arial Unicode MS" w:hAnsi="Arial" w:cs="Arial"/>
          <w:b/>
          <w:sz w:val="20"/>
          <w:szCs w:val="20"/>
          <w:u w:val="single"/>
        </w:rPr>
        <w:t>4</w:t>
      </w:r>
      <w:r w:rsidRPr="001F1804">
        <w:rPr>
          <w:rFonts w:ascii="Arial" w:eastAsia="Arial Unicode MS" w:hAnsi="Arial" w:cs="Arial"/>
          <w:b/>
          <w:sz w:val="20"/>
          <w:szCs w:val="20"/>
          <w:u w:val="single"/>
        </w:rPr>
        <w:t>-1905</w:t>
      </w:r>
    </w:p>
    <w:p w:rsidR="00145950" w:rsidRPr="001F1804" w:rsidRDefault="00145950" w:rsidP="00444082">
      <w:pPr>
        <w:autoSpaceDE w:val="0"/>
        <w:autoSpaceDN w:val="0"/>
        <w:adjustRightInd w:val="0"/>
        <w:jc w:val="both"/>
        <w:rPr>
          <w:rFonts w:ascii="Arial" w:eastAsia="Arial Unicode MS" w:hAnsi="Arial" w:cs="Arial"/>
          <w:b/>
          <w:sz w:val="20"/>
          <w:szCs w:val="20"/>
          <w:u w:val="single"/>
        </w:rPr>
      </w:pPr>
    </w:p>
    <w:p w:rsidR="00145950" w:rsidRPr="001F1804" w:rsidRDefault="00145950" w:rsidP="00444082">
      <w:pPr>
        <w:shd w:val="clear" w:color="auto" w:fill="FFFFFF"/>
        <w:jc w:val="both"/>
        <w:outlineLvl w:val="2"/>
        <w:rPr>
          <w:rFonts w:ascii="Arial" w:eastAsia="Times New Roman" w:hAnsi="Arial" w:cs="Arial"/>
          <w:b/>
          <w:bCs/>
          <w:sz w:val="20"/>
          <w:szCs w:val="20"/>
          <w:lang w:eastAsia="nl-NL"/>
        </w:rPr>
      </w:pPr>
      <w:r w:rsidRPr="001F1804">
        <w:rPr>
          <w:rFonts w:ascii="Arial" w:eastAsia="Times New Roman" w:hAnsi="Arial" w:cs="Arial"/>
          <w:b/>
          <w:bCs/>
          <w:sz w:val="20"/>
          <w:szCs w:val="20"/>
          <w:lang w:eastAsia="nl-NL"/>
        </w:rPr>
        <w:t>Bloedvergiftiging.</w:t>
      </w:r>
    </w:p>
    <w:p w:rsidR="00145950" w:rsidRPr="001F1804" w:rsidRDefault="00145950"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SCHIJNDEL 3 April. Hoe gevaarlijk het is aan bekomen wonden de noodige zorg niet te besteden, bleek heden weer voor den zooveelsten keer. Een voorbeeldig huisvader kapte zich in een der vingers en legde zelf het verband zonder er verder naar om te zien. Na eenige dagen werd hij ernstig onge</w:t>
      </w:r>
      <w:r w:rsidR="00D35614">
        <w:rPr>
          <w:rFonts w:ascii="Arial" w:eastAsia="Times New Roman" w:hAnsi="Arial" w:cs="Arial"/>
          <w:sz w:val="20"/>
          <w:szCs w:val="20"/>
          <w:lang w:eastAsia="nl-NL"/>
        </w:rPr>
        <w:t>-</w:t>
      </w:r>
      <w:r w:rsidRPr="001F1804">
        <w:rPr>
          <w:rFonts w:ascii="Arial" w:eastAsia="Times New Roman" w:hAnsi="Arial" w:cs="Arial"/>
          <w:sz w:val="20"/>
          <w:szCs w:val="20"/>
          <w:lang w:eastAsia="nl-NL"/>
        </w:rPr>
        <w:t>steld en bloedvergiftiging was de vermoedelijke oorzaak van zijn onverwachten spoedigen dood, want geneeskundige hulp mocht niet meer baten.</w:t>
      </w:r>
    </w:p>
    <w:p w:rsidR="00000DD3" w:rsidRDefault="00000DD3" w:rsidP="00444082">
      <w:pPr>
        <w:shd w:val="clear" w:color="auto" w:fill="FFFFFF"/>
        <w:jc w:val="both"/>
        <w:rPr>
          <w:rFonts w:ascii="Arial" w:eastAsia="Arial Unicode MS" w:hAnsi="Arial" w:cs="Arial"/>
          <w:b/>
          <w:sz w:val="20"/>
          <w:szCs w:val="20"/>
          <w:u w:val="single"/>
        </w:rPr>
      </w:pPr>
    </w:p>
    <w:p w:rsidR="00D35614" w:rsidRPr="001F1804" w:rsidRDefault="00D35614"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lastRenderedPageBreak/>
        <w:t xml:space="preserve">Provinciale Noordbrabantsche en ´s Hertogenbosche courant </w:t>
      </w:r>
      <w:r>
        <w:rPr>
          <w:rFonts w:ascii="Arial" w:eastAsia="Arial Unicode MS" w:hAnsi="Arial" w:cs="Arial"/>
          <w:b/>
          <w:sz w:val="20"/>
          <w:szCs w:val="20"/>
          <w:u w:val="single"/>
        </w:rPr>
        <w:t>05-04</w:t>
      </w:r>
      <w:r w:rsidRPr="001F1804">
        <w:rPr>
          <w:rFonts w:ascii="Arial" w:eastAsia="Arial Unicode MS" w:hAnsi="Arial" w:cs="Arial"/>
          <w:b/>
          <w:sz w:val="20"/>
          <w:szCs w:val="20"/>
          <w:u w:val="single"/>
        </w:rPr>
        <w:t>-190</w:t>
      </w:r>
      <w:r>
        <w:rPr>
          <w:rFonts w:ascii="Arial" w:eastAsia="Arial Unicode MS" w:hAnsi="Arial" w:cs="Arial"/>
          <w:b/>
          <w:sz w:val="20"/>
          <w:szCs w:val="20"/>
          <w:u w:val="single"/>
        </w:rPr>
        <w:t>5</w:t>
      </w:r>
    </w:p>
    <w:p w:rsidR="00D35614" w:rsidRDefault="00D35614" w:rsidP="00444082">
      <w:pPr>
        <w:shd w:val="clear" w:color="auto" w:fill="FFFFFF"/>
        <w:jc w:val="both"/>
        <w:rPr>
          <w:rFonts w:ascii="Arial" w:eastAsia="Arial Unicode MS" w:hAnsi="Arial" w:cs="Arial"/>
          <w:b/>
          <w:sz w:val="20"/>
          <w:szCs w:val="20"/>
          <w:u w:val="single"/>
        </w:rPr>
      </w:pPr>
    </w:p>
    <w:p w:rsidR="00D35614" w:rsidRDefault="00D35614" w:rsidP="00444082">
      <w:pPr>
        <w:shd w:val="clear" w:color="auto" w:fill="FFFFFF"/>
        <w:jc w:val="both"/>
        <w:rPr>
          <w:rFonts w:ascii="Arial" w:hAnsi="Arial" w:cs="Arial"/>
          <w:sz w:val="20"/>
          <w:szCs w:val="20"/>
        </w:rPr>
      </w:pPr>
      <w:r w:rsidRPr="00D35614">
        <w:rPr>
          <w:rFonts w:ascii="Arial" w:hAnsi="Arial" w:cs="Arial"/>
          <w:sz w:val="20"/>
          <w:szCs w:val="20"/>
        </w:rPr>
        <w:t xml:space="preserve">Men schrijft ons dd. 3 April uit </w:t>
      </w:r>
      <w:r w:rsidRPr="00D35614">
        <w:rPr>
          <w:rStyle w:val="Nadruk"/>
          <w:rFonts w:ascii="Arial" w:hAnsi="Arial" w:cs="Arial"/>
          <w:i w:val="0"/>
          <w:sz w:val="20"/>
          <w:szCs w:val="20"/>
        </w:rPr>
        <w:t>Schijndel</w:t>
      </w:r>
      <w:r w:rsidRPr="00D35614">
        <w:rPr>
          <w:rFonts w:ascii="Arial" w:hAnsi="Arial" w:cs="Arial"/>
          <w:sz w:val="20"/>
          <w:szCs w:val="20"/>
        </w:rPr>
        <w:t>: In de afgeloopen maand werden aan de stoomzuiveltabriek van den N. C. Boerenbond 95601 K.</w:t>
      </w:r>
      <w:r>
        <w:rPr>
          <w:rFonts w:ascii="Arial" w:hAnsi="Arial" w:cs="Arial"/>
          <w:sz w:val="20"/>
          <w:szCs w:val="20"/>
        </w:rPr>
        <w:t>G</w:t>
      </w:r>
      <w:r w:rsidRPr="00D35614">
        <w:rPr>
          <w:rFonts w:ascii="Arial" w:hAnsi="Arial" w:cs="Arial"/>
          <w:sz w:val="20"/>
          <w:szCs w:val="20"/>
        </w:rPr>
        <w:t>. melk geleverd.</w:t>
      </w:r>
    </w:p>
    <w:p w:rsidR="00D35614" w:rsidRDefault="00D35614" w:rsidP="00444082">
      <w:pPr>
        <w:shd w:val="clear" w:color="auto" w:fill="FFFFFF"/>
        <w:jc w:val="both"/>
        <w:rPr>
          <w:rFonts w:ascii="Arial" w:hAnsi="Arial" w:cs="Arial"/>
          <w:sz w:val="20"/>
          <w:szCs w:val="20"/>
        </w:rPr>
      </w:pPr>
    </w:p>
    <w:p w:rsidR="00D35614" w:rsidRPr="001F1804" w:rsidRDefault="00D35614"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08-04</w:t>
      </w:r>
      <w:r w:rsidRPr="001F1804">
        <w:rPr>
          <w:rFonts w:ascii="Arial" w:eastAsia="Arial Unicode MS" w:hAnsi="Arial" w:cs="Arial"/>
          <w:b/>
          <w:sz w:val="20"/>
          <w:szCs w:val="20"/>
          <w:u w:val="single"/>
        </w:rPr>
        <w:t>-190</w:t>
      </w:r>
      <w:r>
        <w:rPr>
          <w:rFonts w:ascii="Arial" w:eastAsia="Arial Unicode MS" w:hAnsi="Arial" w:cs="Arial"/>
          <w:b/>
          <w:sz w:val="20"/>
          <w:szCs w:val="20"/>
          <w:u w:val="single"/>
        </w:rPr>
        <w:t>5</w:t>
      </w:r>
    </w:p>
    <w:p w:rsidR="00D35614" w:rsidRDefault="00D35614" w:rsidP="00444082">
      <w:pPr>
        <w:shd w:val="clear" w:color="auto" w:fill="FFFFFF"/>
        <w:jc w:val="both"/>
        <w:rPr>
          <w:rFonts w:ascii="Arial" w:hAnsi="Arial" w:cs="Arial"/>
          <w:sz w:val="20"/>
          <w:szCs w:val="20"/>
        </w:rPr>
      </w:pPr>
    </w:p>
    <w:p w:rsidR="00D35614" w:rsidRDefault="00D35614" w:rsidP="00444082">
      <w:pPr>
        <w:shd w:val="clear" w:color="auto" w:fill="FFFFFF"/>
        <w:jc w:val="both"/>
        <w:rPr>
          <w:rFonts w:ascii="Arial" w:hAnsi="Arial" w:cs="Arial"/>
          <w:sz w:val="20"/>
          <w:szCs w:val="20"/>
        </w:rPr>
      </w:pPr>
      <w:r w:rsidRPr="00D35614">
        <w:rPr>
          <w:rFonts w:ascii="Arial" w:hAnsi="Arial" w:cs="Arial"/>
          <w:sz w:val="20"/>
          <w:szCs w:val="20"/>
        </w:rPr>
        <w:t xml:space="preserve">Uit </w:t>
      </w:r>
      <w:r w:rsidRPr="00D35614">
        <w:rPr>
          <w:rStyle w:val="Nadruk"/>
          <w:rFonts w:ascii="Arial" w:hAnsi="Arial" w:cs="Arial"/>
          <w:i w:val="0"/>
          <w:sz w:val="20"/>
          <w:szCs w:val="20"/>
        </w:rPr>
        <w:t>Schijndel</w:t>
      </w:r>
      <w:r w:rsidRPr="00D35614">
        <w:rPr>
          <w:rFonts w:ascii="Arial" w:hAnsi="Arial" w:cs="Arial"/>
          <w:sz w:val="20"/>
          <w:szCs w:val="20"/>
        </w:rPr>
        <w:t xml:space="preserve"> wordt ons dd. </w:t>
      </w:r>
      <w:r>
        <w:rPr>
          <w:rFonts w:ascii="Arial" w:hAnsi="Arial" w:cs="Arial"/>
          <w:sz w:val="20"/>
          <w:szCs w:val="20"/>
        </w:rPr>
        <w:t>6</w:t>
      </w:r>
      <w:r w:rsidRPr="00D35614">
        <w:rPr>
          <w:rFonts w:ascii="Arial" w:hAnsi="Arial" w:cs="Arial"/>
          <w:sz w:val="20"/>
          <w:szCs w:val="20"/>
        </w:rPr>
        <w:t xml:space="preserve"> April geschreven : De musschenplaag heeft de laatste jaren hoe langer zoo meer nadeel teweeggebracht en vooral tarwe wordt weinig verbouwd. Belanghebbenden hebben thans een verzoekschrift ingediend ten einde de tusschenkomst van het bestuur van den N. C. Boerenbond in te roepen </w:t>
      </w:r>
      <w:r w:rsidR="00223B31">
        <w:rPr>
          <w:rFonts w:ascii="Arial" w:hAnsi="Arial" w:cs="Arial"/>
          <w:sz w:val="20"/>
          <w:szCs w:val="20"/>
        </w:rPr>
        <w:t>om</w:t>
      </w:r>
      <w:r w:rsidRPr="00D35614">
        <w:rPr>
          <w:rFonts w:ascii="Arial" w:hAnsi="Arial" w:cs="Arial"/>
          <w:sz w:val="20"/>
          <w:szCs w:val="20"/>
        </w:rPr>
        <w:t xml:space="preserve"> middelen te beramen van deze lastig</w:t>
      </w:r>
      <w:r w:rsidR="00223B31">
        <w:rPr>
          <w:rFonts w:ascii="Arial" w:hAnsi="Arial" w:cs="Arial"/>
          <w:sz w:val="20"/>
          <w:szCs w:val="20"/>
        </w:rPr>
        <w:t>e</w:t>
      </w:r>
      <w:r w:rsidRPr="00D35614">
        <w:rPr>
          <w:rFonts w:ascii="Arial" w:hAnsi="Arial" w:cs="Arial"/>
          <w:sz w:val="20"/>
          <w:szCs w:val="20"/>
        </w:rPr>
        <w:t xml:space="preserve"> plagers en vernielers bevrijd te worden. Het adres zal ter beoordeeling aa</w:t>
      </w:r>
      <w:r w:rsidR="00223B31">
        <w:rPr>
          <w:rFonts w:ascii="Arial" w:hAnsi="Arial" w:cs="Arial"/>
          <w:sz w:val="20"/>
          <w:szCs w:val="20"/>
        </w:rPr>
        <w:t>n het hoofdbestuur vau den N. C</w:t>
      </w:r>
      <w:r w:rsidRPr="00D35614">
        <w:rPr>
          <w:rFonts w:ascii="Arial" w:hAnsi="Arial" w:cs="Arial"/>
          <w:sz w:val="20"/>
          <w:szCs w:val="20"/>
        </w:rPr>
        <w:t>. B. worden opgezonden.</w:t>
      </w:r>
    </w:p>
    <w:p w:rsidR="00223B31" w:rsidRDefault="00223B31" w:rsidP="00444082">
      <w:pPr>
        <w:shd w:val="clear" w:color="auto" w:fill="FFFFFF"/>
        <w:jc w:val="both"/>
        <w:rPr>
          <w:rFonts w:ascii="Arial" w:hAnsi="Arial" w:cs="Arial"/>
          <w:sz w:val="20"/>
          <w:szCs w:val="20"/>
        </w:rPr>
      </w:pPr>
    </w:p>
    <w:p w:rsidR="00BF0921" w:rsidRPr="001F1804" w:rsidRDefault="00BF0921"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10-04</w:t>
      </w:r>
      <w:r w:rsidRPr="001F1804">
        <w:rPr>
          <w:rFonts w:ascii="Arial" w:eastAsia="Arial Unicode MS" w:hAnsi="Arial" w:cs="Arial"/>
          <w:b/>
          <w:sz w:val="20"/>
          <w:szCs w:val="20"/>
          <w:u w:val="single"/>
        </w:rPr>
        <w:t>-190</w:t>
      </w:r>
      <w:r>
        <w:rPr>
          <w:rFonts w:ascii="Arial" w:eastAsia="Arial Unicode MS" w:hAnsi="Arial" w:cs="Arial"/>
          <w:b/>
          <w:sz w:val="20"/>
          <w:szCs w:val="20"/>
          <w:u w:val="single"/>
        </w:rPr>
        <w:t>5</w:t>
      </w:r>
    </w:p>
    <w:p w:rsidR="00BF0921" w:rsidRDefault="00BF0921" w:rsidP="00444082">
      <w:pPr>
        <w:shd w:val="clear" w:color="auto" w:fill="FFFFFF"/>
        <w:jc w:val="both"/>
        <w:rPr>
          <w:rFonts w:ascii="Arial" w:hAnsi="Arial" w:cs="Arial"/>
          <w:sz w:val="20"/>
          <w:szCs w:val="20"/>
        </w:rPr>
      </w:pPr>
    </w:p>
    <w:p w:rsidR="00BF0921" w:rsidRDefault="00BF0921" w:rsidP="00444082">
      <w:pPr>
        <w:shd w:val="clear" w:color="auto" w:fill="FFFFFF"/>
        <w:jc w:val="both"/>
        <w:rPr>
          <w:rFonts w:ascii="Arial" w:hAnsi="Arial" w:cs="Arial"/>
          <w:sz w:val="20"/>
          <w:szCs w:val="20"/>
        </w:rPr>
      </w:pPr>
      <w:r w:rsidRPr="00BF0921">
        <w:rPr>
          <w:rFonts w:ascii="Arial" w:hAnsi="Arial" w:cs="Arial"/>
          <w:sz w:val="20"/>
          <w:szCs w:val="20"/>
        </w:rPr>
        <w:t>SCHIJNDEL, 7 April Gisteren herdachten de werkende leden der St. Vincentiusvereeniging het gou</w:t>
      </w:r>
      <w:r>
        <w:rPr>
          <w:rFonts w:ascii="Arial" w:hAnsi="Arial" w:cs="Arial"/>
          <w:sz w:val="20"/>
          <w:szCs w:val="20"/>
        </w:rPr>
        <w:t>-</w:t>
      </w:r>
      <w:r w:rsidRPr="00BF0921">
        <w:rPr>
          <w:rFonts w:ascii="Arial" w:hAnsi="Arial" w:cs="Arial"/>
          <w:sz w:val="20"/>
          <w:szCs w:val="20"/>
        </w:rPr>
        <w:t>den lidmaatschap van een hunner verdienstelijkste medebroeders, den heer H. Verkuylen. De jubila</w:t>
      </w:r>
      <w:r>
        <w:rPr>
          <w:rFonts w:ascii="Arial" w:hAnsi="Arial" w:cs="Arial"/>
          <w:sz w:val="20"/>
          <w:szCs w:val="20"/>
        </w:rPr>
        <w:t>-</w:t>
      </w:r>
      <w:r w:rsidRPr="00BF0921">
        <w:rPr>
          <w:rFonts w:ascii="Arial" w:hAnsi="Arial" w:cs="Arial"/>
          <w:sz w:val="20"/>
          <w:szCs w:val="20"/>
        </w:rPr>
        <w:t>ris, ee</w:t>
      </w:r>
      <w:r>
        <w:rPr>
          <w:rFonts w:ascii="Arial" w:hAnsi="Arial" w:cs="Arial"/>
          <w:sz w:val="20"/>
          <w:szCs w:val="20"/>
        </w:rPr>
        <w:t>n</w:t>
      </w:r>
      <w:r w:rsidRPr="00BF0921">
        <w:rPr>
          <w:rFonts w:ascii="Arial" w:hAnsi="Arial" w:cs="Arial"/>
          <w:sz w:val="20"/>
          <w:szCs w:val="20"/>
        </w:rPr>
        <w:t xml:space="preserve"> voorbeeldig Vincentiaan, bekleedde gedurende 49 jaren de functie van penningmeester met de meeste nauwgezetheid. Geen wonder, dat de zeldzame feestdag niet o</w:t>
      </w:r>
      <w:r>
        <w:rPr>
          <w:rFonts w:ascii="Arial" w:hAnsi="Arial" w:cs="Arial"/>
          <w:sz w:val="20"/>
          <w:szCs w:val="20"/>
        </w:rPr>
        <w:t>n</w:t>
      </w:r>
      <w:r w:rsidRPr="00BF0921">
        <w:rPr>
          <w:rFonts w:ascii="Arial" w:hAnsi="Arial" w:cs="Arial"/>
          <w:sz w:val="20"/>
          <w:szCs w:val="20"/>
        </w:rPr>
        <w:t>gemerkt voorbijging. En corps begaven de werkende leden der vereeniging zich naar den jubilaris en boden hem onder eene gloedvolle toespraak van den president een groot en prachtig gepolychromeerd beeld van den</w:t>
      </w:r>
      <w:r>
        <w:rPr>
          <w:rFonts w:ascii="Arial" w:hAnsi="Arial" w:cs="Arial"/>
          <w:sz w:val="20"/>
          <w:szCs w:val="20"/>
        </w:rPr>
        <w:t xml:space="preserve"> </w:t>
      </w:r>
      <w:r w:rsidRPr="00BF0921">
        <w:rPr>
          <w:rFonts w:ascii="Arial" w:hAnsi="Arial" w:cs="Arial"/>
          <w:sz w:val="20"/>
          <w:szCs w:val="20"/>
        </w:rPr>
        <w:t>H. Vincentius aan. De jubilaris dankte in gevoelvolle woorden voor de oprechte belangstelling en het schoone geschenk, tevens de beste wenschen uitende voor den bloei der schoone vereeniging. Hier</w:t>
      </w:r>
      <w:r>
        <w:rPr>
          <w:rFonts w:ascii="Arial" w:hAnsi="Arial" w:cs="Arial"/>
          <w:sz w:val="20"/>
          <w:szCs w:val="20"/>
        </w:rPr>
        <w:t>-</w:t>
      </w:r>
      <w:r w:rsidRPr="00BF0921">
        <w:rPr>
          <w:rFonts w:ascii="Arial" w:hAnsi="Arial" w:cs="Arial"/>
          <w:sz w:val="20"/>
          <w:szCs w:val="20"/>
        </w:rPr>
        <w:t>na onthaalde h</w:t>
      </w:r>
      <w:r>
        <w:rPr>
          <w:rFonts w:ascii="Arial" w:hAnsi="Arial" w:cs="Arial"/>
          <w:sz w:val="20"/>
          <w:szCs w:val="20"/>
        </w:rPr>
        <w:t>ij</w:t>
      </w:r>
      <w:r w:rsidRPr="00BF0921">
        <w:rPr>
          <w:rFonts w:ascii="Arial" w:hAnsi="Arial" w:cs="Arial"/>
          <w:sz w:val="20"/>
          <w:szCs w:val="20"/>
        </w:rPr>
        <w:t xml:space="preserve"> de leden zeer gul en met de hoop, dat de jubilaris nog eenige jaartjes de wekel</w:t>
      </w:r>
      <w:r>
        <w:rPr>
          <w:rFonts w:ascii="Arial" w:hAnsi="Arial" w:cs="Arial"/>
          <w:sz w:val="20"/>
          <w:szCs w:val="20"/>
        </w:rPr>
        <w:t>ij</w:t>
      </w:r>
      <w:r w:rsidRPr="00BF0921">
        <w:rPr>
          <w:rFonts w:ascii="Arial" w:hAnsi="Arial" w:cs="Arial"/>
          <w:sz w:val="20"/>
          <w:szCs w:val="20"/>
        </w:rPr>
        <w:t xml:space="preserve">ksche vergaderingen zal kunnen </w:t>
      </w:r>
      <w:r>
        <w:rPr>
          <w:rFonts w:ascii="Arial" w:hAnsi="Arial" w:cs="Arial"/>
          <w:sz w:val="20"/>
          <w:szCs w:val="20"/>
        </w:rPr>
        <w:t>bijwonen ging</w:t>
      </w:r>
      <w:r w:rsidRPr="00BF0921">
        <w:rPr>
          <w:rFonts w:ascii="Arial" w:hAnsi="Arial" w:cs="Arial"/>
          <w:sz w:val="20"/>
          <w:szCs w:val="20"/>
        </w:rPr>
        <w:t xml:space="preserve"> men van elkander. </w:t>
      </w:r>
    </w:p>
    <w:p w:rsidR="00BF0921" w:rsidRDefault="00BF0921" w:rsidP="00444082">
      <w:pPr>
        <w:shd w:val="clear" w:color="auto" w:fill="FFFFFF"/>
        <w:jc w:val="both"/>
        <w:rPr>
          <w:rFonts w:ascii="Arial" w:hAnsi="Arial" w:cs="Arial"/>
          <w:sz w:val="20"/>
          <w:szCs w:val="20"/>
        </w:rPr>
      </w:pPr>
    </w:p>
    <w:p w:rsidR="00BF0921" w:rsidRDefault="00BF0921" w:rsidP="00444082">
      <w:pPr>
        <w:shd w:val="clear" w:color="auto" w:fill="FFFFFF"/>
        <w:jc w:val="both"/>
        <w:rPr>
          <w:rFonts w:ascii="Arial" w:hAnsi="Arial" w:cs="Arial"/>
          <w:sz w:val="20"/>
          <w:szCs w:val="20"/>
        </w:rPr>
      </w:pPr>
      <w:r w:rsidRPr="00BF0921">
        <w:rPr>
          <w:rFonts w:ascii="Arial" w:hAnsi="Arial" w:cs="Arial"/>
          <w:sz w:val="20"/>
          <w:szCs w:val="20"/>
        </w:rPr>
        <w:t>Toen de wisselwachter J. Huberts bij het station een wagen voortduwde, merkte hij niet dat achter hem ander personeel ook een wage</w:t>
      </w:r>
      <w:r>
        <w:rPr>
          <w:rFonts w:ascii="Arial" w:hAnsi="Arial" w:cs="Arial"/>
          <w:sz w:val="20"/>
          <w:szCs w:val="20"/>
        </w:rPr>
        <w:t>n</w:t>
      </w:r>
      <w:r w:rsidRPr="00BF0921">
        <w:rPr>
          <w:rFonts w:ascii="Arial" w:hAnsi="Arial" w:cs="Arial"/>
          <w:sz w:val="20"/>
          <w:szCs w:val="20"/>
        </w:rPr>
        <w:t xml:space="preserve"> voortrolde in dezelfde richting. Dientengevolge geraakte h</w:t>
      </w:r>
      <w:r>
        <w:rPr>
          <w:rFonts w:ascii="Arial" w:hAnsi="Arial" w:cs="Arial"/>
          <w:sz w:val="20"/>
          <w:szCs w:val="20"/>
        </w:rPr>
        <w:t>ij</w:t>
      </w:r>
      <w:r w:rsidRPr="00BF0921">
        <w:rPr>
          <w:rFonts w:ascii="Arial" w:hAnsi="Arial" w:cs="Arial"/>
          <w:sz w:val="20"/>
          <w:szCs w:val="20"/>
        </w:rPr>
        <w:t xml:space="preserve"> met z</w:t>
      </w:r>
      <w:r>
        <w:rPr>
          <w:rFonts w:ascii="Arial" w:hAnsi="Arial" w:cs="Arial"/>
          <w:sz w:val="20"/>
          <w:szCs w:val="20"/>
        </w:rPr>
        <w:t>ij</w:t>
      </w:r>
      <w:r w:rsidRPr="00BF0921">
        <w:rPr>
          <w:rFonts w:ascii="Arial" w:hAnsi="Arial" w:cs="Arial"/>
          <w:sz w:val="20"/>
          <w:szCs w:val="20"/>
        </w:rPr>
        <w:t>n schouder tusschen de buffers beklemd, doch werd gelukkig niet gevaarlijk gekwetst. Men hoopt op een vr</w:t>
      </w:r>
      <w:r>
        <w:rPr>
          <w:rFonts w:ascii="Arial" w:hAnsi="Arial" w:cs="Arial"/>
          <w:sz w:val="20"/>
          <w:szCs w:val="20"/>
        </w:rPr>
        <w:t>ij</w:t>
      </w:r>
      <w:r w:rsidRPr="00BF0921">
        <w:rPr>
          <w:rFonts w:ascii="Arial" w:hAnsi="Arial" w:cs="Arial"/>
          <w:sz w:val="20"/>
          <w:szCs w:val="20"/>
        </w:rPr>
        <w:t xml:space="preserve"> spoedig herstel.</w:t>
      </w:r>
    </w:p>
    <w:p w:rsidR="00BF0921" w:rsidRDefault="00BF0921" w:rsidP="00444082">
      <w:pPr>
        <w:shd w:val="clear" w:color="auto" w:fill="FFFFFF"/>
        <w:jc w:val="both"/>
        <w:rPr>
          <w:rFonts w:ascii="Arial" w:hAnsi="Arial" w:cs="Arial"/>
          <w:sz w:val="20"/>
          <w:szCs w:val="20"/>
        </w:rPr>
      </w:pPr>
    </w:p>
    <w:p w:rsidR="003025EE" w:rsidRPr="001F1804" w:rsidRDefault="003025EE" w:rsidP="003025EE">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11-04</w:t>
      </w:r>
      <w:r w:rsidRPr="001F1804">
        <w:rPr>
          <w:rFonts w:ascii="Arial" w:eastAsia="Arial Unicode MS" w:hAnsi="Arial" w:cs="Arial"/>
          <w:b/>
          <w:sz w:val="20"/>
          <w:szCs w:val="20"/>
          <w:u w:val="single"/>
        </w:rPr>
        <w:t>-190</w:t>
      </w:r>
      <w:r>
        <w:rPr>
          <w:rFonts w:ascii="Arial" w:eastAsia="Arial Unicode MS" w:hAnsi="Arial" w:cs="Arial"/>
          <w:b/>
          <w:sz w:val="20"/>
          <w:szCs w:val="20"/>
          <w:u w:val="single"/>
        </w:rPr>
        <w:t>5</w:t>
      </w:r>
    </w:p>
    <w:p w:rsidR="003025EE" w:rsidRDefault="003025EE" w:rsidP="00444082">
      <w:pPr>
        <w:shd w:val="clear" w:color="auto" w:fill="FFFFFF"/>
        <w:jc w:val="both"/>
        <w:rPr>
          <w:rFonts w:ascii="Arial" w:hAnsi="Arial" w:cs="Arial"/>
          <w:sz w:val="20"/>
          <w:szCs w:val="20"/>
        </w:rPr>
      </w:pPr>
    </w:p>
    <w:p w:rsidR="003025EE" w:rsidRDefault="003025EE" w:rsidP="00444082">
      <w:pPr>
        <w:shd w:val="clear" w:color="auto" w:fill="FFFFFF"/>
        <w:jc w:val="both"/>
        <w:rPr>
          <w:rFonts w:ascii="Arial" w:hAnsi="Arial" w:cs="Arial"/>
          <w:sz w:val="20"/>
          <w:szCs w:val="20"/>
        </w:rPr>
      </w:pPr>
      <w:r w:rsidRPr="003025EE">
        <w:rPr>
          <w:rFonts w:ascii="Arial" w:hAnsi="Arial" w:cs="Arial"/>
          <w:sz w:val="20"/>
          <w:szCs w:val="20"/>
        </w:rPr>
        <w:t>Mej. BL0EMER</w:t>
      </w:r>
      <w:r>
        <w:rPr>
          <w:rFonts w:ascii="Arial" w:hAnsi="Arial" w:cs="Arial"/>
          <w:sz w:val="20"/>
          <w:szCs w:val="20"/>
        </w:rPr>
        <w:t>S</w:t>
      </w:r>
      <w:r w:rsidRPr="003025EE">
        <w:rPr>
          <w:rFonts w:ascii="Arial" w:hAnsi="Arial" w:cs="Arial"/>
          <w:sz w:val="20"/>
          <w:szCs w:val="20"/>
        </w:rPr>
        <w:t>, stati</w:t>
      </w:r>
      <w:r>
        <w:rPr>
          <w:rFonts w:ascii="Arial" w:hAnsi="Arial" w:cs="Arial"/>
          <w:sz w:val="20"/>
          <w:szCs w:val="20"/>
        </w:rPr>
        <w:t>on</w:t>
      </w:r>
      <w:r w:rsidRPr="003025EE">
        <w:rPr>
          <w:rFonts w:ascii="Arial" w:hAnsi="Arial" w:cs="Arial"/>
          <w:sz w:val="20"/>
          <w:szCs w:val="20"/>
        </w:rPr>
        <w:t xml:space="preserve"> </w:t>
      </w:r>
      <w:r w:rsidRPr="003025EE">
        <w:rPr>
          <w:rStyle w:val="Nadruk"/>
          <w:rFonts w:ascii="Arial" w:hAnsi="Arial" w:cs="Arial"/>
          <w:i w:val="0"/>
          <w:sz w:val="20"/>
          <w:szCs w:val="20"/>
        </w:rPr>
        <w:t>Schijndel</w:t>
      </w:r>
      <w:r w:rsidRPr="003025EE">
        <w:rPr>
          <w:rFonts w:ascii="Arial" w:hAnsi="Arial" w:cs="Arial"/>
          <w:i/>
          <w:sz w:val="20"/>
          <w:szCs w:val="20"/>
        </w:rPr>
        <w:t>,</w:t>
      </w:r>
      <w:r w:rsidRPr="003025EE">
        <w:rPr>
          <w:rFonts w:ascii="Arial" w:hAnsi="Arial" w:cs="Arial"/>
          <w:sz w:val="20"/>
          <w:szCs w:val="20"/>
        </w:rPr>
        <w:t xml:space="preserve"> vraagt, om b</w:t>
      </w:r>
      <w:r>
        <w:rPr>
          <w:rFonts w:ascii="Arial" w:hAnsi="Arial" w:cs="Arial"/>
          <w:sz w:val="20"/>
          <w:szCs w:val="20"/>
        </w:rPr>
        <w:t>eg</w:t>
      </w:r>
      <w:r w:rsidRPr="003025EE">
        <w:rPr>
          <w:rFonts w:ascii="Arial" w:hAnsi="Arial" w:cs="Arial"/>
          <w:sz w:val="20"/>
          <w:szCs w:val="20"/>
        </w:rPr>
        <w:t>in Mei of late</w:t>
      </w:r>
      <w:r>
        <w:rPr>
          <w:rFonts w:ascii="Arial" w:hAnsi="Arial" w:cs="Arial"/>
          <w:sz w:val="20"/>
          <w:szCs w:val="20"/>
        </w:rPr>
        <w:t>r</w:t>
      </w:r>
      <w:r w:rsidRPr="003025EE">
        <w:rPr>
          <w:rFonts w:ascii="Arial" w:hAnsi="Arial" w:cs="Arial"/>
          <w:sz w:val="20"/>
          <w:szCs w:val="20"/>
        </w:rPr>
        <w:t xml:space="preserve"> in di</w:t>
      </w:r>
      <w:r>
        <w:rPr>
          <w:rFonts w:ascii="Arial" w:hAnsi="Arial" w:cs="Arial"/>
          <w:sz w:val="20"/>
          <w:szCs w:val="20"/>
        </w:rPr>
        <w:t>ens</w:t>
      </w:r>
      <w:r w:rsidRPr="003025EE">
        <w:rPr>
          <w:rFonts w:ascii="Arial" w:hAnsi="Arial" w:cs="Arial"/>
          <w:sz w:val="20"/>
          <w:szCs w:val="20"/>
        </w:rPr>
        <w:t>t t</w:t>
      </w:r>
      <w:r>
        <w:rPr>
          <w:rFonts w:ascii="Arial" w:hAnsi="Arial" w:cs="Arial"/>
          <w:sz w:val="20"/>
          <w:szCs w:val="20"/>
        </w:rPr>
        <w:t>e treden, eene</w:t>
      </w:r>
      <w:r w:rsidRPr="003025EE">
        <w:rPr>
          <w:rFonts w:ascii="Arial" w:hAnsi="Arial" w:cs="Arial"/>
          <w:sz w:val="20"/>
          <w:szCs w:val="20"/>
        </w:rPr>
        <w:t xml:space="preserve"> Dienstbode, P. G., </w:t>
      </w:r>
      <w:r>
        <w:rPr>
          <w:rFonts w:ascii="Arial" w:hAnsi="Arial" w:cs="Arial"/>
          <w:sz w:val="20"/>
          <w:szCs w:val="20"/>
        </w:rPr>
        <w:t>bove</w:t>
      </w:r>
      <w:r w:rsidRPr="003025EE">
        <w:rPr>
          <w:rFonts w:ascii="Arial" w:hAnsi="Arial" w:cs="Arial"/>
          <w:sz w:val="20"/>
          <w:szCs w:val="20"/>
        </w:rPr>
        <w:t xml:space="preserve">n de 17 jaar, bekend </w:t>
      </w:r>
      <w:r>
        <w:rPr>
          <w:rFonts w:ascii="Arial" w:hAnsi="Arial" w:cs="Arial"/>
          <w:sz w:val="20"/>
          <w:szCs w:val="20"/>
        </w:rPr>
        <w:t>m</w:t>
      </w:r>
      <w:r w:rsidRPr="003025EE">
        <w:rPr>
          <w:rFonts w:ascii="Arial" w:hAnsi="Arial" w:cs="Arial"/>
          <w:sz w:val="20"/>
          <w:szCs w:val="20"/>
        </w:rPr>
        <w:t>et huishoudelijke werk</w:t>
      </w:r>
      <w:r>
        <w:rPr>
          <w:rFonts w:ascii="Arial" w:hAnsi="Arial" w:cs="Arial"/>
          <w:sz w:val="20"/>
          <w:szCs w:val="20"/>
        </w:rPr>
        <w:t>zaam</w:t>
      </w:r>
      <w:r w:rsidRPr="003025EE">
        <w:rPr>
          <w:rFonts w:ascii="Arial" w:hAnsi="Arial" w:cs="Arial"/>
          <w:sz w:val="20"/>
          <w:szCs w:val="20"/>
        </w:rPr>
        <w:t xml:space="preserve">heden en genegen </w:t>
      </w:r>
      <w:r>
        <w:rPr>
          <w:rFonts w:ascii="Arial" w:hAnsi="Arial" w:cs="Arial"/>
          <w:sz w:val="20"/>
          <w:szCs w:val="20"/>
        </w:rPr>
        <w:t>met k</w:t>
      </w:r>
      <w:r w:rsidRPr="003025EE">
        <w:rPr>
          <w:rFonts w:ascii="Arial" w:hAnsi="Arial" w:cs="Arial"/>
          <w:sz w:val="20"/>
          <w:szCs w:val="20"/>
        </w:rPr>
        <w:t xml:space="preserve">inderen om te gaan. </w:t>
      </w:r>
      <w:r>
        <w:rPr>
          <w:rFonts w:ascii="Arial" w:hAnsi="Arial" w:cs="Arial"/>
          <w:sz w:val="20"/>
          <w:szCs w:val="20"/>
        </w:rPr>
        <w:t>Loo</w:t>
      </w:r>
      <w:r w:rsidRPr="003025EE">
        <w:rPr>
          <w:rFonts w:ascii="Arial" w:hAnsi="Arial" w:cs="Arial"/>
          <w:sz w:val="20"/>
          <w:szCs w:val="20"/>
        </w:rPr>
        <w:t>n naar bekwaamheid.</w:t>
      </w:r>
    </w:p>
    <w:p w:rsidR="003025EE" w:rsidRPr="003025EE" w:rsidRDefault="003025EE" w:rsidP="00444082">
      <w:pPr>
        <w:shd w:val="clear" w:color="auto" w:fill="FFFFFF"/>
        <w:jc w:val="both"/>
        <w:rPr>
          <w:rFonts w:ascii="Arial" w:hAnsi="Arial" w:cs="Arial"/>
          <w:sz w:val="20"/>
          <w:szCs w:val="20"/>
        </w:rPr>
      </w:pPr>
    </w:p>
    <w:p w:rsidR="00192432" w:rsidRPr="001F1804" w:rsidRDefault="00192432"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15-04</w:t>
      </w:r>
      <w:r w:rsidRPr="001F1804">
        <w:rPr>
          <w:rFonts w:ascii="Arial" w:eastAsia="Arial Unicode MS" w:hAnsi="Arial" w:cs="Arial"/>
          <w:b/>
          <w:sz w:val="20"/>
          <w:szCs w:val="20"/>
          <w:u w:val="single"/>
        </w:rPr>
        <w:t>-190</w:t>
      </w:r>
      <w:r>
        <w:rPr>
          <w:rFonts w:ascii="Arial" w:eastAsia="Arial Unicode MS" w:hAnsi="Arial" w:cs="Arial"/>
          <w:b/>
          <w:sz w:val="20"/>
          <w:szCs w:val="20"/>
          <w:u w:val="single"/>
        </w:rPr>
        <w:t>5</w:t>
      </w:r>
    </w:p>
    <w:p w:rsidR="00192432" w:rsidRDefault="00192432" w:rsidP="00444082">
      <w:pPr>
        <w:shd w:val="clear" w:color="auto" w:fill="FFFFFF"/>
        <w:jc w:val="both"/>
        <w:rPr>
          <w:rFonts w:ascii="Arial" w:hAnsi="Arial" w:cs="Arial"/>
          <w:sz w:val="20"/>
          <w:szCs w:val="20"/>
        </w:rPr>
      </w:pPr>
    </w:p>
    <w:p w:rsidR="00192432" w:rsidRPr="001F1804" w:rsidRDefault="00192432"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sz w:val="20"/>
          <w:szCs w:val="20"/>
        </w:rPr>
        <w:t>Arrondissements-Rechtbank te ´s-Hertogenbosch.</w:t>
      </w:r>
    </w:p>
    <w:p w:rsidR="00192432" w:rsidRPr="001F1804" w:rsidRDefault="00192432"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sz w:val="20"/>
          <w:szCs w:val="20"/>
        </w:rPr>
        <w:t xml:space="preserve">Zitting van </w:t>
      </w:r>
      <w:r>
        <w:rPr>
          <w:rFonts w:ascii="Arial" w:eastAsia="Arial Unicode MS" w:hAnsi="Arial" w:cs="Arial"/>
          <w:sz w:val="20"/>
          <w:szCs w:val="20"/>
        </w:rPr>
        <w:t>Donderdag 13 April 1905</w:t>
      </w:r>
      <w:r w:rsidRPr="001F1804">
        <w:rPr>
          <w:rFonts w:ascii="Arial" w:eastAsia="Arial Unicode MS" w:hAnsi="Arial" w:cs="Arial"/>
          <w:sz w:val="20"/>
          <w:szCs w:val="20"/>
        </w:rPr>
        <w:t>.</w:t>
      </w:r>
    </w:p>
    <w:p w:rsidR="00192432" w:rsidRDefault="00192432" w:rsidP="00444082">
      <w:pPr>
        <w:shd w:val="clear" w:color="auto" w:fill="FFFFFF"/>
        <w:jc w:val="both"/>
        <w:rPr>
          <w:rFonts w:ascii="Arial" w:hAnsi="Arial" w:cs="Arial"/>
          <w:sz w:val="20"/>
          <w:szCs w:val="20"/>
        </w:rPr>
      </w:pPr>
      <w:r w:rsidRPr="001F1804">
        <w:rPr>
          <w:rFonts w:ascii="Arial" w:hAnsi="Arial" w:cs="Arial"/>
          <w:sz w:val="20"/>
          <w:szCs w:val="20"/>
        </w:rPr>
        <w:t>Uitspraken in zake het O. M. tegen</w:t>
      </w:r>
      <w:r w:rsidRPr="00A378EE">
        <w:rPr>
          <w:rFonts w:ascii="Arial" w:hAnsi="Arial" w:cs="Arial"/>
          <w:sz w:val="20"/>
          <w:szCs w:val="20"/>
        </w:rPr>
        <w:t>:</w:t>
      </w:r>
      <w:r w:rsidR="008E1888" w:rsidRPr="008E1888">
        <w:t xml:space="preserve"> </w:t>
      </w:r>
      <w:r w:rsidR="008E1888" w:rsidRPr="008E1888">
        <w:rPr>
          <w:rFonts w:ascii="Arial" w:hAnsi="Arial" w:cs="Arial"/>
          <w:sz w:val="20"/>
          <w:szCs w:val="20"/>
        </w:rPr>
        <w:t xml:space="preserve">G. B. en J. v. A. te </w:t>
      </w:r>
      <w:r w:rsidR="008E1888" w:rsidRPr="008E1888">
        <w:rPr>
          <w:rStyle w:val="Nadruk"/>
          <w:rFonts w:ascii="Arial" w:hAnsi="Arial" w:cs="Arial"/>
          <w:i w:val="0"/>
          <w:sz w:val="20"/>
          <w:szCs w:val="20"/>
        </w:rPr>
        <w:t>Schijndel</w:t>
      </w:r>
      <w:r w:rsidR="008E1888" w:rsidRPr="008E1888">
        <w:rPr>
          <w:rFonts w:ascii="Arial" w:hAnsi="Arial" w:cs="Arial"/>
          <w:sz w:val="20"/>
          <w:szCs w:val="20"/>
        </w:rPr>
        <w:t xml:space="preserve">, wederspannigheid, de </w:t>
      </w:r>
      <w:r w:rsidR="00A01675">
        <w:rPr>
          <w:rFonts w:ascii="Arial" w:hAnsi="Arial" w:cs="Arial"/>
          <w:sz w:val="20"/>
          <w:szCs w:val="20"/>
        </w:rPr>
        <w:t>1</w:t>
      </w:r>
      <w:r w:rsidR="008E1888" w:rsidRPr="008E1888">
        <w:rPr>
          <w:rFonts w:ascii="Arial" w:hAnsi="Arial" w:cs="Arial"/>
          <w:sz w:val="20"/>
          <w:szCs w:val="20"/>
        </w:rPr>
        <w:t>e 14 d. gev., de 2e 2 d. gev.</w:t>
      </w:r>
    </w:p>
    <w:p w:rsidR="00A01675" w:rsidRDefault="00A01675" w:rsidP="00444082">
      <w:pPr>
        <w:shd w:val="clear" w:color="auto" w:fill="FFFFFF"/>
        <w:jc w:val="both"/>
        <w:rPr>
          <w:rFonts w:ascii="Arial" w:hAnsi="Arial" w:cs="Arial"/>
          <w:sz w:val="20"/>
          <w:szCs w:val="20"/>
        </w:rPr>
      </w:pPr>
    </w:p>
    <w:p w:rsidR="00E75479" w:rsidRPr="001F1804" w:rsidRDefault="00E75479"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18-04</w:t>
      </w:r>
      <w:r w:rsidRPr="001F1804">
        <w:rPr>
          <w:rFonts w:ascii="Arial" w:eastAsia="Arial Unicode MS" w:hAnsi="Arial" w:cs="Arial"/>
          <w:b/>
          <w:sz w:val="20"/>
          <w:szCs w:val="20"/>
          <w:u w:val="single"/>
        </w:rPr>
        <w:t>-190</w:t>
      </w:r>
      <w:r>
        <w:rPr>
          <w:rFonts w:ascii="Arial" w:eastAsia="Arial Unicode MS" w:hAnsi="Arial" w:cs="Arial"/>
          <w:b/>
          <w:sz w:val="20"/>
          <w:szCs w:val="20"/>
          <w:u w:val="single"/>
        </w:rPr>
        <w:t>5</w:t>
      </w:r>
    </w:p>
    <w:p w:rsidR="00E75479" w:rsidRDefault="00E75479" w:rsidP="00444082">
      <w:pPr>
        <w:shd w:val="clear" w:color="auto" w:fill="FFFFFF"/>
        <w:jc w:val="both"/>
        <w:rPr>
          <w:rFonts w:ascii="Arial" w:hAnsi="Arial" w:cs="Arial"/>
          <w:sz w:val="20"/>
          <w:szCs w:val="20"/>
        </w:rPr>
      </w:pPr>
    </w:p>
    <w:p w:rsidR="00E75479" w:rsidRDefault="00E75479" w:rsidP="00444082">
      <w:pPr>
        <w:shd w:val="clear" w:color="auto" w:fill="FFFFFF"/>
        <w:jc w:val="both"/>
        <w:rPr>
          <w:rFonts w:ascii="Arial" w:hAnsi="Arial" w:cs="Arial"/>
          <w:sz w:val="20"/>
          <w:szCs w:val="20"/>
        </w:rPr>
      </w:pPr>
      <w:r w:rsidRPr="00E75479">
        <w:rPr>
          <w:rFonts w:ascii="Arial" w:hAnsi="Arial" w:cs="Arial"/>
          <w:sz w:val="20"/>
          <w:szCs w:val="20"/>
        </w:rPr>
        <w:t xml:space="preserve">SCHIJNDEL, 17 April. Tot lid van het </w:t>
      </w:r>
      <w:r>
        <w:rPr>
          <w:rFonts w:ascii="Arial" w:hAnsi="Arial" w:cs="Arial"/>
          <w:sz w:val="20"/>
          <w:szCs w:val="20"/>
        </w:rPr>
        <w:t>R</w:t>
      </w:r>
      <w:r w:rsidRPr="00E75479">
        <w:rPr>
          <w:rFonts w:ascii="Arial" w:hAnsi="Arial" w:cs="Arial"/>
          <w:sz w:val="20"/>
          <w:szCs w:val="20"/>
        </w:rPr>
        <w:t xml:space="preserve">. K. kerkbestuur is door </w:t>
      </w:r>
      <w:r>
        <w:rPr>
          <w:rFonts w:ascii="Arial" w:hAnsi="Arial" w:cs="Arial"/>
          <w:sz w:val="20"/>
          <w:szCs w:val="20"/>
        </w:rPr>
        <w:t>Z</w:t>
      </w:r>
      <w:r w:rsidRPr="00E75479">
        <w:rPr>
          <w:rFonts w:ascii="Arial" w:hAnsi="Arial" w:cs="Arial"/>
          <w:sz w:val="20"/>
          <w:szCs w:val="20"/>
        </w:rPr>
        <w:t xml:space="preserve">. D. </w:t>
      </w:r>
      <w:r>
        <w:rPr>
          <w:rFonts w:ascii="Arial" w:hAnsi="Arial" w:cs="Arial"/>
          <w:sz w:val="20"/>
          <w:szCs w:val="20"/>
        </w:rPr>
        <w:t>H</w:t>
      </w:r>
      <w:r w:rsidRPr="00E75479">
        <w:rPr>
          <w:rFonts w:ascii="Arial" w:hAnsi="Arial" w:cs="Arial"/>
          <w:sz w:val="20"/>
          <w:szCs w:val="20"/>
        </w:rPr>
        <w:t>. Mgr. W. Van de Ven benoemd de heer A. C. J. Van Heertu</w:t>
      </w:r>
      <w:r>
        <w:rPr>
          <w:rFonts w:ascii="Arial" w:hAnsi="Arial" w:cs="Arial"/>
          <w:sz w:val="20"/>
          <w:szCs w:val="20"/>
        </w:rPr>
        <w:t>m</w:t>
      </w:r>
      <w:r w:rsidRPr="00E75479">
        <w:rPr>
          <w:rFonts w:ascii="Arial" w:hAnsi="Arial" w:cs="Arial"/>
          <w:sz w:val="20"/>
          <w:szCs w:val="20"/>
        </w:rPr>
        <w:t xml:space="preserve"> ter vervanging van wijlen den heer G. A. Verhagen.</w:t>
      </w:r>
    </w:p>
    <w:p w:rsidR="00E75479" w:rsidRDefault="00E75479" w:rsidP="00444082">
      <w:pPr>
        <w:shd w:val="clear" w:color="auto" w:fill="FFFFFF"/>
        <w:jc w:val="both"/>
        <w:rPr>
          <w:rFonts w:ascii="Arial" w:hAnsi="Arial" w:cs="Arial"/>
          <w:sz w:val="20"/>
          <w:szCs w:val="20"/>
        </w:rPr>
      </w:pPr>
    </w:p>
    <w:p w:rsidR="00E75479" w:rsidRDefault="00E75479" w:rsidP="00444082">
      <w:pPr>
        <w:shd w:val="clear" w:color="auto" w:fill="FFFFFF"/>
        <w:jc w:val="both"/>
        <w:rPr>
          <w:rFonts w:ascii="Arial" w:hAnsi="Arial" w:cs="Arial"/>
          <w:sz w:val="20"/>
          <w:szCs w:val="20"/>
        </w:rPr>
      </w:pPr>
      <w:r w:rsidRPr="00E75479">
        <w:rPr>
          <w:rFonts w:ascii="Arial" w:hAnsi="Arial" w:cs="Arial"/>
          <w:sz w:val="20"/>
          <w:szCs w:val="20"/>
        </w:rPr>
        <w:t>De heer A. Van Domburg alhier, leerling der school voor nuttige en beeldende kunsten te 's-Bosch, behaalde den eersten prijs voor teekenen naar het leven en den eersten pr</w:t>
      </w:r>
      <w:r>
        <w:rPr>
          <w:rFonts w:ascii="Arial" w:hAnsi="Arial" w:cs="Arial"/>
          <w:sz w:val="20"/>
          <w:szCs w:val="20"/>
        </w:rPr>
        <w:t>ij</w:t>
      </w:r>
      <w:r w:rsidRPr="00E75479">
        <w:rPr>
          <w:rFonts w:ascii="Arial" w:hAnsi="Arial" w:cs="Arial"/>
          <w:sz w:val="20"/>
          <w:szCs w:val="20"/>
        </w:rPr>
        <w:t xml:space="preserve">s voor schilderen naar het leven. Onze beste wenschen aan den veelbelovenden jongeling. De heer J. Wouters alhier behaalde aan dezelfde school een tweeden prijs. </w:t>
      </w:r>
      <w:r w:rsidRPr="00E75479">
        <w:rPr>
          <w:rStyle w:val="Nadruk"/>
          <w:rFonts w:ascii="Arial" w:hAnsi="Arial" w:cs="Arial"/>
          <w:i w:val="0"/>
          <w:sz w:val="20"/>
          <w:szCs w:val="20"/>
        </w:rPr>
        <w:t>Schijndel</w:t>
      </w:r>
      <w:r w:rsidRPr="00E75479">
        <w:rPr>
          <w:rFonts w:ascii="Arial" w:hAnsi="Arial" w:cs="Arial"/>
          <w:sz w:val="20"/>
          <w:szCs w:val="20"/>
        </w:rPr>
        <w:t xml:space="preserve"> kan dus tevreden zijn.</w:t>
      </w:r>
    </w:p>
    <w:p w:rsidR="00E75479" w:rsidRDefault="00E75479" w:rsidP="00444082">
      <w:pPr>
        <w:shd w:val="clear" w:color="auto" w:fill="FFFFFF"/>
        <w:jc w:val="both"/>
        <w:rPr>
          <w:rFonts w:ascii="Arial" w:hAnsi="Arial" w:cs="Arial"/>
          <w:sz w:val="20"/>
          <w:szCs w:val="20"/>
        </w:rPr>
      </w:pPr>
    </w:p>
    <w:p w:rsidR="008604DA" w:rsidRPr="001F1804" w:rsidRDefault="008604DA"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20-04</w:t>
      </w:r>
      <w:r w:rsidRPr="001F1804">
        <w:rPr>
          <w:rFonts w:ascii="Arial" w:eastAsia="Arial Unicode MS" w:hAnsi="Arial" w:cs="Arial"/>
          <w:b/>
          <w:sz w:val="20"/>
          <w:szCs w:val="20"/>
          <w:u w:val="single"/>
        </w:rPr>
        <w:t>-190</w:t>
      </w:r>
      <w:r>
        <w:rPr>
          <w:rFonts w:ascii="Arial" w:eastAsia="Arial Unicode MS" w:hAnsi="Arial" w:cs="Arial"/>
          <w:b/>
          <w:sz w:val="20"/>
          <w:szCs w:val="20"/>
          <w:u w:val="single"/>
        </w:rPr>
        <w:t>5</w:t>
      </w:r>
    </w:p>
    <w:p w:rsidR="008604DA" w:rsidRDefault="008604DA" w:rsidP="00444082">
      <w:pPr>
        <w:shd w:val="clear" w:color="auto" w:fill="FFFFFF"/>
        <w:jc w:val="both"/>
        <w:rPr>
          <w:rFonts w:ascii="Arial" w:hAnsi="Arial" w:cs="Arial"/>
          <w:sz w:val="20"/>
          <w:szCs w:val="20"/>
        </w:rPr>
      </w:pPr>
    </w:p>
    <w:p w:rsidR="008604DA" w:rsidRDefault="008604DA" w:rsidP="00444082">
      <w:pPr>
        <w:shd w:val="clear" w:color="auto" w:fill="FFFFFF"/>
        <w:jc w:val="both"/>
        <w:rPr>
          <w:rFonts w:ascii="Arial" w:hAnsi="Arial" w:cs="Arial"/>
          <w:sz w:val="20"/>
          <w:szCs w:val="20"/>
        </w:rPr>
      </w:pPr>
      <w:r w:rsidRPr="008604DA">
        <w:rPr>
          <w:rFonts w:ascii="Arial" w:hAnsi="Arial" w:cs="Arial"/>
          <w:sz w:val="20"/>
          <w:szCs w:val="20"/>
        </w:rPr>
        <w:lastRenderedPageBreak/>
        <w:t>Petrus Van den A</w:t>
      </w:r>
      <w:r>
        <w:rPr>
          <w:rFonts w:ascii="Arial" w:hAnsi="Arial" w:cs="Arial"/>
          <w:sz w:val="20"/>
          <w:szCs w:val="20"/>
        </w:rPr>
        <w:t>…..</w:t>
      </w:r>
      <w:r w:rsidRPr="008604DA">
        <w:rPr>
          <w:rFonts w:ascii="Arial" w:hAnsi="Arial" w:cs="Arial"/>
          <w:sz w:val="20"/>
          <w:szCs w:val="20"/>
        </w:rPr>
        <w:t xml:space="preserve"> 28 jaar, arbeider, geboren te </w:t>
      </w:r>
      <w:r w:rsidRPr="008604DA">
        <w:rPr>
          <w:rStyle w:val="Nadruk"/>
          <w:rFonts w:ascii="Arial" w:hAnsi="Arial" w:cs="Arial"/>
          <w:i w:val="0"/>
          <w:sz w:val="20"/>
          <w:szCs w:val="20"/>
        </w:rPr>
        <w:t>Schijndel</w:t>
      </w:r>
      <w:r w:rsidRPr="008604DA">
        <w:rPr>
          <w:rFonts w:ascii="Arial" w:hAnsi="Arial" w:cs="Arial"/>
          <w:sz w:val="20"/>
          <w:szCs w:val="20"/>
        </w:rPr>
        <w:t>, die bij vonnis van de arrond.-rechtbank alhier va</w:t>
      </w:r>
      <w:r>
        <w:rPr>
          <w:rFonts w:ascii="Arial" w:hAnsi="Arial" w:cs="Arial"/>
          <w:sz w:val="20"/>
          <w:szCs w:val="20"/>
        </w:rPr>
        <w:t>n 3 Juni 1902</w:t>
      </w:r>
      <w:r w:rsidRPr="008604DA">
        <w:rPr>
          <w:rFonts w:ascii="Arial" w:hAnsi="Arial" w:cs="Arial"/>
          <w:sz w:val="20"/>
          <w:szCs w:val="20"/>
        </w:rPr>
        <w:t xml:space="preserve"> werd veroordeeld tot 3 jaren gevangenisstraf met bevel tot zijne gevangen</w:t>
      </w:r>
      <w:r>
        <w:rPr>
          <w:rFonts w:ascii="Arial" w:hAnsi="Arial" w:cs="Arial"/>
          <w:sz w:val="20"/>
          <w:szCs w:val="20"/>
        </w:rPr>
        <w:t>-</w:t>
      </w:r>
      <w:r w:rsidRPr="008604DA">
        <w:rPr>
          <w:rFonts w:ascii="Arial" w:hAnsi="Arial" w:cs="Arial"/>
          <w:sz w:val="20"/>
          <w:szCs w:val="20"/>
        </w:rPr>
        <w:t>neming ter zake van de in den avond va</w:t>
      </w:r>
      <w:r>
        <w:rPr>
          <w:rFonts w:ascii="Arial" w:hAnsi="Arial" w:cs="Arial"/>
          <w:sz w:val="20"/>
          <w:szCs w:val="20"/>
        </w:rPr>
        <w:t>n</w:t>
      </w:r>
      <w:r w:rsidRPr="008604DA">
        <w:rPr>
          <w:rFonts w:ascii="Arial" w:hAnsi="Arial" w:cs="Arial"/>
          <w:sz w:val="20"/>
          <w:szCs w:val="20"/>
        </w:rPr>
        <w:t xml:space="preserve"> 4 December 1901 te Den Dungen gepleegde hoogst ernstige mishandeling van den veldwachter dier gemeente H. Van Run — en zulks in vereeniging met nog 3 andere personen — en die sedert dien voortvluchtig was naar Duitschland, is gi</w:t>
      </w:r>
      <w:r>
        <w:rPr>
          <w:rFonts w:ascii="Arial" w:hAnsi="Arial" w:cs="Arial"/>
          <w:sz w:val="20"/>
          <w:szCs w:val="20"/>
        </w:rPr>
        <w:t>s</w:t>
      </w:r>
      <w:r w:rsidRPr="008604DA">
        <w:rPr>
          <w:rFonts w:ascii="Arial" w:hAnsi="Arial" w:cs="Arial"/>
          <w:sz w:val="20"/>
          <w:szCs w:val="20"/>
        </w:rPr>
        <w:t>t</w:t>
      </w:r>
      <w:r>
        <w:rPr>
          <w:rFonts w:ascii="Arial" w:hAnsi="Arial" w:cs="Arial"/>
          <w:sz w:val="20"/>
          <w:szCs w:val="20"/>
        </w:rPr>
        <w:t>e</w:t>
      </w:r>
      <w:r w:rsidRPr="008604DA">
        <w:rPr>
          <w:rFonts w:ascii="Arial" w:hAnsi="Arial" w:cs="Arial"/>
          <w:sz w:val="20"/>
          <w:szCs w:val="20"/>
        </w:rPr>
        <w:t>ren-namid</w:t>
      </w:r>
      <w:r>
        <w:rPr>
          <w:rFonts w:ascii="Arial" w:hAnsi="Arial" w:cs="Arial"/>
          <w:sz w:val="20"/>
          <w:szCs w:val="20"/>
        </w:rPr>
        <w:t>-</w:t>
      </w:r>
      <w:r w:rsidRPr="008604DA">
        <w:rPr>
          <w:rFonts w:ascii="Arial" w:hAnsi="Arial" w:cs="Arial"/>
          <w:sz w:val="20"/>
          <w:szCs w:val="20"/>
        </w:rPr>
        <w:t>dag door den rijksveldwachter Van Waarde alhier gearresteerd.</w:t>
      </w:r>
    </w:p>
    <w:p w:rsidR="008604DA" w:rsidRDefault="008604DA" w:rsidP="00444082">
      <w:pPr>
        <w:shd w:val="clear" w:color="auto" w:fill="FFFFFF"/>
        <w:jc w:val="both"/>
        <w:rPr>
          <w:rFonts w:ascii="Arial" w:hAnsi="Arial" w:cs="Arial"/>
          <w:sz w:val="20"/>
          <w:szCs w:val="20"/>
        </w:rPr>
      </w:pPr>
    </w:p>
    <w:p w:rsidR="009F37AE" w:rsidRPr="001F1804" w:rsidRDefault="009F37AE"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22-04</w:t>
      </w:r>
      <w:r w:rsidRPr="001F1804">
        <w:rPr>
          <w:rFonts w:ascii="Arial" w:eastAsia="Arial Unicode MS" w:hAnsi="Arial" w:cs="Arial"/>
          <w:b/>
          <w:sz w:val="20"/>
          <w:szCs w:val="20"/>
          <w:u w:val="single"/>
        </w:rPr>
        <w:t>-190</w:t>
      </w:r>
      <w:r>
        <w:rPr>
          <w:rFonts w:ascii="Arial" w:eastAsia="Arial Unicode MS" w:hAnsi="Arial" w:cs="Arial"/>
          <w:b/>
          <w:sz w:val="20"/>
          <w:szCs w:val="20"/>
          <w:u w:val="single"/>
        </w:rPr>
        <w:t>5</w:t>
      </w:r>
    </w:p>
    <w:p w:rsidR="009F37AE" w:rsidRDefault="009F37AE" w:rsidP="00444082">
      <w:pPr>
        <w:shd w:val="clear" w:color="auto" w:fill="FFFFFF"/>
        <w:jc w:val="both"/>
        <w:rPr>
          <w:rFonts w:ascii="Arial" w:hAnsi="Arial" w:cs="Arial"/>
          <w:sz w:val="20"/>
          <w:szCs w:val="20"/>
        </w:rPr>
      </w:pPr>
    </w:p>
    <w:p w:rsidR="009F37AE" w:rsidRDefault="009F37AE" w:rsidP="00444082">
      <w:pPr>
        <w:shd w:val="clear" w:color="auto" w:fill="FFFFFF"/>
        <w:jc w:val="both"/>
        <w:rPr>
          <w:rFonts w:ascii="Arial" w:hAnsi="Arial" w:cs="Arial"/>
          <w:sz w:val="20"/>
          <w:szCs w:val="20"/>
        </w:rPr>
      </w:pPr>
      <w:r w:rsidRPr="009F37AE">
        <w:rPr>
          <w:rFonts w:ascii="Arial" w:hAnsi="Arial" w:cs="Arial"/>
          <w:sz w:val="20"/>
          <w:szCs w:val="20"/>
        </w:rPr>
        <w:t>SCHIJNDEL, 20 April. Gisteren kon men hier zien, wat al fijns N.-Braba</w:t>
      </w:r>
      <w:r>
        <w:rPr>
          <w:rFonts w:ascii="Arial" w:hAnsi="Arial" w:cs="Arial"/>
          <w:sz w:val="20"/>
          <w:szCs w:val="20"/>
        </w:rPr>
        <w:t>n</w:t>
      </w:r>
      <w:r w:rsidRPr="009F37AE">
        <w:rPr>
          <w:rFonts w:ascii="Arial" w:hAnsi="Arial" w:cs="Arial"/>
          <w:sz w:val="20"/>
          <w:szCs w:val="20"/>
        </w:rPr>
        <w:t>ts veestapel tegen het Paaschfees</w:t>
      </w:r>
      <w:r>
        <w:rPr>
          <w:rFonts w:ascii="Arial" w:hAnsi="Arial" w:cs="Arial"/>
          <w:sz w:val="20"/>
          <w:szCs w:val="20"/>
        </w:rPr>
        <w:t xml:space="preserve"> </w:t>
      </w:r>
      <w:r w:rsidRPr="009F37AE">
        <w:rPr>
          <w:rFonts w:ascii="Arial" w:hAnsi="Arial" w:cs="Arial"/>
          <w:sz w:val="20"/>
          <w:szCs w:val="20"/>
        </w:rPr>
        <w:t>tkan</w:t>
      </w:r>
      <w:r>
        <w:rPr>
          <w:rFonts w:ascii="Arial" w:hAnsi="Arial" w:cs="Arial"/>
          <w:sz w:val="20"/>
          <w:szCs w:val="20"/>
        </w:rPr>
        <w:t xml:space="preserve"> </w:t>
      </w:r>
      <w:r w:rsidRPr="009F37AE">
        <w:rPr>
          <w:rFonts w:ascii="Arial" w:hAnsi="Arial" w:cs="Arial"/>
          <w:sz w:val="20"/>
          <w:szCs w:val="20"/>
        </w:rPr>
        <w:t>lever</w:t>
      </w:r>
      <w:r>
        <w:rPr>
          <w:rFonts w:ascii="Arial" w:hAnsi="Arial" w:cs="Arial"/>
          <w:sz w:val="20"/>
          <w:szCs w:val="20"/>
        </w:rPr>
        <w:t>e</w:t>
      </w:r>
      <w:r w:rsidRPr="009F37AE">
        <w:rPr>
          <w:rFonts w:ascii="Arial" w:hAnsi="Arial" w:cs="Arial"/>
          <w:sz w:val="20"/>
          <w:szCs w:val="20"/>
        </w:rPr>
        <w:t>n. Onder de prachtige tentoongestelde beesten muntte vooral uit door groott</w:t>
      </w:r>
      <w:r>
        <w:rPr>
          <w:rFonts w:ascii="Arial" w:hAnsi="Arial" w:cs="Arial"/>
          <w:sz w:val="20"/>
          <w:szCs w:val="20"/>
        </w:rPr>
        <w:t>e</w:t>
      </w:r>
      <w:r w:rsidRPr="009F37AE">
        <w:rPr>
          <w:rFonts w:ascii="Arial" w:hAnsi="Arial" w:cs="Arial"/>
          <w:sz w:val="20"/>
          <w:szCs w:val="20"/>
        </w:rPr>
        <w:t xml:space="preserve"> e</w:t>
      </w:r>
      <w:r>
        <w:rPr>
          <w:rFonts w:ascii="Arial" w:hAnsi="Arial" w:cs="Arial"/>
          <w:sz w:val="20"/>
          <w:szCs w:val="20"/>
        </w:rPr>
        <w:t>n</w:t>
      </w:r>
      <w:r w:rsidRPr="009F37AE">
        <w:rPr>
          <w:rFonts w:ascii="Arial" w:hAnsi="Arial" w:cs="Arial"/>
          <w:sz w:val="20"/>
          <w:szCs w:val="20"/>
        </w:rPr>
        <w:t xml:space="preserve"> zwaarte de paaschkoe van den heer Fr. Schrijvers, slager alhier. </w:t>
      </w:r>
      <w:r>
        <w:rPr>
          <w:rFonts w:ascii="Arial" w:hAnsi="Arial" w:cs="Arial"/>
          <w:sz w:val="20"/>
          <w:szCs w:val="20"/>
        </w:rPr>
        <w:t>H</w:t>
      </w:r>
      <w:r w:rsidRPr="009F37AE">
        <w:rPr>
          <w:rFonts w:ascii="Arial" w:hAnsi="Arial" w:cs="Arial"/>
          <w:sz w:val="20"/>
          <w:szCs w:val="20"/>
        </w:rPr>
        <w:t>et schoon</w:t>
      </w:r>
      <w:r>
        <w:rPr>
          <w:rFonts w:ascii="Arial" w:hAnsi="Arial" w:cs="Arial"/>
          <w:sz w:val="20"/>
          <w:szCs w:val="20"/>
        </w:rPr>
        <w:t>e</w:t>
      </w:r>
      <w:r w:rsidRPr="009F37AE">
        <w:rPr>
          <w:rFonts w:ascii="Arial" w:hAnsi="Arial" w:cs="Arial"/>
          <w:sz w:val="20"/>
          <w:szCs w:val="20"/>
        </w:rPr>
        <w:t xml:space="preserve"> rund kwam uit den stal va</w:t>
      </w:r>
      <w:r>
        <w:rPr>
          <w:rFonts w:ascii="Arial" w:hAnsi="Arial" w:cs="Arial"/>
          <w:sz w:val="20"/>
          <w:szCs w:val="20"/>
        </w:rPr>
        <w:t>n</w:t>
      </w:r>
      <w:r w:rsidRPr="009F37AE">
        <w:rPr>
          <w:rFonts w:ascii="Arial" w:hAnsi="Arial" w:cs="Arial"/>
          <w:sz w:val="20"/>
          <w:szCs w:val="20"/>
        </w:rPr>
        <w:t xml:space="preserve"> den burgemeester te Cromvoirt en kreeg veel bek</w:t>
      </w:r>
      <w:r>
        <w:rPr>
          <w:rFonts w:ascii="Arial" w:hAnsi="Arial" w:cs="Arial"/>
          <w:sz w:val="20"/>
          <w:szCs w:val="20"/>
        </w:rPr>
        <w:t>ij</w:t>
      </w:r>
      <w:r w:rsidRPr="009F37AE">
        <w:rPr>
          <w:rFonts w:ascii="Arial" w:hAnsi="Arial" w:cs="Arial"/>
          <w:sz w:val="20"/>
          <w:szCs w:val="20"/>
        </w:rPr>
        <w:t>ks. Ook de andere slagers hadden hun beste beentje voorgezet en onze burgerij kan er op rekenon, dat het gemis in d</w:t>
      </w:r>
      <w:r>
        <w:rPr>
          <w:rFonts w:ascii="Arial" w:hAnsi="Arial" w:cs="Arial"/>
          <w:sz w:val="20"/>
          <w:szCs w:val="20"/>
        </w:rPr>
        <w:t xml:space="preserve">e Goede week ruim </w:t>
      </w:r>
      <w:r w:rsidRPr="009F37AE">
        <w:rPr>
          <w:rFonts w:ascii="Arial" w:hAnsi="Arial" w:cs="Arial"/>
          <w:sz w:val="20"/>
          <w:szCs w:val="20"/>
        </w:rPr>
        <w:t>vergoed zal worden.</w:t>
      </w:r>
    </w:p>
    <w:p w:rsidR="009F37AE" w:rsidRDefault="009F37AE" w:rsidP="00444082">
      <w:pPr>
        <w:shd w:val="clear" w:color="auto" w:fill="FFFFFF"/>
        <w:jc w:val="both"/>
        <w:rPr>
          <w:rFonts w:ascii="Arial" w:hAnsi="Arial" w:cs="Arial"/>
          <w:sz w:val="20"/>
          <w:szCs w:val="20"/>
        </w:rPr>
      </w:pPr>
    </w:p>
    <w:p w:rsidR="009F37AE" w:rsidRPr="001F1804" w:rsidRDefault="009F37AE"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24-04</w:t>
      </w:r>
      <w:r w:rsidRPr="001F1804">
        <w:rPr>
          <w:rFonts w:ascii="Arial" w:eastAsia="Arial Unicode MS" w:hAnsi="Arial" w:cs="Arial"/>
          <w:b/>
          <w:sz w:val="20"/>
          <w:szCs w:val="20"/>
          <w:u w:val="single"/>
        </w:rPr>
        <w:t>-190</w:t>
      </w:r>
      <w:r>
        <w:rPr>
          <w:rFonts w:ascii="Arial" w:eastAsia="Arial Unicode MS" w:hAnsi="Arial" w:cs="Arial"/>
          <w:b/>
          <w:sz w:val="20"/>
          <w:szCs w:val="20"/>
          <w:u w:val="single"/>
        </w:rPr>
        <w:t>5</w:t>
      </w:r>
    </w:p>
    <w:p w:rsidR="009F37AE" w:rsidRDefault="009F37AE" w:rsidP="00444082">
      <w:pPr>
        <w:shd w:val="clear" w:color="auto" w:fill="FFFFFF"/>
        <w:jc w:val="both"/>
        <w:rPr>
          <w:rFonts w:ascii="Arial" w:hAnsi="Arial" w:cs="Arial"/>
          <w:sz w:val="20"/>
          <w:szCs w:val="20"/>
        </w:rPr>
      </w:pPr>
    </w:p>
    <w:p w:rsidR="009F37AE" w:rsidRDefault="009F37AE" w:rsidP="00444082">
      <w:pPr>
        <w:shd w:val="clear" w:color="auto" w:fill="FFFFFF"/>
        <w:jc w:val="both"/>
        <w:rPr>
          <w:rFonts w:ascii="Arial" w:hAnsi="Arial" w:cs="Arial"/>
          <w:sz w:val="20"/>
          <w:szCs w:val="20"/>
        </w:rPr>
      </w:pPr>
      <w:r w:rsidRPr="009F37AE">
        <w:rPr>
          <w:rFonts w:ascii="Arial" w:hAnsi="Arial" w:cs="Arial"/>
          <w:sz w:val="20"/>
          <w:szCs w:val="20"/>
        </w:rPr>
        <w:t>SCHIJNDEL, 21 April. De heer G. H. Weustink, thans leeraar M. O. b</w:t>
      </w:r>
      <w:r>
        <w:rPr>
          <w:rFonts w:ascii="Arial" w:hAnsi="Arial" w:cs="Arial"/>
          <w:sz w:val="20"/>
          <w:szCs w:val="20"/>
        </w:rPr>
        <w:t>ij</w:t>
      </w:r>
      <w:r w:rsidRPr="009F37AE">
        <w:rPr>
          <w:rFonts w:ascii="Arial" w:hAnsi="Arial" w:cs="Arial"/>
          <w:sz w:val="20"/>
          <w:szCs w:val="20"/>
        </w:rPr>
        <w:t xml:space="preserve"> de e</w:t>
      </w:r>
      <w:r>
        <w:rPr>
          <w:rFonts w:ascii="Arial" w:hAnsi="Arial" w:cs="Arial"/>
          <w:sz w:val="20"/>
          <w:szCs w:val="20"/>
        </w:rPr>
        <w:t>e</w:t>
      </w:r>
      <w:r w:rsidRPr="009F37AE">
        <w:rPr>
          <w:rFonts w:ascii="Arial" w:hAnsi="Arial" w:cs="Arial"/>
          <w:sz w:val="20"/>
          <w:szCs w:val="20"/>
        </w:rPr>
        <w:t xml:space="preserve">rw. zusters alhier, is benoemd tot directeur van eene inrichting voot M. U. L. en handelsonderwijs van de </w:t>
      </w:r>
      <w:r>
        <w:rPr>
          <w:rFonts w:ascii="Arial" w:hAnsi="Arial" w:cs="Arial"/>
          <w:sz w:val="20"/>
          <w:szCs w:val="20"/>
        </w:rPr>
        <w:t>R</w:t>
      </w:r>
      <w:r w:rsidRPr="009F37AE">
        <w:rPr>
          <w:rFonts w:ascii="Arial" w:hAnsi="Arial" w:cs="Arial"/>
          <w:sz w:val="20"/>
          <w:szCs w:val="20"/>
        </w:rPr>
        <w:t xml:space="preserve">. </w:t>
      </w:r>
      <w:r>
        <w:rPr>
          <w:rFonts w:ascii="Arial" w:hAnsi="Arial" w:cs="Arial"/>
          <w:sz w:val="20"/>
          <w:szCs w:val="20"/>
        </w:rPr>
        <w:t>K</w:t>
      </w:r>
      <w:r w:rsidRPr="009F37AE">
        <w:rPr>
          <w:rFonts w:ascii="Arial" w:hAnsi="Arial" w:cs="Arial"/>
          <w:sz w:val="20"/>
          <w:szCs w:val="20"/>
        </w:rPr>
        <w:t>. s</w:t>
      </w:r>
      <w:r>
        <w:rPr>
          <w:rFonts w:ascii="Arial" w:hAnsi="Arial" w:cs="Arial"/>
          <w:sz w:val="20"/>
          <w:szCs w:val="20"/>
        </w:rPr>
        <w:t>c</w:t>
      </w:r>
      <w:r w:rsidRPr="009F37AE">
        <w:rPr>
          <w:rFonts w:ascii="Arial" w:hAnsi="Arial" w:cs="Arial"/>
          <w:sz w:val="20"/>
          <w:szCs w:val="20"/>
        </w:rPr>
        <w:t>hool</w:t>
      </w:r>
      <w:r>
        <w:rPr>
          <w:rFonts w:ascii="Arial" w:hAnsi="Arial" w:cs="Arial"/>
          <w:sz w:val="20"/>
          <w:szCs w:val="20"/>
        </w:rPr>
        <w:t>-</w:t>
      </w:r>
      <w:r w:rsidRPr="009F37AE">
        <w:rPr>
          <w:rFonts w:ascii="Arial" w:hAnsi="Arial" w:cs="Arial"/>
          <w:sz w:val="20"/>
          <w:szCs w:val="20"/>
        </w:rPr>
        <w:t>vereeniging te Amsterdam. Hoewel w</w:t>
      </w:r>
      <w:r>
        <w:rPr>
          <w:rFonts w:ascii="Arial" w:hAnsi="Arial" w:cs="Arial"/>
          <w:sz w:val="20"/>
          <w:szCs w:val="20"/>
        </w:rPr>
        <w:t>ij</w:t>
      </w:r>
      <w:r w:rsidRPr="009F37AE">
        <w:rPr>
          <w:rFonts w:ascii="Arial" w:hAnsi="Arial" w:cs="Arial"/>
          <w:sz w:val="20"/>
          <w:szCs w:val="20"/>
        </w:rPr>
        <w:t xml:space="preserve"> het heengaan betreuren, feliciteeren wij toch den heer W. van harte.</w:t>
      </w:r>
    </w:p>
    <w:p w:rsidR="009F37AE" w:rsidRDefault="009F37AE" w:rsidP="00444082">
      <w:pPr>
        <w:shd w:val="clear" w:color="auto" w:fill="FFFFFF"/>
        <w:jc w:val="both"/>
        <w:rPr>
          <w:rFonts w:ascii="Arial" w:eastAsia="Arial Unicode MS" w:hAnsi="Arial" w:cs="Arial"/>
          <w:b/>
          <w:sz w:val="20"/>
          <w:szCs w:val="20"/>
          <w:u w:val="single"/>
        </w:rPr>
      </w:pPr>
    </w:p>
    <w:p w:rsidR="008C656B" w:rsidRPr="001F1804" w:rsidRDefault="008C656B"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29-04</w:t>
      </w:r>
      <w:r w:rsidRPr="001F1804">
        <w:rPr>
          <w:rFonts w:ascii="Arial" w:eastAsia="Arial Unicode MS" w:hAnsi="Arial" w:cs="Arial"/>
          <w:b/>
          <w:sz w:val="20"/>
          <w:szCs w:val="20"/>
          <w:u w:val="single"/>
        </w:rPr>
        <w:t>-190</w:t>
      </w:r>
      <w:r>
        <w:rPr>
          <w:rFonts w:ascii="Arial" w:eastAsia="Arial Unicode MS" w:hAnsi="Arial" w:cs="Arial"/>
          <w:b/>
          <w:sz w:val="20"/>
          <w:szCs w:val="20"/>
          <w:u w:val="single"/>
        </w:rPr>
        <w:t>5</w:t>
      </w:r>
    </w:p>
    <w:p w:rsidR="008C656B" w:rsidRDefault="008C656B" w:rsidP="00444082">
      <w:pPr>
        <w:shd w:val="clear" w:color="auto" w:fill="FFFFFF"/>
        <w:jc w:val="both"/>
        <w:rPr>
          <w:rFonts w:ascii="Arial" w:hAnsi="Arial" w:cs="Arial"/>
          <w:sz w:val="20"/>
          <w:szCs w:val="20"/>
        </w:rPr>
      </w:pPr>
    </w:p>
    <w:p w:rsidR="008C656B" w:rsidRPr="001F1804" w:rsidRDefault="008C656B"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sz w:val="20"/>
          <w:szCs w:val="20"/>
        </w:rPr>
        <w:t>Arrondissements-Rechtbank te ´s-Hertogenbosch.</w:t>
      </w:r>
    </w:p>
    <w:p w:rsidR="008C656B" w:rsidRPr="001F1804" w:rsidRDefault="008C656B"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sz w:val="20"/>
          <w:szCs w:val="20"/>
        </w:rPr>
        <w:t xml:space="preserve">Zitting van </w:t>
      </w:r>
      <w:r>
        <w:rPr>
          <w:rFonts w:ascii="Arial" w:eastAsia="Arial Unicode MS" w:hAnsi="Arial" w:cs="Arial"/>
          <w:sz w:val="20"/>
          <w:szCs w:val="20"/>
        </w:rPr>
        <w:t>Donderdag 27 April 1905</w:t>
      </w:r>
      <w:r w:rsidRPr="001F1804">
        <w:rPr>
          <w:rFonts w:ascii="Arial" w:eastAsia="Arial Unicode MS" w:hAnsi="Arial" w:cs="Arial"/>
          <w:sz w:val="20"/>
          <w:szCs w:val="20"/>
        </w:rPr>
        <w:t>.</w:t>
      </w:r>
    </w:p>
    <w:p w:rsidR="008C656B" w:rsidRDefault="008C656B" w:rsidP="00444082">
      <w:pPr>
        <w:shd w:val="clear" w:color="auto" w:fill="FFFFFF"/>
        <w:jc w:val="both"/>
        <w:rPr>
          <w:rFonts w:ascii="Arial" w:hAnsi="Arial" w:cs="Arial"/>
          <w:sz w:val="20"/>
          <w:szCs w:val="20"/>
        </w:rPr>
      </w:pPr>
      <w:r w:rsidRPr="001F1804">
        <w:rPr>
          <w:rFonts w:ascii="Arial" w:hAnsi="Arial" w:cs="Arial"/>
          <w:sz w:val="20"/>
          <w:szCs w:val="20"/>
        </w:rPr>
        <w:t>Uitspraken in zake het O. M. tegen</w:t>
      </w:r>
      <w:r w:rsidRPr="00A378EE">
        <w:rPr>
          <w:rFonts w:ascii="Arial" w:hAnsi="Arial" w:cs="Arial"/>
          <w:sz w:val="20"/>
          <w:szCs w:val="20"/>
        </w:rPr>
        <w:t>:</w:t>
      </w:r>
      <w:r w:rsidRPr="008C656B">
        <w:t xml:space="preserve"> </w:t>
      </w:r>
      <w:r w:rsidRPr="008C656B">
        <w:rPr>
          <w:rFonts w:ascii="Arial" w:hAnsi="Arial" w:cs="Arial"/>
          <w:sz w:val="20"/>
          <w:szCs w:val="20"/>
        </w:rPr>
        <w:t xml:space="preserve">J. L. te </w:t>
      </w:r>
      <w:r w:rsidRPr="008C656B">
        <w:rPr>
          <w:rStyle w:val="Nadruk"/>
          <w:rFonts w:ascii="Arial" w:hAnsi="Arial" w:cs="Arial"/>
          <w:i w:val="0"/>
          <w:sz w:val="20"/>
          <w:szCs w:val="20"/>
        </w:rPr>
        <w:t>Schijndel</w:t>
      </w:r>
      <w:r w:rsidRPr="008C656B">
        <w:rPr>
          <w:rFonts w:ascii="Arial" w:hAnsi="Arial" w:cs="Arial"/>
          <w:sz w:val="20"/>
          <w:szCs w:val="20"/>
        </w:rPr>
        <w:t>, beklaagd van mishandeling, f 10 of 20 d.</w:t>
      </w:r>
    </w:p>
    <w:p w:rsidR="008C656B" w:rsidRDefault="008C656B" w:rsidP="00444082">
      <w:pPr>
        <w:shd w:val="clear" w:color="auto" w:fill="FFFFFF"/>
        <w:jc w:val="both"/>
        <w:rPr>
          <w:rFonts w:ascii="Arial" w:hAnsi="Arial" w:cs="Arial"/>
          <w:sz w:val="20"/>
          <w:szCs w:val="20"/>
        </w:rPr>
      </w:pPr>
    </w:p>
    <w:p w:rsidR="00032012" w:rsidRPr="001F1804" w:rsidRDefault="00032012"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01-05</w:t>
      </w:r>
      <w:r w:rsidRPr="001F1804">
        <w:rPr>
          <w:rFonts w:ascii="Arial" w:eastAsia="Arial Unicode MS" w:hAnsi="Arial" w:cs="Arial"/>
          <w:b/>
          <w:sz w:val="20"/>
          <w:szCs w:val="20"/>
          <w:u w:val="single"/>
        </w:rPr>
        <w:t>-190</w:t>
      </w:r>
      <w:r>
        <w:rPr>
          <w:rFonts w:ascii="Arial" w:eastAsia="Arial Unicode MS" w:hAnsi="Arial" w:cs="Arial"/>
          <w:b/>
          <w:sz w:val="20"/>
          <w:szCs w:val="20"/>
          <w:u w:val="single"/>
        </w:rPr>
        <w:t>5</w:t>
      </w:r>
    </w:p>
    <w:p w:rsidR="00032012" w:rsidRDefault="00032012" w:rsidP="00444082">
      <w:pPr>
        <w:shd w:val="clear" w:color="auto" w:fill="FFFFFF"/>
        <w:jc w:val="both"/>
        <w:rPr>
          <w:rFonts w:ascii="Arial" w:hAnsi="Arial" w:cs="Arial"/>
          <w:sz w:val="20"/>
          <w:szCs w:val="20"/>
        </w:rPr>
      </w:pPr>
    </w:p>
    <w:p w:rsidR="00032012" w:rsidRDefault="00032012" w:rsidP="00444082">
      <w:pPr>
        <w:shd w:val="clear" w:color="auto" w:fill="FFFFFF"/>
        <w:jc w:val="both"/>
        <w:rPr>
          <w:rFonts w:ascii="Arial" w:hAnsi="Arial" w:cs="Arial"/>
          <w:sz w:val="20"/>
          <w:szCs w:val="20"/>
        </w:rPr>
      </w:pPr>
      <w:r w:rsidRPr="00032012">
        <w:rPr>
          <w:rStyle w:val="Nadruk"/>
          <w:rFonts w:ascii="Arial" w:hAnsi="Arial" w:cs="Arial"/>
          <w:i w:val="0"/>
          <w:sz w:val="20"/>
          <w:szCs w:val="20"/>
        </w:rPr>
        <w:t>SCHIJNDEL</w:t>
      </w:r>
      <w:r w:rsidRPr="00032012">
        <w:rPr>
          <w:rFonts w:ascii="Arial" w:hAnsi="Arial" w:cs="Arial"/>
          <w:sz w:val="20"/>
          <w:szCs w:val="20"/>
        </w:rPr>
        <w:t>, 28 April. Het ging er vroolijk toe in de zaal va</w:t>
      </w:r>
      <w:r>
        <w:rPr>
          <w:rFonts w:ascii="Arial" w:hAnsi="Arial" w:cs="Arial"/>
          <w:sz w:val="20"/>
          <w:szCs w:val="20"/>
        </w:rPr>
        <w:t>n</w:t>
      </w:r>
      <w:r w:rsidRPr="00032012">
        <w:rPr>
          <w:rFonts w:ascii="Arial" w:hAnsi="Arial" w:cs="Arial"/>
          <w:sz w:val="20"/>
          <w:szCs w:val="20"/>
        </w:rPr>
        <w:t xml:space="preserve"> den heer E. v. </w:t>
      </w:r>
      <w:r>
        <w:rPr>
          <w:rFonts w:ascii="Arial" w:hAnsi="Arial" w:cs="Arial"/>
          <w:sz w:val="20"/>
          <w:szCs w:val="20"/>
        </w:rPr>
        <w:t>R</w:t>
      </w:r>
      <w:r w:rsidRPr="00032012">
        <w:rPr>
          <w:rFonts w:ascii="Arial" w:hAnsi="Arial" w:cs="Arial"/>
          <w:sz w:val="20"/>
          <w:szCs w:val="20"/>
        </w:rPr>
        <w:t>oo</w:t>
      </w:r>
      <w:r>
        <w:rPr>
          <w:rFonts w:ascii="Arial" w:hAnsi="Arial" w:cs="Arial"/>
          <w:sz w:val="20"/>
          <w:szCs w:val="20"/>
        </w:rPr>
        <w:t>ij</w:t>
      </w:r>
      <w:r w:rsidRPr="00032012">
        <w:rPr>
          <w:rFonts w:ascii="Arial" w:hAnsi="Arial" w:cs="Arial"/>
          <w:sz w:val="20"/>
          <w:szCs w:val="20"/>
        </w:rPr>
        <w:t>. Het kaartgezelschap „Koningin Wilhelmina" sloot feestelijk de wi</w:t>
      </w:r>
      <w:r>
        <w:rPr>
          <w:rFonts w:ascii="Arial" w:hAnsi="Arial" w:cs="Arial"/>
          <w:sz w:val="20"/>
          <w:szCs w:val="20"/>
        </w:rPr>
        <w:t>n</w:t>
      </w:r>
      <w:r w:rsidRPr="00032012">
        <w:rPr>
          <w:rFonts w:ascii="Arial" w:hAnsi="Arial" w:cs="Arial"/>
          <w:sz w:val="20"/>
          <w:szCs w:val="20"/>
        </w:rPr>
        <w:t>tercomparities. De kaarten werden lustig g</w:t>
      </w:r>
      <w:r>
        <w:rPr>
          <w:rFonts w:ascii="Arial" w:hAnsi="Arial" w:cs="Arial"/>
          <w:sz w:val="20"/>
          <w:szCs w:val="20"/>
        </w:rPr>
        <w:t>e</w:t>
      </w:r>
      <w:r w:rsidRPr="00032012">
        <w:rPr>
          <w:rFonts w:ascii="Arial" w:hAnsi="Arial" w:cs="Arial"/>
          <w:sz w:val="20"/>
          <w:szCs w:val="20"/>
        </w:rPr>
        <w:t xml:space="preserve">schud en er word dapper getroefd. </w:t>
      </w:r>
      <w:r>
        <w:rPr>
          <w:rFonts w:ascii="Arial" w:hAnsi="Arial" w:cs="Arial"/>
          <w:sz w:val="20"/>
          <w:szCs w:val="20"/>
        </w:rPr>
        <w:t>D</w:t>
      </w:r>
      <w:r w:rsidRPr="00032012">
        <w:rPr>
          <w:rFonts w:ascii="Arial" w:hAnsi="Arial" w:cs="Arial"/>
          <w:sz w:val="20"/>
          <w:szCs w:val="20"/>
        </w:rPr>
        <w:t>e avond scheen velen nog te kort, wel een bewijs dat men zich amuseerde.</w:t>
      </w:r>
    </w:p>
    <w:p w:rsidR="00032012" w:rsidRDefault="00032012" w:rsidP="00444082">
      <w:pPr>
        <w:shd w:val="clear" w:color="auto" w:fill="FFFFFF"/>
        <w:jc w:val="both"/>
        <w:rPr>
          <w:rFonts w:ascii="Arial" w:eastAsia="Arial Unicode MS" w:hAnsi="Arial" w:cs="Arial"/>
          <w:b/>
          <w:sz w:val="20"/>
          <w:szCs w:val="20"/>
          <w:u w:val="single"/>
        </w:rPr>
      </w:pPr>
    </w:p>
    <w:p w:rsidR="006F7B9B" w:rsidRPr="001F1804" w:rsidRDefault="006F7B9B"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05-05</w:t>
      </w:r>
      <w:r w:rsidRPr="001F1804">
        <w:rPr>
          <w:rFonts w:ascii="Arial" w:eastAsia="Arial Unicode MS" w:hAnsi="Arial" w:cs="Arial"/>
          <w:b/>
          <w:sz w:val="20"/>
          <w:szCs w:val="20"/>
          <w:u w:val="single"/>
        </w:rPr>
        <w:t>-190</w:t>
      </w:r>
      <w:r>
        <w:rPr>
          <w:rFonts w:ascii="Arial" w:eastAsia="Arial Unicode MS" w:hAnsi="Arial" w:cs="Arial"/>
          <w:b/>
          <w:sz w:val="20"/>
          <w:szCs w:val="20"/>
          <w:u w:val="single"/>
        </w:rPr>
        <w:t>5</w:t>
      </w:r>
    </w:p>
    <w:p w:rsidR="006F7B9B" w:rsidRDefault="006F7B9B" w:rsidP="00444082">
      <w:pPr>
        <w:shd w:val="clear" w:color="auto" w:fill="FFFFFF"/>
        <w:jc w:val="both"/>
        <w:rPr>
          <w:rFonts w:ascii="Arial" w:eastAsia="Arial Unicode MS" w:hAnsi="Arial" w:cs="Arial"/>
          <w:b/>
          <w:sz w:val="20"/>
          <w:szCs w:val="20"/>
          <w:u w:val="single"/>
        </w:rPr>
      </w:pPr>
    </w:p>
    <w:p w:rsidR="000B6213" w:rsidRDefault="006F7B9B" w:rsidP="00444082">
      <w:pPr>
        <w:shd w:val="clear" w:color="auto" w:fill="FFFFFF"/>
        <w:jc w:val="both"/>
        <w:rPr>
          <w:rFonts w:ascii="Arial" w:hAnsi="Arial" w:cs="Arial"/>
          <w:sz w:val="20"/>
          <w:szCs w:val="20"/>
        </w:rPr>
      </w:pPr>
      <w:r w:rsidRPr="006F7B9B">
        <w:rPr>
          <w:rFonts w:ascii="Arial" w:hAnsi="Arial" w:cs="Arial"/>
          <w:sz w:val="20"/>
          <w:szCs w:val="20"/>
        </w:rPr>
        <w:t>SC</w:t>
      </w:r>
      <w:r>
        <w:rPr>
          <w:rFonts w:ascii="Arial" w:hAnsi="Arial" w:cs="Arial"/>
          <w:sz w:val="20"/>
          <w:szCs w:val="20"/>
        </w:rPr>
        <w:t>H</w:t>
      </w:r>
      <w:r w:rsidRPr="006F7B9B">
        <w:rPr>
          <w:rFonts w:ascii="Arial" w:hAnsi="Arial" w:cs="Arial"/>
          <w:sz w:val="20"/>
          <w:szCs w:val="20"/>
        </w:rPr>
        <w:t xml:space="preserve">IJNDEL, 2 Mei. </w:t>
      </w:r>
      <w:r>
        <w:rPr>
          <w:rFonts w:ascii="Arial" w:hAnsi="Arial" w:cs="Arial"/>
          <w:sz w:val="20"/>
          <w:szCs w:val="20"/>
        </w:rPr>
        <w:t>R</w:t>
      </w:r>
      <w:r w:rsidRPr="006F7B9B">
        <w:rPr>
          <w:rFonts w:ascii="Arial" w:hAnsi="Arial" w:cs="Arial"/>
          <w:sz w:val="20"/>
          <w:szCs w:val="20"/>
        </w:rPr>
        <w:t>eeds om 7 uur des morgens zag men in onze gemeente de vlaggen wapperen als bewijs van de vreugde, die de inwoners bezielde. Het was heden het feest van den algemeen ge</w:t>
      </w:r>
      <w:r>
        <w:rPr>
          <w:rFonts w:ascii="Arial" w:hAnsi="Arial" w:cs="Arial"/>
          <w:sz w:val="20"/>
          <w:szCs w:val="20"/>
        </w:rPr>
        <w:t>-</w:t>
      </w:r>
      <w:r w:rsidRPr="006F7B9B">
        <w:rPr>
          <w:rFonts w:ascii="Arial" w:hAnsi="Arial" w:cs="Arial"/>
          <w:sz w:val="20"/>
          <w:szCs w:val="20"/>
        </w:rPr>
        <w:t>achten en beminden, van den bekwamen en hoogstverdien</w:t>
      </w:r>
      <w:r>
        <w:rPr>
          <w:rFonts w:ascii="Arial" w:hAnsi="Arial" w:cs="Arial"/>
          <w:sz w:val="20"/>
          <w:szCs w:val="20"/>
        </w:rPr>
        <w:t>s</w:t>
      </w:r>
      <w:r w:rsidRPr="006F7B9B">
        <w:rPr>
          <w:rFonts w:ascii="Arial" w:hAnsi="Arial" w:cs="Arial"/>
          <w:sz w:val="20"/>
          <w:szCs w:val="20"/>
        </w:rPr>
        <w:t>telijken man, den heer J. B. Michels, hoofd der openbare lagere school alhier. Vijf-e</w:t>
      </w:r>
      <w:r>
        <w:rPr>
          <w:rFonts w:ascii="Arial" w:hAnsi="Arial" w:cs="Arial"/>
          <w:sz w:val="20"/>
          <w:szCs w:val="20"/>
        </w:rPr>
        <w:t>n</w:t>
      </w:r>
      <w:r w:rsidRPr="006F7B9B">
        <w:rPr>
          <w:rFonts w:ascii="Arial" w:hAnsi="Arial" w:cs="Arial"/>
          <w:sz w:val="20"/>
          <w:szCs w:val="20"/>
        </w:rPr>
        <w:t>-twintig volle</w:t>
      </w:r>
      <w:r>
        <w:rPr>
          <w:rFonts w:ascii="Arial" w:hAnsi="Arial" w:cs="Arial"/>
          <w:sz w:val="20"/>
          <w:szCs w:val="20"/>
        </w:rPr>
        <w:t>l</w:t>
      </w:r>
      <w:r w:rsidRPr="006F7B9B">
        <w:rPr>
          <w:rFonts w:ascii="Arial" w:hAnsi="Arial" w:cs="Arial"/>
          <w:sz w:val="20"/>
          <w:szCs w:val="20"/>
        </w:rPr>
        <w:t xml:space="preserve"> jaren was de heer M. aan onze school als hoofd werkzaam en dit met een ijver en toewijding, met een vasten wil en takt, dat men bezwaarlijk </w:t>
      </w:r>
      <w:r>
        <w:rPr>
          <w:rFonts w:ascii="Arial" w:hAnsi="Arial" w:cs="Arial"/>
          <w:sz w:val="20"/>
          <w:szCs w:val="20"/>
        </w:rPr>
        <w:t>h</w:t>
      </w:r>
      <w:r w:rsidRPr="006F7B9B">
        <w:rPr>
          <w:rFonts w:ascii="Arial" w:hAnsi="Arial" w:cs="Arial"/>
          <w:sz w:val="20"/>
          <w:szCs w:val="20"/>
        </w:rPr>
        <w:t xml:space="preserve">et </w:t>
      </w:r>
      <w:r>
        <w:rPr>
          <w:rFonts w:ascii="Arial" w:hAnsi="Arial" w:cs="Arial"/>
          <w:sz w:val="20"/>
          <w:szCs w:val="20"/>
        </w:rPr>
        <w:t>m</w:t>
      </w:r>
      <w:r w:rsidRPr="006F7B9B">
        <w:rPr>
          <w:rFonts w:ascii="Arial" w:hAnsi="Arial" w:cs="Arial"/>
          <w:sz w:val="20"/>
          <w:szCs w:val="20"/>
        </w:rPr>
        <w:t>a</w:t>
      </w:r>
      <w:r>
        <w:rPr>
          <w:rFonts w:ascii="Arial" w:hAnsi="Arial" w:cs="Arial"/>
          <w:sz w:val="20"/>
          <w:szCs w:val="20"/>
        </w:rPr>
        <w:t>g</w:t>
      </w:r>
      <w:r w:rsidRPr="006F7B9B">
        <w:rPr>
          <w:rFonts w:ascii="Arial" w:hAnsi="Arial" w:cs="Arial"/>
          <w:sz w:val="20"/>
          <w:szCs w:val="20"/>
        </w:rPr>
        <w:t xml:space="preserve"> zonder eenige overdrijving gezegd </w:t>
      </w:r>
      <w:r>
        <w:rPr>
          <w:rFonts w:ascii="Arial" w:hAnsi="Arial" w:cs="Arial"/>
          <w:sz w:val="20"/>
          <w:szCs w:val="20"/>
        </w:rPr>
        <w:t>worden, zijns gelijken als onderwijzer-op</w:t>
      </w:r>
      <w:r w:rsidRPr="006F7B9B">
        <w:rPr>
          <w:rFonts w:ascii="Arial" w:hAnsi="Arial" w:cs="Arial"/>
          <w:sz w:val="20"/>
          <w:szCs w:val="20"/>
        </w:rPr>
        <w:t>voeder zou kun</w:t>
      </w:r>
      <w:r>
        <w:rPr>
          <w:rFonts w:ascii="Arial" w:hAnsi="Arial" w:cs="Arial"/>
          <w:sz w:val="20"/>
          <w:szCs w:val="20"/>
        </w:rPr>
        <w:t>-</w:t>
      </w:r>
      <w:r w:rsidRPr="006F7B9B">
        <w:rPr>
          <w:rFonts w:ascii="Arial" w:hAnsi="Arial" w:cs="Arial"/>
          <w:sz w:val="20"/>
          <w:szCs w:val="20"/>
        </w:rPr>
        <w:t>nen aanwijzen. Nadat het onderwijzend personeel de schoolkinderen in r</w:t>
      </w:r>
      <w:r>
        <w:rPr>
          <w:rFonts w:ascii="Arial" w:hAnsi="Arial" w:cs="Arial"/>
          <w:sz w:val="20"/>
          <w:szCs w:val="20"/>
        </w:rPr>
        <w:t>ij</w:t>
      </w:r>
      <w:r w:rsidRPr="006F7B9B">
        <w:rPr>
          <w:rFonts w:ascii="Arial" w:hAnsi="Arial" w:cs="Arial"/>
          <w:sz w:val="20"/>
          <w:szCs w:val="20"/>
        </w:rPr>
        <w:t xml:space="preserve"> had opgesteld, besteeg de jubilaris het rijtuig, dat he</w:t>
      </w:r>
      <w:r>
        <w:rPr>
          <w:rFonts w:ascii="Arial" w:hAnsi="Arial" w:cs="Arial"/>
          <w:sz w:val="20"/>
          <w:szCs w:val="20"/>
        </w:rPr>
        <w:t>m</w:t>
      </w:r>
      <w:r w:rsidRPr="006F7B9B">
        <w:rPr>
          <w:rFonts w:ascii="Arial" w:hAnsi="Arial" w:cs="Arial"/>
          <w:sz w:val="20"/>
          <w:szCs w:val="20"/>
        </w:rPr>
        <w:t xml:space="preserve"> aan, zijne woning kwam afhalen en opgewekt door de vroolijke tonen der fanfare „Cecilia" bew</w:t>
      </w:r>
      <w:r>
        <w:rPr>
          <w:rFonts w:ascii="Arial" w:hAnsi="Arial" w:cs="Arial"/>
          <w:sz w:val="20"/>
          <w:szCs w:val="20"/>
        </w:rPr>
        <w:t>o</w:t>
      </w:r>
      <w:r w:rsidRPr="006F7B9B">
        <w:rPr>
          <w:rFonts w:ascii="Arial" w:hAnsi="Arial" w:cs="Arial"/>
          <w:sz w:val="20"/>
          <w:szCs w:val="20"/>
        </w:rPr>
        <w:t xml:space="preserve">og zich de </w:t>
      </w:r>
      <w:r>
        <w:rPr>
          <w:rFonts w:ascii="Arial" w:hAnsi="Arial" w:cs="Arial"/>
          <w:sz w:val="20"/>
          <w:szCs w:val="20"/>
        </w:rPr>
        <w:t>sto</w:t>
      </w:r>
      <w:r w:rsidRPr="006F7B9B">
        <w:rPr>
          <w:rFonts w:ascii="Arial" w:hAnsi="Arial" w:cs="Arial"/>
          <w:sz w:val="20"/>
          <w:szCs w:val="20"/>
        </w:rPr>
        <w:t xml:space="preserve">et </w:t>
      </w:r>
      <w:r>
        <w:rPr>
          <w:rFonts w:ascii="Arial" w:hAnsi="Arial" w:cs="Arial"/>
          <w:sz w:val="20"/>
          <w:szCs w:val="20"/>
        </w:rPr>
        <w:t>langs</w:t>
      </w:r>
      <w:r w:rsidRPr="006F7B9B">
        <w:rPr>
          <w:rFonts w:ascii="Arial" w:hAnsi="Arial" w:cs="Arial"/>
          <w:sz w:val="20"/>
          <w:szCs w:val="20"/>
        </w:rPr>
        <w:t xml:space="preserve"> dichte menigte van belangstellenden, die zich aan weers</w:t>
      </w:r>
      <w:r>
        <w:rPr>
          <w:rFonts w:ascii="Arial" w:hAnsi="Arial" w:cs="Arial"/>
          <w:sz w:val="20"/>
          <w:szCs w:val="20"/>
        </w:rPr>
        <w:t>-</w:t>
      </w:r>
      <w:r w:rsidRPr="006F7B9B">
        <w:rPr>
          <w:rFonts w:ascii="Arial" w:hAnsi="Arial" w:cs="Arial"/>
          <w:sz w:val="20"/>
          <w:szCs w:val="20"/>
        </w:rPr>
        <w:t>zijden der straat hadden geschaard, naar de kerk, waar door den Zeereerw. he</w:t>
      </w:r>
      <w:r>
        <w:rPr>
          <w:rFonts w:ascii="Arial" w:hAnsi="Arial" w:cs="Arial"/>
          <w:sz w:val="20"/>
          <w:szCs w:val="20"/>
        </w:rPr>
        <w:t>er</w:t>
      </w:r>
      <w:r w:rsidRPr="006F7B9B">
        <w:rPr>
          <w:rFonts w:ascii="Arial" w:hAnsi="Arial" w:cs="Arial"/>
          <w:sz w:val="20"/>
          <w:szCs w:val="20"/>
        </w:rPr>
        <w:t xml:space="preserve"> pastoor, geassis</w:t>
      </w:r>
      <w:r>
        <w:rPr>
          <w:rFonts w:ascii="Arial" w:hAnsi="Arial" w:cs="Arial"/>
          <w:sz w:val="20"/>
          <w:szCs w:val="20"/>
        </w:rPr>
        <w:t>-</w:t>
      </w:r>
      <w:r w:rsidRPr="006F7B9B">
        <w:rPr>
          <w:rFonts w:ascii="Arial" w:hAnsi="Arial" w:cs="Arial"/>
          <w:sz w:val="20"/>
          <w:szCs w:val="20"/>
        </w:rPr>
        <w:t xml:space="preserve">teerd door den oudsten zoon van den jubilaris een plechtige </w:t>
      </w:r>
      <w:r>
        <w:rPr>
          <w:rFonts w:ascii="Arial" w:hAnsi="Arial" w:cs="Arial"/>
          <w:sz w:val="20"/>
          <w:szCs w:val="20"/>
        </w:rPr>
        <w:t>H</w:t>
      </w:r>
      <w:r w:rsidRPr="006F7B9B">
        <w:rPr>
          <w:rFonts w:ascii="Arial" w:hAnsi="Arial" w:cs="Arial"/>
          <w:sz w:val="20"/>
          <w:szCs w:val="20"/>
        </w:rPr>
        <w:t>. Mis aan God werd opgedragen. De kerk was vol geloovigen, die met innige godsvrucht  hunne gebeden met die des priesters vereenig</w:t>
      </w:r>
      <w:r>
        <w:rPr>
          <w:rFonts w:ascii="Arial" w:hAnsi="Arial" w:cs="Arial"/>
          <w:sz w:val="20"/>
          <w:szCs w:val="20"/>
        </w:rPr>
        <w:t>-</w:t>
      </w:r>
      <w:r w:rsidRPr="006F7B9B">
        <w:rPr>
          <w:rFonts w:ascii="Arial" w:hAnsi="Arial" w:cs="Arial"/>
          <w:sz w:val="20"/>
          <w:szCs w:val="20"/>
        </w:rPr>
        <w:t>den. Om half tien trok de stoet weer naar d</w:t>
      </w:r>
      <w:r>
        <w:rPr>
          <w:rFonts w:ascii="Arial" w:hAnsi="Arial" w:cs="Arial"/>
          <w:sz w:val="20"/>
          <w:szCs w:val="20"/>
        </w:rPr>
        <w:t>e</w:t>
      </w:r>
      <w:r w:rsidRPr="006F7B9B">
        <w:rPr>
          <w:rFonts w:ascii="Arial" w:hAnsi="Arial" w:cs="Arial"/>
          <w:sz w:val="20"/>
          <w:szCs w:val="20"/>
        </w:rPr>
        <w:t xml:space="preserve"> prachtig en smaakvol versierde school, waar hem de eerste ovatie werd gebracht door de fanfare met een „Lang zal hij leven" en vervolgens door den eersten onderwijzer namens het onderwijze</w:t>
      </w:r>
      <w:r>
        <w:rPr>
          <w:rFonts w:ascii="Arial" w:hAnsi="Arial" w:cs="Arial"/>
          <w:sz w:val="20"/>
          <w:szCs w:val="20"/>
        </w:rPr>
        <w:t>nd personeel eenige woorden van</w:t>
      </w:r>
      <w:r w:rsidRPr="006F7B9B">
        <w:rPr>
          <w:rFonts w:ascii="Arial" w:hAnsi="Arial" w:cs="Arial"/>
          <w:sz w:val="20"/>
          <w:szCs w:val="20"/>
        </w:rPr>
        <w:t xml:space="preserve"> welverdienden lof en dank voor het wijs beleid en den takten d</w:t>
      </w:r>
      <w:r>
        <w:rPr>
          <w:rFonts w:ascii="Arial" w:hAnsi="Arial" w:cs="Arial"/>
          <w:sz w:val="20"/>
          <w:szCs w:val="20"/>
        </w:rPr>
        <w:t>e</w:t>
      </w:r>
      <w:r w:rsidRPr="006F7B9B">
        <w:rPr>
          <w:rFonts w:ascii="Arial" w:hAnsi="Arial" w:cs="Arial"/>
          <w:sz w:val="20"/>
          <w:szCs w:val="20"/>
        </w:rPr>
        <w:t xml:space="preserve"> edele zelfopoffering werden toegevoegd</w:t>
      </w:r>
      <w:r>
        <w:rPr>
          <w:rFonts w:ascii="Arial" w:hAnsi="Arial" w:cs="Arial"/>
          <w:sz w:val="20"/>
          <w:szCs w:val="20"/>
        </w:rPr>
        <w:t>.</w:t>
      </w:r>
      <w:r w:rsidRPr="006F7B9B">
        <w:rPr>
          <w:rFonts w:ascii="Arial" w:hAnsi="Arial" w:cs="Arial"/>
          <w:sz w:val="20"/>
          <w:szCs w:val="20"/>
        </w:rPr>
        <w:t xml:space="preserve"> </w:t>
      </w:r>
      <w:r>
        <w:rPr>
          <w:rFonts w:ascii="Arial" w:hAnsi="Arial" w:cs="Arial"/>
          <w:sz w:val="20"/>
          <w:szCs w:val="20"/>
        </w:rPr>
        <w:t>Bij</w:t>
      </w:r>
      <w:r w:rsidRPr="006F7B9B">
        <w:rPr>
          <w:rFonts w:ascii="Arial" w:hAnsi="Arial" w:cs="Arial"/>
          <w:sz w:val="20"/>
          <w:szCs w:val="20"/>
        </w:rPr>
        <w:t xml:space="preserve"> monde van een hunner speelmakkers, die een keurig versje alleraardigst voordroeg, vertolkten de kinderen hun eerbied voor hun meester. Een prachtige pendule met coupes werd hem door dezen aangeboden. Vervolge</w:t>
      </w:r>
      <w:r>
        <w:rPr>
          <w:rFonts w:ascii="Arial" w:hAnsi="Arial" w:cs="Arial"/>
          <w:sz w:val="20"/>
          <w:szCs w:val="20"/>
        </w:rPr>
        <w:t>n</w:t>
      </w:r>
      <w:r w:rsidRPr="006F7B9B">
        <w:rPr>
          <w:rFonts w:ascii="Arial" w:hAnsi="Arial" w:cs="Arial"/>
          <w:sz w:val="20"/>
          <w:szCs w:val="20"/>
        </w:rPr>
        <w:t xml:space="preserve">s sprak de EdelAchtb. heer burgemeester. Spreker gewaagde van den droevigen toestand, </w:t>
      </w:r>
      <w:r w:rsidRPr="006F7B9B">
        <w:rPr>
          <w:rFonts w:ascii="Arial" w:hAnsi="Arial" w:cs="Arial"/>
          <w:sz w:val="20"/>
          <w:szCs w:val="20"/>
        </w:rPr>
        <w:lastRenderedPageBreak/>
        <w:t>waarin zich het onderwijs vóór 25 jaren in deze gemeente bevond en hoe de jubilaris in eenige jaren de verwaarloosde school in een modelschool herschiep. Nadat de heer H. Bolsius namens de oud-leerlingen de</w:t>
      </w:r>
      <w:r>
        <w:rPr>
          <w:rFonts w:ascii="Arial" w:hAnsi="Arial" w:cs="Arial"/>
          <w:sz w:val="20"/>
          <w:szCs w:val="20"/>
        </w:rPr>
        <w:t>n</w:t>
      </w:r>
      <w:r w:rsidRPr="006F7B9B">
        <w:rPr>
          <w:rFonts w:ascii="Arial" w:hAnsi="Arial" w:cs="Arial"/>
          <w:sz w:val="20"/>
          <w:szCs w:val="20"/>
        </w:rPr>
        <w:t xml:space="preserve"> jubilaris had toegesproken e</w:t>
      </w:r>
      <w:r>
        <w:rPr>
          <w:rFonts w:ascii="Arial" w:hAnsi="Arial" w:cs="Arial"/>
          <w:sz w:val="20"/>
          <w:szCs w:val="20"/>
        </w:rPr>
        <w:t>n</w:t>
      </w:r>
      <w:r w:rsidRPr="006F7B9B">
        <w:rPr>
          <w:rFonts w:ascii="Arial" w:hAnsi="Arial" w:cs="Arial"/>
          <w:sz w:val="20"/>
          <w:szCs w:val="20"/>
        </w:rPr>
        <w:t xml:space="preserve"> dez</w:t>
      </w:r>
      <w:r>
        <w:rPr>
          <w:rFonts w:ascii="Arial" w:hAnsi="Arial" w:cs="Arial"/>
          <w:sz w:val="20"/>
          <w:szCs w:val="20"/>
        </w:rPr>
        <w:t>e</w:t>
      </w:r>
      <w:r w:rsidRPr="006F7B9B">
        <w:rPr>
          <w:rFonts w:ascii="Arial" w:hAnsi="Arial" w:cs="Arial"/>
          <w:sz w:val="20"/>
          <w:szCs w:val="20"/>
        </w:rPr>
        <w:t xml:space="preserve"> de prachtige cadeaux van gemeentebestuur en oud-leerlingen aanvaard had, trad de </w:t>
      </w:r>
      <w:r>
        <w:rPr>
          <w:rFonts w:ascii="Arial" w:hAnsi="Arial" w:cs="Arial"/>
          <w:sz w:val="20"/>
          <w:szCs w:val="20"/>
        </w:rPr>
        <w:t>W</w:t>
      </w:r>
      <w:r w:rsidRPr="006F7B9B">
        <w:rPr>
          <w:rFonts w:ascii="Arial" w:hAnsi="Arial" w:cs="Arial"/>
          <w:sz w:val="20"/>
          <w:szCs w:val="20"/>
        </w:rPr>
        <w:t>elEd. Zeer</w:t>
      </w:r>
      <w:r w:rsidR="000B6213">
        <w:rPr>
          <w:rFonts w:ascii="Arial" w:hAnsi="Arial" w:cs="Arial"/>
          <w:sz w:val="20"/>
          <w:szCs w:val="20"/>
        </w:rPr>
        <w:t>G</w:t>
      </w:r>
      <w:r w:rsidRPr="006F7B9B">
        <w:rPr>
          <w:rFonts w:ascii="Arial" w:hAnsi="Arial" w:cs="Arial"/>
          <w:sz w:val="20"/>
          <w:szCs w:val="20"/>
        </w:rPr>
        <w:t>el. heer Dr. Desertine, schoolopziener in het district Eindhove</w:t>
      </w:r>
      <w:r w:rsidR="000B6213">
        <w:rPr>
          <w:rFonts w:ascii="Arial" w:hAnsi="Arial" w:cs="Arial"/>
          <w:sz w:val="20"/>
          <w:szCs w:val="20"/>
        </w:rPr>
        <w:t>n</w:t>
      </w:r>
      <w:r w:rsidRPr="006F7B9B">
        <w:rPr>
          <w:rFonts w:ascii="Arial" w:hAnsi="Arial" w:cs="Arial"/>
          <w:sz w:val="20"/>
          <w:szCs w:val="20"/>
        </w:rPr>
        <w:t>, op, die in warme woorden „meester Michel</w:t>
      </w:r>
      <w:r w:rsidR="000B6213">
        <w:rPr>
          <w:rFonts w:ascii="Arial" w:hAnsi="Arial" w:cs="Arial"/>
          <w:sz w:val="20"/>
          <w:szCs w:val="20"/>
        </w:rPr>
        <w:t>s</w:t>
      </w:r>
      <w:r w:rsidRPr="006F7B9B">
        <w:rPr>
          <w:rFonts w:ascii="Arial" w:hAnsi="Arial" w:cs="Arial"/>
          <w:sz w:val="20"/>
          <w:szCs w:val="20"/>
        </w:rPr>
        <w:t>, den voortref</w:t>
      </w:r>
      <w:r w:rsidR="000B6213">
        <w:rPr>
          <w:rFonts w:ascii="Arial" w:hAnsi="Arial" w:cs="Arial"/>
          <w:sz w:val="20"/>
          <w:szCs w:val="20"/>
        </w:rPr>
        <w:t>f</w:t>
      </w:r>
      <w:r w:rsidRPr="006F7B9B">
        <w:rPr>
          <w:rFonts w:ascii="Arial" w:hAnsi="Arial" w:cs="Arial"/>
          <w:sz w:val="20"/>
          <w:szCs w:val="20"/>
        </w:rPr>
        <w:t>elijken man" zijne gevoelens van genegenheid vertolkte. Thans volgde de recepti</w:t>
      </w:r>
      <w:r w:rsidR="000B6213">
        <w:rPr>
          <w:rFonts w:ascii="Arial" w:hAnsi="Arial" w:cs="Arial"/>
          <w:sz w:val="20"/>
          <w:szCs w:val="20"/>
        </w:rPr>
        <w:t>e</w:t>
      </w:r>
      <w:r w:rsidRPr="006F7B9B">
        <w:rPr>
          <w:rFonts w:ascii="Arial" w:hAnsi="Arial" w:cs="Arial"/>
          <w:sz w:val="20"/>
          <w:szCs w:val="20"/>
        </w:rPr>
        <w:t>. Des avonds brachten fanfare en liede</w:t>
      </w:r>
      <w:r w:rsidR="000B6213">
        <w:rPr>
          <w:rFonts w:ascii="Arial" w:hAnsi="Arial" w:cs="Arial"/>
          <w:sz w:val="20"/>
          <w:szCs w:val="20"/>
        </w:rPr>
        <w:t>r</w:t>
      </w:r>
      <w:r w:rsidRPr="006F7B9B">
        <w:rPr>
          <w:rFonts w:ascii="Arial" w:hAnsi="Arial" w:cs="Arial"/>
          <w:sz w:val="20"/>
          <w:szCs w:val="20"/>
        </w:rPr>
        <w:t>tafel hare serenades, terwijl er in het schoollokaal eene groote gezelligheid heerschte, daar gemeentebestuur en onderwijzers, commissie van oud-leerlingen enz. onthaald werden door den jubilaris op een keu</w:t>
      </w:r>
      <w:r w:rsidR="000B6213">
        <w:rPr>
          <w:rFonts w:ascii="Arial" w:hAnsi="Arial" w:cs="Arial"/>
          <w:sz w:val="20"/>
          <w:szCs w:val="20"/>
        </w:rPr>
        <w:t>r</w:t>
      </w:r>
      <w:r w:rsidRPr="006F7B9B">
        <w:rPr>
          <w:rFonts w:ascii="Arial" w:hAnsi="Arial" w:cs="Arial"/>
          <w:sz w:val="20"/>
          <w:szCs w:val="20"/>
        </w:rPr>
        <w:t>ig glaasje wij</w:t>
      </w:r>
      <w:r w:rsidR="000B6213">
        <w:rPr>
          <w:rFonts w:ascii="Arial" w:hAnsi="Arial" w:cs="Arial"/>
          <w:sz w:val="20"/>
          <w:szCs w:val="20"/>
        </w:rPr>
        <w:t>n</w:t>
      </w:r>
      <w:r w:rsidRPr="006F7B9B">
        <w:rPr>
          <w:rFonts w:ascii="Arial" w:hAnsi="Arial" w:cs="Arial"/>
          <w:sz w:val="20"/>
          <w:szCs w:val="20"/>
        </w:rPr>
        <w:t xml:space="preserve">. Hiermede eindigde de eerste feestdag, </w:t>
      </w:r>
      <w:r w:rsidR="000B6213">
        <w:rPr>
          <w:rFonts w:ascii="Arial" w:hAnsi="Arial" w:cs="Arial"/>
          <w:sz w:val="20"/>
          <w:szCs w:val="20"/>
        </w:rPr>
        <w:t>want morgen zal de onderwijzers-vergadering uit het arrondissement Veghel toonen,</w:t>
      </w:r>
      <w:r w:rsidRPr="006F7B9B">
        <w:rPr>
          <w:rFonts w:ascii="Arial" w:hAnsi="Arial" w:cs="Arial"/>
          <w:sz w:val="20"/>
          <w:szCs w:val="20"/>
        </w:rPr>
        <w:t xml:space="preserve"> hoe zij haren voorzitter-jubilaris respecteert.</w:t>
      </w:r>
    </w:p>
    <w:p w:rsidR="000B6213" w:rsidRDefault="000B6213" w:rsidP="00444082">
      <w:pPr>
        <w:shd w:val="clear" w:color="auto" w:fill="FFFFFF"/>
        <w:jc w:val="both"/>
        <w:rPr>
          <w:rFonts w:ascii="Arial" w:hAnsi="Arial" w:cs="Arial"/>
          <w:sz w:val="20"/>
          <w:szCs w:val="20"/>
        </w:rPr>
      </w:pPr>
    </w:p>
    <w:p w:rsidR="006F7B9B" w:rsidRDefault="000B6213" w:rsidP="00444082">
      <w:pPr>
        <w:shd w:val="clear" w:color="auto" w:fill="FFFFFF"/>
        <w:jc w:val="both"/>
        <w:rPr>
          <w:rFonts w:ascii="Arial" w:hAnsi="Arial" w:cs="Arial"/>
          <w:sz w:val="20"/>
          <w:szCs w:val="20"/>
        </w:rPr>
      </w:pPr>
      <w:r>
        <w:rPr>
          <w:rFonts w:ascii="Arial" w:hAnsi="Arial" w:cs="Arial"/>
          <w:sz w:val="20"/>
          <w:szCs w:val="20"/>
        </w:rPr>
        <w:t>3</w:t>
      </w:r>
      <w:r w:rsidR="006F7B9B" w:rsidRPr="006F7B9B">
        <w:rPr>
          <w:rFonts w:ascii="Arial" w:hAnsi="Arial" w:cs="Arial"/>
          <w:sz w:val="20"/>
          <w:szCs w:val="20"/>
        </w:rPr>
        <w:t xml:space="preserve"> Mei. De onderwijzers in het arr. Vechel hielden heden alhier de feestvergadering. Om 11 uur vereenigd in </w:t>
      </w:r>
      <w:r>
        <w:rPr>
          <w:rFonts w:ascii="Arial" w:hAnsi="Arial" w:cs="Arial"/>
          <w:sz w:val="20"/>
          <w:szCs w:val="20"/>
        </w:rPr>
        <w:t>h</w:t>
      </w:r>
      <w:r w:rsidR="006F7B9B" w:rsidRPr="006F7B9B">
        <w:rPr>
          <w:rFonts w:ascii="Arial" w:hAnsi="Arial" w:cs="Arial"/>
          <w:sz w:val="20"/>
          <w:szCs w:val="20"/>
        </w:rPr>
        <w:t>et caf. Van Veghel, trokken een zestigtal onderwijzers naar het schoolgebouw om den heer Michels, bij monde van den heer Tu</w:t>
      </w:r>
      <w:r>
        <w:rPr>
          <w:rFonts w:ascii="Arial" w:hAnsi="Arial" w:cs="Arial"/>
          <w:sz w:val="20"/>
          <w:szCs w:val="20"/>
        </w:rPr>
        <w:t>m</w:t>
      </w:r>
      <w:r w:rsidR="006F7B9B" w:rsidRPr="006F7B9B">
        <w:rPr>
          <w:rFonts w:ascii="Arial" w:hAnsi="Arial" w:cs="Arial"/>
          <w:sz w:val="20"/>
          <w:szCs w:val="20"/>
        </w:rPr>
        <w:t>me</w:t>
      </w:r>
      <w:r>
        <w:rPr>
          <w:rFonts w:ascii="Arial" w:hAnsi="Arial" w:cs="Arial"/>
          <w:sz w:val="20"/>
          <w:szCs w:val="20"/>
        </w:rPr>
        <w:t>r</w:t>
      </w:r>
      <w:r w:rsidR="006F7B9B" w:rsidRPr="006F7B9B">
        <w:rPr>
          <w:rFonts w:ascii="Arial" w:hAnsi="Arial" w:cs="Arial"/>
          <w:sz w:val="20"/>
          <w:szCs w:val="20"/>
        </w:rPr>
        <w:t>s, geluk te we</w:t>
      </w:r>
      <w:r>
        <w:rPr>
          <w:rFonts w:ascii="Arial" w:hAnsi="Arial" w:cs="Arial"/>
          <w:sz w:val="20"/>
          <w:szCs w:val="20"/>
        </w:rPr>
        <w:t>nschen met zijn zilveren jubilé</w:t>
      </w:r>
      <w:r w:rsidR="006F7B9B" w:rsidRPr="006F7B9B">
        <w:rPr>
          <w:rFonts w:ascii="Arial" w:hAnsi="Arial" w:cs="Arial"/>
          <w:sz w:val="20"/>
          <w:szCs w:val="20"/>
        </w:rPr>
        <w:t xml:space="preserve"> als hoofd der school. O</w:t>
      </w:r>
      <w:r>
        <w:rPr>
          <w:rFonts w:ascii="Arial" w:hAnsi="Arial" w:cs="Arial"/>
          <w:sz w:val="20"/>
          <w:szCs w:val="20"/>
        </w:rPr>
        <w:t>o</w:t>
      </w:r>
      <w:r w:rsidR="006F7B9B" w:rsidRPr="006F7B9B">
        <w:rPr>
          <w:rFonts w:ascii="Arial" w:hAnsi="Arial" w:cs="Arial"/>
          <w:sz w:val="20"/>
          <w:szCs w:val="20"/>
        </w:rPr>
        <w:t>k werd den jubilaris een schrijfbureau aangeboden, dat waarlijk prachtig kan genoemd worden, en den vervaardiger, den heer A. K</w:t>
      </w:r>
      <w:r>
        <w:rPr>
          <w:rFonts w:ascii="Arial" w:hAnsi="Arial" w:cs="Arial"/>
          <w:sz w:val="20"/>
          <w:szCs w:val="20"/>
        </w:rPr>
        <w:t>u</w:t>
      </w:r>
      <w:r w:rsidR="006F7B9B" w:rsidRPr="006F7B9B">
        <w:rPr>
          <w:rFonts w:ascii="Arial" w:hAnsi="Arial" w:cs="Arial"/>
          <w:sz w:val="20"/>
          <w:szCs w:val="20"/>
        </w:rPr>
        <w:t>p te Uden, alle eer aandoet. Daarna t</w:t>
      </w:r>
      <w:r>
        <w:rPr>
          <w:rFonts w:ascii="Arial" w:hAnsi="Arial" w:cs="Arial"/>
          <w:sz w:val="20"/>
          <w:szCs w:val="20"/>
        </w:rPr>
        <w:t>r</w:t>
      </w:r>
      <w:r w:rsidR="006F7B9B" w:rsidRPr="006F7B9B">
        <w:rPr>
          <w:rFonts w:ascii="Arial" w:hAnsi="Arial" w:cs="Arial"/>
          <w:sz w:val="20"/>
          <w:szCs w:val="20"/>
        </w:rPr>
        <w:t>okken de feest</w:t>
      </w:r>
      <w:r>
        <w:rPr>
          <w:rFonts w:ascii="Arial" w:hAnsi="Arial" w:cs="Arial"/>
          <w:sz w:val="20"/>
          <w:szCs w:val="20"/>
        </w:rPr>
        <w:t>-</w:t>
      </w:r>
      <w:r w:rsidR="006F7B9B" w:rsidRPr="006F7B9B">
        <w:rPr>
          <w:rFonts w:ascii="Arial" w:hAnsi="Arial" w:cs="Arial"/>
          <w:sz w:val="20"/>
          <w:szCs w:val="20"/>
        </w:rPr>
        <w:t>vierenden naar het versierde feestlokaal, waar hun een heerlijke maaltijd wachtte, waarvoor den heer Van Veghel alle eer toekomt. Ook de heer arr. schoolopziener vereerde deze feestvergadering met zijne tegenwoordigheid. Overvoldaan waren alle leden over deze feestvergadering.</w:t>
      </w:r>
    </w:p>
    <w:p w:rsidR="000B6213" w:rsidRDefault="000B6213" w:rsidP="00444082">
      <w:pPr>
        <w:shd w:val="clear" w:color="auto" w:fill="FFFFFF"/>
        <w:jc w:val="both"/>
        <w:rPr>
          <w:rFonts w:ascii="Arial" w:hAnsi="Arial" w:cs="Arial"/>
          <w:sz w:val="20"/>
          <w:szCs w:val="20"/>
        </w:rPr>
      </w:pPr>
    </w:p>
    <w:p w:rsidR="00BD128A" w:rsidRDefault="00BD128A" w:rsidP="00444082">
      <w:pPr>
        <w:shd w:val="clear" w:color="auto" w:fill="FFFFFF"/>
        <w:jc w:val="both"/>
        <w:rPr>
          <w:rFonts w:ascii="Arial" w:hAnsi="Arial" w:cs="Arial"/>
          <w:sz w:val="20"/>
          <w:szCs w:val="20"/>
        </w:rPr>
      </w:pPr>
      <w:r w:rsidRPr="00BD128A">
        <w:rPr>
          <w:rFonts w:ascii="Arial" w:hAnsi="Arial" w:cs="Arial"/>
          <w:sz w:val="20"/>
          <w:szCs w:val="20"/>
        </w:rPr>
        <w:t xml:space="preserve">Uit </w:t>
      </w:r>
      <w:r w:rsidRPr="00BD128A">
        <w:rPr>
          <w:rStyle w:val="Nadruk"/>
          <w:rFonts w:ascii="Arial" w:hAnsi="Arial" w:cs="Arial"/>
          <w:i w:val="0"/>
          <w:sz w:val="20"/>
          <w:szCs w:val="20"/>
        </w:rPr>
        <w:t>Schijndel</w:t>
      </w:r>
      <w:r w:rsidRPr="00BD128A">
        <w:rPr>
          <w:rFonts w:ascii="Arial" w:hAnsi="Arial" w:cs="Arial"/>
          <w:i/>
          <w:sz w:val="20"/>
          <w:szCs w:val="20"/>
        </w:rPr>
        <w:t xml:space="preserve"> </w:t>
      </w:r>
      <w:r w:rsidRPr="00BD128A">
        <w:rPr>
          <w:rFonts w:ascii="Arial" w:hAnsi="Arial" w:cs="Arial"/>
          <w:sz w:val="20"/>
          <w:szCs w:val="20"/>
        </w:rPr>
        <w:t xml:space="preserve">wordt ons dd. 3 Mei </w:t>
      </w:r>
      <w:r>
        <w:rPr>
          <w:rFonts w:ascii="Arial" w:hAnsi="Arial" w:cs="Arial"/>
          <w:sz w:val="20"/>
          <w:szCs w:val="20"/>
        </w:rPr>
        <w:t>ge</w:t>
      </w:r>
      <w:r w:rsidRPr="00BD128A">
        <w:rPr>
          <w:rFonts w:ascii="Arial" w:hAnsi="Arial" w:cs="Arial"/>
          <w:sz w:val="20"/>
          <w:szCs w:val="20"/>
        </w:rPr>
        <w:t>schreven : In de afgeloopen maand werden aan de stoomzuivel</w:t>
      </w:r>
      <w:r>
        <w:rPr>
          <w:rFonts w:ascii="Arial" w:hAnsi="Arial" w:cs="Arial"/>
          <w:sz w:val="20"/>
          <w:szCs w:val="20"/>
        </w:rPr>
        <w:t xml:space="preserve">fabriek </w:t>
      </w:r>
      <w:r w:rsidRPr="00BD128A">
        <w:rPr>
          <w:rFonts w:ascii="Arial" w:hAnsi="Arial" w:cs="Arial"/>
          <w:sz w:val="20"/>
          <w:szCs w:val="20"/>
        </w:rPr>
        <w:t>van den N. C. Boerenbond 90800 KG. melk geleverd.</w:t>
      </w:r>
    </w:p>
    <w:p w:rsidR="00BD128A" w:rsidRPr="00BD128A" w:rsidRDefault="00BD128A" w:rsidP="00444082">
      <w:pPr>
        <w:shd w:val="clear" w:color="auto" w:fill="FFFFFF"/>
        <w:jc w:val="both"/>
        <w:rPr>
          <w:rFonts w:ascii="Arial" w:hAnsi="Arial" w:cs="Arial"/>
          <w:sz w:val="20"/>
          <w:szCs w:val="20"/>
        </w:rPr>
      </w:pPr>
    </w:p>
    <w:p w:rsidR="00E37C25" w:rsidRPr="00E37C25" w:rsidRDefault="00E37C25" w:rsidP="00444082">
      <w:pPr>
        <w:shd w:val="clear" w:color="auto" w:fill="FFFFFF"/>
        <w:jc w:val="both"/>
        <w:rPr>
          <w:rFonts w:ascii="Arial" w:hAnsi="Arial" w:cs="Arial"/>
          <w:sz w:val="20"/>
          <w:szCs w:val="20"/>
        </w:rPr>
      </w:pPr>
      <w:r w:rsidRPr="00E37C25">
        <w:rPr>
          <w:rFonts w:ascii="Arial" w:hAnsi="Arial" w:cs="Arial"/>
          <w:b/>
          <w:sz w:val="20"/>
          <w:szCs w:val="20"/>
          <w:u w:val="single"/>
        </w:rPr>
        <w:t>De Tijd 05-05-1905</w:t>
      </w:r>
    </w:p>
    <w:p w:rsidR="00E37C25" w:rsidRDefault="00E37C25" w:rsidP="00444082">
      <w:pPr>
        <w:shd w:val="clear" w:color="auto" w:fill="FFFFFF"/>
        <w:jc w:val="both"/>
      </w:pPr>
    </w:p>
    <w:p w:rsidR="00E37C25" w:rsidRDefault="00E37C25" w:rsidP="00444082">
      <w:pPr>
        <w:shd w:val="clear" w:color="auto" w:fill="FFFFFF"/>
        <w:jc w:val="both"/>
        <w:rPr>
          <w:rFonts w:ascii="Arial" w:hAnsi="Arial" w:cs="Arial"/>
          <w:sz w:val="20"/>
          <w:szCs w:val="20"/>
        </w:rPr>
      </w:pPr>
      <w:r w:rsidRPr="00E37C25">
        <w:rPr>
          <w:rFonts w:ascii="Arial" w:hAnsi="Arial" w:cs="Arial"/>
          <w:sz w:val="20"/>
          <w:szCs w:val="20"/>
        </w:rPr>
        <w:t>Tot onze diepe droefheid overleed heden i</w:t>
      </w:r>
      <w:r>
        <w:rPr>
          <w:rFonts w:ascii="Arial" w:hAnsi="Arial" w:cs="Arial"/>
          <w:sz w:val="20"/>
          <w:szCs w:val="20"/>
        </w:rPr>
        <w:t>n</w:t>
      </w:r>
      <w:r w:rsidRPr="00E37C25">
        <w:rPr>
          <w:rFonts w:ascii="Arial" w:hAnsi="Arial" w:cs="Arial"/>
          <w:sz w:val="20"/>
          <w:szCs w:val="20"/>
        </w:rPr>
        <w:t xml:space="preserve"> het O. L. Vr. Gasthuis te Amsterdam, in den jeugdigen leeftijd van 14 jaar, ons geliefd oudste Dochtertje JOHANNA, na voorzien te zij</w:t>
      </w:r>
      <w:r>
        <w:rPr>
          <w:rFonts w:ascii="Arial" w:hAnsi="Arial" w:cs="Arial"/>
          <w:sz w:val="20"/>
          <w:szCs w:val="20"/>
        </w:rPr>
        <w:t>n</w:t>
      </w:r>
      <w:r w:rsidRPr="00E37C25">
        <w:rPr>
          <w:rFonts w:ascii="Arial" w:hAnsi="Arial" w:cs="Arial"/>
          <w:sz w:val="20"/>
          <w:szCs w:val="20"/>
        </w:rPr>
        <w:t xml:space="preserve"> van de laatste HH. Sacramenten.  A</w:t>
      </w:r>
      <w:r>
        <w:rPr>
          <w:rFonts w:ascii="Arial" w:hAnsi="Arial" w:cs="Arial"/>
          <w:sz w:val="20"/>
          <w:szCs w:val="20"/>
        </w:rPr>
        <w:t>.</w:t>
      </w:r>
      <w:r w:rsidRPr="00E37C25">
        <w:rPr>
          <w:rFonts w:ascii="Arial" w:hAnsi="Arial" w:cs="Arial"/>
          <w:sz w:val="20"/>
          <w:szCs w:val="20"/>
        </w:rPr>
        <w:t xml:space="preserve"> C. J. v. HEERTUM. A</w:t>
      </w:r>
      <w:r>
        <w:rPr>
          <w:rFonts w:ascii="Arial" w:hAnsi="Arial" w:cs="Arial"/>
          <w:sz w:val="20"/>
          <w:szCs w:val="20"/>
        </w:rPr>
        <w:t>.</w:t>
      </w:r>
      <w:r w:rsidRPr="00E37C25">
        <w:rPr>
          <w:rFonts w:ascii="Arial" w:hAnsi="Arial" w:cs="Arial"/>
          <w:sz w:val="20"/>
          <w:szCs w:val="20"/>
        </w:rPr>
        <w:t xml:space="preserve"> A. E. v. HEERTUM</w:t>
      </w:r>
      <w:r>
        <w:rPr>
          <w:rFonts w:ascii="Arial" w:hAnsi="Arial" w:cs="Arial"/>
          <w:sz w:val="20"/>
          <w:szCs w:val="20"/>
        </w:rPr>
        <w:t xml:space="preserve"> Kocken</w:t>
      </w:r>
      <w:r w:rsidRPr="00E37C25">
        <w:rPr>
          <w:rFonts w:ascii="Arial" w:hAnsi="Arial" w:cs="Arial"/>
          <w:sz w:val="20"/>
          <w:szCs w:val="20"/>
        </w:rPr>
        <w:t xml:space="preserve">, </w:t>
      </w:r>
      <w:r w:rsidRPr="00E37C25">
        <w:rPr>
          <w:rStyle w:val="Nadruk"/>
          <w:rFonts w:ascii="Arial" w:hAnsi="Arial" w:cs="Arial"/>
          <w:i w:val="0"/>
          <w:sz w:val="20"/>
          <w:szCs w:val="20"/>
        </w:rPr>
        <w:t>Schijndel</w:t>
      </w:r>
      <w:r w:rsidRPr="00E37C25">
        <w:rPr>
          <w:rFonts w:ascii="Arial" w:hAnsi="Arial" w:cs="Arial"/>
          <w:i/>
          <w:sz w:val="20"/>
          <w:szCs w:val="20"/>
        </w:rPr>
        <w:t>,</w:t>
      </w:r>
      <w:r w:rsidRPr="00E37C25">
        <w:rPr>
          <w:rFonts w:ascii="Arial" w:hAnsi="Arial" w:cs="Arial"/>
          <w:sz w:val="20"/>
          <w:szCs w:val="20"/>
        </w:rPr>
        <w:t xml:space="preserve"> 2 Mei 1905.</w:t>
      </w:r>
    </w:p>
    <w:p w:rsidR="00E37C25" w:rsidRPr="00E37C25" w:rsidRDefault="00E37C25" w:rsidP="00444082">
      <w:pPr>
        <w:shd w:val="clear" w:color="auto" w:fill="FFFFFF"/>
        <w:jc w:val="both"/>
        <w:rPr>
          <w:rFonts w:ascii="Arial" w:hAnsi="Arial" w:cs="Arial"/>
          <w:sz w:val="20"/>
          <w:szCs w:val="20"/>
        </w:rPr>
      </w:pPr>
    </w:p>
    <w:p w:rsidR="00B67A0E" w:rsidRPr="001F1804" w:rsidRDefault="00B67A0E"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12-05</w:t>
      </w:r>
      <w:r w:rsidRPr="001F1804">
        <w:rPr>
          <w:rFonts w:ascii="Arial" w:eastAsia="Arial Unicode MS" w:hAnsi="Arial" w:cs="Arial"/>
          <w:b/>
          <w:sz w:val="20"/>
          <w:szCs w:val="20"/>
          <w:u w:val="single"/>
        </w:rPr>
        <w:t>-190</w:t>
      </w:r>
      <w:r>
        <w:rPr>
          <w:rFonts w:ascii="Arial" w:eastAsia="Arial Unicode MS" w:hAnsi="Arial" w:cs="Arial"/>
          <w:b/>
          <w:sz w:val="20"/>
          <w:szCs w:val="20"/>
          <w:u w:val="single"/>
        </w:rPr>
        <w:t>5</w:t>
      </w:r>
    </w:p>
    <w:p w:rsidR="00B67A0E" w:rsidRDefault="00B67A0E" w:rsidP="00444082">
      <w:pPr>
        <w:shd w:val="clear" w:color="auto" w:fill="FFFFFF"/>
        <w:jc w:val="both"/>
        <w:rPr>
          <w:rFonts w:ascii="Arial" w:hAnsi="Arial" w:cs="Arial"/>
          <w:sz w:val="20"/>
          <w:szCs w:val="20"/>
        </w:rPr>
      </w:pPr>
    </w:p>
    <w:p w:rsidR="00B67A0E" w:rsidRDefault="00B67A0E" w:rsidP="00444082">
      <w:pPr>
        <w:shd w:val="clear" w:color="auto" w:fill="FFFFFF"/>
        <w:jc w:val="both"/>
        <w:rPr>
          <w:rFonts w:ascii="Arial" w:hAnsi="Arial" w:cs="Arial"/>
          <w:sz w:val="20"/>
          <w:szCs w:val="20"/>
        </w:rPr>
      </w:pPr>
      <w:r w:rsidRPr="00B67A0E">
        <w:rPr>
          <w:rFonts w:ascii="Arial" w:hAnsi="Arial" w:cs="Arial"/>
          <w:sz w:val="20"/>
          <w:szCs w:val="20"/>
        </w:rPr>
        <w:t>GENNEP, 9 M</w:t>
      </w:r>
      <w:r>
        <w:rPr>
          <w:rFonts w:ascii="Arial" w:hAnsi="Arial" w:cs="Arial"/>
          <w:sz w:val="20"/>
          <w:szCs w:val="20"/>
        </w:rPr>
        <w:t>e</w:t>
      </w:r>
      <w:r w:rsidRPr="00B67A0E">
        <w:rPr>
          <w:rFonts w:ascii="Arial" w:hAnsi="Arial" w:cs="Arial"/>
          <w:sz w:val="20"/>
          <w:szCs w:val="20"/>
        </w:rPr>
        <w:t xml:space="preserve">i. De N. B. D. S. benoemde tot bureaubeambte te </w:t>
      </w:r>
      <w:r w:rsidRPr="00B67A0E">
        <w:rPr>
          <w:rStyle w:val="Nadruk"/>
          <w:rFonts w:ascii="Arial" w:hAnsi="Arial" w:cs="Arial"/>
          <w:i w:val="0"/>
          <w:sz w:val="20"/>
          <w:szCs w:val="20"/>
        </w:rPr>
        <w:t>Schijndel</w:t>
      </w:r>
      <w:r w:rsidRPr="00B67A0E">
        <w:rPr>
          <w:rFonts w:ascii="Arial" w:hAnsi="Arial" w:cs="Arial"/>
          <w:sz w:val="20"/>
          <w:szCs w:val="20"/>
        </w:rPr>
        <w:t xml:space="preserve"> de heer A. Wassink uit Doetinchem.</w:t>
      </w:r>
    </w:p>
    <w:p w:rsidR="00B67A0E" w:rsidRDefault="00B67A0E" w:rsidP="00444082">
      <w:pPr>
        <w:shd w:val="clear" w:color="auto" w:fill="FFFFFF"/>
        <w:jc w:val="both"/>
        <w:rPr>
          <w:rFonts w:ascii="Arial" w:hAnsi="Arial" w:cs="Arial"/>
          <w:sz w:val="20"/>
          <w:szCs w:val="20"/>
        </w:rPr>
      </w:pPr>
    </w:p>
    <w:p w:rsidR="00CC3291" w:rsidRDefault="00CC3291" w:rsidP="00444082">
      <w:pPr>
        <w:shd w:val="clear" w:color="auto" w:fill="FFFFFF"/>
        <w:jc w:val="both"/>
        <w:rPr>
          <w:rFonts w:ascii="Arial" w:hAnsi="Arial" w:cs="Arial"/>
          <w:sz w:val="20"/>
          <w:szCs w:val="20"/>
        </w:rPr>
      </w:pPr>
      <w:r>
        <w:rPr>
          <w:rFonts w:ascii="Arial" w:hAnsi="Arial" w:cs="Arial"/>
          <w:sz w:val="20"/>
          <w:szCs w:val="20"/>
        </w:rPr>
        <w:t>Rechtszaken.</w:t>
      </w:r>
    </w:p>
    <w:p w:rsidR="00CC3291" w:rsidRDefault="00CC3291" w:rsidP="00444082">
      <w:pPr>
        <w:shd w:val="clear" w:color="auto" w:fill="FFFFFF"/>
        <w:jc w:val="both"/>
        <w:rPr>
          <w:rFonts w:ascii="Arial" w:hAnsi="Arial" w:cs="Arial"/>
          <w:sz w:val="20"/>
          <w:szCs w:val="20"/>
        </w:rPr>
      </w:pPr>
      <w:r w:rsidRPr="00CC3291">
        <w:rPr>
          <w:rFonts w:ascii="Arial" w:hAnsi="Arial" w:cs="Arial"/>
          <w:sz w:val="20"/>
          <w:szCs w:val="20"/>
        </w:rPr>
        <w:t>Het was op 4 December 1901 dat d</w:t>
      </w:r>
      <w:r>
        <w:rPr>
          <w:rFonts w:ascii="Arial" w:hAnsi="Arial" w:cs="Arial"/>
          <w:sz w:val="20"/>
          <w:szCs w:val="20"/>
        </w:rPr>
        <w:t>e</w:t>
      </w:r>
      <w:r w:rsidRPr="00CC3291">
        <w:rPr>
          <w:rFonts w:ascii="Arial" w:hAnsi="Arial" w:cs="Arial"/>
          <w:sz w:val="20"/>
          <w:szCs w:val="20"/>
        </w:rPr>
        <w:t xml:space="preserve"> veldwachter van de gemeente Den Dungen </w:t>
      </w:r>
      <w:r>
        <w:rPr>
          <w:rFonts w:ascii="Arial" w:hAnsi="Arial" w:cs="Arial"/>
          <w:sz w:val="20"/>
          <w:szCs w:val="20"/>
        </w:rPr>
        <w:t>H</w:t>
      </w:r>
      <w:r w:rsidRPr="00CC3291">
        <w:rPr>
          <w:rFonts w:ascii="Arial" w:hAnsi="Arial" w:cs="Arial"/>
          <w:sz w:val="20"/>
          <w:szCs w:val="20"/>
        </w:rPr>
        <w:t xml:space="preserve">. Van Run op eene verschrikkelijke manier werd mishandeld door zekeren </w:t>
      </w:r>
      <w:r>
        <w:rPr>
          <w:rFonts w:ascii="Arial" w:hAnsi="Arial" w:cs="Arial"/>
          <w:sz w:val="20"/>
          <w:szCs w:val="20"/>
        </w:rPr>
        <w:t>P.</w:t>
      </w:r>
      <w:r w:rsidRPr="00CC3291">
        <w:rPr>
          <w:rFonts w:ascii="Arial" w:hAnsi="Arial" w:cs="Arial"/>
          <w:sz w:val="20"/>
          <w:szCs w:val="20"/>
        </w:rPr>
        <w:t xml:space="preserve"> Van </w:t>
      </w:r>
      <w:r>
        <w:rPr>
          <w:rFonts w:ascii="Arial" w:hAnsi="Arial" w:cs="Arial"/>
          <w:sz w:val="20"/>
          <w:szCs w:val="20"/>
        </w:rPr>
        <w:t>d</w:t>
      </w:r>
      <w:r w:rsidRPr="00CC3291">
        <w:rPr>
          <w:rFonts w:ascii="Arial" w:hAnsi="Arial" w:cs="Arial"/>
          <w:sz w:val="20"/>
          <w:szCs w:val="20"/>
        </w:rPr>
        <w:t xml:space="preserve">en A., een 28-jarigen arbeider uit </w:t>
      </w:r>
      <w:r w:rsidRPr="00CC3291">
        <w:rPr>
          <w:rStyle w:val="Nadruk"/>
          <w:rFonts w:ascii="Arial" w:hAnsi="Arial" w:cs="Arial"/>
          <w:i w:val="0"/>
          <w:sz w:val="20"/>
          <w:szCs w:val="20"/>
        </w:rPr>
        <w:t>Schijndel</w:t>
      </w:r>
      <w:r w:rsidRPr="00CC3291">
        <w:rPr>
          <w:rFonts w:ascii="Arial" w:hAnsi="Arial" w:cs="Arial"/>
          <w:sz w:val="20"/>
          <w:szCs w:val="20"/>
        </w:rPr>
        <w:t>. Beklaagde, die direct na zijn gepleegd misdrijf de wijk naar het buitenland had genomen, werd bij verstek-vonnis van 3 Juni 1902 door de rechtbank alhier veroordeeld tot een gevangenisstraf van 3 jaren met bevel tot gevangenneming. Ruim drie jaar hield Van den A. het op valsche papieren uit in Duitschland; toen kwam zijn geheimzinnig verblijf aldaar aan het licht, zoodat hij genoodzaakt wa</w:t>
      </w:r>
      <w:r>
        <w:rPr>
          <w:rFonts w:ascii="Arial" w:hAnsi="Arial" w:cs="Arial"/>
          <w:sz w:val="20"/>
          <w:szCs w:val="20"/>
        </w:rPr>
        <w:t>s</w:t>
      </w:r>
      <w:r w:rsidRPr="00CC3291">
        <w:rPr>
          <w:rFonts w:ascii="Arial" w:hAnsi="Arial" w:cs="Arial"/>
          <w:sz w:val="20"/>
          <w:szCs w:val="20"/>
        </w:rPr>
        <w:t xml:space="preserve"> naar zijn moederland terug te keeren. Toen h</w:t>
      </w:r>
      <w:r>
        <w:rPr>
          <w:rFonts w:ascii="Arial" w:hAnsi="Arial" w:cs="Arial"/>
          <w:sz w:val="20"/>
          <w:szCs w:val="20"/>
        </w:rPr>
        <w:t>ij</w:t>
      </w:r>
      <w:r w:rsidRPr="00CC3291">
        <w:rPr>
          <w:rFonts w:ascii="Arial" w:hAnsi="Arial" w:cs="Arial"/>
          <w:sz w:val="20"/>
          <w:szCs w:val="20"/>
        </w:rPr>
        <w:t xml:space="preserve"> heel gemoedelijk ter parkette kwam, om te infor</w:t>
      </w:r>
      <w:r>
        <w:rPr>
          <w:rFonts w:ascii="Arial" w:hAnsi="Arial" w:cs="Arial"/>
          <w:sz w:val="20"/>
          <w:szCs w:val="20"/>
        </w:rPr>
        <w:t>-</w:t>
      </w:r>
      <w:r w:rsidRPr="00CC3291">
        <w:rPr>
          <w:rFonts w:ascii="Arial" w:hAnsi="Arial" w:cs="Arial"/>
          <w:sz w:val="20"/>
          <w:szCs w:val="20"/>
        </w:rPr>
        <w:t>meeren hoeveel straf hij indertijd had gekregen, hield men hem natuurlijk „vast" en hoewel bij daar</w:t>
      </w:r>
      <w:r>
        <w:rPr>
          <w:rFonts w:ascii="Arial" w:hAnsi="Arial" w:cs="Arial"/>
          <w:sz w:val="20"/>
          <w:szCs w:val="20"/>
        </w:rPr>
        <w:t>-</w:t>
      </w:r>
      <w:r w:rsidRPr="00CC3291">
        <w:rPr>
          <w:rFonts w:ascii="Arial" w:hAnsi="Arial" w:cs="Arial"/>
          <w:sz w:val="20"/>
          <w:szCs w:val="20"/>
        </w:rPr>
        <w:t>tegen protesteerde en al zeide, dat niet zijn bedoeling was om te blijven doch maar alléén was komen informeeren naar de straf, justitia had daar geen ooren naar. Bekl. teekende alsnu verzet aan tegen het verstek-vonnis en zoodoende kwam de zaak heden opnieuw in openbare behandeling. Het vol</w:t>
      </w:r>
      <w:r>
        <w:rPr>
          <w:rFonts w:ascii="Arial" w:hAnsi="Arial" w:cs="Arial"/>
          <w:sz w:val="20"/>
          <w:szCs w:val="20"/>
        </w:rPr>
        <w:t>-</w:t>
      </w:r>
      <w:r w:rsidRPr="00CC3291">
        <w:rPr>
          <w:rFonts w:ascii="Arial" w:hAnsi="Arial" w:cs="Arial"/>
          <w:sz w:val="20"/>
          <w:szCs w:val="20"/>
        </w:rPr>
        <w:t>gende echter deed zich voor. N</w:t>
      </w:r>
      <w:r>
        <w:rPr>
          <w:rFonts w:ascii="Arial" w:hAnsi="Arial" w:cs="Arial"/>
          <w:sz w:val="20"/>
          <w:szCs w:val="20"/>
        </w:rPr>
        <w:t>a</w:t>
      </w:r>
      <w:r w:rsidRPr="00CC3291">
        <w:rPr>
          <w:rFonts w:ascii="Arial" w:hAnsi="Arial" w:cs="Arial"/>
          <w:sz w:val="20"/>
          <w:szCs w:val="20"/>
        </w:rPr>
        <w:t>dat de zaak door het O. M. was voorgedragen, verklaarde de recht</w:t>
      </w:r>
      <w:r>
        <w:rPr>
          <w:rFonts w:ascii="Arial" w:hAnsi="Arial" w:cs="Arial"/>
          <w:sz w:val="20"/>
          <w:szCs w:val="20"/>
        </w:rPr>
        <w:t>-</w:t>
      </w:r>
      <w:r w:rsidRPr="00CC3291">
        <w:rPr>
          <w:rFonts w:ascii="Arial" w:hAnsi="Arial" w:cs="Arial"/>
          <w:sz w:val="20"/>
          <w:szCs w:val="20"/>
        </w:rPr>
        <w:t xml:space="preserve">bank bij breed gemotiveerd vonnis, de in deze indertijd uitgebrachte dagvaarding nietig, op grond dat ze niet was uitgebracht zooals art. 144 van het wetboek van strafv. voorschrijft: in de laatst bekende woonplaats van beklaagde, hier de gemeente </w:t>
      </w:r>
      <w:r w:rsidRPr="00CC3291">
        <w:rPr>
          <w:rStyle w:val="Nadruk"/>
          <w:rFonts w:ascii="Arial" w:hAnsi="Arial" w:cs="Arial"/>
          <w:i w:val="0"/>
          <w:sz w:val="20"/>
          <w:szCs w:val="20"/>
        </w:rPr>
        <w:t>Schijndel</w:t>
      </w:r>
      <w:r w:rsidRPr="00CC3291">
        <w:rPr>
          <w:rFonts w:ascii="Arial" w:hAnsi="Arial" w:cs="Arial"/>
          <w:sz w:val="20"/>
          <w:szCs w:val="20"/>
        </w:rPr>
        <w:t>, maar was aangeplakt g</w:t>
      </w:r>
      <w:r>
        <w:rPr>
          <w:rFonts w:ascii="Arial" w:hAnsi="Arial" w:cs="Arial"/>
          <w:sz w:val="20"/>
          <w:szCs w:val="20"/>
        </w:rPr>
        <w:t>e</w:t>
      </w:r>
      <w:r w:rsidRPr="00CC3291">
        <w:rPr>
          <w:rFonts w:ascii="Arial" w:hAnsi="Arial" w:cs="Arial"/>
          <w:sz w:val="20"/>
          <w:szCs w:val="20"/>
        </w:rPr>
        <w:t>weest aan de hoofd</w:t>
      </w:r>
      <w:r>
        <w:rPr>
          <w:rFonts w:ascii="Arial" w:hAnsi="Arial" w:cs="Arial"/>
          <w:sz w:val="20"/>
          <w:szCs w:val="20"/>
        </w:rPr>
        <w:t>-</w:t>
      </w:r>
      <w:r w:rsidRPr="00CC3291">
        <w:rPr>
          <w:rFonts w:ascii="Arial" w:hAnsi="Arial" w:cs="Arial"/>
          <w:sz w:val="20"/>
          <w:szCs w:val="20"/>
        </w:rPr>
        <w:t>deur van het paleis van justitie alhier. In verband met deze uitspraak werd de onmiddellijke invrijheid</w:t>
      </w:r>
      <w:r>
        <w:rPr>
          <w:rFonts w:ascii="Arial" w:hAnsi="Arial" w:cs="Arial"/>
          <w:sz w:val="20"/>
          <w:szCs w:val="20"/>
        </w:rPr>
        <w:t>-</w:t>
      </w:r>
      <w:r w:rsidRPr="00CC3291">
        <w:rPr>
          <w:rFonts w:ascii="Arial" w:hAnsi="Arial" w:cs="Arial"/>
          <w:sz w:val="20"/>
          <w:szCs w:val="20"/>
        </w:rPr>
        <w:t>stelling van beklaagde bevolen.</w:t>
      </w:r>
    </w:p>
    <w:p w:rsidR="00CC3291" w:rsidRDefault="00CC3291" w:rsidP="00444082">
      <w:pPr>
        <w:shd w:val="clear" w:color="auto" w:fill="FFFFFF"/>
        <w:jc w:val="both"/>
        <w:rPr>
          <w:rFonts w:ascii="Arial" w:hAnsi="Arial" w:cs="Arial"/>
          <w:sz w:val="20"/>
          <w:szCs w:val="20"/>
        </w:rPr>
      </w:pPr>
    </w:p>
    <w:p w:rsidR="003C0364" w:rsidRPr="001F1804" w:rsidRDefault="003C0364"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13-05</w:t>
      </w:r>
      <w:r w:rsidRPr="001F1804">
        <w:rPr>
          <w:rFonts w:ascii="Arial" w:eastAsia="Arial Unicode MS" w:hAnsi="Arial" w:cs="Arial"/>
          <w:b/>
          <w:sz w:val="20"/>
          <w:szCs w:val="20"/>
          <w:u w:val="single"/>
        </w:rPr>
        <w:t>-190</w:t>
      </w:r>
      <w:r>
        <w:rPr>
          <w:rFonts w:ascii="Arial" w:eastAsia="Arial Unicode MS" w:hAnsi="Arial" w:cs="Arial"/>
          <w:b/>
          <w:sz w:val="20"/>
          <w:szCs w:val="20"/>
          <w:u w:val="single"/>
        </w:rPr>
        <w:t>5</w:t>
      </w:r>
    </w:p>
    <w:p w:rsidR="003C0364" w:rsidRDefault="003C0364" w:rsidP="00444082">
      <w:pPr>
        <w:shd w:val="clear" w:color="auto" w:fill="FFFFFF"/>
        <w:jc w:val="both"/>
        <w:rPr>
          <w:rFonts w:ascii="Arial" w:hAnsi="Arial" w:cs="Arial"/>
          <w:sz w:val="20"/>
          <w:szCs w:val="20"/>
        </w:rPr>
      </w:pPr>
    </w:p>
    <w:p w:rsidR="003C0364" w:rsidRDefault="003C0364" w:rsidP="00444082">
      <w:pPr>
        <w:shd w:val="clear" w:color="auto" w:fill="FFFFFF"/>
        <w:jc w:val="both"/>
        <w:rPr>
          <w:rFonts w:ascii="Arial" w:hAnsi="Arial" w:cs="Arial"/>
          <w:sz w:val="20"/>
          <w:szCs w:val="20"/>
        </w:rPr>
      </w:pPr>
      <w:r w:rsidRPr="003C0364">
        <w:rPr>
          <w:rFonts w:ascii="Arial" w:hAnsi="Arial" w:cs="Arial"/>
          <w:sz w:val="20"/>
          <w:szCs w:val="20"/>
        </w:rPr>
        <w:lastRenderedPageBreak/>
        <w:t xml:space="preserve">SCHIJNDEL, 11 Mei. Tot brigadier der rijksveldwacht is met ingang van 1 Juni benoemd de heer Kolkman, thans gestationeerd te Kuik, ter vervanging van den heer Bouman, die eervol ontslag heeft verkregen. </w:t>
      </w:r>
    </w:p>
    <w:p w:rsidR="003C0364" w:rsidRDefault="003C0364" w:rsidP="00444082">
      <w:pPr>
        <w:shd w:val="clear" w:color="auto" w:fill="FFFFFF"/>
        <w:jc w:val="both"/>
        <w:rPr>
          <w:rFonts w:ascii="Arial" w:hAnsi="Arial" w:cs="Arial"/>
          <w:sz w:val="20"/>
          <w:szCs w:val="20"/>
        </w:rPr>
      </w:pPr>
    </w:p>
    <w:p w:rsidR="003C0364" w:rsidRDefault="003C0364" w:rsidP="00444082">
      <w:pPr>
        <w:shd w:val="clear" w:color="auto" w:fill="FFFFFF"/>
        <w:jc w:val="both"/>
        <w:rPr>
          <w:rFonts w:ascii="Arial" w:hAnsi="Arial" w:cs="Arial"/>
          <w:sz w:val="20"/>
          <w:szCs w:val="20"/>
        </w:rPr>
      </w:pPr>
      <w:r w:rsidRPr="003C0364">
        <w:rPr>
          <w:rFonts w:ascii="Arial" w:hAnsi="Arial" w:cs="Arial"/>
          <w:sz w:val="20"/>
          <w:szCs w:val="20"/>
        </w:rPr>
        <w:t>Nauwelijks doet de voorjaarszon hare weldadige warmte gevoelen, of honderden handen zijn dage</w:t>
      </w:r>
      <w:r>
        <w:rPr>
          <w:rFonts w:ascii="Arial" w:hAnsi="Arial" w:cs="Arial"/>
          <w:sz w:val="20"/>
          <w:szCs w:val="20"/>
        </w:rPr>
        <w:t>-</w:t>
      </w:r>
      <w:r w:rsidRPr="003C0364">
        <w:rPr>
          <w:rFonts w:ascii="Arial" w:hAnsi="Arial" w:cs="Arial"/>
          <w:sz w:val="20"/>
          <w:szCs w:val="20"/>
        </w:rPr>
        <w:t>lijks bezig met het schillen van hoepelhout. De hoepelmakers kunnen niet genoeg volk bij elkander krijgen om het werk, waarvoor de natuur maar eenige weken gunt, gereed te krijgen. Ieder, di</w:t>
      </w:r>
      <w:r>
        <w:rPr>
          <w:rFonts w:ascii="Arial" w:hAnsi="Arial" w:cs="Arial"/>
          <w:sz w:val="20"/>
          <w:szCs w:val="20"/>
        </w:rPr>
        <w:t>e</w:t>
      </w:r>
      <w:r w:rsidRPr="003C0364">
        <w:rPr>
          <w:rFonts w:ascii="Arial" w:hAnsi="Arial" w:cs="Arial"/>
          <w:sz w:val="20"/>
          <w:szCs w:val="20"/>
        </w:rPr>
        <w:t xml:space="preserve"> maar </w:t>
      </w:r>
      <w:r>
        <w:rPr>
          <w:rFonts w:ascii="Arial" w:hAnsi="Arial" w:cs="Arial"/>
          <w:sz w:val="20"/>
          <w:szCs w:val="20"/>
        </w:rPr>
        <w:t>e</w:t>
      </w:r>
      <w:r w:rsidRPr="003C0364">
        <w:rPr>
          <w:rFonts w:ascii="Arial" w:hAnsi="Arial" w:cs="Arial"/>
          <w:sz w:val="20"/>
          <w:szCs w:val="20"/>
        </w:rPr>
        <w:t>ven kan, helpt in zijne snipperuren deels uit behulpzaamheid, deels uit zucht om nog gemakkelijk eenige stuivers, die spoedig tot guldens aangroeien, te verdienen. Er is overal eene bedrijvigheid, die werkel</w:t>
      </w:r>
      <w:r>
        <w:rPr>
          <w:rFonts w:ascii="Arial" w:hAnsi="Arial" w:cs="Arial"/>
          <w:sz w:val="20"/>
          <w:szCs w:val="20"/>
        </w:rPr>
        <w:t>ij</w:t>
      </w:r>
      <w:r w:rsidRPr="003C0364">
        <w:rPr>
          <w:rFonts w:ascii="Arial" w:hAnsi="Arial" w:cs="Arial"/>
          <w:sz w:val="20"/>
          <w:szCs w:val="20"/>
        </w:rPr>
        <w:t>k voorbeeldig is.</w:t>
      </w:r>
    </w:p>
    <w:p w:rsidR="003C0364" w:rsidRDefault="003C0364" w:rsidP="00444082">
      <w:pPr>
        <w:shd w:val="clear" w:color="auto" w:fill="FFFFFF"/>
        <w:jc w:val="both"/>
        <w:rPr>
          <w:rFonts w:ascii="Arial" w:hAnsi="Arial" w:cs="Arial"/>
          <w:sz w:val="20"/>
          <w:szCs w:val="20"/>
        </w:rPr>
      </w:pPr>
    </w:p>
    <w:p w:rsidR="009B5475" w:rsidRPr="001F1804" w:rsidRDefault="009B5475"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sz w:val="20"/>
          <w:szCs w:val="20"/>
        </w:rPr>
        <w:t>Arrondissements-Rechtbank te ´s-Hertogenbosch.</w:t>
      </w:r>
    </w:p>
    <w:p w:rsidR="009B5475" w:rsidRPr="001F1804" w:rsidRDefault="009B5475"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sz w:val="20"/>
          <w:szCs w:val="20"/>
        </w:rPr>
        <w:t xml:space="preserve">Zitting van </w:t>
      </w:r>
      <w:r>
        <w:rPr>
          <w:rFonts w:ascii="Arial" w:eastAsia="Arial Unicode MS" w:hAnsi="Arial" w:cs="Arial"/>
          <w:sz w:val="20"/>
          <w:szCs w:val="20"/>
        </w:rPr>
        <w:t>Donderdag 11 Mei 1905</w:t>
      </w:r>
      <w:r w:rsidRPr="001F1804">
        <w:rPr>
          <w:rFonts w:ascii="Arial" w:eastAsia="Arial Unicode MS" w:hAnsi="Arial" w:cs="Arial"/>
          <w:sz w:val="20"/>
          <w:szCs w:val="20"/>
        </w:rPr>
        <w:t>.</w:t>
      </w:r>
    </w:p>
    <w:p w:rsidR="009B5475" w:rsidRDefault="009B5475" w:rsidP="00444082">
      <w:pPr>
        <w:shd w:val="clear" w:color="auto" w:fill="FFFFFF"/>
        <w:jc w:val="both"/>
        <w:rPr>
          <w:rFonts w:ascii="Arial" w:hAnsi="Arial" w:cs="Arial"/>
          <w:sz w:val="20"/>
          <w:szCs w:val="20"/>
        </w:rPr>
      </w:pPr>
      <w:r w:rsidRPr="001F1804">
        <w:rPr>
          <w:rFonts w:ascii="Arial" w:hAnsi="Arial" w:cs="Arial"/>
          <w:sz w:val="20"/>
          <w:szCs w:val="20"/>
        </w:rPr>
        <w:t>Uitspraken in zake het O. M. tegen</w:t>
      </w:r>
      <w:r w:rsidRPr="00A378EE">
        <w:rPr>
          <w:rFonts w:ascii="Arial" w:hAnsi="Arial" w:cs="Arial"/>
          <w:sz w:val="20"/>
          <w:szCs w:val="20"/>
        </w:rPr>
        <w:t>:</w:t>
      </w:r>
      <w:r w:rsidRPr="009B5475">
        <w:t xml:space="preserve"> </w:t>
      </w:r>
      <w:r w:rsidRPr="009B5475">
        <w:rPr>
          <w:rFonts w:ascii="Arial" w:hAnsi="Arial" w:cs="Arial"/>
          <w:sz w:val="20"/>
          <w:szCs w:val="20"/>
        </w:rPr>
        <w:t xml:space="preserve">J. M. te </w:t>
      </w:r>
      <w:r w:rsidRPr="009B5475">
        <w:rPr>
          <w:rStyle w:val="Nadruk"/>
          <w:rFonts w:ascii="Arial" w:hAnsi="Arial" w:cs="Arial"/>
          <w:i w:val="0"/>
          <w:sz w:val="20"/>
          <w:szCs w:val="20"/>
        </w:rPr>
        <w:t>Schijndel</w:t>
      </w:r>
      <w:r w:rsidRPr="009B5475">
        <w:rPr>
          <w:rFonts w:ascii="Arial" w:hAnsi="Arial" w:cs="Arial"/>
          <w:i/>
          <w:sz w:val="20"/>
          <w:szCs w:val="20"/>
        </w:rPr>
        <w:t>,</w:t>
      </w:r>
      <w:r w:rsidRPr="009B5475">
        <w:rPr>
          <w:rFonts w:ascii="Arial" w:hAnsi="Arial" w:cs="Arial"/>
          <w:sz w:val="20"/>
          <w:szCs w:val="20"/>
        </w:rPr>
        <w:t xml:space="preserve"> beklaagd van mishandeling, f</w:t>
      </w:r>
      <w:r>
        <w:rPr>
          <w:rFonts w:ascii="Arial" w:hAnsi="Arial" w:cs="Arial"/>
          <w:sz w:val="20"/>
          <w:szCs w:val="20"/>
        </w:rPr>
        <w:t xml:space="preserve"> </w:t>
      </w:r>
      <w:r w:rsidRPr="009B5475">
        <w:rPr>
          <w:rFonts w:ascii="Arial" w:hAnsi="Arial" w:cs="Arial"/>
          <w:sz w:val="20"/>
          <w:szCs w:val="20"/>
        </w:rPr>
        <w:t>10 of</w:t>
      </w:r>
      <w:r>
        <w:rPr>
          <w:rFonts w:ascii="Arial" w:hAnsi="Arial" w:cs="Arial"/>
          <w:sz w:val="20"/>
          <w:szCs w:val="20"/>
        </w:rPr>
        <w:t xml:space="preserve"> </w:t>
      </w:r>
      <w:r w:rsidRPr="009B5475">
        <w:rPr>
          <w:rFonts w:ascii="Arial" w:hAnsi="Arial" w:cs="Arial"/>
          <w:sz w:val="20"/>
          <w:szCs w:val="20"/>
        </w:rPr>
        <w:t>20</w:t>
      </w:r>
      <w:r>
        <w:rPr>
          <w:rFonts w:ascii="Arial" w:hAnsi="Arial" w:cs="Arial"/>
          <w:sz w:val="20"/>
          <w:szCs w:val="20"/>
        </w:rPr>
        <w:t xml:space="preserve"> </w:t>
      </w:r>
      <w:r w:rsidRPr="009B5475">
        <w:rPr>
          <w:rFonts w:ascii="Arial" w:hAnsi="Arial" w:cs="Arial"/>
          <w:sz w:val="20"/>
          <w:szCs w:val="20"/>
        </w:rPr>
        <w:t>d.</w:t>
      </w:r>
    </w:p>
    <w:p w:rsidR="009B5475" w:rsidRDefault="009B5475" w:rsidP="00444082">
      <w:pPr>
        <w:shd w:val="clear" w:color="auto" w:fill="FFFFFF"/>
        <w:jc w:val="both"/>
        <w:rPr>
          <w:rFonts w:ascii="Arial" w:hAnsi="Arial" w:cs="Arial"/>
          <w:sz w:val="20"/>
          <w:szCs w:val="20"/>
        </w:rPr>
      </w:pPr>
    </w:p>
    <w:p w:rsidR="00FA225F" w:rsidRPr="001F1804" w:rsidRDefault="00FA225F" w:rsidP="00FA225F">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15-05</w:t>
      </w:r>
      <w:r w:rsidRPr="001F1804">
        <w:rPr>
          <w:rFonts w:ascii="Arial" w:eastAsia="Arial Unicode MS" w:hAnsi="Arial" w:cs="Arial"/>
          <w:b/>
          <w:sz w:val="20"/>
          <w:szCs w:val="20"/>
          <w:u w:val="single"/>
        </w:rPr>
        <w:t>-190</w:t>
      </w:r>
      <w:r>
        <w:rPr>
          <w:rFonts w:ascii="Arial" w:eastAsia="Arial Unicode MS" w:hAnsi="Arial" w:cs="Arial"/>
          <w:b/>
          <w:sz w:val="20"/>
          <w:szCs w:val="20"/>
          <w:u w:val="single"/>
        </w:rPr>
        <w:t>5</w:t>
      </w:r>
    </w:p>
    <w:p w:rsidR="00FA225F" w:rsidRDefault="00FA225F" w:rsidP="00444082">
      <w:pPr>
        <w:shd w:val="clear" w:color="auto" w:fill="FFFFFF"/>
        <w:jc w:val="both"/>
        <w:rPr>
          <w:rFonts w:ascii="Arial" w:hAnsi="Arial" w:cs="Arial"/>
          <w:sz w:val="20"/>
          <w:szCs w:val="20"/>
        </w:rPr>
      </w:pPr>
    </w:p>
    <w:p w:rsidR="00FA225F" w:rsidRDefault="00FA225F" w:rsidP="00444082">
      <w:pPr>
        <w:shd w:val="clear" w:color="auto" w:fill="FFFFFF"/>
        <w:jc w:val="both"/>
        <w:rPr>
          <w:rFonts w:ascii="Arial" w:hAnsi="Arial" w:cs="Arial"/>
          <w:sz w:val="20"/>
          <w:szCs w:val="20"/>
        </w:rPr>
      </w:pPr>
      <w:r w:rsidRPr="00FA225F">
        <w:rPr>
          <w:rFonts w:ascii="Arial" w:hAnsi="Arial" w:cs="Arial"/>
          <w:sz w:val="20"/>
          <w:szCs w:val="20"/>
        </w:rPr>
        <w:t xml:space="preserve">Dinsdag 23 Mei </w:t>
      </w:r>
      <w:r>
        <w:rPr>
          <w:rFonts w:ascii="Arial" w:hAnsi="Arial" w:cs="Arial"/>
          <w:sz w:val="20"/>
          <w:szCs w:val="20"/>
        </w:rPr>
        <w:t>1905</w:t>
      </w:r>
      <w:r w:rsidRPr="00FA225F">
        <w:rPr>
          <w:rFonts w:ascii="Arial" w:hAnsi="Arial" w:cs="Arial"/>
          <w:sz w:val="20"/>
          <w:szCs w:val="20"/>
        </w:rPr>
        <w:t xml:space="preserve"> des morgens om tien uur precies beginnen, zal de Notaris VAN BEVERWIJK </w:t>
      </w:r>
      <w:r>
        <w:rPr>
          <w:rFonts w:ascii="Arial" w:hAnsi="Arial" w:cs="Arial"/>
          <w:sz w:val="20"/>
          <w:szCs w:val="20"/>
        </w:rPr>
        <w:t xml:space="preserve">te Schijndel </w:t>
      </w:r>
      <w:r w:rsidRPr="00FA225F">
        <w:rPr>
          <w:rFonts w:ascii="Arial" w:hAnsi="Arial" w:cs="Arial"/>
          <w:sz w:val="20"/>
          <w:szCs w:val="20"/>
        </w:rPr>
        <w:t>VERKOOPE</w:t>
      </w:r>
      <w:r>
        <w:rPr>
          <w:rFonts w:ascii="Arial" w:hAnsi="Arial" w:cs="Arial"/>
          <w:sz w:val="20"/>
          <w:szCs w:val="20"/>
        </w:rPr>
        <w:t>N</w:t>
      </w:r>
      <w:r w:rsidRPr="00FA225F">
        <w:rPr>
          <w:rFonts w:ascii="Arial" w:hAnsi="Arial" w:cs="Arial"/>
          <w:sz w:val="20"/>
          <w:szCs w:val="20"/>
        </w:rPr>
        <w:t xml:space="preserve"> te</w:t>
      </w:r>
      <w:r>
        <w:rPr>
          <w:rFonts w:ascii="Arial" w:hAnsi="Arial" w:cs="Arial"/>
          <w:sz w:val="20"/>
          <w:szCs w:val="20"/>
        </w:rPr>
        <w:t>n sterfhuiz</w:t>
      </w:r>
      <w:r w:rsidRPr="00FA225F">
        <w:rPr>
          <w:rFonts w:ascii="Arial" w:hAnsi="Arial" w:cs="Arial"/>
          <w:sz w:val="20"/>
          <w:szCs w:val="20"/>
        </w:rPr>
        <w:t xml:space="preserve">e van den </w:t>
      </w:r>
      <w:r>
        <w:rPr>
          <w:rFonts w:ascii="Arial" w:hAnsi="Arial" w:cs="Arial"/>
          <w:sz w:val="20"/>
          <w:szCs w:val="20"/>
        </w:rPr>
        <w:t xml:space="preserve">WelEdelen </w:t>
      </w:r>
      <w:r w:rsidRPr="00FA225F">
        <w:rPr>
          <w:rFonts w:ascii="Arial" w:hAnsi="Arial" w:cs="Arial"/>
          <w:sz w:val="20"/>
          <w:szCs w:val="20"/>
        </w:rPr>
        <w:t>Hee</w:t>
      </w:r>
      <w:r>
        <w:rPr>
          <w:rFonts w:ascii="Arial" w:hAnsi="Arial" w:cs="Arial"/>
          <w:sz w:val="20"/>
          <w:szCs w:val="20"/>
        </w:rPr>
        <w:t>r</w:t>
      </w:r>
      <w:r w:rsidRPr="00FA225F">
        <w:rPr>
          <w:rFonts w:ascii="Arial" w:hAnsi="Arial" w:cs="Arial"/>
          <w:sz w:val="20"/>
          <w:szCs w:val="20"/>
        </w:rPr>
        <w:t xml:space="preserve"> P. A. VERHAGEN</w:t>
      </w:r>
      <w:r>
        <w:rPr>
          <w:rFonts w:ascii="Arial" w:hAnsi="Arial" w:cs="Arial"/>
          <w:sz w:val="20"/>
          <w:szCs w:val="20"/>
        </w:rPr>
        <w:t>. oud burgemeester</w:t>
      </w:r>
      <w:r w:rsidRPr="00FA225F">
        <w:rPr>
          <w:rFonts w:ascii="Arial" w:hAnsi="Arial" w:cs="Arial"/>
          <w:sz w:val="20"/>
          <w:szCs w:val="20"/>
        </w:rPr>
        <w:t>, in de Groot</w:t>
      </w:r>
      <w:r>
        <w:rPr>
          <w:rFonts w:ascii="Arial" w:hAnsi="Arial" w:cs="Arial"/>
          <w:sz w:val="20"/>
          <w:szCs w:val="20"/>
        </w:rPr>
        <w:t>e Straat te</w:t>
      </w:r>
      <w:r w:rsidRPr="00FA225F">
        <w:rPr>
          <w:rFonts w:ascii="Arial" w:hAnsi="Arial" w:cs="Arial"/>
          <w:sz w:val="20"/>
          <w:szCs w:val="20"/>
        </w:rPr>
        <w:t xml:space="preserve"> </w:t>
      </w:r>
      <w:r w:rsidRPr="00FA225F">
        <w:rPr>
          <w:rStyle w:val="Nadruk"/>
          <w:rFonts w:ascii="Arial" w:hAnsi="Arial" w:cs="Arial"/>
          <w:i w:val="0"/>
          <w:sz w:val="20"/>
          <w:szCs w:val="20"/>
        </w:rPr>
        <w:t>Schijndel</w:t>
      </w:r>
      <w:r w:rsidRPr="00FA225F">
        <w:rPr>
          <w:rFonts w:ascii="Arial" w:hAnsi="Arial" w:cs="Arial"/>
          <w:sz w:val="20"/>
          <w:szCs w:val="20"/>
        </w:rPr>
        <w:t>. Tuingereedschap, Tonnen, Man</w:t>
      </w:r>
      <w:r>
        <w:rPr>
          <w:rFonts w:ascii="Arial" w:hAnsi="Arial" w:cs="Arial"/>
          <w:sz w:val="20"/>
          <w:szCs w:val="20"/>
        </w:rPr>
        <w:t>d</w:t>
      </w:r>
      <w:r w:rsidRPr="00FA225F">
        <w:rPr>
          <w:rFonts w:ascii="Arial" w:hAnsi="Arial" w:cs="Arial"/>
          <w:sz w:val="20"/>
          <w:szCs w:val="20"/>
        </w:rPr>
        <w:t xml:space="preserve">en, </w:t>
      </w:r>
      <w:r>
        <w:rPr>
          <w:rFonts w:ascii="Arial" w:hAnsi="Arial" w:cs="Arial"/>
          <w:sz w:val="20"/>
          <w:szCs w:val="20"/>
        </w:rPr>
        <w:t>ledige Fle</w:t>
      </w:r>
      <w:r w:rsidRPr="00FA225F">
        <w:rPr>
          <w:rFonts w:ascii="Arial" w:hAnsi="Arial" w:cs="Arial"/>
          <w:sz w:val="20"/>
          <w:szCs w:val="20"/>
        </w:rPr>
        <w:t>schen, Kuipen, Tr</w:t>
      </w:r>
      <w:r>
        <w:rPr>
          <w:rFonts w:ascii="Arial" w:hAnsi="Arial" w:cs="Arial"/>
          <w:sz w:val="20"/>
          <w:szCs w:val="20"/>
        </w:rPr>
        <w:t>appen, Lad</w:t>
      </w:r>
      <w:r w:rsidRPr="00FA225F">
        <w:rPr>
          <w:rFonts w:ascii="Arial" w:hAnsi="Arial" w:cs="Arial"/>
          <w:sz w:val="20"/>
          <w:szCs w:val="20"/>
        </w:rPr>
        <w:t xml:space="preserve">ders, Planken, </w:t>
      </w:r>
      <w:r>
        <w:rPr>
          <w:rFonts w:ascii="Arial" w:hAnsi="Arial" w:cs="Arial"/>
          <w:sz w:val="20"/>
          <w:szCs w:val="20"/>
        </w:rPr>
        <w:t>Schrag</w:t>
      </w:r>
      <w:r w:rsidRPr="00FA225F">
        <w:rPr>
          <w:rFonts w:ascii="Arial" w:hAnsi="Arial" w:cs="Arial"/>
          <w:sz w:val="20"/>
          <w:szCs w:val="20"/>
        </w:rPr>
        <w:t>en</w:t>
      </w:r>
      <w:r>
        <w:rPr>
          <w:rFonts w:ascii="Arial" w:hAnsi="Arial" w:cs="Arial"/>
          <w:sz w:val="20"/>
          <w:szCs w:val="20"/>
        </w:rPr>
        <w:t>, Keuken</w:t>
      </w:r>
      <w:r w:rsidRPr="00FA225F">
        <w:rPr>
          <w:rFonts w:ascii="Arial" w:hAnsi="Arial" w:cs="Arial"/>
          <w:sz w:val="20"/>
          <w:szCs w:val="20"/>
        </w:rPr>
        <w:t>- en Kelde</w:t>
      </w:r>
      <w:r>
        <w:rPr>
          <w:rFonts w:ascii="Arial" w:hAnsi="Arial" w:cs="Arial"/>
          <w:sz w:val="20"/>
          <w:szCs w:val="20"/>
        </w:rPr>
        <w:t>r</w:t>
      </w:r>
      <w:r w:rsidRPr="00FA225F">
        <w:rPr>
          <w:rFonts w:ascii="Arial" w:hAnsi="Arial" w:cs="Arial"/>
          <w:sz w:val="20"/>
          <w:szCs w:val="20"/>
        </w:rPr>
        <w:t>ger</w:t>
      </w:r>
      <w:r>
        <w:rPr>
          <w:rFonts w:ascii="Arial" w:hAnsi="Arial" w:cs="Arial"/>
          <w:sz w:val="20"/>
          <w:szCs w:val="20"/>
        </w:rPr>
        <w:t>ief,</w:t>
      </w:r>
      <w:r w:rsidRPr="00FA225F">
        <w:rPr>
          <w:rFonts w:ascii="Arial" w:hAnsi="Arial" w:cs="Arial"/>
          <w:sz w:val="20"/>
          <w:szCs w:val="20"/>
        </w:rPr>
        <w:t xml:space="preserve"> </w:t>
      </w:r>
      <w:r>
        <w:rPr>
          <w:rFonts w:ascii="Arial" w:hAnsi="Arial" w:cs="Arial"/>
          <w:sz w:val="20"/>
          <w:szCs w:val="20"/>
        </w:rPr>
        <w:t xml:space="preserve">Koper, </w:t>
      </w:r>
      <w:r w:rsidRPr="00FA225F">
        <w:rPr>
          <w:rFonts w:ascii="Arial" w:hAnsi="Arial" w:cs="Arial"/>
          <w:sz w:val="20"/>
          <w:szCs w:val="20"/>
        </w:rPr>
        <w:t xml:space="preserve">Tin-, I Jzer- en </w:t>
      </w:r>
      <w:r>
        <w:rPr>
          <w:rFonts w:ascii="Arial" w:hAnsi="Arial" w:cs="Arial"/>
          <w:sz w:val="20"/>
          <w:szCs w:val="20"/>
        </w:rPr>
        <w:t xml:space="preserve">Aardewerk, </w:t>
      </w:r>
      <w:r w:rsidRPr="00FA225F">
        <w:rPr>
          <w:rFonts w:ascii="Arial" w:hAnsi="Arial" w:cs="Arial"/>
          <w:sz w:val="20"/>
          <w:szCs w:val="20"/>
        </w:rPr>
        <w:t xml:space="preserve">koperen Doofpotten, </w:t>
      </w:r>
      <w:r>
        <w:rPr>
          <w:rFonts w:ascii="Arial" w:hAnsi="Arial" w:cs="Arial"/>
          <w:sz w:val="20"/>
          <w:szCs w:val="20"/>
        </w:rPr>
        <w:t xml:space="preserve">Waterstoof, </w:t>
      </w:r>
      <w:r w:rsidRPr="00FA225F">
        <w:rPr>
          <w:rFonts w:ascii="Arial" w:hAnsi="Arial" w:cs="Arial"/>
          <w:sz w:val="20"/>
          <w:szCs w:val="20"/>
        </w:rPr>
        <w:t>Koffie- en Eet</w:t>
      </w:r>
      <w:r>
        <w:rPr>
          <w:rFonts w:ascii="Arial" w:hAnsi="Arial" w:cs="Arial"/>
          <w:sz w:val="20"/>
          <w:szCs w:val="20"/>
        </w:rPr>
        <w:t>s</w:t>
      </w:r>
      <w:r w:rsidRPr="00FA225F">
        <w:rPr>
          <w:rFonts w:ascii="Arial" w:hAnsi="Arial" w:cs="Arial"/>
          <w:sz w:val="20"/>
          <w:szCs w:val="20"/>
        </w:rPr>
        <w:t>erv</w:t>
      </w:r>
      <w:r>
        <w:rPr>
          <w:rFonts w:ascii="Arial" w:hAnsi="Arial" w:cs="Arial"/>
          <w:sz w:val="20"/>
          <w:szCs w:val="20"/>
        </w:rPr>
        <w:t>iesen,</w:t>
      </w:r>
      <w:r w:rsidRPr="00FA225F">
        <w:rPr>
          <w:rFonts w:ascii="Arial" w:hAnsi="Arial" w:cs="Arial"/>
          <w:sz w:val="20"/>
          <w:szCs w:val="20"/>
        </w:rPr>
        <w:t xml:space="preserve"> </w:t>
      </w:r>
      <w:r>
        <w:rPr>
          <w:rFonts w:ascii="Arial" w:hAnsi="Arial" w:cs="Arial"/>
          <w:sz w:val="20"/>
          <w:szCs w:val="20"/>
        </w:rPr>
        <w:t xml:space="preserve">Wijn-, </w:t>
      </w:r>
      <w:r w:rsidRPr="00FA225F">
        <w:rPr>
          <w:rFonts w:ascii="Arial" w:hAnsi="Arial" w:cs="Arial"/>
          <w:sz w:val="20"/>
          <w:szCs w:val="20"/>
        </w:rPr>
        <w:t>Bier- en Likeurgl</w:t>
      </w:r>
      <w:r>
        <w:rPr>
          <w:rFonts w:ascii="Arial" w:hAnsi="Arial" w:cs="Arial"/>
          <w:sz w:val="20"/>
          <w:szCs w:val="20"/>
        </w:rPr>
        <w:t>azen van krista, englas,</w:t>
      </w:r>
      <w:r w:rsidRPr="00FA225F">
        <w:rPr>
          <w:rFonts w:ascii="Arial" w:hAnsi="Arial" w:cs="Arial"/>
          <w:sz w:val="20"/>
          <w:szCs w:val="20"/>
        </w:rPr>
        <w:t xml:space="preserve"> </w:t>
      </w:r>
      <w:r>
        <w:rPr>
          <w:rFonts w:ascii="Arial" w:hAnsi="Arial" w:cs="Arial"/>
          <w:sz w:val="20"/>
          <w:szCs w:val="20"/>
        </w:rPr>
        <w:t>Karaffen, waaronder kristallen,</w:t>
      </w:r>
      <w:r w:rsidRPr="00FA225F">
        <w:rPr>
          <w:rFonts w:ascii="Arial" w:hAnsi="Arial" w:cs="Arial"/>
          <w:sz w:val="20"/>
          <w:szCs w:val="20"/>
        </w:rPr>
        <w:t xml:space="preserve"> diverse V</w:t>
      </w:r>
      <w:r w:rsidR="003D11C1">
        <w:rPr>
          <w:rFonts w:ascii="Arial" w:hAnsi="Arial" w:cs="Arial"/>
          <w:sz w:val="20"/>
          <w:szCs w:val="20"/>
        </w:rPr>
        <w:t xml:space="preserve">azen en </w:t>
      </w:r>
      <w:r w:rsidRPr="00FA225F">
        <w:rPr>
          <w:rFonts w:ascii="Arial" w:hAnsi="Arial" w:cs="Arial"/>
          <w:sz w:val="20"/>
          <w:szCs w:val="20"/>
        </w:rPr>
        <w:t>Ornamenten, Han</w:t>
      </w:r>
      <w:r w:rsidR="003D11C1">
        <w:rPr>
          <w:rFonts w:ascii="Arial" w:hAnsi="Arial" w:cs="Arial"/>
          <w:sz w:val="20"/>
          <w:szCs w:val="20"/>
        </w:rPr>
        <w:t>g</w:t>
      </w:r>
      <w:r w:rsidRPr="00FA225F">
        <w:rPr>
          <w:rFonts w:ascii="Arial" w:hAnsi="Arial" w:cs="Arial"/>
          <w:sz w:val="20"/>
          <w:szCs w:val="20"/>
        </w:rPr>
        <w:t>- en staande Lampen, Pendule, Spiegel</w:t>
      </w:r>
      <w:r w:rsidR="003D11C1">
        <w:rPr>
          <w:rFonts w:ascii="Arial" w:hAnsi="Arial" w:cs="Arial"/>
          <w:sz w:val="20"/>
          <w:szCs w:val="20"/>
        </w:rPr>
        <w:t>s</w:t>
      </w:r>
      <w:r w:rsidRPr="00FA225F">
        <w:rPr>
          <w:rFonts w:ascii="Arial" w:hAnsi="Arial" w:cs="Arial"/>
          <w:sz w:val="20"/>
          <w:szCs w:val="20"/>
        </w:rPr>
        <w:t xml:space="preserve">, Schilderijen in diverse genres, Gouden Heeren- </w:t>
      </w:r>
      <w:r w:rsidR="003D11C1">
        <w:rPr>
          <w:rFonts w:ascii="Arial" w:hAnsi="Arial" w:cs="Arial"/>
          <w:sz w:val="20"/>
          <w:szCs w:val="20"/>
        </w:rPr>
        <w:t>en</w:t>
      </w:r>
      <w:r w:rsidRPr="00FA225F">
        <w:rPr>
          <w:rFonts w:ascii="Arial" w:hAnsi="Arial" w:cs="Arial"/>
          <w:sz w:val="20"/>
          <w:szCs w:val="20"/>
        </w:rPr>
        <w:t xml:space="preserve"> gouden Dames horlog</w:t>
      </w:r>
      <w:r w:rsidR="003D11C1">
        <w:rPr>
          <w:rFonts w:ascii="Arial" w:hAnsi="Arial" w:cs="Arial"/>
          <w:sz w:val="20"/>
          <w:szCs w:val="20"/>
        </w:rPr>
        <w:t>e</w:t>
      </w:r>
      <w:r w:rsidRPr="00FA225F">
        <w:rPr>
          <w:rFonts w:ascii="Arial" w:hAnsi="Arial" w:cs="Arial"/>
          <w:sz w:val="20"/>
          <w:szCs w:val="20"/>
        </w:rPr>
        <w:t>, gouden Horlogeketting, gouden Brilmontuur, zilveren Lepels, Vorken Theelepeltjes, Tafelbel, Zuur</w:t>
      </w:r>
      <w:r w:rsidR="003D11C1">
        <w:rPr>
          <w:rFonts w:ascii="Arial" w:hAnsi="Arial" w:cs="Arial"/>
          <w:sz w:val="20"/>
          <w:szCs w:val="20"/>
        </w:rPr>
        <w:t>vorkjes, enig oud</w:t>
      </w:r>
      <w:r w:rsidRPr="00FA225F">
        <w:rPr>
          <w:rFonts w:ascii="Arial" w:hAnsi="Arial" w:cs="Arial"/>
          <w:sz w:val="20"/>
          <w:szCs w:val="20"/>
        </w:rPr>
        <w:t xml:space="preserve"> Zilver, antiek zil</w:t>
      </w:r>
      <w:r w:rsidR="003D11C1">
        <w:rPr>
          <w:rFonts w:ascii="Arial" w:hAnsi="Arial" w:cs="Arial"/>
          <w:sz w:val="20"/>
          <w:szCs w:val="20"/>
        </w:rPr>
        <w:t>veren Boekengar</w:t>
      </w:r>
      <w:r w:rsidRPr="00FA225F">
        <w:rPr>
          <w:rFonts w:ascii="Arial" w:hAnsi="Arial" w:cs="Arial"/>
          <w:sz w:val="20"/>
          <w:szCs w:val="20"/>
        </w:rPr>
        <w:t xml:space="preserve">nituur, </w:t>
      </w:r>
      <w:r w:rsidR="003D11C1">
        <w:rPr>
          <w:rFonts w:ascii="Arial" w:hAnsi="Arial" w:cs="Arial"/>
          <w:sz w:val="20"/>
          <w:szCs w:val="20"/>
        </w:rPr>
        <w:t>Tafelmessen, Fisches</w:t>
      </w:r>
      <w:r w:rsidRPr="00FA225F">
        <w:rPr>
          <w:rFonts w:ascii="Arial" w:hAnsi="Arial" w:cs="Arial"/>
          <w:sz w:val="20"/>
          <w:szCs w:val="20"/>
        </w:rPr>
        <w:t>doozen in soorte</w:t>
      </w:r>
      <w:r w:rsidR="003D11C1">
        <w:rPr>
          <w:rFonts w:ascii="Arial" w:hAnsi="Arial" w:cs="Arial"/>
          <w:sz w:val="20"/>
          <w:szCs w:val="20"/>
        </w:rPr>
        <w:t>n.</w:t>
      </w:r>
      <w:r w:rsidRPr="00FA225F">
        <w:rPr>
          <w:rFonts w:ascii="Arial" w:hAnsi="Arial" w:cs="Arial"/>
          <w:sz w:val="20"/>
          <w:szCs w:val="20"/>
        </w:rPr>
        <w:t xml:space="preserve"> </w:t>
      </w:r>
      <w:r w:rsidRPr="00AC003D">
        <w:rPr>
          <w:rFonts w:ascii="Arial" w:hAnsi="Arial" w:cs="Arial"/>
          <w:sz w:val="20"/>
          <w:szCs w:val="20"/>
        </w:rPr>
        <w:t>Be</w:t>
      </w:r>
      <w:r w:rsidR="003D11C1" w:rsidRPr="00AC003D">
        <w:rPr>
          <w:rFonts w:ascii="Arial" w:hAnsi="Arial" w:cs="Arial"/>
          <w:sz w:val="20"/>
          <w:szCs w:val="20"/>
        </w:rPr>
        <w:t>d</w:t>
      </w:r>
      <w:r w:rsidRPr="00AC003D">
        <w:rPr>
          <w:rFonts w:ascii="Arial" w:hAnsi="Arial" w:cs="Arial"/>
          <w:sz w:val="20"/>
          <w:szCs w:val="20"/>
        </w:rPr>
        <w:t xml:space="preserve">den met </w:t>
      </w:r>
      <w:r w:rsidR="00AC003D">
        <w:rPr>
          <w:rFonts w:ascii="Arial" w:hAnsi="Arial" w:cs="Arial"/>
          <w:sz w:val="20"/>
          <w:szCs w:val="20"/>
        </w:rPr>
        <w:t>toebehooren, Woll</w:t>
      </w:r>
      <w:r w:rsidRPr="00AC003D">
        <w:rPr>
          <w:rFonts w:ascii="Arial" w:hAnsi="Arial" w:cs="Arial"/>
          <w:sz w:val="20"/>
          <w:szCs w:val="20"/>
        </w:rPr>
        <w:t>en katoenen De</w:t>
      </w:r>
      <w:r w:rsidR="00AC003D">
        <w:rPr>
          <w:rFonts w:ascii="Arial" w:hAnsi="Arial" w:cs="Arial"/>
          <w:sz w:val="20"/>
          <w:szCs w:val="20"/>
        </w:rPr>
        <w:t>kens,</w:t>
      </w:r>
      <w:r w:rsidRPr="00AC003D">
        <w:rPr>
          <w:rFonts w:ascii="Arial" w:hAnsi="Arial" w:cs="Arial"/>
          <w:sz w:val="20"/>
          <w:szCs w:val="20"/>
        </w:rPr>
        <w:t xml:space="preserve"> </w:t>
      </w:r>
      <w:r w:rsidR="00AC003D">
        <w:rPr>
          <w:rFonts w:ascii="Arial" w:hAnsi="Arial" w:cs="Arial"/>
          <w:sz w:val="20"/>
          <w:szCs w:val="20"/>
        </w:rPr>
        <w:t xml:space="preserve">Matrassen, </w:t>
      </w:r>
      <w:r w:rsidRPr="00AC003D">
        <w:rPr>
          <w:rFonts w:ascii="Arial" w:hAnsi="Arial" w:cs="Arial"/>
          <w:sz w:val="20"/>
          <w:szCs w:val="20"/>
        </w:rPr>
        <w:t>Tafel- en Bedl</w:t>
      </w:r>
      <w:r w:rsidR="00AC003D">
        <w:rPr>
          <w:rFonts w:ascii="Arial" w:hAnsi="Arial" w:cs="Arial"/>
          <w:sz w:val="20"/>
          <w:szCs w:val="20"/>
        </w:rPr>
        <w:t>inn</w:t>
      </w:r>
      <w:r w:rsidRPr="00AC003D">
        <w:rPr>
          <w:rFonts w:ascii="Arial" w:hAnsi="Arial" w:cs="Arial"/>
          <w:sz w:val="20"/>
          <w:szCs w:val="20"/>
        </w:rPr>
        <w:t>en</w:t>
      </w:r>
      <w:r w:rsidR="00AC003D">
        <w:rPr>
          <w:rFonts w:ascii="Arial" w:hAnsi="Arial" w:cs="Arial"/>
          <w:sz w:val="20"/>
          <w:szCs w:val="20"/>
        </w:rPr>
        <w:t>, Gordijnen en</w:t>
      </w:r>
      <w:r w:rsidRPr="00AC003D">
        <w:rPr>
          <w:rFonts w:ascii="Arial" w:hAnsi="Arial" w:cs="Arial"/>
          <w:sz w:val="20"/>
          <w:szCs w:val="20"/>
        </w:rPr>
        <w:t xml:space="preserve"> Behangsels</w:t>
      </w:r>
      <w:r w:rsidR="00AC003D">
        <w:rPr>
          <w:rFonts w:ascii="Arial" w:hAnsi="Arial" w:cs="Arial"/>
          <w:sz w:val="20"/>
          <w:szCs w:val="20"/>
        </w:rPr>
        <w:t>, Tafel en Vloerkleeden,</w:t>
      </w:r>
      <w:r w:rsidRPr="00AC003D">
        <w:rPr>
          <w:rFonts w:ascii="Arial" w:hAnsi="Arial" w:cs="Arial"/>
          <w:sz w:val="20"/>
          <w:szCs w:val="20"/>
        </w:rPr>
        <w:t xml:space="preserve"> staande Gangklok met secondewijzer, r</w:t>
      </w:r>
      <w:r w:rsidR="00AC003D">
        <w:rPr>
          <w:rFonts w:ascii="Arial" w:hAnsi="Arial" w:cs="Arial"/>
          <w:sz w:val="20"/>
          <w:szCs w:val="20"/>
        </w:rPr>
        <w:t>o</w:t>
      </w:r>
      <w:r w:rsidRPr="00AC003D">
        <w:rPr>
          <w:rFonts w:ascii="Arial" w:hAnsi="Arial" w:cs="Arial"/>
          <w:sz w:val="20"/>
          <w:szCs w:val="20"/>
        </w:rPr>
        <w:t>nde mahoniehouten Tafel met inleg</w:t>
      </w:r>
      <w:r w:rsidR="00AC003D">
        <w:rPr>
          <w:rFonts w:ascii="Arial" w:hAnsi="Arial" w:cs="Arial"/>
          <w:sz w:val="20"/>
          <w:szCs w:val="20"/>
        </w:rPr>
        <w:t>bladen, Uittrek</w:t>
      </w:r>
      <w:r w:rsidRPr="00AC003D">
        <w:rPr>
          <w:rFonts w:ascii="Arial" w:hAnsi="Arial" w:cs="Arial"/>
          <w:sz w:val="20"/>
          <w:szCs w:val="20"/>
        </w:rPr>
        <w:t xml:space="preserve">- en andere Tafels, </w:t>
      </w:r>
      <w:r w:rsidR="00AC003D">
        <w:rPr>
          <w:rFonts w:ascii="Arial" w:hAnsi="Arial" w:cs="Arial"/>
          <w:sz w:val="20"/>
          <w:szCs w:val="20"/>
        </w:rPr>
        <w:t>W</w:t>
      </w:r>
      <w:r w:rsidRPr="00AC003D">
        <w:rPr>
          <w:rFonts w:ascii="Arial" w:hAnsi="Arial" w:cs="Arial"/>
          <w:sz w:val="20"/>
          <w:szCs w:val="20"/>
        </w:rPr>
        <w:t>asc</w:t>
      </w:r>
      <w:r w:rsidR="00AC003D">
        <w:rPr>
          <w:rFonts w:ascii="Arial" w:hAnsi="Arial" w:cs="Arial"/>
          <w:sz w:val="20"/>
          <w:szCs w:val="20"/>
        </w:rPr>
        <w:t>h</w:t>
      </w:r>
      <w:r w:rsidRPr="00AC003D">
        <w:rPr>
          <w:rFonts w:ascii="Arial" w:hAnsi="Arial" w:cs="Arial"/>
          <w:sz w:val="20"/>
          <w:szCs w:val="20"/>
        </w:rPr>
        <w:t>- en Nachttafels , Ledik</w:t>
      </w:r>
      <w:r w:rsidR="00AC003D">
        <w:rPr>
          <w:rFonts w:ascii="Arial" w:hAnsi="Arial" w:cs="Arial"/>
          <w:sz w:val="20"/>
          <w:szCs w:val="20"/>
        </w:rPr>
        <w:t>a</w:t>
      </w:r>
      <w:r w:rsidRPr="00AC003D">
        <w:rPr>
          <w:rFonts w:ascii="Arial" w:hAnsi="Arial" w:cs="Arial"/>
          <w:sz w:val="20"/>
          <w:szCs w:val="20"/>
        </w:rPr>
        <w:t>nten, 10 Stoelen en 2 Pauteuil</w:t>
      </w:r>
      <w:r w:rsidR="00AC003D">
        <w:rPr>
          <w:rFonts w:ascii="Arial" w:hAnsi="Arial" w:cs="Arial"/>
          <w:sz w:val="20"/>
          <w:szCs w:val="20"/>
        </w:rPr>
        <w:t>s</w:t>
      </w:r>
      <w:r w:rsidRPr="00AC003D">
        <w:rPr>
          <w:rFonts w:ascii="Arial" w:hAnsi="Arial" w:cs="Arial"/>
          <w:sz w:val="20"/>
          <w:szCs w:val="20"/>
        </w:rPr>
        <w:t xml:space="preserve"> met trijpen zit</w:t>
      </w:r>
      <w:r w:rsidR="00AC003D">
        <w:rPr>
          <w:rFonts w:ascii="Arial" w:hAnsi="Arial" w:cs="Arial"/>
          <w:sz w:val="20"/>
          <w:szCs w:val="20"/>
        </w:rPr>
        <w:t>tingen, grooten Leuning</w:t>
      </w:r>
      <w:r w:rsidRPr="00AC003D">
        <w:rPr>
          <w:rFonts w:ascii="Arial" w:hAnsi="Arial" w:cs="Arial"/>
          <w:sz w:val="20"/>
          <w:szCs w:val="20"/>
        </w:rPr>
        <w:t>stoel, andere Stoelen, Kabinet</w:t>
      </w:r>
      <w:r w:rsidR="00AC003D">
        <w:rPr>
          <w:rFonts w:ascii="Arial" w:hAnsi="Arial" w:cs="Arial"/>
          <w:sz w:val="20"/>
          <w:szCs w:val="20"/>
        </w:rPr>
        <w:t>t</w:t>
      </w:r>
      <w:r w:rsidRPr="00AC003D">
        <w:rPr>
          <w:rFonts w:ascii="Arial" w:hAnsi="Arial" w:cs="Arial"/>
          <w:sz w:val="20"/>
          <w:szCs w:val="20"/>
        </w:rPr>
        <w:t>en van wagenschothout, Bureau</w:t>
      </w:r>
      <w:r w:rsidR="00AC003D">
        <w:rPr>
          <w:rFonts w:ascii="Arial" w:hAnsi="Arial" w:cs="Arial"/>
          <w:sz w:val="20"/>
          <w:szCs w:val="20"/>
        </w:rPr>
        <w:t>x</w:t>
      </w:r>
      <w:r w:rsidRPr="00AC003D">
        <w:rPr>
          <w:rFonts w:ascii="Arial" w:hAnsi="Arial" w:cs="Arial"/>
          <w:sz w:val="20"/>
          <w:szCs w:val="20"/>
        </w:rPr>
        <w:t>, Consoles, Secretaire, Chiffo</w:t>
      </w:r>
      <w:r w:rsidR="00AC003D">
        <w:rPr>
          <w:rFonts w:ascii="Arial" w:hAnsi="Arial" w:cs="Arial"/>
          <w:sz w:val="20"/>
          <w:szCs w:val="20"/>
        </w:rPr>
        <w:t>n</w:t>
      </w:r>
      <w:r w:rsidRPr="00AC003D">
        <w:rPr>
          <w:rFonts w:ascii="Arial" w:hAnsi="Arial" w:cs="Arial"/>
          <w:sz w:val="20"/>
          <w:szCs w:val="20"/>
        </w:rPr>
        <w:t>ni</w:t>
      </w:r>
      <w:r w:rsidR="00AC003D">
        <w:rPr>
          <w:rFonts w:ascii="Arial" w:hAnsi="Arial" w:cs="Arial"/>
          <w:sz w:val="20"/>
          <w:szCs w:val="20"/>
        </w:rPr>
        <w:t>e</w:t>
      </w:r>
      <w:r w:rsidRPr="00AC003D">
        <w:rPr>
          <w:rFonts w:ascii="Arial" w:hAnsi="Arial" w:cs="Arial"/>
          <w:sz w:val="20"/>
          <w:szCs w:val="20"/>
        </w:rPr>
        <w:t>re, eenig</w:t>
      </w:r>
      <w:r w:rsidR="00AC003D">
        <w:rPr>
          <w:rFonts w:ascii="Arial" w:hAnsi="Arial" w:cs="Arial"/>
          <w:sz w:val="20"/>
          <w:szCs w:val="20"/>
        </w:rPr>
        <w:t>e</w:t>
      </w:r>
      <w:r w:rsidRPr="00AC003D">
        <w:rPr>
          <w:rFonts w:ascii="Arial" w:hAnsi="Arial" w:cs="Arial"/>
          <w:sz w:val="20"/>
          <w:szCs w:val="20"/>
        </w:rPr>
        <w:t xml:space="preserve"> Boeken en Plaat</w:t>
      </w:r>
      <w:r w:rsidR="00AC003D">
        <w:rPr>
          <w:rFonts w:ascii="Arial" w:hAnsi="Arial" w:cs="Arial"/>
          <w:sz w:val="20"/>
          <w:szCs w:val="20"/>
        </w:rPr>
        <w:t>werken</w:t>
      </w:r>
      <w:r w:rsidRPr="00AC003D">
        <w:rPr>
          <w:rFonts w:ascii="Arial" w:hAnsi="Arial" w:cs="Arial"/>
          <w:sz w:val="20"/>
          <w:szCs w:val="20"/>
        </w:rPr>
        <w:t>, ANTIEKEN HAARD (Fra</w:t>
      </w:r>
      <w:r w:rsidR="00AC003D">
        <w:rPr>
          <w:rFonts w:ascii="Arial" w:hAnsi="Arial" w:cs="Arial"/>
          <w:sz w:val="20"/>
          <w:szCs w:val="20"/>
        </w:rPr>
        <w:t>n</w:t>
      </w:r>
      <w:r w:rsidRPr="00AC003D">
        <w:rPr>
          <w:rFonts w:ascii="Arial" w:hAnsi="Arial" w:cs="Arial"/>
          <w:sz w:val="20"/>
          <w:szCs w:val="20"/>
        </w:rPr>
        <w:t>klinhaard</w:t>
      </w:r>
      <w:r w:rsidR="00AC003D">
        <w:rPr>
          <w:rFonts w:ascii="Arial" w:hAnsi="Arial" w:cs="Arial"/>
          <w:sz w:val="20"/>
          <w:szCs w:val="20"/>
        </w:rPr>
        <w:t xml:space="preserve">) </w:t>
      </w:r>
      <w:r w:rsidRPr="00AC003D">
        <w:rPr>
          <w:rFonts w:ascii="Arial" w:hAnsi="Arial" w:cs="Arial"/>
          <w:sz w:val="20"/>
          <w:szCs w:val="20"/>
        </w:rPr>
        <w:t>Keukenka</w:t>
      </w:r>
      <w:r w:rsidR="00AC003D">
        <w:rPr>
          <w:rFonts w:ascii="Arial" w:hAnsi="Arial" w:cs="Arial"/>
          <w:sz w:val="20"/>
          <w:szCs w:val="20"/>
        </w:rPr>
        <w:t>chel , 2 Ka</w:t>
      </w:r>
      <w:r w:rsidRPr="00AC003D">
        <w:rPr>
          <w:rFonts w:ascii="Arial" w:hAnsi="Arial" w:cs="Arial"/>
          <w:sz w:val="20"/>
          <w:szCs w:val="20"/>
        </w:rPr>
        <w:t xml:space="preserve">stkachels , Kolenbakken, Petroleumkachel en hetgeen verder zal worden ten berde gebracht. Breeder bij </w:t>
      </w:r>
      <w:r w:rsidR="00AC003D">
        <w:rPr>
          <w:rFonts w:ascii="Arial" w:hAnsi="Arial" w:cs="Arial"/>
          <w:sz w:val="20"/>
          <w:szCs w:val="20"/>
        </w:rPr>
        <w:t>d</w:t>
      </w:r>
      <w:r w:rsidRPr="00AC003D">
        <w:rPr>
          <w:rFonts w:ascii="Arial" w:hAnsi="Arial" w:cs="Arial"/>
          <w:sz w:val="20"/>
          <w:szCs w:val="20"/>
        </w:rPr>
        <w:t>e billetten der verkooping oms</w:t>
      </w:r>
      <w:r w:rsidR="00AC003D">
        <w:rPr>
          <w:rFonts w:ascii="Arial" w:hAnsi="Arial" w:cs="Arial"/>
          <w:sz w:val="20"/>
          <w:szCs w:val="20"/>
        </w:rPr>
        <w:t>chreve</w:t>
      </w:r>
      <w:r w:rsidRPr="00AC003D">
        <w:rPr>
          <w:rFonts w:ascii="Arial" w:hAnsi="Arial" w:cs="Arial"/>
          <w:sz w:val="20"/>
          <w:szCs w:val="20"/>
        </w:rPr>
        <w:t>n. Te zien Maa</w:t>
      </w:r>
      <w:r w:rsidR="00AC003D">
        <w:rPr>
          <w:rFonts w:ascii="Arial" w:hAnsi="Arial" w:cs="Arial"/>
          <w:sz w:val="20"/>
          <w:szCs w:val="20"/>
        </w:rPr>
        <w:t>n</w:t>
      </w:r>
      <w:r w:rsidRPr="00AC003D">
        <w:rPr>
          <w:rFonts w:ascii="Arial" w:hAnsi="Arial" w:cs="Arial"/>
          <w:sz w:val="20"/>
          <w:szCs w:val="20"/>
        </w:rPr>
        <w:t xml:space="preserve">dag 22 Mei 1905, des morgens van 9 tot 12 uur, des namiddags van </w:t>
      </w:r>
      <w:r w:rsidR="00AC003D">
        <w:rPr>
          <w:rFonts w:ascii="Arial" w:hAnsi="Arial" w:cs="Arial"/>
          <w:sz w:val="20"/>
          <w:szCs w:val="20"/>
        </w:rPr>
        <w:t>2</w:t>
      </w:r>
      <w:r w:rsidRPr="00AC003D">
        <w:rPr>
          <w:rFonts w:ascii="Arial" w:hAnsi="Arial" w:cs="Arial"/>
          <w:sz w:val="20"/>
          <w:szCs w:val="20"/>
        </w:rPr>
        <w:t xml:space="preserve"> tot 6 uur.</w:t>
      </w:r>
    </w:p>
    <w:p w:rsidR="00AC003D" w:rsidRDefault="00AC003D" w:rsidP="00444082">
      <w:pPr>
        <w:shd w:val="clear" w:color="auto" w:fill="FFFFFF"/>
        <w:jc w:val="both"/>
        <w:rPr>
          <w:rFonts w:ascii="Arial" w:hAnsi="Arial" w:cs="Arial"/>
          <w:sz w:val="20"/>
          <w:szCs w:val="20"/>
        </w:rPr>
      </w:pPr>
    </w:p>
    <w:p w:rsidR="00525C73" w:rsidRDefault="00525C73" w:rsidP="00444082">
      <w:pPr>
        <w:shd w:val="clear" w:color="auto" w:fill="FFFFFF"/>
        <w:jc w:val="both"/>
        <w:rPr>
          <w:rFonts w:ascii="Arial" w:hAnsi="Arial" w:cs="Arial"/>
          <w:sz w:val="20"/>
          <w:szCs w:val="20"/>
        </w:rPr>
      </w:pPr>
      <w:r w:rsidRPr="00525C73">
        <w:rPr>
          <w:rFonts w:ascii="Arial" w:hAnsi="Arial" w:cs="Arial"/>
          <w:sz w:val="20"/>
          <w:szCs w:val="20"/>
        </w:rPr>
        <w:t xml:space="preserve">Herziening van de belastbare opbrengst der gebouwde eigendommen. </w:t>
      </w:r>
    </w:p>
    <w:p w:rsidR="00525C73" w:rsidRDefault="00525C73" w:rsidP="00444082">
      <w:pPr>
        <w:shd w:val="clear" w:color="auto" w:fill="FFFFFF"/>
        <w:jc w:val="both"/>
        <w:rPr>
          <w:rFonts w:ascii="Arial" w:hAnsi="Arial" w:cs="Arial"/>
          <w:sz w:val="20"/>
          <w:szCs w:val="20"/>
        </w:rPr>
      </w:pPr>
      <w:r>
        <w:rPr>
          <w:rFonts w:ascii="Arial" w:hAnsi="Arial" w:cs="Arial"/>
          <w:sz w:val="20"/>
          <w:szCs w:val="20"/>
        </w:rPr>
        <w:t xml:space="preserve">De BURGEMEESTER </w:t>
      </w:r>
      <w:r w:rsidRPr="00525C73">
        <w:rPr>
          <w:rFonts w:ascii="Arial" w:hAnsi="Arial" w:cs="Arial"/>
          <w:sz w:val="20"/>
          <w:szCs w:val="20"/>
        </w:rPr>
        <w:t>der gemeent</w:t>
      </w:r>
      <w:r>
        <w:rPr>
          <w:rFonts w:ascii="Arial" w:hAnsi="Arial" w:cs="Arial"/>
          <w:sz w:val="20"/>
          <w:szCs w:val="20"/>
        </w:rPr>
        <w:t>e</w:t>
      </w:r>
      <w:r w:rsidRPr="00525C73">
        <w:rPr>
          <w:rFonts w:ascii="Arial" w:hAnsi="Arial" w:cs="Arial"/>
          <w:sz w:val="20"/>
          <w:szCs w:val="20"/>
        </w:rPr>
        <w:t xml:space="preserve"> </w:t>
      </w:r>
      <w:r w:rsidRPr="00525C73">
        <w:rPr>
          <w:rStyle w:val="Nadruk"/>
          <w:rFonts w:ascii="Arial" w:hAnsi="Arial" w:cs="Arial"/>
          <w:i w:val="0"/>
          <w:sz w:val="20"/>
          <w:szCs w:val="20"/>
        </w:rPr>
        <w:t>Schijndel</w:t>
      </w:r>
      <w:r w:rsidRPr="00525C73">
        <w:rPr>
          <w:rFonts w:ascii="Arial" w:hAnsi="Arial" w:cs="Arial"/>
          <w:sz w:val="20"/>
          <w:szCs w:val="20"/>
        </w:rPr>
        <w:t>; Gezien art. 26 der wet van 2 Mei 1897 (Stsbl. No 124); Brengt ter kennis va</w:t>
      </w:r>
      <w:r>
        <w:rPr>
          <w:rFonts w:ascii="Arial" w:hAnsi="Arial" w:cs="Arial"/>
          <w:sz w:val="20"/>
          <w:szCs w:val="20"/>
        </w:rPr>
        <w:t>n</w:t>
      </w:r>
      <w:r w:rsidRPr="00525C73">
        <w:rPr>
          <w:rFonts w:ascii="Arial" w:hAnsi="Arial" w:cs="Arial"/>
          <w:sz w:val="20"/>
          <w:szCs w:val="20"/>
        </w:rPr>
        <w:t xml:space="preserve"> belanghebbenden, dat eene alge</w:t>
      </w:r>
      <w:r>
        <w:rPr>
          <w:rFonts w:ascii="Arial" w:hAnsi="Arial" w:cs="Arial"/>
          <w:sz w:val="20"/>
          <w:szCs w:val="20"/>
        </w:rPr>
        <w:t>m</w:t>
      </w:r>
      <w:r w:rsidRPr="00525C73">
        <w:rPr>
          <w:rFonts w:ascii="Arial" w:hAnsi="Arial" w:cs="Arial"/>
          <w:sz w:val="20"/>
          <w:szCs w:val="20"/>
        </w:rPr>
        <w:t>eene opgaaf van den inhoud der kennisgevingen, bedoeld bij die wets</w:t>
      </w:r>
      <w:r>
        <w:rPr>
          <w:rFonts w:ascii="Arial" w:hAnsi="Arial" w:cs="Arial"/>
          <w:sz w:val="20"/>
          <w:szCs w:val="20"/>
        </w:rPr>
        <w:t>b</w:t>
      </w:r>
      <w:r w:rsidRPr="00525C73">
        <w:rPr>
          <w:rFonts w:ascii="Arial" w:hAnsi="Arial" w:cs="Arial"/>
          <w:sz w:val="20"/>
          <w:szCs w:val="20"/>
        </w:rPr>
        <w:t>epaling, omtrent herziening van de belastbare opbrengst der gebo</w:t>
      </w:r>
      <w:r>
        <w:rPr>
          <w:rFonts w:ascii="Arial" w:hAnsi="Arial" w:cs="Arial"/>
          <w:sz w:val="20"/>
          <w:szCs w:val="20"/>
        </w:rPr>
        <w:t>uw</w:t>
      </w:r>
      <w:r w:rsidRPr="00525C73">
        <w:rPr>
          <w:rFonts w:ascii="Arial" w:hAnsi="Arial" w:cs="Arial"/>
          <w:sz w:val="20"/>
          <w:szCs w:val="20"/>
        </w:rPr>
        <w:t>de eigendommen volgens art. 2 der</w:t>
      </w:r>
      <w:r>
        <w:rPr>
          <w:rFonts w:ascii="Arial" w:hAnsi="Arial" w:cs="Arial"/>
          <w:sz w:val="20"/>
          <w:szCs w:val="20"/>
        </w:rPr>
        <w:t xml:space="preserve"> </w:t>
      </w:r>
      <w:r w:rsidRPr="00525C73">
        <w:rPr>
          <w:rFonts w:ascii="Arial" w:hAnsi="Arial" w:cs="Arial"/>
          <w:sz w:val="20"/>
          <w:szCs w:val="20"/>
        </w:rPr>
        <w:t>wet van 11 Januari 1904 (Stsbl. No 5) in de kadastrale gemeente SCHIJN</w:t>
      </w:r>
      <w:r>
        <w:rPr>
          <w:rFonts w:ascii="Arial" w:hAnsi="Arial" w:cs="Arial"/>
          <w:sz w:val="20"/>
          <w:szCs w:val="20"/>
        </w:rPr>
        <w:t>D</w:t>
      </w:r>
      <w:r w:rsidRPr="00525C73">
        <w:rPr>
          <w:rFonts w:ascii="Arial" w:hAnsi="Arial" w:cs="Arial"/>
          <w:sz w:val="20"/>
          <w:szCs w:val="20"/>
        </w:rPr>
        <w:t>EL, onder bijvoeging van den</w:t>
      </w:r>
      <w:r>
        <w:rPr>
          <w:rFonts w:ascii="Arial" w:hAnsi="Arial" w:cs="Arial"/>
          <w:sz w:val="20"/>
          <w:szCs w:val="20"/>
        </w:rPr>
        <w:t xml:space="preserve"> </w:t>
      </w:r>
      <w:r w:rsidRPr="00525C73">
        <w:rPr>
          <w:rFonts w:ascii="Arial" w:hAnsi="Arial" w:cs="Arial"/>
          <w:sz w:val="20"/>
          <w:szCs w:val="20"/>
        </w:rPr>
        <w:t>kadastralen legger en de plans, op de Secretarie der gemeente is nedergelegd</w:t>
      </w:r>
      <w:r>
        <w:rPr>
          <w:rFonts w:ascii="Arial" w:hAnsi="Arial" w:cs="Arial"/>
          <w:sz w:val="20"/>
          <w:szCs w:val="20"/>
        </w:rPr>
        <w:t xml:space="preserve"> </w:t>
      </w:r>
      <w:r w:rsidRPr="00525C73">
        <w:rPr>
          <w:rFonts w:ascii="Arial" w:hAnsi="Arial" w:cs="Arial"/>
          <w:sz w:val="20"/>
          <w:szCs w:val="20"/>
        </w:rPr>
        <w:t>ter kostelooze inzage van belanghebbenden gedurende twin</w:t>
      </w:r>
      <w:r>
        <w:rPr>
          <w:rFonts w:ascii="Arial" w:hAnsi="Arial" w:cs="Arial"/>
          <w:sz w:val="20"/>
          <w:szCs w:val="20"/>
        </w:rPr>
        <w:t xml:space="preserve">tig dagen naa heden. </w:t>
      </w:r>
      <w:r w:rsidRPr="00525C73">
        <w:rPr>
          <w:rStyle w:val="Nadruk"/>
          <w:rFonts w:ascii="Arial" w:hAnsi="Arial" w:cs="Arial"/>
          <w:i w:val="0"/>
          <w:sz w:val="20"/>
          <w:szCs w:val="20"/>
        </w:rPr>
        <w:t>Schijndel</w:t>
      </w:r>
      <w:r w:rsidRPr="00525C73">
        <w:rPr>
          <w:rFonts w:ascii="Arial" w:hAnsi="Arial" w:cs="Arial"/>
          <w:sz w:val="20"/>
          <w:szCs w:val="20"/>
        </w:rPr>
        <w:t xml:space="preserve"> , den 14 Mei 1905. De Burgemeester voornoemd, H. MANDERS. </w:t>
      </w:r>
    </w:p>
    <w:p w:rsidR="00525C73" w:rsidRDefault="00525C73" w:rsidP="00444082">
      <w:pPr>
        <w:shd w:val="clear" w:color="auto" w:fill="FFFFFF"/>
        <w:jc w:val="both"/>
        <w:rPr>
          <w:rFonts w:ascii="Arial" w:hAnsi="Arial" w:cs="Arial"/>
          <w:sz w:val="20"/>
          <w:szCs w:val="20"/>
        </w:rPr>
      </w:pPr>
    </w:p>
    <w:p w:rsidR="00525C73" w:rsidRDefault="00525C73" w:rsidP="00444082">
      <w:pPr>
        <w:shd w:val="clear" w:color="auto" w:fill="FFFFFF"/>
        <w:jc w:val="both"/>
        <w:rPr>
          <w:rFonts w:ascii="Arial" w:hAnsi="Arial" w:cs="Arial"/>
          <w:sz w:val="20"/>
          <w:szCs w:val="20"/>
        </w:rPr>
      </w:pPr>
      <w:r w:rsidRPr="00525C73">
        <w:rPr>
          <w:rFonts w:ascii="Arial" w:hAnsi="Arial" w:cs="Arial"/>
          <w:sz w:val="20"/>
          <w:szCs w:val="20"/>
        </w:rPr>
        <w:t>Op Dinsdag den 23 Mei 1905, zal door de</w:t>
      </w:r>
      <w:r>
        <w:rPr>
          <w:rFonts w:ascii="Arial" w:hAnsi="Arial" w:cs="Arial"/>
          <w:sz w:val="20"/>
          <w:szCs w:val="20"/>
        </w:rPr>
        <w:t xml:space="preserve"> </w:t>
      </w:r>
      <w:r w:rsidRPr="00525C73">
        <w:rPr>
          <w:rFonts w:ascii="Arial" w:hAnsi="Arial" w:cs="Arial"/>
          <w:sz w:val="20"/>
          <w:szCs w:val="20"/>
        </w:rPr>
        <w:t>Commissie voor het s</w:t>
      </w:r>
      <w:r>
        <w:rPr>
          <w:rFonts w:ascii="Arial" w:hAnsi="Arial" w:cs="Arial"/>
          <w:sz w:val="20"/>
          <w:szCs w:val="20"/>
        </w:rPr>
        <w:t>c</w:t>
      </w:r>
      <w:r w:rsidRPr="00525C73">
        <w:rPr>
          <w:rFonts w:ascii="Arial" w:hAnsi="Arial" w:cs="Arial"/>
          <w:sz w:val="20"/>
          <w:szCs w:val="20"/>
        </w:rPr>
        <w:t>hattingsdistric</w:t>
      </w:r>
      <w:r>
        <w:rPr>
          <w:rFonts w:ascii="Arial" w:hAnsi="Arial" w:cs="Arial"/>
          <w:sz w:val="20"/>
          <w:szCs w:val="20"/>
        </w:rPr>
        <w:t>t</w:t>
      </w:r>
      <w:r w:rsidRPr="00525C73">
        <w:rPr>
          <w:rFonts w:ascii="Arial" w:hAnsi="Arial" w:cs="Arial"/>
          <w:sz w:val="20"/>
          <w:szCs w:val="20"/>
        </w:rPr>
        <w:t xml:space="preserve"> </w:t>
      </w:r>
      <w:r w:rsidRPr="00525C73">
        <w:rPr>
          <w:rStyle w:val="Nadruk"/>
          <w:rFonts w:ascii="Arial" w:hAnsi="Arial" w:cs="Arial"/>
          <w:i w:val="0"/>
          <w:sz w:val="20"/>
          <w:szCs w:val="20"/>
        </w:rPr>
        <w:t>Schijndel</w:t>
      </w:r>
      <w:r w:rsidRPr="00525C73">
        <w:rPr>
          <w:rFonts w:ascii="Arial" w:hAnsi="Arial" w:cs="Arial"/>
          <w:sz w:val="20"/>
          <w:szCs w:val="20"/>
        </w:rPr>
        <w:t xml:space="preserve"> of door een o</w:t>
      </w:r>
      <w:r>
        <w:rPr>
          <w:rFonts w:ascii="Arial" w:hAnsi="Arial" w:cs="Arial"/>
          <w:sz w:val="20"/>
          <w:szCs w:val="20"/>
        </w:rPr>
        <w:t>f</w:t>
      </w:r>
      <w:r w:rsidRPr="00525C73">
        <w:rPr>
          <w:rFonts w:ascii="Arial" w:hAnsi="Arial" w:cs="Arial"/>
          <w:sz w:val="20"/>
          <w:szCs w:val="20"/>
        </w:rPr>
        <w:t xml:space="preserve"> meer haren Leden van des namiddag</w:t>
      </w:r>
      <w:r>
        <w:rPr>
          <w:rFonts w:ascii="Arial" w:hAnsi="Arial" w:cs="Arial"/>
          <w:sz w:val="20"/>
          <w:szCs w:val="20"/>
        </w:rPr>
        <w:t>s</w:t>
      </w:r>
      <w:r w:rsidRPr="00525C73">
        <w:rPr>
          <w:rFonts w:ascii="Arial" w:hAnsi="Arial" w:cs="Arial"/>
          <w:sz w:val="20"/>
          <w:szCs w:val="20"/>
        </w:rPr>
        <w:t xml:space="preserve"> , 2 ure tot </w:t>
      </w:r>
      <w:r>
        <w:rPr>
          <w:rFonts w:ascii="Arial" w:hAnsi="Arial" w:cs="Arial"/>
          <w:sz w:val="20"/>
          <w:szCs w:val="20"/>
        </w:rPr>
        <w:t>d</w:t>
      </w:r>
      <w:r w:rsidRPr="00525C73">
        <w:rPr>
          <w:rFonts w:ascii="Arial" w:hAnsi="Arial" w:cs="Arial"/>
          <w:sz w:val="20"/>
          <w:szCs w:val="20"/>
        </w:rPr>
        <w:t xml:space="preserve">es namiddags 5 ure zitting worden gehouden ten Raadhuize te </w:t>
      </w:r>
      <w:r w:rsidRPr="00525C73">
        <w:rPr>
          <w:rStyle w:val="Nadruk"/>
          <w:rFonts w:ascii="Arial" w:hAnsi="Arial" w:cs="Arial"/>
          <w:i w:val="0"/>
          <w:sz w:val="20"/>
          <w:szCs w:val="20"/>
        </w:rPr>
        <w:t>Schijndel</w:t>
      </w:r>
      <w:r w:rsidRPr="00525C73">
        <w:rPr>
          <w:rFonts w:ascii="Arial" w:hAnsi="Arial" w:cs="Arial"/>
          <w:sz w:val="20"/>
          <w:szCs w:val="20"/>
        </w:rPr>
        <w:t xml:space="preserve"> tot het gaven van mondelinge inlichtingen aan hen, die zic</w:t>
      </w:r>
      <w:r>
        <w:rPr>
          <w:rFonts w:ascii="Arial" w:hAnsi="Arial" w:cs="Arial"/>
          <w:sz w:val="20"/>
          <w:szCs w:val="20"/>
        </w:rPr>
        <w:t>h</w:t>
      </w:r>
      <w:r w:rsidRPr="00525C73">
        <w:rPr>
          <w:rFonts w:ascii="Arial" w:hAnsi="Arial" w:cs="Arial"/>
          <w:sz w:val="20"/>
          <w:szCs w:val="20"/>
        </w:rPr>
        <w:t xml:space="preserve"> daarvoor</w:t>
      </w:r>
      <w:r>
        <w:rPr>
          <w:rFonts w:ascii="Arial" w:hAnsi="Arial" w:cs="Arial"/>
          <w:sz w:val="20"/>
          <w:szCs w:val="20"/>
        </w:rPr>
        <w:t xml:space="preserve"> </w:t>
      </w:r>
      <w:r w:rsidRPr="00525C73">
        <w:rPr>
          <w:rFonts w:ascii="Arial" w:hAnsi="Arial" w:cs="Arial"/>
          <w:sz w:val="20"/>
          <w:szCs w:val="20"/>
        </w:rPr>
        <w:t>aanmelden.</w:t>
      </w:r>
    </w:p>
    <w:p w:rsidR="00525C73" w:rsidRPr="00525C73" w:rsidRDefault="00525C73" w:rsidP="00444082">
      <w:pPr>
        <w:shd w:val="clear" w:color="auto" w:fill="FFFFFF"/>
        <w:jc w:val="both"/>
        <w:rPr>
          <w:rFonts w:ascii="Arial" w:hAnsi="Arial" w:cs="Arial"/>
          <w:sz w:val="20"/>
          <w:szCs w:val="20"/>
        </w:rPr>
      </w:pPr>
    </w:p>
    <w:p w:rsidR="00AD220E" w:rsidRPr="001F1804" w:rsidRDefault="00AD220E"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16-05</w:t>
      </w:r>
      <w:r w:rsidRPr="001F1804">
        <w:rPr>
          <w:rFonts w:ascii="Arial" w:eastAsia="Arial Unicode MS" w:hAnsi="Arial" w:cs="Arial"/>
          <w:b/>
          <w:sz w:val="20"/>
          <w:szCs w:val="20"/>
          <w:u w:val="single"/>
        </w:rPr>
        <w:t>-190</w:t>
      </w:r>
      <w:r>
        <w:rPr>
          <w:rFonts w:ascii="Arial" w:eastAsia="Arial Unicode MS" w:hAnsi="Arial" w:cs="Arial"/>
          <w:b/>
          <w:sz w:val="20"/>
          <w:szCs w:val="20"/>
          <w:u w:val="single"/>
        </w:rPr>
        <w:t>5</w:t>
      </w:r>
    </w:p>
    <w:p w:rsidR="00AD220E" w:rsidRDefault="00AD220E" w:rsidP="00444082">
      <w:pPr>
        <w:shd w:val="clear" w:color="auto" w:fill="FFFFFF"/>
        <w:jc w:val="both"/>
        <w:rPr>
          <w:rFonts w:ascii="Arial" w:hAnsi="Arial" w:cs="Arial"/>
          <w:sz w:val="20"/>
          <w:szCs w:val="20"/>
        </w:rPr>
      </w:pPr>
    </w:p>
    <w:p w:rsidR="00AD220E" w:rsidRDefault="00AD220E" w:rsidP="00444082">
      <w:pPr>
        <w:shd w:val="clear" w:color="auto" w:fill="FFFFFF"/>
        <w:jc w:val="both"/>
        <w:rPr>
          <w:rFonts w:ascii="Arial" w:hAnsi="Arial" w:cs="Arial"/>
          <w:sz w:val="20"/>
          <w:szCs w:val="20"/>
        </w:rPr>
      </w:pPr>
      <w:r w:rsidRPr="00AD220E">
        <w:rPr>
          <w:rFonts w:ascii="Arial" w:hAnsi="Arial" w:cs="Arial"/>
          <w:sz w:val="20"/>
          <w:szCs w:val="20"/>
        </w:rPr>
        <w:t>Men schr</w:t>
      </w:r>
      <w:r>
        <w:rPr>
          <w:rFonts w:ascii="Arial" w:hAnsi="Arial" w:cs="Arial"/>
          <w:sz w:val="20"/>
          <w:szCs w:val="20"/>
        </w:rPr>
        <w:t>ij</w:t>
      </w:r>
      <w:r w:rsidRPr="00AD220E">
        <w:rPr>
          <w:rFonts w:ascii="Arial" w:hAnsi="Arial" w:cs="Arial"/>
          <w:sz w:val="20"/>
          <w:szCs w:val="20"/>
        </w:rPr>
        <w:t xml:space="preserve">ft ons uit </w:t>
      </w:r>
      <w:r w:rsidRPr="00AD220E">
        <w:rPr>
          <w:rStyle w:val="Nadruk"/>
          <w:rFonts w:ascii="Arial" w:hAnsi="Arial" w:cs="Arial"/>
          <w:i w:val="0"/>
          <w:sz w:val="20"/>
          <w:szCs w:val="20"/>
        </w:rPr>
        <w:t>Schijndel</w:t>
      </w:r>
      <w:r w:rsidRPr="00AD220E">
        <w:rPr>
          <w:rFonts w:ascii="Arial" w:hAnsi="Arial" w:cs="Arial"/>
          <w:sz w:val="20"/>
          <w:szCs w:val="20"/>
        </w:rPr>
        <w:t xml:space="preserve"> dd. 14 Mei: In de heden alhier gehouden vergadering der R. K. kiezers</w:t>
      </w:r>
      <w:r>
        <w:rPr>
          <w:rFonts w:ascii="Arial" w:hAnsi="Arial" w:cs="Arial"/>
          <w:sz w:val="20"/>
          <w:szCs w:val="20"/>
        </w:rPr>
        <w:t>-</w:t>
      </w:r>
      <w:r w:rsidRPr="00AD220E">
        <w:rPr>
          <w:rFonts w:ascii="Arial" w:hAnsi="Arial" w:cs="Arial"/>
          <w:sz w:val="20"/>
          <w:szCs w:val="20"/>
        </w:rPr>
        <w:t>ve</w:t>
      </w:r>
      <w:r>
        <w:rPr>
          <w:rFonts w:ascii="Arial" w:hAnsi="Arial" w:cs="Arial"/>
          <w:sz w:val="20"/>
          <w:szCs w:val="20"/>
        </w:rPr>
        <w:t>r</w:t>
      </w:r>
      <w:r w:rsidRPr="00AD220E">
        <w:rPr>
          <w:rFonts w:ascii="Arial" w:hAnsi="Arial" w:cs="Arial"/>
          <w:sz w:val="20"/>
          <w:szCs w:val="20"/>
        </w:rPr>
        <w:t>eeniging werd gestemd voor een candidaat voor de Provinciale Staten, vacature wijlen den heer Godschalx. Van de 62 uitgebrachte stemmen verkreeg de heer Jhr. Van Rijckevorsel, burgemeester van Den Dungen 29, de heer Schouten te Geffen 14, de heer J. Vos te Heesch 9, de heer Nieuwen</w:t>
      </w:r>
      <w:r>
        <w:rPr>
          <w:rFonts w:ascii="Arial" w:hAnsi="Arial" w:cs="Arial"/>
          <w:sz w:val="20"/>
          <w:szCs w:val="20"/>
        </w:rPr>
        <w:t>-</w:t>
      </w:r>
      <w:r w:rsidRPr="00AD220E">
        <w:rPr>
          <w:rFonts w:ascii="Arial" w:hAnsi="Arial" w:cs="Arial"/>
          <w:sz w:val="20"/>
          <w:szCs w:val="20"/>
        </w:rPr>
        <w:t>h</w:t>
      </w:r>
      <w:r>
        <w:rPr>
          <w:rFonts w:ascii="Arial" w:hAnsi="Arial" w:cs="Arial"/>
          <w:sz w:val="20"/>
          <w:szCs w:val="20"/>
        </w:rPr>
        <w:t>u</w:t>
      </w:r>
      <w:r w:rsidRPr="00AD220E">
        <w:rPr>
          <w:rFonts w:ascii="Arial" w:hAnsi="Arial" w:cs="Arial"/>
          <w:sz w:val="20"/>
          <w:szCs w:val="20"/>
        </w:rPr>
        <w:t>ijzen te Rosmal</w:t>
      </w:r>
      <w:r>
        <w:rPr>
          <w:rFonts w:ascii="Arial" w:hAnsi="Arial" w:cs="Arial"/>
          <w:sz w:val="20"/>
          <w:szCs w:val="20"/>
        </w:rPr>
        <w:t>e</w:t>
      </w:r>
      <w:r w:rsidRPr="00AD220E">
        <w:rPr>
          <w:rFonts w:ascii="Arial" w:hAnsi="Arial" w:cs="Arial"/>
          <w:sz w:val="20"/>
          <w:szCs w:val="20"/>
        </w:rPr>
        <w:t>n 0, de heer J. M. C. Godschalx te Berlikam 3, terwijl één biljet blanco was.</w:t>
      </w:r>
    </w:p>
    <w:p w:rsidR="001873DF" w:rsidRDefault="001873DF" w:rsidP="00444082">
      <w:pPr>
        <w:shd w:val="clear" w:color="auto" w:fill="FFFFFF"/>
        <w:jc w:val="both"/>
        <w:rPr>
          <w:rFonts w:ascii="Arial" w:hAnsi="Arial" w:cs="Arial"/>
          <w:sz w:val="20"/>
          <w:szCs w:val="20"/>
        </w:rPr>
      </w:pPr>
    </w:p>
    <w:p w:rsidR="004844EB" w:rsidRDefault="004844EB" w:rsidP="00444082">
      <w:pPr>
        <w:shd w:val="clear" w:color="auto" w:fill="FFFFFF"/>
        <w:jc w:val="both"/>
        <w:rPr>
          <w:rFonts w:ascii="Arial" w:hAnsi="Arial" w:cs="Arial"/>
          <w:sz w:val="20"/>
          <w:szCs w:val="20"/>
        </w:rPr>
      </w:pPr>
      <w:r>
        <w:rPr>
          <w:rFonts w:ascii="Arial" w:hAnsi="Arial" w:cs="Arial"/>
          <w:sz w:val="20"/>
          <w:szCs w:val="20"/>
        </w:rPr>
        <w:t>U</w:t>
      </w:r>
      <w:r w:rsidRPr="004844EB">
        <w:rPr>
          <w:rFonts w:ascii="Arial" w:hAnsi="Arial" w:cs="Arial"/>
          <w:sz w:val="20"/>
          <w:szCs w:val="20"/>
        </w:rPr>
        <w:t xml:space="preserve">it </w:t>
      </w:r>
      <w:r w:rsidRPr="004844EB">
        <w:rPr>
          <w:rStyle w:val="Nadruk"/>
          <w:rFonts w:ascii="Arial" w:hAnsi="Arial" w:cs="Arial"/>
          <w:i w:val="0"/>
          <w:sz w:val="20"/>
          <w:szCs w:val="20"/>
        </w:rPr>
        <w:t>Schijndel</w:t>
      </w:r>
      <w:r w:rsidRPr="004844EB">
        <w:rPr>
          <w:rFonts w:ascii="Arial" w:hAnsi="Arial" w:cs="Arial"/>
          <w:sz w:val="20"/>
          <w:szCs w:val="20"/>
        </w:rPr>
        <w:t xml:space="preserve"> wordt ons dd. 14 Mei geschreven: In de heden gehouden vergadering def R. K. Kies</w:t>
      </w:r>
      <w:r>
        <w:rPr>
          <w:rFonts w:ascii="Arial" w:hAnsi="Arial" w:cs="Arial"/>
          <w:sz w:val="20"/>
          <w:szCs w:val="20"/>
        </w:rPr>
        <w:t>-</w:t>
      </w:r>
      <w:r w:rsidRPr="004844EB">
        <w:rPr>
          <w:rFonts w:ascii="Arial" w:hAnsi="Arial" w:cs="Arial"/>
          <w:sz w:val="20"/>
          <w:szCs w:val="20"/>
        </w:rPr>
        <w:t xml:space="preserve">vereeniging afdeeling </w:t>
      </w:r>
      <w:r w:rsidRPr="004844EB">
        <w:rPr>
          <w:rStyle w:val="Nadruk"/>
          <w:rFonts w:ascii="Arial" w:hAnsi="Arial" w:cs="Arial"/>
          <w:i w:val="0"/>
          <w:sz w:val="20"/>
          <w:szCs w:val="20"/>
        </w:rPr>
        <w:t>Schijndel</w:t>
      </w:r>
      <w:r w:rsidRPr="004844EB">
        <w:rPr>
          <w:rFonts w:ascii="Arial" w:hAnsi="Arial" w:cs="Arial"/>
          <w:sz w:val="20"/>
          <w:szCs w:val="20"/>
        </w:rPr>
        <w:t xml:space="preserve"> werd b</w:t>
      </w:r>
      <w:r>
        <w:rPr>
          <w:rFonts w:ascii="Arial" w:hAnsi="Arial" w:cs="Arial"/>
          <w:sz w:val="20"/>
          <w:szCs w:val="20"/>
        </w:rPr>
        <w:t>ij</w:t>
      </w:r>
      <w:r w:rsidRPr="004844EB">
        <w:rPr>
          <w:rFonts w:ascii="Arial" w:hAnsi="Arial" w:cs="Arial"/>
          <w:sz w:val="20"/>
          <w:szCs w:val="20"/>
        </w:rPr>
        <w:t xml:space="preserve"> acclamatie benoemd als candidaat voor het lidmaatschap der Tweede Kamer, de generaal B. </w:t>
      </w:r>
      <w:r>
        <w:rPr>
          <w:rFonts w:ascii="Arial" w:hAnsi="Arial" w:cs="Arial"/>
          <w:sz w:val="20"/>
          <w:szCs w:val="20"/>
        </w:rPr>
        <w:t>R</w:t>
      </w:r>
      <w:r w:rsidRPr="004844EB">
        <w:rPr>
          <w:rFonts w:ascii="Arial" w:hAnsi="Arial" w:cs="Arial"/>
          <w:sz w:val="20"/>
          <w:szCs w:val="20"/>
        </w:rPr>
        <w:t xml:space="preserve">. </w:t>
      </w:r>
      <w:r>
        <w:rPr>
          <w:rFonts w:ascii="Arial" w:hAnsi="Arial" w:cs="Arial"/>
          <w:sz w:val="20"/>
          <w:szCs w:val="20"/>
        </w:rPr>
        <w:t>F</w:t>
      </w:r>
      <w:r w:rsidRPr="004844EB">
        <w:rPr>
          <w:rFonts w:ascii="Arial" w:hAnsi="Arial" w:cs="Arial"/>
          <w:sz w:val="20"/>
          <w:szCs w:val="20"/>
        </w:rPr>
        <w:t>. Van Vlijmen, aftredend lid.</w:t>
      </w:r>
    </w:p>
    <w:p w:rsidR="004844EB" w:rsidRDefault="004844EB" w:rsidP="00444082">
      <w:pPr>
        <w:shd w:val="clear" w:color="auto" w:fill="FFFFFF"/>
        <w:jc w:val="both"/>
        <w:rPr>
          <w:rFonts w:ascii="Arial" w:hAnsi="Arial" w:cs="Arial"/>
          <w:sz w:val="20"/>
          <w:szCs w:val="20"/>
        </w:rPr>
      </w:pPr>
    </w:p>
    <w:p w:rsidR="000817E4" w:rsidRDefault="000817E4" w:rsidP="00444082">
      <w:pPr>
        <w:shd w:val="clear" w:color="auto" w:fill="FFFFFF"/>
        <w:jc w:val="both"/>
        <w:rPr>
          <w:rFonts w:ascii="Arial" w:hAnsi="Arial" w:cs="Arial"/>
          <w:sz w:val="20"/>
          <w:szCs w:val="20"/>
        </w:rPr>
      </w:pPr>
      <w:r>
        <w:t>Er</w:t>
      </w:r>
      <w:r w:rsidRPr="000817E4">
        <w:rPr>
          <w:rFonts w:ascii="Arial" w:hAnsi="Arial" w:cs="Arial"/>
          <w:sz w:val="20"/>
          <w:szCs w:val="20"/>
        </w:rPr>
        <w:t xml:space="preserve"> wordt gevraagd een ni</w:t>
      </w:r>
      <w:r>
        <w:rPr>
          <w:rFonts w:ascii="Arial" w:hAnsi="Arial" w:cs="Arial"/>
          <w:sz w:val="20"/>
          <w:szCs w:val="20"/>
        </w:rPr>
        <w:t>e</w:t>
      </w:r>
      <w:r w:rsidRPr="000817E4">
        <w:rPr>
          <w:rFonts w:ascii="Arial" w:hAnsi="Arial" w:cs="Arial"/>
          <w:sz w:val="20"/>
          <w:szCs w:val="20"/>
        </w:rPr>
        <w:t>uw</w:t>
      </w:r>
      <w:r>
        <w:rPr>
          <w:rFonts w:ascii="Arial" w:hAnsi="Arial" w:cs="Arial"/>
          <w:sz w:val="20"/>
          <w:szCs w:val="20"/>
        </w:rPr>
        <w:t>e</w:t>
      </w:r>
      <w:r w:rsidRPr="000817E4">
        <w:rPr>
          <w:rFonts w:ascii="Arial" w:hAnsi="Arial" w:cs="Arial"/>
          <w:sz w:val="20"/>
          <w:szCs w:val="20"/>
        </w:rPr>
        <w:t xml:space="preserve"> of i</w:t>
      </w:r>
      <w:r>
        <w:rPr>
          <w:rFonts w:ascii="Arial" w:hAnsi="Arial" w:cs="Arial"/>
          <w:sz w:val="20"/>
          <w:szCs w:val="20"/>
        </w:rPr>
        <w:t>n</w:t>
      </w:r>
      <w:r w:rsidRPr="000817E4">
        <w:rPr>
          <w:rFonts w:ascii="Arial" w:hAnsi="Arial" w:cs="Arial"/>
          <w:sz w:val="20"/>
          <w:szCs w:val="20"/>
        </w:rPr>
        <w:t xml:space="preserve"> goeden staat zijnde</w:t>
      </w:r>
      <w:r>
        <w:rPr>
          <w:rFonts w:ascii="Arial" w:hAnsi="Arial" w:cs="Arial"/>
          <w:sz w:val="20"/>
          <w:szCs w:val="20"/>
        </w:rPr>
        <w:t xml:space="preserve"> Koolzuurbierpomp</w:t>
      </w:r>
      <w:r w:rsidRPr="000817E4">
        <w:rPr>
          <w:rFonts w:ascii="Arial" w:hAnsi="Arial" w:cs="Arial"/>
          <w:sz w:val="20"/>
          <w:szCs w:val="20"/>
        </w:rPr>
        <w:t xml:space="preserve">, Adres </w:t>
      </w:r>
      <w:r>
        <w:rPr>
          <w:rFonts w:ascii="Arial" w:hAnsi="Arial" w:cs="Arial"/>
          <w:sz w:val="20"/>
          <w:szCs w:val="20"/>
        </w:rPr>
        <w:t>W</w:t>
      </w:r>
      <w:r w:rsidRPr="000817E4">
        <w:rPr>
          <w:rFonts w:ascii="Arial" w:hAnsi="Arial" w:cs="Arial"/>
          <w:sz w:val="20"/>
          <w:szCs w:val="20"/>
        </w:rPr>
        <w:t xml:space="preserve">. W. </w:t>
      </w:r>
      <w:r>
        <w:rPr>
          <w:rFonts w:ascii="Arial" w:hAnsi="Arial" w:cs="Arial"/>
          <w:sz w:val="20"/>
          <w:szCs w:val="20"/>
        </w:rPr>
        <w:t xml:space="preserve">Schevers </w:t>
      </w:r>
      <w:r w:rsidRPr="000817E4">
        <w:rPr>
          <w:rStyle w:val="Nadruk"/>
          <w:rFonts w:ascii="Arial" w:hAnsi="Arial" w:cs="Arial"/>
          <w:i w:val="0"/>
          <w:sz w:val="20"/>
          <w:szCs w:val="20"/>
        </w:rPr>
        <w:t>Schijndel</w:t>
      </w:r>
      <w:r w:rsidRPr="000817E4">
        <w:rPr>
          <w:rFonts w:ascii="Arial" w:hAnsi="Arial" w:cs="Arial"/>
          <w:sz w:val="20"/>
          <w:szCs w:val="20"/>
        </w:rPr>
        <w:t>.</w:t>
      </w:r>
    </w:p>
    <w:p w:rsidR="000817E4" w:rsidRPr="000817E4" w:rsidRDefault="000817E4" w:rsidP="00444082">
      <w:pPr>
        <w:shd w:val="clear" w:color="auto" w:fill="FFFFFF"/>
        <w:jc w:val="both"/>
        <w:rPr>
          <w:rFonts w:ascii="Arial" w:hAnsi="Arial" w:cs="Arial"/>
          <w:sz w:val="20"/>
          <w:szCs w:val="20"/>
        </w:rPr>
      </w:pPr>
    </w:p>
    <w:p w:rsidR="00412CB8" w:rsidRPr="001F1804" w:rsidRDefault="00412CB8"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17-05</w:t>
      </w:r>
      <w:r w:rsidRPr="001F1804">
        <w:rPr>
          <w:rFonts w:ascii="Arial" w:eastAsia="Arial Unicode MS" w:hAnsi="Arial" w:cs="Arial"/>
          <w:b/>
          <w:sz w:val="20"/>
          <w:szCs w:val="20"/>
          <w:u w:val="single"/>
        </w:rPr>
        <w:t>-190</w:t>
      </w:r>
      <w:r>
        <w:rPr>
          <w:rFonts w:ascii="Arial" w:eastAsia="Arial Unicode MS" w:hAnsi="Arial" w:cs="Arial"/>
          <w:b/>
          <w:sz w:val="20"/>
          <w:szCs w:val="20"/>
          <w:u w:val="single"/>
        </w:rPr>
        <w:t>5</w:t>
      </w:r>
    </w:p>
    <w:p w:rsidR="00412CB8" w:rsidRDefault="00412CB8" w:rsidP="00444082">
      <w:pPr>
        <w:shd w:val="clear" w:color="auto" w:fill="FFFFFF"/>
        <w:jc w:val="both"/>
        <w:rPr>
          <w:rFonts w:ascii="Arial" w:hAnsi="Arial" w:cs="Arial"/>
          <w:sz w:val="20"/>
          <w:szCs w:val="20"/>
        </w:rPr>
      </w:pPr>
    </w:p>
    <w:p w:rsidR="00412CB8" w:rsidRDefault="00412CB8" w:rsidP="00444082">
      <w:pPr>
        <w:shd w:val="clear" w:color="auto" w:fill="FFFFFF"/>
        <w:jc w:val="both"/>
        <w:rPr>
          <w:rFonts w:ascii="Arial" w:hAnsi="Arial" w:cs="Arial"/>
          <w:sz w:val="20"/>
          <w:szCs w:val="20"/>
        </w:rPr>
      </w:pPr>
      <w:r w:rsidRPr="00412CB8">
        <w:rPr>
          <w:rFonts w:ascii="Arial" w:hAnsi="Arial" w:cs="Arial"/>
          <w:sz w:val="20"/>
          <w:szCs w:val="20"/>
        </w:rPr>
        <w:t>SCHIJNDEL, 15 Mei. Op het station alhier werd geld vermist. Al spoedig vermoedde men dat een on</w:t>
      </w:r>
      <w:r>
        <w:rPr>
          <w:rFonts w:ascii="Arial" w:hAnsi="Arial" w:cs="Arial"/>
          <w:sz w:val="20"/>
          <w:szCs w:val="20"/>
        </w:rPr>
        <w:t>-</w:t>
      </w:r>
      <w:r w:rsidRPr="00412CB8">
        <w:rPr>
          <w:rFonts w:ascii="Arial" w:hAnsi="Arial" w:cs="Arial"/>
          <w:sz w:val="20"/>
          <w:szCs w:val="20"/>
        </w:rPr>
        <w:t>langs benoemd beambte den dader zou z</w:t>
      </w:r>
      <w:r>
        <w:rPr>
          <w:rFonts w:ascii="Arial" w:hAnsi="Arial" w:cs="Arial"/>
          <w:sz w:val="20"/>
          <w:szCs w:val="20"/>
        </w:rPr>
        <w:t>ij</w:t>
      </w:r>
      <w:r w:rsidRPr="00412CB8">
        <w:rPr>
          <w:rFonts w:ascii="Arial" w:hAnsi="Arial" w:cs="Arial"/>
          <w:sz w:val="20"/>
          <w:szCs w:val="20"/>
        </w:rPr>
        <w:t>n van den vermoedelijken diefstal. De beambte is gearres</w:t>
      </w:r>
      <w:r>
        <w:rPr>
          <w:rFonts w:ascii="Arial" w:hAnsi="Arial" w:cs="Arial"/>
          <w:sz w:val="20"/>
          <w:szCs w:val="20"/>
        </w:rPr>
        <w:t>-</w:t>
      </w:r>
      <w:r w:rsidRPr="00412CB8">
        <w:rPr>
          <w:rFonts w:ascii="Arial" w:hAnsi="Arial" w:cs="Arial"/>
          <w:sz w:val="20"/>
          <w:szCs w:val="20"/>
        </w:rPr>
        <w:t xml:space="preserve">teerd. </w:t>
      </w:r>
    </w:p>
    <w:p w:rsidR="00412CB8" w:rsidRDefault="00412CB8" w:rsidP="00444082">
      <w:pPr>
        <w:shd w:val="clear" w:color="auto" w:fill="FFFFFF"/>
        <w:jc w:val="both"/>
        <w:rPr>
          <w:rFonts w:ascii="Arial" w:hAnsi="Arial" w:cs="Arial"/>
          <w:sz w:val="20"/>
          <w:szCs w:val="20"/>
        </w:rPr>
      </w:pPr>
    </w:p>
    <w:p w:rsidR="00412CB8" w:rsidRDefault="00412CB8" w:rsidP="00444082">
      <w:pPr>
        <w:shd w:val="clear" w:color="auto" w:fill="FFFFFF"/>
        <w:jc w:val="both"/>
        <w:rPr>
          <w:rFonts w:ascii="Arial" w:hAnsi="Arial" w:cs="Arial"/>
          <w:sz w:val="20"/>
          <w:szCs w:val="20"/>
        </w:rPr>
      </w:pPr>
      <w:r w:rsidRPr="00412CB8">
        <w:rPr>
          <w:rFonts w:ascii="Arial" w:hAnsi="Arial" w:cs="Arial"/>
          <w:sz w:val="20"/>
          <w:szCs w:val="20"/>
        </w:rPr>
        <w:t xml:space="preserve">Een vracht aangeteekende brieven zouden een deel onzer bezitters van gebouwde eigendommen in kennis stellen met de herziening der belastbare opbrengst. Iedereen snapt echter zoo dadelijk niet de beteekenis eener kennisgeving van een „aangeteekend stuk", vooral niet als men nooit op </w:t>
      </w:r>
      <w:r>
        <w:rPr>
          <w:rFonts w:ascii="Arial" w:hAnsi="Arial" w:cs="Arial"/>
          <w:sz w:val="20"/>
          <w:szCs w:val="20"/>
        </w:rPr>
        <w:t>`</w:t>
      </w:r>
      <w:r w:rsidRPr="00412CB8">
        <w:rPr>
          <w:rFonts w:ascii="Arial" w:hAnsi="Arial" w:cs="Arial"/>
          <w:sz w:val="20"/>
          <w:szCs w:val="20"/>
        </w:rPr>
        <w:t>t post</w:t>
      </w:r>
      <w:r>
        <w:rPr>
          <w:rFonts w:ascii="Arial" w:hAnsi="Arial" w:cs="Arial"/>
          <w:sz w:val="20"/>
          <w:szCs w:val="20"/>
        </w:rPr>
        <w:t>-</w:t>
      </w:r>
      <w:r w:rsidRPr="00412CB8">
        <w:rPr>
          <w:rFonts w:ascii="Arial" w:hAnsi="Arial" w:cs="Arial"/>
          <w:sz w:val="20"/>
          <w:szCs w:val="20"/>
        </w:rPr>
        <w:t>kantoor behoeft te z</w:t>
      </w:r>
      <w:r>
        <w:rPr>
          <w:rFonts w:ascii="Arial" w:hAnsi="Arial" w:cs="Arial"/>
          <w:sz w:val="20"/>
          <w:szCs w:val="20"/>
        </w:rPr>
        <w:t>ij</w:t>
      </w:r>
      <w:r w:rsidRPr="00412CB8">
        <w:rPr>
          <w:rFonts w:ascii="Arial" w:hAnsi="Arial" w:cs="Arial"/>
          <w:sz w:val="20"/>
          <w:szCs w:val="20"/>
        </w:rPr>
        <w:t>n. De een dacht „het zal van de brandregistratie zijn"; een ander had nog wat in te vorderen en meende dat nu de duiten los kwamen. Weer een ander zou wel eens op 't kantoor „goan beuren" maar zijn naam „zetten", da nooit. Meer ontwikkelden moesten vaak advies geven en bevestigen dat het geen kwaad kon. Het was een drukte van belang en een stapeltje der aange</w:t>
      </w:r>
      <w:r>
        <w:rPr>
          <w:rFonts w:ascii="Arial" w:hAnsi="Arial" w:cs="Arial"/>
          <w:sz w:val="20"/>
          <w:szCs w:val="20"/>
        </w:rPr>
        <w:t>-</w:t>
      </w:r>
      <w:r w:rsidRPr="00412CB8">
        <w:rPr>
          <w:rFonts w:ascii="Arial" w:hAnsi="Arial" w:cs="Arial"/>
          <w:sz w:val="20"/>
          <w:szCs w:val="20"/>
        </w:rPr>
        <w:t xml:space="preserve">teekende brieven </w:t>
      </w:r>
      <w:r>
        <w:rPr>
          <w:rFonts w:ascii="Arial" w:hAnsi="Arial" w:cs="Arial"/>
          <w:sz w:val="20"/>
          <w:szCs w:val="20"/>
        </w:rPr>
        <w:t>o</w:t>
      </w:r>
      <w:r w:rsidRPr="00412CB8">
        <w:rPr>
          <w:rFonts w:ascii="Arial" w:hAnsi="Arial" w:cs="Arial"/>
          <w:sz w:val="20"/>
          <w:szCs w:val="20"/>
        </w:rPr>
        <w:t>p het kantoor bewijzen nog, dat ongegronde vrees menigeen heeft teruggehouden.</w:t>
      </w:r>
    </w:p>
    <w:p w:rsidR="00412CB8" w:rsidRDefault="00412CB8" w:rsidP="00444082">
      <w:pPr>
        <w:shd w:val="clear" w:color="auto" w:fill="FFFFFF"/>
        <w:jc w:val="both"/>
        <w:rPr>
          <w:rFonts w:ascii="Arial" w:hAnsi="Arial" w:cs="Arial"/>
          <w:sz w:val="20"/>
          <w:szCs w:val="20"/>
        </w:rPr>
      </w:pPr>
    </w:p>
    <w:p w:rsidR="00B13971" w:rsidRDefault="00B13971" w:rsidP="00444082">
      <w:pPr>
        <w:shd w:val="clear" w:color="auto" w:fill="FFFFFF"/>
        <w:jc w:val="both"/>
        <w:rPr>
          <w:rFonts w:ascii="Arial" w:hAnsi="Arial" w:cs="Arial"/>
          <w:sz w:val="20"/>
          <w:szCs w:val="20"/>
        </w:rPr>
      </w:pPr>
      <w:r>
        <w:rPr>
          <w:rFonts w:ascii="Arial" w:hAnsi="Arial" w:cs="Arial"/>
          <w:b/>
          <w:sz w:val="20"/>
          <w:szCs w:val="20"/>
          <w:u w:val="single"/>
        </w:rPr>
        <w:t>De Zuid-Willemsvaart 17-05-1905</w:t>
      </w:r>
    </w:p>
    <w:p w:rsidR="00B13971" w:rsidRPr="00B13971" w:rsidRDefault="00B13971" w:rsidP="00444082">
      <w:pPr>
        <w:shd w:val="clear" w:color="auto" w:fill="FFFFFF"/>
        <w:jc w:val="both"/>
        <w:rPr>
          <w:rFonts w:ascii="Arial" w:hAnsi="Arial" w:cs="Arial"/>
          <w:sz w:val="20"/>
          <w:szCs w:val="20"/>
        </w:rPr>
      </w:pPr>
    </w:p>
    <w:p w:rsidR="00B13971" w:rsidRDefault="00B13971" w:rsidP="00444082">
      <w:pPr>
        <w:shd w:val="clear" w:color="auto" w:fill="FFFFFF"/>
        <w:jc w:val="both"/>
        <w:rPr>
          <w:rFonts w:ascii="Arial" w:hAnsi="Arial" w:cs="Arial"/>
          <w:sz w:val="20"/>
          <w:szCs w:val="20"/>
        </w:rPr>
      </w:pPr>
      <w:r w:rsidRPr="00B13971">
        <w:rPr>
          <w:rStyle w:val="Nadruk"/>
          <w:rFonts w:ascii="Arial" w:hAnsi="Arial" w:cs="Arial"/>
          <w:i w:val="0"/>
          <w:sz w:val="20"/>
          <w:szCs w:val="20"/>
        </w:rPr>
        <w:t>Schijndel</w:t>
      </w:r>
      <w:r w:rsidRPr="00B13971">
        <w:rPr>
          <w:rFonts w:ascii="Arial" w:hAnsi="Arial" w:cs="Arial"/>
          <w:sz w:val="20"/>
          <w:szCs w:val="20"/>
        </w:rPr>
        <w:t>. Voor het aanstaande festival b</w:t>
      </w:r>
      <w:r>
        <w:rPr>
          <w:rFonts w:ascii="Arial" w:hAnsi="Arial" w:cs="Arial"/>
          <w:sz w:val="20"/>
          <w:szCs w:val="20"/>
        </w:rPr>
        <w:t>ij</w:t>
      </w:r>
      <w:r w:rsidRPr="00B13971">
        <w:rPr>
          <w:rFonts w:ascii="Arial" w:hAnsi="Arial" w:cs="Arial"/>
          <w:sz w:val="20"/>
          <w:szCs w:val="20"/>
        </w:rPr>
        <w:t xml:space="preserve"> gelegenheid van het 25 jarig bestaan der harmonie </w:t>
      </w:r>
      <w:r>
        <w:rPr>
          <w:rFonts w:ascii="Arial" w:hAnsi="Arial" w:cs="Arial"/>
          <w:sz w:val="20"/>
          <w:szCs w:val="20"/>
        </w:rPr>
        <w:t>C</w:t>
      </w:r>
      <w:r w:rsidRPr="00B13971">
        <w:rPr>
          <w:rFonts w:ascii="Arial" w:hAnsi="Arial" w:cs="Arial"/>
          <w:sz w:val="20"/>
          <w:szCs w:val="20"/>
        </w:rPr>
        <w:t>e</w:t>
      </w:r>
      <w:r>
        <w:rPr>
          <w:rFonts w:ascii="Arial" w:hAnsi="Arial" w:cs="Arial"/>
          <w:sz w:val="20"/>
          <w:szCs w:val="20"/>
        </w:rPr>
        <w:t>c</w:t>
      </w:r>
      <w:r w:rsidRPr="00B13971">
        <w:rPr>
          <w:rFonts w:ascii="Arial" w:hAnsi="Arial" w:cs="Arial"/>
          <w:sz w:val="20"/>
          <w:szCs w:val="20"/>
        </w:rPr>
        <w:t>ilia, hebben zich tot heden 14 gezelschappen laten inschrijven. Hoewel dit reeds een flink aantal is met het oog op den beschikbaren tijd worden toch nog meer gezelschappen verwacht. Eerstdaags wordt reeds een begin gemaakt met de terreinen achter het hotel Goyaerts een feestelijk aanzien te geven.</w:t>
      </w:r>
    </w:p>
    <w:p w:rsidR="00B13971" w:rsidRPr="00B13971" w:rsidRDefault="00B13971" w:rsidP="00444082">
      <w:pPr>
        <w:shd w:val="clear" w:color="auto" w:fill="FFFFFF"/>
        <w:jc w:val="both"/>
        <w:rPr>
          <w:rFonts w:ascii="Arial" w:hAnsi="Arial" w:cs="Arial"/>
          <w:sz w:val="20"/>
          <w:szCs w:val="20"/>
        </w:rPr>
      </w:pPr>
    </w:p>
    <w:p w:rsidR="009B4AA5" w:rsidRPr="001F1804" w:rsidRDefault="009B4AA5"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19-05</w:t>
      </w:r>
      <w:r w:rsidRPr="001F1804">
        <w:rPr>
          <w:rFonts w:ascii="Arial" w:eastAsia="Arial Unicode MS" w:hAnsi="Arial" w:cs="Arial"/>
          <w:b/>
          <w:sz w:val="20"/>
          <w:szCs w:val="20"/>
          <w:u w:val="single"/>
        </w:rPr>
        <w:t>-190</w:t>
      </w:r>
      <w:r>
        <w:rPr>
          <w:rFonts w:ascii="Arial" w:eastAsia="Arial Unicode MS" w:hAnsi="Arial" w:cs="Arial"/>
          <w:b/>
          <w:sz w:val="20"/>
          <w:szCs w:val="20"/>
          <w:u w:val="single"/>
        </w:rPr>
        <w:t>5</w:t>
      </w:r>
    </w:p>
    <w:p w:rsidR="009B4AA5" w:rsidRPr="00412CB8" w:rsidRDefault="009B4AA5" w:rsidP="00444082">
      <w:pPr>
        <w:shd w:val="clear" w:color="auto" w:fill="FFFFFF"/>
        <w:jc w:val="both"/>
        <w:rPr>
          <w:rFonts w:ascii="Arial" w:hAnsi="Arial" w:cs="Arial"/>
          <w:sz w:val="20"/>
          <w:szCs w:val="20"/>
        </w:rPr>
      </w:pPr>
    </w:p>
    <w:p w:rsidR="009B4AA5" w:rsidRPr="001F1804" w:rsidRDefault="009B4AA5"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sz w:val="20"/>
          <w:szCs w:val="20"/>
        </w:rPr>
        <w:t>Arrondissements-Rechtbank te ´s-Hertogenbosch.</w:t>
      </w:r>
    </w:p>
    <w:p w:rsidR="009B4AA5" w:rsidRPr="001F1804" w:rsidRDefault="009B4AA5"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sz w:val="20"/>
          <w:szCs w:val="20"/>
        </w:rPr>
        <w:t xml:space="preserve">Zitting van </w:t>
      </w:r>
      <w:r>
        <w:rPr>
          <w:rFonts w:ascii="Arial" w:eastAsia="Arial Unicode MS" w:hAnsi="Arial" w:cs="Arial"/>
          <w:sz w:val="20"/>
          <w:szCs w:val="20"/>
        </w:rPr>
        <w:t>Donderdag 1</w:t>
      </w:r>
      <w:r w:rsidR="00E52DBF">
        <w:rPr>
          <w:rFonts w:ascii="Arial" w:eastAsia="Arial Unicode MS" w:hAnsi="Arial" w:cs="Arial"/>
          <w:sz w:val="20"/>
          <w:szCs w:val="20"/>
        </w:rPr>
        <w:t>8</w:t>
      </w:r>
      <w:r>
        <w:rPr>
          <w:rFonts w:ascii="Arial" w:eastAsia="Arial Unicode MS" w:hAnsi="Arial" w:cs="Arial"/>
          <w:sz w:val="20"/>
          <w:szCs w:val="20"/>
        </w:rPr>
        <w:t xml:space="preserve"> Mei 1905</w:t>
      </w:r>
      <w:r w:rsidRPr="001F1804">
        <w:rPr>
          <w:rFonts w:ascii="Arial" w:eastAsia="Arial Unicode MS" w:hAnsi="Arial" w:cs="Arial"/>
          <w:sz w:val="20"/>
          <w:szCs w:val="20"/>
        </w:rPr>
        <w:t>.</w:t>
      </w:r>
    </w:p>
    <w:p w:rsidR="009B4AA5" w:rsidRDefault="009B4AA5" w:rsidP="00444082">
      <w:pPr>
        <w:shd w:val="clear" w:color="auto" w:fill="FFFFFF"/>
        <w:jc w:val="both"/>
        <w:rPr>
          <w:rFonts w:ascii="Arial" w:hAnsi="Arial" w:cs="Arial"/>
          <w:sz w:val="20"/>
          <w:szCs w:val="20"/>
        </w:rPr>
      </w:pPr>
      <w:r w:rsidRPr="001F1804">
        <w:rPr>
          <w:rFonts w:ascii="Arial" w:hAnsi="Arial" w:cs="Arial"/>
          <w:sz w:val="20"/>
          <w:szCs w:val="20"/>
        </w:rPr>
        <w:t>Uitspraken in zake het O. M. tegen</w:t>
      </w:r>
      <w:r w:rsidRPr="00A378EE">
        <w:rPr>
          <w:rFonts w:ascii="Arial" w:hAnsi="Arial" w:cs="Arial"/>
          <w:sz w:val="20"/>
          <w:szCs w:val="20"/>
        </w:rPr>
        <w:t>:</w:t>
      </w:r>
      <w:r w:rsidR="00E52DBF" w:rsidRPr="00E52DBF">
        <w:t xml:space="preserve"> </w:t>
      </w:r>
      <w:r w:rsidR="00E52DBF" w:rsidRPr="00E52DBF">
        <w:rPr>
          <w:rFonts w:ascii="Arial" w:hAnsi="Arial" w:cs="Arial"/>
          <w:sz w:val="20"/>
          <w:szCs w:val="20"/>
        </w:rPr>
        <w:t xml:space="preserve">J. v. E. en L. K. te </w:t>
      </w:r>
      <w:r w:rsidR="00E52DBF" w:rsidRPr="00E52DBF">
        <w:rPr>
          <w:rStyle w:val="Nadruk"/>
          <w:rFonts w:ascii="Arial" w:hAnsi="Arial" w:cs="Arial"/>
          <w:i w:val="0"/>
          <w:sz w:val="20"/>
          <w:szCs w:val="20"/>
        </w:rPr>
        <w:t>Schijndel</w:t>
      </w:r>
      <w:r w:rsidR="00E52DBF" w:rsidRPr="00E52DBF">
        <w:rPr>
          <w:rFonts w:ascii="Arial" w:hAnsi="Arial" w:cs="Arial"/>
          <w:sz w:val="20"/>
          <w:szCs w:val="20"/>
        </w:rPr>
        <w:t xml:space="preserve">, beklaagd van mishandeling, de </w:t>
      </w:r>
      <w:r w:rsidR="00E52DBF">
        <w:rPr>
          <w:rFonts w:ascii="Arial" w:hAnsi="Arial" w:cs="Arial"/>
          <w:sz w:val="20"/>
          <w:szCs w:val="20"/>
        </w:rPr>
        <w:t>1</w:t>
      </w:r>
      <w:r w:rsidR="00E52DBF" w:rsidRPr="00E52DBF">
        <w:rPr>
          <w:rFonts w:ascii="Arial" w:hAnsi="Arial" w:cs="Arial"/>
          <w:sz w:val="20"/>
          <w:szCs w:val="20"/>
        </w:rPr>
        <w:t>e f 8 of 10 d., de 2e 2 m. gev.</w:t>
      </w:r>
    </w:p>
    <w:p w:rsidR="00E52DBF" w:rsidRDefault="00E52DBF" w:rsidP="00444082">
      <w:pPr>
        <w:shd w:val="clear" w:color="auto" w:fill="FFFFFF"/>
        <w:jc w:val="both"/>
        <w:rPr>
          <w:rFonts w:ascii="Arial" w:hAnsi="Arial" w:cs="Arial"/>
          <w:sz w:val="20"/>
          <w:szCs w:val="20"/>
        </w:rPr>
      </w:pPr>
    </w:p>
    <w:p w:rsidR="00C10BF2" w:rsidRPr="001F1804" w:rsidRDefault="00C10BF2" w:rsidP="00C10BF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25-05</w:t>
      </w:r>
      <w:r w:rsidRPr="001F1804">
        <w:rPr>
          <w:rFonts w:ascii="Arial" w:eastAsia="Arial Unicode MS" w:hAnsi="Arial" w:cs="Arial"/>
          <w:b/>
          <w:sz w:val="20"/>
          <w:szCs w:val="20"/>
          <w:u w:val="single"/>
        </w:rPr>
        <w:t>-190</w:t>
      </w:r>
      <w:r>
        <w:rPr>
          <w:rFonts w:ascii="Arial" w:eastAsia="Arial Unicode MS" w:hAnsi="Arial" w:cs="Arial"/>
          <w:b/>
          <w:sz w:val="20"/>
          <w:szCs w:val="20"/>
          <w:u w:val="single"/>
        </w:rPr>
        <w:t>5</w:t>
      </w:r>
    </w:p>
    <w:p w:rsidR="00C10BF2" w:rsidRDefault="00C10BF2" w:rsidP="00444082">
      <w:pPr>
        <w:shd w:val="clear" w:color="auto" w:fill="FFFFFF"/>
        <w:jc w:val="both"/>
        <w:rPr>
          <w:rFonts w:ascii="Arial" w:hAnsi="Arial" w:cs="Arial"/>
          <w:sz w:val="20"/>
          <w:szCs w:val="20"/>
        </w:rPr>
      </w:pPr>
    </w:p>
    <w:p w:rsidR="00C10BF2" w:rsidRPr="00C10BF2" w:rsidRDefault="00C10BF2" w:rsidP="00444082">
      <w:pPr>
        <w:shd w:val="clear" w:color="auto" w:fill="FFFFFF"/>
        <w:jc w:val="both"/>
        <w:rPr>
          <w:rFonts w:ascii="Arial" w:hAnsi="Arial" w:cs="Arial"/>
          <w:sz w:val="20"/>
          <w:szCs w:val="20"/>
        </w:rPr>
      </w:pPr>
      <w:r>
        <w:rPr>
          <w:rFonts w:ascii="Arial" w:hAnsi="Arial" w:cs="Arial"/>
          <w:sz w:val="20"/>
          <w:szCs w:val="20"/>
        </w:rPr>
        <w:t xml:space="preserve">Ter </w:t>
      </w:r>
      <w:r w:rsidRPr="00C10BF2">
        <w:rPr>
          <w:rFonts w:ascii="Arial" w:hAnsi="Arial" w:cs="Arial"/>
          <w:sz w:val="20"/>
          <w:szCs w:val="20"/>
        </w:rPr>
        <w:t xml:space="preserve">overname </w:t>
      </w:r>
      <w:r>
        <w:rPr>
          <w:rFonts w:ascii="Arial" w:hAnsi="Arial" w:cs="Arial"/>
          <w:sz w:val="20"/>
          <w:szCs w:val="20"/>
        </w:rPr>
        <w:t>g</w:t>
      </w:r>
      <w:r w:rsidRPr="00C10BF2">
        <w:rPr>
          <w:rFonts w:ascii="Arial" w:hAnsi="Arial" w:cs="Arial"/>
          <w:sz w:val="20"/>
          <w:szCs w:val="20"/>
        </w:rPr>
        <w:t>evraa</w:t>
      </w:r>
      <w:r>
        <w:rPr>
          <w:rFonts w:ascii="Arial" w:hAnsi="Arial" w:cs="Arial"/>
          <w:sz w:val="20"/>
          <w:szCs w:val="20"/>
        </w:rPr>
        <w:t>gd</w:t>
      </w:r>
      <w:r w:rsidRPr="00C10BF2">
        <w:rPr>
          <w:rFonts w:ascii="Arial" w:hAnsi="Arial" w:cs="Arial"/>
          <w:sz w:val="20"/>
          <w:szCs w:val="20"/>
        </w:rPr>
        <w:t xml:space="preserve"> een </w:t>
      </w:r>
      <w:r>
        <w:rPr>
          <w:rFonts w:ascii="Arial" w:hAnsi="Arial" w:cs="Arial"/>
          <w:sz w:val="20"/>
          <w:szCs w:val="20"/>
        </w:rPr>
        <w:t>fl</w:t>
      </w:r>
      <w:r w:rsidRPr="00C10BF2">
        <w:rPr>
          <w:rFonts w:ascii="Arial" w:hAnsi="Arial" w:cs="Arial"/>
          <w:sz w:val="20"/>
          <w:szCs w:val="20"/>
        </w:rPr>
        <w:t>ink beklant</w:t>
      </w:r>
      <w:r>
        <w:rPr>
          <w:rFonts w:ascii="Arial" w:hAnsi="Arial" w:cs="Arial"/>
          <w:sz w:val="20"/>
          <w:szCs w:val="20"/>
        </w:rPr>
        <w:t>e</w:t>
      </w:r>
      <w:r w:rsidRPr="00C10BF2">
        <w:rPr>
          <w:rFonts w:ascii="Arial" w:hAnsi="Arial" w:cs="Arial"/>
          <w:sz w:val="20"/>
          <w:szCs w:val="20"/>
        </w:rPr>
        <w:t xml:space="preserve"> Brood</w:t>
      </w:r>
      <w:r>
        <w:rPr>
          <w:rFonts w:ascii="Arial" w:hAnsi="Arial" w:cs="Arial"/>
          <w:sz w:val="20"/>
          <w:szCs w:val="20"/>
        </w:rPr>
        <w:t xml:space="preserve"> </w:t>
      </w:r>
      <w:r w:rsidRPr="00C10BF2">
        <w:rPr>
          <w:rFonts w:ascii="Arial" w:hAnsi="Arial" w:cs="Arial"/>
          <w:sz w:val="20"/>
          <w:szCs w:val="20"/>
        </w:rPr>
        <w:t>en Kle</w:t>
      </w:r>
      <w:r>
        <w:rPr>
          <w:rFonts w:ascii="Arial" w:hAnsi="Arial" w:cs="Arial"/>
          <w:sz w:val="20"/>
          <w:szCs w:val="20"/>
        </w:rPr>
        <w:t>in</w:t>
      </w:r>
      <w:r w:rsidRPr="00C10BF2">
        <w:rPr>
          <w:rFonts w:ascii="Arial" w:hAnsi="Arial" w:cs="Arial"/>
          <w:sz w:val="20"/>
          <w:szCs w:val="20"/>
        </w:rPr>
        <w:t>goedbakkerij, liefst in een welvarend dorp. Br. fr. a</w:t>
      </w:r>
      <w:r>
        <w:rPr>
          <w:rFonts w:ascii="Arial" w:hAnsi="Arial" w:cs="Arial"/>
          <w:sz w:val="20"/>
          <w:szCs w:val="20"/>
        </w:rPr>
        <w:t>a</w:t>
      </w:r>
      <w:r w:rsidRPr="00C10BF2">
        <w:rPr>
          <w:rFonts w:ascii="Arial" w:hAnsi="Arial" w:cs="Arial"/>
          <w:sz w:val="20"/>
          <w:szCs w:val="20"/>
        </w:rPr>
        <w:t xml:space="preserve">n de wed. </w:t>
      </w:r>
      <w:r>
        <w:rPr>
          <w:rFonts w:ascii="Arial" w:hAnsi="Arial" w:cs="Arial"/>
          <w:sz w:val="20"/>
          <w:szCs w:val="20"/>
        </w:rPr>
        <w:t>JO</w:t>
      </w:r>
      <w:r w:rsidRPr="00C10BF2">
        <w:rPr>
          <w:rFonts w:ascii="Arial" w:hAnsi="Arial" w:cs="Arial"/>
          <w:sz w:val="20"/>
          <w:szCs w:val="20"/>
        </w:rPr>
        <w:t xml:space="preserve">HS. SCHRIJVERS &amp; </w:t>
      </w:r>
      <w:r>
        <w:rPr>
          <w:rFonts w:ascii="Arial" w:hAnsi="Arial" w:cs="Arial"/>
          <w:sz w:val="20"/>
          <w:szCs w:val="20"/>
        </w:rPr>
        <w:t>ZOON</w:t>
      </w:r>
      <w:r w:rsidRPr="00C10BF2">
        <w:rPr>
          <w:rFonts w:ascii="Arial" w:hAnsi="Arial" w:cs="Arial"/>
          <w:sz w:val="20"/>
          <w:szCs w:val="20"/>
        </w:rPr>
        <w:t xml:space="preserve"> te </w:t>
      </w:r>
      <w:r w:rsidRPr="00C10BF2">
        <w:rPr>
          <w:rStyle w:val="Nadruk"/>
          <w:rFonts w:ascii="Arial" w:hAnsi="Arial" w:cs="Arial"/>
          <w:i w:val="0"/>
          <w:sz w:val="20"/>
          <w:szCs w:val="20"/>
        </w:rPr>
        <w:t>Schijndel</w:t>
      </w:r>
      <w:r w:rsidRPr="00C10BF2">
        <w:rPr>
          <w:rFonts w:ascii="Arial" w:hAnsi="Arial" w:cs="Arial"/>
          <w:sz w:val="20"/>
          <w:szCs w:val="20"/>
        </w:rPr>
        <w:t>.</w:t>
      </w:r>
    </w:p>
    <w:p w:rsidR="00C10BF2" w:rsidRDefault="00C10BF2" w:rsidP="00444082">
      <w:pPr>
        <w:shd w:val="clear" w:color="auto" w:fill="FFFFFF"/>
        <w:jc w:val="both"/>
        <w:rPr>
          <w:rFonts w:ascii="Arial" w:hAnsi="Arial" w:cs="Arial"/>
          <w:sz w:val="20"/>
          <w:szCs w:val="20"/>
        </w:rPr>
      </w:pPr>
    </w:p>
    <w:p w:rsidR="006772F1" w:rsidRDefault="006772F1" w:rsidP="00444082">
      <w:pPr>
        <w:shd w:val="clear" w:color="auto" w:fill="FFFFFF"/>
        <w:jc w:val="both"/>
        <w:rPr>
          <w:rFonts w:ascii="Arial" w:hAnsi="Arial" w:cs="Arial"/>
          <w:sz w:val="20"/>
          <w:szCs w:val="20"/>
        </w:rPr>
      </w:pPr>
      <w:r w:rsidRPr="006772F1">
        <w:rPr>
          <w:rFonts w:ascii="Arial" w:hAnsi="Arial" w:cs="Arial"/>
          <w:sz w:val="20"/>
          <w:szCs w:val="20"/>
        </w:rPr>
        <w:t>SC</w:t>
      </w:r>
      <w:r>
        <w:rPr>
          <w:rFonts w:ascii="Arial" w:hAnsi="Arial" w:cs="Arial"/>
          <w:sz w:val="20"/>
          <w:szCs w:val="20"/>
        </w:rPr>
        <w:t>H</w:t>
      </w:r>
      <w:r w:rsidRPr="006772F1">
        <w:rPr>
          <w:rFonts w:ascii="Arial" w:hAnsi="Arial" w:cs="Arial"/>
          <w:sz w:val="20"/>
          <w:szCs w:val="20"/>
        </w:rPr>
        <w:t xml:space="preserve">IJNDEL, 24 Mei. Dinsdag 30 Mei </w:t>
      </w:r>
      <w:r>
        <w:rPr>
          <w:rFonts w:ascii="Arial" w:hAnsi="Arial" w:cs="Arial"/>
          <w:sz w:val="20"/>
          <w:szCs w:val="20"/>
        </w:rPr>
        <w:t>a</w:t>
      </w:r>
      <w:r w:rsidRPr="006772F1">
        <w:rPr>
          <w:rFonts w:ascii="Arial" w:hAnsi="Arial" w:cs="Arial"/>
          <w:sz w:val="20"/>
          <w:szCs w:val="20"/>
        </w:rPr>
        <w:t>.s. hopen de echtelieden Hendrik</w:t>
      </w:r>
      <w:r>
        <w:rPr>
          <w:rFonts w:ascii="Arial" w:hAnsi="Arial" w:cs="Arial"/>
          <w:sz w:val="20"/>
          <w:szCs w:val="20"/>
        </w:rPr>
        <w:t>u</w:t>
      </w:r>
      <w:r w:rsidRPr="006772F1">
        <w:rPr>
          <w:rFonts w:ascii="Arial" w:hAnsi="Arial" w:cs="Arial"/>
          <w:sz w:val="20"/>
          <w:szCs w:val="20"/>
        </w:rPr>
        <w:t>s Van Gestel en Johanna Van Aggelen hun gouden bruiloft te vieren. Voorzeker zullen Schij</w:t>
      </w:r>
      <w:r>
        <w:rPr>
          <w:rFonts w:ascii="Arial" w:hAnsi="Arial" w:cs="Arial"/>
          <w:sz w:val="20"/>
          <w:szCs w:val="20"/>
        </w:rPr>
        <w:t>n</w:t>
      </w:r>
      <w:r w:rsidRPr="006772F1">
        <w:rPr>
          <w:rFonts w:ascii="Arial" w:hAnsi="Arial" w:cs="Arial"/>
          <w:sz w:val="20"/>
          <w:szCs w:val="20"/>
        </w:rPr>
        <w:t>dels ingezetenen dien dag niet onopgemerkt laten voorb</w:t>
      </w:r>
      <w:r>
        <w:rPr>
          <w:rFonts w:ascii="Arial" w:hAnsi="Arial" w:cs="Arial"/>
          <w:sz w:val="20"/>
          <w:szCs w:val="20"/>
        </w:rPr>
        <w:t>ij</w:t>
      </w:r>
      <w:r w:rsidRPr="006772F1">
        <w:rPr>
          <w:rFonts w:ascii="Arial" w:hAnsi="Arial" w:cs="Arial"/>
          <w:sz w:val="20"/>
          <w:szCs w:val="20"/>
        </w:rPr>
        <w:t>gaan.</w:t>
      </w:r>
    </w:p>
    <w:p w:rsidR="006772F1" w:rsidRPr="006772F1" w:rsidRDefault="006772F1" w:rsidP="00444082">
      <w:pPr>
        <w:shd w:val="clear" w:color="auto" w:fill="FFFFFF"/>
        <w:jc w:val="both"/>
        <w:rPr>
          <w:rFonts w:ascii="Arial" w:hAnsi="Arial" w:cs="Arial"/>
          <w:sz w:val="20"/>
          <w:szCs w:val="20"/>
        </w:rPr>
      </w:pPr>
    </w:p>
    <w:p w:rsidR="00883534" w:rsidRPr="001F1804" w:rsidRDefault="00883534"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26-05</w:t>
      </w:r>
      <w:r w:rsidRPr="001F1804">
        <w:rPr>
          <w:rFonts w:ascii="Arial" w:eastAsia="Arial Unicode MS" w:hAnsi="Arial" w:cs="Arial"/>
          <w:b/>
          <w:sz w:val="20"/>
          <w:szCs w:val="20"/>
          <w:u w:val="single"/>
        </w:rPr>
        <w:t>-190</w:t>
      </w:r>
      <w:r>
        <w:rPr>
          <w:rFonts w:ascii="Arial" w:eastAsia="Arial Unicode MS" w:hAnsi="Arial" w:cs="Arial"/>
          <w:b/>
          <w:sz w:val="20"/>
          <w:szCs w:val="20"/>
          <w:u w:val="single"/>
        </w:rPr>
        <w:t>5</w:t>
      </w:r>
    </w:p>
    <w:p w:rsidR="00883534" w:rsidRDefault="00883534" w:rsidP="00444082">
      <w:pPr>
        <w:shd w:val="clear" w:color="auto" w:fill="FFFFFF"/>
        <w:jc w:val="both"/>
        <w:rPr>
          <w:rFonts w:ascii="Arial" w:hAnsi="Arial" w:cs="Arial"/>
          <w:sz w:val="20"/>
          <w:szCs w:val="20"/>
        </w:rPr>
      </w:pPr>
    </w:p>
    <w:p w:rsidR="00883534" w:rsidRDefault="00883534" w:rsidP="00444082">
      <w:pPr>
        <w:shd w:val="clear" w:color="auto" w:fill="FFFFFF"/>
        <w:jc w:val="both"/>
        <w:rPr>
          <w:rFonts w:ascii="Arial" w:hAnsi="Arial" w:cs="Arial"/>
          <w:sz w:val="20"/>
          <w:szCs w:val="20"/>
        </w:rPr>
      </w:pPr>
      <w:r w:rsidRPr="00883534">
        <w:rPr>
          <w:rFonts w:ascii="Arial" w:hAnsi="Arial" w:cs="Arial"/>
          <w:sz w:val="20"/>
          <w:szCs w:val="20"/>
        </w:rPr>
        <w:t>Door den vice-president der rechtbank Mr. Boelens werd in de zitting van hedenmorgen hulde ge</w:t>
      </w:r>
      <w:r>
        <w:rPr>
          <w:rFonts w:ascii="Arial" w:hAnsi="Arial" w:cs="Arial"/>
          <w:sz w:val="20"/>
          <w:szCs w:val="20"/>
        </w:rPr>
        <w:t>-</w:t>
      </w:r>
      <w:r w:rsidRPr="00883534">
        <w:rPr>
          <w:rFonts w:ascii="Arial" w:hAnsi="Arial" w:cs="Arial"/>
          <w:sz w:val="20"/>
          <w:szCs w:val="20"/>
        </w:rPr>
        <w:t>bracht aan den met ingang va</w:t>
      </w:r>
      <w:r>
        <w:rPr>
          <w:rFonts w:ascii="Arial" w:hAnsi="Arial" w:cs="Arial"/>
          <w:sz w:val="20"/>
          <w:szCs w:val="20"/>
        </w:rPr>
        <w:t>n</w:t>
      </w:r>
      <w:r w:rsidRPr="00883534">
        <w:rPr>
          <w:rFonts w:ascii="Arial" w:hAnsi="Arial" w:cs="Arial"/>
          <w:sz w:val="20"/>
          <w:szCs w:val="20"/>
        </w:rPr>
        <w:t xml:space="preserve"> 1 Juni a.s. eervol ontslagen brigadier der rij</w:t>
      </w:r>
      <w:r>
        <w:rPr>
          <w:rFonts w:ascii="Arial" w:hAnsi="Arial" w:cs="Arial"/>
          <w:sz w:val="20"/>
          <w:szCs w:val="20"/>
        </w:rPr>
        <w:t>k</w:t>
      </w:r>
      <w:r w:rsidRPr="00883534">
        <w:rPr>
          <w:rFonts w:ascii="Arial" w:hAnsi="Arial" w:cs="Arial"/>
          <w:sz w:val="20"/>
          <w:szCs w:val="20"/>
        </w:rPr>
        <w:t xml:space="preserve">sveldwacht Bouman te </w:t>
      </w:r>
      <w:r w:rsidRPr="00883534">
        <w:rPr>
          <w:rStyle w:val="Nadruk"/>
          <w:rFonts w:ascii="Arial" w:hAnsi="Arial" w:cs="Arial"/>
          <w:i w:val="0"/>
          <w:sz w:val="20"/>
          <w:szCs w:val="20"/>
        </w:rPr>
        <w:t>Schijndel</w:t>
      </w:r>
      <w:r w:rsidRPr="00883534">
        <w:rPr>
          <w:rFonts w:ascii="Arial" w:hAnsi="Arial" w:cs="Arial"/>
          <w:i/>
          <w:sz w:val="20"/>
          <w:szCs w:val="20"/>
        </w:rPr>
        <w:t>.</w:t>
      </w:r>
      <w:r w:rsidRPr="00883534">
        <w:rPr>
          <w:rFonts w:ascii="Arial" w:hAnsi="Arial" w:cs="Arial"/>
          <w:sz w:val="20"/>
          <w:szCs w:val="20"/>
        </w:rPr>
        <w:t xml:space="preserve"> De president bedankte hem voor de goede en trouwe hulp, aan de justitie bewezen, en hoopte, dat hij zijn verdere levensdagen in welverdiende rust zou doorbrengen. Bouman dankte den president aangedaan voor diens hartelijke woorden.</w:t>
      </w:r>
    </w:p>
    <w:p w:rsidR="00883534" w:rsidRDefault="00883534" w:rsidP="00444082">
      <w:pPr>
        <w:shd w:val="clear" w:color="auto" w:fill="FFFFFF"/>
        <w:jc w:val="both"/>
        <w:rPr>
          <w:rFonts w:ascii="Arial" w:hAnsi="Arial" w:cs="Arial"/>
          <w:sz w:val="20"/>
          <w:szCs w:val="20"/>
        </w:rPr>
      </w:pPr>
    </w:p>
    <w:p w:rsidR="00336D85" w:rsidRPr="001F1804" w:rsidRDefault="00336D85"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30-05</w:t>
      </w:r>
      <w:r w:rsidRPr="001F1804">
        <w:rPr>
          <w:rFonts w:ascii="Arial" w:eastAsia="Arial Unicode MS" w:hAnsi="Arial" w:cs="Arial"/>
          <w:b/>
          <w:sz w:val="20"/>
          <w:szCs w:val="20"/>
          <w:u w:val="single"/>
        </w:rPr>
        <w:t>-190</w:t>
      </w:r>
      <w:r>
        <w:rPr>
          <w:rFonts w:ascii="Arial" w:eastAsia="Arial Unicode MS" w:hAnsi="Arial" w:cs="Arial"/>
          <w:b/>
          <w:sz w:val="20"/>
          <w:szCs w:val="20"/>
          <w:u w:val="single"/>
        </w:rPr>
        <w:t>5</w:t>
      </w:r>
    </w:p>
    <w:p w:rsidR="00336D85" w:rsidRDefault="00336D85" w:rsidP="00444082">
      <w:pPr>
        <w:shd w:val="clear" w:color="auto" w:fill="FFFFFF"/>
        <w:jc w:val="both"/>
        <w:rPr>
          <w:rFonts w:ascii="Arial" w:hAnsi="Arial" w:cs="Arial"/>
          <w:sz w:val="20"/>
          <w:szCs w:val="20"/>
        </w:rPr>
      </w:pPr>
    </w:p>
    <w:p w:rsidR="00336D85" w:rsidRDefault="00336D85" w:rsidP="00444082">
      <w:pPr>
        <w:shd w:val="clear" w:color="auto" w:fill="FFFFFF"/>
        <w:jc w:val="both"/>
        <w:rPr>
          <w:rFonts w:ascii="Arial" w:hAnsi="Arial" w:cs="Arial"/>
          <w:sz w:val="20"/>
          <w:szCs w:val="20"/>
        </w:rPr>
      </w:pPr>
      <w:r w:rsidRPr="00336D85">
        <w:rPr>
          <w:rFonts w:ascii="Arial" w:hAnsi="Arial" w:cs="Arial"/>
          <w:sz w:val="20"/>
          <w:szCs w:val="20"/>
        </w:rPr>
        <w:lastRenderedPageBreak/>
        <w:t>SCHIJNDEL, 29 Mei. Gisteren onder de hoogmis ontstond er weer een heidebrand tusschen hier en St. Oedenrode, vlak langs den tram. Sommigen meenen dat het onvoorzichtig wegwerpen van asch uit de locomotief meermalen bij droog weer de oorzaak van zoo'n ramp is.</w:t>
      </w:r>
    </w:p>
    <w:p w:rsidR="00336D85" w:rsidRPr="00336D85" w:rsidRDefault="00336D85" w:rsidP="00444082">
      <w:pPr>
        <w:shd w:val="clear" w:color="auto" w:fill="FFFFFF"/>
        <w:jc w:val="both"/>
        <w:rPr>
          <w:rFonts w:ascii="Arial" w:eastAsia="Arial Unicode MS" w:hAnsi="Arial" w:cs="Arial"/>
          <w:b/>
          <w:sz w:val="20"/>
          <w:szCs w:val="20"/>
          <w:u w:val="single"/>
        </w:rPr>
      </w:pPr>
    </w:p>
    <w:p w:rsidR="00101067" w:rsidRPr="001F1804" w:rsidRDefault="00101067" w:rsidP="00444082">
      <w:pPr>
        <w:shd w:val="clear" w:color="auto" w:fill="FFFFFF"/>
        <w:jc w:val="both"/>
        <w:rPr>
          <w:rFonts w:ascii="Arial" w:eastAsia="Arial Unicode MS" w:hAnsi="Arial" w:cs="Arial"/>
          <w:b/>
          <w:sz w:val="20"/>
          <w:szCs w:val="20"/>
          <w:u w:val="single"/>
        </w:rPr>
      </w:pPr>
      <w:r w:rsidRPr="001F1804">
        <w:rPr>
          <w:rFonts w:ascii="Arial" w:eastAsia="Arial Unicode MS" w:hAnsi="Arial" w:cs="Arial"/>
          <w:b/>
          <w:sz w:val="20"/>
          <w:szCs w:val="20"/>
          <w:u w:val="single"/>
        </w:rPr>
        <w:t>Nieuwe Tilburgsche Courant 30-05-1905</w:t>
      </w:r>
    </w:p>
    <w:p w:rsidR="00000DD3" w:rsidRPr="001F1804" w:rsidRDefault="00000DD3" w:rsidP="00444082">
      <w:pPr>
        <w:autoSpaceDE w:val="0"/>
        <w:autoSpaceDN w:val="0"/>
        <w:adjustRightInd w:val="0"/>
        <w:jc w:val="both"/>
        <w:rPr>
          <w:rFonts w:ascii="Arial" w:eastAsia="Arial Unicode MS" w:hAnsi="Arial" w:cs="Arial"/>
          <w:b/>
          <w:sz w:val="20"/>
          <w:szCs w:val="20"/>
          <w:u w:val="single"/>
        </w:rPr>
      </w:pPr>
    </w:p>
    <w:p w:rsidR="00101067" w:rsidRPr="001F1804" w:rsidRDefault="00101067"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SCHIJNDEL, 29 Mei. Treurig is de aanblik nu de voorjaarszon hare stralen over de bevroren aardappelen en boekweitvelden spreidt. Het loof der aardappelen lijkt wel verschroeid, zoo dor ligt het neer. En toch is de aardappel eene vrucht, die hier in onze streken menigeen in staat stelt een goeden duit te besparen of wel om te pachten enz. te betalen.</w:t>
      </w:r>
    </w:p>
    <w:p w:rsidR="00101067" w:rsidRPr="001F1804" w:rsidRDefault="00101067"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De nachtvorsten zullen vooral de vroegere soorten eenige weken later aan de markt doen brengen en de opbrengst verminderen. Vele boekweitvelden zullen geen of een schraal beschot hebben.</w:t>
      </w:r>
    </w:p>
    <w:p w:rsidR="00101067" w:rsidRDefault="00101067" w:rsidP="00444082">
      <w:pPr>
        <w:shd w:val="clear" w:color="auto" w:fill="FFFFFF"/>
        <w:jc w:val="both"/>
        <w:rPr>
          <w:rFonts w:ascii="Arial" w:eastAsia="Times New Roman" w:hAnsi="Arial" w:cs="Arial"/>
          <w:sz w:val="20"/>
          <w:szCs w:val="20"/>
          <w:lang w:eastAsia="nl-NL"/>
        </w:rPr>
      </w:pPr>
    </w:p>
    <w:p w:rsidR="0072665D" w:rsidRPr="001F1804" w:rsidRDefault="0072665D" w:rsidP="0072665D">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01-06</w:t>
      </w:r>
      <w:r w:rsidRPr="001F1804">
        <w:rPr>
          <w:rFonts w:ascii="Arial" w:eastAsia="Arial Unicode MS" w:hAnsi="Arial" w:cs="Arial"/>
          <w:b/>
          <w:sz w:val="20"/>
          <w:szCs w:val="20"/>
          <w:u w:val="single"/>
        </w:rPr>
        <w:t>-190</w:t>
      </w:r>
      <w:r>
        <w:rPr>
          <w:rFonts w:ascii="Arial" w:eastAsia="Arial Unicode MS" w:hAnsi="Arial" w:cs="Arial"/>
          <w:b/>
          <w:sz w:val="20"/>
          <w:szCs w:val="20"/>
          <w:u w:val="single"/>
        </w:rPr>
        <w:t>5</w:t>
      </w:r>
    </w:p>
    <w:p w:rsidR="0072665D" w:rsidRDefault="0072665D" w:rsidP="00444082">
      <w:pPr>
        <w:shd w:val="clear" w:color="auto" w:fill="FFFFFF"/>
        <w:jc w:val="both"/>
        <w:rPr>
          <w:rFonts w:ascii="Arial" w:eastAsia="Times New Roman" w:hAnsi="Arial" w:cs="Arial"/>
          <w:sz w:val="20"/>
          <w:szCs w:val="20"/>
          <w:lang w:eastAsia="nl-NL"/>
        </w:rPr>
      </w:pPr>
    </w:p>
    <w:p w:rsidR="0072665D" w:rsidRDefault="0072665D" w:rsidP="00444082">
      <w:pPr>
        <w:shd w:val="clear" w:color="auto" w:fill="FFFFFF"/>
        <w:jc w:val="both"/>
        <w:rPr>
          <w:rFonts w:ascii="Arial" w:hAnsi="Arial" w:cs="Arial"/>
          <w:sz w:val="20"/>
          <w:szCs w:val="20"/>
        </w:rPr>
      </w:pPr>
      <w:r w:rsidRPr="0072665D">
        <w:rPr>
          <w:rFonts w:ascii="Arial" w:hAnsi="Arial" w:cs="Arial"/>
          <w:sz w:val="20"/>
          <w:szCs w:val="20"/>
        </w:rPr>
        <w:t xml:space="preserve">EERDE, 28 Mei. Heden-middag, juist toen de Hoogmis geëindigd was, zag men achter de Eerdsche bergen groote rookwolken opstijgen. Er was brand en wel in de bosschen, toebehoorende aan S. te </w:t>
      </w:r>
      <w:r w:rsidRPr="0072665D">
        <w:rPr>
          <w:rStyle w:val="Nadruk"/>
          <w:rFonts w:ascii="Arial" w:hAnsi="Arial" w:cs="Arial"/>
          <w:i w:val="0"/>
          <w:sz w:val="20"/>
          <w:szCs w:val="20"/>
        </w:rPr>
        <w:t>Sch</w:t>
      </w:r>
      <w:r>
        <w:rPr>
          <w:rStyle w:val="Nadruk"/>
          <w:rFonts w:ascii="Arial" w:hAnsi="Arial" w:cs="Arial"/>
          <w:i w:val="0"/>
          <w:sz w:val="20"/>
          <w:szCs w:val="20"/>
        </w:rPr>
        <w:t>ij</w:t>
      </w:r>
      <w:r w:rsidRPr="0072665D">
        <w:rPr>
          <w:rStyle w:val="Nadruk"/>
          <w:rFonts w:ascii="Arial" w:hAnsi="Arial" w:cs="Arial"/>
          <w:i w:val="0"/>
          <w:sz w:val="20"/>
          <w:szCs w:val="20"/>
        </w:rPr>
        <w:t>ndel</w:t>
      </w:r>
      <w:r w:rsidRPr="0072665D">
        <w:rPr>
          <w:rFonts w:ascii="Arial" w:hAnsi="Arial" w:cs="Arial"/>
          <w:sz w:val="20"/>
          <w:szCs w:val="20"/>
        </w:rPr>
        <w:t>. Een oppervlakte van ruim 36 Are is door het vuur vernield. Veel schade is aangericht. Dit is al de vijfde boschbrand in deze maand. De oorzaak schijnt aan kwaadwilligheid toegeschreven te moeten worden. Een streng onderzoek z</w:t>
      </w:r>
      <w:r>
        <w:rPr>
          <w:rFonts w:ascii="Arial" w:hAnsi="Arial" w:cs="Arial"/>
          <w:sz w:val="20"/>
          <w:szCs w:val="20"/>
        </w:rPr>
        <w:t>ij</w:t>
      </w:r>
      <w:r w:rsidRPr="0072665D">
        <w:rPr>
          <w:rFonts w:ascii="Arial" w:hAnsi="Arial" w:cs="Arial"/>
          <w:sz w:val="20"/>
          <w:szCs w:val="20"/>
        </w:rPr>
        <w:t xml:space="preserve"> dus wel gewenscht.</w:t>
      </w:r>
    </w:p>
    <w:p w:rsidR="0072665D" w:rsidRPr="0072665D" w:rsidRDefault="0072665D" w:rsidP="00444082">
      <w:pPr>
        <w:shd w:val="clear" w:color="auto" w:fill="FFFFFF"/>
        <w:jc w:val="both"/>
        <w:rPr>
          <w:rFonts w:ascii="Arial" w:eastAsia="Times New Roman" w:hAnsi="Arial" w:cs="Arial"/>
          <w:sz w:val="20"/>
          <w:szCs w:val="20"/>
          <w:lang w:eastAsia="nl-NL"/>
        </w:rPr>
      </w:pPr>
    </w:p>
    <w:p w:rsidR="00336D85" w:rsidRPr="001F1804" w:rsidRDefault="00336D85"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03-06</w:t>
      </w:r>
      <w:r w:rsidRPr="001F1804">
        <w:rPr>
          <w:rFonts w:ascii="Arial" w:eastAsia="Arial Unicode MS" w:hAnsi="Arial" w:cs="Arial"/>
          <w:b/>
          <w:sz w:val="20"/>
          <w:szCs w:val="20"/>
          <w:u w:val="single"/>
        </w:rPr>
        <w:t>-190</w:t>
      </w:r>
      <w:r>
        <w:rPr>
          <w:rFonts w:ascii="Arial" w:eastAsia="Arial Unicode MS" w:hAnsi="Arial" w:cs="Arial"/>
          <w:b/>
          <w:sz w:val="20"/>
          <w:szCs w:val="20"/>
          <w:u w:val="single"/>
        </w:rPr>
        <w:t>5</w:t>
      </w:r>
    </w:p>
    <w:p w:rsidR="00B42A36" w:rsidRDefault="00B42A36" w:rsidP="00444082">
      <w:pPr>
        <w:shd w:val="clear" w:color="auto" w:fill="FFFFFF"/>
        <w:jc w:val="both"/>
        <w:rPr>
          <w:rFonts w:ascii="Arial" w:eastAsia="Arial Unicode MS" w:hAnsi="Arial" w:cs="Arial"/>
          <w:b/>
          <w:sz w:val="20"/>
          <w:szCs w:val="20"/>
          <w:u w:val="single"/>
        </w:rPr>
      </w:pPr>
    </w:p>
    <w:p w:rsidR="00336D85" w:rsidRPr="00336D85" w:rsidRDefault="00336D85" w:rsidP="00444082">
      <w:pPr>
        <w:pStyle w:val="Normaalweb"/>
        <w:spacing w:before="0" w:beforeAutospacing="0" w:after="0" w:afterAutospacing="0"/>
        <w:jc w:val="both"/>
        <w:rPr>
          <w:rFonts w:ascii="Arial" w:hAnsi="Arial" w:cs="Arial"/>
          <w:sz w:val="20"/>
          <w:szCs w:val="20"/>
        </w:rPr>
      </w:pPr>
      <w:r w:rsidRPr="00336D85">
        <w:rPr>
          <w:rFonts w:ascii="Arial" w:hAnsi="Arial" w:cs="Arial"/>
          <w:sz w:val="20"/>
          <w:szCs w:val="20"/>
        </w:rPr>
        <w:t xml:space="preserve">SCHIJNDEL, 31 Mei. Onder vele blijken van belangstelling herdachten gisteren </w:t>
      </w:r>
      <w:r>
        <w:rPr>
          <w:rFonts w:ascii="Arial" w:hAnsi="Arial" w:cs="Arial"/>
          <w:sz w:val="20"/>
          <w:szCs w:val="20"/>
        </w:rPr>
        <w:t>H.</w:t>
      </w:r>
      <w:r w:rsidRPr="00336D85">
        <w:rPr>
          <w:rFonts w:ascii="Arial" w:hAnsi="Arial" w:cs="Arial"/>
          <w:sz w:val="20"/>
          <w:szCs w:val="20"/>
        </w:rPr>
        <w:t xml:space="preserve"> Van Gestel </w:t>
      </w:r>
      <w:r>
        <w:rPr>
          <w:rFonts w:ascii="Arial" w:hAnsi="Arial" w:cs="Arial"/>
          <w:sz w:val="20"/>
          <w:szCs w:val="20"/>
        </w:rPr>
        <w:t>e</w:t>
      </w:r>
      <w:r w:rsidRPr="00336D85">
        <w:rPr>
          <w:rFonts w:ascii="Arial" w:hAnsi="Arial" w:cs="Arial"/>
          <w:sz w:val="20"/>
          <w:szCs w:val="20"/>
        </w:rPr>
        <w:t xml:space="preserve">n echtgnoote het gouden huwelijksfeest. De buurt zorgde voor een passende versiering en met een </w:t>
      </w:r>
      <w:r>
        <w:rPr>
          <w:rFonts w:ascii="Arial" w:hAnsi="Arial" w:cs="Arial"/>
          <w:sz w:val="20"/>
          <w:szCs w:val="20"/>
        </w:rPr>
        <w:t>H</w:t>
      </w:r>
      <w:r w:rsidRPr="00336D85">
        <w:rPr>
          <w:rFonts w:ascii="Arial" w:hAnsi="Arial" w:cs="Arial"/>
          <w:sz w:val="20"/>
          <w:szCs w:val="20"/>
        </w:rPr>
        <w:t>. Mis van dankzeggi</w:t>
      </w:r>
      <w:r>
        <w:rPr>
          <w:rFonts w:ascii="Arial" w:hAnsi="Arial" w:cs="Arial"/>
          <w:sz w:val="20"/>
          <w:szCs w:val="20"/>
        </w:rPr>
        <w:t>n</w:t>
      </w:r>
      <w:r w:rsidRPr="00336D85">
        <w:rPr>
          <w:rFonts w:ascii="Arial" w:hAnsi="Arial" w:cs="Arial"/>
          <w:sz w:val="20"/>
          <w:szCs w:val="20"/>
        </w:rPr>
        <w:t>g werd de feestdag begonnen. Honderden belangstellenden waren op de been om het gouden paar en de familieleden te feliciteeren. Na den middag bracht de harmonie „Cecilia" eene verdienstelijke serenade en bezorgde nieuw leven in de geheele buurt. Moge de jubilarissen nog eenige rustige en genoegelijke jaren gegeven worden, is zeker ieders wensch.</w:t>
      </w:r>
    </w:p>
    <w:p w:rsidR="00336D85" w:rsidRDefault="00336D85" w:rsidP="00444082">
      <w:pPr>
        <w:shd w:val="clear" w:color="auto" w:fill="FFFFFF"/>
        <w:jc w:val="both"/>
        <w:rPr>
          <w:rFonts w:ascii="Arial" w:eastAsia="Arial Unicode MS" w:hAnsi="Arial" w:cs="Arial"/>
          <w:b/>
          <w:sz w:val="20"/>
          <w:szCs w:val="20"/>
          <w:u w:val="single"/>
        </w:rPr>
      </w:pPr>
    </w:p>
    <w:p w:rsidR="0065309D" w:rsidRDefault="0065309D" w:rsidP="00444082">
      <w:pPr>
        <w:shd w:val="clear" w:color="auto" w:fill="FFFFFF"/>
        <w:jc w:val="both"/>
        <w:rPr>
          <w:rFonts w:ascii="Arial" w:hAnsi="Arial" w:cs="Arial"/>
          <w:sz w:val="20"/>
          <w:szCs w:val="20"/>
        </w:rPr>
      </w:pPr>
      <w:r w:rsidRPr="0065309D">
        <w:rPr>
          <w:rFonts w:ascii="Arial" w:hAnsi="Arial" w:cs="Arial"/>
          <w:sz w:val="20"/>
          <w:szCs w:val="20"/>
        </w:rPr>
        <w:t xml:space="preserve">Uit </w:t>
      </w:r>
      <w:r w:rsidRPr="0065309D">
        <w:rPr>
          <w:rStyle w:val="Nadruk"/>
          <w:rFonts w:ascii="Arial" w:hAnsi="Arial" w:cs="Arial"/>
          <w:i w:val="0"/>
          <w:sz w:val="20"/>
          <w:szCs w:val="20"/>
        </w:rPr>
        <w:t>Schij</w:t>
      </w:r>
      <w:r>
        <w:rPr>
          <w:rStyle w:val="Nadruk"/>
          <w:rFonts w:ascii="Arial" w:hAnsi="Arial" w:cs="Arial"/>
          <w:i w:val="0"/>
          <w:sz w:val="20"/>
          <w:szCs w:val="20"/>
        </w:rPr>
        <w:t>n</w:t>
      </w:r>
      <w:r w:rsidRPr="0065309D">
        <w:rPr>
          <w:rStyle w:val="Nadruk"/>
          <w:rFonts w:ascii="Arial" w:hAnsi="Arial" w:cs="Arial"/>
          <w:i w:val="0"/>
          <w:sz w:val="20"/>
          <w:szCs w:val="20"/>
        </w:rPr>
        <w:t>del</w:t>
      </w:r>
      <w:r w:rsidRPr="0065309D">
        <w:rPr>
          <w:rFonts w:ascii="Arial" w:hAnsi="Arial" w:cs="Arial"/>
          <w:sz w:val="20"/>
          <w:szCs w:val="20"/>
        </w:rPr>
        <w:t xml:space="preserve"> wordt ons dd. 31 Mei geschreven: De houtteelt is een der voornaamste bronn</w:t>
      </w:r>
      <w:r>
        <w:rPr>
          <w:rFonts w:ascii="Arial" w:hAnsi="Arial" w:cs="Arial"/>
          <w:sz w:val="20"/>
          <w:szCs w:val="20"/>
        </w:rPr>
        <w:t>e</w:t>
      </w:r>
      <w:r w:rsidRPr="0065309D">
        <w:rPr>
          <w:rFonts w:ascii="Arial" w:hAnsi="Arial" w:cs="Arial"/>
          <w:sz w:val="20"/>
          <w:szCs w:val="20"/>
        </w:rPr>
        <w:t>n van inkomsten in dez</w:t>
      </w:r>
      <w:r>
        <w:rPr>
          <w:rFonts w:ascii="Arial" w:hAnsi="Arial" w:cs="Arial"/>
          <w:sz w:val="20"/>
          <w:szCs w:val="20"/>
        </w:rPr>
        <w:t>e</w:t>
      </w:r>
      <w:r w:rsidRPr="0065309D">
        <w:rPr>
          <w:rFonts w:ascii="Arial" w:hAnsi="Arial" w:cs="Arial"/>
          <w:sz w:val="20"/>
          <w:szCs w:val="20"/>
        </w:rPr>
        <w:t xml:space="preserve"> gemeente. Geen wonder, dat velen met leede oogen hebben gezien dat de laatst</w:t>
      </w:r>
      <w:r>
        <w:rPr>
          <w:rFonts w:ascii="Arial" w:hAnsi="Arial" w:cs="Arial"/>
          <w:sz w:val="20"/>
          <w:szCs w:val="20"/>
        </w:rPr>
        <w:t>e</w:t>
      </w:r>
      <w:r w:rsidRPr="0065309D">
        <w:rPr>
          <w:rFonts w:ascii="Arial" w:hAnsi="Arial" w:cs="Arial"/>
          <w:sz w:val="20"/>
          <w:szCs w:val="20"/>
        </w:rPr>
        <w:t xml:space="preserve"> dagen eene geweldige rup</w:t>
      </w:r>
      <w:r>
        <w:rPr>
          <w:rFonts w:ascii="Arial" w:hAnsi="Arial" w:cs="Arial"/>
          <w:sz w:val="20"/>
          <w:szCs w:val="20"/>
        </w:rPr>
        <w:t>se</w:t>
      </w:r>
      <w:r w:rsidRPr="0065309D">
        <w:rPr>
          <w:rFonts w:ascii="Arial" w:hAnsi="Arial" w:cs="Arial"/>
          <w:sz w:val="20"/>
          <w:szCs w:val="20"/>
        </w:rPr>
        <w:t>nplaag het beste hoepelhout dermate ontbladert, dat all</w:t>
      </w:r>
      <w:r>
        <w:rPr>
          <w:rFonts w:ascii="Arial" w:hAnsi="Arial" w:cs="Arial"/>
          <w:sz w:val="20"/>
          <w:szCs w:val="20"/>
        </w:rPr>
        <w:t>e</w:t>
      </w:r>
      <w:r w:rsidRPr="0065309D">
        <w:rPr>
          <w:rFonts w:ascii="Arial" w:hAnsi="Arial" w:cs="Arial"/>
          <w:sz w:val="20"/>
          <w:szCs w:val="20"/>
        </w:rPr>
        <w:t xml:space="preserve"> groei stilstaat. Minderwaardige soorten hebbon niet te lijden. Mog</w:t>
      </w:r>
      <w:r>
        <w:rPr>
          <w:rFonts w:ascii="Arial" w:hAnsi="Arial" w:cs="Arial"/>
          <w:sz w:val="20"/>
          <w:szCs w:val="20"/>
        </w:rPr>
        <w:t>e</w:t>
      </w:r>
      <w:r w:rsidRPr="0065309D">
        <w:rPr>
          <w:rFonts w:ascii="Arial" w:hAnsi="Arial" w:cs="Arial"/>
          <w:sz w:val="20"/>
          <w:szCs w:val="20"/>
        </w:rPr>
        <w:t xml:space="preserve"> deze plaag spoedig ophouden </w:t>
      </w:r>
      <w:r>
        <w:rPr>
          <w:rFonts w:ascii="Arial" w:hAnsi="Arial" w:cs="Arial"/>
          <w:sz w:val="20"/>
          <w:szCs w:val="20"/>
        </w:rPr>
        <w:t>!</w:t>
      </w:r>
    </w:p>
    <w:p w:rsidR="0065309D" w:rsidRPr="0065309D" w:rsidRDefault="0065309D" w:rsidP="00444082">
      <w:pPr>
        <w:shd w:val="clear" w:color="auto" w:fill="FFFFFF"/>
        <w:jc w:val="both"/>
        <w:rPr>
          <w:rFonts w:ascii="Arial" w:eastAsia="Arial Unicode MS" w:hAnsi="Arial" w:cs="Arial"/>
          <w:b/>
          <w:sz w:val="20"/>
          <w:szCs w:val="20"/>
          <w:u w:val="single"/>
        </w:rPr>
      </w:pPr>
    </w:p>
    <w:p w:rsidR="00B42A36" w:rsidRPr="001F1804" w:rsidRDefault="00B42A36" w:rsidP="00444082">
      <w:pPr>
        <w:shd w:val="clear" w:color="auto" w:fill="FFFFFF"/>
        <w:jc w:val="both"/>
        <w:rPr>
          <w:rFonts w:ascii="Arial" w:eastAsia="Arial Unicode MS" w:hAnsi="Arial" w:cs="Arial"/>
          <w:b/>
          <w:sz w:val="20"/>
          <w:szCs w:val="20"/>
          <w:u w:val="single"/>
        </w:rPr>
      </w:pPr>
      <w:r w:rsidRPr="001F1804">
        <w:rPr>
          <w:rFonts w:ascii="Arial" w:eastAsia="Arial Unicode MS" w:hAnsi="Arial" w:cs="Arial"/>
          <w:b/>
          <w:sz w:val="20"/>
          <w:szCs w:val="20"/>
          <w:u w:val="single"/>
        </w:rPr>
        <w:t>Nieuwe Tilburgsche Courant 06-06-1905</w:t>
      </w:r>
    </w:p>
    <w:p w:rsidR="00E554A2" w:rsidRPr="001F1804" w:rsidRDefault="00E554A2" w:rsidP="00444082">
      <w:pPr>
        <w:autoSpaceDE w:val="0"/>
        <w:autoSpaceDN w:val="0"/>
        <w:adjustRightInd w:val="0"/>
        <w:jc w:val="both"/>
        <w:rPr>
          <w:rFonts w:ascii="Arial" w:eastAsia="Arial Unicode MS" w:hAnsi="Arial" w:cs="Arial"/>
          <w:b/>
          <w:sz w:val="20"/>
          <w:szCs w:val="20"/>
          <w:u w:val="single"/>
        </w:rPr>
      </w:pPr>
    </w:p>
    <w:p w:rsidR="00B42A36" w:rsidRPr="001F1804" w:rsidRDefault="00B42A36"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Op verschillende plaatsen van Noord-Brabant zooals St. Oedenrode, Helmond, Gemert, Lieshout Beek en Donk, Asten Deurne</w:t>
      </w:r>
      <w:r w:rsidR="00E45797" w:rsidRPr="001F1804">
        <w:rPr>
          <w:rFonts w:ascii="Arial" w:eastAsia="Times New Roman" w:hAnsi="Arial" w:cs="Arial"/>
          <w:sz w:val="20"/>
          <w:szCs w:val="20"/>
          <w:lang w:eastAsia="nl-NL"/>
        </w:rPr>
        <w:t>, Schi</w:t>
      </w:r>
      <w:r w:rsidRPr="001F1804">
        <w:rPr>
          <w:rFonts w:ascii="Arial" w:eastAsia="Times New Roman" w:hAnsi="Arial" w:cs="Arial"/>
          <w:sz w:val="20"/>
          <w:szCs w:val="20"/>
          <w:lang w:eastAsia="nl-NL"/>
        </w:rPr>
        <w:t>jndel en wellicht nog op meer, is Zondag, jl. in den vroegen morgen een luchtbal waargenomen, dragende den naam Bannen en een drietal reizigers. De ballon bewoog zich in hoofdzaak in Z.0. richting en op geringe hoogte. Te Schijndel was hij zoo laag bij den grond dat eene aldaar in den kloostertuin wandelende liefdezuster met de reizigers heeft kunnen spreken, hun op. hun verzoek mededeelende waar zij zich bevonden.</w:t>
      </w:r>
    </w:p>
    <w:p w:rsidR="0046267A" w:rsidRDefault="0046267A" w:rsidP="00444082">
      <w:pPr>
        <w:autoSpaceDE w:val="0"/>
        <w:autoSpaceDN w:val="0"/>
        <w:adjustRightInd w:val="0"/>
        <w:jc w:val="both"/>
        <w:rPr>
          <w:rFonts w:ascii="Arial" w:eastAsia="Arial Unicode MS" w:hAnsi="Arial" w:cs="Arial"/>
          <w:b/>
          <w:sz w:val="20"/>
          <w:szCs w:val="20"/>
          <w:u w:val="single"/>
        </w:rPr>
      </w:pPr>
    </w:p>
    <w:p w:rsidR="00D2267E" w:rsidRPr="001F1804" w:rsidRDefault="00D2267E"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06-06</w:t>
      </w:r>
      <w:r w:rsidRPr="001F1804">
        <w:rPr>
          <w:rFonts w:ascii="Arial" w:eastAsia="Arial Unicode MS" w:hAnsi="Arial" w:cs="Arial"/>
          <w:b/>
          <w:sz w:val="20"/>
          <w:szCs w:val="20"/>
          <w:u w:val="single"/>
        </w:rPr>
        <w:t>-190</w:t>
      </w:r>
      <w:r>
        <w:rPr>
          <w:rFonts w:ascii="Arial" w:eastAsia="Arial Unicode MS" w:hAnsi="Arial" w:cs="Arial"/>
          <w:b/>
          <w:sz w:val="20"/>
          <w:szCs w:val="20"/>
          <w:u w:val="single"/>
        </w:rPr>
        <w:t>5</w:t>
      </w:r>
    </w:p>
    <w:p w:rsidR="00D2267E" w:rsidRPr="001F1804" w:rsidRDefault="00D2267E" w:rsidP="00444082">
      <w:pPr>
        <w:autoSpaceDE w:val="0"/>
        <w:autoSpaceDN w:val="0"/>
        <w:adjustRightInd w:val="0"/>
        <w:jc w:val="both"/>
        <w:rPr>
          <w:rFonts w:ascii="Arial" w:eastAsia="Arial Unicode MS" w:hAnsi="Arial" w:cs="Arial"/>
          <w:b/>
          <w:sz w:val="20"/>
          <w:szCs w:val="20"/>
          <w:u w:val="single"/>
        </w:rPr>
      </w:pPr>
    </w:p>
    <w:p w:rsidR="00D2267E" w:rsidRDefault="00D2267E" w:rsidP="00444082">
      <w:pPr>
        <w:autoSpaceDE w:val="0"/>
        <w:autoSpaceDN w:val="0"/>
        <w:adjustRightInd w:val="0"/>
        <w:jc w:val="both"/>
        <w:rPr>
          <w:rFonts w:ascii="Arial" w:hAnsi="Arial" w:cs="Arial"/>
          <w:sz w:val="20"/>
          <w:szCs w:val="20"/>
        </w:rPr>
      </w:pPr>
      <w:r w:rsidRPr="00D2267E">
        <w:rPr>
          <w:rFonts w:ascii="Arial" w:hAnsi="Arial" w:cs="Arial"/>
          <w:sz w:val="20"/>
          <w:szCs w:val="20"/>
        </w:rPr>
        <w:t>SCHIJNDEL, 4 Juni. Heden -morgen omstreeks 5 uur streek over onze gemeente in kalme vaart en zeer laag bij den grond een flinke luchtballon, waarop men zeer duidelijk kon lezen „Barmen" (in de Rijnprovincie). De vroege reizigers waren zeer jolig en spraken een oogenblik met ee</w:t>
      </w:r>
      <w:r>
        <w:rPr>
          <w:rFonts w:ascii="Arial" w:hAnsi="Arial" w:cs="Arial"/>
          <w:sz w:val="20"/>
          <w:szCs w:val="20"/>
        </w:rPr>
        <w:t>n</w:t>
      </w:r>
      <w:r w:rsidRPr="00D2267E">
        <w:rPr>
          <w:rFonts w:ascii="Arial" w:hAnsi="Arial" w:cs="Arial"/>
          <w:sz w:val="20"/>
          <w:szCs w:val="20"/>
        </w:rPr>
        <w:t xml:space="preserve"> Eerw. zuster, die in den kloostertuin wandelde. Ondertusschen werd de reis voortgezet. </w:t>
      </w:r>
    </w:p>
    <w:p w:rsidR="00D2267E" w:rsidRDefault="00D2267E" w:rsidP="00444082">
      <w:pPr>
        <w:autoSpaceDE w:val="0"/>
        <w:autoSpaceDN w:val="0"/>
        <w:adjustRightInd w:val="0"/>
        <w:jc w:val="both"/>
        <w:rPr>
          <w:rFonts w:ascii="Arial" w:hAnsi="Arial" w:cs="Arial"/>
          <w:sz w:val="20"/>
          <w:szCs w:val="20"/>
        </w:rPr>
      </w:pPr>
    </w:p>
    <w:p w:rsidR="00EA7FD8" w:rsidRDefault="00D2267E" w:rsidP="00444082">
      <w:pPr>
        <w:autoSpaceDE w:val="0"/>
        <w:autoSpaceDN w:val="0"/>
        <w:adjustRightInd w:val="0"/>
        <w:jc w:val="both"/>
        <w:rPr>
          <w:rFonts w:ascii="Arial" w:hAnsi="Arial" w:cs="Arial"/>
          <w:sz w:val="20"/>
          <w:szCs w:val="20"/>
        </w:rPr>
      </w:pPr>
      <w:r w:rsidRPr="00D2267E">
        <w:rPr>
          <w:rFonts w:ascii="Arial" w:hAnsi="Arial" w:cs="Arial"/>
          <w:sz w:val="20"/>
          <w:szCs w:val="20"/>
        </w:rPr>
        <w:t xml:space="preserve">De handboogschutterijen „Amicftia" </w:t>
      </w:r>
      <w:r>
        <w:rPr>
          <w:rFonts w:ascii="Arial" w:hAnsi="Arial" w:cs="Arial"/>
          <w:sz w:val="20"/>
          <w:szCs w:val="20"/>
        </w:rPr>
        <w:t>,</w:t>
      </w:r>
      <w:r w:rsidRPr="00D2267E">
        <w:rPr>
          <w:rFonts w:ascii="Arial" w:hAnsi="Arial" w:cs="Arial"/>
          <w:sz w:val="20"/>
          <w:szCs w:val="20"/>
        </w:rPr>
        <w:t xml:space="preserve"> „Landmans Unie" en „De Eendracht" hebben zich laten inschrij</w:t>
      </w:r>
      <w:r>
        <w:rPr>
          <w:rFonts w:ascii="Arial" w:hAnsi="Arial" w:cs="Arial"/>
          <w:sz w:val="20"/>
          <w:szCs w:val="20"/>
        </w:rPr>
        <w:t>-</w:t>
      </w:r>
      <w:r w:rsidRPr="00D2267E">
        <w:rPr>
          <w:rFonts w:ascii="Arial" w:hAnsi="Arial" w:cs="Arial"/>
          <w:sz w:val="20"/>
          <w:szCs w:val="20"/>
        </w:rPr>
        <w:t>ven voor he</w:t>
      </w:r>
      <w:r>
        <w:rPr>
          <w:rFonts w:ascii="Arial" w:hAnsi="Arial" w:cs="Arial"/>
          <w:sz w:val="20"/>
          <w:szCs w:val="20"/>
        </w:rPr>
        <w:t>t</w:t>
      </w:r>
      <w:r w:rsidRPr="00D2267E">
        <w:rPr>
          <w:rFonts w:ascii="Arial" w:hAnsi="Arial" w:cs="Arial"/>
          <w:sz w:val="20"/>
          <w:szCs w:val="20"/>
        </w:rPr>
        <w:t xml:space="preserve"> concours uitgeschreven door „De Vriendenkring" te Den Dungen.</w:t>
      </w:r>
    </w:p>
    <w:p w:rsidR="00D2267E" w:rsidRDefault="00D2267E" w:rsidP="00444082">
      <w:pPr>
        <w:autoSpaceDE w:val="0"/>
        <w:autoSpaceDN w:val="0"/>
        <w:adjustRightInd w:val="0"/>
        <w:jc w:val="both"/>
        <w:rPr>
          <w:rFonts w:ascii="Arial" w:hAnsi="Arial" w:cs="Arial"/>
          <w:sz w:val="20"/>
          <w:szCs w:val="20"/>
        </w:rPr>
      </w:pPr>
    </w:p>
    <w:p w:rsidR="0024220E" w:rsidRPr="001F1804" w:rsidRDefault="0024220E"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07-06</w:t>
      </w:r>
      <w:r w:rsidRPr="001F1804">
        <w:rPr>
          <w:rFonts w:ascii="Arial" w:eastAsia="Arial Unicode MS" w:hAnsi="Arial" w:cs="Arial"/>
          <w:b/>
          <w:sz w:val="20"/>
          <w:szCs w:val="20"/>
          <w:u w:val="single"/>
        </w:rPr>
        <w:t>-190</w:t>
      </w:r>
      <w:r>
        <w:rPr>
          <w:rFonts w:ascii="Arial" w:eastAsia="Arial Unicode MS" w:hAnsi="Arial" w:cs="Arial"/>
          <w:b/>
          <w:sz w:val="20"/>
          <w:szCs w:val="20"/>
          <w:u w:val="single"/>
        </w:rPr>
        <w:t>5</w:t>
      </w:r>
    </w:p>
    <w:p w:rsidR="0024220E" w:rsidRDefault="0024220E" w:rsidP="00444082">
      <w:pPr>
        <w:autoSpaceDE w:val="0"/>
        <w:autoSpaceDN w:val="0"/>
        <w:adjustRightInd w:val="0"/>
        <w:jc w:val="both"/>
        <w:rPr>
          <w:rFonts w:ascii="Arial" w:hAnsi="Arial" w:cs="Arial"/>
          <w:sz w:val="20"/>
          <w:szCs w:val="20"/>
        </w:rPr>
      </w:pPr>
    </w:p>
    <w:p w:rsidR="0024220E" w:rsidRPr="0024220E" w:rsidRDefault="0024220E" w:rsidP="00444082">
      <w:pPr>
        <w:pStyle w:val="Normaalweb"/>
        <w:spacing w:before="0" w:beforeAutospacing="0" w:after="0" w:afterAutospacing="0"/>
        <w:jc w:val="both"/>
        <w:rPr>
          <w:rFonts w:ascii="Arial" w:hAnsi="Arial" w:cs="Arial"/>
          <w:sz w:val="20"/>
          <w:szCs w:val="20"/>
        </w:rPr>
      </w:pPr>
      <w:r w:rsidRPr="0024220E">
        <w:rPr>
          <w:rFonts w:ascii="Arial" w:hAnsi="Arial" w:cs="Arial"/>
          <w:sz w:val="20"/>
          <w:szCs w:val="20"/>
        </w:rPr>
        <w:lastRenderedPageBreak/>
        <w:t>HEDEL, 5 Juni. Vlaggen van alle woningen en schepen, eerepoorten en bogen van mastgroen, ver</w:t>
      </w:r>
      <w:r>
        <w:rPr>
          <w:rFonts w:ascii="Arial" w:hAnsi="Arial" w:cs="Arial"/>
          <w:sz w:val="20"/>
          <w:szCs w:val="20"/>
        </w:rPr>
        <w:t>-</w:t>
      </w:r>
      <w:r w:rsidRPr="0024220E">
        <w:rPr>
          <w:rFonts w:ascii="Arial" w:hAnsi="Arial" w:cs="Arial"/>
          <w:sz w:val="20"/>
          <w:szCs w:val="20"/>
        </w:rPr>
        <w:t>sierd met bloemen, smaakvolle guirlandes en mooie chronica getuigen, dat de parochie, neen geheel de gemeente feest viert ter eere van den Hoogeerw. heer pastoor en deken van 't dekenaat Zalt-Bommel Mgr. W. A. Van Doorn, eere-kamerheer van Z. H. den Paus, ridder der orde va</w:t>
      </w:r>
      <w:r>
        <w:rPr>
          <w:rFonts w:ascii="Arial" w:hAnsi="Arial" w:cs="Arial"/>
          <w:sz w:val="20"/>
          <w:szCs w:val="20"/>
        </w:rPr>
        <w:t>n</w:t>
      </w:r>
      <w:r w:rsidRPr="0024220E">
        <w:rPr>
          <w:rFonts w:ascii="Arial" w:hAnsi="Arial" w:cs="Arial"/>
          <w:sz w:val="20"/>
          <w:szCs w:val="20"/>
        </w:rPr>
        <w:t xml:space="preserve"> Or</w:t>
      </w:r>
      <w:r>
        <w:rPr>
          <w:rFonts w:ascii="Arial" w:hAnsi="Arial" w:cs="Arial"/>
          <w:sz w:val="20"/>
          <w:szCs w:val="20"/>
        </w:rPr>
        <w:t>a</w:t>
      </w:r>
      <w:r w:rsidRPr="0024220E">
        <w:rPr>
          <w:rFonts w:ascii="Arial" w:hAnsi="Arial" w:cs="Arial"/>
          <w:sz w:val="20"/>
          <w:szCs w:val="20"/>
        </w:rPr>
        <w:t>nje-</w:t>
      </w:r>
      <w:r>
        <w:rPr>
          <w:rFonts w:ascii="Arial" w:hAnsi="Arial" w:cs="Arial"/>
          <w:sz w:val="20"/>
          <w:szCs w:val="20"/>
        </w:rPr>
        <w:t>N</w:t>
      </w:r>
      <w:r w:rsidRPr="0024220E">
        <w:rPr>
          <w:rFonts w:ascii="Arial" w:hAnsi="Arial" w:cs="Arial"/>
          <w:sz w:val="20"/>
          <w:szCs w:val="20"/>
        </w:rPr>
        <w:t>assau die — zooals wij reeds hebben aa</w:t>
      </w:r>
      <w:r>
        <w:rPr>
          <w:rFonts w:ascii="Arial" w:hAnsi="Arial" w:cs="Arial"/>
          <w:sz w:val="20"/>
          <w:szCs w:val="20"/>
        </w:rPr>
        <w:t>n</w:t>
      </w:r>
      <w:r w:rsidRPr="0024220E">
        <w:rPr>
          <w:rFonts w:ascii="Arial" w:hAnsi="Arial" w:cs="Arial"/>
          <w:sz w:val="20"/>
          <w:szCs w:val="20"/>
        </w:rPr>
        <w:t>gekondigd z</w:t>
      </w:r>
      <w:r>
        <w:rPr>
          <w:rFonts w:ascii="Arial" w:hAnsi="Arial" w:cs="Arial"/>
          <w:sz w:val="20"/>
          <w:szCs w:val="20"/>
        </w:rPr>
        <w:t>ij</w:t>
      </w:r>
      <w:r w:rsidRPr="0024220E">
        <w:rPr>
          <w:rFonts w:ascii="Arial" w:hAnsi="Arial" w:cs="Arial"/>
          <w:sz w:val="20"/>
          <w:szCs w:val="20"/>
        </w:rPr>
        <w:t xml:space="preserve">n gouden priesterfeest herdenkt. Doch het is veel meer dan herdenken, het is luisterrijk vieren! Geboren te </w:t>
      </w:r>
      <w:r w:rsidRPr="0024220E">
        <w:rPr>
          <w:rStyle w:val="Nadruk"/>
          <w:rFonts w:ascii="Arial" w:hAnsi="Arial" w:cs="Arial"/>
          <w:i w:val="0"/>
          <w:sz w:val="20"/>
          <w:szCs w:val="20"/>
        </w:rPr>
        <w:t>Schijndel</w:t>
      </w:r>
      <w:r w:rsidRPr="0024220E">
        <w:rPr>
          <w:rFonts w:ascii="Arial" w:hAnsi="Arial" w:cs="Arial"/>
          <w:i/>
          <w:sz w:val="20"/>
          <w:szCs w:val="20"/>
        </w:rPr>
        <w:t xml:space="preserve"> </w:t>
      </w:r>
      <w:r w:rsidRPr="0024220E">
        <w:rPr>
          <w:rFonts w:ascii="Arial" w:hAnsi="Arial" w:cs="Arial"/>
          <w:sz w:val="20"/>
          <w:szCs w:val="20"/>
        </w:rPr>
        <w:t>in 1830 deed de jubilaris zijn studiën aan de seminariën te St. Michiels-Gestel en Haaren e</w:t>
      </w:r>
      <w:r>
        <w:rPr>
          <w:rFonts w:ascii="Arial" w:hAnsi="Arial" w:cs="Arial"/>
          <w:sz w:val="20"/>
          <w:szCs w:val="20"/>
        </w:rPr>
        <w:t>n</w:t>
      </w:r>
      <w:r w:rsidRPr="0024220E">
        <w:rPr>
          <w:rFonts w:ascii="Arial" w:hAnsi="Arial" w:cs="Arial"/>
          <w:sz w:val="20"/>
          <w:szCs w:val="20"/>
        </w:rPr>
        <w:t xml:space="preserve"> werd in 1855 priester gewijd. Na als assistent werkzaam te z</w:t>
      </w:r>
      <w:r>
        <w:rPr>
          <w:rFonts w:ascii="Arial" w:hAnsi="Arial" w:cs="Arial"/>
          <w:sz w:val="20"/>
          <w:szCs w:val="20"/>
        </w:rPr>
        <w:t>ij</w:t>
      </w:r>
      <w:r w:rsidRPr="0024220E">
        <w:rPr>
          <w:rFonts w:ascii="Arial" w:hAnsi="Arial" w:cs="Arial"/>
          <w:sz w:val="20"/>
          <w:szCs w:val="20"/>
        </w:rPr>
        <w:t>n geweest, trad hij in 1857 op als kapelaan te Dinther, dat zich zijner nog vol dankbaarheid herinnert, en werd in 1876 benoemd tot pastoor alhier, waar ZHEerw. dus 30 jaar onge</w:t>
      </w:r>
      <w:r>
        <w:rPr>
          <w:rFonts w:ascii="Arial" w:hAnsi="Arial" w:cs="Arial"/>
          <w:sz w:val="20"/>
          <w:szCs w:val="20"/>
        </w:rPr>
        <w:t>-</w:t>
      </w:r>
      <w:r w:rsidRPr="0024220E">
        <w:rPr>
          <w:rFonts w:ascii="Arial" w:hAnsi="Arial" w:cs="Arial"/>
          <w:sz w:val="20"/>
          <w:szCs w:val="20"/>
        </w:rPr>
        <w:t>veer z</w:t>
      </w:r>
      <w:r>
        <w:rPr>
          <w:rFonts w:ascii="Arial" w:hAnsi="Arial" w:cs="Arial"/>
          <w:sz w:val="20"/>
          <w:szCs w:val="20"/>
        </w:rPr>
        <w:t>ij</w:t>
      </w:r>
      <w:r w:rsidRPr="0024220E">
        <w:rPr>
          <w:rFonts w:ascii="Arial" w:hAnsi="Arial" w:cs="Arial"/>
          <w:sz w:val="20"/>
          <w:szCs w:val="20"/>
        </w:rPr>
        <w:t>n herderlijk ambt uitoefent. En hoe pastoor Van Doorn dit deed, dat kan getuigen het prachtig gepolychromeerde Godshuis, dat de met stroo gedekte schuurkerk van weleer verving en dat door ZHEerw. uit eigen middelen is gebouwd evenals de ruime pastorie — dat kunnen getuigen de vele liefdewerken, die de jubilaris ondersteunde, de talr</w:t>
      </w:r>
      <w:r>
        <w:rPr>
          <w:rFonts w:ascii="Arial" w:hAnsi="Arial" w:cs="Arial"/>
          <w:sz w:val="20"/>
          <w:szCs w:val="20"/>
        </w:rPr>
        <w:t>ij</w:t>
      </w:r>
      <w:r w:rsidRPr="0024220E">
        <w:rPr>
          <w:rFonts w:ascii="Arial" w:hAnsi="Arial" w:cs="Arial"/>
          <w:sz w:val="20"/>
          <w:szCs w:val="20"/>
        </w:rPr>
        <w:t>ke liefdegaven, die uit z</w:t>
      </w:r>
      <w:r>
        <w:rPr>
          <w:rFonts w:ascii="Arial" w:hAnsi="Arial" w:cs="Arial"/>
          <w:sz w:val="20"/>
          <w:szCs w:val="20"/>
        </w:rPr>
        <w:t>ij</w:t>
      </w:r>
      <w:r w:rsidRPr="0024220E">
        <w:rPr>
          <w:rFonts w:ascii="Arial" w:hAnsi="Arial" w:cs="Arial"/>
          <w:sz w:val="20"/>
          <w:szCs w:val="20"/>
        </w:rPr>
        <w:t>n milde hand in die van armen en lijdenden overgingen. Van de pastorie wapperde om 't Pauselijk eere-ka</w:t>
      </w:r>
      <w:r>
        <w:rPr>
          <w:rFonts w:ascii="Arial" w:hAnsi="Arial" w:cs="Arial"/>
          <w:sz w:val="20"/>
          <w:szCs w:val="20"/>
        </w:rPr>
        <w:t>me</w:t>
      </w:r>
      <w:r w:rsidRPr="0024220E">
        <w:rPr>
          <w:rFonts w:ascii="Arial" w:hAnsi="Arial" w:cs="Arial"/>
          <w:sz w:val="20"/>
          <w:szCs w:val="20"/>
        </w:rPr>
        <w:t>rheerschap van den jubilaris de Pauselijke vlag e</w:t>
      </w:r>
      <w:r>
        <w:rPr>
          <w:rFonts w:ascii="Arial" w:hAnsi="Arial" w:cs="Arial"/>
          <w:sz w:val="20"/>
          <w:szCs w:val="20"/>
        </w:rPr>
        <w:t>n</w:t>
      </w:r>
      <w:r w:rsidRPr="0024220E">
        <w:rPr>
          <w:rFonts w:ascii="Arial" w:hAnsi="Arial" w:cs="Arial"/>
          <w:sz w:val="20"/>
          <w:szCs w:val="20"/>
        </w:rPr>
        <w:t xml:space="preserve"> aan den ingang was een marquise aangebracht; de feestzaal was fraai versierd met de wapens van Bisschop en jubilaris. Dat de decoratie der kerk niet minder smaak</w:t>
      </w:r>
      <w:r>
        <w:rPr>
          <w:rFonts w:ascii="Arial" w:hAnsi="Arial" w:cs="Arial"/>
          <w:sz w:val="20"/>
          <w:szCs w:val="20"/>
        </w:rPr>
        <w:t>-</w:t>
      </w:r>
      <w:r w:rsidRPr="0024220E">
        <w:rPr>
          <w:rFonts w:ascii="Arial" w:hAnsi="Arial" w:cs="Arial"/>
          <w:sz w:val="20"/>
          <w:szCs w:val="20"/>
        </w:rPr>
        <w:t>vol was, behoeft nauwelijks gezegd. De zeer fraaie opschriften en chronica z</w:t>
      </w:r>
      <w:r>
        <w:rPr>
          <w:rFonts w:ascii="Arial" w:hAnsi="Arial" w:cs="Arial"/>
          <w:sz w:val="20"/>
          <w:szCs w:val="20"/>
        </w:rPr>
        <w:t>ij</w:t>
      </w:r>
      <w:r w:rsidRPr="0024220E">
        <w:rPr>
          <w:rFonts w:ascii="Arial" w:hAnsi="Arial" w:cs="Arial"/>
          <w:sz w:val="20"/>
          <w:szCs w:val="20"/>
        </w:rPr>
        <w:t>n het verdienstelijk werk der heeren G. J. Van Geffen, onze dorpsgenoot, en C. Henkens uit 's-Bosch, die daarbij hebben ge</w:t>
      </w:r>
      <w:r>
        <w:rPr>
          <w:rFonts w:ascii="Arial" w:hAnsi="Arial" w:cs="Arial"/>
          <w:sz w:val="20"/>
          <w:szCs w:val="20"/>
        </w:rPr>
        <w:t>-</w:t>
      </w:r>
      <w:r w:rsidRPr="0024220E">
        <w:rPr>
          <w:rFonts w:ascii="Arial" w:hAnsi="Arial" w:cs="Arial"/>
          <w:sz w:val="20"/>
          <w:szCs w:val="20"/>
        </w:rPr>
        <w:t xml:space="preserve">toond uit te munten in prachtig sierschrift, in strengen gothische stijl uitgevoerd. Ten 9 uur heden kwam over Z. D. H. Mgr. </w:t>
      </w:r>
      <w:r>
        <w:rPr>
          <w:rFonts w:ascii="Arial" w:hAnsi="Arial" w:cs="Arial"/>
          <w:sz w:val="20"/>
          <w:szCs w:val="20"/>
        </w:rPr>
        <w:t>W</w:t>
      </w:r>
      <w:r w:rsidRPr="0024220E">
        <w:rPr>
          <w:rFonts w:ascii="Arial" w:hAnsi="Arial" w:cs="Arial"/>
          <w:sz w:val="20"/>
          <w:szCs w:val="20"/>
        </w:rPr>
        <w:t>. Van de Ven, den vriend zijner jeugd, die zelf het feest met z</w:t>
      </w:r>
      <w:r>
        <w:rPr>
          <w:rFonts w:ascii="Arial" w:hAnsi="Arial" w:cs="Arial"/>
          <w:sz w:val="20"/>
          <w:szCs w:val="20"/>
        </w:rPr>
        <w:t>ij</w:t>
      </w:r>
      <w:r w:rsidRPr="0024220E">
        <w:rPr>
          <w:rFonts w:ascii="Arial" w:hAnsi="Arial" w:cs="Arial"/>
          <w:sz w:val="20"/>
          <w:szCs w:val="20"/>
        </w:rPr>
        <w:t>n tegenwoor</w:t>
      </w:r>
      <w:r>
        <w:rPr>
          <w:rFonts w:ascii="Arial" w:hAnsi="Arial" w:cs="Arial"/>
          <w:sz w:val="20"/>
          <w:szCs w:val="20"/>
        </w:rPr>
        <w:t>-</w:t>
      </w:r>
      <w:r w:rsidRPr="0024220E">
        <w:rPr>
          <w:rFonts w:ascii="Arial" w:hAnsi="Arial" w:cs="Arial"/>
          <w:sz w:val="20"/>
          <w:szCs w:val="20"/>
        </w:rPr>
        <w:t xml:space="preserve">digheid wilde vereeren. Ook was aanwezig Mgr. De Bever, een studiegenoot van dén jubilaris uit </w:t>
      </w:r>
      <w:r>
        <w:rPr>
          <w:rFonts w:ascii="Arial" w:hAnsi="Arial" w:cs="Arial"/>
          <w:sz w:val="20"/>
          <w:szCs w:val="20"/>
        </w:rPr>
        <w:t>U</w:t>
      </w:r>
      <w:r w:rsidRPr="0024220E">
        <w:rPr>
          <w:rFonts w:ascii="Arial" w:hAnsi="Arial" w:cs="Arial"/>
          <w:sz w:val="20"/>
          <w:szCs w:val="20"/>
        </w:rPr>
        <w:t>denhout en tal van Eerw. heeren pastoors uit den omtrek. Bij de plechtige H. Mis van dankzegging werd de Hoogeerw. jubilaris geassisteerd door de Zeereerw. heeren Kluitmans en Verberne, pastoors t</w:t>
      </w:r>
      <w:r>
        <w:rPr>
          <w:rFonts w:ascii="Arial" w:hAnsi="Arial" w:cs="Arial"/>
          <w:sz w:val="20"/>
          <w:szCs w:val="20"/>
        </w:rPr>
        <w:t>e</w:t>
      </w:r>
      <w:r w:rsidRPr="0024220E">
        <w:rPr>
          <w:rFonts w:ascii="Arial" w:hAnsi="Arial" w:cs="Arial"/>
          <w:sz w:val="20"/>
          <w:szCs w:val="20"/>
        </w:rPr>
        <w:t xml:space="preserve"> Maren en </w:t>
      </w:r>
      <w:r>
        <w:rPr>
          <w:rFonts w:ascii="Arial" w:hAnsi="Arial" w:cs="Arial"/>
          <w:sz w:val="20"/>
          <w:szCs w:val="20"/>
        </w:rPr>
        <w:t>t</w:t>
      </w:r>
      <w:r w:rsidRPr="0024220E">
        <w:rPr>
          <w:rFonts w:ascii="Arial" w:hAnsi="Arial" w:cs="Arial"/>
          <w:sz w:val="20"/>
          <w:szCs w:val="20"/>
        </w:rPr>
        <w:t xml:space="preserve">e Bezooien. Na de H. Mis diende Mgr. Van de Ven aan </w:t>
      </w:r>
      <w:r>
        <w:rPr>
          <w:rFonts w:ascii="Arial" w:hAnsi="Arial" w:cs="Arial"/>
          <w:sz w:val="20"/>
          <w:szCs w:val="20"/>
        </w:rPr>
        <w:t>e</w:t>
      </w:r>
      <w:r w:rsidRPr="0024220E">
        <w:rPr>
          <w:rFonts w:ascii="Arial" w:hAnsi="Arial" w:cs="Arial"/>
          <w:sz w:val="20"/>
          <w:szCs w:val="20"/>
        </w:rPr>
        <w:t>en zestigtal vormelingen het H. Sacrament des Vormsel toe en toen toog men naar de pastorie, waar o. a. tegenwoordig waren de vicaris-generaal Mgr. J. Pompen en pastoor C. C. Prinsen, beiden uit 's-Bosch. Z. D. H. Mgr. Van de Ven keerde vervolgens naar 's-Bosch terug. Na den middag werd een mooie optocht gehouden, waar</w:t>
      </w:r>
      <w:r>
        <w:rPr>
          <w:rFonts w:ascii="Arial" w:hAnsi="Arial" w:cs="Arial"/>
          <w:sz w:val="20"/>
          <w:szCs w:val="20"/>
        </w:rPr>
        <w:t>-</w:t>
      </w:r>
      <w:r w:rsidRPr="0024220E">
        <w:rPr>
          <w:rFonts w:ascii="Arial" w:hAnsi="Arial" w:cs="Arial"/>
          <w:sz w:val="20"/>
          <w:szCs w:val="20"/>
        </w:rPr>
        <w:t>in vooral de wagen met bruidjes en die met het schippersgild een keurig effect maakten. Achtereen</w:t>
      </w:r>
      <w:r>
        <w:rPr>
          <w:rFonts w:ascii="Arial" w:hAnsi="Arial" w:cs="Arial"/>
          <w:sz w:val="20"/>
          <w:szCs w:val="20"/>
        </w:rPr>
        <w:t>-</w:t>
      </w:r>
      <w:r w:rsidRPr="0024220E">
        <w:rPr>
          <w:rFonts w:ascii="Arial" w:hAnsi="Arial" w:cs="Arial"/>
          <w:sz w:val="20"/>
          <w:szCs w:val="20"/>
        </w:rPr>
        <w:t>volgens kwam elke afdeeling van den stoet tot voor den ingang der pastorie, waar, onder de straks genoemde, smaakvolle marquise den jubilaris, omgeven door een stoet priesters, onder gepaste toe</w:t>
      </w:r>
      <w:r>
        <w:rPr>
          <w:rFonts w:ascii="Arial" w:hAnsi="Arial" w:cs="Arial"/>
          <w:sz w:val="20"/>
          <w:szCs w:val="20"/>
        </w:rPr>
        <w:t>-</w:t>
      </w:r>
      <w:r w:rsidRPr="0024220E">
        <w:rPr>
          <w:rFonts w:ascii="Arial" w:hAnsi="Arial" w:cs="Arial"/>
          <w:sz w:val="20"/>
          <w:szCs w:val="20"/>
        </w:rPr>
        <w:t xml:space="preserve">spraken een geschenk werd overhandigd, een en ander afgewisseld door de muziek van de fanfare St. Willebrord alhier, en het zingen van feestliederen. Na afloop maakte de stoet een tournée door het dorp. Dat deken Van Doorn nog tal van jaren de parochie Hedel als herder moge besturen is de wensch van alle parochianen. Moge hij vervuld worden </w:t>
      </w:r>
      <w:r>
        <w:rPr>
          <w:rFonts w:ascii="Arial" w:hAnsi="Arial" w:cs="Arial"/>
          <w:sz w:val="20"/>
          <w:szCs w:val="20"/>
        </w:rPr>
        <w:t>!</w:t>
      </w:r>
      <w:r w:rsidRPr="0024220E">
        <w:rPr>
          <w:rFonts w:ascii="Arial" w:hAnsi="Arial" w:cs="Arial"/>
          <w:sz w:val="20"/>
          <w:szCs w:val="20"/>
        </w:rPr>
        <w:t xml:space="preserve"> </w:t>
      </w:r>
    </w:p>
    <w:p w:rsidR="0024220E" w:rsidRDefault="0024220E" w:rsidP="00444082">
      <w:pPr>
        <w:autoSpaceDE w:val="0"/>
        <w:autoSpaceDN w:val="0"/>
        <w:adjustRightInd w:val="0"/>
        <w:jc w:val="both"/>
        <w:rPr>
          <w:rFonts w:ascii="Arial" w:eastAsia="Arial Unicode MS" w:hAnsi="Arial" w:cs="Arial"/>
          <w:b/>
          <w:sz w:val="20"/>
          <w:szCs w:val="20"/>
          <w:u w:val="single"/>
        </w:rPr>
      </w:pPr>
    </w:p>
    <w:p w:rsidR="00F7477C" w:rsidRPr="001F1804" w:rsidRDefault="00F7477C"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08-06</w:t>
      </w:r>
      <w:r w:rsidRPr="001F1804">
        <w:rPr>
          <w:rFonts w:ascii="Arial" w:eastAsia="Arial Unicode MS" w:hAnsi="Arial" w:cs="Arial"/>
          <w:b/>
          <w:sz w:val="20"/>
          <w:szCs w:val="20"/>
          <w:u w:val="single"/>
        </w:rPr>
        <w:t>-190</w:t>
      </w:r>
      <w:r>
        <w:rPr>
          <w:rFonts w:ascii="Arial" w:eastAsia="Arial Unicode MS" w:hAnsi="Arial" w:cs="Arial"/>
          <w:b/>
          <w:sz w:val="20"/>
          <w:szCs w:val="20"/>
          <w:u w:val="single"/>
        </w:rPr>
        <w:t>5</w:t>
      </w:r>
    </w:p>
    <w:p w:rsidR="00F7477C" w:rsidRDefault="00F7477C" w:rsidP="00444082">
      <w:pPr>
        <w:autoSpaceDE w:val="0"/>
        <w:autoSpaceDN w:val="0"/>
        <w:adjustRightInd w:val="0"/>
        <w:jc w:val="both"/>
        <w:rPr>
          <w:rFonts w:ascii="Arial" w:eastAsia="Arial Unicode MS" w:hAnsi="Arial" w:cs="Arial"/>
          <w:b/>
          <w:sz w:val="20"/>
          <w:szCs w:val="20"/>
          <w:u w:val="single"/>
        </w:rPr>
      </w:pPr>
    </w:p>
    <w:p w:rsidR="00F7477C" w:rsidRDefault="00F7477C" w:rsidP="00444082">
      <w:pPr>
        <w:autoSpaceDE w:val="0"/>
        <w:autoSpaceDN w:val="0"/>
        <w:adjustRightInd w:val="0"/>
        <w:jc w:val="both"/>
        <w:rPr>
          <w:rFonts w:ascii="Arial" w:hAnsi="Arial" w:cs="Arial"/>
          <w:sz w:val="20"/>
          <w:szCs w:val="20"/>
        </w:rPr>
      </w:pPr>
      <w:r w:rsidRPr="00F7477C">
        <w:rPr>
          <w:rFonts w:ascii="Arial" w:hAnsi="Arial" w:cs="Arial"/>
          <w:sz w:val="20"/>
          <w:szCs w:val="20"/>
        </w:rPr>
        <w:t xml:space="preserve">GENNEP, 6 Juni. Van hier is overgeplaatst naar het station </w:t>
      </w:r>
      <w:r w:rsidRPr="00F7477C">
        <w:rPr>
          <w:rStyle w:val="Nadruk"/>
          <w:rFonts w:ascii="Arial" w:hAnsi="Arial" w:cs="Arial"/>
          <w:i w:val="0"/>
          <w:sz w:val="20"/>
          <w:szCs w:val="20"/>
        </w:rPr>
        <w:t>Schijndel</w:t>
      </w:r>
      <w:r w:rsidRPr="00F7477C">
        <w:rPr>
          <w:rFonts w:ascii="Arial" w:hAnsi="Arial" w:cs="Arial"/>
          <w:sz w:val="20"/>
          <w:szCs w:val="20"/>
        </w:rPr>
        <w:t xml:space="preserve"> de ambtenaar der N. B. D. S. de heer </w:t>
      </w:r>
      <w:r>
        <w:rPr>
          <w:rFonts w:ascii="Arial" w:hAnsi="Arial" w:cs="Arial"/>
          <w:sz w:val="20"/>
          <w:szCs w:val="20"/>
        </w:rPr>
        <w:t>H</w:t>
      </w:r>
      <w:r w:rsidRPr="00F7477C">
        <w:rPr>
          <w:rFonts w:ascii="Arial" w:hAnsi="Arial" w:cs="Arial"/>
          <w:sz w:val="20"/>
          <w:szCs w:val="20"/>
        </w:rPr>
        <w:t>. J. Van Wahne</w:t>
      </w:r>
      <w:r>
        <w:rPr>
          <w:rFonts w:ascii="Arial" w:hAnsi="Arial" w:cs="Arial"/>
          <w:sz w:val="20"/>
          <w:szCs w:val="20"/>
        </w:rPr>
        <w:t>m</w:t>
      </w:r>
      <w:r w:rsidRPr="00F7477C">
        <w:rPr>
          <w:rFonts w:ascii="Arial" w:hAnsi="Arial" w:cs="Arial"/>
          <w:sz w:val="20"/>
          <w:szCs w:val="20"/>
        </w:rPr>
        <w:t>.</w:t>
      </w:r>
    </w:p>
    <w:p w:rsidR="00F7477C" w:rsidRDefault="00F7477C" w:rsidP="00444082">
      <w:pPr>
        <w:autoSpaceDE w:val="0"/>
        <w:autoSpaceDN w:val="0"/>
        <w:adjustRightInd w:val="0"/>
        <w:jc w:val="both"/>
        <w:rPr>
          <w:rFonts w:ascii="Arial" w:hAnsi="Arial" w:cs="Arial"/>
          <w:sz w:val="20"/>
          <w:szCs w:val="20"/>
        </w:rPr>
      </w:pPr>
    </w:p>
    <w:p w:rsidR="00A72CE9" w:rsidRPr="001F1804" w:rsidRDefault="00A72CE9"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09-06</w:t>
      </w:r>
      <w:r w:rsidRPr="001F1804">
        <w:rPr>
          <w:rFonts w:ascii="Arial" w:eastAsia="Arial Unicode MS" w:hAnsi="Arial" w:cs="Arial"/>
          <w:b/>
          <w:sz w:val="20"/>
          <w:szCs w:val="20"/>
          <w:u w:val="single"/>
        </w:rPr>
        <w:t>-190</w:t>
      </w:r>
      <w:r>
        <w:rPr>
          <w:rFonts w:ascii="Arial" w:eastAsia="Arial Unicode MS" w:hAnsi="Arial" w:cs="Arial"/>
          <w:b/>
          <w:sz w:val="20"/>
          <w:szCs w:val="20"/>
          <w:u w:val="single"/>
        </w:rPr>
        <w:t>5</w:t>
      </w:r>
    </w:p>
    <w:p w:rsidR="00A72CE9" w:rsidRDefault="00A72CE9" w:rsidP="00444082">
      <w:pPr>
        <w:autoSpaceDE w:val="0"/>
        <w:autoSpaceDN w:val="0"/>
        <w:adjustRightInd w:val="0"/>
        <w:jc w:val="both"/>
        <w:rPr>
          <w:rFonts w:ascii="Arial" w:hAnsi="Arial" w:cs="Arial"/>
          <w:sz w:val="20"/>
          <w:szCs w:val="20"/>
        </w:rPr>
      </w:pPr>
    </w:p>
    <w:p w:rsidR="00A72CE9" w:rsidRDefault="00A72CE9" w:rsidP="00444082">
      <w:pPr>
        <w:pStyle w:val="Normaalweb"/>
        <w:spacing w:before="0" w:beforeAutospacing="0" w:after="0" w:afterAutospacing="0"/>
        <w:jc w:val="both"/>
        <w:rPr>
          <w:rFonts w:ascii="Arial" w:hAnsi="Arial" w:cs="Arial"/>
          <w:sz w:val="20"/>
          <w:szCs w:val="20"/>
        </w:rPr>
      </w:pPr>
      <w:r w:rsidRPr="00A72CE9">
        <w:rPr>
          <w:rFonts w:ascii="Arial" w:hAnsi="Arial" w:cs="Arial"/>
          <w:sz w:val="20"/>
          <w:szCs w:val="20"/>
        </w:rPr>
        <w:t>SCHIJNDEL, 7 Juni. Op het concours, gisteren door „De Vriendenkring" op den Dungen de Zuster</w:t>
      </w:r>
      <w:r>
        <w:rPr>
          <w:rFonts w:ascii="Arial" w:hAnsi="Arial" w:cs="Arial"/>
          <w:sz w:val="20"/>
          <w:szCs w:val="20"/>
        </w:rPr>
        <w:t>-</w:t>
      </w:r>
      <w:r w:rsidRPr="00A72CE9">
        <w:rPr>
          <w:rFonts w:ascii="Arial" w:hAnsi="Arial" w:cs="Arial"/>
          <w:sz w:val="20"/>
          <w:szCs w:val="20"/>
        </w:rPr>
        <w:t>verenigingen aangeboden, gaven onze gezelschappen nog teekenen van goed leven. Het gezelschap „Amicitia", gevestigd b</w:t>
      </w:r>
      <w:r>
        <w:rPr>
          <w:rFonts w:ascii="Arial" w:hAnsi="Arial" w:cs="Arial"/>
          <w:sz w:val="20"/>
          <w:szCs w:val="20"/>
        </w:rPr>
        <w:t xml:space="preserve">ij </w:t>
      </w:r>
      <w:r w:rsidRPr="00A72CE9">
        <w:rPr>
          <w:rFonts w:ascii="Arial" w:hAnsi="Arial" w:cs="Arial"/>
          <w:sz w:val="20"/>
          <w:szCs w:val="20"/>
        </w:rPr>
        <w:t>den heer As. Schellekens, behaalde den vierden en „Landmans Unie", geves</w:t>
      </w:r>
      <w:r>
        <w:rPr>
          <w:rFonts w:ascii="Arial" w:hAnsi="Arial" w:cs="Arial"/>
          <w:sz w:val="20"/>
          <w:szCs w:val="20"/>
        </w:rPr>
        <w:t>-</w:t>
      </w:r>
      <w:r w:rsidRPr="00A72CE9">
        <w:rPr>
          <w:rFonts w:ascii="Arial" w:hAnsi="Arial" w:cs="Arial"/>
          <w:sz w:val="20"/>
          <w:szCs w:val="20"/>
        </w:rPr>
        <w:t>tigd b</w:t>
      </w:r>
      <w:r>
        <w:rPr>
          <w:rFonts w:ascii="Arial" w:hAnsi="Arial" w:cs="Arial"/>
          <w:sz w:val="20"/>
          <w:szCs w:val="20"/>
        </w:rPr>
        <w:t>ij</w:t>
      </w:r>
      <w:r w:rsidRPr="00A72CE9">
        <w:rPr>
          <w:rFonts w:ascii="Arial" w:hAnsi="Arial" w:cs="Arial"/>
          <w:sz w:val="20"/>
          <w:szCs w:val="20"/>
        </w:rPr>
        <w:t xml:space="preserve"> den heer J. Geerts, den vijfden puntenprijs.</w:t>
      </w:r>
    </w:p>
    <w:p w:rsidR="00A72CE9" w:rsidRDefault="00A72CE9" w:rsidP="00444082">
      <w:pPr>
        <w:autoSpaceDE w:val="0"/>
        <w:autoSpaceDN w:val="0"/>
        <w:adjustRightInd w:val="0"/>
        <w:jc w:val="both"/>
        <w:rPr>
          <w:rFonts w:ascii="Arial" w:eastAsia="Arial Unicode MS" w:hAnsi="Arial" w:cs="Arial"/>
          <w:b/>
          <w:sz w:val="20"/>
          <w:szCs w:val="20"/>
          <w:u w:val="single"/>
        </w:rPr>
      </w:pPr>
    </w:p>
    <w:p w:rsidR="005C1565" w:rsidRDefault="005C1565" w:rsidP="00444082">
      <w:pPr>
        <w:autoSpaceDE w:val="0"/>
        <w:autoSpaceDN w:val="0"/>
        <w:adjustRightInd w:val="0"/>
        <w:jc w:val="both"/>
        <w:rPr>
          <w:rFonts w:ascii="Arial" w:hAnsi="Arial" w:cs="Arial"/>
          <w:sz w:val="20"/>
          <w:szCs w:val="20"/>
        </w:rPr>
      </w:pPr>
      <w:r>
        <w:rPr>
          <w:rFonts w:ascii="Arial" w:hAnsi="Arial" w:cs="Arial"/>
          <w:sz w:val="20"/>
          <w:szCs w:val="20"/>
        </w:rPr>
        <w:t>U</w:t>
      </w:r>
      <w:r w:rsidRPr="005C1565">
        <w:rPr>
          <w:rFonts w:ascii="Arial" w:hAnsi="Arial" w:cs="Arial"/>
          <w:sz w:val="20"/>
          <w:szCs w:val="20"/>
        </w:rPr>
        <w:t xml:space="preserve">it </w:t>
      </w:r>
      <w:r w:rsidRPr="005C1565">
        <w:rPr>
          <w:rStyle w:val="Nadruk"/>
          <w:rFonts w:ascii="Arial" w:hAnsi="Arial" w:cs="Arial"/>
          <w:i w:val="0"/>
          <w:sz w:val="20"/>
          <w:szCs w:val="20"/>
        </w:rPr>
        <w:t>Schijndel</w:t>
      </w:r>
      <w:r w:rsidRPr="005C1565">
        <w:rPr>
          <w:rFonts w:ascii="Arial" w:hAnsi="Arial" w:cs="Arial"/>
          <w:i/>
          <w:sz w:val="20"/>
          <w:szCs w:val="20"/>
        </w:rPr>
        <w:t xml:space="preserve"> </w:t>
      </w:r>
      <w:r w:rsidRPr="005C1565">
        <w:rPr>
          <w:rFonts w:ascii="Arial" w:hAnsi="Arial" w:cs="Arial"/>
          <w:sz w:val="20"/>
          <w:szCs w:val="20"/>
        </w:rPr>
        <w:t>wordt ons dd. 7 Juni geschreven: In de verloopen maand werden aan de Stoomzuivel</w:t>
      </w:r>
      <w:r>
        <w:rPr>
          <w:rFonts w:ascii="Arial" w:hAnsi="Arial" w:cs="Arial"/>
          <w:sz w:val="20"/>
          <w:szCs w:val="20"/>
        </w:rPr>
        <w:t>-</w:t>
      </w:r>
      <w:r w:rsidRPr="005C1565">
        <w:rPr>
          <w:rFonts w:ascii="Arial" w:hAnsi="Arial" w:cs="Arial"/>
          <w:sz w:val="20"/>
          <w:szCs w:val="20"/>
        </w:rPr>
        <w:t>fabriek van den N. C. Boerenbond 129,105 K.G. melk geleverd. De voortdurende droogte zal de melk</w:t>
      </w:r>
      <w:r>
        <w:rPr>
          <w:rFonts w:ascii="Arial" w:hAnsi="Arial" w:cs="Arial"/>
          <w:sz w:val="20"/>
          <w:szCs w:val="20"/>
        </w:rPr>
        <w:t>-</w:t>
      </w:r>
      <w:r w:rsidRPr="005C1565">
        <w:rPr>
          <w:rFonts w:ascii="Arial" w:hAnsi="Arial" w:cs="Arial"/>
          <w:sz w:val="20"/>
          <w:szCs w:val="20"/>
        </w:rPr>
        <w:t>opbrengst spoedig doen verminderen.</w:t>
      </w:r>
    </w:p>
    <w:p w:rsidR="005C1565" w:rsidRDefault="005C1565" w:rsidP="00444082">
      <w:pPr>
        <w:autoSpaceDE w:val="0"/>
        <w:autoSpaceDN w:val="0"/>
        <w:adjustRightInd w:val="0"/>
        <w:jc w:val="both"/>
        <w:rPr>
          <w:rFonts w:ascii="Arial" w:hAnsi="Arial" w:cs="Arial"/>
          <w:sz w:val="20"/>
          <w:szCs w:val="20"/>
        </w:rPr>
      </w:pPr>
    </w:p>
    <w:p w:rsidR="00F04D80" w:rsidRPr="001F1804" w:rsidRDefault="00F04D80"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10-06</w:t>
      </w:r>
      <w:r w:rsidRPr="001F1804">
        <w:rPr>
          <w:rFonts w:ascii="Arial" w:eastAsia="Arial Unicode MS" w:hAnsi="Arial" w:cs="Arial"/>
          <w:b/>
          <w:sz w:val="20"/>
          <w:szCs w:val="20"/>
          <w:u w:val="single"/>
        </w:rPr>
        <w:t>-190</w:t>
      </w:r>
      <w:r>
        <w:rPr>
          <w:rFonts w:ascii="Arial" w:eastAsia="Arial Unicode MS" w:hAnsi="Arial" w:cs="Arial"/>
          <w:b/>
          <w:sz w:val="20"/>
          <w:szCs w:val="20"/>
          <w:u w:val="single"/>
        </w:rPr>
        <w:t>5</w:t>
      </w:r>
    </w:p>
    <w:p w:rsidR="00F04D80" w:rsidRDefault="00F04D80" w:rsidP="00444082">
      <w:pPr>
        <w:autoSpaceDE w:val="0"/>
        <w:autoSpaceDN w:val="0"/>
        <w:adjustRightInd w:val="0"/>
        <w:jc w:val="both"/>
        <w:rPr>
          <w:rFonts w:ascii="Arial" w:hAnsi="Arial" w:cs="Arial"/>
          <w:sz w:val="20"/>
          <w:szCs w:val="20"/>
        </w:rPr>
      </w:pPr>
    </w:p>
    <w:p w:rsidR="00F04D80" w:rsidRDefault="00F04D80" w:rsidP="00444082">
      <w:pPr>
        <w:autoSpaceDE w:val="0"/>
        <w:autoSpaceDN w:val="0"/>
        <w:adjustRightInd w:val="0"/>
        <w:jc w:val="both"/>
        <w:rPr>
          <w:rFonts w:ascii="Arial" w:hAnsi="Arial" w:cs="Arial"/>
          <w:sz w:val="20"/>
          <w:szCs w:val="20"/>
        </w:rPr>
      </w:pPr>
      <w:r w:rsidRPr="00F04D80">
        <w:rPr>
          <w:rFonts w:ascii="Arial" w:hAnsi="Arial" w:cs="Arial"/>
          <w:sz w:val="20"/>
          <w:szCs w:val="20"/>
        </w:rPr>
        <w:t>SCHIJNDEL, 8 Juni. Als aanvulling op ons bericht van gisteren moeten w</w:t>
      </w:r>
      <w:r>
        <w:rPr>
          <w:rFonts w:ascii="Arial" w:hAnsi="Arial" w:cs="Arial"/>
          <w:sz w:val="20"/>
          <w:szCs w:val="20"/>
        </w:rPr>
        <w:t>i</w:t>
      </w:r>
      <w:r w:rsidRPr="00F04D80">
        <w:rPr>
          <w:rFonts w:ascii="Arial" w:hAnsi="Arial" w:cs="Arial"/>
          <w:sz w:val="20"/>
          <w:szCs w:val="20"/>
        </w:rPr>
        <w:t xml:space="preserve">j nog meedeelen, dat ook de derde deelnemende handboogschutterij „De Eendracht", gevestigd bij mej. de wed. P. Vugts, op het </w:t>
      </w:r>
      <w:r w:rsidRPr="00F04D80">
        <w:rPr>
          <w:rFonts w:ascii="Arial" w:hAnsi="Arial" w:cs="Arial"/>
          <w:sz w:val="20"/>
          <w:szCs w:val="20"/>
        </w:rPr>
        <w:lastRenderedPageBreak/>
        <w:t xml:space="preserve">concours te Den Dungen een prijs behaalde </w:t>
      </w:r>
      <w:r>
        <w:rPr>
          <w:rFonts w:ascii="Arial" w:hAnsi="Arial" w:cs="Arial"/>
          <w:sz w:val="20"/>
          <w:szCs w:val="20"/>
        </w:rPr>
        <w:t>en</w:t>
      </w:r>
      <w:r w:rsidRPr="00F04D80">
        <w:rPr>
          <w:rFonts w:ascii="Arial" w:hAnsi="Arial" w:cs="Arial"/>
          <w:sz w:val="20"/>
          <w:szCs w:val="20"/>
        </w:rPr>
        <w:t xml:space="preserve"> wel eenpuntenprijs. D</w:t>
      </w:r>
      <w:r>
        <w:rPr>
          <w:rFonts w:ascii="Arial" w:hAnsi="Arial" w:cs="Arial"/>
          <w:sz w:val="20"/>
          <w:szCs w:val="20"/>
        </w:rPr>
        <w:t>e</w:t>
      </w:r>
      <w:r w:rsidRPr="00F04D80">
        <w:rPr>
          <w:rFonts w:ascii="Arial" w:hAnsi="Arial" w:cs="Arial"/>
          <w:sz w:val="20"/>
          <w:szCs w:val="20"/>
        </w:rPr>
        <w:t xml:space="preserve"> drie ingeschreven gezelschap</w:t>
      </w:r>
      <w:r>
        <w:rPr>
          <w:rFonts w:ascii="Arial" w:hAnsi="Arial" w:cs="Arial"/>
          <w:sz w:val="20"/>
          <w:szCs w:val="20"/>
        </w:rPr>
        <w:t>-</w:t>
      </w:r>
      <w:r w:rsidRPr="00F04D80">
        <w:rPr>
          <w:rFonts w:ascii="Arial" w:hAnsi="Arial" w:cs="Arial"/>
          <w:sz w:val="20"/>
          <w:szCs w:val="20"/>
        </w:rPr>
        <w:t>pen hadden alzoo ieder een prijs.</w:t>
      </w:r>
    </w:p>
    <w:p w:rsidR="00F04D80" w:rsidRPr="00D73745" w:rsidRDefault="00F04D80" w:rsidP="00444082">
      <w:pPr>
        <w:autoSpaceDE w:val="0"/>
        <w:autoSpaceDN w:val="0"/>
        <w:adjustRightInd w:val="0"/>
        <w:jc w:val="both"/>
        <w:rPr>
          <w:rFonts w:ascii="Arial" w:hAnsi="Arial" w:cs="Arial"/>
          <w:sz w:val="20"/>
          <w:szCs w:val="20"/>
        </w:rPr>
      </w:pPr>
    </w:p>
    <w:p w:rsidR="00F04D80" w:rsidRDefault="00F04D80" w:rsidP="00444082">
      <w:pPr>
        <w:autoSpaceDE w:val="0"/>
        <w:autoSpaceDN w:val="0"/>
        <w:adjustRightInd w:val="0"/>
        <w:jc w:val="both"/>
        <w:rPr>
          <w:rFonts w:ascii="Arial" w:hAnsi="Arial" w:cs="Arial"/>
          <w:sz w:val="20"/>
          <w:szCs w:val="20"/>
        </w:rPr>
      </w:pPr>
      <w:r w:rsidRPr="00D73745">
        <w:rPr>
          <w:rStyle w:val="Nadruk"/>
          <w:rFonts w:ascii="Arial" w:hAnsi="Arial" w:cs="Arial"/>
          <w:i w:val="0"/>
          <w:sz w:val="20"/>
          <w:szCs w:val="20"/>
        </w:rPr>
        <w:t>Uit Schijndel</w:t>
      </w:r>
      <w:r w:rsidRPr="00D73745">
        <w:rPr>
          <w:rFonts w:ascii="Arial" w:hAnsi="Arial" w:cs="Arial"/>
          <w:sz w:val="20"/>
          <w:szCs w:val="20"/>
        </w:rPr>
        <w:t xml:space="preserve"> wordt ons dd. 8 Juni geschreven: De ingevallen regen kwam voor sommige weilanden nog juist</w:t>
      </w:r>
      <w:r w:rsidRPr="00F04D80">
        <w:rPr>
          <w:rFonts w:ascii="Arial" w:hAnsi="Arial" w:cs="Arial"/>
          <w:sz w:val="20"/>
          <w:szCs w:val="20"/>
        </w:rPr>
        <w:t xml:space="preserve"> op tijd. De z</w:t>
      </w:r>
      <w:r>
        <w:rPr>
          <w:rFonts w:ascii="Arial" w:hAnsi="Arial" w:cs="Arial"/>
          <w:sz w:val="20"/>
          <w:szCs w:val="20"/>
        </w:rPr>
        <w:t>e</w:t>
      </w:r>
      <w:r w:rsidRPr="00F04D80">
        <w:rPr>
          <w:rFonts w:ascii="Arial" w:hAnsi="Arial" w:cs="Arial"/>
          <w:sz w:val="20"/>
          <w:szCs w:val="20"/>
        </w:rPr>
        <w:t>isen waren reeds gescherpt en op de hooge velden zou het spoedig hooitijd geweest z</w:t>
      </w:r>
      <w:r>
        <w:rPr>
          <w:rFonts w:ascii="Arial" w:hAnsi="Arial" w:cs="Arial"/>
          <w:sz w:val="20"/>
          <w:szCs w:val="20"/>
        </w:rPr>
        <w:t>ij</w:t>
      </w:r>
      <w:r w:rsidRPr="00F04D80">
        <w:rPr>
          <w:rFonts w:ascii="Arial" w:hAnsi="Arial" w:cs="Arial"/>
          <w:sz w:val="20"/>
          <w:szCs w:val="20"/>
        </w:rPr>
        <w:t>n. Nu hoopt men dat het ondergras nog veel zal bijkome</w:t>
      </w:r>
      <w:r>
        <w:rPr>
          <w:rFonts w:ascii="Arial" w:hAnsi="Arial" w:cs="Arial"/>
          <w:sz w:val="20"/>
          <w:szCs w:val="20"/>
        </w:rPr>
        <w:t>n</w:t>
      </w:r>
      <w:r w:rsidRPr="00F04D80">
        <w:rPr>
          <w:rFonts w:ascii="Arial" w:hAnsi="Arial" w:cs="Arial"/>
          <w:sz w:val="20"/>
          <w:szCs w:val="20"/>
        </w:rPr>
        <w:t xml:space="preserve"> e</w:t>
      </w:r>
      <w:r>
        <w:rPr>
          <w:rFonts w:ascii="Arial" w:hAnsi="Arial" w:cs="Arial"/>
          <w:sz w:val="20"/>
          <w:szCs w:val="20"/>
        </w:rPr>
        <w:t>n</w:t>
      </w:r>
      <w:r w:rsidRPr="00F04D80">
        <w:rPr>
          <w:rFonts w:ascii="Arial" w:hAnsi="Arial" w:cs="Arial"/>
          <w:sz w:val="20"/>
          <w:szCs w:val="20"/>
        </w:rPr>
        <w:t xml:space="preserve"> de snede nog wat zwaarder zal maken, hetgeen trouwens ook wel noodig is. Op de lagere plaatsen belooft d</w:t>
      </w:r>
      <w:r>
        <w:rPr>
          <w:rFonts w:ascii="Arial" w:hAnsi="Arial" w:cs="Arial"/>
          <w:sz w:val="20"/>
          <w:szCs w:val="20"/>
        </w:rPr>
        <w:t>e</w:t>
      </w:r>
      <w:r w:rsidRPr="00F04D80">
        <w:rPr>
          <w:rFonts w:ascii="Arial" w:hAnsi="Arial" w:cs="Arial"/>
          <w:sz w:val="20"/>
          <w:szCs w:val="20"/>
        </w:rPr>
        <w:t xml:space="preserve"> hooibouw alleen bevredigend te zijn; op hoogere staat weinig gras.</w:t>
      </w:r>
    </w:p>
    <w:p w:rsidR="00F04D80" w:rsidRDefault="00F04D80" w:rsidP="00444082">
      <w:pPr>
        <w:autoSpaceDE w:val="0"/>
        <w:autoSpaceDN w:val="0"/>
        <w:adjustRightInd w:val="0"/>
        <w:jc w:val="both"/>
        <w:rPr>
          <w:rFonts w:ascii="Arial" w:eastAsia="Arial Unicode MS" w:hAnsi="Arial" w:cs="Arial"/>
          <w:b/>
          <w:sz w:val="20"/>
          <w:szCs w:val="20"/>
          <w:u w:val="single"/>
        </w:rPr>
      </w:pPr>
    </w:p>
    <w:p w:rsidR="00D73745" w:rsidRPr="001F1804" w:rsidRDefault="00D73745"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15-06</w:t>
      </w:r>
      <w:r w:rsidRPr="001F1804">
        <w:rPr>
          <w:rFonts w:ascii="Arial" w:eastAsia="Arial Unicode MS" w:hAnsi="Arial" w:cs="Arial"/>
          <w:b/>
          <w:sz w:val="20"/>
          <w:szCs w:val="20"/>
          <w:u w:val="single"/>
        </w:rPr>
        <w:t>-190</w:t>
      </w:r>
      <w:r>
        <w:rPr>
          <w:rFonts w:ascii="Arial" w:eastAsia="Arial Unicode MS" w:hAnsi="Arial" w:cs="Arial"/>
          <w:b/>
          <w:sz w:val="20"/>
          <w:szCs w:val="20"/>
          <w:u w:val="single"/>
        </w:rPr>
        <w:t>5</w:t>
      </w:r>
    </w:p>
    <w:p w:rsidR="00D73745" w:rsidRDefault="00D73745" w:rsidP="00444082">
      <w:pPr>
        <w:autoSpaceDE w:val="0"/>
        <w:autoSpaceDN w:val="0"/>
        <w:adjustRightInd w:val="0"/>
        <w:jc w:val="both"/>
        <w:rPr>
          <w:rFonts w:ascii="Arial" w:eastAsia="Arial Unicode MS" w:hAnsi="Arial" w:cs="Arial"/>
          <w:b/>
          <w:sz w:val="20"/>
          <w:szCs w:val="20"/>
          <w:u w:val="single"/>
        </w:rPr>
      </w:pPr>
    </w:p>
    <w:p w:rsidR="00D73745" w:rsidRDefault="00D73745" w:rsidP="00444082">
      <w:pPr>
        <w:autoSpaceDE w:val="0"/>
        <w:autoSpaceDN w:val="0"/>
        <w:adjustRightInd w:val="0"/>
        <w:jc w:val="both"/>
        <w:rPr>
          <w:rFonts w:ascii="Arial" w:hAnsi="Arial" w:cs="Arial"/>
          <w:sz w:val="20"/>
          <w:szCs w:val="20"/>
        </w:rPr>
      </w:pPr>
      <w:r w:rsidRPr="00D73745">
        <w:rPr>
          <w:rFonts w:ascii="Arial" w:hAnsi="Arial" w:cs="Arial"/>
          <w:sz w:val="20"/>
          <w:szCs w:val="20"/>
        </w:rPr>
        <w:t>SCHIJNDEL, 13 Juni. De kruisboogschutterij gevestigd b</w:t>
      </w:r>
      <w:r>
        <w:rPr>
          <w:rFonts w:ascii="Arial" w:hAnsi="Arial" w:cs="Arial"/>
          <w:sz w:val="20"/>
          <w:szCs w:val="20"/>
        </w:rPr>
        <w:t>ij</w:t>
      </w:r>
      <w:r w:rsidRPr="00D73745">
        <w:rPr>
          <w:rFonts w:ascii="Arial" w:hAnsi="Arial" w:cs="Arial"/>
          <w:sz w:val="20"/>
          <w:szCs w:val="20"/>
        </w:rPr>
        <w:t xml:space="preserve"> Mars. Penning, Boschweg alhier, heeft tegen a.s. Zondag een concours uitgeschreven. De harmonie „Cecilia" is geëngageerd om het feest op te luisteren.</w:t>
      </w:r>
    </w:p>
    <w:p w:rsidR="00D73745" w:rsidRDefault="00D73745" w:rsidP="00444082">
      <w:pPr>
        <w:autoSpaceDE w:val="0"/>
        <w:autoSpaceDN w:val="0"/>
        <w:adjustRightInd w:val="0"/>
        <w:jc w:val="both"/>
        <w:rPr>
          <w:rFonts w:ascii="Arial" w:hAnsi="Arial" w:cs="Arial"/>
          <w:sz w:val="20"/>
          <w:szCs w:val="20"/>
        </w:rPr>
      </w:pPr>
    </w:p>
    <w:p w:rsidR="00D73745" w:rsidRDefault="00D73745" w:rsidP="00444082">
      <w:pPr>
        <w:autoSpaceDE w:val="0"/>
        <w:autoSpaceDN w:val="0"/>
        <w:adjustRightInd w:val="0"/>
        <w:jc w:val="both"/>
        <w:rPr>
          <w:rFonts w:ascii="Arial" w:hAnsi="Arial" w:cs="Arial"/>
          <w:sz w:val="20"/>
          <w:szCs w:val="20"/>
        </w:rPr>
      </w:pPr>
      <w:r w:rsidRPr="00D73745">
        <w:rPr>
          <w:rFonts w:ascii="Arial" w:hAnsi="Arial" w:cs="Arial"/>
          <w:sz w:val="20"/>
          <w:szCs w:val="20"/>
        </w:rPr>
        <w:t xml:space="preserve">Uit </w:t>
      </w:r>
      <w:r w:rsidRPr="00D73745">
        <w:rPr>
          <w:rStyle w:val="Nadruk"/>
          <w:rFonts w:ascii="Arial" w:hAnsi="Arial" w:cs="Arial"/>
          <w:i w:val="0"/>
          <w:sz w:val="20"/>
          <w:szCs w:val="20"/>
        </w:rPr>
        <w:t>Schijndel</w:t>
      </w:r>
      <w:r w:rsidRPr="00D73745">
        <w:rPr>
          <w:rFonts w:ascii="Arial" w:hAnsi="Arial" w:cs="Arial"/>
          <w:sz w:val="20"/>
          <w:szCs w:val="20"/>
        </w:rPr>
        <w:t xml:space="preserve"> wordt ons dd. 13 Juni geschreven: De exportslagerij te Woensel, eene der nuttige stich</w:t>
      </w:r>
      <w:r>
        <w:rPr>
          <w:rFonts w:ascii="Arial" w:hAnsi="Arial" w:cs="Arial"/>
          <w:sz w:val="20"/>
          <w:szCs w:val="20"/>
        </w:rPr>
        <w:t>-</w:t>
      </w:r>
      <w:r w:rsidRPr="00D73745">
        <w:rPr>
          <w:rFonts w:ascii="Arial" w:hAnsi="Arial" w:cs="Arial"/>
          <w:sz w:val="20"/>
          <w:szCs w:val="20"/>
        </w:rPr>
        <w:t>tingen van den N. C. Boerenbond, telt hier zachtjes aan vele leden. Minderwaardige of lichte kalveren en varkens, niet geschikt voor den Rotterdamschen of Londenschen groothandel, worden naar de exportslagerij gezonden en met heele ladingen naar Engeland geëxpedieerd. Tot meerdere waarborg der koopers is ieder goedgekeurd stuk vee voorzien van een rijksmerk, aangebracht door een rijksveearts, onder wiens toezicht de exportslagerij staat. Wij meenen dat deze vereeniging de eenige in onze provincie is, wier slachtvee, voorzien van een rijkskeur verzonden wordt.</w:t>
      </w:r>
    </w:p>
    <w:p w:rsidR="00D73745" w:rsidRDefault="00D73745" w:rsidP="00444082">
      <w:pPr>
        <w:autoSpaceDE w:val="0"/>
        <w:autoSpaceDN w:val="0"/>
        <w:adjustRightInd w:val="0"/>
        <w:jc w:val="both"/>
        <w:rPr>
          <w:rFonts w:ascii="Arial" w:eastAsia="Arial Unicode MS" w:hAnsi="Arial" w:cs="Arial"/>
          <w:b/>
          <w:sz w:val="20"/>
          <w:szCs w:val="20"/>
          <w:u w:val="single"/>
        </w:rPr>
      </w:pPr>
    </w:p>
    <w:p w:rsidR="00CD63BE" w:rsidRPr="001F1804" w:rsidRDefault="00CD63BE"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17-06</w:t>
      </w:r>
      <w:r w:rsidRPr="001F1804">
        <w:rPr>
          <w:rFonts w:ascii="Arial" w:eastAsia="Arial Unicode MS" w:hAnsi="Arial" w:cs="Arial"/>
          <w:b/>
          <w:sz w:val="20"/>
          <w:szCs w:val="20"/>
          <w:u w:val="single"/>
        </w:rPr>
        <w:t>-190</w:t>
      </w:r>
      <w:r>
        <w:rPr>
          <w:rFonts w:ascii="Arial" w:eastAsia="Arial Unicode MS" w:hAnsi="Arial" w:cs="Arial"/>
          <w:b/>
          <w:sz w:val="20"/>
          <w:szCs w:val="20"/>
          <w:u w:val="single"/>
        </w:rPr>
        <w:t>5</w:t>
      </w:r>
    </w:p>
    <w:p w:rsidR="00CD63BE" w:rsidRPr="00412CB8" w:rsidRDefault="00CD63BE" w:rsidP="00444082">
      <w:pPr>
        <w:shd w:val="clear" w:color="auto" w:fill="FFFFFF"/>
        <w:jc w:val="both"/>
        <w:rPr>
          <w:rFonts w:ascii="Arial" w:hAnsi="Arial" w:cs="Arial"/>
          <w:sz w:val="20"/>
          <w:szCs w:val="20"/>
        </w:rPr>
      </w:pPr>
    </w:p>
    <w:p w:rsidR="00CD63BE" w:rsidRPr="001F1804" w:rsidRDefault="00CD63BE"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sz w:val="20"/>
          <w:szCs w:val="20"/>
        </w:rPr>
        <w:t>Arrondissements-Rechtbank te ´s-Hertogenbosch.</w:t>
      </w:r>
    </w:p>
    <w:p w:rsidR="00CD63BE" w:rsidRPr="001F1804" w:rsidRDefault="00CD63BE"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sz w:val="20"/>
          <w:szCs w:val="20"/>
        </w:rPr>
        <w:t xml:space="preserve">Zitting van </w:t>
      </w:r>
      <w:r>
        <w:rPr>
          <w:rFonts w:ascii="Arial" w:eastAsia="Arial Unicode MS" w:hAnsi="Arial" w:cs="Arial"/>
          <w:sz w:val="20"/>
          <w:szCs w:val="20"/>
        </w:rPr>
        <w:t>Donderdag 15 Juni 1905</w:t>
      </w:r>
      <w:r w:rsidRPr="001F1804">
        <w:rPr>
          <w:rFonts w:ascii="Arial" w:eastAsia="Arial Unicode MS" w:hAnsi="Arial" w:cs="Arial"/>
          <w:sz w:val="20"/>
          <w:szCs w:val="20"/>
        </w:rPr>
        <w:t>.</w:t>
      </w:r>
    </w:p>
    <w:p w:rsidR="00CD63BE" w:rsidRDefault="00CD63BE" w:rsidP="00444082">
      <w:pPr>
        <w:autoSpaceDE w:val="0"/>
        <w:autoSpaceDN w:val="0"/>
        <w:adjustRightInd w:val="0"/>
        <w:jc w:val="both"/>
        <w:rPr>
          <w:rFonts w:ascii="Arial" w:hAnsi="Arial" w:cs="Arial"/>
          <w:sz w:val="20"/>
          <w:szCs w:val="20"/>
        </w:rPr>
      </w:pPr>
      <w:r w:rsidRPr="001F1804">
        <w:rPr>
          <w:rFonts w:ascii="Arial" w:hAnsi="Arial" w:cs="Arial"/>
          <w:sz w:val="20"/>
          <w:szCs w:val="20"/>
        </w:rPr>
        <w:t>Uitspraken in zake het O. M. tegen</w:t>
      </w:r>
      <w:r w:rsidRPr="00A378EE">
        <w:rPr>
          <w:rFonts w:ascii="Arial" w:hAnsi="Arial" w:cs="Arial"/>
          <w:sz w:val="20"/>
          <w:szCs w:val="20"/>
        </w:rPr>
        <w:t>:</w:t>
      </w:r>
      <w:r w:rsidRPr="00CD63BE">
        <w:t xml:space="preserve"> </w:t>
      </w:r>
      <w:r w:rsidRPr="00CD63BE">
        <w:rPr>
          <w:rFonts w:ascii="Arial" w:hAnsi="Arial" w:cs="Arial"/>
          <w:sz w:val="20"/>
          <w:szCs w:val="20"/>
        </w:rPr>
        <w:t xml:space="preserve">E. v. d. A. te </w:t>
      </w:r>
      <w:r w:rsidRPr="00CD63BE">
        <w:rPr>
          <w:rStyle w:val="Nadruk"/>
          <w:rFonts w:ascii="Arial" w:hAnsi="Arial" w:cs="Arial"/>
          <w:i w:val="0"/>
          <w:sz w:val="20"/>
          <w:szCs w:val="20"/>
        </w:rPr>
        <w:t>Schijndel</w:t>
      </w:r>
      <w:r w:rsidRPr="00CD63BE">
        <w:rPr>
          <w:rFonts w:ascii="Arial" w:hAnsi="Arial" w:cs="Arial"/>
          <w:sz w:val="20"/>
          <w:szCs w:val="20"/>
        </w:rPr>
        <w:t xml:space="preserve">, </w:t>
      </w:r>
      <w:r>
        <w:rPr>
          <w:rFonts w:ascii="Arial" w:hAnsi="Arial" w:cs="Arial"/>
          <w:sz w:val="20"/>
          <w:szCs w:val="20"/>
        </w:rPr>
        <w:t>mishandeling</w:t>
      </w:r>
      <w:r w:rsidRPr="00CD63BE">
        <w:rPr>
          <w:rFonts w:ascii="Arial" w:hAnsi="Arial" w:cs="Arial"/>
          <w:sz w:val="20"/>
          <w:szCs w:val="20"/>
        </w:rPr>
        <w:t>, f</w:t>
      </w:r>
      <w:r>
        <w:rPr>
          <w:rFonts w:ascii="Arial" w:hAnsi="Arial" w:cs="Arial"/>
          <w:sz w:val="20"/>
          <w:szCs w:val="20"/>
        </w:rPr>
        <w:t xml:space="preserve"> </w:t>
      </w:r>
      <w:r w:rsidRPr="00CD63BE">
        <w:rPr>
          <w:rFonts w:ascii="Arial" w:hAnsi="Arial" w:cs="Arial"/>
          <w:sz w:val="20"/>
          <w:szCs w:val="20"/>
        </w:rPr>
        <w:t xml:space="preserve">5 of 12 d. </w:t>
      </w:r>
      <w:r>
        <w:rPr>
          <w:rFonts w:ascii="Arial" w:hAnsi="Arial" w:cs="Arial"/>
          <w:sz w:val="20"/>
          <w:szCs w:val="20"/>
        </w:rPr>
        <w:t>g</w:t>
      </w:r>
      <w:r w:rsidRPr="00CD63BE">
        <w:rPr>
          <w:rFonts w:ascii="Arial" w:hAnsi="Arial" w:cs="Arial"/>
          <w:sz w:val="20"/>
          <w:szCs w:val="20"/>
        </w:rPr>
        <w:t>.</w:t>
      </w:r>
    </w:p>
    <w:p w:rsidR="00CD63BE" w:rsidRDefault="00CD63BE" w:rsidP="00444082">
      <w:pPr>
        <w:autoSpaceDE w:val="0"/>
        <w:autoSpaceDN w:val="0"/>
        <w:adjustRightInd w:val="0"/>
        <w:jc w:val="both"/>
        <w:rPr>
          <w:rFonts w:ascii="Arial" w:hAnsi="Arial" w:cs="Arial"/>
          <w:sz w:val="20"/>
          <w:szCs w:val="20"/>
        </w:rPr>
      </w:pPr>
    </w:p>
    <w:p w:rsidR="001C3DEC" w:rsidRPr="001F1804" w:rsidRDefault="001C3DEC"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19-06</w:t>
      </w:r>
      <w:r w:rsidRPr="001F1804">
        <w:rPr>
          <w:rFonts w:ascii="Arial" w:eastAsia="Arial Unicode MS" w:hAnsi="Arial" w:cs="Arial"/>
          <w:b/>
          <w:sz w:val="20"/>
          <w:szCs w:val="20"/>
          <w:u w:val="single"/>
        </w:rPr>
        <w:t>-190</w:t>
      </w:r>
      <w:r>
        <w:rPr>
          <w:rFonts w:ascii="Arial" w:eastAsia="Arial Unicode MS" w:hAnsi="Arial" w:cs="Arial"/>
          <w:b/>
          <w:sz w:val="20"/>
          <w:szCs w:val="20"/>
          <w:u w:val="single"/>
        </w:rPr>
        <w:t>5</w:t>
      </w:r>
    </w:p>
    <w:p w:rsidR="001C3DEC" w:rsidRDefault="001C3DEC" w:rsidP="00444082">
      <w:pPr>
        <w:autoSpaceDE w:val="0"/>
        <w:autoSpaceDN w:val="0"/>
        <w:adjustRightInd w:val="0"/>
        <w:jc w:val="both"/>
        <w:rPr>
          <w:rFonts w:ascii="Arial" w:hAnsi="Arial" w:cs="Arial"/>
          <w:sz w:val="20"/>
          <w:szCs w:val="20"/>
        </w:rPr>
      </w:pPr>
    </w:p>
    <w:p w:rsidR="001C3DEC" w:rsidRDefault="001C3DEC" w:rsidP="00444082">
      <w:pPr>
        <w:autoSpaceDE w:val="0"/>
        <w:autoSpaceDN w:val="0"/>
        <w:adjustRightInd w:val="0"/>
        <w:jc w:val="both"/>
        <w:rPr>
          <w:rFonts w:ascii="Arial" w:hAnsi="Arial" w:cs="Arial"/>
          <w:sz w:val="20"/>
          <w:szCs w:val="20"/>
        </w:rPr>
      </w:pPr>
      <w:r w:rsidRPr="001C3DEC">
        <w:rPr>
          <w:rFonts w:ascii="Arial" w:hAnsi="Arial" w:cs="Arial"/>
          <w:sz w:val="20"/>
          <w:szCs w:val="20"/>
        </w:rPr>
        <w:t xml:space="preserve">Uit </w:t>
      </w:r>
      <w:r w:rsidRPr="001C3DEC">
        <w:rPr>
          <w:rStyle w:val="Nadruk"/>
          <w:rFonts w:ascii="Arial" w:hAnsi="Arial" w:cs="Arial"/>
          <w:i w:val="0"/>
          <w:sz w:val="20"/>
          <w:szCs w:val="20"/>
        </w:rPr>
        <w:t>Schijndel</w:t>
      </w:r>
      <w:r w:rsidRPr="001C3DEC">
        <w:rPr>
          <w:rFonts w:ascii="Arial" w:hAnsi="Arial" w:cs="Arial"/>
          <w:i/>
          <w:sz w:val="20"/>
          <w:szCs w:val="20"/>
        </w:rPr>
        <w:t xml:space="preserve"> </w:t>
      </w:r>
      <w:r w:rsidRPr="001C3DEC">
        <w:rPr>
          <w:rFonts w:ascii="Arial" w:hAnsi="Arial" w:cs="Arial"/>
          <w:sz w:val="20"/>
          <w:szCs w:val="20"/>
        </w:rPr>
        <w:t>wordt ons dd. 16 Juni geschreven: De rupsenplaag, die voor eenige weken het hoepel</w:t>
      </w:r>
      <w:r>
        <w:rPr>
          <w:rFonts w:ascii="Arial" w:hAnsi="Arial" w:cs="Arial"/>
          <w:sz w:val="20"/>
          <w:szCs w:val="20"/>
        </w:rPr>
        <w:t>-</w:t>
      </w:r>
      <w:r w:rsidRPr="001C3DEC">
        <w:rPr>
          <w:rFonts w:ascii="Arial" w:hAnsi="Arial" w:cs="Arial"/>
          <w:sz w:val="20"/>
          <w:szCs w:val="20"/>
        </w:rPr>
        <w:t xml:space="preserve">hout dermate teisterde, dat schier alle groeikracht geweken scheen, heeft </w:t>
      </w:r>
      <w:r>
        <w:rPr>
          <w:rFonts w:ascii="Arial" w:hAnsi="Arial" w:cs="Arial"/>
          <w:sz w:val="20"/>
          <w:szCs w:val="20"/>
        </w:rPr>
        <w:t>zoo</w:t>
      </w:r>
      <w:r w:rsidRPr="001C3DEC">
        <w:rPr>
          <w:rFonts w:ascii="Arial" w:hAnsi="Arial" w:cs="Arial"/>
          <w:sz w:val="20"/>
          <w:szCs w:val="20"/>
        </w:rPr>
        <w:t xml:space="preserve"> goed als opgehouden. Het aangetaste, kaalgevreten hout begint opnieuw te schieten, en hoewel de groei een tij</w:t>
      </w:r>
      <w:r>
        <w:rPr>
          <w:rFonts w:ascii="Arial" w:hAnsi="Arial" w:cs="Arial"/>
          <w:sz w:val="20"/>
          <w:szCs w:val="20"/>
        </w:rPr>
        <w:t>d</w:t>
      </w:r>
      <w:r w:rsidRPr="001C3DEC">
        <w:rPr>
          <w:rFonts w:ascii="Arial" w:hAnsi="Arial" w:cs="Arial"/>
          <w:sz w:val="20"/>
          <w:szCs w:val="20"/>
        </w:rPr>
        <w:t xml:space="preserve"> lang heeft stilgestaan, zal toch de aangeri</w:t>
      </w:r>
      <w:r>
        <w:rPr>
          <w:rFonts w:ascii="Arial" w:hAnsi="Arial" w:cs="Arial"/>
          <w:sz w:val="20"/>
          <w:szCs w:val="20"/>
        </w:rPr>
        <w:t>c</w:t>
      </w:r>
      <w:r w:rsidRPr="001C3DEC">
        <w:rPr>
          <w:rFonts w:ascii="Arial" w:hAnsi="Arial" w:cs="Arial"/>
          <w:sz w:val="20"/>
          <w:szCs w:val="20"/>
        </w:rPr>
        <w:t>hte schade van geringeren omvang z</w:t>
      </w:r>
      <w:r>
        <w:rPr>
          <w:rFonts w:ascii="Arial" w:hAnsi="Arial" w:cs="Arial"/>
          <w:sz w:val="20"/>
          <w:szCs w:val="20"/>
        </w:rPr>
        <w:t>ij</w:t>
      </w:r>
      <w:r w:rsidRPr="001C3DEC">
        <w:rPr>
          <w:rFonts w:ascii="Arial" w:hAnsi="Arial" w:cs="Arial"/>
          <w:sz w:val="20"/>
          <w:szCs w:val="20"/>
        </w:rPr>
        <w:t>n dan men aanvankelijk meende.</w:t>
      </w:r>
    </w:p>
    <w:p w:rsidR="001C3DEC" w:rsidRDefault="001C3DEC" w:rsidP="00444082">
      <w:pPr>
        <w:autoSpaceDE w:val="0"/>
        <w:autoSpaceDN w:val="0"/>
        <w:adjustRightInd w:val="0"/>
        <w:jc w:val="both"/>
        <w:rPr>
          <w:rFonts w:ascii="Arial" w:hAnsi="Arial" w:cs="Arial"/>
          <w:sz w:val="20"/>
          <w:szCs w:val="20"/>
        </w:rPr>
      </w:pPr>
    </w:p>
    <w:p w:rsidR="004B3AD5" w:rsidRPr="001F1804" w:rsidRDefault="004B3AD5"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22-06</w:t>
      </w:r>
      <w:r w:rsidRPr="001F1804">
        <w:rPr>
          <w:rFonts w:ascii="Arial" w:eastAsia="Arial Unicode MS" w:hAnsi="Arial" w:cs="Arial"/>
          <w:b/>
          <w:sz w:val="20"/>
          <w:szCs w:val="20"/>
          <w:u w:val="single"/>
        </w:rPr>
        <w:t>-190</w:t>
      </w:r>
      <w:r>
        <w:rPr>
          <w:rFonts w:ascii="Arial" w:eastAsia="Arial Unicode MS" w:hAnsi="Arial" w:cs="Arial"/>
          <w:b/>
          <w:sz w:val="20"/>
          <w:szCs w:val="20"/>
          <w:u w:val="single"/>
        </w:rPr>
        <w:t>5</w:t>
      </w:r>
    </w:p>
    <w:p w:rsidR="004B3AD5" w:rsidRDefault="004B3AD5" w:rsidP="00444082">
      <w:pPr>
        <w:autoSpaceDE w:val="0"/>
        <w:autoSpaceDN w:val="0"/>
        <w:adjustRightInd w:val="0"/>
        <w:jc w:val="both"/>
        <w:rPr>
          <w:rFonts w:ascii="Arial" w:hAnsi="Arial" w:cs="Arial"/>
          <w:sz w:val="20"/>
          <w:szCs w:val="20"/>
        </w:rPr>
      </w:pPr>
    </w:p>
    <w:p w:rsidR="004B3AD5" w:rsidRDefault="004B3AD5" w:rsidP="00444082">
      <w:pPr>
        <w:autoSpaceDE w:val="0"/>
        <w:autoSpaceDN w:val="0"/>
        <w:adjustRightInd w:val="0"/>
        <w:jc w:val="both"/>
        <w:rPr>
          <w:rFonts w:ascii="Arial" w:hAnsi="Arial" w:cs="Arial"/>
          <w:sz w:val="20"/>
          <w:szCs w:val="20"/>
        </w:rPr>
      </w:pPr>
      <w:r w:rsidRPr="004B3AD5">
        <w:rPr>
          <w:rFonts w:ascii="Arial" w:hAnsi="Arial" w:cs="Arial"/>
          <w:sz w:val="20"/>
          <w:szCs w:val="20"/>
        </w:rPr>
        <w:t xml:space="preserve">Door een trein gedood. </w:t>
      </w:r>
    </w:p>
    <w:p w:rsidR="004B3AD5" w:rsidRDefault="004B3AD5" w:rsidP="00444082">
      <w:pPr>
        <w:autoSpaceDE w:val="0"/>
        <w:autoSpaceDN w:val="0"/>
        <w:adjustRightInd w:val="0"/>
        <w:jc w:val="both"/>
        <w:rPr>
          <w:rFonts w:ascii="Arial" w:hAnsi="Arial" w:cs="Arial"/>
          <w:sz w:val="20"/>
          <w:szCs w:val="20"/>
        </w:rPr>
      </w:pPr>
      <w:r w:rsidRPr="004B3AD5">
        <w:rPr>
          <w:rFonts w:ascii="Arial" w:hAnsi="Arial" w:cs="Arial"/>
          <w:sz w:val="20"/>
          <w:szCs w:val="20"/>
        </w:rPr>
        <w:t>Men schr</w:t>
      </w:r>
      <w:r>
        <w:rPr>
          <w:rFonts w:ascii="Arial" w:hAnsi="Arial" w:cs="Arial"/>
          <w:sz w:val="20"/>
          <w:szCs w:val="20"/>
        </w:rPr>
        <w:t>ij</w:t>
      </w:r>
      <w:r w:rsidRPr="004B3AD5">
        <w:rPr>
          <w:rFonts w:ascii="Arial" w:hAnsi="Arial" w:cs="Arial"/>
          <w:sz w:val="20"/>
          <w:szCs w:val="20"/>
        </w:rPr>
        <w:t xml:space="preserve">ft ons uit </w:t>
      </w:r>
      <w:r w:rsidRPr="004B3AD5">
        <w:rPr>
          <w:rStyle w:val="Nadruk"/>
          <w:rFonts w:ascii="Arial" w:hAnsi="Arial" w:cs="Arial"/>
          <w:i w:val="0"/>
          <w:sz w:val="20"/>
          <w:szCs w:val="20"/>
        </w:rPr>
        <w:t>Schijndel</w:t>
      </w:r>
      <w:r w:rsidRPr="004B3AD5">
        <w:rPr>
          <w:rFonts w:ascii="Arial" w:hAnsi="Arial" w:cs="Arial"/>
          <w:sz w:val="20"/>
          <w:szCs w:val="20"/>
        </w:rPr>
        <w:t xml:space="preserve"> dd. 20 Juni: Een treurig ongeluk overkwam hedenmorgen den ploegbaas H</w:t>
      </w:r>
      <w:r>
        <w:rPr>
          <w:rFonts w:ascii="Arial" w:hAnsi="Arial" w:cs="Arial"/>
          <w:sz w:val="20"/>
          <w:szCs w:val="20"/>
        </w:rPr>
        <w:t>.</w:t>
      </w:r>
      <w:r w:rsidRPr="004B3AD5">
        <w:rPr>
          <w:rFonts w:ascii="Arial" w:hAnsi="Arial" w:cs="Arial"/>
          <w:sz w:val="20"/>
          <w:szCs w:val="20"/>
        </w:rPr>
        <w:t xml:space="preserve"> Smulders, in dienst der N. D. Spoorwegmaatsc</w:t>
      </w:r>
      <w:r>
        <w:rPr>
          <w:rFonts w:ascii="Arial" w:hAnsi="Arial" w:cs="Arial"/>
          <w:sz w:val="20"/>
          <w:szCs w:val="20"/>
        </w:rPr>
        <w:t>h</w:t>
      </w:r>
      <w:r w:rsidRPr="004B3AD5">
        <w:rPr>
          <w:rFonts w:ascii="Arial" w:hAnsi="Arial" w:cs="Arial"/>
          <w:sz w:val="20"/>
          <w:szCs w:val="20"/>
        </w:rPr>
        <w:t>app</w:t>
      </w:r>
      <w:r>
        <w:rPr>
          <w:rFonts w:ascii="Arial" w:hAnsi="Arial" w:cs="Arial"/>
          <w:sz w:val="20"/>
          <w:szCs w:val="20"/>
        </w:rPr>
        <w:t>ij</w:t>
      </w:r>
      <w:r w:rsidRPr="004B3AD5">
        <w:rPr>
          <w:rFonts w:ascii="Arial" w:hAnsi="Arial" w:cs="Arial"/>
          <w:sz w:val="20"/>
          <w:szCs w:val="20"/>
        </w:rPr>
        <w:t>. Op z</w:t>
      </w:r>
      <w:r>
        <w:rPr>
          <w:rFonts w:ascii="Arial" w:hAnsi="Arial" w:cs="Arial"/>
          <w:sz w:val="20"/>
          <w:szCs w:val="20"/>
        </w:rPr>
        <w:t>ij</w:t>
      </w:r>
      <w:r w:rsidRPr="004B3AD5">
        <w:rPr>
          <w:rFonts w:ascii="Arial" w:hAnsi="Arial" w:cs="Arial"/>
          <w:sz w:val="20"/>
          <w:szCs w:val="20"/>
        </w:rPr>
        <w:t>n werk zijnde, kwam men hem bood</w:t>
      </w:r>
      <w:r>
        <w:rPr>
          <w:rFonts w:ascii="Arial" w:hAnsi="Arial" w:cs="Arial"/>
          <w:sz w:val="20"/>
          <w:szCs w:val="20"/>
        </w:rPr>
        <w:t>-</w:t>
      </w:r>
      <w:r w:rsidRPr="004B3AD5">
        <w:rPr>
          <w:rFonts w:ascii="Arial" w:hAnsi="Arial" w:cs="Arial"/>
          <w:sz w:val="20"/>
          <w:szCs w:val="20"/>
        </w:rPr>
        <w:t>schappen, dat z</w:t>
      </w:r>
      <w:r>
        <w:rPr>
          <w:rFonts w:ascii="Arial" w:hAnsi="Arial" w:cs="Arial"/>
          <w:sz w:val="20"/>
          <w:szCs w:val="20"/>
        </w:rPr>
        <w:t>ij</w:t>
      </w:r>
      <w:r w:rsidRPr="004B3AD5">
        <w:rPr>
          <w:rFonts w:ascii="Arial" w:hAnsi="Arial" w:cs="Arial"/>
          <w:sz w:val="20"/>
          <w:szCs w:val="20"/>
        </w:rPr>
        <w:t>ne oude, gebrekkige moed</w:t>
      </w:r>
      <w:r>
        <w:rPr>
          <w:rFonts w:ascii="Arial" w:hAnsi="Arial" w:cs="Arial"/>
          <w:sz w:val="20"/>
          <w:szCs w:val="20"/>
        </w:rPr>
        <w:t>er in het gasthuis alhier overleden</w:t>
      </w:r>
      <w:r w:rsidRPr="004B3AD5">
        <w:rPr>
          <w:rFonts w:ascii="Arial" w:hAnsi="Arial" w:cs="Arial"/>
          <w:sz w:val="20"/>
          <w:szCs w:val="20"/>
        </w:rPr>
        <w:t xml:space="preserve"> was. H</w:t>
      </w:r>
      <w:r>
        <w:rPr>
          <w:rFonts w:ascii="Arial" w:hAnsi="Arial" w:cs="Arial"/>
          <w:sz w:val="20"/>
          <w:szCs w:val="20"/>
        </w:rPr>
        <w:t>ij</w:t>
      </w:r>
      <w:r w:rsidRPr="004B3AD5">
        <w:rPr>
          <w:rFonts w:ascii="Arial" w:hAnsi="Arial" w:cs="Arial"/>
          <w:sz w:val="20"/>
          <w:szCs w:val="20"/>
        </w:rPr>
        <w:t xml:space="preserve"> wilde zich daar</w:t>
      </w:r>
      <w:r>
        <w:rPr>
          <w:rFonts w:ascii="Arial" w:hAnsi="Arial" w:cs="Arial"/>
          <w:sz w:val="20"/>
          <w:szCs w:val="20"/>
        </w:rPr>
        <w:t>-</w:t>
      </w:r>
      <w:r w:rsidRPr="004B3AD5">
        <w:rPr>
          <w:rFonts w:ascii="Arial" w:hAnsi="Arial" w:cs="Arial"/>
          <w:sz w:val="20"/>
          <w:szCs w:val="20"/>
        </w:rPr>
        <w:t xml:space="preserve">op naar zijne vrouw </w:t>
      </w:r>
      <w:r>
        <w:rPr>
          <w:rFonts w:ascii="Arial" w:hAnsi="Arial" w:cs="Arial"/>
          <w:sz w:val="20"/>
          <w:szCs w:val="20"/>
        </w:rPr>
        <w:t>b</w:t>
      </w:r>
      <w:r w:rsidRPr="004B3AD5">
        <w:rPr>
          <w:rFonts w:ascii="Arial" w:hAnsi="Arial" w:cs="Arial"/>
          <w:sz w:val="20"/>
          <w:szCs w:val="20"/>
        </w:rPr>
        <w:t>egeven, die h</w:t>
      </w:r>
      <w:r>
        <w:rPr>
          <w:rFonts w:ascii="Arial" w:hAnsi="Arial" w:cs="Arial"/>
          <w:sz w:val="20"/>
          <w:szCs w:val="20"/>
        </w:rPr>
        <w:t>e</w:t>
      </w:r>
      <w:r w:rsidRPr="004B3AD5">
        <w:rPr>
          <w:rFonts w:ascii="Arial" w:hAnsi="Arial" w:cs="Arial"/>
          <w:sz w:val="20"/>
          <w:szCs w:val="20"/>
        </w:rPr>
        <w:t>t eerste wachthuis in de, richting Boxtel bedient, en moest daarbij uitwijken voor een trein, die hem te gemoet kwam. Hierbij merkte hij den trein niet, die hem van achter opkwam, en voordat iemand duidelijk kon verklaren hoe het ongeluk gebeurde, was Smulders reeds een l</w:t>
      </w:r>
      <w:r>
        <w:rPr>
          <w:rFonts w:ascii="Arial" w:hAnsi="Arial" w:cs="Arial"/>
          <w:sz w:val="20"/>
          <w:szCs w:val="20"/>
        </w:rPr>
        <w:t>ij</w:t>
      </w:r>
      <w:r w:rsidRPr="004B3AD5">
        <w:rPr>
          <w:rFonts w:ascii="Arial" w:hAnsi="Arial" w:cs="Arial"/>
          <w:sz w:val="20"/>
          <w:szCs w:val="20"/>
        </w:rPr>
        <w:t>k. Een hoofdwondje was slechts zichtbaar. Het ongeval had plaats dicht b</w:t>
      </w:r>
      <w:r>
        <w:rPr>
          <w:rFonts w:ascii="Arial" w:hAnsi="Arial" w:cs="Arial"/>
          <w:sz w:val="20"/>
          <w:szCs w:val="20"/>
        </w:rPr>
        <w:t>ij</w:t>
      </w:r>
      <w:r w:rsidRPr="004B3AD5">
        <w:rPr>
          <w:rFonts w:ascii="Arial" w:hAnsi="Arial" w:cs="Arial"/>
          <w:sz w:val="20"/>
          <w:szCs w:val="20"/>
        </w:rPr>
        <w:t xml:space="preserve"> de plek, waar de vrouw op wacht stond, zoodat zij wel bijna </w:t>
      </w:r>
      <w:r>
        <w:rPr>
          <w:rFonts w:ascii="Arial" w:hAnsi="Arial" w:cs="Arial"/>
          <w:sz w:val="20"/>
          <w:szCs w:val="20"/>
        </w:rPr>
        <w:t>h</w:t>
      </w:r>
      <w:r w:rsidRPr="004B3AD5">
        <w:rPr>
          <w:rFonts w:ascii="Arial" w:hAnsi="Arial" w:cs="Arial"/>
          <w:sz w:val="20"/>
          <w:szCs w:val="20"/>
        </w:rPr>
        <w:t>et allereerst tot de vreesel</w:t>
      </w:r>
      <w:r>
        <w:rPr>
          <w:rFonts w:ascii="Arial" w:hAnsi="Arial" w:cs="Arial"/>
          <w:sz w:val="20"/>
          <w:szCs w:val="20"/>
        </w:rPr>
        <w:t>ij</w:t>
      </w:r>
      <w:r w:rsidRPr="004B3AD5">
        <w:rPr>
          <w:rFonts w:ascii="Arial" w:hAnsi="Arial" w:cs="Arial"/>
          <w:sz w:val="20"/>
          <w:szCs w:val="20"/>
        </w:rPr>
        <w:t>ke ontdekking kwam, dat zij plotseling weduwe was geworden.</w:t>
      </w:r>
    </w:p>
    <w:p w:rsidR="004B3AD5" w:rsidRDefault="004B3AD5" w:rsidP="00444082">
      <w:pPr>
        <w:autoSpaceDE w:val="0"/>
        <w:autoSpaceDN w:val="0"/>
        <w:adjustRightInd w:val="0"/>
        <w:jc w:val="both"/>
        <w:rPr>
          <w:rFonts w:ascii="Arial" w:eastAsia="Arial Unicode MS" w:hAnsi="Arial" w:cs="Arial"/>
          <w:b/>
          <w:sz w:val="20"/>
          <w:szCs w:val="20"/>
          <w:u w:val="single"/>
        </w:rPr>
      </w:pPr>
    </w:p>
    <w:p w:rsidR="009B1D3D" w:rsidRPr="001F1804" w:rsidRDefault="009B1D3D"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27-06</w:t>
      </w:r>
      <w:r w:rsidRPr="001F1804">
        <w:rPr>
          <w:rFonts w:ascii="Arial" w:eastAsia="Arial Unicode MS" w:hAnsi="Arial" w:cs="Arial"/>
          <w:b/>
          <w:sz w:val="20"/>
          <w:szCs w:val="20"/>
          <w:u w:val="single"/>
        </w:rPr>
        <w:t>-190</w:t>
      </w:r>
      <w:r>
        <w:rPr>
          <w:rFonts w:ascii="Arial" w:eastAsia="Arial Unicode MS" w:hAnsi="Arial" w:cs="Arial"/>
          <w:b/>
          <w:sz w:val="20"/>
          <w:szCs w:val="20"/>
          <w:u w:val="single"/>
        </w:rPr>
        <w:t>5</w:t>
      </w:r>
    </w:p>
    <w:p w:rsidR="009B1D3D" w:rsidRDefault="009B1D3D" w:rsidP="00444082">
      <w:pPr>
        <w:autoSpaceDE w:val="0"/>
        <w:autoSpaceDN w:val="0"/>
        <w:adjustRightInd w:val="0"/>
        <w:jc w:val="both"/>
        <w:rPr>
          <w:rFonts w:ascii="Arial" w:eastAsia="Arial Unicode MS" w:hAnsi="Arial" w:cs="Arial"/>
          <w:b/>
          <w:sz w:val="20"/>
          <w:szCs w:val="20"/>
          <w:u w:val="single"/>
        </w:rPr>
      </w:pPr>
    </w:p>
    <w:p w:rsidR="00DA7953" w:rsidRPr="00DA7953" w:rsidRDefault="00DA7953" w:rsidP="00444082">
      <w:pPr>
        <w:autoSpaceDE w:val="0"/>
        <w:autoSpaceDN w:val="0"/>
        <w:adjustRightInd w:val="0"/>
        <w:jc w:val="both"/>
        <w:rPr>
          <w:rFonts w:ascii="Arial" w:hAnsi="Arial" w:cs="Arial"/>
          <w:sz w:val="20"/>
          <w:szCs w:val="20"/>
        </w:rPr>
      </w:pPr>
      <w:r w:rsidRPr="00DA7953">
        <w:rPr>
          <w:rFonts w:ascii="Arial" w:hAnsi="Arial" w:cs="Arial"/>
          <w:sz w:val="20"/>
          <w:szCs w:val="20"/>
        </w:rPr>
        <w:t>Rechtszaken.</w:t>
      </w:r>
    </w:p>
    <w:p w:rsidR="00DA7953" w:rsidRDefault="00DA7953" w:rsidP="00444082">
      <w:pPr>
        <w:autoSpaceDE w:val="0"/>
        <w:autoSpaceDN w:val="0"/>
        <w:adjustRightInd w:val="0"/>
        <w:jc w:val="both"/>
        <w:rPr>
          <w:rFonts w:ascii="Arial" w:hAnsi="Arial" w:cs="Arial"/>
          <w:sz w:val="20"/>
          <w:szCs w:val="20"/>
        </w:rPr>
      </w:pPr>
      <w:r w:rsidRPr="00DA7953">
        <w:rPr>
          <w:rFonts w:ascii="Arial" w:hAnsi="Arial" w:cs="Arial"/>
          <w:sz w:val="20"/>
          <w:szCs w:val="20"/>
        </w:rPr>
        <w:t xml:space="preserve">Tevens werd uitspraak gedaan in zake P. v. d. A., 28 j., arbeider geboren en wonende te </w:t>
      </w:r>
      <w:r w:rsidRPr="00DA7953">
        <w:rPr>
          <w:rStyle w:val="Nadruk"/>
          <w:rFonts w:ascii="Arial" w:hAnsi="Arial" w:cs="Arial"/>
          <w:i w:val="0"/>
          <w:sz w:val="20"/>
          <w:szCs w:val="20"/>
        </w:rPr>
        <w:t>Schijndel</w:t>
      </w:r>
      <w:r w:rsidRPr="00DA7953">
        <w:rPr>
          <w:rFonts w:ascii="Arial" w:hAnsi="Arial" w:cs="Arial"/>
          <w:i/>
          <w:sz w:val="20"/>
          <w:szCs w:val="20"/>
        </w:rPr>
        <w:t>,</w:t>
      </w:r>
      <w:r w:rsidRPr="00DA7953">
        <w:rPr>
          <w:rFonts w:ascii="Arial" w:hAnsi="Arial" w:cs="Arial"/>
          <w:sz w:val="20"/>
          <w:szCs w:val="20"/>
        </w:rPr>
        <w:t xml:space="preserve"> welke 15 Juni jl. terecht stond t</w:t>
      </w:r>
      <w:r>
        <w:rPr>
          <w:rFonts w:ascii="Arial" w:hAnsi="Arial" w:cs="Arial"/>
          <w:sz w:val="20"/>
          <w:szCs w:val="20"/>
        </w:rPr>
        <w:t>e</w:t>
      </w:r>
      <w:r w:rsidRPr="00DA7953">
        <w:rPr>
          <w:rFonts w:ascii="Arial" w:hAnsi="Arial" w:cs="Arial"/>
          <w:sz w:val="20"/>
          <w:szCs w:val="20"/>
        </w:rPr>
        <w:t>r zake van mishandeling zwaar lichamelijk letsel tengevolge hebben</w:t>
      </w:r>
      <w:r>
        <w:rPr>
          <w:rFonts w:ascii="Arial" w:hAnsi="Arial" w:cs="Arial"/>
          <w:sz w:val="20"/>
          <w:szCs w:val="20"/>
        </w:rPr>
        <w:t>-</w:t>
      </w:r>
      <w:r w:rsidRPr="00DA7953">
        <w:rPr>
          <w:rFonts w:ascii="Arial" w:hAnsi="Arial" w:cs="Arial"/>
          <w:sz w:val="20"/>
          <w:szCs w:val="20"/>
        </w:rPr>
        <w:t xml:space="preserve">de, 4 December 1901 te Den Dungen gepleegd op den gemeenteveldwachter aldaar. De Rechtbank </w:t>
      </w:r>
      <w:r w:rsidRPr="00DA7953">
        <w:rPr>
          <w:rFonts w:ascii="Arial" w:hAnsi="Arial" w:cs="Arial"/>
          <w:sz w:val="20"/>
          <w:szCs w:val="20"/>
        </w:rPr>
        <w:lastRenderedPageBreak/>
        <w:t>het aan bek</w:t>
      </w:r>
      <w:r>
        <w:rPr>
          <w:rFonts w:ascii="Arial" w:hAnsi="Arial" w:cs="Arial"/>
          <w:sz w:val="20"/>
          <w:szCs w:val="20"/>
        </w:rPr>
        <w:t>l</w:t>
      </w:r>
      <w:r w:rsidRPr="00DA7953">
        <w:rPr>
          <w:rFonts w:ascii="Arial" w:hAnsi="Arial" w:cs="Arial"/>
          <w:sz w:val="20"/>
          <w:szCs w:val="20"/>
        </w:rPr>
        <w:t>, ten laste gelegde bewezen achtende, veroordeelde bekl. tot eene gevangenisstraf van drie jaren, met aftrek der preventieve hechtenis.</w:t>
      </w:r>
    </w:p>
    <w:p w:rsidR="00DA7953" w:rsidRDefault="00DA7953" w:rsidP="00444082">
      <w:pPr>
        <w:autoSpaceDE w:val="0"/>
        <w:autoSpaceDN w:val="0"/>
        <w:adjustRightInd w:val="0"/>
        <w:jc w:val="both"/>
        <w:rPr>
          <w:rFonts w:ascii="Arial" w:eastAsia="Arial Unicode MS" w:hAnsi="Arial" w:cs="Arial"/>
          <w:b/>
          <w:sz w:val="20"/>
          <w:szCs w:val="20"/>
          <w:u w:val="single"/>
        </w:rPr>
      </w:pPr>
    </w:p>
    <w:p w:rsidR="00B213E0" w:rsidRPr="001F1804" w:rsidRDefault="00B213E0"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03-07</w:t>
      </w:r>
      <w:r w:rsidRPr="001F1804">
        <w:rPr>
          <w:rFonts w:ascii="Arial" w:eastAsia="Arial Unicode MS" w:hAnsi="Arial" w:cs="Arial"/>
          <w:b/>
          <w:sz w:val="20"/>
          <w:szCs w:val="20"/>
          <w:u w:val="single"/>
        </w:rPr>
        <w:t>-190</w:t>
      </w:r>
      <w:r>
        <w:rPr>
          <w:rFonts w:ascii="Arial" w:eastAsia="Arial Unicode MS" w:hAnsi="Arial" w:cs="Arial"/>
          <w:b/>
          <w:sz w:val="20"/>
          <w:szCs w:val="20"/>
          <w:u w:val="single"/>
        </w:rPr>
        <w:t>5</w:t>
      </w:r>
    </w:p>
    <w:p w:rsidR="00B213E0" w:rsidRDefault="00B213E0" w:rsidP="00444082">
      <w:pPr>
        <w:autoSpaceDE w:val="0"/>
        <w:autoSpaceDN w:val="0"/>
        <w:adjustRightInd w:val="0"/>
        <w:jc w:val="both"/>
        <w:rPr>
          <w:rFonts w:ascii="Arial" w:eastAsia="Arial Unicode MS" w:hAnsi="Arial" w:cs="Arial"/>
          <w:b/>
          <w:sz w:val="20"/>
          <w:szCs w:val="20"/>
          <w:u w:val="single"/>
        </w:rPr>
      </w:pPr>
    </w:p>
    <w:p w:rsidR="00B213E0" w:rsidRPr="00B213E0" w:rsidRDefault="00B213E0" w:rsidP="00444082">
      <w:pPr>
        <w:pStyle w:val="Normaalweb"/>
        <w:spacing w:before="0" w:beforeAutospacing="0" w:after="0" w:afterAutospacing="0"/>
        <w:jc w:val="both"/>
        <w:rPr>
          <w:rFonts w:ascii="Arial" w:hAnsi="Arial" w:cs="Arial"/>
          <w:sz w:val="20"/>
          <w:szCs w:val="20"/>
        </w:rPr>
      </w:pPr>
      <w:r w:rsidRPr="00B213E0">
        <w:rPr>
          <w:rFonts w:ascii="Arial" w:hAnsi="Arial" w:cs="Arial"/>
          <w:sz w:val="20"/>
          <w:szCs w:val="20"/>
        </w:rPr>
        <w:t>SCHIJNDEL, 2S Juni. Het vreeselijke zware onweder, dat hier gisteren-avond over onze gemeente trok, liet hier en daar slechts kleine herinneringen achter. Bij den heer F. v. Dijk sloeg aan gedeelte van ee</w:t>
      </w:r>
      <w:r>
        <w:rPr>
          <w:rFonts w:ascii="Arial" w:hAnsi="Arial" w:cs="Arial"/>
          <w:sz w:val="20"/>
          <w:szCs w:val="20"/>
        </w:rPr>
        <w:t>n</w:t>
      </w:r>
      <w:r w:rsidRPr="00B213E0">
        <w:rPr>
          <w:rFonts w:ascii="Arial" w:hAnsi="Arial" w:cs="Arial"/>
          <w:sz w:val="20"/>
          <w:szCs w:val="20"/>
        </w:rPr>
        <w:t xml:space="preserve"> schoorsteen en een stuk glas uit het bovenlicht; bij mejuffr. de wed. Nefkens drong de blik</w:t>
      </w:r>
      <w:r>
        <w:rPr>
          <w:rFonts w:ascii="Arial" w:hAnsi="Arial" w:cs="Arial"/>
          <w:sz w:val="20"/>
          <w:szCs w:val="20"/>
        </w:rPr>
        <w:t>-</w:t>
      </w:r>
      <w:r w:rsidRPr="00B213E0">
        <w:rPr>
          <w:rFonts w:ascii="Arial" w:hAnsi="Arial" w:cs="Arial"/>
          <w:sz w:val="20"/>
          <w:szCs w:val="20"/>
        </w:rPr>
        <w:t>sem aan de pomp binnen, ee</w:t>
      </w:r>
      <w:r>
        <w:rPr>
          <w:rFonts w:ascii="Arial" w:hAnsi="Arial" w:cs="Arial"/>
          <w:sz w:val="20"/>
          <w:szCs w:val="20"/>
        </w:rPr>
        <w:t>n</w:t>
      </w:r>
      <w:r w:rsidRPr="00B213E0">
        <w:rPr>
          <w:rFonts w:ascii="Arial" w:hAnsi="Arial" w:cs="Arial"/>
          <w:sz w:val="20"/>
          <w:szCs w:val="20"/>
        </w:rPr>
        <w:t xml:space="preserve"> vreeselijken rook en reuk achterlatende, zonder verdere schade aan te richten. Bij een ander werd </w:t>
      </w:r>
      <w:r>
        <w:rPr>
          <w:rFonts w:ascii="Arial" w:hAnsi="Arial" w:cs="Arial"/>
          <w:sz w:val="20"/>
          <w:szCs w:val="20"/>
        </w:rPr>
        <w:t>e</w:t>
      </w:r>
      <w:r w:rsidRPr="00B213E0">
        <w:rPr>
          <w:rFonts w:ascii="Arial" w:hAnsi="Arial" w:cs="Arial"/>
          <w:sz w:val="20"/>
          <w:szCs w:val="20"/>
        </w:rPr>
        <w:t xml:space="preserve">en stuk plafond afgeslagen </w:t>
      </w:r>
      <w:r>
        <w:rPr>
          <w:rFonts w:ascii="Arial" w:hAnsi="Arial" w:cs="Arial"/>
          <w:sz w:val="20"/>
          <w:szCs w:val="20"/>
        </w:rPr>
        <w:t>e</w:t>
      </w:r>
      <w:r w:rsidRPr="00B213E0">
        <w:rPr>
          <w:rFonts w:ascii="Arial" w:hAnsi="Arial" w:cs="Arial"/>
          <w:sz w:val="20"/>
          <w:szCs w:val="20"/>
        </w:rPr>
        <w:t>n ontstond een begin van brand. Hier en daar werd nog een boom getroffen, alles zonder persoonlijke ongelukken.</w:t>
      </w:r>
    </w:p>
    <w:p w:rsidR="00B213E0" w:rsidRDefault="00B213E0" w:rsidP="00444082">
      <w:pPr>
        <w:autoSpaceDE w:val="0"/>
        <w:autoSpaceDN w:val="0"/>
        <w:adjustRightInd w:val="0"/>
        <w:jc w:val="both"/>
        <w:rPr>
          <w:rFonts w:ascii="Arial" w:eastAsia="Arial Unicode MS" w:hAnsi="Arial" w:cs="Arial"/>
          <w:b/>
          <w:sz w:val="20"/>
          <w:szCs w:val="20"/>
          <w:u w:val="single"/>
        </w:rPr>
      </w:pPr>
    </w:p>
    <w:p w:rsidR="00CD1672" w:rsidRDefault="00CD1672" w:rsidP="00444082">
      <w:pPr>
        <w:autoSpaceDE w:val="0"/>
        <w:autoSpaceDN w:val="0"/>
        <w:adjustRightInd w:val="0"/>
        <w:jc w:val="both"/>
        <w:rPr>
          <w:rFonts w:ascii="Arial" w:hAnsi="Arial" w:cs="Arial"/>
          <w:sz w:val="20"/>
          <w:szCs w:val="20"/>
        </w:rPr>
      </w:pPr>
      <w:r>
        <w:rPr>
          <w:rFonts w:ascii="Arial" w:hAnsi="Arial" w:cs="Arial"/>
          <w:sz w:val="20"/>
          <w:szCs w:val="20"/>
        </w:rPr>
        <w:t>9</w:t>
      </w:r>
      <w:r w:rsidRPr="00CD1672">
        <w:rPr>
          <w:rFonts w:ascii="Arial" w:hAnsi="Arial" w:cs="Arial"/>
          <w:sz w:val="20"/>
          <w:szCs w:val="20"/>
        </w:rPr>
        <w:t xml:space="preserve"> Kellners </w:t>
      </w:r>
      <w:r>
        <w:rPr>
          <w:rFonts w:ascii="Arial" w:hAnsi="Arial" w:cs="Arial"/>
          <w:sz w:val="20"/>
          <w:szCs w:val="20"/>
        </w:rPr>
        <w:t xml:space="preserve">A. VAN </w:t>
      </w:r>
      <w:r w:rsidRPr="00CD1672">
        <w:rPr>
          <w:rFonts w:ascii="Arial" w:hAnsi="Arial" w:cs="Arial"/>
          <w:sz w:val="20"/>
          <w:szCs w:val="20"/>
        </w:rPr>
        <w:t xml:space="preserve">VEGHEL, in het Tramstation te </w:t>
      </w:r>
      <w:r w:rsidRPr="00CD1672">
        <w:rPr>
          <w:rStyle w:val="Nadruk"/>
          <w:rFonts w:ascii="Arial" w:hAnsi="Arial" w:cs="Arial"/>
          <w:i w:val="0"/>
          <w:sz w:val="20"/>
          <w:szCs w:val="20"/>
        </w:rPr>
        <w:t>Schijndel</w:t>
      </w:r>
      <w:r w:rsidRPr="00CD1672">
        <w:rPr>
          <w:rFonts w:ascii="Arial" w:hAnsi="Arial" w:cs="Arial"/>
          <w:sz w:val="20"/>
          <w:szCs w:val="20"/>
        </w:rPr>
        <w:t xml:space="preserve">, vraagt, </w:t>
      </w:r>
      <w:r>
        <w:rPr>
          <w:rFonts w:ascii="Arial" w:hAnsi="Arial" w:cs="Arial"/>
          <w:sz w:val="20"/>
          <w:szCs w:val="20"/>
        </w:rPr>
        <w:t>bij</w:t>
      </w:r>
      <w:r w:rsidRPr="00CD1672">
        <w:rPr>
          <w:rFonts w:ascii="Arial" w:hAnsi="Arial" w:cs="Arial"/>
          <w:sz w:val="20"/>
          <w:szCs w:val="20"/>
        </w:rPr>
        <w:t xml:space="preserve"> gelegenheid van </w:t>
      </w:r>
      <w:r>
        <w:rPr>
          <w:rFonts w:ascii="Arial" w:hAnsi="Arial" w:cs="Arial"/>
          <w:sz w:val="20"/>
          <w:szCs w:val="20"/>
        </w:rPr>
        <w:t>he</w:t>
      </w:r>
      <w:r w:rsidRPr="00CD1672">
        <w:rPr>
          <w:rFonts w:ascii="Arial" w:hAnsi="Arial" w:cs="Arial"/>
          <w:sz w:val="20"/>
          <w:szCs w:val="20"/>
        </w:rPr>
        <w:t>t festiv</w:t>
      </w:r>
      <w:r>
        <w:rPr>
          <w:rFonts w:ascii="Arial" w:hAnsi="Arial" w:cs="Arial"/>
          <w:sz w:val="20"/>
          <w:szCs w:val="20"/>
        </w:rPr>
        <w:t xml:space="preserve">al </w:t>
      </w:r>
      <w:r w:rsidRPr="00CD1672">
        <w:rPr>
          <w:rFonts w:ascii="Arial" w:hAnsi="Arial" w:cs="Arial"/>
          <w:sz w:val="20"/>
          <w:szCs w:val="20"/>
        </w:rPr>
        <w:t xml:space="preserve">op 9 en 10 Juli </w:t>
      </w:r>
      <w:r>
        <w:rPr>
          <w:rFonts w:ascii="Arial" w:hAnsi="Arial" w:cs="Arial"/>
          <w:sz w:val="20"/>
          <w:szCs w:val="20"/>
        </w:rPr>
        <w:t>a</w:t>
      </w:r>
      <w:r w:rsidRPr="00CD1672">
        <w:rPr>
          <w:rFonts w:ascii="Arial" w:hAnsi="Arial" w:cs="Arial"/>
          <w:sz w:val="20"/>
          <w:szCs w:val="20"/>
        </w:rPr>
        <w:t>.</w:t>
      </w:r>
      <w:r>
        <w:rPr>
          <w:rFonts w:ascii="Arial" w:hAnsi="Arial" w:cs="Arial"/>
          <w:sz w:val="20"/>
          <w:szCs w:val="20"/>
        </w:rPr>
        <w:t>s., 9 kellners</w:t>
      </w:r>
      <w:r w:rsidRPr="00CD1672">
        <w:rPr>
          <w:rFonts w:ascii="Arial" w:hAnsi="Arial" w:cs="Arial"/>
          <w:sz w:val="20"/>
          <w:szCs w:val="20"/>
        </w:rPr>
        <w:t xml:space="preserve"> Aanmelding</w:t>
      </w:r>
      <w:r>
        <w:rPr>
          <w:rFonts w:ascii="Arial" w:hAnsi="Arial" w:cs="Arial"/>
          <w:sz w:val="20"/>
          <w:szCs w:val="20"/>
        </w:rPr>
        <w:t xml:space="preserve"> in persoon</w:t>
      </w:r>
      <w:r w:rsidRPr="00CD1672">
        <w:rPr>
          <w:rFonts w:ascii="Arial" w:hAnsi="Arial" w:cs="Arial"/>
          <w:sz w:val="20"/>
          <w:szCs w:val="20"/>
        </w:rPr>
        <w:t xml:space="preserve"> vereischte.</w:t>
      </w:r>
    </w:p>
    <w:p w:rsidR="00CD1672" w:rsidRPr="00CD1672" w:rsidRDefault="00CD1672" w:rsidP="00444082">
      <w:pPr>
        <w:autoSpaceDE w:val="0"/>
        <w:autoSpaceDN w:val="0"/>
        <w:adjustRightInd w:val="0"/>
        <w:jc w:val="both"/>
        <w:rPr>
          <w:rFonts w:ascii="Arial" w:eastAsia="Arial Unicode MS" w:hAnsi="Arial" w:cs="Arial"/>
          <w:b/>
          <w:sz w:val="20"/>
          <w:szCs w:val="20"/>
          <w:u w:val="single"/>
        </w:rPr>
      </w:pPr>
    </w:p>
    <w:p w:rsidR="00B213E0" w:rsidRPr="001F1804" w:rsidRDefault="00B213E0"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05-07</w:t>
      </w:r>
      <w:r w:rsidRPr="001F1804">
        <w:rPr>
          <w:rFonts w:ascii="Arial" w:eastAsia="Arial Unicode MS" w:hAnsi="Arial" w:cs="Arial"/>
          <w:b/>
          <w:sz w:val="20"/>
          <w:szCs w:val="20"/>
          <w:u w:val="single"/>
        </w:rPr>
        <w:t>-190</w:t>
      </w:r>
      <w:r>
        <w:rPr>
          <w:rFonts w:ascii="Arial" w:eastAsia="Arial Unicode MS" w:hAnsi="Arial" w:cs="Arial"/>
          <w:b/>
          <w:sz w:val="20"/>
          <w:szCs w:val="20"/>
          <w:u w:val="single"/>
        </w:rPr>
        <w:t>5</w:t>
      </w:r>
    </w:p>
    <w:p w:rsidR="00B213E0" w:rsidRDefault="00B213E0" w:rsidP="00444082">
      <w:pPr>
        <w:autoSpaceDE w:val="0"/>
        <w:autoSpaceDN w:val="0"/>
        <w:adjustRightInd w:val="0"/>
        <w:jc w:val="both"/>
        <w:rPr>
          <w:rFonts w:ascii="Arial" w:eastAsia="Arial Unicode MS" w:hAnsi="Arial" w:cs="Arial"/>
          <w:b/>
          <w:sz w:val="20"/>
          <w:szCs w:val="20"/>
          <w:u w:val="single"/>
        </w:rPr>
      </w:pPr>
    </w:p>
    <w:p w:rsidR="00B213E0" w:rsidRDefault="00B213E0" w:rsidP="00444082">
      <w:pPr>
        <w:autoSpaceDE w:val="0"/>
        <w:autoSpaceDN w:val="0"/>
        <w:adjustRightInd w:val="0"/>
        <w:jc w:val="both"/>
        <w:rPr>
          <w:rFonts w:ascii="Arial" w:hAnsi="Arial" w:cs="Arial"/>
          <w:sz w:val="20"/>
          <w:szCs w:val="20"/>
        </w:rPr>
      </w:pPr>
      <w:r w:rsidRPr="00B213E0">
        <w:rPr>
          <w:rFonts w:ascii="Arial" w:hAnsi="Arial" w:cs="Arial"/>
          <w:sz w:val="20"/>
          <w:szCs w:val="20"/>
        </w:rPr>
        <w:t>SCHIJNDEL, 3 Juli. Gistere</w:t>
      </w:r>
      <w:r>
        <w:rPr>
          <w:rFonts w:ascii="Arial" w:hAnsi="Arial" w:cs="Arial"/>
          <w:sz w:val="20"/>
          <w:szCs w:val="20"/>
        </w:rPr>
        <w:t>n</w:t>
      </w:r>
      <w:r w:rsidRPr="00B213E0">
        <w:rPr>
          <w:rFonts w:ascii="Arial" w:hAnsi="Arial" w:cs="Arial"/>
          <w:sz w:val="20"/>
          <w:szCs w:val="20"/>
        </w:rPr>
        <w:t xml:space="preserve"> keerde a</w:t>
      </w:r>
      <w:r>
        <w:rPr>
          <w:rFonts w:ascii="Arial" w:hAnsi="Arial" w:cs="Arial"/>
          <w:sz w:val="20"/>
          <w:szCs w:val="20"/>
        </w:rPr>
        <w:t>lhier voor enkele weken uit Amerik</w:t>
      </w:r>
      <w:r w:rsidRPr="00B213E0">
        <w:rPr>
          <w:rFonts w:ascii="Arial" w:hAnsi="Arial" w:cs="Arial"/>
          <w:sz w:val="20"/>
          <w:szCs w:val="20"/>
        </w:rPr>
        <w:t xml:space="preserve">a terug de missionaris de weleer w. heer F. </w:t>
      </w:r>
      <w:r>
        <w:rPr>
          <w:rFonts w:ascii="Arial" w:hAnsi="Arial" w:cs="Arial"/>
          <w:sz w:val="20"/>
          <w:szCs w:val="20"/>
        </w:rPr>
        <w:t>V</w:t>
      </w:r>
      <w:r w:rsidRPr="00B213E0">
        <w:rPr>
          <w:rFonts w:ascii="Arial" w:hAnsi="Arial" w:cs="Arial"/>
          <w:sz w:val="20"/>
          <w:szCs w:val="20"/>
        </w:rPr>
        <w:t>an Nistelroo</w:t>
      </w:r>
      <w:r>
        <w:rPr>
          <w:rFonts w:ascii="Arial" w:hAnsi="Arial" w:cs="Arial"/>
          <w:sz w:val="20"/>
          <w:szCs w:val="20"/>
        </w:rPr>
        <w:t>ij</w:t>
      </w:r>
      <w:r w:rsidRPr="00B213E0">
        <w:rPr>
          <w:rFonts w:ascii="Arial" w:hAnsi="Arial" w:cs="Arial"/>
          <w:sz w:val="20"/>
          <w:szCs w:val="20"/>
        </w:rPr>
        <w:t xml:space="preserve">. </w:t>
      </w:r>
    </w:p>
    <w:p w:rsidR="00B213E0" w:rsidRDefault="00B213E0" w:rsidP="00444082">
      <w:pPr>
        <w:autoSpaceDE w:val="0"/>
        <w:autoSpaceDN w:val="0"/>
        <w:adjustRightInd w:val="0"/>
        <w:jc w:val="both"/>
        <w:rPr>
          <w:rFonts w:ascii="Arial" w:hAnsi="Arial" w:cs="Arial"/>
          <w:sz w:val="20"/>
          <w:szCs w:val="20"/>
        </w:rPr>
      </w:pPr>
    </w:p>
    <w:p w:rsidR="00B213E0" w:rsidRDefault="00B213E0" w:rsidP="00444082">
      <w:pPr>
        <w:autoSpaceDE w:val="0"/>
        <w:autoSpaceDN w:val="0"/>
        <w:adjustRightInd w:val="0"/>
        <w:jc w:val="both"/>
        <w:rPr>
          <w:rFonts w:ascii="Arial" w:hAnsi="Arial" w:cs="Arial"/>
          <w:sz w:val="20"/>
          <w:szCs w:val="20"/>
        </w:rPr>
      </w:pPr>
      <w:r w:rsidRPr="00B213E0">
        <w:rPr>
          <w:rFonts w:ascii="Arial" w:hAnsi="Arial" w:cs="Arial"/>
          <w:sz w:val="20"/>
          <w:szCs w:val="20"/>
        </w:rPr>
        <w:t>Herkozen b</w:t>
      </w:r>
      <w:r>
        <w:rPr>
          <w:rFonts w:ascii="Arial" w:hAnsi="Arial" w:cs="Arial"/>
          <w:sz w:val="20"/>
          <w:szCs w:val="20"/>
        </w:rPr>
        <w:t>ij</w:t>
      </w:r>
      <w:r w:rsidRPr="00B213E0">
        <w:rPr>
          <w:rFonts w:ascii="Arial" w:hAnsi="Arial" w:cs="Arial"/>
          <w:sz w:val="20"/>
          <w:szCs w:val="20"/>
        </w:rPr>
        <w:t xml:space="preserve"> enkele candidaatstelst</w:t>
      </w:r>
      <w:r>
        <w:rPr>
          <w:rFonts w:ascii="Arial" w:hAnsi="Arial" w:cs="Arial"/>
          <w:sz w:val="20"/>
          <w:szCs w:val="20"/>
        </w:rPr>
        <w:t>e</w:t>
      </w:r>
      <w:r w:rsidRPr="00B213E0">
        <w:rPr>
          <w:rFonts w:ascii="Arial" w:hAnsi="Arial" w:cs="Arial"/>
          <w:sz w:val="20"/>
          <w:szCs w:val="20"/>
        </w:rPr>
        <w:t xml:space="preserve">lling de aftredende leden van den gemeenteraad de heeren A. Van </w:t>
      </w:r>
      <w:r>
        <w:rPr>
          <w:rFonts w:ascii="Arial" w:hAnsi="Arial" w:cs="Arial"/>
          <w:sz w:val="20"/>
          <w:szCs w:val="20"/>
        </w:rPr>
        <w:t>H</w:t>
      </w:r>
      <w:r w:rsidRPr="00B213E0">
        <w:rPr>
          <w:rFonts w:ascii="Arial" w:hAnsi="Arial" w:cs="Arial"/>
          <w:sz w:val="20"/>
          <w:szCs w:val="20"/>
        </w:rPr>
        <w:t>eertum, J. Timmermans, J</w:t>
      </w:r>
      <w:r>
        <w:rPr>
          <w:rFonts w:ascii="Arial" w:hAnsi="Arial" w:cs="Arial"/>
          <w:sz w:val="20"/>
          <w:szCs w:val="20"/>
        </w:rPr>
        <w:t>.</w:t>
      </w:r>
      <w:r w:rsidRPr="00B213E0">
        <w:rPr>
          <w:rFonts w:ascii="Arial" w:hAnsi="Arial" w:cs="Arial"/>
          <w:sz w:val="20"/>
          <w:szCs w:val="20"/>
        </w:rPr>
        <w:t xml:space="preserve"> W. Timmermans en A. Smits.</w:t>
      </w:r>
    </w:p>
    <w:p w:rsidR="00B213E0" w:rsidRDefault="00B213E0" w:rsidP="00444082">
      <w:pPr>
        <w:autoSpaceDE w:val="0"/>
        <w:autoSpaceDN w:val="0"/>
        <w:adjustRightInd w:val="0"/>
        <w:jc w:val="both"/>
        <w:rPr>
          <w:rFonts w:ascii="Arial" w:hAnsi="Arial" w:cs="Arial"/>
          <w:sz w:val="20"/>
          <w:szCs w:val="20"/>
        </w:rPr>
      </w:pPr>
    </w:p>
    <w:p w:rsidR="00732BD7" w:rsidRPr="001F1804" w:rsidRDefault="00732BD7"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06-07</w:t>
      </w:r>
      <w:r w:rsidRPr="001F1804">
        <w:rPr>
          <w:rFonts w:ascii="Arial" w:eastAsia="Arial Unicode MS" w:hAnsi="Arial" w:cs="Arial"/>
          <w:b/>
          <w:sz w:val="20"/>
          <w:szCs w:val="20"/>
          <w:u w:val="single"/>
        </w:rPr>
        <w:t>-190</w:t>
      </w:r>
      <w:r>
        <w:rPr>
          <w:rFonts w:ascii="Arial" w:eastAsia="Arial Unicode MS" w:hAnsi="Arial" w:cs="Arial"/>
          <w:b/>
          <w:sz w:val="20"/>
          <w:szCs w:val="20"/>
          <w:u w:val="single"/>
        </w:rPr>
        <w:t>5</w:t>
      </w:r>
    </w:p>
    <w:p w:rsidR="00732BD7" w:rsidRDefault="00732BD7" w:rsidP="00444082">
      <w:pPr>
        <w:autoSpaceDE w:val="0"/>
        <w:autoSpaceDN w:val="0"/>
        <w:adjustRightInd w:val="0"/>
        <w:jc w:val="both"/>
        <w:rPr>
          <w:rFonts w:ascii="Arial" w:hAnsi="Arial" w:cs="Arial"/>
          <w:sz w:val="20"/>
          <w:szCs w:val="20"/>
        </w:rPr>
      </w:pPr>
    </w:p>
    <w:p w:rsidR="00732BD7" w:rsidRDefault="00732BD7" w:rsidP="00444082">
      <w:pPr>
        <w:autoSpaceDE w:val="0"/>
        <w:autoSpaceDN w:val="0"/>
        <w:adjustRightInd w:val="0"/>
        <w:jc w:val="both"/>
        <w:rPr>
          <w:rFonts w:ascii="Arial" w:hAnsi="Arial" w:cs="Arial"/>
          <w:sz w:val="20"/>
          <w:szCs w:val="20"/>
        </w:rPr>
      </w:pPr>
      <w:r w:rsidRPr="00732BD7">
        <w:rPr>
          <w:rFonts w:ascii="Arial" w:hAnsi="Arial" w:cs="Arial"/>
          <w:sz w:val="20"/>
          <w:szCs w:val="20"/>
        </w:rPr>
        <w:t xml:space="preserve">SCHIJNDEL, 4 Juli. Onder overgroote belangstelling vierde de handboogschutterij „De Eendracht", gevestigd bij mej. de wed. P. Vugts, haar jaarlijksch koningsfeest. De harmonie gaf een keurig concert en dapper werd er gestreden. Eindelijk kon de </w:t>
      </w:r>
      <w:r>
        <w:rPr>
          <w:rFonts w:ascii="Arial" w:hAnsi="Arial" w:cs="Arial"/>
          <w:sz w:val="20"/>
          <w:szCs w:val="20"/>
        </w:rPr>
        <w:t>h</w:t>
      </w:r>
      <w:r w:rsidRPr="00732BD7">
        <w:rPr>
          <w:rFonts w:ascii="Arial" w:hAnsi="Arial" w:cs="Arial"/>
          <w:sz w:val="20"/>
          <w:szCs w:val="20"/>
        </w:rPr>
        <w:t>eer J. De Werd tot koning en de heer Jos. Van Hees</w:t>
      </w:r>
      <w:r>
        <w:rPr>
          <w:rFonts w:ascii="Arial" w:hAnsi="Arial" w:cs="Arial"/>
          <w:sz w:val="20"/>
          <w:szCs w:val="20"/>
        </w:rPr>
        <w:t>-</w:t>
      </w:r>
      <w:r w:rsidRPr="00732BD7">
        <w:rPr>
          <w:rFonts w:ascii="Arial" w:hAnsi="Arial" w:cs="Arial"/>
          <w:sz w:val="20"/>
          <w:szCs w:val="20"/>
        </w:rPr>
        <w:t>wijk tot ridder geproclameerd worden met 64 en 63 punten i</w:t>
      </w:r>
      <w:r>
        <w:rPr>
          <w:rFonts w:ascii="Arial" w:hAnsi="Arial" w:cs="Arial"/>
          <w:sz w:val="20"/>
          <w:szCs w:val="20"/>
        </w:rPr>
        <w:t>n</w:t>
      </w:r>
      <w:r w:rsidRPr="00732BD7">
        <w:rPr>
          <w:rFonts w:ascii="Arial" w:hAnsi="Arial" w:cs="Arial"/>
          <w:sz w:val="20"/>
          <w:szCs w:val="20"/>
        </w:rPr>
        <w:t xml:space="preserve"> 20 pijlen. De avond had een gezellig ver</w:t>
      </w:r>
      <w:r>
        <w:rPr>
          <w:rFonts w:ascii="Arial" w:hAnsi="Arial" w:cs="Arial"/>
          <w:sz w:val="20"/>
          <w:szCs w:val="20"/>
        </w:rPr>
        <w:t>-</w:t>
      </w:r>
      <w:r w:rsidRPr="00732BD7">
        <w:rPr>
          <w:rFonts w:ascii="Arial" w:hAnsi="Arial" w:cs="Arial"/>
          <w:sz w:val="20"/>
          <w:szCs w:val="20"/>
        </w:rPr>
        <w:t>loop en menig glaasje werd op de gezondheid van koning en ridder gedronken.</w:t>
      </w:r>
    </w:p>
    <w:p w:rsidR="00732BD7" w:rsidRDefault="00732BD7" w:rsidP="00444082">
      <w:pPr>
        <w:autoSpaceDE w:val="0"/>
        <w:autoSpaceDN w:val="0"/>
        <w:adjustRightInd w:val="0"/>
        <w:jc w:val="both"/>
        <w:rPr>
          <w:rFonts w:ascii="Arial" w:hAnsi="Arial" w:cs="Arial"/>
          <w:sz w:val="20"/>
          <w:szCs w:val="20"/>
        </w:rPr>
      </w:pPr>
    </w:p>
    <w:p w:rsidR="00D95DE7" w:rsidRDefault="00D95DE7" w:rsidP="00444082">
      <w:pPr>
        <w:autoSpaceDE w:val="0"/>
        <w:autoSpaceDN w:val="0"/>
        <w:adjustRightInd w:val="0"/>
        <w:jc w:val="both"/>
        <w:rPr>
          <w:rFonts w:ascii="Arial" w:hAnsi="Arial" w:cs="Arial"/>
          <w:sz w:val="20"/>
          <w:szCs w:val="20"/>
        </w:rPr>
      </w:pPr>
      <w:r w:rsidRPr="00D95DE7">
        <w:rPr>
          <w:rFonts w:ascii="Arial" w:hAnsi="Arial" w:cs="Arial"/>
          <w:sz w:val="20"/>
          <w:szCs w:val="20"/>
        </w:rPr>
        <w:t xml:space="preserve">Uit </w:t>
      </w:r>
      <w:r w:rsidRPr="00D95DE7">
        <w:rPr>
          <w:rStyle w:val="Nadruk"/>
          <w:rFonts w:ascii="Arial" w:hAnsi="Arial" w:cs="Arial"/>
          <w:i w:val="0"/>
          <w:sz w:val="20"/>
          <w:szCs w:val="20"/>
        </w:rPr>
        <w:t>Schijndel</w:t>
      </w:r>
      <w:r w:rsidRPr="00D95DE7">
        <w:rPr>
          <w:rFonts w:ascii="Arial" w:hAnsi="Arial" w:cs="Arial"/>
          <w:i/>
          <w:sz w:val="20"/>
          <w:szCs w:val="20"/>
        </w:rPr>
        <w:t xml:space="preserve"> </w:t>
      </w:r>
      <w:r w:rsidRPr="00D95DE7">
        <w:rPr>
          <w:rFonts w:ascii="Arial" w:hAnsi="Arial" w:cs="Arial"/>
          <w:sz w:val="20"/>
          <w:szCs w:val="20"/>
        </w:rPr>
        <w:t>wordt ons dd. 4 Juli geschreven: Aan d</w:t>
      </w:r>
      <w:r>
        <w:rPr>
          <w:rFonts w:ascii="Arial" w:hAnsi="Arial" w:cs="Arial"/>
          <w:sz w:val="20"/>
          <w:szCs w:val="20"/>
        </w:rPr>
        <w:t>e</w:t>
      </w:r>
      <w:r w:rsidRPr="00D95DE7">
        <w:rPr>
          <w:rFonts w:ascii="Arial" w:hAnsi="Arial" w:cs="Arial"/>
          <w:sz w:val="20"/>
          <w:szCs w:val="20"/>
        </w:rPr>
        <w:t xml:space="preserve"> stoomzuivelfabriek van den N. C. Boerenbond werden, niettegenstaande de gevoelige droogte, in de vorige maand nog 118278 K.G. melk geleverd.</w:t>
      </w:r>
    </w:p>
    <w:p w:rsidR="00D95DE7" w:rsidRDefault="00D95DE7" w:rsidP="00444082">
      <w:pPr>
        <w:autoSpaceDE w:val="0"/>
        <w:autoSpaceDN w:val="0"/>
        <w:adjustRightInd w:val="0"/>
        <w:jc w:val="both"/>
        <w:rPr>
          <w:rFonts w:ascii="Arial" w:hAnsi="Arial" w:cs="Arial"/>
          <w:sz w:val="20"/>
          <w:szCs w:val="20"/>
        </w:rPr>
      </w:pPr>
    </w:p>
    <w:p w:rsidR="009A7983" w:rsidRPr="001F1804" w:rsidRDefault="009A7983"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08-07</w:t>
      </w:r>
      <w:r w:rsidRPr="001F1804">
        <w:rPr>
          <w:rFonts w:ascii="Arial" w:eastAsia="Arial Unicode MS" w:hAnsi="Arial" w:cs="Arial"/>
          <w:b/>
          <w:sz w:val="20"/>
          <w:szCs w:val="20"/>
          <w:u w:val="single"/>
        </w:rPr>
        <w:t>-190</w:t>
      </w:r>
      <w:r>
        <w:rPr>
          <w:rFonts w:ascii="Arial" w:eastAsia="Arial Unicode MS" w:hAnsi="Arial" w:cs="Arial"/>
          <w:b/>
          <w:sz w:val="20"/>
          <w:szCs w:val="20"/>
          <w:u w:val="single"/>
        </w:rPr>
        <w:t>5</w:t>
      </w:r>
    </w:p>
    <w:p w:rsidR="009A7983" w:rsidRDefault="009A7983" w:rsidP="00444082">
      <w:pPr>
        <w:autoSpaceDE w:val="0"/>
        <w:autoSpaceDN w:val="0"/>
        <w:adjustRightInd w:val="0"/>
        <w:jc w:val="both"/>
        <w:rPr>
          <w:rFonts w:ascii="Arial" w:hAnsi="Arial" w:cs="Arial"/>
          <w:sz w:val="20"/>
          <w:szCs w:val="20"/>
        </w:rPr>
      </w:pPr>
    </w:p>
    <w:p w:rsidR="009A7983" w:rsidRDefault="009A7983" w:rsidP="00444082">
      <w:pPr>
        <w:pStyle w:val="Normaalweb"/>
        <w:spacing w:before="0" w:beforeAutospacing="0" w:after="0" w:afterAutospacing="0"/>
        <w:jc w:val="both"/>
        <w:rPr>
          <w:rFonts w:ascii="Arial" w:hAnsi="Arial" w:cs="Arial"/>
          <w:sz w:val="20"/>
          <w:szCs w:val="20"/>
        </w:rPr>
      </w:pPr>
      <w:r w:rsidRPr="009A7983">
        <w:rPr>
          <w:rFonts w:ascii="Arial" w:hAnsi="Arial" w:cs="Arial"/>
          <w:sz w:val="20"/>
          <w:szCs w:val="20"/>
        </w:rPr>
        <w:t xml:space="preserve">Festival te </w:t>
      </w:r>
      <w:r w:rsidRPr="009A7983">
        <w:rPr>
          <w:rStyle w:val="Nadruk"/>
          <w:rFonts w:ascii="Arial" w:hAnsi="Arial" w:cs="Arial"/>
          <w:i w:val="0"/>
          <w:sz w:val="20"/>
          <w:szCs w:val="20"/>
        </w:rPr>
        <w:t>Schijndel</w:t>
      </w:r>
      <w:r w:rsidRPr="009A7983">
        <w:rPr>
          <w:rFonts w:ascii="Arial" w:hAnsi="Arial" w:cs="Arial"/>
          <w:i/>
          <w:sz w:val="20"/>
          <w:szCs w:val="20"/>
        </w:rPr>
        <w:t>.</w:t>
      </w:r>
      <w:r w:rsidRPr="009A7983">
        <w:rPr>
          <w:rFonts w:ascii="Arial" w:hAnsi="Arial" w:cs="Arial"/>
          <w:sz w:val="20"/>
          <w:szCs w:val="20"/>
        </w:rPr>
        <w:t xml:space="preserve"> </w:t>
      </w:r>
    </w:p>
    <w:p w:rsidR="009A7983" w:rsidRPr="009A7983" w:rsidRDefault="009A7983" w:rsidP="00444082">
      <w:pPr>
        <w:pStyle w:val="Normaalweb"/>
        <w:spacing w:before="0" w:beforeAutospacing="0" w:after="0" w:afterAutospacing="0"/>
        <w:jc w:val="both"/>
        <w:rPr>
          <w:rFonts w:ascii="Arial" w:hAnsi="Arial" w:cs="Arial"/>
          <w:sz w:val="20"/>
          <w:szCs w:val="20"/>
        </w:rPr>
      </w:pPr>
      <w:r w:rsidRPr="009A7983">
        <w:rPr>
          <w:rFonts w:ascii="Arial" w:hAnsi="Arial" w:cs="Arial"/>
          <w:sz w:val="20"/>
          <w:szCs w:val="20"/>
        </w:rPr>
        <w:t xml:space="preserve">Men schrijft ons uit </w:t>
      </w:r>
      <w:r w:rsidRPr="009A7983">
        <w:rPr>
          <w:rStyle w:val="Nadruk"/>
          <w:rFonts w:ascii="Arial" w:hAnsi="Arial" w:cs="Arial"/>
          <w:i w:val="0"/>
          <w:sz w:val="20"/>
          <w:szCs w:val="20"/>
        </w:rPr>
        <w:t>Schijndel</w:t>
      </w:r>
      <w:r w:rsidRPr="009A7983">
        <w:rPr>
          <w:rFonts w:ascii="Arial" w:hAnsi="Arial" w:cs="Arial"/>
          <w:i/>
          <w:sz w:val="20"/>
          <w:szCs w:val="20"/>
        </w:rPr>
        <w:t xml:space="preserve"> </w:t>
      </w:r>
      <w:r w:rsidRPr="009A7983">
        <w:rPr>
          <w:rFonts w:ascii="Arial" w:hAnsi="Arial" w:cs="Arial"/>
          <w:sz w:val="20"/>
          <w:szCs w:val="20"/>
        </w:rPr>
        <w:t>dd. 7 Juli: Wanneer wij de bedrijvige drukte op bet prachtige feestterrein achter het hotel Goijaerts gadeslaan, wanneer wij den onvermoeiden ijver onzer jonge dames bewon</w:t>
      </w:r>
      <w:r>
        <w:rPr>
          <w:rFonts w:ascii="Arial" w:hAnsi="Arial" w:cs="Arial"/>
          <w:sz w:val="20"/>
          <w:szCs w:val="20"/>
        </w:rPr>
        <w:t>-</w:t>
      </w:r>
      <w:r w:rsidRPr="009A7983">
        <w:rPr>
          <w:rFonts w:ascii="Arial" w:hAnsi="Arial" w:cs="Arial"/>
          <w:sz w:val="20"/>
          <w:szCs w:val="20"/>
        </w:rPr>
        <w:t xml:space="preserve">deren, dan moeten wij zeggen dat het festival onzer harmonie, dat op Zondag en Maandag 9 en 10 Juli gegeven wordt, schitterend slagen zal. </w:t>
      </w:r>
      <w:r w:rsidRPr="009A7983">
        <w:rPr>
          <w:rStyle w:val="Nadruk"/>
          <w:rFonts w:ascii="Arial" w:hAnsi="Arial" w:cs="Arial"/>
          <w:i w:val="0"/>
          <w:sz w:val="20"/>
          <w:szCs w:val="20"/>
        </w:rPr>
        <w:t>Schijndel</w:t>
      </w:r>
      <w:r w:rsidRPr="009A7983">
        <w:rPr>
          <w:rFonts w:ascii="Arial" w:hAnsi="Arial" w:cs="Arial"/>
          <w:i/>
          <w:sz w:val="20"/>
          <w:szCs w:val="20"/>
        </w:rPr>
        <w:t xml:space="preserve"> </w:t>
      </w:r>
      <w:r w:rsidRPr="009A7983">
        <w:rPr>
          <w:rFonts w:ascii="Arial" w:hAnsi="Arial" w:cs="Arial"/>
          <w:sz w:val="20"/>
          <w:szCs w:val="20"/>
        </w:rPr>
        <w:t xml:space="preserve">viert weinige feesten, maar die gegeven worden, </w:t>
      </w:r>
    </w:p>
    <w:p w:rsidR="009A7983" w:rsidRDefault="009A7983" w:rsidP="00444082">
      <w:pPr>
        <w:pStyle w:val="Normaalweb"/>
        <w:spacing w:before="0" w:beforeAutospacing="0" w:after="0" w:afterAutospacing="0"/>
        <w:jc w:val="both"/>
        <w:rPr>
          <w:rFonts w:ascii="Arial" w:hAnsi="Arial" w:cs="Arial"/>
          <w:sz w:val="20"/>
          <w:szCs w:val="20"/>
        </w:rPr>
      </w:pPr>
      <w:r w:rsidRPr="009A7983">
        <w:rPr>
          <w:rFonts w:ascii="Arial" w:hAnsi="Arial" w:cs="Arial"/>
          <w:sz w:val="20"/>
          <w:szCs w:val="20"/>
        </w:rPr>
        <w:t>get</w:t>
      </w:r>
      <w:r>
        <w:rPr>
          <w:rFonts w:ascii="Arial" w:hAnsi="Arial" w:cs="Arial"/>
          <w:sz w:val="20"/>
          <w:szCs w:val="20"/>
        </w:rPr>
        <w:t>ui</w:t>
      </w:r>
      <w:r w:rsidRPr="009A7983">
        <w:rPr>
          <w:rFonts w:ascii="Arial" w:hAnsi="Arial" w:cs="Arial"/>
          <w:sz w:val="20"/>
          <w:szCs w:val="20"/>
        </w:rPr>
        <w:t>gen van flinke o</w:t>
      </w:r>
      <w:r>
        <w:rPr>
          <w:rFonts w:ascii="Arial" w:hAnsi="Arial" w:cs="Arial"/>
          <w:sz w:val="20"/>
          <w:szCs w:val="20"/>
        </w:rPr>
        <w:t>ff</w:t>
      </w:r>
      <w:r w:rsidRPr="009A7983">
        <w:rPr>
          <w:rFonts w:ascii="Arial" w:hAnsi="Arial" w:cs="Arial"/>
          <w:sz w:val="20"/>
          <w:szCs w:val="20"/>
        </w:rPr>
        <w:t>ers en a</w:t>
      </w:r>
      <w:r>
        <w:rPr>
          <w:rFonts w:ascii="Arial" w:hAnsi="Arial" w:cs="Arial"/>
          <w:sz w:val="20"/>
          <w:szCs w:val="20"/>
        </w:rPr>
        <w:t>l</w:t>
      </w:r>
      <w:r w:rsidRPr="009A7983">
        <w:rPr>
          <w:rFonts w:ascii="Arial" w:hAnsi="Arial" w:cs="Arial"/>
          <w:sz w:val="20"/>
          <w:szCs w:val="20"/>
        </w:rPr>
        <w:t>ge</w:t>
      </w:r>
      <w:r>
        <w:rPr>
          <w:rFonts w:ascii="Arial" w:hAnsi="Arial" w:cs="Arial"/>
          <w:sz w:val="20"/>
          <w:szCs w:val="20"/>
        </w:rPr>
        <w:t>h</w:t>
      </w:r>
      <w:r w:rsidRPr="009A7983">
        <w:rPr>
          <w:rFonts w:ascii="Arial" w:hAnsi="Arial" w:cs="Arial"/>
          <w:sz w:val="20"/>
          <w:szCs w:val="20"/>
        </w:rPr>
        <w:t>ee</w:t>
      </w:r>
      <w:r>
        <w:rPr>
          <w:rFonts w:ascii="Arial" w:hAnsi="Arial" w:cs="Arial"/>
          <w:sz w:val="20"/>
          <w:szCs w:val="20"/>
        </w:rPr>
        <w:t>le</w:t>
      </w:r>
      <w:r w:rsidRPr="009A7983">
        <w:rPr>
          <w:rFonts w:ascii="Arial" w:hAnsi="Arial" w:cs="Arial"/>
          <w:sz w:val="20"/>
          <w:szCs w:val="20"/>
        </w:rPr>
        <w:t xml:space="preserve"> toewijding. Reeds Zondagmiddag om 5 uur wordt aan i</w:t>
      </w:r>
      <w:r>
        <w:rPr>
          <w:rFonts w:ascii="Arial" w:hAnsi="Arial" w:cs="Arial"/>
          <w:sz w:val="20"/>
          <w:szCs w:val="20"/>
        </w:rPr>
        <w:t>n</w:t>
      </w:r>
      <w:r w:rsidRPr="009A7983">
        <w:rPr>
          <w:rFonts w:ascii="Arial" w:hAnsi="Arial" w:cs="Arial"/>
          <w:sz w:val="20"/>
          <w:szCs w:val="20"/>
        </w:rPr>
        <w:t>teeke</w:t>
      </w:r>
      <w:r>
        <w:rPr>
          <w:rFonts w:ascii="Arial" w:hAnsi="Arial" w:cs="Arial"/>
          <w:sz w:val="20"/>
          <w:szCs w:val="20"/>
        </w:rPr>
        <w:t>-naren, donateurs en h</w:t>
      </w:r>
      <w:r w:rsidRPr="009A7983">
        <w:rPr>
          <w:rFonts w:ascii="Arial" w:hAnsi="Arial" w:cs="Arial"/>
          <w:sz w:val="20"/>
          <w:szCs w:val="20"/>
        </w:rPr>
        <w:t>onorair</w:t>
      </w:r>
      <w:r>
        <w:rPr>
          <w:rFonts w:ascii="Arial" w:hAnsi="Arial" w:cs="Arial"/>
          <w:sz w:val="20"/>
          <w:szCs w:val="20"/>
        </w:rPr>
        <w:t>e</w:t>
      </w:r>
      <w:r w:rsidRPr="009A7983">
        <w:rPr>
          <w:rFonts w:ascii="Arial" w:hAnsi="Arial" w:cs="Arial"/>
          <w:sz w:val="20"/>
          <w:szCs w:val="20"/>
        </w:rPr>
        <w:t xml:space="preserve"> leden van „Cecilia" een concert aangebo</w:t>
      </w:r>
      <w:r>
        <w:rPr>
          <w:rFonts w:ascii="Arial" w:hAnsi="Arial" w:cs="Arial"/>
          <w:sz w:val="20"/>
          <w:szCs w:val="20"/>
        </w:rPr>
        <w:t>den door de fanfare „L'E</w:t>
      </w:r>
      <w:r w:rsidRPr="009A7983">
        <w:rPr>
          <w:rFonts w:ascii="Arial" w:hAnsi="Arial" w:cs="Arial"/>
          <w:sz w:val="20"/>
          <w:szCs w:val="20"/>
        </w:rPr>
        <w:t>cho d</w:t>
      </w:r>
      <w:r>
        <w:rPr>
          <w:rFonts w:ascii="Arial" w:hAnsi="Arial" w:cs="Arial"/>
          <w:sz w:val="20"/>
          <w:szCs w:val="20"/>
        </w:rPr>
        <w:t>e</w:t>
      </w:r>
      <w:r w:rsidRPr="009A7983">
        <w:rPr>
          <w:rFonts w:ascii="Arial" w:hAnsi="Arial" w:cs="Arial"/>
          <w:sz w:val="20"/>
          <w:szCs w:val="20"/>
        </w:rPr>
        <w:t xml:space="preserve">s Montagnes' van Tilburg en </w:t>
      </w:r>
      <w:r>
        <w:rPr>
          <w:rFonts w:ascii="Arial" w:hAnsi="Arial" w:cs="Arial"/>
          <w:sz w:val="20"/>
          <w:szCs w:val="20"/>
        </w:rPr>
        <w:t>h</w:t>
      </w:r>
      <w:r w:rsidRPr="009A7983">
        <w:rPr>
          <w:rFonts w:ascii="Arial" w:hAnsi="Arial" w:cs="Arial"/>
          <w:sz w:val="20"/>
          <w:szCs w:val="20"/>
        </w:rPr>
        <w:t>et feestvierende gezelschap. Maa</w:t>
      </w:r>
      <w:r>
        <w:rPr>
          <w:rFonts w:ascii="Arial" w:hAnsi="Arial" w:cs="Arial"/>
          <w:sz w:val="20"/>
          <w:szCs w:val="20"/>
        </w:rPr>
        <w:t>n</w:t>
      </w:r>
      <w:r w:rsidRPr="009A7983">
        <w:rPr>
          <w:rFonts w:ascii="Arial" w:hAnsi="Arial" w:cs="Arial"/>
          <w:sz w:val="20"/>
          <w:szCs w:val="20"/>
        </w:rPr>
        <w:t xml:space="preserve">dag is </w:t>
      </w:r>
      <w:r>
        <w:rPr>
          <w:rFonts w:ascii="Arial" w:hAnsi="Arial" w:cs="Arial"/>
          <w:sz w:val="20"/>
          <w:szCs w:val="20"/>
        </w:rPr>
        <w:t>h</w:t>
      </w:r>
      <w:r w:rsidRPr="009A7983">
        <w:rPr>
          <w:rFonts w:ascii="Arial" w:hAnsi="Arial" w:cs="Arial"/>
          <w:sz w:val="20"/>
          <w:szCs w:val="20"/>
        </w:rPr>
        <w:t>et glanspunt va</w:t>
      </w:r>
      <w:r>
        <w:rPr>
          <w:rFonts w:ascii="Arial" w:hAnsi="Arial" w:cs="Arial"/>
          <w:sz w:val="20"/>
          <w:szCs w:val="20"/>
        </w:rPr>
        <w:t>n</w:t>
      </w:r>
      <w:r w:rsidRPr="009A7983">
        <w:rPr>
          <w:rFonts w:ascii="Arial" w:hAnsi="Arial" w:cs="Arial"/>
          <w:sz w:val="20"/>
          <w:szCs w:val="20"/>
        </w:rPr>
        <w:t xml:space="preserve"> het feest. Een twintigtal harmoniën nemen er aan deel, en nadat ee</w:t>
      </w:r>
      <w:r>
        <w:rPr>
          <w:rFonts w:ascii="Arial" w:hAnsi="Arial" w:cs="Arial"/>
          <w:sz w:val="20"/>
          <w:szCs w:val="20"/>
        </w:rPr>
        <w:t>n</w:t>
      </w:r>
      <w:r w:rsidRPr="009A7983">
        <w:rPr>
          <w:rFonts w:ascii="Arial" w:hAnsi="Arial" w:cs="Arial"/>
          <w:sz w:val="20"/>
          <w:szCs w:val="20"/>
        </w:rPr>
        <w:t xml:space="preserve"> welkomstgroet uitgesproken en de eere</w:t>
      </w:r>
      <w:r>
        <w:rPr>
          <w:rFonts w:ascii="Arial" w:hAnsi="Arial" w:cs="Arial"/>
          <w:sz w:val="20"/>
          <w:szCs w:val="20"/>
        </w:rPr>
        <w:t>-</w:t>
      </w:r>
      <w:r w:rsidRPr="009A7983">
        <w:rPr>
          <w:rFonts w:ascii="Arial" w:hAnsi="Arial" w:cs="Arial"/>
          <w:sz w:val="20"/>
          <w:szCs w:val="20"/>
        </w:rPr>
        <w:t>wijn aangeboden is, wordt een optocht door het dorp gehouden. 's Avonds zal het muziekkorps der dienstdoende schutterij uit 's-Bosch een prachtig concert geven, waarna trammen in beide richtingen (met de noodige aansluiting voor Vechel) gereed zullen staan om gezelschappen en bezoekers te ver</w:t>
      </w:r>
      <w:r>
        <w:rPr>
          <w:rFonts w:ascii="Arial" w:hAnsi="Arial" w:cs="Arial"/>
          <w:sz w:val="20"/>
          <w:szCs w:val="20"/>
        </w:rPr>
        <w:t>-</w:t>
      </w:r>
      <w:r w:rsidRPr="009A7983">
        <w:rPr>
          <w:rFonts w:ascii="Arial" w:hAnsi="Arial" w:cs="Arial"/>
          <w:sz w:val="20"/>
          <w:szCs w:val="20"/>
        </w:rPr>
        <w:t>voeren. Is 't weder gunstig, dan belooft „C</w:t>
      </w:r>
      <w:r>
        <w:rPr>
          <w:rFonts w:ascii="Arial" w:hAnsi="Arial" w:cs="Arial"/>
          <w:sz w:val="20"/>
          <w:szCs w:val="20"/>
        </w:rPr>
        <w:t>e</w:t>
      </w:r>
      <w:r w:rsidRPr="009A7983">
        <w:rPr>
          <w:rFonts w:ascii="Arial" w:hAnsi="Arial" w:cs="Arial"/>
          <w:sz w:val="20"/>
          <w:szCs w:val="20"/>
        </w:rPr>
        <w:t>cilia" '</w:t>
      </w:r>
      <w:r>
        <w:rPr>
          <w:rFonts w:ascii="Arial" w:hAnsi="Arial" w:cs="Arial"/>
          <w:sz w:val="20"/>
          <w:szCs w:val="20"/>
        </w:rPr>
        <w:t>s</w:t>
      </w:r>
      <w:r w:rsidRPr="009A7983">
        <w:rPr>
          <w:rFonts w:ascii="Arial" w:hAnsi="Arial" w:cs="Arial"/>
          <w:sz w:val="20"/>
          <w:szCs w:val="20"/>
        </w:rPr>
        <w:t xml:space="preserve"> vijf-en-twi</w:t>
      </w:r>
      <w:r>
        <w:rPr>
          <w:rFonts w:ascii="Arial" w:hAnsi="Arial" w:cs="Arial"/>
          <w:sz w:val="20"/>
          <w:szCs w:val="20"/>
        </w:rPr>
        <w:t>n</w:t>
      </w:r>
      <w:r w:rsidRPr="009A7983">
        <w:rPr>
          <w:rFonts w:ascii="Arial" w:hAnsi="Arial" w:cs="Arial"/>
          <w:sz w:val="20"/>
          <w:szCs w:val="20"/>
        </w:rPr>
        <w:t xml:space="preserve">tig-jarig bestaan luisterrijk gevierd te worden. Nog meldt men ons van andere zijde: Het zij tot eer der feest-commissie gezegd, dat zij de goede plaats voor 't feestterrein heeft weten te kiezen. Dit blijkt </w:t>
      </w:r>
      <w:r>
        <w:rPr>
          <w:rFonts w:ascii="Arial" w:hAnsi="Arial" w:cs="Arial"/>
          <w:sz w:val="20"/>
          <w:szCs w:val="20"/>
        </w:rPr>
        <w:t>nu</w:t>
      </w:r>
      <w:r w:rsidRPr="009A7983">
        <w:rPr>
          <w:rFonts w:ascii="Arial" w:hAnsi="Arial" w:cs="Arial"/>
          <w:sz w:val="20"/>
          <w:szCs w:val="20"/>
        </w:rPr>
        <w:t xml:space="preserve"> er haast de laatste hand aangelegd is. </w:t>
      </w:r>
      <w:r>
        <w:rPr>
          <w:rFonts w:ascii="Arial" w:hAnsi="Arial" w:cs="Arial"/>
          <w:sz w:val="20"/>
          <w:szCs w:val="20"/>
        </w:rPr>
        <w:t>W</w:t>
      </w:r>
      <w:r w:rsidRPr="009A7983">
        <w:rPr>
          <w:rFonts w:ascii="Arial" w:hAnsi="Arial" w:cs="Arial"/>
          <w:sz w:val="20"/>
          <w:szCs w:val="20"/>
        </w:rPr>
        <w:t xml:space="preserve">aarlijk de aanblik is verrassend. Na eerst </w:t>
      </w:r>
      <w:r>
        <w:rPr>
          <w:rFonts w:ascii="Arial" w:hAnsi="Arial" w:cs="Arial"/>
          <w:sz w:val="20"/>
          <w:szCs w:val="20"/>
        </w:rPr>
        <w:t>e</w:t>
      </w:r>
      <w:r w:rsidRPr="009A7983">
        <w:rPr>
          <w:rFonts w:ascii="Arial" w:hAnsi="Arial" w:cs="Arial"/>
          <w:sz w:val="20"/>
          <w:szCs w:val="20"/>
        </w:rPr>
        <w:t>en prachtigen Engels</w:t>
      </w:r>
      <w:r>
        <w:rPr>
          <w:rFonts w:ascii="Arial" w:hAnsi="Arial" w:cs="Arial"/>
          <w:sz w:val="20"/>
          <w:szCs w:val="20"/>
        </w:rPr>
        <w:t>c</w:t>
      </w:r>
      <w:r w:rsidRPr="009A7983">
        <w:rPr>
          <w:rFonts w:ascii="Arial" w:hAnsi="Arial" w:cs="Arial"/>
          <w:sz w:val="20"/>
          <w:szCs w:val="20"/>
        </w:rPr>
        <w:t>hen tuin met heerlijke prieeltjes on talrijke andere lommen</w:t>
      </w:r>
      <w:r>
        <w:rPr>
          <w:rFonts w:ascii="Arial" w:hAnsi="Arial" w:cs="Arial"/>
          <w:sz w:val="20"/>
          <w:szCs w:val="20"/>
        </w:rPr>
        <w:t>r</w:t>
      </w:r>
      <w:r w:rsidRPr="009A7983">
        <w:rPr>
          <w:rFonts w:ascii="Arial" w:hAnsi="Arial" w:cs="Arial"/>
          <w:sz w:val="20"/>
          <w:szCs w:val="20"/>
        </w:rPr>
        <w:t>ijke plekjes door gewandeld te hebben, komt men op een vierkante, met prachtige beukenhagen afgesloten plaats, ruim genoeg om met voornoemden tuin 2</w:t>
      </w:r>
      <w:r>
        <w:rPr>
          <w:rFonts w:ascii="Arial" w:hAnsi="Arial" w:cs="Arial"/>
          <w:sz w:val="20"/>
          <w:szCs w:val="20"/>
        </w:rPr>
        <w:t xml:space="preserve"> á </w:t>
      </w:r>
      <w:r w:rsidRPr="009A7983">
        <w:rPr>
          <w:rFonts w:ascii="Arial" w:hAnsi="Arial" w:cs="Arial"/>
          <w:sz w:val="20"/>
          <w:szCs w:val="20"/>
        </w:rPr>
        <w:t>3000 bezoe</w:t>
      </w:r>
      <w:r>
        <w:rPr>
          <w:rFonts w:ascii="Arial" w:hAnsi="Arial" w:cs="Arial"/>
          <w:sz w:val="20"/>
          <w:szCs w:val="20"/>
        </w:rPr>
        <w:t>-</w:t>
      </w:r>
      <w:r w:rsidRPr="009A7983">
        <w:rPr>
          <w:rFonts w:ascii="Arial" w:hAnsi="Arial" w:cs="Arial"/>
          <w:sz w:val="20"/>
          <w:szCs w:val="20"/>
        </w:rPr>
        <w:t>kers te herbergen, ja, tot e</w:t>
      </w:r>
      <w:r>
        <w:rPr>
          <w:rFonts w:ascii="Arial" w:hAnsi="Arial" w:cs="Arial"/>
          <w:sz w:val="20"/>
          <w:szCs w:val="20"/>
        </w:rPr>
        <w:t>e</w:t>
      </w:r>
      <w:r w:rsidRPr="009A7983">
        <w:rPr>
          <w:rFonts w:ascii="Arial" w:hAnsi="Arial" w:cs="Arial"/>
          <w:sz w:val="20"/>
          <w:szCs w:val="20"/>
        </w:rPr>
        <w:t>n aangenaam verblijf te dienen. Want voor alles is gezorgd, er is een over</w:t>
      </w:r>
      <w:r>
        <w:rPr>
          <w:rFonts w:ascii="Arial" w:hAnsi="Arial" w:cs="Arial"/>
          <w:sz w:val="20"/>
          <w:szCs w:val="20"/>
        </w:rPr>
        <w:t>-</w:t>
      </w:r>
      <w:r w:rsidRPr="009A7983">
        <w:rPr>
          <w:rFonts w:ascii="Arial" w:hAnsi="Arial" w:cs="Arial"/>
          <w:sz w:val="20"/>
          <w:szCs w:val="20"/>
        </w:rPr>
        <w:t xml:space="preserve">dekt tribune, welke 3 a 400 man tegen mogelijken regen of al te groote hitte kan beschermen, eenige </w:t>
      </w:r>
      <w:r w:rsidRPr="009A7983">
        <w:rPr>
          <w:rFonts w:ascii="Arial" w:hAnsi="Arial" w:cs="Arial"/>
          <w:sz w:val="20"/>
          <w:szCs w:val="20"/>
        </w:rPr>
        <w:lastRenderedPageBreak/>
        <w:t>buffetten, eene gebakkraam e</w:t>
      </w:r>
      <w:r>
        <w:rPr>
          <w:rFonts w:ascii="Arial" w:hAnsi="Arial" w:cs="Arial"/>
          <w:sz w:val="20"/>
          <w:szCs w:val="20"/>
        </w:rPr>
        <w:t>n</w:t>
      </w:r>
      <w:r w:rsidRPr="009A7983">
        <w:rPr>
          <w:rFonts w:ascii="Arial" w:hAnsi="Arial" w:cs="Arial"/>
          <w:sz w:val="20"/>
          <w:szCs w:val="20"/>
        </w:rPr>
        <w:t xml:space="preserve">z. enz., alles zoowel als </w:t>
      </w:r>
      <w:r>
        <w:rPr>
          <w:rFonts w:ascii="Arial" w:hAnsi="Arial" w:cs="Arial"/>
          <w:sz w:val="20"/>
          <w:szCs w:val="20"/>
        </w:rPr>
        <w:t>h</w:t>
      </w:r>
      <w:r w:rsidRPr="009A7983">
        <w:rPr>
          <w:rFonts w:ascii="Arial" w:hAnsi="Arial" w:cs="Arial"/>
          <w:sz w:val="20"/>
          <w:szCs w:val="20"/>
        </w:rPr>
        <w:t>et terrein zelf met de keurigste de smaak</w:t>
      </w:r>
      <w:r>
        <w:rPr>
          <w:rFonts w:ascii="Arial" w:hAnsi="Arial" w:cs="Arial"/>
          <w:sz w:val="20"/>
          <w:szCs w:val="20"/>
        </w:rPr>
        <w:t>-</w:t>
      </w:r>
      <w:r w:rsidRPr="009A7983">
        <w:rPr>
          <w:rFonts w:ascii="Arial" w:hAnsi="Arial" w:cs="Arial"/>
          <w:sz w:val="20"/>
          <w:szCs w:val="20"/>
        </w:rPr>
        <w:t>volste versieringen getooid. Onmogelijk is het ons deze, te beginnen met de sc</w:t>
      </w:r>
      <w:r>
        <w:rPr>
          <w:rFonts w:ascii="Arial" w:hAnsi="Arial" w:cs="Arial"/>
          <w:sz w:val="20"/>
          <w:szCs w:val="20"/>
        </w:rPr>
        <w:t>h</w:t>
      </w:r>
      <w:r w:rsidRPr="009A7983">
        <w:rPr>
          <w:rFonts w:ascii="Arial" w:hAnsi="Arial" w:cs="Arial"/>
          <w:sz w:val="20"/>
          <w:szCs w:val="20"/>
        </w:rPr>
        <w:t>oo</w:t>
      </w:r>
      <w:r>
        <w:rPr>
          <w:rFonts w:ascii="Arial" w:hAnsi="Arial" w:cs="Arial"/>
          <w:sz w:val="20"/>
          <w:szCs w:val="20"/>
        </w:rPr>
        <w:t>n</w:t>
      </w:r>
      <w:r w:rsidRPr="009A7983">
        <w:rPr>
          <w:rFonts w:ascii="Arial" w:hAnsi="Arial" w:cs="Arial"/>
          <w:sz w:val="20"/>
          <w:szCs w:val="20"/>
        </w:rPr>
        <w:t>e eerepoort aan den ingang, te beschrijven. We willen alleen nog slechts de volgorde geven van den op Maandag 10 Juli te houden optocht, die is samengesteld al</w:t>
      </w:r>
      <w:r>
        <w:rPr>
          <w:rFonts w:ascii="Arial" w:hAnsi="Arial" w:cs="Arial"/>
          <w:sz w:val="20"/>
          <w:szCs w:val="20"/>
        </w:rPr>
        <w:t>s</w:t>
      </w:r>
      <w:r w:rsidRPr="009A7983">
        <w:rPr>
          <w:rFonts w:ascii="Arial" w:hAnsi="Arial" w:cs="Arial"/>
          <w:sz w:val="20"/>
          <w:szCs w:val="20"/>
        </w:rPr>
        <w:t xml:space="preserve"> volgt: . </w:t>
      </w:r>
    </w:p>
    <w:p w:rsidR="009A7983" w:rsidRDefault="009A7983" w:rsidP="00444082">
      <w:pPr>
        <w:pStyle w:val="Normaalweb"/>
        <w:spacing w:before="0" w:beforeAutospacing="0" w:after="0" w:afterAutospacing="0"/>
        <w:ind w:left="708"/>
        <w:jc w:val="both"/>
        <w:rPr>
          <w:rFonts w:ascii="Arial" w:hAnsi="Arial" w:cs="Arial"/>
          <w:sz w:val="20"/>
          <w:szCs w:val="20"/>
        </w:rPr>
      </w:pPr>
      <w:r w:rsidRPr="009A7983">
        <w:rPr>
          <w:rFonts w:ascii="Arial" w:hAnsi="Arial" w:cs="Arial"/>
          <w:sz w:val="20"/>
          <w:szCs w:val="20"/>
        </w:rPr>
        <w:t xml:space="preserve">1. Marechaussee. </w:t>
      </w:r>
    </w:p>
    <w:p w:rsidR="009A7983" w:rsidRDefault="009A7983" w:rsidP="00444082">
      <w:pPr>
        <w:pStyle w:val="Normaalweb"/>
        <w:spacing w:before="0" w:beforeAutospacing="0" w:after="0" w:afterAutospacing="0"/>
        <w:ind w:left="708"/>
        <w:jc w:val="both"/>
        <w:rPr>
          <w:rFonts w:ascii="Arial" w:hAnsi="Arial" w:cs="Arial"/>
          <w:sz w:val="20"/>
          <w:szCs w:val="20"/>
        </w:rPr>
      </w:pPr>
      <w:r w:rsidRPr="009A7983">
        <w:rPr>
          <w:rFonts w:ascii="Arial" w:hAnsi="Arial" w:cs="Arial"/>
          <w:sz w:val="20"/>
          <w:szCs w:val="20"/>
        </w:rPr>
        <w:t xml:space="preserve">2. Fietsers, met allegorische voorstellingen uit verschillende bedrijven. </w:t>
      </w:r>
    </w:p>
    <w:p w:rsidR="009A7983" w:rsidRDefault="009A7983" w:rsidP="00444082">
      <w:pPr>
        <w:pStyle w:val="Normaalweb"/>
        <w:spacing w:before="0" w:beforeAutospacing="0" w:after="0" w:afterAutospacing="0"/>
        <w:ind w:left="708"/>
        <w:jc w:val="both"/>
        <w:rPr>
          <w:rFonts w:ascii="Arial" w:hAnsi="Arial" w:cs="Arial"/>
          <w:sz w:val="20"/>
          <w:szCs w:val="20"/>
        </w:rPr>
      </w:pPr>
      <w:r w:rsidRPr="009A7983">
        <w:rPr>
          <w:rFonts w:ascii="Arial" w:hAnsi="Arial" w:cs="Arial"/>
          <w:sz w:val="20"/>
          <w:szCs w:val="20"/>
        </w:rPr>
        <w:t>3. Harmonie Cecilia, Schij</w:t>
      </w:r>
      <w:r>
        <w:rPr>
          <w:rFonts w:ascii="Arial" w:hAnsi="Arial" w:cs="Arial"/>
          <w:sz w:val="20"/>
          <w:szCs w:val="20"/>
        </w:rPr>
        <w:t>n</w:t>
      </w:r>
      <w:r w:rsidRPr="009A7983">
        <w:rPr>
          <w:rFonts w:ascii="Arial" w:hAnsi="Arial" w:cs="Arial"/>
          <w:sz w:val="20"/>
          <w:szCs w:val="20"/>
        </w:rPr>
        <w:t xml:space="preserve">del. </w:t>
      </w:r>
    </w:p>
    <w:p w:rsidR="009A7983" w:rsidRDefault="009A7983" w:rsidP="00444082">
      <w:pPr>
        <w:pStyle w:val="Normaalweb"/>
        <w:spacing w:before="0" w:beforeAutospacing="0" w:after="0" w:afterAutospacing="0"/>
        <w:ind w:left="708"/>
        <w:jc w:val="both"/>
        <w:rPr>
          <w:rFonts w:ascii="Arial" w:hAnsi="Arial" w:cs="Arial"/>
          <w:sz w:val="20"/>
          <w:szCs w:val="20"/>
        </w:rPr>
      </w:pPr>
      <w:r w:rsidRPr="009A7983">
        <w:rPr>
          <w:rFonts w:ascii="Arial" w:hAnsi="Arial" w:cs="Arial"/>
          <w:sz w:val="20"/>
          <w:szCs w:val="20"/>
        </w:rPr>
        <w:t xml:space="preserve">4. Rijtuig, hoofdbestuur. </w:t>
      </w:r>
    </w:p>
    <w:p w:rsidR="009A7983" w:rsidRDefault="009A7983" w:rsidP="00444082">
      <w:pPr>
        <w:pStyle w:val="Normaalweb"/>
        <w:spacing w:before="0" w:beforeAutospacing="0" w:after="0" w:afterAutospacing="0"/>
        <w:ind w:left="708"/>
        <w:jc w:val="both"/>
        <w:rPr>
          <w:rFonts w:ascii="Arial" w:hAnsi="Arial" w:cs="Arial"/>
          <w:sz w:val="20"/>
          <w:szCs w:val="20"/>
        </w:rPr>
      </w:pPr>
      <w:r w:rsidRPr="009A7983">
        <w:rPr>
          <w:rFonts w:ascii="Arial" w:hAnsi="Arial" w:cs="Arial"/>
          <w:sz w:val="20"/>
          <w:szCs w:val="20"/>
        </w:rPr>
        <w:t xml:space="preserve">5. Harmonie Cecilia, Haarsteeg. </w:t>
      </w:r>
    </w:p>
    <w:p w:rsidR="009A7983" w:rsidRDefault="009A7983" w:rsidP="00444082">
      <w:pPr>
        <w:pStyle w:val="Normaalweb"/>
        <w:spacing w:before="0" w:beforeAutospacing="0" w:after="0" w:afterAutospacing="0"/>
        <w:ind w:left="708"/>
        <w:jc w:val="both"/>
        <w:rPr>
          <w:rFonts w:ascii="Arial" w:hAnsi="Arial" w:cs="Arial"/>
          <w:sz w:val="20"/>
          <w:szCs w:val="20"/>
        </w:rPr>
      </w:pPr>
      <w:r>
        <w:rPr>
          <w:rFonts w:ascii="Arial" w:hAnsi="Arial" w:cs="Arial"/>
          <w:sz w:val="20"/>
          <w:szCs w:val="20"/>
        </w:rPr>
        <w:t>6</w:t>
      </w:r>
      <w:r w:rsidRPr="009A7983">
        <w:rPr>
          <w:rFonts w:ascii="Arial" w:hAnsi="Arial" w:cs="Arial"/>
          <w:sz w:val="20"/>
          <w:szCs w:val="20"/>
        </w:rPr>
        <w:t>. L'</w:t>
      </w:r>
      <w:r>
        <w:rPr>
          <w:rFonts w:ascii="Arial" w:hAnsi="Arial" w:cs="Arial"/>
          <w:sz w:val="20"/>
          <w:szCs w:val="20"/>
        </w:rPr>
        <w:t>U</w:t>
      </w:r>
      <w:r w:rsidRPr="009A7983">
        <w:rPr>
          <w:rFonts w:ascii="Arial" w:hAnsi="Arial" w:cs="Arial"/>
          <w:sz w:val="20"/>
          <w:szCs w:val="20"/>
        </w:rPr>
        <w:t>nion Fraternel</w:t>
      </w:r>
      <w:r>
        <w:rPr>
          <w:rFonts w:ascii="Arial" w:hAnsi="Arial" w:cs="Arial"/>
          <w:sz w:val="20"/>
          <w:szCs w:val="20"/>
        </w:rPr>
        <w:t>l</w:t>
      </w:r>
      <w:r w:rsidRPr="009A7983">
        <w:rPr>
          <w:rFonts w:ascii="Arial" w:hAnsi="Arial" w:cs="Arial"/>
          <w:sz w:val="20"/>
          <w:szCs w:val="20"/>
        </w:rPr>
        <w:t xml:space="preserve">e, Zeelst. </w:t>
      </w:r>
    </w:p>
    <w:p w:rsidR="009A7983" w:rsidRDefault="009A7983" w:rsidP="00444082">
      <w:pPr>
        <w:pStyle w:val="Normaalweb"/>
        <w:spacing w:before="0" w:beforeAutospacing="0" w:after="0" w:afterAutospacing="0"/>
        <w:ind w:left="708"/>
        <w:jc w:val="both"/>
        <w:rPr>
          <w:rFonts w:ascii="Arial" w:hAnsi="Arial" w:cs="Arial"/>
          <w:sz w:val="20"/>
          <w:szCs w:val="20"/>
        </w:rPr>
      </w:pPr>
      <w:r w:rsidRPr="009A7983">
        <w:rPr>
          <w:rFonts w:ascii="Arial" w:hAnsi="Arial" w:cs="Arial"/>
          <w:sz w:val="20"/>
          <w:szCs w:val="20"/>
        </w:rPr>
        <w:t>7. Tot onderling Genoegen, Berliku</w:t>
      </w:r>
      <w:r>
        <w:rPr>
          <w:rFonts w:ascii="Arial" w:hAnsi="Arial" w:cs="Arial"/>
          <w:sz w:val="20"/>
          <w:szCs w:val="20"/>
        </w:rPr>
        <w:t>m</w:t>
      </w:r>
      <w:r w:rsidRPr="009A7983">
        <w:rPr>
          <w:rFonts w:ascii="Arial" w:hAnsi="Arial" w:cs="Arial"/>
          <w:sz w:val="20"/>
          <w:szCs w:val="20"/>
        </w:rPr>
        <w:t xml:space="preserve">. </w:t>
      </w:r>
    </w:p>
    <w:p w:rsidR="009A7983" w:rsidRDefault="009A7983" w:rsidP="00444082">
      <w:pPr>
        <w:pStyle w:val="Normaalweb"/>
        <w:spacing w:before="0" w:beforeAutospacing="0" w:after="0" w:afterAutospacing="0"/>
        <w:ind w:left="708"/>
        <w:jc w:val="both"/>
        <w:rPr>
          <w:rFonts w:ascii="Arial" w:hAnsi="Arial" w:cs="Arial"/>
          <w:sz w:val="20"/>
          <w:szCs w:val="20"/>
        </w:rPr>
      </w:pPr>
      <w:r w:rsidRPr="009A7983">
        <w:rPr>
          <w:rFonts w:ascii="Arial" w:hAnsi="Arial" w:cs="Arial"/>
          <w:sz w:val="20"/>
          <w:szCs w:val="20"/>
        </w:rPr>
        <w:t xml:space="preserve">8. Musis Sacrum, Bakel. </w:t>
      </w:r>
    </w:p>
    <w:p w:rsidR="009A7983" w:rsidRDefault="009A7983" w:rsidP="00444082">
      <w:pPr>
        <w:pStyle w:val="Normaalweb"/>
        <w:spacing w:before="0" w:beforeAutospacing="0" w:after="0" w:afterAutospacing="0"/>
        <w:ind w:left="708"/>
        <w:jc w:val="both"/>
        <w:rPr>
          <w:rFonts w:ascii="Arial" w:hAnsi="Arial" w:cs="Arial"/>
          <w:sz w:val="20"/>
          <w:szCs w:val="20"/>
        </w:rPr>
      </w:pPr>
      <w:r w:rsidRPr="009A7983">
        <w:rPr>
          <w:rFonts w:ascii="Arial" w:hAnsi="Arial" w:cs="Arial"/>
          <w:sz w:val="20"/>
          <w:szCs w:val="20"/>
        </w:rPr>
        <w:t xml:space="preserve">9. Rijtuig, leden feest commissie. </w:t>
      </w:r>
    </w:p>
    <w:p w:rsidR="009A7983" w:rsidRDefault="009A7983" w:rsidP="00444082">
      <w:pPr>
        <w:pStyle w:val="Normaalweb"/>
        <w:spacing w:before="0" w:beforeAutospacing="0" w:after="0" w:afterAutospacing="0"/>
        <w:ind w:left="708"/>
        <w:jc w:val="both"/>
        <w:rPr>
          <w:rFonts w:ascii="Arial" w:hAnsi="Arial" w:cs="Arial"/>
          <w:sz w:val="20"/>
          <w:szCs w:val="20"/>
        </w:rPr>
      </w:pPr>
      <w:r w:rsidRPr="009A7983">
        <w:rPr>
          <w:rFonts w:ascii="Arial" w:hAnsi="Arial" w:cs="Arial"/>
          <w:sz w:val="20"/>
          <w:szCs w:val="20"/>
        </w:rPr>
        <w:t>10. D</w:t>
      </w:r>
      <w:r>
        <w:rPr>
          <w:rFonts w:ascii="Arial" w:hAnsi="Arial" w:cs="Arial"/>
          <w:sz w:val="20"/>
          <w:szCs w:val="20"/>
        </w:rPr>
        <w:t>e</w:t>
      </w:r>
      <w:r w:rsidRPr="009A7983">
        <w:rPr>
          <w:rFonts w:ascii="Arial" w:hAnsi="Arial" w:cs="Arial"/>
          <w:sz w:val="20"/>
          <w:szCs w:val="20"/>
        </w:rPr>
        <w:t xml:space="preserve"> Vooruitgang, Nunen. </w:t>
      </w:r>
    </w:p>
    <w:p w:rsidR="00794621" w:rsidRDefault="009A7983" w:rsidP="00444082">
      <w:pPr>
        <w:pStyle w:val="Normaalweb"/>
        <w:spacing w:before="0" w:beforeAutospacing="0" w:after="0" w:afterAutospacing="0"/>
        <w:ind w:left="708"/>
        <w:jc w:val="both"/>
        <w:rPr>
          <w:rFonts w:ascii="Arial" w:hAnsi="Arial" w:cs="Arial"/>
          <w:sz w:val="20"/>
          <w:szCs w:val="20"/>
        </w:rPr>
      </w:pPr>
      <w:r w:rsidRPr="009A7983">
        <w:rPr>
          <w:rFonts w:ascii="Arial" w:hAnsi="Arial" w:cs="Arial"/>
          <w:sz w:val="20"/>
          <w:szCs w:val="20"/>
        </w:rPr>
        <w:t xml:space="preserve">11. Entre Nous, Gemert. </w:t>
      </w:r>
    </w:p>
    <w:p w:rsidR="00794621" w:rsidRDefault="009A7983" w:rsidP="00444082">
      <w:pPr>
        <w:pStyle w:val="Normaalweb"/>
        <w:spacing w:before="0" w:beforeAutospacing="0" w:after="0" w:afterAutospacing="0"/>
        <w:ind w:left="708"/>
        <w:jc w:val="both"/>
        <w:rPr>
          <w:rFonts w:ascii="Arial" w:hAnsi="Arial" w:cs="Arial"/>
          <w:sz w:val="20"/>
          <w:szCs w:val="20"/>
        </w:rPr>
      </w:pPr>
      <w:r w:rsidRPr="009A7983">
        <w:rPr>
          <w:rFonts w:ascii="Arial" w:hAnsi="Arial" w:cs="Arial"/>
          <w:sz w:val="20"/>
          <w:szCs w:val="20"/>
        </w:rPr>
        <w:t>12. Eendracht maakt macht, Boeke</w:t>
      </w:r>
      <w:r w:rsidR="00794621">
        <w:rPr>
          <w:rFonts w:ascii="Arial" w:hAnsi="Arial" w:cs="Arial"/>
          <w:sz w:val="20"/>
          <w:szCs w:val="20"/>
        </w:rPr>
        <w:t>l</w:t>
      </w:r>
      <w:r w:rsidRPr="009A7983">
        <w:rPr>
          <w:rFonts w:ascii="Arial" w:hAnsi="Arial" w:cs="Arial"/>
          <w:sz w:val="20"/>
          <w:szCs w:val="20"/>
        </w:rPr>
        <w:t xml:space="preserve">. </w:t>
      </w:r>
    </w:p>
    <w:p w:rsidR="00794621" w:rsidRDefault="009A7983" w:rsidP="00444082">
      <w:pPr>
        <w:pStyle w:val="Normaalweb"/>
        <w:spacing w:before="0" w:beforeAutospacing="0" w:after="0" w:afterAutospacing="0"/>
        <w:ind w:left="708"/>
        <w:jc w:val="both"/>
        <w:rPr>
          <w:rFonts w:ascii="Arial" w:hAnsi="Arial" w:cs="Arial"/>
          <w:sz w:val="20"/>
          <w:szCs w:val="20"/>
        </w:rPr>
      </w:pPr>
      <w:r w:rsidRPr="009A7983">
        <w:rPr>
          <w:rFonts w:ascii="Arial" w:hAnsi="Arial" w:cs="Arial"/>
          <w:sz w:val="20"/>
          <w:szCs w:val="20"/>
        </w:rPr>
        <w:t>13. De Eendracht, Ude</w:t>
      </w:r>
      <w:r w:rsidR="00794621">
        <w:rPr>
          <w:rFonts w:ascii="Arial" w:hAnsi="Arial" w:cs="Arial"/>
          <w:sz w:val="20"/>
          <w:szCs w:val="20"/>
        </w:rPr>
        <w:t>n</w:t>
      </w:r>
      <w:r w:rsidRPr="009A7983">
        <w:rPr>
          <w:rFonts w:ascii="Arial" w:hAnsi="Arial" w:cs="Arial"/>
          <w:sz w:val="20"/>
          <w:szCs w:val="20"/>
        </w:rPr>
        <w:t xml:space="preserve">. </w:t>
      </w:r>
    </w:p>
    <w:p w:rsidR="00794621" w:rsidRDefault="009A7983" w:rsidP="00444082">
      <w:pPr>
        <w:pStyle w:val="Normaalweb"/>
        <w:spacing w:before="0" w:beforeAutospacing="0" w:after="0" w:afterAutospacing="0"/>
        <w:ind w:left="708"/>
        <w:jc w:val="both"/>
        <w:rPr>
          <w:rFonts w:ascii="Arial" w:hAnsi="Arial" w:cs="Arial"/>
          <w:sz w:val="20"/>
          <w:szCs w:val="20"/>
        </w:rPr>
      </w:pPr>
      <w:r w:rsidRPr="009A7983">
        <w:rPr>
          <w:rFonts w:ascii="Arial" w:hAnsi="Arial" w:cs="Arial"/>
          <w:sz w:val="20"/>
          <w:szCs w:val="20"/>
        </w:rPr>
        <w:t xml:space="preserve">14. Rijtuig, leden feestcommissie. </w:t>
      </w:r>
    </w:p>
    <w:p w:rsidR="00794621" w:rsidRDefault="009A7983" w:rsidP="00444082">
      <w:pPr>
        <w:pStyle w:val="Normaalweb"/>
        <w:spacing w:before="0" w:beforeAutospacing="0" w:after="0" w:afterAutospacing="0"/>
        <w:ind w:left="708"/>
        <w:jc w:val="both"/>
        <w:rPr>
          <w:rFonts w:ascii="Arial" w:hAnsi="Arial" w:cs="Arial"/>
          <w:sz w:val="20"/>
          <w:szCs w:val="20"/>
        </w:rPr>
      </w:pPr>
      <w:r w:rsidRPr="009A7983">
        <w:rPr>
          <w:rFonts w:ascii="Arial" w:hAnsi="Arial" w:cs="Arial"/>
          <w:sz w:val="20"/>
          <w:szCs w:val="20"/>
        </w:rPr>
        <w:t xml:space="preserve">15. Ons Genoegen, St. </w:t>
      </w:r>
      <w:r w:rsidR="00794621">
        <w:rPr>
          <w:rFonts w:ascii="Arial" w:hAnsi="Arial" w:cs="Arial"/>
          <w:sz w:val="20"/>
          <w:szCs w:val="20"/>
        </w:rPr>
        <w:t>H</w:t>
      </w:r>
      <w:r w:rsidRPr="009A7983">
        <w:rPr>
          <w:rFonts w:ascii="Arial" w:hAnsi="Arial" w:cs="Arial"/>
          <w:sz w:val="20"/>
          <w:szCs w:val="20"/>
        </w:rPr>
        <w:t xml:space="preserve">ubert, </w:t>
      </w:r>
    </w:p>
    <w:p w:rsidR="00794621" w:rsidRDefault="009A7983" w:rsidP="00444082">
      <w:pPr>
        <w:pStyle w:val="Normaalweb"/>
        <w:spacing w:before="0" w:beforeAutospacing="0" w:after="0" w:afterAutospacing="0"/>
        <w:ind w:left="708"/>
        <w:jc w:val="both"/>
        <w:rPr>
          <w:rFonts w:ascii="Arial" w:hAnsi="Arial" w:cs="Arial"/>
          <w:sz w:val="20"/>
          <w:szCs w:val="20"/>
        </w:rPr>
      </w:pPr>
      <w:r w:rsidRPr="009A7983">
        <w:rPr>
          <w:rFonts w:ascii="Arial" w:hAnsi="Arial" w:cs="Arial"/>
          <w:sz w:val="20"/>
          <w:szCs w:val="20"/>
        </w:rPr>
        <w:t xml:space="preserve">16. De Eendracht, Best. </w:t>
      </w:r>
    </w:p>
    <w:p w:rsidR="00794621" w:rsidRDefault="009A7983" w:rsidP="00444082">
      <w:pPr>
        <w:pStyle w:val="Normaalweb"/>
        <w:spacing w:before="0" w:beforeAutospacing="0" w:after="0" w:afterAutospacing="0"/>
        <w:ind w:left="708"/>
        <w:jc w:val="both"/>
        <w:rPr>
          <w:rFonts w:ascii="Arial" w:hAnsi="Arial" w:cs="Arial"/>
          <w:sz w:val="20"/>
          <w:szCs w:val="20"/>
        </w:rPr>
      </w:pPr>
      <w:r w:rsidRPr="009A7983">
        <w:rPr>
          <w:rFonts w:ascii="Arial" w:hAnsi="Arial" w:cs="Arial"/>
          <w:sz w:val="20"/>
          <w:szCs w:val="20"/>
        </w:rPr>
        <w:t>17. Con</w:t>
      </w:r>
      <w:r w:rsidR="00794621">
        <w:rPr>
          <w:rFonts w:ascii="Arial" w:hAnsi="Arial" w:cs="Arial"/>
          <w:sz w:val="20"/>
          <w:szCs w:val="20"/>
        </w:rPr>
        <w:t>c</w:t>
      </w:r>
      <w:r w:rsidRPr="009A7983">
        <w:rPr>
          <w:rFonts w:ascii="Arial" w:hAnsi="Arial" w:cs="Arial"/>
          <w:sz w:val="20"/>
          <w:szCs w:val="20"/>
        </w:rPr>
        <w:t xml:space="preserve">ordia, </w:t>
      </w:r>
      <w:r w:rsidR="00794621">
        <w:rPr>
          <w:rFonts w:ascii="Arial" w:hAnsi="Arial" w:cs="Arial"/>
          <w:sz w:val="20"/>
          <w:szCs w:val="20"/>
        </w:rPr>
        <w:t>L</w:t>
      </w:r>
      <w:r w:rsidRPr="009A7983">
        <w:rPr>
          <w:rFonts w:ascii="Arial" w:hAnsi="Arial" w:cs="Arial"/>
          <w:sz w:val="20"/>
          <w:szCs w:val="20"/>
        </w:rPr>
        <w:t xml:space="preserve">iempde. </w:t>
      </w:r>
    </w:p>
    <w:p w:rsidR="00794621" w:rsidRDefault="009A7983" w:rsidP="00444082">
      <w:pPr>
        <w:pStyle w:val="Normaalweb"/>
        <w:spacing w:before="0" w:beforeAutospacing="0" w:after="0" w:afterAutospacing="0"/>
        <w:ind w:left="708"/>
        <w:jc w:val="both"/>
        <w:rPr>
          <w:rFonts w:ascii="Arial" w:hAnsi="Arial" w:cs="Arial"/>
          <w:sz w:val="20"/>
          <w:szCs w:val="20"/>
        </w:rPr>
      </w:pPr>
      <w:r w:rsidRPr="009A7983">
        <w:rPr>
          <w:rFonts w:ascii="Arial" w:hAnsi="Arial" w:cs="Arial"/>
          <w:sz w:val="20"/>
          <w:szCs w:val="20"/>
        </w:rPr>
        <w:t xml:space="preserve">18. 't Heibloemke, Mill. </w:t>
      </w:r>
    </w:p>
    <w:p w:rsidR="00794621" w:rsidRDefault="009A7983" w:rsidP="00444082">
      <w:pPr>
        <w:pStyle w:val="Normaalweb"/>
        <w:spacing w:before="0" w:beforeAutospacing="0" w:after="0" w:afterAutospacing="0"/>
        <w:ind w:left="708"/>
        <w:jc w:val="both"/>
        <w:rPr>
          <w:rFonts w:ascii="Arial" w:hAnsi="Arial" w:cs="Arial"/>
          <w:sz w:val="20"/>
          <w:szCs w:val="20"/>
        </w:rPr>
      </w:pPr>
      <w:r w:rsidRPr="009A7983">
        <w:rPr>
          <w:rFonts w:ascii="Arial" w:hAnsi="Arial" w:cs="Arial"/>
          <w:sz w:val="20"/>
          <w:szCs w:val="20"/>
        </w:rPr>
        <w:t xml:space="preserve">19. Rijtuig, leden feestcommissie. </w:t>
      </w:r>
    </w:p>
    <w:p w:rsidR="00794621" w:rsidRDefault="009A7983" w:rsidP="00444082">
      <w:pPr>
        <w:pStyle w:val="Normaalweb"/>
        <w:spacing w:before="0" w:beforeAutospacing="0" w:after="0" w:afterAutospacing="0"/>
        <w:ind w:left="708"/>
        <w:jc w:val="both"/>
        <w:rPr>
          <w:rFonts w:ascii="Arial" w:hAnsi="Arial" w:cs="Arial"/>
          <w:sz w:val="20"/>
          <w:szCs w:val="20"/>
        </w:rPr>
      </w:pPr>
      <w:r w:rsidRPr="009A7983">
        <w:rPr>
          <w:rFonts w:ascii="Arial" w:hAnsi="Arial" w:cs="Arial"/>
          <w:sz w:val="20"/>
          <w:szCs w:val="20"/>
        </w:rPr>
        <w:t>20. Nos Jungit Apol</w:t>
      </w:r>
      <w:r w:rsidR="00794621">
        <w:rPr>
          <w:rFonts w:ascii="Arial" w:hAnsi="Arial" w:cs="Arial"/>
          <w:sz w:val="20"/>
          <w:szCs w:val="20"/>
        </w:rPr>
        <w:t>l</w:t>
      </w:r>
      <w:r w:rsidRPr="009A7983">
        <w:rPr>
          <w:rFonts w:ascii="Arial" w:hAnsi="Arial" w:cs="Arial"/>
          <w:sz w:val="20"/>
          <w:szCs w:val="20"/>
        </w:rPr>
        <w:t xml:space="preserve">o, St. Oedenrode. </w:t>
      </w:r>
    </w:p>
    <w:p w:rsidR="00794621" w:rsidRDefault="009A7983" w:rsidP="00444082">
      <w:pPr>
        <w:pStyle w:val="Normaalweb"/>
        <w:spacing w:before="0" w:beforeAutospacing="0" w:after="0" w:afterAutospacing="0"/>
        <w:ind w:left="708"/>
        <w:jc w:val="both"/>
        <w:rPr>
          <w:rFonts w:ascii="Arial" w:hAnsi="Arial" w:cs="Arial"/>
          <w:sz w:val="20"/>
          <w:szCs w:val="20"/>
        </w:rPr>
      </w:pPr>
      <w:r w:rsidRPr="009A7983">
        <w:rPr>
          <w:rFonts w:ascii="Arial" w:hAnsi="Arial" w:cs="Arial"/>
          <w:sz w:val="20"/>
          <w:szCs w:val="20"/>
        </w:rPr>
        <w:t xml:space="preserve">21. Zeelandia, Zeeland. </w:t>
      </w:r>
    </w:p>
    <w:p w:rsidR="00794621" w:rsidRDefault="009A7983" w:rsidP="00444082">
      <w:pPr>
        <w:pStyle w:val="Normaalweb"/>
        <w:spacing w:before="0" w:beforeAutospacing="0" w:after="0" w:afterAutospacing="0"/>
        <w:ind w:left="708"/>
        <w:jc w:val="both"/>
        <w:rPr>
          <w:rFonts w:ascii="Arial" w:hAnsi="Arial" w:cs="Arial"/>
          <w:sz w:val="20"/>
          <w:szCs w:val="20"/>
        </w:rPr>
      </w:pPr>
      <w:r w:rsidRPr="009A7983">
        <w:rPr>
          <w:rFonts w:ascii="Arial" w:hAnsi="Arial" w:cs="Arial"/>
          <w:sz w:val="20"/>
          <w:szCs w:val="20"/>
        </w:rPr>
        <w:t xml:space="preserve">22. De Volharding, Aalst. </w:t>
      </w:r>
    </w:p>
    <w:p w:rsidR="00794621" w:rsidRDefault="009A7983" w:rsidP="00444082">
      <w:pPr>
        <w:pStyle w:val="Normaalweb"/>
        <w:spacing w:before="0" w:beforeAutospacing="0" w:after="0" w:afterAutospacing="0"/>
        <w:ind w:left="708"/>
        <w:jc w:val="both"/>
        <w:rPr>
          <w:rFonts w:ascii="Arial" w:hAnsi="Arial" w:cs="Arial"/>
          <w:sz w:val="20"/>
          <w:szCs w:val="20"/>
        </w:rPr>
      </w:pPr>
      <w:r w:rsidRPr="009A7983">
        <w:rPr>
          <w:rFonts w:ascii="Arial" w:hAnsi="Arial" w:cs="Arial"/>
          <w:sz w:val="20"/>
          <w:szCs w:val="20"/>
        </w:rPr>
        <w:t xml:space="preserve">23. Fietsers. </w:t>
      </w:r>
    </w:p>
    <w:p w:rsidR="009A7983" w:rsidRPr="009A7983" w:rsidRDefault="009A7983" w:rsidP="00444082">
      <w:pPr>
        <w:pStyle w:val="Normaalweb"/>
        <w:spacing w:before="0" w:beforeAutospacing="0" w:after="0" w:afterAutospacing="0"/>
        <w:ind w:left="708"/>
        <w:jc w:val="both"/>
        <w:rPr>
          <w:rFonts w:ascii="Arial" w:hAnsi="Arial" w:cs="Arial"/>
          <w:sz w:val="20"/>
          <w:szCs w:val="20"/>
        </w:rPr>
      </w:pPr>
      <w:r w:rsidRPr="009A7983">
        <w:rPr>
          <w:rFonts w:ascii="Arial" w:hAnsi="Arial" w:cs="Arial"/>
          <w:sz w:val="20"/>
          <w:szCs w:val="20"/>
        </w:rPr>
        <w:t>24. Maréchaussee.</w:t>
      </w:r>
    </w:p>
    <w:p w:rsidR="009A7983" w:rsidRDefault="009A7983" w:rsidP="00444082">
      <w:pPr>
        <w:autoSpaceDE w:val="0"/>
        <w:autoSpaceDN w:val="0"/>
        <w:adjustRightInd w:val="0"/>
        <w:jc w:val="both"/>
        <w:rPr>
          <w:rFonts w:ascii="Arial" w:eastAsia="Arial Unicode MS" w:hAnsi="Arial" w:cs="Arial"/>
          <w:b/>
          <w:sz w:val="20"/>
          <w:szCs w:val="20"/>
          <w:u w:val="single"/>
        </w:rPr>
      </w:pPr>
    </w:p>
    <w:p w:rsidR="00357A7D" w:rsidRPr="001F1804" w:rsidRDefault="00357A7D"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10-07</w:t>
      </w:r>
      <w:r w:rsidRPr="001F1804">
        <w:rPr>
          <w:rFonts w:ascii="Arial" w:eastAsia="Arial Unicode MS" w:hAnsi="Arial" w:cs="Arial"/>
          <w:b/>
          <w:sz w:val="20"/>
          <w:szCs w:val="20"/>
          <w:u w:val="single"/>
        </w:rPr>
        <w:t>-190</w:t>
      </w:r>
      <w:r>
        <w:rPr>
          <w:rFonts w:ascii="Arial" w:eastAsia="Arial Unicode MS" w:hAnsi="Arial" w:cs="Arial"/>
          <w:b/>
          <w:sz w:val="20"/>
          <w:szCs w:val="20"/>
          <w:u w:val="single"/>
        </w:rPr>
        <w:t>5</w:t>
      </w:r>
    </w:p>
    <w:p w:rsidR="00357A7D" w:rsidRDefault="00357A7D" w:rsidP="00444082">
      <w:pPr>
        <w:autoSpaceDE w:val="0"/>
        <w:autoSpaceDN w:val="0"/>
        <w:adjustRightInd w:val="0"/>
        <w:jc w:val="both"/>
        <w:rPr>
          <w:rFonts w:ascii="Arial" w:eastAsia="Arial Unicode MS" w:hAnsi="Arial" w:cs="Arial"/>
          <w:b/>
          <w:sz w:val="20"/>
          <w:szCs w:val="20"/>
          <w:u w:val="single"/>
        </w:rPr>
      </w:pPr>
    </w:p>
    <w:p w:rsidR="00357A7D" w:rsidRDefault="00357A7D" w:rsidP="00444082">
      <w:pPr>
        <w:autoSpaceDE w:val="0"/>
        <w:autoSpaceDN w:val="0"/>
        <w:adjustRightInd w:val="0"/>
        <w:jc w:val="both"/>
        <w:rPr>
          <w:rFonts w:ascii="Arial" w:hAnsi="Arial" w:cs="Arial"/>
          <w:sz w:val="20"/>
          <w:szCs w:val="20"/>
        </w:rPr>
      </w:pPr>
      <w:r w:rsidRPr="00357A7D">
        <w:rPr>
          <w:rFonts w:ascii="Arial" w:hAnsi="Arial" w:cs="Arial"/>
          <w:sz w:val="20"/>
          <w:szCs w:val="20"/>
        </w:rPr>
        <w:t xml:space="preserve">SCHIJNDEL, 7 Juli. Heden waren in de vitrines van de </w:t>
      </w:r>
      <w:r>
        <w:rPr>
          <w:rFonts w:ascii="Arial" w:hAnsi="Arial" w:cs="Arial"/>
          <w:sz w:val="20"/>
          <w:szCs w:val="20"/>
        </w:rPr>
        <w:t>h</w:t>
      </w:r>
      <w:r w:rsidRPr="00357A7D">
        <w:rPr>
          <w:rFonts w:ascii="Arial" w:hAnsi="Arial" w:cs="Arial"/>
          <w:sz w:val="20"/>
          <w:szCs w:val="20"/>
        </w:rPr>
        <w:t>eeren H. Tausch en J. Van Heesw</w:t>
      </w:r>
      <w:r>
        <w:rPr>
          <w:rFonts w:ascii="Arial" w:hAnsi="Arial" w:cs="Arial"/>
          <w:sz w:val="20"/>
          <w:szCs w:val="20"/>
        </w:rPr>
        <w:t>ij</w:t>
      </w:r>
      <w:r w:rsidRPr="00357A7D">
        <w:rPr>
          <w:rFonts w:ascii="Arial" w:hAnsi="Arial" w:cs="Arial"/>
          <w:sz w:val="20"/>
          <w:szCs w:val="20"/>
        </w:rPr>
        <w:t>k voor het eerst de medailles tentoongesteld, die al</w:t>
      </w:r>
      <w:r>
        <w:rPr>
          <w:rFonts w:ascii="Arial" w:hAnsi="Arial" w:cs="Arial"/>
          <w:sz w:val="20"/>
          <w:szCs w:val="20"/>
        </w:rPr>
        <w:t>s</w:t>
      </w:r>
      <w:r w:rsidRPr="00357A7D">
        <w:rPr>
          <w:rFonts w:ascii="Arial" w:hAnsi="Arial" w:cs="Arial"/>
          <w:sz w:val="20"/>
          <w:szCs w:val="20"/>
        </w:rPr>
        <w:t xml:space="preserve"> prijzen voor het festival onzer harmonie op a.s. Maandag zullen dienen. Naast de net</w:t>
      </w:r>
      <w:r>
        <w:rPr>
          <w:rFonts w:ascii="Arial" w:hAnsi="Arial" w:cs="Arial"/>
          <w:sz w:val="20"/>
          <w:szCs w:val="20"/>
        </w:rPr>
        <w:t>t</w:t>
      </w:r>
      <w:r w:rsidRPr="00357A7D">
        <w:rPr>
          <w:rFonts w:ascii="Arial" w:hAnsi="Arial" w:cs="Arial"/>
          <w:sz w:val="20"/>
          <w:szCs w:val="20"/>
        </w:rPr>
        <w:t>e afwerking viel ons vooral de soliditeit van alle medailles bijzonder in het oog zoodat de leveranciers eer van hun werk hebben.</w:t>
      </w:r>
    </w:p>
    <w:p w:rsidR="00357A7D" w:rsidRDefault="00357A7D" w:rsidP="00444082">
      <w:pPr>
        <w:autoSpaceDE w:val="0"/>
        <w:autoSpaceDN w:val="0"/>
        <w:adjustRightInd w:val="0"/>
        <w:jc w:val="both"/>
        <w:rPr>
          <w:rFonts w:ascii="Arial" w:hAnsi="Arial" w:cs="Arial"/>
          <w:sz w:val="20"/>
          <w:szCs w:val="20"/>
        </w:rPr>
      </w:pPr>
    </w:p>
    <w:p w:rsidR="007C7800" w:rsidRPr="001F1804" w:rsidRDefault="007C7800"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11-07</w:t>
      </w:r>
      <w:r w:rsidRPr="001F1804">
        <w:rPr>
          <w:rFonts w:ascii="Arial" w:eastAsia="Arial Unicode MS" w:hAnsi="Arial" w:cs="Arial"/>
          <w:b/>
          <w:sz w:val="20"/>
          <w:szCs w:val="20"/>
          <w:u w:val="single"/>
        </w:rPr>
        <w:t>-190</w:t>
      </w:r>
      <w:r>
        <w:rPr>
          <w:rFonts w:ascii="Arial" w:eastAsia="Arial Unicode MS" w:hAnsi="Arial" w:cs="Arial"/>
          <w:b/>
          <w:sz w:val="20"/>
          <w:szCs w:val="20"/>
          <w:u w:val="single"/>
        </w:rPr>
        <w:t>5</w:t>
      </w:r>
    </w:p>
    <w:p w:rsidR="007C7800" w:rsidRDefault="007C7800" w:rsidP="00444082">
      <w:pPr>
        <w:autoSpaceDE w:val="0"/>
        <w:autoSpaceDN w:val="0"/>
        <w:adjustRightInd w:val="0"/>
        <w:jc w:val="both"/>
        <w:rPr>
          <w:rFonts w:ascii="Arial" w:hAnsi="Arial" w:cs="Arial"/>
          <w:sz w:val="20"/>
          <w:szCs w:val="20"/>
        </w:rPr>
      </w:pPr>
    </w:p>
    <w:p w:rsidR="007C7800" w:rsidRDefault="007C7800" w:rsidP="00444082">
      <w:pPr>
        <w:pStyle w:val="Normaalweb"/>
        <w:spacing w:before="0" w:beforeAutospacing="0" w:after="0" w:afterAutospacing="0"/>
        <w:jc w:val="both"/>
        <w:rPr>
          <w:rFonts w:ascii="Arial" w:hAnsi="Arial" w:cs="Arial"/>
          <w:sz w:val="20"/>
          <w:szCs w:val="20"/>
        </w:rPr>
      </w:pPr>
      <w:r w:rsidRPr="007C7800">
        <w:rPr>
          <w:rFonts w:ascii="Arial" w:hAnsi="Arial" w:cs="Arial"/>
          <w:sz w:val="20"/>
          <w:szCs w:val="20"/>
        </w:rPr>
        <w:t xml:space="preserve">Festival te </w:t>
      </w:r>
      <w:r w:rsidRPr="007C7800">
        <w:rPr>
          <w:rStyle w:val="Nadruk"/>
          <w:rFonts w:ascii="Arial" w:hAnsi="Arial" w:cs="Arial"/>
          <w:i w:val="0"/>
          <w:sz w:val="20"/>
          <w:szCs w:val="20"/>
        </w:rPr>
        <w:t>Schijndel</w:t>
      </w:r>
      <w:r w:rsidRPr="007C7800">
        <w:rPr>
          <w:rFonts w:ascii="Arial" w:hAnsi="Arial" w:cs="Arial"/>
          <w:i/>
          <w:sz w:val="20"/>
          <w:szCs w:val="20"/>
        </w:rPr>
        <w:t>.</w:t>
      </w:r>
      <w:r w:rsidRPr="007C7800">
        <w:rPr>
          <w:rFonts w:ascii="Arial" w:hAnsi="Arial" w:cs="Arial"/>
          <w:sz w:val="20"/>
          <w:szCs w:val="20"/>
        </w:rPr>
        <w:t xml:space="preserve"> </w:t>
      </w:r>
    </w:p>
    <w:p w:rsidR="007C7800" w:rsidRPr="007C7800" w:rsidRDefault="007C7800" w:rsidP="00444082">
      <w:pPr>
        <w:pStyle w:val="Normaalweb"/>
        <w:spacing w:before="0" w:beforeAutospacing="0" w:after="0" w:afterAutospacing="0"/>
        <w:jc w:val="both"/>
        <w:rPr>
          <w:rFonts w:ascii="Arial" w:hAnsi="Arial" w:cs="Arial"/>
          <w:sz w:val="20"/>
          <w:szCs w:val="20"/>
        </w:rPr>
      </w:pPr>
      <w:r w:rsidRPr="007C7800">
        <w:rPr>
          <w:rFonts w:ascii="Arial" w:hAnsi="Arial" w:cs="Arial"/>
          <w:sz w:val="20"/>
          <w:szCs w:val="20"/>
        </w:rPr>
        <w:t>Me</w:t>
      </w:r>
      <w:r>
        <w:rPr>
          <w:rFonts w:ascii="Arial" w:hAnsi="Arial" w:cs="Arial"/>
          <w:sz w:val="20"/>
          <w:szCs w:val="20"/>
        </w:rPr>
        <w:t>n</w:t>
      </w:r>
      <w:r w:rsidRPr="007C7800">
        <w:rPr>
          <w:rFonts w:ascii="Arial" w:hAnsi="Arial" w:cs="Arial"/>
          <w:sz w:val="20"/>
          <w:szCs w:val="20"/>
        </w:rPr>
        <w:t xml:space="preserve"> schrift ons uit Sc</w:t>
      </w:r>
      <w:r>
        <w:rPr>
          <w:rFonts w:ascii="Arial" w:hAnsi="Arial" w:cs="Arial"/>
          <w:sz w:val="20"/>
          <w:szCs w:val="20"/>
        </w:rPr>
        <w:t>hij</w:t>
      </w:r>
      <w:r w:rsidRPr="007C7800">
        <w:rPr>
          <w:rFonts w:ascii="Arial" w:hAnsi="Arial" w:cs="Arial"/>
          <w:sz w:val="20"/>
          <w:szCs w:val="20"/>
        </w:rPr>
        <w:t xml:space="preserve">ndel dd. 9 Juli: </w:t>
      </w:r>
      <w:r w:rsidRPr="007C7800">
        <w:rPr>
          <w:rStyle w:val="Nadruk"/>
          <w:rFonts w:ascii="Arial" w:hAnsi="Arial" w:cs="Arial"/>
          <w:i w:val="0"/>
          <w:sz w:val="20"/>
          <w:szCs w:val="20"/>
        </w:rPr>
        <w:t>Schijndel</w:t>
      </w:r>
      <w:r>
        <w:rPr>
          <w:rFonts w:ascii="Arial" w:hAnsi="Arial" w:cs="Arial"/>
          <w:sz w:val="20"/>
          <w:szCs w:val="20"/>
        </w:rPr>
        <w:t xml:space="preserve"> viert fees</w:t>
      </w:r>
      <w:r w:rsidRPr="007C7800">
        <w:rPr>
          <w:rFonts w:ascii="Arial" w:hAnsi="Arial" w:cs="Arial"/>
          <w:sz w:val="20"/>
          <w:szCs w:val="20"/>
        </w:rPr>
        <w:t>t. Van alle huizen wappert de nationale drie</w:t>
      </w:r>
      <w:r>
        <w:rPr>
          <w:rFonts w:ascii="Arial" w:hAnsi="Arial" w:cs="Arial"/>
          <w:sz w:val="20"/>
          <w:szCs w:val="20"/>
        </w:rPr>
        <w:t>-</w:t>
      </w:r>
      <w:r w:rsidRPr="007C7800">
        <w:rPr>
          <w:rFonts w:ascii="Arial" w:hAnsi="Arial" w:cs="Arial"/>
          <w:sz w:val="20"/>
          <w:szCs w:val="20"/>
        </w:rPr>
        <w:t>kleur ten bewijze van instemming en oprechte deelneming met het festival, dat lieden bij gelegenheid van het vijf-en-twi</w:t>
      </w:r>
      <w:r>
        <w:rPr>
          <w:rFonts w:ascii="Arial" w:hAnsi="Arial" w:cs="Arial"/>
          <w:sz w:val="20"/>
          <w:szCs w:val="20"/>
        </w:rPr>
        <w:t>n</w:t>
      </w:r>
      <w:r w:rsidRPr="007C7800">
        <w:rPr>
          <w:rFonts w:ascii="Arial" w:hAnsi="Arial" w:cs="Arial"/>
          <w:sz w:val="20"/>
          <w:szCs w:val="20"/>
        </w:rPr>
        <w:t xml:space="preserve">tig-jarig beslaan der harmonie plechtig geopend werd. Gasten </w:t>
      </w:r>
      <w:r>
        <w:rPr>
          <w:rFonts w:ascii="Arial" w:hAnsi="Arial" w:cs="Arial"/>
          <w:sz w:val="20"/>
          <w:szCs w:val="20"/>
        </w:rPr>
        <w:t>e</w:t>
      </w:r>
      <w:r w:rsidRPr="007C7800">
        <w:rPr>
          <w:rFonts w:ascii="Arial" w:hAnsi="Arial" w:cs="Arial"/>
          <w:sz w:val="20"/>
          <w:szCs w:val="20"/>
        </w:rPr>
        <w:t xml:space="preserve">n bezoekers zijn reeds gearriveerd of komen nog steeds aan. Ontelbare </w:t>
      </w:r>
      <w:r>
        <w:rPr>
          <w:rFonts w:ascii="Arial" w:hAnsi="Arial" w:cs="Arial"/>
          <w:sz w:val="20"/>
          <w:szCs w:val="20"/>
        </w:rPr>
        <w:t>f</w:t>
      </w:r>
      <w:r w:rsidRPr="007C7800">
        <w:rPr>
          <w:rFonts w:ascii="Arial" w:hAnsi="Arial" w:cs="Arial"/>
          <w:sz w:val="20"/>
          <w:szCs w:val="20"/>
        </w:rPr>
        <w:t>ietsers storen zich niet aan treinen of tram</w:t>
      </w:r>
      <w:r>
        <w:rPr>
          <w:rFonts w:ascii="Arial" w:hAnsi="Arial" w:cs="Arial"/>
          <w:sz w:val="20"/>
          <w:szCs w:val="20"/>
        </w:rPr>
        <w:t>-</w:t>
      </w:r>
      <w:r w:rsidRPr="007C7800">
        <w:rPr>
          <w:rFonts w:ascii="Arial" w:hAnsi="Arial" w:cs="Arial"/>
          <w:sz w:val="20"/>
          <w:szCs w:val="20"/>
        </w:rPr>
        <w:t xml:space="preserve">men maar regelen zelf aankomst </w:t>
      </w:r>
      <w:r>
        <w:rPr>
          <w:rFonts w:ascii="Arial" w:hAnsi="Arial" w:cs="Arial"/>
          <w:sz w:val="20"/>
          <w:szCs w:val="20"/>
        </w:rPr>
        <w:t>e</w:t>
      </w:r>
      <w:r w:rsidRPr="007C7800">
        <w:rPr>
          <w:rFonts w:ascii="Arial" w:hAnsi="Arial" w:cs="Arial"/>
          <w:sz w:val="20"/>
          <w:szCs w:val="20"/>
        </w:rPr>
        <w:t xml:space="preserve">n vertrek. </w:t>
      </w:r>
      <w:r>
        <w:rPr>
          <w:rFonts w:ascii="Arial" w:hAnsi="Arial" w:cs="Arial"/>
          <w:sz w:val="20"/>
          <w:szCs w:val="20"/>
        </w:rPr>
        <w:t>H</w:t>
      </w:r>
      <w:r w:rsidRPr="007C7800">
        <w:rPr>
          <w:rFonts w:ascii="Arial" w:hAnsi="Arial" w:cs="Arial"/>
          <w:sz w:val="20"/>
          <w:szCs w:val="20"/>
        </w:rPr>
        <w:t>et feestterrein achter het hotel Goyaer</w:t>
      </w:r>
      <w:r>
        <w:rPr>
          <w:rFonts w:ascii="Arial" w:hAnsi="Arial" w:cs="Arial"/>
          <w:sz w:val="20"/>
          <w:szCs w:val="20"/>
        </w:rPr>
        <w:t>ts</w:t>
      </w:r>
      <w:r w:rsidRPr="007C7800">
        <w:rPr>
          <w:rFonts w:ascii="Arial" w:hAnsi="Arial" w:cs="Arial"/>
          <w:sz w:val="20"/>
          <w:szCs w:val="20"/>
        </w:rPr>
        <w:t xml:space="preserve"> ziet er keurig uit. </w:t>
      </w:r>
      <w:r>
        <w:rPr>
          <w:rFonts w:ascii="Arial" w:hAnsi="Arial" w:cs="Arial"/>
          <w:sz w:val="20"/>
          <w:szCs w:val="20"/>
        </w:rPr>
        <w:t>E</w:t>
      </w:r>
      <w:r w:rsidRPr="007C7800">
        <w:rPr>
          <w:rFonts w:ascii="Arial" w:hAnsi="Arial" w:cs="Arial"/>
          <w:sz w:val="20"/>
          <w:szCs w:val="20"/>
        </w:rPr>
        <w:t>en</w:t>
      </w:r>
      <w:r>
        <w:rPr>
          <w:rFonts w:ascii="Arial" w:hAnsi="Arial" w:cs="Arial"/>
          <w:sz w:val="20"/>
          <w:szCs w:val="20"/>
        </w:rPr>
        <w:t>e</w:t>
      </w:r>
      <w:r w:rsidRPr="007C7800">
        <w:rPr>
          <w:rFonts w:ascii="Arial" w:hAnsi="Arial" w:cs="Arial"/>
          <w:sz w:val="20"/>
          <w:szCs w:val="20"/>
        </w:rPr>
        <w:t xml:space="preserve"> eerepoort van keurig groen met prachtig</w:t>
      </w:r>
      <w:r>
        <w:rPr>
          <w:rFonts w:ascii="Arial" w:hAnsi="Arial" w:cs="Arial"/>
          <w:sz w:val="20"/>
          <w:szCs w:val="20"/>
        </w:rPr>
        <w:t>e</w:t>
      </w:r>
      <w:r w:rsidRPr="007C7800">
        <w:rPr>
          <w:rFonts w:ascii="Arial" w:hAnsi="Arial" w:cs="Arial"/>
          <w:sz w:val="20"/>
          <w:szCs w:val="20"/>
        </w:rPr>
        <w:t xml:space="preserve"> tropliee</w:t>
      </w:r>
      <w:r>
        <w:rPr>
          <w:rFonts w:ascii="Arial" w:hAnsi="Arial" w:cs="Arial"/>
          <w:sz w:val="20"/>
          <w:szCs w:val="20"/>
        </w:rPr>
        <w:t>ë</w:t>
      </w:r>
      <w:r w:rsidRPr="007C7800">
        <w:rPr>
          <w:rFonts w:ascii="Arial" w:hAnsi="Arial" w:cs="Arial"/>
          <w:sz w:val="20"/>
          <w:szCs w:val="20"/>
        </w:rPr>
        <w:t>n roept het „Welkom" toe en wanneer wij door den belommerden E</w:t>
      </w:r>
      <w:r>
        <w:rPr>
          <w:rFonts w:ascii="Arial" w:hAnsi="Arial" w:cs="Arial"/>
          <w:sz w:val="20"/>
          <w:szCs w:val="20"/>
        </w:rPr>
        <w:t>n</w:t>
      </w:r>
      <w:r w:rsidRPr="007C7800">
        <w:rPr>
          <w:rFonts w:ascii="Arial" w:hAnsi="Arial" w:cs="Arial"/>
          <w:sz w:val="20"/>
          <w:szCs w:val="20"/>
        </w:rPr>
        <w:t>gelsch</w:t>
      </w:r>
      <w:r>
        <w:rPr>
          <w:rFonts w:ascii="Arial" w:hAnsi="Arial" w:cs="Arial"/>
          <w:sz w:val="20"/>
          <w:szCs w:val="20"/>
        </w:rPr>
        <w:t>e</w:t>
      </w:r>
      <w:r w:rsidRPr="007C7800">
        <w:rPr>
          <w:rFonts w:ascii="Arial" w:hAnsi="Arial" w:cs="Arial"/>
          <w:sz w:val="20"/>
          <w:szCs w:val="20"/>
        </w:rPr>
        <w:t>n tuin wandelen, komen w</w:t>
      </w:r>
      <w:r>
        <w:rPr>
          <w:rFonts w:ascii="Arial" w:hAnsi="Arial" w:cs="Arial"/>
          <w:sz w:val="20"/>
          <w:szCs w:val="20"/>
        </w:rPr>
        <w:t>e</w:t>
      </w:r>
      <w:r w:rsidRPr="007C7800">
        <w:rPr>
          <w:rFonts w:ascii="Arial" w:hAnsi="Arial" w:cs="Arial"/>
          <w:sz w:val="20"/>
          <w:szCs w:val="20"/>
        </w:rPr>
        <w:t xml:space="preserve"> op d</w:t>
      </w:r>
      <w:r>
        <w:rPr>
          <w:rFonts w:ascii="Arial" w:hAnsi="Arial" w:cs="Arial"/>
          <w:sz w:val="20"/>
          <w:szCs w:val="20"/>
        </w:rPr>
        <w:t>e</w:t>
      </w:r>
      <w:r w:rsidRPr="007C7800">
        <w:rPr>
          <w:rFonts w:ascii="Arial" w:hAnsi="Arial" w:cs="Arial"/>
          <w:sz w:val="20"/>
          <w:szCs w:val="20"/>
        </w:rPr>
        <w:t xml:space="preserve"> ruime, rijk versierde vlakte, die morgen duizenden inwoners en nog meer vreemdelingen zal bevatten. De</w:t>
      </w:r>
      <w:r>
        <w:rPr>
          <w:rFonts w:ascii="Arial" w:hAnsi="Arial" w:cs="Arial"/>
          <w:sz w:val="20"/>
          <w:szCs w:val="20"/>
        </w:rPr>
        <w:t xml:space="preserve"> </w:t>
      </w:r>
      <w:r w:rsidRPr="007C7800">
        <w:rPr>
          <w:rFonts w:ascii="Arial" w:hAnsi="Arial" w:cs="Arial"/>
          <w:sz w:val="20"/>
          <w:szCs w:val="20"/>
        </w:rPr>
        <w:t xml:space="preserve">leden der wielerclub „Jan Van Amstel", die hunne medewerking tot verfraaiing van den optocht op morgen beloofd hebben, </w:t>
      </w:r>
      <w:r w:rsidR="00575093">
        <w:rPr>
          <w:rFonts w:ascii="Arial" w:hAnsi="Arial" w:cs="Arial"/>
          <w:sz w:val="20"/>
          <w:szCs w:val="20"/>
        </w:rPr>
        <w:t>li</w:t>
      </w:r>
      <w:r w:rsidRPr="007C7800">
        <w:rPr>
          <w:rFonts w:ascii="Arial" w:hAnsi="Arial" w:cs="Arial"/>
          <w:sz w:val="20"/>
          <w:szCs w:val="20"/>
        </w:rPr>
        <w:t>eten nu reeds zien dat het ernst is geweest. Hunne kostbaar en prachtig versierde rijwielen, allego</w:t>
      </w:r>
      <w:r w:rsidR="00575093">
        <w:rPr>
          <w:rFonts w:ascii="Arial" w:hAnsi="Arial" w:cs="Arial"/>
          <w:sz w:val="20"/>
          <w:szCs w:val="20"/>
        </w:rPr>
        <w:t>-</w:t>
      </w:r>
      <w:r w:rsidRPr="007C7800">
        <w:rPr>
          <w:rFonts w:ascii="Arial" w:hAnsi="Arial" w:cs="Arial"/>
          <w:sz w:val="20"/>
          <w:szCs w:val="20"/>
        </w:rPr>
        <w:t>rische voorstellingen uit het vak der deelnemers bevattende, bewogen zich nu reeds in pl</w:t>
      </w:r>
      <w:r w:rsidR="00575093">
        <w:rPr>
          <w:rFonts w:ascii="Arial" w:hAnsi="Arial" w:cs="Arial"/>
          <w:sz w:val="20"/>
          <w:szCs w:val="20"/>
        </w:rPr>
        <w:t>e</w:t>
      </w:r>
      <w:r w:rsidRPr="007C7800">
        <w:rPr>
          <w:rFonts w:ascii="Arial" w:hAnsi="Arial" w:cs="Arial"/>
          <w:sz w:val="20"/>
          <w:szCs w:val="20"/>
        </w:rPr>
        <w:t>chtstatigen optocht door het dorp, zeker om een uitgelezen en nieuwsgierig publiek reeds ietwat te doen genieten. Onder meer zagen we een reusachtige champagneflesch van misschien 2000 L. inhoud, keurig nage</w:t>
      </w:r>
      <w:r w:rsidR="00575093">
        <w:rPr>
          <w:rFonts w:ascii="Arial" w:hAnsi="Arial" w:cs="Arial"/>
          <w:sz w:val="20"/>
          <w:szCs w:val="20"/>
        </w:rPr>
        <w:t>-</w:t>
      </w:r>
      <w:r w:rsidRPr="007C7800">
        <w:rPr>
          <w:rFonts w:ascii="Arial" w:hAnsi="Arial" w:cs="Arial"/>
          <w:sz w:val="20"/>
          <w:szCs w:val="20"/>
        </w:rPr>
        <w:t>bootst; een schoon ver</w:t>
      </w:r>
      <w:r w:rsidR="00575093">
        <w:rPr>
          <w:rFonts w:ascii="Arial" w:hAnsi="Arial" w:cs="Arial"/>
          <w:sz w:val="20"/>
          <w:szCs w:val="20"/>
        </w:rPr>
        <w:t>sierde</w:t>
      </w:r>
      <w:r w:rsidRPr="007C7800">
        <w:rPr>
          <w:rFonts w:ascii="Arial" w:hAnsi="Arial" w:cs="Arial"/>
          <w:sz w:val="20"/>
          <w:szCs w:val="20"/>
        </w:rPr>
        <w:t xml:space="preserve"> „koe", een in werking zijnde „graanmolen", een prachtige „Zwaan", een zevenmijlsche „schoen",</w:t>
      </w:r>
      <w:r w:rsidR="00575093">
        <w:rPr>
          <w:rFonts w:ascii="Arial" w:hAnsi="Arial" w:cs="Arial"/>
          <w:sz w:val="20"/>
          <w:szCs w:val="20"/>
        </w:rPr>
        <w:t xml:space="preserve"> </w:t>
      </w:r>
      <w:r w:rsidRPr="007C7800">
        <w:rPr>
          <w:rFonts w:ascii="Arial" w:hAnsi="Arial" w:cs="Arial"/>
          <w:sz w:val="20"/>
          <w:szCs w:val="20"/>
        </w:rPr>
        <w:t xml:space="preserve">een „graan- en veevoederpakhuis" van </w:t>
      </w:r>
      <w:r w:rsidR="00575093">
        <w:rPr>
          <w:rFonts w:ascii="Arial" w:hAnsi="Arial" w:cs="Arial"/>
          <w:sz w:val="20"/>
          <w:szCs w:val="20"/>
        </w:rPr>
        <w:t>f</w:t>
      </w:r>
      <w:r w:rsidRPr="007C7800">
        <w:rPr>
          <w:rFonts w:ascii="Arial" w:hAnsi="Arial" w:cs="Arial"/>
          <w:sz w:val="20"/>
          <w:szCs w:val="20"/>
        </w:rPr>
        <w:t>linke afmetingen; eene „horlogerie", eene „slagerij", enz., enz. De wielerclub had waarlijk haar beste beentje voorgezet. Om 5 uur zou een concert gegeven worden. Het feestvierend gezelschap, dat gedurende zijn bestaan de eer had</w:t>
      </w:r>
      <w:r w:rsidR="00575093">
        <w:rPr>
          <w:rFonts w:ascii="Arial" w:hAnsi="Arial" w:cs="Arial"/>
          <w:sz w:val="20"/>
          <w:szCs w:val="20"/>
        </w:rPr>
        <w:t xml:space="preserve">den </w:t>
      </w:r>
      <w:r w:rsidR="00575093">
        <w:rPr>
          <w:rFonts w:ascii="Arial" w:hAnsi="Arial" w:cs="Arial"/>
          <w:sz w:val="20"/>
          <w:szCs w:val="20"/>
        </w:rPr>
        <w:lastRenderedPageBreak/>
        <w:t>wele</w:t>
      </w:r>
      <w:r w:rsidRPr="007C7800">
        <w:rPr>
          <w:rFonts w:ascii="Arial" w:hAnsi="Arial" w:cs="Arial"/>
          <w:sz w:val="20"/>
          <w:szCs w:val="20"/>
        </w:rPr>
        <w:t xml:space="preserve">d. heer L. A. Bolsius tot president te hebben, stelde zich op en begaf zich naar de woning van den voorzitter-jubilaris </w:t>
      </w:r>
      <w:r w:rsidR="00575093">
        <w:rPr>
          <w:rFonts w:ascii="Arial" w:hAnsi="Arial" w:cs="Arial"/>
          <w:sz w:val="20"/>
          <w:szCs w:val="20"/>
        </w:rPr>
        <w:t>e</w:t>
      </w:r>
      <w:r w:rsidRPr="007C7800">
        <w:rPr>
          <w:rFonts w:ascii="Arial" w:hAnsi="Arial" w:cs="Arial"/>
          <w:sz w:val="20"/>
          <w:szCs w:val="20"/>
        </w:rPr>
        <w:t>n bracht deze in triomf naar het feestterrein. Middelerwijl arriveerde „L'Echo de Montagnes" van Tilburg om inteekenaren, donateurs en honoraire leden van Cecilia een keurig con</w:t>
      </w:r>
      <w:r w:rsidR="00575093">
        <w:rPr>
          <w:rFonts w:ascii="Arial" w:hAnsi="Arial" w:cs="Arial"/>
          <w:sz w:val="20"/>
          <w:szCs w:val="20"/>
        </w:rPr>
        <w:t>-</w:t>
      </w:r>
      <w:r w:rsidRPr="007C7800">
        <w:rPr>
          <w:rFonts w:ascii="Arial" w:hAnsi="Arial" w:cs="Arial"/>
          <w:sz w:val="20"/>
          <w:szCs w:val="20"/>
        </w:rPr>
        <w:t>cert aan te bieden onder directie van den heer J. J. Krever, eveneen</w:t>
      </w:r>
      <w:r w:rsidR="00575093">
        <w:rPr>
          <w:rFonts w:ascii="Arial" w:hAnsi="Arial" w:cs="Arial"/>
          <w:sz w:val="20"/>
          <w:szCs w:val="20"/>
        </w:rPr>
        <w:t>s</w:t>
      </w:r>
      <w:r w:rsidRPr="007C7800">
        <w:rPr>
          <w:rFonts w:ascii="Arial" w:hAnsi="Arial" w:cs="Arial"/>
          <w:sz w:val="20"/>
          <w:szCs w:val="20"/>
        </w:rPr>
        <w:t xml:space="preserve"> kapelmeester van het jubilee</w:t>
      </w:r>
      <w:r w:rsidR="00575093">
        <w:rPr>
          <w:rFonts w:ascii="Arial" w:hAnsi="Arial" w:cs="Arial"/>
          <w:sz w:val="20"/>
          <w:szCs w:val="20"/>
        </w:rPr>
        <w:t>-</w:t>
      </w:r>
      <w:r w:rsidRPr="007C7800">
        <w:rPr>
          <w:rFonts w:ascii="Arial" w:hAnsi="Arial" w:cs="Arial"/>
          <w:sz w:val="20"/>
          <w:szCs w:val="20"/>
        </w:rPr>
        <w:t>rende gezelschap alhier. Nadat een paar muziekstukk</w:t>
      </w:r>
      <w:r w:rsidR="00575093">
        <w:rPr>
          <w:rFonts w:ascii="Arial" w:hAnsi="Arial" w:cs="Arial"/>
          <w:sz w:val="20"/>
          <w:szCs w:val="20"/>
        </w:rPr>
        <w:t>e</w:t>
      </w:r>
      <w:r w:rsidRPr="007C7800">
        <w:rPr>
          <w:rFonts w:ascii="Arial" w:hAnsi="Arial" w:cs="Arial"/>
          <w:sz w:val="20"/>
          <w:szCs w:val="20"/>
        </w:rPr>
        <w:t>n waren uitgevoerd, nam de heer G. Weu</w:t>
      </w:r>
      <w:r w:rsidR="00575093">
        <w:rPr>
          <w:rFonts w:ascii="Arial" w:hAnsi="Arial" w:cs="Arial"/>
          <w:sz w:val="20"/>
          <w:szCs w:val="20"/>
        </w:rPr>
        <w:t>s</w:t>
      </w:r>
      <w:r w:rsidRPr="007C7800">
        <w:rPr>
          <w:rFonts w:ascii="Arial" w:hAnsi="Arial" w:cs="Arial"/>
          <w:sz w:val="20"/>
          <w:szCs w:val="20"/>
        </w:rPr>
        <w:t xml:space="preserve">tink, president der feestcommissie, het woord </w:t>
      </w:r>
      <w:r w:rsidR="00575093">
        <w:rPr>
          <w:rFonts w:ascii="Arial" w:hAnsi="Arial" w:cs="Arial"/>
          <w:sz w:val="20"/>
          <w:szCs w:val="20"/>
        </w:rPr>
        <w:t>e</w:t>
      </w:r>
      <w:r w:rsidRPr="007C7800">
        <w:rPr>
          <w:rFonts w:ascii="Arial" w:hAnsi="Arial" w:cs="Arial"/>
          <w:sz w:val="20"/>
          <w:szCs w:val="20"/>
        </w:rPr>
        <w:t xml:space="preserve">n schetste ontstaan en wording van Cecilia. </w:t>
      </w:r>
      <w:r w:rsidR="00575093">
        <w:rPr>
          <w:rFonts w:ascii="Arial" w:hAnsi="Arial" w:cs="Arial"/>
          <w:sz w:val="20"/>
          <w:szCs w:val="20"/>
        </w:rPr>
        <w:t>H</w:t>
      </w:r>
      <w:r w:rsidRPr="007C7800">
        <w:rPr>
          <w:rFonts w:ascii="Arial" w:hAnsi="Arial" w:cs="Arial"/>
          <w:sz w:val="20"/>
          <w:szCs w:val="20"/>
        </w:rPr>
        <w:t>ij ging hare levensgeschiedenis na, herdacht den verdienstelijken kapelmeester en hoopte dat het zilveren feest eenmaal met het gouden b</w:t>
      </w:r>
      <w:r w:rsidR="00575093">
        <w:rPr>
          <w:rFonts w:ascii="Arial" w:hAnsi="Arial" w:cs="Arial"/>
          <w:sz w:val="20"/>
          <w:szCs w:val="20"/>
        </w:rPr>
        <w:t>e</w:t>
      </w:r>
      <w:r w:rsidRPr="007C7800">
        <w:rPr>
          <w:rFonts w:ascii="Arial" w:hAnsi="Arial" w:cs="Arial"/>
          <w:sz w:val="20"/>
          <w:szCs w:val="20"/>
        </w:rPr>
        <w:t xml:space="preserve">kroond mocht worden. </w:t>
      </w:r>
      <w:r w:rsidR="00575093">
        <w:rPr>
          <w:rFonts w:ascii="Arial" w:hAnsi="Arial" w:cs="Arial"/>
          <w:sz w:val="20"/>
          <w:szCs w:val="20"/>
        </w:rPr>
        <w:t>V</w:t>
      </w:r>
      <w:r w:rsidRPr="007C7800">
        <w:rPr>
          <w:rFonts w:ascii="Arial" w:hAnsi="Arial" w:cs="Arial"/>
          <w:sz w:val="20"/>
          <w:szCs w:val="20"/>
        </w:rPr>
        <w:t xml:space="preserve">ervolgens had de aanbieding van den eerewijn plaats aan feestcommissie, leden en jubilarissen. De heer Driessen, </w:t>
      </w:r>
      <w:r w:rsidR="00575093">
        <w:rPr>
          <w:rFonts w:ascii="Arial" w:hAnsi="Arial" w:cs="Arial"/>
          <w:sz w:val="20"/>
          <w:szCs w:val="20"/>
        </w:rPr>
        <w:t>s</w:t>
      </w:r>
      <w:r w:rsidRPr="007C7800">
        <w:rPr>
          <w:rFonts w:ascii="Arial" w:hAnsi="Arial" w:cs="Arial"/>
          <w:sz w:val="20"/>
          <w:szCs w:val="20"/>
        </w:rPr>
        <w:t>ecretari</w:t>
      </w:r>
      <w:r w:rsidR="00575093">
        <w:rPr>
          <w:rFonts w:ascii="Arial" w:hAnsi="Arial" w:cs="Arial"/>
          <w:sz w:val="20"/>
          <w:szCs w:val="20"/>
        </w:rPr>
        <w:t>s</w:t>
      </w:r>
      <w:r w:rsidRPr="007C7800">
        <w:rPr>
          <w:rFonts w:ascii="Arial" w:hAnsi="Arial" w:cs="Arial"/>
          <w:sz w:val="20"/>
          <w:szCs w:val="20"/>
        </w:rPr>
        <w:t xml:space="preserve"> der feestcommissie verving </w:t>
      </w:r>
      <w:r w:rsidR="00575093">
        <w:rPr>
          <w:rFonts w:ascii="Arial" w:hAnsi="Arial" w:cs="Arial"/>
          <w:sz w:val="20"/>
          <w:szCs w:val="20"/>
        </w:rPr>
        <w:t>D</w:t>
      </w:r>
      <w:r w:rsidRPr="007C7800">
        <w:rPr>
          <w:rFonts w:ascii="Arial" w:hAnsi="Arial" w:cs="Arial"/>
          <w:sz w:val="20"/>
          <w:szCs w:val="20"/>
        </w:rPr>
        <w:t xml:space="preserve">en heer J. B. Michels secretaris van het hoofdbestuur, die om ernstige reden afwezig was, </w:t>
      </w:r>
      <w:r w:rsidR="00575093">
        <w:rPr>
          <w:rFonts w:ascii="Arial" w:hAnsi="Arial" w:cs="Arial"/>
          <w:sz w:val="20"/>
          <w:szCs w:val="20"/>
        </w:rPr>
        <w:t>e</w:t>
      </w:r>
      <w:r w:rsidRPr="007C7800">
        <w:rPr>
          <w:rFonts w:ascii="Arial" w:hAnsi="Arial" w:cs="Arial"/>
          <w:sz w:val="20"/>
          <w:szCs w:val="20"/>
        </w:rPr>
        <w:t>n herdacht in gevoelvolle woorden de verdiensten v</w:t>
      </w:r>
      <w:r w:rsidR="00575093">
        <w:rPr>
          <w:rFonts w:ascii="Arial" w:hAnsi="Arial" w:cs="Arial"/>
          <w:sz w:val="20"/>
          <w:szCs w:val="20"/>
        </w:rPr>
        <w:t xml:space="preserve">an </w:t>
      </w:r>
      <w:r w:rsidRPr="007C7800">
        <w:rPr>
          <w:rFonts w:ascii="Arial" w:hAnsi="Arial" w:cs="Arial"/>
          <w:sz w:val="20"/>
          <w:szCs w:val="20"/>
        </w:rPr>
        <w:t>president, den weled. heer Bolsiu</w:t>
      </w:r>
      <w:r w:rsidR="00575093">
        <w:rPr>
          <w:rFonts w:ascii="Arial" w:hAnsi="Arial" w:cs="Arial"/>
          <w:sz w:val="20"/>
          <w:szCs w:val="20"/>
        </w:rPr>
        <w:t>s</w:t>
      </w:r>
      <w:r w:rsidRPr="007C7800">
        <w:rPr>
          <w:rFonts w:ascii="Arial" w:hAnsi="Arial" w:cs="Arial"/>
          <w:sz w:val="20"/>
          <w:szCs w:val="20"/>
        </w:rPr>
        <w:t>, die met zijn gezelschap jubilee</w:t>
      </w:r>
      <w:r w:rsidR="00575093">
        <w:rPr>
          <w:rFonts w:ascii="Arial" w:hAnsi="Arial" w:cs="Arial"/>
          <w:sz w:val="20"/>
          <w:szCs w:val="20"/>
        </w:rPr>
        <w:t>r</w:t>
      </w:r>
      <w:r w:rsidRPr="007C7800">
        <w:rPr>
          <w:rFonts w:ascii="Arial" w:hAnsi="Arial" w:cs="Arial"/>
          <w:sz w:val="20"/>
          <w:szCs w:val="20"/>
        </w:rPr>
        <w:t xml:space="preserve">t. </w:t>
      </w:r>
      <w:r w:rsidR="00575093">
        <w:rPr>
          <w:rFonts w:ascii="Arial" w:hAnsi="Arial" w:cs="Arial"/>
          <w:sz w:val="20"/>
          <w:szCs w:val="20"/>
        </w:rPr>
        <w:t>H</w:t>
      </w:r>
      <w:r w:rsidRPr="007C7800">
        <w:rPr>
          <w:rFonts w:ascii="Arial" w:hAnsi="Arial" w:cs="Arial"/>
          <w:sz w:val="20"/>
          <w:szCs w:val="20"/>
        </w:rPr>
        <w:t>ij schetst zijne groote verdiensten, zijne belanglooze opoffering en hoopt dat het gezelschap tot in lengte van dagen trotsch mag zijn op zoo'n president. Dr. Koo</w:t>
      </w:r>
      <w:r w:rsidR="00575093">
        <w:rPr>
          <w:rFonts w:ascii="Arial" w:hAnsi="Arial" w:cs="Arial"/>
          <w:sz w:val="20"/>
          <w:szCs w:val="20"/>
        </w:rPr>
        <w:t>l</w:t>
      </w:r>
      <w:r w:rsidRPr="007C7800">
        <w:rPr>
          <w:rFonts w:ascii="Arial" w:hAnsi="Arial" w:cs="Arial"/>
          <w:sz w:val="20"/>
          <w:szCs w:val="20"/>
        </w:rPr>
        <w:t>en herdenkt de leden H. Voets, A. v. Lier, A. Schellekens, J. v. Domburg en J. Van Lie</w:t>
      </w:r>
      <w:r w:rsidR="00575093">
        <w:rPr>
          <w:rFonts w:ascii="Arial" w:hAnsi="Arial" w:cs="Arial"/>
          <w:sz w:val="20"/>
          <w:szCs w:val="20"/>
        </w:rPr>
        <w:t>m</w:t>
      </w:r>
      <w:r w:rsidRPr="007C7800">
        <w:rPr>
          <w:rFonts w:ascii="Arial" w:hAnsi="Arial" w:cs="Arial"/>
          <w:sz w:val="20"/>
          <w:szCs w:val="20"/>
        </w:rPr>
        <w:t>pd, als medeoprichters van het gezelschap, als voorbeeldige werkende leden en biedt ieder als aandenken aan het zilveren feest een prachtigen leuningstoel aan. Bovendien schenkt hij, namens de wielerclub eene prachtige herin</w:t>
      </w:r>
      <w:r w:rsidR="00575093">
        <w:rPr>
          <w:rFonts w:ascii="Arial" w:hAnsi="Arial" w:cs="Arial"/>
          <w:sz w:val="20"/>
          <w:szCs w:val="20"/>
        </w:rPr>
        <w:t>-</w:t>
      </w:r>
      <w:r w:rsidRPr="007C7800">
        <w:rPr>
          <w:rFonts w:ascii="Arial" w:hAnsi="Arial" w:cs="Arial"/>
          <w:sz w:val="20"/>
          <w:szCs w:val="20"/>
        </w:rPr>
        <w:t>neringsmedaille aan het feestvierend gezelschap als bewijs van broederlijke eensgezindheid. De president van Cecilia dankt namens de leden den heer J. J. Krever, den verdienstelijken en bekwa</w:t>
      </w:r>
      <w:r w:rsidR="00575093">
        <w:rPr>
          <w:rFonts w:ascii="Arial" w:hAnsi="Arial" w:cs="Arial"/>
          <w:sz w:val="20"/>
          <w:szCs w:val="20"/>
        </w:rPr>
        <w:t>-</w:t>
      </w:r>
      <w:r w:rsidRPr="007C7800">
        <w:rPr>
          <w:rFonts w:ascii="Arial" w:hAnsi="Arial" w:cs="Arial"/>
          <w:sz w:val="20"/>
          <w:szCs w:val="20"/>
        </w:rPr>
        <w:t>men kapelmeester en biedt hem als herinnering aan dit feest eene aardige verrassing aan. Bij de vele en wederzijdsche dankbetuigingen was zachtjes aan het keurige program aardig bek'ort. De verschillende nommers waren onberispelijk, ja meesterlijk uitgevoerd zoowel door „L'Echo des Montagaes" als „Cecilia". Wij z</w:t>
      </w:r>
      <w:r w:rsidR="00575093">
        <w:rPr>
          <w:rFonts w:ascii="Arial" w:hAnsi="Arial" w:cs="Arial"/>
          <w:sz w:val="20"/>
          <w:szCs w:val="20"/>
        </w:rPr>
        <w:t>ij</w:t>
      </w:r>
      <w:r w:rsidRPr="007C7800">
        <w:rPr>
          <w:rFonts w:ascii="Arial" w:hAnsi="Arial" w:cs="Arial"/>
          <w:sz w:val="20"/>
          <w:szCs w:val="20"/>
        </w:rPr>
        <w:t>n het Tilburgsche gezelschap groote</w:t>
      </w:r>
      <w:r w:rsidR="00575093">
        <w:rPr>
          <w:rFonts w:ascii="Arial" w:hAnsi="Arial" w:cs="Arial"/>
          <w:sz w:val="20"/>
          <w:szCs w:val="20"/>
        </w:rPr>
        <w:t>lij</w:t>
      </w:r>
      <w:r w:rsidRPr="007C7800">
        <w:rPr>
          <w:rFonts w:ascii="Arial" w:hAnsi="Arial" w:cs="Arial"/>
          <w:sz w:val="20"/>
          <w:szCs w:val="20"/>
        </w:rPr>
        <w:t>ks onzen dank verschuldigd voor de belangelooze opening van ons fe</w:t>
      </w:r>
      <w:r w:rsidR="00575093">
        <w:rPr>
          <w:rFonts w:ascii="Arial" w:hAnsi="Arial" w:cs="Arial"/>
          <w:sz w:val="20"/>
          <w:szCs w:val="20"/>
        </w:rPr>
        <w:t>s</w:t>
      </w:r>
      <w:r w:rsidRPr="007C7800">
        <w:rPr>
          <w:rFonts w:ascii="Arial" w:hAnsi="Arial" w:cs="Arial"/>
          <w:sz w:val="20"/>
          <w:szCs w:val="20"/>
        </w:rPr>
        <w:t>tival en eveneens voor de keurige uitvoering der muziekstukken. Wij roepen het gezelschap van hart</w:t>
      </w:r>
      <w:r w:rsidR="00575093">
        <w:rPr>
          <w:rFonts w:ascii="Arial" w:hAnsi="Arial" w:cs="Arial"/>
          <w:sz w:val="20"/>
          <w:szCs w:val="20"/>
        </w:rPr>
        <w:t>e</w:t>
      </w:r>
      <w:r w:rsidRPr="007C7800">
        <w:rPr>
          <w:rFonts w:ascii="Arial" w:hAnsi="Arial" w:cs="Arial"/>
          <w:sz w:val="20"/>
          <w:szCs w:val="20"/>
        </w:rPr>
        <w:t xml:space="preserve"> „tot weerziens" toe. Morgen voortzetting der feestelijkheden, tha</w:t>
      </w:r>
      <w:r w:rsidR="00575093">
        <w:rPr>
          <w:rFonts w:ascii="Arial" w:hAnsi="Arial" w:cs="Arial"/>
          <w:sz w:val="20"/>
          <w:szCs w:val="20"/>
        </w:rPr>
        <w:t>n</w:t>
      </w:r>
      <w:r w:rsidRPr="007C7800">
        <w:rPr>
          <w:rFonts w:ascii="Arial" w:hAnsi="Arial" w:cs="Arial"/>
          <w:sz w:val="20"/>
          <w:szCs w:val="20"/>
        </w:rPr>
        <w:t xml:space="preserve">s zoo schitterend begonnen ten genoegen van duizenden belangstellenden. </w:t>
      </w:r>
    </w:p>
    <w:p w:rsidR="007C7800" w:rsidRDefault="007C7800" w:rsidP="00444082">
      <w:pPr>
        <w:autoSpaceDE w:val="0"/>
        <w:autoSpaceDN w:val="0"/>
        <w:adjustRightInd w:val="0"/>
        <w:jc w:val="both"/>
        <w:rPr>
          <w:rFonts w:ascii="Arial" w:eastAsia="Arial Unicode MS" w:hAnsi="Arial" w:cs="Arial"/>
          <w:b/>
          <w:sz w:val="20"/>
          <w:szCs w:val="20"/>
          <w:u w:val="single"/>
        </w:rPr>
      </w:pPr>
    </w:p>
    <w:p w:rsidR="00BE34A2" w:rsidRPr="001F1804" w:rsidRDefault="00BE34A2"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13-07</w:t>
      </w:r>
      <w:r w:rsidRPr="001F1804">
        <w:rPr>
          <w:rFonts w:ascii="Arial" w:eastAsia="Arial Unicode MS" w:hAnsi="Arial" w:cs="Arial"/>
          <w:b/>
          <w:sz w:val="20"/>
          <w:szCs w:val="20"/>
          <w:u w:val="single"/>
        </w:rPr>
        <w:t>-190</w:t>
      </w:r>
      <w:r>
        <w:rPr>
          <w:rFonts w:ascii="Arial" w:eastAsia="Arial Unicode MS" w:hAnsi="Arial" w:cs="Arial"/>
          <w:b/>
          <w:sz w:val="20"/>
          <w:szCs w:val="20"/>
          <w:u w:val="single"/>
        </w:rPr>
        <w:t>5</w:t>
      </w:r>
    </w:p>
    <w:p w:rsidR="00BE34A2" w:rsidRDefault="00BE34A2" w:rsidP="00444082">
      <w:pPr>
        <w:autoSpaceDE w:val="0"/>
        <w:autoSpaceDN w:val="0"/>
        <w:adjustRightInd w:val="0"/>
        <w:jc w:val="both"/>
        <w:rPr>
          <w:rFonts w:ascii="Arial" w:eastAsia="Arial Unicode MS" w:hAnsi="Arial" w:cs="Arial"/>
          <w:b/>
          <w:sz w:val="20"/>
          <w:szCs w:val="20"/>
          <w:u w:val="single"/>
        </w:rPr>
      </w:pPr>
    </w:p>
    <w:p w:rsidR="00A3788E" w:rsidRDefault="00BE34A2" w:rsidP="00444082">
      <w:pPr>
        <w:pStyle w:val="Normaalweb"/>
        <w:spacing w:before="0" w:beforeAutospacing="0" w:after="0" w:afterAutospacing="0"/>
        <w:jc w:val="both"/>
        <w:rPr>
          <w:rFonts w:ascii="Arial" w:hAnsi="Arial" w:cs="Arial"/>
          <w:sz w:val="20"/>
          <w:szCs w:val="20"/>
        </w:rPr>
      </w:pPr>
      <w:r w:rsidRPr="00BE34A2">
        <w:rPr>
          <w:rFonts w:ascii="Arial" w:hAnsi="Arial" w:cs="Arial"/>
          <w:sz w:val="20"/>
          <w:szCs w:val="20"/>
        </w:rPr>
        <w:t xml:space="preserve">Festival te </w:t>
      </w:r>
      <w:r w:rsidRPr="00A3788E">
        <w:rPr>
          <w:rStyle w:val="Nadruk"/>
          <w:rFonts w:ascii="Arial" w:hAnsi="Arial" w:cs="Arial"/>
          <w:i w:val="0"/>
          <w:sz w:val="20"/>
          <w:szCs w:val="20"/>
        </w:rPr>
        <w:t>Schijndel</w:t>
      </w:r>
      <w:r w:rsidRPr="00A3788E">
        <w:rPr>
          <w:rFonts w:ascii="Arial" w:hAnsi="Arial" w:cs="Arial"/>
          <w:i/>
          <w:sz w:val="20"/>
          <w:szCs w:val="20"/>
        </w:rPr>
        <w:t>.</w:t>
      </w:r>
      <w:r w:rsidRPr="00BE34A2">
        <w:rPr>
          <w:rFonts w:ascii="Arial" w:hAnsi="Arial" w:cs="Arial"/>
          <w:sz w:val="20"/>
          <w:szCs w:val="20"/>
        </w:rPr>
        <w:t xml:space="preserve"> </w:t>
      </w:r>
    </w:p>
    <w:p w:rsidR="00A3788E" w:rsidRDefault="00BE34A2" w:rsidP="00444082">
      <w:pPr>
        <w:pStyle w:val="Normaalweb"/>
        <w:spacing w:before="0" w:beforeAutospacing="0" w:after="0" w:afterAutospacing="0"/>
        <w:jc w:val="both"/>
        <w:rPr>
          <w:rFonts w:ascii="Arial" w:hAnsi="Arial" w:cs="Arial"/>
          <w:sz w:val="20"/>
          <w:szCs w:val="20"/>
        </w:rPr>
      </w:pPr>
      <w:r w:rsidRPr="00BE34A2">
        <w:rPr>
          <w:rFonts w:ascii="Arial" w:hAnsi="Arial" w:cs="Arial"/>
          <w:sz w:val="20"/>
          <w:szCs w:val="20"/>
        </w:rPr>
        <w:t xml:space="preserve">(Vervolg en Slot.) </w:t>
      </w:r>
    </w:p>
    <w:p w:rsidR="0000264B" w:rsidRDefault="00BE34A2" w:rsidP="00444082">
      <w:pPr>
        <w:pStyle w:val="Normaalweb"/>
        <w:spacing w:before="0" w:beforeAutospacing="0" w:after="0" w:afterAutospacing="0"/>
        <w:jc w:val="both"/>
        <w:rPr>
          <w:rFonts w:ascii="Arial" w:hAnsi="Arial" w:cs="Arial"/>
          <w:sz w:val="20"/>
          <w:szCs w:val="20"/>
        </w:rPr>
      </w:pPr>
      <w:r w:rsidRPr="00BE34A2">
        <w:rPr>
          <w:rFonts w:ascii="Arial" w:hAnsi="Arial" w:cs="Arial"/>
          <w:sz w:val="20"/>
          <w:szCs w:val="20"/>
        </w:rPr>
        <w:t xml:space="preserve">Men schrijft ons uit </w:t>
      </w:r>
      <w:r w:rsidRPr="00A3788E">
        <w:rPr>
          <w:rStyle w:val="Nadruk"/>
          <w:rFonts w:ascii="Arial" w:hAnsi="Arial" w:cs="Arial"/>
          <w:i w:val="0"/>
          <w:sz w:val="20"/>
          <w:szCs w:val="20"/>
        </w:rPr>
        <w:t>Schijndel</w:t>
      </w:r>
      <w:r w:rsidRPr="00A3788E">
        <w:rPr>
          <w:rFonts w:ascii="Arial" w:hAnsi="Arial" w:cs="Arial"/>
          <w:i/>
          <w:sz w:val="20"/>
          <w:szCs w:val="20"/>
        </w:rPr>
        <w:t xml:space="preserve"> </w:t>
      </w:r>
      <w:r w:rsidRPr="00BE34A2">
        <w:rPr>
          <w:rFonts w:ascii="Arial" w:hAnsi="Arial" w:cs="Arial"/>
          <w:sz w:val="20"/>
          <w:szCs w:val="20"/>
        </w:rPr>
        <w:t xml:space="preserve">dd. 11 Juli: Onder begunstiging van prachtig weder werd gisteren het aangekondigd festival voor harmoniën en fanfares gehouden, reeds Zondag-namiddag zoo feestelijk geopend. Alle trammen en treinen brachten harmoniën en belangstellenden aan; rijtuigen, auto's en vooral fietsen vulden de anders ledige plaatsen, en het is niet overdreven het aantal bezoekers op 5 </w:t>
      </w:r>
      <w:r w:rsidR="00A3788E">
        <w:rPr>
          <w:rFonts w:ascii="Arial" w:hAnsi="Arial" w:cs="Arial"/>
          <w:sz w:val="20"/>
          <w:szCs w:val="20"/>
        </w:rPr>
        <w:t>á</w:t>
      </w:r>
      <w:r w:rsidRPr="00BE34A2">
        <w:rPr>
          <w:rFonts w:ascii="Arial" w:hAnsi="Arial" w:cs="Arial"/>
          <w:sz w:val="20"/>
          <w:szCs w:val="20"/>
        </w:rPr>
        <w:t xml:space="preserve"> 6000 te schatten. Om half-twaalf zette zich de prachtige optocht i</w:t>
      </w:r>
      <w:r w:rsidR="00A3788E">
        <w:rPr>
          <w:rFonts w:ascii="Arial" w:hAnsi="Arial" w:cs="Arial"/>
          <w:sz w:val="20"/>
          <w:szCs w:val="20"/>
        </w:rPr>
        <w:t>n</w:t>
      </w:r>
      <w:r w:rsidRPr="00BE34A2">
        <w:rPr>
          <w:rFonts w:ascii="Arial" w:hAnsi="Arial" w:cs="Arial"/>
          <w:sz w:val="20"/>
          <w:szCs w:val="20"/>
        </w:rPr>
        <w:t xml:space="preserve"> beweging, nadat van te voren op het raadhuis door de feestcommissie een welkomsgroet uitgesproken en de eerewijn aan H.H. Presidenten en Directeuren der deelnemende gezelschappen aangeboden was. Het was vooral de wielerclub „Jan v. Amstel", die met haar rijk versierde „symbolische wielen" een zeldzame, aange</w:t>
      </w:r>
      <w:r w:rsidR="00A3788E">
        <w:rPr>
          <w:rFonts w:ascii="Arial" w:hAnsi="Arial" w:cs="Arial"/>
          <w:sz w:val="20"/>
          <w:szCs w:val="20"/>
        </w:rPr>
        <w:t>-</w:t>
      </w:r>
      <w:r w:rsidRPr="00BE34A2">
        <w:rPr>
          <w:rFonts w:ascii="Arial" w:hAnsi="Arial" w:cs="Arial"/>
          <w:sz w:val="20"/>
          <w:szCs w:val="20"/>
        </w:rPr>
        <w:t>name tint aan den stoet gaf, terwijl de stalhouders wedijverden met particulieren, wie toch wel het keurigst</w:t>
      </w:r>
      <w:r w:rsidR="00A3788E">
        <w:rPr>
          <w:rFonts w:ascii="Arial" w:hAnsi="Arial" w:cs="Arial"/>
          <w:sz w:val="20"/>
          <w:szCs w:val="20"/>
        </w:rPr>
        <w:t>e</w:t>
      </w:r>
      <w:r w:rsidRPr="00BE34A2">
        <w:rPr>
          <w:rFonts w:ascii="Arial" w:hAnsi="Arial" w:cs="Arial"/>
          <w:sz w:val="20"/>
          <w:szCs w:val="20"/>
        </w:rPr>
        <w:t xml:space="preserve"> span leverde. Duizenden toescho</w:t>
      </w:r>
      <w:r w:rsidR="00A3788E">
        <w:rPr>
          <w:rFonts w:ascii="Arial" w:hAnsi="Arial" w:cs="Arial"/>
          <w:sz w:val="20"/>
          <w:szCs w:val="20"/>
        </w:rPr>
        <w:t>u</w:t>
      </w:r>
      <w:r w:rsidRPr="00BE34A2">
        <w:rPr>
          <w:rFonts w:ascii="Arial" w:hAnsi="Arial" w:cs="Arial"/>
          <w:sz w:val="20"/>
          <w:szCs w:val="20"/>
        </w:rPr>
        <w:t>wers vulden de straten zich verlustigende in den mooien optocht en luisterende naar de vroolijke marsc</w:t>
      </w:r>
      <w:r w:rsidR="00A3788E">
        <w:rPr>
          <w:rFonts w:ascii="Arial" w:hAnsi="Arial" w:cs="Arial"/>
          <w:sz w:val="20"/>
          <w:szCs w:val="20"/>
        </w:rPr>
        <w:t>h</w:t>
      </w:r>
      <w:r w:rsidRPr="00BE34A2">
        <w:rPr>
          <w:rFonts w:ascii="Arial" w:hAnsi="Arial" w:cs="Arial"/>
          <w:sz w:val="20"/>
          <w:szCs w:val="20"/>
        </w:rPr>
        <w:t>en, die bij afwisseling, som</w:t>
      </w:r>
      <w:r w:rsidR="00A3788E">
        <w:rPr>
          <w:rFonts w:ascii="Arial" w:hAnsi="Arial" w:cs="Arial"/>
          <w:sz w:val="20"/>
          <w:szCs w:val="20"/>
        </w:rPr>
        <w:t>s</w:t>
      </w:r>
      <w:r w:rsidRPr="00BE34A2">
        <w:rPr>
          <w:rFonts w:ascii="Arial" w:hAnsi="Arial" w:cs="Arial"/>
          <w:sz w:val="20"/>
          <w:szCs w:val="20"/>
        </w:rPr>
        <w:t xml:space="preserve"> wel eens in duplo of kwarto gegeven werden door voorbijtrekkende gezelschappen. Na aankomst op het feestterrein werd door al de deelnemende gezelschappen het ensemble-nummer „Vive </w:t>
      </w:r>
      <w:r w:rsidRPr="00A3788E">
        <w:rPr>
          <w:rStyle w:val="Nadruk"/>
          <w:rFonts w:ascii="Arial" w:hAnsi="Arial" w:cs="Arial"/>
          <w:i w:val="0"/>
          <w:sz w:val="20"/>
          <w:szCs w:val="20"/>
        </w:rPr>
        <w:t>Schijndel</w:t>
      </w:r>
      <w:r w:rsidRPr="00BE34A2">
        <w:rPr>
          <w:rFonts w:ascii="Arial" w:hAnsi="Arial" w:cs="Arial"/>
          <w:sz w:val="20"/>
          <w:szCs w:val="20"/>
        </w:rPr>
        <w:t>", gecomponeerd en gedirigeerd doo</w:t>
      </w:r>
      <w:r w:rsidR="00A3788E">
        <w:rPr>
          <w:rFonts w:ascii="Arial" w:hAnsi="Arial" w:cs="Arial"/>
          <w:sz w:val="20"/>
          <w:szCs w:val="20"/>
        </w:rPr>
        <w:t>r</w:t>
      </w:r>
      <w:r w:rsidRPr="00BE34A2">
        <w:rPr>
          <w:rFonts w:ascii="Arial" w:hAnsi="Arial" w:cs="Arial"/>
          <w:sz w:val="20"/>
          <w:szCs w:val="20"/>
        </w:rPr>
        <w:t xml:space="preserve"> den heer J. J. J. Krever uit Tilburg, kapelmeester van het feestgevend gezelschap „Cecilia" alhier, uitgevoerd. Is het uit den aard der zaak moeielijk dat honderden op hetzelfde oogen</w:t>
      </w:r>
      <w:r w:rsidR="00A3788E">
        <w:rPr>
          <w:rFonts w:ascii="Arial" w:hAnsi="Arial" w:cs="Arial"/>
          <w:sz w:val="20"/>
          <w:szCs w:val="20"/>
        </w:rPr>
        <w:t>-</w:t>
      </w:r>
      <w:r w:rsidRPr="00BE34A2">
        <w:rPr>
          <w:rFonts w:ascii="Arial" w:hAnsi="Arial" w:cs="Arial"/>
          <w:sz w:val="20"/>
          <w:szCs w:val="20"/>
        </w:rPr>
        <w:t>blik ook hetzelfde doen en blijven doen tot het einde, de prachtige inzet maakte reeds een overwel</w:t>
      </w:r>
      <w:r w:rsidR="00A3788E">
        <w:rPr>
          <w:rFonts w:ascii="Arial" w:hAnsi="Arial" w:cs="Arial"/>
          <w:sz w:val="20"/>
          <w:szCs w:val="20"/>
        </w:rPr>
        <w:t>-</w:t>
      </w:r>
      <w:r w:rsidRPr="00BE34A2">
        <w:rPr>
          <w:rFonts w:ascii="Arial" w:hAnsi="Arial" w:cs="Arial"/>
          <w:sz w:val="20"/>
          <w:szCs w:val="20"/>
        </w:rPr>
        <w:t>digen indruk en de geheele uitvoering der feestmarsch, waarmee wij den componist-dirigent felicitee</w:t>
      </w:r>
      <w:r w:rsidR="00A3788E">
        <w:rPr>
          <w:rFonts w:ascii="Arial" w:hAnsi="Arial" w:cs="Arial"/>
          <w:sz w:val="20"/>
          <w:szCs w:val="20"/>
        </w:rPr>
        <w:t>-</w:t>
      </w:r>
      <w:r w:rsidRPr="00BE34A2">
        <w:rPr>
          <w:rFonts w:ascii="Arial" w:hAnsi="Arial" w:cs="Arial"/>
          <w:sz w:val="20"/>
          <w:szCs w:val="20"/>
        </w:rPr>
        <w:t>ren. Achtereenvolgens voerden nu op de kiosk de deelnemende gezelschappen elk twee nummers van hun repertoir uit, die getuigden van flinke voorbereiding en sommigen zelfs van veel kennis en jarenlange oefening. Met dat alles was het ruim 7 uur in den avond geworden, juist de t</w:t>
      </w:r>
      <w:r w:rsidR="00A3788E">
        <w:rPr>
          <w:rFonts w:ascii="Arial" w:hAnsi="Arial" w:cs="Arial"/>
          <w:sz w:val="20"/>
          <w:szCs w:val="20"/>
        </w:rPr>
        <w:t>ij</w:t>
      </w:r>
      <w:r w:rsidRPr="00BE34A2">
        <w:rPr>
          <w:rFonts w:ascii="Arial" w:hAnsi="Arial" w:cs="Arial"/>
          <w:sz w:val="20"/>
          <w:szCs w:val="20"/>
        </w:rPr>
        <w:t>d bestemd voor de uitreiking der prijzen en herinneringsmedailles. Bij loting viel de eerste prijs, zijnde eene eerste klas cornet &amp; pistons uit de Kon. Ned. Instrumentfabriek des heeren M. J. H. Kessels te Tilburg ten deel aan de fanfare „Tot Onderling Genoegen" te Berlikum; de tweede pr</w:t>
      </w:r>
      <w:r w:rsidR="00A3788E">
        <w:rPr>
          <w:rFonts w:ascii="Arial" w:hAnsi="Arial" w:cs="Arial"/>
          <w:sz w:val="20"/>
          <w:szCs w:val="20"/>
        </w:rPr>
        <w:t>ij</w:t>
      </w:r>
      <w:r w:rsidRPr="00BE34A2">
        <w:rPr>
          <w:rFonts w:ascii="Arial" w:hAnsi="Arial" w:cs="Arial"/>
          <w:sz w:val="20"/>
          <w:szCs w:val="20"/>
        </w:rPr>
        <w:t>s ten bedrage van f 20 aan „L'Union Fraternelle" te Zeelst en de derde van f 10 aan „Ons Genoegen" te St. Hubert. De Presiden</w:t>
      </w:r>
      <w:r w:rsidR="00A3788E">
        <w:rPr>
          <w:rFonts w:ascii="Arial" w:hAnsi="Arial" w:cs="Arial"/>
          <w:sz w:val="20"/>
          <w:szCs w:val="20"/>
        </w:rPr>
        <w:t>t</w:t>
      </w:r>
      <w:r w:rsidRPr="00BE34A2">
        <w:rPr>
          <w:rFonts w:ascii="Arial" w:hAnsi="Arial" w:cs="Arial"/>
          <w:sz w:val="20"/>
          <w:szCs w:val="20"/>
        </w:rPr>
        <w:t xml:space="preserve"> der feestcommissie, de heer Weustink, nam nu het woord en na de deelnemende gezelschappen be</w:t>
      </w:r>
      <w:r w:rsidR="00A3788E">
        <w:rPr>
          <w:rFonts w:ascii="Arial" w:hAnsi="Arial" w:cs="Arial"/>
          <w:sz w:val="20"/>
          <w:szCs w:val="20"/>
        </w:rPr>
        <w:t>-</w:t>
      </w:r>
      <w:r w:rsidRPr="00BE34A2">
        <w:rPr>
          <w:rFonts w:ascii="Arial" w:hAnsi="Arial" w:cs="Arial"/>
          <w:sz w:val="20"/>
          <w:szCs w:val="20"/>
        </w:rPr>
        <w:t>dankt te hebben voor hare trouwe medewerking tot 't welslagen van het feest, deelde hij mede, dat het, al was dit bij zeld</w:t>
      </w:r>
      <w:r w:rsidRPr="00BE34A2">
        <w:rPr>
          <w:rFonts w:ascii="Arial" w:hAnsi="Arial" w:cs="Arial"/>
          <w:sz w:val="20"/>
          <w:szCs w:val="20"/>
        </w:rPr>
        <w:lastRenderedPageBreak/>
        <w:t>zame uitzondering, Hare Majesteit de Koningin en Z. K. H. Prins Hendrik behaagd had elk een groote bronzen medaille beschikbaar te stellen voor dit schoone feest; dat de Beschermheer der feestcommissie een verguld zilveren en een zilveren medaille en de eere-voorzitt</w:t>
      </w:r>
      <w:r w:rsidR="00A3788E">
        <w:rPr>
          <w:rFonts w:ascii="Arial" w:hAnsi="Arial" w:cs="Arial"/>
          <w:sz w:val="20"/>
          <w:szCs w:val="20"/>
        </w:rPr>
        <w:t>e</w:t>
      </w:r>
      <w:r w:rsidRPr="00BE34A2">
        <w:rPr>
          <w:rFonts w:ascii="Arial" w:hAnsi="Arial" w:cs="Arial"/>
          <w:sz w:val="20"/>
          <w:szCs w:val="20"/>
        </w:rPr>
        <w:t>r een groote zilveren medaille beschikbaar hadden gesteld en verzocht daarna den Beschermheer de prijzen uit te reiken. Gaarne werd hieraan door den H.E. Gestrengen heer B. R. F. Van Vl</w:t>
      </w:r>
      <w:r w:rsidR="00A3788E">
        <w:rPr>
          <w:rFonts w:ascii="Arial" w:hAnsi="Arial" w:cs="Arial"/>
          <w:sz w:val="20"/>
          <w:szCs w:val="20"/>
        </w:rPr>
        <w:t>i</w:t>
      </w:r>
      <w:r w:rsidRPr="00BE34A2">
        <w:rPr>
          <w:rFonts w:ascii="Arial" w:hAnsi="Arial" w:cs="Arial"/>
          <w:sz w:val="20"/>
          <w:szCs w:val="20"/>
        </w:rPr>
        <w:t>jmen vol</w:t>
      </w:r>
      <w:r w:rsidR="00A3788E">
        <w:rPr>
          <w:rFonts w:ascii="Arial" w:hAnsi="Arial" w:cs="Arial"/>
          <w:sz w:val="20"/>
          <w:szCs w:val="20"/>
        </w:rPr>
        <w:t>-</w:t>
      </w:r>
      <w:r w:rsidRPr="00BE34A2">
        <w:rPr>
          <w:rFonts w:ascii="Arial" w:hAnsi="Arial" w:cs="Arial"/>
          <w:sz w:val="20"/>
          <w:szCs w:val="20"/>
        </w:rPr>
        <w:t>daan en i</w:t>
      </w:r>
      <w:r w:rsidR="00A3788E">
        <w:rPr>
          <w:rFonts w:ascii="Arial" w:hAnsi="Arial" w:cs="Arial"/>
          <w:sz w:val="20"/>
          <w:szCs w:val="20"/>
        </w:rPr>
        <w:t>n</w:t>
      </w:r>
      <w:r w:rsidRPr="00BE34A2">
        <w:rPr>
          <w:rFonts w:ascii="Arial" w:hAnsi="Arial" w:cs="Arial"/>
          <w:sz w:val="20"/>
          <w:szCs w:val="20"/>
        </w:rPr>
        <w:t xml:space="preserve"> zijne bekende welsprekendheid wees hij op het veredelende der kunst, roemde de „schoone" kunsten en had het genoegen aan St. Cecilia uit Haarsteeg de bronzen medaille van H. M. de Koningin, als oudste Harmonie, aan „Nos Jungit Apol</w:t>
      </w:r>
      <w:r w:rsidR="00A3788E">
        <w:rPr>
          <w:rFonts w:ascii="Arial" w:hAnsi="Arial" w:cs="Arial"/>
          <w:sz w:val="20"/>
          <w:szCs w:val="20"/>
        </w:rPr>
        <w:t>l</w:t>
      </w:r>
      <w:r w:rsidRPr="00BE34A2">
        <w:rPr>
          <w:rFonts w:ascii="Arial" w:hAnsi="Arial" w:cs="Arial"/>
          <w:sz w:val="20"/>
          <w:szCs w:val="20"/>
        </w:rPr>
        <w:t>o" uit St. Oedenrode als oudste fanfare, aan „Tot Onderling Genoegen" te Berlikum, het corps dat de meeste prijzen heeft behaald; aan „De Eendracht" te Best (bij loting met Zeelst) als het talrijkst gezelschap en aan „Ons Genoegen" te St. Hubert, als het verstkomend gezelschap, de verschillende prijzen, straks genoemd, uit te reiken. Nadat verschillende dankbetuigingen uitgesproken, luide bravo's voor de Koningin, Prins Hendrik, Generaal Van Vlijmen, burgemeester Manders, bestuur en feestcommissi</w:t>
      </w:r>
      <w:r w:rsidR="00A3788E">
        <w:rPr>
          <w:rFonts w:ascii="Arial" w:hAnsi="Arial" w:cs="Arial"/>
          <w:sz w:val="20"/>
          <w:szCs w:val="20"/>
        </w:rPr>
        <w:t>e</w:t>
      </w:r>
      <w:r w:rsidRPr="00BE34A2">
        <w:rPr>
          <w:rFonts w:ascii="Arial" w:hAnsi="Arial" w:cs="Arial"/>
          <w:sz w:val="20"/>
          <w:szCs w:val="20"/>
        </w:rPr>
        <w:t xml:space="preserve"> aangeheven en langzaam weggestorven waren, was de dd. schutterij uit 's-</w:t>
      </w:r>
      <w:r w:rsidR="00A3788E">
        <w:rPr>
          <w:rFonts w:ascii="Arial" w:hAnsi="Arial" w:cs="Arial"/>
          <w:sz w:val="20"/>
          <w:szCs w:val="20"/>
        </w:rPr>
        <w:t>Bo</w:t>
      </w:r>
      <w:r w:rsidRPr="00BE34A2">
        <w:rPr>
          <w:rFonts w:ascii="Arial" w:hAnsi="Arial" w:cs="Arial"/>
          <w:sz w:val="20"/>
          <w:szCs w:val="20"/>
        </w:rPr>
        <w:t>s</w:t>
      </w:r>
      <w:r w:rsidR="00A3788E">
        <w:rPr>
          <w:rFonts w:ascii="Arial" w:hAnsi="Arial" w:cs="Arial"/>
          <w:sz w:val="20"/>
          <w:szCs w:val="20"/>
        </w:rPr>
        <w:t>c</w:t>
      </w:r>
      <w:r w:rsidRPr="00BE34A2">
        <w:rPr>
          <w:rFonts w:ascii="Arial" w:hAnsi="Arial" w:cs="Arial"/>
          <w:sz w:val="20"/>
          <w:szCs w:val="20"/>
        </w:rPr>
        <w:t>h gereed om onder leiding van den gevierden directeur Ogier een concert op het ge</w:t>
      </w:r>
      <w:r w:rsidR="00A3788E">
        <w:rPr>
          <w:rFonts w:ascii="Arial" w:hAnsi="Arial" w:cs="Arial"/>
          <w:sz w:val="20"/>
          <w:szCs w:val="20"/>
        </w:rPr>
        <w:t>i</w:t>
      </w:r>
      <w:r w:rsidRPr="00BE34A2">
        <w:rPr>
          <w:rFonts w:ascii="Arial" w:hAnsi="Arial" w:cs="Arial"/>
          <w:sz w:val="20"/>
          <w:szCs w:val="20"/>
        </w:rPr>
        <w:t>llumineerde feestterrein te geven. Onze muzikale kennis is te gering, o</w:t>
      </w:r>
      <w:r w:rsidR="00A3788E">
        <w:rPr>
          <w:rFonts w:ascii="Arial" w:hAnsi="Arial" w:cs="Arial"/>
          <w:sz w:val="20"/>
          <w:szCs w:val="20"/>
        </w:rPr>
        <w:t>nz</w:t>
      </w:r>
      <w:r w:rsidRPr="00BE34A2">
        <w:rPr>
          <w:rFonts w:ascii="Arial" w:hAnsi="Arial" w:cs="Arial"/>
          <w:sz w:val="20"/>
          <w:szCs w:val="20"/>
        </w:rPr>
        <w:t>e pen te onversneden om de verschillende nummers van het keurige program naar waarde te schatten. Het prachtige ensemble, de onberispelijke uitvoering in de kleinste nuances lokten bij ieder stuk luide bijvalsbetuigingen uit duizenden monden en noode, zeer noode zag men den tijd naderen, waarop de schutterij den aftocht blies. Namens het bestuur en leden van Cecilia bracht de heer Michiels; in gekuischte taal dank aan Sch</w:t>
      </w:r>
      <w:r w:rsidR="0000264B">
        <w:rPr>
          <w:rFonts w:ascii="Arial" w:hAnsi="Arial" w:cs="Arial"/>
          <w:sz w:val="20"/>
          <w:szCs w:val="20"/>
        </w:rPr>
        <w:t>i</w:t>
      </w:r>
      <w:r w:rsidRPr="00BE34A2">
        <w:rPr>
          <w:rFonts w:ascii="Arial" w:hAnsi="Arial" w:cs="Arial"/>
          <w:sz w:val="20"/>
          <w:szCs w:val="20"/>
        </w:rPr>
        <w:t>jndels burgerij voor den stoffelijken en moreelen steun, die het feest niet alleen mogelijk, maar onvergetelijk maakten; dank aan de feestcommissie, bijzonder aan den emine</w:t>
      </w:r>
      <w:r w:rsidR="0000264B">
        <w:rPr>
          <w:rFonts w:ascii="Arial" w:hAnsi="Arial" w:cs="Arial"/>
          <w:sz w:val="20"/>
          <w:szCs w:val="20"/>
        </w:rPr>
        <w:t>n</w:t>
      </w:r>
      <w:r w:rsidRPr="00BE34A2">
        <w:rPr>
          <w:rFonts w:ascii="Arial" w:hAnsi="Arial" w:cs="Arial"/>
          <w:sz w:val="20"/>
          <w:szCs w:val="20"/>
        </w:rPr>
        <w:t>ten president, den heer Weustink, wiens talenten, energie en werkkracht voorbeel</w:t>
      </w:r>
      <w:r w:rsidR="0000264B">
        <w:rPr>
          <w:rFonts w:ascii="Arial" w:hAnsi="Arial" w:cs="Arial"/>
          <w:sz w:val="20"/>
          <w:szCs w:val="20"/>
        </w:rPr>
        <w:t>-</w:t>
      </w:r>
      <w:r w:rsidRPr="00BE34A2">
        <w:rPr>
          <w:rFonts w:ascii="Arial" w:hAnsi="Arial" w:cs="Arial"/>
          <w:sz w:val="20"/>
          <w:szCs w:val="20"/>
        </w:rPr>
        <w:t xml:space="preserve">deloos waren, dank aan allen. En hiermede eindigde de publieke viering van </w:t>
      </w:r>
      <w:r w:rsidR="0000264B">
        <w:rPr>
          <w:rFonts w:ascii="Arial" w:hAnsi="Arial" w:cs="Arial"/>
          <w:sz w:val="20"/>
          <w:szCs w:val="20"/>
        </w:rPr>
        <w:t>Celilia´s</w:t>
      </w:r>
      <w:r w:rsidRPr="00BE34A2">
        <w:rPr>
          <w:rFonts w:ascii="Arial" w:hAnsi="Arial" w:cs="Arial"/>
          <w:sz w:val="20"/>
          <w:szCs w:val="20"/>
        </w:rPr>
        <w:t xml:space="preserve"> vijf-en twintig jarig bestaan, een dag, die voor velen tot een o</w:t>
      </w:r>
      <w:r w:rsidR="0000264B">
        <w:rPr>
          <w:rFonts w:ascii="Arial" w:hAnsi="Arial" w:cs="Arial"/>
          <w:sz w:val="20"/>
          <w:szCs w:val="20"/>
        </w:rPr>
        <w:t>n</w:t>
      </w:r>
      <w:r w:rsidRPr="00BE34A2">
        <w:rPr>
          <w:rFonts w:ascii="Arial" w:hAnsi="Arial" w:cs="Arial"/>
          <w:sz w:val="20"/>
          <w:szCs w:val="20"/>
        </w:rPr>
        <w:t>vergetelijke</w:t>
      </w:r>
      <w:r w:rsidR="0000264B">
        <w:rPr>
          <w:rFonts w:ascii="Arial" w:hAnsi="Arial" w:cs="Arial"/>
          <w:sz w:val="20"/>
          <w:szCs w:val="20"/>
        </w:rPr>
        <w:t>n</w:t>
      </w:r>
      <w:r w:rsidRPr="00BE34A2">
        <w:rPr>
          <w:rFonts w:ascii="Arial" w:hAnsi="Arial" w:cs="Arial"/>
          <w:sz w:val="20"/>
          <w:szCs w:val="20"/>
        </w:rPr>
        <w:t xml:space="preserve"> gemaakt is. Moge hier eenmaal het zilver door het goud bekroond worden, dat is ons aller wensch. </w:t>
      </w:r>
    </w:p>
    <w:p w:rsidR="0000264B" w:rsidRDefault="00BE34A2" w:rsidP="00444082">
      <w:pPr>
        <w:pStyle w:val="Normaalweb"/>
        <w:spacing w:before="0" w:beforeAutospacing="0" w:after="0" w:afterAutospacing="0"/>
        <w:jc w:val="both"/>
        <w:rPr>
          <w:rFonts w:ascii="Arial" w:hAnsi="Arial" w:cs="Arial"/>
          <w:sz w:val="20"/>
          <w:szCs w:val="20"/>
        </w:rPr>
      </w:pPr>
      <w:r w:rsidRPr="00BE34A2">
        <w:rPr>
          <w:rFonts w:ascii="Arial" w:hAnsi="Arial" w:cs="Arial"/>
          <w:sz w:val="20"/>
          <w:szCs w:val="20"/>
        </w:rPr>
        <w:t xml:space="preserve">De feestcommissie ontving op telegrammen van hulde, gezonden aan </w:t>
      </w:r>
      <w:r w:rsidR="0000264B">
        <w:rPr>
          <w:rFonts w:ascii="Arial" w:hAnsi="Arial" w:cs="Arial"/>
          <w:sz w:val="20"/>
          <w:szCs w:val="20"/>
        </w:rPr>
        <w:t>H</w:t>
      </w:r>
      <w:r w:rsidRPr="00BE34A2">
        <w:rPr>
          <w:rFonts w:ascii="Arial" w:hAnsi="Arial" w:cs="Arial"/>
          <w:sz w:val="20"/>
          <w:szCs w:val="20"/>
        </w:rPr>
        <w:t xml:space="preserve">. M. de Koningin en Z. K. H. Prins Hendrik, onderstaande telegrammen terug. </w:t>
      </w:r>
    </w:p>
    <w:p w:rsidR="0000264B" w:rsidRDefault="00BE34A2" w:rsidP="00444082">
      <w:pPr>
        <w:pStyle w:val="Normaalweb"/>
        <w:spacing w:before="0" w:beforeAutospacing="0" w:after="0" w:afterAutospacing="0"/>
        <w:ind w:left="708"/>
        <w:jc w:val="both"/>
        <w:rPr>
          <w:rFonts w:ascii="Arial" w:hAnsi="Arial" w:cs="Arial"/>
          <w:sz w:val="20"/>
          <w:szCs w:val="20"/>
        </w:rPr>
      </w:pPr>
      <w:r w:rsidRPr="00BE34A2">
        <w:rPr>
          <w:rFonts w:ascii="Arial" w:hAnsi="Arial" w:cs="Arial"/>
          <w:sz w:val="20"/>
          <w:szCs w:val="20"/>
        </w:rPr>
        <w:t xml:space="preserve">Weustink, president der feestcommissie harmonie „Cecilia", </w:t>
      </w:r>
      <w:r w:rsidRPr="0000264B">
        <w:rPr>
          <w:rStyle w:val="Nadruk"/>
          <w:rFonts w:ascii="Arial" w:hAnsi="Arial" w:cs="Arial"/>
          <w:i w:val="0"/>
          <w:sz w:val="20"/>
          <w:szCs w:val="20"/>
        </w:rPr>
        <w:t>Schijndel</w:t>
      </w:r>
      <w:r w:rsidRPr="0000264B">
        <w:rPr>
          <w:rFonts w:ascii="Arial" w:hAnsi="Arial" w:cs="Arial"/>
          <w:i/>
          <w:sz w:val="20"/>
          <w:szCs w:val="20"/>
        </w:rPr>
        <w:t>.</w:t>
      </w:r>
      <w:r w:rsidRPr="00BE34A2">
        <w:rPr>
          <w:rFonts w:ascii="Arial" w:hAnsi="Arial" w:cs="Arial"/>
          <w:sz w:val="20"/>
          <w:szCs w:val="20"/>
        </w:rPr>
        <w:t xml:space="preserve"> </w:t>
      </w:r>
    </w:p>
    <w:p w:rsidR="0000264B" w:rsidRDefault="00BE34A2" w:rsidP="00444082">
      <w:pPr>
        <w:pStyle w:val="Normaalweb"/>
        <w:spacing w:before="0" w:beforeAutospacing="0" w:after="0" w:afterAutospacing="0"/>
        <w:ind w:left="708"/>
        <w:jc w:val="both"/>
        <w:rPr>
          <w:rFonts w:ascii="Arial" w:hAnsi="Arial" w:cs="Arial"/>
          <w:sz w:val="20"/>
          <w:szCs w:val="20"/>
        </w:rPr>
      </w:pPr>
      <w:r w:rsidRPr="00BE34A2">
        <w:rPr>
          <w:rFonts w:ascii="Arial" w:hAnsi="Arial" w:cs="Arial"/>
          <w:sz w:val="20"/>
          <w:szCs w:val="20"/>
        </w:rPr>
        <w:t>Hare Majesteit draagt mij op u Hoogstderzelver besten dank over te brengen voor aang</w:t>
      </w:r>
      <w:r w:rsidR="0000264B">
        <w:rPr>
          <w:rFonts w:ascii="Arial" w:hAnsi="Arial" w:cs="Arial"/>
          <w:sz w:val="20"/>
          <w:szCs w:val="20"/>
        </w:rPr>
        <w:t>e-</w:t>
      </w:r>
      <w:r w:rsidRPr="00BE34A2">
        <w:rPr>
          <w:rFonts w:ascii="Arial" w:hAnsi="Arial" w:cs="Arial"/>
          <w:sz w:val="20"/>
          <w:szCs w:val="20"/>
        </w:rPr>
        <w:t xml:space="preserve">boden hulde. </w:t>
      </w:r>
    </w:p>
    <w:p w:rsidR="0000264B" w:rsidRDefault="0000264B" w:rsidP="00444082">
      <w:pPr>
        <w:pStyle w:val="Normaalweb"/>
        <w:spacing w:before="0" w:beforeAutospacing="0" w:after="0" w:afterAutospacing="0"/>
        <w:ind w:left="708"/>
        <w:jc w:val="both"/>
        <w:rPr>
          <w:rFonts w:ascii="Arial" w:hAnsi="Arial" w:cs="Arial"/>
          <w:sz w:val="20"/>
          <w:szCs w:val="20"/>
        </w:rPr>
      </w:pPr>
      <w:r>
        <w:rPr>
          <w:rFonts w:ascii="Arial" w:hAnsi="Arial" w:cs="Arial"/>
          <w:sz w:val="20"/>
          <w:szCs w:val="20"/>
        </w:rPr>
        <w:tab/>
      </w:r>
      <w:r w:rsidR="00BE34A2" w:rsidRPr="00BE34A2">
        <w:rPr>
          <w:rFonts w:ascii="Arial" w:hAnsi="Arial" w:cs="Arial"/>
          <w:sz w:val="20"/>
          <w:szCs w:val="20"/>
        </w:rPr>
        <w:t xml:space="preserve">Adjudant van dienst, Dumonceau. </w:t>
      </w:r>
    </w:p>
    <w:p w:rsidR="0000264B" w:rsidRDefault="0000264B" w:rsidP="00444082">
      <w:pPr>
        <w:pStyle w:val="Normaalweb"/>
        <w:spacing w:before="0" w:beforeAutospacing="0" w:after="0" w:afterAutospacing="0"/>
        <w:ind w:left="708"/>
        <w:jc w:val="both"/>
        <w:rPr>
          <w:rFonts w:ascii="Arial" w:hAnsi="Arial" w:cs="Arial"/>
          <w:sz w:val="20"/>
          <w:szCs w:val="20"/>
        </w:rPr>
      </w:pPr>
    </w:p>
    <w:p w:rsidR="0000264B" w:rsidRDefault="00BE34A2" w:rsidP="00444082">
      <w:pPr>
        <w:pStyle w:val="Normaalweb"/>
        <w:spacing w:before="0" w:beforeAutospacing="0" w:after="0" w:afterAutospacing="0"/>
        <w:ind w:left="708"/>
        <w:jc w:val="both"/>
        <w:rPr>
          <w:rFonts w:ascii="Arial" w:hAnsi="Arial" w:cs="Arial"/>
          <w:sz w:val="20"/>
          <w:szCs w:val="20"/>
        </w:rPr>
      </w:pPr>
      <w:r w:rsidRPr="00BE34A2">
        <w:rPr>
          <w:rFonts w:ascii="Arial" w:hAnsi="Arial" w:cs="Arial"/>
          <w:sz w:val="20"/>
          <w:szCs w:val="20"/>
        </w:rPr>
        <w:t xml:space="preserve">Weustink, President feestcommissie te </w:t>
      </w:r>
      <w:r w:rsidRPr="0000264B">
        <w:rPr>
          <w:rStyle w:val="Nadruk"/>
          <w:rFonts w:ascii="Arial" w:hAnsi="Arial" w:cs="Arial"/>
          <w:i w:val="0"/>
          <w:sz w:val="20"/>
          <w:szCs w:val="20"/>
        </w:rPr>
        <w:t>Schijndel</w:t>
      </w:r>
      <w:r w:rsidRPr="0000264B">
        <w:rPr>
          <w:rFonts w:ascii="Arial" w:hAnsi="Arial" w:cs="Arial"/>
          <w:i/>
          <w:sz w:val="20"/>
          <w:szCs w:val="20"/>
        </w:rPr>
        <w:t>.</w:t>
      </w:r>
      <w:r w:rsidRPr="00BE34A2">
        <w:rPr>
          <w:rFonts w:ascii="Arial" w:hAnsi="Arial" w:cs="Arial"/>
          <w:sz w:val="20"/>
          <w:szCs w:val="20"/>
        </w:rPr>
        <w:t xml:space="preserve"> </w:t>
      </w:r>
    </w:p>
    <w:p w:rsidR="0000264B" w:rsidRDefault="00BE34A2" w:rsidP="00444082">
      <w:pPr>
        <w:pStyle w:val="Normaalweb"/>
        <w:spacing w:before="0" w:beforeAutospacing="0" w:after="0" w:afterAutospacing="0"/>
        <w:ind w:left="708"/>
        <w:jc w:val="both"/>
        <w:rPr>
          <w:rFonts w:ascii="Arial" w:hAnsi="Arial" w:cs="Arial"/>
          <w:sz w:val="20"/>
          <w:szCs w:val="20"/>
        </w:rPr>
      </w:pPr>
      <w:r w:rsidRPr="00BE34A2">
        <w:rPr>
          <w:rFonts w:ascii="Arial" w:hAnsi="Arial" w:cs="Arial"/>
          <w:sz w:val="20"/>
          <w:szCs w:val="20"/>
        </w:rPr>
        <w:t>Zijne K. Hoogheid draagt m</w:t>
      </w:r>
      <w:r w:rsidR="0000264B">
        <w:rPr>
          <w:rFonts w:ascii="Arial" w:hAnsi="Arial" w:cs="Arial"/>
          <w:sz w:val="20"/>
          <w:szCs w:val="20"/>
        </w:rPr>
        <w:t>ij</w:t>
      </w:r>
      <w:r w:rsidRPr="00BE34A2">
        <w:rPr>
          <w:rFonts w:ascii="Arial" w:hAnsi="Arial" w:cs="Arial"/>
          <w:sz w:val="20"/>
          <w:szCs w:val="20"/>
        </w:rPr>
        <w:t xml:space="preserve"> op Hoogstdeszelfs dank over te brengen voor huldebetuiging van harmonie Cecilia. </w:t>
      </w:r>
    </w:p>
    <w:p w:rsidR="00BE34A2" w:rsidRPr="00BE34A2" w:rsidRDefault="0000264B" w:rsidP="00444082">
      <w:pPr>
        <w:pStyle w:val="Normaalweb"/>
        <w:spacing w:before="0" w:beforeAutospacing="0" w:after="0" w:afterAutospacing="0"/>
        <w:ind w:left="708"/>
        <w:jc w:val="both"/>
        <w:rPr>
          <w:rFonts w:ascii="Arial" w:hAnsi="Arial" w:cs="Arial"/>
          <w:sz w:val="20"/>
          <w:szCs w:val="20"/>
        </w:rPr>
      </w:pPr>
      <w:r>
        <w:rPr>
          <w:rFonts w:ascii="Arial" w:hAnsi="Arial" w:cs="Arial"/>
          <w:sz w:val="20"/>
          <w:szCs w:val="20"/>
        </w:rPr>
        <w:tab/>
      </w:r>
      <w:r w:rsidR="00BE34A2" w:rsidRPr="00BE34A2">
        <w:rPr>
          <w:rFonts w:ascii="Arial" w:hAnsi="Arial" w:cs="Arial"/>
          <w:sz w:val="20"/>
          <w:szCs w:val="20"/>
        </w:rPr>
        <w:t xml:space="preserve">Van Muehlen, adjudant. </w:t>
      </w:r>
    </w:p>
    <w:p w:rsidR="00BE34A2" w:rsidRDefault="00BE34A2" w:rsidP="00444082">
      <w:pPr>
        <w:autoSpaceDE w:val="0"/>
        <w:autoSpaceDN w:val="0"/>
        <w:adjustRightInd w:val="0"/>
        <w:jc w:val="both"/>
        <w:rPr>
          <w:rFonts w:ascii="Arial" w:eastAsia="Arial Unicode MS" w:hAnsi="Arial" w:cs="Arial"/>
          <w:b/>
          <w:sz w:val="20"/>
          <w:szCs w:val="20"/>
          <w:u w:val="single"/>
        </w:rPr>
      </w:pPr>
    </w:p>
    <w:p w:rsidR="008961F2" w:rsidRPr="001F1804" w:rsidRDefault="008961F2"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w:t>
      </w:r>
      <w:r w:rsidR="0034490D">
        <w:rPr>
          <w:rFonts w:ascii="Arial" w:eastAsia="Arial Unicode MS" w:hAnsi="Arial" w:cs="Arial"/>
          <w:b/>
          <w:sz w:val="20"/>
          <w:szCs w:val="20"/>
          <w:u w:val="single"/>
        </w:rPr>
        <w:t>4</w:t>
      </w:r>
      <w:r>
        <w:rPr>
          <w:rFonts w:ascii="Arial" w:eastAsia="Arial Unicode MS" w:hAnsi="Arial" w:cs="Arial"/>
          <w:b/>
          <w:sz w:val="20"/>
          <w:szCs w:val="20"/>
          <w:u w:val="single"/>
        </w:rPr>
        <w:t>-07</w:t>
      </w:r>
      <w:r w:rsidRPr="001F1804">
        <w:rPr>
          <w:rFonts w:ascii="Arial" w:eastAsia="Arial Unicode MS" w:hAnsi="Arial" w:cs="Arial"/>
          <w:b/>
          <w:sz w:val="20"/>
          <w:szCs w:val="20"/>
          <w:u w:val="single"/>
        </w:rPr>
        <w:t>-190</w:t>
      </w:r>
      <w:r>
        <w:rPr>
          <w:rFonts w:ascii="Arial" w:eastAsia="Arial Unicode MS" w:hAnsi="Arial" w:cs="Arial"/>
          <w:b/>
          <w:sz w:val="20"/>
          <w:szCs w:val="20"/>
          <w:u w:val="single"/>
        </w:rPr>
        <w:t>5</w:t>
      </w:r>
    </w:p>
    <w:p w:rsidR="008961F2" w:rsidRDefault="008961F2" w:rsidP="00444082">
      <w:pPr>
        <w:autoSpaceDE w:val="0"/>
        <w:autoSpaceDN w:val="0"/>
        <w:adjustRightInd w:val="0"/>
        <w:jc w:val="both"/>
        <w:rPr>
          <w:rFonts w:ascii="Arial" w:eastAsia="Arial Unicode MS" w:hAnsi="Arial" w:cs="Arial"/>
          <w:b/>
          <w:sz w:val="20"/>
          <w:szCs w:val="20"/>
          <w:u w:val="single"/>
        </w:rPr>
      </w:pPr>
    </w:p>
    <w:p w:rsidR="008961F2" w:rsidRDefault="008961F2" w:rsidP="00444082">
      <w:pPr>
        <w:autoSpaceDE w:val="0"/>
        <w:autoSpaceDN w:val="0"/>
        <w:adjustRightInd w:val="0"/>
        <w:jc w:val="both"/>
        <w:rPr>
          <w:rFonts w:ascii="Arial" w:hAnsi="Arial" w:cs="Arial"/>
          <w:sz w:val="20"/>
          <w:szCs w:val="20"/>
        </w:rPr>
      </w:pPr>
      <w:r w:rsidRPr="008961F2">
        <w:rPr>
          <w:rFonts w:ascii="Arial" w:hAnsi="Arial" w:cs="Arial"/>
          <w:sz w:val="20"/>
          <w:szCs w:val="20"/>
        </w:rPr>
        <w:t>SCHIJNDEL, 13 Juli. Was het v</w:t>
      </w:r>
      <w:r>
        <w:rPr>
          <w:rFonts w:ascii="Arial" w:hAnsi="Arial" w:cs="Arial"/>
          <w:sz w:val="20"/>
          <w:szCs w:val="20"/>
        </w:rPr>
        <w:t>ij</w:t>
      </w:r>
      <w:r w:rsidRPr="008961F2">
        <w:rPr>
          <w:rFonts w:ascii="Arial" w:hAnsi="Arial" w:cs="Arial"/>
          <w:sz w:val="20"/>
          <w:szCs w:val="20"/>
        </w:rPr>
        <w:t>fen-twintig-jarig bestaan onzer harmonie „Cecilia" met een groot festival luisterrijk gevierd, een huishoudelijk feest zou de onvergetelijke dagen van de eerste helft Juli besluiten. En er was reden voor een huishoudelijk feest. Even oud als de harmonie was ook den gevierden en bekwamen president, den WEd. heer L. A. Bolsius. De vijf werkende leden-jubilarissen, zoo feestelijk herdacht bij de opening van het festival, hadden het den jongeren reeds vroeger in het oor gefluisterd „Onze praesis jubileert ook met het feest; onthoud het hoor". En het was onthouden. Gisterennamiddag schaarden zich Cecilia's leden nogmaals onder de banier bij den heer Van der Eerden en onder het blazen eener vroolijke feestmarsch trok men naar het huis van den praesis-jubilaris om eene keurige serenade te b</w:t>
      </w:r>
      <w:r>
        <w:rPr>
          <w:rFonts w:ascii="Arial" w:hAnsi="Arial" w:cs="Arial"/>
          <w:sz w:val="20"/>
          <w:szCs w:val="20"/>
        </w:rPr>
        <w:t>r</w:t>
      </w:r>
      <w:r w:rsidRPr="008961F2">
        <w:rPr>
          <w:rFonts w:ascii="Arial" w:hAnsi="Arial" w:cs="Arial"/>
          <w:sz w:val="20"/>
          <w:szCs w:val="20"/>
        </w:rPr>
        <w:t xml:space="preserve">engen. Bestuur en feestcommissie, mede tegenwoordig, brachten bij monde van den heer Michiels namens </w:t>
      </w:r>
      <w:r>
        <w:rPr>
          <w:rFonts w:ascii="Arial" w:hAnsi="Arial" w:cs="Arial"/>
          <w:sz w:val="20"/>
          <w:szCs w:val="20"/>
        </w:rPr>
        <w:t>"</w:t>
      </w:r>
      <w:r w:rsidRPr="008961F2">
        <w:rPr>
          <w:rFonts w:ascii="Arial" w:hAnsi="Arial" w:cs="Arial"/>
          <w:sz w:val="20"/>
          <w:szCs w:val="20"/>
        </w:rPr>
        <w:t>allen" hulde aan den man, die gedurende 25 jaren getoond had hoe h</w:t>
      </w:r>
      <w:r>
        <w:rPr>
          <w:rFonts w:ascii="Arial" w:hAnsi="Arial" w:cs="Arial"/>
          <w:sz w:val="20"/>
          <w:szCs w:val="20"/>
        </w:rPr>
        <w:t>i</w:t>
      </w:r>
      <w:r w:rsidRPr="008961F2">
        <w:rPr>
          <w:rFonts w:ascii="Arial" w:hAnsi="Arial" w:cs="Arial"/>
          <w:sz w:val="20"/>
          <w:szCs w:val="20"/>
        </w:rPr>
        <w:t>j zijne taak opneemt; den onvermoeiden president, die, niettegenstaande ziekten, drukke zaken en studie toch steeds op zijn post was om de belangen van Cecilia te bevorderen of voor te staan, den man, die eene werkkracht ontwikkelde, die ieders bewondering afdwong. Als herin</w:t>
      </w:r>
      <w:r>
        <w:rPr>
          <w:rFonts w:ascii="Arial" w:hAnsi="Arial" w:cs="Arial"/>
          <w:sz w:val="20"/>
          <w:szCs w:val="20"/>
        </w:rPr>
        <w:t>-</w:t>
      </w:r>
      <w:r w:rsidRPr="008961F2">
        <w:rPr>
          <w:rFonts w:ascii="Arial" w:hAnsi="Arial" w:cs="Arial"/>
          <w:sz w:val="20"/>
          <w:szCs w:val="20"/>
        </w:rPr>
        <w:t>nering aan dezen sc</w:t>
      </w:r>
      <w:r>
        <w:rPr>
          <w:rFonts w:ascii="Arial" w:hAnsi="Arial" w:cs="Arial"/>
          <w:sz w:val="20"/>
          <w:szCs w:val="20"/>
        </w:rPr>
        <w:t>h</w:t>
      </w:r>
      <w:r w:rsidRPr="008961F2">
        <w:rPr>
          <w:rFonts w:ascii="Arial" w:hAnsi="Arial" w:cs="Arial"/>
          <w:sz w:val="20"/>
          <w:szCs w:val="20"/>
        </w:rPr>
        <w:t xml:space="preserve">oonen dag bood de </w:t>
      </w:r>
      <w:r>
        <w:rPr>
          <w:rFonts w:ascii="Arial" w:hAnsi="Arial" w:cs="Arial"/>
          <w:sz w:val="20"/>
          <w:szCs w:val="20"/>
        </w:rPr>
        <w:t>h</w:t>
      </w:r>
      <w:r w:rsidRPr="008961F2">
        <w:rPr>
          <w:rFonts w:ascii="Arial" w:hAnsi="Arial" w:cs="Arial"/>
          <w:sz w:val="20"/>
          <w:szCs w:val="20"/>
        </w:rPr>
        <w:t>eer Michels een prachtig geschilderd portret aan als blij</w:t>
      </w:r>
      <w:r>
        <w:rPr>
          <w:rFonts w:ascii="Arial" w:hAnsi="Arial" w:cs="Arial"/>
          <w:sz w:val="20"/>
          <w:szCs w:val="20"/>
        </w:rPr>
        <w:t>-</w:t>
      </w:r>
      <w:r w:rsidRPr="008961F2">
        <w:rPr>
          <w:rFonts w:ascii="Arial" w:hAnsi="Arial" w:cs="Arial"/>
          <w:sz w:val="20"/>
          <w:szCs w:val="20"/>
        </w:rPr>
        <w:t>vend aandenken. De schoone rede van den heer M. had een diepen indruk gemaakt, niet alleen op den presidentjubilaris, maar op allen, zonder uitzondering. Zichtbaar aangedaan dankte de president voor de ontvangen hulde en hoopte nog lang zijn beste krachten aan het hem zoo dierbaar geworden ge</w:t>
      </w:r>
      <w:r w:rsidRPr="008961F2">
        <w:rPr>
          <w:rFonts w:ascii="Arial" w:hAnsi="Arial" w:cs="Arial"/>
          <w:sz w:val="20"/>
          <w:szCs w:val="20"/>
        </w:rPr>
        <w:lastRenderedPageBreak/>
        <w:t xml:space="preserve">zelschap te kunnen wijden. Een gul onthaal viel vervolgens ten deel aan bestuur, feestcommissie en leden. </w:t>
      </w:r>
      <w:r>
        <w:rPr>
          <w:rFonts w:ascii="Arial" w:hAnsi="Arial" w:cs="Arial"/>
          <w:sz w:val="20"/>
          <w:szCs w:val="20"/>
        </w:rPr>
        <w:t xml:space="preserve">Na </w:t>
      </w:r>
      <w:r w:rsidRPr="008961F2">
        <w:rPr>
          <w:rFonts w:ascii="Arial" w:hAnsi="Arial" w:cs="Arial"/>
          <w:sz w:val="20"/>
          <w:szCs w:val="20"/>
        </w:rPr>
        <w:t>afloop der schoone serenade gaf de harmonie nog een paar uurtjes muziek op het feest</w:t>
      </w:r>
      <w:r>
        <w:rPr>
          <w:rFonts w:ascii="Arial" w:hAnsi="Arial" w:cs="Arial"/>
          <w:sz w:val="20"/>
          <w:szCs w:val="20"/>
        </w:rPr>
        <w:t>-</w:t>
      </w:r>
      <w:r w:rsidRPr="008961F2">
        <w:rPr>
          <w:rFonts w:ascii="Arial" w:hAnsi="Arial" w:cs="Arial"/>
          <w:sz w:val="20"/>
          <w:szCs w:val="20"/>
        </w:rPr>
        <w:t>terrein, waarvan vele inwoners, nog onder den indruk der twee vorige dagen, kostelijk kwamen genie</w:t>
      </w:r>
      <w:r w:rsidR="00BC6019">
        <w:rPr>
          <w:rFonts w:ascii="Arial" w:hAnsi="Arial" w:cs="Arial"/>
          <w:sz w:val="20"/>
          <w:szCs w:val="20"/>
        </w:rPr>
        <w:t>-</w:t>
      </w:r>
      <w:r w:rsidRPr="008961F2">
        <w:rPr>
          <w:rFonts w:ascii="Arial" w:hAnsi="Arial" w:cs="Arial"/>
          <w:sz w:val="20"/>
          <w:szCs w:val="20"/>
        </w:rPr>
        <w:t xml:space="preserve">ten. De feestcommissie </w:t>
      </w:r>
      <w:r w:rsidR="00BC6019">
        <w:rPr>
          <w:rFonts w:ascii="Arial" w:hAnsi="Arial" w:cs="Arial"/>
          <w:sz w:val="20"/>
          <w:szCs w:val="20"/>
        </w:rPr>
        <w:t>we</w:t>
      </w:r>
      <w:r w:rsidRPr="008961F2">
        <w:rPr>
          <w:rFonts w:ascii="Arial" w:hAnsi="Arial" w:cs="Arial"/>
          <w:sz w:val="20"/>
          <w:szCs w:val="20"/>
        </w:rPr>
        <w:t xml:space="preserve">rd nogmaals van harte gefeliciteerd met </w:t>
      </w:r>
      <w:r w:rsidR="00BC6019">
        <w:rPr>
          <w:rFonts w:ascii="Arial" w:hAnsi="Arial" w:cs="Arial"/>
          <w:sz w:val="20"/>
          <w:szCs w:val="20"/>
        </w:rPr>
        <w:t>h</w:t>
      </w:r>
      <w:r w:rsidRPr="008961F2">
        <w:rPr>
          <w:rFonts w:ascii="Arial" w:hAnsi="Arial" w:cs="Arial"/>
          <w:sz w:val="20"/>
          <w:szCs w:val="20"/>
        </w:rPr>
        <w:t>et prachtig verloop van een feest, waarop geen enkele wanklank gehoord werd, een feest tot heden ee</w:t>
      </w:r>
      <w:r w:rsidR="00BC6019">
        <w:rPr>
          <w:rFonts w:ascii="Arial" w:hAnsi="Arial" w:cs="Arial"/>
          <w:sz w:val="20"/>
          <w:szCs w:val="20"/>
        </w:rPr>
        <w:t>n</w:t>
      </w:r>
      <w:r w:rsidRPr="008961F2">
        <w:rPr>
          <w:rFonts w:ascii="Arial" w:hAnsi="Arial" w:cs="Arial"/>
          <w:sz w:val="20"/>
          <w:szCs w:val="20"/>
        </w:rPr>
        <w:t>ig in de geschiedenis van Cecilia.</w:t>
      </w:r>
    </w:p>
    <w:p w:rsidR="00BC6019" w:rsidRDefault="00BC6019" w:rsidP="00444082">
      <w:pPr>
        <w:autoSpaceDE w:val="0"/>
        <w:autoSpaceDN w:val="0"/>
        <w:adjustRightInd w:val="0"/>
        <w:jc w:val="both"/>
        <w:rPr>
          <w:rFonts w:ascii="Arial" w:hAnsi="Arial" w:cs="Arial"/>
          <w:sz w:val="20"/>
          <w:szCs w:val="20"/>
        </w:rPr>
      </w:pPr>
    </w:p>
    <w:p w:rsidR="00BC6019" w:rsidRPr="00BC6019" w:rsidRDefault="00BC6019" w:rsidP="00444082">
      <w:pPr>
        <w:pStyle w:val="Normaalweb"/>
        <w:spacing w:before="0" w:beforeAutospacing="0" w:after="0" w:afterAutospacing="0"/>
        <w:jc w:val="both"/>
        <w:rPr>
          <w:rFonts w:ascii="Arial" w:hAnsi="Arial" w:cs="Arial"/>
          <w:sz w:val="20"/>
          <w:szCs w:val="20"/>
        </w:rPr>
      </w:pPr>
      <w:r w:rsidRPr="00BC6019">
        <w:rPr>
          <w:rFonts w:ascii="Arial" w:hAnsi="Arial" w:cs="Arial"/>
          <w:sz w:val="20"/>
          <w:szCs w:val="20"/>
        </w:rPr>
        <w:t>Mijn</w:t>
      </w:r>
      <w:r>
        <w:rPr>
          <w:rFonts w:ascii="Arial" w:hAnsi="Arial" w:cs="Arial"/>
          <w:sz w:val="20"/>
          <w:szCs w:val="20"/>
        </w:rPr>
        <w:t>h</w:t>
      </w:r>
      <w:r w:rsidRPr="00BC6019">
        <w:rPr>
          <w:rFonts w:ascii="Arial" w:hAnsi="Arial" w:cs="Arial"/>
          <w:sz w:val="20"/>
          <w:szCs w:val="20"/>
        </w:rPr>
        <w:t xml:space="preserve">eer de Redacteur! </w:t>
      </w:r>
    </w:p>
    <w:p w:rsidR="00BC6019" w:rsidRDefault="00BC6019" w:rsidP="00444082">
      <w:pPr>
        <w:pStyle w:val="Normaalweb"/>
        <w:spacing w:before="0" w:beforeAutospacing="0" w:after="0" w:afterAutospacing="0"/>
        <w:jc w:val="both"/>
        <w:rPr>
          <w:rFonts w:ascii="Arial" w:hAnsi="Arial" w:cs="Arial"/>
          <w:sz w:val="20"/>
          <w:szCs w:val="20"/>
        </w:rPr>
      </w:pPr>
      <w:r w:rsidRPr="00BC6019">
        <w:rPr>
          <w:rFonts w:ascii="Arial" w:hAnsi="Arial" w:cs="Arial"/>
          <w:sz w:val="20"/>
          <w:szCs w:val="20"/>
        </w:rPr>
        <w:t>Beleefd verzoek ik UEd. onderstaande regelen in uw veel gelezen blad op te nemen, waarvoor b</w:t>
      </w:r>
      <w:r>
        <w:rPr>
          <w:rFonts w:ascii="Arial" w:hAnsi="Arial" w:cs="Arial"/>
          <w:sz w:val="20"/>
          <w:szCs w:val="20"/>
        </w:rPr>
        <w:t>ij</w:t>
      </w:r>
      <w:r w:rsidRPr="00BC6019">
        <w:rPr>
          <w:rFonts w:ascii="Arial" w:hAnsi="Arial" w:cs="Arial"/>
          <w:sz w:val="20"/>
          <w:szCs w:val="20"/>
        </w:rPr>
        <w:t xml:space="preserve"> voorbaat mijnen hartelijken dank! Ons intreden te </w:t>
      </w:r>
      <w:r w:rsidRPr="00BC6019">
        <w:rPr>
          <w:rStyle w:val="Nadruk"/>
          <w:rFonts w:ascii="Arial" w:hAnsi="Arial" w:cs="Arial"/>
          <w:i w:val="0"/>
          <w:sz w:val="20"/>
          <w:szCs w:val="20"/>
        </w:rPr>
        <w:t>Schijndel</w:t>
      </w:r>
      <w:r w:rsidRPr="00BC6019">
        <w:rPr>
          <w:rFonts w:ascii="Arial" w:hAnsi="Arial" w:cs="Arial"/>
          <w:i/>
          <w:sz w:val="20"/>
          <w:szCs w:val="20"/>
        </w:rPr>
        <w:t xml:space="preserve"> </w:t>
      </w:r>
      <w:r w:rsidRPr="00BC6019">
        <w:rPr>
          <w:rFonts w:ascii="Arial" w:hAnsi="Arial" w:cs="Arial"/>
          <w:sz w:val="20"/>
          <w:szCs w:val="20"/>
        </w:rPr>
        <w:t>bij gelegenheid van het heden gehouden festival was ons gezelschap eene overgroote verrassing, zood</w:t>
      </w:r>
      <w:r>
        <w:rPr>
          <w:rFonts w:ascii="Arial" w:hAnsi="Arial" w:cs="Arial"/>
          <w:sz w:val="20"/>
          <w:szCs w:val="20"/>
        </w:rPr>
        <w:t>a</w:t>
      </w:r>
      <w:r w:rsidRPr="00BC6019">
        <w:rPr>
          <w:rFonts w:ascii="Arial" w:hAnsi="Arial" w:cs="Arial"/>
          <w:sz w:val="20"/>
          <w:szCs w:val="20"/>
        </w:rPr>
        <w:t>t w</w:t>
      </w:r>
      <w:r>
        <w:rPr>
          <w:rFonts w:ascii="Arial" w:hAnsi="Arial" w:cs="Arial"/>
          <w:sz w:val="20"/>
          <w:szCs w:val="20"/>
        </w:rPr>
        <w:t>ij</w:t>
      </w:r>
      <w:r w:rsidRPr="00BC6019">
        <w:rPr>
          <w:rFonts w:ascii="Arial" w:hAnsi="Arial" w:cs="Arial"/>
          <w:sz w:val="20"/>
          <w:szCs w:val="20"/>
        </w:rPr>
        <w:t xml:space="preserve"> niet kunnen nalaten, een woord van lof in uw veel gelezen blad te vermelden. Bij de deugdelijke en nette versiering, die wij op verschil</w:t>
      </w:r>
      <w:r>
        <w:rPr>
          <w:rFonts w:ascii="Arial" w:hAnsi="Arial" w:cs="Arial"/>
          <w:sz w:val="20"/>
          <w:szCs w:val="20"/>
        </w:rPr>
        <w:t>-</w:t>
      </w:r>
      <w:r w:rsidRPr="00BC6019">
        <w:rPr>
          <w:rFonts w:ascii="Arial" w:hAnsi="Arial" w:cs="Arial"/>
          <w:sz w:val="20"/>
          <w:szCs w:val="20"/>
        </w:rPr>
        <w:t xml:space="preserve">lende festival's hebben bijgewoond, was voorzeker </w:t>
      </w:r>
      <w:r w:rsidRPr="00BC6019">
        <w:rPr>
          <w:rStyle w:val="Nadruk"/>
          <w:rFonts w:ascii="Arial" w:hAnsi="Arial" w:cs="Arial"/>
          <w:i w:val="0"/>
          <w:sz w:val="20"/>
          <w:szCs w:val="20"/>
        </w:rPr>
        <w:t>Schijndel</w:t>
      </w:r>
      <w:r w:rsidRPr="00BC6019">
        <w:rPr>
          <w:rFonts w:ascii="Arial" w:hAnsi="Arial" w:cs="Arial"/>
          <w:i/>
          <w:sz w:val="20"/>
          <w:szCs w:val="20"/>
        </w:rPr>
        <w:t xml:space="preserve"> </w:t>
      </w:r>
      <w:r w:rsidRPr="00BC6019">
        <w:rPr>
          <w:rFonts w:ascii="Arial" w:hAnsi="Arial" w:cs="Arial"/>
          <w:sz w:val="20"/>
          <w:szCs w:val="20"/>
        </w:rPr>
        <w:t>de plaats die alle roem waardig is! De eensgezindheid en vriendschappelijke ontvangst, in één woord het net van stapel loop</w:t>
      </w:r>
      <w:r>
        <w:rPr>
          <w:rFonts w:ascii="Arial" w:hAnsi="Arial" w:cs="Arial"/>
          <w:sz w:val="20"/>
          <w:szCs w:val="20"/>
        </w:rPr>
        <w:t>e</w:t>
      </w:r>
      <w:r w:rsidRPr="00BC6019">
        <w:rPr>
          <w:rFonts w:ascii="Arial" w:hAnsi="Arial" w:cs="Arial"/>
          <w:sz w:val="20"/>
          <w:szCs w:val="20"/>
        </w:rPr>
        <w:t xml:space="preserve">n van alle gezelschappen vereischt een woord van lof en dank, terwijl wij onzen hartelijken dank betuigen aan onzen geachten commissaris, den heer Van Roessel die geen moeite heeft gespaard ons den dag zoo aangenaam mogelijk te maken. Verder nogmaals dank aan de heeren leden der feestcommissie Cecilia, ook vooral aan den WelEd. heer gen. majoor Van Vlijmen voor de hartelijke woorden, de gezelschappen toegesproken. Wij sluiten met een luid hoera aan allen, die dit feest hebben doen welslagen. UEd. dank zeggende Mijnheer de Redacteur voor uw opname. Hoogachtend, Fanfare „Ons Genoegen". </w:t>
      </w:r>
    </w:p>
    <w:p w:rsidR="00BC6019" w:rsidRPr="00BC6019" w:rsidRDefault="00BC6019" w:rsidP="00444082">
      <w:pPr>
        <w:pStyle w:val="Normaalweb"/>
        <w:spacing w:before="0" w:beforeAutospacing="0" w:after="0" w:afterAutospacing="0"/>
        <w:jc w:val="both"/>
        <w:rPr>
          <w:rFonts w:ascii="Arial" w:hAnsi="Arial" w:cs="Arial"/>
          <w:sz w:val="20"/>
          <w:szCs w:val="20"/>
        </w:rPr>
      </w:pPr>
      <w:r w:rsidRPr="00BC6019">
        <w:rPr>
          <w:rFonts w:ascii="Arial" w:hAnsi="Arial" w:cs="Arial"/>
          <w:sz w:val="20"/>
          <w:szCs w:val="20"/>
        </w:rPr>
        <w:t xml:space="preserve">President, H. VERBRUGGEN. St. Hubert, 10 Juli 1905. </w:t>
      </w:r>
    </w:p>
    <w:p w:rsidR="00BC6019" w:rsidRDefault="00BC6019" w:rsidP="00444082">
      <w:pPr>
        <w:autoSpaceDE w:val="0"/>
        <w:autoSpaceDN w:val="0"/>
        <w:adjustRightInd w:val="0"/>
        <w:jc w:val="both"/>
        <w:rPr>
          <w:rFonts w:ascii="Arial" w:eastAsia="Arial Unicode MS" w:hAnsi="Arial" w:cs="Arial"/>
          <w:b/>
          <w:sz w:val="20"/>
          <w:szCs w:val="20"/>
          <w:u w:val="single"/>
        </w:rPr>
      </w:pPr>
    </w:p>
    <w:p w:rsidR="00884C49" w:rsidRPr="001F1804" w:rsidRDefault="00884C49" w:rsidP="00884C49">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17-07</w:t>
      </w:r>
      <w:r w:rsidRPr="001F1804">
        <w:rPr>
          <w:rFonts w:ascii="Arial" w:eastAsia="Arial Unicode MS" w:hAnsi="Arial" w:cs="Arial"/>
          <w:b/>
          <w:sz w:val="20"/>
          <w:szCs w:val="20"/>
          <w:u w:val="single"/>
        </w:rPr>
        <w:t>-190</w:t>
      </w:r>
      <w:r>
        <w:rPr>
          <w:rFonts w:ascii="Arial" w:eastAsia="Arial Unicode MS" w:hAnsi="Arial" w:cs="Arial"/>
          <w:b/>
          <w:sz w:val="20"/>
          <w:szCs w:val="20"/>
          <w:u w:val="single"/>
        </w:rPr>
        <w:t>5</w:t>
      </w:r>
    </w:p>
    <w:p w:rsidR="00884C49" w:rsidRDefault="00884C49" w:rsidP="00444082">
      <w:pPr>
        <w:autoSpaceDE w:val="0"/>
        <w:autoSpaceDN w:val="0"/>
        <w:adjustRightInd w:val="0"/>
        <w:jc w:val="both"/>
        <w:rPr>
          <w:rFonts w:ascii="Arial" w:eastAsia="Arial Unicode MS" w:hAnsi="Arial" w:cs="Arial"/>
          <w:b/>
          <w:sz w:val="20"/>
          <w:szCs w:val="20"/>
          <w:u w:val="single"/>
        </w:rPr>
      </w:pPr>
    </w:p>
    <w:p w:rsidR="00884C49" w:rsidRDefault="00884C49" w:rsidP="00444082">
      <w:pPr>
        <w:autoSpaceDE w:val="0"/>
        <w:autoSpaceDN w:val="0"/>
        <w:adjustRightInd w:val="0"/>
        <w:jc w:val="both"/>
        <w:rPr>
          <w:rFonts w:ascii="Arial" w:hAnsi="Arial" w:cs="Arial"/>
          <w:sz w:val="20"/>
          <w:szCs w:val="20"/>
        </w:rPr>
      </w:pPr>
      <w:r w:rsidRPr="00884C49">
        <w:rPr>
          <w:rFonts w:ascii="Arial" w:hAnsi="Arial" w:cs="Arial"/>
          <w:sz w:val="20"/>
          <w:szCs w:val="20"/>
        </w:rPr>
        <w:t>Belangrijke verkooping NOTARIS VAN DER DOES DE WILLEBOIS te '</w:t>
      </w:r>
      <w:r>
        <w:rPr>
          <w:rFonts w:ascii="Arial" w:hAnsi="Arial" w:cs="Arial"/>
          <w:sz w:val="20"/>
          <w:szCs w:val="20"/>
        </w:rPr>
        <w:t>s</w:t>
      </w:r>
      <w:r w:rsidRPr="00884C49">
        <w:rPr>
          <w:rFonts w:ascii="Arial" w:hAnsi="Arial" w:cs="Arial"/>
          <w:sz w:val="20"/>
          <w:szCs w:val="20"/>
        </w:rPr>
        <w:t xml:space="preserve"> Hertogenbosch, zal in het openbaar </w:t>
      </w:r>
      <w:r>
        <w:rPr>
          <w:rFonts w:ascii="Arial" w:hAnsi="Arial" w:cs="Arial"/>
          <w:sz w:val="20"/>
          <w:szCs w:val="20"/>
        </w:rPr>
        <w:t>VERKOOPEN</w:t>
      </w:r>
      <w:r w:rsidRPr="00884C49">
        <w:rPr>
          <w:rFonts w:ascii="Arial" w:hAnsi="Arial" w:cs="Arial"/>
          <w:sz w:val="20"/>
          <w:szCs w:val="20"/>
        </w:rPr>
        <w:t xml:space="preserve"> Een groote partij VASTE GOEDEREN afkomstig van wijlen</w:t>
      </w:r>
      <w:r>
        <w:rPr>
          <w:rFonts w:ascii="Arial" w:hAnsi="Arial" w:cs="Arial"/>
          <w:sz w:val="20"/>
          <w:szCs w:val="20"/>
        </w:rPr>
        <w:t xml:space="preserve"> d</w:t>
      </w:r>
      <w:r w:rsidRPr="00884C49">
        <w:rPr>
          <w:rFonts w:ascii="Arial" w:hAnsi="Arial" w:cs="Arial"/>
          <w:sz w:val="20"/>
          <w:szCs w:val="20"/>
        </w:rPr>
        <w:t>en Heer PIETER ARNOLDU</w:t>
      </w:r>
      <w:r>
        <w:rPr>
          <w:rFonts w:ascii="Arial" w:hAnsi="Arial" w:cs="Arial"/>
          <w:sz w:val="20"/>
          <w:szCs w:val="20"/>
        </w:rPr>
        <w:t>S</w:t>
      </w:r>
      <w:r w:rsidRPr="00884C49">
        <w:rPr>
          <w:rFonts w:ascii="Arial" w:hAnsi="Arial" w:cs="Arial"/>
          <w:sz w:val="20"/>
          <w:szCs w:val="20"/>
        </w:rPr>
        <w:t xml:space="preserve"> VERHAGEN, oud-Burgemeester</w:t>
      </w:r>
      <w:r>
        <w:rPr>
          <w:rFonts w:ascii="Arial" w:hAnsi="Arial" w:cs="Arial"/>
          <w:sz w:val="20"/>
          <w:szCs w:val="20"/>
        </w:rPr>
        <w:t xml:space="preserve"> </w:t>
      </w:r>
      <w:r w:rsidRPr="00884C49">
        <w:rPr>
          <w:rFonts w:ascii="Arial" w:hAnsi="Arial" w:cs="Arial"/>
          <w:sz w:val="20"/>
          <w:szCs w:val="20"/>
        </w:rPr>
        <w:t xml:space="preserve">van </w:t>
      </w:r>
      <w:r w:rsidRPr="00884C49">
        <w:rPr>
          <w:rStyle w:val="Nadruk"/>
          <w:rFonts w:ascii="Arial" w:hAnsi="Arial" w:cs="Arial"/>
          <w:i w:val="0"/>
          <w:sz w:val="20"/>
          <w:szCs w:val="20"/>
        </w:rPr>
        <w:t>Schijndel</w:t>
      </w:r>
      <w:r w:rsidRPr="00884C49">
        <w:rPr>
          <w:rFonts w:ascii="Arial" w:hAnsi="Arial" w:cs="Arial"/>
          <w:sz w:val="20"/>
          <w:szCs w:val="20"/>
        </w:rPr>
        <w:t xml:space="preserve">, bestaande uit: HEERENHUIS met TUIN te </w:t>
      </w:r>
      <w:r w:rsidRPr="00884C49">
        <w:rPr>
          <w:rStyle w:val="Nadruk"/>
          <w:rFonts w:ascii="Arial" w:hAnsi="Arial" w:cs="Arial"/>
          <w:i w:val="0"/>
          <w:sz w:val="20"/>
          <w:szCs w:val="20"/>
        </w:rPr>
        <w:t>Schijndel</w:t>
      </w:r>
      <w:r w:rsidRPr="00884C49">
        <w:rPr>
          <w:rFonts w:ascii="Arial" w:hAnsi="Arial" w:cs="Arial"/>
          <w:sz w:val="20"/>
          <w:szCs w:val="20"/>
        </w:rPr>
        <w:t xml:space="preserve"> in de kom van</w:t>
      </w:r>
      <w:r>
        <w:rPr>
          <w:rFonts w:ascii="Arial" w:hAnsi="Arial" w:cs="Arial"/>
          <w:sz w:val="20"/>
          <w:szCs w:val="20"/>
        </w:rPr>
        <w:t xml:space="preserve"> </w:t>
      </w:r>
      <w:r w:rsidRPr="00884C49">
        <w:rPr>
          <w:rFonts w:ascii="Arial" w:hAnsi="Arial" w:cs="Arial"/>
          <w:sz w:val="20"/>
          <w:szCs w:val="20"/>
        </w:rPr>
        <w:t>het</w:t>
      </w:r>
      <w:r>
        <w:rPr>
          <w:rFonts w:ascii="Arial" w:hAnsi="Arial" w:cs="Arial"/>
          <w:sz w:val="20"/>
          <w:szCs w:val="20"/>
        </w:rPr>
        <w:t xml:space="preserve"> </w:t>
      </w:r>
      <w:r w:rsidRPr="00884C49">
        <w:rPr>
          <w:rFonts w:ascii="Arial" w:hAnsi="Arial" w:cs="Arial"/>
          <w:sz w:val="20"/>
          <w:szCs w:val="20"/>
        </w:rPr>
        <w:t xml:space="preserve">Dorp HUIS met </w:t>
      </w:r>
      <w:r>
        <w:rPr>
          <w:rFonts w:ascii="Arial" w:hAnsi="Arial" w:cs="Arial"/>
          <w:sz w:val="20"/>
          <w:szCs w:val="20"/>
        </w:rPr>
        <w:t>T</w:t>
      </w:r>
      <w:r w:rsidRPr="00884C49">
        <w:rPr>
          <w:rFonts w:ascii="Arial" w:hAnsi="Arial" w:cs="Arial"/>
          <w:sz w:val="20"/>
          <w:szCs w:val="20"/>
        </w:rPr>
        <w:t>UlN en BOUWLAND aldaar bij het klooster. LANDBOUWERSHUI</w:t>
      </w:r>
      <w:r>
        <w:rPr>
          <w:rFonts w:ascii="Arial" w:hAnsi="Arial" w:cs="Arial"/>
          <w:sz w:val="20"/>
          <w:szCs w:val="20"/>
        </w:rPr>
        <w:t>S</w:t>
      </w:r>
      <w:r w:rsidRPr="00884C49">
        <w:rPr>
          <w:rFonts w:ascii="Arial" w:hAnsi="Arial" w:cs="Arial"/>
          <w:sz w:val="20"/>
          <w:szCs w:val="20"/>
        </w:rPr>
        <w:t xml:space="preserve"> aldaar op den Oetelaar. Voorts: </w:t>
      </w:r>
      <w:r>
        <w:rPr>
          <w:rFonts w:ascii="Arial" w:hAnsi="Arial" w:cs="Arial"/>
          <w:sz w:val="20"/>
          <w:szCs w:val="20"/>
        </w:rPr>
        <w:t>BOUWLANDEN, WEILANDEN, DENNENBOSSCHEN, SCHAARHOUTBOSSCHEN, EIKEN en KANADABOSSCHEN, alles onder Schijndel en enkele percelen onder Geffen, St. Oeden</w:t>
      </w:r>
      <w:r w:rsidRPr="00884C49">
        <w:rPr>
          <w:rFonts w:ascii="Arial" w:hAnsi="Arial" w:cs="Arial"/>
          <w:sz w:val="20"/>
          <w:szCs w:val="20"/>
        </w:rPr>
        <w:t>rode en Liempde. Alles verdeeld in 4</w:t>
      </w:r>
      <w:r>
        <w:rPr>
          <w:rFonts w:ascii="Arial" w:hAnsi="Arial" w:cs="Arial"/>
          <w:sz w:val="20"/>
          <w:szCs w:val="20"/>
        </w:rPr>
        <w:t>1</w:t>
      </w:r>
      <w:r w:rsidRPr="00884C49">
        <w:rPr>
          <w:rFonts w:ascii="Arial" w:hAnsi="Arial" w:cs="Arial"/>
          <w:sz w:val="20"/>
          <w:szCs w:val="20"/>
        </w:rPr>
        <w:t xml:space="preserve"> koopen, uitvoerig omschreven in veilingboek</w:t>
      </w:r>
      <w:r>
        <w:rPr>
          <w:rFonts w:ascii="Arial" w:hAnsi="Arial" w:cs="Arial"/>
          <w:sz w:val="20"/>
          <w:szCs w:val="20"/>
        </w:rPr>
        <w:t>j</w:t>
      </w:r>
      <w:r w:rsidRPr="00884C49">
        <w:rPr>
          <w:rFonts w:ascii="Arial" w:hAnsi="Arial" w:cs="Arial"/>
          <w:sz w:val="20"/>
          <w:szCs w:val="20"/>
        </w:rPr>
        <w:t>es, verkrijgbaar bij d</w:t>
      </w:r>
      <w:r>
        <w:rPr>
          <w:rFonts w:ascii="Arial" w:hAnsi="Arial" w:cs="Arial"/>
          <w:sz w:val="20"/>
          <w:szCs w:val="20"/>
        </w:rPr>
        <w:t>e</w:t>
      </w:r>
      <w:r w:rsidRPr="00884C49">
        <w:rPr>
          <w:rFonts w:ascii="Arial" w:hAnsi="Arial" w:cs="Arial"/>
          <w:sz w:val="20"/>
          <w:szCs w:val="20"/>
        </w:rPr>
        <w:t>n Notaris, b</w:t>
      </w:r>
      <w:r>
        <w:rPr>
          <w:rFonts w:ascii="Arial" w:hAnsi="Arial" w:cs="Arial"/>
          <w:sz w:val="20"/>
          <w:szCs w:val="20"/>
        </w:rPr>
        <w:t>ij</w:t>
      </w:r>
      <w:r w:rsidRPr="00884C49">
        <w:rPr>
          <w:rFonts w:ascii="Arial" w:hAnsi="Arial" w:cs="Arial"/>
          <w:sz w:val="20"/>
          <w:szCs w:val="20"/>
        </w:rPr>
        <w:t xml:space="preserve"> den</w:t>
      </w:r>
      <w:r>
        <w:rPr>
          <w:rFonts w:ascii="Arial" w:hAnsi="Arial" w:cs="Arial"/>
          <w:sz w:val="20"/>
          <w:szCs w:val="20"/>
        </w:rPr>
        <w:t xml:space="preserve"> </w:t>
      </w:r>
      <w:r w:rsidRPr="00884C49">
        <w:rPr>
          <w:rFonts w:ascii="Arial" w:hAnsi="Arial" w:cs="Arial"/>
          <w:sz w:val="20"/>
          <w:szCs w:val="20"/>
        </w:rPr>
        <w:t>Heer F</w:t>
      </w:r>
      <w:r>
        <w:rPr>
          <w:rFonts w:ascii="Arial" w:hAnsi="Arial" w:cs="Arial"/>
          <w:sz w:val="20"/>
          <w:szCs w:val="20"/>
        </w:rPr>
        <w:t>R</w:t>
      </w:r>
      <w:r w:rsidRPr="00884C49">
        <w:rPr>
          <w:rFonts w:ascii="Arial" w:hAnsi="Arial" w:cs="Arial"/>
          <w:sz w:val="20"/>
          <w:szCs w:val="20"/>
        </w:rPr>
        <w:t xml:space="preserve">. R. MANDERS te </w:t>
      </w:r>
      <w:r>
        <w:rPr>
          <w:rFonts w:ascii="Arial" w:hAnsi="Arial" w:cs="Arial"/>
          <w:sz w:val="20"/>
          <w:szCs w:val="20"/>
        </w:rPr>
        <w:t>Sc</w:t>
      </w:r>
      <w:r w:rsidRPr="00884C49">
        <w:rPr>
          <w:rFonts w:ascii="Arial" w:hAnsi="Arial" w:cs="Arial"/>
          <w:sz w:val="20"/>
          <w:szCs w:val="20"/>
        </w:rPr>
        <w:t>hijndel, en in na</w:t>
      </w:r>
      <w:r>
        <w:rPr>
          <w:rFonts w:ascii="Arial" w:hAnsi="Arial" w:cs="Arial"/>
          <w:sz w:val="20"/>
          <w:szCs w:val="20"/>
        </w:rPr>
        <w:t xml:space="preserve"> </w:t>
      </w:r>
      <w:r w:rsidRPr="00884C49">
        <w:rPr>
          <w:rFonts w:ascii="Arial" w:hAnsi="Arial" w:cs="Arial"/>
          <w:sz w:val="20"/>
          <w:szCs w:val="20"/>
        </w:rPr>
        <w:t>te noemen verkooplocalen, tegen betaling van 2</w:t>
      </w:r>
      <w:r>
        <w:rPr>
          <w:rFonts w:ascii="Arial" w:hAnsi="Arial" w:cs="Arial"/>
          <w:sz w:val="20"/>
          <w:szCs w:val="20"/>
        </w:rPr>
        <w:t>5</w:t>
      </w:r>
      <w:r w:rsidRPr="00884C49">
        <w:rPr>
          <w:rFonts w:ascii="Arial" w:hAnsi="Arial" w:cs="Arial"/>
          <w:sz w:val="20"/>
          <w:szCs w:val="20"/>
        </w:rPr>
        <w:t xml:space="preserve"> cent (voor de arme</w:t>
      </w:r>
      <w:r>
        <w:rPr>
          <w:rFonts w:ascii="Arial" w:hAnsi="Arial" w:cs="Arial"/>
          <w:sz w:val="20"/>
          <w:szCs w:val="20"/>
        </w:rPr>
        <w:t>n)</w:t>
      </w:r>
      <w:r w:rsidRPr="00884C49">
        <w:rPr>
          <w:rFonts w:ascii="Arial" w:hAnsi="Arial" w:cs="Arial"/>
          <w:sz w:val="20"/>
          <w:szCs w:val="20"/>
        </w:rPr>
        <w:t xml:space="preserve"> </w:t>
      </w:r>
    </w:p>
    <w:p w:rsidR="00884C49" w:rsidRDefault="00884C49" w:rsidP="00444082">
      <w:pPr>
        <w:autoSpaceDE w:val="0"/>
        <w:autoSpaceDN w:val="0"/>
        <w:adjustRightInd w:val="0"/>
        <w:jc w:val="both"/>
        <w:rPr>
          <w:rFonts w:ascii="Arial" w:hAnsi="Arial" w:cs="Arial"/>
          <w:sz w:val="20"/>
          <w:szCs w:val="20"/>
        </w:rPr>
      </w:pPr>
      <w:r>
        <w:rPr>
          <w:rFonts w:ascii="Arial" w:hAnsi="Arial" w:cs="Arial"/>
          <w:sz w:val="20"/>
          <w:szCs w:val="20"/>
        </w:rPr>
        <w:t>Deze verkoopping zal plaats hebben te Schijndel</w:t>
      </w:r>
      <w:r w:rsidR="00483F06">
        <w:rPr>
          <w:rFonts w:ascii="Arial" w:hAnsi="Arial" w:cs="Arial"/>
          <w:sz w:val="20"/>
          <w:szCs w:val="20"/>
        </w:rPr>
        <w:t>, provisioneel op Dinsdag 25 Juli 1905 in het Hotel De Zwaan, bij MAR. GOYARTS</w:t>
      </w:r>
      <w:r w:rsidRPr="00884C49">
        <w:rPr>
          <w:rFonts w:ascii="Arial" w:hAnsi="Arial" w:cs="Arial"/>
          <w:sz w:val="20"/>
          <w:szCs w:val="20"/>
        </w:rPr>
        <w:t xml:space="preserve"> en finaal op </w:t>
      </w:r>
      <w:r w:rsidR="00483F06">
        <w:rPr>
          <w:rFonts w:ascii="Arial" w:hAnsi="Arial" w:cs="Arial"/>
          <w:sz w:val="20"/>
          <w:szCs w:val="20"/>
        </w:rPr>
        <w:t xml:space="preserve">Dinsdag 8 Augustus </w:t>
      </w:r>
      <w:r w:rsidRPr="00884C49">
        <w:rPr>
          <w:rFonts w:ascii="Arial" w:hAnsi="Arial" w:cs="Arial"/>
          <w:sz w:val="20"/>
          <w:szCs w:val="20"/>
        </w:rPr>
        <w:t xml:space="preserve"> </w:t>
      </w:r>
      <w:r w:rsidR="00483F06">
        <w:rPr>
          <w:rFonts w:ascii="Arial" w:hAnsi="Arial" w:cs="Arial"/>
          <w:sz w:val="20"/>
          <w:szCs w:val="20"/>
        </w:rPr>
        <w:t xml:space="preserve">daarna in het koffiehuis van JAN </w:t>
      </w:r>
      <w:r w:rsidRPr="00884C49">
        <w:rPr>
          <w:rFonts w:ascii="Arial" w:hAnsi="Arial" w:cs="Arial"/>
          <w:sz w:val="20"/>
          <w:szCs w:val="20"/>
        </w:rPr>
        <w:t xml:space="preserve">GEERTS </w:t>
      </w:r>
      <w:r w:rsidR="00483F06">
        <w:rPr>
          <w:rFonts w:ascii="Arial" w:hAnsi="Arial" w:cs="Arial"/>
          <w:sz w:val="20"/>
          <w:szCs w:val="20"/>
        </w:rPr>
        <w:t xml:space="preserve">nabij het Liefdehuis </w:t>
      </w:r>
      <w:r w:rsidRPr="00884C49">
        <w:rPr>
          <w:rFonts w:ascii="Arial" w:hAnsi="Arial" w:cs="Arial"/>
          <w:sz w:val="20"/>
          <w:szCs w:val="20"/>
        </w:rPr>
        <w:t>Liefdehuis telkens des namiddags om 2 uur.</w:t>
      </w:r>
    </w:p>
    <w:p w:rsidR="00483F06" w:rsidRPr="00884C49" w:rsidRDefault="00483F06" w:rsidP="00444082">
      <w:pPr>
        <w:autoSpaceDE w:val="0"/>
        <w:autoSpaceDN w:val="0"/>
        <w:adjustRightInd w:val="0"/>
        <w:jc w:val="both"/>
        <w:rPr>
          <w:rFonts w:ascii="Arial" w:eastAsia="Arial Unicode MS" w:hAnsi="Arial" w:cs="Arial"/>
          <w:b/>
          <w:sz w:val="20"/>
          <w:szCs w:val="20"/>
          <w:u w:val="single"/>
        </w:rPr>
      </w:pPr>
    </w:p>
    <w:p w:rsidR="005D32E9" w:rsidRPr="001F1804" w:rsidRDefault="005D32E9"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21-07</w:t>
      </w:r>
      <w:r w:rsidRPr="001F1804">
        <w:rPr>
          <w:rFonts w:ascii="Arial" w:eastAsia="Arial Unicode MS" w:hAnsi="Arial" w:cs="Arial"/>
          <w:b/>
          <w:sz w:val="20"/>
          <w:szCs w:val="20"/>
          <w:u w:val="single"/>
        </w:rPr>
        <w:t>-190</w:t>
      </w:r>
      <w:r>
        <w:rPr>
          <w:rFonts w:ascii="Arial" w:eastAsia="Arial Unicode MS" w:hAnsi="Arial" w:cs="Arial"/>
          <w:b/>
          <w:sz w:val="20"/>
          <w:szCs w:val="20"/>
          <w:u w:val="single"/>
        </w:rPr>
        <w:t>5</w:t>
      </w:r>
    </w:p>
    <w:p w:rsidR="005D32E9" w:rsidRDefault="005D32E9" w:rsidP="00444082">
      <w:pPr>
        <w:autoSpaceDE w:val="0"/>
        <w:autoSpaceDN w:val="0"/>
        <w:adjustRightInd w:val="0"/>
        <w:jc w:val="both"/>
        <w:rPr>
          <w:rFonts w:ascii="Arial" w:eastAsia="Arial Unicode MS" w:hAnsi="Arial" w:cs="Arial"/>
          <w:b/>
          <w:sz w:val="20"/>
          <w:szCs w:val="20"/>
          <w:u w:val="single"/>
        </w:rPr>
      </w:pPr>
    </w:p>
    <w:p w:rsidR="005D32E9" w:rsidRDefault="005D32E9" w:rsidP="00444082">
      <w:pPr>
        <w:autoSpaceDE w:val="0"/>
        <w:autoSpaceDN w:val="0"/>
        <w:adjustRightInd w:val="0"/>
        <w:jc w:val="both"/>
        <w:rPr>
          <w:rFonts w:ascii="Arial" w:hAnsi="Arial" w:cs="Arial"/>
          <w:sz w:val="20"/>
          <w:szCs w:val="20"/>
        </w:rPr>
      </w:pPr>
      <w:r w:rsidRPr="005D32E9">
        <w:rPr>
          <w:rFonts w:ascii="Arial" w:hAnsi="Arial" w:cs="Arial"/>
          <w:sz w:val="20"/>
          <w:szCs w:val="20"/>
        </w:rPr>
        <w:t>SCHIJNDEL, 19 Juli. Heden-morgen brak een felle brand uit in de landbouwerswoning van en bewoond door Chr. A. Verhagen. De eigenaar was naar 's Bosch, de knecht in 't veld, zoodat de vrouw en de meid de handen vol hadden met het redden van kinderen en vee. In korten t</w:t>
      </w:r>
      <w:r>
        <w:rPr>
          <w:rFonts w:ascii="Arial" w:hAnsi="Arial" w:cs="Arial"/>
          <w:sz w:val="20"/>
          <w:szCs w:val="20"/>
        </w:rPr>
        <w:t>ij</w:t>
      </w:r>
      <w:r w:rsidRPr="005D32E9">
        <w:rPr>
          <w:rFonts w:ascii="Arial" w:hAnsi="Arial" w:cs="Arial"/>
          <w:sz w:val="20"/>
          <w:szCs w:val="20"/>
        </w:rPr>
        <w:t>d lag het nog zoo kortelings verbouwd huis in asch en de inmiddels aangerukte brandweer kon slechts met veel moeite eene nab</w:t>
      </w:r>
      <w:r>
        <w:rPr>
          <w:rFonts w:ascii="Arial" w:hAnsi="Arial" w:cs="Arial"/>
          <w:sz w:val="20"/>
          <w:szCs w:val="20"/>
        </w:rPr>
        <w:t>ij</w:t>
      </w:r>
      <w:r w:rsidRPr="005D32E9">
        <w:rPr>
          <w:rFonts w:ascii="Arial" w:hAnsi="Arial" w:cs="Arial"/>
          <w:sz w:val="20"/>
          <w:szCs w:val="20"/>
        </w:rPr>
        <w:t>staande kapitale boerderij bewaren, dank de vr</w:t>
      </w:r>
      <w:r>
        <w:rPr>
          <w:rFonts w:ascii="Arial" w:hAnsi="Arial" w:cs="Arial"/>
          <w:sz w:val="20"/>
          <w:szCs w:val="20"/>
        </w:rPr>
        <w:t>ij</w:t>
      </w:r>
      <w:r w:rsidRPr="005D32E9">
        <w:rPr>
          <w:rFonts w:ascii="Arial" w:hAnsi="Arial" w:cs="Arial"/>
          <w:sz w:val="20"/>
          <w:szCs w:val="20"/>
        </w:rPr>
        <w:t xml:space="preserve"> gunstige windrichting. Vier varkens en een schaap kwamen in de vlammen om, terwijl van meubels, enz. niets gered kon worden. Huis en inboedel waren beide zeer laag verzekerd. </w:t>
      </w:r>
    </w:p>
    <w:p w:rsidR="005D32E9" w:rsidRDefault="005D32E9" w:rsidP="00444082">
      <w:pPr>
        <w:autoSpaceDE w:val="0"/>
        <w:autoSpaceDN w:val="0"/>
        <w:adjustRightInd w:val="0"/>
        <w:jc w:val="both"/>
        <w:rPr>
          <w:rFonts w:ascii="Arial" w:hAnsi="Arial" w:cs="Arial"/>
          <w:sz w:val="20"/>
          <w:szCs w:val="20"/>
        </w:rPr>
      </w:pPr>
    </w:p>
    <w:p w:rsidR="005D32E9" w:rsidRDefault="005D32E9" w:rsidP="00444082">
      <w:pPr>
        <w:autoSpaceDE w:val="0"/>
        <w:autoSpaceDN w:val="0"/>
        <w:adjustRightInd w:val="0"/>
        <w:jc w:val="both"/>
        <w:rPr>
          <w:rFonts w:ascii="Arial" w:hAnsi="Arial" w:cs="Arial"/>
          <w:sz w:val="20"/>
          <w:szCs w:val="20"/>
        </w:rPr>
      </w:pPr>
      <w:r w:rsidRPr="005D32E9">
        <w:rPr>
          <w:rFonts w:ascii="Arial" w:hAnsi="Arial" w:cs="Arial"/>
          <w:sz w:val="20"/>
          <w:szCs w:val="20"/>
        </w:rPr>
        <w:t>De eerste bedevaart naar O. L. V. te Kevelaar is het vorige jaar aan d</w:t>
      </w:r>
      <w:r>
        <w:rPr>
          <w:rFonts w:ascii="Arial" w:hAnsi="Arial" w:cs="Arial"/>
          <w:sz w:val="20"/>
          <w:szCs w:val="20"/>
        </w:rPr>
        <w:t>e</w:t>
      </w:r>
      <w:r w:rsidRPr="005D32E9">
        <w:rPr>
          <w:rFonts w:ascii="Arial" w:hAnsi="Arial" w:cs="Arial"/>
          <w:sz w:val="20"/>
          <w:szCs w:val="20"/>
        </w:rPr>
        <w:t xml:space="preserve"> meisjes-congregatie zoo uit</w:t>
      </w:r>
      <w:r>
        <w:rPr>
          <w:rFonts w:ascii="Arial" w:hAnsi="Arial" w:cs="Arial"/>
          <w:sz w:val="20"/>
          <w:szCs w:val="20"/>
        </w:rPr>
        <w:t>-</w:t>
      </w:r>
      <w:r w:rsidRPr="005D32E9">
        <w:rPr>
          <w:rFonts w:ascii="Arial" w:hAnsi="Arial" w:cs="Arial"/>
          <w:sz w:val="20"/>
          <w:szCs w:val="20"/>
        </w:rPr>
        <w:t xml:space="preserve">stekend bevallen, dat tegen Dinsdag </w:t>
      </w:r>
      <w:r>
        <w:rPr>
          <w:rFonts w:ascii="Arial" w:hAnsi="Arial" w:cs="Arial"/>
          <w:sz w:val="20"/>
          <w:szCs w:val="20"/>
        </w:rPr>
        <w:t>a</w:t>
      </w:r>
      <w:r w:rsidRPr="005D32E9">
        <w:rPr>
          <w:rFonts w:ascii="Arial" w:hAnsi="Arial" w:cs="Arial"/>
          <w:sz w:val="20"/>
          <w:szCs w:val="20"/>
        </w:rPr>
        <w:t>. s. een tweede pelgrimstocht georganiseerd is o</w:t>
      </w:r>
      <w:r>
        <w:rPr>
          <w:rFonts w:ascii="Arial" w:hAnsi="Arial" w:cs="Arial"/>
          <w:sz w:val="20"/>
          <w:szCs w:val="20"/>
        </w:rPr>
        <w:t>n</w:t>
      </w:r>
      <w:r w:rsidRPr="005D32E9">
        <w:rPr>
          <w:rFonts w:ascii="Arial" w:hAnsi="Arial" w:cs="Arial"/>
          <w:sz w:val="20"/>
          <w:szCs w:val="20"/>
        </w:rPr>
        <w:t>der leiding van den Zeereerw. Heer Pastoor Backers alhier. Daar bij deze bedevaart ook vrouwen mogen aan</w:t>
      </w:r>
      <w:r>
        <w:rPr>
          <w:rFonts w:ascii="Arial" w:hAnsi="Arial" w:cs="Arial"/>
          <w:sz w:val="20"/>
          <w:szCs w:val="20"/>
        </w:rPr>
        <w:t>-</w:t>
      </w:r>
      <w:r w:rsidRPr="005D32E9">
        <w:rPr>
          <w:rFonts w:ascii="Arial" w:hAnsi="Arial" w:cs="Arial"/>
          <w:sz w:val="20"/>
          <w:szCs w:val="20"/>
        </w:rPr>
        <w:t>sluiten, belooft de deelneming groot te z</w:t>
      </w:r>
      <w:r>
        <w:rPr>
          <w:rFonts w:ascii="Arial" w:hAnsi="Arial" w:cs="Arial"/>
          <w:sz w:val="20"/>
          <w:szCs w:val="20"/>
        </w:rPr>
        <w:t>ij</w:t>
      </w:r>
      <w:r w:rsidRPr="005D32E9">
        <w:rPr>
          <w:rFonts w:ascii="Arial" w:hAnsi="Arial" w:cs="Arial"/>
          <w:sz w:val="20"/>
          <w:szCs w:val="20"/>
        </w:rPr>
        <w:t>n.</w:t>
      </w:r>
    </w:p>
    <w:p w:rsidR="005D32E9" w:rsidRDefault="005D32E9" w:rsidP="00444082">
      <w:pPr>
        <w:autoSpaceDE w:val="0"/>
        <w:autoSpaceDN w:val="0"/>
        <w:adjustRightInd w:val="0"/>
        <w:jc w:val="both"/>
        <w:rPr>
          <w:rFonts w:ascii="Arial" w:eastAsia="Arial Unicode MS" w:hAnsi="Arial" w:cs="Arial"/>
          <w:b/>
          <w:sz w:val="20"/>
          <w:szCs w:val="20"/>
          <w:u w:val="single"/>
        </w:rPr>
      </w:pPr>
    </w:p>
    <w:p w:rsidR="00992D83" w:rsidRPr="001F1804" w:rsidRDefault="00992D83"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25-07</w:t>
      </w:r>
      <w:r w:rsidRPr="001F1804">
        <w:rPr>
          <w:rFonts w:ascii="Arial" w:eastAsia="Arial Unicode MS" w:hAnsi="Arial" w:cs="Arial"/>
          <w:b/>
          <w:sz w:val="20"/>
          <w:szCs w:val="20"/>
          <w:u w:val="single"/>
        </w:rPr>
        <w:t>-190</w:t>
      </w:r>
      <w:r>
        <w:rPr>
          <w:rFonts w:ascii="Arial" w:eastAsia="Arial Unicode MS" w:hAnsi="Arial" w:cs="Arial"/>
          <w:b/>
          <w:sz w:val="20"/>
          <w:szCs w:val="20"/>
          <w:u w:val="single"/>
        </w:rPr>
        <w:t>5</w:t>
      </w:r>
    </w:p>
    <w:p w:rsidR="00992D83" w:rsidRDefault="00992D83" w:rsidP="00444082">
      <w:pPr>
        <w:autoSpaceDE w:val="0"/>
        <w:autoSpaceDN w:val="0"/>
        <w:adjustRightInd w:val="0"/>
        <w:jc w:val="both"/>
        <w:rPr>
          <w:rFonts w:ascii="Arial" w:eastAsia="Arial Unicode MS" w:hAnsi="Arial" w:cs="Arial"/>
          <w:b/>
          <w:sz w:val="20"/>
          <w:szCs w:val="20"/>
          <w:u w:val="single"/>
        </w:rPr>
      </w:pPr>
    </w:p>
    <w:p w:rsidR="00992D83" w:rsidRDefault="00992D83" w:rsidP="00444082">
      <w:pPr>
        <w:autoSpaceDE w:val="0"/>
        <w:autoSpaceDN w:val="0"/>
        <w:adjustRightInd w:val="0"/>
        <w:jc w:val="both"/>
        <w:rPr>
          <w:rFonts w:ascii="Arial" w:hAnsi="Arial" w:cs="Arial"/>
          <w:sz w:val="20"/>
          <w:szCs w:val="20"/>
        </w:rPr>
      </w:pPr>
      <w:r w:rsidRPr="00992D83">
        <w:rPr>
          <w:rFonts w:ascii="Arial" w:hAnsi="Arial" w:cs="Arial"/>
          <w:sz w:val="20"/>
          <w:szCs w:val="20"/>
        </w:rPr>
        <w:lastRenderedPageBreak/>
        <w:t xml:space="preserve">SCHIJNDEL, 23 Juli. Heden-middag werd alhier in het Servatiusgebouw de jaarlijksche vergadering gehouden der Vincentiusvereenigingen uit Boxtel, Vught, Dinter, St. Oedenrode en </w:t>
      </w:r>
      <w:r w:rsidRPr="00992D83">
        <w:rPr>
          <w:rStyle w:val="Nadruk"/>
          <w:rFonts w:ascii="Arial" w:hAnsi="Arial" w:cs="Arial"/>
          <w:i w:val="0"/>
          <w:sz w:val="20"/>
          <w:szCs w:val="20"/>
        </w:rPr>
        <w:t>Schijndel</w:t>
      </w:r>
      <w:r w:rsidRPr="00992D83">
        <w:rPr>
          <w:rFonts w:ascii="Arial" w:hAnsi="Arial" w:cs="Arial"/>
          <w:i/>
          <w:sz w:val="20"/>
          <w:szCs w:val="20"/>
        </w:rPr>
        <w:t>.</w:t>
      </w:r>
      <w:r w:rsidRPr="00992D83">
        <w:rPr>
          <w:rFonts w:ascii="Arial" w:hAnsi="Arial" w:cs="Arial"/>
          <w:sz w:val="20"/>
          <w:szCs w:val="20"/>
        </w:rPr>
        <w:t xml:space="preserve"> De trouwe opkomst van een groot aantal werkende leden uit de genoemde vereenigingen bewees vol</w:t>
      </w:r>
      <w:r>
        <w:rPr>
          <w:rFonts w:ascii="Arial" w:hAnsi="Arial" w:cs="Arial"/>
          <w:sz w:val="20"/>
          <w:szCs w:val="20"/>
        </w:rPr>
        <w:t>-</w:t>
      </w:r>
      <w:r w:rsidRPr="00992D83">
        <w:rPr>
          <w:rFonts w:ascii="Arial" w:hAnsi="Arial" w:cs="Arial"/>
          <w:sz w:val="20"/>
          <w:szCs w:val="20"/>
        </w:rPr>
        <w:t>doende dat de belangstelling om op het veld der christelijke liefdadigheid werkzaam te zijn, steeds aangroeit. Een drietal onderwerpen werden degelijk ingeleid en gaven rijke stof tot gedachtenwis</w:t>
      </w:r>
      <w:r>
        <w:rPr>
          <w:rFonts w:ascii="Arial" w:hAnsi="Arial" w:cs="Arial"/>
          <w:sz w:val="20"/>
          <w:szCs w:val="20"/>
        </w:rPr>
        <w:t>-</w:t>
      </w:r>
      <w:r w:rsidRPr="00992D83">
        <w:rPr>
          <w:rFonts w:ascii="Arial" w:hAnsi="Arial" w:cs="Arial"/>
          <w:sz w:val="20"/>
          <w:szCs w:val="20"/>
        </w:rPr>
        <w:t>seling.</w:t>
      </w:r>
    </w:p>
    <w:p w:rsidR="00992D83" w:rsidRDefault="00992D83" w:rsidP="00444082">
      <w:pPr>
        <w:autoSpaceDE w:val="0"/>
        <w:autoSpaceDN w:val="0"/>
        <w:adjustRightInd w:val="0"/>
        <w:jc w:val="both"/>
        <w:rPr>
          <w:rFonts w:ascii="Arial" w:hAnsi="Arial" w:cs="Arial"/>
          <w:sz w:val="20"/>
          <w:szCs w:val="20"/>
        </w:rPr>
      </w:pPr>
    </w:p>
    <w:p w:rsidR="00587254" w:rsidRPr="001F1804" w:rsidRDefault="00587254" w:rsidP="00587254">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28-07</w:t>
      </w:r>
      <w:r w:rsidRPr="001F1804">
        <w:rPr>
          <w:rFonts w:ascii="Arial" w:eastAsia="Arial Unicode MS" w:hAnsi="Arial" w:cs="Arial"/>
          <w:b/>
          <w:sz w:val="20"/>
          <w:szCs w:val="20"/>
          <w:u w:val="single"/>
        </w:rPr>
        <w:t>-190</w:t>
      </w:r>
      <w:r>
        <w:rPr>
          <w:rFonts w:ascii="Arial" w:eastAsia="Arial Unicode MS" w:hAnsi="Arial" w:cs="Arial"/>
          <w:b/>
          <w:sz w:val="20"/>
          <w:szCs w:val="20"/>
          <w:u w:val="single"/>
        </w:rPr>
        <w:t>5</w:t>
      </w:r>
    </w:p>
    <w:p w:rsidR="00587254" w:rsidRDefault="00587254" w:rsidP="00444082">
      <w:pPr>
        <w:autoSpaceDE w:val="0"/>
        <w:autoSpaceDN w:val="0"/>
        <w:adjustRightInd w:val="0"/>
        <w:jc w:val="both"/>
        <w:rPr>
          <w:rFonts w:ascii="Arial" w:hAnsi="Arial" w:cs="Arial"/>
          <w:sz w:val="20"/>
          <w:szCs w:val="20"/>
        </w:rPr>
      </w:pPr>
    </w:p>
    <w:p w:rsidR="00587254" w:rsidRDefault="00587254" w:rsidP="00444082">
      <w:pPr>
        <w:autoSpaceDE w:val="0"/>
        <w:autoSpaceDN w:val="0"/>
        <w:adjustRightInd w:val="0"/>
        <w:jc w:val="both"/>
        <w:rPr>
          <w:rFonts w:ascii="Arial" w:hAnsi="Arial" w:cs="Arial"/>
          <w:sz w:val="20"/>
          <w:szCs w:val="20"/>
        </w:rPr>
      </w:pPr>
      <w:r>
        <w:rPr>
          <w:rFonts w:ascii="Arial" w:hAnsi="Arial" w:cs="Arial"/>
          <w:sz w:val="20"/>
          <w:szCs w:val="20"/>
        </w:rPr>
        <w:t>H</w:t>
      </w:r>
      <w:r w:rsidRPr="00587254">
        <w:rPr>
          <w:rFonts w:ascii="Arial" w:hAnsi="Arial" w:cs="Arial"/>
          <w:sz w:val="20"/>
          <w:szCs w:val="20"/>
        </w:rPr>
        <w:t xml:space="preserve">eden overleed </w:t>
      </w:r>
      <w:r>
        <w:rPr>
          <w:rFonts w:ascii="Arial" w:hAnsi="Arial" w:cs="Arial"/>
          <w:sz w:val="20"/>
          <w:szCs w:val="20"/>
        </w:rPr>
        <w:t>t</w:t>
      </w:r>
      <w:r w:rsidRPr="00587254">
        <w:rPr>
          <w:rFonts w:ascii="Arial" w:hAnsi="Arial" w:cs="Arial"/>
          <w:sz w:val="20"/>
          <w:szCs w:val="20"/>
        </w:rPr>
        <w:t>ot onze diepe dro</w:t>
      </w:r>
      <w:r>
        <w:rPr>
          <w:rFonts w:ascii="Arial" w:hAnsi="Arial" w:cs="Arial"/>
          <w:sz w:val="20"/>
          <w:szCs w:val="20"/>
        </w:rPr>
        <w:t>efheid</w:t>
      </w:r>
      <w:r w:rsidRPr="00587254">
        <w:rPr>
          <w:rFonts w:ascii="Arial" w:hAnsi="Arial" w:cs="Arial"/>
          <w:sz w:val="20"/>
          <w:szCs w:val="20"/>
        </w:rPr>
        <w:t>, tijdig voorzien van de HH. Sacramenten der Stervenden, onze g</w:t>
      </w:r>
      <w:r>
        <w:rPr>
          <w:rFonts w:ascii="Arial" w:hAnsi="Arial" w:cs="Arial"/>
          <w:sz w:val="20"/>
          <w:szCs w:val="20"/>
        </w:rPr>
        <w:t>el</w:t>
      </w:r>
      <w:r w:rsidRPr="00587254">
        <w:rPr>
          <w:rFonts w:ascii="Arial" w:hAnsi="Arial" w:cs="Arial"/>
          <w:sz w:val="20"/>
          <w:szCs w:val="20"/>
        </w:rPr>
        <w:t>iefde Echtgenoot, Vader, Behuwd</w:t>
      </w:r>
      <w:r>
        <w:rPr>
          <w:rFonts w:ascii="Arial" w:hAnsi="Arial" w:cs="Arial"/>
          <w:sz w:val="20"/>
          <w:szCs w:val="20"/>
        </w:rPr>
        <w:t xml:space="preserve">- </w:t>
      </w:r>
      <w:r w:rsidRPr="00587254">
        <w:rPr>
          <w:rFonts w:ascii="Arial" w:hAnsi="Arial" w:cs="Arial"/>
          <w:sz w:val="20"/>
          <w:szCs w:val="20"/>
        </w:rPr>
        <w:t xml:space="preserve">en Grootvader, de Heer ANTONJUS OLIVER, in den ouderdom Van 65 jaren. </w:t>
      </w:r>
    </w:p>
    <w:p w:rsidR="00587254" w:rsidRDefault="00587254" w:rsidP="00587254">
      <w:pPr>
        <w:autoSpaceDE w:val="0"/>
        <w:autoSpaceDN w:val="0"/>
        <w:adjustRightInd w:val="0"/>
        <w:ind w:left="708"/>
        <w:jc w:val="both"/>
        <w:rPr>
          <w:rFonts w:ascii="Arial" w:hAnsi="Arial" w:cs="Arial"/>
          <w:sz w:val="20"/>
          <w:szCs w:val="20"/>
        </w:rPr>
      </w:pPr>
      <w:r w:rsidRPr="00587254">
        <w:rPr>
          <w:rFonts w:ascii="Arial" w:hAnsi="Arial" w:cs="Arial"/>
          <w:sz w:val="20"/>
          <w:szCs w:val="20"/>
        </w:rPr>
        <w:t>Wed. A.OLIVER-Verm</w:t>
      </w:r>
      <w:r>
        <w:rPr>
          <w:rFonts w:ascii="Arial" w:hAnsi="Arial" w:cs="Arial"/>
          <w:sz w:val="20"/>
          <w:szCs w:val="20"/>
        </w:rPr>
        <w:t>e</w:t>
      </w:r>
      <w:r w:rsidRPr="00587254">
        <w:rPr>
          <w:rFonts w:ascii="Arial" w:hAnsi="Arial" w:cs="Arial"/>
          <w:sz w:val="20"/>
          <w:szCs w:val="20"/>
        </w:rPr>
        <w:t xml:space="preserve">ltvoort. </w:t>
      </w:r>
    </w:p>
    <w:p w:rsidR="00587254" w:rsidRDefault="00587254" w:rsidP="00587254">
      <w:pPr>
        <w:autoSpaceDE w:val="0"/>
        <w:autoSpaceDN w:val="0"/>
        <w:adjustRightInd w:val="0"/>
        <w:ind w:left="708"/>
        <w:jc w:val="both"/>
        <w:rPr>
          <w:rFonts w:ascii="Arial" w:hAnsi="Arial" w:cs="Arial"/>
          <w:sz w:val="20"/>
          <w:szCs w:val="20"/>
        </w:rPr>
      </w:pPr>
      <w:r w:rsidRPr="00587254">
        <w:rPr>
          <w:rFonts w:ascii="Arial" w:hAnsi="Arial" w:cs="Arial"/>
          <w:sz w:val="20"/>
          <w:szCs w:val="20"/>
        </w:rPr>
        <w:t xml:space="preserve">MARIE HAEN-Oliver. </w:t>
      </w:r>
    </w:p>
    <w:p w:rsidR="00587254" w:rsidRDefault="00587254" w:rsidP="00587254">
      <w:pPr>
        <w:autoSpaceDE w:val="0"/>
        <w:autoSpaceDN w:val="0"/>
        <w:adjustRightInd w:val="0"/>
        <w:ind w:left="708"/>
        <w:jc w:val="both"/>
        <w:rPr>
          <w:rFonts w:ascii="Arial" w:hAnsi="Arial" w:cs="Arial"/>
          <w:sz w:val="20"/>
          <w:szCs w:val="20"/>
        </w:rPr>
      </w:pPr>
      <w:r w:rsidRPr="00587254">
        <w:rPr>
          <w:rFonts w:ascii="Arial" w:hAnsi="Arial" w:cs="Arial"/>
          <w:sz w:val="20"/>
          <w:szCs w:val="20"/>
        </w:rPr>
        <w:t xml:space="preserve">ADR. HAEN en Kinderen, Oss. </w:t>
      </w:r>
    </w:p>
    <w:p w:rsidR="00587254" w:rsidRDefault="00587254" w:rsidP="00587254">
      <w:pPr>
        <w:autoSpaceDE w:val="0"/>
        <w:autoSpaceDN w:val="0"/>
        <w:adjustRightInd w:val="0"/>
        <w:ind w:left="708"/>
        <w:jc w:val="both"/>
        <w:rPr>
          <w:rFonts w:ascii="Arial" w:hAnsi="Arial" w:cs="Arial"/>
          <w:sz w:val="20"/>
          <w:szCs w:val="20"/>
        </w:rPr>
      </w:pPr>
      <w:r w:rsidRPr="00587254">
        <w:rPr>
          <w:rFonts w:ascii="Arial" w:hAnsi="Arial" w:cs="Arial"/>
          <w:sz w:val="20"/>
          <w:szCs w:val="20"/>
        </w:rPr>
        <w:t>JOHa. OLIVER</w:t>
      </w:r>
      <w:r>
        <w:rPr>
          <w:rFonts w:ascii="Arial" w:hAnsi="Arial" w:cs="Arial"/>
          <w:sz w:val="20"/>
          <w:szCs w:val="20"/>
        </w:rPr>
        <w:t xml:space="preserve"> </w:t>
      </w:r>
      <w:r w:rsidRPr="00587254">
        <w:rPr>
          <w:rFonts w:ascii="Arial" w:hAnsi="Arial" w:cs="Arial"/>
          <w:sz w:val="20"/>
          <w:szCs w:val="20"/>
        </w:rPr>
        <w:t>Religieuse, Zalt-Bomm</w:t>
      </w:r>
      <w:r>
        <w:rPr>
          <w:rFonts w:ascii="Arial" w:hAnsi="Arial" w:cs="Arial"/>
          <w:sz w:val="20"/>
          <w:szCs w:val="20"/>
        </w:rPr>
        <w:t>el.</w:t>
      </w:r>
      <w:r w:rsidRPr="00587254">
        <w:rPr>
          <w:rFonts w:ascii="Arial" w:hAnsi="Arial" w:cs="Arial"/>
          <w:sz w:val="20"/>
          <w:szCs w:val="20"/>
        </w:rPr>
        <w:t xml:space="preserve"> </w:t>
      </w:r>
    </w:p>
    <w:p w:rsidR="00587254" w:rsidRDefault="00587254" w:rsidP="00587254">
      <w:pPr>
        <w:autoSpaceDE w:val="0"/>
        <w:autoSpaceDN w:val="0"/>
        <w:adjustRightInd w:val="0"/>
        <w:ind w:left="708"/>
        <w:jc w:val="both"/>
        <w:rPr>
          <w:rFonts w:ascii="Arial" w:hAnsi="Arial" w:cs="Arial"/>
          <w:sz w:val="20"/>
          <w:szCs w:val="20"/>
        </w:rPr>
      </w:pPr>
      <w:r w:rsidRPr="00587254">
        <w:rPr>
          <w:rFonts w:ascii="Arial" w:hAnsi="Arial" w:cs="Arial"/>
          <w:sz w:val="20"/>
          <w:szCs w:val="20"/>
        </w:rPr>
        <w:t>ANNA TAUSCH-</w:t>
      </w:r>
      <w:r>
        <w:rPr>
          <w:rFonts w:ascii="Arial" w:hAnsi="Arial" w:cs="Arial"/>
          <w:sz w:val="20"/>
          <w:szCs w:val="20"/>
        </w:rPr>
        <w:t>O</w:t>
      </w:r>
      <w:r w:rsidRPr="00587254">
        <w:rPr>
          <w:rFonts w:ascii="Arial" w:hAnsi="Arial" w:cs="Arial"/>
          <w:sz w:val="20"/>
          <w:szCs w:val="20"/>
        </w:rPr>
        <w:t xml:space="preserve">LIVER. </w:t>
      </w:r>
    </w:p>
    <w:p w:rsidR="00587254" w:rsidRDefault="00587254" w:rsidP="00587254">
      <w:pPr>
        <w:autoSpaceDE w:val="0"/>
        <w:autoSpaceDN w:val="0"/>
        <w:adjustRightInd w:val="0"/>
        <w:ind w:left="708"/>
        <w:jc w:val="both"/>
        <w:rPr>
          <w:rFonts w:ascii="Arial" w:hAnsi="Arial" w:cs="Arial"/>
          <w:sz w:val="20"/>
          <w:szCs w:val="20"/>
        </w:rPr>
      </w:pPr>
      <w:r w:rsidRPr="00587254">
        <w:rPr>
          <w:rFonts w:ascii="Arial" w:hAnsi="Arial" w:cs="Arial"/>
          <w:sz w:val="20"/>
          <w:szCs w:val="20"/>
        </w:rPr>
        <w:t xml:space="preserve">HENRI TAUSCH </w:t>
      </w:r>
      <w:r>
        <w:rPr>
          <w:rFonts w:ascii="Arial" w:hAnsi="Arial" w:cs="Arial"/>
          <w:sz w:val="20"/>
          <w:szCs w:val="20"/>
        </w:rPr>
        <w:t xml:space="preserve">en </w:t>
      </w:r>
      <w:r w:rsidRPr="00587254">
        <w:rPr>
          <w:rFonts w:ascii="Arial" w:hAnsi="Arial" w:cs="Arial"/>
          <w:sz w:val="20"/>
          <w:szCs w:val="20"/>
        </w:rPr>
        <w:t xml:space="preserve">Kinderen, </w:t>
      </w:r>
      <w:r w:rsidRPr="00587254">
        <w:rPr>
          <w:rStyle w:val="Nadruk"/>
          <w:rFonts w:ascii="Arial" w:hAnsi="Arial" w:cs="Arial"/>
          <w:i w:val="0"/>
          <w:sz w:val="20"/>
          <w:szCs w:val="20"/>
        </w:rPr>
        <w:t>Schijndel</w:t>
      </w:r>
      <w:r w:rsidRPr="00587254">
        <w:rPr>
          <w:rFonts w:ascii="Arial" w:hAnsi="Arial" w:cs="Arial"/>
          <w:sz w:val="20"/>
          <w:szCs w:val="20"/>
        </w:rPr>
        <w:t xml:space="preserve">, </w:t>
      </w:r>
    </w:p>
    <w:p w:rsidR="00587254" w:rsidRDefault="00587254" w:rsidP="00587254">
      <w:pPr>
        <w:autoSpaceDE w:val="0"/>
        <w:autoSpaceDN w:val="0"/>
        <w:adjustRightInd w:val="0"/>
        <w:ind w:left="708"/>
        <w:jc w:val="both"/>
        <w:rPr>
          <w:rFonts w:ascii="Arial" w:hAnsi="Arial" w:cs="Arial"/>
          <w:sz w:val="20"/>
          <w:szCs w:val="20"/>
        </w:rPr>
      </w:pPr>
      <w:r w:rsidRPr="00587254">
        <w:rPr>
          <w:rFonts w:ascii="Arial" w:hAnsi="Arial" w:cs="Arial"/>
          <w:sz w:val="20"/>
          <w:szCs w:val="20"/>
        </w:rPr>
        <w:t xml:space="preserve">PIETER OLIVER. </w:t>
      </w:r>
    </w:p>
    <w:p w:rsidR="00587254" w:rsidRDefault="00587254" w:rsidP="00587254">
      <w:pPr>
        <w:autoSpaceDE w:val="0"/>
        <w:autoSpaceDN w:val="0"/>
        <w:adjustRightInd w:val="0"/>
        <w:ind w:left="708"/>
        <w:jc w:val="both"/>
        <w:rPr>
          <w:rFonts w:ascii="Arial" w:hAnsi="Arial" w:cs="Arial"/>
          <w:sz w:val="20"/>
          <w:szCs w:val="20"/>
        </w:rPr>
      </w:pPr>
      <w:r w:rsidRPr="00587254">
        <w:rPr>
          <w:rFonts w:ascii="Arial" w:hAnsi="Arial" w:cs="Arial"/>
          <w:sz w:val="20"/>
          <w:szCs w:val="20"/>
        </w:rPr>
        <w:t xml:space="preserve">FRANCISCA OLIVER. </w:t>
      </w:r>
    </w:p>
    <w:p w:rsidR="00587254" w:rsidRDefault="00587254" w:rsidP="00587254">
      <w:pPr>
        <w:autoSpaceDE w:val="0"/>
        <w:autoSpaceDN w:val="0"/>
        <w:adjustRightInd w:val="0"/>
        <w:jc w:val="both"/>
        <w:rPr>
          <w:rFonts w:ascii="Arial" w:hAnsi="Arial" w:cs="Arial"/>
          <w:sz w:val="20"/>
          <w:szCs w:val="20"/>
        </w:rPr>
      </w:pPr>
      <w:r w:rsidRPr="00587254">
        <w:rPr>
          <w:rFonts w:ascii="Arial" w:hAnsi="Arial" w:cs="Arial"/>
          <w:sz w:val="20"/>
          <w:szCs w:val="20"/>
        </w:rPr>
        <w:t>Vec</w:t>
      </w:r>
      <w:r>
        <w:rPr>
          <w:rFonts w:ascii="Arial" w:hAnsi="Arial" w:cs="Arial"/>
          <w:sz w:val="20"/>
          <w:szCs w:val="20"/>
        </w:rPr>
        <w:t>h</w:t>
      </w:r>
      <w:r w:rsidRPr="00587254">
        <w:rPr>
          <w:rFonts w:ascii="Arial" w:hAnsi="Arial" w:cs="Arial"/>
          <w:sz w:val="20"/>
          <w:szCs w:val="20"/>
        </w:rPr>
        <w:t>el , 25 Juli 1905.</w:t>
      </w:r>
    </w:p>
    <w:p w:rsidR="00587254" w:rsidRPr="00587254" w:rsidRDefault="00587254" w:rsidP="00587254">
      <w:pPr>
        <w:autoSpaceDE w:val="0"/>
        <w:autoSpaceDN w:val="0"/>
        <w:adjustRightInd w:val="0"/>
        <w:jc w:val="both"/>
        <w:rPr>
          <w:rFonts w:ascii="Arial" w:hAnsi="Arial" w:cs="Arial"/>
          <w:sz w:val="20"/>
          <w:szCs w:val="20"/>
        </w:rPr>
      </w:pPr>
    </w:p>
    <w:p w:rsidR="00B16F0D" w:rsidRPr="001F1804" w:rsidRDefault="00B16F0D" w:rsidP="00B16F0D">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01-08</w:t>
      </w:r>
      <w:r w:rsidRPr="001F1804">
        <w:rPr>
          <w:rFonts w:ascii="Arial" w:eastAsia="Arial Unicode MS" w:hAnsi="Arial" w:cs="Arial"/>
          <w:b/>
          <w:sz w:val="20"/>
          <w:szCs w:val="20"/>
          <w:u w:val="single"/>
        </w:rPr>
        <w:t>-190</w:t>
      </w:r>
      <w:r>
        <w:rPr>
          <w:rFonts w:ascii="Arial" w:eastAsia="Arial Unicode MS" w:hAnsi="Arial" w:cs="Arial"/>
          <w:b/>
          <w:sz w:val="20"/>
          <w:szCs w:val="20"/>
          <w:u w:val="single"/>
        </w:rPr>
        <w:t>5</w:t>
      </w:r>
    </w:p>
    <w:p w:rsidR="00B16F0D" w:rsidRDefault="00B16F0D" w:rsidP="00444082">
      <w:pPr>
        <w:autoSpaceDE w:val="0"/>
        <w:autoSpaceDN w:val="0"/>
        <w:adjustRightInd w:val="0"/>
        <w:jc w:val="both"/>
        <w:rPr>
          <w:rFonts w:ascii="Arial" w:hAnsi="Arial" w:cs="Arial"/>
          <w:sz w:val="20"/>
          <w:szCs w:val="20"/>
        </w:rPr>
      </w:pPr>
    </w:p>
    <w:p w:rsidR="00B16F0D" w:rsidRDefault="00B16F0D" w:rsidP="00444082">
      <w:pPr>
        <w:autoSpaceDE w:val="0"/>
        <w:autoSpaceDN w:val="0"/>
        <w:adjustRightInd w:val="0"/>
        <w:jc w:val="both"/>
        <w:rPr>
          <w:rFonts w:ascii="Arial" w:hAnsi="Arial" w:cs="Arial"/>
          <w:sz w:val="20"/>
          <w:szCs w:val="20"/>
        </w:rPr>
      </w:pPr>
      <w:r>
        <w:rPr>
          <w:rFonts w:ascii="Arial" w:hAnsi="Arial" w:cs="Arial"/>
          <w:sz w:val="20"/>
          <w:szCs w:val="20"/>
        </w:rPr>
        <w:t>Gevra</w:t>
      </w:r>
      <w:r w:rsidRPr="00B16F0D">
        <w:rPr>
          <w:rFonts w:ascii="Arial" w:hAnsi="Arial" w:cs="Arial"/>
          <w:sz w:val="20"/>
          <w:szCs w:val="20"/>
        </w:rPr>
        <w:t>agd om zoo spoedig mogol</w:t>
      </w:r>
      <w:r>
        <w:rPr>
          <w:rFonts w:ascii="Arial" w:hAnsi="Arial" w:cs="Arial"/>
          <w:sz w:val="20"/>
          <w:szCs w:val="20"/>
        </w:rPr>
        <w:t>ijk</w:t>
      </w:r>
      <w:r w:rsidRPr="00B16F0D">
        <w:rPr>
          <w:rFonts w:ascii="Arial" w:hAnsi="Arial" w:cs="Arial"/>
          <w:sz w:val="20"/>
          <w:szCs w:val="20"/>
        </w:rPr>
        <w:t xml:space="preserve"> in dienst te treden eene </w:t>
      </w:r>
      <w:r>
        <w:rPr>
          <w:rFonts w:ascii="Arial" w:hAnsi="Arial" w:cs="Arial"/>
          <w:sz w:val="20"/>
          <w:szCs w:val="20"/>
        </w:rPr>
        <w:t>R</w:t>
      </w:r>
      <w:r w:rsidRPr="00B16F0D">
        <w:rPr>
          <w:rFonts w:ascii="Arial" w:hAnsi="Arial" w:cs="Arial"/>
          <w:sz w:val="20"/>
          <w:szCs w:val="20"/>
        </w:rPr>
        <w:t>. K. Dienstbode als meid-alleen</w:t>
      </w:r>
      <w:r>
        <w:rPr>
          <w:rFonts w:ascii="Arial" w:hAnsi="Arial" w:cs="Arial"/>
          <w:sz w:val="20"/>
          <w:szCs w:val="20"/>
        </w:rPr>
        <w:t>, v</w:t>
      </w:r>
      <w:r w:rsidRPr="00B16F0D">
        <w:rPr>
          <w:rFonts w:ascii="Arial" w:hAnsi="Arial" w:cs="Arial"/>
          <w:sz w:val="20"/>
          <w:szCs w:val="20"/>
        </w:rPr>
        <w:t>oorzien van goede getuigschr</w:t>
      </w:r>
      <w:r>
        <w:rPr>
          <w:rFonts w:ascii="Arial" w:hAnsi="Arial" w:cs="Arial"/>
          <w:sz w:val="20"/>
          <w:szCs w:val="20"/>
        </w:rPr>
        <w:t>iften</w:t>
      </w:r>
      <w:r w:rsidRPr="00B16F0D">
        <w:rPr>
          <w:rFonts w:ascii="Arial" w:hAnsi="Arial" w:cs="Arial"/>
          <w:sz w:val="20"/>
          <w:szCs w:val="20"/>
        </w:rPr>
        <w:t xml:space="preserve">, liefst niet beneden de </w:t>
      </w:r>
      <w:r>
        <w:rPr>
          <w:rFonts w:ascii="Arial" w:hAnsi="Arial" w:cs="Arial"/>
          <w:sz w:val="20"/>
          <w:szCs w:val="20"/>
        </w:rPr>
        <w:t xml:space="preserve">30 </w:t>
      </w:r>
      <w:r w:rsidRPr="00B16F0D">
        <w:rPr>
          <w:rFonts w:ascii="Arial" w:hAnsi="Arial" w:cs="Arial"/>
          <w:sz w:val="20"/>
          <w:szCs w:val="20"/>
        </w:rPr>
        <w:t>jaar. Zich te adresseere</w:t>
      </w:r>
      <w:r>
        <w:rPr>
          <w:rFonts w:ascii="Arial" w:hAnsi="Arial" w:cs="Arial"/>
          <w:sz w:val="20"/>
          <w:szCs w:val="20"/>
        </w:rPr>
        <w:t xml:space="preserve">n </w:t>
      </w:r>
      <w:r w:rsidRPr="00B16F0D">
        <w:rPr>
          <w:rFonts w:ascii="Arial" w:hAnsi="Arial" w:cs="Arial"/>
          <w:sz w:val="20"/>
          <w:szCs w:val="20"/>
        </w:rPr>
        <w:t>in persoon of met franco b</w:t>
      </w:r>
      <w:r>
        <w:rPr>
          <w:rFonts w:ascii="Arial" w:hAnsi="Arial" w:cs="Arial"/>
          <w:sz w:val="20"/>
          <w:szCs w:val="20"/>
        </w:rPr>
        <w:t>rieven bij Mevrouw SCHREPPER</w:t>
      </w:r>
      <w:r w:rsidRPr="00B16F0D">
        <w:rPr>
          <w:rFonts w:ascii="Arial" w:hAnsi="Arial" w:cs="Arial"/>
          <w:sz w:val="20"/>
          <w:szCs w:val="20"/>
        </w:rPr>
        <w:t xml:space="preserve">S te </w:t>
      </w:r>
      <w:r w:rsidRPr="00B16F0D">
        <w:rPr>
          <w:rStyle w:val="Nadruk"/>
          <w:rFonts w:ascii="Arial" w:hAnsi="Arial" w:cs="Arial"/>
          <w:i w:val="0"/>
          <w:sz w:val="20"/>
          <w:szCs w:val="20"/>
        </w:rPr>
        <w:t>Schijndel</w:t>
      </w:r>
      <w:r w:rsidRPr="00B16F0D">
        <w:rPr>
          <w:rFonts w:ascii="Arial" w:hAnsi="Arial" w:cs="Arial"/>
          <w:sz w:val="20"/>
          <w:szCs w:val="20"/>
        </w:rPr>
        <w:t>.</w:t>
      </w:r>
    </w:p>
    <w:p w:rsidR="00B16F0D" w:rsidRPr="00B16F0D" w:rsidRDefault="00B16F0D" w:rsidP="00444082">
      <w:pPr>
        <w:autoSpaceDE w:val="0"/>
        <w:autoSpaceDN w:val="0"/>
        <w:adjustRightInd w:val="0"/>
        <w:jc w:val="both"/>
        <w:rPr>
          <w:rFonts w:ascii="Arial" w:hAnsi="Arial" w:cs="Arial"/>
          <w:sz w:val="20"/>
          <w:szCs w:val="20"/>
        </w:rPr>
      </w:pPr>
    </w:p>
    <w:p w:rsidR="00074FA1" w:rsidRPr="001F1804" w:rsidRDefault="00074FA1"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02-08</w:t>
      </w:r>
      <w:r w:rsidRPr="001F1804">
        <w:rPr>
          <w:rFonts w:ascii="Arial" w:eastAsia="Arial Unicode MS" w:hAnsi="Arial" w:cs="Arial"/>
          <w:b/>
          <w:sz w:val="20"/>
          <w:szCs w:val="20"/>
          <w:u w:val="single"/>
        </w:rPr>
        <w:t>-190</w:t>
      </w:r>
      <w:r>
        <w:rPr>
          <w:rFonts w:ascii="Arial" w:eastAsia="Arial Unicode MS" w:hAnsi="Arial" w:cs="Arial"/>
          <w:b/>
          <w:sz w:val="20"/>
          <w:szCs w:val="20"/>
          <w:u w:val="single"/>
        </w:rPr>
        <w:t>5</w:t>
      </w:r>
    </w:p>
    <w:p w:rsidR="00074FA1" w:rsidRDefault="00074FA1" w:rsidP="00444082">
      <w:pPr>
        <w:autoSpaceDE w:val="0"/>
        <w:autoSpaceDN w:val="0"/>
        <w:adjustRightInd w:val="0"/>
        <w:jc w:val="both"/>
        <w:rPr>
          <w:rFonts w:ascii="Arial" w:hAnsi="Arial" w:cs="Arial"/>
          <w:sz w:val="20"/>
          <w:szCs w:val="20"/>
        </w:rPr>
      </w:pPr>
    </w:p>
    <w:p w:rsidR="00074FA1" w:rsidRDefault="00074FA1" w:rsidP="00444082">
      <w:pPr>
        <w:autoSpaceDE w:val="0"/>
        <w:autoSpaceDN w:val="0"/>
        <w:adjustRightInd w:val="0"/>
        <w:jc w:val="both"/>
        <w:rPr>
          <w:rFonts w:ascii="Arial" w:hAnsi="Arial" w:cs="Arial"/>
          <w:sz w:val="20"/>
          <w:szCs w:val="20"/>
        </w:rPr>
      </w:pPr>
      <w:r w:rsidRPr="00074FA1">
        <w:rPr>
          <w:rFonts w:ascii="Arial" w:hAnsi="Arial" w:cs="Arial"/>
          <w:sz w:val="20"/>
          <w:szCs w:val="20"/>
        </w:rPr>
        <w:t>SCHIJNDEL, 31 Juli. „Van Amstels  Wielerclub", die aan het laatst gehouden festival door hare sym</w:t>
      </w:r>
      <w:r>
        <w:rPr>
          <w:rFonts w:ascii="Arial" w:hAnsi="Arial" w:cs="Arial"/>
          <w:sz w:val="20"/>
          <w:szCs w:val="20"/>
        </w:rPr>
        <w:t>-</w:t>
      </w:r>
      <w:r w:rsidRPr="00074FA1">
        <w:rPr>
          <w:rFonts w:ascii="Arial" w:hAnsi="Arial" w:cs="Arial"/>
          <w:sz w:val="20"/>
          <w:szCs w:val="20"/>
        </w:rPr>
        <w:t>bolische voorstel</w:t>
      </w:r>
      <w:r>
        <w:rPr>
          <w:rFonts w:ascii="Arial" w:hAnsi="Arial" w:cs="Arial"/>
          <w:sz w:val="20"/>
          <w:szCs w:val="20"/>
        </w:rPr>
        <w:t>l</w:t>
      </w:r>
      <w:r w:rsidRPr="00074FA1">
        <w:rPr>
          <w:rFonts w:ascii="Arial" w:hAnsi="Arial" w:cs="Arial"/>
          <w:sz w:val="20"/>
          <w:szCs w:val="20"/>
        </w:rPr>
        <w:t>ingen zooveel luister bijzette, heeft zich laten inschrijven voor den wedstrijd die Zon</w:t>
      </w:r>
      <w:r>
        <w:rPr>
          <w:rFonts w:ascii="Arial" w:hAnsi="Arial" w:cs="Arial"/>
          <w:sz w:val="20"/>
          <w:szCs w:val="20"/>
        </w:rPr>
        <w:t>-</w:t>
      </w:r>
      <w:r w:rsidRPr="00074FA1">
        <w:rPr>
          <w:rFonts w:ascii="Arial" w:hAnsi="Arial" w:cs="Arial"/>
          <w:sz w:val="20"/>
          <w:szCs w:val="20"/>
        </w:rPr>
        <w:t xml:space="preserve">dag a. s. te Grave gehouden wordt. Een groote camion is afgehuurd om „de </w:t>
      </w:r>
      <w:r>
        <w:rPr>
          <w:rFonts w:ascii="Arial" w:hAnsi="Arial" w:cs="Arial"/>
          <w:sz w:val="20"/>
          <w:szCs w:val="20"/>
        </w:rPr>
        <w:t>s</w:t>
      </w:r>
      <w:r w:rsidRPr="00074FA1">
        <w:rPr>
          <w:rFonts w:ascii="Arial" w:hAnsi="Arial" w:cs="Arial"/>
          <w:sz w:val="20"/>
          <w:szCs w:val="20"/>
        </w:rPr>
        <w:t>ymbolen" per as naar Grave te vervoeren.</w:t>
      </w:r>
    </w:p>
    <w:p w:rsidR="00074FA1" w:rsidRDefault="00074FA1" w:rsidP="00444082">
      <w:pPr>
        <w:autoSpaceDE w:val="0"/>
        <w:autoSpaceDN w:val="0"/>
        <w:adjustRightInd w:val="0"/>
        <w:jc w:val="both"/>
        <w:rPr>
          <w:rFonts w:ascii="Arial" w:eastAsia="Arial Unicode MS" w:hAnsi="Arial" w:cs="Arial"/>
          <w:b/>
          <w:sz w:val="20"/>
          <w:szCs w:val="20"/>
          <w:u w:val="single"/>
        </w:rPr>
      </w:pPr>
    </w:p>
    <w:p w:rsidR="00EF4E4A" w:rsidRPr="001F1804" w:rsidRDefault="00EF4E4A"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04-08</w:t>
      </w:r>
      <w:r w:rsidRPr="001F1804">
        <w:rPr>
          <w:rFonts w:ascii="Arial" w:eastAsia="Arial Unicode MS" w:hAnsi="Arial" w:cs="Arial"/>
          <w:b/>
          <w:sz w:val="20"/>
          <w:szCs w:val="20"/>
          <w:u w:val="single"/>
        </w:rPr>
        <w:t>-190</w:t>
      </w:r>
      <w:r>
        <w:rPr>
          <w:rFonts w:ascii="Arial" w:eastAsia="Arial Unicode MS" w:hAnsi="Arial" w:cs="Arial"/>
          <w:b/>
          <w:sz w:val="20"/>
          <w:szCs w:val="20"/>
          <w:u w:val="single"/>
        </w:rPr>
        <w:t>5</w:t>
      </w:r>
    </w:p>
    <w:p w:rsidR="00EF4E4A" w:rsidRDefault="00EF4E4A" w:rsidP="00444082">
      <w:pPr>
        <w:autoSpaceDE w:val="0"/>
        <w:autoSpaceDN w:val="0"/>
        <w:adjustRightInd w:val="0"/>
        <w:jc w:val="both"/>
        <w:rPr>
          <w:rFonts w:ascii="Arial" w:eastAsia="Arial Unicode MS" w:hAnsi="Arial" w:cs="Arial"/>
          <w:b/>
          <w:sz w:val="20"/>
          <w:szCs w:val="20"/>
          <w:u w:val="single"/>
        </w:rPr>
      </w:pPr>
    </w:p>
    <w:p w:rsidR="00EF4E4A" w:rsidRDefault="00EF4E4A" w:rsidP="00444082">
      <w:pPr>
        <w:autoSpaceDE w:val="0"/>
        <w:autoSpaceDN w:val="0"/>
        <w:adjustRightInd w:val="0"/>
        <w:jc w:val="both"/>
        <w:rPr>
          <w:rFonts w:ascii="Arial" w:hAnsi="Arial" w:cs="Arial"/>
          <w:sz w:val="20"/>
          <w:szCs w:val="20"/>
        </w:rPr>
      </w:pPr>
      <w:r w:rsidRPr="00EF4E4A">
        <w:rPr>
          <w:rFonts w:ascii="Arial" w:hAnsi="Arial" w:cs="Arial"/>
          <w:sz w:val="20"/>
          <w:szCs w:val="20"/>
        </w:rPr>
        <w:t>SCHIJNDEL, 2 Aug. De heeren H. Voets, J. Van Domburg, A. v. Lier, J. v. Liempd en A. Schelleken wiens 25-jarig lidmaatschap der harmonie „Cecilia" bij gelegenheid van het festival zoo loffelijk was herdacht, boden gisteren de werkende leden van het gezelschap in de zaal van den heer J. Geerts een feestje aan. Onder het blazen van vroolijke ma</w:t>
      </w:r>
      <w:r>
        <w:rPr>
          <w:rFonts w:ascii="Arial" w:hAnsi="Arial" w:cs="Arial"/>
          <w:sz w:val="20"/>
          <w:szCs w:val="20"/>
        </w:rPr>
        <w:t>r</w:t>
      </w:r>
      <w:r w:rsidRPr="00EF4E4A">
        <w:rPr>
          <w:rFonts w:ascii="Arial" w:hAnsi="Arial" w:cs="Arial"/>
          <w:sz w:val="20"/>
          <w:szCs w:val="20"/>
        </w:rPr>
        <w:t>schen werden de jubilarissen aan hun huis afge</w:t>
      </w:r>
      <w:r>
        <w:rPr>
          <w:rFonts w:ascii="Arial" w:hAnsi="Arial" w:cs="Arial"/>
          <w:sz w:val="20"/>
          <w:szCs w:val="20"/>
        </w:rPr>
        <w:t>-</w:t>
      </w:r>
      <w:r w:rsidRPr="00EF4E4A">
        <w:rPr>
          <w:rFonts w:ascii="Arial" w:hAnsi="Arial" w:cs="Arial"/>
          <w:sz w:val="20"/>
          <w:szCs w:val="20"/>
        </w:rPr>
        <w:t>haald en naar het feestlokaal gebracht. Het hoofdbestuur, eveneens geïnviteerd, was ook tegenwoor</w:t>
      </w:r>
      <w:r>
        <w:rPr>
          <w:rFonts w:ascii="Arial" w:hAnsi="Arial" w:cs="Arial"/>
          <w:sz w:val="20"/>
          <w:szCs w:val="20"/>
        </w:rPr>
        <w:t>-</w:t>
      </w:r>
      <w:r w:rsidRPr="00EF4E4A">
        <w:rPr>
          <w:rFonts w:ascii="Arial" w:hAnsi="Arial" w:cs="Arial"/>
          <w:sz w:val="20"/>
          <w:szCs w:val="20"/>
        </w:rPr>
        <w:t>dig om in de vreugde te deelen. Er werd gesproken, bedankt, mooie muziek gemaakt maar vooral jolig gefeest, en nog lang zullen de leden van „Cecilia" al de dagen gedenken, die het 25-jarig bestaan der harmonie onvergetelijk hebben gemaakt.</w:t>
      </w:r>
    </w:p>
    <w:p w:rsidR="00EF4E4A" w:rsidRDefault="00EF4E4A" w:rsidP="00444082">
      <w:pPr>
        <w:autoSpaceDE w:val="0"/>
        <w:autoSpaceDN w:val="0"/>
        <w:adjustRightInd w:val="0"/>
        <w:jc w:val="both"/>
        <w:rPr>
          <w:rFonts w:ascii="Arial" w:hAnsi="Arial" w:cs="Arial"/>
          <w:sz w:val="20"/>
          <w:szCs w:val="20"/>
        </w:rPr>
      </w:pPr>
    </w:p>
    <w:p w:rsidR="00EC5800" w:rsidRPr="001F1804" w:rsidRDefault="00EC5800"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05-08</w:t>
      </w:r>
      <w:r w:rsidRPr="001F1804">
        <w:rPr>
          <w:rFonts w:ascii="Arial" w:eastAsia="Arial Unicode MS" w:hAnsi="Arial" w:cs="Arial"/>
          <w:b/>
          <w:sz w:val="20"/>
          <w:szCs w:val="20"/>
          <w:u w:val="single"/>
        </w:rPr>
        <w:t>-190</w:t>
      </w:r>
      <w:r>
        <w:rPr>
          <w:rFonts w:ascii="Arial" w:eastAsia="Arial Unicode MS" w:hAnsi="Arial" w:cs="Arial"/>
          <w:b/>
          <w:sz w:val="20"/>
          <w:szCs w:val="20"/>
          <w:u w:val="single"/>
        </w:rPr>
        <w:t>5</w:t>
      </w:r>
    </w:p>
    <w:p w:rsidR="00EC5800" w:rsidRDefault="00EC5800" w:rsidP="00444082">
      <w:pPr>
        <w:autoSpaceDE w:val="0"/>
        <w:autoSpaceDN w:val="0"/>
        <w:adjustRightInd w:val="0"/>
        <w:jc w:val="both"/>
        <w:rPr>
          <w:rFonts w:ascii="Arial" w:hAnsi="Arial" w:cs="Arial"/>
          <w:sz w:val="20"/>
          <w:szCs w:val="20"/>
        </w:rPr>
      </w:pPr>
    </w:p>
    <w:p w:rsidR="00EC5800" w:rsidRDefault="00EC5800" w:rsidP="00444082">
      <w:pPr>
        <w:autoSpaceDE w:val="0"/>
        <w:autoSpaceDN w:val="0"/>
        <w:adjustRightInd w:val="0"/>
        <w:jc w:val="both"/>
        <w:rPr>
          <w:rFonts w:ascii="Arial" w:hAnsi="Arial" w:cs="Arial"/>
          <w:sz w:val="20"/>
          <w:szCs w:val="20"/>
        </w:rPr>
      </w:pPr>
      <w:r w:rsidRPr="00EC5800">
        <w:rPr>
          <w:rFonts w:ascii="Arial" w:hAnsi="Arial" w:cs="Arial"/>
          <w:sz w:val="20"/>
          <w:szCs w:val="20"/>
        </w:rPr>
        <w:t xml:space="preserve">Men schrijft ons uit </w:t>
      </w:r>
      <w:r w:rsidRPr="00EC5800">
        <w:rPr>
          <w:rStyle w:val="Nadruk"/>
          <w:rFonts w:ascii="Arial" w:hAnsi="Arial" w:cs="Arial"/>
          <w:i w:val="0"/>
          <w:sz w:val="20"/>
          <w:szCs w:val="20"/>
        </w:rPr>
        <w:t>Schijndel</w:t>
      </w:r>
      <w:r w:rsidRPr="00EC5800">
        <w:rPr>
          <w:rFonts w:ascii="Arial" w:hAnsi="Arial" w:cs="Arial"/>
          <w:i/>
          <w:sz w:val="20"/>
          <w:szCs w:val="20"/>
        </w:rPr>
        <w:t xml:space="preserve"> </w:t>
      </w:r>
      <w:r w:rsidRPr="00EC5800">
        <w:rPr>
          <w:rFonts w:ascii="Arial" w:hAnsi="Arial" w:cs="Arial"/>
          <w:sz w:val="20"/>
          <w:szCs w:val="20"/>
        </w:rPr>
        <w:t xml:space="preserve">dd. 2 Augustus </w:t>
      </w:r>
      <w:r>
        <w:rPr>
          <w:rFonts w:ascii="Arial" w:hAnsi="Arial" w:cs="Arial"/>
          <w:sz w:val="20"/>
          <w:szCs w:val="20"/>
        </w:rPr>
        <w:t>:</w:t>
      </w:r>
      <w:r w:rsidRPr="00EC5800">
        <w:rPr>
          <w:rFonts w:ascii="Arial" w:hAnsi="Arial" w:cs="Arial"/>
          <w:sz w:val="20"/>
          <w:szCs w:val="20"/>
        </w:rPr>
        <w:t xml:space="preserve"> In d</w:t>
      </w:r>
      <w:r>
        <w:rPr>
          <w:rFonts w:ascii="Arial" w:hAnsi="Arial" w:cs="Arial"/>
          <w:sz w:val="20"/>
          <w:szCs w:val="20"/>
        </w:rPr>
        <w:t>e</w:t>
      </w:r>
      <w:r w:rsidRPr="00EC5800">
        <w:rPr>
          <w:rFonts w:ascii="Arial" w:hAnsi="Arial" w:cs="Arial"/>
          <w:sz w:val="20"/>
          <w:szCs w:val="20"/>
        </w:rPr>
        <w:t xml:space="preserve"> verloopen maand werden aan de Stoomzuivel</w:t>
      </w:r>
      <w:r>
        <w:rPr>
          <w:rFonts w:ascii="Arial" w:hAnsi="Arial" w:cs="Arial"/>
          <w:sz w:val="20"/>
          <w:szCs w:val="20"/>
        </w:rPr>
        <w:t>-</w:t>
      </w:r>
      <w:r w:rsidRPr="00EC5800">
        <w:rPr>
          <w:rFonts w:ascii="Arial" w:hAnsi="Arial" w:cs="Arial"/>
          <w:sz w:val="20"/>
          <w:szCs w:val="20"/>
        </w:rPr>
        <w:t xml:space="preserve">fabriek van den N. C. Boerenbond </w:t>
      </w:r>
      <w:r>
        <w:rPr>
          <w:rFonts w:ascii="Arial" w:hAnsi="Arial" w:cs="Arial"/>
          <w:sz w:val="20"/>
          <w:szCs w:val="20"/>
        </w:rPr>
        <w:t>11</w:t>
      </w:r>
      <w:r w:rsidRPr="00EC5800">
        <w:rPr>
          <w:rFonts w:ascii="Arial" w:hAnsi="Arial" w:cs="Arial"/>
          <w:sz w:val="20"/>
          <w:szCs w:val="20"/>
        </w:rPr>
        <w:t>9.957 KG. melk geleverd. Nu d</w:t>
      </w:r>
      <w:r>
        <w:rPr>
          <w:rFonts w:ascii="Arial" w:hAnsi="Arial" w:cs="Arial"/>
          <w:sz w:val="20"/>
          <w:szCs w:val="20"/>
        </w:rPr>
        <w:t>e</w:t>
      </w:r>
      <w:r w:rsidRPr="00EC5800">
        <w:rPr>
          <w:rFonts w:ascii="Arial" w:hAnsi="Arial" w:cs="Arial"/>
          <w:sz w:val="20"/>
          <w:szCs w:val="20"/>
        </w:rPr>
        <w:t xml:space="preserve"> koeien volop nagras hebben, neemt. de melk</w:t>
      </w:r>
      <w:r>
        <w:rPr>
          <w:rFonts w:ascii="Arial" w:hAnsi="Arial" w:cs="Arial"/>
          <w:sz w:val="20"/>
          <w:szCs w:val="20"/>
        </w:rPr>
        <w:t>g</w:t>
      </w:r>
      <w:r w:rsidRPr="00EC5800">
        <w:rPr>
          <w:rFonts w:ascii="Arial" w:hAnsi="Arial" w:cs="Arial"/>
          <w:sz w:val="20"/>
          <w:szCs w:val="20"/>
        </w:rPr>
        <w:t>ift nog dagelijks toe.</w:t>
      </w:r>
    </w:p>
    <w:p w:rsidR="00EC5800" w:rsidRDefault="00EC5800" w:rsidP="00444082">
      <w:pPr>
        <w:autoSpaceDE w:val="0"/>
        <w:autoSpaceDN w:val="0"/>
        <w:adjustRightInd w:val="0"/>
        <w:jc w:val="both"/>
        <w:rPr>
          <w:rFonts w:ascii="Arial" w:hAnsi="Arial" w:cs="Arial"/>
          <w:sz w:val="20"/>
          <w:szCs w:val="20"/>
        </w:rPr>
      </w:pPr>
    </w:p>
    <w:p w:rsidR="00A256CF" w:rsidRPr="001F1804" w:rsidRDefault="00A256CF"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09-08</w:t>
      </w:r>
      <w:r w:rsidRPr="001F1804">
        <w:rPr>
          <w:rFonts w:ascii="Arial" w:eastAsia="Arial Unicode MS" w:hAnsi="Arial" w:cs="Arial"/>
          <w:b/>
          <w:sz w:val="20"/>
          <w:szCs w:val="20"/>
          <w:u w:val="single"/>
        </w:rPr>
        <w:t>-190</w:t>
      </w:r>
      <w:r>
        <w:rPr>
          <w:rFonts w:ascii="Arial" w:eastAsia="Arial Unicode MS" w:hAnsi="Arial" w:cs="Arial"/>
          <w:b/>
          <w:sz w:val="20"/>
          <w:szCs w:val="20"/>
          <w:u w:val="single"/>
        </w:rPr>
        <w:t>5</w:t>
      </w:r>
    </w:p>
    <w:p w:rsidR="00A256CF" w:rsidRDefault="00A256CF" w:rsidP="00444082">
      <w:pPr>
        <w:autoSpaceDE w:val="0"/>
        <w:autoSpaceDN w:val="0"/>
        <w:adjustRightInd w:val="0"/>
        <w:jc w:val="both"/>
        <w:rPr>
          <w:rFonts w:ascii="Arial" w:hAnsi="Arial" w:cs="Arial"/>
          <w:sz w:val="20"/>
          <w:szCs w:val="20"/>
        </w:rPr>
      </w:pPr>
    </w:p>
    <w:p w:rsidR="00A256CF" w:rsidRDefault="00A256CF" w:rsidP="00444082">
      <w:pPr>
        <w:autoSpaceDE w:val="0"/>
        <w:autoSpaceDN w:val="0"/>
        <w:adjustRightInd w:val="0"/>
        <w:jc w:val="both"/>
        <w:rPr>
          <w:rFonts w:ascii="Arial" w:hAnsi="Arial" w:cs="Arial"/>
          <w:sz w:val="20"/>
          <w:szCs w:val="20"/>
        </w:rPr>
      </w:pPr>
      <w:r w:rsidRPr="00A256CF">
        <w:rPr>
          <w:rStyle w:val="Nadruk"/>
          <w:rFonts w:ascii="Arial" w:hAnsi="Arial" w:cs="Arial"/>
          <w:i w:val="0"/>
          <w:sz w:val="20"/>
          <w:szCs w:val="20"/>
        </w:rPr>
        <w:lastRenderedPageBreak/>
        <w:t>SCHIJNDEL</w:t>
      </w:r>
      <w:r w:rsidRPr="00A256CF">
        <w:rPr>
          <w:rFonts w:ascii="Arial" w:hAnsi="Arial" w:cs="Arial"/>
          <w:sz w:val="20"/>
          <w:szCs w:val="20"/>
        </w:rPr>
        <w:t>, 8 Aug. „Van Amstelswielerclub" kan tevreden zijn over hare deelneming aan den wed</w:t>
      </w:r>
      <w:r>
        <w:rPr>
          <w:rFonts w:ascii="Arial" w:hAnsi="Arial" w:cs="Arial"/>
          <w:sz w:val="20"/>
          <w:szCs w:val="20"/>
        </w:rPr>
        <w:t>-</w:t>
      </w:r>
      <w:r w:rsidRPr="00A256CF">
        <w:rPr>
          <w:rFonts w:ascii="Arial" w:hAnsi="Arial" w:cs="Arial"/>
          <w:sz w:val="20"/>
          <w:szCs w:val="20"/>
        </w:rPr>
        <w:t>strijd te Grave. Niet minder dan vijf prijzen werden behaald, waarvan één voor het gezelschap en vier personeele prijzen.</w:t>
      </w:r>
    </w:p>
    <w:p w:rsidR="00A256CF" w:rsidRDefault="00A256CF" w:rsidP="00444082">
      <w:pPr>
        <w:autoSpaceDE w:val="0"/>
        <w:autoSpaceDN w:val="0"/>
        <w:adjustRightInd w:val="0"/>
        <w:jc w:val="both"/>
        <w:rPr>
          <w:rFonts w:ascii="Arial" w:hAnsi="Arial" w:cs="Arial"/>
          <w:sz w:val="20"/>
          <w:szCs w:val="20"/>
        </w:rPr>
      </w:pPr>
    </w:p>
    <w:p w:rsidR="00EB7376" w:rsidRDefault="00EB7376" w:rsidP="00444082">
      <w:pPr>
        <w:autoSpaceDE w:val="0"/>
        <w:autoSpaceDN w:val="0"/>
        <w:adjustRightInd w:val="0"/>
        <w:jc w:val="both"/>
        <w:rPr>
          <w:rFonts w:ascii="Arial" w:hAnsi="Arial" w:cs="Arial"/>
          <w:sz w:val="20"/>
          <w:szCs w:val="20"/>
        </w:rPr>
      </w:pPr>
      <w:r w:rsidRPr="00EB7376">
        <w:rPr>
          <w:rFonts w:ascii="Arial" w:hAnsi="Arial" w:cs="Arial"/>
          <w:sz w:val="20"/>
          <w:szCs w:val="20"/>
        </w:rPr>
        <w:t xml:space="preserve">Men schrijft ons uit </w:t>
      </w:r>
      <w:r w:rsidRPr="00EB7376">
        <w:rPr>
          <w:rStyle w:val="Nadruk"/>
          <w:rFonts w:ascii="Arial" w:hAnsi="Arial" w:cs="Arial"/>
          <w:i w:val="0"/>
          <w:sz w:val="20"/>
          <w:szCs w:val="20"/>
        </w:rPr>
        <w:t>Schijndel</w:t>
      </w:r>
      <w:r w:rsidRPr="00EB7376">
        <w:rPr>
          <w:rFonts w:ascii="Arial" w:hAnsi="Arial" w:cs="Arial"/>
          <w:sz w:val="20"/>
          <w:szCs w:val="20"/>
        </w:rPr>
        <w:t xml:space="preserve"> dd. 8 Aug.: Ons dorp is het aardappelen-land b</w:t>
      </w:r>
      <w:r>
        <w:rPr>
          <w:rFonts w:ascii="Arial" w:hAnsi="Arial" w:cs="Arial"/>
          <w:sz w:val="20"/>
          <w:szCs w:val="20"/>
        </w:rPr>
        <w:t>ij</w:t>
      </w:r>
      <w:r w:rsidRPr="00EB7376">
        <w:rPr>
          <w:rFonts w:ascii="Arial" w:hAnsi="Arial" w:cs="Arial"/>
          <w:sz w:val="20"/>
          <w:szCs w:val="20"/>
        </w:rPr>
        <w:t xml:space="preserve"> uitnemendheid. Toch durft men nu reeds voorspellen, dat dit jaar tengevolge der veelvuldige regens het beschot slechts matig, zoo niet onvoldoende zal zijn. De vroege soorten sterven reeds, terwijl de zoozeer gevreesde aardappelziekte de latere soorten reeds heeft aangetast.</w:t>
      </w:r>
    </w:p>
    <w:p w:rsidR="00EB7376" w:rsidRDefault="00EB7376" w:rsidP="00444082">
      <w:pPr>
        <w:autoSpaceDE w:val="0"/>
        <w:autoSpaceDN w:val="0"/>
        <w:adjustRightInd w:val="0"/>
        <w:jc w:val="both"/>
        <w:rPr>
          <w:rFonts w:ascii="Arial" w:hAnsi="Arial" w:cs="Arial"/>
          <w:sz w:val="20"/>
          <w:szCs w:val="20"/>
        </w:rPr>
      </w:pPr>
    </w:p>
    <w:p w:rsidR="0080119A" w:rsidRPr="001F1804" w:rsidRDefault="0080119A"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sidR="00907D56">
        <w:rPr>
          <w:rFonts w:ascii="Arial" w:eastAsia="Arial Unicode MS" w:hAnsi="Arial" w:cs="Arial"/>
          <w:b/>
          <w:sz w:val="20"/>
          <w:szCs w:val="20"/>
          <w:u w:val="single"/>
        </w:rPr>
        <w:t>12</w:t>
      </w:r>
      <w:r>
        <w:rPr>
          <w:rFonts w:ascii="Arial" w:eastAsia="Arial Unicode MS" w:hAnsi="Arial" w:cs="Arial"/>
          <w:b/>
          <w:sz w:val="20"/>
          <w:szCs w:val="20"/>
          <w:u w:val="single"/>
        </w:rPr>
        <w:t>-08</w:t>
      </w:r>
      <w:r w:rsidRPr="001F1804">
        <w:rPr>
          <w:rFonts w:ascii="Arial" w:eastAsia="Arial Unicode MS" w:hAnsi="Arial" w:cs="Arial"/>
          <w:b/>
          <w:sz w:val="20"/>
          <w:szCs w:val="20"/>
          <w:u w:val="single"/>
        </w:rPr>
        <w:t>-190</w:t>
      </w:r>
      <w:r>
        <w:rPr>
          <w:rFonts w:ascii="Arial" w:eastAsia="Arial Unicode MS" w:hAnsi="Arial" w:cs="Arial"/>
          <w:b/>
          <w:sz w:val="20"/>
          <w:szCs w:val="20"/>
          <w:u w:val="single"/>
        </w:rPr>
        <w:t>5</w:t>
      </w:r>
    </w:p>
    <w:p w:rsidR="0080119A" w:rsidRDefault="0080119A" w:rsidP="00444082">
      <w:pPr>
        <w:autoSpaceDE w:val="0"/>
        <w:autoSpaceDN w:val="0"/>
        <w:adjustRightInd w:val="0"/>
        <w:jc w:val="both"/>
        <w:rPr>
          <w:rFonts w:ascii="Arial" w:hAnsi="Arial" w:cs="Arial"/>
          <w:sz w:val="20"/>
          <w:szCs w:val="20"/>
        </w:rPr>
      </w:pPr>
    </w:p>
    <w:p w:rsidR="0080119A" w:rsidRDefault="0080119A" w:rsidP="00444082">
      <w:pPr>
        <w:autoSpaceDE w:val="0"/>
        <w:autoSpaceDN w:val="0"/>
        <w:adjustRightInd w:val="0"/>
        <w:jc w:val="both"/>
        <w:rPr>
          <w:rFonts w:ascii="Arial" w:hAnsi="Arial" w:cs="Arial"/>
          <w:sz w:val="20"/>
          <w:szCs w:val="20"/>
        </w:rPr>
      </w:pPr>
      <w:r w:rsidRPr="0080119A">
        <w:rPr>
          <w:rFonts w:ascii="Arial" w:hAnsi="Arial" w:cs="Arial"/>
          <w:sz w:val="20"/>
          <w:szCs w:val="20"/>
        </w:rPr>
        <w:t>SCHIJNDEL, 10 Aug. De onde</w:t>
      </w:r>
      <w:r>
        <w:rPr>
          <w:rFonts w:ascii="Arial" w:hAnsi="Arial" w:cs="Arial"/>
          <w:sz w:val="20"/>
          <w:szCs w:val="20"/>
        </w:rPr>
        <w:t>r</w:t>
      </w:r>
      <w:r w:rsidRPr="0080119A">
        <w:rPr>
          <w:rFonts w:ascii="Arial" w:hAnsi="Arial" w:cs="Arial"/>
          <w:sz w:val="20"/>
          <w:szCs w:val="20"/>
        </w:rPr>
        <w:t>wijzers der openbare school zullen met een deel der leerlingen van de hoogste klassen de vacantie prettig openen. De gelden z</w:t>
      </w:r>
      <w:r>
        <w:rPr>
          <w:rFonts w:ascii="Arial" w:hAnsi="Arial" w:cs="Arial"/>
          <w:sz w:val="20"/>
          <w:szCs w:val="20"/>
        </w:rPr>
        <w:t>ijn</w:t>
      </w:r>
      <w:r w:rsidRPr="0080119A">
        <w:rPr>
          <w:rFonts w:ascii="Arial" w:hAnsi="Arial" w:cs="Arial"/>
          <w:sz w:val="20"/>
          <w:szCs w:val="20"/>
        </w:rPr>
        <w:t xml:space="preserve"> bijeen om een uitstapje te maken naar Nijmegen </w:t>
      </w:r>
      <w:r>
        <w:rPr>
          <w:rFonts w:ascii="Arial" w:hAnsi="Arial" w:cs="Arial"/>
          <w:sz w:val="20"/>
          <w:szCs w:val="20"/>
        </w:rPr>
        <w:t>e</w:t>
      </w:r>
      <w:r w:rsidRPr="0080119A">
        <w:rPr>
          <w:rFonts w:ascii="Arial" w:hAnsi="Arial" w:cs="Arial"/>
          <w:sz w:val="20"/>
          <w:szCs w:val="20"/>
        </w:rPr>
        <w:t>n omstreken, en hier zal zeker veel gelegenheid zijn om het nuttige m</w:t>
      </w:r>
      <w:r>
        <w:rPr>
          <w:rFonts w:ascii="Arial" w:hAnsi="Arial" w:cs="Arial"/>
          <w:sz w:val="20"/>
          <w:szCs w:val="20"/>
        </w:rPr>
        <w:t>e</w:t>
      </w:r>
      <w:r w:rsidRPr="0080119A">
        <w:rPr>
          <w:rFonts w:ascii="Arial" w:hAnsi="Arial" w:cs="Arial"/>
          <w:sz w:val="20"/>
          <w:szCs w:val="20"/>
        </w:rPr>
        <w:t>t het aangename te verbinden.</w:t>
      </w:r>
    </w:p>
    <w:p w:rsidR="0080119A" w:rsidRDefault="0080119A" w:rsidP="00444082">
      <w:pPr>
        <w:autoSpaceDE w:val="0"/>
        <w:autoSpaceDN w:val="0"/>
        <w:adjustRightInd w:val="0"/>
        <w:jc w:val="both"/>
        <w:rPr>
          <w:rFonts w:ascii="Arial" w:eastAsia="Arial Unicode MS" w:hAnsi="Arial" w:cs="Arial"/>
          <w:b/>
          <w:sz w:val="20"/>
          <w:szCs w:val="20"/>
          <w:u w:val="single"/>
        </w:rPr>
      </w:pPr>
    </w:p>
    <w:p w:rsidR="004527CE" w:rsidRPr="001F1804" w:rsidRDefault="004527CE" w:rsidP="004527CE">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15-08</w:t>
      </w:r>
      <w:r w:rsidRPr="001F1804">
        <w:rPr>
          <w:rFonts w:ascii="Arial" w:eastAsia="Arial Unicode MS" w:hAnsi="Arial" w:cs="Arial"/>
          <w:b/>
          <w:sz w:val="20"/>
          <w:szCs w:val="20"/>
          <w:u w:val="single"/>
        </w:rPr>
        <w:t>-190</w:t>
      </w:r>
      <w:r>
        <w:rPr>
          <w:rFonts w:ascii="Arial" w:eastAsia="Arial Unicode MS" w:hAnsi="Arial" w:cs="Arial"/>
          <w:b/>
          <w:sz w:val="20"/>
          <w:szCs w:val="20"/>
          <w:u w:val="single"/>
        </w:rPr>
        <w:t>5</w:t>
      </w:r>
    </w:p>
    <w:p w:rsidR="004527CE" w:rsidRDefault="004527CE" w:rsidP="00444082">
      <w:pPr>
        <w:autoSpaceDE w:val="0"/>
        <w:autoSpaceDN w:val="0"/>
        <w:adjustRightInd w:val="0"/>
        <w:jc w:val="both"/>
        <w:rPr>
          <w:rFonts w:ascii="Arial" w:eastAsia="Arial Unicode MS" w:hAnsi="Arial" w:cs="Arial"/>
          <w:b/>
          <w:sz w:val="20"/>
          <w:szCs w:val="20"/>
          <w:u w:val="single"/>
        </w:rPr>
      </w:pPr>
    </w:p>
    <w:p w:rsidR="004527CE" w:rsidRDefault="004527CE" w:rsidP="00444082">
      <w:pPr>
        <w:autoSpaceDE w:val="0"/>
        <w:autoSpaceDN w:val="0"/>
        <w:adjustRightInd w:val="0"/>
        <w:jc w:val="both"/>
        <w:rPr>
          <w:rFonts w:ascii="Arial" w:hAnsi="Arial" w:cs="Arial"/>
          <w:sz w:val="20"/>
          <w:szCs w:val="20"/>
        </w:rPr>
      </w:pPr>
      <w:r w:rsidRPr="004527CE">
        <w:rPr>
          <w:rFonts w:ascii="Arial" w:hAnsi="Arial" w:cs="Arial"/>
          <w:sz w:val="20"/>
          <w:szCs w:val="20"/>
        </w:rPr>
        <w:t>SCHIJNDEL, 13 Aug. De handboogschutterij „Landmans Unie", gevestigd b</w:t>
      </w:r>
      <w:r>
        <w:rPr>
          <w:rFonts w:ascii="Arial" w:hAnsi="Arial" w:cs="Arial"/>
          <w:sz w:val="20"/>
          <w:szCs w:val="20"/>
        </w:rPr>
        <w:t>ij</w:t>
      </w:r>
      <w:r w:rsidRPr="004527CE">
        <w:rPr>
          <w:rFonts w:ascii="Arial" w:hAnsi="Arial" w:cs="Arial"/>
          <w:sz w:val="20"/>
          <w:szCs w:val="20"/>
        </w:rPr>
        <w:t xml:space="preserve"> den heer J. Geerts, behaalde op den wedstrijd te Boxtel de</w:t>
      </w:r>
      <w:r>
        <w:rPr>
          <w:rFonts w:ascii="Arial" w:hAnsi="Arial" w:cs="Arial"/>
          <w:sz w:val="20"/>
          <w:szCs w:val="20"/>
        </w:rPr>
        <w:t>n</w:t>
      </w:r>
      <w:r w:rsidRPr="004527CE">
        <w:rPr>
          <w:rFonts w:ascii="Arial" w:hAnsi="Arial" w:cs="Arial"/>
          <w:sz w:val="20"/>
          <w:szCs w:val="20"/>
        </w:rPr>
        <w:t xml:space="preserve"> vierden pu</w:t>
      </w:r>
      <w:r>
        <w:rPr>
          <w:rFonts w:ascii="Arial" w:hAnsi="Arial" w:cs="Arial"/>
          <w:sz w:val="20"/>
          <w:szCs w:val="20"/>
        </w:rPr>
        <w:t>n</w:t>
      </w:r>
      <w:r w:rsidRPr="004527CE">
        <w:rPr>
          <w:rFonts w:ascii="Arial" w:hAnsi="Arial" w:cs="Arial"/>
          <w:sz w:val="20"/>
          <w:szCs w:val="20"/>
        </w:rPr>
        <w:t>tenpr</w:t>
      </w:r>
      <w:r>
        <w:rPr>
          <w:rFonts w:ascii="Arial" w:hAnsi="Arial" w:cs="Arial"/>
          <w:sz w:val="20"/>
          <w:szCs w:val="20"/>
        </w:rPr>
        <w:t>ij</w:t>
      </w:r>
      <w:r w:rsidRPr="004527CE">
        <w:rPr>
          <w:rFonts w:ascii="Arial" w:hAnsi="Arial" w:cs="Arial"/>
          <w:sz w:val="20"/>
          <w:szCs w:val="20"/>
        </w:rPr>
        <w:t>s en „De Eendracht", gevestigd b</w:t>
      </w:r>
      <w:r>
        <w:rPr>
          <w:rFonts w:ascii="Arial" w:hAnsi="Arial" w:cs="Arial"/>
          <w:sz w:val="20"/>
          <w:szCs w:val="20"/>
        </w:rPr>
        <w:t>ij</w:t>
      </w:r>
      <w:r w:rsidRPr="004527CE">
        <w:rPr>
          <w:rFonts w:ascii="Arial" w:hAnsi="Arial" w:cs="Arial"/>
          <w:sz w:val="20"/>
          <w:szCs w:val="20"/>
        </w:rPr>
        <w:t xml:space="preserve"> Mej. de wed. P. Vugts alhier, den roze</w:t>
      </w:r>
      <w:r>
        <w:rPr>
          <w:rFonts w:ascii="Arial" w:hAnsi="Arial" w:cs="Arial"/>
          <w:sz w:val="20"/>
          <w:szCs w:val="20"/>
        </w:rPr>
        <w:t>n</w:t>
      </w:r>
      <w:r w:rsidRPr="004527CE">
        <w:rPr>
          <w:rFonts w:ascii="Arial" w:hAnsi="Arial" w:cs="Arial"/>
          <w:sz w:val="20"/>
          <w:szCs w:val="20"/>
        </w:rPr>
        <w:t>pr</w:t>
      </w:r>
      <w:r>
        <w:rPr>
          <w:rFonts w:ascii="Arial" w:hAnsi="Arial" w:cs="Arial"/>
          <w:sz w:val="20"/>
          <w:szCs w:val="20"/>
        </w:rPr>
        <w:t>ij</w:t>
      </w:r>
      <w:r w:rsidRPr="004527CE">
        <w:rPr>
          <w:rFonts w:ascii="Arial" w:hAnsi="Arial" w:cs="Arial"/>
          <w:sz w:val="20"/>
          <w:szCs w:val="20"/>
        </w:rPr>
        <w:t xml:space="preserve">s. Een flink succes voor onze kranige Doelen. </w:t>
      </w:r>
    </w:p>
    <w:p w:rsidR="004527CE" w:rsidRDefault="004527CE" w:rsidP="00444082">
      <w:pPr>
        <w:autoSpaceDE w:val="0"/>
        <w:autoSpaceDN w:val="0"/>
        <w:adjustRightInd w:val="0"/>
        <w:jc w:val="both"/>
        <w:rPr>
          <w:rFonts w:ascii="Arial" w:hAnsi="Arial" w:cs="Arial"/>
          <w:sz w:val="20"/>
          <w:szCs w:val="20"/>
        </w:rPr>
      </w:pPr>
    </w:p>
    <w:p w:rsidR="004527CE" w:rsidRDefault="004527CE" w:rsidP="00444082">
      <w:pPr>
        <w:autoSpaceDE w:val="0"/>
        <w:autoSpaceDN w:val="0"/>
        <w:adjustRightInd w:val="0"/>
        <w:jc w:val="both"/>
        <w:rPr>
          <w:rFonts w:ascii="Arial" w:hAnsi="Arial" w:cs="Arial"/>
          <w:sz w:val="20"/>
          <w:szCs w:val="20"/>
        </w:rPr>
      </w:pPr>
      <w:r w:rsidRPr="004527CE">
        <w:rPr>
          <w:rFonts w:ascii="Arial" w:hAnsi="Arial" w:cs="Arial"/>
          <w:sz w:val="20"/>
          <w:szCs w:val="20"/>
        </w:rPr>
        <w:t>Velen zullen zeker niet gaarne vernemen dat de heer N, Vermeltfoort, onderwijzer met hoofdakte alhier, onze gemeente gaat verlaten om eene gelijke betrekking te Vught, zijne geboorteplaats, te aanvaarden. Onze best</w:t>
      </w:r>
      <w:r>
        <w:rPr>
          <w:rFonts w:ascii="Arial" w:hAnsi="Arial" w:cs="Arial"/>
          <w:sz w:val="20"/>
          <w:szCs w:val="20"/>
        </w:rPr>
        <w:t>e</w:t>
      </w:r>
      <w:r w:rsidRPr="004527CE">
        <w:rPr>
          <w:rFonts w:ascii="Arial" w:hAnsi="Arial" w:cs="Arial"/>
          <w:sz w:val="20"/>
          <w:szCs w:val="20"/>
        </w:rPr>
        <w:t xml:space="preserve"> wenschen volgen den degel</w:t>
      </w:r>
      <w:r>
        <w:rPr>
          <w:rFonts w:ascii="Arial" w:hAnsi="Arial" w:cs="Arial"/>
          <w:sz w:val="20"/>
          <w:szCs w:val="20"/>
        </w:rPr>
        <w:t>ij</w:t>
      </w:r>
      <w:r w:rsidRPr="004527CE">
        <w:rPr>
          <w:rFonts w:ascii="Arial" w:hAnsi="Arial" w:cs="Arial"/>
          <w:sz w:val="20"/>
          <w:szCs w:val="20"/>
        </w:rPr>
        <w:t>ken onderwijzer.</w:t>
      </w:r>
    </w:p>
    <w:p w:rsidR="004527CE" w:rsidRPr="004527CE" w:rsidRDefault="004527CE" w:rsidP="00444082">
      <w:pPr>
        <w:autoSpaceDE w:val="0"/>
        <w:autoSpaceDN w:val="0"/>
        <w:adjustRightInd w:val="0"/>
        <w:jc w:val="both"/>
        <w:rPr>
          <w:rFonts w:ascii="Arial" w:eastAsia="Arial Unicode MS" w:hAnsi="Arial" w:cs="Arial"/>
          <w:b/>
          <w:sz w:val="20"/>
          <w:szCs w:val="20"/>
          <w:u w:val="single"/>
        </w:rPr>
      </w:pPr>
    </w:p>
    <w:p w:rsidR="004809B0" w:rsidRPr="001F1804" w:rsidRDefault="004809B0"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17-08</w:t>
      </w:r>
      <w:r w:rsidRPr="001F1804">
        <w:rPr>
          <w:rFonts w:ascii="Arial" w:eastAsia="Arial Unicode MS" w:hAnsi="Arial" w:cs="Arial"/>
          <w:b/>
          <w:sz w:val="20"/>
          <w:szCs w:val="20"/>
          <w:u w:val="single"/>
        </w:rPr>
        <w:t>-190</w:t>
      </w:r>
      <w:r>
        <w:rPr>
          <w:rFonts w:ascii="Arial" w:eastAsia="Arial Unicode MS" w:hAnsi="Arial" w:cs="Arial"/>
          <w:b/>
          <w:sz w:val="20"/>
          <w:szCs w:val="20"/>
          <w:u w:val="single"/>
        </w:rPr>
        <w:t>5</w:t>
      </w:r>
    </w:p>
    <w:p w:rsidR="004809B0" w:rsidRPr="0080119A" w:rsidRDefault="004809B0" w:rsidP="00444082">
      <w:pPr>
        <w:autoSpaceDE w:val="0"/>
        <w:autoSpaceDN w:val="0"/>
        <w:adjustRightInd w:val="0"/>
        <w:jc w:val="both"/>
        <w:rPr>
          <w:rFonts w:ascii="Arial" w:eastAsia="Arial Unicode MS" w:hAnsi="Arial" w:cs="Arial"/>
          <w:b/>
          <w:sz w:val="20"/>
          <w:szCs w:val="20"/>
          <w:u w:val="single"/>
        </w:rPr>
      </w:pPr>
    </w:p>
    <w:p w:rsidR="004809B0" w:rsidRDefault="004809B0" w:rsidP="00444082">
      <w:pPr>
        <w:autoSpaceDE w:val="0"/>
        <w:autoSpaceDN w:val="0"/>
        <w:adjustRightInd w:val="0"/>
        <w:jc w:val="both"/>
        <w:rPr>
          <w:rFonts w:ascii="Arial" w:hAnsi="Arial" w:cs="Arial"/>
          <w:sz w:val="20"/>
          <w:szCs w:val="20"/>
        </w:rPr>
      </w:pPr>
      <w:r w:rsidRPr="004809B0">
        <w:rPr>
          <w:rFonts w:ascii="Arial" w:hAnsi="Arial" w:cs="Arial"/>
          <w:sz w:val="20"/>
          <w:szCs w:val="20"/>
        </w:rPr>
        <w:t>SCHIJNDEL, 16 Aug. De WelEerw. h</w:t>
      </w:r>
      <w:r>
        <w:rPr>
          <w:rFonts w:ascii="Arial" w:hAnsi="Arial" w:cs="Arial"/>
          <w:sz w:val="20"/>
          <w:szCs w:val="20"/>
        </w:rPr>
        <w:t>e</w:t>
      </w:r>
      <w:r w:rsidRPr="004809B0">
        <w:rPr>
          <w:rFonts w:ascii="Arial" w:hAnsi="Arial" w:cs="Arial"/>
          <w:sz w:val="20"/>
          <w:szCs w:val="20"/>
        </w:rPr>
        <w:t>er Karthon, kapelaan en de heer J. W. Timmermans, wet</w:t>
      </w:r>
      <w:r>
        <w:rPr>
          <w:rFonts w:ascii="Arial" w:hAnsi="Arial" w:cs="Arial"/>
          <w:sz w:val="20"/>
          <w:szCs w:val="20"/>
        </w:rPr>
        <w:t>-</w:t>
      </w:r>
      <w:r w:rsidRPr="004809B0">
        <w:rPr>
          <w:rFonts w:ascii="Arial" w:hAnsi="Arial" w:cs="Arial"/>
          <w:sz w:val="20"/>
          <w:szCs w:val="20"/>
        </w:rPr>
        <w:t>houder, hebben zich beiden doen inschrijven als pelgrims voor de bedevaart naar h</w:t>
      </w:r>
      <w:r>
        <w:rPr>
          <w:rFonts w:ascii="Arial" w:hAnsi="Arial" w:cs="Arial"/>
          <w:sz w:val="20"/>
          <w:szCs w:val="20"/>
        </w:rPr>
        <w:t>e</w:t>
      </w:r>
      <w:r w:rsidRPr="004809B0">
        <w:rPr>
          <w:rFonts w:ascii="Arial" w:hAnsi="Arial" w:cs="Arial"/>
          <w:sz w:val="20"/>
          <w:szCs w:val="20"/>
        </w:rPr>
        <w:t>t Heilig</w:t>
      </w:r>
      <w:r>
        <w:rPr>
          <w:rFonts w:ascii="Arial" w:hAnsi="Arial" w:cs="Arial"/>
          <w:sz w:val="20"/>
          <w:szCs w:val="20"/>
        </w:rPr>
        <w:t>e</w:t>
      </w:r>
      <w:r w:rsidRPr="004809B0">
        <w:rPr>
          <w:rFonts w:ascii="Arial" w:hAnsi="Arial" w:cs="Arial"/>
          <w:sz w:val="20"/>
          <w:szCs w:val="20"/>
        </w:rPr>
        <w:t xml:space="preserve"> Land, die in begin van September ondernomen wordt.</w:t>
      </w:r>
    </w:p>
    <w:p w:rsidR="004809B0" w:rsidRDefault="004809B0" w:rsidP="00444082">
      <w:pPr>
        <w:autoSpaceDE w:val="0"/>
        <w:autoSpaceDN w:val="0"/>
        <w:adjustRightInd w:val="0"/>
        <w:jc w:val="both"/>
        <w:rPr>
          <w:rFonts w:ascii="Arial" w:hAnsi="Arial" w:cs="Arial"/>
          <w:sz w:val="20"/>
          <w:szCs w:val="20"/>
        </w:rPr>
      </w:pPr>
    </w:p>
    <w:p w:rsidR="008E6342" w:rsidRDefault="008E6342" w:rsidP="00444082">
      <w:pPr>
        <w:autoSpaceDE w:val="0"/>
        <w:autoSpaceDN w:val="0"/>
        <w:adjustRightInd w:val="0"/>
        <w:jc w:val="both"/>
        <w:rPr>
          <w:rFonts w:ascii="Arial" w:hAnsi="Arial" w:cs="Arial"/>
          <w:sz w:val="20"/>
          <w:szCs w:val="20"/>
        </w:rPr>
      </w:pPr>
      <w:r w:rsidRPr="008E6342">
        <w:rPr>
          <w:rFonts w:ascii="Arial" w:hAnsi="Arial" w:cs="Arial"/>
          <w:sz w:val="20"/>
          <w:szCs w:val="20"/>
        </w:rPr>
        <w:t xml:space="preserve">H. v. H., 29 j., landbouwer, geboren en </w:t>
      </w:r>
      <w:r>
        <w:rPr>
          <w:rFonts w:ascii="Arial" w:hAnsi="Arial" w:cs="Arial"/>
          <w:sz w:val="20"/>
          <w:szCs w:val="20"/>
        </w:rPr>
        <w:t>wonende</w:t>
      </w:r>
      <w:r w:rsidRPr="008E6342">
        <w:rPr>
          <w:rFonts w:ascii="Arial" w:hAnsi="Arial" w:cs="Arial"/>
          <w:sz w:val="20"/>
          <w:szCs w:val="20"/>
        </w:rPr>
        <w:t xml:space="preserve"> te </w:t>
      </w:r>
      <w:r w:rsidRPr="008E6342">
        <w:rPr>
          <w:rStyle w:val="Nadruk"/>
          <w:rFonts w:ascii="Arial" w:hAnsi="Arial" w:cs="Arial"/>
          <w:i w:val="0"/>
          <w:sz w:val="20"/>
          <w:szCs w:val="20"/>
        </w:rPr>
        <w:t>Schijndel</w:t>
      </w:r>
      <w:r w:rsidRPr="008E6342">
        <w:rPr>
          <w:rFonts w:ascii="Arial" w:hAnsi="Arial" w:cs="Arial"/>
          <w:i/>
          <w:sz w:val="20"/>
          <w:szCs w:val="20"/>
        </w:rPr>
        <w:t>,</w:t>
      </w:r>
      <w:r w:rsidRPr="008E6342">
        <w:rPr>
          <w:rFonts w:ascii="Arial" w:hAnsi="Arial" w:cs="Arial"/>
          <w:sz w:val="20"/>
          <w:szCs w:val="20"/>
        </w:rPr>
        <w:t xml:space="preserve"> welke 1 Augustus , </w:t>
      </w:r>
      <w:r>
        <w:rPr>
          <w:rFonts w:ascii="Arial" w:hAnsi="Arial" w:cs="Arial"/>
          <w:sz w:val="20"/>
          <w:szCs w:val="20"/>
        </w:rPr>
        <w:t>terecht s</w:t>
      </w:r>
      <w:r w:rsidRPr="008E6342">
        <w:rPr>
          <w:rFonts w:ascii="Arial" w:hAnsi="Arial" w:cs="Arial"/>
          <w:sz w:val="20"/>
          <w:szCs w:val="20"/>
        </w:rPr>
        <w:t xml:space="preserve">tond, ter zake dat hij op 15 December </w:t>
      </w:r>
      <w:r>
        <w:rPr>
          <w:rFonts w:ascii="Arial" w:hAnsi="Arial" w:cs="Arial"/>
          <w:sz w:val="20"/>
          <w:szCs w:val="20"/>
        </w:rPr>
        <w:t>1904 in de geme</w:t>
      </w:r>
      <w:r w:rsidRPr="008E6342">
        <w:rPr>
          <w:rFonts w:ascii="Arial" w:hAnsi="Arial" w:cs="Arial"/>
          <w:sz w:val="20"/>
          <w:szCs w:val="20"/>
        </w:rPr>
        <w:t xml:space="preserve">ente </w:t>
      </w:r>
      <w:r w:rsidRPr="008E6342">
        <w:rPr>
          <w:rStyle w:val="Nadruk"/>
          <w:rFonts w:ascii="Arial" w:hAnsi="Arial" w:cs="Arial"/>
          <w:i w:val="0"/>
          <w:sz w:val="20"/>
          <w:szCs w:val="20"/>
        </w:rPr>
        <w:t>Schijndel</w:t>
      </w:r>
      <w:r w:rsidRPr="008E6342">
        <w:rPr>
          <w:rFonts w:ascii="Arial" w:hAnsi="Arial" w:cs="Arial"/>
          <w:sz w:val="20"/>
          <w:szCs w:val="20"/>
        </w:rPr>
        <w:t xml:space="preserve"> </w:t>
      </w:r>
      <w:r>
        <w:rPr>
          <w:rFonts w:ascii="Arial" w:hAnsi="Arial" w:cs="Arial"/>
          <w:sz w:val="20"/>
          <w:szCs w:val="20"/>
        </w:rPr>
        <w:t>L</w:t>
      </w:r>
      <w:r w:rsidRPr="008E6342">
        <w:rPr>
          <w:rFonts w:ascii="Arial" w:hAnsi="Arial" w:cs="Arial"/>
          <w:sz w:val="20"/>
          <w:szCs w:val="20"/>
        </w:rPr>
        <w:t xml:space="preserve">eonardus </w:t>
      </w:r>
      <w:r>
        <w:rPr>
          <w:rFonts w:ascii="Arial" w:hAnsi="Arial" w:cs="Arial"/>
          <w:sz w:val="20"/>
          <w:szCs w:val="20"/>
        </w:rPr>
        <w:t xml:space="preserve"> Van Dinther opzettelijk met een mes of ander scherp voorwerp heeft gesneden of gestoken</w:t>
      </w:r>
      <w:r w:rsidRPr="008E6342">
        <w:rPr>
          <w:rFonts w:ascii="Arial" w:hAnsi="Arial" w:cs="Arial"/>
          <w:sz w:val="20"/>
          <w:szCs w:val="20"/>
        </w:rPr>
        <w:t xml:space="preserve"> </w:t>
      </w:r>
      <w:r>
        <w:rPr>
          <w:rFonts w:ascii="Arial" w:hAnsi="Arial" w:cs="Arial"/>
          <w:sz w:val="20"/>
          <w:szCs w:val="20"/>
        </w:rPr>
        <w:t>en hevig bloedend heeft verwond, en tegen wien O.M.</w:t>
      </w:r>
      <w:r w:rsidRPr="008E6342">
        <w:rPr>
          <w:rFonts w:ascii="Arial" w:hAnsi="Arial" w:cs="Arial"/>
          <w:sz w:val="20"/>
          <w:szCs w:val="20"/>
        </w:rPr>
        <w:t xml:space="preserve"> eene gevangenisstraf van </w:t>
      </w:r>
      <w:r>
        <w:rPr>
          <w:rFonts w:ascii="Arial" w:hAnsi="Arial" w:cs="Arial"/>
          <w:sz w:val="20"/>
          <w:szCs w:val="20"/>
        </w:rPr>
        <w:t>4</w:t>
      </w:r>
      <w:r w:rsidRPr="008E6342">
        <w:rPr>
          <w:rFonts w:ascii="Arial" w:hAnsi="Arial" w:cs="Arial"/>
          <w:sz w:val="20"/>
          <w:szCs w:val="20"/>
        </w:rPr>
        <w:t xml:space="preserve"> maanden vorderde, is vrijgesproken, a</w:t>
      </w:r>
      <w:r>
        <w:rPr>
          <w:rFonts w:ascii="Arial" w:hAnsi="Arial" w:cs="Arial"/>
          <w:sz w:val="20"/>
          <w:szCs w:val="20"/>
        </w:rPr>
        <w:t>l</w:t>
      </w:r>
      <w:r w:rsidRPr="008E6342">
        <w:rPr>
          <w:rFonts w:ascii="Arial" w:hAnsi="Arial" w:cs="Arial"/>
          <w:sz w:val="20"/>
          <w:szCs w:val="20"/>
        </w:rPr>
        <w:t>s z</w:t>
      </w:r>
      <w:r>
        <w:rPr>
          <w:rFonts w:ascii="Arial" w:hAnsi="Arial" w:cs="Arial"/>
          <w:sz w:val="20"/>
          <w:szCs w:val="20"/>
        </w:rPr>
        <w:t>ij</w:t>
      </w:r>
      <w:r w:rsidRPr="008E6342">
        <w:rPr>
          <w:rFonts w:ascii="Arial" w:hAnsi="Arial" w:cs="Arial"/>
          <w:sz w:val="20"/>
          <w:szCs w:val="20"/>
        </w:rPr>
        <w:t>nd</w:t>
      </w:r>
      <w:r>
        <w:rPr>
          <w:rFonts w:ascii="Arial" w:hAnsi="Arial" w:cs="Arial"/>
          <w:sz w:val="20"/>
          <w:szCs w:val="20"/>
        </w:rPr>
        <w:t>e</w:t>
      </w:r>
      <w:r w:rsidRPr="008E6342">
        <w:rPr>
          <w:rFonts w:ascii="Arial" w:hAnsi="Arial" w:cs="Arial"/>
          <w:sz w:val="20"/>
          <w:szCs w:val="20"/>
        </w:rPr>
        <w:t xml:space="preserve"> het rechtsgeldig bewijs </w:t>
      </w:r>
      <w:r>
        <w:rPr>
          <w:rFonts w:ascii="Arial" w:hAnsi="Arial" w:cs="Arial"/>
          <w:sz w:val="20"/>
          <w:szCs w:val="20"/>
        </w:rPr>
        <w:t>nie</w:t>
      </w:r>
      <w:r w:rsidRPr="008E6342">
        <w:rPr>
          <w:rFonts w:ascii="Arial" w:hAnsi="Arial" w:cs="Arial"/>
          <w:sz w:val="20"/>
          <w:szCs w:val="20"/>
        </w:rPr>
        <w:t>t geleverd.</w:t>
      </w:r>
    </w:p>
    <w:p w:rsidR="008E6342" w:rsidRDefault="008E6342" w:rsidP="00444082">
      <w:pPr>
        <w:autoSpaceDE w:val="0"/>
        <w:autoSpaceDN w:val="0"/>
        <w:adjustRightInd w:val="0"/>
        <w:jc w:val="both"/>
        <w:rPr>
          <w:rFonts w:ascii="Arial" w:hAnsi="Arial" w:cs="Arial"/>
          <w:sz w:val="20"/>
          <w:szCs w:val="20"/>
        </w:rPr>
      </w:pPr>
    </w:p>
    <w:p w:rsidR="00516DCB" w:rsidRPr="001F1804" w:rsidRDefault="00516DCB"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19-08</w:t>
      </w:r>
      <w:r w:rsidRPr="001F1804">
        <w:rPr>
          <w:rFonts w:ascii="Arial" w:eastAsia="Arial Unicode MS" w:hAnsi="Arial" w:cs="Arial"/>
          <w:b/>
          <w:sz w:val="20"/>
          <w:szCs w:val="20"/>
          <w:u w:val="single"/>
        </w:rPr>
        <w:t>-190</w:t>
      </w:r>
      <w:r>
        <w:rPr>
          <w:rFonts w:ascii="Arial" w:eastAsia="Arial Unicode MS" w:hAnsi="Arial" w:cs="Arial"/>
          <w:b/>
          <w:sz w:val="20"/>
          <w:szCs w:val="20"/>
          <w:u w:val="single"/>
        </w:rPr>
        <w:t>5</w:t>
      </w:r>
    </w:p>
    <w:p w:rsidR="00516DCB" w:rsidRPr="00412CB8" w:rsidRDefault="00516DCB" w:rsidP="00444082">
      <w:pPr>
        <w:shd w:val="clear" w:color="auto" w:fill="FFFFFF"/>
        <w:jc w:val="both"/>
        <w:rPr>
          <w:rFonts w:ascii="Arial" w:hAnsi="Arial" w:cs="Arial"/>
          <w:sz w:val="20"/>
          <w:szCs w:val="20"/>
        </w:rPr>
      </w:pPr>
    </w:p>
    <w:p w:rsidR="00516DCB" w:rsidRPr="001F1804" w:rsidRDefault="00516DCB"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sz w:val="20"/>
          <w:szCs w:val="20"/>
        </w:rPr>
        <w:t>Arrondissements-Rechtbank te ´s-Hertogenbosch.</w:t>
      </w:r>
    </w:p>
    <w:p w:rsidR="00516DCB" w:rsidRPr="001F1804" w:rsidRDefault="00516DCB"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sz w:val="20"/>
          <w:szCs w:val="20"/>
        </w:rPr>
        <w:t xml:space="preserve">Zitting van </w:t>
      </w:r>
      <w:r>
        <w:rPr>
          <w:rFonts w:ascii="Arial" w:eastAsia="Arial Unicode MS" w:hAnsi="Arial" w:cs="Arial"/>
          <w:sz w:val="20"/>
          <w:szCs w:val="20"/>
        </w:rPr>
        <w:t>Donderdag 17 Augustus 1905</w:t>
      </w:r>
      <w:r w:rsidRPr="001F1804">
        <w:rPr>
          <w:rFonts w:ascii="Arial" w:eastAsia="Arial Unicode MS" w:hAnsi="Arial" w:cs="Arial"/>
          <w:sz w:val="20"/>
          <w:szCs w:val="20"/>
        </w:rPr>
        <w:t>.</w:t>
      </w:r>
    </w:p>
    <w:p w:rsidR="00516DCB" w:rsidRDefault="00516DCB" w:rsidP="00444082">
      <w:pPr>
        <w:autoSpaceDE w:val="0"/>
        <w:autoSpaceDN w:val="0"/>
        <w:adjustRightInd w:val="0"/>
        <w:jc w:val="both"/>
        <w:rPr>
          <w:rFonts w:ascii="Arial" w:hAnsi="Arial" w:cs="Arial"/>
          <w:sz w:val="20"/>
          <w:szCs w:val="20"/>
        </w:rPr>
      </w:pPr>
      <w:r w:rsidRPr="001F1804">
        <w:rPr>
          <w:rFonts w:ascii="Arial" w:hAnsi="Arial" w:cs="Arial"/>
          <w:sz w:val="20"/>
          <w:szCs w:val="20"/>
        </w:rPr>
        <w:t>Uitspraken in zake het O. M. tegen</w:t>
      </w:r>
      <w:r w:rsidRPr="00A378EE">
        <w:rPr>
          <w:rFonts w:ascii="Arial" w:hAnsi="Arial" w:cs="Arial"/>
          <w:sz w:val="20"/>
          <w:szCs w:val="20"/>
        </w:rPr>
        <w:t>:</w:t>
      </w:r>
      <w:r w:rsidRPr="00516DCB">
        <w:t xml:space="preserve"> </w:t>
      </w:r>
      <w:r w:rsidRPr="00516DCB">
        <w:rPr>
          <w:rFonts w:ascii="Arial" w:hAnsi="Arial" w:cs="Arial"/>
          <w:sz w:val="20"/>
          <w:szCs w:val="20"/>
        </w:rPr>
        <w:t xml:space="preserve">W. D. te </w:t>
      </w:r>
      <w:r w:rsidRPr="00516DCB">
        <w:rPr>
          <w:rStyle w:val="Nadruk"/>
          <w:rFonts w:ascii="Arial" w:hAnsi="Arial" w:cs="Arial"/>
          <w:i w:val="0"/>
          <w:sz w:val="20"/>
          <w:szCs w:val="20"/>
        </w:rPr>
        <w:t>Schijndel</w:t>
      </w:r>
      <w:r w:rsidRPr="00516DCB">
        <w:rPr>
          <w:rFonts w:ascii="Arial" w:hAnsi="Arial" w:cs="Arial"/>
          <w:sz w:val="20"/>
          <w:szCs w:val="20"/>
        </w:rPr>
        <w:t>, diefstal, f3 b. of 6 d. h.</w:t>
      </w:r>
    </w:p>
    <w:p w:rsidR="00516DCB" w:rsidRDefault="00516DCB" w:rsidP="00444082">
      <w:pPr>
        <w:autoSpaceDE w:val="0"/>
        <w:autoSpaceDN w:val="0"/>
        <w:adjustRightInd w:val="0"/>
        <w:jc w:val="both"/>
        <w:rPr>
          <w:rFonts w:ascii="Arial" w:eastAsia="Arial Unicode MS" w:hAnsi="Arial" w:cs="Arial"/>
          <w:b/>
          <w:sz w:val="20"/>
          <w:szCs w:val="20"/>
          <w:u w:val="single"/>
        </w:rPr>
      </w:pPr>
    </w:p>
    <w:p w:rsidR="00DA469D" w:rsidRDefault="00DA469D" w:rsidP="00444082">
      <w:pPr>
        <w:autoSpaceDE w:val="0"/>
        <w:autoSpaceDN w:val="0"/>
        <w:adjustRightInd w:val="0"/>
        <w:jc w:val="both"/>
        <w:rPr>
          <w:rFonts w:ascii="Arial" w:eastAsia="Arial Unicode MS" w:hAnsi="Arial" w:cs="Arial"/>
          <w:sz w:val="20"/>
          <w:szCs w:val="20"/>
        </w:rPr>
      </w:pPr>
      <w:r>
        <w:rPr>
          <w:rFonts w:ascii="Arial" w:eastAsia="Arial Unicode MS" w:hAnsi="Arial" w:cs="Arial"/>
          <w:b/>
          <w:sz w:val="20"/>
          <w:szCs w:val="20"/>
          <w:u w:val="single"/>
        </w:rPr>
        <w:t>De Zuid-Willemsvaart 19-08-1905</w:t>
      </w:r>
    </w:p>
    <w:p w:rsidR="00DA469D" w:rsidRPr="00DA469D" w:rsidRDefault="00DA469D" w:rsidP="00444082">
      <w:pPr>
        <w:autoSpaceDE w:val="0"/>
        <w:autoSpaceDN w:val="0"/>
        <w:adjustRightInd w:val="0"/>
        <w:jc w:val="both"/>
        <w:rPr>
          <w:rFonts w:ascii="Arial" w:eastAsia="Arial Unicode MS" w:hAnsi="Arial" w:cs="Arial"/>
          <w:sz w:val="20"/>
          <w:szCs w:val="20"/>
        </w:rPr>
      </w:pPr>
    </w:p>
    <w:p w:rsidR="00DA469D" w:rsidRDefault="00DA469D" w:rsidP="00444082">
      <w:pPr>
        <w:autoSpaceDE w:val="0"/>
        <w:autoSpaceDN w:val="0"/>
        <w:adjustRightInd w:val="0"/>
        <w:jc w:val="both"/>
        <w:rPr>
          <w:rFonts w:ascii="Arial" w:hAnsi="Arial" w:cs="Arial"/>
          <w:sz w:val="20"/>
          <w:szCs w:val="20"/>
        </w:rPr>
      </w:pPr>
      <w:r w:rsidRPr="00DA469D">
        <w:rPr>
          <w:rFonts w:ascii="Arial" w:hAnsi="Arial" w:cs="Arial"/>
          <w:sz w:val="20"/>
          <w:szCs w:val="20"/>
        </w:rPr>
        <w:t xml:space="preserve">Handel. Verleden Woensdag kwam met twee extra trams de processie uit Dinther, die in verscheidene jaren niet meer hier geweest was en morgen wordt de processie uit </w:t>
      </w:r>
      <w:r w:rsidRPr="00DA469D">
        <w:rPr>
          <w:rStyle w:val="Nadruk"/>
          <w:rFonts w:ascii="Arial" w:hAnsi="Arial" w:cs="Arial"/>
          <w:i w:val="0"/>
          <w:sz w:val="20"/>
          <w:szCs w:val="20"/>
        </w:rPr>
        <w:t>Schijndel</w:t>
      </w:r>
      <w:r w:rsidRPr="00DA469D">
        <w:rPr>
          <w:rFonts w:ascii="Arial" w:hAnsi="Arial" w:cs="Arial"/>
          <w:sz w:val="20"/>
          <w:szCs w:val="20"/>
        </w:rPr>
        <w:t xml:space="preserve"> verwacht.</w:t>
      </w:r>
    </w:p>
    <w:p w:rsidR="00DA469D" w:rsidRPr="00DA469D" w:rsidRDefault="00DA469D" w:rsidP="00444082">
      <w:pPr>
        <w:autoSpaceDE w:val="0"/>
        <w:autoSpaceDN w:val="0"/>
        <w:adjustRightInd w:val="0"/>
        <w:jc w:val="both"/>
        <w:rPr>
          <w:rFonts w:ascii="Arial" w:eastAsia="Arial Unicode MS" w:hAnsi="Arial" w:cs="Arial"/>
          <w:b/>
          <w:sz w:val="20"/>
          <w:szCs w:val="20"/>
          <w:u w:val="single"/>
        </w:rPr>
      </w:pPr>
    </w:p>
    <w:p w:rsidR="00D21721" w:rsidRPr="001F1804" w:rsidRDefault="00D21721" w:rsidP="00444082">
      <w:pPr>
        <w:autoSpaceDE w:val="0"/>
        <w:autoSpaceDN w:val="0"/>
        <w:adjustRightInd w:val="0"/>
        <w:jc w:val="both"/>
        <w:rPr>
          <w:rFonts w:ascii="Arial" w:eastAsia="Arial Unicode MS" w:hAnsi="Arial" w:cs="Arial"/>
          <w:b/>
          <w:sz w:val="20"/>
          <w:szCs w:val="20"/>
          <w:u w:val="single"/>
        </w:rPr>
      </w:pPr>
      <w:r w:rsidRPr="001F1804">
        <w:rPr>
          <w:rFonts w:ascii="Arial" w:eastAsia="Arial Unicode MS" w:hAnsi="Arial" w:cs="Arial"/>
          <w:b/>
          <w:sz w:val="20"/>
          <w:szCs w:val="20"/>
          <w:u w:val="single"/>
        </w:rPr>
        <w:t>Tilburgsche Courant 20-08-1905</w:t>
      </w:r>
    </w:p>
    <w:p w:rsidR="00E20DD6" w:rsidRPr="001F1804" w:rsidRDefault="00E20DD6" w:rsidP="00444082">
      <w:pPr>
        <w:autoSpaceDE w:val="0"/>
        <w:autoSpaceDN w:val="0"/>
        <w:adjustRightInd w:val="0"/>
        <w:jc w:val="both"/>
        <w:rPr>
          <w:rFonts w:ascii="Arial" w:eastAsia="Arial Unicode MS" w:hAnsi="Arial" w:cs="Arial"/>
          <w:b/>
          <w:sz w:val="20"/>
          <w:szCs w:val="20"/>
          <w:u w:val="single"/>
        </w:rPr>
      </w:pPr>
    </w:p>
    <w:p w:rsidR="00E20DD6" w:rsidRPr="001F1804" w:rsidRDefault="00E20DD6" w:rsidP="00444082">
      <w:pPr>
        <w:shd w:val="clear" w:color="auto" w:fill="FFFFFF"/>
        <w:jc w:val="both"/>
        <w:outlineLvl w:val="2"/>
        <w:rPr>
          <w:rFonts w:ascii="Arial" w:eastAsia="Times New Roman" w:hAnsi="Arial" w:cs="Arial"/>
          <w:b/>
          <w:bCs/>
          <w:sz w:val="20"/>
          <w:szCs w:val="20"/>
          <w:lang w:eastAsia="nl-NL"/>
        </w:rPr>
      </w:pPr>
      <w:r w:rsidRPr="001F1804">
        <w:rPr>
          <w:rFonts w:ascii="Arial" w:eastAsia="Times New Roman" w:hAnsi="Arial" w:cs="Arial"/>
          <w:b/>
          <w:bCs/>
          <w:sz w:val="20"/>
          <w:szCs w:val="20"/>
          <w:lang w:eastAsia="nl-NL"/>
        </w:rPr>
        <w:t>Kerknieuws. Nederlandsche Pelgrims naar het H. Land</w:t>
      </w:r>
    </w:p>
    <w:p w:rsidR="00E20DD6" w:rsidRPr="001F1804" w:rsidRDefault="00E20DD6"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Nog zijn ingeschreven: de Weleerw. heer J. yan der Meijden, kapelaan, St. Oedenrode, de WelEd. heer J. Vlemminckx, Oudenbosch; de WelEerw: heer A. A. J. Karthon, kapelaan, Schijndel; de Edelachtb. heer F. W. Timmermans wethouder Schijndel; Mej. P. v. D. te A.; de Weleerw. heer G. P. Dir</w:t>
      </w:r>
      <w:r w:rsidRPr="001F1804">
        <w:rPr>
          <w:rFonts w:ascii="Arial" w:eastAsia="Times New Roman" w:hAnsi="Arial" w:cs="Arial"/>
          <w:sz w:val="20"/>
          <w:szCs w:val="20"/>
          <w:lang w:eastAsia="nl-NL"/>
        </w:rPr>
        <w:lastRenderedPageBreak/>
        <w:t>ven, kapelaan, Dongen; Mej. Marie Mignot, Eindhoven; de ZeerEerw. heer A. Jansen, pastoor te Elden, zeker onze nestor, een drie-en-zestiger.</w:t>
      </w:r>
    </w:p>
    <w:p w:rsidR="00E20DD6" w:rsidRDefault="00E20DD6" w:rsidP="00444082">
      <w:pPr>
        <w:autoSpaceDE w:val="0"/>
        <w:autoSpaceDN w:val="0"/>
        <w:adjustRightInd w:val="0"/>
        <w:jc w:val="both"/>
        <w:rPr>
          <w:rFonts w:ascii="Arial" w:eastAsia="Arial Unicode MS" w:hAnsi="Arial" w:cs="Arial"/>
          <w:b/>
          <w:sz w:val="20"/>
          <w:szCs w:val="20"/>
          <w:u w:val="single"/>
        </w:rPr>
      </w:pPr>
    </w:p>
    <w:p w:rsidR="00B50699" w:rsidRPr="001F1804" w:rsidRDefault="00B50699"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21-08</w:t>
      </w:r>
      <w:r w:rsidRPr="001F1804">
        <w:rPr>
          <w:rFonts w:ascii="Arial" w:eastAsia="Arial Unicode MS" w:hAnsi="Arial" w:cs="Arial"/>
          <w:b/>
          <w:sz w:val="20"/>
          <w:szCs w:val="20"/>
          <w:u w:val="single"/>
        </w:rPr>
        <w:t>-190</w:t>
      </w:r>
      <w:r>
        <w:rPr>
          <w:rFonts w:ascii="Arial" w:eastAsia="Arial Unicode MS" w:hAnsi="Arial" w:cs="Arial"/>
          <w:b/>
          <w:sz w:val="20"/>
          <w:szCs w:val="20"/>
          <w:u w:val="single"/>
        </w:rPr>
        <w:t>5</w:t>
      </w:r>
    </w:p>
    <w:p w:rsidR="00B50699" w:rsidRDefault="00B50699" w:rsidP="00444082">
      <w:pPr>
        <w:autoSpaceDE w:val="0"/>
        <w:autoSpaceDN w:val="0"/>
        <w:adjustRightInd w:val="0"/>
        <w:jc w:val="both"/>
        <w:rPr>
          <w:rFonts w:ascii="Arial" w:eastAsia="Arial Unicode MS" w:hAnsi="Arial" w:cs="Arial"/>
          <w:b/>
          <w:sz w:val="20"/>
          <w:szCs w:val="20"/>
          <w:u w:val="single"/>
        </w:rPr>
      </w:pPr>
    </w:p>
    <w:p w:rsidR="00B50699" w:rsidRDefault="00B50699" w:rsidP="00444082">
      <w:pPr>
        <w:autoSpaceDE w:val="0"/>
        <w:autoSpaceDN w:val="0"/>
        <w:adjustRightInd w:val="0"/>
        <w:jc w:val="both"/>
        <w:rPr>
          <w:rFonts w:ascii="Arial" w:hAnsi="Arial" w:cs="Arial"/>
          <w:sz w:val="20"/>
          <w:szCs w:val="20"/>
        </w:rPr>
      </w:pPr>
      <w:r w:rsidRPr="00B50699">
        <w:rPr>
          <w:rFonts w:ascii="Arial" w:hAnsi="Arial" w:cs="Arial"/>
          <w:sz w:val="20"/>
          <w:szCs w:val="20"/>
        </w:rPr>
        <w:t xml:space="preserve">SCHIJNDEL, 18 Aug. Eene mooie serenade bracht onze harmonie Cecilia aan de kranige schutters der </w:t>
      </w:r>
      <w:r>
        <w:rPr>
          <w:rFonts w:ascii="Arial" w:hAnsi="Arial" w:cs="Arial"/>
          <w:sz w:val="20"/>
          <w:szCs w:val="20"/>
        </w:rPr>
        <w:t>h</w:t>
      </w:r>
      <w:r w:rsidRPr="00B50699">
        <w:rPr>
          <w:rFonts w:ascii="Arial" w:hAnsi="Arial" w:cs="Arial"/>
          <w:sz w:val="20"/>
          <w:szCs w:val="20"/>
        </w:rPr>
        <w:t>andboogschutter</w:t>
      </w:r>
      <w:r>
        <w:rPr>
          <w:rFonts w:ascii="Arial" w:hAnsi="Arial" w:cs="Arial"/>
          <w:sz w:val="20"/>
          <w:szCs w:val="20"/>
        </w:rPr>
        <w:t>ij</w:t>
      </w:r>
      <w:r w:rsidRPr="00B50699">
        <w:rPr>
          <w:rFonts w:ascii="Arial" w:hAnsi="Arial" w:cs="Arial"/>
          <w:sz w:val="20"/>
          <w:szCs w:val="20"/>
        </w:rPr>
        <w:t xml:space="preserve"> „De Eendracht", gevestigd b</w:t>
      </w:r>
      <w:r>
        <w:rPr>
          <w:rFonts w:ascii="Arial" w:hAnsi="Arial" w:cs="Arial"/>
          <w:sz w:val="20"/>
          <w:szCs w:val="20"/>
        </w:rPr>
        <w:t>ij</w:t>
      </w:r>
      <w:r w:rsidRPr="00B50699">
        <w:rPr>
          <w:rFonts w:ascii="Arial" w:hAnsi="Arial" w:cs="Arial"/>
          <w:sz w:val="20"/>
          <w:szCs w:val="20"/>
        </w:rPr>
        <w:t xml:space="preserve"> mej. de wed. P. </w:t>
      </w:r>
      <w:r>
        <w:rPr>
          <w:rFonts w:ascii="Arial" w:hAnsi="Arial" w:cs="Arial"/>
          <w:sz w:val="20"/>
          <w:szCs w:val="20"/>
        </w:rPr>
        <w:t>V</w:t>
      </w:r>
      <w:r w:rsidRPr="00B50699">
        <w:rPr>
          <w:rFonts w:ascii="Arial" w:hAnsi="Arial" w:cs="Arial"/>
          <w:sz w:val="20"/>
          <w:szCs w:val="20"/>
        </w:rPr>
        <w:t>ugts. B</w:t>
      </w:r>
      <w:r>
        <w:rPr>
          <w:rFonts w:ascii="Arial" w:hAnsi="Arial" w:cs="Arial"/>
          <w:sz w:val="20"/>
          <w:szCs w:val="20"/>
        </w:rPr>
        <w:t>ij</w:t>
      </w:r>
      <w:r w:rsidRPr="00B50699">
        <w:rPr>
          <w:rFonts w:ascii="Arial" w:hAnsi="Arial" w:cs="Arial"/>
          <w:sz w:val="20"/>
          <w:szCs w:val="20"/>
        </w:rPr>
        <w:t xml:space="preserve"> de reeds behaalde pr</w:t>
      </w:r>
      <w:r>
        <w:rPr>
          <w:rFonts w:ascii="Arial" w:hAnsi="Arial" w:cs="Arial"/>
          <w:sz w:val="20"/>
          <w:szCs w:val="20"/>
        </w:rPr>
        <w:t>ij</w:t>
      </w:r>
      <w:r w:rsidRPr="00B50699">
        <w:rPr>
          <w:rFonts w:ascii="Arial" w:hAnsi="Arial" w:cs="Arial"/>
          <w:sz w:val="20"/>
          <w:szCs w:val="20"/>
        </w:rPr>
        <w:t>zen in de</w:t>
      </w:r>
      <w:r>
        <w:rPr>
          <w:rFonts w:ascii="Arial" w:hAnsi="Arial" w:cs="Arial"/>
          <w:sz w:val="20"/>
          <w:szCs w:val="20"/>
        </w:rPr>
        <w:t>n</w:t>
      </w:r>
      <w:r w:rsidRPr="00B50699">
        <w:rPr>
          <w:rFonts w:ascii="Arial" w:hAnsi="Arial" w:cs="Arial"/>
          <w:sz w:val="20"/>
          <w:szCs w:val="20"/>
        </w:rPr>
        <w:t xml:space="preserve"> loop van het jaar verdiende „De Eendracht" op het groot concours te Woensel den eer</w:t>
      </w:r>
      <w:r>
        <w:rPr>
          <w:rFonts w:ascii="Arial" w:hAnsi="Arial" w:cs="Arial"/>
          <w:sz w:val="20"/>
          <w:szCs w:val="20"/>
        </w:rPr>
        <w:t>-</w:t>
      </w:r>
      <w:r w:rsidRPr="00B50699">
        <w:rPr>
          <w:rFonts w:ascii="Arial" w:hAnsi="Arial" w:cs="Arial"/>
          <w:sz w:val="20"/>
          <w:szCs w:val="20"/>
        </w:rPr>
        <w:t>sten puntenpr</w:t>
      </w:r>
      <w:r>
        <w:rPr>
          <w:rFonts w:ascii="Arial" w:hAnsi="Arial" w:cs="Arial"/>
          <w:sz w:val="20"/>
          <w:szCs w:val="20"/>
        </w:rPr>
        <w:t>ij</w:t>
      </w:r>
      <w:r w:rsidRPr="00B50699">
        <w:rPr>
          <w:rFonts w:ascii="Arial" w:hAnsi="Arial" w:cs="Arial"/>
          <w:sz w:val="20"/>
          <w:szCs w:val="20"/>
        </w:rPr>
        <w:t>s, z</w:t>
      </w:r>
      <w:r>
        <w:rPr>
          <w:rFonts w:ascii="Arial" w:hAnsi="Arial" w:cs="Arial"/>
          <w:sz w:val="20"/>
          <w:szCs w:val="20"/>
        </w:rPr>
        <w:t>ij</w:t>
      </w:r>
      <w:r w:rsidRPr="00B50699">
        <w:rPr>
          <w:rFonts w:ascii="Arial" w:hAnsi="Arial" w:cs="Arial"/>
          <w:sz w:val="20"/>
          <w:szCs w:val="20"/>
        </w:rPr>
        <w:t>nde een gouden medaille. Het groot succes waardeerde de harmonie door het brengen e</w:t>
      </w:r>
      <w:r>
        <w:rPr>
          <w:rFonts w:ascii="Arial" w:hAnsi="Arial" w:cs="Arial"/>
          <w:sz w:val="20"/>
          <w:szCs w:val="20"/>
        </w:rPr>
        <w:t>e</w:t>
      </w:r>
      <w:r w:rsidRPr="00B50699">
        <w:rPr>
          <w:rFonts w:ascii="Arial" w:hAnsi="Arial" w:cs="Arial"/>
          <w:sz w:val="20"/>
          <w:szCs w:val="20"/>
        </w:rPr>
        <w:t>ner serenade aan „De Eendracht". Op hetzelfde concours behaalde „Landmans Unie" alhier den vierden puntenpr</w:t>
      </w:r>
      <w:r>
        <w:rPr>
          <w:rFonts w:ascii="Arial" w:hAnsi="Arial" w:cs="Arial"/>
          <w:sz w:val="20"/>
          <w:szCs w:val="20"/>
        </w:rPr>
        <w:t>ij</w:t>
      </w:r>
      <w:r w:rsidRPr="00B50699">
        <w:rPr>
          <w:rFonts w:ascii="Arial" w:hAnsi="Arial" w:cs="Arial"/>
          <w:sz w:val="20"/>
          <w:szCs w:val="20"/>
        </w:rPr>
        <w:t>s.</w:t>
      </w:r>
    </w:p>
    <w:p w:rsidR="00B50699" w:rsidRDefault="00B50699" w:rsidP="00444082">
      <w:pPr>
        <w:autoSpaceDE w:val="0"/>
        <w:autoSpaceDN w:val="0"/>
        <w:adjustRightInd w:val="0"/>
        <w:jc w:val="both"/>
        <w:rPr>
          <w:rFonts w:ascii="Arial" w:hAnsi="Arial" w:cs="Arial"/>
          <w:sz w:val="20"/>
          <w:szCs w:val="20"/>
        </w:rPr>
      </w:pPr>
    </w:p>
    <w:p w:rsidR="00573851" w:rsidRPr="001F1804" w:rsidRDefault="00573851" w:rsidP="00573851">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28-08</w:t>
      </w:r>
      <w:r w:rsidRPr="001F1804">
        <w:rPr>
          <w:rFonts w:ascii="Arial" w:eastAsia="Arial Unicode MS" w:hAnsi="Arial" w:cs="Arial"/>
          <w:b/>
          <w:sz w:val="20"/>
          <w:szCs w:val="20"/>
          <w:u w:val="single"/>
        </w:rPr>
        <w:t>-190</w:t>
      </w:r>
      <w:r>
        <w:rPr>
          <w:rFonts w:ascii="Arial" w:eastAsia="Arial Unicode MS" w:hAnsi="Arial" w:cs="Arial"/>
          <w:b/>
          <w:sz w:val="20"/>
          <w:szCs w:val="20"/>
          <w:u w:val="single"/>
        </w:rPr>
        <w:t>5</w:t>
      </w:r>
    </w:p>
    <w:p w:rsidR="00573851" w:rsidRDefault="00573851" w:rsidP="00444082">
      <w:pPr>
        <w:autoSpaceDE w:val="0"/>
        <w:autoSpaceDN w:val="0"/>
        <w:adjustRightInd w:val="0"/>
        <w:jc w:val="both"/>
        <w:rPr>
          <w:rFonts w:ascii="Arial" w:hAnsi="Arial" w:cs="Arial"/>
          <w:sz w:val="20"/>
          <w:szCs w:val="20"/>
        </w:rPr>
      </w:pPr>
    </w:p>
    <w:p w:rsidR="00BE57AD" w:rsidRDefault="00573851" w:rsidP="00444082">
      <w:pPr>
        <w:autoSpaceDE w:val="0"/>
        <w:autoSpaceDN w:val="0"/>
        <w:adjustRightInd w:val="0"/>
        <w:jc w:val="both"/>
        <w:rPr>
          <w:rFonts w:ascii="Arial" w:hAnsi="Arial" w:cs="Arial"/>
          <w:sz w:val="20"/>
          <w:szCs w:val="20"/>
        </w:rPr>
      </w:pPr>
      <w:r w:rsidRPr="00573851">
        <w:rPr>
          <w:rFonts w:ascii="Arial" w:hAnsi="Arial" w:cs="Arial"/>
          <w:sz w:val="20"/>
          <w:szCs w:val="20"/>
        </w:rPr>
        <w:t>De Notaris VAN DE WESTEL</w:t>
      </w:r>
      <w:r>
        <w:rPr>
          <w:rFonts w:ascii="Arial" w:hAnsi="Arial" w:cs="Arial"/>
          <w:sz w:val="20"/>
          <w:szCs w:val="20"/>
        </w:rPr>
        <w:t>AKEN</w:t>
      </w:r>
      <w:r w:rsidRPr="00573851">
        <w:rPr>
          <w:rFonts w:ascii="Arial" w:hAnsi="Arial" w:cs="Arial"/>
          <w:sz w:val="20"/>
          <w:szCs w:val="20"/>
        </w:rPr>
        <w:t xml:space="preserve"> te Son. zal te </w:t>
      </w:r>
      <w:r w:rsidRPr="00573851">
        <w:rPr>
          <w:rStyle w:val="Nadruk"/>
          <w:rFonts w:ascii="Arial" w:hAnsi="Arial" w:cs="Arial"/>
          <w:i w:val="0"/>
          <w:sz w:val="20"/>
          <w:szCs w:val="20"/>
        </w:rPr>
        <w:t>Schijndel</w:t>
      </w:r>
      <w:r w:rsidRPr="00573851">
        <w:rPr>
          <w:rFonts w:ascii="Arial" w:hAnsi="Arial" w:cs="Arial"/>
          <w:sz w:val="20"/>
          <w:szCs w:val="20"/>
        </w:rPr>
        <w:t xml:space="preserve"> voo</w:t>
      </w:r>
      <w:r>
        <w:rPr>
          <w:rFonts w:ascii="Arial" w:hAnsi="Arial" w:cs="Arial"/>
          <w:sz w:val="20"/>
          <w:szCs w:val="20"/>
        </w:rPr>
        <w:t>r</w:t>
      </w:r>
      <w:r w:rsidRPr="00573851">
        <w:rPr>
          <w:rFonts w:ascii="Arial" w:hAnsi="Arial" w:cs="Arial"/>
          <w:sz w:val="20"/>
          <w:szCs w:val="20"/>
        </w:rPr>
        <w:t xml:space="preserve"> de Erven van den Heer G. v. </w:t>
      </w:r>
      <w:r>
        <w:rPr>
          <w:rFonts w:ascii="Arial" w:hAnsi="Arial" w:cs="Arial"/>
          <w:sz w:val="20"/>
          <w:szCs w:val="20"/>
        </w:rPr>
        <w:t>d</w:t>
      </w:r>
      <w:r w:rsidRPr="00573851">
        <w:rPr>
          <w:rFonts w:ascii="Arial" w:hAnsi="Arial" w:cs="Arial"/>
          <w:sz w:val="20"/>
          <w:szCs w:val="20"/>
        </w:rPr>
        <w:t>. KANT, Dinsdag 5 September 1905, voorm. 10 uur pre</w:t>
      </w:r>
      <w:r w:rsidR="00BE57AD">
        <w:rPr>
          <w:rFonts w:ascii="Arial" w:hAnsi="Arial" w:cs="Arial"/>
          <w:sz w:val="20"/>
          <w:szCs w:val="20"/>
        </w:rPr>
        <w:t>c</w:t>
      </w:r>
      <w:r w:rsidRPr="00573851">
        <w:rPr>
          <w:rFonts w:ascii="Arial" w:hAnsi="Arial" w:cs="Arial"/>
          <w:sz w:val="20"/>
          <w:szCs w:val="20"/>
        </w:rPr>
        <w:t>ies, VERKOOPEN: Den goed gereservee</w:t>
      </w:r>
      <w:r w:rsidR="00BE57AD">
        <w:rPr>
          <w:rFonts w:ascii="Arial" w:hAnsi="Arial" w:cs="Arial"/>
          <w:sz w:val="20"/>
          <w:szCs w:val="20"/>
        </w:rPr>
        <w:t>r</w:t>
      </w:r>
      <w:r w:rsidRPr="00573851">
        <w:rPr>
          <w:rFonts w:ascii="Arial" w:hAnsi="Arial" w:cs="Arial"/>
          <w:sz w:val="20"/>
          <w:szCs w:val="20"/>
        </w:rPr>
        <w:t>den netten IN</w:t>
      </w:r>
      <w:r w:rsidR="00BE57AD">
        <w:rPr>
          <w:rFonts w:ascii="Arial" w:hAnsi="Arial" w:cs="Arial"/>
          <w:sz w:val="20"/>
          <w:szCs w:val="20"/>
        </w:rPr>
        <w:t>BOEDEL</w:t>
      </w:r>
      <w:r w:rsidRPr="00573851">
        <w:rPr>
          <w:rFonts w:ascii="Arial" w:hAnsi="Arial" w:cs="Arial"/>
          <w:sz w:val="20"/>
          <w:szCs w:val="20"/>
        </w:rPr>
        <w:t xml:space="preserve"> hoofdzakelijk bestaanfde in: Mah</w:t>
      </w:r>
      <w:r w:rsidR="00BE57AD">
        <w:rPr>
          <w:rFonts w:ascii="Arial" w:hAnsi="Arial" w:cs="Arial"/>
          <w:sz w:val="20"/>
          <w:szCs w:val="20"/>
        </w:rPr>
        <w:t>o</w:t>
      </w:r>
      <w:r w:rsidRPr="00573851">
        <w:rPr>
          <w:rFonts w:ascii="Arial" w:hAnsi="Arial" w:cs="Arial"/>
          <w:sz w:val="20"/>
          <w:szCs w:val="20"/>
        </w:rPr>
        <w:t xml:space="preserve">niehouten, eiken-, </w:t>
      </w:r>
      <w:r w:rsidR="00BE57AD">
        <w:rPr>
          <w:rFonts w:ascii="Arial" w:hAnsi="Arial" w:cs="Arial"/>
          <w:sz w:val="20"/>
          <w:szCs w:val="20"/>
        </w:rPr>
        <w:t>Notenh</w:t>
      </w:r>
      <w:r w:rsidRPr="00573851">
        <w:rPr>
          <w:rFonts w:ascii="Arial" w:hAnsi="Arial" w:cs="Arial"/>
          <w:sz w:val="20"/>
          <w:szCs w:val="20"/>
        </w:rPr>
        <w:t>outen en geverfde Meubels, als: Kabi</w:t>
      </w:r>
      <w:r w:rsidR="00BE57AD">
        <w:rPr>
          <w:rFonts w:ascii="Arial" w:hAnsi="Arial" w:cs="Arial"/>
          <w:sz w:val="20"/>
          <w:szCs w:val="20"/>
        </w:rPr>
        <w:t>ne</w:t>
      </w:r>
      <w:r w:rsidRPr="00573851">
        <w:rPr>
          <w:rFonts w:ascii="Arial" w:hAnsi="Arial" w:cs="Arial"/>
          <w:sz w:val="20"/>
          <w:szCs w:val="20"/>
        </w:rPr>
        <w:t xml:space="preserve">tten, Chiffonnière, Hoek- </w:t>
      </w:r>
      <w:r w:rsidR="00BE57AD">
        <w:rPr>
          <w:rFonts w:ascii="Arial" w:hAnsi="Arial" w:cs="Arial"/>
          <w:sz w:val="20"/>
          <w:szCs w:val="20"/>
        </w:rPr>
        <w:t>en</w:t>
      </w:r>
      <w:r w:rsidRPr="00573851">
        <w:rPr>
          <w:rFonts w:ascii="Arial" w:hAnsi="Arial" w:cs="Arial"/>
          <w:sz w:val="20"/>
          <w:szCs w:val="20"/>
        </w:rPr>
        <w:t xml:space="preserve"> Penantkastjes, Bureau's, Lessenaar en Console, Uittrek- en andere Tafels, veel Stoelen, Spiegels, Schilderijen, </w:t>
      </w:r>
      <w:r w:rsidR="00BE57AD">
        <w:rPr>
          <w:rFonts w:ascii="Arial" w:hAnsi="Arial" w:cs="Arial"/>
          <w:sz w:val="20"/>
          <w:szCs w:val="20"/>
        </w:rPr>
        <w:t>g</w:t>
      </w:r>
      <w:r w:rsidRPr="00573851">
        <w:rPr>
          <w:rFonts w:ascii="Arial" w:hAnsi="Arial" w:cs="Arial"/>
          <w:sz w:val="20"/>
          <w:szCs w:val="20"/>
        </w:rPr>
        <w:t>roote Brandkast, Hang- en Legkasten, Fornuis- en Salonkachels, Le</w:t>
      </w:r>
      <w:r w:rsidR="00BE57AD">
        <w:rPr>
          <w:rFonts w:ascii="Arial" w:hAnsi="Arial" w:cs="Arial"/>
          <w:sz w:val="20"/>
          <w:szCs w:val="20"/>
        </w:rPr>
        <w:t>dik</w:t>
      </w:r>
      <w:r w:rsidRPr="00573851">
        <w:rPr>
          <w:rFonts w:ascii="Arial" w:hAnsi="Arial" w:cs="Arial"/>
          <w:sz w:val="20"/>
          <w:szCs w:val="20"/>
        </w:rPr>
        <w:t>anten, Veeren Bedden met toebahooren, Lampen,</w:t>
      </w:r>
      <w:r w:rsidR="00BE57AD">
        <w:rPr>
          <w:rFonts w:ascii="Arial" w:hAnsi="Arial" w:cs="Arial"/>
          <w:sz w:val="20"/>
          <w:szCs w:val="20"/>
        </w:rPr>
        <w:t xml:space="preserve"> </w:t>
      </w:r>
      <w:r w:rsidRPr="00573851">
        <w:rPr>
          <w:rFonts w:ascii="Arial" w:hAnsi="Arial" w:cs="Arial"/>
          <w:sz w:val="20"/>
          <w:szCs w:val="20"/>
        </w:rPr>
        <w:t>Keukengerief, Wijn-, Bier- en Likeurglazen, Kuipen, Tonnen en Vaatwerk, Vloerkleeden en Raamgordijnen</w:t>
      </w:r>
      <w:r w:rsidR="00BE57AD">
        <w:rPr>
          <w:rFonts w:ascii="Arial" w:hAnsi="Arial" w:cs="Arial"/>
          <w:sz w:val="20"/>
          <w:szCs w:val="20"/>
        </w:rPr>
        <w:t>,</w:t>
      </w:r>
      <w:r w:rsidRPr="00573851">
        <w:rPr>
          <w:rFonts w:ascii="Arial" w:hAnsi="Arial" w:cs="Arial"/>
          <w:sz w:val="20"/>
          <w:szCs w:val="20"/>
        </w:rPr>
        <w:t xml:space="preserve"> Pellen en Linnen. Een Ziekenwagen enz. </w:t>
      </w:r>
    </w:p>
    <w:p w:rsidR="00573851" w:rsidRDefault="00573851" w:rsidP="00444082">
      <w:pPr>
        <w:autoSpaceDE w:val="0"/>
        <w:autoSpaceDN w:val="0"/>
        <w:adjustRightInd w:val="0"/>
        <w:jc w:val="both"/>
        <w:rPr>
          <w:rFonts w:ascii="Arial" w:hAnsi="Arial" w:cs="Arial"/>
          <w:sz w:val="20"/>
          <w:szCs w:val="20"/>
        </w:rPr>
      </w:pPr>
      <w:r w:rsidRPr="00573851">
        <w:rPr>
          <w:rFonts w:ascii="Arial" w:hAnsi="Arial" w:cs="Arial"/>
          <w:sz w:val="20"/>
          <w:szCs w:val="20"/>
        </w:rPr>
        <w:t>Daarna voor Mej. de Wed. JOS. VAN DIJK—DE LAAT, Winkel opstan</w:t>
      </w:r>
      <w:r w:rsidR="00BE57AD">
        <w:rPr>
          <w:rFonts w:ascii="Arial" w:hAnsi="Arial" w:cs="Arial"/>
          <w:sz w:val="20"/>
          <w:szCs w:val="20"/>
        </w:rPr>
        <w:t>d</w:t>
      </w:r>
      <w:r w:rsidRPr="00573851">
        <w:rPr>
          <w:rFonts w:ascii="Arial" w:hAnsi="Arial" w:cs="Arial"/>
          <w:sz w:val="20"/>
          <w:szCs w:val="20"/>
        </w:rPr>
        <w:t xml:space="preserve"> met besten vasten Koffie molen. Tot f</w:t>
      </w:r>
      <w:r w:rsidR="00BE57AD">
        <w:rPr>
          <w:rFonts w:ascii="Arial" w:hAnsi="Arial" w:cs="Arial"/>
          <w:sz w:val="20"/>
          <w:szCs w:val="20"/>
        </w:rPr>
        <w:t xml:space="preserve"> </w:t>
      </w:r>
      <w:r w:rsidRPr="00573851">
        <w:rPr>
          <w:rFonts w:ascii="Arial" w:hAnsi="Arial" w:cs="Arial"/>
          <w:sz w:val="20"/>
          <w:szCs w:val="20"/>
        </w:rPr>
        <w:t xml:space="preserve">3 </w:t>
      </w:r>
      <w:r w:rsidR="00BE57AD">
        <w:rPr>
          <w:rFonts w:ascii="Arial" w:hAnsi="Arial" w:cs="Arial"/>
          <w:sz w:val="20"/>
          <w:szCs w:val="20"/>
        </w:rPr>
        <w:t xml:space="preserve">à </w:t>
      </w:r>
      <w:r w:rsidRPr="00573851">
        <w:rPr>
          <w:rFonts w:ascii="Arial" w:hAnsi="Arial" w:cs="Arial"/>
          <w:sz w:val="20"/>
          <w:szCs w:val="20"/>
        </w:rPr>
        <w:t>contant, overigens op 24 Dec. 190</w:t>
      </w:r>
      <w:r w:rsidR="00BE57AD">
        <w:rPr>
          <w:rFonts w:ascii="Arial" w:hAnsi="Arial" w:cs="Arial"/>
          <w:sz w:val="20"/>
          <w:szCs w:val="20"/>
        </w:rPr>
        <w:t>5. Kijkdag 4 Sept, nam. 2—5 uur.</w:t>
      </w:r>
    </w:p>
    <w:p w:rsidR="00BE57AD" w:rsidRPr="00573851" w:rsidRDefault="00BE57AD" w:rsidP="00444082">
      <w:pPr>
        <w:autoSpaceDE w:val="0"/>
        <w:autoSpaceDN w:val="0"/>
        <w:adjustRightInd w:val="0"/>
        <w:jc w:val="both"/>
        <w:rPr>
          <w:rFonts w:ascii="Arial" w:hAnsi="Arial" w:cs="Arial"/>
          <w:sz w:val="20"/>
          <w:szCs w:val="20"/>
        </w:rPr>
      </w:pPr>
    </w:p>
    <w:p w:rsidR="006F7C76" w:rsidRPr="001F1804" w:rsidRDefault="006F7C76"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sidR="002D709E">
        <w:rPr>
          <w:rFonts w:ascii="Arial" w:eastAsia="Arial Unicode MS" w:hAnsi="Arial" w:cs="Arial"/>
          <w:b/>
          <w:sz w:val="20"/>
          <w:szCs w:val="20"/>
          <w:u w:val="single"/>
        </w:rPr>
        <w:t>30</w:t>
      </w:r>
      <w:r>
        <w:rPr>
          <w:rFonts w:ascii="Arial" w:eastAsia="Arial Unicode MS" w:hAnsi="Arial" w:cs="Arial"/>
          <w:b/>
          <w:sz w:val="20"/>
          <w:szCs w:val="20"/>
          <w:u w:val="single"/>
        </w:rPr>
        <w:t>-08</w:t>
      </w:r>
      <w:r w:rsidRPr="001F1804">
        <w:rPr>
          <w:rFonts w:ascii="Arial" w:eastAsia="Arial Unicode MS" w:hAnsi="Arial" w:cs="Arial"/>
          <w:b/>
          <w:sz w:val="20"/>
          <w:szCs w:val="20"/>
          <w:u w:val="single"/>
        </w:rPr>
        <w:t>-190</w:t>
      </w:r>
      <w:r>
        <w:rPr>
          <w:rFonts w:ascii="Arial" w:eastAsia="Arial Unicode MS" w:hAnsi="Arial" w:cs="Arial"/>
          <w:b/>
          <w:sz w:val="20"/>
          <w:szCs w:val="20"/>
          <w:u w:val="single"/>
        </w:rPr>
        <w:t>5</w:t>
      </w:r>
    </w:p>
    <w:p w:rsidR="006F7C76" w:rsidRDefault="006F7C76" w:rsidP="00444082">
      <w:pPr>
        <w:autoSpaceDE w:val="0"/>
        <w:autoSpaceDN w:val="0"/>
        <w:adjustRightInd w:val="0"/>
        <w:jc w:val="both"/>
        <w:rPr>
          <w:rFonts w:ascii="Arial" w:hAnsi="Arial" w:cs="Arial"/>
          <w:sz w:val="20"/>
          <w:szCs w:val="20"/>
        </w:rPr>
      </w:pPr>
    </w:p>
    <w:p w:rsidR="006F7C76" w:rsidRDefault="006F7C76" w:rsidP="00444082">
      <w:pPr>
        <w:autoSpaceDE w:val="0"/>
        <w:autoSpaceDN w:val="0"/>
        <w:adjustRightInd w:val="0"/>
        <w:jc w:val="both"/>
        <w:rPr>
          <w:rFonts w:ascii="Arial" w:hAnsi="Arial" w:cs="Arial"/>
          <w:sz w:val="20"/>
          <w:szCs w:val="20"/>
        </w:rPr>
      </w:pPr>
      <w:r w:rsidRPr="006F7C76">
        <w:rPr>
          <w:rFonts w:ascii="Arial" w:hAnsi="Arial" w:cs="Arial"/>
          <w:sz w:val="20"/>
          <w:szCs w:val="20"/>
        </w:rPr>
        <w:t>SCHIJNDEL, 28 Aug. Gisteren deed in de parochiekerk de weleerw. heer A. Michiels, zoon van het geachte hoofd der school, z</w:t>
      </w:r>
      <w:r>
        <w:rPr>
          <w:rFonts w:ascii="Arial" w:hAnsi="Arial" w:cs="Arial"/>
          <w:sz w:val="20"/>
          <w:szCs w:val="20"/>
        </w:rPr>
        <w:t>ij</w:t>
      </w:r>
      <w:r w:rsidRPr="006F7C76">
        <w:rPr>
          <w:rFonts w:ascii="Arial" w:hAnsi="Arial" w:cs="Arial"/>
          <w:sz w:val="20"/>
          <w:szCs w:val="20"/>
        </w:rPr>
        <w:t>ne eerste plechtige H. Mis. De weleerw. heer Ka</w:t>
      </w:r>
      <w:r>
        <w:rPr>
          <w:rFonts w:ascii="Arial" w:hAnsi="Arial" w:cs="Arial"/>
          <w:sz w:val="20"/>
          <w:szCs w:val="20"/>
        </w:rPr>
        <w:t>r</w:t>
      </w:r>
      <w:r w:rsidRPr="006F7C76">
        <w:rPr>
          <w:rFonts w:ascii="Arial" w:hAnsi="Arial" w:cs="Arial"/>
          <w:sz w:val="20"/>
          <w:szCs w:val="20"/>
        </w:rPr>
        <w:t>thon hield eene</w:t>
      </w:r>
      <w:r>
        <w:rPr>
          <w:rFonts w:ascii="Arial" w:hAnsi="Arial" w:cs="Arial"/>
          <w:sz w:val="20"/>
          <w:szCs w:val="20"/>
        </w:rPr>
        <w:t xml:space="preserve"> </w:t>
      </w:r>
      <w:r w:rsidRPr="006F7C76">
        <w:rPr>
          <w:rFonts w:ascii="Arial" w:hAnsi="Arial" w:cs="Arial"/>
          <w:sz w:val="20"/>
          <w:szCs w:val="20"/>
        </w:rPr>
        <w:t xml:space="preserve">schoone feestrede en tallooze felicitaties bewezen hoezeer de jeugdige priester met zijne familie geacht en bemind is. </w:t>
      </w:r>
    </w:p>
    <w:p w:rsidR="006F7C76" w:rsidRDefault="006F7C76" w:rsidP="00444082">
      <w:pPr>
        <w:autoSpaceDE w:val="0"/>
        <w:autoSpaceDN w:val="0"/>
        <w:adjustRightInd w:val="0"/>
        <w:jc w:val="both"/>
        <w:rPr>
          <w:rFonts w:ascii="Arial" w:hAnsi="Arial" w:cs="Arial"/>
          <w:sz w:val="20"/>
          <w:szCs w:val="20"/>
        </w:rPr>
      </w:pPr>
    </w:p>
    <w:p w:rsidR="006F7C76" w:rsidRDefault="006F7C76" w:rsidP="00444082">
      <w:pPr>
        <w:autoSpaceDE w:val="0"/>
        <w:autoSpaceDN w:val="0"/>
        <w:adjustRightInd w:val="0"/>
        <w:jc w:val="both"/>
        <w:rPr>
          <w:rFonts w:ascii="Arial" w:hAnsi="Arial" w:cs="Arial"/>
          <w:sz w:val="20"/>
          <w:szCs w:val="20"/>
        </w:rPr>
      </w:pPr>
      <w:r w:rsidRPr="006F7C76">
        <w:rPr>
          <w:rFonts w:ascii="Arial" w:hAnsi="Arial" w:cs="Arial"/>
          <w:sz w:val="20"/>
          <w:szCs w:val="20"/>
        </w:rPr>
        <w:t>De handboogschutter</w:t>
      </w:r>
      <w:r>
        <w:rPr>
          <w:rFonts w:ascii="Arial" w:hAnsi="Arial" w:cs="Arial"/>
          <w:sz w:val="20"/>
          <w:szCs w:val="20"/>
        </w:rPr>
        <w:t>ij</w:t>
      </w:r>
      <w:r w:rsidRPr="006F7C76">
        <w:rPr>
          <w:rFonts w:ascii="Arial" w:hAnsi="Arial" w:cs="Arial"/>
          <w:sz w:val="20"/>
          <w:szCs w:val="20"/>
        </w:rPr>
        <w:t xml:space="preserve"> „Landmans Unie", gevestigd b</w:t>
      </w:r>
      <w:r>
        <w:rPr>
          <w:rFonts w:ascii="Arial" w:hAnsi="Arial" w:cs="Arial"/>
          <w:sz w:val="20"/>
          <w:szCs w:val="20"/>
        </w:rPr>
        <w:t>ij</w:t>
      </w:r>
      <w:r w:rsidRPr="006F7C76">
        <w:rPr>
          <w:rFonts w:ascii="Arial" w:hAnsi="Arial" w:cs="Arial"/>
          <w:sz w:val="20"/>
          <w:szCs w:val="20"/>
        </w:rPr>
        <w:t xml:space="preserve"> den heer J. Geerts vierde gisteren het konings</w:t>
      </w:r>
      <w:r>
        <w:rPr>
          <w:rFonts w:ascii="Arial" w:hAnsi="Arial" w:cs="Arial"/>
          <w:sz w:val="20"/>
          <w:szCs w:val="20"/>
        </w:rPr>
        <w:t>-</w:t>
      </w:r>
      <w:r w:rsidRPr="006F7C76">
        <w:rPr>
          <w:rFonts w:ascii="Arial" w:hAnsi="Arial" w:cs="Arial"/>
          <w:sz w:val="20"/>
          <w:szCs w:val="20"/>
        </w:rPr>
        <w:t>feest. Heet was de strijd en toch vreedzaam, totdat de heer Gysb. Verhagen het Koningschap en de heer M. Geerts het Ridderschap verdiend hadden. De harmonie Cecilia gaf middelerwijl een keurig concert en honderden profiteerden van het muzikale genot. Heden werd met een gemeenschappelijk diner het feest van gisteren gesloten.</w:t>
      </w:r>
    </w:p>
    <w:p w:rsidR="006F7C76" w:rsidRDefault="006F7C76" w:rsidP="00444082">
      <w:pPr>
        <w:autoSpaceDE w:val="0"/>
        <w:autoSpaceDN w:val="0"/>
        <w:adjustRightInd w:val="0"/>
        <w:jc w:val="both"/>
        <w:rPr>
          <w:rFonts w:ascii="Arial" w:eastAsia="Arial Unicode MS" w:hAnsi="Arial" w:cs="Arial"/>
          <w:b/>
          <w:sz w:val="20"/>
          <w:szCs w:val="20"/>
          <w:u w:val="single"/>
        </w:rPr>
      </w:pPr>
    </w:p>
    <w:p w:rsidR="00BD48B2" w:rsidRPr="001F1804" w:rsidRDefault="00BD48B2" w:rsidP="00BD48B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31-08-</w:t>
      </w:r>
      <w:r w:rsidRPr="001F1804">
        <w:rPr>
          <w:rFonts w:ascii="Arial" w:eastAsia="Arial Unicode MS" w:hAnsi="Arial" w:cs="Arial"/>
          <w:b/>
          <w:sz w:val="20"/>
          <w:szCs w:val="20"/>
          <w:u w:val="single"/>
        </w:rPr>
        <w:t>190</w:t>
      </w:r>
      <w:r>
        <w:rPr>
          <w:rFonts w:ascii="Arial" w:eastAsia="Arial Unicode MS" w:hAnsi="Arial" w:cs="Arial"/>
          <w:b/>
          <w:sz w:val="20"/>
          <w:szCs w:val="20"/>
          <w:u w:val="single"/>
        </w:rPr>
        <w:t>5</w:t>
      </w:r>
    </w:p>
    <w:p w:rsidR="00BD48B2" w:rsidRDefault="00BD48B2" w:rsidP="00444082">
      <w:pPr>
        <w:autoSpaceDE w:val="0"/>
        <w:autoSpaceDN w:val="0"/>
        <w:adjustRightInd w:val="0"/>
        <w:jc w:val="both"/>
        <w:rPr>
          <w:rFonts w:ascii="Arial" w:eastAsia="Arial Unicode MS" w:hAnsi="Arial" w:cs="Arial"/>
          <w:b/>
          <w:sz w:val="20"/>
          <w:szCs w:val="20"/>
          <w:u w:val="single"/>
        </w:rPr>
      </w:pPr>
    </w:p>
    <w:p w:rsidR="00BD48B2" w:rsidRDefault="00B02A93" w:rsidP="00444082">
      <w:pPr>
        <w:autoSpaceDE w:val="0"/>
        <w:autoSpaceDN w:val="0"/>
        <w:adjustRightInd w:val="0"/>
        <w:jc w:val="both"/>
        <w:rPr>
          <w:rFonts w:ascii="Arial" w:hAnsi="Arial" w:cs="Arial"/>
          <w:sz w:val="20"/>
          <w:szCs w:val="20"/>
        </w:rPr>
      </w:pPr>
      <w:r>
        <w:rPr>
          <w:rStyle w:val="Nadruk"/>
          <w:rFonts w:ascii="Arial" w:hAnsi="Arial" w:cs="Arial"/>
          <w:i w:val="0"/>
          <w:sz w:val="20"/>
          <w:szCs w:val="20"/>
        </w:rPr>
        <w:t xml:space="preserve">AAN DE OPENBARE LAGERE SCHOLEN </w:t>
      </w:r>
      <w:r w:rsidR="00BD48B2">
        <w:rPr>
          <w:rStyle w:val="Nadruk"/>
          <w:rFonts w:ascii="Arial" w:hAnsi="Arial" w:cs="Arial"/>
          <w:i w:val="0"/>
          <w:sz w:val="20"/>
          <w:szCs w:val="20"/>
        </w:rPr>
        <w:t xml:space="preserve">TE </w:t>
      </w:r>
      <w:r w:rsidR="00BD48B2" w:rsidRPr="00BD48B2">
        <w:rPr>
          <w:rStyle w:val="Nadruk"/>
          <w:rFonts w:ascii="Arial" w:hAnsi="Arial" w:cs="Arial"/>
          <w:i w:val="0"/>
          <w:sz w:val="20"/>
          <w:szCs w:val="20"/>
        </w:rPr>
        <w:t>SCHIJNDEL</w:t>
      </w:r>
      <w:r w:rsidR="00BD48B2" w:rsidRPr="00BD48B2">
        <w:rPr>
          <w:rFonts w:ascii="Arial" w:hAnsi="Arial" w:cs="Arial"/>
          <w:sz w:val="20"/>
          <w:szCs w:val="20"/>
        </w:rPr>
        <w:t xml:space="preserve"> wo</w:t>
      </w:r>
      <w:r w:rsidR="00BD48B2">
        <w:rPr>
          <w:rFonts w:ascii="Arial" w:hAnsi="Arial" w:cs="Arial"/>
          <w:sz w:val="20"/>
          <w:szCs w:val="20"/>
        </w:rPr>
        <w:t>rdt</w:t>
      </w:r>
      <w:r w:rsidR="00BD48B2" w:rsidRPr="00BD48B2">
        <w:rPr>
          <w:rFonts w:ascii="Arial" w:hAnsi="Arial" w:cs="Arial"/>
          <w:sz w:val="20"/>
          <w:szCs w:val="20"/>
        </w:rPr>
        <w:t xml:space="preserve"> gevraagd Onderwijzer, op eene jaarwedde volgens de wet. De stukken vóór </w:t>
      </w:r>
      <w:r w:rsidR="00BD48B2">
        <w:rPr>
          <w:rFonts w:ascii="Arial" w:hAnsi="Arial" w:cs="Arial"/>
          <w:sz w:val="20"/>
          <w:szCs w:val="20"/>
        </w:rPr>
        <w:t>den</w:t>
      </w:r>
      <w:r w:rsidR="00BD48B2" w:rsidRPr="00BD48B2">
        <w:rPr>
          <w:rFonts w:ascii="Arial" w:hAnsi="Arial" w:cs="Arial"/>
          <w:sz w:val="20"/>
          <w:szCs w:val="20"/>
        </w:rPr>
        <w:t xml:space="preserve"> 15 September a. s. </w:t>
      </w:r>
      <w:r w:rsidR="00BD48B2">
        <w:rPr>
          <w:rFonts w:ascii="Arial" w:hAnsi="Arial" w:cs="Arial"/>
          <w:sz w:val="20"/>
          <w:szCs w:val="20"/>
        </w:rPr>
        <w:t>f</w:t>
      </w:r>
      <w:r w:rsidR="00BD48B2" w:rsidRPr="00BD48B2">
        <w:rPr>
          <w:rFonts w:ascii="Arial" w:hAnsi="Arial" w:cs="Arial"/>
          <w:sz w:val="20"/>
          <w:szCs w:val="20"/>
        </w:rPr>
        <w:t>ranco i</w:t>
      </w:r>
      <w:r w:rsidR="00BD48B2">
        <w:rPr>
          <w:rFonts w:ascii="Arial" w:hAnsi="Arial" w:cs="Arial"/>
          <w:sz w:val="20"/>
          <w:szCs w:val="20"/>
        </w:rPr>
        <w:t>nz</w:t>
      </w:r>
      <w:r w:rsidR="00BD48B2" w:rsidRPr="00BD48B2">
        <w:rPr>
          <w:rFonts w:ascii="Arial" w:hAnsi="Arial" w:cs="Arial"/>
          <w:sz w:val="20"/>
          <w:szCs w:val="20"/>
        </w:rPr>
        <w:t>enden aan den Burgemeester.</w:t>
      </w:r>
    </w:p>
    <w:p w:rsidR="00BD48B2" w:rsidRPr="00BD48B2" w:rsidRDefault="00BD48B2" w:rsidP="00444082">
      <w:pPr>
        <w:autoSpaceDE w:val="0"/>
        <w:autoSpaceDN w:val="0"/>
        <w:adjustRightInd w:val="0"/>
        <w:jc w:val="both"/>
        <w:rPr>
          <w:rFonts w:ascii="Arial" w:eastAsia="Arial Unicode MS" w:hAnsi="Arial" w:cs="Arial"/>
          <w:b/>
          <w:sz w:val="20"/>
          <w:szCs w:val="20"/>
          <w:u w:val="single"/>
        </w:rPr>
      </w:pPr>
    </w:p>
    <w:p w:rsidR="00740633" w:rsidRPr="001F1804" w:rsidRDefault="00740633"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02-09</w:t>
      </w:r>
      <w:r w:rsidRPr="001F1804">
        <w:rPr>
          <w:rFonts w:ascii="Arial" w:eastAsia="Arial Unicode MS" w:hAnsi="Arial" w:cs="Arial"/>
          <w:b/>
          <w:sz w:val="20"/>
          <w:szCs w:val="20"/>
          <w:u w:val="single"/>
        </w:rPr>
        <w:t>-190</w:t>
      </w:r>
      <w:r>
        <w:rPr>
          <w:rFonts w:ascii="Arial" w:eastAsia="Arial Unicode MS" w:hAnsi="Arial" w:cs="Arial"/>
          <w:b/>
          <w:sz w:val="20"/>
          <w:szCs w:val="20"/>
          <w:u w:val="single"/>
        </w:rPr>
        <w:t>5</w:t>
      </w:r>
    </w:p>
    <w:p w:rsidR="00740633" w:rsidRDefault="00740633" w:rsidP="00444082">
      <w:pPr>
        <w:autoSpaceDE w:val="0"/>
        <w:autoSpaceDN w:val="0"/>
        <w:adjustRightInd w:val="0"/>
        <w:jc w:val="both"/>
        <w:rPr>
          <w:rFonts w:ascii="Arial" w:eastAsia="Arial Unicode MS" w:hAnsi="Arial" w:cs="Arial"/>
          <w:b/>
          <w:sz w:val="20"/>
          <w:szCs w:val="20"/>
          <w:u w:val="single"/>
        </w:rPr>
      </w:pPr>
    </w:p>
    <w:p w:rsidR="00740633" w:rsidRDefault="00740633" w:rsidP="00444082">
      <w:pPr>
        <w:autoSpaceDE w:val="0"/>
        <w:autoSpaceDN w:val="0"/>
        <w:adjustRightInd w:val="0"/>
        <w:jc w:val="both"/>
        <w:rPr>
          <w:rFonts w:ascii="Arial" w:hAnsi="Arial" w:cs="Arial"/>
          <w:sz w:val="20"/>
          <w:szCs w:val="20"/>
        </w:rPr>
      </w:pPr>
      <w:r w:rsidRPr="00740633">
        <w:rPr>
          <w:rFonts w:ascii="Arial" w:hAnsi="Arial" w:cs="Arial"/>
          <w:sz w:val="20"/>
          <w:szCs w:val="20"/>
        </w:rPr>
        <w:t xml:space="preserve">Groene Kruis. </w:t>
      </w:r>
    </w:p>
    <w:p w:rsidR="00740633" w:rsidRDefault="00740633" w:rsidP="00444082">
      <w:pPr>
        <w:autoSpaceDE w:val="0"/>
        <w:autoSpaceDN w:val="0"/>
        <w:adjustRightInd w:val="0"/>
        <w:jc w:val="both"/>
        <w:rPr>
          <w:rFonts w:ascii="Arial" w:hAnsi="Arial" w:cs="Arial"/>
          <w:sz w:val="20"/>
          <w:szCs w:val="20"/>
        </w:rPr>
      </w:pPr>
      <w:r w:rsidRPr="00740633">
        <w:rPr>
          <w:rFonts w:ascii="Arial" w:hAnsi="Arial" w:cs="Arial"/>
          <w:sz w:val="20"/>
          <w:szCs w:val="20"/>
        </w:rPr>
        <w:t>De tweede gezondheidscolonie, bestaande uit een tiental jongetjes, die vóór een maand door d</w:t>
      </w:r>
      <w:r>
        <w:rPr>
          <w:rFonts w:ascii="Arial" w:hAnsi="Arial" w:cs="Arial"/>
          <w:sz w:val="20"/>
          <w:szCs w:val="20"/>
        </w:rPr>
        <w:t>e</w:t>
      </w:r>
      <w:r w:rsidRPr="00740633">
        <w:rPr>
          <w:rFonts w:ascii="Arial" w:hAnsi="Arial" w:cs="Arial"/>
          <w:sz w:val="20"/>
          <w:szCs w:val="20"/>
        </w:rPr>
        <w:t xml:space="preserve"> vereeniging het Groene Kruis naar Wijbosch (</w:t>
      </w:r>
      <w:r w:rsidRPr="00740633">
        <w:rPr>
          <w:rStyle w:val="Nadruk"/>
          <w:rFonts w:ascii="Arial" w:hAnsi="Arial" w:cs="Arial"/>
          <w:i w:val="0"/>
          <w:sz w:val="20"/>
          <w:szCs w:val="20"/>
        </w:rPr>
        <w:t>Schijndel</w:t>
      </w:r>
      <w:r w:rsidRPr="00740633">
        <w:rPr>
          <w:rFonts w:ascii="Arial" w:hAnsi="Arial" w:cs="Arial"/>
          <w:sz w:val="20"/>
          <w:szCs w:val="20"/>
        </w:rPr>
        <w:t>) voor herstel van gezondheid waren uitge</w:t>
      </w:r>
      <w:r>
        <w:rPr>
          <w:rFonts w:ascii="Arial" w:hAnsi="Arial" w:cs="Arial"/>
          <w:sz w:val="20"/>
          <w:szCs w:val="20"/>
        </w:rPr>
        <w:t>-</w:t>
      </w:r>
      <w:r w:rsidRPr="00740633">
        <w:rPr>
          <w:rFonts w:ascii="Arial" w:hAnsi="Arial" w:cs="Arial"/>
          <w:sz w:val="20"/>
          <w:szCs w:val="20"/>
        </w:rPr>
        <w:t>zonden, keerden heden-morg</w:t>
      </w:r>
      <w:r>
        <w:rPr>
          <w:rFonts w:ascii="Arial" w:hAnsi="Arial" w:cs="Arial"/>
          <w:sz w:val="20"/>
          <w:szCs w:val="20"/>
        </w:rPr>
        <w:t>e</w:t>
      </w:r>
      <w:r w:rsidRPr="00740633">
        <w:rPr>
          <w:rFonts w:ascii="Arial" w:hAnsi="Arial" w:cs="Arial"/>
          <w:sz w:val="20"/>
          <w:szCs w:val="20"/>
        </w:rPr>
        <w:t>n terug. De knaapjes, die er zeer opgewekt en gezond uitzagen, wer</w:t>
      </w:r>
      <w:r>
        <w:rPr>
          <w:rFonts w:ascii="Arial" w:hAnsi="Arial" w:cs="Arial"/>
          <w:sz w:val="20"/>
          <w:szCs w:val="20"/>
        </w:rPr>
        <w:t>-</w:t>
      </w:r>
      <w:r w:rsidRPr="00740633">
        <w:rPr>
          <w:rFonts w:ascii="Arial" w:hAnsi="Arial" w:cs="Arial"/>
          <w:sz w:val="20"/>
          <w:szCs w:val="20"/>
        </w:rPr>
        <w:t>den afgehaald door het bestuur van bovengenoemde vereeniging en hunne ouders. Dankbaar tegen</w:t>
      </w:r>
      <w:r>
        <w:rPr>
          <w:rFonts w:ascii="Arial" w:hAnsi="Arial" w:cs="Arial"/>
          <w:sz w:val="20"/>
          <w:szCs w:val="20"/>
        </w:rPr>
        <w:t>-</w:t>
      </w:r>
      <w:r w:rsidRPr="00740633">
        <w:rPr>
          <w:rFonts w:ascii="Arial" w:hAnsi="Arial" w:cs="Arial"/>
          <w:sz w:val="20"/>
          <w:szCs w:val="20"/>
        </w:rPr>
        <w:t>over hunne weldoen</w:t>
      </w:r>
      <w:r>
        <w:rPr>
          <w:rFonts w:ascii="Arial" w:hAnsi="Arial" w:cs="Arial"/>
          <w:sz w:val="20"/>
          <w:szCs w:val="20"/>
        </w:rPr>
        <w:t>e</w:t>
      </w:r>
      <w:r w:rsidRPr="00740633">
        <w:rPr>
          <w:rFonts w:ascii="Arial" w:hAnsi="Arial" w:cs="Arial"/>
          <w:sz w:val="20"/>
          <w:szCs w:val="20"/>
        </w:rPr>
        <w:t>rs keerden zij huiswaarts. Aanstonds vertrok een derde colonie, bestaande thans uit 8 meisjes. In het geheel zijn dezen zomer 30 kinderen door het Groene Kruis uitgezonden.</w:t>
      </w:r>
    </w:p>
    <w:p w:rsidR="00740633" w:rsidRDefault="00740633" w:rsidP="00444082">
      <w:pPr>
        <w:autoSpaceDE w:val="0"/>
        <w:autoSpaceDN w:val="0"/>
        <w:adjustRightInd w:val="0"/>
        <w:jc w:val="both"/>
        <w:rPr>
          <w:rFonts w:ascii="Arial" w:hAnsi="Arial" w:cs="Arial"/>
          <w:sz w:val="20"/>
          <w:szCs w:val="20"/>
        </w:rPr>
      </w:pPr>
    </w:p>
    <w:p w:rsidR="002D22BF" w:rsidRPr="001F1804" w:rsidRDefault="002D22BF"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04-09</w:t>
      </w:r>
      <w:r w:rsidRPr="001F1804">
        <w:rPr>
          <w:rFonts w:ascii="Arial" w:eastAsia="Arial Unicode MS" w:hAnsi="Arial" w:cs="Arial"/>
          <w:b/>
          <w:sz w:val="20"/>
          <w:szCs w:val="20"/>
          <w:u w:val="single"/>
        </w:rPr>
        <w:t>-190</w:t>
      </w:r>
      <w:r>
        <w:rPr>
          <w:rFonts w:ascii="Arial" w:eastAsia="Arial Unicode MS" w:hAnsi="Arial" w:cs="Arial"/>
          <w:b/>
          <w:sz w:val="20"/>
          <w:szCs w:val="20"/>
          <w:u w:val="single"/>
        </w:rPr>
        <w:t>5</w:t>
      </w:r>
    </w:p>
    <w:p w:rsidR="002D22BF" w:rsidRDefault="002D22BF" w:rsidP="00444082">
      <w:pPr>
        <w:autoSpaceDE w:val="0"/>
        <w:autoSpaceDN w:val="0"/>
        <w:adjustRightInd w:val="0"/>
        <w:jc w:val="both"/>
        <w:rPr>
          <w:rFonts w:ascii="Arial" w:hAnsi="Arial" w:cs="Arial"/>
          <w:sz w:val="20"/>
          <w:szCs w:val="20"/>
        </w:rPr>
      </w:pPr>
    </w:p>
    <w:p w:rsidR="002D22BF" w:rsidRDefault="002D22BF" w:rsidP="00444082">
      <w:pPr>
        <w:autoSpaceDE w:val="0"/>
        <w:autoSpaceDN w:val="0"/>
        <w:adjustRightInd w:val="0"/>
        <w:jc w:val="both"/>
        <w:rPr>
          <w:rFonts w:ascii="Arial" w:hAnsi="Arial" w:cs="Arial"/>
          <w:sz w:val="20"/>
          <w:szCs w:val="20"/>
        </w:rPr>
      </w:pPr>
      <w:r w:rsidRPr="002D22BF">
        <w:rPr>
          <w:rFonts w:ascii="Arial" w:hAnsi="Arial" w:cs="Arial"/>
          <w:sz w:val="20"/>
          <w:szCs w:val="20"/>
        </w:rPr>
        <w:lastRenderedPageBreak/>
        <w:t>SCHIJNDEL, 1 Sept. Onze zangvereniging „De Dageraad" heeft zich laten inschrijven voor d</w:t>
      </w:r>
      <w:r>
        <w:rPr>
          <w:rFonts w:ascii="Arial" w:hAnsi="Arial" w:cs="Arial"/>
          <w:sz w:val="20"/>
          <w:szCs w:val="20"/>
        </w:rPr>
        <w:t>e</w:t>
      </w:r>
      <w:r w:rsidRPr="002D22BF">
        <w:rPr>
          <w:rFonts w:ascii="Arial" w:hAnsi="Arial" w:cs="Arial"/>
          <w:sz w:val="20"/>
          <w:szCs w:val="20"/>
        </w:rPr>
        <w:t>n wed</w:t>
      </w:r>
      <w:r>
        <w:rPr>
          <w:rFonts w:ascii="Arial" w:hAnsi="Arial" w:cs="Arial"/>
          <w:sz w:val="20"/>
          <w:szCs w:val="20"/>
        </w:rPr>
        <w:t>-</w:t>
      </w:r>
      <w:r w:rsidRPr="002D22BF">
        <w:rPr>
          <w:rFonts w:ascii="Arial" w:hAnsi="Arial" w:cs="Arial"/>
          <w:sz w:val="20"/>
          <w:szCs w:val="20"/>
        </w:rPr>
        <w:t>strijd die a. s. Zondag te Helmond gehouden wordt.</w:t>
      </w:r>
    </w:p>
    <w:p w:rsidR="002D22BF" w:rsidRDefault="002D22BF" w:rsidP="00444082">
      <w:pPr>
        <w:autoSpaceDE w:val="0"/>
        <w:autoSpaceDN w:val="0"/>
        <w:adjustRightInd w:val="0"/>
        <w:jc w:val="both"/>
        <w:rPr>
          <w:rFonts w:ascii="Arial" w:hAnsi="Arial" w:cs="Arial"/>
          <w:sz w:val="20"/>
          <w:szCs w:val="20"/>
        </w:rPr>
      </w:pPr>
    </w:p>
    <w:p w:rsidR="0092341F" w:rsidRDefault="0092341F" w:rsidP="00444082">
      <w:pPr>
        <w:autoSpaceDE w:val="0"/>
        <w:autoSpaceDN w:val="0"/>
        <w:adjustRightInd w:val="0"/>
        <w:jc w:val="both"/>
        <w:rPr>
          <w:rFonts w:ascii="Arial" w:hAnsi="Arial" w:cs="Arial"/>
          <w:sz w:val="20"/>
          <w:szCs w:val="20"/>
        </w:rPr>
      </w:pPr>
      <w:r w:rsidRPr="0092341F">
        <w:rPr>
          <w:rFonts w:ascii="Arial" w:hAnsi="Arial" w:cs="Arial"/>
          <w:sz w:val="20"/>
          <w:szCs w:val="20"/>
        </w:rPr>
        <w:t xml:space="preserve">Men schrijft ons uit </w:t>
      </w:r>
      <w:r w:rsidRPr="0092341F">
        <w:rPr>
          <w:rStyle w:val="Nadruk"/>
          <w:rFonts w:ascii="Arial" w:hAnsi="Arial" w:cs="Arial"/>
          <w:i w:val="0"/>
          <w:sz w:val="20"/>
          <w:szCs w:val="20"/>
        </w:rPr>
        <w:t>Schijndel</w:t>
      </w:r>
      <w:r w:rsidRPr="0092341F">
        <w:rPr>
          <w:rFonts w:ascii="Arial" w:hAnsi="Arial" w:cs="Arial"/>
          <w:sz w:val="20"/>
          <w:szCs w:val="20"/>
        </w:rPr>
        <w:t>, dd. 1 Sept.: In de verloope</w:t>
      </w:r>
      <w:r>
        <w:rPr>
          <w:rFonts w:ascii="Arial" w:hAnsi="Arial" w:cs="Arial"/>
          <w:sz w:val="20"/>
          <w:szCs w:val="20"/>
        </w:rPr>
        <w:t>n</w:t>
      </w:r>
      <w:r w:rsidRPr="0092341F">
        <w:rPr>
          <w:rFonts w:ascii="Arial" w:hAnsi="Arial" w:cs="Arial"/>
          <w:sz w:val="20"/>
          <w:szCs w:val="20"/>
        </w:rPr>
        <w:t xml:space="preserve"> maand werden aan d</w:t>
      </w:r>
      <w:r>
        <w:rPr>
          <w:rFonts w:ascii="Arial" w:hAnsi="Arial" w:cs="Arial"/>
          <w:sz w:val="20"/>
          <w:szCs w:val="20"/>
        </w:rPr>
        <w:t>e</w:t>
      </w:r>
      <w:r w:rsidRPr="0092341F">
        <w:rPr>
          <w:rFonts w:ascii="Arial" w:hAnsi="Arial" w:cs="Arial"/>
          <w:sz w:val="20"/>
          <w:szCs w:val="20"/>
        </w:rPr>
        <w:t xml:space="preserve"> Stoomzuivelfabriek va</w:t>
      </w:r>
      <w:r>
        <w:rPr>
          <w:rFonts w:ascii="Arial" w:hAnsi="Arial" w:cs="Arial"/>
          <w:sz w:val="20"/>
          <w:szCs w:val="20"/>
        </w:rPr>
        <w:t>n</w:t>
      </w:r>
      <w:r w:rsidRPr="0092341F">
        <w:rPr>
          <w:rFonts w:ascii="Arial" w:hAnsi="Arial" w:cs="Arial"/>
          <w:sz w:val="20"/>
          <w:szCs w:val="20"/>
        </w:rPr>
        <w:t xml:space="preserve"> N. C. Boerenbond, 134,762 K</w:t>
      </w:r>
      <w:r>
        <w:rPr>
          <w:rFonts w:ascii="Arial" w:hAnsi="Arial" w:cs="Arial"/>
          <w:sz w:val="20"/>
          <w:szCs w:val="20"/>
        </w:rPr>
        <w:t>.</w:t>
      </w:r>
      <w:r w:rsidRPr="0092341F">
        <w:rPr>
          <w:rFonts w:ascii="Arial" w:hAnsi="Arial" w:cs="Arial"/>
          <w:sz w:val="20"/>
          <w:szCs w:val="20"/>
        </w:rPr>
        <w:t>G. melk geleverd.</w:t>
      </w:r>
    </w:p>
    <w:p w:rsidR="0092341F" w:rsidRDefault="0092341F" w:rsidP="00444082">
      <w:pPr>
        <w:autoSpaceDE w:val="0"/>
        <w:autoSpaceDN w:val="0"/>
        <w:adjustRightInd w:val="0"/>
        <w:jc w:val="both"/>
        <w:rPr>
          <w:rFonts w:ascii="Arial" w:eastAsia="Arial Unicode MS" w:hAnsi="Arial" w:cs="Arial"/>
          <w:b/>
          <w:sz w:val="20"/>
          <w:szCs w:val="20"/>
          <w:u w:val="single"/>
        </w:rPr>
      </w:pPr>
    </w:p>
    <w:p w:rsidR="008F457C" w:rsidRPr="001F1804" w:rsidRDefault="008F457C"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08-09</w:t>
      </w:r>
      <w:r w:rsidRPr="001F1804">
        <w:rPr>
          <w:rFonts w:ascii="Arial" w:eastAsia="Arial Unicode MS" w:hAnsi="Arial" w:cs="Arial"/>
          <w:b/>
          <w:sz w:val="20"/>
          <w:szCs w:val="20"/>
          <w:u w:val="single"/>
        </w:rPr>
        <w:t>-190</w:t>
      </w:r>
      <w:r>
        <w:rPr>
          <w:rFonts w:ascii="Arial" w:eastAsia="Arial Unicode MS" w:hAnsi="Arial" w:cs="Arial"/>
          <w:b/>
          <w:sz w:val="20"/>
          <w:szCs w:val="20"/>
          <w:u w:val="single"/>
        </w:rPr>
        <w:t>5</w:t>
      </w:r>
    </w:p>
    <w:p w:rsidR="008F457C" w:rsidRDefault="008F457C" w:rsidP="00444082">
      <w:pPr>
        <w:autoSpaceDE w:val="0"/>
        <w:autoSpaceDN w:val="0"/>
        <w:adjustRightInd w:val="0"/>
        <w:jc w:val="both"/>
        <w:rPr>
          <w:rFonts w:ascii="Arial" w:eastAsia="Arial Unicode MS" w:hAnsi="Arial" w:cs="Arial"/>
          <w:b/>
          <w:sz w:val="20"/>
          <w:szCs w:val="20"/>
          <w:u w:val="single"/>
        </w:rPr>
      </w:pPr>
    </w:p>
    <w:p w:rsidR="008F457C" w:rsidRDefault="008F457C" w:rsidP="00444082">
      <w:pPr>
        <w:autoSpaceDE w:val="0"/>
        <w:autoSpaceDN w:val="0"/>
        <w:adjustRightInd w:val="0"/>
        <w:jc w:val="both"/>
        <w:rPr>
          <w:rFonts w:ascii="Arial" w:hAnsi="Arial" w:cs="Arial"/>
          <w:sz w:val="20"/>
          <w:szCs w:val="20"/>
        </w:rPr>
      </w:pPr>
      <w:r w:rsidRPr="008F457C">
        <w:rPr>
          <w:rFonts w:ascii="Arial" w:hAnsi="Arial" w:cs="Arial"/>
          <w:sz w:val="20"/>
          <w:szCs w:val="20"/>
        </w:rPr>
        <w:t xml:space="preserve">SCHIJNDEL, 6 Sept. Tot wethouder is herkozen de heer J. W. Timmermans. </w:t>
      </w:r>
    </w:p>
    <w:p w:rsidR="008F457C" w:rsidRDefault="008F457C" w:rsidP="00444082">
      <w:pPr>
        <w:autoSpaceDE w:val="0"/>
        <w:autoSpaceDN w:val="0"/>
        <w:adjustRightInd w:val="0"/>
        <w:jc w:val="both"/>
        <w:rPr>
          <w:rFonts w:ascii="Arial" w:hAnsi="Arial" w:cs="Arial"/>
          <w:sz w:val="20"/>
          <w:szCs w:val="20"/>
        </w:rPr>
      </w:pPr>
    </w:p>
    <w:p w:rsidR="008F457C" w:rsidRDefault="008F457C" w:rsidP="00444082">
      <w:pPr>
        <w:autoSpaceDE w:val="0"/>
        <w:autoSpaceDN w:val="0"/>
        <w:adjustRightInd w:val="0"/>
        <w:jc w:val="both"/>
        <w:rPr>
          <w:rFonts w:ascii="Arial" w:hAnsi="Arial" w:cs="Arial"/>
          <w:sz w:val="20"/>
          <w:szCs w:val="20"/>
        </w:rPr>
      </w:pPr>
      <w:r w:rsidRPr="008F457C">
        <w:rPr>
          <w:rFonts w:ascii="Arial" w:hAnsi="Arial" w:cs="Arial"/>
          <w:sz w:val="20"/>
          <w:szCs w:val="20"/>
        </w:rPr>
        <w:t>Zondag-avond is de klompenmaker W. V. aangevallen en erg mishandeld nab</w:t>
      </w:r>
      <w:r>
        <w:rPr>
          <w:rFonts w:ascii="Arial" w:hAnsi="Arial" w:cs="Arial"/>
          <w:sz w:val="20"/>
          <w:szCs w:val="20"/>
        </w:rPr>
        <w:t>ij</w:t>
      </w:r>
      <w:r w:rsidRPr="008F457C">
        <w:rPr>
          <w:rFonts w:ascii="Arial" w:hAnsi="Arial" w:cs="Arial"/>
          <w:sz w:val="20"/>
          <w:szCs w:val="20"/>
        </w:rPr>
        <w:t xml:space="preserve"> z</w:t>
      </w:r>
      <w:r>
        <w:rPr>
          <w:rFonts w:ascii="Arial" w:hAnsi="Arial" w:cs="Arial"/>
          <w:sz w:val="20"/>
          <w:szCs w:val="20"/>
        </w:rPr>
        <w:t>ij</w:t>
      </w:r>
      <w:r w:rsidRPr="008F457C">
        <w:rPr>
          <w:rFonts w:ascii="Arial" w:hAnsi="Arial" w:cs="Arial"/>
          <w:sz w:val="20"/>
          <w:szCs w:val="20"/>
        </w:rPr>
        <w:t>ne woning. Eene groote sn</w:t>
      </w:r>
      <w:r>
        <w:rPr>
          <w:rFonts w:ascii="Arial" w:hAnsi="Arial" w:cs="Arial"/>
          <w:sz w:val="20"/>
          <w:szCs w:val="20"/>
        </w:rPr>
        <w:t>e</w:t>
      </w:r>
      <w:r w:rsidRPr="008F457C">
        <w:rPr>
          <w:rFonts w:ascii="Arial" w:hAnsi="Arial" w:cs="Arial"/>
          <w:sz w:val="20"/>
          <w:szCs w:val="20"/>
        </w:rPr>
        <w:t>de over het hoofd veroorzaakte veel bloedverlies. Dr. Koo</w:t>
      </w:r>
      <w:r>
        <w:rPr>
          <w:rFonts w:ascii="Arial" w:hAnsi="Arial" w:cs="Arial"/>
          <w:sz w:val="20"/>
          <w:szCs w:val="20"/>
        </w:rPr>
        <w:t>l</w:t>
      </w:r>
      <w:r w:rsidRPr="008F457C">
        <w:rPr>
          <w:rFonts w:ascii="Arial" w:hAnsi="Arial" w:cs="Arial"/>
          <w:sz w:val="20"/>
          <w:szCs w:val="20"/>
        </w:rPr>
        <w:t xml:space="preserve">en alhier, verleende de eerste geneeskundige hulp, terwijl rijks- </w:t>
      </w:r>
      <w:r>
        <w:rPr>
          <w:rFonts w:ascii="Arial" w:hAnsi="Arial" w:cs="Arial"/>
          <w:sz w:val="20"/>
          <w:szCs w:val="20"/>
        </w:rPr>
        <w:t>e</w:t>
      </w:r>
      <w:r w:rsidRPr="008F457C">
        <w:rPr>
          <w:rFonts w:ascii="Arial" w:hAnsi="Arial" w:cs="Arial"/>
          <w:sz w:val="20"/>
          <w:szCs w:val="20"/>
        </w:rPr>
        <w:t>n gemeentepolitie een streng onderzoek instellen.</w:t>
      </w:r>
    </w:p>
    <w:p w:rsidR="008F457C" w:rsidRDefault="008F457C" w:rsidP="00444082">
      <w:pPr>
        <w:autoSpaceDE w:val="0"/>
        <w:autoSpaceDN w:val="0"/>
        <w:adjustRightInd w:val="0"/>
        <w:jc w:val="both"/>
        <w:rPr>
          <w:rFonts w:ascii="Arial" w:eastAsia="Arial Unicode MS" w:hAnsi="Arial" w:cs="Arial"/>
          <w:b/>
          <w:sz w:val="20"/>
          <w:szCs w:val="20"/>
          <w:u w:val="single"/>
        </w:rPr>
      </w:pPr>
    </w:p>
    <w:p w:rsidR="002E7F3F" w:rsidRPr="001F1804" w:rsidRDefault="002E7F3F"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08-09</w:t>
      </w:r>
      <w:r w:rsidRPr="001F1804">
        <w:rPr>
          <w:rFonts w:ascii="Arial" w:eastAsia="Arial Unicode MS" w:hAnsi="Arial" w:cs="Arial"/>
          <w:b/>
          <w:sz w:val="20"/>
          <w:szCs w:val="20"/>
          <w:u w:val="single"/>
        </w:rPr>
        <w:t>-190</w:t>
      </w:r>
      <w:r>
        <w:rPr>
          <w:rFonts w:ascii="Arial" w:eastAsia="Arial Unicode MS" w:hAnsi="Arial" w:cs="Arial"/>
          <w:b/>
          <w:sz w:val="20"/>
          <w:szCs w:val="20"/>
          <w:u w:val="single"/>
        </w:rPr>
        <w:t>5</w:t>
      </w:r>
    </w:p>
    <w:p w:rsidR="002E7F3F" w:rsidRDefault="002E7F3F" w:rsidP="00444082">
      <w:pPr>
        <w:autoSpaceDE w:val="0"/>
        <w:autoSpaceDN w:val="0"/>
        <w:adjustRightInd w:val="0"/>
        <w:jc w:val="both"/>
        <w:rPr>
          <w:rFonts w:ascii="Arial" w:eastAsia="Arial Unicode MS" w:hAnsi="Arial" w:cs="Arial"/>
          <w:b/>
          <w:sz w:val="20"/>
          <w:szCs w:val="20"/>
          <w:u w:val="single"/>
        </w:rPr>
      </w:pPr>
    </w:p>
    <w:p w:rsidR="002E7F3F" w:rsidRDefault="002E7F3F" w:rsidP="00444082">
      <w:pPr>
        <w:autoSpaceDE w:val="0"/>
        <w:autoSpaceDN w:val="0"/>
        <w:adjustRightInd w:val="0"/>
        <w:jc w:val="both"/>
        <w:rPr>
          <w:rFonts w:ascii="Arial" w:hAnsi="Arial" w:cs="Arial"/>
          <w:sz w:val="20"/>
          <w:szCs w:val="20"/>
        </w:rPr>
      </w:pPr>
      <w:r w:rsidRPr="002E7F3F">
        <w:rPr>
          <w:rFonts w:ascii="Arial" w:hAnsi="Arial" w:cs="Arial"/>
          <w:sz w:val="20"/>
          <w:szCs w:val="20"/>
        </w:rPr>
        <w:t>SCHIJNDEL, 11 Sept. Gisteren vergaderden de leden der St. Paulus-vereeniging in het Servatius</w:t>
      </w:r>
      <w:r>
        <w:rPr>
          <w:rFonts w:ascii="Arial" w:hAnsi="Arial" w:cs="Arial"/>
          <w:sz w:val="20"/>
          <w:szCs w:val="20"/>
        </w:rPr>
        <w:t>-</w:t>
      </w:r>
      <w:r w:rsidRPr="002E7F3F">
        <w:rPr>
          <w:rFonts w:ascii="Arial" w:hAnsi="Arial" w:cs="Arial"/>
          <w:sz w:val="20"/>
          <w:szCs w:val="20"/>
        </w:rPr>
        <w:t>gebouw. Als spreker trad op de heer J. B. Michels, die in eene gloedvolle redevoering het drankmis</w:t>
      </w:r>
      <w:r>
        <w:rPr>
          <w:rFonts w:ascii="Arial" w:hAnsi="Arial" w:cs="Arial"/>
          <w:sz w:val="20"/>
          <w:szCs w:val="20"/>
        </w:rPr>
        <w:t>-</w:t>
      </w:r>
      <w:r w:rsidRPr="002E7F3F">
        <w:rPr>
          <w:rFonts w:ascii="Arial" w:hAnsi="Arial" w:cs="Arial"/>
          <w:sz w:val="20"/>
          <w:szCs w:val="20"/>
        </w:rPr>
        <w:t>bruik gispte en den weg wees hoe de leden der vereeniging gemakkelijk en toch zeker konden mede</w:t>
      </w:r>
      <w:r>
        <w:rPr>
          <w:rFonts w:ascii="Arial" w:hAnsi="Arial" w:cs="Arial"/>
          <w:sz w:val="20"/>
          <w:szCs w:val="20"/>
        </w:rPr>
        <w:t>-</w:t>
      </w:r>
      <w:r w:rsidRPr="002E7F3F">
        <w:rPr>
          <w:rFonts w:ascii="Arial" w:hAnsi="Arial" w:cs="Arial"/>
          <w:sz w:val="20"/>
          <w:szCs w:val="20"/>
        </w:rPr>
        <w:t>werken om de misbruiken tegen te gaan. Luid applaus en een warme dankbetuiging van den voorzit</w:t>
      </w:r>
      <w:r>
        <w:rPr>
          <w:rFonts w:ascii="Arial" w:hAnsi="Arial" w:cs="Arial"/>
          <w:sz w:val="20"/>
          <w:szCs w:val="20"/>
        </w:rPr>
        <w:t>-</w:t>
      </w:r>
      <w:r w:rsidRPr="002E7F3F">
        <w:rPr>
          <w:rFonts w:ascii="Arial" w:hAnsi="Arial" w:cs="Arial"/>
          <w:sz w:val="20"/>
          <w:szCs w:val="20"/>
        </w:rPr>
        <w:t>ter w</w:t>
      </w:r>
      <w:r>
        <w:rPr>
          <w:rFonts w:ascii="Arial" w:hAnsi="Arial" w:cs="Arial"/>
          <w:sz w:val="20"/>
          <w:szCs w:val="20"/>
        </w:rPr>
        <w:t>a</w:t>
      </w:r>
      <w:r w:rsidRPr="002E7F3F">
        <w:rPr>
          <w:rFonts w:ascii="Arial" w:hAnsi="Arial" w:cs="Arial"/>
          <w:sz w:val="20"/>
          <w:szCs w:val="20"/>
        </w:rPr>
        <w:t>ren het welverdiende loon voor den gevierde spreker.</w:t>
      </w:r>
    </w:p>
    <w:p w:rsidR="002E7F3F" w:rsidRDefault="002E7F3F" w:rsidP="00444082">
      <w:pPr>
        <w:autoSpaceDE w:val="0"/>
        <w:autoSpaceDN w:val="0"/>
        <w:adjustRightInd w:val="0"/>
        <w:jc w:val="both"/>
        <w:rPr>
          <w:rFonts w:ascii="Arial" w:eastAsia="Arial Unicode MS" w:hAnsi="Arial" w:cs="Arial"/>
          <w:b/>
          <w:sz w:val="20"/>
          <w:szCs w:val="20"/>
          <w:u w:val="single"/>
        </w:rPr>
      </w:pPr>
    </w:p>
    <w:p w:rsidR="004E2924" w:rsidRDefault="004E2924" w:rsidP="00444082">
      <w:pPr>
        <w:autoSpaceDE w:val="0"/>
        <w:autoSpaceDN w:val="0"/>
        <w:adjustRightInd w:val="0"/>
        <w:jc w:val="both"/>
        <w:rPr>
          <w:rFonts w:ascii="Arial" w:eastAsia="Arial Unicode MS" w:hAnsi="Arial" w:cs="Arial"/>
          <w:b/>
          <w:sz w:val="20"/>
          <w:szCs w:val="20"/>
          <w:u w:val="single"/>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1-09</w:t>
      </w:r>
      <w:r w:rsidRPr="001F1804">
        <w:rPr>
          <w:rFonts w:ascii="Arial" w:eastAsia="Arial Unicode MS" w:hAnsi="Arial" w:cs="Arial"/>
          <w:b/>
          <w:sz w:val="20"/>
          <w:szCs w:val="20"/>
          <w:u w:val="single"/>
        </w:rPr>
        <w:t>-190</w:t>
      </w:r>
      <w:r>
        <w:rPr>
          <w:rFonts w:ascii="Arial" w:eastAsia="Arial Unicode MS" w:hAnsi="Arial" w:cs="Arial"/>
          <w:b/>
          <w:sz w:val="20"/>
          <w:szCs w:val="20"/>
          <w:u w:val="single"/>
        </w:rPr>
        <w:t>5</w:t>
      </w:r>
    </w:p>
    <w:p w:rsidR="004E2924" w:rsidRDefault="004E2924" w:rsidP="00444082">
      <w:pPr>
        <w:autoSpaceDE w:val="0"/>
        <w:autoSpaceDN w:val="0"/>
        <w:adjustRightInd w:val="0"/>
        <w:jc w:val="both"/>
      </w:pPr>
    </w:p>
    <w:p w:rsidR="004E2924" w:rsidRDefault="004E2924" w:rsidP="00444082">
      <w:pPr>
        <w:autoSpaceDE w:val="0"/>
        <w:autoSpaceDN w:val="0"/>
        <w:adjustRightInd w:val="0"/>
        <w:jc w:val="both"/>
        <w:rPr>
          <w:rFonts w:ascii="Arial" w:hAnsi="Arial" w:cs="Arial"/>
          <w:sz w:val="20"/>
          <w:szCs w:val="20"/>
        </w:rPr>
      </w:pPr>
      <w:r>
        <w:rPr>
          <w:rFonts w:ascii="Arial" w:hAnsi="Arial" w:cs="Arial"/>
          <w:sz w:val="20"/>
          <w:szCs w:val="20"/>
        </w:rPr>
        <w:t>D</w:t>
      </w:r>
      <w:r w:rsidRPr="004E2924">
        <w:rPr>
          <w:rFonts w:ascii="Arial" w:hAnsi="Arial" w:cs="Arial"/>
          <w:sz w:val="20"/>
          <w:szCs w:val="20"/>
        </w:rPr>
        <w:t>eJ</w:t>
      </w:r>
      <w:r>
        <w:rPr>
          <w:rFonts w:ascii="Arial" w:hAnsi="Arial" w:cs="Arial"/>
          <w:sz w:val="20"/>
          <w:szCs w:val="20"/>
        </w:rPr>
        <w:t xml:space="preserve"> BURGE</w:t>
      </w:r>
      <w:r w:rsidRPr="004E2924">
        <w:rPr>
          <w:rFonts w:ascii="Arial" w:hAnsi="Arial" w:cs="Arial"/>
          <w:sz w:val="20"/>
          <w:szCs w:val="20"/>
        </w:rPr>
        <w:t>MEESTER van</w:t>
      </w:r>
      <w:r>
        <w:rPr>
          <w:rFonts w:ascii="Arial" w:hAnsi="Arial" w:cs="Arial"/>
          <w:sz w:val="20"/>
          <w:szCs w:val="20"/>
        </w:rPr>
        <w:t xml:space="preserve"> Schijn</w:t>
      </w:r>
      <w:r w:rsidRPr="004E2924">
        <w:rPr>
          <w:rFonts w:ascii="Arial" w:hAnsi="Arial" w:cs="Arial"/>
          <w:sz w:val="20"/>
          <w:szCs w:val="20"/>
        </w:rPr>
        <w:t xml:space="preserve">del maakt bekend, dat </w:t>
      </w:r>
      <w:r>
        <w:rPr>
          <w:rFonts w:ascii="Arial" w:hAnsi="Arial" w:cs="Arial"/>
          <w:sz w:val="20"/>
          <w:szCs w:val="20"/>
        </w:rPr>
        <w:t>gedurende de Kermisdagen te Schijndel</w:t>
      </w:r>
      <w:r w:rsidRPr="004E2924">
        <w:rPr>
          <w:rFonts w:ascii="Arial" w:hAnsi="Arial" w:cs="Arial"/>
          <w:sz w:val="20"/>
          <w:szCs w:val="20"/>
        </w:rPr>
        <w:t xml:space="preserve"> van Zon</w:t>
      </w:r>
      <w:r>
        <w:rPr>
          <w:rFonts w:ascii="Arial" w:hAnsi="Arial" w:cs="Arial"/>
          <w:sz w:val="20"/>
          <w:szCs w:val="20"/>
        </w:rPr>
        <w:t>dag 24 September tot en met Donderdag 28 S</w:t>
      </w:r>
      <w:r w:rsidRPr="004E2924">
        <w:rPr>
          <w:rFonts w:ascii="Arial" w:hAnsi="Arial" w:cs="Arial"/>
          <w:sz w:val="20"/>
          <w:szCs w:val="20"/>
        </w:rPr>
        <w:t>eptember</w:t>
      </w:r>
      <w:r>
        <w:rPr>
          <w:rFonts w:ascii="Arial" w:hAnsi="Arial" w:cs="Arial"/>
          <w:sz w:val="20"/>
          <w:szCs w:val="20"/>
        </w:rPr>
        <w:t xml:space="preserve"> LIEDJESZANGERS, HARMO</w:t>
      </w:r>
      <w:r w:rsidRPr="004E2924">
        <w:rPr>
          <w:rFonts w:ascii="Arial" w:hAnsi="Arial" w:cs="Arial"/>
          <w:sz w:val="20"/>
          <w:szCs w:val="20"/>
        </w:rPr>
        <w:t>NICASPELERS en dergelijken ten strengste zu</w:t>
      </w:r>
      <w:r>
        <w:rPr>
          <w:rFonts w:ascii="Arial" w:hAnsi="Arial" w:cs="Arial"/>
          <w:sz w:val="20"/>
          <w:szCs w:val="20"/>
        </w:rPr>
        <w:t>ll</w:t>
      </w:r>
      <w:r w:rsidRPr="004E2924">
        <w:rPr>
          <w:rFonts w:ascii="Arial" w:hAnsi="Arial" w:cs="Arial"/>
          <w:sz w:val="20"/>
          <w:szCs w:val="20"/>
        </w:rPr>
        <w:t>e</w:t>
      </w:r>
      <w:r>
        <w:rPr>
          <w:rFonts w:ascii="Arial" w:hAnsi="Arial" w:cs="Arial"/>
          <w:sz w:val="20"/>
          <w:szCs w:val="20"/>
        </w:rPr>
        <w:t>n w</w:t>
      </w:r>
      <w:r w:rsidRPr="004E2924">
        <w:rPr>
          <w:rFonts w:ascii="Arial" w:hAnsi="Arial" w:cs="Arial"/>
          <w:sz w:val="20"/>
          <w:szCs w:val="20"/>
        </w:rPr>
        <w:t>orden geweerd, terwijl ORGELDRAAIERS, mits voorzien van een</w:t>
      </w:r>
      <w:r>
        <w:rPr>
          <w:rFonts w:ascii="Arial" w:hAnsi="Arial" w:cs="Arial"/>
          <w:sz w:val="20"/>
          <w:szCs w:val="20"/>
        </w:rPr>
        <w:t xml:space="preserve"> </w:t>
      </w:r>
      <w:r w:rsidRPr="004E2924">
        <w:rPr>
          <w:rFonts w:ascii="Arial" w:hAnsi="Arial" w:cs="Arial"/>
          <w:sz w:val="20"/>
          <w:szCs w:val="20"/>
        </w:rPr>
        <w:t>zuiver toongevend orgel, slechts to</w:t>
      </w:r>
      <w:r>
        <w:rPr>
          <w:rFonts w:ascii="Arial" w:hAnsi="Arial" w:cs="Arial"/>
          <w:sz w:val="20"/>
          <w:szCs w:val="20"/>
        </w:rPr>
        <w:t>t</w:t>
      </w:r>
      <w:r w:rsidRPr="004E2924">
        <w:rPr>
          <w:rFonts w:ascii="Arial" w:hAnsi="Arial" w:cs="Arial"/>
          <w:sz w:val="20"/>
          <w:szCs w:val="20"/>
        </w:rPr>
        <w:t xml:space="preserve"> een beperkt aantal worden topgelat</w:t>
      </w:r>
      <w:r>
        <w:rPr>
          <w:rFonts w:ascii="Arial" w:hAnsi="Arial" w:cs="Arial"/>
          <w:sz w:val="20"/>
          <w:szCs w:val="20"/>
        </w:rPr>
        <w:t>e</w:t>
      </w:r>
      <w:r w:rsidRPr="004E2924">
        <w:rPr>
          <w:rFonts w:ascii="Arial" w:hAnsi="Arial" w:cs="Arial"/>
          <w:sz w:val="20"/>
          <w:szCs w:val="20"/>
        </w:rPr>
        <w:t>n. Verlotingen van koek en andere voorwerpen zijn op grond van de wet van 6 Juni 1905 (Stbl. 171) verbode</w:t>
      </w:r>
      <w:r>
        <w:rPr>
          <w:rFonts w:ascii="Arial" w:hAnsi="Arial" w:cs="Arial"/>
          <w:sz w:val="20"/>
          <w:szCs w:val="20"/>
        </w:rPr>
        <w:t>n.</w:t>
      </w:r>
    </w:p>
    <w:p w:rsidR="004E2924" w:rsidRDefault="004E2924" w:rsidP="00444082">
      <w:pPr>
        <w:autoSpaceDE w:val="0"/>
        <w:autoSpaceDN w:val="0"/>
        <w:adjustRightInd w:val="0"/>
        <w:jc w:val="both"/>
        <w:rPr>
          <w:rFonts w:ascii="Arial" w:hAnsi="Arial" w:cs="Arial"/>
          <w:sz w:val="20"/>
          <w:szCs w:val="20"/>
        </w:rPr>
      </w:pPr>
      <w:r>
        <w:rPr>
          <w:rFonts w:ascii="Arial" w:hAnsi="Arial" w:cs="Arial"/>
          <w:sz w:val="20"/>
          <w:szCs w:val="20"/>
        </w:rPr>
        <w:t>Schijndel</w:t>
      </w:r>
      <w:r w:rsidRPr="004E2924">
        <w:rPr>
          <w:rFonts w:ascii="Arial" w:hAnsi="Arial" w:cs="Arial"/>
          <w:sz w:val="20"/>
          <w:szCs w:val="20"/>
        </w:rPr>
        <w:t xml:space="preserve">, 10 September 1905. De Burgemeester van </w:t>
      </w:r>
      <w:r w:rsidRPr="004E2924">
        <w:rPr>
          <w:rStyle w:val="Nadruk"/>
          <w:rFonts w:ascii="Arial" w:hAnsi="Arial" w:cs="Arial"/>
          <w:i w:val="0"/>
          <w:sz w:val="20"/>
          <w:szCs w:val="20"/>
        </w:rPr>
        <w:t>Schijndel</w:t>
      </w:r>
      <w:r w:rsidRPr="004E2924">
        <w:rPr>
          <w:rFonts w:ascii="Arial" w:hAnsi="Arial" w:cs="Arial"/>
          <w:sz w:val="20"/>
          <w:szCs w:val="20"/>
        </w:rPr>
        <w:t>, H. MANDERS.</w:t>
      </w:r>
    </w:p>
    <w:p w:rsidR="004E2924" w:rsidRDefault="004E2924" w:rsidP="00444082">
      <w:pPr>
        <w:autoSpaceDE w:val="0"/>
        <w:autoSpaceDN w:val="0"/>
        <w:adjustRightInd w:val="0"/>
        <w:jc w:val="both"/>
        <w:rPr>
          <w:rFonts w:ascii="Arial" w:eastAsia="Arial Unicode MS" w:hAnsi="Arial" w:cs="Arial"/>
          <w:b/>
          <w:sz w:val="20"/>
          <w:szCs w:val="20"/>
          <w:u w:val="single"/>
        </w:rPr>
      </w:pPr>
    </w:p>
    <w:p w:rsidR="00830B76" w:rsidRPr="001F1804" w:rsidRDefault="00830B76" w:rsidP="00830B76">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15-09</w:t>
      </w:r>
      <w:r w:rsidRPr="001F1804">
        <w:rPr>
          <w:rFonts w:ascii="Arial" w:eastAsia="Arial Unicode MS" w:hAnsi="Arial" w:cs="Arial"/>
          <w:b/>
          <w:sz w:val="20"/>
          <w:szCs w:val="20"/>
          <w:u w:val="single"/>
        </w:rPr>
        <w:t>-190</w:t>
      </w:r>
      <w:r>
        <w:rPr>
          <w:rFonts w:ascii="Arial" w:eastAsia="Arial Unicode MS" w:hAnsi="Arial" w:cs="Arial"/>
          <w:b/>
          <w:sz w:val="20"/>
          <w:szCs w:val="20"/>
          <w:u w:val="single"/>
        </w:rPr>
        <w:t>5</w:t>
      </w:r>
    </w:p>
    <w:p w:rsidR="00830B76" w:rsidRDefault="00830B76" w:rsidP="00444082">
      <w:pPr>
        <w:autoSpaceDE w:val="0"/>
        <w:autoSpaceDN w:val="0"/>
        <w:adjustRightInd w:val="0"/>
        <w:jc w:val="both"/>
        <w:rPr>
          <w:rFonts w:ascii="Arial" w:eastAsia="Arial Unicode MS" w:hAnsi="Arial" w:cs="Arial"/>
          <w:b/>
          <w:sz w:val="20"/>
          <w:szCs w:val="20"/>
          <w:u w:val="single"/>
        </w:rPr>
      </w:pPr>
    </w:p>
    <w:p w:rsidR="00830B76" w:rsidRDefault="00830B76" w:rsidP="00444082">
      <w:pPr>
        <w:autoSpaceDE w:val="0"/>
        <w:autoSpaceDN w:val="0"/>
        <w:adjustRightInd w:val="0"/>
        <w:jc w:val="both"/>
        <w:rPr>
          <w:rFonts w:ascii="Arial" w:hAnsi="Arial" w:cs="Arial"/>
          <w:sz w:val="20"/>
          <w:szCs w:val="20"/>
        </w:rPr>
      </w:pPr>
      <w:r w:rsidRPr="00830B76">
        <w:rPr>
          <w:rFonts w:ascii="Arial" w:hAnsi="Arial" w:cs="Arial"/>
          <w:sz w:val="20"/>
          <w:szCs w:val="20"/>
        </w:rPr>
        <w:t>Monument voor wij</w:t>
      </w:r>
      <w:r>
        <w:rPr>
          <w:rFonts w:ascii="Arial" w:hAnsi="Arial" w:cs="Arial"/>
          <w:sz w:val="20"/>
          <w:szCs w:val="20"/>
        </w:rPr>
        <w:t>l</w:t>
      </w:r>
      <w:r w:rsidRPr="00830B76">
        <w:rPr>
          <w:rFonts w:ascii="Arial" w:hAnsi="Arial" w:cs="Arial"/>
          <w:sz w:val="20"/>
          <w:szCs w:val="20"/>
        </w:rPr>
        <w:t xml:space="preserve">en P. A. Verhagen, oud-burge meester van </w:t>
      </w:r>
      <w:r w:rsidRPr="00830B76">
        <w:rPr>
          <w:rStyle w:val="Nadruk"/>
          <w:rFonts w:ascii="Arial" w:hAnsi="Arial" w:cs="Arial"/>
          <w:i w:val="0"/>
          <w:sz w:val="20"/>
          <w:szCs w:val="20"/>
        </w:rPr>
        <w:t>Sch</w:t>
      </w:r>
      <w:r>
        <w:rPr>
          <w:rStyle w:val="Nadruk"/>
          <w:rFonts w:ascii="Arial" w:hAnsi="Arial" w:cs="Arial"/>
          <w:i w:val="0"/>
          <w:sz w:val="20"/>
          <w:szCs w:val="20"/>
        </w:rPr>
        <w:t>ij</w:t>
      </w:r>
      <w:r w:rsidRPr="00830B76">
        <w:rPr>
          <w:rStyle w:val="Nadruk"/>
          <w:rFonts w:ascii="Arial" w:hAnsi="Arial" w:cs="Arial"/>
          <w:i w:val="0"/>
          <w:sz w:val="20"/>
          <w:szCs w:val="20"/>
        </w:rPr>
        <w:t>ndel</w:t>
      </w:r>
      <w:r w:rsidRPr="00830B76">
        <w:rPr>
          <w:rFonts w:ascii="Arial" w:hAnsi="Arial" w:cs="Arial"/>
          <w:sz w:val="20"/>
          <w:szCs w:val="20"/>
        </w:rPr>
        <w:t>.</w:t>
      </w:r>
    </w:p>
    <w:p w:rsidR="00830B76" w:rsidRDefault="00830B76" w:rsidP="00444082">
      <w:pPr>
        <w:autoSpaceDE w:val="0"/>
        <w:autoSpaceDN w:val="0"/>
        <w:adjustRightInd w:val="0"/>
        <w:jc w:val="both"/>
        <w:rPr>
          <w:rFonts w:ascii="Arial" w:hAnsi="Arial" w:cs="Arial"/>
          <w:sz w:val="20"/>
          <w:szCs w:val="20"/>
        </w:rPr>
      </w:pPr>
      <w:r w:rsidRPr="00830B76">
        <w:rPr>
          <w:rFonts w:ascii="Arial" w:hAnsi="Arial" w:cs="Arial"/>
          <w:sz w:val="20"/>
          <w:szCs w:val="20"/>
        </w:rPr>
        <w:t xml:space="preserve">Men schrijft ons uit </w:t>
      </w:r>
      <w:r w:rsidRPr="00830B76">
        <w:rPr>
          <w:rStyle w:val="Nadruk"/>
          <w:rFonts w:ascii="Arial" w:hAnsi="Arial" w:cs="Arial"/>
          <w:i w:val="0"/>
          <w:sz w:val="20"/>
          <w:szCs w:val="20"/>
        </w:rPr>
        <w:t>Schyndel</w:t>
      </w:r>
      <w:r w:rsidRPr="00830B76">
        <w:rPr>
          <w:rFonts w:ascii="Arial" w:hAnsi="Arial" w:cs="Arial"/>
          <w:sz w:val="20"/>
          <w:szCs w:val="20"/>
        </w:rPr>
        <w:t>: De onlangs overleden oud-burgemeester P. A. Verhagen, wiens naam door het stichten van legaten, beurzen, enz., nog lang in aandenken zal bl</w:t>
      </w:r>
      <w:r>
        <w:rPr>
          <w:rFonts w:ascii="Arial" w:hAnsi="Arial" w:cs="Arial"/>
          <w:sz w:val="20"/>
          <w:szCs w:val="20"/>
        </w:rPr>
        <w:t>ij</w:t>
      </w:r>
      <w:r w:rsidRPr="00830B76">
        <w:rPr>
          <w:rFonts w:ascii="Arial" w:hAnsi="Arial" w:cs="Arial"/>
          <w:sz w:val="20"/>
          <w:szCs w:val="20"/>
        </w:rPr>
        <w:t>ven, de man, die ter eere van den zeeheld Jan Van Amstel een gedenkteeken deed verrijzen, kreeg dezer dagen op zijne laatste rustplaats ook een blijvend monument. De heeren N. Glaudemans &amp; Zoon te 's-Bosch, belast met de levering, hebben getoond dat zij op het gebied van marmeren steenhouwerij een waardige plaats innemen. Het monument is een der prachtigste van den heelen doodenakk</w:t>
      </w:r>
      <w:r>
        <w:rPr>
          <w:rFonts w:ascii="Arial" w:hAnsi="Arial" w:cs="Arial"/>
          <w:sz w:val="20"/>
          <w:szCs w:val="20"/>
        </w:rPr>
        <w:t>e</w:t>
      </w:r>
      <w:r w:rsidRPr="00830B76">
        <w:rPr>
          <w:rFonts w:ascii="Arial" w:hAnsi="Arial" w:cs="Arial"/>
          <w:sz w:val="20"/>
          <w:szCs w:val="20"/>
        </w:rPr>
        <w:t>r, en strekt het kerkhof tot sieraad en de vervaardigers tot eer. Naast de fijne afwerking treffen ons vooral de symbolische voorstellingen en keurige letters, die anders vaak zooveel te wenschen overlaten. Het geheel is een meesterstuk van kunst en waarlijk e</w:t>
      </w:r>
      <w:r>
        <w:rPr>
          <w:rFonts w:ascii="Arial" w:hAnsi="Arial" w:cs="Arial"/>
          <w:sz w:val="20"/>
          <w:szCs w:val="20"/>
        </w:rPr>
        <w:t>en</w:t>
      </w:r>
      <w:r w:rsidRPr="00830B76">
        <w:rPr>
          <w:rFonts w:ascii="Arial" w:hAnsi="Arial" w:cs="Arial"/>
          <w:sz w:val="20"/>
          <w:szCs w:val="20"/>
        </w:rPr>
        <w:t>e reclame voor de heeren Glaudemans.</w:t>
      </w:r>
    </w:p>
    <w:p w:rsidR="00830B76" w:rsidRPr="00830B76" w:rsidRDefault="00830B76" w:rsidP="00444082">
      <w:pPr>
        <w:autoSpaceDE w:val="0"/>
        <w:autoSpaceDN w:val="0"/>
        <w:adjustRightInd w:val="0"/>
        <w:jc w:val="both"/>
        <w:rPr>
          <w:rFonts w:ascii="Arial" w:eastAsia="Arial Unicode MS" w:hAnsi="Arial" w:cs="Arial"/>
          <w:b/>
          <w:sz w:val="20"/>
          <w:szCs w:val="20"/>
          <w:u w:val="single"/>
        </w:rPr>
      </w:pPr>
    </w:p>
    <w:p w:rsidR="009D1BA5" w:rsidRPr="001F1804" w:rsidRDefault="009D1BA5"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16-09</w:t>
      </w:r>
      <w:r w:rsidRPr="001F1804">
        <w:rPr>
          <w:rFonts w:ascii="Arial" w:eastAsia="Arial Unicode MS" w:hAnsi="Arial" w:cs="Arial"/>
          <w:b/>
          <w:sz w:val="20"/>
          <w:szCs w:val="20"/>
          <w:u w:val="single"/>
        </w:rPr>
        <w:t>-190</w:t>
      </w:r>
      <w:r>
        <w:rPr>
          <w:rFonts w:ascii="Arial" w:eastAsia="Arial Unicode MS" w:hAnsi="Arial" w:cs="Arial"/>
          <w:b/>
          <w:sz w:val="20"/>
          <w:szCs w:val="20"/>
          <w:u w:val="single"/>
        </w:rPr>
        <w:t>5</w:t>
      </w:r>
    </w:p>
    <w:p w:rsidR="009D1BA5" w:rsidRPr="00412CB8" w:rsidRDefault="009D1BA5" w:rsidP="00444082">
      <w:pPr>
        <w:shd w:val="clear" w:color="auto" w:fill="FFFFFF"/>
        <w:jc w:val="both"/>
        <w:rPr>
          <w:rFonts w:ascii="Arial" w:hAnsi="Arial" w:cs="Arial"/>
          <w:sz w:val="20"/>
          <w:szCs w:val="20"/>
        </w:rPr>
      </w:pPr>
    </w:p>
    <w:p w:rsidR="009D1BA5" w:rsidRPr="001F1804" w:rsidRDefault="009D1BA5"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sz w:val="20"/>
          <w:szCs w:val="20"/>
        </w:rPr>
        <w:t>Arrondissements-Rechtbank te ´s-Hertogenbosch.</w:t>
      </w:r>
    </w:p>
    <w:p w:rsidR="009D1BA5" w:rsidRPr="001F1804" w:rsidRDefault="009D1BA5"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sz w:val="20"/>
          <w:szCs w:val="20"/>
        </w:rPr>
        <w:t xml:space="preserve">Zitting van </w:t>
      </w:r>
      <w:r>
        <w:rPr>
          <w:rFonts w:ascii="Arial" w:eastAsia="Arial Unicode MS" w:hAnsi="Arial" w:cs="Arial"/>
          <w:sz w:val="20"/>
          <w:szCs w:val="20"/>
        </w:rPr>
        <w:t>Donderdag 14 September 1905</w:t>
      </w:r>
      <w:r w:rsidRPr="001F1804">
        <w:rPr>
          <w:rFonts w:ascii="Arial" w:eastAsia="Arial Unicode MS" w:hAnsi="Arial" w:cs="Arial"/>
          <w:sz w:val="20"/>
          <w:szCs w:val="20"/>
        </w:rPr>
        <w:t>.</w:t>
      </w:r>
    </w:p>
    <w:p w:rsidR="009D1BA5" w:rsidRDefault="009D1BA5" w:rsidP="00444082">
      <w:pPr>
        <w:autoSpaceDE w:val="0"/>
        <w:autoSpaceDN w:val="0"/>
        <w:adjustRightInd w:val="0"/>
        <w:jc w:val="both"/>
        <w:rPr>
          <w:rFonts w:ascii="Arial" w:hAnsi="Arial" w:cs="Arial"/>
          <w:sz w:val="20"/>
          <w:szCs w:val="20"/>
        </w:rPr>
      </w:pPr>
      <w:r w:rsidRPr="001F1804">
        <w:rPr>
          <w:rFonts w:ascii="Arial" w:hAnsi="Arial" w:cs="Arial"/>
          <w:sz w:val="20"/>
          <w:szCs w:val="20"/>
        </w:rPr>
        <w:t>Uitspraken in zake het O. M. tegen</w:t>
      </w:r>
      <w:r w:rsidRPr="00A378EE">
        <w:rPr>
          <w:rFonts w:ascii="Arial" w:hAnsi="Arial" w:cs="Arial"/>
          <w:sz w:val="20"/>
          <w:szCs w:val="20"/>
        </w:rPr>
        <w:t>:</w:t>
      </w:r>
      <w:r w:rsidRPr="009D1BA5">
        <w:t xml:space="preserve"> </w:t>
      </w:r>
      <w:r w:rsidRPr="009D1BA5">
        <w:rPr>
          <w:rFonts w:ascii="Arial" w:hAnsi="Arial" w:cs="Arial"/>
          <w:sz w:val="20"/>
          <w:szCs w:val="20"/>
        </w:rPr>
        <w:t xml:space="preserve">A. S., te </w:t>
      </w:r>
      <w:r w:rsidRPr="009D1BA5">
        <w:rPr>
          <w:rStyle w:val="Nadruk"/>
          <w:rFonts w:ascii="Arial" w:hAnsi="Arial" w:cs="Arial"/>
          <w:i w:val="0"/>
          <w:sz w:val="20"/>
          <w:szCs w:val="20"/>
        </w:rPr>
        <w:t>Schijndel</w:t>
      </w:r>
      <w:r w:rsidRPr="009D1BA5">
        <w:rPr>
          <w:rFonts w:ascii="Arial" w:hAnsi="Arial" w:cs="Arial"/>
          <w:sz w:val="20"/>
          <w:szCs w:val="20"/>
        </w:rPr>
        <w:t>, belemmeren ambtenaren, f 15 of 30 d. h.</w:t>
      </w:r>
    </w:p>
    <w:p w:rsidR="009D1BA5" w:rsidRDefault="009D1BA5" w:rsidP="00444082">
      <w:pPr>
        <w:autoSpaceDE w:val="0"/>
        <w:autoSpaceDN w:val="0"/>
        <w:adjustRightInd w:val="0"/>
        <w:jc w:val="both"/>
        <w:rPr>
          <w:rFonts w:ascii="Arial" w:hAnsi="Arial" w:cs="Arial"/>
          <w:sz w:val="20"/>
          <w:szCs w:val="20"/>
        </w:rPr>
      </w:pPr>
    </w:p>
    <w:p w:rsidR="007B156E" w:rsidRPr="001F1804" w:rsidRDefault="007B156E" w:rsidP="007B156E">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18-09</w:t>
      </w:r>
      <w:r w:rsidRPr="001F1804">
        <w:rPr>
          <w:rFonts w:ascii="Arial" w:eastAsia="Arial Unicode MS" w:hAnsi="Arial" w:cs="Arial"/>
          <w:b/>
          <w:sz w:val="20"/>
          <w:szCs w:val="20"/>
          <w:u w:val="single"/>
        </w:rPr>
        <w:t>-190</w:t>
      </w:r>
      <w:r>
        <w:rPr>
          <w:rFonts w:ascii="Arial" w:eastAsia="Arial Unicode MS" w:hAnsi="Arial" w:cs="Arial"/>
          <w:b/>
          <w:sz w:val="20"/>
          <w:szCs w:val="20"/>
          <w:u w:val="single"/>
        </w:rPr>
        <w:t>5</w:t>
      </w:r>
    </w:p>
    <w:p w:rsidR="007B156E" w:rsidRDefault="007B156E" w:rsidP="00444082">
      <w:pPr>
        <w:autoSpaceDE w:val="0"/>
        <w:autoSpaceDN w:val="0"/>
        <w:adjustRightInd w:val="0"/>
        <w:jc w:val="both"/>
        <w:rPr>
          <w:rFonts w:ascii="Arial" w:hAnsi="Arial" w:cs="Arial"/>
          <w:sz w:val="20"/>
          <w:szCs w:val="20"/>
        </w:rPr>
      </w:pPr>
    </w:p>
    <w:p w:rsidR="007B156E" w:rsidRDefault="007B156E" w:rsidP="00444082">
      <w:pPr>
        <w:autoSpaceDE w:val="0"/>
        <w:autoSpaceDN w:val="0"/>
        <w:adjustRightInd w:val="0"/>
        <w:jc w:val="both"/>
        <w:rPr>
          <w:rFonts w:ascii="Arial" w:hAnsi="Arial" w:cs="Arial"/>
          <w:sz w:val="20"/>
          <w:szCs w:val="20"/>
        </w:rPr>
      </w:pPr>
      <w:r w:rsidRPr="007B156E">
        <w:rPr>
          <w:rFonts w:ascii="Arial" w:hAnsi="Arial" w:cs="Arial"/>
          <w:sz w:val="20"/>
          <w:szCs w:val="20"/>
        </w:rPr>
        <w:t>De Notaris V</w:t>
      </w:r>
      <w:r>
        <w:rPr>
          <w:rFonts w:ascii="Arial" w:hAnsi="Arial" w:cs="Arial"/>
          <w:sz w:val="20"/>
          <w:szCs w:val="20"/>
        </w:rPr>
        <w:t>AN</w:t>
      </w:r>
      <w:r w:rsidRPr="007B156E">
        <w:rPr>
          <w:rFonts w:ascii="Arial" w:hAnsi="Arial" w:cs="Arial"/>
          <w:sz w:val="20"/>
          <w:szCs w:val="20"/>
        </w:rPr>
        <w:t xml:space="preserve"> DE </w:t>
      </w:r>
      <w:r>
        <w:rPr>
          <w:rFonts w:ascii="Arial" w:hAnsi="Arial" w:cs="Arial"/>
          <w:sz w:val="20"/>
          <w:szCs w:val="20"/>
        </w:rPr>
        <w:t>WESTELAKEN</w:t>
      </w:r>
      <w:r w:rsidRPr="007B156E">
        <w:rPr>
          <w:rFonts w:ascii="Arial" w:hAnsi="Arial" w:cs="Arial"/>
          <w:sz w:val="20"/>
          <w:szCs w:val="20"/>
        </w:rPr>
        <w:t xml:space="preserve"> te Son, zal te </w:t>
      </w:r>
      <w:r w:rsidRPr="007B156E">
        <w:rPr>
          <w:rStyle w:val="Nadruk"/>
          <w:rFonts w:ascii="Arial" w:hAnsi="Arial" w:cs="Arial"/>
          <w:i w:val="0"/>
          <w:sz w:val="20"/>
          <w:szCs w:val="20"/>
        </w:rPr>
        <w:t>Schijndel</w:t>
      </w:r>
      <w:r w:rsidRPr="007B156E">
        <w:rPr>
          <w:rFonts w:ascii="Arial" w:hAnsi="Arial" w:cs="Arial"/>
          <w:sz w:val="20"/>
          <w:szCs w:val="20"/>
        </w:rPr>
        <w:t xml:space="preserve"> Maa</w:t>
      </w:r>
      <w:r>
        <w:rPr>
          <w:rFonts w:ascii="Arial" w:hAnsi="Arial" w:cs="Arial"/>
          <w:sz w:val="20"/>
          <w:szCs w:val="20"/>
        </w:rPr>
        <w:t>n</w:t>
      </w:r>
      <w:r w:rsidRPr="007B156E">
        <w:rPr>
          <w:rFonts w:ascii="Arial" w:hAnsi="Arial" w:cs="Arial"/>
          <w:sz w:val="20"/>
          <w:szCs w:val="20"/>
        </w:rPr>
        <w:t>dagen 25 Sept. en 9 Oct. 1905, telkens nam. 6 uur precies, resp</w:t>
      </w:r>
      <w:r>
        <w:rPr>
          <w:rFonts w:ascii="Arial" w:hAnsi="Arial" w:cs="Arial"/>
          <w:sz w:val="20"/>
          <w:szCs w:val="20"/>
        </w:rPr>
        <w:t xml:space="preserve">. </w:t>
      </w:r>
      <w:r w:rsidRPr="007B156E">
        <w:rPr>
          <w:rFonts w:ascii="Arial" w:hAnsi="Arial" w:cs="Arial"/>
          <w:sz w:val="20"/>
          <w:szCs w:val="20"/>
        </w:rPr>
        <w:t>in de herbergen van M</w:t>
      </w:r>
      <w:r>
        <w:rPr>
          <w:rFonts w:ascii="Arial" w:hAnsi="Arial" w:cs="Arial"/>
          <w:sz w:val="20"/>
          <w:szCs w:val="20"/>
        </w:rPr>
        <w:t>.</w:t>
      </w:r>
      <w:r w:rsidRPr="007B156E">
        <w:rPr>
          <w:rFonts w:ascii="Arial" w:hAnsi="Arial" w:cs="Arial"/>
          <w:sz w:val="20"/>
          <w:szCs w:val="20"/>
        </w:rPr>
        <w:t xml:space="preserve"> GOIJAARTS en de Wed. P. HERMES, veilen en  VE</w:t>
      </w:r>
      <w:r>
        <w:rPr>
          <w:rFonts w:ascii="Arial" w:hAnsi="Arial" w:cs="Arial"/>
          <w:sz w:val="20"/>
          <w:szCs w:val="20"/>
        </w:rPr>
        <w:t>R</w:t>
      </w:r>
      <w:r w:rsidRPr="007B156E">
        <w:rPr>
          <w:rFonts w:ascii="Arial" w:hAnsi="Arial" w:cs="Arial"/>
          <w:sz w:val="20"/>
          <w:szCs w:val="20"/>
        </w:rPr>
        <w:t>KOOPEN: a. 94.70 Aren B</w:t>
      </w:r>
      <w:r>
        <w:rPr>
          <w:rFonts w:ascii="Arial" w:hAnsi="Arial" w:cs="Arial"/>
          <w:sz w:val="20"/>
          <w:szCs w:val="20"/>
        </w:rPr>
        <w:t>ou</w:t>
      </w:r>
      <w:r w:rsidRPr="007B156E">
        <w:rPr>
          <w:rFonts w:ascii="Arial" w:hAnsi="Arial" w:cs="Arial"/>
          <w:sz w:val="20"/>
          <w:szCs w:val="20"/>
        </w:rPr>
        <w:t xml:space="preserve">wland „Klein Broekje". b. 63.90 Aren </w:t>
      </w:r>
      <w:r>
        <w:rPr>
          <w:rFonts w:ascii="Arial" w:hAnsi="Arial" w:cs="Arial"/>
          <w:sz w:val="20"/>
          <w:szCs w:val="20"/>
        </w:rPr>
        <w:t>Weiland „Raves kamp"</w:t>
      </w:r>
      <w:r w:rsidRPr="007B156E">
        <w:rPr>
          <w:rFonts w:ascii="Arial" w:hAnsi="Arial" w:cs="Arial"/>
          <w:sz w:val="20"/>
          <w:szCs w:val="20"/>
        </w:rPr>
        <w:t xml:space="preserve"> c. </w:t>
      </w:r>
      <w:r w:rsidRPr="007B156E">
        <w:rPr>
          <w:rFonts w:ascii="Arial" w:hAnsi="Arial" w:cs="Arial"/>
          <w:sz w:val="20"/>
          <w:szCs w:val="20"/>
        </w:rPr>
        <w:lastRenderedPageBreak/>
        <w:t>1.29.40 H</w:t>
      </w:r>
      <w:r>
        <w:rPr>
          <w:rFonts w:ascii="Arial" w:hAnsi="Arial" w:cs="Arial"/>
          <w:sz w:val="20"/>
          <w:szCs w:val="20"/>
        </w:rPr>
        <w:t>e</w:t>
      </w:r>
      <w:r w:rsidRPr="007B156E">
        <w:rPr>
          <w:rFonts w:ascii="Arial" w:hAnsi="Arial" w:cs="Arial"/>
          <w:sz w:val="20"/>
          <w:szCs w:val="20"/>
        </w:rPr>
        <w:t>ct. Bouw- en Weiland „Groot Weidonk". d. 48.50 Aren in Martemanshurk „Nol de Wit</w:t>
      </w:r>
      <w:r>
        <w:rPr>
          <w:rFonts w:ascii="Arial" w:hAnsi="Arial" w:cs="Arial"/>
          <w:sz w:val="20"/>
          <w:szCs w:val="20"/>
        </w:rPr>
        <w:t>`s</w:t>
      </w:r>
      <w:r w:rsidRPr="007B156E">
        <w:rPr>
          <w:rFonts w:ascii="Arial" w:hAnsi="Arial" w:cs="Arial"/>
          <w:sz w:val="20"/>
          <w:szCs w:val="20"/>
        </w:rPr>
        <w:t xml:space="preserve"> kamp". Alles on</w:t>
      </w:r>
      <w:r>
        <w:rPr>
          <w:rFonts w:ascii="Arial" w:hAnsi="Arial" w:cs="Arial"/>
          <w:sz w:val="20"/>
          <w:szCs w:val="20"/>
        </w:rPr>
        <w:t>de</w:t>
      </w:r>
      <w:r w:rsidRPr="007B156E">
        <w:rPr>
          <w:rFonts w:ascii="Arial" w:hAnsi="Arial" w:cs="Arial"/>
          <w:sz w:val="20"/>
          <w:szCs w:val="20"/>
        </w:rPr>
        <w:t xml:space="preserve">r </w:t>
      </w:r>
      <w:r w:rsidRPr="007B156E">
        <w:rPr>
          <w:rStyle w:val="Nadruk"/>
          <w:rFonts w:ascii="Arial" w:hAnsi="Arial" w:cs="Arial"/>
          <w:i w:val="0"/>
          <w:sz w:val="20"/>
          <w:szCs w:val="20"/>
        </w:rPr>
        <w:t>Schijndel</w:t>
      </w:r>
      <w:r w:rsidRPr="007B156E">
        <w:rPr>
          <w:rFonts w:ascii="Arial" w:hAnsi="Arial" w:cs="Arial"/>
          <w:sz w:val="20"/>
          <w:szCs w:val="20"/>
        </w:rPr>
        <w:t xml:space="preserve"> en behoorende aan den </w:t>
      </w:r>
      <w:r>
        <w:rPr>
          <w:rFonts w:ascii="Arial" w:hAnsi="Arial" w:cs="Arial"/>
          <w:sz w:val="20"/>
          <w:szCs w:val="20"/>
        </w:rPr>
        <w:t>h</w:t>
      </w:r>
      <w:r w:rsidRPr="007B156E">
        <w:rPr>
          <w:rFonts w:ascii="Arial" w:hAnsi="Arial" w:cs="Arial"/>
          <w:sz w:val="20"/>
          <w:szCs w:val="20"/>
        </w:rPr>
        <w:t>eer JOH. MALLEN</w:t>
      </w:r>
      <w:r>
        <w:rPr>
          <w:rFonts w:ascii="Arial" w:hAnsi="Arial" w:cs="Arial"/>
          <w:sz w:val="20"/>
          <w:szCs w:val="20"/>
        </w:rPr>
        <w:t>S</w:t>
      </w:r>
      <w:r w:rsidRPr="007B156E">
        <w:rPr>
          <w:rFonts w:ascii="Arial" w:hAnsi="Arial" w:cs="Arial"/>
          <w:sz w:val="20"/>
          <w:szCs w:val="20"/>
        </w:rPr>
        <w:t xml:space="preserve"> </w:t>
      </w:r>
      <w:r>
        <w:rPr>
          <w:rFonts w:ascii="Arial" w:hAnsi="Arial" w:cs="Arial"/>
          <w:sz w:val="20"/>
          <w:szCs w:val="20"/>
        </w:rPr>
        <w:t>M</w:t>
      </w:r>
      <w:r w:rsidRPr="007B156E">
        <w:rPr>
          <w:rFonts w:ascii="Arial" w:hAnsi="Arial" w:cs="Arial"/>
          <w:sz w:val="20"/>
          <w:szCs w:val="20"/>
        </w:rPr>
        <w:t>artinuszoo</w:t>
      </w:r>
      <w:r>
        <w:rPr>
          <w:rFonts w:ascii="Arial" w:hAnsi="Arial" w:cs="Arial"/>
          <w:sz w:val="20"/>
          <w:szCs w:val="20"/>
        </w:rPr>
        <w:t>n.</w:t>
      </w:r>
    </w:p>
    <w:p w:rsidR="007B156E" w:rsidRPr="007B156E" w:rsidRDefault="007B156E" w:rsidP="00444082">
      <w:pPr>
        <w:autoSpaceDE w:val="0"/>
        <w:autoSpaceDN w:val="0"/>
        <w:adjustRightInd w:val="0"/>
        <w:jc w:val="both"/>
        <w:rPr>
          <w:rFonts w:ascii="Arial" w:hAnsi="Arial" w:cs="Arial"/>
          <w:sz w:val="20"/>
          <w:szCs w:val="20"/>
        </w:rPr>
      </w:pPr>
    </w:p>
    <w:p w:rsidR="00FF3C72" w:rsidRPr="001F1804" w:rsidRDefault="00FF3C72"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20-09</w:t>
      </w:r>
      <w:r w:rsidRPr="001F1804">
        <w:rPr>
          <w:rFonts w:ascii="Arial" w:eastAsia="Arial Unicode MS" w:hAnsi="Arial" w:cs="Arial"/>
          <w:b/>
          <w:sz w:val="20"/>
          <w:szCs w:val="20"/>
          <w:u w:val="single"/>
        </w:rPr>
        <w:t>-190</w:t>
      </w:r>
      <w:r>
        <w:rPr>
          <w:rFonts w:ascii="Arial" w:eastAsia="Arial Unicode MS" w:hAnsi="Arial" w:cs="Arial"/>
          <w:b/>
          <w:sz w:val="20"/>
          <w:szCs w:val="20"/>
          <w:u w:val="single"/>
        </w:rPr>
        <w:t>5</w:t>
      </w:r>
    </w:p>
    <w:p w:rsidR="00FF3C72" w:rsidRDefault="00FF3C72" w:rsidP="00444082">
      <w:pPr>
        <w:autoSpaceDE w:val="0"/>
        <w:autoSpaceDN w:val="0"/>
        <w:adjustRightInd w:val="0"/>
        <w:jc w:val="both"/>
        <w:rPr>
          <w:rFonts w:ascii="Arial" w:hAnsi="Arial" w:cs="Arial"/>
          <w:sz w:val="20"/>
          <w:szCs w:val="20"/>
        </w:rPr>
      </w:pPr>
    </w:p>
    <w:p w:rsidR="00FF3C72" w:rsidRDefault="00FF3C72" w:rsidP="00444082">
      <w:pPr>
        <w:autoSpaceDE w:val="0"/>
        <w:autoSpaceDN w:val="0"/>
        <w:adjustRightInd w:val="0"/>
        <w:jc w:val="both"/>
        <w:rPr>
          <w:rFonts w:ascii="Arial" w:hAnsi="Arial" w:cs="Arial"/>
          <w:sz w:val="20"/>
          <w:szCs w:val="20"/>
        </w:rPr>
      </w:pPr>
      <w:r w:rsidRPr="00FF3C72">
        <w:rPr>
          <w:rFonts w:ascii="Arial" w:hAnsi="Arial" w:cs="Arial"/>
          <w:sz w:val="20"/>
          <w:szCs w:val="20"/>
        </w:rPr>
        <w:t>SCHIJNDEL, 18 Sept. Voor de betrekking van onderw</w:t>
      </w:r>
      <w:r>
        <w:rPr>
          <w:rFonts w:ascii="Arial" w:hAnsi="Arial" w:cs="Arial"/>
          <w:sz w:val="20"/>
          <w:szCs w:val="20"/>
        </w:rPr>
        <w:t>ij</w:t>
      </w:r>
      <w:r w:rsidRPr="00FF3C72">
        <w:rPr>
          <w:rFonts w:ascii="Arial" w:hAnsi="Arial" w:cs="Arial"/>
          <w:sz w:val="20"/>
          <w:szCs w:val="20"/>
        </w:rPr>
        <w:t>ziger alhier hebben zich vier sollicitanten aangemeld. Nog deze week zal de benoeming plaats hebben.</w:t>
      </w:r>
    </w:p>
    <w:p w:rsidR="00FF3C72" w:rsidRDefault="00FF3C72" w:rsidP="00444082">
      <w:pPr>
        <w:autoSpaceDE w:val="0"/>
        <w:autoSpaceDN w:val="0"/>
        <w:adjustRightInd w:val="0"/>
        <w:jc w:val="both"/>
        <w:rPr>
          <w:rFonts w:ascii="Arial" w:hAnsi="Arial" w:cs="Arial"/>
          <w:sz w:val="20"/>
          <w:szCs w:val="20"/>
        </w:rPr>
      </w:pPr>
    </w:p>
    <w:p w:rsidR="00792190" w:rsidRPr="001F1804" w:rsidRDefault="00792190"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22-09</w:t>
      </w:r>
      <w:r w:rsidRPr="001F1804">
        <w:rPr>
          <w:rFonts w:ascii="Arial" w:eastAsia="Arial Unicode MS" w:hAnsi="Arial" w:cs="Arial"/>
          <w:b/>
          <w:sz w:val="20"/>
          <w:szCs w:val="20"/>
          <w:u w:val="single"/>
        </w:rPr>
        <w:t>-190</w:t>
      </w:r>
      <w:r>
        <w:rPr>
          <w:rFonts w:ascii="Arial" w:eastAsia="Arial Unicode MS" w:hAnsi="Arial" w:cs="Arial"/>
          <w:b/>
          <w:sz w:val="20"/>
          <w:szCs w:val="20"/>
          <w:u w:val="single"/>
        </w:rPr>
        <w:t>5</w:t>
      </w:r>
    </w:p>
    <w:p w:rsidR="00792190" w:rsidRDefault="00792190" w:rsidP="00444082">
      <w:pPr>
        <w:autoSpaceDE w:val="0"/>
        <w:autoSpaceDN w:val="0"/>
        <w:adjustRightInd w:val="0"/>
        <w:jc w:val="both"/>
        <w:rPr>
          <w:rFonts w:ascii="Arial" w:hAnsi="Arial" w:cs="Arial"/>
          <w:sz w:val="20"/>
          <w:szCs w:val="20"/>
        </w:rPr>
      </w:pPr>
    </w:p>
    <w:p w:rsidR="00792190" w:rsidRDefault="00792190" w:rsidP="00444082">
      <w:pPr>
        <w:autoSpaceDE w:val="0"/>
        <w:autoSpaceDN w:val="0"/>
        <w:adjustRightInd w:val="0"/>
        <w:jc w:val="both"/>
        <w:rPr>
          <w:rFonts w:ascii="Arial" w:hAnsi="Arial" w:cs="Arial"/>
          <w:sz w:val="20"/>
          <w:szCs w:val="20"/>
        </w:rPr>
      </w:pPr>
      <w:r w:rsidRPr="00792190">
        <w:rPr>
          <w:rFonts w:ascii="Arial" w:hAnsi="Arial" w:cs="Arial"/>
          <w:sz w:val="20"/>
          <w:szCs w:val="20"/>
        </w:rPr>
        <w:t xml:space="preserve">SCHIJNDEL, 20 Sept. De zangvereeniging „De Dageraad" zal onder leiding van den </w:t>
      </w:r>
      <w:r>
        <w:rPr>
          <w:rFonts w:ascii="Arial" w:hAnsi="Arial" w:cs="Arial"/>
          <w:sz w:val="20"/>
          <w:szCs w:val="20"/>
        </w:rPr>
        <w:t>h</w:t>
      </w:r>
      <w:r w:rsidRPr="00792190">
        <w:rPr>
          <w:rFonts w:ascii="Arial" w:hAnsi="Arial" w:cs="Arial"/>
          <w:sz w:val="20"/>
          <w:szCs w:val="20"/>
        </w:rPr>
        <w:t xml:space="preserve">eer P. De Poorter op a. </w:t>
      </w:r>
      <w:r>
        <w:rPr>
          <w:rFonts w:ascii="Arial" w:hAnsi="Arial" w:cs="Arial"/>
          <w:sz w:val="20"/>
          <w:szCs w:val="20"/>
        </w:rPr>
        <w:t>s</w:t>
      </w:r>
      <w:r w:rsidRPr="00792190">
        <w:rPr>
          <w:rFonts w:ascii="Arial" w:hAnsi="Arial" w:cs="Arial"/>
          <w:sz w:val="20"/>
          <w:szCs w:val="20"/>
        </w:rPr>
        <w:t xml:space="preserve"> . Maandagavond een groot concert geven in de zaal van den heer J. Geerts.</w:t>
      </w:r>
    </w:p>
    <w:p w:rsidR="00792190" w:rsidRDefault="00792190" w:rsidP="00444082">
      <w:pPr>
        <w:autoSpaceDE w:val="0"/>
        <w:autoSpaceDN w:val="0"/>
        <w:adjustRightInd w:val="0"/>
        <w:jc w:val="both"/>
        <w:rPr>
          <w:rFonts w:ascii="Arial" w:hAnsi="Arial" w:cs="Arial"/>
          <w:sz w:val="20"/>
          <w:szCs w:val="20"/>
        </w:rPr>
      </w:pPr>
    </w:p>
    <w:p w:rsidR="001F2A67" w:rsidRDefault="001F2A67" w:rsidP="00444082">
      <w:pPr>
        <w:autoSpaceDE w:val="0"/>
        <w:autoSpaceDN w:val="0"/>
        <w:adjustRightInd w:val="0"/>
        <w:jc w:val="both"/>
        <w:rPr>
          <w:rFonts w:ascii="Arial" w:hAnsi="Arial" w:cs="Arial"/>
          <w:sz w:val="20"/>
          <w:szCs w:val="20"/>
        </w:rPr>
      </w:pPr>
      <w:r w:rsidRPr="001F2A67">
        <w:rPr>
          <w:rFonts w:ascii="Arial" w:hAnsi="Arial" w:cs="Arial"/>
          <w:sz w:val="20"/>
          <w:szCs w:val="20"/>
        </w:rPr>
        <w:t xml:space="preserve">Uit </w:t>
      </w:r>
      <w:r w:rsidRPr="001F2A67">
        <w:rPr>
          <w:rStyle w:val="Nadruk"/>
          <w:rFonts w:ascii="Arial" w:hAnsi="Arial" w:cs="Arial"/>
          <w:i w:val="0"/>
          <w:sz w:val="20"/>
          <w:szCs w:val="20"/>
        </w:rPr>
        <w:t>Schijndel</w:t>
      </w:r>
      <w:r w:rsidRPr="001F2A67">
        <w:rPr>
          <w:rFonts w:ascii="Arial" w:hAnsi="Arial" w:cs="Arial"/>
          <w:i/>
          <w:sz w:val="20"/>
          <w:szCs w:val="20"/>
        </w:rPr>
        <w:t xml:space="preserve"> </w:t>
      </w:r>
      <w:r w:rsidRPr="001F2A67">
        <w:rPr>
          <w:rFonts w:ascii="Arial" w:hAnsi="Arial" w:cs="Arial"/>
          <w:sz w:val="20"/>
          <w:szCs w:val="20"/>
        </w:rPr>
        <w:t>wordt ons dd. 20 Sept. geschreven: Het aardappelrooien is in vollen gang en talrijke proeven worden dagelijks verzonden of weggebracht. Tevreden over kwaliteit en kwantiteit is men over het algemeen niet; het beschot is slechts matig en de smaak van verschillende soorten laat te wenschen over. Een gunstige of minder gunstige aardappeloogst doet bij vele landbouwers de balans in 't voor- of nadeel overhellen.</w:t>
      </w:r>
    </w:p>
    <w:p w:rsidR="00ED449B" w:rsidRDefault="00ED449B" w:rsidP="00444082">
      <w:pPr>
        <w:autoSpaceDE w:val="0"/>
        <w:autoSpaceDN w:val="0"/>
        <w:adjustRightInd w:val="0"/>
        <w:jc w:val="both"/>
        <w:rPr>
          <w:rFonts w:ascii="Arial" w:eastAsia="Arial Unicode MS" w:hAnsi="Arial" w:cs="Arial"/>
          <w:b/>
          <w:sz w:val="20"/>
          <w:szCs w:val="20"/>
          <w:u w:val="single"/>
        </w:rPr>
      </w:pPr>
    </w:p>
    <w:p w:rsidR="00ED449B" w:rsidRPr="001F1804" w:rsidRDefault="00ED449B"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22-09</w:t>
      </w:r>
      <w:r w:rsidRPr="001F1804">
        <w:rPr>
          <w:rFonts w:ascii="Arial" w:eastAsia="Arial Unicode MS" w:hAnsi="Arial" w:cs="Arial"/>
          <w:b/>
          <w:sz w:val="20"/>
          <w:szCs w:val="20"/>
          <w:u w:val="single"/>
        </w:rPr>
        <w:t>-190</w:t>
      </w:r>
      <w:r>
        <w:rPr>
          <w:rFonts w:ascii="Arial" w:eastAsia="Arial Unicode MS" w:hAnsi="Arial" w:cs="Arial"/>
          <w:b/>
          <w:sz w:val="20"/>
          <w:szCs w:val="20"/>
          <w:u w:val="single"/>
        </w:rPr>
        <w:t>5</w:t>
      </w:r>
    </w:p>
    <w:p w:rsidR="001F2A67" w:rsidRDefault="001F2A67" w:rsidP="00444082">
      <w:pPr>
        <w:autoSpaceDE w:val="0"/>
        <w:autoSpaceDN w:val="0"/>
        <w:adjustRightInd w:val="0"/>
        <w:jc w:val="both"/>
        <w:rPr>
          <w:rFonts w:ascii="Arial" w:hAnsi="Arial" w:cs="Arial"/>
          <w:sz w:val="20"/>
          <w:szCs w:val="20"/>
        </w:rPr>
      </w:pPr>
    </w:p>
    <w:p w:rsidR="00ED449B" w:rsidRDefault="00ED449B" w:rsidP="00444082">
      <w:pPr>
        <w:autoSpaceDE w:val="0"/>
        <w:autoSpaceDN w:val="0"/>
        <w:adjustRightInd w:val="0"/>
        <w:jc w:val="both"/>
        <w:rPr>
          <w:rFonts w:ascii="Arial" w:hAnsi="Arial" w:cs="Arial"/>
          <w:sz w:val="20"/>
          <w:szCs w:val="20"/>
        </w:rPr>
      </w:pPr>
      <w:r w:rsidRPr="00ED449B">
        <w:rPr>
          <w:rFonts w:ascii="Arial" w:hAnsi="Arial" w:cs="Arial"/>
          <w:sz w:val="20"/>
          <w:szCs w:val="20"/>
        </w:rPr>
        <w:t>SCHIJNDEL, 22 Sept. Tot onderwijzer aan eene school binnen deze gemeente is met algemeene stemmen benoemd de heer Jansen, thans in de</w:t>
      </w:r>
      <w:r>
        <w:rPr>
          <w:rFonts w:ascii="Arial" w:hAnsi="Arial" w:cs="Arial"/>
          <w:sz w:val="20"/>
          <w:szCs w:val="20"/>
        </w:rPr>
        <w:t>z</w:t>
      </w:r>
      <w:r w:rsidRPr="00ED449B">
        <w:rPr>
          <w:rFonts w:ascii="Arial" w:hAnsi="Arial" w:cs="Arial"/>
          <w:sz w:val="20"/>
          <w:szCs w:val="20"/>
        </w:rPr>
        <w:t xml:space="preserve">elfde betrekking te Erp. </w:t>
      </w:r>
    </w:p>
    <w:p w:rsidR="00ED449B" w:rsidRDefault="00ED449B" w:rsidP="00444082">
      <w:pPr>
        <w:autoSpaceDE w:val="0"/>
        <w:autoSpaceDN w:val="0"/>
        <w:adjustRightInd w:val="0"/>
        <w:jc w:val="both"/>
        <w:rPr>
          <w:rFonts w:ascii="Arial" w:hAnsi="Arial" w:cs="Arial"/>
          <w:sz w:val="20"/>
          <w:szCs w:val="20"/>
        </w:rPr>
      </w:pPr>
    </w:p>
    <w:p w:rsidR="00ED449B" w:rsidRDefault="00ED449B" w:rsidP="00444082">
      <w:pPr>
        <w:autoSpaceDE w:val="0"/>
        <w:autoSpaceDN w:val="0"/>
        <w:adjustRightInd w:val="0"/>
        <w:jc w:val="both"/>
        <w:rPr>
          <w:rFonts w:ascii="Arial" w:hAnsi="Arial" w:cs="Arial"/>
          <w:sz w:val="20"/>
          <w:szCs w:val="20"/>
        </w:rPr>
      </w:pPr>
      <w:r w:rsidRPr="00ED449B">
        <w:rPr>
          <w:rFonts w:ascii="Arial" w:hAnsi="Arial" w:cs="Arial"/>
          <w:sz w:val="20"/>
          <w:szCs w:val="20"/>
        </w:rPr>
        <w:t xml:space="preserve">„Amstels wielerclub" heeft </w:t>
      </w:r>
      <w:r>
        <w:rPr>
          <w:rFonts w:ascii="Arial" w:hAnsi="Arial" w:cs="Arial"/>
          <w:sz w:val="20"/>
          <w:szCs w:val="20"/>
        </w:rPr>
        <w:t>tegen Dinsdag a. s. den heer Lu</w:t>
      </w:r>
      <w:r w:rsidRPr="00ED449B">
        <w:rPr>
          <w:rFonts w:ascii="Arial" w:hAnsi="Arial" w:cs="Arial"/>
          <w:sz w:val="20"/>
          <w:szCs w:val="20"/>
        </w:rPr>
        <w:t xml:space="preserve">ciën geëngageerd, om met medewerking der </w:t>
      </w:r>
      <w:r>
        <w:rPr>
          <w:rFonts w:ascii="Arial" w:hAnsi="Arial" w:cs="Arial"/>
          <w:sz w:val="20"/>
          <w:szCs w:val="20"/>
        </w:rPr>
        <w:t>1</w:t>
      </w:r>
      <w:r w:rsidRPr="00ED449B">
        <w:rPr>
          <w:rFonts w:ascii="Arial" w:hAnsi="Arial" w:cs="Arial"/>
          <w:sz w:val="20"/>
          <w:szCs w:val="20"/>
        </w:rPr>
        <w:t>e kapel der d.d. schutterij te 's-Bosch een grande soirée amusante et musicale te geven in de zaal van een heer R. Steenbakkers. Het program ziet er keurig uit en de namen van den humorist, pianist en kapelmeester z</w:t>
      </w:r>
      <w:r>
        <w:rPr>
          <w:rFonts w:ascii="Arial" w:hAnsi="Arial" w:cs="Arial"/>
          <w:sz w:val="20"/>
          <w:szCs w:val="20"/>
        </w:rPr>
        <w:t>ij</w:t>
      </w:r>
      <w:r w:rsidRPr="00ED449B">
        <w:rPr>
          <w:rFonts w:ascii="Arial" w:hAnsi="Arial" w:cs="Arial"/>
          <w:sz w:val="20"/>
          <w:szCs w:val="20"/>
        </w:rPr>
        <w:t>n voldoende waarborgen voor eene accurate uitvoering der verschillende nummers.</w:t>
      </w:r>
    </w:p>
    <w:p w:rsidR="00ED449B" w:rsidRDefault="00ED449B" w:rsidP="00444082">
      <w:pPr>
        <w:autoSpaceDE w:val="0"/>
        <w:autoSpaceDN w:val="0"/>
        <w:adjustRightInd w:val="0"/>
        <w:jc w:val="both"/>
        <w:rPr>
          <w:rFonts w:ascii="Arial" w:hAnsi="Arial" w:cs="Arial"/>
          <w:sz w:val="20"/>
          <w:szCs w:val="20"/>
        </w:rPr>
      </w:pPr>
    </w:p>
    <w:p w:rsidR="002E6E4F" w:rsidRPr="001F1804" w:rsidRDefault="002E6E4F"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25-09</w:t>
      </w:r>
      <w:r w:rsidRPr="001F1804">
        <w:rPr>
          <w:rFonts w:ascii="Arial" w:eastAsia="Arial Unicode MS" w:hAnsi="Arial" w:cs="Arial"/>
          <w:b/>
          <w:sz w:val="20"/>
          <w:szCs w:val="20"/>
          <w:u w:val="single"/>
        </w:rPr>
        <w:t>-190</w:t>
      </w:r>
      <w:r>
        <w:rPr>
          <w:rFonts w:ascii="Arial" w:eastAsia="Arial Unicode MS" w:hAnsi="Arial" w:cs="Arial"/>
          <w:b/>
          <w:sz w:val="20"/>
          <w:szCs w:val="20"/>
          <w:u w:val="single"/>
        </w:rPr>
        <w:t>5</w:t>
      </w:r>
    </w:p>
    <w:p w:rsidR="002E6E4F" w:rsidRDefault="002E6E4F" w:rsidP="00444082">
      <w:pPr>
        <w:autoSpaceDE w:val="0"/>
        <w:autoSpaceDN w:val="0"/>
        <w:adjustRightInd w:val="0"/>
        <w:jc w:val="both"/>
        <w:rPr>
          <w:rFonts w:ascii="Arial" w:hAnsi="Arial" w:cs="Arial"/>
          <w:sz w:val="20"/>
          <w:szCs w:val="20"/>
        </w:rPr>
      </w:pPr>
    </w:p>
    <w:p w:rsidR="002E6E4F" w:rsidRDefault="002E6E4F" w:rsidP="00444082">
      <w:pPr>
        <w:autoSpaceDE w:val="0"/>
        <w:autoSpaceDN w:val="0"/>
        <w:adjustRightInd w:val="0"/>
        <w:jc w:val="both"/>
      </w:pPr>
      <w:r w:rsidRPr="002E6E4F">
        <w:rPr>
          <w:rFonts w:ascii="Arial" w:hAnsi="Arial" w:cs="Arial"/>
          <w:sz w:val="20"/>
          <w:szCs w:val="20"/>
        </w:rPr>
        <w:t>Met ingang van den loopenden cursus is benoemd tot hoofd der R.-K. Schoolvereeniging, Prinsen</w:t>
      </w:r>
      <w:r>
        <w:rPr>
          <w:rFonts w:ascii="Arial" w:hAnsi="Arial" w:cs="Arial"/>
          <w:sz w:val="20"/>
          <w:szCs w:val="20"/>
        </w:rPr>
        <w:t>-</w:t>
      </w:r>
      <w:r w:rsidRPr="002E6E4F">
        <w:rPr>
          <w:rFonts w:ascii="Arial" w:hAnsi="Arial" w:cs="Arial"/>
          <w:sz w:val="20"/>
          <w:szCs w:val="20"/>
        </w:rPr>
        <w:t xml:space="preserve">gracht 651 te Amsterdam, de heer G. </w:t>
      </w:r>
      <w:r>
        <w:rPr>
          <w:rFonts w:ascii="Arial" w:hAnsi="Arial" w:cs="Arial"/>
          <w:sz w:val="20"/>
          <w:szCs w:val="20"/>
        </w:rPr>
        <w:t>H</w:t>
      </w:r>
      <w:r w:rsidRPr="002E6E4F">
        <w:rPr>
          <w:rFonts w:ascii="Arial" w:hAnsi="Arial" w:cs="Arial"/>
          <w:sz w:val="20"/>
          <w:szCs w:val="20"/>
        </w:rPr>
        <w:t>. Weusti</w:t>
      </w:r>
      <w:r>
        <w:rPr>
          <w:rFonts w:ascii="Arial" w:hAnsi="Arial" w:cs="Arial"/>
          <w:sz w:val="20"/>
          <w:szCs w:val="20"/>
        </w:rPr>
        <w:t>n</w:t>
      </w:r>
      <w:r w:rsidRPr="002E6E4F">
        <w:rPr>
          <w:rFonts w:ascii="Arial" w:hAnsi="Arial" w:cs="Arial"/>
          <w:sz w:val="20"/>
          <w:szCs w:val="20"/>
        </w:rPr>
        <w:t xml:space="preserve">k te </w:t>
      </w:r>
      <w:r w:rsidRPr="002E6E4F">
        <w:rPr>
          <w:rStyle w:val="Nadruk"/>
          <w:rFonts w:ascii="Arial" w:hAnsi="Arial" w:cs="Arial"/>
          <w:i w:val="0"/>
          <w:sz w:val="20"/>
          <w:szCs w:val="20"/>
        </w:rPr>
        <w:t>Schijndel</w:t>
      </w:r>
      <w:r w:rsidRPr="002E6E4F">
        <w:rPr>
          <w:i/>
        </w:rPr>
        <w:t>.</w:t>
      </w:r>
    </w:p>
    <w:p w:rsidR="002E6E4F" w:rsidRDefault="002E6E4F" w:rsidP="00444082">
      <w:pPr>
        <w:autoSpaceDE w:val="0"/>
        <w:autoSpaceDN w:val="0"/>
        <w:adjustRightInd w:val="0"/>
        <w:jc w:val="both"/>
      </w:pPr>
    </w:p>
    <w:p w:rsidR="002257C9" w:rsidRPr="001F1804" w:rsidRDefault="002257C9"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27-09</w:t>
      </w:r>
      <w:r w:rsidRPr="001F1804">
        <w:rPr>
          <w:rFonts w:ascii="Arial" w:eastAsia="Arial Unicode MS" w:hAnsi="Arial" w:cs="Arial"/>
          <w:b/>
          <w:sz w:val="20"/>
          <w:szCs w:val="20"/>
          <w:u w:val="single"/>
        </w:rPr>
        <w:t>-190</w:t>
      </w:r>
      <w:r>
        <w:rPr>
          <w:rFonts w:ascii="Arial" w:eastAsia="Arial Unicode MS" w:hAnsi="Arial" w:cs="Arial"/>
          <w:b/>
          <w:sz w:val="20"/>
          <w:szCs w:val="20"/>
          <w:u w:val="single"/>
        </w:rPr>
        <w:t>5</w:t>
      </w:r>
    </w:p>
    <w:p w:rsidR="002257C9" w:rsidRDefault="002257C9" w:rsidP="00444082">
      <w:pPr>
        <w:autoSpaceDE w:val="0"/>
        <w:autoSpaceDN w:val="0"/>
        <w:adjustRightInd w:val="0"/>
        <w:jc w:val="both"/>
      </w:pPr>
    </w:p>
    <w:p w:rsidR="002257C9" w:rsidRDefault="002257C9" w:rsidP="00444082">
      <w:pPr>
        <w:autoSpaceDE w:val="0"/>
        <w:autoSpaceDN w:val="0"/>
        <w:adjustRightInd w:val="0"/>
        <w:jc w:val="both"/>
        <w:rPr>
          <w:rFonts w:ascii="Arial" w:hAnsi="Arial" w:cs="Arial"/>
          <w:sz w:val="20"/>
          <w:szCs w:val="20"/>
        </w:rPr>
      </w:pPr>
      <w:r w:rsidRPr="002257C9">
        <w:rPr>
          <w:rFonts w:ascii="Arial" w:hAnsi="Arial" w:cs="Arial"/>
          <w:sz w:val="20"/>
          <w:szCs w:val="20"/>
        </w:rPr>
        <w:t xml:space="preserve">Heden </w:t>
      </w:r>
      <w:r>
        <w:rPr>
          <w:rFonts w:ascii="Arial" w:hAnsi="Arial" w:cs="Arial"/>
          <w:sz w:val="20"/>
          <w:szCs w:val="20"/>
        </w:rPr>
        <w:t>s</w:t>
      </w:r>
      <w:r w:rsidRPr="002257C9">
        <w:rPr>
          <w:rFonts w:ascii="Arial" w:hAnsi="Arial" w:cs="Arial"/>
          <w:sz w:val="20"/>
          <w:szCs w:val="20"/>
        </w:rPr>
        <w:t>tond voor de rechtbank alhier terecht J. H., 34 jaar, arbeider, geboren en wonende te St. Oedenrode, beklaagd ter zake, dat h</w:t>
      </w:r>
      <w:r>
        <w:rPr>
          <w:rFonts w:ascii="Arial" w:hAnsi="Arial" w:cs="Arial"/>
          <w:sz w:val="20"/>
          <w:szCs w:val="20"/>
        </w:rPr>
        <w:t>i</w:t>
      </w:r>
      <w:r w:rsidRPr="002257C9">
        <w:rPr>
          <w:rFonts w:ascii="Arial" w:hAnsi="Arial" w:cs="Arial"/>
          <w:sz w:val="20"/>
          <w:szCs w:val="20"/>
        </w:rPr>
        <w:t xml:space="preserve">j te Hermalen, gemeente </w:t>
      </w:r>
      <w:r w:rsidRPr="002257C9">
        <w:rPr>
          <w:rStyle w:val="Nadruk"/>
          <w:rFonts w:ascii="Arial" w:hAnsi="Arial" w:cs="Arial"/>
          <w:i w:val="0"/>
          <w:sz w:val="20"/>
          <w:szCs w:val="20"/>
        </w:rPr>
        <w:t>Schijndel</w:t>
      </w:r>
      <w:r w:rsidRPr="002257C9">
        <w:rPr>
          <w:rFonts w:ascii="Arial" w:hAnsi="Arial" w:cs="Arial"/>
          <w:i/>
          <w:sz w:val="20"/>
          <w:szCs w:val="20"/>
        </w:rPr>
        <w:t>,</w:t>
      </w:r>
      <w:r w:rsidRPr="002257C9">
        <w:rPr>
          <w:rFonts w:ascii="Arial" w:hAnsi="Arial" w:cs="Arial"/>
          <w:sz w:val="20"/>
          <w:szCs w:val="20"/>
        </w:rPr>
        <w:t xml:space="preserve"> op 3 September 1905 W. Voet</w:t>
      </w:r>
      <w:r>
        <w:rPr>
          <w:rFonts w:ascii="Arial" w:hAnsi="Arial" w:cs="Arial"/>
          <w:sz w:val="20"/>
          <w:szCs w:val="20"/>
        </w:rPr>
        <w:t>s</w:t>
      </w:r>
      <w:r w:rsidRPr="002257C9">
        <w:rPr>
          <w:rFonts w:ascii="Arial" w:hAnsi="Arial" w:cs="Arial"/>
          <w:sz w:val="20"/>
          <w:szCs w:val="20"/>
        </w:rPr>
        <w:t xml:space="preserve"> heeft mishandeld door deze opzettelijk met een mes of </w:t>
      </w:r>
      <w:r>
        <w:rPr>
          <w:rFonts w:ascii="Arial" w:hAnsi="Arial" w:cs="Arial"/>
          <w:sz w:val="20"/>
          <w:szCs w:val="20"/>
        </w:rPr>
        <w:t>and</w:t>
      </w:r>
      <w:r w:rsidRPr="002257C9">
        <w:rPr>
          <w:rFonts w:ascii="Arial" w:hAnsi="Arial" w:cs="Arial"/>
          <w:sz w:val="20"/>
          <w:szCs w:val="20"/>
        </w:rPr>
        <w:t>er scherp voorwerp in het hoofd te slaan, waardoor deze een zeer er</w:t>
      </w:r>
      <w:r>
        <w:rPr>
          <w:rFonts w:ascii="Arial" w:hAnsi="Arial" w:cs="Arial"/>
          <w:sz w:val="20"/>
          <w:szCs w:val="20"/>
        </w:rPr>
        <w:t>ns</w:t>
      </w:r>
      <w:r w:rsidRPr="002257C9">
        <w:rPr>
          <w:rFonts w:ascii="Arial" w:hAnsi="Arial" w:cs="Arial"/>
          <w:sz w:val="20"/>
          <w:szCs w:val="20"/>
        </w:rPr>
        <w:t>tige wonde bekwam en veel bloedverlies heeft geleden. Zes getuigen e</w:t>
      </w:r>
      <w:r>
        <w:rPr>
          <w:rFonts w:ascii="Arial" w:hAnsi="Arial" w:cs="Arial"/>
          <w:sz w:val="20"/>
          <w:szCs w:val="20"/>
        </w:rPr>
        <w:t>n</w:t>
      </w:r>
      <w:r w:rsidRPr="002257C9">
        <w:rPr>
          <w:rFonts w:ascii="Arial" w:hAnsi="Arial" w:cs="Arial"/>
          <w:sz w:val="20"/>
          <w:szCs w:val="20"/>
        </w:rPr>
        <w:t xml:space="preserve"> een getuige-deskundige werden gehoord. Het O. M. achtte het ten laste gelegde wettig en overtuigend bewezen en eis</w:t>
      </w:r>
      <w:r>
        <w:rPr>
          <w:rFonts w:ascii="Arial" w:hAnsi="Arial" w:cs="Arial"/>
          <w:sz w:val="20"/>
          <w:szCs w:val="20"/>
        </w:rPr>
        <w:t>c</w:t>
      </w:r>
      <w:r w:rsidRPr="002257C9">
        <w:rPr>
          <w:rFonts w:ascii="Arial" w:hAnsi="Arial" w:cs="Arial"/>
          <w:sz w:val="20"/>
          <w:szCs w:val="20"/>
        </w:rPr>
        <w:t>hte een gevangenisstraf van één jaar. De verdediger Mr. F. J. Van Lanschot achtte het ten laste gelegde niet wettig en overtuigend bewezen en vroeg vrijspraak, subsi</w:t>
      </w:r>
      <w:r>
        <w:rPr>
          <w:rFonts w:ascii="Arial" w:hAnsi="Arial" w:cs="Arial"/>
          <w:sz w:val="20"/>
          <w:szCs w:val="20"/>
        </w:rPr>
        <w:t>-</w:t>
      </w:r>
      <w:r w:rsidRPr="002257C9">
        <w:rPr>
          <w:rFonts w:ascii="Arial" w:hAnsi="Arial" w:cs="Arial"/>
          <w:sz w:val="20"/>
          <w:szCs w:val="20"/>
        </w:rPr>
        <w:t>diair riep hij de clementie der rechtbank in. Uitspraak 3 October a.s.</w:t>
      </w:r>
    </w:p>
    <w:p w:rsidR="002257C9" w:rsidRDefault="002257C9" w:rsidP="00444082">
      <w:pPr>
        <w:autoSpaceDE w:val="0"/>
        <w:autoSpaceDN w:val="0"/>
        <w:adjustRightInd w:val="0"/>
        <w:jc w:val="both"/>
        <w:rPr>
          <w:rFonts w:ascii="Arial" w:hAnsi="Arial" w:cs="Arial"/>
          <w:sz w:val="20"/>
          <w:szCs w:val="20"/>
        </w:rPr>
      </w:pPr>
    </w:p>
    <w:p w:rsidR="00A24907" w:rsidRPr="001F1804" w:rsidRDefault="00A24907"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28-09</w:t>
      </w:r>
      <w:r w:rsidRPr="001F1804">
        <w:rPr>
          <w:rFonts w:ascii="Arial" w:eastAsia="Arial Unicode MS" w:hAnsi="Arial" w:cs="Arial"/>
          <w:b/>
          <w:sz w:val="20"/>
          <w:szCs w:val="20"/>
          <w:u w:val="single"/>
        </w:rPr>
        <w:t>-190</w:t>
      </w:r>
      <w:r>
        <w:rPr>
          <w:rFonts w:ascii="Arial" w:eastAsia="Arial Unicode MS" w:hAnsi="Arial" w:cs="Arial"/>
          <w:b/>
          <w:sz w:val="20"/>
          <w:szCs w:val="20"/>
          <w:u w:val="single"/>
        </w:rPr>
        <w:t>5</w:t>
      </w:r>
    </w:p>
    <w:p w:rsidR="00A24907" w:rsidRDefault="00A24907" w:rsidP="00444082">
      <w:pPr>
        <w:autoSpaceDE w:val="0"/>
        <w:autoSpaceDN w:val="0"/>
        <w:adjustRightInd w:val="0"/>
        <w:jc w:val="both"/>
        <w:rPr>
          <w:rFonts w:ascii="Arial" w:hAnsi="Arial" w:cs="Arial"/>
          <w:sz w:val="20"/>
          <w:szCs w:val="20"/>
        </w:rPr>
      </w:pPr>
    </w:p>
    <w:p w:rsidR="00A24907" w:rsidRDefault="00A24907" w:rsidP="00444082">
      <w:pPr>
        <w:autoSpaceDE w:val="0"/>
        <w:autoSpaceDN w:val="0"/>
        <w:adjustRightInd w:val="0"/>
        <w:jc w:val="both"/>
        <w:rPr>
          <w:rFonts w:ascii="Arial" w:hAnsi="Arial" w:cs="Arial"/>
          <w:sz w:val="20"/>
          <w:szCs w:val="20"/>
        </w:rPr>
      </w:pPr>
      <w:r w:rsidRPr="00A24907">
        <w:rPr>
          <w:rFonts w:ascii="Arial" w:hAnsi="Arial" w:cs="Arial"/>
          <w:sz w:val="20"/>
          <w:szCs w:val="20"/>
        </w:rPr>
        <w:t xml:space="preserve">SCHIJNDEL, 26 </w:t>
      </w:r>
      <w:r>
        <w:rPr>
          <w:rFonts w:ascii="Arial" w:hAnsi="Arial" w:cs="Arial"/>
          <w:sz w:val="20"/>
          <w:szCs w:val="20"/>
        </w:rPr>
        <w:t>S</w:t>
      </w:r>
      <w:r w:rsidRPr="00A24907">
        <w:rPr>
          <w:rFonts w:ascii="Arial" w:hAnsi="Arial" w:cs="Arial"/>
          <w:sz w:val="20"/>
          <w:szCs w:val="20"/>
        </w:rPr>
        <w:t>ept. Heden-morgen om 10 uur had de Weleerw. heer W. Nefkens alhier, het geluk in onze parochiekerk zijne eerste plechtige H. Mis op te dragen, waarbij hij werd geassisteerd door den Weleerw. heer J. v. d. Vleuten en A. Michels. Het zangerskoor zong, zeer verdienstelijk eene vierstemmige Mis en een groot aantal geloovigen vulden de ruime kerk. De jeugdige, priester, aan</w:t>
      </w:r>
      <w:r>
        <w:rPr>
          <w:rFonts w:ascii="Arial" w:hAnsi="Arial" w:cs="Arial"/>
          <w:sz w:val="20"/>
          <w:szCs w:val="20"/>
        </w:rPr>
        <w:t>-</w:t>
      </w:r>
      <w:r w:rsidRPr="00A24907">
        <w:rPr>
          <w:rFonts w:ascii="Arial" w:hAnsi="Arial" w:cs="Arial"/>
          <w:sz w:val="20"/>
          <w:szCs w:val="20"/>
        </w:rPr>
        <w:t>vankelijk bestemd voor de missiën, zal als professor te Sparrendaal bij Vught gevestigd blijven</w:t>
      </w:r>
      <w:r>
        <w:rPr>
          <w:rFonts w:ascii="Arial" w:hAnsi="Arial" w:cs="Arial"/>
          <w:sz w:val="20"/>
          <w:szCs w:val="20"/>
        </w:rPr>
        <w:t>.</w:t>
      </w:r>
    </w:p>
    <w:p w:rsidR="00A24907" w:rsidRDefault="00A24907" w:rsidP="00444082">
      <w:pPr>
        <w:autoSpaceDE w:val="0"/>
        <w:autoSpaceDN w:val="0"/>
        <w:adjustRightInd w:val="0"/>
        <w:jc w:val="both"/>
        <w:rPr>
          <w:rFonts w:ascii="Arial" w:hAnsi="Arial" w:cs="Arial"/>
          <w:sz w:val="20"/>
          <w:szCs w:val="20"/>
        </w:rPr>
      </w:pPr>
    </w:p>
    <w:p w:rsidR="00A24907" w:rsidRDefault="00A24907" w:rsidP="00444082">
      <w:pPr>
        <w:autoSpaceDE w:val="0"/>
        <w:autoSpaceDN w:val="0"/>
        <w:adjustRightInd w:val="0"/>
        <w:jc w:val="both"/>
        <w:rPr>
          <w:rFonts w:ascii="Arial" w:hAnsi="Arial" w:cs="Arial"/>
          <w:sz w:val="20"/>
          <w:szCs w:val="20"/>
        </w:rPr>
      </w:pPr>
      <w:r w:rsidRPr="00A24907">
        <w:rPr>
          <w:rFonts w:ascii="Arial" w:hAnsi="Arial" w:cs="Arial"/>
          <w:sz w:val="20"/>
          <w:szCs w:val="20"/>
        </w:rPr>
        <w:t xml:space="preserve">Gisteren-avond gaf onze zangvereeniging „De Dageraad" een concert bij den heer J. Gerits. Het mooie program werd keurig uitgevoerd. Getuigden de koorstukken van degelijke studie, de comische </w:t>
      </w:r>
      <w:r w:rsidRPr="00A24907">
        <w:rPr>
          <w:rFonts w:ascii="Arial" w:hAnsi="Arial" w:cs="Arial"/>
          <w:sz w:val="20"/>
          <w:szCs w:val="20"/>
        </w:rPr>
        <w:lastRenderedPageBreak/>
        <w:t>wezen op den humor va</w:t>
      </w:r>
      <w:r>
        <w:rPr>
          <w:rFonts w:ascii="Arial" w:hAnsi="Arial" w:cs="Arial"/>
          <w:sz w:val="20"/>
          <w:szCs w:val="20"/>
        </w:rPr>
        <w:t>n</w:t>
      </w:r>
      <w:r w:rsidRPr="00A24907">
        <w:rPr>
          <w:rFonts w:ascii="Arial" w:hAnsi="Arial" w:cs="Arial"/>
          <w:sz w:val="20"/>
          <w:szCs w:val="20"/>
        </w:rPr>
        <w:t xml:space="preserve"> velen onzer verdienstelijke zangers en een groot publiek keerde dankbaar huiswaarts.</w:t>
      </w:r>
    </w:p>
    <w:p w:rsidR="00A24907" w:rsidRDefault="00A24907" w:rsidP="00444082">
      <w:pPr>
        <w:autoSpaceDE w:val="0"/>
        <w:autoSpaceDN w:val="0"/>
        <w:adjustRightInd w:val="0"/>
        <w:jc w:val="both"/>
        <w:rPr>
          <w:rFonts w:ascii="Arial" w:eastAsia="Arial Unicode MS" w:hAnsi="Arial" w:cs="Arial"/>
          <w:b/>
          <w:sz w:val="20"/>
          <w:szCs w:val="20"/>
          <w:u w:val="single"/>
        </w:rPr>
      </w:pPr>
    </w:p>
    <w:p w:rsidR="006625C8" w:rsidRDefault="006625C8" w:rsidP="00444082">
      <w:pPr>
        <w:autoSpaceDE w:val="0"/>
        <w:autoSpaceDN w:val="0"/>
        <w:adjustRightInd w:val="0"/>
        <w:jc w:val="both"/>
        <w:rPr>
          <w:rFonts w:ascii="Arial" w:eastAsia="Arial Unicode MS" w:hAnsi="Arial" w:cs="Arial"/>
          <w:sz w:val="20"/>
          <w:szCs w:val="20"/>
        </w:rPr>
      </w:pPr>
      <w:r>
        <w:rPr>
          <w:rFonts w:ascii="Arial" w:eastAsia="Arial Unicode MS" w:hAnsi="Arial" w:cs="Arial"/>
          <w:b/>
          <w:sz w:val="20"/>
          <w:szCs w:val="20"/>
          <w:u w:val="single"/>
        </w:rPr>
        <w:t>De Zuid-Willemsvaart 30-09-1905</w:t>
      </w:r>
    </w:p>
    <w:p w:rsidR="006625C8" w:rsidRPr="006625C8" w:rsidRDefault="006625C8" w:rsidP="00444082">
      <w:pPr>
        <w:autoSpaceDE w:val="0"/>
        <w:autoSpaceDN w:val="0"/>
        <w:adjustRightInd w:val="0"/>
        <w:jc w:val="both"/>
        <w:rPr>
          <w:rFonts w:ascii="Arial" w:eastAsia="Arial Unicode MS" w:hAnsi="Arial" w:cs="Arial"/>
          <w:sz w:val="20"/>
          <w:szCs w:val="20"/>
        </w:rPr>
      </w:pPr>
    </w:p>
    <w:p w:rsidR="006625C8" w:rsidRDefault="006625C8" w:rsidP="00444082">
      <w:pPr>
        <w:autoSpaceDE w:val="0"/>
        <w:autoSpaceDN w:val="0"/>
        <w:adjustRightInd w:val="0"/>
        <w:jc w:val="both"/>
        <w:rPr>
          <w:rFonts w:ascii="Arial" w:hAnsi="Arial" w:cs="Arial"/>
          <w:sz w:val="20"/>
          <w:szCs w:val="20"/>
        </w:rPr>
      </w:pPr>
      <w:r w:rsidRPr="006625C8">
        <w:rPr>
          <w:rFonts w:ascii="Arial" w:hAnsi="Arial" w:cs="Arial"/>
          <w:sz w:val="20"/>
          <w:szCs w:val="20"/>
        </w:rPr>
        <w:t xml:space="preserve">TE HUUR: tegen Pinksteren a.s. te Stiphout, tegenover de kerk, een net, flink burgerhuis met schuur, stal, tuin, boomgaard en bij verkiezing 1, 2 of 3 hectaren goed bouw- en weiland. Te bevragen bij W. VERKUIJLEN te </w:t>
      </w:r>
      <w:r w:rsidRPr="006625C8">
        <w:rPr>
          <w:rStyle w:val="Nadruk"/>
          <w:rFonts w:ascii="Arial" w:hAnsi="Arial" w:cs="Arial"/>
          <w:i w:val="0"/>
          <w:sz w:val="20"/>
          <w:szCs w:val="20"/>
        </w:rPr>
        <w:t>Schijndel</w:t>
      </w:r>
      <w:r w:rsidRPr="006625C8">
        <w:rPr>
          <w:rFonts w:ascii="Arial" w:hAnsi="Arial" w:cs="Arial"/>
          <w:sz w:val="20"/>
          <w:szCs w:val="20"/>
        </w:rPr>
        <w:t>.</w:t>
      </w:r>
    </w:p>
    <w:p w:rsidR="006625C8" w:rsidRDefault="006625C8" w:rsidP="00444082">
      <w:pPr>
        <w:autoSpaceDE w:val="0"/>
        <w:autoSpaceDN w:val="0"/>
        <w:adjustRightInd w:val="0"/>
        <w:jc w:val="both"/>
        <w:rPr>
          <w:rFonts w:ascii="Arial" w:hAnsi="Arial" w:cs="Arial"/>
          <w:sz w:val="20"/>
          <w:szCs w:val="20"/>
        </w:rPr>
      </w:pPr>
    </w:p>
    <w:p w:rsidR="00C16769" w:rsidRPr="001F1804" w:rsidRDefault="00C16769" w:rsidP="00C16769">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02-10</w:t>
      </w:r>
      <w:r w:rsidRPr="001F1804">
        <w:rPr>
          <w:rFonts w:ascii="Arial" w:eastAsia="Arial Unicode MS" w:hAnsi="Arial" w:cs="Arial"/>
          <w:b/>
          <w:sz w:val="20"/>
          <w:szCs w:val="20"/>
          <w:u w:val="single"/>
        </w:rPr>
        <w:t>-190</w:t>
      </w:r>
      <w:r>
        <w:rPr>
          <w:rFonts w:ascii="Arial" w:eastAsia="Arial Unicode MS" w:hAnsi="Arial" w:cs="Arial"/>
          <w:b/>
          <w:sz w:val="20"/>
          <w:szCs w:val="20"/>
          <w:u w:val="single"/>
        </w:rPr>
        <w:t>5</w:t>
      </w:r>
    </w:p>
    <w:p w:rsidR="00C16769" w:rsidRDefault="00C16769" w:rsidP="00444082">
      <w:pPr>
        <w:autoSpaceDE w:val="0"/>
        <w:autoSpaceDN w:val="0"/>
        <w:adjustRightInd w:val="0"/>
        <w:jc w:val="both"/>
        <w:rPr>
          <w:rFonts w:ascii="Arial" w:hAnsi="Arial" w:cs="Arial"/>
          <w:sz w:val="20"/>
          <w:szCs w:val="20"/>
        </w:rPr>
      </w:pPr>
    </w:p>
    <w:p w:rsidR="00C16769" w:rsidRDefault="00C16769" w:rsidP="00444082">
      <w:pPr>
        <w:autoSpaceDE w:val="0"/>
        <w:autoSpaceDN w:val="0"/>
        <w:adjustRightInd w:val="0"/>
        <w:jc w:val="both"/>
        <w:rPr>
          <w:rFonts w:ascii="Arial" w:hAnsi="Arial" w:cs="Arial"/>
          <w:sz w:val="20"/>
          <w:szCs w:val="20"/>
        </w:rPr>
      </w:pPr>
      <w:r w:rsidRPr="00C16769">
        <w:rPr>
          <w:rFonts w:ascii="Arial" w:hAnsi="Arial" w:cs="Arial"/>
          <w:sz w:val="20"/>
          <w:szCs w:val="20"/>
        </w:rPr>
        <w:t xml:space="preserve">De Notaris </w:t>
      </w:r>
      <w:r>
        <w:rPr>
          <w:rFonts w:ascii="Arial" w:hAnsi="Arial" w:cs="Arial"/>
          <w:sz w:val="20"/>
          <w:szCs w:val="20"/>
        </w:rPr>
        <w:t>VAN DE WESTELAKEN</w:t>
      </w:r>
      <w:r w:rsidRPr="00C16769">
        <w:rPr>
          <w:rFonts w:ascii="Arial" w:hAnsi="Arial" w:cs="Arial"/>
          <w:sz w:val="20"/>
          <w:szCs w:val="20"/>
        </w:rPr>
        <w:t xml:space="preserve"> te Son, zal FINAAL VERKO</w:t>
      </w:r>
      <w:r>
        <w:rPr>
          <w:rFonts w:ascii="Arial" w:hAnsi="Arial" w:cs="Arial"/>
          <w:sz w:val="20"/>
          <w:szCs w:val="20"/>
        </w:rPr>
        <w:t>OP</w:t>
      </w:r>
      <w:r w:rsidRPr="00C16769">
        <w:rPr>
          <w:rFonts w:ascii="Arial" w:hAnsi="Arial" w:cs="Arial"/>
          <w:sz w:val="20"/>
          <w:szCs w:val="20"/>
        </w:rPr>
        <w:t xml:space="preserve">EN: Maandag 9 Oct. 1905 te </w:t>
      </w:r>
      <w:r w:rsidRPr="00C16769">
        <w:rPr>
          <w:rStyle w:val="Nadruk"/>
          <w:rFonts w:ascii="Arial" w:hAnsi="Arial" w:cs="Arial"/>
          <w:i w:val="0"/>
          <w:sz w:val="20"/>
          <w:szCs w:val="20"/>
        </w:rPr>
        <w:t>Schijndel</w:t>
      </w:r>
      <w:r w:rsidRPr="00C16769">
        <w:rPr>
          <w:rFonts w:ascii="Arial" w:hAnsi="Arial" w:cs="Arial"/>
          <w:sz w:val="20"/>
          <w:szCs w:val="20"/>
        </w:rPr>
        <w:t>, ter herberge v</w:t>
      </w:r>
      <w:r>
        <w:rPr>
          <w:rFonts w:ascii="Arial" w:hAnsi="Arial" w:cs="Arial"/>
          <w:sz w:val="20"/>
          <w:szCs w:val="20"/>
        </w:rPr>
        <w:t>an de</w:t>
      </w:r>
      <w:r w:rsidRPr="00C16769">
        <w:rPr>
          <w:rFonts w:ascii="Arial" w:hAnsi="Arial" w:cs="Arial"/>
          <w:sz w:val="20"/>
          <w:szCs w:val="20"/>
        </w:rPr>
        <w:t xml:space="preserve"> Wed. P. HERMES, nam. 6 uu</w:t>
      </w:r>
      <w:r>
        <w:rPr>
          <w:rFonts w:ascii="Arial" w:hAnsi="Arial" w:cs="Arial"/>
          <w:sz w:val="20"/>
          <w:szCs w:val="20"/>
        </w:rPr>
        <w:t>r</w:t>
      </w:r>
      <w:r w:rsidRPr="00C16769">
        <w:rPr>
          <w:rFonts w:ascii="Arial" w:hAnsi="Arial" w:cs="Arial"/>
          <w:sz w:val="20"/>
          <w:szCs w:val="20"/>
        </w:rPr>
        <w:t xml:space="preserve">: </w:t>
      </w:r>
    </w:p>
    <w:p w:rsidR="00C16769" w:rsidRDefault="00C16769" w:rsidP="00C16769">
      <w:pPr>
        <w:autoSpaceDE w:val="0"/>
        <w:autoSpaceDN w:val="0"/>
        <w:adjustRightInd w:val="0"/>
        <w:ind w:left="708"/>
        <w:jc w:val="both"/>
        <w:rPr>
          <w:rFonts w:ascii="Arial" w:hAnsi="Arial" w:cs="Arial"/>
          <w:sz w:val="20"/>
          <w:szCs w:val="20"/>
        </w:rPr>
      </w:pPr>
      <w:r w:rsidRPr="00C16769">
        <w:rPr>
          <w:rFonts w:ascii="Arial" w:hAnsi="Arial" w:cs="Arial"/>
          <w:sz w:val="20"/>
          <w:szCs w:val="20"/>
        </w:rPr>
        <w:t>94.90 aren Bou</w:t>
      </w:r>
      <w:r>
        <w:rPr>
          <w:rFonts w:ascii="Arial" w:hAnsi="Arial" w:cs="Arial"/>
          <w:sz w:val="20"/>
          <w:szCs w:val="20"/>
        </w:rPr>
        <w:t>wland Klein Broekj</w:t>
      </w:r>
      <w:r w:rsidRPr="00C16769">
        <w:rPr>
          <w:rFonts w:ascii="Arial" w:hAnsi="Arial" w:cs="Arial"/>
          <w:sz w:val="20"/>
          <w:szCs w:val="20"/>
        </w:rPr>
        <w:t>e, staande met 4 s</w:t>
      </w:r>
      <w:r>
        <w:rPr>
          <w:rFonts w:ascii="Arial" w:hAnsi="Arial" w:cs="Arial"/>
          <w:sz w:val="20"/>
          <w:szCs w:val="20"/>
        </w:rPr>
        <w:t>la</w:t>
      </w:r>
      <w:r w:rsidRPr="00C16769">
        <w:rPr>
          <w:rFonts w:ascii="Arial" w:hAnsi="Arial" w:cs="Arial"/>
          <w:sz w:val="20"/>
          <w:szCs w:val="20"/>
        </w:rPr>
        <w:t xml:space="preserve">gen op </w:t>
      </w:r>
      <w:r>
        <w:rPr>
          <w:rFonts w:ascii="Arial" w:hAnsi="Arial" w:cs="Arial"/>
          <w:sz w:val="20"/>
          <w:szCs w:val="20"/>
        </w:rPr>
        <w:tab/>
      </w:r>
      <w:r w:rsidRPr="00C16769">
        <w:rPr>
          <w:rFonts w:ascii="Arial" w:hAnsi="Arial" w:cs="Arial"/>
          <w:sz w:val="20"/>
          <w:szCs w:val="20"/>
        </w:rPr>
        <w:t xml:space="preserve">f 1000 </w:t>
      </w:r>
    </w:p>
    <w:p w:rsidR="00C16769" w:rsidRDefault="00C16769" w:rsidP="00C16769">
      <w:pPr>
        <w:autoSpaceDE w:val="0"/>
        <w:autoSpaceDN w:val="0"/>
        <w:adjustRightInd w:val="0"/>
        <w:ind w:left="708"/>
        <w:jc w:val="both"/>
        <w:rPr>
          <w:rFonts w:ascii="Arial" w:hAnsi="Arial" w:cs="Arial"/>
          <w:sz w:val="20"/>
          <w:szCs w:val="20"/>
        </w:rPr>
      </w:pPr>
      <w:r w:rsidRPr="00C16769">
        <w:rPr>
          <w:rFonts w:ascii="Arial" w:hAnsi="Arial" w:cs="Arial"/>
          <w:sz w:val="20"/>
          <w:szCs w:val="20"/>
        </w:rPr>
        <w:t>63.90 aren Weiland Haverkamp, met</w:t>
      </w:r>
      <w:r>
        <w:rPr>
          <w:rFonts w:ascii="Arial" w:hAnsi="Arial" w:cs="Arial"/>
          <w:sz w:val="20"/>
          <w:szCs w:val="20"/>
        </w:rPr>
        <w:t xml:space="preserve"> </w:t>
      </w:r>
      <w:r w:rsidRPr="00C16769">
        <w:rPr>
          <w:rFonts w:ascii="Arial" w:hAnsi="Arial" w:cs="Arial"/>
          <w:sz w:val="20"/>
          <w:szCs w:val="20"/>
        </w:rPr>
        <w:t xml:space="preserve">2 slagen op </w:t>
      </w:r>
      <w:r>
        <w:rPr>
          <w:rFonts w:ascii="Arial" w:hAnsi="Arial" w:cs="Arial"/>
          <w:sz w:val="20"/>
          <w:szCs w:val="20"/>
        </w:rPr>
        <w:tab/>
      </w:r>
      <w:r>
        <w:rPr>
          <w:rFonts w:ascii="Arial" w:hAnsi="Arial" w:cs="Arial"/>
          <w:sz w:val="20"/>
          <w:szCs w:val="20"/>
        </w:rPr>
        <w:tab/>
        <w:t>f</w:t>
      </w:r>
      <w:r w:rsidRPr="00C16769">
        <w:rPr>
          <w:rFonts w:ascii="Arial" w:hAnsi="Arial" w:cs="Arial"/>
          <w:sz w:val="20"/>
          <w:szCs w:val="20"/>
        </w:rPr>
        <w:t xml:space="preserve"> </w:t>
      </w:r>
      <w:r>
        <w:rPr>
          <w:rFonts w:ascii="Arial" w:hAnsi="Arial" w:cs="Arial"/>
          <w:sz w:val="20"/>
          <w:szCs w:val="20"/>
        </w:rPr>
        <w:t xml:space="preserve">  </w:t>
      </w:r>
      <w:r w:rsidRPr="00C16769">
        <w:rPr>
          <w:rFonts w:ascii="Arial" w:hAnsi="Arial" w:cs="Arial"/>
          <w:sz w:val="20"/>
          <w:szCs w:val="20"/>
        </w:rPr>
        <w:t xml:space="preserve">660 </w:t>
      </w:r>
    </w:p>
    <w:p w:rsidR="00C16769" w:rsidRDefault="00C16769" w:rsidP="00C16769">
      <w:pPr>
        <w:autoSpaceDE w:val="0"/>
        <w:autoSpaceDN w:val="0"/>
        <w:adjustRightInd w:val="0"/>
        <w:ind w:left="708"/>
        <w:jc w:val="both"/>
        <w:rPr>
          <w:rFonts w:ascii="Arial" w:hAnsi="Arial" w:cs="Arial"/>
          <w:sz w:val="20"/>
          <w:szCs w:val="20"/>
        </w:rPr>
      </w:pPr>
      <w:r w:rsidRPr="00C16769">
        <w:rPr>
          <w:rFonts w:ascii="Arial" w:hAnsi="Arial" w:cs="Arial"/>
          <w:sz w:val="20"/>
          <w:szCs w:val="20"/>
        </w:rPr>
        <w:t>1.29.40 he</w:t>
      </w:r>
      <w:r>
        <w:rPr>
          <w:rFonts w:ascii="Arial" w:hAnsi="Arial" w:cs="Arial"/>
          <w:sz w:val="20"/>
          <w:szCs w:val="20"/>
        </w:rPr>
        <w:t>ct</w:t>
      </w:r>
      <w:r w:rsidRPr="00C16769">
        <w:rPr>
          <w:rFonts w:ascii="Arial" w:hAnsi="Arial" w:cs="Arial"/>
          <w:sz w:val="20"/>
          <w:szCs w:val="20"/>
        </w:rPr>
        <w:t>. Groote Weid</w:t>
      </w:r>
      <w:r>
        <w:rPr>
          <w:rFonts w:ascii="Arial" w:hAnsi="Arial" w:cs="Arial"/>
          <w:sz w:val="20"/>
          <w:szCs w:val="20"/>
        </w:rPr>
        <w:t>i</w:t>
      </w:r>
      <w:r w:rsidRPr="00C16769">
        <w:rPr>
          <w:rFonts w:ascii="Arial" w:hAnsi="Arial" w:cs="Arial"/>
          <w:sz w:val="20"/>
          <w:szCs w:val="20"/>
        </w:rPr>
        <w:t xml:space="preserve">nk, met 6 slagen op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f </w:t>
      </w:r>
      <w:r w:rsidRPr="00C16769">
        <w:rPr>
          <w:rFonts w:ascii="Arial" w:hAnsi="Arial" w:cs="Arial"/>
          <w:sz w:val="20"/>
          <w:szCs w:val="20"/>
        </w:rPr>
        <w:t xml:space="preserve">1300 </w:t>
      </w:r>
    </w:p>
    <w:p w:rsidR="00C16769" w:rsidRDefault="00C16769" w:rsidP="00C16769">
      <w:pPr>
        <w:autoSpaceDE w:val="0"/>
        <w:autoSpaceDN w:val="0"/>
        <w:adjustRightInd w:val="0"/>
        <w:ind w:left="708"/>
        <w:jc w:val="both"/>
        <w:rPr>
          <w:rFonts w:ascii="Arial" w:hAnsi="Arial" w:cs="Arial"/>
          <w:sz w:val="20"/>
          <w:szCs w:val="20"/>
        </w:rPr>
      </w:pPr>
      <w:r w:rsidRPr="00C16769">
        <w:rPr>
          <w:rFonts w:ascii="Arial" w:hAnsi="Arial" w:cs="Arial"/>
          <w:sz w:val="20"/>
          <w:szCs w:val="20"/>
        </w:rPr>
        <w:t>48.50 aren Nol d</w:t>
      </w:r>
      <w:r>
        <w:rPr>
          <w:rFonts w:ascii="Arial" w:hAnsi="Arial" w:cs="Arial"/>
          <w:sz w:val="20"/>
          <w:szCs w:val="20"/>
        </w:rPr>
        <w:t>e</w:t>
      </w:r>
      <w:r w:rsidRPr="00C16769">
        <w:rPr>
          <w:rFonts w:ascii="Arial" w:hAnsi="Arial" w:cs="Arial"/>
          <w:sz w:val="20"/>
          <w:szCs w:val="20"/>
        </w:rPr>
        <w:t xml:space="preserve"> Wit</w:t>
      </w:r>
      <w:r>
        <w:rPr>
          <w:rFonts w:ascii="Arial" w:hAnsi="Arial" w:cs="Arial"/>
          <w:sz w:val="20"/>
          <w:szCs w:val="20"/>
        </w:rPr>
        <w:t>`s</w:t>
      </w:r>
      <w:r w:rsidRPr="00C16769">
        <w:rPr>
          <w:rFonts w:ascii="Arial" w:hAnsi="Arial" w:cs="Arial"/>
          <w:sz w:val="20"/>
          <w:szCs w:val="20"/>
        </w:rPr>
        <w:t xml:space="preserve"> Kamp met </w:t>
      </w:r>
      <w:r>
        <w:rPr>
          <w:rFonts w:ascii="Arial" w:hAnsi="Arial" w:cs="Arial"/>
          <w:sz w:val="20"/>
          <w:szCs w:val="20"/>
        </w:rPr>
        <w:t>6 s</w:t>
      </w:r>
      <w:r w:rsidRPr="00C16769">
        <w:rPr>
          <w:rFonts w:ascii="Arial" w:hAnsi="Arial" w:cs="Arial"/>
          <w:sz w:val="20"/>
          <w:szCs w:val="20"/>
        </w:rPr>
        <w:t xml:space="preserve">lagen op </w:t>
      </w:r>
      <w:r>
        <w:rPr>
          <w:rFonts w:ascii="Arial" w:hAnsi="Arial" w:cs="Arial"/>
          <w:sz w:val="20"/>
          <w:szCs w:val="20"/>
        </w:rPr>
        <w:tab/>
      </w:r>
      <w:r>
        <w:rPr>
          <w:rFonts w:ascii="Arial" w:hAnsi="Arial" w:cs="Arial"/>
          <w:sz w:val="20"/>
          <w:szCs w:val="20"/>
        </w:rPr>
        <w:tab/>
      </w:r>
      <w:r>
        <w:rPr>
          <w:rFonts w:ascii="Arial" w:hAnsi="Arial" w:cs="Arial"/>
          <w:sz w:val="20"/>
          <w:szCs w:val="20"/>
        </w:rPr>
        <w:tab/>
        <w:t>f</w:t>
      </w:r>
      <w:r w:rsidRPr="00C16769">
        <w:rPr>
          <w:rFonts w:ascii="Arial" w:hAnsi="Arial" w:cs="Arial"/>
          <w:sz w:val="20"/>
          <w:szCs w:val="20"/>
        </w:rPr>
        <w:t xml:space="preserve"> </w:t>
      </w:r>
      <w:r>
        <w:rPr>
          <w:rFonts w:ascii="Arial" w:hAnsi="Arial" w:cs="Arial"/>
          <w:sz w:val="20"/>
          <w:szCs w:val="20"/>
        </w:rPr>
        <w:t xml:space="preserve">  </w:t>
      </w:r>
      <w:r w:rsidRPr="00C16769">
        <w:rPr>
          <w:rFonts w:ascii="Arial" w:hAnsi="Arial" w:cs="Arial"/>
          <w:sz w:val="20"/>
          <w:szCs w:val="20"/>
        </w:rPr>
        <w:t xml:space="preserve">530 </w:t>
      </w:r>
    </w:p>
    <w:p w:rsidR="00C16769" w:rsidRDefault="00C16769" w:rsidP="00C16769">
      <w:pPr>
        <w:autoSpaceDE w:val="0"/>
        <w:autoSpaceDN w:val="0"/>
        <w:adjustRightInd w:val="0"/>
        <w:ind w:left="708"/>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16769">
        <w:rPr>
          <w:rFonts w:ascii="Arial" w:hAnsi="Arial" w:cs="Arial"/>
          <w:sz w:val="20"/>
          <w:szCs w:val="20"/>
        </w:rPr>
        <w:t>f</w:t>
      </w:r>
      <w:r>
        <w:rPr>
          <w:rFonts w:ascii="Arial" w:hAnsi="Arial" w:cs="Arial"/>
          <w:sz w:val="20"/>
          <w:szCs w:val="20"/>
        </w:rPr>
        <w:t xml:space="preserve"> </w:t>
      </w:r>
      <w:r w:rsidRPr="00C16769">
        <w:rPr>
          <w:rFonts w:ascii="Arial" w:hAnsi="Arial" w:cs="Arial"/>
          <w:sz w:val="20"/>
          <w:szCs w:val="20"/>
        </w:rPr>
        <w:t>3490</w:t>
      </w:r>
    </w:p>
    <w:p w:rsidR="00C16769" w:rsidRPr="00C16769" w:rsidRDefault="00C16769" w:rsidP="00C16769">
      <w:pPr>
        <w:autoSpaceDE w:val="0"/>
        <w:autoSpaceDN w:val="0"/>
        <w:adjustRightInd w:val="0"/>
        <w:jc w:val="both"/>
        <w:rPr>
          <w:rFonts w:ascii="Arial" w:eastAsia="Arial Unicode MS" w:hAnsi="Arial" w:cs="Arial"/>
          <w:b/>
          <w:sz w:val="20"/>
          <w:szCs w:val="20"/>
          <w:u w:val="single"/>
        </w:rPr>
      </w:pPr>
    </w:p>
    <w:p w:rsidR="007508D2" w:rsidRPr="001F1804" w:rsidRDefault="007508D2"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05-10</w:t>
      </w:r>
      <w:r w:rsidRPr="001F1804">
        <w:rPr>
          <w:rFonts w:ascii="Arial" w:eastAsia="Arial Unicode MS" w:hAnsi="Arial" w:cs="Arial"/>
          <w:b/>
          <w:sz w:val="20"/>
          <w:szCs w:val="20"/>
          <w:u w:val="single"/>
        </w:rPr>
        <w:t>-190</w:t>
      </w:r>
      <w:r>
        <w:rPr>
          <w:rFonts w:ascii="Arial" w:eastAsia="Arial Unicode MS" w:hAnsi="Arial" w:cs="Arial"/>
          <w:b/>
          <w:sz w:val="20"/>
          <w:szCs w:val="20"/>
          <w:u w:val="single"/>
        </w:rPr>
        <w:t>5</w:t>
      </w:r>
    </w:p>
    <w:p w:rsidR="007508D2" w:rsidRDefault="007508D2" w:rsidP="00444082">
      <w:pPr>
        <w:autoSpaceDE w:val="0"/>
        <w:autoSpaceDN w:val="0"/>
        <w:adjustRightInd w:val="0"/>
        <w:jc w:val="both"/>
        <w:rPr>
          <w:rFonts w:ascii="Arial" w:eastAsia="Arial Unicode MS" w:hAnsi="Arial" w:cs="Arial"/>
          <w:b/>
          <w:sz w:val="20"/>
          <w:szCs w:val="20"/>
          <w:u w:val="single"/>
        </w:rPr>
      </w:pPr>
    </w:p>
    <w:p w:rsidR="007508D2" w:rsidRDefault="007508D2" w:rsidP="00444082">
      <w:pPr>
        <w:autoSpaceDE w:val="0"/>
        <w:autoSpaceDN w:val="0"/>
        <w:adjustRightInd w:val="0"/>
        <w:jc w:val="both"/>
        <w:rPr>
          <w:rFonts w:ascii="Arial" w:hAnsi="Arial" w:cs="Arial"/>
          <w:sz w:val="20"/>
          <w:szCs w:val="20"/>
        </w:rPr>
      </w:pPr>
      <w:r w:rsidRPr="007508D2">
        <w:rPr>
          <w:rFonts w:ascii="Arial" w:hAnsi="Arial" w:cs="Arial"/>
          <w:sz w:val="20"/>
          <w:szCs w:val="20"/>
        </w:rPr>
        <w:t xml:space="preserve">RAAMSDONK, 3 Oct. Naar wy kunnen melden, is mej. W. P. Wytenburg uit </w:t>
      </w:r>
      <w:r w:rsidRPr="007508D2">
        <w:rPr>
          <w:rStyle w:val="Nadruk"/>
          <w:rFonts w:ascii="Arial" w:hAnsi="Arial" w:cs="Arial"/>
          <w:i w:val="0"/>
          <w:sz w:val="20"/>
          <w:szCs w:val="20"/>
        </w:rPr>
        <w:t>Schijndel</w:t>
      </w:r>
      <w:r w:rsidRPr="007508D2">
        <w:rPr>
          <w:rFonts w:ascii="Arial" w:hAnsi="Arial" w:cs="Arial"/>
          <w:i/>
          <w:sz w:val="20"/>
          <w:szCs w:val="20"/>
        </w:rPr>
        <w:t xml:space="preserve"> </w:t>
      </w:r>
      <w:r w:rsidRPr="007508D2">
        <w:rPr>
          <w:rFonts w:ascii="Arial" w:hAnsi="Arial" w:cs="Arial"/>
          <w:sz w:val="20"/>
          <w:szCs w:val="20"/>
        </w:rPr>
        <w:t>benoemd tot onderwijzeres aan de R. C. school voor meisjes aan het Veer.</w:t>
      </w:r>
    </w:p>
    <w:p w:rsidR="007508D2" w:rsidRDefault="007508D2" w:rsidP="00444082">
      <w:pPr>
        <w:autoSpaceDE w:val="0"/>
        <w:autoSpaceDN w:val="0"/>
        <w:adjustRightInd w:val="0"/>
        <w:jc w:val="both"/>
        <w:rPr>
          <w:rFonts w:ascii="Arial" w:hAnsi="Arial" w:cs="Arial"/>
          <w:sz w:val="20"/>
          <w:szCs w:val="20"/>
        </w:rPr>
      </w:pPr>
    </w:p>
    <w:p w:rsidR="005B5C54" w:rsidRDefault="005B5C54" w:rsidP="00444082">
      <w:pPr>
        <w:autoSpaceDE w:val="0"/>
        <w:autoSpaceDN w:val="0"/>
        <w:adjustRightInd w:val="0"/>
        <w:jc w:val="both"/>
        <w:rPr>
          <w:rFonts w:ascii="Arial" w:hAnsi="Arial" w:cs="Arial"/>
          <w:sz w:val="20"/>
          <w:szCs w:val="20"/>
        </w:rPr>
      </w:pPr>
      <w:r w:rsidRPr="005B5C54">
        <w:rPr>
          <w:rFonts w:ascii="Arial" w:hAnsi="Arial" w:cs="Arial"/>
          <w:sz w:val="20"/>
          <w:szCs w:val="20"/>
        </w:rPr>
        <w:t xml:space="preserve">Gisteren deed de Rechtbank uitspraak in zake: J. H., oud 34 jaren, arbeider, geboren en wonende te St. </w:t>
      </w:r>
      <w:r>
        <w:rPr>
          <w:rFonts w:ascii="Arial" w:hAnsi="Arial" w:cs="Arial"/>
          <w:sz w:val="20"/>
          <w:szCs w:val="20"/>
        </w:rPr>
        <w:t>O</w:t>
      </w:r>
      <w:r w:rsidRPr="005B5C54">
        <w:rPr>
          <w:rFonts w:ascii="Arial" w:hAnsi="Arial" w:cs="Arial"/>
          <w:sz w:val="20"/>
          <w:szCs w:val="20"/>
        </w:rPr>
        <w:t>edenrode, welke 26 Sept. j.</w:t>
      </w:r>
      <w:r>
        <w:rPr>
          <w:rFonts w:ascii="Arial" w:hAnsi="Arial" w:cs="Arial"/>
          <w:sz w:val="20"/>
          <w:szCs w:val="20"/>
        </w:rPr>
        <w:t>l</w:t>
      </w:r>
      <w:r w:rsidRPr="005B5C54">
        <w:rPr>
          <w:rFonts w:ascii="Arial" w:hAnsi="Arial" w:cs="Arial"/>
          <w:sz w:val="20"/>
          <w:szCs w:val="20"/>
        </w:rPr>
        <w:t xml:space="preserve">. terecht stond ter zake dat hij te Hermalen, gemeente </w:t>
      </w:r>
      <w:r w:rsidRPr="005B5C54">
        <w:rPr>
          <w:rStyle w:val="Nadruk"/>
          <w:rFonts w:ascii="Arial" w:hAnsi="Arial" w:cs="Arial"/>
          <w:i w:val="0"/>
          <w:sz w:val="20"/>
          <w:szCs w:val="20"/>
        </w:rPr>
        <w:t>Schijndel</w:t>
      </w:r>
      <w:r w:rsidRPr="005B5C54">
        <w:rPr>
          <w:rFonts w:ascii="Arial" w:hAnsi="Arial" w:cs="Arial"/>
          <w:sz w:val="20"/>
          <w:szCs w:val="20"/>
        </w:rPr>
        <w:t>, op 3 Sept. 1905 W. Voets heeft mishandeld, door dezen opzettelijk met een mes of ander scherp voorwerp in het hoofd te slaan, waardoor deze een zeer ernstige wonde bekwam en veel bloedverlies heeft geleden. De Rechtbank achtte bekl. schuldig aan het hem ten laste gelegde en veroordeelde hem tot eene gevangenisstraf van één jaar. De e</w:t>
      </w:r>
      <w:r>
        <w:rPr>
          <w:rFonts w:ascii="Arial" w:hAnsi="Arial" w:cs="Arial"/>
          <w:sz w:val="20"/>
          <w:szCs w:val="20"/>
        </w:rPr>
        <w:t>is</w:t>
      </w:r>
      <w:r w:rsidRPr="005B5C54">
        <w:rPr>
          <w:rFonts w:ascii="Arial" w:hAnsi="Arial" w:cs="Arial"/>
          <w:sz w:val="20"/>
          <w:szCs w:val="20"/>
        </w:rPr>
        <w:t>ch van 't</w:t>
      </w:r>
      <w:r>
        <w:rPr>
          <w:rFonts w:ascii="Arial" w:hAnsi="Arial" w:cs="Arial"/>
          <w:sz w:val="20"/>
          <w:szCs w:val="20"/>
        </w:rPr>
        <w:t xml:space="preserve"> </w:t>
      </w:r>
      <w:r w:rsidRPr="005B5C54">
        <w:rPr>
          <w:rFonts w:ascii="Arial" w:hAnsi="Arial" w:cs="Arial"/>
          <w:sz w:val="20"/>
          <w:szCs w:val="20"/>
        </w:rPr>
        <w:t>O.M. was eveneens één jaar.</w:t>
      </w:r>
    </w:p>
    <w:p w:rsidR="005B5C54" w:rsidRDefault="005B5C54" w:rsidP="00444082">
      <w:pPr>
        <w:autoSpaceDE w:val="0"/>
        <w:autoSpaceDN w:val="0"/>
        <w:adjustRightInd w:val="0"/>
        <w:jc w:val="both"/>
        <w:rPr>
          <w:rFonts w:ascii="Arial" w:hAnsi="Arial" w:cs="Arial"/>
          <w:sz w:val="20"/>
          <w:szCs w:val="20"/>
        </w:rPr>
      </w:pPr>
    </w:p>
    <w:p w:rsidR="00941148" w:rsidRPr="001F1804" w:rsidRDefault="00941148" w:rsidP="00941148">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07-10</w:t>
      </w:r>
      <w:r w:rsidRPr="001F1804">
        <w:rPr>
          <w:rFonts w:ascii="Arial" w:eastAsia="Arial Unicode MS" w:hAnsi="Arial" w:cs="Arial"/>
          <w:b/>
          <w:sz w:val="20"/>
          <w:szCs w:val="20"/>
          <w:u w:val="single"/>
        </w:rPr>
        <w:t>-190</w:t>
      </w:r>
      <w:r>
        <w:rPr>
          <w:rFonts w:ascii="Arial" w:eastAsia="Arial Unicode MS" w:hAnsi="Arial" w:cs="Arial"/>
          <w:b/>
          <w:sz w:val="20"/>
          <w:szCs w:val="20"/>
          <w:u w:val="single"/>
        </w:rPr>
        <w:t>5</w:t>
      </w:r>
    </w:p>
    <w:p w:rsidR="00941148" w:rsidRDefault="00941148" w:rsidP="00444082">
      <w:pPr>
        <w:autoSpaceDE w:val="0"/>
        <w:autoSpaceDN w:val="0"/>
        <w:adjustRightInd w:val="0"/>
        <w:jc w:val="both"/>
        <w:rPr>
          <w:rFonts w:ascii="Arial" w:hAnsi="Arial" w:cs="Arial"/>
          <w:sz w:val="20"/>
          <w:szCs w:val="20"/>
        </w:rPr>
      </w:pPr>
    </w:p>
    <w:p w:rsidR="00941148" w:rsidRDefault="00941148" w:rsidP="00444082">
      <w:pPr>
        <w:autoSpaceDE w:val="0"/>
        <w:autoSpaceDN w:val="0"/>
        <w:adjustRightInd w:val="0"/>
        <w:jc w:val="both"/>
        <w:rPr>
          <w:rFonts w:ascii="Arial" w:hAnsi="Arial" w:cs="Arial"/>
          <w:sz w:val="20"/>
          <w:szCs w:val="20"/>
        </w:rPr>
      </w:pPr>
      <w:r>
        <w:rPr>
          <w:rFonts w:ascii="Arial" w:hAnsi="Arial" w:cs="Arial"/>
          <w:sz w:val="20"/>
          <w:szCs w:val="20"/>
        </w:rPr>
        <w:t>O</w:t>
      </w:r>
      <w:r w:rsidRPr="00941148">
        <w:rPr>
          <w:rFonts w:ascii="Arial" w:hAnsi="Arial" w:cs="Arial"/>
          <w:sz w:val="20"/>
          <w:szCs w:val="20"/>
        </w:rPr>
        <w:t>pen</w:t>
      </w:r>
      <w:r>
        <w:rPr>
          <w:rFonts w:ascii="Arial" w:hAnsi="Arial" w:cs="Arial"/>
          <w:sz w:val="20"/>
          <w:szCs w:val="20"/>
        </w:rPr>
        <w:t>b</w:t>
      </w:r>
      <w:r w:rsidRPr="00941148">
        <w:rPr>
          <w:rFonts w:ascii="Arial" w:hAnsi="Arial" w:cs="Arial"/>
          <w:sz w:val="20"/>
          <w:szCs w:val="20"/>
        </w:rPr>
        <w:t>are Verkoop</w:t>
      </w:r>
      <w:r>
        <w:rPr>
          <w:rFonts w:ascii="Arial" w:hAnsi="Arial" w:cs="Arial"/>
          <w:sz w:val="20"/>
          <w:szCs w:val="20"/>
        </w:rPr>
        <w:t>in</w:t>
      </w:r>
      <w:r w:rsidRPr="00941148">
        <w:rPr>
          <w:rFonts w:ascii="Arial" w:hAnsi="Arial" w:cs="Arial"/>
          <w:sz w:val="20"/>
          <w:szCs w:val="20"/>
        </w:rPr>
        <w:t xml:space="preserve">g van zware </w:t>
      </w:r>
      <w:r>
        <w:rPr>
          <w:rFonts w:ascii="Arial" w:hAnsi="Arial" w:cs="Arial"/>
          <w:sz w:val="20"/>
          <w:szCs w:val="20"/>
        </w:rPr>
        <w:t xml:space="preserve">KANADABOOMAN. </w:t>
      </w:r>
      <w:r w:rsidRPr="00941148">
        <w:rPr>
          <w:rFonts w:ascii="Arial" w:hAnsi="Arial" w:cs="Arial"/>
          <w:sz w:val="20"/>
          <w:szCs w:val="20"/>
        </w:rPr>
        <w:t>De BURGEMEESTER va</w:t>
      </w:r>
      <w:r>
        <w:rPr>
          <w:rFonts w:ascii="Arial" w:hAnsi="Arial" w:cs="Arial"/>
          <w:sz w:val="20"/>
          <w:szCs w:val="20"/>
        </w:rPr>
        <w:t>n</w:t>
      </w:r>
      <w:r w:rsidRPr="00941148">
        <w:rPr>
          <w:rFonts w:ascii="Arial" w:hAnsi="Arial" w:cs="Arial"/>
          <w:sz w:val="20"/>
          <w:szCs w:val="20"/>
        </w:rPr>
        <w:t xml:space="preserve"> </w:t>
      </w:r>
      <w:r w:rsidRPr="00941148">
        <w:rPr>
          <w:rStyle w:val="Nadruk"/>
          <w:rFonts w:ascii="Arial" w:hAnsi="Arial" w:cs="Arial"/>
          <w:i w:val="0"/>
          <w:sz w:val="20"/>
          <w:szCs w:val="20"/>
        </w:rPr>
        <w:t>Schijndel</w:t>
      </w:r>
      <w:r w:rsidRPr="00941148">
        <w:rPr>
          <w:rFonts w:ascii="Arial" w:hAnsi="Arial" w:cs="Arial"/>
          <w:sz w:val="20"/>
          <w:szCs w:val="20"/>
        </w:rPr>
        <w:t xml:space="preserve"> zal op 25 October 1905, des namiddags ten drie ure</w:t>
      </w:r>
      <w:r>
        <w:rPr>
          <w:rFonts w:ascii="Arial" w:hAnsi="Arial" w:cs="Arial"/>
          <w:sz w:val="20"/>
          <w:szCs w:val="20"/>
        </w:rPr>
        <w:t>,</w:t>
      </w:r>
      <w:r w:rsidRPr="00941148">
        <w:rPr>
          <w:rFonts w:ascii="Arial" w:hAnsi="Arial" w:cs="Arial"/>
          <w:sz w:val="20"/>
          <w:szCs w:val="20"/>
        </w:rPr>
        <w:t xml:space="preserve"> ten herberge van R. STEENB</w:t>
      </w:r>
      <w:r>
        <w:rPr>
          <w:rFonts w:ascii="Arial" w:hAnsi="Arial" w:cs="Arial"/>
          <w:sz w:val="20"/>
          <w:szCs w:val="20"/>
        </w:rPr>
        <w:t>AKKERS, in het Dorp, voor de gem</w:t>
      </w:r>
      <w:r w:rsidRPr="00941148">
        <w:rPr>
          <w:rFonts w:ascii="Arial" w:hAnsi="Arial" w:cs="Arial"/>
          <w:sz w:val="20"/>
          <w:szCs w:val="20"/>
        </w:rPr>
        <w:t xml:space="preserve">eente </w:t>
      </w:r>
      <w:r w:rsidRPr="00941148">
        <w:rPr>
          <w:rStyle w:val="Nadruk"/>
          <w:rFonts w:ascii="Arial" w:hAnsi="Arial" w:cs="Arial"/>
          <w:i w:val="0"/>
          <w:sz w:val="20"/>
          <w:szCs w:val="20"/>
        </w:rPr>
        <w:t>Schijndel</w:t>
      </w:r>
      <w:r w:rsidRPr="00941148">
        <w:rPr>
          <w:rFonts w:ascii="Arial" w:hAnsi="Arial" w:cs="Arial"/>
          <w:sz w:val="20"/>
          <w:szCs w:val="20"/>
        </w:rPr>
        <w:t xml:space="preserve"> </w:t>
      </w:r>
      <w:r>
        <w:rPr>
          <w:rFonts w:ascii="Arial" w:hAnsi="Arial" w:cs="Arial"/>
          <w:sz w:val="20"/>
          <w:szCs w:val="20"/>
        </w:rPr>
        <w:t>VERKOOPEN:</w:t>
      </w:r>
      <w:r w:rsidRPr="00941148">
        <w:rPr>
          <w:rFonts w:ascii="Arial" w:hAnsi="Arial" w:cs="Arial"/>
          <w:sz w:val="20"/>
          <w:szCs w:val="20"/>
        </w:rPr>
        <w:t xml:space="preserve"> </w:t>
      </w:r>
    </w:p>
    <w:p w:rsidR="00941148" w:rsidRDefault="00941148" w:rsidP="00941148">
      <w:pPr>
        <w:autoSpaceDE w:val="0"/>
        <w:autoSpaceDN w:val="0"/>
        <w:adjustRightInd w:val="0"/>
        <w:ind w:left="708"/>
        <w:jc w:val="both"/>
        <w:rPr>
          <w:rFonts w:ascii="Arial" w:hAnsi="Arial" w:cs="Arial"/>
          <w:sz w:val="20"/>
          <w:szCs w:val="20"/>
        </w:rPr>
      </w:pPr>
      <w:r w:rsidRPr="00941148">
        <w:rPr>
          <w:rFonts w:ascii="Arial" w:hAnsi="Arial" w:cs="Arial"/>
          <w:sz w:val="20"/>
          <w:szCs w:val="20"/>
        </w:rPr>
        <w:t xml:space="preserve">74 stuks, verdeeld in </w:t>
      </w:r>
      <w:r>
        <w:rPr>
          <w:rFonts w:ascii="Arial" w:hAnsi="Arial" w:cs="Arial"/>
          <w:sz w:val="20"/>
          <w:szCs w:val="20"/>
        </w:rPr>
        <w:t>6</w:t>
      </w:r>
      <w:r w:rsidRPr="00941148">
        <w:rPr>
          <w:rFonts w:ascii="Arial" w:hAnsi="Arial" w:cs="Arial"/>
          <w:sz w:val="20"/>
          <w:szCs w:val="20"/>
        </w:rPr>
        <w:t xml:space="preserve"> koopen, n</w:t>
      </w:r>
      <w:r>
        <w:rPr>
          <w:rFonts w:ascii="Arial" w:hAnsi="Arial" w:cs="Arial"/>
          <w:sz w:val="20"/>
          <w:szCs w:val="20"/>
        </w:rPr>
        <w:t>a</w:t>
      </w:r>
      <w:r w:rsidRPr="00941148">
        <w:rPr>
          <w:rFonts w:ascii="Arial" w:hAnsi="Arial" w:cs="Arial"/>
          <w:sz w:val="20"/>
          <w:szCs w:val="20"/>
        </w:rPr>
        <w:t>bij de school t</w:t>
      </w:r>
      <w:r>
        <w:rPr>
          <w:rFonts w:ascii="Arial" w:hAnsi="Arial" w:cs="Arial"/>
          <w:sz w:val="20"/>
          <w:szCs w:val="20"/>
        </w:rPr>
        <w:t>e</w:t>
      </w:r>
      <w:r w:rsidRPr="00941148">
        <w:rPr>
          <w:rFonts w:ascii="Arial" w:hAnsi="Arial" w:cs="Arial"/>
          <w:sz w:val="20"/>
          <w:szCs w:val="20"/>
        </w:rPr>
        <w:t xml:space="preserve"> Wijbosch. </w:t>
      </w:r>
    </w:p>
    <w:p w:rsidR="00941148" w:rsidRDefault="00941148" w:rsidP="00941148">
      <w:pPr>
        <w:autoSpaceDE w:val="0"/>
        <w:autoSpaceDN w:val="0"/>
        <w:adjustRightInd w:val="0"/>
        <w:ind w:left="708"/>
        <w:jc w:val="both"/>
        <w:rPr>
          <w:rFonts w:ascii="Arial" w:hAnsi="Arial" w:cs="Arial"/>
          <w:sz w:val="20"/>
          <w:szCs w:val="20"/>
        </w:rPr>
      </w:pPr>
      <w:r w:rsidRPr="00941148">
        <w:rPr>
          <w:rFonts w:ascii="Arial" w:hAnsi="Arial" w:cs="Arial"/>
          <w:sz w:val="20"/>
          <w:szCs w:val="20"/>
        </w:rPr>
        <w:t xml:space="preserve">146 stuks, </w:t>
      </w:r>
      <w:r>
        <w:rPr>
          <w:rFonts w:ascii="Arial" w:hAnsi="Arial" w:cs="Arial"/>
          <w:sz w:val="20"/>
          <w:szCs w:val="20"/>
        </w:rPr>
        <w:t>v</w:t>
      </w:r>
      <w:r w:rsidRPr="00941148">
        <w:rPr>
          <w:rFonts w:ascii="Arial" w:hAnsi="Arial" w:cs="Arial"/>
          <w:sz w:val="20"/>
          <w:szCs w:val="20"/>
        </w:rPr>
        <w:t xml:space="preserve">erdeeld in 13 koopen, langs den kunstweg naar het Wijbosch. </w:t>
      </w:r>
    </w:p>
    <w:p w:rsidR="00941148" w:rsidRDefault="00941148" w:rsidP="00941148">
      <w:pPr>
        <w:autoSpaceDE w:val="0"/>
        <w:autoSpaceDN w:val="0"/>
        <w:adjustRightInd w:val="0"/>
        <w:ind w:left="708"/>
        <w:jc w:val="both"/>
        <w:rPr>
          <w:rFonts w:ascii="Arial" w:hAnsi="Arial" w:cs="Arial"/>
          <w:sz w:val="20"/>
          <w:szCs w:val="20"/>
        </w:rPr>
      </w:pPr>
      <w:r w:rsidRPr="00941148">
        <w:rPr>
          <w:rFonts w:ascii="Arial" w:hAnsi="Arial" w:cs="Arial"/>
          <w:sz w:val="20"/>
          <w:szCs w:val="20"/>
        </w:rPr>
        <w:t>314 stuks</w:t>
      </w:r>
      <w:r>
        <w:rPr>
          <w:rFonts w:ascii="Arial" w:hAnsi="Arial" w:cs="Arial"/>
          <w:sz w:val="20"/>
          <w:szCs w:val="20"/>
        </w:rPr>
        <w:t xml:space="preserve">, </w:t>
      </w:r>
      <w:r w:rsidRPr="00941148">
        <w:rPr>
          <w:rFonts w:ascii="Arial" w:hAnsi="Arial" w:cs="Arial"/>
          <w:sz w:val="20"/>
          <w:szCs w:val="20"/>
        </w:rPr>
        <w:t>verdeeld in 19 koopen, langs den we</w:t>
      </w:r>
      <w:r>
        <w:rPr>
          <w:rFonts w:ascii="Arial" w:hAnsi="Arial" w:cs="Arial"/>
          <w:sz w:val="20"/>
          <w:szCs w:val="20"/>
        </w:rPr>
        <w:t>g</w:t>
      </w:r>
      <w:r w:rsidRPr="00941148">
        <w:rPr>
          <w:rFonts w:ascii="Arial" w:hAnsi="Arial" w:cs="Arial"/>
          <w:sz w:val="20"/>
          <w:szCs w:val="20"/>
        </w:rPr>
        <w:t xml:space="preserve"> in het </w:t>
      </w:r>
      <w:r>
        <w:rPr>
          <w:rFonts w:ascii="Arial" w:hAnsi="Arial" w:cs="Arial"/>
          <w:sz w:val="20"/>
          <w:szCs w:val="20"/>
        </w:rPr>
        <w:t>E</w:t>
      </w:r>
      <w:r w:rsidRPr="00941148">
        <w:rPr>
          <w:rFonts w:ascii="Arial" w:hAnsi="Arial" w:cs="Arial"/>
          <w:sz w:val="20"/>
          <w:szCs w:val="20"/>
        </w:rPr>
        <w:t xml:space="preserve">lde. </w:t>
      </w:r>
    </w:p>
    <w:p w:rsidR="00941148" w:rsidRDefault="00941148" w:rsidP="00941148">
      <w:pPr>
        <w:autoSpaceDE w:val="0"/>
        <w:autoSpaceDN w:val="0"/>
        <w:adjustRightInd w:val="0"/>
        <w:jc w:val="both"/>
        <w:rPr>
          <w:rFonts w:ascii="Arial" w:hAnsi="Arial" w:cs="Arial"/>
          <w:sz w:val="20"/>
          <w:szCs w:val="20"/>
        </w:rPr>
      </w:pPr>
      <w:r w:rsidRPr="00941148">
        <w:rPr>
          <w:rFonts w:ascii="Arial" w:hAnsi="Arial" w:cs="Arial"/>
          <w:sz w:val="20"/>
          <w:szCs w:val="20"/>
        </w:rPr>
        <w:t>Betaaldag der kooppenningen, zonder opgelden, voor 1 December 1905. Inlichtingen bij J. W. SMITS, pootmeester. D</w:t>
      </w:r>
      <w:r>
        <w:rPr>
          <w:rFonts w:ascii="Arial" w:hAnsi="Arial" w:cs="Arial"/>
          <w:sz w:val="20"/>
          <w:szCs w:val="20"/>
        </w:rPr>
        <w:t>e</w:t>
      </w:r>
      <w:r w:rsidRPr="00941148">
        <w:rPr>
          <w:rFonts w:ascii="Arial" w:hAnsi="Arial" w:cs="Arial"/>
          <w:sz w:val="20"/>
          <w:szCs w:val="20"/>
        </w:rPr>
        <w:t xml:space="preserve"> Burgemeester voornoemd, H. L. MANDE</w:t>
      </w:r>
      <w:r>
        <w:rPr>
          <w:rFonts w:ascii="Arial" w:hAnsi="Arial" w:cs="Arial"/>
          <w:sz w:val="20"/>
          <w:szCs w:val="20"/>
        </w:rPr>
        <w:t>R</w:t>
      </w:r>
      <w:r w:rsidRPr="00941148">
        <w:rPr>
          <w:rFonts w:ascii="Arial" w:hAnsi="Arial" w:cs="Arial"/>
          <w:sz w:val="20"/>
          <w:szCs w:val="20"/>
        </w:rPr>
        <w:t>S.</w:t>
      </w:r>
    </w:p>
    <w:p w:rsidR="00941148" w:rsidRPr="00941148" w:rsidRDefault="00941148" w:rsidP="00941148">
      <w:pPr>
        <w:autoSpaceDE w:val="0"/>
        <w:autoSpaceDN w:val="0"/>
        <w:adjustRightInd w:val="0"/>
        <w:jc w:val="both"/>
        <w:rPr>
          <w:rFonts w:ascii="Arial" w:hAnsi="Arial" w:cs="Arial"/>
          <w:sz w:val="20"/>
          <w:szCs w:val="20"/>
        </w:rPr>
      </w:pPr>
    </w:p>
    <w:p w:rsidR="004D0887" w:rsidRPr="001F1804" w:rsidRDefault="004D0887"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11-10</w:t>
      </w:r>
      <w:r w:rsidRPr="001F1804">
        <w:rPr>
          <w:rFonts w:ascii="Arial" w:eastAsia="Arial Unicode MS" w:hAnsi="Arial" w:cs="Arial"/>
          <w:b/>
          <w:sz w:val="20"/>
          <w:szCs w:val="20"/>
          <w:u w:val="single"/>
        </w:rPr>
        <w:t>-190</w:t>
      </w:r>
      <w:r>
        <w:rPr>
          <w:rFonts w:ascii="Arial" w:eastAsia="Arial Unicode MS" w:hAnsi="Arial" w:cs="Arial"/>
          <w:b/>
          <w:sz w:val="20"/>
          <w:szCs w:val="20"/>
          <w:u w:val="single"/>
        </w:rPr>
        <w:t>5</w:t>
      </w:r>
    </w:p>
    <w:p w:rsidR="004D0887" w:rsidRDefault="004D0887" w:rsidP="00444082">
      <w:pPr>
        <w:autoSpaceDE w:val="0"/>
        <w:autoSpaceDN w:val="0"/>
        <w:adjustRightInd w:val="0"/>
        <w:jc w:val="both"/>
        <w:rPr>
          <w:rFonts w:ascii="Arial" w:hAnsi="Arial" w:cs="Arial"/>
          <w:sz w:val="20"/>
          <w:szCs w:val="20"/>
        </w:rPr>
      </w:pPr>
    </w:p>
    <w:p w:rsidR="004D0887" w:rsidRDefault="004D0887" w:rsidP="00444082">
      <w:pPr>
        <w:autoSpaceDE w:val="0"/>
        <w:autoSpaceDN w:val="0"/>
        <w:adjustRightInd w:val="0"/>
        <w:jc w:val="both"/>
        <w:rPr>
          <w:rFonts w:ascii="Arial" w:hAnsi="Arial" w:cs="Arial"/>
          <w:sz w:val="20"/>
          <w:szCs w:val="20"/>
        </w:rPr>
      </w:pPr>
      <w:r w:rsidRPr="004D0887">
        <w:rPr>
          <w:rFonts w:ascii="Arial" w:hAnsi="Arial" w:cs="Arial"/>
          <w:sz w:val="20"/>
          <w:szCs w:val="20"/>
        </w:rPr>
        <w:t>SCHIJNDEL, 9 Oct. Het steeds toenemende goederenvervoer alhier en langs den geheelen N.B. D. Spoorweg heeft ten gevolge, dat er dagelijks 2 goederentreinen meer loopen dan bij de vroegere dienstregeling. Dit is zeker een verblijdend verschijnsel voor de maatschappij Boxtel-Wezel.</w:t>
      </w:r>
    </w:p>
    <w:p w:rsidR="00A54ABE" w:rsidRDefault="00A54ABE" w:rsidP="00444082">
      <w:pPr>
        <w:autoSpaceDE w:val="0"/>
        <w:autoSpaceDN w:val="0"/>
        <w:adjustRightInd w:val="0"/>
        <w:jc w:val="both"/>
        <w:rPr>
          <w:rFonts w:ascii="Arial" w:eastAsia="Arial Unicode MS" w:hAnsi="Arial" w:cs="Arial"/>
          <w:b/>
          <w:sz w:val="20"/>
          <w:szCs w:val="20"/>
          <w:u w:val="single"/>
        </w:rPr>
      </w:pPr>
    </w:p>
    <w:p w:rsidR="00A54ABE" w:rsidRPr="001F1804" w:rsidRDefault="00A54ABE"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11-10</w:t>
      </w:r>
      <w:r w:rsidRPr="001F1804">
        <w:rPr>
          <w:rFonts w:ascii="Arial" w:eastAsia="Arial Unicode MS" w:hAnsi="Arial" w:cs="Arial"/>
          <w:b/>
          <w:sz w:val="20"/>
          <w:szCs w:val="20"/>
          <w:u w:val="single"/>
        </w:rPr>
        <w:t>-190</w:t>
      </w:r>
      <w:r>
        <w:rPr>
          <w:rFonts w:ascii="Arial" w:eastAsia="Arial Unicode MS" w:hAnsi="Arial" w:cs="Arial"/>
          <w:b/>
          <w:sz w:val="20"/>
          <w:szCs w:val="20"/>
          <w:u w:val="single"/>
        </w:rPr>
        <w:t>5</w:t>
      </w:r>
    </w:p>
    <w:p w:rsidR="004D0887" w:rsidRDefault="004D0887" w:rsidP="00444082">
      <w:pPr>
        <w:autoSpaceDE w:val="0"/>
        <w:autoSpaceDN w:val="0"/>
        <w:adjustRightInd w:val="0"/>
        <w:jc w:val="both"/>
        <w:rPr>
          <w:rFonts w:ascii="Arial" w:hAnsi="Arial" w:cs="Arial"/>
          <w:sz w:val="20"/>
          <w:szCs w:val="20"/>
        </w:rPr>
      </w:pPr>
    </w:p>
    <w:p w:rsidR="00A54ABE" w:rsidRDefault="00A54ABE" w:rsidP="00444082">
      <w:pPr>
        <w:autoSpaceDE w:val="0"/>
        <w:autoSpaceDN w:val="0"/>
        <w:adjustRightInd w:val="0"/>
        <w:jc w:val="both"/>
        <w:rPr>
          <w:rFonts w:ascii="Arial" w:hAnsi="Arial" w:cs="Arial"/>
          <w:sz w:val="20"/>
          <w:szCs w:val="20"/>
        </w:rPr>
      </w:pPr>
      <w:r w:rsidRPr="00A54ABE">
        <w:rPr>
          <w:rFonts w:ascii="Arial" w:hAnsi="Arial" w:cs="Arial"/>
          <w:sz w:val="20"/>
          <w:szCs w:val="20"/>
        </w:rPr>
        <w:t xml:space="preserve">Tegen P. v. d. A arbeider, wonende te </w:t>
      </w:r>
      <w:r w:rsidRPr="00A54ABE">
        <w:rPr>
          <w:rStyle w:val="Nadruk"/>
          <w:rFonts w:ascii="Arial" w:hAnsi="Arial" w:cs="Arial"/>
          <w:i w:val="0"/>
          <w:sz w:val="20"/>
          <w:szCs w:val="20"/>
        </w:rPr>
        <w:t>Schijndel</w:t>
      </w:r>
      <w:r w:rsidRPr="00A54ABE">
        <w:rPr>
          <w:rFonts w:ascii="Arial" w:hAnsi="Arial" w:cs="Arial"/>
          <w:sz w:val="20"/>
          <w:szCs w:val="20"/>
        </w:rPr>
        <w:t xml:space="preserve">, die wegens het in vereeniging met nog 3 andere personen mishandelen van den veldwachter Van </w:t>
      </w:r>
      <w:r>
        <w:rPr>
          <w:rFonts w:ascii="Arial" w:hAnsi="Arial" w:cs="Arial"/>
          <w:sz w:val="20"/>
          <w:szCs w:val="20"/>
        </w:rPr>
        <w:t>R</w:t>
      </w:r>
      <w:r w:rsidRPr="00A54ABE">
        <w:rPr>
          <w:rFonts w:ascii="Arial" w:hAnsi="Arial" w:cs="Arial"/>
          <w:sz w:val="20"/>
          <w:szCs w:val="20"/>
        </w:rPr>
        <w:t>un te Den D</w:t>
      </w:r>
      <w:r>
        <w:rPr>
          <w:rFonts w:ascii="Arial" w:hAnsi="Arial" w:cs="Arial"/>
          <w:sz w:val="20"/>
          <w:szCs w:val="20"/>
        </w:rPr>
        <w:t>u</w:t>
      </w:r>
      <w:r w:rsidRPr="00A54ABE">
        <w:rPr>
          <w:rFonts w:ascii="Arial" w:hAnsi="Arial" w:cs="Arial"/>
          <w:sz w:val="20"/>
          <w:szCs w:val="20"/>
        </w:rPr>
        <w:t>ngen, welke mishandeling zwaar lichamelijk letsel ten gevolge had, onlangs door de rechtbank alhier tot 3 jaar gevangenisstraf werd veroordeeld, tegen welk vonnis hij in hooger beroep was gekomen, werd heden door het O. M. bij het gerechtshof dezelfde straf, 3 jaar gevangenisstraf, geëischt. Uitspraak over 14 dagen.</w:t>
      </w:r>
    </w:p>
    <w:p w:rsidR="00672ED4" w:rsidRDefault="00672ED4" w:rsidP="00444082">
      <w:pPr>
        <w:autoSpaceDE w:val="0"/>
        <w:autoSpaceDN w:val="0"/>
        <w:adjustRightInd w:val="0"/>
        <w:jc w:val="both"/>
        <w:rPr>
          <w:rFonts w:ascii="Arial" w:eastAsia="Arial Unicode MS" w:hAnsi="Arial" w:cs="Arial"/>
          <w:sz w:val="20"/>
          <w:szCs w:val="20"/>
        </w:rPr>
      </w:pPr>
    </w:p>
    <w:p w:rsidR="00F278C5" w:rsidRPr="001F1804" w:rsidRDefault="00F278C5" w:rsidP="00F278C5">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lastRenderedPageBreak/>
        <w:t xml:space="preserve">Provinciale Noordbrabantsche en ´s Hertogenbosche courant </w:t>
      </w:r>
      <w:r>
        <w:rPr>
          <w:rFonts w:ascii="Arial" w:eastAsia="Arial Unicode MS" w:hAnsi="Arial" w:cs="Arial"/>
          <w:b/>
          <w:sz w:val="20"/>
          <w:szCs w:val="20"/>
          <w:u w:val="single"/>
        </w:rPr>
        <w:t>14-10</w:t>
      </w:r>
      <w:r w:rsidRPr="001F1804">
        <w:rPr>
          <w:rFonts w:ascii="Arial" w:eastAsia="Arial Unicode MS" w:hAnsi="Arial" w:cs="Arial"/>
          <w:b/>
          <w:sz w:val="20"/>
          <w:szCs w:val="20"/>
          <w:u w:val="single"/>
        </w:rPr>
        <w:t>-190</w:t>
      </w:r>
      <w:r>
        <w:rPr>
          <w:rFonts w:ascii="Arial" w:eastAsia="Arial Unicode MS" w:hAnsi="Arial" w:cs="Arial"/>
          <w:b/>
          <w:sz w:val="20"/>
          <w:szCs w:val="20"/>
          <w:u w:val="single"/>
        </w:rPr>
        <w:t>5</w:t>
      </w:r>
    </w:p>
    <w:p w:rsidR="00F278C5" w:rsidRDefault="00F278C5" w:rsidP="00444082">
      <w:pPr>
        <w:autoSpaceDE w:val="0"/>
        <w:autoSpaceDN w:val="0"/>
        <w:adjustRightInd w:val="0"/>
        <w:jc w:val="both"/>
        <w:rPr>
          <w:rFonts w:ascii="Arial" w:eastAsia="Arial Unicode MS" w:hAnsi="Arial" w:cs="Arial"/>
          <w:sz w:val="20"/>
          <w:szCs w:val="20"/>
        </w:rPr>
      </w:pPr>
    </w:p>
    <w:p w:rsidR="00F278C5" w:rsidRDefault="00F278C5" w:rsidP="00444082">
      <w:pPr>
        <w:autoSpaceDE w:val="0"/>
        <w:autoSpaceDN w:val="0"/>
        <w:adjustRightInd w:val="0"/>
        <w:jc w:val="both"/>
        <w:rPr>
          <w:rFonts w:ascii="Arial" w:hAnsi="Arial" w:cs="Arial"/>
          <w:sz w:val="20"/>
          <w:szCs w:val="20"/>
        </w:rPr>
      </w:pPr>
      <w:r w:rsidRPr="00F278C5">
        <w:rPr>
          <w:rFonts w:ascii="Arial" w:hAnsi="Arial" w:cs="Arial"/>
          <w:sz w:val="20"/>
          <w:szCs w:val="20"/>
        </w:rPr>
        <w:t>SC</w:t>
      </w:r>
      <w:r>
        <w:rPr>
          <w:rFonts w:ascii="Arial" w:hAnsi="Arial" w:cs="Arial"/>
          <w:sz w:val="20"/>
          <w:szCs w:val="20"/>
        </w:rPr>
        <w:t>H</w:t>
      </w:r>
      <w:r w:rsidRPr="00F278C5">
        <w:rPr>
          <w:rFonts w:ascii="Arial" w:hAnsi="Arial" w:cs="Arial"/>
          <w:sz w:val="20"/>
          <w:szCs w:val="20"/>
        </w:rPr>
        <w:t xml:space="preserve">IJNDEL, 12 Oct. Terwijl de bewoners afwezig waren, brandde gisteren middag de landbouwerswoning, bowoond door F. Van der Aa, in het </w:t>
      </w:r>
      <w:r>
        <w:rPr>
          <w:rFonts w:ascii="Arial" w:hAnsi="Arial" w:cs="Arial"/>
          <w:sz w:val="20"/>
          <w:szCs w:val="20"/>
        </w:rPr>
        <w:t>L</w:t>
      </w:r>
      <w:r w:rsidRPr="00F278C5">
        <w:rPr>
          <w:rFonts w:ascii="Arial" w:hAnsi="Arial" w:cs="Arial"/>
          <w:sz w:val="20"/>
          <w:szCs w:val="20"/>
        </w:rPr>
        <w:t>ieseind, geheel af</w:t>
      </w:r>
      <w:r>
        <w:rPr>
          <w:rFonts w:ascii="Arial" w:hAnsi="Arial" w:cs="Arial"/>
          <w:sz w:val="20"/>
          <w:szCs w:val="20"/>
        </w:rPr>
        <w:t>.</w:t>
      </w:r>
      <w:r w:rsidRPr="00F278C5">
        <w:rPr>
          <w:rFonts w:ascii="Arial" w:hAnsi="Arial" w:cs="Arial"/>
          <w:sz w:val="20"/>
          <w:szCs w:val="20"/>
        </w:rPr>
        <w:t xml:space="preserve"> Daar de woning gesloten was en het vuur zich snel verbreidde, kon niets gered worden. Een geit en een varken werde</w:t>
      </w:r>
      <w:r>
        <w:rPr>
          <w:rFonts w:ascii="Arial" w:hAnsi="Arial" w:cs="Arial"/>
          <w:sz w:val="20"/>
          <w:szCs w:val="20"/>
        </w:rPr>
        <w:t>n</w:t>
      </w:r>
      <w:r w:rsidRPr="00F278C5">
        <w:rPr>
          <w:rFonts w:ascii="Arial" w:hAnsi="Arial" w:cs="Arial"/>
          <w:sz w:val="20"/>
          <w:szCs w:val="20"/>
        </w:rPr>
        <w:t xml:space="preserve"> mede </w:t>
      </w:r>
      <w:r>
        <w:rPr>
          <w:rFonts w:ascii="Arial" w:hAnsi="Arial" w:cs="Arial"/>
          <w:sz w:val="20"/>
          <w:szCs w:val="20"/>
        </w:rPr>
        <w:t>e</w:t>
      </w:r>
      <w:r w:rsidRPr="00F278C5">
        <w:rPr>
          <w:rFonts w:ascii="Arial" w:hAnsi="Arial" w:cs="Arial"/>
          <w:sz w:val="20"/>
          <w:szCs w:val="20"/>
        </w:rPr>
        <w:t>en prooi der vlammen, de koe wat op het veld. Het huis, eigendom va</w:t>
      </w:r>
      <w:r>
        <w:rPr>
          <w:rFonts w:ascii="Arial" w:hAnsi="Arial" w:cs="Arial"/>
          <w:sz w:val="20"/>
          <w:szCs w:val="20"/>
        </w:rPr>
        <w:t>n</w:t>
      </w:r>
      <w:r w:rsidRPr="00F278C5">
        <w:rPr>
          <w:rFonts w:ascii="Arial" w:hAnsi="Arial" w:cs="Arial"/>
          <w:sz w:val="20"/>
          <w:szCs w:val="20"/>
        </w:rPr>
        <w:t xml:space="preserve"> d</w:t>
      </w:r>
      <w:r>
        <w:rPr>
          <w:rFonts w:ascii="Arial" w:hAnsi="Arial" w:cs="Arial"/>
          <w:sz w:val="20"/>
          <w:szCs w:val="20"/>
        </w:rPr>
        <w:t>en</w:t>
      </w:r>
      <w:r w:rsidRPr="00F278C5">
        <w:rPr>
          <w:rFonts w:ascii="Arial" w:hAnsi="Arial" w:cs="Arial"/>
          <w:sz w:val="20"/>
          <w:szCs w:val="20"/>
        </w:rPr>
        <w:t xml:space="preserve"> heer A. Smits te Berlikum, en de inboedel waren niet verzekerd. </w:t>
      </w:r>
    </w:p>
    <w:p w:rsidR="00F278C5" w:rsidRDefault="00F278C5" w:rsidP="00444082">
      <w:pPr>
        <w:autoSpaceDE w:val="0"/>
        <w:autoSpaceDN w:val="0"/>
        <w:adjustRightInd w:val="0"/>
        <w:jc w:val="both"/>
        <w:rPr>
          <w:rFonts w:ascii="Arial" w:hAnsi="Arial" w:cs="Arial"/>
          <w:sz w:val="20"/>
          <w:szCs w:val="20"/>
        </w:rPr>
      </w:pPr>
    </w:p>
    <w:p w:rsidR="00F278C5" w:rsidRDefault="00F278C5" w:rsidP="00444082">
      <w:pPr>
        <w:autoSpaceDE w:val="0"/>
        <w:autoSpaceDN w:val="0"/>
        <w:adjustRightInd w:val="0"/>
        <w:jc w:val="both"/>
        <w:rPr>
          <w:rFonts w:ascii="Arial" w:hAnsi="Arial" w:cs="Arial"/>
          <w:sz w:val="20"/>
          <w:szCs w:val="20"/>
        </w:rPr>
      </w:pPr>
      <w:r w:rsidRPr="00F278C5">
        <w:rPr>
          <w:rFonts w:ascii="Arial" w:hAnsi="Arial" w:cs="Arial"/>
          <w:sz w:val="20"/>
          <w:szCs w:val="20"/>
        </w:rPr>
        <w:t>De buitengewoon vlugge handel i</w:t>
      </w:r>
      <w:r>
        <w:rPr>
          <w:rFonts w:ascii="Arial" w:hAnsi="Arial" w:cs="Arial"/>
          <w:sz w:val="20"/>
          <w:szCs w:val="20"/>
        </w:rPr>
        <w:t>n</w:t>
      </w:r>
      <w:r w:rsidRPr="00F278C5">
        <w:rPr>
          <w:rFonts w:ascii="Arial" w:hAnsi="Arial" w:cs="Arial"/>
          <w:sz w:val="20"/>
          <w:szCs w:val="20"/>
        </w:rPr>
        <w:t xml:space="preserve"> hoepels tegen zeer </w:t>
      </w:r>
      <w:r>
        <w:rPr>
          <w:rFonts w:ascii="Arial" w:hAnsi="Arial" w:cs="Arial"/>
          <w:sz w:val="20"/>
          <w:szCs w:val="20"/>
        </w:rPr>
        <w:t>h</w:t>
      </w:r>
      <w:r w:rsidRPr="00F278C5">
        <w:rPr>
          <w:rFonts w:ascii="Arial" w:hAnsi="Arial" w:cs="Arial"/>
          <w:sz w:val="20"/>
          <w:szCs w:val="20"/>
        </w:rPr>
        <w:t>ooge prijzen heeft ook de hoepelhoutprijz</w:t>
      </w:r>
      <w:r>
        <w:rPr>
          <w:rFonts w:ascii="Arial" w:hAnsi="Arial" w:cs="Arial"/>
          <w:sz w:val="20"/>
          <w:szCs w:val="20"/>
        </w:rPr>
        <w:t>en</w:t>
      </w:r>
      <w:r w:rsidRPr="00F278C5">
        <w:rPr>
          <w:rFonts w:ascii="Arial" w:hAnsi="Arial" w:cs="Arial"/>
          <w:sz w:val="20"/>
          <w:szCs w:val="20"/>
        </w:rPr>
        <w:t xml:space="preserve"> merkelijk hoog</w:t>
      </w:r>
      <w:r>
        <w:rPr>
          <w:rFonts w:ascii="Arial" w:hAnsi="Arial" w:cs="Arial"/>
          <w:sz w:val="20"/>
          <w:szCs w:val="20"/>
        </w:rPr>
        <w:t>e</w:t>
      </w:r>
      <w:r w:rsidRPr="00F278C5">
        <w:rPr>
          <w:rFonts w:ascii="Arial" w:hAnsi="Arial" w:cs="Arial"/>
          <w:sz w:val="20"/>
          <w:szCs w:val="20"/>
        </w:rPr>
        <w:t>r da</w:t>
      </w:r>
      <w:r>
        <w:rPr>
          <w:rFonts w:ascii="Arial" w:hAnsi="Arial" w:cs="Arial"/>
          <w:sz w:val="20"/>
          <w:szCs w:val="20"/>
        </w:rPr>
        <w:t>n</w:t>
      </w:r>
      <w:r w:rsidRPr="00F278C5">
        <w:rPr>
          <w:rFonts w:ascii="Arial" w:hAnsi="Arial" w:cs="Arial"/>
          <w:sz w:val="20"/>
          <w:szCs w:val="20"/>
        </w:rPr>
        <w:t xml:space="preserve"> andere jaren opgevoerd. Als men bedenkt dat hier honderden hectaren met d</w:t>
      </w:r>
      <w:r>
        <w:rPr>
          <w:rFonts w:ascii="Arial" w:hAnsi="Arial" w:cs="Arial"/>
          <w:sz w:val="20"/>
          <w:szCs w:val="20"/>
        </w:rPr>
        <w:t>e</w:t>
      </w:r>
      <w:r w:rsidRPr="00F278C5">
        <w:rPr>
          <w:rFonts w:ascii="Arial" w:hAnsi="Arial" w:cs="Arial"/>
          <w:sz w:val="20"/>
          <w:szCs w:val="20"/>
        </w:rPr>
        <w:t xml:space="preserve"> fijnst</w:t>
      </w:r>
      <w:r>
        <w:rPr>
          <w:rFonts w:ascii="Arial" w:hAnsi="Arial" w:cs="Arial"/>
          <w:sz w:val="20"/>
          <w:szCs w:val="20"/>
        </w:rPr>
        <w:t>e</w:t>
      </w:r>
      <w:r w:rsidRPr="00F278C5">
        <w:rPr>
          <w:rFonts w:ascii="Arial" w:hAnsi="Arial" w:cs="Arial"/>
          <w:sz w:val="20"/>
          <w:szCs w:val="20"/>
        </w:rPr>
        <w:t xml:space="preserve"> houtsoorten beplant z</w:t>
      </w:r>
      <w:r>
        <w:rPr>
          <w:rFonts w:ascii="Arial" w:hAnsi="Arial" w:cs="Arial"/>
          <w:sz w:val="20"/>
          <w:szCs w:val="20"/>
        </w:rPr>
        <w:t>ij</w:t>
      </w:r>
      <w:r w:rsidRPr="00F278C5">
        <w:rPr>
          <w:rFonts w:ascii="Arial" w:hAnsi="Arial" w:cs="Arial"/>
          <w:sz w:val="20"/>
          <w:szCs w:val="20"/>
        </w:rPr>
        <w:t>n, dan zal het gee</w:t>
      </w:r>
      <w:r>
        <w:rPr>
          <w:rFonts w:ascii="Arial" w:hAnsi="Arial" w:cs="Arial"/>
          <w:sz w:val="20"/>
          <w:szCs w:val="20"/>
        </w:rPr>
        <w:t>n</w:t>
      </w:r>
      <w:r w:rsidRPr="00F278C5">
        <w:rPr>
          <w:rFonts w:ascii="Arial" w:hAnsi="Arial" w:cs="Arial"/>
          <w:sz w:val="20"/>
          <w:szCs w:val="20"/>
        </w:rPr>
        <w:t xml:space="preserve"> overdrijven z</w:t>
      </w:r>
      <w:r>
        <w:rPr>
          <w:rFonts w:ascii="Arial" w:hAnsi="Arial" w:cs="Arial"/>
          <w:sz w:val="20"/>
          <w:szCs w:val="20"/>
        </w:rPr>
        <w:t>ij</w:t>
      </w:r>
      <w:r w:rsidRPr="00F278C5">
        <w:rPr>
          <w:rFonts w:ascii="Arial" w:hAnsi="Arial" w:cs="Arial"/>
          <w:sz w:val="20"/>
          <w:szCs w:val="20"/>
        </w:rPr>
        <w:t>n, als we beweren, dat ook de opbrengst dit jaar honderden gul</w:t>
      </w:r>
      <w:r>
        <w:rPr>
          <w:rFonts w:ascii="Arial" w:hAnsi="Arial" w:cs="Arial"/>
          <w:sz w:val="20"/>
          <w:szCs w:val="20"/>
        </w:rPr>
        <w:t>dens</w:t>
      </w:r>
      <w:r w:rsidRPr="00F278C5">
        <w:rPr>
          <w:rFonts w:ascii="Arial" w:hAnsi="Arial" w:cs="Arial"/>
          <w:sz w:val="20"/>
          <w:szCs w:val="20"/>
        </w:rPr>
        <w:t xml:space="preserve"> meer b</w:t>
      </w:r>
      <w:r>
        <w:rPr>
          <w:rFonts w:ascii="Arial" w:hAnsi="Arial" w:cs="Arial"/>
          <w:sz w:val="20"/>
          <w:szCs w:val="20"/>
        </w:rPr>
        <w:t>e</w:t>
      </w:r>
      <w:r w:rsidRPr="00F278C5">
        <w:rPr>
          <w:rFonts w:ascii="Arial" w:hAnsi="Arial" w:cs="Arial"/>
          <w:sz w:val="20"/>
          <w:szCs w:val="20"/>
        </w:rPr>
        <w:t>draagt.</w:t>
      </w:r>
    </w:p>
    <w:p w:rsidR="00F278C5" w:rsidRPr="00F278C5" w:rsidRDefault="00F278C5" w:rsidP="00444082">
      <w:pPr>
        <w:autoSpaceDE w:val="0"/>
        <w:autoSpaceDN w:val="0"/>
        <w:adjustRightInd w:val="0"/>
        <w:jc w:val="both"/>
        <w:rPr>
          <w:rFonts w:ascii="Arial" w:eastAsia="Arial Unicode MS" w:hAnsi="Arial" w:cs="Arial"/>
          <w:sz w:val="20"/>
          <w:szCs w:val="20"/>
        </w:rPr>
      </w:pPr>
    </w:p>
    <w:p w:rsidR="00E96083" w:rsidRDefault="00E96083" w:rsidP="00444082">
      <w:pPr>
        <w:autoSpaceDE w:val="0"/>
        <w:autoSpaceDN w:val="0"/>
        <w:adjustRightInd w:val="0"/>
        <w:jc w:val="both"/>
        <w:rPr>
          <w:rFonts w:ascii="Arial" w:eastAsia="Arial Unicode MS" w:hAnsi="Arial" w:cs="Arial"/>
          <w:sz w:val="20"/>
          <w:szCs w:val="20"/>
        </w:rPr>
      </w:pPr>
      <w:r>
        <w:rPr>
          <w:rFonts w:ascii="Arial" w:eastAsia="Arial Unicode MS" w:hAnsi="Arial" w:cs="Arial"/>
          <w:b/>
          <w:sz w:val="20"/>
          <w:szCs w:val="20"/>
          <w:u w:val="single"/>
        </w:rPr>
        <w:t>De Tijd 25-10-1905</w:t>
      </w:r>
    </w:p>
    <w:p w:rsidR="00E96083" w:rsidRPr="00E96083" w:rsidRDefault="00E96083" w:rsidP="00444082">
      <w:pPr>
        <w:autoSpaceDE w:val="0"/>
        <w:autoSpaceDN w:val="0"/>
        <w:adjustRightInd w:val="0"/>
        <w:jc w:val="both"/>
        <w:rPr>
          <w:rFonts w:ascii="Arial" w:eastAsia="Arial Unicode MS" w:hAnsi="Arial" w:cs="Arial"/>
          <w:sz w:val="20"/>
          <w:szCs w:val="20"/>
        </w:rPr>
      </w:pPr>
    </w:p>
    <w:p w:rsidR="00E96083" w:rsidRDefault="00E96083" w:rsidP="00444082">
      <w:pPr>
        <w:autoSpaceDE w:val="0"/>
        <w:autoSpaceDN w:val="0"/>
        <w:adjustRightInd w:val="0"/>
        <w:jc w:val="both"/>
        <w:rPr>
          <w:rFonts w:ascii="Arial" w:hAnsi="Arial" w:cs="Arial"/>
          <w:sz w:val="20"/>
          <w:szCs w:val="20"/>
        </w:rPr>
      </w:pPr>
      <w:r w:rsidRPr="00E96083">
        <w:rPr>
          <w:rFonts w:ascii="Arial" w:hAnsi="Arial" w:cs="Arial"/>
          <w:sz w:val="20"/>
          <w:szCs w:val="20"/>
        </w:rPr>
        <w:t xml:space="preserve">Getrouwd: J. P. M. BRANDS met M. L. M. VAN VLIJMEN. </w:t>
      </w:r>
      <w:r w:rsidRPr="00E96083">
        <w:rPr>
          <w:rStyle w:val="Nadruk"/>
          <w:rFonts w:ascii="Arial" w:hAnsi="Arial" w:cs="Arial"/>
          <w:i w:val="0"/>
          <w:sz w:val="20"/>
          <w:szCs w:val="20"/>
        </w:rPr>
        <w:t>Schijndel</w:t>
      </w:r>
      <w:r w:rsidRPr="00E96083">
        <w:rPr>
          <w:rFonts w:ascii="Arial" w:hAnsi="Arial" w:cs="Arial"/>
          <w:sz w:val="20"/>
          <w:szCs w:val="20"/>
        </w:rPr>
        <w:t xml:space="preserve">, 24 Oct. 1905. </w:t>
      </w:r>
    </w:p>
    <w:p w:rsidR="00E96083" w:rsidRDefault="00E96083" w:rsidP="00444082">
      <w:pPr>
        <w:autoSpaceDE w:val="0"/>
        <w:autoSpaceDN w:val="0"/>
        <w:adjustRightInd w:val="0"/>
        <w:jc w:val="both"/>
        <w:rPr>
          <w:rFonts w:ascii="Arial" w:hAnsi="Arial" w:cs="Arial"/>
          <w:sz w:val="20"/>
          <w:szCs w:val="20"/>
        </w:rPr>
      </w:pPr>
    </w:p>
    <w:p w:rsidR="00E96083" w:rsidRDefault="00E96083" w:rsidP="00444082">
      <w:pPr>
        <w:autoSpaceDE w:val="0"/>
        <w:autoSpaceDN w:val="0"/>
        <w:adjustRightInd w:val="0"/>
        <w:jc w:val="both"/>
        <w:rPr>
          <w:rFonts w:ascii="Arial" w:hAnsi="Arial" w:cs="Arial"/>
          <w:sz w:val="20"/>
          <w:szCs w:val="20"/>
        </w:rPr>
      </w:pPr>
      <w:r w:rsidRPr="00E96083">
        <w:rPr>
          <w:rFonts w:ascii="Arial" w:hAnsi="Arial" w:cs="Arial"/>
          <w:sz w:val="20"/>
          <w:szCs w:val="20"/>
        </w:rPr>
        <w:t xml:space="preserve">De Heer en Mevrouw J. BRANDS—Van Vlijmen betuigen, ook namens de wederzijdsche Familiën, hun dank voor de belangstelling bij hun Huwelijk ondervonden. </w:t>
      </w:r>
      <w:r w:rsidRPr="00E96083">
        <w:rPr>
          <w:rStyle w:val="Nadruk"/>
          <w:rFonts w:ascii="Arial" w:hAnsi="Arial" w:cs="Arial"/>
          <w:i w:val="0"/>
          <w:sz w:val="20"/>
          <w:szCs w:val="20"/>
        </w:rPr>
        <w:t>Schijndel</w:t>
      </w:r>
      <w:r w:rsidRPr="00E96083">
        <w:rPr>
          <w:rFonts w:ascii="Arial" w:hAnsi="Arial" w:cs="Arial"/>
          <w:sz w:val="20"/>
          <w:szCs w:val="20"/>
        </w:rPr>
        <w:t>, 24 Oct. 1905.</w:t>
      </w:r>
    </w:p>
    <w:p w:rsidR="00E96083" w:rsidRPr="00E96083" w:rsidRDefault="00E96083" w:rsidP="00444082">
      <w:pPr>
        <w:autoSpaceDE w:val="0"/>
        <w:autoSpaceDN w:val="0"/>
        <w:adjustRightInd w:val="0"/>
        <w:jc w:val="both"/>
        <w:rPr>
          <w:rFonts w:ascii="Arial" w:eastAsia="Arial Unicode MS" w:hAnsi="Arial" w:cs="Arial"/>
          <w:sz w:val="20"/>
          <w:szCs w:val="20"/>
        </w:rPr>
      </w:pPr>
    </w:p>
    <w:p w:rsidR="00577F1C" w:rsidRPr="001F1804" w:rsidRDefault="00577F1C"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30-10</w:t>
      </w:r>
      <w:r w:rsidRPr="001F1804">
        <w:rPr>
          <w:rFonts w:ascii="Arial" w:eastAsia="Arial Unicode MS" w:hAnsi="Arial" w:cs="Arial"/>
          <w:b/>
          <w:sz w:val="20"/>
          <w:szCs w:val="20"/>
          <w:u w:val="single"/>
        </w:rPr>
        <w:t>-190</w:t>
      </w:r>
      <w:r>
        <w:rPr>
          <w:rFonts w:ascii="Arial" w:eastAsia="Arial Unicode MS" w:hAnsi="Arial" w:cs="Arial"/>
          <w:b/>
          <w:sz w:val="20"/>
          <w:szCs w:val="20"/>
          <w:u w:val="single"/>
        </w:rPr>
        <w:t>5</w:t>
      </w:r>
    </w:p>
    <w:p w:rsidR="00577F1C" w:rsidRDefault="00577F1C" w:rsidP="00444082">
      <w:pPr>
        <w:autoSpaceDE w:val="0"/>
        <w:autoSpaceDN w:val="0"/>
        <w:adjustRightInd w:val="0"/>
        <w:jc w:val="both"/>
        <w:rPr>
          <w:rFonts w:ascii="Arial" w:hAnsi="Arial" w:cs="Arial"/>
          <w:sz w:val="20"/>
          <w:szCs w:val="20"/>
        </w:rPr>
      </w:pPr>
    </w:p>
    <w:p w:rsidR="00577F1C" w:rsidRDefault="00577F1C" w:rsidP="00444082">
      <w:pPr>
        <w:autoSpaceDE w:val="0"/>
        <w:autoSpaceDN w:val="0"/>
        <w:adjustRightInd w:val="0"/>
        <w:jc w:val="both"/>
        <w:rPr>
          <w:rFonts w:ascii="Arial" w:hAnsi="Arial" w:cs="Arial"/>
          <w:sz w:val="20"/>
          <w:szCs w:val="20"/>
        </w:rPr>
      </w:pPr>
      <w:r w:rsidRPr="00577F1C">
        <w:rPr>
          <w:rFonts w:ascii="Arial" w:hAnsi="Arial" w:cs="Arial"/>
          <w:sz w:val="20"/>
          <w:szCs w:val="20"/>
        </w:rPr>
        <w:t>SCHIJNDEL, 27 Oct. Honderden bunders, beplant met kanadassen, hoepel- en schaarhout z</w:t>
      </w:r>
      <w:r>
        <w:rPr>
          <w:rFonts w:ascii="Arial" w:hAnsi="Arial" w:cs="Arial"/>
          <w:sz w:val="20"/>
          <w:szCs w:val="20"/>
        </w:rPr>
        <w:t>ij</w:t>
      </w:r>
      <w:r w:rsidRPr="00577F1C">
        <w:rPr>
          <w:rFonts w:ascii="Arial" w:hAnsi="Arial" w:cs="Arial"/>
          <w:sz w:val="20"/>
          <w:szCs w:val="20"/>
        </w:rPr>
        <w:t xml:space="preserve">n in bezit van gemeente en particulieren. Dat de houtteelt, waarvoor vele gronden hier zoo uitstekend geschikt zijn, nog al loonend is, kan men aannemen, als men weet, dat </w:t>
      </w:r>
      <w:r>
        <w:rPr>
          <w:rFonts w:ascii="Arial" w:hAnsi="Arial" w:cs="Arial"/>
          <w:sz w:val="20"/>
          <w:szCs w:val="20"/>
        </w:rPr>
        <w:t>h</w:t>
      </w:r>
      <w:r w:rsidRPr="00577F1C">
        <w:rPr>
          <w:rFonts w:ascii="Arial" w:hAnsi="Arial" w:cs="Arial"/>
          <w:sz w:val="20"/>
          <w:szCs w:val="20"/>
        </w:rPr>
        <w:t>et gemeentebestuur dit jaar alleen voor ongeveer f 11,000 aan boomen, hoepel- en schaarhout verkocht. Bij zulk een verstandig beheer van gronden, di</w:t>
      </w:r>
      <w:r>
        <w:rPr>
          <w:rFonts w:ascii="Arial" w:hAnsi="Arial" w:cs="Arial"/>
          <w:sz w:val="20"/>
          <w:szCs w:val="20"/>
        </w:rPr>
        <w:t>e</w:t>
      </w:r>
      <w:r w:rsidRPr="00577F1C">
        <w:rPr>
          <w:rFonts w:ascii="Arial" w:hAnsi="Arial" w:cs="Arial"/>
          <w:sz w:val="20"/>
          <w:szCs w:val="20"/>
        </w:rPr>
        <w:t xml:space="preserve"> veeleer bijna geen renten opleverden, is het te verklaren dat onz</w:t>
      </w:r>
      <w:r>
        <w:rPr>
          <w:rFonts w:ascii="Arial" w:hAnsi="Arial" w:cs="Arial"/>
          <w:sz w:val="20"/>
          <w:szCs w:val="20"/>
        </w:rPr>
        <w:t>e</w:t>
      </w:r>
      <w:r w:rsidRPr="00577F1C">
        <w:rPr>
          <w:rFonts w:ascii="Arial" w:hAnsi="Arial" w:cs="Arial"/>
          <w:sz w:val="20"/>
          <w:szCs w:val="20"/>
        </w:rPr>
        <w:t xml:space="preserve"> g</w:t>
      </w:r>
      <w:r>
        <w:rPr>
          <w:rFonts w:ascii="Arial" w:hAnsi="Arial" w:cs="Arial"/>
          <w:sz w:val="20"/>
          <w:szCs w:val="20"/>
        </w:rPr>
        <w:t>em</w:t>
      </w:r>
      <w:r w:rsidRPr="00577F1C">
        <w:rPr>
          <w:rFonts w:ascii="Arial" w:hAnsi="Arial" w:cs="Arial"/>
          <w:sz w:val="20"/>
          <w:szCs w:val="20"/>
        </w:rPr>
        <w:t>een</w:t>
      </w:r>
      <w:r>
        <w:rPr>
          <w:rFonts w:ascii="Arial" w:hAnsi="Arial" w:cs="Arial"/>
          <w:sz w:val="20"/>
          <w:szCs w:val="20"/>
        </w:rPr>
        <w:t>-</w:t>
      </w:r>
      <w:r w:rsidRPr="00577F1C">
        <w:rPr>
          <w:rFonts w:ascii="Arial" w:hAnsi="Arial" w:cs="Arial"/>
          <w:sz w:val="20"/>
          <w:szCs w:val="20"/>
        </w:rPr>
        <w:t>tenare</w:t>
      </w:r>
      <w:r>
        <w:rPr>
          <w:rFonts w:ascii="Arial" w:hAnsi="Arial" w:cs="Arial"/>
          <w:sz w:val="20"/>
          <w:szCs w:val="20"/>
        </w:rPr>
        <w:t>n</w:t>
      </w:r>
      <w:r w:rsidRPr="00577F1C">
        <w:rPr>
          <w:rFonts w:ascii="Arial" w:hAnsi="Arial" w:cs="Arial"/>
          <w:sz w:val="20"/>
          <w:szCs w:val="20"/>
        </w:rPr>
        <w:t xml:space="preserve"> in vergelijking van andere plaatsen veel minder belasting bohoeven te betalen.</w:t>
      </w:r>
    </w:p>
    <w:p w:rsidR="00577F1C" w:rsidRDefault="00577F1C" w:rsidP="00444082">
      <w:pPr>
        <w:autoSpaceDE w:val="0"/>
        <w:autoSpaceDN w:val="0"/>
        <w:adjustRightInd w:val="0"/>
        <w:jc w:val="both"/>
        <w:rPr>
          <w:rFonts w:ascii="Arial" w:hAnsi="Arial" w:cs="Arial"/>
          <w:sz w:val="20"/>
          <w:szCs w:val="20"/>
        </w:rPr>
      </w:pPr>
    </w:p>
    <w:p w:rsidR="003F0CDF" w:rsidRDefault="003F0CDF" w:rsidP="00444082">
      <w:pPr>
        <w:autoSpaceDE w:val="0"/>
        <w:autoSpaceDN w:val="0"/>
        <w:adjustRightInd w:val="0"/>
        <w:jc w:val="both"/>
        <w:rPr>
          <w:rFonts w:ascii="Arial" w:hAnsi="Arial" w:cs="Arial"/>
          <w:sz w:val="20"/>
          <w:szCs w:val="20"/>
        </w:rPr>
      </w:pPr>
      <w:r w:rsidRPr="003F0CDF">
        <w:rPr>
          <w:rFonts w:ascii="Arial" w:hAnsi="Arial" w:cs="Arial"/>
          <w:sz w:val="20"/>
          <w:szCs w:val="20"/>
        </w:rPr>
        <w:t xml:space="preserve">Door de maréchaussee te Boxtel is gisteren naar de gevangenis alhier overgebracht J. S., arbeider te </w:t>
      </w:r>
      <w:r w:rsidRPr="003F0CDF">
        <w:rPr>
          <w:rStyle w:val="Nadruk"/>
          <w:rFonts w:ascii="Arial" w:hAnsi="Arial" w:cs="Arial"/>
          <w:i w:val="0"/>
          <w:sz w:val="20"/>
          <w:szCs w:val="20"/>
        </w:rPr>
        <w:t>Schijndel</w:t>
      </w:r>
      <w:r w:rsidRPr="003F0CDF">
        <w:rPr>
          <w:rFonts w:ascii="Arial" w:hAnsi="Arial" w:cs="Arial"/>
          <w:sz w:val="20"/>
          <w:szCs w:val="20"/>
        </w:rPr>
        <w:t>, verdacht van diefstal van rogge te Liempde.</w:t>
      </w:r>
    </w:p>
    <w:p w:rsidR="003F0CDF" w:rsidRDefault="003F0CDF" w:rsidP="00444082">
      <w:pPr>
        <w:autoSpaceDE w:val="0"/>
        <w:autoSpaceDN w:val="0"/>
        <w:adjustRightInd w:val="0"/>
        <w:jc w:val="both"/>
        <w:rPr>
          <w:rFonts w:ascii="Arial" w:eastAsia="Arial Unicode MS" w:hAnsi="Arial" w:cs="Arial"/>
          <w:b/>
          <w:sz w:val="20"/>
          <w:szCs w:val="20"/>
          <w:u w:val="single"/>
        </w:rPr>
      </w:pPr>
    </w:p>
    <w:p w:rsidR="00FF641F" w:rsidRDefault="00FF641F" w:rsidP="00444082">
      <w:pPr>
        <w:autoSpaceDE w:val="0"/>
        <w:autoSpaceDN w:val="0"/>
        <w:adjustRightInd w:val="0"/>
        <w:jc w:val="both"/>
        <w:rPr>
          <w:rFonts w:ascii="Arial" w:hAnsi="Arial" w:cs="Arial"/>
          <w:sz w:val="20"/>
          <w:szCs w:val="20"/>
        </w:rPr>
      </w:pPr>
      <w:r w:rsidRPr="00FF641F">
        <w:rPr>
          <w:rFonts w:ascii="Arial" w:hAnsi="Arial" w:cs="Arial"/>
          <w:sz w:val="20"/>
          <w:szCs w:val="20"/>
        </w:rPr>
        <w:t xml:space="preserve">Uit </w:t>
      </w:r>
      <w:r w:rsidRPr="00FF641F">
        <w:rPr>
          <w:rStyle w:val="Nadruk"/>
          <w:rFonts w:ascii="Arial" w:hAnsi="Arial" w:cs="Arial"/>
          <w:i w:val="0"/>
          <w:sz w:val="20"/>
          <w:szCs w:val="20"/>
        </w:rPr>
        <w:t>Sch</w:t>
      </w:r>
      <w:r>
        <w:rPr>
          <w:rStyle w:val="Nadruk"/>
          <w:rFonts w:ascii="Arial" w:hAnsi="Arial" w:cs="Arial"/>
          <w:i w:val="0"/>
          <w:sz w:val="20"/>
          <w:szCs w:val="20"/>
        </w:rPr>
        <w:t>ij</w:t>
      </w:r>
      <w:r w:rsidRPr="00FF641F">
        <w:rPr>
          <w:rStyle w:val="Nadruk"/>
          <w:rFonts w:ascii="Arial" w:hAnsi="Arial" w:cs="Arial"/>
          <w:i w:val="0"/>
          <w:sz w:val="20"/>
          <w:szCs w:val="20"/>
        </w:rPr>
        <w:t>ndel</w:t>
      </w:r>
      <w:r w:rsidRPr="00FF641F">
        <w:rPr>
          <w:rFonts w:ascii="Arial" w:hAnsi="Arial" w:cs="Arial"/>
          <w:sz w:val="20"/>
          <w:szCs w:val="20"/>
        </w:rPr>
        <w:t xml:space="preserve"> wordt </w:t>
      </w:r>
      <w:r>
        <w:rPr>
          <w:rFonts w:ascii="Arial" w:hAnsi="Arial" w:cs="Arial"/>
          <w:sz w:val="20"/>
          <w:szCs w:val="20"/>
        </w:rPr>
        <w:t>o</w:t>
      </w:r>
      <w:r w:rsidRPr="00FF641F">
        <w:rPr>
          <w:rFonts w:ascii="Arial" w:hAnsi="Arial" w:cs="Arial"/>
          <w:sz w:val="20"/>
          <w:szCs w:val="20"/>
        </w:rPr>
        <w:t>ns dd. 27 Oct. geschreven: De aardappeloogst schijnt in het naburige Duits</w:t>
      </w:r>
      <w:r>
        <w:rPr>
          <w:rFonts w:ascii="Arial" w:hAnsi="Arial" w:cs="Arial"/>
          <w:sz w:val="20"/>
          <w:szCs w:val="20"/>
        </w:rPr>
        <w:t>c</w:t>
      </w:r>
      <w:r w:rsidRPr="00FF641F">
        <w:rPr>
          <w:rFonts w:ascii="Arial" w:hAnsi="Arial" w:cs="Arial"/>
          <w:sz w:val="20"/>
          <w:szCs w:val="20"/>
        </w:rPr>
        <w:t>hland dit jaar ook niet al te bevredigend te zijn. Althans Duitsche kooplieden komen tegen goede prijzen wagonladingen opkoopen om ze tegen goede winsten in hun vaderland van de hand te doen. De gunstige ligging van ons dorp aan den N. B. D.-spoorweg is in het belang van den landbouwer, wijl de transportkosten laag zijn.</w:t>
      </w:r>
    </w:p>
    <w:p w:rsidR="00FF641F" w:rsidRPr="00FF641F" w:rsidRDefault="00FF641F" w:rsidP="00444082">
      <w:pPr>
        <w:autoSpaceDE w:val="0"/>
        <w:autoSpaceDN w:val="0"/>
        <w:adjustRightInd w:val="0"/>
        <w:jc w:val="both"/>
        <w:rPr>
          <w:rFonts w:ascii="Arial" w:eastAsia="Arial Unicode MS" w:hAnsi="Arial" w:cs="Arial"/>
          <w:b/>
          <w:sz w:val="20"/>
          <w:szCs w:val="20"/>
          <w:u w:val="single"/>
        </w:rPr>
      </w:pPr>
    </w:p>
    <w:p w:rsidR="00A16720" w:rsidRDefault="00A16720" w:rsidP="00444082">
      <w:pPr>
        <w:autoSpaceDE w:val="0"/>
        <w:autoSpaceDN w:val="0"/>
        <w:adjustRightInd w:val="0"/>
        <w:jc w:val="both"/>
        <w:rPr>
          <w:rFonts w:ascii="Arial" w:eastAsia="Arial Unicode MS" w:hAnsi="Arial" w:cs="Arial"/>
          <w:b/>
          <w:sz w:val="20"/>
          <w:szCs w:val="20"/>
          <w:u w:val="single"/>
        </w:rPr>
      </w:pPr>
      <w:r>
        <w:rPr>
          <w:rFonts w:ascii="Arial" w:eastAsia="Arial Unicode MS" w:hAnsi="Arial" w:cs="Arial"/>
          <w:b/>
          <w:sz w:val="20"/>
          <w:szCs w:val="20"/>
          <w:u w:val="single"/>
        </w:rPr>
        <w:t>De Zuid-Willemsvaart 04-11-1905</w:t>
      </w:r>
    </w:p>
    <w:p w:rsidR="00A16720" w:rsidRPr="00A16720" w:rsidRDefault="00A16720" w:rsidP="00444082">
      <w:pPr>
        <w:autoSpaceDE w:val="0"/>
        <w:autoSpaceDN w:val="0"/>
        <w:adjustRightInd w:val="0"/>
        <w:jc w:val="both"/>
        <w:rPr>
          <w:rFonts w:ascii="Arial" w:eastAsia="Arial Unicode MS" w:hAnsi="Arial" w:cs="Arial"/>
          <w:b/>
          <w:sz w:val="20"/>
          <w:szCs w:val="20"/>
          <w:u w:val="single"/>
        </w:rPr>
      </w:pPr>
    </w:p>
    <w:p w:rsidR="00A16720" w:rsidRPr="00A16720" w:rsidRDefault="00A16720" w:rsidP="00A16720">
      <w:pPr>
        <w:pStyle w:val="Normaalweb"/>
        <w:spacing w:before="0" w:beforeAutospacing="0" w:after="0" w:afterAutospacing="0"/>
        <w:jc w:val="both"/>
        <w:rPr>
          <w:rFonts w:ascii="Arial" w:hAnsi="Arial" w:cs="Arial"/>
          <w:sz w:val="20"/>
          <w:szCs w:val="20"/>
        </w:rPr>
      </w:pPr>
      <w:r w:rsidRPr="00A16720">
        <w:rPr>
          <w:rStyle w:val="Nadruk"/>
          <w:rFonts w:ascii="Arial" w:hAnsi="Arial" w:cs="Arial"/>
          <w:i w:val="0"/>
          <w:sz w:val="20"/>
          <w:szCs w:val="20"/>
        </w:rPr>
        <w:t>Schijndel</w:t>
      </w:r>
      <w:r w:rsidRPr="00A16720">
        <w:rPr>
          <w:rFonts w:ascii="Arial" w:hAnsi="Arial" w:cs="Arial"/>
          <w:sz w:val="20"/>
          <w:szCs w:val="20"/>
        </w:rPr>
        <w:t>. Een milde gever, een ware maar onbekende kindervriend alhier, stelde eene som geld beschikbaar voor den aankoop van het schoonste en zwaarste vette varken, dat er te vinden is ten behoeve der sp</w:t>
      </w:r>
      <w:r>
        <w:rPr>
          <w:rFonts w:ascii="Arial" w:hAnsi="Arial" w:cs="Arial"/>
          <w:sz w:val="20"/>
          <w:szCs w:val="20"/>
        </w:rPr>
        <w:t>i</w:t>
      </w:r>
      <w:r w:rsidRPr="00A16720">
        <w:rPr>
          <w:rFonts w:ascii="Arial" w:hAnsi="Arial" w:cs="Arial"/>
          <w:sz w:val="20"/>
          <w:szCs w:val="20"/>
        </w:rPr>
        <w:t>jskokerij voor kinderen van behoeftige ouders. Een lid der Vincentiusver</w:t>
      </w:r>
      <w:r>
        <w:rPr>
          <w:rFonts w:ascii="Arial" w:hAnsi="Arial" w:cs="Arial"/>
          <w:sz w:val="20"/>
          <w:szCs w:val="20"/>
        </w:rPr>
        <w:t>e</w:t>
      </w:r>
      <w:r w:rsidRPr="00A16720">
        <w:rPr>
          <w:rFonts w:ascii="Arial" w:hAnsi="Arial" w:cs="Arial"/>
          <w:sz w:val="20"/>
          <w:szCs w:val="20"/>
        </w:rPr>
        <w:t>eniging zal den wil van den gever zoo getrouw mogelijk uitvoeren, terwijl we nu reeds uit naam van zoovele kinderen den edelen gever hartelijk danken.</w:t>
      </w:r>
    </w:p>
    <w:p w:rsidR="00A16720" w:rsidRDefault="00A16720" w:rsidP="00A16720">
      <w:pPr>
        <w:autoSpaceDE w:val="0"/>
        <w:autoSpaceDN w:val="0"/>
        <w:adjustRightInd w:val="0"/>
        <w:jc w:val="both"/>
        <w:rPr>
          <w:rFonts w:ascii="Arial" w:eastAsia="Arial Unicode MS" w:hAnsi="Arial" w:cs="Arial"/>
          <w:b/>
          <w:sz w:val="20"/>
          <w:szCs w:val="20"/>
          <w:u w:val="single"/>
        </w:rPr>
      </w:pPr>
    </w:p>
    <w:p w:rsidR="00F231BE" w:rsidRPr="001F1804" w:rsidRDefault="00F231BE"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07-11</w:t>
      </w:r>
      <w:r w:rsidRPr="001F1804">
        <w:rPr>
          <w:rFonts w:ascii="Arial" w:eastAsia="Arial Unicode MS" w:hAnsi="Arial" w:cs="Arial"/>
          <w:b/>
          <w:sz w:val="20"/>
          <w:szCs w:val="20"/>
          <w:u w:val="single"/>
        </w:rPr>
        <w:t>-190</w:t>
      </w:r>
      <w:r>
        <w:rPr>
          <w:rFonts w:ascii="Arial" w:eastAsia="Arial Unicode MS" w:hAnsi="Arial" w:cs="Arial"/>
          <w:b/>
          <w:sz w:val="20"/>
          <w:szCs w:val="20"/>
          <w:u w:val="single"/>
        </w:rPr>
        <w:t>5</w:t>
      </w:r>
    </w:p>
    <w:p w:rsidR="00F231BE" w:rsidRDefault="00F231BE" w:rsidP="00444082">
      <w:pPr>
        <w:autoSpaceDE w:val="0"/>
        <w:autoSpaceDN w:val="0"/>
        <w:adjustRightInd w:val="0"/>
        <w:jc w:val="both"/>
        <w:rPr>
          <w:rFonts w:ascii="Arial" w:eastAsia="Arial Unicode MS" w:hAnsi="Arial" w:cs="Arial"/>
          <w:b/>
          <w:sz w:val="20"/>
          <w:szCs w:val="20"/>
          <w:u w:val="single"/>
        </w:rPr>
      </w:pPr>
    </w:p>
    <w:p w:rsidR="00F231BE" w:rsidRDefault="00F231BE" w:rsidP="00444082">
      <w:pPr>
        <w:autoSpaceDE w:val="0"/>
        <w:autoSpaceDN w:val="0"/>
        <w:adjustRightInd w:val="0"/>
        <w:jc w:val="both"/>
        <w:rPr>
          <w:rFonts w:ascii="Arial" w:hAnsi="Arial" w:cs="Arial"/>
          <w:sz w:val="20"/>
          <w:szCs w:val="20"/>
        </w:rPr>
      </w:pPr>
      <w:r w:rsidRPr="00F231BE">
        <w:rPr>
          <w:rFonts w:ascii="Arial" w:hAnsi="Arial" w:cs="Arial"/>
          <w:sz w:val="20"/>
          <w:szCs w:val="20"/>
        </w:rPr>
        <w:t xml:space="preserve">Mijnheer de Redacteur! </w:t>
      </w:r>
    </w:p>
    <w:p w:rsidR="00F231BE" w:rsidRDefault="00F231BE" w:rsidP="00444082">
      <w:pPr>
        <w:autoSpaceDE w:val="0"/>
        <w:autoSpaceDN w:val="0"/>
        <w:adjustRightInd w:val="0"/>
        <w:jc w:val="both"/>
        <w:rPr>
          <w:rFonts w:ascii="Arial" w:hAnsi="Arial" w:cs="Arial"/>
          <w:sz w:val="20"/>
          <w:szCs w:val="20"/>
        </w:rPr>
      </w:pPr>
      <w:r w:rsidRPr="00F231BE">
        <w:rPr>
          <w:rFonts w:ascii="Arial" w:hAnsi="Arial" w:cs="Arial"/>
          <w:sz w:val="20"/>
          <w:szCs w:val="20"/>
        </w:rPr>
        <w:t>Met de opname van volgende regelen, zou UEd. ons ten zeerste verplichten. Naar aanleiding van een stuk, geplaatst in Uw blad va</w:t>
      </w:r>
      <w:r>
        <w:rPr>
          <w:rFonts w:ascii="Arial" w:hAnsi="Arial" w:cs="Arial"/>
          <w:sz w:val="20"/>
          <w:szCs w:val="20"/>
        </w:rPr>
        <w:t>n</w:t>
      </w:r>
      <w:r w:rsidRPr="00F231BE">
        <w:rPr>
          <w:rFonts w:ascii="Arial" w:hAnsi="Arial" w:cs="Arial"/>
          <w:sz w:val="20"/>
          <w:szCs w:val="20"/>
        </w:rPr>
        <w:t xml:space="preserve"> 4 Nov. </w:t>
      </w:r>
      <w:r>
        <w:rPr>
          <w:rFonts w:ascii="Arial" w:hAnsi="Arial" w:cs="Arial"/>
          <w:sz w:val="20"/>
          <w:szCs w:val="20"/>
        </w:rPr>
        <w:t>l</w:t>
      </w:r>
      <w:r w:rsidRPr="00F231BE">
        <w:rPr>
          <w:rFonts w:ascii="Arial" w:hAnsi="Arial" w:cs="Arial"/>
          <w:sz w:val="20"/>
          <w:szCs w:val="20"/>
        </w:rPr>
        <w:t>.</w:t>
      </w:r>
      <w:r>
        <w:rPr>
          <w:rFonts w:ascii="Arial" w:hAnsi="Arial" w:cs="Arial"/>
          <w:sz w:val="20"/>
          <w:szCs w:val="20"/>
        </w:rPr>
        <w:t>l</w:t>
      </w:r>
      <w:r w:rsidRPr="00F231BE">
        <w:rPr>
          <w:rFonts w:ascii="Arial" w:hAnsi="Arial" w:cs="Arial"/>
          <w:sz w:val="20"/>
          <w:szCs w:val="20"/>
        </w:rPr>
        <w:t>., bevattend het request va</w:t>
      </w:r>
      <w:r>
        <w:rPr>
          <w:rFonts w:ascii="Arial" w:hAnsi="Arial" w:cs="Arial"/>
          <w:sz w:val="20"/>
          <w:szCs w:val="20"/>
        </w:rPr>
        <w:t>n</w:t>
      </w:r>
      <w:r w:rsidRPr="00F231BE">
        <w:rPr>
          <w:rFonts w:ascii="Arial" w:hAnsi="Arial" w:cs="Arial"/>
          <w:sz w:val="20"/>
          <w:szCs w:val="20"/>
        </w:rPr>
        <w:t xml:space="preserve"> de Hanze-gilde der slagers te 's-Hertogenbosch, gericht aan den gemeenteraad, z</w:t>
      </w:r>
      <w:r>
        <w:rPr>
          <w:rFonts w:ascii="Arial" w:hAnsi="Arial" w:cs="Arial"/>
          <w:sz w:val="20"/>
          <w:szCs w:val="20"/>
        </w:rPr>
        <w:t>ij</w:t>
      </w:r>
      <w:r w:rsidRPr="00F231BE">
        <w:rPr>
          <w:rFonts w:ascii="Arial" w:hAnsi="Arial" w:cs="Arial"/>
          <w:sz w:val="20"/>
          <w:szCs w:val="20"/>
        </w:rPr>
        <w:t>n wij zoo vrij 't volgende onder Uwe welwillende aandacht te brengen: Boven 't request stond: „Door de Hanzegilde der slagers 's-Hertogenbosch en Oms</w:t>
      </w:r>
      <w:r>
        <w:rPr>
          <w:rFonts w:ascii="Arial" w:hAnsi="Arial" w:cs="Arial"/>
          <w:sz w:val="20"/>
          <w:szCs w:val="20"/>
        </w:rPr>
        <w:t>t</w:t>
      </w:r>
      <w:r w:rsidRPr="00F231BE">
        <w:rPr>
          <w:rFonts w:ascii="Arial" w:hAnsi="Arial" w:cs="Arial"/>
          <w:sz w:val="20"/>
          <w:szCs w:val="20"/>
        </w:rPr>
        <w:t>rek</w:t>
      </w:r>
      <w:r>
        <w:rPr>
          <w:rFonts w:ascii="Arial" w:hAnsi="Arial" w:cs="Arial"/>
          <w:sz w:val="20"/>
          <w:szCs w:val="20"/>
        </w:rPr>
        <w:t>e</w:t>
      </w:r>
      <w:r w:rsidRPr="00F231BE">
        <w:rPr>
          <w:rFonts w:ascii="Arial" w:hAnsi="Arial" w:cs="Arial"/>
          <w:sz w:val="20"/>
          <w:szCs w:val="20"/>
        </w:rPr>
        <w:t>n is 't volgende adres gezonden aan den gemeenteraad". Hierin, M. de R., is eene onnauw</w:t>
      </w:r>
      <w:r>
        <w:rPr>
          <w:rFonts w:ascii="Arial" w:hAnsi="Arial" w:cs="Arial"/>
          <w:sz w:val="20"/>
          <w:szCs w:val="20"/>
        </w:rPr>
        <w:t>-</w:t>
      </w:r>
      <w:r w:rsidRPr="00F231BE">
        <w:rPr>
          <w:rFonts w:ascii="Arial" w:hAnsi="Arial" w:cs="Arial"/>
          <w:sz w:val="20"/>
          <w:szCs w:val="20"/>
        </w:rPr>
        <w:t>keurigheid gel</w:t>
      </w:r>
      <w:r>
        <w:rPr>
          <w:rFonts w:ascii="Arial" w:hAnsi="Arial" w:cs="Arial"/>
          <w:sz w:val="20"/>
          <w:szCs w:val="20"/>
        </w:rPr>
        <w:t>e</w:t>
      </w:r>
      <w:r w:rsidRPr="00F231BE">
        <w:rPr>
          <w:rFonts w:ascii="Arial" w:hAnsi="Arial" w:cs="Arial"/>
          <w:sz w:val="20"/>
          <w:szCs w:val="20"/>
        </w:rPr>
        <w:t>gen, want: 1. het request gaat blijkens de onderteekening niet uit van buitenslagers, zooals uit het hoofd, waaronder 't request geplaatst was, zou opgemaakt kunnen worden. 2. Z</w:t>
      </w:r>
      <w:r>
        <w:rPr>
          <w:rFonts w:ascii="Arial" w:hAnsi="Arial" w:cs="Arial"/>
          <w:sz w:val="20"/>
          <w:szCs w:val="20"/>
        </w:rPr>
        <w:t>ij</w:t>
      </w:r>
      <w:r w:rsidRPr="00F231BE">
        <w:rPr>
          <w:rFonts w:ascii="Arial" w:hAnsi="Arial" w:cs="Arial"/>
          <w:sz w:val="20"/>
          <w:szCs w:val="20"/>
        </w:rPr>
        <w:t xml:space="preserve">n die </w:t>
      </w:r>
      <w:r w:rsidRPr="00F231BE">
        <w:rPr>
          <w:rFonts w:ascii="Arial" w:hAnsi="Arial" w:cs="Arial"/>
          <w:sz w:val="20"/>
          <w:szCs w:val="20"/>
        </w:rPr>
        <w:lastRenderedPageBreak/>
        <w:t>buitenslagers, die het bedoeld request zouden gesteund hebben, feen lid van de Hanze. Hierbij zij opgemerkt, dat 't onzinnig zou z</w:t>
      </w:r>
      <w:r>
        <w:rPr>
          <w:rFonts w:ascii="Arial" w:hAnsi="Arial" w:cs="Arial"/>
          <w:sz w:val="20"/>
          <w:szCs w:val="20"/>
        </w:rPr>
        <w:t>ij</w:t>
      </w:r>
      <w:r w:rsidRPr="00F231BE">
        <w:rPr>
          <w:rFonts w:ascii="Arial" w:hAnsi="Arial" w:cs="Arial"/>
          <w:sz w:val="20"/>
          <w:szCs w:val="20"/>
        </w:rPr>
        <w:t>n van buitenslagers, die thans besteld vleesch leveren in Den Bosch, genoemd request te steunen; 't ware toch hun eigen glazen ingooien. Ingezetenen van Den Bosch schenken tot-hier-toe hun volle vertrouwen aan buiten</w:t>
      </w:r>
      <w:r>
        <w:rPr>
          <w:rFonts w:ascii="Arial" w:hAnsi="Arial" w:cs="Arial"/>
          <w:sz w:val="20"/>
          <w:szCs w:val="20"/>
        </w:rPr>
        <w:t>s</w:t>
      </w:r>
      <w:r w:rsidRPr="00F231BE">
        <w:rPr>
          <w:rFonts w:ascii="Arial" w:hAnsi="Arial" w:cs="Arial"/>
          <w:sz w:val="20"/>
          <w:szCs w:val="20"/>
        </w:rPr>
        <w:t>lagers, die besteld vleesch leveren, en moch</w:t>
      </w:r>
      <w:r>
        <w:rPr>
          <w:rFonts w:ascii="Arial" w:hAnsi="Arial" w:cs="Arial"/>
          <w:sz w:val="20"/>
          <w:szCs w:val="20"/>
        </w:rPr>
        <w:t>-</w:t>
      </w:r>
      <w:r w:rsidRPr="00F231BE">
        <w:rPr>
          <w:rFonts w:ascii="Arial" w:hAnsi="Arial" w:cs="Arial"/>
          <w:sz w:val="20"/>
          <w:szCs w:val="20"/>
        </w:rPr>
        <w:t>ten de autoriteiten het noodig achten contróle uit te oefenen over deze buitenslagers, da</w:t>
      </w:r>
      <w:r>
        <w:rPr>
          <w:rFonts w:ascii="Arial" w:hAnsi="Arial" w:cs="Arial"/>
          <w:sz w:val="20"/>
          <w:szCs w:val="20"/>
        </w:rPr>
        <w:t>n</w:t>
      </w:r>
      <w:r w:rsidRPr="00F231BE">
        <w:rPr>
          <w:rFonts w:ascii="Arial" w:hAnsi="Arial" w:cs="Arial"/>
          <w:sz w:val="20"/>
          <w:szCs w:val="20"/>
        </w:rPr>
        <w:t xml:space="preserve"> zal </w:t>
      </w:r>
      <w:r>
        <w:rPr>
          <w:rFonts w:ascii="Arial" w:hAnsi="Arial" w:cs="Arial"/>
          <w:sz w:val="20"/>
          <w:szCs w:val="20"/>
        </w:rPr>
        <w:t>h</w:t>
      </w:r>
      <w:r w:rsidRPr="00F231BE">
        <w:rPr>
          <w:rFonts w:ascii="Arial" w:hAnsi="Arial" w:cs="Arial"/>
          <w:sz w:val="20"/>
          <w:szCs w:val="20"/>
        </w:rPr>
        <w:t>et ons aangenaam z</w:t>
      </w:r>
      <w:r>
        <w:rPr>
          <w:rFonts w:ascii="Arial" w:hAnsi="Arial" w:cs="Arial"/>
          <w:sz w:val="20"/>
          <w:szCs w:val="20"/>
        </w:rPr>
        <w:t>ij</w:t>
      </w:r>
      <w:r w:rsidRPr="00F231BE">
        <w:rPr>
          <w:rFonts w:ascii="Arial" w:hAnsi="Arial" w:cs="Arial"/>
          <w:sz w:val="20"/>
          <w:szCs w:val="20"/>
        </w:rPr>
        <w:t>n, de keurmeesters 's Maandags en Donderdags te ontvangen. Het kan volstrekt onze bedoeling niet zijn, minderwaardig vleesch in te voeren, 't is hier doodeenvoudig eene kwestie van concurrentie. Dat de buitenlui de stad concurrentie aandoen met hunne waar, zal toch wel evengoed te verdedigen zijn als dat grossiers uit de stad, met hunne filialen, de dorpswinkeliers eene doodende concurrentie aandoen. De handel diene vrij te blijven. Het vleeschetend publiek zal zeker zelf in de eerste plaats uitzien, waar het</w:t>
      </w:r>
      <w:r>
        <w:rPr>
          <w:rFonts w:ascii="Arial" w:hAnsi="Arial" w:cs="Arial"/>
          <w:sz w:val="20"/>
          <w:szCs w:val="20"/>
        </w:rPr>
        <w:t xml:space="preserve"> </w:t>
      </w:r>
      <w:r w:rsidRPr="00F231BE">
        <w:rPr>
          <w:rFonts w:ascii="Arial" w:hAnsi="Arial" w:cs="Arial"/>
          <w:sz w:val="20"/>
          <w:szCs w:val="20"/>
        </w:rPr>
        <w:t xml:space="preserve">'t best en 't goedkoopst bediend wordt. Daarom is het beslist voor vrijen vleeschinvoer onder de noodige sanitaire waarborgen. U beleefd dankend, M. de R., voor de </w:t>
      </w:r>
      <w:r>
        <w:rPr>
          <w:rFonts w:ascii="Arial" w:hAnsi="Arial" w:cs="Arial"/>
          <w:sz w:val="20"/>
          <w:szCs w:val="20"/>
        </w:rPr>
        <w:t>o</w:t>
      </w:r>
      <w:r w:rsidRPr="00F231BE">
        <w:rPr>
          <w:rFonts w:ascii="Arial" w:hAnsi="Arial" w:cs="Arial"/>
          <w:sz w:val="20"/>
          <w:szCs w:val="20"/>
        </w:rPr>
        <w:t xml:space="preserve">pname, De </w:t>
      </w:r>
      <w:r>
        <w:rPr>
          <w:rFonts w:ascii="Arial" w:hAnsi="Arial" w:cs="Arial"/>
          <w:sz w:val="20"/>
          <w:szCs w:val="20"/>
        </w:rPr>
        <w:t>H</w:t>
      </w:r>
      <w:r w:rsidRPr="00F231BE">
        <w:rPr>
          <w:rFonts w:ascii="Arial" w:hAnsi="Arial" w:cs="Arial"/>
          <w:sz w:val="20"/>
          <w:szCs w:val="20"/>
        </w:rPr>
        <w:t xml:space="preserve">anze, Afd. </w:t>
      </w:r>
      <w:r>
        <w:rPr>
          <w:rFonts w:ascii="Arial" w:hAnsi="Arial" w:cs="Arial"/>
          <w:sz w:val="20"/>
          <w:szCs w:val="20"/>
        </w:rPr>
        <w:t>s</w:t>
      </w:r>
      <w:r w:rsidRPr="00F231BE">
        <w:rPr>
          <w:rFonts w:ascii="Arial" w:hAnsi="Arial" w:cs="Arial"/>
          <w:sz w:val="20"/>
          <w:szCs w:val="20"/>
        </w:rPr>
        <w:t xml:space="preserve">lagersgilde </w:t>
      </w:r>
      <w:r w:rsidRPr="00F231BE">
        <w:rPr>
          <w:rStyle w:val="Nadruk"/>
          <w:rFonts w:ascii="Arial" w:hAnsi="Arial" w:cs="Arial"/>
          <w:i w:val="0"/>
          <w:sz w:val="20"/>
          <w:szCs w:val="20"/>
        </w:rPr>
        <w:t>Schijndel</w:t>
      </w:r>
      <w:r w:rsidRPr="00F231BE">
        <w:rPr>
          <w:rFonts w:ascii="Arial" w:hAnsi="Arial" w:cs="Arial"/>
          <w:i/>
          <w:sz w:val="20"/>
          <w:szCs w:val="20"/>
        </w:rPr>
        <w:t>.</w:t>
      </w:r>
      <w:r w:rsidRPr="00F231BE">
        <w:rPr>
          <w:rFonts w:ascii="Arial" w:hAnsi="Arial" w:cs="Arial"/>
          <w:sz w:val="20"/>
          <w:szCs w:val="20"/>
        </w:rPr>
        <w:t xml:space="preserve"> </w:t>
      </w:r>
    </w:p>
    <w:p w:rsidR="00F231BE" w:rsidRDefault="00F231BE" w:rsidP="00444082">
      <w:pPr>
        <w:autoSpaceDE w:val="0"/>
        <w:autoSpaceDN w:val="0"/>
        <w:adjustRightInd w:val="0"/>
        <w:jc w:val="both"/>
        <w:rPr>
          <w:rFonts w:ascii="Arial" w:hAnsi="Arial" w:cs="Arial"/>
          <w:sz w:val="20"/>
          <w:szCs w:val="20"/>
        </w:rPr>
      </w:pPr>
      <w:r w:rsidRPr="00F231BE">
        <w:rPr>
          <w:rFonts w:ascii="Arial" w:hAnsi="Arial" w:cs="Arial"/>
          <w:sz w:val="20"/>
          <w:szCs w:val="20"/>
        </w:rPr>
        <w:t>Sch</w:t>
      </w:r>
      <w:r>
        <w:rPr>
          <w:rFonts w:ascii="Arial" w:hAnsi="Arial" w:cs="Arial"/>
          <w:sz w:val="20"/>
          <w:szCs w:val="20"/>
        </w:rPr>
        <w:t>ij</w:t>
      </w:r>
      <w:r w:rsidRPr="00F231BE">
        <w:rPr>
          <w:rFonts w:ascii="Arial" w:hAnsi="Arial" w:cs="Arial"/>
          <w:sz w:val="20"/>
          <w:szCs w:val="20"/>
        </w:rPr>
        <w:t>ndel, 6 Nov. '05.</w:t>
      </w:r>
    </w:p>
    <w:p w:rsidR="00F231BE" w:rsidRDefault="00F231BE" w:rsidP="00444082">
      <w:pPr>
        <w:autoSpaceDE w:val="0"/>
        <w:autoSpaceDN w:val="0"/>
        <w:adjustRightInd w:val="0"/>
        <w:jc w:val="both"/>
        <w:rPr>
          <w:rFonts w:ascii="Arial" w:eastAsia="Arial Unicode MS" w:hAnsi="Arial" w:cs="Arial"/>
          <w:b/>
          <w:sz w:val="20"/>
          <w:szCs w:val="20"/>
          <w:u w:val="single"/>
        </w:rPr>
      </w:pPr>
    </w:p>
    <w:p w:rsidR="00F231BE" w:rsidRPr="001F1804" w:rsidRDefault="00F231BE"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09-11</w:t>
      </w:r>
      <w:r w:rsidRPr="001F1804">
        <w:rPr>
          <w:rFonts w:ascii="Arial" w:eastAsia="Arial Unicode MS" w:hAnsi="Arial" w:cs="Arial"/>
          <w:b/>
          <w:sz w:val="20"/>
          <w:szCs w:val="20"/>
          <w:u w:val="single"/>
        </w:rPr>
        <w:t>-190</w:t>
      </w:r>
      <w:r>
        <w:rPr>
          <w:rFonts w:ascii="Arial" w:eastAsia="Arial Unicode MS" w:hAnsi="Arial" w:cs="Arial"/>
          <w:b/>
          <w:sz w:val="20"/>
          <w:szCs w:val="20"/>
          <w:u w:val="single"/>
        </w:rPr>
        <w:t>5</w:t>
      </w:r>
    </w:p>
    <w:p w:rsidR="00F231BE" w:rsidRDefault="00F231BE" w:rsidP="00444082">
      <w:pPr>
        <w:autoSpaceDE w:val="0"/>
        <w:autoSpaceDN w:val="0"/>
        <w:adjustRightInd w:val="0"/>
        <w:jc w:val="both"/>
        <w:rPr>
          <w:rFonts w:ascii="Arial" w:eastAsia="Arial Unicode MS" w:hAnsi="Arial" w:cs="Arial"/>
          <w:b/>
          <w:sz w:val="20"/>
          <w:szCs w:val="20"/>
          <w:u w:val="single"/>
        </w:rPr>
      </w:pPr>
    </w:p>
    <w:p w:rsidR="00F231BE" w:rsidRDefault="00F231BE" w:rsidP="00444082">
      <w:pPr>
        <w:autoSpaceDE w:val="0"/>
        <w:autoSpaceDN w:val="0"/>
        <w:adjustRightInd w:val="0"/>
        <w:jc w:val="both"/>
        <w:rPr>
          <w:rFonts w:ascii="Arial" w:hAnsi="Arial" w:cs="Arial"/>
          <w:sz w:val="20"/>
          <w:szCs w:val="20"/>
        </w:rPr>
      </w:pPr>
      <w:r w:rsidRPr="00F231BE">
        <w:rPr>
          <w:rFonts w:ascii="Arial" w:hAnsi="Arial" w:cs="Arial"/>
          <w:sz w:val="20"/>
          <w:szCs w:val="20"/>
        </w:rPr>
        <w:t xml:space="preserve">Uit </w:t>
      </w:r>
      <w:r w:rsidRPr="00F231BE">
        <w:rPr>
          <w:rStyle w:val="Nadruk"/>
          <w:rFonts w:ascii="Arial" w:hAnsi="Arial" w:cs="Arial"/>
          <w:i w:val="0"/>
          <w:sz w:val="20"/>
          <w:szCs w:val="20"/>
        </w:rPr>
        <w:t>Schijndel</w:t>
      </w:r>
      <w:r w:rsidRPr="00F231BE">
        <w:rPr>
          <w:rFonts w:ascii="Arial" w:hAnsi="Arial" w:cs="Arial"/>
          <w:i/>
          <w:sz w:val="20"/>
          <w:szCs w:val="20"/>
        </w:rPr>
        <w:t xml:space="preserve"> </w:t>
      </w:r>
      <w:r w:rsidRPr="00F231BE">
        <w:rPr>
          <w:rFonts w:ascii="Arial" w:hAnsi="Arial" w:cs="Arial"/>
          <w:sz w:val="20"/>
          <w:szCs w:val="20"/>
        </w:rPr>
        <w:t>wordt ons dd. 7 Nov. geschreven: In de verloopen maand werden aan de stoomzuivel</w:t>
      </w:r>
      <w:r>
        <w:rPr>
          <w:rFonts w:ascii="Arial" w:hAnsi="Arial" w:cs="Arial"/>
          <w:sz w:val="20"/>
          <w:szCs w:val="20"/>
        </w:rPr>
        <w:t>-</w:t>
      </w:r>
      <w:r w:rsidRPr="00F231BE">
        <w:rPr>
          <w:rFonts w:ascii="Arial" w:hAnsi="Arial" w:cs="Arial"/>
          <w:sz w:val="20"/>
          <w:szCs w:val="20"/>
        </w:rPr>
        <w:t>fabriek van den N. C. Boerenbond alhier 123794 KG. melk geleverd. H</w:t>
      </w:r>
      <w:r>
        <w:rPr>
          <w:rFonts w:ascii="Arial" w:hAnsi="Arial" w:cs="Arial"/>
          <w:sz w:val="20"/>
          <w:szCs w:val="20"/>
        </w:rPr>
        <w:t>e</w:t>
      </w:r>
      <w:r w:rsidRPr="00F231BE">
        <w:rPr>
          <w:rFonts w:ascii="Arial" w:hAnsi="Arial" w:cs="Arial"/>
          <w:sz w:val="20"/>
          <w:szCs w:val="20"/>
        </w:rPr>
        <w:t>t gunstige weder der laatste dagen vermeerde</w:t>
      </w:r>
      <w:r>
        <w:rPr>
          <w:rFonts w:ascii="Arial" w:hAnsi="Arial" w:cs="Arial"/>
          <w:sz w:val="20"/>
          <w:szCs w:val="20"/>
        </w:rPr>
        <w:t>r</w:t>
      </w:r>
      <w:r w:rsidRPr="00F231BE">
        <w:rPr>
          <w:rFonts w:ascii="Arial" w:hAnsi="Arial" w:cs="Arial"/>
          <w:sz w:val="20"/>
          <w:szCs w:val="20"/>
        </w:rPr>
        <w:t>t de melkopbrengst in ruime mate.</w:t>
      </w:r>
    </w:p>
    <w:p w:rsidR="00F231BE" w:rsidRDefault="00F231BE" w:rsidP="00444082">
      <w:pPr>
        <w:autoSpaceDE w:val="0"/>
        <w:autoSpaceDN w:val="0"/>
        <w:adjustRightInd w:val="0"/>
        <w:jc w:val="both"/>
        <w:rPr>
          <w:rFonts w:ascii="Arial" w:hAnsi="Arial" w:cs="Arial"/>
          <w:sz w:val="20"/>
          <w:szCs w:val="20"/>
        </w:rPr>
      </w:pPr>
    </w:p>
    <w:p w:rsidR="00AE025D" w:rsidRPr="001F1804" w:rsidRDefault="00AE025D"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11-11</w:t>
      </w:r>
      <w:r w:rsidRPr="001F1804">
        <w:rPr>
          <w:rFonts w:ascii="Arial" w:eastAsia="Arial Unicode MS" w:hAnsi="Arial" w:cs="Arial"/>
          <w:b/>
          <w:sz w:val="20"/>
          <w:szCs w:val="20"/>
          <w:u w:val="single"/>
        </w:rPr>
        <w:t>-190</w:t>
      </w:r>
      <w:r>
        <w:rPr>
          <w:rFonts w:ascii="Arial" w:eastAsia="Arial Unicode MS" w:hAnsi="Arial" w:cs="Arial"/>
          <w:b/>
          <w:sz w:val="20"/>
          <w:szCs w:val="20"/>
          <w:u w:val="single"/>
        </w:rPr>
        <w:t>5</w:t>
      </w:r>
    </w:p>
    <w:p w:rsidR="00AE025D" w:rsidRDefault="00AE025D" w:rsidP="00444082">
      <w:pPr>
        <w:autoSpaceDE w:val="0"/>
        <w:autoSpaceDN w:val="0"/>
        <w:adjustRightInd w:val="0"/>
        <w:jc w:val="both"/>
        <w:rPr>
          <w:rFonts w:ascii="Arial" w:hAnsi="Arial" w:cs="Arial"/>
          <w:sz w:val="20"/>
          <w:szCs w:val="20"/>
        </w:rPr>
      </w:pPr>
    </w:p>
    <w:p w:rsidR="00AE025D" w:rsidRDefault="00AE025D" w:rsidP="00444082">
      <w:pPr>
        <w:autoSpaceDE w:val="0"/>
        <w:autoSpaceDN w:val="0"/>
        <w:adjustRightInd w:val="0"/>
        <w:jc w:val="both"/>
        <w:rPr>
          <w:rFonts w:ascii="Arial" w:hAnsi="Arial" w:cs="Arial"/>
          <w:sz w:val="20"/>
          <w:szCs w:val="20"/>
        </w:rPr>
      </w:pPr>
      <w:r w:rsidRPr="00AE025D">
        <w:rPr>
          <w:rStyle w:val="Nadruk"/>
          <w:rFonts w:ascii="Arial" w:hAnsi="Arial" w:cs="Arial"/>
          <w:i w:val="0"/>
          <w:sz w:val="20"/>
          <w:szCs w:val="20"/>
        </w:rPr>
        <w:t>SCHIJNDEL</w:t>
      </w:r>
      <w:r w:rsidRPr="00AE025D">
        <w:rPr>
          <w:rFonts w:ascii="Arial" w:hAnsi="Arial" w:cs="Arial"/>
          <w:sz w:val="20"/>
          <w:szCs w:val="20"/>
        </w:rPr>
        <w:t xml:space="preserve">, 9 Nov. In zijn heden gehouden openbare vergadering werd door den gemeenteraad tot administreerend armmeester benoemd de </w:t>
      </w:r>
      <w:r>
        <w:rPr>
          <w:rFonts w:ascii="Arial" w:hAnsi="Arial" w:cs="Arial"/>
          <w:sz w:val="20"/>
          <w:szCs w:val="20"/>
        </w:rPr>
        <w:t>h</w:t>
      </w:r>
      <w:r w:rsidRPr="00AE025D">
        <w:rPr>
          <w:rFonts w:ascii="Arial" w:hAnsi="Arial" w:cs="Arial"/>
          <w:sz w:val="20"/>
          <w:szCs w:val="20"/>
        </w:rPr>
        <w:t xml:space="preserve">eer Jos. v. d. Brand alhier, ter aanvulling der vacature, welke </w:t>
      </w:r>
      <w:r>
        <w:rPr>
          <w:rFonts w:ascii="Arial" w:hAnsi="Arial" w:cs="Arial"/>
          <w:sz w:val="20"/>
          <w:szCs w:val="20"/>
        </w:rPr>
        <w:t>al</w:t>
      </w:r>
      <w:r w:rsidRPr="00AE025D">
        <w:rPr>
          <w:rFonts w:ascii="Arial" w:hAnsi="Arial" w:cs="Arial"/>
          <w:sz w:val="20"/>
          <w:szCs w:val="20"/>
        </w:rPr>
        <w:t>s zoodanig zal ontstaan met 1 Januari 1906 wegens periodieke aftreding van den heer A. Merks.</w:t>
      </w:r>
    </w:p>
    <w:p w:rsidR="00AE025D" w:rsidRDefault="00AE025D" w:rsidP="00444082">
      <w:pPr>
        <w:autoSpaceDE w:val="0"/>
        <w:autoSpaceDN w:val="0"/>
        <w:adjustRightInd w:val="0"/>
        <w:jc w:val="both"/>
        <w:rPr>
          <w:rFonts w:ascii="Arial" w:hAnsi="Arial" w:cs="Arial"/>
          <w:sz w:val="20"/>
          <w:szCs w:val="20"/>
        </w:rPr>
      </w:pPr>
    </w:p>
    <w:p w:rsidR="00E51E83" w:rsidRDefault="00E51E83" w:rsidP="00444082">
      <w:pPr>
        <w:autoSpaceDE w:val="0"/>
        <w:autoSpaceDN w:val="0"/>
        <w:adjustRightInd w:val="0"/>
        <w:jc w:val="both"/>
        <w:rPr>
          <w:rFonts w:ascii="Arial" w:hAnsi="Arial" w:cs="Arial"/>
          <w:sz w:val="20"/>
          <w:szCs w:val="20"/>
        </w:rPr>
      </w:pPr>
      <w:r w:rsidRPr="00E51E83">
        <w:rPr>
          <w:rFonts w:ascii="Arial" w:hAnsi="Arial" w:cs="Arial"/>
          <w:sz w:val="20"/>
          <w:szCs w:val="20"/>
        </w:rPr>
        <w:t xml:space="preserve">Mijnheer de Redacteur! </w:t>
      </w:r>
    </w:p>
    <w:p w:rsidR="00AE025D" w:rsidRDefault="00E51E83" w:rsidP="00444082">
      <w:pPr>
        <w:autoSpaceDE w:val="0"/>
        <w:autoSpaceDN w:val="0"/>
        <w:adjustRightInd w:val="0"/>
        <w:jc w:val="both"/>
        <w:rPr>
          <w:rFonts w:ascii="Arial" w:hAnsi="Arial" w:cs="Arial"/>
          <w:sz w:val="20"/>
          <w:szCs w:val="20"/>
        </w:rPr>
      </w:pPr>
      <w:r w:rsidRPr="00E51E83">
        <w:rPr>
          <w:rFonts w:ascii="Arial" w:hAnsi="Arial" w:cs="Arial"/>
          <w:sz w:val="20"/>
          <w:szCs w:val="20"/>
        </w:rPr>
        <w:t>Gelieve onderstaande regelen in uw veelgelezen blad te plaatsen. Bij voorbaat mijnen dank. In ant</w:t>
      </w:r>
      <w:r>
        <w:rPr>
          <w:rFonts w:ascii="Arial" w:hAnsi="Arial" w:cs="Arial"/>
          <w:sz w:val="20"/>
          <w:szCs w:val="20"/>
        </w:rPr>
        <w:t>-</w:t>
      </w:r>
      <w:r w:rsidRPr="00E51E83">
        <w:rPr>
          <w:rFonts w:ascii="Arial" w:hAnsi="Arial" w:cs="Arial"/>
          <w:sz w:val="20"/>
          <w:szCs w:val="20"/>
        </w:rPr>
        <w:t>woord op het schrijven van de Hanze, afd. Slagersgilde Sch</w:t>
      </w:r>
      <w:r>
        <w:rPr>
          <w:rFonts w:ascii="Arial" w:hAnsi="Arial" w:cs="Arial"/>
          <w:sz w:val="20"/>
          <w:szCs w:val="20"/>
        </w:rPr>
        <w:t>ij</w:t>
      </w:r>
      <w:r w:rsidRPr="00E51E83">
        <w:rPr>
          <w:rFonts w:ascii="Arial" w:hAnsi="Arial" w:cs="Arial"/>
          <w:sz w:val="20"/>
          <w:szCs w:val="20"/>
        </w:rPr>
        <w:t>ndel, van 6 Nov. j.</w:t>
      </w:r>
      <w:r>
        <w:rPr>
          <w:rFonts w:ascii="Arial" w:hAnsi="Arial" w:cs="Arial"/>
          <w:sz w:val="20"/>
          <w:szCs w:val="20"/>
        </w:rPr>
        <w:t>l</w:t>
      </w:r>
      <w:r w:rsidRPr="00E51E83">
        <w:rPr>
          <w:rFonts w:ascii="Arial" w:hAnsi="Arial" w:cs="Arial"/>
          <w:sz w:val="20"/>
          <w:szCs w:val="20"/>
        </w:rPr>
        <w:t>. diene 't volgende: dat de onnauwkeurigheid van het hoofd, waaronder het stuk geplaatst is, een misverstand der Redactie is geweest, zooals bl</w:t>
      </w:r>
      <w:r>
        <w:rPr>
          <w:rFonts w:ascii="Arial" w:hAnsi="Arial" w:cs="Arial"/>
          <w:sz w:val="20"/>
          <w:szCs w:val="20"/>
        </w:rPr>
        <w:t>ij</w:t>
      </w:r>
      <w:r w:rsidRPr="00E51E83">
        <w:rPr>
          <w:rFonts w:ascii="Arial" w:hAnsi="Arial" w:cs="Arial"/>
          <w:sz w:val="20"/>
          <w:szCs w:val="20"/>
        </w:rPr>
        <w:t>kt uit den aanvang en de onderteekening van bedoeld rekwest en uit de Noordbra</w:t>
      </w:r>
      <w:r>
        <w:rPr>
          <w:rFonts w:ascii="Arial" w:hAnsi="Arial" w:cs="Arial"/>
          <w:sz w:val="20"/>
          <w:szCs w:val="20"/>
        </w:rPr>
        <w:t>-</w:t>
      </w:r>
      <w:r w:rsidRPr="00E51E83">
        <w:rPr>
          <w:rFonts w:ascii="Arial" w:hAnsi="Arial" w:cs="Arial"/>
          <w:sz w:val="20"/>
          <w:szCs w:val="20"/>
        </w:rPr>
        <w:t>banter van 4 Nov. j.</w:t>
      </w:r>
      <w:r>
        <w:rPr>
          <w:rFonts w:ascii="Arial" w:hAnsi="Arial" w:cs="Arial"/>
          <w:sz w:val="20"/>
          <w:szCs w:val="20"/>
        </w:rPr>
        <w:t>l.</w:t>
      </w:r>
      <w:r w:rsidRPr="00E51E83">
        <w:rPr>
          <w:rFonts w:ascii="Arial" w:hAnsi="Arial" w:cs="Arial"/>
          <w:sz w:val="20"/>
          <w:szCs w:val="20"/>
        </w:rPr>
        <w:t xml:space="preserve"> 2e. Protesteer ik ten sterkste tegen de verdachtmaking, dat er buitenslagers zou</w:t>
      </w:r>
      <w:r>
        <w:rPr>
          <w:rFonts w:ascii="Arial" w:hAnsi="Arial" w:cs="Arial"/>
          <w:sz w:val="20"/>
          <w:szCs w:val="20"/>
        </w:rPr>
        <w:t>-</w:t>
      </w:r>
      <w:r w:rsidRPr="00E51E83">
        <w:rPr>
          <w:rFonts w:ascii="Arial" w:hAnsi="Arial" w:cs="Arial"/>
          <w:sz w:val="20"/>
          <w:szCs w:val="20"/>
        </w:rPr>
        <w:t>den zijn, die het stuk gesteund hebben en geen lid der Hanze z</w:t>
      </w:r>
      <w:r>
        <w:rPr>
          <w:rFonts w:ascii="Arial" w:hAnsi="Arial" w:cs="Arial"/>
          <w:sz w:val="20"/>
          <w:szCs w:val="20"/>
        </w:rPr>
        <w:t>ijn</w:t>
      </w:r>
      <w:r w:rsidRPr="00E51E83">
        <w:rPr>
          <w:rFonts w:ascii="Arial" w:hAnsi="Arial" w:cs="Arial"/>
          <w:sz w:val="20"/>
          <w:szCs w:val="20"/>
        </w:rPr>
        <w:t xml:space="preserve">, daar ik beleefd verzoek, van de Hanze of Slagersgilde </w:t>
      </w:r>
      <w:r w:rsidRPr="00E51E83">
        <w:rPr>
          <w:rStyle w:val="Nadruk"/>
          <w:rFonts w:ascii="Arial" w:hAnsi="Arial" w:cs="Arial"/>
          <w:i w:val="0"/>
          <w:sz w:val="20"/>
          <w:szCs w:val="20"/>
        </w:rPr>
        <w:t>Schijndel</w:t>
      </w:r>
      <w:r w:rsidRPr="00E51E83">
        <w:rPr>
          <w:rFonts w:ascii="Arial" w:hAnsi="Arial" w:cs="Arial"/>
          <w:i/>
          <w:sz w:val="20"/>
          <w:szCs w:val="20"/>
        </w:rPr>
        <w:t xml:space="preserve"> </w:t>
      </w:r>
      <w:r w:rsidRPr="00E51E83">
        <w:rPr>
          <w:rFonts w:ascii="Arial" w:hAnsi="Arial" w:cs="Arial"/>
          <w:sz w:val="20"/>
          <w:szCs w:val="20"/>
        </w:rPr>
        <w:t xml:space="preserve">één naam van een buitenslager te noemen, die op eenigerlei wijze zelfs gevraagd of gemoeid is omtrent bedoeld rekwest. Namens </w:t>
      </w:r>
      <w:r>
        <w:rPr>
          <w:rFonts w:ascii="Arial" w:hAnsi="Arial" w:cs="Arial"/>
          <w:sz w:val="20"/>
          <w:szCs w:val="20"/>
        </w:rPr>
        <w:t>h</w:t>
      </w:r>
      <w:r w:rsidRPr="00E51E83">
        <w:rPr>
          <w:rFonts w:ascii="Arial" w:hAnsi="Arial" w:cs="Arial"/>
          <w:sz w:val="20"/>
          <w:szCs w:val="20"/>
        </w:rPr>
        <w:t>et Hanzegilde der slagers te 's-Bosch, de Secretaris. J. v. WEERT.</w:t>
      </w:r>
    </w:p>
    <w:p w:rsidR="00036C2A" w:rsidRDefault="00036C2A" w:rsidP="00444082">
      <w:pPr>
        <w:autoSpaceDE w:val="0"/>
        <w:autoSpaceDN w:val="0"/>
        <w:adjustRightInd w:val="0"/>
        <w:jc w:val="both"/>
        <w:rPr>
          <w:rFonts w:ascii="Arial" w:hAnsi="Arial" w:cs="Arial"/>
          <w:sz w:val="20"/>
          <w:szCs w:val="20"/>
        </w:rPr>
      </w:pPr>
    </w:p>
    <w:p w:rsidR="00734FC2" w:rsidRPr="001F1804" w:rsidRDefault="00734FC2" w:rsidP="00734FC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17-11</w:t>
      </w:r>
      <w:r w:rsidRPr="001F1804">
        <w:rPr>
          <w:rFonts w:ascii="Arial" w:eastAsia="Arial Unicode MS" w:hAnsi="Arial" w:cs="Arial"/>
          <w:b/>
          <w:sz w:val="20"/>
          <w:szCs w:val="20"/>
          <w:u w:val="single"/>
        </w:rPr>
        <w:t>-190</w:t>
      </w:r>
      <w:r>
        <w:rPr>
          <w:rFonts w:ascii="Arial" w:eastAsia="Arial Unicode MS" w:hAnsi="Arial" w:cs="Arial"/>
          <w:b/>
          <w:sz w:val="20"/>
          <w:szCs w:val="20"/>
          <w:u w:val="single"/>
        </w:rPr>
        <w:t>5</w:t>
      </w:r>
    </w:p>
    <w:p w:rsidR="00734FC2" w:rsidRDefault="00734FC2" w:rsidP="00444082">
      <w:pPr>
        <w:autoSpaceDE w:val="0"/>
        <w:autoSpaceDN w:val="0"/>
        <w:adjustRightInd w:val="0"/>
        <w:jc w:val="both"/>
        <w:rPr>
          <w:rFonts w:ascii="Arial" w:hAnsi="Arial" w:cs="Arial"/>
          <w:sz w:val="20"/>
          <w:szCs w:val="20"/>
        </w:rPr>
      </w:pPr>
    </w:p>
    <w:p w:rsidR="00734FC2" w:rsidRDefault="00734FC2" w:rsidP="00444082">
      <w:pPr>
        <w:autoSpaceDE w:val="0"/>
        <w:autoSpaceDN w:val="0"/>
        <w:adjustRightInd w:val="0"/>
        <w:jc w:val="both"/>
        <w:rPr>
          <w:rFonts w:ascii="Arial" w:hAnsi="Arial" w:cs="Arial"/>
          <w:sz w:val="20"/>
          <w:szCs w:val="20"/>
        </w:rPr>
      </w:pPr>
      <w:r>
        <w:rPr>
          <w:rFonts w:ascii="Arial" w:hAnsi="Arial" w:cs="Arial"/>
          <w:sz w:val="20"/>
          <w:szCs w:val="20"/>
        </w:rPr>
        <w:t>I</w:t>
      </w:r>
      <w:r w:rsidRPr="00734FC2">
        <w:rPr>
          <w:rFonts w:ascii="Arial" w:hAnsi="Arial" w:cs="Arial"/>
          <w:sz w:val="20"/>
          <w:szCs w:val="20"/>
        </w:rPr>
        <w:t xml:space="preserve">n </w:t>
      </w:r>
      <w:r>
        <w:rPr>
          <w:rFonts w:ascii="Arial" w:hAnsi="Arial" w:cs="Arial"/>
          <w:sz w:val="20"/>
          <w:szCs w:val="20"/>
        </w:rPr>
        <w:t>h</w:t>
      </w:r>
      <w:r w:rsidRPr="00734FC2">
        <w:rPr>
          <w:rFonts w:ascii="Arial" w:hAnsi="Arial" w:cs="Arial"/>
          <w:sz w:val="20"/>
          <w:szCs w:val="20"/>
        </w:rPr>
        <w:t xml:space="preserve">ooger beroep stond heden-morgen voor de rechtbank alhier terecht A. v. L., 60 jaar, huisvrouw van F. S. wonende te </w:t>
      </w:r>
      <w:r w:rsidRPr="00734FC2">
        <w:rPr>
          <w:rStyle w:val="Nadruk"/>
          <w:rFonts w:ascii="Arial" w:hAnsi="Arial" w:cs="Arial"/>
          <w:i w:val="0"/>
          <w:sz w:val="20"/>
          <w:szCs w:val="20"/>
        </w:rPr>
        <w:t>Sch</w:t>
      </w:r>
      <w:r>
        <w:rPr>
          <w:rStyle w:val="Nadruk"/>
          <w:rFonts w:ascii="Arial" w:hAnsi="Arial" w:cs="Arial"/>
          <w:i w:val="0"/>
          <w:sz w:val="20"/>
          <w:szCs w:val="20"/>
        </w:rPr>
        <w:t>ij</w:t>
      </w:r>
      <w:r w:rsidRPr="00734FC2">
        <w:rPr>
          <w:rStyle w:val="Nadruk"/>
          <w:rFonts w:ascii="Arial" w:hAnsi="Arial" w:cs="Arial"/>
          <w:i w:val="0"/>
          <w:sz w:val="20"/>
          <w:szCs w:val="20"/>
        </w:rPr>
        <w:t>ndel</w:t>
      </w:r>
      <w:r w:rsidRPr="00734FC2">
        <w:rPr>
          <w:rFonts w:ascii="Arial" w:hAnsi="Arial" w:cs="Arial"/>
          <w:sz w:val="20"/>
          <w:szCs w:val="20"/>
        </w:rPr>
        <w:t>, welke ter zake van overtreding der drankwet werd veroordeeld, bij vonnis van het kantongerecht te Vechel, tot zes geldboeten elk van dertig gulden subsidiair zes maal zes dagen hechtenis. Het O. M. vroeg bevestiging van voormeld vonnis. Mr. I. Lion, advocaat-procureur alhier, concludeerde tot ontslag van rechtsvervolging subsidiair tot het opleggen eener veel lichtere straf dan door den kantonrechter te Vechel was geschied.</w:t>
      </w:r>
    </w:p>
    <w:p w:rsidR="00734FC2" w:rsidRPr="00734FC2" w:rsidRDefault="00734FC2" w:rsidP="00444082">
      <w:pPr>
        <w:autoSpaceDE w:val="0"/>
        <w:autoSpaceDN w:val="0"/>
        <w:adjustRightInd w:val="0"/>
        <w:jc w:val="both"/>
        <w:rPr>
          <w:rFonts w:ascii="Arial" w:hAnsi="Arial" w:cs="Arial"/>
          <w:sz w:val="20"/>
          <w:szCs w:val="20"/>
        </w:rPr>
      </w:pPr>
    </w:p>
    <w:p w:rsidR="00963656" w:rsidRPr="001F1804" w:rsidRDefault="00963656"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22-11</w:t>
      </w:r>
      <w:r w:rsidRPr="001F1804">
        <w:rPr>
          <w:rFonts w:ascii="Arial" w:eastAsia="Arial Unicode MS" w:hAnsi="Arial" w:cs="Arial"/>
          <w:b/>
          <w:sz w:val="20"/>
          <w:szCs w:val="20"/>
          <w:u w:val="single"/>
        </w:rPr>
        <w:t>-190</w:t>
      </w:r>
      <w:r>
        <w:rPr>
          <w:rFonts w:ascii="Arial" w:eastAsia="Arial Unicode MS" w:hAnsi="Arial" w:cs="Arial"/>
          <w:b/>
          <w:sz w:val="20"/>
          <w:szCs w:val="20"/>
          <w:u w:val="single"/>
        </w:rPr>
        <w:t>5</w:t>
      </w:r>
    </w:p>
    <w:p w:rsidR="00963656" w:rsidRDefault="00963656" w:rsidP="00444082">
      <w:pPr>
        <w:autoSpaceDE w:val="0"/>
        <w:autoSpaceDN w:val="0"/>
        <w:adjustRightInd w:val="0"/>
        <w:jc w:val="both"/>
        <w:rPr>
          <w:rFonts w:ascii="Arial" w:hAnsi="Arial" w:cs="Arial"/>
          <w:sz w:val="20"/>
          <w:szCs w:val="20"/>
        </w:rPr>
      </w:pPr>
    </w:p>
    <w:p w:rsidR="00963656" w:rsidRDefault="00963656" w:rsidP="00444082">
      <w:pPr>
        <w:autoSpaceDE w:val="0"/>
        <w:autoSpaceDN w:val="0"/>
        <w:adjustRightInd w:val="0"/>
        <w:jc w:val="both"/>
        <w:rPr>
          <w:rFonts w:ascii="Arial" w:hAnsi="Arial" w:cs="Arial"/>
          <w:sz w:val="20"/>
          <w:szCs w:val="20"/>
        </w:rPr>
      </w:pPr>
      <w:r w:rsidRPr="00963656">
        <w:rPr>
          <w:rFonts w:ascii="Arial" w:hAnsi="Arial" w:cs="Arial"/>
          <w:sz w:val="20"/>
          <w:szCs w:val="20"/>
        </w:rPr>
        <w:t>SCHIJNDEL, 20 Nov. Met het oog op den grooten vleeschnood in het naburige Duitsc</w:t>
      </w:r>
      <w:r>
        <w:rPr>
          <w:rFonts w:ascii="Arial" w:hAnsi="Arial" w:cs="Arial"/>
          <w:sz w:val="20"/>
          <w:szCs w:val="20"/>
        </w:rPr>
        <w:t>h</w:t>
      </w:r>
      <w:r w:rsidRPr="00963656">
        <w:rPr>
          <w:rFonts w:ascii="Arial" w:hAnsi="Arial" w:cs="Arial"/>
          <w:sz w:val="20"/>
          <w:szCs w:val="20"/>
        </w:rPr>
        <w:t xml:space="preserve">land opende heden de heer J. Van </w:t>
      </w:r>
      <w:r>
        <w:rPr>
          <w:rFonts w:ascii="Arial" w:hAnsi="Arial" w:cs="Arial"/>
          <w:sz w:val="20"/>
          <w:szCs w:val="20"/>
        </w:rPr>
        <w:t>H</w:t>
      </w:r>
      <w:r w:rsidRPr="00963656">
        <w:rPr>
          <w:rFonts w:ascii="Arial" w:hAnsi="Arial" w:cs="Arial"/>
          <w:sz w:val="20"/>
          <w:szCs w:val="20"/>
        </w:rPr>
        <w:t>eeswijk, slager alhier, eene exportslager</w:t>
      </w:r>
      <w:r>
        <w:rPr>
          <w:rFonts w:ascii="Arial" w:hAnsi="Arial" w:cs="Arial"/>
          <w:sz w:val="20"/>
          <w:szCs w:val="20"/>
        </w:rPr>
        <w:t>ij</w:t>
      </w:r>
      <w:r w:rsidRPr="00963656">
        <w:rPr>
          <w:rFonts w:ascii="Arial" w:hAnsi="Arial" w:cs="Arial"/>
          <w:sz w:val="20"/>
          <w:szCs w:val="20"/>
        </w:rPr>
        <w:t xml:space="preserve"> van vette varkens. Een groot d</w:t>
      </w:r>
      <w:r>
        <w:rPr>
          <w:rFonts w:ascii="Arial" w:hAnsi="Arial" w:cs="Arial"/>
          <w:sz w:val="20"/>
          <w:szCs w:val="20"/>
        </w:rPr>
        <w:t>e</w:t>
      </w:r>
      <w:r w:rsidRPr="00963656">
        <w:rPr>
          <w:rFonts w:ascii="Arial" w:hAnsi="Arial" w:cs="Arial"/>
          <w:sz w:val="20"/>
          <w:szCs w:val="20"/>
        </w:rPr>
        <w:t>rtig</w:t>
      </w:r>
      <w:r>
        <w:rPr>
          <w:rFonts w:ascii="Arial" w:hAnsi="Arial" w:cs="Arial"/>
          <w:sz w:val="20"/>
          <w:szCs w:val="20"/>
        </w:rPr>
        <w:t>-</w:t>
      </w:r>
      <w:r w:rsidRPr="00963656">
        <w:rPr>
          <w:rFonts w:ascii="Arial" w:hAnsi="Arial" w:cs="Arial"/>
          <w:sz w:val="20"/>
          <w:szCs w:val="20"/>
        </w:rPr>
        <w:t>tal geslachte krulstaarten werd heden p</w:t>
      </w:r>
      <w:r>
        <w:rPr>
          <w:rFonts w:ascii="Arial" w:hAnsi="Arial" w:cs="Arial"/>
          <w:sz w:val="20"/>
          <w:szCs w:val="20"/>
        </w:rPr>
        <w:t>e</w:t>
      </w:r>
      <w:r w:rsidRPr="00963656">
        <w:rPr>
          <w:rFonts w:ascii="Arial" w:hAnsi="Arial" w:cs="Arial"/>
          <w:sz w:val="20"/>
          <w:szCs w:val="20"/>
        </w:rPr>
        <w:t>r spoor verzonden. W</w:t>
      </w:r>
      <w:r>
        <w:rPr>
          <w:rFonts w:ascii="Arial" w:hAnsi="Arial" w:cs="Arial"/>
          <w:sz w:val="20"/>
          <w:szCs w:val="20"/>
        </w:rPr>
        <w:t>ij</w:t>
      </w:r>
      <w:r w:rsidRPr="00963656">
        <w:rPr>
          <w:rFonts w:ascii="Arial" w:hAnsi="Arial" w:cs="Arial"/>
          <w:sz w:val="20"/>
          <w:szCs w:val="20"/>
        </w:rPr>
        <w:t xml:space="preserve"> wenschen den ondernemer een goed s</w:t>
      </w:r>
      <w:r>
        <w:rPr>
          <w:rFonts w:ascii="Arial" w:hAnsi="Arial" w:cs="Arial"/>
          <w:sz w:val="20"/>
          <w:szCs w:val="20"/>
        </w:rPr>
        <w:t>ucce</w:t>
      </w:r>
      <w:r w:rsidRPr="00963656">
        <w:rPr>
          <w:rFonts w:ascii="Arial" w:hAnsi="Arial" w:cs="Arial"/>
          <w:sz w:val="20"/>
          <w:szCs w:val="20"/>
        </w:rPr>
        <w:t>s.</w:t>
      </w:r>
    </w:p>
    <w:p w:rsidR="00963656" w:rsidRDefault="00963656" w:rsidP="00444082">
      <w:pPr>
        <w:autoSpaceDE w:val="0"/>
        <w:autoSpaceDN w:val="0"/>
        <w:adjustRightInd w:val="0"/>
        <w:jc w:val="both"/>
        <w:rPr>
          <w:rFonts w:ascii="Arial" w:hAnsi="Arial" w:cs="Arial"/>
          <w:sz w:val="20"/>
          <w:szCs w:val="20"/>
        </w:rPr>
      </w:pPr>
    </w:p>
    <w:p w:rsidR="004F6EC0" w:rsidRPr="001F1804" w:rsidRDefault="004F6EC0"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27-11</w:t>
      </w:r>
      <w:r w:rsidRPr="001F1804">
        <w:rPr>
          <w:rFonts w:ascii="Arial" w:eastAsia="Arial Unicode MS" w:hAnsi="Arial" w:cs="Arial"/>
          <w:b/>
          <w:sz w:val="20"/>
          <w:szCs w:val="20"/>
          <w:u w:val="single"/>
        </w:rPr>
        <w:t>-190</w:t>
      </w:r>
      <w:r>
        <w:rPr>
          <w:rFonts w:ascii="Arial" w:eastAsia="Arial Unicode MS" w:hAnsi="Arial" w:cs="Arial"/>
          <w:b/>
          <w:sz w:val="20"/>
          <w:szCs w:val="20"/>
          <w:u w:val="single"/>
        </w:rPr>
        <w:t>5</w:t>
      </w:r>
    </w:p>
    <w:p w:rsidR="004F6EC0" w:rsidRDefault="004F6EC0" w:rsidP="00444082">
      <w:pPr>
        <w:autoSpaceDE w:val="0"/>
        <w:autoSpaceDN w:val="0"/>
        <w:adjustRightInd w:val="0"/>
        <w:jc w:val="both"/>
        <w:rPr>
          <w:rFonts w:ascii="Arial" w:hAnsi="Arial" w:cs="Arial"/>
          <w:sz w:val="20"/>
          <w:szCs w:val="20"/>
        </w:rPr>
      </w:pPr>
    </w:p>
    <w:p w:rsidR="004F6EC0" w:rsidRDefault="004F6EC0" w:rsidP="00444082">
      <w:pPr>
        <w:autoSpaceDE w:val="0"/>
        <w:autoSpaceDN w:val="0"/>
        <w:adjustRightInd w:val="0"/>
        <w:jc w:val="both"/>
        <w:rPr>
          <w:rFonts w:ascii="Arial" w:hAnsi="Arial" w:cs="Arial"/>
          <w:sz w:val="20"/>
          <w:szCs w:val="20"/>
        </w:rPr>
      </w:pPr>
      <w:r w:rsidRPr="004F6EC0">
        <w:rPr>
          <w:rFonts w:ascii="Arial" w:hAnsi="Arial" w:cs="Arial"/>
          <w:sz w:val="20"/>
          <w:szCs w:val="20"/>
        </w:rPr>
        <w:t>SCHIJNDEL, 25 Nov. Dinsdag a. s. zal onze harmonie „Cecilia" haar eerste winterconcert gev</w:t>
      </w:r>
      <w:r>
        <w:rPr>
          <w:rFonts w:ascii="Arial" w:hAnsi="Arial" w:cs="Arial"/>
          <w:sz w:val="20"/>
          <w:szCs w:val="20"/>
        </w:rPr>
        <w:t>e</w:t>
      </w:r>
      <w:r w:rsidRPr="004F6EC0">
        <w:rPr>
          <w:rFonts w:ascii="Arial" w:hAnsi="Arial" w:cs="Arial"/>
          <w:sz w:val="20"/>
          <w:szCs w:val="20"/>
        </w:rPr>
        <w:t>n in d</w:t>
      </w:r>
      <w:r>
        <w:rPr>
          <w:rFonts w:ascii="Arial" w:hAnsi="Arial" w:cs="Arial"/>
          <w:sz w:val="20"/>
          <w:szCs w:val="20"/>
        </w:rPr>
        <w:t>e</w:t>
      </w:r>
      <w:r w:rsidRPr="004F6EC0">
        <w:rPr>
          <w:rFonts w:ascii="Arial" w:hAnsi="Arial" w:cs="Arial"/>
          <w:sz w:val="20"/>
          <w:szCs w:val="20"/>
        </w:rPr>
        <w:t xml:space="preserve"> zaal van den </w:t>
      </w:r>
      <w:r>
        <w:rPr>
          <w:rFonts w:ascii="Arial" w:hAnsi="Arial" w:cs="Arial"/>
          <w:sz w:val="20"/>
          <w:szCs w:val="20"/>
        </w:rPr>
        <w:t>h</w:t>
      </w:r>
      <w:r w:rsidRPr="004F6EC0">
        <w:rPr>
          <w:rFonts w:ascii="Arial" w:hAnsi="Arial" w:cs="Arial"/>
          <w:sz w:val="20"/>
          <w:szCs w:val="20"/>
        </w:rPr>
        <w:t>eer R. Steenbakkers onder leiding van den w</w:t>
      </w:r>
      <w:r>
        <w:rPr>
          <w:rFonts w:ascii="Arial" w:hAnsi="Arial" w:cs="Arial"/>
          <w:sz w:val="20"/>
          <w:szCs w:val="20"/>
        </w:rPr>
        <w:t>eled. heer J. J. Krever</w:t>
      </w:r>
      <w:r w:rsidRPr="004F6EC0">
        <w:rPr>
          <w:rFonts w:ascii="Arial" w:hAnsi="Arial" w:cs="Arial"/>
          <w:sz w:val="20"/>
          <w:szCs w:val="20"/>
        </w:rPr>
        <w:t xml:space="preserve"> uit Tilburg. Boven</w:t>
      </w:r>
      <w:r>
        <w:rPr>
          <w:rFonts w:ascii="Arial" w:hAnsi="Arial" w:cs="Arial"/>
          <w:sz w:val="20"/>
          <w:szCs w:val="20"/>
        </w:rPr>
        <w:t>-</w:t>
      </w:r>
      <w:r w:rsidRPr="004F6EC0">
        <w:rPr>
          <w:rFonts w:ascii="Arial" w:hAnsi="Arial" w:cs="Arial"/>
          <w:sz w:val="20"/>
          <w:szCs w:val="20"/>
        </w:rPr>
        <w:t>dien zullen eenige werkende leden van het gezelschap na afloop van het concert het kluchtspel „De Rooverhoofdman" opvoer</w:t>
      </w:r>
      <w:r>
        <w:rPr>
          <w:rFonts w:ascii="Arial" w:hAnsi="Arial" w:cs="Arial"/>
          <w:sz w:val="20"/>
          <w:szCs w:val="20"/>
        </w:rPr>
        <w:t>e</w:t>
      </w:r>
      <w:r w:rsidRPr="004F6EC0">
        <w:rPr>
          <w:rFonts w:ascii="Arial" w:hAnsi="Arial" w:cs="Arial"/>
          <w:sz w:val="20"/>
          <w:szCs w:val="20"/>
        </w:rPr>
        <w:t xml:space="preserve">n. Een prettige avond wacht dus de honoraire leden. </w:t>
      </w:r>
    </w:p>
    <w:p w:rsidR="004F6EC0" w:rsidRDefault="004F6EC0" w:rsidP="00444082">
      <w:pPr>
        <w:autoSpaceDE w:val="0"/>
        <w:autoSpaceDN w:val="0"/>
        <w:adjustRightInd w:val="0"/>
        <w:jc w:val="both"/>
        <w:rPr>
          <w:rFonts w:ascii="Arial" w:hAnsi="Arial" w:cs="Arial"/>
          <w:sz w:val="20"/>
          <w:szCs w:val="20"/>
        </w:rPr>
      </w:pPr>
    </w:p>
    <w:p w:rsidR="004F6EC0" w:rsidRDefault="004F6EC0" w:rsidP="00444082">
      <w:pPr>
        <w:autoSpaceDE w:val="0"/>
        <w:autoSpaceDN w:val="0"/>
        <w:adjustRightInd w:val="0"/>
        <w:jc w:val="both"/>
        <w:rPr>
          <w:rFonts w:ascii="Arial" w:hAnsi="Arial" w:cs="Arial"/>
          <w:sz w:val="20"/>
          <w:szCs w:val="20"/>
        </w:rPr>
      </w:pPr>
      <w:r w:rsidRPr="004F6EC0">
        <w:rPr>
          <w:rFonts w:ascii="Arial" w:hAnsi="Arial" w:cs="Arial"/>
          <w:sz w:val="20"/>
          <w:szCs w:val="20"/>
        </w:rPr>
        <w:t xml:space="preserve">Terwijl onze heeren jagers gisteren onder het </w:t>
      </w:r>
      <w:r>
        <w:rPr>
          <w:rFonts w:ascii="Arial" w:hAnsi="Arial" w:cs="Arial"/>
          <w:sz w:val="20"/>
          <w:szCs w:val="20"/>
        </w:rPr>
        <w:t>n</w:t>
      </w:r>
      <w:r w:rsidRPr="004F6EC0">
        <w:rPr>
          <w:rFonts w:ascii="Arial" w:hAnsi="Arial" w:cs="Arial"/>
          <w:sz w:val="20"/>
          <w:szCs w:val="20"/>
        </w:rPr>
        <w:t>aburige Eerde aan het jagen waren, ontdekte een der drijvers een paar ge</w:t>
      </w:r>
      <w:r>
        <w:rPr>
          <w:rFonts w:ascii="Arial" w:hAnsi="Arial" w:cs="Arial"/>
          <w:sz w:val="20"/>
          <w:szCs w:val="20"/>
        </w:rPr>
        <w:t>v</w:t>
      </w:r>
      <w:r w:rsidRPr="004F6EC0">
        <w:rPr>
          <w:rFonts w:ascii="Arial" w:hAnsi="Arial" w:cs="Arial"/>
          <w:sz w:val="20"/>
          <w:szCs w:val="20"/>
        </w:rPr>
        <w:t>uld</w:t>
      </w:r>
      <w:r>
        <w:rPr>
          <w:rFonts w:ascii="Arial" w:hAnsi="Arial" w:cs="Arial"/>
          <w:sz w:val="20"/>
          <w:szCs w:val="20"/>
        </w:rPr>
        <w:t>e</w:t>
      </w:r>
      <w:r w:rsidRPr="004F6EC0">
        <w:rPr>
          <w:rFonts w:ascii="Arial" w:hAnsi="Arial" w:cs="Arial"/>
          <w:sz w:val="20"/>
          <w:szCs w:val="20"/>
        </w:rPr>
        <w:t xml:space="preserve"> zakken, die sch</w:t>
      </w:r>
      <w:r>
        <w:rPr>
          <w:rFonts w:ascii="Arial" w:hAnsi="Arial" w:cs="Arial"/>
          <w:sz w:val="20"/>
          <w:szCs w:val="20"/>
        </w:rPr>
        <w:t>ijnb</w:t>
      </w:r>
      <w:r w:rsidRPr="004F6EC0">
        <w:rPr>
          <w:rFonts w:ascii="Arial" w:hAnsi="Arial" w:cs="Arial"/>
          <w:sz w:val="20"/>
          <w:szCs w:val="20"/>
        </w:rPr>
        <w:t>aar verborgen lagen. Vermoedelijk waren het de zakken guano, afkomstig van den diefstal uit Eerde, eergisteren in dit blad vermeld. Da</w:t>
      </w:r>
      <w:r>
        <w:rPr>
          <w:rFonts w:ascii="Arial" w:hAnsi="Arial" w:cs="Arial"/>
          <w:sz w:val="20"/>
          <w:szCs w:val="20"/>
        </w:rPr>
        <w:t>d</w:t>
      </w:r>
      <w:r w:rsidRPr="004F6EC0">
        <w:rPr>
          <w:rFonts w:ascii="Arial" w:hAnsi="Arial" w:cs="Arial"/>
          <w:sz w:val="20"/>
          <w:szCs w:val="20"/>
        </w:rPr>
        <w:t>elijk werden de noodige maatregelen genomen en de politie er mede in kennis gesteld.</w:t>
      </w:r>
    </w:p>
    <w:p w:rsidR="004F6EC0" w:rsidRDefault="004F6EC0" w:rsidP="00444082">
      <w:pPr>
        <w:autoSpaceDE w:val="0"/>
        <w:autoSpaceDN w:val="0"/>
        <w:adjustRightInd w:val="0"/>
        <w:jc w:val="both"/>
        <w:rPr>
          <w:rFonts w:ascii="Arial" w:hAnsi="Arial" w:cs="Arial"/>
          <w:sz w:val="20"/>
          <w:szCs w:val="20"/>
        </w:rPr>
      </w:pPr>
    </w:p>
    <w:p w:rsidR="00E0037A" w:rsidRPr="001F1804" w:rsidRDefault="00E0037A" w:rsidP="00E0037A">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30-11</w:t>
      </w:r>
      <w:r w:rsidRPr="001F1804">
        <w:rPr>
          <w:rFonts w:ascii="Arial" w:eastAsia="Arial Unicode MS" w:hAnsi="Arial" w:cs="Arial"/>
          <w:b/>
          <w:sz w:val="20"/>
          <w:szCs w:val="20"/>
          <w:u w:val="single"/>
        </w:rPr>
        <w:t>-190</w:t>
      </w:r>
      <w:r>
        <w:rPr>
          <w:rFonts w:ascii="Arial" w:eastAsia="Arial Unicode MS" w:hAnsi="Arial" w:cs="Arial"/>
          <w:b/>
          <w:sz w:val="20"/>
          <w:szCs w:val="20"/>
          <w:u w:val="single"/>
        </w:rPr>
        <w:t>5</w:t>
      </w:r>
    </w:p>
    <w:p w:rsidR="00E0037A" w:rsidRDefault="00E0037A" w:rsidP="00444082">
      <w:pPr>
        <w:autoSpaceDE w:val="0"/>
        <w:autoSpaceDN w:val="0"/>
        <w:adjustRightInd w:val="0"/>
        <w:jc w:val="both"/>
        <w:rPr>
          <w:rFonts w:ascii="Arial" w:hAnsi="Arial" w:cs="Arial"/>
          <w:sz w:val="20"/>
          <w:szCs w:val="20"/>
        </w:rPr>
      </w:pPr>
    </w:p>
    <w:p w:rsidR="00E0037A" w:rsidRDefault="00E0037A" w:rsidP="00444082">
      <w:pPr>
        <w:autoSpaceDE w:val="0"/>
        <w:autoSpaceDN w:val="0"/>
        <w:adjustRightInd w:val="0"/>
        <w:jc w:val="both"/>
        <w:rPr>
          <w:rFonts w:ascii="Arial" w:hAnsi="Arial" w:cs="Arial"/>
          <w:sz w:val="20"/>
          <w:szCs w:val="20"/>
        </w:rPr>
      </w:pPr>
      <w:r w:rsidRPr="00E0037A">
        <w:rPr>
          <w:rFonts w:ascii="Arial" w:hAnsi="Arial" w:cs="Arial"/>
          <w:sz w:val="20"/>
          <w:szCs w:val="20"/>
        </w:rPr>
        <w:t xml:space="preserve">Uit </w:t>
      </w:r>
      <w:r w:rsidRPr="00E0037A">
        <w:rPr>
          <w:rStyle w:val="Nadruk"/>
          <w:rFonts w:ascii="Arial" w:hAnsi="Arial" w:cs="Arial"/>
          <w:i w:val="0"/>
          <w:sz w:val="20"/>
          <w:szCs w:val="20"/>
        </w:rPr>
        <w:t>Sch</w:t>
      </w:r>
      <w:r>
        <w:rPr>
          <w:rStyle w:val="Nadruk"/>
          <w:rFonts w:ascii="Arial" w:hAnsi="Arial" w:cs="Arial"/>
          <w:i w:val="0"/>
          <w:sz w:val="20"/>
          <w:szCs w:val="20"/>
        </w:rPr>
        <w:t>ij</w:t>
      </w:r>
      <w:r w:rsidRPr="00E0037A">
        <w:rPr>
          <w:rStyle w:val="Nadruk"/>
          <w:rFonts w:ascii="Arial" w:hAnsi="Arial" w:cs="Arial"/>
          <w:i w:val="0"/>
          <w:sz w:val="20"/>
          <w:szCs w:val="20"/>
        </w:rPr>
        <w:t>ndel</w:t>
      </w:r>
      <w:r w:rsidRPr="00E0037A">
        <w:rPr>
          <w:rFonts w:ascii="Arial" w:hAnsi="Arial" w:cs="Arial"/>
          <w:sz w:val="20"/>
          <w:szCs w:val="20"/>
        </w:rPr>
        <w:t>, wordt ons dd. 28 Nov. geschreven: In 't verloopen seizoen werden voor rekening der leden van den N. C. Boerenbond geleverd 35.600 K.G. chili, 55.200 K.G. superfosfaat, 18.100 K.G. ka</w:t>
      </w:r>
      <w:r>
        <w:rPr>
          <w:rFonts w:ascii="Arial" w:hAnsi="Arial" w:cs="Arial"/>
          <w:sz w:val="20"/>
          <w:szCs w:val="20"/>
        </w:rPr>
        <w:t>i</w:t>
      </w:r>
      <w:r w:rsidRPr="00E0037A">
        <w:rPr>
          <w:rFonts w:ascii="Arial" w:hAnsi="Arial" w:cs="Arial"/>
          <w:sz w:val="20"/>
          <w:szCs w:val="20"/>
        </w:rPr>
        <w:t>niet en 20.800 K.G. guano. Behalve lijnm</w:t>
      </w:r>
      <w:r>
        <w:rPr>
          <w:rFonts w:ascii="Arial" w:hAnsi="Arial" w:cs="Arial"/>
          <w:sz w:val="20"/>
          <w:szCs w:val="20"/>
        </w:rPr>
        <w:t>e</w:t>
      </w:r>
      <w:r w:rsidRPr="00E0037A">
        <w:rPr>
          <w:rFonts w:ascii="Arial" w:hAnsi="Arial" w:cs="Arial"/>
          <w:sz w:val="20"/>
          <w:szCs w:val="20"/>
        </w:rPr>
        <w:t xml:space="preserve">el en lijnkoeken werden 60,000 raapkoeken geleverd. </w:t>
      </w:r>
    </w:p>
    <w:p w:rsidR="00E0037A" w:rsidRPr="00E0037A" w:rsidRDefault="00E0037A" w:rsidP="00444082">
      <w:pPr>
        <w:autoSpaceDE w:val="0"/>
        <w:autoSpaceDN w:val="0"/>
        <w:adjustRightInd w:val="0"/>
        <w:jc w:val="both"/>
        <w:rPr>
          <w:rFonts w:ascii="Arial" w:hAnsi="Arial" w:cs="Arial"/>
          <w:sz w:val="20"/>
          <w:szCs w:val="20"/>
        </w:rPr>
      </w:pPr>
    </w:p>
    <w:p w:rsidR="00191A35" w:rsidRPr="001F1804" w:rsidRDefault="00191A35" w:rsidP="00444082">
      <w:pPr>
        <w:shd w:val="clear" w:color="auto" w:fill="FFFFFF"/>
        <w:jc w:val="both"/>
        <w:rPr>
          <w:rFonts w:ascii="Arial" w:eastAsia="Arial Unicode MS" w:hAnsi="Arial" w:cs="Arial"/>
          <w:b/>
          <w:sz w:val="20"/>
          <w:szCs w:val="20"/>
          <w:u w:val="single"/>
        </w:rPr>
      </w:pPr>
      <w:r w:rsidRPr="001F1804">
        <w:rPr>
          <w:rFonts w:ascii="Arial" w:eastAsia="Arial Unicode MS" w:hAnsi="Arial" w:cs="Arial"/>
          <w:b/>
          <w:sz w:val="20"/>
          <w:szCs w:val="20"/>
          <w:u w:val="single"/>
        </w:rPr>
        <w:t>Nieuwe Tilburgsche Courant 01-12-1905</w:t>
      </w:r>
    </w:p>
    <w:p w:rsidR="00191A35" w:rsidRPr="001F1804" w:rsidRDefault="00191A35" w:rsidP="00444082">
      <w:pPr>
        <w:shd w:val="clear" w:color="auto" w:fill="FFFFFF"/>
        <w:jc w:val="both"/>
        <w:rPr>
          <w:rFonts w:ascii="Arial" w:eastAsia="Arial Unicode MS" w:hAnsi="Arial" w:cs="Arial"/>
          <w:b/>
          <w:sz w:val="20"/>
          <w:szCs w:val="20"/>
          <w:u w:val="single"/>
        </w:rPr>
      </w:pPr>
    </w:p>
    <w:p w:rsidR="00191A35" w:rsidRPr="001F1804" w:rsidRDefault="00191A35"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GENNIP, 29 Nov. Met ingang van 1 December zal de heer Bloemers, stations chef te Schijndel, worden overgeplaatst naar Vechel en de heer Sonneberg, stations chef te Vechel zal worden overgeplaatst naar Schijndel.</w:t>
      </w:r>
    </w:p>
    <w:p w:rsidR="00F1659E" w:rsidRDefault="00F1659E" w:rsidP="00444082">
      <w:pPr>
        <w:shd w:val="clear" w:color="auto" w:fill="FFFFFF"/>
        <w:jc w:val="both"/>
        <w:rPr>
          <w:rFonts w:ascii="Arial" w:eastAsia="Arial Unicode MS" w:hAnsi="Arial" w:cs="Arial"/>
          <w:b/>
          <w:sz w:val="20"/>
          <w:szCs w:val="20"/>
          <w:u w:val="single"/>
        </w:rPr>
      </w:pPr>
    </w:p>
    <w:p w:rsidR="00654C81" w:rsidRPr="001F1804" w:rsidRDefault="00654C81"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02-12</w:t>
      </w:r>
      <w:r w:rsidRPr="001F1804">
        <w:rPr>
          <w:rFonts w:ascii="Arial" w:eastAsia="Arial Unicode MS" w:hAnsi="Arial" w:cs="Arial"/>
          <w:b/>
          <w:sz w:val="20"/>
          <w:szCs w:val="20"/>
          <w:u w:val="single"/>
        </w:rPr>
        <w:t>-190</w:t>
      </w:r>
      <w:r>
        <w:rPr>
          <w:rFonts w:ascii="Arial" w:eastAsia="Arial Unicode MS" w:hAnsi="Arial" w:cs="Arial"/>
          <w:b/>
          <w:sz w:val="20"/>
          <w:szCs w:val="20"/>
          <w:u w:val="single"/>
        </w:rPr>
        <w:t>5</w:t>
      </w:r>
    </w:p>
    <w:p w:rsidR="00654C81" w:rsidRDefault="00654C81" w:rsidP="00444082">
      <w:pPr>
        <w:autoSpaceDE w:val="0"/>
        <w:autoSpaceDN w:val="0"/>
        <w:adjustRightInd w:val="0"/>
        <w:jc w:val="both"/>
        <w:rPr>
          <w:rFonts w:ascii="Arial" w:hAnsi="Arial" w:cs="Arial"/>
          <w:sz w:val="20"/>
          <w:szCs w:val="20"/>
        </w:rPr>
      </w:pPr>
    </w:p>
    <w:p w:rsidR="00654C81" w:rsidRPr="00654C81" w:rsidRDefault="00654C81" w:rsidP="00444082">
      <w:pPr>
        <w:autoSpaceDE w:val="0"/>
        <w:autoSpaceDN w:val="0"/>
        <w:adjustRightInd w:val="0"/>
        <w:jc w:val="both"/>
        <w:rPr>
          <w:rFonts w:ascii="Arial" w:eastAsia="Arial Unicode MS" w:hAnsi="Arial" w:cs="Arial"/>
          <w:b/>
          <w:sz w:val="20"/>
          <w:szCs w:val="20"/>
          <w:u w:val="single"/>
        </w:rPr>
      </w:pPr>
      <w:r w:rsidRPr="00654C81">
        <w:rPr>
          <w:rFonts w:ascii="Arial" w:hAnsi="Arial" w:cs="Arial"/>
          <w:sz w:val="20"/>
          <w:szCs w:val="20"/>
        </w:rPr>
        <w:t>Drankwet! — D</w:t>
      </w:r>
      <w:r>
        <w:rPr>
          <w:rFonts w:ascii="Arial" w:hAnsi="Arial" w:cs="Arial"/>
          <w:sz w:val="20"/>
          <w:szCs w:val="20"/>
        </w:rPr>
        <w:t>e</w:t>
      </w:r>
      <w:r w:rsidRPr="00654C81">
        <w:rPr>
          <w:rFonts w:ascii="Arial" w:hAnsi="Arial" w:cs="Arial"/>
          <w:sz w:val="20"/>
          <w:szCs w:val="20"/>
        </w:rPr>
        <w:t xml:space="preserve"> rechtbank deed gisteren uitspraak in zake het appel van A. v. L. huisvrouw van F. Smits, 60 jaar, zonder beroep, geboren te Berlicum, wonende te </w:t>
      </w:r>
      <w:r w:rsidRPr="00654C81">
        <w:rPr>
          <w:rStyle w:val="Nadruk"/>
          <w:rFonts w:ascii="Arial" w:hAnsi="Arial" w:cs="Arial"/>
          <w:i w:val="0"/>
          <w:sz w:val="20"/>
          <w:szCs w:val="20"/>
        </w:rPr>
        <w:t>Schijndel</w:t>
      </w:r>
      <w:r w:rsidRPr="00654C81">
        <w:rPr>
          <w:rFonts w:ascii="Arial" w:hAnsi="Arial" w:cs="Arial"/>
          <w:sz w:val="20"/>
          <w:szCs w:val="20"/>
        </w:rPr>
        <w:t>, die door 't kantongerecht te Veghel ter zake va</w:t>
      </w:r>
      <w:r>
        <w:rPr>
          <w:rFonts w:ascii="Arial" w:hAnsi="Arial" w:cs="Arial"/>
          <w:sz w:val="20"/>
          <w:szCs w:val="20"/>
        </w:rPr>
        <w:t>n</w:t>
      </w:r>
      <w:r w:rsidRPr="00654C81">
        <w:rPr>
          <w:rFonts w:ascii="Arial" w:hAnsi="Arial" w:cs="Arial"/>
          <w:sz w:val="20"/>
          <w:szCs w:val="20"/>
        </w:rPr>
        <w:t xml:space="preserve"> drankwetovertredi</w:t>
      </w:r>
      <w:r>
        <w:rPr>
          <w:rFonts w:ascii="Arial" w:hAnsi="Arial" w:cs="Arial"/>
          <w:sz w:val="20"/>
          <w:szCs w:val="20"/>
        </w:rPr>
        <w:t>n</w:t>
      </w:r>
      <w:r w:rsidRPr="00654C81">
        <w:rPr>
          <w:rFonts w:ascii="Arial" w:hAnsi="Arial" w:cs="Arial"/>
          <w:sz w:val="20"/>
          <w:szCs w:val="20"/>
        </w:rPr>
        <w:t>g werd veroordeeld tot 6 maal f 30 boet</w:t>
      </w:r>
      <w:r>
        <w:rPr>
          <w:rFonts w:ascii="Arial" w:hAnsi="Arial" w:cs="Arial"/>
          <w:sz w:val="20"/>
          <w:szCs w:val="20"/>
        </w:rPr>
        <w:t>e</w:t>
      </w:r>
      <w:r w:rsidRPr="00654C81">
        <w:rPr>
          <w:rFonts w:ascii="Arial" w:hAnsi="Arial" w:cs="Arial"/>
          <w:sz w:val="20"/>
          <w:szCs w:val="20"/>
        </w:rPr>
        <w:t xml:space="preserve"> of 6 maal </w:t>
      </w:r>
      <w:r>
        <w:rPr>
          <w:rFonts w:ascii="Arial" w:hAnsi="Arial" w:cs="Arial"/>
          <w:sz w:val="20"/>
          <w:szCs w:val="20"/>
        </w:rPr>
        <w:t>6</w:t>
      </w:r>
      <w:r w:rsidRPr="00654C81">
        <w:rPr>
          <w:rFonts w:ascii="Arial" w:hAnsi="Arial" w:cs="Arial"/>
          <w:sz w:val="20"/>
          <w:szCs w:val="20"/>
        </w:rPr>
        <w:t xml:space="preserve"> dagen hechtenis. De rechtbank vernietigde het vonnis van den kantonrechter en be</w:t>
      </w:r>
      <w:r>
        <w:rPr>
          <w:rFonts w:ascii="Arial" w:hAnsi="Arial" w:cs="Arial"/>
          <w:sz w:val="20"/>
          <w:szCs w:val="20"/>
        </w:rPr>
        <w:t>s</w:t>
      </w:r>
      <w:r w:rsidRPr="00654C81">
        <w:rPr>
          <w:rFonts w:ascii="Arial" w:hAnsi="Arial" w:cs="Arial"/>
          <w:sz w:val="20"/>
          <w:szCs w:val="20"/>
        </w:rPr>
        <w:t>li</w:t>
      </w:r>
      <w:r>
        <w:rPr>
          <w:rFonts w:ascii="Arial" w:hAnsi="Arial" w:cs="Arial"/>
          <w:sz w:val="20"/>
          <w:szCs w:val="20"/>
        </w:rPr>
        <w:t>s</w:t>
      </w:r>
      <w:r w:rsidRPr="00654C81">
        <w:rPr>
          <w:rFonts w:ascii="Arial" w:hAnsi="Arial" w:cs="Arial"/>
          <w:sz w:val="20"/>
          <w:szCs w:val="20"/>
        </w:rPr>
        <w:t>t op de verwering van beklaagdes verdediger</w:t>
      </w:r>
      <w:r>
        <w:rPr>
          <w:rFonts w:ascii="Arial" w:hAnsi="Arial" w:cs="Arial"/>
          <w:sz w:val="20"/>
          <w:szCs w:val="20"/>
        </w:rPr>
        <w:t>.</w:t>
      </w:r>
      <w:r w:rsidRPr="00654C81">
        <w:rPr>
          <w:rFonts w:ascii="Arial" w:hAnsi="Arial" w:cs="Arial"/>
          <w:sz w:val="20"/>
          <w:szCs w:val="20"/>
        </w:rPr>
        <w:t xml:space="preserve"> Overwegende dat der beklaagde raadsman heeft beweerd, dat de ambtelijke verklaring van B. en W. had moeten bevatten, dat niet door hen vergunning tot verkoop van sterken drank in 't klein is verleend. Overwegende dat de rechtbank die meening niet deeld, dat to</w:t>
      </w:r>
      <w:r>
        <w:rPr>
          <w:rFonts w:ascii="Arial" w:hAnsi="Arial" w:cs="Arial"/>
          <w:sz w:val="20"/>
          <w:szCs w:val="20"/>
        </w:rPr>
        <w:t>c</w:t>
      </w:r>
      <w:r w:rsidRPr="00654C81">
        <w:rPr>
          <w:rFonts w:ascii="Arial" w:hAnsi="Arial" w:cs="Arial"/>
          <w:sz w:val="20"/>
          <w:szCs w:val="20"/>
        </w:rPr>
        <w:t xml:space="preserve">h uit de ambtelijke verklaring van B. en W. zooals die in haar algemeenheid luidt, blijkt dat geen vergunning, dus nog door </w:t>
      </w:r>
      <w:r>
        <w:rPr>
          <w:rFonts w:ascii="Arial" w:hAnsi="Arial" w:cs="Arial"/>
          <w:sz w:val="20"/>
          <w:szCs w:val="20"/>
        </w:rPr>
        <w:t>B</w:t>
      </w:r>
      <w:r w:rsidRPr="00654C81">
        <w:rPr>
          <w:rFonts w:ascii="Arial" w:hAnsi="Arial" w:cs="Arial"/>
          <w:sz w:val="20"/>
          <w:szCs w:val="20"/>
        </w:rPr>
        <w:t xml:space="preserve">. en W. noch in hooger beroep door Ged. Staten, is verleend hoedanig een verklaring B. en W. uit eigen wetenschap kunnen afleggen; dat immers uitreiking der beschikking van Ged. Staten door B. en W. geschiedt (art. 12 8 </w:t>
      </w:r>
      <w:r>
        <w:rPr>
          <w:rFonts w:ascii="Arial" w:hAnsi="Arial" w:cs="Arial"/>
          <w:sz w:val="20"/>
          <w:szCs w:val="20"/>
        </w:rPr>
        <w:t>)</w:t>
      </w:r>
      <w:r w:rsidRPr="00654C81">
        <w:rPr>
          <w:rFonts w:ascii="Arial" w:hAnsi="Arial" w:cs="Arial"/>
          <w:sz w:val="20"/>
          <w:szCs w:val="20"/>
        </w:rPr>
        <w:t xml:space="preserve">, terwijl het bovendien uit den aard zaak volgt, dat </w:t>
      </w:r>
      <w:r>
        <w:rPr>
          <w:rFonts w:ascii="Arial" w:hAnsi="Arial" w:cs="Arial"/>
          <w:sz w:val="20"/>
          <w:szCs w:val="20"/>
        </w:rPr>
        <w:t>G</w:t>
      </w:r>
      <w:r w:rsidRPr="00654C81">
        <w:rPr>
          <w:rFonts w:ascii="Arial" w:hAnsi="Arial" w:cs="Arial"/>
          <w:sz w:val="20"/>
          <w:szCs w:val="20"/>
        </w:rPr>
        <w:t xml:space="preserve">ed. Staten om B. en </w:t>
      </w:r>
      <w:r>
        <w:rPr>
          <w:rFonts w:ascii="Arial" w:hAnsi="Arial" w:cs="Arial"/>
          <w:sz w:val="20"/>
          <w:szCs w:val="20"/>
        </w:rPr>
        <w:t>W</w:t>
      </w:r>
      <w:r w:rsidRPr="00654C81">
        <w:rPr>
          <w:rFonts w:ascii="Arial" w:hAnsi="Arial" w:cs="Arial"/>
          <w:sz w:val="20"/>
          <w:szCs w:val="20"/>
        </w:rPr>
        <w:t xml:space="preserve">., de taak, hun door de drankwet opgelegd mogelijk te maken, voorzooveel hen betreft, van het verleenen of weigeren der vergunning in hooger beroep bij authentieke acte doen blijken, zoodat de desbetreffende verklaringen van B. en </w:t>
      </w:r>
      <w:r>
        <w:rPr>
          <w:rFonts w:ascii="Arial" w:hAnsi="Arial" w:cs="Arial"/>
          <w:sz w:val="20"/>
          <w:szCs w:val="20"/>
        </w:rPr>
        <w:t>W</w:t>
      </w:r>
      <w:r w:rsidRPr="00654C81">
        <w:rPr>
          <w:rFonts w:ascii="Arial" w:hAnsi="Arial" w:cs="Arial"/>
          <w:sz w:val="20"/>
          <w:szCs w:val="20"/>
        </w:rPr>
        <w:t>. op eigen wetenschap berusten en mits</w:t>
      </w:r>
      <w:r>
        <w:rPr>
          <w:rFonts w:ascii="Arial" w:hAnsi="Arial" w:cs="Arial"/>
          <w:sz w:val="20"/>
          <w:szCs w:val="20"/>
        </w:rPr>
        <w:t>-</w:t>
      </w:r>
      <w:r w:rsidRPr="00654C81">
        <w:rPr>
          <w:rFonts w:ascii="Arial" w:hAnsi="Arial" w:cs="Arial"/>
          <w:sz w:val="20"/>
          <w:szCs w:val="20"/>
        </w:rPr>
        <w:t>dien te dien aanzien mede als bewijs kunnen gelden. De rechtbank veroordeelde beklaagde tot 8 geldboeten va</w:t>
      </w:r>
      <w:r>
        <w:rPr>
          <w:rFonts w:ascii="Arial" w:hAnsi="Arial" w:cs="Arial"/>
          <w:sz w:val="20"/>
          <w:szCs w:val="20"/>
        </w:rPr>
        <w:t>n</w:t>
      </w:r>
      <w:r w:rsidRPr="00654C81">
        <w:rPr>
          <w:rFonts w:ascii="Arial" w:hAnsi="Arial" w:cs="Arial"/>
          <w:sz w:val="20"/>
          <w:szCs w:val="20"/>
        </w:rPr>
        <w:t xml:space="preserve"> f 8 of 8 maal 4 dagen hechtenisstraf.</w:t>
      </w:r>
    </w:p>
    <w:p w:rsidR="00654C81" w:rsidRDefault="00654C81" w:rsidP="00444082">
      <w:pPr>
        <w:shd w:val="clear" w:color="auto" w:fill="FFFFFF"/>
        <w:jc w:val="both"/>
        <w:rPr>
          <w:rFonts w:ascii="Arial" w:eastAsia="Arial Unicode MS" w:hAnsi="Arial" w:cs="Arial"/>
          <w:b/>
          <w:sz w:val="20"/>
          <w:szCs w:val="20"/>
          <w:u w:val="single"/>
        </w:rPr>
      </w:pPr>
    </w:p>
    <w:p w:rsidR="00E507F3" w:rsidRPr="001F1804" w:rsidRDefault="00E507F3"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sz w:val="20"/>
          <w:szCs w:val="20"/>
        </w:rPr>
        <w:t>Arrondissements-Rechtbank te ´s-Hertogenbosch.</w:t>
      </w:r>
    </w:p>
    <w:p w:rsidR="00E507F3" w:rsidRPr="001F1804" w:rsidRDefault="00E507F3"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sz w:val="20"/>
          <w:szCs w:val="20"/>
        </w:rPr>
        <w:t xml:space="preserve">Zitting van </w:t>
      </w:r>
      <w:r>
        <w:rPr>
          <w:rFonts w:ascii="Arial" w:eastAsia="Arial Unicode MS" w:hAnsi="Arial" w:cs="Arial"/>
          <w:sz w:val="20"/>
          <w:szCs w:val="20"/>
        </w:rPr>
        <w:t>Donderdag 30 November 1905</w:t>
      </w:r>
      <w:r w:rsidRPr="001F1804">
        <w:rPr>
          <w:rFonts w:ascii="Arial" w:eastAsia="Arial Unicode MS" w:hAnsi="Arial" w:cs="Arial"/>
          <w:sz w:val="20"/>
          <w:szCs w:val="20"/>
        </w:rPr>
        <w:t>.</w:t>
      </w:r>
    </w:p>
    <w:p w:rsidR="00E507F3" w:rsidRDefault="00E507F3" w:rsidP="00444082">
      <w:pPr>
        <w:shd w:val="clear" w:color="auto" w:fill="FFFFFF"/>
        <w:jc w:val="both"/>
        <w:rPr>
          <w:rFonts w:ascii="Arial" w:hAnsi="Arial" w:cs="Arial"/>
          <w:sz w:val="20"/>
          <w:szCs w:val="20"/>
        </w:rPr>
      </w:pPr>
      <w:r w:rsidRPr="001F1804">
        <w:rPr>
          <w:rFonts w:ascii="Arial" w:hAnsi="Arial" w:cs="Arial"/>
          <w:sz w:val="20"/>
          <w:szCs w:val="20"/>
        </w:rPr>
        <w:t>Uitspraken in zake het O. M. tegen</w:t>
      </w:r>
      <w:r w:rsidRPr="00E507F3">
        <w:rPr>
          <w:rFonts w:ascii="Arial" w:hAnsi="Arial" w:cs="Arial"/>
          <w:sz w:val="20"/>
          <w:szCs w:val="20"/>
        </w:rPr>
        <w:t xml:space="preserve">: L. V. te </w:t>
      </w:r>
      <w:r w:rsidRPr="00E507F3">
        <w:rPr>
          <w:rStyle w:val="Nadruk"/>
          <w:rFonts w:ascii="Arial" w:hAnsi="Arial" w:cs="Arial"/>
          <w:i w:val="0"/>
          <w:sz w:val="20"/>
          <w:szCs w:val="20"/>
        </w:rPr>
        <w:t>Schijndel</w:t>
      </w:r>
      <w:r w:rsidRPr="00E507F3">
        <w:rPr>
          <w:rFonts w:ascii="Arial" w:hAnsi="Arial" w:cs="Arial"/>
          <w:sz w:val="20"/>
          <w:szCs w:val="20"/>
        </w:rPr>
        <w:t>, strooperij met wagen en diefstal, f</w:t>
      </w:r>
      <w:r>
        <w:rPr>
          <w:rFonts w:ascii="Arial" w:hAnsi="Arial" w:cs="Arial"/>
          <w:sz w:val="20"/>
          <w:szCs w:val="20"/>
        </w:rPr>
        <w:t xml:space="preserve"> </w:t>
      </w:r>
      <w:r w:rsidRPr="00E507F3">
        <w:rPr>
          <w:rFonts w:ascii="Arial" w:hAnsi="Arial" w:cs="Arial"/>
          <w:sz w:val="20"/>
          <w:szCs w:val="20"/>
        </w:rPr>
        <w:t xml:space="preserve">5 of 10 d. </w:t>
      </w:r>
      <w:r>
        <w:rPr>
          <w:rFonts w:ascii="Arial" w:hAnsi="Arial" w:cs="Arial"/>
          <w:sz w:val="20"/>
          <w:szCs w:val="20"/>
        </w:rPr>
        <w:t>h</w:t>
      </w:r>
      <w:r w:rsidRPr="00E507F3">
        <w:rPr>
          <w:rFonts w:ascii="Arial" w:hAnsi="Arial" w:cs="Arial"/>
          <w:sz w:val="20"/>
          <w:szCs w:val="20"/>
        </w:rPr>
        <w:t>.</w:t>
      </w:r>
    </w:p>
    <w:p w:rsidR="00E507F3" w:rsidRDefault="00E507F3" w:rsidP="00444082">
      <w:pPr>
        <w:shd w:val="clear" w:color="auto" w:fill="FFFFFF"/>
        <w:jc w:val="both"/>
        <w:rPr>
          <w:rFonts w:ascii="Arial" w:hAnsi="Arial" w:cs="Arial"/>
          <w:sz w:val="20"/>
          <w:szCs w:val="20"/>
        </w:rPr>
      </w:pPr>
    </w:p>
    <w:p w:rsidR="00964A88" w:rsidRPr="001F1804" w:rsidRDefault="00964A88"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04-12</w:t>
      </w:r>
      <w:r w:rsidRPr="001F1804">
        <w:rPr>
          <w:rFonts w:ascii="Arial" w:eastAsia="Arial Unicode MS" w:hAnsi="Arial" w:cs="Arial"/>
          <w:b/>
          <w:sz w:val="20"/>
          <w:szCs w:val="20"/>
          <w:u w:val="single"/>
        </w:rPr>
        <w:t>-190</w:t>
      </w:r>
      <w:r>
        <w:rPr>
          <w:rFonts w:ascii="Arial" w:eastAsia="Arial Unicode MS" w:hAnsi="Arial" w:cs="Arial"/>
          <w:b/>
          <w:sz w:val="20"/>
          <w:szCs w:val="20"/>
          <w:u w:val="single"/>
        </w:rPr>
        <w:t>5</w:t>
      </w:r>
    </w:p>
    <w:p w:rsidR="00964A88" w:rsidRDefault="00964A88" w:rsidP="00444082">
      <w:pPr>
        <w:shd w:val="clear" w:color="auto" w:fill="FFFFFF"/>
        <w:jc w:val="both"/>
        <w:rPr>
          <w:rFonts w:ascii="Arial" w:hAnsi="Arial" w:cs="Arial"/>
          <w:sz w:val="20"/>
          <w:szCs w:val="20"/>
        </w:rPr>
      </w:pPr>
    </w:p>
    <w:p w:rsidR="00964A88" w:rsidRDefault="00964A88" w:rsidP="00444082">
      <w:pPr>
        <w:shd w:val="clear" w:color="auto" w:fill="FFFFFF"/>
        <w:jc w:val="both"/>
        <w:rPr>
          <w:rFonts w:ascii="Arial" w:hAnsi="Arial" w:cs="Arial"/>
          <w:sz w:val="20"/>
          <w:szCs w:val="20"/>
        </w:rPr>
      </w:pPr>
      <w:r w:rsidRPr="00964A88">
        <w:rPr>
          <w:rStyle w:val="Nadruk"/>
          <w:rFonts w:ascii="Arial" w:hAnsi="Arial" w:cs="Arial"/>
          <w:i w:val="0"/>
          <w:sz w:val="20"/>
          <w:szCs w:val="20"/>
        </w:rPr>
        <w:t>SCHIJNDEL</w:t>
      </w:r>
      <w:r w:rsidRPr="00964A88">
        <w:rPr>
          <w:rFonts w:ascii="Arial" w:hAnsi="Arial" w:cs="Arial"/>
          <w:sz w:val="20"/>
          <w:szCs w:val="20"/>
        </w:rPr>
        <w:t xml:space="preserve">, 1 Dec. Gisteren gaf onze gunstig bekende harmonie Cecilia haar eerste winterconcert in de zaal van den heer R. Steenbakkers onder leiding van den Weled. heer J. J. Krever uit Tilburg. De muziekstukken werden onberispelijk, keurig uitgevoerd en getuigden van ernstige studie. </w:t>
      </w:r>
      <w:r>
        <w:rPr>
          <w:rFonts w:ascii="Arial" w:hAnsi="Arial" w:cs="Arial"/>
          <w:sz w:val="20"/>
          <w:szCs w:val="20"/>
        </w:rPr>
        <w:t>E</w:t>
      </w:r>
      <w:r w:rsidRPr="00964A88">
        <w:rPr>
          <w:rFonts w:ascii="Arial" w:hAnsi="Arial" w:cs="Arial"/>
          <w:sz w:val="20"/>
          <w:szCs w:val="20"/>
        </w:rPr>
        <w:t>enige wer</w:t>
      </w:r>
      <w:r>
        <w:rPr>
          <w:rFonts w:ascii="Arial" w:hAnsi="Arial" w:cs="Arial"/>
          <w:sz w:val="20"/>
          <w:szCs w:val="20"/>
        </w:rPr>
        <w:t>-</w:t>
      </w:r>
      <w:r w:rsidRPr="00964A88">
        <w:rPr>
          <w:rFonts w:ascii="Arial" w:hAnsi="Arial" w:cs="Arial"/>
          <w:sz w:val="20"/>
          <w:szCs w:val="20"/>
        </w:rPr>
        <w:t>kende leden van Cecilia hadden bovendien in hun vr</w:t>
      </w:r>
      <w:r>
        <w:rPr>
          <w:rFonts w:ascii="Arial" w:hAnsi="Arial" w:cs="Arial"/>
          <w:sz w:val="20"/>
          <w:szCs w:val="20"/>
        </w:rPr>
        <w:t>ij</w:t>
      </w:r>
      <w:r w:rsidRPr="00964A88">
        <w:rPr>
          <w:rFonts w:ascii="Arial" w:hAnsi="Arial" w:cs="Arial"/>
          <w:sz w:val="20"/>
          <w:szCs w:val="20"/>
        </w:rPr>
        <w:t>e uren het kluchtspel „De Rooverhoofdma</w:t>
      </w:r>
      <w:r>
        <w:rPr>
          <w:rFonts w:ascii="Arial" w:hAnsi="Arial" w:cs="Arial"/>
          <w:sz w:val="20"/>
          <w:szCs w:val="20"/>
        </w:rPr>
        <w:t>n</w:t>
      </w:r>
      <w:r w:rsidRPr="00964A88">
        <w:rPr>
          <w:rFonts w:ascii="Arial" w:hAnsi="Arial" w:cs="Arial"/>
          <w:sz w:val="20"/>
          <w:szCs w:val="20"/>
        </w:rPr>
        <w:t>'' ingestudeerd en het bleek thans dat dit met suc</w:t>
      </w:r>
      <w:r>
        <w:rPr>
          <w:rFonts w:ascii="Arial" w:hAnsi="Arial" w:cs="Arial"/>
          <w:sz w:val="20"/>
          <w:szCs w:val="20"/>
        </w:rPr>
        <w:t>c</w:t>
      </w:r>
      <w:r w:rsidRPr="00964A88">
        <w:rPr>
          <w:rFonts w:ascii="Arial" w:hAnsi="Arial" w:cs="Arial"/>
          <w:sz w:val="20"/>
          <w:szCs w:val="20"/>
        </w:rPr>
        <w:t>ès was geschied. De rollen waren aan bekwame handen toevertrouwd en werden flink weergegeven. Jammer maar, dat het einde zoo spoedig naderde, want waar genot is, vervliegt de tijd.</w:t>
      </w:r>
    </w:p>
    <w:p w:rsidR="00964A88" w:rsidRDefault="00964A88" w:rsidP="00444082">
      <w:pPr>
        <w:shd w:val="clear" w:color="auto" w:fill="FFFFFF"/>
        <w:jc w:val="both"/>
        <w:rPr>
          <w:rFonts w:ascii="Arial" w:eastAsia="Arial Unicode MS" w:hAnsi="Arial" w:cs="Arial"/>
          <w:b/>
          <w:sz w:val="20"/>
          <w:szCs w:val="20"/>
          <w:u w:val="single"/>
        </w:rPr>
      </w:pPr>
    </w:p>
    <w:p w:rsidR="000F15D4" w:rsidRPr="001F1804" w:rsidRDefault="000F15D4"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lastRenderedPageBreak/>
        <w:t xml:space="preserve">Provinciale Noordbrabantsche en ´s Hertogenbosche courant </w:t>
      </w:r>
      <w:r>
        <w:rPr>
          <w:rFonts w:ascii="Arial" w:eastAsia="Arial Unicode MS" w:hAnsi="Arial" w:cs="Arial"/>
          <w:b/>
          <w:sz w:val="20"/>
          <w:szCs w:val="20"/>
          <w:u w:val="single"/>
        </w:rPr>
        <w:t>04-12</w:t>
      </w:r>
      <w:r w:rsidRPr="001F1804">
        <w:rPr>
          <w:rFonts w:ascii="Arial" w:eastAsia="Arial Unicode MS" w:hAnsi="Arial" w:cs="Arial"/>
          <w:b/>
          <w:sz w:val="20"/>
          <w:szCs w:val="20"/>
          <w:u w:val="single"/>
        </w:rPr>
        <w:t>-190</w:t>
      </w:r>
      <w:r>
        <w:rPr>
          <w:rFonts w:ascii="Arial" w:eastAsia="Arial Unicode MS" w:hAnsi="Arial" w:cs="Arial"/>
          <w:b/>
          <w:sz w:val="20"/>
          <w:szCs w:val="20"/>
          <w:u w:val="single"/>
        </w:rPr>
        <w:t>5</w:t>
      </w:r>
    </w:p>
    <w:p w:rsidR="000F15D4" w:rsidRDefault="000F15D4" w:rsidP="00444082">
      <w:pPr>
        <w:shd w:val="clear" w:color="auto" w:fill="FFFFFF"/>
        <w:jc w:val="both"/>
        <w:rPr>
          <w:rFonts w:ascii="Arial" w:eastAsia="Arial Unicode MS" w:hAnsi="Arial" w:cs="Arial"/>
          <w:b/>
          <w:sz w:val="20"/>
          <w:szCs w:val="20"/>
          <w:u w:val="single"/>
        </w:rPr>
      </w:pPr>
    </w:p>
    <w:p w:rsidR="000F15D4" w:rsidRDefault="000F15D4" w:rsidP="00444082">
      <w:pPr>
        <w:shd w:val="clear" w:color="auto" w:fill="FFFFFF"/>
        <w:jc w:val="both"/>
        <w:rPr>
          <w:rFonts w:ascii="Arial" w:hAnsi="Arial" w:cs="Arial"/>
          <w:sz w:val="20"/>
          <w:szCs w:val="20"/>
        </w:rPr>
      </w:pPr>
      <w:r w:rsidRPr="000F15D4">
        <w:rPr>
          <w:rFonts w:ascii="Arial" w:hAnsi="Arial" w:cs="Arial"/>
          <w:sz w:val="20"/>
          <w:szCs w:val="20"/>
        </w:rPr>
        <w:t xml:space="preserve">Door A. v. </w:t>
      </w:r>
      <w:r>
        <w:rPr>
          <w:rFonts w:ascii="Arial" w:hAnsi="Arial" w:cs="Arial"/>
          <w:sz w:val="20"/>
          <w:szCs w:val="20"/>
        </w:rPr>
        <w:t>L. huisvrouw van F. S., 60 j.,</w:t>
      </w:r>
      <w:r w:rsidRPr="000F15D4">
        <w:rPr>
          <w:rFonts w:ascii="Arial" w:hAnsi="Arial" w:cs="Arial"/>
          <w:sz w:val="20"/>
          <w:szCs w:val="20"/>
        </w:rPr>
        <w:t xml:space="preserve"> zonder beroep, geboren te Berlicum, wonende te </w:t>
      </w:r>
      <w:r w:rsidRPr="000F15D4">
        <w:rPr>
          <w:rStyle w:val="Nadruk"/>
          <w:rFonts w:ascii="Arial" w:hAnsi="Arial" w:cs="Arial"/>
          <w:i w:val="0"/>
          <w:sz w:val="20"/>
          <w:szCs w:val="20"/>
        </w:rPr>
        <w:t>Schijndel</w:t>
      </w:r>
      <w:r w:rsidRPr="000F15D4">
        <w:rPr>
          <w:rFonts w:ascii="Arial" w:hAnsi="Arial" w:cs="Arial"/>
          <w:i/>
          <w:sz w:val="20"/>
          <w:szCs w:val="20"/>
        </w:rPr>
        <w:t>,</w:t>
      </w:r>
      <w:r w:rsidRPr="000F15D4">
        <w:rPr>
          <w:rFonts w:ascii="Arial" w:hAnsi="Arial" w:cs="Arial"/>
          <w:sz w:val="20"/>
          <w:szCs w:val="20"/>
        </w:rPr>
        <w:t xml:space="preserve"> is cassatie aangeteekend tegen het vonnis der rechtbank alhier, waarbij zij ter zake van overtreding der drankwet in hooger beroep werd veroordeeld tot acht geldboeten, elk van f 20 of 8 maal 4 dagen hechtenis.</w:t>
      </w:r>
    </w:p>
    <w:p w:rsidR="000F15D4" w:rsidRDefault="000F15D4" w:rsidP="00444082">
      <w:pPr>
        <w:shd w:val="clear" w:color="auto" w:fill="FFFFFF"/>
        <w:jc w:val="both"/>
        <w:rPr>
          <w:rFonts w:ascii="Arial" w:hAnsi="Arial" w:cs="Arial"/>
          <w:sz w:val="20"/>
          <w:szCs w:val="20"/>
        </w:rPr>
      </w:pPr>
    </w:p>
    <w:p w:rsidR="00433A0A" w:rsidRDefault="00433A0A" w:rsidP="00444082">
      <w:pPr>
        <w:shd w:val="clear" w:color="auto" w:fill="FFFFFF"/>
        <w:jc w:val="both"/>
        <w:rPr>
          <w:rFonts w:ascii="Arial" w:hAnsi="Arial" w:cs="Arial"/>
          <w:sz w:val="20"/>
          <w:szCs w:val="20"/>
        </w:rPr>
      </w:pPr>
      <w:r w:rsidRPr="00433A0A">
        <w:rPr>
          <w:rFonts w:ascii="Arial" w:hAnsi="Arial" w:cs="Arial"/>
          <w:sz w:val="20"/>
          <w:szCs w:val="20"/>
        </w:rPr>
        <w:t xml:space="preserve">Uit </w:t>
      </w:r>
      <w:r w:rsidRPr="00433A0A">
        <w:rPr>
          <w:rStyle w:val="Nadruk"/>
          <w:rFonts w:ascii="Arial" w:hAnsi="Arial" w:cs="Arial"/>
          <w:i w:val="0"/>
          <w:sz w:val="20"/>
          <w:szCs w:val="20"/>
        </w:rPr>
        <w:t>Sc</w:t>
      </w:r>
      <w:r>
        <w:rPr>
          <w:rStyle w:val="Nadruk"/>
          <w:rFonts w:ascii="Arial" w:hAnsi="Arial" w:cs="Arial"/>
          <w:i w:val="0"/>
          <w:sz w:val="20"/>
          <w:szCs w:val="20"/>
        </w:rPr>
        <w:t>h</w:t>
      </w:r>
      <w:r w:rsidRPr="00433A0A">
        <w:rPr>
          <w:rStyle w:val="Nadruk"/>
          <w:rFonts w:ascii="Arial" w:hAnsi="Arial" w:cs="Arial"/>
          <w:i w:val="0"/>
          <w:sz w:val="20"/>
          <w:szCs w:val="20"/>
        </w:rPr>
        <w:t>ijndel</w:t>
      </w:r>
      <w:r w:rsidRPr="00433A0A">
        <w:rPr>
          <w:rFonts w:ascii="Arial" w:hAnsi="Arial" w:cs="Arial"/>
          <w:sz w:val="20"/>
          <w:szCs w:val="20"/>
        </w:rPr>
        <w:t xml:space="preserve"> wordt ons dd. 1 Dec. geschreven: In de verloopen maand werden aan de stoomzuivelfabriek van den N. C. Boerenbond 122,170 K.g. melk geleverd. De ingetreden winter vermindert de melkopbrengst merkelijk.</w:t>
      </w:r>
    </w:p>
    <w:p w:rsidR="00433A0A" w:rsidRDefault="00433A0A" w:rsidP="00444082">
      <w:pPr>
        <w:shd w:val="clear" w:color="auto" w:fill="FFFFFF"/>
        <w:jc w:val="both"/>
        <w:rPr>
          <w:rFonts w:ascii="Arial" w:hAnsi="Arial" w:cs="Arial"/>
          <w:sz w:val="20"/>
          <w:szCs w:val="20"/>
        </w:rPr>
      </w:pPr>
    </w:p>
    <w:p w:rsidR="00C47749" w:rsidRPr="001F1804" w:rsidRDefault="00C47749" w:rsidP="00C47749">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07-12</w:t>
      </w:r>
      <w:r w:rsidRPr="001F1804">
        <w:rPr>
          <w:rFonts w:ascii="Arial" w:eastAsia="Arial Unicode MS" w:hAnsi="Arial" w:cs="Arial"/>
          <w:b/>
          <w:sz w:val="20"/>
          <w:szCs w:val="20"/>
          <w:u w:val="single"/>
        </w:rPr>
        <w:t>-190</w:t>
      </w:r>
      <w:r>
        <w:rPr>
          <w:rFonts w:ascii="Arial" w:eastAsia="Arial Unicode MS" w:hAnsi="Arial" w:cs="Arial"/>
          <w:b/>
          <w:sz w:val="20"/>
          <w:szCs w:val="20"/>
          <w:u w:val="single"/>
        </w:rPr>
        <w:t>5</w:t>
      </w:r>
    </w:p>
    <w:p w:rsidR="00C47749" w:rsidRDefault="00C47749" w:rsidP="00444082">
      <w:pPr>
        <w:shd w:val="clear" w:color="auto" w:fill="FFFFFF"/>
        <w:jc w:val="both"/>
        <w:rPr>
          <w:rFonts w:ascii="Arial" w:hAnsi="Arial" w:cs="Arial"/>
          <w:sz w:val="20"/>
          <w:szCs w:val="20"/>
        </w:rPr>
      </w:pPr>
    </w:p>
    <w:p w:rsidR="00C47749" w:rsidRPr="00C47749" w:rsidRDefault="00C47749" w:rsidP="00C47749">
      <w:pPr>
        <w:outlineLvl w:val="2"/>
        <w:rPr>
          <w:rFonts w:ascii="Arial" w:eastAsia="Times New Roman" w:hAnsi="Arial" w:cs="Arial"/>
          <w:bCs/>
          <w:sz w:val="20"/>
          <w:szCs w:val="20"/>
          <w:lang w:eastAsia="nl-NL"/>
        </w:rPr>
      </w:pPr>
      <w:r w:rsidRPr="00C47749">
        <w:rPr>
          <w:rFonts w:ascii="Arial" w:eastAsia="Times New Roman" w:hAnsi="Arial" w:cs="Arial"/>
          <w:bCs/>
          <w:sz w:val="20"/>
          <w:szCs w:val="20"/>
          <w:lang w:eastAsia="nl-NL"/>
        </w:rPr>
        <w:t xml:space="preserve">Arrondissements-Rechtbank te 's-Bosch. </w:t>
      </w:r>
    </w:p>
    <w:p w:rsidR="00C47749" w:rsidRDefault="00C47749" w:rsidP="00C47749">
      <w:pPr>
        <w:rPr>
          <w:rFonts w:ascii="Arial" w:eastAsia="Times New Roman" w:hAnsi="Arial" w:cs="Arial"/>
          <w:sz w:val="20"/>
          <w:szCs w:val="20"/>
          <w:lang w:eastAsia="nl-NL"/>
        </w:rPr>
      </w:pPr>
      <w:r w:rsidRPr="00C47749">
        <w:rPr>
          <w:rFonts w:ascii="Arial" w:eastAsia="Times New Roman" w:hAnsi="Arial" w:cs="Arial"/>
          <w:sz w:val="20"/>
          <w:szCs w:val="20"/>
          <w:lang w:eastAsia="nl-NL"/>
        </w:rPr>
        <w:t>Zitting van Dinsdag 5 December 1905</w:t>
      </w:r>
      <w:r>
        <w:rPr>
          <w:rFonts w:ascii="Arial" w:eastAsia="Times New Roman" w:hAnsi="Arial" w:cs="Arial"/>
          <w:sz w:val="20"/>
          <w:szCs w:val="20"/>
          <w:lang w:eastAsia="nl-NL"/>
        </w:rPr>
        <w:t>.</w:t>
      </w:r>
      <w:r w:rsidRPr="00C47749">
        <w:rPr>
          <w:rFonts w:ascii="Arial" w:eastAsia="Times New Roman" w:hAnsi="Arial" w:cs="Arial"/>
          <w:sz w:val="20"/>
          <w:szCs w:val="20"/>
          <w:lang w:eastAsia="nl-NL"/>
        </w:rPr>
        <w:t xml:space="preserve"> </w:t>
      </w:r>
    </w:p>
    <w:p w:rsidR="00C47749" w:rsidRPr="00C47749" w:rsidRDefault="00C47749" w:rsidP="00C47749">
      <w:pPr>
        <w:rPr>
          <w:rFonts w:ascii="Arial" w:eastAsia="Times New Roman" w:hAnsi="Arial" w:cs="Arial"/>
          <w:sz w:val="20"/>
          <w:szCs w:val="20"/>
          <w:lang w:eastAsia="nl-NL"/>
        </w:rPr>
      </w:pPr>
      <w:r w:rsidRPr="00C47749">
        <w:rPr>
          <w:rFonts w:ascii="Arial" w:eastAsia="Times New Roman" w:hAnsi="Arial" w:cs="Arial"/>
          <w:sz w:val="20"/>
          <w:szCs w:val="20"/>
          <w:lang w:eastAsia="nl-NL"/>
        </w:rPr>
        <w:t>Uitspraken in zaken het O. M. tegen:</w:t>
      </w:r>
      <w:r w:rsidRPr="00C47749">
        <w:rPr>
          <w:rFonts w:ascii="Arial" w:hAnsi="Arial" w:cs="Arial"/>
          <w:sz w:val="20"/>
          <w:szCs w:val="20"/>
        </w:rPr>
        <w:t xml:space="preserve"> A. H., te </w:t>
      </w:r>
      <w:r>
        <w:rPr>
          <w:rStyle w:val="Nadruk"/>
          <w:rFonts w:ascii="Arial" w:hAnsi="Arial" w:cs="Arial"/>
          <w:i w:val="0"/>
          <w:sz w:val="20"/>
          <w:szCs w:val="20"/>
        </w:rPr>
        <w:t>Schijn</w:t>
      </w:r>
      <w:r w:rsidRPr="00C47749">
        <w:rPr>
          <w:rStyle w:val="Nadruk"/>
          <w:rFonts w:ascii="Arial" w:hAnsi="Arial" w:cs="Arial"/>
          <w:i w:val="0"/>
          <w:sz w:val="20"/>
          <w:szCs w:val="20"/>
        </w:rPr>
        <w:t>del</w:t>
      </w:r>
      <w:r w:rsidRPr="00C47749">
        <w:rPr>
          <w:rFonts w:ascii="Arial" w:hAnsi="Arial" w:cs="Arial"/>
          <w:sz w:val="20"/>
          <w:szCs w:val="20"/>
        </w:rPr>
        <w:t xml:space="preserve">, diefstal, </w:t>
      </w:r>
      <w:r>
        <w:rPr>
          <w:rFonts w:ascii="Arial" w:hAnsi="Arial" w:cs="Arial"/>
          <w:sz w:val="20"/>
          <w:szCs w:val="20"/>
        </w:rPr>
        <w:t>6 d</w:t>
      </w:r>
      <w:r w:rsidRPr="00C47749">
        <w:rPr>
          <w:rFonts w:ascii="Arial" w:hAnsi="Arial" w:cs="Arial"/>
          <w:sz w:val="20"/>
          <w:szCs w:val="20"/>
        </w:rPr>
        <w:t>.</w:t>
      </w:r>
      <w:r>
        <w:rPr>
          <w:rFonts w:ascii="Arial" w:hAnsi="Arial" w:cs="Arial"/>
          <w:sz w:val="20"/>
          <w:szCs w:val="20"/>
        </w:rPr>
        <w:t xml:space="preserve"> gev.</w:t>
      </w:r>
    </w:p>
    <w:p w:rsidR="00C47749" w:rsidRPr="00433A0A" w:rsidRDefault="00C47749" w:rsidP="00444082">
      <w:pPr>
        <w:shd w:val="clear" w:color="auto" w:fill="FFFFFF"/>
        <w:jc w:val="both"/>
        <w:rPr>
          <w:rFonts w:ascii="Arial" w:hAnsi="Arial" w:cs="Arial"/>
          <w:sz w:val="20"/>
          <w:szCs w:val="20"/>
        </w:rPr>
      </w:pPr>
    </w:p>
    <w:p w:rsidR="000F15D4" w:rsidRPr="001F1804" w:rsidRDefault="000F15D4"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08-12</w:t>
      </w:r>
      <w:r w:rsidRPr="001F1804">
        <w:rPr>
          <w:rFonts w:ascii="Arial" w:eastAsia="Arial Unicode MS" w:hAnsi="Arial" w:cs="Arial"/>
          <w:b/>
          <w:sz w:val="20"/>
          <w:szCs w:val="20"/>
          <w:u w:val="single"/>
        </w:rPr>
        <w:t>-190</w:t>
      </w:r>
      <w:r>
        <w:rPr>
          <w:rFonts w:ascii="Arial" w:eastAsia="Arial Unicode MS" w:hAnsi="Arial" w:cs="Arial"/>
          <w:b/>
          <w:sz w:val="20"/>
          <w:szCs w:val="20"/>
          <w:u w:val="single"/>
        </w:rPr>
        <w:t>5</w:t>
      </w:r>
    </w:p>
    <w:p w:rsidR="000F15D4" w:rsidRDefault="000F15D4" w:rsidP="00444082">
      <w:pPr>
        <w:shd w:val="clear" w:color="auto" w:fill="FFFFFF"/>
        <w:jc w:val="both"/>
        <w:rPr>
          <w:rFonts w:ascii="Arial" w:hAnsi="Arial" w:cs="Arial"/>
          <w:sz w:val="20"/>
          <w:szCs w:val="20"/>
        </w:rPr>
      </w:pPr>
    </w:p>
    <w:p w:rsidR="000F15D4" w:rsidRDefault="000F15D4" w:rsidP="00444082">
      <w:pPr>
        <w:shd w:val="clear" w:color="auto" w:fill="FFFFFF"/>
        <w:jc w:val="both"/>
        <w:rPr>
          <w:rFonts w:ascii="Arial" w:hAnsi="Arial" w:cs="Arial"/>
          <w:sz w:val="20"/>
          <w:szCs w:val="20"/>
        </w:rPr>
      </w:pPr>
      <w:r w:rsidRPr="000F15D4">
        <w:rPr>
          <w:rFonts w:ascii="Arial" w:hAnsi="Arial" w:cs="Arial"/>
          <w:sz w:val="20"/>
          <w:szCs w:val="20"/>
        </w:rPr>
        <w:t>SCHIJNDEL, 5 Dec. Gisteren vierden de leden der Eligius-gilde hun patroonfeest. Nadat eerst eene H. Mis voor</w:t>
      </w:r>
      <w:r>
        <w:rPr>
          <w:rFonts w:ascii="Arial" w:hAnsi="Arial" w:cs="Arial"/>
          <w:sz w:val="20"/>
          <w:szCs w:val="20"/>
        </w:rPr>
        <w:t xml:space="preserve"> </w:t>
      </w:r>
      <w:r w:rsidRPr="000F15D4">
        <w:rPr>
          <w:rFonts w:ascii="Arial" w:hAnsi="Arial" w:cs="Arial"/>
          <w:sz w:val="20"/>
          <w:szCs w:val="20"/>
        </w:rPr>
        <w:t>de overleden colloga's wa</w:t>
      </w:r>
      <w:r>
        <w:rPr>
          <w:rFonts w:ascii="Arial" w:hAnsi="Arial" w:cs="Arial"/>
          <w:sz w:val="20"/>
          <w:szCs w:val="20"/>
        </w:rPr>
        <w:t>s</w:t>
      </w:r>
      <w:r w:rsidRPr="000F15D4">
        <w:rPr>
          <w:rFonts w:ascii="Arial" w:hAnsi="Arial" w:cs="Arial"/>
          <w:sz w:val="20"/>
          <w:szCs w:val="20"/>
        </w:rPr>
        <w:t xml:space="preserve"> opgedragen, vereenigde men zich al spoedig in </w:t>
      </w:r>
      <w:r>
        <w:rPr>
          <w:rFonts w:ascii="Arial" w:hAnsi="Arial" w:cs="Arial"/>
          <w:sz w:val="20"/>
          <w:szCs w:val="20"/>
        </w:rPr>
        <w:t>h</w:t>
      </w:r>
      <w:r w:rsidRPr="000F15D4">
        <w:rPr>
          <w:rFonts w:ascii="Arial" w:hAnsi="Arial" w:cs="Arial"/>
          <w:sz w:val="20"/>
          <w:szCs w:val="20"/>
        </w:rPr>
        <w:t>et clublokaal van mej. de wed. P. Vugts, en na de noodige hartversterking gebruikt te hebben, wachtte reeds het keurige middagmaal, dat de hospita alle eer aandeed. In den avond verscheen de zangvereeniging, „</w:t>
      </w:r>
      <w:r>
        <w:rPr>
          <w:rFonts w:ascii="Arial" w:hAnsi="Arial" w:cs="Arial"/>
          <w:sz w:val="20"/>
          <w:szCs w:val="20"/>
        </w:rPr>
        <w:t>D</w:t>
      </w:r>
      <w:r w:rsidRPr="000F15D4">
        <w:rPr>
          <w:rFonts w:ascii="Arial" w:hAnsi="Arial" w:cs="Arial"/>
          <w:sz w:val="20"/>
          <w:szCs w:val="20"/>
        </w:rPr>
        <w:t>e Dageraad" om een keurig co</w:t>
      </w:r>
      <w:r>
        <w:rPr>
          <w:rFonts w:ascii="Arial" w:hAnsi="Arial" w:cs="Arial"/>
          <w:sz w:val="20"/>
          <w:szCs w:val="20"/>
        </w:rPr>
        <w:t>n</w:t>
      </w:r>
      <w:r w:rsidRPr="000F15D4">
        <w:rPr>
          <w:rFonts w:ascii="Arial" w:hAnsi="Arial" w:cs="Arial"/>
          <w:sz w:val="20"/>
          <w:szCs w:val="20"/>
        </w:rPr>
        <w:t>cert in de feestzaal te geven, waarvan menigeen kwam profiteeren. Het program, rijk in afwisseling, was wel geschikt om iedereen tevreden te stellen en dat dit werkelijk gelukt is, bleek uit de aangename stemming, die van het hegin tot het einde heerschte. De feestvreug</w:t>
      </w:r>
      <w:r>
        <w:rPr>
          <w:rFonts w:ascii="Arial" w:hAnsi="Arial" w:cs="Arial"/>
          <w:sz w:val="20"/>
          <w:szCs w:val="20"/>
        </w:rPr>
        <w:t>-</w:t>
      </w:r>
      <w:r w:rsidRPr="000F15D4">
        <w:rPr>
          <w:rFonts w:ascii="Arial" w:hAnsi="Arial" w:cs="Arial"/>
          <w:sz w:val="20"/>
          <w:szCs w:val="20"/>
        </w:rPr>
        <w:t>de duurde lang en nog te vroeg sloeg het uur van scheiden.</w:t>
      </w:r>
    </w:p>
    <w:p w:rsidR="000F15D4" w:rsidRPr="000F15D4" w:rsidRDefault="000F15D4" w:rsidP="00444082">
      <w:pPr>
        <w:shd w:val="clear" w:color="auto" w:fill="FFFFFF"/>
        <w:jc w:val="both"/>
        <w:rPr>
          <w:rFonts w:ascii="Arial" w:eastAsia="Arial Unicode MS" w:hAnsi="Arial" w:cs="Arial"/>
          <w:b/>
          <w:sz w:val="20"/>
          <w:szCs w:val="20"/>
          <w:u w:val="single"/>
        </w:rPr>
      </w:pPr>
    </w:p>
    <w:p w:rsidR="006C14BE" w:rsidRPr="001F1804" w:rsidRDefault="006C14BE" w:rsidP="00444082">
      <w:pPr>
        <w:shd w:val="clear" w:color="auto" w:fill="FFFFFF"/>
        <w:jc w:val="both"/>
        <w:rPr>
          <w:rFonts w:ascii="Arial" w:eastAsia="Arial Unicode MS" w:hAnsi="Arial" w:cs="Arial"/>
          <w:b/>
          <w:sz w:val="20"/>
          <w:szCs w:val="20"/>
          <w:u w:val="single"/>
        </w:rPr>
      </w:pPr>
      <w:r w:rsidRPr="001F1804">
        <w:rPr>
          <w:rFonts w:ascii="Arial" w:eastAsia="Arial Unicode MS" w:hAnsi="Arial" w:cs="Arial"/>
          <w:b/>
          <w:sz w:val="20"/>
          <w:szCs w:val="20"/>
          <w:u w:val="single"/>
        </w:rPr>
        <w:t>Nieuwe Tilburgsche Courant 14-12-1905</w:t>
      </w:r>
    </w:p>
    <w:p w:rsidR="00D21721" w:rsidRPr="001F1804" w:rsidRDefault="00D21721" w:rsidP="00444082">
      <w:pPr>
        <w:autoSpaceDE w:val="0"/>
        <w:autoSpaceDN w:val="0"/>
        <w:adjustRightInd w:val="0"/>
        <w:jc w:val="both"/>
        <w:rPr>
          <w:rFonts w:ascii="Arial" w:eastAsia="Arial Unicode MS" w:hAnsi="Arial" w:cs="Arial"/>
          <w:sz w:val="20"/>
          <w:szCs w:val="20"/>
        </w:rPr>
      </w:pPr>
    </w:p>
    <w:p w:rsidR="00191A35" w:rsidRPr="001F1804" w:rsidRDefault="006C14BE" w:rsidP="00444082">
      <w:pPr>
        <w:autoSpaceDE w:val="0"/>
        <w:autoSpaceDN w:val="0"/>
        <w:adjustRightInd w:val="0"/>
        <w:jc w:val="both"/>
        <w:rPr>
          <w:rFonts w:ascii="Arial" w:hAnsi="Arial" w:cs="Arial"/>
          <w:sz w:val="20"/>
          <w:szCs w:val="20"/>
        </w:rPr>
      </w:pPr>
      <w:r w:rsidRPr="001F1804">
        <w:rPr>
          <w:rFonts w:ascii="Arial" w:hAnsi="Arial" w:cs="Arial"/>
          <w:sz w:val="20"/>
          <w:szCs w:val="20"/>
        </w:rPr>
        <w:t>SCHIJNDEL, 12 Dec. Om aan eene lang gevoelde behoefte tegemoet te komen besloot het gemeentebestuur een harden weg aan te leggen van af het dorp langs de stoomzuivelfabriek in de richting van het Elschot.</w:t>
      </w:r>
    </w:p>
    <w:p w:rsidR="006C14BE" w:rsidRDefault="006C14BE" w:rsidP="00444082">
      <w:pPr>
        <w:shd w:val="clear" w:color="auto" w:fill="FFFFFF"/>
        <w:jc w:val="both"/>
        <w:rPr>
          <w:rFonts w:ascii="Arial" w:eastAsia="Arial Unicode MS" w:hAnsi="Arial" w:cs="Arial"/>
          <w:b/>
          <w:sz w:val="20"/>
          <w:szCs w:val="20"/>
          <w:u w:val="single"/>
        </w:rPr>
      </w:pPr>
    </w:p>
    <w:p w:rsidR="00E32841" w:rsidRPr="001F1804" w:rsidRDefault="00E32841"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09-01</w:t>
      </w:r>
      <w:r w:rsidRPr="001F1804">
        <w:rPr>
          <w:rFonts w:ascii="Arial" w:eastAsia="Arial Unicode MS" w:hAnsi="Arial" w:cs="Arial"/>
          <w:b/>
          <w:sz w:val="20"/>
          <w:szCs w:val="20"/>
          <w:u w:val="single"/>
        </w:rPr>
        <w:t>-190</w:t>
      </w:r>
      <w:r>
        <w:rPr>
          <w:rFonts w:ascii="Arial" w:eastAsia="Arial Unicode MS" w:hAnsi="Arial" w:cs="Arial"/>
          <w:b/>
          <w:sz w:val="20"/>
          <w:szCs w:val="20"/>
          <w:u w:val="single"/>
        </w:rPr>
        <w:t>6</w:t>
      </w:r>
    </w:p>
    <w:p w:rsidR="00E32841" w:rsidRDefault="00E32841" w:rsidP="00444082">
      <w:pPr>
        <w:shd w:val="clear" w:color="auto" w:fill="FFFFFF"/>
        <w:jc w:val="both"/>
        <w:rPr>
          <w:rFonts w:ascii="Arial" w:eastAsia="Arial Unicode MS" w:hAnsi="Arial" w:cs="Arial"/>
          <w:b/>
          <w:sz w:val="20"/>
          <w:szCs w:val="20"/>
          <w:u w:val="single"/>
        </w:rPr>
      </w:pPr>
    </w:p>
    <w:p w:rsidR="00E32841" w:rsidRDefault="00E32841" w:rsidP="00444082">
      <w:pPr>
        <w:shd w:val="clear" w:color="auto" w:fill="FFFFFF"/>
        <w:jc w:val="both"/>
        <w:rPr>
          <w:rFonts w:ascii="Arial" w:hAnsi="Arial" w:cs="Arial"/>
          <w:sz w:val="20"/>
          <w:szCs w:val="20"/>
        </w:rPr>
      </w:pPr>
      <w:r w:rsidRPr="00E32841">
        <w:rPr>
          <w:rFonts w:ascii="Arial" w:hAnsi="Arial" w:cs="Arial"/>
          <w:sz w:val="20"/>
          <w:szCs w:val="20"/>
        </w:rPr>
        <w:t>SCHIJNDEL, 5 Jan. Gisteren-avond gaf de harmonie „Cecilia" voor hare eereleden een harer winter</w:t>
      </w:r>
      <w:r>
        <w:rPr>
          <w:rFonts w:ascii="Arial" w:hAnsi="Arial" w:cs="Arial"/>
          <w:sz w:val="20"/>
          <w:szCs w:val="20"/>
        </w:rPr>
        <w:t>-</w:t>
      </w:r>
      <w:r w:rsidRPr="00E32841">
        <w:rPr>
          <w:rFonts w:ascii="Arial" w:hAnsi="Arial" w:cs="Arial"/>
          <w:sz w:val="20"/>
          <w:szCs w:val="20"/>
        </w:rPr>
        <w:t>concerten. Als naar gewoonte beloofde het programma van dit Nieuwjaarsconcert ons weer iets extra's; de jongeheere</w:t>
      </w:r>
      <w:r>
        <w:rPr>
          <w:rFonts w:ascii="Arial" w:hAnsi="Arial" w:cs="Arial"/>
          <w:sz w:val="20"/>
          <w:szCs w:val="20"/>
        </w:rPr>
        <w:t>n</w:t>
      </w:r>
      <w:r w:rsidRPr="00E32841">
        <w:rPr>
          <w:rFonts w:ascii="Arial" w:hAnsi="Arial" w:cs="Arial"/>
          <w:sz w:val="20"/>
          <w:szCs w:val="20"/>
        </w:rPr>
        <w:t xml:space="preserve"> Bolsius zouden heden-avond hunne medewerking verleenen door eenige nommers op de viool ten gehoore te brengen. De werkende leden d</w:t>
      </w:r>
      <w:r>
        <w:rPr>
          <w:rFonts w:ascii="Arial" w:hAnsi="Arial" w:cs="Arial"/>
          <w:sz w:val="20"/>
          <w:szCs w:val="20"/>
        </w:rPr>
        <w:t>e</w:t>
      </w:r>
      <w:r w:rsidRPr="00E32841">
        <w:rPr>
          <w:rFonts w:ascii="Arial" w:hAnsi="Arial" w:cs="Arial"/>
          <w:sz w:val="20"/>
          <w:szCs w:val="20"/>
        </w:rPr>
        <w:t>r harmonie voerden onder leiding van haren ijverigen en bekwamen directeur, den w</w:t>
      </w:r>
      <w:r>
        <w:rPr>
          <w:rFonts w:ascii="Arial" w:hAnsi="Arial" w:cs="Arial"/>
          <w:sz w:val="20"/>
          <w:szCs w:val="20"/>
        </w:rPr>
        <w:t>e</w:t>
      </w:r>
      <w:r w:rsidRPr="00E32841">
        <w:rPr>
          <w:rFonts w:ascii="Arial" w:hAnsi="Arial" w:cs="Arial"/>
          <w:sz w:val="20"/>
          <w:szCs w:val="20"/>
        </w:rPr>
        <w:t>l</w:t>
      </w:r>
      <w:r>
        <w:rPr>
          <w:rFonts w:ascii="Arial" w:hAnsi="Arial" w:cs="Arial"/>
          <w:sz w:val="20"/>
          <w:szCs w:val="20"/>
        </w:rPr>
        <w:t>e</w:t>
      </w:r>
      <w:r w:rsidRPr="00E32841">
        <w:rPr>
          <w:rFonts w:ascii="Arial" w:hAnsi="Arial" w:cs="Arial"/>
          <w:sz w:val="20"/>
          <w:szCs w:val="20"/>
        </w:rPr>
        <w:t>d. heer J. J. Krever, de stukken van hun program uit. Het bleek, dat er in d</w:t>
      </w:r>
      <w:r>
        <w:rPr>
          <w:rFonts w:ascii="Arial" w:hAnsi="Arial" w:cs="Arial"/>
          <w:sz w:val="20"/>
          <w:szCs w:val="20"/>
        </w:rPr>
        <w:t>e</w:t>
      </w:r>
      <w:r w:rsidRPr="00E32841">
        <w:rPr>
          <w:rFonts w:ascii="Arial" w:hAnsi="Arial" w:cs="Arial"/>
          <w:sz w:val="20"/>
          <w:szCs w:val="20"/>
        </w:rPr>
        <w:t xml:space="preserve"> lang</w:t>
      </w:r>
      <w:r>
        <w:rPr>
          <w:rFonts w:ascii="Arial" w:hAnsi="Arial" w:cs="Arial"/>
          <w:sz w:val="20"/>
          <w:szCs w:val="20"/>
        </w:rPr>
        <w:t>e</w:t>
      </w:r>
      <w:r w:rsidRPr="00E32841">
        <w:rPr>
          <w:rFonts w:ascii="Arial" w:hAnsi="Arial" w:cs="Arial"/>
          <w:sz w:val="20"/>
          <w:szCs w:val="20"/>
        </w:rPr>
        <w:t xml:space="preserve"> winteravonden met lust en volharding gestudeerd was e</w:t>
      </w:r>
      <w:r>
        <w:rPr>
          <w:rFonts w:ascii="Arial" w:hAnsi="Arial" w:cs="Arial"/>
          <w:sz w:val="20"/>
          <w:szCs w:val="20"/>
        </w:rPr>
        <w:t>n</w:t>
      </w:r>
      <w:r w:rsidRPr="00E32841">
        <w:rPr>
          <w:rFonts w:ascii="Arial" w:hAnsi="Arial" w:cs="Arial"/>
          <w:sz w:val="20"/>
          <w:szCs w:val="20"/>
        </w:rPr>
        <w:t xml:space="preserve"> dat er steeds vooruitgang te constateeren is. Een hartelijk woord van dank mag hier wel gebracht worden aan d</w:t>
      </w:r>
      <w:r>
        <w:rPr>
          <w:rFonts w:ascii="Arial" w:hAnsi="Arial" w:cs="Arial"/>
          <w:sz w:val="20"/>
          <w:szCs w:val="20"/>
        </w:rPr>
        <w:t>e</w:t>
      </w:r>
      <w:r w:rsidRPr="00E32841">
        <w:rPr>
          <w:rFonts w:ascii="Arial" w:hAnsi="Arial" w:cs="Arial"/>
          <w:sz w:val="20"/>
          <w:szCs w:val="20"/>
        </w:rPr>
        <w:t xml:space="preserve"> jeugdige virtuozen, de jongeheeren Bolsius, die een vijftal stukken voor viool en cello, onder pianobegeleiding van den directeur der harmonie, op werkelijk verdienstelijke wijze uitvoerden. </w:t>
      </w:r>
      <w:r>
        <w:rPr>
          <w:rFonts w:ascii="Arial" w:hAnsi="Arial" w:cs="Arial"/>
          <w:sz w:val="20"/>
          <w:szCs w:val="20"/>
        </w:rPr>
        <w:t>D</w:t>
      </w:r>
      <w:r w:rsidRPr="00E32841">
        <w:rPr>
          <w:rFonts w:ascii="Arial" w:hAnsi="Arial" w:cs="Arial"/>
          <w:sz w:val="20"/>
          <w:szCs w:val="20"/>
        </w:rPr>
        <w:t>e aandacht, waarmede het publiek de heerlijke strijkmuziek volgde en het luid applaus na elk nommer gebracht, bewezen dat de aanwezigen genoten en het</w:t>
      </w:r>
      <w:r>
        <w:rPr>
          <w:rFonts w:ascii="Arial" w:hAnsi="Arial" w:cs="Arial"/>
          <w:sz w:val="20"/>
          <w:szCs w:val="20"/>
        </w:rPr>
        <w:t xml:space="preserve"> </w:t>
      </w:r>
      <w:r w:rsidRPr="00E32841">
        <w:rPr>
          <w:rFonts w:ascii="Arial" w:hAnsi="Arial" w:cs="Arial"/>
          <w:sz w:val="20"/>
          <w:szCs w:val="20"/>
        </w:rPr>
        <w:t>ge</w:t>
      </w:r>
      <w:r>
        <w:rPr>
          <w:rFonts w:ascii="Arial" w:hAnsi="Arial" w:cs="Arial"/>
          <w:sz w:val="20"/>
          <w:szCs w:val="20"/>
        </w:rPr>
        <w:t>n</w:t>
      </w:r>
      <w:r w:rsidRPr="00E32841">
        <w:rPr>
          <w:rFonts w:ascii="Arial" w:hAnsi="Arial" w:cs="Arial"/>
          <w:sz w:val="20"/>
          <w:szCs w:val="20"/>
        </w:rPr>
        <w:t>ote</w:t>
      </w:r>
      <w:r>
        <w:rPr>
          <w:rFonts w:ascii="Arial" w:hAnsi="Arial" w:cs="Arial"/>
          <w:sz w:val="20"/>
          <w:szCs w:val="20"/>
        </w:rPr>
        <w:t>n</w:t>
      </w:r>
      <w:r w:rsidRPr="00E32841">
        <w:rPr>
          <w:rFonts w:ascii="Arial" w:hAnsi="Arial" w:cs="Arial"/>
          <w:sz w:val="20"/>
          <w:szCs w:val="20"/>
        </w:rPr>
        <w:t>e op prijs st</w:t>
      </w:r>
      <w:r>
        <w:rPr>
          <w:rFonts w:ascii="Arial" w:hAnsi="Arial" w:cs="Arial"/>
          <w:sz w:val="20"/>
          <w:szCs w:val="20"/>
        </w:rPr>
        <w:t>e</w:t>
      </w:r>
      <w:r w:rsidRPr="00E32841">
        <w:rPr>
          <w:rFonts w:ascii="Arial" w:hAnsi="Arial" w:cs="Arial"/>
          <w:sz w:val="20"/>
          <w:szCs w:val="20"/>
        </w:rPr>
        <w:t>lden. Ten slotte nog een aardig tooneelstukje: „De neef uit Oost-Indi</w:t>
      </w:r>
      <w:r>
        <w:rPr>
          <w:rFonts w:ascii="Arial" w:hAnsi="Arial" w:cs="Arial"/>
          <w:sz w:val="20"/>
          <w:szCs w:val="20"/>
        </w:rPr>
        <w:t>e</w:t>
      </w:r>
      <w:r w:rsidRPr="00E32841">
        <w:rPr>
          <w:rFonts w:ascii="Arial" w:hAnsi="Arial" w:cs="Arial"/>
          <w:sz w:val="20"/>
          <w:szCs w:val="20"/>
        </w:rPr>
        <w:t>." Alle heeren acteurs hadden succes van hun werk. W</w:t>
      </w:r>
      <w:r>
        <w:rPr>
          <w:rFonts w:ascii="Arial" w:hAnsi="Arial" w:cs="Arial"/>
          <w:sz w:val="20"/>
          <w:szCs w:val="20"/>
        </w:rPr>
        <w:t>e</w:t>
      </w:r>
      <w:r w:rsidRPr="00E32841">
        <w:rPr>
          <w:rFonts w:ascii="Arial" w:hAnsi="Arial" w:cs="Arial"/>
          <w:sz w:val="20"/>
          <w:szCs w:val="20"/>
        </w:rPr>
        <w:t xml:space="preserve"> zagen zelden zoo'n vlot en natuurlijk gespeeld stukje; alweer een bewijs, dat studie veel vermag. De</w:t>
      </w:r>
      <w:r>
        <w:rPr>
          <w:rFonts w:ascii="Arial" w:hAnsi="Arial" w:cs="Arial"/>
          <w:sz w:val="20"/>
          <w:szCs w:val="20"/>
        </w:rPr>
        <w:t>n</w:t>
      </w:r>
      <w:r w:rsidRPr="00E32841">
        <w:rPr>
          <w:rFonts w:ascii="Arial" w:hAnsi="Arial" w:cs="Arial"/>
          <w:sz w:val="20"/>
          <w:szCs w:val="20"/>
        </w:rPr>
        <w:t xml:space="preserve"> heer A. Van Domburg, die zijne luidjes zoo keurig grimmeerde, komt hiervoor een woord van lof toe.</w:t>
      </w:r>
    </w:p>
    <w:p w:rsidR="00E32841" w:rsidRDefault="00E32841" w:rsidP="00444082">
      <w:pPr>
        <w:shd w:val="clear" w:color="auto" w:fill="FFFFFF"/>
        <w:jc w:val="both"/>
        <w:rPr>
          <w:rFonts w:ascii="Arial" w:hAnsi="Arial" w:cs="Arial"/>
          <w:sz w:val="20"/>
          <w:szCs w:val="20"/>
        </w:rPr>
      </w:pPr>
    </w:p>
    <w:p w:rsidR="004B48D7" w:rsidRDefault="004B48D7" w:rsidP="00444082">
      <w:pPr>
        <w:shd w:val="clear" w:color="auto" w:fill="FFFFFF"/>
        <w:jc w:val="both"/>
        <w:rPr>
          <w:rFonts w:ascii="Arial" w:hAnsi="Arial" w:cs="Arial"/>
          <w:sz w:val="20"/>
          <w:szCs w:val="20"/>
        </w:rPr>
      </w:pPr>
      <w:r w:rsidRPr="004B48D7">
        <w:rPr>
          <w:rFonts w:ascii="Arial" w:hAnsi="Arial" w:cs="Arial"/>
          <w:sz w:val="20"/>
          <w:szCs w:val="20"/>
        </w:rPr>
        <w:t xml:space="preserve">Uit </w:t>
      </w:r>
      <w:r w:rsidRPr="004B48D7">
        <w:rPr>
          <w:rStyle w:val="Nadruk"/>
          <w:rFonts w:ascii="Arial" w:hAnsi="Arial" w:cs="Arial"/>
          <w:i w:val="0"/>
          <w:sz w:val="20"/>
          <w:szCs w:val="20"/>
        </w:rPr>
        <w:t>Schijndel</w:t>
      </w:r>
      <w:r w:rsidRPr="004B48D7">
        <w:rPr>
          <w:rFonts w:ascii="Arial" w:hAnsi="Arial" w:cs="Arial"/>
          <w:i/>
          <w:sz w:val="20"/>
          <w:szCs w:val="20"/>
        </w:rPr>
        <w:t xml:space="preserve"> </w:t>
      </w:r>
      <w:r w:rsidRPr="004B48D7">
        <w:rPr>
          <w:rFonts w:ascii="Arial" w:hAnsi="Arial" w:cs="Arial"/>
          <w:sz w:val="20"/>
          <w:szCs w:val="20"/>
        </w:rPr>
        <w:t>wordt ons dd. 5 Januari geschreven : Aan de stoomzuivelfabriek van den N. C. Boeren</w:t>
      </w:r>
      <w:r>
        <w:rPr>
          <w:rFonts w:ascii="Arial" w:hAnsi="Arial" w:cs="Arial"/>
          <w:sz w:val="20"/>
          <w:szCs w:val="20"/>
        </w:rPr>
        <w:t>-</w:t>
      </w:r>
      <w:r w:rsidRPr="004B48D7">
        <w:rPr>
          <w:rFonts w:ascii="Arial" w:hAnsi="Arial" w:cs="Arial"/>
          <w:sz w:val="20"/>
          <w:szCs w:val="20"/>
        </w:rPr>
        <w:t>bond werden in de verloopen maand 120,175 Kg. melk geleverd, wat voor eene wintermaand veel ge</w:t>
      </w:r>
      <w:r>
        <w:rPr>
          <w:rFonts w:ascii="Arial" w:hAnsi="Arial" w:cs="Arial"/>
          <w:sz w:val="20"/>
          <w:szCs w:val="20"/>
        </w:rPr>
        <w:t>-</w:t>
      </w:r>
      <w:r w:rsidRPr="004B48D7">
        <w:rPr>
          <w:rFonts w:ascii="Arial" w:hAnsi="Arial" w:cs="Arial"/>
          <w:sz w:val="20"/>
          <w:szCs w:val="20"/>
        </w:rPr>
        <w:t>noemd mag worden.</w:t>
      </w:r>
    </w:p>
    <w:p w:rsidR="004B48D7" w:rsidRDefault="004B48D7" w:rsidP="00444082">
      <w:pPr>
        <w:shd w:val="clear" w:color="auto" w:fill="FFFFFF"/>
        <w:jc w:val="both"/>
        <w:rPr>
          <w:rFonts w:ascii="Arial" w:hAnsi="Arial" w:cs="Arial"/>
          <w:sz w:val="20"/>
          <w:szCs w:val="20"/>
        </w:rPr>
      </w:pPr>
    </w:p>
    <w:p w:rsidR="00E651A1" w:rsidRPr="001F1804" w:rsidRDefault="00E651A1"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12-01</w:t>
      </w:r>
      <w:r w:rsidRPr="001F1804">
        <w:rPr>
          <w:rFonts w:ascii="Arial" w:eastAsia="Arial Unicode MS" w:hAnsi="Arial" w:cs="Arial"/>
          <w:b/>
          <w:sz w:val="20"/>
          <w:szCs w:val="20"/>
          <w:u w:val="single"/>
        </w:rPr>
        <w:t>-190</w:t>
      </w:r>
      <w:r>
        <w:rPr>
          <w:rFonts w:ascii="Arial" w:eastAsia="Arial Unicode MS" w:hAnsi="Arial" w:cs="Arial"/>
          <w:b/>
          <w:sz w:val="20"/>
          <w:szCs w:val="20"/>
          <w:u w:val="single"/>
        </w:rPr>
        <w:t>6</w:t>
      </w:r>
    </w:p>
    <w:p w:rsidR="00E651A1" w:rsidRDefault="00E651A1" w:rsidP="00444082">
      <w:pPr>
        <w:shd w:val="clear" w:color="auto" w:fill="FFFFFF"/>
        <w:jc w:val="both"/>
        <w:rPr>
          <w:rFonts w:ascii="Arial" w:hAnsi="Arial" w:cs="Arial"/>
          <w:sz w:val="20"/>
          <w:szCs w:val="20"/>
        </w:rPr>
      </w:pPr>
    </w:p>
    <w:p w:rsidR="00E651A1" w:rsidRDefault="00E651A1" w:rsidP="00444082">
      <w:pPr>
        <w:shd w:val="clear" w:color="auto" w:fill="FFFFFF"/>
        <w:jc w:val="both"/>
        <w:rPr>
          <w:rFonts w:ascii="Arial" w:hAnsi="Arial" w:cs="Arial"/>
          <w:sz w:val="20"/>
          <w:szCs w:val="20"/>
        </w:rPr>
      </w:pPr>
      <w:r w:rsidRPr="00E651A1">
        <w:rPr>
          <w:rFonts w:ascii="Arial" w:hAnsi="Arial" w:cs="Arial"/>
          <w:sz w:val="20"/>
          <w:szCs w:val="20"/>
        </w:rPr>
        <w:t>SCHIJNDEL, 10 Jan. Thans circuleert in onze gemeente een request aan den gemeenteraad om te onderzoeken of de mogelijkheid bestaat, electrisch licht aan te leggen voor gemeenteverlichting en voor particulieren. Sommigen meenen dat de electrische inrichting aan de steenfabriek „De Molen</w:t>
      </w:r>
      <w:r>
        <w:rPr>
          <w:rFonts w:ascii="Arial" w:hAnsi="Arial" w:cs="Arial"/>
          <w:sz w:val="20"/>
          <w:szCs w:val="20"/>
        </w:rPr>
        <w:t>h</w:t>
      </w:r>
      <w:r w:rsidRPr="00E651A1">
        <w:rPr>
          <w:rFonts w:ascii="Arial" w:hAnsi="Arial" w:cs="Arial"/>
          <w:sz w:val="20"/>
          <w:szCs w:val="20"/>
        </w:rPr>
        <w:t>ei" over voldoende capaciteit zal beschikken om eene leiding naar het dorp over te brengen en dat e</w:t>
      </w:r>
      <w:r>
        <w:rPr>
          <w:rFonts w:ascii="Arial" w:hAnsi="Arial" w:cs="Arial"/>
          <w:sz w:val="20"/>
          <w:szCs w:val="20"/>
        </w:rPr>
        <w:t>e</w:t>
      </w:r>
      <w:r w:rsidRPr="00E651A1">
        <w:rPr>
          <w:rFonts w:ascii="Arial" w:hAnsi="Arial" w:cs="Arial"/>
          <w:sz w:val="20"/>
          <w:szCs w:val="20"/>
        </w:rPr>
        <w:t>n contract met de firma v. d. E</w:t>
      </w:r>
      <w:r>
        <w:rPr>
          <w:rFonts w:ascii="Arial" w:hAnsi="Arial" w:cs="Arial"/>
          <w:sz w:val="20"/>
          <w:szCs w:val="20"/>
        </w:rPr>
        <w:t>l</w:t>
      </w:r>
      <w:r w:rsidRPr="00E651A1">
        <w:rPr>
          <w:rFonts w:ascii="Arial" w:hAnsi="Arial" w:cs="Arial"/>
          <w:sz w:val="20"/>
          <w:szCs w:val="20"/>
        </w:rPr>
        <w:t>st, eigenaren van „</w:t>
      </w:r>
      <w:r>
        <w:rPr>
          <w:rFonts w:ascii="Arial" w:hAnsi="Arial" w:cs="Arial"/>
          <w:sz w:val="20"/>
          <w:szCs w:val="20"/>
        </w:rPr>
        <w:t>D</w:t>
      </w:r>
      <w:r w:rsidRPr="00E651A1">
        <w:rPr>
          <w:rFonts w:ascii="Arial" w:hAnsi="Arial" w:cs="Arial"/>
          <w:sz w:val="20"/>
          <w:szCs w:val="20"/>
        </w:rPr>
        <w:t>e Molen</w:t>
      </w:r>
      <w:r>
        <w:rPr>
          <w:rFonts w:ascii="Arial" w:hAnsi="Arial" w:cs="Arial"/>
          <w:sz w:val="20"/>
          <w:szCs w:val="20"/>
        </w:rPr>
        <w:t>h</w:t>
      </w:r>
      <w:r w:rsidRPr="00E651A1">
        <w:rPr>
          <w:rFonts w:ascii="Arial" w:hAnsi="Arial" w:cs="Arial"/>
          <w:sz w:val="20"/>
          <w:szCs w:val="20"/>
        </w:rPr>
        <w:t>ei" het voordeeligst en meest practisch zou zijn. Anderen vreezen de groote aanlegkosten, w</w:t>
      </w:r>
      <w:r>
        <w:rPr>
          <w:rFonts w:ascii="Arial" w:hAnsi="Arial" w:cs="Arial"/>
          <w:sz w:val="20"/>
          <w:szCs w:val="20"/>
        </w:rPr>
        <w:t>ij</w:t>
      </w:r>
      <w:r w:rsidRPr="00E651A1">
        <w:rPr>
          <w:rFonts w:ascii="Arial" w:hAnsi="Arial" w:cs="Arial"/>
          <w:sz w:val="20"/>
          <w:szCs w:val="20"/>
        </w:rPr>
        <w:t>l „De Molen</w:t>
      </w:r>
      <w:r>
        <w:rPr>
          <w:rFonts w:ascii="Arial" w:hAnsi="Arial" w:cs="Arial"/>
          <w:sz w:val="20"/>
          <w:szCs w:val="20"/>
        </w:rPr>
        <w:t>h</w:t>
      </w:r>
      <w:r w:rsidRPr="00E651A1">
        <w:rPr>
          <w:rFonts w:ascii="Arial" w:hAnsi="Arial" w:cs="Arial"/>
          <w:sz w:val="20"/>
          <w:szCs w:val="20"/>
        </w:rPr>
        <w:t>ei" :</w:t>
      </w:r>
      <w:r>
        <w:rPr>
          <w:rFonts w:ascii="Arial" w:hAnsi="Arial" w:cs="Arial"/>
          <w:sz w:val="20"/>
          <w:szCs w:val="20"/>
        </w:rPr>
        <w:t xml:space="preserve"> ¾</w:t>
      </w:r>
      <w:r w:rsidRPr="00E651A1">
        <w:rPr>
          <w:rFonts w:ascii="Arial" w:hAnsi="Arial" w:cs="Arial"/>
          <w:sz w:val="20"/>
          <w:szCs w:val="20"/>
        </w:rPr>
        <w:t xml:space="preserve"> 4 uur van de dorpskom ligt. Hoe het zij</w:t>
      </w:r>
      <w:r>
        <w:rPr>
          <w:rFonts w:ascii="Arial" w:hAnsi="Arial" w:cs="Arial"/>
          <w:sz w:val="20"/>
          <w:szCs w:val="20"/>
        </w:rPr>
        <w:t>,</w:t>
      </w:r>
      <w:r w:rsidRPr="00E651A1">
        <w:rPr>
          <w:rFonts w:ascii="Arial" w:hAnsi="Arial" w:cs="Arial"/>
          <w:sz w:val="20"/>
          <w:szCs w:val="20"/>
        </w:rPr>
        <w:t xml:space="preserve"> w</w:t>
      </w:r>
      <w:r>
        <w:rPr>
          <w:rFonts w:ascii="Arial" w:hAnsi="Arial" w:cs="Arial"/>
          <w:sz w:val="20"/>
          <w:szCs w:val="20"/>
        </w:rPr>
        <w:t>ij</w:t>
      </w:r>
      <w:r w:rsidRPr="00E651A1">
        <w:rPr>
          <w:rFonts w:ascii="Arial" w:hAnsi="Arial" w:cs="Arial"/>
          <w:sz w:val="20"/>
          <w:szCs w:val="20"/>
        </w:rPr>
        <w:t xml:space="preserve"> hopen dat de gemeenteraad een middel zal vinden om onze verlichting te verbeteren.</w:t>
      </w:r>
    </w:p>
    <w:p w:rsidR="00E651A1" w:rsidRDefault="00E651A1" w:rsidP="00444082">
      <w:pPr>
        <w:shd w:val="clear" w:color="auto" w:fill="FFFFFF"/>
        <w:jc w:val="both"/>
        <w:rPr>
          <w:rFonts w:ascii="Arial" w:hAnsi="Arial" w:cs="Arial"/>
          <w:sz w:val="20"/>
          <w:szCs w:val="20"/>
        </w:rPr>
      </w:pPr>
    </w:p>
    <w:p w:rsidR="00E651A1" w:rsidRDefault="00E651A1" w:rsidP="00444082">
      <w:pPr>
        <w:shd w:val="clear" w:color="auto" w:fill="FFFFFF"/>
        <w:jc w:val="both"/>
        <w:rPr>
          <w:rFonts w:ascii="Arial" w:hAnsi="Arial" w:cs="Arial"/>
          <w:sz w:val="20"/>
          <w:szCs w:val="20"/>
        </w:rPr>
      </w:pPr>
      <w:r w:rsidRPr="00E651A1">
        <w:rPr>
          <w:rFonts w:ascii="Arial" w:hAnsi="Arial" w:cs="Arial"/>
          <w:sz w:val="20"/>
          <w:szCs w:val="20"/>
        </w:rPr>
        <w:t>De afdeeling van den Raad van State voor de geschillen van bestuur behandelde gister verder o. a. nog de beroepen van: J. A. P. Willems, te 's-Hertogenbosch, tegen ee</w:t>
      </w:r>
      <w:r>
        <w:rPr>
          <w:rFonts w:ascii="Arial" w:hAnsi="Arial" w:cs="Arial"/>
          <w:sz w:val="20"/>
          <w:szCs w:val="20"/>
        </w:rPr>
        <w:t>n</w:t>
      </w:r>
      <w:r w:rsidRPr="00E651A1">
        <w:rPr>
          <w:rFonts w:ascii="Arial" w:hAnsi="Arial" w:cs="Arial"/>
          <w:sz w:val="20"/>
          <w:szCs w:val="20"/>
        </w:rPr>
        <w:t xml:space="preserve"> besluit van B. en W. van </w:t>
      </w:r>
      <w:r w:rsidRPr="00E651A1">
        <w:rPr>
          <w:rStyle w:val="Nadruk"/>
          <w:rFonts w:ascii="Arial" w:hAnsi="Arial" w:cs="Arial"/>
          <w:i w:val="0"/>
          <w:sz w:val="20"/>
          <w:szCs w:val="20"/>
        </w:rPr>
        <w:t>Schijndel</w:t>
      </w:r>
      <w:r w:rsidRPr="00E651A1">
        <w:rPr>
          <w:rFonts w:ascii="Arial" w:hAnsi="Arial" w:cs="Arial"/>
          <w:sz w:val="20"/>
          <w:szCs w:val="20"/>
        </w:rPr>
        <w:t>, waarb</w:t>
      </w:r>
      <w:r>
        <w:rPr>
          <w:rFonts w:ascii="Arial" w:hAnsi="Arial" w:cs="Arial"/>
          <w:sz w:val="20"/>
          <w:szCs w:val="20"/>
        </w:rPr>
        <w:t>ij</w:t>
      </w:r>
      <w:r w:rsidRPr="00E651A1">
        <w:rPr>
          <w:rFonts w:ascii="Arial" w:hAnsi="Arial" w:cs="Arial"/>
          <w:sz w:val="20"/>
          <w:szCs w:val="20"/>
        </w:rPr>
        <w:t xml:space="preserve"> hem vergunning is geweigerd voor het oprichten van eene petroleumbewaarplaats. De kon. beslissingen volgen later.</w:t>
      </w:r>
    </w:p>
    <w:p w:rsidR="00E651A1" w:rsidRDefault="00E651A1" w:rsidP="00444082">
      <w:pPr>
        <w:shd w:val="clear" w:color="auto" w:fill="FFFFFF"/>
        <w:jc w:val="both"/>
        <w:rPr>
          <w:rFonts w:ascii="Arial" w:hAnsi="Arial" w:cs="Arial"/>
          <w:sz w:val="20"/>
          <w:szCs w:val="20"/>
        </w:rPr>
      </w:pPr>
    </w:p>
    <w:p w:rsidR="009A3064" w:rsidRPr="001F1804" w:rsidRDefault="009A3064"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16-01</w:t>
      </w:r>
      <w:r w:rsidRPr="001F1804">
        <w:rPr>
          <w:rFonts w:ascii="Arial" w:eastAsia="Arial Unicode MS" w:hAnsi="Arial" w:cs="Arial"/>
          <w:b/>
          <w:sz w:val="20"/>
          <w:szCs w:val="20"/>
          <w:u w:val="single"/>
        </w:rPr>
        <w:t>-190</w:t>
      </w:r>
      <w:r>
        <w:rPr>
          <w:rFonts w:ascii="Arial" w:eastAsia="Arial Unicode MS" w:hAnsi="Arial" w:cs="Arial"/>
          <w:b/>
          <w:sz w:val="20"/>
          <w:szCs w:val="20"/>
          <w:u w:val="single"/>
        </w:rPr>
        <w:t>6</w:t>
      </w:r>
    </w:p>
    <w:p w:rsidR="009A3064" w:rsidRDefault="009A3064" w:rsidP="00444082">
      <w:pPr>
        <w:shd w:val="clear" w:color="auto" w:fill="FFFFFF"/>
        <w:jc w:val="both"/>
        <w:rPr>
          <w:rFonts w:ascii="Arial" w:hAnsi="Arial" w:cs="Arial"/>
          <w:sz w:val="20"/>
          <w:szCs w:val="20"/>
        </w:rPr>
      </w:pPr>
    </w:p>
    <w:p w:rsidR="009A3064" w:rsidRPr="009A3064" w:rsidRDefault="009A3064" w:rsidP="00444082">
      <w:pPr>
        <w:pStyle w:val="Normaalweb"/>
        <w:spacing w:before="0" w:beforeAutospacing="0" w:after="0" w:afterAutospacing="0"/>
        <w:jc w:val="both"/>
        <w:rPr>
          <w:rFonts w:ascii="Arial" w:hAnsi="Arial" w:cs="Arial"/>
          <w:sz w:val="20"/>
          <w:szCs w:val="20"/>
        </w:rPr>
      </w:pPr>
      <w:r w:rsidRPr="009A3064">
        <w:rPr>
          <w:rFonts w:ascii="Arial" w:hAnsi="Arial" w:cs="Arial"/>
          <w:sz w:val="20"/>
          <w:szCs w:val="20"/>
        </w:rPr>
        <w:t>SCHIJNDEL, 16 Jan. Gisteren avond hield het Servatiusfonds (ziekenfonds) zijne jaarlijksche verga</w:t>
      </w:r>
      <w:r>
        <w:rPr>
          <w:rFonts w:ascii="Arial" w:hAnsi="Arial" w:cs="Arial"/>
          <w:sz w:val="20"/>
          <w:szCs w:val="20"/>
        </w:rPr>
        <w:t>-</w:t>
      </w:r>
      <w:r w:rsidRPr="009A3064">
        <w:rPr>
          <w:rFonts w:ascii="Arial" w:hAnsi="Arial" w:cs="Arial"/>
          <w:sz w:val="20"/>
          <w:szCs w:val="20"/>
        </w:rPr>
        <w:t>dering onder voorzitterschap vau den Z</w:t>
      </w:r>
      <w:r>
        <w:rPr>
          <w:rFonts w:ascii="Arial" w:hAnsi="Arial" w:cs="Arial"/>
          <w:sz w:val="20"/>
          <w:szCs w:val="20"/>
        </w:rPr>
        <w:t>e</w:t>
      </w:r>
      <w:r w:rsidRPr="009A3064">
        <w:rPr>
          <w:rFonts w:ascii="Arial" w:hAnsi="Arial" w:cs="Arial"/>
          <w:sz w:val="20"/>
          <w:szCs w:val="20"/>
        </w:rPr>
        <w:t xml:space="preserve">erEerw. heer Pastoor. De ijverige secretaris, de WelEerw. </w:t>
      </w:r>
      <w:r>
        <w:rPr>
          <w:rFonts w:ascii="Arial" w:hAnsi="Arial" w:cs="Arial"/>
          <w:sz w:val="20"/>
          <w:szCs w:val="20"/>
        </w:rPr>
        <w:t>h</w:t>
      </w:r>
      <w:r w:rsidRPr="009A3064">
        <w:rPr>
          <w:rFonts w:ascii="Arial" w:hAnsi="Arial" w:cs="Arial"/>
          <w:sz w:val="20"/>
          <w:szCs w:val="20"/>
        </w:rPr>
        <w:t xml:space="preserve">eer </w:t>
      </w:r>
      <w:r>
        <w:rPr>
          <w:rFonts w:ascii="Arial" w:hAnsi="Arial" w:cs="Arial"/>
          <w:sz w:val="20"/>
          <w:szCs w:val="20"/>
        </w:rPr>
        <w:t>K</w:t>
      </w:r>
      <w:r w:rsidRPr="009A3064">
        <w:rPr>
          <w:rFonts w:ascii="Arial" w:hAnsi="Arial" w:cs="Arial"/>
          <w:sz w:val="20"/>
          <w:szCs w:val="20"/>
        </w:rPr>
        <w:t>arthon, bracht aan leden, eere-leden en donateurs een zakelijk verslag uit over het afgeloopen dienstjaar. Hoewel de uitkeeringen over een groot aantal ziekte-dagen de contributie der werkende leden verre overtroffen, kon toch de financieele toestand gunstig genoemd worden, dank den milden steun, dien het fo</w:t>
      </w:r>
      <w:r>
        <w:rPr>
          <w:rFonts w:ascii="Arial" w:hAnsi="Arial" w:cs="Arial"/>
          <w:sz w:val="20"/>
          <w:szCs w:val="20"/>
        </w:rPr>
        <w:t>n</w:t>
      </w:r>
      <w:r w:rsidRPr="009A3064">
        <w:rPr>
          <w:rFonts w:ascii="Arial" w:hAnsi="Arial" w:cs="Arial"/>
          <w:sz w:val="20"/>
          <w:szCs w:val="20"/>
        </w:rPr>
        <w:t>ds ondervindt. Het zou te wenschen z</w:t>
      </w:r>
      <w:r>
        <w:rPr>
          <w:rFonts w:ascii="Arial" w:hAnsi="Arial" w:cs="Arial"/>
          <w:sz w:val="20"/>
          <w:szCs w:val="20"/>
        </w:rPr>
        <w:t>ij</w:t>
      </w:r>
      <w:r w:rsidRPr="009A3064">
        <w:rPr>
          <w:rFonts w:ascii="Arial" w:hAnsi="Arial" w:cs="Arial"/>
          <w:sz w:val="20"/>
          <w:szCs w:val="20"/>
        </w:rPr>
        <w:t>n, dat de werkende klas nog meer overtuigd was van het groote nut om zich ze</w:t>
      </w:r>
      <w:r>
        <w:rPr>
          <w:rFonts w:ascii="Arial" w:hAnsi="Arial" w:cs="Arial"/>
          <w:sz w:val="20"/>
          <w:szCs w:val="20"/>
        </w:rPr>
        <w:t>l</w:t>
      </w:r>
      <w:r w:rsidRPr="009A3064">
        <w:rPr>
          <w:rFonts w:ascii="Arial" w:hAnsi="Arial" w:cs="Arial"/>
          <w:sz w:val="20"/>
          <w:szCs w:val="20"/>
        </w:rPr>
        <w:t>ven een reservefonds te stichten, waaruit ieder in tijd van ziekte k</w:t>
      </w:r>
      <w:r>
        <w:rPr>
          <w:rFonts w:ascii="Arial" w:hAnsi="Arial" w:cs="Arial"/>
          <w:sz w:val="20"/>
          <w:szCs w:val="20"/>
        </w:rPr>
        <w:t>a</w:t>
      </w:r>
      <w:r w:rsidRPr="009A3064">
        <w:rPr>
          <w:rFonts w:ascii="Arial" w:hAnsi="Arial" w:cs="Arial"/>
          <w:sz w:val="20"/>
          <w:szCs w:val="20"/>
        </w:rPr>
        <w:t>n gesteund worden om zoodoende zooveel mogelijk zijn eigen brood te bl</w:t>
      </w:r>
      <w:r>
        <w:rPr>
          <w:rFonts w:ascii="Arial" w:hAnsi="Arial" w:cs="Arial"/>
          <w:sz w:val="20"/>
          <w:szCs w:val="20"/>
        </w:rPr>
        <w:t>ij</w:t>
      </w:r>
      <w:r w:rsidRPr="009A3064">
        <w:rPr>
          <w:rFonts w:ascii="Arial" w:hAnsi="Arial" w:cs="Arial"/>
          <w:sz w:val="20"/>
          <w:szCs w:val="20"/>
        </w:rPr>
        <w:t>ven eten.</w:t>
      </w:r>
    </w:p>
    <w:p w:rsidR="009A3064" w:rsidRDefault="009A3064" w:rsidP="00444082">
      <w:pPr>
        <w:shd w:val="clear" w:color="auto" w:fill="FFFFFF"/>
        <w:jc w:val="both"/>
        <w:rPr>
          <w:rFonts w:ascii="Arial" w:eastAsia="Arial Unicode MS" w:hAnsi="Arial" w:cs="Arial"/>
          <w:b/>
          <w:sz w:val="20"/>
          <w:szCs w:val="20"/>
          <w:u w:val="single"/>
        </w:rPr>
      </w:pPr>
    </w:p>
    <w:p w:rsidR="007C02EE" w:rsidRPr="001F1804" w:rsidRDefault="007C02EE"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19-01</w:t>
      </w:r>
      <w:r w:rsidRPr="001F1804">
        <w:rPr>
          <w:rFonts w:ascii="Arial" w:eastAsia="Arial Unicode MS" w:hAnsi="Arial" w:cs="Arial"/>
          <w:b/>
          <w:sz w:val="20"/>
          <w:szCs w:val="20"/>
          <w:u w:val="single"/>
        </w:rPr>
        <w:t>-190</w:t>
      </w:r>
      <w:r>
        <w:rPr>
          <w:rFonts w:ascii="Arial" w:eastAsia="Arial Unicode MS" w:hAnsi="Arial" w:cs="Arial"/>
          <w:b/>
          <w:sz w:val="20"/>
          <w:szCs w:val="20"/>
          <w:u w:val="single"/>
        </w:rPr>
        <w:t>6</w:t>
      </w:r>
    </w:p>
    <w:p w:rsidR="007C02EE" w:rsidRDefault="007C02EE" w:rsidP="00444082">
      <w:pPr>
        <w:shd w:val="clear" w:color="auto" w:fill="FFFFFF"/>
        <w:jc w:val="both"/>
        <w:rPr>
          <w:rFonts w:ascii="Arial" w:eastAsia="Arial Unicode MS" w:hAnsi="Arial" w:cs="Arial"/>
          <w:b/>
          <w:sz w:val="20"/>
          <w:szCs w:val="20"/>
          <w:u w:val="single"/>
        </w:rPr>
      </w:pPr>
    </w:p>
    <w:p w:rsidR="007C02EE" w:rsidRPr="007C02EE" w:rsidRDefault="007C02EE" w:rsidP="00444082">
      <w:pPr>
        <w:shd w:val="clear" w:color="auto" w:fill="FFFFFF"/>
        <w:jc w:val="both"/>
        <w:rPr>
          <w:rFonts w:ascii="Arial" w:hAnsi="Arial" w:cs="Arial"/>
          <w:sz w:val="20"/>
          <w:szCs w:val="20"/>
        </w:rPr>
      </w:pPr>
      <w:r>
        <w:rPr>
          <w:rFonts w:ascii="Arial" w:hAnsi="Arial" w:cs="Arial"/>
          <w:sz w:val="20"/>
          <w:szCs w:val="20"/>
        </w:rPr>
        <w:t>O</w:t>
      </w:r>
      <w:r w:rsidRPr="007C02EE">
        <w:rPr>
          <w:rFonts w:ascii="Arial" w:hAnsi="Arial" w:cs="Arial"/>
          <w:sz w:val="20"/>
          <w:szCs w:val="20"/>
        </w:rPr>
        <w:t>nverbeter</w:t>
      </w:r>
      <w:r>
        <w:rPr>
          <w:rFonts w:ascii="Arial" w:hAnsi="Arial" w:cs="Arial"/>
          <w:sz w:val="20"/>
          <w:szCs w:val="20"/>
        </w:rPr>
        <w:t>l</w:t>
      </w:r>
      <w:r w:rsidRPr="007C02EE">
        <w:rPr>
          <w:rFonts w:ascii="Arial" w:hAnsi="Arial" w:cs="Arial"/>
          <w:sz w:val="20"/>
          <w:szCs w:val="20"/>
        </w:rPr>
        <w:t>ijk! — J. S</w:t>
      </w:r>
      <w:r>
        <w:rPr>
          <w:rFonts w:ascii="Arial" w:hAnsi="Arial" w:cs="Arial"/>
          <w:sz w:val="20"/>
          <w:szCs w:val="20"/>
        </w:rPr>
        <w:t>.</w:t>
      </w:r>
      <w:r w:rsidRPr="007C02EE">
        <w:rPr>
          <w:rFonts w:ascii="Arial" w:hAnsi="Arial" w:cs="Arial"/>
          <w:sz w:val="20"/>
          <w:szCs w:val="20"/>
        </w:rPr>
        <w:t xml:space="preserve"> </w:t>
      </w:r>
      <w:r>
        <w:rPr>
          <w:rFonts w:ascii="Arial" w:hAnsi="Arial" w:cs="Arial"/>
          <w:sz w:val="20"/>
          <w:szCs w:val="20"/>
        </w:rPr>
        <w:t>u</w:t>
      </w:r>
      <w:r w:rsidRPr="007C02EE">
        <w:rPr>
          <w:rFonts w:ascii="Arial" w:hAnsi="Arial" w:cs="Arial"/>
          <w:sz w:val="20"/>
          <w:szCs w:val="20"/>
        </w:rPr>
        <w:t xml:space="preserve">it </w:t>
      </w:r>
      <w:r w:rsidRPr="007C02EE">
        <w:rPr>
          <w:rStyle w:val="Nadruk"/>
          <w:rFonts w:ascii="Arial" w:hAnsi="Arial" w:cs="Arial"/>
          <w:i w:val="0"/>
          <w:sz w:val="20"/>
          <w:szCs w:val="20"/>
        </w:rPr>
        <w:t>Schijndel</w:t>
      </w:r>
      <w:r w:rsidRPr="007C02EE">
        <w:rPr>
          <w:rFonts w:ascii="Arial" w:hAnsi="Arial" w:cs="Arial"/>
          <w:sz w:val="20"/>
          <w:szCs w:val="20"/>
        </w:rPr>
        <w:t>, een voor de politie en justitie zeer bekend individu, stond heden</w:t>
      </w:r>
      <w:r>
        <w:rPr>
          <w:rFonts w:ascii="Arial" w:hAnsi="Arial" w:cs="Arial"/>
          <w:sz w:val="20"/>
          <w:szCs w:val="20"/>
        </w:rPr>
        <w:t>-</w:t>
      </w:r>
      <w:r w:rsidRPr="007C02EE">
        <w:rPr>
          <w:rFonts w:ascii="Arial" w:hAnsi="Arial" w:cs="Arial"/>
          <w:sz w:val="20"/>
          <w:szCs w:val="20"/>
        </w:rPr>
        <w:t>morgen voor de rechtbank alhier te</w:t>
      </w:r>
      <w:r>
        <w:rPr>
          <w:rFonts w:ascii="Arial" w:hAnsi="Arial" w:cs="Arial"/>
          <w:sz w:val="20"/>
          <w:szCs w:val="20"/>
        </w:rPr>
        <w:t>r</w:t>
      </w:r>
      <w:r w:rsidRPr="007C02EE">
        <w:rPr>
          <w:rFonts w:ascii="Arial" w:hAnsi="Arial" w:cs="Arial"/>
          <w:sz w:val="20"/>
          <w:szCs w:val="20"/>
        </w:rPr>
        <w:t>ee</w:t>
      </w:r>
      <w:r>
        <w:rPr>
          <w:rFonts w:ascii="Arial" w:hAnsi="Arial" w:cs="Arial"/>
          <w:sz w:val="20"/>
          <w:szCs w:val="20"/>
        </w:rPr>
        <w:t>h</w:t>
      </w:r>
      <w:r w:rsidRPr="007C02EE">
        <w:rPr>
          <w:rFonts w:ascii="Arial" w:hAnsi="Arial" w:cs="Arial"/>
          <w:sz w:val="20"/>
          <w:szCs w:val="20"/>
        </w:rPr>
        <w:t>t, terzake van diefstal van rogge. Onverbeterlijk al</w:t>
      </w:r>
      <w:r>
        <w:rPr>
          <w:rFonts w:ascii="Arial" w:hAnsi="Arial" w:cs="Arial"/>
          <w:sz w:val="20"/>
          <w:szCs w:val="20"/>
        </w:rPr>
        <w:t>s</w:t>
      </w:r>
      <w:r w:rsidRPr="007C02EE">
        <w:rPr>
          <w:rFonts w:ascii="Arial" w:hAnsi="Arial" w:cs="Arial"/>
          <w:sz w:val="20"/>
          <w:szCs w:val="20"/>
        </w:rPr>
        <w:t xml:space="preserve"> hij schijnt te zijn, sloeg h</w:t>
      </w:r>
      <w:r>
        <w:rPr>
          <w:rFonts w:ascii="Arial" w:hAnsi="Arial" w:cs="Arial"/>
          <w:sz w:val="20"/>
          <w:szCs w:val="20"/>
        </w:rPr>
        <w:t>ij</w:t>
      </w:r>
      <w:r w:rsidRPr="007C02EE">
        <w:rPr>
          <w:rFonts w:ascii="Arial" w:hAnsi="Arial" w:cs="Arial"/>
          <w:sz w:val="20"/>
          <w:szCs w:val="20"/>
        </w:rPr>
        <w:t>, na ruim 12 jaar in de gevangenis, steeds voor diefstal, te hebben doorgebracht, wederom zijn handen aan eens anders goed en had hij zich daarover hedenmorgen te verantwoor</w:t>
      </w:r>
      <w:r>
        <w:rPr>
          <w:rFonts w:ascii="Arial" w:hAnsi="Arial" w:cs="Arial"/>
          <w:sz w:val="20"/>
          <w:szCs w:val="20"/>
        </w:rPr>
        <w:t>-</w:t>
      </w:r>
      <w:r w:rsidRPr="007C02EE">
        <w:rPr>
          <w:rFonts w:ascii="Arial" w:hAnsi="Arial" w:cs="Arial"/>
          <w:sz w:val="20"/>
          <w:szCs w:val="20"/>
        </w:rPr>
        <w:t>den. Niettegenstaande beklaagde, zooals ouder gewoonte, pertinent ontkende, achtte het O. M. den diefstal wettig en overtuigend bewezen. Beklaagde, zoo zegt het O. M., schijnt een onverbeterlijke dief te zijn, want niettegenstaande hij reeds ruim 12 jaar in de gevangenis doorbracht, heeft hij zich weder</w:t>
      </w:r>
      <w:r>
        <w:rPr>
          <w:rFonts w:ascii="Arial" w:hAnsi="Arial" w:cs="Arial"/>
          <w:sz w:val="20"/>
          <w:szCs w:val="20"/>
        </w:rPr>
        <w:t>-</w:t>
      </w:r>
      <w:r w:rsidRPr="007C02EE">
        <w:rPr>
          <w:rFonts w:ascii="Arial" w:hAnsi="Arial" w:cs="Arial"/>
          <w:sz w:val="20"/>
          <w:szCs w:val="20"/>
        </w:rPr>
        <w:t>om niet kunnen weerhouden, eens anders goed wederrechtelijk zich toe te eigenen. Vooral met het oog op deze en meer andere slechte antecedenten achtte het O. M. het zeer noodzakelijk, dat a</w:t>
      </w:r>
      <w:r>
        <w:rPr>
          <w:rFonts w:ascii="Arial" w:hAnsi="Arial" w:cs="Arial"/>
          <w:sz w:val="20"/>
          <w:szCs w:val="20"/>
        </w:rPr>
        <w:t>a</w:t>
      </w:r>
      <w:r w:rsidRPr="007C02EE">
        <w:rPr>
          <w:rFonts w:ascii="Arial" w:hAnsi="Arial" w:cs="Arial"/>
          <w:sz w:val="20"/>
          <w:szCs w:val="20"/>
        </w:rPr>
        <w:t>n beklaagde een zware straf worde opgelegd. De eisch was 2 jaren gevangenisstraf.</w:t>
      </w:r>
    </w:p>
    <w:p w:rsidR="007C02EE" w:rsidRDefault="007C02EE" w:rsidP="00444082">
      <w:pPr>
        <w:shd w:val="clear" w:color="auto" w:fill="FFFFFF"/>
        <w:jc w:val="both"/>
        <w:rPr>
          <w:rFonts w:ascii="Arial" w:eastAsia="Arial Unicode MS" w:hAnsi="Arial" w:cs="Arial"/>
          <w:b/>
          <w:sz w:val="20"/>
          <w:szCs w:val="20"/>
          <w:u w:val="single"/>
        </w:rPr>
      </w:pPr>
    </w:p>
    <w:p w:rsidR="007C02EE" w:rsidRPr="001F1804" w:rsidRDefault="007C02EE"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22-01</w:t>
      </w:r>
      <w:r w:rsidRPr="001F1804">
        <w:rPr>
          <w:rFonts w:ascii="Arial" w:eastAsia="Arial Unicode MS" w:hAnsi="Arial" w:cs="Arial"/>
          <w:b/>
          <w:sz w:val="20"/>
          <w:szCs w:val="20"/>
          <w:u w:val="single"/>
        </w:rPr>
        <w:t>-190</w:t>
      </w:r>
      <w:r>
        <w:rPr>
          <w:rFonts w:ascii="Arial" w:eastAsia="Arial Unicode MS" w:hAnsi="Arial" w:cs="Arial"/>
          <w:b/>
          <w:sz w:val="20"/>
          <w:szCs w:val="20"/>
          <w:u w:val="single"/>
        </w:rPr>
        <w:t>6</w:t>
      </w:r>
    </w:p>
    <w:p w:rsidR="007C02EE" w:rsidRDefault="007C02EE" w:rsidP="00444082">
      <w:pPr>
        <w:shd w:val="clear" w:color="auto" w:fill="FFFFFF"/>
        <w:jc w:val="both"/>
        <w:rPr>
          <w:rFonts w:ascii="Arial" w:eastAsia="Arial Unicode MS" w:hAnsi="Arial" w:cs="Arial"/>
          <w:b/>
          <w:sz w:val="20"/>
          <w:szCs w:val="20"/>
          <w:u w:val="single"/>
        </w:rPr>
      </w:pPr>
    </w:p>
    <w:p w:rsidR="007C02EE" w:rsidRDefault="007C02EE" w:rsidP="00444082">
      <w:pPr>
        <w:shd w:val="clear" w:color="auto" w:fill="FFFFFF"/>
        <w:jc w:val="both"/>
        <w:rPr>
          <w:rFonts w:ascii="Arial" w:hAnsi="Arial" w:cs="Arial"/>
          <w:sz w:val="20"/>
          <w:szCs w:val="20"/>
        </w:rPr>
      </w:pPr>
      <w:r w:rsidRPr="007C02EE">
        <w:rPr>
          <w:rFonts w:ascii="Arial" w:hAnsi="Arial" w:cs="Arial"/>
          <w:sz w:val="20"/>
          <w:szCs w:val="20"/>
        </w:rPr>
        <w:t>SCHIJNDEL, 19 Jan. Tot onderw</w:t>
      </w:r>
      <w:r>
        <w:rPr>
          <w:rFonts w:ascii="Arial" w:hAnsi="Arial" w:cs="Arial"/>
          <w:sz w:val="20"/>
          <w:szCs w:val="20"/>
        </w:rPr>
        <w:t>ij</w:t>
      </w:r>
      <w:r w:rsidRPr="007C02EE">
        <w:rPr>
          <w:rFonts w:ascii="Arial" w:hAnsi="Arial" w:cs="Arial"/>
          <w:sz w:val="20"/>
          <w:szCs w:val="20"/>
        </w:rPr>
        <w:t>zer met hoofdakte a</w:t>
      </w:r>
      <w:r>
        <w:rPr>
          <w:rFonts w:ascii="Arial" w:hAnsi="Arial" w:cs="Arial"/>
          <w:sz w:val="20"/>
          <w:szCs w:val="20"/>
        </w:rPr>
        <w:t>a</w:t>
      </w:r>
      <w:r w:rsidRPr="007C02EE">
        <w:rPr>
          <w:rFonts w:ascii="Arial" w:hAnsi="Arial" w:cs="Arial"/>
          <w:sz w:val="20"/>
          <w:szCs w:val="20"/>
        </w:rPr>
        <w:t>n eene b</w:t>
      </w:r>
      <w:r>
        <w:rPr>
          <w:rFonts w:ascii="Arial" w:hAnsi="Arial" w:cs="Arial"/>
          <w:sz w:val="20"/>
          <w:szCs w:val="20"/>
        </w:rPr>
        <w:t>ij</w:t>
      </w:r>
      <w:r w:rsidRPr="007C02EE">
        <w:rPr>
          <w:rFonts w:ascii="Arial" w:hAnsi="Arial" w:cs="Arial"/>
          <w:sz w:val="20"/>
          <w:szCs w:val="20"/>
        </w:rPr>
        <w:t>zondere school te Breda is benoemd de heer J. Bartels, onderwijzer alhier. Velen zullen den bekwamen onderw</w:t>
      </w:r>
      <w:r>
        <w:rPr>
          <w:rFonts w:ascii="Arial" w:hAnsi="Arial" w:cs="Arial"/>
          <w:sz w:val="20"/>
          <w:szCs w:val="20"/>
        </w:rPr>
        <w:t>ij</w:t>
      </w:r>
      <w:r w:rsidRPr="007C02EE">
        <w:rPr>
          <w:rFonts w:ascii="Arial" w:hAnsi="Arial" w:cs="Arial"/>
          <w:sz w:val="20"/>
          <w:szCs w:val="20"/>
        </w:rPr>
        <w:t>zer ongaarne zien vertrek</w:t>
      </w:r>
      <w:r>
        <w:rPr>
          <w:rFonts w:ascii="Arial" w:hAnsi="Arial" w:cs="Arial"/>
          <w:sz w:val="20"/>
          <w:szCs w:val="20"/>
        </w:rPr>
        <w:t>-</w:t>
      </w:r>
      <w:r w:rsidRPr="007C02EE">
        <w:rPr>
          <w:rFonts w:ascii="Arial" w:hAnsi="Arial" w:cs="Arial"/>
          <w:sz w:val="20"/>
          <w:szCs w:val="20"/>
        </w:rPr>
        <w:t>ken.</w:t>
      </w:r>
    </w:p>
    <w:p w:rsidR="007C02EE" w:rsidRPr="007C02EE" w:rsidRDefault="007C02EE" w:rsidP="00444082">
      <w:pPr>
        <w:shd w:val="clear" w:color="auto" w:fill="FFFFFF"/>
        <w:jc w:val="both"/>
        <w:rPr>
          <w:rFonts w:ascii="Arial" w:eastAsia="Arial Unicode MS" w:hAnsi="Arial" w:cs="Arial"/>
          <w:b/>
          <w:sz w:val="20"/>
          <w:szCs w:val="20"/>
          <w:u w:val="single"/>
        </w:rPr>
      </w:pPr>
    </w:p>
    <w:p w:rsidR="003B65F9" w:rsidRPr="001F1804" w:rsidRDefault="003B65F9" w:rsidP="00444082">
      <w:pPr>
        <w:shd w:val="clear" w:color="auto" w:fill="FFFFFF"/>
        <w:jc w:val="both"/>
        <w:rPr>
          <w:rFonts w:ascii="Arial" w:eastAsia="Arial Unicode MS" w:hAnsi="Arial" w:cs="Arial"/>
          <w:b/>
          <w:sz w:val="20"/>
          <w:szCs w:val="20"/>
          <w:u w:val="single"/>
        </w:rPr>
      </w:pPr>
      <w:r w:rsidRPr="001F1804">
        <w:rPr>
          <w:rFonts w:ascii="Arial" w:eastAsia="Arial Unicode MS" w:hAnsi="Arial" w:cs="Arial"/>
          <w:b/>
          <w:sz w:val="20"/>
          <w:szCs w:val="20"/>
          <w:u w:val="single"/>
        </w:rPr>
        <w:t>Nieuwe Tilburgsche Courant 23-01-190</w:t>
      </w:r>
      <w:r w:rsidR="00E15421" w:rsidRPr="001F1804">
        <w:rPr>
          <w:rFonts w:ascii="Arial" w:eastAsia="Arial Unicode MS" w:hAnsi="Arial" w:cs="Arial"/>
          <w:b/>
          <w:sz w:val="20"/>
          <w:szCs w:val="20"/>
          <w:u w:val="single"/>
        </w:rPr>
        <w:t>6</w:t>
      </w:r>
    </w:p>
    <w:p w:rsidR="00CC31B2" w:rsidRPr="001F1804" w:rsidRDefault="00CC31B2" w:rsidP="00444082">
      <w:pPr>
        <w:autoSpaceDE w:val="0"/>
        <w:autoSpaceDN w:val="0"/>
        <w:adjustRightInd w:val="0"/>
        <w:jc w:val="both"/>
        <w:rPr>
          <w:rFonts w:ascii="Arial" w:eastAsia="Arial Unicode MS" w:hAnsi="Arial" w:cs="Arial"/>
          <w:sz w:val="20"/>
          <w:szCs w:val="20"/>
        </w:rPr>
      </w:pPr>
    </w:p>
    <w:p w:rsidR="003B65F9" w:rsidRPr="001F1804" w:rsidRDefault="003B65F9"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BREDA, 21 Jan. Tot onderwijzer met de akte Fransch aan de R. K. School „St. Antoine", hoofd de heer H. Strücker, is benoemd de heer J. Bartels, thans als zoodanig werkzaam te Schijndel.</w:t>
      </w:r>
    </w:p>
    <w:p w:rsidR="005A4CBE" w:rsidRDefault="005A4CBE" w:rsidP="00444082">
      <w:pPr>
        <w:shd w:val="clear" w:color="auto" w:fill="FFFFFF"/>
        <w:jc w:val="both"/>
        <w:rPr>
          <w:rFonts w:ascii="Arial" w:eastAsia="Arial Unicode MS" w:hAnsi="Arial" w:cs="Arial"/>
          <w:b/>
          <w:sz w:val="20"/>
          <w:szCs w:val="20"/>
          <w:u w:val="single"/>
        </w:rPr>
      </w:pPr>
    </w:p>
    <w:p w:rsidR="007C02EE" w:rsidRPr="001F1804" w:rsidRDefault="007C02EE"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23-01</w:t>
      </w:r>
      <w:r w:rsidRPr="001F1804">
        <w:rPr>
          <w:rFonts w:ascii="Arial" w:eastAsia="Arial Unicode MS" w:hAnsi="Arial" w:cs="Arial"/>
          <w:b/>
          <w:sz w:val="20"/>
          <w:szCs w:val="20"/>
          <w:u w:val="single"/>
        </w:rPr>
        <w:t>-190</w:t>
      </w:r>
      <w:r>
        <w:rPr>
          <w:rFonts w:ascii="Arial" w:eastAsia="Arial Unicode MS" w:hAnsi="Arial" w:cs="Arial"/>
          <w:b/>
          <w:sz w:val="20"/>
          <w:szCs w:val="20"/>
          <w:u w:val="single"/>
        </w:rPr>
        <w:t>6</w:t>
      </w:r>
    </w:p>
    <w:p w:rsidR="007C02EE" w:rsidRDefault="007C02EE" w:rsidP="00444082">
      <w:pPr>
        <w:shd w:val="clear" w:color="auto" w:fill="FFFFFF"/>
        <w:jc w:val="both"/>
        <w:rPr>
          <w:rFonts w:ascii="Arial" w:eastAsia="Arial Unicode MS" w:hAnsi="Arial" w:cs="Arial"/>
          <w:b/>
          <w:sz w:val="20"/>
          <w:szCs w:val="20"/>
          <w:u w:val="single"/>
        </w:rPr>
      </w:pPr>
    </w:p>
    <w:p w:rsidR="007C02EE" w:rsidRDefault="007C02EE" w:rsidP="00444082">
      <w:pPr>
        <w:shd w:val="clear" w:color="auto" w:fill="FFFFFF"/>
        <w:jc w:val="both"/>
        <w:rPr>
          <w:rFonts w:ascii="Arial" w:hAnsi="Arial" w:cs="Arial"/>
          <w:sz w:val="20"/>
          <w:szCs w:val="20"/>
        </w:rPr>
      </w:pPr>
      <w:r w:rsidRPr="007C02EE">
        <w:rPr>
          <w:rFonts w:ascii="Arial" w:hAnsi="Arial" w:cs="Arial"/>
          <w:sz w:val="20"/>
          <w:szCs w:val="20"/>
        </w:rPr>
        <w:t>SCHIJNDEL, 22 Jan. Morgen, Dinsdagavond, zal onze zangvereeniging „De Dageraad" een buiten</w:t>
      </w:r>
      <w:r>
        <w:rPr>
          <w:rFonts w:ascii="Arial" w:hAnsi="Arial" w:cs="Arial"/>
          <w:sz w:val="20"/>
          <w:szCs w:val="20"/>
        </w:rPr>
        <w:t>-</w:t>
      </w:r>
      <w:r w:rsidRPr="007C02EE">
        <w:rPr>
          <w:rFonts w:ascii="Arial" w:hAnsi="Arial" w:cs="Arial"/>
          <w:sz w:val="20"/>
          <w:szCs w:val="20"/>
        </w:rPr>
        <w:t>gewoon concert geven in de zaal van den heer R. Steenbakkers. Bovendien heeft</w:t>
      </w:r>
      <w:r>
        <w:rPr>
          <w:rFonts w:ascii="Arial" w:hAnsi="Arial" w:cs="Arial"/>
          <w:sz w:val="20"/>
          <w:szCs w:val="20"/>
        </w:rPr>
        <w:t xml:space="preserve"> </w:t>
      </w:r>
      <w:r w:rsidRPr="007C02EE">
        <w:rPr>
          <w:rFonts w:ascii="Arial" w:hAnsi="Arial" w:cs="Arial"/>
          <w:sz w:val="20"/>
          <w:szCs w:val="20"/>
        </w:rPr>
        <w:t>een der verdien</w:t>
      </w:r>
      <w:r>
        <w:rPr>
          <w:rFonts w:ascii="Arial" w:hAnsi="Arial" w:cs="Arial"/>
          <w:sz w:val="20"/>
          <w:szCs w:val="20"/>
        </w:rPr>
        <w:t>-</w:t>
      </w:r>
      <w:r w:rsidRPr="007C02EE">
        <w:rPr>
          <w:rFonts w:ascii="Arial" w:hAnsi="Arial" w:cs="Arial"/>
          <w:sz w:val="20"/>
          <w:szCs w:val="20"/>
        </w:rPr>
        <w:t>stelijkste oud-leden, de heer M. Timmermans uit Elshout z</w:t>
      </w:r>
      <w:r>
        <w:rPr>
          <w:rFonts w:ascii="Arial" w:hAnsi="Arial" w:cs="Arial"/>
          <w:sz w:val="20"/>
          <w:szCs w:val="20"/>
        </w:rPr>
        <w:t>ij</w:t>
      </w:r>
      <w:r w:rsidRPr="007C02EE">
        <w:rPr>
          <w:rFonts w:ascii="Arial" w:hAnsi="Arial" w:cs="Arial"/>
          <w:sz w:val="20"/>
          <w:szCs w:val="20"/>
        </w:rPr>
        <w:t>ne gewaardeerde medewerking toege</w:t>
      </w:r>
      <w:r>
        <w:rPr>
          <w:rFonts w:ascii="Arial" w:hAnsi="Arial" w:cs="Arial"/>
          <w:sz w:val="20"/>
          <w:szCs w:val="20"/>
        </w:rPr>
        <w:t>-</w:t>
      </w:r>
      <w:r w:rsidRPr="007C02EE">
        <w:rPr>
          <w:rFonts w:ascii="Arial" w:hAnsi="Arial" w:cs="Arial"/>
          <w:sz w:val="20"/>
          <w:szCs w:val="20"/>
        </w:rPr>
        <w:t>zegd, zoodat den honorairen leden een genotvolle avond wacht. Het program belooft veel.</w:t>
      </w:r>
    </w:p>
    <w:p w:rsidR="007C02EE" w:rsidRDefault="007C02EE" w:rsidP="00444082">
      <w:pPr>
        <w:shd w:val="clear" w:color="auto" w:fill="FFFFFF"/>
        <w:jc w:val="both"/>
        <w:rPr>
          <w:rFonts w:ascii="Arial" w:eastAsia="Arial Unicode MS" w:hAnsi="Arial" w:cs="Arial"/>
          <w:b/>
          <w:sz w:val="20"/>
          <w:szCs w:val="20"/>
          <w:u w:val="single"/>
        </w:rPr>
      </w:pPr>
    </w:p>
    <w:p w:rsidR="005773FE" w:rsidRPr="001F1804" w:rsidRDefault="005773FE"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lastRenderedPageBreak/>
        <w:t xml:space="preserve">Provinciale Noordbrabantsche en ´s Hertogenbosche courant </w:t>
      </w:r>
      <w:r>
        <w:rPr>
          <w:rFonts w:ascii="Arial" w:eastAsia="Arial Unicode MS" w:hAnsi="Arial" w:cs="Arial"/>
          <w:b/>
          <w:sz w:val="20"/>
          <w:szCs w:val="20"/>
          <w:u w:val="single"/>
        </w:rPr>
        <w:t>25-01</w:t>
      </w:r>
      <w:r w:rsidRPr="001F1804">
        <w:rPr>
          <w:rFonts w:ascii="Arial" w:eastAsia="Arial Unicode MS" w:hAnsi="Arial" w:cs="Arial"/>
          <w:b/>
          <w:sz w:val="20"/>
          <w:szCs w:val="20"/>
          <w:u w:val="single"/>
        </w:rPr>
        <w:t>-190</w:t>
      </w:r>
      <w:r>
        <w:rPr>
          <w:rFonts w:ascii="Arial" w:eastAsia="Arial Unicode MS" w:hAnsi="Arial" w:cs="Arial"/>
          <w:b/>
          <w:sz w:val="20"/>
          <w:szCs w:val="20"/>
          <w:u w:val="single"/>
        </w:rPr>
        <w:t>6</w:t>
      </w:r>
    </w:p>
    <w:p w:rsidR="005773FE" w:rsidRDefault="005773FE" w:rsidP="00444082">
      <w:pPr>
        <w:shd w:val="clear" w:color="auto" w:fill="FFFFFF"/>
        <w:jc w:val="both"/>
        <w:rPr>
          <w:rFonts w:ascii="Arial" w:eastAsia="Arial Unicode MS" w:hAnsi="Arial" w:cs="Arial"/>
          <w:b/>
          <w:sz w:val="20"/>
          <w:szCs w:val="20"/>
          <w:u w:val="single"/>
        </w:rPr>
      </w:pPr>
    </w:p>
    <w:p w:rsidR="005773FE" w:rsidRPr="001F1804" w:rsidRDefault="005773FE"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sz w:val="20"/>
          <w:szCs w:val="20"/>
        </w:rPr>
        <w:t>Arrondissements-Rechtbank te ´s-Hertogenbosch.</w:t>
      </w:r>
    </w:p>
    <w:p w:rsidR="005773FE" w:rsidRPr="001F1804" w:rsidRDefault="005773FE"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sz w:val="20"/>
          <w:szCs w:val="20"/>
        </w:rPr>
        <w:t xml:space="preserve">Zitting van </w:t>
      </w:r>
      <w:r>
        <w:rPr>
          <w:rFonts w:ascii="Arial" w:eastAsia="Arial Unicode MS" w:hAnsi="Arial" w:cs="Arial"/>
          <w:sz w:val="20"/>
          <w:szCs w:val="20"/>
        </w:rPr>
        <w:t>Dinsdag 23 Januari 1906</w:t>
      </w:r>
      <w:r w:rsidRPr="001F1804">
        <w:rPr>
          <w:rFonts w:ascii="Arial" w:eastAsia="Arial Unicode MS" w:hAnsi="Arial" w:cs="Arial"/>
          <w:sz w:val="20"/>
          <w:szCs w:val="20"/>
        </w:rPr>
        <w:t>.</w:t>
      </w:r>
    </w:p>
    <w:p w:rsidR="005773FE" w:rsidRDefault="005773FE" w:rsidP="00444082">
      <w:pPr>
        <w:shd w:val="clear" w:color="auto" w:fill="FFFFFF"/>
        <w:jc w:val="both"/>
        <w:rPr>
          <w:rFonts w:ascii="Arial" w:hAnsi="Arial" w:cs="Arial"/>
          <w:sz w:val="20"/>
          <w:szCs w:val="20"/>
        </w:rPr>
      </w:pPr>
      <w:r w:rsidRPr="001F1804">
        <w:rPr>
          <w:rFonts w:ascii="Arial" w:hAnsi="Arial" w:cs="Arial"/>
          <w:sz w:val="20"/>
          <w:szCs w:val="20"/>
        </w:rPr>
        <w:t>Uitspraken in zake het O. M. tegen</w:t>
      </w:r>
      <w:r w:rsidRPr="00E507F3">
        <w:rPr>
          <w:rFonts w:ascii="Arial" w:hAnsi="Arial" w:cs="Arial"/>
          <w:sz w:val="20"/>
          <w:szCs w:val="20"/>
        </w:rPr>
        <w:t>:</w:t>
      </w:r>
      <w:r w:rsidR="001C7256" w:rsidRPr="001C7256">
        <w:t xml:space="preserve"> </w:t>
      </w:r>
      <w:r w:rsidR="001C7256" w:rsidRPr="001C7256">
        <w:rPr>
          <w:rFonts w:ascii="Arial" w:hAnsi="Arial" w:cs="Arial"/>
          <w:sz w:val="20"/>
          <w:szCs w:val="20"/>
        </w:rPr>
        <w:t xml:space="preserve">J. F. </w:t>
      </w:r>
      <w:r w:rsidR="001C7256" w:rsidRPr="001C7256">
        <w:rPr>
          <w:rFonts w:ascii="Arial" w:hAnsi="Arial" w:cs="Arial"/>
          <w:i/>
          <w:sz w:val="20"/>
          <w:szCs w:val="20"/>
        </w:rPr>
        <w:t xml:space="preserve">te </w:t>
      </w:r>
      <w:r w:rsidR="001C7256" w:rsidRPr="001C7256">
        <w:rPr>
          <w:rStyle w:val="Nadruk"/>
          <w:rFonts w:ascii="Arial" w:hAnsi="Arial" w:cs="Arial"/>
          <w:i w:val="0"/>
          <w:sz w:val="20"/>
          <w:szCs w:val="20"/>
        </w:rPr>
        <w:t>Schijndel</w:t>
      </w:r>
      <w:r w:rsidR="001C7256" w:rsidRPr="001C7256">
        <w:rPr>
          <w:rFonts w:ascii="Arial" w:hAnsi="Arial" w:cs="Arial"/>
          <w:sz w:val="20"/>
          <w:szCs w:val="20"/>
        </w:rPr>
        <w:t>, beklaagd van diefstal, veroordeeld tot f 5 boete of 10 dagen hechtenis</w:t>
      </w:r>
      <w:r w:rsidR="001C7256">
        <w:rPr>
          <w:rFonts w:ascii="Arial" w:hAnsi="Arial" w:cs="Arial"/>
          <w:sz w:val="20"/>
          <w:szCs w:val="20"/>
        </w:rPr>
        <w:t>.</w:t>
      </w:r>
    </w:p>
    <w:p w:rsidR="00A1124D" w:rsidRDefault="00A1124D" w:rsidP="00444082">
      <w:pPr>
        <w:shd w:val="clear" w:color="auto" w:fill="FFFFFF"/>
        <w:jc w:val="both"/>
        <w:rPr>
          <w:rFonts w:ascii="Arial" w:hAnsi="Arial" w:cs="Arial"/>
          <w:sz w:val="20"/>
          <w:szCs w:val="20"/>
        </w:rPr>
      </w:pPr>
    </w:p>
    <w:p w:rsidR="00A1124D" w:rsidRPr="001F1804" w:rsidRDefault="00A1124D"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27-01</w:t>
      </w:r>
      <w:r w:rsidRPr="001F1804">
        <w:rPr>
          <w:rFonts w:ascii="Arial" w:eastAsia="Arial Unicode MS" w:hAnsi="Arial" w:cs="Arial"/>
          <w:b/>
          <w:sz w:val="20"/>
          <w:szCs w:val="20"/>
          <w:u w:val="single"/>
        </w:rPr>
        <w:t>-190</w:t>
      </w:r>
      <w:r>
        <w:rPr>
          <w:rFonts w:ascii="Arial" w:eastAsia="Arial Unicode MS" w:hAnsi="Arial" w:cs="Arial"/>
          <w:b/>
          <w:sz w:val="20"/>
          <w:szCs w:val="20"/>
          <w:u w:val="single"/>
        </w:rPr>
        <w:t>6</w:t>
      </w:r>
    </w:p>
    <w:p w:rsidR="00A1124D" w:rsidRDefault="00A1124D" w:rsidP="00444082">
      <w:pPr>
        <w:shd w:val="clear" w:color="auto" w:fill="FFFFFF"/>
        <w:jc w:val="both"/>
        <w:rPr>
          <w:rFonts w:ascii="Arial" w:hAnsi="Arial" w:cs="Arial"/>
          <w:sz w:val="20"/>
          <w:szCs w:val="20"/>
        </w:rPr>
      </w:pPr>
    </w:p>
    <w:p w:rsidR="001C7256" w:rsidRDefault="00A1124D" w:rsidP="00444082">
      <w:pPr>
        <w:shd w:val="clear" w:color="auto" w:fill="FFFFFF"/>
        <w:jc w:val="both"/>
        <w:rPr>
          <w:rFonts w:ascii="Arial" w:hAnsi="Arial" w:cs="Arial"/>
          <w:sz w:val="20"/>
          <w:szCs w:val="20"/>
        </w:rPr>
      </w:pPr>
      <w:r w:rsidRPr="00A1124D">
        <w:rPr>
          <w:rFonts w:ascii="Arial" w:hAnsi="Arial" w:cs="Arial"/>
          <w:sz w:val="20"/>
          <w:szCs w:val="20"/>
        </w:rPr>
        <w:t>SCHIJNDEL, 25 Jan. Het buitenge, wone concert van de zangvereeniging „De Dageraad" werd gisteren in de zeer schoon beschilderde zaal van den heer R. Steenbakkers onder een buitengewoon groote belangstelling gegeven en had dan ook een zeer groot succ</w:t>
      </w:r>
      <w:r>
        <w:rPr>
          <w:rFonts w:ascii="Arial" w:hAnsi="Arial" w:cs="Arial"/>
          <w:sz w:val="20"/>
          <w:szCs w:val="20"/>
        </w:rPr>
        <w:t>e</w:t>
      </w:r>
      <w:r w:rsidRPr="00A1124D">
        <w:rPr>
          <w:rFonts w:ascii="Arial" w:hAnsi="Arial" w:cs="Arial"/>
          <w:sz w:val="20"/>
          <w:szCs w:val="20"/>
        </w:rPr>
        <w:t>s. Getuigden de koorstukken van ernstige studie, de Marcia Castagnole door de heeren F. v. R. en J. G. onder piano-begeleiding uitge</w:t>
      </w:r>
      <w:r>
        <w:rPr>
          <w:rFonts w:ascii="Arial" w:hAnsi="Arial" w:cs="Arial"/>
          <w:sz w:val="20"/>
          <w:szCs w:val="20"/>
        </w:rPr>
        <w:t>-</w:t>
      </w:r>
      <w:r w:rsidRPr="00A1124D">
        <w:rPr>
          <w:rFonts w:ascii="Arial" w:hAnsi="Arial" w:cs="Arial"/>
          <w:sz w:val="20"/>
          <w:szCs w:val="20"/>
        </w:rPr>
        <w:t>voerd, was voor de meesten geheel nieuw en daarom reeds aantrekkelijk. De medewerking van 't oud-lid, den heer M. Timmermans werd zeer op prijs gesteld en met zijne „Begrafenis met hinder</w:t>
      </w:r>
      <w:r>
        <w:rPr>
          <w:rFonts w:ascii="Arial" w:hAnsi="Arial" w:cs="Arial"/>
          <w:sz w:val="20"/>
          <w:szCs w:val="20"/>
        </w:rPr>
        <w:t>-</w:t>
      </w:r>
      <w:r w:rsidRPr="00A1124D">
        <w:rPr>
          <w:rFonts w:ascii="Arial" w:hAnsi="Arial" w:cs="Arial"/>
          <w:sz w:val="20"/>
          <w:szCs w:val="20"/>
        </w:rPr>
        <w:t>nissen" en „De nieuwe burgemeester" had hij ee</w:t>
      </w:r>
      <w:r>
        <w:rPr>
          <w:rFonts w:ascii="Arial" w:hAnsi="Arial" w:cs="Arial"/>
          <w:sz w:val="20"/>
          <w:szCs w:val="20"/>
        </w:rPr>
        <w:t>n</w:t>
      </w:r>
      <w:r w:rsidRPr="00A1124D">
        <w:rPr>
          <w:rFonts w:ascii="Arial" w:hAnsi="Arial" w:cs="Arial"/>
          <w:sz w:val="20"/>
          <w:szCs w:val="20"/>
        </w:rPr>
        <w:t xml:space="preserve"> overgroot succes. Na de pauze gaven eenige wer</w:t>
      </w:r>
      <w:r>
        <w:rPr>
          <w:rFonts w:ascii="Arial" w:hAnsi="Arial" w:cs="Arial"/>
          <w:sz w:val="20"/>
          <w:szCs w:val="20"/>
        </w:rPr>
        <w:t>-</w:t>
      </w:r>
      <w:r w:rsidRPr="00A1124D">
        <w:rPr>
          <w:rFonts w:ascii="Arial" w:hAnsi="Arial" w:cs="Arial"/>
          <w:sz w:val="20"/>
          <w:szCs w:val="20"/>
        </w:rPr>
        <w:t>kende leden van „De Dageraad" nog een aardig kluchtspel, n.</w:t>
      </w:r>
      <w:r>
        <w:rPr>
          <w:rFonts w:ascii="Arial" w:hAnsi="Arial" w:cs="Arial"/>
          <w:sz w:val="20"/>
          <w:szCs w:val="20"/>
        </w:rPr>
        <w:t>l</w:t>
      </w:r>
      <w:r w:rsidRPr="00A1124D">
        <w:rPr>
          <w:rFonts w:ascii="Arial" w:hAnsi="Arial" w:cs="Arial"/>
          <w:sz w:val="20"/>
          <w:szCs w:val="20"/>
        </w:rPr>
        <w:t>. „Lastige Bezoekers" of een drukke dag op de Secretarie te Rommeldonk, en toonden dat zij den aard en d</w:t>
      </w:r>
      <w:r>
        <w:rPr>
          <w:rFonts w:ascii="Arial" w:hAnsi="Arial" w:cs="Arial"/>
          <w:sz w:val="20"/>
          <w:szCs w:val="20"/>
        </w:rPr>
        <w:t>e</w:t>
      </w:r>
      <w:r w:rsidRPr="00A1124D">
        <w:rPr>
          <w:rFonts w:ascii="Arial" w:hAnsi="Arial" w:cs="Arial"/>
          <w:sz w:val="20"/>
          <w:szCs w:val="20"/>
        </w:rPr>
        <w:t xml:space="preserve"> strekking goed begrepen hadden van het koddige stukje. De rollen waren uitstekend verdeeld en werden meesterlijk weergegeven. De l</w:t>
      </w:r>
      <w:r>
        <w:rPr>
          <w:rFonts w:ascii="Arial" w:hAnsi="Arial" w:cs="Arial"/>
          <w:sz w:val="20"/>
          <w:szCs w:val="20"/>
        </w:rPr>
        <w:t>e</w:t>
      </w:r>
      <w:r w:rsidRPr="00A1124D">
        <w:rPr>
          <w:rFonts w:ascii="Arial" w:hAnsi="Arial" w:cs="Arial"/>
          <w:sz w:val="20"/>
          <w:szCs w:val="20"/>
        </w:rPr>
        <w:t>den van „De Dageraad" hebben waarlijk genoten.</w:t>
      </w:r>
    </w:p>
    <w:p w:rsidR="00A1124D" w:rsidRDefault="00A1124D" w:rsidP="00444082">
      <w:pPr>
        <w:shd w:val="clear" w:color="auto" w:fill="FFFFFF"/>
        <w:jc w:val="both"/>
        <w:rPr>
          <w:rFonts w:ascii="Arial" w:hAnsi="Arial" w:cs="Arial"/>
          <w:sz w:val="20"/>
          <w:szCs w:val="20"/>
        </w:rPr>
      </w:pPr>
    </w:p>
    <w:p w:rsidR="00E0037A" w:rsidRPr="001F1804" w:rsidRDefault="00E0037A" w:rsidP="00E0037A">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29-01</w:t>
      </w:r>
      <w:r w:rsidRPr="001F1804">
        <w:rPr>
          <w:rFonts w:ascii="Arial" w:eastAsia="Arial Unicode MS" w:hAnsi="Arial" w:cs="Arial"/>
          <w:b/>
          <w:sz w:val="20"/>
          <w:szCs w:val="20"/>
          <w:u w:val="single"/>
        </w:rPr>
        <w:t>-190</w:t>
      </w:r>
      <w:r>
        <w:rPr>
          <w:rFonts w:ascii="Arial" w:eastAsia="Arial Unicode MS" w:hAnsi="Arial" w:cs="Arial"/>
          <w:b/>
          <w:sz w:val="20"/>
          <w:szCs w:val="20"/>
          <w:u w:val="single"/>
        </w:rPr>
        <w:t>6</w:t>
      </w:r>
    </w:p>
    <w:p w:rsidR="00E0037A" w:rsidRDefault="00E0037A" w:rsidP="00444082">
      <w:pPr>
        <w:shd w:val="clear" w:color="auto" w:fill="FFFFFF"/>
        <w:jc w:val="both"/>
        <w:rPr>
          <w:rFonts w:ascii="Arial" w:hAnsi="Arial" w:cs="Arial"/>
          <w:sz w:val="20"/>
          <w:szCs w:val="20"/>
        </w:rPr>
      </w:pPr>
    </w:p>
    <w:p w:rsidR="00E0037A" w:rsidRDefault="00E0037A" w:rsidP="00444082">
      <w:pPr>
        <w:shd w:val="clear" w:color="auto" w:fill="FFFFFF"/>
        <w:jc w:val="both"/>
        <w:rPr>
          <w:rFonts w:ascii="Arial" w:hAnsi="Arial" w:cs="Arial"/>
          <w:sz w:val="20"/>
          <w:szCs w:val="20"/>
        </w:rPr>
      </w:pPr>
      <w:r w:rsidRPr="00E0037A">
        <w:rPr>
          <w:rFonts w:ascii="Arial" w:hAnsi="Arial" w:cs="Arial"/>
          <w:sz w:val="20"/>
          <w:szCs w:val="20"/>
        </w:rPr>
        <w:t xml:space="preserve">Uit </w:t>
      </w:r>
      <w:r w:rsidRPr="00E0037A">
        <w:rPr>
          <w:rStyle w:val="Nadruk"/>
          <w:rFonts w:ascii="Arial" w:hAnsi="Arial" w:cs="Arial"/>
          <w:i w:val="0"/>
          <w:sz w:val="20"/>
          <w:szCs w:val="20"/>
        </w:rPr>
        <w:t>Sch</w:t>
      </w:r>
      <w:r>
        <w:rPr>
          <w:rStyle w:val="Nadruk"/>
          <w:rFonts w:ascii="Arial" w:hAnsi="Arial" w:cs="Arial"/>
          <w:i w:val="0"/>
          <w:sz w:val="20"/>
          <w:szCs w:val="20"/>
        </w:rPr>
        <w:t>ij</w:t>
      </w:r>
      <w:r w:rsidRPr="00E0037A">
        <w:rPr>
          <w:rStyle w:val="Nadruk"/>
          <w:rFonts w:ascii="Arial" w:hAnsi="Arial" w:cs="Arial"/>
          <w:i w:val="0"/>
          <w:sz w:val="20"/>
          <w:szCs w:val="20"/>
        </w:rPr>
        <w:t>ndel</w:t>
      </w:r>
      <w:r w:rsidRPr="00E0037A">
        <w:rPr>
          <w:rFonts w:ascii="Arial" w:hAnsi="Arial" w:cs="Arial"/>
          <w:sz w:val="20"/>
          <w:szCs w:val="20"/>
        </w:rPr>
        <w:t xml:space="preserve"> wordt on</w:t>
      </w:r>
      <w:r>
        <w:rPr>
          <w:rFonts w:ascii="Arial" w:hAnsi="Arial" w:cs="Arial"/>
          <w:sz w:val="20"/>
          <w:szCs w:val="20"/>
        </w:rPr>
        <w:t>s</w:t>
      </w:r>
      <w:r w:rsidRPr="00E0037A">
        <w:rPr>
          <w:rFonts w:ascii="Arial" w:hAnsi="Arial" w:cs="Arial"/>
          <w:sz w:val="20"/>
          <w:szCs w:val="20"/>
        </w:rPr>
        <w:t xml:space="preserve"> d</w:t>
      </w:r>
      <w:r>
        <w:rPr>
          <w:rFonts w:ascii="Arial" w:hAnsi="Arial" w:cs="Arial"/>
          <w:sz w:val="20"/>
          <w:szCs w:val="20"/>
        </w:rPr>
        <w:t>d.</w:t>
      </w:r>
      <w:r w:rsidRPr="00E0037A">
        <w:rPr>
          <w:rFonts w:ascii="Arial" w:hAnsi="Arial" w:cs="Arial"/>
          <w:sz w:val="20"/>
          <w:szCs w:val="20"/>
        </w:rPr>
        <w:t xml:space="preserve"> </w:t>
      </w:r>
      <w:r>
        <w:rPr>
          <w:rFonts w:ascii="Arial" w:hAnsi="Arial" w:cs="Arial"/>
          <w:sz w:val="20"/>
          <w:szCs w:val="20"/>
        </w:rPr>
        <w:t>26</w:t>
      </w:r>
      <w:r w:rsidRPr="00E0037A">
        <w:rPr>
          <w:rFonts w:ascii="Arial" w:hAnsi="Arial" w:cs="Arial"/>
          <w:sz w:val="20"/>
          <w:szCs w:val="20"/>
        </w:rPr>
        <w:t xml:space="preserve"> </w:t>
      </w:r>
      <w:r>
        <w:rPr>
          <w:rFonts w:ascii="Arial" w:hAnsi="Arial" w:cs="Arial"/>
          <w:sz w:val="20"/>
          <w:szCs w:val="20"/>
        </w:rPr>
        <w:t>Ja</w:t>
      </w:r>
      <w:r w:rsidRPr="00E0037A">
        <w:rPr>
          <w:rFonts w:ascii="Arial" w:hAnsi="Arial" w:cs="Arial"/>
          <w:sz w:val="20"/>
          <w:szCs w:val="20"/>
        </w:rPr>
        <w:t>n geschreven: De boerenleenbank werkte over het afgeloopen jaar even gunstig als vorige jaren</w:t>
      </w:r>
      <w:r>
        <w:rPr>
          <w:rFonts w:ascii="Arial" w:hAnsi="Arial" w:cs="Arial"/>
          <w:sz w:val="20"/>
          <w:szCs w:val="20"/>
        </w:rPr>
        <w:t>.</w:t>
      </w:r>
      <w:r w:rsidRPr="00E0037A">
        <w:rPr>
          <w:rFonts w:ascii="Arial" w:hAnsi="Arial" w:cs="Arial"/>
          <w:sz w:val="20"/>
          <w:szCs w:val="20"/>
        </w:rPr>
        <w:t xml:space="preserve"> Ingelegd werd f 67841.55, terugbetaald' f 59837.675 zoodat op het einde van h</w:t>
      </w:r>
      <w:r>
        <w:rPr>
          <w:rFonts w:ascii="Arial" w:hAnsi="Arial" w:cs="Arial"/>
          <w:sz w:val="20"/>
          <w:szCs w:val="20"/>
        </w:rPr>
        <w:t>e</w:t>
      </w:r>
      <w:r w:rsidRPr="00E0037A">
        <w:rPr>
          <w:rFonts w:ascii="Arial" w:hAnsi="Arial" w:cs="Arial"/>
          <w:sz w:val="20"/>
          <w:szCs w:val="20"/>
        </w:rPr>
        <w:t>t jaar de ingelegde spaargelden nog f 105408.78</w:t>
      </w:r>
      <w:r>
        <w:rPr>
          <w:rFonts w:ascii="Arial" w:hAnsi="Arial" w:cs="Arial"/>
          <w:sz w:val="20"/>
          <w:szCs w:val="20"/>
        </w:rPr>
        <w:t>5</w:t>
      </w:r>
      <w:r w:rsidRPr="00E0037A">
        <w:rPr>
          <w:rFonts w:ascii="Arial" w:hAnsi="Arial" w:cs="Arial"/>
          <w:sz w:val="20"/>
          <w:szCs w:val="20"/>
        </w:rPr>
        <w:t xml:space="preserve"> bedroegen. Aa</w:t>
      </w:r>
      <w:r>
        <w:rPr>
          <w:rFonts w:ascii="Arial" w:hAnsi="Arial" w:cs="Arial"/>
          <w:sz w:val="20"/>
          <w:szCs w:val="20"/>
        </w:rPr>
        <w:t>n</w:t>
      </w:r>
      <w:r w:rsidRPr="00E0037A">
        <w:rPr>
          <w:rFonts w:ascii="Arial" w:hAnsi="Arial" w:cs="Arial"/>
          <w:sz w:val="20"/>
          <w:szCs w:val="20"/>
        </w:rPr>
        <w:t xml:space="preserve"> renten werd de bank f 4329.705 schuldig. Aan voorschotten werd f 8378.18 gegeven en terugontvangen </w:t>
      </w:r>
      <w:r>
        <w:rPr>
          <w:rFonts w:ascii="Arial" w:hAnsi="Arial" w:cs="Arial"/>
          <w:sz w:val="20"/>
          <w:szCs w:val="20"/>
        </w:rPr>
        <w:t xml:space="preserve">f </w:t>
      </w:r>
      <w:r w:rsidRPr="00E0037A">
        <w:rPr>
          <w:rFonts w:ascii="Arial" w:hAnsi="Arial" w:cs="Arial"/>
          <w:sz w:val="20"/>
          <w:szCs w:val="20"/>
        </w:rPr>
        <w:t>5448.95. Het saldo der voorschotten op bet einde van het jaar bleef nog f</w:t>
      </w:r>
      <w:r>
        <w:rPr>
          <w:rFonts w:ascii="Arial" w:hAnsi="Arial" w:cs="Arial"/>
          <w:sz w:val="20"/>
          <w:szCs w:val="20"/>
        </w:rPr>
        <w:t xml:space="preserve"> </w:t>
      </w:r>
      <w:r w:rsidRPr="00E0037A">
        <w:rPr>
          <w:rFonts w:ascii="Arial" w:hAnsi="Arial" w:cs="Arial"/>
          <w:sz w:val="20"/>
          <w:szCs w:val="20"/>
        </w:rPr>
        <w:t>34566.83. De winfct bedroeg f 1</w:t>
      </w:r>
      <w:r>
        <w:rPr>
          <w:rFonts w:ascii="Arial" w:hAnsi="Arial" w:cs="Arial"/>
          <w:sz w:val="20"/>
          <w:szCs w:val="20"/>
        </w:rPr>
        <w:t>647.185</w:t>
      </w:r>
      <w:r w:rsidRPr="00E0037A">
        <w:rPr>
          <w:rFonts w:ascii="Arial" w:hAnsi="Arial" w:cs="Arial"/>
          <w:sz w:val="20"/>
          <w:szCs w:val="20"/>
        </w:rPr>
        <w:t>, di</w:t>
      </w:r>
      <w:r>
        <w:rPr>
          <w:rFonts w:ascii="Arial" w:hAnsi="Arial" w:cs="Arial"/>
          <w:sz w:val="20"/>
          <w:szCs w:val="20"/>
        </w:rPr>
        <w:t>e</w:t>
      </w:r>
      <w:r w:rsidRPr="00E0037A">
        <w:rPr>
          <w:rFonts w:ascii="Arial" w:hAnsi="Arial" w:cs="Arial"/>
          <w:sz w:val="20"/>
          <w:szCs w:val="20"/>
        </w:rPr>
        <w:t xml:space="preserve"> met vroegere winsten samengevoegd ee</w:t>
      </w:r>
      <w:r>
        <w:rPr>
          <w:rFonts w:ascii="Arial" w:hAnsi="Arial" w:cs="Arial"/>
          <w:sz w:val="20"/>
          <w:szCs w:val="20"/>
        </w:rPr>
        <w:t>n</w:t>
      </w:r>
      <w:r w:rsidRPr="00E0037A">
        <w:rPr>
          <w:rFonts w:ascii="Arial" w:hAnsi="Arial" w:cs="Arial"/>
          <w:sz w:val="20"/>
          <w:szCs w:val="20"/>
        </w:rPr>
        <w:t xml:space="preserve"> reservefonds van f 6760,055 uitmaakt.</w:t>
      </w:r>
    </w:p>
    <w:p w:rsidR="00E0037A" w:rsidRPr="00E0037A" w:rsidRDefault="00E0037A" w:rsidP="00444082">
      <w:pPr>
        <w:shd w:val="clear" w:color="auto" w:fill="FFFFFF"/>
        <w:jc w:val="both"/>
        <w:rPr>
          <w:rFonts w:ascii="Arial" w:hAnsi="Arial" w:cs="Arial"/>
          <w:sz w:val="20"/>
          <w:szCs w:val="20"/>
        </w:rPr>
      </w:pPr>
    </w:p>
    <w:p w:rsidR="00FB40B6" w:rsidRPr="001F1804" w:rsidRDefault="00FB40B6" w:rsidP="00444082">
      <w:pPr>
        <w:shd w:val="clear" w:color="auto" w:fill="FFFFFF"/>
        <w:jc w:val="both"/>
        <w:rPr>
          <w:rFonts w:ascii="Arial" w:eastAsia="Arial Unicode MS" w:hAnsi="Arial" w:cs="Arial"/>
          <w:b/>
          <w:sz w:val="20"/>
          <w:szCs w:val="20"/>
          <w:u w:val="single"/>
        </w:rPr>
      </w:pPr>
      <w:r w:rsidRPr="001F1804">
        <w:rPr>
          <w:rFonts w:ascii="Arial" w:eastAsia="Arial Unicode MS" w:hAnsi="Arial" w:cs="Arial"/>
          <w:b/>
          <w:sz w:val="20"/>
          <w:szCs w:val="20"/>
          <w:u w:val="single"/>
        </w:rPr>
        <w:t>Nieuwe Tilburgsche Courant 30-01-1906</w:t>
      </w:r>
    </w:p>
    <w:p w:rsidR="00FB40B6" w:rsidRPr="001F1804" w:rsidRDefault="00FB40B6" w:rsidP="00444082">
      <w:pPr>
        <w:autoSpaceDE w:val="0"/>
        <w:autoSpaceDN w:val="0"/>
        <w:adjustRightInd w:val="0"/>
        <w:jc w:val="both"/>
        <w:rPr>
          <w:rFonts w:ascii="Arial" w:eastAsia="Arial Unicode MS" w:hAnsi="Arial" w:cs="Arial"/>
          <w:sz w:val="20"/>
          <w:szCs w:val="20"/>
        </w:rPr>
      </w:pPr>
    </w:p>
    <w:p w:rsidR="00FB40B6" w:rsidRPr="001F1804" w:rsidRDefault="00FB40B6" w:rsidP="00444082">
      <w:pPr>
        <w:shd w:val="clear" w:color="auto" w:fill="FFFFFF"/>
        <w:jc w:val="both"/>
        <w:outlineLvl w:val="2"/>
        <w:rPr>
          <w:rFonts w:ascii="Arial" w:eastAsia="Times New Roman" w:hAnsi="Arial" w:cs="Arial"/>
          <w:b/>
          <w:bCs/>
          <w:sz w:val="20"/>
          <w:szCs w:val="20"/>
          <w:lang w:eastAsia="nl-NL"/>
        </w:rPr>
      </w:pPr>
      <w:r w:rsidRPr="001F1804">
        <w:rPr>
          <w:rFonts w:ascii="Arial" w:eastAsia="Times New Roman" w:hAnsi="Arial" w:cs="Arial"/>
          <w:b/>
          <w:bCs/>
          <w:sz w:val="20"/>
          <w:szCs w:val="20"/>
          <w:lang w:eastAsia="nl-NL"/>
        </w:rPr>
        <w:t>Jan van Amstel.</w:t>
      </w:r>
    </w:p>
    <w:p w:rsidR="00FB40B6" w:rsidRPr="001F1804" w:rsidRDefault="00FB40B6"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 xml:space="preserve">Hij was de zoon van een boer te Schijndel. Toen hij eens het paard van zijn vader had kreupel gereden, durfde hij niet te huis komen. Hij ging naar Den Bosch en den volgenden dag naar Amsterdam en nam dienst op een oorlogsschip. En deze jongen werd de man, die zich onder De Ruyter en Tromp door zijn heldhaftig gedrag onderscheidde en na zijn dood bezongen werd door niemand minder dan Vondel, wiens dicht in de Kerk te Schijndel gelezen wordt, aldus: </w:t>
      </w:r>
    </w:p>
    <w:p w:rsidR="00FB40B6" w:rsidRPr="001F1804" w:rsidRDefault="00FB40B6"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 xml:space="preserve">Hier rust de eer der Aemstelheeren, </w:t>
      </w:r>
    </w:p>
    <w:p w:rsidR="00FB40B6" w:rsidRPr="001F1804" w:rsidRDefault="00FB40B6"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 xml:space="preserve">Jan van Amstel, die den Zweed </w:t>
      </w:r>
    </w:p>
    <w:p w:rsidR="00FB40B6" w:rsidRPr="001F1804" w:rsidRDefault="00FB40B6"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 xml:space="preserve">Holp met kracht te Funen keeren </w:t>
      </w:r>
    </w:p>
    <w:p w:rsidR="00FB40B6" w:rsidRPr="001F1804" w:rsidRDefault="00FB40B6"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 xml:space="preserve">En Gustavus' zeemacht sleet; </w:t>
      </w:r>
    </w:p>
    <w:p w:rsidR="00FB40B6" w:rsidRPr="001F1804" w:rsidRDefault="00FB40B6"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 xml:space="preserve">Tromp de hand bood, twee paar daeghen, </w:t>
      </w:r>
    </w:p>
    <w:p w:rsidR="00FB40B6" w:rsidRPr="001F1804" w:rsidRDefault="00FB40B6"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 xml:space="preserve">In den slag met Brittenlant, </w:t>
      </w:r>
    </w:p>
    <w:p w:rsidR="00FB40B6" w:rsidRPr="001F1804" w:rsidRDefault="00FB40B6"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 xml:space="preserve">Zwaer gewond, maer nooit verslaeghen, </w:t>
      </w:r>
    </w:p>
    <w:p w:rsidR="00FB40B6" w:rsidRPr="001F1804" w:rsidRDefault="00FB40B6"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Streed voor de eer van 't Vaderlant</w:t>
      </w:r>
    </w:p>
    <w:p w:rsidR="00FB40B6" w:rsidRPr="001F1804" w:rsidRDefault="00FB40B6"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 xml:space="preserve">Looft dien trouwen Zeebeschermer. </w:t>
      </w:r>
    </w:p>
    <w:p w:rsidR="00FB40B6" w:rsidRPr="001F1804" w:rsidRDefault="00FB40B6"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 xml:space="preserve">Houwt zijn naam op eeuwigh marmer, </w:t>
      </w:r>
    </w:p>
    <w:p w:rsidR="00FB40B6" w:rsidRPr="001F1804" w:rsidRDefault="00FB40B6"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 xml:space="preserve">                                               E.L.</w:t>
      </w:r>
    </w:p>
    <w:p w:rsidR="00FB40B6" w:rsidRDefault="00FB40B6" w:rsidP="00444082">
      <w:pPr>
        <w:autoSpaceDE w:val="0"/>
        <w:autoSpaceDN w:val="0"/>
        <w:adjustRightInd w:val="0"/>
        <w:jc w:val="both"/>
        <w:rPr>
          <w:rFonts w:ascii="Arial" w:eastAsia="Arial Unicode MS" w:hAnsi="Arial" w:cs="Arial"/>
          <w:b/>
          <w:sz w:val="20"/>
          <w:szCs w:val="20"/>
          <w:u w:val="single"/>
        </w:rPr>
      </w:pPr>
    </w:p>
    <w:p w:rsidR="0098046C" w:rsidRPr="001F1804" w:rsidRDefault="0098046C" w:rsidP="0098046C">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06-02</w:t>
      </w:r>
      <w:r w:rsidRPr="001F1804">
        <w:rPr>
          <w:rFonts w:ascii="Arial" w:eastAsia="Arial Unicode MS" w:hAnsi="Arial" w:cs="Arial"/>
          <w:b/>
          <w:sz w:val="20"/>
          <w:szCs w:val="20"/>
          <w:u w:val="single"/>
        </w:rPr>
        <w:t>-190</w:t>
      </w:r>
      <w:r>
        <w:rPr>
          <w:rFonts w:ascii="Arial" w:eastAsia="Arial Unicode MS" w:hAnsi="Arial" w:cs="Arial"/>
          <w:b/>
          <w:sz w:val="20"/>
          <w:szCs w:val="20"/>
          <w:u w:val="single"/>
        </w:rPr>
        <w:t>6</w:t>
      </w:r>
    </w:p>
    <w:p w:rsidR="0098046C" w:rsidRDefault="0098046C" w:rsidP="00444082">
      <w:pPr>
        <w:autoSpaceDE w:val="0"/>
        <w:autoSpaceDN w:val="0"/>
        <w:adjustRightInd w:val="0"/>
        <w:jc w:val="both"/>
        <w:rPr>
          <w:rFonts w:ascii="Arial" w:eastAsia="Arial Unicode MS" w:hAnsi="Arial" w:cs="Arial"/>
          <w:b/>
          <w:sz w:val="20"/>
          <w:szCs w:val="20"/>
          <w:u w:val="single"/>
        </w:rPr>
      </w:pPr>
    </w:p>
    <w:p w:rsidR="0098046C" w:rsidRDefault="0098046C" w:rsidP="00444082">
      <w:pPr>
        <w:autoSpaceDE w:val="0"/>
        <w:autoSpaceDN w:val="0"/>
        <w:adjustRightInd w:val="0"/>
        <w:jc w:val="both"/>
        <w:rPr>
          <w:rFonts w:ascii="Arial" w:hAnsi="Arial" w:cs="Arial"/>
          <w:sz w:val="20"/>
          <w:szCs w:val="20"/>
        </w:rPr>
      </w:pPr>
      <w:r>
        <w:rPr>
          <w:rFonts w:ascii="Arial" w:hAnsi="Arial" w:cs="Arial"/>
          <w:sz w:val="20"/>
          <w:szCs w:val="20"/>
        </w:rPr>
        <w:t>S</w:t>
      </w:r>
      <w:r w:rsidRPr="0098046C">
        <w:rPr>
          <w:rFonts w:ascii="Arial" w:hAnsi="Arial" w:cs="Arial"/>
          <w:sz w:val="20"/>
          <w:szCs w:val="20"/>
        </w:rPr>
        <w:t>CHIJNDEL, 3 Febr. Tot deken der alhier van ouds bestaande Lichtmisgilde is benoemd de heer A. H. Van Heesw</w:t>
      </w:r>
      <w:r>
        <w:rPr>
          <w:rFonts w:ascii="Arial" w:hAnsi="Arial" w:cs="Arial"/>
          <w:sz w:val="20"/>
          <w:szCs w:val="20"/>
        </w:rPr>
        <w:t>ij</w:t>
      </w:r>
      <w:r w:rsidRPr="0098046C">
        <w:rPr>
          <w:rFonts w:ascii="Arial" w:hAnsi="Arial" w:cs="Arial"/>
          <w:sz w:val="20"/>
          <w:szCs w:val="20"/>
        </w:rPr>
        <w:t>k.</w:t>
      </w:r>
    </w:p>
    <w:p w:rsidR="0098046C" w:rsidRDefault="0098046C" w:rsidP="00444082">
      <w:pPr>
        <w:autoSpaceDE w:val="0"/>
        <w:autoSpaceDN w:val="0"/>
        <w:adjustRightInd w:val="0"/>
        <w:jc w:val="both"/>
        <w:rPr>
          <w:rFonts w:ascii="Arial" w:eastAsia="Arial Unicode MS" w:hAnsi="Arial" w:cs="Arial"/>
          <w:b/>
          <w:sz w:val="20"/>
          <w:szCs w:val="20"/>
          <w:u w:val="single"/>
        </w:rPr>
      </w:pPr>
    </w:p>
    <w:p w:rsidR="00B73617" w:rsidRDefault="00B73617" w:rsidP="00444082">
      <w:pPr>
        <w:autoSpaceDE w:val="0"/>
        <w:autoSpaceDN w:val="0"/>
        <w:adjustRightInd w:val="0"/>
        <w:jc w:val="both"/>
        <w:rPr>
          <w:rFonts w:ascii="Arial" w:hAnsi="Arial" w:cs="Arial"/>
          <w:sz w:val="20"/>
          <w:szCs w:val="20"/>
        </w:rPr>
      </w:pPr>
      <w:r w:rsidRPr="00B73617">
        <w:rPr>
          <w:rFonts w:ascii="Arial" w:hAnsi="Arial" w:cs="Arial"/>
          <w:sz w:val="20"/>
          <w:szCs w:val="20"/>
        </w:rPr>
        <w:lastRenderedPageBreak/>
        <w:t xml:space="preserve">Uit </w:t>
      </w:r>
      <w:r>
        <w:rPr>
          <w:rStyle w:val="Nadruk"/>
          <w:rFonts w:ascii="Arial" w:hAnsi="Arial" w:cs="Arial"/>
          <w:i w:val="0"/>
          <w:sz w:val="20"/>
          <w:szCs w:val="20"/>
        </w:rPr>
        <w:t>Sc</w:t>
      </w:r>
      <w:r w:rsidRPr="00B73617">
        <w:rPr>
          <w:rStyle w:val="Nadruk"/>
          <w:rFonts w:ascii="Arial" w:hAnsi="Arial" w:cs="Arial"/>
          <w:i w:val="0"/>
          <w:sz w:val="20"/>
          <w:szCs w:val="20"/>
        </w:rPr>
        <w:t>hijndel</w:t>
      </w:r>
      <w:r w:rsidRPr="00B73617">
        <w:rPr>
          <w:rFonts w:ascii="Arial" w:hAnsi="Arial" w:cs="Arial"/>
          <w:sz w:val="20"/>
          <w:szCs w:val="20"/>
        </w:rPr>
        <w:t xml:space="preserve"> wordt ons dd. 3 Febr. geschreven: In de verloopen maand werden aan de stoomzuivelfabriek van den N. C. Boerenbond 129596 K.G. melk geleverd. De gunstige winter wer</w:t>
      </w:r>
      <w:r>
        <w:rPr>
          <w:rFonts w:ascii="Arial" w:hAnsi="Arial" w:cs="Arial"/>
          <w:sz w:val="20"/>
          <w:szCs w:val="20"/>
        </w:rPr>
        <w:t>k</w:t>
      </w:r>
      <w:r w:rsidRPr="00B73617">
        <w:rPr>
          <w:rFonts w:ascii="Arial" w:hAnsi="Arial" w:cs="Arial"/>
          <w:sz w:val="20"/>
          <w:szCs w:val="20"/>
        </w:rPr>
        <w:t>t de melkproductie b</w:t>
      </w:r>
      <w:r>
        <w:rPr>
          <w:rFonts w:ascii="Arial" w:hAnsi="Arial" w:cs="Arial"/>
          <w:sz w:val="20"/>
          <w:szCs w:val="20"/>
        </w:rPr>
        <w:t>ij</w:t>
      </w:r>
      <w:r w:rsidRPr="00B73617">
        <w:rPr>
          <w:rFonts w:ascii="Arial" w:hAnsi="Arial" w:cs="Arial"/>
          <w:sz w:val="20"/>
          <w:szCs w:val="20"/>
        </w:rPr>
        <w:t xml:space="preserve"> het vee zeer in d</w:t>
      </w:r>
      <w:r>
        <w:rPr>
          <w:rFonts w:ascii="Arial" w:hAnsi="Arial" w:cs="Arial"/>
          <w:sz w:val="20"/>
          <w:szCs w:val="20"/>
        </w:rPr>
        <w:t>e</w:t>
      </w:r>
      <w:r w:rsidRPr="00B73617">
        <w:rPr>
          <w:rFonts w:ascii="Arial" w:hAnsi="Arial" w:cs="Arial"/>
          <w:sz w:val="20"/>
          <w:szCs w:val="20"/>
        </w:rPr>
        <w:t xml:space="preserve"> hand.</w:t>
      </w:r>
    </w:p>
    <w:p w:rsidR="00B73617" w:rsidRPr="00B73617" w:rsidRDefault="00B73617" w:rsidP="00444082">
      <w:pPr>
        <w:autoSpaceDE w:val="0"/>
        <w:autoSpaceDN w:val="0"/>
        <w:adjustRightInd w:val="0"/>
        <w:jc w:val="both"/>
        <w:rPr>
          <w:rFonts w:ascii="Arial" w:eastAsia="Arial Unicode MS" w:hAnsi="Arial" w:cs="Arial"/>
          <w:b/>
          <w:sz w:val="20"/>
          <w:szCs w:val="20"/>
          <w:u w:val="single"/>
        </w:rPr>
      </w:pPr>
    </w:p>
    <w:p w:rsidR="00FB40B6" w:rsidRPr="001F1804" w:rsidRDefault="00FB40B6" w:rsidP="00444082">
      <w:pPr>
        <w:shd w:val="clear" w:color="auto" w:fill="FFFFFF"/>
        <w:jc w:val="both"/>
        <w:rPr>
          <w:rFonts w:ascii="Arial" w:eastAsia="Arial Unicode MS" w:hAnsi="Arial" w:cs="Arial"/>
          <w:b/>
          <w:sz w:val="20"/>
          <w:szCs w:val="20"/>
          <w:u w:val="single"/>
        </w:rPr>
      </w:pPr>
      <w:r w:rsidRPr="001F1804">
        <w:rPr>
          <w:rFonts w:ascii="Arial" w:eastAsia="Arial Unicode MS" w:hAnsi="Arial" w:cs="Arial"/>
          <w:b/>
          <w:sz w:val="20"/>
          <w:szCs w:val="20"/>
          <w:u w:val="single"/>
        </w:rPr>
        <w:t>Nieuwe Tilburgsche Courant 08-02-1906</w:t>
      </w:r>
    </w:p>
    <w:p w:rsidR="00FB40B6" w:rsidRPr="001F1804" w:rsidRDefault="00FB40B6" w:rsidP="00444082">
      <w:pPr>
        <w:autoSpaceDE w:val="0"/>
        <w:autoSpaceDN w:val="0"/>
        <w:adjustRightInd w:val="0"/>
        <w:jc w:val="both"/>
        <w:rPr>
          <w:rFonts w:ascii="Arial" w:eastAsia="Arial Unicode MS" w:hAnsi="Arial" w:cs="Arial"/>
          <w:sz w:val="20"/>
          <w:szCs w:val="20"/>
        </w:rPr>
      </w:pPr>
    </w:p>
    <w:p w:rsidR="00FB40B6" w:rsidRPr="001F1804" w:rsidRDefault="00FB40B6" w:rsidP="00444082">
      <w:pPr>
        <w:autoSpaceDE w:val="0"/>
        <w:autoSpaceDN w:val="0"/>
        <w:adjustRightInd w:val="0"/>
        <w:jc w:val="both"/>
        <w:rPr>
          <w:rFonts w:ascii="Arial" w:hAnsi="Arial" w:cs="Arial"/>
          <w:sz w:val="20"/>
          <w:szCs w:val="20"/>
        </w:rPr>
      </w:pPr>
      <w:r w:rsidRPr="001F1804">
        <w:rPr>
          <w:rFonts w:ascii="Arial" w:hAnsi="Arial" w:cs="Arial"/>
          <w:sz w:val="20"/>
          <w:szCs w:val="20"/>
        </w:rPr>
        <w:t>SCHIJNDEL, 7 Febr. Door den Gemeenteraad van Schijndel is aan de gehuwde onderwijzers dezer gemeente eene verhooging der jaarwedde toegestaan ter tegemoetkoming in de stortingen, welke zij jaarlijks zullen moeten doen voor hunne deelneming in het Rijkspensioenfonds voor weduwen en weezen.</w:t>
      </w:r>
    </w:p>
    <w:p w:rsidR="00FB40B6" w:rsidRPr="001F1804" w:rsidRDefault="00FB40B6" w:rsidP="00444082">
      <w:pPr>
        <w:autoSpaceDE w:val="0"/>
        <w:autoSpaceDN w:val="0"/>
        <w:adjustRightInd w:val="0"/>
        <w:jc w:val="both"/>
        <w:rPr>
          <w:rFonts w:ascii="Arial" w:hAnsi="Arial" w:cs="Arial"/>
          <w:sz w:val="20"/>
          <w:szCs w:val="20"/>
        </w:rPr>
      </w:pPr>
    </w:p>
    <w:p w:rsidR="00A90C1B" w:rsidRPr="001F1804" w:rsidRDefault="00A90C1B"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10-02</w:t>
      </w:r>
      <w:r w:rsidRPr="001F1804">
        <w:rPr>
          <w:rFonts w:ascii="Arial" w:eastAsia="Arial Unicode MS" w:hAnsi="Arial" w:cs="Arial"/>
          <w:b/>
          <w:sz w:val="20"/>
          <w:szCs w:val="20"/>
          <w:u w:val="single"/>
        </w:rPr>
        <w:t>-190</w:t>
      </w:r>
      <w:r>
        <w:rPr>
          <w:rFonts w:ascii="Arial" w:eastAsia="Arial Unicode MS" w:hAnsi="Arial" w:cs="Arial"/>
          <w:b/>
          <w:sz w:val="20"/>
          <w:szCs w:val="20"/>
          <w:u w:val="single"/>
        </w:rPr>
        <w:t>6</w:t>
      </w:r>
    </w:p>
    <w:p w:rsidR="00A90C1B" w:rsidRDefault="00A90C1B" w:rsidP="00444082">
      <w:pPr>
        <w:shd w:val="clear" w:color="auto" w:fill="FFFFFF"/>
        <w:jc w:val="both"/>
        <w:rPr>
          <w:rFonts w:ascii="Arial" w:hAnsi="Arial" w:cs="Arial"/>
          <w:sz w:val="20"/>
          <w:szCs w:val="20"/>
        </w:rPr>
      </w:pPr>
    </w:p>
    <w:p w:rsidR="00DC44D2" w:rsidRDefault="00A90C1B" w:rsidP="00444082">
      <w:pPr>
        <w:shd w:val="clear" w:color="auto" w:fill="FFFFFF"/>
        <w:jc w:val="both"/>
        <w:rPr>
          <w:rFonts w:ascii="Arial" w:hAnsi="Arial" w:cs="Arial"/>
          <w:sz w:val="20"/>
          <w:szCs w:val="20"/>
        </w:rPr>
      </w:pPr>
      <w:r w:rsidRPr="00DC44D2">
        <w:rPr>
          <w:rFonts w:ascii="Arial" w:hAnsi="Arial" w:cs="Arial"/>
          <w:sz w:val="20"/>
          <w:szCs w:val="20"/>
        </w:rPr>
        <w:t xml:space="preserve">SCHIJNDEL, 7 Febr. Het bestuur der vereeniging van den H. Vincentius a </w:t>
      </w:r>
      <w:r w:rsidR="00DC44D2">
        <w:rPr>
          <w:rFonts w:ascii="Arial" w:hAnsi="Arial" w:cs="Arial"/>
          <w:sz w:val="20"/>
          <w:szCs w:val="20"/>
        </w:rPr>
        <w:t>P</w:t>
      </w:r>
      <w:r w:rsidRPr="00DC44D2">
        <w:rPr>
          <w:rFonts w:ascii="Arial" w:hAnsi="Arial" w:cs="Arial"/>
          <w:sz w:val="20"/>
          <w:szCs w:val="20"/>
        </w:rPr>
        <w:t>aulo benoemde tot vice-president de</w:t>
      </w:r>
      <w:r w:rsidR="00DC44D2">
        <w:rPr>
          <w:rFonts w:ascii="Arial" w:hAnsi="Arial" w:cs="Arial"/>
          <w:sz w:val="20"/>
          <w:szCs w:val="20"/>
        </w:rPr>
        <w:t>n</w:t>
      </w:r>
      <w:r w:rsidRPr="00DC44D2">
        <w:rPr>
          <w:rFonts w:ascii="Arial" w:hAnsi="Arial" w:cs="Arial"/>
          <w:sz w:val="20"/>
          <w:szCs w:val="20"/>
        </w:rPr>
        <w:t xml:space="preserve"> heer </w:t>
      </w:r>
      <w:r w:rsidR="00DC44D2">
        <w:rPr>
          <w:rFonts w:ascii="Arial" w:hAnsi="Arial" w:cs="Arial"/>
          <w:sz w:val="20"/>
          <w:szCs w:val="20"/>
        </w:rPr>
        <w:t>H.</w:t>
      </w:r>
      <w:r w:rsidRPr="00DC44D2">
        <w:rPr>
          <w:rFonts w:ascii="Arial" w:hAnsi="Arial" w:cs="Arial"/>
          <w:sz w:val="20"/>
          <w:szCs w:val="20"/>
        </w:rPr>
        <w:t xml:space="preserve"> Verku</w:t>
      </w:r>
      <w:r w:rsidR="00DC44D2">
        <w:rPr>
          <w:rFonts w:ascii="Arial" w:hAnsi="Arial" w:cs="Arial"/>
          <w:sz w:val="20"/>
          <w:szCs w:val="20"/>
        </w:rPr>
        <w:t>ij</w:t>
      </w:r>
      <w:r w:rsidRPr="00DC44D2">
        <w:rPr>
          <w:rFonts w:ascii="Arial" w:hAnsi="Arial" w:cs="Arial"/>
          <w:sz w:val="20"/>
          <w:szCs w:val="20"/>
        </w:rPr>
        <w:t xml:space="preserve">len, den verdienstelijken oud-penningmeester, ter vervanging van den heer J. Mallens, die overleden is. </w:t>
      </w:r>
    </w:p>
    <w:p w:rsidR="00DC44D2" w:rsidRDefault="00DC44D2" w:rsidP="00444082">
      <w:pPr>
        <w:shd w:val="clear" w:color="auto" w:fill="FFFFFF"/>
        <w:jc w:val="both"/>
        <w:rPr>
          <w:rFonts w:ascii="Arial" w:hAnsi="Arial" w:cs="Arial"/>
          <w:sz w:val="20"/>
          <w:szCs w:val="20"/>
        </w:rPr>
      </w:pPr>
    </w:p>
    <w:p w:rsidR="00A90C1B" w:rsidRDefault="00A90C1B" w:rsidP="00444082">
      <w:pPr>
        <w:shd w:val="clear" w:color="auto" w:fill="FFFFFF"/>
        <w:jc w:val="both"/>
        <w:rPr>
          <w:rFonts w:ascii="Arial" w:hAnsi="Arial" w:cs="Arial"/>
          <w:sz w:val="20"/>
          <w:szCs w:val="20"/>
        </w:rPr>
      </w:pPr>
      <w:r w:rsidRPr="00DC44D2">
        <w:rPr>
          <w:rFonts w:ascii="Arial" w:hAnsi="Arial" w:cs="Arial"/>
          <w:sz w:val="20"/>
          <w:szCs w:val="20"/>
        </w:rPr>
        <w:t>De raad dezer gemeente benoemde eene commissie om nader te onderzoeken of de aanleg van electrisch licht voor onze gemeente levensvatbaarheid zou hebben. De commissie bestaat uit de heeren A. J. M. Bolsuis, J. W. Timmermans en A. J. Karthon.</w:t>
      </w:r>
    </w:p>
    <w:p w:rsidR="00DC44D2" w:rsidRDefault="00DC44D2" w:rsidP="00444082">
      <w:pPr>
        <w:shd w:val="clear" w:color="auto" w:fill="FFFFFF"/>
        <w:jc w:val="both"/>
        <w:rPr>
          <w:rFonts w:ascii="Arial" w:eastAsia="Arial Unicode MS" w:hAnsi="Arial" w:cs="Arial"/>
          <w:b/>
          <w:sz w:val="20"/>
          <w:szCs w:val="20"/>
          <w:u w:val="single"/>
        </w:rPr>
      </w:pPr>
    </w:p>
    <w:p w:rsidR="001E08F9" w:rsidRPr="001F1804" w:rsidRDefault="001E08F9" w:rsidP="001E08F9">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13-02</w:t>
      </w:r>
      <w:r w:rsidRPr="001F1804">
        <w:rPr>
          <w:rFonts w:ascii="Arial" w:eastAsia="Arial Unicode MS" w:hAnsi="Arial" w:cs="Arial"/>
          <w:b/>
          <w:sz w:val="20"/>
          <w:szCs w:val="20"/>
          <w:u w:val="single"/>
        </w:rPr>
        <w:t>-190</w:t>
      </w:r>
      <w:r>
        <w:rPr>
          <w:rFonts w:ascii="Arial" w:eastAsia="Arial Unicode MS" w:hAnsi="Arial" w:cs="Arial"/>
          <w:b/>
          <w:sz w:val="20"/>
          <w:szCs w:val="20"/>
          <w:u w:val="single"/>
        </w:rPr>
        <w:t>6</w:t>
      </w:r>
    </w:p>
    <w:p w:rsidR="001E08F9" w:rsidRDefault="001E08F9" w:rsidP="00444082">
      <w:pPr>
        <w:shd w:val="clear" w:color="auto" w:fill="FFFFFF"/>
        <w:jc w:val="both"/>
        <w:rPr>
          <w:rFonts w:ascii="Arial" w:eastAsia="Arial Unicode MS" w:hAnsi="Arial" w:cs="Arial"/>
          <w:b/>
          <w:sz w:val="20"/>
          <w:szCs w:val="20"/>
          <w:u w:val="single"/>
        </w:rPr>
      </w:pPr>
    </w:p>
    <w:p w:rsidR="001E08F9" w:rsidRDefault="001E08F9" w:rsidP="00444082">
      <w:pPr>
        <w:shd w:val="clear" w:color="auto" w:fill="FFFFFF"/>
        <w:jc w:val="both"/>
        <w:rPr>
          <w:rFonts w:ascii="Arial" w:hAnsi="Arial" w:cs="Arial"/>
          <w:sz w:val="20"/>
          <w:szCs w:val="20"/>
        </w:rPr>
      </w:pPr>
      <w:r w:rsidRPr="001E08F9">
        <w:rPr>
          <w:rFonts w:ascii="Arial" w:hAnsi="Arial" w:cs="Arial"/>
          <w:sz w:val="20"/>
          <w:szCs w:val="20"/>
        </w:rPr>
        <w:t xml:space="preserve">Gevraagd, half Mei, in </w:t>
      </w:r>
      <w:r>
        <w:rPr>
          <w:rFonts w:ascii="Arial" w:hAnsi="Arial" w:cs="Arial"/>
          <w:sz w:val="20"/>
          <w:szCs w:val="20"/>
        </w:rPr>
        <w:t>e</w:t>
      </w:r>
      <w:r w:rsidRPr="001E08F9">
        <w:rPr>
          <w:rFonts w:ascii="Arial" w:hAnsi="Arial" w:cs="Arial"/>
          <w:sz w:val="20"/>
          <w:szCs w:val="20"/>
        </w:rPr>
        <w:t xml:space="preserve">en klein gezin, eene nette </w:t>
      </w:r>
      <w:r>
        <w:rPr>
          <w:rFonts w:ascii="Arial" w:hAnsi="Arial" w:cs="Arial"/>
          <w:sz w:val="20"/>
          <w:szCs w:val="20"/>
        </w:rPr>
        <w:t>DIENSTBODE</w:t>
      </w:r>
      <w:r w:rsidRPr="001E08F9">
        <w:rPr>
          <w:rFonts w:ascii="Arial" w:hAnsi="Arial" w:cs="Arial"/>
          <w:sz w:val="20"/>
          <w:szCs w:val="20"/>
        </w:rPr>
        <w:t>, voor meid-alleen. Wasch buite</w:t>
      </w:r>
      <w:r>
        <w:rPr>
          <w:rFonts w:ascii="Arial" w:hAnsi="Arial" w:cs="Arial"/>
          <w:sz w:val="20"/>
          <w:szCs w:val="20"/>
        </w:rPr>
        <w:t>nshuis</w:t>
      </w:r>
      <w:r w:rsidRPr="001E08F9">
        <w:rPr>
          <w:rFonts w:ascii="Arial" w:hAnsi="Arial" w:cs="Arial"/>
          <w:sz w:val="20"/>
          <w:szCs w:val="20"/>
        </w:rPr>
        <w:t>. Zonder goede getuige onnoodig zich aa</w:t>
      </w:r>
      <w:r>
        <w:rPr>
          <w:rFonts w:ascii="Arial" w:hAnsi="Arial" w:cs="Arial"/>
          <w:sz w:val="20"/>
          <w:szCs w:val="20"/>
        </w:rPr>
        <w:t>n</w:t>
      </w:r>
      <w:r w:rsidRPr="001E08F9">
        <w:rPr>
          <w:rFonts w:ascii="Arial" w:hAnsi="Arial" w:cs="Arial"/>
          <w:sz w:val="20"/>
          <w:szCs w:val="20"/>
        </w:rPr>
        <w:t xml:space="preserve"> te me</w:t>
      </w:r>
      <w:r>
        <w:rPr>
          <w:rFonts w:ascii="Arial" w:hAnsi="Arial" w:cs="Arial"/>
          <w:sz w:val="20"/>
          <w:szCs w:val="20"/>
        </w:rPr>
        <w:t>l</w:t>
      </w:r>
      <w:r w:rsidRPr="001E08F9">
        <w:rPr>
          <w:rFonts w:ascii="Arial" w:hAnsi="Arial" w:cs="Arial"/>
          <w:sz w:val="20"/>
          <w:szCs w:val="20"/>
        </w:rPr>
        <w:t>de</w:t>
      </w:r>
      <w:r>
        <w:rPr>
          <w:rFonts w:ascii="Arial" w:hAnsi="Arial" w:cs="Arial"/>
          <w:sz w:val="20"/>
          <w:szCs w:val="20"/>
        </w:rPr>
        <w:t>n.</w:t>
      </w:r>
      <w:r w:rsidRPr="001E08F9">
        <w:rPr>
          <w:rFonts w:ascii="Arial" w:hAnsi="Arial" w:cs="Arial"/>
          <w:sz w:val="20"/>
          <w:szCs w:val="20"/>
        </w:rPr>
        <w:t xml:space="preserve"> Brieven t</w:t>
      </w:r>
      <w:r>
        <w:rPr>
          <w:rFonts w:ascii="Arial" w:hAnsi="Arial" w:cs="Arial"/>
          <w:sz w:val="20"/>
          <w:szCs w:val="20"/>
        </w:rPr>
        <w:t xml:space="preserve">e </w:t>
      </w:r>
      <w:r w:rsidRPr="001E08F9">
        <w:rPr>
          <w:rFonts w:ascii="Arial" w:hAnsi="Arial" w:cs="Arial"/>
          <w:sz w:val="20"/>
          <w:szCs w:val="20"/>
        </w:rPr>
        <w:t>adresseeren aan J. N. J. SMULDERS, Art</w:t>
      </w:r>
      <w:r>
        <w:rPr>
          <w:rFonts w:ascii="Arial" w:hAnsi="Arial" w:cs="Arial"/>
          <w:sz w:val="20"/>
          <w:szCs w:val="20"/>
        </w:rPr>
        <w:t>s</w:t>
      </w:r>
      <w:r w:rsidRPr="001E08F9">
        <w:rPr>
          <w:rFonts w:ascii="Arial" w:hAnsi="Arial" w:cs="Arial"/>
          <w:sz w:val="20"/>
          <w:szCs w:val="20"/>
        </w:rPr>
        <w:t xml:space="preserve"> </w:t>
      </w:r>
      <w:r w:rsidRPr="001E08F9">
        <w:rPr>
          <w:rStyle w:val="Nadruk"/>
          <w:rFonts w:ascii="Arial" w:hAnsi="Arial" w:cs="Arial"/>
          <w:i w:val="0"/>
          <w:sz w:val="20"/>
          <w:szCs w:val="20"/>
        </w:rPr>
        <w:t>Schijndel</w:t>
      </w:r>
      <w:r w:rsidRPr="001E08F9">
        <w:rPr>
          <w:rFonts w:ascii="Arial" w:hAnsi="Arial" w:cs="Arial"/>
          <w:sz w:val="20"/>
          <w:szCs w:val="20"/>
        </w:rPr>
        <w:t>.</w:t>
      </w:r>
    </w:p>
    <w:p w:rsidR="001E08F9" w:rsidRPr="001E08F9" w:rsidRDefault="001E08F9" w:rsidP="00444082">
      <w:pPr>
        <w:shd w:val="clear" w:color="auto" w:fill="FFFFFF"/>
        <w:jc w:val="both"/>
        <w:rPr>
          <w:rFonts w:ascii="Arial" w:eastAsia="Arial Unicode MS" w:hAnsi="Arial" w:cs="Arial"/>
          <w:b/>
          <w:sz w:val="20"/>
          <w:szCs w:val="20"/>
          <w:u w:val="single"/>
        </w:rPr>
      </w:pPr>
    </w:p>
    <w:p w:rsidR="00FB40B6" w:rsidRPr="001F1804" w:rsidRDefault="00FB40B6"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15-02</w:t>
      </w:r>
      <w:r w:rsidRPr="001F1804">
        <w:rPr>
          <w:rFonts w:ascii="Arial" w:eastAsia="Arial Unicode MS" w:hAnsi="Arial" w:cs="Arial"/>
          <w:b/>
          <w:sz w:val="20"/>
          <w:szCs w:val="20"/>
          <w:u w:val="single"/>
        </w:rPr>
        <w:t>-190</w:t>
      </w:r>
      <w:r>
        <w:rPr>
          <w:rFonts w:ascii="Arial" w:eastAsia="Arial Unicode MS" w:hAnsi="Arial" w:cs="Arial"/>
          <w:b/>
          <w:sz w:val="20"/>
          <w:szCs w:val="20"/>
          <w:u w:val="single"/>
        </w:rPr>
        <w:t>6</w:t>
      </w:r>
    </w:p>
    <w:p w:rsidR="00FB40B6" w:rsidRDefault="00FB40B6" w:rsidP="00444082">
      <w:pPr>
        <w:shd w:val="clear" w:color="auto" w:fill="FFFFFF"/>
        <w:jc w:val="both"/>
        <w:rPr>
          <w:rFonts w:ascii="Arial" w:eastAsia="Arial Unicode MS" w:hAnsi="Arial" w:cs="Arial"/>
          <w:b/>
          <w:sz w:val="20"/>
          <w:szCs w:val="20"/>
          <w:u w:val="single"/>
        </w:rPr>
      </w:pPr>
    </w:p>
    <w:p w:rsidR="00FB40B6" w:rsidRPr="001F1804" w:rsidRDefault="00FB40B6"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sz w:val="20"/>
          <w:szCs w:val="20"/>
        </w:rPr>
        <w:t>Arrondissements-Rechtbank te ´s-Hertogenbosch.</w:t>
      </w:r>
    </w:p>
    <w:p w:rsidR="00FB40B6" w:rsidRPr="001F1804" w:rsidRDefault="00FB40B6"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sz w:val="20"/>
          <w:szCs w:val="20"/>
        </w:rPr>
        <w:t xml:space="preserve">Zitting van </w:t>
      </w:r>
      <w:r>
        <w:rPr>
          <w:rFonts w:ascii="Arial" w:eastAsia="Arial Unicode MS" w:hAnsi="Arial" w:cs="Arial"/>
          <w:sz w:val="20"/>
          <w:szCs w:val="20"/>
        </w:rPr>
        <w:t>Dinsdag 13 Februari 1906</w:t>
      </w:r>
      <w:r w:rsidRPr="001F1804">
        <w:rPr>
          <w:rFonts w:ascii="Arial" w:eastAsia="Arial Unicode MS" w:hAnsi="Arial" w:cs="Arial"/>
          <w:sz w:val="20"/>
          <w:szCs w:val="20"/>
        </w:rPr>
        <w:t>.</w:t>
      </w:r>
    </w:p>
    <w:p w:rsidR="00FB40B6" w:rsidRDefault="00FB40B6" w:rsidP="00444082">
      <w:pPr>
        <w:shd w:val="clear" w:color="auto" w:fill="FFFFFF"/>
        <w:jc w:val="both"/>
        <w:rPr>
          <w:rFonts w:ascii="Arial" w:hAnsi="Arial" w:cs="Arial"/>
          <w:sz w:val="20"/>
          <w:szCs w:val="20"/>
        </w:rPr>
      </w:pPr>
      <w:r w:rsidRPr="001F1804">
        <w:rPr>
          <w:rFonts w:ascii="Arial" w:hAnsi="Arial" w:cs="Arial"/>
          <w:sz w:val="20"/>
          <w:szCs w:val="20"/>
        </w:rPr>
        <w:t>Uitspraken in zake het O. M. tegen</w:t>
      </w:r>
      <w:r w:rsidRPr="00E507F3">
        <w:rPr>
          <w:rFonts w:ascii="Arial" w:hAnsi="Arial" w:cs="Arial"/>
          <w:sz w:val="20"/>
          <w:szCs w:val="20"/>
        </w:rPr>
        <w:t>:</w:t>
      </w:r>
      <w:r w:rsidR="00960EA1" w:rsidRPr="00960EA1">
        <w:t xml:space="preserve"> </w:t>
      </w:r>
      <w:r w:rsidR="00960EA1" w:rsidRPr="00960EA1">
        <w:rPr>
          <w:rFonts w:ascii="Arial" w:hAnsi="Arial" w:cs="Arial"/>
          <w:sz w:val="20"/>
          <w:szCs w:val="20"/>
        </w:rPr>
        <w:t xml:space="preserve">J. J. v. G., wonende te </w:t>
      </w:r>
      <w:r w:rsidR="00960EA1" w:rsidRPr="00960EA1">
        <w:rPr>
          <w:rStyle w:val="Nadruk"/>
          <w:rFonts w:ascii="Arial" w:hAnsi="Arial" w:cs="Arial"/>
          <w:i w:val="0"/>
          <w:sz w:val="20"/>
          <w:szCs w:val="20"/>
        </w:rPr>
        <w:t>Schijndel</w:t>
      </w:r>
      <w:r w:rsidR="00960EA1" w:rsidRPr="00960EA1">
        <w:rPr>
          <w:rFonts w:ascii="Arial" w:hAnsi="Arial" w:cs="Arial"/>
          <w:sz w:val="20"/>
          <w:szCs w:val="20"/>
        </w:rPr>
        <w:t>, beklaagd van ontd. prov. trekdierenbe</w:t>
      </w:r>
      <w:r w:rsidR="00960EA1">
        <w:rPr>
          <w:rFonts w:ascii="Arial" w:hAnsi="Arial" w:cs="Arial"/>
          <w:sz w:val="20"/>
          <w:szCs w:val="20"/>
        </w:rPr>
        <w:t xml:space="preserve">l </w:t>
      </w:r>
      <w:r w:rsidR="00960EA1" w:rsidRPr="00960EA1">
        <w:rPr>
          <w:rFonts w:ascii="Arial" w:hAnsi="Arial" w:cs="Arial"/>
          <w:sz w:val="20"/>
          <w:szCs w:val="20"/>
        </w:rPr>
        <w:t>N.-B., veroordeeld tot f 2 boete of 4 d. h.</w:t>
      </w:r>
    </w:p>
    <w:p w:rsidR="00960EA1" w:rsidRDefault="00960EA1" w:rsidP="00444082">
      <w:pPr>
        <w:shd w:val="clear" w:color="auto" w:fill="FFFFFF"/>
        <w:jc w:val="both"/>
        <w:rPr>
          <w:rFonts w:ascii="Arial" w:hAnsi="Arial" w:cs="Arial"/>
          <w:sz w:val="20"/>
          <w:szCs w:val="20"/>
        </w:rPr>
      </w:pPr>
    </w:p>
    <w:p w:rsidR="00960EA1" w:rsidRPr="001F1804" w:rsidRDefault="00960EA1"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17-02</w:t>
      </w:r>
      <w:r w:rsidRPr="001F1804">
        <w:rPr>
          <w:rFonts w:ascii="Arial" w:eastAsia="Arial Unicode MS" w:hAnsi="Arial" w:cs="Arial"/>
          <w:b/>
          <w:sz w:val="20"/>
          <w:szCs w:val="20"/>
          <w:u w:val="single"/>
        </w:rPr>
        <w:t>-190</w:t>
      </w:r>
      <w:r>
        <w:rPr>
          <w:rFonts w:ascii="Arial" w:eastAsia="Arial Unicode MS" w:hAnsi="Arial" w:cs="Arial"/>
          <w:b/>
          <w:sz w:val="20"/>
          <w:szCs w:val="20"/>
          <w:u w:val="single"/>
        </w:rPr>
        <w:t>6</w:t>
      </w:r>
    </w:p>
    <w:p w:rsidR="00960EA1" w:rsidRDefault="00960EA1" w:rsidP="00444082">
      <w:pPr>
        <w:shd w:val="clear" w:color="auto" w:fill="FFFFFF"/>
        <w:jc w:val="both"/>
        <w:rPr>
          <w:rFonts w:ascii="Arial" w:hAnsi="Arial" w:cs="Arial"/>
          <w:sz w:val="20"/>
          <w:szCs w:val="20"/>
        </w:rPr>
      </w:pPr>
    </w:p>
    <w:p w:rsidR="00960EA1" w:rsidRDefault="00960EA1" w:rsidP="00444082">
      <w:pPr>
        <w:shd w:val="clear" w:color="auto" w:fill="FFFFFF"/>
        <w:jc w:val="both"/>
        <w:rPr>
          <w:rFonts w:ascii="Arial" w:hAnsi="Arial" w:cs="Arial"/>
          <w:sz w:val="20"/>
          <w:szCs w:val="20"/>
        </w:rPr>
      </w:pPr>
      <w:r w:rsidRPr="00960EA1">
        <w:rPr>
          <w:rFonts w:ascii="Arial" w:hAnsi="Arial" w:cs="Arial"/>
          <w:sz w:val="20"/>
          <w:szCs w:val="20"/>
        </w:rPr>
        <w:t>SCHIJNDEL, 15 Febr. Het kaartgezelschap „Koningin Wilhelmina", gevestigd bij den heer E. Van Roo</w:t>
      </w:r>
      <w:r>
        <w:rPr>
          <w:rFonts w:ascii="Arial" w:hAnsi="Arial" w:cs="Arial"/>
          <w:sz w:val="20"/>
          <w:szCs w:val="20"/>
        </w:rPr>
        <w:t>ij</w:t>
      </w:r>
      <w:r w:rsidRPr="00960EA1">
        <w:rPr>
          <w:rFonts w:ascii="Arial" w:hAnsi="Arial" w:cs="Arial"/>
          <w:sz w:val="20"/>
          <w:szCs w:val="20"/>
        </w:rPr>
        <w:t>, hield gistere</w:t>
      </w:r>
      <w:r>
        <w:rPr>
          <w:rFonts w:ascii="Arial" w:hAnsi="Arial" w:cs="Arial"/>
          <w:sz w:val="20"/>
          <w:szCs w:val="20"/>
        </w:rPr>
        <w:t>n</w:t>
      </w:r>
      <w:r w:rsidRPr="00960EA1">
        <w:rPr>
          <w:rFonts w:ascii="Arial" w:hAnsi="Arial" w:cs="Arial"/>
          <w:sz w:val="20"/>
          <w:szCs w:val="20"/>
        </w:rPr>
        <w:t xml:space="preserve"> recht feestelijk zijne algemeene jaarl</w:t>
      </w:r>
      <w:r>
        <w:rPr>
          <w:rFonts w:ascii="Arial" w:hAnsi="Arial" w:cs="Arial"/>
          <w:sz w:val="20"/>
          <w:szCs w:val="20"/>
        </w:rPr>
        <w:t>ij</w:t>
      </w:r>
      <w:r w:rsidRPr="00960EA1">
        <w:rPr>
          <w:rFonts w:ascii="Arial" w:hAnsi="Arial" w:cs="Arial"/>
          <w:sz w:val="20"/>
          <w:szCs w:val="20"/>
        </w:rPr>
        <w:t>ksche vergadering. Trouwe opkomst getuig</w:t>
      </w:r>
      <w:r>
        <w:rPr>
          <w:rFonts w:ascii="Arial" w:hAnsi="Arial" w:cs="Arial"/>
          <w:sz w:val="20"/>
          <w:szCs w:val="20"/>
        </w:rPr>
        <w:t>-</w:t>
      </w:r>
      <w:r w:rsidRPr="00960EA1">
        <w:rPr>
          <w:rFonts w:ascii="Arial" w:hAnsi="Arial" w:cs="Arial"/>
          <w:sz w:val="20"/>
          <w:szCs w:val="20"/>
        </w:rPr>
        <w:t>de van de belangstelling der leden, die reeds lang voor het diner in de vergaderzaal aanwezig waren. Een keurige maaltijd vereenigde op het bepaalde uur het gezelschap aan den vrool</w:t>
      </w:r>
      <w:r>
        <w:rPr>
          <w:rFonts w:ascii="Arial" w:hAnsi="Arial" w:cs="Arial"/>
          <w:sz w:val="20"/>
          <w:szCs w:val="20"/>
        </w:rPr>
        <w:t>ij</w:t>
      </w:r>
      <w:r w:rsidRPr="00960EA1">
        <w:rPr>
          <w:rFonts w:ascii="Arial" w:hAnsi="Arial" w:cs="Arial"/>
          <w:sz w:val="20"/>
          <w:szCs w:val="20"/>
        </w:rPr>
        <w:t xml:space="preserve">ken disch, </w:t>
      </w:r>
      <w:r>
        <w:rPr>
          <w:rFonts w:ascii="Arial" w:hAnsi="Arial" w:cs="Arial"/>
          <w:sz w:val="20"/>
          <w:szCs w:val="20"/>
        </w:rPr>
        <w:t>e</w:t>
      </w:r>
      <w:r w:rsidRPr="00960EA1">
        <w:rPr>
          <w:rFonts w:ascii="Arial" w:hAnsi="Arial" w:cs="Arial"/>
          <w:sz w:val="20"/>
          <w:szCs w:val="20"/>
        </w:rPr>
        <w:t>n het moet ter eere van de hospita gezegd worden, dat z</w:t>
      </w:r>
      <w:r>
        <w:rPr>
          <w:rFonts w:ascii="Arial" w:hAnsi="Arial" w:cs="Arial"/>
          <w:sz w:val="20"/>
          <w:szCs w:val="20"/>
        </w:rPr>
        <w:t>ij</w:t>
      </w:r>
      <w:r w:rsidRPr="00960EA1">
        <w:rPr>
          <w:rFonts w:ascii="Arial" w:hAnsi="Arial" w:cs="Arial"/>
          <w:sz w:val="20"/>
          <w:szCs w:val="20"/>
        </w:rPr>
        <w:t xml:space="preserve"> roem va</w:t>
      </w:r>
      <w:r>
        <w:rPr>
          <w:rFonts w:ascii="Arial" w:hAnsi="Arial" w:cs="Arial"/>
          <w:sz w:val="20"/>
          <w:szCs w:val="20"/>
        </w:rPr>
        <w:t>n</w:t>
      </w:r>
      <w:r w:rsidRPr="00960EA1">
        <w:rPr>
          <w:rFonts w:ascii="Arial" w:hAnsi="Arial" w:cs="Arial"/>
          <w:sz w:val="20"/>
          <w:szCs w:val="20"/>
        </w:rPr>
        <w:t xml:space="preserve"> haar werk had. Na afdoening der huis</w:t>
      </w:r>
      <w:r>
        <w:rPr>
          <w:rFonts w:ascii="Arial" w:hAnsi="Arial" w:cs="Arial"/>
          <w:sz w:val="20"/>
          <w:szCs w:val="20"/>
        </w:rPr>
        <w:t>-</w:t>
      </w:r>
      <w:r w:rsidRPr="00960EA1">
        <w:rPr>
          <w:rFonts w:ascii="Arial" w:hAnsi="Arial" w:cs="Arial"/>
          <w:sz w:val="20"/>
          <w:szCs w:val="20"/>
        </w:rPr>
        <w:t xml:space="preserve">houdelijke zaken werden wederom de kaarten lustig geschud en te vroeg sloeg het uur van scheiden van </w:t>
      </w:r>
      <w:r>
        <w:rPr>
          <w:rFonts w:ascii="Arial" w:hAnsi="Arial" w:cs="Arial"/>
          <w:sz w:val="20"/>
          <w:szCs w:val="20"/>
        </w:rPr>
        <w:t>e</w:t>
      </w:r>
      <w:r w:rsidRPr="00960EA1">
        <w:rPr>
          <w:rFonts w:ascii="Arial" w:hAnsi="Arial" w:cs="Arial"/>
          <w:sz w:val="20"/>
          <w:szCs w:val="20"/>
        </w:rPr>
        <w:t>en dag, di</w:t>
      </w:r>
      <w:r>
        <w:rPr>
          <w:rFonts w:ascii="Arial" w:hAnsi="Arial" w:cs="Arial"/>
          <w:sz w:val="20"/>
          <w:szCs w:val="20"/>
        </w:rPr>
        <w:t>e</w:t>
      </w:r>
      <w:r w:rsidRPr="00960EA1">
        <w:rPr>
          <w:rFonts w:ascii="Arial" w:hAnsi="Arial" w:cs="Arial"/>
          <w:sz w:val="20"/>
          <w:szCs w:val="20"/>
        </w:rPr>
        <w:t xml:space="preserve"> velen niet spoedig vergeten zullen.</w:t>
      </w:r>
    </w:p>
    <w:p w:rsidR="00960EA1" w:rsidRDefault="00960EA1" w:rsidP="00444082">
      <w:pPr>
        <w:shd w:val="clear" w:color="auto" w:fill="FFFFFF"/>
        <w:jc w:val="both"/>
        <w:rPr>
          <w:rFonts w:ascii="Arial" w:hAnsi="Arial" w:cs="Arial"/>
          <w:sz w:val="20"/>
          <w:szCs w:val="20"/>
        </w:rPr>
      </w:pPr>
    </w:p>
    <w:p w:rsidR="002635D3" w:rsidRDefault="002635D3" w:rsidP="00444082">
      <w:pPr>
        <w:shd w:val="clear" w:color="auto" w:fill="FFFFFF"/>
        <w:jc w:val="both"/>
        <w:rPr>
          <w:rFonts w:ascii="Arial" w:hAnsi="Arial" w:cs="Arial"/>
          <w:sz w:val="20"/>
          <w:szCs w:val="20"/>
        </w:rPr>
      </w:pPr>
      <w:r w:rsidRPr="002635D3">
        <w:rPr>
          <w:rFonts w:ascii="Arial" w:hAnsi="Arial" w:cs="Arial"/>
          <w:sz w:val="20"/>
          <w:szCs w:val="20"/>
        </w:rPr>
        <w:t xml:space="preserve">Uit </w:t>
      </w:r>
      <w:r w:rsidRPr="002635D3">
        <w:rPr>
          <w:rStyle w:val="Nadruk"/>
          <w:rFonts w:ascii="Arial" w:hAnsi="Arial" w:cs="Arial"/>
          <w:i w:val="0"/>
          <w:sz w:val="20"/>
          <w:szCs w:val="20"/>
        </w:rPr>
        <w:t>Schijndel</w:t>
      </w:r>
      <w:r w:rsidRPr="002635D3">
        <w:rPr>
          <w:rFonts w:ascii="Arial" w:hAnsi="Arial" w:cs="Arial"/>
          <w:sz w:val="20"/>
          <w:szCs w:val="20"/>
        </w:rPr>
        <w:t xml:space="preserve"> wordt ons dd. 15 Febr. geschreven : Onze N. C. Boerenbond heeft als zoovele ander</w:t>
      </w:r>
      <w:r>
        <w:rPr>
          <w:rFonts w:ascii="Arial" w:hAnsi="Arial" w:cs="Arial"/>
          <w:sz w:val="20"/>
          <w:szCs w:val="20"/>
        </w:rPr>
        <w:t>e</w:t>
      </w:r>
      <w:r w:rsidRPr="002635D3">
        <w:rPr>
          <w:rFonts w:ascii="Arial" w:hAnsi="Arial" w:cs="Arial"/>
          <w:sz w:val="20"/>
          <w:szCs w:val="20"/>
        </w:rPr>
        <w:t xml:space="preserve"> plaatsen ook zijne onderafdeeling „Veefonds''. Uit de verslagen, in d</w:t>
      </w:r>
      <w:r>
        <w:rPr>
          <w:rFonts w:ascii="Arial" w:hAnsi="Arial" w:cs="Arial"/>
          <w:sz w:val="20"/>
          <w:szCs w:val="20"/>
        </w:rPr>
        <w:t>e</w:t>
      </w:r>
      <w:r w:rsidRPr="002635D3">
        <w:rPr>
          <w:rFonts w:ascii="Arial" w:hAnsi="Arial" w:cs="Arial"/>
          <w:sz w:val="20"/>
          <w:szCs w:val="20"/>
        </w:rPr>
        <w:t xml:space="preserve"> gehouden vergaderingen uitge</w:t>
      </w:r>
      <w:r>
        <w:rPr>
          <w:rFonts w:ascii="Arial" w:hAnsi="Arial" w:cs="Arial"/>
          <w:sz w:val="20"/>
          <w:szCs w:val="20"/>
        </w:rPr>
        <w:t>-</w:t>
      </w:r>
      <w:r w:rsidRPr="002635D3">
        <w:rPr>
          <w:rFonts w:ascii="Arial" w:hAnsi="Arial" w:cs="Arial"/>
          <w:sz w:val="20"/>
          <w:szCs w:val="20"/>
        </w:rPr>
        <w:t>bracht, kon met voldoening op den bloei der verzekering gew</w:t>
      </w:r>
      <w:r>
        <w:rPr>
          <w:rFonts w:ascii="Arial" w:hAnsi="Arial" w:cs="Arial"/>
          <w:sz w:val="20"/>
          <w:szCs w:val="20"/>
        </w:rPr>
        <w:t>e</w:t>
      </w:r>
      <w:r w:rsidRPr="002635D3">
        <w:rPr>
          <w:rFonts w:ascii="Arial" w:hAnsi="Arial" w:cs="Arial"/>
          <w:sz w:val="20"/>
          <w:szCs w:val="20"/>
        </w:rPr>
        <w:t>zen worden en tevens op den goeden geest, di</w:t>
      </w:r>
      <w:r>
        <w:rPr>
          <w:rFonts w:ascii="Arial" w:hAnsi="Arial" w:cs="Arial"/>
          <w:sz w:val="20"/>
          <w:szCs w:val="20"/>
        </w:rPr>
        <w:t>e</w:t>
      </w:r>
      <w:r w:rsidRPr="002635D3">
        <w:rPr>
          <w:rFonts w:ascii="Arial" w:hAnsi="Arial" w:cs="Arial"/>
          <w:sz w:val="20"/>
          <w:szCs w:val="20"/>
        </w:rPr>
        <w:t xml:space="preserve"> de meeste leden bezielde. Voor de afdeeling „paardenverzekering" werd gewezen op het heffen van ee</w:t>
      </w:r>
      <w:r>
        <w:rPr>
          <w:rFonts w:ascii="Arial" w:hAnsi="Arial" w:cs="Arial"/>
          <w:sz w:val="20"/>
          <w:szCs w:val="20"/>
        </w:rPr>
        <w:t>n</w:t>
      </w:r>
      <w:r w:rsidRPr="002635D3">
        <w:rPr>
          <w:rFonts w:ascii="Arial" w:hAnsi="Arial" w:cs="Arial"/>
          <w:sz w:val="20"/>
          <w:szCs w:val="20"/>
        </w:rPr>
        <w:t xml:space="preserve"> vaste jaarlijksche premie ten einde steeds geld in voorraad t</w:t>
      </w:r>
      <w:r>
        <w:rPr>
          <w:rFonts w:ascii="Arial" w:hAnsi="Arial" w:cs="Arial"/>
          <w:sz w:val="20"/>
          <w:szCs w:val="20"/>
        </w:rPr>
        <w:t>e</w:t>
      </w:r>
      <w:r w:rsidRPr="002635D3">
        <w:rPr>
          <w:rFonts w:ascii="Arial" w:hAnsi="Arial" w:cs="Arial"/>
          <w:sz w:val="20"/>
          <w:szCs w:val="20"/>
        </w:rPr>
        <w:t xml:space="preserve"> hebben en om het op</w:t>
      </w:r>
      <w:r>
        <w:rPr>
          <w:rFonts w:ascii="Arial" w:hAnsi="Arial" w:cs="Arial"/>
          <w:sz w:val="20"/>
          <w:szCs w:val="20"/>
        </w:rPr>
        <w:t>-</w:t>
      </w:r>
      <w:r w:rsidRPr="002635D3">
        <w:rPr>
          <w:rFonts w:ascii="Arial" w:hAnsi="Arial" w:cs="Arial"/>
          <w:sz w:val="20"/>
          <w:szCs w:val="20"/>
        </w:rPr>
        <w:t>halen der procentsgewijze bijdragen telkens te voorkomen, als er een paard sterft. Het voorstel wacht nog op algeheele goedkeuring.</w:t>
      </w:r>
    </w:p>
    <w:p w:rsidR="002635D3" w:rsidRDefault="002635D3" w:rsidP="00444082">
      <w:pPr>
        <w:shd w:val="clear" w:color="auto" w:fill="FFFFFF"/>
        <w:jc w:val="both"/>
        <w:rPr>
          <w:rFonts w:ascii="Arial" w:eastAsia="Arial Unicode MS" w:hAnsi="Arial" w:cs="Arial"/>
          <w:b/>
          <w:sz w:val="20"/>
          <w:szCs w:val="20"/>
          <w:u w:val="single"/>
        </w:rPr>
      </w:pPr>
    </w:p>
    <w:p w:rsidR="00DA6381" w:rsidRPr="001F1804" w:rsidRDefault="00DA6381"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23-02</w:t>
      </w:r>
      <w:r w:rsidRPr="001F1804">
        <w:rPr>
          <w:rFonts w:ascii="Arial" w:eastAsia="Arial Unicode MS" w:hAnsi="Arial" w:cs="Arial"/>
          <w:b/>
          <w:sz w:val="20"/>
          <w:szCs w:val="20"/>
          <w:u w:val="single"/>
        </w:rPr>
        <w:t>-190</w:t>
      </w:r>
      <w:r>
        <w:rPr>
          <w:rFonts w:ascii="Arial" w:eastAsia="Arial Unicode MS" w:hAnsi="Arial" w:cs="Arial"/>
          <w:b/>
          <w:sz w:val="20"/>
          <w:szCs w:val="20"/>
          <w:u w:val="single"/>
        </w:rPr>
        <w:t>6</w:t>
      </w:r>
    </w:p>
    <w:p w:rsidR="00DA6381" w:rsidRDefault="00DA6381" w:rsidP="00444082">
      <w:pPr>
        <w:shd w:val="clear" w:color="auto" w:fill="FFFFFF"/>
        <w:jc w:val="both"/>
        <w:rPr>
          <w:rFonts w:ascii="Arial" w:eastAsia="Arial Unicode MS" w:hAnsi="Arial" w:cs="Arial"/>
          <w:b/>
          <w:sz w:val="20"/>
          <w:szCs w:val="20"/>
          <w:u w:val="single"/>
        </w:rPr>
      </w:pPr>
    </w:p>
    <w:p w:rsidR="00DA6381" w:rsidRDefault="00DA6381" w:rsidP="00444082">
      <w:pPr>
        <w:shd w:val="clear" w:color="auto" w:fill="FFFFFF"/>
        <w:jc w:val="both"/>
        <w:rPr>
          <w:rFonts w:ascii="Arial" w:hAnsi="Arial" w:cs="Arial"/>
          <w:sz w:val="20"/>
          <w:szCs w:val="20"/>
        </w:rPr>
      </w:pPr>
      <w:r w:rsidRPr="00DA6381">
        <w:rPr>
          <w:rFonts w:ascii="Arial" w:hAnsi="Arial" w:cs="Arial"/>
          <w:sz w:val="20"/>
          <w:szCs w:val="20"/>
        </w:rPr>
        <w:lastRenderedPageBreak/>
        <w:t>SCHIJNDEL, 21 Febr. Vrijdag-avond zal onze harmonie Cecilia haar laatste winter-concert geven onder leiding van den w</w:t>
      </w:r>
      <w:r>
        <w:rPr>
          <w:rFonts w:ascii="Arial" w:hAnsi="Arial" w:cs="Arial"/>
          <w:sz w:val="20"/>
          <w:szCs w:val="20"/>
        </w:rPr>
        <w:t>e</w:t>
      </w:r>
      <w:r w:rsidRPr="00DA6381">
        <w:rPr>
          <w:rFonts w:ascii="Arial" w:hAnsi="Arial" w:cs="Arial"/>
          <w:sz w:val="20"/>
          <w:szCs w:val="20"/>
        </w:rPr>
        <w:t>led. heer J. Krever uit Tilburg, in de groot</w:t>
      </w:r>
      <w:r>
        <w:rPr>
          <w:rFonts w:ascii="Arial" w:hAnsi="Arial" w:cs="Arial"/>
          <w:sz w:val="20"/>
          <w:szCs w:val="20"/>
        </w:rPr>
        <w:t>e zaal van den heer R. Steen-bak</w:t>
      </w:r>
      <w:r w:rsidRPr="00DA6381">
        <w:rPr>
          <w:rFonts w:ascii="Arial" w:hAnsi="Arial" w:cs="Arial"/>
          <w:sz w:val="20"/>
          <w:szCs w:val="20"/>
        </w:rPr>
        <w:t>kers- Knieknie. Het program belooft den honorairenleden een prettige</w:t>
      </w:r>
      <w:r>
        <w:rPr>
          <w:rFonts w:ascii="Arial" w:hAnsi="Arial" w:cs="Arial"/>
          <w:sz w:val="20"/>
          <w:szCs w:val="20"/>
        </w:rPr>
        <w:t>n</w:t>
      </w:r>
      <w:r w:rsidRPr="00DA6381">
        <w:rPr>
          <w:rFonts w:ascii="Arial" w:hAnsi="Arial" w:cs="Arial"/>
          <w:sz w:val="20"/>
          <w:szCs w:val="20"/>
        </w:rPr>
        <w:t>, genotvollen avond.</w:t>
      </w:r>
    </w:p>
    <w:p w:rsidR="00DA6381" w:rsidRDefault="00DA6381" w:rsidP="00444082">
      <w:pPr>
        <w:shd w:val="clear" w:color="auto" w:fill="FFFFFF"/>
        <w:jc w:val="both"/>
        <w:rPr>
          <w:rFonts w:ascii="Arial" w:hAnsi="Arial" w:cs="Arial"/>
          <w:sz w:val="20"/>
          <w:szCs w:val="20"/>
        </w:rPr>
      </w:pPr>
    </w:p>
    <w:p w:rsidR="00B50A94" w:rsidRDefault="00B50A94" w:rsidP="00444082">
      <w:pPr>
        <w:shd w:val="clear" w:color="auto" w:fill="FFFFFF"/>
        <w:jc w:val="both"/>
        <w:rPr>
          <w:rFonts w:ascii="Arial" w:hAnsi="Arial" w:cs="Arial"/>
          <w:sz w:val="20"/>
          <w:szCs w:val="20"/>
        </w:rPr>
      </w:pPr>
      <w:r w:rsidRPr="00B50A94">
        <w:rPr>
          <w:rFonts w:ascii="Arial" w:hAnsi="Arial" w:cs="Arial"/>
          <w:sz w:val="20"/>
          <w:szCs w:val="20"/>
        </w:rPr>
        <w:t xml:space="preserve">In de gisteren gehouden openbare vergadering van den </w:t>
      </w:r>
      <w:r>
        <w:rPr>
          <w:rFonts w:ascii="Arial" w:hAnsi="Arial" w:cs="Arial"/>
          <w:sz w:val="20"/>
          <w:szCs w:val="20"/>
        </w:rPr>
        <w:t>R</w:t>
      </w:r>
      <w:r w:rsidRPr="00B50A94">
        <w:rPr>
          <w:rFonts w:ascii="Arial" w:hAnsi="Arial" w:cs="Arial"/>
          <w:sz w:val="20"/>
          <w:szCs w:val="20"/>
        </w:rPr>
        <w:t xml:space="preserve">aad van State, afd. voor de geschillen van bestuur, werd mededeeling gedaan van verschillende kon. besluiten. Met vernietiging van een besluit van B. en W. van </w:t>
      </w:r>
      <w:r w:rsidRPr="00B50A94">
        <w:rPr>
          <w:rStyle w:val="Nadruk"/>
          <w:rFonts w:ascii="Arial" w:hAnsi="Arial" w:cs="Arial"/>
          <w:i w:val="0"/>
          <w:sz w:val="20"/>
          <w:szCs w:val="20"/>
        </w:rPr>
        <w:t>Schijndel</w:t>
      </w:r>
      <w:r w:rsidRPr="00B50A94">
        <w:rPr>
          <w:rFonts w:ascii="Arial" w:hAnsi="Arial" w:cs="Arial"/>
          <w:sz w:val="20"/>
          <w:szCs w:val="20"/>
        </w:rPr>
        <w:t>, waarbij aan J. A. P. Wille</w:t>
      </w:r>
      <w:r>
        <w:rPr>
          <w:rFonts w:ascii="Arial" w:hAnsi="Arial" w:cs="Arial"/>
          <w:sz w:val="20"/>
          <w:szCs w:val="20"/>
        </w:rPr>
        <w:t>m</w:t>
      </w:r>
      <w:r w:rsidRPr="00B50A94">
        <w:rPr>
          <w:rFonts w:ascii="Arial" w:hAnsi="Arial" w:cs="Arial"/>
          <w:sz w:val="20"/>
          <w:szCs w:val="20"/>
        </w:rPr>
        <w:t>s, te 's-Hertogenbosch, vergunning werd ge</w:t>
      </w:r>
      <w:r>
        <w:rPr>
          <w:rFonts w:ascii="Arial" w:hAnsi="Arial" w:cs="Arial"/>
          <w:sz w:val="20"/>
          <w:szCs w:val="20"/>
        </w:rPr>
        <w:t>-</w:t>
      </w:r>
      <w:r w:rsidRPr="00B50A94">
        <w:rPr>
          <w:rFonts w:ascii="Arial" w:hAnsi="Arial" w:cs="Arial"/>
          <w:sz w:val="20"/>
          <w:szCs w:val="20"/>
        </w:rPr>
        <w:t>weigerd voor de oprichting van ee</w:t>
      </w:r>
      <w:r>
        <w:rPr>
          <w:rFonts w:ascii="Arial" w:hAnsi="Arial" w:cs="Arial"/>
          <w:sz w:val="20"/>
          <w:szCs w:val="20"/>
        </w:rPr>
        <w:t>n</w:t>
      </w:r>
      <w:r w:rsidRPr="00B50A94">
        <w:rPr>
          <w:rFonts w:ascii="Arial" w:hAnsi="Arial" w:cs="Arial"/>
          <w:sz w:val="20"/>
          <w:szCs w:val="20"/>
        </w:rPr>
        <w:t>e petroleum-bewaarplaats, is — daar bij het verzoek om vergun</w:t>
      </w:r>
      <w:r>
        <w:rPr>
          <w:rFonts w:ascii="Arial" w:hAnsi="Arial" w:cs="Arial"/>
          <w:sz w:val="20"/>
          <w:szCs w:val="20"/>
        </w:rPr>
        <w:t>-</w:t>
      </w:r>
      <w:r w:rsidRPr="00B50A94">
        <w:rPr>
          <w:rFonts w:ascii="Arial" w:hAnsi="Arial" w:cs="Arial"/>
          <w:sz w:val="20"/>
          <w:szCs w:val="20"/>
        </w:rPr>
        <w:t>ning niet de vereischte stukken waren overgelegd — verklaard dat daarop geen beslissing kon worden genomen.</w:t>
      </w:r>
    </w:p>
    <w:p w:rsidR="00B50A94" w:rsidRDefault="00B50A94" w:rsidP="00444082">
      <w:pPr>
        <w:shd w:val="clear" w:color="auto" w:fill="FFFFFF"/>
        <w:jc w:val="both"/>
        <w:rPr>
          <w:rFonts w:ascii="Arial" w:hAnsi="Arial" w:cs="Arial"/>
          <w:sz w:val="20"/>
          <w:szCs w:val="20"/>
        </w:rPr>
      </w:pPr>
    </w:p>
    <w:p w:rsidR="006A1338" w:rsidRPr="001F1804" w:rsidRDefault="006A1338"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27-02</w:t>
      </w:r>
      <w:r w:rsidRPr="001F1804">
        <w:rPr>
          <w:rFonts w:ascii="Arial" w:eastAsia="Arial Unicode MS" w:hAnsi="Arial" w:cs="Arial"/>
          <w:b/>
          <w:sz w:val="20"/>
          <w:szCs w:val="20"/>
          <w:u w:val="single"/>
        </w:rPr>
        <w:t>-190</w:t>
      </w:r>
      <w:r>
        <w:rPr>
          <w:rFonts w:ascii="Arial" w:eastAsia="Arial Unicode MS" w:hAnsi="Arial" w:cs="Arial"/>
          <w:b/>
          <w:sz w:val="20"/>
          <w:szCs w:val="20"/>
          <w:u w:val="single"/>
        </w:rPr>
        <w:t>6</w:t>
      </w:r>
    </w:p>
    <w:p w:rsidR="006A1338" w:rsidRDefault="006A1338" w:rsidP="00444082">
      <w:pPr>
        <w:shd w:val="clear" w:color="auto" w:fill="FFFFFF"/>
        <w:jc w:val="both"/>
        <w:rPr>
          <w:rFonts w:ascii="Arial" w:hAnsi="Arial" w:cs="Arial"/>
          <w:sz w:val="20"/>
          <w:szCs w:val="20"/>
        </w:rPr>
      </w:pPr>
    </w:p>
    <w:p w:rsidR="006A1338" w:rsidRDefault="006A1338" w:rsidP="00444082">
      <w:pPr>
        <w:shd w:val="clear" w:color="auto" w:fill="FFFFFF"/>
        <w:jc w:val="both"/>
        <w:rPr>
          <w:rFonts w:ascii="Arial" w:hAnsi="Arial" w:cs="Arial"/>
          <w:sz w:val="20"/>
          <w:szCs w:val="20"/>
        </w:rPr>
      </w:pPr>
      <w:r w:rsidRPr="006A1338">
        <w:rPr>
          <w:rFonts w:ascii="Arial" w:hAnsi="Arial" w:cs="Arial"/>
          <w:sz w:val="20"/>
          <w:szCs w:val="20"/>
        </w:rPr>
        <w:t>SCHIJNDEL, 24 Febr. Als het einde het werk kroont, dan kan men dit met gerustheid zeggen van het laatste winterconcert, dat gisteren-avond door onze harmonie „Cecilia" in de zaal van den heer R. Steenbakkers gegeven werd. Zijn we onder de degelijke leiding van den weled. heer Krever uit Tilburg sedert lang aan eene onberispelijke accurate uitvoering der koorstukken gewoon, dezen keer kregen we meer te genieten. Ee</w:t>
      </w:r>
      <w:r>
        <w:rPr>
          <w:rFonts w:ascii="Arial" w:hAnsi="Arial" w:cs="Arial"/>
          <w:sz w:val="20"/>
          <w:szCs w:val="20"/>
        </w:rPr>
        <w:t>n</w:t>
      </w:r>
      <w:r w:rsidRPr="006A1338">
        <w:rPr>
          <w:rFonts w:ascii="Arial" w:hAnsi="Arial" w:cs="Arial"/>
          <w:sz w:val="20"/>
          <w:szCs w:val="20"/>
        </w:rPr>
        <w:t>ige werkende leden van Cecilia hadden hu</w:t>
      </w:r>
      <w:r>
        <w:rPr>
          <w:rFonts w:ascii="Arial" w:hAnsi="Arial" w:cs="Arial"/>
          <w:sz w:val="20"/>
          <w:szCs w:val="20"/>
        </w:rPr>
        <w:t>n</w:t>
      </w:r>
      <w:r w:rsidRPr="006A1338">
        <w:rPr>
          <w:rFonts w:ascii="Arial" w:hAnsi="Arial" w:cs="Arial"/>
          <w:sz w:val="20"/>
          <w:szCs w:val="20"/>
        </w:rPr>
        <w:t xml:space="preserve"> beste beentje voorgezet en gaven ons acheenvolgens „Een verborgen kunstenaar", „Rentenier en landlooper", „De begrafenis van tante Sien" en „De 100,000 uit de loterij getrokken". Alle dilettanten kwelen zich bijzonder van hunne taak en wisten d</w:t>
      </w:r>
      <w:r>
        <w:rPr>
          <w:rFonts w:ascii="Arial" w:hAnsi="Arial" w:cs="Arial"/>
          <w:sz w:val="20"/>
          <w:szCs w:val="20"/>
        </w:rPr>
        <w:t>e</w:t>
      </w:r>
      <w:r w:rsidRPr="006A1338">
        <w:rPr>
          <w:rFonts w:ascii="Arial" w:hAnsi="Arial" w:cs="Arial"/>
          <w:sz w:val="20"/>
          <w:szCs w:val="20"/>
        </w:rPr>
        <w:t xml:space="preserve"> lachspieren van een groot publiek onopbondel</w:t>
      </w:r>
      <w:r>
        <w:rPr>
          <w:rFonts w:ascii="Arial" w:hAnsi="Arial" w:cs="Arial"/>
          <w:sz w:val="20"/>
          <w:szCs w:val="20"/>
        </w:rPr>
        <w:t>ij</w:t>
      </w:r>
      <w:r w:rsidRPr="006A1338">
        <w:rPr>
          <w:rFonts w:ascii="Arial" w:hAnsi="Arial" w:cs="Arial"/>
          <w:sz w:val="20"/>
          <w:szCs w:val="20"/>
        </w:rPr>
        <w:t>k in beweging te brengon. Meer bij</w:t>
      </w:r>
      <w:r>
        <w:rPr>
          <w:rFonts w:ascii="Arial" w:hAnsi="Arial" w:cs="Arial"/>
          <w:sz w:val="20"/>
          <w:szCs w:val="20"/>
        </w:rPr>
        <w:t>-</w:t>
      </w:r>
      <w:r w:rsidRPr="006A1338">
        <w:rPr>
          <w:rFonts w:ascii="Arial" w:hAnsi="Arial" w:cs="Arial"/>
          <w:sz w:val="20"/>
          <w:szCs w:val="20"/>
        </w:rPr>
        <w:t xml:space="preserve">zonder onderscheidden zich de heeren Chr. v. L, G. v. L., A. V. en L. </w:t>
      </w:r>
      <w:r>
        <w:rPr>
          <w:rFonts w:ascii="Arial" w:hAnsi="Arial" w:cs="Arial"/>
          <w:sz w:val="20"/>
          <w:szCs w:val="20"/>
        </w:rPr>
        <w:t>K</w:t>
      </w:r>
      <w:r w:rsidRPr="006A1338">
        <w:rPr>
          <w:rFonts w:ascii="Arial" w:hAnsi="Arial" w:cs="Arial"/>
          <w:sz w:val="20"/>
          <w:szCs w:val="20"/>
        </w:rPr>
        <w:t xml:space="preserve">. Ons compliment en onzen hartelijken dank voor het geschonken genoegen aan de spelers, aan den onderkapelmeester </w:t>
      </w:r>
      <w:r>
        <w:rPr>
          <w:rFonts w:ascii="Arial" w:hAnsi="Arial" w:cs="Arial"/>
          <w:sz w:val="20"/>
          <w:szCs w:val="20"/>
        </w:rPr>
        <w:t>H.</w:t>
      </w:r>
      <w:r w:rsidRPr="006A1338">
        <w:rPr>
          <w:rFonts w:ascii="Arial" w:hAnsi="Arial" w:cs="Arial"/>
          <w:sz w:val="20"/>
          <w:szCs w:val="20"/>
        </w:rPr>
        <w:t xml:space="preserve"> B., b</w:t>
      </w:r>
      <w:r>
        <w:rPr>
          <w:rFonts w:ascii="Arial" w:hAnsi="Arial" w:cs="Arial"/>
          <w:sz w:val="20"/>
          <w:szCs w:val="20"/>
        </w:rPr>
        <w:t>ij</w:t>
      </w:r>
      <w:r w:rsidRPr="006A1338">
        <w:rPr>
          <w:rFonts w:ascii="Arial" w:hAnsi="Arial" w:cs="Arial"/>
          <w:sz w:val="20"/>
          <w:szCs w:val="20"/>
        </w:rPr>
        <w:t xml:space="preserve"> wien dit jaar de voornaamste leiding van de voordrachten enz. berustte en aan den heer A. v. D., voor de diensten aan de harmonie bewezen door z</w:t>
      </w:r>
      <w:r>
        <w:rPr>
          <w:rFonts w:ascii="Arial" w:hAnsi="Arial" w:cs="Arial"/>
          <w:sz w:val="20"/>
          <w:szCs w:val="20"/>
        </w:rPr>
        <w:t>ij</w:t>
      </w:r>
      <w:r w:rsidRPr="006A1338">
        <w:rPr>
          <w:rFonts w:ascii="Arial" w:hAnsi="Arial" w:cs="Arial"/>
          <w:sz w:val="20"/>
          <w:szCs w:val="20"/>
        </w:rPr>
        <w:t>ne kostelijke grimeering. De types, door hem aan de spelers gegeven, waren kunstvol en spreke</w:t>
      </w:r>
      <w:r>
        <w:rPr>
          <w:rFonts w:ascii="Arial" w:hAnsi="Arial" w:cs="Arial"/>
          <w:sz w:val="20"/>
          <w:szCs w:val="20"/>
        </w:rPr>
        <w:t>n</w:t>
      </w:r>
      <w:r w:rsidRPr="006A1338">
        <w:rPr>
          <w:rFonts w:ascii="Arial" w:hAnsi="Arial" w:cs="Arial"/>
          <w:sz w:val="20"/>
          <w:szCs w:val="20"/>
        </w:rPr>
        <w:t xml:space="preserve">d van waarheid. Zoo'n perziken smaken naar meer en „Cecilia" heeft de honoraire leden zeer aan zich verplicht. </w:t>
      </w:r>
    </w:p>
    <w:p w:rsidR="006A1338" w:rsidRDefault="006A1338" w:rsidP="00444082">
      <w:pPr>
        <w:shd w:val="clear" w:color="auto" w:fill="FFFFFF"/>
        <w:jc w:val="both"/>
        <w:rPr>
          <w:rFonts w:ascii="Arial" w:hAnsi="Arial" w:cs="Arial"/>
          <w:sz w:val="20"/>
          <w:szCs w:val="20"/>
        </w:rPr>
      </w:pPr>
    </w:p>
    <w:p w:rsidR="006A1338" w:rsidRDefault="006A1338" w:rsidP="00444082">
      <w:pPr>
        <w:shd w:val="clear" w:color="auto" w:fill="FFFFFF"/>
        <w:jc w:val="both"/>
        <w:rPr>
          <w:rFonts w:ascii="Arial" w:hAnsi="Arial" w:cs="Arial"/>
          <w:sz w:val="20"/>
          <w:szCs w:val="20"/>
        </w:rPr>
      </w:pPr>
      <w:r w:rsidRPr="006A1338">
        <w:rPr>
          <w:rFonts w:ascii="Arial" w:hAnsi="Arial" w:cs="Arial"/>
          <w:sz w:val="20"/>
          <w:szCs w:val="20"/>
        </w:rPr>
        <w:t>'t Is wel vermeldenswaardig dat voor de vacante betrekking van onderw</w:t>
      </w:r>
      <w:r>
        <w:rPr>
          <w:rFonts w:ascii="Arial" w:hAnsi="Arial" w:cs="Arial"/>
          <w:sz w:val="20"/>
          <w:szCs w:val="20"/>
        </w:rPr>
        <w:t>ij</w:t>
      </w:r>
      <w:r w:rsidRPr="006A1338">
        <w:rPr>
          <w:rFonts w:ascii="Arial" w:hAnsi="Arial" w:cs="Arial"/>
          <w:sz w:val="20"/>
          <w:szCs w:val="20"/>
        </w:rPr>
        <w:t>zer zich geen enkel sollicitant heeft aangemeld. De onderw</w:t>
      </w:r>
      <w:r>
        <w:rPr>
          <w:rFonts w:ascii="Arial" w:hAnsi="Arial" w:cs="Arial"/>
          <w:sz w:val="20"/>
          <w:szCs w:val="20"/>
        </w:rPr>
        <w:t>ij</w:t>
      </w:r>
      <w:r w:rsidRPr="006A1338">
        <w:rPr>
          <w:rFonts w:ascii="Arial" w:hAnsi="Arial" w:cs="Arial"/>
          <w:sz w:val="20"/>
          <w:szCs w:val="20"/>
        </w:rPr>
        <w:t>zersnood moet wel groot zijn</w:t>
      </w:r>
      <w:r>
        <w:rPr>
          <w:rFonts w:ascii="Arial" w:hAnsi="Arial" w:cs="Arial"/>
          <w:sz w:val="20"/>
          <w:szCs w:val="20"/>
        </w:rPr>
        <w:t>.</w:t>
      </w:r>
    </w:p>
    <w:p w:rsidR="006A1338" w:rsidRDefault="006A1338" w:rsidP="00444082">
      <w:pPr>
        <w:shd w:val="clear" w:color="auto" w:fill="FFFFFF"/>
        <w:jc w:val="both"/>
        <w:rPr>
          <w:rFonts w:ascii="Arial" w:eastAsia="Arial Unicode MS" w:hAnsi="Arial" w:cs="Arial"/>
          <w:b/>
          <w:sz w:val="20"/>
          <w:szCs w:val="20"/>
          <w:u w:val="single"/>
        </w:rPr>
      </w:pPr>
    </w:p>
    <w:p w:rsidR="00EA4D82" w:rsidRDefault="00EA4D82" w:rsidP="00444082">
      <w:pPr>
        <w:shd w:val="clear" w:color="auto" w:fill="FFFFFF"/>
        <w:jc w:val="both"/>
        <w:rPr>
          <w:rFonts w:ascii="Arial" w:hAnsi="Arial" w:cs="Arial"/>
          <w:sz w:val="20"/>
          <w:szCs w:val="20"/>
        </w:rPr>
      </w:pPr>
      <w:r w:rsidRPr="00EA4D82">
        <w:rPr>
          <w:rFonts w:ascii="Arial" w:hAnsi="Arial" w:cs="Arial"/>
          <w:sz w:val="20"/>
          <w:szCs w:val="20"/>
        </w:rPr>
        <w:t>Het GEMEENTE</w:t>
      </w:r>
      <w:r>
        <w:rPr>
          <w:rFonts w:ascii="Arial" w:hAnsi="Arial" w:cs="Arial"/>
          <w:sz w:val="20"/>
          <w:szCs w:val="20"/>
        </w:rPr>
        <w:t>BESTUUR van</w:t>
      </w:r>
      <w:r w:rsidRPr="00EA4D82">
        <w:rPr>
          <w:rFonts w:ascii="Arial" w:hAnsi="Arial" w:cs="Arial"/>
          <w:sz w:val="20"/>
          <w:szCs w:val="20"/>
        </w:rPr>
        <w:t xml:space="preserve"> S</w:t>
      </w:r>
      <w:r>
        <w:rPr>
          <w:rFonts w:ascii="Arial" w:hAnsi="Arial" w:cs="Arial"/>
          <w:sz w:val="20"/>
          <w:szCs w:val="20"/>
        </w:rPr>
        <w:t>c</w:t>
      </w:r>
      <w:r w:rsidRPr="00EA4D82">
        <w:rPr>
          <w:rFonts w:ascii="Arial" w:hAnsi="Arial" w:cs="Arial"/>
          <w:sz w:val="20"/>
          <w:szCs w:val="20"/>
        </w:rPr>
        <w:t>hijnd</w:t>
      </w:r>
      <w:r>
        <w:rPr>
          <w:rFonts w:ascii="Arial" w:hAnsi="Arial" w:cs="Arial"/>
          <w:sz w:val="20"/>
          <w:szCs w:val="20"/>
        </w:rPr>
        <w:t>e</w:t>
      </w:r>
      <w:r w:rsidRPr="00EA4D82">
        <w:rPr>
          <w:rFonts w:ascii="Arial" w:hAnsi="Arial" w:cs="Arial"/>
          <w:sz w:val="20"/>
          <w:szCs w:val="20"/>
        </w:rPr>
        <w:t>l is voornemens bij sc</w:t>
      </w:r>
      <w:r>
        <w:rPr>
          <w:rFonts w:ascii="Arial" w:hAnsi="Arial" w:cs="Arial"/>
          <w:sz w:val="20"/>
          <w:szCs w:val="20"/>
        </w:rPr>
        <w:t>h</w:t>
      </w:r>
      <w:r w:rsidRPr="00EA4D82">
        <w:rPr>
          <w:rFonts w:ascii="Arial" w:hAnsi="Arial" w:cs="Arial"/>
          <w:sz w:val="20"/>
          <w:szCs w:val="20"/>
        </w:rPr>
        <w:t>rijving te VERKOOP</w:t>
      </w:r>
      <w:r>
        <w:rPr>
          <w:rFonts w:ascii="Arial" w:hAnsi="Arial" w:cs="Arial"/>
          <w:sz w:val="20"/>
          <w:szCs w:val="20"/>
        </w:rPr>
        <w:t>E</w:t>
      </w:r>
      <w:r w:rsidRPr="00EA4D82">
        <w:rPr>
          <w:rFonts w:ascii="Arial" w:hAnsi="Arial" w:cs="Arial"/>
          <w:sz w:val="20"/>
          <w:szCs w:val="20"/>
        </w:rPr>
        <w:t>N:</w:t>
      </w:r>
      <w:r>
        <w:rPr>
          <w:rFonts w:ascii="Arial" w:hAnsi="Arial" w:cs="Arial"/>
          <w:sz w:val="20"/>
          <w:szCs w:val="20"/>
        </w:rPr>
        <w:t xml:space="preserve"> </w:t>
      </w:r>
      <w:r w:rsidRPr="00EA4D82">
        <w:rPr>
          <w:rFonts w:ascii="Arial" w:hAnsi="Arial" w:cs="Arial"/>
          <w:sz w:val="20"/>
          <w:szCs w:val="20"/>
        </w:rPr>
        <w:t>123 stuks EIKE</w:t>
      </w:r>
      <w:r>
        <w:rPr>
          <w:rFonts w:ascii="Arial" w:hAnsi="Arial" w:cs="Arial"/>
          <w:sz w:val="20"/>
          <w:szCs w:val="20"/>
        </w:rPr>
        <w:t>BOOMEN</w:t>
      </w:r>
      <w:r w:rsidRPr="00EA4D82">
        <w:rPr>
          <w:rFonts w:ascii="Arial" w:hAnsi="Arial" w:cs="Arial"/>
          <w:sz w:val="20"/>
          <w:szCs w:val="20"/>
        </w:rPr>
        <w:t xml:space="preserve"> staande langs den grintweg van Schijn</w:t>
      </w:r>
      <w:r>
        <w:rPr>
          <w:rFonts w:ascii="Arial" w:hAnsi="Arial" w:cs="Arial"/>
          <w:sz w:val="20"/>
          <w:szCs w:val="20"/>
        </w:rPr>
        <w:t>del naar St. Oeden</w:t>
      </w:r>
      <w:r w:rsidRPr="00EA4D82">
        <w:rPr>
          <w:rFonts w:ascii="Arial" w:hAnsi="Arial" w:cs="Arial"/>
          <w:sz w:val="20"/>
          <w:szCs w:val="20"/>
        </w:rPr>
        <w:t>rode, vanaf WOUT VAN D</w:t>
      </w:r>
      <w:r>
        <w:rPr>
          <w:rFonts w:ascii="Arial" w:hAnsi="Arial" w:cs="Arial"/>
          <w:sz w:val="20"/>
          <w:szCs w:val="20"/>
        </w:rPr>
        <w:t xml:space="preserve">E </w:t>
      </w:r>
      <w:r w:rsidRPr="00EA4D82">
        <w:rPr>
          <w:rFonts w:ascii="Arial" w:hAnsi="Arial" w:cs="Arial"/>
          <w:sz w:val="20"/>
          <w:szCs w:val="20"/>
        </w:rPr>
        <w:t xml:space="preserve">VEN tot aan de grens </w:t>
      </w:r>
      <w:r w:rsidRPr="00EA4D82">
        <w:rPr>
          <w:rStyle w:val="Nadruk"/>
          <w:rFonts w:ascii="Arial" w:hAnsi="Arial" w:cs="Arial"/>
          <w:i w:val="0"/>
          <w:sz w:val="20"/>
          <w:szCs w:val="20"/>
        </w:rPr>
        <w:t>Schijndel</w:t>
      </w:r>
      <w:r w:rsidRPr="00EA4D82">
        <w:rPr>
          <w:rFonts w:ascii="Arial" w:hAnsi="Arial" w:cs="Arial"/>
          <w:sz w:val="20"/>
          <w:szCs w:val="20"/>
        </w:rPr>
        <w:t>—St. O</w:t>
      </w:r>
      <w:r>
        <w:rPr>
          <w:rFonts w:ascii="Arial" w:hAnsi="Arial" w:cs="Arial"/>
          <w:sz w:val="20"/>
          <w:szCs w:val="20"/>
        </w:rPr>
        <w:t>e</w:t>
      </w:r>
      <w:r w:rsidRPr="00EA4D82">
        <w:rPr>
          <w:rFonts w:ascii="Arial" w:hAnsi="Arial" w:cs="Arial"/>
          <w:sz w:val="20"/>
          <w:szCs w:val="20"/>
        </w:rPr>
        <w:t>denrode, zijnde midden</w:t>
      </w:r>
      <w:r>
        <w:rPr>
          <w:rFonts w:ascii="Arial" w:hAnsi="Arial" w:cs="Arial"/>
          <w:sz w:val="20"/>
          <w:szCs w:val="20"/>
        </w:rPr>
        <w:t>ri</w:t>
      </w:r>
      <w:r w:rsidRPr="00EA4D82">
        <w:rPr>
          <w:rFonts w:ascii="Arial" w:hAnsi="Arial" w:cs="Arial"/>
          <w:sz w:val="20"/>
          <w:szCs w:val="20"/>
        </w:rPr>
        <w:t xml:space="preserve">j, </w:t>
      </w:r>
      <w:r>
        <w:rPr>
          <w:rFonts w:ascii="Arial" w:hAnsi="Arial" w:cs="Arial"/>
          <w:sz w:val="20"/>
          <w:szCs w:val="20"/>
        </w:rPr>
        <w:t>naast</w:t>
      </w:r>
      <w:r w:rsidRPr="00EA4D82">
        <w:rPr>
          <w:rFonts w:ascii="Arial" w:hAnsi="Arial" w:cs="Arial"/>
          <w:sz w:val="20"/>
          <w:szCs w:val="20"/>
        </w:rPr>
        <w:t xml:space="preserve"> de grintbaan. Inschrijving</w:t>
      </w:r>
      <w:r>
        <w:rPr>
          <w:rFonts w:ascii="Arial" w:hAnsi="Arial" w:cs="Arial"/>
          <w:sz w:val="20"/>
          <w:szCs w:val="20"/>
        </w:rPr>
        <w:t>s</w:t>
      </w:r>
      <w:r w:rsidRPr="00EA4D82">
        <w:rPr>
          <w:rFonts w:ascii="Arial" w:hAnsi="Arial" w:cs="Arial"/>
          <w:sz w:val="20"/>
          <w:szCs w:val="20"/>
        </w:rPr>
        <w:t>biljetten moeten zij</w:t>
      </w:r>
      <w:r>
        <w:rPr>
          <w:rFonts w:ascii="Arial" w:hAnsi="Arial" w:cs="Arial"/>
          <w:sz w:val="20"/>
          <w:szCs w:val="20"/>
        </w:rPr>
        <w:t>n</w:t>
      </w:r>
      <w:r w:rsidRPr="00EA4D82">
        <w:rPr>
          <w:rFonts w:ascii="Arial" w:hAnsi="Arial" w:cs="Arial"/>
          <w:sz w:val="20"/>
          <w:szCs w:val="20"/>
        </w:rPr>
        <w:t xml:space="preserve"> ingeleverd </w:t>
      </w:r>
      <w:r>
        <w:rPr>
          <w:rFonts w:ascii="Arial" w:hAnsi="Arial" w:cs="Arial"/>
          <w:sz w:val="20"/>
          <w:szCs w:val="20"/>
        </w:rPr>
        <w:t>b</w:t>
      </w:r>
      <w:r w:rsidRPr="00EA4D82">
        <w:rPr>
          <w:rFonts w:ascii="Arial" w:hAnsi="Arial" w:cs="Arial"/>
          <w:sz w:val="20"/>
          <w:szCs w:val="20"/>
        </w:rPr>
        <w:t>ij den Bur</w:t>
      </w:r>
      <w:r>
        <w:rPr>
          <w:rFonts w:ascii="Arial" w:hAnsi="Arial" w:cs="Arial"/>
          <w:sz w:val="20"/>
          <w:szCs w:val="20"/>
        </w:rPr>
        <w:t>gemeester, uiterlijk 3</w:t>
      </w:r>
      <w:r w:rsidRPr="00EA4D82">
        <w:rPr>
          <w:rFonts w:ascii="Arial" w:hAnsi="Arial" w:cs="Arial"/>
          <w:sz w:val="20"/>
          <w:szCs w:val="20"/>
        </w:rPr>
        <w:t>0 Ma</w:t>
      </w:r>
      <w:r>
        <w:rPr>
          <w:rFonts w:ascii="Arial" w:hAnsi="Arial" w:cs="Arial"/>
          <w:sz w:val="20"/>
          <w:szCs w:val="20"/>
        </w:rPr>
        <w:t>a</w:t>
      </w:r>
      <w:r w:rsidRPr="00EA4D82">
        <w:rPr>
          <w:rFonts w:ascii="Arial" w:hAnsi="Arial" w:cs="Arial"/>
          <w:sz w:val="20"/>
          <w:szCs w:val="20"/>
        </w:rPr>
        <w:t>rt e. k., terwijl bij gunning de betaling der kooppenningen moet geschieden op 14 April 190</w:t>
      </w:r>
      <w:r>
        <w:rPr>
          <w:rFonts w:ascii="Arial" w:hAnsi="Arial" w:cs="Arial"/>
          <w:sz w:val="20"/>
          <w:szCs w:val="20"/>
        </w:rPr>
        <w:t>6</w:t>
      </w:r>
      <w:r w:rsidRPr="00EA4D82">
        <w:rPr>
          <w:rFonts w:ascii="Arial" w:hAnsi="Arial" w:cs="Arial"/>
          <w:sz w:val="20"/>
          <w:szCs w:val="20"/>
        </w:rPr>
        <w:t>. Inli</w:t>
      </w:r>
      <w:r>
        <w:rPr>
          <w:rFonts w:ascii="Arial" w:hAnsi="Arial" w:cs="Arial"/>
          <w:sz w:val="20"/>
          <w:szCs w:val="20"/>
        </w:rPr>
        <w:t>ch</w:t>
      </w:r>
      <w:r w:rsidRPr="00EA4D82">
        <w:rPr>
          <w:rFonts w:ascii="Arial" w:hAnsi="Arial" w:cs="Arial"/>
          <w:sz w:val="20"/>
          <w:szCs w:val="20"/>
        </w:rPr>
        <w:t>t</w:t>
      </w:r>
      <w:r>
        <w:rPr>
          <w:rFonts w:ascii="Arial" w:hAnsi="Arial" w:cs="Arial"/>
          <w:sz w:val="20"/>
          <w:szCs w:val="20"/>
        </w:rPr>
        <w:t>ingen te bekomen bij J, W. SMIT</w:t>
      </w:r>
      <w:r w:rsidRPr="00EA4D82">
        <w:rPr>
          <w:rFonts w:ascii="Arial" w:hAnsi="Arial" w:cs="Arial"/>
          <w:sz w:val="20"/>
          <w:szCs w:val="20"/>
        </w:rPr>
        <w:t>S, pootmeester.</w:t>
      </w:r>
    </w:p>
    <w:p w:rsidR="00EA4D82" w:rsidRDefault="00EA4D82" w:rsidP="00444082">
      <w:pPr>
        <w:shd w:val="clear" w:color="auto" w:fill="FFFFFF"/>
        <w:jc w:val="both"/>
        <w:rPr>
          <w:rFonts w:ascii="Arial" w:eastAsia="Arial Unicode MS" w:hAnsi="Arial" w:cs="Arial"/>
          <w:b/>
          <w:sz w:val="20"/>
          <w:szCs w:val="20"/>
          <w:u w:val="single"/>
        </w:rPr>
      </w:pPr>
    </w:p>
    <w:p w:rsidR="009769C1" w:rsidRPr="001F1804" w:rsidRDefault="009769C1" w:rsidP="009769C1">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28-02</w:t>
      </w:r>
      <w:r w:rsidRPr="001F1804">
        <w:rPr>
          <w:rFonts w:ascii="Arial" w:eastAsia="Arial Unicode MS" w:hAnsi="Arial" w:cs="Arial"/>
          <w:b/>
          <w:sz w:val="20"/>
          <w:szCs w:val="20"/>
          <w:u w:val="single"/>
        </w:rPr>
        <w:t>-190</w:t>
      </w:r>
      <w:r>
        <w:rPr>
          <w:rFonts w:ascii="Arial" w:eastAsia="Arial Unicode MS" w:hAnsi="Arial" w:cs="Arial"/>
          <w:b/>
          <w:sz w:val="20"/>
          <w:szCs w:val="20"/>
          <w:u w:val="single"/>
        </w:rPr>
        <w:t>6</w:t>
      </w:r>
    </w:p>
    <w:p w:rsidR="009769C1" w:rsidRDefault="009769C1" w:rsidP="00444082">
      <w:pPr>
        <w:shd w:val="clear" w:color="auto" w:fill="FFFFFF"/>
        <w:jc w:val="both"/>
        <w:rPr>
          <w:rFonts w:ascii="Arial" w:eastAsia="Arial Unicode MS" w:hAnsi="Arial" w:cs="Arial"/>
          <w:b/>
          <w:sz w:val="20"/>
          <w:szCs w:val="20"/>
          <w:u w:val="single"/>
        </w:rPr>
      </w:pPr>
    </w:p>
    <w:p w:rsidR="009769C1" w:rsidRDefault="009769C1" w:rsidP="00444082">
      <w:pPr>
        <w:shd w:val="clear" w:color="auto" w:fill="FFFFFF"/>
        <w:jc w:val="both"/>
        <w:rPr>
          <w:rFonts w:ascii="Arial" w:hAnsi="Arial" w:cs="Arial"/>
          <w:sz w:val="20"/>
          <w:szCs w:val="20"/>
        </w:rPr>
      </w:pPr>
      <w:r>
        <w:rPr>
          <w:rFonts w:ascii="Arial" w:hAnsi="Arial" w:cs="Arial"/>
          <w:sz w:val="20"/>
          <w:szCs w:val="20"/>
        </w:rPr>
        <w:t xml:space="preserve">H. H. </w:t>
      </w:r>
      <w:r w:rsidRPr="009769C1">
        <w:rPr>
          <w:rFonts w:ascii="Arial" w:hAnsi="Arial" w:cs="Arial"/>
          <w:sz w:val="20"/>
          <w:szCs w:val="20"/>
        </w:rPr>
        <w:t>Wagenmakers</w:t>
      </w:r>
      <w:r>
        <w:rPr>
          <w:rFonts w:ascii="Arial" w:hAnsi="Arial" w:cs="Arial"/>
          <w:sz w:val="20"/>
          <w:szCs w:val="20"/>
        </w:rPr>
        <w:t>.</w:t>
      </w:r>
      <w:r w:rsidRPr="009769C1">
        <w:rPr>
          <w:rFonts w:ascii="Arial" w:hAnsi="Arial" w:cs="Arial"/>
          <w:sz w:val="20"/>
          <w:szCs w:val="20"/>
        </w:rPr>
        <w:t xml:space="preserve"> </w:t>
      </w:r>
      <w:r>
        <w:rPr>
          <w:rFonts w:ascii="Arial" w:hAnsi="Arial" w:cs="Arial"/>
          <w:sz w:val="20"/>
          <w:szCs w:val="20"/>
        </w:rPr>
        <w:t>Wegens sterfgeval billijk</w:t>
      </w:r>
      <w:r w:rsidRPr="009769C1">
        <w:rPr>
          <w:rFonts w:ascii="Arial" w:hAnsi="Arial" w:cs="Arial"/>
          <w:sz w:val="20"/>
          <w:szCs w:val="20"/>
        </w:rPr>
        <w:t xml:space="preserve"> uit de hand te koop een gro</w:t>
      </w:r>
      <w:r>
        <w:rPr>
          <w:rFonts w:ascii="Arial" w:hAnsi="Arial" w:cs="Arial"/>
          <w:sz w:val="20"/>
          <w:szCs w:val="20"/>
        </w:rPr>
        <w:t>ote</w:t>
      </w:r>
      <w:r w:rsidRPr="009769C1">
        <w:rPr>
          <w:rFonts w:ascii="Arial" w:hAnsi="Arial" w:cs="Arial"/>
          <w:sz w:val="20"/>
          <w:szCs w:val="20"/>
        </w:rPr>
        <w:t xml:space="preserve"> partij </w:t>
      </w:r>
      <w:r>
        <w:rPr>
          <w:rFonts w:ascii="Arial" w:hAnsi="Arial" w:cs="Arial"/>
          <w:sz w:val="20"/>
          <w:szCs w:val="20"/>
        </w:rPr>
        <w:t xml:space="preserve">UITGEWERKT EIKENHOUT </w:t>
      </w:r>
      <w:r w:rsidRPr="009769C1">
        <w:rPr>
          <w:rFonts w:ascii="Arial" w:hAnsi="Arial" w:cs="Arial"/>
          <w:sz w:val="20"/>
          <w:szCs w:val="20"/>
        </w:rPr>
        <w:t>zooals Velling</w:t>
      </w:r>
      <w:r>
        <w:rPr>
          <w:rFonts w:ascii="Arial" w:hAnsi="Arial" w:cs="Arial"/>
          <w:sz w:val="20"/>
          <w:szCs w:val="20"/>
        </w:rPr>
        <w:t>en</w:t>
      </w:r>
      <w:r w:rsidRPr="009769C1">
        <w:rPr>
          <w:rFonts w:ascii="Arial" w:hAnsi="Arial" w:cs="Arial"/>
          <w:sz w:val="20"/>
          <w:szCs w:val="20"/>
        </w:rPr>
        <w:t>, Spaken en</w:t>
      </w:r>
      <w:r>
        <w:rPr>
          <w:rFonts w:ascii="Arial" w:hAnsi="Arial" w:cs="Arial"/>
          <w:sz w:val="20"/>
          <w:szCs w:val="20"/>
        </w:rPr>
        <w:t xml:space="preserve"> </w:t>
      </w:r>
      <w:r w:rsidRPr="009769C1">
        <w:rPr>
          <w:rFonts w:ascii="Arial" w:hAnsi="Arial" w:cs="Arial"/>
          <w:sz w:val="20"/>
          <w:szCs w:val="20"/>
        </w:rPr>
        <w:t>Platen, alsmede</w:t>
      </w:r>
      <w:r>
        <w:rPr>
          <w:rFonts w:ascii="Arial" w:hAnsi="Arial" w:cs="Arial"/>
          <w:sz w:val="20"/>
          <w:szCs w:val="20"/>
        </w:rPr>
        <w:t xml:space="preserve"> een</w:t>
      </w:r>
      <w:r w:rsidRPr="009769C1">
        <w:rPr>
          <w:rFonts w:ascii="Arial" w:hAnsi="Arial" w:cs="Arial"/>
          <w:sz w:val="20"/>
          <w:szCs w:val="20"/>
        </w:rPr>
        <w:t xml:space="preserve"> </w:t>
      </w:r>
      <w:r>
        <w:rPr>
          <w:rFonts w:ascii="Arial" w:hAnsi="Arial" w:cs="Arial"/>
          <w:sz w:val="20"/>
          <w:szCs w:val="20"/>
        </w:rPr>
        <w:t>volledige inventaris voor Wagenmakerij. Te be</w:t>
      </w:r>
      <w:r w:rsidRPr="009769C1">
        <w:rPr>
          <w:rFonts w:ascii="Arial" w:hAnsi="Arial" w:cs="Arial"/>
          <w:sz w:val="20"/>
          <w:szCs w:val="20"/>
        </w:rPr>
        <w:t xml:space="preserve">vragen bij de Erven JAN </w:t>
      </w:r>
      <w:r>
        <w:rPr>
          <w:rFonts w:ascii="Arial" w:hAnsi="Arial" w:cs="Arial"/>
          <w:sz w:val="20"/>
          <w:szCs w:val="20"/>
        </w:rPr>
        <w:t>MALLENS</w:t>
      </w:r>
      <w:r w:rsidRPr="009769C1">
        <w:rPr>
          <w:rFonts w:ascii="Arial" w:hAnsi="Arial" w:cs="Arial"/>
          <w:sz w:val="20"/>
          <w:szCs w:val="20"/>
        </w:rPr>
        <w:t xml:space="preserve">, </w:t>
      </w:r>
      <w:r w:rsidRPr="009769C1">
        <w:rPr>
          <w:rStyle w:val="Nadruk"/>
          <w:rFonts w:ascii="Arial" w:hAnsi="Arial" w:cs="Arial"/>
          <w:i w:val="0"/>
          <w:sz w:val="20"/>
          <w:szCs w:val="20"/>
        </w:rPr>
        <w:t>Schijndel</w:t>
      </w:r>
      <w:r w:rsidRPr="009769C1">
        <w:rPr>
          <w:rFonts w:ascii="Arial" w:hAnsi="Arial" w:cs="Arial"/>
          <w:sz w:val="20"/>
          <w:szCs w:val="20"/>
        </w:rPr>
        <w:t>.</w:t>
      </w:r>
    </w:p>
    <w:p w:rsidR="009769C1" w:rsidRPr="009769C1" w:rsidRDefault="009769C1" w:rsidP="00444082">
      <w:pPr>
        <w:shd w:val="clear" w:color="auto" w:fill="FFFFFF"/>
        <w:jc w:val="both"/>
        <w:rPr>
          <w:rFonts w:ascii="Arial" w:eastAsia="Arial Unicode MS" w:hAnsi="Arial" w:cs="Arial"/>
          <w:b/>
          <w:sz w:val="20"/>
          <w:szCs w:val="20"/>
          <w:u w:val="single"/>
        </w:rPr>
      </w:pPr>
    </w:p>
    <w:p w:rsidR="00237423" w:rsidRPr="001F1804" w:rsidRDefault="00237423" w:rsidP="00444082">
      <w:pPr>
        <w:shd w:val="clear" w:color="auto" w:fill="FFFFFF"/>
        <w:jc w:val="both"/>
        <w:rPr>
          <w:rFonts w:ascii="Arial" w:eastAsia="Arial Unicode MS" w:hAnsi="Arial" w:cs="Arial"/>
          <w:b/>
          <w:sz w:val="20"/>
          <w:szCs w:val="20"/>
          <w:u w:val="single"/>
        </w:rPr>
      </w:pPr>
      <w:r w:rsidRPr="001F1804">
        <w:rPr>
          <w:rFonts w:ascii="Arial" w:eastAsia="Arial Unicode MS" w:hAnsi="Arial" w:cs="Arial"/>
          <w:b/>
          <w:sz w:val="20"/>
          <w:szCs w:val="20"/>
          <w:u w:val="single"/>
        </w:rPr>
        <w:t>Nieuwe Tilburgsche Courant 03-03-190</w:t>
      </w:r>
      <w:r w:rsidR="00E15421" w:rsidRPr="001F1804">
        <w:rPr>
          <w:rFonts w:ascii="Arial" w:eastAsia="Arial Unicode MS" w:hAnsi="Arial" w:cs="Arial"/>
          <w:b/>
          <w:sz w:val="20"/>
          <w:szCs w:val="20"/>
          <w:u w:val="single"/>
        </w:rPr>
        <w:t>6</w:t>
      </w:r>
    </w:p>
    <w:p w:rsidR="00237423" w:rsidRPr="001F1804" w:rsidRDefault="00237423" w:rsidP="00444082">
      <w:pPr>
        <w:shd w:val="clear" w:color="auto" w:fill="FFFFFF"/>
        <w:jc w:val="both"/>
        <w:rPr>
          <w:rFonts w:ascii="Arial" w:eastAsia="Arial Unicode MS" w:hAnsi="Arial" w:cs="Arial"/>
          <w:b/>
          <w:sz w:val="20"/>
          <w:szCs w:val="20"/>
          <w:u w:val="single"/>
        </w:rPr>
      </w:pPr>
    </w:p>
    <w:p w:rsidR="00237423" w:rsidRPr="001F1804" w:rsidRDefault="00237423" w:rsidP="00444082">
      <w:pPr>
        <w:autoSpaceDE w:val="0"/>
        <w:autoSpaceDN w:val="0"/>
        <w:adjustRightInd w:val="0"/>
        <w:jc w:val="both"/>
        <w:rPr>
          <w:rFonts w:ascii="Arial" w:hAnsi="Arial" w:cs="Arial"/>
          <w:sz w:val="20"/>
          <w:szCs w:val="20"/>
        </w:rPr>
      </w:pPr>
      <w:r w:rsidRPr="001F1804">
        <w:rPr>
          <w:rFonts w:ascii="Arial" w:hAnsi="Arial" w:cs="Arial"/>
          <w:sz w:val="20"/>
          <w:szCs w:val="20"/>
        </w:rPr>
        <w:t xml:space="preserve">SCHIJNDEL, 1 Maar. De heer H. S. bediende zich bij een reparatie van een Spirituslamp. Opeens vliegt de lamp aan stukken en de geheele voorraad brandende spiritus spatte in het aangezicht van S. </w:t>
      </w:r>
      <w:r w:rsidR="00A90ECC">
        <w:rPr>
          <w:rFonts w:ascii="Arial" w:hAnsi="Arial" w:cs="Arial"/>
          <w:sz w:val="20"/>
          <w:szCs w:val="20"/>
        </w:rPr>
        <w:t>h</w:t>
      </w:r>
      <w:r w:rsidRPr="001F1804">
        <w:rPr>
          <w:rFonts w:ascii="Arial" w:hAnsi="Arial" w:cs="Arial"/>
          <w:sz w:val="20"/>
          <w:szCs w:val="20"/>
        </w:rPr>
        <w:t>als en aangezicht waren vreeselijk verbrand en boden een treurig schouwspel. Gejukkig was spoedig de dokter bij de hand om het eerste verband te leggen.</w:t>
      </w:r>
    </w:p>
    <w:p w:rsidR="00A90ECC" w:rsidRDefault="00A90ECC" w:rsidP="00444082">
      <w:pPr>
        <w:autoSpaceDE w:val="0"/>
        <w:autoSpaceDN w:val="0"/>
        <w:adjustRightInd w:val="0"/>
        <w:jc w:val="both"/>
        <w:rPr>
          <w:rFonts w:ascii="Arial" w:eastAsia="Arial Unicode MS" w:hAnsi="Arial" w:cs="Arial"/>
          <w:b/>
          <w:sz w:val="20"/>
          <w:szCs w:val="20"/>
          <w:u w:val="single"/>
        </w:rPr>
      </w:pPr>
    </w:p>
    <w:p w:rsidR="0098311B" w:rsidRPr="001F1804" w:rsidRDefault="0098311B" w:rsidP="00444082">
      <w:pPr>
        <w:autoSpaceDE w:val="0"/>
        <w:autoSpaceDN w:val="0"/>
        <w:adjustRightInd w:val="0"/>
        <w:jc w:val="both"/>
        <w:rPr>
          <w:rFonts w:ascii="Arial" w:eastAsia="Arial Unicode MS" w:hAnsi="Arial" w:cs="Arial"/>
          <w:b/>
          <w:sz w:val="20"/>
          <w:szCs w:val="20"/>
          <w:u w:val="single"/>
        </w:rPr>
      </w:pPr>
      <w:r w:rsidRPr="001F1804">
        <w:rPr>
          <w:rFonts w:ascii="Arial" w:eastAsia="Arial Unicode MS" w:hAnsi="Arial" w:cs="Arial"/>
          <w:b/>
          <w:sz w:val="20"/>
          <w:szCs w:val="20"/>
          <w:u w:val="single"/>
        </w:rPr>
        <w:t>Tilburgsche Courant 04-03-190</w:t>
      </w:r>
      <w:r w:rsidR="00E15421" w:rsidRPr="001F1804">
        <w:rPr>
          <w:rFonts w:ascii="Arial" w:eastAsia="Arial Unicode MS" w:hAnsi="Arial" w:cs="Arial"/>
          <w:b/>
          <w:sz w:val="20"/>
          <w:szCs w:val="20"/>
          <w:u w:val="single"/>
        </w:rPr>
        <w:t>6</w:t>
      </w:r>
    </w:p>
    <w:p w:rsidR="00237423" w:rsidRPr="001F1804" w:rsidRDefault="00237423" w:rsidP="00444082">
      <w:pPr>
        <w:autoSpaceDE w:val="0"/>
        <w:autoSpaceDN w:val="0"/>
        <w:adjustRightInd w:val="0"/>
        <w:jc w:val="both"/>
        <w:rPr>
          <w:rFonts w:ascii="Arial" w:hAnsi="Arial" w:cs="Arial"/>
          <w:sz w:val="20"/>
          <w:szCs w:val="20"/>
        </w:rPr>
      </w:pPr>
    </w:p>
    <w:p w:rsidR="00237423" w:rsidRPr="001F1804" w:rsidRDefault="0098311B" w:rsidP="00444082">
      <w:pPr>
        <w:autoSpaceDE w:val="0"/>
        <w:autoSpaceDN w:val="0"/>
        <w:adjustRightInd w:val="0"/>
        <w:jc w:val="both"/>
        <w:rPr>
          <w:rFonts w:ascii="Arial" w:hAnsi="Arial" w:cs="Arial"/>
          <w:sz w:val="20"/>
          <w:szCs w:val="20"/>
        </w:rPr>
      </w:pPr>
      <w:r w:rsidRPr="001F1804">
        <w:rPr>
          <w:rFonts w:ascii="Arial" w:hAnsi="Arial" w:cs="Arial"/>
          <w:sz w:val="20"/>
          <w:szCs w:val="20"/>
        </w:rPr>
        <w:t>SCHIJNDEL. 't Is wel vermeldenswaardig dat voor de vacante betrekking van onderwijzer zich geen enkel sollicitant heeft aangemeld. De onderwijzersnood moet wel groot zijn.</w:t>
      </w:r>
    </w:p>
    <w:p w:rsidR="00EA7FD8" w:rsidRDefault="00EA7FD8" w:rsidP="00444082">
      <w:pPr>
        <w:shd w:val="clear" w:color="auto" w:fill="FFFFFF"/>
        <w:jc w:val="both"/>
        <w:rPr>
          <w:rFonts w:ascii="Arial" w:eastAsia="Arial Unicode MS" w:hAnsi="Arial" w:cs="Arial"/>
          <w:b/>
          <w:sz w:val="20"/>
          <w:szCs w:val="20"/>
          <w:u w:val="single"/>
        </w:rPr>
      </w:pPr>
    </w:p>
    <w:p w:rsidR="00C20D7E" w:rsidRPr="001F1804" w:rsidRDefault="00C20D7E" w:rsidP="00C20D7E">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lastRenderedPageBreak/>
        <w:t xml:space="preserve">Provinciale Noordbrabantsche en ´s Hertogenbosche courant </w:t>
      </w:r>
      <w:r>
        <w:rPr>
          <w:rFonts w:ascii="Arial" w:eastAsia="Arial Unicode MS" w:hAnsi="Arial" w:cs="Arial"/>
          <w:b/>
          <w:sz w:val="20"/>
          <w:szCs w:val="20"/>
          <w:u w:val="single"/>
        </w:rPr>
        <w:t>05-03</w:t>
      </w:r>
      <w:r w:rsidRPr="001F1804">
        <w:rPr>
          <w:rFonts w:ascii="Arial" w:eastAsia="Arial Unicode MS" w:hAnsi="Arial" w:cs="Arial"/>
          <w:b/>
          <w:sz w:val="20"/>
          <w:szCs w:val="20"/>
          <w:u w:val="single"/>
        </w:rPr>
        <w:t>-190</w:t>
      </w:r>
      <w:r>
        <w:rPr>
          <w:rFonts w:ascii="Arial" w:eastAsia="Arial Unicode MS" w:hAnsi="Arial" w:cs="Arial"/>
          <w:b/>
          <w:sz w:val="20"/>
          <w:szCs w:val="20"/>
          <w:u w:val="single"/>
        </w:rPr>
        <w:t>6</w:t>
      </w:r>
    </w:p>
    <w:p w:rsidR="00C20D7E" w:rsidRDefault="00C20D7E" w:rsidP="00444082">
      <w:pPr>
        <w:shd w:val="clear" w:color="auto" w:fill="FFFFFF"/>
        <w:jc w:val="both"/>
        <w:rPr>
          <w:rFonts w:ascii="Arial" w:eastAsia="Arial Unicode MS" w:hAnsi="Arial" w:cs="Arial"/>
          <w:b/>
          <w:sz w:val="20"/>
          <w:szCs w:val="20"/>
          <w:u w:val="single"/>
        </w:rPr>
      </w:pPr>
    </w:p>
    <w:p w:rsidR="00C20D7E" w:rsidRDefault="00C20D7E" w:rsidP="00444082">
      <w:pPr>
        <w:shd w:val="clear" w:color="auto" w:fill="FFFFFF"/>
        <w:jc w:val="both"/>
        <w:rPr>
          <w:rFonts w:ascii="Arial" w:hAnsi="Arial" w:cs="Arial"/>
          <w:sz w:val="20"/>
          <w:szCs w:val="20"/>
        </w:rPr>
      </w:pPr>
      <w:r w:rsidRPr="00C20D7E">
        <w:rPr>
          <w:rFonts w:ascii="Arial" w:hAnsi="Arial" w:cs="Arial"/>
          <w:sz w:val="20"/>
          <w:szCs w:val="20"/>
        </w:rPr>
        <w:t xml:space="preserve">Uit </w:t>
      </w:r>
      <w:r w:rsidRPr="00C20D7E">
        <w:rPr>
          <w:rStyle w:val="Nadruk"/>
          <w:rFonts w:ascii="Arial" w:hAnsi="Arial" w:cs="Arial"/>
          <w:i w:val="0"/>
          <w:sz w:val="20"/>
          <w:szCs w:val="20"/>
        </w:rPr>
        <w:t>Sch</w:t>
      </w:r>
      <w:r>
        <w:rPr>
          <w:rStyle w:val="Nadruk"/>
          <w:rFonts w:ascii="Arial" w:hAnsi="Arial" w:cs="Arial"/>
          <w:i w:val="0"/>
          <w:sz w:val="20"/>
          <w:szCs w:val="20"/>
        </w:rPr>
        <w:t>ij</w:t>
      </w:r>
      <w:r w:rsidRPr="00C20D7E">
        <w:rPr>
          <w:rStyle w:val="Nadruk"/>
          <w:rFonts w:ascii="Arial" w:hAnsi="Arial" w:cs="Arial"/>
          <w:i w:val="0"/>
          <w:sz w:val="20"/>
          <w:szCs w:val="20"/>
        </w:rPr>
        <w:t>ndel</w:t>
      </w:r>
      <w:r w:rsidRPr="00C20D7E">
        <w:rPr>
          <w:rFonts w:ascii="Arial" w:hAnsi="Arial" w:cs="Arial"/>
          <w:sz w:val="20"/>
          <w:szCs w:val="20"/>
        </w:rPr>
        <w:t xml:space="preserve"> wordt ons dd. 1 Maart geschreven: Aan-de stoomzuivelfabriek van den N. C. Boerenbond werden in de verloopen maand 106928 K.G. melk geleverd. De zachte winter heeft de melkproductie zeer in de hand gewerkt.</w:t>
      </w:r>
    </w:p>
    <w:p w:rsidR="00C20D7E" w:rsidRPr="00C20D7E" w:rsidRDefault="00C20D7E" w:rsidP="00444082">
      <w:pPr>
        <w:shd w:val="clear" w:color="auto" w:fill="FFFFFF"/>
        <w:jc w:val="both"/>
        <w:rPr>
          <w:rFonts w:ascii="Arial" w:eastAsia="Arial Unicode MS" w:hAnsi="Arial" w:cs="Arial"/>
          <w:b/>
          <w:sz w:val="20"/>
          <w:szCs w:val="20"/>
          <w:u w:val="single"/>
        </w:rPr>
      </w:pPr>
    </w:p>
    <w:p w:rsidR="00906BB7" w:rsidRDefault="00906BB7" w:rsidP="00444082">
      <w:pPr>
        <w:shd w:val="clear" w:color="auto" w:fill="FFFFFF"/>
        <w:jc w:val="both"/>
        <w:rPr>
          <w:rFonts w:ascii="Arial" w:eastAsia="Arial Unicode MS" w:hAnsi="Arial" w:cs="Arial"/>
          <w:b/>
          <w:sz w:val="20"/>
          <w:szCs w:val="20"/>
          <w:u w:val="single"/>
        </w:rPr>
      </w:pPr>
      <w:r>
        <w:rPr>
          <w:rFonts w:ascii="Arial" w:eastAsia="Arial Unicode MS" w:hAnsi="Arial" w:cs="Arial"/>
          <w:b/>
          <w:sz w:val="20"/>
          <w:szCs w:val="20"/>
          <w:u w:val="single"/>
        </w:rPr>
        <w:t>De Zuid-Willemsvaart 07-03-1906</w:t>
      </w:r>
    </w:p>
    <w:p w:rsidR="00906BB7" w:rsidRDefault="00906BB7" w:rsidP="00444082">
      <w:pPr>
        <w:shd w:val="clear" w:color="auto" w:fill="FFFFFF"/>
        <w:jc w:val="both"/>
        <w:rPr>
          <w:rFonts w:ascii="Arial" w:eastAsia="Arial Unicode MS" w:hAnsi="Arial" w:cs="Arial"/>
          <w:b/>
          <w:sz w:val="20"/>
          <w:szCs w:val="20"/>
          <w:u w:val="single"/>
        </w:rPr>
      </w:pPr>
    </w:p>
    <w:p w:rsidR="00906BB7" w:rsidRDefault="00906BB7" w:rsidP="00444082">
      <w:pPr>
        <w:shd w:val="clear" w:color="auto" w:fill="FFFFFF"/>
        <w:jc w:val="both"/>
        <w:rPr>
          <w:rFonts w:ascii="Arial" w:hAnsi="Arial" w:cs="Arial"/>
          <w:sz w:val="20"/>
          <w:szCs w:val="20"/>
        </w:rPr>
      </w:pPr>
      <w:r w:rsidRPr="00906BB7">
        <w:rPr>
          <w:rFonts w:ascii="Arial" w:hAnsi="Arial" w:cs="Arial"/>
          <w:sz w:val="20"/>
          <w:szCs w:val="20"/>
        </w:rPr>
        <w:t xml:space="preserve">Geldrop. Den 13n Maart zal het 50 jaar geleden zijn, dat de Congregatie der Liefdezusters van </w:t>
      </w:r>
      <w:r w:rsidRPr="00906BB7">
        <w:rPr>
          <w:rStyle w:val="Nadruk"/>
          <w:rFonts w:ascii="Arial" w:hAnsi="Arial" w:cs="Arial"/>
          <w:i w:val="0"/>
          <w:sz w:val="20"/>
          <w:szCs w:val="20"/>
        </w:rPr>
        <w:t>Schijndel</w:t>
      </w:r>
      <w:r w:rsidRPr="00906BB7">
        <w:rPr>
          <w:rFonts w:ascii="Arial" w:hAnsi="Arial" w:cs="Arial"/>
          <w:sz w:val="20"/>
          <w:szCs w:val="20"/>
        </w:rPr>
        <w:t xml:space="preserve"> zich alhier vestigde. Wegens den </w:t>
      </w:r>
      <w:r>
        <w:rPr>
          <w:rFonts w:ascii="Arial" w:hAnsi="Arial" w:cs="Arial"/>
          <w:sz w:val="20"/>
          <w:szCs w:val="20"/>
        </w:rPr>
        <w:t>H.</w:t>
      </w:r>
      <w:r w:rsidRPr="00906BB7">
        <w:rPr>
          <w:rFonts w:ascii="Arial" w:hAnsi="Arial" w:cs="Arial"/>
          <w:sz w:val="20"/>
          <w:szCs w:val="20"/>
        </w:rPr>
        <w:t xml:space="preserve"> Vastentijd zal de feestviering later plaats hebben.</w:t>
      </w:r>
    </w:p>
    <w:p w:rsidR="00906BB7" w:rsidRPr="00906BB7" w:rsidRDefault="00906BB7" w:rsidP="00444082">
      <w:pPr>
        <w:shd w:val="clear" w:color="auto" w:fill="FFFFFF"/>
        <w:jc w:val="both"/>
        <w:rPr>
          <w:rFonts w:ascii="Arial" w:eastAsia="Arial Unicode MS" w:hAnsi="Arial" w:cs="Arial"/>
          <w:b/>
          <w:sz w:val="20"/>
          <w:szCs w:val="20"/>
          <w:u w:val="single"/>
        </w:rPr>
      </w:pPr>
    </w:p>
    <w:p w:rsidR="00FD50A2" w:rsidRPr="001F1804" w:rsidRDefault="00FD50A2" w:rsidP="00FD50A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08-03</w:t>
      </w:r>
      <w:r w:rsidRPr="001F1804">
        <w:rPr>
          <w:rFonts w:ascii="Arial" w:eastAsia="Arial Unicode MS" w:hAnsi="Arial" w:cs="Arial"/>
          <w:b/>
          <w:sz w:val="20"/>
          <w:szCs w:val="20"/>
          <w:u w:val="single"/>
        </w:rPr>
        <w:t>-190</w:t>
      </w:r>
      <w:r>
        <w:rPr>
          <w:rFonts w:ascii="Arial" w:eastAsia="Arial Unicode MS" w:hAnsi="Arial" w:cs="Arial"/>
          <w:b/>
          <w:sz w:val="20"/>
          <w:szCs w:val="20"/>
          <w:u w:val="single"/>
        </w:rPr>
        <w:t>6</w:t>
      </w:r>
    </w:p>
    <w:p w:rsidR="00FD50A2" w:rsidRDefault="00FD50A2" w:rsidP="00444082">
      <w:pPr>
        <w:shd w:val="clear" w:color="auto" w:fill="FFFFFF"/>
        <w:jc w:val="both"/>
        <w:rPr>
          <w:rFonts w:ascii="Arial" w:eastAsia="Arial Unicode MS" w:hAnsi="Arial" w:cs="Arial"/>
          <w:b/>
          <w:sz w:val="20"/>
          <w:szCs w:val="20"/>
          <w:u w:val="single"/>
        </w:rPr>
      </w:pPr>
    </w:p>
    <w:p w:rsidR="00FD50A2" w:rsidRDefault="00FD50A2" w:rsidP="00444082">
      <w:pPr>
        <w:shd w:val="clear" w:color="auto" w:fill="FFFFFF"/>
        <w:jc w:val="both"/>
        <w:rPr>
          <w:rFonts w:ascii="Arial" w:hAnsi="Arial" w:cs="Arial"/>
          <w:sz w:val="20"/>
          <w:szCs w:val="20"/>
        </w:rPr>
      </w:pPr>
      <w:r w:rsidRPr="00FD50A2">
        <w:rPr>
          <w:rFonts w:ascii="Arial" w:hAnsi="Arial" w:cs="Arial"/>
          <w:sz w:val="20"/>
          <w:szCs w:val="20"/>
        </w:rPr>
        <w:t>Dinsdag 20 Maart</w:t>
      </w:r>
      <w:r>
        <w:rPr>
          <w:rFonts w:ascii="Arial" w:hAnsi="Arial" w:cs="Arial"/>
          <w:sz w:val="20"/>
          <w:szCs w:val="20"/>
        </w:rPr>
        <w:t xml:space="preserve"> 1906</w:t>
      </w:r>
      <w:r w:rsidRPr="00FD50A2">
        <w:rPr>
          <w:rFonts w:ascii="Arial" w:hAnsi="Arial" w:cs="Arial"/>
          <w:sz w:val="20"/>
          <w:szCs w:val="20"/>
        </w:rPr>
        <w:t xml:space="preserve">, des namiddags om twee en </w:t>
      </w:r>
      <w:r>
        <w:rPr>
          <w:rFonts w:ascii="Arial" w:hAnsi="Arial" w:cs="Arial"/>
          <w:sz w:val="20"/>
          <w:szCs w:val="20"/>
        </w:rPr>
        <w:t>e</w:t>
      </w:r>
      <w:r w:rsidRPr="00FD50A2">
        <w:rPr>
          <w:rFonts w:ascii="Arial" w:hAnsi="Arial" w:cs="Arial"/>
          <w:sz w:val="20"/>
          <w:szCs w:val="20"/>
        </w:rPr>
        <w:t xml:space="preserve">en half uur, ter herberge van de </w:t>
      </w:r>
      <w:r>
        <w:rPr>
          <w:rFonts w:ascii="Arial" w:hAnsi="Arial" w:cs="Arial"/>
          <w:sz w:val="20"/>
          <w:szCs w:val="20"/>
        </w:rPr>
        <w:t>W</w:t>
      </w:r>
      <w:r w:rsidRPr="00FD50A2">
        <w:rPr>
          <w:rFonts w:ascii="Arial" w:hAnsi="Arial" w:cs="Arial"/>
          <w:sz w:val="20"/>
          <w:szCs w:val="20"/>
        </w:rPr>
        <w:t>ed</w:t>
      </w:r>
      <w:r>
        <w:rPr>
          <w:rFonts w:ascii="Arial" w:hAnsi="Arial" w:cs="Arial"/>
          <w:sz w:val="20"/>
          <w:szCs w:val="20"/>
        </w:rPr>
        <w:t>u</w:t>
      </w:r>
      <w:r w:rsidRPr="00FD50A2">
        <w:rPr>
          <w:rFonts w:ascii="Arial" w:hAnsi="Arial" w:cs="Arial"/>
          <w:sz w:val="20"/>
          <w:szCs w:val="20"/>
        </w:rPr>
        <w:t>we P</w:t>
      </w:r>
      <w:r>
        <w:rPr>
          <w:rFonts w:ascii="Arial" w:hAnsi="Arial" w:cs="Arial"/>
          <w:sz w:val="20"/>
          <w:szCs w:val="20"/>
        </w:rPr>
        <w:t>I</w:t>
      </w:r>
      <w:r w:rsidRPr="00FD50A2">
        <w:rPr>
          <w:rFonts w:ascii="Arial" w:hAnsi="Arial" w:cs="Arial"/>
          <w:sz w:val="20"/>
          <w:szCs w:val="20"/>
        </w:rPr>
        <w:t>ETER VUGTS te Schijn</w:t>
      </w:r>
      <w:r>
        <w:rPr>
          <w:rFonts w:ascii="Arial" w:hAnsi="Arial" w:cs="Arial"/>
          <w:sz w:val="20"/>
          <w:szCs w:val="20"/>
        </w:rPr>
        <w:t>d</w:t>
      </w:r>
      <w:r w:rsidRPr="00FD50A2">
        <w:rPr>
          <w:rFonts w:ascii="Arial" w:hAnsi="Arial" w:cs="Arial"/>
          <w:sz w:val="20"/>
          <w:szCs w:val="20"/>
        </w:rPr>
        <w:t>e</w:t>
      </w:r>
      <w:r>
        <w:rPr>
          <w:rFonts w:ascii="Arial" w:hAnsi="Arial" w:cs="Arial"/>
          <w:sz w:val="20"/>
          <w:szCs w:val="20"/>
        </w:rPr>
        <w:t>l</w:t>
      </w:r>
      <w:r w:rsidRPr="00FD50A2">
        <w:rPr>
          <w:rFonts w:ascii="Arial" w:hAnsi="Arial" w:cs="Arial"/>
          <w:sz w:val="20"/>
          <w:szCs w:val="20"/>
        </w:rPr>
        <w:t>, in den Heikant, zal d</w:t>
      </w:r>
      <w:r>
        <w:rPr>
          <w:rFonts w:ascii="Arial" w:hAnsi="Arial" w:cs="Arial"/>
          <w:sz w:val="20"/>
          <w:szCs w:val="20"/>
        </w:rPr>
        <w:t>e</w:t>
      </w:r>
      <w:r w:rsidRPr="00FD50A2">
        <w:rPr>
          <w:rFonts w:ascii="Arial" w:hAnsi="Arial" w:cs="Arial"/>
          <w:sz w:val="20"/>
          <w:szCs w:val="20"/>
        </w:rPr>
        <w:t xml:space="preserve"> Notaris VAN BEVERWIJK te </w:t>
      </w:r>
      <w:r w:rsidRPr="00FD50A2">
        <w:rPr>
          <w:rStyle w:val="Nadruk"/>
          <w:rFonts w:ascii="Arial" w:hAnsi="Arial" w:cs="Arial"/>
          <w:i w:val="0"/>
          <w:sz w:val="20"/>
          <w:szCs w:val="20"/>
        </w:rPr>
        <w:t>Schijndel</w:t>
      </w:r>
      <w:r w:rsidRPr="00FD50A2">
        <w:rPr>
          <w:rFonts w:ascii="Arial" w:hAnsi="Arial" w:cs="Arial"/>
          <w:sz w:val="20"/>
          <w:szCs w:val="20"/>
        </w:rPr>
        <w:t>, VERKOOPEN: 103 stuks EIKEBOO</w:t>
      </w:r>
      <w:r>
        <w:rPr>
          <w:rFonts w:ascii="Arial" w:hAnsi="Arial" w:cs="Arial"/>
          <w:sz w:val="20"/>
          <w:szCs w:val="20"/>
        </w:rPr>
        <w:t>M</w:t>
      </w:r>
      <w:r w:rsidRPr="00FD50A2">
        <w:rPr>
          <w:rFonts w:ascii="Arial" w:hAnsi="Arial" w:cs="Arial"/>
          <w:sz w:val="20"/>
          <w:szCs w:val="20"/>
        </w:rPr>
        <w:t>EN waarbij lange zware boornen, als 86 stuks ter plaatse den Hongerhoek, verdeeld in 9</w:t>
      </w:r>
      <w:r>
        <w:rPr>
          <w:rFonts w:ascii="Arial" w:hAnsi="Arial" w:cs="Arial"/>
          <w:sz w:val="20"/>
          <w:szCs w:val="20"/>
        </w:rPr>
        <w:t xml:space="preserve"> k</w:t>
      </w:r>
      <w:r w:rsidRPr="00FD50A2">
        <w:rPr>
          <w:rFonts w:ascii="Arial" w:hAnsi="Arial" w:cs="Arial"/>
          <w:sz w:val="20"/>
          <w:szCs w:val="20"/>
        </w:rPr>
        <w:t xml:space="preserve">oopen en 17 stuks nabij het Spoorwegstation alhier, verdeeld in twee koopen; eerst in </w:t>
      </w:r>
      <w:r>
        <w:rPr>
          <w:rFonts w:ascii="Arial" w:hAnsi="Arial" w:cs="Arial"/>
          <w:sz w:val="20"/>
          <w:szCs w:val="20"/>
        </w:rPr>
        <w:t>t</w:t>
      </w:r>
      <w:r w:rsidRPr="00FD50A2">
        <w:rPr>
          <w:rFonts w:ascii="Arial" w:hAnsi="Arial" w:cs="Arial"/>
          <w:sz w:val="20"/>
          <w:szCs w:val="20"/>
        </w:rPr>
        <w:t xml:space="preserve">wee massa's en daarna in koopen. Aanwijzing te bevragen bij den Heer W. VERKUIJLEN, </w:t>
      </w:r>
      <w:r>
        <w:rPr>
          <w:rFonts w:ascii="Arial" w:hAnsi="Arial" w:cs="Arial"/>
          <w:sz w:val="20"/>
          <w:szCs w:val="20"/>
        </w:rPr>
        <w:t>G</w:t>
      </w:r>
      <w:r w:rsidRPr="00FD50A2">
        <w:rPr>
          <w:rFonts w:ascii="Arial" w:hAnsi="Arial" w:cs="Arial"/>
          <w:sz w:val="20"/>
          <w:szCs w:val="20"/>
        </w:rPr>
        <w:t>emeente-Ontvanger te</w:t>
      </w:r>
      <w:r>
        <w:rPr>
          <w:rFonts w:ascii="Arial" w:hAnsi="Arial" w:cs="Arial"/>
          <w:sz w:val="20"/>
          <w:szCs w:val="20"/>
        </w:rPr>
        <w:t xml:space="preserve"> </w:t>
      </w:r>
      <w:r w:rsidRPr="00FD50A2">
        <w:rPr>
          <w:rStyle w:val="Nadruk"/>
          <w:rFonts w:ascii="Arial" w:hAnsi="Arial" w:cs="Arial"/>
          <w:i w:val="0"/>
          <w:sz w:val="20"/>
          <w:szCs w:val="20"/>
        </w:rPr>
        <w:t>Schijndel</w:t>
      </w:r>
      <w:r w:rsidRPr="00FD50A2">
        <w:rPr>
          <w:rFonts w:ascii="Arial" w:hAnsi="Arial" w:cs="Arial"/>
          <w:sz w:val="20"/>
          <w:szCs w:val="20"/>
        </w:rPr>
        <w:t xml:space="preserve"> en ten kantore van genoe</w:t>
      </w:r>
      <w:r>
        <w:rPr>
          <w:rFonts w:ascii="Arial" w:hAnsi="Arial" w:cs="Arial"/>
          <w:sz w:val="20"/>
          <w:szCs w:val="20"/>
        </w:rPr>
        <w:t>m</w:t>
      </w:r>
      <w:r w:rsidRPr="00FD50A2">
        <w:rPr>
          <w:rFonts w:ascii="Arial" w:hAnsi="Arial" w:cs="Arial"/>
          <w:sz w:val="20"/>
          <w:szCs w:val="20"/>
        </w:rPr>
        <w:t>den Notaris.</w:t>
      </w:r>
    </w:p>
    <w:p w:rsidR="00FD50A2" w:rsidRDefault="00FD50A2" w:rsidP="00444082">
      <w:pPr>
        <w:shd w:val="clear" w:color="auto" w:fill="FFFFFF"/>
        <w:jc w:val="both"/>
        <w:rPr>
          <w:rFonts w:ascii="Arial" w:eastAsia="Arial Unicode MS" w:hAnsi="Arial" w:cs="Arial"/>
          <w:b/>
          <w:sz w:val="20"/>
          <w:szCs w:val="20"/>
          <w:u w:val="single"/>
        </w:rPr>
      </w:pPr>
    </w:p>
    <w:p w:rsidR="003D1A14" w:rsidRPr="001F1804" w:rsidRDefault="003D1A14" w:rsidP="003D1A14">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12-03</w:t>
      </w:r>
      <w:r w:rsidRPr="001F1804">
        <w:rPr>
          <w:rFonts w:ascii="Arial" w:eastAsia="Arial Unicode MS" w:hAnsi="Arial" w:cs="Arial"/>
          <w:b/>
          <w:sz w:val="20"/>
          <w:szCs w:val="20"/>
          <w:u w:val="single"/>
        </w:rPr>
        <w:t>-190</w:t>
      </w:r>
      <w:r>
        <w:rPr>
          <w:rFonts w:ascii="Arial" w:eastAsia="Arial Unicode MS" w:hAnsi="Arial" w:cs="Arial"/>
          <w:b/>
          <w:sz w:val="20"/>
          <w:szCs w:val="20"/>
          <w:u w:val="single"/>
        </w:rPr>
        <w:t>6</w:t>
      </w:r>
    </w:p>
    <w:p w:rsidR="003D1A14" w:rsidRDefault="003D1A14" w:rsidP="00444082">
      <w:pPr>
        <w:shd w:val="clear" w:color="auto" w:fill="FFFFFF"/>
        <w:jc w:val="both"/>
        <w:rPr>
          <w:rFonts w:ascii="Arial" w:eastAsia="Arial Unicode MS" w:hAnsi="Arial" w:cs="Arial"/>
          <w:b/>
          <w:sz w:val="20"/>
          <w:szCs w:val="20"/>
          <w:u w:val="single"/>
        </w:rPr>
      </w:pPr>
    </w:p>
    <w:p w:rsidR="003D1A14" w:rsidRDefault="003D1A14" w:rsidP="00444082">
      <w:pPr>
        <w:shd w:val="clear" w:color="auto" w:fill="FFFFFF"/>
        <w:jc w:val="both"/>
        <w:rPr>
          <w:rFonts w:ascii="Arial" w:hAnsi="Arial" w:cs="Arial"/>
          <w:sz w:val="20"/>
          <w:szCs w:val="20"/>
        </w:rPr>
      </w:pPr>
      <w:r w:rsidRPr="003D1A14">
        <w:rPr>
          <w:rFonts w:ascii="Arial" w:hAnsi="Arial" w:cs="Arial"/>
          <w:sz w:val="20"/>
          <w:szCs w:val="20"/>
        </w:rPr>
        <w:t xml:space="preserve">Gevraagd een bekwaam </w:t>
      </w:r>
      <w:r>
        <w:rPr>
          <w:rFonts w:ascii="Arial" w:hAnsi="Arial" w:cs="Arial"/>
          <w:sz w:val="20"/>
          <w:szCs w:val="20"/>
        </w:rPr>
        <w:t>LANDBOUWERSKNECHT om zoodra m</w:t>
      </w:r>
      <w:r w:rsidRPr="003D1A14">
        <w:rPr>
          <w:rFonts w:ascii="Arial" w:hAnsi="Arial" w:cs="Arial"/>
          <w:sz w:val="20"/>
          <w:szCs w:val="20"/>
        </w:rPr>
        <w:t>ogelijk in die</w:t>
      </w:r>
      <w:r>
        <w:rPr>
          <w:rFonts w:ascii="Arial" w:hAnsi="Arial" w:cs="Arial"/>
          <w:sz w:val="20"/>
          <w:szCs w:val="20"/>
        </w:rPr>
        <w:t>n</w:t>
      </w:r>
      <w:r w:rsidRPr="003D1A14">
        <w:rPr>
          <w:rFonts w:ascii="Arial" w:hAnsi="Arial" w:cs="Arial"/>
          <w:sz w:val="20"/>
          <w:szCs w:val="20"/>
        </w:rPr>
        <w:t xml:space="preserve">st te treden, </w:t>
      </w:r>
      <w:r>
        <w:rPr>
          <w:rFonts w:ascii="Arial" w:hAnsi="Arial" w:cs="Arial"/>
          <w:sz w:val="20"/>
          <w:szCs w:val="20"/>
        </w:rPr>
        <w:t>v</w:t>
      </w:r>
      <w:r w:rsidRPr="003D1A14">
        <w:rPr>
          <w:rFonts w:ascii="Arial" w:hAnsi="Arial" w:cs="Arial"/>
          <w:sz w:val="20"/>
          <w:szCs w:val="20"/>
        </w:rPr>
        <w:t>a</w:t>
      </w:r>
      <w:r>
        <w:rPr>
          <w:rFonts w:ascii="Arial" w:hAnsi="Arial" w:cs="Arial"/>
          <w:sz w:val="20"/>
          <w:szCs w:val="20"/>
        </w:rPr>
        <w:t>n</w:t>
      </w:r>
      <w:r w:rsidRPr="003D1A14">
        <w:rPr>
          <w:rFonts w:ascii="Arial" w:hAnsi="Arial" w:cs="Arial"/>
          <w:sz w:val="20"/>
          <w:szCs w:val="20"/>
        </w:rPr>
        <w:t xml:space="preserve"> get</w:t>
      </w:r>
      <w:r>
        <w:rPr>
          <w:rFonts w:ascii="Arial" w:hAnsi="Arial" w:cs="Arial"/>
          <w:sz w:val="20"/>
          <w:szCs w:val="20"/>
        </w:rPr>
        <w:t>u</w:t>
      </w:r>
      <w:r w:rsidRPr="003D1A14">
        <w:rPr>
          <w:rFonts w:ascii="Arial" w:hAnsi="Arial" w:cs="Arial"/>
          <w:sz w:val="20"/>
          <w:szCs w:val="20"/>
        </w:rPr>
        <w:t>ig</w:t>
      </w:r>
      <w:r>
        <w:rPr>
          <w:rFonts w:ascii="Arial" w:hAnsi="Arial" w:cs="Arial"/>
          <w:sz w:val="20"/>
          <w:szCs w:val="20"/>
        </w:rPr>
        <w:t>e</w:t>
      </w:r>
      <w:r w:rsidRPr="003D1A14">
        <w:rPr>
          <w:rFonts w:ascii="Arial" w:hAnsi="Arial" w:cs="Arial"/>
          <w:sz w:val="20"/>
          <w:szCs w:val="20"/>
        </w:rPr>
        <w:t>n van goed gedrag</w:t>
      </w:r>
      <w:r>
        <w:rPr>
          <w:rFonts w:ascii="Arial" w:hAnsi="Arial" w:cs="Arial"/>
          <w:sz w:val="20"/>
          <w:szCs w:val="20"/>
        </w:rPr>
        <w:t xml:space="preserve"> vo</w:t>
      </w:r>
      <w:r w:rsidRPr="003D1A14">
        <w:rPr>
          <w:rFonts w:ascii="Arial" w:hAnsi="Arial" w:cs="Arial"/>
          <w:sz w:val="20"/>
          <w:szCs w:val="20"/>
        </w:rPr>
        <w:t>orzie</w:t>
      </w:r>
      <w:r>
        <w:rPr>
          <w:rFonts w:ascii="Arial" w:hAnsi="Arial" w:cs="Arial"/>
          <w:sz w:val="20"/>
          <w:szCs w:val="20"/>
        </w:rPr>
        <w:t>n</w:t>
      </w:r>
      <w:r w:rsidRPr="003D1A14">
        <w:rPr>
          <w:rFonts w:ascii="Arial" w:hAnsi="Arial" w:cs="Arial"/>
          <w:sz w:val="20"/>
          <w:szCs w:val="20"/>
        </w:rPr>
        <w:t>. Zich te vervoegen b</w:t>
      </w:r>
      <w:r>
        <w:rPr>
          <w:rFonts w:ascii="Arial" w:hAnsi="Arial" w:cs="Arial"/>
          <w:sz w:val="20"/>
          <w:szCs w:val="20"/>
        </w:rPr>
        <w:t>ij</w:t>
      </w:r>
      <w:r w:rsidRPr="003D1A14">
        <w:rPr>
          <w:rFonts w:ascii="Arial" w:hAnsi="Arial" w:cs="Arial"/>
          <w:sz w:val="20"/>
          <w:szCs w:val="20"/>
        </w:rPr>
        <w:t xml:space="preserve"> M. </w:t>
      </w:r>
      <w:r>
        <w:rPr>
          <w:rFonts w:ascii="Arial" w:hAnsi="Arial" w:cs="Arial"/>
          <w:sz w:val="20"/>
          <w:szCs w:val="20"/>
        </w:rPr>
        <w:t>GOIJAERTS, H</w:t>
      </w:r>
      <w:r w:rsidRPr="003D1A14">
        <w:rPr>
          <w:rFonts w:ascii="Arial" w:hAnsi="Arial" w:cs="Arial"/>
          <w:sz w:val="20"/>
          <w:szCs w:val="20"/>
        </w:rPr>
        <w:t xml:space="preserve">otel De Zwaan, </w:t>
      </w:r>
      <w:r w:rsidRPr="003D1A14">
        <w:rPr>
          <w:rStyle w:val="Nadruk"/>
          <w:rFonts w:ascii="Arial" w:hAnsi="Arial" w:cs="Arial"/>
          <w:i w:val="0"/>
          <w:sz w:val="20"/>
          <w:szCs w:val="20"/>
        </w:rPr>
        <w:t>Schijndel</w:t>
      </w:r>
      <w:r w:rsidRPr="003D1A14">
        <w:rPr>
          <w:rFonts w:ascii="Arial" w:hAnsi="Arial" w:cs="Arial"/>
          <w:sz w:val="20"/>
          <w:szCs w:val="20"/>
        </w:rPr>
        <w:t>.</w:t>
      </w:r>
    </w:p>
    <w:p w:rsidR="003D1A14" w:rsidRPr="003D1A14" w:rsidRDefault="003D1A14" w:rsidP="00444082">
      <w:pPr>
        <w:shd w:val="clear" w:color="auto" w:fill="FFFFFF"/>
        <w:jc w:val="both"/>
        <w:rPr>
          <w:rFonts w:ascii="Arial" w:eastAsia="Arial Unicode MS" w:hAnsi="Arial" w:cs="Arial"/>
          <w:b/>
          <w:sz w:val="20"/>
          <w:szCs w:val="20"/>
          <w:u w:val="single"/>
        </w:rPr>
      </w:pPr>
    </w:p>
    <w:p w:rsidR="00992690" w:rsidRPr="001F1804" w:rsidRDefault="00992690"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22-03</w:t>
      </w:r>
      <w:r w:rsidRPr="001F1804">
        <w:rPr>
          <w:rFonts w:ascii="Arial" w:eastAsia="Arial Unicode MS" w:hAnsi="Arial" w:cs="Arial"/>
          <w:b/>
          <w:sz w:val="20"/>
          <w:szCs w:val="20"/>
          <w:u w:val="single"/>
        </w:rPr>
        <w:t>-190</w:t>
      </w:r>
      <w:r>
        <w:rPr>
          <w:rFonts w:ascii="Arial" w:eastAsia="Arial Unicode MS" w:hAnsi="Arial" w:cs="Arial"/>
          <w:b/>
          <w:sz w:val="20"/>
          <w:szCs w:val="20"/>
          <w:u w:val="single"/>
        </w:rPr>
        <w:t>6</w:t>
      </w:r>
    </w:p>
    <w:p w:rsidR="00992690" w:rsidRDefault="00992690" w:rsidP="00444082">
      <w:pPr>
        <w:shd w:val="clear" w:color="auto" w:fill="FFFFFF"/>
        <w:jc w:val="both"/>
        <w:rPr>
          <w:rFonts w:ascii="Arial" w:eastAsia="Arial Unicode MS" w:hAnsi="Arial" w:cs="Arial"/>
          <w:b/>
          <w:sz w:val="20"/>
          <w:szCs w:val="20"/>
          <w:u w:val="single"/>
        </w:rPr>
      </w:pPr>
    </w:p>
    <w:p w:rsidR="00992690" w:rsidRDefault="00992690" w:rsidP="00444082">
      <w:pPr>
        <w:shd w:val="clear" w:color="auto" w:fill="FFFFFF"/>
        <w:jc w:val="both"/>
        <w:rPr>
          <w:rFonts w:ascii="Arial" w:hAnsi="Arial" w:cs="Arial"/>
          <w:sz w:val="20"/>
          <w:szCs w:val="20"/>
        </w:rPr>
      </w:pPr>
      <w:r w:rsidRPr="00992690">
        <w:rPr>
          <w:rFonts w:ascii="Arial" w:hAnsi="Arial" w:cs="Arial"/>
          <w:sz w:val="20"/>
          <w:szCs w:val="20"/>
        </w:rPr>
        <w:t xml:space="preserve">Uit </w:t>
      </w:r>
      <w:r w:rsidRPr="00992690">
        <w:rPr>
          <w:rStyle w:val="Nadruk"/>
          <w:rFonts w:ascii="Arial" w:hAnsi="Arial" w:cs="Arial"/>
          <w:i w:val="0"/>
          <w:sz w:val="20"/>
          <w:szCs w:val="20"/>
        </w:rPr>
        <w:t>Schijndel</w:t>
      </w:r>
      <w:r w:rsidRPr="00992690">
        <w:rPr>
          <w:rFonts w:ascii="Arial" w:hAnsi="Arial" w:cs="Arial"/>
          <w:sz w:val="20"/>
          <w:szCs w:val="20"/>
        </w:rPr>
        <w:t xml:space="preserve"> wo</w:t>
      </w:r>
      <w:r>
        <w:rPr>
          <w:rFonts w:ascii="Arial" w:hAnsi="Arial" w:cs="Arial"/>
          <w:sz w:val="20"/>
          <w:szCs w:val="20"/>
        </w:rPr>
        <w:t>r</w:t>
      </w:r>
      <w:r w:rsidRPr="00992690">
        <w:rPr>
          <w:rFonts w:ascii="Arial" w:hAnsi="Arial" w:cs="Arial"/>
          <w:sz w:val="20"/>
          <w:szCs w:val="20"/>
        </w:rPr>
        <w:t>dt ons dd. 20 Maart geschreven: In de gisteren alhier gehouden algemeene vergade</w:t>
      </w:r>
      <w:r>
        <w:rPr>
          <w:rFonts w:ascii="Arial" w:hAnsi="Arial" w:cs="Arial"/>
          <w:sz w:val="20"/>
          <w:szCs w:val="20"/>
        </w:rPr>
        <w:t>-</w:t>
      </w:r>
      <w:r w:rsidRPr="00992690">
        <w:rPr>
          <w:rFonts w:ascii="Arial" w:hAnsi="Arial" w:cs="Arial"/>
          <w:sz w:val="20"/>
          <w:szCs w:val="20"/>
        </w:rPr>
        <w:t>ring van de Boerenleenbank werd de rekening en balans over het afgeloopen dienstjaar goedgekeurd. Tot bestuursleden werden herkozen de heeren A. J. M. Bolsius, A. Verhagen. W. Korsten, G. v. Vechel, J. v. d. Schoot, J. v. d. Spank; tot leden van den raad van toezicht de heeren H. L. Mand</w:t>
      </w:r>
      <w:r>
        <w:rPr>
          <w:rFonts w:ascii="Arial" w:hAnsi="Arial" w:cs="Arial"/>
          <w:sz w:val="20"/>
          <w:szCs w:val="20"/>
        </w:rPr>
        <w:t>e</w:t>
      </w:r>
      <w:r w:rsidRPr="00992690">
        <w:rPr>
          <w:rFonts w:ascii="Arial" w:hAnsi="Arial" w:cs="Arial"/>
          <w:sz w:val="20"/>
          <w:szCs w:val="20"/>
        </w:rPr>
        <w:t>rs, W. Van Esch en J. J. Verhagen, allen aftredende leden, terwijl tot kassier werd herbenoemd de heer W. Kriellaars.</w:t>
      </w:r>
    </w:p>
    <w:p w:rsidR="00D83DF0" w:rsidRDefault="00D83DF0" w:rsidP="00444082">
      <w:pPr>
        <w:shd w:val="clear" w:color="auto" w:fill="FFFFFF"/>
        <w:jc w:val="both"/>
      </w:pPr>
    </w:p>
    <w:p w:rsidR="00D83DF0" w:rsidRPr="001F1804" w:rsidRDefault="00D83DF0"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31-03</w:t>
      </w:r>
      <w:r w:rsidRPr="001F1804">
        <w:rPr>
          <w:rFonts w:ascii="Arial" w:eastAsia="Arial Unicode MS" w:hAnsi="Arial" w:cs="Arial"/>
          <w:b/>
          <w:sz w:val="20"/>
          <w:szCs w:val="20"/>
          <w:u w:val="single"/>
        </w:rPr>
        <w:t>-190</w:t>
      </w:r>
      <w:r>
        <w:rPr>
          <w:rFonts w:ascii="Arial" w:eastAsia="Arial Unicode MS" w:hAnsi="Arial" w:cs="Arial"/>
          <w:b/>
          <w:sz w:val="20"/>
          <w:szCs w:val="20"/>
          <w:u w:val="single"/>
        </w:rPr>
        <w:t>6</w:t>
      </w:r>
    </w:p>
    <w:p w:rsidR="00D83DF0" w:rsidRDefault="00D83DF0" w:rsidP="00444082">
      <w:pPr>
        <w:shd w:val="clear" w:color="auto" w:fill="FFFFFF"/>
        <w:jc w:val="both"/>
      </w:pPr>
    </w:p>
    <w:p w:rsidR="00D83DF0" w:rsidRDefault="00D83DF0" w:rsidP="00444082">
      <w:pPr>
        <w:shd w:val="clear" w:color="auto" w:fill="FFFFFF"/>
        <w:jc w:val="both"/>
        <w:rPr>
          <w:rFonts w:ascii="Arial" w:hAnsi="Arial" w:cs="Arial"/>
          <w:sz w:val="20"/>
          <w:szCs w:val="20"/>
        </w:rPr>
      </w:pPr>
      <w:r w:rsidRPr="00D83DF0">
        <w:rPr>
          <w:rFonts w:ascii="Arial" w:hAnsi="Arial" w:cs="Arial"/>
          <w:sz w:val="20"/>
          <w:szCs w:val="20"/>
        </w:rPr>
        <w:t xml:space="preserve">SCHIJNDEL, 29 Maart. Zondag a. </w:t>
      </w:r>
      <w:r>
        <w:rPr>
          <w:rFonts w:ascii="Arial" w:hAnsi="Arial" w:cs="Arial"/>
          <w:sz w:val="20"/>
          <w:szCs w:val="20"/>
        </w:rPr>
        <w:t>s</w:t>
      </w:r>
      <w:r w:rsidRPr="00D83DF0">
        <w:rPr>
          <w:rFonts w:ascii="Arial" w:hAnsi="Arial" w:cs="Arial"/>
          <w:sz w:val="20"/>
          <w:szCs w:val="20"/>
        </w:rPr>
        <w:t xml:space="preserve">. zal </w:t>
      </w:r>
      <w:r>
        <w:rPr>
          <w:rFonts w:ascii="Arial" w:hAnsi="Arial" w:cs="Arial"/>
          <w:sz w:val="20"/>
          <w:szCs w:val="20"/>
        </w:rPr>
        <w:t>h</w:t>
      </w:r>
      <w:r w:rsidRPr="00D83DF0">
        <w:rPr>
          <w:rFonts w:ascii="Arial" w:hAnsi="Arial" w:cs="Arial"/>
          <w:sz w:val="20"/>
          <w:szCs w:val="20"/>
        </w:rPr>
        <w:t>et veertig jaren geleden z</w:t>
      </w:r>
      <w:r>
        <w:rPr>
          <w:rFonts w:ascii="Arial" w:hAnsi="Arial" w:cs="Arial"/>
          <w:sz w:val="20"/>
          <w:szCs w:val="20"/>
        </w:rPr>
        <w:t>ij</w:t>
      </w:r>
      <w:r w:rsidRPr="00D83DF0">
        <w:rPr>
          <w:rFonts w:ascii="Arial" w:hAnsi="Arial" w:cs="Arial"/>
          <w:sz w:val="20"/>
          <w:szCs w:val="20"/>
        </w:rPr>
        <w:t xml:space="preserve">n, dat de heer P. De Poorter, als organist in functie trad. Het zal den bekwamen organist, den knappen zanger, zeker niet aan bewijzen van belangstelling ontbreken. </w:t>
      </w:r>
    </w:p>
    <w:p w:rsidR="00D83DF0" w:rsidRDefault="00D83DF0" w:rsidP="00444082">
      <w:pPr>
        <w:shd w:val="clear" w:color="auto" w:fill="FFFFFF"/>
        <w:jc w:val="both"/>
        <w:rPr>
          <w:rFonts w:ascii="Arial" w:hAnsi="Arial" w:cs="Arial"/>
          <w:sz w:val="20"/>
          <w:szCs w:val="20"/>
        </w:rPr>
      </w:pPr>
    </w:p>
    <w:p w:rsidR="00992690" w:rsidRPr="00D83DF0" w:rsidRDefault="00D83DF0" w:rsidP="00444082">
      <w:pPr>
        <w:shd w:val="clear" w:color="auto" w:fill="FFFFFF"/>
        <w:jc w:val="both"/>
        <w:rPr>
          <w:rFonts w:ascii="Arial" w:hAnsi="Arial" w:cs="Arial"/>
          <w:sz w:val="20"/>
          <w:szCs w:val="20"/>
        </w:rPr>
      </w:pPr>
      <w:r w:rsidRPr="00D83DF0">
        <w:rPr>
          <w:rFonts w:ascii="Arial" w:hAnsi="Arial" w:cs="Arial"/>
          <w:sz w:val="20"/>
          <w:szCs w:val="20"/>
        </w:rPr>
        <w:t>Het geachte hoofd der school in de kom der gemeente, de heer J. B. Michels i</w:t>
      </w:r>
      <w:r>
        <w:rPr>
          <w:rFonts w:ascii="Arial" w:hAnsi="Arial" w:cs="Arial"/>
          <w:sz w:val="20"/>
          <w:szCs w:val="20"/>
        </w:rPr>
        <w:t>s</w:t>
      </w:r>
      <w:r w:rsidRPr="00D83DF0">
        <w:rPr>
          <w:rFonts w:ascii="Arial" w:hAnsi="Arial" w:cs="Arial"/>
          <w:sz w:val="20"/>
          <w:szCs w:val="20"/>
        </w:rPr>
        <w:t xml:space="preserve"> wederom benoemd als deskundige bij de a. s. examens voor onderwijzer.</w:t>
      </w:r>
    </w:p>
    <w:p w:rsidR="00D83DF0" w:rsidRDefault="00D83DF0" w:rsidP="00444082">
      <w:pPr>
        <w:shd w:val="clear" w:color="auto" w:fill="FFFFFF"/>
        <w:jc w:val="both"/>
        <w:rPr>
          <w:rFonts w:ascii="Arial" w:eastAsia="Arial Unicode MS" w:hAnsi="Arial" w:cs="Arial"/>
          <w:b/>
          <w:sz w:val="20"/>
          <w:szCs w:val="20"/>
          <w:u w:val="single"/>
        </w:rPr>
      </w:pPr>
    </w:p>
    <w:p w:rsidR="00E65A47" w:rsidRDefault="00E65A47" w:rsidP="00444082">
      <w:pPr>
        <w:shd w:val="clear" w:color="auto" w:fill="FFFFFF"/>
        <w:jc w:val="both"/>
        <w:rPr>
          <w:rFonts w:ascii="Arial" w:eastAsia="Arial Unicode MS" w:hAnsi="Arial" w:cs="Arial"/>
          <w:b/>
          <w:sz w:val="20"/>
          <w:szCs w:val="20"/>
          <w:u w:val="single"/>
        </w:rPr>
      </w:pPr>
      <w:r>
        <w:rPr>
          <w:rFonts w:ascii="Arial" w:eastAsia="Arial Unicode MS" w:hAnsi="Arial" w:cs="Arial"/>
          <w:b/>
          <w:sz w:val="20"/>
          <w:szCs w:val="20"/>
          <w:u w:val="single"/>
        </w:rPr>
        <w:t>De Zuid-Willemsvaart 04-04-1906</w:t>
      </w:r>
    </w:p>
    <w:p w:rsidR="00E65A47" w:rsidRDefault="00E65A47" w:rsidP="00444082">
      <w:pPr>
        <w:shd w:val="clear" w:color="auto" w:fill="FFFFFF"/>
        <w:jc w:val="both"/>
        <w:rPr>
          <w:rFonts w:ascii="Arial" w:eastAsia="Arial Unicode MS" w:hAnsi="Arial" w:cs="Arial"/>
          <w:b/>
          <w:sz w:val="20"/>
          <w:szCs w:val="20"/>
          <w:u w:val="single"/>
        </w:rPr>
      </w:pPr>
    </w:p>
    <w:p w:rsidR="00E65A47" w:rsidRDefault="00E65A47" w:rsidP="00444082">
      <w:pPr>
        <w:shd w:val="clear" w:color="auto" w:fill="FFFFFF"/>
        <w:jc w:val="both"/>
        <w:rPr>
          <w:rFonts w:ascii="Arial" w:hAnsi="Arial" w:cs="Arial"/>
          <w:sz w:val="20"/>
          <w:szCs w:val="20"/>
        </w:rPr>
      </w:pPr>
      <w:r w:rsidRPr="00E65A47">
        <w:rPr>
          <w:rFonts w:ascii="Arial" w:hAnsi="Arial" w:cs="Arial"/>
          <w:sz w:val="20"/>
          <w:szCs w:val="20"/>
        </w:rPr>
        <w:t xml:space="preserve">Een drankwetkwestie. </w:t>
      </w:r>
    </w:p>
    <w:p w:rsidR="00E65A47" w:rsidRDefault="00E65A47" w:rsidP="00444082">
      <w:pPr>
        <w:shd w:val="clear" w:color="auto" w:fill="FFFFFF"/>
        <w:jc w:val="both"/>
        <w:rPr>
          <w:rFonts w:ascii="Arial" w:hAnsi="Arial" w:cs="Arial"/>
          <w:sz w:val="20"/>
          <w:szCs w:val="20"/>
        </w:rPr>
      </w:pPr>
      <w:r w:rsidRPr="00E65A47">
        <w:rPr>
          <w:rFonts w:ascii="Arial" w:hAnsi="Arial" w:cs="Arial"/>
          <w:sz w:val="20"/>
          <w:szCs w:val="20"/>
        </w:rPr>
        <w:t>De Hooge Raad deed Maandag uitspraak in de zaak van een bierh</w:t>
      </w:r>
      <w:r>
        <w:rPr>
          <w:rFonts w:ascii="Arial" w:hAnsi="Arial" w:cs="Arial"/>
          <w:sz w:val="20"/>
          <w:szCs w:val="20"/>
        </w:rPr>
        <w:t>u</w:t>
      </w:r>
      <w:r w:rsidRPr="00E65A47">
        <w:rPr>
          <w:rFonts w:ascii="Arial" w:hAnsi="Arial" w:cs="Arial"/>
          <w:sz w:val="20"/>
          <w:szCs w:val="20"/>
        </w:rPr>
        <w:t xml:space="preserve">ishondster te </w:t>
      </w:r>
      <w:r w:rsidRPr="00E65A47">
        <w:rPr>
          <w:rStyle w:val="Nadruk"/>
          <w:rFonts w:ascii="Arial" w:hAnsi="Arial" w:cs="Arial"/>
          <w:i w:val="0"/>
          <w:sz w:val="20"/>
          <w:szCs w:val="20"/>
        </w:rPr>
        <w:t>Schijndel</w:t>
      </w:r>
      <w:r w:rsidRPr="00E65A47">
        <w:rPr>
          <w:rFonts w:ascii="Arial" w:hAnsi="Arial" w:cs="Arial"/>
          <w:sz w:val="20"/>
          <w:szCs w:val="20"/>
        </w:rPr>
        <w:t>, door de rechtbank te 's Hertogenbosch veroordeeld tot 8 geldboeten van f</w:t>
      </w:r>
      <w:r>
        <w:rPr>
          <w:rFonts w:ascii="Arial" w:hAnsi="Arial" w:cs="Arial"/>
          <w:sz w:val="20"/>
          <w:szCs w:val="20"/>
        </w:rPr>
        <w:t xml:space="preserve"> </w:t>
      </w:r>
      <w:r w:rsidRPr="00E65A47">
        <w:rPr>
          <w:rFonts w:ascii="Arial" w:hAnsi="Arial" w:cs="Arial"/>
          <w:sz w:val="20"/>
          <w:szCs w:val="20"/>
        </w:rPr>
        <w:t>20 (subs. 4 dagen hechtenis voor elke boete) wegens drankwetovertreding. De Hooge Raad overwoog ambtshalve dat waar het kantongerecht te Vechel haar slechts voor 6 drankwetovertredingen had veroordeeld en de requirante alleen in hooger beroep was gekomen van dit vonnis, zij ten onrechte voor 8 feiten was veroordeeld, terwijl voorts ten onrechte verbeurd-verklaring met vernietiging van de in beslaggenomen borrelglaasjes, kr</w:t>
      </w:r>
      <w:r>
        <w:rPr>
          <w:rFonts w:ascii="Arial" w:hAnsi="Arial" w:cs="Arial"/>
          <w:sz w:val="20"/>
          <w:szCs w:val="20"/>
        </w:rPr>
        <w:t>u</w:t>
      </w:r>
      <w:r w:rsidRPr="00E65A47">
        <w:rPr>
          <w:rFonts w:ascii="Arial" w:hAnsi="Arial" w:cs="Arial"/>
          <w:sz w:val="20"/>
          <w:szCs w:val="20"/>
        </w:rPr>
        <w:t>iken en flesschen was uitgesproken. De requirante werd mitsdien slechts tot 6 geldboeten veroordeeld, terwijl de teruggaaf der bedoelde voorwerpen werd gelast.</w:t>
      </w:r>
    </w:p>
    <w:p w:rsidR="00E65A47" w:rsidRPr="00E65A47" w:rsidRDefault="00E65A47" w:rsidP="00444082">
      <w:pPr>
        <w:shd w:val="clear" w:color="auto" w:fill="FFFFFF"/>
        <w:jc w:val="both"/>
        <w:rPr>
          <w:rFonts w:ascii="Arial" w:eastAsia="Arial Unicode MS" w:hAnsi="Arial" w:cs="Arial"/>
          <w:b/>
          <w:sz w:val="20"/>
          <w:szCs w:val="20"/>
          <w:u w:val="single"/>
        </w:rPr>
      </w:pPr>
    </w:p>
    <w:p w:rsidR="00D83DF0" w:rsidRPr="001F1804" w:rsidRDefault="00D83DF0"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09-04</w:t>
      </w:r>
      <w:r w:rsidRPr="001F1804">
        <w:rPr>
          <w:rFonts w:ascii="Arial" w:eastAsia="Arial Unicode MS" w:hAnsi="Arial" w:cs="Arial"/>
          <w:b/>
          <w:sz w:val="20"/>
          <w:szCs w:val="20"/>
          <w:u w:val="single"/>
        </w:rPr>
        <w:t>-190</w:t>
      </w:r>
      <w:r>
        <w:rPr>
          <w:rFonts w:ascii="Arial" w:eastAsia="Arial Unicode MS" w:hAnsi="Arial" w:cs="Arial"/>
          <w:b/>
          <w:sz w:val="20"/>
          <w:szCs w:val="20"/>
          <w:u w:val="single"/>
        </w:rPr>
        <w:t>6</w:t>
      </w:r>
    </w:p>
    <w:p w:rsidR="00D83DF0" w:rsidRDefault="00D83DF0" w:rsidP="00444082">
      <w:pPr>
        <w:shd w:val="clear" w:color="auto" w:fill="FFFFFF"/>
        <w:jc w:val="both"/>
        <w:rPr>
          <w:rFonts w:ascii="Arial" w:eastAsia="Arial Unicode MS" w:hAnsi="Arial" w:cs="Arial"/>
          <w:b/>
          <w:sz w:val="20"/>
          <w:szCs w:val="20"/>
          <w:u w:val="single"/>
        </w:rPr>
      </w:pPr>
    </w:p>
    <w:p w:rsidR="00D83DF0" w:rsidRDefault="00D83DF0" w:rsidP="00444082">
      <w:pPr>
        <w:shd w:val="clear" w:color="auto" w:fill="FFFFFF"/>
        <w:jc w:val="both"/>
        <w:rPr>
          <w:rFonts w:ascii="Arial" w:hAnsi="Arial" w:cs="Arial"/>
          <w:sz w:val="20"/>
          <w:szCs w:val="20"/>
        </w:rPr>
      </w:pPr>
      <w:r w:rsidRPr="00D83DF0">
        <w:rPr>
          <w:rStyle w:val="Nadruk"/>
          <w:rFonts w:ascii="Arial" w:hAnsi="Arial" w:cs="Arial"/>
          <w:i w:val="0"/>
          <w:sz w:val="20"/>
          <w:szCs w:val="20"/>
        </w:rPr>
        <w:t>SCHIJNDEL</w:t>
      </w:r>
      <w:r w:rsidRPr="00D83DF0">
        <w:rPr>
          <w:rFonts w:ascii="Arial" w:hAnsi="Arial" w:cs="Arial"/>
          <w:sz w:val="20"/>
          <w:szCs w:val="20"/>
        </w:rPr>
        <w:t xml:space="preserve">, 4 April. </w:t>
      </w:r>
      <w:r>
        <w:rPr>
          <w:rFonts w:ascii="Arial" w:hAnsi="Arial" w:cs="Arial"/>
          <w:sz w:val="20"/>
          <w:szCs w:val="20"/>
        </w:rPr>
        <w:t>H</w:t>
      </w:r>
      <w:r w:rsidRPr="00D83DF0">
        <w:rPr>
          <w:rFonts w:ascii="Arial" w:hAnsi="Arial" w:cs="Arial"/>
          <w:sz w:val="20"/>
          <w:szCs w:val="20"/>
        </w:rPr>
        <w:t xml:space="preserve">eden bracht de Commissaris der Koningin </w:t>
      </w:r>
      <w:r>
        <w:rPr>
          <w:rFonts w:ascii="Arial" w:hAnsi="Arial" w:cs="Arial"/>
          <w:sz w:val="20"/>
          <w:szCs w:val="20"/>
        </w:rPr>
        <w:t>e</w:t>
      </w:r>
      <w:r w:rsidRPr="00D83DF0">
        <w:rPr>
          <w:rFonts w:ascii="Arial" w:hAnsi="Arial" w:cs="Arial"/>
          <w:sz w:val="20"/>
          <w:szCs w:val="20"/>
        </w:rPr>
        <w:t>en bezoek aan onze gemeente. Van all</w:t>
      </w:r>
      <w:r>
        <w:rPr>
          <w:rFonts w:ascii="Arial" w:hAnsi="Arial" w:cs="Arial"/>
          <w:sz w:val="20"/>
          <w:szCs w:val="20"/>
        </w:rPr>
        <w:t>e</w:t>
      </w:r>
      <w:r w:rsidRPr="00D83DF0">
        <w:rPr>
          <w:rFonts w:ascii="Arial" w:hAnsi="Arial" w:cs="Arial"/>
          <w:sz w:val="20"/>
          <w:szCs w:val="20"/>
        </w:rPr>
        <w:t xml:space="preserve"> huizen wapperde het nationale dundoek ten bewijze van ingenomenheid met het hooge bezoek. Nadat op het raadhuis de administratie en de gemeentefinanci</w:t>
      </w:r>
      <w:r>
        <w:rPr>
          <w:rFonts w:ascii="Arial" w:hAnsi="Arial" w:cs="Arial"/>
          <w:sz w:val="20"/>
          <w:szCs w:val="20"/>
        </w:rPr>
        <w:t>ë</w:t>
      </w:r>
      <w:r w:rsidRPr="00D83DF0">
        <w:rPr>
          <w:rFonts w:ascii="Arial" w:hAnsi="Arial" w:cs="Arial"/>
          <w:sz w:val="20"/>
          <w:szCs w:val="20"/>
        </w:rPr>
        <w:t>n waren gecontroleerd, verleende Z.H.E.</w:t>
      </w:r>
      <w:r>
        <w:rPr>
          <w:rFonts w:ascii="Arial" w:hAnsi="Arial" w:cs="Arial"/>
          <w:sz w:val="20"/>
          <w:szCs w:val="20"/>
        </w:rPr>
        <w:t>G</w:t>
      </w:r>
      <w:r w:rsidRPr="00D83DF0">
        <w:rPr>
          <w:rFonts w:ascii="Arial" w:hAnsi="Arial" w:cs="Arial"/>
          <w:sz w:val="20"/>
          <w:szCs w:val="20"/>
        </w:rPr>
        <w:t>. nog audientie.</w:t>
      </w:r>
    </w:p>
    <w:p w:rsidR="00D83DF0" w:rsidRDefault="00D83DF0" w:rsidP="00444082">
      <w:pPr>
        <w:shd w:val="clear" w:color="auto" w:fill="FFFFFF"/>
        <w:jc w:val="both"/>
        <w:rPr>
          <w:rFonts w:ascii="Arial" w:hAnsi="Arial" w:cs="Arial"/>
          <w:sz w:val="20"/>
          <w:szCs w:val="20"/>
        </w:rPr>
      </w:pPr>
    </w:p>
    <w:p w:rsidR="000313F2" w:rsidRPr="00815733" w:rsidRDefault="000313F2" w:rsidP="00444082">
      <w:pPr>
        <w:shd w:val="clear" w:color="auto" w:fill="FFFFFF"/>
        <w:jc w:val="both"/>
        <w:rPr>
          <w:rFonts w:ascii="Arial" w:hAnsi="Arial" w:cs="Arial"/>
          <w:sz w:val="20"/>
          <w:szCs w:val="20"/>
        </w:rPr>
      </w:pPr>
      <w:r w:rsidRPr="00815733">
        <w:rPr>
          <w:rFonts w:ascii="Arial" w:hAnsi="Arial" w:cs="Arial"/>
          <w:sz w:val="20"/>
          <w:szCs w:val="20"/>
        </w:rPr>
        <w:t xml:space="preserve">Uit </w:t>
      </w:r>
      <w:r w:rsidRPr="00815733">
        <w:rPr>
          <w:rStyle w:val="Nadruk"/>
          <w:rFonts w:ascii="Arial" w:hAnsi="Arial" w:cs="Arial"/>
          <w:i w:val="0"/>
          <w:sz w:val="20"/>
          <w:szCs w:val="20"/>
        </w:rPr>
        <w:t>Schijndel</w:t>
      </w:r>
      <w:r w:rsidRPr="00815733">
        <w:rPr>
          <w:rFonts w:ascii="Arial" w:hAnsi="Arial" w:cs="Arial"/>
          <w:sz w:val="20"/>
          <w:szCs w:val="20"/>
        </w:rPr>
        <w:t xml:space="preserve"> meldt men ons dd. 4 April: Aan de stoomzuivelfabriek van den N. C. Boeren-bond werden in de verloopen maand 109,320 KG. melk verwerkt, hetwelk met het oog op dit seizoen veel mag genoemd worden.</w:t>
      </w:r>
    </w:p>
    <w:p w:rsidR="000313F2" w:rsidRDefault="000313F2" w:rsidP="00444082">
      <w:pPr>
        <w:shd w:val="clear" w:color="auto" w:fill="FFFFFF"/>
        <w:jc w:val="both"/>
        <w:rPr>
          <w:rFonts w:ascii="Arial" w:hAnsi="Arial" w:cs="Arial"/>
        </w:rPr>
      </w:pPr>
    </w:p>
    <w:p w:rsidR="00E81ADB" w:rsidRPr="001F1804" w:rsidRDefault="00E81ADB"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10-04</w:t>
      </w:r>
      <w:r w:rsidRPr="001F1804">
        <w:rPr>
          <w:rFonts w:ascii="Arial" w:eastAsia="Arial Unicode MS" w:hAnsi="Arial" w:cs="Arial"/>
          <w:b/>
          <w:sz w:val="20"/>
          <w:szCs w:val="20"/>
          <w:u w:val="single"/>
        </w:rPr>
        <w:t>-190</w:t>
      </w:r>
      <w:r>
        <w:rPr>
          <w:rFonts w:ascii="Arial" w:eastAsia="Arial Unicode MS" w:hAnsi="Arial" w:cs="Arial"/>
          <w:b/>
          <w:sz w:val="20"/>
          <w:szCs w:val="20"/>
          <w:u w:val="single"/>
        </w:rPr>
        <w:t>6</w:t>
      </w:r>
    </w:p>
    <w:p w:rsidR="00E81ADB" w:rsidRDefault="00E81ADB" w:rsidP="00444082">
      <w:pPr>
        <w:shd w:val="clear" w:color="auto" w:fill="FFFFFF"/>
        <w:jc w:val="both"/>
        <w:rPr>
          <w:rFonts w:ascii="Arial" w:hAnsi="Arial" w:cs="Arial"/>
        </w:rPr>
      </w:pPr>
    </w:p>
    <w:p w:rsidR="00E81ADB" w:rsidRDefault="00E81ADB" w:rsidP="00444082">
      <w:pPr>
        <w:shd w:val="clear" w:color="auto" w:fill="FFFFFF"/>
        <w:jc w:val="both"/>
        <w:rPr>
          <w:rFonts w:ascii="Arial" w:hAnsi="Arial" w:cs="Arial"/>
          <w:sz w:val="20"/>
          <w:szCs w:val="20"/>
        </w:rPr>
      </w:pPr>
      <w:r w:rsidRPr="00E81ADB">
        <w:rPr>
          <w:rFonts w:ascii="Arial" w:hAnsi="Arial" w:cs="Arial"/>
          <w:sz w:val="20"/>
          <w:szCs w:val="20"/>
        </w:rPr>
        <w:t xml:space="preserve">SCHIJNDEL, 7 April. Gisteren-avond ontstond er brand in de landbouwerswoning, toebehoorende aan J. </w:t>
      </w:r>
      <w:r>
        <w:rPr>
          <w:rFonts w:ascii="Arial" w:hAnsi="Arial" w:cs="Arial"/>
          <w:sz w:val="20"/>
          <w:szCs w:val="20"/>
        </w:rPr>
        <w:t>H</w:t>
      </w:r>
      <w:r w:rsidRPr="00E81ADB">
        <w:rPr>
          <w:rFonts w:ascii="Arial" w:hAnsi="Arial" w:cs="Arial"/>
          <w:sz w:val="20"/>
          <w:szCs w:val="20"/>
        </w:rPr>
        <w:t>. Van der Spank en bewoond door A. Santegoeds. In minder dan geen tijd stond alles in lichte laaie. De inboedel verbrandde bijna gehe</w:t>
      </w:r>
      <w:r>
        <w:rPr>
          <w:rFonts w:ascii="Arial" w:hAnsi="Arial" w:cs="Arial"/>
          <w:sz w:val="20"/>
          <w:szCs w:val="20"/>
        </w:rPr>
        <w:t>e</w:t>
      </w:r>
      <w:r w:rsidRPr="00E81ADB">
        <w:rPr>
          <w:rFonts w:ascii="Arial" w:hAnsi="Arial" w:cs="Arial"/>
          <w:sz w:val="20"/>
          <w:szCs w:val="20"/>
        </w:rPr>
        <w:t>l benevens twee koeien. Huis en inboedel z</w:t>
      </w:r>
      <w:r>
        <w:rPr>
          <w:rFonts w:ascii="Arial" w:hAnsi="Arial" w:cs="Arial"/>
          <w:sz w:val="20"/>
          <w:szCs w:val="20"/>
        </w:rPr>
        <w:t>ij</w:t>
      </w:r>
      <w:r w:rsidRPr="00E81ADB">
        <w:rPr>
          <w:rFonts w:ascii="Arial" w:hAnsi="Arial" w:cs="Arial"/>
          <w:sz w:val="20"/>
          <w:szCs w:val="20"/>
        </w:rPr>
        <w:t>n tegen brand</w:t>
      </w:r>
      <w:r>
        <w:rPr>
          <w:rFonts w:ascii="Arial" w:hAnsi="Arial" w:cs="Arial"/>
          <w:sz w:val="20"/>
          <w:szCs w:val="20"/>
        </w:rPr>
        <w:t>-</w:t>
      </w:r>
      <w:r w:rsidRPr="00E81ADB">
        <w:rPr>
          <w:rFonts w:ascii="Arial" w:hAnsi="Arial" w:cs="Arial"/>
          <w:sz w:val="20"/>
          <w:szCs w:val="20"/>
        </w:rPr>
        <w:t xml:space="preserve">schade verzekerd. </w:t>
      </w:r>
    </w:p>
    <w:p w:rsidR="00E81ADB" w:rsidRDefault="00E81ADB" w:rsidP="00444082">
      <w:pPr>
        <w:shd w:val="clear" w:color="auto" w:fill="FFFFFF"/>
        <w:jc w:val="both"/>
        <w:rPr>
          <w:rFonts w:ascii="Arial" w:hAnsi="Arial" w:cs="Arial"/>
          <w:sz w:val="20"/>
          <w:szCs w:val="20"/>
        </w:rPr>
      </w:pPr>
    </w:p>
    <w:p w:rsidR="00E81ADB" w:rsidRDefault="00E81ADB" w:rsidP="00444082">
      <w:pPr>
        <w:shd w:val="clear" w:color="auto" w:fill="FFFFFF"/>
        <w:jc w:val="both"/>
        <w:rPr>
          <w:rFonts w:ascii="Arial" w:hAnsi="Arial" w:cs="Arial"/>
          <w:sz w:val="20"/>
          <w:szCs w:val="20"/>
        </w:rPr>
      </w:pPr>
      <w:r w:rsidRPr="00E81ADB">
        <w:rPr>
          <w:rFonts w:ascii="Arial" w:hAnsi="Arial" w:cs="Arial"/>
          <w:sz w:val="20"/>
          <w:szCs w:val="20"/>
        </w:rPr>
        <w:t>Verschillende ingezetenen vroegen indertijd aan den gemeenteraad te onderzoeken, of de aanleg eener electrische centrale levensvatbaarheid zou hebben. Eene commissie van dri</w:t>
      </w:r>
      <w:r>
        <w:rPr>
          <w:rFonts w:ascii="Arial" w:hAnsi="Arial" w:cs="Arial"/>
          <w:sz w:val="20"/>
          <w:szCs w:val="20"/>
        </w:rPr>
        <w:t>e</w:t>
      </w:r>
      <w:r w:rsidRPr="00E81ADB">
        <w:rPr>
          <w:rFonts w:ascii="Arial" w:hAnsi="Arial" w:cs="Arial"/>
          <w:sz w:val="20"/>
          <w:szCs w:val="20"/>
        </w:rPr>
        <w:t xml:space="preserve"> achtenswaardige mannen werd benoemd, die met bekwamen spoed aan den arbeid ging en deze is thans zoover gevorderd, dat zij de onderteekenaars van het request tegen Dinsdag-avond heeft opgeroepen om mededeelingen te doen zoowel over electrische als over gasverlichting. W</w:t>
      </w:r>
      <w:r>
        <w:rPr>
          <w:rFonts w:ascii="Arial" w:hAnsi="Arial" w:cs="Arial"/>
          <w:sz w:val="20"/>
          <w:szCs w:val="20"/>
        </w:rPr>
        <w:t>ij</w:t>
      </w:r>
      <w:r w:rsidRPr="00E81ADB">
        <w:rPr>
          <w:rFonts w:ascii="Arial" w:hAnsi="Arial" w:cs="Arial"/>
          <w:sz w:val="20"/>
          <w:szCs w:val="20"/>
        </w:rPr>
        <w:t xml:space="preserve"> hopen van harte, dat de moeitevollen arbeid der commissie met het beste succès moge bekroond worden.</w:t>
      </w:r>
    </w:p>
    <w:p w:rsidR="00E81ADB" w:rsidRDefault="00E81ADB" w:rsidP="00444082">
      <w:pPr>
        <w:shd w:val="clear" w:color="auto" w:fill="FFFFFF"/>
        <w:jc w:val="both"/>
        <w:rPr>
          <w:rFonts w:ascii="Arial" w:eastAsia="Arial Unicode MS" w:hAnsi="Arial" w:cs="Arial"/>
          <w:b/>
          <w:sz w:val="20"/>
          <w:szCs w:val="20"/>
          <w:u w:val="single"/>
        </w:rPr>
      </w:pPr>
    </w:p>
    <w:p w:rsidR="0038244A" w:rsidRDefault="0038244A" w:rsidP="0038244A">
      <w:pPr>
        <w:outlineLvl w:val="2"/>
        <w:rPr>
          <w:rFonts w:ascii="Arial" w:eastAsia="Times New Roman" w:hAnsi="Arial" w:cs="Arial"/>
          <w:bCs/>
          <w:sz w:val="20"/>
          <w:szCs w:val="20"/>
          <w:lang w:eastAsia="nl-NL"/>
        </w:rPr>
      </w:pPr>
      <w:r w:rsidRPr="0038244A">
        <w:rPr>
          <w:rFonts w:ascii="Arial" w:eastAsia="Times New Roman" w:hAnsi="Arial" w:cs="Arial"/>
          <w:bCs/>
          <w:sz w:val="20"/>
          <w:szCs w:val="20"/>
          <w:lang w:eastAsia="nl-NL"/>
        </w:rPr>
        <w:t xml:space="preserve">Arrondissements-Rechtbank te 's-Hertogenbosch. </w:t>
      </w:r>
    </w:p>
    <w:p w:rsidR="0038244A" w:rsidRPr="0038244A" w:rsidRDefault="0038244A" w:rsidP="0038244A">
      <w:pPr>
        <w:outlineLvl w:val="2"/>
        <w:rPr>
          <w:rFonts w:ascii="Arial" w:eastAsia="Times New Roman" w:hAnsi="Arial" w:cs="Arial"/>
          <w:bCs/>
          <w:sz w:val="20"/>
          <w:szCs w:val="20"/>
          <w:lang w:eastAsia="nl-NL"/>
        </w:rPr>
      </w:pPr>
      <w:r w:rsidRPr="0038244A">
        <w:rPr>
          <w:rFonts w:ascii="Arial" w:eastAsia="Times New Roman" w:hAnsi="Arial" w:cs="Arial"/>
          <w:bCs/>
          <w:sz w:val="20"/>
          <w:szCs w:val="20"/>
          <w:lang w:eastAsia="nl-NL"/>
        </w:rPr>
        <w:t xml:space="preserve">Zitting van Dinsdag 10 April 1906. </w:t>
      </w:r>
    </w:p>
    <w:p w:rsidR="0038244A" w:rsidRPr="0038244A" w:rsidRDefault="0038244A" w:rsidP="0038244A">
      <w:pPr>
        <w:rPr>
          <w:rFonts w:ascii="Arial" w:eastAsia="Times New Roman" w:hAnsi="Arial" w:cs="Arial"/>
          <w:sz w:val="20"/>
          <w:szCs w:val="20"/>
          <w:lang w:eastAsia="nl-NL"/>
        </w:rPr>
      </w:pPr>
      <w:r w:rsidRPr="0038244A">
        <w:rPr>
          <w:rFonts w:ascii="Arial" w:eastAsia="Times New Roman" w:hAnsi="Arial" w:cs="Arial"/>
          <w:sz w:val="20"/>
          <w:szCs w:val="20"/>
          <w:lang w:eastAsia="nl-NL"/>
        </w:rPr>
        <w:t>Uitspraak in zak</w:t>
      </w:r>
      <w:r>
        <w:rPr>
          <w:rFonts w:ascii="Arial" w:eastAsia="Times New Roman" w:hAnsi="Arial" w:cs="Arial"/>
          <w:sz w:val="20"/>
          <w:szCs w:val="20"/>
          <w:lang w:eastAsia="nl-NL"/>
        </w:rPr>
        <w:t>e</w:t>
      </w:r>
      <w:r w:rsidRPr="0038244A">
        <w:rPr>
          <w:rFonts w:ascii="Arial" w:eastAsia="Times New Roman" w:hAnsi="Arial" w:cs="Arial"/>
          <w:sz w:val="20"/>
          <w:szCs w:val="20"/>
          <w:lang w:eastAsia="nl-NL"/>
        </w:rPr>
        <w:t xml:space="preserve"> het O. M. tegen:</w:t>
      </w:r>
      <w:r w:rsidRPr="0038244A">
        <w:rPr>
          <w:rFonts w:ascii="Arial" w:hAnsi="Arial" w:cs="Arial"/>
          <w:sz w:val="20"/>
          <w:szCs w:val="20"/>
        </w:rPr>
        <w:t xml:space="preserve"> L. </w:t>
      </w:r>
      <w:r>
        <w:rPr>
          <w:rFonts w:ascii="Arial" w:hAnsi="Arial" w:cs="Arial"/>
          <w:sz w:val="20"/>
          <w:szCs w:val="20"/>
        </w:rPr>
        <w:t>K</w:t>
      </w:r>
      <w:r w:rsidRPr="0038244A">
        <w:rPr>
          <w:rFonts w:ascii="Arial" w:hAnsi="Arial" w:cs="Arial"/>
          <w:sz w:val="20"/>
          <w:szCs w:val="20"/>
        </w:rPr>
        <w:t xml:space="preserve">. en J. J. v. E. te </w:t>
      </w:r>
      <w:r w:rsidRPr="0038244A">
        <w:rPr>
          <w:rStyle w:val="Nadruk"/>
          <w:rFonts w:ascii="Arial" w:hAnsi="Arial" w:cs="Arial"/>
          <w:i w:val="0"/>
          <w:sz w:val="20"/>
          <w:szCs w:val="20"/>
        </w:rPr>
        <w:t>Sch</w:t>
      </w:r>
      <w:r>
        <w:rPr>
          <w:rStyle w:val="Nadruk"/>
          <w:rFonts w:ascii="Arial" w:hAnsi="Arial" w:cs="Arial"/>
          <w:i w:val="0"/>
          <w:sz w:val="20"/>
          <w:szCs w:val="20"/>
        </w:rPr>
        <w:t>ij</w:t>
      </w:r>
      <w:r w:rsidRPr="0038244A">
        <w:rPr>
          <w:rStyle w:val="Nadruk"/>
          <w:rFonts w:ascii="Arial" w:hAnsi="Arial" w:cs="Arial"/>
          <w:i w:val="0"/>
          <w:sz w:val="20"/>
          <w:szCs w:val="20"/>
        </w:rPr>
        <w:t>ndel</w:t>
      </w:r>
      <w:r w:rsidRPr="0038244A">
        <w:rPr>
          <w:rFonts w:ascii="Arial" w:hAnsi="Arial" w:cs="Arial"/>
          <w:sz w:val="20"/>
          <w:szCs w:val="20"/>
        </w:rPr>
        <w:t>,</w:t>
      </w:r>
      <w:r>
        <w:rPr>
          <w:rFonts w:ascii="Arial" w:hAnsi="Arial" w:cs="Arial"/>
          <w:sz w:val="20"/>
          <w:szCs w:val="20"/>
        </w:rPr>
        <w:t xml:space="preserve"> mishandeling</w:t>
      </w:r>
      <w:r w:rsidRPr="0038244A">
        <w:rPr>
          <w:rFonts w:ascii="Arial" w:hAnsi="Arial" w:cs="Arial"/>
          <w:sz w:val="20"/>
          <w:szCs w:val="20"/>
        </w:rPr>
        <w:t xml:space="preserve">, </w:t>
      </w:r>
      <w:r>
        <w:rPr>
          <w:rFonts w:ascii="Arial" w:hAnsi="Arial" w:cs="Arial"/>
          <w:sz w:val="20"/>
          <w:szCs w:val="20"/>
        </w:rPr>
        <w:t>1</w:t>
      </w:r>
      <w:r w:rsidRPr="0038244A">
        <w:rPr>
          <w:rFonts w:ascii="Arial" w:hAnsi="Arial" w:cs="Arial"/>
          <w:sz w:val="20"/>
          <w:szCs w:val="20"/>
        </w:rPr>
        <w:t>e 8 d., 2e 3 w. gev.</w:t>
      </w:r>
      <w:r>
        <w:rPr>
          <w:rFonts w:ascii="Arial" w:hAnsi="Arial" w:cs="Arial"/>
          <w:sz w:val="20"/>
          <w:szCs w:val="20"/>
        </w:rPr>
        <w:t>str.</w:t>
      </w:r>
    </w:p>
    <w:p w:rsidR="0038244A" w:rsidRDefault="0038244A" w:rsidP="00444082">
      <w:pPr>
        <w:shd w:val="clear" w:color="auto" w:fill="FFFFFF"/>
        <w:jc w:val="both"/>
        <w:rPr>
          <w:rFonts w:ascii="Arial" w:eastAsia="Arial Unicode MS" w:hAnsi="Arial" w:cs="Arial"/>
          <w:b/>
          <w:sz w:val="20"/>
          <w:szCs w:val="20"/>
          <w:u w:val="single"/>
        </w:rPr>
      </w:pPr>
    </w:p>
    <w:p w:rsidR="00E84BC1" w:rsidRDefault="00E84BC1" w:rsidP="00444082">
      <w:pPr>
        <w:shd w:val="clear" w:color="auto" w:fill="FFFFFF"/>
        <w:jc w:val="both"/>
        <w:rPr>
          <w:rFonts w:ascii="Arial" w:eastAsia="Arial Unicode MS" w:hAnsi="Arial" w:cs="Arial"/>
          <w:b/>
          <w:sz w:val="20"/>
          <w:szCs w:val="20"/>
          <w:u w:val="single"/>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19-04</w:t>
      </w:r>
      <w:r w:rsidRPr="001F1804">
        <w:rPr>
          <w:rFonts w:ascii="Arial" w:eastAsia="Arial Unicode MS" w:hAnsi="Arial" w:cs="Arial"/>
          <w:b/>
          <w:sz w:val="20"/>
          <w:szCs w:val="20"/>
          <w:u w:val="single"/>
        </w:rPr>
        <w:t>-190</w:t>
      </w:r>
      <w:r>
        <w:rPr>
          <w:rFonts w:ascii="Arial" w:eastAsia="Arial Unicode MS" w:hAnsi="Arial" w:cs="Arial"/>
          <w:b/>
          <w:sz w:val="20"/>
          <w:szCs w:val="20"/>
          <w:u w:val="single"/>
        </w:rPr>
        <w:t>6</w:t>
      </w:r>
    </w:p>
    <w:p w:rsidR="002518A3" w:rsidRDefault="002518A3" w:rsidP="00444082">
      <w:pPr>
        <w:shd w:val="clear" w:color="auto" w:fill="FFFFFF"/>
        <w:jc w:val="both"/>
        <w:rPr>
          <w:rFonts w:ascii="Arial" w:eastAsia="Arial Unicode MS" w:hAnsi="Arial" w:cs="Arial"/>
          <w:b/>
          <w:sz w:val="20"/>
          <w:szCs w:val="20"/>
          <w:u w:val="single"/>
        </w:rPr>
      </w:pPr>
    </w:p>
    <w:p w:rsidR="00E84BC1" w:rsidRDefault="00E84BC1" w:rsidP="00444082">
      <w:pPr>
        <w:shd w:val="clear" w:color="auto" w:fill="FFFFFF"/>
        <w:jc w:val="both"/>
        <w:rPr>
          <w:rFonts w:ascii="Arial" w:hAnsi="Arial" w:cs="Arial"/>
          <w:sz w:val="20"/>
          <w:szCs w:val="20"/>
        </w:rPr>
      </w:pPr>
      <w:r w:rsidRPr="00E84BC1">
        <w:rPr>
          <w:rFonts w:ascii="Arial" w:hAnsi="Arial" w:cs="Arial"/>
          <w:sz w:val="20"/>
          <w:szCs w:val="20"/>
        </w:rPr>
        <w:t xml:space="preserve">Verkooping van ONROERENDE </w:t>
      </w:r>
      <w:r>
        <w:rPr>
          <w:rFonts w:ascii="Arial" w:hAnsi="Arial" w:cs="Arial"/>
          <w:sz w:val="20"/>
          <w:szCs w:val="20"/>
        </w:rPr>
        <w:t xml:space="preserve">GOEDEREN </w:t>
      </w:r>
      <w:r w:rsidRPr="00E84BC1">
        <w:rPr>
          <w:rFonts w:ascii="Arial" w:hAnsi="Arial" w:cs="Arial"/>
          <w:sz w:val="20"/>
          <w:szCs w:val="20"/>
        </w:rPr>
        <w:t xml:space="preserve">onder de gemeenten Berlicum, </w:t>
      </w:r>
      <w:r w:rsidRPr="00E84BC1">
        <w:rPr>
          <w:rStyle w:val="Nadruk"/>
          <w:rFonts w:ascii="Arial" w:hAnsi="Arial" w:cs="Arial"/>
          <w:i w:val="0"/>
          <w:sz w:val="20"/>
          <w:szCs w:val="20"/>
        </w:rPr>
        <w:t>Schijndel</w:t>
      </w:r>
      <w:r w:rsidRPr="00E84BC1">
        <w:rPr>
          <w:rFonts w:ascii="Arial" w:hAnsi="Arial" w:cs="Arial"/>
          <w:sz w:val="20"/>
          <w:szCs w:val="20"/>
        </w:rPr>
        <w:t>, Empel,  Rosmalen en N</w:t>
      </w:r>
      <w:r>
        <w:rPr>
          <w:rFonts w:ascii="Arial" w:hAnsi="Arial" w:cs="Arial"/>
          <w:sz w:val="20"/>
          <w:szCs w:val="20"/>
        </w:rPr>
        <w:t>u</w:t>
      </w:r>
      <w:r w:rsidRPr="00E84BC1">
        <w:rPr>
          <w:rFonts w:ascii="Arial" w:hAnsi="Arial" w:cs="Arial"/>
          <w:sz w:val="20"/>
          <w:szCs w:val="20"/>
        </w:rPr>
        <w:t>land door den Notaris E</w:t>
      </w:r>
      <w:r>
        <w:rPr>
          <w:rFonts w:ascii="Arial" w:hAnsi="Arial" w:cs="Arial"/>
          <w:sz w:val="20"/>
          <w:szCs w:val="20"/>
        </w:rPr>
        <w:t>.</w:t>
      </w:r>
      <w:r w:rsidRPr="00E84BC1">
        <w:rPr>
          <w:rFonts w:ascii="Arial" w:hAnsi="Arial" w:cs="Arial"/>
          <w:sz w:val="20"/>
          <w:szCs w:val="20"/>
        </w:rPr>
        <w:t xml:space="preserve"> F. </w:t>
      </w:r>
      <w:r>
        <w:rPr>
          <w:rFonts w:ascii="Arial" w:hAnsi="Arial" w:cs="Arial"/>
          <w:sz w:val="20"/>
          <w:szCs w:val="20"/>
        </w:rPr>
        <w:t>D</w:t>
      </w:r>
      <w:r w:rsidRPr="00E84BC1">
        <w:rPr>
          <w:rFonts w:ascii="Arial" w:hAnsi="Arial" w:cs="Arial"/>
          <w:sz w:val="20"/>
          <w:szCs w:val="20"/>
        </w:rPr>
        <w:t>. VAN MEN</w:t>
      </w:r>
      <w:r>
        <w:rPr>
          <w:rFonts w:ascii="Arial" w:hAnsi="Arial" w:cs="Arial"/>
          <w:sz w:val="20"/>
          <w:szCs w:val="20"/>
        </w:rPr>
        <w:t>S</w:t>
      </w:r>
      <w:r w:rsidRPr="00E84BC1">
        <w:rPr>
          <w:rFonts w:ascii="Arial" w:hAnsi="Arial" w:cs="Arial"/>
          <w:sz w:val="20"/>
          <w:szCs w:val="20"/>
        </w:rPr>
        <w:t xml:space="preserve">, te </w:t>
      </w:r>
      <w:r>
        <w:rPr>
          <w:rFonts w:ascii="Arial" w:hAnsi="Arial" w:cs="Arial"/>
          <w:sz w:val="20"/>
          <w:szCs w:val="20"/>
        </w:rPr>
        <w:t>B</w:t>
      </w:r>
      <w:r w:rsidRPr="00E84BC1">
        <w:rPr>
          <w:rFonts w:ascii="Arial" w:hAnsi="Arial" w:cs="Arial"/>
          <w:sz w:val="20"/>
          <w:szCs w:val="20"/>
        </w:rPr>
        <w:t>erlicum, provisioneel i</w:t>
      </w:r>
      <w:r>
        <w:rPr>
          <w:rFonts w:ascii="Arial" w:hAnsi="Arial" w:cs="Arial"/>
          <w:sz w:val="20"/>
          <w:szCs w:val="20"/>
        </w:rPr>
        <w:t>n</w:t>
      </w:r>
      <w:r w:rsidRPr="00E84BC1">
        <w:rPr>
          <w:rFonts w:ascii="Arial" w:hAnsi="Arial" w:cs="Arial"/>
          <w:sz w:val="20"/>
          <w:szCs w:val="20"/>
        </w:rPr>
        <w:t xml:space="preserve"> de herb</w:t>
      </w:r>
      <w:r>
        <w:rPr>
          <w:rFonts w:ascii="Arial" w:hAnsi="Arial" w:cs="Arial"/>
          <w:sz w:val="20"/>
          <w:szCs w:val="20"/>
        </w:rPr>
        <w:t>er</w:t>
      </w:r>
      <w:r w:rsidRPr="00E84BC1">
        <w:rPr>
          <w:rFonts w:ascii="Arial" w:hAnsi="Arial" w:cs="Arial"/>
          <w:sz w:val="20"/>
          <w:szCs w:val="20"/>
        </w:rPr>
        <w:t>g van JAN VAN FALIER, te Berli</w:t>
      </w:r>
      <w:r>
        <w:rPr>
          <w:rFonts w:ascii="Arial" w:hAnsi="Arial" w:cs="Arial"/>
          <w:sz w:val="20"/>
          <w:szCs w:val="20"/>
        </w:rPr>
        <w:t>cu</w:t>
      </w:r>
      <w:r w:rsidRPr="00E84BC1">
        <w:rPr>
          <w:rFonts w:ascii="Arial" w:hAnsi="Arial" w:cs="Arial"/>
          <w:sz w:val="20"/>
          <w:szCs w:val="20"/>
        </w:rPr>
        <w:t xml:space="preserve">m, op 7 en 8 Mei 1906 en </w:t>
      </w:r>
      <w:r>
        <w:rPr>
          <w:rFonts w:ascii="Arial" w:hAnsi="Arial" w:cs="Arial"/>
          <w:sz w:val="20"/>
          <w:szCs w:val="20"/>
        </w:rPr>
        <w:t>fi</w:t>
      </w:r>
      <w:r w:rsidRPr="00E84BC1">
        <w:rPr>
          <w:rFonts w:ascii="Arial" w:hAnsi="Arial" w:cs="Arial"/>
          <w:sz w:val="20"/>
          <w:szCs w:val="20"/>
        </w:rPr>
        <w:t>naal in de herberg van Mej. de Wed. HAGE te Berlicum, op 21 en 22 Mei 1906, telkens des voorm</w:t>
      </w:r>
      <w:r>
        <w:rPr>
          <w:rFonts w:ascii="Arial" w:hAnsi="Arial" w:cs="Arial"/>
          <w:sz w:val="20"/>
          <w:szCs w:val="20"/>
        </w:rPr>
        <w:t xml:space="preserve">. </w:t>
      </w:r>
      <w:r w:rsidRPr="00E84BC1">
        <w:rPr>
          <w:rFonts w:ascii="Arial" w:hAnsi="Arial" w:cs="Arial"/>
          <w:sz w:val="20"/>
          <w:szCs w:val="20"/>
        </w:rPr>
        <w:t xml:space="preserve">9uur te beginnen. </w:t>
      </w:r>
    </w:p>
    <w:p w:rsidR="00E84BC1" w:rsidRDefault="00E84BC1" w:rsidP="00444082">
      <w:pPr>
        <w:shd w:val="clear" w:color="auto" w:fill="FFFFFF"/>
        <w:jc w:val="both"/>
        <w:rPr>
          <w:rFonts w:ascii="Arial" w:hAnsi="Arial" w:cs="Arial"/>
          <w:sz w:val="20"/>
          <w:szCs w:val="20"/>
        </w:rPr>
      </w:pPr>
      <w:r w:rsidRPr="00E84BC1">
        <w:rPr>
          <w:rFonts w:ascii="Arial" w:hAnsi="Arial" w:cs="Arial"/>
          <w:sz w:val="20"/>
          <w:szCs w:val="20"/>
        </w:rPr>
        <w:t xml:space="preserve">Onder </w:t>
      </w:r>
      <w:r w:rsidRPr="00E84BC1">
        <w:rPr>
          <w:rStyle w:val="Nadruk"/>
          <w:rFonts w:ascii="Arial" w:hAnsi="Arial" w:cs="Arial"/>
          <w:i w:val="0"/>
          <w:sz w:val="20"/>
          <w:szCs w:val="20"/>
        </w:rPr>
        <w:t>Schijndel</w:t>
      </w:r>
      <w:r w:rsidRPr="00E84BC1">
        <w:rPr>
          <w:rFonts w:ascii="Arial" w:hAnsi="Arial" w:cs="Arial"/>
          <w:sz w:val="20"/>
          <w:szCs w:val="20"/>
        </w:rPr>
        <w:t xml:space="preserve">. Twee Bouwhoeven, in het Woud. Bouwland, in </w:t>
      </w:r>
      <w:r>
        <w:rPr>
          <w:rFonts w:ascii="Arial" w:hAnsi="Arial" w:cs="Arial"/>
          <w:sz w:val="20"/>
          <w:szCs w:val="20"/>
        </w:rPr>
        <w:t>3</w:t>
      </w:r>
      <w:r w:rsidRPr="00E84BC1">
        <w:rPr>
          <w:rFonts w:ascii="Arial" w:hAnsi="Arial" w:cs="Arial"/>
          <w:sz w:val="20"/>
          <w:szCs w:val="20"/>
        </w:rPr>
        <w:t xml:space="preserve"> ko</w:t>
      </w:r>
      <w:r>
        <w:rPr>
          <w:rFonts w:ascii="Arial" w:hAnsi="Arial" w:cs="Arial"/>
          <w:sz w:val="20"/>
          <w:szCs w:val="20"/>
        </w:rPr>
        <w:t>o</w:t>
      </w:r>
      <w:r w:rsidRPr="00E84BC1">
        <w:rPr>
          <w:rFonts w:ascii="Arial" w:hAnsi="Arial" w:cs="Arial"/>
          <w:sz w:val="20"/>
          <w:szCs w:val="20"/>
        </w:rPr>
        <w:t>pen.</w:t>
      </w:r>
    </w:p>
    <w:p w:rsidR="00E84BC1" w:rsidRPr="00E84BC1" w:rsidRDefault="00E84BC1" w:rsidP="00444082">
      <w:pPr>
        <w:shd w:val="clear" w:color="auto" w:fill="FFFFFF"/>
        <w:jc w:val="both"/>
        <w:rPr>
          <w:rFonts w:ascii="Arial" w:eastAsia="Arial Unicode MS" w:hAnsi="Arial" w:cs="Arial"/>
          <w:b/>
          <w:sz w:val="20"/>
          <w:szCs w:val="20"/>
          <w:u w:val="single"/>
        </w:rPr>
      </w:pPr>
    </w:p>
    <w:p w:rsidR="00167039" w:rsidRPr="001F1804" w:rsidRDefault="00167039"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20-04</w:t>
      </w:r>
      <w:r w:rsidRPr="001F1804">
        <w:rPr>
          <w:rFonts w:ascii="Arial" w:eastAsia="Arial Unicode MS" w:hAnsi="Arial" w:cs="Arial"/>
          <w:b/>
          <w:sz w:val="20"/>
          <w:szCs w:val="20"/>
          <w:u w:val="single"/>
        </w:rPr>
        <w:t>-190</w:t>
      </w:r>
      <w:r>
        <w:rPr>
          <w:rFonts w:ascii="Arial" w:eastAsia="Arial Unicode MS" w:hAnsi="Arial" w:cs="Arial"/>
          <w:b/>
          <w:sz w:val="20"/>
          <w:szCs w:val="20"/>
          <w:u w:val="single"/>
        </w:rPr>
        <w:t>6</w:t>
      </w:r>
    </w:p>
    <w:p w:rsidR="00167039" w:rsidRDefault="00167039" w:rsidP="00444082">
      <w:pPr>
        <w:shd w:val="clear" w:color="auto" w:fill="FFFFFF"/>
        <w:jc w:val="both"/>
        <w:rPr>
          <w:rFonts w:ascii="Arial" w:eastAsia="Arial Unicode MS" w:hAnsi="Arial" w:cs="Arial"/>
          <w:b/>
          <w:sz w:val="20"/>
          <w:szCs w:val="20"/>
          <w:u w:val="single"/>
        </w:rPr>
      </w:pPr>
    </w:p>
    <w:p w:rsidR="00167039" w:rsidRDefault="00167039" w:rsidP="00444082">
      <w:pPr>
        <w:shd w:val="clear" w:color="auto" w:fill="FFFFFF"/>
        <w:jc w:val="both"/>
        <w:rPr>
          <w:rFonts w:ascii="Arial" w:hAnsi="Arial" w:cs="Arial"/>
          <w:sz w:val="20"/>
          <w:szCs w:val="20"/>
        </w:rPr>
      </w:pPr>
      <w:r w:rsidRPr="00167039">
        <w:rPr>
          <w:rFonts w:ascii="Arial" w:hAnsi="Arial" w:cs="Arial"/>
          <w:sz w:val="20"/>
          <w:szCs w:val="20"/>
        </w:rPr>
        <w:t xml:space="preserve">SCHIJNDEL, 18 April. Groot is het aantal van </w:t>
      </w:r>
      <w:r>
        <w:rPr>
          <w:rFonts w:ascii="Arial" w:hAnsi="Arial" w:cs="Arial"/>
          <w:sz w:val="20"/>
          <w:szCs w:val="20"/>
        </w:rPr>
        <w:t>h</w:t>
      </w:r>
      <w:r w:rsidRPr="00167039">
        <w:rPr>
          <w:rFonts w:ascii="Arial" w:hAnsi="Arial" w:cs="Arial"/>
          <w:sz w:val="20"/>
          <w:szCs w:val="20"/>
        </w:rPr>
        <w:t>en, die jaarlijks van uit onze gemeente naar het nabu</w:t>
      </w:r>
      <w:r>
        <w:rPr>
          <w:rFonts w:ascii="Arial" w:hAnsi="Arial" w:cs="Arial"/>
          <w:sz w:val="20"/>
          <w:szCs w:val="20"/>
        </w:rPr>
        <w:t>-</w:t>
      </w:r>
      <w:r w:rsidRPr="00167039">
        <w:rPr>
          <w:rFonts w:ascii="Arial" w:hAnsi="Arial" w:cs="Arial"/>
          <w:sz w:val="20"/>
          <w:szCs w:val="20"/>
        </w:rPr>
        <w:t>rige Duitschland gaan om wei</w:t>
      </w:r>
      <w:r>
        <w:rPr>
          <w:rFonts w:ascii="Arial" w:hAnsi="Arial" w:cs="Arial"/>
          <w:sz w:val="20"/>
          <w:szCs w:val="20"/>
        </w:rPr>
        <w:t>k</w:t>
      </w:r>
      <w:r w:rsidRPr="00167039">
        <w:rPr>
          <w:rFonts w:ascii="Arial" w:hAnsi="Arial" w:cs="Arial"/>
          <w:sz w:val="20"/>
          <w:szCs w:val="20"/>
        </w:rPr>
        <w:t xml:space="preserve"> en brood te zoeken. Gist</w:t>
      </w:r>
      <w:r>
        <w:rPr>
          <w:rFonts w:ascii="Arial" w:hAnsi="Arial" w:cs="Arial"/>
          <w:sz w:val="20"/>
          <w:szCs w:val="20"/>
        </w:rPr>
        <w:t>e</w:t>
      </w:r>
      <w:r w:rsidRPr="00167039">
        <w:rPr>
          <w:rFonts w:ascii="Arial" w:hAnsi="Arial" w:cs="Arial"/>
          <w:sz w:val="20"/>
          <w:szCs w:val="20"/>
        </w:rPr>
        <w:t>ren z</w:t>
      </w:r>
      <w:r>
        <w:rPr>
          <w:rFonts w:ascii="Arial" w:hAnsi="Arial" w:cs="Arial"/>
          <w:sz w:val="20"/>
          <w:szCs w:val="20"/>
        </w:rPr>
        <w:t>ij</w:t>
      </w:r>
      <w:r w:rsidRPr="00167039">
        <w:rPr>
          <w:rFonts w:ascii="Arial" w:hAnsi="Arial" w:cs="Arial"/>
          <w:sz w:val="20"/>
          <w:szCs w:val="20"/>
        </w:rPr>
        <w:t>n weder massa's volk vertrokken, waarvan velen in 't najaar met g</w:t>
      </w:r>
      <w:r>
        <w:rPr>
          <w:rFonts w:ascii="Arial" w:hAnsi="Arial" w:cs="Arial"/>
          <w:sz w:val="20"/>
          <w:szCs w:val="20"/>
        </w:rPr>
        <w:t>e</w:t>
      </w:r>
      <w:r w:rsidRPr="00167039">
        <w:rPr>
          <w:rFonts w:ascii="Arial" w:hAnsi="Arial" w:cs="Arial"/>
          <w:sz w:val="20"/>
          <w:szCs w:val="20"/>
        </w:rPr>
        <w:t>vulden buidel terugkeer</w:t>
      </w:r>
      <w:r>
        <w:rPr>
          <w:rFonts w:ascii="Arial" w:hAnsi="Arial" w:cs="Arial"/>
          <w:sz w:val="20"/>
          <w:szCs w:val="20"/>
        </w:rPr>
        <w:t>e</w:t>
      </w:r>
      <w:r w:rsidRPr="00167039">
        <w:rPr>
          <w:rFonts w:ascii="Arial" w:hAnsi="Arial" w:cs="Arial"/>
          <w:sz w:val="20"/>
          <w:szCs w:val="20"/>
        </w:rPr>
        <w:t>n. T</w:t>
      </w:r>
      <w:r>
        <w:rPr>
          <w:rFonts w:ascii="Arial" w:hAnsi="Arial" w:cs="Arial"/>
          <w:sz w:val="20"/>
          <w:szCs w:val="20"/>
        </w:rPr>
        <w:t>e</w:t>
      </w:r>
      <w:r w:rsidRPr="00167039">
        <w:rPr>
          <w:rFonts w:ascii="Arial" w:hAnsi="Arial" w:cs="Arial"/>
          <w:sz w:val="20"/>
          <w:szCs w:val="20"/>
        </w:rPr>
        <w:t xml:space="preserve"> groot echter blijft nog het aantal van hen, die de vaak zuurverdiende penningen niet weten t</w:t>
      </w:r>
      <w:r>
        <w:rPr>
          <w:rFonts w:ascii="Arial" w:hAnsi="Arial" w:cs="Arial"/>
          <w:sz w:val="20"/>
          <w:szCs w:val="20"/>
        </w:rPr>
        <w:t>e</w:t>
      </w:r>
      <w:r w:rsidRPr="00167039">
        <w:rPr>
          <w:rFonts w:ascii="Arial" w:hAnsi="Arial" w:cs="Arial"/>
          <w:sz w:val="20"/>
          <w:szCs w:val="20"/>
        </w:rPr>
        <w:t xml:space="preserve"> besparen en zoodoende „het appeltje voor den dorst" niet kunnen plukken. </w:t>
      </w:r>
    </w:p>
    <w:p w:rsidR="00167039" w:rsidRDefault="00167039" w:rsidP="00444082">
      <w:pPr>
        <w:shd w:val="clear" w:color="auto" w:fill="FFFFFF"/>
        <w:jc w:val="both"/>
        <w:rPr>
          <w:rFonts w:ascii="Arial" w:hAnsi="Arial" w:cs="Arial"/>
          <w:sz w:val="20"/>
          <w:szCs w:val="20"/>
        </w:rPr>
      </w:pPr>
    </w:p>
    <w:p w:rsidR="00167039" w:rsidRDefault="00167039" w:rsidP="00444082">
      <w:pPr>
        <w:shd w:val="clear" w:color="auto" w:fill="FFFFFF"/>
        <w:jc w:val="both"/>
        <w:rPr>
          <w:rFonts w:ascii="Arial" w:hAnsi="Arial" w:cs="Arial"/>
          <w:sz w:val="20"/>
          <w:szCs w:val="20"/>
        </w:rPr>
      </w:pPr>
      <w:r w:rsidRPr="00167039">
        <w:rPr>
          <w:rFonts w:ascii="Arial" w:hAnsi="Arial" w:cs="Arial"/>
          <w:sz w:val="20"/>
          <w:szCs w:val="20"/>
        </w:rPr>
        <w:t>Nabij het klooster der Eerwaarde Zusters worden uitg</w:t>
      </w:r>
      <w:r>
        <w:rPr>
          <w:rFonts w:ascii="Arial" w:hAnsi="Arial" w:cs="Arial"/>
          <w:sz w:val="20"/>
          <w:szCs w:val="20"/>
        </w:rPr>
        <w:t>e</w:t>
      </w:r>
      <w:r w:rsidRPr="00167039">
        <w:rPr>
          <w:rFonts w:ascii="Arial" w:hAnsi="Arial" w:cs="Arial"/>
          <w:sz w:val="20"/>
          <w:szCs w:val="20"/>
        </w:rPr>
        <w:t>strekte terreine</w:t>
      </w:r>
      <w:r>
        <w:rPr>
          <w:rFonts w:ascii="Arial" w:hAnsi="Arial" w:cs="Arial"/>
          <w:sz w:val="20"/>
          <w:szCs w:val="20"/>
        </w:rPr>
        <w:t>n</w:t>
      </w:r>
      <w:r w:rsidRPr="00167039">
        <w:rPr>
          <w:rFonts w:ascii="Arial" w:hAnsi="Arial" w:cs="Arial"/>
          <w:sz w:val="20"/>
          <w:szCs w:val="20"/>
        </w:rPr>
        <w:t xml:space="preserve"> ontruimd en voor bouwplaat</w:t>
      </w:r>
      <w:r>
        <w:rPr>
          <w:rFonts w:ascii="Arial" w:hAnsi="Arial" w:cs="Arial"/>
          <w:sz w:val="20"/>
          <w:szCs w:val="20"/>
        </w:rPr>
        <w:t>-</w:t>
      </w:r>
      <w:r w:rsidRPr="00167039">
        <w:rPr>
          <w:rFonts w:ascii="Arial" w:hAnsi="Arial" w:cs="Arial"/>
          <w:sz w:val="20"/>
          <w:szCs w:val="20"/>
        </w:rPr>
        <w:t>sen gereedgemaakt. Hierop zullen d</w:t>
      </w:r>
      <w:r>
        <w:rPr>
          <w:rFonts w:ascii="Arial" w:hAnsi="Arial" w:cs="Arial"/>
          <w:sz w:val="20"/>
          <w:szCs w:val="20"/>
        </w:rPr>
        <w:t>e</w:t>
      </w:r>
      <w:r w:rsidRPr="00167039">
        <w:rPr>
          <w:rFonts w:ascii="Arial" w:hAnsi="Arial" w:cs="Arial"/>
          <w:sz w:val="20"/>
          <w:szCs w:val="20"/>
        </w:rPr>
        <w:t xml:space="preserve"> schoollokalen der uitgebreide inrichting worden gebouwd, terwijl aan de tegenwoordige school een</w:t>
      </w:r>
      <w:r>
        <w:rPr>
          <w:rFonts w:ascii="Arial" w:hAnsi="Arial" w:cs="Arial"/>
          <w:sz w:val="20"/>
          <w:szCs w:val="20"/>
        </w:rPr>
        <w:t>e</w:t>
      </w:r>
      <w:r w:rsidRPr="00167039">
        <w:rPr>
          <w:rFonts w:ascii="Arial" w:hAnsi="Arial" w:cs="Arial"/>
          <w:sz w:val="20"/>
          <w:szCs w:val="20"/>
        </w:rPr>
        <w:t xml:space="preserve"> andere beslemming zal worden gegeven. Binnen een niet al te langen tijd kan de aanbesteding worden te ge</w:t>
      </w:r>
      <w:r>
        <w:rPr>
          <w:rFonts w:ascii="Arial" w:hAnsi="Arial" w:cs="Arial"/>
          <w:sz w:val="20"/>
          <w:szCs w:val="20"/>
        </w:rPr>
        <w:t>m</w:t>
      </w:r>
      <w:r w:rsidRPr="00167039">
        <w:rPr>
          <w:rFonts w:ascii="Arial" w:hAnsi="Arial" w:cs="Arial"/>
          <w:sz w:val="20"/>
          <w:szCs w:val="20"/>
        </w:rPr>
        <w:t>o</w:t>
      </w:r>
      <w:r>
        <w:rPr>
          <w:rFonts w:ascii="Arial" w:hAnsi="Arial" w:cs="Arial"/>
          <w:sz w:val="20"/>
          <w:szCs w:val="20"/>
        </w:rPr>
        <w:t>e</w:t>
      </w:r>
      <w:r w:rsidRPr="00167039">
        <w:rPr>
          <w:rFonts w:ascii="Arial" w:hAnsi="Arial" w:cs="Arial"/>
          <w:sz w:val="20"/>
          <w:szCs w:val="20"/>
        </w:rPr>
        <w:t>t gezien.</w:t>
      </w:r>
    </w:p>
    <w:p w:rsidR="00167039" w:rsidRDefault="00167039" w:rsidP="00444082">
      <w:pPr>
        <w:shd w:val="clear" w:color="auto" w:fill="FFFFFF"/>
        <w:jc w:val="both"/>
        <w:rPr>
          <w:rFonts w:ascii="Arial" w:eastAsia="Arial Unicode MS" w:hAnsi="Arial" w:cs="Arial"/>
          <w:b/>
          <w:sz w:val="20"/>
          <w:szCs w:val="20"/>
          <w:u w:val="single"/>
        </w:rPr>
      </w:pPr>
    </w:p>
    <w:p w:rsidR="00167039" w:rsidRPr="001F1804" w:rsidRDefault="00167039"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25-04</w:t>
      </w:r>
      <w:r w:rsidRPr="001F1804">
        <w:rPr>
          <w:rFonts w:ascii="Arial" w:eastAsia="Arial Unicode MS" w:hAnsi="Arial" w:cs="Arial"/>
          <w:b/>
          <w:sz w:val="20"/>
          <w:szCs w:val="20"/>
          <w:u w:val="single"/>
        </w:rPr>
        <w:t>-190</w:t>
      </w:r>
      <w:r>
        <w:rPr>
          <w:rFonts w:ascii="Arial" w:eastAsia="Arial Unicode MS" w:hAnsi="Arial" w:cs="Arial"/>
          <w:b/>
          <w:sz w:val="20"/>
          <w:szCs w:val="20"/>
          <w:u w:val="single"/>
        </w:rPr>
        <w:t>6</w:t>
      </w:r>
    </w:p>
    <w:p w:rsidR="00167039" w:rsidRPr="00167039" w:rsidRDefault="00167039" w:rsidP="00444082">
      <w:pPr>
        <w:shd w:val="clear" w:color="auto" w:fill="FFFFFF"/>
        <w:jc w:val="both"/>
        <w:rPr>
          <w:rFonts w:ascii="Arial" w:eastAsia="Arial Unicode MS" w:hAnsi="Arial" w:cs="Arial"/>
          <w:b/>
          <w:sz w:val="20"/>
          <w:szCs w:val="20"/>
          <w:u w:val="single"/>
        </w:rPr>
      </w:pPr>
    </w:p>
    <w:p w:rsidR="00167039" w:rsidRDefault="00167039" w:rsidP="00444082">
      <w:pPr>
        <w:shd w:val="clear" w:color="auto" w:fill="FFFFFF"/>
        <w:jc w:val="both"/>
        <w:rPr>
          <w:rFonts w:ascii="Arial" w:hAnsi="Arial" w:cs="Arial"/>
          <w:sz w:val="20"/>
          <w:szCs w:val="20"/>
        </w:rPr>
      </w:pPr>
      <w:r w:rsidRPr="00167039">
        <w:rPr>
          <w:rFonts w:ascii="Arial" w:hAnsi="Arial" w:cs="Arial"/>
          <w:sz w:val="20"/>
          <w:szCs w:val="20"/>
        </w:rPr>
        <w:t xml:space="preserve">SCHIJNDEL, 23 April. Met groote ingenomenheid werd </w:t>
      </w:r>
      <w:r>
        <w:rPr>
          <w:rFonts w:ascii="Arial" w:hAnsi="Arial" w:cs="Arial"/>
          <w:sz w:val="20"/>
          <w:szCs w:val="20"/>
        </w:rPr>
        <w:t>h</w:t>
      </w:r>
      <w:r w:rsidRPr="00167039">
        <w:rPr>
          <w:rFonts w:ascii="Arial" w:hAnsi="Arial" w:cs="Arial"/>
          <w:sz w:val="20"/>
          <w:szCs w:val="20"/>
        </w:rPr>
        <w:t>eden hier vernomen, dat de weleerw. heer A. Michels, zoon va</w:t>
      </w:r>
      <w:r>
        <w:rPr>
          <w:rFonts w:ascii="Arial" w:hAnsi="Arial" w:cs="Arial"/>
          <w:sz w:val="20"/>
          <w:szCs w:val="20"/>
        </w:rPr>
        <w:t>n</w:t>
      </w:r>
      <w:r w:rsidRPr="00167039">
        <w:rPr>
          <w:rFonts w:ascii="Arial" w:hAnsi="Arial" w:cs="Arial"/>
          <w:sz w:val="20"/>
          <w:szCs w:val="20"/>
        </w:rPr>
        <w:t xml:space="preserve"> </w:t>
      </w:r>
      <w:r>
        <w:rPr>
          <w:rFonts w:ascii="Arial" w:hAnsi="Arial" w:cs="Arial"/>
          <w:sz w:val="20"/>
          <w:szCs w:val="20"/>
        </w:rPr>
        <w:t>h</w:t>
      </w:r>
      <w:r w:rsidRPr="00167039">
        <w:rPr>
          <w:rFonts w:ascii="Arial" w:hAnsi="Arial" w:cs="Arial"/>
          <w:sz w:val="20"/>
          <w:szCs w:val="20"/>
        </w:rPr>
        <w:t xml:space="preserve">et geachte </w:t>
      </w:r>
      <w:r>
        <w:rPr>
          <w:rFonts w:ascii="Arial" w:hAnsi="Arial" w:cs="Arial"/>
          <w:sz w:val="20"/>
          <w:szCs w:val="20"/>
        </w:rPr>
        <w:t>h</w:t>
      </w:r>
      <w:r w:rsidRPr="00167039">
        <w:rPr>
          <w:rFonts w:ascii="Arial" w:hAnsi="Arial" w:cs="Arial"/>
          <w:sz w:val="20"/>
          <w:szCs w:val="20"/>
        </w:rPr>
        <w:t>oofd der school, is benoemd tot kapelaan te Kerk-D</w:t>
      </w:r>
      <w:r>
        <w:rPr>
          <w:rFonts w:ascii="Arial" w:hAnsi="Arial" w:cs="Arial"/>
          <w:sz w:val="20"/>
          <w:szCs w:val="20"/>
        </w:rPr>
        <w:t>r</w:t>
      </w:r>
      <w:r w:rsidRPr="00167039">
        <w:rPr>
          <w:rFonts w:ascii="Arial" w:hAnsi="Arial" w:cs="Arial"/>
          <w:sz w:val="20"/>
          <w:szCs w:val="20"/>
        </w:rPr>
        <w:t xml:space="preserve">iel. Er is alle reden om den benoemde en de parochianen van </w:t>
      </w:r>
      <w:r>
        <w:rPr>
          <w:rFonts w:ascii="Arial" w:hAnsi="Arial" w:cs="Arial"/>
          <w:sz w:val="20"/>
          <w:szCs w:val="20"/>
        </w:rPr>
        <w:t>h</w:t>
      </w:r>
      <w:r w:rsidRPr="00167039">
        <w:rPr>
          <w:rFonts w:ascii="Arial" w:hAnsi="Arial" w:cs="Arial"/>
          <w:sz w:val="20"/>
          <w:szCs w:val="20"/>
        </w:rPr>
        <w:t xml:space="preserve">arte te feliciteeren. </w:t>
      </w:r>
    </w:p>
    <w:p w:rsidR="00167039" w:rsidRDefault="00167039" w:rsidP="00444082">
      <w:pPr>
        <w:shd w:val="clear" w:color="auto" w:fill="FFFFFF"/>
        <w:jc w:val="both"/>
        <w:rPr>
          <w:rFonts w:ascii="Arial" w:hAnsi="Arial" w:cs="Arial"/>
          <w:sz w:val="20"/>
          <w:szCs w:val="20"/>
        </w:rPr>
      </w:pPr>
    </w:p>
    <w:p w:rsidR="00167039" w:rsidRDefault="00167039" w:rsidP="00444082">
      <w:pPr>
        <w:shd w:val="clear" w:color="auto" w:fill="FFFFFF"/>
        <w:jc w:val="both"/>
        <w:rPr>
          <w:rFonts w:ascii="Arial" w:hAnsi="Arial" w:cs="Arial"/>
          <w:sz w:val="20"/>
          <w:szCs w:val="20"/>
        </w:rPr>
      </w:pPr>
      <w:r w:rsidRPr="00167039">
        <w:rPr>
          <w:rFonts w:ascii="Arial" w:hAnsi="Arial" w:cs="Arial"/>
          <w:sz w:val="20"/>
          <w:szCs w:val="20"/>
        </w:rPr>
        <w:lastRenderedPageBreak/>
        <w:t>Met het oog op de groote najaarsmanoeuvres en de daaraan verbonden inkwa</w:t>
      </w:r>
      <w:r>
        <w:rPr>
          <w:rFonts w:ascii="Arial" w:hAnsi="Arial" w:cs="Arial"/>
          <w:sz w:val="20"/>
          <w:szCs w:val="20"/>
        </w:rPr>
        <w:t>r</w:t>
      </w:r>
      <w:r w:rsidRPr="00167039">
        <w:rPr>
          <w:rFonts w:ascii="Arial" w:hAnsi="Arial" w:cs="Arial"/>
          <w:sz w:val="20"/>
          <w:szCs w:val="20"/>
        </w:rPr>
        <w:t>ti</w:t>
      </w:r>
      <w:r>
        <w:rPr>
          <w:rFonts w:ascii="Arial" w:hAnsi="Arial" w:cs="Arial"/>
          <w:sz w:val="20"/>
          <w:szCs w:val="20"/>
        </w:rPr>
        <w:t>e</w:t>
      </w:r>
      <w:r w:rsidRPr="00167039">
        <w:rPr>
          <w:rFonts w:ascii="Arial" w:hAnsi="Arial" w:cs="Arial"/>
          <w:sz w:val="20"/>
          <w:szCs w:val="20"/>
        </w:rPr>
        <w:t xml:space="preserve">ring alhier zijn door militaire autoriteiten reeds verschillende opnemingen gedaan. </w:t>
      </w:r>
    </w:p>
    <w:p w:rsidR="00167039" w:rsidRDefault="00167039" w:rsidP="00444082">
      <w:pPr>
        <w:shd w:val="clear" w:color="auto" w:fill="FFFFFF"/>
        <w:jc w:val="both"/>
        <w:rPr>
          <w:rFonts w:ascii="Arial" w:hAnsi="Arial" w:cs="Arial"/>
          <w:sz w:val="20"/>
          <w:szCs w:val="20"/>
        </w:rPr>
      </w:pPr>
    </w:p>
    <w:p w:rsidR="006A177E" w:rsidRDefault="00167039" w:rsidP="00444082">
      <w:pPr>
        <w:shd w:val="clear" w:color="auto" w:fill="FFFFFF"/>
        <w:jc w:val="both"/>
        <w:rPr>
          <w:rFonts w:ascii="Arial" w:hAnsi="Arial" w:cs="Arial"/>
          <w:sz w:val="20"/>
          <w:szCs w:val="20"/>
        </w:rPr>
      </w:pPr>
      <w:r w:rsidRPr="00167039">
        <w:rPr>
          <w:rFonts w:ascii="Arial" w:hAnsi="Arial" w:cs="Arial"/>
          <w:sz w:val="20"/>
          <w:szCs w:val="20"/>
        </w:rPr>
        <w:t xml:space="preserve">HEESWIJK, 23 April. De </w:t>
      </w:r>
      <w:r>
        <w:rPr>
          <w:rFonts w:ascii="Arial" w:hAnsi="Arial" w:cs="Arial"/>
          <w:sz w:val="20"/>
          <w:szCs w:val="20"/>
        </w:rPr>
        <w:t>h</w:t>
      </w:r>
      <w:r w:rsidRPr="00167039">
        <w:rPr>
          <w:rFonts w:ascii="Arial" w:hAnsi="Arial" w:cs="Arial"/>
          <w:sz w:val="20"/>
          <w:szCs w:val="20"/>
        </w:rPr>
        <w:t xml:space="preserve">eer J. Van den Acker, uit Gemert, die sedert 3 jaren als volontair ter gemeente-secretarie alhier werkzaam is, gaat met ingang van 1 Mei a. s. als ambtenaar ter secretarie naar </w:t>
      </w:r>
      <w:r w:rsidRPr="00167039">
        <w:rPr>
          <w:rStyle w:val="Nadruk"/>
          <w:rFonts w:ascii="Arial" w:hAnsi="Arial" w:cs="Arial"/>
          <w:i w:val="0"/>
          <w:sz w:val="20"/>
          <w:szCs w:val="20"/>
        </w:rPr>
        <w:t>Schijndel</w:t>
      </w:r>
      <w:r w:rsidRPr="00167039">
        <w:rPr>
          <w:rFonts w:ascii="Arial" w:hAnsi="Arial" w:cs="Arial"/>
          <w:sz w:val="20"/>
          <w:szCs w:val="20"/>
        </w:rPr>
        <w:t>.</w:t>
      </w:r>
    </w:p>
    <w:p w:rsidR="001068E3" w:rsidRDefault="001068E3" w:rsidP="00444082">
      <w:pPr>
        <w:shd w:val="clear" w:color="auto" w:fill="FFFFFF"/>
        <w:jc w:val="both"/>
      </w:pPr>
    </w:p>
    <w:p w:rsidR="00195C1D" w:rsidRPr="001F1804" w:rsidRDefault="00195C1D" w:rsidP="00195C1D">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30-04</w:t>
      </w:r>
      <w:r w:rsidRPr="001F1804">
        <w:rPr>
          <w:rFonts w:ascii="Arial" w:eastAsia="Arial Unicode MS" w:hAnsi="Arial" w:cs="Arial"/>
          <w:b/>
          <w:sz w:val="20"/>
          <w:szCs w:val="20"/>
          <w:u w:val="single"/>
        </w:rPr>
        <w:t>-190</w:t>
      </w:r>
      <w:r>
        <w:rPr>
          <w:rFonts w:ascii="Arial" w:eastAsia="Arial Unicode MS" w:hAnsi="Arial" w:cs="Arial"/>
          <w:b/>
          <w:sz w:val="20"/>
          <w:szCs w:val="20"/>
          <w:u w:val="single"/>
        </w:rPr>
        <w:t>6</w:t>
      </w:r>
    </w:p>
    <w:p w:rsidR="00195C1D" w:rsidRDefault="00195C1D" w:rsidP="00444082">
      <w:pPr>
        <w:shd w:val="clear" w:color="auto" w:fill="FFFFFF"/>
        <w:jc w:val="both"/>
      </w:pPr>
    </w:p>
    <w:p w:rsidR="00195C1D" w:rsidRDefault="00195C1D" w:rsidP="00444082">
      <w:pPr>
        <w:shd w:val="clear" w:color="auto" w:fill="FFFFFF"/>
        <w:jc w:val="both"/>
        <w:rPr>
          <w:rFonts w:ascii="Arial" w:hAnsi="Arial" w:cs="Arial"/>
          <w:sz w:val="20"/>
          <w:szCs w:val="20"/>
        </w:rPr>
      </w:pPr>
      <w:r w:rsidRPr="00195C1D">
        <w:rPr>
          <w:rFonts w:ascii="Arial" w:hAnsi="Arial" w:cs="Arial"/>
          <w:sz w:val="20"/>
          <w:szCs w:val="20"/>
        </w:rPr>
        <w:t xml:space="preserve">ONDERTROUWD: JEANNE VAN </w:t>
      </w:r>
      <w:r>
        <w:rPr>
          <w:rFonts w:ascii="Arial" w:hAnsi="Arial" w:cs="Arial"/>
          <w:sz w:val="20"/>
          <w:szCs w:val="20"/>
        </w:rPr>
        <w:t xml:space="preserve">DEENE </w:t>
      </w:r>
      <w:r w:rsidRPr="00195C1D">
        <w:rPr>
          <w:rFonts w:ascii="Arial" w:hAnsi="Arial" w:cs="Arial"/>
          <w:sz w:val="20"/>
          <w:szCs w:val="20"/>
        </w:rPr>
        <w:t>en J. N. J. S</w:t>
      </w:r>
      <w:r>
        <w:rPr>
          <w:rFonts w:ascii="Arial" w:hAnsi="Arial" w:cs="Arial"/>
          <w:sz w:val="20"/>
          <w:szCs w:val="20"/>
        </w:rPr>
        <w:t>MU</w:t>
      </w:r>
      <w:r w:rsidRPr="00195C1D">
        <w:rPr>
          <w:rFonts w:ascii="Arial" w:hAnsi="Arial" w:cs="Arial"/>
          <w:sz w:val="20"/>
          <w:szCs w:val="20"/>
        </w:rPr>
        <w:t>LDERS, Ar</w:t>
      </w:r>
      <w:r>
        <w:rPr>
          <w:rFonts w:ascii="Arial" w:hAnsi="Arial" w:cs="Arial"/>
          <w:sz w:val="20"/>
          <w:szCs w:val="20"/>
        </w:rPr>
        <w:t>ts</w:t>
      </w:r>
      <w:r w:rsidRPr="00195C1D">
        <w:rPr>
          <w:rFonts w:ascii="Arial" w:hAnsi="Arial" w:cs="Arial"/>
          <w:sz w:val="20"/>
          <w:szCs w:val="20"/>
        </w:rPr>
        <w:t xml:space="preserve"> </w:t>
      </w:r>
      <w:r>
        <w:rPr>
          <w:rFonts w:ascii="Arial" w:hAnsi="Arial" w:cs="Arial"/>
          <w:sz w:val="20"/>
          <w:szCs w:val="20"/>
        </w:rPr>
        <w:t>Leiden -</w:t>
      </w:r>
      <w:r w:rsidRPr="00195C1D">
        <w:rPr>
          <w:rFonts w:ascii="Arial" w:hAnsi="Arial" w:cs="Arial"/>
          <w:sz w:val="20"/>
          <w:szCs w:val="20"/>
        </w:rPr>
        <w:t xml:space="preserve"> </w:t>
      </w:r>
      <w:r w:rsidRPr="00195C1D">
        <w:rPr>
          <w:rStyle w:val="Nadruk"/>
          <w:rFonts w:ascii="Arial" w:hAnsi="Arial" w:cs="Arial"/>
          <w:i w:val="0"/>
          <w:sz w:val="20"/>
          <w:szCs w:val="20"/>
        </w:rPr>
        <w:t>SCHIJNDEL</w:t>
      </w:r>
      <w:r w:rsidRPr="00195C1D">
        <w:rPr>
          <w:rFonts w:ascii="Arial" w:hAnsi="Arial" w:cs="Arial"/>
          <w:sz w:val="20"/>
          <w:szCs w:val="20"/>
        </w:rPr>
        <w:t xml:space="preserve">, </w:t>
      </w:r>
      <w:r>
        <w:rPr>
          <w:rFonts w:ascii="Arial" w:hAnsi="Arial" w:cs="Arial"/>
          <w:sz w:val="20"/>
          <w:szCs w:val="20"/>
        </w:rPr>
        <w:t xml:space="preserve">26 april 1906. </w:t>
      </w:r>
      <w:r w:rsidRPr="00195C1D">
        <w:rPr>
          <w:rFonts w:ascii="Arial" w:hAnsi="Arial" w:cs="Arial"/>
          <w:sz w:val="20"/>
          <w:szCs w:val="20"/>
        </w:rPr>
        <w:t>Huwe</w:t>
      </w:r>
      <w:r>
        <w:rPr>
          <w:rFonts w:ascii="Arial" w:hAnsi="Arial" w:cs="Arial"/>
          <w:sz w:val="20"/>
          <w:szCs w:val="20"/>
        </w:rPr>
        <w:t>lijks</w:t>
      </w:r>
      <w:r w:rsidRPr="00195C1D">
        <w:rPr>
          <w:rFonts w:ascii="Arial" w:hAnsi="Arial" w:cs="Arial"/>
          <w:sz w:val="20"/>
          <w:szCs w:val="20"/>
        </w:rPr>
        <w:t xml:space="preserve"> voltrekking </w:t>
      </w:r>
      <w:r>
        <w:rPr>
          <w:rFonts w:ascii="Arial" w:hAnsi="Arial" w:cs="Arial"/>
          <w:sz w:val="20"/>
          <w:szCs w:val="20"/>
        </w:rPr>
        <w:t>16 mei.</w:t>
      </w:r>
    </w:p>
    <w:p w:rsidR="00195C1D" w:rsidRPr="00195C1D" w:rsidRDefault="00195C1D" w:rsidP="00444082">
      <w:pPr>
        <w:shd w:val="clear" w:color="auto" w:fill="FFFFFF"/>
        <w:jc w:val="both"/>
        <w:rPr>
          <w:rFonts w:ascii="Arial" w:hAnsi="Arial" w:cs="Arial"/>
          <w:sz w:val="20"/>
          <w:szCs w:val="20"/>
        </w:rPr>
      </w:pPr>
    </w:p>
    <w:p w:rsidR="001068E3" w:rsidRPr="001F1804" w:rsidRDefault="001068E3"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02-05</w:t>
      </w:r>
      <w:r w:rsidRPr="001F1804">
        <w:rPr>
          <w:rFonts w:ascii="Arial" w:eastAsia="Arial Unicode MS" w:hAnsi="Arial" w:cs="Arial"/>
          <w:b/>
          <w:sz w:val="20"/>
          <w:szCs w:val="20"/>
          <w:u w:val="single"/>
        </w:rPr>
        <w:t>-190</w:t>
      </w:r>
      <w:r>
        <w:rPr>
          <w:rFonts w:ascii="Arial" w:eastAsia="Arial Unicode MS" w:hAnsi="Arial" w:cs="Arial"/>
          <w:b/>
          <w:sz w:val="20"/>
          <w:szCs w:val="20"/>
          <w:u w:val="single"/>
        </w:rPr>
        <w:t>6</w:t>
      </w:r>
    </w:p>
    <w:p w:rsidR="001068E3" w:rsidRDefault="001068E3" w:rsidP="00444082">
      <w:pPr>
        <w:shd w:val="clear" w:color="auto" w:fill="FFFFFF"/>
        <w:jc w:val="both"/>
      </w:pPr>
    </w:p>
    <w:p w:rsidR="00167039" w:rsidRDefault="001068E3" w:rsidP="00444082">
      <w:pPr>
        <w:shd w:val="clear" w:color="auto" w:fill="FFFFFF"/>
        <w:jc w:val="both"/>
        <w:rPr>
          <w:rFonts w:ascii="Arial" w:hAnsi="Arial" w:cs="Arial"/>
          <w:sz w:val="20"/>
          <w:szCs w:val="20"/>
        </w:rPr>
      </w:pPr>
      <w:r w:rsidRPr="003F5BB3">
        <w:rPr>
          <w:rFonts w:ascii="Arial" w:hAnsi="Arial" w:cs="Arial"/>
          <w:sz w:val="20"/>
          <w:szCs w:val="20"/>
        </w:rPr>
        <w:t xml:space="preserve">Uit </w:t>
      </w:r>
      <w:r w:rsidRPr="003F5BB3">
        <w:rPr>
          <w:rStyle w:val="Nadruk"/>
          <w:rFonts w:ascii="Arial" w:hAnsi="Arial" w:cs="Arial"/>
          <w:i w:val="0"/>
          <w:sz w:val="20"/>
          <w:szCs w:val="20"/>
        </w:rPr>
        <w:t>Schijndel</w:t>
      </w:r>
      <w:r w:rsidRPr="003F5BB3">
        <w:rPr>
          <w:rFonts w:ascii="Arial" w:hAnsi="Arial" w:cs="Arial"/>
          <w:i/>
          <w:sz w:val="20"/>
          <w:szCs w:val="20"/>
        </w:rPr>
        <w:t xml:space="preserve"> </w:t>
      </w:r>
      <w:r w:rsidRPr="003F5BB3">
        <w:rPr>
          <w:rFonts w:ascii="Arial" w:hAnsi="Arial" w:cs="Arial"/>
          <w:sz w:val="20"/>
          <w:szCs w:val="20"/>
        </w:rPr>
        <w:t xml:space="preserve">wordt ons dd. 30 April geschreven : </w:t>
      </w:r>
      <w:r w:rsidR="003F5BB3">
        <w:rPr>
          <w:rFonts w:ascii="Arial" w:hAnsi="Arial" w:cs="Arial"/>
          <w:sz w:val="20"/>
          <w:szCs w:val="20"/>
        </w:rPr>
        <w:t>H</w:t>
      </w:r>
      <w:r w:rsidRPr="003F5BB3">
        <w:rPr>
          <w:rFonts w:ascii="Arial" w:hAnsi="Arial" w:cs="Arial"/>
          <w:sz w:val="20"/>
          <w:szCs w:val="20"/>
        </w:rPr>
        <w:t>oewel het voorjaar tot heden niet gunstig is, werden aan de stoo</w:t>
      </w:r>
      <w:r w:rsidR="003F5BB3">
        <w:rPr>
          <w:rFonts w:ascii="Arial" w:hAnsi="Arial" w:cs="Arial"/>
          <w:sz w:val="20"/>
          <w:szCs w:val="20"/>
        </w:rPr>
        <w:t>m</w:t>
      </w:r>
      <w:r w:rsidRPr="003F5BB3">
        <w:rPr>
          <w:rFonts w:ascii="Arial" w:hAnsi="Arial" w:cs="Arial"/>
          <w:sz w:val="20"/>
          <w:szCs w:val="20"/>
        </w:rPr>
        <w:t>zuivelfabriek van den N. C. Boerenbond toch nog 108.824 KG. melk geleverd.</w:t>
      </w:r>
    </w:p>
    <w:p w:rsidR="00BB2491" w:rsidRDefault="00BB2491" w:rsidP="00444082">
      <w:pPr>
        <w:shd w:val="clear" w:color="auto" w:fill="FFFFFF"/>
        <w:jc w:val="both"/>
        <w:rPr>
          <w:rFonts w:ascii="Arial" w:hAnsi="Arial" w:cs="Arial"/>
          <w:sz w:val="20"/>
          <w:szCs w:val="20"/>
        </w:rPr>
      </w:pPr>
    </w:p>
    <w:p w:rsidR="00BB2491" w:rsidRPr="001F1804" w:rsidRDefault="00BB2491"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07-05</w:t>
      </w:r>
      <w:r w:rsidRPr="001F1804">
        <w:rPr>
          <w:rFonts w:ascii="Arial" w:eastAsia="Arial Unicode MS" w:hAnsi="Arial" w:cs="Arial"/>
          <w:b/>
          <w:sz w:val="20"/>
          <w:szCs w:val="20"/>
          <w:u w:val="single"/>
        </w:rPr>
        <w:t>-190</w:t>
      </w:r>
      <w:r>
        <w:rPr>
          <w:rFonts w:ascii="Arial" w:eastAsia="Arial Unicode MS" w:hAnsi="Arial" w:cs="Arial"/>
          <w:b/>
          <w:sz w:val="20"/>
          <w:szCs w:val="20"/>
          <w:u w:val="single"/>
        </w:rPr>
        <w:t>6</w:t>
      </w:r>
    </w:p>
    <w:p w:rsidR="00BB2491" w:rsidRDefault="00BB2491" w:rsidP="00444082">
      <w:pPr>
        <w:shd w:val="clear" w:color="auto" w:fill="FFFFFF"/>
        <w:jc w:val="both"/>
        <w:rPr>
          <w:rFonts w:ascii="Arial" w:hAnsi="Arial" w:cs="Arial"/>
          <w:sz w:val="20"/>
          <w:szCs w:val="20"/>
        </w:rPr>
      </w:pPr>
    </w:p>
    <w:p w:rsidR="00BB2491" w:rsidRDefault="00BB2491" w:rsidP="00444082">
      <w:pPr>
        <w:pStyle w:val="Normaalweb"/>
        <w:spacing w:before="0" w:beforeAutospacing="0" w:after="0" w:afterAutospacing="0"/>
        <w:jc w:val="both"/>
        <w:rPr>
          <w:rFonts w:ascii="Arial" w:hAnsi="Arial" w:cs="Arial"/>
          <w:sz w:val="20"/>
          <w:szCs w:val="20"/>
        </w:rPr>
      </w:pPr>
      <w:r w:rsidRPr="00BB2491">
        <w:rPr>
          <w:rFonts w:ascii="Arial" w:hAnsi="Arial" w:cs="Arial"/>
          <w:sz w:val="20"/>
          <w:szCs w:val="20"/>
        </w:rPr>
        <w:t>SCHIJNDEL, 4 Mei. De leden van den bakkersbond willen dezen zomer het nuttig</w:t>
      </w:r>
      <w:r>
        <w:rPr>
          <w:rFonts w:ascii="Arial" w:hAnsi="Arial" w:cs="Arial"/>
          <w:sz w:val="20"/>
          <w:szCs w:val="20"/>
        </w:rPr>
        <w:t>e</w:t>
      </w:r>
      <w:r w:rsidRPr="00BB2491">
        <w:rPr>
          <w:rFonts w:ascii="Arial" w:hAnsi="Arial" w:cs="Arial"/>
          <w:sz w:val="20"/>
          <w:szCs w:val="20"/>
        </w:rPr>
        <w:t xml:space="preserve"> met het aange</w:t>
      </w:r>
      <w:r>
        <w:rPr>
          <w:rFonts w:ascii="Arial" w:hAnsi="Arial" w:cs="Arial"/>
          <w:sz w:val="20"/>
          <w:szCs w:val="20"/>
        </w:rPr>
        <w:t>-</w:t>
      </w:r>
      <w:r w:rsidRPr="00BB2491">
        <w:rPr>
          <w:rFonts w:ascii="Arial" w:hAnsi="Arial" w:cs="Arial"/>
          <w:sz w:val="20"/>
          <w:szCs w:val="20"/>
        </w:rPr>
        <w:t>name verbinden. Z</w:t>
      </w:r>
      <w:r>
        <w:rPr>
          <w:rFonts w:ascii="Arial" w:hAnsi="Arial" w:cs="Arial"/>
          <w:sz w:val="20"/>
          <w:szCs w:val="20"/>
        </w:rPr>
        <w:t>ij</w:t>
      </w:r>
      <w:r w:rsidRPr="00BB2491">
        <w:rPr>
          <w:rFonts w:ascii="Arial" w:hAnsi="Arial" w:cs="Arial"/>
          <w:sz w:val="20"/>
          <w:szCs w:val="20"/>
        </w:rPr>
        <w:t xml:space="preserve"> hebben besloten gezamenlijk de internationale bakkerstentoo</w:t>
      </w:r>
      <w:r>
        <w:rPr>
          <w:rFonts w:ascii="Arial" w:hAnsi="Arial" w:cs="Arial"/>
          <w:sz w:val="20"/>
          <w:szCs w:val="20"/>
        </w:rPr>
        <w:t>n</w:t>
      </w:r>
      <w:r w:rsidRPr="00BB2491">
        <w:rPr>
          <w:rFonts w:ascii="Arial" w:hAnsi="Arial" w:cs="Arial"/>
          <w:sz w:val="20"/>
          <w:szCs w:val="20"/>
        </w:rPr>
        <w:t>stelling te bezoe</w:t>
      </w:r>
      <w:r>
        <w:rPr>
          <w:rFonts w:ascii="Arial" w:hAnsi="Arial" w:cs="Arial"/>
          <w:sz w:val="20"/>
          <w:szCs w:val="20"/>
        </w:rPr>
        <w:t>-</w:t>
      </w:r>
      <w:r w:rsidRPr="00BB2491">
        <w:rPr>
          <w:rFonts w:ascii="Arial" w:hAnsi="Arial" w:cs="Arial"/>
          <w:sz w:val="20"/>
          <w:szCs w:val="20"/>
        </w:rPr>
        <w:t xml:space="preserve">ken, die in Juni te Amsterdam gehouden wordt. </w:t>
      </w:r>
    </w:p>
    <w:p w:rsidR="00BB2491" w:rsidRDefault="00BB2491" w:rsidP="00444082">
      <w:pPr>
        <w:pStyle w:val="Normaalweb"/>
        <w:spacing w:before="0" w:beforeAutospacing="0" w:after="0" w:afterAutospacing="0"/>
        <w:jc w:val="both"/>
        <w:rPr>
          <w:rFonts w:ascii="Arial" w:hAnsi="Arial" w:cs="Arial"/>
          <w:sz w:val="20"/>
          <w:szCs w:val="20"/>
        </w:rPr>
      </w:pPr>
    </w:p>
    <w:p w:rsidR="00BB2491" w:rsidRPr="00BB2491" w:rsidRDefault="00BB2491" w:rsidP="00444082">
      <w:pPr>
        <w:pStyle w:val="Normaalweb"/>
        <w:spacing w:before="0" w:beforeAutospacing="0" w:after="0" w:afterAutospacing="0"/>
        <w:jc w:val="both"/>
        <w:rPr>
          <w:rFonts w:ascii="Arial" w:hAnsi="Arial" w:cs="Arial"/>
          <w:sz w:val="20"/>
          <w:szCs w:val="20"/>
        </w:rPr>
      </w:pPr>
      <w:r w:rsidRPr="00BB2491">
        <w:rPr>
          <w:rFonts w:ascii="Arial" w:hAnsi="Arial" w:cs="Arial"/>
          <w:sz w:val="20"/>
          <w:szCs w:val="20"/>
        </w:rPr>
        <w:t xml:space="preserve">Onze gunstig bekende harmonie Cecilia heeft haar program van den eersten Zondag der Meimaand gewijzigd, althans dit jaar. </w:t>
      </w:r>
      <w:r>
        <w:rPr>
          <w:rFonts w:ascii="Arial" w:hAnsi="Arial" w:cs="Arial"/>
          <w:sz w:val="20"/>
          <w:szCs w:val="20"/>
        </w:rPr>
        <w:t>G</w:t>
      </w:r>
      <w:r w:rsidRPr="00BB2491">
        <w:rPr>
          <w:rFonts w:ascii="Arial" w:hAnsi="Arial" w:cs="Arial"/>
          <w:sz w:val="20"/>
          <w:szCs w:val="20"/>
        </w:rPr>
        <w:t>i</w:t>
      </w:r>
      <w:r>
        <w:rPr>
          <w:rFonts w:ascii="Arial" w:hAnsi="Arial" w:cs="Arial"/>
          <w:sz w:val="20"/>
          <w:szCs w:val="20"/>
        </w:rPr>
        <w:t>n</w:t>
      </w:r>
      <w:r w:rsidRPr="00BB2491">
        <w:rPr>
          <w:rFonts w:ascii="Arial" w:hAnsi="Arial" w:cs="Arial"/>
          <w:sz w:val="20"/>
          <w:szCs w:val="20"/>
        </w:rPr>
        <w:t>g men eer</w:t>
      </w:r>
      <w:r>
        <w:rPr>
          <w:rFonts w:ascii="Arial" w:hAnsi="Arial" w:cs="Arial"/>
          <w:sz w:val="20"/>
          <w:szCs w:val="20"/>
        </w:rPr>
        <w:t>s</w:t>
      </w:r>
      <w:r w:rsidRPr="00BB2491">
        <w:rPr>
          <w:rFonts w:ascii="Arial" w:hAnsi="Arial" w:cs="Arial"/>
          <w:sz w:val="20"/>
          <w:szCs w:val="20"/>
        </w:rPr>
        <w:t>t op dien dag wel eens „dauwtrappen" of wel in het vroege morgenuur uittrekken tot zelfs in naburige dorpen, thans is besloten eene groote mu</w:t>
      </w:r>
      <w:r>
        <w:rPr>
          <w:rFonts w:ascii="Arial" w:hAnsi="Arial" w:cs="Arial"/>
          <w:sz w:val="20"/>
          <w:szCs w:val="20"/>
        </w:rPr>
        <w:t>z</w:t>
      </w:r>
      <w:r w:rsidRPr="00BB2491">
        <w:rPr>
          <w:rFonts w:ascii="Arial" w:hAnsi="Arial" w:cs="Arial"/>
          <w:sz w:val="20"/>
          <w:szCs w:val="20"/>
        </w:rPr>
        <w:t xml:space="preserve">ikale wandeling door het dorp te houden op a. </w:t>
      </w:r>
      <w:r>
        <w:rPr>
          <w:rFonts w:ascii="Arial" w:hAnsi="Arial" w:cs="Arial"/>
          <w:sz w:val="20"/>
          <w:szCs w:val="20"/>
        </w:rPr>
        <w:t>s</w:t>
      </w:r>
      <w:r w:rsidRPr="00BB2491">
        <w:rPr>
          <w:rFonts w:ascii="Arial" w:hAnsi="Arial" w:cs="Arial"/>
          <w:sz w:val="20"/>
          <w:szCs w:val="20"/>
        </w:rPr>
        <w:t xml:space="preserve">. Zondag. Het publiek zal dezen maatregel zeker toejuichen. </w:t>
      </w:r>
    </w:p>
    <w:p w:rsidR="00BB2491" w:rsidRDefault="00BB2491" w:rsidP="00444082">
      <w:pPr>
        <w:shd w:val="clear" w:color="auto" w:fill="FFFFFF"/>
        <w:jc w:val="both"/>
        <w:rPr>
          <w:rFonts w:ascii="Arial" w:eastAsia="Arial Unicode MS" w:hAnsi="Arial" w:cs="Arial"/>
          <w:b/>
          <w:sz w:val="20"/>
          <w:szCs w:val="20"/>
          <w:u w:val="single"/>
        </w:rPr>
      </w:pPr>
    </w:p>
    <w:p w:rsidR="00FD787C" w:rsidRPr="001F1804" w:rsidRDefault="00FD787C" w:rsidP="00FD787C">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10-05</w:t>
      </w:r>
      <w:r w:rsidRPr="001F1804">
        <w:rPr>
          <w:rFonts w:ascii="Arial" w:eastAsia="Arial Unicode MS" w:hAnsi="Arial" w:cs="Arial"/>
          <w:b/>
          <w:sz w:val="20"/>
          <w:szCs w:val="20"/>
          <w:u w:val="single"/>
        </w:rPr>
        <w:t>-190</w:t>
      </w:r>
      <w:r>
        <w:rPr>
          <w:rFonts w:ascii="Arial" w:eastAsia="Arial Unicode MS" w:hAnsi="Arial" w:cs="Arial"/>
          <w:b/>
          <w:sz w:val="20"/>
          <w:szCs w:val="20"/>
          <w:u w:val="single"/>
        </w:rPr>
        <w:t>6</w:t>
      </w:r>
    </w:p>
    <w:p w:rsidR="00FD787C" w:rsidRDefault="00FD787C" w:rsidP="00444082">
      <w:pPr>
        <w:shd w:val="clear" w:color="auto" w:fill="FFFFFF"/>
        <w:jc w:val="both"/>
        <w:rPr>
          <w:rFonts w:ascii="Arial" w:eastAsia="Arial Unicode MS" w:hAnsi="Arial" w:cs="Arial"/>
          <w:b/>
          <w:sz w:val="20"/>
          <w:szCs w:val="20"/>
          <w:u w:val="single"/>
        </w:rPr>
      </w:pPr>
    </w:p>
    <w:p w:rsidR="00FD787C" w:rsidRDefault="00FD787C" w:rsidP="00444082">
      <w:pPr>
        <w:shd w:val="clear" w:color="auto" w:fill="FFFFFF"/>
        <w:jc w:val="both"/>
        <w:rPr>
          <w:rFonts w:ascii="Arial" w:hAnsi="Arial" w:cs="Arial"/>
          <w:sz w:val="20"/>
          <w:szCs w:val="20"/>
        </w:rPr>
      </w:pPr>
      <w:r>
        <w:rPr>
          <w:rFonts w:ascii="Arial" w:hAnsi="Arial" w:cs="Arial"/>
          <w:sz w:val="20"/>
          <w:szCs w:val="20"/>
        </w:rPr>
        <w:t>De Notaris VAN DE</w:t>
      </w:r>
      <w:r w:rsidRPr="00FD787C">
        <w:rPr>
          <w:rFonts w:ascii="Arial" w:hAnsi="Arial" w:cs="Arial"/>
          <w:sz w:val="20"/>
          <w:szCs w:val="20"/>
        </w:rPr>
        <w:t xml:space="preserve"> WESTE</w:t>
      </w:r>
      <w:r>
        <w:rPr>
          <w:rFonts w:ascii="Arial" w:hAnsi="Arial" w:cs="Arial"/>
          <w:sz w:val="20"/>
          <w:szCs w:val="20"/>
        </w:rPr>
        <w:t>LA</w:t>
      </w:r>
      <w:r w:rsidRPr="00FD787C">
        <w:rPr>
          <w:rFonts w:ascii="Arial" w:hAnsi="Arial" w:cs="Arial"/>
          <w:sz w:val="20"/>
          <w:szCs w:val="20"/>
        </w:rPr>
        <w:t>KER te So</w:t>
      </w:r>
      <w:r>
        <w:rPr>
          <w:rFonts w:ascii="Arial" w:hAnsi="Arial" w:cs="Arial"/>
          <w:sz w:val="20"/>
          <w:szCs w:val="20"/>
        </w:rPr>
        <w:t>n</w:t>
      </w:r>
      <w:r w:rsidRPr="00FD787C">
        <w:rPr>
          <w:rFonts w:ascii="Arial" w:hAnsi="Arial" w:cs="Arial"/>
          <w:sz w:val="20"/>
          <w:szCs w:val="20"/>
        </w:rPr>
        <w:t xml:space="preserve">, zal te </w:t>
      </w:r>
      <w:r w:rsidRPr="00FD787C">
        <w:rPr>
          <w:rStyle w:val="Nadruk"/>
          <w:rFonts w:ascii="Arial" w:hAnsi="Arial" w:cs="Arial"/>
          <w:i w:val="0"/>
          <w:sz w:val="20"/>
          <w:szCs w:val="20"/>
        </w:rPr>
        <w:t>Schijndel</w:t>
      </w:r>
      <w:r w:rsidRPr="00FD787C">
        <w:rPr>
          <w:rFonts w:ascii="Arial" w:hAnsi="Arial" w:cs="Arial"/>
          <w:sz w:val="20"/>
          <w:szCs w:val="20"/>
        </w:rPr>
        <w:t xml:space="preserve"> Dinsdagen 15 en 29 Mei 1906, telkens nam, 4 uur, </w:t>
      </w:r>
      <w:r>
        <w:rPr>
          <w:rFonts w:ascii="Arial" w:hAnsi="Arial" w:cs="Arial"/>
          <w:sz w:val="20"/>
          <w:szCs w:val="20"/>
        </w:rPr>
        <w:t>r</w:t>
      </w:r>
      <w:r w:rsidRPr="00FD787C">
        <w:rPr>
          <w:rFonts w:ascii="Arial" w:hAnsi="Arial" w:cs="Arial"/>
          <w:sz w:val="20"/>
          <w:szCs w:val="20"/>
        </w:rPr>
        <w:t>esp. ter herbergen van de Wed. H. HEESTERS</w:t>
      </w:r>
      <w:r>
        <w:rPr>
          <w:rFonts w:ascii="Arial" w:hAnsi="Arial" w:cs="Arial"/>
          <w:sz w:val="20"/>
          <w:szCs w:val="20"/>
        </w:rPr>
        <w:t xml:space="preserve"> en ADR. SCHELLEKENS, voor F. S</w:t>
      </w:r>
      <w:r w:rsidRPr="00FD787C">
        <w:rPr>
          <w:rFonts w:ascii="Arial" w:hAnsi="Arial" w:cs="Arial"/>
          <w:sz w:val="20"/>
          <w:szCs w:val="20"/>
        </w:rPr>
        <w:t xml:space="preserve">WINKELS en kinderen VERKOOPEN: 72.40 Aren opgaande Boomen </w:t>
      </w:r>
      <w:r>
        <w:rPr>
          <w:rFonts w:ascii="Arial" w:hAnsi="Arial" w:cs="Arial"/>
          <w:sz w:val="20"/>
          <w:szCs w:val="20"/>
        </w:rPr>
        <w:t>e</w:t>
      </w:r>
      <w:r w:rsidRPr="00FD787C">
        <w:rPr>
          <w:rFonts w:ascii="Arial" w:hAnsi="Arial" w:cs="Arial"/>
          <w:sz w:val="20"/>
          <w:szCs w:val="20"/>
        </w:rPr>
        <w:t xml:space="preserve">n Schaarhout te </w:t>
      </w:r>
      <w:r w:rsidRPr="00FD787C">
        <w:rPr>
          <w:rStyle w:val="Nadruk"/>
          <w:rFonts w:ascii="Arial" w:hAnsi="Arial" w:cs="Arial"/>
          <w:i w:val="0"/>
          <w:sz w:val="20"/>
          <w:szCs w:val="20"/>
        </w:rPr>
        <w:t>Schijndel</w:t>
      </w:r>
      <w:r w:rsidRPr="00FD787C">
        <w:rPr>
          <w:rFonts w:ascii="Arial" w:hAnsi="Arial" w:cs="Arial"/>
          <w:sz w:val="20"/>
          <w:szCs w:val="20"/>
        </w:rPr>
        <w:t xml:space="preserve"> in L</w:t>
      </w:r>
      <w:r>
        <w:rPr>
          <w:rFonts w:ascii="Arial" w:hAnsi="Arial" w:cs="Arial"/>
          <w:sz w:val="20"/>
          <w:szCs w:val="20"/>
        </w:rPr>
        <w:t>i</w:t>
      </w:r>
      <w:r w:rsidRPr="00FD787C">
        <w:rPr>
          <w:rFonts w:ascii="Arial" w:hAnsi="Arial" w:cs="Arial"/>
          <w:sz w:val="20"/>
          <w:szCs w:val="20"/>
        </w:rPr>
        <w:t>ekendonk. 48.30 Are</w:t>
      </w:r>
      <w:r>
        <w:rPr>
          <w:rFonts w:ascii="Arial" w:hAnsi="Arial" w:cs="Arial"/>
          <w:sz w:val="20"/>
          <w:szCs w:val="20"/>
        </w:rPr>
        <w:t>n</w:t>
      </w:r>
      <w:r w:rsidRPr="00FD787C">
        <w:rPr>
          <w:rFonts w:ascii="Arial" w:hAnsi="Arial" w:cs="Arial"/>
          <w:sz w:val="20"/>
          <w:szCs w:val="20"/>
        </w:rPr>
        <w:t xml:space="preserve"> Bouwland aldaar aan den Br</w:t>
      </w:r>
      <w:r>
        <w:rPr>
          <w:rFonts w:ascii="Arial" w:hAnsi="Arial" w:cs="Arial"/>
          <w:sz w:val="20"/>
          <w:szCs w:val="20"/>
        </w:rPr>
        <w:t>o</w:t>
      </w:r>
      <w:r w:rsidRPr="00FD787C">
        <w:rPr>
          <w:rFonts w:ascii="Arial" w:hAnsi="Arial" w:cs="Arial"/>
          <w:sz w:val="20"/>
          <w:szCs w:val="20"/>
        </w:rPr>
        <w:t>ekschendijk.</w:t>
      </w:r>
    </w:p>
    <w:p w:rsidR="00FD787C" w:rsidRPr="00FD787C" w:rsidRDefault="00FD787C" w:rsidP="00444082">
      <w:pPr>
        <w:shd w:val="clear" w:color="auto" w:fill="FFFFFF"/>
        <w:jc w:val="both"/>
        <w:rPr>
          <w:rFonts w:ascii="Arial" w:eastAsia="Arial Unicode MS" w:hAnsi="Arial" w:cs="Arial"/>
          <w:b/>
          <w:sz w:val="20"/>
          <w:szCs w:val="20"/>
          <w:u w:val="single"/>
        </w:rPr>
      </w:pPr>
    </w:p>
    <w:p w:rsidR="00252BCE" w:rsidRPr="001F1804" w:rsidRDefault="00252BCE"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12-05</w:t>
      </w:r>
      <w:r w:rsidRPr="001F1804">
        <w:rPr>
          <w:rFonts w:ascii="Arial" w:eastAsia="Arial Unicode MS" w:hAnsi="Arial" w:cs="Arial"/>
          <w:b/>
          <w:sz w:val="20"/>
          <w:szCs w:val="20"/>
          <w:u w:val="single"/>
        </w:rPr>
        <w:t>-190</w:t>
      </w:r>
      <w:r>
        <w:rPr>
          <w:rFonts w:ascii="Arial" w:eastAsia="Arial Unicode MS" w:hAnsi="Arial" w:cs="Arial"/>
          <w:b/>
          <w:sz w:val="20"/>
          <w:szCs w:val="20"/>
          <w:u w:val="single"/>
        </w:rPr>
        <w:t>6</w:t>
      </w:r>
    </w:p>
    <w:p w:rsidR="00252BCE" w:rsidRDefault="00252BCE" w:rsidP="00444082">
      <w:pPr>
        <w:shd w:val="clear" w:color="auto" w:fill="FFFFFF"/>
        <w:jc w:val="both"/>
        <w:rPr>
          <w:rFonts w:ascii="Arial" w:eastAsia="Arial Unicode MS" w:hAnsi="Arial" w:cs="Arial"/>
          <w:b/>
          <w:sz w:val="20"/>
          <w:szCs w:val="20"/>
          <w:u w:val="single"/>
        </w:rPr>
      </w:pPr>
    </w:p>
    <w:p w:rsidR="00252BCE" w:rsidRDefault="00252BCE" w:rsidP="00444082">
      <w:pPr>
        <w:shd w:val="clear" w:color="auto" w:fill="FFFFFF"/>
        <w:jc w:val="both"/>
        <w:rPr>
          <w:rFonts w:ascii="Arial" w:hAnsi="Arial" w:cs="Arial"/>
          <w:sz w:val="20"/>
          <w:szCs w:val="20"/>
        </w:rPr>
      </w:pPr>
      <w:r w:rsidRPr="00252BCE">
        <w:rPr>
          <w:rFonts w:ascii="Arial" w:hAnsi="Arial" w:cs="Arial"/>
          <w:sz w:val="20"/>
          <w:szCs w:val="20"/>
        </w:rPr>
        <w:t>SCHIJNDEL, 10 Mei. D</w:t>
      </w:r>
      <w:r>
        <w:rPr>
          <w:rFonts w:ascii="Arial" w:hAnsi="Arial" w:cs="Arial"/>
          <w:sz w:val="20"/>
          <w:szCs w:val="20"/>
        </w:rPr>
        <w:t>e</w:t>
      </w:r>
      <w:r w:rsidRPr="00252BCE">
        <w:rPr>
          <w:rFonts w:ascii="Arial" w:hAnsi="Arial" w:cs="Arial"/>
          <w:sz w:val="20"/>
          <w:szCs w:val="20"/>
        </w:rPr>
        <w:t xml:space="preserve"> leden der R. </w:t>
      </w:r>
      <w:r>
        <w:rPr>
          <w:rFonts w:ascii="Arial" w:hAnsi="Arial" w:cs="Arial"/>
          <w:sz w:val="20"/>
          <w:szCs w:val="20"/>
        </w:rPr>
        <w:t>K</w:t>
      </w:r>
      <w:r w:rsidRPr="00252BCE">
        <w:rPr>
          <w:rFonts w:ascii="Arial" w:hAnsi="Arial" w:cs="Arial"/>
          <w:sz w:val="20"/>
          <w:szCs w:val="20"/>
        </w:rPr>
        <w:t>. Kiesvereenigi</w:t>
      </w:r>
      <w:r>
        <w:rPr>
          <w:rFonts w:ascii="Arial" w:hAnsi="Arial" w:cs="Arial"/>
          <w:sz w:val="20"/>
          <w:szCs w:val="20"/>
        </w:rPr>
        <w:t>n</w:t>
      </w:r>
      <w:r w:rsidRPr="00252BCE">
        <w:rPr>
          <w:rFonts w:ascii="Arial" w:hAnsi="Arial" w:cs="Arial"/>
          <w:sz w:val="20"/>
          <w:szCs w:val="20"/>
        </w:rPr>
        <w:t xml:space="preserve">g, afdeeling der </w:t>
      </w:r>
      <w:r>
        <w:rPr>
          <w:rFonts w:ascii="Arial" w:hAnsi="Arial" w:cs="Arial"/>
          <w:sz w:val="20"/>
          <w:szCs w:val="20"/>
        </w:rPr>
        <w:t>R</w:t>
      </w:r>
      <w:r w:rsidRPr="00252BCE">
        <w:rPr>
          <w:rFonts w:ascii="Arial" w:hAnsi="Arial" w:cs="Arial"/>
          <w:sz w:val="20"/>
          <w:szCs w:val="20"/>
        </w:rPr>
        <w:t>. K. Kiesvereeniging Noord-Brab. te 's-Bos</w:t>
      </w:r>
      <w:r>
        <w:rPr>
          <w:rFonts w:ascii="Arial" w:hAnsi="Arial" w:cs="Arial"/>
          <w:sz w:val="20"/>
          <w:szCs w:val="20"/>
        </w:rPr>
        <w:t>c</w:t>
      </w:r>
      <w:r w:rsidRPr="00252BCE">
        <w:rPr>
          <w:rFonts w:ascii="Arial" w:hAnsi="Arial" w:cs="Arial"/>
          <w:sz w:val="20"/>
          <w:szCs w:val="20"/>
        </w:rPr>
        <w:t>h, z</w:t>
      </w:r>
      <w:r>
        <w:rPr>
          <w:rFonts w:ascii="Arial" w:hAnsi="Arial" w:cs="Arial"/>
          <w:sz w:val="20"/>
          <w:szCs w:val="20"/>
        </w:rPr>
        <w:t>ij</w:t>
      </w:r>
      <w:r w:rsidRPr="00252BCE">
        <w:rPr>
          <w:rFonts w:ascii="Arial" w:hAnsi="Arial" w:cs="Arial"/>
          <w:sz w:val="20"/>
          <w:szCs w:val="20"/>
        </w:rPr>
        <w:t>n teg</w:t>
      </w:r>
      <w:r>
        <w:rPr>
          <w:rFonts w:ascii="Arial" w:hAnsi="Arial" w:cs="Arial"/>
          <w:sz w:val="20"/>
          <w:szCs w:val="20"/>
        </w:rPr>
        <w:t>e</w:t>
      </w:r>
      <w:r w:rsidRPr="00252BCE">
        <w:rPr>
          <w:rFonts w:ascii="Arial" w:hAnsi="Arial" w:cs="Arial"/>
          <w:sz w:val="20"/>
          <w:szCs w:val="20"/>
        </w:rPr>
        <w:t xml:space="preserve">n a. s. Zondag opgeroepen tot het stellen van een candidaat voor de Prov. Staten ten einde te voorzien in de vacature, ontstaan door het overlijden van den heer L. v. d. </w:t>
      </w:r>
      <w:r>
        <w:rPr>
          <w:rFonts w:ascii="Arial" w:hAnsi="Arial" w:cs="Arial"/>
          <w:sz w:val="20"/>
          <w:szCs w:val="20"/>
        </w:rPr>
        <w:t>W</w:t>
      </w:r>
      <w:r w:rsidRPr="00252BCE">
        <w:rPr>
          <w:rFonts w:ascii="Arial" w:hAnsi="Arial" w:cs="Arial"/>
          <w:sz w:val="20"/>
          <w:szCs w:val="20"/>
        </w:rPr>
        <w:t>este</w:t>
      </w:r>
      <w:r>
        <w:rPr>
          <w:rFonts w:ascii="Arial" w:hAnsi="Arial" w:cs="Arial"/>
          <w:sz w:val="20"/>
          <w:szCs w:val="20"/>
        </w:rPr>
        <w:t>-</w:t>
      </w:r>
      <w:r w:rsidRPr="00252BCE">
        <w:rPr>
          <w:rFonts w:ascii="Arial" w:hAnsi="Arial" w:cs="Arial"/>
          <w:sz w:val="20"/>
          <w:szCs w:val="20"/>
        </w:rPr>
        <w:t>laken te St. Micliiels</w:t>
      </w:r>
      <w:r>
        <w:rPr>
          <w:rFonts w:ascii="Arial" w:hAnsi="Arial" w:cs="Arial"/>
          <w:sz w:val="20"/>
          <w:szCs w:val="20"/>
        </w:rPr>
        <w:t xml:space="preserve"> </w:t>
      </w:r>
      <w:r w:rsidRPr="00252BCE">
        <w:rPr>
          <w:rFonts w:ascii="Arial" w:hAnsi="Arial" w:cs="Arial"/>
          <w:sz w:val="20"/>
          <w:szCs w:val="20"/>
        </w:rPr>
        <w:t>Ge</w:t>
      </w:r>
      <w:r>
        <w:rPr>
          <w:rFonts w:ascii="Arial" w:hAnsi="Arial" w:cs="Arial"/>
          <w:sz w:val="20"/>
          <w:szCs w:val="20"/>
        </w:rPr>
        <w:t>s</w:t>
      </w:r>
      <w:r w:rsidRPr="00252BCE">
        <w:rPr>
          <w:rFonts w:ascii="Arial" w:hAnsi="Arial" w:cs="Arial"/>
          <w:sz w:val="20"/>
          <w:szCs w:val="20"/>
        </w:rPr>
        <w:t xml:space="preserve">tel. </w:t>
      </w:r>
    </w:p>
    <w:p w:rsidR="00252BCE" w:rsidRDefault="00252BCE" w:rsidP="00444082">
      <w:pPr>
        <w:shd w:val="clear" w:color="auto" w:fill="FFFFFF"/>
        <w:jc w:val="both"/>
        <w:rPr>
          <w:rFonts w:ascii="Arial" w:hAnsi="Arial" w:cs="Arial"/>
          <w:sz w:val="20"/>
          <w:szCs w:val="20"/>
        </w:rPr>
      </w:pPr>
    </w:p>
    <w:p w:rsidR="00252BCE" w:rsidRDefault="00252BCE" w:rsidP="00444082">
      <w:pPr>
        <w:shd w:val="clear" w:color="auto" w:fill="FFFFFF"/>
        <w:jc w:val="both"/>
        <w:rPr>
          <w:rFonts w:ascii="Arial" w:hAnsi="Arial" w:cs="Arial"/>
          <w:sz w:val="20"/>
          <w:szCs w:val="20"/>
        </w:rPr>
      </w:pPr>
      <w:r w:rsidRPr="00252BCE">
        <w:rPr>
          <w:rFonts w:ascii="Arial" w:hAnsi="Arial" w:cs="Arial"/>
          <w:sz w:val="20"/>
          <w:szCs w:val="20"/>
        </w:rPr>
        <w:t xml:space="preserve">Onze harmonie Cecilia heeft zich laten inschrijven voor </w:t>
      </w:r>
      <w:r>
        <w:rPr>
          <w:rFonts w:ascii="Arial" w:hAnsi="Arial" w:cs="Arial"/>
          <w:sz w:val="20"/>
          <w:szCs w:val="20"/>
        </w:rPr>
        <w:t>h</w:t>
      </w:r>
      <w:r w:rsidRPr="00252BCE">
        <w:rPr>
          <w:rFonts w:ascii="Arial" w:hAnsi="Arial" w:cs="Arial"/>
          <w:sz w:val="20"/>
          <w:szCs w:val="20"/>
        </w:rPr>
        <w:t>et festival, dat door hare zustervereeniging te Waspik op 11 Juni a. s. gehouden wordt</w:t>
      </w:r>
      <w:r>
        <w:rPr>
          <w:rFonts w:ascii="Arial" w:hAnsi="Arial" w:cs="Arial"/>
          <w:sz w:val="20"/>
          <w:szCs w:val="20"/>
        </w:rPr>
        <w:t>.</w:t>
      </w:r>
    </w:p>
    <w:p w:rsidR="00252BCE" w:rsidRDefault="00252BCE" w:rsidP="00444082">
      <w:pPr>
        <w:shd w:val="clear" w:color="auto" w:fill="FFFFFF"/>
        <w:jc w:val="both"/>
        <w:rPr>
          <w:rFonts w:ascii="Arial" w:eastAsia="Arial Unicode MS" w:hAnsi="Arial" w:cs="Arial"/>
          <w:b/>
          <w:sz w:val="20"/>
          <w:szCs w:val="20"/>
          <w:u w:val="single"/>
        </w:rPr>
      </w:pPr>
    </w:p>
    <w:p w:rsidR="00F76832" w:rsidRPr="001F1804" w:rsidRDefault="00F76832" w:rsidP="00F7683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14-05</w:t>
      </w:r>
      <w:r w:rsidRPr="001F1804">
        <w:rPr>
          <w:rFonts w:ascii="Arial" w:eastAsia="Arial Unicode MS" w:hAnsi="Arial" w:cs="Arial"/>
          <w:b/>
          <w:sz w:val="20"/>
          <w:szCs w:val="20"/>
          <w:u w:val="single"/>
        </w:rPr>
        <w:t>-190</w:t>
      </w:r>
      <w:r>
        <w:rPr>
          <w:rFonts w:ascii="Arial" w:eastAsia="Arial Unicode MS" w:hAnsi="Arial" w:cs="Arial"/>
          <w:b/>
          <w:sz w:val="20"/>
          <w:szCs w:val="20"/>
          <w:u w:val="single"/>
        </w:rPr>
        <w:t>6</w:t>
      </w:r>
    </w:p>
    <w:p w:rsidR="00F76832" w:rsidRDefault="00F76832" w:rsidP="00F76832">
      <w:pPr>
        <w:shd w:val="clear" w:color="auto" w:fill="FFFFFF"/>
        <w:jc w:val="both"/>
        <w:rPr>
          <w:rFonts w:ascii="Arial" w:eastAsia="Arial Unicode MS" w:hAnsi="Arial" w:cs="Arial"/>
          <w:b/>
          <w:sz w:val="20"/>
          <w:szCs w:val="20"/>
          <w:u w:val="single"/>
        </w:rPr>
      </w:pPr>
    </w:p>
    <w:p w:rsidR="00F76832" w:rsidRDefault="00F76832" w:rsidP="00444082">
      <w:pPr>
        <w:shd w:val="clear" w:color="auto" w:fill="FFFFFF"/>
        <w:jc w:val="both"/>
        <w:rPr>
          <w:rFonts w:ascii="Arial" w:hAnsi="Arial" w:cs="Arial"/>
          <w:sz w:val="20"/>
          <w:szCs w:val="20"/>
        </w:rPr>
      </w:pPr>
      <w:r w:rsidRPr="00F76832">
        <w:rPr>
          <w:rFonts w:ascii="Arial" w:hAnsi="Arial" w:cs="Arial"/>
          <w:sz w:val="20"/>
          <w:szCs w:val="20"/>
        </w:rPr>
        <w:t>Bericht van Inzet</w:t>
      </w:r>
      <w:r>
        <w:rPr>
          <w:rFonts w:ascii="Arial" w:hAnsi="Arial" w:cs="Arial"/>
          <w:sz w:val="20"/>
          <w:szCs w:val="20"/>
        </w:rPr>
        <w:t>. E.F.D. VAN MENS,</w:t>
      </w:r>
      <w:r w:rsidRPr="00F76832">
        <w:rPr>
          <w:rFonts w:ascii="Arial" w:hAnsi="Arial" w:cs="Arial"/>
          <w:sz w:val="20"/>
          <w:szCs w:val="20"/>
        </w:rPr>
        <w:t xml:space="preserve"> Notaris te Berlicum, zal finaal VERKOOPEN bij Mej. de Wed. </w:t>
      </w:r>
      <w:r>
        <w:rPr>
          <w:rFonts w:ascii="Arial" w:hAnsi="Arial" w:cs="Arial"/>
          <w:sz w:val="20"/>
          <w:szCs w:val="20"/>
        </w:rPr>
        <w:t>H</w:t>
      </w:r>
      <w:r w:rsidRPr="00F76832">
        <w:rPr>
          <w:rFonts w:ascii="Arial" w:hAnsi="Arial" w:cs="Arial"/>
          <w:sz w:val="20"/>
          <w:szCs w:val="20"/>
        </w:rPr>
        <w:t>AGE te Berlicum, op 21 e</w:t>
      </w:r>
      <w:r>
        <w:rPr>
          <w:rFonts w:ascii="Arial" w:hAnsi="Arial" w:cs="Arial"/>
          <w:sz w:val="20"/>
          <w:szCs w:val="20"/>
        </w:rPr>
        <w:t xml:space="preserve">n 22 Mei 1906, voorm. </w:t>
      </w:r>
      <w:r w:rsidRPr="00F76832">
        <w:rPr>
          <w:rFonts w:ascii="Arial" w:hAnsi="Arial" w:cs="Arial"/>
          <w:sz w:val="20"/>
          <w:szCs w:val="20"/>
        </w:rPr>
        <w:t xml:space="preserve">9 uur. </w:t>
      </w:r>
    </w:p>
    <w:p w:rsidR="00F76832" w:rsidRDefault="00F76832" w:rsidP="00F76832">
      <w:pPr>
        <w:shd w:val="clear" w:color="auto" w:fill="FFFFFF"/>
        <w:ind w:left="708"/>
        <w:jc w:val="both"/>
        <w:rPr>
          <w:rFonts w:ascii="Arial" w:hAnsi="Arial" w:cs="Arial"/>
          <w:sz w:val="20"/>
          <w:szCs w:val="20"/>
        </w:rPr>
      </w:pPr>
      <w:r w:rsidRPr="00F76832">
        <w:rPr>
          <w:rFonts w:ascii="Arial" w:hAnsi="Arial" w:cs="Arial"/>
          <w:sz w:val="20"/>
          <w:szCs w:val="20"/>
        </w:rPr>
        <w:t xml:space="preserve">Onder </w:t>
      </w:r>
      <w:r w:rsidRPr="00433A0A">
        <w:rPr>
          <w:rStyle w:val="Nadruk"/>
          <w:rFonts w:ascii="Arial" w:hAnsi="Arial" w:cs="Arial"/>
          <w:i w:val="0"/>
          <w:sz w:val="20"/>
          <w:szCs w:val="20"/>
        </w:rPr>
        <w:t>Schijndel</w:t>
      </w:r>
      <w:r w:rsidRPr="00F76832">
        <w:rPr>
          <w:rFonts w:ascii="Arial" w:hAnsi="Arial" w:cs="Arial"/>
          <w:sz w:val="20"/>
          <w:szCs w:val="20"/>
        </w:rPr>
        <w:t xml:space="preserve">. </w:t>
      </w:r>
    </w:p>
    <w:p w:rsidR="00F76832" w:rsidRDefault="00F76832" w:rsidP="00F76832">
      <w:pPr>
        <w:shd w:val="clear" w:color="auto" w:fill="FFFFFF"/>
        <w:ind w:left="708"/>
        <w:jc w:val="both"/>
        <w:rPr>
          <w:rFonts w:ascii="Arial" w:hAnsi="Arial" w:cs="Arial"/>
          <w:sz w:val="20"/>
          <w:szCs w:val="20"/>
        </w:rPr>
      </w:pPr>
      <w:r w:rsidRPr="00F76832">
        <w:rPr>
          <w:rFonts w:ascii="Arial" w:hAnsi="Arial" w:cs="Arial"/>
          <w:sz w:val="20"/>
          <w:szCs w:val="20"/>
        </w:rPr>
        <w:t>2 Bouwhoeven i</w:t>
      </w:r>
      <w:r>
        <w:rPr>
          <w:rFonts w:ascii="Arial" w:hAnsi="Arial" w:cs="Arial"/>
          <w:sz w:val="20"/>
          <w:szCs w:val="20"/>
        </w:rPr>
        <w:t>n</w:t>
      </w:r>
      <w:r w:rsidRPr="00F76832">
        <w:rPr>
          <w:rFonts w:ascii="Arial" w:hAnsi="Arial" w:cs="Arial"/>
          <w:sz w:val="20"/>
          <w:szCs w:val="20"/>
        </w:rPr>
        <w:t xml:space="preserve"> het Woud </w:t>
      </w:r>
      <w:r>
        <w:rPr>
          <w:rFonts w:ascii="Arial" w:hAnsi="Arial" w:cs="Arial"/>
          <w:sz w:val="20"/>
          <w:szCs w:val="20"/>
        </w:rPr>
        <w:tab/>
      </w:r>
      <w:r>
        <w:rPr>
          <w:rFonts w:ascii="Arial" w:hAnsi="Arial" w:cs="Arial"/>
          <w:sz w:val="20"/>
          <w:szCs w:val="20"/>
        </w:rPr>
        <w:tab/>
      </w:r>
      <w:r w:rsidRPr="00F76832">
        <w:rPr>
          <w:rFonts w:ascii="Arial" w:hAnsi="Arial" w:cs="Arial"/>
          <w:sz w:val="20"/>
          <w:szCs w:val="20"/>
        </w:rPr>
        <w:t>f</w:t>
      </w:r>
      <w:r>
        <w:rPr>
          <w:rFonts w:ascii="Arial" w:hAnsi="Arial" w:cs="Arial"/>
          <w:sz w:val="20"/>
          <w:szCs w:val="20"/>
        </w:rPr>
        <w:t xml:space="preserve"> </w:t>
      </w:r>
      <w:r w:rsidRPr="00F76832">
        <w:rPr>
          <w:rFonts w:ascii="Arial" w:hAnsi="Arial" w:cs="Arial"/>
          <w:sz w:val="20"/>
          <w:szCs w:val="20"/>
        </w:rPr>
        <w:t xml:space="preserve">4000 </w:t>
      </w:r>
    </w:p>
    <w:p w:rsidR="00F76832" w:rsidRDefault="00F76832" w:rsidP="00F76832">
      <w:pPr>
        <w:shd w:val="clear" w:color="auto" w:fill="FFFFFF"/>
        <w:ind w:left="708"/>
        <w:jc w:val="both"/>
        <w:rPr>
          <w:rFonts w:ascii="Arial" w:hAnsi="Arial" w:cs="Arial"/>
          <w:sz w:val="20"/>
          <w:szCs w:val="20"/>
        </w:rPr>
      </w:pPr>
      <w:r w:rsidRPr="00F76832">
        <w:rPr>
          <w:rFonts w:ascii="Arial" w:hAnsi="Arial" w:cs="Arial"/>
          <w:sz w:val="20"/>
          <w:szCs w:val="20"/>
        </w:rPr>
        <w:t xml:space="preserve">3 Koopen Bouwland. </w:t>
      </w:r>
      <w:r>
        <w:rPr>
          <w:rFonts w:ascii="Arial" w:hAnsi="Arial" w:cs="Arial"/>
          <w:sz w:val="20"/>
          <w:szCs w:val="20"/>
        </w:rPr>
        <w:tab/>
      </w:r>
      <w:r>
        <w:rPr>
          <w:rFonts w:ascii="Arial" w:hAnsi="Arial" w:cs="Arial"/>
          <w:sz w:val="20"/>
          <w:szCs w:val="20"/>
        </w:rPr>
        <w:tab/>
      </w:r>
      <w:r>
        <w:rPr>
          <w:rFonts w:ascii="Arial" w:hAnsi="Arial" w:cs="Arial"/>
          <w:sz w:val="20"/>
          <w:szCs w:val="20"/>
        </w:rPr>
        <w:tab/>
      </w:r>
      <w:r w:rsidRPr="00F76832">
        <w:rPr>
          <w:rFonts w:ascii="Arial" w:hAnsi="Arial" w:cs="Arial"/>
          <w:sz w:val="20"/>
          <w:szCs w:val="20"/>
        </w:rPr>
        <w:t>f 1850</w:t>
      </w:r>
    </w:p>
    <w:p w:rsidR="00F76832" w:rsidRDefault="00F76832" w:rsidP="00F76832">
      <w:pPr>
        <w:shd w:val="clear" w:color="auto" w:fill="FFFFFF"/>
        <w:jc w:val="both"/>
        <w:rPr>
          <w:rFonts w:ascii="Arial" w:hAnsi="Arial" w:cs="Arial"/>
          <w:sz w:val="20"/>
          <w:szCs w:val="20"/>
        </w:rPr>
      </w:pPr>
    </w:p>
    <w:p w:rsidR="006A177E" w:rsidRPr="001F1804" w:rsidRDefault="006A177E" w:rsidP="00444082">
      <w:pPr>
        <w:shd w:val="clear" w:color="auto" w:fill="FFFFFF"/>
        <w:jc w:val="both"/>
        <w:rPr>
          <w:rFonts w:ascii="Arial" w:eastAsia="Arial Unicode MS" w:hAnsi="Arial" w:cs="Arial"/>
          <w:b/>
          <w:sz w:val="20"/>
          <w:szCs w:val="20"/>
          <w:u w:val="single"/>
        </w:rPr>
      </w:pPr>
      <w:r w:rsidRPr="001F1804">
        <w:rPr>
          <w:rFonts w:ascii="Arial" w:eastAsia="Arial Unicode MS" w:hAnsi="Arial" w:cs="Arial"/>
          <w:b/>
          <w:sz w:val="20"/>
          <w:szCs w:val="20"/>
          <w:u w:val="single"/>
        </w:rPr>
        <w:t>Nieuwe Tilburgsche Courant 16-05-190</w:t>
      </w:r>
      <w:r w:rsidR="00E15421" w:rsidRPr="001F1804">
        <w:rPr>
          <w:rFonts w:ascii="Arial" w:eastAsia="Arial Unicode MS" w:hAnsi="Arial" w:cs="Arial"/>
          <w:b/>
          <w:sz w:val="20"/>
          <w:szCs w:val="20"/>
          <w:u w:val="single"/>
        </w:rPr>
        <w:t>6</w:t>
      </w:r>
    </w:p>
    <w:p w:rsidR="00192BF6" w:rsidRPr="001F1804" w:rsidRDefault="00192BF6" w:rsidP="00444082">
      <w:pPr>
        <w:autoSpaceDE w:val="0"/>
        <w:autoSpaceDN w:val="0"/>
        <w:adjustRightInd w:val="0"/>
        <w:jc w:val="both"/>
        <w:rPr>
          <w:rFonts w:ascii="Arial" w:hAnsi="Arial" w:cs="Arial"/>
          <w:sz w:val="20"/>
          <w:szCs w:val="20"/>
        </w:rPr>
      </w:pPr>
    </w:p>
    <w:p w:rsidR="006A177E" w:rsidRPr="001F1804" w:rsidRDefault="006A177E"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lastRenderedPageBreak/>
        <w:t xml:space="preserve">SCHIJNDEL, 11 Mei 1906. Door het Bestuur van het Liefdegesticht alhier is heden aanbesteed; het bouwen van een schoolgebouw van elf lokalen met aanhoorigheden, onder beheer van den Architect J. Heikants te Erp. Ingeschreven als volgt: </w:t>
      </w:r>
    </w:p>
    <w:p w:rsidR="006A177E" w:rsidRPr="001F1804" w:rsidRDefault="006A177E"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ab/>
        <w:t xml:space="preserve">F. Bierings, St. Michielsgestel, </w:t>
      </w:r>
      <w:r w:rsidRPr="001F1804">
        <w:rPr>
          <w:rFonts w:ascii="Arial" w:eastAsia="Times New Roman" w:hAnsi="Arial" w:cs="Arial"/>
          <w:sz w:val="20"/>
          <w:szCs w:val="20"/>
          <w:lang w:eastAsia="nl-NL"/>
        </w:rPr>
        <w:tab/>
        <w:t>f 47.700.</w:t>
      </w:r>
    </w:p>
    <w:p w:rsidR="006A177E" w:rsidRPr="001F1804" w:rsidRDefault="006A177E"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ab/>
        <w:t>P. We</w:t>
      </w:r>
      <w:r w:rsidR="00252BCE">
        <w:rPr>
          <w:rFonts w:ascii="Arial" w:eastAsia="Times New Roman" w:hAnsi="Arial" w:cs="Arial"/>
          <w:sz w:val="20"/>
          <w:szCs w:val="20"/>
          <w:lang w:eastAsia="nl-NL"/>
        </w:rPr>
        <w:t>i</w:t>
      </w:r>
      <w:r w:rsidRPr="001F1804">
        <w:rPr>
          <w:rFonts w:ascii="Arial" w:eastAsia="Times New Roman" w:hAnsi="Arial" w:cs="Arial"/>
          <w:sz w:val="20"/>
          <w:szCs w:val="20"/>
          <w:lang w:eastAsia="nl-NL"/>
        </w:rPr>
        <w:t xml:space="preserve">jts, Berlicum, </w:t>
      </w:r>
      <w:r w:rsidR="00252BCE">
        <w:rPr>
          <w:rFonts w:ascii="Arial" w:eastAsia="Times New Roman" w:hAnsi="Arial" w:cs="Arial"/>
          <w:sz w:val="20"/>
          <w:szCs w:val="20"/>
          <w:lang w:eastAsia="nl-NL"/>
        </w:rPr>
        <w:tab/>
      </w:r>
      <w:r w:rsidR="00252BCE">
        <w:rPr>
          <w:rFonts w:ascii="Arial" w:eastAsia="Times New Roman" w:hAnsi="Arial" w:cs="Arial"/>
          <w:sz w:val="20"/>
          <w:szCs w:val="20"/>
          <w:lang w:eastAsia="nl-NL"/>
        </w:rPr>
        <w:tab/>
      </w:r>
      <w:r w:rsidRPr="001F1804">
        <w:rPr>
          <w:rFonts w:ascii="Arial" w:eastAsia="Times New Roman" w:hAnsi="Arial" w:cs="Arial"/>
          <w:sz w:val="20"/>
          <w:szCs w:val="20"/>
          <w:lang w:eastAsia="nl-NL"/>
        </w:rPr>
        <w:t xml:space="preserve">f 45.900. </w:t>
      </w:r>
    </w:p>
    <w:p w:rsidR="006A177E" w:rsidRPr="001F1804" w:rsidRDefault="006A177E"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ab/>
        <w:t xml:space="preserve">W. F. Weners, Tilburg, </w:t>
      </w:r>
      <w:r w:rsidR="00252BCE">
        <w:rPr>
          <w:rFonts w:ascii="Arial" w:eastAsia="Times New Roman" w:hAnsi="Arial" w:cs="Arial"/>
          <w:sz w:val="20"/>
          <w:szCs w:val="20"/>
          <w:lang w:eastAsia="nl-NL"/>
        </w:rPr>
        <w:tab/>
      </w:r>
      <w:r w:rsidR="00252BCE">
        <w:rPr>
          <w:rFonts w:ascii="Arial" w:eastAsia="Times New Roman" w:hAnsi="Arial" w:cs="Arial"/>
          <w:sz w:val="20"/>
          <w:szCs w:val="20"/>
          <w:lang w:eastAsia="nl-NL"/>
        </w:rPr>
        <w:tab/>
      </w:r>
      <w:r w:rsidRPr="001F1804">
        <w:rPr>
          <w:rFonts w:ascii="Arial" w:eastAsia="Times New Roman" w:hAnsi="Arial" w:cs="Arial"/>
          <w:sz w:val="20"/>
          <w:szCs w:val="20"/>
          <w:lang w:eastAsia="nl-NL"/>
        </w:rPr>
        <w:t xml:space="preserve">f 44.825. </w:t>
      </w:r>
    </w:p>
    <w:p w:rsidR="006A177E" w:rsidRPr="001F1804" w:rsidRDefault="006A177E"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ab/>
        <w:t xml:space="preserve">W. Broens, Tilburg, </w:t>
      </w:r>
      <w:r w:rsidR="00252BCE">
        <w:rPr>
          <w:rFonts w:ascii="Arial" w:eastAsia="Times New Roman" w:hAnsi="Arial" w:cs="Arial"/>
          <w:sz w:val="20"/>
          <w:szCs w:val="20"/>
          <w:lang w:eastAsia="nl-NL"/>
        </w:rPr>
        <w:tab/>
      </w:r>
      <w:r w:rsidR="00252BCE">
        <w:rPr>
          <w:rFonts w:ascii="Arial" w:eastAsia="Times New Roman" w:hAnsi="Arial" w:cs="Arial"/>
          <w:sz w:val="20"/>
          <w:szCs w:val="20"/>
          <w:lang w:eastAsia="nl-NL"/>
        </w:rPr>
        <w:tab/>
      </w:r>
      <w:r w:rsidRPr="001F1804">
        <w:rPr>
          <w:rFonts w:ascii="Arial" w:eastAsia="Times New Roman" w:hAnsi="Arial" w:cs="Arial"/>
          <w:sz w:val="20"/>
          <w:szCs w:val="20"/>
          <w:lang w:eastAsia="nl-NL"/>
        </w:rPr>
        <w:t xml:space="preserve">f 45.950. </w:t>
      </w:r>
    </w:p>
    <w:p w:rsidR="006A177E" w:rsidRPr="001F1804" w:rsidRDefault="006A177E"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ab/>
        <w:t xml:space="preserve">J. van Uden, Loosduinen, </w:t>
      </w:r>
      <w:r w:rsidR="00252BCE">
        <w:rPr>
          <w:rFonts w:ascii="Arial" w:eastAsia="Times New Roman" w:hAnsi="Arial" w:cs="Arial"/>
          <w:sz w:val="20"/>
          <w:szCs w:val="20"/>
          <w:lang w:eastAsia="nl-NL"/>
        </w:rPr>
        <w:tab/>
      </w:r>
      <w:r w:rsidRPr="001F1804">
        <w:rPr>
          <w:rFonts w:ascii="Arial" w:eastAsia="Times New Roman" w:hAnsi="Arial" w:cs="Arial"/>
          <w:sz w:val="20"/>
          <w:szCs w:val="20"/>
          <w:lang w:eastAsia="nl-NL"/>
        </w:rPr>
        <w:t xml:space="preserve">f 48.600. </w:t>
      </w:r>
    </w:p>
    <w:p w:rsidR="006A177E" w:rsidRPr="001F1804" w:rsidRDefault="006A177E"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ab/>
        <w:t xml:space="preserve">J. W. Koeken, Tilburg, </w:t>
      </w:r>
      <w:r w:rsidR="00252BCE">
        <w:rPr>
          <w:rFonts w:ascii="Arial" w:eastAsia="Times New Roman" w:hAnsi="Arial" w:cs="Arial"/>
          <w:sz w:val="20"/>
          <w:szCs w:val="20"/>
          <w:lang w:eastAsia="nl-NL"/>
        </w:rPr>
        <w:tab/>
      </w:r>
      <w:r w:rsidR="00252BCE">
        <w:rPr>
          <w:rFonts w:ascii="Arial" w:eastAsia="Times New Roman" w:hAnsi="Arial" w:cs="Arial"/>
          <w:sz w:val="20"/>
          <w:szCs w:val="20"/>
          <w:lang w:eastAsia="nl-NL"/>
        </w:rPr>
        <w:tab/>
      </w:r>
      <w:r w:rsidRPr="001F1804">
        <w:rPr>
          <w:rFonts w:ascii="Arial" w:eastAsia="Times New Roman" w:hAnsi="Arial" w:cs="Arial"/>
          <w:sz w:val="20"/>
          <w:szCs w:val="20"/>
          <w:lang w:eastAsia="nl-NL"/>
        </w:rPr>
        <w:t xml:space="preserve">f 43.487. </w:t>
      </w:r>
    </w:p>
    <w:p w:rsidR="006A177E" w:rsidRPr="001F1804" w:rsidRDefault="006A177E"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ab/>
        <w:t xml:space="preserve">W. Smeets, Veghel, </w:t>
      </w:r>
      <w:r w:rsidR="00252BCE">
        <w:rPr>
          <w:rFonts w:ascii="Arial" w:eastAsia="Times New Roman" w:hAnsi="Arial" w:cs="Arial"/>
          <w:sz w:val="20"/>
          <w:szCs w:val="20"/>
          <w:lang w:eastAsia="nl-NL"/>
        </w:rPr>
        <w:tab/>
      </w:r>
      <w:r w:rsidR="00252BCE">
        <w:rPr>
          <w:rFonts w:ascii="Arial" w:eastAsia="Times New Roman" w:hAnsi="Arial" w:cs="Arial"/>
          <w:sz w:val="20"/>
          <w:szCs w:val="20"/>
          <w:lang w:eastAsia="nl-NL"/>
        </w:rPr>
        <w:tab/>
      </w:r>
      <w:r w:rsidRPr="001F1804">
        <w:rPr>
          <w:rFonts w:ascii="Arial" w:eastAsia="Times New Roman" w:hAnsi="Arial" w:cs="Arial"/>
          <w:sz w:val="20"/>
          <w:szCs w:val="20"/>
          <w:lang w:eastAsia="nl-NL"/>
        </w:rPr>
        <w:t xml:space="preserve">f 42.800. </w:t>
      </w:r>
    </w:p>
    <w:p w:rsidR="006A177E" w:rsidRPr="001F1804" w:rsidRDefault="006A177E"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Gegund aan den laagsten inschrijver.</w:t>
      </w:r>
    </w:p>
    <w:p w:rsidR="00192BF6" w:rsidRDefault="00192BF6" w:rsidP="00444082">
      <w:pPr>
        <w:autoSpaceDE w:val="0"/>
        <w:autoSpaceDN w:val="0"/>
        <w:adjustRightInd w:val="0"/>
        <w:jc w:val="both"/>
        <w:rPr>
          <w:rFonts w:ascii="Arial" w:eastAsia="Arial Unicode MS" w:hAnsi="Arial" w:cs="Arial"/>
          <w:sz w:val="20"/>
          <w:szCs w:val="20"/>
        </w:rPr>
      </w:pPr>
    </w:p>
    <w:p w:rsidR="006B55DF" w:rsidRPr="001F1804" w:rsidRDefault="006B55DF"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18-05</w:t>
      </w:r>
      <w:r w:rsidRPr="001F1804">
        <w:rPr>
          <w:rFonts w:ascii="Arial" w:eastAsia="Arial Unicode MS" w:hAnsi="Arial" w:cs="Arial"/>
          <w:b/>
          <w:sz w:val="20"/>
          <w:szCs w:val="20"/>
          <w:u w:val="single"/>
        </w:rPr>
        <w:t>-190</w:t>
      </w:r>
      <w:r>
        <w:rPr>
          <w:rFonts w:ascii="Arial" w:eastAsia="Arial Unicode MS" w:hAnsi="Arial" w:cs="Arial"/>
          <w:b/>
          <w:sz w:val="20"/>
          <w:szCs w:val="20"/>
          <w:u w:val="single"/>
        </w:rPr>
        <w:t>6</w:t>
      </w:r>
    </w:p>
    <w:p w:rsidR="006B55DF" w:rsidRDefault="006B55DF" w:rsidP="00444082">
      <w:pPr>
        <w:autoSpaceDE w:val="0"/>
        <w:autoSpaceDN w:val="0"/>
        <w:adjustRightInd w:val="0"/>
        <w:jc w:val="both"/>
        <w:rPr>
          <w:rFonts w:ascii="Arial" w:eastAsia="Arial Unicode MS" w:hAnsi="Arial" w:cs="Arial"/>
          <w:sz w:val="20"/>
          <w:szCs w:val="20"/>
        </w:rPr>
      </w:pPr>
    </w:p>
    <w:p w:rsidR="006B55DF" w:rsidRDefault="006B55DF" w:rsidP="00444082">
      <w:pPr>
        <w:autoSpaceDE w:val="0"/>
        <w:autoSpaceDN w:val="0"/>
        <w:adjustRightInd w:val="0"/>
        <w:jc w:val="both"/>
        <w:rPr>
          <w:rFonts w:ascii="Arial" w:hAnsi="Arial" w:cs="Arial"/>
          <w:sz w:val="20"/>
          <w:szCs w:val="20"/>
        </w:rPr>
      </w:pPr>
      <w:r w:rsidRPr="006B55DF">
        <w:rPr>
          <w:rFonts w:ascii="Arial" w:hAnsi="Arial" w:cs="Arial"/>
          <w:sz w:val="20"/>
          <w:szCs w:val="20"/>
        </w:rPr>
        <w:t>SCHIJNDEL, 16 Mei. Tot bestuursleden van den N. C. Boerenbond, afdeeling Sch</w:t>
      </w:r>
      <w:r>
        <w:rPr>
          <w:rFonts w:ascii="Arial" w:hAnsi="Arial" w:cs="Arial"/>
          <w:sz w:val="20"/>
          <w:szCs w:val="20"/>
        </w:rPr>
        <w:t>ij</w:t>
      </w:r>
      <w:r w:rsidRPr="006B55DF">
        <w:rPr>
          <w:rFonts w:ascii="Arial" w:hAnsi="Arial" w:cs="Arial"/>
          <w:sz w:val="20"/>
          <w:szCs w:val="20"/>
        </w:rPr>
        <w:t>ndel werden b</w:t>
      </w:r>
      <w:r>
        <w:rPr>
          <w:rFonts w:ascii="Arial" w:hAnsi="Arial" w:cs="Arial"/>
          <w:sz w:val="20"/>
          <w:szCs w:val="20"/>
        </w:rPr>
        <w:t xml:space="preserve">ij </w:t>
      </w:r>
      <w:r w:rsidRPr="006B55DF">
        <w:rPr>
          <w:rFonts w:ascii="Arial" w:hAnsi="Arial" w:cs="Arial"/>
          <w:sz w:val="20"/>
          <w:szCs w:val="20"/>
        </w:rPr>
        <w:t>acclamatie herk</w:t>
      </w:r>
      <w:r>
        <w:rPr>
          <w:rFonts w:ascii="Arial" w:hAnsi="Arial" w:cs="Arial"/>
          <w:sz w:val="20"/>
          <w:szCs w:val="20"/>
        </w:rPr>
        <w:t>o</w:t>
      </w:r>
      <w:r w:rsidRPr="006B55DF">
        <w:rPr>
          <w:rFonts w:ascii="Arial" w:hAnsi="Arial" w:cs="Arial"/>
          <w:sz w:val="20"/>
          <w:szCs w:val="20"/>
        </w:rPr>
        <w:t>zen de heeren: A. W. Verhagen, M. Verhagen, J. W. Timmermans en Joh. Goyaerts.</w:t>
      </w:r>
    </w:p>
    <w:p w:rsidR="006B55DF" w:rsidRDefault="006B55DF" w:rsidP="00444082">
      <w:pPr>
        <w:autoSpaceDE w:val="0"/>
        <w:autoSpaceDN w:val="0"/>
        <w:adjustRightInd w:val="0"/>
        <w:jc w:val="both"/>
        <w:rPr>
          <w:rFonts w:ascii="Arial" w:hAnsi="Arial" w:cs="Arial"/>
          <w:sz w:val="20"/>
          <w:szCs w:val="20"/>
        </w:rPr>
      </w:pPr>
    </w:p>
    <w:p w:rsidR="006C6257" w:rsidRPr="001F1804" w:rsidRDefault="006C6257"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23-05</w:t>
      </w:r>
      <w:r w:rsidRPr="001F1804">
        <w:rPr>
          <w:rFonts w:ascii="Arial" w:eastAsia="Arial Unicode MS" w:hAnsi="Arial" w:cs="Arial"/>
          <w:b/>
          <w:sz w:val="20"/>
          <w:szCs w:val="20"/>
          <w:u w:val="single"/>
        </w:rPr>
        <w:t>-190</w:t>
      </w:r>
      <w:r>
        <w:rPr>
          <w:rFonts w:ascii="Arial" w:eastAsia="Arial Unicode MS" w:hAnsi="Arial" w:cs="Arial"/>
          <w:b/>
          <w:sz w:val="20"/>
          <w:szCs w:val="20"/>
          <w:u w:val="single"/>
        </w:rPr>
        <w:t>6</w:t>
      </w:r>
    </w:p>
    <w:p w:rsidR="006C6257" w:rsidRDefault="006C6257" w:rsidP="00444082">
      <w:pPr>
        <w:autoSpaceDE w:val="0"/>
        <w:autoSpaceDN w:val="0"/>
        <w:adjustRightInd w:val="0"/>
        <w:jc w:val="both"/>
        <w:rPr>
          <w:rFonts w:ascii="Arial" w:hAnsi="Arial" w:cs="Arial"/>
          <w:sz w:val="20"/>
          <w:szCs w:val="20"/>
        </w:rPr>
      </w:pPr>
    </w:p>
    <w:p w:rsidR="006C6257" w:rsidRDefault="006C6257" w:rsidP="00444082">
      <w:pPr>
        <w:autoSpaceDE w:val="0"/>
        <w:autoSpaceDN w:val="0"/>
        <w:adjustRightInd w:val="0"/>
        <w:jc w:val="both"/>
        <w:rPr>
          <w:rFonts w:ascii="Arial" w:hAnsi="Arial" w:cs="Arial"/>
          <w:sz w:val="20"/>
          <w:szCs w:val="20"/>
        </w:rPr>
      </w:pPr>
      <w:r w:rsidRPr="006C6257">
        <w:rPr>
          <w:rFonts w:ascii="Arial" w:hAnsi="Arial" w:cs="Arial"/>
          <w:sz w:val="20"/>
          <w:szCs w:val="20"/>
        </w:rPr>
        <w:t>SCHIJNDEL, 21 Mei. Heden behaalde op het concours, uitgeschreven door het gezelschap „Soranus" te Volkel, de handboogschutterij „Landma</w:t>
      </w:r>
      <w:r>
        <w:rPr>
          <w:rFonts w:ascii="Arial" w:hAnsi="Arial" w:cs="Arial"/>
          <w:sz w:val="20"/>
          <w:szCs w:val="20"/>
        </w:rPr>
        <w:t>n</w:t>
      </w:r>
      <w:r w:rsidRPr="006C6257">
        <w:rPr>
          <w:rFonts w:ascii="Arial" w:hAnsi="Arial" w:cs="Arial"/>
          <w:sz w:val="20"/>
          <w:szCs w:val="20"/>
        </w:rPr>
        <w:t>s Unie", gevestigd b</w:t>
      </w:r>
      <w:r>
        <w:rPr>
          <w:rFonts w:ascii="Arial" w:hAnsi="Arial" w:cs="Arial"/>
          <w:sz w:val="20"/>
          <w:szCs w:val="20"/>
        </w:rPr>
        <w:t>ij</w:t>
      </w:r>
      <w:r w:rsidRPr="006C6257">
        <w:rPr>
          <w:rFonts w:ascii="Arial" w:hAnsi="Arial" w:cs="Arial"/>
          <w:sz w:val="20"/>
          <w:szCs w:val="20"/>
        </w:rPr>
        <w:t xml:space="preserve"> den heer J. Geerts alhier, den eer</w:t>
      </w:r>
      <w:r>
        <w:rPr>
          <w:rFonts w:ascii="Arial" w:hAnsi="Arial" w:cs="Arial"/>
          <w:sz w:val="20"/>
          <w:szCs w:val="20"/>
        </w:rPr>
        <w:t>-</w:t>
      </w:r>
      <w:r w:rsidRPr="006C6257">
        <w:rPr>
          <w:rFonts w:ascii="Arial" w:hAnsi="Arial" w:cs="Arial"/>
          <w:sz w:val="20"/>
          <w:szCs w:val="20"/>
        </w:rPr>
        <w:t>sten pr</w:t>
      </w:r>
      <w:r>
        <w:rPr>
          <w:rFonts w:ascii="Arial" w:hAnsi="Arial" w:cs="Arial"/>
          <w:sz w:val="20"/>
          <w:szCs w:val="20"/>
        </w:rPr>
        <w:t>ij</w:t>
      </w:r>
      <w:r w:rsidRPr="006C6257">
        <w:rPr>
          <w:rFonts w:ascii="Arial" w:hAnsi="Arial" w:cs="Arial"/>
          <w:sz w:val="20"/>
          <w:szCs w:val="20"/>
        </w:rPr>
        <w:t>s, zijnde een prachtige gouden medaille. Bovendien behaalde J. v. d. Westelaken, lid van „Landmans Unie", het twe</w:t>
      </w:r>
      <w:r>
        <w:rPr>
          <w:rFonts w:ascii="Arial" w:hAnsi="Arial" w:cs="Arial"/>
          <w:sz w:val="20"/>
          <w:szCs w:val="20"/>
        </w:rPr>
        <w:t>e</w:t>
      </w:r>
      <w:r w:rsidRPr="006C6257">
        <w:rPr>
          <w:rFonts w:ascii="Arial" w:hAnsi="Arial" w:cs="Arial"/>
          <w:sz w:val="20"/>
          <w:szCs w:val="20"/>
        </w:rPr>
        <w:t xml:space="preserve">de eereteeken. Hulde aan onze schutters ! </w:t>
      </w:r>
    </w:p>
    <w:p w:rsidR="006C6257" w:rsidRDefault="006C6257" w:rsidP="00444082">
      <w:pPr>
        <w:autoSpaceDE w:val="0"/>
        <w:autoSpaceDN w:val="0"/>
        <w:adjustRightInd w:val="0"/>
        <w:jc w:val="both"/>
        <w:rPr>
          <w:rFonts w:ascii="Arial" w:hAnsi="Arial" w:cs="Arial"/>
          <w:sz w:val="20"/>
          <w:szCs w:val="20"/>
        </w:rPr>
      </w:pPr>
    </w:p>
    <w:p w:rsidR="006C6257" w:rsidRDefault="006C6257" w:rsidP="00444082">
      <w:pPr>
        <w:autoSpaceDE w:val="0"/>
        <w:autoSpaceDN w:val="0"/>
        <w:adjustRightInd w:val="0"/>
        <w:jc w:val="both"/>
        <w:rPr>
          <w:rFonts w:ascii="Arial" w:hAnsi="Arial" w:cs="Arial"/>
          <w:sz w:val="20"/>
          <w:szCs w:val="20"/>
        </w:rPr>
      </w:pPr>
      <w:r w:rsidRPr="006C6257">
        <w:rPr>
          <w:rFonts w:ascii="Arial" w:hAnsi="Arial" w:cs="Arial"/>
          <w:sz w:val="20"/>
          <w:szCs w:val="20"/>
        </w:rPr>
        <w:t>Het bestuur van den Boerenbond, in vereeniging met het bestuur der Boerenleenbank, heeft onder goedkeuring eener algemeene vergadering besloten, als bew</w:t>
      </w:r>
      <w:r>
        <w:rPr>
          <w:rFonts w:ascii="Arial" w:hAnsi="Arial" w:cs="Arial"/>
          <w:sz w:val="20"/>
          <w:szCs w:val="20"/>
        </w:rPr>
        <w:t>ij</w:t>
      </w:r>
      <w:r w:rsidRPr="006C6257">
        <w:rPr>
          <w:rFonts w:ascii="Arial" w:hAnsi="Arial" w:cs="Arial"/>
          <w:sz w:val="20"/>
          <w:szCs w:val="20"/>
        </w:rPr>
        <w:t>s van dankbaarheid den ZeerÉerw. heer pastoor een prachtig beeld van den H. Isidoris, patroon der landbouwers, aan te bieden. Het groote beeld zal in de kerk geplaatst worden en de uitvoering is aan een der kn</w:t>
      </w:r>
      <w:r>
        <w:rPr>
          <w:rFonts w:ascii="Arial" w:hAnsi="Arial" w:cs="Arial"/>
          <w:sz w:val="20"/>
          <w:szCs w:val="20"/>
        </w:rPr>
        <w:t>a</w:t>
      </w:r>
      <w:r w:rsidRPr="006C6257">
        <w:rPr>
          <w:rFonts w:ascii="Arial" w:hAnsi="Arial" w:cs="Arial"/>
          <w:sz w:val="20"/>
          <w:szCs w:val="20"/>
        </w:rPr>
        <w:t>pste beeldhouwers van ons land aangeboden.</w:t>
      </w:r>
    </w:p>
    <w:p w:rsidR="006C6257" w:rsidRDefault="006C6257" w:rsidP="00444082">
      <w:pPr>
        <w:autoSpaceDE w:val="0"/>
        <w:autoSpaceDN w:val="0"/>
        <w:adjustRightInd w:val="0"/>
        <w:jc w:val="both"/>
        <w:rPr>
          <w:rFonts w:ascii="Arial" w:hAnsi="Arial" w:cs="Arial"/>
          <w:sz w:val="20"/>
          <w:szCs w:val="20"/>
        </w:rPr>
      </w:pPr>
    </w:p>
    <w:p w:rsidR="009D4CB8" w:rsidRPr="001F1804" w:rsidRDefault="009D4CB8" w:rsidP="009D4CB8">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24-05</w:t>
      </w:r>
      <w:r w:rsidRPr="001F1804">
        <w:rPr>
          <w:rFonts w:ascii="Arial" w:eastAsia="Arial Unicode MS" w:hAnsi="Arial" w:cs="Arial"/>
          <w:b/>
          <w:sz w:val="20"/>
          <w:szCs w:val="20"/>
          <w:u w:val="single"/>
        </w:rPr>
        <w:t>-190</w:t>
      </w:r>
      <w:r>
        <w:rPr>
          <w:rFonts w:ascii="Arial" w:eastAsia="Arial Unicode MS" w:hAnsi="Arial" w:cs="Arial"/>
          <w:b/>
          <w:sz w:val="20"/>
          <w:szCs w:val="20"/>
          <w:u w:val="single"/>
        </w:rPr>
        <w:t>6</w:t>
      </w:r>
    </w:p>
    <w:p w:rsidR="009D4CB8" w:rsidRDefault="009D4CB8" w:rsidP="00444082">
      <w:pPr>
        <w:autoSpaceDE w:val="0"/>
        <w:autoSpaceDN w:val="0"/>
        <w:adjustRightInd w:val="0"/>
        <w:jc w:val="both"/>
        <w:rPr>
          <w:rFonts w:ascii="Arial" w:hAnsi="Arial" w:cs="Arial"/>
          <w:sz w:val="20"/>
          <w:szCs w:val="20"/>
        </w:rPr>
      </w:pPr>
    </w:p>
    <w:p w:rsidR="009D4CB8" w:rsidRDefault="003A60B0" w:rsidP="00444082">
      <w:pPr>
        <w:autoSpaceDE w:val="0"/>
        <w:autoSpaceDN w:val="0"/>
        <w:adjustRightInd w:val="0"/>
        <w:jc w:val="both"/>
        <w:rPr>
          <w:rFonts w:ascii="Arial" w:hAnsi="Arial" w:cs="Arial"/>
          <w:sz w:val="20"/>
          <w:szCs w:val="20"/>
        </w:rPr>
      </w:pPr>
      <w:r>
        <w:rPr>
          <w:rFonts w:ascii="Arial" w:hAnsi="Arial" w:cs="Arial"/>
          <w:sz w:val="20"/>
          <w:szCs w:val="20"/>
        </w:rPr>
        <w:t>Voor</w:t>
      </w:r>
      <w:r w:rsidR="009D4CB8" w:rsidRPr="003A60B0">
        <w:rPr>
          <w:rFonts w:ascii="Arial" w:hAnsi="Arial" w:cs="Arial"/>
          <w:sz w:val="20"/>
          <w:szCs w:val="20"/>
        </w:rPr>
        <w:t xml:space="preserve"> de veelvuldige blijken van belangstelling, ondervonden bij onze 25-jar</w:t>
      </w:r>
      <w:r>
        <w:rPr>
          <w:rFonts w:ascii="Arial" w:hAnsi="Arial" w:cs="Arial"/>
          <w:sz w:val="20"/>
          <w:szCs w:val="20"/>
        </w:rPr>
        <w:t>ige</w:t>
      </w:r>
      <w:r w:rsidR="009D4CB8" w:rsidRPr="003A60B0">
        <w:rPr>
          <w:rFonts w:ascii="Arial" w:hAnsi="Arial" w:cs="Arial"/>
          <w:sz w:val="20"/>
          <w:szCs w:val="20"/>
        </w:rPr>
        <w:t xml:space="preserve"> E</w:t>
      </w:r>
      <w:r>
        <w:rPr>
          <w:rFonts w:ascii="Arial" w:hAnsi="Arial" w:cs="Arial"/>
          <w:sz w:val="20"/>
          <w:szCs w:val="20"/>
        </w:rPr>
        <w:t>cht</w:t>
      </w:r>
      <w:r w:rsidR="009D4CB8" w:rsidRPr="003A60B0">
        <w:rPr>
          <w:rFonts w:ascii="Arial" w:hAnsi="Arial" w:cs="Arial"/>
          <w:sz w:val="20"/>
          <w:szCs w:val="20"/>
        </w:rPr>
        <w:t xml:space="preserve">vereeniging, brengen wij </w:t>
      </w:r>
      <w:r>
        <w:rPr>
          <w:rFonts w:ascii="Arial" w:hAnsi="Arial" w:cs="Arial"/>
          <w:sz w:val="20"/>
          <w:szCs w:val="20"/>
        </w:rPr>
        <w:t xml:space="preserve">bij </w:t>
      </w:r>
      <w:r w:rsidR="009D4CB8" w:rsidRPr="003A60B0">
        <w:rPr>
          <w:rFonts w:ascii="Arial" w:hAnsi="Arial" w:cs="Arial"/>
          <w:sz w:val="20"/>
          <w:szCs w:val="20"/>
        </w:rPr>
        <w:t>deze aan allen onzen hartelijken dank. JOHANNES J. VA</w:t>
      </w:r>
      <w:r>
        <w:rPr>
          <w:rFonts w:ascii="Arial" w:hAnsi="Arial" w:cs="Arial"/>
          <w:sz w:val="20"/>
          <w:szCs w:val="20"/>
        </w:rPr>
        <w:t>N</w:t>
      </w:r>
      <w:r w:rsidR="009D4CB8" w:rsidRPr="003A60B0">
        <w:rPr>
          <w:rFonts w:ascii="Arial" w:hAnsi="Arial" w:cs="Arial"/>
          <w:sz w:val="20"/>
          <w:szCs w:val="20"/>
        </w:rPr>
        <w:t xml:space="preserve"> </w:t>
      </w:r>
      <w:r>
        <w:rPr>
          <w:rFonts w:ascii="Arial" w:hAnsi="Arial" w:cs="Arial"/>
          <w:sz w:val="20"/>
          <w:szCs w:val="20"/>
        </w:rPr>
        <w:t>K</w:t>
      </w:r>
      <w:r w:rsidR="009D4CB8" w:rsidRPr="003A60B0">
        <w:rPr>
          <w:rFonts w:ascii="Arial" w:hAnsi="Arial" w:cs="Arial"/>
          <w:sz w:val="20"/>
          <w:szCs w:val="20"/>
        </w:rPr>
        <w:t>AATH</w:t>
      </w:r>
      <w:r>
        <w:rPr>
          <w:rFonts w:ascii="Arial" w:hAnsi="Arial" w:cs="Arial"/>
          <w:sz w:val="20"/>
          <w:szCs w:val="20"/>
        </w:rPr>
        <w:t>O</w:t>
      </w:r>
      <w:r w:rsidR="009D4CB8" w:rsidRPr="003A60B0">
        <w:rPr>
          <w:rFonts w:ascii="Arial" w:hAnsi="Arial" w:cs="Arial"/>
          <w:sz w:val="20"/>
          <w:szCs w:val="20"/>
        </w:rPr>
        <w:t>VE</w:t>
      </w:r>
      <w:r>
        <w:rPr>
          <w:rFonts w:ascii="Arial" w:hAnsi="Arial" w:cs="Arial"/>
          <w:sz w:val="20"/>
          <w:szCs w:val="20"/>
        </w:rPr>
        <w:t>N</w:t>
      </w:r>
      <w:r w:rsidR="009D4CB8" w:rsidRPr="003A60B0">
        <w:rPr>
          <w:rFonts w:ascii="Arial" w:hAnsi="Arial" w:cs="Arial"/>
          <w:sz w:val="20"/>
          <w:szCs w:val="20"/>
        </w:rPr>
        <w:t xml:space="preserve"> en JOHANNA </w:t>
      </w:r>
      <w:r>
        <w:rPr>
          <w:rFonts w:ascii="Arial" w:hAnsi="Arial" w:cs="Arial"/>
          <w:sz w:val="20"/>
          <w:szCs w:val="20"/>
        </w:rPr>
        <w:t>M</w:t>
      </w:r>
      <w:r w:rsidR="009D4CB8" w:rsidRPr="003A60B0">
        <w:rPr>
          <w:rFonts w:ascii="Arial" w:hAnsi="Arial" w:cs="Arial"/>
          <w:sz w:val="20"/>
          <w:szCs w:val="20"/>
        </w:rPr>
        <w:t>. DE LAA</w:t>
      </w:r>
      <w:r>
        <w:rPr>
          <w:rFonts w:ascii="Arial" w:hAnsi="Arial" w:cs="Arial"/>
          <w:sz w:val="20"/>
          <w:szCs w:val="20"/>
        </w:rPr>
        <w:t>T.</w:t>
      </w:r>
      <w:r w:rsidR="009D4CB8" w:rsidRPr="003A60B0">
        <w:rPr>
          <w:rFonts w:ascii="Arial" w:hAnsi="Arial" w:cs="Arial"/>
          <w:sz w:val="20"/>
          <w:szCs w:val="20"/>
        </w:rPr>
        <w:t xml:space="preserve"> </w:t>
      </w:r>
      <w:r w:rsidR="009D4CB8" w:rsidRPr="003A60B0">
        <w:rPr>
          <w:rStyle w:val="Nadruk"/>
          <w:rFonts w:ascii="Arial" w:hAnsi="Arial" w:cs="Arial"/>
          <w:i w:val="0"/>
          <w:sz w:val="20"/>
          <w:szCs w:val="20"/>
        </w:rPr>
        <w:t>Schijndel</w:t>
      </w:r>
      <w:r w:rsidR="009D4CB8" w:rsidRPr="003A60B0">
        <w:rPr>
          <w:rFonts w:ascii="Arial" w:hAnsi="Arial" w:cs="Arial"/>
          <w:sz w:val="20"/>
          <w:szCs w:val="20"/>
        </w:rPr>
        <w:t xml:space="preserve"> , 22 Mei 1906.</w:t>
      </w:r>
    </w:p>
    <w:p w:rsidR="003A60B0" w:rsidRDefault="003A60B0" w:rsidP="00444082">
      <w:pPr>
        <w:autoSpaceDE w:val="0"/>
        <w:autoSpaceDN w:val="0"/>
        <w:adjustRightInd w:val="0"/>
        <w:jc w:val="both"/>
        <w:rPr>
          <w:rFonts w:ascii="Arial" w:hAnsi="Arial" w:cs="Arial"/>
          <w:sz w:val="20"/>
          <w:szCs w:val="20"/>
        </w:rPr>
      </w:pPr>
    </w:p>
    <w:p w:rsidR="009E5F9C" w:rsidRPr="001F1804" w:rsidRDefault="009E5F9C" w:rsidP="009E5F9C">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28-05</w:t>
      </w:r>
      <w:r w:rsidRPr="001F1804">
        <w:rPr>
          <w:rFonts w:ascii="Arial" w:eastAsia="Arial Unicode MS" w:hAnsi="Arial" w:cs="Arial"/>
          <w:b/>
          <w:sz w:val="20"/>
          <w:szCs w:val="20"/>
          <w:u w:val="single"/>
        </w:rPr>
        <w:t>-190</w:t>
      </w:r>
      <w:r>
        <w:rPr>
          <w:rFonts w:ascii="Arial" w:eastAsia="Arial Unicode MS" w:hAnsi="Arial" w:cs="Arial"/>
          <w:b/>
          <w:sz w:val="20"/>
          <w:szCs w:val="20"/>
          <w:u w:val="single"/>
        </w:rPr>
        <w:t>6</w:t>
      </w:r>
    </w:p>
    <w:p w:rsidR="009E5F9C" w:rsidRDefault="009E5F9C" w:rsidP="00444082">
      <w:pPr>
        <w:autoSpaceDE w:val="0"/>
        <w:autoSpaceDN w:val="0"/>
        <w:adjustRightInd w:val="0"/>
        <w:jc w:val="both"/>
        <w:rPr>
          <w:rFonts w:ascii="Arial" w:hAnsi="Arial" w:cs="Arial"/>
          <w:sz w:val="20"/>
          <w:szCs w:val="20"/>
        </w:rPr>
      </w:pPr>
    </w:p>
    <w:p w:rsidR="009E5F9C" w:rsidRDefault="009E5F9C" w:rsidP="00444082">
      <w:pPr>
        <w:autoSpaceDE w:val="0"/>
        <w:autoSpaceDN w:val="0"/>
        <w:adjustRightInd w:val="0"/>
        <w:jc w:val="both"/>
        <w:rPr>
          <w:rFonts w:ascii="Arial" w:hAnsi="Arial" w:cs="Arial"/>
          <w:sz w:val="20"/>
          <w:szCs w:val="20"/>
        </w:rPr>
      </w:pPr>
      <w:r>
        <w:rPr>
          <w:rFonts w:ascii="Arial" w:hAnsi="Arial" w:cs="Arial"/>
          <w:sz w:val="20"/>
          <w:szCs w:val="20"/>
        </w:rPr>
        <w:t>M</w:t>
      </w:r>
      <w:r w:rsidRPr="009E5F9C">
        <w:rPr>
          <w:rFonts w:ascii="Arial" w:hAnsi="Arial" w:cs="Arial"/>
          <w:sz w:val="20"/>
          <w:szCs w:val="20"/>
        </w:rPr>
        <w:t xml:space="preserve">gr. W. A. Van Doorn, </w:t>
      </w:r>
      <w:r>
        <w:rPr>
          <w:rFonts w:ascii="Arial" w:hAnsi="Arial" w:cs="Arial"/>
          <w:sz w:val="20"/>
          <w:szCs w:val="20"/>
        </w:rPr>
        <w:t>†</w:t>
      </w:r>
      <w:r w:rsidRPr="009E5F9C">
        <w:rPr>
          <w:rFonts w:ascii="Arial" w:hAnsi="Arial" w:cs="Arial"/>
          <w:sz w:val="20"/>
          <w:szCs w:val="20"/>
        </w:rPr>
        <w:t xml:space="preserve"> </w:t>
      </w:r>
    </w:p>
    <w:p w:rsidR="009E5F9C" w:rsidRDefault="009E5F9C" w:rsidP="00444082">
      <w:pPr>
        <w:autoSpaceDE w:val="0"/>
        <w:autoSpaceDN w:val="0"/>
        <w:adjustRightInd w:val="0"/>
        <w:jc w:val="both"/>
        <w:rPr>
          <w:rFonts w:ascii="Arial" w:hAnsi="Arial" w:cs="Arial"/>
          <w:sz w:val="20"/>
          <w:szCs w:val="20"/>
        </w:rPr>
      </w:pPr>
      <w:r w:rsidRPr="009E5F9C">
        <w:rPr>
          <w:rFonts w:ascii="Arial" w:hAnsi="Arial" w:cs="Arial"/>
          <w:sz w:val="20"/>
          <w:szCs w:val="20"/>
        </w:rPr>
        <w:t>Van geachte z</w:t>
      </w:r>
      <w:r>
        <w:rPr>
          <w:rFonts w:ascii="Arial" w:hAnsi="Arial" w:cs="Arial"/>
          <w:sz w:val="20"/>
          <w:szCs w:val="20"/>
        </w:rPr>
        <w:t>ij</w:t>
      </w:r>
      <w:r w:rsidRPr="009E5F9C">
        <w:rPr>
          <w:rFonts w:ascii="Arial" w:hAnsi="Arial" w:cs="Arial"/>
          <w:sz w:val="20"/>
          <w:szCs w:val="20"/>
        </w:rPr>
        <w:t xml:space="preserve">de schrijft men ons dd. 25 Mei: Zooals reeds met een enkel woord door u is bericht, is een der meest achtenswaardige priesters van het bisdom plotseling overleden. Woensdag 's morgens vond men Mgr. Van Doorn, deken en pastoor van </w:t>
      </w:r>
      <w:r>
        <w:rPr>
          <w:rFonts w:ascii="Arial" w:hAnsi="Arial" w:cs="Arial"/>
          <w:sz w:val="20"/>
          <w:szCs w:val="20"/>
        </w:rPr>
        <w:t>H</w:t>
      </w:r>
      <w:r w:rsidRPr="009E5F9C">
        <w:rPr>
          <w:rFonts w:ascii="Arial" w:hAnsi="Arial" w:cs="Arial"/>
          <w:sz w:val="20"/>
          <w:szCs w:val="20"/>
        </w:rPr>
        <w:t>edel, dood neerliggen op z</w:t>
      </w:r>
      <w:r>
        <w:rPr>
          <w:rFonts w:ascii="Arial" w:hAnsi="Arial" w:cs="Arial"/>
          <w:sz w:val="20"/>
          <w:szCs w:val="20"/>
        </w:rPr>
        <w:t>ij</w:t>
      </w:r>
      <w:r w:rsidRPr="009E5F9C">
        <w:rPr>
          <w:rFonts w:ascii="Arial" w:hAnsi="Arial" w:cs="Arial"/>
          <w:sz w:val="20"/>
          <w:szCs w:val="20"/>
        </w:rPr>
        <w:t>ne legerstede, in den slaap scheen hem de dood overvallen. De belangstelling b</w:t>
      </w:r>
      <w:r>
        <w:rPr>
          <w:rFonts w:ascii="Arial" w:hAnsi="Arial" w:cs="Arial"/>
          <w:sz w:val="20"/>
          <w:szCs w:val="20"/>
        </w:rPr>
        <w:t>ij</w:t>
      </w:r>
      <w:r w:rsidRPr="009E5F9C">
        <w:rPr>
          <w:rFonts w:ascii="Arial" w:hAnsi="Arial" w:cs="Arial"/>
          <w:sz w:val="20"/>
          <w:szCs w:val="20"/>
        </w:rPr>
        <w:t xml:space="preserve"> dit plotseling overlijden, de verbazing, de deelneming op aller gelaat was het sc</w:t>
      </w:r>
      <w:r>
        <w:rPr>
          <w:rFonts w:ascii="Arial" w:hAnsi="Arial" w:cs="Arial"/>
          <w:sz w:val="20"/>
          <w:szCs w:val="20"/>
        </w:rPr>
        <w:t>h</w:t>
      </w:r>
      <w:r w:rsidRPr="009E5F9C">
        <w:rPr>
          <w:rFonts w:ascii="Arial" w:hAnsi="Arial" w:cs="Arial"/>
          <w:sz w:val="20"/>
          <w:szCs w:val="20"/>
        </w:rPr>
        <w:t>ittere</w:t>
      </w:r>
      <w:r>
        <w:rPr>
          <w:rFonts w:ascii="Arial" w:hAnsi="Arial" w:cs="Arial"/>
          <w:sz w:val="20"/>
          <w:szCs w:val="20"/>
        </w:rPr>
        <w:t>n</w:t>
      </w:r>
      <w:r w:rsidRPr="009E5F9C">
        <w:rPr>
          <w:rFonts w:ascii="Arial" w:hAnsi="Arial" w:cs="Arial"/>
          <w:sz w:val="20"/>
          <w:szCs w:val="20"/>
        </w:rPr>
        <w:t xml:space="preserve">dst getuigenis van wat Mgr. Van Doorn zijn leven lang geweest is voor talloos velen. Geboren in 1830 uit achtenswaardige ouders in het welvarende dorp </w:t>
      </w:r>
      <w:r w:rsidRPr="009E5F9C">
        <w:rPr>
          <w:rStyle w:val="Nadruk"/>
          <w:rFonts w:ascii="Arial" w:hAnsi="Arial" w:cs="Arial"/>
          <w:i w:val="0"/>
          <w:sz w:val="20"/>
          <w:szCs w:val="20"/>
        </w:rPr>
        <w:t>Sch</w:t>
      </w:r>
      <w:r>
        <w:rPr>
          <w:rStyle w:val="Nadruk"/>
          <w:rFonts w:ascii="Arial" w:hAnsi="Arial" w:cs="Arial"/>
          <w:i w:val="0"/>
          <w:sz w:val="20"/>
          <w:szCs w:val="20"/>
        </w:rPr>
        <w:t>ij</w:t>
      </w:r>
      <w:r w:rsidRPr="009E5F9C">
        <w:rPr>
          <w:rStyle w:val="Nadruk"/>
          <w:rFonts w:ascii="Arial" w:hAnsi="Arial" w:cs="Arial"/>
          <w:i w:val="0"/>
          <w:sz w:val="20"/>
          <w:szCs w:val="20"/>
        </w:rPr>
        <w:t>ndel</w:t>
      </w:r>
      <w:r w:rsidRPr="009E5F9C">
        <w:rPr>
          <w:rFonts w:ascii="Arial" w:hAnsi="Arial" w:cs="Arial"/>
          <w:sz w:val="20"/>
          <w:szCs w:val="20"/>
        </w:rPr>
        <w:t>, gevoelde hij reeds vroeg roeping tot den priesterlijken staat. In 1855 beklom h</w:t>
      </w:r>
      <w:r>
        <w:rPr>
          <w:rFonts w:ascii="Arial" w:hAnsi="Arial" w:cs="Arial"/>
          <w:sz w:val="20"/>
          <w:szCs w:val="20"/>
        </w:rPr>
        <w:t>ij</w:t>
      </w:r>
      <w:r w:rsidRPr="009E5F9C">
        <w:rPr>
          <w:rFonts w:ascii="Arial" w:hAnsi="Arial" w:cs="Arial"/>
          <w:sz w:val="20"/>
          <w:szCs w:val="20"/>
        </w:rPr>
        <w:t xml:space="preserve"> voor het eerst het altaar, in 1857 zag men hem verschijnen op het arbeidsveld, dat den priester behoort, de zielzorg. In Dinther werkte en zwoegde de beminnelijke en ijverige man meer dan z</w:t>
      </w:r>
      <w:r>
        <w:rPr>
          <w:rFonts w:ascii="Arial" w:hAnsi="Arial" w:cs="Arial"/>
          <w:sz w:val="20"/>
          <w:szCs w:val="20"/>
        </w:rPr>
        <w:t>ij</w:t>
      </w:r>
      <w:r w:rsidRPr="009E5F9C">
        <w:rPr>
          <w:rFonts w:ascii="Arial" w:hAnsi="Arial" w:cs="Arial"/>
          <w:sz w:val="20"/>
          <w:szCs w:val="20"/>
        </w:rPr>
        <w:t>ne zwakke lichaamskrachten toelieten; daar reeds wist h</w:t>
      </w:r>
      <w:r>
        <w:rPr>
          <w:rFonts w:ascii="Arial" w:hAnsi="Arial" w:cs="Arial"/>
          <w:sz w:val="20"/>
          <w:szCs w:val="20"/>
        </w:rPr>
        <w:t>ij</w:t>
      </w:r>
      <w:r w:rsidRPr="009E5F9C">
        <w:rPr>
          <w:rFonts w:ascii="Arial" w:hAnsi="Arial" w:cs="Arial"/>
          <w:sz w:val="20"/>
          <w:szCs w:val="20"/>
        </w:rPr>
        <w:t xml:space="preserve"> elkeen aan zich te binden door z</w:t>
      </w:r>
      <w:r>
        <w:rPr>
          <w:rFonts w:ascii="Arial" w:hAnsi="Arial" w:cs="Arial"/>
          <w:sz w:val="20"/>
          <w:szCs w:val="20"/>
        </w:rPr>
        <w:t>ij</w:t>
      </w:r>
      <w:r w:rsidRPr="009E5F9C">
        <w:rPr>
          <w:rFonts w:ascii="Arial" w:hAnsi="Arial" w:cs="Arial"/>
          <w:sz w:val="20"/>
          <w:szCs w:val="20"/>
        </w:rPr>
        <w:t>ne zachte persoonlijkheid. In 1876 werd h</w:t>
      </w:r>
      <w:r>
        <w:rPr>
          <w:rFonts w:ascii="Arial" w:hAnsi="Arial" w:cs="Arial"/>
          <w:sz w:val="20"/>
          <w:szCs w:val="20"/>
        </w:rPr>
        <w:t>ij</w:t>
      </w:r>
      <w:r w:rsidRPr="009E5F9C">
        <w:rPr>
          <w:rFonts w:ascii="Arial" w:hAnsi="Arial" w:cs="Arial"/>
          <w:sz w:val="20"/>
          <w:szCs w:val="20"/>
        </w:rPr>
        <w:t xml:space="preserve"> benoemd tot pastoor van </w:t>
      </w:r>
      <w:r>
        <w:rPr>
          <w:rFonts w:ascii="Arial" w:hAnsi="Arial" w:cs="Arial"/>
          <w:sz w:val="20"/>
          <w:szCs w:val="20"/>
        </w:rPr>
        <w:t>h</w:t>
      </w:r>
      <w:r w:rsidRPr="009E5F9C">
        <w:rPr>
          <w:rFonts w:ascii="Arial" w:hAnsi="Arial" w:cs="Arial"/>
          <w:sz w:val="20"/>
          <w:szCs w:val="20"/>
        </w:rPr>
        <w:t xml:space="preserve">et langs de Maas zich uitstrekkende dorp </w:t>
      </w:r>
      <w:r>
        <w:rPr>
          <w:rFonts w:ascii="Arial" w:hAnsi="Arial" w:cs="Arial"/>
          <w:sz w:val="20"/>
          <w:szCs w:val="20"/>
        </w:rPr>
        <w:t>H</w:t>
      </w:r>
      <w:r w:rsidRPr="009E5F9C">
        <w:rPr>
          <w:rFonts w:ascii="Arial" w:hAnsi="Arial" w:cs="Arial"/>
          <w:sz w:val="20"/>
          <w:szCs w:val="20"/>
        </w:rPr>
        <w:t>edel. Wat Mgr. Van Doorn daar gedaan heeft van af z</w:t>
      </w:r>
      <w:r>
        <w:rPr>
          <w:rFonts w:ascii="Arial" w:hAnsi="Arial" w:cs="Arial"/>
          <w:sz w:val="20"/>
          <w:szCs w:val="20"/>
        </w:rPr>
        <w:t>ij</w:t>
      </w:r>
      <w:r w:rsidRPr="009E5F9C">
        <w:rPr>
          <w:rFonts w:ascii="Arial" w:hAnsi="Arial" w:cs="Arial"/>
          <w:sz w:val="20"/>
          <w:szCs w:val="20"/>
        </w:rPr>
        <w:t xml:space="preserve">ne intrede als pastoor tot aan den treurdag van 23 Mei </w:t>
      </w:r>
      <w:r>
        <w:rPr>
          <w:rFonts w:ascii="Arial" w:hAnsi="Arial" w:cs="Arial"/>
          <w:sz w:val="20"/>
          <w:szCs w:val="20"/>
        </w:rPr>
        <w:t>l</w:t>
      </w:r>
      <w:r w:rsidRPr="009E5F9C">
        <w:rPr>
          <w:rFonts w:ascii="Arial" w:hAnsi="Arial" w:cs="Arial"/>
          <w:sz w:val="20"/>
          <w:szCs w:val="20"/>
        </w:rPr>
        <w:t>.</w:t>
      </w:r>
      <w:r>
        <w:rPr>
          <w:rFonts w:ascii="Arial" w:hAnsi="Arial" w:cs="Arial"/>
          <w:sz w:val="20"/>
          <w:szCs w:val="20"/>
        </w:rPr>
        <w:t>l</w:t>
      </w:r>
      <w:r w:rsidRPr="009E5F9C">
        <w:rPr>
          <w:rFonts w:ascii="Arial" w:hAnsi="Arial" w:cs="Arial"/>
          <w:sz w:val="20"/>
          <w:szCs w:val="20"/>
        </w:rPr>
        <w:t xml:space="preserve">., wie zal het beschrijven? Ellendig en arm was de kerk en pastorie. Geen nood! Zelf ruimschoots van tijdelijke middelen voorzien, gaat de nieuwe pastoor aan </w:t>
      </w:r>
      <w:r>
        <w:rPr>
          <w:rFonts w:ascii="Arial" w:hAnsi="Arial" w:cs="Arial"/>
          <w:sz w:val="20"/>
          <w:szCs w:val="20"/>
        </w:rPr>
        <w:t>h</w:t>
      </w:r>
      <w:r w:rsidRPr="009E5F9C">
        <w:rPr>
          <w:rFonts w:ascii="Arial" w:hAnsi="Arial" w:cs="Arial"/>
          <w:sz w:val="20"/>
          <w:szCs w:val="20"/>
        </w:rPr>
        <w:t>et werk en op eigen kosten doet h</w:t>
      </w:r>
      <w:r>
        <w:rPr>
          <w:rFonts w:ascii="Arial" w:hAnsi="Arial" w:cs="Arial"/>
          <w:sz w:val="20"/>
          <w:szCs w:val="20"/>
        </w:rPr>
        <w:t>ij</w:t>
      </w:r>
      <w:r w:rsidRPr="009E5F9C">
        <w:rPr>
          <w:rFonts w:ascii="Arial" w:hAnsi="Arial" w:cs="Arial"/>
          <w:sz w:val="20"/>
          <w:szCs w:val="20"/>
        </w:rPr>
        <w:t xml:space="preserve"> z</w:t>
      </w:r>
      <w:r>
        <w:rPr>
          <w:rFonts w:ascii="Arial" w:hAnsi="Arial" w:cs="Arial"/>
          <w:sz w:val="20"/>
          <w:szCs w:val="20"/>
        </w:rPr>
        <w:t>ij</w:t>
      </w:r>
      <w:r w:rsidRPr="009E5F9C">
        <w:rPr>
          <w:rFonts w:ascii="Arial" w:hAnsi="Arial" w:cs="Arial"/>
          <w:sz w:val="20"/>
          <w:szCs w:val="20"/>
        </w:rPr>
        <w:t>n Go</w:t>
      </w:r>
      <w:r>
        <w:rPr>
          <w:rFonts w:ascii="Arial" w:hAnsi="Arial" w:cs="Arial"/>
          <w:sz w:val="20"/>
          <w:szCs w:val="20"/>
        </w:rPr>
        <w:t>d</w:t>
      </w:r>
      <w:r w:rsidRPr="009E5F9C">
        <w:rPr>
          <w:rFonts w:ascii="Arial" w:hAnsi="Arial" w:cs="Arial"/>
          <w:sz w:val="20"/>
          <w:szCs w:val="20"/>
        </w:rPr>
        <w:t xml:space="preserve"> een tempel verrijzen, grootsch en onbekrompen, </w:t>
      </w:r>
      <w:r>
        <w:rPr>
          <w:rFonts w:ascii="Arial" w:hAnsi="Arial" w:cs="Arial"/>
          <w:sz w:val="20"/>
          <w:szCs w:val="20"/>
        </w:rPr>
        <w:t>E</w:t>
      </w:r>
      <w:r w:rsidRPr="009E5F9C">
        <w:rPr>
          <w:rFonts w:ascii="Arial" w:hAnsi="Arial" w:cs="Arial"/>
          <w:sz w:val="20"/>
          <w:szCs w:val="20"/>
        </w:rPr>
        <w:t xml:space="preserve">ene nieuwe pastorie rees </w:t>
      </w:r>
      <w:r>
        <w:rPr>
          <w:rFonts w:ascii="Arial" w:hAnsi="Arial" w:cs="Arial"/>
          <w:sz w:val="20"/>
          <w:szCs w:val="20"/>
        </w:rPr>
        <w:t>e</w:t>
      </w:r>
      <w:r w:rsidRPr="009E5F9C">
        <w:rPr>
          <w:rFonts w:ascii="Arial" w:hAnsi="Arial" w:cs="Arial"/>
          <w:sz w:val="20"/>
          <w:szCs w:val="20"/>
        </w:rPr>
        <w:t>rnaast omhoog</w:t>
      </w:r>
      <w:r>
        <w:rPr>
          <w:rFonts w:ascii="Arial" w:hAnsi="Arial" w:cs="Arial"/>
          <w:sz w:val="20"/>
          <w:szCs w:val="20"/>
        </w:rPr>
        <w:t>.</w:t>
      </w:r>
      <w:r w:rsidRPr="009E5F9C">
        <w:rPr>
          <w:rFonts w:ascii="Arial" w:hAnsi="Arial" w:cs="Arial"/>
          <w:sz w:val="20"/>
          <w:szCs w:val="20"/>
        </w:rPr>
        <w:t xml:space="preserve"> En beiden verkondigen verre door den </w:t>
      </w:r>
      <w:r>
        <w:rPr>
          <w:rFonts w:ascii="Arial" w:hAnsi="Arial" w:cs="Arial"/>
          <w:sz w:val="20"/>
          <w:szCs w:val="20"/>
        </w:rPr>
        <w:t>B</w:t>
      </w:r>
      <w:r w:rsidRPr="009E5F9C">
        <w:rPr>
          <w:rFonts w:ascii="Arial" w:hAnsi="Arial" w:cs="Arial"/>
          <w:sz w:val="20"/>
          <w:szCs w:val="20"/>
        </w:rPr>
        <w:t>ommelerwaard de mildheid en godsdienstzin van Hedels pastoor. Maar wat Mgr. Van Doorn deed voor de armen, roomsch en niet-roomsch, wier steun h</w:t>
      </w:r>
      <w:r>
        <w:rPr>
          <w:rFonts w:ascii="Arial" w:hAnsi="Arial" w:cs="Arial"/>
          <w:sz w:val="20"/>
          <w:szCs w:val="20"/>
        </w:rPr>
        <w:t>ij</w:t>
      </w:r>
      <w:r w:rsidRPr="009E5F9C">
        <w:rPr>
          <w:rFonts w:ascii="Arial" w:hAnsi="Arial" w:cs="Arial"/>
          <w:sz w:val="20"/>
          <w:szCs w:val="20"/>
        </w:rPr>
        <w:t xml:space="preserve"> was door </w:t>
      </w:r>
      <w:r w:rsidRPr="009E5F9C">
        <w:rPr>
          <w:rFonts w:ascii="Arial" w:hAnsi="Arial" w:cs="Arial"/>
          <w:sz w:val="20"/>
          <w:szCs w:val="20"/>
        </w:rPr>
        <w:lastRenderedPageBreak/>
        <w:t>z</w:t>
      </w:r>
      <w:r>
        <w:rPr>
          <w:rFonts w:ascii="Arial" w:hAnsi="Arial" w:cs="Arial"/>
          <w:sz w:val="20"/>
          <w:szCs w:val="20"/>
        </w:rPr>
        <w:t>ij</w:t>
      </w:r>
      <w:r w:rsidRPr="009E5F9C">
        <w:rPr>
          <w:rFonts w:ascii="Arial" w:hAnsi="Arial" w:cs="Arial"/>
          <w:sz w:val="20"/>
          <w:szCs w:val="20"/>
        </w:rPr>
        <w:t>ne onuitputtelijke mildheid, wat h</w:t>
      </w:r>
      <w:r>
        <w:rPr>
          <w:rFonts w:ascii="Arial" w:hAnsi="Arial" w:cs="Arial"/>
          <w:sz w:val="20"/>
          <w:szCs w:val="20"/>
        </w:rPr>
        <w:t>ij</w:t>
      </w:r>
      <w:r w:rsidRPr="009E5F9C">
        <w:rPr>
          <w:rFonts w:ascii="Arial" w:hAnsi="Arial" w:cs="Arial"/>
          <w:sz w:val="20"/>
          <w:szCs w:val="20"/>
        </w:rPr>
        <w:t xml:space="preserve"> was voor z</w:t>
      </w:r>
      <w:r>
        <w:rPr>
          <w:rFonts w:ascii="Arial" w:hAnsi="Arial" w:cs="Arial"/>
          <w:sz w:val="20"/>
          <w:szCs w:val="20"/>
        </w:rPr>
        <w:t>ij</w:t>
      </w:r>
      <w:r w:rsidRPr="009E5F9C">
        <w:rPr>
          <w:rFonts w:ascii="Arial" w:hAnsi="Arial" w:cs="Arial"/>
          <w:sz w:val="20"/>
          <w:szCs w:val="20"/>
        </w:rPr>
        <w:t>n vrienden, wier kring geen grenzen kent, wat h</w:t>
      </w:r>
      <w:r>
        <w:rPr>
          <w:rFonts w:ascii="Arial" w:hAnsi="Arial" w:cs="Arial"/>
          <w:sz w:val="20"/>
          <w:szCs w:val="20"/>
        </w:rPr>
        <w:t>ij</w:t>
      </w:r>
      <w:r w:rsidRPr="009E5F9C">
        <w:rPr>
          <w:rFonts w:ascii="Arial" w:hAnsi="Arial" w:cs="Arial"/>
          <w:sz w:val="20"/>
          <w:szCs w:val="20"/>
        </w:rPr>
        <w:t xml:space="preserve"> was voor zoovele missiën, waarvan de missionarissen tot in de verste uithoeken der wereld getuigen kunnen, wat </w:t>
      </w:r>
      <w:r>
        <w:rPr>
          <w:rFonts w:ascii="Arial" w:hAnsi="Arial" w:cs="Arial"/>
          <w:sz w:val="20"/>
          <w:szCs w:val="20"/>
        </w:rPr>
        <w:t>hij</w:t>
      </w:r>
      <w:r w:rsidRPr="009E5F9C">
        <w:rPr>
          <w:rFonts w:ascii="Arial" w:hAnsi="Arial" w:cs="Arial"/>
          <w:sz w:val="20"/>
          <w:szCs w:val="20"/>
        </w:rPr>
        <w:t xml:space="preserve"> was als zielenherder, als deken, als gastheer, als toegenegen vriend, a</w:t>
      </w:r>
      <w:r>
        <w:rPr>
          <w:rFonts w:ascii="Arial" w:hAnsi="Arial" w:cs="Arial"/>
          <w:sz w:val="20"/>
          <w:szCs w:val="20"/>
        </w:rPr>
        <w:t>l</w:t>
      </w:r>
      <w:r w:rsidRPr="009E5F9C">
        <w:rPr>
          <w:rFonts w:ascii="Arial" w:hAnsi="Arial" w:cs="Arial"/>
          <w:sz w:val="20"/>
          <w:szCs w:val="20"/>
        </w:rPr>
        <w:t>s vader en helper van velen, dat kan noch een ridderlint d</w:t>
      </w:r>
      <w:r>
        <w:rPr>
          <w:rFonts w:ascii="Arial" w:hAnsi="Arial" w:cs="Arial"/>
          <w:sz w:val="20"/>
          <w:szCs w:val="20"/>
        </w:rPr>
        <w:t>e</w:t>
      </w:r>
      <w:r w:rsidRPr="009E5F9C">
        <w:rPr>
          <w:rFonts w:ascii="Arial" w:hAnsi="Arial" w:cs="Arial"/>
          <w:sz w:val="20"/>
          <w:szCs w:val="20"/>
        </w:rPr>
        <w:t>r Oranj</w:t>
      </w:r>
      <w:r>
        <w:rPr>
          <w:rFonts w:ascii="Arial" w:hAnsi="Arial" w:cs="Arial"/>
          <w:sz w:val="20"/>
          <w:szCs w:val="20"/>
        </w:rPr>
        <w:t>e</w:t>
      </w:r>
      <w:r w:rsidRPr="009E5F9C">
        <w:rPr>
          <w:rFonts w:ascii="Arial" w:hAnsi="Arial" w:cs="Arial"/>
          <w:sz w:val="20"/>
          <w:szCs w:val="20"/>
        </w:rPr>
        <w:t xml:space="preserve">-Nassau-orde noch zijne benoeming tot Eere-kamerheer van Z. </w:t>
      </w:r>
      <w:r>
        <w:rPr>
          <w:rFonts w:ascii="Arial" w:hAnsi="Arial" w:cs="Arial"/>
          <w:sz w:val="20"/>
          <w:szCs w:val="20"/>
        </w:rPr>
        <w:t>H</w:t>
      </w:r>
      <w:r w:rsidRPr="009E5F9C">
        <w:rPr>
          <w:rFonts w:ascii="Arial" w:hAnsi="Arial" w:cs="Arial"/>
          <w:sz w:val="20"/>
          <w:szCs w:val="20"/>
        </w:rPr>
        <w:t xml:space="preserve">. den </w:t>
      </w:r>
      <w:r>
        <w:rPr>
          <w:rFonts w:ascii="Arial" w:hAnsi="Arial" w:cs="Arial"/>
          <w:sz w:val="20"/>
          <w:szCs w:val="20"/>
        </w:rPr>
        <w:t>P</w:t>
      </w:r>
      <w:r w:rsidRPr="009E5F9C">
        <w:rPr>
          <w:rFonts w:ascii="Arial" w:hAnsi="Arial" w:cs="Arial"/>
          <w:sz w:val="20"/>
          <w:szCs w:val="20"/>
        </w:rPr>
        <w:t>aus genoegzaam vergelden, dat zal de treur</w:t>
      </w:r>
      <w:r>
        <w:rPr>
          <w:rFonts w:ascii="Arial" w:hAnsi="Arial" w:cs="Arial"/>
          <w:sz w:val="20"/>
          <w:szCs w:val="20"/>
        </w:rPr>
        <w:t>s</w:t>
      </w:r>
      <w:r w:rsidRPr="009E5F9C">
        <w:rPr>
          <w:rFonts w:ascii="Arial" w:hAnsi="Arial" w:cs="Arial"/>
          <w:sz w:val="20"/>
          <w:szCs w:val="20"/>
        </w:rPr>
        <w:t>tatie op Zaterdag, dat zal vooral de heerlijke triomftocht b</w:t>
      </w:r>
      <w:r>
        <w:rPr>
          <w:rFonts w:ascii="Arial" w:hAnsi="Arial" w:cs="Arial"/>
          <w:sz w:val="20"/>
          <w:szCs w:val="20"/>
        </w:rPr>
        <w:t>ij</w:t>
      </w:r>
      <w:r w:rsidRPr="009E5F9C">
        <w:rPr>
          <w:rFonts w:ascii="Arial" w:hAnsi="Arial" w:cs="Arial"/>
          <w:sz w:val="20"/>
          <w:szCs w:val="20"/>
        </w:rPr>
        <w:t xml:space="preserve"> z</w:t>
      </w:r>
      <w:r>
        <w:rPr>
          <w:rFonts w:ascii="Arial" w:hAnsi="Arial" w:cs="Arial"/>
          <w:sz w:val="20"/>
          <w:szCs w:val="20"/>
        </w:rPr>
        <w:t>ij</w:t>
      </w:r>
      <w:r w:rsidRPr="009E5F9C">
        <w:rPr>
          <w:rFonts w:ascii="Arial" w:hAnsi="Arial" w:cs="Arial"/>
          <w:sz w:val="20"/>
          <w:szCs w:val="20"/>
        </w:rPr>
        <w:t>ne aankomst daar boven bewezen hebben en doen beseffen. Mgr. Van Doorn was èn als mensc</w:t>
      </w:r>
      <w:r>
        <w:rPr>
          <w:rFonts w:ascii="Arial" w:hAnsi="Arial" w:cs="Arial"/>
          <w:sz w:val="20"/>
          <w:szCs w:val="20"/>
        </w:rPr>
        <w:t>h</w:t>
      </w:r>
      <w:r w:rsidRPr="009E5F9C">
        <w:rPr>
          <w:rFonts w:ascii="Arial" w:hAnsi="Arial" w:cs="Arial"/>
          <w:sz w:val="20"/>
          <w:szCs w:val="20"/>
        </w:rPr>
        <w:t xml:space="preserve"> èn als priester de glorie van h</w:t>
      </w:r>
      <w:r>
        <w:rPr>
          <w:rFonts w:ascii="Arial" w:hAnsi="Arial" w:cs="Arial"/>
          <w:sz w:val="20"/>
          <w:szCs w:val="20"/>
        </w:rPr>
        <w:t>e</w:t>
      </w:r>
      <w:r w:rsidRPr="009E5F9C">
        <w:rPr>
          <w:rFonts w:ascii="Arial" w:hAnsi="Arial" w:cs="Arial"/>
          <w:sz w:val="20"/>
          <w:szCs w:val="20"/>
        </w:rPr>
        <w:t>t Bossch</w:t>
      </w:r>
      <w:r>
        <w:rPr>
          <w:rFonts w:ascii="Arial" w:hAnsi="Arial" w:cs="Arial"/>
          <w:sz w:val="20"/>
          <w:szCs w:val="20"/>
        </w:rPr>
        <w:t>e</w:t>
      </w:r>
      <w:r w:rsidRPr="009E5F9C">
        <w:rPr>
          <w:rFonts w:ascii="Arial" w:hAnsi="Arial" w:cs="Arial"/>
          <w:sz w:val="20"/>
          <w:szCs w:val="20"/>
        </w:rPr>
        <w:t xml:space="preserve"> bisdom, en dat bisdom schaart zich in diepe rouw eerbiedig om z</w:t>
      </w:r>
      <w:r>
        <w:rPr>
          <w:rFonts w:ascii="Arial" w:hAnsi="Arial" w:cs="Arial"/>
          <w:sz w:val="20"/>
          <w:szCs w:val="20"/>
        </w:rPr>
        <w:t>ij</w:t>
      </w:r>
      <w:r w:rsidRPr="009E5F9C">
        <w:rPr>
          <w:rFonts w:ascii="Arial" w:hAnsi="Arial" w:cs="Arial"/>
          <w:sz w:val="20"/>
          <w:szCs w:val="20"/>
        </w:rPr>
        <w:t>n l</w:t>
      </w:r>
      <w:r>
        <w:rPr>
          <w:rFonts w:ascii="Arial" w:hAnsi="Arial" w:cs="Arial"/>
          <w:sz w:val="20"/>
          <w:szCs w:val="20"/>
        </w:rPr>
        <w:t>ij</w:t>
      </w:r>
      <w:r w:rsidRPr="009E5F9C">
        <w:rPr>
          <w:rFonts w:ascii="Arial" w:hAnsi="Arial" w:cs="Arial"/>
          <w:sz w:val="20"/>
          <w:szCs w:val="20"/>
        </w:rPr>
        <w:t>kbaar heen. R. I. P.</w:t>
      </w:r>
    </w:p>
    <w:p w:rsidR="009E5F9C" w:rsidRPr="009E5F9C" w:rsidRDefault="009E5F9C" w:rsidP="00444082">
      <w:pPr>
        <w:autoSpaceDE w:val="0"/>
        <w:autoSpaceDN w:val="0"/>
        <w:adjustRightInd w:val="0"/>
        <w:jc w:val="both"/>
        <w:rPr>
          <w:rFonts w:ascii="Arial" w:hAnsi="Arial" w:cs="Arial"/>
          <w:sz w:val="20"/>
          <w:szCs w:val="20"/>
        </w:rPr>
      </w:pPr>
    </w:p>
    <w:p w:rsidR="00815733" w:rsidRPr="001F1804" w:rsidRDefault="00815733"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31-05</w:t>
      </w:r>
      <w:r w:rsidRPr="001F1804">
        <w:rPr>
          <w:rFonts w:ascii="Arial" w:eastAsia="Arial Unicode MS" w:hAnsi="Arial" w:cs="Arial"/>
          <w:b/>
          <w:sz w:val="20"/>
          <w:szCs w:val="20"/>
          <w:u w:val="single"/>
        </w:rPr>
        <w:t>-190</w:t>
      </w:r>
      <w:r>
        <w:rPr>
          <w:rFonts w:ascii="Arial" w:eastAsia="Arial Unicode MS" w:hAnsi="Arial" w:cs="Arial"/>
          <w:b/>
          <w:sz w:val="20"/>
          <w:szCs w:val="20"/>
          <w:u w:val="single"/>
        </w:rPr>
        <w:t>6</w:t>
      </w:r>
    </w:p>
    <w:p w:rsidR="00815733" w:rsidRDefault="00815733" w:rsidP="00444082">
      <w:pPr>
        <w:shd w:val="clear" w:color="auto" w:fill="FFFFFF"/>
        <w:jc w:val="both"/>
        <w:rPr>
          <w:rFonts w:ascii="Arial" w:eastAsia="Arial Unicode MS" w:hAnsi="Arial" w:cs="Arial"/>
          <w:b/>
          <w:sz w:val="20"/>
          <w:szCs w:val="20"/>
          <w:u w:val="single"/>
        </w:rPr>
      </w:pPr>
    </w:p>
    <w:p w:rsidR="00815733" w:rsidRPr="001F1804" w:rsidRDefault="00815733"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sz w:val="20"/>
          <w:szCs w:val="20"/>
        </w:rPr>
        <w:t>Arrondissements-Rechtbank te ´s-Hertogenbosch.</w:t>
      </w:r>
    </w:p>
    <w:p w:rsidR="00815733" w:rsidRPr="001F1804" w:rsidRDefault="00815733"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sz w:val="20"/>
          <w:szCs w:val="20"/>
        </w:rPr>
        <w:t xml:space="preserve">Zitting van </w:t>
      </w:r>
      <w:r>
        <w:rPr>
          <w:rFonts w:ascii="Arial" w:eastAsia="Arial Unicode MS" w:hAnsi="Arial" w:cs="Arial"/>
          <w:sz w:val="20"/>
          <w:szCs w:val="20"/>
        </w:rPr>
        <w:t>Dinsdag 29 Mei 1906</w:t>
      </w:r>
      <w:r w:rsidRPr="001F1804">
        <w:rPr>
          <w:rFonts w:ascii="Arial" w:eastAsia="Arial Unicode MS" w:hAnsi="Arial" w:cs="Arial"/>
          <w:sz w:val="20"/>
          <w:szCs w:val="20"/>
        </w:rPr>
        <w:t>.</w:t>
      </w:r>
    </w:p>
    <w:p w:rsidR="00815733" w:rsidRDefault="00815733" w:rsidP="00444082">
      <w:pPr>
        <w:autoSpaceDE w:val="0"/>
        <w:autoSpaceDN w:val="0"/>
        <w:adjustRightInd w:val="0"/>
        <w:jc w:val="both"/>
        <w:rPr>
          <w:rFonts w:ascii="Arial" w:hAnsi="Arial" w:cs="Arial"/>
          <w:sz w:val="20"/>
          <w:szCs w:val="20"/>
        </w:rPr>
      </w:pPr>
      <w:r w:rsidRPr="001F1804">
        <w:rPr>
          <w:rFonts w:ascii="Arial" w:hAnsi="Arial" w:cs="Arial"/>
          <w:sz w:val="20"/>
          <w:szCs w:val="20"/>
        </w:rPr>
        <w:t>Uitspraken in zake het O. M. tegen</w:t>
      </w:r>
      <w:r w:rsidRPr="00E507F3">
        <w:rPr>
          <w:rFonts w:ascii="Arial" w:hAnsi="Arial" w:cs="Arial"/>
          <w:sz w:val="20"/>
          <w:szCs w:val="20"/>
        </w:rPr>
        <w:t>:</w:t>
      </w:r>
      <w:r w:rsidRPr="00815733">
        <w:t xml:space="preserve"> </w:t>
      </w:r>
      <w:r w:rsidRPr="00815733">
        <w:rPr>
          <w:rFonts w:ascii="Arial" w:hAnsi="Arial" w:cs="Arial"/>
          <w:sz w:val="20"/>
          <w:szCs w:val="20"/>
        </w:rPr>
        <w:t xml:space="preserve">H. v. d. E, te </w:t>
      </w:r>
      <w:r w:rsidRPr="00815733">
        <w:rPr>
          <w:rStyle w:val="Nadruk"/>
          <w:rFonts w:ascii="Arial" w:hAnsi="Arial" w:cs="Arial"/>
          <w:i w:val="0"/>
          <w:sz w:val="20"/>
          <w:szCs w:val="20"/>
        </w:rPr>
        <w:t>Schijndel</w:t>
      </w:r>
      <w:r w:rsidRPr="00815733">
        <w:rPr>
          <w:rFonts w:ascii="Arial" w:hAnsi="Arial" w:cs="Arial"/>
          <w:i/>
          <w:sz w:val="20"/>
          <w:szCs w:val="20"/>
        </w:rPr>
        <w:t>,</w:t>
      </w:r>
      <w:r w:rsidRPr="00815733">
        <w:rPr>
          <w:rFonts w:ascii="Arial" w:hAnsi="Arial" w:cs="Arial"/>
          <w:sz w:val="20"/>
          <w:szCs w:val="20"/>
        </w:rPr>
        <w:t xml:space="preserve"> vernieling, f 15 of 30 d. h.</w:t>
      </w:r>
    </w:p>
    <w:p w:rsidR="00815733" w:rsidRDefault="00815733" w:rsidP="00444082">
      <w:pPr>
        <w:autoSpaceDE w:val="0"/>
        <w:autoSpaceDN w:val="0"/>
        <w:adjustRightInd w:val="0"/>
        <w:jc w:val="both"/>
        <w:rPr>
          <w:rFonts w:ascii="Arial" w:hAnsi="Arial" w:cs="Arial"/>
          <w:sz w:val="20"/>
          <w:szCs w:val="20"/>
        </w:rPr>
      </w:pPr>
    </w:p>
    <w:p w:rsidR="00325988" w:rsidRPr="001F1804" w:rsidRDefault="00325988" w:rsidP="00325988">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01-06</w:t>
      </w:r>
      <w:r w:rsidRPr="001F1804">
        <w:rPr>
          <w:rFonts w:ascii="Arial" w:eastAsia="Arial Unicode MS" w:hAnsi="Arial" w:cs="Arial"/>
          <w:b/>
          <w:sz w:val="20"/>
          <w:szCs w:val="20"/>
          <w:u w:val="single"/>
        </w:rPr>
        <w:t>-190</w:t>
      </w:r>
      <w:r>
        <w:rPr>
          <w:rFonts w:ascii="Arial" w:eastAsia="Arial Unicode MS" w:hAnsi="Arial" w:cs="Arial"/>
          <w:b/>
          <w:sz w:val="20"/>
          <w:szCs w:val="20"/>
          <w:u w:val="single"/>
        </w:rPr>
        <w:t>6</w:t>
      </w:r>
    </w:p>
    <w:p w:rsidR="00325988" w:rsidRDefault="00325988" w:rsidP="00444082">
      <w:pPr>
        <w:autoSpaceDE w:val="0"/>
        <w:autoSpaceDN w:val="0"/>
        <w:adjustRightInd w:val="0"/>
        <w:jc w:val="both"/>
        <w:rPr>
          <w:rFonts w:ascii="Arial" w:hAnsi="Arial" w:cs="Arial"/>
          <w:sz w:val="20"/>
          <w:szCs w:val="20"/>
        </w:rPr>
      </w:pPr>
    </w:p>
    <w:p w:rsidR="00325988" w:rsidRDefault="00325988" w:rsidP="00444082">
      <w:pPr>
        <w:autoSpaceDE w:val="0"/>
        <w:autoSpaceDN w:val="0"/>
        <w:adjustRightInd w:val="0"/>
        <w:jc w:val="both"/>
        <w:rPr>
          <w:rFonts w:ascii="Arial" w:hAnsi="Arial" w:cs="Arial"/>
          <w:sz w:val="20"/>
          <w:szCs w:val="20"/>
        </w:rPr>
      </w:pPr>
      <w:r w:rsidRPr="00325988">
        <w:rPr>
          <w:rStyle w:val="Nadruk"/>
          <w:rFonts w:ascii="Arial" w:hAnsi="Arial" w:cs="Arial"/>
          <w:i w:val="0"/>
          <w:sz w:val="20"/>
          <w:szCs w:val="20"/>
        </w:rPr>
        <w:t>SC</w:t>
      </w:r>
      <w:r>
        <w:rPr>
          <w:rStyle w:val="Nadruk"/>
          <w:rFonts w:ascii="Arial" w:hAnsi="Arial" w:cs="Arial"/>
          <w:i w:val="0"/>
          <w:sz w:val="20"/>
          <w:szCs w:val="20"/>
        </w:rPr>
        <w:t>H</w:t>
      </w:r>
      <w:r w:rsidRPr="00325988">
        <w:rPr>
          <w:rStyle w:val="Nadruk"/>
          <w:rFonts w:ascii="Arial" w:hAnsi="Arial" w:cs="Arial"/>
          <w:i w:val="0"/>
          <w:sz w:val="20"/>
          <w:szCs w:val="20"/>
        </w:rPr>
        <w:t>IJNDEL</w:t>
      </w:r>
      <w:r w:rsidRPr="00325988">
        <w:rPr>
          <w:rFonts w:ascii="Arial" w:hAnsi="Arial" w:cs="Arial"/>
          <w:sz w:val="20"/>
          <w:szCs w:val="20"/>
        </w:rPr>
        <w:t>, 30 Mei. Met ongeveer denzelfde</w:t>
      </w:r>
      <w:r>
        <w:rPr>
          <w:rFonts w:ascii="Arial" w:hAnsi="Arial" w:cs="Arial"/>
          <w:sz w:val="20"/>
          <w:szCs w:val="20"/>
        </w:rPr>
        <w:t>n</w:t>
      </w:r>
      <w:r w:rsidRPr="00325988">
        <w:rPr>
          <w:rFonts w:ascii="Arial" w:hAnsi="Arial" w:cs="Arial"/>
          <w:sz w:val="20"/>
          <w:szCs w:val="20"/>
        </w:rPr>
        <w:t xml:space="preserve"> roem al</w:t>
      </w:r>
      <w:r>
        <w:rPr>
          <w:rFonts w:ascii="Arial" w:hAnsi="Arial" w:cs="Arial"/>
          <w:sz w:val="20"/>
          <w:szCs w:val="20"/>
        </w:rPr>
        <w:t>s</w:t>
      </w:r>
      <w:r w:rsidRPr="00325988">
        <w:rPr>
          <w:rFonts w:ascii="Arial" w:hAnsi="Arial" w:cs="Arial"/>
          <w:sz w:val="20"/>
          <w:szCs w:val="20"/>
        </w:rPr>
        <w:t xml:space="preserve"> voor eenige dagen uit Volkel keerden thans de leden van de </w:t>
      </w:r>
      <w:r>
        <w:rPr>
          <w:rFonts w:ascii="Arial" w:hAnsi="Arial" w:cs="Arial"/>
          <w:sz w:val="20"/>
          <w:szCs w:val="20"/>
        </w:rPr>
        <w:t>h</w:t>
      </w:r>
      <w:r w:rsidRPr="00325988">
        <w:rPr>
          <w:rFonts w:ascii="Arial" w:hAnsi="Arial" w:cs="Arial"/>
          <w:sz w:val="20"/>
          <w:szCs w:val="20"/>
        </w:rPr>
        <w:t>andboogschutter</w:t>
      </w:r>
      <w:r>
        <w:rPr>
          <w:rFonts w:ascii="Arial" w:hAnsi="Arial" w:cs="Arial"/>
          <w:sz w:val="20"/>
          <w:szCs w:val="20"/>
        </w:rPr>
        <w:t>ij</w:t>
      </w:r>
      <w:r w:rsidRPr="00325988">
        <w:rPr>
          <w:rFonts w:ascii="Arial" w:hAnsi="Arial" w:cs="Arial"/>
          <w:sz w:val="20"/>
          <w:szCs w:val="20"/>
        </w:rPr>
        <w:t xml:space="preserve"> „La</w:t>
      </w:r>
      <w:r>
        <w:rPr>
          <w:rFonts w:ascii="Arial" w:hAnsi="Arial" w:cs="Arial"/>
          <w:sz w:val="20"/>
          <w:szCs w:val="20"/>
        </w:rPr>
        <w:t>n</w:t>
      </w:r>
      <w:r w:rsidRPr="00325988">
        <w:rPr>
          <w:rFonts w:ascii="Arial" w:hAnsi="Arial" w:cs="Arial"/>
          <w:sz w:val="20"/>
          <w:szCs w:val="20"/>
        </w:rPr>
        <w:t>dmans Unie" gevestigd b</w:t>
      </w:r>
      <w:r>
        <w:rPr>
          <w:rFonts w:ascii="Arial" w:hAnsi="Arial" w:cs="Arial"/>
          <w:sz w:val="20"/>
          <w:szCs w:val="20"/>
        </w:rPr>
        <w:t>ij</w:t>
      </w:r>
      <w:r w:rsidRPr="00325988">
        <w:rPr>
          <w:rFonts w:ascii="Arial" w:hAnsi="Arial" w:cs="Arial"/>
          <w:sz w:val="20"/>
          <w:szCs w:val="20"/>
        </w:rPr>
        <w:t xml:space="preserve"> den heer J. Geerts terug uit Zeelst. Ook daar werd op het concours wederom de eerste prijs behaald, bestaande uit een medaille van </w:t>
      </w:r>
      <w:r>
        <w:rPr>
          <w:rFonts w:ascii="Arial" w:hAnsi="Arial" w:cs="Arial"/>
          <w:sz w:val="20"/>
          <w:szCs w:val="20"/>
        </w:rPr>
        <w:t>H</w:t>
      </w:r>
      <w:r w:rsidRPr="00325988">
        <w:rPr>
          <w:rFonts w:ascii="Arial" w:hAnsi="Arial" w:cs="Arial"/>
          <w:sz w:val="20"/>
          <w:szCs w:val="20"/>
        </w:rPr>
        <w:t xml:space="preserve">. M. de Koningin benevens een geldprijs van f 10. Hulde aan zulke kranige zestallen! </w:t>
      </w:r>
    </w:p>
    <w:p w:rsidR="00325988" w:rsidRDefault="00325988" w:rsidP="00444082">
      <w:pPr>
        <w:autoSpaceDE w:val="0"/>
        <w:autoSpaceDN w:val="0"/>
        <w:adjustRightInd w:val="0"/>
        <w:jc w:val="both"/>
        <w:rPr>
          <w:rFonts w:ascii="Arial" w:hAnsi="Arial" w:cs="Arial"/>
          <w:sz w:val="20"/>
          <w:szCs w:val="20"/>
        </w:rPr>
      </w:pPr>
    </w:p>
    <w:p w:rsidR="00325988" w:rsidRDefault="00325988" w:rsidP="00444082">
      <w:pPr>
        <w:autoSpaceDE w:val="0"/>
        <w:autoSpaceDN w:val="0"/>
        <w:adjustRightInd w:val="0"/>
        <w:jc w:val="both"/>
        <w:rPr>
          <w:rFonts w:ascii="Arial" w:hAnsi="Arial" w:cs="Arial"/>
          <w:sz w:val="20"/>
          <w:szCs w:val="20"/>
        </w:rPr>
      </w:pPr>
      <w:r w:rsidRPr="00325988">
        <w:rPr>
          <w:rFonts w:ascii="Arial" w:hAnsi="Arial" w:cs="Arial"/>
          <w:sz w:val="20"/>
          <w:szCs w:val="20"/>
        </w:rPr>
        <w:t>Tot onderwijzer aan eene school binnen de gemeente is heden door d</w:t>
      </w:r>
      <w:r>
        <w:rPr>
          <w:rFonts w:ascii="Arial" w:hAnsi="Arial" w:cs="Arial"/>
          <w:sz w:val="20"/>
          <w:szCs w:val="20"/>
        </w:rPr>
        <w:t>e</w:t>
      </w:r>
      <w:r w:rsidRPr="00325988">
        <w:rPr>
          <w:rFonts w:ascii="Arial" w:hAnsi="Arial" w:cs="Arial"/>
          <w:sz w:val="20"/>
          <w:szCs w:val="20"/>
        </w:rPr>
        <w:t xml:space="preserve">n gemeenteraad benoemd de </w:t>
      </w:r>
      <w:r>
        <w:rPr>
          <w:rFonts w:ascii="Arial" w:hAnsi="Arial" w:cs="Arial"/>
          <w:sz w:val="20"/>
          <w:szCs w:val="20"/>
        </w:rPr>
        <w:t>h</w:t>
      </w:r>
      <w:r w:rsidRPr="00325988">
        <w:rPr>
          <w:rFonts w:ascii="Arial" w:hAnsi="Arial" w:cs="Arial"/>
          <w:sz w:val="20"/>
          <w:szCs w:val="20"/>
        </w:rPr>
        <w:t>eer J. Pet</w:t>
      </w:r>
      <w:r>
        <w:rPr>
          <w:rFonts w:ascii="Arial" w:hAnsi="Arial" w:cs="Arial"/>
          <w:sz w:val="20"/>
          <w:szCs w:val="20"/>
        </w:rPr>
        <w:t>e</w:t>
      </w:r>
      <w:r w:rsidRPr="00325988">
        <w:rPr>
          <w:rFonts w:ascii="Arial" w:hAnsi="Arial" w:cs="Arial"/>
          <w:sz w:val="20"/>
          <w:szCs w:val="20"/>
        </w:rPr>
        <w:t>rs uit Boksmeer.</w:t>
      </w:r>
    </w:p>
    <w:p w:rsidR="00325988" w:rsidRPr="00325988" w:rsidRDefault="00325988" w:rsidP="00444082">
      <w:pPr>
        <w:autoSpaceDE w:val="0"/>
        <w:autoSpaceDN w:val="0"/>
        <w:adjustRightInd w:val="0"/>
        <w:jc w:val="both"/>
        <w:rPr>
          <w:rFonts w:ascii="Arial" w:hAnsi="Arial" w:cs="Arial"/>
          <w:sz w:val="20"/>
          <w:szCs w:val="20"/>
        </w:rPr>
      </w:pPr>
    </w:p>
    <w:p w:rsidR="00DE79D3" w:rsidRPr="001F1804" w:rsidRDefault="00DE79D3"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02-06</w:t>
      </w:r>
      <w:r w:rsidRPr="001F1804">
        <w:rPr>
          <w:rFonts w:ascii="Arial" w:eastAsia="Arial Unicode MS" w:hAnsi="Arial" w:cs="Arial"/>
          <w:b/>
          <w:sz w:val="20"/>
          <w:szCs w:val="20"/>
          <w:u w:val="single"/>
        </w:rPr>
        <w:t>-190</w:t>
      </w:r>
      <w:r>
        <w:rPr>
          <w:rFonts w:ascii="Arial" w:eastAsia="Arial Unicode MS" w:hAnsi="Arial" w:cs="Arial"/>
          <w:b/>
          <w:sz w:val="20"/>
          <w:szCs w:val="20"/>
          <w:u w:val="single"/>
        </w:rPr>
        <w:t>6</w:t>
      </w:r>
    </w:p>
    <w:p w:rsidR="00DE79D3" w:rsidRDefault="00DE79D3" w:rsidP="00444082">
      <w:pPr>
        <w:autoSpaceDE w:val="0"/>
        <w:autoSpaceDN w:val="0"/>
        <w:adjustRightInd w:val="0"/>
        <w:jc w:val="both"/>
        <w:rPr>
          <w:rFonts w:ascii="Arial" w:hAnsi="Arial" w:cs="Arial"/>
          <w:sz w:val="20"/>
          <w:szCs w:val="20"/>
        </w:rPr>
      </w:pPr>
    </w:p>
    <w:p w:rsidR="00DE79D3" w:rsidRDefault="00DE79D3" w:rsidP="00444082">
      <w:pPr>
        <w:autoSpaceDE w:val="0"/>
        <w:autoSpaceDN w:val="0"/>
        <w:adjustRightInd w:val="0"/>
        <w:jc w:val="both"/>
        <w:rPr>
          <w:rFonts w:ascii="Arial" w:hAnsi="Arial" w:cs="Arial"/>
          <w:sz w:val="20"/>
          <w:szCs w:val="20"/>
        </w:rPr>
      </w:pPr>
      <w:r w:rsidRPr="00DE79D3">
        <w:rPr>
          <w:rStyle w:val="Nadruk"/>
          <w:rFonts w:ascii="Arial" w:hAnsi="Arial" w:cs="Arial"/>
          <w:i w:val="0"/>
          <w:sz w:val="20"/>
          <w:szCs w:val="20"/>
        </w:rPr>
        <w:t>SCHIJNDEL</w:t>
      </w:r>
      <w:r w:rsidRPr="00DE79D3">
        <w:rPr>
          <w:rFonts w:ascii="Arial" w:hAnsi="Arial" w:cs="Arial"/>
          <w:sz w:val="20"/>
          <w:szCs w:val="20"/>
        </w:rPr>
        <w:t>, 31 Mei. Gist</w:t>
      </w:r>
      <w:r>
        <w:rPr>
          <w:rFonts w:ascii="Arial" w:hAnsi="Arial" w:cs="Arial"/>
          <w:sz w:val="20"/>
          <w:szCs w:val="20"/>
        </w:rPr>
        <w:t>e</w:t>
      </w:r>
      <w:r w:rsidRPr="00DE79D3">
        <w:rPr>
          <w:rFonts w:ascii="Arial" w:hAnsi="Arial" w:cs="Arial"/>
          <w:sz w:val="20"/>
          <w:szCs w:val="20"/>
        </w:rPr>
        <w:t xml:space="preserve">ren bracht onze harmonie „Cecilia" eene verdienstelijke serenade </w:t>
      </w:r>
      <w:r>
        <w:rPr>
          <w:rFonts w:ascii="Arial" w:hAnsi="Arial" w:cs="Arial"/>
          <w:sz w:val="20"/>
          <w:szCs w:val="20"/>
        </w:rPr>
        <w:t>a</w:t>
      </w:r>
      <w:r w:rsidRPr="00DE79D3">
        <w:rPr>
          <w:rFonts w:ascii="Arial" w:hAnsi="Arial" w:cs="Arial"/>
          <w:sz w:val="20"/>
          <w:szCs w:val="20"/>
        </w:rPr>
        <w:t xml:space="preserve">an een harer </w:t>
      </w:r>
      <w:r>
        <w:rPr>
          <w:rFonts w:ascii="Arial" w:hAnsi="Arial" w:cs="Arial"/>
          <w:sz w:val="20"/>
          <w:szCs w:val="20"/>
        </w:rPr>
        <w:t>e</w:t>
      </w:r>
      <w:r w:rsidRPr="00DE79D3">
        <w:rPr>
          <w:rFonts w:ascii="Arial" w:hAnsi="Arial" w:cs="Arial"/>
          <w:sz w:val="20"/>
          <w:szCs w:val="20"/>
        </w:rPr>
        <w:t>ereleden, den WEd.ZGel. heer Dr. Smulders, nadat deze va</w:t>
      </w:r>
      <w:r>
        <w:rPr>
          <w:rFonts w:ascii="Arial" w:hAnsi="Arial" w:cs="Arial"/>
          <w:sz w:val="20"/>
          <w:szCs w:val="20"/>
        </w:rPr>
        <w:t>n</w:t>
      </w:r>
      <w:r w:rsidRPr="00DE79D3">
        <w:rPr>
          <w:rFonts w:ascii="Arial" w:hAnsi="Arial" w:cs="Arial"/>
          <w:sz w:val="20"/>
          <w:szCs w:val="20"/>
        </w:rPr>
        <w:t xml:space="preserve"> </w:t>
      </w:r>
      <w:r>
        <w:rPr>
          <w:rFonts w:ascii="Arial" w:hAnsi="Arial" w:cs="Arial"/>
          <w:sz w:val="20"/>
          <w:szCs w:val="20"/>
        </w:rPr>
        <w:t>z</w:t>
      </w:r>
      <w:r w:rsidRPr="00DE79D3">
        <w:rPr>
          <w:rFonts w:ascii="Arial" w:hAnsi="Arial" w:cs="Arial"/>
          <w:sz w:val="20"/>
          <w:szCs w:val="20"/>
        </w:rPr>
        <w:t>ijn huwelijksreis was terugge</w:t>
      </w:r>
      <w:r>
        <w:rPr>
          <w:rFonts w:ascii="Arial" w:hAnsi="Arial" w:cs="Arial"/>
          <w:sz w:val="20"/>
          <w:szCs w:val="20"/>
        </w:rPr>
        <w:t>-</w:t>
      </w:r>
      <w:r w:rsidRPr="00DE79D3">
        <w:rPr>
          <w:rFonts w:ascii="Arial" w:hAnsi="Arial" w:cs="Arial"/>
          <w:sz w:val="20"/>
          <w:szCs w:val="20"/>
        </w:rPr>
        <w:t>keerd. De heer Michels, lid van Gecilia's hoofdbestuur hield ee</w:t>
      </w:r>
      <w:r>
        <w:rPr>
          <w:rFonts w:ascii="Arial" w:hAnsi="Arial" w:cs="Arial"/>
          <w:sz w:val="20"/>
          <w:szCs w:val="20"/>
        </w:rPr>
        <w:t>n</w:t>
      </w:r>
      <w:r w:rsidRPr="00DE79D3">
        <w:rPr>
          <w:rFonts w:ascii="Arial" w:hAnsi="Arial" w:cs="Arial"/>
          <w:sz w:val="20"/>
          <w:szCs w:val="20"/>
        </w:rPr>
        <w:t>e gevoelvolle rede en feliciteerde namens bestuur en leden, het jonge paar. Eene keurige dankbetuiging volgde, en een „lang zullen z</w:t>
      </w:r>
      <w:r>
        <w:rPr>
          <w:rFonts w:ascii="Arial" w:hAnsi="Arial" w:cs="Arial"/>
          <w:sz w:val="20"/>
          <w:szCs w:val="20"/>
        </w:rPr>
        <w:t>ij</w:t>
      </w:r>
      <w:r w:rsidRPr="00DE79D3">
        <w:rPr>
          <w:rFonts w:ascii="Arial" w:hAnsi="Arial" w:cs="Arial"/>
          <w:sz w:val="20"/>
          <w:szCs w:val="20"/>
        </w:rPr>
        <w:t xml:space="preserve"> leven" weerklonk uit d</w:t>
      </w:r>
      <w:r>
        <w:rPr>
          <w:rFonts w:ascii="Arial" w:hAnsi="Arial" w:cs="Arial"/>
          <w:sz w:val="20"/>
          <w:szCs w:val="20"/>
        </w:rPr>
        <w:t>e</w:t>
      </w:r>
      <w:r w:rsidRPr="00DE79D3">
        <w:rPr>
          <w:rFonts w:ascii="Arial" w:hAnsi="Arial" w:cs="Arial"/>
          <w:sz w:val="20"/>
          <w:szCs w:val="20"/>
        </w:rPr>
        <w:t xml:space="preserve"> koperen monden. Het ve</w:t>
      </w:r>
      <w:r>
        <w:rPr>
          <w:rFonts w:ascii="Arial" w:hAnsi="Arial" w:cs="Arial"/>
          <w:sz w:val="20"/>
          <w:szCs w:val="20"/>
        </w:rPr>
        <w:t>rd</w:t>
      </w:r>
      <w:r w:rsidRPr="00DE79D3">
        <w:rPr>
          <w:rFonts w:ascii="Arial" w:hAnsi="Arial" w:cs="Arial"/>
          <w:sz w:val="20"/>
          <w:szCs w:val="20"/>
        </w:rPr>
        <w:t>ere gedeelte van den avond werd geno</w:t>
      </w:r>
      <w:r>
        <w:rPr>
          <w:rFonts w:ascii="Arial" w:hAnsi="Arial" w:cs="Arial"/>
          <w:sz w:val="20"/>
          <w:szCs w:val="20"/>
        </w:rPr>
        <w:t>e</w:t>
      </w:r>
      <w:r w:rsidRPr="00DE79D3">
        <w:rPr>
          <w:rFonts w:ascii="Arial" w:hAnsi="Arial" w:cs="Arial"/>
          <w:sz w:val="20"/>
          <w:szCs w:val="20"/>
        </w:rPr>
        <w:t>gel</w:t>
      </w:r>
      <w:r>
        <w:rPr>
          <w:rFonts w:ascii="Arial" w:hAnsi="Arial" w:cs="Arial"/>
          <w:sz w:val="20"/>
          <w:szCs w:val="20"/>
        </w:rPr>
        <w:t>ij</w:t>
      </w:r>
      <w:r w:rsidRPr="00DE79D3">
        <w:rPr>
          <w:rFonts w:ascii="Arial" w:hAnsi="Arial" w:cs="Arial"/>
          <w:sz w:val="20"/>
          <w:szCs w:val="20"/>
        </w:rPr>
        <w:t>k door</w:t>
      </w:r>
      <w:r>
        <w:rPr>
          <w:rFonts w:ascii="Arial" w:hAnsi="Arial" w:cs="Arial"/>
          <w:sz w:val="20"/>
          <w:szCs w:val="20"/>
        </w:rPr>
        <w:t>-</w:t>
      </w:r>
      <w:r w:rsidRPr="00DE79D3">
        <w:rPr>
          <w:rFonts w:ascii="Arial" w:hAnsi="Arial" w:cs="Arial"/>
          <w:sz w:val="20"/>
          <w:szCs w:val="20"/>
        </w:rPr>
        <w:t xml:space="preserve">gebracht. </w:t>
      </w:r>
    </w:p>
    <w:p w:rsidR="00DE79D3" w:rsidRDefault="00DE79D3" w:rsidP="00444082">
      <w:pPr>
        <w:autoSpaceDE w:val="0"/>
        <w:autoSpaceDN w:val="0"/>
        <w:adjustRightInd w:val="0"/>
        <w:jc w:val="both"/>
        <w:rPr>
          <w:rFonts w:ascii="Arial" w:hAnsi="Arial" w:cs="Arial"/>
          <w:sz w:val="20"/>
          <w:szCs w:val="20"/>
        </w:rPr>
      </w:pPr>
    </w:p>
    <w:p w:rsidR="00DE79D3" w:rsidRDefault="00DE79D3" w:rsidP="00444082">
      <w:pPr>
        <w:autoSpaceDE w:val="0"/>
        <w:autoSpaceDN w:val="0"/>
        <w:adjustRightInd w:val="0"/>
        <w:jc w:val="both"/>
        <w:rPr>
          <w:rFonts w:ascii="Arial" w:hAnsi="Arial" w:cs="Arial"/>
          <w:sz w:val="20"/>
          <w:szCs w:val="20"/>
        </w:rPr>
      </w:pPr>
      <w:r w:rsidRPr="00DE79D3">
        <w:rPr>
          <w:rFonts w:ascii="Arial" w:hAnsi="Arial" w:cs="Arial"/>
          <w:sz w:val="20"/>
          <w:szCs w:val="20"/>
        </w:rPr>
        <w:t>Hoewel onze gemeente reeds vijf wind- en twee stoo</w:t>
      </w:r>
      <w:r>
        <w:rPr>
          <w:rFonts w:ascii="Arial" w:hAnsi="Arial" w:cs="Arial"/>
          <w:sz w:val="20"/>
          <w:szCs w:val="20"/>
        </w:rPr>
        <w:t>m</w:t>
      </w:r>
      <w:r w:rsidRPr="00DE79D3">
        <w:rPr>
          <w:rFonts w:ascii="Arial" w:hAnsi="Arial" w:cs="Arial"/>
          <w:sz w:val="20"/>
          <w:szCs w:val="20"/>
        </w:rPr>
        <w:t xml:space="preserve">molens telt, schijnt er nog werkkracht te kort te komen. De heeren Nefkens </w:t>
      </w:r>
      <w:r>
        <w:rPr>
          <w:rFonts w:ascii="Arial" w:hAnsi="Arial" w:cs="Arial"/>
          <w:sz w:val="20"/>
          <w:szCs w:val="20"/>
        </w:rPr>
        <w:t>e</w:t>
      </w:r>
      <w:r w:rsidRPr="00DE79D3">
        <w:rPr>
          <w:rFonts w:ascii="Arial" w:hAnsi="Arial" w:cs="Arial"/>
          <w:sz w:val="20"/>
          <w:szCs w:val="20"/>
        </w:rPr>
        <w:t xml:space="preserve">n Van de Wiel althans hebben ieder een petroleum-motor aangekocht om ook bij windstilte </w:t>
      </w:r>
      <w:r>
        <w:rPr>
          <w:rFonts w:ascii="Arial" w:hAnsi="Arial" w:cs="Arial"/>
          <w:sz w:val="20"/>
          <w:szCs w:val="20"/>
        </w:rPr>
        <w:t>h</w:t>
      </w:r>
      <w:r w:rsidRPr="00DE79D3">
        <w:rPr>
          <w:rFonts w:ascii="Arial" w:hAnsi="Arial" w:cs="Arial"/>
          <w:sz w:val="20"/>
          <w:szCs w:val="20"/>
        </w:rPr>
        <w:t>et</w:t>
      </w:r>
      <w:r>
        <w:rPr>
          <w:rFonts w:ascii="Arial" w:hAnsi="Arial" w:cs="Arial"/>
          <w:sz w:val="20"/>
          <w:szCs w:val="20"/>
        </w:rPr>
        <w:t xml:space="preserve"> </w:t>
      </w:r>
      <w:r w:rsidRPr="00DE79D3">
        <w:rPr>
          <w:rFonts w:ascii="Arial" w:hAnsi="Arial" w:cs="Arial"/>
          <w:sz w:val="20"/>
          <w:szCs w:val="20"/>
        </w:rPr>
        <w:t>voorhanden graan te kunnen malen voor de respectieve klanten.</w:t>
      </w:r>
    </w:p>
    <w:p w:rsidR="00DE79D3" w:rsidRDefault="00DE79D3" w:rsidP="00444082">
      <w:pPr>
        <w:autoSpaceDE w:val="0"/>
        <w:autoSpaceDN w:val="0"/>
        <w:adjustRightInd w:val="0"/>
        <w:jc w:val="both"/>
        <w:rPr>
          <w:rFonts w:ascii="Arial" w:hAnsi="Arial" w:cs="Arial"/>
          <w:sz w:val="20"/>
          <w:szCs w:val="20"/>
        </w:rPr>
      </w:pPr>
    </w:p>
    <w:p w:rsidR="00325D04" w:rsidRDefault="00325D04" w:rsidP="00444082">
      <w:pPr>
        <w:autoSpaceDE w:val="0"/>
        <w:autoSpaceDN w:val="0"/>
        <w:adjustRightInd w:val="0"/>
        <w:jc w:val="both"/>
        <w:rPr>
          <w:rFonts w:ascii="Arial" w:hAnsi="Arial" w:cs="Arial"/>
          <w:sz w:val="20"/>
          <w:szCs w:val="20"/>
        </w:rPr>
      </w:pPr>
      <w:r w:rsidRPr="00325D04">
        <w:rPr>
          <w:rFonts w:ascii="Arial" w:hAnsi="Arial" w:cs="Arial"/>
          <w:sz w:val="20"/>
          <w:szCs w:val="20"/>
        </w:rPr>
        <w:t>Bij vonnis der Arrondisseme</w:t>
      </w:r>
      <w:r>
        <w:rPr>
          <w:rFonts w:ascii="Arial" w:hAnsi="Arial" w:cs="Arial"/>
          <w:sz w:val="20"/>
          <w:szCs w:val="20"/>
        </w:rPr>
        <w:t>n</w:t>
      </w:r>
      <w:r w:rsidRPr="00325D04">
        <w:rPr>
          <w:rFonts w:ascii="Arial" w:hAnsi="Arial" w:cs="Arial"/>
          <w:sz w:val="20"/>
          <w:szCs w:val="20"/>
        </w:rPr>
        <w:t>ts Rechtbank te 's-Hertogenbo</w:t>
      </w:r>
      <w:r>
        <w:rPr>
          <w:rFonts w:ascii="Arial" w:hAnsi="Arial" w:cs="Arial"/>
          <w:sz w:val="20"/>
          <w:szCs w:val="20"/>
        </w:rPr>
        <w:t>sch</w:t>
      </w:r>
      <w:r w:rsidRPr="00325D04">
        <w:rPr>
          <w:rFonts w:ascii="Arial" w:hAnsi="Arial" w:cs="Arial"/>
          <w:sz w:val="20"/>
          <w:szCs w:val="20"/>
        </w:rPr>
        <w:t xml:space="preserve"> 1 Juni 190</w:t>
      </w:r>
      <w:r>
        <w:rPr>
          <w:rFonts w:ascii="Arial" w:hAnsi="Arial" w:cs="Arial"/>
          <w:sz w:val="20"/>
          <w:szCs w:val="20"/>
        </w:rPr>
        <w:t>6</w:t>
      </w:r>
      <w:r w:rsidRPr="00325D04">
        <w:rPr>
          <w:rFonts w:ascii="Arial" w:hAnsi="Arial" w:cs="Arial"/>
          <w:sz w:val="20"/>
          <w:szCs w:val="20"/>
        </w:rPr>
        <w:t xml:space="preserve"> is FRANS A</w:t>
      </w:r>
      <w:r>
        <w:rPr>
          <w:rFonts w:ascii="Arial" w:hAnsi="Arial" w:cs="Arial"/>
          <w:sz w:val="20"/>
          <w:szCs w:val="20"/>
        </w:rPr>
        <w:t>.S</w:t>
      </w:r>
      <w:r w:rsidRPr="00325D04">
        <w:rPr>
          <w:rFonts w:ascii="Arial" w:hAnsi="Arial" w:cs="Arial"/>
          <w:sz w:val="20"/>
          <w:szCs w:val="20"/>
        </w:rPr>
        <w:t>MITS, Landbouwer, wonende t</w:t>
      </w:r>
      <w:r>
        <w:rPr>
          <w:rFonts w:ascii="Arial" w:hAnsi="Arial" w:cs="Arial"/>
          <w:sz w:val="20"/>
          <w:szCs w:val="20"/>
        </w:rPr>
        <w:t>e</w:t>
      </w:r>
      <w:r w:rsidRPr="00325D04">
        <w:rPr>
          <w:rFonts w:ascii="Arial" w:hAnsi="Arial" w:cs="Arial"/>
          <w:sz w:val="20"/>
          <w:szCs w:val="20"/>
        </w:rPr>
        <w:t xml:space="preserve"> </w:t>
      </w:r>
      <w:r w:rsidRPr="00325D04">
        <w:rPr>
          <w:rStyle w:val="Nadruk"/>
          <w:rFonts w:ascii="Arial" w:hAnsi="Arial" w:cs="Arial"/>
          <w:i w:val="0"/>
          <w:sz w:val="20"/>
          <w:szCs w:val="20"/>
        </w:rPr>
        <w:t>Schijndel</w:t>
      </w:r>
      <w:r w:rsidRPr="00325D04">
        <w:rPr>
          <w:rFonts w:ascii="Arial" w:hAnsi="Arial" w:cs="Arial"/>
          <w:sz w:val="20"/>
          <w:szCs w:val="20"/>
        </w:rPr>
        <w:t xml:space="preserve"> Wijbo</w:t>
      </w:r>
      <w:r>
        <w:rPr>
          <w:rFonts w:ascii="Arial" w:hAnsi="Arial" w:cs="Arial"/>
          <w:sz w:val="20"/>
          <w:szCs w:val="20"/>
        </w:rPr>
        <w:t>s</w:t>
      </w:r>
      <w:r w:rsidRPr="00325D04">
        <w:rPr>
          <w:rFonts w:ascii="Arial" w:hAnsi="Arial" w:cs="Arial"/>
          <w:sz w:val="20"/>
          <w:szCs w:val="20"/>
        </w:rPr>
        <w:t>ch, verklaard in</w:t>
      </w:r>
      <w:r>
        <w:rPr>
          <w:rFonts w:ascii="Arial" w:hAnsi="Arial" w:cs="Arial"/>
          <w:sz w:val="20"/>
          <w:szCs w:val="20"/>
        </w:rPr>
        <w:t xml:space="preserve"> st</w:t>
      </w:r>
      <w:r w:rsidRPr="00325D04">
        <w:rPr>
          <w:rFonts w:ascii="Arial" w:hAnsi="Arial" w:cs="Arial"/>
          <w:sz w:val="20"/>
          <w:szCs w:val="20"/>
        </w:rPr>
        <w:t>aat van faillissement met ben</w:t>
      </w:r>
      <w:r>
        <w:rPr>
          <w:rFonts w:ascii="Arial" w:hAnsi="Arial" w:cs="Arial"/>
          <w:sz w:val="20"/>
          <w:szCs w:val="20"/>
        </w:rPr>
        <w:t>oe</w:t>
      </w:r>
      <w:r w:rsidRPr="00325D04">
        <w:rPr>
          <w:rFonts w:ascii="Arial" w:hAnsi="Arial" w:cs="Arial"/>
          <w:sz w:val="20"/>
          <w:szCs w:val="20"/>
        </w:rPr>
        <w:t>ming van den E. A. Heer Mr. v</w:t>
      </w:r>
      <w:r>
        <w:rPr>
          <w:rFonts w:ascii="Arial" w:hAnsi="Arial" w:cs="Arial"/>
          <w:sz w:val="20"/>
          <w:szCs w:val="20"/>
        </w:rPr>
        <w:t xml:space="preserve">. </w:t>
      </w:r>
      <w:r w:rsidRPr="00325D04">
        <w:rPr>
          <w:rFonts w:ascii="Arial" w:hAnsi="Arial" w:cs="Arial"/>
          <w:sz w:val="20"/>
          <w:szCs w:val="20"/>
        </w:rPr>
        <w:t xml:space="preserve">BAAR tot Rechtercommissaris </w:t>
      </w:r>
      <w:r>
        <w:rPr>
          <w:rFonts w:ascii="Arial" w:hAnsi="Arial" w:cs="Arial"/>
          <w:sz w:val="20"/>
          <w:szCs w:val="20"/>
        </w:rPr>
        <w:t xml:space="preserve">en </w:t>
      </w:r>
      <w:r w:rsidRPr="00325D04">
        <w:rPr>
          <w:rFonts w:ascii="Arial" w:hAnsi="Arial" w:cs="Arial"/>
          <w:sz w:val="20"/>
          <w:szCs w:val="20"/>
        </w:rPr>
        <w:t xml:space="preserve">van den ondergeteekende tot </w:t>
      </w:r>
      <w:r>
        <w:rPr>
          <w:rFonts w:ascii="Arial" w:hAnsi="Arial" w:cs="Arial"/>
          <w:sz w:val="20"/>
          <w:szCs w:val="20"/>
        </w:rPr>
        <w:t>Curator</w:t>
      </w:r>
      <w:r w:rsidRPr="00325D04">
        <w:rPr>
          <w:rFonts w:ascii="Arial" w:hAnsi="Arial" w:cs="Arial"/>
          <w:sz w:val="20"/>
          <w:szCs w:val="20"/>
        </w:rPr>
        <w:t xml:space="preserve">. </w:t>
      </w:r>
    </w:p>
    <w:p w:rsidR="00325D04" w:rsidRDefault="00325D04" w:rsidP="00444082">
      <w:pPr>
        <w:autoSpaceDE w:val="0"/>
        <w:autoSpaceDN w:val="0"/>
        <w:adjustRightInd w:val="0"/>
        <w:jc w:val="both"/>
        <w:rPr>
          <w:rFonts w:ascii="Arial" w:hAnsi="Arial" w:cs="Arial"/>
          <w:sz w:val="20"/>
          <w:szCs w:val="20"/>
        </w:rPr>
      </w:pPr>
      <w:r w:rsidRPr="00325D04">
        <w:rPr>
          <w:rFonts w:ascii="Arial" w:hAnsi="Arial" w:cs="Arial"/>
          <w:sz w:val="20"/>
          <w:szCs w:val="20"/>
        </w:rPr>
        <w:t xml:space="preserve">E. v. LANSCHOT. </w:t>
      </w:r>
      <w:r>
        <w:rPr>
          <w:rFonts w:ascii="Arial" w:hAnsi="Arial" w:cs="Arial"/>
          <w:sz w:val="20"/>
          <w:szCs w:val="20"/>
        </w:rPr>
        <w:t>`s-Hertogenbosch</w:t>
      </w:r>
      <w:r w:rsidRPr="00325D04">
        <w:rPr>
          <w:rFonts w:ascii="Arial" w:hAnsi="Arial" w:cs="Arial"/>
          <w:sz w:val="20"/>
          <w:szCs w:val="20"/>
        </w:rPr>
        <w:t>, 1 Juni 1906.</w:t>
      </w:r>
    </w:p>
    <w:p w:rsidR="00325D04" w:rsidRPr="00325D04" w:rsidRDefault="00325D04" w:rsidP="00444082">
      <w:pPr>
        <w:autoSpaceDE w:val="0"/>
        <w:autoSpaceDN w:val="0"/>
        <w:adjustRightInd w:val="0"/>
        <w:jc w:val="both"/>
        <w:rPr>
          <w:rFonts w:ascii="Arial" w:hAnsi="Arial" w:cs="Arial"/>
          <w:sz w:val="20"/>
          <w:szCs w:val="20"/>
        </w:rPr>
      </w:pPr>
    </w:p>
    <w:p w:rsidR="004F114C" w:rsidRPr="001F1804" w:rsidRDefault="004F114C"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09-06</w:t>
      </w:r>
      <w:r w:rsidRPr="001F1804">
        <w:rPr>
          <w:rFonts w:ascii="Arial" w:eastAsia="Arial Unicode MS" w:hAnsi="Arial" w:cs="Arial"/>
          <w:b/>
          <w:sz w:val="20"/>
          <w:szCs w:val="20"/>
          <w:u w:val="single"/>
        </w:rPr>
        <w:t>-190</w:t>
      </w:r>
      <w:r>
        <w:rPr>
          <w:rFonts w:ascii="Arial" w:eastAsia="Arial Unicode MS" w:hAnsi="Arial" w:cs="Arial"/>
          <w:b/>
          <w:sz w:val="20"/>
          <w:szCs w:val="20"/>
          <w:u w:val="single"/>
        </w:rPr>
        <w:t>6</w:t>
      </w:r>
    </w:p>
    <w:p w:rsidR="004F114C" w:rsidRDefault="004F114C" w:rsidP="00444082">
      <w:pPr>
        <w:autoSpaceDE w:val="0"/>
        <w:autoSpaceDN w:val="0"/>
        <w:adjustRightInd w:val="0"/>
        <w:jc w:val="both"/>
        <w:rPr>
          <w:rFonts w:ascii="Arial" w:hAnsi="Arial" w:cs="Arial"/>
          <w:sz w:val="20"/>
          <w:szCs w:val="20"/>
        </w:rPr>
      </w:pPr>
    </w:p>
    <w:p w:rsidR="004F114C" w:rsidRDefault="004F114C" w:rsidP="00444082">
      <w:pPr>
        <w:autoSpaceDE w:val="0"/>
        <w:autoSpaceDN w:val="0"/>
        <w:adjustRightInd w:val="0"/>
        <w:jc w:val="both"/>
        <w:rPr>
          <w:rFonts w:ascii="Arial" w:hAnsi="Arial" w:cs="Arial"/>
          <w:sz w:val="20"/>
          <w:szCs w:val="20"/>
        </w:rPr>
      </w:pPr>
      <w:r w:rsidRPr="004F114C">
        <w:rPr>
          <w:rFonts w:ascii="Arial" w:hAnsi="Arial" w:cs="Arial"/>
          <w:sz w:val="20"/>
          <w:szCs w:val="20"/>
        </w:rPr>
        <w:t xml:space="preserve">SCHIJNDEL, 7 Juni. </w:t>
      </w:r>
      <w:r>
        <w:rPr>
          <w:rFonts w:ascii="Arial" w:hAnsi="Arial" w:cs="Arial"/>
          <w:sz w:val="20"/>
          <w:szCs w:val="20"/>
        </w:rPr>
        <w:t>H</w:t>
      </w:r>
      <w:r w:rsidRPr="004F114C">
        <w:rPr>
          <w:rFonts w:ascii="Arial" w:hAnsi="Arial" w:cs="Arial"/>
          <w:sz w:val="20"/>
          <w:szCs w:val="20"/>
        </w:rPr>
        <w:t>eden-nacht ontstond er brand in de goed gesloten schuur nab</w:t>
      </w:r>
      <w:r>
        <w:rPr>
          <w:rFonts w:ascii="Arial" w:hAnsi="Arial" w:cs="Arial"/>
          <w:sz w:val="20"/>
          <w:szCs w:val="20"/>
        </w:rPr>
        <w:t>i</w:t>
      </w:r>
      <w:r w:rsidRPr="004F114C">
        <w:rPr>
          <w:rFonts w:ascii="Arial" w:hAnsi="Arial" w:cs="Arial"/>
          <w:sz w:val="20"/>
          <w:szCs w:val="20"/>
        </w:rPr>
        <w:t>j d</w:t>
      </w:r>
      <w:r>
        <w:rPr>
          <w:rFonts w:ascii="Arial" w:hAnsi="Arial" w:cs="Arial"/>
          <w:sz w:val="20"/>
          <w:szCs w:val="20"/>
        </w:rPr>
        <w:t>e</w:t>
      </w:r>
      <w:r w:rsidRPr="004F114C">
        <w:rPr>
          <w:rFonts w:ascii="Arial" w:hAnsi="Arial" w:cs="Arial"/>
          <w:sz w:val="20"/>
          <w:szCs w:val="20"/>
        </w:rPr>
        <w:t xml:space="preserve"> kapitale boerderij, bewoond door Johs</w:t>
      </w:r>
      <w:r>
        <w:rPr>
          <w:rFonts w:ascii="Arial" w:hAnsi="Arial" w:cs="Arial"/>
          <w:sz w:val="20"/>
          <w:szCs w:val="20"/>
        </w:rPr>
        <w:t>.</w:t>
      </w:r>
      <w:r w:rsidRPr="004F114C">
        <w:rPr>
          <w:rFonts w:ascii="Arial" w:hAnsi="Arial" w:cs="Arial"/>
          <w:sz w:val="20"/>
          <w:szCs w:val="20"/>
        </w:rPr>
        <w:t xml:space="preserve"> Van den Akker, eigenaar Antonius v. d. S</w:t>
      </w:r>
      <w:r>
        <w:rPr>
          <w:rFonts w:ascii="Arial" w:hAnsi="Arial" w:cs="Arial"/>
          <w:sz w:val="20"/>
          <w:szCs w:val="20"/>
        </w:rPr>
        <w:t>ch</w:t>
      </w:r>
      <w:r w:rsidRPr="004F114C">
        <w:rPr>
          <w:rFonts w:ascii="Arial" w:hAnsi="Arial" w:cs="Arial"/>
          <w:sz w:val="20"/>
          <w:szCs w:val="20"/>
        </w:rPr>
        <w:t>oot. In een oogenblik stond ook het huis in lichte laaie en kort daarna een tweede groote schuur. Met moeite konden de bewoners zich ze</w:t>
      </w:r>
      <w:r>
        <w:rPr>
          <w:rFonts w:ascii="Arial" w:hAnsi="Arial" w:cs="Arial"/>
          <w:sz w:val="20"/>
          <w:szCs w:val="20"/>
        </w:rPr>
        <w:t>l</w:t>
      </w:r>
      <w:r w:rsidRPr="004F114C">
        <w:rPr>
          <w:rFonts w:ascii="Arial" w:hAnsi="Arial" w:cs="Arial"/>
          <w:sz w:val="20"/>
          <w:szCs w:val="20"/>
        </w:rPr>
        <w:t>ven en het rundvee met het paard r</w:t>
      </w:r>
      <w:r>
        <w:rPr>
          <w:rFonts w:ascii="Arial" w:hAnsi="Arial" w:cs="Arial"/>
          <w:sz w:val="20"/>
          <w:szCs w:val="20"/>
        </w:rPr>
        <w:t>e</w:t>
      </w:r>
      <w:r w:rsidRPr="004F114C">
        <w:rPr>
          <w:rFonts w:ascii="Arial" w:hAnsi="Arial" w:cs="Arial"/>
          <w:sz w:val="20"/>
          <w:szCs w:val="20"/>
        </w:rPr>
        <w:t>dden, doch konden niet meer beletten dat 6 groot</w:t>
      </w:r>
      <w:r>
        <w:rPr>
          <w:rFonts w:ascii="Arial" w:hAnsi="Arial" w:cs="Arial"/>
          <w:sz w:val="20"/>
          <w:szCs w:val="20"/>
        </w:rPr>
        <w:t>e</w:t>
      </w:r>
      <w:r w:rsidRPr="004F114C">
        <w:rPr>
          <w:rFonts w:ascii="Arial" w:hAnsi="Arial" w:cs="Arial"/>
          <w:sz w:val="20"/>
          <w:szCs w:val="20"/>
        </w:rPr>
        <w:t xml:space="preserve"> var</w:t>
      </w:r>
      <w:r>
        <w:rPr>
          <w:rFonts w:ascii="Arial" w:hAnsi="Arial" w:cs="Arial"/>
          <w:sz w:val="20"/>
          <w:szCs w:val="20"/>
        </w:rPr>
        <w:t>-</w:t>
      </w:r>
      <w:r w:rsidRPr="004F114C">
        <w:rPr>
          <w:rFonts w:ascii="Arial" w:hAnsi="Arial" w:cs="Arial"/>
          <w:sz w:val="20"/>
          <w:szCs w:val="20"/>
        </w:rPr>
        <w:t>kens verbrandden. De inboedel is ook bijna geheel verbrand. Huis en inboedel waren verzekerd. Over de oorzaak verdiept men zich in gissingen.</w:t>
      </w:r>
    </w:p>
    <w:p w:rsidR="00937125" w:rsidRDefault="00937125" w:rsidP="00444082">
      <w:pPr>
        <w:autoSpaceDE w:val="0"/>
        <w:autoSpaceDN w:val="0"/>
        <w:adjustRightInd w:val="0"/>
        <w:jc w:val="both"/>
        <w:rPr>
          <w:rFonts w:ascii="Arial" w:eastAsia="Arial Unicode MS" w:hAnsi="Arial" w:cs="Arial"/>
          <w:sz w:val="20"/>
          <w:szCs w:val="20"/>
        </w:rPr>
      </w:pPr>
    </w:p>
    <w:p w:rsidR="00937125" w:rsidRDefault="00937125" w:rsidP="00444082">
      <w:pPr>
        <w:autoSpaceDE w:val="0"/>
        <w:autoSpaceDN w:val="0"/>
        <w:adjustRightInd w:val="0"/>
        <w:jc w:val="both"/>
        <w:rPr>
          <w:rFonts w:ascii="Arial" w:hAnsi="Arial" w:cs="Arial"/>
          <w:sz w:val="20"/>
          <w:szCs w:val="20"/>
        </w:rPr>
      </w:pPr>
      <w:r w:rsidRPr="00937125">
        <w:rPr>
          <w:rFonts w:ascii="Arial" w:hAnsi="Arial" w:cs="Arial"/>
          <w:sz w:val="20"/>
          <w:szCs w:val="20"/>
        </w:rPr>
        <w:t xml:space="preserve">Uit </w:t>
      </w:r>
      <w:r w:rsidRPr="00937125">
        <w:rPr>
          <w:rStyle w:val="Nadruk"/>
          <w:rFonts w:ascii="Arial" w:hAnsi="Arial" w:cs="Arial"/>
          <w:i w:val="0"/>
          <w:sz w:val="20"/>
          <w:szCs w:val="20"/>
        </w:rPr>
        <w:t>Sch</w:t>
      </w:r>
      <w:r>
        <w:rPr>
          <w:rStyle w:val="Nadruk"/>
          <w:rFonts w:ascii="Arial" w:hAnsi="Arial" w:cs="Arial"/>
          <w:i w:val="0"/>
          <w:sz w:val="20"/>
          <w:szCs w:val="20"/>
        </w:rPr>
        <w:t>ij</w:t>
      </w:r>
      <w:r w:rsidRPr="00937125">
        <w:rPr>
          <w:rStyle w:val="Nadruk"/>
          <w:rFonts w:ascii="Arial" w:hAnsi="Arial" w:cs="Arial"/>
          <w:i w:val="0"/>
          <w:sz w:val="20"/>
          <w:szCs w:val="20"/>
        </w:rPr>
        <w:t>ndel</w:t>
      </w:r>
      <w:r w:rsidRPr="00937125">
        <w:rPr>
          <w:rFonts w:ascii="Arial" w:hAnsi="Arial" w:cs="Arial"/>
          <w:sz w:val="20"/>
          <w:szCs w:val="20"/>
        </w:rPr>
        <w:t xml:space="preserve"> wordt ons dd. 7 Juni geschreven: Aan de stoomzuivelfabriek van den N. C. Boerenbond zijn in de verloopen maand 145994 K.G., melk geleverd, eene hoeveelheid, die in vroegere Meimaanden nog niet bereikt werd. </w:t>
      </w:r>
    </w:p>
    <w:p w:rsidR="00937125" w:rsidRPr="00937125" w:rsidRDefault="00937125" w:rsidP="00444082">
      <w:pPr>
        <w:autoSpaceDE w:val="0"/>
        <w:autoSpaceDN w:val="0"/>
        <w:adjustRightInd w:val="0"/>
        <w:jc w:val="both"/>
        <w:rPr>
          <w:rFonts w:ascii="Arial" w:eastAsia="Arial Unicode MS" w:hAnsi="Arial" w:cs="Arial"/>
          <w:sz w:val="20"/>
          <w:szCs w:val="20"/>
        </w:rPr>
      </w:pPr>
    </w:p>
    <w:p w:rsidR="00F94276" w:rsidRPr="001F1804" w:rsidRDefault="00F94276" w:rsidP="00F94276">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lastRenderedPageBreak/>
        <w:t xml:space="preserve">Provinciale Noordbrabantsche en ´s Hertogenbosche courant </w:t>
      </w:r>
      <w:r>
        <w:rPr>
          <w:rFonts w:ascii="Arial" w:eastAsia="Arial Unicode MS" w:hAnsi="Arial" w:cs="Arial"/>
          <w:b/>
          <w:sz w:val="20"/>
          <w:szCs w:val="20"/>
          <w:u w:val="single"/>
        </w:rPr>
        <w:t>11-06</w:t>
      </w:r>
      <w:r w:rsidRPr="001F1804">
        <w:rPr>
          <w:rFonts w:ascii="Arial" w:eastAsia="Arial Unicode MS" w:hAnsi="Arial" w:cs="Arial"/>
          <w:b/>
          <w:sz w:val="20"/>
          <w:szCs w:val="20"/>
          <w:u w:val="single"/>
        </w:rPr>
        <w:t>-190</w:t>
      </w:r>
      <w:r>
        <w:rPr>
          <w:rFonts w:ascii="Arial" w:eastAsia="Arial Unicode MS" w:hAnsi="Arial" w:cs="Arial"/>
          <w:b/>
          <w:sz w:val="20"/>
          <w:szCs w:val="20"/>
          <w:u w:val="single"/>
        </w:rPr>
        <w:t>6</w:t>
      </w:r>
    </w:p>
    <w:p w:rsidR="00F94276" w:rsidRDefault="00F94276" w:rsidP="00444082">
      <w:pPr>
        <w:autoSpaceDE w:val="0"/>
        <w:autoSpaceDN w:val="0"/>
        <w:adjustRightInd w:val="0"/>
        <w:jc w:val="both"/>
        <w:rPr>
          <w:rFonts w:ascii="Arial" w:eastAsia="Arial Unicode MS" w:hAnsi="Arial" w:cs="Arial"/>
          <w:sz w:val="20"/>
          <w:szCs w:val="20"/>
        </w:rPr>
      </w:pPr>
    </w:p>
    <w:p w:rsidR="00F94276" w:rsidRDefault="00F94276" w:rsidP="00444082">
      <w:pPr>
        <w:autoSpaceDE w:val="0"/>
        <w:autoSpaceDN w:val="0"/>
        <w:adjustRightInd w:val="0"/>
        <w:jc w:val="both"/>
        <w:rPr>
          <w:rFonts w:ascii="Arial" w:hAnsi="Arial" w:cs="Arial"/>
          <w:sz w:val="20"/>
          <w:szCs w:val="20"/>
        </w:rPr>
      </w:pPr>
      <w:r w:rsidRPr="00F94276">
        <w:rPr>
          <w:rFonts w:ascii="Arial" w:hAnsi="Arial" w:cs="Arial"/>
          <w:sz w:val="20"/>
          <w:szCs w:val="20"/>
        </w:rPr>
        <w:t xml:space="preserve">De Notarissen. </w:t>
      </w:r>
      <w:r>
        <w:rPr>
          <w:rFonts w:ascii="Arial" w:hAnsi="Arial" w:cs="Arial"/>
          <w:sz w:val="20"/>
          <w:szCs w:val="20"/>
        </w:rPr>
        <w:t>V</w:t>
      </w:r>
      <w:r w:rsidRPr="00F94276">
        <w:rPr>
          <w:rFonts w:ascii="Arial" w:hAnsi="Arial" w:cs="Arial"/>
          <w:sz w:val="20"/>
          <w:szCs w:val="20"/>
        </w:rPr>
        <w:t>AN DE WESTELA</w:t>
      </w:r>
      <w:r>
        <w:rPr>
          <w:rFonts w:ascii="Arial" w:hAnsi="Arial" w:cs="Arial"/>
          <w:sz w:val="20"/>
          <w:szCs w:val="20"/>
        </w:rPr>
        <w:t>K</w:t>
      </w:r>
      <w:r w:rsidRPr="00F94276">
        <w:rPr>
          <w:rFonts w:ascii="Arial" w:hAnsi="Arial" w:cs="Arial"/>
          <w:sz w:val="20"/>
          <w:szCs w:val="20"/>
        </w:rPr>
        <w:t xml:space="preserve">EN </w:t>
      </w:r>
      <w:r>
        <w:rPr>
          <w:rFonts w:ascii="Arial" w:hAnsi="Arial" w:cs="Arial"/>
          <w:sz w:val="20"/>
          <w:szCs w:val="20"/>
        </w:rPr>
        <w:t>te Son</w:t>
      </w:r>
      <w:r w:rsidRPr="00F94276">
        <w:rPr>
          <w:rFonts w:ascii="Arial" w:hAnsi="Arial" w:cs="Arial"/>
          <w:sz w:val="20"/>
          <w:szCs w:val="20"/>
        </w:rPr>
        <w:t xml:space="preserve"> </w:t>
      </w:r>
      <w:r>
        <w:rPr>
          <w:rFonts w:ascii="Arial" w:hAnsi="Arial" w:cs="Arial"/>
          <w:sz w:val="20"/>
          <w:szCs w:val="20"/>
        </w:rPr>
        <w:t>en</w:t>
      </w:r>
      <w:r w:rsidRPr="00F94276">
        <w:rPr>
          <w:rFonts w:ascii="Arial" w:hAnsi="Arial" w:cs="Arial"/>
          <w:sz w:val="20"/>
          <w:szCs w:val="20"/>
        </w:rPr>
        <w:t xml:space="preserve"> </w:t>
      </w:r>
      <w:r>
        <w:rPr>
          <w:rFonts w:ascii="Arial" w:hAnsi="Arial" w:cs="Arial"/>
          <w:sz w:val="20"/>
          <w:szCs w:val="20"/>
        </w:rPr>
        <w:t>V</w:t>
      </w:r>
      <w:r w:rsidRPr="00F94276">
        <w:rPr>
          <w:rFonts w:ascii="Arial" w:hAnsi="Arial" w:cs="Arial"/>
          <w:sz w:val="20"/>
          <w:szCs w:val="20"/>
        </w:rPr>
        <w:t xml:space="preserve">AN BEVERWIJK </w:t>
      </w:r>
      <w:r>
        <w:rPr>
          <w:rFonts w:ascii="Arial" w:hAnsi="Arial" w:cs="Arial"/>
          <w:sz w:val="20"/>
          <w:szCs w:val="20"/>
        </w:rPr>
        <w:t>te Schijndel,</w:t>
      </w:r>
      <w:r w:rsidRPr="00F94276">
        <w:rPr>
          <w:rFonts w:ascii="Arial" w:hAnsi="Arial" w:cs="Arial"/>
          <w:sz w:val="20"/>
          <w:szCs w:val="20"/>
        </w:rPr>
        <w:t xml:space="preserve"> zullen te </w:t>
      </w:r>
      <w:r w:rsidRPr="00F94276">
        <w:rPr>
          <w:rStyle w:val="Nadruk"/>
          <w:rFonts w:ascii="Arial" w:hAnsi="Arial" w:cs="Arial"/>
          <w:i w:val="0"/>
          <w:sz w:val="20"/>
          <w:szCs w:val="20"/>
        </w:rPr>
        <w:t>Schijndel</w:t>
      </w:r>
      <w:r w:rsidRPr="00F94276">
        <w:rPr>
          <w:rFonts w:ascii="Arial" w:hAnsi="Arial" w:cs="Arial"/>
          <w:sz w:val="20"/>
          <w:szCs w:val="20"/>
        </w:rPr>
        <w:t xml:space="preserve"> voor h</w:t>
      </w:r>
      <w:r>
        <w:rPr>
          <w:rFonts w:ascii="Arial" w:hAnsi="Arial" w:cs="Arial"/>
          <w:sz w:val="20"/>
          <w:szCs w:val="20"/>
        </w:rPr>
        <w:t>un</w:t>
      </w:r>
      <w:r w:rsidRPr="00F94276">
        <w:rPr>
          <w:rFonts w:ascii="Arial" w:hAnsi="Arial" w:cs="Arial"/>
          <w:sz w:val="20"/>
          <w:szCs w:val="20"/>
        </w:rPr>
        <w:t>nne principalen Vrijdage</w:t>
      </w:r>
      <w:r>
        <w:rPr>
          <w:rFonts w:ascii="Arial" w:hAnsi="Arial" w:cs="Arial"/>
          <w:sz w:val="20"/>
          <w:szCs w:val="20"/>
        </w:rPr>
        <w:t>n</w:t>
      </w:r>
      <w:r w:rsidRPr="00F94276">
        <w:rPr>
          <w:rFonts w:ascii="Arial" w:hAnsi="Arial" w:cs="Arial"/>
          <w:sz w:val="20"/>
          <w:szCs w:val="20"/>
        </w:rPr>
        <w:t xml:space="preserve"> 22 </w:t>
      </w:r>
      <w:r>
        <w:rPr>
          <w:rFonts w:ascii="Arial" w:hAnsi="Arial" w:cs="Arial"/>
          <w:sz w:val="20"/>
          <w:szCs w:val="20"/>
        </w:rPr>
        <w:t>J</w:t>
      </w:r>
      <w:r w:rsidRPr="00F94276">
        <w:rPr>
          <w:rFonts w:ascii="Arial" w:hAnsi="Arial" w:cs="Arial"/>
          <w:sz w:val="20"/>
          <w:szCs w:val="20"/>
        </w:rPr>
        <w:t xml:space="preserve">uni en 6 Juli 1906, telkens </w:t>
      </w:r>
      <w:r>
        <w:rPr>
          <w:rFonts w:ascii="Arial" w:hAnsi="Arial" w:cs="Arial"/>
          <w:sz w:val="20"/>
          <w:szCs w:val="20"/>
        </w:rPr>
        <w:t>nam.</w:t>
      </w:r>
      <w:r w:rsidRPr="00F94276">
        <w:rPr>
          <w:rFonts w:ascii="Arial" w:hAnsi="Arial" w:cs="Arial"/>
          <w:sz w:val="20"/>
          <w:szCs w:val="20"/>
        </w:rPr>
        <w:t xml:space="preserve"> 6 uur, resp. in de herbergen van JAN GERITS en ANT. v. VEGHEL, VEILEN EN V</w:t>
      </w:r>
      <w:r w:rsidR="003F2E3C">
        <w:rPr>
          <w:rFonts w:ascii="Arial" w:hAnsi="Arial" w:cs="Arial"/>
          <w:sz w:val="20"/>
          <w:szCs w:val="20"/>
        </w:rPr>
        <w:t>ER</w:t>
      </w:r>
      <w:r w:rsidRPr="00F94276">
        <w:rPr>
          <w:rFonts w:ascii="Arial" w:hAnsi="Arial" w:cs="Arial"/>
          <w:sz w:val="20"/>
          <w:szCs w:val="20"/>
        </w:rPr>
        <w:t>KOOPEN: Onderscheidene per</w:t>
      </w:r>
      <w:r w:rsidR="003F2E3C">
        <w:rPr>
          <w:rFonts w:ascii="Arial" w:hAnsi="Arial" w:cs="Arial"/>
          <w:sz w:val="20"/>
          <w:szCs w:val="20"/>
        </w:rPr>
        <w:t>c</w:t>
      </w:r>
      <w:r w:rsidRPr="00F94276">
        <w:rPr>
          <w:rFonts w:ascii="Arial" w:hAnsi="Arial" w:cs="Arial"/>
          <w:sz w:val="20"/>
          <w:szCs w:val="20"/>
        </w:rPr>
        <w:t>eelen uitmuntend Bouwland, Weiland, opg</w:t>
      </w:r>
      <w:r w:rsidR="003F2E3C">
        <w:rPr>
          <w:rFonts w:ascii="Arial" w:hAnsi="Arial" w:cs="Arial"/>
          <w:sz w:val="20"/>
          <w:szCs w:val="20"/>
        </w:rPr>
        <w:t>aa</w:t>
      </w:r>
      <w:r w:rsidRPr="00F94276">
        <w:rPr>
          <w:rFonts w:ascii="Arial" w:hAnsi="Arial" w:cs="Arial"/>
          <w:sz w:val="20"/>
          <w:szCs w:val="20"/>
        </w:rPr>
        <w:t>nde</w:t>
      </w:r>
      <w:r w:rsidR="003F2E3C">
        <w:rPr>
          <w:rFonts w:ascii="Arial" w:hAnsi="Arial" w:cs="Arial"/>
          <w:sz w:val="20"/>
          <w:szCs w:val="20"/>
        </w:rPr>
        <w:t xml:space="preserve"> </w:t>
      </w:r>
      <w:r w:rsidRPr="00F94276">
        <w:rPr>
          <w:rFonts w:ascii="Arial" w:hAnsi="Arial" w:cs="Arial"/>
          <w:sz w:val="20"/>
          <w:szCs w:val="20"/>
        </w:rPr>
        <w:t>Boomen,</w:t>
      </w:r>
      <w:r w:rsidR="003F2E3C">
        <w:rPr>
          <w:rFonts w:ascii="Arial" w:hAnsi="Arial" w:cs="Arial"/>
          <w:sz w:val="20"/>
          <w:szCs w:val="20"/>
        </w:rPr>
        <w:t xml:space="preserve"> </w:t>
      </w:r>
      <w:r w:rsidRPr="00F94276">
        <w:rPr>
          <w:rFonts w:ascii="Arial" w:hAnsi="Arial" w:cs="Arial"/>
          <w:sz w:val="20"/>
          <w:szCs w:val="20"/>
        </w:rPr>
        <w:t>Reep</w:t>
      </w:r>
      <w:r w:rsidR="003F2E3C">
        <w:rPr>
          <w:rFonts w:ascii="Arial" w:hAnsi="Arial" w:cs="Arial"/>
          <w:sz w:val="20"/>
          <w:szCs w:val="20"/>
        </w:rPr>
        <w:t xml:space="preserve"> </w:t>
      </w:r>
      <w:r w:rsidRPr="00F94276">
        <w:rPr>
          <w:rFonts w:ascii="Arial" w:hAnsi="Arial" w:cs="Arial"/>
          <w:sz w:val="20"/>
          <w:szCs w:val="20"/>
        </w:rPr>
        <w:t>en Schaarhout, samen groot ruim 6 Hectaren e</w:t>
      </w:r>
      <w:r w:rsidR="003F2E3C">
        <w:rPr>
          <w:rFonts w:ascii="Arial" w:hAnsi="Arial" w:cs="Arial"/>
          <w:sz w:val="20"/>
          <w:szCs w:val="20"/>
        </w:rPr>
        <w:t>n</w:t>
      </w:r>
      <w:r w:rsidRPr="00F94276">
        <w:rPr>
          <w:rFonts w:ascii="Arial" w:hAnsi="Arial" w:cs="Arial"/>
          <w:sz w:val="20"/>
          <w:szCs w:val="20"/>
        </w:rPr>
        <w:t xml:space="preserve"> Dennen</w:t>
      </w:r>
      <w:r w:rsidR="003F2E3C">
        <w:rPr>
          <w:rFonts w:ascii="Arial" w:hAnsi="Arial" w:cs="Arial"/>
          <w:sz w:val="20"/>
          <w:szCs w:val="20"/>
        </w:rPr>
        <w:t>b</w:t>
      </w:r>
      <w:r w:rsidRPr="00F94276">
        <w:rPr>
          <w:rFonts w:ascii="Arial" w:hAnsi="Arial" w:cs="Arial"/>
          <w:sz w:val="20"/>
          <w:szCs w:val="20"/>
        </w:rPr>
        <w:t>osc</w:t>
      </w:r>
      <w:r w:rsidR="003F2E3C">
        <w:rPr>
          <w:rFonts w:ascii="Arial" w:hAnsi="Arial" w:cs="Arial"/>
          <w:sz w:val="20"/>
          <w:szCs w:val="20"/>
        </w:rPr>
        <w:t>h</w:t>
      </w:r>
      <w:r w:rsidRPr="00F94276">
        <w:rPr>
          <w:rFonts w:ascii="Arial" w:hAnsi="Arial" w:cs="Arial"/>
          <w:sz w:val="20"/>
          <w:szCs w:val="20"/>
        </w:rPr>
        <w:t xml:space="preserve"> en Heide onder </w:t>
      </w:r>
      <w:r w:rsidRPr="003F2E3C">
        <w:rPr>
          <w:rStyle w:val="Nadruk"/>
          <w:rFonts w:ascii="Arial" w:hAnsi="Arial" w:cs="Arial"/>
          <w:i w:val="0"/>
          <w:sz w:val="20"/>
          <w:szCs w:val="20"/>
        </w:rPr>
        <w:t>Schijndel</w:t>
      </w:r>
      <w:r w:rsidRPr="00F94276">
        <w:rPr>
          <w:rFonts w:ascii="Arial" w:hAnsi="Arial" w:cs="Arial"/>
          <w:sz w:val="20"/>
          <w:szCs w:val="20"/>
        </w:rPr>
        <w:t xml:space="preserve"> </w:t>
      </w:r>
      <w:r w:rsidR="003F2E3C">
        <w:rPr>
          <w:rFonts w:ascii="Arial" w:hAnsi="Arial" w:cs="Arial"/>
          <w:sz w:val="20"/>
          <w:szCs w:val="20"/>
        </w:rPr>
        <w:t>e</w:t>
      </w:r>
      <w:r w:rsidRPr="00F94276">
        <w:rPr>
          <w:rFonts w:ascii="Arial" w:hAnsi="Arial" w:cs="Arial"/>
          <w:sz w:val="20"/>
          <w:szCs w:val="20"/>
        </w:rPr>
        <w:t>n St. Oedenrode, samen groot 2.75</w:t>
      </w:r>
      <w:r w:rsidR="003F2E3C">
        <w:rPr>
          <w:rFonts w:ascii="Arial" w:hAnsi="Arial" w:cs="Arial"/>
          <w:sz w:val="20"/>
          <w:szCs w:val="20"/>
        </w:rPr>
        <w:t>.70</w:t>
      </w:r>
      <w:r w:rsidRPr="00F94276">
        <w:rPr>
          <w:rFonts w:ascii="Arial" w:hAnsi="Arial" w:cs="Arial"/>
          <w:sz w:val="20"/>
          <w:szCs w:val="20"/>
        </w:rPr>
        <w:t xml:space="preserve"> He</w:t>
      </w:r>
      <w:r w:rsidR="003F2E3C">
        <w:rPr>
          <w:rFonts w:ascii="Arial" w:hAnsi="Arial" w:cs="Arial"/>
          <w:sz w:val="20"/>
          <w:szCs w:val="20"/>
        </w:rPr>
        <w:t>c</w:t>
      </w:r>
      <w:r w:rsidRPr="00F94276">
        <w:rPr>
          <w:rFonts w:ascii="Arial" w:hAnsi="Arial" w:cs="Arial"/>
          <w:sz w:val="20"/>
          <w:szCs w:val="20"/>
        </w:rPr>
        <w:t xml:space="preserve">t. Alles </w:t>
      </w:r>
      <w:r w:rsidR="003F2E3C">
        <w:rPr>
          <w:rFonts w:ascii="Arial" w:hAnsi="Arial" w:cs="Arial"/>
          <w:sz w:val="20"/>
          <w:szCs w:val="20"/>
        </w:rPr>
        <w:t>br</w:t>
      </w:r>
      <w:r w:rsidRPr="00F94276">
        <w:rPr>
          <w:rFonts w:ascii="Arial" w:hAnsi="Arial" w:cs="Arial"/>
          <w:sz w:val="20"/>
          <w:szCs w:val="20"/>
        </w:rPr>
        <w:t>eeder bij billetten. Inlichtingen bij genoemde Notarissen</w:t>
      </w:r>
      <w:r w:rsidR="003F2E3C">
        <w:rPr>
          <w:rFonts w:ascii="Arial" w:hAnsi="Arial" w:cs="Arial"/>
          <w:sz w:val="20"/>
          <w:szCs w:val="20"/>
        </w:rPr>
        <w:t>.</w:t>
      </w:r>
    </w:p>
    <w:p w:rsidR="003F2E3C" w:rsidRDefault="003F2E3C" w:rsidP="00444082">
      <w:pPr>
        <w:autoSpaceDE w:val="0"/>
        <w:autoSpaceDN w:val="0"/>
        <w:adjustRightInd w:val="0"/>
        <w:jc w:val="both"/>
        <w:rPr>
          <w:rFonts w:ascii="Arial" w:eastAsia="Arial Unicode MS" w:hAnsi="Arial" w:cs="Arial"/>
          <w:sz w:val="20"/>
          <w:szCs w:val="20"/>
        </w:rPr>
      </w:pPr>
    </w:p>
    <w:p w:rsidR="00325988" w:rsidRDefault="00325988" w:rsidP="00444082">
      <w:pPr>
        <w:autoSpaceDE w:val="0"/>
        <w:autoSpaceDN w:val="0"/>
        <w:adjustRightInd w:val="0"/>
        <w:jc w:val="both"/>
        <w:rPr>
          <w:rFonts w:ascii="Arial" w:hAnsi="Arial" w:cs="Arial"/>
          <w:sz w:val="20"/>
          <w:szCs w:val="20"/>
        </w:rPr>
      </w:pPr>
      <w:r w:rsidRPr="00325988">
        <w:rPr>
          <w:rFonts w:ascii="Arial" w:hAnsi="Arial" w:cs="Arial"/>
          <w:sz w:val="20"/>
          <w:szCs w:val="20"/>
        </w:rPr>
        <w:t>SC</w:t>
      </w:r>
      <w:r>
        <w:rPr>
          <w:rFonts w:ascii="Arial" w:hAnsi="Arial" w:cs="Arial"/>
          <w:sz w:val="20"/>
          <w:szCs w:val="20"/>
        </w:rPr>
        <w:t>H</w:t>
      </w:r>
      <w:r w:rsidRPr="00325988">
        <w:rPr>
          <w:rFonts w:ascii="Arial" w:hAnsi="Arial" w:cs="Arial"/>
          <w:sz w:val="20"/>
          <w:szCs w:val="20"/>
        </w:rPr>
        <w:t>IJNDEL, 9 Juni. Meldden w</w:t>
      </w:r>
      <w:r>
        <w:rPr>
          <w:rFonts w:ascii="Arial" w:hAnsi="Arial" w:cs="Arial"/>
          <w:sz w:val="20"/>
          <w:szCs w:val="20"/>
        </w:rPr>
        <w:t>ij</w:t>
      </w:r>
      <w:r w:rsidRPr="00325988">
        <w:rPr>
          <w:rFonts w:ascii="Arial" w:hAnsi="Arial" w:cs="Arial"/>
          <w:sz w:val="20"/>
          <w:szCs w:val="20"/>
        </w:rPr>
        <w:t xml:space="preserve"> reeds eergisteren dat men zich in gissingen verdiepte over het ontstaan van brand te middernacht in eene groote boerderij, thans kunnen wij berichten, dat het onze ijverige politie gelukt is, den brandstichter te vinden en tot bekentenis te brengen. Hij is genaamd P. G. en diende als knecht bij den buurman van den afgebrande, 't Is opvallend dat de deugniet, na het misdrijf gepleegd te hebben, het eerste alarm maakte om z</w:t>
      </w:r>
      <w:r>
        <w:rPr>
          <w:rFonts w:ascii="Arial" w:hAnsi="Arial" w:cs="Arial"/>
          <w:sz w:val="20"/>
          <w:szCs w:val="20"/>
        </w:rPr>
        <w:t>ij</w:t>
      </w:r>
      <w:r w:rsidRPr="00325988">
        <w:rPr>
          <w:rFonts w:ascii="Arial" w:hAnsi="Arial" w:cs="Arial"/>
          <w:sz w:val="20"/>
          <w:szCs w:val="20"/>
        </w:rPr>
        <w:t>n baas en buren te wekken. Vroeger diende h</w:t>
      </w:r>
      <w:r>
        <w:rPr>
          <w:rFonts w:ascii="Arial" w:hAnsi="Arial" w:cs="Arial"/>
          <w:sz w:val="20"/>
          <w:szCs w:val="20"/>
        </w:rPr>
        <w:t>ij</w:t>
      </w:r>
      <w:r w:rsidRPr="00325988">
        <w:rPr>
          <w:rFonts w:ascii="Arial" w:hAnsi="Arial" w:cs="Arial"/>
          <w:sz w:val="20"/>
          <w:szCs w:val="20"/>
        </w:rPr>
        <w:t xml:space="preserve"> ook b</w:t>
      </w:r>
      <w:r>
        <w:rPr>
          <w:rFonts w:ascii="Arial" w:hAnsi="Arial" w:cs="Arial"/>
          <w:sz w:val="20"/>
          <w:szCs w:val="20"/>
        </w:rPr>
        <w:t>ij</w:t>
      </w:r>
      <w:r w:rsidRPr="00325988">
        <w:rPr>
          <w:rFonts w:ascii="Arial" w:hAnsi="Arial" w:cs="Arial"/>
          <w:sz w:val="20"/>
          <w:szCs w:val="20"/>
        </w:rPr>
        <w:t xml:space="preserve"> den afgebrande.</w:t>
      </w:r>
    </w:p>
    <w:p w:rsidR="00325988" w:rsidRPr="00325988" w:rsidRDefault="00325988" w:rsidP="00444082">
      <w:pPr>
        <w:autoSpaceDE w:val="0"/>
        <w:autoSpaceDN w:val="0"/>
        <w:adjustRightInd w:val="0"/>
        <w:jc w:val="both"/>
        <w:rPr>
          <w:rFonts w:ascii="Arial" w:eastAsia="Arial Unicode MS" w:hAnsi="Arial" w:cs="Arial"/>
          <w:sz w:val="20"/>
          <w:szCs w:val="20"/>
        </w:rPr>
      </w:pPr>
    </w:p>
    <w:p w:rsidR="008C71F5" w:rsidRPr="001F1804" w:rsidRDefault="008C71F5" w:rsidP="00444082">
      <w:pPr>
        <w:shd w:val="clear" w:color="auto" w:fill="FFFFFF"/>
        <w:jc w:val="both"/>
        <w:rPr>
          <w:rFonts w:ascii="Arial" w:eastAsia="Arial Unicode MS" w:hAnsi="Arial" w:cs="Arial"/>
          <w:b/>
          <w:sz w:val="20"/>
          <w:szCs w:val="20"/>
          <w:u w:val="single"/>
        </w:rPr>
      </w:pPr>
      <w:r w:rsidRPr="001F1804">
        <w:rPr>
          <w:rFonts w:ascii="Arial" w:eastAsia="Arial Unicode MS" w:hAnsi="Arial" w:cs="Arial"/>
          <w:b/>
          <w:sz w:val="20"/>
          <w:szCs w:val="20"/>
          <w:u w:val="single"/>
        </w:rPr>
        <w:t>Nieuwe Tilburgsche Courant 12-06-190</w:t>
      </w:r>
      <w:r w:rsidR="00E15421" w:rsidRPr="001F1804">
        <w:rPr>
          <w:rFonts w:ascii="Arial" w:eastAsia="Arial Unicode MS" w:hAnsi="Arial" w:cs="Arial"/>
          <w:b/>
          <w:sz w:val="20"/>
          <w:szCs w:val="20"/>
          <w:u w:val="single"/>
        </w:rPr>
        <w:t>6</w:t>
      </w:r>
    </w:p>
    <w:p w:rsidR="008C71F5" w:rsidRPr="001F1804" w:rsidRDefault="008C71F5" w:rsidP="00444082">
      <w:pPr>
        <w:autoSpaceDE w:val="0"/>
        <w:autoSpaceDN w:val="0"/>
        <w:adjustRightInd w:val="0"/>
        <w:jc w:val="both"/>
        <w:rPr>
          <w:rFonts w:ascii="Arial" w:hAnsi="Arial" w:cs="Arial"/>
          <w:sz w:val="20"/>
          <w:szCs w:val="20"/>
        </w:rPr>
      </w:pPr>
    </w:p>
    <w:p w:rsidR="006A177E" w:rsidRPr="001F1804" w:rsidRDefault="008C71F5" w:rsidP="00444082">
      <w:pPr>
        <w:autoSpaceDE w:val="0"/>
        <w:autoSpaceDN w:val="0"/>
        <w:adjustRightInd w:val="0"/>
        <w:jc w:val="both"/>
        <w:rPr>
          <w:rFonts w:ascii="Arial" w:hAnsi="Arial" w:cs="Arial"/>
          <w:sz w:val="20"/>
          <w:szCs w:val="20"/>
        </w:rPr>
      </w:pPr>
      <w:r w:rsidRPr="001F1804">
        <w:rPr>
          <w:rFonts w:ascii="Arial" w:hAnsi="Arial" w:cs="Arial"/>
          <w:sz w:val="20"/>
          <w:szCs w:val="20"/>
        </w:rPr>
        <w:t>Brandstichting. Uit 's-Hertogenbosch meldt men: Heden is ter beschikking van den officier van justitie alhier gesteld P. G., 50 jaar, dienstknecht te Schijndel, verdacht van opzettelijke brandstichting bij J. van den Akker te Schijndel (Wijbosch), in de nacht van 7 dezer, waardoor diens geheele boerderij met woonhuis, stal en schuur een prooi der vlammen is geworden, terwijl het vee met veel moeite werd gered. De verdachte heeft bekend, zich aan het hem ten laste gelegde feit te hebben schuldig gemaakt. Hij had bij den brand het eerst alarm gemaakt.</w:t>
      </w:r>
    </w:p>
    <w:p w:rsidR="002671C5" w:rsidRDefault="002671C5" w:rsidP="00444082">
      <w:pPr>
        <w:autoSpaceDE w:val="0"/>
        <w:autoSpaceDN w:val="0"/>
        <w:adjustRightInd w:val="0"/>
        <w:jc w:val="both"/>
        <w:rPr>
          <w:rFonts w:ascii="Arial" w:hAnsi="Arial" w:cs="Arial"/>
          <w:sz w:val="20"/>
          <w:szCs w:val="20"/>
        </w:rPr>
      </w:pPr>
    </w:p>
    <w:p w:rsidR="009F2A06" w:rsidRDefault="009F2A06" w:rsidP="00444082">
      <w:pPr>
        <w:autoSpaceDE w:val="0"/>
        <w:autoSpaceDN w:val="0"/>
        <w:adjustRightInd w:val="0"/>
        <w:jc w:val="both"/>
        <w:rPr>
          <w:rFonts w:ascii="Arial" w:hAnsi="Arial" w:cs="Arial"/>
          <w:b/>
          <w:sz w:val="20"/>
          <w:szCs w:val="20"/>
          <w:u w:val="single"/>
        </w:rPr>
      </w:pPr>
      <w:r>
        <w:rPr>
          <w:rFonts w:ascii="Arial" w:hAnsi="Arial" w:cs="Arial"/>
          <w:b/>
          <w:sz w:val="20"/>
          <w:szCs w:val="20"/>
          <w:u w:val="single"/>
        </w:rPr>
        <w:t>De Zuid-Willemsvaart 13-06-1906</w:t>
      </w:r>
    </w:p>
    <w:p w:rsidR="009F2A06" w:rsidRPr="009F2A06" w:rsidRDefault="009F2A06" w:rsidP="00444082">
      <w:pPr>
        <w:autoSpaceDE w:val="0"/>
        <w:autoSpaceDN w:val="0"/>
        <w:adjustRightInd w:val="0"/>
        <w:jc w:val="both"/>
        <w:rPr>
          <w:rFonts w:ascii="Arial" w:hAnsi="Arial" w:cs="Arial"/>
          <w:b/>
          <w:sz w:val="20"/>
          <w:szCs w:val="20"/>
          <w:u w:val="single"/>
        </w:rPr>
      </w:pPr>
    </w:p>
    <w:p w:rsidR="009F2A06" w:rsidRDefault="009F2A06" w:rsidP="00444082">
      <w:pPr>
        <w:autoSpaceDE w:val="0"/>
        <w:autoSpaceDN w:val="0"/>
        <w:adjustRightInd w:val="0"/>
        <w:jc w:val="both"/>
        <w:rPr>
          <w:rFonts w:ascii="Arial" w:hAnsi="Arial" w:cs="Arial"/>
          <w:sz w:val="20"/>
          <w:szCs w:val="20"/>
        </w:rPr>
      </w:pPr>
      <w:r w:rsidRPr="009F2A06">
        <w:rPr>
          <w:rStyle w:val="Nadruk"/>
          <w:rFonts w:ascii="Arial" w:hAnsi="Arial" w:cs="Arial"/>
          <w:i w:val="0"/>
          <w:sz w:val="20"/>
          <w:szCs w:val="20"/>
        </w:rPr>
        <w:t>Schijndel</w:t>
      </w:r>
      <w:r w:rsidRPr="009F2A06">
        <w:rPr>
          <w:rFonts w:ascii="Arial" w:hAnsi="Arial" w:cs="Arial"/>
          <w:sz w:val="20"/>
          <w:szCs w:val="20"/>
        </w:rPr>
        <w:t>. Meldden w</w:t>
      </w:r>
      <w:r>
        <w:rPr>
          <w:rFonts w:ascii="Arial" w:hAnsi="Arial" w:cs="Arial"/>
          <w:sz w:val="20"/>
          <w:szCs w:val="20"/>
        </w:rPr>
        <w:t>ij</w:t>
      </w:r>
      <w:r w:rsidRPr="009F2A06">
        <w:rPr>
          <w:rFonts w:ascii="Arial" w:hAnsi="Arial" w:cs="Arial"/>
          <w:sz w:val="20"/>
          <w:szCs w:val="20"/>
        </w:rPr>
        <w:t xml:space="preserve"> reeds dat </w:t>
      </w:r>
      <w:r>
        <w:rPr>
          <w:rFonts w:ascii="Arial" w:hAnsi="Arial" w:cs="Arial"/>
          <w:sz w:val="20"/>
          <w:szCs w:val="20"/>
        </w:rPr>
        <w:t>m</w:t>
      </w:r>
      <w:r w:rsidRPr="009F2A06">
        <w:rPr>
          <w:rFonts w:ascii="Arial" w:hAnsi="Arial" w:cs="Arial"/>
          <w:sz w:val="20"/>
          <w:szCs w:val="20"/>
        </w:rPr>
        <w:t>en zi</w:t>
      </w:r>
      <w:r>
        <w:rPr>
          <w:rFonts w:ascii="Arial" w:hAnsi="Arial" w:cs="Arial"/>
          <w:sz w:val="20"/>
          <w:szCs w:val="20"/>
        </w:rPr>
        <w:t>ch</w:t>
      </w:r>
      <w:r w:rsidRPr="009F2A06">
        <w:rPr>
          <w:rFonts w:ascii="Arial" w:hAnsi="Arial" w:cs="Arial"/>
          <w:sz w:val="20"/>
          <w:szCs w:val="20"/>
        </w:rPr>
        <w:t xml:space="preserve"> i</w:t>
      </w:r>
      <w:r>
        <w:rPr>
          <w:rFonts w:ascii="Arial" w:hAnsi="Arial" w:cs="Arial"/>
          <w:sz w:val="20"/>
          <w:szCs w:val="20"/>
        </w:rPr>
        <w:t>n</w:t>
      </w:r>
      <w:r w:rsidRPr="009F2A06">
        <w:rPr>
          <w:rFonts w:ascii="Arial" w:hAnsi="Arial" w:cs="Arial"/>
          <w:sz w:val="20"/>
          <w:szCs w:val="20"/>
        </w:rPr>
        <w:t xml:space="preserve"> gissingen verdiepte o</w:t>
      </w:r>
      <w:r>
        <w:rPr>
          <w:rFonts w:ascii="Arial" w:hAnsi="Arial" w:cs="Arial"/>
          <w:sz w:val="20"/>
          <w:szCs w:val="20"/>
        </w:rPr>
        <w:t>v</w:t>
      </w:r>
      <w:r w:rsidRPr="009F2A06">
        <w:rPr>
          <w:rFonts w:ascii="Arial" w:hAnsi="Arial" w:cs="Arial"/>
          <w:sz w:val="20"/>
          <w:szCs w:val="20"/>
        </w:rPr>
        <w:t>er het ontstaan van brand te middernacht in eene groote boerder</w:t>
      </w:r>
      <w:r>
        <w:rPr>
          <w:rFonts w:ascii="Arial" w:hAnsi="Arial" w:cs="Arial"/>
          <w:sz w:val="20"/>
          <w:szCs w:val="20"/>
        </w:rPr>
        <w:t>ij</w:t>
      </w:r>
      <w:r w:rsidRPr="009F2A06">
        <w:rPr>
          <w:rFonts w:ascii="Arial" w:hAnsi="Arial" w:cs="Arial"/>
          <w:sz w:val="20"/>
          <w:szCs w:val="20"/>
        </w:rPr>
        <w:t>, thans kunnen w</w:t>
      </w:r>
      <w:r>
        <w:rPr>
          <w:rFonts w:ascii="Arial" w:hAnsi="Arial" w:cs="Arial"/>
          <w:sz w:val="20"/>
          <w:szCs w:val="20"/>
        </w:rPr>
        <w:t>ij</w:t>
      </w:r>
      <w:r w:rsidRPr="009F2A06">
        <w:rPr>
          <w:rFonts w:ascii="Arial" w:hAnsi="Arial" w:cs="Arial"/>
          <w:sz w:val="20"/>
          <w:szCs w:val="20"/>
        </w:rPr>
        <w:t xml:space="preserve"> b</w:t>
      </w:r>
      <w:r>
        <w:rPr>
          <w:rFonts w:ascii="Arial" w:hAnsi="Arial" w:cs="Arial"/>
          <w:sz w:val="20"/>
          <w:szCs w:val="20"/>
        </w:rPr>
        <w:t>e</w:t>
      </w:r>
      <w:r w:rsidRPr="009F2A06">
        <w:rPr>
          <w:rFonts w:ascii="Arial" w:hAnsi="Arial" w:cs="Arial"/>
          <w:sz w:val="20"/>
          <w:szCs w:val="20"/>
        </w:rPr>
        <w:t xml:space="preserve">richten, dat het onze </w:t>
      </w:r>
      <w:r>
        <w:rPr>
          <w:rFonts w:ascii="Arial" w:hAnsi="Arial" w:cs="Arial"/>
          <w:sz w:val="20"/>
          <w:szCs w:val="20"/>
        </w:rPr>
        <w:t>ij</w:t>
      </w:r>
      <w:r w:rsidRPr="009F2A06">
        <w:rPr>
          <w:rFonts w:ascii="Arial" w:hAnsi="Arial" w:cs="Arial"/>
          <w:sz w:val="20"/>
          <w:szCs w:val="20"/>
        </w:rPr>
        <w:t>verige politie gelukt is, den brandstichter te vinden en tot bekentenis te brengen. H</w:t>
      </w:r>
      <w:r>
        <w:rPr>
          <w:rFonts w:ascii="Arial" w:hAnsi="Arial" w:cs="Arial"/>
          <w:sz w:val="20"/>
          <w:szCs w:val="20"/>
        </w:rPr>
        <w:t>ij</w:t>
      </w:r>
      <w:r w:rsidRPr="009F2A06">
        <w:rPr>
          <w:rFonts w:ascii="Arial" w:hAnsi="Arial" w:cs="Arial"/>
          <w:sz w:val="20"/>
          <w:szCs w:val="20"/>
        </w:rPr>
        <w:t xml:space="preserve"> is genaamd P. G. en diende als knecht b</w:t>
      </w:r>
      <w:r>
        <w:rPr>
          <w:rFonts w:ascii="Arial" w:hAnsi="Arial" w:cs="Arial"/>
          <w:sz w:val="20"/>
          <w:szCs w:val="20"/>
        </w:rPr>
        <w:t>ij</w:t>
      </w:r>
      <w:r w:rsidRPr="009F2A06">
        <w:rPr>
          <w:rFonts w:ascii="Arial" w:hAnsi="Arial" w:cs="Arial"/>
          <w:sz w:val="20"/>
          <w:szCs w:val="20"/>
        </w:rPr>
        <w:t xml:space="preserve"> den buurman van den afgebrande, 't Is opvallend dat de deugniet, na het misdrijf gepleegd te hebben het eerste alarm maakte om z</w:t>
      </w:r>
      <w:r>
        <w:rPr>
          <w:rFonts w:ascii="Arial" w:hAnsi="Arial" w:cs="Arial"/>
          <w:sz w:val="20"/>
          <w:szCs w:val="20"/>
        </w:rPr>
        <w:t>ij</w:t>
      </w:r>
      <w:r w:rsidRPr="009F2A06">
        <w:rPr>
          <w:rFonts w:ascii="Arial" w:hAnsi="Arial" w:cs="Arial"/>
          <w:sz w:val="20"/>
          <w:szCs w:val="20"/>
        </w:rPr>
        <w:t>n baas en buren te wekken. Vroeger diende h</w:t>
      </w:r>
      <w:r>
        <w:rPr>
          <w:rFonts w:ascii="Arial" w:hAnsi="Arial" w:cs="Arial"/>
          <w:sz w:val="20"/>
          <w:szCs w:val="20"/>
        </w:rPr>
        <w:t>ij</w:t>
      </w:r>
      <w:r w:rsidRPr="009F2A06">
        <w:rPr>
          <w:rFonts w:ascii="Arial" w:hAnsi="Arial" w:cs="Arial"/>
          <w:sz w:val="20"/>
          <w:szCs w:val="20"/>
        </w:rPr>
        <w:t xml:space="preserve"> ook b</w:t>
      </w:r>
      <w:r>
        <w:rPr>
          <w:rFonts w:ascii="Arial" w:hAnsi="Arial" w:cs="Arial"/>
          <w:sz w:val="20"/>
          <w:szCs w:val="20"/>
        </w:rPr>
        <w:t>ij</w:t>
      </w:r>
      <w:r w:rsidRPr="009F2A06">
        <w:rPr>
          <w:rFonts w:ascii="Arial" w:hAnsi="Arial" w:cs="Arial"/>
          <w:sz w:val="20"/>
          <w:szCs w:val="20"/>
        </w:rPr>
        <w:t xml:space="preserve"> d</w:t>
      </w:r>
      <w:r>
        <w:rPr>
          <w:rFonts w:ascii="Arial" w:hAnsi="Arial" w:cs="Arial"/>
          <w:sz w:val="20"/>
          <w:szCs w:val="20"/>
        </w:rPr>
        <w:t>e</w:t>
      </w:r>
      <w:r w:rsidRPr="009F2A06">
        <w:rPr>
          <w:rFonts w:ascii="Arial" w:hAnsi="Arial" w:cs="Arial"/>
          <w:sz w:val="20"/>
          <w:szCs w:val="20"/>
        </w:rPr>
        <w:t>n afgebrande.</w:t>
      </w:r>
    </w:p>
    <w:p w:rsidR="009F2A06" w:rsidRPr="009F2A06" w:rsidRDefault="009F2A06" w:rsidP="00444082">
      <w:pPr>
        <w:autoSpaceDE w:val="0"/>
        <w:autoSpaceDN w:val="0"/>
        <w:adjustRightInd w:val="0"/>
        <w:jc w:val="both"/>
        <w:rPr>
          <w:rFonts w:ascii="Arial" w:hAnsi="Arial" w:cs="Arial"/>
          <w:sz w:val="20"/>
          <w:szCs w:val="20"/>
        </w:rPr>
      </w:pPr>
    </w:p>
    <w:p w:rsidR="00CC32A2" w:rsidRPr="001F1804" w:rsidRDefault="00CC32A2" w:rsidP="00444082">
      <w:pPr>
        <w:shd w:val="clear" w:color="auto" w:fill="FFFFFF"/>
        <w:jc w:val="both"/>
        <w:rPr>
          <w:rFonts w:ascii="Arial" w:eastAsia="Arial Unicode MS" w:hAnsi="Arial" w:cs="Arial"/>
          <w:b/>
          <w:sz w:val="20"/>
          <w:szCs w:val="20"/>
          <w:u w:val="single"/>
        </w:rPr>
      </w:pPr>
      <w:r w:rsidRPr="001F1804">
        <w:rPr>
          <w:rFonts w:ascii="Arial" w:eastAsia="Arial Unicode MS" w:hAnsi="Arial" w:cs="Arial"/>
          <w:b/>
          <w:sz w:val="20"/>
          <w:szCs w:val="20"/>
          <w:u w:val="single"/>
        </w:rPr>
        <w:t>Nieuwe Tilburgsche Courant 15-06-190</w:t>
      </w:r>
      <w:r w:rsidR="00E15421" w:rsidRPr="001F1804">
        <w:rPr>
          <w:rFonts w:ascii="Arial" w:eastAsia="Arial Unicode MS" w:hAnsi="Arial" w:cs="Arial"/>
          <w:b/>
          <w:sz w:val="20"/>
          <w:szCs w:val="20"/>
          <w:u w:val="single"/>
        </w:rPr>
        <w:t>6</w:t>
      </w:r>
    </w:p>
    <w:p w:rsidR="00CC32A2" w:rsidRPr="001F1804" w:rsidRDefault="00CC32A2" w:rsidP="00444082">
      <w:pPr>
        <w:autoSpaceDE w:val="0"/>
        <w:autoSpaceDN w:val="0"/>
        <w:adjustRightInd w:val="0"/>
        <w:jc w:val="both"/>
        <w:rPr>
          <w:rFonts w:ascii="Arial" w:hAnsi="Arial" w:cs="Arial"/>
          <w:sz w:val="20"/>
          <w:szCs w:val="20"/>
        </w:rPr>
      </w:pPr>
    </w:p>
    <w:p w:rsidR="00B31DBF" w:rsidRPr="001F1804" w:rsidRDefault="00B31DBF"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Tegen de musschen</w:t>
      </w:r>
    </w:p>
    <w:p w:rsidR="00B31DBF" w:rsidRPr="001F1804" w:rsidRDefault="00B31DBF"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 xml:space="preserve">In de gemeente Schijndel heeft men den oorlog aan de muschen verklaard. Om van den last, die men daar van deze vogels heeft, een einde temaken, heeft het bestuur van de aldaar gevestigde afdeeling van den Noordbr. Christelijken Boerenbond voor </w:t>
      </w:r>
      <w:r w:rsidR="00CC32A2" w:rsidRPr="001F1804">
        <w:rPr>
          <w:rFonts w:ascii="Arial" w:eastAsia="Times New Roman" w:hAnsi="Arial" w:cs="Arial"/>
          <w:sz w:val="20"/>
          <w:szCs w:val="20"/>
          <w:lang w:eastAsia="nl-NL"/>
        </w:rPr>
        <w:t>ieder</w:t>
      </w:r>
      <w:r w:rsidRPr="001F1804">
        <w:rPr>
          <w:rFonts w:ascii="Arial" w:eastAsia="Times New Roman" w:hAnsi="Arial" w:cs="Arial"/>
          <w:sz w:val="20"/>
          <w:szCs w:val="20"/>
          <w:lang w:eastAsia="nl-NL"/>
        </w:rPr>
        <w:t xml:space="preserve"> musch</w:t>
      </w:r>
      <w:r w:rsidR="00CC32A2" w:rsidRPr="001F1804">
        <w:rPr>
          <w:rFonts w:ascii="Arial" w:eastAsia="Times New Roman" w:hAnsi="Arial" w:cs="Arial"/>
          <w:sz w:val="20"/>
          <w:szCs w:val="20"/>
          <w:lang w:eastAsia="nl-NL"/>
        </w:rPr>
        <w:t>je</w:t>
      </w:r>
      <w:r w:rsidRPr="001F1804">
        <w:rPr>
          <w:rFonts w:ascii="Arial" w:eastAsia="Times New Roman" w:hAnsi="Arial" w:cs="Arial"/>
          <w:sz w:val="20"/>
          <w:szCs w:val="20"/>
          <w:lang w:eastAsia="nl-NL"/>
        </w:rPr>
        <w:t xml:space="preserve"> één</w:t>
      </w:r>
      <w:r w:rsidR="00CC32A2" w:rsidRPr="001F1804">
        <w:rPr>
          <w:rFonts w:ascii="Arial" w:eastAsia="Times New Roman" w:hAnsi="Arial" w:cs="Arial"/>
          <w:sz w:val="20"/>
          <w:szCs w:val="20"/>
          <w:lang w:eastAsia="nl-NL"/>
        </w:rPr>
        <w:t xml:space="preserve"> cent en voer elk musscheneitje</w:t>
      </w:r>
      <w:r w:rsidRPr="001F1804">
        <w:rPr>
          <w:rFonts w:ascii="Arial" w:eastAsia="Times New Roman" w:hAnsi="Arial" w:cs="Arial"/>
          <w:sz w:val="20"/>
          <w:szCs w:val="20"/>
          <w:lang w:eastAsia="nl-NL"/>
        </w:rPr>
        <w:t xml:space="preserve"> een halven cent uitgeloofd. Als men nagaat dat nu reeds </w:t>
      </w:r>
      <w:r w:rsidR="00CC32A2" w:rsidRPr="001F1804">
        <w:rPr>
          <w:rFonts w:ascii="Arial" w:eastAsia="Times New Roman" w:hAnsi="Arial" w:cs="Arial"/>
          <w:sz w:val="20"/>
          <w:szCs w:val="20"/>
          <w:lang w:eastAsia="nl-NL"/>
        </w:rPr>
        <w:t>voor ongeveer f 3O aan gevan</w:t>
      </w:r>
      <w:r w:rsidRPr="001F1804">
        <w:rPr>
          <w:rFonts w:ascii="Arial" w:eastAsia="Times New Roman" w:hAnsi="Arial" w:cs="Arial"/>
          <w:sz w:val="20"/>
          <w:szCs w:val="20"/>
          <w:lang w:eastAsia="nl-NL"/>
        </w:rPr>
        <w:t>gen musschen en buitgemaakte mus</w:t>
      </w:r>
      <w:r w:rsidR="00CC32A2" w:rsidRPr="001F1804">
        <w:rPr>
          <w:rFonts w:ascii="Arial" w:eastAsia="Times New Roman" w:hAnsi="Arial" w:cs="Arial"/>
          <w:sz w:val="20"/>
          <w:szCs w:val="20"/>
          <w:lang w:eastAsia="nl-NL"/>
        </w:rPr>
        <w:t>s</w:t>
      </w:r>
      <w:r w:rsidRPr="001F1804">
        <w:rPr>
          <w:rFonts w:ascii="Arial" w:eastAsia="Times New Roman" w:hAnsi="Arial" w:cs="Arial"/>
          <w:sz w:val="20"/>
          <w:szCs w:val="20"/>
          <w:lang w:eastAsia="nl-NL"/>
        </w:rPr>
        <w:t>c</w:t>
      </w:r>
      <w:r w:rsidR="00CC32A2" w:rsidRPr="001F1804">
        <w:rPr>
          <w:rFonts w:ascii="Arial" w:eastAsia="Times New Roman" w:hAnsi="Arial" w:cs="Arial"/>
          <w:sz w:val="20"/>
          <w:szCs w:val="20"/>
          <w:lang w:eastAsia="nl-NL"/>
        </w:rPr>
        <w:t>hen</w:t>
      </w:r>
      <w:r w:rsidRPr="001F1804">
        <w:rPr>
          <w:rFonts w:ascii="Arial" w:eastAsia="Times New Roman" w:hAnsi="Arial" w:cs="Arial"/>
          <w:sz w:val="20"/>
          <w:szCs w:val="20"/>
          <w:lang w:eastAsia="nl-NL"/>
        </w:rPr>
        <w:t>eitjes is uit</w:t>
      </w:r>
      <w:r w:rsidR="00CC32A2" w:rsidRPr="001F1804">
        <w:rPr>
          <w:rFonts w:ascii="Arial" w:eastAsia="Times New Roman" w:hAnsi="Arial" w:cs="Arial"/>
          <w:sz w:val="20"/>
          <w:szCs w:val="20"/>
          <w:lang w:eastAsia="nl-NL"/>
        </w:rPr>
        <w:t>betaald, kan men bij benadering</w:t>
      </w:r>
      <w:r w:rsidRPr="001F1804">
        <w:rPr>
          <w:rFonts w:ascii="Arial" w:eastAsia="Times New Roman" w:hAnsi="Arial" w:cs="Arial"/>
          <w:sz w:val="20"/>
          <w:szCs w:val="20"/>
          <w:lang w:eastAsia="nl-NL"/>
        </w:rPr>
        <w:t xml:space="preserve"> bepalen hoe groot </w:t>
      </w:r>
      <w:r w:rsidR="00CC32A2" w:rsidRPr="001F1804">
        <w:rPr>
          <w:rFonts w:ascii="Arial" w:eastAsia="Times New Roman" w:hAnsi="Arial" w:cs="Arial"/>
          <w:sz w:val="20"/>
          <w:szCs w:val="20"/>
          <w:lang w:eastAsia="nl-NL"/>
        </w:rPr>
        <w:t>d</w:t>
      </w:r>
      <w:r w:rsidRPr="001F1804">
        <w:rPr>
          <w:rFonts w:ascii="Arial" w:eastAsia="Times New Roman" w:hAnsi="Arial" w:cs="Arial"/>
          <w:sz w:val="20"/>
          <w:szCs w:val="20"/>
          <w:lang w:eastAsia="nl-NL"/>
        </w:rPr>
        <w:t xml:space="preserve">e slachting is onder </w:t>
      </w:r>
      <w:r w:rsidR="00CC32A2" w:rsidRPr="001F1804">
        <w:rPr>
          <w:rFonts w:ascii="Arial" w:eastAsia="Times New Roman" w:hAnsi="Arial" w:cs="Arial"/>
          <w:sz w:val="20"/>
          <w:szCs w:val="20"/>
          <w:lang w:eastAsia="nl-NL"/>
        </w:rPr>
        <w:t>de</w:t>
      </w:r>
      <w:r w:rsidRPr="001F1804">
        <w:rPr>
          <w:rFonts w:ascii="Arial" w:eastAsia="Times New Roman" w:hAnsi="Arial" w:cs="Arial"/>
          <w:sz w:val="20"/>
          <w:szCs w:val="20"/>
          <w:lang w:eastAsia="nl-NL"/>
        </w:rPr>
        <w:t xml:space="preserve"> musschen in Schijndel aangericht. Toch is men er nog niet tevreden en zelfs van p</w:t>
      </w:r>
      <w:r w:rsidR="00CC32A2" w:rsidRPr="001F1804">
        <w:rPr>
          <w:rFonts w:ascii="Arial" w:eastAsia="Times New Roman" w:hAnsi="Arial" w:cs="Arial"/>
          <w:sz w:val="20"/>
          <w:szCs w:val="20"/>
          <w:lang w:eastAsia="nl-NL"/>
        </w:rPr>
        <w:t>l</w:t>
      </w:r>
      <w:r w:rsidRPr="001F1804">
        <w:rPr>
          <w:rFonts w:ascii="Arial" w:eastAsia="Times New Roman" w:hAnsi="Arial" w:cs="Arial"/>
          <w:sz w:val="20"/>
          <w:szCs w:val="20"/>
          <w:lang w:eastAsia="nl-NL"/>
        </w:rPr>
        <w:t>a</w:t>
      </w:r>
      <w:r w:rsidR="00CC32A2" w:rsidRPr="001F1804">
        <w:rPr>
          <w:rFonts w:ascii="Arial" w:eastAsia="Times New Roman" w:hAnsi="Arial" w:cs="Arial"/>
          <w:sz w:val="20"/>
          <w:szCs w:val="20"/>
          <w:lang w:eastAsia="nl-NL"/>
        </w:rPr>
        <w:t>n</w:t>
      </w:r>
      <w:r w:rsidRPr="001F1804">
        <w:rPr>
          <w:rFonts w:ascii="Arial" w:eastAsia="Times New Roman" w:hAnsi="Arial" w:cs="Arial"/>
          <w:sz w:val="20"/>
          <w:szCs w:val="20"/>
          <w:lang w:eastAsia="nl-NL"/>
        </w:rPr>
        <w:t xml:space="preserve"> den prijs voor eiken musch tot 2 cent </w:t>
      </w:r>
      <w:r w:rsidR="00CC32A2" w:rsidRPr="001F1804">
        <w:rPr>
          <w:rFonts w:ascii="Arial" w:eastAsia="Times New Roman" w:hAnsi="Arial" w:cs="Arial"/>
          <w:sz w:val="20"/>
          <w:szCs w:val="20"/>
          <w:lang w:eastAsia="nl-NL"/>
        </w:rPr>
        <w:t>te</w:t>
      </w:r>
      <w:r w:rsidRPr="001F1804">
        <w:rPr>
          <w:rFonts w:ascii="Arial" w:eastAsia="Times New Roman" w:hAnsi="Arial" w:cs="Arial"/>
          <w:sz w:val="20"/>
          <w:szCs w:val="20"/>
          <w:lang w:eastAsia="nl-NL"/>
        </w:rPr>
        <w:t xml:space="preserve"> verhoogen.</w:t>
      </w:r>
    </w:p>
    <w:p w:rsidR="002671C5" w:rsidRDefault="002671C5" w:rsidP="00444082">
      <w:pPr>
        <w:autoSpaceDE w:val="0"/>
        <w:autoSpaceDN w:val="0"/>
        <w:adjustRightInd w:val="0"/>
        <w:jc w:val="both"/>
        <w:rPr>
          <w:rFonts w:ascii="Arial" w:eastAsia="Arial Unicode MS" w:hAnsi="Arial" w:cs="Arial"/>
          <w:sz w:val="20"/>
          <w:szCs w:val="20"/>
        </w:rPr>
      </w:pPr>
    </w:p>
    <w:p w:rsidR="003B3707" w:rsidRPr="001F1804" w:rsidRDefault="003B3707"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18-06</w:t>
      </w:r>
      <w:r w:rsidRPr="001F1804">
        <w:rPr>
          <w:rFonts w:ascii="Arial" w:eastAsia="Arial Unicode MS" w:hAnsi="Arial" w:cs="Arial"/>
          <w:b/>
          <w:sz w:val="20"/>
          <w:szCs w:val="20"/>
          <w:u w:val="single"/>
        </w:rPr>
        <w:t>-190</w:t>
      </w:r>
      <w:r>
        <w:rPr>
          <w:rFonts w:ascii="Arial" w:eastAsia="Arial Unicode MS" w:hAnsi="Arial" w:cs="Arial"/>
          <w:b/>
          <w:sz w:val="20"/>
          <w:szCs w:val="20"/>
          <w:u w:val="single"/>
        </w:rPr>
        <w:t>6</w:t>
      </w:r>
    </w:p>
    <w:p w:rsidR="003B3707" w:rsidRDefault="003B3707" w:rsidP="00444082">
      <w:pPr>
        <w:autoSpaceDE w:val="0"/>
        <w:autoSpaceDN w:val="0"/>
        <w:adjustRightInd w:val="0"/>
        <w:jc w:val="both"/>
        <w:rPr>
          <w:rFonts w:ascii="Arial" w:eastAsia="Arial Unicode MS" w:hAnsi="Arial" w:cs="Arial"/>
          <w:sz w:val="20"/>
          <w:szCs w:val="20"/>
        </w:rPr>
      </w:pPr>
    </w:p>
    <w:p w:rsidR="003B3707" w:rsidRDefault="003B3707" w:rsidP="00444082">
      <w:pPr>
        <w:autoSpaceDE w:val="0"/>
        <w:autoSpaceDN w:val="0"/>
        <w:adjustRightInd w:val="0"/>
        <w:jc w:val="both"/>
        <w:rPr>
          <w:rFonts w:ascii="Arial" w:hAnsi="Arial" w:cs="Arial"/>
          <w:sz w:val="20"/>
          <w:szCs w:val="20"/>
        </w:rPr>
      </w:pPr>
      <w:r w:rsidRPr="003B3707">
        <w:rPr>
          <w:rFonts w:ascii="Arial" w:hAnsi="Arial" w:cs="Arial"/>
          <w:sz w:val="20"/>
          <w:szCs w:val="20"/>
        </w:rPr>
        <w:t>HEESWIJK, 15 Juni. Op 29 dezer zullen van de Abdij-</w:t>
      </w:r>
      <w:r>
        <w:rPr>
          <w:rFonts w:ascii="Arial" w:hAnsi="Arial" w:cs="Arial"/>
          <w:sz w:val="20"/>
          <w:szCs w:val="20"/>
        </w:rPr>
        <w:t>B</w:t>
      </w:r>
      <w:r w:rsidRPr="003B3707">
        <w:rPr>
          <w:rFonts w:ascii="Arial" w:hAnsi="Arial" w:cs="Arial"/>
          <w:sz w:val="20"/>
          <w:szCs w:val="20"/>
        </w:rPr>
        <w:t>erne alhier naar Noord-Amerika (ter plaatse West de Per</w:t>
      </w:r>
      <w:r>
        <w:rPr>
          <w:rFonts w:ascii="Arial" w:hAnsi="Arial" w:cs="Arial"/>
          <w:sz w:val="20"/>
          <w:szCs w:val="20"/>
        </w:rPr>
        <w:t>e</w:t>
      </w:r>
      <w:r w:rsidRPr="003B3707">
        <w:rPr>
          <w:rFonts w:ascii="Arial" w:hAnsi="Arial" w:cs="Arial"/>
          <w:sz w:val="20"/>
          <w:szCs w:val="20"/>
        </w:rPr>
        <w:t xml:space="preserve">, gelegen in den staat Wisconsin) vertrekken de Eerw. heeren P. Smits uit Berlikum, J. de Vries uit </w:t>
      </w:r>
      <w:r w:rsidRPr="003B3707">
        <w:rPr>
          <w:rStyle w:val="Nadruk"/>
          <w:rFonts w:ascii="Arial" w:hAnsi="Arial" w:cs="Arial"/>
          <w:i w:val="0"/>
          <w:sz w:val="20"/>
          <w:szCs w:val="20"/>
        </w:rPr>
        <w:t>Schijndel</w:t>
      </w:r>
      <w:r w:rsidRPr="003B3707">
        <w:rPr>
          <w:rFonts w:ascii="Arial" w:hAnsi="Arial" w:cs="Arial"/>
          <w:sz w:val="20"/>
          <w:szCs w:val="20"/>
        </w:rPr>
        <w:t>, alsmede de student H. Glaudemans uit Berlikum, te</w:t>
      </w:r>
      <w:r>
        <w:rPr>
          <w:rFonts w:ascii="Arial" w:hAnsi="Arial" w:cs="Arial"/>
          <w:sz w:val="20"/>
          <w:szCs w:val="20"/>
        </w:rPr>
        <w:t>n</w:t>
      </w:r>
      <w:r w:rsidRPr="003B3707">
        <w:rPr>
          <w:rFonts w:ascii="Arial" w:hAnsi="Arial" w:cs="Arial"/>
          <w:sz w:val="20"/>
          <w:szCs w:val="20"/>
        </w:rPr>
        <w:t xml:space="preserve"> einde aldaar als missio</w:t>
      </w:r>
      <w:r>
        <w:rPr>
          <w:rFonts w:ascii="Arial" w:hAnsi="Arial" w:cs="Arial"/>
          <w:sz w:val="20"/>
          <w:szCs w:val="20"/>
        </w:rPr>
        <w:t>-</w:t>
      </w:r>
      <w:r w:rsidRPr="003B3707">
        <w:rPr>
          <w:rFonts w:ascii="Arial" w:hAnsi="Arial" w:cs="Arial"/>
          <w:sz w:val="20"/>
          <w:szCs w:val="20"/>
        </w:rPr>
        <w:t>naris werkzaam te zijn. Het zich derwaarts begeven zal geschieden in gezelschap van den Z.Eerw. heer Van den Elzen uit Gemert, die reeds zeven jaren als zoodanig aldaar werkzaam was.</w:t>
      </w:r>
    </w:p>
    <w:p w:rsidR="003B3707" w:rsidRDefault="003B3707" w:rsidP="00444082">
      <w:pPr>
        <w:autoSpaceDE w:val="0"/>
        <w:autoSpaceDN w:val="0"/>
        <w:adjustRightInd w:val="0"/>
        <w:jc w:val="both"/>
        <w:rPr>
          <w:rFonts w:ascii="Arial" w:hAnsi="Arial" w:cs="Arial"/>
          <w:sz w:val="20"/>
          <w:szCs w:val="20"/>
        </w:rPr>
      </w:pPr>
    </w:p>
    <w:p w:rsidR="005C3744" w:rsidRDefault="005C3744" w:rsidP="00444082">
      <w:pPr>
        <w:autoSpaceDE w:val="0"/>
        <w:autoSpaceDN w:val="0"/>
        <w:adjustRightInd w:val="0"/>
        <w:jc w:val="both"/>
        <w:rPr>
          <w:rFonts w:ascii="Arial" w:hAnsi="Arial" w:cs="Arial"/>
          <w:sz w:val="20"/>
          <w:szCs w:val="20"/>
        </w:rPr>
      </w:pPr>
      <w:r w:rsidRPr="005C3744">
        <w:rPr>
          <w:rFonts w:ascii="Arial" w:hAnsi="Arial" w:cs="Arial"/>
          <w:sz w:val="20"/>
          <w:szCs w:val="20"/>
        </w:rPr>
        <w:t>Pro Deo. Bij vonnis der Arrond</w:t>
      </w:r>
      <w:r>
        <w:rPr>
          <w:rFonts w:ascii="Arial" w:hAnsi="Arial" w:cs="Arial"/>
          <w:sz w:val="20"/>
          <w:szCs w:val="20"/>
        </w:rPr>
        <w:t>is</w:t>
      </w:r>
      <w:r w:rsidRPr="005C3744">
        <w:rPr>
          <w:rFonts w:ascii="Arial" w:hAnsi="Arial" w:cs="Arial"/>
          <w:sz w:val="20"/>
          <w:szCs w:val="20"/>
        </w:rPr>
        <w:t>sement</w:t>
      </w:r>
      <w:r>
        <w:rPr>
          <w:rFonts w:ascii="Arial" w:hAnsi="Arial" w:cs="Arial"/>
          <w:sz w:val="20"/>
          <w:szCs w:val="20"/>
        </w:rPr>
        <w:t>sr</w:t>
      </w:r>
      <w:r w:rsidRPr="005C3744">
        <w:rPr>
          <w:rFonts w:ascii="Arial" w:hAnsi="Arial" w:cs="Arial"/>
          <w:sz w:val="20"/>
          <w:szCs w:val="20"/>
        </w:rPr>
        <w:t>echtbank te '</w:t>
      </w:r>
      <w:r>
        <w:rPr>
          <w:rFonts w:ascii="Arial" w:hAnsi="Arial" w:cs="Arial"/>
          <w:sz w:val="20"/>
          <w:szCs w:val="20"/>
        </w:rPr>
        <w:t>s</w:t>
      </w:r>
      <w:r w:rsidRPr="005C3744">
        <w:rPr>
          <w:rFonts w:ascii="Arial" w:hAnsi="Arial" w:cs="Arial"/>
          <w:sz w:val="20"/>
          <w:szCs w:val="20"/>
        </w:rPr>
        <w:t>-Herto</w:t>
      </w:r>
      <w:r>
        <w:rPr>
          <w:rFonts w:ascii="Arial" w:hAnsi="Arial" w:cs="Arial"/>
          <w:sz w:val="20"/>
          <w:szCs w:val="20"/>
        </w:rPr>
        <w:t>ge</w:t>
      </w:r>
      <w:r w:rsidRPr="005C3744">
        <w:rPr>
          <w:rFonts w:ascii="Arial" w:hAnsi="Arial" w:cs="Arial"/>
          <w:sz w:val="20"/>
          <w:szCs w:val="20"/>
        </w:rPr>
        <w:t>nbosch dd</w:t>
      </w:r>
      <w:r>
        <w:rPr>
          <w:rFonts w:ascii="Arial" w:hAnsi="Arial" w:cs="Arial"/>
          <w:sz w:val="20"/>
          <w:szCs w:val="20"/>
        </w:rPr>
        <w:t>.</w:t>
      </w:r>
      <w:r w:rsidRPr="005C3744">
        <w:rPr>
          <w:rFonts w:ascii="Arial" w:hAnsi="Arial" w:cs="Arial"/>
          <w:sz w:val="20"/>
          <w:szCs w:val="20"/>
        </w:rPr>
        <w:t xml:space="preserve"> 15 Juni</w:t>
      </w:r>
      <w:r>
        <w:rPr>
          <w:rFonts w:ascii="Arial" w:hAnsi="Arial" w:cs="Arial"/>
          <w:sz w:val="20"/>
          <w:szCs w:val="20"/>
        </w:rPr>
        <w:t xml:space="preserve"> </w:t>
      </w:r>
      <w:r w:rsidRPr="005C3744">
        <w:rPr>
          <w:rFonts w:ascii="Arial" w:hAnsi="Arial" w:cs="Arial"/>
          <w:sz w:val="20"/>
          <w:szCs w:val="20"/>
        </w:rPr>
        <w:t>is</w:t>
      </w:r>
      <w:r>
        <w:rPr>
          <w:rFonts w:ascii="Arial" w:hAnsi="Arial" w:cs="Arial"/>
          <w:sz w:val="20"/>
          <w:szCs w:val="20"/>
        </w:rPr>
        <w:t xml:space="preserve"> </w:t>
      </w:r>
      <w:r w:rsidRPr="005C3744">
        <w:rPr>
          <w:rFonts w:ascii="Arial" w:hAnsi="Arial" w:cs="Arial"/>
          <w:sz w:val="20"/>
          <w:szCs w:val="20"/>
        </w:rPr>
        <w:t>het vonnis di</w:t>
      </w:r>
      <w:r>
        <w:rPr>
          <w:rFonts w:ascii="Arial" w:hAnsi="Arial" w:cs="Arial"/>
          <w:sz w:val="20"/>
          <w:szCs w:val="20"/>
        </w:rPr>
        <w:t>e</w:t>
      </w:r>
      <w:r w:rsidRPr="005C3744">
        <w:rPr>
          <w:rFonts w:ascii="Arial" w:hAnsi="Arial" w:cs="Arial"/>
          <w:sz w:val="20"/>
          <w:szCs w:val="20"/>
        </w:rPr>
        <w:t xml:space="preserve">rzelfde Rechtbank dd. 1 Juni, </w:t>
      </w:r>
      <w:r>
        <w:rPr>
          <w:rFonts w:ascii="Arial" w:hAnsi="Arial" w:cs="Arial"/>
          <w:sz w:val="20"/>
          <w:szCs w:val="20"/>
        </w:rPr>
        <w:t>w</w:t>
      </w:r>
      <w:r w:rsidRPr="005C3744">
        <w:rPr>
          <w:rFonts w:ascii="Arial" w:hAnsi="Arial" w:cs="Arial"/>
          <w:sz w:val="20"/>
          <w:szCs w:val="20"/>
        </w:rPr>
        <w:t>aarbij FRANS A. SMITS, Landbouwer, wonend</w:t>
      </w:r>
      <w:r>
        <w:rPr>
          <w:rFonts w:ascii="Arial" w:hAnsi="Arial" w:cs="Arial"/>
          <w:sz w:val="20"/>
          <w:szCs w:val="20"/>
        </w:rPr>
        <w:t>e</w:t>
      </w:r>
      <w:r w:rsidRPr="005C3744">
        <w:rPr>
          <w:rFonts w:ascii="Arial" w:hAnsi="Arial" w:cs="Arial"/>
          <w:sz w:val="20"/>
          <w:szCs w:val="20"/>
        </w:rPr>
        <w:t xml:space="preserve"> te </w:t>
      </w:r>
      <w:r w:rsidRPr="005C3744">
        <w:rPr>
          <w:rStyle w:val="Nadruk"/>
          <w:rFonts w:ascii="Arial" w:hAnsi="Arial" w:cs="Arial"/>
          <w:i w:val="0"/>
          <w:sz w:val="20"/>
          <w:szCs w:val="20"/>
        </w:rPr>
        <w:t>Schijndel</w:t>
      </w:r>
      <w:r>
        <w:rPr>
          <w:rFonts w:ascii="Arial" w:hAnsi="Arial" w:cs="Arial"/>
          <w:sz w:val="20"/>
          <w:szCs w:val="20"/>
        </w:rPr>
        <w:t>,</w:t>
      </w:r>
      <w:r w:rsidRPr="005C3744">
        <w:rPr>
          <w:rFonts w:ascii="Arial" w:hAnsi="Arial" w:cs="Arial"/>
          <w:sz w:val="20"/>
          <w:szCs w:val="20"/>
        </w:rPr>
        <w:t xml:space="preserve"> Wijb</w:t>
      </w:r>
      <w:r>
        <w:rPr>
          <w:rFonts w:ascii="Arial" w:hAnsi="Arial" w:cs="Arial"/>
          <w:sz w:val="20"/>
          <w:szCs w:val="20"/>
        </w:rPr>
        <w:t>os</w:t>
      </w:r>
      <w:r w:rsidRPr="005C3744">
        <w:rPr>
          <w:rFonts w:ascii="Arial" w:hAnsi="Arial" w:cs="Arial"/>
          <w:sz w:val="20"/>
          <w:szCs w:val="20"/>
        </w:rPr>
        <w:t xml:space="preserve">ch, in staat van faillissement is </w:t>
      </w:r>
      <w:r>
        <w:rPr>
          <w:rFonts w:ascii="Arial" w:hAnsi="Arial" w:cs="Arial"/>
          <w:sz w:val="20"/>
          <w:szCs w:val="20"/>
        </w:rPr>
        <w:t>ve</w:t>
      </w:r>
      <w:r w:rsidRPr="005C3744">
        <w:rPr>
          <w:rFonts w:ascii="Arial" w:hAnsi="Arial" w:cs="Arial"/>
          <w:sz w:val="20"/>
          <w:szCs w:val="20"/>
        </w:rPr>
        <w:t xml:space="preserve">klaard, vernietigd. </w:t>
      </w:r>
    </w:p>
    <w:p w:rsidR="005C3744" w:rsidRDefault="005C3744" w:rsidP="00444082">
      <w:pPr>
        <w:autoSpaceDE w:val="0"/>
        <w:autoSpaceDN w:val="0"/>
        <w:adjustRightInd w:val="0"/>
        <w:jc w:val="both"/>
        <w:rPr>
          <w:rFonts w:ascii="Arial" w:hAnsi="Arial" w:cs="Arial"/>
          <w:sz w:val="20"/>
          <w:szCs w:val="20"/>
        </w:rPr>
      </w:pPr>
      <w:r w:rsidRPr="005C3744">
        <w:rPr>
          <w:rFonts w:ascii="Arial" w:hAnsi="Arial" w:cs="Arial"/>
          <w:sz w:val="20"/>
          <w:szCs w:val="20"/>
        </w:rPr>
        <w:lastRenderedPageBreak/>
        <w:t xml:space="preserve">De Curator, </w:t>
      </w:r>
      <w:r>
        <w:rPr>
          <w:rFonts w:ascii="Arial" w:hAnsi="Arial" w:cs="Arial"/>
          <w:sz w:val="20"/>
          <w:szCs w:val="20"/>
        </w:rPr>
        <w:t>Mr. E. VAN LANSCHOT</w:t>
      </w:r>
      <w:r w:rsidRPr="005C3744">
        <w:rPr>
          <w:rFonts w:ascii="Arial" w:hAnsi="Arial" w:cs="Arial"/>
          <w:sz w:val="20"/>
          <w:szCs w:val="20"/>
        </w:rPr>
        <w:t>,</w:t>
      </w:r>
      <w:r>
        <w:rPr>
          <w:rFonts w:ascii="Arial" w:hAnsi="Arial" w:cs="Arial"/>
          <w:sz w:val="20"/>
          <w:szCs w:val="20"/>
        </w:rPr>
        <w:t xml:space="preserve"> `s-Hertogenbosch</w:t>
      </w:r>
      <w:r w:rsidRPr="005C3744">
        <w:rPr>
          <w:rFonts w:ascii="Arial" w:hAnsi="Arial" w:cs="Arial"/>
          <w:sz w:val="20"/>
          <w:szCs w:val="20"/>
        </w:rPr>
        <w:t>, 16 Juni 1906.</w:t>
      </w:r>
    </w:p>
    <w:p w:rsidR="005C3744" w:rsidRPr="005C3744" w:rsidRDefault="005C3744" w:rsidP="00444082">
      <w:pPr>
        <w:autoSpaceDE w:val="0"/>
        <w:autoSpaceDN w:val="0"/>
        <w:adjustRightInd w:val="0"/>
        <w:jc w:val="both"/>
        <w:rPr>
          <w:rFonts w:ascii="Arial" w:hAnsi="Arial" w:cs="Arial"/>
          <w:sz w:val="20"/>
          <w:szCs w:val="20"/>
        </w:rPr>
      </w:pPr>
    </w:p>
    <w:p w:rsidR="00E94DC2" w:rsidRPr="001F1804" w:rsidRDefault="00E94DC2"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20-06</w:t>
      </w:r>
      <w:r w:rsidRPr="001F1804">
        <w:rPr>
          <w:rFonts w:ascii="Arial" w:eastAsia="Arial Unicode MS" w:hAnsi="Arial" w:cs="Arial"/>
          <w:b/>
          <w:sz w:val="20"/>
          <w:szCs w:val="20"/>
          <w:u w:val="single"/>
        </w:rPr>
        <w:t>-190</w:t>
      </w:r>
      <w:r>
        <w:rPr>
          <w:rFonts w:ascii="Arial" w:eastAsia="Arial Unicode MS" w:hAnsi="Arial" w:cs="Arial"/>
          <w:b/>
          <w:sz w:val="20"/>
          <w:szCs w:val="20"/>
          <w:u w:val="single"/>
        </w:rPr>
        <w:t>6</w:t>
      </w:r>
    </w:p>
    <w:p w:rsidR="00E94DC2" w:rsidRDefault="00E94DC2" w:rsidP="00444082">
      <w:pPr>
        <w:autoSpaceDE w:val="0"/>
        <w:autoSpaceDN w:val="0"/>
        <w:adjustRightInd w:val="0"/>
        <w:jc w:val="both"/>
        <w:rPr>
          <w:rFonts w:ascii="Arial" w:hAnsi="Arial" w:cs="Arial"/>
          <w:sz w:val="20"/>
          <w:szCs w:val="20"/>
        </w:rPr>
      </w:pPr>
    </w:p>
    <w:p w:rsidR="00E94DC2" w:rsidRDefault="00E94DC2" w:rsidP="00444082">
      <w:pPr>
        <w:autoSpaceDE w:val="0"/>
        <w:autoSpaceDN w:val="0"/>
        <w:adjustRightInd w:val="0"/>
        <w:jc w:val="both"/>
        <w:rPr>
          <w:rFonts w:ascii="Arial" w:hAnsi="Arial" w:cs="Arial"/>
          <w:sz w:val="20"/>
          <w:szCs w:val="20"/>
        </w:rPr>
      </w:pPr>
      <w:r w:rsidRPr="00E94DC2">
        <w:rPr>
          <w:rFonts w:ascii="Arial" w:hAnsi="Arial" w:cs="Arial"/>
          <w:sz w:val="20"/>
          <w:szCs w:val="20"/>
        </w:rPr>
        <w:t>SC</w:t>
      </w:r>
      <w:r w:rsidR="00937125">
        <w:rPr>
          <w:rFonts w:ascii="Arial" w:hAnsi="Arial" w:cs="Arial"/>
          <w:sz w:val="20"/>
          <w:szCs w:val="20"/>
        </w:rPr>
        <w:t>H</w:t>
      </w:r>
      <w:r w:rsidRPr="00E94DC2">
        <w:rPr>
          <w:rFonts w:ascii="Arial" w:hAnsi="Arial" w:cs="Arial"/>
          <w:sz w:val="20"/>
          <w:szCs w:val="20"/>
        </w:rPr>
        <w:t xml:space="preserve">IJNDEL, 18 Juni. De handboogschutterij „De Eendracht", gevestigd bij </w:t>
      </w:r>
      <w:r>
        <w:rPr>
          <w:rFonts w:ascii="Arial" w:hAnsi="Arial" w:cs="Arial"/>
          <w:sz w:val="20"/>
          <w:szCs w:val="20"/>
        </w:rPr>
        <w:t>m</w:t>
      </w:r>
      <w:r w:rsidRPr="00E94DC2">
        <w:rPr>
          <w:rFonts w:ascii="Arial" w:hAnsi="Arial" w:cs="Arial"/>
          <w:sz w:val="20"/>
          <w:szCs w:val="20"/>
        </w:rPr>
        <w:t>ej. de wed. P. Vugts alhier, behaalde gisteren op het groote concours te Woen</w:t>
      </w:r>
      <w:r>
        <w:rPr>
          <w:rFonts w:ascii="Arial" w:hAnsi="Arial" w:cs="Arial"/>
          <w:sz w:val="20"/>
          <w:szCs w:val="20"/>
        </w:rPr>
        <w:t>s</w:t>
      </w:r>
      <w:r w:rsidRPr="00E94DC2">
        <w:rPr>
          <w:rFonts w:ascii="Arial" w:hAnsi="Arial" w:cs="Arial"/>
          <w:sz w:val="20"/>
          <w:szCs w:val="20"/>
        </w:rPr>
        <w:t xml:space="preserve">el den eersten puntenprijs niet 83 punten of wel 11 meer dan 3 punten per pijl. De prijs is dus wel verdiend. </w:t>
      </w:r>
    </w:p>
    <w:p w:rsidR="00E94DC2" w:rsidRDefault="00E94DC2" w:rsidP="00444082">
      <w:pPr>
        <w:autoSpaceDE w:val="0"/>
        <w:autoSpaceDN w:val="0"/>
        <w:adjustRightInd w:val="0"/>
        <w:jc w:val="both"/>
        <w:rPr>
          <w:rFonts w:ascii="Arial" w:hAnsi="Arial" w:cs="Arial"/>
          <w:sz w:val="20"/>
          <w:szCs w:val="20"/>
        </w:rPr>
      </w:pPr>
    </w:p>
    <w:p w:rsidR="00E94DC2" w:rsidRDefault="00E94DC2" w:rsidP="00444082">
      <w:pPr>
        <w:autoSpaceDE w:val="0"/>
        <w:autoSpaceDN w:val="0"/>
        <w:adjustRightInd w:val="0"/>
        <w:jc w:val="both"/>
        <w:rPr>
          <w:rFonts w:ascii="Arial" w:hAnsi="Arial" w:cs="Arial"/>
          <w:sz w:val="20"/>
          <w:szCs w:val="20"/>
        </w:rPr>
      </w:pPr>
      <w:r w:rsidRPr="00E94DC2">
        <w:rPr>
          <w:rFonts w:ascii="Arial" w:hAnsi="Arial" w:cs="Arial"/>
          <w:sz w:val="20"/>
          <w:szCs w:val="20"/>
        </w:rPr>
        <w:t xml:space="preserve">Tot bestuurslid der R. </w:t>
      </w:r>
      <w:r>
        <w:rPr>
          <w:rFonts w:ascii="Arial" w:hAnsi="Arial" w:cs="Arial"/>
          <w:sz w:val="20"/>
          <w:szCs w:val="20"/>
        </w:rPr>
        <w:t>K</w:t>
      </w:r>
      <w:r w:rsidRPr="00E94DC2">
        <w:rPr>
          <w:rFonts w:ascii="Arial" w:hAnsi="Arial" w:cs="Arial"/>
          <w:sz w:val="20"/>
          <w:szCs w:val="20"/>
        </w:rPr>
        <w:t>. kiesveree</w:t>
      </w:r>
      <w:r>
        <w:rPr>
          <w:rFonts w:ascii="Arial" w:hAnsi="Arial" w:cs="Arial"/>
          <w:sz w:val="20"/>
          <w:szCs w:val="20"/>
        </w:rPr>
        <w:t>n</w:t>
      </w:r>
      <w:r w:rsidRPr="00E94DC2">
        <w:rPr>
          <w:rFonts w:ascii="Arial" w:hAnsi="Arial" w:cs="Arial"/>
          <w:sz w:val="20"/>
          <w:szCs w:val="20"/>
        </w:rPr>
        <w:t xml:space="preserve">iging N.-Brabant, afdeeling </w:t>
      </w:r>
      <w:r w:rsidRPr="00E94DC2">
        <w:rPr>
          <w:rStyle w:val="Nadruk"/>
          <w:rFonts w:ascii="Arial" w:hAnsi="Arial" w:cs="Arial"/>
          <w:i w:val="0"/>
          <w:sz w:val="20"/>
          <w:szCs w:val="20"/>
        </w:rPr>
        <w:t>Schijndel</w:t>
      </w:r>
      <w:r w:rsidRPr="00E94DC2">
        <w:rPr>
          <w:rFonts w:ascii="Arial" w:hAnsi="Arial" w:cs="Arial"/>
          <w:sz w:val="20"/>
          <w:szCs w:val="20"/>
        </w:rPr>
        <w:t xml:space="preserve"> is benoemd de </w:t>
      </w:r>
      <w:r>
        <w:rPr>
          <w:rFonts w:ascii="Arial" w:hAnsi="Arial" w:cs="Arial"/>
          <w:sz w:val="20"/>
          <w:szCs w:val="20"/>
        </w:rPr>
        <w:t>h</w:t>
      </w:r>
      <w:r w:rsidRPr="00E94DC2">
        <w:rPr>
          <w:rFonts w:ascii="Arial" w:hAnsi="Arial" w:cs="Arial"/>
          <w:sz w:val="20"/>
          <w:szCs w:val="20"/>
        </w:rPr>
        <w:t>eer W. Verku</w:t>
      </w:r>
      <w:r>
        <w:rPr>
          <w:rFonts w:ascii="Arial" w:hAnsi="Arial" w:cs="Arial"/>
          <w:sz w:val="20"/>
          <w:szCs w:val="20"/>
        </w:rPr>
        <w:t>ij</w:t>
      </w:r>
      <w:r w:rsidRPr="00E94DC2">
        <w:rPr>
          <w:rFonts w:ascii="Arial" w:hAnsi="Arial" w:cs="Arial"/>
          <w:sz w:val="20"/>
          <w:szCs w:val="20"/>
        </w:rPr>
        <w:t>len, ter vervanging van wijlen den heer P. A. Verhagen.</w:t>
      </w:r>
    </w:p>
    <w:p w:rsidR="00E94DC2" w:rsidRPr="00E94DC2" w:rsidRDefault="00E94DC2" w:rsidP="00444082">
      <w:pPr>
        <w:autoSpaceDE w:val="0"/>
        <w:autoSpaceDN w:val="0"/>
        <w:adjustRightInd w:val="0"/>
        <w:jc w:val="both"/>
        <w:rPr>
          <w:rFonts w:ascii="Arial" w:eastAsia="Arial Unicode MS" w:hAnsi="Arial" w:cs="Arial"/>
          <w:sz w:val="20"/>
          <w:szCs w:val="20"/>
        </w:rPr>
      </w:pPr>
    </w:p>
    <w:p w:rsidR="005525A4" w:rsidRPr="001F1804" w:rsidRDefault="005525A4" w:rsidP="00444082">
      <w:pPr>
        <w:autoSpaceDE w:val="0"/>
        <w:autoSpaceDN w:val="0"/>
        <w:adjustRightInd w:val="0"/>
        <w:jc w:val="both"/>
        <w:rPr>
          <w:rFonts w:ascii="Arial" w:eastAsia="Arial Unicode MS" w:hAnsi="Arial" w:cs="Arial"/>
          <w:b/>
          <w:sz w:val="20"/>
          <w:szCs w:val="20"/>
          <w:u w:val="single"/>
        </w:rPr>
      </w:pPr>
      <w:r w:rsidRPr="001F1804">
        <w:rPr>
          <w:rFonts w:ascii="Arial" w:eastAsia="Arial Unicode MS" w:hAnsi="Arial" w:cs="Arial"/>
          <w:b/>
          <w:sz w:val="20"/>
          <w:szCs w:val="20"/>
          <w:u w:val="single"/>
        </w:rPr>
        <w:t>Tilburgsche Courant 21-06-190</w:t>
      </w:r>
      <w:r w:rsidR="00E15421" w:rsidRPr="001F1804">
        <w:rPr>
          <w:rFonts w:ascii="Arial" w:eastAsia="Arial Unicode MS" w:hAnsi="Arial" w:cs="Arial"/>
          <w:b/>
          <w:sz w:val="20"/>
          <w:szCs w:val="20"/>
          <w:u w:val="single"/>
        </w:rPr>
        <w:t>6</w:t>
      </w:r>
    </w:p>
    <w:p w:rsidR="005525A4" w:rsidRPr="001F1804" w:rsidRDefault="005525A4" w:rsidP="00444082">
      <w:pPr>
        <w:shd w:val="clear" w:color="auto" w:fill="FFFFFF"/>
        <w:jc w:val="both"/>
        <w:rPr>
          <w:rFonts w:ascii="Arial" w:eastAsia="Times New Roman" w:hAnsi="Arial" w:cs="Arial"/>
          <w:sz w:val="20"/>
          <w:szCs w:val="20"/>
          <w:lang w:eastAsia="nl-NL"/>
        </w:rPr>
      </w:pPr>
    </w:p>
    <w:p w:rsidR="005525A4" w:rsidRPr="001F1804" w:rsidRDefault="005525A4"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 xml:space="preserve">SCHIJNDEL, 20 Juni. Zijn in de laatste jaren op 't R. K. kerkhof, alhier, zeer vele schoone grafmonumenten, van allerlei vorm geplaatst, in de laatste weken zijn zij wederom met een paar artistiek bewerkte graftombes verrijkt voor wijlen den heer </w:t>
      </w:r>
      <w:r w:rsidR="00AF272B">
        <w:rPr>
          <w:rFonts w:ascii="Arial" w:eastAsia="Times New Roman" w:hAnsi="Arial" w:cs="Arial"/>
          <w:sz w:val="20"/>
          <w:szCs w:val="20"/>
          <w:lang w:eastAsia="nl-NL"/>
        </w:rPr>
        <w:t>P</w:t>
      </w:r>
      <w:r w:rsidRPr="001F1804">
        <w:rPr>
          <w:rFonts w:ascii="Arial" w:eastAsia="Times New Roman" w:hAnsi="Arial" w:cs="Arial"/>
          <w:sz w:val="20"/>
          <w:szCs w:val="20"/>
          <w:lang w:eastAsia="nl-NL"/>
        </w:rPr>
        <w:t>. A. Verhagen, oud-burgemeester, en de familie Vrensen.</w:t>
      </w:r>
    </w:p>
    <w:p w:rsidR="005525A4" w:rsidRPr="001F1804" w:rsidRDefault="005525A4"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 xml:space="preserve">Beide tombes strekken de makers, de heeren N. Glaudemans &amp; Zoon, Lange Putstraat te 's- Bosch, tot eer en zullen hun ongetwijfeld door verdiende recommandatie, veel clientèle aanbrengen. </w:t>
      </w:r>
    </w:p>
    <w:p w:rsidR="00EA7FD8" w:rsidRDefault="00EA7FD8" w:rsidP="00444082">
      <w:pPr>
        <w:autoSpaceDE w:val="0"/>
        <w:autoSpaceDN w:val="0"/>
        <w:adjustRightInd w:val="0"/>
        <w:jc w:val="both"/>
        <w:rPr>
          <w:rFonts w:ascii="Arial" w:eastAsia="Arial Unicode MS" w:hAnsi="Arial" w:cs="Arial"/>
          <w:b/>
          <w:sz w:val="20"/>
          <w:szCs w:val="20"/>
          <w:u w:val="single"/>
        </w:rPr>
      </w:pPr>
    </w:p>
    <w:p w:rsidR="00AF272B" w:rsidRPr="001F1804" w:rsidRDefault="00AF272B"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23-06</w:t>
      </w:r>
      <w:r w:rsidRPr="001F1804">
        <w:rPr>
          <w:rFonts w:ascii="Arial" w:eastAsia="Arial Unicode MS" w:hAnsi="Arial" w:cs="Arial"/>
          <w:b/>
          <w:sz w:val="20"/>
          <w:szCs w:val="20"/>
          <w:u w:val="single"/>
        </w:rPr>
        <w:t>-190</w:t>
      </w:r>
      <w:r>
        <w:rPr>
          <w:rFonts w:ascii="Arial" w:eastAsia="Arial Unicode MS" w:hAnsi="Arial" w:cs="Arial"/>
          <w:b/>
          <w:sz w:val="20"/>
          <w:szCs w:val="20"/>
          <w:u w:val="single"/>
        </w:rPr>
        <w:t>6</w:t>
      </w:r>
    </w:p>
    <w:p w:rsidR="00AF272B" w:rsidRDefault="00AF272B" w:rsidP="00444082">
      <w:pPr>
        <w:autoSpaceDE w:val="0"/>
        <w:autoSpaceDN w:val="0"/>
        <w:adjustRightInd w:val="0"/>
        <w:jc w:val="both"/>
        <w:rPr>
          <w:rFonts w:ascii="Arial" w:eastAsia="Arial Unicode MS" w:hAnsi="Arial" w:cs="Arial"/>
          <w:b/>
          <w:sz w:val="20"/>
          <w:szCs w:val="20"/>
          <w:u w:val="single"/>
        </w:rPr>
      </w:pPr>
    </w:p>
    <w:p w:rsidR="00AF272B" w:rsidRDefault="00AF272B" w:rsidP="00444082">
      <w:pPr>
        <w:autoSpaceDE w:val="0"/>
        <w:autoSpaceDN w:val="0"/>
        <w:adjustRightInd w:val="0"/>
        <w:jc w:val="both"/>
        <w:rPr>
          <w:rFonts w:ascii="Arial" w:hAnsi="Arial" w:cs="Arial"/>
          <w:sz w:val="20"/>
          <w:szCs w:val="20"/>
        </w:rPr>
      </w:pPr>
      <w:r w:rsidRPr="00AF272B">
        <w:rPr>
          <w:rFonts w:ascii="Arial" w:hAnsi="Arial" w:cs="Arial"/>
          <w:sz w:val="20"/>
          <w:szCs w:val="20"/>
        </w:rPr>
        <w:t xml:space="preserve">SCHIJNDEL, 21 Juni. De meesten alhier zullen zeker niet gaarne vernemen, dat de heer P. A. Driessen, sedert vele jaren eerste onderwijzer alhier, benoemd is tot hoofd der school te Sevenum. Niet dat de welverdiende promotie misgund wordt, maar met </w:t>
      </w:r>
      <w:r>
        <w:rPr>
          <w:rFonts w:ascii="Arial" w:hAnsi="Arial" w:cs="Arial"/>
          <w:sz w:val="20"/>
          <w:szCs w:val="20"/>
        </w:rPr>
        <w:t>h</w:t>
      </w:r>
      <w:r w:rsidRPr="00AF272B">
        <w:rPr>
          <w:rFonts w:ascii="Arial" w:hAnsi="Arial" w:cs="Arial"/>
          <w:sz w:val="20"/>
          <w:szCs w:val="20"/>
        </w:rPr>
        <w:t>et heengaan verlie</w:t>
      </w:r>
      <w:r>
        <w:rPr>
          <w:rFonts w:ascii="Arial" w:hAnsi="Arial" w:cs="Arial"/>
          <w:sz w:val="20"/>
          <w:szCs w:val="20"/>
        </w:rPr>
        <w:t>s</w:t>
      </w:r>
      <w:r w:rsidRPr="00AF272B">
        <w:rPr>
          <w:rFonts w:ascii="Arial" w:hAnsi="Arial" w:cs="Arial"/>
          <w:sz w:val="20"/>
          <w:szCs w:val="20"/>
        </w:rPr>
        <w:t xml:space="preserve">t </w:t>
      </w:r>
      <w:r w:rsidRPr="00AF272B">
        <w:rPr>
          <w:rStyle w:val="Nadruk"/>
          <w:rFonts w:ascii="Arial" w:hAnsi="Arial" w:cs="Arial"/>
          <w:i w:val="0"/>
          <w:sz w:val="20"/>
          <w:szCs w:val="20"/>
        </w:rPr>
        <w:t>Schijndel</w:t>
      </w:r>
      <w:r w:rsidRPr="00AF272B">
        <w:rPr>
          <w:rFonts w:ascii="Arial" w:hAnsi="Arial" w:cs="Arial"/>
          <w:sz w:val="20"/>
          <w:szCs w:val="20"/>
        </w:rPr>
        <w:t xml:space="preserve"> een knap onderwijzer en een flink, geacht en bemind burger. </w:t>
      </w:r>
    </w:p>
    <w:p w:rsidR="00AF272B" w:rsidRDefault="00AF272B" w:rsidP="00444082">
      <w:pPr>
        <w:autoSpaceDE w:val="0"/>
        <w:autoSpaceDN w:val="0"/>
        <w:adjustRightInd w:val="0"/>
        <w:jc w:val="both"/>
        <w:rPr>
          <w:rFonts w:ascii="Arial" w:hAnsi="Arial" w:cs="Arial"/>
          <w:sz w:val="20"/>
          <w:szCs w:val="20"/>
        </w:rPr>
      </w:pPr>
    </w:p>
    <w:p w:rsidR="00AF272B" w:rsidRDefault="00AF272B" w:rsidP="00444082">
      <w:pPr>
        <w:autoSpaceDE w:val="0"/>
        <w:autoSpaceDN w:val="0"/>
        <w:adjustRightInd w:val="0"/>
        <w:jc w:val="both"/>
        <w:rPr>
          <w:rFonts w:ascii="Arial" w:hAnsi="Arial" w:cs="Arial"/>
          <w:sz w:val="20"/>
          <w:szCs w:val="20"/>
        </w:rPr>
      </w:pPr>
      <w:r w:rsidRPr="00AF272B">
        <w:rPr>
          <w:rFonts w:ascii="Arial" w:hAnsi="Arial" w:cs="Arial"/>
          <w:sz w:val="20"/>
          <w:szCs w:val="20"/>
        </w:rPr>
        <w:t>De handboogschutterij „Amicitia" heeft zich laten inschrijven v</w:t>
      </w:r>
      <w:r>
        <w:rPr>
          <w:rFonts w:ascii="Arial" w:hAnsi="Arial" w:cs="Arial"/>
          <w:sz w:val="20"/>
          <w:szCs w:val="20"/>
        </w:rPr>
        <w:t>o</w:t>
      </w:r>
      <w:r w:rsidRPr="00AF272B">
        <w:rPr>
          <w:rFonts w:ascii="Arial" w:hAnsi="Arial" w:cs="Arial"/>
          <w:sz w:val="20"/>
          <w:szCs w:val="20"/>
        </w:rPr>
        <w:t>or</w:t>
      </w:r>
      <w:r>
        <w:rPr>
          <w:rFonts w:ascii="Arial" w:hAnsi="Arial" w:cs="Arial"/>
          <w:sz w:val="20"/>
          <w:szCs w:val="20"/>
        </w:rPr>
        <w:t xml:space="preserve"> </w:t>
      </w:r>
      <w:r w:rsidRPr="00AF272B">
        <w:rPr>
          <w:rFonts w:ascii="Arial" w:hAnsi="Arial" w:cs="Arial"/>
          <w:sz w:val="20"/>
          <w:szCs w:val="20"/>
        </w:rPr>
        <w:t>het</w:t>
      </w:r>
      <w:r>
        <w:rPr>
          <w:rFonts w:ascii="Arial" w:hAnsi="Arial" w:cs="Arial"/>
          <w:sz w:val="20"/>
          <w:szCs w:val="20"/>
        </w:rPr>
        <w:t xml:space="preserve"> </w:t>
      </w:r>
      <w:r w:rsidRPr="00AF272B">
        <w:rPr>
          <w:rFonts w:ascii="Arial" w:hAnsi="Arial" w:cs="Arial"/>
          <w:sz w:val="20"/>
          <w:szCs w:val="20"/>
        </w:rPr>
        <w:t>groote concours, dat te Amster</w:t>
      </w:r>
      <w:r>
        <w:rPr>
          <w:rFonts w:ascii="Arial" w:hAnsi="Arial" w:cs="Arial"/>
          <w:sz w:val="20"/>
          <w:szCs w:val="20"/>
        </w:rPr>
        <w:t>-</w:t>
      </w:r>
      <w:r w:rsidRPr="00AF272B">
        <w:rPr>
          <w:rFonts w:ascii="Arial" w:hAnsi="Arial" w:cs="Arial"/>
          <w:sz w:val="20"/>
          <w:szCs w:val="20"/>
        </w:rPr>
        <w:t>dam door het gezelschap „Claudius Civilis" gegeven wordt.</w:t>
      </w:r>
    </w:p>
    <w:p w:rsidR="00AF272B" w:rsidRDefault="00AF272B" w:rsidP="00444082">
      <w:pPr>
        <w:autoSpaceDE w:val="0"/>
        <w:autoSpaceDN w:val="0"/>
        <w:adjustRightInd w:val="0"/>
        <w:jc w:val="both"/>
        <w:rPr>
          <w:rFonts w:ascii="Arial" w:eastAsia="Arial Unicode MS" w:hAnsi="Arial" w:cs="Arial"/>
          <w:b/>
          <w:sz w:val="20"/>
          <w:szCs w:val="20"/>
          <w:u w:val="single"/>
        </w:rPr>
      </w:pPr>
    </w:p>
    <w:p w:rsidR="00AF272B" w:rsidRPr="001F1804" w:rsidRDefault="00AF272B"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28-06</w:t>
      </w:r>
      <w:r w:rsidRPr="001F1804">
        <w:rPr>
          <w:rFonts w:ascii="Arial" w:eastAsia="Arial Unicode MS" w:hAnsi="Arial" w:cs="Arial"/>
          <w:b/>
          <w:sz w:val="20"/>
          <w:szCs w:val="20"/>
          <w:u w:val="single"/>
        </w:rPr>
        <w:t>-190</w:t>
      </w:r>
      <w:r>
        <w:rPr>
          <w:rFonts w:ascii="Arial" w:eastAsia="Arial Unicode MS" w:hAnsi="Arial" w:cs="Arial"/>
          <w:b/>
          <w:sz w:val="20"/>
          <w:szCs w:val="20"/>
          <w:u w:val="single"/>
        </w:rPr>
        <w:t>6</w:t>
      </w:r>
    </w:p>
    <w:p w:rsidR="00AF272B" w:rsidRDefault="00AF272B" w:rsidP="00444082">
      <w:pPr>
        <w:autoSpaceDE w:val="0"/>
        <w:autoSpaceDN w:val="0"/>
        <w:adjustRightInd w:val="0"/>
        <w:jc w:val="both"/>
        <w:rPr>
          <w:rFonts w:ascii="Arial" w:eastAsia="Arial Unicode MS" w:hAnsi="Arial" w:cs="Arial"/>
          <w:b/>
          <w:sz w:val="20"/>
          <w:szCs w:val="20"/>
          <w:u w:val="single"/>
        </w:rPr>
      </w:pPr>
    </w:p>
    <w:p w:rsidR="00AF272B" w:rsidRDefault="00AF272B" w:rsidP="00444082">
      <w:pPr>
        <w:autoSpaceDE w:val="0"/>
        <w:autoSpaceDN w:val="0"/>
        <w:adjustRightInd w:val="0"/>
        <w:jc w:val="both"/>
        <w:rPr>
          <w:rFonts w:ascii="Arial" w:hAnsi="Arial" w:cs="Arial"/>
          <w:sz w:val="20"/>
          <w:szCs w:val="20"/>
        </w:rPr>
      </w:pPr>
      <w:r w:rsidRPr="00AF272B">
        <w:rPr>
          <w:rFonts w:ascii="Arial" w:hAnsi="Arial" w:cs="Arial"/>
          <w:sz w:val="20"/>
          <w:szCs w:val="20"/>
        </w:rPr>
        <w:t xml:space="preserve">SCHIJNDEL, 27 Juni. Heden-middag kwam, blijkbaar door vermoeienis en honger uitgeput, eene postduif in de keuken van den </w:t>
      </w:r>
      <w:r>
        <w:rPr>
          <w:rFonts w:ascii="Arial" w:hAnsi="Arial" w:cs="Arial"/>
          <w:sz w:val="20"/>
          <w:szCs w:val="20"/>
        </w:rPr>
        <w:t>h</w:t>
      </w:r>
      <w:r w:rsidRPr="00AF272B">
        <w:rPr>
          <w:rFonts w:ascii="Arial" w:hAnsi="Arial" w:cs="Arial"/>
          <w:sz w:val="20"/>
          <w:szCs w:val="20"/>
        </w:rPr>
        <w:t>eer A. Bolsius binnen. Na met veel zorg van het noodige voorzien te zijn, kon het lieve die</w:t>
      </w:r>
      <w:r>
        <w:rPr>
          <w:rFonts w:ascii="Arial" w:hAnsi="Arial" w:cs="Arial"/>
          <w:sz w:val="20"/>
          <w:szCs w:val="20"/>
        </w:rPr>
        <w:t>r</w:t>
      </w:r>
      <w:r w:rsidRPr="00AF272B">
        <w:rPr>
          <w:rFonts w:ascii="Arial" w:hAnsi="Arial" w:cs="Arial"/>
          <w:sz w:val="20"/>
          <w:szCs w:val="20"/>
        </w:rPr>
        <w:t>tje zij</w:t>
      </w:r>
      <w:r>
        <w:rPr>
          <w:rFonts w:ascii="Arial" w:hAnsi="Arial" w:cs="Arial"/>
          <w:sz w:val="20"/>
          <w:szCs w:val="20"/>
        </w:rPr>
        <w:t>n</w:t>
      </w:r>
      <w:r w:rsidRPr="00AF272B">
        <w:rPr>
          <w:rFonts w:ascii="Arial" w:hAnsi="Arial" w:cs="Arial"/>
          <w:sz w:val="20"/>
          <w:szCs w:val="20"/>
        </w:rPr>
        <w:t xml:space="preserve">e reis weder vervolgen. Op een metalen bandje om het been stond het jaartal 1901 en het nummer 110. </w:t>
      </w:r>
    </w:p>
    <w:p w:rsidR="00AF272B" w:rsidRDefault="00AF272B" w:rsidP="00444082">
      <w:pPr>
        <w:autoSpaceDE w:val="0"/>
        <w:autoSpaceDN w:val="0"/>
        <w:adjustRightInd w:val="0"/>
        <w:jc w:val="both"/>
        <w:rPr>
          <w:rFonts w:ascii="Arial" w:hAnsi="Arial" w:cs="Arial"/>
          <w:sz w:val="20"/>
          <w:szCs w:val="20"/>
        </w:rPr>
      </w:pPr>
    </w:p>
    <w:p w:rsidR="00AF272B" w:rsidRDefault="00AF272B" w:rsidP="00444082">
      <w:pPr>
        <w:autoSpaceDE w:val="0"/>
        <w:autoSpaceDN w:val="0"/>
        <w:adjustRightInd w:val="0"/>
        <w:jc w:val="both"/>
        <w:rPr>
          <w:rFonts w:ascii="Arial" w:hAnsi="Arial" w:cs="Arial"/>
          <w:sz w:val="20"/>
          <w:szCs w:val="20"/>
        </w:rPr>
      </w:pPr>
      <w:r w:rsidRPr="00AF272B">
        <w:rPr>
          <w:rFonts w:ascii="Arial" w:hAnsi="Arial" w:cs="Arial"/>
          <w:sz w:val="20"/>
          <w:szCs w:val="20"/>
        </w:rPr>
        <w:t>Nog twee andere handboogschutterijen, „Landma</w:t>
      </w:r>
      <w:r>
        <w:rPr>
          <w:rFonts w:ascii="Arial" w:hAnsi="Arial" w:cs="Arial"/>
          <w:sz w:val="20"/>
          <w:szCs w:val="20"/>
        </w:rPr>
        <w:t>n</w:t>
      </w:r>
      <w:r w:rsidRPr="00AF272B">
        <w:rPr>
          <w:rFonts w:ascii="Arial" w:hAnsi="Arial" w:cs="Arial"/>
          <w:sz w:val="20"/>
          <w:szCs w:val="20"/>
        </w:rPr>
        <w:t>s Unie", gevestigd b</w:t>
      </w:r>
      <w:r>
        <w:rPr>
          <w:rFonts w:ascii="Arial" w:hAnsi="Arial" w:cs="Arial"/>
          <w:sz w:val="20"/>
          <w:szCs w:val="20"/>
        </w:rPr>
        <w:t>ij</w:t>
      </w:r>
      <w:r w:rsidRPr="00AF272B">
        <w:rPr>
          <w:rFonts w:ascii="Arial" w:hAnsi="Arial" w:cs="Arial"/>
          <w:sz w:val="20"/>
          <w:szCs w:val="20"/>
        </w:rPr>
        <w:t xml:space="preserve"> den heer J. Geerts, en „D</w:t>
      </w:r>
      <w:r>
        <w:rPr>
          <w:rFonts w:ascii="Arial" w:hAnsi="Arial" w:cs="Arial"/>
          <w:sz w:val="20"/>
          <w:szCs w:val="20"/>
        </w:rPr>
        <w:t>e</w:t>
      </w:r>
      <w:r w:rsidRPr="00AF272B">
        <w:rPr>
          <w:rFonts w:ascii="Arial" w:hAnsi="Arial" w:cs="Arial"/>
          <w:sz w:val="20"/>
          <w:szCs w:val="20"/>
        </w:rPr>
        <w:t xml:space="preserve"> Eendracht" bij mej. de wed. </w:t>
      </w:r>
      <w:r>
        <w:rPr>
          <w:rFonts w:ascii="Arial" w:hAnsi="Arial" w:cs="Arial"/>
          <w:sz w:val="20"/>
          <w:szCs w:val="20"/>
        </w:rPr>
        <w:t>P.</w:t>
      </w:r>
      <w:r w:rsidRPr="00AF272B">
        <w:rPr>
          <w:rFonts w:ascii="Arial" w:hAnsi="Arial" w:cs="Arial"/>
          <w:sz w:val="20"/>
          <w:szCs w:val="20"/>
        </w:rPr>
        <w:t xml:space="preserve"> Vugts hebben zich late</w:t>
      </w:r>
      <w:r>
        <w:rPr>
          <w:rFonts w:ascii="Arial" w:hAnsi="Arial" w:cs="Arial"/>
          <w:sz w:val="20"/>
          <w:szCs w:val="20"/>
        </w:rPr>
        <w:t>n</w:t>
      </w:r>
      <w:r w:rsidRPr="00AF272B">
        <w:rPr>
          <w:rFonts w:ascii="Arial" w:hAnsi="Arial" w:cs="Arial"/>
          <w:sz w:val="20"/>
          <w:szCs w:val="20"/>
        </w:rPr>
        <w:t xml:space="preserve"> inschrijven voor het concours, uitgeschreven door „Claudius Civilis" te Amsterdam. De deelneming uit deze gemee</w:t>
      </w:r>
      <w:r>
        <w:rPr>
          <w:rFonts w:ascii="Arial" w:hAnsi="Arial" w:cs="Arial"/>
          <w:sz w:val="20"/>
          <w:szCs w:val="20"/>
        </w:rPr>
        <w:t>n</w:t>
      </w:r>
      <w:r w:rsidRPr="00AF272B">
        <w:rPr>
          <w:rFonts w:ascii="Arial" w:hAnsi="Arial" w:cs="Arial"/>
          <w:sz w:val="20"/>
          <w:szCs w:val="20"/>
        </w:rPr>
        <w:t>te is hiermede algemeen.</w:t>
      </w:r>
    </w:p>
    <w:p w:rsidR="00AF272B" w:rsidRDefault="00AF272B" w:rsidP="00444082">
      <w:pPr>
        <w:autoSpaceDE w:val="0"/>
        <w:autoSpaceDN w:val="0"/>
        <w:adjustRightInd w:val="0"/>
        <w:jc w:val="both"/>
        <w:rPr>
          <w:rFonts w:ascii="Arial" w:hAnsi="Arial" w:cs="Arial"/>
          <w:sz w:val="20"/>
          <w:szCs w:val="20"/>
        </w:rPr>
      </w:pPr>
    </w:p>
    <w:p w:rsidR="00AF272B" w:rsidRPr="001F1804" w:rsidRDefault="00AF272B"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29-06</w:t>
      </w:r>
      <w:r w:rsidRPr="001F1804">
        <w:rPr>
          <w:rFonts w:ascii="Arial" w:eastAsia="Arial Unicode MS" w:hAnsi="Arial" w:cs="Arial"/>
          <w:b/>
          <w:sz w:val="20"/>
          <w:szCs w:val="20"/>
          <w:u w:val="single"/>
        </w:rPr>
        <w:t>-190</w:t>
      </w:r>
      <w:r>
        <w:rPr>
          <w:rFonts w:ascii="Arial" w:eastAsia="Arial Unicode MS" w:hAnsi="Arial" w:cs="Arial"/>
          <w:b/>
          <w:sz w:val="20"/>
          <w:szCs w:val="20"/>
          <w:u w:val="single"/>
        </w:rPr>
        <w:t>6</w:t>
      </w:r>
    </w:p>
    <w:p w:rsidR="00AF272B" w:rsidRDefault="00AF272B" w:rsidP="00444082">
      <w:pPr>
        <w:autoSpaceDE w:val="0"/>
        <w:autoSpaceDN w:val="0"/>
        <w:adjustRightInd w:val="0"/>
        <w:jc w:val="both"/>
        <w:rPr>
          <w:rFonts w:ascii="Arial" w:hAnsi="Arial" w:cs="Arial"/>
          <w:sz w:val="20"/>
          <w:szCs w:val="20"/>
        </w:rPr>
      </w:pPr>
    </w:p>
    <w:p w:rsidR="00AF272B" w:rsidRDefault="00AF272B" w:rsidP="00444082">
      <w:pPr>
        <w:autoSpaceDE w:val="0"/>
        <w:autoSpaceDN w:val="0"/>
        <w:adjustRightInd w:val="0"/>
        <w:jc w:val="both"/>
        <w:rPr>
          <w:rFonts w:ascii="Arial" w:hAnsi="Arial" w:cs="Arial"/>
          <w:sz w:val="20"/>
          <w:szCs w:val="20"/>
        </w:rPr>
      </w:pPr>
      <w:r w:rsidRPr="00AF272B">
        <w:rPr>
          <w:rFonts w:ascii="Arial" w:hAnsi="Arial" w:cs="Arial"/>
          <w:sz w:val="20"/>
          <w:szCs w:val="20"/>
        </w:rPr>
        <w:t>SCHIJNDEL, 28 Juni. Als bewijs van waardee</w:t>
      </w:r>
      <w:r>
        <w:rPr>
          <w:rFonts w:ascii="Arial" w:hAnsi="Arial" w:cs="Arial"/>
          <w:sz w:val="20"/>
          <w:szCs w:val="20"/>
        </w:rPr>
        <w:t>r</w:t>
      </w:r>
      <w:r w:rsidRPr="00AF272B">
        <w:rPr>
          <w:rFonts w:ascii="Arial" w:hAnsi="Arial" w:cs="Arial"/>
          <w:sz w:val="20"/>
          <w:szCs w:val="20"/>
        </w:rPr>
        <w:t>ing van het groote succès, behaald door „De Eendracht" op het concours te Woensel, besloten de leden der harmonie „Cecilia" a.s. Vrijdag de kranige schutters eene serenade te brengen in den tuin van mej. de wed. P. Vugts, alwaar het gezelschap gevestigd is.</w:t>
      </w:r>
    </w:p>
    <w:p w:rsidR="00AF272B" w:rsidRDefault="00AF272B" w:rsidP="00444082">
      <w:pPr>
        <w:autoSpaceDE w:val="0"/>
        <w:autoSpaceDN w:val="0"/>
        <w:adjustRightInd w:val="0"/>
        <w:jc w:val="both"/>
        <w:rPr>
          <w:rFonts w:ascii="Arial" w:eastAsia="Arial Unicode MS" w:hAnsi="Arial" w:cs="Arial"/>
          <w:b/>
          <w:sz w:val="20"/>
          <w:szCs w:val="20"/>
          <w:u w:val="single"/>
        </w:rPr>
      </w:pPr>
    </w:p>
    <w:p w:rsidR="0043255D" w:rsidRDefault="0043255D" w:rsidP="00444082">
      <w:pPr>
        <w:autoSpaceDE w:val="0"/>
        <w:autoSpaceDN w:val="0"/>
        <w:adjustRightInd w:val="0"/>
        <w:jc w:val="both"/>
        <w:rPr>
          <w:rFonts w:ascii="Arial" w:hAnsi="Arial" w:cs="Arial"/>
          <w:sz w:val="20"/>
          <w:szCs w:val="20"/>
        </w:rPr>
      </w:pPr>
      <w:r w:rsidRPr="0043255D">
        <w:rPr>
          <w:rFonts w:ascii="Arial" w:hAnsi="Arial" w:cs="Arial"/>
          <w:sz w:val="20"/>
          <w:szCs w:val="20"/>
        </w:rPr>
        <w:t xml:space="preserve">Uit </w:t>
      </w:r>
      <w:r w:rsidRPr="0043255D">
        <w:rPr>
          <w:rStyle w:val="Nadruk"/>
          <w:rFonts w:ascii="Arial" w:hAnsi="Arial" w:cs="Arial"/>
          <w:i w:val="0"/>
          <w:sz w:val="20"/>
          <w:szCs w:val="20"/>
        </w:rPr>
        <w:t>Schijndel</w:t>
      </w:r>
      <w:r w:rsidRPr="0043255D">
        <w:rPr>
          <w:rFonts w:ascii="Arial" w:hAnsi="Arial" w:cs="Arial"/>
          <w:sz w:val="20"/>
          <w:szCs w:val="20"/>
        </w:rPr>
        <w:t xml:space="preserve"> wordt on</w:t>
      </w:r>
      <w:r>
        <w:rPr>
          <w:rFonts w:ascii="Arial" w:hAnsi="Arial" w:cs="Arial"/>
          <w:sz w:val="20"/>
          <w:szCs w:val="20"/>
        </w:rPr>
        <w:t>s</w:t>
      </w:r>
      <w:r w:rsidRPr="0043255D">
        <w:rPr>
          <w:rFonts w:ascii="Arial" w:hAnsi="Arial" w:cs="Arial"/>
          <w:sz w:val="20"/>
          <w:szCs w:val="20"/>
        </w:rPr>
        <w:t xml:space="preserve"> d.d. 28 Juni geschreven: De hooibouw is in vollen gang. Overal roemt men de overgroote opbrengst, de zware snede gras. Nu kwaliteit en kwantiteit meer dan bevredigend z</w:t>
      </w:r>
      <w:r>
        <w:rPr>
          <w:rFonts w:ascii="Arial" w:hAnsi="Arial" w:cs="Arial"/>
          <w:sz w:val="20"/>
          <w:szCs w:val="20"/>
        </w:rPr>
        <w:t>ijn</w:t>
      </w:r>
      <w:r w:rsidRPr="0043255D">
        <w:rPr>
          <w:rFonts w:ascii="Arial" w:hAnsi="Arial" w:cs="Arial"/>
          <w:sz w:val="20"/>
          <w:szCs w:val="20"/>
        </w:rPr>
        <w:t>, is het te verklaren, dat de talr</w:t>
      </w:r>
      <w:r>
        <w:rPr>
          <w:rFonts w:ascii="Arial" w:hAnsi="Arial" w:cs="Arial"/>
          <w:sz w:val="20"/>
          <w:szCs w:val="20"/>
        </w:rPr>
        <w:t>ij</w:t>
      </w:r>
      <w:r w:rsidRPr="0043255D">
        <w:rPr>
          <w:rFonts w:ascii="Arial" w:hAnsi="Arial" w:cs="Arial"/>
          <w:sz w:val="20"/>
          <w:szCs w:val="20"/>
        </w:rPr>
        <w:t>ke grasverpachtingen dit jaar, hoewel aanvankelijk nog al willig, veel min</w:t>
      </w:r>
      <w:r>
        <w:rPr>
          <w:rFonts w:ascii="Arial" w:hAnsi="Arial" w:cs="Arial"/>
          <w:sz w:val="20"/>
          <w:szCs w:val="20"/>
        </w:rPr>
        <w:t>-</w:t>
      </w:r>
      <w:r w:rsidRPr="0043255D">
        <w:rPr>
          <w:rFonts w:ascii="Arial" w:hAnsi="Arial" w:cs="Arial"/>
          <w:sz w:val="20"/>
          <w:szCs w:val="20"/>
        </w:rPr>
        <w:t>der opbrengen dan andere jaren, niettegenstaande de opbrengst per H.A. grooter is aan hooi. De gun</w:t>
      </w:r>
      <w:r>
        <w:rPr>
          <w:rFonts w:ascii="Arial" w:hAnsi="Arial" w:cs="Arial"/>
          <w:sz w:val="20"/>
          <w:szCs w:val="20"/>
        </w:rPr>
        <w:t>-</w:t>
      </w:r>
      <w:r w:rsidRPr="0043255D">
        <w:rPr>
          <w:rFonts w:ascii="Arial" w:hAnsi="Arial" w:cs="Arial"/>
          <w:sz w:val="20"/>
          <w:szCs w:val="20"/>
        </w:rPr>
        <w:t>stige hooibouw doet menig landbouwer een stuk rundvee aankoopen.</w:t>
      </w:r>
    </w:p>
    <w:p w:rsidR="0043255D" w:rsidRDefault="0043255D" w:rsidP="00444082">
      <w:pPr>
        <w:autoSpaceDE w:val="0"/>
        <w:autoSpaceDN w:val="0"/>
        <w:adjustRightInd w:val="0"/>
        <w:jc w:val="both"/>
        <w:rPr>
          <w:rFonts w:ascii="Arial" w:eastAsia="Arial Unicode MS" w:hAnsi="Arial" w:cs="Arial"/>
          <w:b/>
          <w:sz w:val="20"/>
          <w:szCs w:val="20"/>
          <w:u w:val="single"/>
        </w:rPr>
      </w:pPr>
    </w:p>
    <w:p w:rsidR="00FB6691" w:rsidRPr="001F1804" w:rsidRDefault="00FB6691"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03-07</w:t>
      </w:r>
      <w:r w:rsidRPr="001F1804">
        <w:rPr>
          <w:rFonts w:ascii="Arial" w:eastAsia="Arial Unicode MS" w:hAnsi="Arial" w:cs="Arial"/>
          <w:b/>
          <w:sz w:val="20"/>
          <w:szCs w:val="20"/>
          <w:u w:val="single"/>
        </w:rPr>
        <w:t>-190</w:t>
      </w:r>
      <w:r>
        <w:rPr>
          <w:rFonts w:ascii="Arial" w:eastAsia="Arial Unicode MS" w:hAnsi="Arial" w:cs="Arial"/>
          <w:b/>
          <w:sz w:val="20"/>
          <w:szCs w:val="20"/>
          <w:u w:val="single"/>
        </w:rPr>
        <w:t>6</w:t>
      </w:r>
    </w:p>
    <w:p w:rsidR="00FB6691" w:rsidRDefault="00FB6691" w:rsidP="00444082">
      <w:pPr>
        <w:autoSpaceDE w:val="0"/>
        <w:autoSpaceDN w:val="0"/>
        <w:adjustRightInd w:val="0"/>
        <w:jc w:val="both"/>
      </w:pPr>
    </w:p>
    <w:p w:rsidR="00FB6691" w:rsidRDefault="00FB6691" w:rsidP="00444082">
      <w:pPr>
        <w:autoSpaceDE w:val="0"/>
        <w:autoSpaceDN w:val="0"/>
        <w:adjustRightInd w:val="0"/>
        <w:jc w:val="both"/>
        <w:rPr>
          <w:rFonts w:ascii="Arial" w:hAnsi="Arial" w:cs="Arial"/>
          <w:sz w:val="20"/>
          <w:szCs w:val="20"/>
        </w:rPr>
      </w:pPr>
      <w:r w:rsidRPr="00FB6691">
        <w:rPr>
          <w:rFonts w:ascii="Arial" w:hAnsi="Arial" w:cs="Arial"/>
          <w:sz w:val="20"/>
          <w:szCs w:val="20"/>
        </w:rPr>
        <w:lastRenderedPageBreak/>
        <w:t>SCHIJNDEL, 2 Juli. Donderdag a. s. zal het feest der H. Kindsheid met ve</w:t>
      </w:r>
      <w:r>
        <w:rPr>
          <w:rFonts w:ascii="Arial" w:hAnsi="Arial" w:cs="Arial"/>
          <w:sz w:val="20"/>
          <w:szCs w:val="20"/>
        </w:rPr>
        <w:t>e</w:t>
      </w:r>
      <w:r w:rsidRPr="00FB6691">
        <w:rPr>
          <w:rFonts w:ascii="Arial" w:hAnsi="Arial" w:cs="Arial"/>
          <w:sz w:val="20"/>
          <w:szCs w:val="20"/>
        </w:rPr>
        <w:t>l luister gevierd wórden. De optocht wordt aan de school der Eerw. Zusters opgesteld en de harmonie Cecilia heeft zich bereid verklaard, de geheele plechtigheid met muziek op te luisteren.</w:t>
      </w:r>
    </w:p>
    <w:p w:rsidR="00FB6691" w:rsidRDefault="00FB6691" w:rsidP="00444082">
      <w:pPr>
        <w:autoSpaceDE w:val="0"/>
        <w:autoSpaceDN w:val="0"/>
        <w:adjustRightInd w:val="0"/>
        <w:jc w:val="both"/>
        <w:rPr>
          <w:rFonts w:ascii="Arial" w:hAnsi="Arial" w:cs="Arial"/>
          <w:sz w:val="20"/>
          <w:szCs w:val="20"/>
        </w:rPr>
      </w:pPr>
    </w:p>
    <w:p w:rsidR="00A06B8C" w:rsidRDefault="00A06B8C" w:rsidP="00444082">
      <w:pPr>
        <w:autoSpaceDE w:val="0"/>
        <w:autoSpaceDN w:val="0"/>
        <w:adjustRightInd w:val="0"/>
        <w:jc w:val="both"/>
        <w:rPr>
          <w:rFonts w:ascii="Arial" w:hAnsi="Arial" w:cs="Arial"/>
          <w:sz w:val="20"/>
          <w:szCs w:val="20"/>
        </w:rPr>
      </w:pPr>
      <w:r w:rsidRPr="00A06B8C">
        <w:rPr>
          <w:rFonts w:ascii="Arial" w:hAnsi="Arial" w:cs="Arial"/>
          <w:sz w:val="20"/>
          <w:szCs w:val="20"/>
        </w:rPr>
        <w:t xml:space="preserve">Uit </w:t>
      </w:r>
      <w:r w:rsidRPr="00A06B8C">
        <w:rPr>
          <w:rStyle w:val="Nadruk"/>
          <w:rFonts w:ascii="Arial" w:hAnsi="Arial" w:cs="Arial"/>
          <w:i w:val="0"/>
          <w:sz w:val="20"/>
          <w:szCs w:val="20"/>
        </w:rPr>
        <w:t>Schijndel</w:t>
      </w:r>
      <w:r w:rsidRPr="00A06B8C">
        <w:rPr>
          <w:rFonts w:ascii="Arial" w:hAnsi="Arial" w:cs="Arial"/>
          <w:i/>
          <w:sz w:val="20"/>
          <w:szCs w:val="20"/>
        </w:rPr>
        <w:t xml:space="preserve"> </w:t>
      </w:r>
      <w:r w:rsidRPr="00A06B8C">
        <w:rPr>
          <w:rFonts w:ascii="Arial" w:hAnsi="Arial" w:cs="Arial"/>
          <w:sz w:val="20"/>
          <w:szCs w:val="20"/>
        </w:rPr>
        <w:t>wordt ons dd. 2 Juli geschreven: Aan de stoomzuivelfabriek van den N. C. Boere</w:t>
      </w:r>
      <w:r>
        <w:rPr>
          <w:rFonts w:ascii="Arial" w:hAnsi="Arial" w:cs="Arial"/>
          <w:sz w:val="20"/>
          <w:szCs w:val="20"/>
        </w:rPr>
        <w:t>n</w:t>
      </w:r>
      <w:r w:rsidRPr="00A06B8C">
        <w:rPr>
          <w:rFonts w:ascii="Arial" w:hAnsi="Arial" w:cs="Arial"/>
          <w:sz w:val="20"/>
          <w:szCs w:val="20"/>
        </w:rPr>
        <w:t>bond werden in de verloopen maand 120481 K.G. melk verwerkt.</w:t>
      </w:r>
    </w:p>
    <w:p w:rsidR="00A06B8C" w:rsidRPr="00A06B8C" w:rsidRDefault="00A06B8C" w:rsidP="00444082">
      <w:pPr>
        <w:autoSpaceDE w:val="0"/>
        <w:autoSpaceDN w:val="0"/>
        <w:adjustRightInd w:val="0"/>
        <w:jc w:val="both"/>
        <w:rPr>
          <w:rFonts w:ascii="Arial" w:eastAsia="Arial Unicode MS" w:hAnsi="Arial" w:cs="Arial"/>
          <w:b/>
          <w:sz w:val="20"/>
          <w:szCs w:val="20"/>
          <w:u w:val="single"/>
        </w:rPr>
      </w:pPr>
    </w:p>
    <w:p w:rsidR="001A46F2" w:rsidRPr="001F1804" w:rsidRDefault="001A46F2" w:rsidP="00444082">
      <w:pPr>
        <w:autoSpaceDE w:val="0"/>
        <w:autoSpaceDN w:val="0"/>
        <w:adjustRightInd w:val="0"/>
        <w:jc w:val="both"/>
        <w:rPr>
          <w:rFonts w:ascii="Arial" w:eastAsia="Arial Unicode MS" w:hAnsi="Arial" w:cs="Arial"/>
          <w:b/>
          <w:sz w:val="20"/>
          <w:szCs w:val="20"/>
          <w:u w:val="single"/>
        </w:rPr>
      </w:pPr>
      <w:r w:rsidRPr="001F1804">
        <w:rPr>
          <w:rFonts w:ascii="Arial" w:eastAsia="Arial Unicode MS" w:hAnsi="Arial" w:cs="Arial"/>
          <w:b/>
          <w:sz w:val="20"/>
          <w:szCs w:val="20"/>
          <w:u w:val="single"/>
        </w:rPr>
        <w:t>Tilburgsche Courant 07-07-190</w:t>
      </w:r>
      <w:r w:rsidR="00E15421" w:rsidRPr="001F1804">
        <w:rPr>
          <w:rFonts w:ascii="Arial" w:eastAsia="Arial Unicode MS" w:hAnsi="Arial" w:cs="Arial"/>
          <w:b/>
          <w:sz w:val="20"/>
          <w:szCs w:val="20"/>
          <w:u w:val="single"/>
        </w:rPr>
        <w:t>6</w:t>
      </w:r>
    </w:p>
    <w:p w:rsidR="00DD2F07" w:rsidRPr="001F1804" w:rsidRDefault="00DD2F07" w:rsidP="00444082">
      <w:pPr>
        <w:autoSpaceDE w:val="0"/>
        <w:autoSpaceDN w:val="0"/>
        <w:adjustRightInd w:val="0"/>
        <w:jc w:val="both"/>
        <w:rPr>
          <w:rFonts w:ascii="Arial" w:hAnsi="Arial" w:cs="Arial"/>
          <w:sz w:val="20"/>
          <w:szCs w:val="20"/>
        </w:rPr>
      </w:pPr>
    </w:p>
    <w:p w:rsidR="001A46F2" w:rsidRPr="001F1804" w:rsidRDefault="001A46F2"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SCHIJNDEL, 6 Juli. Het jaarl</w:t>
      </w:r>
      <w:r w:rsidR="00FD0E5E">
        <w:rPr>
          <w:rFonts w:ascii="Arial" w:eastAsia="Times New Roman" w:hAnsi="Arial" w:cs="Arial"/>
          <w:sz w:val="20"/>
          <w:szCs w:val="20"/>
          <w:lang w:eastAsia="nl-NL"/>
        </w:rPr>
        <w:t>i</w:t>
      </w:r>
      <w:r w:rsidRPr="001F1804">
        <w:rPr>
          <w:rFonts w:ascii="Arial" w:eastAsia="Times New Roman" w:hAnsi="Arial" w:cs="Arial"/>
          <w:sz w:val="20"/>
          <w:szCs w:val="20"/>
          <w:lang w:eastAsia="nl-NL"/>
        </w:rPr>
        <w:t>jksche koningsfeest der handboogschutterij, Amicitia is voor dit jaar bepaald op Maandag 16 dezer. De harmonie. „Gecilia" is geëngageerd om bet feest in den, tuin bij den heer A. Schellekens, waar Amicitia gevestigd' is, op te luisteren.</w:t>
      </w:r>
    </w:p>
    <w:p w:rsidR="00EC2DEA" w:rsidRDefault="00EC2DEA" w:rsidP="00444082">
      <w:pPr>
        <w:shd w:val="clear" w:color="auto" w:fill="FFFFFF"/>
        <w:jc w:val="both"/>
        <w:rPr>
          <w:rFonts w:ascii="Arial" w:eastAsia="Arial Unicode MS" w:hAnsi="Arial" w:cs="Arial"/>
          <w:b/>
          <w:sz w:val="20"/>
          <w:szCs w:val="20"/>
          <w:u w:val="single"/>
        </w:rPr>
      </w:pPr>
    </w:p>
    <w:p w:rsidR="00CA3241" w:rsidRPr="001F1804" w:rsidRDefault="00CA3241" w:rsidP="00CA3241">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09-07</w:t>
      </w:r>
      <w:r w:rsidRPr="001F1804">
        <w:rPr>
          <w:rFonts w:ascii="Arial" w:eastAsia="Arial Unicode MS" w:hAnsi="Arial" w:cs="Arial"/>
          <w:b/>
          <w:sz w:val="20"/>
          <w:szCs w:val="20"/>
          <w:u w:val="single"/>
        </w:rPr>
        <w:t>-190</w:t>
      </w:r>
      <w:r>
        <w:rPr>
          <w:rFonts w:ascii="Arial" w:eastAsia="Arial Unicode MS" w:hAnsi="Arial" w:cs="Arial"/>
          <w:b/>
          <w:sz w:val="20"/>
          <w:szCs w:val="20"/>
          <w:u w:val="single"/>
        </w:rPr>
        <w:t>6</w:t>
      </w:r>
    </w:p>
    <w:p w:rsidR="00CA3241" w:rsidRDefault="00CA3241" w:rsidP="00444082">
      <w:pPr>
        <w:shd w:val="clear" w:color="auto" w:fill="FFFFFF"/>
        <w:jc w:val="both"/>
        <w:rPr>
          <w:rFonts w:ascii="Arial" w:eastAsia="Arial Unicode MS" w:hAnsi="Arial" w:cs="Arial"/>
          <w:b/>
          <w:sz w:val="20"/>
          <w:szCs w:val="20"/>
          <w:u w:val="single"/>
        </w:rPr>
      </w:pPr>
    </w:p>
    <w:p w:rsidR="00CA3241" w:rsidRDefault="00CA3241" w:rsidP="00444082">
      <w:pPr>
        <w:shd w:val="clear" w:color="auto" w:fill="FFFFFF"/>
        <w:jc w:val="both"/>
        <w:rPr>
          <w:rFonts w:ascii="Arial" w:hAnsi="Arial" w:cs="Arial"/>
          <w:sz w:val="20"/>
          <w:szCs w:val="20"/>
        </w:rPr>
      </w:pPr>
      <w:r w:rsidRPr="00CA3241">
        <w:rPr>
          <w:rFonts w:ascii="Arial" w:hAnsi="Arial" w:cs="Arial"/>
          <w:sz w:val="20"/>
          <w:szCs w:val="20"/>
        </w:rPr>
        <w:t>TE HUUR, in het</w:t>
      </w:r>
      <w:r>
        <w:rPr>
          <w:rFonts w:ascii="Arial" w:hAnsi="Arial" w:cs="Arial"/>
          <w:sz w:val="20"/>
          <w:szCs w:val="20"/>
        </w:rPr>
        <w:t xml:space="preserve"> m</w:t>
      </w:r>
      <w:r w:rsidRPr="00CA3241">
        <w:rPr>
          <w:rFonts w:ascii="Arial" w:hAnsi="Arial" w:cs="Arial"/>
          <w:sz w:val="20"/>
          <w:szCs w:val="20"/>
        </w:rPr>
        <w:t xml:space="preserve">idden van de kom der gemeente </w:t>
      </w:r>
      <w:r w:rsidRPr="00CA3241">
        <w:rPr>
          <w:rStyle w:val="Nadruk"/>
          <w:rFonts w:ascii="Arial" w:hAnsi="Arial" w:cs="Arial"/>
          <w:i w:val="0"/>
          <w:sz w:val="20"/>
          <w:szCs w:val="20"/>
        </w:rPr>
        <w:t>Schijndel</w:t>
      </w:r>
      <w:r w:rsidRPr="00CA3241">
        <w:rPr>
          <w:rFonts w:ascii="Arial" w:hAnsi="Arial" w:cs="Arial"/>
          <w:sz w:val="20"/>
          <w:szCs w:val="20"/>
        </w:rPr>
        <w:t>, langs d</w:t>
      </w:r>
      <w:r>
        <w:rPr>
          <w:rFonts w:ascii="Arial" w:hAnsi="Arial" w:cs="Arial"/>
          <w:sz w:val="20"/>
          <w:szCs w:val="20"/>
        </w:rPr>
        <w:t>e</w:t>
      </w:r>
      <w:r w:rsidRPr="00CA3241">
        <w:rPr>
          <w:rFonts w:ascii="Arial" w:hAnsi="Arial" w:cs="Arial"/>
          <w:sz w:val="20"/>
          <w:szCs w:val="20"/>
        </w:rPr>
        <w:t>n stoomtram 's-Bosc</w:t>
      </w:r>
      <w:r>
        <w:rPr>
          <w:rFonts w:ascii="Arial" w:hAnsi="Arial" w:cs="Arial"/>
          <w:sz w:val="20"/>
          <w:szCs w:val="20"/>
        </w:rPr>
        <w:t>h</w:t>
      </w:r>
      <w:r w:rsidRPr="00CA3241">
        <w:rPr>
          <w:rFonts w:ascii="Arial" w:hAnsi="Arial" w:cs="Arial"/>
          <w:sz w:val="20"/>
          <w:szCs w:val="20"/>
        </w:rPr>
        <w:t>—Eindhoven, een nieuw gebo</w:t>
      </w:r>
      <w:r>
        <w:rPr>
          <w:rFonts w:ascii="Arial" w:hAnsi="Arial" w:cs="Arial"/>
          <w:sz w:val="20"/>
          <w:szCs w:val="20"/>
        </w:rPr>
        <w:t>u</w:t>
      </w:r>
      <w:r w:rsidRPr="00CA3241">
        <w:rPr>
          <w:rFonts w:ascii="Arial" w:hAnsi="Arial" w:cs="Arial"/>
          <w:sz w:val="20"/>
          <w:szCs w:val="20"/>
        </w:rPr>
        <w:t>wd net HUIS, met</w:t>
      </w:r>
      <w:r>
        <w:rPr>
          <w:rFonts w:ascii="Arial" w:hAnsi="Arial" w:cs="Arial"/>
          <w:sz w:val="20"/>
          <w:szCs w:val="20"/>
        </w:rPr>
        <w:t xml:space="preserve"> </w:t>
      </w:r>
      <w:r w:rsidRPr="00CA3241">
        <w:rPr>
          <w:rFonts w:ascii="Arial" w:hAnsi="Arial" w:cs="Arial"/>
          <w:sz w:val="20"/>
          <w:szCs w:val="20"/>
        </w:rPr>
        <w:t>flinken</w:t>
      </w:r>
      <w:r>
        <w:rPr>
          <w:rFonts w:ascii="Arial" w:hAnsi="Arial" w:cs="Arial"/>
          <w:sz w:val="20"/>
          <w:szCs w:val="20"/>
        </w:rPr>
        <w:t xml:space="preserve"> </w:t>
      </w:r>
      <w:r w:rsidRPr="00CA3241">
        <w:rPr>
          <w:rFonts w:ascii="Arial" w:hAnsi="Arial" w:cs="Arial"/>
          <w:sz w:val="20"/>
          <w:szCs w:val="20"/>
        </w:rPr>
        <w:t>t</w:t>
      </w:r>
      <w:r>
        <w:rPr>
          <w:rFonts w:ascii="Arial" w:hAnsi="Arial" w:cs="Arial"/>
          <w:sz w:val="20"/>
          <w:szCs w:val="20"/>
        </w:rPr>
        <w:t>u</w:t>
      </w:r>
      <w:r w:rsidRPr="00CA3241">
        <w:rPr>
          <w:rFonts w:ascii="Arial" w:hAnsi="Arial" w:cs="Arial"/>
          <w:sz w:val="20"/>
          <w:szCs w:val="20"/>
        </w:rPr>
        <w:t>in. Bevattende boven twee</w:t>
      </w:r>
      <w:r>
        <w:rPr>
          <w:rFonts w:ascii="Arial" w:hAnsi="Arial" w:cs="Arial"/>
          <w:sz w:val="20"/>
          <w:szCs w:val="20"/>
        </w:rPr>
        <w:t xml:space="preserve"> </w:t>
      </w:r>
      <w:r w:rsidRPr="00CA3241">
        <w:rPr>
          <w:rFonts w:ascii="Arial" w:hAnsi="Arial" w:cs="Arial"/>
          <w:sz w:val="20"/>
          <w:szCs w:val="20"/>
        </w:rPr>
        <w:t>en beneden vier kamers, m</w:t>
      </w:r>
      <w:r>
        <w:rPr>
          <w:rFonts w:ascii="Arial" w:hAnsi="Arial" w:cs="Arial"/>
          <w:sz w:val="20"/>
          <w:szCs w:val="20"/>
        </w:rPr>
        <w:t>e</w:t>
      </w:r>
      <w:r w:rsidRPr="00CA3241">
        <w:rPr>
          <w:rFonts w:ascii="Arial" w:hAnsi="Arial" w:cs="Arial"/>
          <w:sz w:val="20"/>
          <w:szCs w:val="20"/>
        </w:rPr>
        <w:t xml:space="preserve">t puiken kelder, keuken </w:t>
      </w:r>
      <w:r>
        <w:rPr>
          <w:rFonts w:ascii="Arial" w:hAnsi="Arial" w:cs="Arial"/>
          <w:sz w:val="20"/>
          <w:szCs w:val="20"/>
        </w:rPr>
        <w:t>e</w:t>
      </w:r>
      <w:r w:rsidRPr="00CA3241">
        <w:rPr>
          <w:rFonts w:ascii="Arial" w:hAnsi="Arial" w:cs="Arial"/>
          <w:sz w:val="20"/>
          <w:szCs w:val="20"/>
        </w:rPr>
        <w:t>n bijbouw. Kan di</w:t>
      </w:r>
      <w:r>
        <w:rPr>
          <w:rFonts w:ascii="Arial" w:hAnsi="Arial" w:cs="Arial"/>
          <w:sz w:val="20"/>
          <w:szCs w:val="20"/>
        </w:rPr>
        <w:t>r</w:t>
      </w:r>
      <w:r w:rsidRPr="00CA3241">
        <w:rPr>
          <w:rFonts w:ascii="Arial" w:hAnsi="Arial" w:cs="Arial"/>
          <w:sz w:val="20"/>
          <w:szCs w:val="20"/>
        </w:rPr>
        <w:t>ect aanvaard worden. Te be</w:t>
      </w:r>
      <w:r>
        <w:rPr>
          <w:rFonts w:ascii="Arial" w:hAnsi="Arial" w:cs="Arial"/>
          <w:sz w:val="20"/>
          <w:szCs w:val="20"/>
        </w:rPr>
        <w:t>v</w:t>
      </w:r>
      <w:r w:rsidRPr="00CA3241">
        <w:rPr>
          <w:rFonts w:ascii="Arial" w:hAnsi="Arial" w:cs="Arial"/>
          <w:sz w:val="20"/>
          <w:szCs w:val="20"/>
        </w:rPr>
        <w:t>ragen bij den da</w:t>
      </w:r>
      <w:r>
        <w:rPr>
          <w:rFonts w:ascii="Arial" w:hAnsi="Arial" w:cs="Arial"/>
          <w:sz w:val="20"/>
          <w:szCs w:val="20"/>
        </w:rPr>
        <w:t>ar</w:t>
      </w:r>
      <w:r w:rsidRPr="00CA3241">
        <w:rPr>
          <w:rFonts w:ascii="Arial" w:hAnsi="Arial" w:cs="Arial"/>
          <w:sz w:val="20"/>
          <w:szCs w:val="20"/>
        </w:rPr>
        <w:t xml:space="preserve">naast </w:t>
      </w:r>
      <w:r>
        <w:rPr>
          <w:rFonts w:ascii="Arial" w:hAnsi="Arial" w:cs="Arial"/>
          <w:sz w:val="20"/>
          <w:szCs w:val="20"/>
        </w:rPr>
        <w:t>W</w:t>
      </w:r>
      <w:r w:rsidRPr="00CA3241">
        <w:rPr>
          <w:rFonts w:ascii="Arial" w:hAnsi="Arial" w:cs="Arial"/>
          <w:sz w:val="20"/>
          <w:szCs w:val="20"/>
        </w:rPr>
        <w:t>onenden eigenaa</w:t>
      </w:r>
      <w:r>
        <w:rPr>
          <w:rFonts w:ascii="Arial" w:hAnsi="Arial" w:cs="Arial"/>
          <w:sz w:val="20"/>
          <w:szCs w:val="20"/>
        </w:rPr>
        <w:t>r</w:t>
      </w:r>
      <w:r w:rsidRPr="00CA3241">
        <w:rPr>
          <w:rFonts w:ascii="Arial" w:hAnsi="Arial" w:cs="Arial"/>
          <w:sz w:val="20"/>
          <w:szCs w:val="20"/>
        </w:rPr>
        <w:t xml:space="preserve"> </w:t>
      </w:r>
      <w:r>
        <w:rPr>
          <w:rFonts w:ascii="Arial" w:hAnsi="Arial" w:cs="Arial"/>
          <w:sz w:val="20"/>
          <w:szCs w:val="20"/>
        </w:rPr>
        <w:t>W</w:t>
      </w:r>
      <w:r w:rsidRPr="00CA3241">
        <w:rPr>
          <w:rFonts w:ascii="Arial" w:hAnsi="Arial" w:cs="Arial"/>
          <w:sz w:val="20"/>
          <w:szCs w:val="20"/>
        </w:rPr>
        <w:t>. V</w:t>
      </w:r>
      <w:r>
        <w:rPr>
          <w:rFonts w:ascii="Arial" w:hAnsi="Arial" w:cs="Arial"/>
          <w:sz w:val="20"/>
          <w:szCs w:val="20"/>
        </w:rPr>
        <w:t>E</w:t>
      </w:r>
      <w:r w:rsidRPr="00CA3241">
        <w:rPr>
          <w:rFonts w:ascii="Arial" w:hAnsi="Arial" w:cs="Arial"/>
          <w:sz w:val="20"/>
          <w:szCs w:val="20"/>
        </w:rPr>
        <w:t>RKUIJLEN</w:t>
      </w:r>
      <w:r>
        <w:rPr>
          <w:rFonts w:ascii="Arial" w:hAnsi="Arial" w:cs="Arial"/>
          <w:sz w:val="20"/>
          <w:szCs w:val="20"/>
        </w:rPr>
        <w:t>.</w:t>
      </w:r>
    </w:p>
    <w:p w:rsidR="00CA3241" w:rsidRPr="00CA3241" w:rsidRDefault="00CA3241" w:rsidP="00444082">
      <w:pPr>
        <w:shd w:val="clear" w:color="auto" w:fill="FFFFFF"/>
        <w:jc w:val="both"/>
        <w:rPr>
          <w:rFonts w:ascii="Arial" w:eastAsia="Arial Unicode MS" w:hAnsi="Arial" w:cs="Arial"/>
          <w:b/>
          <w:sz w:val="20"/>
          <w:szCs w:val="20"/>
          <w:u w:val="single"/>
        </w:rPr>
      </w:pPr>
    </w:p>
    <w:p w:rsidR="00B937A0" w:rsidRPr="001F1804" w:rsidRDefault="00B937A0"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12-07</w:t>
      </w:r>
      <w:r w:rsidRPr="001F1804">
        <w:rPr>
          <w:rFonts w:ascii="Arial" w:eastAsia="Arial Unicode MS" w:hAnsi="Arial" w:cs="Arial"/>
          <w:b/>
          <w:sz w:val="20"/>
          <w:szCs w:val="20"/>
          <w:u w:val="single"/>
        </w:rPr>
        <w:t>-190</w:t>
      </w:r>
      <w:r>
        <w:rPr>
          <w:rFonts w:ascii="Arial" w:eastAsia="Arial Unicode MS" w:hAnsi="Arial" w:cs="Arial"/>
          <w:b/>
          <w:sz w:val="20"/>
          <w:szCs w:val="20"/>
          <w:u w:val="single"/>
        </w:rPr>
        <w:t>6</w:t>
      </w:r>
    </w:p>
    <w:p w:rsidR="00B937A0" w:rsidRDefault="00B937A0" w:rsidP="00444082">
      <w:pPr>
        <w:shd w:val="clear" w:color="auto" w:fill="FFFFFF"/>
        <w:jc w:val="both"/>
        <w:rPr>
          <w:rFonts w:ascii="Arial" w:eastAsia="Arial Unicode MS" w:hAnsi="Arial" w:cs="Arial"/>
          <w:b/>
          <w:sz w:val="20"/>
          <w:szCs w:val="20"/>
          <w:u w:val="single"/>
        </w:rPr>
      </w:pPr>
    </w:p>
    <w:p w:rsidR="00FD0E5E" w:rsidRDefault="00B937A0" w:rsidP="00444082">
      <w:pPr>
        <w:pStyle w:val="Normaalweb"/>
        <w:spacing w:before="0" w:beforeAutospacing="0" w:after="0" w:afterAutospacing="0"/>
        <w:jc w:val="both"/>
        <w:rPr>
          <w:rFonts w:ascii="Arial" w:hAnsi="Arial" w:cs="Arial"/>
          <w:sz w:val="20"/>
          <w:szCs w:val="20"/>
        </w:rPr>
      </w:pPr>
      <w:r w:rsidRPr="00B937A0">
        <w:rPr>
          <w:rFonts w:ascii="Arial" w:hAnsi="Arial" w:cs="Arial"/>
          <w:sz w:val="20"/>
          <w:szCs w:val="20"/>
        </w:rPr>
        <w:t>SCHIJNDEL, 9 Juli. Gisteren-namidd</w:t>
      </w:r>
      <w:r>
        <w:rPr>
          <w:rFonts w:ascii="Arial" w:hAnsi="Arial" w:cs="Arial"/>
          <w:sz w:val="20"/>
          <w:szCs w:val="20"/>
        </w:rPr>
        <w:t>a</w:t>
      </w:r>
      <w:r w:rsidRPr="00B937A0">
        <w:rPr>
          <w:rFonts w:ascii="Arial" w:hAnsi="Arial" w:cs="Arial"/>
          <w:sz w:val="20"/>
          <w:szCs w:val="20"/>
        </w:rPr>
        <w:t>g om half-v</w:t>
      </w:r>
      <w:r>
        <w:rPr>
          <w:rFonts w:ascii="Arial" w:hAnsi="Arial" w:cs="Arial"/>
          <w:sz w:val="20"/>
          <w:szCs w:val="20"/>
        </w:rPr>
        <w:t>ij</w:t>
      </w:r>
      <w:r w:rsidRPr="00B937A0">
        <w:rPr>
          <w:rFonts w:ascii="Arial" w:hAnsi="Arial" w:cs="Arial"/>
          <w:sz w:val="20"/>
          <w:szCs w:val="20"/>
        </w:rPr>
        <w:t>f had de plechtige optocht der H. Kindsheid plaats, die wege</w:t>
      </w:r>
      <w:r>
        <w:rPr>
          <w:rFonts w:ascii="Arial" w:hAnsi="Arial" w:cs="Arial"/>
          <w:sz w:val="20"/>
          <w:szCs w:val="20"/>
        </w:rPr>
        <w:t>n</w:t>
      </w:r>
      <w:r w:rsidRPr="00B937A0">
        <w:rPr>
          <w:rFonts w:ascii="Arial" w:hAnsi="Arial" w:cs="Arial"/>
          <w:sz w:val="20"/>
          <w:szCs w:val="20"/>
        </w:rPr>
        <w:t>s het slechte weder een paar dagen was uitge</w:t>
      </w:r>
      <w:r>
        <w:rPr>
          <w:rFonts w:ascii="Arial" w:hAnsi="Arial" w:cs="Arial"/>
          <w:sz w:val="20"/>
          <w:szCs w:val="20"/>
        </w:rPr>
        <w:t>s</w:t>
      </w:r>
      <w:r w:rsidRPr="00B937A0">
        <w:rPr>
          <w:rFonts w:ascii="Arial" w:hAnsi="Arial" w:cs="Arial"/>
          <w:sz w:val="20"/>
          <w:szCs w:val="20"/>
        </w:rPr>
        <w:t xml:space="preserve">teld. Trammen, rijtuigen en </w:t>
      </w:r>
      <w:r>
        <w:rPr>
          <w:rFonts w:ascii="Arial" w:hAnsi="Arial" w:cs="Arial"/>
          <w:sz w:val="20"/>
          <w:szCs w:val="20"/>
        </w:rPr>
        <w:t>fi</w:t>
      </w:r>
      <w:r w:rsidRPr="00B937A0">
        <w:rPr>
          <w:rFonts w:ascii="Arial" w:hAnsi="Arial" w:cs="Arial"/>
          <w:sz w:val="20"/>
          <w:szCs w:val="20"/>
        </w:rPr>
        <w:t>etsen brachten talr</w:t>
      </w:r>
      <w:r>
        <w:rPr>
          <w:rFonts w:ascii="Arial" w:hAnsi="Arial" w:cs="Arial"/>
          <w:sz w:val="20"/>
          <w:szCs w:val="20"/>
        </w:rPr>
        <w:t>ij</w:t>
      </w:r>
      <w:r w:rsidRPr="00B937A0">
        <w:rPr>
          <w:rFonts w:ascii="Arial" w:hAnsi="Arial" w:cs="Arial"/>
          <w:sz w:val="20"/>
          <w:szCs w:val="20"/>
        </w:rPr>
        <w:t>ke bezoekers en toeschouwers aan: de straten waren zwart van 'tvolk. Een mandarijn te paard opende den stoet. Verder zagen we een Ridder van Malta, missionarissen van Mil</w:t>
      </w:r>
      <w:r>
        <w:rPr>
          <w:rFonts w:ascii="Arial" w:hAnsi="Arial" w:cs="Arial"/>
          <w:sz w:val="20"/>
          <w:szCs w:val="20"/>
        </w:rPr>
        <w:t>H</w:t>
      </w:r>
      <w:r w:rsidRPr="00B937A0">
        <w:rPr>
          <w:rFonts w:ascii="Arial" w:hAnsi="Arial" w:cs="Arial"/>
          <w:sz w:val="20"/>
          <w:szCs w:val="20"/>
        </w:rPr>
        <w:t>Iill, een H. Vincentius, geboeide slaven en slavinnen, witte Paters, een door de Boksers gevangen missionaris, enz. enz. Midden in den langen stoet had de harmonie een plaatsje gekozen en begeleidde onder de v</w:t>
      </w:r>
      <w:r>
        <w:rPr>
          <w:rFonts w:ascii="Arial" w:hAnsi="Arial" w:cs="Arial"/>
          <w:sz w:val="20"/>
          <w:szCs w:val="20"/>
        </w:rPr>
        <w:t>r</w:t>
      </w:r>
      <w:r w:rsidRPr="00B937A0">
        <w:rPr>
          <w:rFonts w:ascii="Arial" w:hAnsi="Arial" w:cs="Arial"/>
          <w:sz w:val="20"/>
          <w:szCs w:val="20"/>
        </w:rPr>
        <w:t xml:space="preserve">oolijke tonen der muziek den schoonen optocht. Van af het klooster naar de kerk en vandaar uit door de groote straat naar het liefdehuis terug, kreeg de bonte, kleurige mengeling veel bekijks en menig offertje werd nog gebracht voor de arme natuurgenooten in China. </w:t>
      </w:r>
    </w:p>
    <w:p w:rsidR="00FD0E5E" w:rsidRDefault="00FD0E5E" w:rsidP="00444082">
      <w:pPr>
        <w:pStyle w:val="Normaalweb"/>
        <w:spacing w:before="0" w:beforeAutospacing="0" w:after="0" w:afterAutospacing="0"/>
        <w:jc w:val="both"/>
        <w:rPr>
          <w:rFonts w:ascii="Arial" w:hAnsi="Arial" w:cs="Arial"/>
          <w:sz w:val="20"/>
          <w:szCs w:val="20"/>
        </w:rPr>
      </w:pPr>
    </w:p>
    <w:p w:rsidR="00B937A0" w:rsidRPr="00B937A0" w:rsidRDefault="00B937A0" w:rsidP="00444082">
      <w:pPr>
        <w:pStyle w:val="Normaalweb"/>
        <w:spacing w:before="0" w:beforeAutospacing="0" w:after="0" w:afterAutospacing="0"/>
        <w:jc w:val="both"/>
        <w:rPr>
          <w:rFonts w:ascii="Arial" w:hAnsi="Arial" w:cs="Arial"/>
          <w:sz w:val="20"/>
          <w:szCs w:val="20"/>
        </w:rPr>
      </w:pPr>
      <w:r w:rsidRPr="00B937A0">
        <w:rPr>
          <w:rFonts w:ascii="Arial" w:hAnsi="Arial" w:cs="Arial"/>
          <w:sz w:val="20"/>
          <w:szCs w:val="20"/>
        </w:rPr>
        <w:t>Heden had onder begunstiging van prachtig weder het koningsfeest plaats op „Landma</w:t>
      </w:r>
      <w:r w:rsidR="00FD0E5E">
        <w:rPr>
          <w:rFonts w:ascii="Arial" w:hAnsi="Arial" w:cs="Arial"/>
          <w:sz w:val="20"/>
          <w:szCs w:val="20"/>
        </w:rPr>
        <w:t>n</w:t>
      </w:r>
      <w:r w:rsidRPr="00B937A0">
        <w:rPr>
          <w:rFonts w:ascii="Arial" w:hAnsi="Arial" w:cs="Arial"/>
          <w:sz w:val="20"/>
          <w:szCs w:val="20"/>
        </w:rPr>
        <w:t>s Uuie", ge</w:t>
      </w:r>
      <w:r w:rsidR="00FD0E5E">
        <w:rPr>
          <w:rFonts w:ascii="Arial" w:hAnsi="Arial" w:cs="Arial"/>
          <w:sz w:val="20"/>
          <w:szCs w:val="20"/>
        </w:rPr>
        <w:t>-</w:t>
      </w:r>
      <w:r w:rsidRPr="00B937A0">
        <w:rPr>
          <w:rFonts w:ascii="Arial" w:hAnsi="Arial" w:cs="Arial"/>
          <w:sz w:val="20"/>
          <w:szCs w:val="20"/>
        </w:rPr>
        <w:t>vestigd b</w:t>
      </w:r>
      <w:r w:rsidR="00FD0E5E">
        <w:rPr>
          <w:rFonts w:ascii="Arial" w:hAnsi="Arial" w:cs="Arial"/>
          <w:sz w:val="20"/>
          <w:szCs w:val="20"/>
        </w:rPr>
        <w:t>ij</w:t>
      </w:r>
      <w:r w:rsidRPr="00B937A0">
        <w:rPr>
          <w:rFonts w:ascii="Arial" w:hAnsi="Arial" w:cs="Arial"/>
          <w:sz w:val="20"/>
          <w:szCs w:val="20"/>
        </w:rPr>
        <w:t xml:space="preserve"> den heer J. Geerts. Na een vreedzame</w:t>
      </w:r>
      <w:r w:rsidR="00FD0E5E">
        <w:rPr>
          <w:rFonts w:ascii="Arial" w:hAnsi="Arial" w:cs="Arial"/>
          <w:sz w:val="20"/>
          <w:szCs w:val="20"/>
        </w:rPr>
        <w:t>n</w:t>
      </w:r>
      <w:r w:rsidRPr="00B937A0">
        <w:rPr>
          <w:rFonts w:ascii="Arial" w:hAnsi="Arial" w:cs="Arial"/>
          <w:sz w:val="20"/>
          <w:szCs w:val="20"/>
        </w:rPr>
        <w:t xml:space="preserve"> str</w:t>
      </w:r>
      <w:r w:rsidR="00FD0E5E">
        <w:rPr>
          <w:rFonts w:ascii="Arial" w:hAnsi="Arial" w:cs="Arial"/>
          <w:sz w:val="20"/>
          <w:szCs w:val="20"/>
        </w:rPr>
        <w:t>ij</w:t>
      </w:r>
      <w:r w:rsidRPr="00B937A0">
        <w:rPr>
          <w:rFonts w:ascii="Arial" w:hAnsi="Arial" w:cs="Arial"/>
          <w:sz w:val="20"/>
          <w:szCs w:val="20"/>
        </w:rPr>
        <w:t>d, die onder veel belangstelling gestreden werd, is de he</w:t>
      </w:r>
      <w:r w:rsidR="00FD0E5E">
        <w:rPr>
          <w:rFonts w:ascii="Arial" w:hAnsi="Arial" w:cs="Arial"/>
          <w:sz w:val="20"/>
          <w:szCs w:val="20"/>
        </w:rPr>
        <w:t>e</w:t>
      </w:r>
      <w:r w:rsidRPr="00B937A0">
        <w:rPr>
          <w:rFonts w:ascii="Arial" w:hAnsi="Arial" w:cs="Arial"/>
          <w:sz w:val="20"/>
          <w:szCs w:val="20"/>
        </w:rPr>
        <w:t>r J. Van de We</w:t>
      </w:r>
      <w:r w:rsidR="00937125">
        <w:rPr>
          <w:rFonts w:ascii="Arial" w:hAnsi="Arial" w:cs="Arial"/>
          <w:sz w:val="20"/>
          <w:szCs w:val="20"/>
        </w:rPr>
        <w:t>s</w:t>
      </w:r>
      <w:r w:rsidRPr="00B937A0">
        <w:rPr>
          <w:rFonts w:ascii="Arial" w:hAnsi="Arial" w:cs="Arial"/>
          <w:sz w:val="20"/>
          <w:szCs w:val="20"/>
        </w:rPr>
        <w:t>telaken tot Koning en de heer A. Verhagen tot Ridder geproclameerd. De harmonie „Cecilia" gaf oudertussche</w:t>
      </w:r>
      <w:r w:rsidR="00FD0E5E">
        <w:rPr>
          <w:rFonts w:ascii="Arial" w:hAnsi="Arial" w:cs="Arial"/>
          <w:sz w:val="20"/>
          <w:szCs w:val="20"/>
        </w:rPr>
        <w:t>n</w:t>
      </w:r>
      <w:r w:rsidRPr="00B937A0">
        <w:rPr>
          <w:rFonts w:ascii="Arial" w:hAnsi="Arial" w:cs="Arial"/>
          <w:sz w:val="20"/>
          <w:szCs w:val="20"/>
        </w:rPr>
        <w:t xml:space="preserve"> een keurig concert en droeg veel bij tot welslagen van het feest.</w:t>
      </w:r>
    </w:p>
    <w:p w:rsidR="00B937A0" w:rsidRDefault="00B937A0" w:rsidP="00444082">
      <w:pPr>
        <w:shd w:val="clear" w:color="auto" w:fill="FFFFFF"/>
        <w:jc w:val="both"/>
        <w:rPr>
          <w:rFonts w:ascii="Arial" w:eastAsia="Arial Unicode MS" w:hAnsi="Arial" w:cs="Arial"/>
          <w:b/>
          <w:sz w:val="20"/>
          <w:szCs w:val="20"/>
          <w:u w:val="single"/>
        </w:rPr>
      </w:pPr>
    </w:p>
    <w:p w:rsidR="00D57A76" w:rsidRPr="001F1804" w:rsidRDefault="00D57A76"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17-07</w:t>
      </w:r>
      <w:r w:rsidRPr="001F1804">
        <w:rPr>
          <w:rFonts w:ascii="Arial" w:eastAsia="Arial Unicode MS" w:hAnsi="Arial" w:cs="Arial"/>
          <w:b/>
          <w:sz w:val="20"/>
          <w:szCs w:val="20"/>
          <w:u w:val="single"/>
        </w:rPr>
        <w:t>-190</w:t>
      </w:r>
      <w:r>
        <w:rPr>
          <w:rFonts w:ascii="Arial" w:eastAsia="Arial Unicode MS" w:hAnsi="Arial" w:cs="Arial"/>
          <w:b/>
          <w:sz w:val="20"/>
          <w:szCs w:val="20"/>
          <w:u w:val="single"/>
        </w:rPr>
        <w:t>6</w:t>
      </w:r>
    </w:p>
    <w:p w:rsidR="00D57A76" w:rsidRDefault="00D57A76" w:rsidP="00444082">
      <w:pPr>
        <w:shd w:val="clear" w:color="auto" w:fill="FFFFFF"/>
        <w:jc w:val="both"/>
        <w:rPr>
          <w:rFonts w:ascii="Arial" w:eastAsia="Arial Unicode MS" w:hAnsi="Arial" w:cs="Arial"/>
          <w:b/>
          <w:sz w:val="20"/>
          <w:szCs w:val="20"/>
          <w:u w:val="single"/>
        </w:rPr>
      </w:pPr>
    </w:p>
    <w:p w:rsidR="00D57A76" w:rsidRDefault="00D57A76" w:rsidP="00444082">
      <w:pPr>
        <w:shd w:val="clear" w:color="auto" w:fill="FFFFFF"/>
        <w:jc w:val="both"/>
        <w:rPr>
          <w:rFonts w:ascii="Arial" w:hAnsi="Arial" w:cs="Arial"/>
          <w:sz w:val="20"/>
          <w:szCs w:val="20"/>
        </w:rPr>
      </w:pPr>
      <w:r w:rsidRPr="00D57A76">
        <w:rPr>
          <w:rFonts w:ascii="Arial" w:hAnsi="Arial" w:cs="Arial"/>
          <w:sz w:val="20"/>
          <w:szCs w:val="20"/>
        </w:rPr>
        <w:t xml:space="preserve">Inzake P. G., 50 jaar, dienstknecht, wonende te </w:t>
      </w:r>
      <w:r w:rsidRPr="00D57A76">
        <w:rPr>
          <w:rStyle w:val="Nadruk"/>
          <w:rFonts w:ascii="Arial" w:hAnsi="Arial" w:cs="Arial"/>
          <w:i w:val="0"/>
          <w:sz w:val="20"/>
          <w:szCs w:val="20"/>
        </w:rPr>
        <w:t>Schijndel</w:t>
      </w:r>
      <w:r w:rsidRPr="00D57A76">
        <w:rPr>
          <w:rFonts w:ascii="Arial" w:hAnsi="Arial" w:cs="Arial"/>
          <w:sz w:val="20"/>
          <w:szCs w:val="20"/>
        </w:rPr>
        <w:t>, gedetineerd, verdacht van bra</w:t>
      </w:r>
      <w:r>
        <w:rPr>
          <w:rFonts w:ascii="Arial" w:hAnsi="Arial" w:cs="Arial"/>
          <w:sz w:val="20"/>
          <w:szCs w:val="20"/>
        </w:rPr>
        <w:t>n</w:t>
      </w:r>
      <w:r w:rsidRPr="00D57A76">
        <w:rPr>
          <w:rFonts w:ascii="Arial" w:hAnsi="Arial" w:cs="Arial"/>
          <w:sz w:val="20"/>
          <w:szCs w:val="20"/>
        </w:rPr>
        <w:t>dsti</w:t>
      </w:r>
      <w:r>
        <w:rPr>
          <w:rFonts w:ascii="Arial" w:hAnsi="Arial" w:cs="Arial"/>
          <w:sz w:val="20"/>
          <w:szCs w:val="20"/>
        </w:rPr>
        <w:t>c</w:t>
      </w:r>
      <w:r w:rsidRPr="00D57A76">
        <w:rPr>
          <w:rFonts w:ascii="Arial" w:hAnsi="Arial" w:cs="Arial"/>
          <w:sz w:val="20"/>
          <w:szCs w:val="20"/>
        </w:rPr>
        <w:t>hting, is door de Rechtbank een onderzoek naar z</w:t>
      </w:r>
      <w:r>
        <w:rPr>
          <w:rFonts w:ascii="Arial" w:hAnsi="Arial" w:cs="Arial"/>
          <w:sz w:val="20"/>
          <w:szCs w:val="20"/>
        </w:rPr>
        <w:t>ij</w:t>
      </w:r>
      <w:r w:rsidRPr="00D57A76">
        <w:rPr>
          <w:rFonts w:ascii="Arial" w:hAnsi="Arial" w:cs="Arial"/>
          <w:sz w:val="20"/>
          <w:szCs w:val="20"/>
        </w:rPr>
        <w:t>ne verstandelijke vermogens bevolen.</w:t>
      </w:r>
    </w:p>
    <w:p w:rsidR="00D57A76" w:rsidRDefault="00D57A76" w:rsidP="00444082">
      <w:pPr>
        <w:shd w:val="clear" w:color="auto" w:fill="FFFFFF"/>
        <w:jc w:val="both"/>
        <w:rPr>
          <w:rFonts w:ascii="Arial" w:eastAsia="Arial Unicode MS" w:hAnsi="Arial" w:cs="Arial"/>
          <w:b/>
          <w:sz w:val="20"/>
          <w:szCs w:val="20"/>
          <w:u w:val="single"/>
        </w:rPr>
      </w:pPr>
    </w:p>
    <w:p w:rsidR="002858EB" w:rsidRPr="001F1804" w:rsidRDefault="002858EB"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20-07</w:t>
      </w:r>
      <w:r w:rsidRPr="001F1804">
        <w:rPr>
          <w:rFonts w:ascii="Arial" w:eastAsia="Arial Unicode MS" w:hAnsi="Arial" w:cs="Arial"/>
          <w:b/>
          <w:sz w:val="20"/>
          <w:szCs w:val="20"/>
          <w:u w:val="single"/>
        </w:rPr>
        <w:t>-190</w:t>
      </w:r>
      <w:r>
        <w:rPr>
          <w:rFonts w:ascii="Arial" w:eastAsia="Arial Unicode MS" w:hAnsi="Arial" w:cs="Arial"/>
          <w:b/>
          <w:sz w:val="20"/>
          <w:szCs w:val="20"/>
          <w:u w:val="single"/>
        </w:rPr>
        <w:t>6</w:t>
      </w:r>
    </w:p>
    <w:p w:rsidR="002858EB" w:rsidRDefault="002858EB" w:rsidP="00444082">
      <w:pPr>
        <w:shd w:val="clear" w:color="auto" w:fill="FFFFFF"/>
        <w:jc w:val="both"/>
        <w:rPr>
          <w:rFonts w:ascii="Arial" w:eastAsia="Arial Unicode MS" w:hAnsi="Arial" w:cs="Arial"/>
          <w:b/>
          <w:sz w:val="20"/>
          <w:szCs w:val="20"/>
          <w:u w:val="single"/>
        </w:rPr>
      </w:pPr>
    </w:p>
    <w:p w:rsidR="002858EB" w:rsidRDefault="002858EB" w:rsidP="00444082">
      <w:pPr>
        <w:pStyle w:val="Normaalweb"/>
        <w:spacing w:before="0" w:beforeAutospacing="0" w:after="0" w:afterAutospacing="0"/>
        <w:jc w:val="both"/>
        <w:rPr>
          <w:rFonts w:ascii="Arial" w:hAnsi="Arial" w:cs="Arial"/>
          <w:sz w:val="20"/>
          <w:szCs w:val="20"/>
        </w:rPr>
      </w:pPr>
      <w:r w:rsidRPr="002858EB">
        <w:rPr>
          <w:rFonts w:ascii="Arial" w:hAnsi="Arial" w:cs="Arial"/>
          <w:sz w:val="20"/>
          <w:szCs w:val="20"/>
        </w:rPr>
        <w:t>SCHIJNDEL, 16 Juli. Terwijl de bewoners reeds te bed lagen, ontstond er 's avonds brand in het schuurtje nabij het pand, bewoond door M. v. d. Heijden. Door het oordeelkundig optreden van toege</w:t>
      </w:r>
      <w:r>
        <w:rPr>
          <w:rFonts w:ascii="Arial" w:hAnsi="Arial" w:cs="Arial"/>
          <w:sz w:val="20"/>
          <w:szCs w:val="20"/>
        </w:rPr>
        <w:t>-</w:t>
      </w:r>
      <w:r w:rsidRPr="002858EB">
        <w:rPr>
          <w:rFonts w:ascii="Arial" w:hAnsi="Arial" w:cs="Arial"/>
          <w:sz w:val="20"/>
          <w:szCs w:val="20"/>
        </w:rPr>
        <w:t>schoten buren bleven de nabijgelegen woning</w:t>
      </w:r>
      <w:r>
        <w:rPr>
          <w:rFonts w:ascii="Arial" w:hAnsi="Arial" w:cs="Arial"/>
          <w:sz w:val="20"/>
          <w:szCs w:val="20"/>
        </w:rPr>
        <w:t>e</w:t>
      </w:r>
      <w:r w:rsidRPr="002858EB">
        <w:rPr>
          <w:rFonts w:ascii="Arial" w:hAnsi="Arial" w:cs="Arial"/>
          <w:sz w:val="20"/>
          <w:szCs w:val="20"/>
        </w:rPr>
        <w:t xml:space="preserve">n gespaard. Eén varken kwam in de vlammen om, terwijl niets tegen brandschade was verzekerd. </w:t>
      </w:r>
    </w:p>
    <w:p w:rsidR="002858EB" w:rsidRDefault="002858EB" w:rsidP="00444082">
      <w:pPr>
        <w:pStyle w:val="Normaalweb"/>
        <w:spacing w:before="0" w:beforeAutospacing="0" w:after="0" w:afterAutospacing="0"/>
        <w:jc w:val="both"/>
        <w:rPr>
          <w:rFonts w:ascii="Arial" w:hAnsi="Arial" w:cs="Arial"/>
          <w:sz w:val="20"/>
          <w:szCs w:val="20"/>
        </w:rPr>
      </w:pPr>
    </w:p>
    <w:p w:rsidR="002858EB" w:rsidRPr="002858EB" w:rsidRDefault="002858EB" w:rsidP="00444082">
      <w:pPr>
        <w:pStyle w:val="Normaalweb"/>
        <w:spacing w:before="0" w:beforeAutospacing="0" w:after="0" w:afterAutospacing="0"/>
        <w:jc w:val="both"/>
        <w:rPr>
          <w:rFonts w:ascii="Arial" w:hAnsi="Arial" w:cs="Arial"/>
          <w:sz w:val="20"/>
          <w:szCs w:val="20"/>
        </w:rPr>
      </w:pPr>
      <w:r w:rsidRPr="002858EB">
        <w:rPr>
          <w:rFonts w:ascii="Arial" w:hAnsi="Arial" w:cs="Arial"/>
          <w:sz w:val="20"/>
          <w:szCs w:val="20"/>
        </w:rPr>
        <w:t>Gisteren vierde de handboogschutterij Amicitia haar jaarl</w:t>
      </w:r>
      <w:r>
        <w:rPr>
          <w:rFonts w:ascii="Arial" w:hAnsi="Arial" w:cs="Arial"/>
          <w:sz w:val="20"/>
          <w:szCs w:val="20"/>
        </w:rPr>
        <w:t>ij</w:t>
      </w:r>
      <w:r w:rsidRPr="002858EB">
        <w:rPr>
          <w:rFonts w:ascii="Arial" w:hAnsi="Arial" w:cs="Arial"/>
          <w:sz w:val="20"/>
          <w:szCs w:val="20"/>
        </w:rPr>
        <w:t>ksch koningsfeest in den tuin van den heer Adrs. Schellekens. Na een heeten st</w:t>
      </w:r>
      <w:r>
        <w:rPr>
          <w:rFonts w:ascii="Arial" w:hAnsi="Arial" w:cs="Arial"/>
          <w:sz w:val="20"/>
          <w:szCs w:val="20"/>
        </w:rPr>
        <w:t>rij</w:t>
      </w:r>
      <w:r w:rsidRPr="002858EB">
        <w:rPr>
          <w:rFonts w:ascii="Arial" w:hAnsi="Arial" w:cs="Arial"/>
          <w:sz w:val="20"/>
          <w:szCs w:val="20"/>
        </w:rPr>
        <w:t>d bleek, dat de heer J. A. Van Lie</w:t>
      </w:r>
      <w:r>
        <w:rPr>
          <w:rFonts w:ascii="Arial" w:hAnsi="Arial" w:cs="Arial"/>
          <w:sz w:val="20"/>
          <w:szCs w:val="20"/>
        </w:rPr>
        <w:t>m</w:t>
      </w:r>
      <w:r w:rsidRPr="002858EB">
        <w:rPr>
          <w:rFonts w:ascii="Arial" w:hAnsi="Arial" w:cs="Arial"/>
          <w:sz w:val="20"/>
          <w:szCs w:val="20"/>
        </w:rPr>
        <w:t>pd het koning- en G. J. Van Liempd het ridderschap verdiend had. Beiden werden in de keurig verlichte tent van Amicitia onder ge</w:t>
      </w:r>
      <w:r>
        <w:rPr>
          <w:rFonts w:ascii="Arial" w:hAnsi="Arial" w:cs="Arial"/>
          <w:sz w:val="20"/>
          <w:szCs w:val="20"/>
        </w:rPr>
        <w:t>-</w:t>
      </w:r>
      <w:r w:rsidRPr="002858EB">
        <w:rPr>
          <w:rFonts w:ascii="Arial" w:hAnsi="Arial" w:cs="Arial"/>
          <w:sz w:val="20"/>
          <w:szCs w:val="20"/>
        </w:rPr>
        <w:t xml:space="preserve">paste toespraken geinstalleerd </w:t>
      </w:r>
      <w:r>
        <w:rPr>
          <w:rFonts w:ascii="Arial" w:hAnsi="Arial" w:cs="Arial"/>
          <w:sz w:val="20"/>
          <w:szCs w:val="20"/>
        </w:rPr>
        <w:t>e</w:t>
      </w:r>
      <w:r w:rsidRPr="002858EB">
        <w:rPr>
          <w:rFonts w:ascii="Arial" w:hAnsi="Arial" w:cs="Arial"/>
          <w:sz w:val="20"/>
          <w:szCs w:val="20"/>
        </w:rPr>
        <w:t xml:space="preserve">n tot koning </w:t>
      </w:r>
      <w:r>
        <w:rPr>
          <w:rFonts w:ascii="Arial" w:hAnsi="Arial" w:cs="Arial"/>
          <w:sz w:val="20"/>
          <w:szCs w:val="20"/>
        </w:rPr>
        <w:t>e</w:t>
      </w:r>
      <w:r w:rsidRPr="002858EB">
        <w:rPr>
          <w:rFonts w:ascii="Arial" w:hAnsi="Arial" w:cs="Arial"/>
          <w:sz w:val="20"/>
          <w:szCs w:val="20"/>
        </w:rPr>
        <w:t>n ridder uitgeroepen, De harmonie Cecilia gaf ondertus</w:t>
      </w:r>
      <w:r>
        <w:rPr>
          <w:rFonts w:ascii="Arial" w:hAnsi="Arial" w:cs="Arial"/>
          <w:sz w:val="20"/>
          <w:szCs w:val="20"/>
        </w:rPr>
        <w:t>-</w:t>
      </w:r>
      <w:r w:rsidRPr="002858EB">
        <w:rPr>
          <w:rFonts w:ascii="Arial" w:hAnsi="Arial" w:cs="Arial"/>
          <w:sz w:val="20"/>
          <w:szCs w:val="20"/>
        </w:rPr>
        <w:t>sc</w:t>
      </w:r>
      <w:r>
        <w:rPr>
          <w:rFonts w:ascii="Arial" w:hAnsi="Arial" w:cs="Arial"/>
          <w:sz w:val="20"/>
          <w:szCs w:val="20"/>
        </w:rPr>
        <w:t>h</w:t>
      </w:r>
      <w:r w:rsidRPr="002858EB">
        <w:rPr>
          <w:rFonts w:ascii="Arial" w:hAnsi="Arial" w:cs="Arial"/>
          <w:sz w:val="20"/>
          <w:szCs w:val="20"/>
        </w:rPr>
        <w:t xml:space="preserve">en een flink concert en de leden van het gezelschap niet alleen maar talrijke belangstellenden sleten een genotvollen avond. </w:t>
      </w:r>
    </w:p>
    <w:p w:rsidR="002858EB" w:rsidRDefault="002858EB" w:rsidP="00444082">
      <w:pPr>
        <w:shd w:val="clear" w:color="auto" w:fill="FFFFFF"/>
        <w:jc w:val="both"/>
        <w:rPr>
          <w:rFonts w:ascii="Arial" w:eastAsia="Arial Unicode MS" w:hAnsi="Arial" w:cs="Arial"/>
          <w:b/>
          <w:sz w:val="20"/>
          <w:szCs w:val="20"/>
          <w:u w:val="single"/>
        </w:rPr>
      </w:pPr>
    </w:p>
    <w:p w:rsidR="006E422E" w:rsidRPr="001F1804" w:rsidRDefault="006E422E"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23-07</w:t>
      </w:r>
      <w:r w:rsidRPr="001F1804">
        <w:rPr>
          <w:rFonts w:ascii="Arial" w:eastAsia="Arial Unicode MS" w:hAnsi="Arial" w:cs="Arial"/>
          <w:b/>
          <w:sz w:val="20"/>
          <w:szCs w:val="20"/>
          <w:u w:val="single"/>
        </w:rPr>
        <w:t>-190</w:t>
      </w:r>
      <w:r>
        <w:rPr>
          <w:rFonts w:ascii="Arial" w:eastAsia="Arial Unicode MS" w:hAnsi="Arial" w:cs="Arial"/>
          <w:b/>
          <w:sz w:val="20"/>
          <w:szCs w:val="20"/>
          <w:u w:val="single"/>
        </w:rPr>
        <w:t>6</w:t>
      </w:r>
    </w:p>
    <w:p w:rsidR="006E422E" w:rsidRDefault="006E422E" w:rsidP="00444082">
      <w:pPr>
        <w:shd w:val="clear" w:color="auto" w:fill="FFFFFF"/>
        <w:jc w:val="both"/>
        <w:rPr>
          <w:rFonts w:ascii="Arial" w:eastAsia="Arial Unicode MS" w:hAnsi="Arial" w:cs="Arial"/>
          <w:b/>
          <w:sz w:val="20"/>
          <w:szCs w:val="20"/>
          <w:u w:val="single"/>
        </w:rPr>
      </w:pPr>
    </w:p>
    <w:p w:rsidR="006E422E" w:rsidRDefault="006E422E" w:rsidP="00444082">
      <w:pPr>
        <w:shd w:val="clear" w:color="auto" w:fill="FFFFFF"/>
        <w:jc w:val="both"/>
        <w:rPr>
          <w:rFonts w:ascii="Arial" w:hAnsi="Arial" w:cs="Arial"/>
          <w:sz w:val="20"/>
          <w:szCs w:val="20"/>
        </w:rPr>
      </w:pPr>
      <w:r w:rsidRPr="006E422E">
        <w:rPr>
          <w:rFonts w:ascii="Arial" w:hAnsi="Arial" w:cs="Arial"/>
          <w:sz w:val="20"/>
          <w:szCs w:val="20"/>
        </w:rPr>
        <w:t>SCHIJNDEL, 20 Juli. Onder den naam van „De Luchtgids" is alhier eene postduivenvereniging opge</w:t>
      </w:r>
      <w:r>
        <w:rPr>
          <w:rFonts w:ascii="Arial" w:hAnsi="Arial" w:cs="Arial"/>
          <w:sz w:val="20"/>
          <w:szCs w:val="20"/>
        </w:rPr>
        <w:t>-</w:t>
      </w:r>
      <w:r w:rsidRPr="006E422E">
        <w:rPr>
          <w:rFonts w:ascii="Arial" w:hAnsi="Arial" w:cs="Arial"/>
          <w:sz w:val="20"/>
          <w:szCs w:val="20"/>
        </w:rPr>
        <w:t xml:space="preserve">richt. Dit de eerste oprichters zal eerstdaags een definitief bestuur gekozen worden. </w:t>
      </w:r>
    </w:p>
    <w:p w:rsidR="006E422E" w:rsidRDefault="006E422E" w:rsidP="00444082">
      <w:pPr>
        <w:shd w:val="clear" w:color="auto" w:fill="FFFFFF"/>
        <w:jc w:val="both"/>
        <w:rPr>
          <w:rFonts w:ascii="Arial" w:hAnsi="Arial" w:cs="Arial"/>
          <w:sz w:val="20"/>
          <w:szCs w:val="20"/>
        </w:rPr>
      </w:pPr>
    </w:p>
    <w:p w:rsidR="006E422E" w:rsidRDefault="006E422E" w:rsidP="00444082">
      <w:pPr>
        <w:shd w:val="clear" w:color="auto" w:fill="FFFFFF"/>
        <w:jc w:val="both"/>
        <w:rPr>
          <w:rFonts w:ascii="Arial" w:hAnsi="Arial" w:cs="Arial"/>
          <w:sz w:val="20"/>
          <w:szCs w:val="20"/>
        </w:rPr>
      </w:pPr>
      <w:r w:rsidRPr="006E422E">
        <w:rPr>
          <w:rFonts w:ascii="Arial" w:hAnsi="Arial" w:cs="Arial"/>
          <w:sz w:val="20"/>
          <w:szCs w:val="20"/>
        </w:rPr>
        <w:t xml:space="preserve">Op een nader te bepalen dag in de volgende maand zullen onder leiding van </w:t>
      </w:r>
      <w:r>
        <w:rPr>
          <w:rFonts w:ascii="Arial" w:hAnsi="Arial" w:cs="Arial"/>
          <w:sz w:val="20"/>
          <w:szCs w:val="20"/>
        </w:rPr>
        <w:t>h</w:t>
      </w:r>
      <w:r w:rsidRPr="006E422E">
        <w:rPr>
          <w:rFonts w:ascii="Arial" w:hAnsi="Arial" w:cs="Arial"/>
          <w:sz w:val="20"/>
          <w:szCs w:val="20"/>
        </w:rPr>
        <w:t xml:space="preserve">eeren onderwijzers een aantal leerlingen der openbare school een reisje naar Amsterdam maken om den dierentuin en </w:t>
      </w:r>
      <w:r>
        <w:rPr>
          <w:rFonts w:ascii="Arial" w:hAnsi="Arial" w:cs="Arial"/>
          <w:sz w:val="20"/>
          <w:szCs w:val="20"/>
        </w:rPr>
        <w:t>a</w:t>
      </w:r>
      <w:r w:rsidRPr="006E422E">
        <w:rPr>
          <w:rFonts w:ascii="Arial" w:hAnsi="Arial" w:cs="Arial"/>
          <w:sz w:val="20"/>
          <w:szCs w:val="20"/>
        </w:rPr>
        <w:t>nde</w:t>
      </w:r>
      <w:r>
        <w:rPr>
          <w:rFonts w:ascii="Arial" w:hAnsi="Arial" w:cs="Arial"/>
          <w:sz w:val="20"/>
          <w:szCs w:val="20"/>
        </w:rPr>
        <w:t>-</w:t>
      </w:r>
      <w:r w:rsidRPr="006E422E">
        <w:rPr>
          <w:rFonts w:ascii="Arial" w:hAnsi="Arial" w:cs="Arial"/>
          <w:sz w:val="20"/>
          <w:szCs w:val="20"/>
        </w:rPr>
        <w:t>re merkwaardigheden te bezoeken. Hier wordt zeker het nuttige met het aangename verbonden.</w:t>
      </w:r>
    </w:p>
    <w:p w:rsidR="006E422E" w:rsidRDefault="006E422E" w:rsidP="00444082">
      <w:pPr>
        <w:shd w:val="clear" w:color="auto" w:fill="FFFFFF"/>
        <w:jc w:val="both"/>
        <w:rPr>
          <w:rFonts w:ascii="Arial" w:eastAsia="Arial Unicode MS" w:hAnsi="Arial" w:cs="Arial"/>
          <w:b/>
          <w:sz w:val="20"/>
          <w:szCs w:val="20"/>
          <w:u w:val="single"/>
        </w:rPr>
      </w:pPr>
    </w:p>
    <w:p w:rsidR="00D13223" w:rsidRPr="001F1804" w:rsidRDefault="00D13223"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02-08</w:t>
      </w:r>
      <w:r w:rsidRPr="001F1804">
        <w:rPr>
          <w:rFonts w:ascii="Arial" w:eastAsia="Arial Unicode MS" w:hAnsi="Arial" w:cs="Arial"/>
          <w:b/>
          <w:sz w:val="20"/>
          <w:szCs w:val="20"/>
          <w:u w:val="single"/>
        </w:rPr>
        <w:t>-190</w:t>
      </w:r>
      <w:r>
        <w:rPr>
          <w:rFonts w:ascii="Arial" w:eastAsia="Arial Unicode MS" w:hAnsi="Arial" w:cs="Arial"/>
          <w:b/>
          <w:sz w:val="20"/>
          <w:szCs w:val="20"/>
          <w:u w:val="single"/>
        </w:rPr>
        <w:t>6</w:t>
      </w:r>
    </w:p>
    <w:p w:rsidR="00D13223" w:rsidRDefault="00D13223" w:rsidP="00444082">
      <w:pPr>
        <w:shd w:val="clear" w:color="auto" w:fill="FFFFFF"/>
        <w:jc w:val="both"/>
        <w:rPr>
          <w:rFonts w:ascii="Arial" w:eastAsia="Arial Unicode MS" w:hAnsi="Arial" w:cs="Arial"/>
          <w:b/>
          <w:sz w:val="20"/>
          <w:szCs w:val="20"/>
          <w:u w:val="single"/>
        </w:rPr>
      </w:pPr>
    </w:p>
    <w:p w:rsidR="00D13223" w:rsidRDefault="00D13223" w:rsidP="00444082">
      <w:pPr>
        <w:shd w:val="clear" w:color="auto" w:fill="FFFFFF"/>
        <w:jc w:val="both"/>
        <w:rPr>
          <w:rFonts w:ascii="Arial" w:hAnsi="Arial" w:cs="Arial"/>
          <w:sz w:val="20"/>
          <w:szCs w:val="20"/>
        </w:rPr>
      </w:pPr>
      <w:r w:rsidRPr="00D13223">
        <w:rPr>
          <w:rFonts w:ascii="Arial" w:hAnsi="Arial" w:cs="Arial"/>
          <w:sz w:val="20"/>
          <w:szCs w:val="20"/>
        </w:rPr>
        <w:t xml:space="preserve">Het Groene Kruis. </w:t>
      </w:r>
    </w:p>
    <w:p w:rsidR="00D13223" w:rsidRDefault="00D13223" w:rsidP="00444082">
      <w:pPr>
        <w:shd w:val="clear" w:color="auto" w:fill="FFFFFF"/>
        <w:jc w:val="both"/>
        <w:rPr>
          <w:rFonts w:ascii="Arial" w:hAnsi="Arial" w:cs="Arial"/>
          <w:sz w:val="20"/>
          <w:szCs w:val="20"/>
        </w:rPr>
      </w:pPr>
      <w:r w:rsidRPr="00D13223">
        <w:rPr>
          <w:rFonts w:ascii="Arial" w:hAnsi="Arial" w:cs="Arial"/>
          <w:sz w:val="20"/>
          <w:szCs w:val="20"/>
        </w:rPr>
        <w:t>Hede</w:t>
      </w:r>
      <w:r>
        <w:rPr>
          <w:rFonts w:ascii="Arial" w:hAnsi="Arial" w:cs="Arial"/>
          <w:sz w:val="20"/>
          <w:szCs w:val="20"/>
        </w:rPr>
        <w:t>n</w:t>
      </w:r>
      <w:r w:rsidRPr="00D13223">
        <w:rPr>
          <w:rFonts w:ascii="Arial" w:hAnsi="Arial" w:cs="Arial"/>
          <w:sz w:val="20"/>
          <w:szCs w:val="20"/>
        </w:rPr>
        <w:t xml:space="preserve">-morgen kwam alhier de eerste vacantie-kolonie, 10 meisjes, terug, vanwege </w:t>
      </w:r>
      <w:r>
        <w:rPr>
          <w:rFonts w:ascii="Arial" w:hAnsi="Arial" w:cs="Arial"/>
          <w:sz w:val="20"/>
          <w:szCs w:val="20"/>
        </w:rPr>
        <w:t>h</w:t>
      </w:r>
      <w:r w:rsidRPr="00D13223">
        <w:rPr>
          <w:rFonts w:ascii="Arial" w:hAnsi="Arial" w:cs="Arial"/>
          <w:sz w:val="20"/>
          <w:szCs w:val="20"/>
        </w:rPr>
        <w:t xml:space="preserve">et Groene Kruis gedurende de maand Juli uitgezonden naar „Wijbosch," </w:t>
      </w:r>
      <w:r w:rsidRPr="00D13223">
        <w:rPr>
          <w:rStyle w:val="Nadruk"/>
          <w:rFonts w:ascii="Arial" w:hAnsi="Arial" w:cs="Arial"/>
          <w:i w:val="0"/>
          <w:sz w:val="20"/>
          <w:szCs w:val="20"/>
        </w:rPr>
        <w:t>Schijndel</w:t>
      </w:r>
      <w:r w:rsidRPr="00D13223">
        <w:rPr>
          <w:rFonts w:ascii="Arial" w:hAnsi="Arial" w:cs="Arial"/>
          <w:i/>
          <w:sz w:val="20"/>
          <w:szCs w:val="20"/>
        </w:rPr>
        <w:t>.</w:t>
      </w:r>
      <w:r w:rsidRPr="00D13223">
        <w:rPr>
          <w:rFonts w:ascii="Arial" w:hAnsi="Arial" w:cs="Arial"/>
          <w:sz w:val="20"/>
          <w:szCs w:val="20"/>
        </w:rPr>
        <w:t xml:space="preserve"> De kinderen, die werden afgehaald door hunne oude</w:t>
      </w:r>
      <w:r>
        <w:rPr>
          <w:rFonts w:ascii="Arial" w:hAnsi="Arial" w:cs="Arial"/>
          <w:sz w:val="20"/>
          <w:szCs w:val="20"/>
        </w:rPr>
        <w:t>r</w:t>
      </w:r>
      <w:r w:rsidRPr="00D13223">
        <w:rPr>
          <w:rFonts w:ascii="Arial" w:hAnsi="Arial" w:cs="Arial"/>
          <w:sz w:val="20"/>
          <w:szCs w:val="20"/>
        </w:rPr>
        <w:t>s, zagen er allen blozend uit en waren ook allen heel wat in gew</w:t>
      </w:r>
      <w:r>
        <w:rPr>
          <w:rFonts w:ascii="Arial" w:hAnsi="Arial" w:cs="Arial"/>
          <w:sz w:val="20"/>
          <w:szCs w:val="20"/>
        </w:rPr>
        <w:t>ic</w:t>
      </w:r>
      <w:r w:rsidRPr="00D13223">
        <w:rPr>
          <w:rFonts w:ascii="Arial" w:hAnsi="Arial" w:cs="Arial"/>
          <w:sz w:val="20"/>
          <w:szCs w:val="20"/>
        </w:rPr>
        <w:t>ht toegenomen. Zoowel de ouders als de kinderen betoonden eene groote dankbaarheid tegenover het bestuur van genoemde vereeniging voor de weldaden door zijn tusschenko</w:t>
      </w:r>
      <w:r>
        <w:rPr>
          <w:rFonts w:ascii="Arial" w:hAnsi="Arial" w:cs="Arial"/>
          <w:sz w:val="20"/>
          <w:szCs w:val="20"/>
        </w:rPr>
        <w:t>m</w:t>
      </w:r>
      <w:r w:rsidRPr="00D13223">
        <w:rPr>
          <w:rFonts w:ascii="Arial" w:hAnsi="Arial" w:cs="Arial"/>
          <w:sz w:val="20"/>
          <w:szCs w:val="20"/>
        </w:rPr>
        <w:t>st ontvangen. De tweede kolonie, een tiental knaapjes, aanvaardde heden de vacantie naar genoemd gezondheids-oord, om gedurende deze maand daar te verblijven.</w:t>
      </w:r>
    </w:p>
    <w:p w:rsidR="00D13223" w:rsidRDefault="00D13223" w:rsidP="00444082">
      <w:pPr>
        <w:shd w:val="clear" w:color="auto" w:fill="FFFFFF"/>
        <w:jc w:val="both"/>
        <w:rPr>
          <w:rFonts w:ascii="Arial" w:hAnsi="Arial" w:cs="Arial"/>
          <w:sz w:val="20"/>
          <w:szCs w:val="20"/>
        </w:rPr>
      </w:pPr>
    </w:p>
    <w:p w:rsidR="00720B35" w:rsidRPr="001F1804" w:rsidRDefault="00720B35"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06-08</w:t>
      </w:r>
      <w:r w:rsidRPr="001F1804">
        <w:rPr>
          <w:rFonts w:ascii="Arial" w:eastAsia="Arial Unicode MS" w:hAnsi="Arial" w:cs="Arial"/>
          <w:b/>
          <w:sz w:val="20"/>
          <w:szCs w:val="20"/>
          <w:u w:val="single"/>
        </w:rPr>
        <w:t>-190</w:t>
      </w:r>
      <w:r>
        <w:rPr>
          <w:rFonts w:ascii="Arial" w:eastAsia="Arial Unicode MS" w:hAnsi="Arial" w:cs="Arial"/>
          <w:b/>
          <w:sz w:val="20"/>
          <w:szCs w:val="20"/>
          <w:u w:val="single"/>
        </w:rPr>
        <w:t>6</w:t>
      </w:r>
    </w:p>
    <w:p w:rsidR="00720B35" w:rsidRDefault="00720B35" w:rsidP="00444082">
      <w:pPr>
        <w:shd w:val="clear" w:color="auto" w:fill="FFFFFF"/>
        <w:jc w:val="both"/>
        <w:rPr>
          <w:rFonts w:ascii="Arial" w:hAnsi="Arial" w:cs="Arial"/>
          <w:sz w:val="20"/>
          <w:szCs w:val="20"/>
        </w:rPr>
      </w:pPr>
    </w:p>
    <w:p w:rsidR="00720B35" w:rsidRPr="00720B35" w:rsidRDefault="00720B35" w:rsidP="00444082">
      <w:pPr>
        <w:pStyle w:val="Normaalweb"/>
        <w:spacing w:before="0" w:beforeAutospacing="0" w:after="0" w:afterAutospacing="0"/>
        <w:jc w:val="both"/>
        <w:rPr>
          <w:rFonts w:ascii="Arial" w:hAnsi="Arial" w:cs="Arial"/>
          <w:sz w:val="20"/>
          <w:szCs w:val="20"/>
        </w:rPr>
      </w:pPr>
      <w:r>
        <w:rPr>
          <w:rFonts w:ascii="Arial" w:hAnsi="Arial" w:cs="Arial"/>
          <w:sz w:val="20"/>
          <w:szCs w:val="20"/>
        </w:rPr>
        <w:t>U</w:t>
      </w:r>
      <w:r w:rsidRPr="00720B35">
        <w:rPr>
          <w:rFonts w:ascii="Arial" w:hAnsi="Arial" w:cs="Arial"/>
          <w:sz w:val="20"/>
          <w:szCs w:val="20"/>
        </w:rPr>
        <w:t xml:space="preserve">it </w:t>
      </w:r>
      <w:r w:rsidRPr="00720B35">
        <w:rPr>
          <w:rStyle w:val="Nadruk"/>
          <w:rFonts w:ascii="Arial" w:hAnsi="Arial" w:cs="Arial"/>
          <w:i w:val="0"/>
          <w:sz w:val="20"/>
          <w:szCs w:val="20"/>
        </w:rPr>
        <w:t>Schijndel</w:t>
      </w:r>
      <w:r w:rsidRPr="00720B35">
        <w:rPr>
          <w:rFonts w:ascii="Arial" w:hAnsi="Arial" w:cs="Arial"/>
          <w:sz w:val="20"/>
          <w:szCs w:val="20"/>
        </w:rPr>
        <w:t xml:space="preserve"> wordt ons d.d. 3 Aug. geschreven: Aan de stoo</w:t>
      </w:r>
      <w:r>
        <w:rPr>
          <w:rFonts w:ascii="Arial" w:hAnsi="Arial" w:cs="Arial"/>
          <w:sz w:val="20"/>
          <w:szCs w:val="20"/>
        </w:rPr>
        <w:t>m</w:t>
      </w:r>
      <w:r w:rsidRPr="00720B35">
        <w:rPr>
          <w:rFonts w:ascii="Arial" w:hAnsi="Arial" w:cs="Arial"/>
          <w:sz w:val="20"/>
          <w:szCs w:val="20"/>
        </w:rPr>
        <w:t>zuivelfabriek van den N. C. Boerenbond werden i</w:t>
      </w:r>
      <w:r>
        <w:rPr>
          <w:rFonts w:ascii="Arial" w:hAnsi="Arial" w:cs="Arial"/>
          <w:sz w:val="20"/>
          <w:szCs w:val="20"/>
        </w:rPr>
        <w:t>n</w:t>
      </w:r>
      <w:r w:rsidRPr="00720B35">
        <w:rPr>
          <w:rFonts w:ascii="Arial" w:hAnsi="Arial" w:cs="Arial"/>
          <w:sz w:val="20"/>
          <w:szCs w:val="20"/>
        </w:rPr>
        <w:t xml:space="preserve"> de verloope</w:t>
      </w:r>
      <w:r>
        <w:rPr>
          <w:rFonts w:ascii="Arial" w:hAnsi="Arial" w:cs="Arial"/>
          <w:sz w:val="20"/>
          <w:szCs w:val="20"/>
        </w:rPr>
        <w:t>n</w:t>
      </w:r>
      <w:r w:rsidRPr="00720B35">
        <w:rPr>
          <w:rFonts w:ascii="Arial" w:hAnsi="Arial" w:cs="Arial"/>
          <w:sz w:val="20"/>
          <w:szCs w:val="20"/>
        </w:rPr>
        <w:t xml:space="preserve"> maand 139,129 Kg. melk geleverd, een cijfer, dat in dezelfde maand nog niet behaald is i</w:t>
      </w:r>
      <w:r>
        <w:rPr>
          <w:rFonts w:ascii="Arial" w:hAnsi="Arial" w:cs="Arial"/>
          <w:sz w:val="20"/>
          <w:szCs w:val="20"/>
        </w:rPr>
        <w:t>n</w:t>
      </w:r>
      <w:r w:rsidRPr="00720B35">
        <w:rPr>
          <w:rFonts w:ascii="Arial" w:hAnsi="Arial" w:cs="Arial"/>
          <w:sz w:val="20"/>
          <w:szCs w:val="20"/>
        </w:rPr>
        <w:t xml:space="preserve"> andere jaren.</w:t>
      </w:r>
    </w:p>
    <w:p w:rsidR="00720B35" w:rsidRDefault="00720B35" w:rsidP="00444082">
      <w:pPr>
        <w:shd w:val="clear" w:color="auto" w:fill="FFFFFF"/>
        <w:jc w:val="both"/>
        <w:rPr>
          <w:rFonts w:ascii="Arial" w:eastAsia="Arial Unicode MS" w:hAnsi="Arial" w:cs="Arial"/>
          <w:b/>
          <w:sz w:val="20"/>
          <w:szCs w:val="20"/>
          <w:u w:val="single"/>
        </w:rPr>
      </w:pPr>
    </w:p>
    <w:p w:rsidR="00E378F1" w:rsidRDefault="00E378F1" w:rsidP="00444082">
      <w:pPr>
        <w:shd w:val="clear" w:color="auto" w:fill="FFFFFF"/>
        <w:jc w:val="both"/>
        <w:rPr>
          <w:rFonts w:ascii="Arial" w:hAnsi="Arial" w:cs="Arial"/>
          <w:sz w:val="20"/>
          <w:szCs w:val="20"/>
        </w:rPr>
      </w:pPr>
      <w:r w:rsidRPr="00E378F1">
        <w:rPr>
          <w:rFonts w:ascii="Arial" w:hAnsi="Arial" w:cs="Arial"/>
          <w:sz w:val="20"/>
          <w:szCs w:val="20"/>
        </w:rPr>
        <w:t>SCHIJNDEL, 3 Aug. In de vergadering der leden van de postduivenvereniging „de Lu</w:t>
      </w:r>
      <w:r>
        <w:rPr>
          <w:rFonts w:ascii="Arial" w:hAnsi="Arial" w:cs="Arial"/>
          <w:sz w:val="20"/>
          <w:szCs w:val="20"/>
        </w:rPr>
        <w:t>c</w:t>
      </w:r>
      <w:r w:rsidRPr="00E378F1">
        <w:rPr>
          <w:rFonts w:ascii="Arial" w:hAnsi="Arial" w:cs="Arial"/>
          <w:sz w:val="20"/>
          <w:szCs w:val="20"/>
        </w:rPr>
        <w:t xml:space="preserve">htgids", werden tot bestuursleden gekozen de heeren </w:t>
      </w:r>
      <w:r>
        <w:rPr>
          <w:rFonts w:ascii="Arial" w:hAnsi="Arial" w:cs="Arial"/>
          <w:sz w:val="20"/>
          <w:szCs w:val="20"/>
        </w:rPr>
        <w:t>H</w:t>
      </w:r>
      <w:r w:rsidRPr="00E378F1">
        <w:rPr>
          <w:rFonts w:ascii="Arial" w:hAnsi="Arial" w:cs="Arial"/>
          <w:sz w:val="20"/>
          <w:szCs w:val="20"/>
        </w:rPr>
        <w:t>. Bolsius, voorzitt</w:t>
      </w:r>
      <w:r>
        <w:rPr>
          <w:rFonts w:ascii="Arial" w:hAnsi="Arial" w:cs="Arial"/>
          <w:sz w:val="20"/>
          <w:szCs w:val="20"/>
        </w:rPr>
        <w:t>e</w:t>
      </w:r>
      <w:r w:rsidRPr="00E378F1">
        <w:rPr>
          <w:rFonts w:ascii="Arial" w:hAnsi="Arial" w:cs="Arial"/>
          <w:sz w:val="20"/>
          <w:szCs w:val="20"/>
        </w:rPr>
        <w:t>r, E. Drissen, penningmeester, en A. Peters als secretaris.</w:t>
      </w:r>
    </w:p>
    <w:p w:rsidR="00E378F1" w:rsidRDefault="00E378F1" w:rsidP="00444082">
      <w:pPr>
        <w:shd w:val="clear" w:color="auto" w:fill="FFFFFF"/>
        <w:jc w:val="both"/>
        <w:rPr>
          <w:rFonts w:ascii="Arial" w:hAnsi="Arial" w:cs="Arial"/>
          <w:sz w:val="20"/>
          <w:szCs w:val="20"/>
        </w:rPr>
      </w:pPr>
    </w:p>
    <w:p w:rsidR="00425961" w:rsidRDefault="00425961" w:rsidP="00444082">
      <w:pPr>
        <w:shd w:val="clear" w:color="auto" w:fill="FFFFFF"/>
        <w:jc w:val="both"/>
        <w:rPr>
          <w:rFonts w:ascii="Arial" w:hAnsi="Arial" w:cs="Arial"/>
          <w:sz w:val="20"/>
          <w:szCs w:val="20"/>
        </w:rPr>
      </w:pPr>
      <w:r w:rsidRPr="00425961">
        <w:rPr>
          <w:rFonts w:ascii="Arial" w:hAnsi="Arial" w:cs="Arial"/>
          <w:sz w:val="20"/>
          <w:szCs w:val="20"/>
        </w:rPr>
        <w:t xml:space="preserve">Afbraak. Te </w:t>
      </w:r>
      <w:r>
        <w:rPr>
          <w:rFonts w:ascii="Arial" w:hAnsi="Arial" w:cs="Arial"/>
          <w:sz w:val="20"/>
          <w:szCs w:val="20"/>
        </w:rPr>
        <w:t>k</w:t>
      </w:r>
      <w:r w:rsidRPr="00425961">
        <w:rPr>
          <w:rFonts w:ascii="Arial" w:hAnsi="Arial" w:cs="Arial"/>
          <w:sz w:val="20"/>
          <w:szCs w:val="20"/>
        </w:rPr>
        <w:t>oop e</w:t>
      </w:r>
      <w:r>
        <w:rPr>
          <w:rFonts w:ascii="Arial" w:hAnsi="Arial" w:cs="Arial"/>
          <w:sz w:val="20"/>
          <w:szCs w:val="20"/>
        </w:rPr>
        <w:t>e</w:t>
      </w:r>
      <w:r w:rsidRPr="00425961">
        <w:rPr>
          <w:rFonts w:ascii="Arial" w:hAnsi="Arial" w:cs="Arial"/>
          <w:sz w:val="20"/>
          <w:szCs w:val="20"/>
        </w:rPr>
        <w:t>n groote partij afbraa</w:t>
      </w:r>
      <w:r>
        <w:rPr>
          <w:rFonts w:ascii="Arial" w:hAnsi="Arial" w:cs="Arial"/>
          <w:sz w:val="20"/>
          <w:szCs w:val="20"/>
        </w:rPr>
        <w:t>k</w:t>
      </w:r>
      <w:r w:rsidRPr="00425961">
        <w:rPr>
          <w:rFonts w:ascii="Arial" w:hAnsi="Arial" w:cs="Arial"/>
          <w:sz w:val="20"/>
          <w:szCs w:val="20"/>
        </w:rPr>
        <w:t>, als: circa 50.000 Waal- en IJselsteen, deuren, ramen en kozijnen, eiken- en gree</w:t>
      </w:r>
      <w:r>
        <w:rPr>
          <w:rFonts w:ascii="Arial" w:hAnsi="Arial" w:cs="Arial"/>
          <w:sz w:val="20"/>
          <w:szCs w:val="20"/>
        </w:rPr>
        <w:t>n</w:t>
      </w:r>
      <w:r w:rsidRPr="00425961">
        <w:rPr>
          <w:rFonts w:ascii="Arial" w:hAnsi="Arial" w:cs="Arial"/>
          <w:sz w:val="20"/>
          <w:szCs w:val="20"/>
        </w:rPr>
        <w:t xml:space="preserve">en ribben, balken en planken, ankers, </w:t>
      </w:r>
      <w:r>
        <w:rPr>
          <w:rFonts w:ascii="Arial" w:hAnsi="Arial" w:cs="Arial"/>
          <w:sz w:val="20"/>
          <w:szCs w:val="20"/>
        </w:rPr>
        <w:t>pl</w:t>
      </w:r>
      <w:r w:rsidRPr="00425961">
        <w:rPr>
          <w:rFonts w:ascii="Arial" w:hAnsi="Arial" w:cs="Arial"/>
          <w:sz w:val="20"/>
          <w:szCs w:val="20"/>
        </w:rPr>
        <w:t>avuizen en brandhout. Een zoo goed als nieuwe zinken badkuip met koperen kachel. Alles afkomstig van het woonhuis b</w:t>
      </w:r>
      <w:r>
        <w:rPr>
          <w:rFonts w:ascii="Arial" w:hAnsi="Arial" w:cs="Arial"/>
          <w:sz w:val="20"/>
          <w:szCs w:val="20"/>
        </w:rPr>
        <w:t>ij</w:t>
      </w:r>
      <w:r w:rsidRPr="00425961">
        <w:rPr>
          <w:rFonts w:ascii="Arial" w:hAnsi="Arial" w:cs="Arial"/>
          <w:sz w:val="20"/>
          <w:szCs w:val="20"/>
        </w:rPr>
        <w:t xml:space="preserve"> het Liefdegesticht te </w:t>
      </w:r>
      <w:r w:rsidRPr="00425961">
        <w:rPr>
          <w:rStyle w:val="Nadruk"/>
          <w:rFonts w:ascii="Arial" w:hAnsi="Arial" w:cs="Arial"/>
          <w:i w:val="0"/>
          <w:sz w:val="20"/>
          <w:szCs w:val="20"/>
        </w:rPr>
        <w:t>Schijndel</w:t>
      </w:r>
      <w:r w:rsidRPr="00425961">
        <w:rPr>
          <w:rFonts w:ascii="Arial" w:hAnsi="Arial" w:cs="Arial"/>
          <w:sz w:val="20"/>
          <w:szCs w:val="20"/>
        </w:rPr>
        <w:t>. Te bevragen al</w:t>
      </w:r>
      <w:r>
        <w:rPr>
          <w:rFonts w:ascii="Arial" w:hAnsi="Arial" w:cs="Arial"/>
          <w:sz w:val="20"/>
          <w:szCs w:val="20"/>
        </w:rPr>
        <w:t>da</w:t>
      </w:r>
      <w:r w:rsidRPr="00425961">
        <w:rPr>
          <w:rFonts w:ascii="Arial" w:hAnsi="Arial" w:cs="Arial"/>
          <w:sz w:val="20"/>
          <w:szCs w:val="20"/>
        </w:rPr>
        <w:t>ar of b</w:t>
      </w:r>
      <w:r>
        <w:rPr>
          <w:rFonts w:ascii="Arial" w:hAnsi="Arial" w:cs="Arial"/>
          <w:sz w:val="20"/>
          <w:szCs w:val="20"/>
        </w:rPr>
        <w:t>ij</w:t>
      </w:r>
      <w:r w:rsidRPr="00425961">
        <w:rPr>
          <w:rFonts w:ascii="Arial" w:hAnsi="Arial" w:cs="Arial"/>
          <w:sz w:val="20"/>
          <w:szCs w:val="20"/>
        </w:rPr>
        <w:t xml:space="preserve"> JOS. L. VAN SE</w:t>
      </w:r>
      <w:r>
        <w:rPr>
          <w:rFonts w:ascii="Arial" w:hAnsi="Arial" w:cs="Arial"/>
          <w:sz w:val="20"/>
          <w:szCs w:val="20"/>
        </w:rPr>
        <w:t>U</w:t>
      </w:r>
      <w:r w:rsidRPr="00425961">
        <w:rPr>
          <w:rFonts w:ascii="Arial" w:hAnsi="Arial" w:cs="Arial"/>
          <w:sz w:val="20"/>
          <w:szCs w:val="20"/>
        </w:rPr>
        <w:t>MEREN, Tilburg.</w:t>
      </w:r>
    </w:p>
    <w:p w:rsidR="00425961" w:rsidRPr="00425961" w:rsidRDefault="00425961" w:rsidP="00444082">
      <w:pPr>
        <w:shd w:val="clear" w:color="auto" w:fill="FFFFFF"/>
        <w:jc w:val="both"/>
        <w:rPr>
          <w:rFonts w:ascii="Arial" w:hAnsi="Arial" w:cs="Arial"/>
          <w:sz w:val="20"/>
          <w:szCs w:val="20"/>
        </w:rPr>
      </w:pPr>
    </w:p>
    <w:p w:rsidR="00CE27CA" w:rsidRPr="001F1804" w:rsidRDefault="00CE27CA"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10-08</w:t>
      </w:r>
      <w:r w:rsidRPr="001F1804">
        <w:rPr>
          <w:rFonts w:ascii="Arial" w:eastAsia="Arial Unicode MS" w:hAnsi="Arial" w:cs="Arial"/>
          <w:b/>
          <w:sz w:val="20"/>
          <w:szCs w:val="20"/>
          <w:u w:val="single"/>
        </w:rPr>
        <w:t>-190</w:t>
      </w:r>
      <w:r>
        <w:rPr>
          <w:rFonts w:ascii="Arial" w:eastAsia="Arial Unicode MS" w:hAnsi="Arial" w:cs="Arial"/>
          <w:b/>
          <w:sz w:val="20"/>
          <w:szCs w:val="20"/>
          <w:u w:val="single"/>
        </w:rPr>
        <w:t>6</w:t>
      </w:r>
    </w:p>
    <w:p w:rsidR="00CE27CA" w:rsidRDefault="00CE27CA" w:rsidP="00444082">
      <w:pPr>
        <w:shd w:val="clear" w:color="auto" w:fill="FFFFFF"/>
        <w:jc w:val="both"/>
        <w:rPr>
          <w:rFonts w:ascii="Arial" w:hAnsi="Arial" w:cs="Arial"/>
          <w:sz w:val="20"/>
          <w:szCs w:val="20"/>
        </w:rPr>
      </w:pPr>
    </w:p>
    <w:p w:rsidR="00CE27CA" w:rsidRDefault="00CE27CA" w:rsidP="00444082">
      <w:pPr>
        <w:shd w:val="clear" w:color="auto" w:fill="FFFFFF"/>
        <w:jc w:val="both"/>
        <w:rPr>
          <w:rFonts w:ascii="Arial" w:hAnsi="Arial" w:cs="Arial"/>
          <w:sz w:val="20"/>
          <w:szCs w:val="20"/>
        </w:rPr>
      </w:pPr>
      <w:r w:rsidRPr="00CE27CA">
        <w:rPr>
          <w:rFonts w:ascii="Arial" w:hAnsi="Arial" w:cs="Arial"/>
          <w:sz w:val="20"/>
          <w:szCs w:val="20"/>
        </w:rPr>
        <w:t xml:space="preserve">SCHIJNDEL, 8 Aug. Tot onderwijzer aan eene der openbare scholen alhier is benoemd de heer Vinks te Geldrop. Aan de school in de kom is benoemd tot onderwijzer met hoofdakte de </w:t>
      </w:r>
      <w:r>
        <w:rPr>
          <w:rFonts w:ascii="Arial" w:hAnsi="Arial" w:cs="Arial"/>
          <w:sz w:val="20"/>
          <w:szCs w:val="20"/>
        </w:rPr>
        <w:t>h</w:t>
      </w:r>
      <w:r w:rsidRPr="00CE27CA">
        <w:rPr>
          <w:rFonts w:ascii="Arial" w:hAnsi="Arial" w:cs="Arial"/>
          <w:sz w:val="20"/>
          <w:szCs w:val="20"/>
        </w:rPr>
        <w:t xml:space="preserve">eer J. Schiks, thans aan dezelfde </w:t>
      </w:r>
      <w:r>
        <w:rPr>
          <w:rFonts w:ascii="Arial" w:hAnsi="Arial" w:cs="Arial"/>
          <w:sz w:val="20"/>
          <w:szCs w:val="20"/>
        </w:rPr>
        <w:t>s</w:t>
      </w:r>
      <w:r w:rsidRPr="00CE27CA">
        <w:rPr>
          <w:rFonts w:ascii="Arial" w:hAnsi="Arial" w:cs="Arial"/>
          <w:sz w:val="20"/>
          <w:szCs w:val="20"/>
        </w:rPr>
        <w:t xml:space="preserve">chool in functie. </w:t>
      </w:r>
    </w:p>
    <w:p w:rsidR="00CE27CA" w:rsidRDefault="00CE27CA" w:rsidP="00444082">
      <w:pPr>
        <w:shd w:val="clear" w:color="auto" w:fill="FFFFFF"/>
        <w:jc w:val="both"/>
        <w:rPr>
          <w:rFonts w:ascii="Arial" w:hAnsi="Arial" w:cs="Arial"/>
          <w:sz w:val="20"/>
          <w:szCs w:val="20"/>
        </w:rPr>
      </w:pPr>
    </w:p>
    <w:p w:rsidR="00CE27CA" w:rsidRDefault="00CE27CA" w:rsidP="00444082">
      <w:pPr>
        <w:shd w:val="clear" w:color="auto" w:fill="FFFFFF"/>
        <w:jc w:val="both"/>
        <w:rPr>
          <w:rFonts w:ascii="Arial" w:hAnsi="Arial" w:cs="Arial"/>
          <w:sz w:val="20"/>
          <w:szCs w:val="20"/>
        </w:rPr>
      </w:pPr>
      <w:r w:rsidRPr="00CE27CA">
        <w:rPr>
          <w:rFonts w:ascii="Arial" w:hAnsi="Arial" w:cs="Arial"/>
          <w:sz w:val="20"/>
          <w:szCs w:val="20"/>
        </w:rPr>
        <w:t xml:space="preserve">Het salaris van den brievenbesteller A. </w:t>
      </w:r>
      <w:r>
        <w:rPr>
          <w:rFonts w:ascii="Arial" w:hAnsi="Arial" w:cs="Arial"/>
          <w:sz w:val="20"/>
          <w:szCs w:val="20"/>
        </w:rPr>
        <w:t>V</w:t>
      </w:r>
      <w:r w:rsidRPr="00CE27CA">
        <w:rPr>
          <w:rFonts w:ascii="Arial" w:hAnsi="Arial" w:cs="Arial"/>
          <w:sz w:val="20"/>
          <w:szCs w:val="20"/>
        </w:rPr>
        <w:t>erkuylen alhier is thans met 50 gulden verhoogd en daardoor gebracht op f 500.</w:t>
      </w:r>
    </w:p>
    <w:p w:rsidR="00CE27CA" w:rsidRDefault="00CE27CA" w:rsidP="00444082">
      <w:pPr>
        <w:shd w:val="clear" w:color="auto" w:fill="FFFFFF"/>
        <w:jc w:val="both"/>
        <w:rPr>
          <w:rFonts w:ascii="Arial" w:hAnsi="Arial" w:cs="Arial"/>
          <w:sz w:val="20"/>
          <w:szCs w:val="20"/>
        </w:rPr>
      </w:pPr>
    </w:p>
    <w:p w:rsidR="00BA402A" w:rsidRPr="001F1804" w:rsidRDefault="00BA402A"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14-08</w:t>
      </w:r>
      <w:r w:rsidRPr="001F1804">
        <w:rPr>
          <w:rFonts w:ascii="Arial" w:eastAsia="Arial Unicode MS" w:hAnsi="Arial" w:cs="Arial"/>
          <w:b/>
          <w:sz w:val="20"/>
          <w:szCs w:val="20"/>
          <w:u w:val="single"/>
        </w:rPr>
        <w:t>-190</w:t>
      </w:r>
      <w:r>
        <w:rPr>
          <w:rFonts w:ascii="Arial" w:eastAsia="Arial Unicode MS" w:hAnsi="Arial" w:cs="Arial"/>
          <w:b/>
          <w:sz w:val="20"/>
          <w:szCs w:val="20"/>
          <w:u w:val="single"/>
        </w:rPr>
        <w:t>6</w:t>
      </w:r>
    </w:p>
    <w:p w:rsidR="00BA402A" w:rsidRDefault="00BA402A" w:rsidP="00444082">
      <w:pPr>
        <w:shd w:val="clear" w:color="auto" w:fill="FFFFFF"/>
        <w:jc w:val="both"/>
        <w:rPr>
          <w:rFonts w:ascii="Arial" w:hAnsi="Arial" w:cs="Arial"/>
          <w:sz w:val="20"/>
          <w:szCs w:val="20"/>
        </w:rPr>
      </w:pPr>
    </w:p>
    <w:p w:rsidR="00BA402A" w:rsidRDefault="00BA402A" w:rsidP="00444082">
      <w:pPr>
        <w:shd w:val="clear" w:color="auto" w:fill="FFFFFF"/>
        <w:jc w:val="both"/>
        <w:rPr>
          <w:rFonts w:ascii="Arial" w:hAnsi="Arial" w:cs="Arial"/>
          <w:sz w:val="20"/>
          <w:szCs w:val="20"/>
        </w:rPr>
      </w:pPr>
      <w:r w:rsidRPr="00BA402A">
        <w:rPr>
          <w:rFonts w:ascii="Arial" w:hAnsi="Arial" w:cs="Arial"/>
          <w:sz w:val="20"/>
          <w:szCs w:val="20"/>
        </w:rPr>
        <w:t xml:space="preserve">De directeur-generaal der posterijen en telegrafie maakt bekend, dat, met ingang van 23 Augustus 1906, te </w:t>
      </w:r>
      <w:r w:rsidRPr="00BA402A">
        <w:rPr>
          <w:rStyle w:val="Nadruk"/>
          <w:rFonts w:ascii="Arial" w:hAnsi="Arial" w:cs="Arial"/>
          <w:i w:val="0"/>
          <w:sz w:val="20"/>
          <w:szCs w:val="20"/>
        </w:rPr>
        <w:t>Schijndel</w:t>
      </w:r>
      <w:r w:rsidRPr="00BA402A">
        <w:rPr>
          <w:rFonts w:ascii="Arial" w:hAnsi="Arial" w:cs="Arial"/>
          <w:i/>
          <w:sz w:val="20"/>
          <w:szCs w:val="20"/>
        </w:rPr>
        <w:t xml:space="preserve"> </w:t>
      </w:r>
      <w:r w:rsidRPr="00BA402A">
        <w:rPr>
          <w:rFonts w:ascii="Arial" w:hAnsi="Arial" w:cs="Arial"/>
          <w:sz w:val="20"/>
          <w:szCs w:val="20"/>
        </w:rPr>
        <w:t>een h</w:t>
      </w:r>
      <w:r>
        <w:rPr>
          <w:rFonts w:ascii="Arial" w:hAnsi="Arial" w:cs="Arial"/>
          <w:sz w:val="20"/>
          <w:szCs w:val="20"/>
        </w:rPr>
        <w:t>u</w:t>
      </w:r>
      <w:r w:rsidRPr="00BA402A">
        <w:rPr>
          <w:rFonts w:ascii="Arial" w:hAnsi="Arial" w:cs="Arial"/>
          <w:sz w:val="20"/>
          <w:szCs w:val="20"/>
        </w:rPr>
        <w:t>lptelefoonkantoor voor het algemeen verkeer zal worden opengesteld. De diensturen zijn : op werkdagen van 8—11.30 v.m. en van 2.30—7.30 n.m. (Greenwichtyd).</w:t>
      </w:r>
    </w:p>
    <w:p w:rsidR="00BA402A" w:rsidRDefault="00BA402A" w:rsidP="00444082">
      <w:pPr>
        <w:shd w:val="clear" w:color="auto" w:fill="FFFFFF"/>
        <w:jc w:val="both"/>
        <w:rPr>
          <w:rFonts w:ascii="Arial" w:hAnsi="Arial" w:cs="Arial"/>
          <w:sz w:val="20"/>
          <w:szCs w:val="20"/>
        </w:rPr>
      </w:pPr>
    </w:p>
    <w:p w:rsidR="00BA402A" w:rsidRDefault="00BA402A" w:rsidP="00444082">
      <w:pPr>
        <w:shd w:val="clear" w:color="auto" w:fill="FFFFFF"/>
        <w:jc w:val="both"/>
        <w:rPr>
          <w:rFonts w:ascii="Arial" w:hAnsi="Arial" w:cs="Arial"/>
          <w:sz w:val="20"/>
          <w:szCs w:val="20"/>
        </w:rPr>
      </w:pPr>
      <w:r w:rsidRPr="00BA402A">
        <w:rPr>
          <w:rFonts w:ascii="Arial" w:hAnsi="Arial" w:cs="Arial"/>
          <w:sz w:val="20"/>
          <w:szCs w:val="20"/>
        </w:rPr>
        <w:t>SCHIJNDEL, 12 Aug. Gisteren</w:t>
      </w:r>
      <w:r>
        <w:rPr>
          <w:rFonts w:ascii="Arial" w:hAnsi="Arial" w:cs="Arial"/>
          <w:sz w:val="20"/>
          <w:szCs w:val="20"/>
        </w:rPr>
        <w:t>-</w:t>
      </w:r>
      <w:r w:rsidRPr="00BA402A">
        <w:rPr>
          <w:rFonts w:ascii="Arial" w:hAnsi="Arial" w:cs="Arial"/>
          <w:sz w:val="20"/>
          <w:szCs w:val="20"/>
        </w:rPr>
        <w:t>voormiddag brak eensklaps brand uit b</w:t>
      </w:r>
      <w:r>
        <w:rPr>
          <w:rFonts w:ascii="Arial" w:hAnsi="Arial" w:cs="Arial"/>
          <w:sz w:val="20"/>
          <w:szCs w:val="20"/>
        </w:rPr>
        <w:t xml:space="preserve">ij </w:t>
      </w:r>
      <w:r w:rsidRPr="00BA402A">
        <w:rPr>
          <w:rFonts w:ascii="Arial" w:hAnsi="Arial" w:cs="Arial"/>
          <w:sz w:val="20"/>
          <w:szCs w:val="20"/>
        </w:rPr>
        <w:t xml:space="preserve">den bakker W. v. </w:t>
      </w:r>
      <w:r>
        <w:rPr>
          <w:rFonts w:ascii="Arial" w:hAnsi="Arial" w:cs="Arial"/>
          <w:sz w:val="20"/>
          <w:szCs w:val="20"/>
        </w:rPr>
        <w:t>U</w:t>
      </w:r>
      <w:r w:rsidRPr="00BA402A">
        <w:rPr>
          <w:rFonts w:ascii="Arial" w:hAnsi="Arial" w:cs="Arial"/>
          <w:sz w:val="20"/>
          <w:szCs w:val="20"/>
        </w:rPr>
        <w:t>den in den Heikant. Gelukkig waren door voorafgaande flinke regen</w:t>
      </w:r>
      <w:r>
        <w:rPr>
          <w:rFonts w:ascii="Arial" w:hAnsi="Arial" w:cs="Arial"/>
          <w:sz w:val="20"/>
          <w:szCs w:val="20"/>
        </w:rPr>
        <w:t>buien</w:t>
      </w:r>
      <w:r w:rsidRPr="00BA402A">
        <w:rPr>
          <w:rFonts w:ascii="Arial" w:hAnsi="Arial" w:cs="Arial"/>
          <w:sz w:val="20"/>
          <w:szCs w:val="20"/>
        </w:rPr>
        <w:t xml:space="preserve"> d</w:t>
      </w:r>
      <w:r>
        <w:rPr>
          <w:rFonts w:ascii="Arial" w:hAnsi="Arial" w:cs="Arial"/>
          <w:sz w:val="20"/>
          <w:szCs w:val="20"/>
        </w:rPr>
        <w:t>e</w:t>
      </w:r>
      <w:r w:rsidRPr="00BA402A">
        <w:rPr>
          <w:rFonts w:ascii="Arial" w:hAnsi="Arial" w:cs="Arial"/>
          <w:sz w:val="20"/>
          <w:szCs w:val="20"/>
        </w:rPr>
        <w:t xml:space="preserve"> strooien daken va</w:t>
      </w:r>
      <w:r>
        <w:rPr>
          <w:rFonts w:ascii="Arial" w:hAnsi="Arial" w:cs="Arial"/>
          <w:sz w:val="20"/>
          <w:szCs w:val="20"/>
        </w:rPr>
        <w:t>n</w:t>
      </w:r>
      <w:r w:rsidRPr="00BA402A">
        <w:rPr>
          <w:rFonts w:ascii="Arial" w:hAnsi="Arial" w:cs="Arial"/>
          <w:sz w:val="20"/>
          <w:szCs w:val="20"/>
        </w:rPr>
        <w:t xml:space="preserve"> twee groote huizen doorweekt, anders was d</w:t>
      </w:r>
      <w:r>
        <w:rPr>
          <w:rFonts w:ascii="Arial" w:hAnsi="Arial" w:cs="Arial"/>
          <w:sz w:val="20"/>
          <w:szCs w:val="20"/>
        </w:rPr>
        <w:t>e</w:t>
      </w:r>
      <w:r w:rsidRPr="00BA402A">
        <w:rPr>
          <w:rFonts w:ascii="Arial" w:hAnsi="Arial" w:cs="Arial"/>
          <w:sz w:val="20"/>
          <w:szCs w:val="20"/>
        </w:rPr>
        <w:t xml:space="preserve"> ramp niet</w:t>
      </w:r>
      <w:r>
        <w:rPr>
          <w:rFonts w:ascii="Arial" w:hAnsi="Arial" w:cs="Arial"/>
          <w:sz w:val="20"/>
          <w:szCs w:val="20"/>
        </w:rPr>
        <w:t xml:space="preserve"> te overzien geweest. Thans kon</w:t>
      </w:r>
      <w:r w:rsidRPr="00BA402A">
        <w:rPr>
          <w:rFonts w:ascii="Arial" w:hAnsi="Arial" w:cs="Arial"/>
          <w:sz w:val="20"/>
          <w:szCs w:val="20"/>
        </w:rPr>
        <w:t xml:space="preserve"> door brandweer en toe</w:t>
      </w:r>
      <w:r>
        <w:rPr>
          <w:rFonts w:ascii="Arial" w:hAnsi="Arial" w:cs="Arial"/>
          <w:sz w:val="20"/>
          <w:szCs w:val="20"/>
        </w:rPr>
        <w:t>-</w:t>
      </w:r>
      <w:r w:rsidRPr="00BA402A">
        <w:rPr>
          <w:rFonts w:ascii="Arial" w:hAnsi="Arial" w:cs="Arial"/>
          <w:sz w:val="20"/>
          <w:szCs w:val="20"/>
        </w:rPr>
        <w:t>geschoten hulp het onheil tot h</w:t>
      </w:r>
      <w:r>
        <w:rPr>
          <w:rFonts w:ascii="Arial" w:hAnsi="Arial" w:cs="Arial"/>
          <w:sz w:val="20"/>
          <w:szCs w:val="20"/>
        </w:rPr>
        <w:t>e</w:t>
      </w:r>
      <w:r w:rsidRPr="00BA402A">
        <w:rPr>
          <w:rFonts w:ascii="Arial" w:hAnsi="Arial" w:cs="Arial"/>
          <w:sz w:val="20"/>
          <w:szCs w:val="20"/>
        </w:rPr>
        <w:t>t brandende perceel beperkt blijven. Huis en inboedel waren tege</w:t>
      </w:r>
      <w:r>
        <w:rPr>
          <w:rFonts w:ascii="Arial" w:hAnsi="Arial" w:cs="Arial"/>
          <w:sz w:val="20"/>
          <w:szCs w:val="20"/>
        </w:rPr>
        <w:t>n</w:t>
      </w:r>
      <w:r w:rsidRPr="00BA402A">
        <w:rPr>
          <w:rFonts w:ascii="Arial" w:hAnsi="Arial" w:cs="Arial"/>
          <w:sz w:val="20"/>
          <w:szCs w:val="20"/>
        </w:rPr>
        <w:t xml:space="preserve"> brandschade verzekerd. </w:t>
      </w:r>
    </w:p>
    <w:p w:rsidR="00BA402A" w:rsidRDefault="00BA402A" w:rsidP="00444082">
      <w:pPr>
        <w:shd w:val="clear" w:color="auto" w:fill="FFFFFF"/>
        <w:jc w:val="both"/>
        <w:rPr>
          <w:rFonts w:ascii="Arial" w:hAnsi="Arial" w:cs="Arial"/>
          <w:sz w:val="20"/>
          <w:szCs w:val="20"/>
        </w:rPr>
      </w:pPr>
    </w:p>
    <w:p w:rsidR="00BA402A" w:rsidRDefault="00BA402A" w:rsidP="00444082">
      <w:pPr>
        <w:shd w:val="clear" w:color="auto" w:fill="FFFFFF"/>
        <w:jc w:val="both"/>
        <w:rPr>
          <w:rFonts w:ascii="Arial" w:hAnsi="Arial" w:cs="Arial"/>
          <w:sz w:val="20"/>
          <w:szCs w:val="20"/>
        </w:rPr>
      </w:pPr>
      <w:r w:rsidRPr="00BA402A">
        <w:rPr>
          <w:rFonts w:ascii="Arial" w:hAnsi="Arial" w:cs="Arial"/>
          <w:sz w:val="20"/>
          <w:szCs w:val="20"/>
        </w:rPr>
        <w:t>Ho</w:t>
      </w:r>
      <w:r>
        <w:rPr>
          <w:rFonts w:ascii="Arial" w:hAnsi="Arial" w:cs="Arial"/>
          <w:sz w:val="20"/>
          <w:szCs w:val="20"/>
        </w:rPr>
        <w:t>e</w:t>
      </w:r>
      <w:r w:rsidRPr="00BA402A">
        <w:rPr>
          <w:rFonts w:ascii="Arial" w:hAnsi="Arial" w:cs="Arial"/>
          <w:sz w:val="20"/>
          <w:szCs w:val="20"/>
        </w:rPr>
        <w:t xml:space="preserve"> gevaarlijk het is kleine jongens op het stuur </w:t>
      </w:r>
      <w:r>
        <w:rPr>
          <w:rFonts w:ascii="Arial" w:hAnsi="Arial" w:cs="Arial"/>
          <w:sz w:val="20"/>
          <w:szCs w:val="20"/>
        </w:rPr>
        <w:t>v</w:t>
      </w:r>
      <w:r w:rsidRPr="00BA402A">
        <w:rPr>
          <w:rFonts w:ascii="Arial" w:hAnsi="Arial" w:cs="Arial"/>
          <w:sz w:val="20"/>
          <w:szCs w:val="20"/>
        </w:rPr>
        <w:t>an een rijwiel t</w:t>
      </w:r>
      <w:r>
        <w:rPr>
          <w:rFonts w:ascii="Arial" w:hAnsi="Arial" w:cs="Arial"/>
          <w:sz w:val="20"/>
          <w:szCs w:val="20"/>
        </w:rPr>
        <w:t>e</w:t>
      </w:r>
      <w:r w:rsidRPr="00BA402A">
        <w:rPr>
          <w:rFonts w:ascii="Arial" w:hAnsi="Arial" w:cs="Arial"/>
          <w:sz w:val="20"/>
          <w:szCs w:val="20"/>
        </w:rPr>
        <w:t xml:space="preserve"> plaatsen en ze zoodoende mee te voeren, bleek hier jammer genoeg, weer al te duidelijk. Een aanvallig knaapje werd door zijn oompje, ook nog maar een knaapje, op het stuur van een rijwiel rond gereden. Eene kleine stoornis was vol</w:t>
      </w:r>
      <w:r>
        <w:rPr>
          <w:rFonts w:ascii="Arial" w:hAnsi="Arial" w:cs="Arial"/>
          <w:sz w:val="20"/>
          <w:szCs w:val="20"/>
        </w:rPr>
        <w:t>-</w:t>
      </w:r>
      <w:r w:rsidRPr="00BA402A">
        <w:rPr>
          <w:rFonts w:ascii="Arial" w:hAnsi="Arial" w:cs="Arial"/>
          <w:sz w:val="20"/>
          <w:szCs w:val="20"/>
        </w:rPr>
        <w:t>doende om het ventje op de straat te doen neersmakken, waarb</w:t>
      </w:r>
      <w:r>
        <w:rPr>
          <w:rFonts w:ascii="Arial" w:hAnsi="Arial" w:cs="Arial"/>
          <w:sz w:val="20"/>
          <w:szCs w:val="20"/>
        </w:rPr>
        <w:t>ij</w:t>
      </w:r>
      <w:r w:rsidRPr="00BA402A">
        <w:rPr>
          <w:rFonts w:ascii="Arial" w:hAnsi="Arial" w:cs="Arial"/>
          <w:sz w:val="20"/>
          <w:szCs w:val="20"/>
        </w:rPr>
        <w:t xml:space="preserve"> het zijn beentje brak. Wat minder toegevendheid en wat meer voorzichtigheid is tegenwoordig bij vele sport hoog noodig.</w:t>
      </w:r>
    </w:p>
    <w:p w:rsidR="00BA402A" w:rsidRDefault="00BA402A" w:rsidP="00444082">
      <w:pPr>
        <w:shd w:val="clear" w:color="auto" w:fill="FFFFFF"/>
        <w:jc w:val="both"/>
        <w:rPr>
          <w:rFonts w:ascii="Arial" w:eastAsia="Arial Unicode MS" w:hAnsi="Arial" w:cs="Arial"/>
          <w:b/>
          <w:sz w:val="20"/>
          <w:szCs w:val="20"/>
          <w:u w:val="single"/>
        </w:rPr>
      </w:pPr>
    </w:p>
    <w:p w:rsidR="00131084" w:rsidRPr="001F1804" w:rsidRDefault="00131084"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18-08</w:t>
      </w:r>
      <w:r w:rsidRPr="001F1804">
        <w:rPr>
          <w:rFonts w:ascii="Arial" w:eastAsia="Arial Unicode MS" w:hAnsi="Arial" w:cs="Arial"/>
          <w:b/>
          <w:sz w:val="20"/>
          <w:szCs w:val="20"/>
          <w:u w:val="single"/>
        </w:rPr>
        <w:t>-190</w:t>
      </w:r>
      <w:r>
        <w:rPr>
          <w:rFonts w:ascii="Arial" w:eastAsia="Arial Unicode MS" w:hAnsi="Arial" w:cs="Arial"/>
          <w:b/>
          <w:sz w:val="20"/>
          <w:szCs w:val="20"/>
          <w:u w:val="single"/>
        </w:rPr>
        <w:t>6</w:t>
      </w:r>
    </w:p>
    <w:p w:rsidR="00131084" w:rsidRDefault="00131084" w:rsidP="00444082">
      <w:pPr>
        <w:shd w:val="clear" w:color="auto" w:fill="FFFFFF"/>
        <w:jc w:val="both"/>
        <w:rPr>
          <w:rFonts w:ascii="Arial" w:eastAsia="Arial Unicode MS" w:hAnsi="Arial" w:cs="Arial"/>
          <w:b/>
          <w:sz w:val="20"/>
          <w:szCs w:val="20"/>
          <w:u w:val="single"/>
        </w:rPr>
      </w:pPr>
    </w:p>
    <w:p w:rsidR="00131084" w:rsidRDefault="00131084" w:rsidP="00444082">
      <w:pPr>
        <w:pStyle w:val="Normaalweb"/>
        <w:spacing w:before="0" w:beforeAutospacing="0" w:after="0" w:afterAutospacing="0"/>
        <w:jc w:val="both"/>
        <w:rPr>
          <w:rFonts w:ascii="Arial" w:hAnsi="Arial" w:cs="Arial"/>
          <w:sz w:val="20"/>
          <w:szCs w:val="20"/>
        </w:rPr>
      </w:pPr>
      <w:r w:rsidRPr="00131084">
        <w:rPr>
          <w:rFonts w:ascii="Arial" w:hAnsi="Arial" w:cs="Arial"/>
          <w:sz w:val="20"/>
          <w:szCs w:val="20"/>
        </w:rPr>
        <w:t>SCHIJNDEL, 10 Aug. Onder leiding van h</w:t>
      </w:r>
      <w:r>
        <w:rPr>
          <w:rFonts w:ascii="Arial" w:hAnsi="Arial" w:cs="Arial"/>
          <w:sz w:val="20"/>
          <w:szCs w:val="20"/>
        </w:rPr>
        <w:t>ee</w:t>
      </w:r>
      <w:r w:rsidRPr="00131084">
        <w:rPr>
          <w:rFonts w:ascii="Arial" w:hAnsi="Arial" w:cs="Arial"/>
          <w:sz w:val="20"/>
          <w:szCs w:val="20"/>
        </w:rPr>
        <w:t>ren o</w:t>
      </w:r>
      <w:r>
        <w:rPr>
          <w:rFonts w:ascii="Arial" w:hAnsi="Arial" w:cs="Arial"/>
          <w:sz w:val="20"/>
          <w:szCs w:val="20"/>
        </w:rPr>
        <w:t>n</w:t>
      </w:r>
      <w:r w:rsidRPr="00131084">
        <w:rPr>
          <w:rFonts w:ascii="Arial" w:hAnsi="Arial" w:cs="Arial"/>
          <w:sz w:val="20"/>
          <w:szCs w:val="20"/>
        </w:rPr>
        <w:t>derwijzers maakten een dertigtal jongens onzer openbare school een reisje naar Amsterdam. Begunstigd door billijke conditi</w:t>
      </w:r>
      <w:r>
        <w:rPr>
          <w:rFonts w:ascii="Arial" w:hAnsi="Arial" w:cs="Arial"/>
          <w:sz w:val="20"/>
          <w:szCs w:val="20"/>
        </w:rPr>
        <w:t>ë</w:t>
      </w:r>
      <w:r w:rsidRPr="00131084">
        <w:rPr>
          <w:rFonts w:ascii="Arial" w:hAnsi="Arial" w:cs="Arial"/>
          <w:sz w:val="20"/>
          <w:szCs w:val="20"/>
        </w:rPr>
        <w:t xml:space="preserve">n van spoor- </w:t>
      </w:r>
      <w:r>
        <w:rPr>
          <w:rFonts w:ascii="Arial" w:hAnsi="Arial" w:cs="Arial"/>
          <w:sz w:val="20"/>
          <w:szCs w:val="20"/>
        </w:rPr>
        <w:t>e</w:t>
      </w:r>
      <w:r w:rsidRPr="00131084">
        <w:rPr>
          <w:rFonts w:ascii="Arial" w:hAnsi="Arial" w:cs="Arial"/>
          <w:sz w:val="20"/>
          <w:szCs w:val="20"/>
        </w:rPr>
        <w:t>n tram</w:t>
      </w:r>
      <w:r>
        <w:rPr>
          <w:rFonts w:ascii="Arial" w:hAnsi="Arial" w:cs="Arial"/>
          <w:sz w:val="20"/>
          <w:szCs w:val="20"/>
        </w:rPr>
        <w:t>-</w:t>
      </w:r>
      <w:r w:rsidRPr="00131084">
        <w:rPr>
          <w:rFonts w:ascii="Arial" w:hAnsi="Arial" w:cs="Arial"/>
          <w:sz w:val="20"/>
          <w:szCs w:val="20"/>
        </w:rPr>
        <w:t>wegmaatschappij, van dierentuin en panorama was het mogelijk voor betrekk</w:t>
      </w:r>
      <w:r>
        <w:rPr>
          <w:rFonts w:ascii="Arial" w:hAnsi="Arial" w:cs="Arial"/>
          <w:sz w:val="20"/>
          <w:szCs w:val="20"/>
        </w:rPr>
        <w:t>e</w:t>
      </w:r>
      <w:r w:rsidRPr="00131084">
        <w:rPr>
          <w:rFonts w:ascii="Arial" w:hAnsi="Arial" w:cs="Arial"/>
          <w:sz w:val="20"/>
          <w:szCs w:val="20"/>
        </w:rPr>
        <w:t>lijk weinig geld v</w:t>
      </w:r>
      <w:r>
        <w:rPr>
          <w:rFonts w:ascii="Arial" w:hAnsi="Arial" w:cs="Arial"/>
          <w:sz w:val="20"/>
          <w:szCs w:val="20"/>
        </w:rPr>
        <w:t>e</w:t>
      </w:r>
      <w:r w:rsidRPr="00131084">
        <w:rPr>
          <w:rFonts w:ascii="Arial" w:hAnsi="Arial" w:cs="Arial"/>
          <w:sz w:val="20"/>
          <w:szCs w:val="20"/>
        </w:rPr>
        <w:t>el te genieten. Het eerst was de dierentuin aan de beurt. Daarna diner in d</w:t>
      </w:r>
      <w:r>
        <w:rPr>
          <w:rFonts w:ascii="Arial" w:hAnsi="Arial" w:cs="Arial"/>
          <w:sz w:val="20"/>
          <w:szCs w:val="20"/>
        </w:rPr>
        <w:t>e</w:t>
      </w:r>
      <w:r w:rsidRPr="00131084">
        <w:rPr>
          <w:rFonts w:ascii="Arial" w:hAnsi="Arial" w:cs="Arial"/>
          <w:sz w:val="20"/>
          <w:szCs w:val="20"/>
        </w:rPr>
        <w:t xml:space="preserve"> restauratie van denzelfden tuin ter besparing van den tijd en vervolgens naar het panorama in de onmiddellijke nabijheid. Na eene wandeling door de stad, sloeg jammer genoeg het uur van vertrek, doch de dag was welbesteed : de jongens hadden genoten, geleerd en indrukken gekregen, die niet spoedig uitgewischt zullen worden. </w:t>
      </w:r>
    </w:p>
    <w:p w:rsidR="00131084" w:rsidRDefault="00131084" w:rsidP="00444082">
      <w:pPr>
        <w:pStyle w:val="Normaalweb"/>
        <w:spacing w:before="0" w:beforeAutospacing="0" w:after="0" w:afterAutospacing="0"/>
        <w:jc w:val="both"/>
        <w:rPr>
          <w:rFonts w:ascii="Arial" w:hAnsi="Arial" w:cs="Arial"/>
          <w:sz w:val="20"/>
          <w:szCs w:val="20"/>
        </w:rPr>
      </w:pPr>
    </w:p>
    <w:p w:rsidR="00131084" w:rsidRPr="00131084" w:rsidRDefault="00131084" w:rsidP="00444082">
      <w:pPr>
        <w:pStyle w:val="Normaalweb"/>
        <w:spacing w:before="0" w:beforeAutospacing="0" w:after="0" w:afterAutospacing="0"/>
        <w:jc w:val="both"/>
        <w:rPr>
          <w:rFonts w:ascii="Arial" w:hAnsi="Arial" w:cs="Arial"/>
          <w:sz w:val="20"/>
          <w:szCs w:val="20"/>
        </w:rPr>
      </w:pPr>
      <w:r w:rsidRPr="00131084">
        <w:rPr>
          <w:rFonts w:ascii="Arial" w:hAnsi="Arial" w:cs="Arial"/>
          <w:sz w:val="20"/>
          <w:szCs w:val="20"/>
        </w:rPr>
        <w:t xml:space="preserve">Eerstdaags zal ons telefoonkantoor voor intercommunalen dienst geopend worden. De spreekcel is gereed, de </w:t>
      </w:r>
      <w:r>
        <w:rPr>
          <w:rFonts w:ascii="Arial" w:hAnsi="Arial" w:cs="Arial"/>
          <w:sz w:val="20"/>
          <w:szCs w:val="20"/>
        </w:rPr>
        <w:t>t</w:t>
      </w:r>
      <w:r w:rsidRPr="00131084">
        <w:rPr>
          <w:rFonts w:ascii="Arial" w:hAnsi="Arial" w:cs="Arial"/>
          <w:sz w:val="20"/>
          <w:szCs w:val="20"/>
        </w:rPr>
        <w:t>o</w:t>
      </w:r>
      <w:r>
        <w:rPr>
          <w:rFonts w:ascii="Arial" w:hAnsi="Arial" w:cs="Arial"/>
          <w:sz w:val="20"/>
          <w:szCs w:val="20"/>
        </w:rPr>
        <w:t>e</w:t>
      </w:r>
      <w:r w:rsidRPr="00131084">
        <w:rPr>
          <w:rFonts w:ascii="Arial" w:hAnsi="Arial" w:cs="Arial"/>
          <w:sz w:val="20"/>
          <w:szCs w:val="20"/>
        </w:rPr>
        <w:t>stellen aa</w:t>
      </w:r>
      <w:r>
        <w:rPr>
          <w:rFonts w:ascii="Arial" w:hAnsi="Arial" w:cs="Arial"/>
          <w:sz w:val="20"/>
          <w:szCs w:val="20"/>
        </w:rPr>
        <w:t>n</w:t>
      </w:r>
      <w:r w:rsidRPr="00131084">
        <w:rPr>
          <w:rFonts w:ascii="Arial" w:hAnsi="Arial" w:cs="Arial"/>
          <w:sz w:val="20"/>
          <w:szCs w:val="20"/>
        </w:rPr>
        <w:t>gebracht en wanneer nu nog een paar particuliere aansluitingen gereed zijn, zal h</w:t>
      </w:r>
      <w:r>
        <w:rPr>
          <w:rFonts w:ascii="Arial" w:hAnsi="Arial" w:cs="Arial"/>
          <w:sz w:val="20"/>
          <w:szCs w:val="20"/>
        </w:rPr>
        <w:t>e</w:t>
      </w:r>
      <w:r w:rsidRPr="00131084">
        <w:rPr>
          <w:rFonts w:ascii="Arial" w:hAnsi="Arial" w:cs="Arial"/>
          <w:sz w:val="20"/>
          <w:szCs w:val="20"/>
        </w:rPr>
        <w:t>t publiek in de gelegenheid zijn ook m</w:t>
      </w:r>
      <w:r>
        <w:rPr>
          <w:rFonts w:ascii="Arial" w:hAnsi="Arial" w:cs="Arial"/>
          <w:sz w:val="20"/>
          <w:szCs w:val="20"/>
        </w:rPr>
        <w:t>e</w:t>
      </w:r>
      <w:r w:rsidRPr="00131084">
        <w:rPr>
          <w:rFonts w:ascii="Arial" w:hAnsi="Arial" w:cs="Arial"/>
          <w:sz w:val="20"/>
          <w:szCs w:val="20"/>
        </w:rPr>
        <w:t>t het buitenland te spreken.</w:t>
      </w:r>
    </w:p>
    <w:p w:rsidR="00131084" w:rsidRDefault="00131084" w:rsidP="00444082">
      <w:pPr>
        <w:shd w:val="clear" w:color="auto" w:fill="FFFFFF"/>
        <w:jc w:val="both"/>
        <w:rPr>
          <w:rFonts w:ascii="Arial" w:eastAsia="Arial Unicode MS" w:hAnsi="Arial" w:cs="Arial"/>
          <w:b/>
          <w:sz w:val="20"/>
          <w:szCs w:val="20"/>
          <w:u w:val="single"/>
        </w:rPr>
      </w:pPr>
    </w:p>
    <w:p w:rsidR="00937125" w:rsidRDefault="00937125" w:rsidP="00444082">
      <w:pPr>
        <w:shd w:val="clear" w:color="auto" w:fill="FFFFFF"/>
        <w:jc w:val="both"/>
        <w:rPr>
          <w:rFonts w:ascii="Arial" w:hAnsi="Arial" w:cs="Arial"/>
          <w:sz w:val="20"/>
          <w:szCs w:val="20"/>
        </w:rPr>
      </w:pPr>
      <w:r w:rsidRPr="00937125">
        <w:rPr>
          <w:rFonts w:ascii="Arial" w:hAnsi="Arial" w:cs="Arial"/>
          <w:sz w:val="20"/>
          <w:szCs w:val="20"/>
        </w:rPr>
        <w:t>Handel. Op de</w:t>
      </w:r>
      <w:r>
        <w:rPr>
          <w:rFonts w:ascii="Arial" w:hAnsi="Arial" w:cs="Arial"/>
          <w:sz w:val="20"/>
          <w:szCs w:val="20"/>
        </w:rPr>
        <w:t>n</w:t>
      </w:r>
      <w:r w:rsidRPr="00937125">
        <w:rPr>
          <w:rFonts w:ascii="Arial" w:hAnsi="Arial" w:cs="Arial"/>
          <w:sz w:val="20"/>
          <w:szCs w:val="20"/>
        </w:rPr>
        <w:t xml:space="preserve"> feestdag van Maria Hemelvaart en gedurende het octaaf is 't voor Handel een week van druk bezoek. Behalve de processie van Tilburg, die verleden Maandag en verleden Donderdag hier aankwam, behalve de vele pelgrims </w:t>
      </w:r>
      <w:r>
        <w:rPr>
          <w:rFonts w:ascii="Arial" w:hAnsi="Arial" w:cs="Arial"/>
          <w:sz w:val="20"/>
          <w:szCs w:val="20"/>
        </w:rPr>
        <w:t>welke</w:t>
      </w:r>
      <w:r w:rsidRPr="00937125">
        <w:rPr>
          <w:rFonts w:ascii="Arial" w:hAnsi="Arial" w:cs="Arial"/>
          <w:sz w:val="20"/>
          <w:szCs w:val="20"/>
        </w:rPr>
        <w:t xml:space="preserve"> heel die week door onze kapel komen bezoeken, komt a.s. Zondag ook nog de processie van </w:t>
      </w:r>
      <w:r w:rsidRPr="00937125">
        <w:rPr>
          <w:rStyle w:val="Nadruk"/>
          <w:rFonts w:ascii="Arial" w:hAnsi="Arial" w:cs="Arial"/>
          <w:i w:val="0"/>
          <w:sz w:val="20"/>
          <w:szCs w:val="20"/>
        </w:rPr>
        <w:t>Sch</w:t>
      </w:r>
      <w:r>
        <w:rPr>
          <w:rStyle w:val="Nadruk"/>
          <w:rFonts w:ascii="Arial" w:hAnsi="Arial" w:cs="Arial"/>
          <w:i w:val="0"/>
          <w:sz w:val="20"/>
          <w:szCs w:val="20"/>
        </w:rPr>
        <w:t>ij</w:t>
      </w:r>
      <w:r w:rsidRPr="00937125">
        <w:rPr>
          <w:rStyle w:val="Nadruk"/>
          <w:rFonts w:ascii="Arial" w:hAnsi="Arial" w:cs="Arial"/>
          <w:i w:val="0"/>
          <w:sz w:val="20"/>
          <w:szCs w:val="20"/>
        </w:rPr>
        <w:t>ndel</w:t>
      </w:r>
      <w:r w:rsidRPr="00937125">
        <w:rPr>
          <w:rFonts w:ascii="Arial" w:hAnsi="Arial" w:cs="Arial"/>
          <w:sz w:val="20"/>
          <w:szCs w:val="20"/>
        </w:rPr>
        <w:t>, een der schoonste en talr</w:t>
      </w:r>
      <w:r>
        <w:rPr>
          <w:rFonts w:ascii="Arial" w:hAnsi="Arial" w:cs="Arial"/>
          <w:sz w:val="20"/>
          <w:szCs w:val="20"/>
        </w:rPr>
        <w:t>ij</w:t>
      </w:r>
      <w:r w:rsidRPr="00937125">
        <w:rPr>
          <w:rFonts w:ascii="Arial" w:hAnsi="Arial" w:cs="Arial"/>
          <w:sz w:val="20"/>
          <w:szCs w:val="20"/>
        </w:rPr>
        <w:t>kste processie's die in den loop des jaars hier ter bedevaart komen.</w:t>
      </w:r>
    </w:p>
    <w:p w:rsidR="00937125" w:rsidRPr="00937125" w:rsidRDefault="00937125" w:rsidP="00444082">
      <w:pPr>
        <w:shd w:val="clear" w:color="auto" w:fill="FFFFFF"/>
        <w:jc w:val="both"/>
        <w:rPr>
          <w:rFonts w:ascii="Arial" w:eastAsia="Arial Unicode MS" w:hAnsi="Arial" w:cs="Arial"/>
          <w:b/>
          <w:sz w:val="20"/>
          <w:szCs w:val="20"/>
          <w:u w:val="single"/>
        </w:rPr>
      </w:pPr>
    </w:p>
    <w:p w:rsidR="00415EA3" w:rsidRPr="001F1804" w:rsidRDefault="00415EA3" w:rsidP="00415EA3">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27-08</w:t>
      </w:r>
      <w:r w:rsidRPr="001F1804">
        <w:rPr>
          <w:rFonts w:ascii="Arial" w:eastAsia="Arial Unicode MS" w:hAnsi="Arial" w:cs="Arial"/>
          <w:b/>
          <w:sz w:val="20"/>
          <w:szCs w:val="20"/>
          <w:u w:val="single"/>
        </w:rPr>
        <w:t>-190</w:t>
      </w:r>
      <w:r>
        <w:rPr>
          <w:rFonts w:ascii="Arial" w:eastAsia="Arial Unicode MS" w:hAnsi="Arial" w:cs="Arial"/>
          <w:b/>
          <w:sz w:val="20"/>
          <w:szCs w:val="20"/>
          <w:u w:val="single"/>
        </w:rPr>
        <w:t>6</w:t>
      </w:r>
    </w:p>
    <w:p w:rsidR="00415EA3" w:rsidRDefault="00415EA3" w:rsidP="00444082">
      <w:pPr>
        <w:shd w:val="clear" w:color="auto" w:fill="FFFFFF"/>
        <w:jc w:val="both"/>
        <w:rPr>
          <w:rFonts w:ascii="Arial" w:eastAsia="Arial Unicode MS" w:hAnsi="Arial" w:cs="Arial"/>
          <w:b/>
          <w:sz w:val="20"/>
          <w:szCs w:val="20"/>
          <w:u w:val="single"/>
        </w:rPr>
      </w:pPr>
    </w:p>
    <w:p w:rsidR="00415EA3" w:rsidRDefault="00415EA3" w:rsidP="00444082">
      <w:pPr>
        <w:shd w:val="clear" w:color="auto" w:fill="FFFFFF"/>
        <w:jc w:val="both"/>
        <w:rPr>
          <w:rFonts w:ascii="Arial" w:hAnsi="Arial" w:cs="Arial"/>
          <w:sz w:val="20"/>
          <w:szCs w:val="20"/>
        </w:rPr>
      </w:pPr>
      <w:r w:rsidRPr="00415EA3">
        <w:rPr>
          <w:rFonts w:ascii="Arial" w:hAnsi="Arial" w:cs="Arial"/>
          <w:sz w:val="20"/>
          <w:szCs w:val="20"/>
        </w:rPr>
        <w:t xml:space="preserve">Dinsdag 4 September </w:t>
      </w:r>
      <w:r>
        <w:rPr>
          <w:rFonts w:ascii="Arial" w:hAnsi="Arial" w:cs="Arial"/>
          <w:sz w:val="20"/>
          <w:szCs w:val="20"/>
        </w:rPr>
        <w:t>1906</w:t>
      </w:r>
      <w:r w:rsidRPr="00415EA3">
        <w:rPr>
          <w:rFonts w:ascii="Arial" w:hAnsi="Arial" w:cs="Arial"/>
          <w:sz w:val="20"/>
          <w:szCs w:val="20"/>
        </w:rPr>
        <w:t xml:space="preserve"> provisioneel, ter herberg van REINIER STEEN</w:t>
      </w:r>
      <w:r>
        <w:rPr>
          <w:rFonts w:ascii="Arial" w:hAnsi="Arial" w:cs="Arial"/>
          <w:sz w:val="20"/>
          <w:szCs w:val="20"/>
        </w:rPr>
        <w:t>B</w:t>
      </w:r>
      <w:r w:rsidRPr="00415EA3">
        <w:rPr>
          <w:rFonts w:ascii="Arial" w:hAnsi="Arial" w:cs="Arial"/>
          <w:sz w:val="20"/>
          <w:szCs w:val="20"/>
        </w:rPr>
        <w:t>AKKERS te Schijnd</w:t>
      </w:r>
      <w:r>
        <w:rPr>
          <w:rFonts w:ascii="Arial" w:hAnsi="Arial" w:cs="Arial"/>
          <w:sz w:val="20"/>
          <w:szCs w:val="20"/>
        </w:rPr>
        <w:t>el, en Dinsdag 18 September 1906</w:t>
      </w:r>
      <w:r w:rsidRPr="00415EA3">
        <w:rPr>
          <w:rFonts w:ascii="Arial" w:hAnsi="Arial" w:cs="Arial"/>
          <w:sz w:val="20"/>
          <w:szCs w:val="20"/>
        </w:rPr>
        <w:t xml:space="preserve"> finaal, ter herberg van MARINUS GOIJAERTS, in de Zwaan</w:t>
      </w:r>
      <w:r>
        <w:rPr>
          <w:rFonts w:ascii="Arial" w:hAnsi="Arial" w:cs="Arial"/>
          <w:sz w:val="20"/>
          <w:szCs w:val="20"/>
        </w:rPr>
        <w:t xml:space="preserve"> t</w:t>
      </w:r>
      <w:r w:rsidRPr="00415EA3">
        <w:rPr>
          <w:rFonts w:ascii="Arial" w:hAnsi="Arial" w:cs="Arial"/>
          <w:sz w:val="20"/>
          <w:szCs w:val="20"/>
        </w:rPr>
        <w:t xml:space="preserve">e </w:t>
      </w:r>
      <w:r w:rsidRPr="00415EA3">
        <w:rPr>
          <w:rStyle w:val="Nadruk"/>
          <w:rFonts w:ascii="Arial" w:hAnsi="Arial" w:cs="Arial"/>
          <w:i w:val="0"/>
          <w:sz w:val="20"/>
          <w:szCs w:val="20"/>
        </w:rPr>
        <w:t>Schijndel</w:t>
      </w:r>
      <w:r w:rsidRPr="00415EA3">
        <w:rPr>
          <w:rFonts w:ascii="Arial" w:hAnsi="Arial" w:cs="Arial"/>
          <w:sz w:val="20"/>
          <w:szCs w:val="20"/>
        </w:rPr>
        <w:t>, telkens des namiddags</w:t>
      </w:r>
      <w:r>
        <w:rPr>
          <w:rFonts w:ascii="Arial" w:hAnsi="Arial" w:cs="Arial"/>
          <w:sz w:val="20"/>
          <w:szCs w:val="20"/>
        </w:rPr>
        <w:t xml:space="preserve"> om </w:t>
      </w:r>
      <w:r w:rsidRPr="00415EA3">
        <w:rPr>
          <w:rFonts w:ascii="Arial" w:hAnsi="Arial" w:cs="Arial"/>
          <w:sz w:val="20"/>
          <w:szCs w:val="20"/>
        </w:rPr>
        <w:t>6 uur te beginnen, zal de Notari</w:t>
      </w:r>
      <w:r>
        <w:rPr>
          <w:rFonts w:ascii="Arial" w:hAnsi="Arial" w:cs="Arial"/>
          <w:sz w:val="20"/>
          <w:szCs w:val="20"/>
        </w:rPr>
        <w:t>s</w:t>
      </w:r>
      <w:r w:rsidRPr="00415EA3">
        <w:rPr>
          <w:rFonts w:ascii="Arial" w:hAnsi="Arial" w:cs="Arial"/>
          <w:sz w:val="20"/>
          <w:szCs w:val="20"/>
        </w:rPr>
        <w:t xml:space="preserve"> </w:t>
      </w:r>
      <w:r>
        <w:rPr>
          <w:rFonts w:ascii="Arial" w:hAnsi="Arial" w:cs="Arial"/>
          <w:sz w:val="20"/>
          <w:szCs w:val="20"/>
        </w:rPr>
        <w:t>VAN BEVERWIJK</w:t>
      </w:r>
      <w:r w:rsidRPr="00415EA3">
        <w:rPr>
          <w:rFonts w:ascii="Arial" w:hAnsi="Arial" w:cs="Arial"/>
          <w:sz w:val="20"/>
          <w:szCs w:val="20"/>
        </w:rPr>
        <w:t xml:space="preserve"> gevestigd </w:t>
      </w:r>
      <w:r>
        <w:rPr>
          <w:rFonts w:ascii="Arial" w:hAnsi="Arial" w:cs="Arial"/>
          <w:sz w:val="20"/>
          <w:szCs w:val="20"/>
        </w:rPr>
        <w:t>te</w:t>
      </w:r>
      <w:r w:rsidRPr="00415EA3">
        <w:rPr>
          <w:rFonts w:ascii="Arial" w:hAnsi="Arial" w:cs="Arial"/>
          <w:sz w:val="20"/>
          <w:szCs w:val="20"/>
        </w:rPr>
        <w:t xml:space="preserve"> Sch</w:t>
      </w:r>
      <w:r>
        <w:rPr>
          <w:rFonts w:ascii="Arial" w:hAnsi="Arial" w:cs="Arial"/>
          <w:sz w:val="20"/>
          <w:szCs w:val="20"/>
        </w:rPr>
        <w:t>ijnd</w:t>
      </w:r>
      <w:r w:rsidRPr="00415EA3">
        <w:rPr>
          <w:rFonts w:ascii="Arial" w:hAnsi="Arial" w:cs="Arial"/>
          <w:sz w:val="20"/>
          <w:szCs w:val="20"/>
        </w:rPr>
        <w:t>el, TEN VERKOOP AANBIEDEN: Ten verzoeke van d</w:t>
      </w:r>
      <w:r>
        <w:rPr>
          <w:rFonts w:ascii="Arial" w:hAnsi="Arial" w:cs="Arial"/>
          <w:sz w:val="20"/>
          <w:szCs w:val="20"/>
        </w:rPr>
        <w:t>e</w:t>
      </w:r>
      <w:r w:rsidRPr="00415EA3">
        <w:rPr>
          <w:rFonts w:ascii="Arial" w:hAnsi="Arial" w:cs="Arial"/>
          <w:sz w:val="20"/>
          <w:szCs w:val="20"/>
        </w:rPr>
        <w:t>n Heer A. W. BREKELMANS. Eene zeer gunsti</w:t>
      </w:r>
      <w:r>
        <w:rPr>
          <w:rFonts w:ascii="Arial" w:hAnsi="Arial" w:cs="Arial"/>
          <w:sz w:val="20"/>
          <w:szCs w:val="20"/>
        </w:rPr>
        <w:t>g</w:t>
      </w:r>
      <w:r w:rsidRPr="00415EA3">
        <w:rPr>
          <w:rFonts w:ascii="Arial" w:hAnsi="Arial" w:cs="Arial"/>
          <w:sz w:val="20"/>
          <w:szCs w:val="20"/>
        </w:rPr>
        <w:t xml:space="preserve"> gelegen, schoone, tiendvrije, goed onderhouden Boerderij te </w:t>
      </w:r>
      <w:r w:rsidRPr="00415EA3">
        <w:rPr>
          <w:rStyle w:val="Nadruk"/>
          <w:rFonts w:ascii="Arial" w:hAnsi="Arial" w:cs="Arial"/>
          <w:i w:val="0"/>
          <w:sz w:val="20"/>
          <w:szCs w:val="20"/>
        </w:rPr>
        <w:t>Schijndel</w:t>
      </w:r>
      <w:r w:rsidRPr="00415EA3">
        <w:rPr>
          <w:rFonts w:ascii="Arial" w:hAnsi="Arial" w:cs="Arial"/>
          <w:sz w:val="20"/>
          <w:szCs w:val="20"/>
        </w:rPr>
        <w:t>, n</w:t>
      </w:r>
      <w:r>
        <w:rPr>
          <w:rFonts w:ascii="Arial" w:hAnsi="Arial" w:cs="Arial"/>
          <w:sz w:val="20"/>
          <w:szCs w:val="20"/>
        </w:rPr>
        <w:t>a</w:t>
      </w:r>
      <w:r w:rsidRPr="00415EA3">
        <w:rPr>
          <w:rFonts w:ascii="Arial" w:hAnsi="Arial" w:cs="Arial"/>
          <w:sz w:val="20"/>
          <w:szCs w:val="20"/>
        </w:rPr>
        <w:t xml:space="preserve">bij de kom van het dorp </w:t>
      </w:r>
      <w:r w:rsidRPr="00415EA3">
        <w:rPr>
          <w:rStyle w:val="Nadruk"/>
          <w:rFonts w:ascii="Arial" w:hAnsi="Arial" w:cs="Arial"/>
          <w:i w:val="0"/>
          <w:sz w:val="20"/>
          <w:szCs w:val="20"/>
        </w:rPr>
        <w:t>Schijndel</w:t>
      </w:r>
      <w:r w:rsidRPr="00415EA3">
        <w:rPr>
          <w:rFonts w:ascii="Arial" w:hAnsi="Arial" w:cs="Arial"/>
          <w:sz w:val="20"/>
          <w:szCs w:val="20"/>
        </w:rPr>
        <w:t xml:space="preserve"> langs den grintweg naar Heeswij</w:t>
      </w:r>
      <w:r>
        <w:rPr>
          <w:rFonts w:ascii="Arial" w:hAnsi="Arial" w:cs="Arial"/>
          <w:sz w:val="20"/>
          <w:szCs w:val="20"/>
        </w:rPr>
        <w:t>k</w:t>
      </w:r>
      <w:r w:rsidRPr="00415EA3">
        <w:rPr>
          <w:rFonts w:ascii="Arial" w:hAnsi="Arial" w:cs="Arial"/>
          <w:sz w:val="20"/>
          <w:szCs w:val="20"/>
        </w:rPr>
        <w:t xml:space="preserve"> bestaande in Landbouwerswo</w:t>
      </w:r>
      <w:r>
        <w:rPr>
          <w:rFonts w:ascii="Arial" w:hAnsi="Arial" w:cs="Arial"/>
          <w:sz w:val="20"/>
          <w:szCs w:val="20"/>
        </w:rPr>
        <w:t>ni</w:t>
      </w:r>
      <w:r w:rsidRPr="00415EA3">
        <w:rPr>
          <w:rFonts w:ascii="Arial" w:hAnsi="Arial" w:cs="Arial"/>
          <w:sz w:val="20"/>
          <w:szCs w:val="20"/>
        </w:rPr>
        <w:t>ng, Sc</w:t>
      </w:r>
      <w:r>
        <w:rPr>
          <w:rFonts w:ascii="Arial" w:hAnsi="Arial" w:cs="Arial"/>
          <w:sz w:val="20"/>
          <w:szCs w:val="20"/>
        </w:rPr>
        <w:t>h</w:t>
      </w:r>
      <w:r w:rsidRPr="00415EA3">
        <w:rPr>
          <w:rFonts w:ascii="Arial" w:hAnsi="Arial" w:cs="Arial"/>
          <w:sz w:val="20"/>
          <w:szCs w:val="20"/>
        </w:rPr>
        <w:t>uur, Tuin, Bouw- en</w:t>
      </w:r>
      <w:r>
        <w:rPr>
          <w:rFonts w:ascii="Arial" w:hAnsi="Arial" w:cs="Arial"/>
          <w:sz w:val="20"/>
          <w:szCs w:val="20"/>
        </w:rPr>
        <w:t xml:space="preserve"> </w:t>
      </w:r>
      <w:r w:rsidRPr="00415EA3">
        <w:rPr>
          <w:rFonts w:ascii="Arial" w:hAnsi="Arial" w:cs="Arial"/>
          <w:sz w:val="20"/>
          <w:szCs w:val="20"/>
        </w:rPr>
        <w:t xml:space="preserve">Weilanden, waarvan 6 Hectaren 10 Aren 88 Centiaren aaneen en </w:t>
      </w:r>
      <w:r>
        <w:rPr>
          <w:rFonts w:ascii="Arial" w:hAnsi="Arial" w:cs="Arial"/>
          <w:sz w:val="20"/>
          <w:szCs w:val="20"/>
        </w:rPr>
        <w:t>z</w:t>
      </w:r>
      <w:r w:rsidRPr="00415EA3">
        <w:rPr>
          <w:rFonts w:ascii="Arial" w:hAnsi="Arial" w:cs="Arial"/>
          <w:sz w:val="20"/>
          <w:szCs w:val="20"/>
        </w:rPr>
        <w:t>eer nabij 2 Hectaren 18 Aren 40 Centiaren, benevens een perceel Heid</w:t>
      </w:r>
      <w:r>
        <w:rPr>
          <w:rFonts w:ascii="Arial" w:hAnsi="Arial" w:cs="Arial"/>
          <w:sz w:val="20"/>
          <w:szCs w:val="20"/>
        </w:rPr>
        <w:t>e</w:t>
      </w:r>
      <w:r w:rsidRPr="00415EA3">
        <w:rPr>
          <w:rFonts w:ascii="Arial" w:hAnsi="Arial" w:cs="Arial"/>
          <w:sz w:val="20"/>
          <w:szCs w:val="20"/>
        </w:rPr>
        <w:t xml:space="preserve"> onder St. Oedenrode, groot 1 Hectare 31 Aren 30 Centiaren. In koo</w:t>
      </w:r>
      <w:r>
        <w:rPr>
          <w:rFonts w:ascii="Arial" w:hAnsi="Arial" w:cs="Arial"/>
          <w:sz w:val="20"/>
          <w:szCs w:val="20"/>
        </w:rPr>
        <w:t>p</w:t>
      </w:r>
      <w:r w:rsidRPr="00415EA3">
        <w:rPr>
          <w:rFonts w:ascii="Arial" w:hAnsi="Arial" w:cs="Arial"/>
          <w:sz w:val="20"/>
          <w:szCs w:val="20"/>
        </w:rPr>
        <w:t>en verdeeld en in massa, bij gedrukte biljetten omschreven. Aanwijzing en inlichting te bekomen ten kantore van genoemden Notaris.</w:t>
      </w:r>
    </w:p>
    <w:p w:rsidR="00415EA3" w:rsidRPr="00415EA3" w:rsidRDefault="00415EA3" w:rsidP="00444082">
      <w:pPr>
        <w:shd w:val="clear" w:color="auto" w:fill="FFFFFF"/>
        <w:jc w:val="both"/>
        <w:rPr>
          <w:rFonts w:ascii="Arial" w:eastAsia="Arial Unicode MS" w:hAnsi="Arial" w:cs="Arial"/>
          <w:b/>
          <w:sz w:val="20"/>
          <w:szCs w:val="20"/>
          <w:u w:val="single"/>
        </w:rPr>
      </w:pPr>
    </w:p>
    <w:p w:rsidR="002C49B6" w:rsidRPr="001F1804" w:rsidRDefault="002C49B6" w:rsidP="00444082">
      <w:pPr>
        <w:shd w:val="clear" w:color="auto" w:fill="FFFFFF"/>
        <w:jc w:val="both"/>
        <w:rPr>
          <w:rFonts w:ascii="Arial" w:eastAsia="Arial Unicode MS" w:hAnsi="Arial" w:cs="Arial"/>
          <w:b/>
          <w:sz w:val="20"/>
          <w:szCs w:val="20"/>
          <w:u w:val="single"/>
        </w:rPr>
      </w:pPr>
      <w:r w:rsidRPr="001F1804">
        <w:rPr>
          <w:rFonts w:ascii="Arial" w:eastAsia="Arial Unicode MS" w:hAnsi="Arial" w:cs="Arial"/>
          <w:b/>
          <w:sz w:val="20"/>
          <w:szCs w:val="20"/>
          <w:u w:val="single"/>
        </w:rPr>
        <w:t>Nieuwe Tilburgsche Courant 29-08-190</w:t>
      </w:r>
      <w:r w:rsidR="00E15421" w:rsidRPr="001F1804">
        <w:rPr>
          <w:rFonts w:ascii="Arial" w:eastAsia="Arial Unicode MS" w:hAnsi="Arial" w:cs="Arial"/>
          <w:b/>
          <w:sz w:val="20"/>
          <w:szCs w:val="20"/>
          <w:u w:val="single"/>
        </w:rPr>
        <w:t>6</w:t>
      </w:r>
    </w:p>
    <w:p w:rsidR="00EC2DEA" w:rsidRPr="001F1804" w:rsidRDefault="00EC2DEA" w:rsidP="00444082">
      <w:pPr>
        <w:autoSpaceDE w:val="0"/>
        <w:autoSpaceDN w:val="0"/>
        <w:adjustRightInd w:val="0"/>
        <w:jc w:val="both"/>
        <w:rPr>
          <w:rFonts w:ascii="Arial" w:hAnsi="Arial" w:cs="Arial"/>
          <w:sz w:val="20"/>
          <w:szCs w:val="20"/>
        </w:rPr>
      </w:pPr>
    </w:p>
    <w:p w:rsidR="002C49B6" w:rsidRPr="001F1804" w:rsidRDefault="002C49B6"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SCHIJNDEL. Onze brandklok heeft in zes vervlogen jaren minder „gebengeld" dan in de zes laatste maanden.</w:t>
      </w:r>
    </w:p>
    <w:p w:rsidR="002C49B6" w:rsidRPr="001F1804" w:rsidRDefault="002C49B6"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Eergisteren</w:t>
      </w:r>
      <w:r w:rsidR="00AF0513" w:rsidRPr="001F1804">
        <w:rPr>
          <w:rFonts w:ascii="Arial" w:eastAsia="Times New Roman" w:hAnsi="Arial" w:cs="Arial"/>
          <w:sz w:val="20"/>
          <w:szCs w:val="20"/>
          <w:lang w:eastAsia="nl-NL"/>
        </w:rPr>
        <w:t xml:space="preserve"> </w:t>
      </w:r>
      <w:r w:rsidRPr="001F1804">
        <w:rPr>
          <w:rFonts w:ascii="Arial" w:eastAsia="Times New Roman" w:hAnsi="Arial" w:cs="Arial"/>
          <w:sz w:val="20"/>
          <w:szCs w:val="20"/>
          <w:lang w:eastAsia="nl-NL"/>
        </w:rPr>
        <w:t>namiddag brandde, zonder dat tot heden de oorzaak bekend is, eene flinke hooimijt van M. Kasteleijn op den Molendijk af. Door bet buitengewoon vlug en handig optreden van buren bleef het huis gespaard. De mijt was laag verzekerd. Omstreeks half elf in den avond kondigde klokkengelui een tweeden brand aan. Een huis der wed. A. van Weert, bewoond door drie gezinnen, stond opeens in lichte laaie en lag in korten tijd geheel in asch. Van de inboedels is ongeveer niets gered. Het huis was wel tegen brandschade verzekerd, de inboedels niet. Naar de oorzaak van het ongeluk wordt een onderzoek ingesteld.</w:t>
      </w:r>
    </w:p>
    <w:p w:rsidR="00EC2DEA" w:rsidRDefault="00EC2DEA" w:rsidP="00444082">
      <w:pPr>
        <w:autoSpaceDE w:val="0"/>
        <w:autoSpaceDN w:val="0"/>
        <w:adjustRightInd w:val="0"/>
        <w:jc w:val="both"/>
        <w:rPr>
          <w:rFonts w:ascii="Arial" w:eastAsia="Arial Unicode MS" w:hAnsi="Arial" w:cs="Arial"/>
          <w:sz w:val="20"/>
          <w:szCs w:val="20"/>
        </w:rPr>
      </w:pPr>
    </w:p>
    <w:p w:rsidR="00E53EE2" w:rsidRPr="001F1804" w:rsidRDefault="00E53EE2"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04-09</w:t>
      </w:r>
      <w:r w:rsidRPr="001F1804">
        <w:rPr>
          <w:rFonts w:ascii="Arial" w:eastAsia="Arial Unicode MS" w:hAnsi="Arial" w:cs="Arial"/>
          <w:b/>
          <w:sz w:val="20"/>
          <w:szCs w:val="20"/>
          <w:u w:val="single"/>
        </w:rPr>
        <w:t>-190</w:t>
      </w:r>
      <w:r>
        <w:rPr>
          <w:rFonts w:ascii="Arial" w:eastAsia="Arial Unicode MS" w:hAnsi="Arial" w:cs="Arial"/>
          <w:b/>
          <w:sz w:val="20"/>
          <w:szCs w:val="20"/>
          <w:u w:val="single"/>
        </w:rPr>
        <w:t>6</w:t>
      </w:r>
    </w:p>
    <w:p w:rsidR="00FE2A1A" w:rsidRDefault="00FE2A1A" w:rsidP="00444082">
      <w:pPr>
        <w:autoSpaceDE w:val="0"/>
        <w:autoSpaceDN w:val="0"/>
        <w:adjustRightInd w:val="0"/>
        <w:jc w:val="both"/>
        <w:rPr>
          <w:rFonts w:ascii="Arial" w:eastAsia="Arial Unicode MS" w:hAnsi="Arial" w:cs="Arial"/>
          <w:sz w:val="20"/>
          <w:szCs w:val="20"/>
        </w:rPr>
      </w:pPr>
    </w:p>
    <w:p w:rsidR="00E53EE2" w:rsidRDefault="00E53EE2" w:rsidP="00444082">
      <w:pPr>
        <w:autoSpaceDE w:val="0"/>
        <w:autoSpaceDN w:val="0"/>
        <w:adjustRightInd w:val="0"/>
        <w:jc w:val="both"/>
        <w:rPr>
          <w:rFonts w:ascii="Arial" w:hAnsi="Arial" w:cs="Arial"/>
          <w:sz w:val="20"/>
          <w:szCs w:val="20"/>
        </w:rPr>
      </w:pPr>
      <w:r w:rsidRPr="00E53EE2">
        <w:rPr>
          <w:rFonts w:ascii="Arial" w:hAnsi="Arial" w:cs="Arial"/>
          <w:sz w:val="20"/>
          <w:szCs w:val="20"/>
        </w:rPr>
        <w:lastRenderedPageBreak/>
        <w:t>SCHIJNDEL, 3 Sept. Met genoegen kunnen w</w:t>
      </w:r>
      <w:r>
        <w:rPr>
          <w:rFonts w:ascii="Arial" w:hAnsi="Arial" w:cs="Arial"/>
          <w:sz w:val="20"/>
          <w:szCs w:val="20"/>
        </w:rPr>
        <w:t>ij vermelden, dat de drie eindcandidaten</w:t>
      </w:r>
      <w:r w:rsidRPr="00E53EE2">
        <w:rPr>
          <w:rFonts w:ascii="Arial" w:hAnsi="Arial" w:cs="Arial"/>
          <w:sz w:val="20"/>
          <w:szCs w:val="20"/>
        </w:rPr>
        <w:t xml:space="preserve"> voor de hoofd</w:t>
      </w:r>
      <w:r>
        <w:rPr>
          <w:rFonts w:ascii="Arial" w:hAnsi="Arial" w:cs="Arial"/>
          <w:sz w:val="20"/>
          <w:szCs w:val="20"/>
        </w:rPr>
        <w:t>-</w:t>
      </w:r>
      <w:r w:rsidRPr="00E53EE2">
        <w:rPr>
          <w:rFonts w:ascii="Arial" w:hAnsi="Arial" w:cs="Arial"/>
          <w:sz w:val="20"/>
          <w:szCs w:val="20"/>
        </w:rPr>
        <w:t xml:space="preserve">acte, van de alhier gevestigde R. K. kweekschool voor onderwijzeressen, allen zijn geslaagd. Wij wenschen deze </w:t>
      </w:r>
      <w:r>
        <w:rPr>
          <w:rFonts w:ascii="Arial" w:hAnsi="Arial" w:cs="Arial"/>
          <w:sz w:val="20"/>
          <w:szCs w:val="20"/>
        </w:rPr>
        <w:t>o</w:t>
      </w:r>
      <w:r w:rsidRPr="00E53EE2">
        <w:rPr>
          <w:rFonts w:ascii="Arial" w:hAnsi="Arial" w:cs="Arial"/>
          <w:sz w:val="20"/>
          <w:szCs w:val="20"/>
        </w:rPr>
        <w:t>nderwij</w:t>
      </w:r>
      <w:r>
        <w:rPr>
          <w:rFonts w:ascii="Arial" w:hAnsi="Arial" w:cs="Arial"/>
          <w:sz w:val="20"/>
          <w:szCs w:val="20"/>
        </w:rPr>
        <w:t>s</w:t>
      </w:r>
      <w:r w:rsidRPr="00E53EE2">
        <w:rPr>
          <w:rFonts w:ascii="Arial" w:hAnsi="Arial" w:cs="Arial"/>
          <w:sz w:val="20"/>
          <w:szCs w:val="20"/>
        </w:rPr>
        <w:t>-inrichting van ha</w:t>
      </w:r>
      <w:r>
        <w:rPr>
          <w:rFonts w:ascii="Arial" w:hAnsi="Arial" w:cs="Arial"/>
          <w:sz w:val="20"/>
          <w:szCs w:val="20"/>
        </w:rPr>
        <w:t>r</w:t>
      </w:r>
      <w:r w:rsidRPr="00E53EE2">
        <w:rPr>
          <w:rFonts w:ascii="Arial" w:hAnsi="Arial" w:cs="Arial"/>
          <w:sz w:val="20"/>
          <w:szCs w:val="20"/>
        </w:rPr>
        <w:t>te met dit succes geluk.</w:t>
      </w:r>
    </w:p>
    <w:p w:rsidR="00E53EE2" w:rsidRDefault="00E53EE2" w:rsidP="00444082">
      <w:pPr>
        <w:autoSpaceDE w:val="0"/>
        <w:autoSpaceDN w:val="0"/>
        <w:adjustRightInd w:val="0"/>
        <w:jc w:val="both"/>
        <w:rPr>
          <w:rFonts w:ascii="Arial" w:hAnsi="Arial" w:cs="Arial"/>
          <w:sz w:val="20"/>
          <w:szCs w:val="20"/>
        </w:rPr>
      </w:pPr>
    </w:p>
    <w:p w:rsidR="000D6E08" w:rsidRPr="001F1804" w:rsidRDefault="000D6E08"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07-09</w:t>
      </w:r>
      <w:r w:rsidRPr="001F1804">
        <w:rPr>
          <w:rFonts w:ascii="Arial" w:eastAsia="Arial Unicode MS" w:hAnsi="Arial" w:cs="Arial"/>
          <w:b/>
          <w:sz w:val="20"/>
          <w:szCs w:val="20"/>
          <w:u w:val="single"/>
        </w:rPr>
        <w:t>-190</w:t>
      </w:r>
      <w:r>
        <w:rPr>
          <w:rFonts w:ascii="Arial" w:eastAsia="Arial Unicode MS" w:hAnsi="Arial" w:cs="Arial"/>
          <w:b/>
          <w:sz w:val="20"/>
          <w:szCs w:val="20"/>
          <w:u w:val="single"/>
        </w:rPr>
        <w:t>6</w:t>
      </w:r>
    </w:p>
    <w:p w:rsidR="000D6E08" w:rsidRDefault="000D6E08" w:rsidP="00444082">
      <w:pPr>
        <w:autoSpaceDE w:val="0"/>
        <w:autoSpaceDN w:val="0"/>
        <w:adjustRightInd w:val="0"/>
        <w:jc w:val="both"/>
        <w:rPr>
          <w:rFonts w:ascii="Arial" w:hAnsi="Arial" w:cs="Arial"/>
          <w:sz w:val="20"/>
          <w:szCs w:val="20"/>
        </w:rPr>
      </w:pPr>
    </w:p>
    <w:p w:rsidR="000D6E08" w:rsidRDefault="000D6E08" w:rsidP="00444082">
      <w:pPr>
        <w:autoSpaceDE w:val="0"/>
        <w:autoSpaceDN w:val="0"/>
        <w:adjustRightInd w:val="0"/>
        <w:jc w:val="both"/>
        <w:rPr>
          <w:rFonts w:ascii="Arial" w:hAnsi="Arial" w:cs="Arial"/>
          <w:sz w:val="20"/>
          <w:szCs w:val="20"/>
        </w:rPr>
      </w:pPr>
      <w:r w:rsidRPr="000D6E08">
        <w:rPr>
          <w:rFonts w:ascii="Arial" w:hAnsi="Arial" w:cs="Arial"/>
          <w:sz w:val="20"/>
          <w:szCs w:val="20"/>
        </w:rPr>
        <w:t>SCHIJNDEL, 4 Sept. Gisteren-</w:t>
      </w:r>
      <w:r>
        <w:rPr>
          <w:rFonts w:ascii="Arial" w:hAnsi="Arial" w:cs="Arial"/>
          <w:sz w:val="20"/>
          <w:szCs w:val="20"/>
        </w:rPr>
        <w:t>a</w:t>
      </w:r>
      <w:r w:rsidRPr="000D6E08">
        <w:rPr>
          <w:rFonts w:ascii="Arial" w:hAnsi="Arial" w:cs="Arial"/>
          <w:sz w:val="20"/>
          <w:szCs w:val="20"/>
        </w:rPr>
        <w:t xml:space="preserve">vond gaf onze zangvereeniging „De Dageraad" onder leiding van </w:t>
      </w:r>
      <w:r>
        <w:rPr>
          <w:rFonts w:ascii="Arial" w:hAnsi="Arial" w:cs="Arial"/>
          <w:sz w:val="20"/>
          <w:szCs w:val="20"/>
        </w:rPr>
        <w:t>h</w:t>
      </w:r>
      <w:r w:rsidRPr="000D6E08">
        <w:rPr>
          <w:rFonts w:ascii="Arial" w:hAnsi="Arial" w:cs="Arial"/>
          <w:sz w:val="20"/>
          <w:szCs w:val="20"/>
        </w:rPr>
        <w:t>ar</w:t>
      </w:r>
      <w:r>
        <w:rPr>
          <w:rFonts w:ascii="Arial" w:hAnsi="Arial" w:cs="Arial"/>
          <w:sz w:val="20"/>
          <w:szCs w:val="20"/>
        </w:rPr>
        <w:t>e</w:t>
      </w:r>
      <w:r w:rsidRPr="000D6E08">
        <w:rPr>
          <w:rFonts w:ascii="Arial" w:hAnsi="Arial" w:cs="Arial"/>
          <w:sz w:val="20"/>
          <w:szCs w:val="20"/>
        </w:rPr>
        <w:t>n ijverig</w:t>
      </w:r>
      <w:r>
        <w:rPr>
          <w:rFonts w:ascii="Arial" w:hAnsi="Arial" w:cs="Arial"/>
          <w:sz w:val="20"/>
          <w:szCs w:val="20"/>
        </w:rPr>
        <w:t>e</w:t>
      </w:r>
      <w:r w:rsidRPr="000D6E08">
        <w:rPr>
          <w:rFonts w:ascii="Arial" w:hAnsi="Arial" w:cs="Arial"/>
          <w:sz w:val="20"/>
          <w:szCs w:val="20"/>
        </w:rPr>
        <w:t xml:space="preserve">n directeur den heer P. De Poorter een </w:t>
      </w:r>
      <w:r w:rsidR="007C767A">
        <w:rPr>
          <w:rFonts w:ascii="Arial" w:hAnsi="Arial" w:cs="Arial"/>
          <w:sz w:val="20"/>
          <w:szCs w:val="20"/>
        </w:rPr>
        <w:t>Fl</w:t>
      </w:r>
      <w:r w:rsidRPr="000D6E08">
        <w:rPr>
          <w:rFonts w:ascii="Arial" w:hAnsi="Arial" w:cs="Arial"/>
          <w:sz w:val="20"/>
          <w:szCs w:val="20"/>
        </w:rPr>
        <w:t>ink concert in de zaal van den heer E. Van Roo</w:t>
      </w:r>
      <w:r w:rsidR="007C767A">
        <w:rPr>
          <w:rFonts w:ascii="Arial" w:hAnsi="Arial" w:cs="Arial"/>
          <w:sz w:val="20"/>
          <w:szCs w:val="20"/>
        </w:rPr>
        <w:t>y</w:t>
      </w:r>
      <w:r w:rsidRPr="000D6E08">
        <w:rPr>
          <w:rFonts w:ascii="Arial" w:hAnsi="Arial" w:cs="Arial"/>
          <w:sz w:val="20"/>
          <w:szCs w:val="20"/>
        </w:rPr>
        <w:t>. Daar de verjaardag onzer geliefde Koningin nog zoo versr</w:t>
      </w:r>
      <w:r w:rsidR="007C767A">
        <w:rPr>
          <w:rFonts w:ascii="Arial" w:hAnsi="Arial" w:cs="Arial"/>
          <w:sz w:val="20"/>
          <w:szCs w:val="20"/>
        </w:rPr>
        <w:t>h</w:t>
      </w:r>
      <w:r w:rsidRPr="000D6E08">
        <w:rPr>
          <w:rFonts w:ascii="Arial" w:hAnsi="Arial" w:cs="Arial"/>
          <w:sz w:val="20"/>
          <w:szCs w:val="20"/>
        </w:rPr>
        <w:t xml:space="preserve"> in </w:t>
      </w:r>
      <w:r w:rsidR="007C767A">
        <w:rPr>
          <w:rFonts w:ascii="Arial" w:hAnsi="Arial" w:cs="Arial"/>
          <w:sz w:val="20"/>
          <w:szCs w:val="20"/>
        </w:rPr>
        <w:t>h</w:t>
      </w:r>
      <w:r w:rsidRPr="000D6E08">
        <w:rPr>
          <w:rFonts w:ascii="Arial" w:hAnsi="Arial" w:cs="Arial"/>
          <w:sz w:val="20"/>
          <w:szCs w:val="20"/>
        </w:rPr>
        <w:t>et geheugen lag, was aan vaderlandsche liederen dezen keer de eereplaats op het p</w:t>
      </w:r>
      <w:r w:rsidR="007C767A">
        <w:rPr>
          <w:rFonts w:ascii="Arial" w:hAnsi="Arial" w:cs="Arial"/>
          <w:sz w:val="20"/>
          <w:szCs w:val="20"/>
        </w:rPr>
        <w:t>r</w:t>
      </w:r>
      <w:r w:rsidRPr="000D6E08">
        <w:rPr>
          <w:rFonts w:ascii="Arial" w:hAnsi="Arial" w:cs="Arial"/>
          <w:sz w:val="20"/>
          <w:szCs w:val="20"/>
        </w:rPr>
        <w:t>ogram aangewezen. Eenig</w:t>
      </w:r>
      <w:r w:rsidR="007C767A">
        <w:rPr>
          <w:rFonts w:ascii="Arial" w:hAnsi="Arial" w:cs="Arial"/>
          <w:sz w:val="20"/>
          <w:szCs w:val="20"/>
        </w:rPr>
        <w:t>e</w:t>
      </w:r>
      <w:r w:rsidRPr="000D6E08">
        <w:rPr>
          <w:rFonts w:ascii="Arial" w:hAnsi="Arial" w:cs="Arial"/>
          <w:sz w:val="20"/>
          <w:szCs w:val="20"/>
        </w:rPr>
        <w:t xml:space="preserve"> komische voordrachten, waaronder „Mammie zal komen", „de Bruiloft van Neef Janus" de voornaamste waren, gaven aan het concert eena aangename afwisseling zoodat iedereen genoot. Mogen we spoedig weer eene dergelijke uit</w:t>
      </w:r>
      <w:r w:rsidR="007C767A">
        <w:rPr>
          <w:rFonts w:ascii="Arial" w:hAnsi="Arial" w:cs="Arial"/>
          <w:sz w:val="20"/>
          <w:szCs w:val="20"/>
        </w:rPr>
        <w:t>v</w:t>
      </w:r>
      <w:r w:rsidRPr="000D6E08">
        <w:rPr>
          <w:rFonts w:ascii="Arial" w:hAnsi="Arial" w:cs="Arial"/>
          <w:sz w:val="20"/>
          <w:szCs w:val="20"/>
        </w:rPr>
        <w:t>oe</w:t>
      </w:r>
      <w:r w:rsidR="007C767A">
        <w:rPr>
          <w:rFonts w:ascii="Arial" w:hAnsi="Arial" w:cs="Arial"/>
          <w:sz w:val="20"/>
          <w:szCs w:val="20"/>
        </w:rPr>
        <w:t>r</w:t>
      </w:r>
      <w:r w:rsidRPr="000D6E08">
        <w:rPr>
          <w:rFonts w:ascii="Arial" w:hAnsi="Arial" w:cs="Arial"/>
          <w:sz w:val="20"/>
          <w:szCs w:val="20"/>
        </w:rPr>
        <w:t>ing krijgen!</w:t>
      </w:r>
    </w:p>
    <w:p w:rsidR="007C767A" w:rsidRDefault="007C767A" w:rsidP="00444082">
      <w:pPr>
        <w:autoSpaceDE w:val="0"/>
        <w:autoSpaceDN w:val="0"/>
        <w:adjustRightInd w:val="0"/>
        <w:jc w:val="both"/>
        <w:rPr>
          <w:rFonts w:ascii="Arial" w:hAnsi="Arial" w:cs="Arial"/>
          <w:sz w:val="20"/>
          <w:szCs w:val="20"/>
        </w:rPr>
      </w:pPr>
    </w:p>
    <w:p w:rsidR="007C767A" w:rsidRDefault="007C767A" w:rsidP="00444082">
      <w:pPr>
        <w:autoSpaceDE w:val="0"/>
        <w:autoSpaceDN w:val="0"/>
        <w:adjustRightInd w:val="0"/>
        <w:jc w:val="both"/>
        <w:rPr>
          <w:rFonts w:ascii="Arial" w:hAnsi="Arial" w:cs="Arial"/>
          <w:sz w:val="20"/>
          <w:szCs w:val="20"/>
        </w:rPr>
      </w:pPr>
      <w:r w:rsidRPr="007C767A">
        <w:rPr>
          <w:rFonts w:ascii="Arial" w:hAnsi="Arial" w:cs="Arial"/>
          <w:sz w:val="20"/>
          <w:szCs w:val="20"/>
        </w:rPr>
        <w:t xml:space="preserve">Uit </w:t>
      </w:r>
      <w:r w:rsidRPr="007C767A">
        <w:rPr>
          <w:rStyle w:val="Nadruk"/>
          <w:rFonts w:ascii="Arial" w:hAnsi="Arial" w:cs="Arial"/>
          <w:i w:val="0"/>
          <w:sz w:val="20"/>
          <w:szCs w:val="20"/>
        </w:rPr>
        <w:t>Schijndel</w:t>
      </w:r>
      <w:r w:rsidRPr="007C767A">
        <w:rPr>
          <w:rFonts w:ascii="Arial" w:hAnsi="Arial" w:cs="Arial"/>
          <w:i/>
          <w:sz w:val="20"/>
          <w:szCs w:val="20"/>
        </w:rPr>
        <w:t xml:space="preserve"> </w:t>
      </w:r>
      <w:r w:rsidRPr="007C767A">
        <w:rPr>
          <w:rFonts w:ascii="Arial" w:hAnsi="Arial" w:cs="Arial"/>
          <w:sz w:val="20"/>
          <w:szCs w:val="20"/>
        </w:rPr>
        <w:t>wordt ons dd. 4 Sept. geschreven: Aan de Stoomzuivelfabriek van den N. C. Boerenbond werden in de verloopen maand 141748 K.G. melk geleverd, een" cijfer dat i</w:t>
      </w:r>
      <w:r>
        <w:rPr>
          <w:rFonts w:ascii="Arial" w:hAnsi="Arial" w:cs="Arial"/>
          <w:sz w:val="20"/>
          <w:szCs w:val="20"/>
        </w:rPr>
        <w:t>n</w:t>
      </w:r>
      <w:r w:rsidRPr="007C767A">
        <w:rPr>
          <w:rFonts w:ascii="Arial" w:hAnsi="Arial" w:cs="Arial"/>
          <w:sz w:val="20"/>
          <w:szCs w:val="20"/>
        </w:rPr>
        <w:t xml:space="preserve"> de maand Augustus op vroegere </w:t>
      </w:r>
      <w:r>
        <w:rPr>
          <w:rFonts w:ascii="Arial" w:hAnsi="Arial" w:cs="Arial"/>
          <w:sz w:val="20"/>
          <w:szCs w:val="20"/>
        </w:rPr>
        <w:t>j</w:t>
      </w:r>
      <w:r w:rsidRPr="007C767A">
        <w:rPr>
          <w:rFonts w:ascii="Arial" w:hAnsi="Arial" w:cs="Arial"/>
          <w:sz w:val="20"/>
          <w:szCs w:val="20"/>
        </w:rPr>
        <w:t>a</w:t>
      </w:r>
      <w:r>
        <w:rPr>
          <w:rFonts w:ascii="Arial" w:hAnsi="Arial" w:cs="Arial"/>
          <w:sz w:val="20"/>
          <w:szCs w:val="20"/>
        </w:rPr>
        <w:t>r</w:t>
      </w:r>
      <w:r w:rsidRPr="007C767A">
        <w:rPr>
          <w:rFonts w:ascii="Arial" w:hAnsi="Arial" w:cs="Arial"/>
          <w:sz w:val="20"/>
          <w:szCs w:val="20"/>
        </w:rPr>
        <w:t>en nog niet behaald is.</w:t>
      </w:r>
    </w:p>
    <w:p w:rsidR="007C767A" w:rsidRDefault="007C767A" w:rsidP="00444082">
      <w:pPr>
        <w:autoSpaceDE w:val="0"/>
        <w:autoSpaceDN w:val="0"/>
        <w:adjustRightInd w:val="0"/>
        <w:jc w:val="both"/>
        <w:rPr>
          <w:rFonts w:ascii="Arial" w:hAnsi="Arial" w:cs="Arial"/>
          <w:sz w:val="20"/>
          <w:szCs w:val="20"/>
        </w:rPr>
      </w:pPr>
    </w:p>
    <w:p w:rsidR="00482568" w:rsidRPr="001F1804" w:rsidRDefault="00482568"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13-09</w:t>
      </w:r>
      <w:r w:rsidRPr="001F1804">
        <w:rPr>
          <w:rFonts w:ascii="Arial" w:eastAsia="Arial Unicode MS" w:hAnsi="Arial" w:cs="Arial"/>
          <w:b/>
          <w:sz w:val="20"/>
          <w:szCs w:val="20"/>
          <w:u w:val="single"/>
        </w:rPr>
        <w:t>-190</w:t>
      </w:r>
      <w:r>
        <w:rPr>
          <w:rFonts w:ascii="Arial" w:eastAsia="Arial Unicode MS" w:hAnsi="Arial" w:cs="Arial"/>
          <w:b/>
          <w:sz w:val="20"/>
          <w:szCs w:val="20"/>
          <w:u w:val="single"/>
        </w:rPr>
        <w:t>6</w:t>
      </w:r>
    </w:p>
    <w:p w:rsidR="00482568" w:rsidRDefault="00482568" w:rsidP="00444082">
      <w:pPr>
        <w:shd w:val="clear" w:color="auto" w:fill="FFFFFF"/>
        <w:jc w:val="both"/>
        <w:rPr>
          <w:rFonts w:ascii="Arial" w:eastAsia="Arial Unicode MS" w:hAnsi="Arial" w:cs="Arial"/>
          <w:b/>
          <w:sz w:val="20"/>
          <w:szCs w:val="20"/>
          <w:u w:val="single"/>
        </w:rPr>
      </w:pPr>
    </w:p>
    <w:p w:rsidR="00482568" w:rsidRPr="001F1804" w:rsidRDefault="00482568"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sz w:val="20"/>
          <w:szCs w:val="20"/>
        </w:rPr>
        <w:t>Arrondissements-Rechtbank te ´s-Hertogenbosch.</w:t>
      </w:r>
    </w:p>
    <w:p w:rsidR="00482568" w:rsidRPr="001F1804" w:rsidRDefault="00482568"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sz w:val="20"/>
          <w:szCs w:val="20"/>
        </w:rPr>
        <w:t xml:space="preserve">Zitting van </w:t>
      </w:r>
      <w:r>
        <w:rPr>
          <w:rFonts w:ascii="Arial" w:eastAsia="Arial Unicode MS" w:hAnsi="Arial" w:cs="Arial"/>
          <w:sz w:val="20"/>
          <w:szCs w:val="20"/>
        </w:rPr>
        <w:t>Dinsdag 11 September 1906</w:t>
      </w:r>
      <w:r w:rsidRPr="001F1804">
        <w:rPr>
          <w:rFonts w:ascii="Arial" w:eastAsia="Arial Unicode MS" w:hAnsi="Arial" w:cs="Arial"/>
          <w:sz w:val="20"/>
          <w:szCs w:val="20"/>
        </w:rPr>
        <w:t>.</w:t>
      </w:r>
    </w:p>
    <w:p w:rsidR="00482568" w:rsidRDefault="00482568" w:rsidP="00444082">
      <w:pPr>
        <w:autoSpaceDE w:val="0"/>
        <w:autoSpaceDN w:val="0"/>
        <w:adjustRightInd w:val="0"/>
        <w:jc w:val="both"/>
        <w:rPr>
          <w:rFonts w:ascii="Arial" w:hAnsi="Arial" w:cs="Arial"/>
          <w:sz w:val="20"/>
          <w:szCs w:val="20"/>
        </w:rPr>
      </w:pPr>
      <w:r w:rsidRPr="001F1804">
        <w:rPr>
          <w:rFonts w:ascii="Arial" w:hAnsi="Arial" w:cs="Arial"/>
          <w:sz w:val="20"/>
          <w:szCs w:val="20"/>
        </w:rPr>
        <w:t>Uitspraken in zake het O. M. tegen</w:t>
      </w:r>
      <w:r w:rsidRPr="00E507F3">
        <w:rPr>
          <w:rFonts w:ascii="Arial" w:hAnsi="Arial" w:cs="Arial"/>
          <w:sz w:val="20"/>
          <w:szCs w:val="20"/>
        </w:rPr>
        <w:t>:</w:t>
      </w:r>
      <w:r w:rsidR="00C63A5A" w:rsidRPr="00C63A5A">
        <w:t xml:space="preserve"> </w:t>
      </w:r>
      <w:r w:rsidR="00C63A5A" w:rsidRPr="00C63A5A">
        <w:rPr>
          <w:rFonts w:ascii="Arial" w:hAnsi="Arial" w:cs="Arial"/>
          <w:sz w:val="20"/>
          <w:szCs w:val="20"/>
        </w:rPr>
        <w:t xml:space="preserve">H. M. en G. v. d. V. te </w:t>
      </w:r>
      <w:r w:rsidR="00C63A5A" w:rsidRPr="00C63A5A">
        <w:rPr>
          <w:rStyle w:val="Nadruk"/>
          <w:rFonts w:ascii="Arial" w:hAnsi="Arial" w:cs="Arial"/>
          <w:i w:val="0"/>
          <w:sz w:val="20"/>
          <w:szCs w:val="20"/>
        </w:rPr>
        <w:t>Schijndel</w:t>
      </w:r>
      <w:r w:rsidR="00C63A5A" w:rsidRPr="00C63A5A">
        <w:rPr>
          <w:rFonts w:ascii="Arial" w:hAnsi="Arial" w:cs="Arial"/>
          <w:sz w:val="20"/>
          <w:szCs w:val="20"/>
        </w:rPr>
        <w:t xml:space="preserve">, diefstal, de </w:t>
      </w:r>
      <w:r w:rsidR="00C63A5A">
        <w:rPr>
          <w:rFonts w:ascii="Arial" w:hAnsi="Arial" w:cs="Arial"/>
          <w:sz w:val="20"/>
          <w:szCs w:val="20"/>
        </w:rPr>
        <w:t>1</w:t>
      </w:r>
      <w:r w:rsidR="00C63A5A" w:rsidRPr="00C63A5A">
        <w:rPr>
          <w:rFonts w:ascii="Arial" w:hAnsi="Arial" w:cs="Arial"/>
          <w:sz w:val="20"/>
          <w:szCs w:val="20"/>
        </w:rPr>
        <w:t>e tot f</w:t>
      </w:r>
      <w:r w:rsidR="00C63A5A">
        <w:rPr>
          <w:rFonts w:ascii="Arial" w:hAnsi="Arial" w:cs="Arial"/>
          <w:sz w:val="20"/>
          <w:szCs w:val="20"/>
        </w:rPr>
        <w:t xml:space="preserve"> </w:t>
      </w:r>
      <w:r w:rsidR="00C63A5A" w:rsidRPr="00C63A5A">
        <w:rPr>
          <w:rFonts w:ascii="Arial" w:hAnsi="Arial" w:cs="Arial"/>
          <w:sz w:val="20"/>
          <w:szCs w:val="20"/>
        </w:rPr>
        <w:t xml:space="preserve">2 of 4 d. h., de 2e tot 7 d. tuchtschool; J. v. d. M. te </w:t>
      </w:r>
      <w:r w:rsidR="00C63A5A" w:rsidRPr="00C63A5A">
        <w:rPr>
          <w:rStyle w:val="Nadruk"/>
          <w:rFonts w:ascii="Arial" w:hAnsi="Arial" w:cs="Arial"/>
          <w:i w:val="0"/>
          <w:sz w:val="20"/>
          <w:szCs w:val="20"/>
        </w:rPr>
        <w:t>Schijndel</w:t>
      </w:r>
      <w:r w:rsidR="00C63A5A" w:rsidRPr="00C63A5A">
        <w:rPr>
          <w:rFonts w:ascii="Arial" w:hAnsi="Arial" w:cs="Arial"/>
          <w:sz w:val="20"/>
          <w:szCs w:val="20"/>
        </w:rPr>
        <w:t xml:space="preserve">, mishandeling, f 50 of </w:t>
      </w:r>
      <w:r w:rsidR="00C63A5A">
        <w:rPr>
          <w:rFonts w:ascii="Arial" w:hAnsi="Arial" w:cs="Arial"/>
          <w:sz w:val="20"/>
          <w:szCs w:val="20"/>
        </w:rPr>
        <w:t>6</w:t>
      </w:r>
      <w:r w:rsidR="00C63A5A" w:rsidRPr="00C63A5A">
        <w:rPr>
          <w:rFonts w:ascii="Arial" w:hAnsi="Arial" w:cs="Arial"/>
          <w:sz w:val="20"/>
          <w:szCs w:val="20"/>
        </w:rPr>
        <w:t xml:space="preserve">0 d. </w:t>
      </w:r>
      <w:r w:rsidR="00C63A5A">
        <w:rPr>
          <w:rFonts w:ascii="Arial" w:hAnsi="Arial" w:cs="Arial"/>
          <w:sz w:val="20"/>
          <w:szCs w:val="20"/>
        </w:rPr>
        <w:t>h.</w:t>
      </w:r>
    </w:p>
    <w:p w:rsidR="00C63A5A" w:rsidRDefault="00C63A5A" w:rsidP="00444082">
      <w:pPr>
        <w:autoSpaceDE w:val="0"/>
        <w:autoSpaceDN w:val="0"/>
        <w:adjustRightInd w:val="0"/>
        <w:jc w:val="both"/>
        <w:rPr>
          <w:rFonts w:ascii="Arial" w:eastAsia="Arial Unicode MS" w:hAnsi="Arial" w:cs="Arial"/>
          <w:sz w:val="20"/>
          <w:szCs w:val="20"/>
        </w:rPr>
      </w:pPr>
    </w:p>
    <w:p w:rsidR="007B6836" w:rsidRPr="001F1804" w:rsidRDefault="007B6836" w:rsidP="00444082">
      <w:pPr>
        <w:shd w:val="clear" w:color="auto" w:fill="FFFFFF"/>
        <w:jc w:val="both"/>
        <w:rPr>
          <w:rFonts w:ascii="Arial" w:eastAsia="Arial Unicode MS" w:hAnsi="Arial" w:cs="Arial"/>
          <w:b/>
          <w:sz w:val="20"/>
          <w:szCs w:val="20"/>
          <w:u w:val="single"/>
        </w:rPr>
      </w:pPr>
      <w:r w:rsidRPr="001F1804">
        <w:rPr>
          <w:rFonts w:ascii="Arial" w:eastAsia="Arial Unicode MS" w:hAnsi="Arial" w:cs="Arial"/>
          <w:b/>
          <w:sz w:val="20"/>
          <w:szCs w:val="20"/>
          <w:u w:val="single"/>
        </w:rPr>
        <w:t>Nieuwe Tilburgsche Courant 17-09-1906</w:t>
      </w:r>
    </w:p>
    <w:p w:rsidR="007B6836" w:rsidRPr="001F1804" w:rsidRDefault="007B6836" w:rsidP="00444082">
      <w:pPr>
        <w:autoSpaceDE w:val="0"/>
        <w:autoSpaceDN w:val="0"/>
        <w:adjustRightInd w:val="0"/>
        <w:jc w:val="both"/>
        <w:rPr>
          <w:rFonts w:ascii="Arial" w:hAnsi="Arial" w:cs="Arial"/>
          <w:sz w:val="20"/>
          <w:szCs w:val="20"/>
        </w:rPr>
      </w:pPr>
    </w:p>
    <w:p w:rsidR="007B6836" w:rsidRPr="001F1804" w:rsidRDefault="007B6836" w:rsidP="00444082">
      <w:pPr>
        <w:autoSpaceDE w:val="0"/>
        <w:autoSpaceDN w:val="0"/>
        <w:adjustRightInd w:val="0"/>
        <w:jc w:val="both"/>
        <w:rPr>
          <w:rFonts w:ascii="Arial" w:hAnsi="Arial" w:cs="Arial"/>
          <w:sz w:val="20"/>
          <w:szCs w:val="20"/>
        </w:rPr>
      </w:pPr>
      <w:r w:rsidRPr="001F1804">
        <w:rPr>
          <w:rFonts w:ascii="Arial" w:hAnsi="Arial" w:cs="Arial"/>
          <w:sz w:val="20"/>
          <w:szCs w:val="20"/>
        </w:rPr>
        <w:t>SCHIJNDEL, 17 Sept. Heden werd naar 's- Bosch in hechtenis overgebracht, A. van Leemd, metselaar van beroep, verdacht van brandstichting van het huis van den heer Vissers, aldaar.</w:t>
      </w:r>
    </w:p>
    <w:p w:rsidR="007B6836" w:rsidRDefault="007B6836" w:rsidP="00444082">
      <w:pPr>
        <w:autoSpaceDE w:val="0"/>
        <w:autoSpaceDN w:val="0"/>
        <w:adjustRightInd w:val="0"/>
        <w:jc w:val="both"/>
        <w:rPr>
          <w:rFonts w:ascii="Arial" w:eastAsia="Arial Unicode MS" w:hAnsi="Arial" w:cs="Arial"/>
          <w:b/>
          <w:sz w:val="20"/>
          <w:szCs w:val="20"/>
          <w:u w:val="single"/>
        </w:rPr>
      </w:pPr>
    </w:p>
    <w:p w:rsidR="00DC69EE" w:rsidRPr="001F1804" w:rsidRDefault="00DC69EE" w:rsidP="00DC69EE">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17-09</w:t>
      </w:r>
      <w:r w:rsidRPr="001F1804">
        <w:rPr>
          <w:rFonts w:ascii="Arial" w:eastAsia="Arial Unicode MS" w:hAnsi="Arial" w:cs="Arial"/>
          <w:b/>
          <w:sz w:val="20"/>
          <w:szCs w:val="20"/>
          <w:u w:val="single"/>
        </w:rPr>
        <w:t>-190</w:t>
      </w:r>
      <w:r>
        <w:rPr>
          <w:rFonts w:ascii="Arial" w:eastAsia="Arial Unicode MS" w:hAnsi="Arial" w:cs="Arial"/>
          <w:b/>
          <w:sz w:val="20"/>
          <w:szCs w:val="20"/>
          <w:u w:val="single"/>
        </w:rPr>
        <w:t>6</w:t>
      </w:r>
    </w:p>
    <w:p w:rsidR="00DC69EE" w:rsidRDefault="00DC69EE" w:rsidP="00444082">
      <w:pPr>
        <w:autoSpaceDE w:val="0"/>
        <w:autoSpaceDN w:val="0"/>
        <w:adjustRightInd w:val="0"/>
        <w:jc w:val="both"/>
        <w:rPr>
          <w:rFonts w:ascii="Arial" w:eastAsia="Arial Unicode MS" w:hAnsi="Arial" w:cs="Arial"/>
          <w:b/>
          <w:sz w:val="20"/>
          <w:szCs w:val="20"/>
          <w:u w:val="single"/>
        </w:rPr>
      </w:pPr>
    </w:p>
    <w:p w:rsidR="00DC69EE" w:rsidRDefault="00DC69EE" w:rsidP="00444082">
      <w:pPr>
        <w:autoSpaceDE w:val="0"/>
        <w:autoSpaceDN w:val="0"/>
        <w:adjustRightInd w:val="0"/>
        <w:jc w:val="both"/>
        <w:rPr>
          <w:rFonts w:ascii="Arial" w:hAnsi="Arial" w:cs="Arial"/>
          <w:sz w:val="20"/>
          <w:szCs w:val="20"/>
        </w:rPr>
      </w:pPr>
      <w:r w:rsidRPr="00DC69EE">
        <w:rPr>
          <w:rFonts w:ascii="Arial" w:hAnsi="Arial" w:cs="Arial"/>
          <w:sz w:val="20"/>
          <w:szCs w:val="20"/>
        </w:rPr>
        <w:t xml:space="preserve">Notarissen </w:t>
      </w:r>
      <w:r>
        <w:rPr>
          <w:rFonts w:ascii="Arial" w:hAnsi="Arial" w:cs="Arial"/>
          <w:sz w:val="20"/>
          <w:szCs w:val="20"/>
        </w:rPr>
        <w:t xml:space="preserve">VAALMAN TE VEGHEL en VAN BEVERWIJK TE Schijndel </w:t>
      </w:r>
      <w:r w:rsidRPr="00DC69EE">
        <w:rPr>
          <w:rFonts w:ascii="Arial" w:hAnsi="Arial" w:cs="Arial"/>
          <w:sz w:val="20"/>
          <w:szCs w:val="20"/>
        </w:rPr>
        <w:t>zullen publiek VERKOOPEN, bij inzet en toeslag Maanda</w:t>
      </w:r>
      <w:r>
        <w:rPr>
          <w:rFonts w:ascii="Arial" w:hAnsi="Arial" w:cs="Arial"/>
          <w:sz w:val="20"/>
          <w:szCs w:val="20"/>
        </w:rPr>
        <w:t>ge</w:t>
      </w:r>
      <w:r w:rsidRPr="00DC69EE">
        <w:rPr>
          <w:rFonts w:ascii="Arial" w:hAnsi="Arial" w:cs="Arial"/>
          <w:sz w:val="20"/>
          <w:szCs w:val="20"/>
        </w:rPr>
        <w:t>n 24 September en 8 October 1906, 's</w:t>
      </w:r>
      <w:r>
        <w:rPr>
          <w:rFonts w:ascii="Arial" w:hAnsi="Arial" w:cs="Arial"/>
          <w:sz w:val="20"/>
          <w:szCs w:val="20"/>
        </w:rPr>
        <w:t xml:space="preserve"> </w:t>
      </w:r>
      <w:r w:rsidRPr="00DC69EE">
        <w:rPr>
          <w:rFonts w:ascii="Arial" w:hAnsi="Arial" w:cs="Arial"/>
          <w:sz w:val="20"/>
          <w:szCs w:val="20"/>
        </w:rPr>
        <w:t>nam. 1 uur, te Schijnd</w:t>
      </w:r>
      <w:r>
        <w:rPr>
          <w:rFonts w:ascii="Arial" w:hAnsi="Arial" w:cs="Arial"/>
          <w:sz w:val="20"/>
          <w:szCs w:val="20"/>
        </w:rPr>
        <w:t>e</w:t>
      </w:r>
      <w:r w:rsidRPr="00DC69EE">
        <w:rPr>
          <w:rFonts w:ascii="Arial" w:hAnsi="Arial" w:cs="Arial"/>
          <w:sz w:val="20"/>
          <w:szCs w:val="20"/>
        </w:rPr>
        <w:t xml:space="preserve">l, bij den Heer </w:t>
      </w:r>
      <w:r>
        <w:rPr>
          <w:rFonts w:ascii="Arial" w:hAnsi="Arial" w:cs="Arial"/>
          <w:sz w:val="20"/>
          <w:szCs w:val="20"/>
        </w:rPr>
        <w:t>E</w:t>
      </w:r>
      <w:r w:rsidRPr="00DC69EE">
        <w:rPr>
          <w:rFonts w:ascii="Arial" w:hAnsi="Arial" w:cs="Arial"/>
          <w:sz w:val="20"/>
          <w:szCs w:val="20"/>
        </w:rPr>
        <w:t xml:space="preserve"> VAN ROOIJ (Do</w:t>
      </w:r>
      <w:r>
        <w:rPr>
          <w:rFonts w:ascii="Arial" w:hAnsi="Arial" w:cs="Arial"/>
          <w:sz w:val="20"/>
          <w:szCs w:val="20"/>
        </w:rPr>
        <w:t>rp)</w:t>
      </w:r>
      <w:r w:rsidRPr="00DC69EE">
        <w:rPr>
          <w:rFonts w:ascii="Arial" w:hAnsi="Arial" w:cs="Arial"/>
          <w:sz w:val="20"/>
          <w:szCs w:val="20"/>
        </w:rPr>
        <w:t xml:space="preserve"> de ONR. GOEDEREN der nalatenschap v. d. Hoogeerw. Heer W. A. VAN DOORN Onder Sc</w:t>
      </w:r>
      <w:r>
        <w:rPr>
          <w:rFonts w:ascii="Arial" w:hAnsi="Arial" w:cs="Arial"/>
          <w:sz w:val="20"/>
          <w:szCs w:val="20"/>
        </w:rPr>
        <w:t>hij</w:t>
      </w:r>
      <w:r w:rsidRPr="00DC69EE">
        <w:rPr>
          <w:rFonts w:ascii="Arial" w:hAnsi="Arial" w:cs="Arial"/>
          <w:sz w:val="20"/>
          <w:szCs w:val="20"/>
        </w:rPr>
        <w:t xml:space="preserve">ndel. </w:t>
      </w:r>
      <w:r>
        <w:rPr>
          <w:rFonts w:ascii="Arial" w:hAnsi="Arial" w:cs="Arial"/>
          <w:sz w:val="20"/>
          <w:szCs w:val="20"/>
        </w:rPr>
        <w:t>E</w:t>
      </w:r>
      <w:r w:rsidRPr="00DC69EE">
        <w:rPr>
          <w:rFonts w:ascii="Arial" w:hAnsi="Arial" w:cs="Arial"/>
          <w:sz w:val="20"/>
          <w:szCs w:val="20"/>
        </w:rPr>
        <w:t>en beste goed gelegen Boerderij DE BUS, bij den Dungenschen weg, in huur bij v. d.</w:t>
      </w:r>
      <w:r>
        <w:rPr>
          <w:rFonts w:ascii="Arial" w:hAnsi="Arial" w:cs="Arial"/>
          <w:sz w:val="20"/>
          <w:szCs w:val="20"/>
        </w:rPr>
        <w:t xml:space="preserve"> </w:t>
      </w:r>
      <w:r w:rsidRPr="00DC69EE">
        <w:rPr>
          <w:rFonts w:ascii="Arial" w:hAnsi="Arial" w:cs="Arial"/>
          <w:sz w:val="20"/>
          <w:szCs w:val="20"/>
        </w:rPr>
        <w:t>LANGENBERG, gr, 10 Hectaren 87 Aren. Aanv. op ge</w:t>
      </w:r>
      <w:r>
        <w:rPr>
          <w:rFonts w:ascii="Arial" w:hAnsi="Arial" w:cs="Arial"/>
          <w:sz w:val="20"/>
          <w:szCs w:val="20"/>
        </w:rPr>
        <w:t>w.</w:t>
      </w:r>
      <w:r w:rsidRPr="00DC69EE">
        <w:rPr>
          <w:rFonts w:ascii="Arial" w:hAnsi="Arial" w:cs="Arial"/>
          <w:sz w:val="20"/>
          <w:szCs w:val="20"/>
        </w:rPr>
        <w:t xml:space="preserve"> tijd in 1908. </w:t>
      </w:r>
    </w:p>
    <w:p w:rsidR="00DC69EE" w:rsidRDefault="00DC69EE" w:rsidP="00444082">
      <w:pPr>
        <w:autoSpaceDE w:val="0"/>
        <w:autoSpaceDN w:val="0"/>
        <w:adjustRightInd w:val="0"/>
        <w:jc w:val="both"/>
        <w:rPr>
          <w:rFonts w:ascii="Arial" w:hAnsi="Arial" w:cs="Arial"/>
          <w:sz w:val="20"/>
          <w:szCs w:val="20"/>
        </w:rPr>
      </w:pPr>
      <w:r w:rsidRPr="00DC69EE">
        <w:rPr>
          <w:rFonts w:ascii="Arial" w:hAnsi="Arial" w:cs="Arial"/>
          <w:sz w:val="20"/>
          <w:szCs w:val="20"/>
        </w:rPr>
        <w:t>Benevens vele perceelen Bouw- en Weiland, Schaarbosch en opg. Boomen en Dennenbosch, onde</w:t>
      </w:r>
      <w:r>
        <w:rPr>
          <w:rFonts w:ascii="Arial" w:hAnsi="Arial" w:cs="Arial"/>
          <w:sz w:val="20"/>
          <w:szCs w:val="20"/>
        </w:rPr>
        <w:t>r</w:t>
      </w:r>
      <w:r w:rsidRPr="00DC69EE">
        <w:rPr>
          <w:rFonts w:ascii="Arial" w:hAnsi="Arial" w:cs="Arial"/>
          <w:sz w:val="20"/>
          <w:szCs w:val="20"/>
        </w:rPr>
        <w:t xml:space="preserve"> </w:t>
      </w:r>
      <w:r w:rsidRPr="00DC69EE">
        <w:rPr>
          <w:rStyle w:val="Nadruk"/>
          <w:rFonts w:ascii="Arial" w:hAnsi="Arial" w:cs="Arial"/>
          <w:i w:val="0"/>
          <w:sz w:val="20"/>
          <w:szCs w:val="20"/>
        </w:rPr>
        <w:t>Schijndel</w:t>
      </w:r>
      <w:r w:rsidRPr="00DC69EE">
        <w:rPr>
          <w:rFonts w:ascii="Arial" w:hAnsi="Arial" w:cs="Arial"/>
          <w:sz w:val="20"/>
          <w:szCs w:val="20"/>
        </w:rPr>
        <w:t xml:space="preserve"> e</w:t>
      </w:r>
      <w:r>
        <w:rPr>
          <w:rFonts w:ascii="Arial" w:hAnsi="Arial" w:cs="Arial"/>
          <w:sz w:val="20"/>
          <w:szCs w:val="20"/>
        </w:rPr>
        <w:t>n</w:t>
      </w:r>
      <w:r w:rsidRPr="00DC69EE">
        <w:rPr>
          <w:rFonts w:ascii="Arial" w:hAnsi="Arial" w:cs="Arial"/>
          <w:sz w:val="20"/>
          <w:szCs w:val="20"/>
        </w:rPr>
        <w:t xml:space="preserve"> St</w:t>
      </w:r>
      <w:r>
        <w:rPr>
          <w:rFonts w:ascii="Arial" w:hAnsi="Arial" w:cs="Arial"/>
          <w:sz w:val="20"/>
          <w:szCs w:val="20"/>
        </w:rPr>
        <w:t>.</w:t>
      </w:r>
      <w:r w:rsidRPr="00DC69EE">
        <w:rPr>
          <w:rFonts w:ascii="Arial" w:hAnsi="Arial" w:cs="Arial"/>
          <w:sz w:val="20"/>
          <w:szCs w:val="20"/>
        </w:rPr>
        <w:t xml:space="preserve"> Oedenrode, gr. circa 38 Hectaren en</w:t>
      </w:r>
      <w:r>
        <w:rPr>
          <w:rFonts w:ascii="Arial" w:hAnsi="Arial" w:cs="Arial"/>
          <w:sz w:val="20"/>
          <w:szCs w:val="20"/>
        </w:rPr>
        <w:t xml:space="preserve"> </w:t>
      </w:r>
      <w:r w:rsidRPr="00DC69EE">
        <w:rPr>
          <w:rFonts w:ascii="Arial" w:hAnsi="Arial" w:cs="Arial"/>
          <w:sz w:val="20"/>
          <w:szCs w:val="20"/>
        </w:rPr>
        <w:t>onder Boxtel, S</w:t>
      </w:r>
      <w:r>
        <w:rPr>
          <w:rFonts w:ascii="Arial" w:hAnsi="Arial" w:cs="Arial"/>
          <w:sz w:val="20"/>
          <w:szCs w:val="20"/>
        </w:rPr>
        <w:t>c</w:t>
      </w:r>
      <w:r w:rsidRPr="00DC69EE">
        <w:rPr>
          <w:rFonts w:ascii="Arial" w:hAnsi="Arial" w:cs="Arial"/>
          <w:sz w:val="20"/>
          <w:szCs w:val="20"/>
        </w:rPr>
        <w:t>haarbosch en Eiken in Gasthuiskam</w:t>
      </w:r>
      <w:r>
        <w:rPr>
          <w:rFonts w:ascii="Arial" w:hAnsi="Arial" w:cs="Arial"/>
          <w:sz w:val="20"/>
          <w:szCs w:val="20"/>
        </w:rPr>
        <w:t>p</w:t>
      </w:r>
      <w:r w:rsidRPr="00DC69EE">
        <w:rPr>
          <w:rFonts w:ascii="Arial" w:hAnsi="Arial" w:cs="Arial"/>
          <w:sz w:val="20"/>
          <w:szCs w:val="20"/>
        </w:rPr>
        <w:t>, gr. circa 4 Hectaren. Een en ander bij veiling</w:t>
      </w:r>
      <w:r>
        <w:rPr>
          <w:rFonts w:ascii="Arial" w:hAnsi="Arial" w:cs="Arial"/>
          <w:sz w:val="20"/>
          <w:szCs w:val="20"/>
        </w:rPr>
        <w:t>s</w:t>
      </w:r>
      <w:r w:rsidRPr="00DC69EE">
        <w:rPr>
          <w:rFonts w:ascii="Arial" w:hAnsi="Arial" w:cs="Arial"/>
          <w:sz w:val="20"/>
          <w:szCs w:val="20"/>
        </w:rPr>
        <w:t>abiljetten breeder omschreven.</w:t>
      </w:r>
    </w:p>
    <w:p w:rsidR="00DC69EE" w:rsidRPr="00DC69EE" w:rsidRDefault="00DC69EE" w:rsidP="00444082">
      <w:pPr>
        <w:autoSpaceDE w:val="0"/>
        <w:autoSpaceDN w:val="0"/>
        <w:adjustRightInd w:val="0"/>
        <w:jc w:val="both"/>
        <w:rPr>
          <w:rFonts w:ascii="Arial" w:eastAsia="Arial Unicode MS" w:hAnsi="Arial" w:cs="Arial"/>
          <w:b/>
          <w:sz w:val="20"/>
          <w:szCs w:val="20"/>
          <w:u w:val="single"/>
        </w:rPr>
      </w:pPr>
    </w:p>
    <w:p w:rsidR="00187EFB" w:rsidRPr="001F1804" w:rsidRDefault="00187EFB"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18-09</w:t>
      </w:r>
      <w:r w:rsidRPr="001F1804">
        <w:rPr>
          <w:rFonts w:ascii="Arial" w:eastAsia="Arial Unicode MS" w:hAnsi="Arial" w:cs="Arial"/>
          <w:b/>
          <w:sz w:val="20"/>
          <w:szCs w:val="20"/>
          <w:u w:val="single"/>
        </w:rPr>
        <w:t>-190</w:t>
      </w:r>
      <w:r>
        <w:rPr>
          <w:rFonts w:ascii="Arial" w:eastAsia="Arial Unicode MS" w:hAnsi="Arial" w:cs="Arial"/>
          <w:b/>
          <w:sz w:val="20"/>
          <w:szCs w:val="20"/>
          <w:u w:val="single"/>
        </w:rPr>
        <w:t>6</w:t>
      </w:r>
    </w:p>
    <w:p w:rsidR="00187EFB" w:rsidRDefault="00187EFB" w:rsidP="00444082">
      <w:pPr>
        <w:autoSpaceDE w:val="0"/>
        <w:autoSpaceDN w:val="0"/>
        <w:adjustRightInd w:val="0"/>
        <w:jc w:val="both"/>
        <w:rPr>
          <w:rFonts w:ascii="Arial" w:eastAsia="Arial Unicode MS" w:hAnsi="Arial" w:cs="Arial"/>
          <w:sz w:val="20"/>
          <w:szCs w:val="20"/>
        </w:rPr>
      </w:pPr>
    </w:p>
    <w:p w:rsidR="00187EFB" w:rsidRDefault="00187EFB" w:rsidP="00444082">
      <w:pPr>
        <w:autoSpaceDE w:val="0"/>
        <w:autoSpaceDN w:val="0"/>
        <w:adjustRightInd w:val="0"/>
        <w:jc w:val="both"/>
        <w:rPr>
          <w:rFonts w:ascii="Arial" w:hAnsi="Arial" w:cs="Arial"/>
          <w:sz w:val="20"/>
          <w:szCs w:val="20"/>
        </w:rPr>
      </w:pPr>
      <w:r w:rsidRPr="00187EFB">
        <w:rPr>
          <w:rFonts w:ascii="Arial" w:hAnsi="Arial" w:cs="Arial"/>
          <w:sz w:val="20"/>
          <w:szCs w:val="20"/>
        </w:rPr>
        <w:t>Heden-morgen is door den rijks-veldwachter uit Sc</w:t>
      </w:r>
      <w:r>
        <w:rPr>
          <w:rFonts w:ascii="Arial" w:hAnsi="Arial" w:cs="Arial"/>
          <w:sz w:val="20"/>
          <w:szCs w:val="20"/>
        </w:rPr>
        <w:t>h</w:t>
      </w:r>
      <w:r w:rsidRPr="00187EFB">
        <w:rPr>
          <w:rFonts w:ascii="Arial" w:hAnsi="Arial" w:cs="Arial"/>
          <w:sz w:val="20"/>
          <w:szCs w:val="20"/>
        </w:rPr>
        <w:t>ijndel naar de gevangenis alhier overgebracht A. v. L</w:t>
      </w:r>
      <w:r>
        <w:rPr>
          <w:rFonts w:ascii="Arial" w:hAnsi="Arial" w:cs="Arial"/>
          <w:sz w:val="20"/>
          <w:szCs w:val="20"/>
        </w:rPr>
        <w:t xml:space="preserve">. </w:t>
      </w:r>
      <w:r w:rsidRPr="00187EFB">
        <w:rPr>
          <w:rFonts w:ascii="Arial" w:hAnsi="Arial" w:cs="Arial"/>
          <w:sz w:val="20"/>
          <w:szCs w:val="20"/>
        </w:rPr>
        <w:t xml:space="preserve"> 2</w:t>
      </w:r>
      <w:r>
        <w:rPr>
          <w:rFonts w:ascii="Arial" w:hAnsi="Arial" w:cs="Arial"/>
          <w:sz w:val="20"/>
          <w:szCs w:val="20"/>
        </w:rPr>
        <w:t>5</w:t>
      </w:r>
      <w:r w:rsidRPr="00187EFB">
        <w:rPr>
          <w:rFonts w:ascii="Arial" w:hAnsi="Arial" w:cs="Arial"/>
          <w:sz w:val="20"/>
          <w:szCs w:val="20"/>
        </w:rPr>
        <w:t xml:space="preserve"> jaar, metselaar te </w:t>
      </w:r>
      <w:r w:rsidRPr="00187EFB">
        <w:rPr>
          <w:rStyle w:val="Nadruk"/>
          <w:rFonts w:ascii="Arial" w:hAnsi="Arial" w:cs="Arial"/>
          <w:i w:val="0"/>
          <w:sz w:val="20"/>
          <w:szCs w:val="20"/>
        </w:rPr>
        <w:t>Schijndel</w:t>
      </w:r>
      <w:r w:rsidRPr="00187EFB">
        <w:rPr>
          <w:rFonts w:ascii="Arial" w:hAnsi="Arial" w:cs="Arial"/>
          <w:sz w:val="20"/>
          <w:szCs w:val="20"/>
        </w:rPr>
        <w:t>, verdacht van opzettelijke brandstichting, aldaar in den nacht van 26 op 27 Augustus 190</w:t>
      </w:r>
      <w:r w:rsidR="001256D1">
        <w:rPr>
          <w:rFonts w:ascii="Arial" w:hAnsi="Arial" w:cs="Arial"/>
          <w:sz w:val="20"/>
          <w:szCs w:val="20"/>
        </w:rPr>
        <w:t>6</w:t>
      </w:r>
      <w:r w:rsidRPr="00187EFB">
        <w:rPr>
          <w:rFonts w:ascii="Arial" w:hAnsi="Arial" w:cs="Arial"/>
          <w:sz w:val="20"/>
          <w:szCs w:val="20"/>
        </w:rPr>
        <w:t>. Tegen hem was door de Rechtbank alhier recht</w:t>
      </w:r>
      <w:r w:rsidR="001256D1">
        <w:rPr>
          <w:rFonts w:ascii="Arial" w:hAnsi="Arial" w:cs="Arial"/>
          <w:sz w:val="20"/>
          <w:szCs w:val="20"/>
        </w:rPr>
        <w:t>s</w:t>
      </w:r>
      <w:r w:rsidRPr="00187EFB">
        <w:rPr>
          <w:rFonts w:ascii="Arial" w:hAnsi="Arial" w:cs="Arial"/>
          <w:sz w:val="20"/>
          <w:szCs w:val="20"/>
        </w:rPr>
        <w:t xml:space="preserve">ingang verleend </w:t>
      </w:r>
      <w:r w:rsidR="001256D1">
        <w:rPr>
          <w:rFonts w:ascii="Arial" w:hAnsi="Arial" w:cs="Arial"/>
          <w:sz w:val="20"/>
          <w:szCs w:val="20"/>
        </w:rPr>
        <w:t>m</w:t>
      </w:r>
      <w:r w:rsidRPr="00187EFB">
        <w:rPr>
          <w:rFonts w:ascii="Arial" w:hAnsi="Arial" w:cs="Arial"/>
          <w:sz w:val="20"/>
          <w:szCs w:val="20"/>
        </w:rPr>
        <w:t>et bevel van gevangenneming en last tot instructie.</w:t>
      </w:r>
    </w:p>
    <w:p w:rsidR="001256D1" w:rsidRDefault="001256D1" w:rsidP="00444082">
      <w:pPr>
        <w:autoSpaceDE w:val="0"/>
        <w:autoSpaceDN w:val="0"/>
        <w:adjustRightInd w:val="0"/>
        <w:jc w:val="both"/>
        <w:rPr>
          <w:rFonts w:ascii="Arial" w:eastAsia="Arial Unicode MS" w:hAnsi="Arial" w:cs="Arial"/>
          <w:sz w:val="20"/>
          <w:szCs w:val="20"/>
        </w:rPr>
      </w:pPr>
    </w:p>
    <w:p w:rsidR="00F55E4D" w:rsidRPr="001F1804" w:rsidRDefault="00F55E4D" w:rsidP="00F55E4D">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24-09</w:t>
      </w:r>
      <w:r w:rsidRPr="001F1804">
        <w:rPr>
          <w:rFonts w:ascii="Arial" w:eastAsia="Arial Unicode MS" w:hAnsi="Arial" w:cs="Arial"/>
          <w:b/>
          <w:sz w:val="20"/>
          <w:szCs w:val="20"/>
          <w:u w:val="single"/>
        </w:rPr>
        <w:t>-190</w:t>
      </w:r>
      <w:r>
        <w:rPr>
          <w:rFonts w:ascii="Arial" w:eastAsia="Arial Unicode MS" w:hAnsi="Arial" w:cs="Arial"/>
          <w:b/>
          <w:sz w:val="20"/>
          <w:szCs w:val="20"/>
          <w:u w:val="single"/>
        </w:rPr>
        <w:t>6</w:t>
      </w:r>
    </w:p>
    <w:p w:rsidR="00F55E4D" w:rsidRDefault="00F55E4D" w:rsidP="00444082">
      <w:pPr>
        <w:autoSpaceDE w:val="0"/>
        <w:autoSpaceDN w:val="0"/>
        <w:adjustRightInd w:val="0"/>
        <w:jc w:val="both"/>
        <w:rPr>
          <w:rFonts w:ascii="Arial" w:eastAsia="Arial Unicode MS" w:hAnsi="Arial" w:cs="Arial"/>
          <w:sz w:val="20"/>
          <w:szCs w:val="20"/>
        </w:rPr>
      </w:pPr>
    </w:p>
    <w:p w:rsidR="00F55E4D" w:rsidRDefault="00F55E4D" w:rsidP="00444082">
      <w:pPr>
        <w:autoSpaceDE w:val="0"/>
        <w:autoSpaceDN w:val="0"/>
        <w:adjustRightInd w:val="0"/>
        <w:jc w:val="both"/>
        <w:rPr>
          <w:rFonts w:ascii="Arial" w:hAnsi="Arial" w:cs="Arial"/>
          <w:sz w:val="20"/>
          <w:szCs w:val="20"/>
        </w:rPr>
      </w:pPr>
      <w:r>
        <w:rPr>
          <w:rStyle w:val="Nadruk"/>
          <w:rFonts w:ascii="Arial" w:hAnsi="Arial" w:cs="Arial"/>
          <w:i w:val="0"/>
          <w:sz w:val="20"/>
          <w:szCs w:val="20"/>
        </w:rPr>
        <w:t xml:space="preserve">KERMIS </w:t>
      </w:r>
      <w:r w:rsidRPr="00F55E4D">
        <w:rPr>
          <w:rStyle w:val="Nadruk"/>
          <w:rFonts w:ascii="Arial" w:hAnsi="Arial" w:cs="Arial"/>
          <w:i w:val="0"/>
          <w:sz w:val="20"/>
          <w:szCs w:val="20"/>
        </w:rPr>
        <w:t>Schijndel</w:t>
      </w:r>
      <w:r w:rsidRPr="00F55E4D">
        <w:rPr>
          <w:rFonts w:ascii="Arial" w:hAnsi="Arial" w:cs="Arial"/>
          <w:sz w:val="20"/>
          <w:szCs w:val="20"/>
        </w:rPr>
        <w:t>. De BURGEMEESTER van Schijndel maakt beken</w:t>
      </w:r>
      <w:r>
        <w:rPr>
          <w:rFonts w:ascii="Arial" w:hAnsi="Arial" w:cs="Arial"/>
          <w:sz w:val="20"/>
          <w:szCs w:val="20"/>
        </w:rPr>
        <w:t>d</w:t>
      </w:r>
      <w:r w:rsidRPr="00F55E4D">
        <w:rPr>
          <w:rFonts w:ascii="Arial" w:hAnsi="Arial" w:cs="Arial"/>
          <w:sz w:val="20"/>
          <w:szCs w:val="20"/>
        </w:rPr>
        <w:t xml:space="preserve"> dat gedurende de Kermisdagen te </w:t>
      </w:r>
      <w:r w:rsidRPr="00F55E4D">
        <w:rPr>
          <w:rStyle w:val="Nadruk"/>
          <w:rFonts w:ascii="Arial" w:hAnsi="Arial" w:cs="Arial"/>
          <w:i w:val="0"/>
          <w:sz w:val="20"/>
          <w:szCs w:val="20"/>
        </w:rPr>
        <w:t>Schijndel</w:t>
      </w:r>
      <w:r w:rsidRPr="00F55E4D">
        <w:rPr>
          <w:rFonts w:ascii="Arial" w:hAnsi="Arial" w:cs="Arial"/>
          <w:sz w:val="20"/>
          <w:szCs w:val="20"/>
        </w:rPr>
        <w:t xml:space="preserve"> (van Zondag 30 September tot en met Donderdag 4 October) LIEDJESZANGERS, HARMONICASPELERS en dergelijke, alsmede HA</w:t>
      </w:r>
      <w:r>
        <w:rPr>
          <w:rFonts w:ascii="Arial" w:hAnsi="Arial" w:cs="Arial"/>
          <w:sz w:val="20"/>
          <w:szCs w:val="20"/>
        </w:rPr>
        <w:t>MONICA</w:t>
      </w:r>
      <w:r w:rsidRPr="00F55E4D">
        <w:rPr>
          <w:rFonts w:ascii="Arial" w:hAnsi="Arial" w:cs="Arial"/>
          <w:sz w:val="20"/>
          <w:szCs w:val="20"/>
        </w:rPr>
        <w:t xml:space="preserve">PELERS ten strengste </w:t>
      </w:r>
      <w:r>
        <w:rPr>
          <w:rFonts w:ascii="Arial" w:hAnsi="Arial" w:cs="Arial"/>
          <w:sz w:val="20"/>
          <w:szCs w:val="20"/>
        </w:rPr>
        <w:t>zu</w:t>
      </w:r>
      <w:r w:rsidRPr="00F55E4D">
        <w:rPr>
          <w:rFonts w:ascii="Arial" w:hAnsi="Arial" w:cs="Arial"/>
          <w:sz w:val="20"/>
          <w:szCs w:val="20"/>
        </w:rPr>
        <w:t>llen wor</w:t>
      </w:r>
      <w:r>
        <w:rPr>
          <w:rFonts w:ascii="Arial" w:hAnsi="Arial" w:cs="Arial"/>
          <w:sz w:val="20"/>
          <w:szCs w:val="20"/>
        </w:rPr>
        <w:t>d</w:t>
      </w:r>
      <w:r w:rsidRPr="00F55E4D">
        <w:rPr>
          <w:rFonts w:ascii="Arial" w:hAnsi="Arial" w:cs="Arial"/>
          <w:sz w:val="20"/>
          <w:szCs w:val="20"/>
        </w:rPr>
        <w:t>en geweerd, terwijl ORGELDRAAIERS, mits voorzien van een z</w:t>
      </w:r>
      <w:r>
        <w:rPr>
          <w:rFonts w:ascii="Arial" w:hAnsi="Arial" w:cs="Arial"/>
          <w:sz w:val="20"/>
          <w:szCs w:val="20"/>
        </w:rPr>
        <w:t>u</w:t>
      </w:r>
      <w:r w:rsidRPr="00F55E4D">
        <w:rPr>
          <w:rFonts w:ascii="Arial" w:hAnsi="Arial" w:cs="Arial"/>
          <w:sz w:val="20"/>
          <w:szCs w:val="20"/>
        </w:rPr>
        <w:t>iver toongevend Orgel, slechts tot een</w:t>
      </w:r>
      <w:r>
        <w:rPr>
          <w:rFonts w:ascii="Arial" w:hAnsi="Arial" w:cs="Arial"/>
          <w:sz w:val="20"/>
          <w:szCs w:val="20"/>
        </w:rPr>
        <w:t xml:space="preserve"> </w:t>
      </w:r>
      <w:r w:rsidRPr="00F55E4D">
        <w:rPr>
          <w:rFonts w:ascii="Arial" w:hAnsi="Arial" w:cs="Arial"/>
          <w:sz w:val="20"/>
          <w:szCs w:val="20"/>
        </w:rPr>
        <w:t>beperkt aantal worden toegelaten.</w:t>
      </w:r>
    </w:p>
    <w:p w:rsidR="00F55E4D" w:rsidRPr="00F55E4D" w:rsidRDefault="00F55E4D" w:rsidP="00444082">
      <w:pPr>
        <w:autoSpaceDE w:val="0"/>
        <w:autoSpaceDN w:val="0"/>
        <w:adjustRightInd w:val="0"/>
        <w:jc w:val="both"/>
        <w:rPr>
          <w:rFonts w:ascii="Arial" w:eastAsia="Arial Unicode MS" w:hAnsi="Arial" w:cs="Arial"/>
          <w:sz w:val="20"/>
          <w:szCs w:val="20"/>
        </w:rPr>
      </w:pPr>
    </w:p>
    <w:p w:rsidR="007B6836" w:rsidRPr="001F1804" w:rsidRDefault="007B6836"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lastRenderedPageBreak/>
        <w:t xml:space="preserve">Provinciale Noordbrabantsche en ´s Hertogenbosche courant </w:t>
      </w:r>
      <w:r>
        <w:rPr>
          <w:rFonts w:ascii="Arial" w:eastAsia="Arial Unicode MS" w:hAnsi="Arial" w:cs="Arial"/>
          <w:b/>
          <w:sz w:val="20"/>
          <w:szCs w:val="20"/>
          <w:u w:val="single"/>
        </w:rPr>
        <w:t>27-09</w:t>
      </w:r>
      <w:r w:rsidRPr="001F1804">
        <w:rPr>
          <w:rFonts w:ascii="Arial" w:eastAsia="Arial Unicode MS" w:hAnsi="Arial" w:cs="Arial"/>
          <w:b/>
          <w:sz w:val="20"/>
          <w:szCs w:val="20"/>
          <w:u w:val="single"/>
        </w:rPr>
        <w:t>-190</w:t>
      </w:r>
      <w:r>
        <w:rPr>
          <w:rFonts w:ascii="Arial" w:eastAsia="Arial Unicode MS" w:hAnsi="Arial" w:cs="Arial"/>
          <w:b/>
          <w:sz w:val="20"/>
          <w:szCs w:val="20"/>
          <w:u w:val="single"/>
        </w:rPr>
        <w:t>6</w:t>
      </w:r>
    </w:p>
    <w:p w:rsidR="007B6836" w:rsidRDefault="007B6836" w:rsidP="00444082">
      <w:pPr>
        <w:autoSpaceDE w:val="0"/>
        <w:autoSpaceDN w:val="0"/>
        <w:adjustRightInd w:val="0"/>
        <w:jc w:val="both"/>
      </w:pPr>
    </w:p>
    <w:p w:rsidR="00C127DD" w:rsidRDefault="007B6836" w:rsidP="00444082">
      <w:pPr>
        <w:autoSpaceDE w:val="0"/>
        <w:autoSpaceDN w:val="0"/>
        <w:adjustRightInd w:val="0"/>
        <w:jc w:val="both"/>
        <w:rPr>
          <w:rFonts w:ascii="Arial" w:hAnsi="Arial" w:cs="Arial"/>
          <w:sz w:val="20"/>
          <w:szCs w:val="20"/>
        </w:rPr>
      </w:pPr>
      <w:r w:rsidRPr="007B6836">
        <w:rPr>
          <w:rFonts w:ascii="Arial" w:hAnsi="Arial" w:cs="Arial"/>
          <w:sz w:val="20"/>
          <w:szCs w:val="20"/>
        </w:rPr>
        <w:t>SCHIJNDEL, 25 Sept. Onze postduiven-ve</w:t>
      </w:r>
      <w:r>
        <w:rPr>
          <w:rFonts w:ascii="Arial" w:hAnsi="Arial" w:cs="Arial"/>
          <w:sz w:val="20"/>
          <w:szCs w:val="20"/>
        </w:rPr>
        <w:t>r</w:t>
      </w:r>
      <w:r w:rsidRPr="007B6836">
        <w:rPr>
          <w:rFonts w:ascii="Arial" w:hAnsi="Arial" w:cs="Arial"/>
          <w:sz w:val="20"/>
          <w:szCs w:val="20"/>
        </w:rPr>
        <w:t xml:space="preserve">eeniging „de Luchtgids" </w:t>
      </w:r>
      <w:r>
        <w:rPr>
          <w:rFonts w:ascii="Arial" w:hAnsi="Arial" w:cs="Arial"/>
          <w:sz w:val="20"/>
          <w:szCs w:val="20"/>
        </w:rPr>
        <w:t>h</w:t>
      </w:r>
      <w:r w:rsidRPr="007B6836">
        <w:rPr>
          <w:rFonts w:ascii="Arial" w:hAnsi="Arial" w:cs="Arial"/>
          <w:sz w:val="20"/>
          <w:szCs w:val="20"/>
        </w:rPr>
        <w:t xml:space="preserve">eeft tegen a. </w:t>
      </w:r>
      <w:r>
        <w:rPr>
          <w:rFonts w:ascii="Arial" w:hAnsi="Arial" w:cs="Arial"/>
          <w:sz w:val="20"/>
          <w:szCs w:val="20"/>
        </w:rPr>
        <w:t>s</w:t>
      </w:r>
      <w:r w:rsidRPr="007B6836">
        <w:rPr>
          <w:rFonts w:ascii="Arial" w:hAnsi="Arial" w:cs="Arial"/>
          <w:sz w:val="20"/>
          <w:szCs w:val="20"/>
        </w:rPr>
        <w:t>. Zondag een wedstrijd uitgeschreven. Alleen de duiven van leden van 't gezelschap worden toegelaten. De wed</w:t>
      </w:r>
      <w:r>
        <w:rPr>
          <w:rFonts w:ascii="Arial" w:hAnsi="Arial" w:cs="Arial"/>
          <w:sz w:val="20"/>
          <w:szCs w:val="20"/>
        </w:rPr>
        <w:t>-</w:t>
      </w:r>
      <w:r w:rsidRPr="007B6836">
        <w:rPr>
          <w:rFonts w:ascii="Arial" w:hAnsi="Arial" w:cs="Arial"/>
          <w:sz w:val="20"/>
          <w:szCs w:val="20"/>
        </w:rPr>
        <w:t>strijd vangt aan te Tilburg, terwijl de commissie van tijdopname zitting houdt</w:t>
      </w:r>
      <w:r>
        <w:rPr>
          <w:rFonts w:ascii="Arial" w:hAnsi="Arial" w:cs="Arial"/>
          <w:sz w:val="20"/>
          <w:szCs w:val="20"/>
        </w:rPr>
        <w:t xml:space="preserve"> </w:t>
      </w:r>
      <w:r w:rsidRPr="007B6836">
        <w:rPr>
          <w:rFonts w:ascii="Arial" w:hAnsi="Arial" w:cs="Arial"/>
          <w:sz w:val="20"/>
          <w:szCs w:val="20"/>
        </w:rPr>
        <w:t>in</w:t>
      </w:r>
      <w:r>
        <w:rPr>
          <w:rFonts w:ascii="Arial" w:hAnsi="Arial" w:cs="Arial"/>
          <w:sz w:val="20"/>
          <w:szCs w:val="20"/>
        </w:rPr>
        <w:t xml:space="preserve"> </w:t>
      </w:r>
      <w:r w:rsidRPr="007B6836">
        <w:rPr>
          <w:rFonts w:ascii="Arial" w:hAnsi="Arial" w:cs="Arial"/>
          <w:sz w:val="20"/>
          <w:szCs w:val="20"/>
        </w:rPr>
        <w:t>de achterzaal van het| tramstation bij den heer A. Van Veghel alhier.</w:t>
      </w:r>
    </w:p>
    <w:p w:rsidR="007B6836" w:rsidRDefault="007B6836" w:rsidP="00444082">
      <w:pPr>
        <w:autoSpaceDE w:val="0"/>
        <w:autoSpaceDN w:val="0"/>
        <w:adjustRightInd w:val="0"/>
        <w:jc w:val="both"/>
        <w:rPr>
          <w:rFonts w:ascii="Arial" w:eastAsia="Arial Unicode MS" w:hAnsi="Arial" w:cs="Arial"/>
          <w:b/>
          <w:sz w:val="20"/>
          <w:szCs w:val="20"/>
          <w:u w:val="single"/>
        </w:rPr>
      </w:pPr>
    </w:p>
    <w:p w:rsidR="00433A0A" w:rsidRDefault="00433A0A" w:rsidP="00444082">
      <w:pPr>
        <w:autoSpaceDE w:val="0"/>
        <w:autoSpaceDN w:val="0"/>
        <w:adjustRightInd w:val="0"/>
        <w:jc w:val="both"/>
        <w:rPr>
          <w:rFonts w:ascii="Arial" w:hAnsi="Arial" w:cs="Arial"/>
          <w:sz w:val="20"/>
          <w:szCs w:val="20"/>
        </w:rPr>
      </w:pPr>
      <w:r w:rsidRPr="00433A0A">
        <w:rPr>
          <w:rFonts w:ascii="Arial" w:hAnsi="Arial" w:cs="Arial"/>
          <w:sz w:val="20"/>
          <w:szCs w:val="20"/>
        </w:rPr>
        <w:t xml:space="preserve">Men schrijft ons uit </w:t>
      </w:r>
      <w:r w:rsidRPr="00433A0A">
        <w:rPr>
          <w:rStyle w:val="Nadruk"/>
          <w:rFonts w:ascii="Arial" w:hAnsi="Arial" w:cs="Arial"/>
          <w:i w:val="0"/>
          <w:sz w:val="20"/>
          <w:szCs w:val="20"/>
        </w:rPr>
        <w:t>Sc</w:t>
      </w:r>
      <w:r>
        <w:rPr>
          <w:rStyle w:val="Nadruk"/>
          <w:rFonts w:ascii="Arial" w:hAnsi="Arial" w:cs="Arial"/>
          <w:i w:val="0"/>
          <w:sz w:val="20"/>
          <w:szCs w:val="20"/>
        </w:rPr>
        <w:t>h</w:t>
      </w:r>
      <w:r w:rsidRPr="00433A0A">
        <w:rPr>
          <w:rStyle w:val="Nadruk"/>
          <w:rFonts w:ascii="Arial" w:hAnsi="Arial" w:cs="Arial"/>
          <w:i w:val="0"/>
          <w:sz w:val="20"/>
          <w:szCs w:val="20"/>
        </w:rPr>
        <w:t>ijndel</w:t>
      </w:r>
      <w:r w:rsidRPr="00433A0A">
        <w:rPr>
          <w:rFonts w:ascii="Arial" w:hAnsi="Arial" w:cs="Arial"/>
          <w:sz w:val="20"/>
          <w:szCs w:val="20"/>
        </w:rPr>
        <w:t xml:space="preserve"> d.d. 25 September: Het aardappelrooien is in vollen gang</w:t>
      </w:r>
      <w:r>
        <w:rPr>
          <w:rFonts w:ascii="Arial" w:hAnsi="Arial" w:cs="Arial"/>
          <w:sz w:val="20"/>
          <w:szCs w:val="20"/>
        </w:rPr>
        <w:t>.</w:t>
      </w:r>
      <w:r w:rsidRPr="00433A0A">
        <w:rPr>
          <w:rFonts w:ascii="Arial" w:hAnsi="Arial" w:cs="Arial"/>
          <w:sz w:val="20"/>
          <w:szCs w:val="20"/>
        </w:rPr>
        <w:t xml:space="preserve"> En dat wil hier heel wat zeggen. Duizenden vaten en mudden worden per kar of per tram in de richtingen Eindhoven, Helmond, Tilburg en 's-Bosch verzonden. De kwaliteit zoowel als de kwantiteit zijn hier uitstekend en de prijzen behoeven dit jaar de huismoeders niet af te schrikken om een flinke</w:t>
      </w:r>
      <w:r>
        <w:rPr>
          <w:rFonts w:ascii="Arial" w:hAnsi="Arial" w:cs="Arial"/>
          <w:sz w:val="20"/>
          <w:szCs w:val="20"/>
        </w:rPr>
        <w:t>n</w:t>
      </w:r>
      <w:r w:rsidRPr="00433A0A">
        <w:rPr>
          <w:rFonts w:ascii="Arial" w:hAnsi="Arial" w:cs="Arial"/>
          <w:sz w:val="20"/>
          <w:szCs w:val="20"/>
        </w:rPr>
        <w:t xml:space="preserve"> voorraad op te doen.</w:t>
      </w:r>
    </w:p>
    <w:p w:rsidR="00433A0A" w:rsidRPr="00433A0A" w:rsidRDefault="00433A0A" w:rsidP="00444082">
      <w:pPr>
        <w:autoSpaceDE w:val="0"/>
        <w:autoSpaceDN w:val="0"/>
        <w:adjustRightInd w:val="0"/>
        <w:jc w:val="both"/>
        <w:rPr>
          <w:rFonts w:ascii="Arial" w:eastAsia="Arial Unicode MS" w:hAnsi="Arial" w:cs="Arial"/>
          <w:b/>
          <w:sz w:val="20"/>
          <w:szCs w:val="20"/>
          <w:u w:val="single"/>
        </w:rPr>
      </w:pPr>
    </w:p>
    <w:p w:rsidR="00933042" w:rsidRPr="001F1804" w:rsidRDefault="00933042"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sz w:val="20"/>
          <w:szCs w:val="20"/>
        </w:rPr>
        <w:t>Arrondissements-Rechtbank te ´s-Hertogenbosch.</w:t>
      </w:r>
    </w:p>
    <w:p w:rsidR="00933042" w:rsidRPr="001F1804" w:rsidRDefault="00933042"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sz w:val="20"/>
          <w:szCs w:val="20"/>
        </w:rPr>
        <w:t xml:space="preserve">Zitting van </w:t>
      </w:r>
      <w:r>
        <w:rPr>
          <w:rFonts w:ascii="Arial" w:eastAsia="Arial Unicode MS" w:hAnsi="Arial" w:cs="Arial"/>
          <w:sz w:val="20"/>
          <w:szCs w:val="20"/>
        </w:rPr>
        <w:t>Dinsdag 25 September 1906</w:t>
      </w:r>
      <w:r w:rsidRPr="001F1804">
        <w:rPr>
          <w:rFonts w:ascii="Arial" w:eastAsia="Arial Unicode MS" w:hAnsi="Arial" w:cs="Arial"/>
          <w:sz w:val="20"/>
          <w:szCs w:val="20"/>
        </w:rPr>
        <w:t>.</w:t>
      </w:r>
    </w:p>
    <w:p w:rsidR="00933042" w:rsidRDefault="00933042" w:rsidP="00444082">
      <w:pPr>
        <w:autoSpaceDE w:val="0"/>
        <w:autoSpaceDN w:val="0"/>
        <w:adjustRightInd w:val="0"/>
        <w:jc w:val="both"/>
        <w:rPr>
          <w:rFonts w:ascii="Arial" w:hAnsi="Arial" w:cs="Arial"/>
          <w:sz w:val="20"/>
          <w:szCs w:val="20"/>
        </w:rPr>
      </w:pPr>
      <w:r w:rsidRPr="001F1804">
        <w:rPr>
          <w:rFonts w:ascii="Arial" w:hAnsi="Arial" w:cs="Arial"/>
          <w:sz w:val="20"/>
          <w:szCs w:val="20"/>
        </w:rPr>
        <w:t>Uitspraken in zake het O. M. tegen</w:t>
      </w:r>
      <w:r w:rsidRPr="00E507F3">
        <w:rPr>
          <w:rFonts w:ascii="Arial" w:hAnsi="Arial" w:cs="Arial"/>
          <w:sz w:val="20"/>
          <w:szCs w:val="20"/>
        </w:rPr>
        <w:t>:</w:t>
      </w:r>
      <w:r w:rsidRPr="00933042">
        <w:t xml:space="preserve"> </w:t>
      </w:r>
      <w:r w:rsidRPr="00933042">
        <w:rPr>
          <w:rFonts w:ascii="Arial" w:hAnsi="Arial" w:cs="Arial"/>
          <w:sz w:val="20"/>
          <w:szCs w:val="20"/>
        </w:rPr>
        <w:t xml:space="preserve">M. v. S. te </w:t>
      </w:r>
      <w:r w:rsidRPr="00933042">
        <w:rPr>
          <w:rStyle w:val="Nadruk"/>
          <w:rFonts w:ascii="Arial" w:hAnsi="Arial" w:cs="Arial"/>
          <w:i w:val="0"/>
          <w:sz w:val="20"/>
          <w:szCs w:val="20"/>
        </w:rPr>
        <w:t>Schijndel</w:t>
      </w:r>
      <w:r w:rsidRPr="00933042">
        <w:rPr>
          <w:rFonts w:ascii="Arial" w:hAnsi="Arial" w:cs="Arial"/>
          <w:sz w:val="20"/>
          <w:szCs w:val="20"/>
        </w:rPr>
        <w:t xml:space="preserve">, </w:t>
      </w:r>
      <w:r>
        <w:rPr>
          <w:rFonts w:ascii="Arial" w:hAnsi="Arial" w:cs="Arial"/>
          <w:sz w:val="20"/>
          <w:szCs w:val="20"/>
        </w:rPr>
        <w:t>diefstal</w:t>
      </w:r>
      <w:r w:rsidRPr="00933042">
        <w:rPr>
          <w:rFonts w:ascii="Arial" w:hAnsi="Arial" w:cs="Arial"/>
          <w:sz w:val="20"/>
          <w:szCs w:val="20"/>
        </w:rPr>
        <w:t>, f 5 of 10 d. h.</w:t>
      </w:r>
    </w:p>
    <w:p w:rsidR="00933042" w:rsidRDefault="00933042" w:rsidP="00444082">
      <w:pPr>
        <w:autoSpaceDE w:val="0"/>
        <w:autoSpaceDN w:val="0"/>
        <w:adjustRightInd w:val="0"/>
        <w:jc w:val="both"/>
        <w:rPr>
          <w:rFonts w:ascii="Arial" w:hAnsi="Arial" w:cs="Arial"/>
          <w:sz w:val="20"/>
          <w:szCs w:val="20"/>
        </w:rPr>
      </w:pPr>
    </w:p>
    <w:p w:rsidR="004E7AFE" w:rsidRPr="001F1804" w:rsidRDefault="004E7AFE"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28-09</w:t>
      </w:r>
      <w:r w:rsidRPr="001F1804">
        <w:rPr>
          <w:rFonts w:ascii="Arial" w:eastAsia="Arial Unicode MS" w:hAnsi="Arial" w:cs="Arial"/>
          <w:b/>
          <w:sz w:val="20"/>
          <w:szCs w:val="20"/>
          <w:u w:val="single"/>
        </w:rPr>
        <w:t>-190</w:t>
      </w:r>
      <w:r>
        <w:rPr>
          <w:rFonts w:ascii="Arial" w:eastAsia="Arial Unicode MS" w:hAnsi="Arial" w:cs="Arial"/>
          <w:b/>
          <w:sz w:val="20"/>
          <w:szCs w:val="20"/>
          <w:u w:val="single"/>
        </w:rPr>
        <w:t>6</w:t>
      </w:r>
    </w:p>
    <w:p w:rsidR="004E7AFE" w:rsidRDefault="004E7AFE" w:rsidP="00444082">
      <w:pPr>
        <w:autoSpaceDE w:val="0"/>
        <w:autoSpaceDN w:val="0"/>
        <w:adjustRightInd w:val="0"/>
        <w:jc w:val="both"/>
        <w:rPr>
          <w:rFonts w:ascii="Arial" w:hAnsi="Arial" w:cs="Arial"/>
          <w:sz w:val="20"/>
          <w:szCs w:val="20"/>
        </w:rPr>
      </w:pPr>
    </w:p>
    <w:p w:rsidR="004E7AFE" w:rsidRDefault="004E7AFE" w:rsidP="00444082">
      <w:pPr>
        <w:autoSpaceDE w:val="0"/>
        <w:autoSpaceDN w:val="0"/>
        <w:adjustRightInd w:val="0"/>
        <w:jc w:val="both"/>
        <w:rPr>
          <w:rFonts w:ascii="Arial" w:hAnsi="Arial" w:cs="Arial"/>
          <w:sz w:val="20"/>
          <w:szCs w:val="20"/>
        </w:rPr>
      </w:pPr>
      <w:r w:rsidRPr="004E7AFE">
        <w:rPr>
          <w:rFonts w:ascii="Arial" w:hAnsi="Arial" w:cs="Arial"/>
          <w:sz w:val="20"/>
          <w:szCs w:val="20"/>
        </w:rPr>
        <w:t>Men sch</w:t>
      </w:r>
      <w:r>
        <w:rPr>
          <w:rFonts w:ascii="Arial" w:hAnsi="Arial" w:cs="Arial"/>
          <w:sz w:val="20"/>
          <w:szCs w:val="20"/>
        </w:rPr>
        <w:t>r</w:t>
      </w:r>
      <w:r w:rsidRPr="004E7AFE">
        <w:rPr>
          <w:rFonts w:ascii="Arial" w:hAnsi="Arial" w:cs="Arial"/>
          <w:sz w:val="20"/>
          <w:szCs w:val="20"/>
        </w:rPr>
        <w:t>ijft on</w:t>
      </w:r>
      <w:r>
        <w:rPr>
          <w:rFonts w:ascii="Arial" w:hAnsi="Arial" w:cs="Arial"/>
          <w:sz w:val="20"/>
          <w:szCs w:val="20"/>
        </w:rPr>
        <w:t>s</w:t>
      </w:r>
      <w:r w:rsidRPr="004E7AFE">
        <w:rPr>
          <w:rFonts w:ascii="Arial" w:hAnsi="Arial" w:cs="Arial"/>
          <w:sz w:val="20"/>
          <w:szCs w:val="20"/>
        </w:rPr>
        <w:t xml:space="preserve"> uit Dinther dd. 26 Sept. : Gisteren had alhier eene aanbesteding plaats van te-Ievere</w:t>
      </w:r>
      <w:r>
        <w:rPr>
          <w:rFonts w:ascii="Arial" w:hAnsi="Arial" w:cs="Arial"/>
          <w:sz w:val="20"/>
          <w:szCs w:val="20"/>
        </w:rPr>
        <w:t>n</w:t>
      </w:r>
      <w:r w:rsidRPr="004E7AFE">
        <w:rPr>
          <w:rFonts w:ascii="Arial" w:hAnsi="Arial" w:cs="Arial"/>
          <w:sz w:val="20"/>
          <w:szCs w:val="20"/>
        </w:rPr>
        <w:t xml:space="preserve"> raapkoek ten behoeve van de Boere</w:t>
      </w:r>
      <w:r>
        <w:rPr>
          <w:rFonts w:ascii="Arial" w:hAnsi="Arial" w:cs="Arial"/>
          <w:sz w:val="20"/>
          <w:szCs w:val="20"/>
        </w:rPr>
        <w:t>n</w:t>
      </w:r>
      <w:r w:rsidRPr="004E7AFE">
        <w:rPr>
          <w:rFonts w:ascii="Arial" w:hAnsi="Arial" w:cs="Arial"/>
          <w:sz w:val="20"/>
          <w:szCs w:val="20"/>
        </w:rPr>
        <w:t xml:space="preserve">bonden van Dinther en Loosbroek. Tien inschrijvings-biljetten waren ingekomen. De levering werd gegund aan den heer M. v. Hasselt te </w:t>
      </w:r>
      <w:r w:rsidRPr="004E7AFE">
        <w:rPr>
          <w:rStyle w:val="Nadruk"/>
          <w:rFonts w:ascii="Arial" w:hAnsi="Arial" w:cs="Arial"/>
          <w:i w:val="0"/>
          <w:sz w:val="20"/>
          <w:szCs w:val="20"/>
        </w:rPr>
        <w:t>Schijndel</w:t>
      </w:r>
      <w:r w:rsidRPr="004E7AFE">
        <w:rPr>
          <w:rFonts w:ascii="Arial" w:hAnsi="Arial" w:cs="Arial"/>
          <w:sz w:val="20"/>
          <w:szCs w:val="20"/>
        </w:rPr>
        <w:t xml:space="preserve"> voor den prijs van f 83.68 per 1000 K.G.</w:t>
      </w:r>
    </w:p>
    <w:p w:rsidR="004E7AFE" w:rsidRDefault="004E7AFE" w:rsidP="00444082">
      <w:pPr>
        <w:autoSpaceDE w:val="0"/>
        <w:autoSpaceDN w:val="0"/>
        <w:adjustRightInd w:val="0"/>
        <w:jc w:val="both"/>
        <w:rPr>
          <w:rFonts w:ascii="Arial" w:hAnsi="Arial" w:cs="Arial"/>
          <w:sz w:val="20"/>
          <w:szCs w:val="20"/>
        </w:rPr>
      </w:pPr>
    </w:p>
    <w:p w:rsidR="00784F40" w:rsidRDefault="00784F40" w:rsidP="00444082">
      <w:pPr>
        <w:autoSpaceDE w:val="0"/>
        <w:autoSpaceDN w:val="0"/>
        <w:adjustRightInd w:val="0"/>
        <w:jc w:val="both"/>
        <w:rPr>
          <w:rFonts w:ascii="Arial" w:hAnsi="Arial" w:cs="Arial"/>
          <w:b/>
          <w:sz w:val="20"/>
          <w:szCs w:val="20"/>
          <w:u w:val="single"/>
        </w:rPr>
      </w:pPr>
      <w:r>
        <w:rPr>
          <w:rFonts w:ascii="Arial" w:hAnsi="Arial" w:cs="Arial"/>
          <w:b/>
          <w:sz w:val="20"/>
          <w:szCs w:val="20"/>
          <w:u w:val="single"/>
        </w:rPr>
        <w:t>De Zuid-Willemsvaart 29-09-1906</w:t>
      </w:r>
    </w:p>
    <w:p w:rsidR="00784F40" w:rsidRPr="00784F40" w:rsidRDefault="00784F40" w:rsidP="00444082">
      <w:pPr>
        <w:autoSpaceDE w:val="0"/>
        <w:autoSpaceDN w:val="0"/>
        <w:adjustRightInd w:val="0"/>
        <w:jc w:val="both"/>
        <w:rPr>
          <w:rFonts w:ascii="Arial" w:hAnsi="Arial" w:cs="Arial"/>
          <w:b/>
          <w:sz w:val="20"/>
          <w:szCs w:val="20"/>
          <w:u w:val="single"/>
        </w:rPr>
      </w:pPr>
    </w:p>
    <w:p w:rsidR="00784F40" w:rsidRDefault="00784F40" w:rsidP="00784F40">
      <w:pPr>
        <w:pStyle w:val="Normaalweb"/>
        <w:spacing w:before="0" w:beforeAutospacing="0" w:after="0" w:afterAutospacing="0"/>
        <w:jc w:val="both"/>
        <w:rPr>
          <w:rFonts w:ascii="Arial" w:hAnsi="Arial" w:cs="Arial"/>
          <w:sz w:val="20"/>
          <w:szCs w:val="20"/>
        </w:rPr>
      </w:pPr>
      <w:r w:rsidRPr="00784F40">
        <w:rPr>
          <w:rStyle w:val="Nadruk"/>
          <w:rFonts w:ascii="Arial" w:hAnsi="Arial" w:cs="Arial"/>
          <w:i w:val="0"/>
          <w:sz w:val="20"/>
          <w:szCs w:val="20"/>
        </w:rPr>
        <w:t>Schijndel</w:t>
      </w:r>
      <w:r w:rsidRPr="00784F40">
        <w:rPr>
          <w:rFonts w:ascii="Arial" w:hAnsi="Arial" w:cs="Arial"/>
          <w:sz w:val="20"/>
          <w:szCs w:val="20"/>
        </w:rPr>
        <w:t>. Het aardappelrooien is in vollen gang. En dat wil hier heel wat zeggen. D</w:t>
      </w:r>
      <w:r>
        <w:rPr>
          <w:rFonts w:ascii="Arial" w:hAnsi="Arial" w:cs="Arial"/>
          <w:sz w:val="20"/>
          <w:szCs w:val="20"/>
        </w:rPr>
        <w:t>u</w:t>
      </w:r>
      <w:r w:rsidRPr="00784F40">
        <w:rPr>
          <w:rFonts w:ascii="Arial" w:hAnsi="Arial" w:cs="Arial"/>
          <w:sz w:val="20"/>
          <w:szCs w:val="20"/>
        </w:rPr>
        <w:t>izenden vaten en mudden worden per kar of per tram in de richtingen Eindhoven, Helmond, Tilburg en 's Bosch verzonden. De kwaliteit zoowel als de kwantiteit z</w:t>
      </w:r>
      <w:r>
        <w:rPr>
          <w:rFonts w:ascii="Arial" w:hAnsi="Arial" w:cs="Arial"/>
          <w:sz w:val="20"/>
          <w:szCs w:val="20"/>
        </w:rPr>
        <w:t>ij</w:t>
      </w:r>
      <w:r w:rsidRPr="00784F40">
        <w:rPr>
          <w:rFonts w:ascii="Arial" w:hAnsi="Arial" w:cs="Arial"/>
          <w:sz w:val="20"/>
          <w:szCs w:val="20"/>
        </w:rPr>
        <w:t>n hier uitstekend en de pr</w:t>
      </w:r>
      <w:r>
        <w:rPr>
          <w:rFonts w:ascii="Arial" w:hAnsi="Arial" w:cs="Arial"/>
          <w:sz w:val="20"/>
          <w:szCs w:val="20"/>
        </w:rPr>
        <w:t>ij</w:t>
      </w:r>
      <w:r w:rsidRPr="00784F40">
        <w:rPr>
          <w:rFonts w:ascii="Arial" w:hAnsi="Arial" w:cs="Arial"/>
          <w:sz w:val="20"/>
          <w:szCs w:val="20"/>
        </w:rPr>
        <w:t xml:space="preserve">zen behoeven dit jaar de huismoeders niet af te schrikken om een flinken voorraad op te doen. </w:t>
      </w:r>
    </w:p>
    <w:p w:rsidR="00784F40" w:rsidRDefault="00784F40" w:rsidP="00784F40">
      <w:pPr>
        <w:pStyle w:val="Normaalweb"/>
        <w:spacing w:before="0" w:beforeAutospacing="0" w:after="0" w:afterAutospacing="0"/>
        <w:jc w:val="both"/>
        <w:rPr>
          <w:rFonts w:ascii="Arial" w:hAnsi="Arial" w:cs="Arial"/>
          <w:sz w:val="20"/>
          <w:szCs w:val="20"/>
        </w:rPr>
      </w:pPr>
    </w:p>
    <w:p w:rsidR="00784F40" w:rsidRPr="00784F40" w:rsidRDefault="00784F40" w:rsidP="00784F40">
      <w:pPr>
        <w:pStyle w:val="Normaalweb"/>
        <w:spacing w:before="0" w:beforeAutospacing="0" w:after="0" w:afterAutospacing="0"/>
        <w:jc w:val="both"/>
        <w:rPr>
          <w:rFonts w:ascii="Arial" w:hAnsi="Arial" w:cs="Arial"/>
          <w:sz w:val="20"/>
          <w:szCs w:val="20"/>
        </w:rPr>
      </w:pPr>
      <w:r w:rsidRPr="00784F40">
        <w:rPr>
          <w:rFonts w:ascii="Arial" w:hAnsi="Arial" w:cs="Arial"/>
          <w:sz w:val="20"/>
          <w:szCs w:val="20"/>
        </w:rPr>
        <w:t>Ontoerekenbaar. P. G., 57 jaar, landbouwersknecht, gebore</w:t>
      </w:r>
      <w:r>
        <w:rPr>
          <w:rFonts w:ascii="Arial" w:hAnsi="Arial" w:cs="Arial"/>
          <w:sz w:val="20"/>
          <w:szCs w:val="20"/>
        </w:rPr>
        <w:t>n</w:t>
      </w:r>
      <w:r w:rsidRPr="00784F40">
        <w:rPr>
          <w:rFonts w:ascii="Arial" w:hAnsi="Arial" w:cs="Arial"/>
          <w:sz w:val="20"/>
          <w:szCs w:val="20"/>
        </w:rPr>
        <w:t xml:space="preserve"> en wonende alhier, die in preventieve hechtenis zat, ter zake van brandstichting alhier is buiten vervolging gesteld, met bevel hem gedurende een proeftijd, dien van één jaar niet te boven gaande, te plaatsen in een r</w:t>
      </w:r>
      <w:r>
        <w:rPr>
          <w:rFonts w:ascii="Arial" w:hAnsi="Arial" w:cs="Arial"/>
          <w:sz w:val="20"/>
          <w:szCs w:val="20"/>
        </w:rPr>
        <w:t>ij</w:t>
      </w:r>
      <w:r w:rsidRPr="00784F40">
        <w:rPr>
          <w:rFonts w:ascii="Arial" w:hAnsi="Arial" w:cs="Arial"/>
          <w:sz w:val="20"/>
          <w:szCs w:val="20"/>
        </w:rPr>
        <w:t>kskrankzinnigengesticht.</w:t>
      </w:r>
    </w:p>
    <w:p w:rsidR="00784F40" w:rsidRDefault="00784F40" w:rsidP="00444082">
      <w:pPr>
        <w:autoSpaceDE w:val="0"/>
        <w:autoSpaceDN w:val="0"/>
        <w:adjustRightInd w:val="0"/>
        <w:jc w:val="both"/>
        <w:rPr>
          <w:rFonts w:ascii="Arial" w:hAnsi="Arial" w:cs="Arial"/>
          <w:sz w:val="20"/>
          <w:szCs w:val="20"/>
        </w:rPr>
      </w:pPr>
    </w:p>
    <w:p w:rsidR="001C5B12" w:rsidRPr="001F1804" w:rsidRDefault="001C5B12"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01-10</w:t>
      </w:r>
      <w:r w:rsidRPr="001F1804">
        <w:rPr>
          <w:rFonts w:ascii="Arial" w:eastAsia="Arial Unicode MS" w:hAnsi="Arial" w:cs="Arial"/>
          <w:b/>
          <w:sz w:val="20"/>
          <w:szCs w:val="20"/>
          <w:u w:val="single"/>
        </w:rPr>
        <w:t>-190</w:t>
      </w:r>
      <w:r>
        <w:rPr>
          <w:rFonts w:ascii="Arial" w:eastAsia="Arial Unicode MS" w:hAnsi="Arial" w:cs="Arial"/>
          <w:b/>
          <w:sz w:val="20"/>
          <w:szCs w:val="20"/>
          <w:u w:val="single"/>
        </w:rPr>
        <w:t>6</w:t>
      </w:r>
    </w:p>
    <w:p w:rsidR="001C5B12" w:rsidRDefault="001C5B12" w:rsidP="00444082">
      <w:pPr>
        <w:autoSpaceDE w:val="0"/>
        <w:autoSpaceDN w:val="0"/>
        <w:adjustRightInd w:val="0"/>
        <w:jc w:val="both"/>
        <w:rPr>
          <w:rFonts w:ascii="Arial" w:hAnsi="Arial" w:cs="Arial"/>
          <w:sz w:val="20"/>
          <w:szCs w:val="20"/>
        </w:rPr>
      </w:pPr>
    </w:p>
    <w:p w:rsidR="001C5B12" w:rsidRDefault="001C5B12" w:rsidP="00444082">
      <w:pPr>
        <w:pStyle w:val="Normaalweb"/>
        <w:spacing w:before="0" w:beforeAutospacing="0" w:after="0" w:afterAutospacing="0"/>
        <w:jc w:val="both"/>
        <w:rPr>
          <w:rFonts w:ascii="Arial" w:hAnsi="Arial" w:cs="Arial"/>
          <w:sz w:val="20"/>
          <w:szCs w:val="20"/>
        </w:rPr>
      </w:pPr>
      <w:r w:rsidRPr="001C5B12">
        <w:rPr>
          <w:rFonts w:ascii="Arial" w:hAnsi="Arial" w:cs="Arial"/>
          <w:sz w:val="20"/>
          <w:szCs w:val="20"/>
        </w:rPr>
        <w:t>SCHIJNDEL, 27 Sept. In een keurig programma kondigt onze zangvereeniging „De Dageraad" een buitengewoon concert aan in de zaal van mej. de wed. P. Vugts, tegen Maandag-avond. Voor afwis</w:t>
      </w:r>
      <w:r>
        <w:rPr>
          <w:rFonts w:ascii="Arial" w:hAnsi="Arial" w:cs="Arial"/>
          <w:sz w:val="20"/>
          <w:szCs w:val="20"/>
        </w:rPr>
        <w:t>-</w:t>
      </w:r>
      <w:r w:rsidRPr="001C5B12">
        <w:rPr>
          <w:rFonts w:ascii="Arial" w:hAnsi="Arial" w:cs="Arial"/>
          <w:sz w:val="20"/>
          <w:szCs w:val="20"/>
        </w:rPr>
        <w:t>seling is zorg gedragen, terwijl eene</w:t>
      </w:r>
      <w:r>
        <w:rPr>
          <w:rFonts w:ascii="Arial" w:hAnsi="Arial" w:cs="Arial"/>
          <w:sz w:val="20"/>
          <w:szCs w:val="20"/>
        </w:rPr>
        <w:t xml:space="preserve"> </w:t>
      </w:r>
      <w:r w:rsidRPr="001C5B12">
        <w:rPr>
          <w:rFonts w:ascii="Arial" w:hAnsi="Arial" w:cs="Arial"/>
          <w:sz w:val="20"/>
          <w:szCs w:val="20"/>
        </w:rPr>
        <w:t xml:space="preserve">comische scène voor vijf personen getiteld „Het gemopste gouden tientje of de triomf der wetenschap" minder muzikale ooren wel zal tevreden stellen. </w:t>
      </w:r>
    </w:p>
    <w:p w:rsidR="001C5B12" w:rsidRDefault="001C5B12" w:rsidP="00444082">
      <w:pPr>
        <w:pStyle w:val="Normaalweb"/>
        <w:spacing w:before="0" w:beforeAutospacing="0" w:after="0" w:afterAutospacing="0"/>
        <w:jc w:val="both"/>
        <w:rPr>
          <w:rFonts w:ascii="Arial" w:hAnsi="Arial" w:cs="Arial"/>
          <w:sz w:val="20"/>
          <w:szCs w:val="20"/>
        </w:rPr>
      </w:pPr>
    </w:p>
    <w:p w:rsidR="001C5B12" w:rsidRDefault="001C5B12" w:rsidP="00444082">
      <w:pPr>
        <w:pStyle w:val="Normaalweb"/>
        <w:spacing w:before="0" w:beforeAutospacing="0" w:after="0" w:afterAutospacing="0"/>
        <w:jc w:val="both"/>
        <w:rPr>
          <w:rFonts w:ascii="Arial" w:hAnsi="Arial" w:cs="Arial"/>
          <w:sz w:val="20"/>
          <w:szCs w:val="20"/>
        </w:rPr>
      </w:pPr>
      <w:r w:rsidRPr="001C5B12">
        <w:rPr>
          <w:rFonts w:ascii="Arial" w:hAnsi="Arial" w:cs="Arial"/>
          <w:sz w:val="20"/>
          <w:szCs w:val="20"/>
        </w:rPr>
        <w:t>Onze kermis, die dit jaar op aanstaanden Zondag valt, belooft al de vroegere in de schaduw te stellen. „Nog nooit vertoond" mag men nu wel zegge</w:t>
      </w:r>
      <w:r>
        <w:rPr>
          <w:rFonts w:ascii="Arial" w:hAnsi="Arial" w:cs="Arial"/>
          <w:sz w:val="20"/>
          <w:szCs w:val="20"/>
        </w:rPr>
        <w:t>n</w:t>
      </w:r>
      <w:r w:rsidRPr="001C5B12">
        <w:rPr>
          <w:rFonts w:ascii="Arial" w:hAnsi="Arial" w:cs="Arial"/>
          <w:sz w:val="20"/>
          <w:szCs w:val="20"/>
        </w:rPr>
        <w:t>. Meenden we vroeger, dat het met één draaimolen, één schommel, één wafelkraam en de noodige koekkramen al druk was, thans kunnen we wijzen op twee carrousels, twee schommels, twee wafelkramen enz. Maar dat is nog niet alles. Voor het eerst zal hier de familie Boesnach optreden in d</w:t>
      </w:r>
      <w:r>
        <w:rPr>
          <w:rFonts w:ascii="Arial" w:hAnsi="Arial" w:cs="Arial"/>
          <w:sz w:val="20"/>
          <w:szCs w:val="20"/>
        </w:rPr>
        <w:t>e</w:t>
      </w:r>
      <w:r w:rsidRPr="001C5B12">
        <w:rPr>
          <w:rFonts w:ascii="Arial" w:hAnsi="Arial" w:cs="Arial"/>
          <w:sz w:val="20"/>
          <w:szCs w:val="20"/>
        </w:rPr>
        <w:t xml:space="preserve"> schoone zaal van den heer R. Steenbakkers op aanstaanden Dinsdag en voor het eerst arriveerde hier het bekende en gerenommeerde circus va</w:t>
      </w:r>
      <w:r>
        <w:rPr>
          <w:rFonts w:ascii="Arial" w:hAnsi="Arial" w:cs="Arial"/>
          <w:sz w:val="20"/>
          <w:szCs w:val="20"/>
        </w:rPr>
        <w:t>n</w:t>
      </w:r>
      <w:r w:rsidRPr="001C5B12">
        <w:rPr>
          <w:rFonts w:ascii="Arial" w:hAnsi="Arial" w:cs="Arial"/>
          <w:sz w:val="20"/>
          <w:szCs w:val="20"/>
        </w:rPr>
        <w:t xml:space="preserve"> den heer Roberti. Als dat zoo voortgaat, behoeven we niet meer naar andere plaatsen te gaan om eens te genieten. </w:t>
      </w:r>
    </w:p>
    <w:p w:rsidR="001C5B12" w:rsidRDefault="001C5B12" w:rsidP="00444082">
      <w:pPr>
        <w:pStyle w:val="Normaalweb"/>
        <w:spacing w:before="0" w:beforeAutospacing="0" w:after="0" w:afterAutospacing="0"/>
        <w:jc w:val="both"/>
        <w:rPr>
          <w:rFonts w:ascii="Arial" w:hAnsi="Arial" w:cs="Arial"/>
          <w:sz w:val="20"/>
          <w:szCs w:val="20"/>
        </w:rPr>
      </w:pPr>
    </w:p>
    <w:p w:rsidR="001C5B12" w:rsidRPr="001C5B12" w:rsidRDefault="001C5B12" w:rsidP="00444082">
      <w:pPr>
        <w:pStyle w:val="Normaalweb"/>
        <w:spacing w:before="0" w:beforeAutospacing="0" w:after="0" w:afterAutospacing="0"/>
        <w:jc w:val="both"/>
        <w:rPr>
          <w:rFonts w:ascii="Arial" w:hAnsi="Arial" w:cs="Arial"/>
          <w:sz w:val="20"/>
          <w:szCs w:val="20"/>
        </w:rPr>
      </w:pPr>
      <w:r w:rsidRPr="001C5B12">
        <w:rPr>
          <w:rFonts w:ascii="Arial" w:hAnsi="Arial" w:cs="Arial"/>
          <w:sz w:val="20"/>
          <w:szCs w:val="20"/>
        </w:rPr>
        <w:t>Aanst. Donderdag ter gelegenheid der kermis zal ook in het café van den heer F. Smits een grande soirée amusante gegeven worden door den alom gunstig bekenden karakter-humorist, den heer Jacobie Weck uit 's-Bosch en zijn pianist, den heer J. De P</w:t>
      </w:r>
      <w:r>
        <w:rPr>
          <w:rFonts w:ascii="Arial" w:hAnsi="Arial" w:cs="Arial"/>
          <w:sz w:val="20"/>
          <w:szCs w:val="20"/>
        </w:rPr>
        <w:t>o</w:t>
      </w:r>
      <w:r w:rsidRPr="001C5B12">
        <w:rPr>
          <w:rFonts w:ascii="Arial" w:hAnsi="Arial" w:cs="Arial"/>
          <w:sz w:val="20"/>
          <w:szCs w:val="20"/>
        </w:rPr>
        <w:t xml:space="preserve">orter. De goede naam van dezen humorist en </w:t>
      </w:r>
      <w:r>
        <w:rPr>
          <w:rFonts w:ascii="Arial" w:hAnsi="Arial" w:cs="Arial"/>
          <w:sz w:val="20"/>
          <w:szCs w:val="20"/>
        </w:rPr>
        <w:t>z</w:t>
      </w:r>
      <w:r w:rsidRPr="001C5B12">
        <w:rPr>
          <w:rFonts w:ascii="Arial" w:hAnsi="Arial" w:cs="Arial"/>
          <w:sz w:val="20"/>
          <w:szCs w:val="20"/>
        </w:rPr>
        <w:t xml:space="preserve">ijn rijk, veelbelovend programma zullen ongetwijfeld veel bezoek lokken. </w:t>
      </w:r>
    </w:p>
    <w:p w:rsidR="001C5B12" w:rsidRDefault="001C5B12" w:rsidP="00444082">
      <w:pPr>
        <w:autoSpaceDE w:val="0"/>
        <w:autoSpaceDN w:val="0"/>
        <w:adjustRightInd w:val="0"/>
        <w:jc w:val="both"/>
        <w:rPr>
          <w:rFonts w:ascii="Arial" w:hAnsi="Arial" w:cs="Arial"/>
          <w:sz w:val="20"/>
          <w:szCs w:val="20"/>
        </w:rPr>
      </w:pPr>
    </w:p>
    <w:p w:rsidR="00F55E4D" w:rsidRDefault="00F55E4D" w:rsidP="00444082">
      <w:pPr>
        <w:autoSpaceDE w:val="0"/>
        <w:autoSpaceDN w:val="0"/>
        <w:adjustRightInd w:val="0"/>
        <w:jc w:val="both"/>
        <w:rPr>
          <w:rFonts w:ascii="Arial" w:hAnsi="Arial" w:cs="Arial"/>
          <w:sz w:val="20"/>
          <w:szCs w:val="20"/>
        </w:rPr>
      </w:pPr>
      <w:r w:rsidRPr="00F55E4D">
        <w:rPr>
          <w:rFonts w:ascii="Arial" w:hAnsi="Arial" w:cs="Arial"/>
          <w:sz w:val="20"/>
          <w:szCs w:val="20"/>
        </w:rPr>
        <w:t>NOTARISSEN VAN BEVERWIJK te Sc</w:t>
      </w:r>
      <w:r>
        <w:rPr>
          <w:rFonts w:ascii="Arial" w:hAnsi="Arial" w:cs="Arial"/>
          <w:sz w:val="20"/>
          <w:szCs w:val="20"/>
        </w:rPr>
        <w:t>hijndel</w:t>
      </w:r>
      <w:r w:rsidRPr="00F55E4D">
        <w:rPr>
          <w:rFonts w:ascii="Arial" w:hAnsi="Arial" w:cs="Arial"/>
          <w:sz w:val="20"/>
          <w:szCs w:val="20"/>
        </w:rPr>
        <w:t xml:space="preserve"> en VAAL</w:t>
      </w:r>
      <w:r>
        <w:rPr>
          <w:rFonts w:ascii="Arial" w:hAnsi="Arial" w:cs="Arial"/>
          <w:sz w:val="20"/>
          <w:szCs w:val="20"/>
        </w:rPr>
        <w:t>M</w:t>
      </w:r>
      <w:r w:rsidRPr="00F55E4D">
        <w:rPr>
          <w:rFonts w:ascii="Arial" w:hAnsi="Arial" w:cs="Arial"/>
          <w:sz w:val="20"/>
          <w:szCs w:val="20"/>
        </w:rPr>
        <w:t xml:space="preserve">AN </w:t>
      </w:r>
      <w:r>
        <w:rPr>
          <w:rFonts w:ascii="Arial" w:hAnsi="Arial" w:cs="Arial"/>
          <w:sz w:val="20"/>
          <w:szCs w:val="20"/>
        </w:rPr>
        <w:t>te</w:t>
      </w:r>
      <w:r w:rsidRPr="00F55E4D">
        <w:rPr>
          <w:rFonts w:ascii="Arial" w:hAnsi="Arial" w:cs="Arial"/>
          <w:sz w:val="20"/>
          <w:szCs w:val="20"/>
        </w:rPr>
        <w:t xml:space="preserve"> </w:t>
      </w:r>
      <w:r>
        <w:rPr>
          <w:rFonts w:ascii="Arial" w:hAnsi="Arial" w:cs="Arial"/>
          <w:sz w:val="20"/>
          <w:szCs w:val="20"/>
        </w:rPr>
        <w:t>Veghel</w:t>
      </w:r>
      <w:r w:rsidRPr="00F55E4D">
        <w:rPr>
          <w:rFonts w:ascii="Arial" w:hAnsi="Arial" w:cs="Arial"/>
          <w:sz w:val="20"/>
          <w:szCs w:val="20"/>
        </w:rPr>
        <w:t xml:space="preserve"> zull</w:t>
      </w:r>
      <w:r>
        <w:rPr>
          <w:rFonts w:ascii="Arial" w:hAnsi="Arial" w:cs="Arial"/>
          <w:sz w:val="20"/>
          <w:szCs w:val="20"/>
        </w:rPr>
        <w:t>e</w:t>
      </w:r>
      <w:r w:rsidRPr="00F55E4D">
        <w:rPr>
          <w:rFonts w:ascii="Arial" w:hAnsi="Arial" w:cs="Arial"/>
          <w:sz w:val="20"/>
          <w:szCs w:val="20"/>
        </w:rPr>
        <w:t>n</w:t>
      </w:r>
      <w:r>
        <w:rPr>
          <w:rFonts w:ascii="Arial" w:hAnsi="Arial" w:cs="Arial"/>
          <w:sz w:val="20"/>
          <w:szCs w:val="20"/>
        </w:rPr>
        <w:t xml:space="preserve"> PUBLIEK VER-KOO</w:t>
      </w:r>
      <w:r w:rsidRPr="00F55E4D">
        <w:rPr>
          <w:rFonts w:ascii="Arial" w:hAnsi="Arial" w:cs="Arial"/>
          <w:sz w:val="20"/>
          <w:szCs w:val="20"/>
        </w:rPr>
        <w:t xml:space="preserve">PEN: Bij toeslag. Maandag 8 October 1906, </w:t>
      </w:r>
      <w:r>
        <w:rPr>
          <w:rFonts w:ascii="Arial" w:hAnsi="Arial" w:cs="Arial"/>
          <w:sz w:val="20"/>
          <w:szCs w:val="20"/>
        </w:rPr>
        <w:t>`s</w:t>
      </w:r>
      <w:r w:rsidRPr="00F55E4D">
        <w:rPr>
          <w:rFonts w:ascii="Arial" w:hAnsi="Arial" w:cs="Arial"/>
          <w:sz w:val="20"/>
          <w:szCs w:val="20"/>
        </w:rPr>
        <w:t xml:space="preserve"> nam. één uur, te Sch</w:t>
      </w:r>
      <w:r>
        <w:rPr>
          <w:rFonts w:ascii="Arial" w:hAnsi="Arial" w:cs="Arial"/>
          <w:sz w:val="20"/>
          <w:szCs w:val="20"/>
        </w:rPr>
        <w:t>ij</w:t>
      </w:r>
      <w:r w:rsidRPr="00F55E4D">
        <w:rPr>
          <w:rFonts w:ascii="Arial" w:hAnsi="Arial" w:cs="Arial"/>
          <w:sz w:val="20"/>
          <w:szCs w:val="20"/>
        </w:rPr>
        <w:t xml:space="preserve">ndel, bij den Heer E. VAN </w:t>
      </w:r>
      <w:r w:rsidRPr="00F55E4D">
        <w:rPr>
          <w:rFonts w:ascii="Arial" w:hAnsi="Arial" w:cs="Arial"/>
          <w:sz w:val="20"/>
          <w:szCs w:val="20"/>
        </w:rPr>
        <w:lastRenderedPageBreak/>
        <w:t>ROOIJ (Dorp), De o</w:t>
      </w:r>
      <w:r>
        <w:rPr>
          <w:rFonts w:ascii="Arial" w:hAnsi="Arial" w:cs="Arial"/>
          <w:sz w:val="20"/>
          <w:szCs w:val="20"/>
        </w:rPr>
        <w:t>n</w:t>
      </w:r>
      <w:r w:rsidRPr="00F55E4D">
        <w:rPr>
          <w:rFonts w:ascii="Arial" w:hAnsi="Arial" w:cs="Arial"/>
          <w:sz w:val="20"/>
          <w:szCs w:val="20"/>
        </w:rPr>
        <w:t>r. Goederen der nalatenschap van den HoogEerw. Heer W. A. VAN</w:t>
      </w:r>
      <w:r>
        <w:rPr>
          <w:rFonts w:ascii="Arial" w:hAnsi="Arial" w:cs="Arial"/>
          <w:sz w:val="20"/>
          <w:szCs w:val="20"/>
        </w:rPr>
        <w:t xml:space="preserve"> </w:t>
      </w:r>
      <w:r w:rsidRPr="00F55E4D">
        <w:rPr>
          <w:rFonts w:ascii="Arial" w:hAnsi="Arial" w:cs="Arial"/>
          <w:sz w:val="20"/>
          <w:szCs w:val="20"/>
        </w:rPr>
        <w:t xml:space="preserve">DOORN, bestaande g ft a in: Eene beste, goed gelegen Boerderij onder Schijndel, in de </w:t>
      </w:r>
      <w:r w:rsidR="00515934">
        <w:rPr>
          <w:rFonts w:ascii="Arial" w:hAnsi="Arial" w:cs="Arial"/>
          <w:sz w:val="20"/>
          <w:szCs w:val="20"/>
        </w:rPr>
        <w:t>Bus</w:t>
      </w:r>
      <w:r w:rsidRPr="00F55E4D">
        <w:rPr>
          <w:rFonts w:ascii="Arial" w:hAnsi="Arial" w:cs="Arial"/>
          <w:sz w:val="20"/>
          <w:szCs w:val="20"/>
        </w:rPr>
        <w:t>, bij den weg naar Den Dungen, groot 10 He</w:t>
      </w:r>
      <w:r w:rsidR="00515934">
        <w:rPr>
          <w:rFonts w:ascii="Arial" w:hAnsi="Arial" w:cs="Arial"/>
          <w:sz w:val="20"/>
          <w:szCs w:val="20"/>
        </w:rPr>
        <w:t>c</w:t>
      </w:r>
      <w:r w:rsidRPr="00F55E4D">
        <w:rPr>
          <w:rFonts w:ascii="Arial" w:hAnsi="Arial" w:cs="Arial"/>
          <w:sz w:val="20"/>
          <w:szCs w:val="20"/>
        </w:rPr>
        <w:t>t. 87 Aren, ingezet op f</w:t>
      </w:r>
      <w:r w:rsidR="00515934">
        <w:rPr>
          <w:rFonts w:ascii="Arial" w:hAnsi="Arial" w:cs="Arial"/>
          <w:sz w:val="20"/>
          <w:szCs w:val="20"/>
        </w:rPr>
        <w:t xml:space="preserve"> </w:t>
      </w:r>
      <w:r w:rsidRPr="00F55E4D">
        <w:rPr>
          <w:rFonts w:ascii="Arial" w:hAnsi="Arial" w:cs="Arial"/>
          <w:sz w:val="20"/>
          <w:szCs w:val="20"/>
        </w:rPr>
        <w:t>5600 Aanv. in gebruik op gew. tijdstippen in 1908. Benevens vele perceelen Bouw</w:t>
      </w:r>
      <w:r w:rsidR="00515934">
        <w:rPr>
          <w:rFonts w:ascii="Arial" w:hAnsi="Arial" w:cs="Arial"/>
          <w:sz w:val="20"/>
          <w:szCs w:val="20"/>
        </w:rPr>
        <w:t>-</w:t>
      </w:r>
      <w:r w:rsidRPr="00F55E4D">
        <w:rPr>
          <w:rFonts w:ascii="Arial" w:hAnsi="Arial" w:cs="Arial"/>
          <w:sz w:val="20"/>
          <w:szCs w:val="20"/>
        </w:rPr>
        <w:t xml:space="preserve"> en Weiland, Soh</w:t>
      </w:r>
      <w:r w:rsidR="00515934">
        <w:rPr>
          <w:rFonts w:ascii="Arial" w:hAnsi="Arial" w:cs="Arial"/>
          <w:sz w:val="20"/>
          <w:szCs w:val="20"/>
        </w:rPr>
        <w:t>a</w:t>
      </w:r>
      <w:r w:rsidRPr="00F55E4D">
        <w:rPr>
          <w:rFonts w:ascii="Arial" w:hAnsi="Arial" w:cs="Arial"/>
          <w:sz w:val="20"/>
          <w:szCs w:val="20"/>
        </w:rPr>
        <w:t>arbos</w:t>
      </w:r>
      <w:r w:rsidR="00515934">
        <w:rPr>
          <w:rFonts w:ascii="Arial" w:hAnsi="Arial" w:cs="Arial"/>
          <w:sz w:val="20"/>
          <w:szCs w:val="20"/>
        </w:rPr>
        <w:t>c</w:t>
      </w:r>
      <w:r w:rsidRPr="00F55E4D">
        <w:rPr>
          <w:rFonts w:ascii="Arial" w:hAnsi="Arial" w:cs="Arial"/>
          <w:sz w:val="20"/>
          <w:szCs w:val="20"/>
        </w:rPr>
        <w:t xml:space="preserve">oh en opg. Boomen, en Dennenbosoh, onder </w:t>
      </w:r>
      <w:r w:rsidRPr="00515934">
        <w:rPr>
          <w:rStyle w:val="Nadruk"/>
          <w:rFonts w:ascii="Arial" w:hAnsi="Arial" w:cs="Arial"/>
          <w:i w:val="0"/>
          <w:sz w:val="20"/>
          <w:szCs w:val="20"/>
        </w:rPr>
        <w:t>Schijndel</w:t>
      </w:r>
      <w:r w:rsidRPr="00F55E4D">
        <w:rPr>
          <w:rFonts w:ascii="Arial" w:hAnsi="Arial" w:cs="Arial"/>
          <w:sz w:val="20"/>
          <w:szCs w:val="20"/>
        </w:rPr>
        <w:t xml:space="preserve"> en St. Oedenrode, groot </w:t>
      </w:r>
      <w:r w:rsidR="00515934">
        <w:rPr>
          <w:rFonts w:ascii="Arial" w:hAnsi="Arial" w:cs="Arial"/>
          <w:sz w:val="20"/>
          <w:szCs w:val="20"/>
        </w:rPr>
        <w:t>c</w:t>
      </w:r>
      <w:r w:rsidRPr="00F55E4D">
        <w:rPr>
          <w:rFonts w:ascii="Arial" w:hAnsi="Arial" w:cs="Arial"/>
          <w:sz w:val="20"/>
          <w:szCs w:val="20"/>
        </w:rPr>
        <w:t>irca 38 Hectaren. Voorts onder Boxtel S</w:t>
      </w:r>
      <w:r w:rsidR="00515934">
        <w:rPr>
          <w:rFonts w:ascii="Arial" w:hAnsi="Arial" w:cs="Arial"/>
          <w:sz w:val="20"/>
          <w:szCs w:val="20"/>
        </w:rPr>
        <w:t>c</w:t>
      </w:r>
      <w:r w:rsidRPr="00F55E4D">
        <w:rPr>
          <w:rFonts w:ascii="Arial" w:hAnsi="Arial" w:cs="Arial"/>
          <w:sz w:val="20"/>
          <w:szCs w:val="20"/>
        </w:rPr>
        <w:t>haarbosch en Eikeboomen, Gasthuiskamp, gr. circa 4 He</w:t>
      </w:r>
      <w:r w:rsidR="00515934">
        <w:rPr>
          <w:rFonts w:ascii="Arial" w:hAnsi="Arial" w:cs="Arial"/>
          <w:sz w:val="20"/>
          <w:szCs w:val="20"/>
        </w:rPr>
        <w:t>c</w:t>
      </w:r>
      <w:r w:rsidRPr="00F55E4D">
        <w:rPr>
          <w:rFonts w:ascii="Arial" w:hAnsi="Arial" w:cs="Arial"/>
          <w:sz w:val="20"/>
          <w:szCs w:val="20"/>
        </w:rPr>
        <w:t>t., thans staande op f</w:t>
      </w:r>
      <w:r w:rsidR="00515934">
        <w:rPr>
          <w:rFonts w:ascii="Arial" w:hAnsi="Arial" w:cs="Arial"/>
          <w:sz w:val="20"/>
          <w:szCs w:val="20"/>
        </w:rPr>
        <w:t xml:space="preserve"> </w:t>
      </w:r>
      <w:r w:rsidRPr="00F55E4D">
        <w:rPr>
          <w:rFonts w:ascii="Arial" w:hAnsi="Arial" w:cs="Arial"/>
          <w:sz w:val="20"/>
          <w:szCs w:val="20"/>
        </w:rPr>
        <w:t xml:space="preserve">3455 </w:t>
      </w:r>
      <w:r w:rsidR="00515934">
        <w:rPr>
          <w:rFonts w:ascii="Arial" w:hAnsi="Arial" w:cs="Arial"/>
          <w:sz w:val="20"/>
          <w:szCs w:val="20"/>
        </w:rPr>
        <w:t>All</w:t>
      </w:r>
      <w:r w:rsidRPr="00F55E4D">
        <w:rPr>
          <w:rFonts w:ascii="Arial" w:hAnsi="Arial" w:cs="Arial"/>
          <w:sz w:val="20"/>
          <w:szCs w:val="20"/>
        </w:rPr>
        <w:t>es b</w:t>
      </w:r>
      <w:r w:rsidR="00515934">
        <w:rPr>
          <w:rFonts w:ascii="Arial" w:hAnsi="Arial" w:cs="Arial"/>
          <w:sz w:val="20"/>
          <w:szCs w:val="20"/>
        </w:rPr>
        <w:t>ij</w:t>
      </w:r>
      <w:r w:rsidRPr="00F55E4D">
        <w:rPr>
          <w:rFonts w:ascii="Arial" w:hAnsi="Arial" w:cs="Arial"/>
          <w:sz w:val="20"/>
          <w:szCs w:val="20"/>
        </w:rPr>
        <w:t xml:space="preserve"> biljetten omschreven.</w:t>
      </w:r>
    </w:p>
    <w:p w:rsidR="00515934" w:rsidRPr="00F55E4D" w:rsidRDefault="00515934" w:rsidP="00444082">
      <w:pPr>
        <w:autoSpaceDE w:val="0"/>
        <w:autoSpaceDN w:val="0"/>
        <w:adjustRightInd w:val="0"/>
        <w:jc w:val="both"/>
        <w:rPr>
          <w:rFonts w:ascii="Arial" w:hAnsi="Arial" w:cs="Arial"/>
          <w:sz w:val="20"/>
          <w:szCs w:val="20"/>
        </w:rPr>
      </w:pPr>
    </w:p>
    <w:p w:rsidR="007D24DD" w:rsidRPr="001F1804" w:rsidRDefault="007D24DD"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02-10</w:t>
      </w:r>
      <w:r w:rsidRPr="001F1804">
        <w:rPr>
          <w:rFonts w:ascii="Arial" w:eastAsia="Arial Unicode MS" w:hAnsi="Arial" w:cs="Arial"/>
          <w:b/>
          <w:sz w:val="20"/>
          <w:szCs w:val="20"/>
          <w:u w:val="single"/>
        </w:rPr>
        <w:t>-190</w:t>
      </w:r>
      <w:r>
        <w:rPr>
          <w:rFonts w:ascii="Arial" w:eastAsia="Arial Unicode MS" w:hAnsi="Arial" w:cs="Arial"/>
          <w:b/>
          <w:sz w:val="20"/>
          <w:szCs w:val="20"/>
          <w:u w:val="single"/>
        </w:rPr>
        <w:t>6</w:t>
      </w:r>
    </w:p>
    <w:p w:rsidR="007D24DD" w:rsidRDefault="007D24DD" w:rsidP="00444082">
      <w:pPr>
        <w:autoSpaceDE w:val="0"/>
        <w:autoSpaceDN w:val="0"/>
        <w:adjustRightInd w:val="0"/>
        <w:jc w:val="both"/>
        <w:rPr>
          <w:rFonts w:ascii="Arial" w:hAnsi="Arial" w:cs="Arial"/>
          <w:sz w:val="20"/>
          <w:szCs w:val="20"/>
        </w:rPr>
      </w:pPr>
    </w:p>
    <w:p w:rsidR="007D24DD" w:rsidRDefault="007D24DD" w:rsidP="00444082">
      <w:pPr>
        <w:autoSpaceDE w:val="0"/>
        <w:autoSpaceDN w:val="0"/>
        <w:adjustRightInd w:val="0"/>
        <w:jc w:val="both"/>
        <w:rPr>
          <w:rFonts w:ascii="Arial" w:hAnsi="Arial" w:cs="Arial"/>
          <w:sz w:val="20"/>
          <w:szCs w:val="20"/>
        </w:rPr>
      </w:pPr>
      <w:r w:rsidRPr="007D24DD">
        <w:rPr>
          <w:rFonts w:ascii="Arial" w:hAnsi="Arial" w:cs="Arial"/>
          <w:sz w:val="20"/>
          <w:szCs w:val="20"/>
        </w:rPr>
        <w:t>SCHIJNDEL, 1 Oct. Voor het eerst zagen w</w:t>
      </w:r>
      <w:r>
        <w:rPr>
          <w:rFonts w:ascii="Arial" w:hAnsi="Arial" w:cs="Arial"/>
          <w:sz w:val="20"/>
          <w:szCs w:val="20"/>
        </w:rPr>
        <w:t>ij</w:t>
      </w:r>
      <w:r w:rsidRPr="007D24DD">
        <w:rPr>
          <w:rFonts w:ascii="Arial" w:hAnsi="Arial" w:cs="Arial"/>
          <w:sz w:val="20"/>
          <w:szCs w:val="20"/>
        </w:rPr>
        <w:t xml:space="preserve"> gisteren op onze kermis een circu</w:t>
      </w:r>
      <w:r>
        <w:rPr>
          <w:rFonts w:ascii="Arial" w:hAnsi="Arial" w:cs="Arial"/>
          <w:sz w:val="20"/>
          <w:szCs w:val="20"/>
        </w:rPr>
        <w:t>s</w:t>
      </w:r>
      <w:r w:rsidRPr="007D24DD">
        <w:rPr>
          <w:rFonts w:ascii="Arial" w:hAnsi="Arial" w:cs="Arial"/>
          <w:sz w:val="20"/>
          <w:szCs w:val="20"/>
        </w:rPr>
        <w:t>, en wel het gunstig bekende en herhaaldelijk geprezen circus van den heer Koberti. Begunstigd door heerlijk herfstweder, voerden trammen, treinen en rijtuigen honderden vreemdelingen aan en het was dan ook geen won</w:t>
      </w:r>
      <w:r>
        <w:rPr>
          <w:rFonts w:ascii="Arial" w:hAnsi="Arial" w:cs="Arial"/>
          <w:sz w:val="20"/>
          <w:szCs w:val="20"/>
        </w:rPr>
        <w:t>-</w:t>
      </w:r>
      <w:r w:rsidRPr="007D24DD">
        <w:rPr>
          <w:rFonts w:ascii="Arial" w:hAnsi="Arial" w:cs="Arial"/>
          <w:sz w:val="20"/>
          <w:szCs w:val="20"/>
        </w:rPr>
        <w:t>der, d</w:t>
      </w:r>
      <w:r>
        <w:rPr>
          <w:rFonts w:ascii="Arial" w:hAnsi="Arial" w:cs="Arial"/>
          <w:sz w:val="20"/>
          <w:szCs w:val="20"/>
        </w:rPr>
        <w:t>a</w:t>
      </w:r>
      <w:r w:rsidRPr="007D24DD">
        <w:rPr>
          <w:rFonts w:ascii="Arial" w:hAnsi="Arial" w:cs="Arial"/>
          <w:sz w:val="20"/>
          <w:szCs w:val="20"/>
        </w:rPr>
        <w:t xml:space="preserve">t het ruime circus voor de avondvoorstelling reeds overvol was, alvorens het uur </w:t>
      </w:r>
      <w:r>
        <w:rPr>
          <w:rFonts w:ascii="Arial" w:hAnsi="Arial" w:cs="Arial"/>
          <w:sz w:val="20"/>
          <w:szCs w:val="20"/>
        </w:rPr>
        <w:t>va</w:t>
      </w:r>
      <w:r w:rsidRPr="007D24DD">
        <w:rPr>
          <w:rFonts w:ascii="Arial" w:hAnsi="Arial" w:cs="Arial"/>
          <w:sz w:val="20"/>
          <w:szCs w:val="20"/>
        </w:rPr>
        <w:t>n beginnen had geslagen. Was in den namiddag geene voorstelling gegeven, dan hadden honderden teleurge</w:t>
      </w:r>
      <w:r>
        <w:rPr>
          <w:rFonts w:ascii="Arial" w:hAnsi="Arial" w:cs="Arial"/>
          <w:sz w:val="20"/>
          <w:szCs w:val="20"/>
        </w:rPr>
        <w:t>-</w:t>
      </w:r>
      <w:r w:rsidRPr="007D24DD">
        <w:rPr>
          <w:rFonts w:ascii="Arial" w:hAnsi="Arial" w:cs="Arial"/>
          <w:sz w:val="20"/>
          <w:szCs w:val="20"/>
        </w:rPr>
        <w:t xml:space="preserve">steld moeten heengaan. </w:t>
      </w:r>
      <w:r>
        <w:rPr>
          <w:rFonts w:ascii="Arial" w:hAnsi="Arial" w:cs="Arial"/>
          <w:sz w:val="20"/>
          <w:szCs w:val="20"/>
        </w:rPr>
        <w:t>W</w:t>
      </w:r>
      <w:r w:rsidRPr="007D24DD">
        <w:rPr>
          <w:rFonts w:ascii="Arial" w:hAnsi="Arial" w:cs="Arial"/>
          <w:sz w:val="20"/>
          <w:szCs w:val="20"/>
        </w:rPr>
        <w:t>ant bij de g</w:t>
      </w:r>
      <w:r>
        <w:rPr>
          <w:rFonts w:ascii="Arial" w:hAnsi="Arial" w:cs="Arial"/>
          <w:sz w:val="20"/>
          <w:szCs w:val="20"/>
        </w:rPr>
        <w:t>e</w:t>
      </w:r>
      <w:r w:rsidRPr="007D24DD">
        <w:rPr>
          <w:rFonts w:ascii="Arial" w:hAnsi="Arial" w:cs="Arial"/>
          <w:sz w:val="20"/>
          <w:szCs w:val="20"/>
        </w:rPr>
        <w:t>zellige en groote drukte was het paardenspel dezen keer het glanspunt onzer kermis. Het r</w:t>
      </w:r>
      <w:r>
        <w:rPr>
          <w:rFonts w:ascii="Arial" w:hAnsi="Arial" w:cs="Arial"/>
          <w:sz w:val="20"/>
          <w:szCs w:val="20"/>
        </w:rPr>
        <w:t>i</w:t>
      </w:r>
      <w:r w:rsidRPr="007D24DD">
        <w:rPr>
          <w:rFonts w:ascii="Arial" w:hAnsi="Arial" w:cs="Arial"/>
          <w:sz w:val="20"/>
          <w:szCs w:val="20"/>
        </w:rPr>
        <w:t>jke program, dat menig schoon nommer bevatte, werd van het begin tot het einde keurig uitgevoerd en uitb</w:t>
      </w:r>
      <w:r>
        <w:rPr>
          <w:rFonts w:ascii="Arial" w:hAnsi="Arial" w:cs="Arial"/>
          <w:sz w:val="20"/>
          <w:szCs w:val="20"/>
        </w:rPr>
        <w:t>u</w:t>
      </w:r>
      <w:r w:rsidRPr="007D24DD">
        <w:rPr>
          <w:rFonts w:ascii="Arial" w:hAnsi="Arial" w:cs="Arial"/>
          <w:sz w:val="20"/>
          <w:szCs w:val="20"/>
        </w:rPr>
        <w:t xml:space="preserve">ndig toegejuicht. </w:t>
      </w:r>
      <w:r>
        <w:rPr>
          <w:rFonts w:ascii="Arial" w:hAnsi="Arial" w:cs="Arial"/>
          <w:sz w:val="20"/>
          <w:szCs w:val="20"/>
        </w:rPr>
        <w:t>H</w:t>
      </w:r>
      <w:r w:rsidRPr="007D24DD">
        <w:rPr>
          <w:rFonts w:ascii="Arial" w:hAnsi="Arial" w:cs="Arial"/>
          <w:sz w:val="20"/>
          <w:szCs w:val="20"/>
        </w:rPr>
        <w:t>et zou ons te ver voeren, wanneer wij b</w:t>
      </w:r>
      <w:r>
        <w:rPr>
          <w:rFonts w:ascii="Arial" w:hAnsi="Arial" w:cs="Arial"/>
          <w:sz w:val="20"/>
          <w:szCs w:val="20"/>
        </w:rPr>
        <w:t>ij</w:t>
      </w:r>
      <w:r w:rsidRPr="007D24DD">
        <w:rPr>
          <w:rFonts w:ascii="Arial" w:hAnsi="Arial" w:cs="Arial"/>
          <w:sz w:val="20"/>
          <w:szCs w:val="20"/>
        </w:rPr>
        <w:t xml:space="preserve"> elk nommer moesten stilstaan, maar w</w:t>
      </w:r>
      <w:r>
        <w:rPr>
          <w:rFonts w:ascii="Arial" w:hAnsi="Arial" w:cs="Arial"/>
          <w:sz w:val="20"/>
          <w:szCs w:val="20"/>
        </w:rPr>
        <w:t>ij</w:t>
      </w:r>
      <w:r w:rsidRPr="007D24DD">
        <w:rPr>
          <w:rFonts w:ascii="Arial" w:hAnsi="Arial" w:cs="Arial"/>
          <w:sz w:val="20"/>
          <w:szCs w:val="20"/>
        </w:rPr>
        <w:t xml:space="preserve"> </w:t>
      </w:r>
      <w:r>
        <w:rPr>
          <w:rFonts w:ascii="Arial" w:hAnsi="Arial" w:cs="Arial"/>
          <w:sz w:val="20"/>
          <w:szCs w:val="20"/>
        </w:rPr>
        <w:t>d</w:t>
      </w:r>
      <w:r w:rsidRPr="007D24DD">
        <w:rPr>
          <w:rFonts w:ascii="Arial" w:hAnsi="Arial" w:cs="Arial"/>
          <w:sz w:val="20"/>
          <w:szCs w:val="20"/>
        </w:rPr>
        <w:t>urven verklaren, dat een avondje bij den heer Roborti doorge</w:t>
      </w:r>
      <w:r>
        <w:rPr>
          <w:rFonts w:ascii="Arial" w:hAnsi="Arial" w:cs="Arial"/>
          <w:sz w:val="20"/>
          <w:szCs w:val="20"/>
        </w:rPr>
        <w:t>-</w:t>
      </w:r>
      <w:r w:rsidRPr="007D24DD">
        <w:rPr>
          <w:rFonts w:ascii="Arial" w:hAnsi="Arial" w:cs="Arial"/>
          <w:sz w:val="20"/>
          <w:szCs w:val="20"/>
        </w:rPr>
        <w:t xml:space="preserve">bracht, welbesteed is en niemand ontevreden zal weggaan. Het toegift „Pluto, de koning der hel, of de Salamander der vuurrijders", nog geheel nieuw, was alleraardigst en voldeed uitstekend. De heer </w:t>
      </w:r>
      <w:r>
        <w:rPr>
          <w:rFonts w:ascii="Arial" w:hAnsi="Arial" w:cs="Arial"/>
          <w:sz w:val="20"/>
          <w:szCs w:val="20"/>
        </w:rPr>
        <w:t>R</w:t>
      </w:r>
      <w:r w:rsidRPr="007D24DD">
        <w:rPr>
          <w:rFonts w:ascii="Arial" w:hAnsi="Arial" w:cs="Arial"/>
          <w:sz w:val="20"/>
          <w:szCs w:val="20"/>
        </w:rPr>
        <w:t>obe</w:t>
      </w:r>
      <w:r>
        <w:rPr>
          <w:rFonts w:ascii="Arial" w:hAnsi="Arial" w:cs="Arial"/>
          <w:sz w:val="20"/>
          <w:szCs w:val="20"/>
        </w:rPr>
        <w:t>r</w:t>
      </w:r>
      <w:r w:rsidRPr="007D24DD">
        <w:rPr>
          <w:rFonts w:ascii="Arial" w:hAnsi="Arial" w:cs="Arial"/>
          <w:sz w:val="20"/>
          <w:szCs w:val="20"/>
        </w:rPr>
        <w:t>ti en z</w:t>
      </w:r>
      <w:r>
        <w:rPr>
          <w:rFonts w:ascii="Arial" w:hAnsi="Arial" w:cs="Arial"/>
          <w:sz w:val="20"/>
          <w:szCs w:val="20"/>
        </w:rPr>
        <w:t>i</w:t>
      </w:r>
      <w:r w:rsidRPr="007D24DD">
        <w:rPr>
          <w:rFonts w:ascii="Arial" w:hAnsi="Arial" w:cs="Arial"/>
          <w:sz w:val="20"/>
          <w:szCs w:val="20"/>
        </w:rPr>
        <w:t xml:space="preserve">jn impressario, den heer Blumenfeld, behaalden gister-avond hier een groot succes. </w:t>
      </w:r>
      <w:r>
        <w:rPr>
          <w:rFonts w:ascii="Arial" w:hAnsi="Arial" w:cs="Arial"/>
          <w:sz w:val="20"/>
          <w:szCs w:val="20"/>
        </w:rPr>
        <w:t>h</w:t>
      </w:r>
      <w:r w:rsidRPr="007D24DD">
        <w:rPr>
          <w:rFonts w:ascii="Arial" w:hAnsi="Arial" w:cs="Arial"/>
          <w:sz w:val="20"/>
          <w:szCs w:val="20"/>
        </w:rPr>
        <w:t>et blijve zoo!</w:t>
      </w:r>
    </w:p>
    <w:p w:rsidR="007D24DD" w:rsidRDefault="007D24DD" w:rsidP="00444082">
      <w:pPr>
        <w:autoSpaceDE w:val="0"/>
        <w:autoSpaceDN w:val="0"/>
        <w:adjustRightInd w:val="0"/>
        <w:jc w:val="both"/>
        <w:rPr>
          <w:rFonts w:ascii="Arial" w:hAnsi="Arial" w:cs="Arial"/>
          <w:sz w:val="20"/>
          <w:szCs w:val="20"/>
        </w:rPr>
      </w:pPr>
    </w:p>
    <w:p w:rsidR="00B35CA6" w:rsidRPr="001F1804" w:rsidRDefault="00B35CA6"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04-10</w:t>
      </w:r>
      <w:r w:rsidRPr="001F1804">
        <w:rPr>
          <w:rFonts w:ascii="Arial" w:eastAsia="Arial Unicode MS" w:hAnsi="Arial" w:cs="Arial"/>
          <w:b/>
          <w:sz w:val="20"/>
          <w:szCs w:val="20"/>
          <w:u w:val="single"/>
        </w:rPr>
        <w:t>-190</w:t>
      </w:r>
      <w:r>
        <w:rPr>
          <w:rFonts w:ascii="Arial" w:eastAsia="Arial Unicode MS" w:hAnsi="Arial" w:cs="Arial"/>
          <w:b/>
          <w:sz w:val="20"/>
          <w:szCs w:val="20"/>
          <w:u w:val="single"/>
        </w:rPr>
        <w:t>6</w:t>
      </w:r>
    </w:p>
    <w:p w:rsidR="00B35CA6" w:rsidRDefault="00B35CA6" w:rsidP="00444082">
      <w:pPr>
        <w:autoSpaceDE w:val="0"/>
        <w:autoSpaceDN w:val="0"/>
        <w:adjustRightInd w:val="0"/>
        <w:jc w:val="both"/>
        <w:rPr>
          <w:rFonts w:ascii="Arial" w:hAnsi="Arial" w:cs="Arial"/>
          <w:sz w:val="20"/>
          <w:szCs w:val="20"/>
        </w:rPr>
      </w:pPr>
    </w:p>
    <w:p w:rsidR="00B35CA6" w:rsidRPr="00B35CA6" w:rsidRDefault="00B35CA6" w:rsidP="00444082">
      <w:pPr>
        <w:pStyle w:val="Normaalweb"/>
        <w:spacing w:before="0" w:beforeAutospacing="0" w:after="0" w:afterAutospacing="0"/>
        <w:jc w:val="both"/>
        <w:rPr>
          <w:rFonts w:ascii="Arial" w:hAnsi="Arial" w:cs="Arial"/>
          <w:sz w:val="20"/>
          <w:szCs w:val="20"/>
        </w:rPr>
      </w:pPr>
      <w:r w:rsidRPr="00B35CA6">
        <w:rPr>
          <w:rFonts w:ascii="Arial" w:hAnsi="Arial" w:cs="Arial"/>
          <w:sz w:val="20"/>
          <w:szCs w:val="20"/>
        </w:rPr>
        <w:t>SCHIJNDEL, 2 Oct. Gisteren-avond gaf onze za</w:t>
      </w:r>
      <w:r>
        <w:rPr>
          <w:rFonts w:ascii="Arial" w:hAnsi="Arial" w:cs="Arial"/>
          <w:sz w:val="20"/>
          <w:szCs w:val="20"/>
        </w:rPr>
        <w:t>n</w:t>
      </w:r>
      <w:r w:rsidRPr="00B35CA6">
        <w:rPr>
          <w:rFonts w:ascii="Arial" w:hAnsi="Arial" w:cs="Arial"/>
          <w:sz w:val="20"/>
          <w:szCs w:val="20"/>
        </w:rPr>
        <w:t>gvereeniging „De Dageraad" het aangekondigd buitengewoon concert in de zaal van mej. de wed. P. Vug</w:t>
      </w:r>
      <w:r>
        <w:rPr>
          <w:rFonts w:ascii="Arial" w:hAnsi="Arial" w:cs="Arial"/>
          <w:sz w:val="20"/>
          <w:szCs w:val="20"/>
        </w:rPr>
        <w:t>t</w:t>
      </w:r>
      <w:r w:rsidRPr="00B35CA6">
        <w:rPr>
          <w:rFonts w:ascii="Arial" w:hAnsi="Arial" w:cs="Arial"/>
          <w:sz w:val="20"/>
          <w:szCs w:val="20"/>
        </w:rPr>
        <w:t>s. Trouw waren de honoraire leden opge</w:t>
      </w:r>
      <w:r>
        <w:rPr>
          <w:rFonts w:ascii="Arial" w:hAnsi="Arial" w:cs="Arial"/>
          <w:sz w:val="20"/>
          <w:szCs w:val="20"/>
        </w:rPr>
        <w:t>-</w:t>
      </w:r>
      <w:r w:rsidRPr="00B35CA6">
        <w:rPr>
          <w:rFonts w:ascii="Arial" w:hAnsi="Arial" w:cs="Arial"/>
          <w:sz w:val="20"/>
          <w:szCs w:val="20"/>
        </w:rPr>
        <w:t>komen, waartoe kermis-Maandag zeker het zijne heeft b</w:t>
      </w:r>
      <w:r>
        <w:rPr>
          <w:rFonts w:ascii="Arial" w:hAnsi="Arial" w:cs="Arial"/>
          <w:sz w:val="20"/>
          <w:szCs w:val="20"/>
        </w:rPr>
        <w:t>ij</w:t>
      </w:r>
      <w:r w:rsidRPr="00B35CA6">
        <w:rPr>
          <w:rFonts w:ascii="Arial" w:hAnsi="Arial" w:cs="Arial"/>
          <w:sz w:val="20"/>
          <w:szCs w:val="20"/>
        </w:rPr>
        <w:t>gedragen. De trouwe opkomst werd goed beloond, want de leden van „De Dageraad" hadden dezen keer getoond wat men door studie en repe</w:t>
      </w:r>
      <w:r>
        <w:rPr>
          <w:rFonts w:ascii="Arial" w:hAnsi="Arial" w:cs="Arial"/>
          <w:sz w:val="20"/>
          <w:szCs w:val="20"/>
        </w:rPr>
        <w:t>-</w:t>
      </w:r>
      <w:r w:rsidRPr="00B35CA6">
        <w:rPr>
          <w:rFonts w:ascii="Arial" w:hAnsi="Arial" w:cs="Arial"/>
          <w:sz w:val="20"/>
          <w:szCs w:val="20"/>
        </w:rPr>
        <w:t>teeren vermag. B</w:t>
      </w:r>
      <w:r>
        <w:rPr>
          <w:rFonts w:ascii="Arial" w:hAnsi="Arial" w:cs="Arial"/>
          <w:sz w:val="20"/>
          <w:szCs w:val="20"/>
        </w:rPr>
        <w:t>ij</w:t>
      </w:r>
      <w:r w:rsidRPr="00B35CA6">
        <w:rPr>
          <w:rFonts w:ascii="Arial" w:hAnsi="Arial" w:cs="Arial"/>
          <w:sz w:val="20"/>
          <w:szCs w:val="20"/>
        </w:rPr>
        <w:t xml:space="preserve"> eene onberispel</w:t>
      </w:r>
      <w:r>
        <w:rPr>
          <w:rFonts w:ascii="Arial" w:hAnsi="Arial" w:cs="Arial"/>
          <w:sz w:val="20"/>
          <w:szCs w:val="20"/>
        </w:rPr>
        <w:t>ij</w:t>
      </w:r>
      <w:r w:rsidRPr="00B35CA6">
        <w:rPr>
          <w:rFonts w:ascii="Arial" w:hAnsi="Arial" w:cs="Arial"/>
          <w:sz w:val="20"/>
          <w:szCs w:val="20"/>
        </w:rPr>
        <w:t>ke uitvoering der koorstukken gaven eenige comische voordrach</w:t>
      </w:r>
      <w:r>
        <w:rPr>
          <w:rFonts w:ascii="Arial" w:hAnsi="Arial" w:cs="Arial"/>
          <w:sz w:val="20"/>
          <w:szCs w:val="20"/>
        </w:rPr>
        <w:t>-</w:t>
      </w:r>
      <w:r w:rsidRPr="00B35CA6">
        <w:rPr>
          <w:rFonts w:ascii="Arial" w:hAnsi="Arial" w:cs="Arial"/>
          <w:sz w:val="20"/>
          <w:szCs w:val="20"/>
        </w:rPr>
        <w:t>ten aan het concert een aa</w:t>
      </w:r>
      <w:r>
        <w:rPr>
          <w:rFonts w:ascii="Arial" w:hAnsi="Arial" w:cs="Arial"/>
          <w:sz w:val="20"/>
          <w:szCs w:val="20"/>
        </w:rPr>
        <w:t>n</w:t>
      </w:r>
      <w:r w:rsidRPr="00B35CA6">
        <w:rPr>
          <w:rFonts w:ascii="Arial" w:hAnsi="Arial" w:cs="Arial"/>
          <w:sz w:val="20"/>
          <w:szCs w:val="20"/>
        </w:rPr>
        <w:t>genaam kleurtje. Buitendien was de comische scène voor een vijftal per</w:t>
      </w:r>
      <w:r>
        <w:rPr>
          <w:rFonts w:ascii="Arial" w:hAnsi="Arial" w:cs="Arial"/>
          <w:sz w:val="20"/>
          <w:szCs w:val="20"/>
        </w:rPr>
        <w:t>-</w:t>
      </w:r>
      <w:r w:rsidRPr="00B35CA6">
        <w:rPr>
          <w:rFonts w:ascii="Arial" w:hAnsi="Arial" w:cs="Arial"/>
          <w:sz w:val="20"/>
          <w:szCs w:val="20"/>
        </w:rPr>
        <w:t>sonen, getiteld „het gemopste gouden tientje" een waardig slot van een program, dat, rijk aan afwisse</w:t>
      </w:r>
      <w:r>
        <w:rPr>
          <w:rFonts w:ascii="Arial" w:hAnsi="Arial" w:cs="Arial"/>
          <w:sz w:val="20"/>
          <w:szCs w:val="20"/>
        </w:rPr>
        <w:t>-</w:t>
      </w:r>
      <w:r w:rsidRPr="00B35CA6">
        <w:rPr>
          <w:rFonts w:ascii="Arial" w:hAnsi="Arial" w:cs="Arial"/>
          <w:sz w:val="20"/>
          <w:szCs w:val="20"/>
        </w:rPr>
        <w:t>ling, uitstekend voldeed. De leden, zoowel werkende als honoraire, kunnen met voldoening op het gegeven concert terugzien</w:t>
      </w:r>
      <w:r>
        <w:rPr>
          <w:rFonts w:ascii="Arial" w:hAnsi="Arial" w:cs="Arial"/>
          <w:sz w:val="20"/>
          <w:szCs w:val="20"/>
        </w:rPr>
        <w:t>.</w:t>
      </w:r>
    </w:p>
    <w:p w:rsidR="00B35CA6" w:rsidRDefault="00B35CA6" w:rsidP="00444082">
      <w:pPr>
        <w:autoSpaceDE w:val="0"/>
        <w:autoSpaceDN w:val="0"/>
        <w:adjustRightInd w:val="0"/>
        <w:jc w:val="both"/>
        <w:rPr>
          <w:rFonts w:ascii="Arial" w:hAnsi="Arial" w:cs="Arial"/>
          <w:sz w:val="20"/>
          <w:szCs w:val="20"/>
        </w:rPr>
      </w:pPr>
    </w:p>
    <w:p w:rsidR="00815056" w:rsidRDefault="00815056" w:rsidP="00444082">
      <w:pPr>
        <w:autoSpaceDE w:val="0"/>
        <w:autoSpaceDN w:val="0"/>
        <w:adjustRightInd w:val="0"/>
        <w:jc w:val="both"/>
        <w:rPr>
          <w:rFonts w:ascii="Arial" w:hAnsi="Arial" w:cs="Arial"/>
          <w:sz w:val="20"/>
          <w:szCs w:val="20"/>
        </w:rPr>
      </w:pPr>
      <w:r w:rsidRPr="00815056">
        <w:rPr>
          <w:rFonts w:ascii="Arial" w:hAnsi="Arial" w:cs="Arial"/>
          <w:sz w:val="20"/>
          <w:szCs w:val="20"/>
        </w:rPr>
        <w:t xml:space="preserve">Men </w:t>
      </w:r>
      <w:r>
        <w:rPr>
          <w:rFonts w:ascii="Arial" w:hAnsi="Arial" w:cs="Arial"/>
          <w:sz w:val="20"/>
          <w:szCs w:val="20"/>
        </w:rPr>
        <w:t>s</w:t>
      </w:r>
      <w:r w:rsidRPr="00815056">
        <w:rPr>
          <w:rFonts w:ascii="Arial" w:hAnsi="Arial" w:cs="Arial"/>
          <w:sz w:val="20"/>
          <w:szCs w:val="20"/>
        </w:rPr>
        <w:t>chr</w:t>
      </w:r>
      <w:r>
        <w:rPr>
          <w:rFonts w:ascii="Arial" w:hAnsi="Arial" w:cs="Arial"/>
          <w:sz w:val="20"/>
          <w:szCs w:val="20"/>
        </w:rPr>
        <w:t>ij</w:t>
      </w:r>
      <w:r w:rsidRPr="00815056">
        <w:rPr>
          <w:rFonts w:ascii="Arial" w:hAnsi="Arial" w:cs="Arial"/>
          <w:sz w:val="20"/>
          <w:szCs w:val="20"/>
        </w:rPr>
        <w:t xml:space="preserve">ft ons uit </w:t>
      </w:r>
      <w:r w:rsidRPr="00815056">
        <w:rPr>
          <w:rStyle w:val="Nadruk"/>
          <w:rFonts w:ascii="Arial" w:hAnsi="Arial" w:cs="Arial"/>
          <w:i w:val="0"/>
          <w:sz w:val="20"/>
          <w:szCs w:val="20"/>
        </w:rPr>
        <w:t>Schijndel</w:t>
      </w:r>
      <w:r w:rsidRPr="00815056">
        <w:rPr>
          <w:rFonts w:ascii="Arial" w:hAnsi="Arial" w:cs="Arial"/>
          <w:i/>
          <w:sz w:val="20"/>
          <w:szCs w:val="20"/>
        </w:rPr>
        <w:t xml:space="preserve"> </w:t>
      </w:r>
      <w:r w:rsidRPr="00815056">
        <w:rPr>
          <w:rFonts w:ascii="Arial" w:hAnsi="Arial" w:cs="Arial"/>
          <w:sz w:val="20"/>
          <w:szCs w:val="20"/>
        </w:rPr>
        <w:t xml:space="preserve">dd. 2 </w:t>
      </w:r>
      <w:r>
        <w:rPr>
          <w:rFonts w:ascii="Arial" w:hAnsi="Arial" w:cs="Arial"/>
          <w:sz w:val="20"/>
          <w:szCs w:val="20"/>
        </w:rPr>
        <w:t xml:space="preserve">Oktober: </w:t>
      </w:r>
      <w:r w:rsidRPr="00815056">
        <w:rPr>
          <w:rFonts w:ascii="Arial" w:hAnsi="Arial" w:cs="Arial"/>
          <w:sz w:val="20"/>
          <w:szCs w:val="20"/>
        </w:rPr>
        <w:t>Dat</w:t>
      </w:r>
      <w:r>
        <w:rPr>
          <w:rFonts w:ascii="Arial" w:hAnsi="Arial" w:cs="Arial"/>
          <w:sz w:val="20"/>
          <w:szCs w:val="20"/>
        </w:rPr>
        <w:t xml:space="preserve"> </w:t>
      </w:r>
      <w:r w:rsidRPr="00815056">
        <w:rPr>
          <w:rFonts w:ascii="Arial" w:hAnsi="Arial" w:cs="Arial"/>
          <w:sz w:val="20"/>
          <w:szCs w:val="20"/>
        </w:rPr>
        <w:t>onze aardappeloogst in het buitenland gunstig be</w:t>
      </w:r>
      <w:r>
        <w:rPr>
          <w:rFonts w:ascii="Arial" w:hAnsi="Arial" w:cs="Arial"/>
          <w:sz w:val="20"/>
          <w:szCs w:val="20"/>
        </w:rPr>
        <w:t>-</w:t>
      </w:r>
      <w:r w:rsidRPr="00815056">
        <w:rPr>
          <w:rFonts w:ascii="Arial" w:hAnsi="Arial" w:cs="Arial"/>
          <w:sz w:val="20"/>
          <w:szCs w:val="20"/>
        </w:rPr>
        <w:t>kend is, bl</w:t>
      </w:r>
      <w:r>
        <w:rPr>
          <w:rFonts w:ascii="Arial" w:hAnsi="Arial" w:cs="Arial"/>
          <w:sz w:val="20"/>
          <w:szCs w:val="20"/>
        </w:rPr>
        <w:t>ij</w:t>
      </w:r>
      <w:r w:rsidRPr="00815056">
        <w:rPr>
          <w:rFonts w:ascii="Arial" w:hAnsi="Arial" w:cs="Arial"/>
          <w:sz w:val="20"/>
          <w:szCs w:val="20"/>
        </w:rPr>
        <w:t>kt dit jaar voor den zooveeleten keer. Voor drie Duitsche kooplui worde</w:t>
      </w:r>
      <w:r>
        <w:rPr>
          <w:rFonts w:ascii="Arial" w:hAnsi="Arial" w:cs="Arial"/>
          <w:sz w:val="20"/>
          <w:szCs w:val="20"/>
        </w:rPr>
        <w:t>n</w:t>
      </w:r>
      <w:r w:rsidRPr="00815056">
        <w:rPr>
          <w:rFonts w:ascii="Arial" w:hAnsi="Arial" w:cs="Arial"/>
          <w:sz w:val="20"/>
          <w:szCs w:val="20"/>
        </w:rPr>
        <w:t xml:space="preserve"> thans ijverig aard</w:t>
      </w:r>
      <w:r>
        <w:rPr>
          <w:rFonts w:ascii="Arial" w:hAnsi="Arial" w:cs="Arial"/>
          <w:sz w:val="20"/>
          <w:szCs w:val="20"/>
        </w:rPr>
        <w:t>-</w:t>
      </w:r>
      <w:r w:rsidRPr="00815056">
        <w:rPr>
          <w:rFonts w:ascii="Arial" w:hAnsi="Arial" w:cs="Arial"/>
          <w:sz w:val="20"/>
          <w:szCs w:val="20"/>
        </w:rPr>
        <w:t>appelen opgekocht en met wagonladingen over de grenzen verzonden. Men geeft tot heden 35 cent per vat, e</w:t>
      </w:r>
      <w:r>
        <w:rPr>
          <w:rFonts w:ascii="Arial" w:hAnsi="Arial" w:cs="Arial"/>
          <w:sz w:val="20"/>
          <w:szCs w:val="20"/>
        </w:rPr>
        <w:t>en</w:t>
      </w:r>
      <w:r w:rsidRPr="00815056">
        <w:rPr>
          <w:rFonts w:ascii="Arial" w:hAnsi="Arial" w:cs="Arial"/>
          <w:sz w:val="20"/>
          <w:szCs w:val="20"/>
        </w:rPr>
        <w:t xml:space="preserve"> pr</w:t>
      </w:r>
      <w:r>
        <w:rPr>
          <w:rFonts w:ascii="Arial" w:hAnsi="Arial" w:cs="Arial"/>
          <w:sz w:val="20"/>
          <w:szCs w:val="20"/>
        </w:rPr>
        <w:t>ij</w:t>
      </w:r>
      <w:r w:rsidRPr="00815056">
        <w:rPr>
          <w:rFonts w:ascii="Arial" w:hAnsi="Arial" w:cs="Arial"/>
          <w:sz w:val="20"/>
          <w:szCs w:val="20"/>
        </w:rPr>
        <w:t>s, di</w:t>
      </w:r>
      <w:r>
        <w:rPr>
          <w:rFonts w:ascii="Arial" w:hAnsi="Arial" w:cs="Arial"/>
          <w:sz w:val="20"/>
          <w:szCs w:val="20"/>
        </w:rPr>
        <w:t>e</w:t>
      </w:r>
      <w:r w:rsidRPr="00815056">
        <w:rPr>
          <w:rFonts w:ascii="Arial" w:hAnsi="Arial" w:cs="Arial"/>
          <w:sz w:val="20"/>
          <w:szCs w:val="20"/>
        </w:rPr>
        <w:t xml:space="preserve"> bij een ruim beschot loonend is.</w:t>
      </w:r>
    </w:p>
    <w:p w:rsidR="00815056" w:rsidRDefault="00815056" w:rsidP="00444082">
      <w:pPr>
        <w:autoSpaceDE w:val="0"/>
        <w:autoSpaceDN w:val="0"/>
        <w:adjustRightInd w:val="0"/>
        <w:jc w:val="both"/>
        <w:rPr>
          <w:rFonts w:ascii="Arial" w:hAnsi="Arial" w:cs="Arial"/>
          <w:sz w:val="20"/>
          <w:szCs w:val="20"/>
        </w:rPr>
      </w:pPr>
    </w:p>
    <w:p w:rsidR="00F530D5" w:rsidRPr="001F1804" w:rsidRDefault="00F530D5"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sz w:val="20"/>
          <w:szCs w:val="20"/>
        </w:rPr>
        <w:t>Arrondissements-Rechtbank te ´s-Hertogenbosch.</w:t>
      </w:r>
    </w:p>
    <w:p w:rsidR="00F530D5" w:rsidRPr="001F1804" w:rsidRDefault="00F530D5"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sz w:val="20"/>
          <w:szCs w:val="20"/>
        </w:rPr>
        <w:t xml:space="preserve">Zitting van </w:t>
      </w:r>
      <w:r>
        <w:rPr>
          <w:rFonts w:ascii="Arial" w:eastAsia="Arial Unicode MS" w:hAnsi="Arial" w:cs="Arial"/>
          <w:sz w:val="20"/>
          <w:szCs w:val="20"/>
        </w:rPr>
        <w:t>Dinsdag 2 Oktober 1906</w:t>
      </w:r>
      <w:r w:rsidRPr="001F1804">
        <w:rPr>
          <w:rFonts w:ascii="Arial" w:eastAsia="Arial Unicode MS" w:hAnsi="Arial" w:cs="Arial"/>
          <w:sz w:val="20"/>
          <w:szCs w:val="20"/>
        </w:rPr>
        <w:t>.</w:t>
      </w:r>
    </w:p>
    <w:p w:rsidR="00F530D5" w:rsidRDefault="00F530D5" w:rsidP="00444082">
      <w:pPr>
        <w:autoSpaceDE w:val="0"/>
        <w:autoSpaceDN w:val="0"/>
        <w:adjustRightInd w:val="0"/>
        <w:jc w:val="both"/>
        <w:rPr>
          <w:rFonts w:ascii="Arial" w:hAnsi="Arial" w:cs="Arial"/>
          <w:sz w:val="20"/>
          <w:szCs w:val="20"/>
        </w:rPr>
      </w:pPr>
      <w:r w:rsidRPr="001F1804">
        <w:rPr>
          <w:rFonts w:ascii="Arial" w:hAnsi="Arial" w:cs="Arial"/>
          <w:sz w:val="20"/>
          <w:szCs w:val="20"/>
        </w:rPr>
        <w:t>Uitspraken in zake het O. M. tegen</w:t>
      </w:r>
      <w:r w:rsidRPr="00E507F3">
        <w:rPr>
          <w:rFonts w:ascii="Arial" w:hAnsi="Arial" w:cs="Arial"/>
          <w:sz w:val="20"/>
          <w:szCs w:val="20"/>
        </w:rPr>
        <w:t>:</w:t>
      </w:r>
      <w:r w:rsidR="001D69D2" w:rsidRPr="001D69D2">
        <w:t xml:space="preserve"> </w:t>
      </w:r>
      <w:r w:rsidR="001D69D2" w:rsidRPr="001D69D2">
        <w:rPr>
          <w:rFonts w:ascii="Arial" w:hAnsi="Arial" w:cs="Arial"/>
          <w:sz w:val="20"/>
          <w:szCs w:val="20"/>
        </w:rPr>
        <w:t xml:space="preserve">P. T. d. V. te </w:t>
      </w:r>
      <w:r w:rsidR="001D69D2" w:rsidRPr="001D69D2">
        <w:rPr>
          <w:rStyle w:val="Nadruk"/>
          <w:rFonts w:ascii="Arial" w:hAnsi="Arial" w:cs="Arial"/>
          <w:i w:val="0"/>
          <w:sz w:val="20"/>
          <w:szCs w:val="20"/>
        </w:rPr>
        <w:t>Schijndel</w:t>
      </w:r>
      <w:r w:rsidR="001D69D2" w:rsidRPr="001D69D2">
        <w:rPr>
          <w:rFonts w:ascii="Arial" w:hAnsi="Arial" w:cs="Arial"/>
          <w:i/>
          <w:sz w:val="20"/>
          <w:szCs w:val="20"/>
        </w:rPr>
        <w:t>,</w:t>
      </w:r>
      <w:r w:rsidR="001D69D2" w:rsidRPr="001D69D2">
        <w:rPr>
          <w:rFonts w:ascii="Arial" w:hAnsi="Arial" w:cs="Arial"/>
          <w:sz w:val="20"/>
          <w:szCs w:val="20"/>
        </w:rPr>
        <w:t xml:space="preserve"> diefstal</w:t>
      </w:r>
      <w:r w:rsidR="001D69D2">
        <w:rPr>
          <w:rFonts w:ascii="Arial" w:hAnsi="Arial" w:cs="Arial"/>
          <w:sz w:val="20"/>
          <w:szCs w:val="20"/>
        </w:rPr>
        <w:t>, vrij.</w:t>
      </w:r>
    </w:p>
    <w:p w:rsidR="001D69D2" w:rsidRDefault="001D69D2" w:rsidP="00444082">
      <w:pPr>
        <w:autoSpaceDE w:val="0"/>
        <w:autoSpaceDN w:val="0"/>
        <w:adjustRightInd w:val="0"/>
        <w:jc w:val="both"/>
        <w:rPr>
          <w:rFonts w:ascii="Arial" w:hAnsi="Arial" w:cs="Arial"/>
          <w:sz w:val="20"/>
          <w:szCs w:val="20"/>
        </w:rPr>
      </w:pPr>
    </w:p>
    <w:p w:rsidR="004B4411" w:rsidRPr="001F1804" w:rsidRDefault="004B4411"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09-10</w:t>
      </w:r>
      <w:r w:rsidRPr="001F1804">
        <w:rPr>
          <w:rFonts w:ascii="Arial" w:eastAsia="Arial Unicode MS" w:hAnsi="Arial" w:cs="Arial"/>
          <w:b/>
          <w:sz w:val="20"/>
          <w:szCs w:val="20"/>
          <w:u w:val="single"/>
        </w:rPr>
        <w:t>-190</w:t>
      </w:r>
      <w:r>
        <w:rPr>
          <w:rFonts w:ascii="Arial" w:eastAsia="Arial Unicode MS" w:hAnsi="Arial" w:cs="Arial"/>
          <w:b/>
          <w:sz w:val="20"/>
          <w:szCs w:val="20"/>
          <w:u w:val="single"/>
        </w:rPr>
        <w:t>6</w:t>
      </w:r>
    </w:p>
    <w:p w:rsidR="004B4411" w:rsidRDefault="004B4411" w:rsidP="00444082">
      <w:pPr>
        <w:autoSpaceDE w:val="0"/>
        <w:autoSpaceDN w:val="0"/>
        <w:adjustRightInd w:val="0"/>
        <w:jc w:val="both"/>
        <w:rPr>
          <w:rFonts w:ascii="Arial" w:hAnsi="Arial" w:cs="Arial"/>
          <w:sz w:val="20"/>
          <w:szCs w:val="20"/>
        </w:rPr>
      </w:pPr>
    </w:p>
    <w:p w:rsidR="004B4411" w:rsidRDefault="004B4411" w:rsidP="00444082">
      <w:pPr>
        <w:autoSpaceDE w:val="0"/>
        <w:autoSpaceDN w:val="0"/>
        <w:adjustRightInd w:val="0"/>
        <w:jc w:val="both"/>
        <w:rPr>
          <w:rFonts w:ascii="Arial" w:hAnsi="Arial" w:cs="Arial"/>
          <w:sz w:val="20"/>
          <w:szCs w:val="20"/>
        </w:rPr>
      </w:pPr>
      <w:r w:rsidRPr="004B4411">
        <w:rPr>
          <w:rFonts w:ascii="Arial" w:hAnsi="Arial" w:cs="Arial"/>
          <w:sz w:val="20"/>
          <w:szCs w:val="20"/>
        </w:rPr>
        <w:t xml:space="preserve">SCHIJNDEL, 6 Oct. In de zaal van den heer F. Smits zagen wij voor het eerst in deze gemeente optreden den heer Jacobie Weck, karakter-humorist te 's-Bosch. Ofschoon ons publiek op </w:t>
      </w:r>
      <w:r>
        <w:rPr>
          <w:rFonts w:ascii="Arial" w:hAnsi="Arial" w:cs="Arial"/>
          <w:sz w:val="20"/>
          <w:szCs w:val="20"/>
        </w:rPr>
        <w:t>het gebied van zang en comisc</w:t>
      </w:r>
      <w:r w:rsidRPr="004B4411">
        <w:rPr>
          <w:rFonts w:ascii="Arial" w:hAnsi="Arial" w:cs="Arial"/>
          <w:sz w:val="20"/>
          <w:szCs w:val="20"/>
        </w:rPr>
        <w:t>he voordrachten niet zoo heel gemakkelijk tevreden gesteld is, heeft de heer Weck zijn talrijk gehoor uitstekend geamuseerd. Grimeering, mimiek en vooral de zang waren uitste</w:t>
      </w:r>
      <w:r>
        <w:rPr>
          <w:rFonts w:ascii="Arial" w:hAnsi="Arial" w:cs="Arial"/>
          <w:sz w:val="20"/>
          <w:szCs w:val="20"/>
        </w:rPr>
        <w:t>-</w:t>
      </w:r>
      <w:r w:rsidRPr="004B4411">
        <w:rPr>
          <w:rFonts w:ascii="Arial" w:hAnsi="Arial" w:cs="Arial"/>
          <w:sz w:val="20"/>
          <w:szCs w:val="20"/>
        </w:rPr>
        <w:t>kend en menig nommer ware nog beter tot zijn recht gekomen, indien de noodige stilte in de groote zaal niet meermalen onderbroken was geweest. De heer W., nog blijkbaar eene jonge kracht, heeft getoond, dat hij op comisch en humoristisch gebied heel wat vermag en heeft aanspraak op onze dankbaarheid gemaakt. Ook de heer J. De Poorter alhier, die den heer W. accompagneerde en in de pauze ons door zijn verrukkelijk pianospel amuseerde, komt een woord van lof toe.</w:t>
      </w:r>
    </w:p>
    <w:p w:rsidR="004B4411" w:rsidRDefault="004B4411" w:rsidP="00444082">
      <w:pPr>
        <w:autoSpaceDE w:val="0"/>
        <w:autoSpaceDN w:val="0"/>
        <w:adjustRightInd w:val="0"/>
        <w:jc w:val="both"/>
        <w:rPr>
          <w:rFonts w:ascii="Arial" w:hAnsi="Arial" w:cs="Arial"/>
          <w:sz w:val="20"/>
          <w:szCs w:val="20"/>
        </w:rPr>
      </w:pPr>
    </w:p>
    <w:p w:rsidR="004B4411" w:rsidRDefault="004B4411" w:rsidP="00444082">
      <w:pPr>
        <w:autoSpaceDE w:val="0"/>
        <w:autoSpaceDN w:val="0"/>
        <w:adjustRightInd w:val="0"/>
        <w:jc w:val="both"/>
        <w:rPr>
          <w:rFonts w:ascii="Arial" w:hAnsi="Arial" w:cs="Arial"/>
          <w:sz w:val="20"/>
          <w:szCs w:val="20"/>
        </w:rPr>
      </w:pPr>
      <w:r w:rsidRPr="004B4411">
        <w:rPr>
          <w:rFonts w:ascii="Arial" w:hAnsi="Arial" w:cs="Arial"/>
          <w:sz w:val="20"/>
          <w:szCs w:val="20"/>
        </w:rPr>
        <w:lastRenderedPageBreak/>
        <w:t xml:space="preserve">Uit </w:t>
      </w:r>
      <w:r w:rsidRPr="004B4411">
        <w:rPr>
          <w:rStyle w:val="Nadruk"/>
          <w:rFonts w:ascii="Arial" w:hAnsi="Arial" w:cs="Arial"/>
          <w:i w:val="0"/>
          <w:sz w:val="20"/>
          <w:szCs w:val="20"/>
        </w:rPr>
        <w:t>Schijndel</w:t>
      </w:r>
      <w:r w:rsidRPr="004B4411">
        <w:rPr>
          <w:rFonts w:ascii="Arial" w:hAnsi="Arial" w:cs="Arial"/>
          <w:sz w:val="20"/>
          <w:szCs w:val="20"/>
        </w:rPr>
        <w:t xml:space="preserve"> wordt ons dd. 6 Oct. geschreven : </w:t>
      </w:r>
      <w:r>
        <w:rPr>
          <w:rFonts w:ascii="Arial" w:hAnsi="Arial" w:cs="Arial"/>
          <w:sz w:val="20"/>
          <w:szCs w:val="20"/>
        </w:rPr>
        <w:t>De</w:t>
      </w:r>
      <w:r w:rsidRPr="004B4411">
        <w:rPr>
          <w:rFonts w:ascii="Arial" w:hAnsi="Arial" w:cs="Arial"/>
          <w:sz w:val="20"/>
          <w:szCs w:val="20"/>
        </w:rPr>
        <w:t xml:space="preserve"> levering van een partij guano, </w:t>
      </w:r>
      <w:r>
        <w:rPr>
          <w:rFonts w:ascii="Arial" w:hAnsi="Arial" w:cs="Arial"/>
          <w:sz w:val="20"/>
          <w:szCs w:val="20"/>
        </w:rPr>
        <w:t>sla</w:t>
      </w:r>
      <w:r w:rsidRPr="004B4411">
        <w:rPr>
          <w:rFonts w:ascii="Arial" w:hAnsi="Arial" w:cs="Arial"/>
          <w:sz w:val="20"/>
          <w:szCs w:val="20"/>
        </w:rPr>
        <w:t>kkenmeel en kainiet t</w:t>
      </w:r>
      <w:r>
        <w:rPr>
          <w:rFonts w:ascii="Arial" w:hAnsi="Arial" w:cs="Arial"/>
          <w:sz w:val="20"/>
          <w:szCs w:val="20"/>
        </w:rPr>
        <w:t>e</w:t>
      </w:r>
      <w:r w:rsidRPr="004B4411">
        <w:rPr>
          <w:rFonts w:ascii="Arial" w:hAnsi="Arial" w:cs="Arial"/>
          <w:sz w:val="20"/>
          <w:szCs w:val="20"/>
        </w:rPr>
        <w:t>n behoeve der l</w:t>
      </w:r>
      <w:r>
        <w:rPr>
          <w:rFonts w:ascii="Arial" w:hAnsi="Arial" w:cs="Arial"/>
          <w:sz w:val="20"/>
          <w:szCs w:val="20"/>
        </w:rPr>
        <w:t>e</w:t>
      </w:r>
      <w:r w:rsidRPr="004B4411">
        <w:rPr>
          <w:rFonts w:ascii="Arial" w:hAnsi="Arial" w:cs="Arial"/>
          <w:sz w:val="20"/>
          <w:szCs w:val="20"/>
        </w:rPr>
        <w:t>den van den N. C. Boerenbond werd opgedragen aan de coöperatieve aankoopcommi</w:t>
      </w:r>
      <w:r>
        <w:rPr>
          <w:rFonts w:ascii="Arial" w:hAnsi="Arial" w:cs="Arial"/>
          <w:sz w:val="20"/>
          <w:szCs w:val="20"/>
        </w:rPr>
        <w:t>s</w:t>
      </w:r>
      <w:r w:rsidRPr="004B4411">
        <w:rPr>
          <w:rFonts w:ascii="Arial" w:hAnsi="Arial" w:cs="Arial"/>
          <w:sz w:val="20"/>
          <w:szCs w:val="20"/>
        </w:rPr>
        <w:t>sie te Eindhoven.</w:t>
      </w:r>
    </w:p>
    <w:p w:rsidR="004B4411" w:rsidRDefault="004B4411" w:rsidP="00444082">
      <w:pPr>
        <w:autoSpaceDE w:val="0"/>
        <w:autoSpaceDN w:val="0"/>
        <w:adjustRightInd w:val="0"/>
        <w:jc w:val="both"/>
        <w:rPr>
          <w:rFonts w:ascii="Arial" w:hAnsi="Arial" w:cs="Arial"/>
          <w:sz w:val="20"/>
          <w:szCs w:val="20"/>
        </w:rPr>
      </w:pPr>
    </w:p>
    <w:p w:rsidR="004B4411" w:rsidRPr="001F1804" w:rsidRDefault="004B4411"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11-10</w:t>
      </w:r>
      <w:r w:rsidRPr="001F1804">
        <w:rPr>
          <w:rFonts w:ascii="Arial" w:eastAsia="Arial Unicode MS" w:hAnsi="Arial" w:cs="Arial"/>
          <w:b/>
          <w:sz w:val="20"/>
          <w:szCs w:val="20"/>
          <w:u w:val="single"/>
        </w:rPr>
        <w:t>-190</w:t>
      </w:r>
      <w:r>
        <w:rPr>
          <w:rFonts w:ascii="Arial" w:eastAsia="Arial Unicode MS" w:hAnsi="Arial" w:cs="Arial"/>
          <w:b/>
          <w:sz w:val="20"/>
          <w:szCs w:val="20"/>
          <w:u w:val="single"/>
        </w:rPr>
        <w:t>6</w:t>
      </w:r>
    </w:p>
    <w:p w:rsidR="004B4411" w:rsidRDefault="004B4411" w:rsidP="00444082">
      <w:pPr>
        <w:autoSpaceDE w:val="0"/>
        <w:autoSpaceDN w:val="0"/>
        <w:adjustRightInd w:val="0"/>
        <w:jc w:val="both"/>
        <w:rPr>
          <w:rFonts w:ascii="Arial" w:hAnsi="Arial" w:cs="Arial"/>
          <w:sz w:val="20"/>
          <w:szCs w:val="20"/>
        </w:rPr>
      </w:pPr>
    </w:p>
    <w:p w:rsidR="004B4411" w:rsidRDefault="004B4411" w:rsidP="00444082">
      <w:pPr>
        <w:autoSpaceDE w:val="0"/>
        <w:autoSpaceDN w:val="0"/>
        <w:adjustRightInd w:val="0"/>
        <w:jc w:val="both"/>
        <w:rPr>
          <w:rFonts w:ascii="Arial" w:hAnsi="Arial" w:cs="Arial"/>
          <w:sz w:val="20"/>
          <w:szCs w:val="20"/>
        </w:rPr>
      </w:pPr>
      <w:r>
        <w:rPr>
          <w:rFonts w:ascii="Arial" w:hAnsi="Arial" w:cs="Arial"/>
          <w:sz w:val="20"/>
          <w:szCs w:val="20"/>
        </w:rPr>
        <w:t>SCHIJNDEL, 9 Oct. Onze kermis met hare nakermis behoort tot het verleden en wij haasten ons erbij te voegen, met eere. Hadden runds- en varkensslagers zich beijverd om hunne klanten heerlijk te bedienen, de brouwers hadden voor een fijn potje gerstenat gezorgd. Begunstigddoor heerlijk weder, was vooral op Zondag</w:t>
      </w:r>
      <w:r w:rsidR="0009739C">
        <w:rPr>
          <w:rFonts w:ascii="Arial" w:hAnsi="Arial" w:cs="Arial"/>
          <w:sz w:val="20"/>
          <w:szCs w:val="20"/>
        </w:rPr>
        <w:t xml:space="preserve"> ons dorp de vergaderplaats van vele honderden vreemdelingen. Konden de kinderen, grooten en kleinen, hun hart ophalen aan schommels, draaimolens, wafel- en speelgoed-kramen, voor de meeste anderen was het circus Roberti het ontspanningsterrein. Meestal tweemaal daags was het circus propvol en bleef tot aan den laatsten dag zijne groote aantrekkelijkheid behou-den voor iedere klas van menschen. was het publiek uiterst voldaan over de voorstellingen, ook de heer Roberti kan tevreden zijn over zijn optreden alhier, want het overgroote bezoek was voor hem de beste recommandatie en wel verdiende loon.</w:t>
      </w:r>
    </w:p>
    <w:p w:rsidR="0009739C" w:rsidRPr="004B4411" w:rsidRDefault="0009739C" w:rsidP="00444082">
      <w:pPr>
        <w:autoSpaceDE w:val="0"/>
        <w:autoSpaceDN w:val="0"/>
        <w:adjustRightInd w:val="0"/>
        <w:jc w:val="both"/>
        <w:rPr>
          <w:rFonts w:ascii="Arial" w:hAnsi="Arial" w:cs="Arial"/>
          <w:sz w:val="20"/>
          <w:szCs w:val="20"/>
        </w:rPr>
      </w:pPr>
    </w:p>
    <w:p w:rsidR="00C127DD" w:rsidRPr="001F1804" w:rsidRDefault="00C127DD" w:rsidP="00444082">
      <w:pPr>
        <w:autoSpaceDE w:val="0"/>
        <w:autoSpaceDN w:val="0"/>
        <w:adjustRightInd w:val="0"/>
        <w:jc w:val="both"/>
        <w:rPr>
          <w:rFonts w:ascii="Arial" w:eastAsia="Arial Unicode MS" w:hAnsi="Arial" w:cs="Arial"/>
          <w:b/>
          <w:sz w:val="20"/>
          <w:szCs w:val="20"/>
          <w:u w:val="single"/>
        </w:rPr>
      </w:pPr>
      <w:r w:rsidRPr="001F1804">
        <w:rPr>
          <w:rFonts w:ascii="Arial" w:eastAsia="Arial Unicode MS" w:hAnsi="Arial" w:cs="Arial"/>
          <w:b/>
          <w:sz w:val="20"/>
          <w:szCs w:val="20"/>
          <w:u w:val="single"/>
        </w:rPr>
        <w:t>Tilburgsche Courant 13-10-190</w:t>
      </w:r>
      <w:r w:rsidR="00E15421" w:rsidRPr="001F1804">
        <w:rPr>
          <w:rFonts w:ascii="Arial" w:eastAsia="Arial Unicode MS" w:hAnsi="Arial" w:cs="Arial"/>
          <w:b/>
          <w:sz w:val="20"/>
          <w:szCs w:val="20"/>
          <w:u w:val="single"/>
        </w:rPr>
        <w:t>6</w:t>
      </w:r>
    </w:p>
    <w:p w:rsidR="003D04C9" w:rsidRPr="001F1804" w:rsidRDefault="003D04C9" w:rsidP="00444082">
      <w:pPr>
        <w:autoSpaceDE w:val="0"/>
        <w:autoSpaceDN w:val="0"/>
        <w:adjustRightInd w:val="0"/>
        <w:jc w:val="both"/>
        <w:rPr>
          <w:rFonts w:ascii="Arial" w:hAnsi="Arial" w:cs="Arial"/>
          <w:sz w:val="20"/>
          <w:szCs w:val="20"/>
        </w:rPr>
      </w:pPr>
    </w:p>
    <w:p w:rsidR="003D04C9" w:rsidRDefault="00C127DD" w:rsidP="00444082">
      <w:pPr>
        <w:autoSpaceDE w:val="0"/>
        <w:autoSpaceDN w:val="0"/>
        <w:adjustRightInd w:val="0"/>
        <w:jc w:val="both"/>
        <w:rPr>
          <w:rFonts w:ascii="Arial" w:hAnsi="Arial" w:cs="Arial"/>
          <w:sz w:val="20"/>
          <w:szCs w:val="20"/>
        </w:rPr>
      </w:pPr>
      <w:r w:rsidRPr="001F1804">
        <w:rPr>
          <w:rFonts w:ascii="Arial" w:hAnsi="Arial" w:cs="Arial"/>
          <w:sz w:val="20"/>
          <w:szCs w:val="20"/>
        </w:rPr>
        <w:t>SCHIJNDEL, 11 Oct. Bij den landbouwer A. v. Heeswijk werden op één nacht 32 kippen weggepakt en doodgebeten. De moordenaar is vermoedelijk een achtergebleven hond eener kennistent, want vossen worden in onze streken nooit gezien. Hier mogen we wel zeggen: „boer pas op je kippen", want zulke slachting is een schadepost van beteekenis.</w:t>
      </w:r>
    </w:p>
    <w:p w:rsidR="004B4411" w:rsidRDefault="004B4411" w:rsidP="00444082">
      <w:pPr>
        <w:autoSpaceDE w:val="0"/>
        <w:autoSpaceDN w:val="0"/>
        <w:adjustRightInd w:val="0"/>
        <w:jc w:val="both"/>
        <w:rPr>
          <w:rFonts w:ascii="Arial" w:hAnsi="Arial" w:cs="Arial"/>
          <w:sz w:val="20"/>
          <w:szCs w:val="20"/>
        </w:rPr>
      </w:pPr>
    </w:p>
    <w:p w:rsidR="000F51FA" w:rsidRPr="001F1804" w:rsidRDefault="000F51FA"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13-10</w:t>
      </w:r>
      <w:r w:rsidRPr="001F1804">
        <w:rPr>
          <w:rFonts w:ascii="Arial" w:eastAsia="Arial Unicode MS" w:hAnsi="Arial" w:cs="Arial"/>
          <w:b/>
          <w:sz w:val="20"/>
          <w:szCs w:val="20"/>
          <w:u w:val="single"/>
        </w:rPr>
        <w:t>-190</w:t>
      </w:r>
      <w:r>
        <w:rPr>
          <w:rFonts w:ascii="Arial" w:eastAsia="Arial Unicode MS" w:hAnsi="Arial" w:cs="Arial"/>
          <w:b/>
          <w:sz w:val="20"/>
          <w:szCs w:val="20"/>
          <w:u w:val="single"/>
        </w:rPr>
        <w:t>6</w:t>
      </w:r>
    </w:p>
    <w:p w:rsidR="000F51FA" w:rsidRDefault="000F51FA" w:rsidP="00444082">
      <w:pPr>
        <w:autoSpaceDE w:val="0"/>
        <w:autoSpaceDN w:val="0"/>
        <w:adjustRightInd w:val="0"/>
        <w:jc w:val="both"/>
        <w:rPr>
          <w:rFonts w:ascii="Arial" w:hAnsi="Arial" w:cs="Arial"/>
          <w:sz w:val="20"/>
          <w:szCs w:val="20"/>
        </w:rPr>
      </w:pPr>
    </w:p>
    <w:p w:rsidR="000F51FA" w:rsidRDefault="000F51FA" w:rsidP="00444082">
      <w:pPr>
        <w:autoSpaceDE w:val="0"/>
        <w:autoSpaceDN w:val="0"/>
        <w:adjustRightInd w:val="0"/>
        <w:jc w:val="both"/>
        <w:rPr>
          <w:rFonts w:ascii="Arial" w:hAnsi="Arial" w:cs="Arial"/>
          <w:sz w:val="20"/>
          <w:szCs w:val="20"/>
        </w:rPr>
      </w:pPr>
      <w:r w:rsidRPr="000F51FA">
        <w:rPr>
          <w:rFonts w:ascii="Arial" w:hAnsi="Arial" w:cs="Arial"/>
          <w:sz w:val="20"/>
          <w:szCs w:val="20"/>
        </w:rPr>
        <w:t xml:space="preserve">Uit </w:t>
      </w:r>
      <w:r w:rsidRPr="000F51FA">
        <w:rPr>
          <w:rStyle w:val="Nadruk"/>
          <w:rFonts w:ascii="Arial" w:hAnsi="Arial" w:cs="Arial"/>
          <w:i w:val="0"/>
          <w:sz w:val="20"/>
          <w:szCs w:val="20"/>
        </w:rPr>
        <w:t>Schijndel</w:t>
      </w:r>
      <w:r w:rsidRPr="000F51FA">
        <w:rPr>
          <w:rFonts w:ascii="Arial" w:hAnsi="Arial" w:cs="Arial"/>
          <w:sz w:val="20"/>
          <w:szCs w:val="20"/>
        </w:rPr>
        <w:t xml:space="preserve"> wordt ons dd. 11 Oct. gemeld: Aan de stoomzuivelfabriek van den N. C. Boerenbond werden in de verloopen maand 129,797 KG. melk verwerkt. De </w:t>
      </w:r>
      <w:r>
        <w:rPr>
          <w:rFonts w:ascii="Arial" w:hAnsi="Arial" w:cs="Arial"/>
          <w:sz w:val="20"/>
          <w:szCs w:val="20"/>
        </w:rPr>
        <w:t>h</w:t>
      </w:r>
      <w:r w:rsidRPr="000F51FA">
        <w:rPr>
          <w:rFonts w:ascii="Arial" w:hAnsi="Arial" w:cs="Arial"/>
          <w:sz w:val="20"/>
          <w:szCs w:val="20"/>
        </w:rPr>
        <w:t>ooge prijzen v</w:t>
      </w:r>
      <w:r>
        <w:rPr>
          <w:rFonts w:ascii="Arial" w:hAnsi="Arial" w:cs="Arial"/>
          <w:sz w:val="20"/>
          <w:szCs w:val="20"/>
        </w:rPr>
        <w:t>o</w:t>
      </w:r>
      <w:r w:rsidRPr="000F51FA">
        <w:rPr>
          <w:rFonts w:ascii="Arial" w:hAnsi="Arial" w:cs="Arial"/>
          <w:sz w:val="20"/>
          <w:szCs w:val="20"/>
        </w:rPr>
        <w:t>or de vette kalveren betaald werken nadeelig op de melkleverantie.</w:t>
      </w:r>
    </w:p>
    <w:p w:rsidR="000F51FA" w:rsidRDefault="000F51FA" w:rsidP="00444082">
      <w:pPr>
        <w:autoSpaceDE w:val="0"/>
        <w:autoSpaceDN w:val="0"/>
        <w:adjustRightInd w:val="0"/>
        <w:jc w:val="both"/>
        <w:rPr>
          <w:rFonts w:ascii="Arial" w:hAnsi="Arial" w:cs="Arial"/>
          <w:sz w:val="20"/>
          <w:szCs w:val="20"/>
        </w:rPr>
      </w:pPr>
    </w:p>
    <w:p w:rsidR="00FB1D4D" w:rsidRPr="001F1804" w:rsidRDefault="00FB1D4D"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15-10</w:t>
      </w:r>
      <w:r w:rsidRPr="001F1804">
        <w:rPr>
          <w:rFonts w:ascii="Arial" w:eastAsia="Arial Unicode MS" w:hAnsi="Arial" w:cs="Arial"/>
          <w:b/>
          <w:sz w:val="20"/>
          <w:szCs w:val="20"/>
          <w:u w:val="single"/>
        </w:rPr>
        <w:t>-190</w:t>
      </w:r>
      <w:r>
        <w:rPr>
          <w:rFonts w:ascii="Arial" w:eastAsia="Arial Unicode MS" w:hAnsi="Arial" w:cs="Arial"/>
          <w:b/>
          <w:sz w:val="20"/>
          <w:szCs w:val="20"/>
          <w:u w:val="single"/>
        </w:rPr>
        <w:t>6</w:t>
      </w:r>
    </w:p>
    <w:p w:rsidR="00FB1D4D" w:rsidRDefault="00FB1D4D" w:rsidP="00444082">
      <w:pPr>
        <w:autoSpaceDE w:val="0"/>
        <w:autoSpaceDN w:val="0"/>
        <w:adjustRightInd w:val="0"/>
        <w:jc w:val="both"/>
        <w:rPr>
          <w:rFonts w:ascii="Arial" w:hAnsi="Arial" w:cs="Arial"/>
          <w:sz w:val="20"/>
          <w:szCs w:val="20"/>
        </w:rPr>
      </w:pPr>
    </w:p>
    <w:p w:rsidR="00FB1D4D" w:rsidRDefault="00FB1D4D" w:rsidP="00444082">
      <w:pPr>
        <w:autoSpaceDE w:val="0"/>
        <w:autoSpaceDN w:val="0"/>
        <w:adjustRightInd w:val="0"/>
        <w:jc w:val="both"/>
        <w:rPr>
          <w:rFonts w:ascii="Arial" w:hAnsi="Arial" w:cs="Arial"/>
          <w:sz w:val="20"/>
          <w:szCs w:val="20"/>
        </w:rPr>
      </w:pPr>
      <w:r w:rsidRPr="00FB1D4D">
        <w:rPr>
          <w:rFonts w:ascii="Arial" w:hAnsi="Arial" w:cs="Arial"/>
          <w:sz w:val="20"/>
          <w:szCs w:val="20"/>
        </w:rPr>
        <w:t xml:space="preserve">Uit </w:t>
      </w:r>
      <w:r w:rsidRPr="00FB1D4D">
        <w:rPr>
          <w:rStyle w:val="Nadruk"/>
          <w:rFonts w:ascii="Arial" w:hAnsi="Arial" w:cs="Arial"/>
          <w:i w:val="0"/>
          <w:sz w:val="20"/>
          <w:szCs w:val="20"/>
        </w:rPr>
        <w:t>Schijndel</w:t>
      </w:r>
      <w:r w:rsidRPr="00FB1D4D">
        <w:rPr>
          <w:rFonts w:ascii="Arial" w:hAnsi="Arial" w:cs="Arial"/>
          <w:i/>
          <w:sz w:val="20"/>
          <w:szCs w:val="20"/>
        </w:rPr>
        <w:t xml:space="preserve"> </w:t>
      </w:r>
      <w:r w:rsidRPr="00FB1D4D">
        <w:rPr>
          <w:rFonts w:ascii="Arial" w:hAnsi="Arial" w:cs="Arial"/>
          <w:sz w:val="20"/>
          <w:szCs w:val="20"/>
        </w:rPr>
        <w:t>wordt ons dd. 12 Oct. geschreven: Aan den heer G. Zwanenburg te Heeswijk is b</w:t>
      </w:r>
      <w:r>
        <w:rPr>
          <w:rFonts w:ascii="Arial" w:hAnsi="Arial" w:cs="Arial"/>
          <w:sz w:val="20"/>
          <w:szCs w:val="20"/>
        </w:rPr>
        <w:t>ij</w:t>
      </w:r>
      <w:r w:rsidRPr="00FB1D4D">
        <w:rPr>
          <w:rFonts w:ascii="Arial" w:hAnsi="Arial" w:cs="Arial"/>
          <w:sz w:val="20"/>
          <w:szCs w:val="20"/>
        </w:rPr>
        <w:t xml:space="preserve"> in</w:t>
      </w:r>
      <w:r>
        <w:rPr>
          <w:rFonts w:ascii="Arial" w:hAnsi="Arial" w:cs="Arial"/>
          <w:sz w:val="20"/>
          <w:szCs w:val="20"/>
        </w:rPr>
        <w:t>-</w:t>
      </w:r>
      <w:r w:rsidRPr="00FB1D4D">
        <w:rPr>
          <w:rFonts w:ascii="Arial" w:hAnsi="Arial" w:cs="Arial"/>
          <w:sz w:val="20"/>
          <w:szCs w:val="20"/>
        </w:rPr>
        <w:t>schrijving door het bestuur van den N. C. Boerenbond alhier de levering opgedragen van 2</w:t>
      </w:r>
      <w:r>
        <w:rPr>
          <w:rFonts w:ascii="Arial" w:hAnsi="Arial" w:cs="Arial"/>
          <w:sz w:val="20"/>
          <w:szCs w:val="20"/>
        </w:rPr>
        <w:t>0</w:t>
      </w:r>
      <w:r w:rsidRPr="00FB1D4D">
        <w:rPr>
          <w:rFonts w:ascii="Arial" w:hAnsi="Arial" w:cs="Arial"/>
          <w:sz w:val="20"/>
          <w:szCs w:val="20"/>
        </w:rPr>
        <w:t>,000 raapkoeken, terwijl de levering van een part</w:t>
      </w:r>
      <w:r>
        <w:rPr>
          <w:rFonts w:ascii="Arial" w:hAnsi="Arial" w:cs="Arial"/>
          <w:sz w:val="20"/>
          <w:szCs w:val="20"/>
        </w:rPr>
        <w:t>ij</w:t>
      </w:r>
      <w:r w:rsidRPr="00FB1D4D">
        <w:rPr>
          <w:rFonts w:ascii="Arial" w:hAnsi="Arial" w:cs="Arial"/>
          <w:sz w:val="20"/>
          <w:szCs w:val="20"/>
        </w:rPr>
        <w:t xml:space="preserve"> lijnmeel werd gegund aan den heer </w:t>
      </w:r>
      <w:r>
        <w:rPr>
          <w:rFonts w:ascii="Arial" w:hAnsi="Arial" w:cs="Arial"/>
          <w:sz w:val="20"/>
          <w:szCs w:val="20"/>
        </w:rPr>
        <w:t>H</w:t>
      </w:r>
      <w:r w:rsidRPr="00FB1D4D">
        <w:rPr>
          <w:rFonts w:ascii="Arial" w:hAnsi="Arial" w:cs="Arial"/>
          <w:sz w:val="20"/>
          <w:szCs w:val="20"/>
        </w:rPr>
        <w:t>. v. d. Velden te Vechel.</w:t>
      </w:r>
    </w:p>
    <w:p w:rsidR="00FB1D4D" w:rsidRPr="00FB1D4D" w:rsidRDefault="00FB1D4D" w:rsidP="00444082">
      <w:pPr>
        <w:autoSpaceDE w:val="0"/>
        <w:autoSpaceDN w:val="0"/>
        <w:adjustRightInd w:val="0"/>
        <w:jc w:val="both"/>
        <w:rPr>
          <w:rFonts w:ascii="Arial" w:hAnsi="Arial" w:cs="Arial"/>
          <w:sz w:val="20"/>
          <w:szCs w:val="20"/>
        </w:rPr>
      </w:pPr>
    </w:p>
    <w:p w:rsidR="00104944" w:rsidRPr="001F1804" w:rsidRDefault="00104944" w:rsidP="00444082">
      <w:pPr>
        <w:autoSpaceDE w:val="0"/>
        <w:autoSpaceDN w:val="0"/>
        <w:adjustRightInd w:val="0"/>
        <w:jc w:val="both"/>
        <w:rPr>
          <w:rFonts w:ascii="Arial" w:eastAsia="Arial Unicode MS" w:hAnsi="Arial" w:cs="Arial"/>
          <w:b/>
          <w:sz w:val="20"/>
          <w:szCs w:val="20"/>
          <w:u w:val="single"/>
        </w:rPr>
      </w:pPr>
      <w:r w:rsidRPr="001F1804">
        <w:rPr>
          <w:rFonts w:ascii="Arial" w:eastAsia="Arial Unicode MS" w:hAnsi="Arial" w:cs="Arial"/>
          <w:b/>
          <w:sz w:val="20"/>
          <w:szCs w:val="20"/>
          <w:u w:val="single"/>
        </w:rPr>
        <w:t>Tilburgsche Courant 16-10-190</w:t>
      </w:r>
      <w:r w:rsidR="00E15421" w:rsidRPr="001F1804">
        <w:rPr>
          <w:rFonts w:ascii="Arial" w:eastAsia="Arial Unicode MS" w:hAnsi="Arial" w:cs="Arial"/>
          <w:b/>
          <w:sz w:val="20"/>
          <w:szCs w:val="20"/>
          <w:u w:val="single"/>
        </w:rPr>
        <w:t>6</w:t>
      </w:r>
    </w:p>
    <w:p w:rsidR="00577892" w:rsidRPr="001F1804" w:rsidRDefault="00577892" w:rsidP="00444082">
      <w:pPr>
        <w:autoSpaceDE w:val="0"/>
        <w:autoSpaceDN w:val="0"/>
        <w:adjustRightInd w:val="0"/>
        <w:jc w:val="both"/>
        <w:rPr>
          <w:rFonts w:ascii="Arial" w:hAnsi="Arial" w:cs="Arial"/>
          <w:sz w:val="20"/>
          <w:szCs w:val="20"/>
        </w:rPr>
      </w:pPr>
    </w:p>
    <w:p w:rsidR="00577892" w:rsidRPr="001F1804" w:rsidRDefault="00104944" w:rsidP="00444082">
      <w:pPr>
        <w:autoSpaceDE w:val="0"/>
        <w:autoSpaceDN w:val="0"/>
        <w:adjustRightInd w:val="0"/>
        <w:jc w:val="both"/>
        <w:rPr>
          <w:rFonts w:ascii="Arial" w:hAnsi="Arial" w:cs="Arial"/>
          <w:sz w:val="20"/>
          <w:szCs w:val="20"/>
        </w:rPr>
      </w:pPr>
      <w:r w:rsidRPr="001F1804">
        <w:rPr>
          <w:rFonts w:ascii="Arial" w:hAnsi="Arial" w:cs="Arial"/>
          <w:sz w:val="20"/>
          <w:szCs w:val="20"/>
        </w:rPr>
        <w:t>SCHIJNDEL, 15 Oct. Te Kotzschenbroda in Saksen, waar hij tot herstel zijner gezondheid verblijf hield, is aan een longontsteking overleden de heer A. J. M. Bolsius, van hier lid van de Provinciale Staten van Noordbrabant voor het district 's-Hertogenbosch.</w:t>
      </w:r>
    </w:p>
    <w:p w:rsidR="008D65B0" w:rsidRDefault="008D65B0" w:rsidP="00444082">
      <w:pPr>
        <w:autoSpaceDE w:val="0"/>
        <w:autoSpaceDN w:val="0"/>
        <w:adjustRightInd w:val="0"/>
        <w:jc w:val="both"/>
        <w:rPr>
          <w:rFonts w:ascii="Arial" w:eastAsia="Arial Unicode MS" w:hAnsi="Arial" w:cs="Arial"/>
          <w:b/>
          <w:sz w:val="20"/>
          <w:szCs w:val="20"/>
          <w:u w:val="single"/>
        </w:rPr>
      </w:pPr>
    </w:p>
    <w:p w:rsidR="00B75F27" w:rsidRPr="001F1804" w:rsidRDefault="00B75F27"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17-10</w:t>
      </w:r>
      <w:r w:rsidRPr="001F1804">
        <w:rPr>
          <w:rFonts w:ascii="Arial" w:eastAsia="Arial Unicode MS" w:hAnsi="Arial" w:cs="Arial"/>
          <w:b/>
          <w:sz w:val="20"/>
          <w:szCs w:val="20"/>
          <w:u w:val="single"/>
        </w:rPr>
        <w:t>-190</w:t>
      </w:r>
      <w:r>
        <w:rPr>
          <w:rFonts w:ascii="Arial" w:eastAsia="Arial Unicode MS" w:hAnsi="Arial" w:cs="Arial"/>
          <w:b/>
          <w:sz w:val="20"/>
          <w:szCs w:val="20"/>
          <w:u w:val="single"/>
        </w:rPr>
        <w:t>6</w:t>
      </w:r>
    </w:p>
    <w:p w:rsidR="00B75F27" w:rsidRDefault="00B75F27" w:rsidP="00444082">
      <w:pPr>
        <w:autoSpaceDE w:val="0"/>
        <w:autoSpaceDN w:val="0"/>
        <w:adjustRightInd w:val="0"/>
        <w:jc w:val="both"/>
        <w:rPr>
          <w:rFonts w:ascii="Arial" w:eastAsia="Arial Unicode MS" w:hAnsi="Arial" w:cs="Arial"/>
          <w:b/>
          <w:sz w:val="20"/>
          <w:szCs w:val="20"/>
          <w:u w:val="single"/>
        </w:rPr>
      </w:pPr>
    </w:p>
    <w:p w:rsidR="00433A0A" w:rsidRDefault="00B75F27" w:rsidP="00444082">
      <w:pPr>
        <w:autoSpaceDE w:val="0"/>
        <w:autoSpaceDN w:val="0"/>
        <w:adjustRightInd w:val="0"/>
        <w:jc w:val="both"/>
        <w:rPr>
          <w:rFonts w:ascii="Arial" w:hAnsi="Arial" w:cs="Arial"/>
          <w:sz w:val="20"/>
          <w:szCs w:val="20"/>
        </w:rPr>
      </w:pPr>
      <w:r w:rsidRPr="00B75F27">
        <w:rPr>
          <w:rFonts w:ascii="Arial" w:hAnsi="Arial" w:cs="Arial"/>
          <w:sz w:val="20"/>
          <w:szCs w:val="20"/>
        </w:rPr>
        <w:t xml:space="preserve">A. J. M. Bolsius. † </w:t>
      </w:r>
    </w:p>
    <w:p w:rsidR="00B75F27" w:rsidRDefault="00B75F27" w:rsidP="00444082">
      <w:pPr>
        <w:autoSpaceDE w:val="0"/>
        <w:autoSpaceDN w:val="0"/>
        <w:adjustRightInd w:val="0"/>
        <w:jc w:val="both"/>
        <w:rPr>
          <w:rFonts w:ascii="Arial" w:hAnsi="Arial" w:cs="Arial"/>
          <w:sz w:val="20"/>
          <w:szCs w:val="20"/>
        </w:rPr>
      </w:pPr>
      <w:r w:rsidRPr="00B75F27">
        <w:rPr>
          <w:rFonts w:ascii="Arial" w:hAnsi="Arial" w:cs="Arial"/>
          <w:sz w:val="20"/>
          <w:szCs w:val="20"/>
        </w:rPr>
        <w:t xml:space="preserve">Uit </w:t>
      </w:r>
      <w:r w:rsidRPr="00B75F27">
        <w:rPr>
          <w:rStyle w:val="Nadruk"/>
          <w:rFonts w:ascii="Arial" w:hAnsi="Arial" w:cs="Arial"/>
          <w:i w:val="0"/>
          <w:sz w:val="20"/>
          <w:szCs w:val="20"/>
        </w:rPr>
        <w:t>Schijndel</w:t>
      </w:r>
      <w:r w:rsidRPr="00B75F27">
        <w:rPr>
          <w:rFonts w:ascii="Arial" w:hAnsi="Arial" w:cs="Arial"/>
          <w:i/>
          <w:sz w:val="20"/>
          <w:szCs w:val="20"/>
        </w:rPr>
        <w:t xml:space="preserve"> </w:t>
      </w:r>
      <w:r w:rsidRPr="00B75F27">
        <w:rPr>
          <w:rFonts w:ascii="Arial" w:hAnsi="Arial" w:cs="Arial"/>
          <w:sz w:val="20"/>
          <w:szCs w:val="20"/>
        </w:rPr>
        <w:t>wordt ons dd. 15 October geschreven: Gisteren verspreidde zich door ons dorp het verpletterende bericht, dat de heer A</w:t>
      </w:r>
      <w:r>
        <w:rPr>
          <w:rFonts w:ascii="Arial" w:hAnsi="Arial" w:cs="Arial"/>
          <w:sz w:val="20"/>
          <w:szCs w:val="20"/>
        </w:rPr>
        <w:t>.</w:t>
      </w:r>
      <w:r w:rsidRPr="00B75F27">
        <w:rPr>
          <w:rFonts w:ascii="Arial" w:hAnsi="Arial" w:cs="Arial"/>
          <w:sz w:val="20"/>
          <w:szCs w:val="20"/>
        </w:rPr>
        <w:t xml:space="preserve"> J. M. Bolsius, de meest geachte en hoogge</w:t>
      </w:r>
      <w:r>
        <w:rPr>
          <w:rFonts w:ascii="Arial" w:hAnsi="Arial" w:cs="Arial"/>
          <w:sz w:val="20"/>
          <w:szCs w:val="20"/>
        </w:rPr>
        <w:t>-</w:t>
      </w:r>
      <w:r w:rsidRPr="00B75F27">
        <w:rPr>
          <w:rFonts w:ascii="Arial" w:hAnsi="Arial" w:cs="Arial"/>
          <w:sz w:val="20"/>
          <w:szCs w:val="20"/>
        </w:rPr>
        <w:t>schatte burger van Sc</w:t>
      </w:r>
      <w:r>
        <w:rPr>
          <w:rFonts w:ascii="Arial" w:hAnsi="Arial" w:cs="Arial"/>
          <w:sz w:val="20"/>
          <w:szCs w:val="20"/>
        </w:rPr>
        <w:t>hij</w:t>
      </w:r>
      <w:r w:rsidRPr="00B75F27">
        <w:rPr>
          <w:rFonts w:ascii="Arial" w:hAnsi="Arial" w:cs="Arial"/>
          <w:sz w:val="20"/>
          <w:szCs w:val="20"/>
        </w:rPr>
        <w:t xml:space="preserve">ndel, te Kötzschenbroda nabij Dresden (in Saksen) overleden was. Op 10 Sept. vertrok de heer B. </w:t>
      </w:r>
      <w:r w:rsidR="00825322">
        <w:rPr>
          <w:rFonts w:ascii="Arial" w:hAnsi="Arial" w:cs="Arial"/>
          <w:sz w:val="20"/>
          <w:szCs w:val="20"/>
        </w:rPr>
        <w:t>om</w:t>
      </w:r>
      <w:r w:rsidRPr="00B75F27">
        <w:rPr>
          <w:rFonts w:ascii="Arial" w:hAnsi="Arial" w:cs="Arial"/>
          <w:sz w:val="20"/>
          <w:szCs w:val="20"/>
        </w:rPr>
        <w:t xml:space="preserve"> in het buitenland herstel te zoeken eener kwaal, die zij</w:t>
      </w:r>
      <w:r w:rsidR="00825322">
        <w:rPr>
          <w:rFonts w:ascii="Arial" w:hAnsi="Arial" w:cs="Arial"/>
          <w:sz w:val="20"/>
          <w:szCs w:val="20"/>
        </w:rPr>
        <w:t>n</w:t>
      </w:r>
      <w:r w:rsidRPr="00B75F27">
        <w:rPr>
          <w:rFonts w:ascii="Arial" w:hAnsi="Arial" w:cs="Arial"/>
          <w:sz w:val="20"/>
          <w:szCs w:val="20"/>
        </w:rPr>
        <w:t xml:space="preserve"> gestel ondermijn</w:t>
      </w:r>
      <w:r w:rsidR="00825322">
        <w:rPr>
          <w:rFonts w:ascii="Arial" w:hAnsi="Arial" w:cs="Arial"/>
          <w:sz w:val="20"/>
          <w:szCs w:val="20"/>
        </w:rPr>
        <w:t>-</w:t>
      </w:r>
      <w:r w:rsidRPr="00B75F27">
        <w:rPr>
          <w:rFonts w:ascii="Arial" w:hAnsi="Arial" w:cs="Arial"/>
          <w:sz w:val="20"/>
          <w:szCs w:val="20"/>
        </w:rPr>
        <w:t>de. Helaas, de Algoede heeft het anders gewild. Eene hevige longontsteking maakte onverwacht een einde aan een leven, dat tot in het nageslacht onvergetelijk zal blijven. Als lid der Provinciale Staten, als bestuurslid der Coöperatieve Centrale Boerenleenbank te Eindhoven en van den N. B. Zuivelbond en als lid der staatscommissie tot herziening der jachtwet, deed lig zich in alle bescheidenheid aan de buitenwereld kennen als een helder denker, beschikkende over eene hooge mate van kennis e</w:t>
      </w:r>
      <w:r w:rsidR="00825322">
        <w:rPr>
          <w:rFonts w:ascii="Arial" w:hAnsi="Arial" w:cs="Arial"/>
          <w:sz w:val="20"/>
          <w:szCs w:val="20"/>
        </w:rPr>
        <w:t>n</w:t>
      </w:r>
      <w:r w:rsidRPr="00B75F27">
        <w:rPr>
          <w:rFonts w:ascii="Arial" w:hAnsi="Arial" w:cs="Arial"/>
          <w:sz w:val="20"/>
          <w:szCs w:val="20"/>
        </w:rPr>
        <w:t xml:space="preserve"> ver</w:t>
      </w:r>
      <w:r w:rsidR="00825322">
        <w:rPr>
          <w:rFonts w:ascii="Arial" w:hAnsi="Arial" w:cs="Arial"/>
          <w:sz w:val="20"/>
          <w:szCs w:val="20"/>
        </w:rPr>
        <w:t>-</w:t>
      </w:r>
      <w:r w:rsidRPr="00B75F27">
        <w:rPr>
          <w:rFonts w:ascii="Arial" w:hAnsi="Arial" w:cs="Arial"/>
          <w:sz w:val="20"/>
          <w:szCs w:val="20"/>
        </w:rPr>
        <w:t xml:space="preserve">stand; maar als lid van den gemeenteraad, van de plaatselijke schoolcommissie, als directeur der Boerenleenbank; </w:t>
      </w:r>
      <w:r w:rsidRPr="00B75F27">
        <w:rPr>
          <w:rFonts w:ascii="Arial" w:hAnsi="Arial" w:cs="Arial"/>
          <w:sz w:val="20"/>
          <w:szCs w:val="20"/>
        </w:rPr>
        <w:lastRenderedPageBreak/>
        <w:t>als voorzitter van den Boerenbond, en als lid der St. Vincentiusvereeniging kenmerk</w:t>
      </w:r>
      <w:r w:rsidR="00825322">
        <w:rPr>
          <w:rFonts w:ascii="Arial" w:hAnsi="Arial" w:cs="Arial"/>
          <w:sz w:val="20"/>
          <w:szCs w:val="20"/>
        </w:rPr>
        <w:t>-</w:t>
      </w:r>
      <w:r w:rsidRPr="00B75F27">
        <w:rPr>
          <w:rFonts w:ascii="Arial" w:hAnsi="Arial" w:cs="Arial"/>
          <w:sz w:val="20"/>
          <w:szCs w:val="20"/>
        </w:rPr>
        <w:t xml:space="preserve">te hij zich als belangelooze, knappe burger zijner woonplaats en vooral als de milde, gulle weldoener, de onovertroffen christen. De heer Bolsius was de vraagbaak niet alleen van </w:t>
      </w:r>
      <w:r w:rsidRPr="00825322">
        <w:rPr>
          <w:rStyle w:val="Nadruk"/>
          <w:rFonts w:ascii="Arial" w:hAnsi="Arial" w:cs="Arial"/>
          <w:i w:val="0"/>
          <w:sz w:val="20"/>
          <w:szCs w:val="20"/>
        </w:rPr>
        <w:t>Schijndel</w:t>
      </w:r>
      <w:r w:rsidRPr="00825322">
        <w:rPr>
          <w:rFonts w:ascii="Arial" w:hAnsi="Arial" w:cs="Arial"/>
          <w:i/>
          <w:sz w:val="20"/>
          <w:szCs w:val="20"/>
        </w:rPr>
        <w:t>,</w:t>
      </w:r>
      <w:r w:rsidRPr="00B75F27">
        <w:rPr>
          <w:rFonts w:ascii="Arial" w:hAnsi="Arial" w:cs="Arial"/>
          <w:sz w:val="20"/>
          <w:szCs w:val="20"/>
        </w:rPr>
        <w:t xml:space="preserve"> maar van eene geheele streek en zijne adviezen werden hoog geschat. Zijn onverwacht heengaan laat niet ééne maar vele leemten achter, die nooit geheel aangevuld zullen worden. Zij</w:t>
      </w:r>
      <w:r w:rsidR="00825322">
        <w:rPr>
          <w:rFonts w:ascii="Arial" w:hAnsi="Arial" w:cs="Arial"/>
          <w:sz w:val="20"/>
          <w:szCs w:val="20"/>
        </w:rPr>
        <w:t>n</w:t>
      </w:r>
      <w:r w:rsidRPr="00B75F27">
        <w:rPr>
          <w:rFonts w:ascii="Arial" w:hAnsi="Arial" w:cs="Arial"/>
          <w:sz w:val="20"/>
          <w:szCs w:val="20"/>
        </w:rPr>
        <w:t xml:space="preserve"> welbesteed, voorbeel</w:t>
      </w:r>
      <w:r w:rsidR="00825322">
        <w:rPr>
          <w:rFonts w:ascii="Arial" w:hAnsi="Arial" w:cs="Arial"/>
          <w:sz w:val="20"/>
          <w:szCs w:val="20"/>
        </w:rPr>
        <w:t>-</w:t>
      </w:r>
      <w:r w:rsidRPr="00B75F27">
        <w:rPr>
          <w:rFonts w:ascii="Arial" w:hAnsi="Arial" w:cs="Arial"/>
          <w:sz w:val="20"/>
          <w:szCs w:val="20"/>
        </w:rPr>
        <w:t>dig en werkzaam leven z</w:t>
      </w:r>
      <w:r w:rsidR="00825322">
        <w:rPr>
          <w:rFonts w:ascii="Arial" w:hAnsi="Arial" w:cs="Arial"/>
          <w:sz w:val="20"/>
          <w:szCs w:val="20"/>
        </w:rPr>
        <w:t>ij</w:t>
      </w:r>
      <w:r w:rsidRPr="00B75F27">
        <w:rPr>
          <w:rFonts w:ascii="Arial" w:hAnsi="Arial" w:cs="Arial"/>
          <w:sz w:val="20"/>
          <w:szCs w:val="20"/>
        </w:rPr>
        <w:t xml:space="preserve"> de geachte familie Bolsius een troost, dat de dierbare Overledene nu reed</w:t>
      </w:r>
      <w:r w:rsidR="00825322">
        <w:rPr>
          <w:rFonts w:ascii="Arial" w:hAnsi="Arial" w:cs="Arial"/>
          <w:sz w:val="20"/>
          <w:szCs w:val="20"/>
        </w:rPr>
        <w:t>s</w:t>
      </w:r>
      <w:r w:rsidRPr="00B75F27">
        <w:rPr>
          <w:rFonts w:ascii="Arial" w:hAnsi="Arial" w:cs="Arial"/>
          <w:sz w:val="20"/>
          <w:szCs w:val="20"/>
        </w:rPr>
        <w:t xml:space="preserve"> hierboven het loon zijner goede werken ontvangen zal hebbe</w:t>
      </w:r>
      <w:r w:rsidR="00825322">
        <w:rPr>
          <w:rFonts w:ascii="Arial" w:hAnsi="Arial" w:cs="Arial"/>
          <w:sz w:val="20"/>
          <w:szCs w:val="20"/>
        </w:rPr>
        <w:t>n</w:t>
      </w:r>
      <w:r w:rsidRPr="00B75F27">
        <w:rPr>
          <w:rFonts w:ascii="Arial" w:hAnsi="Arial" w:cs="Arial"/>
          <w:sz w:val="20"/>
          <w:szCs w:val="20"/>
        </w:rPr>
        <w:t xml:space="preserve"> </w:t>
      </w:r>
      <w:r w:rsidR="00825322">
        <w:rPr>
          <w:rFonts w:ascii="Arial" w:hAnsi="Arial" w:cs="Arial"/>
          <w:sz w:val="20"/>
          <w:szCs w:val="20"/>
        </w:rPr>
        <w:t>!</w:t>
      </w:r>
      <w:r w:rsidRPr="00B75F27">
        <w:rPr>
          <w:rFonts w:ascii="Arial" w:hAnsi="Arial" w:cs="Arial"/>
          <w:sz w:val="20"/>
          <w:szCs w:val="20"/>
        </w:rPr>
        <w:t xml:space="preserve"> Hij ruste in vrede </w:t>
      </w:r>
      <w:r w:rsidR="00825322">
        <w:rPr>
          <w:rFonts w:ascii="Arial" w:hAnsi="Arial" w:cs="Arial"/>
          <w:sz w:val="20"/>
          <w:szCs w:val="20"/>
        </w:rPr>
        <w:t>!</w:t>
      </w:r>
    </w:p>
    <w:p w:rsidR="00825322" w:rsidRDefault="00825322" w:rsidP="00444082">
      <w:pPr>
        <w:autoSpaceDE w:val="0"/>
        <w:autoSpaceDN w:val="0"/>
        <w:adjustRightInd w:val="0"/>
        <w:jc w:val="both"/>
        <w:rPr>
          <w:rFonts w:ascii="Arial" w:eastAsia="Arial Unicode MS" w:hAnsi="Arial" w:cs="Arial"/>
          <w:b/>
          <w:sz w:val="20"/>
          <w:szCs w:val="20"/>
          <w:u w:val="single"/>
        </w:rPr>
      </w:pPr>
    </w:p>
    <w:p w:rsidR="00C13D2A" w:rsidRDefault="00F22FC8" w:rsidP="00444082">
      <w:pPr>
        <w:autoSpaceDE w:val="0"/>
        <w:autoSpaceDN w:val="0"/>
        <w:adjustRightInd w:val="0"/>
        <w:jc w:val="both"/>
        <w:rPr>
          <w:rFonts w:ascii="Arial" w:hAnsi="Arial" w:cs="Arial"/>
          <w:sz w:val="20"/>
          <w:szCs w:val="20"/>
        </w:rPr>
      </w:pPr>
      <w:r w:rsidRPr="00F22FC8">
        <w:rPr>
          <w:rFonts w:ascii="Arial" w:hAnsi="Arial" w:cs="Arial"/>
          <w:sz w:val="20"/>
          <w:szCs w:val="20"/>
        </w:rPr>
        <w:t>Met diepe droefh</w:t>
      </w:r>
      <w:r>
        <w:rPr>
          <w:rFonts w:ascii="Arial" w:hAnsi="Arial" w:cs="Arial"/>
          <w:sz w:val="20"/>
          <w:szCs w:val="20"/>
        </w:rPr>
        <w:t>eid geven wij bij dezen</w:t>
      </w:r>
      <w:r w:rsidRPr="00F22FC8">
        <w:rPr>
          <w:rFonts w:ascii="Arial" w:hAnsi="Arial" w:cs="Arial"/>
          <w:sz w:val="20"/>
          <w:szCs w:val="20"/>
        </w:rPr>
        <w:t xml:space="preserve"> kennis van het</w:t>
      </w:r>
      <w:r>
        <w:rPr>
          <w:rFonts w:ascii="Arial" w:hAnsi="Arial" w:cs="Arial"/>
          <w:sz w:val="20"/>
          <w:szCs w:val="20"/>
        </w:rPr>
        <w:t xml:space="preserve"> ovelijden van onze</w:t>
      </w:r>
      <w:r w:rsidRPr="00F22FC8">
        <w:rPr>
          <w:rFonts w:ascii="Arial" w:hAnsi="Arial" w:cs="Arial"/>
          <w:sz w:val="20"/>
          <w:szCs w:val="20"/>
        </w:rPr>
        <w:t xml:space="preserve"> innig geliefden Broeder en</w:t>
      </w:r>
      <w:r>
        <w:rPr>
          <w:rFonts w:ascii="Arial" w:hAnsi="Arial" w:cs="Arial"/>
          <w:sz w:val="20"/>
          <w:szCs w:val="20"/>
        </w:rPr>
        <w:t xml:space="preserve"> Oom, den Eldelachtbaren</w:t>
      </w:r>
      <w:r w:rsidRPr="00F22FC8">
        <w:rPr>
          <w:rFonts w:ascii="Arial" w:hAnsi="Arial" w:cs="Arial"/>
          <w:sz w:val="20"/>
          <w:szCs w:val="20"/>
        </w:rPr>
        <w:t xml:space="preserve"> </w:t>
      </w:r>
      <w:r>
        <w:rPr>
          <w:rFonts w:ascii="Arial" w:hAnsi="Arial" w:cs="Arial"/>
          <w:sz w:val="20"/>
          <w:szCs w:val="20"/>
        </w:rPr>
        <w:t xml:space="preserve">Heer </w:t>
      </w:r>
      <w:r w:rsidRPr="00F22FC8">
        <w:rPr>
          <w:rFonts w:ascii="Arial" w:hAnsi="Arial" w:cs="Arial"/>
          <w:sz w:val="20"/>
          <w:szCs w:val="20"/>
        </w:rPr>
        <w:t>ANTONIUS JOSEPHUS MARIA BOLSIUS, Vice-Pr</w:t>
      </w:r>
      <w:r>
        <w:rPr>
          <w:rFonts w:ascii="Arial" w:hAnsi="Arial" w:cs="Arial"/>
          <w:sz w:val="20"/>
          <w:szCs w:val="20"/>
        </w:rPr>
        <w:t>es</w:t>
      </w:r>
      <w:r w:rsidRPr="00F22FC8">
        <w:rPr>
          <w:rFonts w:ascii="Arial" w:hAnsi="Arial" w:cs="Arial"/>
          <w:sz w:val="20"/>
          <w:szCs w:val="20"/>
        </w:rPr>
        <w:t>ident der Conferentie van den H. V</w:t>
      </w:r>
      <w:r>
        <w:rPr>
          <w:rFonts w:ascii="Arial" w:hAnsi="Arial" w:cs="Arial"/>
          <w:sz w:val="20"/>
          <w:szCs w:val="20"/>
        </w:rPr>
        <w:t>i</w:t>
      </w:r>
      <w:r w:rsidRPr="00F22FC8">
        <w:rPr>
          <w:rFonts w:ascii="Arial" w:hAnsi="Arial" w:cs="Arial"/>
          <w:sz w:val="20"/>
          <w:szCs w:val="20"/>
        </w:rPr>
        <w:t>ncenti</w:t>
      </w:r>
      <w:r>
        <w:rPr>
          <w:rFonts w:ascii="Arial" w:hAnsi="Arial" w:cs="Arial"/>
          <w:sz w:val="20"/>
          <w:szCs w:val="20"/>
        </w:rPr>
        <w:t>us</w:t>
      </w:r>
      <w:r w:rsidRPr="00F22FC8">
        <w:rPr>
          <w:rFonts w:ascii="Arial" w:hAnsi="Arial" w:cs="Arial"/>
          <w:sz w:val="20"/>
          <w:szCs w:val="20"/>
        </w:rPr>
        <w:t xml:space="preserve"> a Pau</w:t>
      </w:r>
      <w:r>
        <w:rPr>
          <w:rFonts w:ascii="Arial" w:hAnsi="Arial" w:cs="Arial"/>
          <w:sz w:val="20"/>
          <w:szCs w:val="20"/>
        </w:rPr>
        <w:t>l</w:t>
      </w:r>
      <w:r w:rsidRPr="00F22FC8">
        <w:rPr>
          <w:rFonts w:ascii="Arial" w:hAnsi="Arial" w:cs="Arial"/>
          <w:sz w:val="20"/>
          <w:szCs w:val="20"/>
        </w:rPr>
        <w:t>o. Me</w:t>
      </w:r>
      <w:r>
        <w:rPr>
          <w:rFonts w:ascii="Arial" w:hAnsi="Arial" w:cs="Arial"/>
          <w:sz w:val="20"/>
          <w:szCs w:val="20"/>
        </w:rPr>
        <w:t>d</w:t>
      </w:r>
      <w:r w:rsidRPr="00F22FC8">
        <w:rPr>
          <w:rFonts w:ascii="Arial" w:hAnsi="Arial" w:cs="Arial"/>
          <w:sz w:val="20"/>
          <w:szCs w:val="20"/>
        </w:rPr>
        <w:t>e-</w:t>
      </w:r>
      <w:r>
        <w:rPr>
          <w:rFonts w:ascii="Arial" w:hAnsi="Arial" w:cs="Arial"/>
          <w:sz w:val="20"/>
          <w:szCs w:val="20"/>
        </w:rPr>
        <w:t>o</w:t>
      </w:r>
      <w:r w:rsidRPr="00F22FC8">
        <w:rPr>
          <w:rFonts w:ascii="Arial" w:hAnsi="Arial" w:cs="Arial"/>
          <w:sz w:val="20"/>
          <w:szCs w:val="20"/>
        </w:rPr>
        <w:t>p</w:t>
      </w:r>
      <w:r>
        <w:rPr>
          <w:rFonts w:ascii="Arial" w:hAnsi="Arial" w:cs="Arial"/>
          <w:sz w:val="20"/>
          <w:szCs w:val="20"/>
        </w:rPr>
        <w:t>r</w:t>
      </w:r>
      <w:r w:rsidRPr="00F22FC8">
        <w:rPr>
          <w:rFonts w:ascii="Arial" w:hAnsi="Arial" w:cs="Arial"/>
          <w:sz w:val="20"/>
          <w:szCs w:val="20"/>
        </w:rPr>
        <w:t>ichter en weldoener van het St</w:t>
      </w:r>
      <w:r>
        <w:rPr>
          <w:rFonts w:ascii="Arial" w:hAnsi="Arial" w:cs="Arial"/>
          <w:sz w:val="20"/>
          <w:szCs w:val="20"/>
        </w:rPr>
        <w:t>.</w:t>
      </w:r>
      <w:r w:rsidRPr="00F22FC8">
        <w:rPr>
          <w:rFonts w:ascii="Arial" w:hAnsi="Arial" w:cs="Arial"/>
          <w:sz w:val="20"/>
          <w:szCs w:val="20"/>
        </w:rPr>
        <w:t xml:space="preserve"> Ser</w:t>
      </w:r>
      <w:r>
        <w:rPr>
          <w:rFonts w:ascii="Arial" w:hAnsi="Arial" w:cs="Arial"/>
          <w:sz w:val="20"/>
          <w:szCs w:val="20"/>
        </w:rPr>
        <w:t>v</w:t>
      </w:r>
      <w:r w:rsidRPr="00F22FC8">
        <w:rPr>
          <w:rFonts w:ascii="Arial" w:hAnsi="Arial" w:cs="Arial"/>
          <w:sz w:val="20"/>
          <w:szCs w:val="20"/>
        </w:rPr>
        <w:t>atius</w:t>
      </w:r>
      <w:r>
        <w:rPr>
          <w:rFonts w:ascii="Arial" w:hAnsi="Arial" w:cs="Arial"/>
          <w:sz w:val="20"/>
          <w:szCs w:val="20"/>
        </w:rPr>
        <w:t>f</w:t>
      </w:r>
      <w:r w:rsidRPr="00F22FC8">
        <w:rPr>
          <w:rFonts w:ascii="Arial" w:hAnsi="Arial" w:cs="Arial"/>
          <w:sz w:val="20"/>
          <w:szCs w:val="20"/>
        </w:rPr>
        <w:t>onds, lid der Provincale Staten van Noord-Brabant</w:t>
      </w:r>
      <w:r>
        <w:rPr>
          <w:rFonts w:ascii="Arial" w:hAnsi="Arial" w:cs="Arial"/>
          <w:sz w:val="20"/>
          <w:szCs w:val="20"/>
        </w:rPr>
        <w:t>,</w:t>
      </w:r>
      <w:r w:rsidRPr="00F22FC8">
        <w:rPr>
          <w:rFonts w:ascii="Arial" w:hAnsi="Arial" w:cs="Arial"/>
          <w:sz w:val="20"/>
          <w:szCs w:val="20"/>
        </w:rPr>
        <w:t xml:space="preserve"> van den Ra</w:t>
      </w:r>
      <w:r>
        <w:rPr>
          <w:rFonts w:ascii="Arial" w:hAnsi="Arial" w:cs="Arial"/>
          <w:sz w:val="20"/>
          <w:szCs w:val="20"/>
        </w:rPr>
        <w:t>a</w:t>
      </w:r>
      <w:r w:rsidRPr="00F22FC8">
        <w:rPr>
          <w:rFonts w:ascii="Arial" w:hAnsi="Arial" w:cs="Arial"/>
          <w:sz w:val="20"/>
          <w:szCs w:val="20"/>
        </w:rPr>
        <w:t xml:space="preserve">d der </w:t>
      </w:r>
      <w:r>
        <w:rPr>
          <w:rFonts w:ascii="Arial" w:hAnsi="Arial" w:cs="Arial"/>
          <w:sz w:val="20"/>
          <w:szCs w:val="20"/>
        </w:rPr>
        <w:t>Ge</w:t>
      </w:r>
      <w:r w:rsidRPr="00F22FC8">
        <w:rPr>
          <w:rFonts w:ascii="Arial" w:hAnsi="Arial" w:cs="Arial"/>
          <w:sz w:val="20"/>
          <w:szCs w:val="20"/>
        </w:rPr>
        <w:t>m</w:t>
      </w:r>
      <w:r>
        <w:rPr>
          <w:rFonts w:ascii="Arial" w:hAnsi="Arial" w:cs="Arial"/>
          <w:sz w:val="20"/>
          <w:szCs w:val="20"/>
        </w:rPr>
        <w:t>e</w:t>
      </w:r>
      <w:r w:rsidRPr="00F22FC8">
        <w:rPr>
          <w:rFonts w:ascii="Arial" w:hAnsi="Arial" w:cs="Arial"/>
          <w:sz w:val="20"/>
          <w:szCs w:val="20"/>
        </w:rPr>
        <w:t xml:space="preserve">ente </w:t>
      </w:r>
      <w:r w:rsidRPr="00F22FC8">
        <w:rPr>
          <w:rStyle w:val="Nadruk"/>
          <w:rFonts w:ascii="Arial" w:hAnsi="Arial" w:cs="Arial"/>
          <w:i w:val="0"/>
          <w:sz w:val="20"/>
          <w:szCs w:val="20"/>
        </w:rPr>
        <w:t>Schijndel</w:t>
      </w:r>
      <w:r w:rsidRPr="00F22FC8">
        <w:rPr>
          <w:rFonts w:ascii="Arial" w:hAnsi="Arial" w:cs="Arial"/>
          <w:sz w:val="20"/>
          <w:szCs w:val="20"/>
        </w:rPr>
        <w:t>, van de Co</w:t>
      </w:r>
      <w:r w:rsidR="00C13D2A">
        <w:rPr>
          <w:rFonts w:ascii="Arial" w:hAnsi="Arial" w:cs="Arial"/>
          <w:sz w:val="20"/>
          <w:szCs w:val="20"/>
        </w:rPr>
        <w:t>m</w:t>
      </w:r>
      <w:r w:rsidRPr="00F22FC8">
        <w:rPr>
          <w:rFonts w:ascii="Arial" w:hAnsi="Arial" w:cs="Arial"/>
          <w:sz w:val="20"/>
          <w:szCs w:val="20"/>
        </w:rPr>
        <w:t>mis</w:t>
      </w:r>
      <w:r w:rsidR="00C13D2A">
        <w:rPr>
          <w:rFonts w:ascii="Arial" w:hAnsi="Arial" w:cs="Arial"/>
          <w:sz w:val="20"/>
          <w:szCs w:val="20"/>
        </w:rPr>
        <w:t>s</w:t>
      </w:r>
      <w:r w:rsidRPr="00F22FC8">
        <w:rPr>
          <w:rFonts w:ascii="Arial" w:hAnsi="Arial" w:cs="Arial"/>
          <w:sz w:val="20"/>
          <w:szCs w:val="20"/>
        </w:rPr>
        <w:t>ie van Toezicht op hot Lager Onderwijs a</w:t>
      </w:r>
      <w:r w:rsidR="00C13D2A">
        <w:rPr>
          <w:rFonts w:ascii="Arial" w:hAnsi="Arial" w:cs="Arial"/>
          <w:sz w:val="20"/>
          <w:szCs w:val="20"/>
        </w:rPr>
        <w:t>l</w:t>
      </w:r>
      <w:r w:rsidRPr="00F22FC8">
        <w:rPr>
          <w:rFonts w:ascii="Arial" w:hAnsi="Arial" w:cs="Arial"/>
          <w:sz w:val="20"/>
          <w:szCs w:val="20"/>
        </w:rPr>
        <w:t>daar</w:t>
      </w:r>
      <w:r w:rsidR="00C13D2A">
        <w:rPr>
          <w:rFonts w:ascii="Arial" w:hAnsi="Arial" w:cs="Arial"/>
          <w:sz w:val="20"/>
          <w:szCs w:val="20"/>
        </w:rPr>
        <w:t>,</w:t>
      </w:r>
      <w:r w:rsidRPr="00F22FC8">
        <w:rPr>
          <w:rFonts w:ascii="Arial" w:hAnsi="Arial" w:cs="Arial"/>
          <w:sz w:val="20"/>
          <w:szCs w:val="20"/>
        </w:rPr>
        <w:t xml:space="preserve"> van den Raad van Toezicht op d</w:t>
      </w:r>
      <w:r w:rsidR="00C13D2A">
        <w:rPr>
          <w:rFonts w:ascii="Arial" w:hAnsi="Arial" w:cs="Arial"/>
          <w:sz w:val="20"/>
          <w:szCs w:val="20"/>
        </w:rPr>
        <w:t>e</w:t>
      </w:r>
      <w:r w:rsidRPr="00F22FC8">
        <w:rPr>
          <w:rFonts w:ascii="Arial" w:hAnsi="Arial" w:cs="Arial"/>
          <w:sz w:val="20"/>
          <w:szCs w:val="20"/>
        </w:rPr>
        <w:t xml:space="preserve"> Coöperatieve Centrale Boerenleenbank te Eindhoven, van de Gezondheidscommissie te Bokstel, Vice- President van den Noord-Brabantsch</w:t>
      </w:r>
      <w:r w:rsidR="00C13D2A">
        <w:rPr>
          <w:rFonts w:ascii="Arial" w:hAnsi="Arial" w:cs="Arial"/>
          <w:sz w:val="20"/>
          <w:szCs w:val="20"/>
        </w:rPr>
        <w:t>e</w:t>
      </w:r>
      <w:r w:rsidRPr="00F22FC8">
        <w:rPr>
          <w:rFonts w:ascii="Arial" w:hAnsi="Arial" w:cs="Arial"/>
          <w:sz w:val="20"/>
          <w:szCs w:val="20"/>
        </w:rPr>
        <w:t>n Zuivelbond, President der afdeeling Schi</w:t>
      </w:r>
      <w:r w:rsidR="00C13D2A">
        <w:rPr>
          <w:rFonts w:ascii="Arial" w:hAnsi="Arial" w:cs="Arial"/>
          <w:sz w:val="20"/>
          <w:szCs w:val="20"/>
        </w:rPr>
        <w:t>j</w:t>
      </w:r>
      <w:r w:rsidRPr="00F22FC8">
        <w:rPr>
          <w:rFonts w:ascii="Arial" w:hAnsi="Arial" w:cs="Arial"/>
          <w:sz w:val="20"/>
          <w:szCs w:val="20"/>
        </w:rPr>
        <w:t>nd</w:t>
      </w:r>
      <w:r w:rsidR="00C13D2A">
        <w:rPr>
          <w:rFonts w:ascii="Arial" w:hAnsi="Arial" w:cs="Arial"/>
          <w:sz w:val="20"/>
          <w:szCs w:val="20"/>
        </w:rPr>
        <w:t>e</w:t>
      </w:r>
      <w:r w:rsidRPr="00F22FC8">
        <w:rPr>
          <w:rFonts w:ascii="Arial" w:hAnsi="Arial" w:cs="Arial"/>
          <w:sz w:val="20"/>
          <w:szCs w:val="20"/>
        </w:rPr>
        <w:t>l van den Noord-Brab</w:t>
      </w:r>
      <w:r w:rsidR="00C13D2A">
        <w:rPr>
          <w:rFonts w:ascii="Arial" w:hAnsi="Arial" w:cs="Arial"/>
          <w:sz w:val="20"/>
          <w:szCs w:val="20"/>
        </w:rPr>
        <w:t>.</w:t>
      </w:r>
      <w:r w:rsidRPr="00F22FC8">
        <w:rPr>
          <w:rFonts w:ascii="Arial" w:hAnsi="Arial" w:cs="Arial"/>
          <w:sz w:val="20"/>
          <w:szCs w:val="20"/>
        </w:rPr>
        <w:t xml:space="preserve"> Christetijken Boerenbond. Naar </w:t>
      </w:r>
      <w:r w:rsidR="00C13D2A">
        <w:rPr>
          <w:rFonts w:ascii="Arial" w:hAnsi="Arial" w:cs="Arial"/>
          <w:sz w:val="20"/>
          <w:szCs w:val="20"/>
        </w:rPr>
        <w:t>het buitenland</w:t>
      </w:r>
      <w:r w:rsidRPr="00F22FC8">
        <w:rPr>
          <w:rFonts w:ascii="Arial" w:hAnsi="Arial" w:cs="Arial"/>
          <w:sz w:val="20"/>
          <w:szCs w:val="20"/>
        </w:rPr>
        <w:t xml:space="preserve"> vertrokken om g</w:t>
      </w:r>
      <w:r w:rsidR="00C13D2A">
        <w:rPr>
          <w:rFonts w:ascii="Arial" w:hAnsi="Arial" w:cs="Arial"/>
          <w:sz w:val="20"/>
          <w:szCs w:val="20"/>
        </w:rPr>
        <w:t>enezing</w:t>
      </w:r>
      <w:r w:rsidRPr="00F22FC8">
        <w:rPr>
          <w:rFonts w:ascii="Arial" w:hAnsi="Arial" w:cs="Arial"/>
          <w:sz w:val="20"/>
          <w:szCs w:val="20"/>
        </w:rPr>
        <w:t xml:space="preserve"> te </w:t>
      </w:r>
      <w:r w:rsidR="00C13D2A">
        <w:rPr>
          <w:rFonts w:ascii="Arial" w:hAnsi="Arial" w:cs="Arial"/>
          <w:sz w:val="20"/>
          <w:szCs w:val="20"/>
        </w:rPr>
        <w:t>z</w:t>
      </w:r>
      <w:r w:rsidRPr="00F22FC8">
        <w:rPr>
          <w:rFonts w:ascii="Arial" w:hAnsi="Arial" w:cs="Arial"/>
          <w:sz w:val="20"/>
          <w:szCs w:val="20"/>
        </w:rPr>
        <w:t xml:space="preserve">oeken </w:t>
      </w:r>
      <w:r w:rsidR="00C13D2A">
        <w:rPr>
          <w:rFonts w:ascii="Arial" w:hAnsi="Arial" w:cs="Arial"/>
          <w:sz w:val="20"/>
          <w:szCs w:val="20"/>
        </w:rPr>
        <w:t>van</w:t>
      </w:r>
      <w:r w:rsidRPr="00F22FC8">
        <w:rPr>
          <w:rFonts w:ascii="Arial" w:hAnsi="Arial" w:cs="Arial"/>
          <w:sz w:val="20"/>
          <w:szCs w:val="20"/>
        </w:rPr>
        <w:t xml:space="preserve"> de kwaal, waaraan hij reeds geruimen</w:t>
      </w:r>
      <w:r w:rsidR="00C13D2A">
        <w:rPr>
          <w:rFonts w:ascii="Arial" w:hAnsi="Arial" w:cs="Arial"/>
          <w:sz w:val="20"/>
          <w:szCs w:val="20"/>
        </w:rPr>
        <w:t xml:space="preserve"> </w:t>
      </w:r>
      <w:r w:rsidRPr="00F22FC8">
        <w:rPr>
          <w:rFonts w:ascii="Arial" w:hAnsi="Arial" w:cs="Arial"/>
          <w:sz w:val="20"/>
          <w:szCs w:val="20"/>
        </w:rPr>
        <w:t>t</w:t>
      </w:r>
      <w:r w:rsidR="00C13D2A">
        <w:rPr>
          <w:rFonts w:ascii="Arial" w:hAnsi="Arial" w:cs="Arial"/>
          <w:sz w:val="20"/>
          <w:szCs w:val="20"/>
        </w:rPr>
        <w:t>ij</w:t>
      </w:r>
      <w:r w:rsidRPr="00F22FC8">
        <w:rPr>
          <w:rFonts w:ascii="Arial" w:hAnsi="Arial" w:cs="Arial"/>
          <w:sz w:val="20"/>
          <w:szCs w:val="20"/>
        </w:rPr>
        <w:t>d</w:t>
      </w:r>
      <w:r w:rsidR="00C13D2A">
        <w:rPr>
          <w:rFonts w:ascii="Arial" w:hAnsi="Arial" w:cs="Arial"/>
          <w:sz w:val="20"/>
          <w:szCs w:val="20"/>
        </w:rPr>
        <w:t xml:space="preserve"> </w:t>
      </w:r>
      <w:r w:rsidRPr="00F22FC8">
        <w:rPr>
          <w:rFonts w:ascii="Arial" w:hAnsi="Arial" w:cs="Arial"/>
          <w:sz w:val="20"/>
          <w:szCs w:val="20"/>
        </w:rPr>
        <w:t>lijden</w:t>
      </w:r>
      <w:r w:rsidR="00C13D2A">
        <w:rPr>
          <w:rFonts w:ascii="Arial" w:hAnsi="Arial" w:cs="Arial"/>
          <w:sz w:val="20"/>
          <w:szCs w:val="20"/>
        </w:rPr>
        <w:t>de was</w:t>
      </w:r>
      <w:r w:rsidRPr="00F22FC8">
        <w:rPr>
          <w:rFonts w:ascii="Arial" w:hAnsi="Arial" w:cs="Arial"/>
          <w:sz w:val="20"/>
          <w:szCs w:val="20"/>
        </w:rPr>
        <w:t xml:space="preserve">, overleed hij tot onze diepe smart </w:t>
      </w:r>
      <w:r w:rsidR="00C13D2A">
        <w:rPr>
          <w:rFonts w:ascii="Arial" w:hAnsi="Arial" w:cs="Arial"/>
          <w:sz w:val="20"/>
          <w:szCs w:val="20"/>
        </w:rPr>
        <w:t>aan e</w:t>
      </w:r>
      <w:r w:rsidRPr="00F22FC8">
        <w:rPr>
          <w:rFonts w:ascii="Arial" w:hAnsi="Arial" w:cs="Arial"/>
          <w:sz w:val="20"/>
          <w:szCs w:val="20"/>
        </w:rPr>
        <w:t xml:space="preserve">en hevige longontsteking, na voorzien te zijn van </w:t>
      </w:r>
      <w:r w:rsidR="00C13D2A">
        <w:rPr>
          <w:rFonts w:ascii="Arial" w:hAnsi="Arial" w:cs="Arial"/>
          <w:sz w:val="20"/>
          <w:szCs w:val="20"/>
        </w:rPr>
        <w:t>de</w:t>
      </w:r>
      <w:r w:rsidRPr="00F22FC8">
        <w:rPr>
          <w:rFonts w:ascii="Arial" w:hAnsi="Arial" w:cs="Arial"/>
          <w:sz w:val="20"/>
          <w:szCs w:val="20"/>
        </w:rPr>
        <w:t xml:space="preserve"> H.H. </w:t>
      </w:r>
      <w:r w:rsidR="00C13D2A">
        <w:rPr>
          <w:rFonts w:ascii="Arial" w:hAnsi="Arial" w:cs="Arial"/>
          <w:sz w:val="20"/>
          <w:szCs w:val="20"/>
        </w:rPr>
        <w:t>Sacramenten</w:t>
      </w:r>
      <w:r w:rsidRPr="00F22FC8">
        <w:rPr>
          <w:rFonts w:ascii="Arial" w:hAnsi="Arial" w:cs="Arial"/>
          <w:sz w:val="20"/>
          <w:szCs w:val="20"/>
        </w:rPr>
        <w:t xml:space="preserve"> </w:t>
      </w:r>
      <w:r w:rsidR="00C13D2A">
        <w:rPr>
          <w:rFonts w:ascii="Arial" w:hAnsi="Arial" w:cs="Arial"/>
          <w:sz w:val="20"/>
          <w:szCs w:val="20"/>
        </w:rPr>
        <w:t>d</w:t>
      </w:r>
      <w:r w:rsidRPr="00F22FC8">
        <w:rPr>
          <w:rFonts w:ascii="Arial" w:hAnsi="Arial" w:cs="Arial"/>
          <w:sz w:val="20"/>
          <w:szCs w:val="20"/>
        </w:rPr>
        <w:t>er Stervenden te Köt</w:t>
      </w:r>
      <w:r w:rsidR="00C13D2A">
        <w:rPr>
          <w:rFonts w:ascii="Arial" w:hAnsi="Arial" w:cs="Arial"/>
          <w:sz w:val="20"/>
          <w:szCs w:val="20"/>
        </w:rPr>
        <w:t>s</w:t>
      </w:r>
      <w:r w:rsidRPr="00F22FC8">
        <w:rPr>
          <w:rFonts w:ascii="Arial" w:hAnsi="Arial" w:cs="Arial"/>
          <w:sz w:val="20"/>
          <w:szCs w:val="20"/>
        </w:rPr>
        <w:t>chen</w:t>
      </w:r>
      <w:r w:rsidR="00C13D2A">
        <w:rPr>
          <w:rFonts w:ascii="Arial" w:hAnsi="Arial" w:cs="Arial"/>
          <w:sz w:val="20"/>
          <w:szCs w:val="20"/>
        </w:rPr>
        <w:t>broda</w:t>
      </w:r>
      <w:r w:rsidRPr="00F22FC8">
        <w:rPr>
          <w:rFonts w:ascii="Arial" w:hAnsi="Arial" w:cs="Arial"/>
          <w:sz w:val="20"/>
          <w:szCs w:val="20"/>
        </w:rPr>
        <w:t xml:space="preserve"> (Koninkrijk Saksen) op </w:t>
      </w:r>
      <w:r w:rsidR="00C13D2A">
        <w:rPr>
          <w:rFonts w:ascii="Arial" w:hAnsi="Arial" w:cs="Arial"/>
          <w:sz w:val="20"/>
          <w:szCs w:val="20"/>
        </w:rPr>
        <w:t>13</w:t>
      </w:r>
      <w:r w:rsidRPr="00F22FC8">
        <w:rPr>
          <w:rFonts w:ascii="Arial" w:hAnsi="Arial" w:cs="Arial"/>
          <w:sz w:val="20"/>
          <w:szCs w:val="20"/>
        </w:rPr>
        <w:t xml:space="preserve"> October 1906, in den ouderdom </w:t>
      </w:r>
      <w:r w:rsidR="00C13D2A">
        <w:rPr>
          <w:rFonts w:ascii="Arial" w:hAnsi="Arial" w:cs="Arial"/>
          <w:sz w:val="20"/>
          <w:szCs w:val="20"/>
        </w:rPr>
        <w:t>v</w:t>
      </w:r>
      <w:r w:rsidRPr="00F22FC8">
        <w:rPr>
          <w:rFonts w:ascii="Arial" w:hAnsi="Arial" w:cs="Arial"/>
          <w:sz w:val="20"/>
          <w:szCs w:val="20"/>
        </w:rPr>
        <w:t xml:space="preserve">an 56 jaren. </w:t>
      </w:r>
    </w:p>
    <w:p w:rsidR="00C13D2A" w:rsidRDefault="00F22FC8" w:rsidP="00C13D2A">
      <w:pPr>
        <w:autoSpaceDE w:val="0"/>
        <w:autoSpaceDN w:val="0"/>
        <w:adjustRightInd w:val="0"/>
        <w:ind w:left="708"/>
        <w:jc w:val="both"/>
        <w:rPr>
          <w:rFonts w:ascii="Arial" w:hAnsi="Arial" w:cs="Arial"/>
          <w:sz w:val="20"/>
          <w:szCs w:val="20"/>
        </w:rPr>
      </w:pPr>
      <w:r w:rsidRPr="00F22FC8">
        <w:rPr>
          <w:rFonts w:ascii="Arial" w:hAnsi="Arial" w:cs="Arial"/>
          <w:sz w:val="20"/>
          <w:szCs w:val="20"/>
        </w:rPr>
        <w:t xml:space="preserve">L. J. </w:t>
      </w:r>
      <w:r w:rsidR="00C13D2A">
        <w:rPr>
          <w:rFonts w:ascii="Arial" w:hAnsi="Arial" w:cs="Arial"/>
          <w:sz w:val="20"/>
          <w:szCs w:val="20"/>
        </w:rPr>
        <w:t>BOLSIUS.</w:t>
      </w:r>
      <w:r w:rsidRPr="00F22FC8">
        <w:rPr>
          <w:rFonts w:ascii="Arial" w:hAnsi="Arial" w:cs="Arial"/>
          <w:sz w:val="20"/>
          <w:szCs w:val="20"/>
        </w:rPr>
        <w:t xml:space="preserve"> </w:t>
      </w:r>
    </w:p>
    <w:p w:rsidR="00C13D2A" w:rsidRDefault="00C13D2A" w:rsidP="00C13D2A">
      <w:pPr>
        <w:autoSpaceDE w:val="0"/>
        <w:autoSpaceDN w:val="0"/>
        <w:adjustRightInd w:val="0"/>
        <w:ind w:left="708"/>
        <w:jc w:val="both"/>
        <w:rPr>
          <w:rFonts w:ascii="Arial" w:hAnsi="Arial" w:cs="Arial"/>
          <w:sz w:val="20"/>
          <w:szCs w:val="20"/>
        </w:rPr>
      </w:pPr>
      <w:r>
        <w:rPr>
          <w:rFonts w:ascii="Arial" w:hAnsi="Arial" w:cs="Arial"/>
          <w:sz w:val="20"/>
          <w:szCs w:val="20"/>
        </w:rPr>
        <w:t xml:space="preserve">J. </w:t>
      </w:r>
      <w:r w:rsidR="00F22FC8" w:rsidRPr="00F22FC8">
        <w:rPr>
          <w:rFonts w:ascii="Arial" w:hAnsi="Arial" w:cs="Arial"/>
          <w:sz w:val="20"/>
          <w:szCs w:val="20"/>
        </w:rPr>
        <w:t>A.F.M. BOLS</w:t>
      </w:r>
      <w:r>
        <w:rPr>
          <w:rFonts w:ascii="Arial" w:hAnsi="Arial" w:cs="Arial"/>
          <w:sz w:val="20"/>
          <w:szCs w:val="20"/>
        </w:rPr>
        <w:t>IUS</w:t>
      </w:r>
      <w:r w:rsidR="00F22FC8" w:rsidRPr="00F22FC8">
        <w:rPr>
          <w:rFonts w:ascii="Arial" w:hAnsi="Arial" w:cs="Arial"/>
          <w:sz w:val="20"/>
          <w:szCs w:val="20"/>
        </w:rPr>
        <w:t xml:space="preserve"> </w:t>
      </w:r>
      <w:r>
        <w:rPr>
          <w:rFonts w:ascii="Arial" w:hAnsi="Arial" w:cs="Arial"/>
          <w:sz w:val="20"/>
          <w:szCs w:val="20"/>
        </w:rPr>
        <w:t>RAUP</w:t>
      </w:r>
      <w:r w:rsidR="00F22FC8" w:rsidRPr="00F22FC8">
        <w:rPr>
          <w:rFonts w:ascii="Arial" w:hAnsi="Arial" w:cs="Arial"/>
          <w:sz w:val="20"/>
          <w:szCs w:val="20"/>
        </w:rPr>
        <w:t xml:space="preserve">. </w:t>
      </w:r>
    </w:p>
    <w:p w:rsidR="00C13D2A" w:rsidRDefault="00F22FC8" w:rsidP="00C13D2A">
      <w:pPr>
        <w:autoSpaceDE w:val="0"/>
        <w:autoSpaceDN w:val="0"/>
        <w:adjustRightInd w:val="0"/>
        <w:ind w:left="708"/>
        <w:jc w:val="both"/>
        <w:rPr>
          <w:rFonts w:ascii="Arial" w:hAnsi="Arial" w:cs="Arial"/>
          <w:sz w:val="20"/>
          <w:szCs w:val="20"/>
        </w:rPr>
      </w:pPr>
      <w:r w:rsidRPr="00F22FC8">
        <w:rPr>
          <w:rFonts w:ascii="Arial" w:hAnsi="Arial" w:cs="Arial"/>
          <w:sz w:val="20"/>
          <w:szCs w:val="20"/>
        </w:rPr>
        <w:t xml:space="preserve">H. G. I. BOLSIUS. </w:t>
      </w:r>
    </w:p>
    <w:p w:rsidR="00C13D2A" w:rsidRDefault="00F22FC8" w:rsidP="00C13D2A">
      <w:pPr>
        <w:autoSpaceDE w:val="0"/>
        <w:autoSpaceDN w:val="0"/>
        <w:adjustRightInd w:val="0"/>
        <w:ind w:left="708"/>
        <w:jc w:val="both"/>
        <w:rPr>
          <w:rFonts w:ascii="Arial" w:hAnsi="Arial" w:cs="Arial"/>
          <w:sz w:val="20"/>
          <w:szCs w:val="20"/>
        </w:rPr>
      </w:pPr>
      <w:r w:rsidRPr="00F22FC8">
        <w:rPr>
          <w:rFonts w:ascii="Arial" w:hAnsi="Arial" w:cs="Arial"/>
          <w:sz w:val="20"/>
          <w:szCs w:val="20"/>
        </w:rPr>
        <w:t xml:space="preserve">M. A. V. M. BOLSIUS, </w:t>
      </w:r>
    </w:p>
    <w:p w:rsidR="00C13D2A" w:rsidRDefault="00F22FC8" w:rsidP="00C13D2A">
      <w:pPr>
        <w:autoSpaceDE w:val="0"/>
        <w:autoSpaceDN w:val="0"/>
        <w:adjustRightInd w:val="0"/>
        <w:ind w:left="708"/>
        <w:jc w:val="both"/>
        <w:rPr>
          <w:rFonts w:ascii="Arial" w:hAnsi="Arial" w:cs="Arial"/>
          <w:sz w:val="20"/>
          <w:szCs w:val="20"/>
        </w:rPr>
      </w:pPr>
      <w:r w:rsidRPr="00F22FC8">
        <w:rPr>
          <w:rFonts w:ascii="Arial" w:hAnsi="Arial" w:cs="Arial"/>
          <w:sz w:val="20"/>
          <w:szCs w:val="20"/>
        </w:rPr>
        <w:t xml:space="preserve">G. </w:t>
      </w:r>
      <w:r w:rsidR="00C13D2A">
        <w:rPr>
          <w:rFonts w:ascii="Arial" w:hAnsi="Arial" w:cs="Arial"/>
          <w:sz w:val="20"/>
          <w:szCs w:val="20"/>
        </w:rPr>
        <w:t>J</w:t>
      </w:r>
      <w:r w:rsidRPr="00F22FC8">
        <w:rPr>
          <w:rFonts w:ascii="Arial" w:hAnsi="Arial" w:cs="Arial"/>
          <w:sz w:val="20"/>
          <w:szCs w:val="20"/>
        </w:rPr>
        <w:t xml:space="preserve">. L. M. BOLSIUS. </w:t>
      </w:r>
    </w:p>
    <w:p w:rsidR="00C13D2A" w:rsidRDefault="00F22FC8" w:rsidP="00C13D2A">
      <w:pPr>
        <w:autoSpaceDE w:val="0"/>
        <w:autoSpaceDN w:val="0"/>
        <w:adjustRightInd w:val="0"/>
        <w:ind w:left="708"/>
        <w:jc w:val="both"/>
        <w:rPr>
          <w:rFonts w:ascii="Arial" w:hAnsi="Arial" w:cs="Arial"/>
          <w:sz w:val="20"/>
          <w:szCs w:val="20"/>
        </w:rPr>
      </w:pPr>
      <w:r w:rsidRPr="00F22FC8">
        <w:rPr>
          <w:rFonts w:ascii="Arial" w:hAnsi="Arial" w:cs="Arial"/>
          <w:sz w:val="20"/>
          <w:szCs w:val="20"/>
        </w:rPr>
        <w:t xml:space="preserve">A. </w:t>
      </w:r>
      <w:r w:rsidR="00C13D2A">
        <w:rPr>
          <w:rFonts w:ascii="Arial" w:hAnsi="Arial" w:cs="Arial"/>
          <w:sz w:val="20"/>
          <w:szCs w:val="20"/>
        </w:rPr>
        <w:t>H</w:t>
      </w:r>
      <w:r w:rsidRPr="00F22FC8">
        <w:rPr>
          <w:rFonts w:ascii="Arial" w:hAnsi="Arial" w:cs="Arial"/>
          <w:sz w:val="20"/>
          <w:szCs w:val="20"/>
        </w:rPr>
        <w:t xml:space="preserve">. A. M. BOLSIUS. </w:t>
      </w:r>
    </w:p>
    <w:p w:rsidR="00C13D2A" w:rsidRDefault="00F22FC8" w:rsidP="00C13D2A">
      <w:pPr>
        <w:autoSpaceDE w:val="0"/>
        <w:autoSpaceDN w:val="0"/>
        <w:adjustRightInd w:val="0"/>
        <w:ind w:left="708"/>
        <w:jc w:val="both"/>
        <w:rPr>
          <w:rFonts w:ascii="Arial" w:hAnsi="Arial" w:cs="Arial"/>
          <w:sz w:val="20"/>
          <w:szCs w:val="20"/>
        </w:rPr>
      </w:pPr>
      <w:r w:rsidRPr="00F22FC8">
        <w:rPr>
          <w:rFonts w:ascii="Arial" w:hAnsi="Arial" w:cs="Arial"/>
          <w:sz w:val="20"/>
          <w:szCs w:val="20"/>
        </w:rPr>
        <w:t xml:space="preserve">A. E. A. M. BOLSIUS. </w:t>
      </w:r>
    </w:p>
    <w:p w:rsidR="00C13D2A" w:rsidRDefault="00F22FC8" w:rsidP="00C13D2A">
      <w:pPr>
        <w:autoSpaceDE w:val="0"/>
        <w:autoSpaceDN w:val="0"/>
        <w:adjustRightInd w:val="0"/>
        <w:ind w:left="708"/>
        <w:jc w:val="both"/>
        <w:rPr>
          <w:rFonts w:ascii="Arial" w:hAnsi="Arial" w:cs="Arial"/>
          <w:sz w:val="20"/>
          <w:szCs w:val="20"/>
        </w:rPr>
      </w:pPr>
      <w:r w:rsidRPr="00F22FC8">
        <w:rPr>
          <w:rFonts w:ascii="Arial" w:hAnsi="Arial" w:cs="Arial"/>
          <w:sz w:val="20"/>
          <w:szCs w:val="20"/>
        </w:rPr>
        <w:t xml:space="preserve">M. W. K. </w:t>
      </w:r>
      <w:r w:rsidR="00C13D2A">
        <w:rPr>
          <w:rFonts w:ascii="Arial" w:hAnsi="Arial" w:cs="Arial"/>
          <w:sz w:val="20"/>
          <w:szCs w:val="20"/>
        </w:rPr>
        <w:t>J</w:t>
      </w:r>
      <w:r w:rsidRPr="00F22FC8">
        <w:rPr>
          <w:rFonts w:ascii="Arial" w:hAnsi="Arial" w:cs="Arial"/>
          <w:sz w:val="20"/>
          <w:szCs w:val="20"/>
        </w:rPr>
        <w:t>. BOLSIUS.</w:t>
      </w:r>
    </w:p>
    <w:p w:rsidR="00C13D2A" w:rsidRDefault="00C13D2A" w:rsidP="00C13D2A">
      <w:pPr>
        <w:autoSpaceDE w:val="0"/>
        <w:autoSpaceDN w:val="0"/>
        <w:adjustRightInd w:val="0"/>
        <w:ind w:left="708"/>
        <w:jc w:val="both"/>
        <w:rPr>
          <w:rFonts w:ascii="Arial" w:hAnsi="Arial" w:cs="Arial"/>
          <w:sz w:val="20"/>
          <w:szCs w:val="20"/>
        </w:rPr>
      </w:pPr>
      <w:r>
        <w:rPr>
          <w:rFonts w:ascii="Arial" w:hAnsi="Arial" w:cs="Arial"/>
          <w:sz w:val="20"/>
          <w:szCs w:val="20"/>
        </w:rPr>
        <w:t>TH</w:t>
      </w:r>
      <w:r w:rsidR="00F22FC8" w:rsidRPr="00F22FC8">
        <w:rPr>
          <w:rFonts w:ascii="Arial" w:hAnsi="Arial" w:cs="Arial"/>
          <w:sz w:val="20"/>
          <w:szCs w:val="20"/>
        </w:rPr>
        <w:t xml:space="preserve">. A. A. M. </w:t>
      </w:r>
      <w:r>
        <w:rPr>
          <w:rFonts w:ascii="Arial" w:hAnsi="Arial" w:cs="Arial"/>
          <w:sz w:val="20"/>
          <w:szCs w:val="20"/>
        </w:rPr>
        <w:t>B</w:t>
      </w:r>
      <w:r w:rsidR="00F22FC8" w:rsidRPr="00F22FC8">
        <w:rPr>
          <w:rFonts w:ascii="Arial" w:hAnsi="Arial" w:cs="Arial"/>
          <w:sz w:val="20"/>
          <w:szCs w:val="20"/>
        </w:rPr>
        <w:t>OIS</w:t>
      </w:r>
      <w:r>
        <w:rPr>
          <w:rFonts w:ascii="Arial" w:hAnsi="Arial" w:cs="Arial"/>
          <w:sz w:val="20"/>
          <w:szCs w:val="20"/>
        </w:rPr>
        <w:t>I</w:t>
      </w:r>
      <w:r w:rsidR="00F22FC8" w:rsidRPr="00F22FC8">
        <w:rPr>
          <w:rFonts w:ascii="Arial" w:hAnsi="Arial" w:cs="Arial"/>
          <w:sz w:val="20"/>
          <w:szCs w:val="20"/>
        </w:rPr>
        <w:t xml:space="preserve">US. </w:t>
      </w:r>
    </w:p>
    <w:p w:rsidR="00C13D2A" w:rsidRDefault="00C13D2A" w:rsidP="00C13D2A">
      <w:pPr>
        <w:autoSpaceDE w:val="0"/>
        <w:autoSpaceDN w:val="0"/>
        <w:adjustRightInd w:val="0"/>
        <w:ind w:left="708"/>
        <w:jc w:val="both"/>
        <w:rPr>
          <w:rFonts w:ascii="Arial" w:hAnsi="Arial" w:cs="Arial"/>
          <w:sz w:val="20"/>
          <w:szCs w:val="20"/>
        </w:rPr>
      </w:pPr>
      <w:r>
        <w:rPr>
          <w:rFonts w:ascii="Arial" w:hAnsi="Arial" w:cs="Arial"/>
          <w:sz w:val="20"/>
          <w:szCs w:val="20"/>
        </w:rPr>
        <w:t>R</w:t>
      </w:r>
      <w:r w:rsidR="00F22FC8" w:rsidRPr="00F22FC8">
        <w:rPr>
          <w:rFonts w:ascii="Arial" w:hAnsi="Arial" w:cs="Arial"/>
          <w:sz w:val="20"/>
          <w:szCs w:val="20"/>
        </w:rPr>
        <w:t xml:space="preserve">. J. A. M. BOLSIUS </w:t>
      </w:r>
    </w:p>
    <w:p w:rsidR="00F22FC8" w:rsidRDefault="00C13D2A" w:rsidP="00C13D2A">
      <w:pPr>
        <w:autoSpaceDE w:val="0"/>
        <w:autoSpaceDN w:val="0"/>
        <w:adjustRightInd w:val="0"/>
        <w:jc w:val="both"/>
        <w:rPr>
          <w:rFonts w:ascii="Arial" w:hAnsi="Arial" w:cs="Arial"/>
          <w:sz w:val="20"/>
          <w:szCs w:val="20"/>
        </w:rPr>
      </w:pPr>
      <w:r>
        <w:rPr>
          <w:rFonts w:ascii="Arial" w:hAnsi="Arial" w:cs="Arial"/>
          <w:sz w:val="20"/>
          <w:szCs w:val="20"/>
        </w:rPr>
        <w:t>SCHIJNDEL</w:t>
      </w:r>
      <w:r w:rsidR="00F22FC8" w:rsidRPr="00F22FC8">
        <w:rPr>
          <w:rFonts w:ascii="Arial" w:hAnsi="Arial" w:cs="Arial"/>
          <w:sz w:val="20"/>
          <w:szCs w:val="20"/>
        </w:rPr>
        <w:t>, 15 O</w:t>
      </w:r>
      <w:r>
        <w:rPr>
          <w:rFonts w:ascii="Arial" w:hAnsi="Arial" w:cs="Arial"/>
          <w:sz w:val="20"/>
          <w:szCs w:val="20"/>
        </w:rPr>
        <w:t>ct. 1906</w:t>
      </w:r>
      <w:r w:rsidR="00F22FC8" w:rsidRPr="00F22FC8">
        <w:rPr>
          <w:rFonts w:ascii="Arial" w:hAnsi="Arial" w:cs="Arial"/>
          <w:sz w:val="20"/>
          <w:szCs w:val="20"/>
        </w:rPr>
        <w:t>.</w:t>
      </w:r>
    </w:p>
    <w:p w:rsidR="00C13D2A" w:rsidRPr="00F22FC8" w:rsidRDefault="00C13D2A" w:rsidP="00C13D2A">
      <w:pPr>
        <w:autoSpaceDE w:val="0"/>
        <w:autoSpaceDN w:val="0"/>
        <w:adjustRightInd w:val="0"/>
        <w:jc w:val="both"/>
        <w:rPr>
          <w:rFonts w:ascii="Arial" w:eastAsia="Arial Unicode MS" w:hAnsi="Arial" w:cs="Arial"/>
          <w:b/>
          <w:sz w:val="20"/>
          <w:szCs w:val="20"/>
          <w:u w:val="single"/>
        </w:rPr>
      </w:pPr>
    </w:p>
    <w:p w:rsidR="00027E92" w:rsidRPr="001F1804" w:rsidRDefault="00027E92"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18-10</w:t>
      </w:r>
      <w:r w:rsidRPr="001F1804">
        <w:rPr>
          <w:rFonts w:ascii="Arial" w:eastAsia="Arial Unicode MS" w:hAnsi="Arial" w:cs="Arial"/>
          <w:b/>
          <w:sz w:val="20"/>
          <w:szCs w:val="20"/>
          <w:u w:val="single"/>
        </w:rPr>
        <w:t>-190</w:t>
      </w:r>
      <w:r>
        <w:rPr>
          <w:rFonts w:ascii="Arial" w:eastAsia="Arial Unicode MS" w:hAnsi="Arial" w:cs="Arial"/>
          <w:b/>
          <w:sz w:val="20"/>
          <w:szCs w:val="20"/>
          <w:u w:val="single"/>
        </w:rPr>
        <w:t>6</w:t>
      </w:r>
    </w:p>
    <w:p w:rsidR="00027E92" w:rsidRDefault="00027E92" w:rsidP="00444082">
      <w:pPr>
        <w:autoSpaceDE w:val="0"/>
        <w:autoSpaceDN w:val="0"/>
        <w:adjustRightInd w:val="0"/>
        <w:jc w:val="both"/>
        <w:rPr>
          <w:rFonts w:ascii="Arial" w:eastAsia="Arial Unicode MS" w:hAnsi="Arial" w:cs="Arial"/>
          <w:b/>
          <w:sz w:val="20"/>
          <w:szCs w:val="20"/>
          <w:u w:val="single"/>
        </w:rPr>
      </w:pPr>
    </w:p>
    <w:p w:rsidR="00027E92" w:rsidRDefault="00027E92" w:rsidP="00444082">
      <w:pPr>
        <w:autoSpaceDE w:val="0"/>
        <w:autoSpaceDN w:val="0"/>
        <w:adjustRightInd w:val="0"/>
        <w:jc w:val="both"/>
        <w:rPr>
          <w:rFonts w:ascii="Arial" w:hAnsi="Arial" w:cs="Arial"/>
          <w:sz w:val="20"/>
          <w:szCs w:val="20"/>
        </w:rPr>
      </w:pPr>
      <w:r w:rsidRPr="00027E92">
        <w:rPr>
          <w:rFonts w:ascii="Arial" w:hAnsi="Arial" w:cs="Arial"/>
          <w:sz w:val="20"/>
          <w:szCs w:val="20"/>
        </w:rPr>
        <w:t xml:space="preserve">Het bevel van gevangenhouding tegen A. v. L., 28 jaar, metselaar, geboren en wonende te </w:t>
      </w:r>
      <w:r w:rsidRPr="00027E92">
        <w:rPr>
          <w:rStyle w:val="Nadruk"/>
          <w:rFonts w:ascii="Arial" w:hAnsi="Arial" w:cs="Arial"/>
          <w:i w:val="0"/>
          <w:sz w:val="20"/>
          <w:szCs w:val="20"/>
        </w:rPr>
        <w:t>Schijndel</w:t>
      </w:r>
      <w:r w:rsidRPr="00027E92">
        <w:rPr>
          <w:rFonts w:ascii="Arial" w:hAnsi="Arial" w:cs="Arial"/>
          <w:i/>
          <w:sz w:val="20"/>
          <w:szCs w:val="20"/>
        </w:rPr>
        <w:t>,</w:t>
      </w:r>
      <w:r w:rsidRPr="00027E92">
        <w:rPr>
          <w:rFonts w:ascii="Arial" w:hAnsi="Arial" w:cs="Arial"/>
          <w:sz w:val="20"/>
          <w:szCs w:val="20"/>
        </w:rPr>
        <w:t xml:space="preserve"> gedetineerd verdacht van brandstichting, is door de Rechtbank alhier met 30 dagen verlengd.</w:t>
      </w:r>
    </w:p>
    <w:p w:rsidR="00027E92" w:rsidRDefault="00027E92" w:rsidP="00444082">
      <w:pPr>
        <w:autoSpaceDE w:val="0"/>
        <w:autoSpaceDN w:val="0"/>
        <w:adjustRightInd w:val="0"/>
        <w:jc w:val="both"/>
        <w:rPr>
          <w:rFonts w:ascii="Arial" w:eastAsia="Arial Unicode MS" w:hAnsi="Arial" w:cs="Arial"/>
          <w:b/>
          <w:sz w:val="20"/>
          <w:szCs w:val="20"/>
          <w:u w:val="single"/>
        </w:rPr>
      </w:pPr>
    </w:p>
    <w:p w:rsidR="00EF27CD" w:rsidRDefault="00EF27CD" w:rsidP="00EF27CD">
      <w:pPr>
        <w:autoSpaceDE w:val="0"/>
        <w:autoSpaceDN w:val="0"/>
        <w:adjustRightInd w:val="0"/>
        <w:jc w:val="both"/>
        <w:rPr>
          <w:rFonts w:ascii="Arial" w:hAnsi="Arial" w:cs="Arial"/>
          <w:sz w:val="20"/>
          <w:szCs w:val="20"/>
        </w:rPr>
      </w:pPr>
      <w:r w:rsidRPr="00EF27CD">
        <w:rPr>
          <w:rFonts w:ascii="Arial" w:hAnsi="Arial" w:cs="Arial"/>
          <w:sz w:val="20"/>
          <w:szCs w:val="20"/>
        </w:rPr>
        <w:t>CANADA</w:t>
      </w:r>
      <w:r>
        <w:rPr>
          <w:rFonts w:ascii="Arial" w:hAnsi="Arial" w:cs="Arial"/>
          <w:sz w:val="20"/>
          <w:szCs w:val="20"/>
        </w:rPr>
        <w:t xml:space="preserve"> </w:t>
      </w:r>
      <w:r w:rsidRPr="00EF27CD">
        <w:rPr>
          <w:rFonts w:ascii="Arial" w:hAnsi="Arial" w:cs="Arial"/>
          <w:sz w:val="20"/>
          <w:szCs w:val="20"/>
        </w:rPr>
        <w:t xml:space="preserve">en EIKEBOOMEN. </w:t>
      </w:r>
      <w:r>
        <w:rPr>
          <w:rFonts w:ascii="Arial" w:hAnsi="Arial" w:cs="Arial"/>
          <w:sz w:val="20"/>
          <w:szCs w:val="20"/>
        </w:rPr>
        <w:t xml:space="preserve">Verkooping tegen inschrijving van: </w:t>
      </w:r>
    </w:p>
    <w:p w:rsidR="00EF27CD" w:rsidRDefault="00EF27CD" w:rsidP="00EF27CD">
      <w:pPr>
        <w:autoSpaceDE w:val="0"/>
        <w:autoSpaceDN w:val="0"/>
        <w:adjustRightInd w:val="0"/>
        <w:jc w:val="both"/>
        <w:rPr>
          <w:rFonts w:ascii="Arial" w:hAnsi="Arial" w:cs="Arial"/>
          <w:sz w:val="20"/>
          <w:szCs w:val="20"/>
        </w:rPr>
      </w:pPr>
      <w:r w:rsidRPr="00EF27CD">
        <w:rPr>
          <w:rFonts w:ascii="Arial" w:hAnsi="Arial" w:cs="Arial"/>
          <w:sz w:val="20"/>
          <w:szCs w:val="20"/>
        </w:rPr>
        <w:t xml:space="preserve">a. 19 zware Canadaboomen, </w:t>
      </w:r>
      <w:r>
        <w:rPr>
          <w:rFonts w:ascii="Arial" w:hAnsi="Arial" w:cs="Arial"/>
          <w:sz w:val="20"/>
          <w:szCs w:val="20"/>
        </w:rPr>
        <w:t>s</w:t>
      </w:r>
      <w:r w:rsidRPr="00EF27CD">
        <w:rPr>
          <w:rFonts w:ascii="Arial" w:hAnsi="Arial" w:cs="Arial"/>
          <w:sz w:val="20"/>
          <w:szCs w:val="20"/>
        </w:rPr>
        <w:t xml:space="preserve">taande te </w:t>
      </w:r>
      <w:r w:rsidRPr="00EF27CD">
        <w:rPr>
          <w:rStyle w:val="Nadruk"/>
          <w:rFonts w:ascii="Arial" w:hAnsi="Arial" w:cs="Arial"/>
          <w:i w:val="0"/>
          <w:sz w:val="20"/>
          <w:szCs w:val="20"/>
        </w:rPr>
        <w:t>Schijndel</w:t>
      </w:r>
      <w:r w:rsidRPr="00EF27CD">
        <w:rPr>
          <w:rFonts w:ascii="Arial" w:hAnsi="Arial" w:cs="Arial"/>
          <w:i/>
          <w:sz w:val="20"/>
          <w:szCs w:val="20"/>
        </w:rPr>
        <w:t>,</w:t>
      </w:r>
      <w:r w:rsidRPr="00EF27CD">
        <w:rPr>
          <w:rFonts w:ascii="Arial" w:hAnsi="Arial" w:cs="Arial"/>
          <w:sz w:val="20"/>
          <w:szCs w:val="20"/>
        </w:rPr>
        <w:t xml:space="preserve"> op de hoeve bewoon</w:t>
      </w:r>
      <w:r>
        <w:rPr>
          <w:rFonts w:ascii="Arial" w:hAnsi="Arial" w:cs="Arial"/>
          <w:sz w:val="20"/>
          <w:szCs w:val="20"/>
        </w:rPr>
        <w:t>d</w:t>
      </w:r>
      <w:r w:rsidRPr="00EF27CD">
        <w:rPr>
          <w:rFonts w:ascii="Arial" w:hAnsi="Arial" w:cs="Arial"/>
          <w:sz w:val="20"/>
          <w:szCs w:val="20"/>
        </w:rPr>
        <w:t xml:space="preserve"> door wed. J. HEIJERMAN, in 4 kavels (resp. 3, 5, 5 en 6 boomen). </w:t>
      </w:r>
    </w:p>
    <w:p w:rsidR="00EF27CD" w:rsidRDefault="00EF27CD" w:rsidP="00EF27CD">
      <w:pPr>
        <w:autoSpaceDE w:val="0"/>
        <w:autoSpaceDN w:val="0"/>
        <w:adjustRightInd w:val="0"/>
        <w:jc w:val="both"/>
        <w:rPr>
          <w:rFonts w:ascii="Arial" w:hAnsi="Arial" w:cs="Arial"/>
          <w:sz w:val="20"/>
          <w:szCs w:val="20"/>
        </w:rPr>
      </w:pPr>
      <w:r>
        <w:rPr>
          <w:rFonts w:ascii="Arial" w:hAnsi="Arial" w:cs="Arial"/>
          <w:sz w:val="20"/>
          <w:szCs w:val="20"/>
        </w:rPr>
        <w:t>b</w:t>
      </w:r>
      <w:r w:rsidRPr="00EF27CD">
        <w:rPr>
          <w:rFonts w:ascii="Arial" w:hAnsi="Arial" w:cs="Arial"/>
          <w:sz w:val="20"/>
          <w:szCs w:val="20"/>
        </w:rPr>
        <w:t xml:space="preserve">. 20 zware Canadaboomen, </w:t>
      </w:r>
      <w:r>
        <w:rPr>
          <w:rFonts w:ascii="Arial" w:hAnsi="Arial" w:cs="Arial"/>
          <w:sz w:val="20"/>
          <w:szCs w:val="20"/>
        </w:rPr>
        <w:t>s</w:t>
      </w:r>
      <w:r w:rsidRPr="00EF27CD">
        <w:rPr>
          <w:rFonts w:ascii="Arial" w:hAnsi="Arial" w:cs="Arial"/>
          <w:sz w:val="20"/>
          <w:szCs w:val="20"/>
        </w:rPr>
        <w:t>taande te St. Michiels -</w:t>
      </w:r>
      <w:r>
        <w:rPr>
          <w:rFonts w:ascii="Arial" w:hAnsi="Arial" w:cs="Arial"/>
          <w:sz w:val="20"/>
          <w:szCs w:val="20"/>
        </w:rPr>
        <w:t>G</w:t>
      </w:r>
      <w:r w:rsidRPr="00EF27CD">
        <w:rPr>
          <w:rFonts w:ascii="Arial" w:hAnsi="Arial" w:cs="Arial"/>
          <w:sz w:val="20"/>
          <w:szCs w:val="20"/>
        </w:rPr>
        <w:t>estel, op de hoeve bewoond dopr AART VAN KAMPEN, in 5 ka</w:t>
      </w:r>
      <w:r>
        <w:rPr>
          <w:rFonts w:ascii="Arial" w:hAnsi="Arial" w:cs="Arial"/>
          <w:sz w:val="20"/>
          <w:szCs w:val="20"/>
        </w:rPr>
        <w:t>v</w:t>
      </w:r>
      <w:r w:rsidRPr="00EF27CD">
        <w:rPr>
          <w:rFonts w:ascii="Arial" w:hAnsi="Arial" w:cs="Arial"/>
          <w:sz w:val="20"/>
          <w:szCs w:val="20"/>
        </w:rPr>
        <w:t xml:space="preserve">els (resp, 3, 3, 4, 5 en </w:t>
      </w:r>
      <w:r>
        <w:rPr>
          <w:rFonts w:ascii="Arial" w:hAnsi="Arial" w:cs="Arial"/>
          <w:sz w:val="20"/>
          <w:szCs w:val="20"/>
        </w:rPr>
        <w:t>5</w:t>
      </w:r>
      <w:r w:rsidRPr="00EF27CD">
        <w:rPr>
          <w:rFonts w:ascii="Arial" w:hAnsi="Arial" w:cs="Arial"/>
          <w:sz w:val="20"/>
          <w:szCs w:val="20"/>
        </w:rPr>
        <w:t xml:space="preserve"> boomen). </w:t>
      </w:r>
    </w:p>
    <w:p w:rsidR="00EF27CD" w:rsidRDefault="00EF27CD" w:rsidP="00EF27CD">
      <w:pPr>
        <w:autoSpaceDE w:val="0"/>
        <w:autoSpaceDN w:val="0"/>
        <w:adjustRightInd w:val="0"/>
        <w:jc w:val="both"/>
        <w:rPr>
          <w:rFonts w:ascii="Arial" w:hAnsi="Arial" w:cs="Arial"/>
          <w:sz w:val="20"/>
          <w:szCs w:val="20"/>
        </w:rPr>
      </w:pPr>
      <w:r w:rsidRPr="00EF27CD">
        <w:rPr>
          <w:rFonts w:ascii="Arial" w:hAnsi="Arial" w:cs="Arial"/>
          <w:sz w:val="20"/>
          <w:szCs w:val="20"/>
        </w:rPr>
        <w:t xml:space="preserve">c. 5 </w:t>
      </w:r>
      <w:r>
        <w:rPr>
          <w:rFonts w:ascii="Arial" w:hAnsi="Arial" w:cs="Arial"/>
          <w:sz w:val="20"/>
          <w:szCs w:val="20"/>
        </w:rPr>
        <w:t>Ei</w:t>
      </w:r>
      <w:r w:rsidRPr="00EF27CD">
        <w:rPr>
          <w:rFonts w:ascii="Arial" w:hAnsi="Arial" w:cs="Arial"/>
          <w:sz w:val="20"/>
          <w:szCs w:val="20"/>
        </w:rPr>
        <w:t xml:space="preserve">keboomen, staande te St. Michiels-Gestel, op de hoeve bewoond door A. VAN BEEK, in 1 kavel. </w:t>
      </w:r>
    </w:p>
    <w:p w:rsidR="00EF27CD" w:rsidRDefault="00EF27CD" w:rsidP="00EF27CD">
      <w:pPr>
        <w:autoSpaceDE w:val="0"/>
        <w:autoSpaceDN w:val="0"/>
        <w:adjustRightInd w:val="0"/>
        <w:jc w:val="both"/>
        <w:rPr>
          <w:rFonts w:ascii="Arial" w:hAnsi="Arial" w:cs="Arial"/>
          <w:sz w:val="20"/>
          <w:szCs w:val="20"/>
        </w:rPr>
      </w:pPr>
      <w:r w:rsidRPr="00EF27CD">
        <w:rPr>
          <w:rFonts w:ascii="Arial" w:hAnsi="Arial" w:cs="Arial"/>
          <w:sz w:val="20"/>
          <w:szCs w:val="20"/>
        </w:rPr>
        <w:t>Betaaldag 1 December 1906. Rooi</w:t>
      </w:r>
      <w:r>
        <w:rPr>
          <w:rFonts w:ascii="Arial" w:hAnsi="Arial" w:cs="Arial"/>
          <w:sz w:val="20"/>
          <w:szCs w:val="20"/>
        </w:rPr>
        <w:t>i</w:t>
      </w:r>
      <w:r w:rsidRPr="00EF27CD">
        <w:rPr>
          <w:rFonts w:ascii="Arial" w:hAnsi="Arial" w:cs="Arial"/>
          <w:sz w:val="20"/>
          <w:szCs w:val="20"/>
        </w:rPr>
        <w:t>ng na 15 Dec, a.s. Op</w:t>
      </w:r>
      <w:r>
        <w:rPr>
          <w:rFonts w:ascii="Arial" w:hAnsi="Arial" w:cs="Arial"/>
          <w:sz w:val="20"/>
          <w:szCs w:val="20"/>
        </w:rPr>
        <w:t xml:space="preserve">ruiming vóór 1 Maart </w:t>
      </w:r>
      <w:r w:rsidRPr="00EF27CD">
        <w:rPr>
          <w:rFonts w:ascii="Arial" w:hAnsi="Arial" w:cs="Arial"/>
          <w:sz w:val="20"/>
          <w:szCs w:val="20"/>
        </w:rPr>
        <w:t>1907. Inschrijvi</w:t>
      </w:r>
      <w:r>
        <w:rPr>
          <w:rFonts w:ascii="Arial" w:hAnsi="Arial" w:cs="Arial"/>
          <w:sz w:val="20"/>
          <w:szCs w:val="20"/>
        </w:rPr>
        <w:t>n</w:t>
      </w:r>
      <w:r w:rsidRPr="00EF27CD">
        <w:rPr>
          <w:rFonts w:ascii="Arial" w:hAnsi="Arial" w:cs="Arial"/>
          <w:sz w:val="20"/>
          <w:szCs w:val="20"/>
        </w:rPr>
        <w:t>gsbiljetten worden vóór 2 Novemb</w:t>
      </w:r>
      <w:r>
        <w:rPr>
          <w:rFonts w:ascii="Arial" w:hAnsi="Arial" w:cs="Arial"/>
          <w:sz w:val="20"/>
          <w:szCs w:val="20"/>
        </w:rPr>
        <w:t>er</w:t>
      </w:r>
      <w:r w:rsidRPr="00EF27CD">
        <w:rPr>
          <w:rFonts w:ascii="Arial" w:hAnsi="Arial" w:cs="Arial"/>
          <w:sz w:val="20"/>
          <w:szCs w:val="20"/>
        </w:rPr>
        <w:t xml:space="preserve"> 1</w:t>
      </w:r>
      <w:r>
        <w:rPr>
          <w:rFonts w:ascii="Arial" w:hAnsi="Arial" w:cs="Arial"/>
          <w:sz w:val="20"/>
          <w:szCs w:val="20"/>
        </w:rPr>
        <w:t>906</w:t>
      </w:r>
      <w:r w:rsidRPr="00EF27CD">
        <w:rPr>
          <w:rFonts w:ascii="Arial" w:hAnsi="Arial" w:cs="Arial"/>
          <w:sz w:val="20"/>
          <w:szCs w:val="20"/>
        </w:rPr>
        <w:t xml:space="preserve"> ingewacht bij Mr. H. R. VAN MAASDIJK, Prinsenkade 8 B</w:t>
      </w:r>
      <w:r>
        <w:rPr>
          <w:rFonts w:ascii="Arial" w:hAnsi="Arial" w:cs="Arial"/>
          <w:sz w:val="20"/>
          <w:szCs w:val="20"/>
        </w:rPr>
        <w:t>r</w:t>
      </w:r>
      <w:r w:rsidRPr="00EF27CD">
        <w:rPr>
          <w:rFonts w:ascii="Arial" w:hAnsi="Arial" w:cs="Arial"/>
          <w:sz w:val="20"/>
          <w:szCs w:val="20"/>
        </w:rPr>
        <w:t>eda.   N. B</w:t>
      </w:r>
      <w:r>
        <w:rPr>
          <w:rFonts w:ascii="Arial" w:hAnsi="Arial" w:cs="Arial"/>
          <w:sz w:val="20"/>
          <w:szCs w:val="20"/>
        </w:rPr>
        <w:t xml:space="preserve">. </w:t>
      </w:r>
      <w:r w:rsidRPr="00EF27CD">
        <w:rPr>
          <w:rFonts w:ascii="Arial" w:hAnsi="Arial" w:cs="Arial"/>
          <w:sz w:val="20"/>
          <w:szCs w:val="20"/>
        </w:rPr>
        <w:t xml:space="preserve">Kavels ook gecombineerd </w:t>
      </w:r>
      <w:r>
        <w:rPr>
          <w:rFonts w:ascii="Arial" w:hAnsi="Arial" w:cs="Arial"/>
          <w:sz w:val="20"/>
          <w:szCs w:val="20"/>
        </w:rPr>
        <w:t>te koo</w:t>
      </w:r>
      <w:r w:rsidRPr="00EF27CD">
        <w:rPr>
          <w:rFonts w:ascii="Arial" w:hAnsi="Arial" w:cs="Arial"/>
          <w:sz w:val="20"/>
          <w:szCs w:val="20"/>
        </w:rPr>
        <w:t>p.</w:t>
      </w:r>
    </w:p>
    <w:p w:rsidR="00EF27CD" w:rsidRDefault="00EF27CD" w:rsidP="00EF27CD">
      <w:pPr>
        <w:autoSpaceDE w:val="0"/>
        <w:autoSpaceDN w:val="0"/>
        <w:adjustRightInd w:val="0"/>
        <w:jc w:val="both"/>
        <w:rPr>
          <w:rFonts w:ascii="Arial" w:eastAsia="Arial Unicode MS" w:hAnsi="Arial" w:cs="Arial"/>
          <w:b/>
          <w:sz w:val="20"/>
          <w:szCs w:val="20"/>
          <w:u w:val="single"/>
        </w:rPr>
      </w:pPr>
    </w:p>
    <w:p w:rsidR="004B123F" w:rsidRDefault="004B123F" w:rsidP="00EF27CD">
      <w:pPr>
        <w:autoSpaceDE w:val="0"/>
        <w:autoSpaceDN w:val="0"/>
        <w:adjustRightInd w:val="0"/>
        <w:jc w:val="both"/>
        <w:rPr>
          <w:rFonts w:ascii="Arial" w:eastAsia="Arial Unicode MS" w:hAnsi="Arial" w:cs="Arial"/>
          <w:b/>
          <w:sz w:val="20"/>
          <w:szCs w:val="20"/>
          <w:u w:val="single"/>
        </w:rPr>
      </w:pPr>
      <w:r>
        <w:rPr>
          <w:rFonts w:ascii="Arial" w:eastAsia="Arial Unicode MS" w:hAnsi="Arial" w:cs="Arial"/>
          <w:b/>
          <w:sz w:val="20"/>
          <w:szCs w:val="20"/>
          <w:u w:val="single"/>
        </w:rPr>
        <w:t>De Zuid-Willemsvaart 20-10-1906</w:t>
      </w:r>
    </w:p>
    <w:p w:rsidR="004B123F" w:rsidRDefault="004B123F" w:rsidP="00EF27CD">
      <w:pPr>
        <w:autoSpaceDE w:val="0"/>
        <w:autoSpaceDN w:val="0"/>
        <w:adjustRightInd w:val="0"/>
        <w:jc w:val="both"/>
        <w:rPr>
          <w:rFonts w:ascii="Arial" w:eastAsia="Arial Unicode MS" w:hAnsi="Arial" w:cs="Arial"/>
          <w:b/>
          <w:sz w:val="20"/>
          <w:szCs w:val="20"/>
          <w:u w:val="single"/>
        </w:rPr>
      </w:pPr>
    </w:p>
    <w:p w:rsidR="004B123F" w:rsidRDefault="004B123F" w:rsidP="00EF27CD">
      <w:pPr>
        <w:autoSpaceDE w:val="0"/>
        <w:autoSpaceDN w:val="0"/>
        <w:adjustRightInd w:val="0"/>
        <w:jc w:val="both"/>
        <w:rPr>
          <w:rFonts w:ascii="Arial" w:hAnsi="Arial" w:cs="Arial"/>
          <w:sz w:val="20"/>
          <w:szCs w:val="20"/>
        </w:rPr>
      </w:pPr>
      <w:r w:rsidRPr="004B123F">
        <w:rPr>
          <w:rStyle w:val="Nadruk"/>
          <w:rFonts w:ascii="Arial" w:hAnsi="Arial" w:cs="Arial"/>
          <w:i w:val="0"/>
          <w:sz w:val="20"/>
          <w:szCs w:val="20"/>
        </w:rPr>
        <w:t>Schijnde</w:t>
      </w:r>
      <w:r>
        <w:rPr>
          <w:rStyle w:val="Nadruk"/>
          <w:rFonts w:ascii="Arial" w:hAnsi="Arial" w:cs="Arial"/>
          <w:i w:val="0"/>
          <w:sz w:val="20"/>
          <w:szCs w:val="20"/>
        </w:rPr>
        <w:t>l,</w:t>
      </w:r>
      <w:r w:rsidRPr="004B123F">
        <w:rPr>
          <w:rFonts w:ascii="Arial" w:hAnsi="Arial" w:cs="Arial"/>
          <w:sz w:val="20"/>
          <w:szCs w:val="20"/>
        </w:rPr>
        <w:t xml:space="preserve"> De plechtige uitvaart en begrafenis van wijlen den heer A. Bolsuis zal a. </w:t>
      </w:r>
      <w:r>
        <w:rPr>
          <w:rFonts w:ascii="Arial" w:hAnsi="Arial" w:cs="Arial"/>
          <w:sz w:val="20"/>
          <w:szCs w:val="20"/>
        </w:rPr>
        <w:t>s</w:t>
      </w:r>
      <w:r w:rsidRPr="004B123F">
        <w:rPr>
          <w:rFonts w:ascii="Arial" w:hAnsi="Arial" w:cs="Arial"/>
          <w:sz w:val="20"/>
          <w:szCs w:val="20"/>
        </w:rPr>
        <w:t>. Maandag om half elf plaats hebben.</w:t>
      </w:r>
    </w:p>
    <w:p w:rsidR="004B123F" w:rsidRPr="004B123F" w:rsidRDefault="004B123F" w:rsidP="00EF27CD">
      <w:pPr>
        <w:autoSpaceDE w:val="0"/>
        <w:autoSpaceDN w:val="0"/>
        <w:adjustRightInd w:val="0"/>
        <w:jc w:val="both"/>
        <w:rPr>
          <w:rFonts w:ascii="Arial" w:eastAsia="Arial Unicode MS" w:hAnsi="Arial" w:cs="Arial"/>
          <w:b/>
          <w:sz w:val="20"/>
          <w:szCs w:val="20"/>
          <w:u w:val="single"/>
        </w:rPr>
      </w:pPr>
    </w:p>
    <w:p w:rsidR="008D65B0" w:rsidRPr="001F1804" w:rsidRDefault="008D65B0" w:rsidP="00444082">
      <w:pPr>
        <w:autoSpaceDE w:val="0"/>
        <w:autoSpaceDN w:val="0"/>
        <w:adjustRightInd w:val="0"/>
        <w:jc w:val="both"/>
        <w:rPr>
          <w:rFonts w:ascii="Arial" w:eastAsia="Arial Unicode MS" w:hAnsi="Arial" w:cs="Arial"/>
          <w:b/>
          <w:sz w:val="20"/>
          <w:szCs w:val="20"/>
          <w:u w:val="single"/>
        </w:rPr>
      </w:pPr>
      <w:r w:rsidRPr="001F1804">
        <w:rPr>
          <w:rFonts w:ascii="Arial" w:eastAsia="Arial Unicode MS" w:hAnsi="Arial" w:cs="Arial"/>
          <w:b/>
          <w:sz w:val="20"/>
          <w:szCs w:val="20"/>
          <w:u w:val="single"/>
        </w:rPr>
        <w:t>Tilburgsche Courant 23-10-190</w:t>
      </w:r>
      <w:r w:rsidR="00E15421" w:rsidRPr="001F1804">
        <w:rPr>
          <w:rFonts w:ascii="Arial" w:eastAsia="Arial Unicode MS" w:hAnsi="Arial" w:cs="Arial"/>
          <w:b/>
          <w:sz w:val="20"/>
          <w:szCs w:val="20"/>
          <w:u w:val="single"/>
        </w:rPr>
        <w:t>6</w:t>
      </w:r>
    </w:p>
    <w:p w:rsidR="008D65B0" w:rsidRPr="001F1804" w:rsidRDefault="008D65B0" w:rsidP="00444082">
      <w:pPr>
        <w:autoSpaceDE w:val="0"/>
        <w:autoSpaceDN w:val="0"/>
        <w:adjustRightInd w:val="0"/>
        <w:jc w:val="both"/>
        <w:rPr>
          <w:rFonts w:ascii="Arial" w:hAnsi="Arial" w:cs="Arial"/>
          <w:sz w:val="20"/>
          <w:szCs w:val="20"/>
        </w:rPr>
      </w:pPr>
    </w:p>
    <w:p w:rsidR="008D65B0" w:rsidRPr="001F1804" w:rsidRDefault="008D65B0" w:rsidP="00444082">
      <w:pPr>
        <w:autoSpaceDE w:val="0"/>
        <w:autoSpaceDN w:val="0"/>
        <w:adjustRightInd w:val="0"/>
        <w:jc w:val="both"/>
        <w:rPr>
          <w:rFonts w:ascii="Arial" w:hAnsi="Arial" w:cs="Arial"/>
          <w:sz w:val="20"/>
          <w:szCs w:val="20"/>
        </w:rPr>
      </w:pPr>
      <w:r w:rsidRPr="001F1804">
        <w:rPr>
          <w:rFonts w:ascii="Arial" w:hAnsi="Arial" w:cs="Arial"/>
          <w:sz w:val="20"/>
          <w:szCs w:val="20"/>
        </w:rPr>
        <w:t xml:space="preserve">SCHIJNDEL, 21 Oct. Hedenmiddag omstreeks 3 uur daalde hier een luchtballon neder. Na eenige vergeefsche pogingen gelukte het eindelijk de inzittenden (drie heeren) in veilige ree te landen nl. op 't </w:t>
      </w:r>
      <w:r w:rsidRPr="001F1804">
        <w:rPr>
          <w:rFonts w:ascii="Arial" w:hAnsi="Arial" w:cs="Arial"/>
          <w:sz w:val="20"/>
          <w:szCs w:val="20"/>
        </w:rPr>
        <w:lastRenderedPageBreak/>
        <w:t>Oetelaar in de weide van A. v. H. Het bleken drie heeren uit Brussel te zijn, die daar hedenmorgen ten tien uren waren opgestegen. Na eenig gemarchandeer en voor 't neerdalen en voor 't vervoer naar ons station werd de ballon opgeladen en vertrokken de luchtreizigers met den trein van vijf uur weer naar Brussel.</w:t>
      </w:r>
    </w:p>
    <w:p w:rsidR="00FB23CE" w:rsidRPr="001F1804" w:rsidRDefault="00FB23CE" w:rsidP="00444082">
      <w:pPr>
        <w:autoSpaceDE w:val="0"/>
        <w:autoSpaceDN w:val="0"/>
        <w:adjustRightInd w:val="0"/>
        <w:jc w:val="both"/>
        <w:rPr>
          <w:rFonts w:ascii="Arial" w:eastAsia="Arial Unicode MS" w:hAnsi="Arial" w:cs="Arial"/>
          <w:b/>
          <w:sz w:val="20"/>
          <w:szCs w:val="20"/>
          <w:u w:val="single"/>
        </w:rPr>
      </w:pPr>
    </w:p>
    <w:p w:rsidR="00FB23CE" w:rsidRPr="001F1804" w:rsidRDefault="00FB23CE" w:rsidP="00444082">
      <w:pPr>
        <w:autoSpaceDE w:val="0"/>
        <w:autoSpaceDN w:val="0"/>
        <w:adjustRightInd w:val="0"/>
        <w:jc w:val="both"/>
        <w:rPr>
          <w:rFonts w:ascii="Arial" w:eastAsia="Arial Unicode MS" w:hAnsi="Arial" w:cs="Arial"/>
          <w:b/>
          <w:sz w:val="20"/>
          <w:szCs w:val="20"/>
          <w:u w:val="single"/>
        </w:rPr>
      </w:pPr>
      <w:r w:rsidRPr="001F1804">
        <w:rPr>
          <w:rFonts w:ascii="Arial" w:eastAsia="Arial Unicode MS" w:hAnsi="Arial" w:cs="Arial"/>
          <w:b/>
          <w:sz w:val="20"/>
          <w:szCs w:val="20"/>
          <w:u w:val="single"/>
        </w:rPr>
        <w:t>Tilburgsche Courant 23-10-190</w:t>
      </w:r>
      <w:r w:rsidR="00E15421" w:rsidRPr="001F1804">
        <w:rPr>
          <w:rFonts w:ascii="Arial" w:eastAsia="Arial Unicode MS" w:hAnsi="Arial" w:cs="Arial"/>
          <w:b/>
          <w:sz w:val="20"/>
          <w:szCs w:val="20"/>
          <w:u w:val="single"/>
        </w:rPr>
        <w:t>6</w:t>
      </w:r>
    </w:p>
    <w:p w:rsidR="008D65B0" w:rsidRPr="001F1804" w:rsidRDefault="008D65B0" w:rsidP="00444082">
      <w:pPr>
        <w:autoSpaceDE w:val="0"/>
        <w:autoSpaceDN w:val="0"/>
        <w:adjustRightInd w:val="0"/>
        <w:jc w:val="both"/>
        <w:rPr>
          <w:rFonts w:ascii="Arial" w:hAnsi="Arial" w:cs="Arial"/>
          <w:sz w:val="20"/>
          <w:szCs w:val="20"/>
        </w:rPr>
      </w:pPr>
    </w:p>
    <w:p w:rsidR="008D65B0" w:rsidRPr="001F1804" w:rsidRDefault="00EB4504" w:rsidP="00444082">
      <w:pPr>
        <w:autoSpaceDE w:val="0"/>
        <w:autoSpaceDN w:val="0"/>
        <w:adjustRightInd w:val="0"/>
        <w:jc w:val="both"/>
        <w:rPr>
          <w:rFonts w:ascii="Arial" w:hAnsi="Arial" w:cs="Arial"/>
          <w:sz w:val="20"/>
          <w:szCs w:val="20"/>
        </w:rPr>
      </w:pPr>
      <w:r w:rsidRPr="001F1804">
        <w:rPr>
          <w:rFonts w:ascii="Arial" w:hAnsi="Arial" w:cs="Arial"/>
          <w:sz w:val="20"/>
          <w:szCs w:val="20"/>
        </w:rPr>
        <w:t>SCHIJNDEL. Maandag had onder buitengewone belangstelling de plechtige uitvaart plaats van den heer A. Bolsius. Aan de groeve werd het woord gevoerd door den heer J. v. d. Spank, secretaris der gemeente en van den Boerenbond, namens dezen laatste, waarvan de overledene voorzitter was; door rector Van der "Marck te Roermond, adviseur der Centrale Boerenleenbank, te Eindhoven, die den heer Bolsius, als bestuurslid hiervan huldigde; door den heer De Vries, die den vicepresident van den coöperatieven Zuivelbond door den heer Van de Westelaken te Son, die het Statenlid, door pater Van den Elsen, de zijn besten vriend herdacht. Ten slotte huldigde de heer Michels van Schijndel den overledene als mensen en vooral als katholiek.</w:t>
      </w:r>
    </w:p>
    <w:p w:rsidR="00FB23CE" w:rsidRDefault="00FB23CE" w:rsidP="00444082">
      <w:pPr>
        <w:autoSpaceDE w:val="0"/>
        <w:autoSpaceDN w:val="0"/>
        <w:adjustRightInd w:val="0"/>
        <w:jc w:val="both"/>
        <w:rPr>
          <w:rFonts w:ascii="Arial" w:hAnsi="Arial" w:cs="Arial"/>
          <w:sz w:val="20"/>
          <w:szCs w:val="20"/>
        </w:rPr>
      </w:pPr>
    </w:p>
    <w:p w:rsidR="00027E92" w:rsidRPr="001F1804" w:rsidRDefault="00027E92"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24-10</w:t>
      </w:r>
      <w:r w:rsidRPr="001F1804">
        <w:rPr>
          <w:rFonts w:ascii="Arial" w:eastAsia="Arial Unicode MS" w:hAnsi="Arial" w:cs="Arial"/>
          <w:b/>
          <w:sz w:val="20"/>
          <w:szCs w:val="20"/>
          <w:u w:val="single"/>
        </w:rPr>
        <w:t>-190</w:t>
      </w:r>
      <w:r>
        <w:rPr>
          <w:rFonts w:ascii="Arial" w:eastAsia="Arial Unicode MS" w:hAnsi="Arial" w:cs="Arial"/>
          <w:b/>
          <w:sz w:val="20"/>
          <w:szCs w:val="20"/>
          <w:u w:val="single"/>
        </w:rPr>
        <w:t>6</w:t>
      </w:r>
    </w:p>
    <w:p w:rsidR="00027E92" w:rsidRDefault="00027E92" w:rsidP="00444082">
      <w:pPr>
        <w:autoSpaceDE w:val="0"/>
        <w:autoSpaceDN w:val="0"/>
        <w:adjustRightInd w:val="0"/>
        <w:jc w:val="both"/>
        <w:rPr>
          <w:rFonts w:ascii="Arial" w:hAnsi="Arial" w:cs="Arial"/>
          <w:sz w:val="20"/>
          <w:szCs w:val="20"/>
        </w:rPr>
      </w:pPr>
    </w:p>
    <w:p w:rsidR="00DD4E1F" w:rsidRDefault="00027E92" w:rsidP="00444082">
      <w:pPr>
        <w:pStyle w:val="Normaalweb"/>
        <w:spacing w:before="0" w:beforeAutospacing="0" w:after="0" w:afterAutospacing="0"/>
        <w:jc w:val="both"/>
        <w:rPr>
          <w:rFonts w:ascii="Arial" w:hAnsi="Arial" w:cs="Arial"/>
          <w:sz w:val="20"/>
          <w:szCs w:val="20"/>
        </w:rPr>
      </w:pPr>
      <w:r w:rsidRPr="00027E92">
        <w:rPr>
          <w:rFonts w:ascii="Arial" w:hAnsi="Arial" w:cs="Arial"/>
          <w:sz w:val="20"/>
          <w:szCs w:val="20"/>
        </w:rPr>
        <w:t>SCHIJNDEL, 22 Oct. Onder overgroote belangstelling had heden d</w:t>
      </w:r>
      <w:r>
        <w:rPr>
          <w:rFonts w:ascii="Arial" w:hAnsi="Arial" w:cs="Arial"/>
          <w:sz w:val="20"/>
          <w:szCs w:val="20"/>
        </w:rPr>
        <w:t>e</w:t>
      </w:r>
      <w:r w:rsidRPr="00027E92">
        <w:rPr>
          <w:rFonts w:ascii="Arial" w:hAnsi="Arial" w:cs="Arial"/>
          <w:sz w:val="20"/>
          <w:szCs w:val="20"/>
        </w:rPr>
        <w:t xml:space="preserve"> plechtige begrafenis plaats van den Edelachtbaren heer A. J. M. Bolsius. Het lijk, reeds Vrijdagmorgen in een verzegelden wagon uit Kótzschenbroda (in Sak</w:t>
      </w:r>
      <w:r>
        <w:rPr>
          <w:rFonts w:ascii="Arial" w:hAnsi="Arial" w:cs="Arial"/>
          <w:sz w:val="20"/>
          <w:szCs w:val="20"/>
        </w:rPr>
        <w:t>s</w:t>
      </w:r>
      <w:r w:rsidRPr="00027E92">
        <w:rPr>
          <w:rFonts w:ascii="Arial" w:hAnsi="Arial" w:cs="Arial"/>
          <w:sz w:val="20"/>
          <w:szCs w:val="20"/>
        </w:rPr>
        <w:t>en) hier aangekomen, werd aan 't station door een lijkwagen en nabestaan</w:t>
      </w:r>
      <w:r>
        <w:rPr>
          <w:rFonts w:ascii="Arial" w:hAnsi="Arial" w:cs="Arial"/>
          <w:sz w:val="20"/>
          <w:szCs w:val="20"/>
        </w:rPr>
        <w:t>-</w:t>
      </w:r>
      <w:r w:rsidRPr="00027E92">
        <w:rPr>
          <w:rFonts w:ascii="Arial" w:hAnsi="Arial" w:cs="Arial"/>
          <w:sz w:val="20"/>
          <w:szCs w:val="20"/>
        </w:rPr>
        <w:t xml:space="preserve">den afgehaald en in de zaal van den overledene geplaatst. Met kennerstalent was door de Eerwaarde Zusters deze zaal thans in een rouwkamer herschapen: zes brandende kaarsen spreidden haar zwak licht over de prachtige kist, verscholen onder bloemkransen en bloemstukken. Van de heele zaal was niets te zien dan het portret van den overledene in zwaar rouwfloers gehuld. Even treurig als plechtig was de stoet, die </w:t>
      </w:r>
      <w:r>
        <w:rPr>
          <w:rFonts w:ascii="Arial" w:hAnsi="Arial" w:cs="Arial"/>
          <w:sz w:val="20"/>
          <w:szCs w:val="20"/>
        </w:rPr>
        <w:t>z</w:t>
      </w:r>
      <w:r w:rsidRPr="00027E92">
        <w:rPr>
          <w:rFonts w:ascii="Arial" w:hAnsi="Arial" w:cs="Arial"/>
          <w:sz w:val="20"/>
          <w:szCs w:val="20"/>
        </w:rPr>
        <w:t>ich door de drukke en toch stille st</w:t>
      </w:r>
      <w:r>
        <w:rPr>
          <w:rFonts w:ascii="Arial" w:hAnsi="Arial" w:cs="Arial"/>
          <w:sz w:val="20"/>
          <w:szCs w:val="20"/>
        </w:rPr>
        <w:t>r</w:t>
      </w:r>
      <w:r w:rsidRPr="00027E92">
        <w:rPr>
          <w:rFonts w:ascii="Arial" w:hAnsi="Arial" w:cs="Arial"/>
          <w:sz w:val="20"/>
          <w:szCs w:val="20"/>
        </w:rPr>
        <w:t>aat voortbewoog. Voorop zagen we eene depu</w:t>
      </w:r>
      <w:r>
        <w:rPr>
          <w:rFonts w:ascii="Arial" w:hAnsi="Arial" w:cs="Arial"/>
          <w:sz w:val="20"/>
          <w:szCs w:val="20"/>
        </w:rPr>
        <w:t>-</w:t>
      </w:r>
      <w:r w:rsidRPr="00027E92">
        <w:rPr>
          <w:rFonts w:ascii="Arial" w:hAnsi="Arial" w:cs="Arial"/>
          <w:sz w:val="20"/>
          <w:szCs w:val="20"/>
        </w:rPr>
        <w:t>tatie schoolkinderen, de harmonie „Cecilia'' eene treurmarsch blazende, en vervolgens een gedeelte der kinderen va</w:t>
      </w:r>
      <w:r>
        <w:rPr>
          <w:rFonts w:ascii="Arial" w:hAnsi="Arial" w:cs="Arial"/>
          <w:sz w:val="20"/>
          <w:szCs w:val="20"/>
        </w:rPr>
        <w:t>n</w:t>
      </w:r>
      <w:r w:rsidRPr="00027E92">
        <w:rPr>
          <w:rFonts w:ascii="Arial" w:hAnsi="Arial" w:cs="Arial"/>
          <w:sz w:val="20"/>
          <w:szCs w:val="20"/>
        </w:rPr>
        <w:t xml:space="preserve"> de spijskokerij, waarvan de overledene een groot weldoener was en door wijze beschikkingen gezorgd heeft dat de arme kleinen ook in de toekomst ruim bedacht zullen worden. H</w:t>
      </w:r>
      <w:r>
        <w:rPr>
          <w:rFonts w:ascii="Arial" w:hAnsi="Arial" w:cs="Arial"/>
          <w:sz w:val="20"/>
          <w:szCs w:val="20"/>
        </w:rPr>
        <w:t>e</w:t>
      </w:r>
      <w:r w:rsidRPr="00027E92">
        <w:rPr>
          <w:rFonts w:ascii="Arial" w:hAnsi="Arial" w:cs="Arial"/>
          <w:sz w:val="20"/>
          <w:szCs w:val="20"/>
        </w:rPr>
        <w:t>t lijk werd gevolgd door eene talrijke familie- e</w:t>
      </w:r>
      <w:r w:rsidR="00DD4E1F">
        <w:rPr>
          <w:rFonts w:ascii="Arial" w:hAnsi="Arial" w:cs="Arial"/>
          <w:sz w:val="20"/>
          <w:szCs w:val="20"/>
        </w:rPr>
        <w:t>n</w:t>
      </w:r>
      <w:r w:rsidRPr="00027E92">
        <w:rPr>
          <w:rFonts w:ascii="Arial" w:hAnsi="Arial" w:cs="Arial"/>
          <w:sz w:val="20"/>
          <w:szCs w:val="20"/>
        </w:rPr>
        <w:t xml:space="preserve"> vriendenschaar. Onder meer zagen we de</w:t>
      </w:r>
      <w:r w:rsidR="00DD4E1F">
        <w:rPr>
          <w:rFonts w:ascii="Arial" w:hAnsi="Arial" w:cs="Arial"/>
          <w:sz w:val="20"/>
          <w:szCs w:val="20"/>
        </w:rPr>
        <w:t>n</w:t>
      </w:r>
      <w:r w:rsidRPr="00027E92">
        <w:rPr>
          <w:rFonts w:ascii="Arial" w:hAnsi="Arial" w:cs="Arial"/>
          <w:sz w:val="20"/>
          <w:szCs w:val="20"/>
        </w:rPr>
        <w:t xml:space="preserve"> Ho</w:t>
      </w:r>
      <w:r w:rsidR="00DD4E1F">
        <w:rPr>
          <w:rFonts w:ascii="Arial" w:hAnsi="Arial" w:cs="Arial"/>
          <w:sz w:val="20"/>
          <w:szCs w:val="20"/>
        </w:rPr>
        <w:t>o</w:t>
      </w:r>
      <w:r w:rsidRPr="00027E92">
        <w:rPr>
          <w:rFonts w:ascii="Arial" w:hAnsi="Arial" w:cs="Arial"/>
          <w:sz w:val="20"/>
          <w:szCs w:val="20"/>
        </w:rPr>
        <w:t>gedel</w:t>
      </w:r>
      <w:r w:rsidR="00DD4E1F">
        <w:rPr>
          <w:rFonts w:ascii="Arial" w:hAnsi="Arial" w:cs="Arial"/>
          <w:sz w:val="20"/>
          <w:szCs w:val="20"/>
        </w:rPr>
        <w:t>-</w:t>
      </w:r>
      <w:r w:rsidRPr="00027E92">
        <w:rPr>
          <w:rFonts w:ascii="Arial" w:hAnsi="Arial" w:cs="Arial"/>
          <w:sz w:val="20"/>
          <w:szCs w:val="20"/>
        </w:rPr>
        <w:t xml:space="preserve">gestrengen </w:t>
      </w:r>
      <w:r w:rsidR="00DD4E1F">
        <w:rPr>
          <w:rFonts w:ascii="Arial" w:hAnsi="Arial" w:cs="Arial"/>
          <w:sz w:val="20"/>
          <w:szCs w:val="20"/>
        </w:rPr>
        <w:t>heer V. v. d. Heuvel, lid der 2</w:t>
      </w:r>
      <w:r w:rsidRPr="00027E92">
        <w:rPr>
          <w:rFonts w:ascii="Arial" w:hAnsi="Arial" w:cs="Arial"/>
          <w:sz w:val="20"/>
          <w:szCs w:val="20"/>
        </w:rPr>
        <w:t>e Kamer, die, met den overledene In het buitenland ve</w:t>
      </w:r>
      <w:r w:rsidR="00DD4E1F">
        <w:rPr>
          <w:rFonts w:ascii="Arial" w:hAnsi="Arial" w:cs="Arial"/>
          <w:sz w:val="20"/>
          <w:szCs w:val="20"/>
        </w:rPr>
        <w:t>r</w:t>
      </w:r>
      <w:r w:rsidRPr="00027E92">
        <w:rPr>
          <w:rFonts w:ascii="Arial" w:hAnsi="Arial" w:cs="Arial"/>
          <w:sz w:val="20"/>
          <w:szCs w:val="20"/>
        </w:rPr>
        <w:t>toe</w:t>
      </w:r>
      <w:r w:rsidR="00DD4E1F">
        <w:rPr>
          <w:rFonts w:ascii="Arial" w:hAnsi="Arial" w:cs="Arial"/>
          <w:sz w:val="20"/>
          <w:szCs w:val="20"/>
        </w:rPr>
        <w:t>-</w:t>
      </w:r>
      <w:r w:rsidRPr="00027E92">
        <w:rPr>
          <w:rFonts w:ascii="Arial" w:hAnsi="Arial" w:cs="Arial"/>
          <w:sz w:val="20"/>
          <w:szCs w:val="20"/>
        </w:rPr>
        <w:t>vende, hem tot zijn laatsten stond liefderijk hielp verzorgen en vele gewaardeerde diensten presteer</w:t>
      </w:r>
      <w:r w:rsidR="00DD4E1F">
        <w:rPr>
          <w:rFonts w:ascii="Arial" w:hAnsi="Arial" w:cs="Arial"/>
          <w:sz w:val="20"/>
          <w:szCs w:val="20"/>
        </w:rPr>
        <w:t>-</w:t>
      </w:r>
      <w:r w:rsidRPr="00027E92">
        <w:rPr>
          <w:rFonts w:ascii="Arial" w:hAnsi="Arial" w:cs="Arial"/>
          <w:sz w:val="20"/>
          <w:szCs w:val="20"/>
        </w:rPr>
        <w:t>de; den Hoogedelgestrengen heer generaal-</w:t>
      </w:r>
      <w:r w:rsidR="00DD4E1F">
        <w:rPr>
          <w:rFonts w:ascii="Arial" w:hAnsi="Arial" w:cs="Arial"/>
          <w:sz w:val="20"/>
          <w:szCs w:val="20"/>
        </w:rPr>
        <w:t>m</w:t>
      </w:r>
      <w:r w:rsidRPr="00027E92">
        <w:rPr>
          <w:rFonts w:ascii="Arial" w:hAnsi="Arial" w:cs="Arial"/>
          <w:sz w:val="20"/>
          <w:szCs w:val="20"/>
        </w:rPr>
        <w:t>ajoor Van Vlijmen, eveneens lid der 2e Kamer; den Hoogedelgestrengen heer Mr. E. Van Zinnicq Bergmann, lid van de Eerste Kamer der Staten-Gene</w:t>
      </w:r>
      <w:r w:rsidR="00DD4E1F">
        <w:rPr>
          <w:rFonts w:ascii="Arial" w:hAnsi="Arial" w:cs="Arial"/>
          <w:sz w:val="20"/>
          <w:szCs w:val="20"/>
        </w:rPr>
        <w:t>-</w:t>
      </w:r>
      <w:r w:rsidRPr="00027E92">
        <w:rPr>
          <w:rFonts w:ascii="Arial" w:hAnsi="Arial" w:cs="Arial"/>
          <w:sz w:val="20"/>
          <w:szCs w:val="20"/>
        </w:rPr>
        <w:t>raal, voorzitter der Staatscommissie voor de herziening der wetgeving op de jacht, van welke commis</w:t>
      </w:r>
      <w:r w:rsidR="00DD4E1F">
        <w:rPr>
          <w:rFonts w:ascii="Arial" w:hAnsi="Arial" w:cs="Arial"/>
          <w:sz w:val="20"/>
          <w:szCs w:val="20"/>
        </w:rPr>
        <w:t>-</w:t>
      </w:r>
      <w:r w:rsidRPr="00027E92">
        <w:rPr>
          <w:rFonts w:ascii="Arial" w:hAnsi="Arial" w:cs="Arial"/>
          <w:sz w:val="20"/>
          <w:szCs w:val="20"/>
        </w:rPr>
        <w:t>sie de overledene lid was: een deputatie der St. Vi</w:t>
      </w:r>
      <w:r w:rsidR="00DD4E1F">
        <w:rPr>
          <w:rFonts w:ascii="Arial" w:hAnsi="Arial" w:cs="Arial"/>
          <w:sz w:val="20"/>
          <w:szCs w:val="20"/>
        </w:rPr>
        <w:t>n</w:t>
      </w:r>
      <w:r w:rsidRPr="00027E92">
        <w:rPr>
          <w:rFonts w:ascii="Arial" w:hAnsi="Arial" w:cs="Arial"/>
          <w:sz w:val="20"/>
          <w:szCs w:val="20"/>
        </w:rPr>
        <w:t>centiusvereeniging en van het Servatiusfonds, leden van de Provinciale Staten en den Gemeenteraad, deputaties der Gezondheidscommissie, van den N. C. Boerenbond, va</w:t>
      </w:r>
      <w:r w:rsidR="00DD4E1F">
        <w:rPr>
          <w:rFonts w:ascii="Arial" w:hAnsi="Arial" w:cs="Arial"/>
          <w:sz w:val="20"/>
          <w:szCs w:val="20"/>
        </w:rPr>
        <w:t>n</w:t>
      </w:r>
      <w:r w:rsidRPr="00027E92">
        <w:rPr>
          <w:rFonts w:ascii="Arial" w:hAnsi="Arial" w:cs="Arial"/>
          <w:sz w:val="20"/>
          <w:szCs w:val="20"/>
        </w:rPr>
        <w:t xml:space="preserve"> de C. C. Boerenleenbank te Eindhoven, va</w:t>
      </w:r>
      <w:r w:rsidR="00DD4E1F">
        <w:rPr>
          <w:rFonts w:ascii="Arial" w:hAnsi="Arial" w:cs="Arial"/>
          <w:sz w:val="20"/>
          <w:szCs w:val="20"/>
        </w:rPr>
        <w:t>n</w:t>
      </w:r>
      <w:r w:rsidRPr="00027E92">
        <w:rPr>
          <w:rFonts w:ascii="Arial" w:hAnsi="Arial" w:cs="Arial"/>
          <w:sz w:val="20"/>
          <w:szCs w:val="20"/>
        </w:rPr>
        <w:t xml:space="preserve"> den N. B. Zuivelbond te Eind</w:t>
      </w:r>
      <w:r w:rsidR="00DD4E1F">
        <w:rPr>
          <w:rFonts w:ascii="Arial" w:hAnsi="Arial" w:cs="Arial"/>
          <w:sz w:val="20"/>
          <w:szCs w:val="20"/>
        </w:rPr>
        <w:t>-</w:t>
      </w:r>
      <w:r w:rsidRPr="00027E92">
        <w:rPr>
          <w:rFonts w:ascii="Arial" w:hAnsi="Arial" w:cs="Arial"/>
          <w:sz w:val="20"/>
          <w:szCs w:val="20"/>
        </w:rPr>
        <w:t>hoven, van den Meierijschen Bond, van de Landbouwverzekeringsmaatsehappij te Zwolle en het geheele bestuur van den Boerenbond, afdeeling „</w:t>
      </w:r>
      <w:r w:rsidRPr="00DD4E1F">
        <w:rPr>
          <w:rStyle w:val="Nadruk"/>
          <w:rFonts w:ascii="Arial" w:hAnsi="Arial" w:cs="Arial"/>
          <w:i w:val="0"/>
          <w:sz w:val="20"/>
          <w:szCs w:val="20"/>
        </w:rPr>
        <w:t>Schijndel</w:t>
      </w:r>
      <w:r w:rsidRPr="00DD4E1F">
        <w:rPr>
          <w:rFonts w:ascii="Arial" w:hAnsi="Arial" w:cs="Arial"/>
          <w:i/>
          <w:sz w:val="20"/>
          <w:szCs w:val="20"/>
        </w:rPr>
        <w:t>"</w:t>
      </w:r>
      <w:r w:rsidRPr="00027E92">
        <w:rPr>
          <w:rFonts w:ascii="Arial" w:hAnsi="Arial" w:cs="Arial"/>
          <w:sz w:val="20"/>
          <w:szCs w:val="20"/>
        </w:rPr>
        <w:t>. Verder zagen we vele Eerwaarde heeren geestelijken en eene groote vriendenschaar van den ove</w:t>
      </w:r>
      <w:r w:rsidR="00DD4E1F">
        <w:rPr>
          <w:rFonts w:ascii="Arial" w:hAnsi="Arial" w:cs="Arial"/>
          <w:sz w:val="20"/>
          <w:szCs w:val="20"/>
        </w:rPr>
        <w:t>r</w:t>
      </w:r>
      <w:r w:rsidRPr="00027E92">
        <w:rPr>
          <w:rFonts w:ascii="Arial" w:hAnsi="Arial" w:cs="Arial"/>
          <w:sz w:val="20"/>
          <w:szCs w:val="20"/>
        </w:rPr>
        <w:t>ledene, van nab</w:t>
      </w:r>
      <w:r w:rsidR="00DD4E1F">
        <w:rPr>
          <w:rFonts w:ascii="Arial" w:hAnsi="Arial" w:cs="Arial"/>
          <w:sz w:val="20"/>
          <w:szCs w:val="20"/>
        </w:rPr>
        <w:t>ij</w:t>
      </w:r>
      <w:r w:rsidRPr="00027E92">
        <w:rPr>
          <w:rFonts w:ascii="Arial" w:hAnsi="Arial" w:cs="Arial"/>
          <w:sz w:val="20"/>
          <w:szCs w:val="20"/>
        </w:rPr>
        <w:t xml:space="preserve"> en veraf. Na de H. Mis werd op h</w:t>
      </w:r>
      <w:r w:rsidR="00DD4E1F">
        <w:rPr>
          <w:rFonts w:ascii="Arial" w:hAnsi="Arial" w:cs="Arial"/>
          <w:sz w:val="20"/>
          <w:szCs w:val="20"/>
        </w:rPr>
        <w:t>e</w:t>
      </w:r>
      <w:r w:rsidRPr="00027E92">
        <w:rPr>
          <w:rFonts w:ascii="Arial" w:hAnsi="Arial" w:cs="Arial"/>
          <w:sz w:val="20"/>
          <w:szCs w:val="20"/>
        </w:rPr>
        <w:t>t kerkhof aan de geopende groeve achtereenvolgens het woord gevoerd door den heer J. v. d. Spank, namens de afdeeling „</w:t>
      </w:r>
      <w:r w:rsidRPr="00DD4E1F">
        <w:rPr>
          <w:rStyle w:val="Nadruk"/>
          <w:rFonts w:ascii="Arial" w:hAnsi="Arial" w:cs="Arial"/>
          <w:i w:val="0"/>
          <w:sz w:val="20"/>
          <w:szCs w:val="20"/>
        </w:rPr>
        <w:t>Schijndel</w:t>
      </w:r>
      <w:r w:rsidRPr="00027E92">
        <w:rPr>
          <w:rFonts w:ascii="Arial" w:hAnsi="Arial" w:cs="Arial"/>
          <w:sz w:val="20"/>
          <w:szCs w:val="20"/>
        </w:rPr>
        <w:t xml:space="preserve">" van den N. C. Boerenbond; door den zeereerw. heer v. d. Marck, rector te Roermond, namens de C. C. Boerenleenbank te Eindhoven; door den edelachtb. heer De Vries, burgemeester te Woensel, namens den N.B. Zuivelbond te </w:t>
      </w:r>
      <w:r w:rsidR="00DD4E1F">
        <w:rPr>
          <w:rFonts w:ascii="Arial" w:hAnsi="Arial" w:cs="Arial"/>
          <w:sz w:val="20"/>
          <w:szCs w:val="20"/>
        </w:rPr>
        <w:t>E</w:t>
      </w:r>
      <w:r w:rsidRPr="00027E92">
        <w:rPr>
          <w:rFonts w:ascii="Arial" w:hAnsi="Arial" w:cs="Arial"/>
          <w:sz w:val="20"/>
          <w:szCs w:val="20"/>
        </w:rPr>
        <w:t>indhoven; door notaris Van de Westelaken te Son, namens de leden der Prov. Staten uit dit gewest; door den zeereerw. pater Van den E</w:t>
      </w:r>
      <w:r w:rsidR="00DD4E1F">
        <w:rPr>
          <w:rFonts w:ascii="Arial" w:hAnsi="Arial" w:cs="Arial"/>
          <w:sz w:val="20"/>
          <w:szCs w:val="20"/>
        </w:rPr>
        <w:t>l</w:t>
      </w:r>
      <w:r w:rsidRPr="00027E92">
        <w:rPr>
          <w:rFonts w:ascii="Arial" w:hAnsi="Arial" w:cs="Arial"/>
          <w:sz w:val="20"/>
          <w:szCs w:val="20"/>
        </w:rPr>
        <w:t xml:space="preserve">sen, zoo juist uit Amerika teruggekeerd, namens den N. C. Boerenbond en door den heer J. B. Michels, namens geheel </w:t>
      </w:r>
      <w:r w:rsidRPr="00DD4E1F">
        <w:rPr>
          <w:rStyle w:val="Nadruk"/>
          <w:rFonts w:ascii="Arial" w:hAnsi="Arial" w:cs="Arial"/>
          <w:i w:val="0"/>
          <w:sz w:val="20"/>
          <w:szCs w:val="20"/>
        </w:rPr>
        <w:t>Schijndel</w:t>
      </w:r>
      <w:r w:rsidRPr="00027E92">
        <w:rPr>
          <w:rFonts w:ascii="Arial" w:hAnsi="Arial" w:cs="Arial"/>
          <w:sz w:val="20"/>
          <w:szCs w:val="20"/>
        </w:rPr>
        <w:t>. Alle sprekers prezen om het zeerst de helderheid va</w:t>
      </w:r>
      <w:r w:rsidR="00DD4E1F">
        <w:rPr>
          <w:rFonts w:ascii="Arial" w:hAnsi="Arial" w:cs="Arial"/>
          <w:sz w:val="20"/>
          <w:szCs w:val="20"/>
        </w:rPr>
        <w:t>n</w:t>
      </w:r>
      <w:r w:rsidRPr="00027E92">
        <w:rPr>
          <w:rFonts w:ascii="Arial" w:hAnsi="Arial" w:cs="Arial"/>
          <w:sz w:val="20"/>
          <w:szCs w:val="20"/>
        </w:rPr>
        <w:t xml:space="preserve"> verstand, d</w:t>
      </w:r>
      <w:r w:rsidR="00DD4E1F">
        <w:rPr>
          <w:rFonts w:ascii="Arial" w:hAnsi="Arial" w:cs="Arial"/>
          <w:sz w:val="20"/>
          <w:szCs w:val="20"/>
        </w:rPr>
        <w:t>e</w:t>
      </w:r>
      <w:r w:rsidRPr="00027E92">
        <w:rPr>
          <w:rFonts w:ascii="Arial" w:hAnsi="Arial" w:cs="Arial"/>
          <w:sz w:val="20"/>
          <w:szCs w:val="20"/>
        </w:rPr>
        <w:t xml:space="preserve"> groote werkkracht, die d</w:t>
      </w:r>
      <w:r w:rsidR="00DD4E1F">
        <w:rPr>
          <w:rFonts w:ascii="Arial" w:hAnsi="Arial" w:cs="Arial"/>
          <w:sz w:val="20"/>
          <w:szCs w:val="20"/>
        </w:rPr>
        <w:t>e</w:t>
      </w:r>
      <w:r w:rsidRPr="00027E92">
        <w:rPr>
          <w:rFonts w:ascii="Arial" w:hAnsi="Arial" w:cs="Arial"/>
          <w:sz w:val="20"/>
          <w:szCs w:val="20"/>
        </w:rPr>
        <w:t xml:space="preserve"> overledene ontwikkelde en de groote verdiensten, die hij had op maatschappelijk,</w:t>
      </w:r>
      <w:r w:rsidR="00DD4E1F">
        <w:rPr>
          <w:rFonts w:ascii="Arial" w:hAnsi="Arial" w:cs="Arial"/>
          <w:sz w:val="20"/>
          <w:szCs w:val="20"/>
        </w:rPr>
        <w:t xml:space="preserve"> sociaal en godsdienstig gebied</w:t>
      </w:r>
      <w:r w:rsidRPr="00027E92">
        <w:rPr>
          <w:rFonts w:ascii="Arial" w:hAnsi="Arial" w:cs="Arial"/>
          <w:sz w:val="20"/>
          <w:szCs w:val="20"/>
        </w:rPr>
        <w:t>, zijn oprechten godsdienstzin, een voorbeeld voor allen. Diep bewogen door zooveel eerbewijzen, dankte de h</w:t>
      </w:r>
      <w:r w:rsidR="00DD4E1F">
        <w:rPr>
          <w:rFonts w:ascii="Arial" w:hAnsi="Arial" w:cs="Arial"/>
          <w:sz w:val="20"/>
          <w:szCs w:val="20"/>
        </w:rPr>
        <w:t>e</w:t>
      </w:r>
      <w:r w:rsidRPr="00027E92">
        <w:rPr>
          <w:rFonts w:ascii="Arial" w:hAnsi="Arial" w:cs="Arial"/>
          <w:sz w:val="20"/>
          <w:szCs w:val="20"/>
        </w:rPr>
        <w:t>er H. Bolsius namens zijne ouders allen, die op ee</w:t>
      </w:r>
      <w:r w:rsidR="00DD4E1F">
        <w:rPr>
          <w:rFonts w:ascii="Arial" w:hAnsi="Arial" w:cs="Arial"/>
          <w:sz w:val="20"/>
          <w:szCs w:val="20"/>
        </w:rPr>
        <w:t>n</w:t>
      </w:r>
      <w:r w:rsidRPr="00027E92">
        <w:rPr>
          <w:rFonts w:ascii="Arial" w:hAnsi="Arial" w:cs="Arial"/>
          <w:sz w:val="20"/>
          <w:szCs w:val="20"/>
        </w:rPr>
        <w:t xml:space="preserve">igerlei wijze iets </w:t>
      </w:r>
      <w:r w:rsidR="00DD4E1F">
        <w:rPr>
          <w:rFonts w:ascii="Arial" w:hAnsi="Arial" w:cs="Arial"/>
          <w:sz w:val="20"/>
          <w:szCs w:val="20"/>
        </w:rPr>
        <w:t>h</w:t>
      </w:r>
      <w:r w:rsidRPr="00027E92">
        <w:rPr>
          <w:rFonts w:ascii="Arial" w:hAnsi="Arial" w:cs="Arial"/>
          <w:sz w:val="20"/>
          <w:szCs w:val="20"/>
        </w:rPr>
        <w:t>a</w:t>
      </w:r>
      <w:r w:rsidR="00DD4E1F">
        <w:rPr>
          <w:rFonts w:ascii="Arial" w:hAnsi="Arial" w:cs="Arial"/>
          <w:sz w:val="20"/>
          <w:szCs w:val="20"/>
        </w:rPr>
        <w:t>d</w:t>
      </w:r>
      <w:r w:rsidRPr="00027E92">
        <w:rPr>
          <w:rFonts w:ascii="Arial" w:hAnsi="Arial" w:cs="Arial"/>
          <w:sz w:val="20"/>
          <w:szCs w:val="20"/>
        </w:rPr>
        <w:t>den bijgedragen om de</w:t>
      </w:r>
      <w:r w:rsidR="00DD4E1F">
        <w:rPr>
          <w:rFonts w:ascii="Arial" w:hAnsi="Arial" w:cs="Arial"/>
          <w:sz w:val="20"/>
          <w:szCs w:val="20"/>
        </w:rPr>
        <w:t>n</w:t>
      </w:r>
      <w:r w:rsidRPr="00027E92">
        <w:rPr>
          <w:rFonts w:ascii="Arial" w:hAnsi="Arial" w:cs="Arial"/>
          <w:sz w:val="20"/>
          <w:szCs w:val="20"/>
        </w:rPr>
        <w:t xml:space="preserve"> diepbetreurden overledene de laatste eer te bewijzen, en herdacht vooral nogmaals den Hoogedelgestr. heer Van den Heuvel, die ver in het buitenland den afgestorvene en zijne familie zulke onschatbare diensten had bewezen. En hie</w:t>
      </w:r>
      <w:r w:rsidR="00DD4E1F">
        <w:rPr>
          <w:rFonts w:ascii="Arial" w:hAnsi="Arial" w:cs="Arial"/>
          <w:sz w:val="20"/>
          <w:szCs w:val="20"/>
        </w:rPr>
        <w:t>r</w:t>
      </w:r>
      <w:r w:rsidRPr="00027E92">
        <w:rPr>
          <w:rFonts w:ascii="Arial" w:hAnsi="Arial" w:cs="Arial"/>
          <w:sz w:val="20"/>
          <w:szCs w:val="20"/>
        </w:rPr>
        <w:t xml:space="preserve">mede eindigde eene plechtigheid, tot heden eenig in ons eenvoudig, groot dorp; eene plechtigheid, die een </w:t>
      </w:r>
      <w:r w:rsidRPr="00027E92">
        <w:rPr>
          <w:rFonts w:ascii="Arial" w:hAnsi="Arial" w:cs="Arial"/>
          <w:sz w:val="20"/>
          <w:szCs w:val="20"/>
        </w:rPr>
        <w:lastRenderedPageBreak/>
        <w:t>onuitwischbaren indruk in onze harten h</w:t>
      </w:r>
      <w:r w:rsidR="00DD4E1F">
        <w:rPr>
          <w:rFonts w:ascii="Arial" w:hAnsi="Arial" w:cs="Arial"/>
          <w:sz w:val="20"/>
          <w:szCs w:val="20"/>
        </w:rPr>
        <w:t>e</w:t>
      </w:r>
      <w:r w:rsidRPr="00027E92">
        <w:rPr>
          <w:rFonts w:ascii="Arial" w:hAnsi="Arial" w:cs="Arial"/>
          <w:sz w:val="20"/>
          <w:szCs w:val="20"/>
        </w:rPr>
        <w:t xml:space="preserve">eft nagelaten en die ons zal blijven herinneren aan den man, dien wij moeten en niet kunnen missen. Zijne ziel ruste in vrede! </w:t>
      </w:r>
    </w:p>
    <w:p w:rsidR="00DD4E1F" w:rsidRDefault="00DD4E1F" w:rsidP="00444082">
      <w:pPr>
        <w:pStyle w:val="Normaalweb"/>
        <w:spacing w:before="0" w:beforeAutospacing="0" w:after="0" w:afterAutospacing="0"/>
        <w:jc w:val="both"/>
        <w:rPr>
          <w:rFonts w:ascii="Arial" w:hAnsi="Arial" w:cs="Arial"/>
          <w:sz w:val="20"/>
          <w:szCs w:val="20"/>
        </w:rPr>
      </w:pPr>
    </w:p>
    <w:p w:rsidR="00F7781C" w:rsidRPr="001F1804" w:rsidRDefault="00F7781C" w:rsidP="00F7781C">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27-10</w:t>
      </w:r>
      <w:r w:rsidRPr="001F1804">
        <w:rPr>
          <w:rFonts w:ascii="Arial" w:eastAsia="Arial Unicode MS" w:hAnsi="Arial" w:cs="Arial"/>
          <w:b/>
          <w:sz w:val="20"/>
          <w:szCs w:val="20"/>
          <w:u w:val="single"/>
        </w:rPr>
        <w:t>-190</w:t>
      </w:r>
      <w:r>
        <w:rPr>
          <w:rFonts w:ascii="Arial" w:eastAsia="Arial Unicode MS" w:hAnsi="Arial" w:cs="Arial"/>
          <w:b/>
          <w:sz w:val="20"/>
          <w:szCs w:val="20"/>
          <w:u w:val="single"/>
        </w:rPr>
        <w:t>6</w:t>
      </w:r>
    </w:p>
    <w:p w:rsidR="00F7781C" w:rsidRDefault="00F7781C" w:rsidP="00444082">
      <w:pPr>
        <w:pStyle w:val="Normaalweb"/>
        <w:spacing w:before="0" w:beforeAutospacing="0" w:after="0" w:afterAutospacing="0"/>
        <w:jc w:val="both"/>
        <w:rPr>
          <w:rFonts w:ascii="Arial" w:hAnsi="Arial" w:cs="Arial"/>
          <w:sz w:val="20"/>
          <w:szCs w:val="20"/>
        </w:rPr>
      </w:pPr>
    </w:p>
    <w:p w:rsidR="00F7781C" w:rsidRDefault="00F7781C" w:rsidP="00444082">
      <w:pPr>
        <w:pStyle w:val="Normaalweb"/>
        <w:spacing w:before="0" w:beforeAutospacing="0" w:after="0" w:afterAutospacing="0"/>
        <w:jc w:val="both"/>
        <w:rPr>
          <w:rFonts w:ascii="Arial" w:hAnsi="Arial" w:cs="Arial"/>
          <w:sz w:val="20"/>
          <w:szCs w:val="20"/>
        </w:rPr>
      </w:pPr>
      <w:r w:rsidRPr="00F7781C">
        <w:rPr>
          <w:rFonts w:ascii="Arial" w:hAnsi="Arial" w:cs="Arial"/>
          <w:sz w:val="20"/>
          <w:szCs w:val="20"/>
        </w:rPr>
        <w:t>SC</w:t>
      </w:r>
      <w:r>
        <w:rPr>
          <w:rFonts w:ascii="Arial" w:hAnsi="Arial" w:cs="Arial"/>
          <w:sz w:val="20"/>
          <w:szCs w:val="20"/>
        </w:rPr>
        <w:t>H</w:t>
      </w:r>
      <w:r w:rsidRPr="00F7781C">
        <w:rPr>
          <w:rFonts w:ascii="Arial" w:hAnsi="Arial" w:cs="Arial"/>
          <w:sz w:val="20"/>
          <w:szCs w:val="20"/>
        </w:rPr>
        <w:t>IJN</w:t>
      </w:r>
      <w:r>
        <w:rPr>
          <w:rFonts w:ascii="Arial" w:hAnsi="Arial" w:cs="Arial"/>
          <w:sz w:val="20"/>
          <w:szCs w:val="20"/>
        </w:rPr>
        <w:t>DEL, 25 Oct. Op initiatief der S</w:t>
      </w:r>
      <w:r w:rsidRPr="00F7781C">
        <w:rPr>
          <w:rFonts w:ascii="Arial" w:hAnsi="Arial" w:cs="Arial"/>
          <w:sz w:val="20"/>
          <w:szCs w:val="20"/>
        </w:rPr>
        <w:t>t. Vincentinsvereeniging werd hedenavond besloten eene vereeniging in het leven te roepen tot bescherming van jeugdige, verwaarloosde kinder</w:t>
      </w:r>
      <w:r>
        <w:rPr>
          <w:rFonts w:ascii="Arial" w:hAnsi="Arial" w:cs="Arial"/>
          <w:sz w:val="20"/>
          <w:szCs w:val="20"/>
        </w:rPr>
        <w:t>e</w:t>
      </w:r>
      <w:r w:rsidRPr="00F7781C">
        <w:rPr>
          <w:rFonts w:ascii="Arial" w:hAnsi="Arial" w:cs="Arial"/>
          <w:sz w:val="20"/>
          <w:szCs w:val="20"/>
        </w:rPr>
        <w:t>n in verband met d</w:t>
      </w:r>
      <w:r>
        <w:rPr>
          <w:rFonts w:ascii="Arial" w:hAnsi="Arial" w:cs="Arial"/>
          <w:sz w:val="20"/>
          <w:szCs w:val="20"/>
        </w:rPr>
        <w:t xml:space="preserve">e Kinderwetten. </w:t>
      </w:r>
      <w:r w:rsidRPr="00F7781C">
        <w:rPr>
          <w:rFonts w:ascii="Arial" w:hAnsi="Arial" w:cs="Arial"/>
          <w:sz w:val="20"/>
          <w:szCs w:val="20"/>
        </w:rPr>
        <w:t xml:space="preserve">Wij hopen, dat dit uitstekend sociale </w:t>
      </w:r>
      <w:r>
        <w:rPr>
          <w:rFonts w:ascii="Arial" w:hAnsi="Arial" w:cs="Arial"/>
          <w:sz w:val="20"/>
          <w:szCs w:val="20"/>
        </w:rPr>
        <w:t>werk</w:t>
      </w:r>
      <w:r w:rsidRPr="00F7781C">
        <w:rPr>
          <w:rFonts w:ascii="Arial" w:hAnsi="Arial" w:cs="Arial"/>
          <w:sz w:val="20"/>
          <w:szCs w:val="20"/>
        </w:rPr>
        <w:t xml:space="preserve"> </w:t>
      </w:r>
      <w:r>
        <w:rPr>
          <w:rFonts w:ascii="Arial" w:hAnsi="Arial" w:cs="Arial"/>
          <w:sz w:val="20"/>
          <w:szCs w:val="20"/>
        </w:rPr>
        <w:t>ri</w:t>
      </w:r>
      <w:r w:rsidRPr="00F7781C">
        <w:rPr>
          <w:rFonts w:ascii="Arial" w:hAnsi="Arial" w:cs="Arial"/>
          <w:sz w:val="20"/>
          <w:szCs w:val="20"/>
        </w:rPr>
        <w:t xml:space="preserve">jke vruchten voor onze gemeente zal afwerpen. </w:t>
      </w:r>
    </w:p>
    <w:p w:rsidR="00F7781C" w:rsidRDefault="00F7781C" w:rsidP="00444082">
      <w:pPr>
        <w:pStyle w:val="Normaalweb"/>
        <w:spacing w:before="0" w:beforeAutospacing="0" w:after="0" w:afterAutospacing="0"/>
        <w:jc w:val="both"/>
        <w:rPr>
          <w:rFonts w:ascii="Arial" w:hAnsi="Arial" w:cs="Arial"/>
          <w:sz w:val="20"/>
          <w:szCs w:val="20"/>
        </w:rPr>
      </w:pPr>
    </w:p>
    <w:p w:rsidR="00F7781C" w:rsidRDefault="00F7781C" w:rsidP="00444082">
      <w:pPr>
        <w:pStyle w:val="Normaalweb"/>
        <w:spacing w:before="0" w:beforeAutospacing="0" w:after="0" w:afterAutospacing="0"/>
        <w:jc w:val="both"/>
        <w:rPr>
          <w:rFonts w:ascii="Arial" w:hAnsi="Arial" w:cs="Arial"/>
          <w:sz w:val="20"/>
          <w:szCs w:val="20"/>
        </w:rPr>
      </w:pPr>
      <w:r w:rsidRPr="00F7781C">
        <w:rPr>
          <w:rFonts w:ascii="Arial" w:hAnsi="Arial" w:cs="Arial"/>
          <w:sz w:val="20"/>
          <w:szCs w:val="20"/>
        </w:rPr>
        <w:t xml:space="preserve">Tot leden van het zetters-college </w:t>
      </w:r>
      <w:r>
        <w:rPr>
          <w:rFonts w:ascii="Arial" w:hAnsi="Arial" w:cs="Arial"/>
          <w:sz w:val="20"/>
          <w:szCs w:val="20"/>
        </w:rPr>
        <w:t>z</w:t>
      </w:r>
      <w:r w:rsidRPr="00F7781C">
        <w:rPr>
          <w:rFonts w:ascii="Arial" w:hAnsi="Arial" w:cs="Arial"/>
          <w:sz w:val="20"/>
          <w:szCs w:val="20"/>
        </w:rPr>
        <w:t xml:space="preserve">ijn gekozen de heeren A. C. J. Van Heertum en </w:t>
      </w:r>
      <w:r>
        <w:rPr>
          <w:rFonts w:ascii="Arial" w:hAnsi="Arial" w:cs="Arial"/>
          <w:sz w:val="20"/>
          <w:szCs w:val="20"/>
        </w:rPr>
        <w:t>E</w:t>
      </w:r>
      <w:r w:rsidRPr="00F7781C">
        <w:rPr>
          <w:rFonts w:ascii="Arial" w:hAnsi="Arial" w:cs="Arial"/>
          <w:sz w:val="20"/>
          <w:szCs w:val="20"/>
        </w:rPr>
        <w:t>imb. Timmermans.</w:t>
      </w:r>
    </w:p>
    <w:p w:rsidR="00F7781C" w:rsidRPr="00F7781C" w:rsidRDefault="00F7781C" w:rsidP="00444082">
      <w:pPr>
        <w:pStyle w:val="Normaalweb"/>
        <w:spacing w:before="0" w:beforeAutospacing="0" w:after="0" w:afterAutospacing="0"/>
        <w:jc w:val="both"/>
        <w:rPr>
          <w:rFonts w:ascii="Arial" w:hAnsi="Arial" w:cs="Arial"/>
          <w:sz w:val="20"/>
          <w:szCs w:val="20"/>
        </w:rPr>
      </w:pPr>
    </w:p>
    <w:p w:rsidR="00FB23CE" w:rsidRPr="001F1804" w:rsidRDefault="00FB23CE" w:rsidP="00444082">
      <w:pPr>
        <w:autoSpaceDE w:val="0"/>
        <w:autoSpaceDN w:val="0"/>
        <w:adjustRightInd w:val="0"/>
        <w:jc w:val="both"/>
        <w:rPr>
          <w:rFonts w:ascii="Arial" w:eastAsia="Arial Unicode MS" w:hAnsi="Arial" w:cs="Arial"/>
          <w:b/>
          <w:sz w:val="20"/>
          <w:szCs w:val="20"/>
          <w:u w:val="single"/>
        </w:rPr>
      </w:pPr>
      <w:r w:rsidRPr="001F1804">
        <w:rPr>
          <w:rFonts w:ascii="Arial" w:eastAsia="Arial Unicode MS" w:hAnsi="Arial" w:cs="Arial"/>
          <w:b/>
          <w:sz w:val="20"/>
          <w:szCs w:val="20"/>
          <w:u w:val="single"/>
        </w:rPr>
        <w:t>Tilburgsche Courant 27-10-190</w:t>
      </w:r>
      <w:r w:rsidR="00E15421" w:rsidRPr="001F1804">
        <w:rPr>
          <w:rFonts w:ascii="Arial" w:eastAsia="Arial Unicode MS" w:hAnsi="Arial" w:cs="Arial"/>
          <w:b/>
          <w:sz w:val="20"/>
          <w:szCs w:val="20"/>
          <w:u w:val="single"/>
        </w:rPr>
        <w:t>6</w:t>
      </w:r>
    </w:p>
    <w:p w:rsidR="00FB23CE" w:rsidRPr="001F1804" w:rsidRDefault="00FB23CE" w:rsidP="00444082">
      <w:pPr>
        <w:autoSpaceDE w:val="0"/>
        <w:autoSpaceDN w:val="0"/>
        <w:adjustRightInd w:val="0"/>
        <w:jc w:val="both"/>
        <w:rPr>
          <w:rFonts w:ascii="Arial" w:eastAsia="Arial Unicode MS" w:hAnsi="Arial" w:cs="Arial"/>
          <w:sz w:val="20"/>
          <w:szCs w:val="20"/>
        </w:rPr>
      </w:pPr>
    </w:p>
    <w:p w:rsidR="00EB4504" w:rsidRPr="001F1804" w:rsidRDefault="00FB23CE" w:rsidP="00444082">
      <w:pPr>
        <w:autoSpaceDE w:val="0"/>
        <w:autoSpaceDN w:val="0"/>
        <w:adjustRightInd w:val="0"/>
        <w:jc w:val="both"/>
        <w:rPr>
          <w:rFonts w:ascii="Arial" w:hAnsi="Arial" w:cs="Arial"/>
          <w:sz w:val="20"/>
          <w:szCs w:val="20"/>
        </w:rPr>
      </w:pPr>
      <w:r w:rsidRPr="001F1804">
        <w:rPr>
          <w:rFonts w:ascii="Arial" w:hAnsi="Arial" w:cs="Arial"/>
          <w:sz w:val="20"/>
          <w:szCs w:val="20"/>
        </w:rPr>
        <w:t>Z. D. H. de Bisschop van 's Bosch zal Maandag en Dinsdag der aanstaande week geen audiëntie verleenen wegens toediening van het H. Vormsel te Schijndel en te St. Michiels-Gestel.</w:t>
      </w:r>
    </w:p>
    <w:p w:rsidR="00FB23CE" w:rsidRDefault="00FB23CE" w:rsidP="00444082">
      <w:pPr>
        <w:autoSpaceDE w:val="0"/>
        <w:autoSpaceDN w:val="0"/>
        <w:adjustRightInd w:val="0"/>
        <w:jc w:val="both"/>
        <w:rPr>
          <w:rFonts w:ascii="Arial" w:hAnsi="Arial" w:cs="Arial"/>
          <w:sz w:val="20"/>
          <w:szCs w:val="20"/>
        </w:rPr>
      </w:pPr>
    </w:p>
    <w:p w:rsidR="008E546F" w:rsidRPr="001F1804" w:rsidRDefault="008E546F" w:rsidP="008E546F">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30-10</w:t>
      </w:r>
      <w:r w:rsidRPr="001F1804">
        <w:rPr>
          <w:rFonts w:ascii="Arial" w:eastAsia="Arial Unicode MS" w:hAnsi="Arial" w:cs="Arial"/>
          <w:b/>
          <w:sz w:val="20"/>
          <w:szCs w:val="20"/>
          <w:u w:val="single"/>
        </w:rPr>
        <w:t>-190</w:t>
      </w:r>
      <w:r>
        <w:rPr>
          <w:rFonts w:ascii="Arial" w:eastAsia="Arial Unicode MS" w:hAnsi="Arial" w:cs="Arial"/>
          <w:b/>
          <w:sz w:val="20"/>
          <w:szCs w:val="20"/>
          <w:u w:val="single"/>
        </w:rPr>
        <w:t>6</w:t>
      </w:r>
    </w:p>
    <w:p w:rsidR="008E546F" w:rsidRDefault="008E546F" w:rsidP="00444082">
      <w:pPr>
        <w:autoSpaceDE w:val="0"/>
        <w:autoSpaceDN w:val="0"/>
        <w:adjustRightInd w:val="0"/>
        <w:jc w:val="both"/>
        <w:rPr>
          <w:rFonts w:ascii="Arial" w:hAnsi="Arial" w:cs="Arial"/>
          <w:sz w:val="20"/>
          <w:szCs w:val="20"/>
        </w:rPr>
      </w:pPr>
    </w:p>
    <w:p w:rsidR="00480639" w:rsidRDefault="008E546F" w:rsidP="00444082">
      <w:pPr>
        <w:autoSpaceDE w:val="0"/>
        <w:autoSpaceDN w:val="0"/>
        <w:adjustRightInd w:val="0"/>
        <w:jc w:val="both"/>
        <w:rPr>
          <w:rFonts w:ascii="Arial" w:hAnsi="Arial" w:cs="Arial"/>
          <w:sz w:val="20"/>
          <w:szCs w:val="20"/>
        </w:rPr>
      </w:pPr>
      <w:r w:rsidRPr="008E546F">
        <w:rPr>
          <w:rFonts w:ascii="Arial" w:hAnsi="Arial" w:cs="Arial"/>
          <w:sz w:val="20"/>
          <w:szCs w:val="20"/>
        </w:rPr>
        <w:t xml:space="preserve">Wegens sterfgeval </w:t>
      </w:r>
      <w:r>
        <w:rPr>
          <w:rFonts w:ascii="Arial" w:hAnsi="Arial" w:cs="Arial"/>
          <w:sz w:val="20"/>
          <w:szCs w:val="20"/>
        </w:rPr>
        <w:t>te K</w:t>
      </w:r>
      <w:r w:rsidRPr="008E546F">
        <w:rPr>
          <w:rFonts w:ascii="Arial" w:hAnsi="Arial" w:cs="Arial"/>
          <w:sz w:val="20"/>
          <w:szCs w:val="20"/>
        </w:rPr>
        <w:t xml:space="preserve">oop </w:t>
      </w:r>
      <w:r>
        <w:rPr>
          <w:rFonts w:ascii="Arial" w:hAnsi="Arial" w:cs="Arial"/>
          <w:sz w:val="20"/>
          <w:szCs w:val="20"/>
        </w:rPr>
        <w:t>v</w:t>
      </w:r>
      <w:r w:rsidRPr="008E546F">
        <w:rPr>
          <w:rFonts w:ascii="Arial" w:hAnsi="Arial" w:cs="Arial"/>
          <w:sz w:val="20"/>
          <w:szCs w:val="20"/>
        </w:rPr>
        <w:t>oor f 50, een prima</w:t>
      </w:r>
      <w:r>
        <w:rPr>
          <w:rFonts w:ascii="Arial" w:hAnsi="Arial" w:cs="Arial"/>
          <w:sz w:val="20"/>
          <w:szCs w:val="20"/>
        </w:rPr>
        <w:t xml:space="preserve"> </w:t>
      </w:r>
      <w:r w:rsidRPr="008E546F">
        <w:rPr>
          <w:rFonts w:ascii="Arial" w:hAnsi="Arial" w:cs="Arial"/>
          <w:sz w:val="20"/>
          <w:szCs w:val="20"/>
        </w:rPr>
        <w:t>ruwharige Jachthond, 3</w:t>
      </w:r>
      <w:r>
        <w:rPr>
          <w:rFonts w:ascii="Arial" w:hAnsi="Arial" w:cs="Arial"/>
          <w:sz w:val="20"/>
          <w:szCs w:val="20"/>
        </w:rPr>
        <w:t>½</w:t>
      </w:r>
      <w:r w:rsidRPr="008E546F">
        <w:rPr>
          <w:rFonts w:ascii="Arial" w:hAnsi="Arial" w:cs="Arial"/>
          <w:sz w:val="20"/>
          <w:szCs w:val="20"/>
        </w:rPr>
        <w:t xml:space="preserve"> jaar oud (</w:t>
      </w:r>
      <w:r w:rsidR="00480639">
        <w:rPr>
          <w:rFonts w:ascii="Arial" w:hAnsi="Arial" w:cs="Arial"/>
          <w:sz w:val="20"/>
          <w:szCs w:val="20"/>
        </w:rPr>
        <w:t>re</w:t>
      </w:r>
      <w:r w:rsidRPr="008E546F">
        <w:rPr>
          <w:rFonts w:ascii="Arial" w:hAnsi="Arial" w:cs="Arial"/>
          <w:sz w:val="20"/>
          <w:szCs w:val="20"/>
        </w:rPr>
        <w:t>u). Uitstekende gebruikshond, apporteert prachtig, staat buitengewoon onder app</w:t>
      </w:r>
      <w:r w:rsidR="00480639">
        <w:rPr>
          <w:rFonts w:ascii="Arial" w:hAnsi="Arial" w:cs="Arial"/>
          <w:sz w:val="20"/>
          <w:szCs w:val="20"/>
        </w:rPr>
        <w:t>rl.</w:t>
      </w:r>
      <w:r w:rsidRPr="008E546F">
        <w:rPr>
          <w:rFonts w:ascii="Arial" w:hAnsi="Arial" w:cs="Arial"/>
          <w:sz w:val="20"/>
          <w:szCs w:val="20"/>
        </w:rPr>
        <w:t xml:space="preserve"> Wordt 8 op proef </w:t>
      </w:r>
      <w:r w:rsidR="00480639">
        <w:rPr>
          <w:rFonts w:ascii="Arial" w:hAnsi="Arial" w:cs="Arial"/>
          <w:sz w:val="20"/>
          <w:szCs w:val="20"/>
        </w:rPr>
        <w:t>gel</w:t>
      </w:r>
      <w:r w:rsidRPr="008E546F">
        <w:rPr>
          <w:rFonts w:ascii="Arial" w:hAnsi="Arial" w:cs="Arial"/>
          <w:sz w:val="20"/>
          <w:szCs w:val="20"/>
        </w:rPr>
        <w:t xml:space="preserve">everd. </w:t>
      </w:r>
    </w:p>
    <w:p w:rsidR="008E546F" w:rsidRDefault="008E546F" w:rsidP="00444082">
      <w:pPr>
        <w:autoSpaceDE w:val="0"/>
        <w:autoSpaceDN w:val="0"/>
        <w:adjustRightInd w:val="0"/>
        <w:jc w:val="both"/>
        <w:rPr>
          <w:rFonts w:ascii="Arial" w:hAnsi="Arial" w:cs="Arial"/>
          <w:i/>
          <w:sz w:val="20"/>
          <w:szCs w:val="20"/>
        </w:rPr>
      </w:pPr>
      <w:r w:rsidRPr="008E546F">
        <w:rPr>
          <w:rFonts w:ascii="Arial" w:hAnsi="Arial" w:cs="Arial"/>
          <w:sz w:val="20"/>
          <w:szCs w:val="20"/>
        </w:rPr>
        <w:t>HE</w:t>
      </w:r>
      <w:r w:rsidR="00480639">
        <w:rPr>
          <w:rFonts w:ascii="Arial" w:hAnsi="Arial" w:cs="Arial"/>
          <w:sz w:val="20"/>
          <w:szCs w:val="20"/>
        </w:rPr>
        <w:t>N</w:t>
      </w:r>
      <w:r w:rsidRPr="008E546F">
        <w:rPr>
          <w:rFonts w:ascii="Arial" w:hAnsi="Arial" w:cs="Arial"/>
          <w:sz w:val="20"/>
          <w:szCs w:val="20"/>
        </w:rPr>
        <w:t xml:space="preserve">RI BOLSIUS, </w:t>
      </w:r>
      <w:r w:rsidRPr="00480639">
        <w:rPr>
          <w:rStyle w:val="Nadruk"/>
          <w:rFonts w:ascii="Arial" w:hAnsi="Arial" w:cs="Arial"/>
          <w:i w:val="0"/>
          <w:sz w:val="20"/>
          <w:szCs w:val="20"/>
        </w:rPr>
        <w:t>Schijndel</w:t>
      </w:r>
      <w:r w:rsidRPr="00480639">
        <w:rPr>
          <w:rFonts w:ascii="Arial" w:hAnsi="Arial" w:cs="Arial"/>
          <w:i/>
          <w:sz w:val="20"/>
          <w:szCs w:val="20"/>
        </w:rPr>
        <w:t>.</w:t>
      </w:r>
    </w:p>
    <w:p w:rsidR="00480639" w:rsidRPr="008E546F" w:rsidRDefault="00480639" w:rsidP="00444082">
      <w:pPr>
        <w:autoSpaceDE w:val="0"/>
        <w:autoSpaceDN w:val="0"/>
        <w:adjustRightInd w:val="0"/>
        <w:jc w:val="both"/>
        <w:rPr>
          <w:rFonts w:ascii="Arial" w:hAnsi="Arial" w:cs="Arial"/>
          <w:sz w:val="20"/>
          <w:szCs w:val="20"/>
        </w:rPr>
      </w:pPr>
    </w:p>
    <w:p w:rsidR="00DD4E1F" w:rsidRPr="001F1804" w:rsidRDefault="00DD4E1F"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31-10</w:t>
      </w:r>
      <w:r w:rsidRPr="001F1804">
        <w:rPr>
          <w:rFonts w:ascii="Arial" w:eastAsia="Arial Unicode MS" w:hAnsi="Arial" w:cs="Arial"/>
          <w:b/>
          <w:sz w:val="20"/>
          <w:szCs w:val="20"/>
          <w:u w:val="single"/>
        </w:rPr>
        <w:t>-190</w:t>
      </w:r>
      <w:r>
        <w:rPr>
          <w:rFonts w:ascii="Arial" w:eastAsia="Arial Unicode MS" w:hAnsi="Arial" w:cs="Arial"/>
          <w:b/>
          <w:sz w:val="20"/>
          <w:szCs w:val="20"/>
          <w:u w:val="single"/>
        </w:rPr>
        <w:t>6</w:t>
      </w:r>
    </w:p>
    <w:p w:rsidR="00DD4E1F" w:rsidRDefault="00DD4E1F" w:rsidP="00444082">
      <w:pPr>
        <w:autoSpaceDE w:val="0"/>
        <w:autoSpaceDN w:val="0"/>
        <w:adjustRightInd w:val="0"/>
        <w:jc w:val="both"/>
        <w:rPr>
          <w:rFonts w:ascii="Arial" w:hAnsi="Arial" w:cs="Arial"/>
          <w:sz w:val="20"/>
          <w:szCs w:val="20"/>
        </w:rPr>
      </w:pPr>
    </w:p>
    <w:p w:rsidR="00DD4E1F" w:rsidRDefault="00DD4E1F" w:rsidP="00444082">
      <w:pPr>
        <w:autoSpaceDE w:val="0"/>
        <w:autoSpaceDN w:val="0"/>
        <w:adjustRightInd w:val="0"/>
        <w:jc w:val="both"/>
        <w:rPr>
          <w:rFonts w:ascii="Arial" w:hAnsi="Arial" w:cs="Arial"/>
          <w:sz w:val="20"/>
          <w:szCs w:val="20"/>
        </w:rPr>
      </w:pPr>
      <w:r w:rsidRPr="00DD4E1F">
        <w:rPr>
          <w:rFonts w:ascii="Arial" w:hAnsi="Arial" w:cs="Arial"/>
          <w:sz w:val="20"/>
          <w:szCs w:val="20"/>
        </w:rPr>
        <w:t xml:space="preserve">SCHIJNDEL, 29 Oct. Heden diende alhier Z. D. H. Mgr. W. v. d. Ven, Bisschop van 's-Bosch, het H. Vormsel toe aan de kinderen van een drietal parochiën, n. </w:t>
      </w:r>
      <w:r>
        <w:rPr>
          <w:rFonts w:ascii="Arial" w:hAnsi="Arial" w:cs="Arial"/>
          <w:sz w:val="20"/>
          <w:szCs w:val="20"/>
        </w:rPr>
        <w:t>l</w:t>
      </w:r>
      <w:r w:rsidRPr="00DD4E1F">
        <w:rPr>
          <w:rFonts w:ascii="Arial" w:hAnsi="Arial" w:cs="Arial"/>
          <w:sz w:val="20"/>
          <w:szCs w:val="20"/>
        </w:rPr>
        <w:t>. Sch</w:t>
      </w:r>
      <w:r w:rsidR="00197A4A">
        <w:rPr>
          <w:rFonts w:ascii="Arial" w:hAnsi="Arial" w:cs="Arial"/>
          <w:sz w:val="20"/>
          <w:szCs w:val="20"/>
        </w:rPr>
        <w:t>ij</w:t>
      </w:r>
      <w:r w:rsidRPr="00DD4E1F">
        <w:rPr>
          <w:rFonts w:ascii="Arial" w:hAnsi="Arial" w:cs="Arial"/>
          <w:sz w:val="20"/>
          <w:szCs w:val="20"/>
        </w:rPr>
        <w:t>ndel, Wijbosch en Olland. Van alle huizen wapperde de nationale driekleur ter eere van Monseigneur, een van Schijndels edelste zonen.</w:t>
      </w:r>
    </w:p>
    <w:p w:rsidR="00DD4E1F" w:rsidRPr="00DD4E1F" w:rsidRDefault="00DD4E1F" w:rsidP="00444082">
      <w:pPr>
        <w:autoSpaceDE w:val="0"/>
        <w:autoSpaceDN w:val="0"/>
        <w:adjustRightInd w:val="0"/>
        <w:jc w:val="both"/>
        <w:rPr>
          <w:rFonts w:ascii="Arial" w:hAnsi="Arial" w:cs="Arial"/>
          <w:sz w:val="20"/>
          <w:szCs w:val="20"/>
        </w:rPr>
      </w:pPr>
    </w:p>
    <w:p w:rsidR="007A1B01" w:rsidRPr="001F1804" w:rsidRDefault="007A1B01" w:rsidP="00444082">
      <w:pPr>
        <w:autoSpaceDE w:val="0"/>
        <w:autoSpaceDN w:val="0"/>
        <w:adjustRightInd w:val="0"/>
        <w:jc w:val="both"/>
        <w:rPr>
          <w:rFonts w:ascii="Arial" w:eastAsia="Arial Unicode MS" w:hAnsi="Arial" w:cs="Arial"/>
          <w:b/>
          <w:sz w:val="20"/>
          <w:szCs w:val="20"/>
          <w:u w:val="single"/>
        </w:rPr>
      </w:pPr>
      <w:r w:rsidRPr="001F1804">
        <w:rPr>
          <w:rFonts w:ascii="Arial" w:eastAsia="Arial Unicode MS" w:hAnsi="Arial" w:cs="Arial"/>
          <w:b/>
          <w:sz w:val="20"/>
          <w:szCs w:val="20"/>
          <w:u w:val="single"/>
        </w:rPr>
        <w:t>Tilburgsche Courant 03-11-190</w:t>
      </w:r>
      <w:r w:rsidR="00E15421" w:rsidRPr="001F1804">
        <w:rPr>
          <w:rFonts w:ascii="Arial" w:eastAsia="Arial Unicode MS" w:hAnsi="Arial" w:cs="Arial"/>
          <w:b/>
          <w:sz w:val="20"/>
          <w:szCs w:val="20"/>
          <w:u w:val="single"/>
        </w:rPr>
        <w:t>6</w:t>
      </w:r>
    </w:p>
    <w:p w:rsidR="007A1B01" w:rsidRPr="001F1804" w:rsidRDefault="007A1B01" w:rsidP="00444082">
      <w:pPr>
        <w:autoSpaceDE w:val="0"/>
        <w:autoSpaceDN w:val="0"/>
        <w:adjustRightInd w:val="0"/>
        <w:jc w:val="both"/>
        <w:rPr>
          <w:rFonts w:ascii="Arial" w:hAnsi="Arial" w:cs="Arial"/>
          <w:sz w:val="20"/>
          <w:szCs w:val="20"/>
        </w:rPr>
      </w:pPr>
    </w:p>
    <w:p w:rsidR="00FB23CE" w:rsidRPr="001F1804" w:rsidRDefault="007A1B01" w:rsidP="00444082">
      <w:pPr>
        <w:autoSpaceDE w:val="0"/>
        <w:autoSpaceDN w:val="0"/>
        <w:adjustRightInd w:val="0"/>
        <w:jc w:val="both"/>
        <w:rPr>
          <w:rFonts w:ascii="Arial" w:hAnsi="Arial" w:cs="Arial"/>
          <w:sz w:val="20"/>
          <w:szCs w:val="20"/>
        </w:rPr>
      </w:pPr>
      <w:r w:rsidRPr="001F1804">
        <w:rPr>
          <w:rFonts w:ascii="Arial" w:hAnsi="Arial" w:cs="Arial"/>
          <w:sz w:val="20"/>
          <w:szCs w:val="20"/>
        </w:rPr>
        <w:t>SCHIJNDEL. Uit goede bron kunnen wij melden dat de heer L. J. Bolsius alhier zich de aangeboden candidatuur voor het lidmaatschap der Provinciale Staten heeft laten welgevallen.</w:t>
      </w:r>
    </w:p>
    <w:p w:rsidR="003B07B5" w:rsidRDefault="003B07B5" w:rsidP="00444082">
      <w:pPr>
        <w:autoSpaceDE w:val="0"/>
        <w:autoSpaceDN w:val="0"/>
        <w:adjustRightInd w:val="0"/>
        <w:jc w:val="both"/>
        <w:rPr>
          <w:rFonts w:ascii="Arial" w:hAnsi="Arial" w:cs="Arial"/>
          <w:sz w:val="20"/>
          <w:szCs w:val="20"/>
        </w:rPr>
      </w:pPr>
    </w:p>
    <w:p w:rsidR="00197A4A" w:rsidRDefault="00197A4A" w:rsidP="00444082">
      <w:pPr>
        <w:autoSpaceDE w:val="0"/>
        <w:autoSpaceDN w:val="0"/>
        <w:adjustRightInd w:val="0"/>
        <w:jc w:val="both"/>
        <w:rPr>
          <w:rFonts w:ascii="Arial" w:hAnsi="Arial" w:cs="Arial"/>
          <w:b/>
          <w:sz w:val="20"/>
          <w:szCs w:val="20"/>
          <w:u w:val="single"/>
        </w:rPr>
      </w:pPr>
      <w:r>
        <w:rPr>
          <w:rFonts w:ascii="Arial" w:hAnsi="Arial" w:cs="Arial"/>
          <w:b/>
          <w:sz w:val="20"/>
          <w:szCs w:val="20"/>
          <w:u w:val="single"/>
        </w:rPr>
        <w:t>De Zuid-Willemsvaart 03-11-1906</w:t>
      </w:r>
    </w:p>
    <w:p w:rsidR="00197A4A" w:rsidRPr="00197A4A" w:rsidRDefault="00197A4A" w:rsidP="00444082">
      <w:pPr>
        <w:autoSpaceDE w:val="0"/>
        <w:autoSpaceDN w:val="0"/>
        <w:adjustRightInd w:val="0"/>
        <w:jc w:val="both"/>
        <w:rPr>
          <w:rFonts w:ascii="Arial" w:hAnsi="Arial" w:cs="Arial"/>
          <w:b/>
          <w:sz w:val="20"/>
          <w:szCs w:val="20"/>
          <w:u w:val="single"/>
        </w:rPr>
      </w:pPr>
    </w:p>
    <w:p w:rsidR="00197A4A" w:rsidRDefault="00197A4A" w:rsidP="00197A4A">
      <w:pPr>
        <w:pStyle w:val="Normaalweb"/>
        <w:spacing w:before="0" w:beforeAutospacing="0" w:after="0" w:afterAutospacing="0"/>
        <w:jc w:val="both"/>
        <w:rPr>
          <w:rFonts w:ascii="Arial" w:hAnsi="Arial" w:cs="Arial"/>
          <w:sz w:val="20"/>
          <w:szCs w:val="20"/>
        </w:rPr>
      </w:pPr>
      <w:r w:rsidRPr="00197A4A">
        <w:rPr>
          <w:rStyle w:val="Nadruk"/>
          <w:rFonts w:ascii="Arial" w:hAnsi="Arial" w:cs="Arial"/>
          <w:i w:val="0"/>
          <w:sz w:val="20"/>
          <w:szCs w:val="20"/>
        </w:rPr>
        <w:t>Schijndel</w:t>
      </w:r>
      <w:r w:rsidRPr="00197A4A">
        <w:rPr>
          <w:rFonts w:ascii="Arial" w:hAnsi="Arial" w:cs="Arial"/>
          <w:sz w:val="20"/>
          <w:szCs w:val="20"/>
        </w:rPr>
        <w:t>. Het mag wel vermeld worden, dat alleen voor Duitschland aan het station alhier z</w:t>
      </w:r>
      <w:r>
        <w:rPr>
          <w:rFonts w:ascii="Arial" w:hAnsi="Arial" w:cs="Arial"/>
          <w:sz w:val="20"/>
          <w:szCs w:val="20"/>
        </w:rPr>
        <w:t>ij</w:t>
      </w:r>
      <w:r w:rsidRPr="00197A4A">
        <w:rPr>
          <w:rFonts w:ascii="Arial" w:hAnsi="Arial" w:cs="Arial"/>
          <w:sz w:val="20"/>
          <w:szCs w:val="20"/>
        </w:rPr>
        <w:t xml:space="preserve">n geladen 50.000 vaten aardappelen of 750.000 kilo's. Rekent men daarbij nog de duizenden vaten per kar en per tram vervoerd naar 's Bosch, Tilburg, Eindhoven on Helmond, dan zon het geheel millioenen ponden bedragen. </w:t>
      </w:r>
    </w:p>
    <w:p w:rsidR="00197A4A" w:rsidRDefault="00197A4A" w:rsidP="00197A4A">
      <w:pPr>
        <w:pStyle w:val="Normaalweb"/>
        <w:spacing w:before="0" w:beforeAutospacing="0" w:after="0" w:afterAutospacing="0"/>
        <w:jc w:val="both"/>
        <w:rPr>
          <w:rFonts w:ascii="Arial" w:hAnsi="Arial" w:cs="Arial"/>
          <w:sz w:val="20"/>
          <w:szCs w:val="20"/>
        </w:rPr>
      </w:pPr>
    </w:p>
    <w:p w:rsidR="00197A4A" w:rsidRPr="00197A4A" w:rsidRDefault="00197A4A" w:rsidP="00197A4A">
      <w:pPr>
        <w:pStyle w:val="Normaalweb"/>
        <w:spacing w:before="0" w:beforeAutospacing="0" w:after="0" w:afterAutospacing="0"/>
        <w:jc w:val="both"/>
        <w:rPr>
          <w:rFonts w:ascii="Arial" w:hAnsi="Arial" w:cs="Arial"/>
          <w:sz w:val="20"/>
          <w:szCs w:val="20"/>
        </w:rPr>
      </w:pPr>
      <w:r w:rsidRPr="00197A4A">
        <w:rPr>
          <w:rFonts w:ascii="Arial" w:hAnsi="Arial" w:cs="Arial"/>
          <w:sz w:val="20"/>
          <w:szCs w:val="20"/>
        </w:rPr>
        <w:t>Bij beschikking der Rechtbank te s Bosch, is A. v. L. 28 jaar, metselaar, geboren en wonende alhier, verdacht van brandstichting te Sch</w:t>
      </w:r>
      <w:r>
        <w:rPr>
          <w:rFonts w:ascii="Arial" w:hAnsi="Arial" w:cs="Arial"/>
          <w:sz w:val="20"/>
          <w:szCs w:val="20"/>
        </w:rPr>
        <w:t>ij</w:t>
      </w:r>
      <w:r w:rsidRPr="00197A4A">
        <w:rPr>
          <w:rFonts w:ascii="Arial" w:hAnsi="Arial" w:cs="Arial"/>
          <w:sz w:val="20"/>
          <w:szCs w:val="20"/>
        </w:rPr>
        <w:t>ndel op 26 A</w:t>
      </w:r>
      <w:r>
        <w:rPr>
          <w:rFonts w:ascii="Arial" w:hAnsi="Arial" w:cs="Arial"/>
          <w:sz w:val="20"/>
          <w:szCs w:val="20"/>
        </w:rPr>
        <w:t>u</w:t>
      </w:r>
      <w:r w:rsidRPr="00197A4A">
        <w:rPr>
          <w:rFonts w:ascii="Arial" w:hAnsi="Arial" w:cs="Arial"/>
          <w:sz w:val="20"/>
          <w:szCs w:val="20"/>
        </w:rPr>
        <w:t>g. j.</w:t>
      </w:r>
      <w:r>
        <w:rPr>
          <w:rFonts w:ascii="Arial" w:hAnsi="Arial" w:cs="Arial"/>
          <w:sz w:val="20"/>
          <w:szCs w:val="20"/>
        </w:rPr>
        <w:t>l</w:t>
      </w:r>
      <w:r w:rsidRPr="00197A4A">
        <w:rPr>
          <w:rFonts w:ascii="Arial" w:hAnsi="Arial" w:cs="Arial"/>
          <w:sz w:val="20"/>
          <w:szCs w:val="20"/>
        </w:rPr>
        <w:t>., buiten vervolging gesteld met last tot z</w:t>
      </w:r>
      <w:r>
        <w:rPr>
          <w:rFonts w:ascii="Arial" w:hAnsi="Arial" w:cs="Arial"/>
          <w:sz w:val="20"/>
          <w:szCs w:val="20"/>
        </w:rPr>
        <w:t>ij</w:t>
      </w:r>
      <w:r w:rsidRPr="00197A4A">
        <w:rPr>
          <w:rFonts w:ascii="Arial" w:hAnsi="Arial" w:cs="Arial"/>
          <w:sz w:val="20"/>
          <w:szCs w:val="20"/>
        </w:rPr>
        <w:t xml:space="preserve">ne </w:t>
      </w:r>
    </w:p>
    <w:p w:rsidR="00197A4A" w:rsidRPr="00197A4A" w:rsidRDefault="00197A4A" w:rsidP="00197A4A">
      <w:pPr>
        <w:pStyle w:val="Normaalweb"/>
        <w:spacing w:before="0" w:beforeAutospacing="0" w:after="0" w:afterAutospacing="0"/>
        <w:jc w:val="both"/>
        <w:rPr>
          <w:rFonts w:ascii="Arial" w:hAnsi="Arial" w:cs="Arial"/>
          <w:sz w:val="20"/>
          <w:szCs w:val="20"/>
        </w:rPr>
      </w:pPr>
      <w:r w:rsidRPr="00197A4A">
        <w:rPr>
          <w:rFonts w:ascii="Arial" w:hAnsi="Arial" w:cs="Arial"/>
          <w:sz w:val="20"/>
          <w:szCs w:val="20"/>
        </w:rPr>
        <w:t>plaatsing in een Rijkskrankzinnigen gesticht gedurende een proeftijd den termijn van een jaar niet te boven gaande.</w:t>
      </w:r>
    </w:p>
    <w:p w:rsidR="00197A4A" w:rsidRDefault="00197A4A" w:rsidP="00444082">
      <w:pPr>
        <w:autoSpaceDE w:val="0"/>
        <w:autoSpaceDN w:val="0"/>
        <w:adjustRightInd w:val="0"/>
        <w:jc w:val="both"/>
        <w:rPr>
          <w:rFonts w:ascii="Arial" w:hAnsi="Arial" w:cs="Arial"/>
          <w:sz w:val="20"/>
          <w:szCs w:val="20"/>
        </w:rPr>
      </w:pPr>
    </w:p>
    <w:p w:rsidR="00EA787C" w:rsidRPr="001F1804" w:rsidRDefault="00EA787C"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03-11</w:t>
      </w:r>
      <w:r w:rsidRPr="001F1804">
        <w:rPr>
          <w:rFonts w:ascii="Arial" w:eastAsia="Arial Unicode MS" w:hAnsi="Arial" w:cs="Arial"/>
          <w:b/>
          <w:sz w:val="20"/>
          <w:szCs w:val="20"/>
          <w:u w:val="single"/>
        </w:rPr>
        <w:t>-190</w:t>
      </w:r>
      <w:r>
        <w:rPr>
          <w:rFonts w:ascii="Arial" w:eastAsia="Arial Unicode MS" w:hAnsi="Arial" w:cs="Arial"/>
          <w:b/>
          <w:sz w:val="20"/>
          <w:szCs w:val="20"/>
          <w:u w:val="single"/>
        </w:rPr>
        <w:t>6</w:t>
      </w:r>
    </w:p>
    <w:p w:rsidR="00EA787C" w:rsidRDefault="00EA787C" w:rsidP="00444082">
      <w:pPr>
        <w:autoSpaceDE w:val="0"/>
        <w:autoSpaceDN w:val="0"/>
        <w:adjustRightInd w:val="0"/>
        <w:jc w:val="both"/>
        <w:rPr>
          <w:rFonts w:ascii="Arial" w:hAnsi="Arial" w:cs="Arial"/>
          <w:sz w:val="20"/>
          <w:szCs w:val="20"/>
        </w:rPr>
      </w:pPr>
    </w:p>
    <w:p w:rsidR="00EA787C" w:rsidRDefault="00EA787C" w:rsidP="00444082">
      <w:pPr>
        <w:autoSpaceDE w:val="0"/>
        <w:autoSpaceDN w:val="0"/>
        <w:adjustRightInd w:val="0"/>
        <w:jc w:val="both"/>
        <w:rPr>
          <w:rFonts w:ascii="Arial" w:hAnsi="Arial" w:cs="Arial"/>
          <w:sz w:val="20"/>
          <w:szCs w:val="20"/>
        </w:rPr>
      </w:pPr>
      <w:r w:rsidRPr="00EA787C">
        <w:rPr>
          <w:rFonts w:ascii="Arial" w:hAnsi="Arial" w:cs="Arial"/>
          <w:sz w:val="20"/>
          <w:szCs w:val="20"/>
        </w:rPr>
        <w:t>Door de rechtbank alhier is buiten vervolging gesteld met last tot zijne plaatsing in een Rijkskrank</w:t>
      </w:r>
      <w:r>
        <w:rPr>
          <w:rFonts w:ascii="Arial" w:hAnsi="Arial" w:cs="Arial"/>
          <w:sz w:val="20"/>
          <w:szCs w:val="20"/>
        </w:rPr>
        <w:t>-</w:t>
      </w:r>
      <w:r w:rsidRPr="00EA787C">
        <w:rPr>
          <w:rFonts w:ascii="Arial" w:hAnsi="Arial" w:cs="Arial"/>
          <w:sz w:val="20"/>
          <w:szCs w:val="20"/>
        </w:rPr>
        <w:t>zinnigeng</w:t>
      </w:r>
      <w:r>
        <w:rPr>
          <w:rFonts w:ascii="Arial" w:hAnsi="Arial" w:cs="Arial"/>
          <w:sz w:val="20"/>
          <w:szCs w:val="20"/>
        </w:rPr>
        <w:t>e</w:t>
      </w:r>
      <w:r w:rsidRPr="00EA787C">
        <w:rPr>
          <w:rFonts w:ascii="Arial" w:hAnsi="Arial" w:cs="Arial"/>
          <w:sz w:val="20"/>
          <w:szCs w:val="20"/>
        </w:rPr>
        <w:t>sticht gedurende een proeftijd, den termijn van een jaar niet te bovengaande. M. v. L., 28 jaar, metselaa</w:t>
      </w:r>
      <w:r>
        <w:rPr>
          <w:rFonts w:ascii="Arial" w:hAnsi="Arial" w:cs="Arial"/>
          <w:sz w:val="20"/>
          <w:szCs w:val="20"/>
        </w:rPr>
        <w:t>r</w:t>
      </w:r>
      <w:r w:rsidRPr="00EA787C">
        <w:rPr>
          <w:rFonts w:ascii="Arial" w:hAnsi="Arial" w:cs="Arial"/>
          <w:sz w:val="20"/>
          <w:szCs w:val="20"/>
        </w:rPr>
        <w:t xml:space="preserve">, geboren en wonende te </w:t>
      </w:r>
      <w:r w:rsidRPr="00EA787C">
        <w:rPr>
          <w:rStyle w:val="Nadruk"/>
          <w:rFonts w:ascii="Arial" w:hAnsi="Arial" w:cs="Arial"/>
          <w:i w:val="0"/>
          <w:sz w:val="20"/>
          <w:szCs w:val="20"/>
        </w:rPr>
        <w:t>Schijndel</w:t>
      </w:r>
      <w:r w:rsidRPr="00EA787C">
        <w:rPr>
          <w:rFonts w:ascii="Arial" w:hAnsi="Arial" w:cs="Arial"/>
          <w:sz w:val="20"/>
          <w:szCs w:val="20"/>
        </w:rPr>
        <w:t xml:space="preserve">, verdacht van brandstichting op 26 Aug. jl. te </w:t>
      </w:r>
      <w:r w:rsidRPr="00EA787C">
        <w:rPr>
          <w:rStyle w:val="Nadruk"/>
          <w:rFonts w:ascii="Arial" w:hAnsi="Arial" w:cs="Arial"/>
          <w:i w:val="0"/>
          <w:sz w:val="20"/>
          <w:szCs w:val="20"/>
        </w:rPr>
        <w:t>Schijndel</w:t>
      </w:r>
      <w:r w:rsidRPr="00EA787C">
        <w:rPr>
          <w:rFonts w:ascii="Arial" w:hAnsi="Arial" w:cs="Arial"/>
          <w:i/>
          <w:sz w:val="20"/>
          <w:szCs w:val="20"/>
        </w:rPr>
        <w:t>.</w:t>
      </w:r>
    </w:p>
    <w:p w:rsidR="00EA787C" w:rsidRPr="00EA787C" w:rsidRDefault="00EA787C" w:rsidP="00444082">
      <w:pPr>
        <w:autoSpaceDE w:val="0"/>
        <w:autoSpaceDN w:val="0"/>
        <w:adjustRightInd w:val="0"/>
        <w:jc w:val="both"/>
        <w:rPr>
          <w:rFonts w:ascii="Arial" w:hAnsi="Arial" w:cs="Arial"/>
          <w:sz w:val="20"/>
          <w:szCs w:val="20"/>
        </w:rPr>
      </w:pPr>
    </w:p>
    <w:p w:rsidR="003B07B5" w:rsidRPr="001F1804" w:rsidRDefault="003B07B5" w:rsidP="00444082">
      <w:pPr>
        <w:autoSpaceDE w:val="0"/>
        <w:autoSpaceDN w:val="0"/>
        <w:adjustRightInd w:val="0"/>
        <w:jc w:val="both"/>
        <w:rPr>
          <w:rFonts w:ascii="Arial" w:eastAsia="Arial Unicode MS" w:hAnsi="Arial" w:cs="Arial"/>
          <w:b/>
          <w:sz w:val="20"/>
          <w:szCs w:val="20"/>
          <w:u w:val="single"/>
        </w:rPr>
      </w:pPr>
      <w:r w:rsidRPr="001F1804">
        <w:rPr>
          <w:rFonts w:ascii="Arial" w:eastAsia="Arial Unicode MS" w:hAnsi="Arial" w:cs="Arial"/>
          <w:b/>
          <w:sz w:val="20"/>
          <w:szCs w:val="20"/>
          <w:u w:val="single"/>
        </w:rPr>
        <w:t xml:space="preserve">Tilburgsche Courant </w:t>
      </w:r>
      <w:r w:rsidR="00E15421" w:rsidRPr="001F1804">
        <w:rPr>
          <w:rFonts w:ascii="Arial" w:eastAsia="Arial Unicode MS" w:hAnsi="Arial" w:cs="Arial"/>
          <w:b/>
          <w:sz w:val="20"/>
          <w:szCs w:val="20"/>
          <w:u w:val="single"/>
        </w:rPr>
        <w:t>06-11-1906</w:t>
      </w:r>
    </w:p>
    <w:p w:rsidR="00367B94" w:rsidRPr="001F1804" w:rsidRDefault="00367B94" w:rsidP="00444082">
      <w:pPr>
        <w:autoSpaceDE w:val="0"/>
        <w:autoSpaceDN w:val="0"/>
        <w:adjustRightInd w:val="0"/>
        <w:jc w:val="both"/>
        <w:rPr>
          <w:rFonts w:ascii="Arial" w:hAnsi="Arial" w:cs="Arial"/>
          <w:sz w:val="20"/>
          <w:szCs w:val="20"/>
        </w:rPr>
      </w:pPr>
    </w:p>
    <w:p w:rsidR="00367B94" w:rsidRPr="001F1804" w:rsidRDefault="003B07B5" w:rsidP="00444082">
      <w:pPr>
        <w:autoSpaceDE w:val="0"/>
        <w:autoSpaceDN w:val="0"/>
        <w:adjustRightInd w:val="0"/>
        <w:jc w:val="both"/>
        <w:rPr>
          <w:rFonts w:ascii="Arial" w:hAnsi="Arial" w:cs="Arial"/>
          <w:sz w:val="20"/>
          <w:szCs w:val="20"/>
        </w:rPr>
      </w:pPr>
      <w:r w:rsidRPr="001F1804">
        <w:rPr>
          <w:rFonts w:ascii="Arial" w:hAnsi="Arial" w:cs="Arial"/>
          <w:sz w:val="20"/>
          <w:szCs w:val="20"/>
        </w:rPr>
        <w:lastRenderedPageBreak/>
        <w:t>Naar we nader vernemen is de weleerw. heer A. A. J. Karthon, kapelaan te Schijndel door Z. D. H. Mgr. W. V. d. Ven belast met de stichting, zoo mogelijk, eener nieuwe parochie te Weebosch ca., gehucht der gemeente Bergeijk, behoorende tot de parochie „het Loo".</w:t>
      </w:r>
    </w:p>
    <w:p w:rsidR="003F0D1E" w:rsidRDefault="003F0D1E" w:rsidP="00444082">
      <w:pPr>
        <w:shd w:val="clear" w:color="auto" w:fill="FFFFFF"/>
        <w:jc w:val="both"/>
        <w:rPr>
          <w:rFonts w:ascii="Arial" w:eastAsia="Arial Unicode MS" w:hAnsi="Arial" w:cs="Arial"/>
          <w:b/>
          <w:sz w:val="20"/>
          <w:szCs w:val="20"/>
          <w:u w:val="single"/>
        </w:rPr>
      </w:pPr>
    </w:p>
    <w:p w:rsidR="001F38FA" w:rsidRPr="001F1804" w:rsidRDefault="001F38FA"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09-11</w:t>
      </w:r>
      <w:r w:rsidRPr="001F1804">
        <w:rPr>
          <w:rFonts w:ascii="Arial" w:eastAsia="Arial Unicode MS" w:hAnsi="Arial" w:cs="Arial"/>
          <w:b/>
          <w:sz w:val="20"/>
          <w:szCs w:val="20"/>
          <w:u w:val="single"/>
        </w:rPr>
        <w:t>-190</w:t>
      </w:r>
      <w:r>
        <w:rPr>
          <w:rFonts w:ascii="Arial" w:eastAsia="Arial Unicode MS" w:hAnsi="Arial" w:cs="Arial"/>
          <w:b/>
          <w:sz w:val="20"/>
          <w:szCs w:val="20"/>
          <w:u w:val="single"/>
        </w:rPr>
        <w:t>6</w:t>
      </w:r>
    </w:p>
    <w:p w:rsidR="001F38FA" w:rsidRDefault="001F38FA" w:rsidP="00444082">
      <w:pPr>
        <w:shd w:val="clear" w:color="auto" w:fill="FFFFFF"/>
        <w:jc w:val="both"/>
        <w:rPr>
          <w:rFonts w:ascii="Arial" w:eastAsia="Arial Unicode MS" w:hAnsi="Arial" w:cs="Arial"/>
          <w:b/>
          <w:sz w:val="20"/>
          <w:szCs w:val="20"/>
          <w:u w:val="single"/>
        </w:rPr>
      </w:pPr>
    </w:p>
    <w:p w:rsidR="001F38FA" w:rsidRDefault="001F38FA" w:rsidP="00444082">
      <w:pPr>
        <w:shd w:val="clear" w:color="auto" w:fill="FFFFFF"/>
        <w:jc w:val="both"/>
        <w:rPr>
          <w:rFonts w:ascii="Arial" w:hAnsi="Arial" w:cs="Arial"/>
          <w:sz w:val="20"/>
          <w:szCs w:val="20"/>
        </w:rPr>
      </w:pPr>
      <w:r w:rsidRPr="001F38FA">
        <w:rPr>
          <w:rFonts w:ascii="Arial" w:hAnsi="Arial" w:cs="Arial"/>
          <w:sz w:val="20"/>
          <w:szCs w:val="20"/>
        </w:rPr>
        <w:t xml:space="preserve">Uit </w:t>
      </w:r>
      <w:r w:rsidRPr="001F38FA">
        <w:rPr>
          <w:rStyle w:val="Nadruk"/>
          <w:rFonts w:ascii="Arial" w:hAnsi="Arial" w:cs="Arial"/>
          <w:i w:val="0"/>
          <w:sz w:val="20"/>
          <w:szCs w:val="20"/>
        </w:rPr>
        <w:t>Schijndel</w:t>
      </w:r>
      <w:r w:rsidRPr="001F38FA">
        <w:rPr>
          <w:rFonts w:ascii="Arial" w:hAnsi="Arial" w:cs="Arial"/>
          <w:i/>
          <w:sz w:val="20"/>
          <w:szCs w:val="20"/>
        </w:rPr>
        <w:t xml:space="preserve"> </w:t>
      </w:r>
      <w:r w:rsidRPr="001F38FA">
        <w:rPr>
          <w:rFonts w:ascii="Arial" w:hAnsi="Arial" w:cs="Arial"/>
          <w:sz w:val="20"/>
          <w:szCs w:val="20"/>
        </w:rPr>
        <w:t>wordt ons dd. 7 Nov. geschreve</w:t>
      </w:r>
      <w:r>
        <w:rPr>
          <w:rFonts w:ascii="Arial" w:hAnsi="Arial" w:cs="Arial"/>
          <w:sz w:val="20"/>
          <w:szCs w:val="20"/>
        </w:rPr>
        <w:t>n</w:t>
      </w:r>
      <w:r w:rsidRPr="001F38FA">
        <w:rPr>
          <w:rFonts w:ascii="Arial" w:hAnsi="Arial" w:cs="Arial"/>
          <w:sz w:val="20"/>
          <w:szCs w:val="20"/>
        </w:rPr>
        <w:t xml:space="preserve">: In de verloopen maand werden aan de </w:t>
      </w:r>
      <w:r>
        <w:rPr>
          <w:rFonts w:ascii="Arial" w:hAnsi="Arial" w:cs="Arial"/>
          <w:sz w:val="20"/>
          <w:szCs w:val="20"/>
        </w:rPr>
        <w:t>s</w:t>
      </w:r>
      <w:r w:rsidRPr="001F38FA">
        <w:rPr>
          <w:rFonts w:ascii="Arial" w:hAnsi="Arial" w:cs="Arial"/>
          <w:sz w:val="20"/>
          <w:szCs w:val="20"/>
        </w:rPr>
        <w:t>toomzuivel</w:t>
      </w:r>
      <w:r>
        <w:rPr>
          <w:rFonts w:ascii="Arial" w:hAnsi="Arial" w:cs="Arial"/>
          <w:sz w:val="20"/>
          <w:szCs w:val="20"/>
        </w:rPr>
        <w:t>-</w:t>
      </w:r>
      <w:r w:rsidRPr="001F38FA">
        <w:rPr>
          <w:rFonts w:ascii="Arial" w:hAnsi="Arial" w:cs="Arial"/>
          <w:sz w:val="20"/>
          <w:szCs w:val="20"/>
        </w:rPr>
        <w:t>fabriek van den N. C. Boeren</w:t>
      </w:r>
      <w:r>
        <w:rPr>
          <w:rFonts w:ascii="Arial" w:hAnsi="Arial" w:cs="Arial"/>
          <w:sz w:val="20"/>
          <w:szCs w:val="20"/>
        </w:rPr>
        <w:t>bo</w:t>
      </w:r>
      <w:r w:rsidRPr="001F38FA">
        <w:rPr>
          <w:rFonts w:ascii="Arial" w:hAnsi="Arial" w:cs="Arial"/>
          <w:sz w:val="20"/>
          <w:szCs w:val="20"/>
        </w:rPr>
        <w:t xml:space="preserve">nd alhier 130917 K.G. melk geleverd, </w:t>
      </w:r>
      <w:r>
        <w:rPr>
          <w:rFonts w:ascii="Arial" w:hAnsi="Arial" w:cs="Arial"/>
          <w:sz w:val="20"/>
          <w:szCs w:val="20"/>
        </w:rPr>
        <w:t>h</w:t>
      </w:r>
      <w:r w:rsidRPr="001F38FA">
        <w:rPr>
          <w:rFonts w:ascii="Arial" w:hAnsi="Arial" w:cs="Arial"/>
          <w:sz w:val="20"/>
          <w:szCs w:val="20"/>
        </w:rPr>
        <w:t>et late najaar doet de melkgift zachtjes aan verminderen.</w:t>
      </w:r>
    </w:p>
    <w:p w:rsidR="001F38FA" w:rsidRPr="001F38FA" w:rsidRDefault="001F38FA" w:rsidP="00444082">
      <w:pPr>
        <w:shd w:val="clear" w:color="auto" w:fill="FFFFFF"/>
        <w:jc w:val="both"/>
        <w:rPr>
          <w:rFonts w:ascii="Arial" w:eastAsia="Arial Unicode MS" w:hAnsi="Arial" w:cs="Arial"/>
          <w:b/>
          <w:sz w:val="20"/>
          <w:szCs w:val="20"/>
          <w:u w:val="single"/>
        </w:rPr>
      </w:pPr>
    </w:p>
    <w:p w:rsidR="003F0D1E" w:rsidRPr="001F1804" w:rsidRDefault="003F0D1E" w:rsidP="00444082">
      <w:pPr>
        <w:shd w:val="clear" w:color="auto" w:fill="FFFFFF"/>
        <w:jc w:val="both"/>
        <w:rPr>
          <w:rFonts w:ascii="Arial" w:eastAsia="Arial Unicode MS" w:hAnsi="Arial" w:cs="Arial"/>
          <w:b/>
          <w:sz w:val="20"/>
          <w:szCs w:val="20"/>
          <w:u w:val="single"/>
        </w:rPr>
      </w:pPr>
      <w:r w:rsidRPr="001F1804">
        <w:rPr>
          <w:rFonts w:ascii="Arial" w:eastAsia="Arial Unicode MS" w:hAnsi="Arial" w:cs="Arial"/>
          <w:b/>
          <w:sz w:val="20"/>
          <w:szCs w:val="20"/>
          <w:u w:val="single"/>
        </w:rPr>
        <w:t>Nieuwe Tilburgsche Courant 09-11-190</w:t>
      </w:r>
      <w:r w:rsidR="00E15421" w:rsidRPr="001F1804">
        <w:rPr>
          <w:rFonts w:ascii="Arial" w:eastAsia="Arial Unicode MS" w:hAnsi="Arial" w:cs="Arial"/>
          <w:b/>
          <w:sz w:val="20"/>
          <w:szCs w:val="20"/>
          <w:u w:val="single"/>
        </w:rPr>
        <w:t>6</w:t>
      </w:r>
    </w:p>
    <w:p w:rsidR="005E1DE5" w:rsidRPr="001F1804" w:rsidRDefault="005E1DE5" w:rsidP="00444082">
      <w:pPr>
        <w:autoSpaceDE w:val="0"/>
        <w:autoSpaceDN w:val="0"/>
        <w:adjustRightInd w:val="0"/>
        <w:jc w:val="both"/>
        <w:rPr>
          <w:rFonts w:ascii="Arial" w:hAnsi="Arial" w:cs="Arial"/>
          <w:sz w:val="20"/>
          <w:szCs w:val="20"/>
        </w:rPr>
      </w:pPr>
    </w:p>
    <w:p w:rsidR="005E1DE5" w:rsidRPr="001F1804" w:rsidRDefault="003F0D1E" w:rsidP="00444082">
      <w:pPr>
        <w:autoSpaceDE w:val="0"/>
        <w:autoSpaceDN w:val="0"/>
        <w:adjustRightInd w:val="0"/>
        <w:jc w:val="both"/>
        <w:rPr>
          <w:rFonts w:ascii="Arial" w:hAnsi="Arial" w:cs="Arial"/>
          <w:sz w:val="20"/>
          <w:szCs w:val="20"/>
        </w:rPr>
      </w:pPr>
      <w:r w:rsidRPr="001F1804">
        <w:rPr>
          <w:rFonts w:ascii="Arial" w:hAnsi="Arial" w:cs="Arial"/>
          <w:sz w:val="20"/>
          <w:szCs w:val="20"/>
        </w:rPr>
        <w:t xml:space="preserve">Is men reeds druk in de weer met het daarstellen der noodkerk, ook het naburige </w:t>
      </w:r>
      <w:r w:rsidR="001F38FA">
        <w:rPr>
          <w:rFonts w:ascii="Arial" w:hAnsi="Arial" w:cs="Arial"/>
          <w:sz w:val="20"/>
          <w:szCs w:val="20"/>
        </w:rPr>
        <w:t>Wi</w:t>
      </w:r>
      <w:r w:rsidRPr="001F1804">
        <w:rPr>
          <w:rFonts w:ascii="Arial" w:hAnsi="Arial" w:cs="Arial"/>
          <w:sz w:val="20"/>
          <w:szCs w:val="20"/>
        </w:rPr>
        <w:t>jbosch, gemeente Schijndel, krijgt eene nieuwe kerk. Zijne Doorluchtige Hoogwaardigheid Mg. v. d. Ven, Bisschop van 's Bosch heeft den zeereerwaarden heer kapelaan met de zorg voor do nieuwe stichting belast.</w:t>
      </w:r>
    </w:p>
    <w:p w:rsidR="00793568" w:rsidRDefault="00793568" w:rsidP="00444082">
      <w:pPr>
        <w:autoSpaceDE w:val="0"/>
        <w:autoSpaceDN w:val="0"/>
        <w:adjustRightInd w:val="0"/>
        <w:jc w:val="both"/>
        <w:rPr>
          <w:rFonts w:ascii="Arial" w:hAnsi="Arial" w:cs="Arial"/>
          <w:sz w:val="20"/>
          <w:szCs w:val="20"/>
        </w:rPr>
      </w:pPr>
    </w:p>
    <w:p w:rsidR="00266675" w:rsidRPr="001F1804" w:rsidRDefault="00266675" w:rsidP="00266675">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15-11</w:t>
      </w:r>
      <w:r w:rsidRPr="001F1804">
        <w:rPr>
          <w:rFonts w:ascii="Arial" w:eastAsia="Arial Unicode MS" w:hAnsi="Arial" w:cs="Arial"/>
          <w:b/>
          <w:sz w:val="20"/>
          <w:szCs w:val="20"/>
          <w:u w:val="single"/>
        </w:rPr>
        <w:t>-190</w:t>
      </w:r>
      <w:r>
        <w:rPr>
          <w:rFonts w:ascii="Arial" w:eastAsia="Arial Unicode MS" w:hAnsi="Arial" w:cs="Arial"/>
          <w:b/>
          <w:sz w:val="20"/>
          <w:szCs w:val="20"/>
          <w:u w:val="single"/>
        </w:rPr>
        <w:t>6</w:t>
      </w:r>
    </w:p>
    <w:p w:rsidR="00266675" w:rsidRDefault="00266675" w:rsidP="00444082">
      <w:pPr>
        <w:autoSpaceDE w:val="0"/>
        <w:autoSpaceDN w:val="0"/>
        <w:adjustRightInd w:val="0"/>
        <w:jc w:val="both"/>
        <w:rPr>
          <w:rFonts w:ascii="Arial" w:hAnsi="Arial" w:cs="Arial"/>
          <w:sz w:val="20"/>
          <w:szCs w:val="20"/>
        </w:rPr>
      </w:pPr>
    </w:p>
    <w:p w:rsidR="00266675" w:rsidRDefault="00266675" w:rsidP="00444082">
      <w:pPr>
        <w:autoSpaceDE w:val="0"/>
        <w:autoSpaceDN w:val="0"/>
        <w:adjustRightInd w:val="0"/>
        <w:jc w:val="both"/>
        <w:rPr>
          <w:rFonts w:ascii="Arial" w:hAnsi="Arial" w:cs="Arial"/>
          <w:sz w:val="20"/>
          <w:szCs w:val="20"/>
        </w:rPr>
      </w:pPr>
      <w:r>
        <w:rPr>
          <w:rFonts w:ascii="Arial" w:hAnsi="Arial" w:cs="Arial"/>
          <w:sz w:val="20"/>
          <w:szCs w:val="20"/>
        </w:rPr>
        <w:t>VER</w:t>
      </w:r>
      <w:r w:rsidRPr="00266675">
        <w:rPr>
          <w:rFonts w:ascii="Arial" w:hAnsi="Arial" w:cs="Arial"/>
          <w:sz w:val="20"/>
          <w:szCs w:val="20"/>
        </w:rPr>
        <w:t xml:space="preserve">KOOPING van </w:t>
      </w:r>
      <w:r>
        <w:rPr>
          <w:rFonts w:ascii="Arial" w:hAnsi="Arial" w:cs="Arial"/>
          <w:sz w:val="20"/>
          <w:szCs w:val="20"/>
        </w:rPr>
        <w:t>Ca</w:t>
      </w:r>
      <w:r w:rsidRPr="00266675">
        <w:rPr>
          <w:rFonts w:ascii="Arial" w:hAnsi="Arial" w:cs="Arial"/>
          <w:sz w:val="20"/>
          <w:szCs w:val="20"/>
        </w:rPr>
        <w:t>nada- en Wil</w:t>
      </w:r>
      <w:r>
        <w:rPr>
          <w:rFonts w:ascii="Arial" w:hAnsi="Arial" w:cs="Arial"/>
          <w:sz w:val="20"/>
          <w:szCs w:val="20"/>
        </w:rPr>
        <w:t>g</w:t>
      </w:r>
      <w:r w:rsidRPr="00266675">
        <w:rPr>
          <w:rFonts w:ascii="Arial" w:hAnsi="Arial" w:cs="Arial"/>
          <w:sz w:val="20"/>
          <w:szCs w:val="20"/>
        </w:rPr>
        <w:t>eboomen. D</w:t>
      </w:r>
      <w:r>
        <w:rPr>
          <w:rFonts w:ascii="Arial" w:hAnsi="Arial" w:cs="Arial"/>
          <w:sz w:val="20"/>
          <w:szCs w:val="20"/>
        </w:rPr>
        <w:t>e Burgemeester van Schijndel</w:t>
      </w:r>
      <w:r w:rsidRPr="00266675">
        <w:rPr>
          <w:rFonts w:ascii="Arial" w:hAnsi="Arial" w:cs="Arial"/>
          <w:sz w:val="20"/>
          <w:szCs w:val="20"/>
        </w:rPr>
        <w:t xml:space="preserve"> zal op Woensdag 21 November 1906, namiddag 5 uren, bij A. VAN VEGHEL, Tramstation, Dorp, in het OPENBAAR VE</w:t>
      </w:r>
      <w:r>
        <w:rPr>
          <w:rFonts w:ascii="Arial" w:hAnsi="Arial" w:cs="Arial"/>
          <w:sz w:val="20"/>
          <w:szCs w:val="20"/>
        </w:rPr>
        <w:t>R</w:t>
      </w:r>
      <w:r w:rsidRPr="00266675">
        <w:rPr>
          <w:rFonts w:ascii="Arial" w:hAnsi="Arial" w:cs="Arial"/>
          <w:sz w:val="20"/>
          <w:szCs w:val="20"/>
        </w:rPr>
        <w:t>KOOPEN: voor d</w:t>
      </w:r>
      <w:r>
        <w:rPr>
          <w:rFonts w:ascii="Arial" w:hAnsi="Arial" w:cs="Arial"/>
          <w:sz w:val="20"/>
          <w:szCs w:val="20"/>
        </w:rPr>
        <w:t>e</w:t>
      </w:r>
      <w:r w:rsidRPr="00266675">
        <w:rPr>
          <w:rFonts w:ascii="Arial" w:hAnsi="Arial" w:cs="Arial"/>
          <w:sz w:val="20"/>
          <w:szCs w:val="20"/>
        </w:rPr>
        <w:t xml:space="preserve"> Gemeente </w:t>
      </w:r>
      <w:r w:rsidRPr="00266675">
        <w:rPr>
          <w:rStyle w:val="Nadruk"/>
          <w:rFonts w:ascii="Arial" w:hAnsi="Arial" w:cs="Arial"/>
          <w:i w:val="0"/>
          <w:sz w:val="20"/>
          <w:szCs w:val="20"/>
        </w:rPr>
        <w:t>Schijndel</w:t>
      </w:r>
      <w:r w:rsidRPr="00266675">
        <w:rPr>
          <w:rFonts w:ascii="Arial" w:hAnsi="Arial" w:cs="Arial"/>
          <w:sz w:val="20"/>
          <w:szCs w:val="20"/>
        </w:rPr>
        <w:t>: eene groote partij Canada</w:t>
      </w:r>
      <w:r>
        <w:rPr>
          <w:rFonts w:ascii="Arial" w:hAnsi="Arial" w:cs="Arial"/>
          <w:sz w:val="20"/>
          <w:szCs w:val="20"/>
        </w:rPr>
        <w:t xml:space="preserve"> </w:t>
      </w:r>
      <w:r w:rsidRPr="00266675">
        <w:rPr>
          <w:rFonts w:ascii="Arial" w:hAnsi="Arial" w:cs="Arial"/>
          <w:sz w:val="20"/>
          <w:szCs w:val="20"/>
        </w:rPr>
        <w:t>en eene party Wi</w:t>
      </w:r>
      <w:r>
        <w:rPr>
          <w:rFonts w:ascii="Arial" w:hAnsi="Arial" w:cs="Arial"/>
          <w:sz w:val="20"/>
          <w:szCs w:val="20"/>
        </w:rPr>
        <w:t>l</w:t>
      </w:r>
      <w:r w:rsidRPr="00266675">
        <w:rPr>
          <w:rFonts w:ascii="Arial" w:hAnsi="Arial" w:cs="Arial"/>
          <w:sz w:val="20"/>
          <w:szCs w:val="20"/>
        </w:rPr>
        <w:t xml:space="preserve">geboomen, als: </w:t>
      </w:r>
    </w:p>
    <w:p w:rsidR="00266675" w:rsidRDefault="00266675" w:rsidP="00266675">
      <w:pPr>
        <w:autoSpaceDE w:val="0"/>
        <w:autoSpaceDN w:val="0"/>
        <w:adjustRightInd w:val="0"/>
        <w:ind w:left="708"/>
        <w:jc w:val="both"/>
        <w:rPr>
          <w:rFonts w:ascii="Arial" w:hAnsi="Arial" w:cs="Arial"/>
          <w:sz w:val="20"/>
          <w:szCs w:val="20"/>
        </w:rPr>
      </w:pPr>
      <w:r>
        <w:rPr>
          <w:rFonts w:ascii="Arial" w:hAnsi="Arial" w:cs="Arial"/>
          <w:sz w:val="20"/>
          <w:szCs w:val="20"/>
        </w:rPr>
        <w:t>104 Canada boom</w:t>
      </w:r>
      <w:r w:rsidRPr="00266675">
        <w:rPr>
          <w:rFonts w:ascii="Arial" w:hAnsi="Arial" w:cs="Arial"/>
          <w:sz w:val="20"/>
          <w:szCs w:val="20"/>
        </w:rPr>
        <w:t>en, langs den Keiweg in het Wijbos</w:t>
      </w:r>
      <w:r>
        <w:rPr>
          <w:rFonts w:ascii="Arial" w:hAnsi="Arial" w:cs="Arial"/>
          <w:sz w:val="20"/>
          <w:szCs w:val="20"/>
        </w:rPr>
        <w:t>ch</w:t>
      </w:r>
      <w:r w:rsidRPr="00266675">
        <w:rPr>
          <w:rFonts w:ascii="Arial" w:hAnsi="Arial" w:cs="Arial"/>
          <w:sz w:val="20"/>
          <w:szCs w:val="20"/>
        </w:rPr>
        <w:t xml:space="preserve">. </w:t>
      </w:r>
    </w:p>
    <w:p w:rsidR="00266675" w:rsidRDefault="00266675" w:rsidP="00266675">
      <w:pPr>
        <w:autoSpaceDE w:val="0"/>
        <w:autoSpaceDN w:val="0"/>
        <w:adjustRightInd w:val="0"/>
        <w:ind w:left="708"/>
        <w:jc w:val="both"/>
        <w:rPr>
          <w:rFonts w:ascii="Arial" w:hAnsi="Arial" w:cs="Arial"/>
          <w:sz w:val="20"/>
          <w:szCs w:val="20"/>
        </w:rPr>
      </w:pPr>
      <w:r>
        <w:rPr>
          <w:rFonts w:ascii="Arial" w:hAnsi="Arial" w:cs="Arial"/>
          <w:sz w:val="20"/>
          <w:szCs w:val="20"/>
        </w:rPr>
        <w:t>28 Wil</w:t>
      </w:r>
      <w:r w:rsidRPr="00266675">
        <w:rPr>
          <w:rFonts w:ascii="Arial" w:hAnsi="Arial" w:cs="Arial"/>
          <w:sz w:val="20"/>
          <w:szCs w:val="20"/>
        </w:rPr>
        <w:t>geboomen ald</w:t>
      </w:r>
      <w:r>
        <w:rPr>
          <w:rFonts w:ascii="Arial" w:hAnsi="Arial" w:cs="Arial"/>
          <w:sz w:val="20"/>
          <w:szCs w:val="20"/>
        </w:rPr>
        <w:t>a</w:t>
      </w:r>
      <w:r w:rsidRPr="00266675">
        <w:rPr>
          <w:rFonts w:ascii="Arial" w:hAnsi="Arial" w:cs="Arial"/>
          <w:sz w:val="20"/>
          <w:szCs w:val="20"/>
        </w:rPr>
        <w:t xml:space="preserve">ar. </w:t>
      </w:r>
    </w:p>
    <w:p w:rsidR="00266675" w:rsidRDefault="00266675" w:rsidP="00266675">
      <w:pPr>
        <w:autoSpaceDE w:val="0"/>
        <w:autoSpaceDN w:val="0"/>
        <w:adjustRightInd w:val="0"/>
        <w:ind w:left="708"/>
        <w:jc w:val="both"/>
        <w:rPr>
          <w:rFonts w:ascii="Arial" w:hAnsi="Arial" w:cs="Arial"/>
          <w:sz w:val="20"/>
          <w:szCs w:val="20"/>
        </w:rPr>
      </w:pPr>
      <w:r w:rsidRPr="00266675">
        <w:rPr>
          <w:rFonts w:ascii="Arial" w:hAnsi="Arial" w:cs="Arial"/>
          <w:sz w:val="20"/>
          <w:szCs w:val="20"/>
        </w:rPr>
        <w:t>202 Canadaboomen i</w:t>
      </w:r>
      <w:r>
        <w:rPr>
          <w:rFonts w:ascii="Arial" w:hAnsi="Arial" w:cs="Arial"/>
          <w:sz w:val="20"/>
          <w:szCs w:val="20"/>
        </w:rPr>
        <w:t>n</w:t>
      </w:r>
      <w:r w:rsidRPr="00266675">
        <w:rPr>
          <w:rFonts w:ascii="Arial" w:hAnsi="Arial" w:cs="Arial"/>
          <w:sz w:val="20"/>
          <w:szCs w:val="20"/>
        </w:rPr>
        <w:t xml:space="preserve"> het Wijbosch-broek, naby gemelden </w:t>
      </w:r>
      <w:r>
        <w:rPr>
          <w:rFonts w:ascii="Arial" w:hAnsi="Arial" w:cs="Arial"/>
          <w:sz w:val="20"/>
          <w:szCs w:val="20"/>
        </w:rPr>
        <w:t>Ke</w:t>
      </w:r>
      <w:r w:rsidRPr="00266675">
        <w:rPr>
          <w:rFonts w:ascii="Arial" w:hAnsi="Arial" w:cs="Arial"/>
          <w:sz w:val="20"/>
          <w:szCs w:val="20"/>
        </w:rPr>
        <w:t xml:space="preserve">iweg en Zuid-Willemsvaart. </w:t>
      </w:r>
    </w:p>
    <w:p w:rsidR="00266675" w:rsidRDefault="00266675" w:rsidP="00266675">
      <w:pPr>
        <w:autoSpaceDE w:val="0"/>
        <w:autoSpaceDN w:val="0"/>
        <w:adjustRightInd w:val="0"/>
        <w:ind w:left="708"/>
        <w:jc w:val="both"/>
        <w:rPr>
          <w:rFonts w:ascii="Arial" w:hAnsi="Arial" w:cs="Arial"/>
          <w:sz w:val="20"/>
          <w:szCs w:val="20"/>
        </w:rPr>
      </w:pPr>
      <w:r w:rsidRPr="00266675">
        <w:rPr>
          <w:rFonts w:ascii="Arial" w:hAnsi="Arial" w:cs="Arial"/>
          <w:sz w:val="20"/>
          <w:szCs w:val="20"/>
        </w:rPr>
        <w:t xml:space="preserve">101 Canadaboomen in het Eldersbroek, nabij den Keiweg naar Boxtel. </w:t>
      </w:r>
    </w:p>
    <w:p w:rsidR="00266675" w:rsidRDefault="00266675" w:rsidP="00266675">
      <w:pPr>
        <w:autoSpaceDE w:val="0"/>
        <w:autoSpaceDN w:val="0"/>
        <w:adjustRightInd w:val="0"/>
        <w:jc w:val="both"/>
        <w:rPr>
          <w:rFonts w:ascii="Arial" w:hAnsi="Arial" w:cs="Arial"/>
          <w:sz w:val="20"/>
          <w:szCs w:val="20"/>
        </w:rPr>
      </w:pPr>
      <w:r w:rsidRPr="00266675">
        <w:rPr>
          <w:rFonts w:ascii="Arial" w:hAnsi="Arial" w:cs="Arial"/>
          <w:sz w:val="20"/>
          <w:szCs w:val="20"/>
        </w:rPr>
        <w:t>Betaaldag der kooppenningen voor 15 December 1906. Inlichting te bekomen bij J</w:t>
      </w:r>
      <w:r>
        <w:rPr>
          <w:rFonts w:ascii="Arial" w:hAnsi="Arial" w:cs="Arial"/>
          <w:sz w:val="20"/>
          <w:szCs w:val="20"/>
        </w:rPr>
        <w:t>.</w:t>
      </w:r>
      <w:r w:rsidRPr="00266675">
        <w:rPr>
          <w:rFonts w:ascii="Arial" w:hAnsi="Arial" w:cs="Arial"/>
          <w:sz w:val="20"/>
          <w:szCs w:val="20"/>
        </w:rPr>
        <w:t xml:space="preserve"> W. SMITS, Pootmeest</w:t>
      </w:r>
      <w:r>
        <w:rPr>
          <w:rFonts w:ascii="Arial" w:hAnsi="Arial" w:cs="Arial"/>
          <w:sz w:val="20"/>
          <w:szCs w:val="20"/>
        </w:rPr>
        <w:t>e</w:t>
      </w:r>
      <w:r w:rsidRPr="00266675">
        <w:rPr>
          <w:rFonts w:ascii="Arial" w:hAnsi="Arial" w:cs="Arial"/>
          <w:sz w:val="20"/>
          <w:szCs w:val="20"/>
        </w:rPr>
        <w:t>r.</w:t>
      </w:r>
    </w:p>
    <w:p w:rsidR="00266675" w:rsidRPr="00266675" w:rsidRDefault="00266675" w:rsidP="00266675">
      <w:pPr>
        <w:autoSpaceDE w:val="0"/>
        <w:autoSpaceDN w:val="0"/>
        <w:adjustRightInd w:val="0"/>
        <w:jc w:val="both"/>
        <w:rPr>
          <w:rFonts w:ascii="Arial" w:hAnsi="Arial" w:cs="Arial"/>
          <w:sz w:val="20"/>
          <w:szCs w:val="20"/>
        </w:rPr>
      </w:pPr>
    </w:p>
    <w:p w:rsidR="00C2345E" w:rsidRPr="001F1804" w:rsidRDefault="00C2345E"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19-11</w:t>
      </w:r>
      <w:r w:rsidRPr="001F1804">
        <w:rPr>
          <w:rFonts w:ascii="Arial" w:eastAsia="Arial Unicode MS" w:hAnsi="Arial" w:cs="Arial"/>
          <w:b/>
          <w:sz w:val="20"/>
          <w:szCs w:val="20"/>
          <w:u w:val="single"/>
        </w:rPr>
        <w:t>-190</w:t>
      </w:r>
      <w:r>
        <w:rPr>
          <w:rFonts w:ascii="Arial" w:eastAsia="Arial Unicode MS" w:hAnsi="Arial" w:cs="Arial"/>
          <w:b/>
          <w:sz w:val="20"/>
          <w:szCs w:val="20"/>
          <w:u w:val="single"/>
        </w:rPr>
        <w:t>6</w:t>
      </w:r>
    </w:p>
    <w:p w:rsidR="00C2345E" w:rsidRDefault="00C2345E" w:rsidP="00444082">
      <w:pPr>
        <w:autoSpaceDE w:val="0"/>
        <w:autoSpaceDN w:val="0"/>
        <w:adjustRightInd w:val="0"/>
        <w:jc w:val="both"/>
        <w:rPr>
          <w:rFonts w:ascii="Arial" w:hAnsi="Arial" w:cs="Arial"/>
          <w:sz w:val="20"/>
          <w:szCs w:val="20"/>
        </w:rPr>
      </w:pPr>
    </w:p>
    <w:p w:rsidR="00C2345E" w:rsidRPr="001F1804" w:rsidRDefault="00C2345E"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sz w:val="20"/>
          <w:szCs w:val="20"/>
        </w:rPr>
        <w:t>Arrondissements-Rechtbank te ´s-Hertogenbosch.</w:t>
      </w:r>
    </w:p>
    <w:p w:rsidR="00C2345E" w:rsidRPr="001F1804" w:rsidRDefault="00C2345E"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sz w:val="20"/>
          <w:szCs w:val="20"/>
        </w:rPr>
        <w:t xml:space="preserve">Zitting van </w:t>
      </w:r>
      <w:r>
        <w:rPr>
          <w:rFonts w:ascii="Arial" w:eastAsia="Arial Unicode MS" w:hAnsi="Arial" w:cs="Arial"/>
          <w:sz w:val="20"/>
          <w:szCs w:val="20"/>
        </w:rPr>
        <w:t>Dinsdag 20 November 1906</w:t>
      </w:r>
      <w:r w:rsidRPr="001F1804">
        <w:rPr>
          <w:rFonts w:ascii="Arial" w:eastAsia="Arial Unicode MS" w:hAnsi="Arial" w:cs="Arial"/>
          <w:sz w:val="20"/>
          <w:szCs w:val="20"/>
        </w:rPr>
        <w:t>.</w:t>
      </w:r>
    </w:p>
    <w:p w:rsidR="00C2345E" w:rsidRDefault="00C2345E" w:rsidP="00444082">
      <w:pPr>
        <w:autoSpaceDE w:val="0"/>
        <w:autoSpaceDN w:val="0"/>
        <w:adjustRightInd w:val="0"/>
        <w:jc w:val="both"/>
        <w:rPr>
          <w:rFonts w:ascii="Arial" w:hAnsi="Arial" w:cs="Arial"/>
          <w:sz w:val="20"/>
          <w:szCs w:val="20"/>
        </w:rPr>
      </w:pPr>
      <w:r w:rsidRPr="001F1804">
        <w:rPr>
          <w:rFonts w:ascii="Arial" w:hAnsi="Arial" w:cs="Arial"/>
          <w:sz w:val="20"/>
          <w:szCs w:val="20"/>
        </w:rPr>
        <w:t>Uitspraken in zake het O. M. tegen</w:t>
      </w:r>
      <w:r w:rsidRPr="00E507F3">
        <w:rPr>
          <w:rFonts w:ascii="Arial" w:hAnsi="Arial" w:cs="Arial"/>
          <w:sz w:val="20"/>
          <w:szCs w:val="20"/>
        </w:rPr>
        <w:t>:</w:t>
      </w:r>
      <w:r w:rsidR="004439A1" w:rsidRPr="004439A1">
        <w:t xml:space="preserve"> </w:t>
      </w:r>
      <w:r w:rsidR="004439A1" w:rsidRPr="004439A1">
        <w:rPr>
          <w:rFonts w:ascii="Arial" w:hAnsi="Arial" w:cs="Arial"/>
          <w:sz w:val="20"/>
          <w:szCs w:val="20"/>
        </w:rPr>
        <w:t xml:space="preserve">M. v. R. te </w:t>
      </w:r>
      <w:r w:rsidR="004439A1" w:rsidRPr="004439A1">
        <w:rPr>
          <w:rStyle w:val="Nadruk"/>
          <w:rFonts w:ascii="Arial" w:hAnsi="Arial" w:cs="Arial"/>
          <w:i w:val="0"/>
          <w:sz w:val="20"/>
          <w:szCs w:val="20"/>
        </w:rPr>
        <w:t>Schijndel</w:t>
      </w:r>
      <w:r w:rsidR="004439A1" w:rsidRPr="004439A1">
        <w:rPr>
          <w:rFonts w:ascii="Arial" w:hAnsi="Arial" w:cs="Arial"/>
          <w:sz w:val="20"/>
          <w:szCs w:val="20"/>
        </w:rPr>
        <w:t>, beklaagd van mishandeling</w:t>
      </w:r>
      <w:r w:rsidR="004439A1">
        <w:rPr>
          <w:rFonts w:ascii="Arial" w:hAnsi="Arial" w:cs="Arial"/>
          <w:sz w:val="20"/>
          <w:szCs w:val="20"/>
        </w:rPr>
        <w:t>, 1 m. gev.</w:t>
      </w:r>
    </w:p>
    <w:p w:rsidR="004439A1" w:rsidRDefault="004439A1" w:rsidP="00444082">
      <w:pPr>
        <w:autoSpaceDE w:val="0"/>
        <w:autoSpaceDN w:val="0"/>
        <w:adjustRightInd w:val="0"/>
        <w:jc w:val="both"/>
        <w:rPr>
          <w:rFonts w:ascii="Arial" w:hAnsi="Arial" w:cs="Arial"/>
          <w:sz w:val="20"/>
          <w:szCs w:val="20"/>
        </w:rPr>
      </w:pPr>
    </w:p>
    <w:p w:rsidR="00F174D1" w:rsidRPr="001F1804" w:rsidRDefault="00F174D1"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26-11</w:t>
      </w:r>
      <w:r w:rsidRPr="001F1804">
        <w:rPr>
          <w:rFonts w:ascii="Arial" w:eastAsia="Arial Unicode MS" w:hAnsi="Arial" w:cs="Arial"/>
          <w:b/>
          <w:sz w:val="20"/>
          <w:szCs w:val="20"/>
          <w:u w:val="single"/>
        </w:rPr>
        <w:t>-190</w:t>
      </w:r>
      <w:r>
        <w:rPr>
          <w:rFonts w:ascii="Arial" w:eastAsia="Arial Unicode MS" w:hAnsi="Arial" w:cs="Arial"/>
          <w:b/>
          <w:sz w:val="20"/>
          <w:szCs w:val="20"/>
          <w:u w:val="single"/>
        </w:rPr>
        <w:t>6</w:t>
      </w:r>
    </w:p>
    <w:p w:rsidR="00F174D1" w:rsidRDefault="00F174D1" w:rsidP="00444082">
      <w:pPr>
        <w:autoSpaceDE w:val="0"/>
        <w:autoSpaceDN w:val="0"/>
        <w:adjustRightInd w:val="0"/>
        <w:jc w:val="both"/>
        <w:rPr>
          <w:rFonts w:ascii="Arial" w:hAnsi="Arial" w:cs="Arial"/>
          <w:sz w:val="20"/>
          <w:szCs w:val="20"/>
        </w:rPr>
      </w:pPr>
    </w:p>
    <w:p w:rsidR="00F174D1" w:rsidRDefault="00F174D1" w:rsidP="00444082">
      <w:pPr>
        <w:autoSpaceDE w:val="0"/>
        <w:autoSpaceDN w:val="0"/>
        <w:adjustRightInd w:val="0"/>
        <w:jc w:val="both"/>
        <w:rPr>
          <w:rFonts w:ascii="Arial" w:hAnsi="Arial" w:cs="Arial"/>
          <w:sz w:val="20"/>
          <w:szCs w:val="20"/>
        </w:rPr>
      </w:pPr>
      <w:r w:rsidRPr="00F174D1">
        <w:rPr>
          <w:rFonts w:ascii="Arial" w:hAnsi="Arial" w:cs="Arial"/>
          <w:sz w:val="20"/>
          <w:szCs w:val="20"/>
        </w:rPr>
        <w:t>SCHIJNDEL, 23 Nov. Maandag a .s. zal onze bekende zangvereeniging „De Dageraad" haar eerst</w:t>
      </w:r>
      <w:r>
        <w:rPr>
          <w:rFonts w:ascii="Arial" w:hAnsi="Arial" w:cs="Arial"/>
          <w:sz w:val="20"/>
          <w:szCs w:val="20"/>
        </w:rPr>
        <w:t>e</w:t>
      </w:r>
      <w:r w:rsidRPr="00F174D1">
        <w:rPr>
          <w:rFonts w:ascii="Arial" w:hAnsi="Arial" w:cs="Arial"/>
          <w:sz w:val="20"/>
          <w:szCs w:val="20"/>
        </w:rPr>
        <w:t xml:space="preserve"> winterconcert geven in de zaal van den heer J. Geerts. Een paar geheel nieuwe nummers sieren h</w:t>
      </w:r>
      <w:r>
        <w:rPr>
          <w:rFonts w:ascii="Arial" w:hAnsi="Arial" w:cs="Arial"/>
          <w:sz w:val="20"/>
          <w:szCs w:val="20"/>
        </w:rPr>
        <w:t>e</w:t>
      </w:r>
      <w:r w:rsidRPr="00F174D1">
        <w:rPr>
          <w:rFonts w:ascii="Arial" w:hAnsi="Arial" w:cs="Arial"/>
          <w:sz w:val="20"/>
          <w:szCs w:val="20"/>
        </w:rPr>
        <w:t>t keurige program, dat een genotvollen avond belooft.</w:t>
      </w:r>
    </w:p>
    <w:p w:rsidR="00F174D1" w:rsidRDefault="00F174D1" w:rsidP="00444082">
      <w:pPr>
        <w:autoSpaceDE w:val="0"/>
        <w:autoSpaceDN w:val="0"/>
        <w:adjustRightInd w:val="0"/>
        <w:jc w:val="both"/>
        <w:rPr>
          <w:rFonts w:ascii="Arial" w:hAnsi="Arial" w:cs="Arial"/>
          <w:sz w:val="20"/>
          <w:szCs w:val="20"/>
        </w:rPr>
      </w:pPr>
    </w:p>
    <w:p w:rsidR="001E1CA5" w:rsidRDefault="001E1CA5" w:rsidP="00444082">
      <w:pPr>
        <w:autoSpaceDE w:val="0"/>
        <w:autoSpaceDN w:val="0"/>
        <w:adjustRightInd w:val="0"/>
        <w:jc w:val="both"/>
        <w:rPr>
          <w:rFonts w:ascii="Arial" w:hAnsi="Arial" w:cs="Arial"/>
          <w:sz w:val="20"/>
          <w:szCs w:val="20"/>
        </w:rPr>
      </w:pPr>
      <w:r w:rsidRPr="001E1CA5">
        <w:rPr>
          <w:rFonts w:ascii="Arial" w:hAnsi="Arial" w:cs="Arial"/>
          <w:sz w:val="20"/>
          <w:szCs w:val="20"/>
        </w:rPr>
        <w:t xml:space="preserve">Uit </w:t>
      </w:r>
      <w:r w:rsidRPr="001E1CA5">
        <w:rPr>
          <w:rStyle w:val="Nadruk"/>
          <w:rFonts w:ascii="Arial" w:hAnsi="Arial" w:cs="Arial"/>
          <w:i w:val="0"/>
          <w:sz w:val="20"/>
          <w:szCs w:val="20"/>
        </w:rPr>
        <w:t>Schijndel</w:t>
      </w:r>
      <w:r w:rsidRPr="001E1CA5">
        <w:rPr>
          <w:rFonts w:ascii="Arial" w:hAnsi="Arial" w:cs="Arial"/>
          <w:sz w:val="20"/>
          <w:szCs w:val="20"/>
        </w:rPr>
        <w:t xml:space="preserve"> wordt ons dd. 24 </w:t>
      </w:r>
      <w:r>
        <w:rPr>
          <w:rFonts w:ascii="Arial" w:hAnsi="Arial" w:cs="Arial"/>
          <w:sz w:val="20"/>
          <w:szCs w:val="20"/>
        </w:rPr>
        <w:t>N</w:t>
      </w:r>
      <w:r w:rsidRPr="001E1CA5">
        <w:rPr>
          <w:rFonts w:ascii="Arial" w:hAnsi="Arial" w:cs="Arial"/>
          <w:sz w:val="20"/>
          <w:szCs w:val="20"/>
        </w:rPr>
        <w:t>ov. geschreven : Op Maandag 3 December zal de heer J. Wi</w:t>
      </w:r>
      <w:r>
        <w:rPr>
          <w:rFonts w:ascii="Arial" w:hAnsi="Arial" w:cs="Arial"/>
          <w:sz w:val="20"/>
          <w:szCs w:val="20"/>
        </w:rPr>
        <w:t>n</w:t>
      </w:r>
      <w:r w:rsidRPr="001E1CA5">
        <w:rPr>
          <w:rFonts w:ascii="Arial" w:hAnsi="Arial" w:cs="Arial"/>
          <w:sz w:val="20"/>
          <w:szCs w:val="20"/>
        </w:rPr>
        <w:t>terma</w:t>
      </w:r>
      <w:r>
        <w:rPr>
          <w:rFonts w:ascii="Arial" w:hAnsi="Arial" w:cs="Arial"/>
          <w:sz w:val="20"/>
          <w:szCs w:val="20"/>
        </w:rPr>
        <w:t>n</w:t>
      </w:r>
      <w:r w:rsidRPr="001E1CA5">
        <w:rPr>
          <w:rFonts w:ascii="Arial" w:hAnsi="Arial" w:cs="Arial"/>
          <w:sz w:val="20"/>
          <w:szCs w:val="20"/>
        </w:rPr>
        <w:t>s te Eindhoven, z</w:t>
      </w:r>
      <w:r>
        <w:rPr>
          <w:rFonts w:ascii="Arial" w:hAnsi="Arial" w:cs="Arial"/>
          <w:sz w:val="20"/>
          <w:szCs w:val="20"/>
        </w:rPr>
        <w:t>u</w:t>
      </w:r>
      <w:r w:rsidRPr="001E1CA5">
        <w:rPr>
          <w:rFonts w:ascii="Arial" w:hAnsi="Arial" w:cs="Arial"/>
          <w:sz w:val="20"/>
          <w:szCs w:val="20"/>
        </w:rPr>
        <w:t>ivelconsulent, eene lezing houden in het Servatiusgebouw voor de leden der stoomzuivelfabriek va</w:t>
      </w:r>
      <w:r>
        <w:rPr>
          <w:rFonts w:ascii="Arial" w:hAnsi="Arial" w:cs="Arial"/>
          <w:sz w:val="20"/>
          <w:szCs w:val="20"/>
        </w:rPr>
        <w:t>n den N. C. Boerenbond.</w:t>
      </w:r>
    </w:p>
    <w:p w:rsidR="001E1CA5" w:rsidRPr="001E1CA5" w:rsidRDefault="001E1CA5" w:rsidP="00444082">
      <w:pPr>
        <w:autoSpaceDE w:val="0"/>
        <w:autoSpaceDN w:val="0"/>
        <w:adjustRightInd w:val="0"/>
        <w:jc w:val="both"/>
        <w:rPr>
          <w:rFonts w:ascii="Arial" w:hAnsi="Arial" w:cs="Arial"/>
          <w:sz w:val="20"/>
          <w:szCs w:val="20"/>
        </w:rPr>
      </w:pPr>
    </w:p>
    <w:p w:rsidR="00051F17" w:rsidRPr="001F1804" w:rsidRDefault="00051F17"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28-11</w:t>
      </w:r>
      <w:r w:rsidRPr="001F1804">
        <w:rPr>
          <w:rFonts w:ascii="Arial" w:eastAsia="Arial Unicode MS" w:hAnsi="Arial" w:cs="Arial"/>
          <w:b/>
          <w:sz w:val="20"/>
          <w:szCs w:val="20"/>
          <w:u w:val="single"/>
        </w:rPr>
        <w:t>-190</w:t>
      </w:r>
      <w:r>
        <w:rPr>
          <w:rFonts w:ascii="Arial" w:eastAsia="Arial Unicode MS" w:hAnsi="Arial" w:cs="Arial"/>
          <w:b/>
          <w:sz w:val="20"/>
          <w:szCs w:val="20"/>
          <w:u w:val="single"/>
        </w:rPr>
        <w:t>6</w:t>
      </w:r>
    </w:p>
    <w:p w:rsidR="00051F17" w:rsidRDefault="00051F17" w:rsidP="00444082">
      <w:pPr>
        <w:autoSpaceDE w:val="0"/>
        <w:autoSpaceDN w:val="0"/>
        <w:adjustRightInd w:val="0"/>
        <w:jc w:val="both"/>
        <w:rPr>
          <w:rFonts w:ascii="Arial" w:hAnsi="Arial" w:cs="Arial"/>
          <w:sz w:val="20"/>
          <w:szCs w:val="20"/>
        </w:rPr>
      </w:pPr>
    </w:p>
    <w:p w:rsidR="00051F17" w:rsidRDefault="00051F17" w:rsidP="00444082">
      <w:pPr>
        <w:autoSpaceDE w:val="0"/>
        <w:autoSpaceDN w:val="0"/>
        <w:adjustRightInd w:val="0"/>
        <w:jc w:val="both"/>
        <w:rPr>
          <w:rFonts w:ascii="Arial" w:hAnsi="Arial" w:cs="Arial"/>
          <w:sz w:val="20"/>
          <w:szCs w:val="20"/>
        </w:rPr>
      </w:pPr>
      <w:r w:rsidRPr="00051F17">
        <w:rPr>
          <w:rFonts w:ascii="Arial" w:hAnsi="Arial" w:cs="Arial"/>
          <w:sz w:val="20"/>
          <w:szCs w:val="20"/>
        </w:rPr>
        <w:t>Candidaats telling voor de Provi</w:t>
      </w:r>
      <w:r>
        <w:rPr>
          <w:rFonts w:ascii="Arial" w:hAnsi="Arial" w:cs="Arial"/>
          <w:sz w:val="20"/>
          <w:szCs w:val="20"/>
        </w:rPr>
        <w:t>n</w:t>
      </w:r>
      <w:r w:rsidRPr="00051F17">
        <w:rPr>
          <w:rFonts w:ascii="Arial" w:hAnsi="Arial" w:cs="Arial"/>
          <w:sz w:val="20"/>
          <w:szCs w:val="20"/>
        </w:rPr>
        <w:t xml:space="preserve">ciale Staten. </w:t>
      </w:r>
    </w:p>
    <w:p w:rsidR="00051F17" w:rsidRDefault="00051F17" w:rsidP="00444082">
      <w:pPr>
        <w:autoSpaceDE w:val="0"/>
        <w:autoSpaceDN w:val="0"/>
        <w:adjustRightInd w:val="0"/>
        <w:jc w:val="both"/>
        <w:rPr>
          <w:rFonts w:ascii="Arial" w:hAnsi="Arial" w:cs="Arial"/>
          <w:sz w:val="20"/>
          <w:szCs w:val="20"/>
        </w:rPr>
      </w:pPr>
      <w:r w:rsidRPr="00051F17">
        <w:rPr>
          <w:rFonts w:ascii="Arial" w:hAnsi="Arial" w:cs="Arial"/>
          <w:sz w:val="20"/>
          <w:szCs w:val="20"/>
        </w:rPr>
        <w:t>In de algemeens vergadering, welke de R. K. Kiezersver</w:t>
      </w:r>
      <w:r>
        <w:rPr>
          <w:rFonts w:ascii="Arial" w:hAnsi="Arial" w:cs="Arial"/>
          <w:sz w:val="20"/>
          <w:szCs w:val="20"/>
        </w:rPr>
        <w:t>een</w:t>
      </w:r>
      <w:r w:rsidRPr="00051F17">
        <w:rPr>
          <w:rFonts w:ascii="Arial" w:hAnsi="Arial" w:cs="Arial"/>
          <w:sz w:val="20"/>
          <w:szCs w:val="20"/>
        </w:rPr>
        <w:t>iging „N</w:t>
      </w:r>
      <w:r>
        <w:rPr>
          <w:rFonts w:ascii="Arial" w:hAnsi="Arial" w:cs="Arial"/>
          <w:sz w:val="20"/>
          <w:szCs w:val="20"/>
        </w:rPr>
        <w:t>oord-Brabant" district 's-Bosch</w:t>
      </w:r>
      <w:r w:rsidRPr="00051F17">
        <w:rPr>
          <w:rFonts w:ascii="Arial" w:hAnsi="Arial" w:cs="Arial"/>
          <w:sz w:val="20"/>
          <w:szCs w:val="20"/>
        </w:rPr>
        <w:t xml:space="preserve"> gisteren i</w:t>
      </w:r>
      <w:r>
        <w:rPr>
          <w:rFonts w:ascii="Arial" w:hAnsi="Arial" w:cs="Arial"/>
          <w:sz w:val="20"/>
          <w:szCs w:val="20"/>
        </w:rPr>
        <w:t>n</w:t>
      </w:r>
      <w:r w:rsidRPr="00051F17">
        <w:rPr>
          <w:rFonts w:ascii="Arial" w:hAnsi="Arial" w:cs="Arial"/>
          <w:sz w:val="20"/>
          <w:szCs w:val="20"/>
        </w:rPr>
        <w:t xml:space="preserve"> het café het Parlement alhier hield, bleek het, dat voor de vacature, in de Provinciale Staten ontstaan teng</w:t>
      </w:r>
      <w:r>
        <w:rPr>
          <w:rFonts w:ascii="Arial" w:hAnsi="Arial" w:cs="Arial"/>
          <w:sz w:val="20"/>
          <w:szCs w:val="20"/>
        </w:rPr>
        <w:t>e</w:t>
      </w:r>
      <w:r w:rsidRPr="00051F17">
        <w:rPr>
          <w:rFonts w:ascii="Arial" w:hAnsi="Arial" w:cs="Arial"/>
          <w:sz w:val="20"/>
          <w:szCs w:val="20"/>
        </w:rPr>
        <w:t>v</w:t>
      </w:r>
      <w:r>
        <w:rPr>
          <w:rFonts w:ascii="Arial" w:hAnsi="Arial" w:cs="Arial"/>
          <w:sz w:val="20"/>
          <w:szCs w:val="20"/>
        </w:rPr>
        <w:t>o</w:t>
      </w:r>
      <w:r w:rsidRPr="00051F17">
        <w:rPr>
          <w:rFonts w:ascii="Arial" w:hAnsi="Arial" w:cs="Arial"/>
          <w:sz w:val="20"/>
          <w:szCs w:val="20"/>
        </w:rPr>
        <w:t>lg</w:t>
      </w:r>
      <w:r>
        <w:rPr>
          <w:rFonts w:ascii="Arial" w:hAnsi="Arial" w:cs="Arial"/>
          <w:sz w:val="20"/>
          <w:szCs w:val="20"/>
        </w:rPr>
        <w:t>e</w:t>
      </w:r>
      <w:r w:rsidRPr="00051F17">
        <w:rPr>
          <w:rFonts w:ascii="Arial" w:hAnsi="Arial" w:cs="Arial"/>
          <w:sz w:val="20"/>
          <w:szCs w:val="20"/>
        </w:rPr>
        <w:t xml:space="preserve"> va</w:t>
      </w:r>
      <w:r>
        <w:rPr>
          <w:rFonts w:ascii="Arial" w:hAnsi="Arial" w:cs="Arial"/>
          <w:sz w:val="20"/>
          <w:szCs w:val="20"/>
        </w:rPr>
        <w:t>n</w:t>
      </w:r>
      <w:r w:rsidRPr="00051F17">
        <w:rPr>
          <w:rFonts w:ascii="Arial" w:hAnsi="Arial" w:cs="Arial"/>
          <w:sz w:val="20"/>
          <w:szCs w:val="20"/>
        </w:rPr>
        <w:t xml:space="preserve"> het overlijden van den heer Ant. Bolsius in hare afdeelingen waren uitgebracht 307 stemmen op den heer Lamb. Bolsius, bierbrouwer te </w:t>
      </w:r>
      <w:r w:rsidRPr="00051F17">
        <w:rPr>
          <w:rStyle w:val="Nadruk"/>
          <w:rFonts w:ascii="Arial" w:hAnsi="Arial" w:cs="Arial"/>
          <w:i w:val="0"/>
          <w:sz w:val="20"/>
          <w:szCs w:val="20"/>
        </w:rPr>
        <w:t>Schijndel</w:t>
      </w:r>
      <w:r w:rsidRPr="00051F17">
        <w:rPr>
          <w:rFonts w:ascii="Arial" w:hAnsi="Arial" w:cs="Arial"/>
          <w:i/>
          <w:sz w:val="20"/>
          <w:szCs w:val="20"/>
        </w:rPr>
        <w:t>,</w:t>
      </w:r>
      <w:r w:rsidRPr="00051F17">
        <w:rPr>
          <w:rFonts w:ascii="Arial" w:hAnsi="Arial" w:cs="Arial"/>
          <w:sz w:val="20"/>
          <w:szCs w:val="20"/>
        </w:rPr>
        <w:t xml:space="preserve"> en 142 op den heer Jos. Kerstens, notaris te St. Michiels-Gestel. Deze beide heeren werden gebracht op het dubbeltal, waaruit nu de leden van het hoofdbestuur der Kiezersvereeniging haren delinitieven candidaat te kie</w:t>
      </w:r>
      <w:r>
        <w:rPr>
          <w:rFonts w:ascii="Arial" w:hAnsi="Arial" w:cs="Arial"/>
          <w:sz w:val="20"/>
          <w:szCs w:val="20"/>
        </w:rPr>
        <w:t>-</w:t>
      </w:r>
      <w:r w:rsidRPr="00051F17">
        <w:rPr>
          <w:rFonts w:ascii="Arial" w:hAnsi="Arial" w:cs="Arial"/>
          <w:sz w:val="20"/>
          <w:szCs w:val="20"/>
        </w:rPr>
        <w:t>zen hadden. Bij de daarop gevolgde stemming door het Hoofdbestuur bekwam de heer Lamb</w:t>
      </w:r>
      <w:r>
        <w:rPr>
          <w:rFonts w:ascii="Arial" w:hAnsi="Arial" w:cs="Arial"/>
          <w:sz w:val="20"/>
          <w:szCs w:val="20"/>
        </w:rPr>
        <w:t>.</w:t>
      </w:r>
      <w:r w:rsidRPr="00051F17">
        <w:rPr>
          <w:rFonts w:ascii="Arial" w:hAnsi="Arial" w:cs="Arial"/>
          <w:sz w:val="20"/>
          <w:szCs w:val="20"/>
        </w:rPr>
        <w:t xml:space="preserve"> Bolsius 21 en de heer Jos. Kerstens 5 stemmen, zoodat eerstgenoemde tot candidaat der Kiezersvereeniging „Noor</w:t>
      </w:r>
      <w:r>
        <w:rPr>
          <w:rFonts w:ascii="Arial" w:hAnsi="Arial" w:cs="Arial"/>
          <w:sz w:val="20"/>
          <w:szCs w:val="20"/>
        </w:rPr>
        <w:t>d</w:t>
      </w:r>
      <w:r w:rsidRPr="00051F17">
        <w:rPr>
          <w:rFonts w:ascii="Arial" w:hAnsi="Arial" w:cs="Arial"/>
          <w:sz w:val="20"/>
          <w:szCs w:val="20"/>
        </w:rPr>
        <w:t>. Brabant" voor het lidmaatschap der Provi</w:t>
      </w:r>
      <w:r>
        <w:rPr>
          <w:rFonts w:ascii="Arial" w:hAnsi="Arial" w:cs="Arial"/>
          <w:sz w:val="20"/>
          <w:szCs w:val="20"/>
        </w:rPr>
        <w:t>n</w:t>
      </w:r>
      <w:r w:rsidRPr="00051F17">
        <w:rPr>
          <w:rFonts w:ascii="Arial" w:hAnsi="Arial" w:cs="Arial"/>
          <w:sz w:val="20"/>
          <w:szCs w:val="20"/>
        </w:rPr>
        <w:t>ciale Stat</w:t>
      </w:r>
      <w:r>
        <w:rPr>
          <w:rFonts w:ascii="Arial" w:hAnsi="Arial" w:cs="Arial"/>
          <w:sz w:val="20"/>
          <w:szCs w:val="20"/>
        </w:rPr>
        <w:t>en</w:t>
      </w:r>
      <w:r w:rsidRPr="00051F17">
        <w:rPr>
          <w:rFonts w:ascii="Arial" w:hAnsi="Arial" w:cs="Arial"/>
          <w:sz w:val="20"/>
          <w:szCs w:val="20"/>
        </w:rPr>
        <w:t xml:space="preserve"> werd geproclameerd. </w:t>
      </w:r>
    </w:p>
    <w:p w:rsidR="00051F17" w:rsidRDefault="00051F17" w:rsidP="00444082">
      <w:pPr>
        <w:autoSpaceDE w:val="0"/>
        <w:autoSpaceDN w:val="0"/>
        <w:adjustRightInd w:val="0"/>
        <w:jc w:val="both"/>
        <w:rPr>
          <w:rFonts w:ascii="Arial" w:hAnsi="Arial" w:cs="Arial"/>
          <w:sz w:val="20"/>
          <w:szCs w:val="20"/>
        </w:rPr>
      </w:pPr>
    </w:p>
    <w:p w:rsidR="00051F17" w:rsidRDefault="00051F17" w:rsidP="00444082">
      <w:pPr>
        <w:autoSpaceDE w:val="0"/>
        <w:autoSpaceDN w:val="0"/>
        <w:adjustRightInd w:val="0"/>
        <w:jc w:val="both"/>
        <w:rPr>
          <w:rFonts w:ascii="Arial" w:hAnsi="Arial" w:cs="Arial"/>
          <w:sz w:val="20"/>
          <w:szCs w:val="20"/>
        </w:rPr>
      </w:pPr>
      <w:r w:rsidRPr="00051F17">
        <w:rPr>
          <w:rFonts w:ascii="Arial" w:hAnsi="Arial" w:cs="Arial"/>
          <w:sz w:val="20"/>
          <w:szCs w:val="20"/>
        </w:rPr>
        <w:t>Verkiezing vau een lid der Provinciale Stat</w:t>
      </w:r>
      <w:r>
        <w:rPr>
          <w:rFonts w:ascii="Arial" w:hAnsi="Arial" w:cs="Arial"/>
          <w:sz w:val="20"/>
          <w:szCs w:val="20"/>
        </w:rPr>
        <w:t>en</w:t>
      </w:r>
      <w:r w:rsidRPr="00051F17">
        <w:rPr>
          <w:rFonts w:ascii="Arial" w:hAnsi="Arial" w:cs="Arial"/>
          <w:sz w:val="20"/>
          <w:szCs w:val="20"/>
        </w:rPr>
        <w:t>. — Voor de verkiezing van een lid der Provinciale Staten, in het kiesdistrikt 's-Hertoge</w:t>
      </w:r>
      <w:r>
        <w:rPr>
          <w:rFonts w:ascii="Arial" w:hAnsi="Arial" w:cs="Arial"/>
          <w:sz w:val="20"/>
          <w:szCs w:val="20"/>
        </w:rPr>
        <w:t>n</w:t>
      </w:r>
      <w:r w:rsidRPr="00051F17">
        <w:rPr>
          <w:rFonts w:ascii="Arial" w:hAnsi="Arial" w:cs="Arial"/>
          <w:sz w:val="20"/>
          <w:szCs w:val="20"/>
        </w:rPr>
        <w:t xml:space="preserve">bosch — vacature van wijlen den heer A. J. M. Bolsius te </w:t>
      </w:r>
      <w:r w:rsidRPr="00051F17">
        <w:rPr>
          <w:rStyle w:val="Nadruk"/>
          <w:rFonts w:ascii="Arial" w:hAnsi="Arial" w:cs="Arial"/>
          <w:i w:val="0"/>
          <w:sz w:val="20"/>
          <w:szCs w:val="20"/>
        </w:rPr>
        <w:t>Schijndel</w:t>
      </w:r>
      <w:r w:rsidRPr="00051F17">
        <w:rPr>
          <w:rFonts w:ascii="Arial" w:hAnsi="Arial" w:cs="Arial"/>
          <w:i/>
          <w:sz w:val="20"/>
          <w:szCs w:val="20"/>
        </w:rPr>
        <w:t xml:space="preserve"> </w:t>
      </w:r>
      <w:r w:rsidRPr="00051F17">
        <w:rPr>
          <w:rFonts w:ascii="Arial" w:hAnsi="Arial" w:cs="Arial"/>
          <w:sz w:val="20"/>
          <w:szCs w:val="20"/>
        </w:rPr>
        <w:t>— welke verkiezing hier heden plaats heeft — was bij het ter-perse-gaan van dit blad slechts één ca</w:t>
      </w:r>
      <w:r>
        <w:rPr>
          <w:rFonts w:ascii="Arial" w:hAnsi="Arial" w:cs="Arial"/>
          <w:sz w:val="20"/>
          <w:szCs w:val="20"/>
        </w:rPr>
        <w:t>ndidatenlij</w:t>
      </w:r>
      <w:r w:rsidRPr="00051F17">
        <w:rPr>
          <w:rFonts w:ascii="Arial" w:hAnsi="Arial" w:cs="Arial"/>
          <w:sz w:val="20"/>
          <w:szCs w:val="20"/>
        </w:rPr>
        <w:t>st ingekomen en w</w:t>
      </w:r>
      <w:r>
        <w:rPr>
          <w:rFonts w:ascii="Arial" w:hAnsi="Arial" w:cs="Arial"/>
          <w:sz w:val="20"/>
          <w:szCs w:val="20"/>
        </w:rPr>
        <w:t>e</w:t>
      </w:r>
      <w:r w:rsidRPr="00051F17">
        <w:rPr>
          <w:rFonts w:ascii="Arial" w:hAnsi="Arial" w:cs="Arial"/>
          <w:sz w:val="20"/>
          <w:szCs w:val="20"/>
        </w:rPr>
        <w:t xml:space="preserve">l voor den heer Lamb, Bolsius, bierbrouwer te </w:t>
      </w:r>
      <w:r w:rsidRPr="00051F17">
        <w:rPr>
          <w:rStyle w:val="Nadruk"/>
          <w:rFonts w:ascii="Arial" w:hAnsi="Arial" w:cs="Arial"/>
          <w:i w:val="0"/>
          <w:sz w:val="20"/>
          <w:szCs w:val="20"/>
        </w:rPr>
        <w:t>Schijndel</w:t>
      </w:r>
      <w:r w:rsidRPr="00051F17">
        <w:rPr>
          <w:rFonts w:ascii="Arial" w:hAnsi="Arial" w:cs="Arial"/>
          <w:sz w:val="20"/>
          <w:szCs w:val="20"/>
        </w:rPr>
        <w:t>.</w:t>
      </w:r>
    </w:p>
    <w:p w:rsidR="00051F17" w:rsidRDefault="00051F17" w:rsidP="00444082">
      <w:pPr>
        <w:autoSpaceDE w:val="0"/>
        <w:autoSpaceDN w:val="0"/>
        <w:adjustRightInd w:val="0"/>
        <w:jc w:val="both"/>
        <w:rPr>
          <w:rFonts w:ascii="Arial" w:hAnsi="Arial" w:cs="Arial"/>
          <w:sz w:val="20"/>
          <w:szCs w:val="20"/>
        </w:rPr>
      </w:pPr>
    </w:p>
    <w:p w:rsidR="00C013D3" w:rsidRDefault="00C013D3" w:rsidP="00444082">
      <w:pPr>
        <w:autoSpaceDE w:val="0"/>
        <w:autoSpaceDN w:val="0"/>
        <w:adjustRightInd w:val="0"/>
        <w:jc w:val="both"/>
        <w:rPr>
          <w:rFonts w:ascii="Arial" w:hAnsi="Arial" w:cs="Arial"/>
          <w:sz w:val="20"/>
          <w:szCs w:val="20"/>
        </w:rPr>
      </w:pPr>
      <w:r>
        <w:rPr>
          <w:rFonts w:ascii="Arial" w:hAnsi="Arial" w:cs="Arial"/>
          <w:b/>
          <w:sz w:val="20"/>
          <w:szCs w:val="20"/>
          <w:u w:val="single"/>
        </w:rPr>
        <w:t>De Zuid-Willemsvaart 28-11-1906</w:t>
      </w:r>
    </w:p>
    <w:p w:rsidR="00C013D3" w:rsidRPr="00C013D3" w:rsidRDefault="00C013D3" w:rsidP="00444082">
      <w:pPr>
        <w:autoSpaceDE w:val="0"/>
        <w:autoSpaceDN w:val="0"/>
        <w:adjustRightInd w:val="0"/>
        <w:jc w:val="both"/>
        <w:rPr>
          <w:rFonts w:ascii="Arial" w:hAnsi="Arial" w:cs="Arial"/>
          <w:sz w:val="20"/>
          <w:szCs w:val="20"/>
        </w:rPr>
      </w:pPr>
    </w:p>
    <w:p w:rsidR="00C013D3" w:rsidRDefault="00C013D3" w:rsidP="00444082">
      <w:pPr>
        <w:autoSpaceDE w:val="0"/>
        <w:autoSpaceDN w:val="0"/>
        <w:adjustRightInd w:val="0"/>
        <w:jc w:val="both"/>
        <w:rPr>
          <w:rFonts w:ascii="Arial" w:hAnsi="Arial" w:cs="Arial"/>
          <w:sz w:val="20"/>
          <w:szCs w:val="20"/>
        </w:rPr>
      </w:pPr>
      <w:r w:rsidRPr="00C013D3">
        <w:rPr>
          <w:rStyle w:val="Nadruk"/>
          <w:rFonts w:ascii="Arial" w:hAnsi="Arial" w:cs="Arial"/>
          <w:i w:val="0"/>
          <w:sz w:val="20"/>
          <w:szCs w:val="20"/>
        </w:rPr>
        <w:t>Schijndel</w:t>
      </w:r>
      <w:r w:rsidRPr="00C013D3">
        <w:rPr>
          <w:rFonts w:ascii="Arial" w:hAnsi="Arial" w:cs="Arial"/>
          <w:sz w:val="20"/>
          <w:szCs w:val="20"/>
        </w:rPr>
        <w:t>. De gemeenteraad alhier bracht de jaarwedde van den burgemeester op f</w:t>
      </w:r>
      <w:r>
        <w:rPr>
          <w:rFonts w:ascii="Arial" w:hAnsi="Arial" w:cs="Arial"/>
          <w:sz w:val="20"/>
          <w:szCs w:val="20"/>
        </w:rPr>
        <w:t xml:space="preserve"> </w:t>
      </w:r>
      <w:r w:rsidRPr="00C013D3">
        <w:rPr>
          <w:rFonts w:ascii="Arial" w:hAnsi="Arial" w:cs="Arial"/>
          <w:sz w:val="20"/>
          <w:szCs w:val="20"/>
        </w:rPr>
        <w:t>950, die van den secretaris op f</w:t>
      </w:r>
      <w:r>
        <w:rPr>
          <w:rFonts w:ascii="Arial" w:hAnsi="Arial" w:cs="Arial"/>
          <w:sz w:val="20"/>
          <w:szCs w:val="20"/>
        </w:rPr>
        <w:t xml:space="preserve"> </w:t>
      </w:r>
      <w:r w:rsidRPr="00C013D3">
        <w:rPr>
          <w:rFonts w:ascii="Arial" w:hAnsi="Arial" w:cs="Arial"/>
          <w:sz w:val="20"/>
          <w:szCs w:val="20"/>
        </w:rPr>
        <w:t>1300.</w:t>
      </w:r>
    </w:p>
    <w:p w:rsidR="00C013D3" w:rsidRPr="00C013D3" w:rsidRDefault="00C013D3" w:rsidP="00444082">
      <w:pPr>
        <w:autoSpaceDE w:val="0"/>
        <w:autoSpaceDN w:val="0"/>
        <w:adjustRightInd w:val="0"/>
        <w:jc w:val="both"/>
        <w:rPr>
          <w:rFonts w:ascii="Arial" w:hAnsi="Arial" w:cs="Arial"/>
          <w:sz w:val="20"/>
          <w:szCs w:val="20"/>
        </w:rPr>
      </w:pPr>
    </w:p>
    <w:p w:rsidR="00C325B5" w:rsidRPr="001F1804" w:rsidRDefault="00C325B5"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30-11</w:t>
      </w:r>
      <w:r w:rsidRPr="001F1804">
        <w:rPr>
          <w:rFonts w:ascii="Arial" w:eastAsia="Arial Unicode MS" w:hAnsi="Arial" w:cs="Arial"/>
          <w:b/>
          <w:sz w:val="20"/>
          <w:szCs w:val="20"/>
          <w:u w:val="single"/>
        </w:rPr>
        <w:t>-190</w:t>
      </w:r>
      <w:r>
        <w:rPr>
          <w:rFonts w:ascii="Arial" w:eastAsia="Arial Unicode MS" w:hAnsi="Arial" w:cs="Arial"/>
          <w:b/>
          <w:sz w:val="20"/>
          <w:szCs w:val="20"/>
          <w:u w:val="single"/>
        </w:rPr>
        <w:t>6</w:t>
      </w:r>
    </w:p>
    <w:p w:rsidR="00C325B5" w:rsidRDefault="00C325B5" w:rsidP="00444082">
      <w:pPr>
        <w:autoSpaceDE w:val="0"/>
        <w:autoSpaceDN w:val="0"/>
        <w:adjustRightInd w:val="0"/>
        <w:jc w:val="both"/>
        <w:rPr>
          <w:rFonts w:ascii="Arial" w:hAnsi="Arial" w:cs="Arial"/>
          <w:sz w:val="20"/>
          <w:szCs w:val="20"/>
        </w:rPr>
      </w:pPr>
    </w:p>
    <w:p w:rsidR="00C325B5" w:rsidRDefault="00C325B5" w:rsidP="00444082">
      <w:pPr>
        <w:autoSpaceDE w:val="0"/>
        <w:autoSpaceDN w:val="0"/>
        <w:adjustRightInd w:val="0"/>
        <w:jc w:val="both"/>
        <w:rPr>
          <w:rFonts w:ascii="Arial" w:hAnsi="Arial" w:cs="Arial"/>
          <w:sz w:val="20"/>
          <w:szCs w:val="20"/>
        </w:rPr>
      </w:pPr>
      <w:r w:rsidRPr="00C325B5">
        <w:rPr>
          <w:rFonts w:ascii="Arial" w:hAnsi="Arial" w:cs="Arial"/>
          <w:sz w:val="20"/>
          <w:szCs w:val="20"/>
        </w:rPr>
        <w:t>SCHIJNDEL, 27 Nov. Gisteren-avond gaf onze zangvereeniging „De Dageraad" onder leiding van den bekwamen directeur P. De Poorter, haar eerste winterconcert in de zaal van den heer J. Geerts. Keu</w:t>
      </w:r>
      <w:r>
        <w:rPr>
          <w:rFonts w:ascii="Arial" w:hAnsi="Arial" w:cs="Arial"/>
          <w:sz w:val="20"/>
          <w:szCs w:val="20"/>
        </w:rPr>
        <w:t>-</w:t>
      </w:r>
      <w:r w:rsidRPr="00C325B5">
        <w:rPr>
          <w:rFonts w:ascii="Arial" w:hAnsi="Arial" w:cs="Arial"/>
          <w:sz w:val="20"/>
          <w:szCs w:val="20"/>
        </w:rPr>
        <w:t xml:space="preserve">rig was het program, </w:t>
      </w:r>
      <w:r>
        <w:rPr>
          <w:rFonts w:ascii="Arial" w:hAnsi="Arial" w:cs="Arial"/>
          <w:sz w:val="20"/>
          <w:szCs w:val="20"/>
        </w:rPr>
        <w:t>m</w:t>
      </w:r>
      <w:r w:rsidRPr="00C325B5">
        <w:rPr>
          <w:rFonts w:ascii="Arial" w:hAnsi="Arial" w:cs="Arial"/>
          <w:sz w:val="20"/>
          <w:szCs w:val="20"/>
        </w:rPr>
        <w:t>aar keurig was ook de uitvoering. Getuigden de koorstukken van ernstige studie, van vele oefening, de comische voordrachten zorgden voor genotvolle afwisseling. „De nacht</w:t>
      </w:r>
      <w:r>
        <w:rPr>
          <w:rFonts w:ascii="Arial" w:hAnsi="Arial" w:cs="Arial"/>
          <w:sz w:val="20"/>
          <w:szCs w:val="20"/>
        </w:rPr>
        <w:t>-</w:t>
      </w:r>
      <w:r w:rsidRPr="00C325B5">
        <w:rPr>
          <w:rFonts w:ascii="Arial" w:hAnsi="Arial" w:cs="Arial"/>
          <w:sz w:val="20"/>
          <w:szCs w:val="20"/>
        </w:rPr>
        <w:t xml:space="preserve">wacht van </w:t>
      </w:r>
      <w:r>
        <w:rPr>
          <w:rFonts w:ascii="Arial" w:hAnsi="Arial" w:cs="Arial"/>
          <w:sz w:val="20"/>
          <w:szCs w:val="20"/>
        </w:rPr>
        <w:t>R</w:t>
      </w:r>
      <w:r w:rsidRPr="00C325B5">
        <w:rPr>
          <w:rFonts w:ascii="Arial" w:hAnsi="Arial" w:cs="Arial"/>
          <w:sz w:val="20"/>
          <w:szCs w:val="20"/>
        </w:rPr>
        <w:t>atelburg" en „Huiselijk Geluk" waren voor ons nieuw maar bevielen opperbest. Als d</w:t>
      </w:r>
      <w:r>
        <w:rPr>
          <w:rFonts w:ascii="Arial" w:hAnsi="Arial" w:cs="Arial"/>
          <w:sz w:val="20"/>
          <w:szCs w:val="20"/>
        </w:rPr>
        <w:t>e</w:t>
      </w:r>
      <w:r w:rsidRPr="00C325B5">
        <w:rPr>
          <w:rFonts w:ascii="Arial" w:hAnsi="Arial" w:cs="Arial"/>
          <w:sz w:val="20"/>
          <w:szCs w:val="20"/>
        </w:rPr>
        <w:t xml:space="preserve"> vol</w:t>
      </w:r>
      <w:r>
        <w:rPr>
          <w:rFonts w:ascii="Arial" w:hAnsi="Arial" w:cs="Arial"/>
          <w:sz w:val="20"/>
          <w:szCs w:val="20"/>
        </w:rPr>
        <w:t>-</w:t>
      </w:r>
      <w:r w:rsidRPr="00C325B5">
        <w:rPr>
          <w:rFonts w:ascii="Arial" w:hAnsi="Arial" w:cs="Arial"/>
          <w:sz w:val="20"/>
          <w:szCs w:val="20"/>
        </w:rPr>
        <w:t>gende concerten van de „Dagerand" het eerste evenaren, dan hebben de talr</w:t>
      </w:r>
      <w:r>
        <w:rPr>
          <w:rFonts w:ascii="Arial" w:hAnsi="Arial" w:cs="Arial"/>
          <w:sz w:val="20"/>
          <w:szCs w:val="20"/>
        </w:rPr>
        <w:t>ij</w:t>
      </w:r>
      <w:r w:rsidRPr="00C325B5">
        <w:rPr>
          <w:rFonts w:ascii="Arial" w:hAnsi="Arial" w:cs="Arial"/>
          <w:sz w:val="20"/>
          <w:szCs w:val="20"/>
        </w:rPr>
        <w:t>k</w:t>
      </w:r>
      <w:r>
        <w:rPr>
          <w:rFonts w:ascii="Arial" w:hAnsi="Arial" w:cs="Arial"/>
          <w:sz w:val="20"/>
          <w:szCs w:val="20"/>
        </w:rPr>
        <w:t>e</w:t>
      </w:r>
      <w:r w:rsidRPr="00C325B5">
        <w:rPr>
          <w:rFonts w:ascii="Arial" w:hAnsi="Arial" w:cs="Arial"/>
          <w:sz w:val="20"/>
          <w:szCs w:val="20"/>
        </w:rPr>
        <w:t xml:space="preserve"> honoraire leden nog eenige genotvolle avonden in het vooruitzicht. </w:t>
      </w:r>
    </w:p>
    <w:p w:rsidR="00C325B5" w:rsidRDefault="00C325B5" w:rsidP="00444082">
      <w:pPr>
        <w:autoSpaceDE w:val="0"/>
        <w:autoSpaceDN w:val="0"/>
        <w:adjustRightInd w:val="0"/>
        <w:jc w:val="both"/>
        <w:rPr>
          <w:rFonts w:ascii="Arial" w:hAnsi="Arial" w:cs="Arial"/>
          <w:sz w:val="20"/>
          <w:szCs w:val="20"/>
        </w:rPr>
      </w:pPr>
    </w:p>
    <w:p w:rsidR="00C325B5" w:rsidRDefault="00C325B5" w:rsidP="00444082">
      <w:pPr>
        <w:autoSpaceDE w:val="0"/>
        <w:autoSpaceDN w:val="0"/>
        <w:adjustRightInd w:val="0"/>
        <w:jc w:val="both"/>
        <w:rPr>
          <w:rFonts w:ascii="Arial" w:hAnsi="Arial" w:cs="Arial"/>
          <w:sz w:val="20"/>
          <w:szCs w:val="20"/>
        </w:rPr>
      </w:pPr>
      <w:r w:rsidRPr="00C325B5">
        <w:rPr>
          <w:rFonts w:ascii="Arial" w:hAnsi="Arial" w:cs="Arial"/>
          <w:sz w:val="20"/>
          <w:szCs w:val="20"/>
        </w:rPr>
        <w:t xml:space="preserve">28 November. Gisteren vierde Joh. v. d. Ven en echtgenoote in het gehucht </w:t>
      </w:r>
      <w:r>
        <w:rPr>
          <w:rFonts w:ascii="Arial" w:hAnsi="Arial" w:cs="Arial"/>
          <w:sz w:val="20"/>
          <w:szCs w:val="20"/>
        </w:rPr>
        <w:t>W</w:t>
      </w:r>
      <w:r w:rsidRPr="00C325B5">
        <w:rPr>
          <w:rFonts w:ascii="Arial" w:hAnsi="Arial" w:cs="Arial"/>
          <w:sz w:val="20"/>
          <w:szCs w:val="20"/>
        </w:rPr>
        <w:t xml:space="preserve">ijbosch te midden eener talrijke familieschaar het gouden huwelijksfeest. Reeds dagen van te voren kon men </w:t>
      </w:r>
      <w:r>
        <w:rPr>
          <w:rFonts w:ascii="Arial" w:hAnsi="Arial" w:cs="Arial"/>
          <w:sz w:val="20"/>
          <w:szCs w:val="20"/>
        </w:rPr>
        <w:t>m</w:t>
      </w:r>
      <w:r w:rsidRPr="00C325B5">
        <w:rPr>
          <w:rFonts w:ascii="Arial" w:hAnsi="Arial" w:cs="Arial"/>
          <w:sz w:val="20"/>
          <w:szCs w:val="20"/>
        </w:rPr>
        <w:t>erken, dat het brave echtpaar in het Wijbosch bemind was, want iedereen, jong en oud, r</w:t>
      </w:r>
      <w:r>
        <w:rPr>
          <w:rFonts w:ascii="Arial" w:hAnsi="Arial" w:cs="Arial"/>
          <w:sz w:val="20"/>
          <w:szCs w:val="20"/>
        </w:rPr>
        <w:t>ij</w:t>
      </w:r>
      <w:r w:rsidRPr="00C325B5">
        <w:rPr>
          <w:rFonts w:ascii="Arial" w:hAnsi="Arial" w:cs="Arial"/>
          <w:sz w:val="20"/>
          <w:szCs w:val="20"/>
        </w:rPr>
        <w:t xml:space="preserve">k en arm, groot en klein was ijverig bezig om den weg van </w:t>
      </w:r>
      <w:r>
        <w:rPr>
          <w:rFonts w:ascii="Arial" w:hAnsi="Arial" w:cs="Arial"/>
          <w:sz w:val="20"/>
          <w:szCs w:val="20"/>
        </w:rPr>
        <w:t>h</w:t>
      </w:r>
      <w:r w:rsidRPr="00C325B5">
        <w:rPr>
          <w:rFonts w:ascii="Arial" w:hAnsi="Arial" w:cs="Arial"/>
          <w:sz w:val="20"/>
          <w:szCs w:val="20"/>
        </w:rPr>
        <w:t>et huis der feestelingen tot de kerk een feestelijk aanzien te geven. Prachtige eerebogen, kwistig groen en kunstbloemen waren aangebracht. Van ieder huis wap</w:t>
      </w:r>
      <w:r>
        <w:rPr>
          <w:rFonts w:ascii="Arial" w:hAnsi="Arial" w:cs="Arial"/>
          <w:sz w:val="20"/>
          <w:szCs w:val="20"/>
        </w:rPr>
        <w:t>-</w:t>
      </w:r>
      <w:r w:rsidRPr="00C325B5">
        <w:rPr>
          <w:rFonts w:ascii="Arial" w:hAnsi="Arial" w:cs="Arial"/>
          <w:sz w:val="20"/>
          <w:szCs w:val="20"/>
        </w:rPr>
        <w:t xml:space="preserve">perde de driekleur en de symbolische voorstellingen eener groote </w:t>
      </w:r>
      <w:r>
        <w:rPr>
          <w:rFonts w:ascii="Arial" w:hAnsi="Arial" w:cs="Arial"/>
          <w:sz w:val="20"/>
          <w:szCs w:val="20"/>
        </w:rPr>
        <w:t>f</w:t>
      </w:r>
      <w:r w:rsidRPr="00C325B5">
        <w:rPr>
          <w:rFonts w:ascii="Arial" w:hAnsi="Arial" w:cs="Arial"/>
          <w:sz w:val="20"/>
          <w:szCs w:val="20"/>
        </w:rPr>
        <w:t>ietsclub getuigden van smaak maar ook va</w:t>
      </w:r>
      <w:r>
        <w:rPr>
          <w:rFonts w:ascii="Arial" w:hAnsi="Arial" w:cs="Arial"/>
          <w:sz w:val="20"/>
          <w:szCs w:val="20"/>
        </w:rPr>
        <w:t>n opoff</w:t>
      </w:r>
      <w:r w:rsidRPr="00C325B5">
        <w:rPr>
          <w:rFonts w:ascii="Arial" w:hAnsi="Arial" w:cs="Arial"/>
          <w:sz w:val="20"/>
          <w:szCs w:val="20"/>
        </w:rPr>
        <w:t>ering. Jammer, dat bij een aanhoudende en zware reg</w:t>
      </w:r>
      <w:r>
        <w:rPr>
          <w:rFonts w:ascii="Arial" w:hAnsi="Arial" w:cs="Arial"/>
          <w:sz w:val="20"/>
          <w:szCs w:val="20"/>
        </w:rPr>
        <w:t>e</w:t>
      </w:r>
      <w:r w:rsidRPr="00C325B5">
        <w:rPr>
          <w:rFonts w:ascii="Arial" w:hAnsi="Arial" w:cs="Arial"/>
          <w:sz w:val="20"/>
          <w:szCs w:val="20"/>
        </w:rPr>
        <w:t>n de vrucht van zooveel arbeid minder tot haar recht kwam. Voorafgegaan door d</w:t>
      </w:r>
      <w:r>
        <w:rPr>
          <w:rFonts w:ascii="Arial" w:hAnsi="Arial" w:cs="Arial"/>
          <w:sz w:val="20"/>
          <w:szCs w:val="20"/>
        </w:rPr>
        <w:t>e</w:t>
      </w:r>
      <w:r w:rsidRPr="00C325B5">
        <w:rPr>
          <w:rFonts w:ascii="Arial" w:hAnsi="Arial" w:cs="Arial"/>
          <w:sz w:val="20"/>
          <w:szCs w:val="20"/>
        </w:rPr>
        <w:t xml:space="preserve"> harmonie Cecilia uit Sch</w:t>
      </w:r>
      <w:r>
        <w:rPr>
          <w:rFonts w:ascii="Arial" w:hAnsi="Arial" w:cs="Arial"/>
          <w:sz w:val="20"/>
          <w:szCs w:val="20"/>
        </w:rPr>
        <w:t>ij</w:t>
      </w:r>
      <w:r w:rsidRPr="00C325B5">
        <w:rPr>
          <w:rFonts w:ascii="Arial" w:hAnsi="Arial" w:cs="Arial"/>
          <w:sz w:val="20"/>
          <w:szCs w:val="20"/>
        </w:rPr>
        <w:t>ndel, geëscorteerd door eene groote eerewacht te paard, werden de krasse oudjes, gezeten in een burouchett</w:t>
      </w:r>
      <w:r>
        <w:rPr>
          <w:rFonts w:ascii="Arial" w:hAnsi="Arial" w:cs="Arial"/>
          <w:sz w:val="20"/>
          <w:szCs w:val="20"/>
        </w:rPr>
        <w:t>e</w:t>
      </w:r>
      <w:r w:rsidRPr="00C325B5">
        <w:rPr>
          <w:rFonts w:ascii="Arial" w:hAnsi="Arial" w:cs="Arial"/>
          <w:sz w:val="20"/>
          <w:szCs w:val="20"/>
        </w:rPr>
        <w:t xml:space="preserve"> van den Weled. heer L. J. Bolsi</w:t>
      </w:r>
      <w:r>
        <w:rPr>
          <w:rFonts w:ascii="Arial" w:hAnsi="Arial" w:cs="Arial"/>
          <w:sz w:val="20"/>
          <w:szCs w:val="20"/>
        </w:rPr>
        <w:t>u</w:t>
      </w:r>
      <w:r w:rsidRPr="00C325B5">
        <w:rPr>
          <w:rFonts w:ascii="Arial" w:hAnsi="Arial" w:cs="Arial"/>
          <w:sz w:val="20"/>
          <w:szCs w:val="20"/>
        </w:rPr>
        <w:t>s, die overigens tot het welslagen van het feest zijns dagloo</w:t>
      </w:r>
      <w:r>
        <w:rPr>
          <w:rFonts w:ascii="Arial" w:hAnsi="Arial" w:cs="Arial"/>
          <w:sz w:val="20"/>
          <w:szCs w:val="20"/>
        </w:rPr>
        <w:t>n</w:t>
      </w:r>
      <w:r w:rsidRPr="00C325B5">
        <w:rPr>
          <w:rFonts w:ascii="Arial" w:hAnsi="Arial" w:cs="Arial"/>
          <w:sz w:val="20"/>
          <w:szCs w:val="20"/>
        </w:rPr>
        <w:t xml:space="preserve">ers veel had bijgedragen, in triomf naar de kerk gereden, waar eene H. Mis van dankzegging werd opgedragen. </w:t>
      </w:r>
      <w:r>
        <w:rPr>
          <w:rFonts w:ascii="Arial" w:hAnsi="Arial" w:cs="Arial"/>
          <w:sz w:val="20"/>
          <w:szCs w:val="20"/>
        </w:rPr>
        <w:t>Na</w:t>
      </w:r>
      <w:r w:rsidRPr="00C325B5">
        <w:rPr>
          <w:rFonts w:ascii="Arial" w:hAnsi="Arial" w:cs="Arial"/>
          <w:sz w:val="20"/>
          <w:szCs w:val="20"/>
        </w:rPr>
        <w:t xml:space="preserve"> een stevig ontbijt bij den Zeereerw. heer pastoor Van Roessel ging dezelfde sto</w:t>
      </w:r>
      <w:r>
        <w:rPr>
          <w:rFonts w:ascii="Arial" w:hAnsi="Arial" w:cs="Arial"/>
          <w:sz w:val="20"/>
          <w:szCs w:val="20"/>
        </w:rPr>
        <w:t>e</w:t>
      </w:r>
      <w:r w:rsidRPr="00C325B5">
        <w:rPr>
          <w:rFonts w:ascii="Arial" w:hAnsi="Arial" w:cs="Arial"/>
          <w:sz w:val="20"/>
          <w:szCs w:val="20"/>
        </w:rPr>
        <w:t xml:space="preserve">t weer naar huis terug. Voor en na den middag kwamen, </w:t>
      </w:r>
      <w:r>
        <w:rPr>
          <w:rFonts w:ascii="Arial" w:hAnsi="Arial" w:cs="Arial"/>
          <w:sz w:val="20"/>
          <w:szCs w:val="20"/>
        </w:rPr>
        <w:t>h</w:t>
      </w:r>
      <w:r w:rsidRPr="00C325B5">
        <w:rPr>
          <w:rFonts w:ascii="Arial" w:hAnsi="Arial" w:cs="Arial"/>
          <w:sz w:val="20"/>
          <w:szCs w:val="20"/>
        </w:rPr>
        <w:t>onderde belangstellenden de feestelingen complimenteeren en practische, doelmatige geschenken vertolkten oprechte vriendschap. Na den middag gingen de harmonie en de zangvereeniging „De Dageraad' eene serenade brengen. l</w:t>
      </w:r>
      <w:r>
        <w:rPr>
          <w:rFonts w:ascii="Arial" w:hAnsi="Arial" w:cs="Arial"/>
          <w:sz w:val="20"/>
          <w:szCs w:val="20"/>
        </w:rPr>
        <w:t>n</w:t>
      </w:r>
      <w:r w:rsidRPr="00C325B5">
        <w:rPr>
          <w:rFonts w:ascii="Arial" w:hAnsi="Arial" w:cs="Arial"/>
          <w:sz w:val="20"/>
          <w:szCs w:val="20"/>
        </w:rPr>
        <w:t xml:space="preserve"> het dorp afgehaald door de gardes d'honneur en de fietsclub, trok </w:t>
      </w:r>
      <w:r>
        <w:rPr>
          <w:rFonts w:ascii="Arial" w:hAnsi="Arial" w:cs="Arial"/>
          <w:sz w:val="20"/>
          <w:szCs w:val="20"/>
        </w:rPr>
        <w:t>m</w:t>
      </w:r>
      <w:r w:rsidRPr="00C325B5">
        <w:rPr>
          <w:rFonts w:ascii="Arial" w:hAnsi="Arial" w:cs="Arial"/>
          <w:sz w:val="20"/>
          <w:szCs w:val="20"/>
        </w:rPr>
        <w:t>en onder groote deelneming naar den jubilaris; zoowel muzika</w:t>
      </w:r>
      <w:r>
        <w:rPr>
          <w:rFonts w:ascii="Arial" w:hAnsi="Arial" w:cs="Arial"/>
          <w:sz w:val="20"/>
          <w:szCs w:val="20"/>
        </w:rPr>
        <w:t>n</w:t>
      </w:r>
      <w:r w:rsidRPr="00C325B5">
        <w:rPr>
          <w:rFonts w:ascii="Arial" w:hAnsi="Arial" w:cs="Arial"/>
          <w:sz w:val="20"/>
          <w:szCs w:val="20"/>
        </w:rPr>
        <w:t>ten als zangers zetten hun beste beentje voor en bewezen het echtpaar eene zeldzame eer en genot. Bij den menigmaal herhaalden wensch dat het gouden paar nog menig jaar moge gespaard blijven, voegen w</w:t>
      </w:r>
      <w:r>
        <w:rPr>
          <w:rFonts w:ascii="Arial" w:hAnsi="Arial" w:cs="Arial"/>
          <w:sz w:val="20"/>
          <w:szCs w:val="20"/>
        </w:rPr>
        <w:t>ij</w:t>
      </w:r>
      <w:r w:rsidRPr="00C325B5">
        <w:rPr>
          <w:rFonts w:ascii="Arial" w:hAnsi="Arial" w:cs="Arial"/>
          <w:sz w:val="20"/>
          <w:szCs w:val="20"/>
        </w:rPr>
        <w:t xml:space="preserve"> ook den onzen: geve God hun nog jaren kracht en sterkte tot geluk ee</w:t>
      </w:r>
      <w:r>
        <w:rPr>
          <w:rFonts w:ascii="Arial" w:hAnsi="Arial" w:cs="Arial"/>
          <w:sz w:val="20"/>
          <w:szCs w:val="20"/>
        </w:rPr>
        <w:t>n</w:t>
      </w:r>
      <w:r w:rsidRPr="00C325B5">
        <w:rPr>
          <w:rFonts w:ascii="Arial" w:hAnsi="Arial" w:cs="Arial"/>
          <w:sz w:val="20"/>
          <w:szCs w:val="20"/>
        </w:rPr>
        <w:t xml:space="preserve">er gansche geachte familie. </w:t>
      </w:r>
    </w:p>
    <w:p w:rsidR="00C325B5" w:rsidRDefault="00C325B5" w:rsidP="00444082">
      <w:pPr>
        <w:autoSpaceDE w:val="0"/>
        <w:autoSpaceDN w:val="0"/>
        <w:adjustRightInd w:val="0"/>
        <w:jc w:val="both"/>
        <w:rPr>
          <w:rFonts w:ascii="Arial" w:hAnsi="Arial" w:cs="Arial"/>
          <w:sz w:val="20"/>
          <w:szCs w:val="20"/>
        </w:rPr>
      </w:pPr>
    </w:p>
    <w:p w:rsidR="00C325B5" w:rsidRDefault="00C325B5" w:rsidP="00444082">
      <w:pPr>
        <w:autoSpaceDE w:val="0"/>
        <w:autoSpaceDN w:val="0"/>
        <w:adjustRightInd w:val="0"/>
        <w:jc w:val="both"/>
        <w:rPr>
          <w:rFonts w:ascii="Arial" w:hAnsi="Arial" w:cs="Arial"/>
          <w:sz w:val="20"/>
          <w:szCs w:val="20"/>
        </w:rPr>
      </w:pPr>
      <w:r w:rsidRPr="00C325B5">
        <w:rPr>
          <w:rFonts w:ascii="Arial" w:hAnsi="Arial" w:cs="Arial"/>
          <w:sz w:val="20"/>
          <w:szCs w:val="20"/>
        </w:rPr>
        <w:t>Voor het eerst zal onze harmonie „Cecilia" in het ingetreden seizoen hare honoraire leden een concert aanbieden op Vrijdag a.s. in de groote zaal van den heer R. steenbakkers. Behalve d</w:t>
      </w:r>
      <w:r>
        <w:rPr>
          <w:rFonts w:ascii="Arial" w:hAnsi="Arial" w:cs="Arial"/>
          <w:sz w:val="20"/>
          <w:szCs w:val="20"/>
        </w:rPr>
        <w:t>e</w:t>
      </w:r>
      <w:r w:rsidRPr="00C325B5">
        <w:rPr>
          <w:rFonts w:ascii="Arial" w:hAnsi="Arial" w:cs="Arial"/>
          <w:sz w:val="20"/>
          <w:szCs w:val="20"/>
        </w:rPr>
        <w:t xml:space="preserve"> muziekstukken hebben eenige werk</w:t>
      </w:r>
      <w:r>
        <w:rPr>
          <w:rFonts w:ascii="Arial" w:hAnsi="Arial" w:cs="Arial"/>
          <w:sz w:val="20"/>
          <w:szCs w:val="20"/>
        </w:rPr>
        <w:t>e</w:t>
      </w:r>
      <w:r w:rsidRPr="00C325B5">
        <w:rPr>
          <w:rFonts w:ascii="Arial" w:hAnsi="Arial" w:cs="Arial"/>
          <w:sz w:val="20"/>
          <w:szCs w:val="20"/>
        </w:rPr>
        <w:t>nd</w:t>
      </w:r>
      <w:r>
        <w:rPr>
          <w:rFonts w:ascii="Arial" w:hAnsi="Arial" w:cs="Arial"/>
          <w:sz w:val="20"/>
          <w:szCs w:val="20"/>
        </w:rPr>
        <w:t>e</w:t>
      </w:r>
      <w:r w:rsidRPr="00C325B5">
        <w:rPr>
          <w:rFonts w:ascii="Arial" w:hAnsi="Arial" w:cs="Arial"/>
          <w:sz w:val="20"/>
          <w:szCs w:val="20"/>
        </w:rPr>
        <w:t xml:space="preserve"> leden van „Cecilia" hunne vrije uren benuttigd om eenige comische voor</w:t>
      </w:r>
      <w:r>
        <w:rPr>
          <w:rFonts w:ascii="Arial" w:hAnsi="Arial" w:cs="Arial"/>
          <w:sz w:val="20"/>
          <w:szCs w:val="20"/>
        </w:rPr>
        <w:t>-</w:t>
      </w:r>
      <w:r w:rsidRPr="00C325B5">
        <w:rPr>
          <w:rFonts w:ascii="Arial" w:hAnsi="Arial" w:cs="Arial"/>
          <w:sz w:val="20"/>
          <w:szCs w:val="20"/>
        </w:rPr>
        <w:t>drach</w:t>
      </w:r>
      <w:r>
        <w:rPr>
          <w:rFonts w:ascii="Arial" w:hAnsi="Arial" w:cs="Arial"/>
          <w:sz w:val="20"/>
          <w:szCs w:val="20"/>
        </w:rPr>
        <w:t>ten in te studeeren,</w:t>
      </w:r>
      <w:r w:rsidRPr="00C325B5">
        <w:rPr>
          <w:rFonts w:ascii="Arial" w:hAnsi="Arial" w:cs="Arial"/>
          <w:sz w:val="20"/>
          <w:szCs w:val="20"/>
        </w:rPr>
        <w:t xml:space="preserve"> zoodat het program er flink uitziet en ieder wat tracht te geven.</w:t>
      </w:r>
    </w:p>
    <w:p w:rsidR="00C325B5" w:rsidRPr="00C325B5" w:rsidRDefault="00C325B5" w:rsidP="00444082">
      <w:pPr>
        <w:autoSpaceDE w:val="0"/>
        <w:autoSpaceDN w:val="0"/>
        <w:adjustRightInd w:val="0"/>
        <w:jc w:val="both"/>
        <w:rPr>
          <w:rFonts w:ascii="Arial" w:hAnsi="Arial" w:cs="Arial"/>
          <w:sz w:val="20"/>
          <w:szCs w:val="20"/>
        </w:rPr>
      </w:pPr>
    </w:p>
    <w:p w:rsidR="00793568" w:rsidRPr="001F1804" w:rsidRDefault="00793568" w:rsidP="00444082">
      <w:pPr>
        <w:shd w:val="clear" w:color="auto" w:fill="FFFFFF"/>
        <w:jc w:val="both"/>
        <w:rPr>
          <w:rFonts w:ascii="Arial" w:eastAsia="Arial Unicode MS" w:hAnsi="Arial" w:cs="Arial"/>
          <w:b/>
          <w:sz w:val="20"/>
          <w:szCs w:val="20"/>
          <w:u w:val="single"/>
        </w:rPr>
      </w:pPr>
      <w:r w:rsidRPr="001F1804">
        <w:rPr>
          <w:rFonts w:ascii="Arial" w:eastAsia="Arial Unicode MS" w:hAnsi="Arial" w:cs="Arial"/>
          <w:b/>
          <w:sz w:val="20"/>
          <w:szCs w:val="20"/>
          <w:u w:val="single"/>
        </w:rPr>
        <w:t>Nieuwe Tilburgsche Courant 01-12-190</w:t>
      </w:r>
      <w:r w:rsidR="00E15421" w:rsidRPr="001F1804">
        <w:rPr>
          <w:rFonts w:ascii="Arial" w:eastAsia="Arial Unicode MS" w:hAnsi="Arial" w:cs="Arial"/>
          <w:b/>
          <w:sz w:val="20"/>
          <w:szCs w:val="20"/>
          <w:u w:val="single"/>
        </w:rPr>
        <w:t>6</w:t>
      </w:r>
    </w:p>
    <w:p w:rsidR="00DD76B1" w:rsidRPr="001F1804" w:rsidRDefault="00DD76B1" w:rsidP="00444082">
      <w:pPr>
        <w:autoSpaceDE w:val="0"/>
        <w:autoSpaceDN w:val="0"/>
        <w:adjustRightInd w:val="0"/>
        <w:jc w:val="both"/>
        <w:rPr>
          <w:rFonts w:ascii="Arial" w:hAnsi="Arial" w:cs="Arial"/>
          <w:sz w:val="20"/>
          <w:szCs w:val="20"/>
        </w:rPr>
      </w:pPr>
    </w:p>
    <w:p w:rsidR="00793568" w:rsidRPr="001F1804" w:rsidRDefault="00793568" w:rsidP="00444082">
      <w:pPr>
        <w:autoSpaceDE w:val="0"/>
        <w:autoSpaceDN w:val="0"/>
        <w:adjustRightInd w:val="0"/>
        <w:jc w:val="both"/>
        <w:rPr>
          <w:rFonts w:ascii="Arial" w:hAnsi="Arial" w:cs="Arial"/>
          <w:sz w:val="20"/>
          <w:szCs w:val="20"/>
        </w:rPr>
      </w:pPr>
      <w:r w:rsidRPr="001F1804">
        <w:rPr>
          <w:rFonts w:ascii="Arial" w:hAnsi="Arial" w:cs="Arial"/>
          <w:sz w:val="20"/>
          <w:szCs w:val="20"/>
        </w:rPr>
        <w:t xml:space="preserve">SCHIJNDEL, 29 Nov. Bij enkele candidaatstelling werd heden tot lid van den gemeenteraad verkozen verklaard de heer L. J. Bolsius. </w:t>
      </w:r>
    </w:p>
    <w:p w:rsidR="00793568" w:rsidRPr="001F1804" w:rsidRDefault="00793568" w:rsidP="00444082">
      <w:pPr>
        <w:autoSpaceDE w:val="0"/>
        <w:autoSpaceDN w:val="0"/>
        <w:adjustRightInd w:val="0"/>
        <w:jc w:val="both"/>
        <w:rPr>
          <w:rFonts w:ascii="Arial" w:hAnsi="Arial" w:cs="Arial"/>
          <w:sz w:val="20"/>
          <w:szCs w:val="20"/>
        </w:rPr>
      </w:pPr>
    </w:p>
    <w:p w:rsidR="00DD76B1" w:rsidRPr="001F1804" w:rsidRDefault="00793568" w:rsidP="00444082">
      <w:pPr>
        <w:autoSpaceDE w:val="0"/>
        <w:autoSpaceDN w:val="0"/>
        <w:adjustRightInd w:val="0"/>
        <w:jc w:val="both"/>
        <w:rPr>
          <w:rFonts w:ascii="Arial" w:hAnsi="Arial" w:cs="Arial"/>
          <w:sz w:val="20"/>
          <w:szCs w:val="20"/>
        </w:rPr>
      </w:pPr>
      <w:r w:rsidRPr="001F1804">
        <w:rPr>
          <w:rFonts w:ascii="Arial" w:hAnsi="Arial" w:cs="Arial"/>
          <w:sz w:val="20"/>
          <w:szCs w:val="20"/>
        </w:rPr>
        <w:t>SCHIJNDEL. 28 November. Gisteren vierden Joh. v. d. Ven en echtgenoote in het gehucht Wijbosch te midden eener talrijke familieschaar het gouden huwelijksfeest.</w:t>
      </w:r>
    </w:p>
    <w:p w:rsidR="003308F7" w:rsidRDefault="003308F7" w:rsidP="00444082">
      <w:pPr>
        <w:autoSpaceDE w:val="0"/>
        <w:autoSpaceDN w:val="0"/>
        <w:adjustRightInd w:val="0"/>
        <w:jc w:val="both"/>
        <w:rPr>
          <w:rFonts w:ascii="Arial" w:hAnsi="Arial" w:cs="Arial"/>
          <w:sz w:val="20"/>
          <w:szCs w:val="20"/>
        </w:rPr>
      </w:pPr>
    </w:p>
    <w:p w:rsidR="00504AD3" w:rsidRPr="001F1804" w:rsidRDefault="00504AD3"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06-12</w:t>
      </w:r>
      <w:r w:rsidRPr="001F1804">
        <w:rPr>
          <w:rFonts w:ascii="Arial" w:eastAsia="Arial Unicode MS" w:hAnsi="Arial" w:cs="Arial"/>
          <w:b/>
          <w:sz w:val="20"/>
          <w:szCs w:val="20"/>
          <w:u w:val="single"/>
        </w:rPr>
        <w:t>-190</w:t>
      </w:r>
      <w:r>
        <w:rPr>
          <w:rFonts w:ascii="Arial" w:eastAsia="Arial Unicode MS" w:hAnsi="Arial" w:cs="Arial"/>
          <w:b/>
          <w:sz w:val="20"/>
          <w:szCs w:val="20"/>
          <w:u w:val="single"/>
        </w:rPr>
        <w:t>6</w:t>
      </w:r>
    </w:p>
    <w:p w:rsidR="00504AD3" w:rsidRDefault="00504AD3" w:rsidP="00444082">
      <w:pPr>
        <w:autoSpaceDE w:val="0"/>
        <w:autoSpaceDN w:val="0"/>
        <w:adjustRightInd w:val="0"/>
        <w:jc w:val="both"/>
        <w:rPr>
          <w:rFonts w:ascii="Arial" w:hAnsi="Arial" w:cs="Arial"/>
          <w:sz w:val="20"/>
          <w:szCs w:val="20"/>
        </w:rPr>
      </w:pPr>
    </w:p>
    <w:p w:rsidR="00504AD3" w:rsidRDefault="00504AD3" w:rsidP="00444082">
      <w:pPr>
        <w:autoSpaceDE w:val="0"/>
        <w:autoSpaceDN w:val="0"/>
        <w:adjustRightInd w:val="0"/>
        <w:jc w:val="both"/>
        <w:rPr>
          <w:rFonts w:ascii="Arial" w:hAnsi="Arial" w:cs="Arial"/>
          <w:sz w:val="20"/>
          <w:szCs w:val="20"/>
        </w:rPr>
      </w:pPr>
      <w:r w:rsidRPr="00504AD3">
        <w:rPr>
          <w:rFonts w:ascii="Arial" w:hAnsi="Arial" w:cs="Arial"/>
          <w:sz w:val="20"/>
          <w:szCs w:val="20"/>
        </w:rPr>
        <w:t xml:space="preserve">Meu </w:t>
      </w:r>
      <w:r>
        <w:rPr>
          <w:rFonts w:ascii="Arial" w:hAnsi="Arial" w:cs="Arial"/>
          <w:sz w:val="20"/>
          <w:szCs w:val="20"/>
        </w:rPr>
        <w:t>s</w:t>
      </w:r>
      <w:r w:rsidRPr="00504AD3">
        <w:rPr>
          <w:rFonts w:ascii="Arial" w:hAnsi="Arial" w:cs="Arial"/>
          <w:sz w:val="20"/>
          <w:szCs w:val="20"/>
        </w:rPr>
        <w:t xml:space="preserve">chrijft ons dd. 4 December uit </w:t>
      </w:r>
      <w:r w:rsidRPr="00504AD3">
        <w:rPr>
          <w:rStyle w:val="Nadruk"/>
          <w:rFonts w:ascii="Arial" w:hAnsi="Arial" w:cs="Arial"/>
          <w:i w:val="0"/>
          <w:sz w:val="20"/>
          <w:szCs w:val="20"/>
        </w:rPr>
        <w:t>Schijndel</w:t>
      </w:r>
      <w:r w:rsidRPr="00504AD3">
        <w:rPr>
          <w:rFonts w:ascii="Arial" w:hAnsi="Arial" w:cs="Arial"/>
          <w:sz w:val="20"/>
          <w:szCs w:val="20"/>
        </w:rPr>
        <w:t>: Aan d</w:t>
      </w:r>
      <w:r>
        <w:rPr>
          <w:rFonts w:ascii="Arial" w:hAnsi="Arial" w:cs="Arial"/>
          <w:sz w:val="20"/>
          <w:szCs w:val="20"/>
        </w:rPr>
        <w:t>e</w:t>
      </w:r>
      <w:r w:rsidRPr="00504AD3">
        <w:rPr>
          <w:rFonts w:ascii="Arial" w:hAnsi="Arial" w:cs="Arial"/>
          <w:sz w:val="20"/>
          <w:szCs w:val="20"/>
        </w:rPr>
        <w:t xml:space="preserve"> stoomzuivelfabriek van den N. C. Boerenbond alhier werden in de verloopen maand 120,057 </w:t>
      </w:r>
      <w:r>
        <w:rPr>
          <w:rFonts w:ascii="Arial" w:hAnsi="Arial" w:cs="Arial"/>
          <w:sz w:val="20"/>
          <w:szCs w:val="20"/>
        </w:rPr>
        <w:t>K</w:t>
      </w:r>
      <w:r w:rsidRPr="00504AD3">
        <w:rPr>
          <w:rFonts w:ascii="Arial" w:hAnsi="Arial" w:cs="Arial"/>
          <w:sz w:val="20"/>
          <w:szCs w:val="20"/>
        </w:rPr>
        <w:t>G. melk geleverd.</w:t>
      </w:r>
    </w:p>
    <w:p w:rsidR="00504AD3" w:rsidRDefault="00504AD3" w:rsidP="00444082">
      <w:pPr>
        <w:autoSpaceDE w:val="0"/>
        <w:autoSpaceDN w:val="0"/>
        <w:adjustRightInd w:val="0"/>
        <w:jc w:val="both"/>
        <w:rPr>
          <w:rFonts w:ascii="Arial" w:hAnsi="Arial" w:cs="Arial"/>
          <w:sz w:val="20"/>
          <w:szCs w:val="20"/>
        </w:rPr>
      </w:pPr>
    </w:p>
    <w:p w:rsidR="00166763" w:rsidRPr="001F1804" w:rsidRDefault="00166763"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sz w:val="20"/>
          <w:szCs w:val="20"/>
        </w:rPr>
        <w:t>Arrondissements-Rechtbank te ´s-Hertogenbosch.</w:t>
      </w:r>
    </w:p>
    <w:p w:rsidR="00166763" w:rsidRPr="001F1804" w:rsidRDefault="00166763"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sz w:val="20"/>
          <w:szCs w:val="20"/>
        </w:rPr>
        <w:t xml:space="preserve">Zitting van </w:t>
      </w:r>
      <w:r>
        <w:rPr>
          <w:rFonts w:ascii="Arial" w:eastAsia="Arial Unicode MS" w:hAnsi="Arial" w:cs="Arial"/>
          <w:sz w:val="20"/>
          <w:szCs w:val="20"/>
        </w:rPr>
        <w:t>Dinsdag 4 december 1906</w:t>
      </w:r>
      <w:r w:rsidRPr="001F1804">
        <w:rPr>
          <w:rFonts w:ascii="Arial" w:eastAsia="Arial Unicode MS" w:hAnsi="Arial" w:cs="Arial"/>
          <w:sz w:val="20"/>
          <w:szCs w:val="20"/>
        </w:rPr>
        <w:t>.</w:t>
      </w:r>
    </w:p>
    <w:p w:rsidR="00166763" w:rsidRDefault="00166763" w:rsidP="00444082">
      <w:pPr>
        <w:autoSpaceDE w:val="0"/>
        <w:autoSpaceDN w:val="0"/>
        <w:adjustRightInd w:val="0"/>
        <w:jc w:val="both"/>
        <w:rPr>
          <w:rFonts w:ascii="Arial" w:hAnsi="Arial" w:cs="Arial"/>
          <w:sz w:val="20"/>
          <w:szCs w:val="20"/>
        </w:rPr>
      </w:pPr>
      <w:r w:rsidRPr="001F1804">
        <w:rPr>
          <w:rFonts w:ascii="Arial" w:hAnsi="Arial" w:cs="Arial"/>
          <w:sz w:val="20"/>
          <w:szCs w:val="20"/>
        </w:rPr>
        <w:t>Uitspraken in zake het O. M. tegen</w:t>
      </w:r>
      <w:r w:rsidRPr="00E507F3">
        <w:rPr>
          <w:rFonts w:ascii="Arial" w:hAnsi="Arial" w:cs="Arial"/>
          <w:sz w:val="20"/>
          <w:szCs w:val="20"/>
        </w:rPr>
        <w:t>:</w:t>
      </w:r>
      <w:r w:rsidRPr="00166763">
        <w:t xml:space="preserve"> </w:t>
      </w:r>
      <w:r w:rsidRPr="00166763">
        <w:rPr>
          <w:rFonts w:ascii="Arial" w:hAnsi="Arial" w:cs="Arial"/>
          <w:sz w:val="20"/>
          <w:szCs w:val="20"/>
        </w:rPr>
        <w:t xml:space="preserve">M. S. te </w:t>
      </w:r>
      <w:r w:rsidRPr="00166763">
        <w:rPr>
          <w:rStyle w:val="Nadruk"/>
          <w:rFonts w:ascii="Arial" w:hAnsi="Arial" w:cs="Arial"/>
          <w:i w:val="0"/>
          <w:sz w:val="20"/>
          <w:szCs w:val="20"/>
        </w:rPr>
        <w:t>Schijndel</w:t>
      </w:r>
      <w:r w:rsidRPr="00166763">
        <w:rPr>
          <w:rFonts w:ascii="Arial" w:hAnsi="Arial" w:cs="Arial"/>
          <w:sz w:val="20"/>
          <w:szCs w:val="20"/>
        </w:rPr>
        <w:t xml:space="preserve">, ontd. prov. paardenbel, f 10 of 20 d. h.; N. J. d. </w:t>
      </w:r>
      <w:r>
        <w:rPr>
          <w:rFonts w:ascii="Arial" w:hAnsi="Arial" w:cs="Arial"/>
          <w:sz w:val="20"/>
          <w:szCs w:val="20"/>
        </w:rPr>
        <w:t>W</w:t>
      </w:r>
      <w:r w:rsidRPr="00166763">
        <w:rPr>
          <w:rFonts w:ascii="Arial" w:hAnsi="Arial" w:cs="Arial"/>
          <w:sz w:val="20"/>
          <w:szCs w:val="20"/>
        </w:rPr>
        <w:t xml:space="preserve">. te </w:t>
      </w:r>
      <w:r w:rsidRPr="00166763">
        <w:rPr>
          <w:rStyle w:val="Nadruk"/>
          <w:rFonts w:ascii="Arial" w:hAnsi="Arial" w:cs="Arial"/>
          <w:i w:val="0"/>
          <w:sz w:val="20"/>
          <w:szCs w:val="20"/>
        </w:rPr>
        <w:t>Schijndel</w:t>
      </w:r>
      <w:r w:rsidRPr="00166763">
        <w:rPr>
          <w:rFonts w:ascii="Arial" w:hAnsi="Arial" w:cs="Arial"/>
          <w:sz w:val="20"/>
          <w:szCs w:val="20"/>
        </w:rPr>
        <w:t>, ontd. prov. paardenbel</w:t>
      </w:r>
      <w:r>
        <w:rPr>
          <w:rFonts w:ascii="Arial" w:hAnsi="Arial" w:cs="Arial"/>
          <w:sz w:val="20"/>
          <w:szCs w:val="20"/>
        </w:rPr>
        <w:t>, f 5 of 10 d. h.</w:t>
      </w:r>
    </w:p>
    <w:p w:rsidR="00166763" w:rsidRDefault="00166763" w:rsidP="00444082">
      <w:pPr>
        <w:autoSpaceDE w:val="0"/>
        <w:autoSpaceDN w:val="0"/>
        <w:adjustRightInd w:val="0"/>
        <w:jc w:val="both"/>
        <w:rPr>
          <w:rFonts w:ascii="Arial" w:hAnsi="Arial" w:cs="Arial"/>
          <w:sz w:val="20"/>
          <w:szCs w:val="20"/>
        </w:rPr>
      </w:pPr>
    </w:p>
    <w:p w:rsidR="008B6D2A" w:rsidRPr="001F1804" w:rsidRDefault="008B6D2A"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07-12</w:t>
      </w:r>
      <w:r w:rsidRPr="001F1804">
        <w:rPr>
          <w:rFonts w:ascii="Arial" w:eastAsia="Arial Unicode MS" w:hAnsi="Arial" w:cs="Arial"/>
          <w:b/>
          <w:sz w:val="20"/>
          <w:szCs w:val="20"/>
          <w:u w:val="single"/>
        </w:rPr>
        <w:t>-190</w:t>
      </w:r>
      <w:r>
        <w:rPr>
          <w:rFonts w:ascii="Arial" w:eastAsia="Arial Unicode MS" w:hAnsi="Arial" w:cs="Arial"/>
          <w:b/>
          <w:sz w:val="20"/>
          <w:szCs w:val="20"/>
          <w:u w:val="single"/>
        </w:rPr>
        <w:t>6</w:t>
      </w:r>
    </w:p>
    <w:p w:rsidR="008B6D2A" w:rsidRDefault="008B6D2A" w:rsidP="00444082">
      <w:pPr>
        <w:autoSpaceDE w:val="0"/>
        <w:autoSpaceDN w:val="0"/>
        <w:adjustRightInd w:val="0"/>
        <w:jc w:val="both"/>
        <w:rPr>
          <w:rFonts w:ascii="Arial" w:hAnsi="Arial" w:cs="Arial"/>
          <w:sz w:val="20"/>
          <w:szCs w:val="20"/>
        </w:rPr>
      </w:pPr>
    </w:p>
    <w:p w:rsidR="008B6D2A" w:rsidRDefault="008B6D2A" w:rsidP="00444082">
      <w:pPr>
        <w:autoSpaceDE w:val="0"/>
        <w:autoSpaceDN w:val="0"/>
        <w:adjustRightInd w:val="0"/>
        <w:jc w:val="both"/>
        <w:rPr>
          <w:rFonts w:ascii="Arial" w:hAnsi="Arial" w:cs="Arial"/>
          <w:sz w:val="20"/>
          <w:szCs w:val="20"/>
        </w:rPr>
      </w:pPr>
      <w:r w:rsidRPr="008B6D2A">
        <w:rPr>
          <w:rFonts w:ascii="Arial" w:hAnsi="Arial" w:cs="Arial"/>
          <w:sz w:val="20"/>
          <w:szCs w:val="20"/>
        </w:rPr>
        <w:t>SCHIJNDEL, 5 Dec. De gilde van de smeden herdacht gisteren haar patroonfeest recht gezellig. 's Morgens werd een</w:t>
      </w:r>
      <w:r>
        <w:rPr>
          <w:rFonts w:ascii="Arial" w:hAnsi="Arial" w:cs="Arial"/>
          <w:sz w:val="20"/>
          <w:szCs w:val="20"/>
        </w:rPr>
        <w:t>e</w:t>
      </w:r>
      <w:r w:rsidRPr="008B6D2A">
        <w:rPr>
          <w:rFonts w:ascii="Arial" w:hAnsi="Arial" w:cs="Arial"/>
          <w:sz w:val="20"/>
          <w:szCs w:val="20"/>
        </w:rPr>
        <w:t xml:space="preserve"> </w:t>
      </w:r>
      <w:r>
        <w:rPr>
          <w:rFonts w:ascii="Arial" w:hAnsi="Arial" w:cs="Arial"/>
          <w:sz w:val="20"/>
          <w:szCs w:val="20"/>
        </w:rPr>
        <w:t>H</w:t>
      </w:r>
      <w:r w:rsidRPr="008B6D2A">
        <w:rPr>
          <w:rFonts w:ascii="Arial" w:hAnsi="Arial" w:cs="Arial"/>
          <w:sz w:val="20"/>
          <w:szCs w:val="20"/>
        </w:rPr>
        <w:t>. Mis opgedragen voor d</w:t>
      </w:r>
      <w:r>
        <w:rPr>
          <w:rFonts w:ascii="Arial" w:hAnsi="Arial" w:cs="Arial"/>
          <w:sz w:val="20"/>
          <w:szCs w:val="20"/>
        </w:rPr>
        <w:t>e</w:t>
      </w:r>
      <w:r w:rsidRPr="008B6D2A">
        <w:rPr>
          <w:rFonts w:ascii="Arial" w:hAnsi="Arial" w:cs="Arial"/>
          <w:sz w:val="20"/>
          <w:szCs w:val="20"/>
        </w:rPr>
        <w:t xml:space="preserve"> overleden gildebr</w:t>
      </w:r>
      <w:r>
        <w:rPr>
          <w:rFonts w:ascii="Arial" w:hAnsi="Arial" w:cs="Arial"/>
          <w:sz w:val="20"/>
          <w:szCs w:val="20"/>
        </w:rPr>
        <w:t>o</w:t>
      </w:r>
      <w:r w:rsidRPr="008B6D2A">
        <w:rPr>
          <w:rFonts w:ascii="Arial" w:hAnsi="Arial" w:cs="Arial"/>
          <w:sz w:val="20"/>
          <w:szCs w:val="20"/>
        </w:rPr>
        <w:t>eders, waarna eene bijeenkomst werd g</w:t>
      </w:r>
      <w:r>
        <w:rPr>
          <w:rFonts w:ascii="Arial" w:hAnsi="Arial" w:cs="Arial"/>
          <w:sz w:val="20"/>
          <w:szCs w:val="20"/>
        </w:rPr>
        <w:t>e</w:t>
      </w:r>
      <w:r w:rsidRPr="008B6D2A">
        <w:rPr>
          <w:rFonts w:ascii="Arial" w:hAnsi="Arial" w:cs="Arial"/>
          <w:sz w:val="20"/>
          <w:szCs w:val="20"/>
        </w:rPr>
        <w:t xml:space="preserve">houden in het clublokaal, bij mejuffrouw de wed. P. Vugts. Om 2 uur wachtte </w:t>
      </w:r>
      <w:r>
        <w:rPr>
          <w:rFonts w:ascii="Arial" w:hAnsi="Arial" w:cs="Arial"/>
          <w:sz w:val="20"/>
          <w:szCs w:val="20"/>
        </w:rPr>
        <w:t>e</w:t>
      </w:r>
      <w:r w:rsidRPr="008B6D2A">
        <w:rPr>
          <w:rFonts w:ascii="Arial" w:hAnsi="Arial" w:cs="Arial"/>
          <w:sz w:val="20"/>
          <w:szCs w:val="20"/>
        </w:rPr>
        <w:t>ene keurige tafel de gasten, die zich niet onbetuigd lieten. De avond zou echter het glanspunt van het feest z</w:t>
      </w:r>
      <w:r>
        <w:rPr>
          <w:rFonts w:ascii="Arial" w:hAnsi="Arial" w:cs="Arial"/>
          <w:sz w:val="20"/>
          <w:szCs w:val="20"/>
        </w:rPr>
        <w:t>ij</w:t>
      </w:r>
      <w:r w:rsidRPr="008B6D2A">
        <w:rPr>
          <w:rFonts w:ascii="Arial" w:hAnsi="Arial" w:cs="Arial"/>
          <w:sz w:val="20"/>
          <w:szCs w:val="20"/>
        </w:rPr>
        <w:t>n. De zangvereeniging „De Dageraad" was ge</w:t>
      </w:r>
      <w:r>
        <w:rPr>
          <w:rFonts w:ascii="Arial" w:hAnsi="Arial" w:cs="Arial"/>
          <w:sz w:val="20"/>
          <w:szCs w:val="20"/>
        </w:rPr>
        <w:t>a</w:t>
      </w:r>
      <w:r w:rsidRPr="008B6D2A">
        <w:rPr>
          <w:rFonts w:ascii="Arial" w:hAnsi="Arial" w:cs="Arial"/>
          <w:sz w:val="20"/>
          <w:szCs w:val="20"/>
        </w:rPr>
        <w:t>ngageerd en gaf een flink conc</w:t>
      </w:r>
      <w:r>
        <w:rPr>
          <w:rFonts w:ascii="Arial" w:hAnsi="Arial" w:cs="Arial"/>
          <w:sz w:val="20"/>
          <w:szCs w:val="20"/>
        </w:rPr>
        <w:t>e</w:t>
      </w:r>
      <w:r w:rsidRPr="008B6D2A">
        <w:rPr>
          <w:rFonts w:ascii="Arial" w:hAnsi="Arial" w:cs="Arial"/>
          <w:sz w:val="20"/>
          <w:szCs w:val="20"/>
        </w:rPr>
        <w:t xml:space="preserve">rt. Ernstige </w:t>
      </w:r>
      <w:r>
        <w:rPr>
          <w:rFonts w:ascii="Arial" w:hAnsi="Arial" w:cs="Arial"/>
          <w:sz w:val="20"/>
          <w:szCs w:val="20"/>
        </w:rPr>
        <w:t>e</w:t>
      </w:r>
      <w:r w:rsidRPr="008B6D2A">
        <w:rPr>
          <w:rFonts w:ascii="Arial" w:hAnsi="Arial" w:cs="Arial"/>
          <w:sz w:val="20"/>
          <w:szCs w:val="20"/>
        </w:rPr>
        <w:t>n luimige stukken wisselden elkander af en amuseerden niet alleen de feestvierenden, maar nog vele belang</w:t>
      </w:r>
      <w:r>
        <w:rPr>
          <w:rFonts w:ascii="Arial" w:hAnsi="Arial" w:cs="Arial"/>
          <w:sz w:val="20"/>
          <w:szCs w:val="20"/>
        </w:rPr>
        <w:t>-</w:t>
      </w:r>
      <w:r w:rsidRPr="008B6D2A">
        <w:rPr>
          <w:rFonts w:ascii="Arial" w:hAnsi="Arial" w:cs="Arial"/>
          <w:sz w:val="20"/>
          <w:szCs w:val="20"/>
        </w:rPr>
        <w:t>stellenden, die een kijkje kwamen nemen. Het feest van Eligius zal nog lang aan aangename indruk</w:t>
      </w:r>
      <w:r>
        <w:rPr>
          <w:rFonts w:ascii="Arial" w:hAnsi="Arial" w:cs="Arial"/>
          <w:sz w:val="20"/>
          <w:szCs w:val="20"/>
        </w:rPr>
        <w:t>-</w:t>
      </w:r>
      <w:r w:rsidRPr="008B6D2A">
        <w:rPr>
          <w:rFonts w:ascii="Arial" w:hAnsi="Arial" w:cs="Arial"/>
          <w:sz w:val="20"/>
          <w:szCs w:val="20"/>
        </w:rPr>
        <w:t xml:space="preserve">ken herinneren. </w:t>
      </w:r>
    </w:p>
    <w:p w:rsidR="008B6D2A" w:rsidRDefault="008B6D2A" w:rsidP="00444082">
      <w:pPr>
        <w:autoSpaceDE w:val="0"/>
        <w:autoSpaceDN w:val="0"/>
        <w:adjustRightInd w:val="0"/>
        <w:jc w:val="both"/>
        <w:rPr>
          <w:rFonts w:ascii="Arial" w:hAnsi="Arial" w:cs="Arial"/>
          <w:sz w:val="20"/>
          <w:szCs w:val="20"/>
        </w:rPr>
      </w:pPr>
    </w:p>
    <w:p w:rsidR="008B6D2A" w:rsidRDefault="008B6D2A" w:rsidP="00444082">
      <w:pPr>
        <w:autoSpaceDE w:val="0"/>
        <w:autoSpaceDN w:val="0"/>
        <w:adjustRightInd w:val="0"/>
        <w:jc w:val="both"/>
        <w:rPr>
          <w:rFonts w:ascii="Arial" w:hAnsi="Arial" w:cs="Arial"/>
          <w:sz w:val="20"/>
          <w:szCs w:val="20"/>
        </w:rPr>
      </w:pPr>
      <w:r w:rsidRPr="008B6D2A">
        <w:rPr>
          <w:rFonts w:ascii="Arial" w:hAnsi="Arial" w:cs="Arial"/>
          <w:sz w:val="20"/>
          <w:szCs w:val="20"/>
        </w:rPr>
        <w:t>In navolging van zoovele andere plaatsen zal ook hier een R. K. Jongenspatronaat worden opgericht. De eerst</w:t>
      </w:r>
      <w:r>
        <w:rPr>
          <w:rFonts w:ascii="Arial" w:hAnsi="Arial" w:cs="Arial"/>
          <w:sz w:val="20"/>
          <w:szCs w:val="20"/>
        </w:rPr>
        <w:t>e</w:t>
      </w:r>
      <w:r w:rsidRPr="008B6D2A">
        <w:rPr>
          <w:rFonts w:ascii="Arial" w:hAnsi="Arial" w:cs="Arial"/>
          <w:sz w:val="20"/>
          <w:szCs w:val="20"/>
        </w:rPr>
        <w:t xml:space="preserve"> bijeenkomst is reeds gehouden i</w:t>
      </w:r>
      <w:r>
        <w:rPr>
          <w:rFonts w:ascii="Arial" w:hAnsi="Arial" w:cs="Arial"/>
          <w:sz w:val="20"/>
          <w:szCs w:val="20"/>
        </w:rPr>
        <w:t>n</w:t>
      </w:r>
      <w:r w:rsidRPr="008B6D2A">
        <w:rPr>
          <w:rFonts w:ascii="Arial" w:hAnsi="Arial" w:cs="Arial"/>
          <w:sz w:val="20"/>
          <w:szCs w:val="20"/>
        </w:rPr>
        <w:t xml:space="preserve"> het Servatiusgebouw, onder leiding van den weleerw. heer J. v. d. Vleuten. Betrekkelijk spoedig zal men beginnen met de noodige gebouwen </w:t>
      </w:r>
      <w:r>
        <w:rPr>
          <w:rFonts w:ascii="Arial" w:hAnsi="Arial" w:cs="Arial"/>
          <w:sz w:val="20"/>
          <w:szCs w:val="20"/>
        </w:rPr>
        <w:t>e</w:t>
      </w:r>
      <w:r w:rsidRPr="008B6D2A">
        <w:rPr>
          <w:rFonts w:ascii="Arial" w:hAnsi="Arial" w:cs="Arial"/>
          <w:sz w:val="20"/>
          <w:szCs w:val="20"/>
        </w:rPr>
        <w:t>n ontspan</w:t>
      </w:r>
      <w:r>
        <w:rPr>
          <w:rFonts w:ascii="Arial" w:hAnsi="Arial" w:cs="Arial"/>
          <w:sz w:val="20"/>
          <w:szCs w:val="20"/>
        </w:rPr>
        <w:t>-</w:t>
      </w:r>
      <w:r w:rsidRPr="008B6D2A">
        <w:rPr>
          <w:rFonts w:ascii="Arial" w:hAnsi="Arial" w:cs="Arial"/>
          <w:sz w:val="20"/>
          <w:szCs w:val="20"/>
        </w:rPr>
        <w:t>ningslokalen in orde te krijgen.</w:t>
      </w:r>
    </w:p>
    <w:p w:rsidR="008B6D2A" w:rsidRPr="008B6D2A" w:rsidRDefault="008B6D2A" w:rsidP="00444082">
      <w:pPr>
        <w:autoSpaceDE w:val="0"/>
        <w:autoSpaceDN w:val="0"/>
        <w:adjustRightInd w:val="0"/>
        <w:jc w:val="both"/>
        <w:rPr>
          <w:rFonts w:ascii="Arial" w:hAnsi="Arial" w:cs="Arial"/>
          <w:sz w:val="20"/>
          <w:szCs w:val="20"/>
        </w:rPr>
      </w:pPr>
    </w:p>
    <w:p w:rsidR="003308F7" w:rsidRPr="001F1804" w:rsidRDefault="003308F7" w:rsidP="00444082">
      <w:pPr>
        <w:autoSpaceDE w:val="0"/>
        <w:autoSpaceDN w:val="0"/>
        <w:adjustRightInd w:val="0"/>
        <w:jc w:val="both"/>
        <w:rPr>
          <w:rFonts w:ascii="Arial" w:eastAsia="Arial Unicode MS" w:hAnsi="Arial" w:cs="Arial"/>
          <w:b/>
          <w:sz w:val="20"/>
          <w:szCs w:val="20"/>
          <w:u w:val="single"/>
        </w:rPr>
      </w:pPr>
      <w:r w:rsidRPr="001F1804">
        <w:rPr>
          <w:rFonts w:ascii="Arial" w:eastAsia="Arial Unicode MS" w:hAnsi="Arial" w:cs="Arial"/>
          <w:b/>
          <w:sz w:val="20"/>
          <w:szCs w:val="20"/>
          <w:u w:val="single"/>
        </w:rPr>
        <w:t>Tilburgsche Courant 07-12-190</w:t>
      </w:r>
      <w:r w:rsidR="00E15421" w:rsidRPr="001F1804">
        <w:rPr>
          <w:rFonts w:ascii="Arial" w:eastAsia="Arial Unicode MS" w:hAnsi="Arial" w:cs="Arial"/>
          <w:b/>
          <w:sz w:val="20"/>
          <w:szCs w:val="20"/>
          <w:u w:val="single"/>
        </w:rPr>
        <w:t>6</w:t>
      </w:r>
    </w:p>
    <w:p w:rsidR="00793568" w:rsidRPr="001F1804" w:rsidRDefault="00793568" w:rsidP="00444082">
      <w:pPr>
        <w:autoSpaceDE w:val="0"/>
        <w:autoSpaceDN w:val="0"/>
        <w:adjustRightInd w:val="0"/>
        <w:jc w:val="both"/>
        <w:rPr>
          <w:rFonts w:ascii="Arial" w:hAnsi="Arial" w:cs="Arial"/>
          <w:sz w:val="20"/>
          <w:szCs w:val="20"/>
        </w:rPr>
      </w:pPr>
    </w:p>
    <w:p w:rsidR="00793568" w:rsidRPr="001F1804" w:rsidRDefault="00E436FA" w:rsidP="00444082">
      <w:pPr>
        <w:autoSpaceDE w:val="0"/>
        <w:autoSpaceDN w:val="0"/>
        <w:adjustRightInd w:val="0"/>
        <w:jc w:val="both"/>
        <w:rPr>
          <w:rFonts w:ascii="Arial" w:hAnsi="Arial" w:cs="Arial"/>
          <w:sz w:val="20"/>
          <w:szCs w:val="20"/>
        </w:rPr>
      </w:pPr>
      <w:r w:rsidRPr="001F1804">
        <w:rPr>
          <w:rFonts w:ascii="Arial" w:hAnsi="Arial" w:cs="Arial"/>
          <w:sz w:val="20"/>
          <w:szCs w:val="20"/>
        </w:rPr>
        <w:t xml:space="preserve">SCHIJNDEL, 4 Dec. Het eerste winterconcert, door onze harmonie Cecilia 'in de zaal van den heer R. Steenbakkers gegeven, mag in alle opzichten geslaagd heeten. Zeer accuraat werden alle nummers onder leiding van den Wel Ed. heer J. J. Krever uitgevoerd en een luid applaus bewees telkens de ingenoomendheid van een groot publiek. Voor gezellige afwisseling was eveneens gezorgd. „Een moderne Wereldhervormer" door den heer Chr. v. Liempd, „De beste Artist" door den heer G. v. Liempd," en „Klaas Pummel voor de keuring", door beiden, brachten onophoudelijk de lachspieren in beweging en getuigden dat </w:t>
      </w:r>
      <w:r w:rsidR="003308F7" w:rsidRPr="001F1804">
        <w:rPr>
          <w:rFonts w:ascii="Arial" w:hAnsi="Arial" w:cs="Arial"/>
          <w:sz w:val="20"/>
          <w:szCs w:val="20"/>
        </w:rPr>
        <w:t>C</w:t>
      </w:r>
      <w:r w:rsidRPr="001F1804">
        <w:rPr>
          <w:rFonts w:ascii="Arial" w:hAnsi="Arial" w:cs="Arial"/>
          <w:sz w:val="20"/>
          <w:szCs w:val="20"/>
        </w:rPr>
        <w:t>ecilia flinke werkende leden telt. D</w:t>
      </w:r>
      <w:r w:rsidR="003308F7" w:rsidRPr="001F1804">
        <w:rPr>
          <w:rFonts w:ascii="Arial" w:hAnsi="Arial" w:cs="Arial"/>
          <w:sz w:val="20"/>
          <w:szCs w:val="20"/>
        </w:rPr>
        <w:t xml:space="preserve">e genotvolle avond was te vroeg </w:t>
      </w:r>
      <w:r w:rsidRPr="001F1804">
        <w:rPr>
          <w:rFonts w:ascii="Arial" w:hAnsi="Arial" w:cs="Arial"/>
          <w:sz w:val="20"/>
          <w:szCs w:val="20"/>
        </w:rPr>
        <w:t>verstreken.</w:t>
      </w:r>
    </w:p>
    <w:p w:rsidR="00B720E9" w:rsidRDefault="00B720E9" w:rsidP="00444082">
      <w:pPr>
        <w:autoSpaceDE w:val="0"/>
        <w:autoSpaceDN w:val="0"/>
        <w:adjustRightInd w:val="0"/>
        <w:jc w:val="both"/>
        <w:rPr>
          <w:rFonts w:ascii="Arial" w:hAnsi="Arial" w:cs="Arial"/>
          <w:sz w:val="20"/>
          <w:szCs w:val="20"/>
        </w:rPr>
      </w:pPr>
    </w:p>
    <w:p w:rsidR="00F231CC" w:rsidRPr="001F1804" w:rsidRDefault="00F231CC"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sidR="009C4395">
        <w:rPr>
          <w:rFonts w:ascii="Arial" w:eastAsia="Arial Unicode MS" w:hAnsi="Arial" w:cs="Arial"/>
          <w:b/>
          <w:sz w:val="20"/>
          <w:szCs w:val="20"/>
          <w:u w:val="single"/>
        </w:rPr>
        <w:t>13</w:t>
      </w:r>
      <w:r>
        <w:rPr>
          <w:rFonts w:ascii="Arial" w:eastAsia="Arial Unicode MS" w:hAnsi="Arial" w:cs="Arial"/>
          <w:b/>
          <w:sz w:val="20"/>
          <w:szCs w:val="20"/>
          <w:u w:val="single"/>
        </w:rPr>
        <w:t>-12</w:t>
      </w:r>
      <w:r w:rsidRPr="001F1804">
        <w:rPr>
          <w:rFonts w:ascii="Arial" w:eastAsia="Arial Unicode MS" w:hAnsi="Arial" w:cs="Arial"/>
          <w:b/>
          <w:sz w:val="20"/>
          <w:szCs w:val="20"/>
          <w:u w:val="single"/>
        </w:rPr>
        <w:t>-190</w:t>
      </w:r>
      <w:r>
        <w:rPr>
          <w:rFonts w:ascii="Arial" w:eastAsia="Arial Unicode MS" w:hAnsi="Arial" w:cs="Arial"/>
          <w:b/>
          <w:sz w:val="20"/>
          <w:szCs w:val="20"/>
          <w:u w:val="single"/>
        </w:rPr>
        <w:t>6</w:t>
      </w:r>
    </w:p>
    <w:p w:rsidR="00F231CC" w:rsidRDefault="00F231CC" w:rsidP="00444082">
      <w:pPr>
        <w:autoSpaceDE w:val="0"/>
        <w:autoSpaceDN w:val="0"/>
        <w:adjustRightInd w:val="0"/>
        <w:jc w:val="both"/>
        <w:rPr>
          <w:rFonts w:ascii="Arial" w:hAnsi="Arial" w:cs="Arial"/>
          <w:sz w:val="20"/>
          <w:szCs w:val="20"/>
        </w:rPr>
      </w:pPr>
    </w:p>
    <w:p w:rsidR="00F231CC" w:rsidRPr="001F1804" w:rsidRDefault="00F231CC"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sz w:val="20"/>
          <w:szCs w:val="20"/>
        </w:rPr>
        <w:t>Arrondissements-Rechtbank te ´s-Hertogenbosch.</w:t>
      </w:r>
    </w:p>
    <w:p w:rsidR="00F231CC" w:rsidRPr="001F1804" w:rsidRDefault="00F231CC"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sz w:val="20"/>
          <w:szCs w:val="20"/>
        </w:rPr>
        <w:t xml:space="preserve">Zitting van </w:t>
      </w:r>
      <w:r>
        <w:rPr>
          <w:rFonts w:ascii="Arial" w:eastAsia="Arial Unicode MS" w:hAnsi="Arial" w:cs="Arial"/>
          <w:sz w:val="20"/>
          <w:szCs w:val="20"/>
        </w:rPr>
        <w:t>Dinsdag 11 december 1906</w:t>
      </w:r>
      <w:r w:rsidRPr="001F1804">
        <w:rPr>
          <w:rFonts w:ascii="Arial" w:eastAsia="Arial Unicode MS" w:hAnsi="Arial" w:cs="Arial"/>
          <w:sz w:val="20"/>
          <w:szCs w:val="20"/>
        </w:rPr>
        <w:t>.</w:t>
      </w:r>
    </w:p>
    <w:p w:rsidR="00F231CC" w:rsidRDefault="00F231CC" w:rsidP="00444082">
      <w:pPr>
        <w:autoSpaceDE w:val="0"/>
        <w:autoSpaceDN w:val="0"/>
        <w:adjustRightInd w:val="0"/>
        <w:jc w:val="both"/>
        <w:rPr>
          <w:rFonts w:ascii="Arial" w:hAnsi="Arial" w:cs="Arial"/>
          <w:sz w:val="20"/>
          <w:szCs w:val="20"/>
        </w:rPr>
      </w:pPr>
      <w:r w:rsidRPr="001F1804">
        <w:rPr>
          <w:rFonts w:ascii="Arial" w:hAnsi="Arial" w:cs="Arial"/>
          <w:sz w:val="20"/>
          <w:szCs w:val="20"/>
        </w:rPr>
        <w:t>Uitspraken in zake het O. M. tegen</w:t>
      </w:r>
      <w:r w:rsidRPr="00E507F3">
        <w:rPr>
          <w:rFonts w:ascii="Arial" w:hAnsi="Arial" w:cs="Arial"/>
          <w:sz w:val="20"/>
          <w:szCs w:val="20"/>
        </w:rPr>
        <w:t>:</w:t>
      </w:r>
      <w:r w:rsidRPr="00F231CC">
        <w:t xml:space="preserve"> </w:t>
      </w:r>
      <w:r w:rsidRPr="00F231CC">
        <w:rPr>
          <w:rFonts w:ascii="Arial" w:hAnsi="Arial" w:cs="Arial"/>
          <w:sz w:val="20"/>
          <w:szCs w:val="20"/>
        </w:rPr>
        <w:t>J. v. O. e</w:t>
      </w:r>
      <w:r>
        <w:rPr>
          <w:rFonts w:ascii="Arial" w:hAnsi="Arial" w:cs="Arial"/>
          <w:sz w:val="20"/>
          <w:szCs w:val="20"/>
        </w:rPr>
        <w:t>n</w:t>
      </w:r>
      <w:r w:rsidRPr="00F231CC">
        <w:rPr>
          <w:rFonts w:ascii="Arial" w:hAnsi="Arial" w:cs="Arial"/>
          <w:sz w:val="20"/>
          <w:szCs w:val="20"/>
        </w:rPr>
        <w:t xml:space="preserve"> </w:t>
      </w:r>
      <w:r>
        <w:rPr>
          <w:rFonts w:ascii="Arial" w:hAnsi="Arial" w:cs="Arial"/>
          <w:sz w:val="20"/>
          <w:szCs w:val="20"/>
        </w:rPr>
        <w:t>M</w:t>
      </w:r>
      <w:r w:rsidRPr="00F231CC">
        <w:rPr>
          <w:rFonts w:ascii="Arial" w:hAnsi="Arial" w:cs="Arial"/>
          <w:sz w:val="20"/>
          <w:szCs w:val="20"/>
        </w:rPr>
        <w:t xml:space="preserve">. v. </w:t>
      </w:r>
      <w:r>
        <w:rPr>
          <w:rFonts w:ascii="Arial" w:hAnsi="Arial" w:cs="Arial"/>
          <w:sz w:val="20"/>
          <w:szCs w:val="20"/>
        </w:rPr>
        <w:t>W</w:t>
      </w:r>
      <w:r w:rsidRPr="00F231CC">
        <w:rPr>
          <w:rFonts w:ascii="Arial" w:hAnsi="Arial" w:cs="Arial"/>
          <w:sz w:val="20"/>
          <w:szCs w:val="20"/>
        </w:rPr>
        <w:t xml:space="preserve">. te </w:t>
      </w:r>
      <w:r w:rsidRPr="00F231CC">
        <w:rPr>
          <w:rStyle w:val="Nadruk"/>
          <w:rFonts w:ascii="Arial" w:hAnsi="Arial" w:cs="Arial"/>
          <w:i w:val="0"/>
          <w:sz w:val="20"/>
          <w:szCs w:val="20"/>
        </w:rPr>
        <w:t>Schijndel</w:t>
      </w:r>
      <w:r w:rsidRPr="00F231CC">
        <w:rPr>
          <w:rFonts w:ascii="Arial" w:hAnsi="Arial" w:cs="Arial"/>
          <w:sz w:val="20"/>
          <w:szCs w:val="20"/>
        </w:rPr>
        <w:t xml:space="preserve">, beklaagd van diefstal, de </w:t>
      </w:r>
      <w:r>
        <w:rPr>
          <w:rFonts w:ascii="Arial" w:hAnsi="Arial" w:cs="Arial"/>
          <w:sz w:val="20"/>
          <w:szCs w:val="20"/>
        </w:rPr>
        <w:t>1</w:t>
      </w:r>
      <w:r w:rsidRPr="00F231CC">
        <w:rPr>
          <w:rFonts w:ascii="Arial" w:hAnsi="Arial" w:cs="Arial"/>
          <w:sz w:val="20"/>
          <w:szCs w:val="20"/>
        </w:rPr>
        <w:t>e t</w:t>
      </w:r>
      <w:r>
        <w:rPr>
          <w:rFonts w:ascii="Arial" w:hAnsi="Arial" w:cs="Arial"/>
          <w:sz w:val="20"/>
          <w:szCs w:val="20"/>
        </w:rPr>
        <w:t>ot 7 d. en de 2e tot 14 d. gev.</w:t>
      </w:r>
    </w:p>
    <w:p w:rsidR="00F231CC" w:rsidRPr="00F231CC" w:rsidRDefault="00F231CC" w:rsidP="00444082">
      <w:pPr>
        <w:autoSpaceDE w:val="0"/>
        <w:autoSpaceDN w:val="0"/>
        <w:adjustRightInd w:val="0"/>
        <w:jc w:val="both"/>
        <w:rPr>
          <w:rFonts w:ascii="Arial" w:hAnsi="Arial" w:cs="Arial"/>
          <w:sz w:val="20"/>
          <w:szCs w:val="20"/>
        </w:rPr>
      </w:pPr>
    </w:p>
    <w:p w:rsidR="00343F32" w:rsidRPr="001F1804" w:rsidRDefault="00343F32" w:rsidP="00444082">
      <w:pPr>
        <w:shd w:val="clear" w:color="auto" w:fill="FFFFFF"/>
        <w:jc w:val="both"/>
        <w:rPr>
          <w:rFonts w:ascii="Arial" w:eastAsia="Arial Unicode MS" w:hAnsi="Arial" w:cs="Arial"/>
          <w:b/>
          <w:sz w:val="20"/>
          <w:szCs w:val="20"/>
          <w:u w:val="single"/>
        </w:rPr>
      </w:pPr>
      <w:r w:rsidRPr="001F1804">
        <w:rPr>
          <w:rFonts w:ascii="Arial" w:eastAsia="Arial Unicode MS" w:hAnsi="Arial" w:cs="Arial"/>
          <w:b/>
          <w:sz w:val="20"/>
          <w:szCs w:val="20"/>
          <w:u w:val="single"/>
        </w:rPr>
        <w:t>Nieuwe Tilburgsche Courant 17-12-190</w:t>
      </w:r>
      <w:r w:rsidR="00E15421" w:rsidRPr="001F1804">
        <w:rPr>
          <w:rFonts w:ascii="Arial" w:eastAsia="Arial Unicode MS" w:hAnsi="Arial" w:cs="Arial"/>
          <w:b/>
          <w:sz w:val="20"/>
          <w:szCs w:val="20"/>
          <w:u w:val="single"/>
        </w:rPr>
        <w:t>6</w:t>
      </w:r>
    </w:p>
    <w:p w:rsidR="0026264D" w:rsidRPr="001F1804" w:rsidRDefault="0026264D" w:rsidP="00444082">
      <w:pPr>
        <w:shd w:val="clear" w:color="auto" w:fill="FFFFFF"/>
        <w:jc w:val="both"/>
        <w:rPr>
          <w:rFonts w:ascii="Arial" w:eastAsia="Times New Roman" w:hAnsi="Arial" w:cs="Arial"/>
          <w:sz w:val="20"/>
          <w:szCs w:val="20"/>
          <w:lang w:eastAsia="nl-NL"/>
        </w:rPr>
      </w:pPr>
    </w:p>
    <w:p w:rsidR="00343F32" w:rsidRPr="001F1804" w:rsidRDefault="00343F32"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SCHIJNDEL, De timmerlieden uit deze gemeente hielden eene vergadering in het Servatiusgebouw over loonsverhooging. Met algemeene stemmen werd besloten t</w:t>
      </w:r>
      <w:r w:rsidR="00294B57">
        <w:rPr>
          <w:rFonts w:ascii="Arial" w:eastAsia="Times New Roman" w:hAnsi="Arial" w:cs="Arial"/>
          <w:sz w:val="20"/>
          <w:szCs w:val="20"/>
          <w:lang w:eastAsia="nl-NL"/>
        </w:rPr>
        <w:t>e</w:t>
      </w:r>
      <w:r w:rsidRPr="001F1804">
        <w:rPr>
          <w:rFonts w:ascii="Arial" w:eastAsia="Times New Roman" w:hAnsi="Arial" w:cs="Arial"/>
          <w:sz w:val="20"/>
          <w:szCs w:val="20"/>
          <w:lang w:eastAsia="nl-NL"/>
        </w:rPr>
        <w:t xml:space="preserve"> beginnen met 1 Januari het loon met 2 centen per uur te verhoogen.</w:t>
      </w:r>
    </w:p>
    <w:p w:rsidR="00A31FE3" w:rsidRDefault="00A31FE3" w:rsidP="00444082">
      <w:pPr>
        <w:shd w:val="clear" w:color="auto" w:fill="FFFFFF"/>
        <w:jc w:val="both"/>
        <w:rPr>
          <w:rFonts w:ascii="Arial" w:eastAsia="Arial Unicode MS" w:hAnsi="Arial" w:cs="Arial"/>
          <w:b/>
          <w:sz w:val="20"/>
          <w:szCs w:val="20"/>
          <w:u w:val="single"/>
        </w:rPr>
      </w:pPr>
    </w:p>
    <w:p w:rsidR="007C02EE" w:rsidRPr="001F1804" w:rsidRDefault="007C02EE" w:rsidP="00444082">
      <w:pPr>
        <w:shd w:val="clear" w:color="auto" w:fill="FFFFFF"/>
        <w:jc w:val="both"/>
        <w:rPr>
          <w:rFonts w:ascii="Arial" w:eastAsia="Arial Unicode MS" w:hAnsi="Arial" w:cs="Arial"/>
          <w:b/>
          <w:sz w:val="20"/>
          <w:szCs w:val="20"/>
          <w:u w:val="single"/>
        </w:rPr>
      </w:pPr>
      <w:r w:rsidRPr="001F1804">
        <w:rPr>
          <w:rFonts w:ascii="Arial" w:eastAsia="Arial Unicode MS" w:hAnsi="Arial" w:cs="Arial"/>
          <w:b/>
          <w:sz w:val="20"/>
          <w:szCs w:val="20"/>
          <w:u w:val="single"/>
        </w:rPr>
        <w:t>Nieuwe Tilburgsche Courant 19-12-1906</w:t>
      </w:r>
    </w:p>
    <w:p w:rsidR="007C02EE" w:rsidRPr="001F1804" w:rsidRDefault="007C02EE" w:rsidP="00444082">
      <w:pPr>
        <w:autoSpaceDE w:val="0"/>
        <w:autoSpaceDN w:val="0"/>
        <w:adjustRightInd w:val="0"/>
        <w:jc w:val="both"/>
        <w:rPr>
          <w:rFonts w:ascii="Arial" w:hAnsi="Arial" w:cs="Arial"/>
          <w:sz w:val="20"/>
          <w:szCs w:val="20"/>
        </w:rPr>
      </w:pPr>
    </w:p>
    <w:p w:rsidR="007C02EE" w:rsidRPr="001F1804" w:rsidRDefault="007C02EE" w:rsidP="00444082">
      <w:pPr>
        <w:autoSpaceDE w:val="0"/>
        <w:autoSpaceDN w:val="0"/>
        <w:adjustRightInd w:val="0"/>
        <w:jc w:val="both"/>
        <w:rPr>
          <w:rFonts w:ascii="Arial" w:hAnsi="Arial" w:cs="Arial"/>
          <w:sz w:val="20"/>
          <w:szCs w:val="20"/>
        </w:rPr>
      </w:pPr>
      <w:r w:rsidRPr="001F1804">
        <w:rPr>
          <w:rFonts w:ascii="Arial" w:hAnsi="Arial" w:cs="Arial"/>
          <w:sz w:val="20"/>
          <w:szCs w:val="20"/>
        </w:rPr>
        <w:t>BOXTEL, 18 Dec. Een jeugdig oplichter, zekere H. v. d. L. uit Schijndel, een jongen van 17 jaar, die een goed voorkomen heeft en wel bespraakt is, heeft zich bij verschillende neringdoenden het een en ander weten te verschaffen op naam van de hier zeer goed bekend staande Wed. G. Leermakers. Worst en andere vleeschwaren snoepgoed, knipmessen enz. was van zijn gading. Wegens 11 oplich</w:t>
      </w:r>
      <w:r w:rsidRPr="001F1804">
        <w:rPr>
          <w:rFonts w:ascii="Arial" w:hAnsi="Arial" w:cs="Arial"/>
          <w:sz w:val="20"/>
          <w:szCs w:val="20"/>
        </w:rPr>
        <w:lastRenderedPageBreak/>
        <w:t>terijen werd hem proces-verbaal aangezegd. Bij de Wed. G. L., waar hij in dienst zou zijn, was de knaap niet bekend.</w:t>
      </w:r>
    </w:p>
    <w:p w:rsidR="007C02EE" w:rsidRDefault="007C02EE" w:rsidP="00444082">
      <w:pPr>
        <w:autoSpaceDE w:val="0"/>
        <w:autoSpaceDN w:val="0"/>
        <w:adjustRightInd w:val="0"/>
        <w:jc w:val="both"/>
        <w:rPr>
          <w:rFonts w:ascii="Arial" w:hAnsi="Arial" w:cs="Arial"/>
          <w:sz w:val="20"/>
          <w:szCs w:val="20"/>
        </w:rPr>
      </w:pPr>
    </w:p>
    <w:p w:rsidR="00A65259" w:rsidRPr="001F1804" w:rsidRDefault="00A65259"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20-12</w:t>
      </w:r>
      <w:r w:rsidRPr="001F1804">
        <w:rPr>
          <w:rFonts w:ascii="Arial" w:eastAsia="Arial Unicode MS" w:hAnsi="Arial" w:cs="Arial"/>
          <w:b/>
          <w:sz w:val="20"/>
          <w:szCs w:val="20"/>
          <w:u w:val="single"/>
        </w:rPr>
        <w:t>-190</w:t>
      </w:r>
      <w:r>
        <w:rPr>
          <w:rFonts w:ascii="Arial" w:eastAsia="Arial Unicode MS" w:hAnsi="Arial" w:cs="Arial"/>
          <w:b/>
          <w:sz w:val="20"/>
          <w:szCs w:val="20"/>
          <w:u w:val="single"/>
        </w:rPr>
        <w:t>6</w:t>
      </w:r>
    </w:p>
    <w:p w:rsidR="00A65259" w:rsidRPr="001F1804" w:rsidRDefault="00A65259" w:rsidP="00444082">
      <w:pPr>
        <w:autoSpaceDE w:val="0"/>
        <w:autoSpaceDN w:val="0"/>
        <w:adjustRightInd w:val="0"/>
        <w:jc w:val="both"/>
        <w:rPr>
          <w:rFonts w:ascii="Arial" w:hAnsi="Arial" w:cs="Arial"/>
          <w:sz w:val="20"/>
          <w:szCs w:val="20"/>
        </w:rPr>
      </w:pPr>
    </w:p>
    <w:p w:rsidR="007C02EE" w:rsidRDefault="00A65259" w:rsidP="00444082">
      <w:pPr>
        <w:shd w:val="clear" w:color="auto" w:fill="FFFFFF"/>
        <w:jc w:val="both"/>
        <w:rPr>
          <w:rFonts w:ascii="Arial" w:hAnsi="Arial" w:cs="Arial"/>
          <w:sz w:val="20"/>
          <w:szCs w:val="20"/>
        </w:rPr>
      </w:pPr>
      <w:r w:rsidRPr="00A65259">
        <w:rPr>
          <w:rFonts w:ascii="Arial" w:hAnsi="Arial" w:cs="Arial"/>
          <w:sz w:val="20"/>
          <w:szCs w:val="20"/>
        </w:rPr>
        <w:t>De Voorzitter opent in naam der Koningin de najaarszitting van NoordBrabants Staten, er aan herin</w:t>
      </w:r>
      <w:r>
        <w:rPr>
          <w:rFonts w:ascii="Arial" w:hAnsi="Arial" w:cs="Arial"/>
          <w:sz w:val="20"/>
          <w:szCs w:val="20"/>
        </w:rPr>
        <w:t>-</w:t>
      </w:r>
      <w:r w:rsidRPr="00A65259">
        <w:rPr>
          <w:rFonts w:ascii="Arial" w:hAnsi="Arial" w:cs="Arial"/>
          <w:sz w:val="20"/>
          <w:szCs w:val="20"/>
        </w:rPr>
        <w:t>nerende, dat sedert de laat</w:t>
      </w:r>
      <w:r>
        <w:rPr>
          <w:rFonts w:ascii="Arial" w:hAnsi="Arial" w:cs="Arial"/>
          <w:sz w:val="20"/>
          <w:szCs w:val="20"/>
        </w:rPr>
        <w:t>s</w:t>
      </w:r>
      <w:r w:rsidRPr="00A65259">
        <w:rPr>
          <w:rFonts w:ascii="Arial" w:hAnsi="Arial" w:cs="Arial"/>
          <w:sz w:val="20"/>
          <w:szCs w:val="20"/>
        </w:rPr>
        <w:t>te zomerzitting naar bet</w:t>
      </w:r>
      <w:r>
        <w:rPr>
          <w:rFonts w:ascii="Arial" w:hAnsi="Arial" w:cs="Arial"/>
          <w:sz w:val="20"/>
          <w:szCs w:val="20"/>
        </w:rPr>
        <w:t>e</w:t>
      </w:r>
      <w:r w:rsidRPr="00A65259">
        <w:rPr>
          <w:rFonts w:ascii="Arial" w:hAnsi="Arial" w:cs="Arial"/>
          <w:sz w:val="20"/>
          <w:szCs w:val="20"/>
        </w:rPr>
        <w:t>re gewesten is opgeroe</w:t>
      </w:r>
      <w:r w:rsidR="00C95AED">
        <w:rPr>
          <w:rFonts w:ascii="Arial" w:hAnsi="Arial" w:cs="Arial"/>
          <w:sz w:val="20"/>
          <w:szCs w:val="20"/>
        </w:rPr>
        <w:t>pen het Statenlid A. J. M. Bols</w:t>
      </w:r>
      <w:r w:rsidRPr="00A65259">
        <w:rPr>
          <w:rFonts w:ascii="Arial" w:hAnsi="Arial" w:cs="Arial"/>
          <w:sz w:val="20"/>
          <w:szCs w:val="20"/>
        </w:rPr>
        <w:t>us, die, in het buitenland genezing zoekende voor z</w:t>
      </w:r>
      <w:r w:rsidR="00C95AED">
        <w:rPr>
          <w:rFonts w:ascii="Arial" w:hAnsi="Arial" w:cs="Arial"/>
          <w:sz w:val="20"/>
          <w:szCs w:val="20"/>
        </w:rPr>
        <w:t>ij</w:t>
      </w:r>
      <w:r w:rsidRPr="00A65259">
        <w:rPr>
          <w:rFonts w:ascii="Arial" w:hAnsi="Arial" w:cs="Arial"/>
          <w:sz w:val="20"/>
          <w:szCs w:val="20"/>
        </w:rPr>
        <w:t>n ernstige kwaal, daar, ver van z</w:t>
      </w:r>
      <w:r w:rsidR="00C95AED">
        <w:rPr>
          <w:rFonts w:ascii="Arial" w:hAnsi="Arial" w:cs="Arial"/>
          <w:sz w:val="20"/>
          <w:szCs w:val="20"/>
        </w:rPr>
        <w:t>ij</w:t>
      </w:r>
      <w:r w:rsidRPr="00A65259">
        <w:rPr>
          <w:rFonts w:ascii="Arial" w:hAnsi="Arial" w:cs="Arial"/>
          <w:sz w:val="20"/>
          <w:szCs w:val="20"/>
        </w:rPr>
        <w:t xml:space="preserve">n geliefd </w:t>
      </w:r>
      <w:r w:rsidRPr="00C95AED">
        <w:rPr>
          <w:rStyle w:val="Nadruk"/>
          <w:rFonts w:ascii="Arial" w:hAnsi="Arial" w:cs="Arial"/>
          <w:i w:val="0"/>
          <w:sz w:val="20"/>
          <w:szCs w:val="20"/>
        </w:rPr>
        <w:t>Schijndel</w:t>
      </w:r>
      <w:r w:rsidRPr="00C95AED">
        <w:rPr>
          <w:rFonts w:ascii="Arial" w:hAnsi="Arial" w:cs="Arial"/>
          <w:i/>
          <w:sz w:val="20"/>
          <w:szCs w:val="20"/>
        </w:rPr>
        <w:t xml:space="preserve"> </w:t>
      </w:r>
      <w:r w:rsidRPr="00A65259">
        <w:rPr>
          <w:rFonts w:ascii="Arial" w:hAnsi="Arial" w:cs="Arial"/>
          <w:sz w:val="20"/>
          <w:szCs w:val="20"/>
        </w:rPr>
        <w:t>overleed. Gedurende tien jaren lid dezer vergadering, behoorde de</w:t>
      </w:r>
      <w:r w:rsidR="00C95AED">
        <w:rPr>
          <w:rFonts w:ascii="Arial" w:hAnsi="Arial" w:cs="Arial"/>
          <w:sz w:val="20"/>
          <w:szCs w:val="20"/>
        </w:rPr>
        <w:t xml:space="preserve"> overledene niet tot die leden,</w:t>
      </w:r>
      <w:r w:rsidRPr="00A65259">
        <w:rPr>
          <w:rFonts w:ascii="Arial" w:hAnsi="Arial" w:cs="Arial"/>
          <w:sz w:val="20"/>
          <w:szCs w:val="20"/>
        </w:rPr>
        <w:t>die in openbare zitting op den voorgrond treden, doch in de afdeelingen werd</w:t>
      </w:r>
      <w:r w:rsidR="00C95AED">
        <w:rPr>
          <w:rFonts w:ascii="Arial" w:hAnsi="Arial" w:cs="Arial"/>
          <w:sz w:val="20"/>
          <w:szCs w:val="20"/>
        </w:rPr>
        <w:t xml:space="preserve"> zijn medewerking om zijn helder</w:t>
      </w:r>
      <w:r w:rsidRPr="00A65259">
        <w:rPr>
          <w:rFonts w:ascii="Arial" w:hAnsi="Arial" w:cs="Arial"/>
          <w:sz w:val="20"/>
          <w:szCs w:val="20"/>
        </w:rPr>
        <w:t xml:space="preserve"> verstand, g</w:t>
      </w:r>
      <w:r w:rsidR="00C95AED">
        <w:rPr>
          <w:rFonts w:ascii="Arial" w:hAnsi="Arial" w:cs="Arial"/>
          <w:sz w:val="20"/>
          <w:szCs w:val="20"/>
        </w:rPr>
        <w:t>e</w:t>
      </w:r>
      <w:r w:rsidRPr="00A65259">
        <w:rPr>
          <w:rFonts w:ascii="Arial" w:hAnsi="Arial" w:cs="Arial"/>
          <w:sz w:val="20"/>
          <w:szCs w:val="20"/>
        </w:rPr>
        <w:t xml:space="preserve">zond oordeel </w:t>
      </w:r>
      <w:r w:rsidR="00C95AED">
        <w:rPr>
          <w:rFonts w:ascii="Arial" w:hAnsi="Arial" w:cs="Arial"/>
          <w:sz w:val="20"/>
          <w:szCs w:val="20"/>
        </w:rPr>
        <w:t>e</w:t>
      </w:r>
      <w:r w:rsidRPr="00A65259">
        <w:rPr>
          <w:rFonts w:ascii="Arial" w:hAnsi="Arial" w:cs="Arial"/>
          <w:sz w:val="20"/>
          <w:szCs w:val="20"/>
        </w:rPr>
        <w:t xml:space="preserve">n groote werkkracht zeer op prijs gesteld. </w:t>
      </w:r>
      <w:r w:rsidR="00C95AED">
        <w:rPr>
          <w:rFonts w:ascii="Arial" w:hAnsi="Arial" w:cs="Arial"/>
          <w:sz w:val="20"/>
          <w:szCs w:val="20"/>
        </w:rPr>
        <w:t>Lij</w:t>
      </w:r>
      <w:r w:rsidRPr="00A65259">
        <w:rPr>
          <w:rFonts w:ascii="Arial" w:hAnsi="Arial" w:cs="Arial"/>
          <w:sz w:val="20"/>
          <w:szCs w:val="20"/>
        </w:rPr>
        <w:t>dt de provincie in menig opzicht door zijn afste</w:t>
      </w:r>
      <w:r w:rsidR="00C95AED">
        <w:rPr>
          <w:rFonts w:ascii="Arial" w:hAnsi="Arial" w:cs="Arial"/>
          <w:sz w:val="20"/>
          <w:szCs w:val="20"/>
        </w:rPr>
        <w:t>r</w:t>
      </w:r>
      <w:r w:rsidRPr="00A65259">
        <w:rPr>
          <w:rFonts w:ascii="Arial" w:hAnsi="Arial" w:cs="Arial"/>
          <w:sz w:val="20"/>
          <w:szCs w:val="20"/>
        </w:rPr>
        <w:t>ven groot verlies, ook in deze vergadering zal z</w:t>
      </w:r>
      <w:r w:rsidR="00C95AED">
        <w:rPr>
          <w:rFonts w:ascii="Arial" w:hAnsi="Arial" w:cs="Arial"/>
          <w:sz w:val="20"/>
          <w:szCs w:val="20"/>
        </w:rPr>
        <w:t>ij</w:t>
      </w:r>
      <w:r w:rsidRPr="00A65259">
        <w:rPr>
          <w:rFonts w:ascii="Arial" w:hAnsi="Arial" w:cs="Arial"/>
          <w:sz w:val="20"/>
          <w:szCs w:val="20"/>
        </w:rPr>
        <w:t>n gemis zéér worden gevoeld.</w:t>
      </w:r>
    </w:p>
    <w:p w:rsidR="00C95AED" w:rsidRDefault="00C95AED" w:rsidP="00444082">
      <w:pPr>
        <w:shd w:val="clear" w:color="auto" w:fill="FFFFFF"/>
        <w:jc w:val="both"/>
        <w:rPr>
          <w:rFonts w:ascii="Arial" w:eastAsia="Arial Unicode MS" w:hAnsi="Arial" w:cs="Arial"/>
          <w:b/>
          <w:sz w:val="20"/>
          <w:szCs w:val="20"/>
          <w:u w:val="single"/>
        </w:rPr>
      </w:pPr>
    </w:p>
    <w:p w:rsidR="00FD1C24" w:rsidRPr="001F1804" w:rsidRDefault="00FD1C24"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25-12</w:t>
      </w:r>
      <w:r w:rsidRPr="001F1804">
        <w:rPr>
          <w:rFonts w:ascii="Arial" w:eastAsia="Arial Unicode MS" w:hAnsi="Arial" w:cs="Arial"/>
          <w:b/>
          <w:sz w:val="20"/>
          <w:szCs w:val="20"/>
          <w:u w:val="single"/>
        </w:rPr>
        <w:t>-190</w:t>
      </w:r>
      <w:r>
        <w:rPr>
          <w:rFonts w:ascii="Arial" w:eastAsia="Arial Unicode MS" w:hAnsi="Arial" w:cs="Arial"/>
          <w:b/>
          <w:sz w:val="20"/>
          <w:szCs w:val="20"/>
          <w:u w:val="single"/>
        </w:rPr>
        <w:t>6</w:t>
      </w:r>
    </w:p>
    <w:p w:rsidR="00FD1C24" w:rsidRDefault="00FD1C24" w:rsidP="00444082">
      <w:pPr>
        <w:shd w:val="clear" w:color="auto" w:fill="FFFFFF"/>
        <w:jc w:val="both"/>
        <w:rPr>
          <w:rFonts w:ascii="Arial" w:eastAsia="Arial Unicode MS" w:hAnsi="Arial" w:cs="Arial"/>
          <w:b/>
          <w:sz w:val="20"/>
          <w:szCs w:val="20"/>
          <w:u w:val="single"/>
        </w:rPr>
      </w:pPr>
    </w:p>
    <w:p w:rsidR="00FD1C24" w:rsidRDefault="00FD1C24" w:rsidP="00444082">
      <w:pPr>
        <w:shd w:val="clear" w:color="auto" w:fill="FFFFFF"/>
        <w:jc w:val="both"/>
        <w:rPr>
          <w:rFonts w:ascii="Arial" w:hAnsi="Arial" w:cs="Arial"/>
          <w:sz w:val="20"/>
          <w:szCs w:val="20"/>
        </w:rPr>
      </w:pPr>
      <w:r w:rsidRPr="00FD1C24">
        <w:rPr>
          <w:rFonts w:ascii="Arial" w:hAnsi="Arial" w:cs="Arial"/>
          <w:sz w:val="20"/>
          <w:szCs w:val="20"/>
        </w:rPr>
        <w:t>SCHIJNDEL, 22 Dec. Terw</w:t>
      </w:r>
      <w:r>
        <w:rPr>
          <w:rFonts w:ascii="Arial" w:hAnsi="Arial" w:cs="Arial"/>
          <w:sz w:val="20"/>
          <w:szCs w:val="20"/>
        </w:rPr>
        <w:t>ij</w:t>
      </w:r>
      <w:r w:rsidRPr="00FD1C24">
        <w:rPr>
          <w:rFonts w:ascii="Arial" w:hAnsi="Arial" w:cs="Arial"/>
          <w:sz w:val="20"/>
          <w:szCs w:val="20"/>
        </w:rPr>
        <w:t>l men nog steeds in afwachting verkeert of onze gemeente eind</w:t>
      </w:r>
      <w:r>
        <w:rPr>
          <w:rFonts w:ascii="Arial" w:hAnsi="Arial" w:cs="Arial"/>
          <w:sz w:val="20"/>
          <w:szCs w:val="20"/>
        </w:rPr>
        <w:t>e</w:t>
      </w:r>
      <w:r w:rsidRPr="00FD1C24">
        <w:rPr>
          <w:rFonts w:ascii="Arial" w:hAnsi="Arial" w:cs="Arial"/>
          <w:sz w:val="20"/>
          <w:szCs w:val="20"/>
        </w:rPr>
        <w:t>l</w:t>
      </w:r>
      <w:r>
        <w:rPr>
          <w:rFonts w:ascii="Arial" w:hAnsi="Arial" w:cs="Arial"/>
          <w:sz w:val="20"/>
          <w:szCs w:val="20"/>
        </w:rPr>
        <w:t>ij</w:t>
      </w:r>
      <w:r w:rsidRPr="00FD1C24">
        <w:rPr>
          <w:rFonts w:ascii="Arial" w:hAnsi="Arial" w:cs="Arial"/>
          <w:sz w:val="20"/>
          <w:szCs w:val="20"/>
        </w:rPr>
        <w:t>k e</w:t>
      </w:r>
      <w:r>
        <w:rPr>
          <w:rFonts w:ascii="Arial" w:hAnsi="Arial" w:cs="Arial"/>
          <w:sz w:val="20"/>
          <w:szCs w:val="20"/>
        </w:rPr>
        <w:t>e</w:t>
      </w:r>
      <w:r w:rsidRPr="00FD1C24">
        <w:rPr>
          <w:rFonts w:ascii="Arial" w:hAnsi="Arial" w:cs="Arial"/>
          <w:sz w:val="20"/>
          <w:szCs w:val="20"/>
        </w:rPr>
        <w:t>ne gasfabriek kr</w:t>
      </w:r>
      <w:r>
        <w:rPr>
          <w:rFonts w:ascii="Arial" w:hAnsi="Arial" w:cs="Arial"/>
          <w:sz w:val="20"/>
          <w:szCs w:val="20"/>
        </w:rPr>
        <w:t>ij</w:t>
      </w:r>
      <w:r w:rsidRPr="00FD1C24">
        <w:rPr>
          <w:rFonts w:ascii="Arial" w:hAnsi="Arial" w:cs="Arial"/>
          <w:sz w:val="20"/>
          <w:szCs w:val="20"/>
        </w:rPr>
        <w:t>gt, is gisteren in een onzer grootste ko</w:t>
      </w:r>
      <w:r>
        <w:rPr>
          <w:rFonts w:ascii="Arial" w:hAnsi="Arial" w:cs="Arial"/>
          <w:sz w:val="20"/>
          <w:szCs w:val="20"/>
        </w:rPr>
        <w:t>ff</w:t>
      </w:r>
      <w:r w:rsidRPr="00FD1C24">
        <w:rPr>
          <w:rFonts w:ascii="Arial" w:hAnsi="Arial" w:cs="Arial"/>
          <w:sz w:val="20"/>
          <w:szCs w:val="20"/>
        </w:rPr>
        <w:t>iehuizen b</w:t>
      </w:r>
      <w:r>
        <w:rPr>
          <w:rFonts w:ascii="Arial" w:hAnsi="Arial" w:cs="Arial"/>
          <w:sz w:val="20"/>
          <w:szCs w:val="20"/>
        </w:rPr>
        <w:t>ij</w:t>
      </w:r>
      <w:r w:rsidRPr="00FD1C24">
        <w:rPr>
          <w:rFonts w:ascii="Arial" w:hAnsi="Arial" w:cs="Arial"/>
          <w:sz w:val="20"/>
          <w:szCs w:val="20"/>
        </w:rPr>
        <w:t xml:space="preserve"> den heer </w:t>
      </w:r>
      <w:r>
        <w:rPr>
          <w:rFonts w:ascii="Arial" w:hAnsi="Arial" w:cs="Arial"/>
          <w:sz w:val="20"/>
          <w:szCs w:val="20"/>
        </w:rPr>
        <w:t>R</w:t>
      </w:r>
      <w:r w:rsidRPr="00FD1C24">
        <w:rPr>
          <w:rFonts w:ascii="Arial" w:hAnsi="Arial" w:cs="Arial"/>
          <w:sz w:val="20"/>
          <w:szCs w:val="20"/>
        </w:rPr>
        <w:t xml:space="preserve">. Steenbakkers eene acetyleenverlichting aangebracht, die ieders bewondering afdwingt. Bovendien is als reclame vóór het huis eene lantaarn van meer dan dubbele lichtsterkte geplaatst, die den straatweg ongewoon prachtig verlicht en den heer Pennings-De Vries uit Nuenen, die de geheele verlichting daarstelde, alle eer aandoet. </w:t>
      </w:r>
    </w:p>
    <w:p w:rsidR="00FD1C24" w:rsidRDefault="00FD1C24" w:rsidP="00444082">
      <w:pPr>
        <w:shd w:val="clear" w:color="auto" w:fill="FFFFFF"/>
        <w:jc w:val="both"/>
        <w:rPr>
          <w:rFonts w:ascii="Arial" w:hAnsi="Arial" w:cs="Arial"/>
          <w:sz w:val="20"/>
          <w:szCs w:val="20"/>
        </w:rPr>
      </w:pPr>
    </w:p>
    <w:p w:rsidR="00FD1C24" w:rsidRDefault="00FD1C24" w:rsidP="00444082">
      <w:pPr>
        <w:shd w:val="clear" w:color="auto" w:fill="FFFFFF"/>
        <w:jc w:val="both"/>
        <w:rPr>
          <w:rFonts w:ascii="Arial" w:hAnsi="Arial" w:cs="Arial"/>
          <w:sz w:val="20"/>
          <w:szCs w:val="20"/>
        </w:rPr>
      </w:pPr>
      <w:r>
        <w:rPr>
          <w:rFonts w:ascii="Arial" w:hAnsi="Arial" w:cs="Arial"/>
          <w:sz w:val="20"/>
          <w:szCs w:val="20"/>
        </w:rPr>
        <w:t>E</w:t>
      </w:r>
      <w:r w:rsidRPr="00FD1C24">
        <w:rPr>
          <w:rFonts w:ascii="Arial" w:hAnsi="Arial" w:cs="Arial"/>
          <w:sz w:val="20"/>
          <w:szCs w:val="20"/>
        </w:rPr>
        <w:t>en schoon kerstgeschenk voor de sp</w:t>
      </w:r>
      <w:r>
        <w:rPr>
          <w:rFonts w:ascii="Arial" w:hAnsi="Arial" w:cs="Arial"/>
          <w:sz w:val="20"/>
          <w:szCs w:val="20"/>
        </w:rPr>
        <w:t>ij</w:t>
      </w:r>
      <w:r w:rsidRPr="00FD1C24">
        <w:rPr>
          <w:rFonts w:ascii="Arial" w:hAnsi="Arial" w:cs="Arial"/>
          <w:sz w:val="20"/>
          <w:szCs w:val="20"/>
        </w:rPr>
        <w:t>skoker</w:t>
      </w:r>
      <w:r>
        <w:rPr>
          <w:rFonts w:ascii="Arial" w:hAnsi="Arial" w:cs="Arial"/>
          <w:sz w:val="20"/>
          <w:szCs w:val="20"/>
        </w:rPr>
        <w:t>ij</w:t>
      </w:r>
      <w:r w:rsidRPr="00FD1C24">
        <w:rPr>
          <w:rFonts w:ascii="Arial" w:hAnsi="Arial" w:cs="Arial"/>
          <w:sz w:val="20"/>
          <w:szCs w:val="20"/>
        </w:rPr>
        <w:t xml:space="preserve"> der Vincentiusvereeniging was deze week zeker het vette varken, dat zuiver 3</w:t>
      </w:r>
      <w:r>
        <w:rPr>
          <w:rFonts w:ascii="Arial" w:hAnsi="Arial" w:cs="Arial"/>
          <w:sz w:val="20"/>
          <w:szCs w:val="20"/>
        </w:rPr>
        <w:t>60</w:t>
      </w:r>
      <w:r w:rsidRPr="00FD1C24">
        <w:rPr>
          <w:rFonts w:ascii="Arial" w:hAnsi="Arial" w:cs="Arial"/>
          <w:sz w:val="20"/>
          <w:szCs w:val="20"/>
        </w:rPr>
        <w:t xml:space="preserve"> ponden woog en door de familie van wijlen den heer A. Bolsius voor de arme kleinen beschikbaar gesteld werd. Uit naam der behoeftige kinderen onzen hartel</w:t>
      </w:r>
      <w:r>
        <w:rPr>
          <w:rFonts w:ascii="Arial" w:hAnsi="Arial" w:cs="Arial"/>
          <w:sz w:val="20"/>
          <w:szCs w:val="20"/>
        </w:rPr>
        <w:t>ij</w:t>
      </w:r>
      <w:r w:rsidRPr="00FD1C24">
        <w:rPr>
          <w:rFonts w:ascii="Arial" w:hAnsi="Arial" w:cs="Arial"/>
          <w:sz w:val="20"/>
          <w:szCs w:val="20"/>
        </w:rPr>
        <w:t>ken dank aan de milde-gevers.</w:t>
      </w:r>
    </w:p>
    <w:p w:rsidR="00FD1C24" w:rsidRDefault="00FD1C24" w:rsidP="00444082">
      <w:pPr>
        <w:shd w:val="clear" w:color="auto" w:fill="FFFFFF"/>
        <w:jc w:val="both"/>
        <w:rPr>
          <w:rFonts w:ascii="Arial" w:eastAsia="Arial Unicode MS" w:hAnsi="Arial" w:cs="Arial"/>
          <w:b/>
          <w:sz w:val="20"/>
          <w:szCs w:val="20"/>
          <w:u w:val="single"/>
        </w:rPr>
      </w:pPr>
    </w:p>
    <w:p w:rsidR="00036E2E" w:rsidRPr="001F1804" w:rsidRDefault="00036E2E"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03-01</w:t>
      </w:r>
      <w:r w:rsidRPr="001F1804">
        <w:rPr>
          <w:rFonts w:ascii="Arial" w:eastAsia="Arial Unicode MS" w:hAnsi="Arial" w:cs="Arial"/>
          <w:b/>
          <w:sz w:val="20"/>
          <w:szCs w:val="20"/>
          <w:u w:val="single"/>
        </w:rPr>
        <w:t>-190</w:t>
      </w:r>
      <w:r>
        <w:rPr>
          <w:rFonts w:ascii="Arial" w:eastAsia="Arial Unicode MS" w:hAnsi="Arial" w:cs="Arial"/>
          <w:b/>
          <w:sz w:val="20"/>
          <w:szCs w:val="20"/>
          <w:u w:val="single"/>
        </w:rPr>
        <w:t>7</w:t>
      </w:r>
    </w:p>
    <w:p w:rsidR="00036E2E" w:rsidRDefault="00036E2E" w:rsidP="00444082">
      <w:pPr>
        <w:shd w:val="clear" w:color="auto" w:fill="FFFFFF"/>
        <w:jc w:val="both"/>
        <w:rPr>
          <w:rFonts w:ascii="Arial" w:eastAsia="Arial Unicode MS" w:hAnsi="Arial" w:cs="Arial"/>
          <w:b/>
          <w:sz w:val="20"/>
          <w:szCs w:val="20"/>
          <w:u w:val="single"/>
        </w:rPr>
      </w:pPr>
    </w:p>
    <w:p w:rsidR="00036E2E" w:rsidRDefault="00036E2E" w:rsidP="00444082">
      <w:pPr>
        <w:shd w:val="clear" w:color="auto" w:fill="FFFFFF"/>
        <w:jc w:val="both"/>
        <w:rPr>
          <w:rFonts w:ascii="Arial" w:hAnsi="Arial" w:cs="Arial"/>
          <w:sz w:val="20"/>
          <w:szCs w:val="20"/>
        </w:rPr>
      </w:pPr>
      <w:r w:rsidRPr="00036E2E">
        <w:rPr>
          <w:rFonts w:ascii="Arial" w:hAnsi="Arial" w:cs="Arial"/>
          <w:sz w:val="20"/>
          <w:szCs w:val="20"/>
        </w:rPr>
        <w:t xml:space="preserve">SCHIJNDEL, 1 Jan. Op Vrijdag 4 Jan. zal onze harmonie „Cecilia" een buitengewoon concert geven in de zaal van den heer Steenbekkers. Kenmerkt zich dit concert jaarlijks door welwillende medewerking van eenige jeugdige maar ervaren dilettanten, nu bovendien nog de heer Cornelissen uit 's-Bosch zal optreden, durven we den </w:t>
      </w:r>
      <w:r>
        <w:rPr>
          <w:rFonts w:ascii="Arial" w:hAnsi="Arial" w:cs="Arial"/>
          <w:sz w:val="20"/>
          <w:szCs w:val="20"/>
        </w:rPr>
        <w:t>h</w:t>
      </w:r>
      <w:r w:rsidRPr="00036E2E">
        <w:rPr>
          <w:rFonts w:ascii="Arial" w:hAnsi="Arial" w:cs="Arial"/>
          <w:sz w:val="20"/>
          <w:szCs w:val="20"/>
        </w:rPr>
        <w:t>onorairen leden zonder het program vooruit te loopen, een genotvollen avond voorspellen</w:t>
      </w:r>
      <w:r>
        <w:rPr>
          <w:rFonts w:ascii="Arial" w:hAnsi="Arial" w:cs="Arial"/>
          <w:sz w:val="20"/>
          <w:szCs w:val="20"/>
        </w:rPr>
        <w:t>.</w:t>
      </w:r>
    </w:p>
    <w:p w:rsidR="00036E2E" w:rsidRDefault="00036E2E" w:rsidP="00444082">
      <w:pPr>
        <w:shd w:val="clear" w:color="auto" w:fill="FFFFFF"/>
        <w:jc w:val="both"/>
        <w:rPr>
          <w:rFonts w:ascii="Arial" w:hAnsi="Arial" w:cs="Arial"/>
          <w:sz w:val="20"/>
          <w:szCs w:val="20"/>
        </w:rPr>
      </w:pPr>
    </w:p>
    <w:p w:rsidR="004C47FC" w:rsidRDefault="004C47FC" w:rsidP="00444082">
      <w:pPr>
        <w:shd w:val="clear" w:color="auto" w:fill="FFFFFF"/>
        <w:jc w:val="both"/>
        <w:rPr>
          <w:rFonts w:ascii="Arial" w:hAnsi="Arial" w:cs="Arial"/>
          <w:sz w:val="20"/>
          <w:szCs w:val="20"/>
        </w:rPr>
      </w:pPr>
      <w:r w:rsidRPr="004C47FC">
        <w:rPr>
          <w:rFonts w:ascii="Arial" w:hAnsi="Arial" w:cs="Arial"/>
          <w:sz w:val="20"/>
          <w:szCs w:val="20"/>
        </w:rPr>
        <w:t>SC</w:t>
      </w:r>
      <w:r>
        <w:rPr>
          <w:rFonts w:ascii="Arial" w:hAnsi="Arial" w:cs="Arial"/>
          <w:sz w:val="20"/>
          <w:szCs w:val="20"/>
        </w:rPr>
        <w:t>H</w:t>
      </w:r>
      <w:r w:rsidRPr="004C47FC">
        <w:rPr>
          <w:rFonts w:ascii="Arial" w:hAnsi="Arial" w:cs="Arial"/>
          <w:sz w:val="20"/>
          <w:szCs w:val="20"/>
        </w:rPr>
        <w:t>IJNDEL, 1 Jan. De heer Jansen</w:t>
      </w:r>
      <w:r>
        <w:rPr>
          <w:rFonts w:ascii="Arial" w:hAnsi="Arial" w:cs="Arial"/>
          <w:sz w:val="20"/>
          <w:szCs w:val="20"/>
        </w:rPr>
        <w:t xml:space="preserve"> </w:t>
      </w:r>
      <w:r w:rsidRPr="004C47FC">
        <w:rPr>
          <w:rFonts w:ascii="Arial" w:hAnsi="Arial" w:cs="Arial"/>
          <w:sz w:val="20"/>
          <w:szCs w:val="20"/>
        </w:rPr>
        <w:t xml:space="preserve">Waayers te Tilburg werd Zaterdag </w:t>
      </w:r>
      <w:r>
        <w:rPr>
          <w:rFonts w:ascii="Arial" w:hAnsi="Arial" w:cs="Arial"/>
          <w:sz w:val="20"/>
          <w:szCs w:val="20"/>
        </w:rPr>
        <w:t>l.l</w:t>
      </w:r>
      <w:r w:rsidRPr="004C47FC">
        <w:rPr>
          <w:rFonts w:ascii="Arial" w:hAnsi="Arial" w:cs="Arial"/>
          <w:sz w:val="20"/>
          <w:szCs w:val="20"/>
        </w:rPr>
        <w:t xml:space="preserve">. alhier aannemer van </w:t>
      </w:r>
      <w:r>
        <w:rPr>
          <w:rFonts w:ascii="Arial" w:hAnsi="Arial" w:cs="Arial"/>
          <w:sz w:val="20"/>
          <w:szCs w:val="20"/>
        </w:rPr>
        <w:t>d</w:t>
      </w:r>
      <w:r w:rsidRPr="004C47FC">
        <w:rPr>
          <w:rFonts w:ascii="Arial" w:hAnsi="Arial" w:cs="Arial"/>
          <w:sz w:val="20"/>
          <w:szCs w:val="20"/>
        </w:rPr>
        <w:t>e te bo</w:t>
      </w:r>
      <w:r>
        <w:rPr>
          <w:rFonts w:ascii="Arial" w:hAnsi="Arial" w:cs="Arial"/>
          <w:sz w:val="20"/>
          <w:szCs w:val="20"/>
        </w:rPr>
        <w:t>uw</w:t>
      </w:r>
      <w:r w:rsidRPr="004C47FC">
        <w:rPr>
          <w:rFonts w:ascii="Arial" w:hAnsi="Arial" w:cs="Arial"/>
          <w:sz w:val="20"/>
          <w:szCs w:val="20"/>
        </w:rPr>
        <w:t>en veranda van de</w:t>
      </w:r>
      <w:r>
        <w:rPr>
          <w:rFonts w:ascii="Arial" w:hAnsi="Arial" w:cs="Arial"/>
          <w:sz w:val="20"/>
          <w:szCs w:val="20"/>
        </w:rPr>
        <w:t>n</w:t>
      </w:r>
      <w:r w:rsidRPr="004C47FC">
        <w:rPr>
          <w:rFonts w:ascii="Arial" w:hAnsi="Arial" w:cs="Arial"/>
          <w:sz w:val="20"/>
          <w:szCs w:val="20"/>
        </w:rPr>
        <w:t xml:space="preserve"> </w:t>
      </w:r>
      <w:r>
        <w:rPr>
          <w:rFonts w:ascii="Arial" w:hAnsi="Arial" w:cs="Arial"/>
          <w:sz w:val="20"/>
          <w:szCs w:val="20"/>
        </w:rPr>
        <w:t>he</w:t>
      </w:r>
      <w:r w:rsidRPr="004C47FC">
        <w:rPr>
          <w:rFonts w:ascii="Arial" w:hAnsi="Arial" w:cs="Arial"/>
          <w:sz w:val="20"/>
          <w:szCs w:val="20"/>
        </w:rPr>
        <w:t xml:space="preserve">er </w:t>
      </w:r>
      <w:r>
        <w:rPr>
          <w:rFonts w:ascii="Arial" w:hAnsi="Arial" w:cs="Arial"/>
          <w:sz w:val="20"/>
          <w:szCs w:val="20"/>
        </w:rPr>
        <w:t>L</w:t>
      </w:r>
      <w:r w:rsidRPr="004C47FC">
        <w:rPr>
          <w:rFonts w:ascii="Arial" w:hAnsi="Arial" w:cs="Arial"/>
          <w:sz w:val="20"/>
          <w:szCs w:val="20"/>
        </w:rPr>
        <w:t xml:space="preserve">. J. Bolsius. Het werk zal worden uitgevoerd onder toezicht van den architect J. </w:t>
      </w:r>
      <w:r>
        <w:rPr>
          <w:rFonts w:ascii="Arial" w:hAnsi="Arial" w:cs="Arial"/>
          <w:sz w:val="20"/>
          <w:szCs w:val="20"/>
        </w:rPr>
        <w:t>H</w:t>
      </w:r>
      <w:r w:rsidRPr="004C47FC">
        <w:rPr>
          <w:rFonts w:ascii="Arial" w:hAnsi="Arial" w:cs="Arial"/>
          <w:sz w:val="20"/>
          <w:szCs w:val="20"/>
        </w:rPr>
        <w:t>eikants te Erp.</w:t>
      </w:r>
    </w:p>
    <w:p w:rsidR="004C47FC" w:rsidRPr="004C47FC" w:rsidRDefault="004C47FC" w:rsidP="00444082">
      <w:pPr>
        <w:shd w:val="clear" w:color="auto" w:fill="FFFFFF"/>
        <w:jc w:val="both"/>
        <w:rPr>
          <w:rFonts w:ascii="Arial" w:hAnsi="Arial" w:cs="Arial"/>
          <w:sz w:val="20"/>
          <w:szCs w:val="20"/>
        </w:rPr>
      </w:pPr>
    </w:p>
    <w:p w:rsidR="00210E1A" w:rsidRPr="001F1804" w:rsidRDefault="00210E1A"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09-01</w:t>
      </w:r>
      <w:r w:rsidRPr="001F1804">
        <w:rPr>
          <w:rFonts w:ascii="Arial" w:eastAsia="Arial Unicode MS" w:hAnsi="Arial" w:cs="Arial"/>
          <w:b/>
          <w:sz w:val="20"/>
          <w:szCs w:val="20"/>
          <w:u w:val="single"/>
        </w:rPr>
        <w:t>-190</w:t>
      </w:r>
      <w:r>
        <w:rPr>
          <w:rFonts w:ascii="Arial" w:eastAsia="Arial Unicode MS" w:hAnsi="Arial" w:cs="Arial"/>
          <w:b/>
          <w:sz w:val="20"/>
          <w:szCs w:val="20"/>
          <w:u w:val="single"/>
        </w:rPr>
        <w:t>7</w:t>
      </w:r>
    </w:p>
    <w:p w:rsidR="00210E1A" w:rsidRDefault="00210E1A" w:rsidP="00444082">
      <w:pPr>
        <w:shd w:val="clear" w:color="auto" w:fill="FFFFFF"/>
        <w:jc w:val="both"/>
        <w:rPr>
          <w:rFonts w:ascii="Arial" w:hAnsi="Arial" w:cs="Arial"/>
          <w:sz w:val="20"/>
          <w:szCs w:val="20"/>
        </w:rPr>
      </w:pPr>
    </w:p>
    <w:p w:rsidR="00036E2E" w:rsidRDefault="00210E1A" w:rsidP="00444082">
      <w:pPr>
        <w:shd w:val="clear" w:color="auto" w:fill="FFFFFF"/>
        <w:jc w:val="both"/>
        <w:rPr>
          <w:rFonts w:ascii="Arial" w:hAnsi="Arial" w:cs="Arial"/>
          <w:sz w:val="20"/>
          <w:szCs w:val="20"/>
        </w:rPr>
      </w:pPr>
      <w:r w:rsidRPr="00210E1A">
        <w:rPr>
          <w:rFonts w:ascii="Arial" w:hAnsi="Arial" w:cs="Arial"/>
          <w:sz w:val="20"/>
          <w:szCs w:val="20"/>
        </w:rPr>
        <w:t>SCHIJNDEL, 7 Jan. Het aangekondigde concert van de harmonie Cecilia by den heer R. Steen</w:t>
      </w:r>
      <w:r>
        <w:rPr>
          <w:rFonts w:ascii="Arial" w:hAnsi="Arial" w:cs="Arial"/>
          <w:sz w:val="20"/>
          <w:szCs w:val="20"/>
        </w:rPr>
        <w:t>-</w:t>
      </w:r>
      <w:r w:rsidRPr="00210E1A">
        <w:rPr>
          <w:rFonts w:ascii="Arial" w:hAnsi="Arial" w:cs="Arial"/>
          <w:sz w:val="20"/>
          <w:szCs w:val="20"/>
        </w:rPr>
        <w:t>bakkers kan in alle opzichten geslaagd heete</w:t>
      </w:r>
      <w:r>
        <w:rPr>
          <w:rFonts w:ascii="Arial" w:hAnsi="Arial" w:cs="Arial"/>
          <w:sz w:val="20"/>
          <w:szCs w:val="20"/>
        </w:rPr>
        <w:t>n</w:t>
      </w:r>
      <w:r w:rsidRPr="00210E1A">
        <w:rPr>
          <w:rFonts w:ascii="Arial" w:hAnsi="Arial" w:cs="Arial"/>
          <w:sz w:val="20"/>
          <w:szCs w:val="20"/>
        </w:rPr>
        <w:t>. Zijn we onder leiding van den bekwamen kapel</w:t>
      </w:r>
      <w:r>
        <w:rPr>
          <w:rFonts w:ascii="Arial" w:hAnsi="Arial" w:cs="Arial"/>
          <w:sz w:val="20"/>
          <w:szCs w:val="20"/>
        </w:rPr>
        <w:t>-</w:t>
      </w:r>
      <w:r w:rsidRPr="00210E1A">
        <w:rPr>
          <w:rFonts w:ascii="Arial" w:hAnsi="Arial" w:cs="Arial"/>
          <w:sz w:val="20"/>
          <w:szCs w:val="20"/>
        </w:rPr>
        <w:t>meester, den Weled. heer J. Krever sedert lang aan e</w:t>
      </w:r>
      <w:r>
        <w:rPr>
          <w:rFonts w:ascii="Arial" w:hAnsi="Arial" w:cs="Arial"/>
          <w:sz w:val="20"/>
          <w:szCs w:val="20"/>
        </w:rPr>
        <w:t>e</w:t>
      </w:r>
      <w:r w:rsidRPr="00210E1A">
        <w:rPr>
          <w:rFonts w:ascii="Arial" w:hAnsi="Arial" w:cs="Arial"/>
          <w:sz w:val="20"/>
          <w:szCs w:val="20"/>
        </w:rPr>
        <w:t>ne accurate uitvoering der</w:t>
      </w:r>
      <w:r>
        <w:rPr>
          <w:rFonts w:ascii="Arial" w:hAnsi="Arial" w:cs="Arial"/>
          <w:sz w:val="20"/>
          <w:szCs w:val="20"/>
        </w:rPr>
        <w:t xml:space="preserve"> </w:t>
      </w:r>
      <w:r w:rsidRPr="00210E1A">
        <w:rPr>
          <w:rFonts w:ascii="Arial" w:hAnsi="Arial" w:cs="Arial"/>
          <w:sz w:val="20"/>
          <w:szCs w:val="20"/>
        </w:rPr>
        <w:t>nommers gewoo</w:t>
      </w:r>
      <w:r>
        <w:rPr>
          <w:rFonts w:ascii="Arial" w:hAnsi="Arial" w:cs="Arial"/>
          <w:sz w:val="20"/>
          <w:szCs w:val="20"/>
        </w:rPr>
        <w:t>n</w:t>
      </w:r>
      <w:r w:rsidRPr="00210E1A">
        <w:rPr>
          <w:rFonts w:ascii="Arial" w:hAnsi="Arial" w:cs="Arial"/>
          <w:sz w:val="20"/>
          <w:szCs w:val="20"/>
        </w:rPr>
        <w:t>, ook ditmaal was de muziek onberispelijk. Maar het groote publiek was dezen keer meer beloofd. De heeren H.</w:t>
      </w:r>
      <w:r>
        <w:rPr>
          <w:rFonts w:ascii="Arial" w:hAnsi="Arial" w:cs="Arial"/>
          <w:sz w:val="20"/>
          <w:szCs w:val="20"/>
        </w:rPr>
        <w:t>,</w:t>
      </w:r>
      <w:r w:rsidRPr="00210E1A">
        <w:rPr>
          <w:rFonts w:ascii="Arial" w:hAnsi="Arial" w:cs="Arial"/>
          <w:sz w:val="20"/>
          <w:szCs w:val="20"/>
        </w:rPr>
        <w:t xml:space="preserve"> F. en A. Bolsius hadden hunne gewaardeerde medewerking to</w:t>
      </w:r>
      <w:r>
        <w:rPr>
          <w:rFonts w:ascii="Arial" w:hAnsi="Arial" w:cs="Arial"/>
          <w:sz w:val="20"/>
          <w:szCs w:val="20"/>
        </w:rPr>
        <w:t>e</w:t>
      </w:r>
      <w:r w:rsidRPr="00210E1A">
        <w:rPr>
          <w:rFonts w:ascii="Arial" w:hAnsi="Arial" w:cs="Arial"/>
          <w:sz w:val="20"/>
          <w:szCs w:val="20"/>
        </w:rPr>
        <w:t>gezegd en de meeste on</w:t>
      </w:r>
      <w:r>
        <w:rPr>
          <w:rFonts w:ascii="Arial" w:hAnsi="Arial" w:cs="Arial"/>
          <w:sz w:val="20"/>
          <w:szCs w:val="20"/>
        </w:rPr>
        <w:t>-</w:t>
      </w:r>
      <w:r w:rsidRPr="00210E1A">
        <w:rPr>
          <w:rFonts w:ascii="Arial" w:hAnsi="Arial" w:cs="Arial"/>
          <w:sz w:val="20"/>
          <w:szCs w:val="20"/>
        </w:rPr>
        <w:t>zer weten wat dat beteekent. Om hun verrukkelijk viool- e</w:t>
      </w:r>
      <w:r>
        <w:rPr>
          <w:rFonts w:ascii="Arial" w:hAnsi="Arial" w:cs="Arial"/>
          <w:sz w:val="20"/>
          <w:szCs w:val="20"/>
        </w:rPr>
        <w:t>n</w:t>
      </w:r>
      <w:r w:rsidRPr="00210E1A">
        <w:rPr>
          <w:rFonts w:ascii="Arial" w:hAnsi="Arial" w:cs="Arial"/>
          <w:sz w:val="20"/>
          <w:szCs w:val="20"/>
        </w:rPr>
        <w:t xml:space="preserve"> violoncelspel bij de honoraire leden van Cecilia gunstig aangeschreven, waren genoemde heeren ook nu weder welkome gasten e</w:t>
      </w:r>
      <w:r>
        <w:rPr>
          <w:rFonts w:ascii="Arial" w:hAnsi="Arial" w:cs="Arial"/>
          <w:sz w:val="20"/>
          <w:szCs w:val="20"/>
        </w:rPr>
        <w:t>n</w:t>
      </w:r>
      <w:r w:rsidRPr="00210E1A">
        <w:rPr>
          <w:rFonts w:ascii="Arial" w:hAnsi="Arial" w:cs="Arial"/>
          <w:sz w:val="20"/>
          <w:szCs w:val="20"/>
        </w:rPr>
        <w:t xml:space="preserve"> bewezen in drie verschillende nummers wat men met goeden aanleg en flinke studie vermag. De humori</w:t>
      </w:r>
      <w:r>
        <w:rPr>
          <w:rFonts w:ascii="Arial" w:hAnsi="Arial" w:cs="Arial"/>
          <w:sz w:val="20"/>
          <w:szCs w:val="20"/>
        </w:rPr>
        <w:t>s</w:t>
      </w:r>
      <w:r w:rsidRPr="00210E1A">
        <w:rPr>
          <w:rFonts w:ascii="Arial" w:hAnsi="Arial" w:cs="Arial"/>
          <w:sz w:val="20"/>
          <w:szCs w:val="20"/>
        </w:rPr>
        <w:t>t, de heer A. Cornelissen uit 's-Bosch, voor ons nog een onbekende, zett</w:t>
      </w:r>
      <w:r>
        <w:rPr>
          <w:rFonts w:ascii="Arial" w:hAnsi="Arial" w:cs="Arial"/>
          <w:sz w:val="20"/>
          <w:szCs w:val="20"/>
        </w:rPr>
        <w:t>e</w:t>
      </w:r>
      <w:r w:rsidRPr="00210E1A">
        <w:rPr>
          <w:rFonts w:ascii="Arial" w:hAnsi="Arial" w:cs="Arial"/>
          <w:sz w:val="20"/>
          <w:szCs w:val="20"/>
        </w:rPr>
        <w:t xml:space="preserve"> de kroon op het werk door een vijftal nummers alleraardigst </w:t>
      </w:r>
      <w:r>
        <w:rPr>
          <w:rFonts w:ascii="Arial" w:hAnsi="Arial" w:cs="Arial"/>
          <w:sz w:val="20"/>
          <w:szCs w:val="20"/>
        </w:rPr>
        <w:t>e</w:t>
      </w:r>
      <w:r w:rsidRPr="00210E1A">
        <w:rPr>
          <w:rFonts w:ascii="Arial" w:hAnsi="Arial" w:cs="Arial"/>
          <w:sz w:val="20"/>
          <w:szCs w:val="20"/>
        </w:rPr>
        <w:t>n zeer verdienstelijk voor te dragen. Zang, voordracht, grimeering, in één woord alles voldeed uitstekend e</w:t>
      </w:r>
      <w:r>
        <w:rPr>
          <w:rFonts w:ascii="Arial" w:hAnsi="Arial" w:cs="Arial"/>
          <w:sz w:val="20"/>
          <w:szCs w:val="20"/>
        </w:rPr>
        <w:t>e</w:t>
      </w:r>
      <w:r w:rsidRPr="00210E1A">
        <w:rPr>
          <w:rFonts w:ascii="Arial" w:hAnsi="Arial" w:cs="Arial"/>
          <w:sz w:val="20"/>
          <w:szCs w:val="20"/>
        </w:rPr>
        <w:t xml:space="preserve"> hoogst voldaan over zooveel genot keerden Cecilia's leden huiswaarts. Den heer Cornelissen roepen we een „tot we</w:t>
      </w:r>
      <w:r>
        <w:rPr>
          <w:rFonts w:ascii="Arial" w:hAnsi="Arial" w:cs="Arial"/>
          <w:sz w:val="20"/>
          <w:szCs w:val="20"/>
        </w:rPr>
        <w:t>e</w:t>
      </w:r>
      <w:r w:rsidRPr="00210E1A">
        <w:rPr>
          <w:rFonts w:ascii="Arial" w:hAnsi="Arial" w:cs="Arial"/>
          <w:sz w:val="20"/>
          <w:szCs w:val="20"/>
        </w:rPr>
        <w:t>rzien" toe.</w:t>
      </w:r>
    </w:p>
    <w:p w:rsidR="00210E1A" w:rsidRDefault="00210E1A" w:rsidP="00444082">
      <w:pPr>
        <w:shd w:val="clear" w:color="auto" w:fill="FFFFFF"/>
        <w:jc w:val="both"/>
        <w:rPr>
          <w:rFonts w:ascii="Arial" w:hAnsi="Arial" w:cs="Arial"/>
          <w:sz w:val="20"/>
          <w:szCs w:val="20"/>
        </w:rPr>
      </w:pPr>
    </w:p>
    <w:p w:rsidR="0077127B" w:rsidRPr="001F1804" w:rsidRDefault="0077127B"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12-01</w:t>
      </w:r>
      <w:r w:rsidRPr="001F1804">
        <w:rPr>
          <w:rFonts w:ascii="Arial" w:eastAsia="Arial Unicode MS" w:hAnsi="Arial" w:cs="Arial"/>
          <w:b/>
          <w:sz w:val="20"/>
          <w:szCs w:val="20"/>
          <w:u w:val="single"/>
        </w:rPr>
        <w:t>-190</w:t>
      </w:r>
      <w:r>
        <w:rPr>
          <w:rFonts w:ascii="Arial" w:eastAsia="Arial Unicode MS" w:hAnsi="Arial" w:cs="Arial"/>
          <w:b/>
          <w:sz w:val="20"/>
          <w:szCs w:val="20"/>
          <w:u w:val="single"/>
        </w:rPr>
        <w:t>7</w:t>
      </w:r>
    </w:p>
    <w:p w:rsidR="0077127B" w:rsidRDefault="0077127B" w:rsidP="00444082">
      <w:pPr>
        <w:shd w:val="clear" w:color="auto" w:fill="FFFFFF"/>
        <w:jc w:val="both"/>
        <w:rPr>
          <w:rFonts w:ascii="Arial" w:hAnsi="Arial" w:cs="Arial"/>
          <w:sz w:val="20"/>
          <w:szCs w:val="20"/>
        </w:rPr>
      </w:pPr>
    </w:p>
    <w:p w:rsidR="0077127B" w:rsidRDefault="0077127B" w:rsidP="00444082">
      <w:pPr>
        <w:shd w:val="clear" w:color="auto" w:fill="FFFFFF"/>
        <w:jc w:val="both"/>
        <w:rPr>
          <w:rFonts w:ascii="Arial" w:hAnsi="Arial" w:cs="Arial"/>
          <w:sz w:val="20"/>
          <w:szCs w:val="20"/>
        </w:rPr>
      </w:pPr>
      <w:r w:rsidRPr="0077127B">
        <w:rPr>
          <w:rStyle w:val="Nadruk"/>
          <w:rFonts w:ascii="Arial" w:hAnsi="Arial" w:cs="Arial"/>
          <w:i w:val="0"/>
          <w:sz w:val="20"/>
          <w:szCs w:val="20"/>
        </w:rPr>
        <w:t>SCHIJNDEL</w:t>
      </w:r>
      <w:r w:rsidRPr="0077127B">
        <w:rPr>
          <w:rFonts w:ascii="Arial" w:hAnsi="Arial" w:cs="Arial"/>
          <w:sz w:val="20"/>
          <w:szCs w:val="20"/>
        </w:rPr>
        <w:t>, 9 Jan. In het Servatiu</w:t>
      </w:r>
      <w:r>
        <w:rPr>
          <w:rFonts w:ascii="Arial" w:hAnsi="Arial" w:cs="Arial"/>
          <w:sz w:val="20"/>
          <w:szCs w:val="20"/>
        </w:rPr>
        <w:t>s</w:t>
      </w:r>
      <w:r w:rsidRPr="0077127B">
        <w:rPr>
          <w:rFonts w:ascii="Arial" w:hAnsi="Arial" w:cs="Arial"/>
          <w:sz w:val="20"/>
          <w:szCs w:val="20"/>
        </w:rPr>
        <w:t xml:space="preserve"> gebouw alhier werd d</w:t>
      </w:r>
      <w:r>
        <w:rPr>
          <w:rFonts w:ascii="Arial" w:hAnsi="Arial" w:cs="Arial"/>
          <w:sz w:val="20"/>
          <w:szCs w:val="20"/>
        </w:rPr>
        <w:t>e</w:t>
      </w:r>
      <w:r w:rsidRPr="0077127B">
        <w:rPr>
          <w:rFonts w:ascii="Arial" w:hAnsi="Arial" w:cs="Arial"/>
          <w:sz w:val="20"/>
          <w:szCs w:val="20"/>
        </w:rPr>
        <w:t xml:space="preserve"> jaarlijk</w:t>
      </w:r>
      <w:r>
        <w:rPr>
          <w:rFonts w:ascii="Arial" w:hAnsi="Arial" w:cs="Arial"/>
          <w:sz w:val="20"/>
          <w:szCs w:val="20"/>
        </w:rPr>
        <w:t>s</w:t>
      </w:r>
      <w:r w:rsidRPr="0077127B">
        <w:rPr>
          <w:rFonts w:ascii="Arial" w:hAnsi="Arial" w:cs="Arial"/>
          <w:sz w:val="20"/>
          <w:szCs w:val="20"/>
        </w:rPr>
        <w:t>che algemee</w:t>
      </w:r>
      <w:r>
        <w:rPr>
          <w:rFonts w:ascii="Arial" w:hAnsi="Arial" w:cs="Arial"/>
          <w:sz w:val="20"/>
          <w:szCs w:val="20"/>
        </w:rPr>
        <w:t>n</w:t>
      </w:r>
      <w:r w:rsidRPr="0077127B">
        <w:rPr>
          <w:rFonts w:ascii="Arial" w:hAnsi="Arial" w:cs="Arial"/>
          <w:sz w:val="20"/>
          <w:szCs w:val="20"/>
        </w:rPr>
        <w:t>e vergadering gehouden van het Servatius- of ziekenfonds, die behalve door de leden door vele donateurs en eere</w:t>
      </w:r>
      <w:r>
        <w:rPr>
          <w:rFonts w:ascii="Arial" w:hAnsi="Arial" w:cs="Arial"/>
          <w:sz w:val="20"/>
          <w:szCs w:val="20"/>
        </w:rPr>
        <w:t>-</w:t>
      </w:r>
      <w:r w:rsidRPr="0077127B">
        <w:rPr>
          <w:rFonts w:ascii="Arial" w:hAnsi="Arial" w:cs="Arial"/>
          <w:sz w:val="20"/>
          <w:szCs w:val="20"/>
        </w:rPr>
        <w:t>lede</w:t>
      </w:r>
      <w:r>
        <w:rPr>
          <w:rFonts w:ascii="Arial" w:hAnsi="Arial" w:cs="Arial"/>
          <w:sz w:val="20"/>
          <w:szCs w:val="20"/>
        </w:rPr>
        <w:t>n</w:t>
      </w:r>
      <w:r w:rsidRPr="0077127B">
        <w:rPr>
          <w:rFonts w:ascii="Arial" w:hAnsi="Arial" w:cs="Arial"/>
          <w:sz w:val="20"/>
          <w:szCs w:val="20"/>
        </w:rPr>
        <w:t xml:space="preserve"> werd b</w:t>
      </w:r>
      <w:r>
        <w:rPr>
          <w:rFonts w:ascii="Arial" w:hAnsi="Arial" w:cs="Arial"/>
          <w:sz w:val="20"/>
          <w:szCs w:val="20"/>
        </w:rPr>
        <w:t>ij</w:t>
      </w:r>
      <w:r w:rsidRPr="0077127B">
        <w:rPr>
          <w:rFonts w:ascii="Arial" w:hAnsi="Arial" w:cs="Arial"/>
          <w:sz w:val="20"/>
          <w:szCs w:val="20"/>
        </w:rPr>
        <w:t>gewoond om bl</w:t>
      </w:r>
      <w:r>
        <w:rPr>
          <w:rFonts w:ascii="Arial" w:hAnsi="Arial" w:cs="Arial"/>
          <w:sz w:val="20"/>
          <w:szCs w:val="20"/>
        </w:rPr>
        <w:t>ij</w:t>
      </w:r>
      <w:r w:rsidRPr="0077127B">
        <w:rPr>
          <w:rFonts w:ascii="Arial" w:hAnsi="Arial" w:cs="Arial"/>
          <w:sz w:val="20"/>
          <w:szCs w:val="20"/>
        </w:rPr>
        <w:t>ken van belangstelling i</w:t>
      </w:r>
      <w:r>
        <w:rPr>
          <w:rFonts w:ascii="Arial" w:hAnsi="Arial" w:cs="Arial"/>
          <w:sz w:val="20"/>
          <w:szCs w:val="20"/>
        </w:rPr>
        <w:t>n</w:t>
      </w:r>
      <w:r w:rsidRPr="0077127B">
        <w:rPr>
          <w:rFonts w:ascii="Arial" w:hAnsi="Arial" w:cs="Arial"/>
          <w:sz w:val="20"/>
          <w:szCs w:val="20"/>
        </w:rPr>
        <w:t xml:space="preserve"> deze nuttige vereeniging te geven. De direc</w:t>
      </w:r>
      <w:r>
        <w:rPr>
          <w:rFonts w:ascii="Arial" w:hAnsi="Arial" w:cs="Arial"/>
          <w:sz w:val="20"/>
          <w:szCs w:val="20"/>
        </w:rPr>
        <w:t>-</w:t>
      </w:r>
      <w:r w:rsidRPr="0077127B">
        <w:rPr>
          <w:rFonts w:ascii="Arial" w:hAnsi="Arial" w:cs="Arial"/>
          <w:sz w:val="20"/>
          <w:szCs w:val="20"/>
        </w:rPr>
        <w:t>teur, de Weleerw. heer A. Karthon bracht een beknopt doch dege</w:t>
      </w:r>
      <w:r>
        <w:rPr>
          <w:rFonts w:ascii="Arial" w:hAnsi="Arial" w:cs="Arial"/>
          <w:sz w:val="20"/>
          <w:szCs w:val="20"/>
        </w:rPr>
        <w:t>lij</w:t>
      </w:r>
      <w:r w:rsidRPr="0077127B">
        <w:rPr>
          <w:rFonts w:ascii="Arial" w:hAnsi="Arial" w:cs="Arial"/>
          <w:sz w:val="20"/>
          <w:szCs w:val="20"/>
        </w:rPr>
        <w:t>k verslag uit, waaruit de gunstige financiëele toestand van het fonds bleek, en het alleen nog maar werd betreurd, dat uit de werkende klas</w:t>
      </w:r>
      <w:r>
        <w:rPr>
          <w:rFonts w:ascii="Arial" w:hAnsi="Arial" w:cs="Arial"/>
          <w:sz w:val="20"/>
          <w:szCs w:val="20"/>
        </w:rPr>
        <w:t xml:space="preserve"> </w:t>
      </w:r>
      <w:r w:rsidRPr="0077127B">
        <w:rPr>
          <w:rFonts w:ascii="Arial" w:hAnsi="Arial" w:cs="Arial"/>
          <w:sz w:val="20"/>
          <w:szCs w:val="20"/>
        </w:rPr>
        <w:t>zoo weinig leden zich aanmelden. Tevens werd ter loops herinnerd aan de in-wording-zijnde verpl</w:t>
      </w:r>
      <w:r>
        <w:rPr>
          <w:rFonts w:ascii="Arial" w:hAnsi="Arial" w:cs="Arial"/>
          <w:sz w:val="20"/>
          <w:szCs w:val="20"/>
        </w:rPr>
        <w:t>i</w:t>
      </w:r>
      <w:r w:rsidRPr="0077127B">
        <w:rPr>
          <w:rFonts w:ascii="Arial" w:hAnsi="Arial" w:cs="Arial"/>
          <w:sz w:val="20"/>
          <w:szCs w:val="20"/>
        </w:rPr>
        <w:t>chte verzekering voor landbouwers en de gevolgen daarvan in de toekomst. Met een warm woord van dank aan den ijverigen directeur sloot de Zeere</w:t>
      </w:r>
      <w:r>
        <w:rPr>
          <w:rFonts w:ascii="Arial" w:hAnsi="Arial" w:cs="Arial"/>
          <w:sz w:val="20"/>
          <w:szCs w:val="20"/>
        </w:rPr>
        <w:t>e</w:t>
      </w:r>
      <w:r w:rsidRPr="0077127B">
        <w:rPr>
          <w:rFonts w:ascii="Arial" w:hAnsi="Arial" w:cs="Arial"/>
          <w:sz w:val="20"/>
          <w:szCs w:val="20"/>
        </w:rPr>
        <w:t xml:space="preserve">rw. </w:t>
      </w:r>
      <w:r>
        <w:rPr>
          <w:rFonts w:ascii="Arial" w:hAnsi="Arial" w:cs="Arial"/>
          <w:sz w:val="20"/>
          <w:szCs w:val="20"/>
        </w:rPr>
        <w:t>h</w:t>
      </w:r>
      <w:r w:rsidRPr="0077127B">
        <w:rPr>
          <w:rFonts w:ascii="Arial" w:hAnsi="Arial" w:cs="Arial"/>
          <w:sz w:val="20"/>
          <w:szCs w:val="20"/>
        </w:rPr>
        <w:t xml:space="preserve">eer Pastoor de vergadering. </w:t>
      </w:r>
    </w:p>
    <w:p w:rsidR="0077127B" w:rsidRDefault="0077127B" w:rsidP="00444082">
      <w:pPr>
        <w:shd w:val="clear" w:color="auto" w:fill="FFFFFF"/>
        <w:jc w:val="both"/>
        <w:rPr>
          <w:rFonts w:ascii="Arial" w:hAnsi="Arial" w:cs="Arial"/>
          <w:sz w:val="20"/>
          <w:szCs w:val="20"/>
        </w:rPr>
      </w:pPr>
    </w:p>
    <w:p w:rsidR="0077127B" w:rsidRDefault="0077127B" w:rsidP="00444082">
      <w:pPr>
        <w:shd w:val="clear" w:color="auto" w:fill="FFFFFF"/>
        <w:jc w:val="both"/>
        <w:rPr>
          <w:rFonts w:ascii="Arial" w:hAnsi="Arial" w:cs="Arial"/>
          <w:sz w:val="20"/>
          <w:szCs w:val="20"/>
        </w:rPr>
      </w:pPr>
      <w:r w:rsidRPr="0077127B">
        <w:rPr>
          <w:rFonts w:ascii="Arial" w:hAnsi="Arial" w:cs="Arial"/>
          <w:sz w:val="20"/>
          <w:szCs w:val="20"/>
        </w:rPr>
        <w:t xml:space="preserve">Tot blijvend lid </w:t>
      </w:r>
      <w:r>
        <w:rPr>
          <w:rFonts w:ascii="Arial" w:hAnsi="Arial" w:cs="Arial"/>
          <w:sz w:val="20"/>
          <w:szCs w:val="20"/>
        </w:rPr>
        <w:t>v</w:t>
      </w:r>
      <w:r w:rsidRPr="0077127B">
        <w:rPr>
          <w:rFonts w:ascii="Arial" w:hAnsi="Arial" w:cs="Arial"/>
          <w:sz w:val="20"/>
          <w:szCs w:val="20"/>
        </w:rPr>
        <w:t>an het burgerl</w:t>
      </w:r>
      <w:r>
        <w:rPr>
          <w:rFonts w:ascii="Arial" w:hAnsi="Arial" w:cs="Arial"/>
          <w:sz w:val="20"/>
          <w:szCs w:val="20"/>
        </w:rPr>
        <w:t>ij</w:t>
      </w:r>
      <w:r w:rsidRPr="0077127B">
        <w:rPr>
          <w:rFonts w:ascii="Arial" w:hAnsi="Arial" w:cs="Arial"/>
          <w:sz w:val="20"/>
          <w:szCs w:val="20"/>
        </w:rPr>
        <w:t xml:space="preserve">k armbestuur is door den gemeenteraad benoemd de heer Jos. Van den Brand, die reeds vroeger met </w:t>
      </w:r>
      <w:r>
        <w:rPr>
          <w:rFonts w:ascii="Arial" w:hAnsi="Arial" w:cs="Arial"/>
          <w:sz w:val="20"/>
          <w:szCs w:val="20"/>
        </w:rPr>
        <w:t>c</w:t>
      </w:r>
      <w:r w:rsidRPr="0077127B">
        <w:rPr>
          <w:rFonts w:ascii="Arial" w:hAnsi="Arial" w:cs="Arial"/>
          <w:sz w:val="20"/>
          <w:szCs w:val="20"/>
        </w:rPr>
        <w:t>ucc</w:t>
      </w:r>
      <w:r>
        <w:rPr>
          <w:rFonts w:ascii="Arial" w:hAnsi="Arial" w:cs="Arial"/>
          <w:sz w:val="20"/>
          <w:szCs w:val="20"/>
        </w:rPr>
        <w:t>es denzelfden post tijdelij</w:t>
      </w:r>
      <w:r w:rsidRPr="0077127B">
        <w:rPr>
          <w:rFonts w:ascii="Arial" w:hAnsi="Arial" w:cs="Arial"/>
          <w:sz w:val="20"/>
          <w:szCs w:val="20"/>
        </w:rPr>
        <w:t>k bekleedde.</w:t>
      </w:r>
    </w:p>
    <w:p w:rsidR="0077127B" w:rsidRDefault="0077127B" w:rsidP="00444082">
      <w:pPr>
        <w:shd w:val="clear" w:color="auto" w:fill="FFFFFF"/>
        <w:jc w:val="both"/>
        <w:rPr>
          <w:rFonts w:ascii="Arial" w:hAnsi="Arial" w:cs="Arial"/>
          <w:sz w:val="20"/>
          <w:szCs w:val="20"/>
        </w:rPr>
      </w:pPr>
    </w:p>
    <w:p w:rsidR="00A42E5A" w:rsidRPr="001F1804" w:rsidRDefault="00A42E5A"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14-01</w:t>
      </w:r>
      <w:r w:rsidRPr="001F1804">
        <w:rPr>
          <w:rFonts w:ascii="Arial" w:eastAsia="Arial Unicode MS" w:hAnsi="Arial" w:cs="Arial"/>
          <w:b/>
          <w:sz w:val="20"/>
          <w:szCs w:val="20"/>
          <w:u w:val="single"/>
        </w:rPr>
        <w:t>-190</w:t>
      </w:r>
      <w:r>
        <w:rPr>
          <w:rFonts w:ascii="Arial" w:eastAsia="Arial Unicode MS" w:hAnsi="Arial" w:cs="Arial"/>
          <w:b/>
          <w:sz w:val="20"/>
          <w:szCs w:val="20"/>
          <w:u w:val="single"/>
        </w:rPr>
        <w:t>7</w:t>
      </w:r>
    </w:p>
    <w:p w:rsidR="00A42E5A" w:rsidRDefault="00A42E5A" w:rsidP="00444082">
      <w:pPr>
        <w:shd w:val="clear" w:color="auto" w:fill="FFFFFF"/>
        <w:jc w:val="both"/>
        <w:rPr>
          <w:rFonts w:ascii="Arial" w:hAnsi="Arial" w:cs="Arial"/>
          <w:sz w:val="20"/>
          <w:szCs w:val="20"/>
        </w:rPr>
      </w:pPr>
    </w:p>
    <w:p w:rsidR="0077127B" w:rsidRDefault="00A42E5A" w:rsidP="00444082">
      <w:pPr>
        <w:shd w:val="clear" w:color="auto" w:fill="FFFFFF"/>
        <w:jc w:val="both"/>
        <w:rPr>
          <w:rFonts w:ascii="Arial" w:hAnsi="Arial" w:cs="Arial"/>
          <w:sz w:val="20"/>
          <w:szCs w:val="20"/>
        </w:rPr>
      </w:pPr>
      <w:r w:rsidRPr="00A42E5A">
        <w:rPr>
          <w:rFonts w:ascii="Arial" w:hAnsi="Arial" w:cs="Arial"/>
          <w:sz w:val="20"/>
          <w:szCs w:val="20"/>
        </w:rPr>
        <w:t>SCHIJNDEL, 11 Jan. Een genotvo</w:t>
      </w:r>
      <w:r>
        <w:rPr>
          <w:rFonts w:ascii="Arial" w:hAnsi="Arial" w:cs="Arial"/>
          <w:sz w:val="20"/>
          <w:szCs w:val="20"/>
        </w:rPr>
        <w:t>lle avond staat ons weer te wach</w:t>
      </w:r>
      <w:r w:rsidRPr="00A42E5A">
        <w:rPr>
          <w:rFonts w:ascii="Arial" w:hAnsi="Arial" w:cs="Arial"/>
          <w:sz w:val="20"/>
          <w:szCs w:val="20"/>
        </w:rPr>
        <w:t>te</w:t>
      </w:r>
      <w:r>
        <w:rPr>
          <w:rFonts w:ascii="Arial" w:hAnsi="Arial" w:cs="Arial"/>
          <w:sz w:val="20"/>
          <w:szCs w:val="20"/>
        </w:rPr>
        <w:t>n</w:t>
      </w:r>
      <w:r w:rsidRPr="00A42E5A">
        <w:rPr>
          <w:rFonts w:ascii="Arial" w:hAnsi="Arial" w:cs="Arial"/>
          <w:sz w:val="20"/>
          <w:szCs w:val="20"/>
        </w:rPr>
        <w:t>. Door de wielerclub „Van A</w:t>
      </w:r>
      <w:r>
        <w:rPr>
          <w:rFonts w:ascii="Arial" w:hAnsi="Arial" w:cs="Arial"/>
          <w:sz w:val="20"/>
          <w:szCs w:val="20"/>
        </w:rPr>
        <w:t>m</w:t>
      </w:r>
      <w:r w:rsidRPr="00A42E5A">
        <w:rPr>
          <w:rFonts w:ascii="Arial" w:hAnsi="Arial" w:cs="Arial"/>
          <w:sz w:val="20"/>
          <w:szCs w:val="20"/>
        </w:rPr>
        <w:t>stel" is de familie Boes</w:t>
      </w:r>
      <w:r>
        <w:rPr>
          <w:rFonts w:ascii="Arial" w:hAnsi="Arial" w:cs="Arial"/>
          <w:sz w:val="20"/>
          <w:szCs w:val="20"/>
        </w:rPr>
        <w:t>n</w:t>
      </w:r>
      <w:r w:rsidRPr="00A42E5A">
        <w:rPr>
          <w:rFonts w:ascii="Arial" w:hAnsi="Arial" w:cs="Arial"/>
          <w:sz w:val="20"/>
          <w:szCs w:val="20"/>
        </w:rPr>
        <w:t xml:space="preserve">ach geëngageerd om a. s. Maandag in haar clublokaal </w:t>
      </w:r>
      <w:r>
        <w:rPr>
          <w:rFonts w:ascii="Arial" w:hAnsi="Arial" w:cs="Arial"/>
          <w:sz w:val="20"/>
          <w:szCs w:val="20"/>
        </w:rPr>
        <w:t>bij</w:t>
      </w:r>
      <w:r w:rsidRPr="00A42E5A">
        <w:rPr>
          <w:rFonts w:ascii="Arial" w:hAnsi="Arial" w:cs="Arial"/>
          <w:sz w:val="20"/>
          <w:szCs w:val="20"/>
        </w:rPr>
        <w:t xml:space="preserve"> den heer R. Steenbakkers in d</w:t>
      </w:r>
      <w:r>
        <w:rPr>
          <w:rFonts w:ascii="Arial" w:hAnsi="Arial" w:cs="Arial"/>
          <w:sz w:val="20"/>
          <w:szCs w:val="20"/>
        </w:rPr>
        <w:t>e</w:t>
      </w:r>
      <w:r w:rsidRPr="00A42E5A">
        <w:rPr>
          <w:rFonts w:ascii="Arial" w:hAnsi="Arial" w:cs="Arial"/>
          <w:sz w:val="20"/>
          <w:szCs w:val="20"/>
        </w:rPr>
        <w:t xml:space="preserve"> groote zaal </w:t>
      </w:r>
      <w:r>
        <w:rPr>
          <w:rFonts w:ascii="Arial" w:hAnsi="Arial" w:cs="Arial"/>
          <w:sz w:val="20"/>
          <w:szCs w:val="20"/>
        </w:rPr>
        <w:t>e</w:t>
      </w:r>
      <w:r w:rsidRPr="00A42E5A">
        <w:rPr>
          <w:rFonts w:ascii="Arial" w:hAnsi="Arial" w:cs="Arial"/>
          <w:sz w:val="20"/>
          <w:szCs w:val="20"/>
        </w:rPr>
        <w:t>en</w:t>
      </w:r>
      <w:r>
        <w:rPr>
          <w:rFonts w:ascii="Arial" w:hAnsi="Arial" w:cs="Arial"/>
          <w:sz w:val="20"/>
          <w:szCs w:val="20"/>
        </w:rPr>
        <w:t>e</w:t>
      </w:r>
      <w:r w:rsidRPr="00A42E5A">
        <w:rPr>
          <w:rFonts w:ascii="Arial" w:hAnsi="Arial" w:cs="Arial"/>
          <w:sz w:val="20"/>
          <w:szCs w:val="20"/>
        </w:rPr>
        <w:t xml:space="preserve"> uitvoering te geven. Wij twijfelen er niet aan, of de gunstig bekende Holland</w:t>
      </w:r>
      <w:r>
        <w:rPr>
          <w:rFonts w:ascii="Arial" w:hAnsi="Arial" w:cs="Arial"/>
          <w:sz w:val="20"/>
          <w:szCs w:val="20"/>
        </w:rPr>
        <w:t>s</w:t>
      </w:r>
      <w:r w:rsidRPr="00A42E5A">
        <w:rPr>
          <w:rFonts w:ascii="Arial" w:hAnsi="Arial" w:cs="Arial"/>
          <w:sz w:val="20"/>
          <w:szCs w:val="20"/>
        </w:rPr>
        <w:t>che karakterdu</w:t>
      </w:r>
      <w:r>
        <w:rPr>
          <w:rFonts w:ascii="Arial" w:hAnsi="Arial" w:cs="Arial"/>
          <w:sz w:val="20"/>
          <w:szCs w:val="20"/>
        </w:rPr>
        <w:t>e</w:t>
      </w:r>
      <w:r w:rsidRPr="00A42E5A">
        <w:rPr>
          <w:rFonts w:ascii="Arial" w:hAnsi="Arial" w:cs="Arial"/>
          <w:sz w:val="20"/>
          <w:szCs w:val="20"/>
        </w:rPr>
        <w:t>ttisten en komieken zullen naast de leden van „Van Amstei" nog een groot belangstellend publiek vinden.</w:t>
      </w:r>
    </w:p>
    <w:p w:rsidR="00A42E5A" w:rsidRDefault="00A42E5A" w:rsidP="00444082">
      <w:pPr>
        <w:shd w:val="clear" w:color="auto" w:fill="FFFFFF"/>
        <w:jc w:val="both"/>
        <w:rPr>
          <w:rFonts w:ascii="Arial" w:eastAsia="Arial Unicode MS" w:hAnsi="Arial" w:cs="Arial"/>
          <w:b/>
          <w:sz w:val="20"/>
          <w:szCs w:val="20"/>
          <w:u w:val="single"/>
        </w:rPr>
      </w:pPr>
    </w:p>
    <w:p w:rsidR="001D6A9A" w:rsidRPr="001F1804" w:rsidRDefault="001D6A9A"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19-01</w:t>
      </w:r>
      <w:r w:rsidRPr="001F1804">
        <w:rPr>
          <w:rFonts w:ascii="Arial" w:eastAsia="Arial Unicode MS" w:hAnsi="Arial" w:cs="Arial"/>
          <w:b/>
          <w:sz w:val="20"/>
          <w:szCs w:val="20"/>
          <w:u w:val="single"/>
        </w:rPr>
        <w:t>-190</w:t>
      </w:r>
      <w:r>
        <w:rPr>
          <w:rFonts w:ascii="Arial" w:eastAsia="Arial Unicode MS" w:hAnsi="Arial" w:cs="Arial"/>
          <w:b/>
          <w:sz w:val="20"/>
          <w:szCs w:val="20"/>
          <w:u w:val="single"/>
        </w:rPr>
        <w:t>7</w:t>
      </w:r>
    </w:p>
    <w:p w:rsidR="001D6A9A" w:rsidRDefault="001D6A9A" w:rsidP="00444082">
      <w:pPr>
        <w:shd w:val="clear" w:color="auto" w:fill="FFFFFF"/>
        <w:jc w:val="both"/>
        <w:rPr>
          <w:rFonts w:ascii="Arial" w:eastAsia="Arial Unicode MS" w:hAnsi="Arial" w:cs="Arial"/>
          <w:b/>
          <w:sz w:val="20"/>
          <w:szCs w:val="20"/>
          <w:u w:val="single"/>
        </w:rPr>
      </w:pPr>
    </w:p>
    <w:p w:rsidR="001D6A9A" w:rsidRDefault="001D6A9A" w:rsidP="00444082">
      <w:pPr>
        <w:shd w:val="clear" w:color="auto" w:fill="FFFFFF"/>
        <w:jc w:val="both"/>
        <w:rPr>
          <w:rFonts w:ascii="Arial" w:hAnsi="Arial" w:cs="Arial"/>
          <w:sz w:val="20"/>
          <w:szCs w:val="20"/>
        </w:rPr>
      </w:pPr>
      <w:r w:rsidRPr="001D6A9A">
        <w:rPr>
          <w:rFonts w:ascii="Arial" w:hAnsi="Arial" w:cs="Arial"/>
          <w:sz w:val="20"/>
          <w:szCs w:val="20"/>
        </w:rPr>
        <w:t xml:space="preserve">SCHIJNDEL, 17 Jan. Voor een talrijk publiek traden in de zaal van den heer </w:t>
      </w:r>
      <w:r>
        <w:rPr>
          <w:rFonts w:ascii="Arial" w:hAnsi="Arial" w:cs="Arial"/>
          <w:sz w:val="20"/>
          <w:szCs w:val="20"/>
        </w:rPr>
        <w:t>R</w:t>
      </w:r>
      <w:r w:rsidRPr="001D6A9A">
        <w:rPr>
          <w:rFonts w:ascii="Arial" w:hAnsi="Arial" w:cs="Arial"/>
          <w:sz w:val="20"/>
          <w:szCs w:val="20"/>
        </w:rPr>
        <w:t>. Steenbakkers gisteren</w:t>
      </w:r>
      <w:r>
        <w:rPr>
          <w:rFonts w:ascii="Arial" w:hAnsi="Arial" w:cs="Arial"/>
          <w:sz w:val="20"/>
          <w:szCs w:val="20"/>
        </w:rPr>
        <w:t xml:space="preserve"> </w:t>
      </w:r>
      <w:r w:rsidRPr="001D6A9A">
        <w:rPr>
          <w:rFonts w:ascii="Arial" w:hAnsi="Arial" w:cs="Arial"/>
          <w:sz w:val="20"/>
          <w:szCs w:val="20"/>
        </w:rPr>
        <w:t>-avond op de gebroeders Boesnach, daartoe uitgenoodigd door de wielerclub „Van Amstel'. Wie de heeren Boesnach kent, weet dat men ge</w:t>
      </w:r>
      <w:r>
        <w:rPr>
          <w:rFonts w:ascii="Arial" w:hAnsi="Arial" w:cs="Arial"/>
          <w:sz w:val="20"/>
          <w:szCs w:val="20"/>
        </w:rPr>
        <w:t>n</w:t>
      </w:r>
      <w:r w:rsidRPr="001D6A9A">
        <w:rPr>
          <w:rFonts w:ascii="Arial" w:hAnsi="Arial" w:cs="Arial"/>
          <w:sz w:val="20"/>
          <w:szCs w:val="20"/>
        </w:rPr>
        <w:t xml:space="preserve">iet, zoo vaak men ze </w:t>
      </w:r>
      <w:r>
        <w:rPr>
          <w:rFonts w:ascii="Arial" w:hAnsi="Arial" w:cs="Arial"/>
          <w:sz w:val="20"/>
          <w:szCs w:val="20"/>
        </w:rPr>
        <w:t>h</w:t>
      </w:r>
      <w:r w:rsidRPr="001D6A9A">
        <w:rPr>
          <w:rFonts w:ascii="Arial" w:hAnsi="Arial" w:cs="Arial"/>
          <w:sz w:val="20"/>
          <w:szCs w:val="20"/>
        </w:rPr>
        <w:t>oort; zoo ook gisteren. Waren de piano-nummers van den heer G. De Leur reeds voor velen eene verrassing, d</w:t>
      </w:r>
      <w:r>
        <w:rPr>
          <w:rFonts w:ascii="Arial" w:hAnsi="Arial" w:cs="Arial"/>
          <w:sz w:val="20"/>
          <w:szCs w:val="20"/>
        </w:rPr>
        <w:t>e</w:t>
      </w:r>
      <w:r w:rsidRPr="001D6A9A">
        <w:rPr>
          <w:rFonts w:ascii="Arial" w:hAnsi="Arial" w:cs="Arial"/>
          <w:sz w:val="20"/>
          <w:szCs w:val="20"/>
        </w:rPr>
        <w:t xml:space="preserve"> nummers, door de g</w:t>
      </w:r>
      <w:r>
        <w:rPr>
          <w:rFonts w:ascii="Arial" w:hAnsi="Arial" w:cs="Arial"/>
          <w:sz w:val="20"/>
          <w:szCs w:val="20"/>
        </w:rPr>
        <w:t>e</w:t>
      </w:r>
      <w:r w:rsidRPr="001D6A9A">
        <w:rPr>
          <w:rFonts w:ascii="Arial" w:hAnsi="Arial" w:cs="Arial"/>
          <w:sz w:val="20"/>
          <w:szCs w:val="20"/>
        </w:rPr>
        <w:t>broeders .B. gegeven, waren het glanspu</w:t>
      </w:r>
      <w:r>
        <w:rPr>
          <w:rFonts w:ascii="Arial" w:hAnsi="Arial" w:cs="Arial"/>
          <w:sz w:val="20"/>
          <w:szCs w:val="20"/>
        </w:rPr>
        <w:t>n</w:t>
      </w:r>
      <w:r w:rsidRPr="001D6A9A">
        <w:rPr>
          <w:rFonts w:ascii="Arial" w:hAnsi="Arial" w:cs="Arial"/>
          <w:sz w:val="20"/>
          <w:szCs w:val="20"/>
        </w:rPr>
        <w:t xml:space="preserve">t van den avond en een daverend applaus was telkens een welverdiend loon voor de keurige voordracht. </w:t>
      </w:r>
    </w:p>
    <w:p w:rsidR="001D6A9A" w:rsidRDefault="001D6A9A" w:rsidP="00444082">
      <w:pPr>
        <w:shd w:val="clear" w:color="auto" w:fill="FFFFFF"/>
        <w:jc w:val="both"/>
        <w:rPr>
          <w:rFonts w:ascii="Arial" w:hAnsi="Arial" w:cs="Arial"/>
          <w:sz w:val="20"/>
          <w:szCs w:val="20"/>
        </w:rPr>
      </w:pPr>
    </w:p>
    <w:p w:rsidR="001D6A9A" w:rsidRDefault="001D6A9A" w:rsidP="00444082">
      <w:pPr>
        <w:shd w:val="clear" w:color="auto" w:fill="FFFFFF"/>
        <w:jc w:val="both"/>
        <w:rPr>
          <w:rFonts w:ascii="Arial" w:hAnsi="Arial" w:cs="Arial"/>
          <w:sz w:val="20"/>
          <w:szCs w:val="20"/>
        </w:rPr>
      </w:pPr>
      <w:r w:rsidRPr="001D6A9A">
        <w:rPr>
          <w:rFonts w:ascii="Arial" w:hAnsi="Arial" w:cs="Arial"/>
          <w:sz w:val="20"/>
          <w:szCs w:val="20"/>
        </w:rPr>
        <w:t>Nu de nieuwe scholen der Eerw. Zusters haar voltooiing naderen, wordt er ernstig over gedacht om op een aangrenzend perceel ee</w:t>
      </w:r>
      <w:r>
        <w:rPr>
          <w:rFonts w:ascii="Arial" w:hAnsi="Arial" w:cs="Arial"/>
          <w:sz w:val="20"/>
          <w:szCs w:val="20"/>
        </w:rPr>
        <w:t>n</w:t>
      </w:r>
      <w:r w:rsidRPr="001D6A9A">
        <w:rPr>
          <w:rFonts w:ascii="Arial" w:hAnsi="Arial" w:cs="Arial"/>
          <w:sz w:val="20"/>
          <w:szCs w:val="20"/>
        </w:rPr>
        <w:t xml:space="preserve"> geheel nieuw gasthuis met boerderij te bouwen. Ruime terrei</w:t>
      </w:r>
      <w:r>
        <w:rPr>
          <w:rFonts w:ascii="Arial" w:hAnsi="Arial" w:cs="Arial"/>
          <w:sz w:val="20"/>
          <w:szCs w:val="20"/>
        </w:rPr>
        <w:t>n</w:t>
      </w:r>
      <w:r w:rsidRPr="001D6A9A">
        <w:rPr>
          <w:rFonts w:ascii="Arial" w:hAnsi="Arial" w:cs="Arial"/>
          <w:sz w:val="20"/>
          <w:szCs w:val="20"/>
        </w:rPr>
        <w:t xml:space="preserve">en </w:t>
      </w:r>
      <w:r>
        <w:rPr>
          <w:rFonts w:ascii="Arial" w:hAnsi="Arial" w:cs="Arial"/>
          <w:sz w:val="20"/>
          <w:szCs w:val="20"/>
        </w:rPr>
        <w:t>zij</w:t>
      </w:r>
      <w:r w:rsidRPr="001D6A9A">
        <w:rPr>
          <w:rFonts w:ascii="Arial" w:hAnsi="Arial" w:cs="Arial"/>
          <w:sz w:val="20"/>
          <w:szCs w:val="20"/>
        </w:rPr>
        <w:t>n beschikbaar en is het plan eenmaal uitgevoerd, dan zal in eene groote behoefte voorzien z</w:t>
      </w:r>
      <w:r>
        <w:rPr>
          <w:rFonts w:ascii="Arial" w:hAnsi="Arial" w:cs="Arial"/>
          <w:sz w:val="20"/>
          <w:szCs w:val="20"/>
        </w:rPr>
        <w:t>ij</w:t>
      </w:r>
      <w:r w:rsidRPr="001D6A9A">
        <w:rPr>
          <w:rFonts w:ascii="Arial" w:hAnsi="Arial" w:cs="Arial"/>
          <w:sz w:val="20"/>
          <w:szCs w:val="20"/>
        </w:rPr>
        <w:t xml:space="preserve">n, terwijl de vrij komende gebouwen eene groote aanwinst worden voor </w:t>
      </w:r>
      <w:r>
        <w:rPr>
          <w:rFonts w:ascii="Arial" w:hAnsi="Arial" w:cs="Arial"/>
          <w:sz w:val="20"/>
          <w:szCs w:val="20"/>
        </w:rPr>
        <w:t>h</w:t>
      </w:r>
      <w:r w:rsidRPr="001D6A9A">
        <w:rPr>
          <w:rFonts w:ascii="Arial" w:hAnsi="Arial" w:cs="Arial"/>
          <w:sz w:val="20"/>
          <w:szCs w:val="20"/>
        </w:rPr>
        <w:t>et groote Moederhuis der Zusters.</w:t>
      </w:r>
    </w:p>
    <w:p w:rsidR="001D6A9A" w:rsidRDefault="001D6A9A" w:rsidP="00444082">
      <w:pPr>
        <w:shd w:val="clear" w:color="auto" w:fill="FFFFFF"/>
        <w:jc w:val="both"/>
        <w:rPr>
          <w:rFonts w:ascii="Arial" w:eastAsia="Arial Unicode MS" w:hAnsi="Arial" w:cs="Arial"/>
          <w:b/>
          <w:sz w:val="20"/>
          <w:szCs w:val="20"/>
          <w:u w:val="single"/>
        </w:rPr>
      </w:pPr>
    </w:p>
    <w:p w:rsidR="008F2546" w:rsidRPr="001F1804" w:rsidRDefault="008F2546" w:rsidP="008F2546">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30-01</w:t>
      </w:r>
      <w:r w:rsidRPr="001F1804">
        <w:rPr>
          <w:rFonts w:ascii="Arial" w:eastAsia="Arial Unicode MS" w:hAnsi="Arial" w:cs="Arial"/>
          <w:b/>
          <w:sz w:val="20"/>
          <w:szCs w:val="20"/>
          <w:u w:val="single"/>
        </w:rPr>
        <w:t>-190</w:t>
      </w:r>
      <w:r>
        <w:rPr>
          <w:rFonts w:ascii="Arial" w:eastAsia="Arial Unicode MS" w:hAnsi="Arial" w:cs="Arial"/>
          <w:b/>
          <w:sz w:val="20"/>
          <w:szCs w:val="20"/>
          <w:u w:val="single"/>
        </w:rPr>
        <w:t>7</w:t>
      </w:r>
    </w:p>
    <w:p w:rsidR="008F2546" w:rsidRDefault="008F2546" w:rsidP="00444082">
      <w:pPr>
        <w:shd w:val="clear" w:color="auto" w:fill="FFFFFF"/>
        <w:jc w:val="both"/>
        <w:rPr>
          <w:rFonts w:ascii="Arial" w:eastAsia="Arial Unicode MS" w:hAnsi="Arial" w:cs="Arial"/>
          <w:b/>
          <w:sz w:val="20"/>
          <w:szCs w:val="20"/>
          <w:u w:val="single"/>
        </w:rPr>
      </w:pPr>
    </w:p>
    <w:p w:rsidR="008F2546" w:rsidRDefault="008F2546" w:rsidP="00444082">
      <w:pPr>
        <w:shd w:val="clear" w:color="auto" w:fill="FFFFFF"/>
        <w:jc w:val="both"/>
        <w:rPr>
          <w:rFonts w:ascii="Arial" w:hAnsi="Arial" w:cs="Arial"/>
          <w:sz w:val="20"/>
          <w:szCs w:val="20"/>
        </w:rPr>
      </w:pPr>
      <w:r w:rsidRPr="008F2546">
        <w:rPr>
          <w:rFonts w:ascii="Arial" w:hAnsi="Arial" w:cs="Arial"/>
          <w:sz w:val="20"/>
          <w:szCs w:val="20"/>
        </w:rPr>
        <w:t>Dr . KOOLEN</w:t>
      </w:r>
      <w:r>
        <w:rPr>
          <w:rFonts w:ascii="Arial" w:hAnsi="Arial" w:cs="Arial"/>
          <w:sz w:val="20"/>
          <w:szCs w:val="20"/>
        </w:rPr>
        <w:t xml:space="preserve"> </w:t>
      </w:r>
      <w:r w:rsidRPr="008F2546">
        <w:rPr>
          <w:rFonts w:ascii="Arial" w:hAnsi="Arial" w:cs="Arial"/>
          <w:sz w:val="20"/>
          <w:szCs w:val="20"/>
        </w:rPr>
        <w:t xml:space="preserve">te </w:t>
      </w:r>
      <w:r w:rsidRPr="008F2546">
        <w:rPr>
          <w:rStyle w:val="Nadruk"/>
          <w:rFonts w:ascii="Arial" w:hAnsi="Arial" w:cs="Arial"/>
          <w:i w:val="0"/>
          <w:sz w:val="20"/>
          <w:szCs w:val="20"/>
        </w:rPr>
        <w:t>Schijndel</w:t>
      </w:r>
      <w:r w:rsidRPr="008F2546">
        <w:rPr>
          <w:rFonts w:ascii="Arial" w:hAnsi="Arial" w:cs="Arial"/>
          <w:sz w:val="20"/>
          <w:szCs w:val="20"/>
        </w:rPr>
        <w:t xml:space="preserve"> vraagt een bekwame R. K</w:t>
      </w:r>
      <w:r>
        <w:rPr>
          <w:rFonts w:ascii="Arial" w:hAnsi="Arial" w:cs="Arial"/>
          <w:sz w:val="20"/>
          <w:szCs w:val="20"/>
        </w:rPr>
        <w:t>. Vr</w:t>
      </w:r>
      <w:r w:rsidRPr="008F2546">
        <w:rPr>
          <w:rFonts w:ascii="Arial" w:hAnsi="Arial" w:cs="Arial"/>
          <w:sz w:val="20"/>
          <w:szCs w:val="20"/>
        </w:rPr>
        <w:t>oedvrou</w:t>
      </w:r>
      <w:r>
        <w:rPr>
          <w:rFonts w:ascii="Arial" w:hAnsi="Arial" w:cs="Arial"/>
          <w:sz w:val="20"/>
          <w:szCs w:val="20"/>
        </w:rPr>
        <w:t>w</w:t>
      </w:r>
      <w:r w:rsidRPr="008F2546">
        <w:rPr>
          <w:rFonts w:ascii="Arial" w:hAnsi="Arial" w:cs="Arial"/>
          <w:sz w:val="20"/>
          <w:szCs w:val="20"/>
        </w:rPr>
        <w:t>, zoo spoedi</w:t>
      </w:r>
      <w:r>
        <w:rPr>
          <w:rFonts w:ascii="Arial" w:hAnsi="Arial" w:cs="Arial"/>
          <w:sz w:val="20"/>
          <w:szCs w:val="20"/>
        </w:rPr>
        <w:t xml:space="preserve">g </w:t>
      </w:r>
      <w:r w:rsidRPr="008F2546">
        <w:rPr>
          <w:rFonts w:ascii="Arial" w:hAnsi="Arial" w:cs="Arial"/>
          <w:sz w:val="20"/>
          <w:szCs w:val="20"/>
        </w:rPr>
        <w:t>mogel</w:t>
      </w:r>
      <w:r>
        <w:rPr>
          <w:rFonts w:ascii="Arial" w:hAnsi="Arial" w:cs="Arial"/>
          <w:sz w:val="20"/>
          <w:szCs w:val="20"/>
        </w:rPr>
        <w:t>i</w:t>
      </w:r>
      <w:r w:rsidRPr="008F2546">
        <w:rPr>
          <w:rFonts w:ascii="Arial" w:hAnsi="Arial" w:cs="Arial"/>
          <w:sz w:val="20"/>
          <w:szCs w:val="20"/>
        </w:rPr>
        <w:t>jk. Salaris nader overe</w:t>
      </w:r>
      <w:r>
        <w:rPr>
          <w:rFonts w:ascii="Arial" w:hAnsi="Arial" w:cs="Arial"/>
          <w:sz w:val="20"/>
          <w:szCs w:val="20"/>
        </w:rPr>
        <w:t>en</w:t>
      </w:r>
      <w:r w:rsidRPr="008F2546">
        <w:rPr>
          <w:rFonts w:ascii="Arial" w:hAnsi="Arial" w:cs="Arial"/>
          <w:sz w:val="20"/>
          <w:szCs w:val="20"/>
        </w:rPr>
        <w:t xml:space="preserve"> te komen.</w:t>
      </w:r>
    </w:p>
    <w:p w:rsidR="008F2546" w:rsidRPr="008F2546" w:rsidRDefault="008F2546" w:rsidP="00444082">
      <w:pPr>
        <w:shd w:val="clear" w:color="auto" w:fill="FFFFFF"/>
        <w:jc w:val="both"/>
        <w:rPr>
          <w:rFonts w:ascii="Arial" w:eastAsia="Arial Unicode MS" w:hAnsi="Arial" w:cs="Arial"/>
          <w:b/>
          <w:sz w:val="20"/>
          <w:szCs w:val="20"/>
          <w:u w:val="single"/>
        </w:rPr>
      </w:pPr>
    </w:p>
    <w:p w:rsidR="00A31FE3" w:rsidRPr="001F1804" w:rsidRDefault="00A31FE3" w:rsidP="00444082">
      <w:pPr>
        <w:shd w:val="clear" w:color="auto" w:fill="FFFFFF"/>
        <w:jc w:val="both"/>
        <w:rPr>
          <w:rFonts w:ascii="Arial" w:eastAsia="Arial Unicode MS" w:hAnsi="Arial" w:cs="Arial"/>
          <w:b/>
          <w:sz w:val="20"/>
          <w:szCs w:val="20"/>
          <w:u w:val="single"/>
        </w:rPr>
      </w:pPr>
      <w:r w:rsidRPr="001F1804">
        <w:rPr>
          <w:rFonts w:ascii="Arial" w:eastAsia="Arial Unicode MS" w:hAnsi="Arial" w:cs="Arial"/>
          <w:b/>
          <w:sz w:val="20"/>
          <w:szCs w:val="20"/>
          <w:u w:val="single"/>
        </w:rPr>
        <w:t>Nieuwe Tilburgsche Courant 31-01-190</w:t>
      </w:r>
      <w:r w:rsidR="00E15421" w:rsidRPr="001F1804">
        <w:rPr>
          <w:rFonts w:ascii="Arial" w:eastAsia="Arial Unicode MS" w:hAnsi="Arial" w:cs="Arial"/>
          <w:b/>
          <w:sz w:val="20"/>
          <w:szCs w:val="20"/>
          <w:u w:val="single"/>
        </w:rPr>
        <w:t>7</w:t>
      </w:r>
    </w:p>
    <w:p w:rsidR="0026264D" w:rsidRPr="001F1804" w:rsidRDefault="0026264D" w:rsidP="00444082">
      <w:pPr>
        <w:shd w:val="clear" w:color="auto" w:fill="FFFFFF"/>
        <w:jc w:val="both"/>
        <w:rPr>
          <w:rFonts w:ascii="Arial" w:eastAsia="Times New Roman" w:hAnsi="Arial" w:cs="Arial"/>
          <w:sz w:val="20"/>
          <w:szCs w:val="20"/>
          <w:lang w:eastAsia="nl-NL"/>
        </w:rPr>
      </w:pPr>
    </w:p>
    <w:p w:rsidR="00A31FE3" w:rsidRPr="001F1804" w:rsidRDefault="00A31FE3"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Pastoor M. Kluijtmans † Terwijl zijne parochianen zich vaardig maakten om bun beminden Herder met zilver te kronen heeft de Almachtige zijn nederigen dienaar reeds, naar wij hopen, met een onvergankelijke kroon gesierd. Na eene langdurige ziekte is pastoor M. Kluijtmans te Wamel overleden. Geboren te St. Michiels Gestel in het jaar 1857 werd Z Eerw. op 3 Juni 1882 tot priester gewijd; aanvankelijk als assistent volgde weldra de benoeming tot kapelaan te Alphen aan de Maas. Na eenige jaren aldaar te zijn werkzaam geweest volgde de overplaatsing naar St. Jacobus te 's-Bosch. leder Bosschenaar kende den beminden kapelaan, die in weinige jaren niet alleen de harten der parochianen, maar van allen die met hem in aanraking kwamen, wist te winnen. Daarna werd Z.Eerw. benoemd tot Rector der Eerw. Zusters van het Liefdegesticht. O. L. V. van Bijstand te Schijndel, en daar bleef hij tot in Maart 1903 toen zijn benoeming tot Pastoor te Wamel volgde. Bijna 4 jaren was hij hier werkzaam en om zijn ijver en liefde door allen bemind. R. I. P.</w:t>
      </w:r>
    </w:p>
    <w:p w:rsidR="00834EBD" w:rsidRDefault="00834EBD" w:rsidP="00444082">
      <w:pPr>
        <w:shd w:val="clear" w:color="auto" w:fill="FFFFFF"/>
        <w:jc w:val="both"/>
        <w:rPr>
          <w:rFonts w:ascii="Arial" w:eastAsia="Arial Unicode MS" w:hAnsi="Arial" w:cs="Arial"/>
          <w:b/>
          <w:sz w:val="20"/>
          <w:szCs w:val="20"/>
          <w:u w:val="single"/>
        </w:rPr>
      </w:pPr>
    </w:p>
    <w:p w:rsidR="00C344F4" w:rsidRPr="001F1804" w:rsidRDefault="00C344F4"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01-02</w:t>
      </w:r>
      <w:r w:rsidRPr="001F1804">
        <w:rPr>
          <w:rFonts w:ascii="Arial" w:eastAsia="Arial Unicode MS" w:hAnsi="Arial" w:cs="Arial"/>
          <w:b/>
          <w:sz w:val="20"/>
          <w:szCs w:val="20"/>
          <w:u w:val="single"/>
        </w:rPr>
        <w:t>-190</w:t>
      </w:r>
      <w:r>
        <w:rPr>
          <w:rFonts w:ascii="Arial" w:eastAsia="Arial Unicode MS" w:hAnsi="Arial" w:cs="Arial"/>
          <w:b/>
          <w:sz w:val="20"/>
          <w:szCs w:val="20"/>
          <w:u w:val="single"/>
        </w:rPr>
        <w:t>7</w:t>
      </w:r>
    </w:p>
    <w:p w:rsidR="00C344F4" w:rsidRDefault="00C344F4" w:rsidP="00444082">
      <w:pPr>
        <w:shd w:val="clear" w:color="auto" w:fill="FFFFFF"/>
        <w:jc w:val="both"/>
        <w:rPr>
          <w:rFonts w:ascii="Arial" w:eastAsia="Arial Unicode MS" w:hAnsi="Arial" w:cs="Arial"/>
          <w:b/>
          <w:sz w:val="20"/>
          <w:szCs w:val="20"/>
          <w:u w:val="single"/>
        </w:rPr>
      </w:pPr>
    </w:p>
    <w:p w:rsidR="00C344F4" w:rsidRPr="00C344F4" w:rsidRDefault="00C344F4" w:rsidP="00444082">
      <w:pPr>
        <w:pStyle w:val="Normaalweb"/>
        <w:spacing w:before="0" w:beforeAutospacing="0" w:after="0" w:afterAutospacing="0"/>
        <w:jc w:val="both"/>
        <w:rPr>
          <w:rFonts w:ascii="Arial" w:hAnsi="Arial" w:cs="Arial"/>
          <w:sz w:val="20"/>
          <w:szCs w:val="20"/>
        </w:rPr>
      </w:pPr>
      <w:r w:rsidRPr="00C344F4">
        <w:rPr>
          <w:rFonts w:ascii="Arial" w:hAnsi="Arial" w:cs="Arial"/>
          <w:sz w:val="20"/>
          <w:szCs w:val="20"/>
        </w:rPr>
        <w:lastRenderedPageBreak/>
        <w:t>SCHIJNDEL, 29 Jan. Gisteren-avond gaf onze za</w:t>
      </w:r>
      <w:r>
        <w:rPr>
          <w:rFonts w:ascii="Arial" w:hAnsi="Arial" w:cs="Arial"/>
          <w:sz w:val="20"/>
          <w:szCs w:val="20"/>
        </w:rPr>
        <w:t>n</w:t>
      </w:r>
      <w:r w:rsidRPr="00C344F4">
        <w:rPr>
          <w:rFonts w:ascii="Arial" w:hAnsi="Arial" w:cs="Arial"/>
          <w:sz w:val="20"/>
          <w:szCs w:val="20"/>
        </w:rPr>
        <w:t>gvereeniging „De Dageraad" haar aangekondigd buitengewoon concert in de zaal vin de</w:t>
      </w:r>
      <w:r>
        <w:rPr>
          <w:rFonts w:ascii="Arial" w:hAnsi="Arial" w:cs="Arial"/>
          <w:sz w:val="20"/>
          <w:szCs w:val="20"/>
        </w:rPr>
        <w:t>n</w:t>
      </w:r>
      <w:r w:rsidRPr="00C344F4">
        <w:rPr>
          <w:rFonts w:ascii="Arial" w:hAnsi="Arial" w:cs="Arial"/>
          <w:sz w:val="20"/>
          <w:szCs w:val="20"/>
        </w:rPr>
        <w:t xml:space="preserve"> heer </w:t>
      </w:r>
      <w:r>
        <w:rPr>
          <w:rFonts w:ascii="Arial" w:hAnsi="Arial" w:cs="Arial"/>
          <w:sz w:val="20"/>
          <w:szCs w:val="20"/>
        </w:rPr>
        <w:t>R</w:t>
      </w:r>
      <w:r w:rsidRPr="00C344F4">
        <w:rPr>
          <w:rFonts w:ascii="Arial" w:hAnsi="Arial" w:cs="Arial"/>
          <w:sz w:val="20"/>
          <w:szCs w:val="20"/>
        </w:rPr>
        <w:t xml:space="preserve">. </w:t>
      </w:r>
      <w:r>
        <w:rPr>
          <w:rFonts w:ascii="Arial" w:hAnsi="Arial" w:cs="Arial"/>
          <w:sz w:val="20"/>
          <w:szCs w:val="20"/>
        </w:rPr>
        <w:t>S</w:t>
      </w:r>
      <w:r w:rsidRPr="00C344F4">
        <w:rPr>
          <w:rFonts w:ascii="Arial" w:hAnsi="Arial" w:cs="Arial"/>
          <w:sz w:val="20"/>
          <w:szCs w:val="20"/>
        </w:rPr>
        <w:t>teenbakke</w:t>
      </w:r>
      <w:r>
        <w:rPr>
          <w:rFonts w:ascii="Arial" w:hAnsi="Arial" w:cs="Arial"/>
          <w:sz w:val="20"/>
          <w:szCs w:val="20"/>
        </w:rPr>
        <w:t>rs. Buitengewoon was de opkoms</w:t>
      </w:r>
      <w:r w:rsidRPr="00C344F4">
        <w:rPr>
          <w:rFonts w:ascii="Arial" w:hAnsi="Arial" w:cs="Arial"/>
          <w:sz w:val="20"/>
          <w:szCs w:val="20"/>
        </w:rPr>
        <w:t>t der honoraire l</w:t>
      </w:r>
      <w:r>
        <w:rPr>
          <w:rFonts w:ascii="Arial" w:hAnsi="Arial" w:cs="Arial"/>
          <w:sz w:val="20"/>
          <w:szCs w:val="20"/>
        </w:rPr>
        <w:t>e</w:t>
      </w:r>
      <w:r w:rsidRPr="00C344F4">
        <w:rPr>
          <w:rFonts w:ascii="Arial" w:hAnsi="Arial" w:cs="Arial"/>
          <w:sz w:val="20"/>
          <w:szCs w:val="20"/>
        </w:rPr>
        <w:t>den, maar ook buitengewoon was het concert, zoowel zang als voordracht. Zetten de leden van „</w:t>
      </w:r>
      <w:r>
        <w:rPr>
          <w:rFonts w:ascii="Arial" w:hAnsi="Arial" w:cs="Arial"/>
          <w:sz w:val="20"/>
          <w:szCs w:val="20"/>
        </w:rPr>
        <w:t>D</w:t>
      </w:r>
      <w:r w:rsidRPr="00C344F4">
        <w:rPr>
          <w:rFonts w:ascii="Arial" w:hAnsi="Arial" w:cs="Arial"/>
          <w:sz w:val="20"/>
          <w:szCs w:val="20"/>
        </w:rPr>
        <w:t>e Dageraad" zelf hun beste beentje voor, het glanspunt vau de</w:t>
      </w:r>
      <w:r>
        <w:rPr>
          <w:rFonts w:ascii="Arial" w:hAnsi="Arial" w:cs="Arial"/>
          <w:sz w:val="20"/>
          <w:szCs w:val="20"/>
        </w:rPr>
        <w:t>n</w:t>
      </w:r>
      <w:r w:rsidRPr="00C344F4">
        <w:rPr>
          <w:rFonts w:ascii="Arial" w:hAnsi="Arial" w:cs="Arial"/>
          <w:sz w:val="20"/>
          <w:szCs w:val="20"/>
        </w:rPr>
        <w:t xml:space="preserve"> avond zou de bereid</w:t>
      </w:r>
      <w:r>
        <w:rPr>
          <w:rFonts w:ascii="Arial" w:hAnsi="Arial" w:cs="Arial"/>
          <w:sz w:val="20"/>
          <w:szCs w:val="20"/>
        </w:rPr>
        <w:t>-</w:t>
      </w:r>
      <w:r w:rsidRPr="00C344F4">
        <w:rPr>
          <w:rFonts w:ascii="Arial" w:hAnsi="Arial" w:cs="Arial"/>
          <w:sz w:val="20"/>
          <w:szCs w:val="20"/>
        </w:rPr>
        <w:t>willige medewerking van eenige h</w:t>
      </w:r>
      <w:r>
        <w:rPr>
          <w:rFonts w:ascii="Arial" w:hAnsi="Arial" w:cs="Arial"/>
          <w:sz w:val="20"/>
          <w:szCs w:val="20"/>
        </w:rPr>
        <w:t>e</w:t>
      </w:r>
      <w:r w:rsidRPr="00C344F4">
        <w:rPr>
          <w:rFonts w:ascii="Arial" w:hAnsi="Arial" w:cs="Arial"/>
          <w:sz w:val="20"/>
          <w:szCs w:val="20"/>
        </w:rPr>
        <w:t xml:space="preserve">eren dilettanten uit </w:t>
      </w:r>
      <w:r>
        <w:rPr>
          <w:rFonts w:ascii="Arial" w:hAnsi="Arial" w:cs="Arial"/>
          <w:sz w:val="20"/>
          <w:szCs w:val="20"/>
        </w:rPr>
        <w:t>V</w:t>
      </w:r>
      <w:r w:rsidRPr="00C344F4">
        <w:rPr>
          <w:rFonts w:ascii="Arial" w:hAnsi="Arial" w:cs="Arial"/>
          <w:sz w:val="20"/>
          <w:szCs w:val="20"/>
        </w:rPr>
        <w:t xml:space="preserve">echel </w:t>
      </w:r>
      <w:r>
        <w:rPr>
          <w:rFonts w:ascii="Arial" w:hAnsi="Arial" w:cs="Arial"/>
          <w:sz w:val="20"/>
          <w:szCs w:val="20"/>
        </w:rPr>
        <w:t>zij</w:t>
      </w:r>
      <w:r w:rsidRPr="00C344F4">
        <w:rPr>
          <w:rFonts w:ascii="Arial" w:hAnsi="Arial" w:cs="Arial"/>
          <w:sz w:val="20"/>
          <w:szCs w:val="20"/>
        </w:rPr>
        <w:t xml:space="preserve">n. </w:t>
      </w:r>
      <w:r>
        <w:rPr>
          <w:rFonts w:ascii="Arial" w:hAnsi="Arial" w:cs="Arial"/>
          <w:sz w:val="20"/>
          <w:szCs w:val="20"/>
        </w:rPr>
        <w:t>E</w:t>
      </w:r>
      <w:r w:rsidRPr="00C344F4">
        <w:rPr>
          <w:rFonts w:ascii="Arial" w:hAnsi="Arial" w:cs="Arial"/>
          <w:sz w:val="20"/>
          <w:szCs w:val="20"/>
        </w:rPr>
        <w:t xml:space="preserve">n dat was het inderdaad. De bariton-solo's van den heer I. v. Kert, de viool-solo's van dan </w:t>
      </w:r>
      <w:r>
        <w:rPr>
          <w:rFonts w:ascii="Arial" w:hAnsi="Arial" w:cs="Arial"/>
          <w:sz w:val="20"/>
          <w:szCs w:val="20"/>
        </w:rPr>
        <w:t>h</w:t>
      </w:r>
      <w:r w:rsidRPr="00C344F4">
        <w:rPr>
          <w:rFonts w:ascii="Arial" w:hAnsi="Arial" w:cs="Arial"/>
          <w:sz w:val="20"/>
          <w:szCs w:val="20"/>
        </w:rPr>
        <w:t xml:space="preserve">eer F. Stender waren zoo verrukkelijk, dat aan het applaudisseeren geen einde kwam. </w:t>
      </w:r>
      <w:r>
        <w:rPr>
          <w:rFonts w:ascii="Arial" w:hAnsi="Arial" w:cs="Arial"/>
          <w:sz w:val="20"/>
          <w:szCs w:val="20"/>
        </w:rPr>
        <w:t>O</w:t>
      </w:r>
      <w:r w:rsidRPr="00C344F4">
        <w:rPr>
          <w:rFonts w:ascii="Arial" w:hAnsi="Arial" w:cs="Arial"/>
          <w:sz w:val="20"/>
          <w:szCs w:val="20"/>
        </w:rPr>
        <w:t>ok h</w:t>
      </w:r>
      <w:r>
        <w:rPr>
          <w:rFonts w:ascii="Arial" w:hAnsi="Arial" w:cs="Arial"/>
          <w:sz w:val="20"/>
          <w:szCs w:val="20"/>
        </w:rPr>
        <w:t>e</w:t>
      </w:r>
      <w:r w:rsidRPr="00C344F4">
        <w:rPr>
          <w:rFonts w:ascii="Arial" w:hAnsi="Arial" w:cs="Arial"/>
          <w:sz w:val="20"/>
          <w:szCs w:val="20"/>
        </w:rPr>
        <w:t>t piano</w:t>
      </w:r>
      <w:r>
        <w:rPr>
          <w:rFonts w:ascii="Arial" w:hAnsi="Arial" w:cs="Arial"/>
          <w:sz w:val="20"/>
          <w:szCs w:val="20"/>
        </w:rPr>
        <w:t>s</w:t>
      </w:r>
      <w:r w:rsidRPr="00C344F4">
        <w:rPr>
          <w:rFonts w:ascii="Arial" w:hAnsi="Arial" w:cs="Arial"/>
          <w:sz w:val="20"/>
          <w:szCs w:val="20"/>
        </w:rPr>
        <w:t>pel en het accompagnement van de heeren Verhoeven en Vos was onberispelijk en droeg ieders bewondering weg. Te</w:t>
      </w:r>
      <w:r>
        <w:rPr>
          <w:rFonts w:ascii="Arial" w:hAnsi="Arial" w:cs="Arial"/>
          <w:sz w:val="20"/>
          <w:szCs w:val="20"/>
        </w:rPr>
        <w:t>n</w:t>
      </w:r>
      <w:r w:rsidRPr="00C344F4">
        <w:rPr>
          <w:rFonts w:ascii="Arial" w:hAnsi="Arial" w:cs="Arial"/>
          <w:sz w:val="20"/>
          <w:szCs w:val="20"/>
        </w:rPr>
        <w:t xml:space="preserve"> slotte gaven eenige leden van „De Dageraad" nog het bljjspel „De aanhouder wint", dat me</w:t>
      </w:r>
      <w:r>
        <w:rPr>
          <w:rFonts w:ascii="Arial" w:hAnsi="Arial" w:cs="Arial"/>
          <w:sz w:val="20"/>
          <w:szCs w:val="20"/>
        </w:rPr>
        <w:t>e</w:t>
      </w:r>
      <w:r w:rsidRPr="00C344F4">
        <w:rPr>
          <w:rFonts w:ascii="Arial" w:hAnsi="Arial" w:cs="Arial"/>
          <w:sz w:val="20"/>
          <w:szCs w:val="20"/>
        </w:rPr>
        <w:t>sterl</w:t>
      </w:r>
      <w:r>
        <w:rPr>
          <w:rFonts w:ascii="Arial" w:hAnsi="Arial" w:cs="Arial"/>
          <w:sz w:val="20"/>
          <w:szCs w:val="20"/>
        </w:rPr>
        <w:t>ij</w:t>
      </w:r>
      <w:r w:rsidRPr="00C344F4">
        <w:rPr>
          <w:rFonts w:ascii="Arial" w:hAnsi="Arial" w:cs="Arial"/>
          <w:sz w:val="20"/>
          <w:szCs w:val="20"/>
        </w:rPr>
        <w:t>k werd weerge</w:t>
      </w:r>
      <w:r>
        <w:rPr>
          <w:rFonts w:ascii="Arial" w:hAnsi="Arial" w:cs="Arial"/>
          <w:sz w:val="20"/>
          <w:szCs w:val="20"/>
        </w:rPr>
        <w:t>-</w:t>
      </w:r>
      <w:r w:rsidRPr="00C344F4">
        <w:rPr>
          <w:rFonts w:ascii="Arial" w:hAnsi="Arial" w:cs="Arial"/>
          <w:sz w:val="20"/>
          <w:szCs w:val="20"/>
        </w:rPr>
        <w:t>geven. De rollen waren aan goede handen toevertrouwd en kwamen uitstekend tot haar recht. De avond was omgevlogen en te vroeg sloeg het uur va</w:t>
      </w:r>
      <w:r>
        <w:rPr>
          <w:rFonts w:ascii="Arial" w:hAnsi="Arial" w:cs="Arial"/>
          <w:sz w:val="20"/>
          <w:szCs w:val="20"/>
        </w:rPr>
        <w:t>n</w:t>
      </w:r>
      <w:r w:rsidRPr="00C344F4">
        <w:rPr>
          <w:rFonts w:ascii="Arial" w:hAnsi="Arial" w:cs="Arial"/>
          <w:sz w:val="20"/>
          <w:szCs w:val="20"/>
        </w:rPr>
        <w:t xml:space="preserve"> scheiden. De heeren uit Vechel danken we en roepen hun een welgemeend „tot weerzien" toe. </w:t>
      </w:r>
    </w:p>
    <w:p w:rsidR="00C344F4" w:rsidRDefault="00C344F4" w:rsidP="00444082">
      <w:pPr>
        <w:shd w:val="clear" w:color="auto" w:fill="FFFFFF"/>
        <w:jc w:val="both"/>
        <w:rPr>
          <w:rFonts w:ascii="Arial" w:eastAsia="Arial Unicode MS" w:hAnsi="Arial" w:cs="Arial"/>
          <w:b/>
          <w:sz w:val="20"/>
          <w:szCs w:val="20"/>
          <w:u w:val="single"/>
        </w:rPr>
      </w:pPr>
    </w:p>
    <w:p w:rsidR="00B70200" w:rsidRPr="001F1804" w:rsidRDefault="00B70200" w:rsidP="00B70200">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06-02</w:t>
      </w:r>
      <w:r w:rsidRPr="001F1804">
        <w:rPr>
          <w:rFonts w:ascii="Arial" w:eastAsia="Arial Unicode MS" w:hAnsi="Arial" w:cs="Arial"/>
          <w:b/>
          <w:sz w:val="20"/>
          <w:szCs w:val="20"/>
          <w:u w:val="single"/>
        </w:rPr>
        <w:t>-190</w:t>
      </w:r>
      <w:r>
        <w:rPr>
          <w:rFonts w:ascii="Arial" w:eastAsia="Arial Unicode MS" w:hAnsi="Arial" w:cs="Arial"/>
          <w:b/>
          <w:sz w:val="20"/>
          <w:szCs w:val="20"/>
          <w:u w:val="single"/>
        </w:rPr>
        <w:t>7</w:t>
      </w:r>
    </w:p>
    <w:p w:rsidR="00B70200" w:rsidRDefault="00B70200" w:rsidP="00444082">
      <w:pPr>
        <w:shd w:val="clear" w:color="auto" w:fill="FFFFFF"/>
        <w:jc w:val="both"/>
        <w:rPr>
          <w:rFonts w:ascii="Arial" w:eastAsia="Arial Unicode MS" w:hAnsi="Arial" w:cs="Arial"/>
          <w:b/>
          <w:sz w:val="20"/>
          <w:szCs w:val="20"/>
          <w:u w:val="single"/>
        </w:rPr>
      </w:pPr>
    </w:p>
    <w:p w:rsidR="00B70200" w:rsidRDefault="00B70200" w:rsidP="00444082">
      <w:pPr>
        <w:shd w:val="clear" w:color="auto" w:fill="FFFFFF"/>
        <w:jc w:val="both"/>
        <w:rPr>
          <w:rFonts w:ascii="Arial" w:hAnsi="Arial" w:cs="Arial"/>
          <w:sz w:val="20"/>
          <w:szCs w:val="20"/>
        </w:rPr>
      </w:pPr>
      <w:r w:rsidRPr="00B70200">
        <w:rPr>
          <w:rFonts w:ascii="Arial" w:hAnsi="Arial" w:cs="Arial"/>
          <w:sz w:val="20"/>
          <w:szCs w:val="20"/>
        </w:rPr>
        <w:t>Heden werd alhier gevanke</w:t>
      </w:r>
      <w:r>
        <w:rPr>
          <w:rFonts w:ascii="Arial" w:hAnsi="Arial" w:cs="Arial"/>
          <w:sz w:val="20"/>
          <w:szCs w:val="20"/>
        </w:rPr>
        <w:t>lij</w:t>
      </w:r>
      <w:r w:rsidRPr="00B70200">
        <w:rPr>
          <w:rFonts w:ascii="Arial" w:hAnsi="Arial" w:cs="Arial"/>
          <w:sz w:val="20"/>
          <w:szCs w:val="20"/>
        </w:rPr>
        <w:t xml:space="preserve">k binnengebracht zekere A. S., arbeider, geboren en wonende te </w:t>
      </w:r>
      <w:r w:rsidRPr="00B70200">
        <w:rPr>
          <w:rStyle w:val="Nadruk"/>
          <w:rFonts w:ascii="Arial" w:hAnsi="Arial" w:cs="Arial"/>
          <w:i w:val="0"/>
          <w:sz w:val="20"/>
          <w:szCs w:val="20"/>
        </w:rPr>
        <w:t>Schij</w:t>
      </w:r>
      <w:r>
        <w:rPr>
          <w:rStyle w:val="Nadruk"/>
          <w:rFonts w:ascii="Arial" w:hAnsi="Arial" w:cs="Arial"/>
          <w:i w:val="0"/>
          <w:sz w:val="20"/>
          <w:szCs w:val="20"/>
        </w:rPr>
        <w:t>n</w:t>
      </w:r>
      <w:r w:rsidRPr="00B70200">
        <w:rPr>
          <w:rStyle w:val="Nadruk"/>
          <w:rFonts w:ascii="Arial" w:hAnsi="Arial" w:cs="Arial"/>
          <w:i w:val="0"/>
          <w:sz w:val="20"/>
          <w:szCs w:val="20"/>
        </w:rPr>
        <w:t>del</w:t>
      </w:r>
      <w:r w:rsidRPr="00B70200">
        <w:rPr>
          <w:rFonts w:ascii="Arial" w:hAnsi="Arial" w:cs="Arial"/>
          <w:sz w:val="20"/>
          <w:szCs w:val="20"/>
        </w:rPr>
        <w:t>, verdacht van diefstal.</w:t>
      </w:r>
    </w:p>
    <w:p w:rsidR="00B70200" w:rsidRDefault="00B70200" w:rsidP="00444082">
      <w:pPr>
        <w:shd w:val="clear" w:color="auto" w:fill="FFFFFF"/>
        <w:jc w:val="both"/>
        <w:rPr>
          <w:rFonts w:ascii="Arial" w:eastAsia="Arial Unicode MS" w:hAnsi="Arial" w:cs="Arial"/>
          <w:b/>
          <w:sz w:val="20"/>
          <w:szCs w:val="20"/>
          <w:u w:val="single"/>
        </w:rPr>
      </w:pPr>
    </w:p>
    <w:p w:rsidR="000D5F6B" w:rsidRPr="001F1804" w:rsidRDefault="000D5F6B" w:rsidP="000D5F6B">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07-02</w:t>
      </w:r>
      <w:r w:rsidRPr="001F1804">
        <w:rPr>
          <w:rFonts w:ascii="Arial" w:eastAsia="Arial Unicode MS" w:hAnsi="Arial" w:cs="Arial"/>
          <w:b/>
          <w:sz w:val="20"/>
          <w:szCs w:val="20"/>
          <w:u w:val="single"/>
        </w:rPr>
        <w:t>-190</w:t>
      </w:r>
      <w:r>
        <w:rPr>
          <w:rFonts w:ascii="Arial" w:eastAsia="Arial Unicode MS" w:hAnsi="Arial" w:cs="Arial"/>
          <w:b/>
          <w:sz w:val="20"/>
          <w:szCs w:val="20"/>
          <w:u w:val="single"/>
        </w:rPr>
        <w:t>7</w:t>
      </w:r>
    </w:p>
    <w:p w:rsidR="000D5F6B" w:rsidRDefault="000D5F6B" w:rsidP="00444082">
      <w:pPr>
        <w:shd w:val="clear" w:color="auto" w:fill="FFFFFF"/>
        <w:jc w:val="both"/>
        <w:rPr>
          <w:rFonts w:ascii="Arial" w:eastAsia="Arial Unicode MS" w:hAnsi="Arial" w:cs="Arial"/>
          <w:b/>
          <w:sz w:val="20"/>
          <w:szCs w:val="20"/>
          <w:u w:val="single"/>
        </w:rPr>
      </w:pPr>
    </w:p>
    <w:p w:rsidR="000D5F6B" w:rsidRDefault="000D5F6B" w:rsidP="00444082">
      <w:pPr>
        <w:shd w:val="clear" w:color="auto" w:fill="FFFFFF"/>
        <w:jc w:val="both"/>
        <w:rPr>
          <w:rFonts w:ascii="Arial" w:hAnsi="Arial" w:cs="Arial"/>
          <w:sz w:val="20"/>
          <w:szCs w:val="20"/>
        </w:rPr>
      </w:pPr>
      <w:r w:rsidRPr="000D5F6B">
        <w:rPr>
          <w:rFonts w:ascii="Arial" w:hAnsi="Arial" w:cs="Arial"/>
          <w:sz w:val="20"/>
          <w:szCs w:val="20"/>
        </w:rPr>
        <w:t xml:space="preserve">Uit </w:t>
      </w:r>
      <w:r w:rsidRPr="000D5F6B">
        <w:rPr>
          <w:rStyle w:val="Nadruk"/>
          <w:rFonts w:ascii="Arial" w:hAnsi="Arial" w:cs="Arial"/>
          <w:i w:val="0"/>
          <w:sz w:val="20"/>
          <w:szCs w:val="20"/>
        </w:rPr>
        <w:t>Sch</w:t>
      </w:r>
      <w:r>
        <w:rPr>
          <w:rStyle w:val="Nadruk"/>
          <w:rFonts w:ascii="Arial" w:hAnsi="Arial" w:cs="Arial"/>
          <w:i w:val="0"/>
          <w:sz w:val="20"/>
          <w:szCs w:val="20"/>
        </w:rPr>
        <w:t>ij</w:t>
      </w:r>
      <w:r w:rsidRPr="000D5F6B">
        <w:rPr>
          <w:rStyle w:val="Nadruk"/>
          <w:rFonts w:ascii="Arial" w:hAnsi="Arial" w:cs="Arial"/>
          <w:i w:val="0"/>
          <w:sz w:val="20"/>
          <w:szCs w:val="20"/>
        </w:rPr>
        <w:t>ndel</w:t>
      </w:r>
      <w:r w:rsidRPr="000D5F6B">
        <w:rPr>
          <w:rFonts w:ascii="Arial" w:hAnsi="Arial" w:cs="Arial"/>
          <w:sz w:val="20"/>
          <w:szCs w:val="20"/>
        </w:rPr>
        <w:t xml:space="preserve"> wordt ons dd. 5 Febr. geschreven: In de verloopen maand werden aan d</w:t>
      </w:r>
      <w:r>
        <w:rPr>
          <w:rFonts w:ascii="Arial" w:hAnsi="Arial" w:cs="Arial"/>
          <w:sz w:val="20"/>
          <w:szCs w:val="20"/>
        </w:rPr>
        <w:t>e</w:t>
      </w:r>
      <w:r w:rsidRPr="000D5F6B">
        <w:rPr>
          <w:rFonts w:ascii="Arial" w:hAnsi="Arial" w:cs="Arial"/>
          <w:sz w:val="20"/>
          <w:szCs w:val="20"/>
        </w:rPr>
        <w:t xml:space="preserve"> stoomzuivelfabriek van den N. C. Boerenbond 120798 KG. melk gelev</w:t>
      </w:r>
      <w:r>
        <w:rPr>
          <w:rFonts w:ascii="Arial" w:hAnsi="Arial" w:cs="Arial"/>
          <w:sz w:val="20"/>
          <w:szCs w:val="20"/>
        </w:rPr>
        <w:t>e</w:t>
      </w:r>
      <w:r w:rsidRPr="000D5F6B">
        <w:rPr>
          <w:rFonts w:ascii="Arial" w:hAnsi="Arial" w:cs="Arial"/>
          <w:sz w:val="20"/>
          <w:szCs w:val="20"/>
        </w:rPr>
        <w:t>rd.</w:t>
      </w:r>
    </w:p>
    <w:p w:rsidR="000D5F6B" w:rsidRPr="000D5F6B" w:rsidRDefault="000D5F6B" w:rsidP="00444082">
      <w:pPr>
        <w:shd w:val="clear" w:color="auto" w:fill="FFFFFF"/>
        <w:jc w:val="both"/>
        <w:rPr>
          <w:rFonts w:ascii="Arial" w:eastAsia="Arial Unicode MS" w:hAnsi="Arial" w:cs="Arial"/>
          <w:b/>
          <w:sz w:val="20"/>
          <w:szCs w:val="20"/>
          <w:u w:val="single"/>
        </w:rPr>
      </w:pPr>
    </w:p>
    <w:p w:rsidR="00434614" w:rsidRPr="001F1804" w:rsidRDefault="00434614"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08-02</w:t>
      </w:r>
      <w:r w:rsidRPr="001F1804">
        <w:rPr>
          <w:rFonts w:ascii="Arial" w:eastAsia="Arial Unicode MS" w:hAnsi="Arial" w:cs="Arial"/>
          <w:b/>
          <w:sz w:val="20"/>
          <w:szCs w:val="20"/>
          <w:u w:val="single"/>
        </w:rPr>
        <w:t>-190</w:t>
      </w:r>
      <w:r>
        <w:rPr>
          <w:rFonts w:ascii="Arial" w:eastAsia="Arial Unicode MS" w:hAnsi="Arial" w:cs="Arial"/>
          <w:b/>
          <w:sz w:val="20"/>
          <w:szCs w:val="20"/>
          <w:u w:val="single"/>
        </w:rPr>
        <w:t>7</w:t>
      </w:r>
    </w:p>
    <w:p w:rsidR="00434614" w:rsidRDefault="00434614" w:rsidP="00444082">
      <w:pPr>
        <w:shd w:val="clear" w:color="auto" w:fill="FFFFFF"/>
        <w:jc w:val="both"/>
        <w:rPr>
          <w:rFonts w:ascii="Arial" w:eastAsia="Arial Unicode MS" w:hAnsi="Arial" w:cs="Arial"/>
          <w:b/>
          <w:sz w:val="20"/>
          <w:szCs w:val="20"/>
          <w:u w:val="single"/>
        </w:rPr>
      </w:pPr>
    </w:p>
    <w:p w:rsidR="00434614" w:rsidRDefault="00434614" w:rsidP="00444082">
      <w:pPr>
        <w:shd w:val="clear" w:color="auto" w:fill="FFFFFF"/>
        <w:jc w:val="both"/>
        <w:rPr>
          <w:rFonts w:ascii="Arial" w:hAnsi="Arial" w:cs="Arial"/>
          <w:sz w:val="20"/>
          <w:szCs w:val="20"/>
        </w:rPr>
      </w:pPr>
      <w:r w:rsidRPr="00434614">
        <w:rPr>
          <w:rFonts w:ascii="Arial" w:hAnsi="Arial" w:cs="Arial"/>
          <w:sz w:val="20"/>
          <w:szCs w:val="20"/>
        </w:rPr>
        <w:t xml:space="preserve">SCHIJNDEL, 7 Febr. De gemeenteraad benoemde met algemeene stemmen tot verloskundige voor de armenpractijk Dr. Smulders, alhier. </w:t>
      </w:r>
    </w:p>
    <w:p w:rsidR="00434614" w:rsidRDefault="00434614" w:rsidP="00444082">
      <w:pPr>
        <w:shd w:val="clear" w:color="auto" w:fill="FFFFFF"/>
        <w:jc w:val="both"/>
        <w:rPr>
          <w:rFonts w:ascii="Arial" w:hAnsi="Arial" w:cs="Arial"/>
          <w:sz w:val="20"/>
          <w:szCs w:val="20"/>
        </w:rPr>
      </w:pPr>
    </w:p>
    <w:p w:rsidR="00434614" w:rsidRDefault="00434614" w:rsidP="00444082">
      <w:pPr>
        <w:shd w:val="clear" w:color="auto" w:fill="FFFFFF"/>
        <w:jc w:val="both"/>
        <w:rPr>
          <w:rFonts w:ascii="Arial" w:hAnsi="Arial" w:cs="Arial"/>
          <w:sz w:val="20"/>
          <w:szCs w:val="20"/>
        </w:rPr>
      </w:pPr>
      <w:r w:rsidRPr="00434614">
        <w:rPr>
          <w:rFonts w:ascii="Arial" w:hAnsi="Arial" w:cs="Arial"/>
          <w:sz w:val="20"/>
          <w:szCs w:val="20"/>
        </w:rPr>
        <w:t>Tot deken der Lichtmis-gilde is aangesteld voor het ingetreden jaar de heer Adr. Van der Vleuten.</w:t>
      </w:r>
    </w:p>
    <w:p w:rsidR="00434614" w:rsidRDefault="00434614" w:rsidP="00444082">
      <w:pPr>
        <w:shd w:val="clear" w:color="auto" w:fill="FFFFFF"/>
        <w:jc w:val="both"/>
        <w:rPr>
          <w:rFonts w:ascii="Arial" w:hAnsi="Arial" w:cs="Arial"/>
          <w:sz w:val="20"/>
          <w:szCs w:val="20"/>
        </w:rPr>
      </w:pPr>
    </w:p>
    <w:p w:rsidR="007723BD" w:rsidRPr="001F1804" w:rsidRDefault="007723BD"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09-02</w:t>
      </w:r>
      <w:r w:rsidRPr="001F1804">
        <w:rPr>
          <w:rFonts w:ascii="Arial" w:eastAsia="Arial Unicode MS" w:hAnsi="Arial" w:cs="Arial"/>
          <w:b/>
          <w:sz w:val="20"/>
          <w:szCs w:val="20"/>
          <w:u w:val="single"/>
        </w:rPr>
        <w:t>-190</w:t>
      </w:r>
      <w:r>
        <w:rPr>
          <w:rFonts w:ascii="Arial" w:eastAsia="Arial Unicode MS" w:hAnsi="Arial" w:cs="Arial"/>
          <w:b/>
          <w:sz w:val="20"/>
          <w:szCs w:val="20"/>
          <w:u w:val="single"/>
        </w:rPr>
        <w:t>7</w:t>
      </w:r>
    </w:p>
    <w:p w:rsidR="007723BD" w:rsidRDefault="007723BD" w:rsidP="00444082">
      <w:pPr>
        <w:shd w:val="clear" w:color="auto" w:fill="FFFFFF"/>
        <w:jc w:val="both"/>
        <w:rPr>
          <w:rFonts w:ascii="Arial" w:hAnsi="Arial" w:cs="Arial"/>
          <w:sz w:val="20"/>
          <w:szCs w:val="20"/>
        </w:rPr>
      </w:pPr>
    </w:p>
    <w:p w:rsidR="007723BD" w:rsidRDefault="007723BD" w:rsidP="00444082">
      <w:pPr>
        <w:shd w:val="clear" w:color="auto" w:fill="FFFFFF"/>
        <w:jc w:val="both"/>
        <w:rPr>
          <w:rFonts w:ascii="Arial" w:hAnsi="Arial" w:cs="Arial"/>
          <w:sz w:val="20"/>
          <w:szCs w:val="20"/>
        </w:rPr>
      </w:pPr>
      <w:r w:rsidRPr="007723BD">
        <w:rPr>
          <w:rFonts w:ascii="Arial" w:hAnsi="Arial" w:cs="Arial"/>
          <w:sz w:val="20"/>
          <w:szCs w:val="20"/>
        </w:rPr>
        <w:t xml:space="preserve">De Rechtbank deed gisteren uitspraak in zake: </w:t>
      </w:r>
      <w:r>
        <w:rPr>
          <w:rFonts w:ascii="Arial" w:hAnsi="Arial" w:cs="Arial"/>
          <w:sz w:val="20"/>
          <w:szCs w:val="20"/>
        </w:rPr>
        <w:t>P</w:t>
      </w:r>
      <w:r w:rsidRPr="007723BD">
        <w:rPr>
          <w:rFonts w:ascii="Arial" w:hAnsi="Arial" w:cs="Arial"/>
          <w:sz w:val="20"/>
          <w:szCs w:val="20"/>
        </w:rPr>
        <w:t xml:space="preserve">. en M. V., arbeiders te </w:t>
      </w:r>
      <w:r w:rsidRPr="007723BD">
        <w:rPr>
          <w:rStyle w:val="Nadruk"/>
          <w:rFonts w:ascii="Arial" w:hAnsi="Arial" w:cs="Arial"/>
          <w:i w:val="0"/>
          <w:sz w:val="20"/>
          <w:szCs w:val="20"/>
        </w:rPr>
        <w:t>Schijndel</w:t>
      </w:r>
      <w:r w:rsidRPr="007723BD">
        <w:rPr>
          <w:rFonts w:ascii="Arial" w:hAnsi="Arial" w:cs="Arial"/>
          <w:sz w:val="20"/>
          <w:szCs w:val="20"/>
        </w:rPr>
        <w:t>, tegen wie het O. M. ter terechtzitting van 29 Jan. jl. ter zake van diefstal van een hoeveelheid waschgoed als vrouwen</w:t>
      </w:r>
      <w:r>
        <w:rPr>
          <w:rFonts w:ascii="Arial" w:hAnsi="Arial" w:cs="Arial"/>
          <w:sz w:val="20"/>
          <w:szCs w:val="20"/>
        </w:rPr>
        <w:t>-</w:t>
      </w:r>
      <w:r w:rsidRPr="007723BD">
        <w:rPr>
          <w:rFonts w:ascii="Arial" w:hAnsi="Arial" w:cs="Arial"/>
          <w:sz w:val="20"/>
          <w:szCs w:val="20"/>
        </w:rPr>
        <w:t>hemden, mannenhemden en beddelakens, een jaar gevangenisstraf eischte. De Rechtbank beval de heropening van het onderzoek ter terechtzitting van 2</w:t>
      </w:r>
      <w:r>
        <w:rPr>
          <w:rFonts w:ascii="Arial" w:hAnsi="Arial" w:cs="Arial"/>
          <w:sz w:val="20"/>
          <w:szCs w:val="20"/>
        </w:rPr>
        <w:t>6</w:t>
      </w:r>
      <w:r w:rsidRPr="007723BD">
        <w:rPr>
          <w:rFonts w:ascii="Arial" w:hAnsi="Arial" w:cs="Arial"/>
          <w:sz w:val="20"/>
          <w:szCs w:val="20"/>
        </w:rPr>
        <w:t xml:space="preserve"> </w:t>
      </w:r>
      <w:r>
        <w:rPr>
          <w:rFonts w:ascii="Arial" w:hAnsi="Arial" w:cs="Arial"/>
          <w:sz w:val="20"/>
          <w:szCs w:val="20"/>
        </w:rPr>
        <w:t>Fe</w:t>
      </w:r>
      <w:r w:rsidRPr="007723BD">
        <w:rPr>
          <w:rFonts w:ascii="Arial" w:hAnsi="Arial" w:cs="Arial"/>
          <w:sz w:val="20"/>
          <w:szCs w:val="20"/>
        </w:rPr>
        <w:t>br. e. k. en dat alsdan nog zal worden ge</w:t>
      </w:r>
      <w:r>
        <w:rPr>
          <w:rFonts w:ascii="Arial" w:hAnsi="Arial" w:cs="Arial"/>
          <w:sz w:val="20"/>
          <w:szCs w:val="20"/>
        </w:rPr>
        <w:t>-</w:t>
      </w:r>
      <w:r w:rsidRPr="007723BD">
        <w:rPr>
          <w:rFonts w:ascii="Arial" w:hAnsi="Arial" w:cs="Arial"/>
          <w:sz w:val="20"/>
          <w:szCs w:val="20"/>
        </w:rPr>
        <w:t>hoord de Brigadier der R</w:t>
      </w:r>
      <w:r>
        <w:rPr>
          <w:rFonts w:ascii="Arial" w:hAnsi="Arial" w:cs="Arial"/>
          <w:sz w:val="20"/>
          <w:szCs w:val="20"/>
        </w:rPr>
        <w:t>ij</w:t>
      </w:r>
      <w:r w:rsidRPr="007723BD">
        <w:rPr>
          <w:rFonts w:ascii="Arial" w:hAnsi="Arial" w:cs="Arial"/>
          <w:sz w:val="20"/>
          <w:szCs w:val="20"/>
        </w:rPr>
        <w:t>ksveldwacht Kolkman.</w:t>
      </w:r>
    </w:p>
    <w:p w:rsidR="007723BD" w:rsidRDefault="007723BD" w:rsidP="00444082">
      <w:pPr>
        <w:shd w:val="clear" w:color="auto" w:fill="FFFFFF"/>
        <w:jc w:val="both"/>
        <w:rPr>
          <w:rFonts w:ascii="Arial" w:hAnsi="Arial" w:cs="Arial"/>
          <w:sz w:val="20"/>
          <w:szCs w:val="20"/>
        </w:rPr>
      </w:pPr>
    </w:p>
    <w:p w:rsidR="00D13DED" w:rsidRPr="001F1804" w:rsidRDefault="00D13DED"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12-02</w:t>
      </w:r>
      <w:r w:rsidRPr="001F1804">
        <w:rPr>
          <w:rFonts w:ascii="Arial" w:eastAsia="Arial Unicode MS" w:hAnsi="Arial" w:cs="Arial"/>
          <w:b/>
          <w:sz w:val="20"/>
          <w:szCs w:val="20"/>
          <w:u w:val="single"/>
        </w:rPr>
        <w:t>-190</w:t>
      </w:r>
      <w:r>
        <w:rPr>
          <w:rFonts w:ascii="Arial" w:eastAsia="Arial Unicode MS" w:hAnsi="Arial" w:cs="Arial"/>
          <w:b/>
          <w:sz w:val="20"/>
          <w:szCs w:val="20"/>
          <w:u w:val="single"/>
        </w:rPr>
        <w:t>7</w:t>
      </w:r>
    </w:p>
    <w:p w:rsidR="00D13DED" w:rsidRDefault="00D13DED" w:rsidP="00444082">
      <w:pPr>
        <w:shd w:val="clear" w:color="auto" w:fill="FFFFFF"/>
        <w:jc w:val="both"/>
        <w:rPr>
          <w:rFonts w:ascii="Arial" w:hAnsi="Arial" w:cs="Arial"/>
          <w:sz w:val="20"/>
          <w:szCs w:val="20"/>
        </w:rPr>
      </w:pPr>
    </w:p>
    <w:p w:rsidR="00D13DED" w:rsidRDefault="00D13DED" w:rsidP="00444082">
      <w:pPr>
        <w:shd w:val="clear" w:color="auto" w:fill="FFFFFF"/>
        <w:jc w:val="both"/>
        <w:rPr>
          <w:rFonts w:ascii="Arial" w:hAnsi="Arial" w:cs="Arial"/>
          <w:sz w:val="20"/>
          <w:szCs w:val="20"/>
        </w:rPr>
      </w:pPr>
      <w:r w:rsidRPr="00D13DED">
        <w:rPr>
          <w:rFonts w:ascii="Arial" w:hAnsi="Arial" w:cs="Arial"/>
          <w:sz w:val="20"/>
          <w:szCs w:val="20"/>
        </w:rPr>
        <w:t>SCHIJNDEL, 9 Jan. De wielerclub „va</w:t>
      </w:r>
      <w:r>
        <w:rPr>
          <w:rFonts w:ascii="Arial" w:hAnsi="Arial" w:cs="Arial"/>
          <w:sz w:val="20"/>
          <w:szCs w:val="20"/>
        </w:rPr>
        <w:t>n</w:t>
      </w:r>
      <w:r w:rsidRPr="00D13DED">
        <w:rPr>
          <w:rFonts w:ascii="Arial" w:hAnsi="Arial" w:cs="Arial"/>
          <w:sz w:val="20"/>
          <w:szCs w:val="20"/>
        </w:rPr>
        <w:t xml:space="preserve"> Amstel" in feestvergadering vereenigd, heeft in beginsel be</w:t>
      </w:r>
      <w:r>
        <w:rPr>
          <w:rFonts w:ascii="Arial" w:hAnsi="Arial" w:cs="Arial"/>
          <w:sz w:val="20"/>
          <w:szCs w:val="20"/>
        </w:rPr>
        <w:t>-</w:t>
      </w:r>
      <w:r w:rsidRPr="00D13DED">
        <w:rPr>
          <w:rFonts w:ascii="Arial" w:hAnsi="Arial" w:cs="Arial"/>
          <w:sz w:val="20"/>
          <w:szCs w:val="20"/>
        </w:rPr>
        <w:t>sloten aanstaanden zomer een bloemencorso te houden. T</w:t>
      </w:r>
      <w:r>
        <w:rPr>
          <w:rFonts w:ascii="Arial" w:hAnsi="Arial" w:cs="Arial"/>
          <w:sz w:val="20"/>
          <w:szCs w:val="20"/>
        </w:rPr>
        <w:t>ij</w:t>
      </w:r>
      <w:r w:rsidRPr="00D13DED">
        <w:rPr>
          <w:rFonts w:ascii="Arial" w:hAnsi="Arial" w:cs="Arial"/>
          <w:sz w:val="20"/>
          <w:szCs w:val="20"/>
        </w:rPr>
        <w:t>d en plaats zullen nog nader worden be</w:t>
      </w:r>
      <w:r>
        <w:rPr>
          <w:rFonts w:ascii="Arial" w:hAnsi="Arial" w:cs="Arial"/>
          <w:sz w:val="20"/>
          <w:szCs w:val="20"/>
        </w:rPr>
        <w:t>-</w:t>
      </w:r>
      <w:r w:rsidRPr="00D13DED">
        <w:rPr>
          <w:rFonts w:ascii="Arial" w:hAnsi="Arial" w:cs="Arial"/>
          <w:sz w:val="20"/>
          <w:szCs w:val="20"/>
        </w:rPr>
        <w:t>paald.</w:t>
      </w:r>
    </w:p>
    <w:p w:rsidR="00D13DED" w:rsidRDefault="00D13DED" w:rsidP="00444082">
      <w:pPr>
        <w:shd w:val="clear" w:color="auto" w:fill="FFFFFF"/>
        <w:jc w:val="both"/>
        <w:rPr>
          <w:rFonts w:ascii="Arial" w:hAnsi="Arial" w:cs="Arial"/>
          <w:sz w:val="20"/>
          <w:szCs w:val="20"/>
        </w:rPr>
      </w:pPr>
    </w:p>
    <w:p w:rsidR="001D7974" w:rsidRPr="001F1804" w:rsidRDefault="001D7974"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18-02</w:t>
      </w:r>
      <w:r w:rsidRPr="001F1804">
        <w:rPr>
          <w:rFonts w:ascii="Arial" w:eastAsia="Arial Unicode MS" w:hAnsi="Arial" w:cs="Arial"/>
          <w:b/>
          <w:sz w:val="20"/>
          <w:szCs w:val="20"/>
          <w:u w:val="single"/>
        </w:rPr>
        <w:t>-190</w:t>
      </w:r>
      <w:r>
        <w:rPr>
          <w:rFonts w:ascii="Arial" w:eastAsia="Arial Unicode MS" w:hAnsi="Arial" w:cs="Arial"/>
          <w:b/>
          <w:sz w:val="20"/>
          <w:szCs w:val="20"/>
          <w:u w:val="single"/>
        </w:rPr>
        <w:t>7</w:t>
      </w:r>
    </w:p>
    <w:p w:rsidR="001D7974" w:rsidRDefault="001D7974" w:rsidP="00444082">
      <w:pPr>
        <w:shd w:val="clear" w:color="auto" w:fill="FFFFFF"/>
        <w:jc w:val="both"/>
        <w:rPr>
          <w:rFonts w:ascii="Arial" w:hAnsi="Arial" w:cs="Arial"/>
          <w:sz w:val="20"/>
          <w:szCs w:val="20"/>
        </w:rPr>
      </w:pPr>
    </w:p>
    <w:p w:rsidR="001D7974" w:rsidRDefault="001D7974" w:rsidP="00444082">
      <w:pPr>
        <w:shd w:val="clear" w:color="auto" w:fill="FFFFFF"/>
        <w:jc w:val="both"/>
        <w:rPr>
          <w:rFonts w:ascii="Arial" w:hAnsi="Arial" w:cs="Arial"/>
          <w:sz w:val="20"/>
          <w:szCs w:val="20"/>
        </w:rPr>
      </w:pPr>
      <w:r w:rsidRPr="001D7974">
        <w:rPr>
          <w:rStyle w:val="Nadruk"/>
          <w:rFonts w:ascii="Arial" w:hAnsi="Arial" w:cs="Arial"/>
          <w:i w:val="0"/>
          <w:sz w:val="20"/>
          <w:szCs w:val="20"/>
        </w:rPr>
        <w:t>SCHIJNDEL</w:t>
      </w:r>
      <w:r w:rsidRPr="001D7974">
        <w:rPr>
          <w:rFonts w:ascii="Arial" w:hAnsi="Arial" w:cs="Arial"/>
          <w:i/>
          <w:sz w:val="20"/>
          <w:szCs w:val="20"/>
        </w:rPr>
        <w:t>,</w:t>
      </w:r>
      <w:r w:rsidRPr="001D7974">
        <w:rPr>
          <w:rFonts w:ascii="Arial" w:hAnsi="Arial" w:cs="Arial"/>
          <w:sz w:val="20"/>
          <w:szCs w:val="20"/>
        </w:rPr>
        <w:t xml:space="preserve"> 13 Febr. Vóór eenige weken is hier een R. K. Jongenspatronaat opgericht, Gisteren-avond waren wij in de gelegenheid gesteld om te zien, hoe onze jongelui, die b</w:t>
      </w:r>
      <w:r>
        <w:rPr>
          <w:rFonts w:ascii="Arial" w:hAnsi="Arial" w:cs="Arial"/>
          <w:sz w:val="20"/>
          <w:szCs w:val="20"/>
        </w:rPr>
        <w:t>ij</w:t>
      </w:r>
      <w:r w:rsidRPr="001D7974">
        <w:rPr>
          <w:rFonts w:ascii="Arial" w:hAnsi="Arial" w:cs="Arial"/>
          <w:sz w:val="20"/>
          <w:szCs w:val="20"/>
        </w:rPr>
        <w:t xml:space="preserve"> gebrek aan voldoen</w:t>
      </w:r>
      <w:r>
        <w:rPr>
          <w:rFonts w:ascii="Arial" w:hAnsi="Arial" w:cs="Arial"/>
          <w:sz w:val="20"/>
          <w:szCs w:val="20"/>
        </w:rPr>
        <w:t>-</w:t>
      </w:r>
      <w:r w:rsidRPr="001D7974">
        <w:rPr>
          <w:rFonts w:ascii="Arial" w:hAnsi="Arial" w:cs="Arial"/>
          <w:sz w:val="20"/>
          <w:szCs w:val="20"/>
        </w:rPr>
        <w:t>de lokalen nog slechts tot een beperkt getal z</w:t>
      </w:r>
      <w:r>
        <w:rPr>
          <w:rFonts w:ascii="Arial" w:hAnsi="Arial" w:cs="Arial"/>
          <w:sz w:val="20"/>
          <w:szCs w:val="20"/>
        </w:rPr>
        <w:t>ij</w:t>
      </w:r>
      <w:r w:rsidRPr="001D7974">
        <w:rPr>
          <w:rFonts w:ascii="Arial" w:hAnsi="Arial" w:cs="Arial"/>
          <w:sz w:val="20"/>
          <w:szCs w:val="20"/>
        </w:rPr>
        <w:t>n toegelaten, hun t</w:t>
      </w:r>
      <w:r>
        <w:rPr>
          <w:rFonts w:ascii="Arial" w:hAnsi="Arial" w:cs="Arial"/>
          <w:sz w:val="20"/>
          <w:szCs w:val="20"/>
        </w:rPr>
        <w:t>ij</w:t>
      </w:r>
      <w:r w:rsidRPr="001D7974">
        <w:rPr>
          <w:rFonts w:ascii="Arial" w:hAnsi="Arial" w:cs="Arial"/>
          <w:sz w:val="20"/>
          <w:szCs w:val="20"/>
        </w:rPr>
        <w:t>d des Zondags besteden. In een der zalen van het Servatiusgebouw, waar het patronaat tijdelijk gevestigd is, was een tooneel opgeslagen; de andere zaal was met eene overgroote menigte belangstellenden gevuld. Onmiddellijk na het lof be</w:t>
      </w:r>
      <w:r>
        <w:rPr>
          <w:rFonts w:ascii="Arial" w:hAnsi="Arial" w:cs="Arial"/>
          <w:sz w:val="20"/>
          <w:szCs w:val="20"/>
        </w:rPr>
        <w:t>-</w:t>
      </w:r>
      <w:r w:rsidRPr="001D7974">
        <w:rPr>
          <w:rFonts w:ascii="Arial" w:hAnsi="Arial" w:cs="Arial"/>
          <w:sz w:val="20"/>
          <w:szCs w:val="20"/>
        </w:rPr>
        <w:t xml:space="preserve">gon de uitvoering bestaande uit vocale en instrumentale muziek en comische voordrachten, </w:t>
      </w:r>
      <w:r>
        <w:rPr>
          <w:rFonts w:ascii="Arial" w:hAnsi="Arial" w:cs="Arial"/>
          <w:sz w:val="20"/>
          <w:szCs w:val="20"/>
        </w:rPr>
        <w:t>h</w:t>
      </w:r>
      <w:r w:rsidRPr="001D7974">
        <w:rPr>
          <w:rFonts w:ascii="Arial" w:hAnsi="Arial" w:cs="Arial"/>
          <w:sz w:val="20"/>
          <w:szCs w:val="20"/>
        </w:rPr>
        <w:t>et was waarlijk een lust om te zien, ho</w:t>
      </w:r>
      <w:r>
        <w:rPr>
          <w:rFonts w:ascii="Arial" w:hAnsi="Arial" w:cs="Arial"/>
          <w:sz w:val="20"/>
          <w:szCs w:val="20"/>
        </w:rPr>
        <w:t>e</w:t>
      </w:r>
      <w:r w:rsidRPr="001D7974">
        <w:rPr>
          <w:rFonts w:ascii="Arial" w:hAnsi="Arial" w:cs="Arial"/>
          <w:sz w:val="20"/>
          <w:szCs w:val="20"/>
        </w:rPr>
        <w:t xml:space="preserve"> vr</w:t>
      </w:r>
      <w:r>
        <w:rPr>
          <w:rFonts w:ascii="Arial" w:hAnsi="Arial" w:cs="Arial"/>
          <w:sz w:val="20"/>
          <w:szCs w:val="20"/>
        </w:rPr>
        <w:t>ij</w:t>
      </w:r>
      <w:r w:rsidRPr="001D7974">
        <w:rPr>
          <w:rFonts w:ascii="Arial" w:hAnsi="Arial" w:cs="Arial"/>
          <w:sz w:val="20"/>
          <w:szCs w:val="20"/>
        </w:rPr>
        <w:t xml:space="preserve"> en ongedwongen o</w:t>
      </w:r>
      <w:r>
        <w:rPr>
          <w:rFonts w:ascii="Arial" w:hAnsi="Arial" w:cs="Arial"/>
          <w:sz w:val="20"/>
          <w:szCs w:val="20"/>
        </w:rPr>
        <w:t>n</w:t>
      </w:r>
      <w:r w:rsidRPr="001D7974">
        <w:rPr>
          <w:rFonts w:ascii="Arial" w:hAnsi="Arial" w:cs="Arial"/>
          <w:sz w:val="20"/>
          <w:szCs w:val="20"/>
        </w:rPr>
        <w:t>ze jeugdige zangers en muzikanten zich op het tooneel bewogen e</w:t>
      </w:r>
      <w:r>
        <w:rPr>
          <w:rFonts w:ascii="Arial" w:hAnsi="Arial" w:cs="Arial"/>
          <w:sz w:val="20"/>
          <w:szCs w:val="20"/>
        </w:rPr>
        <w:t>n</w:t>
      </w:r>
      <w:r w:rsidRPr="001D7974">
        <w:rPr>
          <w:rFonts w:ascii="Arial" w:hAnsi="Arial" w:cs="Arial"/>
          <w:sz w:val="20"/>
          <w:szCs w:val="20"/>
        </w:rPr>
        <w:t xml:space="preserve"> met welk succès de nummers van een keurig program werden uitgevoerd. Het was bijna niet aan te nemen dat i</w:t>
      </w:r>
      <w:r>
        <w:rPr>
          <w:rFonts w:ascii="Arial" w:hAnsi="Arial" w:cs="Arial"/>
          <w:sz w:val="20"/>
          <w:szCs w:val="20"/>
        </w:rPr>
        <w:t>n</w:t>
      </w:r>
      <w:r w:rsidRPr="001D7974">
        <w:rPr>
          <w:rFonts w:ascii="Arial" w:hAnsi="Arial" w:cs="Arial"/>
          <w:sz w:val="20"/>
          <w:szCs w:val="20"/>
        </w:rPr>
        <w:t xml:space="preserve"> een kort tijdsbestek als hier zoove</w:t>
      </w:r>
      <w:r>
        <w:rPr>
          <w:rFonts w:ascii="Arial" w:hAnsi="Arial" w:cs="Arial"/>
          <w:sz w:val="20"/>
          <w:szCs w:val="20"/>
        </w:rPr>
        <w:t>e</w:t>
      </w:r>
      <w:r w:rsidRPr="001D7974">
        <w:rPr>
          <w:rFonts w:ascii="Arial" w:hAnsi="Arial" w:cs="Arial"/>
          <w:sz w:val="20"/>
          <w:szCs w:val="20"/>
        </w:rPr>
        <w:t xml:space="preserve">l tot stand gebracht kan worden, en de directeur, de Zeereerw. heer J. v. d. Vleuten, had wel reden om </w:t>
      </w:r>
      <w:r>
        <w:rPr>
          <w:rFonts w:ascii="Arial" w:hAnsi="Arial" w:cs="Arial"/>
          <w:sz w:val="20"/>
          <w:szCs w:val="20"/>
        </w:rPr>
        <w:t>e</w:t>
      </w:r>
      <w:r w:rsidRPr="001D7974">
        <w:rPr>
          <w:rFonts w:ascii="Arial" w:hAnsi="Arial" w:cs="Arial"/>
          <w:sz w:val="20"/>
          <w:szCs w:val="20"/>
        </w:rPr>
        <w:t>en drietal heeren har</w:t>
      </w:r>
      <w:r>
        <w:rPr>
          <w:rFonts w:ascii="Arial" w:hAnsi="Arial" w:cs="Arial"/>
          <w:sz w:val="20"/>
          <w:szCs w:val="20"/>
        </w:rPr>
        <w:t>-</w:t>
      </w:r>
      <w:r w:rsidRPr="001D7974">
        <w:rPr>
          <w:rFonts w:ascii="Arial" w:hAnsi="Arial" w:cs="Arial"/>
          <w:sz w:val="20"/>
          <w:szCs w:val="20"/>
        </w:rPr>
        <w:lastRenderedPageBreak/>
        <w:t>telijk te danken voor den belangeloozen steun en bereidwillige hulp, hem verleend. Maar wi</w:t>
      </w:r>
      <w:r>
        <w:rPr>
          <w:rFonts w:ascii="Arial" w:hAnsi="Arial" w:cs="Arial"/>
          <w:sz w:val="20"/>
          <w:szCs w:val="20"/>
        </w:rPr>
        <w:t>j</w:t>
      </w:r>
      <w:r w:rsidRPr="001D7974">
        <w:rPr>
          <w:rFonts w:ascii="Arial" w:hAnsi="Arial" w:cs="Arial"/>
          <w:sz w:val="20"/>
          <w:szCs w:val="20"/>
        </w:rPr>
        <w:t xml:space="preserve"> durven er op onze beurt bijvoegen dat vele ouders wel ee</w:t>
      </w:r>
      <w:r>
        <w:rPr>
          <w:rFonts w:ascii="Arial" w:hAnsi="Arial" w:cs="Arial"/>
          <w:sz w:val="20"/>
          <w:szCs w:val="20"/>
        </w:rPr>
        <w:t>n</w:t>
      </w:r>
      <w:r w:rsidRPr="001D7974">
        <w:rPr>
          <w:rFonts w:ascii="Arial" w:hAnsi="Arial" w:cs="Arial"/>
          <w:sz w:val="20"/>
          <w:szCs w:val="20"/>
        </w:rPr>
        <w:t>e reden hebben om den Zeereerw. heer v. d. Vleuten te danken voor de onvermoeide zorgen aan het waarachtig belang hunner kinderen besteed. H</w:t>
      </w:r>
      <w:r>
        <w:rPr>
          <w:rFonts w:ascii="Arial" w:hAnsi="Arial" w:cs="Arial"/>
          <w:sz w:val="20"/>
          <w:szCs w:val="20"/>
        </w:rPr>
        <w:t>ij</w:t>
      </w:r>
      <w:r w:rsidRPr="001D7974">
        <w:rPr>
          <w:rFonts w:ascii="Arial" w:hAnsi="Arial" w:cs="Arial"/>
          <w:sz w:val="20"/>
          <w:szCs w:val="20"/>
        </w:rPr>
        <w:t>, d</w:t>
      </w:r>
      <w:r>
        <w:rPr>
          <w:rFonts w:ascii="Arial" w:hAnsi="Arial" w:cs="Arial"/>
          <w:sz w:val="20"/>
          <w:szCs w:val="20"/>
        </w:rPr>
        <w:t>e</w:t>
      </w:r>
      <w:r w:rsidRPr="001D7974">
        <w:rPr>
          <w:rFonts w:ascii="Arial" w:hAnsi="Arial" w:cs="Arial"/>
          <w:sz w:val="20"/>
          <w:szCs w:val="20"/>
        </w:rPr>
        <w:t xml:space="preserve"> ziel van het patronaat, de ongeëvenaarde werker, weet het nuttige met het aangename zoodanig te verbinden, dat de ambitie der jongelui steeds levendig blijft, niet verflauwt en stichtend werkt voor anderen. Mogen spoedige de nieuwe gebouwen en terreinen gereed komen, opdat onze </w:t>
      </w:r>
      <w:r>
        <w:rPr>
          <w:rFonts w:ascii="Arial" w:hAnsi="Arial" w:cs="Arial"/>
          <w:sz w:val="20"/>
          <w:szCs w:val="20"/>
        </w:rPr>
        <w:t>j</w:t>
      </w:r>
      <w:r w:rsidRPr="001D7974">
        <w:rPr>
          <w:rFonts w:ascii="Arial" w:hAnsi="Arial" w:cs="Arial"/>
          <w:sz w:val="20"/>
          <w:szCs w:val="20"/>
        </w:rPr>
        <w:t>ongeling</w:t>
      </w:r>
      <w:r>
        <w:rPr>
          <w:rFonts w:ascii="Arial" w:hAnsi="Arial" w:cs="Arial"/>
          <w:sz w:val="20"/>
          <w:szCs w:val="20"/>
        </w:rPr>
        <w:t>-</w:t>
      </w:r>
      <w:r w:rsidRPr="001D7974">
        <w:rPr>
          <w:rFonts w:ascii="Arial" w:hAnsi="Arial" w:cs="Arial"/>
          <w:sz w:val="20"/>
          <w:szCs w:val="20"/>
        </w:rPr>
        <w:t>schap in grooter getale dan tot heden naast gepaste ontspanning voedsel voor geest en hart kan vinden.</w:t>
      </w:r>
    </w:p>
    <w:p w:rsidR="001D7974" w:rsidRDefault="001D7974" w:rsidP="00444082">
      <w:pPr>
        <w:shd w:val="clear" w:color="auto" w:fill="FFFFFF"/>
        <w:jc w:val="both"/>
        <w:rPr>
          <w:rFonts w:ascii="Arial" w:hAnsi="Arial" w:cs="Arial"/>
          <w:sz w:val="20"/>
          <w:szCs w:val="20"/>
        </w:rPr>
      </w:pPr>
    </w:p>
    <w:p w:rsidR="008E1371" w:rsidRDefault="008E1371" w:rsidP="00444082">
      <w:pPr>
        <w:shd w:val="clear" w:color="auto" w:fill="FFFFFF"/>
        <w:jc w:val="both"/>
        <w:rPr>
          <w:rFonts w:ascii="Arial" w:hAnsi="Arial" w:cs="Arial"/>
          <w:sz w:val="20"/>
          <w:szCs w:val="20"/>
        </w:rPr>
      </w:pPr>
      <w:r w:rsidRPr="008E1371">
        <w:rPr>
          <w:rFonts w:ascii="Arial" w:hAnsi="Arial" w:cs="Arial"/>
          <w:sz w:val="20"/>
          <w:szCs w:val="20"/>
        </w:rPr>
        <w:t>BOXTEL, 15 Febr. Ter vervanging van wijlen den heer A. J. M. Bolsius, is door den heer Commissaris der Koningin benoemd tot lid der Gezondheidscommissie zetelende te Boxtel, de</w:t>
      </w:r>
      <w:r>
        <w:rPr>
          <w:rFonts w:ascii="Arial" w:hAnsi="Arial" w:cs="Arial"/>
          <w:sz w:val="20"/>
          <w:szCs w:val="20"/>
        </w:rPr>
        <w:t>n</w:t>
      </w:r>
      <w:r w:rsidRPr="008E1371">
        <w:rPr>
          <w:rFonts w:ascii="Arial" w:hAnsi="Arial" w:cs="Arial"/>
          <w:sz w:val="20"/>
          <w:szCs w:val="20"/>
        </w:rPr>
        <w:t xml:space="preserve"> Wel</w:t>
      </w:r>
      <w:r>
        <w:rPr>
          <w:rFonts w:ascii="Arial" w:hAnsi="Arial" w:cs="Arial"/>
          <w:sz w:val="20"/>
          <w:szCs w:val="20"/>
        </w:rPr>
        <w:t>.</w:t>
      </w:r>
      <w:r w:rsidRPr="008E1371">
        <w:rPr>
          <w:rFonts w:ascii="Arial" w:hAnsi="Arial" w:cs="Arial"/>
          <w:sz w:val="20"/>
          <w:szCs w:val="20"/>
        </w:rPr>
        <w:t xml:space="preserve"> </w:t>
      </w:r>
      <w:r>
        <w:rPr>
          <w:rFonts w:ascii="Arial" w:hAnsi="Arial" w:cs="Arial"/>
          <w:sz w:val="20"/>
          <w:szCs w:val="20"/>
        </w:rPr>
        <w:t>E</w:t>
      </w:r>
      <w:r w:rsidRPr="008E1371">
        <w:rPr>
          <w:rFonts w:ascii="Arial" w:hAnsi="Arial" w:cs="Arial"/>
          <w:sz w:val="20"/>
          <w:szCs w:val="20"/>
        </w:rPr>
        <w:t xml:space="preserve">erw. heer J. F. M. Sanders, rector van het Moederhuis te </w:t>
      </w:r>
      <w:r w:rsidRPr="008E1371">
        <w:rPr>
          <w:rStyle w:val="Nadruk"/>
          <w:rFonts w:ascii="Arial" w:hAnsi="Arial" w:cs="Arial"/>
          <w:i w:val="0"/>
          <w:sz w:val="20"/>
          <w:szCs w:val="20"/>
        </w:rPr>
        <w:t>Schijndel</w:t>
      </w:r>
      <w:r w:rsidRPr="008E1371">
        <w:rPr>
          <w:rFonts w:ascii="Arial" w:hAnsi="Arial" w:cs="Arial"/>
          <w:sz w:val="20"/>
          <w:szCs w:val="20"/>
        </w:rPr>
        <w:t>.</w:t>
      </w:r>
    </w:p>
    <w:p w:rsidR="008E1371" w:rsidRDefault="008E1371" w:rsidP="00444082">
      <w:pPr>
        <w:shd w:val="clear" w:color="auto" w:fill="FFFFFF"/>
        <w:jc w:val="both"/>
        <w:rPr>
          <w:rFonts w:ascii="Arial" w:eastAsia="Arial Unicode MS" w:hAnsi="Arial" w:cs="Arial"/>
          <w:b/>
          <w:sz w:val="20"/>
          <w:szCs w:val="20"/>
          <w:u w:val="single"/>
        </w:rPr>
      </w:pPr>
    </w:p>
    <w:p w:rsidR="00A072E9" w:rsidRPr="001F1804" w:rsidRDefault="00A072E9"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21-02</w:t>
      </w:r>
      <w:r w:rsidRPr="001F1804">
        <w:rPr>
          <w:rFonts w:ascii="Arial" w:eastAsia="Arial Unicode MS" w:hAnsi="Arial" w:cs="Arial"/>
          <w:b/>
          <w:sz w:val="20"/>
          <w:szCs w:val="20"/>
          <w:u w:val="single"/>
        </w:rPr>
        <w:t>-190</w:t>
      </w:r>
      <w:r>
        <w:rPr>
          <w:rFonts w:ascii="Arial" w:eastAsia="Arial Unicode MS" w:hAnsi="Arial" w:cs="Arial"/>
          <w:b/>
          <w:sz w:val="20"/>
          <w:szCs w:val="20"/>
          <w:u w:val="single"/>
        </w:rPr>
        <w:t>7</w:t>
      </w:r>
    </w:p>
    <w:p w:rsidR="00A072E9" w:rsidRDefault="00A072E9" w:rsidP="00444082">
      <w:pPr>
        <w:shd w:val="clear" w:color="auto" w:fill="FFFFFF"/>
        <w:jc w:val="both"/>
        <w:rPr>
          <w:rFonts w:ascii="Arial" w:eastAsia="Arial Unicode MS" w:hAnsi="Arial" w:cs="Arial"/>
          <w:b/>
          <w:sz w:val="20"/>
          <w:szCs w:val="20"/>
          <w:u w:val="single"/>
        </w:rPr>
      </w:pPr>
    </w:p>
    <w:p w:rsidR="00A072E9" w:rsidRPr="001F1804" w:rsidRDefault="00A072E9"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sz w:val="20"/>
          <w:szCs w:val="20"/>
        </w:rPr>
        <w:t>Arrondissements-Rechtbank te ´s-Hertogenbosch.</w:t>
      </w:r>
    </w:p>
    <w:p w:rsidR="00A072E9" w:rsidRPr="001F1804" w:rsidRDefault="00A072E9"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sz w:val="20"/>
          <w:szCs w:val="20"/>
        </w:rPr>
        <w:t xml:space="preserve">Zitting van </w:t>
      </w:r>
      <w:r>
        <w:rPr>
          <w:rFonts w:ascii="Arial" w:eastAsia="Arial Unicode MS" w:hAnsi="Arial" w:cs="Arial"/>
          <w:sz w:val="20"/>
          <w:szCs w:val="20"/>
        </w:rPr>
        <w:t>Dinsdag 19 Februari 190</w:t>
      </w:r>
      <w:r w:rsidR="007C6784">
        <w:rPr>
          <w:rFonts w:ascii="Arial" w:eastAsia="Arial Unicode MS" w:hAnsi="Arial" w:cs="Arial"/>
          <w:sz w:val="20"/>
          <w:szCs w:val="20"/>
        </w:rPr>
        <w:t>7</w:t>
      </w:r>
      <w:r w:rsidRPr="001F1804">
        <w:rPr>
          <w:rFonts w:ascii="Arial" w:eastAsia="Arial Unicode MS" w:hAnsi="Arial" w:cs="Arial"/>
          <w:sz w:val="20"/>
          <w:szCs w:val="20"/>
        </w:rPr>
        <w:t>.</w:t>
      </w:r>
    </w:p>
    <w:p w:rsidR="00A072E9" w:rsidRDefault="00A072E9" w:rsidP="00444082">
      <w:pPr>
        <w:shd w:val="clear" w:color="auto" w:fill="FFFFFF"/>
        <w:jc w:val="both"/>
        <w:rPr>
          <w:rFonts w:ascii="Arial" w:hAnsi="Arial" w:cs="Arial"/>
          <w:sz w:val="20"/>
          <w:szCs w:val="20"/>
        </w:rPr>
      </w:pPr>
      <w:r w:rsidRPr="001F1804">
        <w:rPr>
          <w:rFonts w:ascii="Arial" w:hAnsi="Arial" w:cs="Arial"/>
          <w:sz w:val="20"/>
          <w:szCs w:val="20"/>
        </w:rPr>
        <w:t>Uitspraken in zake het O. M. tegen</w:t>
      </w:r>
      <w:r w:rsidRPr="00E507F3">
        <w:rPr>
          <w:rFonts w:ascii="Arial" w:hAnsi="Arial" w:cs="Arial"/>
          <w:sz w:val="20"/>
          <w:szCs w:val="20"/>
        </w:rPr>
        <w:t>:</w:t>
      </w:r>
      <w:r w:rsidRPr="00A072E9">
        <w:t xml:space="preserve"> </w:t>
      </w:r>
      <w:r>
        <w:rPr>
          <w:rFonts w:ascii="Arial" w:hAnsi="Arial" w:cs="Arial"/>
          <w:sz w:val="20"/>
          <w:szCs w:val="20"/>
        </w:rPr>
        <w:t>H</w:t>
      </w:r>
      <w:r w:rsidRPr="00A072E9">
        <w:rPr>
          <w:rFonts w:ascii="Arial" w:hAnsi="Arial" w:cs="Arial"/>
          <w:sz w:val="20"/>
          <w:szCs w:val="20"/>
        </w:rPr>
        <w:t xml:space="preserve">. d. </w:t>
      </w:r>
      <w:r>
        <w:rPr>
          <w:rFonts w:ascii="Arial" w:hAnsi="Arial" w:cs="Arial"/>
          <w:sz w:val="20"/>
          <w:szCs w:val="20"/>
        </w:rPr>
        <w:t>W</w:t>
      </w:r>
      <w:r w:rsidRPr="00A072E9">
        <w:rPr>
          <w:rFonts w:ascii="Arial" w:hAnsi="Arial" w:cs="Arial"/>
          <w:sz w:val="20"/>
          <w:szCs w:val="20"/>
        </w:rPr>
        <w:t xml:space="preserve">. en T. v. G. te </w:t>
      </w:r>
      <w:r w:rsidRPr="00A072E9">
        <w:rPr>
          <w:rStyle w:val="Nadruk"/>
          <w:rFonts w:ascii="Arial" w:hAnsi="Arial" w:cs="Arial"/>
          <w:i w:val="0"/>
          <w:sz w:val="20"/>
          <w:szCs w:val="20"/>
        </w:rPr>
        <w:t>Schijndel</w:t>
      </w:r>
      <w:r w:rsidRPr="00A072E9">
        <w:rPr>
          <w:rFonts w:ascii="Arial" w:hAnsi="Arial" w:cs="Arial"/>
          <w:sz w:val="20"/>
          <w:szCs w:val="20"/>
        </w:rPr>
        <w:t>, ontd. prov. paardenbelasting, ieder f 10 of 12 d</w:t>
      </w:r>
      <w:r>
        <w:rPr>
          <w:rFonts w:ascii="Arial" w:hAnsi="Arial" w:cs="Arial"/>
          <w:sz w:val="20"/>
          <w:szCs w:val="20"/>
        </w:rPr>
        <w:t>.</w:t>
      </w:r>
      <w:r w:rsidRPr="00A072E9">
        <w:rPr>
          <w:rFonts w:ascii="Arial" w:hAnsi="Arial" w:cs="Arial"/>
          <w:sz w:val="20"/>
          <w:szCs w:val="20"/>
        </w:rPr>
        <w:t xml:space="preserve"> h.</w:t>
      </w:r>
    </w:p>
    <w:p w:rsidR="00A072E9" w:rsidRPr="00A072E9" w:rsidRDefault="00A072E9" w:rsidP="00444082">
      <w:pPr>
        <w:shd w:val="clear" w:color="auto" w:fill="FFFFFF"/>
        <w:jc w:val="both"/>
        <w:rPr>
          <w:rFonts w:ascii="Arial" w:eastAsia="Arial Unicode MS" w:hAnsi="Arial" w:cs="Arial"/>
          <w:b/>
          <w:sz w:val="20"/>
          <w:szCs w:val="20"/>
          <w:u w:val="single"/>
        </w:rPr>
      </w:pPr>
    </w:p>
    <w:p w:rsidR="00834EBD" w:rsidRPr="001F1804" w:rsidRDefault="00834EBD" w:rsidP="00444082">
      <w:pPr>
        <w:shd w:val="clear" w:color="auto" w:fill="FFFFFF"/>
        <w:jc w:val="both"/>
        <w:rPr>
          <w:rFonts w:ascii="Arial" w:eastAsia="Arial Unicode MS" w:hAnsi="Arial" w:cs="Arial"/>
          <w:b/>
          <w:sz w:val="20"/>
          <w:szCs w:val="20"/>
          <w:u w:val="single"/>
        </w:rPr>
      </w:pPr>
      <w:r w:rsidRPr="001F1804">
        <w:rPr>
          <w:rFonts w:ascii="Arial" w:eastAsia="Arial Unicode MS" w:hAnsi="Arial" w:cs="Arial"/>
          <w:b/>
          <w:sz w:val="20"/>
          <w:szCs w:val="20"/>
          <w:u w:val="single"/>
        </w:rPr>
        <w:t xml:space="preserve">Nieuwe Tilburgsche Courant </w:t>
      </w:r>
      <w:r w:rsidR="00AD48A3" w:rsidRPr="001F1804">
        <w:rPr>
          <w:rFonts w:ascii="Arial" w:eastAsia="Arial Unicode MS" w:hAnsi="Arial" w:cs="Arial"/>
          <w:b/>
          <w:sz w:val="20"/>
          <w:szCs w:val="20"/>
          <w:u w:val="single"/>
        </w:rPr>
        <w:t>28</w:t>
      </w:r>
      <w:r w:rsidRPr="001F1804">
        <w:rPr>
          <w:rFonts w:ascii="Arial" w:eastAsia="Arial Unicode MS" w:hAnsi="Arial" w:cs="Arial"/>
          <w:b/>
          <w:sz w:val="20"/>
          <w:szCs w:val="20"/>
          <w:u w:val="single"/>
        </w:rPr>
        <w:t>-0</w:t>
      </w:r>
      <w:r w:rsidR="00AD48A3" w:rsidRPr="001F1804">
        <w:rPr>
          <w:rFonts w:ascii="Arial" w:eastAsia="Arial Unicode MS" w:hAnsi="Arial" w:cs="Arial"/>
          <w:b/>
          <w:sz w:val="20"/>
          <w:szCs w:val="20"/>
          <w:u w:val="single"/>
        </w:rPr>
        <w:t>2</w:t>
      </w:r>
      <w:r w:rsidRPr="001F1804">
        <w:rPr>
          <w:rFonts w:ascii="Arial" w:eastAsia="Arial Unicode MS" w:hAnsi="Arial" w:cs="Arial"/>
          <w:b/>
          <w:sz w:val="20"/>
          <w:szCs w:val="20"/>
          <w:u w:val="single"/>
        </w:rPr>
        <w:t>-190</w:t>
      </w:r>
      <w:r w:rsidR="00E15421" w:rsidRPr="001F1804">
        <w:rPr>
          <w:rFonts w:ascii="Arial" w:eastAsia="Arial Unicode MS" w:hAnsi="Arial" w:cs="Arial"/>
          <w:b/>
          <w:sz w:val="20"/>
          <w:szCs w:val="20"/>
          <w:u w:val="single"/>
        </w:rPr>
        <w:t>7</w:t>
      </w:r>
    </w:p>
    <w:p w:rsidR="00B720E9" w:rsidRPr="001F1804" w:rsidRDefault="00B720E9" w:rsidP="00444082">
      <w:pPr>
        <w:autoSpaceDE w:val="0"/>
        <w:autoSpaceDN w:val="0"/>
        <w:adjustRightInd w:val="0"/>
        <w:jc w:val="both"/>
        <w:rPr>
          <w:rFonts w:ascii="Arial" w:hAnsi="Arial" w:cs="Arial"/>
          <w:sz w:val="20"/>
          <w:szCs w:val="20"/>
        </w:rPr>
      </w:pPr>
    </w:p>
    <w:p w:rsidR="00C66D57" w:rsidRPr="001F1804" w:rsidRDefault="00834EBD" w:rsidP="00444082">
      <w:pPr>
        <w:autoSpaceDE w:val="0"/>
        <w:autoSpaceDN w:val="0"/>
        <w:adjustRightInd w:val="0"/>
        <w:jc w:val="both"/>
        <w:rPr>
          <w:rFonts w:ascii="Arial" w:hAnsi="Arial" w:cs="Arial"/>
          <w:sz w:val="20"/>
          <w:szCs w:val="20"/>
        </w:rPr>
      </w:pPr>
      <w:r w:rsidRPr="001F1804">
        <w:rPr>
          <w:rFonts w:ascii="Arial" w:hAnsi="Arial" w:cs="Arial"/>
          <w:sz w:val="20"/>
          <w:szCs w:val="20"/>
        </w:rPr>
        <w:t>Diefstal. Twintig jaar is 't geleden dat H. S., 47 jaar, geboren te Uden, wonende te Schijndel, gedetineerd, voor den eersten keer terecht stond en wel ter zake van diefstal. Van die twintig jaar heeft S. 16 jaar en 4 maanden telkens ter zake van diefstal gebromd en eergisteren stond hij wederom voor diefstal van een koperen ketel terecht voor de Arr. Rechtbank te 's Bosch en eischte het O. M. eene gevangenisstraf van acht maanden.</w:t>
      </w:r>
    </w:p>
    <w:p w:rsidR="00AD48A3" w:rsidRDefault="00AD48A3" w:rsidP="00444082">
      <w:pPr>
        <w:shd w:val="clear" w:color="auto" w:fill="FFFFFF"/>
        <w:jc w:val="both"/>
        <w:rPr>
          <w:rFonts w:ascii="Arial" w:eastAsia="Arial Unicode MS" w:hAnsi="Arial" w:cs="Arial"/>
          <w:b/>
          <w:sz w:val="20"/>
          <w:szCs w:val="20"/>
          <w:u w:val="single"/>
        </w:rPr>
      </w:pPr>
    </w:p>
    <w:p w:rsidR="00145B27" w:rsidRPr="001F1804" w:rsidRDefault="009C0761" w:rsidP="00145B27">
      <w:pPr>
        <w:autoSpaceDE w:val="0"/>
        <w:autoSpaceDN w:val="0"/>
        <w:adjustRightInd w:val="0"/>
        <w:jc w:val="both"/>
        <w:rPr>
          <w:rFonts w:ascii="Arial" w:eastAsia="Arial Unicode MS" w:hAnsi="Arial" w:cs="Arial"/>
          <w:sz w:val="20"/>
          <w:szCs w:val="20"/>
        </w:rPr>
      </w:pPr>
      <w:r>
        <w:rPr>
          <w:rFonts w:ascii="Arial" w:eastAsia="Arial Unicode MS" w:hAnsi="Arial" w:cs="Arial"/>
          <w:b/>
          <w:sz w:val="20"/>
          <w:szCs w:val="20"/>
          <w:u w:val="single"/>
        </w:rPr>
        <w:t>De Tijd</w:t>
      </w:r>
      <w:r w:rsidR="00145B27" w:rsidRPr="001F1804">
        <w:rPr>
          <w:rFonts w:ascii="Arial" w:eastAsia="Arial Unicode MS" w:hAnsi="Arial" w:cs="Arial"/>
          <w:b/>
          <w:sz w:val="20"/>
          <w:szCs w:val="20"/>
          <w:u w:val="single"/>
        </w:rPr>
        <w:t xml:space="preserve"> </w:t>
      </w:r>
      <w:r w:rsidR="00145B27">
        <w:rPr>
          <w:rFonts w:ascii="Arial" w:eastAsia="Arial Unicode MS" w:hAnsi="Arial" w:cs="Arial"/>
          <w:b/>
          <w:sz w:val="20"/>
          <w:szCs w:val="20"/>
          <w:u w:val="single"/>
        </w:rPr>
        <w:t>04-03</w:t>
      </w:r>
      <w:r w:rsidR="00145B27" w:rsidRPr="001F1804">
        <w:rPr>
          <w:rFonts w:ascii="Arial" w:eastAsia="Arial Unicode MS" w:hAnsi="Arial" w:cs="Arial"/>
          <w:b/>
          <w:sz w:val="20"/>
          <w:szCs w:val="20"/>
          <w:u w:val="single"/>
        </w:rPr>
        <w:t>-190</w:t>
      </w:r>
      <w:r w:rsidR="00145B27">
        <w:rPr>
          <w:rFonts w:ascii="Arial" w:eastAsia="Arial Unicode MS" w:hAnsi="Arial" w:cs="Arial"/>
          <w:b/>
          <w:sz w:val="20"/>
          <w:szCs w:val="20"/>
          <w:u w:val="single"/>
        </w:rPr>
        <w:t>7</w:t>
      </w:r>
    </w:p>
    <w:p w:rsidR="00145B27" w:rsidRDefault="00145B27" w:rsidP="00444082">
      <w:pPr>
        <w:shd w:val="clear" w:color="auto" w:fill="FFFFFF"/>
        <w:jc w:val="both"/>
        <w:rPr>
          <w:rFonts w:ascii="Arial" w:eastAsia="Arial Unicode MS" w:hAnsi="Arial" w:cs="Arial"/>
          <w:b/>
          <w:sz w:val="20"/>
          <w:szCs w:val="20"/>
          <w:u w:val="single"/>
        </w:rPr>
      </w:pPr>
    </w:p>
    <w:p w:rsidR="00145B27" w:rsidRDefault="00145B27" w:rsidP="00444082">
      <w:pPr>
        <w:shd w:val="clear" w:color="auto" w:fill="FFFFFF"/>
        <w:jc w:val="both"/>
        <w:rPr>
          <w:rFonts w:ascii="Arial" w:hAnsi="Arial" w:cs="Arial"/>
          <w:sz w:val="20"/>
          <w:szCs w:val="20"/>
        </w:rPr>
      </w:pPr>
      <w:r w:rsidRPr="00145B27">
        <w:rPr>
          <w:rFonts w:ascii="Arial" w:hAnsi="Arial" w:cs="Arial"/>
          <w:sz w:val="20"/>
          <w:szCs w:val="20"/>
        </w:rPr>
        <w:t xml:space="preserve">AANBESTEDING. Op DINSDAG 19 MAART a. s., des morgens te elf uur, zal in het St. Servatiusgebouw te </w:t>
      </w:r>
      <w:r w:rsidRPr="00145B27">
        <w:rPr>
          <w:rStyle w:val="Nadruk"/>
          <w:rFonts w:ascii="Arial" w:hAnsi="Arial" w:cs="Arial"/>
          <w:i w:val="0"/>
          <w:sz w:val="20"/>
          <w:szCs w:val="20"/>
        </w:rPr>
        <w:t>Schijndel</w:t>
      </w:r>
      <w:r w:rsidRPr="00145B27">
        <w:rPr>
          <w:rFonts w:ascii="Arial" w:hAnsi="Arial" w:cs="Arial"/>
          <w:sz w:val="20"/>
          <w:szCs w:val="20"/>
        </w:rPr>
        <w:t xml:space="preserve"> worden aanbesteed: Het bouwen van een PATRONAATSGEBOUW c. a., onder beheer van de Architecten JOS. CUIJPERS en JAN STUIJT te Amsterdam. (1748) Aanwijzing in loco MAANDAG 11 MAART a.s. des morgens te elf uur. Bestek en Teekeningen zijn tegen twee gulden vijftig per stel te verkrijgen bij CHRISTIANUS VAN LIEMPD, Koster te </w:t>
      </w:r>
      <w:r w:rsidRPr="00145B27">
        <w:rPr>
          <w:rStyle w:val="Nadruk"/>
          <w:rFonts w:ascii="Arial" w:hAnsi="Arial" w:cs="Arial"/>
          <w:i w:val="0"/>
          <w:sz w:val="20"/>
          <w:szCs w:val="20"/>
        </w:rPr>
        <w:t>Schijndel</w:t>
      </w:r>
      <w:r w:rsidRPr="00145B27">
        <w:rPr>
          <w:rFonts w:ascii="Arial" w:hAnsi="Arial" w:cs="Arial"/>
          <w:i/>
          <w:sz w:val="20"/>
          <w:szCs w:val="20"/>
        </w:rPr>
        <w:t>.</w:t>
      </w:r>
    </w:p>
    <w:p w:rsidR="00145B27" w:rsidRPr="00145B27" w:rsidRDefault="00145B27" w:rsidP="00444082">
      <w:pPr>
        <w:shd w:val="clear" w:color="auto" w:fill="FFFFFF"/>
        <w:jc w:val="both"/>
        <w:rPr>
          <w:rFonts w:ascii="Arial" w:eastAsia="Arial Unicode MS" w:hAnsi="Arial" w:cs="Arial"/>
          <w:b/>
          <w:sz w:val="20"/>
          <w:szCs w:val="20"/>
          <w:u w:val="single"/>
        </w:rPr>
      </w:pPr>
    </w:p>
    <w:p w:rsidR="007C6784" w:rsidRPr="001F1804" w:rsidRDefault="007C6784"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07-03</w:t>
      </w:r>
      <w:r w:rsidRPr="001F1804">
        <w:rPr>
          <w:rFonts w:ascii="Arial" w:eastAsia="Arial Unicode MS" w:hAnsi="Arial" w:cs="Arial"/>
          <w:b/>
          <w:sz w:val="20"/>
          <w:szCs w:val="20"/>
          <w:u w:val="single"/>
        </w:rPr>
        <w:t>-190</w:t>
      </w:r>
      <w:r>
        <w:rPr>
          <w:rFonts w:ascii="Arial" w:eastAsia="Arial Unicode MS" w:hAnsi="Arial" w:cs="Arial"/>
          <w:b/>
          <w:sz w:val="20"/>
          <w:szCs w:val="20"/>
          <w:u w:val="single"/>
        </w:rPr>
        <w:t>7</w:t>
      </w:r>
    </w:p>
    <w:p w:rsidR="007C6784" w:rsidRDefault="007C6784" w:rsidP="00444082">
      <w:pPr>
        <w:shd w:val="clear" w:color="auto" w:fill="FFFFFF"/>
        <w:jc w:val="both"/>
        <w:rPr>
          <w:rFonts w:ascii="Arial" w:eastAsia="Arial Unicode MS" w:hAnsi="Arial" w:cs="Arial"/>
          <w:b/>
          <w:sz w:val="20"/>
          <w:szCs w:val="20"/>
          <w:u w:val="single"/>
        </w:rPr>
      </w:pPr>
    </w:p>
    <w:p w:rsidR="007C6784" w:rsidRPr="001F1804" w:rsidRDefault="007C6784"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sz w:val="20"/>
          <w:szCs w:val="20"/>
        </w:rPr>
        <w:t>Arrondissements-Rechtbank te ´s-Hertogenbosch.</w:t>
      </w:r>
    </w:p>
    <w:p w:rsidR="007C6784" w:rsidRPr="001F1804" w:rsidRDefault="007C6784"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sz w:val="20"/>
          <w:szCs w:val="20"/>
        </w:rPr>
        <w:t xml:space="preserve">Zitting van </w:t>
      </w:r>
      <w:r>
        <w:rPr>
          <w:rFonts w:ascii="Arial" w:eastAsia="Arial Unicode MS" w:hAnsi="Arial" w:cs="Arial"/>
          <w:sz w:val="20"/>
          <w:szCs w:val="20"/>
        </w:rPr>
        <w:t>Dinsdag 19 Februari 1907</w:t>
      </w:r>
      <w:r w:rsidRPr="001F1804">
        <w:rPr>
          <w:rFonts w:ascii="Arial" w:eastAsia="Arial Unicode MS" w:hAnsi="Arial" w:cs="Arial"/>
          <w:sz w:val="20"/>
          <w:szCs w:val="20"/>
        </w:rPr>
        <w:t>.</w:t>
      </w:r>
    </w:p>
    <w:p w:rsidR="007C6784" w:rsidRDefault="007C6784" w:rsidP="00444082">
      <w:pPr>
        <w:shd w:val="clear" w:color="auto" w:fill="FFFFFF"/>
        <w:jc w:val="both"/>
        <w:rPr>
          <w:rFonts w:ascii="Arial" w:hAnsi="Arial" w:cs="Arial"/>
          <w:sz w:val="20"/>
          <w:szCs w:val="20"/>
        </w:rPr>
      </w:pPr>
      <w:r w:rsidRPr="001F1804">
        <w:rPr>
          <w:rFonts w:ascii="Arial" w:hAnsi="Arial" w:cs="Arial"/>
          <w:sz w:val="20"/>
          <w:szCs w:val="20"/>
        </w:rPr>
        <w:t>Uitspraken in zake het O. M. tegen</w:t>
      </w:r>
      <w:r w:rsidRPr="00E507F3">
        <w:rPr>
          <w:rFonts w:ascii="Arial" w:hAnsi="Arial" w:cs="Arial"/>
          <w:sz w:val="20"/>
          <w:szCs w:val="20"/>
        </w:rPr>
        <w:t>:</w:t>
      </w:r>
      <w:r w:rsidRPr="007C6784">
        <w:t xml:space="preserve"> </w:t>
      </w:r>
      <w:r w:rsidRPr="007C6784">
        <w:rPr>
          <w:rFonts w:ascii="Arial" w:hAnsi="Arial" w:cs="Arial"/>
          <w:sz w:val="20"/>
          <w:szCs w:val="20"/>
        </w:rPr>
        <w:t xml:space="preserve">Gebr. V., te </w:t>
      </w:r>
      <w:r w:rsidRPr="007C6784">
        <w:rPr>
          <w:rStyle w:val="Nadruk"/>
          <w:rFonts w:ascii="Arial" w:hAnsi="Arial" w:cs="Arial"/>
          <w:i w:val="0"/>
          <w:sz w:val="20"/>
          <w:szCs w:val="20"/>
        </w:rPr>
        <w:t>Schijndel</w:t>
      </w:r>
      <w:r w:rsidRPr="007C6784">
        <w:rPr>
          <w:rFonts w:ascii="Arial" w:hAnsi="Arial" w:cs="Arial"/>
          <w:i/>
          <w:sz w:val="20"/>
          <w:szCs w:val="20"/>
        </w:rPr>
        <w:t>,</w:t>
      </w:r>
      <w:r w:rsidRPr="007C6784">
        <w:rPr>
          <w:rFonts w:ascii="Arial" w:hAnsi="Arial" w:cs="Arial"/>
          <w:sz w:val="20"/>
          <w:szCs w:val="20"/>
        </w:rPr>
        <w:t xml:space="preserve"> diefstal, vrij</w:t>
      </w:r>
      <w:r>
        <w:rPr>
          <w:rFonts w:ascii="Arial" w:hAnsi="Arial" w:cs="Arial"/>
          <w:sz w:val="20"/>
          <w:szCs w:val="20"/>
        </w:rPr>
        <w:t>.</w:t>
      </w:r>
    </w:p>
    <w:p w:rsidR="007C6784" w:rsidRDefault="007C6784" w:rsidP="00444082">
      <w:pPr>
        <w:shd w:val="clear" w:color="auto" w:fill="FFFFFF"/>
        <w:jc w:val="both"/>
        <w:rPr>
          <w:rFonts w:ascii="Arial" w:hAnsi="Arial" w:cs="Arial"/>
          <w:sz w:val="20"/>
          <w:szCs w:val="20"/>
        </w:rPr>
      </w:pPr>
    </w:p>
    <w:p w:rsidR="00AD48A3" w:rsidRPr="001F1804" w:rsidRDefault="00AD48A3" w:rsidP="00444082">
      <w:pPr>
        <w:shd w:val="clear" w:color="auto" w:fill="FFFFFF"/>
        <w:jc w:val="both"/>
        <w:rPr>
          <w:rFonts w:ascii="Arial" w:eastAsia="Arial Unicode MS" w:hAnsi="Arial" w:cs="Arial"/>
          <w:b/>
          <w:sz w:val="20"/>
          <w:szCs w:val="20"/>
          <w:u w:val="single"/>
        </w:rPr>
      </w:pPr>
      <w:r w:rsidRPr="001F1804">
        <w:rPr>
          <w:rFonts w:ascii="Arial" w:eastAsia="Arial Unicode MS" w:hAnsi="Arial" w:cs="Arial"/>
          <w:b/>
          <w:sz w:val="20"/>
          <w:szCs w:val="20"/>
          <w:u w:val="single"/>
        </w:rPr>
        <w:t>Nieuwe Tilburgsche Courant 11-03-190</w:t>
      </w:r>
      <w:r w:rsidR="00E15421" w:rsidRPr="001F1804">
        <w:rPr>
          <w:rFonts w:ascii="Arial" w:eastAsia="Arial Unicode MS" w:hAnsi="Arial" w:cs="Arial"/>
          <w:b/>
          <w:sz w:val="20"/>
          <w:szCs w:val="20"/>
          <w:u w:val="single"/>
        </w:rPr>
        <w:t>7</w:t>
      </w:r>
    </w:p>
    <w:p w:rsidR="00AD48A3" w:rsidRPr="001F1804" w:rsidRDefault="00AD48A3" w:rsidP="00444082">
      <w:pPr>
        <w:autoSpaceDE w:val="0"/>
        <w:autoSpaceDN w:val="0"/>
        <w:adjustRightInd w:val="0"/>
        <w:jc w:val="both"/>
        <w:rPr>
          <w:rFonts w:ascii="Arial" w:hAnsi="Arial" w:cs="Arial"/>
          <w:sz w:val="20"/>
          <w:szCs w:val="20"/>
        </w:rPr>
      </w:pPr>
    </w:p>
    <w:p w:rsidR="00AD48A3" w:rsidRPr="001F1804" w:rsidRDefault="00AD48A3" w:rsidP="00444082">
      <w:pPr>
        <w:autoSpaceDE w:val="0"/>
        <w:autoSpaceDN w:val="0"/>
        <w:adjustRightInd w:val="0"/>
        <w:jc w:val="both"/>
        <w:rPr>
          <w:rFonts w:ascii="Arial" w:hAnsi="Arial" w:cs="Arial"/>
          <w:sz w:val="20"/>
          <w:szCs w:val="20"/>
        </w:rPr>
      </w:pPr>
      <w:r w:rsidRPr="001F1804">
        <w:rPr>
          <w:rFonts w:ascii="Arial" w:hAnsi="Arial" w:cs="Arial"/>
          <w:sz w:val="20"/>
          <w:szCs w:val="20"/>
        </w:rPr>
        <w:t xml:space="preserve">SCHIJNDEL. Thans kunnen wij met zekerheid meldon, dat het te geven bloemencorso met wedstrijden zal gehouden worden op 29 en 30 Juni in den tuin van don heer E. van Rooij, midden in de dorpskom. Het bestuur van het feestgevend gezelschap heeft eene flinke feestcommissie ter zijde, zodat alle pogingen aangewend zullen worden om het feest te doen slagen. </w:t>
      </w:r>
    </w:p>
    <w:p w:rsidR="00AD48A3" w:rsidRPr="001F1804" w:rsidRDefault="00AD48A3" w:rsidP="00444082">
      <w:pPr>
        <w:autoSpaceDE w:val="0"/>
        <w:autoSpaceDN w:val="0"/>
        <w:adjustRightInd w:val="0"/>
        <w:jc w:val="both"/>
        <w:rPr>
          <w:rFonts w:ascii="Arial" w:hAnsi="Arial" w:cs="Arial"/>
          <w:sz w:val="20"/>
          <w:szCs w:val="20"/>
        </w:rPr>
      </w:pPr>
    </w:p>
    <w:p w:rsidR="00AD48A3" w:rsidRPr="001F1804" w:rsidRDefault="00AD48A3" w:rsidP="00444082">
      <w:pPr>
        <w:autoSpaceDE w:val="0"/>
        <w:autoSpaceDN w:val="0"/>
        <w:adjustRightInd w:val="0"/>
        <w:jc w:val="both"/>
        <w:rPr>
          <w:rFonts w:ascii="Arial" w:hAnsi="Arial" w:cs="Arial"/>
          <w:sz w:val="20"/>
          <w:szCs w:val="20"/>
        </w:rPr>
      </w:pPr>
      <w:r w:rsidRPr="001F1804">
        <w:rPr>
          <w:rFonts w:ascii="Arial" w:hAnsi="Arial" w:cs="Arial"/>
          <w:sz w:val="20"/>
          <w:szCs w:val="20"/>
        </w:rPr>
        <w:t>Op de terreinen, waar het nieuwe patronaat zal verrijzen, is de eerste spade reeds in den grond gestoken en daarmee zijn de voorbereidende werkzaamheden begonnen. Teekening en plannen zijn ontworpen door den heer J. Smijt, architect te Amsterdam, en de aanbesteding wordt eerstdaags tegemoet gezien.</w:t>
      </w:r>
    </w:p>
    <w:p w:rsidR="00851482" w:rsidRDefault="00851482" w:rsidP="00444082">
      <w:pPr>
        <w:autoSpaceDE w:val="0"/>
        <w:autoSpaceDN w:val="0"/>
        <w:adjustRightInd w:val="0"/>
        <w:jc w:val="both"/>
        <w:rPr>
          <w:rFonts w:ascii="Arial" w:hAnsi="Arial" w:cs="Arial"/>
          <w:sz w:val="20"/>
          <w:szCs w:val="20"/>
        </w:rPr>
      </w:pPr>
    </w:p>
    <w:p w:rsidR="00982A9C" w:rsidRPr="001F1804" w:rsidRDefault="00982A9C"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13-03</w:t>
      </w:r>
      <w:r w:rsidRPr="001F1804">
        <w:rPr>
          <w:rFonts w:ascii="Arial" w:eastAsia="Arial Unicode MS" w:hAnsi="Arial" w:cs="Arial"/>
          <w:b/>
          <w:sz w:val="20"/>
          <w:szCs w:val="20"/>
          <w:u w:val="single"/>
        </w:rPr>
        <w:t>-190</w:t>
      </w:r>
      <w:r>
        <w:rPr>
          <w:rFonts w:ascii="Arial" w:eastAsia="Arial Unicode MS" w:hAnsi="Arial" w:cs="Arial"/>
          <w:b/>
          <w:sz w:val="20"/>
          <w:szCs w:val="20"/>
          <w:u w:val="single"/>
        </w:rPr>
        <w:t>7</w:t>
      </w:r>
    </w:p>
    <w:p w:rsidR="00982A9C" w:rsidRDefault="00982A9C" w:rsidP="00444082">
      <w:pPr>
        <w:autoSpaceDE w:val="0"/>
        <w:autoSpaceDN w:val="0"/>
        <w:adjustRightInd w:val="0"/>
        <w:jc w:val="both"/>
        <w:rPr>
          <w:rFonts w:ascii="Arial" w:hAnsi="Arial" w:cs="Arial"/>
          <w:sz w:val="20"/>
          <w:szCs w:val="20"/>
        </w:rPr>
      </w:pPr>
    </w:p>
    <w:p w:rsidR="00982A9C" w:rsidRDefault="00982A9C" w:rsidP="00444082">
      <w:pPr>
        <w:autoSpaceDE w:val="0"/>
        <w:autoSpaceDN w:val="0"/>
        <w:adjustRightInd w:val="0"/>
        <w:jc w:val="both"/>
        <w:rPr>
          <w:rFonts w:ascii="Arial" w:hAnsi="Arial" w:cs="Arial"/>
          <w:sz w:val="20"/>
          <w:szCs w:val="20"/>
        </w:rPr>
      </w:pPr>
      <w:r w:rsidRPr="00982A9C">
        <w:rPr>
          <w:rFonts w:ascii="Arial" w:hAnsi="Arial" w:cs="Arial"/>
          <w:sz w:val="20"/>
          <w:szCs w:val="20"/>
        </w:rPr>
        <w:lastRenderedPageBreak/>
        <w:t xml:space="preserve">Uit </w:t>
      </w:r>
      <w:r w:rsidRPr="00982A9C">
        <w:rPr>
          <w:rStyle w:val="Nadruk"/>
          <w:rFonts w:ascii="Arial" w:hAnsi="Arial" w:cs="Arial"/>
          <w:i w:val="0"/>
          <w:sz w:val="20"/>
          <w:szCs w:val="20"/>
        </w:rPr>
        <w:t>Schijndel</w:t>
      </w:r>
      <w:r w:rsidRPr="00982A9C">
        <w:rPr>
          <w:rFonts w:ascii="Arial" w:hAnsi="Arial" w:cs="Arial"/>
          <w:sz w:val="20"/>
          <w:szCs w:val="20"/>
        </w:rPr>
        <w:t xml:space="preserve"> wordt ons d.d. 11 Maart geschreven: In de gisteren gehouden algemeene vergadering der Boerenleenbank werden rekening en balans aangeboden </w:t>
      </w:r>
      <w:r>
        <w:rPr>
          <w:rFonts w:ascii="Arial" w:hAnsi="Arial" w:cs="Arial"/>
          <w:sz w:val="20"/>
          <w:szCs w:val="20"/>
        </w:rPr>
        <w:t>e</w:t>
      </w:r>
      <w:r w:rsidRPr="00982A9C">
        <w:rPr>
          <w:rFonts w:ascii="Arial" w:hAnsi="Arial" w:cs="Arial"/>
          <w:sz w:val="20"/>
          <w:szCs w:val="20"/>
        </w:rPr>
        <w:t>n met algemeene stemmen goedge</w:t>
      </w:r>
      <w:r>
        <w:rPr>
          <w:rFonts w:ascii="Arial" w:hAnsi="Arial" w:cs="Arial"/>
          <w:sz w:val="20"/>
          <w:szCs w:val="20"/>
        </w:rPr>
        <w:t>-</w:t>
      </w:r>
      <w:r w:rsidRPr="00982A9C">
        <w:rPr>
          <w:rFonts w:ascii="Arial" w:hAnsi="Arial" w:cs="Arial"/>
          <w:sz w:val="20"/>
          <w:szCs w:val="20"/>
        </w:rPr>
        <w:t>keurd. H</w:t>
      </w:r>
      <w:r>
        <w:rPr>
          <w:rFonts w:ascii="Arial" w:hAnsi="Arial" w:cs="Arial"/>
          <w:sz w:val="20"/>
          <w:szCs w:val="20"/>
        </w:rPr>
        <w:t>e</w:t>
      </w:r>
      <w:r w:rsidRPr="00982A9C">
        <w:rPr>
          <w:rFonts w:ascii="Arial" w:hAnsi="Arial" w:cs="Arial"/>
          <w:sz w:val="20"/>
          <w:szCs w:val="20"/>
        </w:rPr>
        <w:t>t saldo der inlagen bedroeg op 31 December f 18</w:t>
      </w:r>
      <w:r>
        <w:rPr>
          <w:rFonts w:ascii="Arial" w:hAnsi="Arial" w:cs="Arial"/>
          <w:sz w:val="20"/>
          <w:szCs w:val="20"/>
        </w:rPr>
        <w:t>6</w:t>
      </w:r>
      <w:r w:rsidRPr="00982A9C">
        <w:rPr>
          <w:rFonts w:ascii="Arial" w:hAnsi="Arial" w:cs="Arial"/>
          <w:sz w:val="20"/>
          <w:szCs w:val="20"/>
        </w:rPr>
        <w:t>,882.61</w:t>
      </w:r>
      <w:r>
        <w:rPr>
          <w:rFonts w:ascii="Arial" w:hAnsi="Arial" w:cs="Arial"/>
          <w:sz w:val="20"/>
          <w:szCs w:val="20"/>
        </w:rPr>
        <w:t>5</w:t>
      </w:r>
      <w:r w:rsidRPr="00982A9C">
        <w:rPr>
          <w:rFonts w:ascii="Arial" w:hAnsi="Arial" w:cs="Arial"/>
          <w:sz w:val="20"/>
          <w:szCs w:val="20"/>
        </w:rPr>
        <w:t>; uitstaande voorschotten bedroegen f</w:t>
      </w:r>
      <w:r>
        <w:rPr>
          <w:rFonts w:ascii="Arial" w:hAnsi="Arial" w:cs="Arial"/>
          <w:sz w:val="20"/>
          <w:szCs w:val="20"/>
        </w:rPr>
        <w:t xml:space="preserve"> </w:t>
      </w:r>
      <w:r w:rsidRPr="00982A9C">
        <w:rPr>
          <w:rFonts w:ascii="Arial" w:hAnsi="Arial" w:cs="Arial"/>
          <w:sz w:val="20"/>
          <w:szCs w:val="20"/>
        </w:rPr>
        <w:t>41,379.80. De behaalde winsten beliepen f 1669,3</w:t>
      </w:r>
      <w:r>
        <w:rPr>
          <w:rFonts w:ascii="Arial" w:hAnsi="Arial" w:cs="Arial"/>
          <w:sz w:val="20"/>
          <w:szCs w:val="20"/>
        </w:rPr>
        <w:t>6</w:t>
      </w:r>
      <w:r w:rsidRPr="00982A9C">
        <w:rPr>
          <w:rFonts w:ascii="Arial" w:hAnsi="Arial" w:cs="Arial"/>
          <w:sz w:val="20"/>
          <w:szCs w:val="20"/>
        </w:rPr>
        <w:t>, die met vroegere baten thans een reservefonds van f 8435.43</w:t>
      </w:r>
      <w:r>
        <w:rPr>
          <w:rFonts w:ascii="Arial" w:hAnsi="Arial" w:cs="Arial"/>
          <w:sz w:val="20"/>
          <w:szCs w:val="20"/>
        </w:rPr>
        <w:t>5</w:t>
      </w:r>
      <w:r w:rsidRPr="00982A9C">
        <w:rPr>
          <w:rFonts w:ascii="Arial" w:hAnsi="Arial" w:cs="Arial"/>
          <w:sz w:val="20"/>
          <w:szCs w:val="20"/>
        </w:rPr>
        <w:t xml:space="preserve"> vormen.</w:t>
      </w:r>
    </w:p>
    <w:p w:rsidR="00982A9C" w:rsidRDefault="00982A9C" w:rsidP="00444082">
      <w:pPr>
        <w:autoSpaceDE w:val="0"/>
        <w:autoSpaceDN w:val="0"/>
        <w:adjustRightInd w:val="0"/>
        <w:jc w:val="both"/>
        <w:rPr>
          <w:rFonts w:ascii="Arial" w:hAnsi="Arial" w:cs="Arial"/>
          <w:sz w:val="20"/>
          <w:szCs w:val="20"/>
        </w:rPr>
      </w:pPr>
    </w:p>
    <w:p w:rsidR="009C0761" w:rsidRDefault="009C0761" w:rsidP="00444082">
      <w:pPr>
        <w:autoSpaceDE w:val="0"/>
        <w:autoSpaceDN w:val="0"/>
        <w:adjustRightInd w:val="0"/>
        <w:jc w:val="both"/>
        <w:rPr>
          <w:rFonts w:ascii="Arial" w:hAnsi="Arial" w:cs="Arial"/>
          <w:sz w:val="20"/>
          <w:szCs w:val="20"/>
        </w:rPr>
      </w:pPr>
      <w:r w:rsidRPr="009C0761">
        <w:rPr>
          <w:rFonts w:ascii="Arial" w:hAnsi="Arial" w:cs="Arial"/>
          <w:sz w:val="20"/>
          <w:szCs w:val="20"/>
        </w:rPr>
        <w:t xml:space="preserve">Gevraagd </w:t>
      </w:r>
      <w:r>
        <w:rPr>
          <w:rFonts w:ascii="Arial" w:hAnsi="Arial" w:cs="Arial"/>
          <w:sz w:val="20"/>
          <w:szCs w:val="20"/>
        </w:rPr>
        <w:t>e</w:t>
      </w:r>
      <w:r w:rsidRPr="009C0761">
        <w:rPr>
          <w:rFonts w:ascii="Arial" w:hAnsi="Arial" w:cs="Arial"/>
          <w:sz w:val="20"/>
          <w:szCs w:val="20"/>
        </w:rPr>
        <w:t xml:space="preserve">en R. </w:t>
      </w:r>
      <w:r>
        <w:rPr>
          <w:rFonts w:ascii="Arial" w:hAnsi="Arial" w:cs="Arial"/>
          <w:sz w:val="20"/>
          <w:szCs w:val="20"/>
        </w:rPr>
        <w:t>K</w:t>
      </w:r>
      <w:r w:rsidRPr="009C0761">
        <w:rPr>
          <w:rFonts w:ascii="Arial" w:hAnsi="Arial" w:cs="Arial"/>
          <w:sz w:val="20"/>
          <w:szCs w:val="20"/>
        </w:rPr>
        <w:t>, Bakk</w:t>
      </w:r>
      <w:r>
        <w:rPr>
          <w:rFonts w:ascii="Arial" w:hAnsi="Arial" w:cs="Arial"/>
          <w:sz w:val="20"/>
          <w:szCs w:val="20"/>
        </w:rPr>
        <w:t>e</w:t>
      </w:r>
      <w:r w:rsidRPr="009C0761">
        <w:rPr>
          <w:rFonts w:ascii="Arial" w:hAnsi="Arial" w:cs="Arial"/>
          <w:sz w:val="20"/>
          <w:szCs w:val="20"/>
        </w:rPr>
        <w:t>rsleerli</w:t>
      </w:r>
      <w:r>
        <w:rPr>
          <w:rFonts w:ascii="Arial" w:hAnsi="Arial" w:cs="Arial"/>
          <w:sz w:val="20"/>
          <w:szCs w:val="20"/>
        </w:rPr>
        <w:t>ng</w:t>
      </w:r>
      <w:r w:rsidRPr="009C0761">
        <w:rPr>
          <w:rFonts w:ascii="Arial" w:hAnsi="Arial" w:cs="Arial"/>
          <w:sz w:val="20"/>
          <w:szCs w:val="20"/>
        </w:rPr>
        <w:t>, om op 1 Mei in</w:t>
      </w:r>
      <w:r>
        <w:rPr>
          <w:rFonts w:ascii="Arial" w:hAnsi="Arial" w:cs="Arial"/>
          <w:sz w:val="20"/>
          <w:szCs w:val="20"/>
        </w:rPr>
        <w:t xml:space="preserve"> d</w:t>
      </w:r>
      <w:r w:rsidRPr="009C0761">
        <w:rPr>
          <w:rFonts w:ascii="Arial" w:hAnsi="Arial" w:cs="Arial"/>
          <w:sz w:val="20"/>
          <w:szCs w:val="20"/>
        </w:rPr>
        <w:t>ienst te treden. Brieven fra</w:t>
      </w:r>
      <w:r>
        <w:rPr>
          <w:rFonts w:ascii="Arial" w:hAnsi="Arial" w:cs="Arial"/>
          <w:sz w:val="20"/>
          <w:szCs w:val="20"/>
        </w:rPr>
        <w:t>n</w:t>
      </w:r>
      <w:r w:rsidRPr="009C0761">
        <w:rPr>
          <w:rFonts w:ascii="Arial" w:hAnsi="Arial" w:cs="Arial"/>
          <w:sz w:val="20"/>
          <w:szCs w:val="20"/>
        </w:rPr>
        <w:t>co letter V. hulppos</w:t>
      </w:r>
      <w:r>
        <w:rPr>
          <w:rFonts w:ascii="Arial" w:hAnsi="Arial" w:cs="Arial"/>
          <w:sz w:val="20"/>
          <w:szCs w:val="20"/>
        </w:rPr>
        <w:t>kanto</w:t>
      </w:r>
      <w:r w:rsidRPr="009C0761">
        <w:rPr>
          <w:rFonts w:ascii="Arial" w:hAnsi="Arial" w:cs="Arial"/>
          <w:sz w:val="20"/>
          <w:szCs w:val="20"/>
        </w:rPr>
        <w:t xml:space="preserve">or te </w:t>
      </w:r>
      <w:r w:rsidRPr="009C0761">
        <w:rPr>
          <w:rStyle w:val="Nadruk"/>
          <w:rFonts w:ascii="Arial" w:hAnsi="Arial" w:cs="Arial"/>
          <w:i w:val="0"/>
          <w:sz w:val="20"/>
          <w:szCs w:val="20"/>
        </w:rPr>
        <w:t>Schijndel</w:t>
      </w:r>
      <w:r w:rsidRPr="009C0761">
        <w:rPr>
          <w:rFonts w:ascii="Arial" w:hAnsi="Arial" w:cs="Arial"/>
          <w:sz w:val="20"/>
          <w:szCs w:val="20"/>
        </w:rPr>
        <w:t>.</w:t>
      </w:r>
    </w:p>
    <w:p w:rsidR="009C0761" w:rsidRDefault="009C0761" w:rsidP="00444082">
      <w:pPr>
        <w:autoSpaceDE w:val="0"/>
        <w:autoSpaceDN w:val="0"/>
        <w:adjustRightInd w:val="0"/>
        <w:jc w:val="both"/>
        <w:rPr>
          <w:rFonts w:ascii="Arial" w:hAnsi="Arial" w:cs="Arial"/>
          <w:sz w:val="20"/>
          <w:szCs w:val="20"/>
        </w:rPr>
      </w:pPr>
    </w:p>
    <w:p w:rsidR="00043E06" w:rsidRPr="001F1804" w:rsidRDefault="00043E06" w:rsidP="00043E06">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14-03</w:t>
      </w:r>
      <w:r w:rsidRPr="001F1804">
        <w:rPr>
          <w:rFonts w:ascii="Arial" w:eastAsia="Arial Unicode MS" w:hAnsi="Arial" w:cs="Arial"/>
          <w:b/>
          <w:sz w:val="20"/>
          <w:szCs w:val="20"/>
          <w:u w:val="single"/>
        </w:rPr>
        <w:t>-190</w:t>
      </w:r>
      <w:r>
        <w:rPr>
          <w:rFonts w:ascii="Arial" w:eastAsia="Arial Unicode MS" w:hAnsi="Arial" w:cs="Arial"/>
          <w:b/>
          <w:sz w:val="20"/>
          <w:szCs w:val="20"/>
          <w:u w:val="single"/>
        </w:rPr>
        <w:t>7</w:t>
      </w:r>
    </w:p>
    <w:p w:rsidR="00043E06" w:rsidRDefault="00043E06" w:rsidP="00444082">
      <w:pPr>
        <w:autoSpaceDE w:val="0"/>
        <w:autoSpaceDN w:val="0"/>
        <w:adjustRightInd w:val="0"/>
        <w:jc w:val="both"/>
        <w:rPr>
          <w:rFonts w:ascii="Arial" w:hAnsi="Arial" w:cs="Arial"/>
          <w:sz w:val="20"/>
          <w:szCs w:val="20"/>
        </w:rPr>
      </w:pPr>
    </w:p>
    <w:p w:rsidR="00043E06" w:rsidRDefault="00043E06" w:rsidP="00043E06">
      <w:pPr>
        <w:outlineLvl w:val="2"/>
        <w:rPr>
          <w:rFonts w:ascii="Arial" w:eastAsia="Times New Roman" w:hAnsi="Arial" w:cs="Arial"/>
          <w:bCs/>
          <w:sz w:val="20"/>
          <w:szCs w:val="20"/>
          <w:lang w:eastAsia="nl-NL"/>
        </w:rPr>
      </w:pPr>
      <w:r w:rsidRPr="00043E06">
        <w:rPr>
          <w:rFonts w:ascii="Arial" w:eastAsia="Times New Roman" w:hAnsi="Arial" w:cs="Arial"/>
          <w:bCs/>
          <w:sz w:val="20"/>
          <w:szCs w:val="20"/>
          <w:lang w:eastAsia="nl-NL"/>
        </w:rPr>
        <w:t xml:space="preserve">Arrondissements-Rechtbank te 's-Hertogenbosch. </w:t>
      </w:r>
    </w:p>
    <w:p w:rsidR="00043E06" w:rsidRPr="00043E06" w:rsidRDefault="00043E06" w:rsidP="00043E06">
      <w:pPr>
        <w:outlineLvl w:val="2"/>
        <w:rPr>
          <w:rFonts w:ascii="Arial" w:eastAsia="Times New Roman" w:hAnsi="Arial" w:cs="Arial"/>
          <w:bCs/>
          <w:sz w:val="20"/>
          <w:szCs w:val="20"/>
          <w:lang w:eastAsia="nl-NL"/>
        </w:rPr>
      </w:pPr>
      <w:r w:rsidRPr="00043E06">
        <w:rPr>
          <w:rFonts w:ascii="Arial" w:eastAsia="Times New Roman" w:hAnsi="Arial" w:cs="Arial"/>
          <w:bCs/>
          <w:sz w:val="20"/>
          <w:szCs w:val="20"/>
          <w:lang w:eastAsia="nl-NL"/>
        </w:rPr>
        <w:t xml:space="preserve">Zitting van Dinsdag 12 Maart 1907. </w:t>
      </w:r>
    </w:p>
    <w:p w:rsidR="00043E06" w:rsidRDefault="00043E06" w:rsidP="00043E06">
      <w:pPr>
        <w:rPr>
          <w:rFonts w:ascii="Arial" w:eastAsia="Times New Roman" w:hAnsi="Arial" w:cs="Arial"/>
          <w:sz w:val="20"/>
          <w:szCs w:val="20"/>
          <w:lang w:eastAsia="nl-NL"/>
        </w:rPr>
      </w:pPr>
      <w:r w:rsidRPr="00043E06">
        <w:rPr>
          <w:rFonts w:ascii="Arial" w:eastAsia="Times New Roman" w:hAnsi="Arial" w:cs="Arial"/>
          <w:sz w:val="20"/>
          <w:szCs w:val="20"/>
          <w:lang w:eastAsia="nl-NL"/>
        </w:rPr>
        <w:t>Uitspraak i</w:t>
      </w:r>
      <w:r>
        <w:rPr>
          <w:rFonts w:ascii="Arial" w:eastAsia="Times New Roman" w:hAnsi="Arial" w:cs="Arial"/>
          <w:sz w:val="20"/>
          <w:szCs w:val="20"/>
          <w:lang w:eastAsia="nl-NL"/>
        </w:rPr>
        <w:t>n</w:t>
      </w:r>
      <w:r w:rsidRPr="00043E06">
        <w:rPr>
          <w:rFonts w:ascii="Arial" w:eastAsia="Times New Roman" w:hAnsi="Arial" w:cs="Arial"/>
          <w:sz w:val="20"/>
          <w:szCs w:val="20"/>
          <w:lang w:eastAsia="nl-NL"/>
        </w:rPr>
        <w:t xml:space="preserve"> zake </w:t>
      </w:r>
      <w:r>
        <w:rPr>
          <w:rFonts w:ascii="Arial" w:eastAsia="Times New Roman" w:hAnsi="Arial" w:cs="Arial"/>
          <w:sz w:val="20"/>
          <w:szCs w:val="20"/>
          <w:lang w:eastAsia="nl-NL"/>
        </w:rPr>
        <w:t>h</w:t>
      </w:r>
      <w:r w:rsidRPr="00043E06">
        <w:rPr>
          <w:rFonts w:ascii="Arial" w:eastAsia="Times New Roman" w:hAnsi="Arial" w:cs="Arial"/>
          <w:sz w:val="20"/>
          <w:szCs w:val="20"/>
          <w:lang w:eastAsia="nl-NL"/>
        </w:rPr>
        <w:t>et O. M. tegen : A</w:t>
      </w:r>
      <w:r>
        <w:rPr>
          <w:rFonts w:ascii="Arial" w:eastAsia="Times New Roman" w:hAnsi="Arial" w:cs="Arial"/>
          <w:sz w:val="20"/>
          <w:szCs w:val="20"/>
          <w:lang w:eastAsia="nl-NL"/>
        </w:rPr>
        <w:t>.</w:t>
      </w:r>
      <w:r w:rsidRPr="00043E06">
        <w:rPr>
          <w:rFonts w:ascii="Arial" w:eastAsia="Times New Roman" w:hAnsi="Arial" w:cs="Arial"/>
          <w:sz w:val="20"/>
          <w:szCs w:val="20"/>
          <w:lang w:eastAsia="nl-NL"/>
        </w:rPr>
        <w:t xml:space="preserve"> </w:t>
      </w:r>
      <w:r>
        <w:rPr>
          <w:rFonts w:ascii="Arial" w:eastAsia="Times New Roman" w:hAnsi="Arial" w:cs="Arial"/>
          <w:sz w:val="20"/>
          <w:szCs w:val="20"/>
          <w:lang w:eastAsia="nl-NL"/>
        </w:rPr>
        <w:t>S</w:t>
      </w:r>
      <w:r w:rsidRPr="00043E06">
        <w:rPr>
          <w:rFonts w:ascii="Arial" w:eastAsia="Times New Roman" w:hAnsi="Arial" w:cs="Arial"/>
          <w:sz w:val="20"/>
          <w:szCs w:val="20"/>
          <w:lang w:eastAsia="nl-NL"/>
        </w:rPr>
        <w:t xml:space="preserve">., wonende te </w:t>
      </w:r>
      <w:r w:rsidRPr="00043E06">
        <w:rPr>
          <w:rFonts w:ascii="Arial" w:eastAsia="Times New Roman" w:hAnsi="Arial" w:cs="Arial"/>
          <w:iCs/>
          <w:sz w:val="20"/>
          <w:szCs w:val="20"/>
          <w:lang w:eastAsia="nl-NL"/>
        </w:rPr>
        <w:t>Schijndel</w:t>
      </w:r>
      <w:r w:rsidRPr="00043E06">
        <w:rPr>
          <w:rFonts w:ascii="Arial" w:eastAsia="Times New Roman" w:hAnsi="Arial" w:cs="Arial"/>
          <w:sz w:val="20"/>
          <w:szCs w:val="20"/>
          <w:lang w:eastAsia="nl-NL"/>
        </w:rPr>
        <w:t xml:space="preserve">, beklaagd van diefstal, vrijgesproken; M. d. B. te </w:t>
      </w:r>
      <w:r w:rsidRPr="00043E06">
        <w:rPr>
          <w:rFonts w:ascii="Arial" w:eastAsia="Times New Roman" w:hAnsi="Arial" w:cs="Arial"/>
          <w:iCs/>
          <w:sz w:val="20"/>
          <w:szCs w:val="20"/>
          <w:lang w:eastAsia="nl-NL"/>
        </w:rPr>
        <w:t>Schijndel</w:t>
      </w:r>
      <w:r w:rsidRPr="00043E06">
        <w:rPr>
          <w:rFonts w:ascii="Arial" w:eastAsia="Times New Roman" w:hAnsi="Arial" w:cs="Arial"/>
          <w:sz w:val="20"/>
          <w:szCs w:val="20"/>
          <w:lang w:eastAsia="nl-NL"/>
        </w:rPr>
        <w:t xml:space="preserve">, </w:t>
      </w:r>
      <w:r>
        <w:rPr>
          <w:rFonts w:ascii="Arial" w:eastAsia="Times New Roman" w:hAnsi="Arial" w:cs="Arial"/>
          <w:sz w:val="20"/>
          <w:szCs w:val="20"/>
          <w:lang w:eastAsia="nl-NL"/>
        </w:rPr>
        <w:t>diefstal</w:t>
      </w:r>
      <w:r w:rsidRPr="00043E06">
        <w:rPr>
          <w:rFonts w:ascii="Arial" w:eastAsia="Times New Roman" w:hAnsi="Arial" w:cs="Arial"/>
          <w:sz w:val="20"/>
          <w:szCs w:val="20"/>
          <w:lang w:eastAsia="nl-NL"/>
        </w:rPr>
        <w:t xml:space="preserve">, 3 </w:t>
      </w:r>
      <w:r>
        <w:rPr>
          <w:rFonts w:ascii="Arial" w:eastAsia="Times New Roman" w:hAnsi="Arial" w:cs="Arial"/>
          <w:sz w:val="20"/>
          <w:szCs w:val="20"/>
          <w:lang w:eastAsia="nl-NL"/>
        </w:rPr>
        <w:t>w. gev.</w:t>
      </w:r>
    </w:p>
    <w:p w:rsidR="00043E06" w:rsidRPr="009C0761" w:rsidRDefault="00043E06" w:rsidP="00444082">
      <w:pPr>
        <w:autoSpaceDE w:val="0"/>
        <w:autoSpaceDN w:val="0"/>
        <w:adjustRightInd w:val="0"/>
        <w:jc w:val="both"/>
        <w:rPr>
          <w:rFonts w:ascii="Arial" w:hAnsi="Arial" w:cs="Arial"/>
          <w:sz w:val="20"/>
          <w:szCs w:val="20"/>
        </w:rPr>
      </w:pPr>
    </w:p>
    <w:p w:rsidR="00851482" w:rsidRPr="001F1804" w:rsidRDefault="00851482" w:rsidP="00444082">
      <w:pPr>
        <w:shd w:val="clear" w:color="auto" w:fill="FFFFFF"/>
        <w:jc w:val="both"/>
        <w:rPr>
          <w:rFonts w:ascii="Arial" w:eastAsia="Arial Unicode MS" w:hAnsi="Arial" w:cs="Arial"/>
          <w:b/>
          <w:sz w:val="20"/>
          <w:szCs w:val="20"/>
          <w:u w:val="single"/>
        </w:rPr>
      </w:pPr>
      <w:r w:rsidRPr="001F1804">
        <w:rPr>
          <w:rFonts w:ascii="Arial" w:eastAsia="Arial Unicode MS" w:hAnsi="Arial" w:cs="Arial"/>
          <w:b/>
          <w:sz w:val="20"/>
          <w:szCs w:val="20"/>
          <w:u w:val="single"/>
        </w:rPr>
        <w:t>Nieuwe Tilburgsche Courant 21-03-190</w:t>
      </w:r>
      <w:r w:rsidR="00E15421" w:rsidRPr="001F1804">
        <w:rPr>
          <w:rFonts w:ascii="Arial" w:eastAsia="Arial Unicode MS" w:hAnsi="Arial" w:cs="Arial"/>
          <w:b/>
          <w:sz w:val="20"/>
          <w:szCs w:val="20"/>
          <w:u w:val="single"/>
        </w:rPr>
        <w:t>7</w:t>
      </w:r>
    </w:p>
    <w:p w:rsidR="004E207C" w:rsidRPr="001F1804" w:rsidRDefault="004E207C" w:rsidP="00444082">
      <w:pPr>
        <w:autoSpaceDE w:val="0"/>
        <w:autoSpaceDN w:val="0"/>
        <w:adjustRightInd w:val="0"/>
        <w:jc w:val="both"/>
        <w:rPr>
          <w:rFonts w:ascii="Arial" w:hAnsi="Arial" w:cs="Arial"/>
          <w:sz w:val="20"/>
          <w:szCs w:val="20"/>
        </w:rPr>
      </w:pPr>
    </w:p>
    <w:p w:rsidR="004E207C" w:rsidRPr="001F1804" w:rsidRDefault="004E207C" w:rsidP="00444082">
      <w:pPr>
        <w:autoSpaceDE w:val="0"/>
        <w:autoSpaceDN w:val="0"/>
        <w:adjustRightInd w:val="0"/>
        <w:jc w:val="both"/>
        <w:rPr>
          <w:rFonts w:ascii="Arial" w:hAnsi="Arial" w:cs="Arial"/>
          <w:sz w:val="20"/>
          <w:szCs w:val="20"/>
        </w:rPr>
      </w:pPr>
      <w:r w:rsidRPr="001F1804">
        <w:rPr>
          <w:rFonts w:ascii="Arial" w:hAnsi="Arial" w:cs="Arial"/>
          <w:sz w:val="20"/>
          <w:szCs w:val="20"/>
        </w:rPr>
        <w:t>SCHIJNDEL. Bij de gisteren gehouden aanbesteding in het St. Servatiusgebouw alhier voor het bouwen van een Patronaatsgebouw ca. onder architectuur van de heeren Jos Cuypers en Jan Stuyt te Amsterdam werd ingeschreven als volgt:</w:t>
      </w:r>
    </w:p>
    <w:p w:rsidR="004E207C" w:rsidRPr="001F1804" w:rsidRDefault="004E207C" w:rsidP="00444082">
      <w:pPr>
        <w:autoSpaceDE w:val="0"/>
        <w:autoSpaceDN w:val="0"/>
        <w:adjustRightInd w:val="0"/>
        <w:ind w:left="708"/>
        <w:jc w:val="both"/>
        <w:rPr>
          <w:rFonts w:ascii="Arial" w:hAnsi="Arial" w:cs="Arial"/>
          <w:sz w:val="20"/>
          <w:szCs w:val="20"/>
        </w:rPr>
      </w:pPr>
      <w:r w:rsidRPr="001F1804">
        <w:rPr>
          <w:rFonts w:ascii="Arial" w:hAnsi="Arial" w:cs="Arial"/>
          <w:sz w:val="20"/>
          <w:szCs w:val="20"/>
        </w:rPr>
        <w:t xml:space="preserve"> J. van Uden Loosduinen f 33.900</w:t>
      </w:r>
    </w:p>
    <w:p w:rsidR="004E207C" w:rsidRPr="001F1804" w:rsidRDefault="004E207C" w:rsidP="00444082">
      <w:pPr>
        <w:autoSpaceDE w:val="0"/>
        <w:autoSpaceDN w:val="0"/>
        <w:adjustRightInd w:val="0"/>
        <w:ind w:left="708"/>
        <w:jc w:val="both"/>
        <w:rPr>
          <w:rFonts w:ascii="Arial" w:hAnsi="Arial" w:cs="Arial"/>
          <w:sz w:val="20"/>
          <w:szCs w:val="20"/>
        </w:rPr>
      </w:pPr>
      <w:r w:rsidRPr="001F1804">
        <w:rPr>
          <w:rFonts w:ascii="Arial" w:hAnsi="Arial" w:cs="Arial"/>
          <w:sz w:val="20"/>
          <w:szCs w:val="20"/>
        </w:rPr>
        <w:t xml:space="preserve">P. van Vroonhoven Strijp f 30.900 </w:t>
      </w:r>
    </w:p>
    <w:p w:rsidR="004E207C" w:rsidRPr="001F1804" w:rsidRDefault="004E207C" w:rsidP="00444082">
      <w:pPr>
        <w:autoSpaceDE w:val="0"/>
        <w:autoSpaceDN w:val="0"/>
        <w:adjustRightInd w:val="0"/>
        <w:ind w:left="708"/>
        <w:jc w:val="both"/>
        <w:rPr>
          <w:rFonts w:ascii="Arial" w:hAnsi="Arial" w:cs="Arial"/>
          <w:sz w:val="20"/>
          <w:szCs w:val="20"/>
        </w:rPr>
      </w:pPr>
      <w:r w:rsidRPr="001F1804">
        <w:rPr>
          <w:rFonts w:ascii="Arial" w:hAnsi="Arial" w:cs="Arial"/>
          <w:sz w:val="20"/>
          <w:szCs w:val="20"/>
        </w:rPr>
        <w:t xml:space="preserve">R. v. d. Biggelear 's- Bosch. f 29.995 </w:t>
      </w:r>
    </w:p>
    <w:p w:rsidR="004E207C" w:rsidRPr="001F1804" w:rsidRDefault="004E207C" w:rsidP="00444082">
      <w:pPr>
        <w:autoSpaceDE w:val="0"/>
        <w:autoSpaceDN w:val="0"/>
        <w:adjustRightInd w:val="0"/>
        <w:ind w:left="708"/>
        <w:jc w:val="both"/>
        <w:rPr>
          <w:rFonts w:ascii="Arial" w:hAnsi="Arial" w:cs="Arial"/>
          <w:sz w:val="20"/>
          <w:szCs w:val="20"/>
        </w:rPr>
      </w:pPr>
      <w:r w:rsidRPr="001F1804">
        <w:rPr>
          <w:rFonts w:ascii="Arial" w:hAnsi="Arial" w:cs="Arial"/>
          <w:sz w:val="20"/>
          <w:szCs w:val="20"/>
        </w:rPr>
        <w:t xml:space="preserve">Gebr. van Gestal Eindhoven. f 29.691 </w:t>
      </w:r>
    </w:p>
    <w:p w:rsidR="004E207C" w:rsidRPr="001F1804" w:rsidRDefault="004E207C" w:rsidP="00444082">
      <w:pPr>
        <w:autoSpaceDE w:val="0"/>
        <w:autoSpaceDN w:val="0"/>
        <w:adjustRightInd w:val="0"/>
        <w:ind w:left="708"/>
        <w:jc w:val="both"/>
        <w:rPr>
          <w:rFonts w:ascii="Arial" w:hAnsi="Arial" w:cs="Arial"/>
          <w:sz w:val="20"/>
          <w:szCs w:val="20"/>
        </w:rPr>
      </w:pPr>
      <w:r w:rsidRPr="001F1804">
        <w:rPr>
          <w:rFonts w:ascii="Arial" w:hAnsi="Arial" w:cs="Arial"/>
          <w:sz w:val="20"/>
          <w:szCs w:val="20"/>
        </w:rPr>
        <w:t xml:space="preserve">J. v. d. Boom Schijndel f29.550 </w:t>
      </w:r>
    </w:p>
    <w:p w:rsidR="004E207C" w:rsidRPr="001F1804" w:rsidRDefault="004E207C" w:rsidP="00444082">
      <w:pPr>
        <w:autoSpaceDE w:val="0"/>
        <w:autoSpaceDN w:val="0"/>
        <w:adjustRightInd w:val="0"/>
        <w:ind w:left="708"/>
        <w:jc w:val="both"/>
        <w:rPr>
          <w:rFonts w:ascii="Arial" w:hAnsi="Arial" w:cs="Arial"/>
          <w:sz w:val="20"/>
          <w:szCs w:val="20"/>
        </w:rPr>
      </w:pPr>
      <w:r w:rsidRPr="001F1804">
        <w:rPr>
          <w:rFonts w:ascii="Arial" w:hAnsi="Arial" w:cs="Arial"/>
          <w:sz w:val="20"/>
          <w:szCs w:val="20"/>
        </w:rPr>
        <w:t xml:space="preserve">J. Otten van Dinter Eindhoven f29.384 </w:t>
      </w:r>
    </w:p>
    <w:p w:rsidR="004E207C" w:rsidRPr="001F1804" w:rsidRDefault="004E207C" w:rsidP="00444082">
      <w:pPr>
        <w:autoSpaceDE w:val="0"/>
        <w:autoSpaceDN w:val="0"/>
        <w:adjustRightInd w:val="0"/>
        <w:ind w:left="708"/>
        <w:jc w:val="both"/>
        <w:rPr>
          <w:rFonts w:ascii="Arial" w:hAnsi="Arial" w:cs="Arial"/>
          <w:sz w:val="20"/>
          <w:szCs w:val="20"/>
        </w:rPr>
      </w:pPr>
      <w:r w:rsidRPr="001F1804">
        <w:rPr>
          <w:rFonts w:ascii="Arial" w:hAnsi="Arial" w:cs="Arial"/>
          <w:sz w:val="20"/>
          <w:szCs w:val="20"/>
        </w:rPr>
        <w:t xml:space="preserve">Frans Paar Venlo f 29.300 </w:t>
      </w:r>
    </w:p>
    <w:p w:rsidR="004E207C" w:rsidRPr="001F1804" w:rsidRDefault="004E207C" w:rsidP="00444082">
      <w:pPr>
        <w:autoSpaceDE w:val="0"/>
        <w:autoSpaceDN w:val="0"/>
        <w:adjustRightInd w:val="0"/>
        <w:ind w:left="708"/>
        <w:jc w:val="both"/>
        <w:rPr>
          <w:rFonts w:ascii="Arial" w:hAnsi="Arial" w:cs="Arial"/>
          <w:sz w:val="20"/>
          <w:szCs w:val="20"/>
        </w:rPr>
      </w:pPr>
      <w:r w:rsidRPr="001F1804">
        <w:rPr>
          <w:rFonts w:ascii="Arial" w:hAnsi="Arial" w:cs="Arial"/>
          <w:sz w:val="20"/>
          <w:szCs w:val="20"/>
        </w:rPr>
        <w:t xml:space="preserve">A. Dankers. Heusden f 28.773 </w:t>
      </w:r>
    </w:p>
    <w:p w:rsidR="004E207C" w:rsidRPr="001F1804" w:rsidRDefault="004E207C" w:rsidP="00444082">
      <w:pPr>
        <w:autoSpaceDE w:val="0"/>
        <w:autoSpaceDN w:val="0"/>
        <w:adjustRightInd w:val="0"/>
        <w:ind w:left="708"/>
        <w:jc w:val="both"/>
        <w:rPr>
          <w:rFonts w:ascii="Arial" w:hAnsi="Arial" w:cs="Arial"/>
          <w:sz w:val="20"/>
          <w:szCs w:val="20"/>
        </w:rPr>
      </w:pPr>
      <w:r w:rsidRPr="001F1804">
        <w:rPr>
          <w:rFonts w:ascii="Arial" w:hAnsi="Arial" w:cs="Arial"/>
          <w:sz w:val="20"/>
          <w:szCs w:val="20"/>
        </w:rPr>
        <w:t xml:space="preserve">Jac. Horvers Tilburg f 28.536 </w:t>
      </w:r>
    </w:p>
    <w:p w:rsidR="004E207C" w:rsidRPr="001F1804" w:rsidRDefault="004E207C" w:rsidP="00444082">
      <w:pPr>
        <w:autoSpaceDE w:val="0"/>
        <w:autoSpaceDN w:val="0"/>
        <w:adjustRightInd w:val="0"/>
        <w:ind w:left="708"/>
        <w:jc w:val="both"/>
        <w:rPr>
          <w:rFonts w:ascii="Arial" w:hAnsi="Arial" w:cs="Arial"/>
          <w:sz w:val="20"/>
          <w:szCs w:val="20"/>
        </w:rPr>
      </w:pPr>
      <w:r w:rsidRPr="001F1804">
        <w:rPr>
          <w:rFonts w:ascii="Arial" w:hAnsi="Arial" w:cs="Arial"/>
          <w:sz w:val="20"/>
          <w:szCs w:val="20"/>
        </w:rPr>
        <w:t>Corn. Paashuis 's- Bosch f 28.000</w:t>
      </w:r>
    </w:p>
    <w:p w:rsidR="004E207C" w:rsidRPr="001F1804" w:rsidRDefault="004E207C" w:rsidP="00444082">
      <w:pPr>
        <w:autoSpaceDE w:val="0"/>
        <w:autoSpaceDN w:val="0"/>
        <w:adjustRightInd w:val="0"/>
        <w:ind w:left="708"/>
        <w:jc w:val="both"/>
        <w:rPr>
          <w:rFonts w:ascii="Arial" w:hAnsi="Arial" w:cs="Arial"/>
          <w:sz w:val="20"/>
          <w:szCs w:val="20"/>
        </w:rPr>
      </w:pPr>
      <w:r w:rsidRPr="001F1804">
        <w:rPr>
          <w:rFonts w:ascii="Arial" w:hAnsi="Arial" w:cs="Arial"/>
          <w:sz w:val="20"/>
          <w:szCs w:val="20"/>
        </w:rPr>
        <w:t xml:space="preserve"> H. v. d. Heuvel Volkel f 28.000 </w:t>
      </w:r>
    </w:p>
    <w:p w:rsidR="004E207C" w:rsidRPr="001F1804" w:rsidRDefault="004E207C" w:rsidP="00444082">
      <w:pPr>
        <w:autoSpaceDE w:val="0"/>
        <w:autoSpaceDN w:val="0"/>
        <w:adjustRightInd w:val="0"/>
        <w:ind w:left="708"/>
        <w:jc w:val="both"/>
        <w:rPr>
          <w:rFonts w:ascii="Arial" w:hAnsi="Arial" w:cs="Arial"/>
          <w:sz w:val="20"/>
          <w:szCs w:val="20"/>
        </w:rPr>
      </w:pPr>
      <w:r w:rsidRPr="001F1804">
        <w:rPr>
          <w:rFonts w:ascii="Arial" w:hAnsi="Arial" w:cs="Arial"/>
          <w:sz w:val="20"/>
          <w:szCs w:val="20"/>
        </w:rPr>
        <w:t xml:space="preserve">A. Sanders 's- Bosch f 27.800 </w:t>
      </w:r>
    </w:p>
    <w:p w:rsidR="004E207C" w:rsidRPr="001F1804" w:rsidRDefault="004E207C" w:rsidP="00444082">
      <w:pPr>
        <w:autoSpaceDE w:val="0"/>
        <w:autoSpaceDN w:val="0"/>
        <w:adjustRightInd w:val="0"/>
        <w:ind w:left="708"/>
        <w:jc w:val="both"/>
        <w:rPr>
          <w:rFonts w:ascii="Arial" w:hAnsi="Arial" w:cs="Arial"/>
          <w:sz w:val="20"/>
          <w:szCs w:val="20"/>
        </w:rPr>
      </w:pPr>
      <w:r w:rsidRPr="001F1804">
        <w:rPr>
          <w:rFonts w:ascii="Arial" w:hAnsi="Arial" w:cs="Arial"/>
          <w:sz w:val="20"/>
          <w:szCs w:val="20"/>
        </w:rPr>
        <w:t xml:space="preserve">H. Hermans Vught f 27.500 </w:t>
      </w:r>
    </w:p>
    <w:p w:rsidR="004E207C" w:rsidRPr="001F1804" w:rsidRDefault="004E207C" w:rsidP="00444082">
      <w:pPr>
        <w:autoSpaceDE w:val="0"/>
        <w:autoSpaceDN w:val="0"/>
        <w:adjustRightInd w:val="0"/>
        <w:ind w:left="708"/>
        <w:jc w:val="both"/>
        <w:rPr>
          <w:rFonts w:ascii="Arial" w:hAnsi="Arial" w:cs="Arial"/>
          <w:sz w:val="20"/>
          <w:szCs w:val="20"/>
        </w:rPr>
      </w:pPr>
      <w:r w:rsidRPr="001F1804">
        <w:rPr>
          <w:rFonts w:ascii="Arial" w:hAnsi="Arial" w:cs="Arial"/>
          <w:sz w:val="20"/>
          <w:szCs w:val="20"/>
        </w:rPr>
        <w:t xml:space="preserve">W. Smits Schijndel f 27.480 </w:t>
      </w:r>
    </w:p>
    <w:p w:rsidR="004E207C" w:rsidRPr="001F1804" w:rsidRDefault="004E207C" w:rsidP="00444082">
      <w:pPr>
        <w:autoSpaceDE w:val="0"/>
        <w:autoSpaceDN w:val="0"/>
        <w:adjustRightInd w:val="0"/>
        <w:ind w:left="708"/>
        <w:jc w:val="both"/>
        <w:rPr>
          <w:rFonts w:ascii="Arial" w:hAnsi="Arial" w:cs="Arial"/>
          <w:sz w:val="20"/>
          <w:szCs w:val="20"/>
        </w:rPr>
      </w:pPr>
      <w:r w:rsidRPr="001F1804">
        <w:rPr>
          <w:rFonts w:ascii="Arial" w:hAnsi="Arial" w:cs="Arial"/>
          <w:sz w:val="20"/>
          <w:szCs w:val="20"/>
        </w:rPr>
        <w:t xml:space="preserve">C. P. Hartman 's-Bosch f 27.000 </w:t>
      </w:r>
    </w:p>
    <w:p w:rsidR="004E207C" w:rsidRPr="001F1804" w:rsidRDefault="004E207C" w:rsidP="00444082">
      <w:pPr>
        <w:autoSpaceDE w:val="0"/>
        <w:autoSpaceDN w:val="0"/>
        <w:adjustRightInd w:val="0"/>
        <w:ind w:left="708"/>
        <w:jc w:val="both"/>
        <w:rPr>
          <w:rFonts w:ascii="Arial" w:hAnsi="Arial" w:cs="Arial"/>
          <w:sz w:val="20"/>
          <w:szCs w:val="20"/>
        </w:rPr>
      </w:pPr>
      <w:r w:rsidRPr="001F1804">
        <w:rPr>
          <w:rFonts w:ascii="Arial" w:hAnsi="Arial" w:cs="Arial"/>
          <w:sz w:val="20"/>
          <w:szCs w:val="20"/>
        </w:rPr>
        <w:t xml:space="preserve">W. Weijers Tilburg f26.800 </w:t>
      </w:r>
    </w:p>
    <w:p w:rsidR="004E207C" w:rsidRPr="001F1804" w:rsidRDefault="004E207C" w:rsidP="00444082">
      <w:pPr>
        <w:autoSpaceDE w:val="0"/>
        <w:autoSpaceDN w:val="0"/>
        <w:adjustRightInd w:val="0"/>
        <w:ind w:left="708"/>
        <w:jc w:val="both"/>
        <w:rPr>
          <w:rFonts w:ascii="Arial" w:hAnsi="Arial" w:cs="Arial"/>
          <w:sz w:val="20"/>
          <w:szCs w:val="20"/>
        </w:rPr>
      </w:pPr>
      <w:r w:rsidRPr="001F1804">
        <w:rPr>
          <w:rFonts w:ascii="Arial" w:hAnsi="Arial" w:cs="Arial"/>
          <w:sz w:val="20"/>
          <w:szCs w:val="20"/>
        </w:rPr>
        <w:t xml:space="preserve">Jac. van Dun Vught f 26.400 </w:t>
      </w:r>
    </w:p>
    <w:p w:rsidR="004E207C" w:rsidRPr="001F1804" w:rsidRDefault="004E207C" w:rsidP="00444082">
      <w:pPr>
        <w:autoSpaceDE w:val="0"/>
        <w:autoSpaceDN w:val="0"/>
        <w:adjustRightInd w:val="0"/>
        <w:ind w:left="708"/>
        <w:jc w:val="both"/>
        <w:rPr>
          <w:rFonts w:ascii="Arial" w:hAnsi="Arial" w:cs="Arial"/>
          <w:sz w:val="20"/>
          <w:szCs w:val="20"/>
        </w:rPr>
      </w:pPr>
      <w:r w:rsidRPr="001F1804">
        <w:rPr>
          <w:rFonts w:ascii="Arial" w:hAnsi="Arial" w:cs="Arial"/>
          <w:sz w:val="20"/>
          <w:szCs w:val="20"/>
        </w:rPr>
        <w:t xml:space="preserve">P. v. d. Heijden Boxtel f 26.000 </w:t>
      </w:r>
    </w:p>
    <w:p w:rsidR="004E207C" w:rsidRPr="001F1804" w:rsidRDefault="004E207C" w:rsidP="00444082">
      <w:pPr>
        <w:autoSpaceDE w:val="0"/>
        <w:autoSpaceDN w:val="0"/>
        <w:adjustRightInd w:val="0"/>
        <w:ind w:left="708"/>
        <w:jc w:val="both"/>
        <w:rPr>
          <w:rFonts w:ascii="Arial" w:hAnsi="Arial" w:cs="Arial"/>
          <w:sz w:val="20"/>
          <w:szCs w:val="20"/>
        </w:rPr>
      </w:pPr>
      <w:r w:rsidRPr="001F1804">
        <w:rPr>
          <w:rFonts w:ascii="Arial" w:hAnsi="Arial" w:cs="Arial"/>
          <w:sz w:val="20"/>
          <w:szCs w:val="20"/>
        </w:rPr>
        <w:t xml:space="preserve">P. Weijts Berlicum f 25.600 </w:t>
      </w:r>
    </w:p>
    <w:p w:rsidR="004E207C" w:rsidRPr="001F1804" w:rsidRDefault="004E207C" w:rsidP="00444082">
      <w:pPr>
        <w:autoSpaceDE w:val="0"/>
        <w:autoSpaceDN w:val="0"/>
        <w:adjustRightInd w:val="0"/>
        <w:ind w:left="708"/>
        <w:jc w:val="both"/>
        <w:rPr>
          <w:rFonts w:ascii="Arial" w:hAnsi="Arial" w:cs="Arial"/>
          <w:sz w:val="20"/>
          <w:szCs w:val="20"/>
        </w:rPr>
      </w:pPr>
      <w:r w:rsidRPr="001F1804">
        <w:rPr>
          <w:rFonts w:ascii="Arial" w:hAnsi="Arial" w:cs="Arial"/>
          <w:sz w:val="20"/>
          <w:szCs w:val="20"/>
        </w:rPr>
        <w:t xml:space="preserve">M. v. d. Bouwhuyzen `s- Bosch, f 25.490 </w:t>
      </w:r>
    </w:p>
    <w:p w:rsidR="004E207C" w:rsidRPr="001F1804" w:rsidRDefault="004E207C" w:rsidP="00444082">
      <w:pPr>
        <w:autoSpaceDE w:val="0"/>
        <w:autoSpaceDN w:val="0"/>
        <w:adjustRightInd w:val="0"/>
        <w:ind w:left="708"/>
        <w:jc w:val="both"/>
        <w:rPr>
          <w:rFonts w:ascii="Arial" w:hAnsi="Arial" w:cs="Arial"/>
          <w:sz w:val="20"/>
          <w:szCs w:val="20"/>
        </w:rPr>
      </w:pPr>
      <w:r w:rsidRPr="001F1804">
        <w:rPr>
          <w:rFonts w:ascii="Arial" w:hAnsi="Arial" w:cs="Arial"/>
          <w:sz w:val="20"/>
          <w:szCs w:val="20"/>
        </w:rPr>
        <w:t xml:space="preserve">P. Kansen 's- Bosch f 25.400 </w:t>
      </w:r>
    </w:p>
    <w:p w:rsidR="004E207C" w:rsidRPr="001F1804" w:rsidRDefault="004E207C" w:rsidP="00444082">
      <w:pPr>
        <w:autoSpaceDE w:val="0"/>
        <w:autoSpaceDN w:val="0"/>
        <w:adjustRightInd w:val="0"/>
        <w:ind w:left="708"/>
        <w:jc w:val="both"/>
        <w:rPr>
          <w:rFonts w:ascii="Arial" w:hAnsi="Arial" w:cs="Arial"/>
          <w:sz w:val="20"/>
          <w:szCs w:val="20"/>
        </w:rPr>
      </w:pPr>
      <w:r w:rsidRPr="001F1804">
        <w:rPr>
          <w:rFonts w:ascii="Arial" w:hAnsi="Arial" w:cs="Arial"/>
          <w:sz w:val="20"/>
          <w:szCs w:val="20"/>
        </w:rPr>
        <w:t xml:space="preserve">M. de Koning-v. d. Laar. Berlicum f 24.987 </w:t>
      </w:r>
    </w:p>
    <w:p w:rsidR="004E207C" w:rsidRPr="001F1804" w:rsidRDefault="004E207C" w:rsidP="00444082">
      <w:pPr>
        <w:autoSpaceDE w:val="0"/>
        <w:autoSpaceDN w:val="0"/>
        <w:adjustRightInd w:val="0"/>
        <w:ind w:left="708"/>
        <w:jc w:val="both"/>
        <w:rPr>
          <w:rFonts w:ascii="Arial" w:hAnsi="Arial" w:cs="Arial"/>
          <w:sz w:val="20"/>
          <w:szCs w:val="20"/>
        </w:rPr>
      </w:pPr>
      <w:r w:rsidRPr="001F1804">
        <w:rPr>
          <w:rFonts w:ascii="Arial" w:hAnsi="Arial" w:cs="Arial"/>
          <w:sz w:val="20"/>
          <w:szCs w:val="20"/>
        </w:rPr>
        <w:t>Hub. Van Eijndhoven Tiburg f 22.460</w:t>
      </w:r>
    </w:p>
    <w:p w:rsidR="006176C4" w:rsidRDefault="006176C4" w:rsidP="00444082">
      <w:pPr>
        <w:autoSpaceDE w:val="0"/>
        <w:autoSpaceDN w:val="0"/>
        <w:adjustRightInd w:val="0"/>
        <w:jc w:val="both"/>
        <w:rPr>
          <w:rFonts w:ascii="Arial" w:hAnsi="Arial" w:cs="Arial"/>
          <w:sz w:val="20"/>
          <w:szCs w:val="20"/>
        </w:rPr>
      </w:pPr>
    </w:p>
    <w:p w:rsidR="00863C09" w:rsidRPr="001F1804" w:rsidRDefault="00863C09"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28-03</w:t>
      </w:r>
      <w:r w:rsidRPr="001F1804">
        <w:rPr>
          <w:rFonts w:ascii="Arial" w:eastAsia="Arial Unicode MS" w:hAnsi="Arial" w:cs="Arial"/>
          <w:b/>
          <w:sz w:val="20"/>
          <w:szCs w:val="20"/>
          <w:u w:val="single"/>
        </w:rPr>
        <w:t>-190</w:t>
      </w:r>
      <w:r>
        <w:rPr>
          <w:rFonts w:ascii="Arial" w:eastAsia="Arial Unicode MS" w:hAnsi="Arial" w:cs="Arial"/>
          <w:b/>
          <w:sz w:val="20"/>
          <w:szCs w:val="20"/>
          <w:u w:val="single"/>
        </w:rPr>
        <w:t>7</w:t>
      </w:r>
    </w:p>
    <w:p w:rsidR="00863C09" w:rsidRDefault="00863C09" w:rsidP="00444082">
      <w:pPr>
        <w:autoSpaceDE w:val="0"/>
        <w:autoSpaceDN w:val="0"/>
        <w:adjustRightInd w:val="0"/>
        <w:jc w:val="both"/>
        <w:rPr>
          <w:rFonts w:ascii="Arial" w:hAnsi="Arial" w:cs="Arial"/>
          <w:sz w:val="20"/>
          <w:szCs w:val="20"/>
        </w:rPr>
      </w:pPr>
    </w:p>
    <w:p w:rsidR="00863C09" w:rsidRPr="00863C09" w:rsidRDefault="00863C09" w:rsidP="00444082">
      <w:pPr>
        <w:pStyle w:val="Normaalweb"/>
        <w:spacing w:before="0" w:beforeAutospacing="0" w:after="0" w:afterAutospacing="0"/>
        <w:jc w:val="both"/>
        <w:rPr>
          <w:rFonts w:ascii="Arial" w:hAnsi="Arial" w:cs="Arial"/>
          <w:sz w:val="20"/>
          <w:szCs w:val="20"/>
        </w:rPr>
      </w:pPr>
      <w:r w:rsidRPr="00863C09">
        <w:rPr>
          <w:rFonts w:ascii="Arial" w:hAnsi="Arial" w:cs="Arial"/>
          <w:sz w:val="20"/>
          <w:szCs w:val="20"/>
        </w:rPr>
        <w:t>SCHIJNDEL, 25 Maart. De postduivenvereniging „De L</w:t>
      </w:r>
      <w:r>
        <w:rPr>
          <w:rFonts w:ascii="Arial" w:hAnsi="Arial" w:cs="Arial"/>
          <w:sz w:val="20"/>
          <w:szCs w:val="20"/>
        </w:rPr>
        <w:t>u</w:t>
      </w:r>
      <w:r w:rsidRPr="00863C09">
        <w:rPr>
          <w:rFonts w:ascii="Arial" w:hAnsi="Arial" w:cs="Arial"/>
          <w:sz w:val="20"/>
          <w:szCs w:val="20"/>
        </w:rPr>
        <w:t>chtgid</w:t>
      </w:r>
      <w:r>
        <w:rPr>
          <w:rFonts w:ascii="Arial" w:hAnsi="Arial" w:cs="Arial"/>
          <w:sz w:val="20"/>
          <w:szCs w:val="20"/>
        </w:rPr>
        <w:t>s</w:t>
      </w:r>
      <w:r w:rsidRPr="00863C09">
        <w:rPr>
          <w:rFonts w:ascii="Arial" w:hAnsi="Arial" w:cs="Arial"/>
          <w:sz w:val="20"/>
          <w:szCs w:val="20"/>
        </w:rPr>
        <w:t>" alhier houdt op 12 Mei a.s. e</w:t>
      </w:r>
      <w:r>
        <w:rPr>
          <w:rFonts w:ascii="Arial" w:hAnsi="Arial" w:cs="Arial"/>
          <w:sz w:val="20"/>
          <w:szCs w:val="20"/>
        </w:rPr>
        <w:t>e</w:t>
      </w:r>
      <w:r w:rsidRPr="00863C09">
        <w:rPr>
          <w:rFonts w:ascii="Arial" w:hAnsi="Arial" w:cs="Arial"/>
          <w:sz w:val="20"/>
          <w:szCs w:val="20"/>
        </w:rPr>
        <w:t>n wedstr</w:t>
      </w:r>
      <w:r>
        <w:rPr>
          <w:rFonts w:ascii="Arial" w:hAnsi="Arial" w:cs="Arial"/>
          <w:sz w:val="20"/>
          <w:szCs w:val="20"/>
        </w:rPr>
        <w:t>ij</w:t>
      </w:r>
      <w:r w:rsidRPr="00863C09">
        <w:rPr>
          <w:rFonts w:ascii="Arial" w:hAnsi="Arial" w:cs="Arial"/>
          <w:sz w:val="20"/>
          <w:szCs w:val="20"/>
        </w:rPr>
        <w:t xml:space="preserve">d van uit Hasselt (België). Twee gouden, twee zilveren en één bronzen medaille worden </w:t>
      </w:r>
    </w:p>
    <w:p w:rsidR="00863C09" w:rsidRPr="00863C09" w:rsidRDefault="00863C09" w:rsidP="00444082">
      <w:pPr>
        <w:pStyle w:val="Normaalweb"/>
        <w:spacing w:before="0" w:beforeAutospacing="0" w:after="0" w:afterAutospacing="0"/>
        <w:jc w:val="both"/>
        <w:rPr>
          <w:rFonts w:ascii="Arial" w:hAnsi="Arial" w:cs="Arial"/>
          <w:sz w:val="20"/>
          <w:szCs w:val="20"/>
        </w:rPr>
      </w:pPr>
      <w:r w:rsidRPr="00863C09">
        <w:rPr>
          <w:rFonts w:ascii="Arial" w:hAnsi="Arial" w:cs="Arial"/>
          <w:sz w:val="20"/>
          <w:szCs w:val="20"/>
        </w:rPr>
        <w:t xml:space="preserve">uitgeloofd. Hier zal zeker wel op ruime deelneming gerekend kunnen worden. </w:t>
      </w:r>
    </w:p>
    <w:p w:rsidR="00863C09" w:rsidRDefault="00863C09" w:rsidP="00444082">
      <w:pPr>
        <w:autoSpaceDE w:val="0"/>
        <w:autoSpaceDN w:val="0"/>
        <w:adjustRightInd w:val="0"/>
        <w:jc w:val="both"/>
        <w:rPr>
          <w:rFonts w:ascii="Arial" w:hAnsi="Arial" w:cs="Arial"/>
          <w:sz w:val="20"/>
          <w:szCs w:val="20"/>
        </w:rPr>
      </w:pPr>
    </w:p>
    <w:p w:rsidR="00867B7E" w:rsidRPr="001F1804" w:rsidRDefault="00867B7E" w:rsidP="00867B7E">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01-04</w:t>
      </w:r>
      <w:r w:rsidRPr="001F1804">
        <w:rPr>
          <w:rFonts w:ascii="Arial" w:eastAsia="Arial Unicode MS" w:hAnsi="Arial" w:cs="Arial"/>
          <w:b/>
          <w:sz w:val="20"/>
          <w:szCs w:val="20"/>
          <w:u w:val="single"/>
        </w:rPr>
        <w:t>-190</w:t>
      </w:r>
      <w:r>
        <w:rPr>
          <w:rFonts w:ascii="Arial" w:eastAsia="Arial Unicode MS" w:hAnsi="Arial" w:cs="Arial"/>
          <w:b/>
          <w:sz w:val="20"/>
          <w:szCs w:val="20"/>
          <w:u w:val="single"/>
        </w:rPr>
        <w:t>7</w:t>
      </w:r>
    </w:p>
    <w:p w:rsidR="00867B7E" w:rsidRDefault="00867B7E" w:rsidP="00444082">
      <w:pPr>
        <w:autoSpaceDE w:val="0"/>
        <w:autoSpaceDN w:val="0"/>
        <w:adjustRightInd w:val="0"/>
        <w:jc w:val="both"/>
        <w:rPr>
          <w:rFonts w:ascii="Arial" w:hAnsi="Arial" w:cs="Arial"/>
          <w:sz w:val="20"/>
          <w:szCs w:val="20"/>
        </w:rPr>
      </w:pPr>
    </w:p>
    <w:p w:rsidR="00867B7E" w:rsidRDefault="00867B7E" w:rsidP="00444082">
      <w:pPr>
        <w:autoSpaceDE w:val="0"/>
        <w:autoSpaceDN w:val="0"/>
        <w:adjustRightInd w:val="0"/>
        <w:jc w:val="both"/>
        <w:rPr>
          <w:rFonts w:ascii="Arial" w:hAnsi="Arial" w:cs="Arial"/>
          <w:sz w:val="20"/>
          <w:szCs w:val="20"/>
        </w:rPr>
      </w:pPr>
      <w:r w:rsidRPr="00867B7E">
        <w:rPr>
          <w:rFonts w:ascii="Arial" w:hAnsi="Arial" w:cs="Arial"/>
          <w:sz w:val="20"/>
          <w:szCs w:val="20"/>
        </w:rPr>
        <w:t>Allen, die iet</w:t>
      </w:r>
      <w:r>
        <w:rPr>
          <w:rFonts w:ascii="Arial" w:hAnsi="Arial" w:cs="Arial"/>
          <w:sz w:val="20"/>
          <w:szCs w:val="20"/>
        </w:rPr>
        <w:t>s</w:t>
      </w:r>
      <w:r w:rsidRPr="00867B7E">
        <w:rPr>
          <w:rFonts w:ascii="Arial" w:hAnsi="Arial" w:cs="Arial"/>
          <w:sz w:val="20"/>
          <w:szCs w:val="20"/>
        </w:rPr>
        <w:t xml:space="preserve"> te vorderen heb</w:t>
      </w:r>
      <w:r>
        <w:rPr>
          <w:rFonts w:ascii="Arial" w:hAnsi="Arial" w:cs="Arial"/>
          <w:sz w:val="20"/>
          <w:szCs w:val="20"/>
        </w:rPr>
        <w:t>b</w:t>
      </w:r>
      <w:r w:rsidRPr="00867B7E">
        <w:rPr>
          <w:rFonts w:ascii="Arial" w:hAnsi="Arial" w:cs="Arial"/>
          <w:sz w:val="20"/>
          <w:szCs w:val="20"/>
        </w:rPr>
        <w:t>en van o</w:t>
      </w:r>
      <w:r>
        <w:rPr>
          <w:rFonts w:ascii="Arial" w:hAnsi="Arial" w:cs="Arial"/>
          <w:sz w:val="20"/>
          <w:szCs w:val="20"/>
        </w:rPr>
        <w:t>f</w:t>
      </w:r>
      <w:r w:rsidRPr="00867B7E">
        <w:rPr>
          <w:rFonts w:ascii="Arial" w:hAnsi="Arial" w:cs="Arial"/>
          <w:sz w:val="20"/>
          <w:szCs w:val="20"/>
        </w:rPr>
        <w:t xml:space="preserve"> verschuldigd zijn</w:t>
      </w:r>
      <w:r>
        <w:rPr>
          <w:rFonts w:ascii="Arial" w:hAnsi="Arial" w:cs="Arial"/>
          <w:sz w:val="20"/>
          <w:szCs w:val="20"/>
        </w:rPr>
        <w:t xml:space="preserve"> aa</w:t>
      </w:r>
      <w:r w:rsidRPr="00867B7E">
        <w:rPr>
          <w:rFonts w:ascii="Arial" w:hAnsi="Arial" w:cs="Arial"/>
          <w:sz w:val="20"/>
          <w:szCs w:val="20"/>
        </w:rPr>
        <w:t>n de nalaten</w:t>
      </w:r>
      <w:r>
        <w:rPr>
          <w:rFonts w:ascii="Arial" w:hAnsi="Arial" w:cs="Arial"/>
          <w:sz w:val="20"/>
          <w:szCs w:val="20"/>
        </w:rPr>
        <w:t>sch</w:t>
      </w:r>
      <w:r w:rsidRPr="00867B7E">
        <w:rPr>
          <w:rFonts w:ascii="Arial" w:hAnsi="Arial" w:cs="Arial"/>
          <w:sz w:val="20"/>
          <w:szCs w:val="20"/>
        </w:rPr>
        <w:t>ap van PETER MAR</w:t>
      </w:r>
      <w:r>
        <w:rPr>
          <w:rFonts w:ascii="Arial" w:hAnsi="Arial" w:cs="Arial"/>
          <w:sz w:val="20"/>
          <w:szCs w:val="20"/>
        </w:rPr>
        <w:t>T</w:t>
      </w:r>
      <w:r w:rsidRPr="00867B7E">
        <w:rPr>
          <w:rFonts w:ascii="Arial" w:hAnsi="Arial" w:cs="Arial"/>
          <w:sz w:val="20"/>
          <w:szCs w:val="20"/>
        </w:rPr>
        <w:t xml:space="preserve">ISUS </w:t>
      </w:r>
      <w:r>
        <w:rPr>
          <w:rFonts w:ascii="Arial" w:hAnsi="Arial" w:cs="Arial"/>
          <w:sz w:val="20"/>
          <w:szCs w:val="20"/>
        </w:rPr>
        <w:t>VAN</w:t>
      </w:r>
      <w:r w:rsidRPr="00867B7E">
        <w:rPr>
          <w:rFonts w:ascii="Arial" w:hAnsi="Arial" w:cs="Arial"/>
          <w:sz w:val="20"/>
          <w:szCs w:val="20"/>
        </w:rPr>
        <w:t xml:space="preserve"> DER SPA</w:t>
      </w:r>
      <w:r>
        <w:rPr>
          <w:rFonts w:ascii="Arial" w:hAnsi="Arial" w:cs="Arial"/>
          <w:sz w:val="20"/>
          <w:szCs w:val="20"/>
        </w:rPr>
        <w:t>N</w:t>
      </w:r>
      <w:r w:rsidRPr="00867B7E">
        <w:rPr>
          <w:rFonts w:ascii="Arial" w:hAnsi="Arial" w:cs="Arial"/>
          <w:sz w:val="20"/>
          <w:szCs w:val="20"/>
        </w:rPr>
        <w:t>K, ove</w:t>
      </w:r>
      <w:r>
        <w:rPr>
          <w:rFonts w:ascii="Arial" w:hAnsi="Arial" w:cs="Arial"/>
          <w:sz w:val="20"/>
          <w:szCs w:val="20"/>
        </w:rPr>
        <w:t>rle</w:t>
      </w:r>
      <w:r w:rsidRPr="00867B7E">
        <w:rPr>
          <w:rFonts w:ascii="Arial" w:hAnsi="Arial" w:cs="Arial"/>
          <w:sz w:val="20"/>
          <w:szCs w:val="20"/>
        </w:rPr>
        <w:t>den</w:t>
      </w:r>
      <w:r>
        <w:rPr>
          <w:rFonts w:ascii="Arial" w:hAnsi="Arial" w:cs="Arial"/>
          <w:sz w:val="20"/>
          <w:szCs w:val="20"/>
        </w:rPr>
        <w:t xml:space="preserve"> </w:t>
      </w:r>
      <w:r w:rsidRPr="00867B7E">
        <w:rPr>
          <w:rFonts w:ascii="Arial" w:hAnsi="Arial" w:cs="Arial"/>
          <w:sz w:val="20"/>
          <w:szCs w:val="20"/>
        </w:rPr>
        <w:t xml:space="preserve">te </w:t>
      </w:r>
      <w:r w:rsidRPr="00867B7E">
        <w:rPr>
          <w:rStyle w:val="Nadruk"/>
          <w:rFonts w:ascii="Arial" w:hAnsi="Arial" w:cs="Arial"/>
          <w:i w:val="0"/>
          <w:sz w:val="20"/>
          <w:szCs w:val="20"/>
        </w:rPr>
        <w:t>Schijndel</w:t>
      </w:r>
      <w:r w:rsidRPr="00867B7E">
        <w:rPr>
          <w:rFonts w:ascii="Arial" w:hAnsi="Arial" w:cs="Arial"/>
          <w:sz w:val="20"/>
          <w:szCs w:val="20"/>
        </w:rPr>
        <w:t xml:space="preserve"> 24 Maart 1</w:t>
      </w:r>
      <w:r>
        <w:rPr>
          <w:rFonts w:ascii="Arial" w:hAnsi="Arial" w:cs="Arial"/>
          <w:sz w:val="20"/>
          <w:szCs w:val="20"/>
        </w:rPr>
        <w:t>9</w:t>
      </w:r>
      <w:r w:rsidRPr="00867B7E">
        <w:rPr>
          <w:rFonts w:ascii="Arial" w:hAnsi="Arial" w:cs="Arial"/>
          <w:sz w:val="20"/>
          <w:szCs w:val="20"/>
        </w:rPr>
        <w:t xml:space="preserve">07, </w:t>
      </w:r>
      <w:r>
        <w:rPr>
          <w:rFonts w:ascii="Arial" w:hAnsi="Arial" w:cs="Arial"/>
          <w:sz w:val="20"/>
          <w:szCs w:val="20"/>
        </w:rPr>
        <w:t>worden verzocht</w:t>
      </w:r>
      <w:r w:rsidRPr="00867B7E">
        <w:rPr>
          <w:rFonts w:ascii="Arial" w:hAnsi="Arial" w:cs="Arial"/>
          <w:sz w:val="20"/>
          <w:szCs w:val="20"/>
        </w:rPr>
        <w:t xml:space="preserve"> daarvan opgave en bet</w:t>
      </w:r>
      <w:r>
        <w:rPr>
          <w:rFonts w:ascii="Arial" w:hAnsi="Arial" w:cs="Arial"/>
          <w:sz w:val="20"/>
          <w:szCs w:val="20"/>
        </w:rPr>
        <w:t>al</w:t>
      </w:r>
      <w:r w:rsidRPr="00867B7E">
        <w:rPr>
          <w:rFonts w:ascii="Arial" w:hAnsi="Arial" w:cs="Arial"/>
          <w:sz w:val="20"/>
          <w:szCs w:val="20"/>
        </w:rPr>
        <w:t>i</w:t>
      </w:r>
      <w:r>
        <w:rPr>
          <w:rFonts w:ascii="Arial" w:hAnsi="Arial" w:cs="Arial"/>
          <w:sz w:val="20"/>
          <w:szCs w:val="20"/>
        </w:rPr>
        <w:t>n</w:t>
      </w:r>
      <w:r w:rsidRPr="00867B7E">
        <w:rPr>
          <w:rFonts w:ascii="Arial" w:hAnsi="Arial" w:cs="Arial"/>
          <w:sz w:val="20"/>
          <w:szCs w:val="20"/>
        </w:rPr>
        <w:t>g te doen vó</w:t>
      </w:r>
      <w:r>
        <w:rPr>
          <w:rFonts w:ascii="Arial" w:hAnsi="Arial" w:cs="Arial"/>
          <w:sz w:val="20"/>
          <w:szCs w:val="20"/>
        </w:rPr>
        <w:t>ór Vrijdag</w:t>
      </w:r>
      <w:r w:rsidRPr="00867B7E">
        <w:rPr>
          <w:rFonts w:ascii="Arial" w:hAnsi="Arial" w:cs="Arial"/>
          <w:sz w:val="20"/>
          <w:szCs w:val="20"/>
        </w:rPr>
        <w:t xml:space="preserve"> 5 </w:t>
      </w:r>
      <w:r>
        <w:rPr>
          <w:rFonts w:ascii="Arial" w:hAnsi="Arial" w:cs="Arial"/>
          <w:sz w:val="20"/>
          <w:szCs w:val="20"/>
        </w:rPr>
        <w:t>April</w:t>
      </w:r>
      <w:r w:rsidRPr="00867B7E">
        <w:rPr>
          <w:rFonts w:ascii="Arial" w:hAnsi="Arial" w:cs="Arial"/>
          <w:sz w:val="20"/>
          <w:szCs w:val="20"/>
        </w:rPr>
        <w:t xml:space="preserve"> 1</w:t>
      </w:r>
      <w:r>
        <w:rPr>
          <w:rFonts w:ascii="Arial" w:hAnsi="Arial" w:cs="Arial"/>
          <w:sz w:val="20"/>
          <w:szCs w:val="20"/>
        </w:rPr>
        <w:t>9</w:t>
      </w:r>
      <w:r w:rsidRPr="00867B7E">
        <w:rPr>
          <w:rFonts w:ascii="Arial" w:hAnsi="Arial" w:cs="Arial"/>
          <w:sz w:val="20"/>
          <w:szCs w:val="20"/>
        </w:rPr>
        <w:t xml:space="preserve">07, ten kantore van </w:t>
      </w:r>
      <w:r>
        <w:rPr>
          <w:rFonts w:ascii="Arial" w:hAnsi="Arial" w:cs="Arial"/>
          <w:sz w:val="20"/>
          <w:szCs w:val="20"/>
        </w:rPr>
        <w:t xml:space="preserve">G.F. van de Westelaken, </w:t>
      </w:r>
      <w:r w:rsidR="002B7ED0">
        <w:rPr>
          <w:rFonts w:ascii="Arial" w:hAnsi="Arial" w:cs="Arial"/>
          <w:sz w:val="20"/>
          <w:szCs w:val="20"/>
        </w:rPr>
        <w:t xml:space="preserve">Notaris </w:t>
      </w:r>
      <w:r>
        <w:rPr>
          <w:rFonts w:ascii="Arial" w:hAnsi="Arial" w:cs="Arial"/>
          <w:sz w:val="20"/>
          <w:szCs w:val="20"/>
        </w:rPr>
        <w:t>t</w:t>
      </w:r>
      <w:r w:rsidR="002B7ED0">
        <w:rPr>
          <w:rFonts w:ascii="Arial" w:hAnsi="Arial" w:cs="Arial"/>
          <w:sz w:val="20"/>
          <w:szCs w:val="20"/>
        </w:rPr>
        <w:t>e</w:t>
      </w:r>
      <w:r>
        <w:rPr>
          <w:rFonts w:ascii="Arial" w:hAnsi="Arial" w:cs="Arial"/>
          <w:sz w:val="20"/>
          <w:szCs w:val="20"/>
        </w:rPr>
        <w:t xml:space="preserve"> Son.</w:t>
      </w:r>
    </w:p>
    <w:p w:rsidR="00867B7E" w:rsidRDefault="00867B7E" w:rsidP="00444082">
      <w:pPr>
        <w:autoSpaceDE w:val="0"/>
        <w:autoSpaceDN w:val="0"/>
        <w:adjustRightInd w:val="0"/>
        <w:jc w:val="both"/>
        <w:rPr>
          <w:rFonts w:ascii="Arial" w:hAnsi="Arial" w:cs="Arial"/>
          <w:sz w:val="20"/>
          <w:szCs w:val="20"/>
        </w:rPr>
      </w:pPr>
    </w:p>
    <w:p w:rsidR="00DC059E" w:rsidRDefault="00DC059E" w:rsidP="00444082">
      <w:pPr>
        <w:autoSpaceDE w:val="0"/>
        <w:autoSpaceDN w:val="0"/>
        <w:adjustRightInd w:val="0"/>
        <w:jc w:val="both"/>
        <w:rPr>
          <w:rFonts w:ascii="Arial" w:hAnsi="Arial" w:cs="Arial"/>
          <w:b/>
          <w:sz w:val="20"/>
          <w:szCs w:val="20"/>
          <w:u w:val="single"/>
        </w:rPr>
      </w:pPr>
      <w:r>
        <w:rPr>
          <w:rFonts w:ascii="Arial" w:hAnsi="Arial" w:cs="Arial"/>
          <w:b/>
          <w:sz w:val="20"/>
          <w:szCs w:val="20"/>
          <w:u w:val="single"/>
        </w:rPr>
        <w:t>De Zuid-Willemsvaart 03-04-1907</w:t>
      </w:r>
    </w:p>
    <w:p w:rsidR="00DC059E" w:rsidRPr="00DC059E" w:rsidRDefault="00DC059E" w:rsidP="00444082">
      <w:pPr>
        <w:autoSpaceDE w:val="0"/>
        <w:autoSpaceDN w:val="0"/>
        <w:adjustRightInd w:val="0"/>
        <w:jc w:val="both"/>
        <w:rPr>
          <w:rFonts w:ascii="Arial" w:hAnsi="Arial" w:cs="Arial"/>
          <w:b/>
          <w:sz w:val="20"/>
          <w:szCs w:val="20"/>
          <w:u w:val="single"/>
        </w:rPr>
      </w:pPr>
    </w:p>
    <w:p w:rsidR="00DC059E" w:rsidRDefault="00DC059E" w:rsidP="00444082">
      <w:pPr>
        <w:autoSpaceDE w:val="0"/>
        <w:autoSpaceDN w:val="0"/>
        <w:adjustRightInd w:val="0"/>
        <w:jc w:val="both"/>
        <w:rPr>
          <w:rFonts w:ascii="Arial" w:hAnsi="Arial" w:cs="Arial"/>
          <w:sz w:val="20"/>
          <w:szCs w:val="20"/>
        </w:rPr>
      </w:pPr>
      <w:r w:rsidRPr="00DC059E">
        <w:rPr>
          <w:rStyle w:val="Nadruk"/>
          <w:rFonts w:ascii="Arial" w:hAnsi="Arial" w:cs="Arial"/>
          <w:i w:val="0"/>
          <w:sz w:val="20"/>
          <w:szCs w:val="20"/>
        </w:rPr>
        <w:t>Schijndel</w:t>
      </w:r>
      <w:r w:rsidRPr="00DC059E">
        <w:rPr>
          <w:rFonts w:ascii="Arial" w:hAnsi="Arial" w:cs="Arial"/>
          <w:sz w:val="20"/>
          <w:szCs w:val="20"/>
        </w:rPr>
        <w:t>. De bouw van een Patronaatsgebo</w:t>
      </w:r>
      <w:r>
        <w:rPr>
          <w:rFonts w:ascii="Arial" w:hAnsi="Arial" w:cs="Arial"/>
          <w:sz w:val="20"/>
          <w:szCs w:val="20"/>
        </w:rPr>
        <w:t>u</w:t>
      </w:r>
      <w:r w:rsidRPr="00DC059E">
        <w:rPr>
          <w:rFonts w:ascii="Arial" w:hAnsi="Arial" w:cs="Arial"/>
          <w:sz w:val="20"/>
          <w:szCs w:val="20"/>
        </w:rPr>
        <w:t>w c. a. alhier is gegund aan de aannemers M. de Koning en A. van de Laar te Boxtel, voor de som van f</w:t>
      </w:r>
      <w:r>
        <w:rPr>
          <w:rFonts w:ascii="Arial" w:hAnsi="Arial" w:cs="Arial"/>
          <w:sz w:val="20"/>
          <w:szCs w:val="20"/>
        </w:rPr>
        <w:t xml:space="preserve"> </w:t>
      </w:r>
      <w:r w:rsidRPr="00DC059E">
        <w:rPr>
          <w:rFonts w:ascii="Arial" w:hAnsi="Arial" w:cs="Arial"/>
          <w:sz w:val="20"/>
          <w:szCs w:val="20"/>
        </w:rPr>
        <w:t>24.987.</w:t>
      </w:r>
    </w:p>
    <w:p w:rsidR="00DC059E" w:rsidRPr="00DC059E" w:rsidRDefault="00DC059E" w:rsidP="00444082">
      <w:pPr>
        <w:autoSpaceDE w:val="0"/>
        <w:autoSpaceDN w:val="0"/>
        <w:adjustRightInd w:val="0"/>
        <w:jc w:val="both"/>
        <w:rPr>
          <w:rFonts w:ascii="Arial" w:hAnsi="Arial" w:cs="Arial"/>
          <w:sz w:val="20"/>
          <w:szCs w:val="20"/>
        </w:rPr>
      </w:pPr>
    </w:p>
    <w:p w:rsidR="003C710F" w:rsidRPr="001F1804" w:rsidRDefault="003C710F"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04-04</w:t>
      </w:r>
      <w:r w:rsidRPr="001F1804">
        <w:rPr>
          <w:rFonts w:ascii="Arial" w:eastAsia="Arial Unicode MS" w:hAnsi="Arial" w:cs="Arial"/>
          <w:b/>
          <w:sz w:val="20"/>
          <w:szCs w:val="20"/>
          <w:u w:val="single"/>
        </w:rPr>
        <w:t>-190</w:t>
      </w:r>
      <w:r>
        <w:rPr>
          <w:rFonts w:ascii="Arial" w:eastAsia="Arial Unicode MS" w:hAnsi="Arial" w:cs="Arial"/>
          <w:b/>
          <w:sz w:val="20"/>
          <w:szCs w:val="20"/>
          <w:u w:val="single"/>
        </w:rPr>
        <w:t>7</w:t>
      </w:r>
    </w:p>
    <w:p w:rsidR="003C710F" w:rsidRDefault="003C710F" w:rsidP="00444082">
      <w:pPr>
        <w:autoSpaceDE w:val="0"/>
        <w:autoSpaceDN w:val="0"/>
        <w:adjustRightInd w:val="0"/>
        <w:jc w:val="both"/>
        <w:rPr>
          <w:rFonts w:ascii="Arial" w:hAnsi="Arial" w:cs="Arial"/>
          <w:sz w:val="20"/>
          <w:szCs w:val="20"/>
        </w:rPr>
      </w:pPr>
    </w:p>
    <w:p w:rsidR="003C710F" w:rsidRDefault="003C710F" w:rsidP="00444082">
      <w:pPr>
        <w:autoSpaceDE w:val="0"/>
        <w:autoSpaceDN w:val="0"/>
        <w:adjustRightInd w:val="0"/>
        <w:jc w:val="both"/>
        <w:rPr>
          <w:rFonts w:ascii="Arial" w:hAnsi="Arial" w:cs="Arial"/>
          <w:sz w:val="20"/>
          <w:szCs w:val="20"/>
        </w:rPr>
      </w:pPr>
      <w:r w:rsidRPr="003C710F">
        <w:rPr>
          <w:rFonts w:ascii="Arial" w:hAnsi="Arial" w:cs="Arial"/>
          <w:sz w:val="20"/>
          <w:szCs w:val="20"/>
        </w:rPr>
        <w:t xml:space="preserve">Uit </w:t>
      </w:r>
      <w:r w:rsidRPr="003C710F">
        <w:rPr>
          <w:rStyle w:val="Nadruk"/>
          <w:rFonts w:ascii="Arial" w:hAnsi="Arial" w:cs="Arial"/>
          <w:i w:val="0"/>
          <w:sz w:val="20"/>
          <w:szCs w:val="20"/>
        </w:rPr>
        <w:t>Schijndel</w:t>
      </w:r>
      <w:r w:rsidRPr="003C710F">
        <w:rPr>
          <w:rFonts w:ascii="Arial" w:hAnsi="Arial" w:cs="Arial"/>
          <w:i/>
          <w:sz w:val="20"/>
          <w:szCs w:val="20"/>
        </w:rPr>
        <w:t>,</w:t>
      </w:r>
      <w:r w:rsidRPr="003C710F">
        <w:rPr>
          <w:rFonts w:ascii="Arial" w:hAnsi="Arial" w:cs="Arial"/>
          <w:sz w:val="20"/>
          <w:szCs w:val="20"/>
        </w:rPr>
        <w:t xml:space="preserve"> wordt ons dd. 2 April geschreven : Aan de Stoomzuivelfabri</w:t>
      </w:r>
      <w:r>
        <w:rPr>
          <w:rFonts w:ascii="Arial" w:hAnsi="Arial" w:cs="Arial"/>
          <w:sz w:val="20"/>
          <w:szCs w:val="20"/>
        </w:rPr>
        <w:t>e</w:t>
      </w:r>
      <w:r w:rsidRPr="003C710F">
        <w:rPr>
          <w:rFonts w:ascii="Arial" w:hAnsi="Arial" w:cs="Arial"/>
          <w:sz w:val="20"/>
          <w:szCs w:val="20"/>
        </w:rPr>
        <w:t xml:space="preserve">k van den </w:t>
      </w:r>
      <w:r>
        <w:rPr>
          <w:rFonts w:ascii="Arial" w:hAnsi="Arial" w:cs="Arial"/>
          <w:sz w:val="20"/>
          <w:szCs w:val="20"/>
        </w:rPr>
        <w:t>N.</w:t>
      </w:r>
      <w:r w:rsidRPr="003C710F">
        <w:rPr>
          <w:rFonts w:ascii="Arial" w:hAnsi="Arial" w:cs="Arial"/>
          <w:sz w:val="20"/>
          <w:szCs w:val="20"/>
        </w:rPr>
        <w:t xml:space="preserve"> C. Boerenbond werden in de verloope</w:t>
      </w:r>
      <w:r>
        <w:rPr>
          <w:rFonts w:ascii="Arial" w:hAnsi="Arial" w:cs="Arial"/>
          <w:sz w:val="20"/>
          <w:szCs w:val="20"/>
        </w:rPr>
        <w:t>n</w:t>
      </w:r>
      <w:r w:rsidRPr="003C710F">
        <w:rPr>
          <w:rFonts w:ascii="Arial" w:hAnsi="Arial" w:cs="Arial"/>
          <w:sz w:val="20"/>
          <w:szCs w:val="20"/>
        </w:rPr>
        <w:t xml:space="preserve"> maand 116,140 Kg. melk geleverd.</w:t>
      </w:r>
    </w:p>
    <w:p w:rsidR="00D31EBD" w:rsidRDefault="00D31EBD" w:rsidP="00444082">
      <w:pPr>
        <w:autoSpaceDE w:val="0"/>
        <w:autoSpaceDN w:val="0"/>
        <w:adjustRightInd w:val="0"/>
        <w:jc w:val="both"/>
        <w:rPr>
          <w:rFonts w:ascii="Arial" w:eastAsia="Arial Unicode MS" w:hAnsi="Arial" w:cs="Arial"/>
          <w:b/>
          <w:sz w:val="20"/>
          <w:szCs w:val="20"/>
          <w:u w:val="single"/>
        </w:rPr>
      </w:pPr>
    </w:p>
    <w:p w:rsidR="00D31EBD" w:rsidRPr="001F1804" w:rsidRDefault="00D31EBD"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05-04</w:t>
      </w:r>
      <w:r w:rsidRPr="001F1804">
        <w:rPr>
          <w:rFonts w:ascii="Arial" w:eastAsia="Arial Unicode MS" w:hAnsi="Arial" w:cs="Arial"/>
          <w:b/>
          <w:sz w:val="20"/>
          <w:szCs w:val="20"/>
          <w:u w:val="single"/>
        </w:rPr>
        <w:t>-190</w:t>
      </w:r>
      <w:r>
        <w:rPr>
          <w:rFonts w:ascii="Arial" w:eastAsia="Arial Unicode MS" w:hAnsi="Arial" w:cs="Arial"/>
          <w:b/>
          <w:sz w:val="20"/>
          <w:szCs w:val="20"/>
          <w:u w:val="single"/>
        </w:rPr>
        <w:t>7</w:t>
      </w:r>
    </w:p>
    <w:p w:rsidR="003C710F" w:rsidRDefault="003C710F" w:rsidP="00444082">
      <w:pPr>
        <w:autoSpaceDE w:val="0"/>
        <w:autoSpaceDN w:val="0"/>
        <w:adjustRightInd w:val="0"/>
        <w:jc w:val="both"/>
        <w:rPr>
          <w:rFonts w:ascii="Arial" w:hAnsi="Arial" w:cs="Arial"/>
          <w:sz w:val="20"/>
          <w:szCs w:val="20"/>
        </w:rPr>
      </w:pPr>
    </w:p>
    <w:p w:rsidR="00D31EBD" w:rsidRDefault="00D31EBD" w:rsidP="00444082">
      <w:pPr>
        <w:autoSpaceDE w:val="0"/>
        <w:autoSpaceDN w:val="0"/>
        <w:adjustRightInd w:val="0"/>
        <w:jc w:val="both"/>
        <w:rPr>
          <w:rFonts w:ascii="Arial" w:hAnsi="Arial" w:cs="Arial"/>
          <w:sz w:val="20"/>
          <w:szCs w:val="20"/>
        </w:rPr>
      </w:pPr>
      <w:r w:rsidRPr="00D31EBD">
        <w:rPr>
          <w:rFonts w:ascii="Arial" w:hAnsi="Arial" w:cs="Arial"/>
          <w:sz w:val="20"/>
          <w:szCs w:val="20"/>
        </w:rPr>
        <w:t>SCHIJNDEL, 3 April. De collecte, de laatste dagen door de rijks- en gemeentepolitie gehouden voor de weduwe van den vermoorden veldwachter te Mill, beliep f</w:t>
      </w:r>
      <w:r>
        <w:rPr>
          <w:rFonts w:ascii="Arial" w:hAnsi="Arial" w:cs="Arial"/>
          <w:sz w:val="20"/>
          <w:szCs w:val="20"/>
        </w:rPr>
        <w:t xml:space="preserve"> </w:t>
      </w:r>
      <w:r w:rsidRPr="00D31EBD">
        <w:rPr>
          <w:rFonts w:ascii="Arial" w:hAnsi="Arial" w:cs="Arial"/>
          <w:sz w:val="20"/>
          <w:szCs w:val="20"/>
        </w:rPr>
        <w:t>64.40. Als men daarbij weet, dat reeds menigeen van te voren z</w:t>
      </w:r>
      <w:r>
        <w:rPr>
          <w:rFonts w:ascii="Arial" w:hAnsi="Arial" w:cs="Arial"/>
          <w:sz w:val="20"/>
          <w:szCs w:val="20"/>
        </w:rPr>
        <w:t>ij</w:t>
      </w:r>
      <w:r w:rsidRPr="00D31EBD">
        <w:rPr>
          <w:rFonts w:ascii="Arial" w:hAnsi="Arial" w:cs="Arial"/>
          <w:sz w:val="20"/>
          <w:szCs w:val="20"/>
        </w:rPr>
        <w:t>n offertje aan de commissie had opgezonden, dan mag men de offervaar</w:t>
      </w:r>
      <w:r>
        <w:rPr>
          <w:rFonts w:ascii="Arial" w:hAnsi="Arial" w:cs="Arial"/>
          <w:sz w:val="20"/>
          <w:szCs w:val="20"/>
        </w:rPr>
        <w:t>-</w:t>
      </w:r>
      <w:r w:rsidRPr="00D31EBD">
        <w:rPr>
          <w:rFonts w:ascii="Arial" w:hAnsi="Arial" w:cs="Arial"/>
          <w:sz w:val="20"/>
          <w:szCs w:val="20"/>
        </w:rPr>
        <w:t xml:space="preserve">digheid onzer burgerij wel prijzen. </w:t>
      </w:r>
    </w:p>
    <w:p w:rsidR="00D31EBD" w:rsidRDefault="00D31EBD" w:rsidP="00444082">
      <w:pPr>
        <w:autoSpaceDE w:val="0"/>
        <w:autoSpaceDN w:val="0"/>
        <w:adjustRightInd w:val="0"/>
        <w:jc w:val="both"/>
        <w:rPr>
          <w:rFonts w:ascii="Arial" w:hAnsi="Arial" w:cs="Arial"/>
          <w:sz w:val="20"/>
          <w:szCs w:val="20"/>
        </w:rPr>
      </w:pPr>
    </w:p>
    <w:p w:rsidR="00D31EBD" w:rsidRDefault="00D31EBD" w:rsidP="00444082">
      <w:pPr>
        <w:autoSpaceDE w:val="0"/>
        <w:autoSpaceDN w:val="0"/>
        <w:adjustRightInd w:val="0"/>
        <w:jc w:val="both"/>
        <w:rPr>
          <w:rFonts w:ascii="Arial" w:hAnsi="Arial" w:cs="Arial"/>
          <w:sz w:val="20"/>
          <w:szCs w:val="20"/>
        </w:rPr>
      </w:pPr>
      <w:r w:rsidRPr="00D31EBD">
        <w:rPr>
          <w:rFonts w:ascii="Arial" w:hAnsi="Arial" w:cs="Arial"/>
          <w:sz w:val="20"/>
          <w:szCs w:val="20"/>
        </w:rPr>
        <w:t>Tot president van den raad van toezicht b</w:t>
      </w:r>
      <w:r>
        <w:rPr>
          <w:rFonts w:ascii="Arial" w:hAnsi="Arial" w:cs="Arial"/>
          <w:sz w:val="20"/>
          <w:szCs w:val="20"/>
        </w:rPr>
        <w:t>ij</w:t>
      </w:r>
      <w:r w:rsidRPr="00D31EBD">
        <w:rPr>
          <w:rFonts w:ascii="Arial" w:hAnsi="Arial" w:cs="Arial"/>
          <w:sz w:val="20"/>
          <w:szCs w:val="20"/>
        </w:rPr>
        <w:t xml:space="preserve"> de Boerenleenbank alhier is met algemee</w:t>
      </w:r>
      <w:r>
        <w:rPr>
          <w:rFonts w:ascii="Arial" w:hAnsi="Arial" w:cs="Arial"/>
          <w:sz w:val="20"/>
          <w:szCs w:val="20"/>
        </w:rPr>
        <w:t>n</w:t>
      </w:r>
      <w:r w:rsidRPr="00D31EBD">
        <w:rPr>
          <w:rFonts w:ascii="Arial" w:hAnsi="Arial" w:cs="Arial"/>
          <w:sz w:val="20"/>
          <w:szCs w:val="20"/>
        </w:rPr>
        <w:t>e stemmen benoemd d</w:t>
      </w:r>
      <w:r>
        <w:rPr>
          <w:rFonts w:ascii="Arial" w:hAnsi="Arial" w:cs="Arial"/>
          <w:sz w:val="20"/>
          <w:szCs w:val="20"/>
        </w:rPr>
        <w:t xml:space="preserve">e </w:t>
      </w:r>
      <w:r w:rsidRPr="00D31EBD">
        <w:rPr>
          <w:rFonts w:ascii="Arial" w:hAnsi="Arial" w:cs="Arial"/>
          <w:sz w:val="20"/>
          <w:szCs w:val="20"/>
        </w:rPr>
        <w:t xml:space="preserve">WelEd. </w:t>
      </w:r>
      <w:r>
        <w:rPr>
          <w:rFonts w:ascii="Arial" w:hAnsi="Arial" w:cs="Arial"/>
          <w:sz w:val="20"/>
          <w:szCs w:val="20"/>
        </w:rPr>
        <w:t>h</w:t>
      </w:r>
      <w:r w:rsidRPr="00D31EBD">
        <w:rPr>
          <w:rFonts w:ascii="Arial" w:hAnsi="Arial" w:cs="Arial"/>
          <w:sz w:val="20"/>
          <w:szCs w:val="20"/>
        </w:rPr>
        <w:t>eer L. J. Bolsuis.</w:t>
      </w:r>
    </w:p>
    <w:p w:rsidR="00D31EBD" w:rsidRDefault="00D31EBD" w:rsidP="00444082">
      <w:pPr>
        <w:autoSpaceDE w:val="0"/>
        <w:autoSpaceDN w:val="0"/>
        <w:adjustRightInd w:val="0"/>
        <w:jc w:val="both"/>
        <w:rPr>
          <w:rFonts w:ascii="Arial" w:hAnsi="Arial" w:cs="Arial"/>
          <w:sz w:val="20"/>
          <w:szCs w:val="20"/>
        </w:rPr>
      </w:pPr>
    </w:p>
    <w:p w:rsidR="00A857AE" w:rsidRPr="001F1804" w:rsidRDefault="00A857AE"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11-04</w:t>
      </w:r>
      <w:r w:rsidRPr="001F1804">
        <w:rPr>
          <w:rFonts w:ascii="Arial" w:eastAsia="Arial Unicode MS" w:hAnsi="Arial" w:cs="Arial"/>
          <w:b/>
          <w:sz w:val="20"/>
          <w:szCs w:val="20"/>
          <w:u w:val="single"/>
        </w:rPr>
        <w:t>-190</w:t>
      </w:r>
      <w:r>
        <w:rPr>
          <w:rFonts w:ascii="Arial" w:eastAsia="Arial Unicode MS" w:hAnsi="Arial" w:cs="Arial"/>
          <w:b/>
          <w:sz w:val="20"/>
          <w:szCs w:val="20"/>
          <w:u w:val="single"/>
        </w:rPr>
        <w:t>7</w:t>
      </w:r>
    </w:p>
    <w:p w:rsidR="00A857AE" w:rsidRDefault="00A857AE" w:rsidP="00444082">
      <w:pPr>
        <w:autoSpaceDE w:val="0"/>
        <w:autoSpaceDN w:val="0"/>
        <w:adjustRightInd w:val="0"/>
        <w:jc w:val="both"/>
        <w:rPr>
          <w:rFonts w:ascii="Arial" w:hAnsi="Arial" w:cs="Arial"/>
          <w:sz w:val="20"/>
          <w:szCs w:val="20"/>
        </w:rPr>
      </w:pPr>
    </w:p>
    <w:p w:rsidR="00A857AE" w:rsidRDefault="00A857AE" w:rsidP="00444082">
      <w:pPr>
        <w:autoSpaceDE w:val="0"/>
        <w:autoSpaceDN w:val="0"/>
        <w:adjustRightInd w:val="0"/>
        <w:jc w:val="both"/>
        <w:rPr>
          <w:rFonts w:ascii="Arial" w:hAnsi="Arial" w:cs="Arial"/>
          <w:sz w:val="20"/>
          <w:szCs w:val="20"/>
        </w:rPr>
      </w:pPr>
      <w:r w:rsidRPr="00A857AE">
        <w:rPr>
          <w:rFonts w:ascii="Arial" w:hAnsi="Arial" w:cs="Arial"/>
          <w:sz w:val="20"/>
          <w:szCs w:val="20"/>
        </w:rPr>
        <w:t>SCHIJNDEL, 9 April, Onder leiding va</w:t>
      </w:r>
      <w:r>
        <w:rPr>
          <w:rFonts w:ascii="Arial" w:hAnsi="Arial" w:cs="Arial"/>
          <w:sz w:val="20"/>
          <w:szCs w:val="20"/>
        </w:rPr>
        <w:t>n</w:t>
      </w:r>
      <w:r w:rsidRPr="00A857AE">
        <w:rPr>
          <w:rFonts w:ascii="Arial" w:hAnsi="Arial" w:cs="Arial"/>
          <w:sz w:val="20"/>
          <w:szCs w:val="20"/>
        </w:rPr>
        <w:t xml:space="preserve"> den heer P. De Poorter werd gisterenavond in de zaal van den heer H. Meufels het aangekondigd concert van </w:t>
      </w:r>
      <w:r>
        <w:rPr>
          <w:rFonts w:ascii="Arial" w:hAnsi="Arial" w:cs="Arial"/>
          <w:sz w:val="20"/>
          <w:szCs w:val="20"/>
        </w:rPr>
        <w:t>de zangvereeniging „De Dageraad"</w:t>
      </w:r>
      <w:r w:rsidRPr="00A857AE">
        <w:rPr>
          <w:rFonts w:ascii="Arial" w:hAnsi="Arial" w:cs="Arial"/>
          <w:sz w:val="20"/>
          <w:szCs w:val="20"/>
        </w:rPr>
        <w:t xml:space="preserve"> gegeven. Flinke koorstukken k</w:t>
      </w:r>
      <w:r>
        <w:rPr>
          <w:rFonts w:ascii="Arial" w:hAnsi="Arial" w:cs="Arial"/>
          <w:sz w:val="20"/>
          <w:szCs w:val="20"/>
        </w:rPr>
        <w:t>w</w:t>
      </w:r>
      <w:r w:rsidRPr="00A857AE">
        <w:rPr>
          <w:rFonts w:ascii="Arial" w:hAnsi="Arial" w:cs="Arial"/>
          <w:sz w:val="20"/>
          <w:szCs w:val="20"/>
        </w:rPr>
        <w:t xml:space="preserve">amen op </w:t>
      </w:r>
      <w:r>
        <w:rPr>
          <w:rFonts w:ascii="Arial" w:hAnsi="Arial" w:cs="Arial"/>
          <w:sz w:val="20"/>
          <w:szCs w:val="20"/>
        </w:rPr>
        <w:t>h</w:t>
      </w:r>
      <w:r w:rsidRPr="00A857AE">
        <w:rPr>
          <w:rFonts w:ascii="Arial" w:hAnsi="Arial" w:cs="Arial"/>
          <w:sz w:val="20"/>
          <w:szCs w:val="20"/>
        </w:rPr>
        <w:t>et program voor, maar toch bleken de comische voordrachten dezen k</w:t>
      </w:r>
      <w:r>
        <w:rPr>
          <w:rFonts w:ascii="Arial" w:hAnsi="Arial" w:cs="Arial"/>
          <w:sz w:val="20"/>
          <w:szCs w:val="20"/>
        </w:rPr>
        <w:t>e</w:t>
      </w:r>
      <w:r w:rsidRPr="00A857AE">
        <w:rPr>
          <w:rFonts w:ascii="Arial" w:hAnsi="Arial" w:cs="Arial"/>
          <w:sz w:val="20"/>
          <w:szCs w:val="20"/>
        </w:rPr>
        <w:t xml:space="preserve">er </w:t>
      </w:r>
      <w:r>
        <w:rPr>
          <w:rFonts w:ascii="Arial" w:hAnsi="Arial" w:cs="Arial"/>
          <w:sz w:val="20"/>
          <w:szCs w:val="20"/>
        </w:rPr>
        <w:t>h</w:t>
      </w:r>
      <w:r w:rsidRPr="00A857AE">
        <w:rPr>
          <w:rFonts w:ascii="Arial" w:hAnsi="Arial" w:cs="Arial"/>
          <w:sz w:val="20"/>
          <w:szCs w:val="20"/>
        </w:rPr>
        <w:t>et meest gewild. En geen wonder. Wie de h</w:t>
      </w:r>
      <w:r>
        <w:rPr>
          <w:rFonts w:ascii="Arial" w:hAnsi="Arial" w:cs="Arial"/>
          <w:sz w:val="20"/>
          <w:szCs w:val="20"/>
        </w:rPr>
        <w:t>e</w:t>
      </w:r>
      <w:r w:rsidRPr="00A857AE">
        <w:rPr>
          <w:rFonts w:ascii="Arial" w:hAnsi="Arial" w:cs="Arial"/>
          <w:sz w:val="20"/>
          <w:szCs w:val="20"/>
        </w:rPr>
        <w:t>ere</w:t>
      </w:r>
      <w:r>
        <w:rPr>
          <w:rFonts w:ascii="Arial" w:hAnsi="Arial" w:cs="Arial"/>
          <w:sz w:val="20"/>
          <w:szCs w:val="20"/>
        </w:rPr>
        <w:t>n</w:t>
      </w:r>
      <w:r w:rsidRPr="00A857AE">
        <w:rPr>
          <w:rFonts w:ascii="Arial" w:hAnsi="Arial" w:cs="Arial"/>
          <w:sz w:val="20"/>
          <w:szCs w:val="20"/>
        </w:rPr>
        <w:t xml:space="preserve"> A. V. en F. v. </w:t>
      </w:r>
      <w:r>
        <w:rPr>
          <w:rFonts w:ascii="Arial" w:hAnsi="Arial" w:cs="Arial"/>
          <w:sz w:val="20"/>
          <w:szCs w:val="20"/>
        </w:rPr>
        <w:t>R</w:t>
      </w:r>
      <w:r w:rsidRPr="00A857AE">
        <w:rPr>
          <w:rFonts w:ascii="Arial" w:hAnsi="Arial" w:cs="Arial"/>
          <w:sz w:val="20"/>
          <w:szCs w:val="20"/>
        </w:rPr>
        <w:t>. kent, weet van te vo</w:t>
      </w:r>
      <w:r>
        <w:rPr>
          <w:rFonts w:ascii="Arial" w:hAnsi="Arial" w:cs="Arial"/>
          <w:sz w:val="20"/>
          <w:szCs w:val="20"/>
        </w:rPr>
        <w:t>r</w:t>
      </w:r>
      <w:r w:rsidRPr="00A857AE">
        <w:rPr>
          <w:rFonts w:ascii="Arial" w:hAnsi="Arial" w:cs="Arial"/>
          <w:sz w:val="20"/>
          <w:szCs w:val="20"/>
        </w:rPr>
        <w:t>en reeds, dat een g</w:t>
      </w:r>
      <w:r>
        <w:rPr>
          <w:rFonts w:ascii="Arial" w:hAnsi="Arial" w:cs="Arial"/>
          <w:sz w:val="20"/>
          <w:szCs w:val="20"/>
        </w:rPr>
        <w:t>r</w:t>
      </w:r>
      <w:r w:rsidRPr="00A857AE">
        <w:rPr>
          <w:rFonts w:ascii="Arial" w:hAnsi="Arial" w:cs="Arial"/>
          <w:sz w:val="20"/>
          <w:szCs w:val="20"/>
        </w:rPr>
        <w:t>oot succ</w:t>
      </w:r>
      <w:r>
        <w:rPr>
          <w:rFonts w:ascii="Arial" w:hAnsi="Arial" w:cs="Arial"/>
          <w:sz w:val="20"/>
          <w:szCs w:val="20"/>
        </w:rPr>
        <w:t>e</w:t>
      </w:r>
      <w:r w:rsidRPr="00A857AE">
        <w:rPr>
          <w:rFonts w:ascii="Arial" w:hAnsi="Arial" w:cs="Arial"/>
          <w:sz w:val="20"/>
          <w:szCs w:val="20"/>
        </w:rPr>
        <w:t>s verzekerd is. De lac</w:t>
      </w:r>
      <w:r>
        <w:rPr>
          <w:rFonts w:ascii="Arial" w:hAnsi="Arial" w:cs="Arial"/>
          <w:sz w:val="20"/>
          <w:szCs w:val="20"/>
        </w:rPr>
        <w:t>h</w:t>
      </w:r>
      <w:r w:rsidRPr="00A857AE">
        <w:rPr>
          <w:rFonts w:ascii="Arial" w:hAnsi="Arial" w:cs="Arial"/>
          <w:sz w:val="20"/>
          <w:szCs w:val="20"/>
        </w:rPr>
        <w:t>tspieren kwamen dan ook herhaaldelijk in beweging en de honoraire led</w:t>
      </w:r>
      <w:r>
        <w:rPr>
          <w:rFonts w:ascii="Arial" w:hAnsi="Arial" w:cs="Arial"/>
          <w:sz w:val="20"/>
          <w:szCs w:val="20"/>
        </w:rPr>
        <w:t>en</w:t>
      </w:r>
      <w:r w:rsidRPr="00A857AE">
        <w:rPr>
          <w:rFonts w:ascii="Arial" w:hAnsi="Arial" w:cs="Arial"/>
          <w:sz w:val="20"/>
          <w:szCs w:val="20"/>
        </w:rPr>
        <w:t xml:space="preserve"> van „De Dageraad" hadden waarlijk genoten. </w:t>
      </w:r>
    </w:p>
    <w:p w:rsidR="00A857AE" w:rsidRDefault="00A857AE" w:rsidP="00444082">
      <w:pPr>
        <w:autoSpaceDE w:val="0"/>
        <w:autoSpaceDN w:val="0"/>
        <w:adjustRightInd w:val="0"/>
        <w:jc w:val="both"/>
        <w:rPr>
          <w:rFonts w:ascii="Arial" w:hAnsi="Arial" w:cs="Arial"/>
          <w:sz w:val="20"/>
          <w:szCs w:val="20"/>
        </w:rPr>
      </w:pPr>
    </w:p>
    <w:p w:rsidR="00A857AE" w:rsidRDefault="00A857AE" w:rsidP="00444082">
      <w:pPr>
        <w:autoSpaceDE w:val="0"/>
        <w:autoSpaceDN w:val="0"/>
        <w:adjustRightInd w:val="0"/>
        <w:jc w:val="both"/>
        <w:rPr>
          <w:rFonts w:ascii="Arial" w:hAnsi="Arial" w:cs="Arial"/>
          <w:sz w:val="20"/>
          <w:szCs w:val="20"/>
        </w:rPr>
      </w:pPr>
      <w:r w:rsidRPr="00A857AE">
        <w:rPr>
          <w:rFonts w:ascii="Arial" w:hAnsi="Arial" w:cs="Arial"/>
          <w:sz w:val="20"/>
          <w:szCs w:val="20"/>
        </w:rPr>
        <w:t>Als bewijs van erke</w:t>
      </w:r>
      <w:r>
        <w:rPr>
          <w:rFonts w:ascii="Arial" w:hAnsi="Arial" w:cs="Arial"/>
          <w:sz w:val="20"/>
          <w:szCs w:val="20"/>
        </w:rPr>
        <w:t>n</w:t>
      </w:r>
      <w:r w:rsidRPr="00A857AE">
        <w:rPr>
          <w:rFonts w:ascii="Arial" w:hAnsi="Arial" w:cs="Arial"/>
          <w:sz w:val="20"/>
          <w:szCs w:val="20"/>
        </w:rPr>
        <w:t>telijkheid voor het belangeloos afstaan van 't Servatius-gebouw aan Bo</w:t>
      </w:r>
      <w:r>
        <w:rPr>
          <w:rFonts w:ascii="Arial" w:hAnsi="Arial" w:cs="Arial"/>
          <w:sz w:val="20"/>
          <w:szCs w:val="20"/>
        </w:rPr>
        <w:t>e</w:t>
      </w:r>
      <w:r w:rsidRPr="00A857AE">
        <w:rPr>
          <w:rFonts w:ascii="Arial" w:hAnsi="Arial" w:cs="Arial"/>
          <w:sz w:val="20"/>
          <w:szCs w:val="20"/>
        </w:rPr>
        <w:t xml:space="preserve">renbond en-leenbank, schonken beide corporaties samen een prachtig beeld van den </w:t>
      </w:r>
      <w:r>
        <w:rPr>
          <w:rFonts w:ascii="Arial" w:hAnsi="Arial" w:cs="Arial"/>
          <w:sz w:val="20"/>
          <w:szCs w:val="20"/>
        </w:rPr>
        <w:t>H</w:t>
      </w:r>
      <w:r w:rsidRPr="00A857AE">
        <w:rPr>
          <w:rFonts w:ascii="Arial" w:hAnsi="Arial" w:cs="Arial"/>
          <w:sz w:val="20"/>
          <w:szCs w:val="20"/>
        </w:rPr>
        <w:t>. Isidorus aan de kerk, 't Kunststuk, uit h</w:t>
      </w:r>
      <w:r>
        <w:rPr>
          <w:rFonts w:ascii="Arial" w:hAnsi="Arial" w:cs="Arial"/>
          <w:sz w:val="20"/>
          <w:szCs w:val="20"/>
        </w:rPr>
        <w:t>e</w:t>
      </w:r>
      <w:r w:rsidRPr="00A857AE">
        <w:rPr>
          <w:rFonts w:ascii="Arial" w:hAnsi="Arial" w:cs="Arial"/>
          <w:sz w:val="20"/>
          <w:szCs w:val="20"/>
        </w:rPr>
        <w:t>t atelier van den heer C</w:t>
      </w:r>
      <w:r>
        <w:rPr>
          <w:rFonts w:ascii="Arial" w:hAnsi="Arial" w:cs="Arial"/>
          <w:sz w:val="20"/>
          <w:szCs w:val="20"/>
        </w:rPr>
        <w:t>u</w:t>
      </w:r>
      <w:r w:rsidRPr="00A857AE">
        <w:rPr>
          <w:rFonts w:ascii="Arial" w:hAnsi="Arial" w:cs="Arial"/>
          <w:sz w:val="20"/>
          <w:szCs w:val="20"/>
        </w:rPr>
        <w:t xml:space="preserve">sters te Eindhoven, doet den vervaardiger alle eer aan. </w:t>
      </w:r>
    </w:p>
    <w:p w:rsidR="00A857AE" w:rsidRDefault="00A857AE" w:rsidP="00444082">
      <w:pPr>
        <w:autoSpaceDE w:val="0"/>
        <w:autoSpaceDN w:val="0"/>
        <w:adjustRightInd w:val="0"/>
        <w:jc w:val="both"/>
        <w:rPr>
          <w:rFonts w:ascii="Arial" w:hAnsi="Arial" w:cs="Arial"/>
          <w:sz w:val="20"/>
          <w:szCs w:val="20"/>
        </w:rPr>
      </w:pPr>
    </w:p>
    <w:p w:rsidR="00FA219C" w:rsidRPr="001F1804" w:rsidRDefault="00FA219C" w:rsidP="00FA219C">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15-04</w:t>
      </w:r>
      <w:r w:rsidRPr="001F1804">
        <w:rPr>
          <w:rFonts w:ascii="Arial" w:eastAsia="Arial Unicode MS" w:hAnsi="Arial" w:cs="Arial"/>
          <w:b/>
          <w:sz w:val="20"/>
          <w:szCs w:val="20"/>
          <w:u w:val="single"/>
        </w:rPr>
        <w:t>-190</w:t>
      </w:r>
      <w:r>
        <w:rPr>
          <w:rFonts w:ascii="Arial" w:eastAsia="Arial Unicode MS" w:hAnsi="Arial" w:cs="Arial"/>
          <w:b/>
          <w:sz w:val="20"/>
          <w:szCs w:val="20"/>
          <w:u w:val="single"/>
        </w:rPr>
        <w:t>7</w:t>
      </w:r>
    </w:p>
    <w:p w:rsidR="00FA219C" w:rsidRDefault="00FA219C" w:rsidP="00444082">
      <w:pPr>
        <w:autoSpaceDE w:val="0"/>
        <w:autoSpaceDN w:val="0"/>
        <w:adjustRightInd w:val="0"/>
        <w:jc w:val="both"/>
        <w:rPr>
          <w:rFonts w:ascii="Arial" w:hAnsi="Arial" w:cs="Arial"/>
          <w:sz w:val="20"/>
          <w:szCs w:val="20"/>
        </w:rPr>
      </w:pPr>
    </w:p>
    <w:p w:rsidR="00FA219C" w:rsidRDefault="00FA219C" w:rsidP="00444082">
      <w:pPr>
        <w:autoSpaceDE w:val="0"/>
        <w:autoSpaceDN w:val="0"/>
        <w:adjustRightInd w:val="0"/>
        <w:jc w:val="both"/>
        <w:rPr>
          <w:rFonts w:ascii="Arial" w:hAnsi="Arial" w:cs="Arial"/>
          <w:sz w:val="20"/>
          <w:szCs w:val="20"/>
        </w:rPr>
      </w:pPr>
      <w:r w:rsidRPr="00FA219C">
        <w:rPr>
          <w:rFonts w:ascii="Arial" w:hAnsi="Arial" w:cs="Arial"/>
          <w:sz w:val="20"/>
          <w:szCs w:val="20"/>
        </w:rPr>
        <w:t xml:space="preserve">De Notaris VAN DE </w:t>
      </w:r>
      <w:r>
        <w:rPr>
          <w:rFonts w:ascii="Arial" w:hAnsi="Arial" w:cs="Arial"/>
          <w:sz w:val="20"/>
          <w:szCs w:val="20"/>
        </w:rPr>
        <w:t>WESTELAKEN</w:t>
      </w:r>
      <w:r w:rsidRPr="00FA219C">
        <w:rPr>
          <w:rFonts w:ascii="Arial" w:hAnsi="Arial" w:cs="Arial"/>
          <w:sz w:val="20"/>
          <w:szCs w:val="20"/>
        </w:rPr>
        <w:t xml:space="preserve"> te So</w:t>
      </w:r>
      <w:r>
        <w:rPr>
          <w:rFonts w:ascii="Arial" w:hAnsi="Arial" w:cs="Arial"/>
          <w:sz w:val="20"/>
          <w:szCs w:val="20"/>
        </w:rPr>
        <w:t>n</w:t>
      </w:r>
      <w:r w:rsidRPr="00FA219C">
        <w:rPr>
          <w:rFonts w:ascii="Arial" w:hAnsi="Arial" w:cs="Arial"/>
          <w:sz w:val="20"/>
          <w:szCs w:val="20"/>
        </w:rPr>
        <w:t>, zal te S</w:t>
      </w:r>
      <w:r>
        <w:rPr>
          <w:rFonts w:ascii="Arial" w:hAnsi="Arial" w:cs="Arial"/>
          <w:sz w:val="20"/>
          <w:szCs w:val="20"/>
        </w:rPr>
        <w:t>c</w:t>
      </w:r>
      <w:r w:rsidRPr="00FA219C">
        <w:rPr>
          <w:rFonts w:ascii="Arial" w:hAnsi="Arial" w:cs="Arial"/>
          <w:sz w:val="20"/>
          <w:szCs w:val="20"/>
        </w:rPr>
        <w:t>hijndel, ten verzoeke van de Erven PIE</w:t>
      </w:r>
      <w:r>
        <w:rPr>
          <w:rFonts w:ascii="Arial" w:hAnsi="Arial" w:cs="Arial"/>
          <w:sz w:val="20"/>
          <w:szCs w:val="20"/>
        </w:rPr>
        <w:t>T</w:t>
      </w:r>
      <w:r w:rsidRPr="00FA219C">
        <w:rPr>
          <w:rFonts w:ascii="Arial" w:hAnsi="Arial" w:cs="Arial"/>
          <w:sz w:val="20"/>
          <w:szCs w:val="20"/>
        </w:rPr>
        <w:t>ER M. v. d. S</w:t>
      </w:r>
      <w:r>
        <w:rPr>
          <w:rFonts w:ascii="Arial" w:hAnsi="Arial" w:cs="Arial"/>
          <w:sz w:val="20"/>
          <w:szCs w:val="20"/>
        </w:rPr>
        <w:t>P</w:t>
      </w:r>
      <w:r w:rsidRPr="00FA219C">
        <w:rPr>
          <w:rFonts w:ascii="Arial" w:hAnsi="Arial" w:cs="Arial"/>
          <w:sz w:val="20"/>
          <w:szCs w:val="20"/>
        </w:rPr>
        <w:t xml:space="preserve">ANK, Dinsdagen 23 April en </w:t>
      </w:r>
      <w:r>
        <w:rPr>
          <w:rFonts w:ascii="Arial" w:hAnsi="Arial" w:cs="Arial"/>
          <w:sz w:val="20"/>
          <w:szCs w:val="20"/>
        </w:rPr>
        <w:t>7</w:t>
      </w:r>
      <w:r w:rsidRPr="00FA219C">
        <w:rPr>
          <w:rFonts w:ascii="Arial" w:hAnsi="Arial" w:cs="Arial"/>
          <w:sz w:val="20"/>
          <w:szCs w:val="20"/>
        </w:rPr>
        <w:t xml:space="preserve"> Mei 1907, telkens nam. 4 </w:t>
      </w:r>
      <w:r>
        <w:rPr>
          <w:rFonts w:ascii="Arial" w:hAnsi="Arial" w:cs="Arial"/>
          <w:sz w:val="20"/>
          <w:szCs w:val="20"/>
        </w:rPr>
        <w:t>uur, r</w:t>
      </w:r>
      <w:r w:rsidRPr="00FA219C">
        <w:rPr>
          <w:rFonts w:ascii="Arial" w:hAnsi="Arial" w:cs="Arial"/>
          <w:sz w:val="20"/>
          <w:szCs w:val="20"/>
        </w:rPr>
        <w:t xml:space="preserve">esp. in de herbergen van </w:t>
      </w:r>
      <w:r>
        <w:rPr>
          <w:rFonts w:ascii="Arial" w:hAnsi="Arial" w:cs="Arial"/>
          <w:sz w:val="20"/>
          <w:szCs w:val="20"/>
        </w:rPr>
        <w:t>EI</w:t>
      </w:r>
      <w:r w:rsidRPr="00FA219C">
        <w:rPr>
          <w:rFonts w:ascii="Arial" w:hAnsi="Arial" w:cs="Arial"/>
          <w:sz w:val="20"/>
          <w:szCs w:val="20"/>
        </w:rPr>
        <w:t>MB. v.</w:t>
      </w:r>
      <w:r>
        <w:rPr>
          <w:rFonts w:ascii="Arial" w:hAnsi="Arial" w:cs="Arial"/>
          <w:sz w:val="20"/>
          <w:szCs w:val="20"/>
        </w:rPr>
        <w:t xml:space="preserve"> R</w:t>
      </w:r>
      <w:r w:rsidRPr="00FA219C">
        <w:rPr>
          <w:rFonts w:ascii="Arial" w:hAnsi="Arial" w:cs="Arial"/>
          <w:sz w:val="20"/>
          <w:szCs w:val="20"/>
        </w:rPr>
        <w:t>OOIJ en WIL. SCHE</w:t>
      </w:r>
      <w:r>
        <w:rPr>
          <w:rFonts w:ascii="Arial" w:hAnsi="Arial" w:cs="Arial"/>
          <w:sz w:val="20"/>
          <w:szCs w:val="20"/>
        </w:rPr>
        <w:t>F</w:t>
      </w:r>
      <w:r w:rsidRPr="00FA219C">
        <w:rPr>
          <w:rFonts w:ascii="Arial" w:hAnsi="Arial" w:cs="Arial"/>
          <w:sz w:val="20"/>
          <w:szCs w:val="20"/>
        </w:rPr>
        <w:t>ERS, VEILEN EN VER</w:t>
      </w:r>
      <w:r>
        <w:rPr>
          <w:rFonts w:ascii="Arial" w:hAnsi="Arial" w:cs="Arial"/>
          <w:sz w:val="20"/>
          <w:szCs w:val="20"/>
        </w:rPr>
        <w:t>KO</w:t>
      </w:r>
      <w:r w:rsidRPr="00FA219C">
        <w:rPr>
          <w:rFonts w:ascii="Arial" w:hAnsi="Arial" w:cs="Arial"/>
          <w:sz w:val="20"/>
          <w:szCs w:val="20"/>
        </w:rPr>
        <w:t>OPEN: Een sterk geriefelij</w:t>
      </w:r>
      <w:r>
        <w:rPr>
          <w:rFonts w:ascii="Arial" w:hAnsi="Arial" w:cs="Arial"/>
          <w:sz w:val="20"/>
          <w:szCs w:val="20"/>
        </w:rPr>
        <w:t xml:space="preserve">k </w:t>
      </w:r>
      <w:r w:rsidRPr="00FA219C">
        <w:rPr>
          <w:rFonts w:ascii="Arial" w:hAnsi="Arial" w:cs="Arial"/>
          <w:sz w:val="20"/>
          <w:szCs w:val="20"/>
        </w:rPr>
        <w:t>Bou</w:t>
      </w:r>
      <w:r>
        <w:rPr>
          <w:rFonts w:ascii="Arial" w:hAnsi="Arial" w:cs="Arial"/>
          <w:sz w:val="20"/>
          <w:szCs w:val="20"/>
        </w:rPr>
        <w:t>w</w:t>
      </w:r>
      <w:r w:rsidRPr="00FA219C">
        <w:rPr>
          <w:rFonts w:ascii="Arial" w:hAnsi="Arial" w:cs="Arial"/>
          <w:sz w:val="20"/>
          <w:szCs w:val="20"/>
        </w:rPr>
        <w:t>mansh</w:t>
      </w:r>
      <w:r>
        <w:rPr>
          <w:rFonts w:ascii="Arial" w:hAnsi="Arial" w:cs="Arial"/>
          <w:sz w:val="20"/>
          <w:szCs w:val="20"/>
        </w:rPr>
        <w:t>u</w:t>
      </w:r>
      <w:r w:rsidRPr="00FA219C">
        <w:rPr>
          <w:rFonts w:ascii="Arial" w:hAnsi="Arial" w:cs="Arial"/>
          <w:sz w:val="20"/>
          <w:szCs w:val="20"/>
        </w:rPr>
        <w:t>is met Ti</w:t>
      </w:r>
      <w:r>
        <w:rPr>
          <w:rFonts w:ascii="Arial" w:hAnsi="Arial" w:cs="Arial"/>
          <w:sz w:val="20"/>
          <w:szCs w:val="20"/>
        </w:rPr>
        <w:t>u</w:t>
      </w:r>
      <w:r w:rsidRPr="00FA219C">
        <w:rPr>
          <w:rFonts w:ascii="Arial" w:hAnsi="Arial" w:cs="Arial"/>
          <w:sz w:val="20"/>
          <w:szCs w:val="20"/>
        </w:rPr>
        <w:t xml:space="preserve">n en Bouwland te </w:t>
      </w:r>
      <w:r w:rsidRPr="00FA219C">
        <w:rPr>
          <w:rStyle w:val="Nadruk"/>
          <w:rFonts w:ascii="Arial" w:hAnsi="Arial" w:cs="Arial"/>
          <w:i w:val="0"/>
          <w:sz w:val="20"/>
          <w:szCs w:val="20"/>
        </w:rPr>
        <w:t>Schijndel</w:t>
      </w:r>
      <w:r w:rsidRPr="00FA219C">
        <w:rPr>
          <w:rFonts w:ascii="Arial" w:hAnsi="Arial" w:cs="Arial"/>
          <w:sz w:val="20"/>
          <w:szCs w:val="20"/>
        </w:rPr>
        <w:t xml:space="preserve"> na</w:t>
      </w:r>
      <w:r>
        <w:rPr>
          <w:rFonts w:ascii="Arial" w:hAnsi="Arial" w:cs="Arial"/>
          <w:sz w:val="20"/>
          <w:szCs w:val="20"/>
        </w:rPr>
        <w:t>bi</w:t>
      </w:r>
      <w:r w:rsidRPr="00FA219C">
        <w:rPr>
          <w:rFonts w:ascii="Arial" w:hAnsi="Arial" w:cs="Arial"/>
          <w:sz w:val="20"/>
          <w:szCs w:val="20"/>
        </w:rPr>
        <w:t>j het dorp aan de traml</w:t>
      </w:r>
      <w:r>
        <w:rPr>
          <w:rFonts w:ascii="Arial" w:hAnsi="Arial" w:cs="Arial"/>
          <w:sz w:val="20"/>
          <w:szCs w:val="20"/>
        </w:rPr>
        <w:t>ij</w:t>
      </w:r>
      <w:r w:rsidRPr="00FA219C">
        <w:rPr>
          <w:rFonts w:ascii="Arial" w:hAnsi="Arial" w:cs="Arial"/>
          <w:sz w:val="20"/>
          <w:szCs w:val="20"/>
        </w:rPr>
        <w:t xml:space="preserve">n en </w:t>
      </w:r>
      <w:r>
        <w:rPr>
          <w:rFonts w:ascii="Arial" w:hAnsi="Arial" w:cs="Arial"/>
          <w:sz w:val="20"/>
          <w:szCs w:val="20"/>
        </w:rPr>
        <w:t>ver</w:t>
      </w:r>
      <w:r w:rsidRPr="00FA219C">
        <w:rPr>
          <w:rFonts w:ascii="Arial" w:hAnsi="Arial" w:cs="Arial"/>
          <w:sz w:val="20"/>
          <w:szCs w:val="20"/>
        </w:rPr>
        <w:t>schillende perceelen vruchtbaar Bouw-, Wei- en Hooiland, Hak</w:t>
      </w:r>
      <w:r>
        <w:rPr>
          <w:rFonts w:ascii="Arial" w:hAnsi="Arial" w:cs="Arial"/>
          <w:sz w:val="20"/>
          <w:szCs w:val="20"/>
        </w:rPr>
        <w:t>h</w:t>
      </w:r>
      <w:r w:rsidRPr="00FA219C">
        <w:rPr>
          <w:rFonts w:ascii="Arial" w:hAnsi="Arial" w:cs="Arial"/>
          <w:sz w:val="20"/>
          <w:szCs w:val="20"/>
        </w:rPr>
        <w:t xml:space="preserve">out en Heide ouder </w:t>
      </w:r>
      <w:r>
        <w:rPr>
          <w:rFonts w:ascii="Arial" w:hAnsi="Arial" w:cs="Arial"/>
          <w:sz w:val="20"/>
          <w:szCs w:val="20"/>
        </w:rPr>
        <w:t>Schij</w:t>
      </w:r>
      <w:r w:rsidRPr="00FA219C">
        <w:rPr>
          <w:rFonts w:ascii="Arial" w:hAnsi="Arial" w:cs="Arial"/>
          <w:sz w:val="20"/>
          <w:szCs w:val="20"/>
        </w:rPr>
        <w:t xml:space="preserve">ndel </w:t>
      </w:r>
      <w:r>
        <w:rPr>
          <w:rFonts w:ascii="Arial" w:hAnsi="Arial" w:cs="Arial"/>
          <w:sz w:val="20"/>
          <w:szCs w:val="20"/>
        </w:rPr>
        <w:t>en</w:t>
      </w:r>
      <w:r w:rsidRPr="00FA219C">
        <w:rPr>
          <w:rFonts w:ascii="Arial" w:hAnsi="Arial" w:cs="Arial"/>
          <w:sz w:val="20"/>
          <w:szCs w:val="20"/>
        </w:rPr>
        <w:t xml:space="preserve"> Veghel, groot samen 10.52.70 Hecta</w:t>
      </w:r>
      <w:r>
        <w:rPr>
          <w:rFonts w:ascii="Arial" w:hAnsi="Arial" w:cs="Arial"/>
          <w:sz w:val="20"/>
          <w:szCs w:val="20"/>
        </w:rPr>
        <w:t xml:space="preserve">ren. Breeder </w:t>
      </w:r>
      <w:r w:rsidRPr="00FA219C">
        <w:rPr>
          <w:rFonts w:ascii="Arial" w:hAnsi="Arial" w:cs="Arial"/>
          <w:sz w:val="20"/>
          <w:szCs w:val="20"/>
        </w:rPr>
        <w:t>bij billetten.</w:t>
      </w:r>
    </w:p>
    <w:p w:rsidR="00FA219C" w:rsidRDefault="00FA219C" w:rsidP="00444082">
      <w:pPr>
        <w:autoSpaceDE w:val="0"/>
        <w:autoSpaceDN w:val="0"/>
        <w:adjustRightInd w:val="0"/>
        <w:jc w:val="both"/>
        <w:rPr>
          <w:rFonts w:ascii="Arial" w:hAnsi="Arial" w:cs="Arial"/>
          <w:sz w:val="20"/>
          <w:szCs w:val="20"/>
        </w:rPr>
      </w:pPr>
    </w:p>
    <w:p w:rsidR="00086C83" w:rsidRDefault="00086C83" w:rsidP="00444082">
      <w:pPr>
        <w:autoSpaceDE w:val="0"/>
        <w:autoSpaceDN w:val="0"/>
        <w:adjustRightInd w:val="0"/>
        <w:jc w:val="both"/>
        <w:rPr>
          <w:rFonts w:ascii="Arial" w:hAnsi="Arial" w:cs="Arial"/>
          <w:sz w:val="20"/>
          <w:szCs w:val="20"/>
        </w:rPr>
      </w:pPr>
      <w:r w:rsidRPr="00086C83">
        <w:rPr>
          <w:rFonts w:ascii="Arial" w:hAnsi="Arial" w:cs="Arial"/>
          <w:sz w:val="20"/>
          <w:szCs w:val="20"/>
        </w:rPr>
        <w:t xml:space="preserve">Nader meldt men ons nog uit Den Dungen omtrent het gister reeds met een enkel woord onder de „Laatste Berichten" meegedeeld ongeluk te </w:t>
      </w:r>
      <w:r w:rsidRPr="00086C83">
        <w:rPr>
          <w:rStyle w:val="Nadruk"/>
          <w:rFonts w:ascii="Arial" w:hAnsi="Arial" w:cs="Arial"/>
          <w:i w:val="0"/>
          <w:sz w:val="20"/>
          <w:szCs w:val="20"/>
        </w:rPr>
        <w:t>Sch</w:t>
      </w:r>
      <w:r w:rsidR="00DB649A">
        <w:rPr>
          <w:rStyle w:val="Nadruk"/>
          <w:rFonts w:ascii="Arial" w:hAnsi="Arial" w:cs="Arial"/>
          <w:i w:val="0"/>
          <w:sz w:val="20"/>
          <w:szCs w:val="20"/>
        </w:rPr>
        <w:t>ij</w:t>
      </w:r>
      <w:r w:rsidRPr="00086C83">
        <w:rPr>
          <w:rStyle w:val="Nadruk"/>
          <w:rFonts w:ascii="Arial" w:hAnsi="Arial" w:cs="Arial"/>
          <w:i w:val="0"/>
          <w:sz w:val="20"/>
          <w:szCs w:val="20"/>
        </w:rPr>
        <w:t>ndel</w:t>
      </w:r>
      <w:r w:rsidRPr="00086C83">
        <w:rPr>
          <w:rFonts w:ascii="Arial" w:hAnsi="Arial" w:cs="Arial"/>
          <w:sz w:val="20"/>
          <w:szCs w:val="20"/>
        </w:rPr>
        <w:t xml:space="preserve">. Franciscus Verhagen, oud 26 jaar, landbouwersknecht bij </w:t>
      </w:r>
      <w:r>
        <w:rPr>
          <w:rFonts w:ascii="Arial" w:hAnsi="Arial" w:cs="Arial"/>
          <w:sz w:val="20"/>
          <w:szCs w:val="20"/>
        </w:rPr>
        <w:t>H</w:t>
      </w:r>
      <w:r w:rsidRPr="00086C83">
        <w:rPr>
          <w:rFonts w:ascii="Arial" w:hAnsi="Arial" w:cs="Arial"/>
          <w:sz w:val="20"/>
          <w:szCs w:val="20"/>
        </w:rPr>
        <w:t>endr. Sleutjes, te Den Dungen, was gisteren morgen zijn vader behulpzaam in den landbouw. Toen hij het paard, dat voor een met moet beladen kar gespannen was, wilde uitspannen, in tegenwoordigheid van zijn vader en broer, sloeg het op hol, tengevolge waarvan hij de kar over het lichaam kreeg, zoodat hem het bloed uit den mond liep. Ant. E</w:t>
      </w:r>
      <w:r w:rsidR="00DB649A">
        <w:rPr>
          <w:rFonts w:ascii="Arial" w:hAnsi="Arial" w:cs="Arial"/>
          <w:sz w:val="20"/>
          <w:szCs w:val="20"/>
        </w:rPr>
        <w:t>i</w:t>
      </w:r>
      <w:r w:rsidRPr="00086C83">
        <w:rPr>
          <w:rFonts w:ascii="Arial" w:hAnsi="Arial" w:cs="Arial"/>
          <w:sz w:val="20"/>
          <w:szCs w:val="20"/>
        </w:rPr>
        <w:t xml:space="preserve">jkemans uit </w:t>
      </w:r>
      <w:r w:rsidRPr="00DB649A">
        <w:rPr>
          <w:rStyle w:val="Nadruk"/>
          <w:rFonts w:ascii="Arial" w:hAnsi="Arial" w:cs="Arial"/>
          <w:i w:val="0"/>
          <w:sz w:val="20"/>
          <w:szCs w:val="20"/>
        </w:rPr>
        <w:t>Sch</w:t>
      </w:r>
      <w:r w:rsidR="00DB649A">
        <w:rPr>
          <w:rStyle w:val="Nadruk"/>
          <w:rFonts w:ascii="Arial" w:hAnsi="Arial" w:cs="Arial"/>
          <w:i w:val="0"/>
          <w:sz w:val="20"/>
          <w:szCs w:val="20"/>
        </w:rPr>
        <w:t>ij</w:t>
      </w:r>
      <w:r w:rsidRPr="00DB649A">
        <w:rPr>
          <w:rStyle w:val="Nadruk"/>
          <w:rFonts w:ascii="Arial" w:hAnsi="Arial" w:cs="Arial"/>
          <w:i w:val="0"/>
          <w:sz w:val="20"/>
          <w:szCs w:val="20"/>
        </w:rPr>
        <w:t>ndel</w:t>
      </w:r>
      <w:r w:rsidRPr="00086C83">
        <w:rPr>
          <w:rFonts w:ascii="Arial" w:hAnsi="Arial" w:cs="Arial"/>
          <w:sz w:val="20"/>
          <w:szCs w:val="20"/>
        </w:rPr>
        <w:t>—</w:t>
      </w:r>
      <w:r w:rsidR="00DB649A">
        <w:rPr>
          <w:rFonts w:ascii="Arial" w:hAnsi="Arial" w:cs="Arial"/>
          <w:sz w:val="20"/>
          <w:szCs w:val="20"/>
        </w:rPr>
        <w:t>D</w:t>
      </w:r>
      <w:r w:rsidRPr="00086C83">
        <w:rPr>
          <w:rFonts w:ascii="Arial" w:hAnsi="Arial" w:cs="Arial"/>
          <w:sz w:val="20"/>
          <w:szCs w:val="20"/>
        </w:rPr>
        <w:t>ennenboom, in wiens buurt het ongeluk plaats had, vroeg hem of hij een dokter wilde halen, waarop hij antwoordde: „Neen, dat hoeft niet". E</w:t>
      </w:r>
      <w:r w:rsidR="00DB649A">
        <w:rPr>
          <w:rFonts w:ascii="Arial" w:hAnsi="Arial" w:cs="Arial"/>
          <w:sz w:val="20"/>
          <w:szCs w:val="20"/>
        </w:rPr>
        <w:t>ij</w:t>
      </w:r>
      <w:r w:rsidRPr="00086C83">
        <w:rPr>
          <w:rFonts w:ascii="Arial" w:hAnsi="Arial" w:cs="Arial"/>
          <w:sz w:val="20"/>
          <w:szCs w:val="20"/>
        </w:rPr>
        <w:t>kema</w:t>
      </w:r>
      <w:r w:rsidR="00DB649A">
        <w:rPr>
          <w:rFonts w:ascii="Arial" w:hAnsi="Arial" w:cs="Arial"/>
          <w:sz w:val="20"/>
          <w:szCs w:val="20"/>
        </w:rPr>
        <w:t>n</w:t>
      </w:r>
      <w:r w:rsidRPr="00086C83">
        <w:rPr>
          <w:rFonts w:ascii="Arial" w:hAnsi="Arial" w:cs="Arial"/>
          <w:sz w:val="20"/>
          <w:szCs w:val="20"/>
        </w:rPr>
        <w:t>s ging toch den dokter waarschuwen, die echter niet thuis was op dat oogenblik. Eer geestelijke hulp aanwezig was, was Verhagen reeds overleden. Het ongeluk had op het veld plaats, zoodat het paard, dat als zeer mak bekend staat, niet van de stoomtram of eenig ander voertuig kan verschrokken zijn.</w:t>
      </w:r>
    </w:p>
    <w:p w:rsidR="00DB649A" w:rsidRPr="00086C83" w:rsidRDefault="00DB649A" w:rsidP="00444082">
      <w:pPr>
        <w:autoSpaceDE w:val="0"/>
        <w:autoSpaceDN w:val="0"/>
        <w:adjustRightInd w:val="0"/>
        <w:jc w:val="both"/>
        <w:rPr>
          <w:rFonts w:ascii="Arial" w:hAnsi="Arial" w:cs="Arial"/>
          <w:sz w:val="20"/>
          <w:szCs w:val="20"/>
        </w:rPr>
      </w:pPr>
    </w:p>
    <w:p w:rsidR="00EA646F" w:rsidRPr="001F1804" w:rsidRDefault="00EA646F"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16-04</w:t>
      </w:r>
      <w:r w:rsidRPr="001F1804">
        <w:rPr>
          <w:rFonts w:ascii="Arial" w:eastAsia="Arial Unicode MS" w:hAnsi="Arial" w:cs="Arial"/>
          <w:b/>
          <w:sz w:val="20"/>
          <w:szCs w:val="20"/>
          <w:u w:val="single"/>
        </w:rPr>
        <w:t>-190</w:t>
      </w:r>
      <w:r>
        <w:rPr>
          <w:rFonts w:ascii="Arial" w:eastAsia="Arial Unicode MS" w:hAnsi="Arial" w:cs="Arial"/>
          <w:b/>
          <w:sz w:val="20"/>
          <w:szCs w:val="20"/>
          <w:u w:val="single"/>
        </w:rPr>
        <w:t>7</w:t>
      </w:r>
    </w:p>
    <w:p w:rsidR="00EA646F" w:rsidRDefault="00EA646F" w:rsidP="00444082">
      <w:pPr>
        <w:autoSpaceDE w:val="0"/>
        <w:autoSpaceDN w:val="0"/>
        <w:adjustRightInd w:val="0"/>
        <w:jc w:val="both"/>
        <w:rPr>
          <w:rFonts w:ascii="Arial" w:hAnsi="Arial" w:cs="Arial"/>
          <w:sz w:val="20"/>
          <w:szCs w:val="20"/>
        </w:rPr>
      </w:pPr>
    </w:p>
    <w:p w:rsidR="00EA646F" w:rsidRDefault="00EA646F" w:rsidP="00444082">
      <w:pPr>
        <w:autoSpaceDE w:val="0"/>
        <w:autoSpaceDN w:val="0"/>
        <w:adjustRightInd w:val="0"/>
        <w:jc w:val="both"/>
        <w:rPr>
          <w:rFonts w:ascii="Arial" w:hAnsi="Arial" w:cs="Arial"/>
          <w:sz w:val="20"/>
          <w:szCs w:val="20"/>
        </w:rPr>
      </w:pPr>
      <w:r w:rsidRPr="00EA646F">
        <w:rPr>
          <w:rFonts w:ascii="Arial" w:hAnsi="Arial" w:cs="Arial"/>
          <w:sz w:val="20"/>
          <w:szCs w:val="20"/>
        </w:rPr>
        <w:t>SCHIJNDEL, 13 April. Gister streek bij den landbouwer M. v. Rooij een goedgunstige ooievaar neer en verraste het oudarenpaar met drie flinke zoontjes, aan welker voornamen respectievelijk z</w:t>
      </w:r>
      <w:r>
        <w:rPr>
          <w:rFonts w:ascii="Arial" w:hAnsi="Arial" w:cs="Arial"/>
          <w:sz w:val="20"/>
          <w:szCs w:val="20"/>
        </w:rPr>
        <w:t>ij</w:t>
      </w:r>
      <w:r w:rsidRPr="00EA646F">
        <w:rPr>
          <w:rFonts w:ascii="Arial" w:hAnsi="Arial" w:cs="Arial"/>
          <w:sz w:val="20"/>
          <w:szCs w:val="20"/>
        </w:rPr>
        <w:t>n toe</w:t>
      </w:r>
      <w:r>
        <w:rPr>
          <w:rFonts w:ascii="Arial" w:hAnsi="Arial" w:cs="Arial"/>
          <w:sz w:val="20"/>
          <w:szCs w:val="20"/>
        </w:rPr>
        <w:t>-</w:t>
      </w:r>
      <w:r w:rsidRPr="00EA646F">
        <w:rPr>
          <w:rFonts w:ascii="Arial" w:hAnsi="Arial" w:cs="Arial"/>
          <w:sz w:val="20"/>
          <w:szCs w:val="20"/>
        </w:rPr>
        <w:t>gevoegd Caspar, Melchior en Balthazar. Het aantal kinderen steeg bij deze zeldzame gebeurtenis tot acht binnen de zes jaren, zoodat over gebrek aan huwelijkszegen niet te klagen valt.</w:t>
      </w:r>
    </w:p>
    <w:p w:rsidR="00EA646F" w:rsidRDefault="00EA646F" w:rsidP="00444082">
      <w:pPr>
        <w:autoSpaceDE w:val="0"/>
        <w:autoSpaceDN w:val="0"/>
        <w:adjustRightInd w:val="0"/>
        <w:jc w:val="both"/>
        <w:rPr>
          <w:rFonts w:ascii="Arial" w:hAnsi="Arial" w:cs="Arial"/>
          <w:sz w:val="20"/>
          <w:szCs w:val="20"/>
        </w:rPr>
      </w:pPr>
    </w:p>
    <w:p w:rsidR="00F52AEF" w:rsidRDefault="00F52AEF" w:rsidP="00444082">
      <w:pPr>
        <w:autoSpaceDE w:val="0"/>
        <w:autoSpaceDN w:val="0"/>
        <w:adjustRightInd w:val="0"/>
        <w:jc w:val="both"/>
        <w:rPr>
          <w:rFonts w:ascii="Arial" w:hAnsi="Arial" w:cs="Arial"/>
          <w:sz w:val="20"/>
          <w:szCs w:val="20"/>
        </w:rPr>
      </w:pPr>
      <w:r w:rsidRPr="00F52AEF">
        <w:rPr>
          <w:rFonts w:ascii="Arial" w:hAnsi="Arial" w:cs="Arial"/>
          <w:sz w:val="20"/>
          <w:szCs w:val="20"/>
        </w:rPr>
        <w:t>SCHIJNDEL, 13 April. Op heden waren in de paardenverzekering van den N. C. Bond voor de som van f 44,450 niet minder dan 233 paarden verzekerd.</w:t>
      </w:r>
    </w:p>
    <w:p w:rsidR="00F52AEF" w:rsidRDefault="00F52AEF" w:rsidP="00444082">
      <w:pPr>
        <w:autoSpaceDE w:val="0"/>
        <w:autoSpaceDN w:val="0"/>
        <w:adjustRightInd w:val="0"/>
        <w:jc w:val="both"/>
        <w:rPr>
          <w:rFonts w:ascii="Arial" w:hAnsi="Arial" w:cs="Arial"/>
          <w:sz w:val="20"/>
          <w:szCs w:val="20"/>
        </w:rPr>
      </w:pPr>
    </w:p>
    <w:p w:rsidR="00716F99" w:rsidRDefault="00716F99" w:rsidP="00444082">
      <w:pPr>
        <w:autoSpaceDE w:val="0"/>
        <w:autoSpaceDN w:val="0"/>
        <w:adjustRightInd w:val="0"/>
        <w:jc w:val="both"/>
        <w:rPr>
          <w:rFonts w:ascii="Arial" w:hAnsi="Arial" w:cs="Arial"/>
          <w:b/>
          <w:sz w:val="20"/>
          <w:szCs w:val="20"/>
          <w:u w:val="single"/>
        </w:rPr>
      </w:pPr>
      <w:r>
        <w:rPr>
          <w:rFonts w:ascii="Arial" w:hAnsi="Arial" w:cs="Arial"/>
          <w:b/>
          <w:sz w:val="20"/>
          <w:szCs w:val="20"/>
          <w:u w:val="single"/>
        </w:rPr>
        <w:t>De Zuid-Willemsvaart 17-04-1907</w:t>
      </w:r>
    </w:p>
    <w:p w:rsidR="00716F99" w:rsidRPr="00716F99" w:rsidRDefault="00716F99" w:rsidP="00444082">
      <w:pPr>
        <w:autoSpaceDE w:val="0"/>
        <w:autoSpaceDN w:val="0"/>
        <w:adjustRightInd w:val="0"/>
        <w:jc w:val="both"/>
        <w:rPr>
          <w:rFonts w:ascii="Arial" w:hAnsi="Arial" w:cs="Arial"/>
          <w:b/>
          <w:sz w:val="20"/>
          <w:szCs w:val="20"/>
          <w:u w:val="single"/>
        </w:rPr>
      </w:pPr>
    </w:p>
    <w:p w:rsidR="00716F99" w:rsidRPr="00716F99" w:rsidRDefault="00716F99" w:rsidP="00716F99">
      <w:pPr>
        <w:pStyle w:val="Normaalweb"/>
        <w:spacing w:before="0" w:beforeAutospacing="0" w:after="0" w:afterAutospacing="0"/>
        <w:jc w:val="both"/>
        <w:rPr>
          <w:rFonts w:ascii="Arial" w:hAnsi="Arial" w:cs="Arial"/>
          <w:sz w:val="20"/>
          <w:szCs w:val="20"/>
        </w:rPr>
      </w:pPr>
      <w:r w:rsidRPr="00716F99">
        <w:rPr>
          <w:rStyle w:val="Nadruk"/>
          <w:rFonts w:ascii="Arial" w:hAnsi="Arial" w:cs="Arial"/>
          <w:i w:val="0"/>
          <w:sz w:val="20"/>
          <w:szCs w:val="20"/>
        </w:rPr>
        <w:t>Schijndel</w:t>
      </w:r>
      <w:r w:rsidRPr="00716F99">
        <w:rPr>
          <w:rFonts w:ascii="Arial" w:hAnsi="Arial" w:cs="Arial"/>
          <w:sz w:val="20"/>
          <w:szCs w:val="20"/>
        </w:rPr>
        <w:t>. Vrijdag had zekere Verhagen alhier het ongeluk, doordat zijn paard onverwachts aantrok, onder zijn kar te geraken, welke heele vr</w:t>
      </w:r>
      <w:r>
        <w:rPr>
          <w:rFonts w:ascii="Arial" w:hAnsi="Arial" w:cs="Arial"/>
          <w:sz w:val="20"/>
          <w:szCs w:val="20"/>
        </w:rPr>
        <w:t>a</w:t>
      </w:r>
      <w:r w:rsidRPr="00716F99">
        <w:rPr>
          <w:rFonts w:ascii="Arial" w:hAnsi="Arial" w:cs="Arial"/>
          <w:sz w:val="20"/>
          <w:szCs w:val="20"/>
        </w:rPr>
        <w:t>cht hem midden over het lichaam reed. Hoewel hij zelf in den beginne meende, dat hij zich niet erg bezeerd had, bleek het tegenovergestelde het geval te zijn, daar hij een hal</w:t>
      </w:r>
      <w:r>
        <w:rPr>
          <w:rFonts w:ascii="Arial" w:hAnsi="Arial" w:cs="Arial"/>
          <w:sz w:val="20"/>
          <w:szCs w:val="20"/>
        </w:rPr>
        <w:t>f</w:t>
      </w:r>
      <w:r w:rsidRPr="00716F99">
        <w:rPr>
          <w:rFonts w:ascii="Arial" w:hAnsi="Arial" w:cs="Arial"/>
          <w:sz w:val="20"/>
          <w:szCs w:val="20"/>
        </w:rPr>
        <w:t xml:space="preserve"> uur daarna den geest gaf</w:t>
      </w:r>
      <w:r>
        <w:rPr>
          <w:rFonts w:ascii="Arial" w:hAnsi="Arial" w:cs="Arial"/>
          <w:sz w:val="20"/>
          <w:szCs w:val="20"/>
        </w:rPr>
        <w:t>.</w:t>
      </w:r>
      <w:r w:rsidRPr="00716F99">
        <w:rPr>
          <w:rFonts w:ascii="Arial" w:hAnsi="Arial" w:cs="Arial"/>
          <w:sz w:val="20"/>
          <w:szCs w:val="20"/>
        </w:rPr>
        <w:t xml:space="preserve"> </w:t>
      </w:r>
    </w:p>
    <w:p w:rsidR="00716F99" w:rsidRDefault="00716F99" w:rsidP="00444082">
      <w:pPr>
        <w:autoSpaceDE w:val="0"/>
        <w:autoSpaceDN w:val="0"/>
        <w:adjustRightInd w:val="0"/>
        <w:jc w:val="both"/>
        <w:rPr>
          <w:rFonts w:ascii="Arial" w:hAnsi="Arial" w:cs="Arial"/>
          <w:sz w:val="20"/>
          <w:szCs w:val="20"/>
        </w:rPr>
      </w:pPr>
    </w:p>
    <w:p w:rsidR="00814CDF" w:rsidRPr="001F1804" w:rsidRDefault="00814CDF" w:rsidP="00814CDF">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18-04</w:t>
      </w:r>
      <w:r w:rsidRPr="001F1804">
        <w:rPr>
          <w:rFonts w:ascii="Arial" w:eastAsia="Arial Unicode MS" w:hAnsi="Arial" w:cs="Arial"/>
          <w:b/>
          <w:sz w:val="20"/>
          <w:szCs w:val="20"/>
          <w:u w:val="single"/>
        </w:rPr>
        <w:t>-190</w:t>
      </w:r>
      <w:r>
        <w:rPr>
          <w:rFonts w:ascii="Arial" w:eastAsia="Arial Unicode MS" w:hAnsi="Arial" w:cs="Arial"/>
          <w:b/>
          <w:sz w:val="20"/>
          <w:szCs w:val="20"/>
          <w:u w:val="single"/>
        </w:rPr>
        <w:t>7</w:t>
      </w:r>
    </w:p>
    <w:p w:rsidR="00814CDF" w:rsidRDefault="00814CDF" w:rsidP="00444082">
      <w:pPr>
        <w:autoSpaceDE w:val="0"/>
        <w:autoSpaceDN w:val="0"/>
        <w:adjustRightInd w:val="0"/>
        <w:jc w:val="both"/>
        <w:rPr>
          <w:rFonts w:ascii="Arial" w:hAnsi="Arial" w:cs="Arial"/>
          <w:sz w:val="20"/>
          <w:szCs w:val="20"/>
        </w:rPr>
      </w:pPr>
    </w:p>
    <w:p w:rsidR="00814CDF" w:rsidRDefault="00814CDF" w:rsidP="00444082">
      <w:pPr>
        <w:autoSpaceDE w:val="0"/>
        <w:autoSpaceDN w:val="0"/>
        <w:adjustRightInd w:val="0"/>
        <w:jc w:val="both"/>
        <w:rPr>
          <w:rFonts w:ascii="Arial" w:hAnsi="Arial" w:cs="Arial"/>
          <w:sz w:val="20"/>
          <w:szCs w:val="20"/>
        </w:rPr>
      </w:pPr>
      <w:r w:rsidRPr="00814CDF">
        <w:rPr>
          <w:rFonts w:ascii="Arial" w:hAnsi="Arial" w:cs="Arial"/>
          <w:sz w:val="20"/>
          <w:szCs w:val="20"/>
        </w:rPr>
        <w:t>Een onverbeterl</w:t>
      </w:r>
      <w:r>
        <w:rPr>
          <w:rFonts w:ascii="Arial" w:hAnsi="Arial" w:cs="Arial"/>
          <w:sz w:val="20"/>
          <w:szCs w:val="20"/>
        </w:rPr>
        <w:t>ij</w:t>
      </w:r>
      <w:r w:rsidRPr="00814CDF">
        <w:rPr>
          <w:rFonts w:ascii="Arial" w:hAnsi="Arial" w:cs="Arial"/>
          <w:sz w:val="20"/>
          <w:szCs w:val="20"/>
        </w:rPr>
        <w:t xml:space="preserve">ke. </w:t>
      </w:r>
    </w:p>
    <w:p w:rsidR="00814CDF" w:rsidRDefault="00814CDF" w:rsidP="00444082">
      <w:pPr>
        <w:autoSpaceDE w:val="0"/>
        <w:autoSpaceDN w:val="0"/>
        <w:adjustRightInd w:val="0"/>
        <w:jc w:val="both"/>
        <w:rPr>
          <w:rFonts w:ascii="Arial" w:hAnsi="Arial" w:cs="Arial"/>
          <w:sz w:val="20"/>
          <w:szCs w:val="20"/>
        </w:rPr>
      </w:pPr>
      <w:r w:rsidRPr="00814CDF">
        <w:rPr>
          <w:rFonts w:ascii="Arial" w:hAnsi="Arial" w:cs="Arial"/>
          <w:sz w:val="20"/>
          <w:szCs w:val="20"/>
        </w:rPr>
        <w:t xml:space="preserve">A. </w:t>
      </w:r>
      <w:r>
        <w:rPr>
          <w:rFonts w:ascii="Arial" w:hAnsi="Arial" w:cs="Arial"/>
          <w:sz w:val="20"/>
          <w:szCs w:val="20"/>
        </w:rPr>
        <w:t>S</w:t>
      </w:r>
      <w:r w:rsidRPr="00814CDF">
        <w:rPr>
          <w:rFonts w:ascii="Arial" w:hAnsi="Arial" w:cs="Arial"/>
          <w:sz w:val="20"/>
          <w:szCs w:val="20"/>
        </w:rPr>
        <w:t>., arb., geb. e</w:t>
      </w:r>
      <w:r>
        <w:rPr>
          <w:rFonts w:ascii="Arial" w:hAnsi="Arial" w:cs="Arial"/>
          <w:sz w:val="20"/>
          <w:szCs w:val="20"/>
        </w:rPr>
        <w:t>n</w:t>
      </w:r>
      <w:r w:rsidRPr="00814CDF">
        <w:rPr>
          <w:rFonts w:ascii="Arial" w:hAnsi="Arial" w:cs="Arial"/>
          <w:sz w:val="20"/>
          <w:szCs w:val="20"/>
        </w:rPr>
        <w:t xml:space="preserve"> won. te </w:t>
      </w:r>
      <w:r w:rsidRPr="00814CDF">
        <w:rPr>
          <w:rStyle w:val="Nadruk"/>
          <w:rFonts w:ascii="Arial" w:hAnsi="Arial" w:cs="Arial"/>
          <w:i w:val="0"/>
          <w:sz w:val="20"/>
          <w:szCs w:val="20"/>
        </w:rPr>
        <w:t>Sch</w:t>
      </w:r>
      <w:r>
        <w:rPr>
          <w:rStyle w:val="Nadruk"/>
          <w:rFonts w:ascii="Arial" w:hAnsi="Arial" w:cs="Arial"/>
          <w:i w:val="0"/>
          <w:sz w:val="20"/>
          <w:szCs w:val="20"/>
        </w:rPr>
        <w:t>ij</w:t>
      </w:r>
      <w:r w:rsidRPr="00814CDF">
        <w:rPr>
          <w:rStyle w:val="Nadruk"/>
          <w:rFonts w:ascii="Arial" w:hAnsi="Arial" w:cs="Arial"/>
          <w:i w:val="0"/>
          <w:sz w:val="20"/>
          <w:szCs w:val="20"/>
        </w:rPr>
        <w:t>ndel</w:t>
      </w:r>
      <w:r w:rsidRPr="00814CDF">
        <w:rPr>
          <w:rFonts w:ascii="Arial" w:hAnsi="Arial" w:cs="Arial"/>
          <w:sz w:val="20"/>
          <w:szCs w:val="20"/>
        </w:rPr>
        <w:t>, bracht reeds ruim 16 jaar ter zake van diefstal door i</w:t>
      </w:r>
      <w:r>
        <w:rPr>
          <w:rFonts w:ascii="Arial" w:hAnsi="Arial" w:cs="Arial"/>
          <w:sz w:val="20"/>
          <w:szCs w:val="20"/>
        </w:rPr>
        <w:t>n</w:t>
      </w:r>
      <w:r w:rsidRPr="00814CDF">
        <w:rPr>
          <w:rFonts w:ascii="Arial" w:hAnsi="Arial" w:cs="Arial"/>
          <w:sz w:val="20"/>
          <w:szCs w:val="20"/>
        </w:rPr>
        <w:t xml:space="preserve"> de gevangenis en pas ontslagen zijnde, ve</w:t>
      </w:r>
      <w:r>
        <w:rPr>
          <w:rFonts w:ascii="Arial" w:hAnsi="Arial" w:cs="Arial"/>
          <w:sz w:val="20"/>
          <w:szCs w:val="20"/>
        </w:rPr>
        <w:t>r</w:t>
      </w:r>
      <w:r w:rsidRPr="00814CDF">
        <w:rPr>
          <w:rFonts w:ascii="Arial" w:hAnsi="Arial" w:cs="Arial"/>
          <w:sz w:val="20"/>
          <w:szCs w:val="20"/>
        </w:rPr>
        <w:t>greep hij zich wederom aa</w:t>
      </w:r>
      <w:r>
        <w:rPr>
          <w:rFonts w:ascii="Arial" w:hAnsi="Arial" w:cs="Arial"/>
          <w:sz w:val="20"/>
          <w:szCs w:val="20"/>
        </w:rPr>
        <w:t>n</w:t>
      </w:r>
      <w:r w:rsidRPr="00814CDF">
        <w:rPr>
          <w:rFonts w:ascii="Arial" w:hAnsi="Arial" w:cs="Arial"/>
          <w:sz w:val="20"/>
          <w:szCs w:val="20"/>
        </w:rPr>
        <w:t xml:space="preserve"> het goe</w:t>
      </w:r>
      <w:r>
        <w:rPr>
          <w:rFonts w:ascii="Arial" w:hAnsi="Arial" w:cs="Arial"/>
          <w:sz w:val="20"/>
          <w:szCs w:val="20"/>
        </w:rPr>
        <w:t>d</w:t>
      </w:r>
      <w:r w:rsidRPr="00814CDF">
        <w:rPr>
          <w:rFonts w:ascii="Arial" w:hAnsi="Arial" w:cs="Arial"/>
          <w:sz w:val="20"/>
          <w:szCs w:val="20"/>
        </w:rPr>
        <w:t xml:space="preserve"> van anderen, waarvoor hij zich thans wederom in de gevangenis bevindt. Gisteren verwees de Rechtbank </w:t>
      </w:r>
      <w:r>
        <w:rPr>
          <w:rFonts w:ascii="Arial" w:hAnsi="Arial" w:cs="Arial"/>
          <w:sz w:val="20"/>
          <w:szCs w:val="20"/>
        </w:rPr>
        <w:t>zijne</w:t>
      </w:r>
      <w:r w:rsidRPr="00814CDF">
        <w:rPr>
          <w:rFonts w:ascii="Arial" w:hAnsi="Arial" w:cs="Arial"/>
          <w:sz w:val="20"/>
          <w:szCs w:val="20"/>
        </w:rPr>
        <w:t xml:space="preserve"> zaak naar de openbare terechtzitting.</w:t>
      </w:r>
    </w:p>
    <w:p w:rsidR="00814CDF" w:rsidRDefault="00814CDF" w:rsidP="00444082">
      <w:pPr>
        <w:autoSpaceDE w:val="0"/>
        <w:autoSpaceDN w:val="0"/>
        <w:adjustRightInd w:val="0"/>
        <w:jc w:val="both"/>
        <w:rPr>
          <w:rFonts w:ascii="Arial" w:hAnsi="Arial" w:cs="Arial"/>
          <w:sz w:val="20"/>
          <w:szCs w:val="20"/>
        </w:rPr>
      </w:pPr>
    </w:p>
    <w:p w:rsidR="005C668F" w:rsidRPr="001F1804" w:rsidRDefault="005C668F" w:rsidP="005C668F">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23-04</w:t>
      </w:r>
      <w:r w:rsidRPr="001F1804">
        <w:rPr>
          <w:rFonts w:ascii="Arial" w:eastAsia="Arial Unicode MS" w:hAnsi="Arial" w:cs="Arial"/>
          <w:b/>
          <w:sz w:val="20"/>
          <w:szCs w:val="20"/>
          <w:u w:val="single"/>
        </w:rPr>
        <w:t>-190</w:t>
      </w:r>
      <w:r>
        <w:rPr>
          <w:rFonts w:ascii="Arial" w:eastAsia="Arial Unicode MS" w:hAnsi="Arial" w:cs="Arial"/>
          <w:b/>
          <w:sz w:val="20"/>
          <w:szCs w:val="20"/>
          <w:u w:val="single"/>
        </w:rPr>
        <w:t>7</w:t>
      </w:r>
    </w:p>
    <w:p w:rsidR="005C668F" w:rsidRDefault="005C668F" w:rsidP="00444082">
      <w:pPr>
        <w:autoSpaceDE w:val="0"/>
        <w:autoSpaceDN w:val="0"/>
        <w:adjustRightInd w:val="0"/>
        <w:jc w:val="both"/>
        <w:rPr>
          <w:rFonts w:ascii="Arial" w:hAnsi="Arial" w:cs="Arial"/>
          <w:sz w:val="20"/>
          <w:szCs w:val="20"/>
        </w:rPr>
      </w:pPr>
    </w:p>
    <w:p w:rsidR="005C668F" w:rsidRDefault="005C668F" w:rsidP="00444082">
      <w:pPr>
        <w:autoSpaceDE w:val="0"/>
        <w:autoSpaceDN w:val="0"/>
        <w:adjustRightInd w:val="0"/>
        <w:jc w:val="both"/>
        <w:rPr>
          <w:rFonts w:ascii="Arial" w:hAnsi="Arial" w:cs="Arial"/>
          <w:sz w:val="20"/>
          <w:szCs w:val="20"/>
        </w:rPr>
      </w:pPr>
      <w:r w:rsidRPr="005C668F">
        <w:rPr>
          <w:rFonts w:ascii="Arial" w:hAnsi="Arial" w:cs="Arial"/>
          <w:sz w:val="20"/>
          <w:szCs w:val="20"/>
        </w:rPr>
        <w:t xml:space="preserve">Uit </w:t>
      </w:r>
      <w:r w:rsidRPr="005C668F">
        <w:rPr>
          <w:rStyle w:val="Nadruk"/>
          <w:rFonts w:ascii="Arial" w:hAnsi="Arial" w:cs="Arial"/>
          <w:i w:val="0"/>
          <w:sz w:val="20"/>
          <w:szCs w:val="20"/>
        </w:rPr>
        <w:t>Sch</w:t>
      </w:r>
      <w:r>
        <w:rPr>
          <w:rStyle w:val="Nadruk"/>
          <w:rFonts w:ascii="Arial" w:hAnsi="Arial" w:cs="Arial"/>
          <w:i w:val="0"/>
          <w:sz w:val="20"/>
          <w:szCs w:val="20"/>
        </w:rPr>
        <w:t>ij</w:t>
      </w:r>
      <w:r w:rsidRPr="005C668F">
        <w:rPr>
          <w:rStyle w:val="Nadruk"/>
          <w:rFonts w:ascii="Arial" w:hAnsi="Arial" w:cs="Arial"/>
          <w:i w:val="0"/>
          <w:sz w:val="20"/>
          <w:szCs w:val="20"/>
        </w:rPr>
        <w:t>ndel</w:t>
      </w:r>
      <w:r w:rsidRPr="005C668F">
        <w:rPr>
          <w:rFonts w:ascii="Arial" w:hAnsi="Arial" w:cs="Arial"/>
          <w:sz w:val="20"/>
          <w:szCs w:val="20"/>
        </w:rPr>
        <w:t xml:space="preserve"> wordt ons dd. 22 April geschreven : De honderdduizenden kilo's aardappelen, in d</w:t>
      </w:r>
      <w:r>
        <w:rPr>
          <w:rFonts w:ascii="Arial" w:hAnsi="Arial" w:cs="Arial"/>
          <w:sz w:val="20"/>
          <w:szCs w:val="20"/>
        </w:rPr>
        <w:t>e</w:t>
      </w:r>
      <w:r w:rsidRPr="005C668F">
        <w:rPr>
          <w:rFonts w:ascii="Arial" w:hAnsi="Arial" w:cs="Arial"/>
          <w:sz w:val="20"/>
          <w:szCs w:val="20"/>
        </w:rPr>
        <w:t>n herfst voor Duitsc</w:t>
      </w:r>
      <w:r>
        <w:rPr>
          <w:rFonts w:ascii="Arial" w:hAnsi="Arial" w:cs="Arial"/>
          <w:sz w:val="20"/>
          <w:szCs w:val="20"/>
        </w:rPr>
        <w:t>h</w:t>
      </w:r>
      <w:r w:rsidRPr="005C668F">
        <w:rPr>
          <w:rFonts w:ascii="Arial" w:hAnsi="Arial" w:cs="Arial"/>
          <w:sz w:val="20"/>
          <w:szCs w:val="20"/>
        </w:rPr>
        <w:t>land opgekocht, sc</w:t>
      </w:r>
      <w:r>
        <w:rPr>
          <w:rFonts w:ascii="Arial" w:hAnsi="Arial" w:cs="Arial"/>
          <w:sz w:val="20"/>
          <w:szCs w:val="20"/>
        </w:rPr>
        <w:t>h</w:t>
      </w:r>
      <w:r w:rsidRPr="005C668F">
        <w:rPr>
          <w:rFonts w:ascii="Arial" w:hAnsi="Arial" w:cs="Arial"/>
          <w:sz w:val="20"/>
          <w:szCs w:val="20"/>
        </w:rPr>
        <w:t>ij</w:t>
      </w:r>
      <w:r>
        <w:rPr>
          <w:rFonts w:ascii="Arial" w:hAnsi="Arial" w:cs="Arial"/>
          <w:sz w:val="20"/>
          <w:szCs w:val="20"/>
        </w:rPr>
        <w:t>n</w:t>
      </w:r>
      <w:r w:rsidRPr="005C668F">
        <w:rPr>
          <w:rFonts w:ascii="Arial" w:hAnsi="Arial" w:cs="Arial"/>
          <w:sz w:val="20"/>
          <w:szCs w:val="20"/>
        </w:rPr>
        <w:t>en goed bevallen te zijn. Althans de laatste dagen zijn weer verschillende wagonladingen over de grenzen gegaan, terwijl nog steeds nieuwe aanvragen volgen.</w:t>
      </w:r>
    </w:p>
    <w:p w:rsidR="005C668F" w:rsidRPr="005C668F" w:rsidRDefault="005C668F" w:rsidP="00444082">
      <w:pPr>
        <w:autoSpaceDE w:val="0"/>
        <w:autoSpaceDN w:val="0"/>
        <w:adjustRightInd w:val="0"/>
        <w:jc w:val="both"/>
        <w:rPr>
          <w:rFonts w:ascii="Arial" w:hAnsi="Arial" w:cs="Arial"/>
          <w:sz w:val="20"/>
          <w:szCs w:val="20"/>
        </w:rPr>
      </w:pPr>
    </w:p>
    <w:p w:rsidR="00036DD3" w:rsidRPr="001F1804" w:rsidRDefault="00036DD3"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30-04</w:t>
      </w:r>
      <w:r w:rsidRPr="001F1804">
        <w:rPr>
          <w:rFonts w:ascii="Arial" w:eastAsia="Arial Unicode MS" w:hAnsi="Arial" w:cs="Arial"/>
          <w:b/>
          <w:sz w:val="20"/>
          <w:szCs w:val="20"/>
          <w:u w:val="single"/>
        </w:rPr>
        <w:t>-190</w:t>
      </w:r>
      <w:r>
        <w:rPr>
          <w:rFonts w:ascii="Arial" w:eastAsia="Arial Unicode MS" w:hAnsi="Arial" w:cs="Arial"/>
          <w:b/>
          <w:sz w:val="20"/>
          <w:szCs w:val="20"/>
          <w:u w:val="single"/>
        </w:rPr>
        <w:t>7</w:t>
      </w:r>
    </w:p>
    <w:p w:rsidR="00036DD3" w:rsidRDefault="00036DD3" w:rsidP="00444082">
      <w:pPr>
        <w:autoSpaceDE w:val="0"/>
        <w:autoSpaceDN w:val="0"/>
        <w:adjustRightInd w:val="0"/>
        <w:jc w:val="both"/>
        <w:rPr>
          <w:rFonts w:ascii="Arial" w:hAnsi="Arial" w:cs="Arial"/>
          <w:sz w:val="20"/>
          <w:szCs w:val="20"/>
        </w:rPr>
      </w:pPr>
    </w:p>
    <w:p w:rsidR="00036DD3" w:rsidRDefault="00036DD3" w:rsidP="00444082">
      <w:pPr>
        <w:autoSpaceDE w:val="0"/>
        <w:autoSpaceDN w:val="0"/>
        <w:adjustRightInd w:val="0"/>
        <w:jc w:val="both"/>
        <w:rPr>
          <w:rFonts w:ascii="Arial" w:hAnsi="Arial" w:cs="Arial"/>
          <w:sz w:val="20"/>
          <w:szCs w:val="20"/>
        </w:rPr>
      </w:pPr>
      <w:r w:rsidRPr="00036DD3">
        <w:rPr>
          <w:rFonts w:ascii="Arial" w:hAnsi="Arial" w:cs="Arial"/>
          <w:sz w:val="20"/>
          <w:szCs w:val="20"/>
        </w:rPr>
        <w:t>SCHIJNDEL, 27 April. Onze vr</w:t>
      </w:r>
      <w:r>
        <w:rPr>
          <w:rFonts w:ascii="Arial" w:hAnsi="Arial" w:cs="Arial"/>
          <w:sz w:val="20"/>
          <w:szCs w:val="20"/>
        </w:rPr>
        <w:t>ij</w:t>
      </w:r>
      <w:r w:rsidRPr="00036DD3">
        <w:rPr>
          <w:rFonts w:ascii="Arial" w:hAnsi="Arial" w:cs="Arial"/>
          <w:sz w:val="20"/>
          <w:szCs w:val="20"/>
        </w:rPr>
        <w:t xml:space="preserve">wilige brandweer, steeds bereid om hare diensten te bewijzen, was een feestje aangeboden. </w:t>
      </w:r>
      <w:r>
        <w:rPr>
          <w:rFonts w:ascii="Arial" w:hAnsi="Arial" w:cs="Arial"/>
          <w:sz w:val="20"/>
          <w:szCs w:val="20"/>
        </w:rPr>
        <w:t>U</w:t>
      </w:r>
      <w:r w:rsidRPr="00036DD3">
        <w:rPr>
          <w:rFonts w:ascii="Arial" w:hAnsi="Arial" w:cs="Arial"/>
          <w:sz w:val="20"/>
          <w:szCs w:val="20"/>
        </w:rPr>
        <w:t>it een subsidie der gemeentekas en verstrekte bijdragen van verschillende brandassurantie-maatschappijen voor buitengewoon hulpbetoon wa</w:t>
      </w:r>
      <w:r>
        <w:rPr>
          <w:rFonts w:ascii="Arial" w:hAnsi="Arial" w:cs="Arial"/>
          <w:sz w:val="20"/>
          <w:szCs w:val="20"/>
        </w:rPr>
        <w:t>s</w:t>
      </w:r>
      <w:r w:rsidRPr="00036DD3">
        <w:rPr>
          <w:rFonts w:ascii="Arial" w:hAnsi="Arial" w:cs="Arial"/>
          <w:sz w:val="20"/>
          <w:szCs w:val="20"/>
        </w:rPr>
        <w:t xml:space="preserve"> het bestuur instaat gesteld aan 90 „vrijwilligers" een diner aan te bieden, hetwelk in vier café's gegeven werd. Daarbij was voor de noodige sigaren en vaten bier gozorgd, zoodat er „volop" gefeest kon worden. En dat werd er. Een gezellige toon, een vroolijke drukte heerschte tot laat in den avond in de respectieve café's en het be</w:t>
      </w:r>
      <w:r>
        <w:rPr>
          <w:rFonts w:ascii="Arial" w:hAnsi="Arial" w:cs="Arial"/>
          <w:sz w:val="20"/>
          <w:szCs w:val="20"/>
        </w:rPr>
        <w:t>-</w:t>
      </w:r>
      <w:r w:rsidRPr="00036DD3">
        <w:rPr>
          <w:rFonts w:ascii="Arial" w:hAnsi="Arial" w:cs="Arial"/>
          <w:sz w:val="20"/>
          <w:szCs w:val="20"/>
        </w:rPr>
        <w:t xml:space="preserve">stuur der brandweer, zoowel als de talrijke leden mogen met voldoening op den feestavond terugzien. </w:t>
      </w:r>
    </w:p>
    <w:p w:rsidR="00036DD3" w:rsidRDefault="00036DD3" w:rsidP="00444082">
      <w:pPr>
        <w:autoSpaceDE w:val="0"/>
        <w:autoSpaceDN w:val="0"/>
        <w:adjustRightInd w:val="0"/>
        <w:jc w:val="both"/>
        <w:rPr>
          <w:rFonts w:ascii="Arial" w:hAnsi="Arial" w:cs="Arial"/>
          <w:sz w:val="20"/>
          <w:szCs w:val="20"/>
        </w:rPr>
      </w:pPr>
    </w:p>
    <w:p w:rsidR="00036DD3" w:rsidRDefault="00036DD3" w:rsidP="00444082">
      <w:pPr>
        <w:autoSpaceDE w:val="0"/>
        <w:autoSpaceDN w:val="0"/>
        <w:adjustRightInd w:val="0"/>
        <w:jc w:val="both"/>
        <w:rPr>
          <w:rFonts w:ascii="Arial" w:hAnsi="Arial" w:cs="Arial"/>
          <w:sz w:val="20"/>
          <w:szCs w:val="20"/>
        </w:rPr>
      </w:pPr>
      <w:r w:rsidRPr="00036DD3">
        <w:rPr>
          <w:rFonts w:ascii="Arial" w:hAnsi="Arial" w:cs="Arial"/>
          <w:sz w:val="20"/>
          <w:szCs w:val="20"/>
        </w:rPr>
        <w:t>Evenals vorige jaren zijn ook nu weder talrijke arbeiders naar Duitschland gegaan om ver van d</w:t>
      </w:r>
      <w:r>
        <w:rPr>
          <w:rFonts w:ascii="Arial" w:hAnsi="Arial" w:cs="Arial"/>
          <w:sz w:val="20"/>
          <w:szCs w:val="20"/>
        </w:rPr>
        <w:t>e</w:t>
      </w:r>
      <w:r w:rsidRPr="00036DD3">
        <w:rPr>
          <w:rFonts w:ascii="Arial" w:hAnsi="Arial" w:cs="Arial"/>
          <w:sz w:val="20"/>
          <w:szCs w:val="20"/>
        </w:rPr>
        <w:t xml:space="preserve"> ouderlijke woning werk en brood te gaan zoeken. En toch komen in eigen kring zooveel werkkrachten te kort, dat er met hoogere loonen onmogelijk in te voorzien is. Konden wij nu nog maar vermelden dat het Duitsche geld een weldaad voor onze gemeente was, maar dat is het helaas niet. Op eenig</w:t>
      </w:r>
      <w:r>
        <w:rPr>
          <w:rFonts w:ascii="Arial" w:hAnsi="Arial" w:cs="Arial"/>
          <w:sz w:val="20"/>
          <w:szCs w:val="20"/>
        </w:rPr>
        <w:t>e</w:t>
      </w:r>
      <w:r w:rsidRPr="00036DD3">
        <w:rPr>
          <w:rFonts w:ascii="Arial" w:hAnsi="Arial" w:cs="Arial"/>
          <w:sz w:val="20"/>
          <w:szCs w:val="20"/>
        </w:rPr>
        <w:t xml:space="preserve"> gun</w:t>
      </w:r>
      <w:r>
        <w:rPr>
          <w:rFonts w:ascii="Arial" w:hAnsi="Arial" w:cs="Arial"/>
          <w:sz w:val="20"/>
          <w:szCs w:val="20"/>
        </w:rPr>
        <w:t>-</w:t>
      </w:r>
      <w:r w:rsidRPr="00036DD3">
        <w:rPr>
          <w:rFonts w:ascii="Arial" w:hAnsi="Arial" w:cs="Arial"/>
          <w:sz w:val="20"/>
          <w:szCs w:val="20"/>
        </w:rPr>
        <w:t>stige uitzonderingen na strekt het hoogere loon tot zedelijk verval van den arbeider; het schept blijven</w:t>
      </w:r>
      <w:r>
        <w:rPr>
          <w:rFonts w:ascii="Arial" w:hAnsi="Arial" w:cs="Arial"/>
          <w:sz w:val="20"/>
          <w:szCs w:val="20"/>
        </w:rPr>
        <w:t>-</w:t>
      </w:r>
      <w:r w:rsidRPr="00036DD3">
        <w:rPr>
          <w:rFonts w:ascii="Arial" w:hAnsi="Arial" w:cs="Arial"/>
          <w:sz w:val="20"/>
          <w:szCs w:val="20"/>
        </w:rPr>
        <w:t>de behoeften en werkt op de meesten zeer demoraliseeren</w:t>
      </w:r>
      <w:r>
        <w:rPr>
          <w:rFonts w:ascii="Arial" w:hAnsi="Arial" w:cs="Arial"/>
          <w:sz w:val="20"/>
          <w:szCs w:val="20"/>
        </w:rPr>
        <w:t>d.</w:t>
      </w:r>
    </w:p>
    <w:p w:rsidR="00036DD3" w:rsidRDefault="00036DD3" w:rsidP="00444082">
      <w:pPr>
        <w:autoSpaceDE w:val="0"/>
        <w:autoSpaceDN w:val="0"/>
        <w:adjustRightInd w:val="0"/>
        <w:jc w:val="both"/>
        <w:rPr>
          <w:rFonts w:ascii="Arial" w:hAnsi="Arial" w:cs="Arial"/>
          <w:sz w:val="20"/>
          <w:szCs w:val="20"/>
        </w:rPr>
      </w:pPr>
    </w:p>
    <w:p w:rsidR="00633399" w:rsidRPr="001F1804" w:rsidRDefault="00633399"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01-05</w:t>
      </w:r>
      <w:r w:rsidRPr="001F1804">
        <w:rPr>
          <w:rFonts w:ascii="Arial" w:eastAsia="Arial Unicode MS" w:hAnsi="Arial" w:cs="Arial"/>
          <w:b/>
          <w:sz w:val="20"/>
          <w:szCs w:val="20"/>
          <w:u w:val="single"/>
        </w:rPr>
        <w:t>-190</w:t>
      </w:r>
      <w:r>
        <w:rPr>
          <w:rFonts w:ascii="Arial" w:eastAsia="Arial Unicode MS" w:hAnsi="Arial" w:cs="Arial"/>
          <w:b/>
          <w:sz w:val="20"/>
          <w:szCs w:val="20"/>
          <w:u w:val="single"/>
        </w:rPr>
        <w:t>7</w:t>
      </w:r>
    </w:p>
    <w:p w:rsidR="00633399" w:rsidRDefault="00633399" w:rsidP="00444082">
      <w:pPr>
        <w:autoSpaceDE w:val="0"/>
        <w:autoSpaceDN w:val="0"/>
        <w:adjustRightInd w:val="0"/>
        <w:jc w:val="both"/>
        <w:rPr>
          <w:rFonts w:ascii="Arial" w:hAnsi="Arial" w:cs="Arial"/>
          <w:sz w:val="20"/>
          <w:szCs w:val="20"/>
        </w:rPr>
      </w:pPr>
    </w:p>
    <w:p w:rsidR="00633399" w:rsidRDefault="00633399" w:rsidP="00444082">
      <w:pPr>
        <w:autoSpaceDE w:val="0"/>
        <w:autoSpaceDN w:val="0"/>
        <w:adjustRightInd w:val="0"/>
        <w:jc w:val="both"/>
        <w:rPr>
          <w:rFonts w:ascii="Arial" w:hAnsi="Arial" w:cs="Arial"/>
          <w:sz w:val="20"/>
          <w:szCs w:val="20"/>
        </w:rPr>
      </w:pPr>
      <w:r w:rsidRPr="00633399">
        <w:rPr>
          <w:rFonts w:ascii="Arial" w:hAnsi="Arial" w:cs="Arial"/>
          <w:sz w:val="20"/>
          <w:szCs w:val="20"/>
        </w:rPr>
        <w:t>Een onverbeterlijke. — Het O. M. bij de rechtbank alhier eischte tegen A</w:t>
      </w:r>
      <w:r>
        <w:rPr>
          <w:rFonts w:ascii="Arial" w:hAnsi="Arial" w:cs="Arial"/>
          <w:sz w:val="20"/>
          <w:szCs w:val="20"/>
        </w:rPr>
        <w:t>.</w:t>
      </w:r>
      <w:r w:rsidRPr="00633399">
        <w:rPr>
          <w:rFonts w:ascii="Arial" w:hAnsi="Arial" w:cs="Arial"/>
          <w:sz w:val="20"/>
          <w:szCs w:val="20"/>
        </w:rPr>
        <w:t xml:space="preserve"> S., timmerman, geboren te Uden, wonende te </w:t>
      </w:r>
      <w:r w:rsidRPr="00633399">
        <w:rPr>
          <w:rStyle w:val="Nadruk"/>
          <w:rFonts w:ascii="Arial" w:hAnsi="Arial" w:cs="Arial"/>
          <w:i w:val="0"/>
          <w:sz w:val="20"/>
          <w:szCs w:val="20"/>
        </w:rPr>
        <w:t>Schijndel</w:t>
      </w:r>
      <w:r w:rsidRPr="00633399">
        <w:rPr>
          <w:rFonts w:ascii="Arial" w:hAnsi="Arial" w:cs="Arial"/>
          <w:sz w:val="20"/>
          <w:szCs w:val="20"/>
        </w:rPr>
        <w:t>, gedetineerd, verdacht van diefstal va</w:t>
      </w:r>
      <w:r>
        <w:rPr>
          <w:rFonts w:ascii="Arial" w:hAnsi="Arial" w:cs="Arial"/>
          <w:sz w:val="20"/>
          <w:szCs w:val="20"/>
        </w:rPr>
        <w:t>n</w:t>
      </w:r>
      <w:r w:rsidRPr="00633399">
        <w:rPr>
          <w:rFonts w:ascii="Arial" w:hAnsi="Arial" w:cs="Arial"/>
          <w:sz w:val="20"/>
          <w:szCs w:val="20"/>
        </w:rPr>
        <w:t xml:space="preserve"> waschgoed te Erp en Vechel, een gevangenisstraf van één jaar. Reeds ruim 16 jaar bracht S., steeds ter zake van diefstal, in de gevan</w:t>
      </w:r>
      <w:r>
        <w:rPr>
          <w:rFonts w:ascii="Arial" w:hAnsi="Arial" w:cs="Arial"/>
          <w:sz w:val="20"/>
          <w:szCs w:val="20"/>
        </w:rPr>
        <w:t>-</w:t>
      </w:r>
      <w:r w:rsidRPr="00633399">
        <w:rPr>
          <w:rFonts w:ascii="Arial" w:hAnsi="Arial" w:cs="Arial"/>
          <w:sz w:val="20"/>
          <w:szCs w:val="20"/>
        </w:rPr>
        <w:t>ge</w:t>
      </w:r>
      <w:r>
        <w:rPr>
          <w:rFonts w:ascii="Arial" w:hAnsi="Arial" w:cs="Arial"/>
          <w:sz w:val="20"/>
          <w:szCs w:val="20"/>
        </w:rPr>
        <w:t>n</w:t>
      </w:r>
      <w:r w:rsidRPr="00633399">
        <w:rPr>
          <w:rFonts w:ascii="Arial" w:hAnsi="Arial" w:cs="Arial"/>
          <w:sz w:val="20"/>
          <w:szCs w:val="20"/>
        </w:rPr>
        <w:t>is door.</w:t>
      </w:r>
    </w:p>
    <w:p w:rsidR="00633399" w:rsidRDefault="00633399" w:rsidP="00444082">
      <w:pPr>
        <w:autoSpaceDE w:val="0"/>
        <w:autoSpaceDN w:val="0"/>
        <w:adjustRightInd w:val="0"/>
        <w:jc w:val="both"/>
        <w:rPr>
          <w:rFonts w:ascii="Arial" w:hAnsi="Arial" w:cs="Arial"/>
          <w:sz w:val="20"/>
          <w:szCs w:val="20"/>
        </w:rPr>
      </w:pPr>
    </w:p>
    <w:p w:rsidR="00F66EE1" w:rsidRDefault="00F66EE1" w:rsidP="00444082">
      <w:pPr>
        <w:autoSpaceDE w:val="0"/>
        <w:autoSpaceDN w:val="0"/>
        <w:adjustRightInd w:val="0"/>
        <w:jc w:val="both"/>
        <w:rPr>
          <w:rFonts w:ascii="Arial" w:hAnsi="Arial" w:cs="Arial"/>
          <w:sz w:val="20"/>
          <w:szCs w:val="20"/>
        </w:rPr>
      </w:pPr>
      <w:r>
        <w:rPr>
          <w:rFonts w:ascii="Arial" w:hAnsi="Arial" w:cs="Arial"/>
          <w:b/>
          <w:sz w:val="20"/>
          <w:szCs w:val="20"/>
          <w:u w:val="single"/>
        </w:rPr>
        <w:t>De Zuid-Willemsvaart 01-05-1907</w:t>
      </w:r>
    </w:p>
    <w:p w:rsidR="00F66EE1" w:rsidRPr="00F66EE1" w:rsidRDefault="00F66EE1" w:rsidP="00444082">
      <w:pPr>
        <w:autoSpaceDE w:val="0"/>
        <w:autoSpaceDN w:val="0"/>
        <w:adjustRightInd w:val="0"/>
        <w:jc w:val="both"/>
        <w:rPr>
          <w:rFonts w:ascii="Arial" w:hAnsi="Arial" w:cs="Arial"/>
          <w:sz w:val="20"/>
          <w:szCs w:val="20"/>
        </w:rPr>
      </w:pPr>
    </w:p>
    <w:p w:rsidR="00F66EE1" w:rsidRDefault="00F66EE1" w:rsidP="00444082">
      <w:pPr>
        <w:autoSpaceDE w:val="0"/>
        <w:autoSpaceDN w:val="0"/>
        <w:adjustRightInd w:val="0"/>
        <w:jc w:val="both"/>
        <w:rPr>
          <w:rFonts w:ascii="Arial" w:hAnsi="Arial" w:cs="Arial"/>
          <w:sz w:val="20"/>
          <w:szCs w:val="20"/>
        </w:rPr>
      </w:pPr>
      <w:r>
        <w:rPr>
          <w:rFonts w:ascii="Arial" w:hAnsi="Arial" w:cs="Arial"/>
          <w:sz w:val="20"/>
          <w:szCs w:val="20"/>
        </w:rPr>
        <w:lastRenderedPageBreak/>
        <w:t>E</w:t>
      </w:r>
      <w:r w:rsidRPr="00F66EE1">
        <w:rPr>
          <w:rFonts w:ascii="Arial" w:hAnsi="Arial" w:cs="Arial"/>
          <w:sz w:val="20"/>
          <w:szCs w:val="20"/>
        </w:rPr>
        <w:t xml:space="preserve">en onverbeterlijke. </w:t>
      </w:r>
    </w:p>
    <w:p w:rsidR="00F66EE1" w:rsidRDefault="00F66EE1" w:rsidP="00444082">
      <w:pPr>
        <w:autoSpaceDE w:val="0"/>
        <w:autoSpaceDN w:val="0"/>
        <w:adjustRightInd w:val="0"/>
        <w:jc w:val="both"/>
        <w:rPr>
          <w:rFonts w:ascii="Arial" w:hAnsi="Arial" w:cs="Arial"/>
          <w:sz w:val="20"/>
          <w:szCs w:val="20"/>
        </w:rPr>
      </w:pPr>
      <w:r w:rsidRPr="00F66EE1">
        <w:rPr>
          <w:rFonts w:ascii="Arial" w:hAnsi="Arial" w:cs="Arial"/>
          <w:sz w:val="20"/>
          <w:szCs w:val="20"/>
        </w:rPr>
        <w:t xml:space="preserve">Ofschoon A. S., 48 jaar, timmerman, geboren te Uden, wonende </w:t>
      </w:r>
      <w:r>
        <w:rPr>
          <w:rFonts w:ascii="Arial" w:hAnsi="Arial" w:cs="Arial"/>
          <w:sz w:val="20"/>
          <w:szCs w:val="20"/>
        </w:rPr>
        <w:t>te Schijndel</w:t>
      </w:r>
      <w:r w:rsidRPr="00F66EE1">
        <w:rPr>
          <w:rFonts w:ascii="Arial" w:hAnsi="Arial" w:cs="Arial"/>
          <w:sz w:val="20"/>
          <w:szCs w:val="20"/>
        </w:rPr>
        <w:t>, reeds ettelijke malen ter zake van diefstal met den strafrechter kennis maakte, en h</w:t>
      </w:r>
      <w:r>
        <w:rPr>
          <w:rFonts w:ascii="Arial" w:hAnsi="Arial" w:cs="Arial"/>
          <w:sz w:val="20"/>
          <w:szCs w:val="20"/>
        </w:rPr>
        <w:t>ij</w:t>
      </w:r>
      <w:r w:rsidRPr="00F66EE1">
        <w:rPr>
          <w:rFonts w:ascii="Arial" w:hAnsi="Arial" w:cs="Arial"/>
          <w:sz w:val="20"/>
          <w:szCs w:val="20"/>
        </w:rPr>
        <w:t xml:space="preserve"> te dier zake ruim 16 jaren in de gevangenis doorbracht, kan hij z</w:t>
      </w:r>
      <w:r>
        <w:rPr>
          <w:rFonts w:ascii="Arial" w:hAnsi="Arial" w:cs="Arial"/>
          <w:sz w:val="20"/>
          <w:szCs w:val="20"/>
        </w:rPr>
        <w:t>ij</w:t>
      </w:r>
      <w:r w:rsidRPr="00F66EE1">
        <w:rPr>
          <w:rFonts w:ascii="Arial" w:hAnsi="Arial" w:cs="Arial"/>
          <w:sz w:val="20"/>
          <w:szCs w:val="20"/>
        </w:rPr>
        <w:t>n vingers maar niet thuishouden. Gisteren stond hij wederom terecht voor de rechtbank te 's Bosch, ter zake van diefstal te Erp en Veghel, respectievelijk van 2 katoenen beddelakens, kinderschortje, bruidjeskleedje en een beddet</w:t>
      </w:r>
      <w:r>
        <w:rPr>
          <w:rFonts w:ascii="Arial" w:hAnsi="Arial" w:cs="Arial"/>
          <w:sz w:val="20"/>
          <w:szCs w:val="20"/>
        </w:rPr>
        <w:t>ij</w:t>
      </w:r>
      <w:r w:rsidRPr="00F66EE1">
        <w:rPr>
          <w:rFonts w:ascii="Arial" w:hAnsi="Arial" w:cs="Arial"/>
          <w:sz w:val="20"/>
          <w:szCs w:val="20"/>
        </w:rPr>
        <w:t>k van M. Dommerdorfen, en twee raamgordijnen en kinderluier. Het O. M. eischte tegen bekl. 1 jaar gevangenisstraf.</w:t>
      </w:r>
    </w:p>
    <w:p w:rsidR="00F66EE1" w:rsidRPr="00F66EE1" w:rsidRDefault="00F66EE1" w:rsidP="00444082">
      <w:pPr>
        <w:autoSpaceDE w:val="0"/>
        <w:autoSpaceDN w:val="0"/>
        <w:adjustRightInd w:val="0"/>
        <w:jc w:val="both"/>
        <w:rPr>
          <w:rFonts w:ascii="Arial" w:hAnsi="Arial" w:cs="Arial"/>
          <w:sz w:val="20"/>
          <w:szCs w:val="20"/>
        </w:rPr>
      </w:pPr>
    </w:p>
    <w:p w:rsidR="00660196" w:rsidRPr="001F1804" w:rsidRDefault="00660196"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08-05</w:t>
      </w:r>
      <w:r w:rsidRPr="001F1804">
        <w:rPr>
          <w:rFonts w:ascii="Arial" w:eastAsia="Arial Unicode MS" w:hAnsi="Arial" w:cs="Arial"/>
          <w:b/>
          <w:sz w:val="20"/>
          <w:szCs w:val="20"/>
          <w:u w:val="single"/>
        </w:rPr>
        <w:t>-190</w:t>
      </w:r>
      <w:r>
        <w:rPr>
          <w:rFonts w:ascii="Arial" w:eastAsia="Arial Unicode MS" w:hAnsi="Arial" w:cs="Arial"/>
          <w:b/>
          <w:sz w:val="20"/>
          <w:szCs w:val="20"/>
          <w:u w:val="single"/>
        </w:rPr>
        <w:t>7</w:t>
      </w:r>
    </w:p>
    <w:p w:rsidR="00660196" w:rsidRDefault="00660196" w:rsidP="00444082">
      <w:pPr>
        <w:autoSpaceDE w:val="0"/>
        <w:autoSpaceDN w:val="0"/>
        <w:adjustRightInd w:val="0"/>
        <w:jc w:val="both"/>
        <w:rPr>
          <w:rFonts w:ascii="Arial" w:hAnsi="Arial" w:cs="Arial"/>
          <w:sz w:val="20"/>
          <w:szCs w:val="20"/>
        </w:rPr>
      </w:pPr>
    </w:p>
    <w:p w:rsidR="00660196" w:rsidRDefault="00660196" w:rsidP="00444082">
      <w:pPr>
        <w:autoSpaceDE w:val="0"/>
        <w:autoSpaceDN w:val="0"/>
        <w:adjustRightInd w:val="0"/>
        <w:jc w:val="both"/>
        <w:rPr>
          <w:rFonts w:ascii="Arial" w:hAnsi="Arial" w:cs="Arial"/>
          <w:sz w:val="20"/>
          <w:szCs w:val="20"/>
        </w:rPr>
      </w:pPr>
      <w:r w:rsidRPr="00660196">
        <w:rPr>
          <w:rFonts w:ascii="Arial" w:hAnsi="Arial" w:cs="Arial"/>
          <w:sz w:val="20"/>
          <w:szCs w:val="20"/>
        </w:rPr>
        <w:t xml:space="preserve">Ult </w:t>
      </w:r>
      <w:r w:rsidRPr="00660196">
        <w:rPr>
          <w:rStyle w:val="Nadruk"/>
          <w:rFonts w:ascii="Arial" w:hAnsi="Arial" w:cs="Arial"/>
          <w:i w:val="0"/>
          <w:sz w:val="20"/>
          <w:szCs w:val="20"/>
        </w:rPr>
        <w:t>Schijndel</w:t>
      </w:r>
      <w:r w:rsidRPr="00660196">
        <w:rPr>
          <w:rFonts w:ascii="Arial" w:hAnsi="Arial" w:cs="Arial"/>
          <w:sz w:val="20"/>
          <w:szCs w:val="20"/>
        </w:rPr>
        <w:t xml:space="preserve"> wordt ons dd. 6 April geschreven: De zendingen aardappelen voor rekening va</w:t>
      </w:r>
      <w:r>
        <w:rPr>
          <w:rFonts w:ascii="Arial" w:hAnsi="Arial" w:cs="Arial"/>
          <w:sz w:val="20"/>
          <w:szCs w:val="20"/>
        </w:rPr>
        <w:t>n</w:t>
      </w:r>
      <w:r w:rsidRPr="00660196">
        <w:rPr>
          <w:rFonts w:ascii="Arial" w:hAnsi="Arial" w:cs="Arial"/>
          <w:sz w:val="20"/>
          <w:szCs w:val="20"/>
        </w:rPr>
        <w:t xml:space="preserve"> Duit</w:t>
      </w:r>
      <w:r>
        <w:rPr>
          <w:rFonts w:ascii="Arial" w:hAnsi="Arial" w:cs="Arial"/>
          <w:sz w:val="20"/>
          <w:szCs w:val="20"/>
        </w:rPr>
        <w:t>-</w:t>
      </w:r>
      <w:r w:rsidRPr="00660196">
        <w:rPr>
          <w:rFonts w:ascii="Arial" w:hAnsi="Arial" w:cs="Arial"/>
          <w:sz w:val="20"/>
          <w:szCs w:val="20"/>
        </w:rPr>
        <w:t>sche kooplieden houden steeds aan. Nu hier alle voorraad is weggekocht en verzonden ziet men lange r</w:t>
      </w:r>
      <w:r>
        <w:rPr>
          <w:rFonts w:ascii="Arial" w:hAnsi="Arial" w:cs="Arial"/>
          <w:sz w:val="20"/>
          <w:szCs w:val="20"/>
        </w:rPr>
        <w:t>ij</w:t>
      </w:r>
      <w:r w:rsidRPr="00660196">
        <w:rPr>
          <w:rFonts w:ascii="Arial" w:hAnsi="Arial" w:cs="Arial"/>
          <w:sz w:val="20"/>
          <w:szCs w:val="20"/>
        </w:rPr>
        <w:t>e</w:t>
      </w:r>
      <w:r>
        <w:rPr>
          <w:rFonts w:ascii="Arial" w:hAnsi="Arial" w:cs="Arial"/>
          <w:sz w:val="20"/>
          <w:szCs w:val="20"/>
        </w:rPr>
        <w:t>n</w:t>
      </w:r>
      <w:r w:rsidRPr="00660196">
        <w:rPr>
          <w:rFonts w:ascii="Arial" w:hAnsi="Arial" w:cs="Arial"/>
          <w:sz w:val="20"/>
          <w:szCs w:val="20"/>
        </w:rPr>
        <w:t xml:space="preserve"> karrevrachten uit naburige dorpen naar ons station rijden om zo daar voor Duitschlaud in te </w:t>
      </w:r>
      <w:r>
        <w:rPr>
          <w:rFonts w:ascii="Arial" w:hAnsi="Arial" w:cs="Arial"/>
          <w:sz w:val="20"/>
          <w:szCs w:val="20"/>
        </w:rPr>
        <w:t>la</w:t>
      </w:r>
      <w:r w:rsidRPr="00660196">
        <w:rPr>
          <w:rFonts w:ascii="Arial" w:hAnsi="Arial" w:cs="Arial"/>
          <w:sz w:val="20"/>
          <w:szCs w:val="20"/>
        </w:rPr>
        <w:t>den.</w:t>
      </w:r>
    </w:p>
    <w:p w:rsidR="00660196" w:rsidRPr="00660196" w:rsidRDefault="00660196" w:rsidP="00444082">
      <w:pPr>
        <w:autoSpaceDE w:val="0"/>
        <w:autoSpaceDN w:val="0"/>
        <w:adjustRightInd w:val="0"/>
        <w:jc w:val="both"/>
        <w:rPr>
          <w:rFonts w:ascii="Arial" w:hAnsi="Arial" w:cs="Arial"/>
          <w:sz w:val="20"/>
          <w:szCs w:val="20"/>
        </w:rPr>
      </w:pPr>
    </w:p>
    <w:p w:rsidR="006176C4" w:rsidRPr="001F1804" w:rsidRDefault="006176C4" w:rsidP="00444082">
      <w:pPr>
        <w:shd w:val="clear" w:color="auto" w:fill="FFFFFF"/>
        <w:jc w:val="both"/>
        <w:rPr>
          <w:rFonts w:ascii="Arial" w:eastAsia="Arial Unicode MS" w:hAnsi="Arial" w:cs="Arial"/>
          <w:b/>
          <w:sz w:val="20"/>
          <w:szCs w:val="20"/>
          <w:u w:val="single"/>
        </w:rPr>
      </w:pPr>
      <w:r w:rsidRPr="001F1804">
        <w:rPr>
          <w:rFonts w:ascii="Arial" w:eastAsia="Arial Unicode MS" w:hAnsi="Arial" w:cs="Arial"/>
          <w:b/>
          <w:sz w:val="20"/>
          <w:szCs w:val="20"/>
          <w:u w:val="single"/>
        </w:rPr>
        <w:t>Nieuwe Tilburgsche Courant 08-05-190</w:t>
      </w:r>
      <w:r w:rsidR="00E15421" w:rsidRPr="001F1804">
        <w:rPr>
          <w:rFonts w:ascii="Arial" w:eastAsia="Arial Unicode MS" w:hAnsi="Arial" w:cs="Arial"/>
          <w:b/>
          <w:sz w:val="20"/>
          <w:szCs w:val="20"/>
          <w:u w:val="single"/>
        </w:rPr>
        <w:t>7</w:t>
      </w:r>
    </w:p>
    <w:p w:rsidR="00851482" w:rsidRPr="001F1804" w:rsidRDefault="00851482" w:rsidP="00444082">
      <w:pPr>
        <w:autoSpaceDE w:val="0"/>
        <w:autoSpaceDN w:val="0"/>
        <w:adjustRightInd w:val="0"/>
        <w:jc w:val="both"/>
        <w:rPr>
          <w:rFonts w:ascii="Arial" w:hAnsi="Arial" w:cs="Arial"/>
          <w:sz w:val="20"/>
          <w:szCs w:val="20"/>
        </w:rPr>
      </w:pPr>
    </w:p>
    <w:p w:rsidR="00851482" w:rsidRPr="001F1804" w:rsidRDefault="006176C4" w:rsidP="00444082">
      <w:pPr>
        <w:autoSpaceDE w:val="0"/>
        <w:autoSpaceDN w:val="0"/>
        <w:adjustRightInd w:val="0"/>
        <w:jc w:val="both"/>
        <w:rPr>
          <w:rFonts w:ascii="Arial" w:hAnsi="Arial" w:cs="Arial"/>
          <w:sz w:val="20"/>
          <w:szCs w:val="20"/>
        </w:rPr>
      </w:pPr>
      <w:r w:rsidRPr="001F1804">
        <w:rPr>
          <w:rFonts w:ascii="Arial" w:hAnsi="Arial" w:cs="Arial"/>
          <w:sz w:val="20"/>
          <w:szCs w:val="20"/>
        </w:rPr>
        <w:t>SCHIJNDEL. Zondagavond brandde in het- naburige Wijbosch do arbeiderswoning van Chr. v. d. Vorstenbosch geheel af. Daar er niets tegen brandschade was verzekerd, wordt het talrijk gezin door deze ramp zwaar getroffen.</w:t>
      </w:r>
    </w:p>
    <w:p w:rsidR="003F3102" w:rsidRDefault="003F3102" w:rsidP="00444082">
      <w:pPr>
        <w:shd w:val="clear" w:color="auto" w:fill="FFFFFF"/>
        <w:jc w:val="both"/>
        <w:rPr>
          <w:rFonts w:ascii="Arial" w:eastAsia="Arial Unicode MS" w:hAnsi="Arial" w:cs="Arial"/>
          <w:b/>
          <w:sz w:val="20"/>
          <w:szCs w:val="20"/>
          <w:u w:val="single"/>
        </w:rPr>
      </w:pPr>
    </w:p>
    <w:p w:rsidR="006427C6" w:rsidRPr="001F1804" w:rsidRDefault="006427C6"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09-0</w:t>
      </w:r>
      <w:r w:rsidR="00684ECE">
        <w:rPr>
          <w:rFonts w:ascii="Arial" w:eastAsia="Arial Unicode MS" w:hAnsi="Arial" w:cs="Arial"/>
          <w:b/>
          <w:sz w:val="20"/>
          <w:szCs w:val="20"/>
          <w:u w:val="single"/>
        </w:rPr>
        <w:t>5</w:t>
      </w:r>
      <w:r w:rsidRPr="001F1804">
        <w:rPr>
          <w:rFonts w:ascii="Arial" w:eastAsia="Arial Unicode MS" w:hAnsi="Arial" w:cs="Arial"/>
          <w:b/>
          <w:sz w:val="20"/>
          <w:szCs w:val="20"/>
          <w:u w:val="single"/>
        </w:rPr>
        <w:t>-190</w:t>
      </w:r>
      <w:r>
        <w:rPr>
          <w:rFonts w:ascii="Arial" w:eastAsia="Arial Unicode MS" w:hAnsi="Arial" w:cs="Arial"/>
          <w:b/>
          <w:sz w:val="20"/>
          <w:szCs w:val="20"/>
          <w:u w:val="single"/>
        </w:rPr>
        <w:t>7</w:t>
      </w:r>
    </w:p>
    <w:p w:rsidR="006427C6" w:rsidRDefault="006427C6" w:rsidP="00444082">
      <w:pPr>
        <w:shd w:val="clear" w:color="auto" w:fill="FFFFFF"/>
        <w:jc w:val="both"/>
        <w:rPr>
          <w:rFonts w:ascii="Arial" w:eastAsia="Arial Unicode MS" w:hAnsi="Arial" w:cs="Arial"/>
          <w:b/>
          <w:sz w:val="20"/>
          <w:szCs w:val="20"/>
          <w:u w:val="single"/>
        </w:rPr>
      </w:pPr>
    </w:p>
    <w:p w:rsidR="006427C6" w:rsidRPr="001F1804" w:rsidRDefault="006427C6"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sz w:val="20"/>
          <w:szCs w:val="20"/>
        </w:rPr>
        <w:t>Arrondissements-Rechtbank te ´s-Hertogenbosch.</w:t>
      </w:r>
    </w:p>
    <w:p w:rsidR="006427C6" w:rsidRPr="001F1804" w:rsidRDefault="006427C6"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sz w:val="20"/>
          <w:szCs w:val="20"/>
        </w:rPr>
        <w:t xml:space="preserve">Zitting van </w:t>
      </w:r>
      <w:r>
        <w:rPr>
          <w:rFonts w:ascii="Arial" w:eastAsia="Arial Unicode MS" w:hAnsi="Arial" w:cs="Arial"/>
          <w:sz w:val="20"/>
          <w:szCs w:val="20"/>
        </w:rPr>
        <w:t>Dinsdag 7 Mei 1907</w:t>
      </w:r>
      <w:r w:rsidRPr="001F1804">
        <w:rPr>
          <w:rFonts w:ascii="Arial" w:eastAsia="Arial Unicode MS" w:hAnsi="Arial" w:cs="Arial"/>
          <w:sz w:val="20"/>
          <w:szCs w:val="20"/>
        </w:rPr>
        <w:t>.</w:t>
      </w:r>
    </w:p>
    <w:p w:rsidR="006427C6" w:rsidRDefault="006427C6" w:rsidP="00444082">
      <w:pPr>
        <w:shd w:val="clear" w:color="auto" w:fill="FFFFFF"/>
        <w:jc w:val="both"/>
        <w:rPr>
          <w:rFonts w:ascii="Arial" w:hAnsi="Arial" w:cs="Arial"/>
          <w:sz w:val="20"/>
          <w:szCs w:val="20"/>
        </w:rPr>
      </w:pPr>
      <w:r w:rsidRPr="001F1804">
        <w:rPr>
          <w:rFonts w:ascii="Arial" w:hAnsi="Arial" w:cs="Arial"/>
          <w:sz w:val="20"/>
          <w:szCs w:val="20"/>
        </w:rPr>
        <w:t>Uitspraken in zake het O. M. tegen</w:t>
      </w:r>
      <w:r w:rsidRPr="00E507F3">
        <w:rPr>
          <w:rFonts w:ascii="Arial" w:hAnsi="Arial" w:cs="Arial"/>
          <w:sz w:val="20"/>
          <w:szCs w:val="20"/>
        </w:rPr>
        <w:t>:</w:t>
      </w:r>
      <w:r w:rsidRPr="006427C6">
        <w:t xml:space="preserve"> </w:t>
      </w:r>
      <w:r w:rsidRPr="006427C6">
        <w:rPr>
          <w:rFonts w:ascii="Arial" w:hAnsi="Arial" w:cs="Arial"/>
          <w:sz w:val="20"/>
          <w:szCs w:val="20"/>
        </w:rPr>
        <w:t xml:space="preserve">A. S., te </w:t>
      </w:r>
      <w:r w:rsidRPr="006427C6">
        <w:rPr>
          <w:rStyle w:val="Nadruk"/>
          <w:rFonts w:ascii="Arial" w:hAnsi="Arial" w:cs="Arial"/>
          <w:i w:val="0"/>
          <w:sz w:val="20"/>
          <w:szCs w:val="20"/>
        </w:rPr>
        <w:t>Schijndel</w:t>
      </w:r>
      <w:r w:rsidRPr="006427C6">
        <w:rPr>
          <w:rFonts w:ascii="Arial" w:hAnsi="Arial" w:cs="Arial"/>
          <w:sz w:val="20"/>
          <w:szCs w:val="20"/>
        </w:rPr>
        <w:t>, diefstal, 6 m. gev.</w:t>
      </w:r>
    </w:p>
    <w:p w:rsidR="006427C6" w:rsidRDefault="006427C6" w:rsidP="00444082">
      <w:pPr>
        <w:shd w:val="clear" w:color="auto" w:fill="FFFFFF"/>
        <w:jc w:val="both"/>
        <w:rPr>
          <w:rFonts w:ascii="Arial" w:hAnsi="Arial" w:cs="Arial"/>
          <w:sz w:val="20"/>
          <w:szCs w:val="20"/>
        </w:rPr>
      </w:pPr>
    </w:p>
    <w:p w:rsidR="00684ECE" w:rsidRPr="001F1804" w:rsidRDefault="00684ECE"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14-05</w:t>
      </w:r>
      <w:r w:rsidRPr="001F1804">
        <w:rPr>
          <w:rFonts w:ascii="Arial" w:eastAsia="Arial Unicode MS" w:hAnsi="Arial" w:cs="Arial"/>
          <w:b/>
          <w:sz w:val="20"/>
          <w:szCs w:val="20"/>
          <w:u w:val="single"/>
        </w:rPr>
        <w:t>-190</w:t>
      </w:r>
      <w:r>
        <w:rPr>
          <w:rFonts w:ascii="Arial" w:eastAsia="Arial Unicode MS" w:hAnsi="Arial" w:cs="Arial"/>
          <w:b/>
          <w:sz w:val="20"/>
          <w:szCs w:val="20"/>
          <w:u w:val="single"/>
        </w:rPr>
        <w:t>7</w:t>
      </w:r>
    </w:p>
    <w:p w:rsidR="00684ECE" w:rsidRDefault="00684ECE" w:rsidP="00444082">
      <w:pPr>
        <w:shd w:val="clear" w:color="auto" w:fill="FFFFFF"/>
        <w:jc w:val="both"/>
        <w:rPr>
          <w:rFonts w:ascii="Arial" w:hAnsi="Arial" w:cs="Arial"/>
          <w:sz w:val="20"/>
          <w:szCs w:val="20"/>
        </w:rPr>
      </w:pPr>
    </w:p>
    <w:p w:rsidR="00684ECE" w:rsidRDefault="00684ECE" w:rsidP="00444082">
      <w:pPr>
        <w:shd w:val="clear" w:color="auto" w:fill="FFFFFF"/>
        <w:jc w:val="both"/>
        <w:rPr>
          <w:rFonts w:ascii="Arial" w:hAnsi="Arial" w:cs="Arial"/>
          <w:sz w:val="20"/>
          <w:szCs w:val="20"/>
        </w:rPr>
      </w:pPr>
      <w:r w:rsidRPr="00684ECE">
        <w:rPr>
          <w:rFonts w:ascii="Arial" w:hAnsi="Arial" w:cs="Arial"/>
          <w:sz w:val="20"/>
          <w:szCs w:val="20"/>
        </w:rPr>
        <w:t xml:space="preserve">SCHIJNDEL, 11 Mei. Woensdag a.s, zal 's avonds in de zaal van den heer R. Steenbakkers eene lezing worden gehouden om tot de oprichting eener steenkolengasfabriek te komen. Een reservoir met gas en andere voorwerpen </w:t>
      </w:r>
      <w:r>
        <w:rPr>
          <w:rFonts w:ascii="Arial" w:hAnsi="Arial" w:cs="Arial"/>
          <w:sz w:val="20"/>
          <w:szCs w:val="20"/>
        </w:rPr>
        <w:t>z</w:t>
      </w:r>
      <w:r w:rsidRPr="00684ECE">
        <w:rPr>
          <w:rFonts w:ascii="Arial" w:hAnsi="Arial" w:cs="Arial"/>
          <w:sz w:val="20"/>
          <w:szCs w:val="20"/>
        </w:rPr>
        <w:t>ulle</w:t>
      </w:r>
      <w:r>
        <w:rPr>
          <w:rFonts w:ascii="Arial" w:hAnsi="Arial" w:cs="Arial"/>
          <w:sz w:val="20"/>
          <w:szCs w:val="20"/>
        </w:rPr>
        <w:t>n</w:t>
      </w:r>
      <w:r w:rsidRPr="00684ECE">
        <w:rPr>
          <w:rFonts w:ascii="Arial" w:hAnsi="Arial" w:cs="Arial"/>
          <w:sz w:val="20"/>
          <w:szCs w:val="20"/>
        </w:rPr>
        <w:t xml:space="preserve"> aanwezig z</w:t>
      </w:r>
      <w:r>
        <w:rPr>
          <w:rFonts w:ascii="Arial" w:hAnsi="Arial" w:cs="Arial"/>
          <w:sz w:val="20"/>
          <w:szCs w:val="20"/>
        </w:rPr>
        <w:t>ij</w:t>
      </w:r>
      <w:r w:rsidRPr="00684ECE">
        <w:rPr>
          <w:rFonts w:ascii="Arial" w:hAnsi="Arial" w:cs="Arial"/>
          <w:sz w:val="20"/>
          <w:szCs w:val="20"/>
        </w:rPr>
        <w:t>n om de lezing des t</w:t>
      </w:r>
      <w:r>
        <w:rPr>
          <w:rFonts w:ascii="Arial" w:hAnsi="Arial" w:cs="Arial"/>
          <w:sz w:val="20"/>
          <w:szCs w:val="20"/>
        </w:rPr>
        <w:t>e</w:t>
      </w:r>
      <w:r w:rsidRPr="00684ECE">
        <w:rPr>
          <w:rFonts w:ascii="Arial" w:hAnsi="Arial" w:cs="Arial"/>
          <w:sz w:val="20"/>
          <w:szCs w:val="20"/>
        </w:rPr>
        <w:t xml:space="preserve"> duidelijker en vruchtbaarder te doen zijn</w:t>
      </w:r>
      <w:r>
        <w:rPr>
          <w:rFonts w:ascii="Arial" w:hAnsi="Arial" w:cs="Arial"/>
          <w:sz w:val="20"/>
          <w:szCs w:val="20"/>
        </w:rPr>
        <w:t>.</w:t>
      </w:r>
    </w:p>
    <w:p w:rsidR="00684ECE" w:rsidRDefault="00684ECE" w:rsidP="00444082">
      <w:pPr>
        <w:shd w:val="clear" w:color="auto" w:fill="FFFFFF"/>
        <w:jc w:val="both"/>
        <w:rPr>
          <w:rFonts w:ascii="Arial" w:hAnsi="Arial" w:cs="Arial"/>
          <w:sz w:val="20"/>
          <w:szCs w:val="20"/>
        </w:rPr>
      </w:pPr>
    </w:p>
    <w:p w:rsidR="0008557F" w:rsidRPr="001F1804" w:rsidRDefault="0008557F"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15-05</w:t>
      </w:r>
      <w:r w:rsidRPr="001F1804">
        <w:rPr>
          <w:rFonts w:ascii="Arial" w:eastAsia="Arial Unicode MS" w:hAnsi="Arial" w:cs="Arial"/>
          <w:b/>
          <w:sz w:val="20"/>
          <w:szCs w:val="20"/>
          <w:u w:val="single"/>
        </w:rPr>
        <w:t>-190</w:t>
      </w:r>
      <w:r>
        <w:rPr>
          <w:rFonts w:ascii="Arial" w:eastAsia="Arial Unicode MS" w:hAnsi="Arial" w:cs="Arial"/>
          <w:b/>
          <w:sz w:val="20"/>
          <w:szCs w:val="20"/>
          <w:u w:val="single"/>
        </w:rPr>
        <w:t>7</w:t>
      </w:r>
    </w:p>
    <w:p w:rsidR="0008557F" w:rsidRDefault="0008557F" w:rsidP="00444082">
      <w:pPr>
        <w:shd w:val="clear" w:color="auto" w:fill="FFFFFF"/>
        <w:jc w:val="both"/>
        <w:rPr>
          <w:rFonts w:ascii="Arial" w:hAnsi="Arial" w:cs="Arial"/>
          <w:sz w:val="20"/>
          <w:szCs w:val="20"/>
        </w:rPr>
      </w:pPr>
    </w:p>
    <w:p w:rsidR="0008557F" w:rsidRDefault="0008557F" w:rsidP="00444082">
      <w:pPr>
        <w:shd w:val="clear" w:color="auto" w:fill="FFFFFF"/>
        <w:jc w:val="both"/>
        <w:rPr>
          <w:rFonts w:ascii="Arial" w:hAnsi="Arial" w:cs="Arial"/>
          <w:sz w:val="20"/>
          <w:szCs w:val="20"/>
        </w:rPr>
      </w:pPr>
      <w:r w:rsidRPr="0008557F">
        <w:rPr>
          <w:rFonts w:ascii="Arial" w:hAnsi="Arial" w:cs="Arial"/>
          <w:sz w:val="20"/>
          <w:szCs w:val="20"/>
        </w:rPr>
        <w:t>SCHIJNDEL, 13 Mei. Onder zeer groote belangstelling had gisteren na de Hoogmis de eerst</w:t>
      </w:r>
      <w:r>
        <w:rPr>
          <w:rFonts w:ascii="Arial" w:hAnsi="Arial" w:cs="Arial"/>
          <w:sz w:val="20"/>
          <w:szCs w:val="20"/>
        </w:rPr>
        <w:t>e</w:t>
      </w:r>
      <w:r w:rsidRPr="0008557F">
        <w:rPr>
          <w:rFonts w:ascii="Arial" w:hAnsi="Arial" w:cs="Arial"/>
          <w:sz w:val="20"/>
          <w:szCs w:val="20"/>
        </w:rPr>
        <w:t>-steen-legging plaats van het St. Jozefsp</w:t>
      </w:r>
      <w:r>
        <w:rPr>
          <w:rFonts w:ascii="Arial" w:hAnsi="Arial" w:cs="Arial"/>
          <w:sz w:val="20"/>
          <w:szCs w:val="20"/>
        </w:rPr>
        <w:t>a</w:t>
      </w:r>
      <w:r w:rsidRPr="0008557F">
        <w:rPr>
          <w:rFonts w:ascii="Arial" w:hAnsi="Arial" w:cs="Arial"/>
          <w:sz w:val="20"/>
          <w:szCs w:val="20"/>
        </w:rPr>
        <w:t xml:space="preserve">tronaat, welke plechtigheid werd bijgewoond door den weleerw. heer rector, den </w:t>
      </w:r>
      <w:r>
        <w:rPr>
          <w:rFonts w:ascii="Arial" w:hAnsi="Arial" w:cs="Arial"/>
          <w:sz w:val="20"/>
          <w:szCs w:val="20"/>
        </w:rPr>
        <w:t>e</w:t>
      </w:r>
      <w:r w:rsidRPr="0008557F">
        <w:rPr>
          <w:rFonts w:ascii="Arial" w:hAnsi="Arial" w:cs="Arial"/>
          <w:sz w:val="20"/>
          <w:szCs w:val="20"/>
        </w:rPr>
        <w:t>delachtb. heer burgemeester, de wethouders en vele notabelen dezer gemeente. De inzegening werd verricht door den zeereerw. heer pastoor Nakens en zijne beide kapelaans. Moge deze nuttige instelling tot heil strekken van Sch</w:t>
      </w:r>
      <w:r>
        <w:rPr>
          <w:rFonts w:ascii="Arial" w:hAnsi="Arial" w:cs="Arial"/>
          <w:sz w:val="20"/>
          <w:szCs w:val="20"/>
        </w:rPr>
        <w:t>ij</w:t>
      </w:r>
      <w:r w:rsidRPr="0008557F">
        <w:rPr>
          <w:rFonts w:ascii="Arial" w:hAnsi="Arial" w:cs="Arial"/>
          <w:sz w:val="20"/>
          <w:szCs w:val="20"/>
        </w:rPr>
        <w:t>ndel's jongelingschap.</w:t>
      </w:r>
    </w:p>
    <w:p w:rsidR="0008557F" w:rsidRDefault="0008557F" w:rsidP="00444082">
      <w:pPr>
        <w:shd w:val="clear" w:color="auto" w:fill="FFFFFF"/>
        <w:jc w:val="both"/>
        <w:rPr>
          <w:rFonts w:ascii="Arial" w:eastAsia="Arial Unicode MS" w:hAnsi="Arial" w:cs="Arial"/>
          <w:b/>
          <w:sz w:val="20"/>
          <w:szCs w:val="20"/>
          <w:u w:val="single"/>
        </w:rPr>
      </w:pPr>
    </w:p>
    <w:p w:rsidR="00AA1186" w:rsidRPr="001F1804" w:rsidRDefault="00AA1186"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16-05</w:t>
      </w:r>
      <w:r w:rsidRPr="001F1804">
        <w:rPr>
          <w:rFonts w:ascii="Arial" w:eastAsia="Arial Unicode MS" w:hAnsi="Arial" w:cs="Arial"/>
          <w:b/>
          <w:sz w:val="20"/>
          <w:szCs w:val="20"/>
          <w:u w:val="single"/>
        </w:rPr>
        <w:t>-190</w:t>
      </w:r>
      <w:r>
        <w:rPr>
          <w:rFonts w:ascii="Arial" w:eastAsia="Arial Unicode MS" w:hAnsi="Arial" w:cs="Arial"/>
          <w:b/>
          <w:sz w:val="20"/>
          <w:szCs w:val="20"/>
          <w:u w:val="single"/>
        </w:rPr>
        <w:t>7</w:t>
      </w:r>
    </w:p>
    <w:p w:rsidR="00AA1186" w:rsidRDefault="00AA1186" w:rsidP="00444082">
      <w:pPr>
        <w:shd w:val="clear" w:color="auto" w:fill="FFFFFF"/>
        <w:jc w:val="both"/>
        <w:rPr>
          <w:rFonts w:ascii="Arial" w:eastAsia="Arial Unicode MS" w:hAnsi="Arial" w:cs="Arial"/>
          <w:b/>
          <w:sz w:val="20"/>
          <w:szCs w:val="20"/>
          <w:u w:val="single"/>
        </w:rPr>
      </w:pPr>
    </w:p>
    <w:p w:rsidR="00AA1186" w:rsidRPr="001F1804" w:rsidRDefault="00AA1186"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sz w:val="20"/>
          <w:szCs w:val="20"/>
        </w:rPr>
        <w:t>Arrondissements-Rechtbank te ´s-Hertogenbosch.</w:t>
      </w:r>
    </w:p>
    <w:p w:rsidR="00AA1186" w:rsidRPr="001F1804" w:rsidRDefault="00AA1186"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sz w:val="20"/>
          <w:szCs w:val="20"/>
        </w:rPr>
        <w:t xml:space="preserve">Zitting van </w:t>
      </w:r>
      <w:r>
        <w:rPr>
          <w:rFonts w:ascii="Arial" w:eastAsia="Arial Unicode MS" w:hAnsi="Arial" w:cs="Arial"/>
          <w:sz w:val="20"/>
          <w:szCs w:val="20"/>
        </w:rPr>
        <w:t>Dinsdag 7 Mei 1907</w:t>
      </w:r>
      <w:r w:rsidRPr="001F1804">
        <w:rPr>
          <w:rFonts w:ascii="Arial" w:eastAsia="Arial Unicode MS" w:hAnsi="Arial" w:cs="Arial"/>
          <w:sz w:val="20"/>
          <w:szCs w:val="20"/>
        </w:rPr>
        <w:t>.</w:t>
      </w:r>
    </w:p>
    <w:p w:rsidR="00AA1186" w:rsidRDefault="00AA1186" w:rsidP="00444082">
      <w:pPr>
        <w:shd w:val="clear" w:color="auto" w:fill="FFFFFF"/>
        <w:jc w:val="both"/>
        <w:rPr>
          <w:rFonts w:ascii="Arial" w:hAnsi="Arial" w:cs="Arial"/>
          <w:sz w:val="20"/>
          <w:szCs w:val="20"/>
        </w:rPr>
      </w:pPr>
      <w:r w:rsidRPr="001F1804">
        <w:rPr>
          <w:rFonts w:ascii="Arial" w:hAnsi="Arial" w:cs="Arial"/>
          <w:sz w:val="20"/>
          <w:szCs w:val="20"/>
        </w:rPr>
        <w:t>Uitspraken in zake het O. M. tegen</w:t>
      </w:r>
      <w:r w:rsidRPr="00E507F3">
        <w:rPr>
          <w:rFonts w:ascii="Arial" w:hAnsi="Arial" w:cs="Arial"/>
          <w:sz w:val="20"/>
          <w:szCs w:val="20"/>
        </w:rPr>
        <w:t>:</w:t>
      </w:r>
      <w:r w:rsidRPr="00AA1186">
        <w:t xml:space="preserve"> </w:t>
      </w:r>
      <w:r>
        <w:rPr>
          <w:rFonts w:ascii="Arial" w:hAnsi="Arial" w:cs="Arial"/>
          <w:sz w:val="20"/>
          <w:szCs w:val="20"/>
        </w:rPr>
        <w:t>1</w:t>
      </w:r>
      <w:r w:rsidRPr="00AA1186">
        <w:rPr>
          <w:rFonts w:ascii="Arial" w:hAnsi="Arial" w:cs="Arial"/>
          <w:sz w:val="20"/>
          <w:szCs w:val="20"/>
        </w:rPr>
        <w:t xml:space="preserve">e M. v. d. D., 2e </w:t>
      </w:r>
      <w:r>
        <w:rPr>
          <w:rFonts w:ascii="Arial" w:hAnsi="Arial" w:cs="Arial"/>
          <w:sz w:val="20"/>
          <w:szCs w:val="20"/>
        </w:rPr>
        <w:t>H</w:t>
      </w:r>
      <w:r w:rsidRPr="00AA1186">
        <w:rPr>
          <w:rFonts w:ascii="Arial" w:hAnsi="Arial" w:cs="Arial"/>
          <w:sz w:val="20"/>
          <w:szCs w:val="20"/>
        </w:rPr>
        <w:t xml:space="preserve">. v. d. D. en 3e G. K., allen te </w:t>
      </w:r>
      <w:r w:rsidRPr="00AA1186">
        <w:rPr>
          <w:rStyle w:val="Nadruk"/>
          <w:rFonts w:ascii="Arial" w:hAnsi="Arial" w:cs="Arial"/>
          <w:i w:val="0"/>
          <w:sz w:val="20"/>
          <w:szCs w:val="20"/>
        </w:rPr>
        <w:t>Schijndel</w:t>
      </w:r>
      <w:r w:rsidRPr="00AA1186">
        <w:rPr>
          <w:rFonts w:ascii="Arial" w:hAnsi="Arial" w:cs="Arial"/>
          <w:sz w:val="20"/>
          <w:szCs w:val="20"/>
        </w:rPr>
        <w:t xml:space="preserve">, beklaagd van mishandeling, de </w:t>
      </w:r>
      <w:r>
        <w:rPr>
          <w:rFonts w:ascii="Arial" w:hAnsi="Arial" w:cs="Arial"/>
          <w:sz w:val="20"/>
          <w:szCs w:val="20"/>
        </w:rPr>
        <w:t>1</w:t>
      </w:r>
      <w:r w:rsidRPr="00AA1186">
        <w:rPr>
          <w:rFonts w:ascii="Arial" w:hAnsi="Arial" w:cs="Arial"/>
          <w:sz w:val="20"/>
          <w:szCs w:val="20"/>
        </w:rPr>
        <w:t>e f</w:t>
      </w:r>
      <w:r>
        <w:rPr>
          <w:rFonts w:ascii="Arial" w:hAnsi="Arial" w:cs="Arial"/>
          <w:sz w:val="20"/>
          <w:szCs w:val="20"/>
        </w:rPr>
        <w:t xml:space="preserve"> </w:t>
      </w:r>
      <w:r w:rsidRPr="00AA1186">
        <w:rPr>
          <w:rFonts w:ascii="Arial" w:hAnsi="Arial" w:cs="Arial"/>
          <w:sz w:val="20"/>
          <w:szCs w:val="20"/>
        </w:rPr>
        <w:t xml:space="preserve">25 of 50 d. </w:t>
      </w:r>
      <w:r>
        <w:rPr>
          <w:rFonts w:ascii="Arial" w:hAnsi="Arial" w:cs="Arial"/>
          <w:sz w:val="20"/>
          <w:szCs w:val="20"/>
        </w:rPr>
        <w:t>h</w:t>
      </w:r>
      <w:r w:rsidRPr="00AA1186">
        <w:rPr>
          <w:rFonts w:ascii="Arial" w:hAnsi="Arial" w:cs="Arial"/>
          <w:sz w:val="20"/>
          <w:szCs w:val="20"/>
        </w:rPr>
        <w:t xml:space="preserve">.; de 2e en 3e elk 14 d. gev.str.; A. v. d. V. en J. B., beiden te </w:t>
      </w:r>
      <w:r w:rsidRPr="00AA1186">
        <w:rPr>
          <w:rStyle w:val="Nadruk"/>
          <w:rFonts w:ascii="Arial" w:hAnsi="Arial" w:cs="Arial"/>
          <w:i w:val="0"/>
          <w:sz w:val="20"/>
          <w:szCs w:val="20"/>
        </w:rPr>
        <w:t>Schijndel</w:t>
      </w:r>
      <w:r w:rsidRPr="00AA1186">
        <w:rPr>
          <w:rFonts w:ascii="Arial" w:hAnsi="Arial" w:cs="Arial"/>
          <w:sz w:val="20"/>
          <w:szCs w:val="20"/>
        </w:rPr>
        <w:t xml:space="preserve">, </w:t>
      </w:r>
      <w:r>
        <w:rPr>
          <w:rFonts w:ascii="Arial" w:hAnsi="Arial" w:cs="Arial"/>
          <w:sz w:val="20"/>
          <w:szCs w:val="20"/>
        </w:rPr>
        <w:t>diefstal</w:t>
      </w:r>
      <w:r w:rsidRPr="00AA1186">
        <w:rPr>
          <w:rFonts w:ascii="Arial" w:hAnsi="Arial" w:cs="Arial"/>
          <w:sz w:val="20"/>
          <w:szCs w:val="20"/>
        </w:rPr>
        <w:t>, vr</w:t>
      </w:r>
      <w:r>
        <w:rPr>
          <w:rFonts w:ascii="Arial" w:hAnsi="Arial" w:cs="Arial"/>
          <w:sz w:val="20"/>
          <w:szCs w:val="20"/>
        </w:rPr>
        <w:t>ij</w:t>
      </w:r>
      <w:r w:rsidRPr="00AA1186">
        <w:rPr>
          <w:rFonts w:ascii="Arial" w:hAnsi="Arial" w:cs="Arial"/>
          <w:sz w:val="20"/>
          <w:szCs w:val="20"/>
        </w:rPr>
        <w:t xml:space="preserve">; A. v. d. </w:t>
      </w:r>
      <w:r>
        <w:rPr>
          <w:rFonts w:ascii="Arial" w:hAnsi="Arial" w:cs="Arial"/>
          <w:sz w:val="20"/>
          <w:szCs w:val="20"/>
        </w:rPr>
        <w:t>H</w:t>
      </w:r>
      <w:r w:rsidRPr="00AA1186">
        <w:rPr>
          <w:rFonts w:ascii="Arial" w:hAnsi="Arial" w:cs="Arial"/>
          <w:sz w:val="20"/>
          <w:szCs w:val="20"/>
        </w:rPr>
        <w:t xml:space="preserve">., te </w:t>
      </w:r>
      <w:r w:rsidRPr="00AA1186">
        <w:rPr>
          <w:rStyle w:val="Nadruk"/>
          <w:rFonts w:ascii="Arial" w:hAnsi="Arial" w:cs="Arial"/>
          <w:i w:val="0"/>
          <w:sz w:val="20"/>
          <w:szCs w:val="20"/>
        </w:rPr>
        <w:t>Schijndel</w:t>
      </w:r>
      <w:r w:rsidRPr="00AA1186">
        <w:rPr>
          <w:rFonts w:ascii="Arial" w:hAnsi="Arial" w:cs="Arial"/>
          <w:sz w:val="20"/>
          <w:szCs w:val="20"/>
        </w:rPr>
        <w:t>, vernieling, 1 mnd. gev.str.</w:t>
      </w:r>
    </w:p>
    <w:p w:rsidR="00AA1186" w:rsidRDefault="00AA1186" w:rsidP="00444082">
      <w:pPr>
        <w:shd w:val="clear" w:color="auto" w:fill="FFFFFF"/>
        <w:jc w:val="both"/>
        <w:rPr>
          <w:rFonts w:ascii="Arial" w:hAnsi="Arial" w:cs="Arial"/>
          <w:sz w:val="20"/>
          <w:szCs w:val="20"/>
        </w:rPr>
      </w:pPr>
    </w:p>
    <w:p w:rsidR="00153C4A" w:rsidRPr="00153C4A" w:rsidRDefault="00153C4A" w:rsidP="00153C4A">
      <w:pPr>
        <w:outlineLvl w:val="2"/>
        <w:rPr>
          <w:rFonts w:ascii="Arial" w:eastAsia="Times New Roman" w:hAnsi="Arial" w:cs="Arial"/>
          <w:bCs/>
          <w:sz w:val="20"/>
          <w:szCs w:val="20"/>
          <w:lang w:eastAsia="nl-NL"/>
        </w:rPr>
      </w:pPr>
      <w:r w:rsidRPr="00153C4A">
        <w:rPr>
          <w:rFonts w:ascii="Arial" w:eastAsia="Times New Roman" w:hAnsi="Arial" w:cs="Arial"/>
          <w:bCs/>
          <w:sz w:val="20"/>
          <w:szCs w:val="20"/>
          <w:lang w:eastAsia="nl-NL"/>
        </w:rPr>
        <w:t xml:space="preserve">Zitting van Dinsdag 14 Mei 1907. </w:t>
      </w:r>
    </w:p>
    <w:p w:rsidR="00153C4A" w:rsidRDefault="00153C4A" w:rsidP="00153C4A">
      <w:pPr>
        <w:rPr>
          <w:rFonts w:ascii="Arial" w:hAnsi="Arial" w:cs="Arial"/>
          <w:sz w:val="20"/>
          <w:szCs w:val="20"/>
        </w:rPr>
      </w:pPr>
      <w:r w:rsidRPr="00153C4A">
        <w:rPr>
          <w:rFonts w:ascii="Arial" w:eastAsia="Times New Roman" w:hAnsi="Arial" w:cs="Arial"/>
          <w:sz w:val="20"/>
          <w:szCs w:val="20"/>
          <w:lang w:eastAsia="nl-NL"/>
        </w:rPr>
        <w:t>Uitspraak in zake het O. M. tegen:</w:t>
      </w:r>
      <w:r>
        <w:rPr>
          <w:rFonts w:ascii="Arial" w:eastAsia="Times New Roman" w:hAnsi="Arial" w:cs="Arial"/>
          <w:sz w:val="20"/>
          <w:szCs w:val="20"/>
          <w:lang w:eastAsia="nl-NL"/>
        </w:rPr>
        <w:t xml:space="preserve"> </w:t>
      </w:r>
      <w:r w:rsidRPr="00153C4A">
        <w:rPr>
          <w:rFonts w:ascii="Arial" w:hAnsi="Arial" w:cs="Arial"/>
          <w:sz w:val="20"/>
          <w:szCs w:val="20"/>
        </w:rPr>
        <w:t xml:space="preserve">J. v. d. E., te </w:t>
      </w:r>
      <w:r w:rsidRPr="00153C4A">
        <w:rPr>
          <w:rStyle w:val="Nadruk"/>
          <w:rFonts w:ascii="Arial" w:hAnsi="Arial" w:cs="Arial"/>
          <w:i w:val="0"/>
          <w:sz w:val="20"/>
          <w:szCs w:val="20"/>
        </w:rPr>
        <w:t>Schij</w:t>
      </w:r>
      <w:r>
        <w:rPr>
          <w:rStyle w:val="Nadruk"/>
          <w:rFonts w:ascii="Arial" w:hAnsi="Arial" w:cs="Arial"/>
          <w:i w:val="0"/>
          <w:sz w:val="20"/>
          <w:szCs w:val="20"/>
        </w:rPr>
        <w:t>n</w:t>
      </w:r>
      <w:r w:rsidRPr="00153C4A">
        <w:rPr>
          <w:rStyle w:val="Nadruk"/>
          <w:rFonts w:ascii="Arial" w:hAnsi="Arial" w:cs="Arial"/>
          <w:i w:val="0"/>
          <w:sz w:val="20"/>
          <w:szCs w:val="20"/>
        </w:rPr>
        <w:t>del</w:t>
      </w:r>
      <w:r w:rsidRPr="00153C4A">
        <w:rPr>
          <w:rFonts w:ascii="Arial" w:hAnsi="Arial" w:cs="Arial"/>
          <w:sz w:val="20"/>
          <w:szCs w:val="20"/>
        </w:rPr>
        <w:t>, beklaagd van mishandeling, f 10 of 20 d.</w:t>
      </w:r>
    </w:p>
    <w:p w:rsidR="00153C4A" w:rsidRPr="00153C4A" w:rsidRDefault="00153C4A" w:rsidP="00153C4A">
      <w:pPr>
        <w:rPr>
          <w:rFonts w:ascii="Arial" w:hAnsi="Arial" w:cs="Arial"/>
          <w:sz w:val="20"/>
          <w:szCs w:val="20"/>
        </w:rPr>
      </w:pPr>
    </w:p>
    <w:p w:rsidR="00E66694" w:rsidRPr="001F1804" w:rsidRDefault="00E66694"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18-05</w:t>
      </w:r>
      <w:r w:rsidRPr="001F1804">
        <w:rPr>
          <w:rFonts w:ascii="Arial" w:eastAsia="Arial Unicode MS" w:hAnsi="Arial" w:cs="Arial"/>
          <w:b/>
          <w:sz w:val="20"/>
          <w:szCs w:val="20"/>
          <w:u w:val="single"/>
        </w:rPr>
        <w:t>-190</w:t>
      </w:r>
      <w:r>
        <w:rPr>
          <w:rFonts w:ascii="Arial" w:eastAsia="Arial Unicode MS" w:hAnsi="Arial" w:cs="Arial"/>
          <w:b/>
          <w:sz w:val="20"/>
          <w:szCs w:val="20"/>
          <w:u w:val="single"/>
        </w:rPr>
        <w:t>7</w:t>
      </w:r>
    </w:p>
    <w:p w:rsidR="00E66694" w:rsidRDefault="00E66694" w:rsidP="00444082">
      <w:pPr>
        <w:shd w:val="clear" w:color="auto" w:fill="FFFFFF"/>
        <w:jc w:val="both"/>
        <w:rPr>
          <w:rFonts w:ascii="Arial" w:hAnsi="Arial" w:cs="Arial"/>
          <w:sz w:val="20"/>
          <w:szCs w:val="20"/>
        </w:rPr>
      </w:pPr>
    </w:p>
    <w:p w:rsidR="00E66694" w:rsidRPr="00E66694" w:rsidRDefault="00E66694" w:rsidP="00444082">
      <w:pPr>
        <w:pStyle w:val="Normaalweb"/>
        <w:spacing w:before="0" w:beforeAutospacing="0" w:after="0" w:afterAutospacing="0"/>
        <w:jc w:val="both"/>
        <w:rPr>
          <w:rFonts w:ascii="Arial" w:hAnsi="Arial" w:cs="Arial"/>
          <w:sz w:val="20"/>
          <w:szCs w:val="20"/>
        </w:rPr>
      </w:pPr>
      <w:r w:rsidRPr="00E66694">
        <w:rPr>
          <w:rFonts w:ascii="Arial" w:hAnsi="Arial" w:cs="Arial"/>
          <w:sz w:val="20"/>
          <w:szCs w:val="20"/>
        </w:rPr>
        <w:lastRenderedPageBreak/>
        <w:t>SCHIJNDEL, 16 Mei. Gisteren-avond werd door den heer Gerber, vertegenwoordiger voor Nederland van het huis Carl Franke in Bremen, alhier eene lezing gehouden om tot de opri</w:t>
      </w:r>
      <w:r>
        <w:rPr>
          <w:rFonts w:ascii="Arial" w:hAnsi="Arial" w:cs="Arial"/>
          <w:sz w:val="20"/>
          <w:szCs w:val="20"/>
        </w:rPr>
        <w:t>c</w:t>
      </w:r>
      <w:r w:rsidRPr="00E66694">
        <w:rPr>
          <w:rFonts w:ascii="Arial" w:hAnsi="Arial" w:cs="Arial"/>
          <w:sz w:val="20"/>
          <w:szCs w:val="20"/>
        </w:rPr>
        <w:t>hting eener steen</w:t>
      </w:r>
      <w:r>
        <w:rPr>
          <w:rFonts w:ascii="Arial" w:hAnsi="Arial" w:cs="Arial"/>
          <w:sz w:val="20"/>
          <w:szCs w:val="20"/>
        </w:rPr>
        <w:t>-</w:t>
      </w:r>
      <w:r w:rsidRPr="00E66694">
        <w:rPr>
          <w:rFonts w:ascii="Arial" w:hAnsi="Arial" w:cs="Arial"/>
          <w:sz w:val="20"/>
          <w:szCs w:val="20"/>
        </w:rPr>
        <w:t xml:space="preserve">kolengasfabriek te komen. Ingeleid door den burgemeester, toonde de heer G. al spoedig de groote voordeelen eener gasverlichting </w:t>
      </w:r>
      <w:r>
        <w:rPr>
          <w:rFonts w:ascii="Arial" w:hAnsi="Arial" w:cs="Arial"/>
          <w:sz w:val="20"/>
          <w:szCs w:val="20"/>
        </w:rPr>
        <w:t>aa</w:t>
      </w:r>
      <w:r w:rsidRPr="00E66694">
        <w:rPr>
          <w:rFonts w:ascii="Arial" w:hAnsi="Arial" w:cs="Arial"/>
          <w:sz w:val="20"/>
          <w:szCs w:val="20"/>
        </w:rPr>
        <w:t>n; met aanwezige lampen, gloeikousjes, kooktoestel en een gevuld gasreservoir werden lichtsterkten, vooral huiselijke gemakken en besparing van tijd en brandstoffen berekend. Het nette en groote publiek kre</w:t>
      </w:r>
      <w:r>
        <w:rPr>
          <w:rFonts w:ascii="Arial" w:hAnsi="Arial" w:cs="Arial"/>
          <w:sz w:val="20"/>
          <w:szCs w:val="20"/>
        </w:rPr>
        <w:t>e</w:t>
      </w:r>
      <w:r w:rsidRPr="00E66694">
        <w:rPr>
          <w:rFonts w:ascii="Arial" w:hAnsi="Arial" w:cs="Arial"/>
          <w:sz w:val="20"/>
          <w:szCs w:val="20"/>
        </w:rPr>
        <w:t xml:space="preserve">g door dat alles een goed inzicht en nu is het maar te hopen, dat door voldoende deelneming de oprichting eener fabriek spoedig verzekerd wordt. </w:t>
      </w:r>
      <w:r>
        <w:rPr>
          <w:rFonts w:ascii="Arial" w:hAnsi="Arial" w:cs="Arial"/>
          <w:sz w:val="20"/>
          <w:szCs w:val="20"/>
        </w:rPr>
        <w:t>C</w:t>
      </w:r>
      <w:r w:rsidRPr="00E66694">
        <w:rPr>
          <w:rFonts w:ascii="Arial" w:hAnsi="Arial" w:cs="Arial"/>
          <w:sz w:val="20"/>
          <w:szCs w:val="20"/>
        </w:rPr>
        <w:t>irculai</w:t>
      </w:r>
      <w:r>
        <w:rPr>
          <w:rFonts w:ascii="Arial" w:hAnsi="Arial" w:cs="Arial"/>
          <w:sz w:val="20"/>
          <w:szCs w:val="20"/>
        </w:rPr>
        <w:t>-</w:t>
      </w:r>
      <w:r w:rsidRPr="00E66694">
        <w:rPr>
          <w:rFonts w:ascii="Arial" w:hAnsi="Arial" w:cs="Arial"/>
          <w:sz w:val="20"/>
          <w:szCs w:val="20"/>
        </w:rPr>
        <w:t>res, ter invulling bij de ingezetenen rondgezonden, zullen eerstdaags worden opgehaald en we hopen dat deze zooveel licht geven, dat we tegen den winter reeds meer en beter licht krijgen.</w:t>
      </w:r>
    </w:p>
    <w:p w:rsidR="00E66694" w:rsidRDefault="00E66694" w:rsidP="00444082">
      <w:pPr>
        <w:shd w:val="clear" w:color="auto" w:fill="FFFFFF"/>
        <w:jc w:val="both"/>
        <w:rPr>
          <w:rFonts w:ascii="Arial" w:eastAsia="Arial Unicode MS" w:hAnsi="Arial" w:cs="Arial"/>
          <w:b/>
          <w:sz w:val="20"/>
          <w:szCs w:val="20"/>
          <w:u w:val="single"/>
        </w:rPr>
      </w:pPr>
    </w:p>
    <w:p w:rsidR="00272077" w:rsidRPr="001F1804" w:rsidRDefault="00272077"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20-05</w:t>
      </w:r>
      <w:r w:rsidRPr="001F1804">
        <w:rPr>
          <w:rFonts w:ascii="Arial" w:eastAsia="Arial Unicode MS" w:hAnsi="Arial" w:cs="Arial"/>
          <w:b/>
          <w:sz w:val="20"/>
          <w:szCs w:val="20"/>
          <w:u w:val="single"/>
        </w:rPr>
        <w:t>-190</w:t>
      </w:r>
      <w:r>
        <w:rPr>
          <w:rFonts w:ascii="Arial" w:eastAsia="Arial Unicode MS" w:hAnsi="Arial" w:cs="Arial"/>
          <w:b/>
          <w:sz w:val="20"/>
          <w:szCs w:val="20"/>
          <w:u w:val="single"/>
        </w:rPr>
        <w:t>7</w:t>
      </w:r>
    </w:p>
    <w:p w:rsidR="00272077" w:rsidRDefault="00272077" w:rsidP="00444082">
      <w:pPr>
        <w:shd w:val="clear" w:color="auto" w:fill="FFFFFF"/>
        <w:jc w:val="both"/>
        <w:rPr>
          <w:rFonts w:ascii="Arial" w:eastAsia="Arial Unicode MS" w:hAnsi="Arial" w:cs="Arial"/>
          <w:b/>
          <w:sz w:val="20"/>
          <w:szCs w:val="20"/>
          <w:u w:val="single"/>
        </w:rPr>
      </w:pPr>
    </w:p>
    <w:p w:rsidR="00272077" w:rsidRDefault="00272077" w:rsidP="00444082">
      <w:pPr>
        <w:shd w:val="clear" w:color="auto" w:fill="FFFFFF"/>
        <w:jc w:val="both"/>
        <w:rPr>
          <w:rFonts w:ascii="Arial" w:hAnsi="Arial" w:cs="Arial"/>
          <w:sz w:val="20"/>
          <w:szCs w:val="20"/>
        </w:rPr>
      </w:pPr>
      <w:r w:rsidRPr="00272077">
        <w:rPr>
          <w:rFonts w:ascii="Arial" w:hAnsi="Arial" w:cs="Arial"/>
          <w:sz w:val="20"/>
          <w:szCs w:val="20"/>
        </w:rPr>
        <w:t xml:space="preserve">SCHIJNDEL, 17 Mei. Zondag </w:t>
      </w:r>
      <w:r>
        <w:rPr>
          <w:rFonts w:ascii="Arial" w:hAnsi="Arial" w:cs="Arial"/>
          <w:sz w:val="20"/>
          <w:szCs w:val="20"/>
        </w:rPr>
        <w:t>ll</w:t>
      </w:r>
      <w:r w:rsidRPr="00272077">
        <w:rPr>
          <w:rFonts w:ascii="Arial" w:hAnsi="Arial" w:cs="Arial"/>
          <w:sz w:val="20"/>
          <w:szCs w:val="20"/>
        </w:rPr>
        <w:t>. hield d</w:t>
      </w:r>
      <w:r>
        <w:rPr>
          <w:rFonts w:ascii="Arial" w:hAnsi="Arial" w:cs="Arial"/>
          <w:sz w:val="20"/>
          <w:szCs w:val="20"/>
        </w:rPr>
        <w:t>e</w:t>
      </w:r>
      <w:r w:rsidRPr="00272077">
        <w:rPr>
          <w:rFonts w:ascii="Arial" w:hAnsi="Arial" w:cs="Arial"/>
          <w:sz w:val="20"/>
          <w:szCs w:val="20"/>
        </w:rPr>
        <w:t xml:space="preserve"> Postduiven-Societeit „De Luchtgids" een wedvlucht van uit Hasselt (Belgi</w:t>
      </w:r>
      <w:r>
        <w:rPr>
          <w:rFonts w:ascii="Arial" w:hAnsi="Arial" w:cs="Arial"/>
          <w:sz w:val="20"/>
          <w:szCs w:val="20"/>
        </w:rPr>
        <w:t>ë</w:t>
      </w:r>
      <w:r w:rsidRPr="00272077">
        <w:rPr>
          <w:rFonts w:ascii="Arial" w:hAnsi="Arial" w:cs="Arial"/>
          <w:sz w:val="20"/>
          <w:szCs w:val="20"/>
        </w:rPr>
        <w:t>). Aan deze vlucht waren p</w:t>
      </w:r>
      <w:r>
        <w:rPr>
          <w:rFonts w:ascii="Arial" w:hAnsi="Arial" w:cs="Arial"/>
          <w:sz w:val="20"/>
          <w:szCs w:val="20"/>
        </w:rPr>
        <w:t>r</w:t>
      </w:r>
      <w:r w:rsidRPr="00272077">
        <w:rPr>
          <w:rFonts w:ascii="Arial" w:hAnsi="Arial" w:cs="Arial"/>
          <w:sz w:val="20"/>
          <w:szCs w:val="20"/>
        </w:rPr>
        <w:t>achtige pr</w:t>
      </w:r>
      <w:r>
        <w:rPr>
          <w:rFonts w:ascii="Arial" w:hAnsi="Arial" w:cs="Arial"/>
          <w:sz w:val="20"/>
          <w:szCs w:val="20"/>
        </w:rPr>
        <w:t>ij</w:t>
      </w:r>
      <w:r w:rsidRPr="00272077">
        <w:rPr>
          <w:rFonts w:ascii="Arial" w:hAnsi="Arial" w:cs="Arial"/>
          <w:sz w:val="20"/>
          <w:szCs w:val="20"/>
        </w:rPr>
        <w:t xml:space="preserve">zon verbonden als twee massief gouden medailles, een zilveren en een bronzen medaille. De uitslag was als volgt: </w:t>
      </w:r>
    </w:p>
    <w:p w:rsidR="00272077" w:rsidRDefault="00272077" w:rsidP="00444082">
      <w:pPr>
        <w:shd w:val="clear" w:color="auto" w:fill="FFFFFF"/>
        <w:ind w:left="708"/>
        <w:jc w:val="both"/>
        <w:rPr>
          <w:rFonts w:ascii="Arial" w:hAnsi="Arial" w:cs="Arial"/>
          <w:sz w:val="20"/>
          <w:szCs w:val="20"/>
        </w:rPr>
      </w:pPr>
      <w:r>
        <w:rPr>
          <w:rFonts w:ascii="Arial" w:hAnsi="Arial" w:cs="Arial"/>
          <w:sz w:val="20"/>
          <w:szCs w:val="20"/>
        </w:rPr>
        <w:t>1</w:t>
      </w:r>
      <w:r w:rsidRPr="00272077">
        <w:rPr>
          <w:rFonts w:ascii="Arial" w:hAnsi="Arial" w:cs="Arial"/>
          <w:sz w:val="20"/>
          <w:szCs w:val="20"/>
        </w:rPr>
        <w:t xml:space="preserve">e prijs de heer A. Swinkels. </w:t>
      </w:r>
    </w:p>
    <w:p w:rsidR="00272077" w:rsidRDefault="00272077" w:rsidP="00444082">
      <w:pPr>
        <w:shd w:val="clear" w:color="auto" w:fill="FFFFFF"/>
        <w:ind w:left="708"/>
        <w:jc w:val="both"/>
        <w:rPr>
          <w:rFonts w:ascii="Arial" w:hAnsi="Arial" w:cs="Arial"/>
          <w:sz w:val="20"/>
          <w:szCs w:val="20"/>
        </w:rPr>
      </w:pPr>
      <w:r w:rsidRPr="00272077">
        <w:rPr>
          <w:rFonts w:ascii="Arial" w:hAnsi="Arial" w:cs="Arial"/>
          <w:sz w:val="20"/>
          <w:szCs w:val="20"/>
        </w:rPr>
        <w:t xml:space="preserve">2e </w:t>
      </w:r>
      <w:r>
        <w:rPr>
          <w:rFonts w:ascii="Arial" w:hAnsi="Arial" w:cs="Arial"/>
          <w:sz w:val="20"/>
          <w:szCs w:val="20"/>
        </w:rPr>
        <w:t>prijs de heer</w:t>
      </w:r>
      <w:r w:rsidRPr="00272077">
        <w:rPr>
          <w:rFonts w:ascii="Arial" w:hAnsi="Arial" w:cs="Arial"/>
          <w:sz w:val="20"/>
          <w:szCs w:val="20"/>
        </w:rPr>
        <w:t xml:space="preserve"> J. Peters. </w:t>
      </w:r>
    </w:p>
    <w:p w:rsidR="00272077" w:rsidRDefault="00272077" w:rsidP="00444082">
      <w:pPr>
        <w:shd w:val="clear" w:color="auto" w:fill="FFFFFF"/>
        <w:ind w:left="708"/>
        <w:jc w:val="both"/>
        <w:rPr>
          <w:rFonts w:ascii="Arial" w:hAnsi="Arial" w:cs="Arial"/>
          <w:sz w:val="20"/>
          <w:szCs w:val="20"/>
        </w:rPr>
      </w:pPr>
      <w:r w:rsidRPr="00272077">
        <w:rPr>
          <w:rFonts w:ascii="Arial" w:hAnsi="Arial" w:cs="Arial"/>
          <w:sz w:val="20"/>
          <w:szCs w:val="20"/>
        </w:rPr>
        <w:t xml:space="preserve">3e </w:t>
      </w:r>
      <w:r>
        <w:rPr>
          <w:rFonts w:ascii="Arial" w:hAnsi="Arial" w:cs="Arial"/>
          <w:sz w:val="20"/>
          <w:szCs w:val="20"/>
        </w:rPr>
        <w:t>prijs de heer</w:t>
      </w:r>
      <w:r w:rsidRPr="00272077">
        <w:rPr>
          <w:rFonts w:ascii="Arial" w:hAnsi="Arial" w:cs="Arial"/>
          <w:sz w:val="20"/>
          <w:szCs w:val="20"/>
        </w:rPr>
        <w:t xml:space="preserve"> J. Peters. </w:t>
      </w:r>
    </w:p>
    <w:p w:rsidR="00272077" w:rsidRDefault="00272077" w:rsidP="00444082">
      <w:pPr>
        <w:shd w:val="clear" w:color="auto" w:fill="FFFFFF"/>
        <w:ind w:left="708"/>
        <w:jc w:val="both"/>
        <w:rPr>
          <w:rFonts w:ascii="Arial" w:hAnsi="Arial" w:cs="Arial"/>
          <w:sz w:val="20"/>
          <w:szCs w:val="20"/>
        </w:rPr>
      </w:pPr>
      <w:r w:rsidRPr="00272077">
        <w:rPr>
          <w:rFonts w:ascii="Arial" w:hAnsi="Arial" w:cs="Arial"/>
          <w:sz w:val="20"/>
          <w:szCs w:val="20"/>
        </w:rPr>
        <w:t xml:space="preserve">4e </w:t>
      </w:r>
      <w:r>
        <w:rPr>
          <w:rFonts w:ascii="Arial" w:hAnsi="Arial" w:cs="Arial"/>
          <w:sz w:val="20"/>
          <w:szCs w:val="20"/>
        </w:rPr>
        <w:t>prijs de heer</w:t>
      </w:r>
      <w:r w:rsidRPr="00272077">
        <w:rPr>
          <w:rFonts w:ascii="Arial" w:hAnsi="Arial" w:cs="Arial"/>
          <w:sz w:val="20"/>
          <w:szCs w:val="20"/>
        </w:rPr>
        <w:t xml:space="preserve"> H. Bol</w:t>
      </w:r>
      <w:r>
        <w:rPr>
          <w:rFonts w:ascii="Arial" w:hAnsi="Arial" w:cs="Arial"/>
          <w:sz w:val="20"/>
          <w:szCs w:val="20"/>
        </w:rPr>
        <w:t>s</w:t>
      </w:r>
      <w:r w:rsidRPr="00272077">
        <w:rPr>
          <w:rFonts w:ascii="Arial" w:hAnsi="Arial" w:cs="Arial"/>
          <w:sz w:val="20"/>
          <w:szCs w:val="20"/>
        </w:rPr>
        <w:t xml:space="preserve">ius. </w:t>
      </w:r>
    </w:p>
    <w:p w:rsidR="00272077" w:rsidRDefault="00272077" w:rsidP="00444082">
      <w:pPr>
        <w:shd w:val="clear" w:color="auto" w:fill="FFFFFF"/>
        <w:jc w:val="both"/>
        <w:rPr>
          <w:rFonts w:ascii="Arial" w:hAnsi="Arial" w:cs="Arial"/>
          <w:sz w:val="20"/>
          <w:szCs w:val="20"/>
        </w:rPr>
      </w:pPr>
      <w:r w:rsidRPr="00272077">
        <w:rPr>
          <w:rFonts w:ascii="Arial" w:hAnsi="Arial" w:cs="Arial"/>
          <w:sz w:val="20"/>
          <w:szCs w:val="20"/>
        </w:rPr>
        <w:t>Ondanks het warme weer zijn bijna alle duiven teruggekeerd.</w:t>
      </w:r>
    </w:p>
    <w:p w:rsidR="00272077" w:rsidRDefault="00272077" w:rsidP="00444082">
      <w:pPr>
        <w:shd w:val="clear" w:color="auto" w:fill="FFFFFF"/>
        <w:jc w:val="both"/>
        <w:rPr>
          <w:rFonts w:ascii="Arial" w:eastAsia="Arial Unicode MS" w:hAnsi="Arial" w:cs="Arial"/>
          <w:b/>
          <w:sz w:val="20"/>
          <w:szCs w:val="20"/>
          <w:u w:val="single"/>
        </w:rPr>
      </w:pPr>
    </w:p>
    <w:p w:rsidR="009A736F" w:rsidRPr="001F1804" w:rsidRDefault="009A736F"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30-05</w:t>
      </w:r>
      <w:r w:rsidRPr="001F1804">
        <w:rPr>
          <w:rFonts w:ascii="Arial" w:eastAsia="Arial Unicode MS" w:hAnsi="Arial" w:cs="Arial"/>
          <w:b/>
          <w:sz w:val="20"/>
          <w:szCs w:val="20"/>
          <w:u w:val="single"/>
        </w:rPr>
        <w:t>-190</w:t>
      </w:r>
      <w:r>
        <w:rPr>
          <w:rFonts w:ascii="Arial" w:eastAsia="Arial Unicode MS" w:hAnsi="Arial" w:cs="Arial"/>
          <w:b/>
          <w:sz w:val="20"/>
          <w:szCs w:val="20"/>
          <w:u w:val="single"/>
        </w:rPr>
        <w:t>7</w:t>
      </w:r>
    </w:p>
    <w:p w:rsidR="009A736F" w:rsidRDefault="009A736F" w:rsidP="00444082">
      <w:pPr>
        <w:shd w:val="clear" w:color="auto" w:fill="FFFFFF"/>
        <w:jc w:val="both"/>
        <w:rPr>
          <w:rFonts w:ascii="Arial" w:eastAsia="Arial Unicode MS" w:hAnsi="Arial" w:cs="Arial"/>
          <w:b/>
          <w:sz w:val="20"/>
          <w:szCs w:val="20"/>
          <w:u w:val="single"/>
        </w:rPr>
      </w:pPr>
    </w:p>
    <w:p w:rsidR="009A736F" w:rsidRPr="001F1804" w:rsidRDefault="009A736F"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sz w:val="20"/>
          <w:szCs w:val="20"/>
        </w:rPr>
        <w:t>Arrondissements-Rechtbank te ´s-Hertogenbosch.</w:t>
      </w:r>
    </w:p>
    <w:p w:rsidR="009A736F" w:rsidRPr="001F1804" w:rsidRDefault="009A736F"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sz w:val="20"/>
          <w:szCs w:val="20"/>
        </w:rPr>
        <w:t xml:space="preserve">Zitting van </w:t>
      </w:r>
      <w:r>
        <w:rPr>
          <w:rFonts w:ascii="Arial" w:eastAsia="Arial Unicode MS" w:hAnsi="Arial" w:cs="Arial"/>
          <w:sz w:val="20"/>
          <w:szCs w:val="20"/>
        </w:rPr>
        <w:t>Dinsdag 28 Mei 1907</w:t>
      </w:r>
      <w:r w:rsidRPr="001F1804">
        <w:rPr>
          <w:rFonts w:ascii="Arial" w:eastAsia="Arial Unicode MS" w:hAnsi="Arial" w:cs="Arial"/>
          <w:sz w:val="20"/>
          <w:szCs w:val="20"/>
        </w:rPr>
        <w:t>.</w:t>
      </w:r>
    </w:p>
    <w:p w:rsidR="009A736F" w:rsidRDefault="009A736F" w:rsidP="00444082">
      <w:pPr>
        <w:shd w:val="clear" w:color="auto" w:fill="FFFFFF"/>
        <w:jc w:val="both"/>
        <w:rPr>
          <w:rFonts w:ascii="Arial" w:hAnsi="Arial" w:cs="Arial"/>
          <w:sz w:val="20"/>
          <w:szCs w:val="20"/>
        </w:rPr>
      </w:pPr>
      <w:r w:rsidRPr="001F1804">
        <w:rPr>
          <w:rFonts w:ascii="Arial" w:hAnsi="Arial" w:cs="Arial"/>
          <w:sz w:val="20"/>
          <w:szCs w:val="20"/>
        </w:rPr>
        <w:t>Uitspraken in zake het O. M. tegen</w:t>
      </w:r>
      <w:r w:rsidRPr="00E507F3">
        <w:rPr>
          <w:rFonts w:ascii="Arial" w:hAnsi="Arial" w:cs="Arial"/>
          <w:sz w:val="20"/>
          <w:szCs w:val="20"/>
        </w:rPr>
        <w:t>:</w:t>
      </w:r>
      <w:r w:rsidRPr="009A736F">
        <w:t xml:space="preserve"> </w:t>
      </w:r>
      <w:r w:rsidRPr="009A736F">
        <w:rPr>
          <w:rFonts w:ascii="Arial" w:hAnsi="Arial" w:cs="Arial"/>
          <w:sz w:val="20"/>
          <w:szCs w:val="20"/>
        </w:rPr>
        <w:t xml:space="preserve">A. v. d. h. te </w:t>
      </w:r>
      <w:r w:rsidRPr="009A736F">
        <w:rPr>
          <w:rStyle w:val="Nadruk"/>
          <w:rFonts w:ascii="Arial" w:hAnsi="Arial" w:cs="Arial"/>
          <w:i w:val="0"/>
          <w:sz w:val="20"/>
          <w:szCs w:val="20"/>
        </w:rPr>
        <w:t>Schijndel</w:t>
      </w:r>
      <w:r w:rsidRPr="009A736F">
        <w:rPr>
          <w:rFonts w:ascii="Arial" w:hAnsi="Arial" w:cs="Arial"/>
          <w:sz w:val="20"/>
          <w:szCs w:val="20"/>
        </w:rPr>
        <w:t>, wederspannigheid, 10 d. gev.</w:t>
      </w:r>
    </w:p>
    <w:p w:rsidR="009A736F" w:rsidRDefault="009A736F" w:rsidP="00444082">
      <w:pPr>
        <w:shd w:val="clear" w:color="auto" w:fill="FFFFFF"/>
        <w:jc w:val="both"/>
        <w:rPr>
          <w:rFonts w:ascii="Arial" w:hAnsi="Arial" w:cs="Arial"/>
          <w:sz w:val="20"/>
          <w:szCs w:val="20"/>
        </w:rPr>
      </w:pPr>
    </w:p>
    <w:p w:rsidR="00535362" w:rsidRPr="001F1804" w:rsidRDefault="00535362"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01-06</w:t>
      </w:r>
      <w:r w:rsidRPr="001F1804">
        <w:rPr>
          <w:rFonts w:ascii="Arial" w:eastAsia="Arial Unicode MS" w:hAnsi="Arial" w:cs="Arial"/>
          <w:b/>
          <w:sz w:val="20"/>
          <w:szCs w:val="20"/>
          <w:u w:val="single"/>
        </w:rPr>
        <w:t>-190</w:t>
      </w:r>
      <w:r>
        <w:rPr>
          <w:rFonts w:ascii="Arial" w:eastAsia="Arial Unicode MS" w:hAnsi="Arial" w:cs="Arial"/>
          <w:b/>
          <w:sz w:val="20"/>
          <w:szCs w:val="20"/>
          <w:u w:val="single"/>
        </w:rPr>
        <w:t>7</w:t>
      </w:r>
    </w:p>
    <w:p w:rsidR="00535362" w:rsidRDefault="00535362" w:rsidP="00444082">
      <w:pPr>
        <w:shd w:val="clear" w:color="auto" w:fill="FFFFFF"/>
        <w:jc w:val="both"/>
        <w:rPr>
          <w:rFonts w:ascii="Arial" w:hAnsi="Arial" w:cs="Arial"/>
          <w:sz w:val="20"/>
          <w:szCs w:val="20"/>
        </w:rPr>
      </w:pPr>
    </w:p>
    <w:p w:rsidR="00535362" w:rsidRDefault="00535362" w:rsidP="00444082">
      <w:pPr>
        <w:shd w:val="clear" w:color="auto" w:fill="FFFFFF"/>
        <w:jc w:val="both"/>
        <w:rPr>
          <w:rFonts w:ascii="Arial" w:hAnsi="Arial" w:cs="Arial"/>
          <w:sz w:val="20"/>
          <w:szCs w:val="20"/>
        </w:rPr>
      </w:pPr>
      <w:r w:rsidRPr="00535362">
        <w:rPr>
          <w:rFonts w:ascii="Arial" w:hAnsi="Arial" w:cs="Arial"/>
          <w:sz w:val="20"/>
          <w:szCs w:val="20"/>
        </w:rPr>
        <w:t>SCHIJNDEL, 31 Mei. De feestelijke opening van den nieuwen doel der handboogschutterij „Amicitia", die bijna 50-jaren gevestigd was b</w:t>
      </w:r>
      <w:r>
        <w:rPr>
          <w:rFonts w:ascii="Arial" w:hAnsi="Arial" w:cs="Arial"/>
          <w:sz w:val="20"/>
          <w:szCs w:val="20"/>
        </w:rPr>
        <w:t>ij</w:t>
      </w:r>
      <w:r w:rsidRPr="00535362">
        <w:rPr>
          <w:rFonts w:ascii="Arial" w:hAnsi="Arial" w:cs="Arial"/>
          <w:sz w:val="20"/>
          <w:szCs w:val="20"/>
        </w:rPr>
        <w:t xml:space="preserve"> de familie V</w:t>
      </w:r>
      <w:r>
        <w:rPr>
          <w:rFonts w:ascii="Arial" w:hAnsi="Arial" w:cs="Arial"/>
          <w:sz w:val="20"/>
          <w:szCs w:val="20"/>
        </w:rPr>
        <w:t>u</w:t>
      </w:r>
      <w:r w:rsidRPr="00535362">
        <w:rPr>
          <w:rFonts w:ascii="Arial" w:hAnsi="Arial" w:cs="Arial"/>
          <w:sz w:val="20"/>
          <w:szCs w:val="20"/>
        </w:rPr>
        <w:t>gts en thans is overgeplaatst naar den heer E. Van Rooij, zal as. Zondag plaats hebben. Werkende en honoraire leden zullen b</w:t>
      </w:r>
      <w:r>
        <w:rPr>
          <w:rFonts w:ascii="Arial" w:hAnsi="Arial" w:cs="Arial"/>
          <w:sz w:val="20"/>
          <w:szCs w:val="20"/>
        </w:rPr>
        <w:t>ij</w:t>
      </w:r>
      <w:r w:rsidRPr="00535362">
        <w:rPr>
          <w:rFonts w:ascii="Arial" w:hAnsi="Arial" w:cs="Arial"/>
          <w:sz w:val="20"/>
          <w:szCs w:val="20"/>
        </w:rPr>
        <w:t xml:space="preserve"> de vroegere standplaats door de harmonie „Ce</w:t>
      </w:r>
      <w:r>
        <w:rPr>
          <w:rFonts w:ascii="Arial" w:hAnsi="Arial" w:cs="Arial"/>
          <w:sz w:val="20"/>
          <w:szCs w:val="20"/>
        </w:rPr>
        <w:t>cili</w:t>
      </w:r>
      <w:r w:rsidRPr="00535362">
        <w:rPr>
          <w:rFonts w:ascii="Arial" w:hAnsi="Arial" w:cs="Arial"/>
          <w:sz w:val="20"/>
          <w:szCs w:val="20"/>
        </w:rPr>
        <w:t xml:space="preserve">a" worden </w:t>
      </w:r>
      <w:r>
        <w:rPr>
          <w:rFonts w:ascii="Arial" w:hAnsi="Arial" w:cs="Arial"/>
          <w:sz w:val="20"/>
          <w:szCs w:val="20"/>
        </w:rPr>
        <w:t>a</w:t>
      </w:r>
      <w:r w:rsidRPr="00535362">
        <w:rPr>
          <w:rFonts w:ascii="Arial" w:hAnsi="Arial" w:cs="Arial"/>
          <w:sz w:val="20"/>
          <w:szCs w:val="20"/>
        </w:rPr>
        <w:t>fgehaald en naar het nieuwe terrein worden overgebacht. Hierna zal de harmonie nog e</w:t>
      </w:r>
      <w:r>
        <w:rPr>
          <w:rFonts w:ascii="Arial" w:hAnsi="Arial" w:cs="Arial"/>
          <w:sz w:val="20"/>
          <w:szCs w:val="20"/>
        </w:rPr>
        <w:t>en</w:t>
      </w:r>
      <w:r w:rsidRPr="00535362">
        <w:rPr>
          <w:rFonts w:ascii="Arial" w:hAnsi="Arial" w:cs="Arial"/>
          <w:sz w:val="20"/>
          <w:szCs w:val="20"/>
        </w:rPr>
        <w:t xml:space="preserve"> co</w:t>
      </w:r>
      <w:r>
        <w:rPr>
          <w:rFonts w:ascii="Arial" w:hAnsi="Arial" w:cs="Arial"/>
          <w:sz w:val="20"/>
          <w:szCs w:val="20"/>
        </w:rPr>
        <w:t>n</w:t>
      </w:r>
      <w:r w:rsidRPr="00535362">
        <w:rPr>
          <w:rFonts w:ascii="Arial" w:hAnsi="Arial" w:cs="Arial"/>
          <w:sz w:val="20"/>
          <w:szCs w:val="20"/>
        </w:rPr>
        <w:t>cert ge</w:t>
      </w:r>
      <w:r>
        <w:rPr>
          <w:rFonts w:ascii="Arial" w:hAnsi="Arial" w:cs="Arial"/>
          <w:sz w:val="20"/>
          <w:szCs w:val="20"/>
        </w:rPr>
        <w:t>ven</w:t>
      </w:r>
      <w:r w:rsidRPr="00535362">
        <w:rPr>
          <w:rFonts w:ascii="Arial" w:hAnsi="Arial" w:cs="Arial"/>
          <w:sz w:val="20"/>
          <w:szCs w:val="20"/>
        </w:rPr>
        <w:t xml:space="preserve"> in den tuin van Ami</w:t>
      </w:r>
      <w:r>
        <w:rPr>
          <w:rFonts w:ascii="Arial" w:hAnsi="Arial" w:cs="Arial"/>
          <w:sz w:val="20"/>
          <w:szCs w:val="20"/>
        </w:rPr>
        <w:t>c</w:t>
      </w:r>
      <w:r w:rsidRPr="00535362">
        <w:rPr>
          <w:rFonts w:ascii="Arial" w:hAnsi="Arial" w:cs="Arial"/>
          <w:sz w:val="20"/>
          <w:szCs w:val="20"/>
        </w:rPr>
        <w:t>i</w:t>
      </w:r>
      <w:r>
        <w:rPr>
          <w:rFonts w:ascii="Arial" w:hAnsi="Arial" w:cs="Arial"/>
          <w:sz w:val="20"/>
          <w:szCs w:val="20"/>
        </w:rPr>
        <w:t>t</w:t>
      </w:r>
      <w:r w:rsidRPr="00535362">
        <w:rPr>
          <w:rFonts w:ascii="Arial" w:hAnsi="Arial" w:cs="Arial"/>
          <w:sz w:val="20"/>
          <w:szCs w:val="20"/>
        </w:rPr>
        <w:t xml:space="preserve">ia. </w:t>
      </w:r>
    </w:p>
    <w:p w:rsidR="00535362" w:rsidRDefault="00535362" w:rsidP="00444082">
      <w:pPr>
        <w:shd w:val="clear" w:color="auto" w:fill="FFFFFF"/>
        <w:jc w:val="both"/>
        <w:rPr>
          <w:rFonts w:ascii="Arial" w:hAnsi="Arial" w:cs="Arial"/>
          <w:sz w:val="20"/>
          <w:szCs w:val="20"/>
        </w:rPr>
      </w:pPr>
    </w:p>
    <w:p w:rsidR="00535362" w:rsidRDefault="00535362" w:rsidP="00444082">
      <w:pPr>
        <w:shd w:val="clear" w:color="auto" w:fill="FFFFFF"/>
        <w:jc w:val="both"/>
        <w:rPr>
          <w:rFonts w:ascii="Arial" w:hAnsi="Arial" w:cs="Arial"/>
          <w:sz w:val="20"/>
          <w:szCs w:val="20"/>
        </w:rPr>
      </w:pPr>
      <w:r w:rsidRPr="00535362">
        <w:rPr>
          <w:rFonts w:ascii="Arial" w:hAnsi="Arial" w:cs="Arial"/>
          <w:sz w:val="20"/>
          <w:szCs w:val="20"/>
        </w:rPr>
        <w:t>De progrn</w:t>
      </w:r>
      <w:r>
        <w:rPr>
          <w:rFonts w:ascii="Arial" w:hAnsi="Arial" w:cs="Arial"/>
          <w:sz w:val="20"/>
          <w:szCs w:val="20"/>
        </w:rPr>
        <w:t>a</w:t>
      </w:r>
      <w:r w:rsidRPr="00535362">
        <w:rPr>
          <w:rFonts w:ascii="Arial" w:hAnsi="Arial" w:cs="Arial"/>
          <w:sz w:val="20"/>
          <w:szCs w:val="20"/>
        </w:rPr>
        <w:t>mm</w:t>
      </w:r>
      <w:r>
        <w:rPr>
          <w:rFonts w:ascii="Arial" w:hAnsi="Arial" w:cs="Arial"/>
          <w:sz w:val="20"/>
          <w:szCs w:val="20"/>
        </w:rPr>
        <w:t>a</w:t>
      </w:r>
      <w:r w:rsidRPr="00535362">
        <w:rPr>
          <w:rFonts w:ascii="Arial" w:hAnsi="Arial" w:cs="Arial"/>
          <w:sz w:val="20"/>
          <w:szCs w:val="20"/>
        </w:rPr>
        <w:t>'s voor het bloemen, corso op Zaterdag 2</w:t>
      </w:r>
      <w:r>
        <w:rPr>
          <w:rFonts w:ascii="Arial" w:hAnsi="Arial" w:cs="Arial"/>
          <w:sz w:val="20"/>
          <w:szCs w:val="20"/>
        </w:rPr>
        <w:t>9</w:t>
      </w:r>
      <w:r w:rsidRPr="00535362">
        <w:rPr>
          <w:rFonts w:ascii="Arial" w:hAnsi="Arial" w:cs="Arial"/>
          <w:sz w:val="20"/>
          <w:szCs w:val="20"/>
        </w:rPr>
        <w:t xml:space="preserve"> en Zondag 30 J</w:t>
      </w:r>
      <w:r>
        <w:rPr>
          <w:rFonts w:ascii="Arial" w:hAnsi="Arial" w:cs="Arial"/>
          <w:sz w:val="20"/>
          <w:szCs w:val="20"/>
        </w:rPr>
        <w:t>u</w:t>
      </w:r>
      <w:r w:rsidRPr="00535362">
        <w:rPr>
          <w:rFonts w:ascii="Arial" w:hAnsi="Arial" w:cs="Arial"/>
          <w:sz w:val="20"/>
          <w:szCs w:val="20"/>
        </w:rPr>
        <w:t xml:space="preserve">ni alhier zijn gereed en meestal reeds verzonden. Ze zien er keurig uit en blijkbaar zullen de deelnemende gezelschappen die dagen over bun uitstapje naar </w:t>
      </w:r>
      <w:r w:rsidRPr="00535362">
        <w:rPr>
          <w:rStyle w:val="Nadruk"/>
          <w:rFonts w:ascii="Arial" w:hAnsi="Arial" w:cs="Arial"/>
          <w:i w:val="0"/>
          <w:sz w:val="20"/>
          <w:szCs w:val="20"/>
        </w:rPr>
        <w:t>Schijndel</w:t>
      </w:r>
      <w:r w:rsidRPr="00535362">
        <w:rPr>
          <w:rFonts w:ascii="Arial" w:hAnsi="Arial" w:cs="Arial"/>
          <w:sz w:val="20"/>
          <w:szCs w:val="20"/>
        </w:rPr>
        <w:t xml:space="preserve"> tevreden zijn. Met kracht wordt alles in gereedheid gebracht en me</w:t>
      </w:r>
      <w:r>
        <w:rPr>
          <w:rFonts w:ascii="Arial" w:hAnsi="Arial" w:cs="Arial"/>
          <w:sz w:val="20"/>
          <w:szCs w:val="20"/>
        </w:rPr>
        <w:t>n</w:t>
      </w:r>
      <w:r w:rsidRPr="00535362">
        <w:rPr>
          <w:rFonts w:ascii="Arial" w:hAnsi="Arial" w:cs="Arial"/>
          <w:sz w:val="20"/>
          <w:szCs w:val="20"/>
        </w:rPr>
        <w:t xml:space="preserve"> mag wel zeggen, dat „Van Amstel</w:t>
      </w:r>
      <w:r>
        <w:rPr>
          <w:rFonts w:ascii="Arial" w:hAnsi="Arial" w:cs="Arial"/>
          <w:sz w:val="20"/>
          <w:szCs w:val="20"/>
        </w:rPr>
        <w:t>s</w:t>
      </w:r>
      <w:r w:rsidRPr="00535362">
        <w:rPr>
          <w:rFonts w:ascii="Arial" w:hAnsi="Arial" w:cs="Arial"/>
          <w:sz w:val="20"/>
          <w:szCs w:val="20"/>
        </w:rPr>
        <w:t xml:space="preserve"> Wielerclub" alhier geen geld ontziet om de zusterver</w:t>
      </w:r>
      <w:r>
        <w:rPr>
          <w:rFonts w:ascii="Arial" w:hAnsi="Arial" w:cs="Arial"/>
          <w:sz w:val="20"/>
          <w:szCs w:val="20"/>
        </w:rPr>
        <w:t>-</w:t>
      </w:r>
      <w:r w:rsidRPr="00535362">
        <w:rPr>
          <w:rFonts w:ascii="Arial" w:hAnsi="Arial" w:cs="Arial"/>
          <w:sz w:val="20"/>
          <w:szCs w:val="20"/>
        </w:rPr>
        <w:t>eeniginge</w:t>
      </w:r>
      <w:r>
        <w:rPr>
          <w:rFonts w:ascii="Arial" w:hAnsi="Arial" w:cs="Arial"/>
          <w:sz w:val="20"/>
          <w:szCs w:val="20"/>
        </w:rPr>
        <w:t>n</w:t>
      </w:r>
      <w:r w:rsidRPr="00535362">
        <w:rPr>
          <w:rFonts w:ascii="Arial" w:hAnsi="Arial" w:cs="Arial"/>
          <w:sz w:val="20"/>
          <w:szCs w:val="20"/>
        </w:rPr>
        <w:t xml:space="preserve"> een</w:t>
      </w:r>
      <w:r>
        <w:rPr>
          <w:rFonts w:ascii="Arial" w:hAnsi="Arial" w:cs="Arial"/>
          <w:sz w:val="20"/>
          <w:szCs w:val="20"/>
        </w:rPr>
        <w:t>e</w:t>
      </w:r>
      <w:r w:rsidRPr="00535362">
        <w:rPr>
          <w:rFonts w:ascii="Arial" w:hAnsi="Arial" w:cs="Arial"/>
          <w:sz w:val="20"/>
          <w:szCs w:val="20"/>
        </w:rPr>
        <w:t xml:space="preserve"> waardige ontvangst te bereiden.</w:t>
      </w:r>
    </w:p>
    <w:p w:rsidR="00535362" w:rsidRPr="00535362" w:rsidRDefault="00535362" w:rsidP="00444082">
      <w:pPr>
        <w:shd w:val="clear" w:color="auto" w:fill="FFFFFF"/>
        <w:jc w:val="both"/>
        <w:rPr>
          <w:rFonts w:ascii="Arial" w:eastAsia="Arial Unicode MS" w:hAnsi="Arial" w:cs="Arial"/>
          <w:b/>
          <w:sz w:val="20"/>
          <w:szCs w:val="20"/>
          <w:u w:val="single"/>
        </w:rPr>
      </w:pPr>
    </w:p>
    <w:p w:rsidR="003F3102" w:rsidRPr="001F1804" w:rsidRDefault="003F3102" w:rsidP="00444082">
      <w:pPr>
        <w:shd w:val="clear" w:color="auto" w:fill="FFFFFF"/>
        <w:jc w:val="both"/>
        <w:rPr>
          <w:rFonts w:ascii="Arial" w:eastAsia="Arial Unicode MS" w:hAnsi="Arial" w:cs="Arial"/>
          <w:b/>
          <w:sz w:val="20"/>
          <w:szCs w:val="20"/>
          <w:u w:val="single"/>
        </w:rPr>
      </w:pPr>
      <w:r w:rsidRPr="001F1804">
        <w:rPr>
          <w:rFonts w:ascii="Arial" w:eastAsia="Arial Unicode MS" w:hAnsi="Arial" w:cs="Arial"/>
          <w:b/>
          <w:sz w:val="20"/>
          <w:szCs w:val="20"/>
          <w:u w:val="single"/>
        </w:rPr>
        <w:t>Nieuwe Tilburgsche Courant 05-06-190</w:t>
      </w:r>
      <w:r w:rsidR="00E15421" w:rsidRPr="001F1804">
        <w:rPr>
          <w:rFonts w:ascii="Arial" w:eastAsia="Arial Unicode MS" w:hAnsi="Arial" w:cs="Arial"/>
          <w:b/>
          <w:sz w:val="20"/>
          <w:szCs w:val="20"/>
          <w:u w:val="single"/>
        </w:rPr>
        <w:t>7</w:t>
      </w:r>
    </w:p>
    <w:p w:rsidR="003F3102" w:rsidRPr="001F1804" w:rsidRDefault="003F3102" w:rsidP="00444082">
      <w:pPr>
        <w:autoSpaceDE w:val="0"/>
        <w:autoSpaceDN w:val="0"/>
        <w:adjustRightInd w:val="0"/>
        <w:jc w:val="both"/>
        <w:rPr>
          <w:rFonts w:ascii="Arial" w:hAnsi="Arial" w:cs="Arial"/>
          <w:sz w:val="20"/>
          <w:szCs w:val="20"/>
        </w:rPr>
      </w:pPr>
    </w:p>
    <w:p w:rsidR="00F50087" w:rsidRPr="001F1804" w:rsidRDefault="00F50087"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SCHIJNDEL. Dezer dagen brak uit de kooi van een slager een varkensbinnenbeer los. Het kwade dier bracht groote schade aan, in het café van den heer R. Steenbakkers, en verwoestte voor een groot gedeelte het in bewerking zijnde feestterrein der Wielerclub v. Amstel, alhier. De binnenbeer werd afgemaakt.</w:t>
      </w:r>
    </w:p>
    <w:p w:rsidR="00EA7FD8" w:rsidRPr="001F1804" w:rsidRDefault="00EA7FD8" w:rsidP="00444082">
      <w:pPr>
        <w:shd w:val="clear" w:color="auto" w:fill="FFFFFF"/>
        <w:jc w:val="both"/>
        <w:outlineLvl w:val="2"/>
        <w:rPr>
          <w:rFonts w:ascii="Arial" w:eastAsia="Times New Roman" w:hAnsi="Arial" w:cs="Arial"/>
          <w:b/>
          <w:bCs/>
          <w:sz w:val="20"/>
          <w:szCs w:val="20"/>
          <w:lang w:eastAsia="nl-NL"/>
        </w:rPr>
      </w:pPr>
    </w:p>
    <w:p w:rsidR="00D80ABA" w:rsidRPr="001F1804" w:rsidRDefault="00D80ABA"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06-06</w:t>
      </w:r>
      <w:r w:rsidRPr="001F1804">
        <w:rPr>
          <w:rFonts w:ascii="Arial" w:eastAsia="Arial Unicode MS" w:hAnsi="Arial" w:cs="Arial"/>
          <w:b/>
          <w:sz w:val="20"/>
          <w:szCs w:val="20"/>
          <w:u w:val="single"/>
        </w:rPr>
        <w:t>-190</w:t>
      </w:r>
      <w:r>
        <w:rPr>
          <w:rFonts w:ascii="Arial" w:eastAsia="Arial Unicode MS" w:hAnsi="Arial" w:cs="Arial"/>
          <w:b/>
          <w:sz w:val="20"/>
          <w:szCs w:val="20"/>
          <w:u w:val="single"/>
        </w:rPr>
        <w:t>7</w:t>
      </w:r>
    </w:p>
    <w:p w:rsidR="00D80ABA" w:rsidRDefault="00D80ABA" w:rsidP="00444082">
      <w:pPr>
        <w:shd w:val="clear" w:color="auto" w:fill="FFFFFF"/>
        <w:jc w:val="both"/>
        <w:rPr>
          <w:rFonts w:ascii="Arial" w:eastAsia="Arial Unicode MS" w:hAnsi="Arial" w:cs="Arial"/>
          <w:b/>
          <w:sz w:val="20"/>
          <w:szCs w:val="20"/>
          <w:u w:val="single"/>
        </w:rPr>
      </w:pPr>
    </w:p>
    <w:p w:rsidR="004318AC" w:rsidRDefault="004318AC" w:rsidP="00444082">
      <w:pPr>
        <w:shd w:val="clear" w:color="auto" w:fill="FFFFFF"/>
        <w:jc w:val="both"/>
        <w:rPr>
          <w:rFonts w:ascii="Arial" w:hAnsi="Arial" w:cs="Arial"/>
          <w:sz w:val="20"/>
          <w:szCs w:val="20"/>
        </w:rPr>
      </w:pPr>
      <w:r w:rsidRPr="004318AC">
        <w:rPr>
          <w:rFonts w:ascii="Arial" w:hAnsi="Arial" w:cs="Arial"/>
          <w:sz w:val="20"/>
          <w:szCs w:val="20"/>
        </w:rPr>
        <w:t xml:space="preserve">Uit </w:t>
      </w:r>
      <w:r w:rsidRPr="004318AC">
        <w:rPr>
          <w:rStyle w:val="Nadruk"/>
          <w:rFonts w:ascii="Arial" w:hAnsi="Arial" w:cs="Arial"/>
          <w:i w:val="0"/>
          <w:sz w:val="20"/>
          <w:szCs w:val="20"/>
        </w:rPr>
        <w:t>Schijnd</w:t>
      </w:r>
      <w:r>
        <w:rPr>
          <w:rStyle w:val="Nadruk"/>
          <w:rFonts w:ascii="Arial" w:hAnsi="Arial" w:cs="Arial"/>
          <w:i w:val="0"/>
          <w:sz w:val="20"/>
          <w:szCs w:val="20"/>
        </w:rPr>
        <w:t>e</w:t>
      </w:r>
      <w:r w:rsidRPr="004318AC">
        <w:rPr>
          <w:rStyle w:val="Nadruk"/>
          <w:rFonts w:ascii="Arial" w:hAnsi="Arial" w:cs="Arial"/>
          <w:i w:val="0"/>
          <w:sz w:val="20"/>
          <w:szCs w:val="20"/>
        </w:rPr>
        <w:t>l</w:t>
      </w:r>
      <w:r w:rsidRPr="004318AC">
        <w:rPr>
          <w:rFonts w:ascii="Arial" w:hAnsi="Arial" w:cs="Arial"/>
          <w:sz w:val="20"/>
          <w:szCs w:val="20"/>
        </w:rPr>
        <w:t xml:space="preserve"> wordt ons d.d. 5 Juni geschreven: Aan de </w:t>
      </w:r>
      <w:r>
        <w:rPr>
          <w:rFonts w:ascii="Arial" w:hAnsi="Arial" w:cs="Arial"/>
          <w:sz w:val="20"/>
          <w:szCs w:val="20"/>
        </w:rPr>
        <w:t>S</w:t>
      </w:r>
      <w:r w:rsidRPr="004318AC">
        <w:rPr>
          <w:rFonts w:ascii="Arial" w:hAnsi="Arial" w:cs="Arial"/>
          <w:sz w:val="20"/>
          <w:szCs w:val="20"/>
        </w:rPr>
        <w:t>too</w:t>
      </w:r>
      <w:r>
        <w:rPr>
          <w:rFonts w:ascii="Arial" w:hAnsi="Arial" w:cs="Arial"/>
          <w:sz w:val="20"/>
          <w:szCs w:val="20"/>
        </w:rPr>
        <w:t>m</w:t>
      </w:r>
      <w:r w:rsidRPr="004318AC">
        <w:rPr>
          <w:rFonts w:ascii="Arial" w:hAnsi="Arial" w:cs="Arial"/>
          <w:sz w:val="20"/>
          <w:szCs w:val="20"/>
        </w:rPr>
        <w:t>zuivelfabriek van den Boerenbond werden in de verloopen maand ongeveer 140,000 K. G. melk geleverd. Al</w:t>
      </w:r>
      <w:r>
        <w:rPr>
          <w:rFonts w:ascii="Arial" w:hAnsi="Arial" w:cs="Arial"/>
          <w:sz w:val="20"/>
          <w:szCs w:val="20"/>
        </w:rPr>
        <w:t>s</w:t>
      </w:r>
      <w:r w:rsidRPr="004318AC">
        <w:rPr>
          <w:rFonts w:ascii="Arial" w:hAnsi="Arial" w:cs="Arial"/>
          <w:sz w:val="20"/>
          <w:szCs w:val="20"/>
        </w:rPr>
        <w:t xml:space="preserve"> men bedenkt, dat de eerste weken van Me</w:t>
      </w:r>
      <w:r>
        <w:rPr>
          <w:rFonts w:ascii="Arial" w:hAnsi="Arial" w:cs="Arial"/>
          <w:sz w:val="20"/>
          <w:szCs w:val="20"/>
        </w:rPr>
        <w:t>i</w:t>
      </w:r>
      <w:r w:rsidRPr="004318AC">
        <w:rPr>
          <w:rFonts w:ascii="Arial" w:hAnsi="Arial" w:cs="Arial"/>
          <w:sz w:val="20"/>
          <w:szCs w:val="20"/>
        </w:rPr>
        <w:t xml:space="preserve"> nog onge</w:t>
      </w:r>
      <w:r>
        <w:rPr>
          <w:rFonts w:ascii="Arial" w:hAnsi="Arial" w:cs="Arial"/>
          <w:sz w:val="20"/>
          <w:szCs w:val="20"/>
        </w:rPr>
        <w:t>sch</w:t>
      </w:r>
      <w:r w:rsidRPr="004318AC">
        <w:rPr>
          <w:rFonts w:ascii="Arial" w:hAnsi="Arial" w:cs="Arial"/>
          <w:sz w:val="20"/>
          <w:szCs w:val="20"/>
        </w:rPr>
        <w:t>ikt waren vo</w:t>
      </w:r>
      <w:r>
        <w:rPr>
          <w:rFonts w:ascii="Arial" w:hAnsi="Arial" w:cs="Arial"/>
          <w:sz w:val="20"/>
          <w:szCs w:val="20"/>
        </w:rPr>
        <w:t>o</w:t>
      </w:r>
      <w:r w:rsidRPr="004318AC">
        <w:rPr>
          <w:rFonts w:ascii="Arial" w:hAnsi="Arial" w:cs="Arial"/>
          <w:sz w:val="20"/>
          <w:szCs w:val="20"/>
        </w:rPr>
        <w:t>r veel melkproductie, dan moet dit cijfer hoog genoemd worden.</w:t>
      </w:r>
    </w:p>
    <w:p w:rsidR="004318AC" w:rsidRPr="004318AC" w:rsidRDefault="004318AC" w:rsidP="00444082">
      <w:pPr>
        <w:shd w:val="clear" w:color="auto" w:fill="FFFFFF"/>
        <w:jc w:val="both"/>
        <w:rPr>
          <w:rFonts w:ascii="Arial" w:eastAsia="Arial Unicode MS" w:hAnsi="Arial" w:cs="Arial"/>
          <w:b/>
          <w:sz w:val="20"/>
          <w:szCs w:val="20"/>
          <w:u w:val="single"/>
        </w:rPr>
      </w:pPr>
    </w:p>
    <w:p w:rsidR="00D80ABA" w:rsidRPr="001F1804" w:rsidRDefault="00D80ABA"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sz w:val="20"/>
          <w:szCs w:val="20"/>
        </w:rPr>
        <w:t>Arrondissements-Rechtbank te ´s-Hertogenbosch.</w:t>
      </w:r>
    </w:p>
    <w:p w:rsidR="00D80ABA" w:rsidRPr="001F1804" w:rsidRDefault="00D80ABA"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sz w:val="20"/>
          <w:szCs w:val="20"/>
        </w:rPr>
        <w:lastRenderedPageBreak/>
        <w:t xml:space="preserve">Zitting van </w:t>
      </w:r>
      <w:r>
        <w:rPr>
          <w:rFonts w:ascii="Arial" w:eastAsia="Arial Unicode MS" w:hAnsi="Arial" w:cs="Arial"/>
          <w:sz w:val="20"/>
          <w:szCs w:val="20"/>
        </w:rPr>
        <w:t>Dinsdag 4 Juni 1907</w:t>
      </w:r>
      <w:r w:rsidRPr="001F1804">
        <w:rPr>
          <w:rFonts w:ascii="Arial" w:eastAsia="Arial Unicode MS" w:hAnsi="Arial" w:cs="Arial"/>
          <w:sz w:val="20"/>
          <w:szCs w:val="20"/>
        </w:rPr>
        <w:t>.</w:t>
      </w:r>
    </w:p>
    <w:p w:rsidR="00EA7FD8" w:rsidRPr="00D80ABA" w:rsidRDefault="00D80ABA" w:rsidP="00444082">
      <w:pPr>
        <w:shd w:val="clear" w:color="auto" w:fill="FFFFFF"/>
        <w:jc w:val="both"/>
        <w:outlineLvl w:val="2"/>
        <w:rPr>
          <w:rFonts w:ascii="Arial" w:eastAsia="Times New Roman" w:hAnsi="Arial" w:cs="Arial"/>
          <w:b/>
          <w:bCs/>
          <w:sz w:val="20"/>
          <w:szCs w:val="20"/>
          <w:lang w:eastAsia="nl-NL"/>
        </w:rPr>
      </w:pPr>
      <w:r w:rsidRPr="001F1804">
        <w:rPr>
          <w:rFonts w:ascii="Arial" w:hAnsi="Arial" w:cs="Arial"/>
          <w:sz w:val="20"/>
          <w:szCs w:val="20"/>
        </w:rPr>
        <w:t>Uitspraken in zake het O. M. tegen</w:t>
      </w:r>
      <w:r w:rsidRPr="00E507F3">
        <w:rPr>
          <w:rFonts w:ascii="Arial" w:hAnsi="Arial" w:cs="Arial"/>
          <w:sz w:val="20"/>
          <w:szCs w:val="20"/>
        </w:rPr>
        <w:t>:</w:t>
      </w:r>
      <w:r w:rsidRPr="00D80ABA">
        <w:t xml:space="preserve"> </w:t>
      </w:r>
      <w:r w:rsidRPr="00D80ABA">
        <w:rPr>
          <w:rFonts w:ascii="Arial" w:hAnsi="Arial" w:cs="Arial"/>
          <w:sz w:val="20"/>
          <w:szCs w:val="20"/>
        </w:rPr>
        <w:t xml:space="preserve">K. </w:t>
      </w:r>
      <w:r>
        <w:rPr>
          <w:rFonts w:ascii="Arial" w:hAnsi="Arial" w:cs="Arial"/>
          <w:sz w:val="20"/>
          <w:szCs w:val="20"/>
        </w:rPr>
        <w:t>H</w:t>
      </w:r>
      <w:r w:rsidRPr="00D80ABA">
        <w:rPr>
          <w:rFonts w:ascii="Arial" w:hAnsi="Arial" w:cs="Arial"/>
          <w:sz w:val="20"/>
          <w:szCs w:val="20"/>
        </w:rPr>
        <w:t xml:space="preserve">., te </w:t>
      </w:r>
      <w:r w:rsidRPr="00D80ABA">
        <w:rPr>
          <w:rStyle w:val="Nadruk"/>
          <w:rFonts w:ascii="Arial" w:hAnsi="Arial" w:cs="Arial"/>
          <w:i w:val="0"/>
          <w:sz w:val="20"/>
          <w:szCs w:val="20"/>
        </w:rPr>
        <w:t>Schijndel</w:t>
      </w:r>
      <w:r w:rsidRPr="00D80ABA">
        <w:rPr>
          <w:rFonts w:ascii="Arial" w:hAnsi="Arial" w:cs="Arial"/>
          <w:sz w:val="20"/>
          <w:szCs w:val="20"/>
        </w:rPr>
        <w:t xml:space="preserve">, </w:t>
      </w:r>
      <w:r>
        <w:rPr>
          <w:rFonts w:ascii="Arial" w:hAnsi="Arial" w:cs="Arial"/>
          <w:sz w:val="20"/>
          <w:szCs w:val="20"/>
        </w:rPr>
        <w:t>diefstal</w:t>
      </w:r>
      <w:r w:rsidRPr="00D80ABA">
        <w:rPr>
          <w:rFonts w:ascii="Arial" w:hAnsi="Arial" w:cs="Arial"/>
          <w:sz w:val="20"/>
          <w:szCs w:val="20"/>
        </w:rPr>
        <w:t>, f 10 of 12 d. h.</w:t>
      </w:r>
    </w:p>
    <w:p w:rsidR="00EA7FD8" w:rsidRDefault="00EA7FD8" w:rsidP="00444082">
      <w:pPr>
        <w:shd w:val="clear" w:color="auto" w:fill="FFFFFF"/>
        <w:jc w:val="both"/>
        <w:outlineLvl w:val="2"/>
        <w:rPr>
          <w:rFonts w:ascii="Arial" w:eastAsia="Times New Roman" w:hAnsi="Arial" w:cs="Arial"/>
          <w:b/>
          <w:bCs/>
          <w:sz w:val="20"/>
          <w:szCs w:val="20"/>
          <w:lang w:eastAsia="nl-NL"/>
        </w:rPr>
      </w:pPr>
    </w:p>
    <w:p w:rsidR="00B90A3C" w:rsidRPr="001F1804" w:rsidRDefault="00B90A3C"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07-06</w:t>
      </w:r>
      <w:r w:rsidRPr="001F1804">
        <w:rPr>
          <w:rFonts w:ascii="Arial" w:eastAsia="Arial Unicode MS" w:hAnsi="Arial" w:cs="Arial"/>
          <w:b/>
          <w:sz w:val="20"/>
          <w:szCs w:val="20"/>
          <w:u w:val="single"/>
        </w:rPr>
        <w:t>-190</w:t>
      </w:r>
      <w:r>
        <w:rPr>
          <w:rFonts w:ascii="Arial" w:eastAsia="Arial Unicode MS" w:hAnsi="Arial" w:cs="Arial"/>
          <w:b/>
          <w:sz w:val="20"/>
          <w:szCs w:val="20"/>
          <w:u w:val="single"/>
        </w:rPr>
        <w:t>7</w:t>
      </w:r>
    </w:p>
    <w:p w:rsidR="00B90A3C" w:rsidRPr="001F1804" w:rsidRDefault="00B90A3C" w:rsidP="00444082">
      <w:pPr>
        <w:shd w:val="clear" w:color="auto" w:fill="FFFFFF"/>
        <w:jc w:val="both"/>
        <w:outlineLvl w:val="2"/>
        <w:rPr>
          <w:rFonts w:ascii="Arial" w:eastAsia="Times New Roman" w:hAnsi="Arial" w:cs="Arial"/>
          <w:b/>
          <w:bCs/>
          <w:sz w:val="20"/>
          <w:szCs w:val="20"/>
          <w:lang w:eastAsia="nl-NL"/>
        </w:rPr>
      </w:pPr>
    </w:p>
    <w:p w:rsidR="00EA7FD8" w:rsidRPr="00B90A3C" w:rsidRDefault="00B90A3C" w:rsidP="00444082">
      <w:pPr>
        <w:shd w:val="clear" w:color="auto" w:fill="FFFFFF"/>
        <w:jc w:val="both"/>
        <w:outlineLvl w:val="2"/>
        <w:rPr>
          <w:rFonts w:ascii="Arial" w:eastAsia="Times New Roman" w:hAnsi="Arial" w:cs="Arial"/>
          <w:b/>
          <w:bCs/>
          <w:sz w:val="20"/>
          <w:szCs w:val="20"/>
          <w:lang w:eastAsia="nl-NL"/>
        </w:rPr>
      </w:pPr>
      <w:r w:rsidRPr="00B90A3C">
        <w:rPr>
          <w:rFonts w:ascii="Arial" w:hAnsi="Arial" w:cs="Arial"/>
          <w:sz w:val="20"/>
          <w:szCs w:val="20"/>
        </w:rPr>
        <w:t>SCHIJNDEL, 5 Juni. Weken lang heerscht in onze gemeente eene bedrijvigheid, die schier nergens hare weerga vindt. We bedoelen het schillen van hoepel- en ba</w:t>
      </w:r>
      <w:r>
        <w:rPr>
          <w:rFonts w:ascii="Arial" w:hAnsi="Arial" w:cs="Arial"/>
          <w:sz w:val="20"/>
          <w:szCs w:val="20"/>
        </w:rPr>
        <w:t>n</w:t>
      </w:r>
      <w:r w:rsidRPr="00B90A3C">
        <w:rPr>
          <w:rFonts w:ascii="Arial" w:hAnsi="Arial" w:cs="Arial"/>
          <w:sz w:val="20"/>
          <w:szCs w:val="20"/>
        </w:rPr>
        <w:t>dhout. Alle beschikbare handen en handjes, groote, kleine, stramme en lenige zijn van de</w:t>
      </w:r>
      <w:r>
        <w:rPr>
          <w:rFonts w:ascii="Arial" w:hAnsi="Arial" w:cs="Arial"/>
          <w:sz w:val="20"/>
          <w:szCs w:val="20"/>
        </w:rPr>
        <w:t>n</w:t>
      </w:r>
      <w:r w:rsidRPr="00B90A3C">
        <w:rPr>
          <w:rFonts w:ascii="Arial" w:hAnsi="Arial" w:cs="Arial"/>
          <w:sz w:val="20"/>
          <w:szCs w:val="20"/>
        </w:rPr>
        <w:t xml:space="preserve"> vroegen morgen tot den laten avond en ande</w:t>
      </w:r>
      <w:r>
        <w:rPr>
          <w:rFonts w:ascii="Arial" w:hAnsi="Arial" w:cs="Arial"/>
          <w:sz w:val="20"/>
          <w:szCs w:val="20"/>
        </w:rPr>
        <w:t>-</w:t>
      </w:r>
      <w:r w:rsidRPr="00B90A3C">
        <w:rPr>
          <w:rFonts w:ascii="Arial" w:hAnsi="Arial" w:cs="Arial"/>
          <w:sz w:val="20"/>
          <w:szCs w:val="20"/>
        </w:rPr>
        <w:t xml:space="preserve">ren nog in de snipperuurtjes ijverig bezig om de duizenden, neen </w:t>
      </w:r>
      <w:r>
        <w:rPr>
          <w:rFonts w:ascii="Arial" w:hAnsi="Arial" w:cs="Arial"/>
          <w:sz w:val="20"/>
          <w:szCs w:val="20"/>
        </w:rPr>
        <w:t>m</w:t>
      </w:r>
      <w:r w:rsidRPr="00B90A3C">
        <w:rPr>
          <w:rFonts w:ascii="Arial" w:hAnsi="Arial" w:cs="Arial"/>
          <w:sz w:val="20"/>
          <w:szCs w:val="20"/>
        </w:rPr>
        <w:t>illioenen houten stokjes en band</w:t>
      </w:r>
      <w:r>
        <w:rPr>
          <w:rFonts w:ascii="Arial" w:hAnsi="Arial" w:cs="Arial"/>
          <w:sz w:val="20"/>
          <w:szCs w:val="20"/>
        </w:rPr>
        <w:t>-</w:t>
      </w:r>
      <w:r w:rsidRPr="00B90A3C">
        <w:rPr>
          <w:rFonts w:ascii="Arial" w:hAnsi="Arial" w:cs="Arial"/>
          <w:sz w:val="20"/>
          <w:szCs w:val="20"/>
        </w:rPr>
        <w:t>jes te schillen die later tot hoepels en witte mande</w:t>
      </w:r>
      <w:r>
        <w:rPr>
          <w:rFonts w:ascii="Arial" w:hAnsi="Arial" w:cs="Arial"/>
          <w:sz w:val="20"/>
          <w:szCs w:val="20"/>
        </w:rPr>
        <w:t>n</w:t>
      </w:r>
      <w:r w:rsidRPr="00B90A3C">
        <w:rPr>
          <w:rFonts w:ascii="Arial" w:hAnsi="Arial" w:cs="Arial"/>
          <w:sz w:val="20"/>
          <w:szCs w:val="20"/>
        </w:rPr>
        <w:t xml:space="preserve"> verwerkt worden. Dat deze werkzaamheden eene aardige verdiensten voor menig gezin opleveren, is duidelijk, te meer daar alle werkkrachten tegen</w:t>
      </w:r>
      <w:r>
        <w:rPr>
          <w:rFonts w:ascii="Arial" w:hAnsi="Arial" w:cs="Arial"/>
          <w:sz w:val="20"/>
          <w:szCs w:val="20"/>
        </w:rPr>
        <w:t>-</w:t>
      </w:r>
      <w:r w:rsidRPr="00B90A3C">
        <w:rPr>
          <w:rFonts w:ascii="Arial" w:hAnsi="Arial" w:cs="Arial"/>
          <w:sz w:val="20"/>
          <w:szCs w:val="20"/>
        </w:rPr>
        <w:t>woordig duurder zijn dan ooit.</w:t>
      </w:r>
    </w:p>
    <w:p w:rsidR="00EA7FD8" w:rsidRDefault="00EA7FD8" w:rsidP="00444082">
      <w:pPr>
        <w:shd w:val="clear" w:color="auto" w:fill="FFFFFF"/>
        <w:jc w:val="both"/>
        <w:outlineLvl w:val="2"/>
        <w:rPr>
          <w:rFonts w:ascii="Arial" w:eastAsia="Times New Roman" w:hAnsi="Arial" w:cs="Arial"/>
          <w:b/>
          <w:bCs/>
          <w:sz w:val="20"/>
          <w:szCs w:val="20"/>
          <w:lang w:eastAsia="nl-NL"/>
        </w:rPr>
      </w:pPr>
    </w:p>
    <w:p w:rsidR="00BB6379" w:rsidRPr="001F1804" w:rsidRDefault="00BB6379"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10-06</w:t>
      </w:r>
      <w:r w:rsidRPr="001F1804">
        <w:rPr>
          <w:rFonts w:ascii="Arial" w:eastAsia="Arial Unicode MS" w:hAnsi="Arial" w:cs="Arial"/>
          <w:b/>
          <w:sz w:val="20"/>
          <w:szCs w:val="20"/>
          <w:u w:val="single"/>
        </w:rPr>
        <w:t>-190</w:t>
      </w:r>
      <w:r>
        <w:rPr>
          <w:rFonts w:ascii="Arial" w:eastAsia="Arial Unicode MS" w:hAnsi="Arial" w:cs="Arial"/>
          <w:b/>
          <w:sz w:val="20"/>
          <w:szCs w:val="20"/>
          <w:u w:val="single"/>
        </w:rPr>
        <w:t>7</w:t>
      </w:r>
    </w:p>
    <w:p w:rsidR="00BB6379" w:rsidRDefault="00BB6379" w:rsidP="00444082">
      <w:pPr>
        <w:shd w:val="clear" w:color="auto" w:fill="FFFFFF"/>
        <w:jc w:val="both"/>
        <w:outlineLvl w:val="2"/>
        <w:rPr>
          <w:rFonts w:ascii="Arial" w:eastAsia="Times New Roman" w:hAnsi="Arial" w:cs="Arial"/>
          <w:b/>
          <w:bCs/>
          <w:sz w:val="20"/>
          <w:szCs w:val="20"/>
          <w:lang w:eastAsia="nl-NL"/>
        </w:rPr>
      </w:pPr>
    </w:p>
    <w:p w:rsidR="00BB6379" w:rsidRDefault="00BB6379" w:rsidP="00444082">
      <w:pPr>
        <w:pStyle w:val="Normaalweb"/>
        <w:spacing w:before="0" w:beforeAutospacing="0" w:after="0" w:afterAutospacing="0"/>
        <w:jc w:val="both"/>
        <w:rPr>
          <w:rFonts w:ascii="Arial" w:hAnsi="Arial" w:cs="Arial"/>
          <w:sz w:val="20"/>
          <w:szCs w:val="20"/>
        </w:rPr>
      </w:pPr>
      <w:r w:rsidRPr="00BB6379">
        <w:rPr>
          <w:rFonts w:ascii="Arial" w:hAnsi="Arial" w:cs="Arial"/>
          <w:sz w:val="20"/>
          <w:szCs w:val="20"/>
        </w:rPr>
        <w:t>SCHIJNDEL, 8 Juni. ln de vitrine van den heer J. Van Heeswijk zijn thans de prijzen te zien voor het aanstaande bloemencorso met wedstrijden, te houden op 29 en 30 Juni aanstaande. Z</w:t>
      </w:r>
      <w:r>
        <w:rPr>
          <w:rFonts w:ascii="Arial" w:hAnsi="Arial" w:cs="Arial"/>
          <w:sz w:val="20"/>
          <w:szCs w:val="20"/>
        </w:rPr>
        <w:t>ij</w:t>
      </w:r>
      <w:r w:rsidRPr="00BB6379">
        <w:rPr>
          <w:rFonts w:ascii="Arial" w:hAnsi="Arial" w:cs="Arial"/>
          <w:sz w:val="20"/>
          <w:szCs w:val="20"/>
        </w:rPr>
        <w:t xml:space="preserve"> zien er solied en smaakvol uit en getuigen van eene goede kas, waarover het feestgevend gezelschap „va</w:t>
      </w:r>
      <w:r>
        <w:rPr>
          <w:rFonts w:ascii="Arial" w:hAnsi="Arial" w:cs="Arial"/>
          <w:sz w:val="20"/>
          <w:szCs w:val="20"/>
        </w:rPr>
        <w:t>n Amstels Wielerclub"</w:t>
      </w:r>
      <w:r w:rsidRPr="00BB6379">
        <w:rPr>
          <w:rFonts w:ascii="Arial" w:hAnsi="Arial" w:cs="Arial"/>
          <w:sz w:val="20"/>
          <w:szCs w:val="20"/>
        </w:rPr>
        <w:t xml:space="preserve"> te beschikken heeft. Als wij hier nog bijvoegen dat behalve de harmonie „Cecilia" en de zangve</w:t>
      </w:r>
      <w:r>
        <w:rPr>
          <w:rFonts w:ascii="Arial" w:hAnsi="Arial" w:cs="Arial"/>
          <w:sz w:val="20"/>
          <w:szCs w:val="20"/>
        </w:rPr>
        <w:t>r</w:t>
      </w:r>
      <w:r w:rsidRPr="00BB6379">
        <w:rPr>
          <w:rFonts w:ascii="Arial" w:hAnsi="Arial" w:cs="Arial"/>
          <w:sz w:val="20"/>
          <w:szCs w:val="20"/>
        </w:rPr>
        <w:t>eeniging „De Dageraad" alhier nog geëngageerd z</w:t>
      </w:r>
      <w:r>
        <w:rPr>
          <w:rFonts w:ascii="Arial" w:hAnsi="Arial" w:cs="Arial"/>
          <w:sz w:val="20"/>
          <w:szCs w:val="20"/>
        </w:rPr>
        <w:t>ij</w:t>
      </w:r>
      <w:r w:rsidRPr="00BB6379">
        <w:rPr>
          <w:rFonts w:ascii="Arial" w:hAnsi="Arial" w:cs="Arial"/>
          <w:sz w:val="20"/>
          <w:szCs w:val="20"/>
        </w:rPr>
        <w:t>n het muziekgezelschap der heeren Goulmy &amp; Baar te 's-Bosch en „</w:t>
      </w:r>
      <w:r>
        <w:rPr>
          <w:rFonts w:ascii="Arial" w:hAnsi="Arial" w:cs="Arial"/>
          <w:sz w:val="20"/>
          <w:szCs w:val="20"/>
        </w:rPr>
        <w:t>I</w:t>
      </w:r>
      <w:r w:rsidRPr="00BB6379">
        <w:rPr>
          <w:rFonts w:ascii="Arial" w:hAnsi="Arial" w:cs="Arial"/>
          <w:sz w:val="20"/>
          <w:szCs w:val="20"/>
        </w:rPr>
        <w:t xml:space="preserve">'Echo des Montagnes" uit Tilburg, dan is het niet overdreven als wij zeggen dat de deelneming aan dit feest niet berouwen zal. Voor extra-trammen in beide richtingen is zorg gedragen. </w:t>
      </w:r>
    </w:p>
    <w:p w:rsidR="00BB6379" w:rsidRDefault="00BB6379" w:rsidP="00444082">
      <w:pPr>
        <w:pStyle w:val="Normaalweb"/>
        <w:spacing w:before="0" w:beforeAutospacing="0" w:after="0" w:afterAutospacing="0"/>
        <w:jc w:val="both"/>
        <w:rPr>
          <w:rFonts w:ascii="Arial" w:hAnsi="Arial" w:cs="Arial"/>
          <w:sz w:val="20"/>
          <w:szCs w:val="20"/>
        </w:rPr>
      </w:pPr>
    </w:p>
    <w:p w:rsidR="00BB6379" w:rsidRPr="00BB6379" w:rsidRDefault="00BB6379" w:rsidP="00444082">
      <w:pPr>
        <w:pStyle w:val="Normaalweb"/>
        <w:spacing w:before="0" w:beforeAutospacing="0" w:after="0" w:afterAutospacing="0"/>
        <w:jc w:val="both"/>
        <w:rPr>
          <w:rFonts w:ascii="Arial" w:hAnsi="Arial" w:cs="Arial"/>
          <w:sz w:val="20"/>
          <w:szCs w:val="20"/>
        </w:rPr>
      </w:pPr>
      <w:r w:rsidRPr="00BB6379">
        <w:rPr>
          <w:rFonts w:ascii="Arial" w:hAnsi="Arial" w:cs="Arial"/>
          <w:sz w:val="20"/>
          <w:szCs w:val="20"/>
        </w:rPr>
        <w:t xml:space="preserve">Toen gisteren </w:t>
      </w:r>
      <w:r>
        <w:rPr>
          <w:rFonts w:ascii="Arial" w:hAnsi="Arial" w:cs="Arial"/>
          <w:sz w:val="20"/>
          <w:szCs w:val="20"/>
        </w:rPr>
        <w:t>h</w:t>
      </w:r>
      <w:r w:rsidRPr="00BB6379">
        <w:rPr>
          <w:rFonts w:ascii="Arial" w:hAnsi="Arial" w:cs="Arial"/>
          <w:sz w:val="20"/>
          <w:szCs w:val="20"/>
        </w:rPr>
        <w:t>et achtjarige paard va</w:t>
      </w:r>
      <w:r>
        <w:rPr>
          <w:rFonts w:ascii="Arial" w:hAnsi="Arial" w:cs="Arial"/>
          <w:sz w:val="20"/>
          <w:szCs w:val="20"/>
        </w:rPr>
        <w:t>n</w:t>
      </w:r>
      <w:r w:rsidRPr="00BB6379">
        <w:rPr>
          <w:rFonts w:ascii="Arial" w:hAnsi="Arial" w:cs="Arial"/>
          <w:sz w:val="20"/>
          <w:szCs w:val="20"/>
        </w:rPr>
        <w:t xml:space="preserve"> den landbouwer C. Van Boxtel in de weide liep, werd door het hevig stooten eener koe den heele</w:t>
      </w:r>
      <w:r>
        <w:rPr>
          <w:rFonts w:ascii="Arial" w:hAnsi="Arial" w:cs="Arial"/>
          <w:sz w:val="20"/>
          <w:szCs w:val="20"/>
        </w:rPr>
        <w:t>n</w:t>
      </w:r>
      <w:r w:rsidRPr="00BB6379">
        <w:rPr>
          <w:rFonts w:ascii="Arial" w:hAnsi="Arial" w:cs="Arial"/>
          <w:sz w:val="20"/>
          <w:szCs w:val="20"/>
        </w:rPr>
        <w:t xml:space="preserve"> buik van het dier opengereten. De veearts liet onmiddellijk het </w:t>
      </w:r>
      <w:r>
        <w:rPr>
          <w:rFonts w:ascii="Arial" w:hAnsi="Arial" w:cs="Arial"/>
          <w:sz w:val="20"/>
          <w:szCs w:val="20"/>
        </w:rPr>
        <w:t>s</w:t>
      </w:r>
      <w:r w:rsidRPr="00BB6379">
        <w:rPr>
          <w:rFonts w:ascii="Arial" w:hAnsi="Arial" w:cs="Arial"/>
          <w:sz w:val="20"/>
          <w:szCs w:val="20"/>
        </w:rPr>
        <w:t>choone dier afmaken, omdat genezing onmogelijk was. B</w:t>
      </w:r>
      <w:r>
        <w:rPr>
          <w:rFonts w:ascii="Arial" w:hAnsi="Arial" w:cs="Arial"/>
          <w:sz w:val="20"/>
          <w:szCs w:val="20"/>
        </w:rPr>
        <w:t>ij</w:t>
      </w:r>
      <w:r w:rsidRPr="00BB6379">
        <w:rPr>
          <w:rFonts w:ascii="Arial" w:hAnsi="Arial" w:cs="Arial"/>
          <w:sz w:val="20"/>
          <w:szCs w:val="20"/>
        </w:rPr>
        <w:t xml:space="preserve"> deze gelegenheid bleek weer hoe nuttig eene onderlinge verzekering werkt, want hoewel de eigenaar nog slechts voor een paar weken het beest gekocht had, wordt door de verzekering het grootste deel der geleden schade gedekt.</w:t>
      </w:r>
    </w:p>
    <w:p w:rsidR="00BB6379" w:rsidRDefault="00BB6379" w:rsidP="00444082">
      <w:pPr>
        <w:shd w:val="clear" w:color="auto" w:fill="FFFFFF"/>
        <w:jc w:val="both"/>
        <w:outlineLvl w:val="2"/>
        <w:rPr>
          <w:rFonts w:ascii="Arial" w:eastAsia="Times New Roman" w:hAnsi="Arial" w:cs="Arial"/>
          <w:b/>
          <w:bCs/>
          <w:sz w:val="20"/>
          <w:szCs w:val="20"/>
          <w:lang w:eastAsia="nl-NL"/>
        </w:rPr>
      </w:pPr>
    </w:p>
    <w:p w:rsidR="00872AEF" w:rsidRPr="001F1804" w:rsidRDefault="00872AEF"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11-06</w:t>
      </w:r>
      <w:r w:rsidRPr="001F1804">
        <w:rPr>
          <w:rFonts w:ascii="Arial" w:eastAsia="Arial Unicode MS" w:hAnsi="Arial" w:cs="Arial"/>
          <w:b/>
          <w:sz w:val="20"/>
          <w:szCs w:val="20"/>
          <w:u w:val="single"/>
        </w:rPr>
        <w:t>-190</w:t>
      </w:r>
      <w:r>
        <w:rPr>
          <w:rFonts w:ascii="Arial" w:eastAsia="Arial Unicode MS" w:hAnsi="Arial" w:cs="Arial"/>
          <w:b/>
          <w:sz w:val="20"/>
          <w:szCs w:val="20"/>
          <w:u w:val="single"/>
        </w:rPr>
        <w:t>7</w:t>
      </w:r>
    </w:p>
    <w:p w:rsidR="00872AEF" w:rsidRDefault="00872AEF" w:rsidP="00444082">
      <w:pPr>
        <w:shd w:val="clear" w:color="auto" w:fill="FFFFFF"/>
        <w:jc w:val="both"/>
        <w:outlineLvl w:val="2"/>
        <w:rPr>
          <w:rFonts w:ascii="Arial" w:eastAsia="Times New Roman" w:hAnsi="Arial" w:cs="Arial"/>
          <w:b/>
          <w:bCs/>
          <w:sz w:val="20"/>
          <w:szCs w:val="20"/>
          <w:lang w:eastAsia="nl-NL"/>
        </w:rPr>
      </w:pPr>
    </w:p>
    <w:p w:rsidR="00872AEF" w:rsidRDefault="00872AEF" w:rsidP="00444082">
      <w:pPr>
        <w:shd w:val="clear" w:color="auto" w:fill="FFFFFF"/>
        <w:jc w:val="both"/>
        <w:outlineLvl w:val="2"/>
        <w:rPr>
          <w:rFonts w:ascii="Arial" w:hAnsi="Arial" w:cs="Arial"/>
          <w:sz w:val="20"/>
          <w:szCs w:val="20"/>
        </w:rPr>
      </w:pPr>
      <w:r w:rsidRPr="00872AEF">
        <w:rPr>
          <w:rFonts w:ascii="Arial" w:hAnsi="Arial" w:cs="Arial"/>
          <w:sz w:val="20"/>
          <w:szCs w:val="20"/>
        </w:rPr>
        <w:t>SCHIJNDEL, 10 Juni. B</w:t>
      </w:r>
      <w:r>
        <w:rPr>
          <w:rFonts w:ascii="Arial" w:hAnsi="Arial" w:cs="Arial"/>
          <w:sz w:val="20"/>
          <w:szCs w:val="20"/>
        </w:rPr>
        <w:t>ij</w:t>
      </w:r>
      <w:r w:rsidRPr="00872AEF">
        <w:rPr>
          <w:rFonts w:ascii="Arial" w:hAnsi="Arial" w:cs="Arial"/>
          <w:sz w:val="20"/>
          <w:szCs w:val="20"/>
        </w:rPr>
        <w:t xml:space="preserve"> de groote feesten te Gemert behaalde onze gunstig bekende harmonie „Cecilia" naast de keurige herinnerings-medaille een geldprijs van 25 gulden. Bravo!</w:t>
      </w:r>
    </w:p>
    <w:p w:rsidR="00872AEF" w:rsidRDefault="00872AEF" w:rsidP="00444082">
      <w:pPr>
        <w:shd w:val="clear" w:color="auto" w:fill="FFFFFF"/>
        <w:jc w:val="both"/>
        <w:outlineLvl w:val="2"/>
        <w:rPr>
          <w:rFonts w:ascii="Arial" w:eastAsia="Times New Roman" w:hAnsi="Arial" w:cs="Arial"/>
          <w:b/>
          <w:bCs/>
          <w:sz w:val="20"/>
          <w:szCs w:val="20"/>
          <w:lang w:eastAsia="nl-NL"/>
        </w:rPr>
      </w:pPr>
    </w:p>
    <w:p w:rsidR="00872AEF" w:rsidRPr="001F1804" w:rsidRDefault="00872AEF"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13-06</w:t>
      </w:r>
      <w:r w:rsidRPr="001F1804">
        <w:rPr>
          <w:rFonts w:ascii="Arial" w:eastAsia="Arial Unicode MS" w:hAnsi="Arial" w:cs="Arial"/>
          <w:b/>
          <w:sz w:val="20"/>
          <w:szCs w:val="20"/>
          <w:u w:val="single"/>
        </w:rPr>
        <w:t>-190</w:t>
      </w:r>
      <w:r>
        <w:rPr>
          <w:rFonts w:ascii="Arial" w:eastAsia="Arial Unicode MS" w:hAnsi="Arial" w:cs="Arial"/>
          <w:b/>
          <w:sz w:val="20"/>
          <w:szCs w:val="20"/>
          <w:u w:val="single"/>
        </w:rPr>
        <w:t>7</w:t>
      </w:r>
    </w:p>
    <w:p w:rsidR="00872AEF" w:rsidRDefault="00872AEF" w:rsidP="00444082">
      <w:pPr>
        <w:shd w:val="clear" w:color="auto" w:fill="FFFFFF"/>
        <w:jc w:val="both"/>
        <w:outlineLvl w:val="2"/>
        <w:rPr>
          <w:rFonts w:ascii="Arial" w:eastAsia="Times New Roman" w:hAnsi="Arial" w:cs="Arial"/>
          <w:b/>
          <w:bCs/>
          <w:sz w:val="20"/>
          <w:szCs w:val="20"/>
          <w:lang w:eastAsia="nl-NL"/>
        </w:rPr>
      </w:pPr>
    </w:p>
    <w:p w:rsidR="00872AEF" w:rsidRDefault="00872AEF" w:rsidP="00444082">
      <w:pPr>
        <w:shd w:val="clear" w:color="auto" w:fill="FFFFFF"/>
        <w:jc w:val="both"/>
        <w:outlineLvl w:val="2"/>
        <w:rPr>
          <w:rFonts w:ascii="Arial" w:hAnsi="Arial" w:cs="Arial"/>
          <w:sz w:val="20"/>
          <w:szCs w:val="20"/>
        </w:rPr>
      </w:pPr>
      <w:r w:rsidRPr="00872AEF">
        <w:rPr>
          <w:rFonts w:ascii="Arial" w:hAnsi="Arial" w:cs="Arial"/>
          <w:sz w:val="20"/>
          <w:szCs w:val="20"/>
        </w:rPr>
        <w:t>SCHIJNDEL, 11 Juni. De handboogschutterij „Landmans Unie", gevestigd b</w:t>
      </w:r>
      <w:r>
        <w:rPr>
          <w:rFonts w:ascii="Arial" w:hAnsi="Arial" w:cs="Arial"/>
          <w:sz w:val="20"/>
          <w:szCs w:val="20"/>
        </w:rPr>
        <w:t>ij</w:t>
      </w:r>
      <w:r w:rsidRPr="00872AEF">
        <w:rPr>
          <w:rFonts w:ascii="Arial" w:hAnsi="Arial" w:cs="Arial"/>
          <w:sz w:val="20"/>
          <w:szCs w:val="20"/>
        </w:rPr>
        <w:t xml:space="preserve"> den heer J. Geerts en „De Eendracht", gevestigd b</w:t>
      </w:r>
      <w:r>
        <w:rPr>
          <w:rFonts w:ascii="Arial" w:hAnsi="Arial" w:cs="Arial"/>
          <w:sz w:val="20"/>
          <w:szCs w:val="20"/>
        </w:rPr>
        <w:t>ij</w:t>
      </w:r>
      <w:r w:rsidRPr="00872AEF">
        <w:rPr>
          <w:rFonts w:ascii="Arial" w:hAnsi="Arial" w:cs="Arial"/>
          <w:sz w:val="20"/>
          <w:szCs w:val="20"/>
        </w:rPr>
        <w:t xml:space="preserve"> mejutfr. de wed. </w:t>
      </w:r>
      <w:r>
        <w:rPr>
          <w:rFonts w:ascii="Arial" w:hAnsi="Arial" w:cs="Arial"/>
          <w:sz w:val="20"/>
          <w:szCs w:val="20"/>
        </w:rPr>
        <w:t>P</w:t>
      </w:r>
      <w:r w:rsidRPr="00872AEF">
        <w:rPr>
          <w:rFonts w:ascii="Arial" w:hAnsi="Arial" w:cs="Arial"/>
          <w:sz w:val="20"/>
          <w:szCs w:val="20"/>
        </w:rPr>
        <w:t>. Vugts behaalden in den wedstrijd te Liempde respectievelijk den vierden e</w:t>
      </w:r>
      <w:r>
        <w:rPr>
          <w:rFonts w:ascii="Arial" w:hAnsi="Arial" w:cs="Arial"/>
          <w:sz w:val="20"/>
          <w:szCs w:val="20"/>
        </w:rPr>
        <w:t>n</w:t>
      </w:r>
      <w:r w:rsidRPr="00872AEF">
        <w:rPr>
          <w:rFonts w:ascii="Arial" w:hAnsi="Arial" w:cs="Arial"/>
          <w:sz w:val="20"/>
          <w:szCs w:val="20"/>
        </w:rPr>
        <w:t xml:space="preserve"> vijfden puntenpr</w:t>
      </w:r>
      <w:r>
        <w:rPr>
          <w:rFonts w:ascii="Arial" w:hAnsi="Arial" w:cs="Arial"/>
          <w:sz w:val="20"/>
          <w:szCs w:val="20"/>
        </w:rPr>
        <w:t>ij</w:t>
      </w:r>
      <w:r w:rsidRPr="00872AEF">
        <w:rPr>
          <w:rFonts w:ascii="Arial" w:hAnsi="Arial" w:cs="Arial"/>
          <w:sz w:val="20"/>
          <w:szCs w:val="20"/>
        </w:rPr>
        <w:t xml:space="preserve">s. </w:t>
      </w:r>
    </w:p>
    <w:p w:rsidR="00872AEF" w:rsidRDefault="00872AEF" w:rsidP="00444082">
      <w:pPr>
        <w:shd w:val="clear" w:color="auto" w:fill="FFFFFF"/>
        <w:jc w:val="both"/>
        <w:outlineLvl w:val="2"/>
        <w:rPr>
          <w:rFonts w:ascii="Arial" w:hAnsi="Arial" w:cs="Arial"/>
          <w:sz w:val="20"/>
          <w:szCs w:val="20"/>
        </w:rPr>
      </w:pPr>
    </w:p>
    <w:p w:rsidR="00872AEF" w:rsidRDefault="00872AEF" w:rsidP="00444082">
      <w:pPr>
        <w:shd w:val="clear" w:color="auto" w:fill="FFFFFF"/>
        <w:jc w:val="both"/>
        <w:outlineLvl w:val="2"/>
        <w:rPr>
          <w:rFonts w:ascii="Arial" w:hAnsi="Arial" w:cs="Arial"/>
          <w:sz w:val="20"/>
          <w:szCs w:val="20"/>
        </w:rPr>
      </w:pPr>
      <w:r w:rsidRPr="00872AEF">
        <w:rPr>
          <w:rFonts w:ascii="Arial" w:hAnsi="Arial" w:cs="Arial"/>
          <w:sz w:val="20"/>
          <w:szCs w:val="20"/>
        </w:rPr>
        <w:t xml:space="preserve">Door de R. </w:t>
      </w:r>
      <w:r>
        <w:rPr>
          <w:rFonts w:ascii="Arial" w:hAnsi="Arial" w:cs="Arial"/>
          <w:sz w:val="20"/>
          <w:szCs w:val="20"/>
        </w:rPr>
        <w:t>K</w:t>
      </w:r>
      <w:r w:rsidRPr="00872AEF">
        <w:rPr>
          <w:rFonts w:ascii="Arial" w:hAnsi="Arial" w:cs="Arial"/>
          <w:sz w:val="20"/>
          <w:szCs w:val="20"/>
        </w:rPr>
        <w:t xml:space="preserve">. kiesvereeniging zijn de aftredende leden van den gemeenteraad, de heeren E. Timmermans, H. Van Heeswijk en J. Goyaerts </w:t>
      </w:r>
      <w:r>
        <w:rPr>
          <w:rFonts w:ascii="Arial" w:hAnsi="Arial" w:cs="Arial"/>
          <w:sz w:val="20"/>
          <w:szCs w:val="20"/>
        </w:rPr>
        <w:t>m</w:t>
      </w:r>
      <w:r w:rsidRPr="00872AEF">
        <w:rPr>
          <w:rFonts w:ascii="Arial" w:hAnsi="Arial" w:cs="Arial"/>
          <w:sz w:val="20"/>
          <w:szCs w:val="20"/>
        </w:rPr>
        <w:t>et algemeene stemmen opnieuw tot candidaat gesteld.</w:t>
      </w:r>
    </w:p>
    <w:p w:rsidR="00152102" w:rsidRPr="001F1804" w:rsidRDefault="00152102" w:rsidP="00152102">
      <w:pPr>
        <w:autoSpaceDE w:val="0"/>
        <w:autoSpaceDN w:val="0"/>
        <w:adjustRightInd w:val="0"/>
        <w:jc w:val="both"/>
        <w:rPr>
          <w:rFonts w:ascii="Arial" w:hAnsi="Arial" w:cs="Arial"/>
          <w:sz w:val="20"/>
          <w:szCs w:val="20"/>
        </w:rPr>
      </w:pPr>
    </w:p>
    <w:p w:rsidR="00152102" w:rsidRPr="001F1804" w:rsidRDefault="00152102" w:rsidP="00152102">
      <w:pPr>
        <w:shd w:val="clear" w:color="auto" w:fill="FFFFFF"/>
        <w:jc w:val="both"/>
        <w:rPr>
          <w:rFonts w:ascii="Arial" w:eastAsia="Arial Unicode MS" w:hAnsi="Arial" w:cs="Arial"/>
          <w:b/>
          <w:sz w:val="20"/>
          <w:szCs w:val="20"/>
          <w:u w:val="single"/>
        </w:rPr>
      </w:pPr>
      <w:r w:rsidRPr="001F1804">
        <w:rPr>
          <w:rFonts w:ascii="Arial" w:eastAsia="Arial Unicode MS" w:hAnsi="Arial" w:cs="Arial"/>
          <w:b/>
          <w:sz w:val="20"/>
          <w:szCs w:val="20"/>
          <w:u w:val="single"/>
        </w:rPr>
        <w:t>Nieuwe Tilburgsche Courant 14-06-1907</w:t>
      </w:r>
    </w:p>
    <w:p w:rsidR="00152102" w:rsidRPr="001F1804" w:rsidRDefault="00152102" w:rsidP="00152102">
      <w:pPr>
        <w:shd w:val="clear" w:color="auto" w:fill="FFFFFF"/>
        <w:jc w:val="both"/>
        <w:rPr>
          <w:rFonts w:ascii="Arial" w:eastAsia="Times New Roman" w:hAnsi="Arial" w:cs="Arial"/>
          <w:sz w:val="20"/>
          <w:szCs w:val="20"/>
          <w:lang w:eastAsia="nl-NL"/>
        </w:rPr>
      </w:pPr>
    </w:p>
    <w:p w:rsidR="00152102" w:rsidRPr="001F1804" w:rsidRDefault="00152102" w:rsidP="00152102">
      <w:pPr>
        <w:shd w:val="clear" w:color="auto" w:fill="FFFFFF"/>
        <w:jc w:val="both"/>
        <w:outlineLvl w:val="2"/>
        <w:rPr>
          <w:rFonts w:ascii="Arial" w:eastAsia="Times New Roman" w:hAnsi="Arial" w:cs="Arial"/>
          <w:b/>
          <w:bCs/>
          <w:sz w:val="20"/>
          <w:szCs w:val="20"/>
          <w:lang w:eastAsia="nl-NL"/>
        </w:rPr>
      </w:pPr>
      <w:r w:rsidRPr="001F1804">
        <w:rPr>
          <w:rFonts w:ascii="Arial" w:eastAsia="Times New Roman" w:hAnsi="Arial" w:cs="Arial"/>
          <w:sz w:val="20"/>
          <w:szCs w:val="20"/>
          <w:lang w:eastAsia="nl-NL"/>
        </w:rPr>
        <w:t>BERGEIK. De weleerw. heer A. A. J. Karthon, kapelaan te Schijndel, verrichtte Maandag in tegenwoordigheid van talrijke belangstellenden de plechtigheid van de eerste-steen-legging van de nieuw te bouwen parochiekerk van de H. Gerardus Majella, met de oprichting waarvan Z.Eerw. belast is. Aan de plechtigheid namen ook deel de zeereerw. heer W. Renders, pastoor te Bergeik ('t Loo) en talrijke notabelen uit Bergeik en andere plaatsen.</w:t>
      </w:r>
      <w:r w:rsidRPr="001F1804">
        <w:rPr>
          <w:rFonts w:ascii="Arial" w:eastAsia="Times New Roman" w:hAnsi="Arial" w:cs="Arial"/>
          <w:b/>
          <w:bCs/>
          <w:sz w:val="20"/>
          <w:szCs w:val="20"/>
          <w:lang w:eastAsia="nl-NL"/>
        </w:rPr>
        <w:t xml:space="preserve"> </w:t>
      </w:r>
    </w:p>
    <w:p w:rsidR="00872AEF" w:rsidRDefault="00872AEF" w:rsidP="00444082">
      <w:pPr>
        <w:shd w:val="clear" w:color="auto" w:fill="FFFFFF"/>
        <w:jc w:val="both"/>
        <w:outlineLvl w:val="2"/>
        <w:rPr>
          <w:rFonts w:ascii="Arial" w:hAnsi="Arial" w:cs="Arial"/>
          <w:sz w:val="20"/>
          <w:szCs w:val="20"/>
        </w:rPr>
      </w:pPr>
    </w:p>
    <w:p w:rsidR="005E6AFC" w:rsidRPr="001F1804" w:rsidRDefault="005E6AFC"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17-06</w:t>
      </w:r>
      <w:r w:rsidRPr="001F1804">
        <w:rPr>
          <w:rFonts w:ascii="Arial" w:eastAsia="Arial Unicode MS" w:hAnsi="Arial" w:cs="Arial"/>
          <w:b/>
          <w:sz w:val="20"/>
          <w:szCs w:val="20"/>
          <w:u w:val="single"/>
        </w:rPr>
        <w:t>-190</w:t>
      </w:r>
      <w:r>
        <w:rPr>
          <w:rFonts w:ascii="Arial" w:eastAsia="Arial Unicode MS" w:hAnsi="Arial" w:cs="Arial"/>
          <w:b/>
          <w:sz w:val="20"/>
          <w:szCs w:val="20"/>
          <w:u w:val="single"/>
        </w:rPr>
        <w:t>7</w:t>
      </w:r>
    </w:p>
    <w:p w:rsidR="005E6AFC" w:rsidRDefault="005E6AFC" w:rsidP="00444082">
      <w:pPr>
        <w:shd w:val="clear" w:color="auto" w:fill="FFFFFF"/>
        <w:jc w:val="both"/>
        <w:outlineLvl w:val="2"/>
        <w:rPr>
          <w:rFonts w:ascii="Arial" w:hAnsi="Arial" w:cs="Arial"/>
          <w:sz w:val="20"/>
          <w:szCs w:val="20"/>
        </w:rPr>
      </w:pPr>
    </w:p>
    <w:p w:rsidR="005E6AFC" w:rsidRDefault="005E6AFC" w:rsidP="00444082">
      <w:pPr>
        <w:shd w:val="clear" w:color="auto" w:fill="FFFFFF"/>
        <w:jc w:val="both"/>
        <w:outlineLvl w:val="2"/>
        <w:rPr>
          <w:rFonts w:ascii="Arial" w:hAnsi="Arial" w:cs="Arial"/>
          <w:sz w:val="20"/>
          <w:szCs w:val="20"/>
        </w:rPr>
      </w:pPr>
      <w:r w:rsidRPr="005E6AFC">
        <w:rPr>
          <w:rFonts w:ascii="Arial" w:hAnsi="Arial" w:cs="Arial"/>
          <w:sz w:val="20"/>
          <w:szCs w:val="20"/>
        </w:rPr>
        <w:t>DREUMEL, 13 Juni, Ofschoon onze gemeente rijk is aan waardenhout, we</w:t>
      </w:r>
      <w:r>
        <w:rPr>
          <w:rFonts w:ascii="Arial" w:hAnsi="Arial" w:cs="Arial"/>
          <w:sz w:val="20"/>
          <w:szCs w:val="20"/>
        </w:rPr>
        <w:t>r</w:t>
      </w:r>
      <w:r w:rsidRPr="005E6AFC">
        <w:rPr>
          <w:rFonts w:ascii="Arial" w:hAnsi="Arial" w:cs="Arial"/>
          <w:sz w:val="20"/>
          <w:szCs w:val="20"/>
        </w:rPr>
        <w:t>d hier tot heden de hoe</w:t>
      </w:r>
      <w:r>
        <w:rPr>
          <w:rFonts w:ascii="Arial" w:hAnsi="Arial" w:cs="Arial"/>
          <w:sz w:val="20"/>
          <w:szCs w:val="20"/>
        </w:rPr>
        <w:t>-</w:t>
      </w:r>
      <w:r w:rsidRPr="005E6AFC">
        <w:rPr>
          <w:rFonts w:ascii="Arial" w:hAnsi="Arial" w:cs="Arial"/>
          <w:sz w:val="20"/>
          <w:szCs w:val="20"/>
        </w:rPr>
        <w:t>pelmakerij niet uitgeoefend. Dit was wel treurig, omdat hier in v</w:t>
      </w:r>
      <w:r>
        <w:rPr>
          <w:rFonts w:ascii="Arial" w:hAnsi="Arial" w:cs="Arial"/>
          <w:sz w:val="20"/>
          <w:szCs w:val="20"/>
        </w:rPr>
        <w:t>e</w:t>
      </w:r>
      <w:r w:rsidRPr="005E6AFC">
        <w:rPr>
          <w:rFonts w:ascii="Arial" w:hAnsi="Arial" w:cs="Arial"/>
          <w:sz w:val="20"/>
          <w:szCs w:val="20"/>
        </w:rPr>
        <w:t>l</w:t>
      </w:r>
      <w:r>
        <w:rPr>
          <w:rFonts w:ascii="Arial" w:hAnsi="Arial" w:cs="Arial"/>
          <w:sz w:val="20"/>
          <w:szCs w:val="20"/>
        </w:rPr>
        <w:t>e</w:t>
      </w:r>
      <w:r w:rsidRPr="005E6AFC">
        <w:rPr>
          <w:rFonts w:ascii="Arial" w:hAnsi="Arial" w:cs="Arial"/>
          <w:sz w:val="20"/>
          <w:szCs w:val="20"/>
        </w:rPr>
        <w:t xml:space="preserve"> tijden van het jaar zoo'n schrik</w:t>
      </w:r>
      <w:r>
        <w:rPr>
          <w:rFonts w:ascii="Arial" w:hAnsi="Arial" w:cs="Arial"/>
          <w:sz w:val="20"/>
          <w:szCs w:val="20"/>
        </w:rPr>
        <w:t>-</w:t>
      </w:r>
      <w:r w:rsidRPr="005E6AFC">
        <w:rPr>
          <w:rFonts w:ascii="Arial" w:hAnsi="Arial" w:cs="Arial"/>
          <w:sz w:val="20"/>
          <w:szCs w:val="20"/>
        </w:rPr>
        <w:lastRenderedPageBreak/>
        <w:t>barende we</w:t>
      </w:r>
      <w:r>
        <w:rPr>
          <w:rFonts w:ascii="Arial" w:hAnsi="Arial" w:cs="Arial"/>
          <w:sz w:val="20"/>
          <w:szCs w:val="20"/>
        </w:rPr>
        <w:t>r</w:t>
      </w:r>
      <w:r w:rsidRPr="005E6AFC">
        <w:rPr>
          <w:rFonts w:ascii="Arial" w:hAnsi="Arial" w:cs="Arial"/>
          <w:sz w:val="20"/>
          <w:szCs w:val="20"/>
        </w:rPr>
        <w:t>keloosheid heersc</w:t>
      </w:r>
      <w:r>
        <w:rPr>
          <w:rFonts w:ascii="Arial" w:hAnsi="Arial" w:cs="Arial"/>
          <w:sz w:val="20"/>
          <w:szCs w:val="20"/>
        </w:rPr>
        <w:t>h</w:t>
      </w:r>
      <w:r w:rsidRPr="005E6AFC">
        <w:rPr>
          <w:rFonts w:ascii="Arial" w:hAnsi="Arial" w:cs="Arial"/>
          <w:sz w:val="20"/>
          <w:szCs w:val="20"/>
        </w:rPr>
        <w:t>t</w:t>
      </w:r>
      <w:r>
        <w:rPr>
          <w:rFonts w:ascii="Arial" w:hAnsi="Arial" w:cs="Arial"/>
          <w:sz w:val="20"/>
          <w:szCs w:val="20"/>
        </w:rPr>
        <w:t>.</w:t>
      </w:r>
      <w:r w:rsidRPr="005E6AFC">
        <w:rPr>
          <w:rFonts w:ascii="Arial" w:hAnsi="Arial" w:cs="Arial"/>
          <w:sz w:val="20"/>
          <w:szCs w:val="20"/>
        </w:rPr>
        <w:t xml:space="preserve"> Binnen kort zal van gemeentewege deze n</w:t>
      </w:r>
      <w:r>
        <w:rPr>
          <w:rFonts w:ascii="Arial" w:hAnsi="Arial" w:cs="Arial"/>
          <w:sz w:val="20"/>
          <w:szCs w:val="20"/>
        </w:rPr>
        <w:t>ij</w:t>
      </w:r>
      <w:r w:rsidRPr="005E6AFC">
        <w:rPr>
          <w:rFonts w:ascii="Arial" w:hAnsi="Arial" w:cs="Arial"/>
          <w:sz w:val="20"/>
          <w:szCs w:val="20"/>
        </w:rPr>
        <w:t xml:space="preserve">verheid ingevoerd worden. Twee bekwame vakmannen komen uit </w:t>
      </w:r>
      <w:r w:rsidRPr="005E6AFC">
        <w:rPr>
          <w:rStyle w:val="Nadruk"/>
          <w:rFonts w:ascii="Arial" w:hAnsi="Arial" w:cs="Arial"/>
          <w:i w:val="0"/>
          <w:sz w:val="20"/>
          <w:szCs w:val="20"/>
        </w:rPr>
        <w:t>Schijndel</w:t>
      </w:r>
      <w:r w:rsidRPr="005E6AFC">
        <w:rPr>
          <w:rFonts w:ascii="Arial" w:hAnsi="Arial" w:cs="Arial"/>
          <w:sz w:val="20"/>
          <w:szCs w:val="20"/>
        </w:rPr>
        <w:t xml:space="preserve"> over om de jongelieden, die de nieuwe industrie wenschen aan te leeren, te onderrichten e</w:t>
      </w:r>
      <w:r>
        <w:rPr>
          <w:rFonts w:ascii="Arial" w:hAnsi="Arial" w:cs="Arial"/>
          <w:sz w:val="20"/>
          <w:szCs w:val="20"/>
        </w:rPr>
        <w:t>n</w:t>
      </w:r>
      <w:r w:rsidRPr="005E6AFC">
        <w:rPr>
          <w:rFonts w:ascii="Arial" w:hAnsi="Arial" w:cs="Arial"/>
          <w:sz w:val="20"/>
          <w:szCs w:val="20"/>
        </w:rPr>
        <w:t xml:space="preserve"> te leiden. Een mooi besluit is, dat aan onze jongens ook een dagloon uitbetaald zal worden, zoo</w:t>
      </w:r>
      <w:r>
        <w:rPr>
          <w:rFonts w:ascii="Arial" w:hAnsi="Arial" w:cs="Arial"/>
          <w:sz w:val="20"/>
          <w:szCs w:val="20"/>
        </w:rPr>
        <w:t>l</w:t>
      </w:r>
      <w:r w:rsidRPr="005E6AFC">
        <w:rPr>
          <w:rFonts w:ascii="Arial" w:hAnsi="Arial" w:cs="Arial"/>
          <w:sz w:val="20"/>
          <w:szCs w:val="20"/>
        </w:rPr>
        <w:t>a</w:t>
      </w:r>
      <w:r>
        <w:rPr>
          <w:rFonts w:ascii="Arial" w:hAnsi="Arial" w:cs="Arial"/>
          <w:sz w:val="20"/>
          <w:szCs w:val="20"/>
        </w:rPr>
        <w:t>n</w:t>
      </w:r>
      <w:r w:rsidRPr="005E6AFC">
        <w:rPr>
          <w:rFonts w:ascii="Arial" w:hAnsi="Arial" w:cs="Arial"/>
          <w:sz w:val="20"/>
          <w:szCs w:val="20"/>
        </w:rPr>
        <w:t>g z</w:t>
      </w:r>
      <w:r>
        <w:rPr>
          <w:rFonts w:ascii="Arial" w:hAnsi="Arial" w:cs="Arial"/>
          <w:sz w:val="20"/>
          <w:szCs w:val="20"/>
        </w:rPr>
        <w:t>i</w:t>
      </w:r>
      <w:r w:rsidRPr="005E6AFC">
        <w:rPr>
          <w:rFonts w:ascii="Arial" w:hAnsi="Arial" w:cs="Arial"/>
          <w:sz w:val="20"/>
          <w:szCs w:val="20"/>
        </w:rPr>
        <w:t>j zich i</w:t>
      </w:r>
      <w:r>
        <w:rPr>
          <w:rFonts w:ascii="Arial" w:hAnsi="Arial" w:cs="Arial"/>
          <w:sz w:val="20"/>
          <w:szCs w:val="20"/>
        </w:rPr>
        <w:t>n</w:t>
      </w:r>
      <w:r w:rsidRPr="005E6AFC">
        <w:rPr>
          <w:rFonts w:ascii="Arial" w:hAnsi="Arial" w:cs="Arial"/>
          <w:sz w:val="20"/>
          <w:szCs w:val="20"/>
        </w:rPr>
        <w:t xml:space="preserve"> het vak nog moeten bekwamen, d. i. gedurende hun leert</w:t>
      </w:r>
      <w:r>
        <w:rPr>
          <w:rFonts w:ascii="Arial" w:hAnsi="Arial" w:cs="Arial"/>
          <w:sz w:val="20"/>
          <w:szCs w:val="20"/>
        </w:rPr>
        <w:t>ij</w:t>
      </w:r>
      <w:r w:rsidRPr="005E6AFC">
        <w:rPr>
          <w:rFonts w:ascii="Arial" w:hAnsi="Arial" w:cs="Arial"/>
          <w:sz w:val="20"/>
          <w:szCs w:val="20"/>
        </w:rPr>
        <w:t>d.</w:t>
      </w:r>
    </w:p>
    <w:p w:rsidR="005E6AFC" w:rsidRDefault="005E6AFC" w:rsidP="00444082">
      <w:pPr>
        <w:shd w:val="clear" w:color="auto" w:fill="FFFFFF"/>
        <w:jc w:val="both"/>
        <w:outlineLvl w:val="2"/>
        <w:rPr>
          <w:rFonts w:ascii="Arial" w:hAnsi="Arial" w:cs="Arial"/>
          <w:sz w:val="20"/>
          <w:szCs w:val="20"/>
        </w:rPr>
      </w:pPr>
    </w:p>
    <w:p w:rsidR="00F448CA" w:rsidRDefault="00F448CA" w:rsidP="00444082">
      <w:pPr>
        <w:shd w:val="clear" w:color="auto" w:fill="FFFFFF"/>
        <w:jc w:val="both"/>
        <w:outlineLvl w:val="2"/>
        <w:rPr>
          <w:rFonts w:ascii="Arial" w:hAnsi="Arial" w:cs="Arial"/>
          <w:sz w:val="20"/>
          <w:szCs w:val="20"/>
        </w:rPr>
      </w:pPr>
      <w:r w:rsidRPr="00F448CA">
        <w:rPr>
          <w:rFonts w:ascii="Arial" w:hAnsi="Arial" w:cs="Arial"/>
          <w:sz w:val="20"/>
          <w:szCs w:val="20"/>
        </w:rPr>
        <w:t xml:space="preserve">SCHIJNDEL, 14 Juni. Onder groote belangstelling werd gisteren het jaarlijksche feest der H. </w:t>
      </w:r>
      <w:r>
        <w:rPr>
          <w:rFonts w:ascii="Arial" w:hAnsi="Arial" w:cs="Arial"/>
          <w:sz w:val="20"/>
          <w:szCs w:val="20"/>
        </w:rPr>
        <w:t>K</w:t>
      </w:r>
      <w:r w:rsidRPr="00F448CA">
        <w:rPr>
          <w:rFonts w:ascii="Arial" w:hAnsi="Arial" w:cs="Arial"/>
          <w:sz w:val="20"/>
          <w:szCs w:val="20"/>
        </w:rPr>
        <w:t>inds</w:t>
      </w:r>
      <w:r>
        <w:rPr>
          <w:rFonts w:ascii="Arial" w:hAnsi="Arial" w:cs="Arial"/>
          <w:sz w:val="20"/>
          <w:szCs w:val="20"/>
        </w:rPr>
        <w:t>-</w:t>
      </w:r>
      <w:r w:rsidRPr="00F448CA">
        <w:rPr>
          <w:rFonts w:ascii="Arial" w:hAnsi="Arial" w:cs="Arial"/>
          <w:sz w:val="20"/>
          <w:szCs w:val="20"/>
        </w:rPr>
        <w:t>heid plechtig gevierd. De keurigs optocht, begeleid door heeren onderwijzers en Eerw. Zusters, werd voorafgegaan door de harmonie „Cecilia" en door vele honderden belangstellenden gevolgd. Wij merkten onder meer op ka</w:t>
      </w:r>
      <w:r>
        <w:rPr>
          <w:rFonts w:ascii="Arial" w:hAnsi="Arial" w:cs="Arial"/>
          <w:sz w:val="20"/>
          <w:szCs w:val="20"/>
        </w:rPr>
        <w:t>r</w:t>
      </w:r>
      <w:r w:rsidRPr="00F448CA">
        <w:rPr>
          <w:rFonts w:ascii="Arial" w:hAnsi="Arial" w:cs="Arial"/>
          <w:sz w:val="20"/>
          <w:szCs w:val="20"/>
        </w:rPr>
        <w:t>dinale</w:t>
      </w:r>
      <w:r>
        <w:rPr>
          <w:rFonts w:ascii="Arial" w:hAnsi="Arial" w:cs="Arial"/>
          <w:sz w:val="20"/>
          <w:szCs w:val="20"/>
        </w:rPr>
        <w:t>n</w:t>
      </w:r>
      <w:r w:rsidRPr="00F448CA">
        <w:rPr>
          <w:rFonts w:ascii="Arial" w:hAnsi="Arial" w:cs="Arial"/>
          <w:sz w:val="20"/>
          <w:szCs w:val="20"/>
        </w:rPr>
        <w:t>, ridders van Malta, missionarissen, geboeide en vrijgekochte slaven en slavinnen, een bisschop, herders, zouaven, pages enz. Na een plechtige H. Mis met toe</w:t>
      </w:r>
      <w:r>
        <w:rPr>
          <w:rFonts w:ascii="Arial" w:hAnsi="Arial" w:cs="Arial"/>
          <w:sz w:val="20"/>
          <w:szCs w:val="20"/>
        </w:rPr>
        <w:t>-</w:t>
      </w:r>
      <w:r w:rsidRPr="00F448CA">
        <w:rPr>
          <w:rFonts w:ascii="Arial" w:hAnsi="Arial" w:cs="Arial"/>
          <w:sz w:val="20"/>
          <w:szCs w:val="20"/>
        </w:rPr>
        <w:t>spraak van den Z.Eerw. heer pastoor werd nog eens onder de vrool</w:t>
      </w:r>
      <w:r>
        <w:rPr>
          <w:rFonts w:ascii="Arial" w:hAnsi="Arial" w:cs="Arial"/>
          <w:sz w:val="20"/>
          <w:szCs w:val="20"/>
        </w:rPr>
        <w:t>ij</w:t>
      </w:r>
      <w:r w:rsidRPr="00F448CA">
        <w:rPr>
          <w:rFonts w:ascii="Arial" w:hAnsi="Arial" w:cs="Arial"/>
          <w:sz w:val="20"/>
          <w:szCs w:val="20"/>
        </w:rPr>
        <w:t xml:space="preserve">ke tonen der harmonie door het dorp getrokken om daarna den stoet te ontbinden op de ruime </w:t>
      </w:r>
      <w:r>
        <w:rPr>
          <w:rFonts w:ascii="Arial" w:hAnsi="Arial" w:cs="Arial"/>
          <w:sz w:val="20"/>
          <w:szCs w:val="20"/>
        </w:rPr>
        <w:t>s</w:t>
      </w:r>
      <w:r w:rsidRPr="00F448CA">
        <w:rPr>
          <w:rFonts w:ascii="Arial" w:hAnsi="Arial" w:cs="Arial"/>
          <w:sz w:val="20"/>
          <w:szCs w:val="20"/>
        </w:rPr>
        <w:t>peelplaats der bijzondere meisjes</w:t>
      </w:r>
      <w:r>
        <w:rPr>
          <w:rFonts w:ascii="Arial" w:hAnsi="Arial" w:cs="Arial"/>
          <w:sz w:val="20"/>
          <w:szCs w:val="20"/>
        </w:rPr>
        <w:t>-</w:t>
      </w:r>
      <w:r w:rsidRPr="00F448CA">
        <w:rPr>
          <w:rFonts w:ascii="Arial" w:hAnsi="Arial" w:cs="Arial"/>
          <w:sz w:val="20"/>
          <w:szCs w:val="20"/>
        </w:rPr>
        <w:t>school.</w:t>
      </w:r>
    </w:p>
    <w:p w:rsidR="00F448CA" w:rsidRDefault="00F448CA" w:rsidP="00444082">
      <w:pPr>
        <w:shd w:val="clear" w:color="auto" w:fill="FFFFFF"/>
        <w:jc w:val="both"/>
        <w:outlineLvl w:val="2"/>
        <w:rPr>
          <w:rFonts w:ascii="Arial" w:eastAsia="Times New Roman" w:hAnsi="Arial" w:cs="Arial"/>
          <w:b/>
          <w:bCs/>
          <w:sz w:val="20"/>
          <w:szCs w:val="20"/>
          <w:lang w:eastAsia="nl-NL"/>
        </w:rPr>
      </w:pPr>
    </w:p>
    <w:p w:rsidR="00344544" w:rsidRPr="001F1804" w:rsidRDefault="00344544"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24-06</w:t>
      </w:r>
      <w:r w:rsidRPr="001F1804">
        <w:rPr>
          <w:rFonts w:ascii="Arial" w:eastAsia="Arial Unicode MS" w:hAnsi="Arial" w:cs="Arial"/>
          <w:b/>
          <w:sz w:val="20"/>
          <w:szCs w:val="20"/>
          <w:u w:val="single"/>
        </w:rPr>
        <w:t>-190</w:t>
      </w:r>
      <w:r>
        <w:rPr>
          <w:rFonts w:ascii="Arial" w:eastAsia="Arial Unicode MS" w:hAnsi="Arial" w:cs="Arial"/>
          <w:b/>
          <w:sz w:val="20"/>
          <w:szCs w:val="20"/>
          <w:u w:val="single"/>
        </w:rPr>
        <w:t>7</w:t>
      </w:r>
    </w:p>
    <w:p w:rsidR="00344544" w:rsidRDefault="00344544" w:rsidP="00444082">
      <w:pPr>
        <w:shd w:val="clear" w:color="auto" w:fill="FFFFFF"/>
        <w:jc w:val="both"/>
        <w:outlineLvl w:val="2"/>
        <w:rPr>
          <w:rFonts w:ascii="Arial" w:eastAsia="Times New Roman" w:hAnsi="Arial" w:cs="Arial"/>
          <w:b/>
          <w:bCs/>
          <w:sz w:val="20"/>
          <w:szCs w:val="20"/>
          <w:lang w:eastAsia="nl-NL"/>
        </w:rPr>
      </w:pPr>
    </w:p>
    <w:p w:rsidR="00344544" w:rsidRDefault="00344544" w:rsidP="00444082">
      <w:pPr>
        <w:shd w:val="clear" w:color="auto" w:fill="FFFFFF"/>
        <w:jc w:val="both"/>
        <w:outlineLvl w:val="2"/>
        <w:rPr>
          <w:rFonts w:ascii="Arial" w:hAnsi="Arial" w:cs="Arial"/>
          <w:sz w:val="20"/>
          <w:szCs w:val="20"/>
        </w:rPr>
      </w:pPr>
      <w:r w:rsidRPr="00344544">
        <w:rPr>
          <w:rFonts w:ascii="Arial" w:hAnsi="Arial" w:cs="Arial"/>
          <w:sz w:val="20"/>
          <w:szCs w:val="20"/>
        </w:rPr>
        <w:t>SCHIJNDEL, 22 Juni. De voorbereidende werkzaamheden van het bloemencorso op Zondag 30 dezer vorderen goed. Reeds 28 gezelschappen lieten zich tot heden ter deelneming inschrijven, en nog dagelijks komen nieuwe aanvragen i</w:t>
      </w:r>
      <w:r>
        <w:rPr>
          <w:rFonts w:ascii="Arial" w:hAnsi="Arial" w:cs="Arial"/>
          <w:sz w:val="20"/>
          <w:szCs w:val="20"/>
        </w:rPr>
        <w:t>n</w:t>
      </w:r>
      <w:r w:rsidRPr="00344544">
        <w:rPr>
          <w:rFonts w:ascii="Arial" w:hAnsi="Arial" w:cs="Arial"/>
          <w:sz w:val="20"/>
          <w:szCs w:val="20"/>
        </w:rPr>
        <w:t>. Nu b</w:t>
      </w:r>
      <w:r>
        <w:rPr>
          <w:rFonts w:ascii="Arial" w:hAnsi="Arial" w:cs="Arial"/>
          <w:sz w:val="20"/>
          <w:szCs w:val="20"/>
        </w:rPr>
        <w:t>ij</w:t>
      </w:r>
      <w:r w:rsidRPr="00344544">
        <w:rPr>
          <w:rFonts w:ascii="Arial" w:hAnsi="Arial" w:cs="Arial"/>
          <w:sz w:val="20"/>
          <w:szCs w:val="20"/>
        </w:rPr>
        <w:t xml:space="preserve"> de opening van het feest op Zaterdag 29 Juni d</w:t>
      </w:r>
      <w:r>
        <w:rPr>
          <w:rFonts w:ascii="Arial" w:hAnsi="Arial" w:cs="Arial"/>
          <w:sz w:val="20"/>
          <w:szCs w:val="20"/>
        </w:rPr>
        <w:t>e</w:t>
      </w:r>
      <w:r w:rsidRPr="00344544">
        <w:rPr>
          <w:rFonts w:ascii="Arial" w:hAnsi="Arial" w:cs="Arial"/>
          <w:sz w:val="20"/>
          <w:szCs w:val="20"/>
        </w:rPr>
        <w:t xml:space="preserve"> harmo</w:t>
      </w:r>
      <w:r>
        <w:rPr>
          <w:rFonts w:ascii="Arial" w:hAnsi="Arial" w:cs="Arial"/>
          <w:sz w:val="20"/>
          <w:szCs w:val="20"/>
        </w:rPr>
        <w:t>-</w:t>
      </w:r>
      <w:r w:rsidRPr="00344544">
        <w:rPr>
          <w:rFonts w:ascii="Arial" w:hAnsi="Arial" w:cs="Arial"/>
          <w:sz w:val="20"/>
          <w:szCs w:val="20"/>
        </w:rPr>
        <w:t>nie der heeren Goulmy &amp; Baar niet kan compareeren, is het muziekgezelschap uit Berlicum geënga</w:t>
      </w:r>
      <w:r>
        <w:rPr>
          <w:rFonts w:ascii="Arial" w:hAnsi="Arial" w:cs="Arial"/>
          <w:sz w:val="20"/>
          <w:szCs w:val="20"/>
        </w:rPr>
        <w:t>-</w:t>
      </w:r>
      <w:r w:rsidRPr="00344544">
        <w:rPr>
          <w:rFonts w:ascii="Arial" w:hAnsi="Arial" w:cs="Arial"/>
          <w:sz w:val="20"/>
          <w:szCs w:val="20"/>
        </w:rPr>
        <w:t xml:space="preserve">geerd om </w:t>
      </w:r>
      <w:r>
        <w:rPr>
          <w:rFonts w:ascii="Arial" w:hAnsi="Arial" w:cs="Arial"/>
          <w:sz w:val="20"/>
          <w:szCs w:val="20"/>
        </w:rPr>
        <w:t>m</w:t>
      </w:r>
      <w:r w:rsidRPr="00344544">
        <w:rPr>
          <w:rFonts w:ascii="Arial" w:hAnsi="Arial" w:cs="Arial"/>
          <w:sz w:val="20"/>
          <w:szCs w:val="20"/>
        </w:rPr>
        <w:t>et „Cecilia" uit Sch</w:t>
      </w:r>
      <w:r>
        <w:rPr>
          <w:rFonts w:ascii="Arial" w:hAnsi="Arial" w:cs="Arial"/>
          <w:sz w:val="20"/>
          <w:szCs w:val="20"/>
        </w:rPr>
        <w:t>ij</w:t>
      </w:r>
      <w:r w:rsidRPr="00344544">
        <w:rPr>
          <w:rFonts w:ascii="Arial" w:hAnsi="Arial" w:cs="Arial"/>
          <w:sz w:val="20"/>
          <w:szCs w:val="20"/>
        </w:rPr>
        <w:t>ndel een flink concert te geven. Voor den Zondag is een groot muziek</w:t>
      </w:r>
      <w:r>
        <w:rPr>
          <w:rFonts w:ascii="Arial" w:hAnsi="Arial" w:cs="Arial"/>
          <w:sz w:val="20"/>
          <w:szCs w:val="20"/>
        </w:rPr>
        <w:t>-</w:t>
      </w:r>
      <w:r w:rsidRPr="00344544">
        <w:rPr>
          <w:rFonts w:ascii="Arial" w:hAnsi="Arial" w:cs="Arial"/>
          <w:sz w:val="20"/>
          <w:szCs w:val="20"/>
        </w:rPr>
        <w:t>gezelschap uit Tilburg aangenomen. Moge een gunstig wed</w:t>
      </w:r>
      <w:r>
        <w:rPr>
          <w:rFonts w:ascii="Arial" w:hAnsi="Arial" w:cs="Arial"/>
          <w:sz w:val="20"/>
          <w:szCs w:val="20"/>
        </w:rPr>
        <w:t>e</w:t>
      </w:r>
      <w:r w:rsidRPr="00344544">
        <w:rPr>
          <w:rFonts w:ascii="Arial" w:hAnsi="Arial" w:cs="Arial"/>
          <w:sz w:val="20"/>
          <w:szCs w:val="20"/>
        </w:rPr>
        <w:t>r de plannen van „Amstels Wielerclub" geheel doen slagen.</w:t>
      </w:r>
    </w:p>
    <w:p w:rsidR="00344544" w:rsidRDefault="00344544" w:rsidP="00444082">
      <w:pPr>
        <w:shd w:val="clear" w:color="auto" w:fill="FFFFFF"/>
        <w:jc w:val="both"/>
        <w:outlineLvl w:val="2"/>
        <w:rPr>
          <w:rFonts w:ascii="Arial" w:hAnsi="Arial" w:cs="Arial"/>
          <w:sz w:val="20"/>
          <w:szCs w:val="20"/>
        </w:rPr>
      </w:pPr>
    </w:p>
    <w:p w:rsidR="00344544" w:rsidRDefault="00344544" w:rsidP="00444082">
      <w:pPr>
        <w:shd w:val="clear" w:color="auto" w:fill="FFFFFF"/>
        <w:jc w:val="both"/>
        <w:outlineLvl w:val="2"/>
        <w:rPr>
          <w:rFonts w:ascii="Arial" w:hAnsi="Arial" w:cs="Arial"/>
          <w:sz w:val="20"/>
          <w:szCs w:val="20"/>
        </w:rPr>
      </w:pPr>
      <w:r w:rsidRPr="00344544">
        <w:rPr>
          <w:rFonts w:ascii="Arial" w:hAnsi="Arial" w:cs="Arial"/>
          <w:sz w:val="20"/>
          <w:szCs w:val="20"/>
        </w:rPr>
        <w:t>Op 9 Juli a. s. e</w:t>
      </w:r>
      <w:r>
        <w:rPr>
          <w:rFonts w:ascii="Arial" w:hAnsi="Arial" w:cs="Arial"/>
          <w:sz w:val="20"/>
          <w:szCs w:val="20"/>
        </w:rPr>
        <w:t>n</w:t>
      </w:r>
      <w:r w:rsidRPr="00344544">
        <w:rPr>
          <w:rFonts w:ascii="Arial" w:hAnsi="Arial" w:cs="Arial"/>
          <w:sz w:val="20"/>
          <w:szCs w:val="20"/>
        </w:rPr>
        <w:t xml:space="preserve"> volgende dagen zal het gilde onzer bakkers een uitstapje doen naar Brussel. Z</w:t>
      </w:r>
      <w:r>
        <w:rPr>
          <w:rFonts w:ascii="Arial" w:hAnsi="Arial" w:cs="Arial"/>
          <w:sz w:val="20"/>
          <w:szCs w:val="20"/>
        </w:rPr>
        <w:t>ij</w:t>
      </w:r>
      <w:r w:rsidRPr="00344544">
        <w:rPr>
          <w:rFonts w:ascii="Arial" w:hAnsi="Arial" w:cs="Arial"/>
          <w:sz w:val="20"/>
          <w:szCs w:val="20"/>
        </w:rPr>
        <w:t>, die aan de ex</w:t>
      </w:r>
      <w:r>
        <w:rPr>
          <w:rFonts w:ascii="Arial" w:hAnsi="Arial" w:cs="Arial"/>
          <w:sz w:val="20"/>
          <w:szCs w:val="20"/>
        </w:rPr>
        <w:t>cu</w:t>
      </w:r>
      <w:r w:rsidRPr="00344544">
        <w:rPr>
          <w:rFonts w:ascii="Arial" w:hAnsi="Arial" w:cs="Arial"/>
          <w:sz w:val="20"/>
          <w:szCs w:val="20"/>
        </w:rPr>
        <w:t>rsi</w:t>
      </w:r>
      <w:r>
        <w:rPr>
          <w:rFonts w:ascii="Arial" w:hAnsi="Arial" w:cs="Arial"/>
          <w:sz w:val="20"/>
          <w:szCs w:val="20"/>
        </w:rPr>
        <w:t>e</w:t>
      </w:r>
      <w:r w:rsidRPr="00344544">
        <w:rPr>
          <w:rFonts w:ascii="Arial" w:hAnsi="Arial" w:cs="Arial"/>
          <w:sz w:val="20"/>
          <w:szCs w:val="20"/>
        </w:rPr>
        <w:t xml:space="preserve"> niet deelnemen, zullen tijdens de afwezigheid hunner collega's door wederz</w:t>
      </w:r>
      <w:r>
        <w:rPr>
          <w:rFonts w:ascii="Arial" w:hAnsi="Arial" w:cs="Arial"/>
          <w:sz w:val="20"/>
          <w:szCs w:val="20"/>
        </w:rPr>
        <w:t>ij</w:t>
      </w:r>
      <w:r w:rsidRPr="00344544">
        <w:rPr>
          <w:rFonts w:ascii="Arial" w:hAnsi="Arial" w:cs="Arial"/>
          <w:sz w:val="20"/>
          <w:szCs w:val="20"/>
        </w:rPr>
        <w:t>dsch hulpbetoon bew</w:t>
      </w:r>
      <w:r>
        <w:rPr>
          <w:rFonts w:ascii="Arial" w:hAnsi="Arial" w:cs="Arial"/>
          <w:sz w:val="20"/>
          <w:szCs w:val="20"/>
        </w:rPr>
        <w:t>ij</w:t>
      </w:r>
      <w:r w:rsidRPr="00344544">
        <w:rPr>
          <w:rFonts w:ascii="Arial" w:hAnsi="Arial" w:cs="Arial"/>
          <w:sz w:val="20"/>
          <w:szCs w:val="20"/>
        </w:rPr>
        <w:t xml:space="preserve">zen dat ze </w:t>
      </w:r>
      <w:r>
        <w:rPr>
          <w:rFonts w:ascii="Arial" w:hAnsi="Arial" w:cs="Arial"/>
          <w:sz w:val="20"/>
          <w:szCs w:val="20"/>
        </w:rPr>
        <w:t>e</w:t>
      </w:r>
      <w:r w:rsidRPr="00344544">
        <w:rPr>
          <w:rFonts w:ascii="Arial" w:hAnsi="Arial" w:cs="Arial"/>
          <w:sz w:val="20"/>
          <w:szCs w:val="20"/>
        </w:rPr>
        <w:t xml:space="preserve">chte gildebroeders </w:t>
      </w:r>
      <w:r>
        <w:rPr>
          <w:rFonts w:ascii="Arial" w:hAnsi="Arial" w:cs="Arial"/>
          <w:sz w:val="20"/>
          <w:szCs w:val="20"/>
        </w:rPr>
        <w:t>z</w:t>
      </w:r>
      <w:r w:rsidRPr="00344544">
        <w:rPr>
          <w:rFonts w:ascii="Arial" w:hAnsi="Arial" w:cs="Arial"/>
          <w:sz w:val="20"/>
          <w:szCs w:val="20"/>
        </w:rPr>
        <w:t>ijn, opdat de nadeelige gevolgen eener tijdelijke afwezigheid voorkomen worden.</w:t>
      </w:r>
    </w:p>
    <w:p w:rsidR="00344544" w:rsidRDefault="00344544" w:rsidP="00444082">
      <w:pPr>
        <w:shd w:val="clear" w:color="auto" w:fill="FFFFFF"/>
        <w:jc w:val="both"/>
        <w:outlineLvl w:val="2"/>
        <w:rPr>
          <w:rFonts w:ascii="Arial" w:hAnsi="Arial" w:cs="Arial"/>
          <w:sz w:val="20"/>
          <w:szCs w:val="20"/>
        </w:rPr>
      </w:pPr>
    </w:p>
    <w:p w:rsidR="00620F67" w:rsidRPr="001F1804" w:rsidRDefault="00620F67"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25-06</w:t>
      </w:r>
      <w:r w:rsidRPr="001F1804">
        <w:rPr>
          <w:rFonts w:ascii="Arial" w:eastAsia="Arial Unicode MS" w:hAnsi="Arial" w:cs="Arial"/>
          <w:b/>
          <w:sz w:val="20"/>
          <w:szCs w:val="20"/>
          <w:u w:val="single"/>
        </w:rPr>
        <w:t>-190</w:t>
      </w:r>
      <w:r>
        <w:rPr>
          <w:rFonts w:ascii="Arial" w:eastAsia="Arial Unicode MS" w:hAnsi="Arial" w:cs="Arial"/>
          <w:b/>
          <w:sz w:val="20"/>
          <w:szCs w:val="20"/>
          <w:u w:val="single"/>
        </w:rPr>
        <w:t>7</w:t>
      </w:r>
    </w:p>
    <w:p w:rsidR="00620F67" w:rsidRDefault="00620F67" w:rsidP="00444082">
      <w:pPr>
        <w:shd w:val="clear" w:color="auto" w:fill="FFFFFF"/>
        <w:jc w:val="both"/>
        <w:outlineLvl w:val="2"/>
        <w:rPr>
          <w:rFonts w:ascii="Arial" w:eastAsia="Times New Roman" w:hAnsi="Arial" w:cs="Arial"/>
          <w:b/>
          <w:bCs/>
          <w:sz w:val="20"/>
          <w:szCs w:val="20"/>
          <w:lang w:eastAsia="nl-NL"/>
        </w:rPr>
      </w:pPr>
    </w:p>
    <w:p w:rsidR="00620F67" w:rsidRDefault="00620F67" w:rsidP="00444082">
      <w:pPr>
        <w:shd w:val="clear" w:color="auto" w:fill="FFFFFF"/>
        <w:jc w:val="both"/>
        <w:outlineLvl w:val="2"/>
        <w:rPr>
          <w:rFonts w:ascii="Arial" w:hAnsi="Arial" w:cs="Arial"/>
          <w:sz w:val="20"/>
          <w:szCs w:val="20"/>
        </w:rPr>
      </w:pPr>
      <w:r w:rsidRPr="00620F67">
        <w:rPr>
          <w:rFonts w:ascii="Arial" w:hAnsi="Arial" w:cs="Arial"/>
          <w:sz w:val="20"/>
          <w:szCs w:val="20"/>
        </w:rPr>
        <w:t>SCHIJNDEL, 24 Juni. Ter rectificatie van o</w:t>
      </w:r>
      <w:r>
        <w:rPr>
          <w:rFonts w:ascii="Arial" w:hAnsi="Arial" w:cs="Arial"/>
          <w:sz w:val="20"/>
          <w:szCs w:val="20"/>
        </w:rPr>
        <w:t>ns</w:t>
      </w:r>
      <w:r w:rsidRPr="00620F67">
        <w:rPr>
          <w:rFonts w:ascii="Arial" w:hAnsi="Arial" w:cs="Arial"/>
          <w:sz w:val="20"/>
          <w:szCs w:val="20"/>
        </w:rPr>
        <w:t xml:space="preserve"> laatste </w:t>
      </w:r>
      <w:r>
        <w:rPr>
          <w:rFonts w:ascii="Arial" w:hAnsi="Arial" w:cs="Arial"/>
          <w:sz w:val="20"/>
          <w:szCs w:val="20"/>
        </w:rPr>
        <w:t>b</w:t>
      </w:r>
      <w:r w:rsidRPr="00620F67">
        <w:rPr>
          <w:rFonts w:ascii="Arial" w:hAnsi="Arial" w:cs="Arial"/>
          <w:sz w:val="20"/>
          <w:szCs w:val="20"/>
        </w:rPr>
        <w:t>er</w:t>
      </w:r>
      <w:r>
        <w:rPr>
          <w:rFonts w:ascii="Arial" w:hAnsi="Arial" w:cs="Arial"/>
          <w:sz w:val="20"/>
          <w:szCs w:val="20"/>
        </w:rPr>
        <w:t>icht</w:t>
      </w:r>
      <w:r w:rsidRPr="00620F67">
        <w:rPr>
          <w:rFonts w:ascii="Arial" w:hAnsi="Arial" w:cs="Arial"/>
          <w:sz w:val="20"/>
          <w:szCs w:val="20"/>
        </w:rPr>
        <w:t xml:space="preserve"> over het bloemencorso op </w:t>
      </w:r>
      <w:r>
        <w:rPr>
          <w:rFonts w:ascii="Arial" w:hAnsi="Arial" w:cs="Arial"/>
          <w:sz w:val="20"/>
          <w:szCs w:val="20"/>
        </w:rPr>
        <w:t>a</w:t>
      </w:r>
      <w:r w:rsidRPr="00620F67">
        <w:rPr>
          <w:rFonts w:ascii="Arial" w:hAnsi="Arial" w:cs="Arial"/>
          <w:sz w:val="20"/>
          <w:szCs w:val="20"/>
        </w:rPr>
        <w:t xml:space="preserve">. s. Zondag zij 't nog vermeld dat </w:t>
      </w:r>
      <w:r>
        <w:rPr>
          <w:rFonts w:ascii="Arial" w:hAnsi="Arial" w:cs="Arial"/>
          <w:sz w:val="20"/>
          <w:szCs w:val="20"/>
        </w:rPr>
        <w:t>t</w:t>
      </w:r>
      <w:r w:rsidRPr="00620F67">
        <w:rPr>
          <w:rFonts w:ascii="Arial" w:hAnsi="Arial" w:cs="Arial"/>
          <w:sz w:val="20"/>
          <w:szCs w:val="20"/>
        </w:rPr>
        <w:t xml:space="preserve">ot </w:t>
      </w:r>
      <w:r>
        <w:rPr>
          <w:rFonts w:ascii="Arial" w:hAnsi="Arial" w:cs="Arial"/>
          <w:sz w:val="20"/>
          <w:szCs w:val="20"/>
        </w:rPr>
        <w:t>hed</w:t>
      </w:r>
      <w:r w:rsidRPr="00620F67">
        <w:rPr>
          <w:rFonts w:ascii="Arial" w:hAnsi="Arial" w:cs="Arial"/>
          <w:sz w:val="20"/>
          <w:szCs w:val="20"/>
        </w:rPr>
        <w:t>en de harmonie uit Be</w:t>
      </w:r>
      <w:r>
        <w:rPr>
          <w:rFonts w:ascii="Arial" w:hAnsi="Arial" w:cs="Arial"/>
          <w:sz w:val="20"/>
          <w:szCs w:val="20"/>
        </w:rPr>
        <w:t>rli</w:t>
      </w:r>
      <w:r w:rsidRPr="00620F67">
        <w:rPr>
          <w:rFonts w:ascii="Arial" w:hAnsi="Arial" w:cs="Arial"/>
          <w:sz w:val="20"/>
          <w:szCs w:val="20"/>
        </w:rPr>
        <w:t>kum niet is ge</w:t>
      </w:r>
      <w:r>
        <w:rPr>
          <w:rFonts w:ascii="Arial" w:hAnsi="Arial" w:cs="Arial"/>
          <w:sz w:val="20"/>
          <w:szCs w:val="20"/>
        </w:rPr>
        <w:t>ë</w:t>
      </w:r>
      <w:r w:rsidRPr="00620F67">
        <w:rPr>
          <w:rFonts w:ascii="Arial" w:hAnsi="Arial" w:cs="Arial"/>
          <w:sz w:val="20"/>
          <w:szCs w:val="20"/>
        </w:rPr>
        <w:t xml:space="preserve">ngageerd ter vervanging van die der heeren </w:t>
      </w:r>
      <w:r>
        <w:rPr>
          <w:rFonts w:ascii="Arial" w:hAnsi="Arial" w:cs="Arial"/>
          <w:sz w:val="20"/>
          <w:szCs w:val="20"/>
        </w:rPr>
        <w:t>G</w:t>
      </w:r>
      <w:r w:rsidRPr="00620F67">
        <w:rPr>
          <w:rFonts w:ascii="Arial" w:hAnsi="Arial" w:cs="Arial"/>
          <w:sz w:val="20"/>
          <w:szCs w:val="20"/>
        </w:rPr>
        <w:t>o</w:t>
      </w:r>
      <w:r>
        <w:rPr>
          <w:rFonts w:ascii="Arial" w:hAnsi="Arial" w:cs="Arial"/>
          <w:sz w:val="20"/>
          <w:szCs w:val="20"/>
        </w:rPr>
        <w:t>u</w:t>
      </w:r>
      <w:r w:rsidRPr="00620F67">
        <w:rPr>
          <w:rFonts w:ascii="Arial" w:hAnsi="Arial" w:cs="Arial"/>
          <w:sz w:val="20"/>
          <w:szCs w:val="20"/>
        </w:rPr>
        <w:t>lmy &amp; Baar. Ter aanvulling diene nog, dat de heer Maréchal, bloemist t</w:t>
      </w:r>
      <w:r>
        <w:rPr>
          <w:rFonts w:ascii="Arial" w:hAnsi="Arial" w:cs="Arial"/>
          <w:sz w:val="20"/>
          <w:szCs w:val="20"/>
        </w:rPr>
        <w:t>e</w:t>
      </w:r>
      <w:r w:rsidRPr="00620F67">
        <w:rPr>
          <w:rFonts w:ascii="Arial" w:hAnsi="Arial" w:cs="Arial"/>
          <w:sz w:val="20"/>
          <w:szCs w:val="20"/>
        </w:rPr>
        <w:t xml:space="preserve"> 's-Bosch, als jurilid is beno</w:t>
      </w:r>
      <w:r>
        <w:rPr>
          <w:rFonts w:ascii="Arial" w:hAnsi="Arial" w:cs="Arial"/>
          <w:sz w:val="20"/>
          <w:szCs w:val="20"/>
        </w:rPr>
        <w:t>e</w:t>
      </w:r>
      <w:r w:rsidRPr="00620F67">
        <w:rPr>
          <w:rFonts w:ascii="Arial" w:hAnsi="Arial" w:cs="Arial"/>
          <w:sz w:val="20"/>
          <w:szCs w:val="20"/>
        </w:rPr>
        <w:t>md door de feestcommissie.</w:t>
      </w:r>
    </w:p>
    <w:p w:rsidR="00620F67" w:rsidRDefault="00620F67" w:rsidP="00444082">
      <w:pPr>
        <w:shd w:val="clear" w:color="auto" w:fill="FFFFFF"/>
        <w:jc w:val="both"/>
        <w:outlineLvl w:val="2"/>
        <w:rPr>
          <w:rFonts w:ascii="Arial" w:hAnsi="Arial" w:cs="Arial"/>
          <w:sz w:val="20"/>
          <w:szCs w:val="20"/>
        </w:rPr>
      </w:pPr>
    </w:p>
    <w:p w:rsidR="00E14C33" w:rsidRPr="001F1804" w:rsidRDefault="00E14C33"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27-06</w:t>
      </w:r>
      <w:r w:rsidRPr="001F1804">
        <w:rPr>
          <w:rFonts w:ascii="Arial" w:eastAsia="Arial Unicode MS" w:hAnsi="Arial" w:cs="Arial"/>
          <w:b/>
          <w:sz w:val="20"/>
          <w:szCs w:val="20"/>
          <w:u w:val="single"/>
        </w:rPr>
        <w:t>-190</w:t>
      </w:r>
      <w:r>
        <w:rPr>
          <w:rFonts w:ascii="Arial" w:eastAsia="Arial Unicode MS" w:hAnsi="Arial" w:cs="Arial"/>
          <w:b/>
          <w:sz w:val="20"/>
          <w:szCs w:val="20"/>
          <w:u w:val="single"/>
        </w:rPr>
        <w:t>7</w:t>
      </w:r>
    </w:p>
    <w:p w:rsidR="00E14C33" w:rsidRDefault="00E14C33" w:rsidP="00444082">
      <w:pPr>
        <w:shd w:val="clear" w:color="auto" w:fill="FFFFFF"/>
        <w:jc w:val="both"/>
        <w:outlineLvl w:val="2"/>
        <w:rPr>
          <w:rFonts w:ascii="Arial" w:hAnsi="Arial" w:cs="Arial"/>
          <w:sz w:val="20"/>
          <w:szCs w:val="20"/>
        </w:rPr>
      </w:pPr>
    </w:p>
    <w:p w:rsidR="00E14C33" w:rsidRDefault="00E14C33" w:rsidP="00444082">
      <w:pPr>
        <w:shd w:val="clear" w:color="auto" w:fill="FFFFFF"/>
        <w:jc w:val="both"/>
        <w:outlineLvl w:val="2"/>
        <w:rPr>
          <w:rFonts w:ascii="Arial" w:hAnsi="Arial" w:cs="Arial"/>
          <w:sz w:val="20"/>
          <w:szCs w:val="20"/>
        </w:rPr>
      </w:pPr>
      <w:r w:rsidRPr="00E14C33">
        <w:rPr>
          <w:rFonts w:ascii="Arial" w:hAnsi="Arial" w:cs="Arial"/>
          <w:sz w:val="20"/>
          <w:szCs w:val="20"/>
        </w:rPr>
        <w:t>SCHIJNDEL, 25 Juni. Het verenigingsleven ontwikkelt zich binnen onze gemeente hoe langer hoe meer. Gisteren zagen we voor het e</w:t>
      </w:r>
      <w:r>
        <w:rPr>
          <w:rFonts w:ascii="Arial" w:hAnsi="Arial" w:cs="Arial"/>
          <w:sz w:val="20"/>
          <w:szCs w:val="20"/>
        </w:rPr>
        <w:t>e</w:t>
      </w:r>
      <w:r w:rsidRPr="00E14C33">
        <w:rPr>
          <w:rFonts w:ascii="Arial" w:hAnsi="Arial" w:cs="Arial"/>
          <w:sz w:val="20"/>
          <w:szCs w:val="20"/>
        </w:rPr>
        <w:t xml:space="preserve">rst het gilde der hoepelmakersbazen en knechten als zoodanig optreden, 's Morgens een </w:t>
      </w:r>
      <w:r>
        <w:rPr>
          <w:rFonts w:ascii="Arial" w:hAnsi="Arial" w:cs="Arial"/>
          <w:sz w:val="20"/>
          <w:szCs w:val="20"/>
        </w:rPr>
        <w:t>H</w:t>
      </w:r>
      <w:r w:rsidRPr="00E14C33">
        <w:rPr>
          <w:rFonts w:ascii="Arial" w:hAnsi="Arial" w:cs="Arial"/>
          <w:sz w:val="20"/>
          <w:szCs w:val="20"/>
        </w:rPr>
        <w:t>. Mis, waarvan de bijwoning verplichtend is en na den middag gezellige bijeenkomsten van patroons en knechten in een drietal aangewezen ca</w:t>
      </w:r>
      <w:r>
        <w:rPr>
          <w:rFonts w:ascii="Arial" w:hAnsi="Arial" w:cs="Arial"/>
          <w:sz w:val="20"/>
          <w:szCs w:val="20"/>
        </w:rPr>
        <w:t>fé´</w:t>
      </w:r>
      <w:r w:rsidRPr="00E14C33">
        <w:rPr>
          <w:rFonts w:ascii="Arial" w:hAnsi="Arial" w:cs="Arial"/>
          <w:sz w:val="20"/>
          <w:szCs w:val="20"/>
        </w:rPr>
        <w:t xml:space="preserve">s. </w:t>
      </w:r>
      <w:r>
        <w:rPr>
          <w:rFonts w:ascii="Arial" w:hAnsi="Arial" w:cs="Arial"/>
          <w:sz w:val="20"/>
          <w:szCs w:val="20"/>
        </w:rPr>
        <w:t>N</w:t>
      </w:r>
      <w:r w:rsidRPr="00E14C33">
        <w:rPr>
          <w:rFonts w:ascii="Arial" w:hAnsi="Arial" w:cs="Arial"/>
          <w:sz w:val="20"/>
          <w:szCs w:val="20"/>
        </w:rPr>
        <w:t>a den landbouw is het hoep</w:t>
      </w:r>
      <w:r>
        <w:rPr>
          <w:rFonts w:ascii="Arial" w:hAnsi="Arial" w:cs="Arial"/>
          <w:sz w:val="20"/>
          <w:szCs w:val="20"/>
        </w:rPr>
        <w:t>e</w:t>
      </w:r>
      <w:r w:rsidRPr="00E14C33">
        <w:rPr>
          <w:rFonts w:ascii="Arial" w:hAnsi="Arial" w:cs="Arial"/>
          <w:sz w:val="20"/>
          <w:szCs w:val="20"/>
        </w:rPr>
        <w:t>lmakersbedrijf een d</w:t>
      </w:r>
      <w:r>
        <w:rPr>
          <w:rFonts w:ascii="Arial" w:hAnsi="Arial" w:cs="Arial"/>
          <w:sz w:val="20"/>
          <w:szCs w:val="20"/>
        </w:rPr>
        <w:t>e</w:t>
      </w:r>
      <w:r w:rsidRPr="00E14C33">
        <w:rPr>
          <w:rFonts w:ascii="Arial" w:hAnsi="Arial" w:cs="Arial"/>
          <w:sz w:val="20"/>
          <w:szCs w:val="20"/>
        </w:rPr>
        <w:t>r voornaamste bronnen van Sch</w:t>
      </w:r>
      <w:r>
        <w:rPr>
          <w:rFonts w:ascii="Arial" w:hAnsi="Arial" w:cs="Arial"/>
          <w:sz w:val="20"/>
          <w:szCs w:val="20"/>
        </w:rPr>
        <w:t>ij</w:t>
      </w:r>
      <w:r w:rsidRPr="00E14C33">
        <w:rPr>
          <w:rFonts w:ascii="Arial" w:hAnsi="Arial" w:cs="Arial"/>
          <w:sz w:val="20"/>
          <w:szCs w:val="20"/>
        </w:rPr>
        <w:t>ndels welvaart.</w:t>
      </w:r>
    </w:p>
    <w:p w:rsidR="00E14C33" w:rsidRDefault="00E14C33" w:rsidP="00444082">
      <w:pPr>
        <w:shd w:val="clear" w:color="auto" w:fill="FFFFFF"/>
        <w:jc w:val="both"/>
        <w:outlineLvl w:val="2"/>
        <w:rPr>
          <w:rFonts w:ascii="Arial" w:eastAsia="Times New Roman" w:hAnsi="Arial" w:cs="Arial"/>
          <w:b/>
          <w:bCs/>
          <w:sz w:val="20"/>
          <w:szCs w:val="20"/>
          <w:lang w:eastAsia="nl-NL"/>
        </w:rPr>
      </w:pPr>
    </w:p>
    <w:p w:rsidR="00CA4018" w:rsidRPr="001F1804" w:rsidRDefault="00CA4018"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sz w:val="20"/>
          <w:szCs w:val="20"/>
        </w:rPr>
        <w:t>Arrondissements-Rechtbank te ´s-Hertogenbosch.</w:t>
      </w:r>
    </w:p>
    <w:p w:rsidR="00CA4018" w:rsidRPr="001F1804" w:rsidRDefault="00CA4018"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sz w:val="20"/>
          <w:szCs w:val="20"/>
        </w:rPr>
        <w:t xml:space="preserve">Zitting van </w:t>
      </w:r>
      <w:r>
        <w:rPr>
          <w:rFonts w:ascii="Arial" w:eastAsia="Arial Unicode MS" w:hAnsi="Arial" w:cs="Arial"/>
          <w:sz w:val="20"/>
          <w:szCs w:val="20"/>
        </w:rPr>
        <w:t>Dinsdag 25 Juni 1907</w:t>
      </w:r>
      <w:r w:rsidRPr="001F1804">
        <w:rPr>
          <w:rFonts w:ascii="Arial" w:eastAsia="Arial Unicode MS" w:hAnsi="Arial" w:cs="Arial"/>
          <w:sz w:val="20"/>
          <w:szCs w:val="20"/>
        </w:rPr>
        <w:t>.</w:t>
      </w:r>
    </w:p>
    <w:p w:rsidR="00CA4018" w:rsidRDefault="00CA4018" w:rsidP="00444082">
      <w:pPr>
        <w:shd w:val="clear" w:color="auto" w:fill="FFFFFF"/>
        <w:jc w:val="both"/>
        <w:outlineLvl w:val="2"/>
        <w:rPr>
          <w:rFonts w:ascii="Arial" w:hAnsi="Arial" w:cs="Arial"/>
          <w:sz w:val="20"/>
          <w:szCs w:val="20"/>
        </w:rPr>
      </w:pPr>
      <w:r w:rsidRPr="001F1804">
        <w:rPr>
          <w:rFonts w:ascii="Arial" w:hAnsi="Arial" w:cs="Arial"/>
          <w:sz w:val="20"/>
          <w:szCs w:val="20"/>
        </w:rPr>
        <w:t>Uitspraken in zake het O. M. tegen</w:t>
      </w:r>
      <w:r w:rsidRPr="00E507F3">
        <w:rPr>
          <w:rFonts w:ascii="Arial" w:hAnsi="Arial" w:cs="Arial"/>
          <w:sz w:val="20"/>
          <w:szCs w:val="20"/>
        </w:rPr>
        <w:t>:</w:t>
      </w:r>
      <w:r w:rsidRPr="00CA4018">
        <w:t xml:space="preserve"> </w:t>
      </w:r>
      <w:r w:rsidRPr="00CA4018">
        <w:rPr>
          <w:rFonts w:ascii="Arial" w:hAnsi="Arial" w:cs="Arial"/>
          <w:sz w:val="20"/>
          <w:szCs w:val="20"/>
        </w:rPr>
        <w:t>J. v. S., t</w:t>
      </w:r>
      <w:r>
        <w:rPr>
          <w:rFonts w:ascii="Arial" w:hAnsi="Arial" w:cs="Arial"/>
          <w:sz w:val="20"/>
          <w:szCs w:val="20"/>
        </w:rPr>
        <w:t>e</w:t>
      </w:r>
      <w:r w:rsidRPr="00CA4018">
        <w:rPr>
          <w:rFonts w:ascii="Arial" w:hAnsi="Arial" w:cs="Arial"/>
          <w:sz w:val="20"/>
          <w:szCs w:val="20"/>
        </w:rPr>
        <w:t xml:space="preserve"> </w:t>
      </w:r>
      <w:r w:rsidRPr="00CA4018">
        <w:rPr>
          <w:rStyle w:val="Nadruk"/>
          <w:rFonts w:ascii="Arial" w:hAnsi="Arial" w:cs="Arial"/>
          <w:i w:val="0"/>
          <w:sz w:val="20"/>
          <w:szCs w:val="20"/>
        </w:rPr>
        <w:t>Schijndel</w:t>
      </w:r>
      <w:r w:rsidRPr="00CA4018">
        <w:rPr>
          <w:rFonts w:ascii="Arial" w:hAnsi="Arial" w:cs="Arial"/>
          <w:sz w:val="20"/>
          <w:szCs w:val="20"/>
        </w:rPr>
        <w:t xml:space="preserve">, </w:t>
      </w:r>
      <w:r>
        <w:rPr>
          <w:rFonts w:ascii="Arial" w:hAnsi="Arial" w:cs="Arial"/>
          <w:sz w:val="20"/>
          <w:szCs w:val="20"/>
        </w:rPr>
        <w:t>s</w:t>
      </w:r>
      <w:r w:rsidRPr="00CA4018">
        <w:rPr>
          <w:rFonts w:ascii="Arial" w:hAnsi="Arial" w:cs="Arial"/>
          <w:sz w:val="20"/>
          <w:szCs w:val="20"/>
        </w:rPr>
        <w:t>trooperij met wagen, f 5 of 10 d. h.</w:t>
      </w:r>
    </w:p>
    <w:p w:rsidR="00CA4018" w:rsidRDefault="00CA4018" w:rsidP="00444082">
      <w:pPr>
        <w:shd w:val="clear" w:color="auto" w:fill="FFFFFF"/>
        <w:jc w:val="both"/>
        <w:outlineLvl w:val="2"/>
        <w:rPr>
          <w:rFonts w:ascii="Arial" w:hAnsi="Arial" w:cs="Arial"/>
          <w:sz w:val="20"/>
          <w:szCs w:val="20"/>
        </w:rPr>
      </w:pPr>
    </w:p>
    <w:p w:rsidR="00930006" w:rsidRPr="001F1804" w:rsidRDefault="00930006"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06-07</w:t>
      </w:r>
      <w:r w:rsidRPr="001F1804">
        <w:rPr>
          <w:rFonts w:ascii="Arial" w:eastAsia="Arial Unicode MS" w:hAnsi="Arial" w:cs="Arial"/>
          <w:b/>
          <w:sz w:val="20"/>
          <w:szCs w:val="20"/>
          <w:u w:val="single"/>
        </w:rPr>
        <w:t>-190</w:t>
      </w:r>
      <w:r>
        <w:rPr>
          <w:rFonts w:ascii="Arial" w:eastAsia="Arial Unicode MS" w:hAnsi="Arial" w:cs="Arial"/>
          <w:b/>
          <w:sz w:val="20"/>
          <w:szCs w:val="20"/>
          <w:u w:val="single"/>
        </w:rPr>
        <w:t>7</w:t>
      </w:r>
    </w:p>
    <w:p w:rsidR="00930006" w:rsidRDefault="00930006" w:rsidP="00444082">
      <w:pPr>
        <w:shd w:val="clear" w:color="auto" w:fill="FFFFFF"/>
        <w:jc w:val="both"/>
        <w:outlineLvl w:val="2"/>
        <w:rPr>
          <w:rFonts w:ascii="Arial" w:hAnsi="Arial" w:cs="Arial"/>
          <w:sz w:val="20"/>
          <w:szCs w:val="20"/>
        </w:rPr>
      </w:pPr>
    </w:p>
    <w:p w:rsidR="00930006" w:rsidRDefault="00930006" w:rsidP="00444082">
      <w:pPr>
        <w:shd w:val="clear" w:color="auto" w:fill="FFFFFF"/>
        <w:jc w:val="both"/>
        <w:outlineLvl w:val="2"/>
        <w:rPr>
          <w:rFonts w:ascii="Arial" w:hAnsi="Arial" w:cs="Arial"/>
          <w:sz w:val="20"/>
          <w:szCs w:val="20"/>
        </w:rPr>
      </w:pPr>
      <w:r w:rsidRPr="00930006">
        <w:rPr>
          <w:rFonts w:ascii="Arial" w:hAnsi="Arial" w:cs="Arial"/>
          <w:sz w:val="20"/>
          <w:szCs w:val="20"/>
        </w:rPr>
        <w:t xml:space="preserve">SCHIJNDEL, 4 Juli. Heden overleed alhier een der meest geachte ingezetenen, de WelEd. heer L. J. Bolsius. De overledene, die nog zoo kort geleden zijn onvergetelijken broeder opvolgde als lid van den gemeenteraad en </w:t>
      </w:r>
      <w:r>
        <w:rPr>
          <w:rFonts w:ascii="Arial" w:hAnsi="Arial" w:cs="Arial"/>
          <w:sz w:val="20"/>
          <w:szCs w:val="20"/>
        </w:rPr>
        <w:t>v</w:t>
      </w:r>
      <w:r w:rsidRPr="00930006">
        <w:rPr>
          <w:rFonts w:ascii="Arial" w:hAnsi="Arial" w:cs="Arial"/>
          <w:sz w:val="20"/>
          <w:szCs w:val="20"/>
        </w:rPr>
        <w:t xml:space="preserve">an de Provinciale Staten, was een vader der armen, een onbekend weldoener in het algemeen en vooral een voorbeeldig christen. Als redacteur van het tijdschrift „Het Bier" stond hij </w:t>
      </w:r>
      <w:r w:rsidRPr="00930006">
        <w:rPr>
          <w:rFonts w:ascii="Arial" w:hAnsi="Arial" w:cs="Arial"/>
          <w:sz w:val="20"/>
          <w:szCs w:val="20"/>
        </w:rPr>
        <w:lastRenderedPageBreak/>
        <w:t>b</w:t>
      </w:r>
      <w:r>
        <w:rPr>
          <w:rFonts w:ascii="Arial" w:hAnsi="Arial" w:cs="Arial"/>
          <w:sz w:val="20"/>
          <w:szCs w:val="20"/>
        </w:rPr>
        <w:t>ij</w:t>
      </w:r>
      <w:r w:rsidRPr="00930006">
        <w:rPr>
          <w:rFonts w:ascii="Arial" w:hAnsi="Arial" w:cs="Arial"/>
          <w:sz w:val="20"/>
          <w:szCs w:val="20"/>
        </w:rPr>
        <w:t xml:space="preserve"> z</w:t>
      </w:r>
      <w:r>
        <w:rPr>
          <w:rFonts w:ascii="Arial" w:hAnsi="Arial" w:cs="Arial"/>
          <w:sz w:val="20"/>
          <w:szCs w:val="20"/>
        </w:rPr>
        <w:t>ij</w:t>
      </w:r>
      <w:r w:rsidRPr="00930006">
        <w:rPr>
          <w:rFonts w:ascii="Arial" w:hAnsi="Arial" w:cs="Arial"/>
          <w:sz w:val="20"/>
          <w:szCs w:val="20"/>
        </w:rPr>
        <w:t xml:space="preserve">ne vakgenooten in hoog aanzien en was </w:t>
      </w:r>
      <w:r>
        <w:rPr>
          <w:rFonts w:ascii="Arial" w:hAnsi="Arial" w:cs="Arial"/>
          <w:sz w:val="20"/>
          <w:szCs w:val="20"/>
        </w:rPr>
        <w:t>o</w:t>
      </w:r>
      <w:r w:rsidRPr="00930006">
        <w:rPr>
          <w:rFonts w:ascii="Arial" w:hAnsi="Arial" w:cs="Arial"/>
          <w:sz w:val="20"/>
          <w:szCs w:val="20"/>
        </w:rPr>
        <w:t>m z</w:t>
      </w:r>
      <w:r>
        <w:rPr>
          <w:rFonts w:ascii="Arial" w:hAnsi="Arial" w:cs="Arial"/>
          <w:sz w:val="20"/>
          <w:szCs w:val="20"/>
        </w:rPr>
        <w:t>ijn</w:t>
      </w:r>
      <w:r w:rsidRPr="00930006">
        <w:rPr>
          <w:rFonts w:ascii="Arial" w:hAnsi="Arial" w:cs="Arial"/>
          <w:sz w:val="20"/>
          <w:szCs w:val="20"/>
        </w:rPr>
        <w:t>e uitgebreide kennis de vraagbaak van velen. H</w:t>
      </w:r>
      <w:r>
        <w:rPr>
          <w:rFonts w:ascii="Arial" w:hAnsi="Arial" w:cs="Arial"/>
          <w:sz w:val="20"/>
          <w:szCs w:val="20"/>
        </w:rPr>
        <w:t>ij</w:t>
      </w:r>
      <w:r w:rsidRPr="00930006">
        <w:rPr>
          <w:rFonts w:ascii="Arial" w:hAnsi="Arial" w:cs="Arial"/>
          <w:sz w:val="20"/>
          <w:szCs w:val="20"/>
        </w:rPr>
        <w:t xml:space="preserve"> ruste in vrede !</w:t>
      </w:r>
    </w:p>
    <w:p w:rsidR="00930006" w:rsidRDefault="00930006" w:rsidP="00444082">
      <w:pPr>
        <w:shd w:val="clear" w:color="auto" w:fill="FFFFFF"/>
        <w:jc w:val="both"/>
        <w:outlineLvl w:val="2"/>
        <w:rPr>
          <w:rFonts w:ascii="Arial" w:hAnsi="Arial" w:cs="Arial"/>
          <w:sz w:val="20"/>
          <w:szCs w:val="20"/>
        </w:rPr>
      </w:pPr>
    </w:p>
    <w:p w:rsidR="00930006" w:rsidRDefault="00930006" w:rsidP="00444082">
      <w:pPr>
        <w:shd w:val="clear" w:color="auto" w:fill="FFFFFF"/>
        <w:jc w:val="both"/>
        <w:outlineLvl w:val="2"/>
        <w:rPr>
          <w:rFonts w:ascii="Arial" w:hAnsi="Arial" w:cs="Arial"/>
          <w:sz w:val="20"/>
          <w:szCs w:val="20"/>
        </w:rPr>
      </w:pPr>
      <w:r w:rsidRPr="00930006">
        <w:rPr>
          <w:rFonts w:ascii="Arial" w:hAnsi="Arial" w:cs="Arial"/>
          <w:sz w:val="20"/>
          <w:szCs w:val="20"/>
        </w:rPr>
        <w:t xml:space="preserve">Uit </w:t>
      </w:r>
      <w:r w:rsidRPr="00930006">
        <w:rPr>
          <w:rStyle w:val="Nadruk"/>
          <w:rFonts w:ascii="Arial" w:hAnsi="Arial" w:cs="Arial"/>
          <w:i w:val="0"/>
          <w:sz w:val="20"/>
          <w:szCs w:val="20"/>
        </w:rPr>
        <w:t>Schijndel</w:t>
      </w:r>
      <w:r w:rsidRPr="00930006">
        <w:rPr>
          <w:rFonts w:ascii="Arial" w:hAnsi="Arial" w:cs="Arial"/>
          <w:i/>
          <w:sz w:val="20"/>
          <w:szCs w:val="20"/>
        </w:rPr>
        <w:t xml:space="preserve"> </w:t>
      </w:r>
      <w:r w:rsidRPr="00930006">
        <w:rPr>
          <w:rFonts w:ascii="Arial" w:hAnsi="Arial" w:cs="Arial"/>
          <w:sz w:val="20"/>
          <w:szCs w:val="20"/>
        </w:rPr>
        <w:t>wordt ons dd. 4 Juli geschreven: In de afgeloopen maand werden aan de stoomzuivel</w:t>
      </w:r>
      <w:r>
        <w:rPr>
          <w:rFonts w:ascii="Arial" w:hAnsi="Arial" w:cs="Arial"/>
          <w:sz w:val="20"/>
          <w:szCs w:val="20"/>
        </w:rPr>
        <w:t>-</w:t>
      </w:r>
      <w:r w:rsidRPr="00930006">
        <w:rPr>
          <w:rFonts w:ascii="Arial" w:hAnsi="Arial" w:cs="Arial"/>
          <w:sz w:val="20"/>
          <w:szCs w:val="20"/>
        </w:rPr>
        <w:t>fabriek van den N. C. Boerenbond 1</w:t>
      </w:r>
      <w:r>
        <w:rPr>
          <w:rFonts w:ascii="Arial" w:hAnsi="Arial" w:cs="Arial"/>
          <w:sz w:val="20"/>
          <w:szCs w:val="20"/>
        </w:rPr>
        <w:t>2</w:t>
      </w:r>
      <w:r w:rsidRPr="00930006">
        <w:rPr>
          <w:rFonts w:ascii="Arial" w:hAnsi="Arial" w:cs="Arial"/>
          <w:sz w:val="20"/>
          <w:szCs w:val="20"/>
        </w:rPr>
        <w:t>7948 K.G. melk geleverd. Het koude en vochtige weder der laatste weken is een groot nadeel voor een fli</w:t>
      </w:r>
      <w:r>
        <w:rPr>
          <w:rFonts w:ascii="Arial" w:hAnsi="Arial" w:cs="Arial"/>
          <w:sz w:val="20"/>
          <w:szCs w:val="20"/>
        </w:rPr>
        <w:t>n</w:t>
      </w:r>
      <w:r w:rsidRPr="00930006">
        <w:rPr>
          <w:rFonts w:ascii="Arial" w:hAnsi="Arial" w:cs="Arial"/>
          <w:sz w:val="20"/>
          <w:szCs w:val="20"/>
        </w:rPr>
        <w:t>ke melkproductie.</w:t>
      </w:r>
    </w:p>
    <w:p w:rsidR="00930006" w:rsidRDefault="00930006" w:rsidP="00444082">
      <w:pPr>
        <w:shd w:val="clear" w:color="auto" w:fill="FFFFFF"/>
        <w:jc w:val="both"/>
        <w:outlineLvl w:val="2"/>
        <w:rPr>
          <w:rFonts w:ascii="Arial" w:hAnsi="Arial" w:cs="Arial"/>
          <w:sz w:val="20"/>
          <w:szCs w:val="20"/>
        </w:rPr>
      </w:pPr>
    </w:p>
    <w:p w:rsidR="006908E1" w:rsidRDefault="006908E1" w:rsidP="00444082">
      <w:pPr>
        <w:shd w:val="clear" w:color="auto" w:fill="FFFFFF"/>
        <w:jc w:val="both"/>
        <w:outlineLvl w:val="2"/>
        <w:rPr>
          <w:rFonts w:ascii="Arial" w:hAnsi="Arial" w:cs="Arial"/>
          <w:sz w:val="20"/>
          <w:szCs w:val="20"/>
        </w:rPr>
      </w:pPr>
      <w:r w:rsidRPr="006908E1">
        <w:rPr>
          <w:rFonts w:ascii="Arial" w:hAnsi="Arial" w:cs="Arial"/>
          <w:sz w:val="20"/>
          <w:szCs w:val="20"/>
        </w:rPr>
        <w:t>Provinciale Staten van Noord-Brabant. Vergadering van Donderdag 4 Juli 1907, 's namiddags 2 uur. De Voorzitter opent de vergadering en, van z</w:t>
      </w:r>
      <w:r>
        <w:rPr>
          <w:rFonts w:ascii="Arial" w:hAnsi="Arial" w:cs="Arial"/>
          <w:sz w:val="20"/>
          <w:szCs w:val="20"/>
        </w:rPr>
        <w:t>ij</w:t>
      </w:r>
      <w:r w:rsidRPr="006908E1">
        <w:rPr>
          <w:rFonts w:ascii="Arial" w:hAnsi="Arial" w:cs="Arial"/>
          <w:sz w:val="20"/>
          <w:szCs w:val="20"/>
        </w:rPr>
        <w:t>n zetel opr</w:t>
      </w:r>
      <w:r>
        <w:rPr>
          <w:rFonts w:ascii="Arial" w:hAnsi="Arial" w:cs="Arial"/>
          <w:sz w:val="20"/>
          <w:szCs w:val="20"/>
        </w:rPr>
        <w:t>ij</w:t>
      </w:r>
      <w:r w:rsidRPr="006908E1">
        <w:rPr>
          <w:rFonts w:ascii="Arial" w:hAnsi="Arial" w:cs="Arial"/>
          <w:sz w:val="20"/>
          <w:szCs w:val="20"/>
        </w:rPr>
        <w:t>zenden, deelt h</w:t>
      </w:r>
      <w:r>
        <w:rPr>
          <w:rFonts w:ascii="Arial" w:hAnsi="Arial" w:cs="Arial"/>
          <w:sz w:val="20"/>
          <w:szCs w:val="20"/>
        </w:rPr>
        <w:t>ij</w:t>
      </w:r>
      <w:r w:rsidRPr="006908E1">
        <w:rPr>
          <w:rFonts w:ascii="Arial" w:hAnsi="Arial" w:cs="Arial"/>
          <w:sz w:val="20"/>
          <w:szCs w:val="20"/>
        </w:rPr>
        <w:t xml:space="preserve"> med</w:t>
      </w:r>
      <w:r>
        <w:rPr>
          <w:rFonts w:ascii="Arial" w:hAnsi="Arial" w:cs="Arial"/>
          <w:sz w:val="20"/>
          <w:szCs w:val="20"/>
        </w:rPr>
        <w:t>e</w:t>
      </w:r>
      <w:r w:rsidRPr="006908E1">
        <w:rPr>
          <w:rFonts w:ascii="Arial" w:hAnsi="Arial" w:cs="Arial"/>
          <w:sz w:val="20"/>
          <w:szCs w:val="20"/>
        </w:rPr>
        <w:t xml:space="preserve">, zooeven van den zoon van </w:t>
      </w:r>
      <w:r>
        <w:rPr>
          <w:rFonts w:ascii="Arial" w:hAnsi="Arial" w:cs="Arial"/>
          <w:sz w:val="20"/>
          <w:szCs w:val="20"/>
        </w:rPr>
        <w:t>h</w:t>
      </w:r>
      <w:r w:rsidRPr="006908E1">
        <w:rPr>
          <w:rFonts w:ascii="Arial" w:hAnsi="Arial" w:cs="Arial"/>
          <w:sz w:val="20"/>
          <w:szCs w:val="20"/>
        </w:rPr>
        <w:t xml:space="preserve">et lid L. J. Bolsius uit </w:t>
      </w:r>
      <w:r w:rsidRPr="006908E1">
        <w:rPr>
          <w:rStyle w:val="Nadruk"/>
          <w:rFonts w:ascii="Arial" w:hAnsi="Arial" w:cs="Arial"/>
          <w:i w:val="0"/>
          <w:sz w:val="20"/>
          <w:szCs w:val="20"/>
        </w:rPr>
        <w:t>Schijndel</w:t>
      </w:r>
      <w:r w:rsidRPr="006908E1">
        <w:rPr>
          <w:rFonts w:ascii="Arial" w:hAnsi="Arial" w:cs="Arial"/>
          <w:i/>
          <w:sz w:val="20"/>
          <w:szCs w:val="20"/>
        </w:rPr>
        <w:t xml:space="preserve"> </w:t>
      </w:r>
      <w:r w:rsidRPr="006908E1">
        <w:rPr>
          <w:rFonts w:ascii="Arial" w:hAnsi="Arial" w:cs="Arial"/>
          <w:sz w:val="20"/>
          <w:szCs w:val="20"/>
        </w:rPr>
        <w:t>een telegram te hebben ontvangen, meldende dat zijn vader overleden is. Was, zeide sp</w:t>
      </w:r>
      <w:r>
        <w:rPr>
          <w:rFonts w:ascii="Arial" w:hAnsi="Arial" w:cs="Arial"/>
          <w:sz w:val="20"/>
          <w:szCs w:val="20"/>
        </w:rPr>
        <w:t>r</w:t>
      </w:r>
      <w:r w:rsidRPr="006908E1">
        <w:rPr>
          <w:rFonts w:ascii="Arial" w:hAnsi="Arial" w:cs="Arial"/>
          <w:sz w:val="20"/>
          <w:szCs w:val="20"/>
        </w:rPr>
        <w:t>eker, de overledene nog te korten tijd lid van deze vergadering om veel in deze betrekking te hebben kunnen doen, zoo zal toch den leden zoowel als Spreker een gevoel van weemoed treffen, nu genoemd lid zoo spoedig tot een beter leven is opgeroepen. Deze droeve meedeeling wordt door de leden staande aangehoord.</w:t>
      </w:r>
    </w:p>
    <w:p w:rsidR="006908E1" w:rsidRDefault="006908E1" w:rsidP="00444082">
      <w:pPr>
        <w:shd w:val="clear" w:color="auto" w:fill="FFFFFF"/>
        <w:jc w:val="both"/>
        <w:outlineLvl w:val="2"/>
        <w:rPr>
          <w:rFonts w:ascii="Arial" w:hAnsi="Arial" w:cs="Arial"/>
          <w:sz w:val="20"/>
          <w:szCs w:val="20"/>
        </w:rPr>
      </w:pPr>
    </w:p>
    <w:p w:rsidR="00C02EF2" w:rsidRPr="001F1804" w:rsidRDefault="00C02EF2" w:rsidP="00C02EF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06-07</w:t>
      </w:r>
      <w:r w:rsidRPr="001F1804">
        <w:rPr>
          <w:rFonts w:ascii="Arial" w:eastAsia="Arial Unicode MS" w:hAnsi="Arial" w:cs="Arial"/>
          <w:b/>
          <w:sz w:val="20"/>
          <w:szCs w:val="20"/>
          <w:u w:val="single"/>
        </w:rPr>
        <w:t>-190</w:t>
      </w:r>
      <w:r>
        <w:rPr>
          <w:rFonts w:ascii="Arial" w:eastAsia="Arial Unicode MS" w:hAnsi="Arial" w:cs="Arial"/>
          <w:b/>
          <w:sz w:val="20"/>
          <w:szCs w:val="20"/>
          <w:u w:val="single"/>
        </w:rPr>
        <w:t>7</w:t>
      </w:r>
    </w:p>
    <w:p w:rsidR="00C02EF2" w:rsidRDefault="00C02EF2" w:rsidP="00444082">
      <w:pPr>
        <w:shd w:val="clear" w:color="auto" w:fill="FFFFFF"/>
        <w:jc w:val="both"/>
        <w:outlineLvl w:val="2"/>
        <w:rPr>
          <w:rFonts w:ascii="Arial" w:hAnsi="Arial" w:cs="Arial"/>
          <w:sz w:val="20"/>
          <w:szCs w:val="20"/>
        </w:rPr>
      </w:pPr>
    </w:p>
    <w:p w:rsidR="00C02EF2" w:rsidRDefault="00C02EF2" w:rsidP="00444082">
      <w:pPr>
        <w:shd w:val="clear" w:color="auto" w:fill="FFFFFF"/>
        <w:jc w:val="both"/>
        <w:outlineLvl w:val="2"/>
        <w:rPr>
          <w:rFonts w:ascii="Arial" w:hAnsi="Arial" w:cs="Arial"/>
          <w:sz w:val="20"/>
          <w:szCs w:val="20"/>
        </w:rPr>
      </w:pPr>
      <w:r w:rsidRPr="00C02EF2">
        <w:rPr>
          <w:rFonts w:ascii="Arial" w:hAnsi="Arial" w:cs="Arial"/>
          <w:sz w:val="20"/>
          <w:szCs w:val="20"/>
        </w:rPr>
        <w:t xml:space="preserve">Heden overleed tot onze diepe droefheid, onze innig geliefde Echtgenoot en Vader, de Heer LAMBERTUS JOSEPHUS BOLSIUS, Lid der Prov. Staten van N.-Brabant enz. </w:t>
      </w:r>
    </w:p>
    <w:p w:rsidR="00C02EF2" w:rsidRDefault="00C02EF2" w:rsidP="00C02EF2">
      <w:pPr>
        <w:shd w:val="clear" w:color="auto" w:fill="FFFFFF"/>
        <w:ind w:left="708"/>
        <w:jc w:val="both"/>
        <w:outlineLvl w:val="2"/>
        <w:rPr>
          <w:rFonts w:ascii="Arial" w:hAnsi="Arial" w:cs="Arial"/>
          <w:sz w:val="20"/>
          <w:szCs w:val="20"/>
        </w:rPr>
      </w:pPr>
      <w:r w:rsidRPr="00C02EF2">
        <w:rPr>
          <w:rFonts w:ascii="Arial" w:hAnsi="Arial" w:cs="Arial"/>
          <w:sz w:val="20"/>
          <w:szCs w:val="20"/>
        </w:rPr>
        <w:t xml:space="preserve">Mevrouw de Wed. </w:t>
      </w:r>
      <w:r>
        <w:rPr>
          <w:rFonts w:ascii="Arial" w:hAnsi="Arial" w:cs="Arial"/>
          <w:sz w:val="20"/>
          <w:szCs w:val="20"/>
        </w:rPr>
        <w:t>L</w:t>
      </w:r>
      <w:r w:rsidRPr="00C02EF2">
        <w:rPr>
          <w:rFonts w:ascii="Arial" w:hAnsi="Arial" w:cs="Arial"/>
          <w:sz w:val="20"/>
          <w:szCs w:val="20"/>
        </w:rPr>
        <w:t xml:space="preserve">. A. F. M. BOLSIUS— Raupp. </w:t>
      </w:r>
    </w:p>
    <w:p w:rsidR="00C02EF2" w:rsidRDefault="00C02EF2" w:rsidP="00C02EF2">
      <w:pPr>
        <w:shd w:val="clear" w:color="auto" w:fill="FFFFFF"/>
        <w:ind w:left="708"/>
        <w:jc w:val="both"/>
        <w:outlineLvl w:val="2"/>
        <w:rPr>
          <w:rFonts w:ascii="Arial" w:hAnsi="Arial" w:cs="Arial"/>
          <w:sz w:val="20"/>
          <w:szCs w:val="20"/>
        </w:rPr>
      </w:pPr>
      <w:r w:rsidRPr="00C02EF2">
        <w:rPr>
          <w:rFonts w:ascii="Arial" w:hAnsi="Arial" w:cs="Arial"/>
          <w:sz w:val="20"/>
          <w:szCs w:val="20"/>
        </w:rPr>
        <w:t>H. G. J</w:t>
      </w:r>
      <w:r>
        <w:rPr>
          <w:rFonts w:ascii="Arial" w:hAnsi="Arial" w:cs="Arial"/>
          <w:sz w:val="20"/>
          <w:szCs w:val="20"/>
        </w:rPr>
        <w:t>.</w:t>
      </w:r>
      <w:r w:rsidRPr="00C02EF2">
        <w:rPr>
          <w:rFonts w:ascii="Arial" w:hAnsi="Arial" w:cs="Arial"/>
          <w:sz w:val="20"/>
          <w:szCs w:val="20"/>
        </w:rPr>
        <w:t xml:space="preserve"> BOLSIUS. </w:t>
      </w:r>
    </w:p>
    <w:p w:rsidR="00C02EF2" w:rsidRDefault="00C02EF2" w:rsidP="00C02EF2">
      <w:pPr>
        <w:shd w:val="clear" w:color="auto" w:fill="FFFFFF"/>
        <w:ind w:left="708"/>
        <w:jc w:val="both"/>
        <w:outlineLvl w:val="2"/>
        <w:rPr>
          <w:rFonts w:ascii="Arial" w:hAnsi="Arial" w:cs="Arial"/>
          <w:sz w:val="20"/>
          <w:szCs w:val="20"/>
        </w:rPr>
      </w:pPr>
      <w:r w:rsidRPr="00C02EF2">
        <w:rPr>
          <w:rFonts w:ascii="Arial" w:hAnsi="Arial" w:cs="Arial"/>
          <w:sz w:val="20"/>
          <w:szCs w:val="20"/>
        </w:rPr>
        <w:t xml:space="preserve">M. A. V. M. BOLSIUS. </w:t>
      </w:r>
    </w:p>
    <w:p w:rsidR="00C02EF2" w:rsidRDefault="00C02EF2" w:rsidP="00C02EF2">
      <w:pPr>
        <w:shd w:val="clear" w:color="auto" w:fill="FFFFFF"/>
        <w:ind w:left="708"/>
        <w:jc w:val="both"/>
        <w:outlineLvl w:val="2"/>
        <w:rPr>
          <w:rFonts w:ascii="Arial" w:hAnsi="Arial" w:cs="Arial"/>
          <w:sz w:val="20"/>
          <w:szCs w:val="20"/>
        </w:rPr>
      </w:pPr>
      <w:r w:rsidRPr="00C02EF2">
        <w:rPr>
          <w:rFonts w:ascii="Arial" w:hAnsi="Arial" w:cs="Arial"/>
          <w:sz w:val="20"/>
          <w:szCs w:val="20"/>
        </w:rPr>
        <w:t xml:space="preserve">G. J. L. M. BOLSIUS. </w:t>
      </w:r>
    </w:p>
    <w:p w:rsidR="00C02EF2" w:rsidRDefault="00C02EF2" w:rsidP="00C02EF2">
      <w:pPr>
        <w:shd w:val="clear" w:color="auto" w:fill="FFFFFF"/>
        <w:ind w:left="708"/>
        <w:jc w:val="both"/>
        <w:outlineLvl w:val="2"/>
        <w:rPr>
          <w:rFonts w:ascii="Arial" w:hAnsi="Arial" w:cs="Arial"/>
          <w:sz w:val="20"/>
          <w:szCs w:val="20"/>
        </w:rPr>
      </w:pPr>
      <w:r w:rsidRPr="00C02EF2">
        <w:rPr>
          <w:rFonts w:ascii="Arial" w:hAnsi="Arial" w:cs="Arial"/>
          <w:sz w:val="20"/>
          <w:szCs w:val="20"/>
        </w:rPr>
        <w:t>A. M. A</w:t>
      </w:r>
      <w:r>
        <w:rPr>
          <w:rFonts w:ascii="Arial" w:hAnsi="Arial" w:cs="Arial"/>
          <w:sz w:val="20"/>
          <w:szCs w:val="20"/>
        </w:rPr>
        <w:t>.</w:t>
      </w:r>
      <w:r w:rsidRPr="00C02EF2">
        <w:rPr>
          <w:rFonts w:ascii="Arial" w:hAnsi="Arial" w:cs="Arial"/>
          <w:sz w:val="20"/>
          <w:szCs w:val="20"/>
        </w:rPr>
        <w:t xml:space="preserve"> M. BOLSIUS</w:t>
      </w:r>
      <w:r>
        <w:rPr>
          <w:rFonts w:ascii="Arial" w:hAnsi="Arial" w:cs="Arial"/>
          <w:sz w:val="20"/>
          <w:szCs w:val="20"/>
        </w:rPr>
        <w:t>.</w:t>
      </w:r>
      <w:r w:rsidRPr="00C02EF2">
        <w:rPr>
          <w:rFonts w:ascii="Arial" w:hAnsi="Arial" w:cs="Arial"/>
          <w:sz w:val="20"/>
          <w:szCs w:val="20"/>
        </w:rPr>
        <w:t xml:space="preserve"> </w:t>
      </w:r>
    </w:p>
    <w:p w:rsidR="00C02EF2" w:rsidRDefault="00C02EF2" w:rsidP="00C02EF2">
      <w:pPr>
        <w:shd w:val="clear" w:color="auto" w:fill="FFFFFF"/>
        <w:ind w:left="708"/>
        <w:jc w:val="both"/>
        <w:outlineLvl w:val="2"/>
        <w:rPr>
          <w:rFonts w:ascii="Arial" w:hAnsi="Arial" w:cs="Arial"/>
          <w:sz w:val="20"/>
          <w:szCs w:val="20"/>
        </w:rPr>
      </w:pPr>
      <w:r w:rsidRPr="00C02EF2">
        <w:rPr>
          <w:rFonts w:ascii="Arial" w:hAnsi="Arial" w:cs="Arial"/>
          <w:sz w:val="20"/>
          <w:szCs w:val="20"/>
        </w:rPr>
        <w:t xml:space="preserve">A. E. A. M. BOLSIUS. </w:t>
      </w:r>
    </w:p>
    <w:p w:rsidR="00C02EF2" w:rsidRDefault="00C02EF2" w:rsidP="00C02EF2">
      <w:pPr>
        <w:shd w:val="clear" w:color="auto" w:fill="FFFFFF"/>
        <w:ind w:left="708"/>
        <w:jc w:val="both"/>
        <w:outlineLvl w:val="2"/>
        <w:rPr>
          <w:rFonts w:ascii="Arial" w:hAnsi="Arial" w:cs="Arial"/>
          <w:sz w:val="20"/>
          <w:szCs w:val="20"/>
        </w:rPr>
      </w:pPr>
      <w:r w:rsidRPr="00C02EF2">
        <w:rPr>
          <w:rFonts w:ascii="Arial" w:hAnsi="Arial" w:cs="Arial"/>
          <w:sz w:val="20"/>
          <w:szCs w:val="20"/>
        </w:rPr>
        <w:t xml:space="preserve">M. W. E. J. BOLSIUS. </w:t>
      </w:r>
    </w:p>
    <w:p w:rsidR="00C02EF2" w:rsidRDefault="00C02EF2" w:rsidP="00C02EF2">
      <w:pPr>
        <w:shd w:val="clear" w:color="auto" w:fill="FFFFFF"/>
        <w:ind w:left="708"/>
        <w:jc w:val="both"/>
        <w:outlineLvl w:val="2"/>
        <w:rPr>
          <w:rFonts w:ascii="Arial" w:hAnsi="Arial" w:cs="Arial"/>
          <w:sz w:val="20"/>
          <w:szCs w:val="20"/>
        </w:rPr>
      </w:pPr>
      <w:r w:rsidRPr="00C02EF2">
        <w:rPr>
          <w:rFonts w:ascii="Arial" w:hAnsi="Arial" w:cs="Arial"/>
          <w:sz w:val="20"/>
          <w:szCs w:val="20"/>
        </w:rPr>
        <w:t xml:space="preserve">TH. A. A. M. BOLSIUS. </w:t>
      </w:r>
    </w:p>
    <w:p w:rsidR="00C02EF2" w:rsidRDefault="00C02EF2" w:rsidP="00C02EF2">
      <w:pPr>
        <w:shd w:val="clear" w:color="auto" w:fill="FFFFFF"/>
        <w:ind w:left="708"/>
        <w:jc w:val="both"/>
        <w:outlineLvl w:val="2"/>
        <w:rPr>
          <w:rFonts w:ascii="Arial" w:hAnsi="Arial" w:cs="Arial"/>
          <w:sz w:val="20"/>
          <w:szCs w:val="20"/>
        </w:rPr>
      </w:pPr>
      <w:r w:rsidRPr="00C02EF2">
        <w:rPr>
          <w:rFonts w:ascii="Arial" w:hAnsi="Arial" w:cs="Arial"/>
          <w:sz w:val="20"/>
          <w:szCs w:val="20"/>
        </w:rPr>
        <w:t xml:space="preserve">R. J. A. M. BOLSIUS. </w:t>
      </w:r>
    </w:p>
    <w:p w:rsidR="00C02EF2" w:rsidRDefault="00C02EF2" w:rsidP="00C02EF2">
      <w:pPr>
        <w:shd w:val="clear" w:color="auto" w:fill="FFFFFF"/>
        <w:jc w:val="both"/>
        <w:outlineLvl w:val="2"/>
        <w:rPr>
          <w:rFonts w:ascii="Arial" w:hAnsi="Arial" w:cs="Arial"/>
          <w:sz w:val="20"/>
          <w:szCs w:val="20"/>
        </w:rPr>
      </w:pPr>
      <w:r w:rsidRPr="00C02EF2">
        <w:rPr>
          <w:rStyle w:val="Nadruk"/>
          <w:rFonts w:ascii="Arial" w:hAnsi="Arial" w:cs="Arial"/>
          <w:i w:val="0"/>
          <w:sz w:val="20"/>
          <w:szCs w:val="20"/>
        </w:rPr>
        <w:t>Schijndel</w:t>
      </w:r>
      <w:r w:rsidRPr="00C02EF2">
        <w:rPr>
          <w:rFonts w:ascii="Arial" w:hAnsi="Arial" w:cs="Arial"/>
          <w:sz w:val="20"/>
          <w:szCs w:val="20"/>
        </w:rPr>
        <w:t xml:space="preserve"> , 4 Juli 1907. </w:t>
      </w:r>
    </w:p>
    <w:p w:rsidR="00C02EF2" w:rsidRPr="00C02EF2" w:rsidRDefault="00C02EF2" w:rsidP="00C02EF2">
      <w:pPr>
        <w:shd w:val="clear" w:color="auto" w:fill="FFFFFF"/>
        <w:jc w:val="both"/>
        <w:outlineLvl w:val="2"/>
        <w:rPr>
          <w:rFonts w:ascii="Arial" w:hAnsi="Arial" w:cs="Arial"/>
          <w:sz w:val="20"/>
          <w:szCs w:val="20"/>
        </w:rPr>
      </w:pPr>
    </w:p>
    <w:p w:rsidR="00D7748B" w:rsidRPr="001F1804" w:rsidRDefault="00D7748B"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08-07</w:t>
      </w:r>
      <w:r w:rsidRPr="001F1804">
        <w:rPr>
          <w:rFonts w:ascii="Arial" w:eastAsia="Arial Unicode MS" w:hAnsi="Arial" w:cs="Arial"/>
          <w:b/>
          <w:sz w:val="20"/>
          <w:szCs w:val="20"/>
          <w:u w:val="single"/>
        </w:rPr>
        <w:t>-190</w:t>
      </w:r>
      <w:r>
        <w:rPr>
          <w:rFonts w:ascii="Arial" w:eastAsia="Arial Unicode MS" w:hAnsi="Arial" w:cs="Arial"/>
          <w:b/>
          <w:sz w:val="20"/>
          <w:szCs w:val="20"/>
          <w:u w:val="single"/>
        </w:rPr>
        <w:t>7</w:t>
      </w:r>
    </w:p>
    <w:p w:rsidR="00D7748B" w:rsidRDefault="00D7748B" w:rsidP="00444082">
      <w:pPr>
        <w:shd w:val="clear" w:color="auto" w:fill="FFFFFF"/>
        <w:jc w:val="both"/>
        <w:outlineLvl w:val="2"/>
        <w:rPr>
          <w:rFonts w:ascii="Arial" w:hAnsi="Arial" w:cs="Arial"/>
          <w:sz w:val="20"/>
          <w:szCs w:val="20"/>
        </w:rPr>
      </w:pPr>
    </w:p>
    <w:p w:rsidR="00D7748B" w:rsidRPr="00D7748B" w:rsidRDefault="00D7748B" w:rsidP="00444082">
      <w:pPr>
        <w:pStyle w:val="Normaalweb"/>
        <w:spacing w:before="0" w:beforeAutospacing="0" w:after="0" w:afterAutospacing="0"/>
        <w:jc w:val="both"/>
        <w:rPr>
          <w:rFonts w:ascii="Arial" w:hAnsi="Arial" w:cs="Arial"/>
          <w:sz w:val="20"/>
          <w:szCs w:val="20"/>
        </w:rPr>
      </w:pPr>
      <w:r w:rsidRPr="00D7748B">
        <w:rPr>
          <w:rFonts w:ascii="Arial" w:hAnsi="Arial" w:cs="Arial"/>
          <w:sz w:val="20"/>
          <w:szCs w:val="20"/>
        </w:rPr>
        <w:t>SCHIJNDEL, 5 Juli. Onder de feestelijke tonen onzer Cecilia werd Zaterdag het reeds lang voor</w:t>
      </w:r>
      <w:r>
        <w:rPr>
          <w:rFonts w:ascii="Arial" w:hAnsi="Arial" w:cs="Arial"/>
          <w:sz w:val="20"/>
          <w:szCs w:val="20"/>
        </w:rPr>
        <w:t>-</w:t>
      </w:r>
      <w:r w:rsidRPr="00D7748B">
        <w:rPr>
          <w:rFonts w:ascii="Arial" w:hAnsi="Arial" w:cs="Arial"/>
          <w:sz w:val="20"/>
          <w:szCs w:val="20"/>
        </w:rPr>
        <w:t>bereide bloemencorso geopend. Onder het spelen eener vroolijke marsch trok men naar het feest</w:t>
      </w:r>
      <w:r>
        <w:rPr>
          <w:rFonts w:ascii="Arial" w:hAnsi="Arial" w:cs="Arial"/>
          <w:sz w:val="20"/>
          <w:szCs w:val="20"/>
        </w:rPr>
        <w:t>-</w:t>
      </w:r>
      <w:r w:rsidRPr="00D7748B">
        <w:rPr>
          <w:rFonts w:ascii="Arial" w:hAnsi="Arial" w:cs="Arial"/>
          <w:sz w:val="20"/>
          <w:szCs w:val="20"/>
        </w:rPr>
        <w:t xml:space="preserve">terrein. Maar, hoe jammer ! de aanhoudende regen belette het publiek op het feestterrein te blijven, en moesten allen zich in de nog maar half voltooide zaal van den heer E. v. </w:t>
      </w:r>
      <w:r>
        <w:rPr>
          <w:rFonts w:ascii="Arial" w:hAnsi="Arial" w:cs="Arial"/>
          <w:sz w:val="20"/>
          <w:szCs w:val="20"/>
        </w:rPr>
        <w:t>R</w:t>
      </w:r>
      <w:r w:rsidRPr="00D7748B">
        <w:rPr>
          <w:rFonts w:ascii="Arial" w:hAnsi="Arial" w:cs="Arial"/>
          <w:sz w:val="20"/>
          <w:szCs w:val="20"/>
        </w:rPr>
        <w:t>ooij of elders hunne toe</w:t>
      </w:r>
      <w:r>
        <w:rPr>
          <w:rFonts w:ascii="Arial" w:hAnsi="Arial" w:cs="Arial"/>
          <w:sz w:val="20"/>
          <w:szCs w:val="20"/>
        </w:rPr>
        <w:t>-</w:t>
      </w:r>
      <w:r w:rsidRPr="00D7748B">
        <w:rPr>
          <w:rFonts w:ascii="Arial" w:hAnsi="Arial" w:cs="Arial"/>
          <w:sz w:val="20"/>
          <w:szCs w:val="20"/>
        </w:rPr>
        <w:t xml:space="preserve">vlucht nemen, wilde men niet doornat worden. </w:t>
      </w:r>
      <w:r>
        <w:rPr>
          <w:rFonts w:ascii="Arial" w:hAnsi="Arial" w:cs="Arial"/>
          <w:sz w:val="20"/>
          <w:szCs w:val="20"/>
        </w:rPr>
        <w:t>D</w:t>
      </w:r>
      <w:r w:rsidRPr="00D7748B">
        <w:rPr>
          <w:rFonts w:ascii="Arial" w:hAnsi="Arial" w:cs="Arial"/>
          <w:sz w:val="20"/>
          <w:szCs w:val="20"/>
        </w:rPr>
        <w:t>e vroolijke stemming leed er echter niet onder. De harmonie en liedertafel deden iedereen door hun heerlijke muziek en onberispelijken zang genieten. Het schuimende bier en de fonkelende wijn verhoogden nog de vrool</w:t>
      </w:r>
      <w:r>
        <w:rPr>
          <w:rFonts w:ascii="Arial" w:hAnsi="Arial" w:cs="Arial"/>
          <w:sz w:val="20"/>
          <w:szCs w:val="20"/>
        </w:rPr>
        <w:t>i</w:t>
      </w:r>
      <w:r w:rsidRPr="00D7748B">
        <w:rPr>
          <w:rFonts w:ascii="Arial" w:hAnsi="Arial" w:cs="Arial"/>
          <w:sz w:val="20"/>
          <w:szCs w:val="20"/>
        </w:rPr>
        <w:t xml:space="preserve">jkheid en zoo amuseerden allen zich tot laat </w:t>
      </w:r>
      <w:r>
        <w:rPr>
          <w:rFonts w:ascii="Arial" w:hAnsi="Arial" w:cs="Arial"/>
          <w:sz w:val="20"/>
          <w:szCs w:val="20"/>
        </w:rPr>
        <w:t xml:space="preserve">in </w:t>
      </w:r>
      <w:r w:rsidRPr="00D7748B">
        <w:rPr>
          <w:rFonts w:ascii="Arial" w:hAnsi="Arial" w:cs="Arial"/>
          <w:sz w:val="20"/>
          <w:szCs w:val="20"/>
        </w:rPr>
        <w:t xml:space="preserve">den avond. Een vermengd gevoel van hoop en vrees maakte zich Zondags morgens van allen meester. Zal het vandaag weer zulk slecht weder worden? Deze vraag hoorde men van allen kant. Doch neen, het liet zich beter aanzien. Van alle huizen </w:t>
      </w:r>
      <w:r>
        <w:rPr>
          <w:rFonts w:ascii="Arial" w:hAnsi="Arial" w:cs="Arial"/>
          <w:sz w:val="20"/>
          <w:szCs w:val="20"/>
        </w:rPr>
        <w:t>hin</w:t>
      </w:r>
      <w:r w:rsidRPr="00D7748B">
        <w:rPr>
          <w:rFonts w:ascii="Arial" w:hAnsi="Arial" w:cs="Arial"/>
          <w:sz w:val="20"/>
          <w:szCs w:val="20"/>
        </w:rPr>
        <w:t>g h</w:t>
      </w:r>
      <w:r>
        <w:rPr>
          <w:rFonts w:ascii="Arial" w:hAnsi="Arial" w:cs="Arial"/>
          <w:sz w:val="20"/>
          <w:szCs w:val="20"/>
        </w:rPr>
        <w:t>e</w:t>
      </w:r>
      <w:r w:rsidRPr="00D7748B">
        <w:rPr>
          <w:rFonts w:ascii="Arial" w:hAnsi="Arial" w:cs="Arial"/>
          <w:sz w:val="20"/>
          <w:szCs w:val="20"/>
        </w:rPr>
        <w:t>t nationale dundoek lustig te zwieren en te wapperen. Van alle kanten stroomden de aangeschrevene clubs toe en het gans</w:t>
      </w:r>
      <w:r>
        <w:rPr>
          <w:rFonts w:ascii="Arial" w:hAnsi="Arial" w:cs="Arial"/>
          <w:sz w:val="20"/>
          <w:szCs w:val="20"/>
        </w:rPr>
        <w:t>c</w:t>
      </w:r>
      <w:r w:rsidRPr="00D7748B">
        <w:rPr>
          <w:rFonts w:ascii="Arial" w:hAnsi="Arial" w:cs="Arial"/>
          <w:sz w:val="20"/>
          <w:szCs w:val="20"/>
        </w:rPr>
        <w:t>he dorp wemelde van bekenden en vreemdelingen. Circa 12 uur werd de optocht samengesteld. Dezen i</w:t>
      </w:r>
      <w:r>
        <w:rPr>
          <w:rFonts w:ascii="Arial" w:hAnsi="Arial" w:cs="Arial"/>
          <w:sz w:val="20"/>
          <w:szCs w:val="20"/>
        </w:rPr>
        <w:t>n</w:t>
      </w:r>
      <w:r w:rsidRPr="00D7748B">
        <w:rPr>
          <w:rFonts w:ascii="Arial" w:hAnsi="Arial" w:cs="Arial"/>
          <w:sz w:val="20"/>
          <w:szCs w:val="20"/>
        </w:rPr>
        <w:t xml:space="preserve"> alle bijzonderheden toe te lichten is ondoenlijk. Ik noem slechts de club uit Den Dungen in hunne matrozenpakjes met hun kapitein ter zee gezeten i</w:t>
      </w:r>
      <w:r>
        <w:rPr>
          <w:rFonts w:ascii="Arial" w:hAnsi="Arial" w:cs="Arial"/>
          <w:sz w:val="20"/>
          <w:szCs w:val="20"/>
        </w:rPr>
        <w:t>n</w:t>
      </w:r>
      <w:r w:rsidRPr="00D7748B">
        <w:rPr>
          <w:rFonts w:ascii="Arial" w:hAnsi="Arial" w:cs="Arial"/>
          <w:sz w:val="20"/>
          <w:szCs w:val="20"/>
        </w:rPr>
        <w:t xml:space="preserve"> een boot in hu</w:t>
      </w:r>
      <w:r>
        <w:rPr>
          <w:rFonts w:ascii="Arial" w:hAnsi="Arial" w:cs="Arial"/>
          <w:sz w:val="20"/>
          <w:szCs w:val="20"/>
        </w:rPr>
        <w:t>n</w:t>
      </w:r>
      <w:r w:rsidRPr="00D7748B">
        <w:rPr>
          <w:rFonts w:ascii="Arial" w:hAnsi="Arial" w:cs="Arial"/>
          <w:sz w:val="20"/>
          <w:szCs w:val="20"/>
        </w:rPr>
        <w:t xml:space="preserve"> midden. Dat wa</w:t>
      </w:r>
      <w:r>
        <w:rPr>
          <w:rFonts w:ascii="Arial" w:hAnsi="Arial" w:cs="Arial"/>
          <w:sz w:val="20"/>
          <w:szCs w:val="20"/>
        </w:rPr>
        <w:t>s</w:t>
      </w:r>
      <w:r w:rsidRPr="00D7748B">
        <w:rPr>
          <w:rFonts w:ascii="Arial" w:hAnsi="Arial" w:cs="Arial"/>
          <w:sz w:val="20"/>
          <w:szCs w:val="20"/>
        </w:rPr>
        <w:t xml:space="preserve"> een echte hulden aan Van A</w:t>
      </w:r>
      <w:r>
        <w:rPr>
          <w:rFonts w:ascii="Arial" w:hAnsi="Arial" w:cs="Arial"/>
          <w:sz w:val="20"/>
          <w:szCs w:val="20"/>
        </w:rPr>
        <w:t>m</w:t>
      </w:r>
      <w:r w:rsidRPr="00D7748B">
        <w:rPr>
          <w:rFonts w:ascii="Arial" w:hAnsi="Arial" w:cs="Arial"/>
          <w:sz w:val="20"/>
          <w:szCs w:val="20"/>
        </w:rPr>
        <w:t>stel. Gemert deed ons door de koddige maskeering schudden va</w:t>
      </w:r>
      <w:r>
        <w:rPr>
          <w:rFonts w:ascii="Arial" w:hAnsi="Arial" w:cs="Arial"/>
          <w:sz w:val="20"/>
          <w:szCs w:val="20"/>
        </w:rPr>
        <w:t>n</w:t>
      </w:r>
      <w:r w:rsidRPr="00D7748B">
        <w:rPr>
          <w:rFonts w:ascii="Arial" w:hAnsi="Arial" w:cs="Arial"/>
          <w:sz w:val="20"/>
          <w:szCs w:val="20"/>
        </w:rPr>
        <w:t xml:space="preserve"> 't lachen. Ook de auto uit Ammerzoden was kunstig in elkaar gezet en de dikke eierboerin zat er leuk op te kijken. Onder het lustige spel van Cecilia en vooral van „</w:t>
      </w:r>
      <w:r>
        <w:rPr>
          <w:rFonts w:ascii="Arial" w:hAnsi="Arial" w:cs="Arial"/>
          <w:sz w:val="20"/>
          <w:szCs w:val="20"/>
        </w:rPr>
        <w:t>I</w:t>
      </w:r>
      <w:r w:rsidRPr="00D7748B">
        <w:rPr>
          <w:rFonts w:ascii="Arial" w:hAnsi="Arial" w:cs="Arial"/>
          <w:sz w:val="20"/>
          <w:szCs w:val="20"/>
        </w:rPr>
        <w:t>'Echo des Montagnes" uit Tilburg trok de bonte stoet i</w:t>
      </w:r>
      <w:r>
        <w:rPr>
          <w:rFonts w:ascii="Arial" w:hAnsi="Arial" w:cs="Arial"/>
          <w:sz w:val="20"/>
          <w:szCs w:val="20"/>
        </w:rPr>
        <w:t>n</w:t>
      </w:r>
      <w:r w:rsidRPr="00D7748B">
        <w:rPr>
          <w:rFonts w:ascii="Arial" w:hAnsi="Arial" w:cs="Arial"/>
          <w:sz w:val="20"/>
          <w:szCs w:val="20"/>
        </w:rPr>
        <w:t xml:space="preserve"> optocht langs de voornaamste straten naar het feestterrein. Na eene toespraak van den bescherm</w:t>
      </w:r>
      <w:r>
        <w:rPr>
          <w:rFonts w:ascii="Arial" w:hAnsi="Arial" w:cs="Arial"/>
          <w:sz w:val="20"/>
          <w:szCs w:val="20"/>
        </w:rPr>
        <w:t>-</w:t>
      </w:r>
      <w:r w:rsidRPr="00D7748B">
        <w:rPr>
          <w:rFonts w:ascii="Arial" w:hAnsi="Arial" w:cs="Arial"/>
          <w:sz w:val="20"/>
          <w:szCs w:val="20"/>
        </w:rPr>
        <w:t>heer Dr. Koo</w:t>
      </w:r>
      <w:r>
        <w:rPr>
          <w:rFonts w:ascii="Arial" w:hAnsi="Arial" w:cs="Arial"/>
          <w:sz w:val="20"/>
          <w:szCs w:val="20"/>
        </w:rPr>
        <w:t>l</w:t>
      </w:r>
      <w:r w:rsidRPr="00D7748B">
        <w:rPr>
          <w:rFonts w:ascii="Arial" w:hAnsi="Arial" w:cs="Arial"/>
          <w:sz w:val="20"/>
          <w:szCs w:val="20"/>
        </w:rPr>
        <w:t>en na</w:t>
      </w:r>
      <w:r>
        <w:rPr>
          <w:rFonts w:ascii="Arial" w:hAnsi="Arial" w:cs="Arial"/>
          <w:sz w:val="20"/>
          <w:szCs w:val="20"/>
        </w:rPr>
        <w:t>m</w:t>
      </w:r>
      <w:r w:rsidRPr="00D7748B">
        <w:rPr>
          <w:rFonts w:ascii="Arial" w:hAnsi="Arial" w:cs="Arial"/>
          <w:sz w:val="20"/>
          <w:szCs w:val="20"/>
        </w:rPr>
        <w:t xml:space="preserve"> de wedstrijd een aanvang, voorafgegaan van een défilé der clubs voor de feest</w:t>
      </w:r>
      <w:r>
        <w:rPr>
          <w:rFonts w:ascii="Arial" w:hAnsi="Arial" w:cs="Arial"/>
          <w:sz w:val="20"/>
          <w:szCs w:val="20"/>
        </w:rPr>
        <w:t>-</w:t>
      </w:r>
      <w:r w:rsidRPr="00D7748B">
        <w:rPr>
          <w:rFonts w:ascii="Arial" w:hAnsi="Arial" w:cs="Arial"/>
          <w:sz w:val="20"/>
          <w:szCs w:val="20"/>
        </w:rPr>
        <w:t xml:space="preserve">commissie en jury-leden. </w:t>
      </w:r>
      <w:r>
        <w:rPr>
          <w:rFonts w:ascii="Arial" w:hAnsi="Arial" w:cs="Arial"/>
          <w:sz w:val="20"/>
          <w:szCs w:val="20"/>
        </w:rPr>
        <w:t>Ri</w:t>
      </w:r>
      <w:r w:rsidRPr="00D7748B">
        <w:rPr>
          <w:rFonts w:ascii="Arial" w:hAnsi="Arial" w:cs="Arial"/>
          <w:sz w:val="20"/>
          <w:szCs w:val="20"/>
        </w:rPr>
        <w:t>ngsteken was nummer één op het program. Hierin bemachtigden de heeren P. Van Kemenade uit Mierlo-</w:t>
      </w:r>
      <w:r>
        <w:rPr>
          <w:rFonts w:ascii="Arial" w:hAnsi="Arial" w:cs="Arial"/>
          <w:sz w:val="20"/>
          <w:szCs w:val="20"/>
        </w:rPr>
        <w:t>H</w:t>
      </w:r>
      <w:r w:rsidRPr="00D7748B">
        <w:rPr>
          <w:rFonts w:ascii="Arial" w:hAnsi="Arial" w:cs="Arial"/>
          <w:sz w:val="20"/>
          <w:szCs w:val="20"/>
        </w:rPr>
        <w:t>out den eersten en J, Somers uit Den Dungen d</w:t>
      </w:r>
      <w:r>
        <w:rPr>
          <w:rFonts w:ascii="Arial" w:hAnsi="Arial" w:cs="Arial"/>
          <w:sz w:val="20"/>
          <w:szCs w:val="20"/>
        </w:rPr>
        <w:t>e</w:t>
      </w:r>
      <w:r w:rsidRPr="00D7748B">
        <w:rPr>
          <w:rFonts w:ascii="Arial" w:hAnsi="Arial" w:cs="Arial"/>
          <w:sz w:val="20"/>
          <w:szCs w:val="20"/>
        </w:rPr>
        <w:t>n tweed</w:t>
      </w:r>
      <w:r>
        <w:rPr>
          <w:rFonts w:ascii="Arial" w:hAnsi="Arial" w:cs="Arial"/>
          <w:sz w:val="20"/>
          <w:szCs w:val="20"/>
        </w:rPr>
        <w:t>e</w:t>
      </w:r>
      <w:r w:rsidRPr="00D7748B">
        <w:rPr>
          <w:rFonts w:ascii="Arial" w:hAnsi="Arial" w:cs="Arial"/>
          <w:sz w:val="20"/>
          <w:szCs w:val="20"/>
        </w:rPr>
        <w:t>n prijs. Bij het kunstrijden kreeg men echter tours de force te zie</w:t>
      </w:r>
      <w:r>
        <w:rPr>
          <w:rFonts w:ascii="Arial" w:hAnsi="Arial" w:cs="Arial"/>
          <w:sz w:val="20"/>
          <w:szCs w:val="20"/>
        </w:rPr>
        <w:t>n</w:t>
      </w:r>
      <w:r w:rsidRPr="00D7748B">
        <w:rPr>
          <w:rFonts w:ascii="Arial" w:hAnsi="Arial" w:cs="Arial"/>
          <w:sz w:val="20"/>
          <w:szCs w:val="20"/>
        </w:rPr>
        <w:t>. Den eersten prijs verwierf Mulders uit Ort</w:t>
      </w:r>
      <w:r>
        <w:rPr>
          <w:rFonts w:ascii="Arial" w:hAnsi="Arial" w:cs="Arial"/>
          <w:sz w:val="20"/>
          <w:szCs w:val="20"/>
        </w:rPr>
        <w:t>h</w:t>
      </w:r>
      <w:r w:rsidRPr="00D7748B">
        <w:rPr>
          <w:rFonts w:ascii="Arial" w:hAnsi="Arial" w:cs="Arial"/>
          <w:sz w:val="20"/>
          <w:szCs w:val="20"/>
        </w:rPr>
        <w:t>en, den tweeden Jooste</w:t>
      </w:r>
      <w:r>
        <w:rPr>
          <w:rFonts w:ascii="Arial" w:hAnsi="Arial" w:cs="Arial"/>
          <w:sz w:val="20"/>
          <w:szCs w:val="20"/>
        </w:rPr>
        <w:t>n</w:t>
      </w:r>
      <w:r w:rsidRPr="00D7748B">
        <w:rPr>
          <w:rFonts w:ascii="Arial" w:hAnsi="Arial" w:cs="Arial"/>
          <w:sz w:val="20"/>
          <w:szCs w:val="20"/>
        </w:rPr>
        <w:t xml:space="preserve"> uit Gemert. In het langzaam rijden was Van </w:t>
      </w:r>
      <w:r>
        <w:rPr>
          <w:rFonts w:ascii="Arial" w:hAnsi="Arial" w:cs="Arial"/>
          <w:sz w:val="20"/>
          <w:szCs w:val="20"/>
        </w:rPr>
        <w:t>H</w:t>
      </w:r>
      <w:r w:rsidRPr="00D7748B">
        <w:rPr>
          <w:rFonts w:ascii="Arial" w:hAnsi="Arial" w:cs="Arial"/>
          <w:sz w:val="20"/>
          <w:szCs w:val="20"/>
        </w:rPr>
        <w:t>eesch uit Bladel de eerste, J. Somers uit Den Dungen de tweede winner. B</w:t>
      </w:r>
      <w:r>
        <w:rPr>
          <w:rFonts w:ascii="Arial" w:hAnsi="Arial" w:cs="Arial"/>
          <w:sz w:val="20"/>
          <w:szCs w:val="20"/>
        </w:rPr>
        <w:t>ij</w:t>
      </w:r>
      <w:r w:rsidRPr="00D7748B">
        <w:rPr>
          <w:rFonts w:ascii="Arial" w:hAnsi="Arial" w:cs="Arial"/>
          <w:sz w:val="20"/>
          <w:szCs w:val="20"/>
        </w:rPr>
        <w:t xml:space="preserve"> het r</w:t>
      </w:r>
      <w:r>
        <w:rPr>
          <w:rFonts w:ascii="Arial" w:hAnsi="Arial" w:cs="Arial"/>
          <w:sz w:val="20"/>
          <w:szCs w:val="20"/>
        </w:rPr>
        <w:t>ij</w:t>
      </w:r>
      <w:r w:rsidRPr="00D7748B">
        <w:rPr>
          <w:rFonts w:ascii="Arial" w:hAnsi="Arial" w:cs="Arial"/>
          <w:sz w:val="20"/>
          <w:szCs w:val="20"/>
        </w:rPr>
        <w:t xml:space="preserve">den met hindernissan waren Joosten uit Gemert en </w:t>
      </w:r>
      <w:r w:rsidRPr="00D7748B">
        <w:rPr>
          <w:rFonts w:ascii="Arial" w:hAnsi="Arial" w:cs="Arial"/>
          <w:sz w:val="20"/>
          <w:szCs w:val="20"/>
        </w:rPr>
        <w:lastRenderedPageBreak/>
        <w:t>v. Well uit Os eerste en tweede kampioen. De vele schoone medailles en het prachtige cadeau van Dr. Koo</w:t>
      </w:r>
      <w:r>
        <w:rPr>
          <w:rFonts w:ascii="Arial" w:hAnsi="Arial" w:cs="Arial"/>
          <w:sz w:val="20"/>
          <w:szCs w:val="20"/>
        </w:rPr>
        <w:t>l</w:t>
      </w:r>
      <w:r w:rsidRPr="00D7748B">
        <w:rPr>
          <w:rFonts w:ascii="Arial" w:hAnsi="Arial" w:cs="Arial"/>
          <w:sz w:val="20"/>
          <w:szCs w:val="20"/>
        </w:rPr>
        <w:t>en spoorden</w:t>
      </w:r>
      <w:r>
        <w:rPr>
          <w:rFonts w:ascii="Arial" w:hAnsi="Arial" w:cs="Arial"/>
          <w:sz w:val="20"/>
          <w:szCs w:val="20"/>
        </w:rPr>
        <w:t xml:space="preserve"> </w:t>
      </w:r>
      <w:r w:rsidRPr="00D7748B">
        <w:rPr>
          <w:rFonts w:ascii="Arial" w:hAnsi="Arial" w:cs="Arial"/>
          <w:sz w:val="20"/>
          <w:szCs w:val="20"/>
        </w:rPr>
        <w:t>de mededingers nog meer aan hunne krachten te beproeven. Menig hiep, hiep hoera daverde door de lucht toen de uit</w:t>
      </w:r>
      <w:r>
        <w:rPr>
          <w:rFonts w:ascii="Arial" w:hAnsi="Arial" w:cs="Arial"/>
          <w:sz w:val="20"/>
          <w:szCs w:val="20"/>
        </w:rPr>
        <w:t>s</w:t>
      </w:r>
      <w:r w:rsidRPr="00D7748B">
        <w:rPr>
          <w:rFonts w:ascii="Arial" w:hAnsi="Arial" w:cs="Arial"/>
          <w:sz w:val="20"/>
          <w:szCs w:val="20"/>
        </w:rPr>
        <w:t>lag werd openbaar gemaakt. Jammer dat het slechte weder velen noodzaakte om naar huis te k</w:t>
      </w:r>
      <w:r>
        <w:rPr>
          <w:rFonts w:ascii="Arial" w:hAnsi="Arial" w:cs="Arial"/>
          <w:sz w:val="20"/>
          <w:szCs w:val="20"/>
        </w:rPr>
        <w:t>e</w:t>
      </w:r>
      <w:r w:rsidRPr="00D7748B">
        <w:rPr>
          <w:rFonts w:ascii="Arial" w:hAnsi="Arial" w:cs="Arial"/>
          <w:sz w:val="20"/>
          <w:szCs w:val="20"/>
        </w:rPr>
        <w:t>eren, anders hadden er nog meer kunnen genie</w:t>
      </w:r>
      <w:r>
        <w:rPr>
          <w:rFonts w:ascii="Arial" w:hAnsi="Arial" w:cs="Arial"/>
          <w:sz w:val="20"/>
          <w:szCs w:val="20"/>
        </w:rPr>
        <w:t>-</w:t>
      </w:r>
      <w:r w:rsidRPr="00D7748B">
        <w:rPr>
          <w:rFonts w:ascii="Arial" w:hAnsi="Arial" w:cs="Arial"/>
          <w:sz w:val="20"/>
          <w:szCs w:val="20"/>
        </w:rPr>
        <w:t>ten van het heerlijke concert dat nu begon. Afwisselend hoorden we van „</w:t>
      </w:r>
      <w:r>
        <w:rPr>
          <w:rFonts w:ascii="Arial" w:hAnsi="Arial" w:cs="Arial"/>
          <w:sz w:val="20"/>
          <w:szCs w:val="20"/>
        </w:rPr>
        <w:t>I</w:t>
      </w:r>
      <w:r w:rsidRPr="00D7748B">
        <w:rPr>
          <w:rFonts w:ascii="Arial" w:hAnsi="Arial" w:cs="Arial"/>
          <w:sz w:val="20"/>
          <w:szCs w:val="20"/>
        </w:rPr>
        <w:t>'Echo des Montagnes" lustige walsen, mooie ouvertures en vroolijke marschen. Het acetyleen en de vele lampions verschaf</w:t>
      </w:r>
      <w:r>
        <w:rPr>
          <w:rFonts w:ascii="Arial" w:hAnsi="Arial" w:cs="Arial"/>
          <w:sz w:val="20"/>
          <w:szCs w:val="20"/>
        </w:rPr>
        <w:t>-</w:t>
      </w:r>
      <w:r w:rsidRPr="00D7748B">
        <w:rPr>
          <w:rFonts w:ascii="Arial" w:hAnsi="Arial" w:cs="Arial"/>
          <w:sz w:val="20"/>
          <w:szCs w:val="20"/>
        </w:rPr>
        <w:t>ten de schoonste verlichting. Zoo duurde het feest voort tot diep in den avond, terwijl oud en jong hartelijk genoten. Een woord va</w:t>
      </w:r>
      <w:r>
        <w:rPr>
          <w:rFonts w:ascii="Arial" w:hAnsi="Arial" w:cs="Arial"/>
          <w:sz w:val="20"/>
          <w:szCs w:val="20"/>
        </w:rPr>
        <w:t>n</w:t>
      </w:r>
      <w:r w:rsidRPr="00D7748B">
        <w:rPr>
          <w:rFonts w:ascii="Arial" w:hAnsi="Arial" w:cs="Arial"/>
          <w:sz w:val="20"/>
          <w:szCs w:val="20"/>
        </w:rPr>
        <w:t xml:space="preserve"> lof mag niet ontbreken aan de feestcommissie, jury-leden en „Van Amstels Wielerclub", die moeit</w:t>
      </w:r>
      <w:r>
        <w:rPr>
          <w:rFonts w:ascii="Arial" w:hAnsi="Arial" w:cs="Arial"/>
          <w:sz w:val="20"/>
          <w:szCs w:val="20"/>
        </w:rPr>
        <w:t>e</w:t>
      </w:r>
      <w:r w:rsidRPr="00D7748B">
        <w:rPr>
          <w:rFonts w:ascii="Arial" w:hAnsi="Arial" w:cs="Arial"/>
          <w:sz w:val="20"/>
          <w:szCs w:val="20"/>
        </w:rPr>
        <w:t xml:space="preserve"> noch kosten hebben gespaard om dit schoone feest ondanks h</w:t>
      </w:r>
      <w:r>
        <w:rPr>
          <w:rFonts w:ascii="Arial" w:hAnsi="Arial" w:cs="Arial"/>
          <w:sz w:val="20"/>
          <w:szCs w:val="20"/>
        </w:rPr>
        <w:t xml:space="preserve">et slechte weder zoo schitterend </w:t>
      </w:r>
      <w:r w:rsidRPr="00D7748B">
        <w:rPr>
          <w:rFonts w:ascii="Arial" w:hAnsi="Arial" w:cs="Arial"/>
          <w:sz w:val="20"/>
          <w:szCs w:val="20"/>
        </w:rPr>
        <w:t xml:space="preserve">mogelyk te doen slagen. Maar ook alle eer </w:t>
      </w:r>
      <w:r>
        <w:rPr>
          <w:rFonts w:ascii="Arial" w:hAnsi="Arial" w:cs="Arial"/>
          <w:sz w:val="20"/>
          <w:szCs w:val="20"/>
        </w:rPr>
        <w:t>a</w:t>
      </w:r>
      <w:r w:rsidRPr="00D7748B">
        <w:rPr>
          <w:rFonts w:ascii="Arial" w:hAnsi="Arial" w:cs="Arial"/>
          <w:sz w:val="20"/>
          <w:szCs w:val="20"/>
        </w:rPr>
        <w:t>an de dames van Sch</w:t>
      </w:r>
      <w:r>
        <w:rPr>
          <w:rFonts w:ascii="Arial" w:hAnsi="Arial" w:cs="Arial"/>
          <w:sz w:val="20"/>
          <w:szCs w:val="20"/>
        </w:rPr>
        <w:t>ij</w:t>
      </w:r>
      <w:r w:rsidRPr="00D7748B">
        <w:rPr>
          <w:rFonts w:ascii="Arial" w:hAnsi="Arial" w:cs="Arial"/>
          <w:sz w:val="20"/>
          <w:szCs w:val="20"/>
        </w:rPr>
        <w:t>ndel, die door hunne smaakvolle versiering zeer veel aan het feest hebben bijgedragen. Moge Sch</w:t>
      </w:r>
      <w:r>
        <w:rPr>
          <w:rFonts w:ascii="Arial" w:hAnsi="Arial" w:cs="Arial"/>
          <w:sz w:val="20"/>
          <w:szCs w:val="20"/>
        </w:rPr>
        <w:t>ij</w:t>
      </w:r>
      <w:r w:rsidRPr="00D7748B">
        <w:rPr>
          <w:rFonts w:ascii="Arial" w:hAnsi="Arial" w:cs="Arial"/>
          <w:sz w:val="20"/>
          <w:szCs w:val="20"/>
        </w:rPr>
        <w:t xml:space="preserve">ndels wielerclub „Van Amstel" steeds blijven bestaan gelijk zij nu getoond heeft te zijn; vast vereenigd door ware eendracht en echten vriendschapsband. </w:t>
      </w:r>
    </w:p>
    <w:p w:rsidR="00D7748B" w:rsidRDefault="00D7748B" w:rsidP="00444082">
      <w:pPr>
        <w:shd w:val="clear" w:color="auto" w:fill="FFFFFF"/>
        <w:jc w:val="both"/>
        <w:outlineLvl w:val="2"/>
        <w:rPr>
          <w:rFonts w:ascii="Arial" w:eastAsia="Times New Roman" w:hAnsi="Arial" w:cs="Arial"/>
          <w:b/>
          <w:bCs/>
          <w:sz w:val="20"/>
          <w:szCs w:val="20"/>
          <w:lang w:eastAsia="nl-NL"/>
        </w:rPr>
      </w:pPr>
    </w:p>
    <w:p w:rsidR="00EC5D0D" w:rsidRPr="001F1804" w:rsidRDefault="00EC5D0D"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08-07</w:t>
      </w:r>
      <w:r w:rsidRPr="001F1804">
        <w:rPr>
          <w:rFonts w:ascii="Arial" w:eastAsia="Arial Unicode MS" w:hAnsi="Arial" w:cs="Arial"/>
          <w:b/>
          <w:sz w:val="20"/>
          <w:szCs w:val="20"/>
          <w:u w:val="single"/>
        </w:rPr>
        <w:t>-190</w:t>
      </w:r>
      <w:r>
        <w:rPr>
          <w:rFonts w:ascii="Arial" w:eastAsia="Arial Unicode MS" w:hAnsi="Arial" w:cs="Arial"/>
          <w:b/>
          <w:sz w:val="20"/>
          <w:szCs w:val="20"/>
          <w:u w:val="single"/>
        </w:rPr>
        <w:t>7</w:t>
      </w:r>
    </w:p>
    <w:p w:rsidR="00EC5D0D" w:rsidRDefault="00EC5D0D" w:rsidP="00444082">
      <w:pPr>
        <w:shd w:val="clear" w:color="auto" w:fill="FFFFFF"/>
        <w:jc w:val="both"/>
        <w:outlineLvl w:val="2"/>
        <w:rPr>
          <w:rFonts w:ascii="Arial" w:eastAsia="Times New Roman" w:hAnsi="Arial" w:cs="Arial"/>
          <w:b/>
          <w:bCs/>
          <w:sz w:val="20"/>
          <w:szCs w:val="20"/>
          <w:lang w:eastAsia="nl-NL"/>
        </w:rPr>
      </w:pPr>
    </w:p>
    <w:p w:rsidR="00EC5D0D" w:rsidRPr="00EC5D0D" w:rsidRDefault="00EC5D0D" w:rsidP="00444082">
      <w:pPr>
        <w:pStyle w:val="Normaalweb"/>
        <w:spacing w:before="0" w:beforeAutospacing="0" w:after="0" w:afterAutospacing="0"/>
        <w:jc w:val="both"/>
        <w:rPr>
          <w:rFonts w:ascii="Arial" w:hAnsi="Arial" w:cs="Arial"/>
          <w:sz w:val="20"/>
          <w:szCs w:val="20"/>
        </w:rPr>
      </w:pPr>
      <w:r w:rsidRPr="00EC5D0D">
        <w:rPr>
          <w:rFonts w:ascii="Arial" w:hAnsi="Arial" w:cs="Arial"/>
          <w:sz w:val="20"/>
          <w:szCs w:val="20"/>
        </w:rPr>
        <w:t>SCHIJNDEL, 8 Juli. Even treurig als plechtig was de stoet, die zich heden door onze straten voort</w:t>
      </w:r>
      <w:r>
        <w:rPr>
          <w:rFonts w:ascii="Arial" w:hAnsi="Arial" w:cs="Arial"/>
          <w:sz w:val="20"/>
          <w:szCs w:val="20"/>
        </w:rPr>
        <w:t>-</w:t>
      </w:r>
      <w:r w:rsidRPr="00EC5D0D">
        <w:rPr>
          <w:rFonts w:ascii="Arial" w:hAnsi="Arial" w:cs="Arial"/>
          <w:sz w:val="20"/>
          <w:szCs w:val="20"/>
        </w:rPr>
        <w:t>bewoog. Het stoffelijk overschot van den weled. heer L. J. Bolsius werd na</w:t>
      </w:r>
      <w:r>
        <w:rPr>
          <w:rFonts w:ascii="Arial" w:hAnsi="Arial" w:cs="Arial"/>
          <w:sz w:val="20"/>
          <w:szCs w:val="20"/>
        </w:rPr>
        <w:t>a</w:t>
      </w:r>
      <w:r w:rsidRPr="00EC5D0D">
        <w:rPr>
          <w:rFonts w:ascii="Arial" w:hAnsi="Arial" w:cs="Arial"/>
          <w:sz w:val="20"/>
          <w:szCs w:val="20"/>
        </w:rPr>
        <w:t xml:space="preserve">r zijne laatste rustplaats </w:t>
      </w:r>
      <w:r>
        <w:rPr>
          <w:rFonts w:ascii="Arial" w:hAnsi="Arial" w:cs="Arial"/>
          <w:sz w:val="20"/>
          <w:szCs w:val="20"/>
        </w:rPr>
        <w:t>gedra</w:t>
      </w:r>
      <w:r w:rsidRPr="00EC5D0D">
        <w:rPr>
          <w:rFonts w:ascii="Arial" w:hAnsi="Arial" w:cs="Arial"/>
          <w:sz w:val="20"/>
          <w:szCs w:val="20"/>
        </w:rPr>
        <w:t>gen. Voorop de harmonie Cecilia met omfloersd vaandel, treurmarschen blazende voor den overleden president, die gedurende ruim 26 jaren toonde een warm ha</w:t>
      </w:r>
      <w:r>
        <w:rPr>
          <w:rFonts w:ascii="Arial" w:hAnsi="Arial" w:cs="Arial"/>
          <w:sz w:val="20"/>
          <w:szCs w:val="20"/>
        </w:rPr>
        <w:t>r</w:t>
      </w:r>
      <w:r w:rsidRPr="00EC5D0D">
        <w:rPr>
          <w:rFonts w:ascii="Arial" w:hAnsi="Arial" w:cs="Arial"/>
          <w:sz w:val="20"/>
          <w:szCs w:val="20"/>
        </w:rPr>
        <w:t>t te bezitte</w:t>
      </w:r>
      <w:r>
        <w:rPr>
          <w:rFonts w:ascii="Arial" w:hAnsi="Arial" w:cs="Arial"/>
          <w:sz w:val="20"/>
          <w:szCs w:val="20"/>
        </w:rPr>
        <w:t>n</w:t>
      </w:r>
      <w:r w:rsidRPr="00EC5D0D">
        <w:rPr>
          <w:rFonts w:ascii="Arial" w:hAnsi="Arial" w:cs="Arial"/>
          <w:sz w:val="20"/>
          <w:szCs w:val="20"/>
        </w:rPr>
        <w:t xml:space="preserve"> voor kunstgenot en over den takt te beschikken als leider van oen groot gezelschap op te treden. De talrijke en keurige kransen werden achter het ljjk door een achttal jongens gedragen. Vervolgens kwamen de familieleden, de gemeenteraad, leden der Provinciale Staten, ta</w:t>
      </w:r>
      <w:r>
        <w:rPr>
          <w:rFonts w:ascii="Arial" w:hAnsi="Arial" w:cs="Arial"/>
          <w:sz w:val="20"/>
          <w:szCs w:val="20"/>
        </w:rPr>
        <w:t>l</w:t>
      </w:r>
      <w:r w:rsidRPr="00EC5D0D">
        <w:rPr>
          <w:rFonts w:ascii="Arial" w:hAnsi="Arial" w:cs="Arial"/>
          <w:sz w:val="20"/>
          <w:szCs w:val="20"/>
        </w:rPr>
        <w:t>r</w:t>
      </w:r>
      <w:r>
        <w:rPr>
          <w:rFonts w:ascii="Arial" w:hAnsi="Arial" w:cs="Arial"/>
          <w:sz w:val="20"/>
          <w:szCs w:val="20"/>
        </w:rPr>
        <w:t>ij</w:t>
      </w:r>
      <w:r w:rsidRPr="00EC5D0D">
        <w:rPr>
          <w:rFonts w:ascii="Arial" w:hAnsi="Arial" w:cs="Arial"/>
          <w:sz w:val="20"/>
          <w:szCs w:val="20"/>
        </w:rPr>
        <w:t xml:space="preserve">ke leden </w:t>
      </w:r>
      <w:r>
        <w:rPr>
          <w:rFonts w:ascii="Arial" w:hAnsi="Arial" w:cs="Arial"/>
          <w:sz w:val="20"/>
          <w:szCs w:val="20"/>
        </w:rPr>
        <w:t>v</w:t>
      </w:r>
      <w:r w:rsidRPr="00EC5D0D">
        <w:rPr>
          <w:rFonts w:ascii="Arial" w:hAnsi="Arial" w:cs="Arial"/>
          <w:sz w:val="20"/>
          <w:szCs w:val="20"/>
        </w:rPr>
        <w:t>an den Ned. Brouwe</w:t>
      </w:r>
      <w:r>
        <w:rPr>
          <w:rFonts w:ascii="Arial" w:hAnsi="Arial" w:cs="Arial"/>
          <w:sz w:val="20"/>
          <w:szCs w:val="20"/>
        </w:rPr>
        <w:t>rs-</w:t>
      </w:r>
      <w:r w:rsidRPr="00EC5D0D">
        <w:rPr>
          <w:rFonts w:ascii="Arial" w:hAnsi="Arial" w:cs="Arial"/>
          <w:sz w:val="20"/>
          <w:szCs w:val="20"/>
        </w:rPr>
        <w:t>bond, wier voorzitter de overledene was, en verder talrijke genoodigden en belangstellenden. Na de plechtige H. Mis werd aan de geopende groeve de overledene door den heer M. nog in kernachtige taal herdacht als den st</w:t>
      </w:r>
      <w:r w:rsidR="003A36DA">
        <w:rPr>
          <w:rFonts w:ascii="Arial" w:hAnsi="Arial" w:cs="Arial"/>
          <w:sz w:val="20"/>
          <w:szCs w:val="20"/>
        </w:rPr>
        <w:t>o</w:t>
      </w:r>
      <w:r w:rsidRPr="00EC5D0D">
        <w:rPr>
          <w:rFonts w:ascii="Arial" w:hAnsi="Arial" w:cs="Arial"/>
          <w:sz w:val="20"/>
          <w:szCs w:val="20"/>
        </w:rPr>
        <w:t xml:space="preserve">eren werker, den energieken industrieel, den vertrouwden raadgever, </w:t>
      </w:r>
    </w:p>
    <w:p w:rsidR="003A36DA" w:rsidRDefault="00EC5D0D" w:rsidP="00444082">
      <w:pPr>
        <w:pStyle w:val="Normaalweb"/>
        <w:spacing w:before="0" w:beforeAutospacing="0" w:after="0" w:afterAutospacing="0"/>
        <w:jc w:val="both"/>
        <w:rPr>
          <w:rFonts w:ascii="Arial" w:hAnsi="Arial" w:cs="Arial"/>
          <w:sz w:val="20"/>
          <w:szCs w:val="20"/>
        </w:rPr>
      </w:pPr>
      <w:r w:rsidRPr="00EC5D0D">
        <w:rPr>
          <w:rFonts w:ascii="Arial" w:hAnsi="Arial" w:cs="Arial"/>
          <w:sz w:val="20"/>
          <w:szCs w:val="20"/>
        </w:rPr>
        <w:t>den voorbeeldigen christen en den onberispelijken huisvader. De ondervoorzitter van den Ned. Bro</w:t>
      </w:r>
      <w:r w:rsidR="003A36DA">
        <w:rPr>
          <w:rFonts w:ascii="Arial" w:hAnsi="Arial" w:cs="Arial"/>
          <w:sz w:val="20"/>
          <w:szCs w:val="20"/>
        </w:rPr>
        <w:t>u</w:t>
      </w:r>
      <w:r w:rsidRPr="00EC5D0D">
        <w:rPr>
          <w:rFonts w:ascii="Arial" w:hAnsi="Arial" w:cs="Arial"/>
          <w:sz w:val="20"/>
          <w:szCs w:val="20"/>
        </w:rPr>
        <w:t>wersbond, de heer B. uit Geldrop, herdacht den betreurden president als den bekwamen vak</w:t>
      </w:r>
      <w:r w:rsidR="003A36DA">
        <w:rPr>
          <w:rFonts w:ascii="Arial" w:hAnsi="Arial" w:cs="Arial"/>
          <w:sz w:val="20"/>
          <w:szCs w:val="20"/>
        </w:rPr>
        <w:t>-</w:t>
      </w:r>
      <w:r w:rsidRPr="00EC5D0D">
        <w:rPr>
          <w:rFonts w:ascii="Arial" w:hAnsi="Arial" w:cs="Arial"/>
          <w:sz w:val="20"/>
          <w:szCs w:val="20"/>
        </w:rPr>
        <w:t xml:space="preserve">man, den bereidwilligen voorlichter in </w:t>
      </w:r>
      <w:r w:rsidR="003A36DA">
        <w:rPr>
          <w:rFonts w:ascii="Arial" w:hAnsi="Arial" w:cs="Arial"/>
          <w:sz w:val="20"/>
          <w:szCs w:val="20"/>
        </w:rPr>
        <w:t>c</w:t>
      </w:r>
      <w:r w:rsidRPr="00EC5D0D">
        <w:rPr>
          <w:rFonts w:ascii="Arial" w:hAnsi="Arial" w:cs="Arial"/>
          <w:sz w:val="20"/>
          <w:szCs w:val="20"/>
        </w:rPr>
        <w:t>rit</w:t>
      </w:r>
      <w:r w:rsidR="003A36DA">
        <w:rPr>
          <w:rFonts w:ascii="Arial" w:hAnsi="Arial" w:cs="Arial"/>
          <w:sz w:val="20"/>
          <w:szCs w:val="20"/>
        </w:rPr>
        <w:t>i</w:t>
      </w:r>
      <w:r w:rsidRPr="00EC5D0D">
        <w:rPr>
          <w:rFonts w:ascii="Arial" w:hAnsi="Arial" w:cs="Arial"/>
          <w:sz w:val="20"/>
          <w:szCs w:val="20"/>
        </w:rPr>
        <w:t>eke omstandigheden,</w:t>
      </w:r>
      <w:r w:rsidR="003A36DA">
        <w:rPr>
          <w:rFonts w:ascii="Arial" w:hAnsi="Arial" w:cs="Arial"/>
          <w:sz w:val="20"/>
          <w:szCs w:val="20"/>
        </w:rPr>
        <w:t xml:space="preserve"> </w:t>
      </w:r>
      <w:r w:rsidRPr="00EC5D0D">
        <w:rPr>
          <w:rFonts w:ascii="Arial" w:hAnsi="Arial" w:cs="Arial"/>
          <w:sz w:val="20"/>
          <w:szCs w:val="20"/>
        </w:rPr>
        <w:t>den veiligen wegwijzer van talrijke collegae en liep den diepbetreurde een „laatst vaarwel" en een „tot weerzien" toe. Diep ontroerd en zichtbaar aangedaan verliet de treurige stoet den doodenakker in het bewustzijn een laatste maar welverdiende eer aan een onvergetel</w:t>
      </w:r>
      <w:r w:rsidR="003A36DA">
        <w:rPr>
          <w:rFonts w:ascii="Arial" w:hAnsi="Arial" w:cs="Arial"/>
          <w:sz w:val="20"/>
          <w:szCs w:val="20"/>
        </w:rPr>
        <w:t>ij</w:t>
      </w:r>
      <w:r w:rsidRPr="00EC5D0D">
        <w:rPr>
          <w:rFonts w:ascii="Arial" w:hAnsi="Arial" w:cs="Arial"/>
          <w:sz w:val="20"/>
          <w:szCs w:val="20"/>
        </w:rPr>
        <w:t xml:space="preserve">ken burger bewezen te hebben. </w:t>
      </w:r>
    </w:p>
    <w:p w:rsidR="003A36DA" w:rsidRDefault="003A36DA" w:rsidP="00444082">
      <w:pPr>
        <w:pStyle w:val="Normaalweb"/>
        <w:spacing w:before="0" w:beforeAutospacing="0" w:after="0" w:afterAutospacing="0"/>
        <w:jc w:val="both"/>
        <w:rPr>
          <w:rFonts w:ascii="Arial" w:hAnsi="Arial" w:cs="Arial"/>
          <w:sz w:val="20"/>
          <w:szCs w:val="20"/>
        </w:rPr>
      </w:pPr>
    </w:p>
    <w:p w:rsidR="00EC5D0D" w:rsidRPr="00EC5D0D" w:rsidRDefault="00EC5D0D" w:rsidP="00444082">
      <w:pPr>
        <w:pStyle w:val="Normaalweb"/>
        <w:spacing w:before="0" w:beforeAutospacing="0" w:after="0" w:afterAutospacing="0"/>
        <w:jc w:val="both"/>
        <w:rPr>
          <w:rFonts w:ascii="Arial" w:hAnsi="Arial" w:cs="Arial"/>
          <w:sz w:val="20"/>
          <w:szCs w:val="20"/>
        </w:rPr>
      </w:pPr>
      <w:r w:rsidRPr="00EC5D0D">
        <w:rPr>
          <w:rFonts w:ascii="Arial" w:hAnsi="Arial" w:cs="Arial"/>
          <w:sz w:val="20"/>
          <w:szCs w:val="20"/>
        </w:rPr>
        <w:t>„Amstels Wielerclub" behaalde gisteren in den wedstrijd te Ammerzoden niet minder dan vier prijzen, nl. één voor kunstrijden, twee voor ringsteken en één voor pijprijden. De club „</w:t>
      </w:r>
      <w:r w:rsidR="003A36DA">
        <w:rPr>
          <w:rFonts w:ascii="Arial" w:hAnsi="Arial" w:cs="Arial"/>
          <w:sz w:val="20"/>
          <w:szCs w:val="20"/>
        </w:rPr>
        <w:t>D</w:t>
      </w:r>
      <w:r w:rsidRPr="00EC5D0D">
        <w:rPr>
          <w:rFonts w:ascii="Arial" w:hAnsi="Arial" w:cs="Arial"/>
          <w:sz w:val="20"/>
          <w:szCs w:val="20"/>
        </w:rPr>
        <w:t>e Vlinder" uit het naburige Wijbosch behaalde den eersten pr</w:t>
      </w:r>
      <w:r w:rsidR="003A36DA">
        <w:rPr>
          <w:rFonts w:ascii="Arial" w:hAnsi="Arial" w:cs="Arial"/>
          <w:sz w:val="20"/>
          <w:szCs w:val="20"/>
        </w:rPr>
        <w:t>ij</w:t>
      </w:r>
      <w:r w:rsidRPr="00EC5D0D">
        <w:rPr>
          <w:rFonts w:ascii="Arial" w:hAnsi="Arial" w:cs="Arial"/>
          <w:sz w:val="20"/>
          <w:szCs w:val="20"/>
        </w:rPr>
        <w:t>s voor de meest comisch versierde gezelschappen. Hulde aan de kranige jongens.</w:t>
      </w:r>
    </w:p>
    <w:p w:rsidR="00EC5D0D" w:rsidRDefault="00EC5D0D" w:rsidP="00444082">
      <w:pPr>
        <w:shd w:val="clear" w:color="auto" w:fill="FFFFFF"/>
        <w:jc w:val="both"/>
        <w:outlineLvl w:val="2"/>
        <w:rPr>
          <w:rFonts w:ascii="Arial" w:eastAsia="Times New Roman" w:hAnsi="Arial" w:cs="Arial"/>
          <w:b/>
          <w:bCs/>
          <w:sz w:val="20"/>
          <w:szCs w:val="20"/>
          <w:lang w:eastAsia="nl-NL"/>
        </w:rPr>
      </w:pPr>
    </w:p>
    <w:p w:rsidR="003A36DA" w:rsidRPr="001F1804" w:rsidRDefault="003A36DA"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11-07</w:t>
      </w:r>
      <w:r w:rsidRPr="001F1804">
        <w:rPr>
          <w:rFonts w:ascii="Arial" w:eastAsia="Arial Unicode MS" w:hAnsi="Arial" w:cs="Arial"/>
          <w:b/>
          <w:sz w:val="20"/>
          <w:szCs w:val="20"/>
          <w:u w:val="single"/>
        </w:rPr>
        <w:t>-190</w:t>
      </w:r>
      <w:r>
        <w:rPr>
          <w:rFonts w:ascii="Arial" w:eastAsia="Arial Unicode MS" w:hAnsi="Arial" w:cs="Arial"/>
          <w:b/>
          <w:sz w:val="20"/>
          <w:szCs w:val="20"/>
          <w:u w:val="single"/>
        </w:rPr>
        <w:t>7</w:t>
      </w:r>
    </w:p>
    <w:p w:rsidR="003A36DA" w:rsidRDefault="003A36DA" w:rsidP="00444082">
      <w:pPr>
        <w:shd w:val="clear" w:color="auto" w:fill="FFFFFF"/>
        <w:jc w:val="both"/>
        <w:outlineLvl w:val="2"/>
        <w:rPr>
          <w:rFonts w:ascii="Arial" w:eastAsia="Times New Roman" w:hAnsi="Arial" w:cs="Arial"/>
          <w:b/>
          <w:bCs/>
          <w:sz w:val="20"/>
          <w:szCs w:val="20"/>
          <w:lang w:eastAsia="nl-NL"/>
        </w:rPr>
      </w:pPr>
    </w:p>
    <w:p w:rsidR="003A36DA" w:rsidRPr="001F1804" w:rsidRDefault="003A36DA"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sz w:val="20"/>
          <w:szCs w:val="20"/>
        </w:rPr>
        <w:t>Arrondissements-Rechtbank te ´s-Hertogenbosch.</w:t>
      </w:r>
    </w:p>
    <w:p w:rsidR="003A36DA" w:rsidRPr="001F1804" w:rsidRDefault="003A36DA"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sz w:val="20"/>
          <w:szCs w:val="20"/>
        </w:rPr>
        <w:t xml:space="preserve">Zitting van </w:t>
      </w:r>
      <w:r>
        <w:rPr>
          <w:rFonts w:ascii="Arial" w:eastAsia="Arial Unicode MS" w:hAnsi="Arial" w:cs="Arial"/>
          <w:sz w:val="20"/>
          <w:szCs w:val="20"/>
        </w:rPr>
        <w:t>Dinsdag 9 Juni 1907</w:t>
      </w:r>
      <w:r w:rsidRPr="001F1804">
        <w:rPr>
          <w:rFonts w:ascii="Arial" w:eastAsia="Arial Unicode MS" w:hAnsi="Arial" w:cs="Arial"/>
          <w:sz w:val="20"/>
          <w:szCs w:val="20"/>
        </w:rPr>
        <w:t>.</w:t>
      </w:r>
    </w:p>
    <w:p w:rsidR="003A36DA" w:rsidRDefault="003A36DA" w:rsidP="00444082">
      <w:pPr>
        <w:shd w:val="clear" w:color="auto" w:fill="FFFFFF"/>
        <w:jc w:val="both"/>
        <w:outlineLvl w:val="2"/>
        <w:rPr>
          <w:rFonts w:ascii="Arial" w:hAnsi="Arial" w:cs="Arial"/>
          <w:sz w:val="20"/>
          <w:szCs w:val="20"/>
        </w:rPr>
      </w:pPr>
      <w:r w:rsidRPr="001F1804">
        <w:rPr>
          <w:rFonts w:ascii="Arial" w:hAnsi="Arial" w:cs="Arial"/>
          <w:sz w:val="20"/>
          <w:szCs w:val="20"/>
        </w:rPr>
        <w:t>Uitspraken in zake het O. M. tegen</w:t>
      </w:r>
      <w:r w:rsidRPr="00E507F3">
        <w:rPr>
          <w:rFonts w:ascii="Arial" w:hAnsi="Arial" w:cs="Arial"/>
          <w:sz w:val="20"/>
          <w:szCs w:val="20"/>
        </w:rPr>
        <w:t>:</w:t>
      </w:r>
      <w:r w:rsidR="00CF4C77" w:rsidRPr="00CF4C77">
        <w:t xml:space="preserve"> </w:t>
      </w:r>
      <w:r w:rsidR="00CF4C77" w:rsidRPr="00CF4C77">
        <w:rPr>
          <w:rFonts w:ascii="Arial" w:hAnsi="Arial" w:cs="Arial"/>
          <w:sz w:val="20"/>
          <w:szCs w:val="20"/>
        </w:rPr>
        <w:t xml:space="preserve">B. d. H. te </w:t>
      </w:r>
      <w:r w:rsidR="00CF4C77" w:rsidRPr="00CF4C77">
        <w:rPr>
          <w:rStyle w:val="Nadruk"/>
          <w:rFonts w:ascii="Arial" w:hAnsi="Arial" w:cs="Arial"/>
          <w:i w:val="0"/>
          <w:sz w:val="20"/>
          <w:szCs w:val="20"/>
        </w:rPr>
        <w:t>Schijndel</w:t>
      </w:r>
      <w:r w:rsidR="00CF4C77" w:rsidRPr="00CF4C77">
        <w:rPr>
          <w:rFonts w:ascii="Arial" w:hAnsi="Arial" w:cs="Arial"/>
          <w:i/>
          <w:sz w:val="20"/>
          <w:szCs w:val="20"/>
        </w:rPr>
        <w:t>,</w:t>
      </w:r>
      <w:r w:rsidR="00CF4C77" w:rsidRPr="00CF4C77">
        <w:rPr>
          <w:rFonts w:ascii="Arial" w:hAnsi="Arial" w:cs="Arial"/>
          <w:sz w:val="20"/>
          <w:szCs w:val="20"/>
        </w:rPr>
        <w:t xml:space="preserve"> vernieling, f 8 of 16 d</w:t>
      </w:r>
      <w:r w:rsidR="00CF4C77">
        <w:rPr>
          <w:rFonts w:ascii="Arial" w:hAnsi="Arial" w:cs="Arial"/>
          <w:sz w:val="20"/>
          <w:szCs w:val="20"/>
        </w:rPr>
        <w:t>.</w:t>
      </w:r>
    </w:p>
    <w:p w:rsidR="00CF4C77" w:rsidRDefault="00CF4C77" w:rsidP="00444082">
      <w:pPr>
        <w:shd w:val="clear" w:color="auto" w:fill="FFFFFF"/>
        <w:jc w:val="both"/>
        <w:outlineLvl w:val="2"/>
        <w:rPr>
          <w:rFonts w:ascii="Arial" w:hAnsi="Arial" w:cs="Arial"/>
          <w:sz w:val="20"/>
          <w:szCs w:val="20"/>
        </w:rPr>
      </w:pPr>
    </w:p>
    <w:p w:rsidR="00152102" w:rsidRDefault="00152102" w:rsidP="00444082">
      <w:pPr>
        <w:shd w:val="clear" w:color="auto" w:fill="FFFFFF"/>
        <w:jc w:val="both"/>
        <w:outlineLvl w:val="2"/>
        <w:rPr>
          <w:rFonts w:ascii="Arial" w:hAnsi="Arial" w:cs="Arial"/>
          <w:sz w:val="20"/>
          <w:szCs w:val="20"/>
        </w:rPr>
      </w:pPr>
      <w:r>
        <w:rPr>
          <w:rFonts w:ascii="Arial" w:hAnsi="Arial" w:cs="Arial"/>
          <w:b/>
          <w:sz w:val="20"/>
          <w:szCs w:val="20"/>
          <w:u w:val="single"/>
        </w:rPr>
        <w:t>De Zuid-Willemsvaart 13-07-1907</w:t>
      </w:r>
    </w:p>
    <w:p w:rsidR="00152102" w:rsidRPr="00152102" w:rsidRDefault="00152102" w:rsidP="00444082">
      <w:pPr>
        <w:shd w:val="clear" w:color="auto" w:fill="FFFFFF"/>
        <w:jc w:val="both"/>
        <w:outlineLvl w:val="2"/>
        <w:rPr>
          <w:rFonts w:ascii="Arial" w:hAnsi="Arial" w:cs="Arial"/>
          <w:sz w:val="20"/>
          <w:szCs w:val="20"/>
        </w:rPr>
      </w:pPr>
    </w:p>
    <w:p w:rsidR="00152102" w:rsidRDefault="00152102" w:rsidP="00444082">
      <w:pPr>
        <w:shd w:val="clear" w:color="auto" w:fill="FFFFFF"/>
        <w:jc w:val="both"/>
        <w:outlineLvl w:val="2"/>
        <w:rPr>
          <w:rFonts w:ascii="Arial" w:hAnsi="Arial" w:cs="Arial"/>
          <w:sz w:val="20"/>
          <w:szCs w:val="20"/>
        </w:rPr>
      </w:pPr>
      <w:r w:rsidRPr="00152102">
        <w:rPr>
          <w:rStyle w:val="Nadruk"/>
          <w:rFonts w:ascii="Arial" w:hAnsi="Arial" w:cs="Arial"/>
          <w:i w:val="0"/>
          <w:sz w:val="20"/>
          <w:szCs w:val="20"/>
        </w:rPr>
        <w:t>Schijndel</w:t>
      </w:r>
      <w:r w:rsidRPr="00152102">
        <w:rPr>
          <w:rFonts w:ascii="Arial" w:hAnsi="Arial" w:cs="Arial"/>
          <w:sz w:val="20"/>
          <w:szCs w:val="20"/>
        </w:rPr>
        <w:t>. Vacature Prov. Staten. Naar men ons mededeelt, komen voor de vacature ontstaan door het overlijden van den heer Bolsius, in aanmerking de heeren W. Verk</w:t>
      </w:r>
      <w:r>
        <w:rPr>
          <w:rFonts w:ascii="Arial" w:hAnsi="Arial" w:cs="Arial"/>
          <w:sz w:val="20"/>
          <w:szCs w:val="20"/>
        </w:rPr>
        <w:t>uij</w:t>
      </w:r>
      <w:r w:rsidRPr="00152102">
        <w:rPr>
          <w:rFonts w:ascii="Arial" w:hAnsi="Arial" w:cs="Arial"/>
          <w:sz w:val="20"/>
          <w:szCs w:val="20"/>
        </w:rPr>
        <w:t>len en B. R. F. van Vlijmen.</w:t>
      </w:r>
    </w:p>
    <w:p w:rsidR="00152102" w:rsidRPr="00152102" w:rsidRDefault="00152102" w:rsidP="00444082">
      <w:pPr>
        <w:shd w:val="clear" w:color="auto" w:fill="FFFFFF"/>
        <w:jc w:val="both"/>
        <w:outlineLvl w:val="2"/>
        <w:rPr>
          <w:rFonts w:ascii="Arial" w:hAnsi="Arial" w:cs="Arial"/>
          <w:sz w:val="20"/>
          <w:szCs w:val="20"/>
        </w:rPr>
      </w:pPr>
    </w:p>
    <w:p w:rsidR="006F5796" w:rsidRPr="001F1804" w:rsidRDefault="006F5796"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15-07</w:t>
      </w:r>
      <w:r w:rsidRPr="001F1804">
        <w:rPr>
          <w:rFonts w:ascii="Arial" w:eastAsia="Arial Unicode MS" w:hAnsi="Arial" w:cs="Arial"/>
          <w:b/>
          <w:sz w:val="20"/>
          <w:szCs w:val="20"/>
          <w:u w:val="single"/>
        </w:rPr>
        <w:t>-190</w:t>
      </w:r>
      <w:r>
        <w:rPr>
          <w:rFonts w:ascii="Arial" w:eastAsia="Arial Unicode MS" w:hAnsi="Arial" w:cs="Arial"/>
          <w:b/>
          <w:sz w:val="20"/>
          <w:szCs w:val="20"/>
          <w:u w:val="single"/>
        </w:rPr>
        <w:t>7</w:t>
      </w:r>
    </w:p>
    <w:p w:rsidR="006F5796" w:rsidRDefault="006F5796" w:rsidP="00444082">
      <w:pPr>
        <w:shd w:val="clear" w:color="auto" w:fill="FFFFFF"/>
        <w:jc w:val="both"/>
        <w:outlineLvl w:val="2"/>
        <w:rPr>
          <w:rFonts w:ascii="Arial" w:hAnsi="Arial" w:cs="Arial"/>
          <w:sz w:val="20"/>
          <w:szCs w:val="20"/>
        </w:rPr>
      </w:pPr>
    </w:p>
    <w:p w:rsidR="006F5796" w:rsidRDefault="006F5796" w:rsidP="00444082">
      <w:pPr>
        <w:shd w:val="clear" w:color="auto" w:fill="FFFFFF"/>
        <w:jc w:val="both"/>
        <w:outlineLvl w:val="2"/>
        <w:rPr>
          <w:rFonts w:ascii="Arial" w:hAnsi="Arial" w:cs="Arial"/>
          <w:sz w:val="20"/>
          <w:szCs w:val="20"/>
        </w:rPr>
      </w:pPr>
      <w:r w:rsidRPr="006F5796">
        <w:rPr>
          <w:rFonts w:ascii="Arial" w:hAnsi="Arial" w:cs="Arial"/>
          <w:sz w:val="20"/>
          <w:szCs w:val="20"/>
        </w:rPr>
        <w:t>SCHIJNDEL, 13 Juli. De leerlingen der hoogste klassen onzer openbare school zulle</w:t>
      </w:r>
      <w:r>
        <w:rPr>
          <w:rFonts w:ascii="Arial" w:hAnsi="Arial" w:cs="Arial"/>
          <w:sz w:val="20"/>
          <w:szCs w:val="20"/>
        </w:rPr>
        <w:t>n</w:t>
      </w:r>
      <w:r w:rsidRPr="006F5796">
        <w:rPr>
          <w:rFonts w:ascii="Arial" w:hAnsi="Arial" w:cs="Arial"/>
          <w:sz w:val="20"/>
          <w:szCs w:val="20"/>
        </w:rPr>
        <w:t xml:space="preserve"> binnenkort onder leiding der onderwijzers een uitstapje doen naar Den Haag, en Scheveningen. Eene wekel</w:t>
      </w:r>
      <w:r>
        <w:rPr>
          <w:rFonts w:ascii="Arial" w:hAnsi="Arial" w:cs="Arial"/>
          <w:sz w:val="20"/>
          <w:szCs w:val="20"/>
        </w:rPr>
        <w:t>ij</w:t>
      </w:r>
      <w:r w:rsidRPr="006F5796">
        <w:rPr>
          <w:rFonts w:ascii="Arial" w:hAnsi="Arial" w:cs="Arial"/>
          <w:sz w:val="20"/>
          <w:szCs w:val="20"/>
        </w:rPr>
        <w:t>k</w:t>
      </w:r>
      <w:r>
        <w:rPr>
          <w:rFonts w:ascii="Arial" w:hAnsi="Arial" w:cs="Arial"/>
          <w:sz w:val="20"/>
          <w:szCs w:val="20"/>
        </w:rPr>
        <w:t>-</w:t>
      </w:r>
      <w:r w:rsidRPr="006F5796">
        <w:rPr>
          <w:rFonts w:ascii="Arial" w:hAnsi="Arial" w:cs="Arial"/>
          <w:sz w:val="20"/>
          <w:szCs w:val="20"/>
        </w:rPr>
        <w:t>sche b</w:t>
      </w:r>
      <w:r>
        <w:rPr>
          <w:rFonts w:ascii="Arial" w:hAnsi="Arial" w:cs="Arial"/>
          <w:sz w:val="20"/>
          <w:szCs w:val="20"/>
        </w:rPr>
        <w:t>ij</w:t>
      </w:r>
      <w:r w:rsidRPr="006F5796">
        <w:rPr>
          <w:rFonts w:ascii="Arial" w:hAnsi="Arial" w:cs="Arial"/>
          <w:sz w:val="20"/>
          <w:szCs w:val="20"/>
        </w:rPr>
        <w:t xml:space="preserve">drage en daarbij goedkoope </w:t>
      </w:r>
      <w:r>
        <w:rPr>
          <w:rFonts w:ascii="Arial" w:hAnsi="Arial" w:cs="Arial"/>
          <w:sz w:val="20"/>
          <w:szCs w:val="20"/>
        </w:rPr>
        <w:t>r</w:t>
      </w:r>
      <w:r w:rsidRPr="006F5796">
        <w:rPr>
          <w:rFonts w:ascii="Arial" w:hAnsi="Arial" w:cs="Arial"/>
          <w:sz w:val="20"/>
          <w:szCs w:val="20"/>
        </w:rPr>
        <w:t>eisgelegenheden verschaffen onze jo</w:t>
      </w:r>
      <w:r>
        <w:rPr>
          <w:rFonts w:ascii="Arial" w:hAnsi="Arial" w:cs="Arial"/>
          <w:sz w:val="20"/>
          <w:szCs w:val="20"/>
        </w:rPr>
        <w:t>n</w:t>
      </w:r>
      <w:r w:rsidRPr="006F5796">
        <w:rPr>
          <w:rFonts w:ascii="Arial" w:hAnsi="Arial" w:cs="Arial"/>
          <w:sz w:val="20"/>
          <w:szCs w:val="20"/>
        </w:rPr>
        <w:t>geus jaarlijk</w:t>
      </w:r>
      <w:r>
        <w:rPr>
          <w:rFonts w:ascii="Arial" w:hAnsi="Arial" w:cs="Arial"/>
          <w:sz w:val="20"/>
          <w:szCs w:val="20"/>
        </w:rPr>
        <w:t>s</w:t>
      </w:r>
      <w:r w:rsidRPr="006F5796">
        <w:rPr>
          <w:rFonts w:ascii="Arial" w:hAnsi="Arial" w:cs="Arial"/>
          <w:sz w:val="20"/>
          <w:szCs w:val="20"/>
        </w:rPr>
        <w:t xml:space="preserve"> een ge</w:t>
      </w:r>
      <w:r>
        <w:rPr>
          <w:rFonts w:ascii="Arial" w:hAnsi="Arial" w:cs="Arial"/>
          <w:sz w:val="20"/>
          <w:szCs w:val="20"/>
        </w:rPr>
        <w:t>n</w:t>
      </w:r>
      <w:r w:rsidRPr="006F5796">
        <w:rPr>
          <w:rFonts w:ascii="Arial" w:hAnsi="Arial" w:cs="Arial"/>
          <w:sz w:val="20"/>
          <w:szCs w:val="20"/>
        </w:rPr>
        <w:t>ot</w:t>
      </w:r>
      <w:r>
        <w:rPr>
          <w:rFonts w:ascii="Arial" w:hAnsi="Arial" w:cs="Arial"/>
          <w:sz w:val="20"/>
          <w:szCs w:val="20"/>
        </w:rPr>
        <w:t>-</w:t>
      </w:r>
      <w:r w:rsidRPr="006F5796">
        <w:rPr>
          <w:rFonts w:ascii="Arial" w:hAnsi="Arial" w:cs="Arial"/>
          <w:sz w:val="20"/>
          <w:szCs w:val="20"/>
        </w:rPr>
        <w:t>vollen en een leerzame</w:t>
      </w:r>
      <w:r>
        <w:rPr>
          <w:rFonts w:ascii="Arial" w:hAnsi="Arial" w:cs="Arial"/>
          <w:sz w:val="20"/>
          <w:szCs w:val="20"/>
        </w:rPr>
        <w:t>n</w:t>
      </w:r>
      <w:r w:rsidRPr="006F5796">
        <w:rPr>
          <w:rFonts w:ascii="Arial" w:hAnsi="Arial" w:cs="Arial"/>
          <w:sz w:val="20"/>
          <w:szCs w:val="20"/>
        </w:rPr>
        <w:t xml:space="preserve"> dag.</w:t>
      </w:r>
    </w:p>
    <w:p w:rsidR="006F5796" w:rsidRPr="006F5796" w:rsidRDefault="006F5796" w:rsidP="00444082">
      <w:pPr>
        <w:shd w:val="clear" w:color="auto" w:fill="FFFFFF"/>
        <w:jc w:val="both"/>
        <w:outlineLvl w:val="2"/>
        <w:rPr>
          <w:rFonts w:ascii="Arial" w:eastAsia="Times New Roman" w:hAnsi="Arial" w:cs="Arial"/>
          <w:b/>
          <w:bCs/>
          <w:sz w:val="20"/>
          <w:szCs w:val="20"/>
          <w:lang w:eastAsia="nl-NL"/>
        </w:rPr>
      </w:pPr>
    </w:p>
    <w:p w:rsidR="006C1543" w:rsidRPr="001F1804" w:rsidRDefault="006C1543" w:rsidP="00444082">
      <w:pPr>
        <w:shd w:val="clear" w:color="auto" w:fill="FFFFFF"/>
        <w:jc w:val="both"/>
        <w:rPr>
          <w:rFonts w:ascii="Arial" w:eastAsia="Arial Unicode MS" w:hAnsi="Arial" w:cs="Arial"/>
          <w:b/>
          <w:sz w:val="20"/>
          <w:szCs w:val="20"/>
          <w:u w:val="single"/>
        </w:rPr>
      </w:pPr>
      <w:r w:rsidRPr="001F1804">
        <w:rPr>
          <w:rFonts w:ascii="Arial" w:eastAsia="Arial Unicode MS" w:hAnsi="Arial" w:cs="Arial"/>
          <w:b/>
          <w:sz w:val="20"/>
          <w:szCs w:val="20"/>
          <w:u w:val="single"/>
        </w:rPr>
        <w:lastRenderedPageBreak/>
        <w:t>Nieuwe Tilburgsche Courant 17-07-190</w:t>
      </w:r>
      <w:r w:rsidR="00E15421" w:rsidRPr="001F1804">
        <w:rPr>
          <w:rFonts w:ascii="Arial" w:eastAsia="Arial Unicode MS" w:hAnsi="Arial" w:cs="Arial"/>
          <w:b/>
          <w:sz w:val="20"/>
          <w:szCs w:val="20"/>
          <w:u w:val="single"/>
        </w:rPr>
        <w:t>7</w:t>
      </w:r>
    </w:p>
    <w:p w:rsidR="006C1543" w:rsidRPr="001F1804" w:rsidRDefault="006C1543" w:rsidP="00444082">
      <w:pPr>
        <w:shd w:val="clear" w:color="auto" w:fill="FFFFFF"/>
        <w:jc w:val="both"/>
        <w:rPr>
          <w:rFonts w:ascii="Arial" w:eastAsia="Times New Roman" w:hAnsi="Arial" w:cs="Arial"/>
          <w:sz w:val="20"/>
          <w:szCs w:val="20"/>
          <w:lang w:eastAsia="nl-NL"/>
        </w:rPr>
      </w:pPr>
    </w:p>
    <w:p w:rsidR="006C1543" w:rsidRPr="001F1804" w:rsidRDefault="006C1543" w:rsidP="00444082">
      <w:pPr>
        <w:shd w:val="clear" w:color="auto" w:fill="FFFFFF"/>
        <w:jc w:val="both"/>
        <w:outlineLvl w:val="2"/>
        <w:rPr>
          <w:rFonts w:ascii="Arial" w:eastAsia="Times New Roman" w:hAnsi="Arial" w:cs="Arial"/>
          <w:b/>
          <w:bCs/>
          <w:sz w:val="20"/>
          <w:szCs w:val="20"/>
          <w:lang w:eastAsia="nl-NL"/>
        </w:rPr>
      </w:pPr>
      <w:r w:rsidRPr="001F1804">
        <w:rPr>
          <w:rFonts w:ascii="Arial" w:eastAsia="Times New Roman" w:hAnsi="Arial" w:cs="Arial"/>
          <w:b/>
          <w:bCs/>
          <w:sz w:val="20"/>
          <w:szCs w:val="20"/>
          <w:lang w:eastAsia="nl-NL"/>
        </w:rPr>
        <w:t>Vertrekkende Misionarissen</w:t>
      </w:r>
    </w:p>
    <w:p w:rsidR="006C1543" w:rsidRPr="001F1804" w:rsidRDefault="006C1543"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Naar men ons van uit het Missiehuis Sparrendaal te Vught meedeelt, bevinden zich onder de vertrekkende Mis</w:t>
      </w:r>
      <w:r w:rsidR="008908A5">
        <w:rPr>
          <w:rFonts w:ascii="Arial" w:eastAsia="Times New Roman" w:hAnsi="Arial" w:cs="Arial"/>
          <w:sz w:val="20"/>
          <w:szCs w:val="20"/>
          <w:lang w:eastAsia="nl-NL"/>
        </w:rPr>
        <w:t>si</w:t>
      </w:r>
      <w:r w:rsidRPr="001F1804">
        <w:rPr>
          <w:rFonts w:ascii="Arial" w:eastAsia="Times New Roman" w:hAnsi="Arial" w:cs="Arial"/>
          <w:sz w:val="20"/>
          <w:szCs w:val="20"/>
          <w:lang w:eastAsia="nl-NL"/>
        </w:rPr>
        <w:t>onarisen van Scheut, dit jaar de volgende landgenooten: De E.P. August van Susante uit Boxtel, bestemd voor de missie van Midden-Mongolië, en de E. I. Wilebr. Nefkens uit Schijndel, bestemd voor de missie van Zuid-Kanscedel, welke den 10 den September e. k. via Rusland Siberië zullen vertrekken. De E. P. Jan van Uden. uit Boxtel, de Eerw. Brs. Lamb. van Eindhoven, uit Veghel, Ant. Pasmans, uit Gulpen, en Gerard Maijen, uit Tilburg, welde zich den 12den September e. k. te Antwerpen zullen inschopen voor de missie in Congo (Oopper-Kasai). De E. P. Constant Jurgens, uit Oss, welke den 21en September e. k. zich te Genua zal inschepen met bestemming voor de missie der Phillippijnen.</w:t>
      </w:r>
    </w:p>
    <w:p w:rsidR="00EC5D0D" w:rsidRDefault="00EC5D0D" w:rsidP="00444082">
      <w:pPr>
        <w:shd w:val="clear" w:color="auto" w:fill="FFFFFF"/>
        <w:jc w:val="both"/>
        <w:rPr>
          <w:rFonts w:ascii="Arial" w:eastAsia="Arial Unicode MS" w:hAnsi="Arial" w:cs="Arial"/>
          <w:b/>
          <w:sz w:val="20"/>
          <w:szCs w:val="20"/>
          <w:u w:val="single"/>
        </w:rPr>
      </w:pPr>
    </w:p>
    <w:p w:rsidR="008908A5" w:rsidRPr="001F1804" w:rsidRDefault="008908A5"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15-07</w:t>
      </w:r>
      <w:r w:rsidRPr="001F1804">
        <w:rPr>
          <w:rFonts w:ascii="Arial" w:eastAsia="Arial Unicode MS" w:hAnsi="Arial" w:cs="Arial"/>
          <w:b/>
          <w:sz w:val="20"/>
          <w:szCs w:val="20"/>
          <w:u w:val="single"/>
        </w:rPr>
        <w:t>-190</w:t>
      </w:r>
      <w:r>
        <w:rPr>
          <w:rFonts w:ascii="Arial" w:eastAsia="Arial Unicode MS" w:hAnsi="Arial" w:cs="Arial"/>
          <w:b/>
          <w:sz w:val="20"/>
          <w:szCs w:val="20"/>
          <w:u w:val="single"/>
        </w:rPr>
        <w:t>7</w:t>
      </w:r>
    </w:p>
    <w:p w:rsidR="008908A5" w:rsidRDefault="008908A5" w:rsidP="00444082">
      <w:pPr>
        <w:shd w:val="clear" w:color="auto" w:fill="FFFFFF"/>
        <w:jc w:val="both"/>
        <w:rPr>
          <w:rFonts w:ascii="Arial" w:eastAsia="Arial Unicode MS" w:hAnsi="Arial" w:cs="Arial"/>
          <w:b/>
          <w:sz w:val="20"/>
          <w:szCs w:val="20"/>
          <w:u w:val="single"/>
        </w:rPr>
      </w:pPr>
    </w:p>
    <w:p w:rsidR="008908A5" w:rsidRDefault="008908A5" w:rsidP="00444082">
      <w:pPr>
        <w:shd w:val="clear" w:color="auto" w:fill="FFFFFF"/>
        <w:jc w:val="both"/>
        <w:rPr>
          <w:rFonts w:ascii="Arial" w:hAnsi="Arial" w:cs="Arial"/>
          <w:sz w:val="20"/>
          <w:szCs w:val="20"/>
        </w:rPr>
      </w:pPr>
      <w:r w:rsidRPr="008908A5">
        <w:rPr>
          <w:rFonts w:ascii="Arial" w:hAnsi="Arial" w:cs="Arial"/>
          <w:sz w:val="20"/>
          <w:szCs w:val="20"/>
        </w:rPr>
        <w:t>SCHIJNDEL, 22 Juli. De bandboogschnttter</w:t>
      </w:r>
      <w:r>
        <w:rPr>
          <w:rFonts w:ascii="Arial" w:hAnsi="Arial" w:cs="Arial"/>
          <w:sz w:val="20"/>
          <w:szCs w:val="20"/>
        </w:rPr>
        <w:t>ij</w:t>
      </w:r>
      <w:r w:rsidRPr="008908A5">
        <w:rPr>
          <w:rFonts w:ascii="Arial" w:hAnsi="Arial" w:cs="Arial"/>
          <w:sz w:val="20"/>
          <w:szCs w:val="20"/>
        </w:rPr>
        <w:t xml:space="preserve"> „De Eendracht", gevestigd b</w:t>
      </w:r>
      <w:r>
        <w:rPr>
          <w:rFonts w:ascii="Arial" w:hAnsi="Arial" w:cs="Arial"/>
          <w:sz w:val="20"/>
          <w:szCs w:val="20"/>
        </w:rPr>
        <w:t>ij</w:t>
      </w:r>
      <w:r w:rsidRPr="008908A5">
        <w:rPr>
          <w:rFonts w:ascii="Arial" w:hAnsi="Arial" w:cs="Arial"/>
          <w:sz w:val="20"/>
          <w:szCs w:val="20"/>
        </w:rPr>
        <w:t xml:space="preserve"> mej. de wed. P. Vugts, hield gisteren het jaarlijksch koningsfeest. De harmonie Cecilia gaf op het feestterrein een keurig concert en lokte veel belangstellenden, deels om de mooie muziek, deels om den wedstr</w:t>
      </w:r>
      <w:r>
        <w:rPr>
          <w:rFonts w:ascii="Arial" w:hAnsi="Arial" w:cs="Arial"/>
          <w:sz w:val="20"/>
          <w:szCs w:val="20"/>
        </w:rPr>
        <w:t>ij</w:t>
      </w:r>
      <w:r w:rsidRPr="008908A5">
        <w:rPr>
          <w:rFonts w:ascii="Arial" w:hAnsi="Arial" w:cs="Arial"/>
          <w:sz w:val="20"/>
          <w:szCs w:val="20"/>
        </w:rPr>
        <w:t>d te volgen. De heer J. Steenbakkers werd eindel</w:t>
      </w:r>
      <w:r>
        <w:rPr>
          <w:rFonts w:ascii="Arial" w:hAnsi="Arial" w:cs="Arial"/>
          <w:sz w:val="20"/>
          <w:szCs w:val="20"/>
        </w:rPr>
        <w:t>ij</w:t>
      </w:r>
      <w:r w:rsidRPr="008908A5">
        <w:rPr>
          <w:rFonts w:ascii="Arial" w:hAnsi="Arial" w:cs="Arial"/>
          <w:sz w:val="20"/>
          <w:szCs w:val="20"/>
        </w:rPr>
        <w:t>k tot koning en de heer L. v. Tartw</w:t>
      </w:r>
      <w:r>
        <w:rPr>
          <w:rFonts w:ascii="Arial" w:hAnsi="Arial" w:cs="Arial"/>
          <w:sz w:val="20"/>
          <w:szCs w:val="20"/>
        </w:rPr>
        <w:t>ij</w:t>
      </w:r>
      <w:r w:rsidRPr="008908A5">
        <w:rPr>
          <w:rFonts w:ascii="Arial" w:hAnsi="Arial" w:cs="Arial"/>
          <w:sz w:val="20"/>
          <w:szCs w:val="20"/>
        </w:rPr>
        <w:t>k tot ridder geproclameerd. Onder gepaste toespraken werden beiden geïnstalleerd, terw</w:t>
      </w:r>
      <w:r>
        <w:rPr>
          <w:rFonts w:ascii="Arial" w:hAnsi="Arial" w:cs="Arial"/>
          <w:sz w:val="20"/>
          <w:szCs w:val="20"/>
        </w:rPr>
        <w:t>ij</w:t>
      </w:r>
      <w:r w:rsidRPr="008908A5">
        <w:rPr>
          <w:rFonts w:ascii="Arial" w:hAnsi="Arial" w:cs="Arial"/>
          <w:sz w:val="20"/>
          <w:szCs w:val="20"/>
        </w:rPr>
        <w:t>l d</w:t>
      </w:r>
      <w:r>
        <w:rPr>
          <w:rFonts w:ascii="Arial" w:hAnsi="Arial" w:cs="Arial"/>
          <w:sz w:val="20"/>
          <w:szCs w:val="20"/>
        </w:rPr>
        <w:t>e</w:t>
      </w:r>
      <w:r w:rsidRPr="008908A5">
        <w:rPr>
          <w:rFonts w:ascii="Arial" w:hAnsi="Arial" w:cs="Arial"/>
          <w:sz w:val="20"/>
          <w:szCs w:val="20"/>
        </w:rPr>
        <w:t xml:space="preserve"> avond verder onder gezellig samenzijn werd doorgebracht. </w:t>
      </w:r>
    </w:p>
    <w:p w:rsidR="008908A5" w:rsidRDefault="008908A5" w:rsidP="00444082">
      <w:pPr>
        <w:shd w:val="clear" w:color="auto" w:fill="FFFFFF"/>
        <w:jc w:val="both"/>
        <w:rPr>
          <w:rFonts w:ascii="Arial" w:hAnsi="Arial" w:cs="Arial"/>
          <w:sz w:val="20"/>
          <w:szCs w:val="20"/>
        </w:rPr>
      </w:pPr>
    </w:p>
    <w:p w:rsidR="008908A5" w:rsidRDefault="008908A5" w:rsidP="00444082">
      <w:pPr>
        <w:shd w:val="clear" w:color="auto" w:fill="FFFFFF"/>
        <w:jc w:val="both"/>
        <w:rPr>
          <w:rFonts w:ascii="Arial" w:hAnsi="Arial" w:cs="Arial"/>
          <w:sz w:val="20"/>
          <w:szCs w:val="20"/>
        </w:rPr>
      </w:pPr>
      <w:r w:rsidRPr="008908A5">
        <w:rPr>
          <w:rFonts w:ascii="Arial" w:hAnsi="Arial" w:cs="Arial"/>
          <w:sz w:val="20"/>
          <w:szCs w:val="20"/>
        </w:rPr>
        <w:t>Alhier is eene reder</w:t>
      </w:r>
      <w:r>
        <w:rPr>
          <w:rFonts w:ascii="Arial" w:hAnsi="Arial" w:cs="Arial"/>
          <w:sz w:val="20"/>
          <w:szCs w:val="20"/>
        </w:rPr>
        <w:t>ij</w:t>
      </w:r>
      <w:r w:rsidRPr="008908A5">
        <w:rPr>
          <w:rFonts w:ascii="Arial" w:hAnsi="Arial" w:cs="Arial"/>
          <w:sz w:val="20"/>
          <w:szCs w:val="20"/>
        </w:rPr>
        <w:t>kerskamer opgericht, genaamd T.a.v.e.n.u. (tot algemeen vermaak en nuttige uitspanning). Het doel is groote tooneelstukken, als drama's enz. op te voeren. Einde September hoopt men de eerste uitvoeri</w:t>
      </w:r>
      <w:r>
        <w:rPr>
          <w:rFonts w:ascii="Arial" w:hAnsi="Arial" w:cs="Arial"/>
          <w:sz w:val="20"/>
          <w:szCs w:val="20"/>
        </w:rPr>
        <w:t>n</w:t>
      </w:r>
      <w:r w:rsidRPr="008908A5">
        <w:rPr>
          <w:rFonts w:ascii="Arial" w:hAnsi="Arial" w:cs="Arial"/>
          <w:sz w:val="20"/>
          <w:szCs w:val="20"/>
        </w:rPr>
        <w:t>g te geven. Het bestuur bestaat uit de h</w:t>
      </w:r>
      <w:r>
        <w:rPr>
          <w:rFonts w:ascii="Arial" w:hAnsi="Arial" w:cs="Arial"/>
          <w:sz w:val="20"/>
          <w:szCs w:val="20"/>
        </w:rPr>
        <w:t>e</w:t>
      </w:r>
      <w:r w:rsidRPr="008908A5">
        <w:rPr>
          <w:rFonts w:ascii="Arial" w:hAnsi="Arial" w:cs="Arial"/>
          <w:sz w:val="20"/>
          <w:szCs w:val="20"/>
        </w:rPr>
        <w:t>eren Jac. Peters, president, A. Wonders, secretaris, en J. Eerhardt, penningmeester.</w:t>
      </w:r>
    </w:p>
    <w:p w:rsidR="008908A5" w:rsidRDefault="008908A5" w:rsidP="00444082">
      <w:pPr>
        <w:shd w:val="clear" w:color="auto" w:fill="FFFFFF"/>
        <w:jc w:val="both"/>
        <w:rPr>
          <w:rFonts w:ascii="Arial" w:hAnsi="Arial" w:cs="Arial"/>
          <w:sz w:val="20"/>
          <w:szCs w:val="20"/>
        </w:rPr>
      </w:pPr>
    </w:p>
    <w:p w:rsidR="001F16C6" w:rsidRDefault="001F16C6" w:rsidP="00444082">
      <w:pPr>
        <w:shd w:val="clear" w:color="auto" w:fill="FFFFFF"/>
        <w:jc w:val="both"/>
        <w:rPr>
          <w:rFonts w:ascii="Arial" w:hAnsi="Arial" w:cs="Arial"/>
          <w:sz w:val="20"/>
          <w:szCs w:val="20"/>
        </w:rPr>
      </w:pPr>
      <w:r>
        <w:rPr>
          <w:rFonts w:ascii="Arial" w:hAnsi="Arial" w:cs="Arial"/>
          <w:b/>
          <w:sz w:val="20"/>
          <w:szCs w:val="20"/>
          <w:u w:val="single"/>
        </w:rPr>
        <w:t>De Zuid-Willemsvaart 20-07-1907</w:t>
      </w:r>
    </w:p>
    <w:p w:rsidR="001F16C6" w:rsidRPr="001F16C6" w:rsidRDefault="001F16C6" w:rsidP="00444082">
      <w:pPr>
        <w:shd w:val="clear" w:color="auto" w:fill="FFFFFF"/>
        <w:jc w:val="both"/>
        <w:rPr>
          <w:rFonts w:ascii="Arial" w:hAnsi="Arial" w:cs="Arial"/>
          <w:sz w:val="20"/>
          <w:szCs w:val="20"/>
        </w:rPr>
      </w:pPr>
    </w:p>
    <w:p w:rsidR="001F16C6" w:rsidRDefault="001F16C6" w:rsidP="00444082">
      <w:pPr>
        <w:shd w:val="clear" w:color="auto" w:fill="FFFFFF"/>
        <w:jc w:val="both"/>
        <w:rPr>
          <w:rFonts w:ascii="Arial" w:hAnsi="Arial" w:cs="Arial"/>
          <w:sz w:val="20"/>
          <w:szCs w:val="20"/>
        </w:rPr>
      </w:pPr>
      <w:r w:rsidRPr="001F16C6">
        <w:rPr>
          <w:rStyle w:val="Nadruk"/>
          <w:rFonts w:ascii="Arial" w:hAnsi="Arial" w:cs="Arial"/>
          <w:i w:val="0"/>
          <w:sz w:val="20"/>
          <w:szCs w:val="20"/>
        </w:rPr>
        <w:t>Schijndel</w:t>
      </w:r>
      <w:r w:rsidRPr="001F16C6">
        <w:rPr>
          <w:rFonts w:ascii="Arial" w:hAnsi="Arial" w:cs="Arial"/>
          <w:sz w:val="20"/>
          <w:szCs w:val="20"/>
        </w:rPr>
        <w:t>. Onze landbouwers klagen steen en been. De weiden z</w:t>
      </w:r>
      <w:r>
        <w:rPr>
          <w:rFonts w:ascii="Arial" w:hAnsi="Arial" w:cs="Arial"/>
          <w:sz w:val="20"/>
          <w:szCs w:val="20"/>
        </w:rPr>
        <w:t>ij</w:t>
      </w:r>
      <w:r w:rsidRPr="001F16C6">
        <w:rPr>
          <w:rFonts w:ascii="Arial" w:hAnsi="Arial" w:cs="Arial"/>
          <w:sz w:val="20"/>
          <w:szCs w:val="20"/>
        </w:rPr>
        <w:t>n kaal; het o</w:t>
      </w:r>
      <w:r>
        <w:rPr>
          <w:rFonts w:ascii="Arial" w:hAnsi="Arial" w:cs="Arial"/>
          <w:sz w:val="20"/>
          <w:szCs w:val="20"/>
        </w:rPr>
        <w:t>u</w:t>
      </w:r>
      <w:r w:rsidRPr="001F16C6">
        <w:rPr>
          <w:rFonts w:ascii="Arial" w:hAnsi="Arial" w:cs="Arial"/>
          <w:sz w:val="20"/>
          <w:szCs w:val="20"/>
        </w:rPr>
        <w:t>de gras is dor en bevat geen voedsel, het jonge gras groeit bijna niet, zoodat velen uit nood h</w:t>
      </w:r>
      <w:r>
        <w:rPr>
          <w:rFonts w:ascii="Arial" w:hAnsi="Arial" w:cs="Arial"/>
          <w:sz w:val="20"/>
          <w:szCs w:val="20"/>
        </w:rPr>
        <w:t>u</w:t>
      </w:r>
      <w:r w:rsidRPr="001F16C6">
        <w:rPr>
          <w:rFonts w:ascii="Arial" w:hAnsi="Arial" w:cs="Arial"/>
          <w:sz w:val="20"/>
          <w:szCs w:val="20"/>
        </w:rPr>
        <w:t>n toevlucht tot hooi en krachtvoedsel moeten nemen. De slotsom van dat alles is, dat de melkgift sterk verminderd is en de melk voor den zomertijd te veel kost. De aardappelziekte vertoont zich op verschillende plaatsen sterker dan ooit en als de voorteekenen niet bedriegen, durft men slechts op een matig beschot rekenen</w:t>
      </w:r>
      <w:r>
        <w:rPr>
          <w:rFonts w:ascii="Arial" w:hAnsi="Arial" w:cs="Arial"/>
          <w:sz w:val="20"/>
          <w:szCs w:val="20"/>
        </w:rPr>
        <w:t>.</w:t>
      </w:r>
    </w:p>
    <w:p w:rsidR="001F16C6" w:rsidRPr="001F16C6" w:rsidRDefault="001F16C6" w:rsidP="00444082">
      <w:pPr>
        <w:shd w:val="clear" w:color="auto" w:fill="FFFFFF"/>
        <w:jc w:val="both"/>
        <w:rPr>
          <w:rFonts w:ascii="Arial" w:hAnsi="Arial" w:cs="Arial"/>
          <w:sz w:val="20"/>
          <w:szCs w:val="20"/>
        </w:rPr>
      </w:pPr>
    </w:p>
    <w:p w:rsidR="00DD0237" w:rsidRPr="001F1804" w:rsidRDefault="00DD0237" w:rsidP="00DD0237">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05-08</w:t>
      </w:r>
      <w:r w:rsidRPr="001F1804">
        <w:rPr>
          <w:rFonts w:ascii="Arial" w:eastAsia="Arial Unicode MS" w:hAnsi="Arial" w:cs="Arial"/>
          <w:b/>
          <w:sz w:val="20"/>
          <w:szCs w:val="20"/>
          <w:u w:val="single"/>
        </w:rPr>
        <w:t>-190</w:t>
      </w:r>
      <w:r>
        <w:rPr>
          <w:rFonts w:ascii="Arial" w:eastAsia="Arial Unicode MS" w:hAnsi="Arial" w:cs="Arial"/>
          <w:b/>
          <w:sz w:val="20"/>
          <w:szCs w:val="20"/>
          <w:u w:val="single"/>
        </w:rPr>
        <w:t>7</w:t>
      </w:r>
    </w:p>
    <w:p w:rsidR="00DD0237" w:rsidRDefault="00DD0237" w:rsidP="00444082">
      <w:pPr>
        <w:shd w:val="clear" w:color="auto" w:fill="FFFFFF"/>
        <w:jc w:val="both"/>
        <w:rPr>
          <w:rFonts w:ascii="Arial" w:hAnsi="Arial" w:cs="Arial"/>
          <w:sz w:val="20"/>
          <w:szCs w:val="20"/>
        </w:rPr>
      </w:pPr>
    </w:p>
    <w:p w:rsidR="00DD0237" w:rsidRDefault="00DD0237" w:rsidP="00444082">
      <w:pPr>
        <w:shd w:val="clear" w:color="auto" w:fill="FFFFFF"/>
        <w:jc w:val="both"/>
        <w:rPr>
          <w:rFonts w:ascii="Arial" w:hAnsi="Arial" w:cs="Arial"/>
          <w:sz w:val="20"/>
          <w:szCs w:val="20"/>
        </w:rPr>
      </w:pPr>
      <w:r w:rsidRPr="00DD0237">
        <w:rPr>
          <w:rFonts w:ascii="Arial" w:hAnsi="Arial" w:cs="Arial"/>
          <w:sz w:val="20"/>
          <w:szCs w:val="20"/>
        </w:rPr>
        <w:t>Bericht van Inzet</w:t>
      </w:r>
      <w:r>
        <w:rPr>
          <w:rFonts w:ascii="Arial" w:hAnsi="Arial" w:cs="Arial"/>
          <w:sz w:val="20"/>
          <w:szCs w:val="20"/>
        </w:rPr>
        <w:t>.</w:t>
      </w:r>
      <w:r w:rsidRPr="00DD0237">
        <w:rPr>
          <w:rFonts w:ascii="Arial" w:hAnsi="Arial" w:cs="Arial"/>
          <w:sz w:val="20"/>
          <w:szCs w:val="20"/>
        </w:rPr>
        <w:t xml:space="preserve"> De Gronden, beplant met Hakhout en opgaande </w:t>
      </w:r>
      <w:r>
        <w:rPr>
          <w:rFonts w:ascii="Arial" w:hAnsi="Arial" w:cs="Arial"/>
          <w:sz w:val="20"/>
          <w:szCs w:val="20"/>
        </w:rPr>
        <w:t>B</w:t>
      </w:r>
      <w:r w:rsidRPr="00DD0237">
        <w:rPr>
          <w:rFonts w:ascii="Arial" w:hAnsi="Arial" w:cs="Arial"/>
          <w:sz w:val="20"/>
          <w:szCs w:val="20"/>
        </w:rPr>
        <w:t>oo</w:t>
      </w:r>
      <w:r>
        <w:rPr>
          <w:rFonts w:ascii="Arial" w:hAnsi="Arial" w:cs="Arial"/>
          <w:sz w:val="20"/>
          <w:szCs w:val="20"/>
        </w:rPr>
        <w:t>m</w:t>
      </w:r>
      <w:r w:rsidRPr="00DD0237">
        <w:rPr>
          <w:rFonts w:ascii="Arial" w:hAnsi="Arial" w:cs="Arial"/>
          <w:sz w:val="20"/>
          <w:szCs w:val="20"/>
        </w:rPr>
        <w:t xml:space="preserve">en onder St. Oedenrode en </w:t>
      </w:r>
      <w:r w:rsidRPr="00DD0237">
        <w:rPr>
          <w:rStyle w:val="Nadruk"/>
          <w:rFonts w:ascii="Arial" w:hAnsi="Arial" w:cs="Arial"/>
          <w:i w:val="0"/>
          <w:sz w:val="20"/>
          <w:szCs w:val="20"/>
        </w:rPr>
        <w:t>Schijndel</w:t>
      </w:r>
      <w:r w:rsidRPr="00DD0237">
        <w:rPr>
          <w:rFonts w:ascii="Arial" w:hAnsi="Arial" w:cs="Arial"/>
          <w:sz w:val="20"/>
          <w:szCs w:val="20"/>
        </w:rPr>
        <w:t xml:space="preserve">, ter </w:t>
      </w:r>
      <w:r>
        <w:rPr>
          <w:rFonts w:ascii="Arial" w:hAnsi="Arial" w:cs="Arial"/>
          <w:sz w:val="20"/>
          <w:szCs w:val="20"/>
        </w:rPr>
        <w:t>P</w:t>
      </w:r>
      <w:r w:rsidRPr="00DD0237">
        <w:rPr>
          <w:rFonts w:ascii="Arial" w:hAnsi="Arial" w:cs="Arial"/>
          <w:sz w:val="20"/>
          <w:szCs w:val="20"/>
        </w:rPr>
        <w:t xml:space="preserve">laatse Olland, eigendom van Mevr. </w:t>
      </w:r>
      <w:r>
        <w:rPr>
          <w:rFonts w:ascii="Arial" w:hAnsi="Arial" w:cs="Arial"/>
          <w:sz w:val="20"/>
          <w:szCs w:val="20"/>
        </w:rPr>
        <w:t>d</w:t>
      </w:r>
      <w:r w:rsidRPr="00DD0237">
        <w:rPr>
          <w:rFonts w:ascii="Arial" w:hAnsi="Arial" w:cs="Arial"/>
          <w:sz w:val="20"/>
          <w:szCs w:val="20"/>
        </w:rPr>
        <w:t xml:space="preserve">e Wed. J. B. M. v. d . HAGEN te </w:t>
      </w:r>
      <w:r>
        <w:rPr>
          <w:rFonts w:ascii="Arial" w:hAnsi="Arial" w:cs="Arial"/>
          <w:sz w:val="20"/>
          <w:szCs w:val="20"/>
        </w:rPr>
        <w:t>S</w:t>
      </w:r>
      <w:r w:rsidRPr="00DD0237">
        <w:rPr>
          <w:rFonts w:ascii="Arial" w:hAnsi="Arial" w:cs="Arial"/>
          <w:sz w:val="20"/>
          <w:szCs w:val="20"/>
        </w:rPr>
        <w:t xml:space="preserve">t. Oedenrode, zijn ingezet als volgt: </w:t>
      </w:r>
    </w:p>
    <w:p w:rsidR="00DD0237" w:rsidRDefault="00DD0237" w:rsidP="00DD0237">
      <w:pPr>
        <w:shd w:val="clear" w:color="auto" w:fill="FFFFFF"/>
        <w:ind w:left="708"/>
        <w:jc w:val="both"/>
        <w:rPr>
          <w:rFonts w:ascii="Arial" w:hAnsi="Arial" w:cs="Arial"/>
          <w:sz w:val="20"/>
          <w:szCs w:val="20"/>
        </w:rPr>
      </w:pPr>
      <w:r w:rsidRPr="00DD0237">
        <w:rPr>
          <w:rFonts w:ascii="Arial" w:hAnsi="Arial" w:cs="Arial"/>
          <w:sz w:val="20"/>
          <w:szCs w:val="20"/>
        </w:rPr>
        <w:t>KOOP 4. Massa 1, 2, 3 (het Bosc</w:t>
      </w:r>
      <w:r>
        <w:rPr>
          <w:rFonts w:ascii="Arial" w:hAnsi="Arial" w:cs="Arial"/>
          <w:sz w:val="20"/>
          <w:szCs w:val="20"/>
        </w:rPr>
        <w:t>h</w:t>
      </w:r>
      <w:r w:rsidRPr="00DD0237">
        <w:rPr>
          <w:rFonts w:ascii="Arial" w:hAnsi="Arial" w:cs="Arial"/>
          <w:sz w:val="20"/>
          <w:szCs w:val="20"/>
        </w:rPr>
        <w:t xml:space="preserve"> onder St. Oedenrode), groot 1.43.40 H.A. op</w:t>
      </w:r>
      <w:r>
        <w:rPr>
          <w:rFonts w:ascii="Arial" w:hAnsi="Arial" w:cs="Arial"/>
          <w:sz w:val="20"/>
          <w:szCs w:val="20"/>
        </w:rPr>
        <w:t xml:space="preserve"> </w:t>
      </w:r>
      <w:r>
        <w:rPr>
          <w:rFonts w:ascii="Arial" w:hAnsi="Arial" w:cs="Arial"/>
          <w:sz w:val="20"/>
          <w:szCs w:val="20"/>
        </w:rPr>
        <w:tab/>
      </w:r>
      <w:r w:rsidRPr="00DD0237">
        <w:rPr>
          <w:rFonts w:ascii="Arial" w:hAnsi="Arial" w:cs="Arial"/>
          <w:sz w:val="20"/>
          <w:szCs w:val="20"/>
        </w:rPr>
        <w:t>f</w:t>
      </w:r>
      <w:r>
        <w:rPr>
          <w:rFonts w:ascii="Arial" w:hAnsi="Arial" w:cs="Arial"/>
          <w:sz w:val="20"/>
          <w:szCs w:val="20"/>
        </w:rPr>
        <w:t xml:space="preserve"> </w:t>
      </w:r>
      <w:r w:rsidRPr="00DD0237">
        <w:rPr>
          <w:rFonts w:ascii="Arial" w:hAnsi="Arial" w:cs="Arial"/>
          <w:sz w:val="20"/>
          <w:szCs w:val="20"/>
        </w:rPr>
        <w:t xml:space="preserve">1020 </w:t>
      </w:r>
    </w:p>
    <w:p w:rsidR="00DD0237" w:rsidRDefault="00DD0237" w:rsidP="00DD0237">
      <w:pPr>
        <w:shd w:val="clear" w:color="auto" w:fill="FFFFFF"/>
        <w:ind w:left="708"/>
        <w:jc w:val="both"/>
        <w:rPr>
          <w:rFonts w:ascii="Arial" w:hAnsi="Arial" w:cs="Arial"/>
          <w:sz w:val="20"/>
          <w:szCs w:val="20"/>
        </w:rPr>
      </w:pPr>
      <w:r w:rsidRPr="00DD0237">
        <w:rPr>
          <w:rFonts w:ascii="Arial" w:hAnsi="Arial" w:cs="Arial"/>
          <w:sz w:val="20"/>
          <w:szCs w:val="20"/>
        </w:rPr>
        <w:t xml:space="preserve">KOOP 8. Massa 5, 6, 7 (het Bosch onder </w:t>
      </w:r>
      <w:r w:rsidRPr="00DD0237">
        <w:rPr>
          <w:rStyle w:val="Nadruk"/>
          <w:rFonts w:ascii="Arial" w:hAnsi="Arial" w:cs="Arial"/>
          <w:i w:val="0"/>
          <w:sz w:val="20"/>
          <w:szCs w:val="20"/>
        </w:rPr>
        <w:t>Schijndel</w:t>
      </w:r>
      <w:r w:rsidRPr="00DD0237">
        <w:rPr>
          <w:rFonts w:ascii="Arial" w:hAnsi="Arial" w:cs="Arial"/>
          <w:sz w:val="20"/>
          <w:szCs w:val="20"/>
        </w:rPr>
        <w:t xml:space="preserve">), groot 2.26.10 H.A. op  </w:t>
      </w:r>
      <w:r>
        <w:rPr>
          <w:rFonts w:ascii="Arial" w:hAnsi="Arial" w:cs="Arial"/>
          <w:sz w:val="20"/>
          <w:szCs w:val="20"/>
        </w:rPr>
        <w:tab/>
      </w:r>
      <w:r>
        <w:rPr>
          <w:rFonts w:ascii="Arial" w:hAnsi="Arial" w:cs="Arial"/>
          <w:sz w:val="20"/>
          <w:szCs w:val="20"/>
        </w:rPr>
        <w:tab/>
      </w:r>
      <w:r w:rsidRPr="00DD0237">
        <w:rPr>
          <w:rFonts w:ascii="Arial" w:hAnsi="Arial" w:cs="Arial"/>
          <w:sz w:val="20"/>
          <w:szCs w:val="20"/>
        </w:rPr>
        <w:t xml:space="preserve">f 1080 </w:t>
      </w:r>
    </w:p>
    <w:p w:rsidR="00DD0237" w:rsidRDefault="00DD0237" w:rsidP="00DD0237">
      <w:pPr>
        <w:shd w:val="clear" w:color="auto" w:fill="FFFFFF"/>
        <w:ind w:left="708"/>
        <w:jc w:val="both"/>
        <w:rPr>
          <w:rFonts w:ascii="Arial" w:hAnsi="Arial" w:cs="Arial"/>
          <w:sz w:val="20"/>
          <w:szCs w:val="20"/>
        </w:rPr>
      </w:pPr>
      <w:r w:rsidRPr="00DD0237">
        <w:rPr>
          <w:rFonts w:ascii="Arial" w:hAnsi="Arial" w:cs="Arial"/>
          <w:sz w:val="20"/>
          <w:szCs w:val="20"/>
        </w:rPr>
        <w:t xml:space="preserve">KOOP 9. Generale Massa, groot 3.69.50 H.A. op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DD0237">
        <w:rPr>
          <w:rFonts w:ascii="Arial" w:hAnsi="Arial" w:cs="Arial"/>
          <w:sz w:val="20"/>
          <w:szCs w:val="20"/>
        </w:rPr>
        <w:t xml:space="preserve">f 2800 </w:t>
      </w:r>
    </w:p>
    <w:p w:rsidR="00DD0237" w:rsidRDefault="00DD0237" w:rsidP="00DD0237">
      <w:pPr>
        <w:shd w:val="clear" w:color="auto" w:fill="FFFFFF"/>
        <w:jc w:val="both"/>
        <w:rPr>
          <w:rFonts w:ascii="Arial" w:hAnsi="Arial" w:cs="Arial"/>
          <w:sz w:val="20"/>
          <w:szCs w:val="20"/>
        </w:rPr>
      </w:pPr>
      <w:r w:rsidRPr="00DD0237">
        <w:rPr>
          <w:rFonts w:ascii="Arial" w:hAnsi="Arial" w:cs="Arial"/>
          <w:sz w:val="20"/>
          <w:szCs w:val="20"/>
        </w:rPr>
        <w:t>De finale toeslag zal plaats hebben ten overstaan van Notaris DE ROOIJ te St. Oedenrode, op 9 Aug. a. s., des nam. 5 uur, in het Hotel VAN ALSEM te St. Oedenrode op de Markt.</w:t>
      </w:r>
    </w:p>
    <w:p w:rsidR="00DD0237" w:rsidRPr="00DD0237" w:rsidRDefault="00DD0237" w:rsidP="00DD0237">
      <w:pPr>
        <w:shd w:val="clear" w:color="auto" w:fill="FFFFFF"/>
        <w:jc w:val="both"/>
        <w:rPr>
          <w:rFonts w:ascii="Arial" w:hAnsi="Arial" w:cs="Arial"/>
          <w:sz w:val="20"/>
          <w:szCs w:val="20"/>
        </w:rPr>
      </w:pPr>
    </w:p>
    <w:p w:rsidR="0079393B" w:rsidRPr="001F1804" w:rsidRDefault="0079393B"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12-08</w:t>
      </w:r>
      <w:r w:rsidRPr="001F1804">
        <w:rPr>
          <w:rFonts w:ascii="Arial" w:eastAsia="Arial Unicode MS" w:hAnsi="Arial" w:cs="Arial"/>
          <w:b/>
          <w:sz w:val="20"/>
          <w:szCs w:val="20"/>
          <w:u w:val="single"/>
        </w:rPr>
        <w:t>-190</w:t>
      </w:r>
      <w:r>
        <w:rPr>
          <w:rFonts w:ascii="Arial" w:eastAsia="Arial Unicode MS" w:hAnsi="Arial" w:cs="Arial"/>
          <w:b/>
          <w:sz w:val="20"/>
          <w:szCs w:val="20"/>
          <w:u w:val="single"/>
        </w:rPr>
        <w:t>7</w:t>
      </w:r>
    </w:p>
    <w:p w:rsidR="0079393B" w:rsidRDefault="0079393B" w:rsidP="00444082">
      <w:pPr>
        <w:shd w:val="clear" w:color="auto" w:fill="FFFFFF"/>
        <w:jc w:val="both"/>
        <w:rPr>
          <w:rFonts w:ascii="Arial" w:hAnsi="Arial" w:cs="Arial"/>
          <w:sz w:val="20"/>
          <w:szCs w:val="20"/>
        </w:rPr>
      </w:pPr>
    </w:p>
    <w:p w:rsidR="0079393B" w:rsidRDefault="0079393B" w:rsidP="00444082">
      <w:pPr>
        <w:shd w:val="clear" w:color="auto" w:fill="FFFFFF"/>
        <w:jc w:val="both"/>
        <w:rPr>
          <w:rFonts w:ascii="Arial" w:hAnsi="Arial" w:cs="Arial"/>
          <w:sz w:val="20"/>
          <w:szCs w:val="20"/>
        </w:rPr>
      </w:pPr>
      <w:r w:rsidRPr="0079393B">
        <w:rPr>
          <w:rFonts w:ascii="Arial" w:hAnsi="Arial" w:cs="Arial"/>
          <w:sz w:val="20"/>
          <w:szCs w:val="20"/>
        </w:rPr>
        <w:t>SCHIJNDEL, 9 Aug. Gisteren slaagde te 's-Hage voor het examen handteekenen de heer A. Van Domburg, alhier. Dit feit is des te meer vermeldenswaardig, omdat w</w:t>
      </w:r>
      <w:r>
        <w:rPr>
          <w:rFonts w:ascii="Arial" w:hAnsi="Arial" w:cs="Arial"/>
          <w:sz w:val="20"/>
          <w:szCs w:val="20"/>
        </w:rPr>
        <w:t>ij</w:t>
      </w:r>
      <w:r w:rsidRPr="0079393B">
        <w:rPr>
          <w:rFonts w:ascii="Arial" w:hAnsi="Arial" w:cs="Arial"/>
          <w:sz w:val="20"/>
          <w:szCs w:val="20"/>
        </w:rPr>
        <w:t xml:space="preserve"> tot heden in onze omgeving geen werklui kenden, die zich met zooveel vrucht op d</w:t>
      </w:r>
      <w:r>
        <w:rPr>
          <w:rFonts w:ascii="Arial" w:hAnsi="Arial" w:cs="Arial"/>
          <w:sz w:val="20"/>
          <w:szCs w:val="20"/>
        </w:rPr>
        <w:t>e</w:t>
      </w:r>
      <w:r w:rsidRPr="0079393B">
        <w:rPr>
          <w:rFonts w:ascii="Arial" w:hAnsi="Arial" w:cs="Arial"/>
          <w:sz w:val="20"/>
          <w:szCs w:val="20"/>
        </w:rPr>
        <w:t xml:space="preserve"> studi</w:t>
      </w:r>
      <w:r>
        <w:rPr>
          <w:rFonts w:ascii="Arial" w:hAnsi="Arial" w:cs="Arial"/>
          <w:sz w:val="20"/>
          <w:szCs w:val="20"/>
        </w:rPr>
        <w:t>e</w:t>
      </w:r>
      <w:r w:rsidRPr="0079393B">
        <w:rPr>
          <w:rFonts w:ascii="Arial" w:hAnsi="Arial" w:cs="Arial"/>
          <w:sz w:val="20"/>
          <w:szCs w:val="20"/>
        </w:rPr>
        <w:t xml:space="preserve"> toelegden. De heer Stuiver te 's-Bosch, b</w:t>
      </w:r>
      <w:r>
        <w:rPr>
          <w:rFonts w:ascii="Arial" w:hAnsi="Arial" w:cs="Arial"/>
          <w:sz w:val="20"/>
          <w:szCs w:val="20"/>
        </w:rPr>
        <w:t>ij</w:t>
      </w:r>
      <w:r w:rsidRPr="0079393B">
        <w:rPr>
          <w:rFonts w:ascii="Arial" w:hAnsi="Arial" w:cs="Arial"/>
          <w:sz w:val="20"/>
          <w:szCs w:val="20"/>
        </w:rPr>
        <w:t xml:space="preserve"> w</w:t>
      </w:r>
      <w:r>
        <w:rPr>
          <w:rFonts w:ascii="Arial" w:hAnsi="Arial" w:cs="Arial"/>
          <w:sz w:val="20"/>
          <w:szCs w:val="20"/>
        </w:rPr>
        <w:t>i</w:t>
      </w:r>
      <w:r w:rsidRPr="0079393B">
        <w:rPr>
          <w:rFonts w:ascii="Arial" w:hAnsi="Arial" w:cs="Arial"/>
          <w:sz w:val="20"/>
          <w:szCs w:val="20"/>
        </w:rPr>
        <w:t>en de heer Domburg z</w:t>
      </w:r>
      <w:r>
        <w:rPr>
          <w:rFonts w:ascii="Arial" w:hAnsi="Arial" w:cs="Arial"/>
          <w:sz w:val="20"/>
          <w:szCs w:val="20"/>
        </w:rPr>
        <w:t>ij</w:t>
      </w:r>
      <w:r w:rsidRPr="0079393B">
        <w:rPr>
          <w:rFonts w:ascii="Arial" w:hAnsi="Arial" w:cs="Arial"/>
          <w:sz w:val="20"/>
          <w:szCs w:val="20"/>
        </w:rPr>
        <w:t>ne opleiding genoot, heeft eer van zijn werk en w</w:t>
      </w:r>
      <w:r>
        <w:rPr>
          <w:rFonts w:ascii="Arial" w:hAnsi="Arial" w:cs="Arial"/>
          <w:sz w:val="20"/>
          <w:szCs w:val="20"/>
        </w:rPr>
        <w:t>ij</w:t>
      </w:r>
      <w:r w:rsidRPr="0079393B">
        <w:rPr>
          <w:rFonts w:ascii="Arial" w:hAnsi="Arial" w:cs="Arial"/>
          <w:sz w:val="20"/>
          <w:szCs w:val="20"/>
        </w:rPr>
        <w:t xml:space="preserve"> hopen dat de geslaag</w:t>
      </w:r>
      <w:r>
        <w:rPr>
          <w:rFonts w:ascii="Arial" w:hAnsi="Arial" w:cs="Arial"/>
          <w:sz w:val="20"/>
          <w:szCs w:val="20"/>
        </w:rPr>
        <w:t>-</w:t>
      </w:r>
      <w:r w:rsidRPr="0079393B">
        <w:rPr>
          <w:rFonts w:ascii="Arial" w:hAnsi="Arial" w:cs="Arial"/>
          <w:sz w:val="20"/>
          <w:szCs w:val="20"/>
        </w:rPr>
        <w:t>de r</w:t>
      </w:r>
      <w:r>
        <w:rPr>
          <w:rFonts w:ascii="Arial" w:hAnsi="Arial" w:cs="Arial"/>
          <w:sz w:val="20"/>
          <w:szCs w:val="20"/>
        </w:rPr>
        <w:t>ij</w:t>
      </w:r>
      <w:r w:rsidRPr="0079393B">
        <w:rPr>
          <w:rFonts w:ascii="Arial" w:hAnsi="Arial" w:cs="Arial"/>
          <w:sz w:val="20"/>
          <w:szCs w:val="20"/>
        </w:rPr>
        <w:t>ke vruchten mag plukken van z</w:t>
      </w:r>
      <w:r>
        <w:rPr>
          <w:rFonts w:ascii="Arial" w:hAnsi="Arial" w:cs="Arial"/>
          <w:sz w:val="20"/>
          <w:szCs w:val="20"/>
        </w:rPr>
        <w:t>ij</w:t>
      </w:r>
      <w:r w:rsidRPr="0079393B">
        <w:rPr>
          <w:rFonts w:ascii="Arial" w:hAnsi="Arial" w:cs="Arial"/>
          <w:sz w:val="20"/>
          <w:szCs w:val="20"/>
        </w:rPr>
        <w:t xml:space="preserve">ne studie, die nog steeds wordt voortgezet. </w:t>
      </w:r>
    </w:p>
    <w:p w:rsidR="0079393B" w:rsidRDefault="0079393B" w:rsidP="00444082">
      <w:pPr>
        <w:shd w:val="clear" w:color="auto" w:fill="FFFFFF"/>
        <w:jc w:val="both"/>
        <w:rPr>
          <w:rFonts w:ascii="Arial" w:hAnsi="Arial" w:cs="Arial"/>
          <w:sz w:val="20"/>
          <w:szCs w:val="20"/>
        </w:rPr>
      </w:pPr>
    </w:p>
    <w:p w:rsidR="0079393B" w:rsidRDefault="0079393B" w:rsidP="00444082">
      <w:pPr>
        <w:shd w:val="clear" w:color="auto" w:fill="FFFFFF"/>
        <w:jc w:val="both"/>
        <w:rPr>
          <w:rFonts w:ascii="Arial" w:hAnsi="Arial" w:cs="Arial"/>
          <w:sz w:val="20"/>
          <w:szCs w:val="20"/>
        </w:rPr>
      </w:pPr>
      <w:r w:rsidRPr="0079393B">
        <w:rPr>
          <w:rFonts w:ascii="Arial" w:hAnsi="Arial" w:cs="Arial"/>
          <w:sz w:val="20"/>
          <w:szCs w:val="20"/>
        </w:rPr>
        <w:lastRenderedPageBreak/>
        <w:t>Door eene Amsterdamsche firma z</w:t>
      </w:r>
      <w:r>
        <w:rPr>
          <w:rFonts w:ascii="Arial" w:hAnsi="Arial" w:cs="Arial"/>
          <w:sz w:val="20"/>
          <w:szCs w:val="20"/>
        </w:rPr>
        <w:t>ij</w:t>
      </w:r>
      <w:r w:rsidRPr="0079393B">
        <w:rPr>
          <w:rFonts w:ascii="Arial" w:hAnsi="Arial" w:cs="Arial"/>
          <w:sz w:val="20"/>
          <w:szCs w:val="20"/>
        </w:rPr>
        <w:t>n met ons gemeentebestuur onderhandelingen aangeknoopt over den aankoop van gronden tot oprichting eener cementfabriek. Nadere bijzonderheden hopen wij bin</w:t>
      </w:r>
      <w:r>
        <w:rPr>
          <w:rFonts w:ascii="Arial" w:hAnsi="Arial" w:cs="Arial"/>
          <w:sz w:val="20"/>
          <w:szCs w:val="20"/>
        </w:rPr>
        <w:t>-</w:t>
      </w:r>
      <w:r w:rsidRPr="0079393B">
        <w:rPr>
          <w:rFonts w:ascii="Arial" w:hAnsi="Arial" w:cs="Arial"/>
          <w:sz w:val="20"/>
          <w:szCs w:val="20"/>
        </w:rPr>
        <w:t>nen kort te kunnen mededeelen.</w:t>
      </w:r>
    </w:p>
    <w:p w:rsidR="00D04728" w:rsidRDefault="00D04728" w:rsidP="00444082">
      <w:pPr>
        <w:shd w:val="clear" w:color="auto" w:fill="FFFFFF"/>
        <w:jc w:val="both"/>
      </w:pPr>
    </w:p>
    <w:p w:rsidR="00D04728" w:rsidRPr="001F1804" w:rsidRDefault="00D04728"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17-08</w:t>
      </w:r>
      <w:r w:rsidRPr="001F1804">
        <w:rPr>
          <w:rFonts w:ascii="Arial" w:eastAsia="Arial Unicode MS" w:hAnsi="Arial" w:cs="Arial"/>
          <w:b/>
          <w:sz w:val="20"/>
          <w:szCs w:val="20"/>
          <w:u w:val="single"/>
        </w:rPr>
        <w:t>-190</w:t>
      </w:r>
      <w:r>
        <w:rPr>
          <w:rFonts w:ascii="Arial" w:eastAsia="Arial Unicode MS" w:hAnsi="Arial" w:cs="Arial"/>
          <w:b/>
          <w:sz w:val="20"/>
          <w:szCs w:val="20"/>
          <w:u w:val="single"/>
        </w:rPr>
        <w:t>7</w:t>
      </w:r>
    </w:p>
    <w:p w:rsidR="00D04728" w:rsidRDefault="00D04728" w:rsidP="00444082">
      <w:pPr>
        <w:shd w:val="clear" w:color="auto" w:fill="FFFFFF"/>
        <w:jc w:val="both"/>
      </w:pPr>
    </w:p>
    <w:p w:rsidR="0079393B" w:rsidRPr="00D04728" w:rsidRDefault="00D04728" w:rsidP="00444082">
      <w:pPr>
        <w:shd w:val="clear" w:color="auto" w:fill="FFFFFF"/>
        <w:jc w:val="both"/>
        <w:rPr>
          <w:rFonts w:ascii="Arial" w:hAnsi="Arial" w:cs="Arial"/>
          <w:sz w:val="20"/>
          <w:szCs w:val="20"/>
        </w:rPr>
      </w:pPr>
      <w:r w:rsidRPr="00D04728">
        <w:rPr>
          <w:rFonts w:ascii="Arial" w:hAnsi="Arial" w:cs="Arial"/>
          <w:sz w:val="20"/>
          <w:szCs w:val="20"/>
        </w:rPr>
        <w:t xml:space="preserve">SCHIJNDEL, 15 Aug. In de </w:t>
      </w:r>
      <w:r>
        <w:rPr>
          <w:rFonts w:ascii="Arial" w:hAnsi="Arial" w:cs="Arial"/>
          <w:sz w:val="20"/>
          <w:szCs w:val="20"/>
        </w:rPr>
        <w:t>V</w:t>
      </w:r>
      <w:r w:rsidRPr="00D04728">
        <w:rPr>
          <w:rFonts w:ascii="Arial" w:hAnsi="Arial" w:cs="Arial"/>
          <w:sz w:val="20"/>
          <w:szCs w:val="20"/>
        </w:rPr>
        <w:t xml:space="preserve">ergadering der R. </w:t>
      </w:r>
      <w:r>
        <w:rPr>
          <w:rFonts w:ascii="Arial" w:hAnsi="Arial" w:cs="Arial"/>
          <w:sz w:val="20"/>
          <w:szCs w:val="20"/>
        </w:rPr>
        <w:t>K</w:t>
      </w:r>
      <w:r w:rsidRPr="00D04728">
        <w:rPr>
          <w:rFonts w:ascii="Arial" w:hAnsi="Arial" w:cs="Arial"/>
          <w:sz w:val="20"/>
          <w:szCs w:val="20"/>
        </w:rPr>
        <w:t>. Kiesvereeniging alhier werd heden met algemeene stemmen tot candidaat voor de Provinciale Staten gesteld de Hoogedelgestr. heer R. R. F</w:t>
      </w:r>
      <w:r>
        <w:rPr>
          <w:rFonts w:ascii="Arial" w:hAnsi="Arial" w:cs="Arial"/>
          <w:sz w:val="20"/>
          <w:szCs w:val="20"/>
        </w:rPr>
        <w:t>.</w:t>
      </w:r>
      <w:r w:rsidRPr="00D04728">
        <w:rPr>
          <w:rFonts w:ascii="Arial" w:hAnsi="Arial" w:cs="Arial"/>
          <w:sz w:val="20"/>
          <w:szCs w:val="20"/>
        </w:rPr>
        <w:t xml:space="preserve"> Van Vlijmen. In dezelfde vergade</w:t>
      </w:r>
      <w:r>
        <w:rPr>
          <w:rFonts w:ascii="Arial" w:hAnsi="Arial" w:cs="Arial"/>
          <w:sz w:val="20"/>
          <w:szCs w:val="20"/>
        </w:rPr>
        <w:t>r</w:t>
      </w:r>
      <w:r w:rsidRPr="00D04728">
        <w:rPr>
          <w:rFonts w:ascii="Arial" w:hAnsi="Arial" w:cs="Arial"/>
          <w:sz w:val="20"/>
          <w:szCs w:val="20"/>
        </w:rPr>
        <w:t>ing werd tot candidaat voor lid va</w:t>
      </w:r>
      <w:r>
        <w:rPr>
          <w:rFonts w:ascii="Arial" w:hAnsi="Arial" w:cs="Arial"/>
          <w:sz w:val="20"/>
          <w:szCs w:val="20"/>
        </w:rPr>
        <w:t>n</w:t>
      </w:r>
      <w:r w:rsidRPr="00D04728">
        <w:rPr>
          <w:rFonts w:ascii="Arial" w:hAnsi="Arial" w:cs="Arial"/>
          <w:sz w:val="20"/>
          <w:szCs w:val="20"/>
        </w:rPr>
        <w:t xml:space="preserve"> den gemeenteraad aangewezen de </w:t>
      </w:r>
      <w:r w:rsidR="006A3084">
        <w:rPr>
          <w:rFonts w:ascii="Arial" w:hAnsi="Arial" w:cs="Arial"/>
          <w:sz w:val="20"/>
          <w:szCs w:val="20"/>
        </w:rPr>
        <w:t>h</w:t>
      </w:r>
      <w:r w:rsidRPr="00D04728">
        <w:rPr>
          <w:rFonts w:ascii="Arial" w:hAnsi="Arial" w:cs="Arial"/>
          <w:sz w:val="20"/>
          <w:szCs w:val="20"/>
        </w:rPr>
        <w:t>eer F</w:t>
      </w:r>
      <w:r>
        <w:rPr>
          <w:rFonts w:ascii="Arial" w:hAnsi="Arial" w:cs="Arial"/>
          <w:sz w:val="20"/>
          <w:szCs w:val="20"/>
        </w:rPr>
        <w:t>.</w:t>
      </w:r>
      <w:r w:rsidRPr="00D04728">
        <w:rPr>
          <w:rFonts w:ascii="Arial" w:hAnsi="Arial" w:cs="Arial"/>
          <w:sz w:val="20"/>
          <w:szCs w:val="20"/>
        </w:rPr>
        <w:t xml:space="preserve"> A. Swinkels.</w:t>
      </w:r>
    </w:p>
    <w:p w:rsidR="00D04728" w:rsidRDefault="00D04728" w:rsidP="00444082">
      <w:pPr>
        <w:shd w:val="clear" w:color="auto" w:fill="FFFFFF"/>
        <w:jc w:val="both"/>
        <w:rPr>
          <w:rFonts w:ascii="Arial" w:eastAsia="Arial Unicode MS" w:hAnsi="Arial" w:cs="Arial"/>
          <w:b/>
          <w:sz w:val="20"/>
          <w:szCs w:val="20"/>
          <w:u w:val="single"/>
        </w:rPr>
      </w:pPr>
    </w:p>
    <w:p w:rsidR="008975F3" w:rsidRDefault="008975F3" w:rsidP="00444082">
      <w:pPr>
        <w:shd w:val="clear" w:color="auto" w:fill="FFFFFF"/>
        <w:jc w:val="both"/>
        <w:rPr>
          <w:rFonts w:ascii="Arial" w:hAnsi="Arial" w:cs="Arial"/>
          <w:sz w:val="20"/>
          <w:szCs w:val="20"/>
        </w:rPr>
      </w:pPr>
      <w:r w:rsidRPr="008975F3">
        <w:rPr>
          <w:rFonts w:ascii="Arial" w:hAnsi="Arial" w:cs="Arial"/>
          <w:sz w:val="20"/>
          <w:szCs w:val="20"/>
        </w:rPr>
        <w:t xml:space="preserve">TE </w:t>
      </w:r>
      <w:r w:rsidRPr="008975F3">
        <w:rPr>
          <w:rStyle w:val="Nadruk"/>
          <w:rFonts w:ascii="Arial" w:hAnsi="Arial" w:cs="Arial"/>
          <w:i w:val="0"/>
          <w:sz w:val="20"/>
          <w:szCs w:val="20"/>
        </w:rPr>
        <w:t>SCHIJNDEL</w:t>
      </w:r>
      <w:r w:rsidRPr="008975F3">
        <w:rPr>
          <w:rFonts w:ascii="Arial" w:hAnsi="Arial" w:cs="Arial"/>
          <w:sz w:val="20"/>
          <w:szCs w:val="20"/>
        </w:rPr>
        <w:t xml:space="preserve"> wordt gevraagd een Onderwijzer. Jaarwedde wettelijk minimum. Aan den onderwij</w:t>
      </w:r>
      <w:r>
        <w:rPr>
          <w:rFonts w:ascii="Arial" w:hAnsi="Arial" w:cs="Arial"/>
          <w:sz w:val="20"/>
          <w:szCs w:val="20"/>
        </w:rPr>
        <w:t>z</w:t>
      </w:r>
      <w:r w:rsidRPr="008975F3">
        <w:rPr>
          <w:rFonts w:ascii="Arial" w:hAnsi="Arial" w:cs="Arial"/>
          <w:sz w:val="20"/>
          <w:szCs w:val="20"/>
        </w:rPr>
        <w:t xml:space="preserve">er, die het minimum salaris van f </w:t>
      </w:r>
      <w:r>
        <w:rPr>
          <w:rFonts w:ascii="Arial" w:hAnsi="Arial" w:cs="Arial"/>
          <w:sz w:val="20"/>
          <w:szCs w:val="20"/>
        </w:rPr>
        <w:t>5</w:t>
      </w:r>
      <w:r w:rsidRPr="008975F3">
        <w:rPr>
          <w:rFonts w:ascii="Arial" w:hAnsi="Arial" w:cs="Arial"/>
          <w:sz w:val="20"/>
          <w:szCs w:val="20"/>
        </w:rPr>
        <w:t xml:space="preserve">00 geniet, worden de noodige uitgaven voor lessen en boeken ten behoeve zijner studie vergoed tot een maximum van f 50.— per jaar, tegen overlegging der bewijzen, dat die uitgaven werkelijk door hem gedaan zijn. Stukken franco in te zenden aan den burgemeester voor den </w:t>
      </w:r>
      <w:r>
        <w:rPr>
          <w:rFonts w:ascii="Arial" w:hAnsi="Arial" w:cs="Arial"/>
          <w:sz w:val="20"/>
          <w:szCs w:val="20"/>
        </w:rPr>
        <w:t>10</w:t>
      </w:r>
      <w:r w:rsidRPr="008975F3">
        <w:rPr>
          <w:rFonts w:ascii="Arial" w:hAnsi="Arial" w:cs="Arial"/>
          <w:sz w:val="20"/>
          <w:szCs w:val="20"/>
        </w:rPr>
        <w:t>n September a.s.</w:t>
      </w:r>
    </w:p>
    <w:p w:rsidR="008975F3" w:rsidRPr="008975F3" w:rsidRDefault="008975F3" w:rsidP="00444082">
      <w:pPr>
        <w:shd w:val="clear" w:color="auto" w:fill="FFFFFF"/>
        <w:jc w:val="both"/>
        <w:rPr>
          <w:rFonts w:ascii="Arial" w:eastAsia="Arial Unicode MS" w:hAnsi="Arial" w:cs="Arial"/>
          <w:b/>
          <w:sz w:val="20"/>
          <w:szCs w:val="20"/>
          <w:u w:val="single"/>
        </w:rPr>
      </w:pPr>
    </w:p>
    <w:p w:rsidR="00A226C7" w:rsidRPr="001F1804" w:rsidRDefault="00A226C7" w:rsidP="00444082">
      <w:pPr>
        <w:shd w:val="clear" w:color="auto" w:fill="FFFFFF"/>
        <w:jc w:val="both"/>
        <w:rPr>
          <w:rFonts w:ascii="Arial" w:eastAsia="Arial Unicode MS" w:hAnsi="Arial" w:cs="Arial"/>
          <w:b/>
          <w:sz w:val="20"/>
          <w:szCs w:val="20"/>
          <w:u w:val="single"/>
        </w:rPr>
      </w:pPr>
      <w:r w:rsidRPr="001F1804">
        <w:rPr>
          <w:rFonts w:ascii="Arial" w:eastAsia="Arial Unicode MS" w:hAnsi="Arial" w:cs="Arial"/>
          <w:b/>
          <w:sz w:val="20"/>
          <w:szCs w:val="20"/>
          <w:u w:val="single"/>
        </w:rPr>
        <w:t>Nieuwe Tilburgsche Courant 17-08-190</w:t>
      </w:r>
      <w:r w:rsidR="00E15421" w:rsidRPr="001F1804">
        <w:rPr>
          <w:rFonts w:ascii="Arial" w:eastAsia="Arial Unicode MS" w:hAnsi="Arial" w:cs="Arial"/>
          <w:b/>
          <w:sz w:val="20"/>
          <w:szCs w:val="20"/>
          <w:u w:val="single"/>
        </w:rPr>
        <w:t>7</w:t>
      </w:r>
    </w:p>
    <w:p w:rsidR="00A226C7" w:rsidRPr="001F1804" w:rsidRDefault="00A226C7" w:rsidP="00444082">
      <w:pPr>
        <w:shd w:val="clear" w:color="auto" w:fill="FFFFFF"/>
        <w:jc w:val="both"/>
        <w:rPr>
          <w:rFonts w:ascii="Arial" w:eastAsia="Times New Roman" w:hAnsi="Arial" w:cs="Arial"/>
          <w:sz w:val="20"/>
          <w:szCs w:val="20"/>
          <w:lang w:eastAsia="nl-NL"/>
        </w:rPr>
      </w:pPr>
    </w:p>
    <w:p w:rsidR="00FC07A2" w:rsidRPr="001F1804" w:rsidRDefault="00A226C7" w:rsidP="00444082">
      <w:pPr>
        <w:shd w:val="clear" w:color="auto" w:fill="FFFFFF"/>
        <w:jc w:val="both"/>
        <w:rPr>
          <w:rFonts w:ascii="Arial" w:eastAsia="Times New Roman" w:hAnsi="Arial" w:cs="Arial"/>
          <w:sz w:val="20"/>
          <w:szCs w:val="20"/>
          <w:lang w:eastAsia="nl-NL"/>
        </w:rPr>
      </w:pPr>
      <w:r w:rsidRPr="001F1804">
        <w:rPr>
          <w:rFonts w:ascii="Arial" w:hAnsi="Arial" w:cs="Arial"/>
          <w:sz w:val="20"/>
          <w:szCs w:val="20"/>
        </w:rPr>
        <w:t>St. MICHIELSGESTEL, Niet veel scheelde, 't of we hadden melding moeten maken vaneen onheil, gisteren binnen onze gemeente voorgevallen, een onheil, ware niet toevallig hulp aanwezig, geweest, waarvan da gevolgen niet te overzien zouden zijn geweest. Stel u voor een slaapvertrek van circa drie bij vijf meter, waarin een ledikant; een wieg en een kribje, waartusschen een tafel met een klein brandend petroleumlampje, en met eenige ventilatie een ruitvormig raampje. De man is naar de Bossche markt en de moeder in de verbeelding dat baar beide kinderen nog slagen ('t is half zeven), heeft zich een oogenblik buitenshuis begeven. Plotseling hoort ze van uit hare woning gillen en kermen. Ze snelt naar binnen, naar het slaap vertrek; ze rukt de deur open, en ... een dikke verstikkende rook komt haar tegemoet. Een der twee kleinen heeft het lampje omgetrokken, met het natuurlijk gevolg dat spoedig en beddengoed en gordijnen aan 't smeulen of branden waren. Ze grijpt naar haar kinderen, wil de deur, die achter haar is dichtgeslagen, opentrekken, doch in haar zenuwachtigheid kan zij ze niet open krijgen. Ze is dus opgesloten in een brandend vertrek in een verstikkende rook, terwijl de vlammen haar aangezicht en armen likken. Ze slaat het raampje stuk, en roept met 't hoofd buiten 't raampje hangende, wat zij roepen kan om hulp, zich zelf niet kunnende helpen. Ontzettend, ware de ramp geweest, als niet toevallig volk op den weg gepasseerd en op 't hulpgeroep was afgekomen. De heer C. Geerkens, slager te Schijndel, op weg naar de Bossche markt, was de eerste, die zich bij de in uitersten angst verkeerende vrouw bevond, en haar met inspanning van alle krachten redde, daarbij geholpen door zijne hem vergezellende collega's. Inmiddels waren ook de buren komen toesnellen, die de kinderen, redden, en den brand, die reeds een vrij ernstig aanzien had gekregen, met een 40-tal emmers water bluschten. De moeder en een der kinderen zijn ernstig in 't gelaat, en aan handen en armen verbrand en werden door den "WEl.Z Gel, heer K. Verzijl, in allerijl ontboden, verbonden. Hulde intusschen aan de moedige redders, zonder wier krachtdadig optreden mogelijk, naast veel materieele schade, drie menschenevens ware ts betreuren geweest.</w:t>
      </w:r>
    </w:p>
    <w:p w:rsidR="00F50087" w:rsidRDefault="00F50087" w:rsidP="00444082">
      <w:pPr>
        <w:autoSpaceDE w:val="0"/>
        <w:autoSpaceDN w:val="0"/>
        <w:adjustRightInd w:val="0"/>
        <w:jc w:val="both"/>
        <w:rPr>
          <w:rFonts w:ascii="Arial" w:hAnsi="Arial" w:cs="Arial"/>
          <w:sz w:val="20"/>
          <w:szCs w:val="20"/>
        </w:rPr>
      </w:pPr>
    </w:p>
    <w:p w:rsidR="00DE55E9" w:rsidRPr="001F1804" w:rsidRDefault="00DE55E9"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19-08</w:t>
      </w:r>
      <w:r w:rsidRPr="001F1804">
        <w:rPr>
          <w:rFonts w:ascii="Arial" w:eastAsia="Arial Unicode MS" w:hAnsi="Arial" w:cs="Arial"/>
          <w:b/>
          <w:sz w:val="20"/>
          <w:szCs w:val="20"/>
          <w:u w:val="single"/>
        </w:rPr>
        <w:t>-190</w:t>
      </w:r>
      <w:r>
        <w:rPr>
          <w:rFonts w:ascii="Arial" w:eastAsia="Arial Unicode MS" w:hAnsi="Arial" w:cs="Arial"/>
          <w:b/>
          <w:sz w:val="20"/>
          <w:szCs w:val="20"/>
          <w:u w:val="single"/>
        </w:rPr>
        <w:t>7</w:t>
      </w:r>
    </w:p>
    <w:p w:rsidR="00DE55E9" w:rsidRDefault="00DE55E9" w:rsidP="00444082">
      <w:pPr>
        <w:autoSpaceDE w:val="0"/>
        <w:autoSpaceDN w:val="0"/>
        <w:adjustRightInd w:val="0"/>
        <w:jc w:val="both"/>
        <w:rPr>
          <w:rFonts w:ascii="Arial" w:hAnsi="Arial" w:cs="Arial"/>
          <w:sz w:val="20"/>
          <w:szCs w:val="20"/>
        </w:rPr>
      </w:pPr>
    </w:p>
    <w:p w:rsidR="00DE55E9" w:rsidRDefault="00DE55E9" w:rsidP="00444082">
      <w:pPr>
        <w:autoSpaceDE w:val="0"/>
        <w:autoSpaceDN w:val="0"/>
        <w:adjustRightInd w:val="0"/>
        <w:jc w:val="both"/>
        <w:rPr>
          <w:rFonts w:ascii="Arial" w:hAnsi="Arial" w:cs="Arial"/>
          <w:sz w:val="20"/>
          <w:szCs w:val="20"/>
        </w:rPr>
      </w:pPr>
      <w:r w:rsidRPr="00DE55E9">
        <w:rPr>
          <w:rFonts w:ascii="Arial" w:hAnsi="Arial" w:cs="Arial"/>
          <w:sz w:val="20"/>
          <w:szCs w:val="20"/>
        </w:rPr>
        <w:t>SCHIJNDEL, 16 Aug. Het bestuur van den N. C. Boerenbond alhier besloot honderd gulden uit de bondskas beschikbaar te stellen als b</w:t>
      </w:r>
      <w:r>
        <w:rPr>
          <w:rFonts w:ascii="Arial" w:hAnsi="Arial" w:cs="Arial"/>
          <w:sz w:val="20"/>
          <w:szCs w:val="20"/>
        </w:rPr>
        <w:t>ij</w:t>
      </w:r>
      <w:r w:rsidRPr="00DE55E9">
        <w:rPr>
          <w:rFonts w:ascii="Arial" w:hAnsi="Arial" w:cs="Arial"/>
          <w:sz w:val="20"/>
          <w:szCs w:val="20"/>
        </w:rPr>
        <w:t xml:space="preserve">drage in de geleden </w:t>
      </w:r>
      <w:r>
        <w:rPr>
          <w:rFonts w:ascii="Arial" w:hAnsi="Arial" w:cs="Arial"/>
          <w:sz w:val="20"/>
          <w:szCs w:val="20"/>
        </w:rPr>
        <w:t>h</w:t>
      </w:r>
      <w:r w:rsidRPr="00DE55E9">
        <w:rPr>
          <w:rFonts w:ascii="Arial" w:hAnsi="Arial" w:cs="Arial"/>
          <w:sz w:val="20"/>
          <w:szCs w:val="20"/>
        </w:rPr>
        <w:t>agelsc</w:t>
      </w:r>
      <w:r>
        <w:rPr>
          <w:rFonts w:ascii="Arial" w:hAnsi="Arial" w:cs="Arial"/>
          <w:sz w:val="20"/>
          <w:szCs w:val="20"/>
        </w:rPr>
        <w:t>h</w:t>
      </w:r>
      <w:r w:rsidRPr="00DE55E9">
        <w:rPr>
          <w:rFonts w:ascii="Arial" w:hAnsi="Arial" w:cs="Arial"/>
          <w:sz w:val="20"/>
          <w:szCs w:val="20"/>
        </w:rPr>
        <w:t>ade te Son en Lieshout. W</w:t>
      </w:r>
      <w:r>
        <w:rPr>
          <w:rFonts w:ascii="Arial" w:hAnsi="Arial" w:cs="Arial"/>
          <w:sz w:val="20"/>
          <w:szCs w:val="20"/>
        </w:rPr>
        <w:t>ij</w:t>
      </w:r>
      <w:r w:rsidRPr="00DE55E9">
        <w:rPr>
          <w:rFonts w:ascii="Arial" w:hAnsi="Arial" w:cs="Arial"/>
          <w:sz w:val="20"/>
          <w:szCs w:val="20"/>
        </w:rPr>
        <w:t xml:space="preserve"> hopen, dat dit voorbeeld trouw</w:t>
      </w:r>
      <w:r>
        <w:rPr>
          <w:rFonts w:ascii="Arial" w:hAnsi="Arial" w:cs="Arial"/>
          <w:sz w:val="20"/>
          <w:szCs w:val="20"/>
        </w:rPr>
        <w:t>e</w:t>
      </w:r>
      <w:r w:rsidRPr="00DE55E9">
        <w:rPr>
          <w:rFonts w:ascii="Arial" w:hAnsi="Arial" w:cs="Arial"/>
          <w:sz w:val="20"/>
          <w:szCs w:val="20"/>
        </w:rPr>
        <w:t xml:space="preserve"> navolging zal vinden.</w:t>
      </w:r>
    </w:p>
    <w:p w:rsidR="007F13B3" w:rsidRDefault="007F13B3" w:rsidP="00444082">
      <w:pPr>
        <w:autoSpaceDE w:val="0"/>
        <w:autoSpaceDN w:val="0"/>
        <w:adjustRightInd w:val="0"/>
        <w:jc w:val="both"/>
        <w:rPr>
          <w:rStyle w:val="Nadruk"/>
          <w:i w:val="0"/>
        </w:rPr>
      </w:pPr>
    </w:p>
    <w:p w:rsidR="007F13B3" w:rsidRPr="001F1804" w:rsidRDefault="007F13B3"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w:t>
      </w:r>
      <w:r w:rsidR="00120F41">
        <w:rPr>
          <w:rFonts w:ascii="Arial" w:eastAsia="Arial Unicode MS" w:hAnsi="Arial" w:cs="Arial"/>
          <w:b/>
          <w:sz w:val="20"/>
          <w:szCs w:val="20"/>
          <w:u w:val="single"/>
        </w:rPr>
        <w:t>2</w:t>
      </w:r>
      <w:r>
        <w:rPr>
          <w:rFonts w:ascii="Arial" w:eastAsia="Arial Unicode MS" w:hAnsi="Arial" w:cs="Arial"/>
          <w:b/>
          <w:sz w:val="20"/>
          <w:szCs w:val="20"/>
          <w:u w:val="single"/>
        </w:rPr>
        <w:t>-08</w:t>
      </w:r>
      <w:r w:rsidRPr="001F1804">
        <w:rPr>
          <w:rFonts w:ascii="Arial" w:eastAsia="Arial Unicode MS" w:hAnsi="Arial" w:cs="Arial"/>
          <w:b/>
          <w:sz w:val="20"/>
          <w:szCs w:val="20"/>
          <w:u w:val="single"/>
        </w:rPr>
        <w:t>-190</w:t>
      </w:r>
      <w:r>
        <w:rPr>
          <w:rFonts w:ascii="Arial" w:eastAsia="Arial Unicode MS" w:hAnsi="Arial" w:cs="Arial"/>
          <w:b/>
          <w:sz w:val="20"/>
          <w:szCs w:val="20"/>
          <w:u w:val="single"/>
        </w:rPr>
        <w:t>7</w:t>
      </w:r>
    </w:p>
    <w:p w:rsidR="007F13B3" w:rsidRPr="007F13B3" w:rsidRDefault="007F13B3" w:rsidP="00444082">
      <w:pPr>
        <w:autoSpaceDE w:val="0"/>
        <w:autoSpaceDN w:val="0"/>
        <w:adjustRightInd w:val="0"/>
        <w:jc w:val="both"/>
        <w:rPr>
          <w:rStyle w:val="Nadruk"/>
          <w:i w:val="0"/>
        </w:rPr>
      </w:pPr>
    </w:p>
    <w:p w:rsidR="00DE55E9" w:rsidRPr="007F13B3" w:rsidRDefault="007F13B3" w:rsidP="00444082">
      <w:pPr>
        <w:autoSpaceDE w:val="0"/>
        <w:autoSpaceDN w:val="0"/>
        <w:adjustRightInd w:val="0"/>
        <w:jc w:val="both"/>
        <w:rPr>
          <w:rFonts w:ascii="Arial" w:hAnsi="Arial" w:cs="Arial"/>
          <w:sz w:val="20"/>
          <w:szCs w:val="20"/>
        </w:rPr>
      </w:pPr>
      <w:r w:rsidRPr="007F13B3">
        <w:rPr>
          <w:rStyle w:val="Nadruk"/>
          <w:rFonts w:ascii="Arial" w:hAnsi="Arial" w:cs="Arial"/>
          <w:i w:val="0"/>
          <w:sz w:val="20"/>
          <w:szCs w:val="20"/>
        </w:rPr>
        <w:t>SCHIJNDEL</w:t>
      </w:r>
      <w:r w:rsidRPr="007F13B3">
        <w:rPr>
          <w:rFonts w:ascii="Arial" w:hAnsi="Arial" w:cs="Arial"/>
          <w:i/>
          <w:sz w:val="20"/>
          <w:szCs w:val="20"/>
        </w:rPr>
        <w:t>,</w:t>
      </w:r>
      <w:r w:rsidRPr="007F13B3">
        <w:rPr>
          <w:rFonts w:ascii="Arial" w:hAnsi="Arial" w:cs="Arial"/>
          <w:sz w:val="20"/>
          <w:szCs w:val="20"/>
        </w:rPr>
        <w:t xml:space="preserve"> 20 Aug. Op het bloemencorso, Zondag te Nistelrode gehouden, wisten zich weer twee leden onzer wielerclub te onderscheiden. De heer Jos. Van Heesw</w:t>
      </w:r>
      <w:r>
        <w:rPr>
          <w:rFonts w:ascii="Arial" w:hAnsi="Arial" w:cs="Arial"/>
          <w:sz w:val="20"/>
          <w:szCs w:val="20"/>
        </w:rPr>
        <w:t>ij</w:t>
      </w:r>
      <w:r w:rsidRPr="007F13B3">
        <w:rPr>
          <w:rFonts w:ascii="Arial" w:hAnsi="Arial" w:cs="Arial"/>
          <w:sz w:val="20"/>
          <w:szCs w:val="20"/>
        </w:rPr>
        <w:t>k. behaalde den eersten pr</w:t>
      </w:r>
      <w:r>
        <w:rPr>
          <w:rFonts w:ascii="Arial" w:hAnsi="Arial" w:cs="Arial"/>
          <w:sz w:val="20"/>
          <w:szCs w:val="20"/>
        </w:rPr>
        <w:t>ij</w:t>
      </w:r>
      <w:r w:rsidRPr="007F13B3">
        <w:rPr>
          <w:rFonts w:ascii="Arial" w:hAnsi="Arial" w:cs="Arial"/>
          <w:sz w:val="20"/>
          <w:szCs w:val="20"/>
        </w:rPr>
        <w:t>s voor kunstrijde</w:t>
      </w:r>
      <w:r>
        <w:rPr>
          <w:rFonts w:ascii="Arial" w:hAnsi="Arial" w:cs="Arial"/>
          <w:sz w:val="20"/>
          <w:szCs w:val="20"/>
        </w:rPr>
        <w:t>n</w:t>
      </w:r>
      <w:r w:rsidRPr="007F13B3">
        <w:rPr>
          <w:rFonts w:ascii="Arial" w:hAnsi="Arial" w:cs="Arial"/>
          <w:sz w:val="20"/>
          <w:szCs w:val="20"/>
        </w:rPr>
        <w:t xml:space="preserve"> en den eersten voor ringsteken; de heer J. Geerkens behaalde den tweeden prijs voor baldragen en den tweeden voor het r</w:t>
      </w:r>
      <w:r>
        <w:rPr>
          <w:rFonts w:ascii="Arial" w:hAnsi="Arial" w:cs="Arial"/>
          <w:sz w:val="20"/>
          <w:szCs w:val="20"/>
        </w:rPr>
        <w:t>ij</w:t>
      </w:r>
      <w:r w:rsidRPr="007F13B3">
        <w:rPr>
          <w:rFonts w:ascii="Arial" w:hAnsi="Arial" w:cs="Arial"/>
          <w:sz w:val="20"/>
          <w:szCs w:val="20"/>
        </w:rPr>
        <w:t>den met hindernisse</w:t>
      </w:r>
      <w:r>
        <w:rPr>
          <w:rFonts w:ascii="Arial" w:hAnsi="Arial" w:cs="Arial"/>
          <w:sz w:val="20"/>
          <w:szCs w:val="20"/>
        </w:rPr>
        <w:t>n</w:t>
      </w:r>
      <w:r w:rsidRPr="007F13B3">
        <w:rPr>
          <w:rFonts w:ascii="Arial" w:hAnsi="Arial" w:cs="Arial"/>
          <w:sz w:val="20"/>
          <w:szCs w:val="20"/>
        </w:rPr>
        <w:t>. De behaalde prijzen getuigden van goeden smaak en een welvoorziene kas.</w:t>
      </w:r>
    </w:p>
    <w:p w:rsidR="007F13B3" w:rsidRDefault="007F13B3" w:rsidP="00444082">
      <w:pPr>
        <w:autoSpaceDE w:val="0"/>
        <w:autoSpaceDN w:val="0"/>
        <w:adjustRightInd w:val="0"/>
        <w:jc w:val="both"/>
        <w:rPr>
          <w:rFonts w:ascii="Arial" w:hAnsi="Arial" w:cs="Arial"/>
          <w:sz w:val="20"/>
          <w:szCs w:val="20"/>
        </w:rPr>
      </w:pPr>
    </w:p>
    <w:p w:rsidR="00120F41" w:rsidRPr="001F1804" w:rsidRDefault="00120F41"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sz w:val="20"/>
          <w:szCs w:val="20"/>
        </w:rPr>
        <w:t>Arrondissements-Rechtbank te ´s-Hertogenbosch.</w:t>
      </w:r>
    </w:p>
    <w:p w:rsidR="00120F41" w:rsidRPr="001F1804" w:rsidRDefault="00120F41"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sz w:val="20"/>
          <w:szCs w:val="20"/>
        </w:rPr>
        <w:t xml:space="preserve">Zitting van </w:t>
      </w:r>
      <w:r>
        <w:rPr>
          <w:rFonts w:ascii="Arial" w:eastAsia="Arial Unicode MS" w:hAnsi="Arial" w:cs="Arial"/>
          <w:sz w:val="20"/>
          <w:szCs w:val="20"/>
        </w:rPr>
        <w:t>Dinsdag 20 Augustus 1907</w:t>
      </w:r>
      <w:r w:rsidRPr="001F1804">
        <w:rPr>
          <w:rFonts w:ascii="Arial" w:eastAsia="Arial Unicode MS" w:hAnsi="Arial" w:cs="Arial"/>
          <w:sz w:val="20"/>
          <w:szCs w:val="20"/>
        </w:rPr>
        <w:t>.</w:t>
      </w:r>
    </w:p>
    <w:p w:rsidR="00120F41" w:rsidRDefault="00120F41" w:rsidP="00444082">
      <w:pPr>
        <w:autoSpaceDE w:val="0"/>
        <w:autoSpaceDN w:val="0"/>
        <w:adjustRightInd w:val="0"/>
        <w:jc w:val="both"/>
        <w:rPr>
          <w:rFonts w:ascii="Arial" w:hAnsi="Arial" w:cs="Arial"/>
          <w:sz w:val="20"/>
          <w:szCs w:val="20"/>
        </w:rPr>
      </w:pPr>
      <w:r w:rsidRPr="001F1804">
        <w:rPr>
          <w:rFonts w:ascii="Arial" w:hAnsi="Arial" w:cs="Arial"/>
          <w:sz w:val="20"/>
          <w:szCs w:val="20"/>
        </w:rPr>
        <w:t>Uitspraken in zake het O. M. tegen</w:t>
      </w:r>
      <w:r w:rsidRPr="00E507F3">
        <w:rPr>
          <w:rFonts w:ascii="Arial" w:hAnsi="Arial" w:cs="Arial"/>
          <w:sz w:val="20"/>
          <w:szCs w:val="20"/>
        </w:rPr>
        <w:t>:</w:t>
      </w:r>
      <w:r w:rsidR="00B64453" w:rsidRPr="00B64453">
        <w:t xml:space="preserve"> </w:t>
      </w:r>
      <w:r w:rsidR="00B64453" w:rsidRPr="00B64453">
        <w:rPr>
          <w:rFonts w:ascii="Arial" w:hAnsi="Arial" w:cs="Arial"/>
          <w:sz w:val="20"/>
          <w:szCs w:val="20"/>
        </w:rPr>
        <w:t>J. v. d. H</w:t>
      </w:r>
      <w:r w:rsidR="00B64453">
        <w:rPr>
          <w:rFonts w:ascii="Arial" w:hAnsi="Arial" w:cs="Arial"/>
          <w:sz w:val="20"/>
          <w:szCs w:val="20"/>
        </w:rPr>
        <w:t>.</w:t>
      </w:r>
      <w:r w:rsidR="00B64453" w:rsidRPr="00B64453">
        <w:rPr>
          <w:rFonts w:ascii="Arial" w:hAnsi="Arial" w:cs="Arial"/>
          <w:sz w:val="20"/>
          <w:szCs w:val="20"/>
        </w:rPr>
        <w:t xml:space="preserve">, te </w:t>
      </w:r>
      <w:r w:rsidR="00B64453" w:rsidRPr="00B64453">
        <w:rPr>
          <w:rStyle w:val="Nadruk"/>
          <w:rFonts w:ascii="Arial" w:hAnsi="Arial" w:cs="Arial"/>
          <w:i w:val="0"/>
          <w:sz w:val="20"/>
          <w:szCs w:val="20"/>
        </w:rPr>
        <w:t>Schijndel</w:t>
      </w:r>
      <w:r w:rsidR="00B64453" w:rsidRPr="00B64453">
        <w:rPr>
          <w:rFonts w:ascii="Arial" w:hAnsi="Arial" w:cs="Arial"/>
          <w:sz w:val="20"/>
          <w:szCs w:val="20"/>
        </w:rPr>
        <w:t xml:space="preserve">, </w:t>
      </w:r>
      <w:r w:rsidR="00B64453">
        <w:rPr>
          <w:rFonts w:ascii="Arial" w:hAnsi="Arial" w:cs="Arial"/>
          <w:sz w:val="20"/>
          <w:szCs w:val="20"/>
        </w:rPr>
        <w:t>mishandeling</w:t>
      </w:r>
      <w:r w:rsidR="00B64453" w:rsidRPr="00B64453">
        <w:rPr>
          <w:rFonts w:ascii="Arial" w:hAnsi="Arial" w:cs="Arial"/>
          <w:sz w:val="20"/>
          <w:szCs w:val="20"/>
        </w:rPr>
        <w:t xml:space="preserve">, vrij; L. v. d. H., te </w:t>
      </w:r>
      <w:r w:rsidR="00B64453" w:rsidRPr="00B64453">
        <w:rPr>
          <w:rStyle w:val="Nadruk"/>
          <w:rFonts w:ascii="Arial" w:hAnsi="Arial" w:cs="Arial"/>
          <w:i w:val="0"/>
          <w:sz w:val="20"/>
          <w:szCs w:val="20"/>
        </w:rPr>
        <w:t>Schijndel</w:t>
      </w:r>
      <w:r w:rsidR="00B64453" w:rsidRPr="00B64453">
        <w:rPr>
          <w:rFonts w:ascii="Arial" w:hAnsi="Arial" w:cs="Arial"/>
          <w:sz w:val="20"/>
          <w:szCs w:val="20"/>
        </w:rPr>
        <w:t>, wed</w:t>
      </w:r>
      <w:r w:rsidR="00B64453">
        <w:rPr>
          <w:rFonts w:ascii="Arial" w:hAnsi="Arial" w:cs="Arial"/>
          <w:sz w:val="20"/>
          <w:szCs w:val="20"/>
        </w:rPr>
        <w:t>erspannigheid, f 10 of 20 d, h.</w:t>
      </w:r>
    </w:p>
    <w:p w:rsidR="00B64453" w:rsidRDefault="00B64453" w:rsidP="00444082">
      <w:pPr>
        <w:autoSpaceDE w:val="0"/>
        <w:autoSpaceDN w:val="0"/>
        <w:adjustRightInd w:val="0"/>
        <w:jc w:val="both"/>
        <w:rPr>
          <w:rFonts w:ascii="Arial" w:hAnsi="Arial" w:cs="Arial"/>
          <w:sz w:val="20"/>
          <w:szCs w:val="20"/>
        </w:rPr>
      </w:pPr>
    </w:p>
    <w:p w:rsidR="0039470E" w:rsidRPr="001F1804" w:rsidRDefault="0039470E"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23-08</w:t>
      </w:r>
      <w:r w:rsidRPr="001F1804">
        <w:rPr>
          <w:rFonts w:ascii="Arial" w:eastAsia="Arial Unicode MS" w:hAnsi="Arial" w:cs="Arial"/>
          <w:b/>
          <w:sz w:val="20"/>
          <w:szCs w:val="20"/>
          <w:u w:val="single"/>
        </w:rPr>
        <w:t>-190</w:t>
      </w:r>
      <w:r>
        <w:rPr>
          <w:rFonts w:ascii="Arial" w:eastAsia="Arial Unicode MS" w:hAnsi="Arial" w:cs="Arial"/>
          <w:b/>
          <w:sz w:val="20"/>
          <w:szCs w:val="20"/>
          <w:u w:val="single"/>
        </w:rPr>
        <w:t>7</w:t>
      </w:r>
    </w:p>
    <w:p w:rsidR="0039470E" w:rsidRDefault="0039470E" w:rsidP="00444082">
      <w:pPr>
        <w:autoSpaceDE w:val="0"/>
        <w:autoSpaceDN w:val="0"/>
        <w:adjustRightInd w:val="0"/>
        <w:jc w:val="both"/>
        <w:rPr>
          <w:rFonts w:ascii="Arial" w:hAnsi="Arial" w:cs="Arial"/>
          <w:sz w:val="20"/>
          <w:szCs w:val="20"/>
        </w:rPr>
      </w:pPr>
    </w:p>
    <w:p w:rsidR="0039470E" w:rsidRDefault="0039470E" w:rsidP="00444082">
      <w:pPr>
        <w:autoSpaceDE w:val="0"/>
        <w:autoSpaceDN w:val="0"/>
        <w:adjustRightInd w:val="0"/>
        <w:jc w:val="both"/>
        <w:rPr>
          <w:rFonts w:ascii="Arial" w:hAnsi="Arial" w:cs="Arial"/>
          <w:sz w:val="20"/>
          <w:szCs w:val="20"/>
        </w:rPr>
      </w:pPr>
      <w:r w:rsidRPr="0039470E">
        <w:rPr>
          <w:rFonts w:ascii="Arial" w:hAnsi="Arial" w:cs="Arial"/>
          <w:sz w:val="20"/>
          <w:szCs w:val="20"/>
        </w:rPr>
        <w:t>SCHIJNDEL, 21 Aug. Onze aanstaande kermis zal ons weder een avond van genot verschaffen. Op verzoek van „Amstels wielerclub" zullen op kermisdinsdag de gunstig bekende duettisten de heeren Solser en Hesse optreden in de groote zaal van den heer R. Steenbakkers. Een groot publiek zal zeker van deze zeldzame gelegenheid profiteeren.</w:t>
      </w:r>
    </w:p>
    <w:p w:rsidR="0039470E" w:rsidRDefault="0039470E" w:rsidP="00444082">
      <w:pPr>
        <w:autoSpaceDE w:val="0"/>
        <w:autoSpaceDN w:val="0"/>
        <w:adjustRightInd w:val="0"/>
        <w:jc w:val="both"/>
        <w:rPr>
          <w:rFonts w:ascii="Arial" w:hAnsi="Arial" w:cs="Arial"/>
          <w:sz w:val="20"/>
          <w:szCs w:val="20"/>
        </w:rPr>
      </w:pPr>
    </w:p>
    <w:p w:rsidR="0035782E" w:rsidRPr="001F1804" w:rsidRDefault="0035782E"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26-08</w:t>
      </w:r>
      <w:r w:rsidRPr="001F1804">
        <w:rPr>
          <w:rFonts w:ascii="Arial" w:eastAsia="Arial Unicode MS" w:hAnsi="Arial" w:cs="Arial"/>
          <w:b/>
          <w:sz w:val="20"/>
          <w:szCs w:val="20"/>
          <w:u w:val="single"/>
        </w:rPr>
        <w:t>-190</w:t>
      </w:r>
      <w:r>
        <w:rPr>
          <w:rFonts w:ascii="Arial" w:eastAsia="Arial Unicode MS" w:hAnsi="Arial" w:cs="Arial"/>
          <w:b/>
          <w:sz w:val="20"/>
          <w:szCs w:val="20"/>
          <w:u w:val="single"/>
        </w:rPr>
        <w:t>7</w:t>
      </w:r>
    </w:p>
    <w:p w:rsidR="0035782E" w:rsidRDefault="0035782E" w:rsidP="00444082">
      <w:pPr>
        <w:autoSpaceDE w:val="0"/>
        <w:autoSpaceDN w:val="0"/>
        <w:adjustRightInd w:val="0"/>
        <w:jc w:val="both"/>
        <w:rPr>
          <w:rFonts w:ascii="Arial" w:hAnsi="Arial" w:cs="Arial"/>
          <w:sz w:val="20"/>
          <w:szCs w:val="20"/>
        </w:rPr>
      </w:pPr>
    </w:p>
    <w:p w:rsidR="0035782E" w:rsidRDefault="0035782E" w:rsidP="00444082">
      <w:pPr>
        <w:autoSpaceDE w:val="0"/>
        <w:autoSpaceDN w:val="0"/>
        <w:adjustRightInd w:val="0"/>
        <w:jc w:val="both"/>
        <w:rPr>
          <w:rFonts w:ascii="Arial" w:hAnsi="Arial" w:cs="Arial"/>
          <w:sz w:val="20"/>
          <w:szCs w:val="20"/>
        </w:rPr>
      </w:pPr>
      <w:r w:rsidRPr="0035782E">
        <w:rPr>
          <w:rFonts w:ascii="Arial" w:hAnsi="Arial" w:cs="Arial"/>
          <w:sz w:val="20"/>
          <w:szCs w:val="20"/>
        </w:rPr>
        <w:t xml:space="preserve">SCHIJNDEL, 24 Aug, Maandag a. s. zal de handboogschutterij Amicitia, gevestigd bij den heer E. Van </w:t>
      </w:r>
      <w:r>
        <w:rPr>
          <w:rFonts w:ascii="Arial" w:hAnsi="Arial" w:cs="Arial"/>
          <w:sz w:val="20"/>
          <w:szCs w:val="20"/>
        </w:rPr>
        <w:t>R</w:t>
      </w:r>
      <w:r w:rsidRPr="0035782E">
        <w:rPr>
          <w:rFonts w:ascii="Arial" w:hAnsi="Arial" w:cs="Arial"/>
          <w:sz w:val="20"/>
          <w:szCs w:val="20"/>
        </w:rPr>
        <w:t>ooij, haar ac</w:t>
      </w:r>
      <w:r>
        <w:rPr>
          <w:rFonts w:ascii="Arial" w:hAnsi="Arial" w:cs="Arial"/>
          <w:sz w:val="20"/>
          <w:szCs w:val="20"/>
        </w:rPr>
        <w:t>h</w:t>
      </w:r>
      <w:r w:rsidRPr="0035782E">
        <w:rPr>
          <w:rFonts w:ascii="Arial" w:hAnsi="Arial" w:cs="Arial"/>
          <w:sz w:val="20"/>
          <w:szCs w:val="20"/>
        </w:rPr>
        <w:t>ten-ze</w:t>
      </w:r>
      <w:r>
        <w:rPr>
          <w:rFonts w:ascii="Arial" w:hAnsi="Arial" w:cs="Arial"/>
          <w:sz w:val="20"/>
          <w:szCs w:val="20"/>
        </w:rPr>
        <w:t>s</w:t>
      </w:r>
      <w:r w:rsidRPr="0035782E">
        <w:rPr>
          <w:rFonts w:ascii="Arial" w:hAnsi="Arial" w:cs="Arial"/>
          <w:sz w:val="20"/>
          <w:szCs w:val="20"/>
        </w:rPr>
        <w:t>tigste koningsfeest vieren. De harmonie Cecilia is geëngageerd om het feest op te luisteren.</w:t>
      </w:r>
    </w:p>
    <w:p w:rsidR="0035782E" w:rsidRDefault="0035782E" w:rsidP="00444082">
      <w:pPr>
        <w:autoSpaceDE w:val="0"/>
        <w:autoSpaceDN w:val="0"/>
        <w:adjustRightInd w:val="0"/>
        <w:jc w:val="both"/>
        <w:rPr>
          <w:rFonts w:ascii="Arial" w:hAnsi="Arial" w:cs="Arial"/>
          <w:sz w:val="20"/>
          <w:szCs w:val="20"/>
        </w:rPr>
      </w:pPr>
    </w:p>
    <w:p w:rsidR="00C47A56" w:rsidRPr="001F1804" w:rsidRDefault="00C47A56"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29-08</w:t>
      </w:r>
      <w:r w:rsidRPr="001F1804">
        <w:rPr>
          <w:rFonts w:ascii="Arial" w:eastAsia="Arial Unicode MS" w:hAnsi="Arial" w:cs="Arial"/>
          <w:b/>
          <w:sz w:val="20"/>
          <w:szCs w:val="20"/>
          <w:u w:val="single"/>
        </w:rPr>
        <w:t>-190</w:t>
      </w:r>
      <w:r>
        <w:rPr>
          <w:rFonts w:ascii="Arial" w:eastAsia="Arial Unicode MS" w:hAnsi="Arial" w:cs="Arial"/>
          <w:b/>
          <w:sz w:val="20"/>
          <w:szCs w:val="20"/>
          <w:u w:val="single"/>
        </w:rPr>
        <w:t>7</w:t>
      </w:r>
    </w:p>
    <w:p w:rsidR="00C47A56" w:rsidRDefault="00C47A56" w:rsidP="00444082">
      <w:pPr>
        <w:autoSpaceDE w:val="0"/>
        <w:autoSpaceDN w:val="0"/>
        <w:adjustRightInd w:val="0"/>
        <w:jc w:val="both"/>
        <w:rPr>
          <w:rFonts w:ascii="Arial" w:hAnsi="Arial" w:cs="Arial"/>
          <w:sz w:val="20"/>
          <w:szCs w:val="20"/>
        </w:rPr>
      </w:pPr>
    </w:p>
    <w:p w:rsidR="00C47A56" w:rsidRDefault="00C47A56" w:rsidP="00444082">
      <w:pPr>
        <w:autoSpaceDE w:val="0"/>
        <w:autoSpaceDN w:val="0"/>
        <w:adjustRightInd w:val="0"/>
        <w:jc w:val="both"/>
        <w:rPr>
          <w:rFonts w:ascii="Arial" w:hAnsi="Arial" w:cs="Arial"/>
          <w:sz w:val="20"/>
          <w:szCs w:val="20"/>
        </w:rPr>
      </w:pPr>
      <w:r w:rsidRPr="00C47A56">
        <w:rPr>
          <w:rFonts w:ascii="Arial" w:hAnsi="Arial" w:cs="Arial"/>
          <w:sz w:val="20"/>
          <w:szCs w:val="20"/>
        </w:rPr>
        <w:t xml:space="preserve">SCHIJNDEL, 26 Aug. </w:t>
      </w:r>
      <w:r>
        <w:rPr>
          <w:rFonts w:ascii="Arial" w:hAnsi="Arial" w:cs="Arial"/>
          <w:sz w:val="20"/>
          <w:szCs w:val="20"/>
        </w:rPr>
        <w:t>In</w:t>
      </w:r>
      <w:r w:rsidRPr="00C47A56">
        <w:rPr>
          <w:rFonts w:ascii="Arial" w:hAnsi="Arial" w:cs="Arial"/>
          <w:sz w:val="20"/>
          <w:szCs w:val="20"/>
        </w:rPr>
        <w:t xml:space="preserve"> den wedstr</w:t>
      </w:r>
      <w:r>
        <w:rPr>
          <w:rFonts w:ascii="Arial" w:hAnsi="Arial" w:cs="Arial"/>
          <w:sz w:val="20"/>
          <w:szCs w:val="20"/>
        </w:rPr>
        <w:t>ij</w:t>
      </w:r>
      <w:r w:rsidRPr="00C47A56">
        <w:rPr>
          <w:rFonts w:ascii="Arial" w:hAnsi="Arial" w:cs="Arial"/>
          <w:sz w:val="20"/>
          <w:szCs w:val="20"/>
        </w:rPr>
        <w:t xml:space="preserve">d te Helmond wist onze fietsrijder, de </w:t>
      </w:r>
      <w:r>
        <w:rPr>
          <w:rFonts w:ascii="Arial" w:hAnsi="Arial" w:cs="Arial"/>
          <w:sz w:val="20"/>
          <w:szCs w:val="20"/>
        </w:rPr>
        <w:t>h</w:t>
      </w:r>
      <w:r w:rsidRPr="00C47A56">
        <w:rPr>
          <w:rFonts w:ascii="Arial" w:hAnsi="Arial" w:cs="Arial"/>
          <w:sz w:val="20"/>
          <w:szCs w:val="20"/>
        </w:rPr>
        <w:t>eer Jos. Van Heeswijk, zijn ouden roem te handhaven, ja zelfs te vergrooten. Behaalde hij de vorige week te N</w:t>
      </w:r>
      <w:r>
        <w:rPr>
          <w:rFonts w:ascii="Arial" w:hAnsi="Arial" w:cs="Arial"/>
          <w:sz w:val="20"/>
          <w:szCs w:val="20"/>
        </w:rPr>
        <w:t>i</w:t>
      </w:r>
      <w:r w:rsidRPr="00C47A56">
        <w:rPr>
          <w:rFonts w:ascii="Arial" w:hAnsi="Arial" w:cs="Arial"/>
          <w:sz w:val="20"/>
          <w:szCs w:val="20"/>
        </w:rPr>
        <w:t>stelrode tw</w:t>
      </w:r>
      <w:r>
        <w:rPr>
          <w:rFonts w:ascii="Arial" w:hAnsi="Arial" w:cs="Arial"/>
          <w:sz w:val="20"/>
          <w:szCs w:val="20"/>
        </w:rPr>
        <w:t>e</w:t>
      </w:r>
      <w:r w:rsidRPr="00C47A56">
        <w:rPr>
          <w:rFonts w:ascii="Arial" w:hAnsi="Arial" w:cs="Arial"/>
          <w:sz w:val="20"/>
          <w:szCs w:val="20"/>
        </w:rPr>
        <w:t>e eerste prijzen, te Helmond won h</w:t>
      </w:r>
      <w:r>
        <w:rPr>
          <w:rFonts w:ascii="Arial" w:hAnsi="Arial" w:cs="Arial"/>
          <w:sz w:val="20"/>
          <w:szCs w:val="20"/>
        </w:rPr>
        <w:t>ij</w:t>
      </w:r>
      <w:r w:rsidRPr="00C47A56">
        <w:rPr>
          <w:rFonts w:ascii="Arial" w:hAnsi="Arial" w:cs="Arial"/>
          <w:sz w:val="20"/>
          <w:szCs w:val="20"/>
        </w:rPr>
        <w:t xml:space="preserve"> er drie, nl. de eerste voor „kun</w:t>
      </w:r>
      <w:r>
        <w:rPr>
          <w:rFonts w:ascii="Arial" w:hAnsi="Arial" w:cs="Arial"/>
          <w:sz w:val="20"/>
          <w:szCs w:val="20"/>
        </w:rPr>
        <w:t>s</w:t>
      </w:r>
      <w:r w:rsidRPr="00C47A56">
        <w:rPr>
          <w:rFonts w:ascii="Arial" w:hAnsi="Arial" w:cs="Arial"/>
          <w:sz w:val="20"/>
          <w:szCs w:val="20"/>
        </w:rPr>
        <w:t>trijden", voor „ringsteken" en voor „pijpr</w:t>
      </w:r>
      <w:r>
        <w:rPr>
          <w:rFonts w:ascii="Arial" w:hAnsi="Arial" w:cs="Arial"/>
          <w:sz w:val="20"/>
          <w:szCs w:val="20"/>
        </w:rPr>
        <w:t>ij</w:t>
      </w:r>
      <w:r w:rsidRPr="00C47A56">
        <w:rPr>
          <w:rFonts w:ascii="Arial" w:hAnsi="Arial" w:cs="Arial"/>
          <w:sz w:val="20"/>
          <w:szCs w:val="20"/>
        </w:rPr>
        <w:t>den". Zeker een even zeldzaam als groot succ</w:t>
      </w:r>
      <w:r>
        <w:rPr>
          <w:rFonts w:ascii="Arial" w:hAnsi="Arial" w:cs="Arial"/>
          <w:sz w:val="20"/>
          <w:szCs w:val="20"/>
        </w:rPr>
        <w:t>e</w:t>
      </w:r>
      <w:r w:rsidRPr="00C47A56">
        <w:rPr>
          <w:rFonts w:ascii="Arial" w:hAnsi="Arial" w:cs="Arial"/>
          <w:sz w:val="20"/>
          <w:szCs w:val="20"/>
        </w:rPr>
        <w:t xml:space="preserve">s. </w:t>
      </w:r>
    </w:p>
    <w:p w:rsidR="00C47A56" w:rsidRDefault="00C47A56" w:rsidP="00444082">
      <w:pPr>
        <w:autoSpaceDE w:val="0"/>
        <w:autoSpaceDN w:val="0"/>
        <w:adjustRightInd w:val="0"/>
        <w:jc w:val="both"/>
        <w:rPr>
          <w:rFonts w:ascii="Arial" w:hAnsi="Arial" w:cs="Arial"/>
          <w:sz w:val="20"/>
          <w:szCs w:val="20"/>
        </w:rPr>
      </w:pPr>
    </w:p>
    <w:p w:rsidR="00C47A56" w:rsidRDefault="00C47A56" w:rsidP="00444082">
      <w:pPr>
        <w:autoSpaceDE w:val="0"/>
        <w:autoSpaceDN w:val="0"/>
        <w:adjustRightInd w:val="0"/>
        <w:jc w:val="both"/>
        <w:rPr>
          <w:rFonts w:ascii="Arial" w:hAnsi="Arial" w:cs="Arial"/>
          <w:sz w:val="20"/>
          <w:szCs w:val="20"/>
        </w:rPr>
      </w:pPr>
      <w:r w:rsidRPr="00C47A56">
        <w:rPr>
          <w:rFonts w:ascii="Arial" w:hAnsi="Arial" w:cs="Arial"/>
          <w:sz w:val="20"/>
          <w:szCs w:val="20"/>
        </w:rPr>
        <w:t xml:space="preserve">Zondag </w:t>
      </w:r>
      <w:r>
        <w:rPr>
          <w:rFonts w:ascii="Arial" w:hAnsi="Arial" w:cs="Arial"/>
          <w:sz w:val="20"/>
          <w:szCs w:val="20"/>
        </w:rPr>
        <w:t>l</w:t>
      </w:r>
      <w:r w:rsidRPr="00C47A56">
        <w:rPr>
          <w:rFonts w:ascii="Arial" w:hAnsi="Arial" w:cs="Arial"/>
          <w:sz w:val="20"/>
          <w:szCs w:val="20"/>
        </w:rPr>
        <w:t>.</w:t>
      </w:r>
      <w:r>
        <w:rPr>
          <w:rFonts w:ascii="Arial" w:hAnsi="Arial" w:cs="Arial"/>
          <w:sz w:val="20"/>
          <w:szCs w:val="20"/>
        </w:rPr>
        <w:t>l</w:t>
      </w:r>
      <w:r w:rsidRPr="00C47A56">
        <w:rPr>
          <w:rFonts w:ascii="Arial" w:hAnsi="Arial" w:cs="Arial"/>
          <w:sz w:val="20"/>
          <w:szCs w:val="20"/>
        </w:rPr>
        <w:t>. hield de koninklijk erkende postduiven-societeit „De Luchtgids" alhi</w:t>
      </w:r>
      <w:r>
        <w:rPr>
          <w:rFonts w:ascii="Arial" w:hAnsi="Arial" w:cs="Arial"/>
          <w:sz w:val="20"/>
          <w:szCs w:val="20"/>
        </w:rPr>
        <w:t>e</w:t>
      </w:r>
      <w:r w:rsidRPr="00C47A56">
        <w:rPr>
          <w:rFonts w:ascii="Arial" w:hAnsi="Arial" w:cs="Arial"/>
          <w:sz w:val="20"/>
          <w:szCs w:val="20"/>
        </w:rPr>
        <w:t>r een wedvlucht uit Beilen met jonge postduiven van 1</w:t>
      </w:r>
      <w:r>
        <w:rPr>
          <w:rFonts w:ascii="Arial" w:hAnsi="Arial" w:cs="Arial"/>
          <w:sz w:val="20"/>
          <w:szCs w:val="20"/>
        </w:rPr>
        <w:t>9</w:t>
      </w:r>
      <w:r w:rsidRPr="00C47A56">
        <w:rPr>
          <w:rFonts w:ascii="Arial" w:hAnsi="Arial" w:cs="Arial"/>
          <w:sz w:val="20"/>
          <w:szCs w:val="20"/>
        </w:rPr>
        <w:t>07. De afstand bedroeg 1</w:t>
      </w:r>
      <w:r>
        <w:rPr>
          <w:rFonts w:ascii="Arial" w:hAnsi="Arial" w:cs="Arial"/>
          <w:sz w:val="20"/>
          <w:szCs w:val="20"/>
        </w:rPr>
        <w:t>8</w:t>
      </w:r>
      <w:r w:rsidRPr="00C47A56">
        <w:rPr>
          <w:rFonts w:ascii="Arial" w:hAnsi="Arial" w:cs="Arial"/>
          <w:sz w:val="20"/>
          <w:szCs w:val="20"/>
        </w:rPr>
        <w:t xml:space="preserve">0 K.M. De uitslag was als volgt: </w:t>
      </w:r>
    </w:p>
    <w:p w:rsidR="00C47A56" w:rsidRDefault="00C47A56" w:rsidP="00444082">
      <w:pPr>
        <w:autoSpaceDE w:val="0"/>
        <w:autoSpaceDN w:val="0"/>
        <w:adjustRightInd w:val="0"/>
        <w:ind w:left="708"/>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Pr="00C47A56">
        <w:rPr>
          <w:rFonts w:ascii="Arial" w:hAnsi="Arial" w:cs="Arial"/>
          <w:sz w:val="20"/>
          <w:szCs w:val="20"/>
        </w:rPr>
        <w:t xml:space="preserve">u. m.sec, </w:t>
      </w:r>
    </w:p>
    <w:p w:rsidR="00C47A56" w:rsidRDefault="00C47A56" w:rsidP="00444082">
      <w:pPr>
        <w:autoSpaceDE w:val="0"/>
        <w:autoSpaceDN w:val="0"/>
        <w:adjustRightInd w:val="0"/>
        <w:ind w:left="708"/>
        <w:jc w:val="both"/>
        <w:rPr>
          <w:rFonts w:ascii="Arial" w:hAnsi="Arial" w:cs="Arial"/>
          <w:sz w:val="20"/>
          <w:szCs w:val="20"/>
        </w:rPr>
      </w:pPr>
      <w:r>
        <w:rPr>
          <w:rFonts w:ascii="Arial" w:hAnsi="Arial" w:cs="Arial"/>
          <w:sz w:val="20"/>
          <w:szCs w:val="20"/>
        </w:rPr>
        <w:t>1</w:t>
      </w:r>
      <w:r w:rsidRPr="00C47A56">
        <w:rPr>
          <w:rFonts w:ascii="Arial" w:hAnsi="Arial" w:cs="Arial"/>
          <w:sz w:val="20"/>
          <w:szCs w:val="20"/>
        </w:rPr>
        <w:t xml:space="preserve">e prijs Jac. Peters </w:t>
      </w:r>
      <w:r>
        <w:rPr>
          <w:rFonts w:ascii="Arial" w:hAnsi="Arial" w:cs="Arial"/>
          <w:sz w:val="20"/>
          <w:szCs w:val="20"/>
        </w:rPr>
        <w:tab/>
      </w:r>
      <w:r w:rsidRPr="00C47A56">
        <w:rPr>
          <w:rFonts w:ascii="Arial" w:hAnsi="Arial" w:cs="Arial"/>
          <w:sz w:val="20"/>
          <w:szCs w:val="20"/>
        </w:rPr>
        <w:t xml:space="preserve">9 </w:t>
      </w:r>
      <w:r>
        <w:rPr>
          <w:rFonts w:ascii="Arial" w:hAnsi="Arial" w:cs="Arial"/>
          <w:sz w:val="20"/>
          <w:szCs w:val="20"/>
        </w:rPr>
        <w:t xml:space="preserve">  </w:t>
      </w:r>
      <w:r w:rsidRPr="00C47A56">
        <w:rPr>
          <w:rFonts w:ascii="Arial" w:hAnsi="Arial" w:cs="Arial"/>
          <w:sz w:val="20"/>
          <w:szCs w:val="20"/>
        </w:rPr>
        <w:t xml:space="preserve">6 25 </w:t>
      </w:r>
    </w:p>
    <w:p w:rsidR="00C47A56" w:rsidRDefault="00C47A56" w:rsidP="00444082">
      <w:pPr>
        <w:autoSpaceDE w:val="0"/>
        <w:autoSpaceDN w:val="0"/>
        <w:adjustRightInd w:val="0"/>
        <w:ind w:left="708"/>
        <w:jc w:val="both"/>
        <w:rPr>
          <w:rFonts w:ascii="Arial" w:hAnsi="Arial" w:cs="Arial"/>
          <w:sz w:val="20"/>
          <w:szCs w:val="20"/>
        </w:rPr>
      </w:pPr>
      <w:r w:rsidRPr="00C47A56">
        <w:rPr>
          <w:rFonts w:ascii="Arial" w:hAnsi="Arial" w:cs="Arial"/>
          <w:sz w:val="20"/>
          <w:szCs w:val="20"/>
        </w:rPr>
        <w:t xml:space="preserve">2e </w:t>
      </w:r>
      <w:r>
        <w:rPr>
          <w:rFonts w:ascii="Arial" w:hAnsi="Arial" w:cs="Arial"/>
          <w:sz w:val="20"/>
          <w:szCs w:val="20"/>
        </w:rPr>
        <w:t>prijs</w:t>
      </w:r>
      <w:r w:rsidRPr="00C47A56">
        <w:rPr>
          <w:rFonts w:ascii="Arial" w:hAnsi="Arial" w:cs="Arial"/>
          <w:sz w:val="20"/>
          <w:szCs w:val="20"/>
        </w:rPr>
        <w:t xml:space="preserve"> Fr. Driesen </w:t>
      </w:r>
      <w:r>
        <w:rPr>
          <w:rFonts w:ascii="Arial" w:hAnsi="Arial" w:cs="Arial"/>
          <w:sz w:val="20"/>
          <w:szCs w:val="20"/>
        </w:rPr>
        <w:tab/>
      </w:r>
      <w:r w:rsidRPr="00C47A56">
        <w:rPr>
          <w:rFonts w:ascii="Arial" w:hAnsi="Arial" w:cs="Arial"/>
          <w:sz w:val="20"/>
          <w:szCs w:val="20"/>
        </w:rPr>
        <w:t xml:space="preserve">9 26 45 </w:t>
      </w:r>
    </w:p>
    <w:p w:rsidR="00C47A56" w:rsidRDefault="00C47A56" w:rsidP="00444082">
      <w:pPr>
        <w:autoSpaceDE w:val="0"/>
        <w:autoSpaceDN w:val="0"/>
        <w:adjustRightInd w:val="0"/>
        <w:ind w:left="708"/>
        <w:jc w:val="both"/>
        <w:rPr>
          <w:rFonts w:ascii="Arial" w:hAnsi="Arial" w:cs="Arial"/>
          <w:sz w:val="20"/>
          <w:szCs w:val="20"/>
        </w:rPr>
      </w:pPr>
      <w:r>
        <w:rPr>
          <w:rFonts w:ascii="Arial" w:hAnsi="Arial" w:cs="Arial"/>
          <w:sz w:val="20"/>
          <w:szCs w:val="20"/>
        </w:rPr>
        <w:t>3e prijs Fr. Driesen</w:t>
      </w:r>
      <w:r>
        <w:rPr>
          <w:rFonts w:ascii="Arial" w:hAnsi="Arial" w:cs="Arial"/>
          <w:sz w:val="20"/>
          <w:szCs w:val="20"/>
        </w:rPr>
        <w:tab/>
      </w:r>
      <w:r w:rsidRPr="00C47A56">
        <w:rPr>
          <w:rFonts w:ascii="Arial" w:hAnsi="Arial" w:cs="Arial"/>
          <w:sz w:val="20"/>
          <w:szCs w:val="20"/>
        </w:rPr>
        <w:t xml:space="preserve">9 35 40 </w:t>
      </w:r>
    </w:p>
    <w:p w:rsidR="00C47A56" w:rsidRDefault="00C47A56" w:rsidP="00444082">
      <w:pPr>
        <w:autoSpaceDE w:val="0"/>
        <w:autoSpaceDN w:val="0"/>
        <w:adjustRightInd w:val="0"/>
        <w:ind w:left="708"/>
        <w:jc w:val="both"/>
        <w:rPr>
          <w:rFonts w:ascii="Arial" w:hAnsi="Arial" w:cs="Arial"/>
          <w:sz w:val="20"/>
          <w:szCs w:val="20"/>
        </w:rPr>
      </w:pPr>
      <w:r w:rsidRPr="00C47A56">
        <w:rPr>
          <w:rFonts w:ascii="Arial" w:hAnsi="Arial" w:cs="Arial"/>
          <w:sz w:val="20"/>
          <w:szCs w:val="20"/>
        </w:rPr>
        <w:t xml:space="preserve">4e </w:t>
      </w:r>
      <w:r>
        <w:rPr>
          <w:rFonts w:ascii="Arial" w:hAnsi="Arial" w:cs="Arial"/>
          <w:sz w:val="20"/>
          <w:szCs w:val="20"/>
        </w:rPr>
        <w:t>prijs Fr. Driesen</w:t>
      </w:r>
      <w:r w:rsidRPr="00C47A56">
        <w:rPr>
          <w:rFonts w:ascii="Arial" w:hAnsi="Arial" w:cs="Arial"/>
          <w:sz w:val="20"/>
          <w:szCs w:val="20"/>
        </w:rPr>
        <w:t xml:space="preserve"> </w:t>
      </w:r>
      <w:r>
        <w:rPr>
          <w:rFonts w:ascii="Arial" w:hAnsi="Arial" w:cs="Arial"/>
          <w:sz w:val="20"/>
          <w:szCs w:val="20"/>
        </w:rPr>
        <w:tab/>
      </w:r>
      <w:r w:rsidRPr="00C47A56">
        <w:rPr>
          <w:rFonts w:ascii="Arial" w:hAnsi="Arial" w:cs="Arial"/>
          <w:sz w:val="20"/>
          <w:szCs w:val="20"/>
        </w:rPr>
        <w:t xml:space="preserve">9 43 12 </w:t>
      </w:r>
    </w:p>
    <w:p w:rsidR="00C47A56" w:rsidRDefault="00C47A56" w:rsidP="00444082">
      <w:pPr>
        <w:autoSpaceDE w:val="0"/>
        <w:autoSpaceDN w:val="0"/>
        <w:adjustRightInd w:val="0"/>
        <w:ind w:left="708"/>
        <w:jc w:val="both"/>
        <w:rPr>
          <w:rFonts w:ascii="Arial" w:hAnsi="Arial" w:cs="Arial"/>
          <w:sz w:val="20"/>
          <w:szCs w:val="20"/>
        </w:rPr>
      </w:pPr>
      <w:r w:rsidRPr="00C47A56">
        <w:rPr>
          <w:rFonts w:ascii="Arial" w:hAnsi="Arial" w:cs="Arial"/>
          <w:sz w:val="20"/>
          <w:szCs w:val="20"/>
        </w:rPr>
        <w:t xml:space="preserve">5e </w:t>
      </w:r>
      <w:r>
        <w:rPr>
          <w:rFonts w:ascii="Arial" w:hAnsi="Arial" w:cs="Arial"/>
          <w:sz w:val="20"/>
          <w:szCs w:val="20"/>
        </w:rPr>
        <w:t>prijs</w:t>
      </w:r>
      <w:r w:rsidRPr="00C47A56">
        <w:rPr>
          <w:rFonts w:ascii="Arial" w:hAnsi="Arial" w:cs="Arial"/>
          <w:sz w:val="20"/>
          <w:szCs w:val="20"/>
        </w:rPr>
        <w:t xml:space="preserve"> Jac. Peters </w:t>
      </w:r>
      <w:r>
        <w:rPr>
          <w:rFonts w:ascii="Arial" w:hAnsi="Arial" w:cs="Arial"/>
          <w:sz w:val="20"/>
          <w:szCs w:val="20"/>
        </w:rPr>
        <w:tab/>
      </w:r>
      <w:r w:rsidRPr="00C47A56">
        <w:rPr>
          <w:rFonts w:ascii="Arial" w:hAnsi="Arial" w:cs="Arial"/>
          <w:sz w:val="20"/>
          <w:szCs w:val="20"/>
        </w:rPr>
        <w:t xml:space="preserve">9 47 20 </w:t>
      </w:r>
    </w:p>
    <w:p w:rsidR="00C47A56" w:rsidRDefault="00C47A56" w:rsidP="00444082">
      <w:pPr>
        <w:autoSpaceDE w:val="0"/>
        <w:autoSpaceDN w:val="0"/>
        <w:adjustRightInd w:val="0"/>
        <w:ind w:left="708"/>
        <w:jc w:val="both"/>
        <w:rPr>
          <w:rFonts w:ascii="Arial" w:hAnsi="Arial" w:cs="Arial"/>
          <w:sz w:val="20"/>
          <w:szCs w:val="20"/>
        </w:rPr>
      </w:pPr>
      <w:r w:rsidRPr="00C47A56">
        <w:rPr>
          <w:rFonts w:ascii="Arial" w:hAnsi="Arial" w:cs="Arial"/>
          <w:sz w:val="20"/>
          <w:szCs w:val="20"/>
        </w:rPr>
        <w:t xml:space="preserve">6e </w:t>
      </w:r>
      <w:r>
        <w:rPr>
          <w:rFonts w:ascii="Arial" w:hAnsi="Arial" w:cs="Arial"/>
          <w:sz w:val="20"/>
          <w:szCs w:val="20"/>
        </w:rPr>
        <w:t>prijs</w:t>
      </w:r>
      <w:r w:rsidRPr="00C47A56">
        <w:rPr>
          <w:rFonts w:ascii="Arial" w:hAnsi="Arial" w:cs="Arial"/>
          <w:sz w:val="20"/>
          <w:szCs w:val="20"/>
        </w:rPr>
        <w:t xml:space="preserve"> A. v. Veghel </w:t>
      </w:r>
      <w:r>
        <w:rPr>
          <w:rFonts w:ascii="Arial" w:hAnsi="Arial" w:cs="Arial"/>
          <w:sz w:val="20"/>
          <w:szCs w:val="20"/>
        </w:rPr>
        <w:tab/>
      </w:r>
      <w:r w:rsidRPr="00C47A56">
        <w:rPr>
          <w:rFonts w:ascii="Arial" w:hAnsi="Arial" w:cs="Arial"/>
          <w:sz w:val="20"/>
          <w:szCs w:val="20"/>
        </w:rPr>
        <w:t xml:space="preserve">10 11 50 </w:t>
      </w:r>
    </w:p>
    <w:p w:rsidR="00C47A56" w:rsidRDefault="00C47A56" w:rsidP="00444082">
      <w:pPr>
        <w:autoSpaceDE w:val="0"/>
        <w:autoSpaceDN w:val="0"/>
        <w:adjustRightInd w:val="0"/>
        <w:ind w:left="708"/>
        <w:jc w:val="both"/>
        <w:rPr>
          <w:rFonts w:ascii="Arial" w:hAnsi="Arial" w:cs="Arial"/>
          <w:sz w:val="20"/>
          <w:szCs w:val="20"/>
        </w:rPr>
      </w:pPr>
      <w:r w:rsidRPr="00C47A56">
        <w:rPr>
          <w:rFonts w:ascii="Arial" w:hAnsi="Arial" w:cs="Arial"/>
          <w:sz w:val="20"/>
          <w:szCs w:val="20"/>
        </w:rPr>
        <w:t xml:space="preserve">7e </w:t>
      </w:r>
      <w:r>
        <w:rPr>
          <w:rFonts w:ascii="Arial" w:hAnsi="Arial" w:cs="Arial"/>
          <w:sz w:val="20"/>
          <w:szCs w:val="20"/>
        </w:rPr>
        <w:t>prijs</w:t>
      </w:r>
      <w:r w:rsidRPr="00C47A56">
        <w:rPr>
          <w:rFonts w:ascii="Arial" w:hAnsi="Arial" w:cs="Arial"/>
          <w:sz w:val="20"/>
          <w:szCs w:val="20"/>
        </w:rPr>
        <w:t xml:space="preserve"> Jac. Peters </w:t>
      </w:r>
      <w:r>
        <w:rPr>
          <w:rFonts w:ascii="Arial" w:hAnsi="Arial" w:cs="Arial"/>
          <w:sz w:val="20"/>
          <w:szCs w:val="20"/>
        </w:rPr>
        <w:tab/>
      </w:r>
      <w:r w:rsidRPr="00C47A56">
        <w:rPr>
          <w:rFonts w:ascii="Arial" w:hAnsi="Arial" w:cs="Arial"/>
          <w:sz w:val="20"/>
          <w:szCs w:val="20"/>
        </w:rPr>
        <w:t xml:space="preserve">10 15 30 </w:t>
      </w:r>
    </w:p>
    <w:p w:rsidR="00C47A56" w:rsidRDefault="00C47A56" w:rsidP="00444082">
      <w:pPr>
        <w:autoSpaceDE w:val="0"/>
        <w:autoSpaceDN w:val="0"/>
        <w:adjustRightInd w:val="0"/>
        <w:ind w:left="708"/>
        <w:jc w:val="both"/>
        <w:rPr>
          <w:rFonts w:ascii="Arial" w:hAnsi="Arial" w:cs="Arial"/>
          <w:sz w:val="20"/>
          <w:szCs w:val="20"/>
        </w:rPr>
      </w:pPr>
      <w:r w:rsidRPr="00C47A56">
        <w:rPr>
          <w:rFonts w:ascii="Arial" w:hAnsi="Arial" w:cs="Arial"/>
          <w:sz w:val="20"/>
          <w:szCs w:val="20"/>
        </w:rPr>
        <w:t xml:space="preserve">8e </w:t>
      </w:r>
      <w:r>
        <w:rPr>
          <w:rFonts w:ascii="Arial" w:hAnsi="Arial" w:cs="Arial"/>
          <w:sz w:val="20"/>
          <w:szCs w:val="20"/>
        </w:rPr>
        <w:t>prijs</w:t>
      </w:r>
      <w:r w:rsidRPr="00C47A56">
        <w:rPr>
          <w:rFonts w:ascii="Arial" w:hAnsi="Arial" w:cs="Arial"/>
          <w:sz w:val="20"/>
          <w:szCs w:val="20"/>
        </w:rPr>
        <w:t xml:space="preserve"> Jac. Peters </w:t>
      </w:r>
      <w:r>
        <w:rPr>
          <w:rFonts w:ascii="Arial" w:hAnsi="Arial" w:cs="Arial"/>
          <w:sz w:val="20"/>
          <w:szCs w:val="20"/>
        </w:rPr>
        <w:tab/>
      </w:r>
      <w:r w:rsidRPr="00C47A56">
        <w:rPr>
          <w:rFonts w:ascii="Arial" w:hAnsi="Arial" w:cs="Arial"/>
          <w:sz w:val="20"/>
          <w:szCs w:val="20"/>
        </w:rPr>
        <w:t xml:space="preserve">10 15 30 </w:t>
      </w:r>
    </w:p>
    <w:p w:rsidR="00C47A56" w:rsidRDefault="00C47A56" w:rsidP="00444082">
      <w:pPr>
        <w:autoSpaceDE w:val="0"/>
        <w:autoSpaceDN w:val="0"/>
        <w:adjustRightInd w:val="0"/>
        <w:ind w:left="708"/>
        <w:jc w:val="both"/>
        <w:rPr>
          <w:rFonts w:ascii="Arial" w:hAnsi="Arial" w:cs="Arial"/>
          <w:sz w:val="20"/>
          <w:szCs w:val="20"/>
        </w:rPr>
      </w:pPr>
      <w:r w:rsidRPr="00C47A56">
        <w:rPr>
          <w:rFonts w:ascii="Arial" w:hAnsi="Arial" w:cs="Arial"/>
          <w:sz w:val="20"/>
          <w:szCs w:val="20"/>
        </w:rPr>
        <w:t xml:space="preserve">9e </w:t>
      </w:r>
      <w:r>
        <w:rPr>
          <w:rFonts w:ascii="Arial" w:hAnsi="Arial" w:cs="Arial"/>
          <w:sz w:val="20"/>
          <w:szCs w:val="20"/>
        </w:rPr>
        <w:t>prijs</w:t>
      </w:r>
      <w:r w:rsidRPr="00C47A56">
        <w:rPr>
          <w:rFonts w:ascii="Arial" w:hAnsi="Arial" w:cs="Arial"/>
          <w:sz w:val="20"/>
          <w:szCs w:val="20"/>
        </w:rPr>
        <w:t xml:space="preserve"> Fr. Dri</w:t>
      </w:r>
      <w:r>
        <w:rPr>
          <w:rFonts w:ascii="Arial" w:hAnsi="Arial" w:cs="Arial"/>
          <w:sz w:val="20"/>
          <w:szCs w:val="20"/>
        </w:rPr>
        <w:t>e</w:t>
      </w:r>
      <w:r w:rsidRPr="00C47A56">
        <w:rPr>
          <w:rFonts w:ascii="Arial" w:hAnsi="Arial" w:cs="Arial"/>
          <w:sz w:val="20"/>
          <w:szCs w:val="20"/>
        </w:rPr>
        <w:t xml:space="preserve">sen </w:t>
      </w:r>
      <w:r>
        <w:rPr>
          <w:rFonts w:ascii="Arial" w:hAnsi="Arial" w:cs="Arial"/>
          <w:sz w:val="20"/>
          <w:szCs w:val="20"/>
        </w:rPr>
        <w:tab/>
      </w:r>
      <w:r w:rsidRPr="00C47A56">
        <w:rPr>
          <w:rFonts w:ascii="Arial" w:hAnsi="Arial" w:cs="Arial"/>
          <w:sz w:val="20"/>
          <w:szCs w:val="20"/>
        </w:rPr>
        <w:t xml:space="preserve">10 18 15 </w:t>
      </w:r>
    </w:p>
    <w:p w:rsidR="00C47A56" w:rsidRDefault="00C47A56" w:rsidP="00444082">
      <w:pPr>
        <w:autoSpaceDE w:val="0"/>
        <w:autoSpaceDN w:val="0"/>
        <w:adjustRightInd w:val="0"/>
        <w:ind w:left="708"/>
        <w:jc w:val="both"/>
        <w:rPr>
          <w:rFonts w:ascii="Arial" w:hAnsi="Arial" w:cs="Arial"/>
          <w:sz w:val="20"/>
          <w:szCs w:val="20"/>
        </w:rPr>
      </w:pPr>
      <w:r w:rsidRPr="00C47A56">
        <w:rPr>
          <w:rFonts w:ascii="Arial" w:hAnsi="Arial" w:cs="Arial"/>
          <w:sz w:val="20"/>
          <w:szCs w:val="20"/>
        </w:rPr>
        <w:t xml:space="preserve">10e </w:t>
      </w:r>
      <w:r>
        <w:rPr>
          <w:rFonts w:ascii="Arial" w:hAnsi="Arial" w:cs="Arial"/>
          <w:sz w:val="20"/>
          <w:szCs w:val="20"/>
        </w:rPr>
        <w:t>prijs</w:t>
      </w:r>
      <w:r w:rsidRPr="00C47A56">
        <w:rPr>
          <w:rFonts w:ascii="Arial" w:hAnsi="Arial" w:cs="Arial"/>
          <w:sz w:val="20"/>
          <w:szCs w:val="20"/>
        </w:rPr>
        <w:t xml:space="preserve"> A. v. Veghel </w:t>
      </w:r>
      <w:r>
        <w:rPr>
          <w:rFonts w:ascii="Arial" w:hAnsi="Arial" w:cs="Arial"/>
          <w:sz w:val="20"/>
          <w:szCs w:val="20"/>
        </w:rPr>
        <w:tab/>
      </w:r>
      <w:r w:rsidRPr="00C47A56">
        <w:rPr>
          <w:rFonts w:ascii="Arial" w:hAnsi="Arial" w:cs="Arial"/>
          <w:sz w:val="20"/>
          <w:szCs w:val="20"/>
        </w:rPr>
        <w:t xml:space="preserve">10 21 21 </w:t>
      </w:r>
    </w:p>
    <w:p w:rsidR="00C47A56" w:rsidRDefault="00C47A56" w:rsidP="00444082">
      <w:pPr>
        <w:autoSpaceDE w:val="0"/>
        <w:autoSpaceDN w:val="0"/>
        <w:adjustRightInd w:val="0"/>
        <w:ind w:left="708"/>
        <w:jc w:val="both"/>
        <w:rPr>
          <w:rFonts w:ascii="Arial" w:hAnsi="Arial" w:cs="Arial"/>
          <w:sz w:val="20"/>
          <w:szCs w:val="20"/>
        </w:rPr>
      </w:pPr>
      <w:r w:rsidRPr="00C47A56">
        <w:rPr>
          <w:rFonts w:ascii="Arial" w:hAnsi="Arial" w:cs="Arial"/>
          <w:sz w:val="20"/>
          <w:szCs w:val="20"/>
        </w:rPr>
        <w:t>11e</w:t>
      </w:r>
      <w:r>
        <w:rPr>
          <w:rFonts w:ascii="Arial" w:hAnsi="Arial" w:cs="Arial"/>
          <w:sz w:val="20"/>
          <w:szCs w:val="20"/>
        </w:rPr>
        <w:t>prijs</w:t>
      </w:r>
      <w:r w:rsidRPr="00C47A56">
        <w:rPr>
          <w:rFonts w:ascii="Arial" w:hAnsi="Arial" w:cs="Arial"/>
          <w:sz w:val="20"/>
          <w:szCs w:val="20"/>
        </w:rPr>
        <w:t xml:space="preserve"> Jac. Peters </w:t>
      </w:r>
      <w:r>
        <w:rPr>
          <w:rFonts w:ascii="Arial" w:hAnsi="Arial" w:cs="Arial"/>
          <w:sz w:val="20"/>
          <w:szCs w:val="20"/>
        </w:rPr>
        <w:tab/>
      </w:r>
      <w:r w:rsidRPr="00C47A56">
        <w:rPr>
          <w:rFonts w:ascii="Arial" w:hAnsi="Arial" w:cs="Arial"/>
          <w:sz w:val="20"/>
          <w:szCs w:val="20"/>
        </w:rPr>
        <w:t xml:space="preserve">10 22 29 </w:t>
      </w:r>
    </w:p>
    <w:p w:rsidR="00C47A56" w:rsidRDefault="00C47A56" w:rsidP="00444082">
      <w:pPr>
        <w:autoSpaceDE w:val="0"/>
        <w:autoSpaceDN w:val="0"/>
        <w:adjustRightInd w:val="0"/>
        <w:jc w:val="both"/>
        <w:rPr>
          <w:rFonts w:ascii="Arial" w:hAnsi="Arial" w:cs="Arial"/>
          <w:sz w:val="20"/>
          <w:szCs w:val="20"/>
        </w:rPr>
      </w:pPr>
      <w:r w:rsidRPr="00C47A56">
        <w:rPr>
          <w:rFonts w:ascii="Arial" w:hAnsi="Arial" w:cs="Arial"/>
          <w:sz w:val="20"/>
          <w:szCs w:val="20"/>
        </w:rPr>
        <w:t>De duiven werden om 6.20 losgelaten. Op 23 September a.s. zal bovengenoemde vereeniging nog twe</w:t>
      </w:r>
      <w:r>
        <w:rPr>
          <w:rFonts w:ascii="Arial" w:hAnsi="Arial" w:cs="Arial"/>
          <w:sz w:val="20"/>
          <w:szCs w:val="20"/>
        </w:rPr>
        <w:t>e</w:t>
      </w:r>
      <w:r w:rsidRPr="00C47A56">
        <w:rPr>
          <w:rFonts w:ascii="Arial" w:hAnsi="Arial" w:cs="Arial"/>
          <w:sz w:val="20"/>
          <w:szCs w:val="20"/>
        </w:rPr>
        <w:t xml:space="preserve"> wedvluchten namens het ministerie van oorlog van uit Maastricht, alwaar de duiven dan twee en twee worden losgelaten door den kapitein-districtcommandant der koninklijke maréchaussée aldaar.</w:t>
      </w:r>
    </w:p>
    <w:p w:rsidR="00C47A56" w:rsidRDefault="00C47A56" w:rsidP="00444082">
      <w:pPr>
        <w:autoSpaceDE w:val="0"/>
        <w:autoSpaceDN w:val="0"/>
        <w:adjustRightInd w:val="0"/>
        <w:jc w:val="both"/>
        <w:rPr>
          <w:rFonts w:ascii="Arial" w:hAnsi="Arial" w:cs="Arial"/>
          <w:sz w:val="20"/>
          <w:szCs w:val="20"/>
        </w:rPr>
      </w:pPr>
    </w:p>
    <w:p w:rsidR="00F424B6" w:rsidRPr="001F1804" w:rsidRDefault="00F424B6"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31-08</w:t>
      </w:r>
      <w:r w:rsidRPr="001F1804">
        <w:rPr>
          <w:rFonts w:ascii="Arial" w:eastAsia="Arial Unicode MS" w:hAnsi="Arial" w:cs="Arial"/>
          <w:b/>
          <w:sz w:val="20"/>
          <w:szCs w:val="20"/>
          <w:u w:val="single"/>
        </w:rPr>
        <w:t>-190</w:t>
      </w:r>
      <w:r>
        <w:rPr>
          <w:rFonts w:ascii="Arial" w:eastAsia="Arial Unicode MS" w:hAnsi="Arial" w:cs="Arial"/>
          <w:b/>
          <w:sz w:val="20"/>
          <w:szCs w:val="20"/>
          <w:u w:val="single"/>
        </w:rPr>
        <w:t>7</w:t>
      </w:r>
    </w:p>
    <w:p w:rsidR="00F424B6" w:rsidRDefault="00F424B6" w:rsidP="00444082">
      <w:pPr>
        <w:autoSpaceDE w:val="0"/>
        <w:autoSpaceDN w:val="0"/>
        <w:adjustRightInd w:val="0"/>
        <w:jc w:val="both"/>
        <w:rPr>
          <w:rFonts w:ascii="Arial" w:hAnsi="Arial" w:cs="Arial"/>
          <w:sz w:val="20"/>
          <w:szCs w:val="20"/>
        </w:rPr>
      </w:pPr>
    </w:p>
    <w:p w:rsidR="00F424B6" w:rsidRDefault="00F424B6" w:rsidP="00444082">
      <w:pPr>
        <w:autoSpaceDE w:val="0"/>
        <w:autoSpaceDN w:val="0"/>
        <w:adjustRightInd w:val="0"/>
        <w:jc w:val="both"/>
        <w:rPr>
          <w:rFonts w:ascii="Arial" w:hAnsi="Arial" w:cs="Arial"/>
          <w:sz w:val="20"/>
          <w:szCs w:val="20"/>
        </w:rPr>
      </w:pPr>
      <w:r w:rsidRPr="00F424B6">
        <w:rPr>
          <w:rFonts w:ascii="Arial" w:hAnsi="Arial" w:cs="Arial"/>
          <w:sz w:val="20"/>
          <w:szCs w:val="20"/>
        </w:rPr>
        <w:t>SCHIJ</w:t>
      </w:r>
      <w:r>
        <w:rPr>
          <w:rFonts w:ascii="Arial" w:hAnsi="Arial" w:cs="Arial"/>
          <w:sz w:val="20"/>
          <w:szCs w:val="20"/>
        </w:rPr>
        <w:t>N</w:t>
      </w:r>
      <w:r w:rsidRPr="00F424B6">
        <w:rPr>
          <w:rFonts w:ascii="Arial" w:hAnsi="Arial" w:cs="Arial"/>
          <w:sz w:val="20"/>
          <w:szCs w:val="20"/>
        </w:rPr>
        <w:t xml:space="preserve">DEL, 29 Aug. Gisteren werd op </w:t>
      </w:r>
      <w:r>
        <w:rPr>
          <w:rFonts w:ascii="Arial" w:hAnsi="Arial" w:cs="Arial"/>
          <w:sz w:val="20"/>
          <w:szCs w:val="20"/>
        </w:rPr>
        <w:t>h</w:t>
      </w:r>
      <w:r w:rsidRPr="00F424B6">
        <w:rPr>
          <w:rFonts w:ascii="Arial" w:hAnsi="Arial" w:cs="Arial"/>
          <w:sz w:val="20"/>
          <w:szCs w:val="20"/>
        </w:rPr>
        <w:t>et R. K. kerkhof de laat</w:t>
      </w:r>
      <w:r>
        <w:rPr>
          <w:rFonts w:ascii="Arial" w:hAnsi="Arial" w:cs="Arial"/>
          <w:sz w:val="20"/>
          <w:szCs w:val="20"/>
        </w:rPr>
        <w:t>s</w:t>
      </w:r>
      <w:r w:rsidRPr="00F424B6">
        <w:rPr>
          <w:rFonts w:ascii="Arial" w:hAnsi="Arial" w:cs="Arial"/>
          <w:sz w:val="20"/>
          <w:szCs w:val="20"/>
        </w:rPr>
        <w:t>te hand gelegd aan een monument, dat om zijne schoonheid zeer de aandacht strekt en om den kunstzin, die er uit spreekt, waard is en de aandacht op te vestigen. We bedoelen het grafmonument van den helaas te vro</w:t>
      </w:r>
      <w:r>
        <w:rPr>
          <w:rFonts w:ascii="Arial" w:hAnsi="Arial" w:cs="Arial"/>
          <w:sz w:val="20"/>
          <w:szCs w:val="20"/>
        </w:rPr>
        <w:t>e</w:t>
      </w:r>
      <w:r w:rsidRPr="00F424B6">
        <w:rPr>
          <w:rFonts w:ascii="Arial" w:hAnsi="Arial" w:cs="Arial"/>
          <w:sz w:val="20"/>
          <w:szCs w:val="20"/>
        </w:rPr>
        <w:t xml:space="preserve">g ontslapen en </w:t>
      </w:r>
      <w:r>
        <w:rPr>
          <w:rFonts w:ascii="Arial" w:hAnsi="Arial" w:cs="Arial"/>
          <w:sz w:val="20"/>
          <w:szCs w:val="20"/>
        </w:rPr>
        <w:t>v</w:t>
      </w:r>
      <w:r w:rsidRPr="00F424B6">
        <w:rPr>
          <w:rFonts w:ascii="Arial" w:hAnsi="Arial" w:cs="Arial"/>
          <w:sz w:val="20"/>
          <w:szCs w:val="20"/>
        </w:rPr>
        <w:t xml:space="preserve">erdienstelijken heer A. J. M. Bolsius. Voetstuk en zerk zijn van graniet en </w:t>
      </w:r>
      <w:r>
        <w:rPr>
          <w:rFonts w:ascii="Arial" w:hAnsi="Arial" w:cs="Arial"/>
          <w:sz w:val="20"/>
          <w:szCs w:val="20"/>
        </w:rPr>
        <w:t>ve</w:t>
      </w:r>
      <w:r w:rsidRPr="00F424B6">
        <w:rPr>
          <w:rFonts w:ascii="Arial" w:hAnsi="Arial" w:cs="Arial"/>
          <w:sz w:val="20"/>
          <w:szCs w:val="20"/>
        </w:rPr>
        <w:t>rtoonen op den voorkant het wapen van den N. C. Boerenbond met de zinspreuk: „Cruce et Aratro". Op den linkerka</w:t>
      </w:r>
      <w:r>
        <w:rPr>
          <w:rFonts w:ascii="Arial" w:hAnsi="Arial" w:cs="Arial"/>
          <w:sz w:val="20"/>
          <w:szCs w:val="20"/>
        </w:rPr>
        <w:t>n</w:t>
      </w:r>
      <w:r w:rsidRPr="00F424B6">
        <w:rPr>
          <w:rFonts w:ascii="Arial" w:hAnsi="Arial" w:cs="Arial"/>
          <w:sz w:val="20"/>
          <w:szCs w:val="20"/>
        </w:rPr>
        <w:t xml:space="preserve">t zien wij het wapen van </w:t>
      </w:r>
      <w:r w:rsidRPr="00F424B6">
        <w:rPr>
          <w:rStyle w:val="Nadruk"/>
          <w:rFonts w:ascii="Arial" w:hAnsi="Arial" w:cs="Arial"/>
          <w:i w:val="0"/>
          <w:sz w:val="20"/>
          <w:szCs w:val="20"/>
        </w:rPr>
        <w:t>Schijndel</w:t>
      </w:r>
      <w:r w:rsidRPr="00F424B6">
        <w:rPr>
          <w:rFonts w:ascii="Arial" w:hAnsi="Arial" w:cs="Arial"/>
          <w:sz w:val="20"/>
          <w:szCs w:val="20"/>
        </w:rPr>
        <w:t>, aan den rechter dat der provincie, vertolkende de verdiensten des overlede</w:t>
      </w:r>
      <w:r>
        <w:rPr>
          <w:rFonts w:ascii="Arial" w:hAnsi="Arial" w:cs="Arial"/>
          <w:sz w:val="20"/>
          <w:szCs w:val="20"/>
        </w:rPr>
        <w:t>-</w:t>
      </w:r>
      <w:r w:rsidRPr="00F424B6">
        <w:rPr>
          <w:rFonts w:ascii="Arial" w:hAnsi="Arial" w:cs="Arial"/>
          <w:sz w:val="20"/>
          <w:szCs w:val="20"/>
        </w:rPr>
        <w:t>ne als raadslid en lid der Staten van N.-Braba</w:t>
      </w:r>
      <w:r>
        <w:rPr>
          <w:rFonts w:ascii="Arial" w:hAnsi="Arial" w:cs="Arial"/>
          <w:sz w:val="20"/>
          <w:szCs w:val="20"/>
        </w:rPr>
        <w:t>n</w:t>
      </w:r>
      <w:r w:rsidRPr="00F424B6">
        <w:rPr>
          <w:rFonts w:ascii="Arial" w:hAnsi="Arial" w:cs="Arial"/>
          <w:sz w:val="20"/>
          <w:szCs w:val="20"/>
        </w:rPr>
        <w:t>t. De zuil, staande op de zerk, van St. Joiresteen, om</w:t>
      </w:r>
      <w:r>
        <w:rPr>
          <w:rFonts w:ascii="Arial" w:hAnsi="Arial" w:cs="Arial"/>
          <w:sz w:val="20"/>
          <w:szCs w:val="20"/>
        </w:rPr>
        <w:t>-</w:t>
      </w:r>
      <w:r w:rsidRPr="00F424B6">
        <w:rPr>
          <w:rFonts w:ascii="Arial" w:hAnsi="Arial" w:cs="Arial"/>
          <w:sz w:val="20"/>
          <w:szCs w:val="20"/>
        </w:rPr>
        <w:t>vat de buste van den h</w:t>
      </w:r>
      <w:r>
        <w:rPr>
          <w:rFonts w:ascii="Arial" w:hAnsi="Arial" w:cs="Arial"/>
          <w:sz w:val="20"/>
          <w:szCs w:val="20"/>
        </w:rPr>
        <w:t>e</w:t>
      </w:r>
      <w:r w:rsidRPr="00F424B6">
        <w:rPr>
          <w:rFonts w:ascii="Arial" w:hAnsi="Arial" w:cs="Arial"/>
          <w:sz w:val="20"/>
          <w:szCs w:val="20"/>
        </w:rPr>
        <w:t xml:space="preserve">er Bolsius in witmarmer, keurig weergegeven uit dan tijd, toen de betreurde overledene nog in </w:t>
      </w:r>
      <w:r>
        <w:rPr>
          <w:rFonts w:ascii="Arial" w:hAnsi="Arial" w:cs="Arial"/>
          <w:sz w:val="20"/>
          <w:szCs w:val="20"/>
        </w:rPr>
        <w:t>z</w:t>
      </w:r>
      <w:r w:rsidRPr="00F424B6">
        <w:rPr>
          <w:rFonts w:ascii="Arial" w:hAnsi="Arial" w:cs="Arial"/>
          <w:sz w:val="20"/>
          <w:szCs w:val="20"/>
        </w:rPr>
        <w:t>ijne volle kracht leefde en werkte. Aan den voet van deze zuil zien we de zinne</w:t>
      </w:r>
      <w:r>
        <w:rPr>
          <w:rFonts w:ascii="Arial" w:hAnsi="Arial" w:cs="Arial"/>
          <w:sz w:val="20"/>
          <w:szCs w:val="20"/>
        </w:rPr>
        <w:t>-</w:t>
      </w:r>
      <w:r w:rsidRPr="00F424B6">
        <w:rPr>
          <w:rFonts w:ascii="Arial" w:hAnsi="Arial" w:cs="Arial"/>
          <w:sz w:val="20"/>
          <w:szCs w:val="20"/>
        </w:rPr>
        <w:t xml:space="preserve">beelden der lichamen, waarvan de heer B. de ziel was, n. </w:t>
      </w:r>
      <w:r>
        <w:rPr>
          <w:rFonts w:ascii="Arial" w:hAnsi="Arial" w:cs="Arial"/>
          <w:sz w:val="20"/>
          <w:szCs w:val="20"/>
        </w:rPr>
        <w:t>l</w:t>
      </w:r>
      <w:r w:rsidRPr="00F424B6">
        <w:rPr>
          <w:rFonts w:ascii="Arial" w:hAnsi="Arial" w:cs="Arial"/>
          <w:sz w:val="20"/>
          <w:szCs w:val="20"/>
        </w:rPr>
        <w:t>. van den Boerenbond en de St. Vincentius</w:t>
      </w:r>
      <w:r>
        <w:rPr>
          <w:rFonts w:ascii="Arial" w:hAnsi="Arial" w:cs="Arial"/>
          <w:sz w:val="20"/>
          <w:szCs w:val="20"/>
        </w:rPr>
        <w:t>-</w:t>
      </w:r>
      <w:r w:rsidRPr="00F424B6">
        <w:rPr>
          <w:rFonts w:ascii="Arial" w:hAnsi="Arial" w:cs="Arial"/>
          <w:sz w:val="20"/>
          <w:szCs w:val="20"/>
        </w:rPr>
        <w:lastRenderedPageBreak/>
        <w:t>vereeniging met spijskokerij. Een treurende boer, een arme vrouw in droefheid verzonken en een kind, een lauwerkrans tot den overledene opheffende, geven duidelijk weer in welken geest de heer B., bij voorkeur werkzaam was. Het geheel wordt bekroond door den verrezen Christus als symbool der ver</w:t>
      </w:r>
      <w:r>
        <w:rPr>
          <w:rFonts w:ascii="Arial" w:hAnsi="Arial" w:cs="Arial"/>
          <w:sz w:val="20"/>
          <w:szCs w:val="20"/>
        </w:rPr>
        <w:t>-</w:t>
      </w:r>
      <w:r w:rsidRPr="00F424B6">
        <w:rPr>
          <w:rFonts w:ascii="Arial" w:hAnsi="Arial" w:cs="Arial"/>
          <w:sz w:val="20"/>
          <w:szCs w:val="20"/>
        </w:rPr>
        <w:t>rijzenis der zielen, die naar den wil Gods hier op aarde in handel en wandel zijne voorschriften ge</w:t>
      </w:r>
      <w:r>
        <w:rPr>
          <w:rFonts w:ascii="Arial" w:hAnsi="Arial" w:cs="Arial"/>
          <w:sz w:val="20"/>
          <w:szCs w:val="20"/>
        </w:rPr>
        <w:t>-</w:t>
      </w:r>
      <w:r w:rsidRPr="00F424B6">
        <w:rPr>
          <w:rFonts w:ascii="Arial" w:hAnsi="Arial" w:cs="Arial"/>
          <w:sz w:val="20"/>
          <w:szCs w:val="20"/>
        </w:rPr>
        <w:t xml:space="preserve">volgd hebben en opgaan naar een beter leven. Het kunststuk, geleverd door de firma Custers te Stratum bij Eindhoven, is bijzonder geschikt om den naam der firma hoog te houden en alle eer aan te doen. </w:t>
      </w:r>
    </w:p>
    <w:p w:rsidR="00F424B6" w:rsidRDefault="00F424B6" w:rsidP="00444082">
      <w:pPr>
        <w:autoSpaceDE w:val="0"/>
        <w:autoSpaceDN w:val="0"/>
        <w:adjustRightInd w:val="0"/>
        <w:jc w:val="both"/>
        <w:rPr>
          <w:rFonts w:ascii="Arial" w:hAnsi="Arial" w:cs="Arial"/>
          <w:sz w:val="20"/>
          <w:szCs w:val="20"/>
        </w:rPr>
      </w:pPr>
    </w:p>
    <w:p w:rsidR="00F424B6" w:rsidRDefault="00F424B6" w:rsidP="00444082">
      <w:pPr>
        <w:autoSpaceDE w:val="0"/>
        <w:autoSpaceDN w:val="0"/>
        <w:adjustRightInd w:val="0"/>
        <w:jc w:val="both"/>
        <w:rPr>
          <w:rFonts w:ascii="Arial" w:hAnsi="Arial" w:cs="Arial"/>
          <w:sz w:val="20"/>
          <w:szCs w:val="20"/>
        </w:rPr>
      </w:pPr>
      <w:r w:rsidRPr="00F424B6">
        <w:rPr>
          <w:rFonts w:ascii="Arial" w:hAnsi="Arial" w:cs="Arial"/>
          <w:sz w:val="20"/>
          <w:szCs w:val="20"/>
        </w:rPr>
        <w:t xml:space="preserve">Het koningsfeest op de handboogschutterij „Amicitia" had een schitterend verloop. Na een </w:t>
      </w:r>
      <w:r>
        <w:rPr>
          <w:rFonts w:ascii="Arial" w:hAnsi="Arial" w:cs="Arial"/>
          <w:sz w:val="20"/>
          <w:szCs w:val="20"/>
        </w:rPr>
        <w:t>h</w:t>
      </w:r>
      <w:r w:rsidRPr="00F424B6">
        <w:rPr>
          <w:rFonts w:ascii="Arial" w:hAnsi="Arial" w:cs="Arial"/>
          <w:sz w:val="20"/>
          <w:szCs w:val="20"/>
        </w:rPr>
        <w:t>evi</w:t>
      </w:r>
      <w:r>
        <w:rPr>
          <w:rFonts w:ascii="Arial" w:hAnsi="Arial" w:cs="Arial"/>
          <w:sz w:val="20"/>
          <w:szCs w:val="20"/>
        </w:rPr>
        <w:t>g</w:t>
      </w:r>
      <w:r w:rsidRPr="00F424B6">
        <w:rPr>
          <w:rFonts w:ascii="Arial" w:hAnsi="Arial" w:cs="Arial"/>
          <w:sz w:val="20"/>
          <w:szCs w:val="20"/>
        </w:rPr>
        <w:t>en, vreedzamen strijd traden d</w:t>
      </w:r>
      <w:r>
        <w:rPr>
          <w:rFonts w:ascii="Arial" w:hAnsi="Arial" w:cs="Arial"/>
          <w:sz w:val="20"/>
          <w:szCs w:val="20"/>
        </w:rPr>
        <w:t>e</w:t>
      </w:r>
      <w:r w:rsidRPr="00F424B6">
        <w:rPr>
          <w:rFonts w:ascii="Arial" w:hAnsi="Arial" w:cs="Arial"/>
          <w:sz w:val="20"/>
          <w:szCs w:val="20"/>
        </w:rPr>
        <w:t xml:space="preserve"> heer M. v. Rooij als koning en de heer F. Swinkels als ridder uit het strijd</w:t>
      </w:r>
      <w:r>
        <w:rPr>
          <w:rFonts w:ascii="Arial" w:hAnsi="Arial" w:cs="Arial"/>
          <w:sz w:val="20"/>
          <w:szCs w:val="20"/>
        </w:rPr>
        <w:t>-</w:t>
      </w:r>
      <w:r w:rsidRPr="00F424B6">
        <w:rPr>
          <w:rFonts w:ascii="Arial" w:hAnsi="Arial" w:cs="Arial"/>
          <w:sz w:val="20"/>
          <w:szCs w:val="20"/>
        </w:rPr>
        <w:t>perk. Beiden werden als zoodanig geïnstalleerd onder gepaste toespraken, de harmonie Cecilia gaf een keurig concert en onder gezellig samenzijn en veel belangstelling werd het feest ten einde gebracht.</w:t>
      </w:r>
    </w:p>
    <w:p w:rsidR="00EB2B7B" w:rsidRDefault="00EB2B7B" w:rsidP="00444082">
      <w:pPr>
        <w:autoSpaceDE w:val="0"/>
        <w:autoSpaceDN w:val="0"/>
        <w:adjustRightInd w:val="0"/>
        <w:jc w:val="both"/>
      </w:pPr>
    </w:p>
    <w:p w:rsidR="00C30D14" w:rsidRPr="001F1804" w:rsidRDefault="00C30D14" w:rsidP="00C30D14">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05-09</w:t>
      </w:r>
      <w:r w:rsidRPr="001F1804">
        <w:rPr>
          <w:rFonts w:ascii="Arial" w:eastAsia="Arial Unicode MS" w:hAnsi="Arial" w:cs="Arial"/>
          <w:b/>
          <w:sz w:val="20"/>
          <w:szCs w:val="20"/>
          <w:u w:val="single"/>
        </w:rPr>
        <w:t>-190</w:t>
      </w:r>
      <w:r>
        <w:rPr>
          <w:rFonts w:ascii="Arial" w:eastAsia="Arial Unicode MS" w:hAnsi="Arial" w:cs="Arial"/>
          <w:b/>
          <w:sz w:val="20"/>
          <w:szCs w:val="20"/>
          <w:u w:val="single"/>
        </w:rPr>
        <w:t>7</w:t>
      </w:r>
    </w:p>
    <w:p w:rsidR="00C30D14" w:rsidRDefault="00C30D14" w:rsidP="00444082">
      <w:pPr>
        <w:autoSpaceDE w:val="0"/>
        <w:autoSpaceDN w:val="0"/>
        <w:adjustRightInd w:val="0"/>
        <w:jc w:val="both"/>
      </w:pPr>
    </w:p>
    <w:p w:rsidR="00C30D14" w:rsidRDefault="00C30D14" w:rsidP="00444082">
      <w:pPr>
        <w:autoSpaceDE w:val="0"/>
        <w:autoSpaceDN w:val="0"/>
        <w:adjustRightInd w:val="0"/>
        <w:jc w:val="both"/>
        <w:rPr>
          <w:rFonts w:ascii="Arial" w:hAnsi="Arial" w:cs="Arial"/>
          <w:sz w:val="20"/>
          <w:szCs w:val="20"/>
        </w:rPr>
      </w:pPr>
      <w:r w:rsidRPr="00C30D14">
        <w:rPr>
          <w:rFonts w:ascii="Arial" w:hAnsi="Arial" w:cs="Arial"/>
          <w:sz w:val="20"/>
          <w:szCs w:val="20"/>
        </w:rPr>
        <w:t>Verkiezing Provinciale Staten.</w:t>
      </w:r>
    </w:p>
    <w:p w:rsidR="00C30D14" w:rsidRDefault="00C30D14" w:rsidP="00444082">
      <w:pPr>
        <w:autoSpaceDE w:val="0"/>
        <w:autoSpaceDN w:val="0"/>
        <w:adjustRightInd w:val="0"/>
        <w:jc w:val="both"/>
        <w:rPr>
          <w:rFonts w:ascii="Arial" w:hAnsi="Arial" w:cs="Arial"/>
          <w:sz w:val="20"/>
          <w:szCs w:val="20"/>
        </w:rPr>
      </w:pPr>
      <w:r w:rsidRPr="00C30D14">
        <w:rPr>
          <w:rFonts w:ascii="Arial" w:hAnsi="Arial" w:cs="Arial"/>
          <w:sz w:val="20"/>
          <w:szCs w:val="20"/>
        </w:rPr>
        <w:t>B</w:t>
      </w:r>
      <w:r>
        <w:rPr>
          <w:rFonts w:ascii="Arial" w:hAnsi="Arial" w:cs="Arial"/>
          <w:sz w:val="20"/>
          <w:szCs w:val="20"/>
        </w:rPr>
        <w:t>ij</w:t>
      </w:r>
      <w:r w:rsidRPr="00C30D14">
        <w:rPr>
          <w:rFonts w:ascii="Arial" w:hAnsi="Arial" w:cs="Arial"/>
          <w:sz w:val="20"/>
          <w:szCs w:val="20"/>
        </w:rPr>
        <w:t xml:space="preserve"> de gisteren in het kiesdistrikt</w:t>
      </w:r>
      <w:r>
        <w:rPr>
          <w:rFonts w:ascii="Arial" w:hAnsi="Arial" w:cs="Arial"/>
          <w:sz w:val="20"/>
          <w:szCs w:val="20"/>
        </w:rPr>
        <w:t xml:space="preserve"> </w:t>
      </w:r>
      <w:r w:rsidRPr="00C30D14">
        <w:rPr>
          <w:rFonts w:ascii="Arial" w:hAnsi="Arial" w:cs="Arial"/>
          <w:sz w:val="20"/>
          <w:szCs w:val="20"/>
        </w:rPr>
        <w:t>'s-</w:t>
      </w:r>
      <w:r>
        <w:rPr>
          <w:rFonts w:ascii="Arial" w:hAnsi="Arial" w:cs="Arial"/>
          <w:sz w:val="20"/>
          <w:szCs w:val="20"/>
        </w:rPr>
        <w:t>H</w:t>
      </w:r>
      <w:r w:rsidRPr="00C30D14">
        <w:rPr>
          <w:rFonts w:ascii="Arial" w:hAnsi="Arial" w:cs="Arial"/>
          <w:sz w:val="20"/>
          <w:szCs w:val="20"/>
        </w:rPr>
        <w:t xml:space="preserve">ertogenbosch gehouden verkiezing van een lid der Staten — ter aanvulling van de plaats, opengevallen door 't overlijden van den heer L. Bolsius te </w:t>
      </w:r>
      <w:r w:rsidRPr="00C30D14">
        <w:rPr>
          <w:rStyle w:val="Nadruk"/>
          <w:rFonts w:ascii="Arial" w:hAnsi="Arial" w:cs="Arial"/>
          <w:i w:val="0"/>
          <w:sz w:val="20"/>
          <w:szCs w:val="20"/>
        </w:rPr>
        <w:t>Schijndel</w:t>
      </w:r>
      <w:r w:rsidRPr="00C30D14">
        <w:rPr>
          <w:rFonts w:ascii="Arial" w:hAnsi="Arial" w:cs="Arial"/>
          <w:sz w:val="20"/>
          <w:szCs w:val="20"/>
        </w:rPr>
        <w:t xml:space="preserve"> — is b</w:t>
      </w:r>
      <w:r>
        <w:rPr>
          <w:rFonts w:ascii="Arial" w:hAnsi="Arial" w:cs="Arial"/>
          <w:sz w:val="20"/>
          <w:szCs w:val="20"/>
        </w:rPr>
        <w:t>ij</w:t>
      </w:r>
      <w:r w:rsidRPr="00C30D14">
        <w:rPr>
          <w:rFonts w:ascii="Arial" w:hAnsi="Arial" w:cs="Arial"/>
          <w:sz w:val="20"/>
          <w:szCs w:val="20"/>
        </w:rPr>
        <w:t xml:space="preserve"> enkele candidaatstelling gekozen de Hoog Edelg. heer B. R. F. Van Vlijmen, gep. generaal-majoor, lid der Tweede Kamer, wonende te Sch</w:t>
      </w:r>
      <w:r>
        <w:rPr>
          <w:rFonts w:ascii="Arial" w:hAnsi="Arial" w:cs="Arial"/>
          <w:sz w:val="20"/>
          <w:szCs w:val="20"/>
        </w:rPr>
        <w:t>ij</w:t>
      </w:r>
      <w:r w:rsidRPr="00C30D14">
        <w:rPr>
          <w:rFonts w:ascii="Arial" w:hAnsi="Arial" w:cs="Arial"/>
          <w:sz w:val="20"/>
          <w:szCs w:val="20"/>
        </w:rPr>
        <w:t>nde</w:t>
      </w:r>
      <w:r>
        <w:rPr>
          <w:rFonts w:ascii="Arial" w:hAnsi="Arial" w:cs="Arial"/>
          <w:sz w:val="20"/>
          <w:szCs w:val="20"/>
        </w:rPr>
        <w:t>l</w:t>
      </w:r>
      <w:r w:rsidRPr="00C30D14">
        <w:rPr>
          <w:rFonts w:ascii="Arial" w:hAnsi="Arial" w:cs="Arial"/>
          <w:sz w:val="20"/>
          <w:szCs w:val="20"/>
        </w:rPr>
        <w:t>.</w:t>
      </w:r>
    </w:p>
    <w:p w:rsidR="00C30D14" w:rsidRPr="00C30D14" w:rsidRDefault="00C30D14" w:rsidP="00444082">
      <w:pPr>
        <w:autoSpaceDE w:val="0"/>
        <w:autoSpaceDN w:val="0"/>
        <w:adjustRightInd w:val="0"/>
        <w:jc w:val="both"/>
        <w:rPr>
          <w:rFonts w:ascii="Arial" w:hAnsi="Arial" w:cs="Arial"/>
          <w:sz w:val="20"/>
          <w:szCs w:val="20"/>
        </w:rPr>
      </w:pPr>
    </w:p>
    <w:p w:rsidR="00EB2B7B" w:rsidRPr="001F1804" w:rsidRDefault="00EB2B7B"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06-09</w:t>
      </w:r>
      <w:r w:rsidRPr="001F1804">
        <w:rPr>
          <w:rFonts w:ascii="Arial" w:eastAsia="Arial Unicode MS" w:hAnsi="Arial" w:cs="Arial"/>
          <w:b/>
          <w:sz w:val="20"/>
          <w:szCs w:val="20"/>
          <w:u w:val="single"/>
        </w:rPr>
        <w:t>-190</w:t>
      </w:r>
      <w:r>
        <w:rPr>
          <w:rFonts w:ascii="Arial" w:eastAsia="Arial Unicode MS" w:hAnsi="Arial" w:cs="Arial"/>
          <w:b/>
          <w:sz w:val="20"/>
          <w:szCs w:val="20"/>
          <w:u w:val="single"/>
        </w:rPr>
        <w:t>7</w:t>
      </w:r>
    </w:p>
    <w:p w:rsidR="00EB2B7B" w:rsidRDefault="00EB2B7B" w:rsidP="00444082">
      <w:pPr>
        <w:autoSpaceDE w:val="0"/>
        <w:autoSpaceDN w:val="0"/>
        <w:adjustRightInd w:val="0"/>
        <w:jc w:val="both"/>
      </w:pPr>
    </w:p>
    <w:p w:rsidR="00EB2B7B" w:rsidRDefault="00EB2B7B" w:rsidP="00444082">
      <w:pPr>
        <w:autoSpaceDE w:val="0"/>
        <w:autoSpaceDN w:val="0"/>
        <w:adjustRightInd w:val="0"/>
        <w:jc w:val="both"/>
        <w:rPr>
          <w:rFonts w:ascii="Arial" w:hAnsi="Arial" w:cs="Arial"/>
          <w:sz w:val="20"/>
          <w:szCs w:val="20"/>
        </w:rPr>
      </w:pPr>
      <w:r w:rsidRPr="00EB2B7B">
        <w:rPr>
          <w:rFonts w:ascii="Arial" w:hAnsi="Arial" w:cs="Arial"/>
          <w:sz w:val="20"/>
          <w:szCs w:val="20"/>
        </w:rPr>
        <w:t xml:space="preserve">SCHIJNDEL, 4 Sept. Dat de duivensport niet alleen haar aangename, maar ook </w:t>
      </w:r>
      <w:r>
        <w:rPr>
          <w:rFonts w:ascii="Arial" w:hAnsi="Arial" w:cs="Arial"/>
          <w:sz w:val="20"/>
          <w:szCs w:val="20"/>
        </w:rPr>
        <w:t>h</w:t>
      </w:r>
      <w:r w:rsidRPr="00EB2B7B">
        <w:rPr>
          <w:rFonts w:ascii="Arial" w:hAnsi="Arial" w:cs="Arial"/>
          <w:sz w:val="20"/>
          <w:szCs w:val="20"/>
        </w:rPr>
        <w:t>are nuttig</w:t>
      </w:r>
      <w:r>
        <w:rPr>
          <w:rFonts w:ascii="Arial" w:hAnsi="Arial" w:cs="Arial"/>
          <w:sz w:val="20"/>
          <w:szCs w:val="20"/>
        </w:rPr>
        <w:t>e</w:t>
      </w:r>
      <w:r w:rsidRPr="00EB2B7B">
        <w:rPr>
          <w:rFonts w:ascii="Arial" w:hAnsi="Arial" w:cs="Arial"/>
          <w:sz w:val="20"/>
          <w:szCs w:val="20"/>
        </w:rPr>
        <w:t xml:space="preserve"> z</w:t>
      </w:r>
      <w:r>
        <w:rPr>
          <w:rFonts w:ascii="Arial" w:hAnsi="Arial" w:cs="Arial"/>
          <w:sz w:val="20"/>
          <w:szCs w:val="20"/>
        </w:rPr>
        <w:t>ij</w:t>
      </w:r>
      <w:r w:rsidRPr="00EB2B7B">
        <w:rPr>
          <w:rFonts w:ascii="Arial" w:hAnsi="Arial" w:cs="Arial"/>
          <w:sz w:val="20"/>
          <w:szCs w:val="20"/>
        </w:rPr>
        <w:t xml:space="preserve">de heeft, bewijst dit, dat de koninklijke </w:t>
      </w:r>
      <w:r>
        <w:rPr>
          <w:rFonts w:ascii="Arial" w:hAnsi="Arial" w:cs="Arial"/>
          <w:sz w:val="20"/>
          <w:szCs w:val="20"/>
        </w:rPr>
        <w:t>p</w:t>
      </w:r>
      <w:r w:rsidRPr="00EB2B7B">
        <w:rPr>
          <w:rFonts w:ascii="Arial" w:hAnsi="Arial" w:cs="Arial"/>
          <w:sz w:val="20"/>
          <w:szCs w:val="20"/>
        </w:rPr>
        <w:t>ostduivensocieteit „De Luchtgids" alhier namens het ministerie van Oorlog eene lijst werd ter hand gesteld waar moeten worden genoteerd de namen der leden van genoemde vere</w:t>
      </w:r>
      <w:r>
        <w:rPr>
          <w:rFonts w:ascii="Arial" w:hAnsi="Arial" w:cs="Arial"/>
          <w:sz w:val="20"/>
          <w:szCs w:val="20"/>
        </w:rPr>
        <w:t>e</w:t>
      </w:r>
      <w:r w:rsidRPr="00EB2B7B">
        <w:rPr>
          <w:rFonts w:ascii="Arial" w:hAnsi="Arial" w:cs="Arial"/>
          <w:sz w:val="20"/>
          <w:szCs w:val="20"/>
        </w:rPr>
        <w:t>niging met het aantal hunner geoefende duiven, alsook de plaatsen en de verschil</w:t>
      </w:r>
      <w:r>
        <w:rPr>
          <w:rFonts w:ascii="Arial" w:hAnsi="Arial" w:cs="Arial"/>
          <w:sz w:val="20"/>
          <w:szCs w:val="20"/>
        </w:rPr>
        <w:t>-</w:t>
      </w:r>
      <w:r w:rsidRPr="00EB2B7B">
        <w:rPr>
          <w:rFonts w:ascii="Arial" w:hAnsi="Arial" w:cs="Arial"/>
          <w:sz w:val="20"/>
          <w:szCs w:val="20"/>
        </w:rPr>
        <w:t xml:space="preserve">lende richtingen, die de duiven gevlogen hebben. Tevens moet eene </w:t>
      </w:r>
      <w:r>
        <w:rPr>
          <w:rFonts w:ascii="Arial" w:hAnsi="Arial" w:cs="Arial"/>
          <w:sz w:val="20"/>
          <w:szCs w:val="20"/>
        </w:rPr>
        <w:t>ver</w:t>
      </w:r>
      <w:r w:rsidRPr="00EB2B7B">
        <w:rPr>
          <w:rFonts w:ascii="Arial" w:hAnsi="Arial" w:cs="Arial"/>
          <w:sz w:val="20"/>
          <w:szCs w:val="20"/>
        </w:rPr>
        <w:t>klaring worden afgelegd dat d</w:t>
      </w:r>
      <w:r>
        <w:rPr>
          <w:rFonts w:ascii="Arial" w:hAnsi="Arial" w:cs="Arial"/>
          <w:sz w:val="20"/>
          <w:szCs w:val="20"/>
        </w:rPr>
        <w:t>e</w:t>
      </w:r>
      <w:r w:rsidRPr="00EB2B7B">
        <w:rPr>
          <w:rFonts w:ascii="Arial" w:hAnsi="Arial" w:cs="Arial"/>
          <w:sz w:val="20"/>
          <w:szCs w:val="20"/>
        </w:rPr>
        <w:t xml:space="preserve"> leden bereid zijn hunne duiven b</w:t>
      </w:r>
      <w:r>
        <w:rPr>
          <w:rFonts w:ascii="Arial" w:hAnsi="Arial" w:cs="Arial"/>
          <w:sz w:val="20"/>
          <w:szCs w:val="20"/>
        </w:rPr>
        <w:t>ij</w:t>
      </w:r>
      <w:r w:rsidRPr="00EB2B7B">
        <w:rPr>
          <w:rFonts w:ascii="Arial" w:hAnsi="Arial" w:cs="Arial"/>
          <w:sz w:val="20"/>
          <w:szCs w:val="20"/>
        </w:rPr>
        <w:t xml:space="preserve"> mobilisatie enz. vrijwillig ter beschikking te stellen. Voorzeker was het „De Luchtgids" aangenaam ook eenige duiven van het hok van den heer Jac. Peters te kunnen noteere</w:t>
      </w:r>
      <w:r>
        <w:rPr>
          <w:rFonts w:ascii="Arial" w:hAnsi="Arial" w:cs="Arial"/>
          <w:sz w:val="20"/>
          <w:szCs w:val="20"/>
        </w:rPr>
        <w:t>n</w:t>
      </w:r>
      <w:r w:rsidRPr="00EB2B7B">
        <w:rPr>
          <w:rFonts w:ascii="Arial" w:hAnsi="Arial" w:cs="Arial"/>
          <w:sz w:val="20"/>
          <w:szCs w:val="20"/>
        </w:rPr>
        <w:t>, die d</w:t>
      </w:r>
      <w:r>
        <w:rPr>
          <w:rFonts w:ascii="Arial" w:hAnsi="Arial" w:cs="Arial"/>
          <w:sz w:val="20"/>
          <w:szCs w:val="20"/>
        </w:rPr>
        <w:t>e</w:t>
      </w:r>
      <w:r w:rsidRPr="00EB2B7B">
        <w:rPr>
          <w:rFonts w:ascii="Arial" w:hAnsi="Arial" w:cs="Arial"/>
          <w:sz w:val="20"/>
          <w:szCs w:val="20"/>
        </w:rPr>
        <w:t xml:space="preserve"> niet geringe afstad 400 en 500 K.M. met succes gevlogen hebben, n </w:t>
      </w:r>
      <w:r>
        <w:rPr>
          <w:rFonts w:ascii="Arial" w:hAnsi="Arial" w:cs="Arial"/>
          <w:sz w:val="20"/>
          <w:szCs w:val="20"/>
        </w:rPr>
        <w:t>l</w:t>
      </w:r>
      <w:r w:rsidRPr="00EB2B7B">
        <w:rPr>
          <w:rFonts w:ascii="Arial" w:hAnsi="Arial" w:cs="Arial"/>
          <w:sz w:val="20"/>
          <w:szCs w:val="20"/>
        </w:rPr>
        <w:t xml:space="preserve">. uit Creil en Orleans (Frankrijk.) </w:t>
      </w:r>
    </w:p>
    <w:p w:rsidR="00EB2B7B" w:rsidRDefault="00EB2B7B" w:rsidP="00444082">
      <w:pPr>
        <w:autoSpaceDE w:val="0"/>
        <w:autoSpaceDN w:val="0"/>
        <w:adjustRightInd w:val="0"/>
        <w:jc w:val="both"/>
        <w:rPr>
          <w:rFonts w:ascii="Arial" w:hAnsi="Arial" w:cs="Arial"/>
          <w:sz w:val="20"/>
          <w:szCs w:val="20"/>
        </w:rPr>
      </w:pPr>
    </w:p>
    <w:p w:rsidR="00F424B6" w:rsidRDefault="00EB2B7B" w:rsidP="00444082">
      <w:pPr>
        <w:autoSpaceDE w:val="0"/>
        <w:autoSpaceDN w:val="0"/>
        <w:adjustRightInd w:val="0"/>
        <w:jc w:val="both"/>
        <w:rPr>
          <w:rFonts w:ascii="Arial" w:hAnsi="Arial" w:cs="Arial"/>
          <w:sz w:val="20"/>
          <w:szCs w:val="20"/>
        </w:rPr>
      </w:pPr>
      <w:r w:rsidRPr="00EB2B7B">
        <w:rPr>
          <w:rFonts w:ascii="Arial" w:hAnsi="Arial" w:cs="Arial"/>
          <w:sz w:val="20"/>
          <w:szCs w:val="20"/>
        </w:rPr>
        <w:t>Gedurende de vorige maand werden aan de stoomzui</w:t>
      </w:r>
      <w:r>
        <w:rPr>
          <w:rFonts w:ascii="Arial" w:hAnsi="Arial" w:cs="Arial"/>
          <w:sz w:val="20"/>
          <w:szCs w:val="20"/>
        </w:rPr>
        <w:t>v</w:t>
      </w:r>
      <w:r w:rsidRPr="00EB2B7B">
        <w:rPr>
          <w:rFonts w:ascii="Arial" w:hAnsi="Arial" w:cs="Arial"/>
          <w:sz w:val="20"/>
          <w:szCs w:val="20"/>
        </w:rPr>
        <w:t>elfabriek van den N. C. Boerenbond 137,862 Kg. melk geleverd.</w:t>
      </w:r>
    </w:p>
    <w:p w:rsidR="00EB2B7B" w:rsidRDefault="00EB2B7B" w:rsidP="00444082">
      <w:pPr>
        <w:autoSpaceDE w:val="0"/>
        <w:autoSpaceDN w:val="0"/>
        <w:adjustRightInd w:val="0"/>
        <w:jc w:val="both"/>
        <w:rPr>
          <w:rFonts w:ascii="Arial" w:hAnsi="Arial" w:cs="Arial"/>
          <w:sz w:val="20"/>
          <w:szCs w:val="20"/>
        </w:rPr>
      </w:pPr>
    </w:p>
    <w:p w:rsidR="00D7391A" w:rsidRPr="001F1804" w:rsidRDefault="00D7391A"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13-09</w:t>
      </w:r>
      <w:r w:rsidRPr="001F1804">
        <w:rPr>
          <w:rFonts w:ascii="Arial" w:eastAsia="Arial Unicode MS" w:hAnsi="Arial" w:cs="Arial"/>
          <w:b/>
          <w:sz w:val="20"/>
          <w:szCs w:val="20"/>
          <w:u w:val="single"/>
        </w:rPr>
        <w:t>-190</w:t>
      </w:r>
      <w:r>
        <w:rPr>
          <w:rFonts w:ascii="Arial" w:eastAsia="Arial Unicode MS" w:hAnsi="Arial" w:cs="Arial"/>
          <w:b/>
          <w:sz w:val="20"/>
          <w:szCs w:val="20"/>
          <w:u w:val="single"/>
        </w:rPr>
        <w:t>7</w:t>
      </w:r>
    </w:p>
    <w:p w:rsidR="00D7391A" w:rsidRDefault="00D7391A" w:rsidP="00444082">
      <w:pPr>
        <w:autoSpaceDE w:val="0"/>
        <w:autoSpaceDN w:val="0"/>
        <w:adjustRightInd w:val="0"/>
        <w:jc w:val="both"/>
        <w:rPr>
          <w:rFonts w:ascii="Arial" w:hAnsi="Arial" w:cs="Arial"/>
          <w:sz w:val="20"/>
          <w:szCs w:val="20"/>
        </w:rPr>
      </w:pPr>
    </w:p>
    <w:p w:rsidR="00D7391A" w:rsidRDefault="00D7391A" w:rsidP="00444082">
      <w:pPr>
        <w:autoSpaceDE w:val="0"/>
        <w:autoSpaceDN w:val="0"/>
        <w:adjustRightInd w:val="0"/>
        <w:jc w:val="both"/>
        <w:rPr>
          <w:rFonts w:ascii="Arial" w:hAnsi="Arial" w:cs="Arial"/>
          <w:sz w:val="20"/>
          <w:szCs w:val="20"/>
        </w:rPr>
      </w:pPr>
      <w:r w:rsidRPr="00D7391A">
        <w:rPr>
          <w:rFonts w:ascii="Arial" w:hAnsi="Arial" w:cs="Arial"/>
          <w:sz w:val="20"/>
          <w:szCs w:val="20"/>
        </w:rPr>
        <w:t>SCHIJNDEL, 12 Sept. Bij enkele candidaatstelling is de heer E. A. Swinkels tot lid van den gemeen</w:t>
      </w:r>
      <w:r>
        <w:rPr>
          <w:rFonts w:ascii="Arial" w:hAnsi="Arial" w:cs="Arial"/>
          <w:sz w:val="20"/>
          <w:szCs w:val="20"/>
        </w:rPr>
        <w:t>-</w:t>
      </w:r>
      <w:r w:rsidRPr="00D7391A">
        <w:rPr>
          <w:rFonts w:ascii="Arial" w:hAnsi="Arial" w:cs="Arial"/>
          <w:sz w:val="20"/>
          <w:szCs w:val="20"/>
        </w:rPr>
        <w:t>teraad verklaard voor d</w:t>
      </w:r>
      <w:r>
        <w:rPr>
          <w:rFonts w:ascii="Arial" w:hAnsi="Arial" w:cs="Arial"/>
          <w:sz w:val="20"/>
          <w:szCs w:val="20"/>
        </w:rPr>
        <w:t>e</w:t>
      </w:r>
      <w:r w:rsidRPr="00D7391A">
        <w:rPr>
          <w:rFonts w:ascii="Arial" w:hAnsi="Arial" w:cs="Arial"/>
          <w:sz w:val="20"/>
          <w:szCs w:val="20"/>
        </w:rPr>
        <w:t xml:space="preserve"> vacature, ontstaan door het overlijden van den heer L. J. Bolsi</w:t>
      </w:r>
      <w:r>
        <w:rPr>
          <w:rFonts w:ascii="Arial" w:hAnsi="Arial" w:cs="Arial"/>
          <w:sz w:val="20"/>
          <w:szCs w:val="20"/>
        </w:rPr>
        <w:t>u</w:t>
      </w:r>
      <w:r w:rsidRPr="00D7391A">
        <w:rPr>
          <w:rFonts w:ascii="Arial" w:hAnsi="Arial" w:cs="Arial"/>
          <w:sz w:val="20"/>
          <w:szCs w:val="20"/>
        </w:rPr>
        <w:t>s.</w:t>
      </w:r>
    </w:p>
    <w:p w:rsidR="00D7391A" w:rsidRDefault="00D7391A" w:rsidP="00444082">
      <w:pPr>
        <w:autoSpaceDE w:val="0"/>
        <w:autoSpaceDN w:val="0"/>
        <w:adjustRightInd w:val="0"/>
        <w:jc w:val="both"/>
        <w:rPr>
          <w:rFonts w:ascii="Arial" w:hAnsi="Arial" w:cs="Arial"/>
          <w:sz w:val="20"/>
          <w:szCs w:val="20"/>
        </w:rPr>
      </w:pPr>
    </w:p>
    <w:p w:rsidR="00ED071E" w:rsidRDefault="00ED071E" w:rsidP="00444082">
      <w:pPr>
        <w:autoSpaceDE w:val="0"/>
        <w:autoSpaceDN w:val="0"/>
        <w:adjustRightInd w:val="0"/>
        <w:jc w:val="both"/>
        <w:rPr>
          <w:rFonts w:ascii="Arial" w:hAnsi="Arial" w:cs="Arial"/>
          <w:sz w:val="20"/>
          <w:szCs w:val="20"/>
        </w:rPr>
      </w:pPr>
      <w:r>
        <w:rPr>
          <w:rFonts w:ascii="Arial" w:hAnsi="Arial" w:cs="Arial"/>
          <w:sz w:val="20"/>
          <w:szCs w:val="20"/>
        </w:rPr>
        <w:t xml:space="preserve">DE PROVINCIALE BANK </w:t>
      </w:r>
      <w:r w:rsidRPr="00ED071E">
        <w:rPr>
          <w:rFonts w:ascii="Arial" w:hAnsi="Arial" w:cs="Arial"/>
          <w:sz w:val="20"/>
          <w:szCs w:val="20"/>
        </w:rPr>
        <w:t>'s-</w:t>
      </w:r>
      <w:r>
        <w:rPr>
          <w:rFonts w:ascii="Arial" w:hAnsi="Arial" w:cs="Arial"/>
          <w:sz w:val="20"/>
          <w:szCs w:val="20"/>
        </w:rPr>
        <w:t>He</w:t>
      </w:r>
      <w:r w:rsidRPr="00ED071E">
        <w:rPr>
          <w:rFonts w:ascii="Arial" w:hAnsi="Arial" w:cs="Arial"/>
          <w:sz w:val="20"/>
          <w:szCs w:val="20"/>
        </w:rPr>
        <w:t>rtogenbosc</w:t>
      </w:r>
      <w:r>
        <w:rPr>
          <w:rFonts w:ascii="Arial" w:hAnsi="Arial" w:cs="Arial"/>
          <w:sz w:val="20"/>
          <w:szCs w:val="20"/>
        </w:rPr>
        <w:t>h</w:t>
      </w:r>
      <w:r w:rsidRPr="00ED071E">
        <w:rPr>
          <w:rFonts w:ascii="Arial" w:hAnsi="Arial" w:cs="Arial"/>
          <w:sz w:val="20"/>
          <w:szCs w:val="20"/>
        </w:rPr>
        <w:t xml:space="preserve">, bericht, dat zij voortaan te </w:t>
      </w:r>
      <w:r w:rsidRPr="00ED071E">
        <w:rPr>
          <w:rStyle w:val="Nadruk"/>
          <w:rFonts w:ascii="Arial" w:hAnsi="Arial" w:cs="Arial"/>
          <w:i w:val="0"/>
          <w:sz w:val="20"/>
          <w:szCs w:val="20"/>
        </w:rPr>
        <w:t>SCHIJNDEL</w:t>
      </w:r>
      <w:r w:rsidRPr="00ED071E">
        <w:rPr>
          <w:rFonts w:ascii="Arial" w:hAnsi="Arial" w:cs="Arial"/>
          <w:sz w:val="20"/>
          <w:szCs w:val="20"/>
        </w:rPr>
        <w:t xml:space="preserve"> zitting zal houden op e</w:t>
      </w:r>
      <w:r>
        <w:rPr>
          <w:rFonts w:ascii="Arial" w:hAnsi="Arial" w:cs="Arial"/>
          <w:sz w:val="20"/>
          <w:szCs w:val="20"/>
        </w:rPr>
        <w:t>l</w:t>
      </w:r>
      <w:r w:rsidRPr="00ED071E">
        <w:rPr>
          <w:rFonts w:ascii="Arial" w:hAnsi="Arial" w:cs="Arial"/>
          <w:sz w:val="20"/>
          <w:szCs w:val="20"/>
        </w:rPr>
        <w:t>ken Woensdag, des ochtends van 9 tot 11 uur, bij den Heer M. GOIJAERTS.</w:t>
      </w:r>
    </w:p>
    <w:p w:rsidR="00ED071E" w:rsidRDefault="00ED071E" w:rsidP="00444082">
      <w:pPr>
        <w:autoSpaceDE w:val="0"/>
        <w:autoSpaceDN w:val="0"/>
        <w:adjustRightInd w:val="0"/>
        <w:jc w:val="both"/>
        <w:rPr>
          <w:rFonts w:ascii="Arial" w:hAnsi="Arial" w:cs="Arial"/>
          <w:sz w:val="20"/>
          <w:szCs w:val="20"/>
        </w:rPr>
      </w:pPr>
    </w:p>
    <w:p w:rsidR="00670450" w:rsidRDefault="00670450" w:rsidP="00444082">
      <w:pPr>
        <w:autoSpaceDE w:val="0"/>
        <w:autoSpaceDN w:val="0"/>
        <w:adjustRightInd w:val="0"/>
        <w:jc w:val="both"/>
        <w:rPr>
          <w:rFonts w:ascii="Arial" w:hAnsi="Arial" w:cs="Arial"/>
          <w:sz w:val="20"/>
          <w:szCs w:val="20"/>
        </w:rPr>
      </w:pPr>
      <w:r w:rsidRPr="00670450">
        <w:rPr>
          <w:rFonts w:ascii="Arial" w:hAnsi="Arial" w:cs="Arial"/>
          <w:sz w:val="20"/>
          <w:szCs w:val="20"/>
        </w:rPr>
        <w:t>Openbare Verkoopi</w:t>
      </w:r>
      <w:r>
        <w:rPr>
          <w:rFonts w:ascii="Arial" w:hAnsi="Arial" w:cs="Arial"/>
          <w:sz w:val="20"/>
          <w:szCs w:val="20"/>
        </w:rPr>
        <w:t>n</w:t>
      </w:r>
      <w:r w:rsidRPr="00670450">
        <w:rPr>
          <w:rFonts w:ascii="Arial" w:hAnsi="Arial" w:cs="Arial"/>
          <w:sz w:val="20"/>
          <w:szCs w:val="20"/>
        </w:rPr>
        <w:t xml:space="preserve">g </w:t>
      </w:r>
      <w:r>
        <w:rPr>
          <w:rFonts w:ascii="Arial" w:hAnsi="Arial" w:cs="Arial"/>
          <w:sz w:val="20"/>
          <w:szCs w:val="20"/>
        </w:rPr>
        <w:t>van</w:t>
      </w:r>
      <w:r w:rsidRPr="00670450">
        <w:rPr>
          <w:rFonts w:ascii="Arial" w:hAnsi="Arial" w:cs="Arial"/>
          <w:sz w:val="20"/>
          <w:szCs w:val="20"/>
        </w:rPr>
        <w:t xml:space="preserve"> zware Canada- en Wilgeboomen. De BURGEMEESTER van </w:t>
      </w:r>
      <w:r w:rsidRPr="00670450">
        <w:rPr>
          <w:rStyle w:val="Nadruk"/>
          <w:rFonts w:ascii="Arial" w:hAnsi="Arial" w:cs="Arial"/>
          <w:i w:val="0"/>
          <w:sz w:val="20"/>
          <w:szCs w:val="20"/>
        </w:rPr>
        <w:t>Schijndel</w:t>
      </w:r>
      <w:r w:rsidRPr="00670450">
        <w:rPr>
          <w:rFonts w:ascii="Arial" w:hAnsi="Arial" w:cs="Arial"/>
          <w:sz w:val="20"/>
          <w:szCs w:val="20"/>
        </w:rPr>
        <w:t xml:space="preserve"> zal op den 24en September 1907, des namiddags 4 ure, ter herberge van R. STEENBAKKERS, in het Dorp, in het OPENBAAR VERKOOPEN</w:t>
      </w:r>
      <w:r>
        <w:rPr>
          <w:rFonts w:ascii="Arial" w:hAnsi="Arial" w:cs="Arial"/>
          <w:sz w:val="20"/>
          <w:szCs w:val="20"/>
        </w:rPr>
        <w:t>:</w:t>
      </w:r>
      <w:r w:rsidRPr="00670450">
        <w:rPr>
          <w:rFonts w:ascii="Arial" w:hAnsi="Arial" w:cs="Arial"/>
          <w:sz w:val="20"/>
          <w:szCs w:val="20"/>
        </w:rPr>
        <w:t xml:space="preserve"> </w:t>
      </w:r>
    </w:p>
    <w:p w:rsidR="00670450" w:rsidRDefault="00670450" w:rsidP="00670450">
      <w:pPr>
        <w:autoSpaceDE w:val="0"/>
        <w:autoSpaceDN w:val="0"/>
        <w:adjustRightInd w:val="0"/>
        <w:ind w:left="708"/>
        <w:jc w:val="both"/>
        <w:rPr>
          <w:rFonts w:ascii="Arial" w:hAnsi="Arial" w:cs="Arial"/>
          <w:sz w:val="20"/>
          <w:szCs w:val="20"/>
        </w:rPr>
      </w:pPr>
      <w:r w:rsidRPr="00670450">
        <w:rPr>
          <w:rFonts w:ascii="Arial" w:hAnsi="Arial" w:cs="Arial"/>
          <w:sz w:val="20"/>
          <w:szCs w:val="20"/>
        </w:rPr>
        <w:t xml:space="preserve">a. Voor de gemeente </w:t>
      </w:r>
      <w:r w:rsidRPr="00670450">
        <w:rPr>
          <w:rStyle w:val="Nadruk"/>
          <w:rFonts w:ascii="Arial" w:hAnsi="Arial" w:cs="Arial"/>
          <w:i w:val="0"/>
          <w:sz w:val="20"/>
          <w:szCs w:val="20"/>
        </w:rPr>
        <w:t>Schijndel</w:t>
      </w:r>
      <w:r w:rsidRPr="00670450">
        <w:rPr>
          <w:rFonts w:ascii="Arial" w:hAnsi="Arial" w:cs="Arial"/>
          <w:sz w:val="20"/>
          <w:szCs w:val="20"/>
        </w:rPr>
        <w:t>: 134 Canadaboo</w:t>
      </w:r>
      <w:r>
        <w:rPr>
          <w:rFonts w:ascii="Arial" w:hAnsi="Arial" w:cs="Arial"/>
          <w:sz w:val="20"/>
          <w:szCs w:val="20"/>
        </w:rPr>
        <w:t>me</w:t>
      </w:r>
      <w:r w:rsidRPr="00670450">
        <w:rPr>
          <w:rFonts w:ascii="Arial" w:hAnsi="Arial" w:cs="Arial"/>
          <w:sz w:val="20"/>
          <w:szCs w:val="20"/>
        </w:rPr>
        <w:t xml:space="preserve">n, aan weerszijden langs den kunstweg op de Schoot, te beginnen bij het huis van ADRs. VERHOEVEN. 96 Canada- en 5 Wilgeboomen, aan weerszijden langs den keiweg in het </w:t>
      </w:r>
      <w:r>
        <w:rPr>
          <w:rFonts w:ascii="Arial" w:hAnsi="Arial" w:cs="Arial"/>
          <w:sz w:val="20"/>
          <w:szCs w:val="20"/>
        </w:rPr>
        <w:t>H</w:t>
      </w:r>
      <w:r w:rsidRPr="00670450">
        <w:rPr>
          <w:rFonts w:ascii="Arial" w:hAnsi="Arial" w:cs="Arial"/>
          <w:sz w:val="20"/>
          <w:szCs w:val="20"/>
        </w:rPr>
        <w:t>ermalen, vanaf W. H</w:t>
      </w:r>
      <w:r>
        <w:rPr>
          <w:rFonts w:ascii="Arial" w:hAnsi="Arial" w:cs="Arial"/>
          <w:sz w:val="20"/>
          <w:szCs w:val="20"/>
        </w:rPr>
        <w:t>EE</w:t>
      </w:r>
      <w:r w:rsidRPr="00670450">
        <w:rPr>
          <w:rFonts w:ascii="Arial" w:hAnsi="Arial" w:cs="Arial"/>
          <w:sz w:val="20"/>
          <w:szCs w:val="20"/>
        </w:rPr>
        <w:t>SAKKE</w:t>
      </w:r>
      <w:r>
        <w:rPr>
          <w:rFonts w:ascii="Arial" w:hAnsi="Arial" w:cs="Arial"/>
          <w:sz w:val="20"/>
          <w:szCs w:val="20"/>
        </w:rPr>
        <w:t>R</w:t>
      </w:r>
      <w:r w:rsidRPr="00670450">
        <w:rPr>
          <w:rFonts w:ascii="Arial" w:hAnsi="Arial" w:cs="Arial"/>
          <w:sz w:val="20"/>
          <w:szCs w:val="20"/>
        </w:rPr>
        <w:t>S tot aan den grintweg aldaar. 184 Canadaboomen, op het Wijb</w:t>
      </w:r>
      <w:r>
        <w:rPr>
          <w:rFonts w:ascii="Arial" w:hAnsi="Arial" w:cs="Arial"/>
          <w:sz w:val="20"/>
          <w:szCs w:val="20"/>
        </w:rPr>
        <w:t>o</w:t>
      </w:r>
      <w:r w:rsidRPr="00670450">
        <w:rPr>
          <w:rFonts w:ascii="Arial" w:hAnsi="Arial" w:cs="Arial"/>
          <w:sz w:val="20"/>
          <w:szCs w:val="20"/>
        </w:rPr>
        <w:t>s</w:t>
      </w:r>
      <w:r>
        <w:rPr>
          <w:rFonts w:ascii="Arial" w:hAnsi="Arial" w:cs="Arial"/>
          <w:sz w:val="20"/>
          <w:szCs w:val="20"/>
        </w:rPr>
        <w:t>c</w:t>
      </w:r>
      <w:r w:rsidRPr="00670450">
        <w:rPr>
          <w:rFonts w:ascii="Arial" w:hAnsi="Arial" w:cs="Arial"/>
          <w:sz w:val="20"/>
          <w:szCs w:val="20"/>
        </w:rPr>
        <w:t>h</w:t>
      </w:r>
      <w:r>
        <w:rPr>
          <w:rFonts w:ascii="Arial" w:hAnsi="Arial" w:cs="Arial"/>
          <w:sz w:val="20"/>
          <w:szCs w:val="20"/>
        </w:rPr>
        <w:t xml:space="preserve"> </w:t>
      </w:r>
      <w:r w:rsidRPr="00670450">
        <w:rPr>
          <w:rFonts w:ascii="Arial" w:hAnsi="Arial" w:cs="Arial"/>
          <w:sz w:val="20"/>
          <w:szCs w:val="20"/>
        </w:rPr>
        <w:t xml:space="preserve">Broek op den dijk bij FRANS SMITS, nabij de Zuid-Willemsvaart. </w:t>
      </w:r>
    </w:p>
    <w:p w:rsidR="00670450" w:rsidRDefault="00670450" w:rsidP="00670450">
      <w:pPr>
        <w:autoSpaceDE w:val="0"/>
        <w:autoSpaceDN w:val="0"/>
        <w:adjustRightInd w:val="0"/>
        <w:ind w:left="708"/>
        <w:jc w:val="both"/>
        <w:rPr>
          <w:rFonts w:ascii="Arial" w:hAnsi="Arial" w:cs="Arial"/>
          <w:sz w:val="20"/>
          <w:szCs w:val="20"/>
        </w:rPr>
      </w:pPr>
      <w:r w:rsidRPr="00670450">
        <w:rPr>
          <w:rFonts w:ascii="Arial" w:hAnsi="Arial" w:cs="Arial"/>
          <w:sz w:val="20"/>
          <w:szCs w:val="20"/>
        </w:rPr>
        <w:t xml:space="preserve">b. Voor den Algemeenen Armen van </w:t>
      </w:r>
      <w:r w:rsidRPr="00670450">
        <w:rPr>
          <w:rStyle w:val="Nadruk"/>
          <w:rFonts w:ascii="Arial" w:hAnsi="Arial" w:cs="Arial"/>
          <w:i w:val="0"/>
          <w:sz w:val="20"/>
          <w:szCs w:val="20"/>
        </w:rPr>
        <w:t>Schijndel</w:t>
      </w:r>
      <w:r w:rsidRPr="00670450">
        <w:rPr>
          <w:rFonts w:ascii="Arial" w:hAnsi="Arial" w:cs="Arial"/>
          <w:sz w:val="20"/>
          <w:szCs w:val="20"/>
        </w:rPr>
        <w:t xml:space="preserve">: 34 Canadaboomen op het Wijboschbroek, nabij de Zuid-Willemsvaart. 15 Canadaboomen, op het Oetelaar aan de Kruisstraat. </w:t>
      </w:r>
    </w:p>
    <w:p w:rsidR="00670450" w:rsidRDefault="00670450" w:rsidP="00670450">
      <w:pPr>
        <w:autoSpaceDE w:val="0"/>
        <w:autoSpaceDN w:val="0"/>
        <w:adjustRightInd w:val="0"/>
        <w:jc w:val="both"/>
        <w:rPr>
          <w:rFonts w:ascii="Arial" w:hAnsi="Arial" w:cs="Arial"/>
          <w:sz w:val="20"/>
          <w:szCs w:val="20"/>
        </w:rPr>
      </w:pPr>
      <w:r w:rsidRPr="00670450">
        <w:rPr>
          <w:rFonts w:ascii="Arial" w:hAnsi="Arial" w:cs="Arial"/>
          <w:sz w:val="20"/>
          <w:szCs w:val="20"/>
        </w:rPr>
        <w:t xml:space="preserve">Inlichtingen te bekomen bij J. W. SMITS, Pootmeester. </w:t>
      </w:r>
    </w:p>
    <w:p w:rsidR="00670450" w:rsidRDefault="00670450" w:rsidP="00670450">
      <w:pPr>
        <w:autoSpaceDE w:val="0"/>
        <w:autoSpaceDN w:val="0"/>
        <w:adjustRightInd w:val="0"/>
        <w:jc w:val="both"/>
        <w:rPr>
          <w:rFonts w:ascii="Arial" w:hAnsi="Arial" w:cs="Arial"/>
          <w:sz w:val="20"/>
          <w:szCs w:val="20"/>
        </w:rPr>
      </w:pPr>
      <w:r w:rsidRPr="00670450">
        <w:rPr>
          <w:rFonts w:ascii="Arial" w:hAnsi="Arial" w:cs="Arial"/>
          <w:sz w:val="20"/>
          <w:szCs w:val="20"/>
        </w:rPr>
        <w:lastRenderedPageBreak/>
        <w:t>De Burgemeester voornoemd, H. L. MANDE</w:t>
      </w:r>
      <w:r>
        <w:rPr>
          <w:rFonts w:ascii="Arial" w:hAnsi="Arial" w:cs="Arial"/>
          <w:sz w:val="20"/>
          <w:szCs w:val="20"/>
        </w:rPr>
        <w:t>R</w:t>
      </w:r>
      <w:r w:rsidRPr="00670450">
        <w:rPr>
          <w:rFonts w:ascii="Arial" w:hAnsi="Arial" w:cs="Arial"/>
          <w:sz w:val="20"/>
          <w:szCs w:val="20"/>
        </w:rPr>
        <w:t>S.</w:t>
      </w:r>
    </w:p>
    <w:p w:rsidR="00670450" w:rsidRDefault="00670450" w:rsidP="00670450">
      <w:pPr>
        <w:autoSpaceDE w:val="0"/>
        <w:autoSpaceDN w:val="0"/>
        <w:adjustRightInd w:val="0"/>
        <w:jc w:val="both"/>
        <w:rPr>
          <w:rFonts w:ascii="Arial" w:hAnsi="Arial" w:cs="Arial"/>
          <w:sz w:val="20"/>
          <w:szCs w:val="20"/>
        </w:rPr>
      </w:pPr>
    </w:p>
    <w:p w:rsidR="00671743" w:rsidRDefault="00671743" w:rsidP="00670450">
      <w:pPr>
        <w:autoSpaceDE w:val="0"/>
        <w:autoSpaceDN w:val="0"/>
        <w:adjustRightInd w:val="0"/>
        <w:jc w:val="both"/>
        <w:rPr>
          <w:rFonts w:ascii="Arial" w:hAnsi="Arial" w:cs="Arial"/>
          <w:sz w:val="20"/>
          <w:szCs w:val="20"/>
        </w:rPr>
      </w:pPr>
      <w:r>
        <w:rPr>
          <w:rFonts w:ascii="Arial" w:hAnsi="Arial" w:cs="Arial"/>
          <w:b/>
          <w:sz w:val="20"/>
          <w:szCs w:val="20"/>
          <w:u w:val="single"/>
        </w:rPr>
        <w:t>De Zuid-Willemsvaart 14-09-1907</w:t>
      </w:r>
    </w:p>
    <w:p w:rsidR="00671743" w:rsidRPr="00671743" w:rsidRDefault="00671743" w:rsidP="00670450">
      <w:pPr>
        <w:autoSpaceDE w:val="0"/>
        <w:autoSpaceDN w:val="0"/>
        <w:adjustRightInd w:val="0"/>
        <w:jc w:val="both"/>
        <w:rPr>
          <w:rFonts w:ascii="Arial" w:hAnsi="Arial" w:cs="Arial"/>
          <w:sz w:val="20"/>
          <w:szCs w:val="20"/>
        </w:rPr>
      </w:pPr>
    </w:p>
    <w:p w:rsidR="00671743" w:rsidRDefault="00671743" w:rsidP="00670450">
      <w:pPr>
        <w:autoSpaceDE w:val="0"/>
        <w:autoSpaceDN w:val="0"/>
        <w:adjustRightInd w:val="0"/>
        <w:jc w:val="both"/>
        <w:rPr>
          <w:rFonts w:ascii="Arial" w:hAnsi="Arial" w:cs="Arial"/>
          <w:sz w:val="20"/>
          <w:szCs w:val="20"/>
        </w:rPr>
      </w:pPr>
      <w:r w:rsidRPr="00671743">
        <w:rPr>
          <w:rStyle w:val="Nadruk"/>
          <w:rFonts w:ascii="Arial" w:hAnsi="Arial" w:cs="Arial"/>
          <w:i w:val="0"/>
          <w:sz w:val="20"/>
          <w:szCs w:val="20"/>
        </w:rPr>
        <w:t>Schijndel</w:t>
      </w:r>
      <w:r w:rsidRPr="00671743">
        <w:rPr>
          <w:rFonts w:ascii="Arial" w:hAnsi="Arial" w:cs="Arial"/>
          <w:sz w:val="20"/>
          <w:szCs w:val="20"/>
        </w:rPr>
        <w:t>. Sinds Zondag-namiddag wordt alhier vermist de 17-jarige Marti</w:t>
      </w:r>
      <w:r>
        <w:rPr>
          <w:rFonts w:ascii="Arial" w:hAnsi="Arial" w:cs="Arial"/>
          <w:sz w:val="20"/>
          <w:szCs w:val="20"/>
        </w:rPr>
        <w:t>n</w:t>
      </w:r>
      <w:r w:rsidRPr="00671743">
        <w:rPr>
          <w:rFonts w:ascii="Arial" w:hAnsi="Arial" w:cs="Arial"/>
          <w:sz w:val="20"/>
          <w:szCs w:val="20"/>
        </w:rPr>
        <w:t xml:space="preserve">us Broks. Daar er geen enkele reden voor zijne vermissing kan worden opgegeven, vermoedt men, dat hem een ongeluk is overkomen. </w:t>
      </w:r>
    </w:p>
    <w:p w:rsidR="00671743" w:rsidRDefault="00671743" w:rsidP="00670450">
      <w:pPr>
        <w:autoSpaceDE w:val="0"/>
        <w:autoSpaceDN w:val="0"/>
        <w:adjustRightInd w:val="0"/>
        <w:jc w:val="both"/>
        <w:rPr>
          <w:rFonts w:ascii="Arial" w:hAnsi="Arial" w:cs="Arial"/>
          <w:sz w:val="20"/>
          <w:szCs w:val="20"/>
        </w:rPr>
      </w:pPr>
      <w:r w:rsidRPr="00671743">
        <w:rPr>
          <w:rFonts w:ascii="Arial" w:hAnsi="Arial" w:cs="Arial"/>
          <w:sz w:val="20"/>
          <w:szCs w:val="20"/>
        </w:rPr>
        <w:t xml:space="preserve">Een </w:t>
      </w:r>
      <w:r>
        <w:rPr>
          <w:rFonts w:ascii="Arial" w:hAnsi="Arial" w:cs="Arial"/>
          <w:sz w:val="20"/>
          <w:szCs w:val="20"/>
        </w:rPr>
        <w:t>n</w:t>
      </w:r>
      <w:r w:rsidRPr="00671743">
        <w:rPr>
          <w:rFonts w:ascii="Arial" w:hAnsi="Arial" w:cs="Arial"/>
          <w:sz w:val="20"/>
          <w:szCs w:val="20"/>
        </w:rPr>
        <w:t>ader bericht luidt: De 17-jarige Broks is Woensdagmorgen niet ver van z</w:t>
      </w:r>
      <w:r>
        <w:rPr>
          <w:rFonts w:ascii="Arial" w:hAnsi="Arial" w:cs="Arial"/>
          <w:sz w:val="20"/>
          <w:szCs w:val="20"/>
        </w:rPr>
        <w:t>ijn</w:t>
      </w:r>
      <w:r w:rsidRPr="00671743">
        <w:rPr>
          <w:rFonts w:ascii="Arial" w:hAnsi="Arial" w:cs="Arial"/>
          <w:sz w:val="20"/>
          <w:szCs w:val="20"/>
        </w:rPr>
        <w:t xml:space="preserve"> woning dood in een koolenveld gevonden met e</w:t>
      </w:r>
      <w:r>
        <w:rPr>
          <w:rFonts w:ascii="Arial" w:hAnsi="Arial" w:cs="Arial"/>
          <w:sz w:val="20"/>
          <w:szCs w:val="20"/>
        </w:rPr>
        <w:t>e</w:t>
      </w:r>
      <w:r w:rsidRPr="00671743">
        <w:rPr>
          <w:rFonts w:ascii="Arial" w:hAnsi="Arial" w:cs="Arial"/>
          <w:sz w:val="20"/>
          <w:szCs w:val="20"/>
        </w:rPr>
        <w:t>n zware beenwonde. Men denkt aan eene misdaad en er is een ernstig onderzoek ingesteld.</w:t>
      </w:r>
    </w:p>
    <w:p w:rsidR="00671743" w:rsidRPr="00671743" w:rsidRDefault="00671743" w:rsidP="00670450">
      <w:pPr>
        <w:autoSpaceDE w:val="0"/>
        <w:autoSpaceDN w:val="0"/>
        <w:adjustRightInd w:val="0"/>
        <w:jc w:val="both"/>
        <w:rPr>
          <w:rFonts w:ascii="Arial" w:hAnsi="Arial" w:cs="Arial"/>
          <w:sz w:val="20"/>
          <w:szCs w:val="20"/>
        </w:rPr>
      </w:pPr>
    </w:p>
    <w:p w:rsidR="00DA5397" w:rsidRPr="001F1804" w:rsidRDefault="00DA5397"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16-09</w:t>
      </w:r>
      <w:r w:rsidRPr="001F1804">
        <w:rPr>
          <w:rFonts w:ascii="Arial" w:eastAsia="Arial Unicode MS" w:hAnsi="Arial" w:cs="Arial"/>
          <w:b/>
          <w:sz w:val="20"/>
          <w:szCs w:val="20"/>
          <w:u w:val="single"/>
        </w:rPr>
        <w:t>-190</w:t>
      </w:r>
      <w:r>
        <w:rPr>
          <w:rFonts w:ascii="Arial" w:eastAsia="Arial Unicode MS" w:hAnsi="Arial" w:cs="Arial"/>
          <w:b/>
          <w:sz w:val="20"/>
          <w:szCs w:val="20"/>
          <w:u w:val="single"/>
        </w:rPr>
        <w:t>7</w:t>
      </w:r>
    </w:p>
    <w:p w:rsidR="00DA5397" w:rsidRDefault="00DA5397" w:rsidP="00444082">
      <w:pPr>
        <w:autoSpaceDE w:val="0"/>
        <w:autoSpaceDN w:val="0"/>
        <w:adjustRightInd w:val="0"/>
        <w:jc w:val="both"/>
        <w:rPr>
          <w:rFonts w:ascii="Arial" w:hAnsi="Arial" w:cs="Arial"/>
          <w:sz w:val="20"/>
          <w:szCs w:val="20"/>
        </w:rPr>
      </w:pPr>
    </w:p>
    <w:p w:rsidR="00DA5397" w:rsidRDefault="00DA5397" w:rsidP="00444082">
      <w:pPr>
        <w:autoSpaceDE w:val="0"/>
        <w:autoSpaceDN w:val="0"/>
        <w:adjustRightInd w:val="0"/>
        <w:jc w:val="both"/>
        <w:rPr>
          <w:rFonts w:ascii="Arial" w:hAnsi="Arial" w:cs="Arial"/>
          <w:sz w:val="20"/>
          <w:szCs w:val="20"/>
        </w:rPr>
      </w:pPr>
      <w:r w:rsidRPr="00DA5397">
        <w:rPr>
          <w:rFonts w:ascii="Arial" w:hAnsi="Arial" w:cs="Arial"/>
          <w:sz w:val="20"/>
          <w:szCs w:val="20"/>
        </w:rPr>
        <w:t>SCHIJNDEL, 13 Sept. De gemeenteraad heeft tot wethouder herbenoemd den heer Eimb. Timmer</w:t>
      </w:r>
      <w:r>
        <w:rPr>
          <w:rFonts w:ascii="Arial" w:hAnsi="Arial" w:cs="Arial"/>
          <w:sz w:val="20"/>
          <w:szCs w:val="20"/>
        </w:rPr>
        <w:t>-</w:t>
      </w:r>
      <w:r w:rsidRPr="00DA5397">
        <w:rPr>
          <w:rFonts w:ascii="Arial" w:hAnsi="Arial" w:cs="Arial"/>
          <w:sz w:val="20"/>
          <w:szCs w:val="20"/>
        </w:rPr>
        <w:t xml:space="preserve">mans. </w:t>
      </w:r>
    </w:p>
    <w:p w:rsidR="00DA5397" w:rsidRDefault="00DA5397" w:rsidP="00444082">
      <w:pPr>
        <w:autoSpaceDE w:val="0"/>
        <w:autoSpaceDN w:val="0"/>
        <w:adjustRightInd w:val="0"/>
        <w:jc w:val="both"/>
        <w:rPr>
          <w:rFonts w:ascii="Arial" w:hAnsi="Arial" w:cs="Arial"/>
          <w:sz w:val="20"/>
          <w:szCs w:val="20"/>
        </w:rPr>
      </w:pPr>
    </w:p>
    <w:p w:rsidR="00DA5397" w:rsidRDefault="00DA5397" w:rsidP="00444082">
      <w:pPr>
        <w:autoSpaceDE w:val="0"/>
        <w:autoSpaceDN w:val="0"/>
        <w:adjustRightInd w:val="0"/>
        <w:jc w:val="both"/>
        <w:rPr>
          <w:rFonts w:ascii="Arial" w:hAnsi="Arial" w:cs="Arial"/>
          <w:sz w:val="20"/>
          <w:szCs w:val="20"/>
        </w:rPr>
      </w:pPr>
      <w:r w:rsidRPr="00DA5397">
        <w:rPr>
          <w:rFonts w:ascii="Arial" w:hAnsi="Arial" w:cs="Arial"/>
          <w:sz w:val="20"/>
          <w:szCs w:val="20"/>
        </w:rPr>
        <w:t>Als iets hoogst zeldzaams in de sc</w:t>
      </w:r>
      <w:r>
        <w:rPr>
          <w:rFonts w:ascii="Arial" w:hAnsi="Arial" w:cs="Arial"/>
          <w:sz w:val="20"/>
          <w:szCs w:val="20"/>
        </w:rPr>
        <w:t>hu</w:t>
      </w:r>
      <w:r w:rsidRPr="00DA5397">
        <w:rPr>
          <w:rFonts w:ascii="Arial" w:hAnsi="Arial" w:cs="Arial"/>
          <w:sz w:val="20"/>
          <w:szCs w:val="20"/>
        </w:rPr>
        <w:t xml:space="preserve">tterswereld mogen we vermelden, dat J. Steenbakkers, lid van „De Eendracht" in den wedstrijd te Helmond in 30 pijlen 137 punten heeft geschoten. Geen wonder, dat </w:t>
      </w:r>
      <w:r>
        <w:rPr>
          <w:rFonts w:ascii="Arial" w:hAnsi="Arial" w:cs="Arial"/>
          <w:sz w:val="20"/>
          <w:szCs w:val="20"/>
        </w:rPr>
        <w:t>hij</w:t>
      </w:r>
      <w:r w:rsidRPr="00DA5397">
        <w:rPr>
          <w:rFonts w:ascii="Arial" w:hAnsi="Arial" w:cs="Arial"/>
          <w:sz w:val="20"/>
          <w:szCs w:val="20"/>
        </w:rPr>
        <w:t xml:space="preserve"> tot heden het hoogste staat en de meeste kans heeft om den geldprijs van f 100 te winnen.</w:t>
      </w:r>
    </w:p>
    <w:p w:rsidR="00DA5397" w:rsidRDefault="00DA5397" w:rsidP="00444082">
      <w:pPr>
        <w:autoSpaceDE w:val="0"/>
        <w:autoSpaceDN w:val="0"/>
        <w:adjustRightInd w:val="0"/>
        <w:jc w:val="both"/>
        <w:rPr>
          <w:rFonts w:ascii="Arial" w:hAnsi="Arial" w:cs="Arial"/>
          <w:sz w:val="20"/>
          <w:szCs w:val="20"/>
        </w:rPr>
      </w:pPr>
    </w:p>
    <w:p w:rsidR="00622961" w:rsidRPr="001F1804" w:rsidRDefault="00622961"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17-09</w:t>
      </w:r>
      <w:r w:rsidRPr="001F1804">
        <w:rPr>
          <w:rFonts w:ascii="Arial" w:eastAsia="Arial Unicode MS" w:hAnsi="Arial" w:cs="Arial"/>
          <w:b/>
          <w:sz w:val="20"/>
          <w:szCs w:val="20"/>
          <w:u w:val="single"/>
        </w:rPr>
        <w:t>-190</w:t>
      </w:r>
      <w:r>
        <w:rPr>
          <w:rFonts w:ascii="Arial" w:eastAsia="Arial Unicode MS" w:hAnsi="Arial" w:cs="Arial"/>
          <w:b/>
          <w:sz w:val="20"/>
          <w:szCs w:val="20"/>
          <w:u w:val="single"/>
        </w:rPr>
        <w:t>7</w:t>
      </w:r>
    </w:p>
    <w:p w:rsidR="00622961" w:rsidRDefault="00622961" w:rsidP="00444082">
      <w:pPr>
        <w:autoSpaceDE w:val="0"/>
        <w:autoSpaceDN w:val="0"/>
        <w:adjustRightInd w:val="0"/>
        <w:jc w:val="both"/>
        <w:rPr>
          <w:rFonts w:ascii="Arial" w:hAnsi="Arial" w:cs="Arial"/>
          <w:sz w:val="20"/>
          <w:szCs w:val="20"/>
        </w:rPr>
      </w:pPr>
    </w:p>
    <w:p w:rsidR="00622961" w:rsidRDefault="00622961" w:rsidP="00444082">
      <w:pPr>
        <w:autoSpaceDE w:val="0"/>
        <w:autoSpaceDN w:val="0"/>
        <w:adjustRightInd w:val="0"/>
        <w:jc w:val="both"/>
        <w:rPr>
          <w:rFonts w:ascii="Arial" w:hAnsi="Arial" w:cs="Arial"/>
          <w:sz w:val="20"/>
          <w:szCs w:val="20"/>
        </w:rPr>
      </w:pPr>
      <w:r w:rsidRPr="00622961">
        <w:rPr>
          <w:rFonts w:ascii="Arial" w:hAnsi="Arial" w:cs="Arial"/>
          <w:sz w:val="20"/>
          <w:szCs w:val="20"/>
        </w:rPr>
        <w:t xml:space="preserve">SCHIJNDEL, 16 Sept. De levering van 30,000 raapkoeken voor de leden van den N. </w:t>
      </w:r>
      <w:r>
        <w:rPr>
          <w:rFonts w:ascii="Arial" w:hAnsi="Arial" w:cs="Arial"/>
          <w:sz w:val="20"/>
          <w:szCs w:val="20"/>
        </w:rPr>
        <w:t>C</w:t>
      </w:r>
      <w:r w:rsidRPr="00622961">
        <w:rPr>
          <w:rFonts w:ascii="Arial" w:hAnsi="Arial" w:cs="Arial"/>
          <w:sz w:val="20"/>
          <w:szCs w:val="20"/>
        </w:rPr>
        <w:t>. B. is b</w:t>
      </w:r>
      <w:r>
        <w:rPr>
          <w:rFonts w:ascii="Arial" w:hAnsi="Arial" w:cs="Arial"/>
          <w:sz w:val="20"/>
          <w:szCs w:val="20"/>
        </w:rPr>
        <w:t>ij</w:t>
      </w:r>
      <w:r w:rsidRPr="00622961">
        <w:rPr>
          <w:rFonts w:ascii="Arial" w:hAnsi="Arial" w:cs="Arial"/>
          <w:sz w:val="20"/>
          <w:szCs w:val="20"/>
        </w:rPr>
        <w:t xml:space="preserve"> inschrijving gegund aan den heer G. Zwanenberg te Heeswijk. </w:t>
      </w:r>
    </w:p>
    <w:p w:rsidR="00622961" w:rsidRDefault="00622961" w:rsidP="00444082">
      <w:pPr>
        <w:autoSpaceDE w:val="0"/>
        <w:autoSpaceDN w:val="0"/>
        <w:adjustRightInd w:val="0"/>
        <w:jc w:val="both"/>
        <w:rPr>
          <w:rFonts w:ascii="Arial" w:hAnsi="Arial" w:cs="Arial"/>
          <w:sz w:val="20"/>
          <w:szCs w:val="20"/>
        </w:rPr>
      </w:pPr>
    </w:p>
    <w:p w:rsidR="00622961" w:rsidRDefault="00622961" w:rsidP="00444082">
      <w:pPr>
        <w:autoSpaceDE w:val="0"/>
        <w:autoSpaceDN w:val="0"/>
        <w:adjustRightInd w:val="0"/>
        <w:jc w:val="both"/>
        <w:rPr>
          <w:rFonts w:ascii="Arial" w:hAnsi="Arial" w:cs="Arial"/>
          <w:sz w:val="20"/>
          <w:szCs w:val="20"/>
        </w:rPr>
      </w:pPr>
      <w:r w:rsidRPr="00622961">
        <w:rPr>
          <w:rFonts w:ascii="Arial" w:hAnsi="Arial" w:cs="Arial"/>
          <w:sz w:val="20"/>
          <w:szCs w:val="20"/>
        </w:rPr>
        <w:t>Dat alle appelenkooplui niet even eerlijk z</w:t>
      </w:r>
      <w:r>
        <w:rPr>
          <w:rFonts w:ascii="Arial" w:hAnsi="Arial" w:cs="Arial"/>
          <w:sz w:val="20"/>
          <w:szCs w:val="20"/>
        </w:rPr>
        <w:t>ij</w:t>
      </w:r>
      <w:r w:rsidRPr="00622961">
        <w:rPr>
          <w:rFonts w:ascii="Arial" w:hAnsi="Arial" w:cs="Arial"/>
          <w:sz w:val="20"/>
          <w:szCs w:val="20"/>
        </w:rPr>
        <w:t xml:space="preserve">n, bleek hier de laatste week duidelijk. Een „groote </w:t>
      </w:r>
      <w:r>
        <w:rPr>
          <w:rFonts w:ascii="Arial" w:hAnsi="Arial" w:cs="Arial"/>
          <w:sz w:val="20"/>
          <w:szCs w:val="20"/>
        </w:rPr>
        <w:t>h</w:t>
      </w:r>
      <w:r w:rsidRPr="00622961">
        <w:rPr>
          <w:rFonts w:ascii="Arial" w:hAnsi="Arial" w:cs="Arial"/>
          <w:sz w:val="20"/>
          <w:szCs w:val="20"/>
        </w:rPr>
        <w:t>eer, voorgevende Pheifer te heeten en in Keulen woonachtig te z</w:t>
      </w:r>
      <w:r>
        <w:rPr>
          <w:rFonts w:ascii="Arial" w:hAnsi="Arial" w:cs="Arial"/>
          <w:sz w:val="20"/>
          <w:szCs w:val="20"/>
        </w:rPr>
        <w:t>ij</w:t>
      </w:r>
      <w:r w:rsidRPr="00622961">
        <w:rPr>
          <w:rFonts w:ascii="Arial" w:hAnsi="Arial" w:cs="Arial"/>
          <w:sz w:val="20"/>
          <w:szCs w:val="20"/>
        </w:rPr>
        <w:t>n, nam z</w:t>
      </w:r>
      <w:r>
        <w:rPr>
          <w:rFonts w:ascii="Arial" w:hAnsi="Arial" w:cs="Arial"/>
          <w:sz w:val="20"/>
          <w:szCs w:val="20"/>
        </w:rPr>
        <w:t>ij</w:t>
      </w:r>
      <w:r w:rsidRPr="00622961">
        <w:rPr>
          <w:rFonts w:ascii="Arial" w:hAnsi="Arial" w:cs="Arial"/>
          <w:sz w:val="20"/>
          <w:szCs w:val="20"/>
        </w:rPr>
        <w:t xml:space="preserve">n intrek in den „Gouden Leeuw" bij den heer Meuffels. </w:t>
      </w:r>
      <w:r>
        <w:rPr>
          <w:rFonts w:ascii="Arial" w:hAnsi="Arial" w:cs="Arial"/>
          <w:sz w:val="20"/>
          <w:szCs w:val="20"/>
        </w:rPr>
        <w:t>H</w:t>
      </w:r>
      <w:r w:rsidRPr="00622961">
        <w:rPr>
          <w:rFonts w:ascii="Arial" w:hAnsi="Arial" w:cs="Arial"/>
          <w:sz w:val="20"/>
          <w:szCs w:val="20"/>
        </w:rPr>
        <w:t>ij liet zich fijntjes bedienen maar vergat de rekening te betalen. Om de reis in de richting 's-Bosch te bespoedigen, huurde sinjeur eene fiets b</w:t>
      </w:r>
      <w:r>
        <w:rPr>
          <w:rFonts w:ascii="Arial" w:hAnsi="Arial" w:cs="Arial"/>
          <w:sz w:val="20"/>
          <w:szCs w:val="20"/>
        </w:rPr>
        <w:t>ij</w:t>
      </w:r>
      <w:r w:rsidRPr="00622961">
        <w:rPr>
          <w:rFonts w:ascii="Arial" w:hAnsi="Arial" w:cs="Arial"/>
          <w:sz w:val="20"/>
          <w:szCs w:val="20"/>
        </w:rPr>
        <w:t xml:space="preserve"> den smid en rijwielhandelaar J. Van Thiel, maar deze wacht tot heden nog op de terugbezorging van het rijwiel. De pseudo</w:t>
      </w:r>
      <w:r>
        <w:rPr>
          <w:rFonts w:ascii="Arial" w:hAnsi="Arial" w:cs="Arial"/>
          <w:sz w:val="20"/>
          <w:szCs w:val="20"/>
        </w:rPr>
        <w:t xml:space="preserve"> </w:t>
      </w:r>
      <w:r w:rsidRPr="00622961">
        <w:rPr>
          <w:rFonts w:ascii="Arial" w:hAnsi="Arial" w:cs="Arial"/>
          <w:sz w:val="20"/>
          <w:szCs w:val="20"/>
        </w:rPr>
        <w:t>fruithan</w:t>
      </w:r>
      <w:r>
        <w:rPr>
          <w:rFonts w:ascii="Arial" w:hAnsi="Arial" w:cs="Arial"/>
          <w:sz w:val="20"/>
          <w:szCs w:val="20"/>
        </w:rPr>
        <w:t>-</w:t>
      </w:r>
      <w:r w:rsidRPr="00622961">
        <w:rPr>
          <w:rFonts w:ascii="Arial" w:hAnsi="Arial" w:cs="Arial"/>
          <w:sz w:val="20"/>
          <w:szCs w:val="20"/>
        </w:rPr>
        <w:t>delaar is blijkbaar e</w:t>
      </w:r>
      <w:r>
        <w:rPr>
          <w:rFonts w:ascii="Arial" w:hAnsi="Arial" w:cs="Arial"/>
          <w:sz w:val="20"/>
          <w:szCs w:val="20"/>
        </w:rPr>
        <w:t>e</w:t>
      </w:r>
      <w:r w:rsidRPr="00622961">
        <w:rPr>
          <w:rFonts w:ascii="Arial" w:hAnsi="Arial" w:cs="Arial"/>
          <w:sz w:val="20"/>
          <w:szCs w:val="20"/>
        </w:rPr>
        <w:t>n groote oplichte</w:t>
      </w:r>
      <w:r>
        <w:rPr>
          <w:rFonts w:ascii="Arial" w:hAnsi="Arial" w:cs="Arial"/>
          <w:sz w:val="20"/>
          <w:szCs w:val="20"/>
        </w:rPr>
        <w:t>r</w:t>
      </w:r>
      <w:r w:rsidRPr="00622961">
        <w:rPr>
          <w:rFonts w:ascii="Arial" w:hAnsi="Arial" w:cs="Arial"/>
          <w:sz w:val="20"/>
          <w:szCs w:val="20"/>
        </w:rPr>
        <w:t xml:space="preserve"> en het kan z</w:t>
      </w:r>
      <w:r>
        <w:rPr>
          <w:rFonts w:ascii="Arial" w:hAnsi="Arial" w:cs="Arial"/>
          <w:sz w:val="20"/>
          <w:szCs w:val="20"/>
        </w:rPr>
        <w:t>ij</w:t>
      </w:r>
      <w:r w:rsidRPr="00622961">
        <w:rPr>
          <w:rFonts w:ascii="Arial" w:hAnsi="Arial" w:cs="Arial"/>
          <w:sz w:val="20"/>
          <w:szCs w:val="20"/>
        </w:rPr>
        <w:t>n nut hebben voor hem in dezen drukken fruitt</w:t>
      </w:r>
      <w:r>
        <w:rPr>
          <w:rFonts w:ascii="Arial" w:hAnsi="Arial" w:cs="Arial"/>
          <w:sz w:val="20"/>
          <w:szCs w:val="20"/>
        </w:rPr>
        <w:t>ijd te waarschuwen.</w:t>
      </w:r>
    </w:p>
    <w:p w:rsidR="00622961" w:rsidRDefault="00622961" w:rsidP="00444082">
      <w:pPr>
        <w:autoSpaceDE w:val="0"/>
        <w:autoSpaceDN w:val="0"/>
        <w:adjustRightInd w:val="0"/>
        <w:jc w:val="both"/>
        <w:rPr>
          <w:rFonts w:ascii="Arial" w:hAnsi="Arial" w:cs="Arial"/>
          <w:sz w:val="20"/>
          <w:szCs w:val="20"/>
        </w:rPr>
      </w:pPr>
    </w:p>
    <w:p w:rsidR="00DA5DD5" w:rsidRDefault="00DA5DD5" w:rsidP="00444082">
      <w:pPr>
        <w:autoSpaceDE w:val="0"/>
        <w:autoSpaceDN w:val="0"/>
        <w:adjustRightInd w:val="0"/>
        <w:jc w:val="both"/>
        <w:rPr>
          <w:rFonts w:ascii="Arial" w:hAnsi="Arial" w:cs="Arial"/>
          <w:sz w:val="20"/>
          <w:szCs w:val="20"/>
        </w:rPr>
      </w:pPr>
      <w:r>
        <w:rPr>
          <w:rFonts w:ascii="Arial" w:hAnsi="Arial" w:cs="Arial"/>
          <w:b/>
          <w:sz w:val="20"/>
          <w:szCs w:val="20"/>
          <w:u w:val="single"/>
        </w:rPr>
        <w:t>De Zuid-Willemsvaart 18-09-1907</w:t>
      </w:r>
    </w:p>
    <w:p w:rsidR="00DA5DD5" w:rsidRPr="00DA5DD5" w:rsidRDefault="00DA5DD5" w:rsidP="00444082">
      <w:pPr>
        <w:autoSpaceDE w:val="0"/>
        <w:autoSpaceDN w:val="0"/>
        <w:adjustRightInd w:val="0"/>
        <w:jc w:val="both"/>
        <w:rPr>
          <w:rFonts w:ascii="Arial" w:hAnsi="Arial" w:cs="Arial"/>
          <w:sz w:val="20"/>
          <w:szCs w:val="20"/>
        </w:rPr>
      </w:pPr>
    </w:p>
    <w:p w:rsidR="00DA5DD5" w:rsidRDefault="00DA5DD5" w:rsidP="00444082">
      <w:pPr>
        <w:autoSpaceDE w:val="0"/>
        <w:autoSpaceDN w:val="0"/>
        <w:adjustRightInd w:val="0"/>
        <w:jc w:val="both"/>
        <w:rPr>
          <w:rFonts w:ascii="Arial" w:hAnsi="Arial" w:cs="Arial"/>
          <w:sz w:val="20"/>
          <w:szCs w:val="20"/>
        </w:rPr>
      </w:pPr>
      <w:r w:rsidRPr="00DA5DD5">
        <w:rPr>
          <w:rStyle w:val="Nadruk"/>
          <w:rFonts w:ascii="Arial" w:hAnsi="Arial" w:cs="Arial"/>
          <w:i w:val="0"/>
          <w:sz w:val="20"/>
          <w:szCs w:val="20"/>
        </w:rPr>
        <w:t>Schijndel</w:t>
      </w:r>
      <w:r w:rsidRPr="00DA5DD5">
        <w:rPr>
          <w:rFonts w:ascii="Arial" w:hAnsi="Arial" w:cs="Arial"/>
          <w:sz w:val="20"/>
          <w:szCs w:val="20"/>
        </w:rPr>
        <w:t>. Dacht men eerst b</w:t>
      </w:r>
      <w:r>
        <w:rPr>
          <w:rFonts w:ascii="Arial" w:hAnsi="Arial" w:cs="Arial"/>
          <w:sz w:val="20"/>
          <w:szCs w:val="20"/>
        </w:rPr>
        <w:t>ij</w:t>
      </w:r>
      <w:r w:rsidRPr="00DA5DD5">
        <w:rPr>
          <w:rFonts w:ascii="Arial" w:hAnsi="Arial" w:cs="Arial"/>
          <w:sz w:val="20"/>
          <w:szCs w:val="20"/>
        </w:rPr>
        <w:t xml:space="preserve"> het vinden van h</w:t>
      </w:r>
      <w:r>
        <w:rPr>
          <w:rFonts w:ascii="Arial" w:hAnsi="Arial" w:cs="Arial"/>
          <w:sz w:val="20"/>
          <w:szCs w:val="20"/>
        </w:rPr>
        <w:t>e</w:t>
      </w:r>
      <w:r w:rsidRPr="00DA5DD5">
        <w:rPr>
          <w:rFonts w:ascii="Arial" w:hAnsi="Arial" w:cs="Arial"/>
          <w:sz w:val="20"/>
          <w:szCs w:val="20"/>
        </w:rPr>
        <w:t>t l</w:t>
      </w:r>
      <w:r>
        <w:rPr>
          <w:rFonts w:ascii="Arial" w:hAnsi="Arial" w:cs="Arial"/>
          <w:sz w:val="20"/>
          <w:szCs w:val="20"/>
        </w:rPr>
        <w:t>ij</w:t>
      </w:r>
      <w:r w:rsidRPr="00DA5DD5">
        <w:rPr>
          <w:rFonts w:ascii="Arial" w:hAnsi="Arial" w:cs="Arial"/>
          <w:sz w:val="20"/>
          <w:szCs w:val="20"/>
        </w:rPr>
        <w:t>k van den 17-jarigen M. Broks aan misdaad, het waarschijnlijkste is, dat h</w:t>
      </w:r>
      <w:r>
        <w:rPr>
          <w:rFonts w:ascii="Arial" w:hAnsi="Arial" w:cs="Arial"/>
          <w:sz w:val="20"/>
          <w:szCs w:val="20"/>
        </w:rPr>
        <w:t>ij</w:t>
      </w:r>
      <w:r w:rsidRPr="00DA5DD5">
        <w:rPr>
          <w:rFonts w:ascii="Arial" w:hAnsi="Arial" w:cs="Arial"/>
          <w:sz w:val="20"/>
          <w:szCs w:val="20"/>
        </w:rPr>
        <w:t>, met een geopend mes over den sloot springende, in het me</w:t>
      </w:r>
      <w:r>
        <w:rPr>
          <w:rFonts w:ascii="Arial" w:hAnsi="Arial" w:cs="Arial"/>
          <w:sz w:val="20"/>
          <w:szCs w:val="20"/>
        </w:rPr>
        <w:t>s</w:t>
      </w:r>
      <w:r w:rsidRPr="00DA5DD5">
        <w:rPr>
          <w:rFonts w:ascii="Arial" w:hAnsi="Arial" w:cs="Arial"/>
          <w:sz w:val="20"/>
          <w:szCs w:val="20"/>
        </w:rPr>
        <w:t xml:space="preserve"> is gevallen, want de wonde is voor in het been. H</w:t>
      </w:r>
      <w:r>
        <w:rPr>
          <w:rFonts w:ascii="Arial" w:hAnsi="Arial" w:cs="Arial"/>
          <w:sz w:val="20"/>
          <w:szCs w:val="20"/>
        </w:rPr>
        <w:t>ij</w:t>
      </w:r>
      <w:r w:rsidRPr="00DA5DD5">
        <w:rPr>
          <w:rFonts w:ascii="Arial" w:hAnsi="Arial" w:cs="Arial"/>
          <w:sz w:val="20"/>
          <w:szCs w:val="20"/>
        </w:rPr>
        <w:t xml:space="preserve"> </w:t>
      </w:r>
      <w:r>
        <w:rPr>
          <w:rFonts w:ascii="Arial" w:hAnsi="Arial" w:cs="Arial"/>
          <w:sz w:val="20"/>
          <w:szCs w:val="20"/>
        </w:rPr>
        <w:t>h</w:t>
      </w:r>
      <w:r w:rsidRPr="00DA5DD5">
        <w:rPr>
          <w:rFonts w:ascii="Arial" w:hAnsi="Arial" w:cs="Arial"/>
          <w:sz w:val="20"/>
          <w:szCs w:val="20"/>
        </w:rPr>
        <w:t>ad het mes geopend in de hand, om dat hij een appel had doorgesneden, waarvan h</w:t>
      </w:r>
      <w:r>
        <w:rPr>
          <w:rFonts w:ascii="Arial" w:hAnsi="Arial" w:cs="Arial"/>
          <w:sz w:val="20"/>
          <w:szCs w:val="20"/>
        </w:rPr>
        <w:t>ij</w:t>
      </w:r>
      <w:r w:rsidRPr="00DA5DD5">
        <w:rPr>
          <w:rFonts w:ascii="Arial" w:hAnsi="Arial" w:cs="Arial"/>
          <w:sz w:val="20"/>
          <w:szCs w:val="20"/>
        </w:rPr>
        <w:t xml:space="preserve"> nog een stukje in den mond had. Er wordt dus niet meer aan misdaad gedacht.</w:t>
      </w:r>
    </w:p>
    <w:p w:rsidR="00DA5DD5" w:rsidRDefault="00DA5DD5" w:rsidP="00444082">
      <w:pPr>
        <w:autoSpaceDE w:val="0"/>
        <w:autoSpaceDN w:val="0"/>
        <w:adjustRightInd w:val="0"/>
        <w:jc w:val="both"/>
        <w:rPr>
          <w:rFonts w:ascii="Arial" w:hAnsi="Arial" w:cs="Arial"/>
          <w:sz w:val="20"/>
          <w:szCs w:val="20"/>
        </w:rPr>
      </w:pPr>
    </w:p>
    <w:p w:rsidR="00102B38" w:rsidRPr="001F1804" w:rsidRDefault="00102B38"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20-09</w:t>
      </w:r>
      <w:r w:rsidRPr="001F1804">
        <w:rPr>
          <w:rFonts w:ascii="Arial" w:eastAsia="Arial Unicode MS" w:hAnsi="Arial" w:cs="Arial"/>
          <w:b/>
          <w:sz w:val="20"/>
          <w:szCs w:val="20"/>
          <w:u w:val="single"/>
        </w:rPr>
        <w:t>-190</w:t>
      </w:r>
      <w:r>
        <w:rPr>
          <w:rFonts w:ascii="Arial" w:eastAsia="Arial Unicode MS" w:hAnsi="Arial" w:cs="Arial"/>
          <w:b/>
          <w:sz w:val="20"/>
          <w:szCs w:val="20"/>
          <w:u w:val="single"/>
        </w:rPr>
        <w:t>7</w:t>
      </w:r>
    </w:p>
    <w:p w:rsidR="00102B38" w:rsidRDefault="00102B38" w:rsidP="00444082">
      <w:pPr>
        <w:autoSpaceDE w:val="0"/>
        <w:autoSpaceDN w:val="0"/>
        <w:adjustRightInd w:val="0"/>
        <w:jc w:val="both"/>
        <w:rPr>
          <w:rFonts w:ascii="Arial" w:hAnsi="Arial" w:cs="Arial"/>
          <w:sz w:val="20"/>
          <w:szCs w:val="20"/>
        </w:rPr>
      </w:pPr>
    </w:p>
    <w:p w:rsidR="00102B38" w:rsidRDefault="00102B38" w:rsidP="00444082">
      <w:pPr>
        <w:autoSpaceDE w:val="0"/>
        <w:autoSpaceDN w:val="0"/>
        <w:adjustRightInd w:val="0"/>
        <w:jc w:val="both"/>
        <w:rPr>
          <w:rFonts w:ascii="Arial" w:hAnsi="Arial" w:cs="Arial"/>
          <w:sz w:val="20"/>
          <w:szCs w:val="20"/>
        </w:rPr>
      </w:pPr>
      <w:r w:rsidRPr="00102B38">
        <w:rPr>
          <w:rFonts w:ascii="Arial" w:hAnsi="Arial" w:cs="Arial"/>
          <w:sz w:val="20"/>
          <w:szCs w:val="20"/>
        </w:rPr>
        <w:t xml:space="preserve">SCHIJNDEL, 19 Sept. De gemeentebegrooting werd voor dit jaar vastgesteld als volgt: Ontvangsten </w:t>
      </w:r>
    </w:p>
    <w:p w:rsidR="00102B38" w:rsidRDefault="00102B38" w:rsidP="00444082">
      <w:pPr>
        <w:autoSpaceDE w:val="0"/>
        <w:autoSpaceDN w:val="0"/>
        <w:adjustRightInd w:val="0"/>
        <w:jc w:val="both"/>
        <w:rPr>
          <w:rFonts w:ascii="Arial" w:hAnsi="Arial" w:cs="Arial"/>
          <w:sz w:val="20"/>
          <w:szCs w:val="20"/>
        </w:rPr>
      </w:pPr>
      <w:r w:rsidRPr="00102B38">
        <w:rPr>
          <w:rFonts w:ascii="Arial" w:hAnsi="Arial" w:cs="Arial"/>
          <w:sz w:val="20"/>
          <w:szCs w:val="20"/>
        </w:rPr>
        <w:t>f 3</w:t>
      </w:r>
      <w:r>
        <w:rPr>
          <w:rFonts w:ascii="Arial" w:hAnsi="Arial" w:cs="Arial"/>
          <w:sz w:val="20"/>
          <w:szCs w:val="20"/>
        </w:rPr>
        <w:t>8</w:t>
      </w:r>
      <w:r w:rsidRPr="00102B38">
        <w:rPr>
          <w:rFonts w:ascii="Arial" w:hAnsi="Arial" w:cs="Arial"/>
          <w:sz w:val="20"/>
          <w:szCs w:val="20"/>
        </w:rPr>
        <w:t>,793.07, uitgaven f</w:t>
      </w:r>
      <w:r>
        <w:rPr>
          <w:rFonts w:ascii="Arial" w:hAnsi="Arial" w:cs="Arial"/>
          <w:sz w:val="20"/>
          <w:szCs w:val="20"/>
        </w:rPr>
        <w:t xml:space="preserve"> </w:t>
      </w:r>
      <w:r w:rsidRPr="00102B38">
        <w:rPr>
          <w:rFonts w:ascii="Arial" w:hAnsi="Arial" w:cs="Arial"/>
          <w:sz w:val="20"/>
          <w:szCs w:val="20"/>
        </w:rPr>
        <w:t>3</w:t>
      </w:r>
      <w:r>
        <w:rPr>
          <w:rFonts w:ascii="Arial" w:hAnsi="Arial" w:cs="Arial"/>
          <w:sz w:val="20"/>
          <w:szCs w:val="20"/>
        </w:rPr>
        <w:t>4</w:t>
      </w:r>
      <w:r w:rsidRPr="00102B38">
        <w:rPr>
          <w:rFonts w:ascii="Arial" w:hAnsi="Arial" w:cs="Arial"/>
          <w:sz w:val="20"/>
          <w:szCs w:val="20"/>
        </w:rPr>
        <w:t>,184.58, sluitende alzoo met een batig saldo van f 4</w:t>
      </w:r>
      <w:r>
        <w:rPr>
          <w:rFonts w:ascii="Arial" w:hAnsi="Arial" w:cs="Arial"/>
          <w:sz w:val="20"/>
          <w:szCs w:val="20"/>
        </w:rPr>
        <w:t>6</w:t>
      </w:r>
      <w:r w:rsidRPr="00102B38">
        <w:rPr>
          <w:rFonts w:ascii="Arial" w:hAnsi="Arial" w:cs="Arial"/>
          <w:sz w:val="20"/>
          <w:szCs w:val="20"/>
        </w:rPr>
        <w:t>08.4</w:t>
      </w:r>
      <w:r>
        <w:rPr>
          <w:rFonts w:ascii="Arial" w:hAnsi="Arial" w:cs="Arial"/>
          <w:sz w:val="20"/>
          <w:szCs w:val="20"/>
        </w:rPr>
        <w:t>9</w:t>
      </w:r>
      <w:r w:rsidRPr="00102B38">
        <w:rPr>
          <w:rFonts w:ascii="Arial" w:hAnsi="Arial" w:cs="Arial"/>
          <w:sz w:val="20"/>
          <w:szCs w:val="20"/>
        </w:rPr>
        <w:t>.</w:t>
      </w:r>
    </w:p>
    <w:p w:rsidR="00102B38" w:rsidRDefault="00102B38" w:rsidP="00444082">
      <w:pPr>
        <w:autoSpaceDE w:val="0"/>
        <w:autoSpaceDN w:val="0"/>
        <w:adjustRightInd w:val="0"/>
        <w:jc w:val="both"/>
        <w:rPr>
          <w:rFonts w:ascii="Arial" w:hAnsi="Arial" w:cs="Arial"/>
          <w:sz w:val="20"/>
          <w:szCs w:val="20"/>
        </w:rPr>
      </w:pPr>
    </w:p>
    <w:p w:rsidR="00366500" w:rsidRDefault="00366500" w:rsidP="00444082">
      <w:pPr>
        <w:autoSpaceDE w:val="0"/>
        <w:autoSpaceDN w:val="0"/>
        <w:adjustRightInd w:val="0"/>
        <w:jc w:val="both"/>
        <w:rPr>
          <w:rFonts w:ascii="Arial" w:hAnsi="Arial" w:cs="Arial"/>
          <w:sz w:val="20"/>
          <w:szCs w:val="20"/>
        </w:rPr>
      </w:pPr>
      <w:r w:rsidRPr="00366500">
        <w:rPr>
          <w:rFonts w:ascii="Arial" w:hAnsi="Arial" w:cs="Arial"/>
          <w:sz w:val="20"/>
          <w:szCs w:val="20"/>
        </w:rPr>
        <w:t>Kermis</w:t>
      </w:r>
      <w:r>
        <w:rPr>
          <w:rFonts w:ascii="Arial" w:hAnsi="Arial" w:cs="Arial"/>
          <w:sz w:val="20"/>
          <w:szCs w:val="20"/>
        </w:rPr>
        <w:t xml:space="preserve"> </w:t>
      </w:r>
      <w:r w:rsidRPr="00366500">
        <w:rPr>
          <w:rFonts w:ascii="Arial" w:hAnsi="Arial" w:cs="Arial"/>
          <w:sz w:val="20"/>
          <w:szCs w:val="20"/>
        </w:rPr>
        <w:t>te</w:t>
      </w:r>
      <w:r>
        <w:rPr>
          <w:rFonts w:ascii="Arial" w:hAnsi="Arial" w:cs="Arial"/>
          <w:sz w:val="20"/>
          <w:szCs w:val="20"/>
        </w:rPr>
        <w:t xml:space="preserve"> </w:t>
      </w:r>
      <w:r w:rsidRPr="00366500">
        <w:rPr>
          <w:rFonts w:ascii="Arial" w:hAnsi="Arial" w:cs="Arial"/>
          <w:sz w:val="20"/>
          <w:szCs w:val="20"/>
        </w:rPr>
        <w:t>Schijndel De BURGEMEESTER van Sc</w:t>
      </w:r>
      <w:r>
        <w:rPr>
          <w:rFonts w:ascii="Arial" w:hAnsi="Arial" w:cs="Arial"/>
          <w:sz w:val="20"/>
          <w:szCs w:val="20"/>
        </w:rPr>
        <w:t>h</w:t>
      </w:r>
      <w:r w:rsidRPr="00366500">
        <w:rPr>
          <w:rFonts w:ascii="Arial" w:hAnsi="Arial" w:cs="Arial"/>
          <w:sz w:val="20"/>
          <w:szCs w:val="20"/>
        </w:rPr>
        <w:t xml:space="preserve">ijndel MAAKT BEKEND: dat gedurende de Kermis te </w:t>
      </w:r>
      <w:r w:rsidRPr="00366500">
        <w:rPr>
          <w:rStyle w:val="Nadruk"/>
          <w:rFonts w:ascii="Arial" w:hAnsi="Arial" w:cs="Arial"/>
          <w:i w:val="0"/>
          <w:sz w:val="20"/>
          <w:szCs w:val="20"/>
        </w:rPr>
        <w:t>Schijndel</w:t>
      </w:r>
      <w:r w:rsidRPr="00366500">
        <w:rPr>
          <w:rFonts w:ascii="Arial" w:hAnsi="Arial" w:cs="Arial"/>
          <w:sz w:val="20"/>
          <w:szCs w:val="20"/>
        </w:rPr>
        <w:t xml:space="preserve"> van Zondag 29 September 1907 tot en met Donderdag 3 October d. a. </w:t>
      </w:r>
      <w:r>
        <w:rPr>
          <w:rFonts w:ascii="Arial" w:hAnsi="Arial" w:cs="Arial"/>
          <w:sz w:val="20"/>
          <w:szCs w:val="20"/>
        </w:rPr>
        <w:t>v</w:t>
      </w:r>
      <w:r w:rsidRPr="00366500">
        <w:rPr>
          <w:rFonts w:ascii="Arial" w:hAnsi="Arial" w:cs="Arial"/>
          <w:sz w:val="20"/>
          <w:szCs w:val="20"/>
        </w:rPr>
        <w:t>., Liedjeszangers, Harmonicaspelers, Hazardspelen en dergelijken, te</w:t>
      </w:r>
      <w:r>
        <w:rPr>
          <w:rFonts w:ascii="Arial" w:hAnsi="Arial" w:cs="Arial"/>
          <w:sz w:val="20"/>
          <w:szCs w:val="20"/>
        </w:rPr>
        <w:t>n</w:t>
      </w:r>
      <w:r w:rsidRPr="00366500">
        <w:rPr>
          <w:rFonts w:ascii="Arial" w:hAnsi="Arial" w:cs="Arial"/>
          <w:sz w:val="20"/>
          <w:szCs w:val="20"/>
        </w:rPr>
        <w:t xml:space="preserve"> str</w:t>
      </w:r>
      <w:r>
        <w:rPr>
          <w:rFonts w:ascii="Arial" w:hAnsi="Arial" w:cs="Arial"/>
          <w:sz w:val="20"/>
          <w:szCs w:val="20"/>
        </w:rPr>
        <w:t>eng</w:t>
      </w:r>
      <w:r w:rsidRPr="00366500">
        <w:rPr>
          <w:rFonts w:ascii="Arial" w:hAnsi="Arial" w:cs="Arial"/>
          <w:sz w:val="20"/>
          <w:szCs w:val="20"/>
        </w:rPr>
        <w:t>ste z</w:t>
      </w:r>
      <w:r>
        <w:rPr>
          <w:rFonts w:ascii="Arial" w:hAnsi="Arial" w:cs="Arial"/>
          <w:sz w:val="20"/>
          <w:szCs w:val="20"/>
        </w:rPr>
        <w:t>u</w:t>
      </w:r>
      <w:r w:rsidRPr="00366500">
        <w:rPr>
          <w:rFonts w:ascii="Arial" w:hAnsi="Arial" w:cs="Arial"/>
          <w:sz w:val="20"/>
          <w:szCs w:val="20"/>
        </w:rPr>
        <w:t>ll</w:t>
      </w:r>
      <w:r>
        <w:rPr>
          <w:rFonts w:ascii="Arial" w:hAnsi="Arial" w:cs="Arial"/>
          <w:sz w:val="20"/>
          <w:szCs w:val="20"/>
        </w:rPr>
        <w:t>en</w:t>
      </w:r>
      <w:r w:rsidRPr="00366500">
        <w:rPr>
          <w:rFonts w:ascii="Arial" w:hAnsi="Arial" w:cs="Arial"/>
          <w:sz w:val="20"/>
          <w:szCs w:val="20"/>
        </w:rPr>
        <w:t xml:space="preserve"> worden </w:t>
      </w:r>
      <w:r>
        <w:rPr>
          <w:rFonts w:ascii="Arial" w:hAnsi="Arial" w:cs="Arial"/>
          <w:sz w:val="20"/>
          <w:szCs w:val="20"/>
        </w:rPr>
        <w:t>geweerd</w:t>
      </w:r>
      <w:r w:rsidRPr="00366500">
        <w:rPr>
          <w:rFonts w:ascii="Arial" w:hAnsi="Arial" w:cs="Arial"/>
          <w:sz w:val="20"/>
          <w:szCs w:val="20"/>
        </w:rPr>
        <w:t xml:space="preserve">, terwijl Orgeldraaiers, mits voorzien van een zuiver toongevend Orgel, slechts tot een beperkt aantal worden toegelaten. Verlotingen zijn verboden, opgrond van de wet van 6 Juni 1905 (Stbl. No 171.) </w:t>
      </w:r>
    </w:p>
    <w:p w:rsidR="00366500" w:rsidRDefault="00366500" w:rsidP="00444082">
      <w:pPr>
        <w:autoSpaceDE w:val="0"/>
        <w:autoSpaceDN w:val="0"/>
        <w:adjustRightInd w:val="0"/>
        <w:jc w:val="both"/>
        <w:rPr>
          <w:rFonts w:ascii="Arial" w:hAnsi="Arial" w:cs="Arial"/>
          <w:sz w:val="20"/>
          <w:szCs w:val="20"/>
        </w:rPr>
      </w:pPr>
      <w:r w:rsidRPr="00366500">
        <w:rPr>
          <w:rStyle w:val="Nadruk"/>
          <w:rFonts w:ascii="Arial" w:hAnsi="Arial" w:cs="Arial"/>
          <w:i w:val="0"/>
          <w:sz w:val="20"/>
          <w:szCs w:val="20"/>
        </w:rPr>
        <w:t>Schijndel</w:t>
      </w:r>
      <w:r w:rsidRPr="00366500">
        <w:rPr>
          <w:rFonts w:ascii="Arial" w:hAnsi="Arial" w:cs="Arial"/>
          <w:sz w:val="20"/>
          <w:szCs w:val="20"/>
        </w:rPr>
        <w:t>, 18 September 1907. De Burgemeester voornoemd, H. L. MANDERS.</w:t>
      </w:r>
    </w:p>
    <w:p w:rsidR="009B743E" w:rsidRDefault="009B743E" w:rsidP="00444082">
      <w:pPr>
        <w:autoSpaceDE w:val="0"/>
        <w:autoSpaceDN w:val="0"/>
        <w:adjustRightInd w:val="0"/>
        <w:jc w:val="both"/>
        <w:rPr>
          <w:rFonts w:ascii="Arial" w:eastAsia="Arial Unicode MS" w:hAnsi="Arial" w:cs="Arial"/>
          <w:b/>
          <w:sz w:val="20"/>
          <w:szCs w:val="20"/>
          <w:u w:val="single"/>
        </w:rPr>
      </w:pPr>
    </w:p>
    <w:p w:rsidR="009B743E" w:rsidRDefault="009B743E" w:rsidP="00444082">
      <w:pPr>
        <w:autoSpaceDE w:val="0"/>
        <w:autoSpaceDN w:val="0"/>
        <w:adjustRightInd w:val="0"/>
        <w:jc w:val="both"/>
        <w:rPr>
          <w:rFonts w:ascii="Arial" w:hAnsi="Arial" w:cs="Arial"/>
          <w:sz w:val="20"/>
          <w:szCs w:val="20"/>
        </w:rPr>
      </w:pPr>
      <w:r w:rsidRPr="009B743E">
        <w:rPr>
          <w:rFonts w:ascii="Arial" w:hAnsi="Arial" w:cs="Arial"/>
          <w:sz w:val="20"/>
          <w:szCs w:val="20"/>
        </w:rPr>
        <w:t xml:space="preserve">Uit </w:t>
      </w:r>
      <w:r w:rsidRPr="009B743E">
        <w:rPr>
          <w:rStyle w:val="Nadruk"/>
          <w:rFonts w:ascii="Arial" w:hAnsi="Arial" w:cs="Arial"/>
          <w:i w:val="0"/>
          <w:sz w:val="20"/>
          <w:szCs w:val="20"/>
        </w:rPr>
        <w:t>Sch</w:t>
      </w:r>
      <w:r>
        <w:rPr>
          <w:rStyle w:val="Nadruk"/>
          <w:rFonts w:ascii="Arial" w:hAnsi="Arial" w:cs="Arial"/>
          <w:i w:val="0"/>
          <w:sz w:val="20"/>
          <w:szCs w:val="20"/>
        </w:rPr>
        <w:t>ij</w:t>
      </w:r>
      <w:r w:rsidRPr="009B743E">
        <w:rPr>
          <w:rStyle w:val="Nadruk"/>
          <w:rFonts w:ascii="Arial" w:hAnsi="Arial" w:cs="Arial"/>
          <w:i w:val="0"/>
          <w:sz w:val="20"/>
          <w:szCs w:val="20"/>
        </w:rPr>
        <w:t>ndel</w:t>
      </w:r>
      <w:r w:rsidRPr="009B743E">
        <w:rPr>
          <w:rFonts w:ascii="Arial" w:hAnsi="Arial" w:cs="Arial"/>
          <w:sz w:val="20"/>
          <w:szCs w:val="20"/>
        </w:rPr>
        <w:t xml:space="preserve"> wordt ons d.d. 19 Sept. gehreven: Was het naburige Duitschland tot heden onze groote afnem</w:t>
      </w:r>
      <w:r>
        <w:rPr>
          <w:rFonts w:ascii="Arial" w:hAnsi="Arial" w:cs="Arial"/>
          <w:sz w:val="20"/>
          <w:szCs w:val="20"/>
        </w:rPr>
        <w:t>e</w:t>
      </w:r>
      <w:r w:rsidRPr="009B743E">
        <w:rPr>
          <w:rFonts w:ascii="Arial" w:hAnsi="Arial" w:cs="Arial"/>
          <w:sz w:val="20"/>
          <w:szCs w:val="20"/>
        </w:rPr>
        <w:t>r van aardappelen, thans is het dit ook van fruit, voorna</w:t>
      </w:r>
      <w:r>
        <w:rPr>
          <w:rFonts w:ascii="Arial" w:hAnsi="Arial" w:cs="Arial"/>
          <w:sz w:val="20"/>
          <w:szCs w:val="20"/>
        </w:rPr>
        <w:t>m</w:t>
      </w:r>
      <w:r w:rsidRPr="009B743E">
        <w:rPr>
          <w:rFonts w:ascii="Arial" w:hAnsi="Arial" w:cs="Arial"/>
          <w:sz w:val="20"/>
          <w:szCs w:val="20"/>
        </w:rPr>
        <w:t>elijk van appelen, geworden. Ge</w:t>
      </w:r>
      <w:r>
        <w:rPr>
          <w:rFonts w:ascii="Arial" w:hAnsi="Arial" w:cs="Arial"/>
          <w:sz w:val="20"/>
          <w:szCs w:val="20"/>
        </w:rPr>
        <w:t>h</w:t>
      </w:r>
      <w:r w:rsidRPr="009B743E">
        <w:rPr>
          <w:rFonts w:ascii="Arial" w:hAnsi="Arial" w:cs="Arial"/>
          <w:sz w:val="20"/>
          <w:szCs w:val="20"/>
        </w:rPr>
        <w:t xml:space="preserve">eele </w:t>
      </w:r>
      <w:r w:rsidRPr="009B743E">
        <w:rPr>
          <w:rFonts w:ascii="Arial" w:hAnsi="Arial" w:cs="Arial"/>
          <w:sz w:val="20"/>
          <w:szCs w:val="20"/>
        </w:rPr>
        <w:lastRenderedPageBreak/>
        <w:t>wagonladingen z</w:t>
      </w:r>
      <w:r>
        <w:rPr>
          <w:rFonts w:ascii="Arial" w:hAnsi="Arial" w:cs="Arial"/>
          <w:sz w:val="20"/>
          <w:szCs w:val="20"/>
        </w:rPr>
        <w:t>ijn</w:t>
      </w:r>
      <w:r w:rsidRPr="009B743E">
        <w:rPr>
          <w:rFonts w:ascii="Arial" w:hAnsi="Arial" w:cs="Arial"/>
          <w:sz w:val="20"/>
          <w:szCs w:val="20"/>
        </w:rPr>
        <w:t xml:space="preserve"> tegen hooge pr</w:t>
      </w:r>
      <w:r>
        <w:rPr>
          <w:rFonts w:ascii="Arial" w:hAnsi="Arial" w:cs="Arial"/>
          <w:sz w:val="20"/>
          <w:szCs w:val="20"/>
        </w:rPr>
        <w:t>ij</w:t>
      </w:r>
      <w:r w:rsidRPr="009B743E">
        <w:rPr>
          <w:rFonts w:ascii="Arial" w:hAnsi="Arial" w:cs="Arial"/>
          <w:sz w:val="20"/>
          <w:szCs w:val="20"/>
        </w:rPr>
        <w:t>zen opgekocht en over de grenzen gevoerd. Onze fruittelers zien „de Pruisen" graag komen.</w:t>
      </w:r>
    </w:p>
    <w:p w:rsidR="009B743E" w:rsidRPr="009B743E" w:rsidRDefault="009B743E" w:rsidP="00444082">
      <w:pPr>
        <w:autoSpaceDE w:val="0"/>
        <w:autoSpaceDN w:val="0"/>
        <w:adjustRightInd w:val="0"/>
        <w:jc w:val="both"/>
        <w:rPr>
          <w:rFonts w:ascii="Arial" w:eastAsia="Arial Unicode MS" w:hAnsi="Arial" w:cs="Arial"/>
          <w:b/>
          <w:sz w:val="20"/>
          <w:szCs w:val="20"/>
          <w:u w:val="single"/>
        </w:rPr>
      </w:pPr>
    </w:p>
    <w:p w:rsidR="000A29F8" w:rsidRPr="001F1804" w:rsidRDefault="000A29F8"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23-09</w:t>
      </w:r>
      <w:r w:rsidRPr="001F1804">
        <w:rPr>
          <w:rFonts w:ascii="Arial" w:eastAsia="Arial Unicode MS" w:hAnsi="Arial" w:cs="Arial"/>
          <w:b/>
          <w:sz w:val="20"/>
          <w:szCs w:val="20"/>
          <w:u w:val="single"/>
        </w:rPr>
        <w:t>-190</w:t>
      </w:r>
      <w:r>
        <w:rPr>
          <w:rFonts w:ascii="Arial" w:eastAsia="Arial Unicode MS" w:hAnsi="Arial" w:cs="Arial"/>
          <w:b/>
          <w:sz w:val="20"/>
          <w:szCs w:val="20"/>
          <w:u w:val="single"/>
        </w:rPr>
        <w:t>7</w:t>
      </w:r>
    </w:p>
    <w:p w:rsidR="000A29F8" w:rsidRDefault="000A29F8" w:rsidP="00444082">
      <w:pPr>
        <w:autoSpaceDE w:val="0"/>
        <w:autoSpaceDN w:val="0"/>
        <w:adjustRightInd w:val="0"/>
        <w:jc w:val="both"/>
        <w:rPr>
          <w:rFonts w:ascii="Arial" w:hAnsi="Arial" w:cs="Arial"/>
          <w:sz w:val="20"/>
          <w:szCs w:val="20"/>
        </w:rPr>
      </w:pPr>
    </w:p>
    <w:p w:rsidR="000A29F8" w:rsidRDefault="000A29F8" w:rsidP="00444082">
      <w:pPr>
        <w:autoSpaceDE w:val="0"/>
        <w:autoSpaceDN w:val="0"/>
        <w:adjustRightInd w:val="0"/>
        <w:jc w:val="both"/>
        <w:rPr>
          <w:rFonts w:ascii="Arial" w:hAnsi="Arial" w:cs="Arial"/>
          <w:sz w:val="20"/>
          <w:szCs w:val="20"/>
        </w:rPr>
      </w:pPr>
      <w:r w:rsidRPr="000A29F8">
        <w:rPr>
          <w:rFonts w:ascii="Arial" w:hAnsi="Arial" w:cs="Arial"/>
          <w:sz w:val="20"/>
          <w:szCs w:val="20"/>
        </w:rPr>
        <w:t>SCHIJNDEL</w:t>
      </w:r>
      <w:r>
        <w:rPr>
          <w:rFonts w:ascii="Arial" w:hAnsi="Arial" w:cs="Arial"/>
          <w:sz w:val="20"/>
          <w:szCs w:val="20"/>
        </w:rPr>
        <w:t>,</w:t>
      </w:r>
      <w:r w:rsidRPr="000A29F8">
        <w:rPr>
          <w:rFonts w:ascii="Arial" w:hAnsi="Arial" w:cs="Arial"/>
          <w:sz w:val="20"/>
          <w:szCs w:val="20"/>
        </w:rPr>
        <w:t xml:space="preserve"> 20 Sept. Tot onderwijzer aan de school in de kom der gemeente is benoemd de heer Jos. Van Hagen uit Doesburg, tijdelijk onderwijzer te Zevenaar. </w:t>
      </w:r>
    </w:p>
    <w:p w:rsidR="000A29F8" w:rsidRDefault="000A29F8" w:rsidP="00444082">
      <w:pPr>
        <w:autoSpaceDE w:val="0"/>
        <w:autoSpaceDN w:val="0"/>
        <w:adjustRightInd w:val="0"/>
        <w:jc w:val="both"/>
        <w:rPr>
          <w:rFonts w:ascii="Arial" w:hAnsi="Arial" w:cs="Arial"/>
          <w:sz w:val="20"/>
          <w:szCs w:val="20"/>
        </w:rPr>
      </w:pPr>
    </w:p>
    <w:p w:rsidR="000A29F8" w:rsidRDefault="000A29F8" w:rsidP="00444082">
      <w:pPr>
        <w:autoSpaceDE w:val="0"/>
        <w:autoSpaceDN w:val="0"/>
        <w:adjustRightInd w:val="0"/>
        <w:jc w:val="both"/>
        <w:rPr>
          <w:rFonts w:ascii="Arial" w:hAnsi="Arial" w:cs="Arial"/>
          <w:sz w:val="20"/>
          <w:szCs w:val="20"/>
        </w:rPr>
      </w:pPr>
      <w:r w:rsidRPr="000A29F8">
        <w:rPr>
          <w:rFonts w:ascii="Arial" w:hAnsi="Arial" w:cs="Arial"/>
          <w:sz w:val="20"/>
          <w:szCs w:val="20"/>
        </w:rPr>
        <w:t>Op Dinsdag 1 October, met kermis, zullen de heeren Sol</w:t>
      </w:r>
      <w:r>
        <w:rPr>
          <w:rFonts w:ascii="Arial" w:hAnsi="Arial" w:cs="Arial"/>
          <w:sz w:val="20"/>
          <w:szCs w:val="20"/>
        </w:rPr>
        <w:t>s</w:t>
      </w:r>
      <w:r w:rsidRPr="000A29F8">
        <w:rPr>
          <w:rFonts w:ascii="Arial" w:hAnsi="Arial" w:cs="Arial"/>
          <w:sz w:val="20"/>
          <w:szCs w:val="20"/>
        </w:rPr>
        <w:t xml:space="preserve">er en </w:t>
      </w:r>
      <w:r>
        <w:rPr>
          <w:rFonts w:ascii="Arial" w:hAnsi="Arial" w:cs="Arial"/>
          <w:sz w:val="20"/>
          <w:szCs w:val="20"/>
        </w:rPr>
        <w:t>H</w:t>
      </w:r>
      <w:r w:rsidRPr="000A29F8">
        <w:rPr>
          <w:rFonts w:ascii="Arial" w:hAnsi="Arial" w:cs="Arial"/>
          <w:sz w:val="20"/>
          <w:szCs w:val="20"/>
        </w:rPr>
        <w:t>ess</w:t>
      </w:r>
      <w:r>
        <w:rPr>
          <w:rFonts w:ascii="Arial" w:hAnsi="Arial" w:cs="Arial"/>
          <w:sz w:val="20"/>
          <w:szCs w:val="20"/>
        </w:rPr>
        <w:t>e</w:t>
      </w:r>
      <w:r w:rsidRPr="000A29F8">
        <w:rPr>
          <w:rFonts w:ascii="Arial" w:hAnsi="Arial" w:cs="Arial"/>
          <w:sz w:val="20"/>
          <w:szCs w:val="20"/>
        </w:rPr>
        <w:t xml:space="preserve"> uit Amsterdam op uituoodiging der wielerclub „Van Amstel" optreden voor leden en belangstellenden in de groote zaal van den heer R. Steenbakkers. De goede naam dezer humoristen-duettisten is waarborg voor een druk bezoek.</w:t>
      </w:r>
    </w:p>
    <w:p w:rsidR="000A29F8" w:rsidRDefault="000A29F8" w:rsidP="00444082">
      <w:pPr>
        <w:autoSpaceDE w:val="0"/>
        <w:autoSpaceDN w:val="0"/>
        <w:adjustRightInd w:val="0"/>
        <w:jc w:val="both"/>
        <w:rPr>
          <w:rFonts w:ascii="Arial" w:hAnsi="Arial" w:cs="Arial"/>
          <w:sz w:val="20"/>
          <w:szCs w:val="20"/>
        </w:rPr>
      </w:pPr>
    </w:p>
    <w:p w:rsidR="00120782" w:rsidRPr="001F1804" w:rsidRDefault="00120782"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28-09</w:t>
      </w:r>
      <w:r w:rsidRPr="001F1804">
        <w:rPr>
          <w:rFonts w:ascii="Arial" w:eastAsia="Arial Unicode MS" w:hAnsi="Arial" w:cs="Arial"/>
          <w:b/>
          <w:sz w:val="20"/>
          <w:szCs w:val="20"/>
          <w:u w:val="single"/>
        </w:rPr>
        <w:t>-190</w:t>
      </w:r>
      <w:r>
        <w:rPr>
          <w:rFonts w:ascii="Arial" w:eastAsia="Arial Unicode MS" w:hAnsi="Arial" w:cs="Arial"/>
          <w:b/>
          <w:sz w:val="20"/>
          <w:szCs w:val="20"/>
          <w:u w:val="single"/>
        </w:rPr>
        <w:t>7</w:t>
      </w:r>
    </w:p>
    <w:p w:rsidR="00120782" w:rsidRDefault="00120782" w:rsidP="00444082">
      <w:pPr>
        <w:autoSpaceDE w:val="0"/>
        <w:autoSpaceDN w:val="0"/>
        <w:adjustRightInd w:val="0"/>
        <w:jc w:val="both"/>
        <w:rPr>
          <w:rFonts w:ascii="Arial" w:hAnsi="Arial" w:cs="Arial"/>
          <w:sz w:val="20"/>
          <w:szCs w:val="20"/>
        </w:rPr>
      </w:pPr>
    </w:p>
    <w:p w:rsidR="00120782" w:rsidRDefault="00120782" w:rsidP="00444082">
      <w:pPr>
        <w:autoSpaceDE w:val="0"/>
        <w:autoSpaceDN w:val="0"/>
        <w:adjustRightInd w:val="0"/>
        <w:jc w:val="both"/>
        <w:rPr>
          <w:rFonts w:ascii="Arial" w:hAnsi="Arial" w:cs="Arial"/>
          <w:sz w:val="20"/>
          <w:szCs w:val="20"/>
        </w:rPr>
      </w:pPr>
      <w:r w:rsidRPr="00120782">
        <w:rPr>
          <w:rFonts w:ascii="Arial" w:hAnsi="Arial" w:cs="Arial"/>
          <w:sz w:val="20"/>
          <w:szCs w:val="20"/>
        </w:rPr>
        <w:t>SCHIJNDEL, 26 Sept. Onze kermis op a .</w:t>
      </w:r>
      <w:r>
        <w:rPr>
          <w:rFonts w:ascii="Arial" w:hAnsi="Arial" w:cs="Arial"/>
          <w:sz w:val="20"/>
          <w:szCs w:val="20"/>
        </w:rPr>
        <w:t>s</w:t>
      </w:r>
      <w:r w:rsidRPr="00120782">
        <w:rPr>
          <w:rFonts w:ascii="Arial" w:hAnsi="Arial" w:cs="Arial"/>
          <w:sz w:val="20"/>
          <w:szCs w:val="20"/>
        </w:rPr>
        <w:t>. Zondag gaat blijkbaar vooruit. Z</w:t>
      </w:r>
      <w:r>
        <w:rPr>
          <w:rFonts w:ascii="Arial" w:hAnsi="Arial" w:cs="Arial"/>
          <w:sz w:val="20"/>
          <w:szCs w:val="20"/>
        </w:rPr>
        <w:t>ij</w:t>
      </w:r>
      <w:r w:rsidRPr="00120782">
        <w:rPr>
          <w:rFonts w:ascii="Arial" w:hAnsi="Arial" w:cs="Arial"/>
          <w:sz w:val="20"/>
          <w:szCs w:val="20"/>
        </w:rPr>
        <w:t>n we reeds lang aan draaimolens, schommels enz, gewoon, dit jaar komt er niet één, maar twee paardenspellen, iets wat tot heden nog niet is voorgekomen. Het eene behoort den heer Resman, het andere den heer Pigmans en beide zijn, vooral voor onze jeugd, gelegenheden te meer om zich onschuldig e</w:t>
      </w:r>
      <w:r>
        <w:rPr>
          <w:rFonts w:ascii="Arial" w:hAnsi="Arial" w:cs="Arial"/>
          <w:sz w:val="20"/>
          <w:szCs w:val="20"/>
        </w:rPr>
        <w:t>n</w:t>
      </w:r>
      <w:r w:rsidRPr="00120782">
        <w:rPr>
          <w:rFonts w:ascii="Arial" w:hAnsi="Arial" w:cs="Arial"/>
          <w:sz w:val="20"/>
          <w:szCs w:val="20"/>
        </w:rPr>
        <w:t xml:space="preserve"> kostelijk te vermaken.</w:t>
      </w:r>
    </w:p>
    <w:p w:rsidR="00120782" w:rsidRDefault="00120782" w:rsidP="00444082">
      <w:pPr>
        <w:autoSpaceDE w:val="0"/>
        <w:autoSpaceDN w:val="0"/>
        <w:adjustRightInd w:val="0"/>
        <w:jc w:val="both"/>
        <w:rPr>
          <w:rFonts w:ascii="Arial" w:hAnsi="Arial" w:cs="Arial"/>
          <w:sz w:val="20"/>
          <w:szCs w:val="20"/>
        </w:rPr>
      </w:pPr>
    </w:p>
    <w:p w:rsidR="000D4DB8" w:rsidRDefault="000D4DB8" w:rsidP="00444082">
      <w:pPr>
        <w:autoSpaceDE w:val="0"/>
        <w:autoSpaceDN w:val="0"/>
        <w:adjustRightInd w:val="0"/>
        <w:jc w:val="both"/>
        <w:rPr>
          <w:rFonts w:ascii="Arial" w:hAnsi="Arial" w:cs="Arial"/>
          <w:sz w:val="20"/>
          <w:szCs w:val="20"/>
        </w:rPr>
      </w:pPr>
      <w:r w:rsidRPr="000D4DB8">
        <w:rPr>
          <w:rFonts w:ascii="Arial" w:hAnsi="Arial" w:cs="Arial"/>
          <w:sz w:val="20"/>
          <w:szCs w:val="20"/>
        </w:rPr>
        <w:t xml:space="preserve">SCHIJNDEL, 26 Sept. De heeren A. v. Geffen, metselaar, en W. v. Kaathoven, timmerman, werden samen als laagste inschrijvers aannemer van de grondwerken en het leggen der fundamenten eener te-bouwen villa des </w:t>
      </w:r>
      <w:r>
        <w:rPr>
          <w:rFonts w:ascii="Arial" w:hAnsi="Arial" w:cs="Arial"/>
          <w:sz w:val="20"/>
          <w:szCs w:val="20"/>
        </w:rPr>
        <w:t>h</w:t>
      </w:r>
      <w:r w:rsidRPr="000D4DB8">
        <w:rPr>
          <w:rFonts w:ascii="Arial" w:hAnsi="Arial" w:cs="Arial"/>
          <w:sz w:val="20"/>
          <w:szCs w:val="20"/>
        </w:rPr>
        <w:t xml:space="preserve">eeren </w:t>
      </w:r>
      <w:r>
        <w:rPr>
          <w:rFonts w:ascii="Arial" w:hAnsi="Arial" w:cs="Arial"/>
          <w:sz w:val="20"/>
          <w:szCs w:val="20"/>
        </w:rPr>
        <w:t>H</w:t>
      </w:r>
      <w:r w:rsidRPr="000D4DB8">
        <w:rPr>
          <w:rFonts w:ascii="Arial" w:hAnsi="Arial" w:cs="Arial"/>
          <w:sz w:val="20"/>
          <w:szCs w:val="20"/>
        </w:rPr>
        <w:t>. Bol</w:t>
      </w:r>
      <w:r>
        <w:rPr>
          <w:rFonts w:ascii="Arial" w:hAnsi="Arial" w:cs="Arial"/>
          <w:sz w:val="20"/>
          <w:szCs w:val="20"/>
        </w:rPr>
        <w:t>s</w:t>
      </w:r>
      <w:r w:rsidRPr="000D4DB8">
        <w:rPr>
          <w:rFonts w:ascii="Arial" w:hAnsi="Arial" w:cs="Arial"/>
          <w:sz w:val="20"/>
          <w:szCs w:val="20"/>
        </w:rPr>
        <w:t>ius alhier.</w:t>
      </w:r>
    </w:p>
    <w:p w:rsidR="000D4DB8" w:rsidRDefault="000D4DB8" w:rsidP="00444082">
      <w:pPr>
        <w:autoSpaceDE w:val="0"/>
        <w:autoSpaceDN w:val="0"/>
        <w:adjustRightInd w:val="0"/>
        <w:jc w:val="both"/>
        <w:rPr>
          <w:rFonts w:ascii="Arial" w:hAnsi="Arial" w:cs="Arial"/>
          <w:sz w:val="20"/>
          <w:szCs w:val="20"/>
        </w:rPr>
      </w:pPr>
    </w:p>
    <w:p w:rsidR="00767BD6" w:rsidRDefault="00767BD6" w:rsidP="00444082">
      <w:pPr>
        <w:autoSpaceDE w:val="0"/>
        <w:autoSpaceDN w:val="0"/>
        <w:adjustRightInd w:val="0"/>
        <w:jc w:val="both"/>
        <w:rPr>
          <w:rFonts w:ascii="Arial" w:hAnsi="Arial" w:cs="Arial"/>
          <w:sz w:val="20"/>
          <w:szCs w:val="20"/>
        </w:rPr>
      </w:pPr>
      <w:r w:rsidRPr="00767BD6">
        <w:rPr>
          <w:rFonts w:ascii="Arial" w:hAnsi="Arial" w:cs="Arial"/>
          <w:sz w:val="20"/>
          <w:szCs w:val="20"/>
        </w:rPr>
        <w:t>De Heer en Mevrouw J. N. J. SMULD</w:t>
      </w:r>
      <w:r>
        <w:rPr>
          <w:rFonts w:ascii="Arial" w:hAnsi="Arial" w:cs="Arial"/>
          <w:sz w:val="20"/>
          <w:szCs w:val="20"/>
        </w:rPr>
        <w:t>E</w:t>
      </w:r>
      <w:r w:rsidRPr="00767BD6">
        <w:rPr>
          <w:rFonts w:ascii="Arial" w:hAnsi="Arial" w:cs="Arial"/>
          <w:sz w:val="20"/>
          <w:szCs w:val="20"/>
        </w:rPr>
        <w:t>RS</w:t>
      </w:r>
      <w:r>
        <w:rPr>
          <w:rFonts w:ascii="Arial" w:hAnsi="Arial" w:cs="Arial"/>
          <w:sz w:val="20"/>
          <w:szCs w:val="20"/>
        </w:rPr>
        <w:t xml:space="preserve"> </w:t>
      </w:r>
      <w:r w:rsidRPr="00767BD6">
        <w:rPr>
          <w:rFonts w:ascii="Arial" w:hAnsi="Arial" w:cs="Arial"/>
          <w:sz w:val="20"/>
          <w:szCs w:val="20"/>
        </w:rPr>
        <w:t>-</w:t>
      </w:r>
      <w:r>
        <w:rPr>
          <w:rFonts w:ascii="Arial" w:hAnsi="Arial" w:cs="Arial"/>
          <w:sz w:val="20"/>
          <w:szCs w:val="20"/>
        </w:rPr>
        <w:t xml:space="preserve"> </w:t>
      </w:r>
      <w:r w:rsidRPr="00767BD6">
        <w:rPr>
          <w:rFonts w:ascii="Arial" w:hAnsi="Arial" w:cs="Arial"/>
          <w:sz w:val="20"/>
          <w:szCs w:val="20"/>
        </w:rPr>
        <w:t xml:space="preserve">v. Deene geven kennis van de geboorte van hunnen Zoon FERDINAND WIJNAND. </w:t>
      </w:r>
      <w:r w:rsidRPr="00767BD6">
        <w:rPr>
          <w:rStyle w:val="Nadruk"/>
          <w:rFonts w:ascii="Arial" w:hAnsi="Arial" w:cs="Arial"/>
          <w:i w:val="0"/>
          <w:sz w:val="20"/>
          <w:szCs w:val="20"/>
        </w:rPr>
        <w:t>Schijndel</w:t>
      </w:r>
      <w:r>
        <w:rPr>
          <w:rFonts w:ascii="Arial" w:hAnsi="Arial" w:cs="Arial"/>
          <w:sz w:val="20"/>
          <w:szCs w:val="20"/>
        </w:rPr>
        <w:t>, 27 Sept. 1907.</w:t>
      </w:r>
    </w:p>
    <w:p w:rsidR="00767BD6" w:rsidRPr="00767BD6" w:rsidRDefault="00767BD6" w:rsidP="00444082">
      <w:pPr>
        <w:autoSpaceDE w:val="0"/>
        <w:autoSpaceDN w:val="0"/>
        <w:adjustRightInd w:val="0"/>
        <w:jc w:val="both"/>
        <w:rPr>
          <w:rFonts w:ascii="Arial" w:hAnsi="Arial" w:cs="Arial"/>
          <w:sz w:val="20"/>
          <w:szCs w:val="20"/>
        </w:rPr>
      </w:pPr>
    </w:p>
    <w:p w:rsidR="00CD19F6" w:rsidRPr="001F1804" w:rsidRDefault="00CD19F6"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30-09</w:t>
      </w:r>
      <w:r w:rsidRPr="001F1804">
        <w:rPr>
          <w:rFonts w:ascii="Arial" w:eastAsia="Arial Unicode MS" w:hAnsi="Arial" w:cs="Arial"/>
          <w:b/>
          <w:sz w:val="20"/>
          <w:szCs w:val="20"/>
          <w:u w:val="single"/>
        </w:rPr>
        <w:t>-190</w:t>
      </w:r>
      <w:r>
        <w:rPr>
          <w:rFonts w:ascii="Arial" w:eastAsia="Arial Unicode MS" w:hAnsi="Arial" w:cs="Arial"/>
          <w:b/>
          <w:sz w:val="20"/>
          <w:szCs w:val="20"/>
          <w:u w:val="single"/>
        </w:rPr>
        <w:t>7</w:t>
      </w:r>
    </w:p>
    <w:p w:rsidR="00CD19F6" w:rsidRDefault="00CD19F6" w:rsidP="00444082">
      <w:pPr>
        <w:autoSpaceDE w:val="0"/>
        <w:autoSpaceDN w:val="0"/>
        <w:adjustRightInd w:val="0"/>
        <w:jc w:val="both"/>
        <w:rPr>
          <w:rFonts w:ascii="Arial" w:hAnsi="Arial" w:cs="Arial"/>
          <w:sz w:val="20"/>
          <w:szCs w:val="20"/>
        </w:rPr>
      </w:pPr>
    </w:p>
    <w:p w:rsidR="00CD19F6" w:rsidRDefault="00CD19F6" w:rsidP="00444082">
      <w:pPr>
        <w:autoSpaceDE w:val="0"/>
        <w:autoSpaceDN w:val="0"/>
        <w:adjustRightInd w:val="0"/>
        <w:jc w:val="both"/>
        <w:rPr>
          <w:rFonts w:ascii="Arial" w:hAnsi="Arial" w:cs="Arial"/>
          <w:sz w:val="20"/>
          <w:szCs w:val="20"/>
        </w:rPr>
      </w:pPr>
      <w:r w:rsidRPr="00CD19F6">
        <w:rPr>
          <w:rFonts w:ascii="Arial" w:hAnsi="Arial" w:cs="Arial"/>
          <w:sz w:val="20"/>
          <w:szCs w:val="20"/>
        </w:rPr>
        <w:t>SCHIJNDEL, 28 Sept. Maandag a. s. zal de zangvereniging „De Dageraad" 's avonds een buitenge</w:t>
      </w:r>
      <w:r>
        <w:rPr>
          <w:rFonts w:ascii="Arial" w:hAnsi="Arial" w:cs="Arial"/>
          <w:sz w:val="20"/>
          <w:szCs w:val="20"/>
        </w:rPr>
        <w:t>-</w:t>
      </w:r>
      <w:r w:rsidRPr="00CD19F6">
        <w:rPr>
          <w:rFonts w:ascii="Arial" w:hAnsi="Arial" w:cs="Arial"/>
          <w:sz w:val="20"/>
          <w:szCs w:val="20"/>
        </w:rPr>
        <w:t>woon concert geven in d</w:t>
      </w:r>
      <w:r>
        <w:rPr>
          <w:rFonts w:ascii="Arial" w:hAnsi="Arial" w:cs="Arial"/>
          <w:sz w:val="20"/>
          <w:szCs w:val="20"/>
        </w:rPr>
        <w:t>e</w:t>
      </w:r>
      <w:r w:rsidRPr="00CD19F6">
        <w:rPr>
          <w:rFonts w:ascii="Arial" w:hAnsi="Arial" w:cs="Arial"/>
          <w:sz w:val="20"/>
          <w:szCs w:val="20"/>
        </w:rPr>
        <w:t xml:space="preserve"> zaal van den </w:t>
      </w:r>
      <w:r>
        <w:rPr>
          <w:rFonts w:ascii="Arial" w:hAnsi="Arial" w:cs="Arial"/>
          <w:sz w:val="20"/>
          <w:szCs w:val="20"/>
        </w:rPr>
        <w:t>h</w:t>
      </w:r>
      <w:r w:rsidRPr="00CD19F6">
        <w:rPr>
          <w:rFonts w:ascii="Arial" w:hAnsi="Arial" w:cs="Arial"/>
          <w:sz w:val="20"/>
          <w:szCs w:val="20"/>
        </w:rPr>
        <w:t>eer E. Van Rooij. De he</w:t>
      </w:r>
      <w:r>
        <w:rPr>
          <w:rFonts w:ascii="Arial" w:hAnsi="Arial" w:cs="Arial"/>
          <w:sz w:val="20"/>
          <w:szCs w:val="20"/>
        </w:rPr>
        <w:t>e</w:t>
      </w:r>
      <w:r w:rsidRPr="00CD19F6">
        <w:rPr>
          <w:rFonts w:ascii="Arial" w:hAnsi="Arial" w:cs="Arial"/>
          <w:sz w:val="20"/>
          <w:szCs w:val="20"/>
        </w:rPr>
        <w:t>r M. Timmermans te Els</w:t>
      </w:r>
      <w:r>
        <w:rPr>
          <w:rFonts w:ascii="Arial" w:hAnsi="Arial" w:cs="Arial"/>
          <w:sz w:val="20"/>
          <w:szCs w:val="20"/>
        </w:rPr>
        <w:t>h</w:t>
      </w:r>
      <w:r w:rsidRPr="00CD19F6">
        <w:rPr>
          <w:rFonts w:ascii="Arial" w:hAnsi="Arial" w:cs="Arial"/>
          <w:sz w:val="20"/>
          <w:szCs w:val="20"/>
        </w:rPr>
        <w:t>out, een der verdienstelijkste oud-leden van „De Dageraad", heeft z</w:t>
      </w:r>
      <w:r>
        <w:rPr>
          <w:rFonts w:ascii="Arial" w:hAnsi="Arial" w:cs="Arial"/>
          <w:sz w:val="20"/>
          <w:szCs w:val="20"/>
        </w:rPr>
        <w:t>ij</w:t>
      </w:r>
      <w:r w:rsidRPr="00CD19F6">
        <w:rPr>
          <w:rFonts w:ascii="Arial" w:hAnsi="Arial" w:cs="Arial"/>
          <w:sz w:val="20"/>
          <w:szCs w:val="20"/>
        </w:rPr>
        <w:t>ne bela</w:t>
      </w:r>
      <w:r>
        <w:rPr>
          <w:rFonts w:ascii="Arial" w:hAnsi="Arial" w:cs="Arial"/>
          <w:sz w:val="20"/>
          <w:szCs w:val="20"/>
        </w:rPr>
        <w:t>n</w:t>
      </w:r>
      <w:r w:rsidRPr="00CD19F6">
        <w:rPr>
          <w:rFonts w:ascii="Arial" w:hAnsi="Arial" w:cs="Arial"/>
          <w:sz w:val="20"/>
          <w:szCs w:val="20"/>
        </w:rPr>
        <w:t>glooze medewerking toegezegd, waardoor h</w:t>
      </w:r>
      <w:r>
        <w:rPr>
          <w:rFonts w:ascii="Arial" w:hAnsi="Arial" w:cs="Arial"/>
          <w:sz w:val="20"/>
          <w:szCs w:val="20"/>
        </w:rPr>
        <w:t>et concert veel aan waarde wint.</w:t>
      </w:r>
    </w:p>
    <w:p w:rsidR="00CD19F6" w:rsidRPr="00CD19F6" w:rsidRDefault="00CD19F6" w:rsidP="00444082">
      <w:pPr>
        <w:autoSpaceDE w:val="0"/>
        <w:autoSpaceDN w:val="0"/>
        <w:adjustRightInd w:val="0"/>
        <w:jc w:val="both"/>
        <w:rPr>
          <w:rFonts w:ascii="Arial" w:hAnsi="Arial" w:cs="Arial"/>
          <w:sz w:val="20"/>
          <w:szCs w:val="20"/>
        </w:rPr>
      </w:pPr>
    </w:p>
    <w:p w:rsidR="00AF20DA" w:rsidRPr="001F1804" w:rsidRDefault="00AF20DA" w:rsidP="00444082">
      <w:pPr>
        <w:shd w:val="clear" w:color="auto" w:fill="FFFFFF"/>
        <w:jc w:val="both"/>
        <w:rPr>
          <w:rFonts w:ascii="Arial" w:eastAsia="Arial Unicode MS" w:hAnsi="Arial" w:cs="Arial"/>
          <w:b/>
          <w:sz w:val="20"/>
          <w:szCs w:val="20"/>
          <w:u w:val="single"/>
        </w:rPr>
      </w:pPr>
      <w:r w:rsidRPr="001F1804">
        <w:rPr>
          <w:rFonts w:ascii="Arial" w:eastAsia="Arial Unicode MS" w:hAnsi="Arial" w:cs="Arial"/>
          <w:b/>
          <w:sz w:val="20"/>
          <w:szCs w:val="20"/>
          <w:u w:val="single"/>
        </w:rPr>
        <w:t>Nieuwe Tilburgsche Courant 03-10-190</w:t>
      </w:r>
      <w:r w:rsidR="00E15421" w:rsidRPr="001F1804">
        <w:rPr>
          <w:rFonts w:ascii="Arial" w:eastAsia="Arial Unicode MS" w:hAnsi="Arial" w:cs="Arial"/>
          <w:b/>
          <w:sz w:val="20"/>
          <w:szCs w:val="20"/>
          <w:u w:val="single"/>
        </w:rPr>
        <w:t>7</w:t>
      </w:r>
    </w:p>
    <w:p w:rsidR="006B44B3" w:rsidRPr="001F1804" w:rsidRDefault="006B44B3" w:rsidP="00444082">
      <w:pPr>
        <w:autoSpaceDE w:val="0"/>
        <w:autoSpaceDN w:val="0"/>
        <w:adjustRightInd w:val="0"/>
        <w:jc w:val="both"/>
        <w:rPr>
          <w:rFonts w:ascii="Arial" w:hAnsi="Arial" w:cs="Arial"/>
          <w:sz w:val="20"/>
          <w:szCs w:val="20"/>
        </w:rPr>
      </w:pPr>
    </w:p>
    <w:p w:rsidR="006B44B3" w:rsidRPr="001F1804" w:rsidRDefault="006B44B3"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 xml:space="preserve">SCHIJNDEL. Op een stal is binnen deze gemeente het mond en klauwzeer uitgebroken. De noodige maatregelen </w:t>
      </w:r>
      <w:r w:rsidR="009B1EB7" w:rsidRPr="001F1804">
        <w:rPr>
          <w:rFonts w:ascii="Arial" w:eastAsia="Times New Roman" w:hAnsi="Arial" w:cs="Arial"/>
          <w:sz w:val="20"/>
          <w:szCs w:val="20"/>
          <w:lang w:eastAsia="nl-NL"/>
        </w:rPr>
        <w:t>tegen uitbreiding zijn genomen.</w:t>
      </w:r>
    </w:p>
    <w:p w:rsidR="009B1EB7" w:rsidRPr="001F1804" w:rsidRDefault="009B1EB7" w:rsidP="00444082">
      <w:pPr>
        <w:shd w:val="clear" w:color="auto" w:fill="FFFFFF"/>
        <w:jc w:val="both"/>
        <w:rPr>
          <w:rFonts w:ascii="Arial" w:eastAsia="Arial Unicode MS" w:hAnsi="Arial" w:cs="Arial"/>
          <w:b/>
          <w:sz w:val="20"/>
          <w:szCs w:val="20"/>
          <w:u w:val="single"/>
        </w:rPr>
      </w:pPr>
    </w:p>
    <w:p w:rsidR="009B1EB7" w:rsidRPr="001F1804" w:rsidRDefault="009B1EB7" w:rsidP="00444082">
      <w:pPr>
        <w:shd w:val="clear" w:color="auto" w:fill="FFFFFF"/>
        <w:jc w:val="both"/>
        <w:rPr>
          <w:rFonts w:ascii="Arial" w:eastAsia="Arial Unicode MS" w:hAnsi="Arial" w:cs="Arial"/>
          <w:b/>
          <w:sz w:val="20"/>
          <w:szCs w:val="20"/>
          <w:u w:val="single"/>
        </w:rPr>
      </w:pPr>
      <w:r w:rsidRPr="001F1804">
        <w:rPr>
          <w:rFonts w:ascii="Arial" w:eastAsia="Arial Unicode MS" w:hAnsi="Arial" w:cs="Arial"/>
          <w:b/>
          <w:sz w:val="20"/>
          <w:szCs w:val="20"/>
          <w:u w:val="single"/>
        </w:rPr>
        <w:t>Nieuwe Tilburgsche Courant 05-10-190</w:t>
      </w:r>
      <w:r w:rsidR="00E15421" w:rsidRPr="001F1804">
        <w:rPr>
          <w:rFonts w:ascii="Arial" w:eastAsia="Arial Unicode MS" w:hAnsi="Arial" w:cs="Arial"/>
          <w:b/>
          <w:sz w:val="20"/>
          <w:szCs w:val="20"/>
          <w:u w:val="single"/>
        </w:rPr>
        <w:t>7</w:t>
      </w:r>
    </w:p>
    <w:p w:rsidR="009B1EB7" w:rsidRPr="001F1804" w:rsidRDefault="009B1EB7" w:rsidP="00444082">
      <w:pPr>
        <w:autoSpaceDE w:val="0"/>
        <w:autoSpaceDN w:val="0"/>
        <w:adjustRightInd w:val="0"/>
        <w:jc w:val="both"/>
        <w:rPr>
          <w:rFonts w:ascii="Arial" w:hAnsi="Arial" w:cs="Arial"/>
          <w:sz w:val="20"/>
          <w:szCs w:val="20"/>
        </w:rPr>
      </w:pPr>
    </w:p>
    <w:p w:rsidR="009B1EB7" w:rsidRPr="001F1804" w:rsidRDefault="009B1EB7"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SCHIJNDEL. Woensdag ontstond door eene onbekende oorzaak brand in het schuurtje bij Th. Spierings, stationskoffiehuis alhier.</w:t>
      </w:r>
      <w:r w:rsidR="00E623CA">
        <w:rPr>
          <w:rFonts w:ascii="Arial" w:eastAsia="Times New Roman" w:hAnsi="Arial" w:cs="Arial"/>
          <w:sz w:val="20"/>
          <w:szCs w:val="20"/>
          <w:lang w:eastAsia="nl-NL"/>
        </w:rPr>
        <w:t xml:space="preserve"> </w:t>
      </w:r>
      <w:r w:rsidRPr="001F1804">
        <w:rPr>
          <w:rFonts w:ascii="Arial" w:eastAsia="Times New Roman" w:hAnsi="Arial" w:cs="Arial"/>
          <w:sz w:val="20"/>
          <w:szCs w:val="20"/>
          <w:lang w:eastAsia="nl-NL"/>
        </w:rPr>
        <w:t>Het aanwezige hooi en stro, enz. was spoedig verteerd, terwijl eene geredde geit moest worden afgemaakt. Het huis bleef gespaard. De inboedel was verzekerd.</w:t>
      </w:r>
    </w:p>
    <w:p w:rsidR="00C43BF9" w:rsidRDefault="00C43BF9" w:rsidP="00444082">
      <w:pPr>
        <w:shd w:val="clear" w:color="auto" w:fill="FFFFFF"/>
        <w:jc w:val="both"/>
        <w:rPr>
          <w:rFonts w:ascii="Arial" w:eastAsia="Arial Unicode MS" w:hAnsi="Arial" w:cs="Arial"/>
          <w:b/>
          <w:sz w:val="20"/>
          <w:szCs w:val="20"/>
          <w:u w:val="single"/>
        </w:rPr>
      </w:pPr>
    </w:p>
    <w:p w:rsidR="00E623CA" w:rsidRPr="001F1804" w:rsidRDefault="00E623CA"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07-10</w:t>
      </w:r>
      <w:r w:rsidRPr="001F1804">
        <w:rPr>
          <w:rFonts w:ascii="Arial" w:eastAsia="Arial Unicode MS" w:hAnsi="Arial" w:cs="Arial"/>
          <w:b/>
          <w:sz w:val="20"/>
          <w:szCs w:val="20"/>
          <w:u w:val="single"/>
        </w:rPr>
        <w:t>-190</w:t>
      </w:r>
      <w:r>
        <w:rPr>
          <w:rFonts w:ascii="Arial" w:eastAsia="Arial Unicode MS" w:hAnsi="Arial" w:cs="Arial"/>
          <w:b/>
          <w:sz w:val="20"/>
          <w:szCs w:val="20"/>
          <w:u w:val="single"/>
        </w:rPr>
        <w:t>7</w:t>
      </w:r>
    </w:p>
    <w:p w:rsidR="00E623CA" w:rsidRDefault="00E623CA" w:rsidP="00444082">
      <w:pPr>
        <w:shd w:val="clear" w:color="auto" w:fill="FFFFFF"/>
        <w:jc w:val="both"/>
        <w:rPr>
          <w:rFonts w:ascii="Arial" w:eastAsia="Arial Unicode MS" w:hAnsi="Arial" w:cs="Arial"/>
          <w:b/>
          <w:sz w:val="20"/>
          <w:szCs w:val="20"/>
          <w:u w:val="single"/>
        </w:rPr>
      </w:pPr>
    </w:p>
    <w:p w:rsidR="00E623CA" w:rsidRDefault="00E623CA" w:rsidP="00444082">
      <w:pPr>
        <w:shd w:val="clear" w:color="auto" w:fill="FFFFFF"/>
        <w:jc w:val="both"/>
        <w:rPr>
          <w:rFonts w:ascii="Arial" w:hAnsi="Arial" w:cs="Arial"/>
          <w:sz w:val="20"/>
          <w:szCs w:val="20"/>
        </w:rPr>
      </w:pPr>
      <w:r w:rsidRPr="00E623CA">
        <w:rPr>
          <w:rFonts w:ascii="Arial" w:hAnsi="Arial" w:cs="Arial"/>
          <w:sz w:val="20"/>
          <w:szCs w:val="20"/>
        </w:rPr>
        <w:t>SCHIJNDEL, 3 Oct. Het buitengewoon concert van de zangvereeniging „De Dageraad" in de pas geopende nieuwe zaa</w:t>
      </w:r>
      <w:r>
        <w:rPr>
          <w:rFonts w:ascii="Arial" w:hAnsi="Arial" w:cs="Arial"/>
          <w:sz w:val="20"/>
          <w:szCs w:val="20"/>
        </w:rPr>
        <w:t>l</w:t>
      </w:r>
      <w:r w:rsidRPr="00E623CA">
        <w:rPr>
          <w:rFonts w:ascii="Arial" w:hAnsi="Arial" w:cs="Arial"/>
          <w:sz w:val="20"/>
          <w:szCs w:val="20"/>
        </w:rPr>
        <w:t xml:space="preserve"> van den heer A. va</w:t>
      </w:r>
      <w:r>
        <w:rPr>
          <w:rFonts w:ascii="Arial" w:hAnsi="Arial" w:cs="Arial"/>
          <w:sz w:val="20"/>
          <w:szCs w:val="20"/>
        </w:rPr>
        <w:t>n</w:t>
      </w:r>
      <w:r w:rsidRPr="00E623CA">
        <w:rPr>
          <w:rFonts w:ascii="Arial" w:hAnsi="Arial" w:cs="Arial"/>
          <w:sz w:val="20"/>
          <w:szCs w:val="20"/>
        </w:rPr>
        <w:t xml:space="preserve"> </w:t>
      </w:r>
      <w:r>
        <w:rPr>
          <w:rFonts w:ascii="Arial" w:hAnsi="Arial" w:cs="Arial"/>
          <w:sz w:val="20"/>
          <w:szCs w:val="20"/>
        </w:rPr>
        <w:t>R</w:t>
      </w:r>
      <w:r w:rsidRPr="00E623CA">
        <w:rPr>
          <w:rFonts w:ascii="Arial" w:hAnsi="Arial" w:cs="Arial"/>
          <w:sz w:val="20"/>
          <w:szCs w:val="20"/>
        </w:rPr>
        <w:t xml:space="preserve">ooy is volkomen geslaagd. De koorstukken werden flink uitgevoerd en voldeden uitstekend. Het oud-lid van „De dageraad" de heer M. Timmermans uit </w:t>
      </w:r>
      <w:r>
        <w:rPr>
          <w:rFonts w:ascii="Arial" w:hAnsi="Arial" w:cs="Arial"/>
          <w:sz w:val="20"/>
          <w:szCs w:val="20"/>
        </w:rPr>
        <w:t>El</w:t>
      </w:r>
      <w:r w:rsidRPr="00E623CA">
        <w:rPr>
          <w:rFonts w:ascii="Arial" w:hAnsi="Arial" w:cs="Arial"/>
          <w:sz w:val="20"/>
          <w:szCs w:val="20"/>
        </w:rPr>
        <w:t>shout, die zijne bereidwillige medewerking had toegezegd, gaf een drietal nummers, die luide werden toegejuicht en waarmede de heer T. z</w:t>
      </w:r>
      <w:r>
        <w:rPr>
          <w:rFonts w:ascii="Arial" w:hAnsi="Arial" w:cs="Arial"/>
          <w:sz w:val="20"/>
          <w:szCs w:val="20"/>
        </w:rPr>
        <w:t>ij</w:t>
      </w:r>
      <w:r w:rsidRPr="00E623CA">
        <w:rPr>
          <w:rFonts w:ascii="Arial" w:hAnsi="Arial" w:cs="Arial"/>
          <w:sz w:val="20"/>
          <w:szCs w:val="20"/>
        </w:rPr>
        <w:t>n vroegeren roem handhaafde. Ook de heer A. Goijaerts alhier, die voor het eerst optrad, schijnt over meer dan gewone krachten te beschikken en de groote stilte zoowel als de uitbundige bijvalsbetuigingen, bewezen dat z</w:t>
      </w:r>
      <w:r>
        <w:rPr>
          <w:rFonts w:ascii="Arial" w:hAnsi="Arial" w:cs="Arial"/>
          <w:sz w:val="20"/>
          <w:szCs w:val="20"/>
        </w:rPr>
        <w:t>ij</w:t>
      </w:r>
      <w:r w:rsidRPr="00E623CA">
        <w:rPr>
          <w:rFonts w:ascii="Arial" w:hAnsi="Arial" w:cs="Arial"/>
          <w:sz w:val="20"/>
          <w:szCs w:val="20"/>
        </w:rPr>
        <w:t>ne nummers zeer in den smaak va</w:t>
      </w:r>
      <w:r>
        <w:rPr>
          <w:rFonts w:ascii="Arial" w:hAnsi="Arial" w:cs="Arial"/>
          <w:sz w:val="20"/>
          <w:szCs w:val="20"/>
        </w:rPr>
        <w:t>n</w:t>
      </w:r>
      <w:r w:rsidRPr="00E623CA">
        <w:rPr>
          <w:rFonts w:ascii="Arial" w:hAnsi="Arial" w:cs="Arial"/>
          <w:sz w:val="20"/>
          <w:szCs w:val="20"/>
        </w:rPr>
        <w:t xml:space="preserve"> het talrijke publiek vielen. De groote belangstelling van leden en vreemdelingen zal voor „De Dageraad" een prikkel zijn om weer spoedig op te treden.</w:t>
      </w:r>
    </w:p>
    <w:p w:rsidR="00E623CA" w:rsidRDefault="00E623CA" w:rsidP="00444082">
      <w:pPr>
        <w:shd w:val="clear" w:color="auto" w:fill="FFFFFF"/>
        <w:jc w:val="both"/>
        <w:rPr>
          <w:rFonts w:ascii="Arial" w:hAnsi="Arial" w:cs="Arial"/>
          <w:sz w:val="20"/>
          <w:szCs w:val="20"/>
        </w:rPr>
      </w:pPr>
    </w:p>
    <w:p w:rsidR="00B63E0C" w:rsidRDefault="00B63E0C" w:rsidP="00444082">
      <w:pPr>
        <w:shd w:val="clear" w:color="auto" w:fill="FFFFFF"/>
        <w:jc w:val="both"/>
        <w:rPr>
          <w:rFonts w:ascii="Arial" w:hAnsi="Arial" w:cs="Arial"/>
          <w:sz w:val="20"/>
          <w:szCs w:val="20"/>
        </w:rPr>
      </w:pPr>
      <w:r w:rsidRPr="00B63E0C">
        <w:rPr>
          <w:rFonts w:ascii="Arial" w:hAnsi="Arial" w:cs="Arial"/>
          <w:sz w:val="20"/>
          <w:szCs w:val="20"/>
        </w:rPr>
        <w:t xml:space="preserve">Dinsdag 22 October 1907 provisioneel, ter herberge van WILHELMUS SCHEVERS, Kerkstraat </w:t>
      </w:r>
      <w:r w:rsidRPr="00B63E0C">
        <w:rPr>
          <w:rStyle w:val="Nadruk"/>
          <w:rFonts w:ascii="Arial" w:hAnsi="Arial" w:cs="Arial"/>
          <w:i w:val="0"/>
          <w:sz w:val="20"/>
          <w:szCs w:val="20"/>
        </w:rPr>
        <w:t>Schijndel</w:t>
      </w:r>
      <w:r w:rsidRPr="00B63E0C">
        <w:rPr>
          <w:rFonts w:ascii="Arial" w:hAnsi="Arial" w:cs="Arial"/>
          <w:sz w:val="20"/>
          <w:szCs w:val="20"/>
        </w:rPr>
        <w:t>, Dinsdag 5 November 1907 finaal, ter herberge van E</w:t>
      </w:r>
      <w:r>
        <w:rPr>
          <w:rFonts w:ascii="Arial" w:hAnsi="Arial" w:cs="Arial"/>
          <w:sz w:val="20"/>
          <w:szCs w:val="20"/>
        </w:rPr>
        <w:t>I</w:t>
      </w:r>
      <w:r w:rsidRPr="00B63E0C">
        <w:rPr>
          <w:rFonts w:ascii="Arial" w:hAnsi="Arial" w:cs="Arial"/>
          <w:sz w:val="20"/>
          <w:szCs w:val="20"/>
        </w:rPr>
        <w:t xml:space="preserve">MBERT VAN ROOIJ, Groote Straat </w:t>
      </w:r>
      <w:r w:rsidRPr="00B63E0C">
        <w:rPr>
          <w:rStyle w:val="Nadruk"/>
          <w:rFonts w:ascii="Arial" w:hAnsi="Arial" w:cs="Arial"/>
          <w:i w:val="0"/>
          <w:sz w:val="20"/>
          <w:szCs w:val="20"/>
        </w:rPr>
        <w:t>Schijndel</w:t>
      </w:r>
      <w:r w:rsidRPr="00B63E0C">
        <w:rPr>
          <w:rFonts w:ascii="Arial" w:hAnsi="Arial" w:cs="Arial"/>
          <w:sz w:val="20"/>
          <w:szCs w:val="20"/>
        </w:rPr>
        <w:t xml:space="preserve">, telkens des avonds om zeven uur te beginnen, zal de Notaris VAN BEVERWIJK te </w:t>
      </w:r>
      <w:r w:rsidRPr="00B63E0C">
        <w:rPr>
          <w:rStyle w:val="Nadruk"/>
          <w:rFonts w:ascii="Arial" w:hAnsi="Arial" w:cs="Arial"/>
          <w:i w:val="0"/>
          <w:sz w:val="20"/>
          <w:szCs w:val="20"/>
        </w:rPr>
        <w:t>Schijndel</w:t>
      </w:r>
      <w:r w:rsidRPr="00B63E0C">
        <w:rPr>
          <w:rFonts w:ascii="Arial" w:hAnsi="Arial" w:cs="Arial"/>
          <w:sz w:val="20"/>
          <w:szCs w:val="20"/>
        </w:rPr>
        <w:t>, te</w:t>
      </w:r>
      <w:r>
        <w:rPr>
          <w:rFonts w:ascii="Arial" w:hAnsi="Arial" w:cs="Arial"/>
          <w:sz w:val="20"/>
          <w:szCs w:val="20"/>
        </w:rPr>
        <w:t>n</w:t>
      </w:r>
      <w:r w:rsidRPr="00B63E0C">
        <w:rPr>
          <w:rFonts w:ascii="Arial" w:hAnsi="Arial" w:cs="Arial"/>
          <w:sz w:val="20"/>
          <w:szCs w:val="20"/>
        </w:rPr>
        <w:t xml:space="preserve"> verkoop aanbieden: Een voor enkele jaren solied gebouwd HUIS, met 2 Benedenkamer</w:t>
      </w:r>
      <w:r>
        <w:rPr>
          <w:rFonts w:ascii="Arial" w:hAnsi="Arial" w:cs="Arial"/>
          <w:sz w:val="20"/>
          <w:szCs w:val="20"/>
        </w:rPr>
        <w:t>s</w:t>
      </w:r>
      <w:r w:rsidRPr="00B63E0C">
        <w:rPr>
          <w:rFonts w:ascii="Arial" w:hAnsi="Arial" w:cs="Arial"/>
          <w:sz w:val="20"/>
          <w:szCs w:val="20"/>
        </w:rPr>
        <w:t>, Keuken, Kelderkamer, Kelder, Zolder, annexe Smederij, Hoefstal, W</w:t>
      </w:r>
      <w:r>
        <w:rPr>
          <w:rFonts w:ascii="Arial" w:hAnsi="Arial" w:cs="Arial"/>
          <w:sz w:val="20"/>
          <w:szCs w:val="20"/>
        </w:rPr>
        <w:t>a</w:t>
      </w:r>
      <w:r w:rsidRPr="00B63E0C">
        <w:rPr>
          <w:rFonts w:ascii="Arial" w:hAnsi="Arial" w:cs="Arial"/>
          <w:sz w:val="20"/>
          <w:szCs w:val="20"/>
        </w:rPr>
        <w:t>s</w:t>
      </w:r>
      <w:r>
        <w:rPr>
          <w:rFonts w:ascii="Arial" w:hAnsi="Arial" w:cs="Arial"/>
          <w:sz w:val="20"/>
          <w:szCs w:val="20"/>
        </w:rPr>
        <w:t>ch</w:t>
      </w:r>
      <w:r w:rsidRPr="00B63E0C">
        <w:rPr>
          <w:rFonts w:ascii="Arial" w:hAnsi="Arial" w:cs="Arial"/>
          <w:sz w:val="20"/>
          <w:szCs w:val="20"/>
        </w:rPr>
        <w:t>huis en Bergplaats, t</w:t>
      </w:r>
      <w:r>
        <w:rPr>
          <w:rFonts w:ascii="Arial" w:hAnsi="Arial" w:cs="Arial"/>
          <w:sz w:val="20"/>
          <w:szCs w:val="20"/>
        </w:rPr>
        <w:t>e</w:t>
      </w:r>
      <w:r w:rsidRPr="00B63E0C">
        <w:rPr>
          <w:rFonts w:ascii="Arial" w:hAnsi="Arial" w:cs="Arial"/>
          <w:sz w:val="20"/>
          <w:szCs w:val="20"/>
        </w:rPr>
        <w:t xml:space="preserve"> </w:t>
      </w:r>
      <w:r w:rsidRPr="00B63E0C">
        <w:rPr>
          <w:rStyle w:val="Nadruk"/>
          <w:rFonts w:ascii="Arial" w:hAnsi="Arial" w:cs="Arial"/>
          <w:i w:val="0"/>
          <w:sz w:val="20"/>
          <w:szCs w:val="20"/>
        </w:rPr>
        <w:t>Schijndel</w:t>
      </w:r>
      <w:r w:rsidRPr="00B63E0C">
        <w:rPr>
          <w:rFonts w:ascii="Arial" w:hAnsi="Arial" w:cs="Arial"/>
          <w:sz w:val="20"/>
          <w:szCs w:val="20"/>
        </w:rPr>
        <w:t xml:space="preserve">, ter plaatse de Kluis, sectie A. </w:t>
      </w:r>
      <w:r>
        <w:rPr>
          <w:rFonts w:ascii="Arial" w:hAnsi="Arial" w:cs="Arial"/>
          <w:sz w:val="20"/>
          <w:szCs w:val="20"/>
        </w:rPr>
        <w:t xml:space="preserve">No </w:t>
      </w:r>
      <w:r w:rsidRPr="00B63E0C">
        <w:rPr>
          <w:rFonts w:ascii="Arial" w:hAnsi="Arial" w:cs="Arial"/>
          <w:sz w:val="20"/>
          <w:szCs w:val="20"/>
        </w:rPr>
        <w:t>3713, groot 02 Aren 52. Allergunstigst gelegen nabij de k</w:t>
      </w:r>
      <w:r>
        <w:rPr>
          <w:rFonts w:ascii="Arial" w:hAnsi="Arial" w:cs="Arial"/>
          <w:sz w:val="20"/>
          <w:szCs w:val="20"/>
        </w:rPr>
        <w:t>er</w:t>
      </w:r>
      <w:r w:rsidRPr="00B63E0C">
        <w:rPr>
          <w:rFonts w:ascii="Arial" w:hAnsi="Arial" w:cs="Arial"/>
          <w:sz w:val="20"/>
          <w:szCs w:val="20"/>
        </w:rPr>
        <w:t>k en openbare scholen, bijzonder</w:t>
      </w:r>
      <w:r>
        <w:rPr>
          <w:rFonts w:ascii="Arial" w:hAnsi="Arial" w:cs="Arial"/>
          <w:sz w:val="20"/>
          <w:szCs w:val="20"/>
        </w:rPr>
        <w:t xml:space="preserve"> </w:t>
      </w:r>
      <w:r w:rsidRPr="00B63E0C">
        <w:rPr>
          <w:rFonts w:ascii="Arial" w:hAnsi="Arial" w:cs="Arial"/>
          <w:sz w:val="20"/>
          <w:szCs w:val="20"/>
        </w:rPr>
        <w:t>geschikt voor allerlei nering. Te aanvaarden 15 Maart 1908.</w:t>
      </w:r>
    </w:p>
    <w:p w:rsidR="00B63E0C" w:rsidRPr="00B63E0C" w:rsidRDefault="00B63E0C" w:rsidP="00444082">
      <w:pPr>
        <w:shd w:val="clear" w:color="auto" w:fill="FFFFFF"/>
        <w:jc w:val="both"/>
        <w:rPr>
          <w:rFonts w:ascii="Arial" w:hAnsi="Arial" w:cs="Arial"/>
          <w:sz w:val="20"/>
          <w:szCs w:val="20"/>
        </w:rPr>
      </w:pPr>
    </w:p>
    <w:p w:rsidR="00E654C5" w:rsidRPr="001F1804" w:rsidRDefault="00E654C5"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10-10</w:t>
      </w:r>
      <w:r w:rsidRPr="001F1804">
        <w:rPr>
          <w:rFonts w:ascii="Arial" w:eastAsia="Arial Unicode MS" w:hAnsi="Arial" w:cs="Arial"/>
          <w:b/>
          <w:sz w:val="20"/>
          <w:szCs w:val="20"/>
          <w:u w:val="single"/>
        </w:rPr>
        <w:t>-190</w:t>
      </w:r>
      <w:r>
        <w:rPr>
          <w:rFonts w:ascii="Arial" w:eastAsia="Arial Unicode MS" w:hAnsi="Arial" w:cs="Arial"/>
          <w:b/>
          <w:sz w:val="20"/>
          <w:szCs w:val="20"/>
          <w:u w:val="single"/>
        </w:rPr>
        <w:t>7</w:t>
      </w:r>
    </w:p>
    <w:p w:rsidR="00E654C5" w:rsidRDefault="00E654C5" w:rsidP="00444082">
      <w:pPr>
        <w:shd w:val="clear" w:color="auto" w:fill="FFFFFF"/>
        <w:jc w:val="both"/>
        <w:rPr>
          <w:rFonts w:ascii="Arial" w:hAnsi="Arial" w:cs="Arial"/>
          <w:sz w:val="20"/>
          <w:szCs w:val="20"/>
        </w:rPr>
      </w:pPr>
    </w:p>
    <w:p w:rsidR="00E654C5" w:rsidRDefault="00E654C5" w:rsidP="00444082">
      <w:pPr>
        <w:shd w:val="clear" w:color="auto" w:fill="FFFFFF"/>
        <w:jc w:val="both"/>
        <w:rPr>
          <w:rFonts w:ascii="Arial" w:hAnsi="Arial" w:cs="Arial"/>
          <w:sz w:val="20"/>
          <w:szCs w:val="20"/>
        </w:rPr>
      </w:pPr>
      <w:r w:rsidRPr="00E654C5">
        <w:rPr>
          <w:rFonts w:ascii="Arial" w:hAnsi="Arial" w:cs="Arial"/>
          <w:sz w:val="20"/>
          <w:szCs w:val="20"/>
        </w:rPr>
        <w:t>SCHIJNDEL, 8 Oct. Onze kermis met hare nakermis is voorb</w:t>
      </w:r>
      <w:r>
        <w:rPr>
          <w:rFonts w:ascii="Arial" w:hAnsi="Arial" w:cs="Arial"/>
          <w:sz w:val="20"/>
          <w:szCs w:val="20"/>
        </w:rPr>
        <w:t>ij</w:t>
      </w:r>
      <w:r w:rsidRPr="00E654C5">
        <w:rPr>
          <w:rFonts w:ascii="Arial" w:hAnsi="Arial" w:cs="Arial"/>
          <w:sz w:val="20"/>
          <w:szCs w:val="20"/>
        </w:rPr>
        <w:t xml:space="preserve"> </w:t>
      </w:r>
      <w:r>
        <w:rPr>
          <w:rFonts w:ascii="Arial" w:hAnsi="Arial" w:cs="Arial"/>
          <w:sz w:val="20"/>
          <w:szCs w:val="20"/>
        </w:rPr>
        <w:t>e</w:t>
      </w:r>
      <w:r w:rsidRPr="00E654C5">
        <w:rPr>
          <w:rFonts w:ascii="Arial" w:hAnsi="Arial" w:cs="Arial"/>
          <w:sz w:val="20"/>
          <w:szCs w:val="20"/>
        </w:rPr>
        <w:t>n we haasten ons er b</w:t>
      </w:r>
      <w:r>
        <w:rPr>
          <w:rFonts w:ascii="Arial" w:hAnsi="Arial" w:cs="Arial"/>
          <w:sz w:val="20"/>
          <w:szCs w:val="20"/>
        </w:rPr>
        <w:t>ij</w:t>
      </w:r>
      <w:r w:rsidRPr="00E654C5">
        <w:rPr>
          <w:rFonts w:ascii="Arial" w:hAnsi="Arial" w:cs="Arial"/>
          <w:sz w:val="20"/>
          <w:szCs w:val="20"/>
        </w:rPr>
        <w:t xml:space="preserve"> te voegen met eere. Geen wanklank werd gehoord. E</w:t>
      </w:r>
      <w:r>
        <w:rPr>
          <w:rFonts w:ascii="Arial" w:hAnsi="Arial" w:cs="Arial"/>
          <w:sz w:val="20"/>
          <w:szCs w:val="20"/>
        </w:rPr>
        <w:t>n</w:t>
      </w:r>
      <w:r w:rsidRPr="00E654C5">
        <w:rPr>
          <w:rFonts w:ascii="Arial" w:hAnsi="Arial" w:cs="Arial"/>
          <w:sz w:val="20"/>
          <w:szCs w:val="20"/>
        </w:rPr>
        <w:t xml:space="preserve"> toch zagen we nooit zooveel volk in ons dorp, uitgel</w:t>
      </w:r>
      <w:r>
        <w:rPr>
          <w:rFonts w:ascii="Arial" w:hAnsi="Arial" w:cs="Arial"/>
          <w:sz w:val="20"/>
          <w:szCs w:val="20"/>
        </w:rPr>
        <w:t>o</w:t>
      </w:r>
      <w:r w:rsidRPr="00E654C5">
        <w:rPr>
          <w:rFonts w:ascii="Arial" w:hAnsi="Arial" w:cs="Arial"/>
          <w:sz w:val="20"/>
          <w:szCs w:val="20"/>
        </w:rPr>
        <w:t xml:space="preserve">kt door </w:t>
      </w:r>
      <w:r>
        <w:rPr>
          <w:rFonts w:ascii="Arial" w:hAnsi="Arial" w:cs="Arial"/>
          <w:sz w:val="20"/>
          <w:szCs w:val="20"/>
        </w:rPr>
        <w:t>h</w:t>
      </w:r>
      <w:r w:rsidRPr="00E654C5">
        <w:rPr>
          <w:rFonts w:ascii="Arial" w:hAnsi="Arial" w:cs="Arial"/>
          <w:sz w:val="20"/>
          <w:szCs w:val="20"/>
        </w:rPr>
        <w:t>et heerl</w:t>
      </w:r>
      <w:r>
        <w:rPr>
          <w:rFonts w:ascii="Arial" w:hAnsi="Arial" w:cs="Arial"/>
          <w:sz w:val="20"/>
          <w:szCs w:val="20"/>
        </w:rPr>
        <w:t>ij</w:t>
      </w:r>
      <w:r w:rsidRPr="00E654C5">
        <w:rPr>
          <w:rFonts w:ascii="Arial" w:hAnsi="Arial" w:cs="Arial"/>
          <w:sz w:val="20"/>
          <w:szCs w:val="20"/>
        </w:rPr>
        <w:t>ke weder en de talr</w:t>
      </w:r>
      <w:r>
        <w:rPr>
          <w:rFonts w:ascii="Arial" w:hAnsi="Arial" w:cs="Arial"/>
          <w:sz w:val="20"/>
          <w:szCs w:val="20"/>
        </w:rPr>
        <w:t>ij</w:t>
      </w:r>
      <w:r w:rsidRPr="00E654C5">
        <w:rPr>
          <w:rFonts w:ascii="Arial" w:hAnsi="Arial" w:cs="Arial"/>
          <w:sz w:val="20"/>
          <w:szCs w:val="20"/>
        </w:rPr>
        <w:t>ke vermak</w:t>
      </w:r>
      <w:r>
        <w:rPr>
          <w:rFonts w:ascii="Arial" w:hAnsi="Arial" w:cs="Arial"/>
          <w:sz w:val="20"/>
          <w:szCs w:val="20"/>
        </w:rPr>
        <w:t>e</w:t>
      </w:r>
      <w:r w:rsidRPr="00E654C5">
        <w:rPr>
          <w:rFonts w:ascii="Arial" w:hAnsi="Arial" w:cs="Arial"/>
          <w:sz w:val="20"/>
          <w:szCs w:val="20"/>
        </w:rPr>
        <w:t>l</w:t>
      </w:r>
      <w:r>
        <w:rPr>
          <w:rFonts w:ascii="Arial" w:hAnsi="Arial" w:cs="Arial"/>
          <w:sz w:val="20"/>
          <w:szCs w:val="20"/>
        </w:rPr>
        <w:t>ij</w:t>
      </w:r>
      <w:r w:rsidRPr="00E654C5">
        <w:rPr>
          <w:rFonts w:ascii="Arial" w:hAnsi="Arial" w:cs="Arial"/>
          <w:sz w:val="20"/>
          <w:szCs w:val="20"/>
        </w:rPr>
        <w:t xml:space="preserve">kheden. Het glanspunt der kermisavonden was zeker het optreden der heeren Solser en </w:t>
      </w:r>
      <w:r>
        <w:rPr>
          <w:rFonts w:ascii="Arial" w:hAnsi="Arial" w:cs="Arial"/>
          <w:sz w:val="20"/>
          <w:szCs w:val="20"/>
        </w:rPr>
        <w:t>H</w:t>
      </w:r>
      <w:r w:rsidRPr="00E654C5">
        <w:rPr>
          <w:rFonts w:ascii="Arial" w:hAnsi="Arial" w:cs="Arial"/>
          <w:sz w:val="20"/>
          <w:szCs w:val="20"/>
        </w:rPr>
        <w:t>esse, de beroemde karakterhumoristen uit Amsterdam. De groote zaal van den heer R. Steenbakkers was te klein om de talr</w:t>
      </w:r>
      <w:r>
        <w:rPr>
          <w:rFonts w:ascii="Arial" w:hAnsi="Arial" w:cs="Arial"/>
          <w:sz w:val="20"/>
          <w:szCs w:val="20"/>
        </w:rPr>
        <w:t>ij</w:t>
      </w:r>
      <w:r w:rsidRPr="00E654C5">
        <w:rPr>
          <w:rFonts w:ascii="Arial" w:hAnsi="Arial" w:cs="Arial"/>
          <w:sz w:val="20"/>
          <w:szCs w:val="20"/>
        </w:rPr>
        <w:t>ke belangstellenden te bevatten en wie zich niet onder het publiek bevond, heeft veel, zeer veel van onze kermis gemist. Er is dan ook maar één roep ov</w:t>
      </w:r>
      <w:r>
        <w:rPr>
          <w:rFonts w:ascii="Arial" w:hAnsi="Arial" w:cs="Arial"/>
          <w:sz w:val="20"/>
          <w:szCs w:val="20"/>
        </w:rPr>
        <w:t>e</w:t>
      </w:r>
      <w:r w:rsidRPr="00E654C5">
        <w:rPr>
          <w:rFonts w:ascii="Arial" w:hAnsi="Arial" w:cs="Arial"/>
          <w:sz w:val="20"/>
          <w:szCs w:val="20"/>
        </w:rPr>
        <w:t>r dien avond: „Solser en Hesse z</w:t>
      </w:r>
      <w:r>
        <w:rPr>
          <w:rFonts w:ascii="Arial" w:hAnsi="Arial" w:cs="Arial"/>
          <w:sz w:val="20"/>
          <w:szCs w:val="20"/>
        </w:rPr>
        <w:t>ij</w:t>
      </w:r>
      <w:r w:rsidRPr="00E654C5">
        <w:rPr>
          <w:rFonts w:ascii="Arial" w:hAnsi="Arial" w:cs="Arial"/>
          <w:sz w:val="20"/>
          <w:szCs w:val="20"/>
        </w:rPr>
        <w:t>n eenig."</w:t>
      </w:r>
    </w:p>
    <w:p w:rsidR="00E654C5" w:rsidRDefault="00E654C5" w:rsidP="00444082">
      <w:pPr>
        <w:shd w:val="clear" w:color="auto" w:fill="FFFFFF"/>
        <w:jc w:val="both"/>
        <w:rPr>
          <w:rFonts w:ascii="Arial" w:hAnsi="Arial" w:cs="Arial"/>
          <w:sz w:val="20"/>
          <w:szCs w:val="20"/>
        </w:rPr>
      </w:pPr>
    </w:p>
    <w:p w:rsidR="006C575D" w:rsidRDefault="006C575D" w:rsidP="00444082">
      <w:pPr>
        <w:shd w:val="clear" w:color="auto" w:fill="FFFFFF"/>
        <w:jc w:val="both"/>
        <w:rPr>
          <w:rFonts w:ascii="Arial" w:hAnsi="Arial" w:cs="Arial"/>
          <w:sz w:val="20"/>
          <w:szCs w:val="20"/>
        </w:rPr>
      </w:pPr>
      <w:r w:rsidRPr="006C575D">
        <w:rPr>
          <w:rFonts w:ascii="Arial" w:hAnsi="Arial" w:cs="Arial"/>
          <w:sz w:val="20"/>
          <w:szCs w:val="20"/>
        </w:rPr>
        <w:t xml:space="preserve">Men meldt ons uit </w:t>
      </w:r>
      <w:r w:rsidRPr="006C575D">
        <w:rPr>
          <w:rStyle w:val="Nadruk"/>
          <w:rFonts w:ascii="Arial" w:hAnsi="Arial" w:cs="Arial"/>
          <w:i w:val="0"/>
          <w:sz w:val="20"/>
          <w:szCs w:val="20"/>
        </w:rPr>
        <w:t>Sch</w:t>
      </w:r>
      <w:r>
        <w:rPr>
          <w:rStyle w:val="Nadruk"/>
          <w:rFonts w:ascii="Arial" w:hAnsi="Arial" w:cs="Arial"/>
          <w:i w:val="0"/>
          <w:sz w:val="20"/>
          <w:szCs w:val="20"/>
        </w:rPr>
        <w:t>ij</w:t>
      </w:r>
      <w:r w:rsidRPr="006C575D">
        <w:rPr>
          <w:rStyle w:val="Nadruk"/>
          <w:rFonts w:ascii="Arial" w:hAnsi="Arial" w:cs="Arial"/>
          <w:i w:val="0"/>
          <w:sz w:val="20"/>
          <w:szCs w:val="20"/>
        </w:rPr>
        <w:t>ndel</w:t>
      </w:r>
      <w:r w:rsidRPr="006C575D">
        <w:rPr>
          <w:rFonts w:ascii="Arial" w:hAnsi="Arial" w:cs="Arial"/>
          <w:sz w:val="20"/>
          <w:szCs w:val="20"/>
        </w:rPr>
        <w:t xml:space="preserve"> dd. gister: Nu de vlekziekte zich hier en daar sporadisch vertoont, laten vele houders van varkens deze dieren door den veearts inenten en wel met veel succès. Jammer blijft </w:t>
      </w:r>
      <w:r>
        <w:rPr>
          <w:rFonts w:ascii="Arial" w:hAnsi="Arial" w:cs="Arial"/>
          <w:sz w:val="20"/>
          <w:szCs w:val="20"/>
        </w:rPr>
        <w:t>h</w:t>
      </w:r>
      <w:r w:rsidRPr="006C575D">
        <w:rPr>
          <w:rFonts w:ascii="Arial" w:hAnsi="Arial" w:cs="Arial"/>
          <w:sz w:val="20"/>
          <w:szCs w:val="20"/>
        </w:rPr>
        <w:t>et dat nog zoo betrekkelijk weinig landbouwers doordrongen z</w:t>
      </w:r>
      <w:r>
        <w:rPr>
          <w:rFonts w:ascii="Arial" w:hAnsi="Arial" w:cs="Arial"/>
          <w:sz w:val="20"/>
          <w:szCs w:val="20"/>
        </w:rPr>
        <w:t>ij</w:t>
      </w:r>
      <w:r w:rsidRPr="006C575D">
        <w:rPr>
          <w:rFonts w:ascii="Arial" w:hAnsi="Arial" w:cs="Arial"/>
          <w:sz w:val="20"/>
          <w:szCs w:val="20"/>
        </w:rPr>
        <w:t>n van het groot</w:t>
      </w:r>
      <w:r>
        <w:rPr>
          <w:rFonts w:ascii="Arial" w:hAnsi="Arial" w:cs="Arial"/>
          <w:sz w:val="20"/>
          <w:szCs w:val="20"/>
        </w:rPr>
        <w:t>e</w:t>
      </w:r>
      <w:r w:rsidRPr="006C575D">
        <w:rPr>
          <w:rFonts w:ascii="Arial" w:hAnsi="Arial" w:cs="Arial"/>
          <w:sz w:val="20"/>
          <w:szCs w:val="20"/>
        </w:rPr>
        <w:t xml:space="preserve"> nut dezer inspuitingen als voorbehoedmiddel tegen de gevreesde ziekte.</w:t>
      </w:r>
    </w:p>
    <w:p w:rsidR="006C575D" w:rsidRPr="006C575D" w:rsidRDefault="006C575D" w:rsidP="00444082">
      <w:pPr>
        <w:shd w:val="clear" w:color="auto" w:fill="FFFFFF"/>
        <w:jc w:val="both"/>
        <w:rPr>
          <w:rFonts w:ascii="Arial" w:hAnsi="Arial" w:cs="Arial"/>
          <w:sz w:val="20"/>
          <w:szCs w:val="20"/>
        </w:rPr>
      </w:pPr>
    </w:p>
    <w:p w:rsidR="004B3D32" w:rsidRPr="001F1804" w:rsidRDefault="004B3D32"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14-10</w:t>
      </w:r>
      <w:r w:rsidRPr="001F1804">
        <w:rPr>
          <w:rFonts w:ascii="Arial" w:eastAsia="Arial Unicode MS" w:hAnsi="Arial" w:cs="Arial"/>
          <w:b/>
          <w:sz w:val="20"/>
          <w:szCs w:val="20"/>
          <w:u w:val="single"/>
        </w:rPr>
        <w:t>-190</w:t>
      </w:r>
      <w:r>
        <w:rPr>
          <w:rFonts w:ascii="Arial" w:eastAsia="Arial Unicode MS" w:hAnsi="Arial" w:cs="Arial"/>
          <w:b/>
          <w:sz w:val="20"/>
          <w:szCs w:val="20"/>
          <w:u w:val="single"/>
        </w:rPr>
        <w:t>7</w:t>
      </w:r>
    </w:p>
    <w:p w:rsidR="004B3D32" w:rsidRDefault="004B3D32" w:rsidP="00444082">
      <w:pPr>
        <w:shd w:val="clear" w:color="auto" w:fill="FFFFFF"/>
        <w:jc w:val="both"/>
        <w:rPr>
          <w:rFonts w:ascii="Arial" w:hAnsi="Arial" w:cs="Arial"/>
          <w:sz w:val="20"/>
          <w:szCs w:val="20"/>
        </w:rPr>
      </w:pPr>
    </w:p>
    <w:p w:rsidR="004B3D32" w:rsidRDefault="004B3D32" w:rsidP="00444082">
      <w:pPr>
        <w:shd w:val="clear" w:color="auto" w:fill="FFFFFF"/>
        <w:jc w:val="both"/>
        <w:rPr>
          <w:rFonts w:ascii="Arial" w:hAnsi="Arial" w:cs="Arial"/>
          <w:sz w:val="20"/>
          <w:szCs w:val="20"/>
        </w:rPr>
      </w:pPr>
      <w:r w:rsidRPr="004B3D32">
        <w:rPr>
          <w:rFonts w:ascii="Arial" w:hAnsi="Arial" w:cs="Arial"/>
          <w:sz w:val="20"/>
          <w:szCs w:val="20"/>
        </w:rPr>
        <w:t xml:space="preserve">Uit </w:t>
      </w:r>
      <w:r w:rsidRPr="004B3D32">
        <w:rPr>
          <w:rStyle w:val="Nadruk"/>
          <w:rFonts w:ascii="Arial" w:hAnsi="Arial" w:cs="Arial"/>
          <w:i w:val="0"/>
          <w:sz w:val="20"/>
          <w:szCs w:val="20"/>
        </w:rPr>
        <w:t>Schijndel</w:t>
      </w:r>
      <w:r w:rsidRPr="004B3D32">
        <w:rPr>
          <w:rFonts w:ascii="Arial" w:hAnsi="Arial" w:cs="Arial"/>
          <w:sz w:val="20"/>
          <w:szCs w:val="20"/>
        </w:rPr>
        <w:t xml:space="preserve"> wordt ons dd. </w:t>
      </w:r>
      <w:r>
        <w:rPr>
          <w:rFonts w:ascii="Arial" w:hAnsi="Arial" w:cs="Arial"/>
          <w:sz w:val="20"/>
          <w:szCs w:val="20"/>
        </w:rPr>
        <w:t>11</w:t>
      </w:r>
      <w:r w:rsidRPr="004B3D32">
        <w:rPr>
          <w:rFonts w:ascii="Arial" w:hAnsi="Arial" w:cs="Arial"/>
          <w:sz w:val="20"/>
          <w:szCs w:val="20"/>
        </w:rPr>
        <w:t xml:space="preserve"> Oct. geschreven: Het leveren van aardappelen is in vollen gang, en dat wil in onze groote gemeente heel wat zeggen. Dagelijks en ook dikwijls 's nachts kan men in de rich</w:t>
      </w:r>
      <w:r>
        <w:rPr>
          <w:rFonts w:ascii="Arial" w:hAnsi="Arial" w:cs="Arial"/>
          <w:sz w:val="20"/>
          <w:szCs w:val="20"/>
        </w:rPr>
        <w:t>-</w:t>
      </w:r>
      <w:r w:rsidRPr="004B3D32">
        <w:rPr>
          <w:rFonts w:ascii="Arial" w:hAnsi="Arial" w:cs="Arial"/>
          <w:sz w:val="20"/>
          <w:szCs w:val="20"/>
        </w:rPr>
        <w:t>tingen Eindhoven, Helmond, Tilburg heele rijen karren zien vertrekken om vaste bestellingen uit te voeren of ter markt te rijden. Weken heeft het geduurd en weken zal het nog duren. Rekent men daar</w:t>
      </w:r>
      <w:r>
        <w:rPr>
          <w:rFonts w:ascii="Arial" w:hAnsi="Arial" w:cs="Arial"/>
          <w:sz w:val="20"/>
          <w:szCs w:val="20"/>
        </w:rPr>
        <w:t>-</w:t>
      </w:r>
      <w:r w:rsidRPr="004B3D32">
        <w:rPr>
          <w:rFonts w:ascii="Arial" w:hAnsi="Arial" w:cs="Arial"/>
          <w:sz w:val="20"/>
          <w:szCs w:val="20"/>
        </w:rPr>
        <w:t>bij nog de wagonladingen, die voor rekening van Duitsche kooplieden verzonden worden, dan is het te begrijpen, dat de aardappelteelt hier veel geld oplevert. Kwaliteit en kwantiteit z</w:t>
      </w:r>
      <w:r>
        <w:rPr>
          <w:rFonts w:ascii="Arial" w:hAnsi="Arial" w:cs="Arial"/>
          <w:sz w:val="20"/>
          <w:szCs w:val="20"/>
        </w:rPr>
        <w:t>ij</w:t>
      </w:r>
      <w:r w:rsidRPr="004B3D32">
        <w:rPr>
          <w:rFonts w:ascii="Arial" w:hAnsi="Arial" w:cs="Arial"/>
          <w:sz w:val="20"/>
          <w:szCs w:val="20"/>
        </w:rPr>
        <w:t>n hier over 't algemeen uitstekend</w:t>
      </w:r>
      <w:r>
        <w:rPr>
          <w:rFonts w:ascii="Arial" w:hAnsi="Arial" w:cs="Arial"/>
          <w:sz w:val="20"/>
          <w:szCs w:val="20"/>
        </w:rPr>
        <w:t>.</w:t>
      </w:r>
    </w:p>
    <w:p w:rsidR="004B3D32" w:rsidRDefault="004B3D32" w:rsidP="00444082">
      <w:pPr>
        <w:shd w:val="clear" w:color="auto" w:fill="FFFFFF"/>
        <w:jc w:val="both"/>
        <w:rPr>
          <w:rFonts w:ascii="Arial" w:hAnsi="Arial" w:cs="Arial"/>
          <w:sz w:val="20"/>
          <w:szCs w:val="20"/>
        </w:rPr>
      </w:pPr>
    </w:p>
    <w:p w:rsidR="006B502B" w:rsidRPr="001F1804" w:rsidRDefault="006B502B"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18-10</w:t>
      </w:r>
      <w:r w:rsidRPr="001F1804">
        <w:rPr>
          <w:rFonts w:ascii="Arial" w:eastAsia="Arial Unicode MS" w:hAnsi="Arial" w:cs="Arial"/>
          <w:b/>
          <w:sz w:val="20"/>
          <w:szCs w:val="20"/>
          <w:u w:val="single"/>
        </w:rPr>
        <w:t>-190</w:t>
      </w:r>
      <w:r>
        <w:rPr>
          <w:rFonts w:ascii="Arial" w:eastAsia="Arial Unicode MS" w:hAnsi="Arial" w:cs="Arial"/>
          <w:b/>
          <w:sz w:val="20"/>
          <w:szCs w:val="20"/>
          <w:u w:val="single"/>
        </w:rPr>
        <w:t>7</w:t>
      </w:r>
    </w:p>
    <w:p w:rsidR="006B502B" w:rsidRDefault="006B502B" w:rsidP="00444082">
      <w:pPr>
        <w:shd w:val="clear" w:color="auto" w:fill="FFFFFF"/>
        <w:jc w:val="both"/>
        <w:rPr>
          <w:rFonts w:ascii="Arial" w:hAnsi="Arial" w:cs="Arial"/>
          <w:sz w:val="20"/>
          <w:szCs w:val="20"/>
        </w:rPr>
      </w:pPr>
    </w:p>
    <w:p w:rsidR="006B502B" w:rsidRDefault="006B502B" w:rsidP="00444082">
      <w:pPr>
        <w:shd w:val="clear" w:color="auto" w:fill="FFFFFF"/>
        <w:jc w:val="both"/>
        <w:rPr>
          <w:rFonts w:ascii="Arial" w:hAnsi="Arial" w:cs="Arial"/>
          <w:sz w:val="20"/>
          <w:szCs w:val="20"/>
        </w:rPr>
      </w:pPr>
      <w:r w:rsidRPr="006B502B">
        <w:rPr>
          <w:rFonts w:ascii="Arial" w:hAnsi="Arial" w:cs="Arial"/>
          <w:sz w:val="20"/>
          <w:szCs w:val="20"/>
        </w:rPr>
        <w:t xml:space="preserve">De collecte voor den hagelslag te Son en Breugel, in de kom van het dorp alhier gehouden, bracht </w:t>
      </w:r>
    </w:p>
    <w:p w:rsidR="006B502B" w:rsidRDefault="006B502B" w:rsidP="00444082">
      <w:pPr>
        <w:shd w:val="clear" w:color="auto" w:fill="FFFFFF"/>
        <w:jc w:val="both"/>
        <w:rPr>
          <w:rFonts w:ascii="Arial" w:hAnsi="Arial" w:cs="Arial"/>
          <w:sz w:val="20"/>
          <w:szCs w:val="20"/>
        </w:rPr>
      </w:pPr>
      <w:r w:rsidRPr="006B502B">
        <w:rPr>
          <w:rFonts w:ascii="Arial" w:hAnsi="Arial" w:cs="Arial"/>
          <w:sz w:val="20"/>
          <w:szCs w:val="20"/>
        </w:rPr>
        <w:t>f 40</w:t>
      </w:r>
      <w:r>
        <w:rPr>
          <w:rFonts w:ascii="Arial" w:hAnsi="Arial" w:cs="Arial"/>
          <w:sz w:val="20"/>
          <w:szCs w:val="20"/>
        </w:rPr>
        <w:t>,</w:t>
      </w:r>
      <w:r w:rsidRPr="006B502B">
        <w:rPr>
          <w:rFonts w:ascii="Arial" w:hAnsi="Arial" w:cs="Arial"/>
          <w:sz w:val="20"/>
          <w:szCs w:val="20"/>
        </w:rPr>
        <w:t>50 op. Voegt men daarbij de f 100, di</w:t>
      </w:r>
      <w:r>
        <w:rPr>
          <w:rFonts w:ascii="Arial" w:hAnsi="Arial" w:cs="Arial"/>
          <w:sz w:val="20"/>
          <w:szCs w:val="20"/>
        </w:rPr>
        <w:t>e</w:t>
      </w:r>
      <w:r w:rsidRPr="006B502B">
        <w:rPr>
          <w:rFonts w:ascii="Arial" w:hAnsi="Arial" w:cs="Arial"/>
          <w:sz w:val="20"/>
          <w:szCs w:val="20"/>
        </w:rPr>
        <w:t xml:space="preserve"> het bestuur van den Boerenbond uit zijne ka</w:t>
      </w:r>
      <w:r>
        <w:rPr>
          <w:rFonts w:ascii="Arial" w:hAnsi="Arial" w:cs="Arial"/>
          <w:sz w:val="20"/>
          <w:szCs w:val="20"/>
        </w:rPr>
        <w:t>s</w:t>
      </w:r>
      <w:r w:rsidRPr="006B502B">
        <w:rPr>
          <w:rFonts w:ascii="Arial" w:hAnsi="Arial" w:cs="Arial"/>
          <w:sz w:val="20"/>
          <w:szCs w:val="20"/>
        </w:rPr>
        <w:t xml:space="preserve"> bijdroeg, dan mag men zeggen, dat onze gemeente zich niet onbetuigd heeft gel</w:t>
      </w:r>
      <w:r>
        <w:rPr>
          <w:rFonts w:ascii="Arial" w:hAnsi="Arial" w:cs="Arial"/>
          <w:sz w:val="20"/>
          <w:szCs w:val="20"/>
        </w:rPr>
        <w:t>a</w:t>
      </w:r>
      <w:r w:rsidRPr="006B502B">
        <w:rPr>
          <w:rFonts w:ascii="Arial" w:hAnsi="Arial" w:cs="Arial"/>
          <w:sz w:val="20"/>
          <w:szCs w:val="20"/>
        </w:rPr>
        <w:t>ten.</w:t>
      </w:r>
    </w:p>
    <w:p w:rsidR="006B502B" w:rsidRPr="006B502B" w:rsidRDefault="006B502B" w:rsidP="00444082">
      <w:pPr>
        <w:shd w:val="clear" w:color="auto" w:fill="FFFFFF"/>
        <w:jc w:val="both"/>
        <w:rPr>
          <w:rFonts w:ascii="Arial" w:eastAsia="Arial Unicode MS" w:hAnsi="Arial" w:cs="Arial"/>
          <w:b/>
          <w:sz w:val="20"/>
          <w:szCs w:val="20"/>
          <w:u w:val="single"/>
        </w:rPr>
      </w:pPr>
    </w:p>
    <w:p w:rsidR="00C43BF9" w:rsidRPr="001F1804" w:rsidRDefault="00C43BF9" w:rsidP="00444082">
      <w:pPr>
        <w:shd w:val="clear" w:color="auto" w:fill="FFFFFF"/>
        <w:jc w:val="both"/>
        <w:rPr>
          <w:rFonts w:ascii="Arial" w:eastAsia="Arial Unicode MS" w:hAnsi="Arial" w:cs="Arial"/>
          <w:b/>
          <w:sz w:val="20"/>
          <w:szCs w:val="20"/>
          <w:u w:val="single"/>
        </w:rPr>
      </w:pPr>
      <w:r w:rsidRPr="001F1804">
        <w:rPr>
          <w:rFonts w:ascii="Arial" w:eastAsia="Arial Unicode MS" w:hAnsi="Arial" w:cs="Arial"/>
          <w:b/>
          <w:sz w:val="20"/>
          <w:szCs w:val="20"/>
          <w:u w:val="single"/>
        </w:rPr>
        <w:t>Nieuwe Tilburgsche Courant 18-10-190</w:t>
      </w:r>
      <w:r w:rsidR="00E15421" w:rsidRPr="001F1804">
        <w:rPr>
          <w:rFonts w:ascii="Arial" w:eastAsia="Arial Unicode MS" w:hAnsi="Arial" w:cs="Arial"/>
          <w:b/>
          <w:sz w:val="20"/>
          <w:szCs w:val="20"/>
          <w:u w:val="single"/>
        </w:rPr>
        <w:t>7</w:t>
      </w:r>
    </w:p>
    <w:p w:rsidR="009B1EB7" w:rsidRPr="001F1804" w:rsidRDefault="009B1EB7" w:rsidP="00444082">
      <w:pPr>
        <w:shd w:val="clear" w:color="auto" w:fill="FFFFFF"/>
        <w:jc w:val="both"/>
        <w:rPr>
          <w:rFonts w:ascii="Arial" w:eastAsia="Times New Roman" w:hAnsi="Arial" w:cs="Arial"/>
          <w:sz w:val="20"/>
          <w:szCs w:val="20"/>
          <w:lang w:eastAsia="nl-NL"/>
        </w:rPr>
      </w:pPr>
    </w:p>
    <w:p w:rsidR="006B44B3" w:rsidRPr="001F1804" w:rsidRDefault="00C43BF9" w:rsidP="00444082">
      <w:pPr>
        <w:autoSpaceDE w:val="0"/>
        <w:autoSpaceDN w:val="0"/>
        <w:adjustRightInd w:val="0"/>
        <w:jc w:val="both"/>
        <w:rPr>
          <w:rFonts w:ascii="Arial" w:hAnsi="Arial" w:cs="Arial"/>
          <w:sz w:val="20"/>
          <w:szCs w:val="20"/>
        </w:rPr>
      </w:pPr>
      <w:r w:rsidRPr="001F1804">
        <w:rPr>
          <w:rFonts w:ascii="Arial" w:hAnsi="Arial" w:cs="Arial"/>
          <w:sz w:val="20"/>
          <w:szCs w:val="20"/>
        </w:rPr>
        <w:t>SCHIJNDEL. Hut zoontje van Adr. van den Dungen, wonende bij den landbouwer J. Goossens, had het ongeluk voor de kar te vallen en werd door een der wielen aan den schouder en een been ernstig gekwetst. Toch is de toestand niet levensgevaarlijk. Het zoontje van den buurman, eveneens Adr. van den Dungen genaamd, viel uit een boom bij het eikels schudden. Zwaar gekneusd en met gebroken pols werd het ventje gevonden en opgenomen door eene dame uit St. Oedenrode, die juis met haar auto passeerde. Zij bracht het knaapje bij zijne moeder en haalde binnen eenige oogblikken den dokter, die de eerste hulp verleende. Een ware ongeluksdag!</w:t>
      </w:r>
    </w:p>
    <w:p w:rsidR="00536FF2" w:rsidRDefault="00536FF2" w:rsidP="00444082">
      <w:pPr>
        <w:shd w:val="clear" w:color="auto" w:fill="FFFFFF"/>
        <w:jc w:val="both"/>
        <w:rPr>
          <w:rFonts w:ascii="Arial" w:eastAsia="Arial Unicode MS" w:hAnsi="Arial" w:cs="Arial"/>
          <w:b/>
          <w:sz w:val="20"/>
          <w:szCs w:val="20"/>
          <w:u w:val="single"/>
        </w:rPr>
      </w:pPr>
    </w:p>
    <w:p w:rsidR="00FB7671" w:rsidRPr="001F1804" w:rsidRDefault="00FB7671" w:rsidP="00FB7671">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21-10</w:t>
      </w:r>
      <w:r w:rsidRPr="001F1804">
        <w:rPr>
          <w:rFonts w:ascii="Arial" w:eastAsia="Arial Unicode MS" w:hAnsi="Arial" w:cs="Arial"/>
          <w:b/>
          <w:sz w:val="20"/>
          <w:szCs w:val="20"/>
          <w:u w:val="single"/>
        </w:rPr>
        <w:t>-190</w:t>
      </w:r>
      <w:r>
        <w:rPr>
          <w:rFonts w:ascii="Arial" w:eastAsia="Arial Unicode MS" w:hAnsi="Arial" w:cs="Arial"/>
          <w:b/>
          <w:sz w:val="20"/>
          <w:szCs w:val="20"/>
          <w:u w:val="single"/>
        </w:rPr>
        <w:t>7</w:t>
      </w:r>
    </w:p>
    <w:p w:rsidR="00FB7671" w:rsidRDefault="00FB7671" w:rsidP="00444082">
      <w:pPr>
        <w:shd w:val="clear" w:color="auto" w:fill="FFFFFF"/>
        <w:jc w:val="both"/>
        <w:rPr>
          <w:rFonts w:ascii="Arial" w:eastAsia="Arial Unicode MS" w:hAnsi="Arial" w:cs="Arial"/>
          <w:b/>
          <w:sz w:val="20"/>
          <w:szCs w:val="20"/>
          <w:u w:val="single"/>
        </w:rPr>
      </w:pPr>
    </w:p>
    <w:p w:rsidR="00FB7671" w:rsidRDefault="00FB7671" w:rsidP="00444082">
      <w:pPr>
        <w:shd w:val="clear" w:color="auto" w:fill="FFFFFF"/>
        <w:jc w:val="both"/>
        <w:rPr>
          <w:rFonts w:ascii="Arial" w:hAnsi="Arial" w:cs="Arial"/>
          <w:sz w:val="20"/>
          <w:szCs w:val="20"/>
        </w:rPr>
      </w:pPr>
      <w:r w:rsidRPr="00FB7671">
        <w:rPr>
          <w:rFonts w:ascii="Arial" w:hAnsi="Arial" w:cs="Arial"/>
          <w:sz w:val="20"/>
          <w:szCs w:val="20"/>
        </w:rPr>
        <w:t xml:space="preserve">Te koop bij A. VAN VEGHEL, tramstation te </w:t>
      </w:r>
      <w:r w:rsidRPr="00FB7671">
        <w:rPr>
          <w:rStyle w:val="Nadruk"/>
          <w:rFonts w:ascii="Arial" w:hAnsi="Arial" w:cs="Arial"/>
          <w:i w:val="0"/>
          <w:sz w:val="20"/>
          <w:szCs w:val="20"/>
        </w:rPr>
        <w:t>Sch</w:t>
      </w:r>
      <w:r>
        <w:rPr>
          <w:rStyle w:val="Nadruk"/>
          <w:rFonts w:ascii="Arial" w:hAnsi="Arial" w:cs="Arial"/>
          <w:i w:val="0"/>
          <w:sz w:val="20"/>
          <w:szCs w:val="20"/>
        </w:rPr>
        <w:t>ij</w:t>
      </w:r>
      <w:r w:rsidRPr="00FB7671">
        <w:rPr>
          <w:rStyle w:val="Nadruk"/>
          <w:rFonts w:ascii="Arial" w:hAnsi="Arial" w:cs="Arial"/>
          <w:i w:val="0"/>
          <w:sz w:val="20"/>
          <w:szCs w:val="20"/>
        </w:rPr>
        <w:t>ndel</w:t>
      </w:r>
      <w:r w:rsidRPr="00FB7671">
        <w:rPr>
          <w:rFonts w:ascii="Arial" w:hAnsi="Arial" w:cs="Arial"/>
          <w:sz w:val="20"/>
          <w:szCs w:val="20"/>
        </w:rPr>
        <w:t xml:space="preserve">, twee fox-terriers, reu en teef, oud 7 weken, voor f 5 en f 2.50. Aan hetzelfde adres te verkrijgen </w:t>
      </w:r>
      <w:r>
        <w:rPr>
          <w:rFonts w:ascii="Arial" w:hAnsi="Arial" w:cs="Arial"/>
          <w:sz w:val="20"/>
          <w:szCs w:val="20"/>
        </w:rPr>
        <w:t>6</w:t>
      </w:r>
      <w:r w:rsidRPr="00FB7671">
        <w:rPr>
          <w:rFonts w:ascii="Arial" w:hAnsi="Arial" w:cs="Arial"/>
          <w:sz w:val="20"/>
          <w:szCs w:val="20"/>
        </w:rPr>
        <w:t xml:space="preserve"> koppels prima postduiven, samen voor f 9 of per koppel voor f 2. Broed 1906 en '07, met losse en vaste voetringen.</w:t>
      </w:r>
    </w:p>
    <w:p w:rsidR="00FB7671" w:rsidRPr="00FB7671" w:rsidRDefault="00FB7671" w:rsidP="00444082">
      <w:pPr>
        <w:shd w:val="clear" w:color="auto" w:fill="FFFFFF"/>
        <w:jc w:val="both"/>
        <w:rPr>
          <w:rFonts w:ascii="Arial" w:eastAsia="Arial Unicode MS" w:hAnsi="Arial" w:cs="Arial"/>
          <w:b/>
          <w:sz w:val="20"/>
          <w:szCs w:val="20"/>
          <w:u w:val="single"/>
        </w:rPr>
      </w:pPr>
    </w:p>
    <w:p w:rsidR="00F261C7" w:rsidRPr="001F1804" w:rsidRDefault="00F261C7"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lastRenderedPageBreak/>
        <w:t xml:space="preserve">Provinciale Noordbrabantsche en ´s Hertogenbosche courant </w:t>
      </w:r>
      <w:r>
        <w:rPr>
          <w:rFonts w:ascii="Arial" w:eastAsia="Arial Unicode MS" w:hAnsi="Arial" w:cs="Arial"/>
          <w:b/>
          <w:sz w:val="20"/>
          <w:szCs w:val="20"/>
          <w:u w:val="single"/>
        </w:rPr>
        <w:t>26-10</w:t>
      </w:r>
      <w:r w:rsidRPr="001F1804">
        <w:rPr>
          <w:rFonts w:ascii="Arial" w:eastAsia="Arial Unicode MS" w:hAnsi="Arial" w:cs="Arial"/>
          <w:b/>
          <w:sz w:val="20"/>
          <w:szCs w:val="20"/>
          <w:u w:val="single"/>
        </w:rPr>
        <w:t>-190</w:t>
      </w:r>
      <w:r>
        <w:rPr>
          <w:rFonts w:ascii="Arial" w:eastAsia="Arial Unicode MS" w:hAnsi="Arial" w:cs="Arial"/>
          <w:b/>
          <w:sz w:val="20"/>
          <w:szCs w:val="20"/>
          <w:u w:val="single"/>
        </w:rPr>
        <w:t>7</w:t>
      </w:r>
    </w:p>
    <w:p w:rsidR="00F261C7" w:rsidRDefault="00F261C7" w:rsidP="00444082">
      <w:pPr>
        <w:shd w:val="clear" w:color="auto" w:fill="FFFFFF"/>
        <w:jc w:val="both"/>
        <w:rPr>
          <w:rFonts w:ascii="Arial" w:eastAsia="Arial Unicode MS" w:hAnsi="Arial" w:cs="Arial"/>
          <w:b/>
          <w:sz w:val="20"/>
          <w:szCs w:val="20"/>
          <w:u w:val="single"/>
        </w:rPr>
      </w:pPr>
    </w:p>
    <w:p w:rsidR="00F261C7" w:rsidRDefault="00F261C7" w:rsidP="00444082">
      <w:pPr>
        <w:shd w:val="clear" w:color="auto" w:fill="FFFFFF"/>
        <w:jc w:val="both"/>
        <w:rPr>
          <w:rFonts w:ascii="Arial" w:hAnsi="Arial" w:cs="Arial"/>
          <w:sz w:val="20"/>
          <w:szCs w:val="20"/>
        </w:rPr>
      </w:pPr>
      <w:r w:rsidRPr="00F261C7">
        <w:rPr>
          <w:rFonts w:ascii="Arial" w:hAnsi="Arial" w:cs="Arial"/>
          <w:sz w:val="20"/>
          <w:szCs w:val="20"/>
        </w:rPr>
        <w:t>SCHIJNDEL, 24 Oct. Met genoegen vernemen wij, dat de rederijkerskamer „T. a. v. e. n. u." heeft besloten hare eerste groote uitvoering te geven op Maandag 11 November a.s. in de groote, nieuwe zaal van den heer E. Van Rooij. Daar verschillende lede</w:t>
      </w:r>
      <w:r>
        <w:rPr>
          <w:rFonts w:ascii="Arial" w:hAnsi="Arial" w:cs="Arial"/>
          <w:sz w:val="20"/>
          <w:szCs w:val="20"/>
        </w:rPr>
        <w:t>n</w:t>
      </w:r>
      <w:r w:rsidRPr="00F261C7">
        <w:rPr>
          <w:rFonts w:ascii="Arial" w:hAnsi="Arial" w:cs="Arial"/>
          <w:sz w:val="20"/>
          <w:szCs w:val="20"/>
        </w:rPr>
        <w:t xml:space="preserve"> van dit gezelschap reeds meermalen getoond hebben, thuis te z</w:t>
      </w:r>
      <w:r>
        <w:rPr>
          <w:rFonts w:ascii="Arial" w:hAnsi="Arial" w:cs="Arial"/>
          <w:sz w:val="20"/>
          <w:szCs w:val="20"/>
        </w:rPr>
        <w:t>ij</w:t>
      </w:r>
      <w:r w:rsidRPr="00F261C7">
        <w:rPr>
          <w:rFonts w:ascii="Arial" w:hAnsi="Arial" w:cs="Arial"/>
          <w:sz w:val="20"/>
          <w:szCs w:val="20"/>
        </w:rPr>
        <w:t>n op het gebied van toonee</w:t>
      </w:r>
      <w:r>
        <w:rPr>
          <w:rFonts w:ascii="Arial" w:hAnsi="Arial" w:cs="Arial"/>
          <w:sz w:val="20"/>
          <w:szCs w:val="20"/>
        </w:rPr>
        <w:t>l</w:t>
      </w:r>
      <w:r w:rsidRPr="00F261C7">
        <w:rPr>
          <w:rFonts w:ascii="Arial" w:hAnsi="Arial" w:cs="Arial"/>
          <w:sz w:val="20"/>
          <w:szCs w:val="20"/>
        </w:rPr>
        <w:t>kunst, zien w</w:t>
      </w:r>
      <w:r>
        <w:rPr>
          <w:rFonts w:ascii="Arial" w:hAnsi="Arial" w:cs="Arial"/>
          <w:sz w:val="20"/>
          <w:szCs w:val="20"/>
        </w:rPr>
        <w:t>ij</w:t>
      </w:r>
      <w:r w:rsidRPr="00F261C7">
        <w:rPr>
          <w:rFonts w:ascii="Arial" w:hAnsi="Arial" w:cs="Arial"/>
          <w:sz w:val="20"/>
          <w:szCs w:val="20"/>
        </w:rPr>
        <w:t xml:space="preserve"> met verlangen deze uitvoering te gemoet.</w:t>
      </w:r>
    </w:p>
    <w:p w:rsidR="00F261C7" w:rsidRDefault="00F261C7" w:rsidP="00444082">
      <w:pPr>
        <w:shd w:val="clear" w:color="auto" w:fill="FFFFFF"/>
        <w:jc w:val="both"/>
        <w:rPr>
          <w:rFonts w:ascii="Arial" w:hAnsi="Arial" w:cs="Arial"/>
          <w:sz w:val="20"/>
          <w:szCs w:val="20"/>
        </w:rPr>
      </w:pPr>
    </w:p>
    <w:p w:rsidR="00120C38" w:rsidRPr="00120C38" w:rsidRDefault="00120C38" w:rsidP="00444082">
      <w:pPr>
        <w:pStyle w:val="Normaalweb"/>
        <w:spacing w:before="0" w:beforeAutospacing="0" w:after="0" w:afterAutospacing="0"/>
        <w:jc w:val="both"/>
        <w:rPr>
          <w:rFonts w:ascii="Arial" w:hAnsi="Arial" w:cs="Arial"/>
          <w:sz w:val="20"/>
          <w:szCs w:val="20"/>
        </w:rPr>
      </w:pPr>
      <w:r w:rsidRPr="00120C38">
        <w:rPr>
          <w:rFonts w:ascii="Arial" w:hAnsi="Arial" w:cs="Arial"/>
          <w:sz w:val="20"/>
          <w:szCs w:val="20"/>
        </w:rPr>
        <w:t>Men m</w:t>
      </w:r>
      <w:r>
        <w:rPr>
          <w:rFonts w:ascii="Arial" w:hAnsi="Arial" w:cs="Arial"/>
          <w:sz w:val="20"/>
          <w:szCs w:val="20"/>
        </w:rPr>
        <w:t>eld</w:t>
      </w:r>
      <w:r w:rsidRPr="00120C38">
        <w:rPr>
          <w:rFonts w:ascii="Arial" w:hAnsi="Arial" w:cs="Arial"/>
          <w:sz w:val="20"/>
          <w:szCs w:val="20"/>
        </w:rPr>
        <w:t xml:space="preserve">t ons uit </w:t>
      </w:r>
      <w:r w:rsidRPr="00120C38">
        <w:rPr>
          <w:rStyle w:val="Nadruk"/>
          <w:rFonts w:ascii="Arial" w:hAnsi="Arial" w:cs="Arial"/>
          <w:i w:val="0"/>
          <w:sz w:val="20"/>
          <w:szCs w:val="20"/>
        </w:rPr>
        <w:t>Schijndel</w:t>
      </w:r>
      <w:r w:rsidRPr="00120C38">
        <w:rPr>
          <w:rFonts w:ascii="Arial" w:hAnsi="Arial" w:cs="Arial"/>
          <w:sz w:val="20"/>
          <w:szCs w:val="20"/>
        </w:rPr>
        <w:t>: Het zoontje va</w:t>
      </w:r>
      <w:r>
        <w:rPr>
          <w:rFonts w:ascii="Arial" w:hAnsi="Arial" w:cs="Arial"/>
          <w:sz w:val="20"/>
          <w:szCs w:val="20"/>
        </w:rPr>
        <w:t>n</w:t>
      </w:r>
      <w:r w:rsidRPr="00120C38">
        <w:rPr>
          <w:rFonts w:ascii="Arial" w:hAnsi="Arial" w:cs="Arial"/>
          <w:sz w:val="20"/>
          <w:szCs w:val="20"/>
        </w:rPr>
        <w:t xml:space="preserve"> A. v. d. Dungen dat, zo</w:t>
      </w:r>
      <w:r>
        <w:rPr>
          <w:rFonts w:ascii="Arial" w:hAnsi="Arial" w:cs="Arial"/>
          <w:sz w:val="20"/>
          <w:szCs w:val="20"/>
        </w:rPr>
        <w:t>a</w:t>
      </w:r>
      <w:r w:rsidRPr="00120C38">
        <w:rPr>
          <w:rFonts w:ascii="Arial" w:hAnsi="Arial" w:cs="Arial"/>
          <w:sz w:val="20"/>
          <w:szCs w:val="20"/>
        </w:rPr>
        <w:t>ls w</w:t>
      </w:r>
      <w:r>
        <w:rPr>
          <w:rFonts w:ascii="Arial" w:hAnsi="Arial" w:cs="Arial"/>
          <w:sz w:val="20"/>
          <w:szCs w:val="20"/>
        </w:rPr>
        <w:t>ij</w:t>
      </w:r>
      <w:r w:rsidRPr="00120C38">
        <w:rPr>
          <w:rFonts w:ascii="Arial" w:hAnsi="Arial" w:cs="Arial"/>
          <w:sz w:val="20"/>
          <w:szCs w:val="20"/>
        </w:rPr>
        <w:t xml:space="preserve"> dezer dagen meldden, b</w:t>
      </w:r>
      <w:r>
        <w:rPr>
          <w:rFonts w:ascii="Arial" w:hAnsi="Arial" w:cs="Arial"/>
          <w:sz w:val="20"/>
          <w:szCs w:val="20"/>
        </w:rPr>
        <w:t>ij</w:t>
      </w:r>
      <w:r w:rsidRPr="00120C38">
        <w:rPr>
          <w:rFonts w:ascii="Arial" w:hAnsi="Arial" w:cs="Arial"/>
          <w:sz w:val="20"/>
          <w:szCs w:val="20"/>
        </w:rPr>
        <w:t xml:space="preserve"> h</w:t>
      </w:r>
      <w:r>
        <w:rPr>
          <w:rFonts w:ascii="Arial" w:hAnsi="Arial" w:cs="Arial"/>
          <w:sz w:val="20"/>
          <w:szCs w:val="20"/>
        </w:rPr>
        <w:t>e</w:t>
      </w:r>
      <w:r w:rsidRPr="00120C38">
        <w:rPr>
          <w:rFonts w:ascii="Arial" w:hAnsi="Arial" w:cs="Arial"/>
          <w:sz w:val="20"/>
          <w:szCs w:val="20"/>
        </w:rPr>
        <w:t>t eikel</w:t>
      </w:r>
      <w:r>
        <w:rPr>
          <w:rFonts w:ascii="Arial" w:hAnsi="Arial" w:cs="Arial"/>
          <w:sz w:val="20"/>
          <w:szCs w:val="20"/>
        </w:rPr>
        <w:t>s</w:t>
      </w:r>
      <w:r w:rsidRPr="00120C38">
        <w:rPr>
          <w:rFonts w:ascii="Arial" w:hAnsi="Arial" w:cs="Arial"/>
          <w:sz w:val="20"/>
          <w:szCs w:val="20"/>
        </w:rPr>
        <w:t>c</w:t>
      </w:r>
      <w:r>
        <w:rPr>
          <w:rFonts w:ascii="Arial" w:hAnsi="Arial" w:cs="Arial"/>
          <w:sz w:val="20"/>
          <w:szCs w:val="20"/>
        </w:rPr>
        <w:t>h</w:t>
      </w:r>
      <w:r w:rsidRPr="00120C38">
        <w:rPr>
          <w:rFonts w:ascii="Arial" w:hAnsi="Arial" w:cs="Arial"/>
          <w:sz w:val="20"/>
          <w:szCs w:val="20"/>
        </w:rPr>
        <w:t>udden uit den boom viel en e</w:t>
      </w:r>
      <w:r>
        <w:rPr>
          <w:rFonts w:ascii="Arial" w:hAnsi="Arial" w:cs="Arial"/>
          <w:sz w:val="20"/>
          <w:szCs w:val="20"/>
        </w:rPr>
        <w:t>en</w:t>
      </w:r>
      <w:r w:rsidRPr="00120C38">
        <w:rPr>
          <w:rFonts w:ascii="Arial" w:hAnsi="Arial" w:cs="Arial"/>
          <w:sz w:val="20"/>
          <w:szCs w:val="20"/>
        </w:rPr>
        <w:t xml:space="preserve"> arm brak, is tengevolge van bloedvergiftiging overleden. </w:t>
      </w:r>
    </w:p>
    <w:p w:rsidR="00120C38" w:rsidRDefault="00120C38" w:rsidP="00444082">
      <w:pPr>
        <w:shd w:val="clear" w:color="auto" w:fill="FFFFFF"/>
        <w:jc w:val="both"/>
        <w:rPr>
          <w:rFonts w:ascii="Arial" w:eastAsia="Arial Unicode MS" w:hAnsi="Arial" w:cs="Arial"/>
          <w:b/>
          <w:sz w:val="20"/>
          <w:szCs w:val="20"/>
          <w:u w:val="single"/>
        </w:rPr>
      </w:pPr>
    </w:p>
    <w:p w:rsidR="00026785" w:rsidRPr="001F1804" w:rsidRDefault="00026785" w:rsidP="00026785">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31-10</w:t>
      </w:r>
      <w:r w:rsidRPr="001F1804">
        <w:rPr>
          <w:rFonts w:ascii="Arial" w:eastAsia="Arial Unicode MS" w:hAnsi="Arial" w:cs="Arial"/>
          <w:b/>
          <w:sz w:val="20"/>
          <w:szCs w:val="20"/>
          <w:u w:val="single"/>
        </w:rPr>
        <w:t>-190</w:t>
      </w:r>
      <w:r>
        <w:rPr>
          <w:rFonts w:ascii="Arial" w:eastAsia="Arial Unicode MS" w:hAnsi="Arial" w:cs="Arial"/>
          <w:b/>
          <w:sz w:val="20"/>
          <w:szCs w:val="20"/>
          <w:u w:val="single"/>
        </w:rPr>
        <w:t>7</w:t>
      </w:r>
    </w:p>
    <w:p w:rsidR="00026785" w:rsidRDefault="00026785" w:rsidP="00444082">
      <w:pPr>
        <w:shd w:val="clear" w:color="auto" w:fill="FFFFFF"/>
        <w:jc w:val="both"/>
        <w:rPr>
          <w:rFonts w:ascii="Arial" w:eastAsia="Arial Unicode MS" w:hAnsi="Arial" w:cs="Arial"/>
          <w:b/>
          <w:sz w:val="20"/>
          <w:szCs w:val="20"/>
          <w:u w:val="single"/>
        </w:rPr>
      </w:pPr>
    </w:p>
    <w:p w:rsidR="00026785" w:rsidRPr="00026785" w:rsidRDefault="00026785" w:rsidP="00026785">
      <w:pPr>
        <w:jc w:val="both"/>
        <w:outlineLvl w:val="2"/>
        <w:rPr>
          <w:rFonts w:ascii="Arial" w:eastAsia="Times New Roman" w:hAnsi="Arial" w:cs="Arial"/>
          <w:bCs/>
          <w:sz w:val="20"/>
          <w:szCs w:val="20"/>
          <w:lang w:eastAsia="nl-NL"/>
        </w:rPr>
      </w:pPr>
      <w:r w:rsidRPr="00026785">
        <w:rPr>
          <w:rFonts w:ascii="Arial" w:eastAsia="Times New Roman" w:hAnsi="Arial" w:cs="Arial"/>
          <w:bCs/>
          <w:sz w:val="20"/>
          <w:szCs w:val="20"/>
          <w:lang w:eastAsia="nl-NL"/>
        </w:rPr>
        <w:t xml:space="preserve">Arrondissements-Rechtbank te 's-Hertogenbosch. </w:t>
      </w:r>
    </w:p>
    <w:p w:rsidR="00026785" w:rsidRDefault="00026785" w:rsidP="00026785">
      <w:pPr>
        <w:jc w:val="both"/>
        <w:rPr>
          <w:rFonts w:ascii="Arial" w:eastAsia="Times New Roman" w:hAnsi="Arial" w:cs="Arial"/>
          <w:sz w:val="20"/>
          <w:szCs w:val="20"/>
          <w:lang w:eastAsia="nl-NL"/>
        </w:rPr>
      </w:pPr>
      <w:r w:rsidRPr="00026785">
        <w:rPr>
          <w:rFonts w:ascii="Arial" w:eastAsia="Times New Roman" w:hAnsi="Arial" w:cs="Arial"/>
          <w:sz w:val="20"/>
          <w:szCs w:val="20"/>
          <w:lang w:eastAsia="nl-NL"/>
        </w:rPr>
        <w:t xml:space="preserve">Zitting van Dinsdag 29 October 1907. </w:t>
      </w:r>
    </w:p>
    <w:p w:rsidR="00026785" w:rsidRPr="00026785" w:rsidRDefault="00026785" w:rsidP="00026785">
      <w:pPr>
        <w:jc w:val="both"/>
        <w:rPr>
          <w:rFonts w:ascii="Arial" w:eastAsia="Times New Roman" w:hAnsi="Arial" w:cs="Arial"/>
          <w:sz w:val="20"/>
          <w:szCs w:val="20"/>
          <w:lang w:eastAsia="nl-NL"/>
        </w:rPr>
      </w:pPr>
      <w:r w:rsidRPr="00026785">
        <w:rPr>
          <w:rFonts w:ascii="Arial" w:eastAsia="Times New Roman" w:hAnsi="Arial" w:cs="Arial"/>
          <w:sz w:val="20"/>
          <w:szCs w:val="20"/>
          <w:lang w:eastAsia="nl-NL"/>
        </w:rPr>
        <w:t xml:space="preserve">Uitspraak in zake het O. M. tegen: </w:t>
      </w:r>
      <w:r w:rsidRPr="00026785">
        <w:rPr>
          <w:rFonts w:ascii="Arial" w:hAnsi="Arial" w:cs="Arial"/>
          <w:sz w:val="20"/>
          <w:szCs w:val="20"/>
        </w:rPr>
        <w:t xml:space="preserve">T. R. en F. S., te </w:t>
      </w:r>
      <w:r w:rsidRPr="00026785">
        <w:rPr>
          <w:rStyle w:val="Nadruk"/>
          <w:rFonts w:ascii="Arial" w:hAnsi="Arial" w:cs="Arial"/>
          <w:i w:val="0"/>
          <w:sz w:val="20"/>
          <w:szCs w:val="20"/>
        </w:rPr>
        <w:t>Sch</w:t>
      </w:r>
      <w:r>
        <w:rPr>
          <w:rStyle w:val="Nadruk"/>
          <w:rFonts w:ascii="Arial" w:hAnsi="Arial" w:cs="Arial"/>
          <w:i w:val="0"/>
          <w:sz w:val="20"/>
          <w:szCs w:val="20"/>
        </w:rPr>
        <w:t>ij</w:t>
      </w:r>
      <w:r w:rsidRPr="00026785">
        <w:rPr>
          <w:rStyle w:val="Nadruk"/>
          <w:rFonts w:ascii="Arial" w:hAnsi="Arial" w:cs="Arial"/>
          <w:i w:val="0"/>
          <w:sz w:val="20"/>
          <w:szCs w:val="20"/>
        </w:rPr>
        <w:t>ndel</w:t>
      </w:r>
      <w:r w:rsidRPr="00026785">
        <w:rPr>
          <w:rFonts w:ascii="Arial" w:hAnsi="Arial" w:cs="Arial"/>
          <w:sz w:val="20"/>
          <w:szCs w:val="20"/>
        </w:rPr>
        <w:t xml:space="preserve">, mishandeling, </w:t>
      </w:r>
      <w:r>
        <w:rPr>
          <w:rFonts w:ascii="Arial" w:hAnsi="Arial" w:cs="Arial"/>
          <w:sz w:val="20"/>
          <w:szCs w:val="20"/>
        </w:rPr>
        <w:t>vrij.</w:t>
      </w:r>
    </w:p>
    <w:p w:rsidR="00026785" w:rsidRDefault="00026785" w:rsidP="00444082">
      <w:pPr>
        <w:shd w:val="clear" w:color="auto" w:fill="FFFFFF"/>
        <w:jc w:val="both"/>
        <w:rPr>
          <w:rFonts w:ascii="Arial" w:eastAsia="Arial Unicode MS" w:hAnsi="Arial" w:cs="Arial"/>
          <w:b/>
          <w:sz w:val="20"/>
          <w:szCs w:val="20"/>
          <w:u w:val="single"/>
        </w:rPr>
      </w:pPr>
    </w:p>
    <w:p w:rsidR="00772C55" w:rsidRPr="001F1804" w:rsidRDefault="00772C55"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04-11</w:t>
      </w:r>
      <w:r w:rsidRPr="001F1804">
        <w:rPr>
          <w:rFonts w:ascii="Arial" w:eastAsia="Arial Unicode MS" w:hAnsi="Arial" w:cs="Arial"/>
          <w:b/>
          <w:sz w:val="20"/>
          <w:szCs w:val="20"/>
          <w:u w:val="single"/>
        </w:rPr>
        <w:t>-190</w:t>
      </w:r>
      <w:r>
        <w:rPr>
          <w:rFonts w:ascii="Arial" w:eastAsia="Arial Unicode MS" w:hAnsi="Arial" w:cs="Arial"/>
          <w:b/>
          <w:sz w:val="20"/>
          <w:szCs w:val="20"/>
          <w:u w:val="single"/>
        </w:rPr>
        <w:t>7</w:t>
      </w:r>
    </w:p>
    <w:p w:rsidR="00772C55" w:rsidRDefault="00772C55" w:rsidP="00444082">
      <w:pPr>
        <w:shd w:val="clear" w:color="auto" w:fill="FFFFFF"/>
        <w:jc w:val="both"/>
        <w:rPr>
          <w:rFonts w:ascii="Arial" w:eastAsia="Arial Unicode MS" w:hAnsi="Arial" w:cs="Arial"/>
          <w:b/>
          <w:sz w:val="20"/>
          <w:szCs w:val="20"/>
          <w:u w:val="single"/>
        </w:rPr>
      </w:pPr>
    </w:p>
    <w:p w:rsidR="00772C55" w:rsidRDefault="00772C55" w:rsidP="00444082">
      <w:pPr>
        <w:shd w:val="clear" w:color="auto" w:fill="FFFFFF"/>
        <w:jc w:val="both"/>
        <w:rPr>
          <w:rFonts w:ascii="Arial" w:hAnsi="Arial" w:cs="Arial"/>
          <w:sz w:val="20"/>
          <w:szCs w:val="20"/>
        </w:rPr>
      </w:pPr>
      <w:r w:rsidRPr="00772C55">
        <w:rPr>
          <w:rFonts w:ascii="Arial" w:hAnsi="Arial" w:cs="Arial"/>
          <w:sz w:val="20"/>
          <w:szCs w:val="20"/>
        </w:rPr>
        <w:t>SCHIJNDEL, 1 Nov. Gisteren daalde hier nab</w:t>
      </w:r>
      <w:r>
        <w:rPr>
          <w:rFonts w:ascii="Arial" w:hAnsi="Arial" w:cs="Arial"/>
          <w:sz w:val="20"/>
          <w:szCs w:val="20"/>
        </w:rPr>
        <w:t>ij</w:t>
      </w:r>
      <w:r w:rsidRPr="00772C55">
        <w:rPr>
          <w:rFonts w:ascii="Arial" w:hAnsi="Arial" w:cs="Arial"/>
          <w:sz w:val="20"/>
          <w:szCs w:val="20"/>
        </w:rPr>
        <w:t xml:space="preserve"> den weg van St. Oedenrode een luchtballon neer, waarin, twee Belgische militaire autoriteiten uit Antwerpen gezeten waren. Zonder stoornis werd de ballon op eene kar geladen en naar het station vervoerd; de beide heeren vertrokken eveneens met den eerstvolgenden trein. </w:t>
      </w:r>
    </w:p>
    <w:p w:rsidR="00772C55" w:rsidRDefault="00772C55" w:rsidP="00444082">
      <w:pPr>
        <w:shd w:val="clear" w:color="auto" w:fill="FFFFFF"/>
        <w:jc w:val="both"/>
        <w:rPr>
          <w:rFonts w:ascii="Arial" w:hAnsi="Arial" w:cs="Arial"/>
          <w:sz w:val="20"/>
          <w:szCs w:val="20"/>
        </w:rPr>
      </w:pPr>
    </w:p>
    <w:p w:rsidR="00772C55" w:rsidRDefault="00772C55" w:rsidP="00444082">
      <w:pPr>
        <w:shd w:val="clear" w:color="auto" w:fill="FFFFFF"/>
        <w:jc w:val="both"/>
        <w:rPr>
          <w:rFonts w:ascii="Arial" w:hAnsi="Arial" w:cs="Arial"/>
          <w:sz w:val="20"/>
          <w:szCs w:val="20"/>
        </w:rPr>
      </w:pPr>
      <w:r w:rsidRPr="00772C55">
        <w:rPr>
          <w:rFonts w:ascii="Arial" w:hAnsi="Arial" w:cs="Arial"/>
          <w:sz w:val="20"/>
          <w:szCs w:val="20"/>
        </w:rPr>
        <w:t>Zondag 3 Nov., zal het nieuwe Jongenspatronaat plechtig geopend worden. De harmonie „Cecilia', en de zangvereeniging „De Dageraad" hebben hunne bereidwillige medewerking toegezegd.</w:t>
      </w:r>
    </w:p>
    <w:p w:rsidR="00772C55" w:rsidRDefault="00772C55" w:rsidP="00444082">
      <w:pPr>
        <w:shd w:val="clear" w:color="auto" w:fill="FFFFFF"/>
        <w:jc w:val="both"/>
        <w:rPr>
          <w:rFonts w:ascii="Arial" w:hAnsi="Arial" w:cs="Arial"/>
          <w:sz w:val="20"/>
          <w:szCs w:val="20"/>
        </w:rPr>
      </w:pPr>
    </w:p>
    <w:p w:rsidR="00F46D83" w:rsidRPr="001F1804" w:rsidRDefault="00F46D83"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06-11</w:t>
      </w:r>
      <w:r w:rsidRPr="001F1804">
        <w:rPr>
          <w:rFonts w:ascii="Arial" w:eastAsia="Arial Unicode MS" w:hAnsi="Arial" w:cs="Arial"/>
          <w:b/>
          <w:sz w:val="20"/>
          <w:szCs w:val="20"/>
          <w:u w:val="single"/>
        </w:rPr>
        <w:t>-190</w:t>
      </w:r>
      <w:r>
        <w:rPr>
          <w:rFonts w:ascii="Arial" w:eastAsia="Arial Unicode MS" w:hAnsi="Arial" w:cs="Arial"/>
          <w:b/>
          <w:sz w:val="20"/>
          <w:szCs w:val="20"/>
          <w:u w:val="single"/>
        </w:rPr>
        <w:t>7</w:t>
      </w:r>
    </w:p>
    <w:p w:rsidR="00F46D83" w:rsidRDefault="00F46D83" w:rsidP="00444082">
      <w:pPr>
        <w:shd w:val="clear" w:color="auto" w:fill="FFFFFF"/>
        <w:jc w:val="both"/>
        <w:rPr>
          <w:rFonts w:ascii="Arial" w:hAnsi="Arial" w:cs="Arial"/>
          <w:sz w:val="20"/>
          <w:szCs w:val="20"/>
        </w:rPr>
      </w:pPr>
    </w:p>
    <w:p w:rsidR="00F46D83" w:rsidRDefault="00F46D83" w:rsidP="00444082">
      <w:pPr>
        <w:shd w:val="clear" w:color="auto" w:fill="FFFFFF"/>
        <w:jc w:val="both"/>
        <w:rPr>
          <w:rFonts w:ascii="Arial" w:hAnsi="Arial" w:cs="Arial"/>
          <w:sz w:val="20"/>
          <w:szCs w:val="20"/>
        </w:rPr>
      </w:pPr>
      <w:r w:rsidRPr="00F46D83">
        <w:rPr>
          <w:rFonts w:ascii="Arial" w:hAnsi="Arial" w:cs="Arial"/>
          <w:sz w:val="20"/>
          <w:szCs w:val="20"/>
        </w:rPr>
        <w:t xml:space="preserve">Men schrijft ons uit </w:t>
      </w:r>
      <w:r w:rsidRPr="00F46D83">
        <w:rPr>
          <w:rStyle w:val="Nadruk"/>
          <w:rFonts w:ascii="Arial" w:hAnsi="Arial" w:cs="Arial"/>
          <w:i w:val="0"/>
          <w:sz w:val="20"/>
          <w:szCs w:val="20"/>
        </w:rPr>
        <w:t>Schijndel</w:t>
      </w:r>
      <w:r w:rsidRPr="00F46D83">
        <w:rPr>
          <w:rFonts w:ascii="Arial" w:hAnsi="Arial" w:cs="Arial"/>
          <w:sz w:val="20"/>
          <w:szCs w:val="20"/>
        </w:rPr>
        <w:t xml:space="preserve"> dd. 4 November: Aan de stoom-zuivelfabriek van den N. C. Boerenbond alhier zijn in de verloopen maand 123230 K. G. melk geleverd.</w:t>
      </w:r>
    </w:p>
    <w:p w:rsidR="00F46D83" w:rsidRDefault="00F46D83" w:rsidP="00444082">
      <w:pPr>
        <w:shd w:val="clear" w:color="auto" w:fill="FFFFFF"/>
        <w:jc w:val="both"/>
        <w:rPr>
          <w:rFonts w:ascii="Arial" w:hAnsi="Arial" w:cs="Arial"/>
          <w:sz w:val="20"/>
          <w:szCs w:val="20"/>
        </w:rPr>
      </w:pPr>
    </w:p>
    <w:p w:rsidR="0035555E" w:rsidRDefault="0035555E" w:rsidP="00444082">
      <w:pPr>
        <w:shd w:val="clear" w:color="auto" w:fill="FFFFFF"/>
        <w:jc w:val="both"/>
        <w:rPr>
          <w:rFonts w:ascii="Arial" w:hAnsi="Arial" w:cs="Arial"/>
          <w:sz w:val="20"/>
          <w:szCs w:val="20"/>
        </w:rPr>
      </w:pPr>
      <w:r>
        <w:rPr>
          <w:rFonts w:ascii="Arial" w:hAnsi="Arial" w:cs="Arial"/>
          <w:b/>
          <w:sz w:val="20"/>
          <w:szCs w:val="20"/>
          <w:u w:val="single"/>
        </w:rPr>
        <w:t>De Zuid-Willemsvaart 06-11-1907</w:t>
      </w:r>
    </w:p>
    <w:p w:rsidR="0035555E" w:rsidRPr="0035555E" w:rsidRDefault="0035555E" w:rsidP="00444082">
      <w:pPr>
        <w:shd w:val="clear" w:color="auto" w:fill="FFFFFF"/>
        <w:jc w:val="both"/>
        <w:rPr>
          <w:rFonts w:ascii="Arial" w:hAnsi="Arial" w:cs="Arial"/>
          <w:sz w:val="20"/>
          <w:szCs w:val="20"/>
        </w:rPr>
      </w:pPr>
    </w:p>
    <w:p w:rsidR="0035555E" w:rsidRDefault="0035555E" w:rsidP="00444082">
      <w:pPr>
        <w:shd w:val="clear" w:color="auto" w:fill="FFFFFF"/>
        <w:jc w:val="both"/>
        <w:rPr>
          <w:rFonts w:ascii="Arial" w:hAnsi="Arial" w:cs="Arial"/>
          <w:sz w:val="20"/>
          <w:szCs w:val="20"/>
        </w:rPr>
      </w:pPr>
      <w:r w:rsidRPr="0035555E">
        <w:rPr>
          <w:rStyle w:val="Nadruk"/>
          <w:rFonts w:ascii="Arial" w:hAnsi="Arial" w:cs="Arial"/>
          <w:i w:val="0"/>
          <w:sz w:val="20"/>
          <w:szCs w:val="20"/>
        </w:rPr>
        <w:t>Schijndel</w:t>
      </w:r>
      <w:r w:rsidRPr="0035555E">
        <w:rPr>
          <w:rFonts w:ascii="Arial" w:hAnsi="Arial" w:cs="Arial"/>
          <w:sz w:val="20"/>
          <w:szCs w:val="20"/>
        </w:rPr>
        <w:t xml:space="preserve">. Onder overgroote belangstelling had Zondag de plechtige inzegening plaats van het nieuwe patronaatsgebouw. We zagen </w:t>
      </w:r>
      <w:r>
        <w:rPr>
          <w:rFonts w:ascii="Arial" w:hAnsi="Arial" w:cs="Arial"/>
          <w:sz w:val="20"/>
          <w:szCs w:val="20"/>
        </w:rPr>
        <w:t>o</w:t>
      </w:r>
      <w:r w:rsidRPr="0035555E">
        <w:rPr>
          <w:rFonts w:ascii="Arial" w:hAnsi="Arial" w:cs="Arial"/>
          <w:sz w:val="20"/>
          <w:szCs w:val="20"/>
        </w:rPr>
        <w:t>. a. Burgemeester en Wethouders, de architect Cuijpers uit Roermond, ontwerper van het gebouw, het kerkbestuur, het onderwijzend personeel, de leden der St. Vincentinsvereeniging en honderden belangstellenden. De ceremoniën werden verricht door den HE</w:t>
      </w:r>
      <w:r>
        <w:rPr>
          <w:rFonts w:ascii="Arial" w:hAnsi="Arial" w:cs="Arial"/>
          <w:sz w:val="20"/>
          <w:szCs w:val="20"/>
        </w:rPr>
        <w:t>e</w:t>
      </w:r>
      <w:r w:rsidRPr="0035555E">
        <w:rPr>
          <w:rFonts w:ascii="Arial" w:hAnsi="Arial" w:cs="Arial"/>
          <w:sz w:val="20"/>
          <w:szCs w:val="20"/>
        </w:rPr>
        <w:t>rw- heer Mgr. Pompen, vicaris-generaal van het bisdom, terwijl de Zeereerw. pater Boomaars uit 's-Bosch eene gloedvolle toespraak hield. De harmonie „Cecilia" en de zangvereeniging „De Dageraad" zetten haar beste been voor en droegen veel b</w:t>
      </w:r>
      <w:r>
        <w:rPr>
          <w:rFonts w:ascii="Arial" w:hAnsi="Arial" w:cs="Arial"/>
          <w:sz w:val="20"/>
          <w:szCs w:val="20"/>
        </w:rPr>
        <w:t>ij</w:t>
      </w:r>
      <w:r w:rsidRPr="0035555E">
        <w:rPr>
          <w:rFonts w:ascii="Arial" w:hAnsi="Arial" w:cs="Arial"/>
          <w:sz w:val="20"/>
          <w:szCs w:val="20"/>
        </w:rPr>
        <w:t xml:space="preserve"> tot welslagen van de treffende plechtigheid. Moge de groote geldelijke offers hier gebracht, r</w:t>
      </w:r>
      <w:r>
        <w:rPr>
          <w:rFonts w:ascii="Arial" w:hAnsi="Arial" w:cs="Arial"/>
          <w:sz w:val="20"/>
          <w:szCs w:val="20"/>
        </w:rPr>
        <w:t>ij</w:t>
      </w:r>
      <w:r w:rsidRPr="0035555E">
        <w:rPr>
          <w:rFonts w:ascii="Arial" w:hAnsi="Arial" w:cs="Arial"/>
          <w:sz w:val="20"/>
          <w:szCs w:val="20"/>
        </w:rPr>
        <w:t xml:space="preserve">ke vruchten afwerpen voor de toekomst </w:t>
      </w:r>
      <w:r>
        <w:rPr>
          <w:rFonts w:ascii="Arial" w:hAnsi="Arial" w:cs="Arial"/>
          <w:sz w:val="20"/>
          <w:szCs w:val="20"/>
        </w:rPr>
        <w:t>!</w:t>
      </w:r>
      <w:r w:rsidRPr="0035555E">
        <w:rPr>
          <w:rFonts w:ascii="Arial" w:hAnsi="Arial" w:cs="Arial"/>
          <w:sz w:val="20"/>
          <w:szCs w:val="20"/>
        </w:rPr>
        <w:t xml:space="preserve"> </w:t>
      </w:r>
    </w:p>
    <w:p w:rsidR="0035555E" w:rsidRDefault="0035555E" w:rsidP="00444082">
      <w:pPr>
        <w:shd w:val="clear" w:color="auto" w:fill="FFFFFF"/>
        <w:jc w:val="both"/>
        <w:rPr>
          <w:rFonts w:ascii="Arial" w:hAnsi="Arial" w:cs="Arial"/>
          <w:sz w:val="20"/>
          <w:szCs w:val="20"/>
        </w:rPr>
      </w:pPr>
    </w:p>
    <w:p w:rsidR="003109EE" w:rsidRPr="001F1804" w:rsidRDefault="003109EE" w:rsidP="003109EE">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07-11</w:t>
      </w:r>
      <w:r w:rsidRPr="001F1804">
        <w:rPr>
          <w:rFonts w:ascii="Arial" w:eastAsia="Arial Unicode MS" w:hAnsi="Arial" w:cs="Arial"/>
          <w:b/>
          <w:sz w:val="20"/>
          <w:szCs w:val="20"/>
          <w:u w:val="single"/>
        </w:rPr>
        <w:t>-190</w:t>
      </w:r>
      <w:r>
        <w:rPr>
          <w:rFonts w:ascii="Arial" w:eastAsia="Arial Unicode MS" w:hAnsi="Arial" w:cs="Arial"/>
          <w:b/>
          <w:sz w:val="20"/>
          <w:szCs w:val="20"/>
          <w:u w:val="single"/>
        </w:rPr>
        <w:t>7</w:t>
      </w:r>
    </w:p>
    <w:p w:rsidR="003109EE" w:rsidRDefault="003109EE" w:rsidP="00444082">
      <w:pPr>
        <w:shd w:val="clear" w:color="auto" w:fill="FFFFFF"/>
        <w:jc w:val="both"/>
        <w:rPr>
          <w:rFonts w:ascii="Arial" w:hAnsi="Arial" w:cs="Arial"/>
          <w:sz w:val="20"/>
          <w:szCs w:val="20"/>
        </w:rPr>
      </w:pPr>
    </w:p>
    <w:p w:rsidR="003109EE" w:rsidRDefault="003109EE" w:rsidP="00444082">
      <w:pPr>
        <w:shd w:val="clear" w:color="auto" w:fill="FFFFFF"/>
        <w:jc w:val="both"/>
        <w:rPr>
          <w:rFonts w:ascii="Arial" w:hAnsi="Arial" w:cs="Arial"/>
          <w:sz w:val="20"/>
          <w:szCs w:val="20"/>
        </w:rPr>
      </w:pPr>
      <w:r w:rsidRPr="003109EE">
        <w:rPr>
          <w:rFonts w:ascii="Arial" w:hAnsi="Arial" w:cs="Arial"/>
          <w:sz w:val="20"/>
          <w:szCs w:val="20"/>
        </w:rPr>
        <w:t xml:space="preserve">SOMEREN, 5 Nov. Een jongen uit </w:t>
      </w:r>
      <w:r w:rsidRPr="003109EE">
        <w:rPr>
          <w:rStyle w:val="Nadruk"/>
          <w:rFonts w:ascii="Arial" w:hAnsi="Arial" w:cs="Arial"/>
          <w:i w:val="0"/>
          <w:sz w:val="20"/>
          <w:szCs w:val="20"/>
        </w:rPr>
        <w:t>Sch</w:t>
      </w:r>
      <w:r>
        <w:rPr>
          <w:rStyle w:val="Nadruk"/>
          <w:rFonts w:ascii="Arial" w:hAnsi="Arial" w:cs="Arial"/>
          <w:i w:val="0"/>
          <w:sz w:val="20"/>
          <w:szCs w:val="20"/>
        </w:rPr>
        <w:t>ij</w:t>
      </w:r>
      <w:r w:rsidRPr="003109EE">
        <w:rPr>
          <w:rStyle w:val="Nadruk"/>
          <w:rFonts w:ascii="Arial" w:hAnsi="Arial" w:cs="Arial"/>
          <w:i w:val="0"/>
          <w:sz w:val="20"/>
          <w:szCs w:val="20"/>
        </w:rPr>
        <w:t>ndel</w:t>
      </w:r>
      <w:r w:rsidRPr="003109EE">
        <w:rPr>
          <w:rFonts w:ascii="Arial" w:hAnsi="Arial" w:cs="Arial"/>
          <w:sz w:val="20"/>
          <w:szCs w:val="20"/>
        </w:rPr>
        <w:t>, oud 21 jaar, stal door het openschuiven van een raam b</w:t>
      </w:r>
      <w:r>
        <w:rPr>
          <w:rFonts w:ascii="Arial" w:hAnsi="Arial" w:cs="Arial"/>
          <w:sz w:val="20"/>
          <w:szCs w:val="20"/>
        </w:rPr>
        <w:t>ij</w:t>
      </w:r>
      <w:r w:rsidRPr="003109EE">
        <w:rPr>
          <w:rFonts w:ascii="Arial" w:hAnsi="Arial" w:cs="Arial"/>
          <w:sz w:val="20"/>
          <w:szCs w:val="20"/>
        </w:rPr>
        <w:t xml:space="preserve"> Doris Vinken, Sluis 12, een gouden broche </w:t>
      </w:r>
      <w:r>
        <w:rPr>
          <w:rFonts w:ascii="Arial" w:hAnsi="Arial" w:cs="Arial"/>
          <w:sz w:val="20"/>
          <w:szCs w:val="20"/>
        </w:rPr>
        <w:t>e</w:t>
      </w:r>
      <w:r w:rsidRPr="003109EE">
        <w:rPr>
          <w:rFonts w:ascii="Arial" w:hAnsi="Arial" w:cs="Arial"/>
          <w:sz w:val="20"/>
          <w:szCs w:val="20"/>
        </w:rPr>
        <w:t>n ring. De bestolene telegrafeerde onmiddell</w:t>
      </w:r>
      <w:r>
        <w:rPr>
          <w:rFonts w:ascii="Arial" w:hAnsi="Arial" w:cs="Arial"/>
          <w:sz w:val="20"/>
          <w:szCs w:val="20"/>
        </w:rPr>
        <w:t>ij</w:t>
      </w:r>
      <w:r w:rsidRPr="003109EE">
        <w:rPr>
          <w:rFonts w:ascii="Arial" w:hAnsi="Arial" w:cs="Arial"/>
          <w:sz w:val="20"/>
          <w:szCs w:val="20"/>
        </w:rPr>
        <w:t>k naar de politie te Weert, waar de dief dadel</w:t>
      </w:r>
      <w:r>
        <w:rPr>
          <w:rFonts w:ascii="Arial" w:hAnsi="Arial" w:cs="Arial"/>
          <w:sz w:val="20"/>
          <w:szCs w:val="20"/>
        </w:rPr>
        <w:t>ij</w:t>
      </w:r>
      <w:r w:rsidRPr="003109EE">
        <w:rPr>
          <w:rFonts w:ascii="Arial" w:hAnsi="Arial" w:cs="Arial"/>
          <w:sz w:val="20"/>
          <w:szCs w:val="20"/>
        </w:rPr>
        <w:t>k werd gearresteerd en overgegeven in handen van den Rijksveldwachter Vriens uit Someren, die h</w:t>
      </w:r>
      <w:r>
        <w:rPr>
          <w:rFonts w:ascii="Arial" w:hAnsi="Arial" w:cs="Arial"/>
          <w:sz w:val="20"/>
          <w:szCs w:val="20"/>
        </w:rPr>
        <w:t>e</w:t>
      </w:r>
      <w:r w:rsidRPr="003109EE">
        <w:rPr>
          <w:rFonts w:ascii="Arial" w:hAnsi="Arial" w:cs="Arial"/>
          <w:sz w:val="20"/>
          <w:szCs w:val="20"/>
        </w:rPr>
        <w:t>m gister-morgen naar Roermond tra</w:t>
      </w:r>
      <w:r>
        <w:rPr>
          <w:rFonts w:ascii="Arial" w:hAnsi="Arial" w:cs="Arial"/>
          <w:sz w:val="20"/>
          <w:szCs w:val="20"/>
        </w:rPr>
        <w:t>n</w:t>
      </w:r>
      <w:r w:rsidRPr="003109EE">
        <w:rPr>
          <w:rFonts w:ascii="Arial" w:hAnsi="Arial" w:cs="Arial"/>
          <w:sz w:val="20"/>
          <w:szCs w:val="20"/>
        </w:rPr>
        <w:t>sporteerd.</w:t>
      </w:r>
    </w:p>
    <w:p w:rsidR="003109EE" w:rsidRDefault="003109EE" w:rsidP="00444082">
      <w:pPr>
        <w:shd w:val="clear" w:color="auto" w:fill="FFFFFF"/>
        <w:jc w:val="both"/>
        <w:rPr>
          <w:rFonts w:ascii="Arial" w:hAnsi="Arial" w:cs="Arial"/>
          <w:sz w:val="20"/>
          <w:szCs w:val="20"/>
        </w:rPr>
      </w:pPr>
    </w:p>
    <w:p w:rsidR="003109EE" w:rsidRPr="001F1804" w:rsidRDefault="003109EE" w:rsidP="003109EE">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08-11</w:t>
      </w:r>
      <w:r w:rsidRPr="001F1804">
        <w:rPr>
          <w:rFonts w:ascii="Arial" w:eastAsia="Arial Unicode MS" w:hAnsi="Arial" w:cs="Arial"/>
          <w:b/>
          <w:sz w:val="20"/>
          <w:szCs w:val="20"/>
          <w:u w:val="single"/>
        </w:rPr>
        <w:t>-190</w:t>
      </w:r>
      <w:r>
        <w:rPr>
          <w:rFonts w:ascii="Arial" w:eastAsia="Arial Unicode MS" w:hAnsi="Arial" w:cs="Arial"/>
          <w:b/>
          <w:sz w:val="20"/>
          <w:szCs w:val="20"/>
          <w:u w:val="single"/>
        </w:rPr>
        <w:t>7</w:t>
      </w:r>
    </w:p>
    <w:p w:rsidR="003109EE" w:rsidRDefault="003109EE" w:rsidP="00444082">
      <w:pPr>
        <w:shd w:val="clear" w:color="auto" w:fill="FFFFFF"/>
        <w:jc w:val="both"/>
        <w:rPr>
          <w:rFonts w:ascii="Arial" w:hAnsi="Arial" w:cs="Arial"/>
          <w:sz w:val="20"/>
          <w:szCs w:val="20"/>
        </w:rPr>
      </w:pPr>
    </w:p>
    <w:p w:rsidR="003109EE" w:rsidRDefault="003109EE" w:rsidP="00444082">
      <w:pPr>
        <w:shd w:val="clear" w:color="auto" w:fill="FFFFFF"/>
        <w:jc w:val="both"/>
        <w:rPr>
          <w:rFonts w:ascii="Arial" w:hAnsi="Arial" w:cs="Arial"/>
          <w:sz w:val="20"/>
          <w:szCs w:val="20"/>
        </w:rPr>
      </w:pPr>
      <w:r w:rsidRPr="003109EE">
        <w:rPr>
          <w:rFonts w:ascii="Arial" w:hAnsi="Arial" w:cs="Arial"/>
          <w:sz w:val="20"/>
          <w:szCs w:val="20"/>
        </w:rPr>
        <w:t xml:space="preserve">Gedurende de maand October werden door de Hollandsche stations van </w:t>
      </w:r>
      <w:r w:rsidRPr="003109EE">
        <w:rPr>
          <w:rStyle w:val="Nadruk"/>
          <w:rFonts w:ascii="Arial" w:hAnsi="Arial" w:cs="Arial"/>
          <w:i w:val="0"/>
          <w:sz w:val="20"/>
          <w:szCs w:val="20"/>
        </w:rPr>
        <w:t>Sch</w:t>
      </w:r>
      <w:r>
        <w:rPr>
          <w:rStyle w:val="Nadruk"/>
          <w:rFonts w:ascii="Arial" w:hAnsi="Arial" w:cs="Arial"/>
          <w:i w:val="0"/>
          <w:sz w:val="20"/>
          <w:szCs w:val="20"/>
        </w:rPr>
        <w:t>ij</w:t>
      </w:r>
      <w:r w:rsidRPr="003109EE">
        <w:rPr>
          <w:rStyle w:val="Nadruk"/>
          <w:rFonts w:ascii="Arial" w:hAnsi="Arial" w:cs="Arial"/>
          <w:i w:val="0"/>
          <w:sz w:val="20"/>
          <w:szCs w:val="20"/>
        </w:rPr>
        <w:t>ndel</w:t>
      </w:r>
      <w:r w:rsidRPr="003109EE">
        <w:rPr>
          <w:rFonts w:ascii="Arial" w:hAnsi="Arial" w:cs="Arial"/>
          <w:sz w:val="20"/>
          <w:szCs w:val="20"/>
        </w:rPr>
        <w:t xml:space="preserve"> en Ge</w:t>
      </w:r>
      <w:r>
        <w:rPr>
          <w:rFonts w:ascii="Arial" w:hAnsi="Arial" w:cs="Arial"/>
          <w:sz w:val="20"/>
          <w:szCs w:val="20"/>
        </w:rPr>
        <w:t>n</w:t>
      </w:r>
      <w:r w:rsidRPr="003109EE">
        <w:rPr>
          <w:rFonts w:ascii="Arial" w:hAnsi="Arial" w:cs="Arial"/>
          <w:sz w:val="20"/>
          <w:szCs w:val="20"/>
        </w:rPr>
        <w:t>nep 2,200,000 kilogram aardappelen naar Duitschland verzonden. Tegen 2.7 ct. per kilo berekend werd in 't geheel door de landbouwers te Gennep ruim f 5900 ontvangen. Appelen en peren vonden eveneens tegen hooge prijzen een geregelden aftrek naar het buit</w:t>
      </w:r>
      <w:r>
        <w:rPr>
          <w:rFonts w:ascii="Arial" w:hAnsi="Arial" w:cs="Arial"/>
          <w:sz w:val="20"/>
          <w:szCs w:val="20"/>
        </w:rPr>
        <w:t>e</w:t>
      </w:r>
      <w:r w:rsidRPr="003109EE">
        <w:rPr>
          <w:rFonts w:ascii="Arial" w:hAnsi="Arial" w:cs="Arial"/>
          <w:sz w:val="20"/>
          <w:szCs w:val="20"/>
        </w:rPr>
        <w:t>nland.</w:t>
      </w:r>
    </w:p>
    <w:p w:rsidR="003109EE" w:rsidRPr="003109EE" w:rsidRDefault="003109EE" w:rsidP="00444082">
      <w:pPr>
        <w:shd w:val="clear" w:color="auto" w:fill="FFFFFF"/>
        <w:jc w:val="both"/>
        <w:rPr>
          <w:rFonts w:ascii="Arial" w:hAnsi="Arial" w:cs="Arial"/>
          <w:sz w:val="20"/>
          <w:szCs w:val="20"/>
        </w:rPr>
      </w:pPr>
    </w:p>
    <w:p w:rsidR="002674FF" w:rsidRPr="001F1804" w:rsidRDefault="002674FF"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14-11</w:t>
      </w:r>
      <w:r w:rsidRPr="001F1804">
        <w:rPr>
          <w:rFonts w:ascii="Arial" w:eastAsia="Arial Unicode MS" w:hAnsi="Arial" w:cs="Arial"/>
          <w:b/>
          <w:sz w:val="20"/>
          <w:szCs w:val="20"/>
          <w:u w:val="single"/>
        </w:rPr>
        <w:t>-190</w:t>
      </w:r>
      <w:r>
        <w:rPr>
          <w:rFonts w:ascii="Arial" w:eastAsia="Arial Unicode MS" w:hAnsi="Arial" w:cs="Arial"/>
          <w:b/>
          <w:sz w:val="20"/>
          <w:szCs w:val="20"/>
          <w:u w:val="single"/>
        </w:rPr>
        <w:t>7</w:t>
      </w:r>
    </w:p>
    <w:p w:rsidR="002674FF" w:rsidRDefault="002674FF" w:rsidP="00444082">
      <w:pPr>
        <w:shd w:val="clear" w:color="auto" w:fill="FFFFFF"/>
        <w:jc w:val="both"/>
        <w:rPr>
          <w:rFonts w:ascii="Arial" w:hAnsi="Arial" w:cs="Arial"/>
          <w:sz w:val="20"/>
          <w:szCs w:val="20"/>
        </w:rPr>
      </w:pPr>
    </w:p>
    <w:p w:rsidR="002674FF" w:rsidRDefault="002674FF" w:rsidP="00444082">
      <w:pPr>
        <w:shd w:val="clear" w:color="auto" w:fill="FFFFFF"/>
        <w:jc w:val="both"/>
        <w:rPr>
          <w:rFonts w:ascii="Arial" w:hAnsi="Arial" w:cs="Arial"/>
          <w:sz w:val="20"/>
          <w:szCs w:val="20"/>
        </w:rPr>
      </w:pPr>
      <w:r w:rsidRPr="002674FF">
        <w:rPr>
          <w:rFonts w:ascii="Arial" w:hAnsi="Arial" w:cs="Arial"/>
          <w:sz w:val="20"/>
          <w:szCs w:val="20"/>
        </w:rPr>
        <w:t>SCHIJNDEL, 12 Nov. Gisteren gaf onze nieuwe rederijkerskamer „Tavenu" haar eerste uitvoering in de nieuwe zaal van den heer E</w:t>
      </w:r>
      <w:r>
        <w:rPr>
          <w:rFonts w:ascii="Arial" w:hAnsi="Arial" w:cs="Arial"/>
          <w:sz w:val="20"/>
          <w:szCs w:val="20"/>
        </w:rPr>
        <w:t>.</w:t>
      </w:r>
      <w:r w:rsidRPr="002674FF">
        <w:rPr>
          <w:rFonts w:ascii="Arial" w:hAnsi="Arial" w:cs="Arial"/>
          <w:sz w:val="20"/>
          <w:szCs w:val="20"/>
        </w:rPr>
        <w:t xml:space="preserve"> Van Rooij. De belangstelling was groot, want het program beloofde veel en de namen der verschillende medewerkers waren een waarborg voor wat goeds. De hoogge</w:t>
      </w:r>
      <w:r>
        <w:rPr>
          <w:rFonts w:ascii="Arial" w:hAnsi="Arial" w:cs="Arial"/>
          <w:sz w:val="20"/>
          <w:szCs w:val="20"/>
        </w:rPr>
        <w:t>-</w:t>
      </w:r>
      <w:r w:rsidRPr="002674FF">
        <w:rPr>
          <w:rFonts w:ascii="Arial" w:hAnsi="Arial" w:cs="Arial"/>
          <w:sz w:val="20"/>
          <w:szCs w:val="20"/>
        </w:rPr>
        <w:t xml:space="preserve">spannen verwachting is dan ook niet teleurgesteld. De rollen waren in goede handen en werden meesterlijk weergegeven. </w:t>
      </w:r>
      <w:r>
        <w:rPr>
          <w:rFonts w:ascii="Arial" w:hAnsi="Arial" w:cs="Arial"/>
          <w:sz w:val="20"/>
          <w:szCs w:val="20"/>
        </w:rPr>
        <w:t>D</w:t>
      </w:r>
      <w:r w:rsidRPr="002674FF">
        <w:rPr>
          <w:rFonts w:ascii="Arial" w:hAnsi="Arial" w:cs="Arial"/>
          <w:sz w:val="20"/>
          <w:szCs w:val="20"/>
        </w:rPr>
        <w:t>e toegift van de heeren Van D. uit Eerde was eene aardige verrassing en de grimee</w:t>
      </w:r>
      <w:r>
        <w:rPr>
          <w:rFonts w:ascii="Arial" w:hAnsi="Arial" w:cs="Arial"/>
          <w:sz w:val="20"/>
          <w:szCs w:val="20"/>
        </w:rPr>
        <w:t>r</w:t>
      </w:r>
      <w:r w:rsidRPr="002674FF">
        <w:rPr>
          <w:rFonts w:ascii="Arial" w:hAnsi="Arial" w:cs="Arial"/>
          <w:sz w:val="20"/>
          <w:szCs w:val="20"/>
        </w:rPr>
        <w:t>ing van den coiffeur A. Remmen te Boxtel was die van ee</w:t>
      </w:r>
      <w:r>
        <w:rPr>
          <w:rFonts w:ascii="Arial" w:hAnsi="Arial" w:cs="Arial"/>
          <w:sz w:val="20"/>
          <w:szCs w:val="20"/>
        </w:rPr>
        <w:t>n</w:t>
      </w:r>
      <w:r w:rsidRPr="002674FF">
        <w:rPr>
          <w:rFonts w:ascii="Arial" w:hAnsi="Arial" w:cs="Arial"/>
          <w:sz w:val="20"/>
          <w:szCs w:val="20"/>
        </w:rPr>
        <w:t xml:space="preserve"> meester in het vak. We hopen dezen winter de leden van „Taven</w:t>
      </w:r>
      <w:r>
        <w:rPr>
          <w:rFonts w:ascii="Arial" w:hAnsi="Arial" w:cs="Arial"/>
          <w:sz w:val="20"/>
          <w:szCs w:val="20"/>
        </w:rPr>
        <w:t>u</w:t>
      </w:r>
      <w:r w:rsidRPr="002674FF">
        <w:rPr>
          <w:rFonts w:ascii="Arial" w:hAnsi="Arial" w:cs="Arial"/>
          <w:sz w:val="20"/>
          <w:szCs w:val="20"/>
        </w:rPr>
        <w:t>" nog eens voor het voetlicht te zien treden e</w:t>
      </w:r>
      <w:r>
        <w:rPr>
          <w:rFonts w:ascii="Arial" w:hAnsi="Arial" w:cs="Arial"/>
          <w:sz w:val="20"/>
          <w:szCs w:val="20"/>
        </w:rPr>
        <w:t>n</w:t>
      </w:r>
      <w:r w:rsidRPr="002674FF">
        <w:rPr>
          <w:rFonts w:ascii="Arial" w:hAnsi="Arial" w:cs="Arial"/>
          <w:sz w:val="20"/>
          <w:szCs w:val="20"/>
        </w:rPr>
        <w:t xml:space="preserve"> wenschen hun dan hetzelfde succès van heden.</w:t>
      </w:r>
    </w:p>
    <w:p w:rsidR="002674FF" w:rsidRDefault="002674FF" w:rsidP="00444082">
      <w:pPr>
        <w:shd w:val="clear" w:color="auto" w:fill="FFFFFF"/>
        <w:jc w:val="both"/>
        <w:rPr>
          <w:rFonts w:ascii="Arial" w:hAnsi="Arial" w:cs="Arial"/>
          <w:sz w:val="20"/>
          <w:szCs w:val="20"/>
        </w:rPr>
      </w:pPr>
    </w:p>
    <w:p w:rsidR="00D06FEA" w:rsidRPr="001F1804" w:rsidRDefault="00D06FEA"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15-11</w:t>
      </w:r>
      <w:r w:rsidRPr="001F1804">
        <w:rPr>
          <w:rFonts w:ascii="Arial" w:eastAsia="Arial Unicode MS" w:hAnsi="Arial" w:cs="Arial"/>
          <w:b/>
          <w:sz w:val="20"/>
          <w:szCs w:val="20"/>
          <w:u w:val="single"/>
        </w:rPr>
        <w:t>-190</w:t>
      </w:r>
      <w:r>
        <w:rPr>
          <w:rFonts w:ascii="Arial" w:eastAsia="Arial Unicode MS" w:hAnsi="Arial" w:cs="Arial"/>
          <w:b/>
          <w:sz w:val="20"/>
          <w:szCs w:val="20"/>
          <w:u w:val="single"/>
        </w:rPr>
        <w:t>7</w:t>
      </w:r>
    </w:p>
    <w:p w:rsidR="00D06FEA" w:rsidRDefault="00D06FEA" w:rsidP="00444082">
      <w:pPr>
        <w:shd w:val="clear" w:color="auto" w:fill="FFFFFF"/>
        <w:jc w:val="both"/>
        <w:rPr>
          <w:rFonts w:ascii="Arial" w:hAnsi="Arial" w:cs="Arial"/>
          <w:sz w:val="20"/>
          <w:szCs w:val="20"/>
        </w:rPr>
      </w:pPr>
    </w:p>
    <w:p w:rsidR="00D06FEA" w:rsidRDefault="00D06FEA" w:rsidP="00444082">
      <w:pPr>
        <w:shd w:val="clear" w:color="auto" w:fill="FFFFFF"/>
        <w:jc w:val="both"/>
        <w:rPr>
          <w:rFonts w:ascii="Arial" w:hAnsi="Arial" w:cs="Arial"/>
          <w:sz w:val="20"/>
          <w:szCs w:val="20"/>
        </w:rPr>
      </w:pPr>
      <w:r w:rsidRPr="00D06FEA">
        <w:rPr>
          <w:rFonts w:ascii="Arial" w:hAnsi="Arial" w:cs="Arial"/>
          <w:sz w:val="20"/>
          <w:szCs w:val="20"/>
        </w:rPr>
        <w:t>SCHIJNDEL, 14 Nov. Tot directeur van de harmonie Caecilia is benoemd de heer J. Roussel, onder-kapelmeester van het stedel</w:t>
      </w:r>
      <w:r>
        <w:rPr>
          <w:rFonts w:ascii="Arial" w:hAnsi="Arial" w:cs="Arial"/>
          <w:sz w:val="20"/>
          <w:szCs w:val="20"/>
        </w:rPr>
        <w:t>ij</w:t>
      </w:r>
      <w:r w:rsidRPr="00D06FEA">
        <w:rPr>
          <w:rFonts w:ascii="Arial" w:hAnsi="Arial" w:cs="Arial"/>
          <w:sz w:val="20"/>
          <w:szCs w:val="20"/>
        </w:rPr>
        <w:t>k muziekkorps van 's-Bosch.</w:t>
      </w:r>
    </w:p>
    <w:p w:rsidR="00D06FEA" w:rsidRDefault="00D06FEA" w:rsidP="00444082">
      <w:pPr>
        <w:shd w:val="clear" w:color="auto" w:fill="FFFFFF"/>
        <w:jc w:val="both"/>
        <w:rPr>
          <w:rFonts w:ascii="Arial" w:eastAsia="Arial Unicode MS" w:hAnsi="Arial" w:cs="Arial"/>
          <w:b/>
          <w:sz w:val="20"/>
          <w:szCs w:val="20"/>
          <w:u w:val="single"/>
        </w:rPr>
      </w:pPr>
    </w:p>
    <w:p w:rsidR="00337EE3" w:rsidRPr="00337EE3" w:rsidRDefault="00337EE3" w:rsidP="00337EE3">
      <w:pPr>
        <w:jc w:val="both"/>
        <w:outlineLvl w:val="2"/>
        <w:rPr>
          <w:rFonts w:ascii="Arial" w:eastAsia="Times New Roman" w:hAnsi="Arial" w:cs="Arial"/>
          <w:bCs/>
          <w:sz w:val="20"/>
          <w:szCs w:val="20"/>
          <w:lang w:eastAsia="nl-NL"/>
        </w:rPr>
      </w:pPr>
      <w:r w:rsidRPr="00337EE3">
        <w:rPr>
          <w:rFonts w:ascii="Arial" w:eastAsia="Times New Roman" w:hAnsi="Arial" w:cs="Arial"/>
          <w:bCs/>
          <w:sz w:val="20"/>
          <w:szCs w:val="20"/>
          <w:lang w:eastAsia="nl-NL"/>
        </w:rPr>
        <w:t xml:space="preserve">Arrondissements-Rechtbank te 's-Hertogenbosch. </w:t>
      </w:r>
    </w:p>
    <w:p w:rsidR="00337EE3" w:rsidRDefault="00337EE3" w:rsidP="00337EE3">
      <w:pPr>
        <w:jc w:val="both"/>
        <w:rPr>
          <w:rFonts w:ascii="Arial" w:eastAsia="Times New Roman" w:hAnsi="Arial" w:cs="Arial"/>
          <w:sz w:val="20"/>
          <w:szCs w:val="20"/>
          <w:lang w:eastAsia="nl-NL"/>
        </w:rPr>
      </w:pPr>
      <w:r w:rsidRPr="00337EE3">
        <w:rPr>
          <w:rFonts w:ascii="Arial" w:eastAsia="Times New Roman" w:hAnsi="Arial" w:cs="Arial"/>
          <w:sz w:val="20"/>
          <w:szCs w:val="20"/>
          <w:lang w:eastAsia="nl-NL"/>
        </w:rPr>
        <w:t xml:space="preserve">Zitting van Dinsdag 12 November 1907. </w:t>
      </w:r>
    </w:p>
    <w:p w:rsidR="00337EE3" w:rsidRPr="00337EE3" w:rsidRDefault="00337EE3" w:rsidP="00337EE3">
      <w:pPr>
        <w:jc w:val="both"/>
        <w:rPr>
          <w:rFonts w:ascii="Arial" w:eastAsia="Times New Roman" w:hAnsi="Arial" w:cs="Arial"/>
          <w:sz w:val="20"/>
          <w:szCs w:val="20"/>
          <w:lang w:eastAsia="nl-NL"/>
        </w:rPr>
      </w:pPr>
      <w:r w:rsidRPr="00337EE3">
        <w:rPr>
          <w:rFonts w:ascii="Arial" w:eastAsia="Times New Roman" w:hAnsi="Arial" w:cs="Arial"/>
          <w:sz w:val="20"/>
          <w:szCs w:val="20"/>
          <w:lang w:eastAsia="nl-NL"/>
        </w:rPr>
        <w:t xml:space="preserve">Uitspraak in zake het O. M. tegen: J. J. G. en H. M. te </w:t>
      </w:r>
      <w:r w:rsidRPr="00337EE3">
        <w:rPr>
          <w:rFonts w:ascii="Arial" w:eastAsia="Times New Roman" w:hAnsi="Arial" w:cs="Arial"/>
          <w:iCs/>
          <w:sz w:val="20"/>
          <w:szCs w:val="20"/>
          <w:lang w:eastAsia="nl-NL"/>
        </w:rPr>
        <w:t>Sch</w:t>
      </w:r>
      <w:r>
        <w:rPr>
          <w:rFonts w:ascii="Arial" w:eastAsia="Times New Roman" w:hAnsi="Arial" w:cs="Arial"/>
          <w:iCs/>
          <w:sz w:val="20"/>
          <w:szCs w:val="20"/>
          <w:lang w:eastAsia="nl-NL"/>
        </w:rPr>
        <w:t>ij</w:t>
      </w:r>
      <w:r w:rsidRPr="00337EE3">
        <w:rPr>
          <w:rFonts w:ascii="Arial" w:eastAsia="Times New Roman" w:hAnsi="Arial" w:cs="Arial"/>
          <w:iCs/>
          <w:sz w:val="20"/>
          <w:szCs w:val="20"/>
          <w:lang w:eastAsia="nl-NL"/>
        </w:rPr>
        <w:t>ndel</w:t>
      </w:r>
      <w:r w:rsidRPr="00337EE3">
        <w:rPr>
          <w:rFonts w:ascii="Arial" w:eastAsia="Times New Roman" w:hAnsi="Arial" w:cs="Arial"/>
          <w:sz w:val="20"/>
          <w:szCs w:val="20"/>
          <w:lang w:eastAsia="nl-NL"/>
        </w:rPr>
        <w:t xml:space="preserve">, beklaagd van diefstal in vereeniging, veroordeeld de </w:t>
      </w:r>
      <w:r>
        <w:rPr>
          <w:rFonts w:ascii="Arial" w:eastAsia="Times New Roman" w:hAnsi="Arial" w:cs="Arial"/>
          <w:sz w:val="20"/>
          <w:szCs w:val="20"/>
          <w:lang w:eastAsia="nl-NL"/>
        </w:rPr>
        <w:t>1</w:t>
      </w:r>
      <w:r w:rsidRPr="00337EE3">
        <w:rPr>
          <w:rFonts w:ascii="Arial" w:eastAsia="Times New Roman" w:hAnsi="Arial" w:cs="Arial"/>
          <w:sz w:val="20"/>
          <w:szCs w:val="20"/>
          <w:lang w:eastAsia="nl-NL"/>
        </w:rPr>
        <w:t>e tot 1 maa</w:t>
      </w:r>
      <w:r>
        <w:rPr>
          <w:rFonts w:ascii="Arial" w:eastAsia="Times New Roman" w:hAnsi="Arial" w:cs="Arial"/>
          <w:sz w:val="20"/>
          <w:szCs w:val="20"/>
          <w:lang w:eastAsia="nl-NL"/>
        </w:rPr>
        <w:t>n</w:t>
      </w:r>
      <w:r w:rsidRPr="00337EE3">
        <w:rPr>
          <w:rFonts w:ascii="Arial" w:eastAsia="Times New Roman" w:hAnsi="Arial" w:cs="Arial"/>
          <w:sz w:val="20"/>
          <w:szCs w:val="20"/>
          <w:lang w:eastAsia="nl-NL"/>
        </w:rPr>
        <w:t>d tuchtschoo</w:t>
      </w:r>
      <w:r>
        <w:rPr>
          <w:rFonts w:ascii="Arial" w:eastAsia="Times New Roman" w:hAnsi="Arial" w:cs="Arial"/>
          <w:sz w:val="20"/>
          <w:szCs w:val="20"/>
          <w:lang w:eastAsia="nl-NL"/>
        </w:rPr>
        <w:t>l, de 2e 1 week gevangenisstraf.</w:t>
      </w:r>
    </w:p>
    <w:p w:rsidR="00337EE3" w:rsidRPr="00D06FEA" w:rsidRDefault="00337EE3" w:rsidP="00444082">
      <w:pPr>
        <w:shd w:val="clear" w:color="auto" w:fill="FFFFFF"/>
        <w:jc w:val="both"/>
        <w:rPr>
          <w:rFonts w:ascii="Arial" w:eastAsia="Arial Unicode MS" w:hAnsi="Arial" w:cs="Arial"/>
          <w:b/>
          <w:sz w:val="20"/>
          <w:szCs w:val="20"/>
          <w:u w:val="single"/>
        </w:rPr>
      </w:pPr>
    </w:p>
    <w:p w:rsidR="00536FF2" w:rsidRPr="001F1804" w:rsidRDefault="00536FF2" w:rsidP="00444082">
      <w:pPr>
        <w:shd w:val="clear" w:color="auto" w:fill="FFFFFF"/>
        <w:jc w:val="both"/>
        <w:rPr>
          <w:rFonts w:ascii="Arial" w:eastAsia="Arial Unicode MS" w:hAnsi="Arial" w:cs="Arial"/>
          <w:b/>
          <w:sz w:val="20"/>
          <w:szCs w:val="20"/>
          <w:u w:val="single"/>
        </w:rPr>
      </w:pPr>
      <w:r w:rsidRPr="001F1804">
        <w:rPr>
          <w:rFonts w:ascii="Arial" w:eastAsia="Arial Unicode MS" w:hAnsi="Arial" w:cs="Arial"/>
          <w:b/>
          <w:sz w:val="20"/>
          <w:szCs w:val="20"/>
          <w:u w:val="single"/>
        </w:rPr>
        <w:t>Nieuwe Tilburgsche Courant 15-11-190</w:t>
      </w:r>
      <w:r w:rsidR="00E15421" w:rsidRPr="001F1804">
        <w:rPr>
          <w:rFonts w:ascii="Arial" w:eastAsia="Arial Unicode MS" w:hAnsi="Arial" w:cs="Arial"/>
          <w:b/>
          <w:sz w:val="20"/>
          <w:szCs w:val="20"/>
          <w:u w:val="single"/>
        </w:rPr>
        <w:t>7</w:t>
      </w:r>
    </w:p>
    <w:p w:rsidR="00B741E8" w:rsidRPr="001F1804" w:rsidRDefault="00B741E8" w:rsidP="00444082">
      <w:pPr>
        <w:autoSpaceDE w:val="0"/>
        <w:autoSpaceDN w:val="0"/>
        <w:adjustRightInd w:val="0"/>
        <w:jc w:val="both"/>
        <w:rPr>
          <w:rFonts w:ascii="Arial" w:hAnsi="Arial" w:cs="Arial"/>
          <w:sz w:val="20"/>
          <w:szCs w:val="20"/>
        </w:rPr>
      </w:pPr>
    </w:p>
    <w:p w:rsidR="00536FF2" w:rsidRPr="001F1804" w:rsidRDefault="00536FF2"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Z. D. H. de Bisschop van 's Bosch heeft benoemd tot pastoor der nieuwe parochie van den H. Gerardus Majella te Weeboseh: den weleerw. heer A. A. J. Karthon ; tot kapelaan te Oirschot; den weleerw. heer C. W. J. De Bruyn; tot kapelaan te Udenhout; den weleerw. heer L. F. J. M. Van Riel (vroeger assistent te Alem); en tot kapelaan te Schijndel: den weleerw. heer H. Meijer.</w:t>
      </w:r>
    </w:p>
    <w:p w:rsidR="00536FF2" w:rsidRDefault="00536FF2" w:rsidP="00444082">
      <w:pPr>
        <w:shd w:val="clear" w:color="auto" w:fill="FFFFFF"/>
        <w:jc w:val="both"/>
        <w:rPr>
          <w:rFonts w:ascii="Arial" w:eastAsia="Times New Roman" w:hAnsi="Arial" w:cs="Arial"/>
          <w:sz w:val="20"/>
          <w:szCs w:val="20"/>
          <w:lang w:eastAsia="nl-NL"/>
        </w:rPr>
      </w:pPr>
    </w:p>
    <w:p w:rsidR="00EE13A4" w:rsidRPr="00EE13A4" w:rsidRDefault="00EE13A4" w:rsidP="00EE13A4">
      <w:pPr>
        <w:jc w:val="both"/>
        <w:outlineLvl w:val="2"/>
        <w:rPr>
          <w:rFonts w:ascii="Arial" w:eastAsia="Times New Roman" w:hAnsi="Arial" w:cs="Arial"/>
          <w:bCs/>
          <w:sz w:val="20"/>
          <w:szCs w:val="20"/>
          <w:lang w:eastAsia="nl-NL"/>
        </w:rPr>
      </w:pPr>
      <w:r w:rsidRPr="00EE13A4">
        <w:rPr>
          <w:rFonts w:ascii="Arial" w:eastAsia="Times New Roman" w:hAnsi="Arial" w:cs="Arial"/>
          <w:bCs/>
          <w:sz w:val="20"/>
          <w:szCs w:val="20"/>
          <w:lang w:eastAsia="nl-NL"/>
        </w:rPr>
        <w:t xml:space="preserve">Arrondissements-Rechtbank te 's-Hertogenbosch. </w:t>
      </w:r>
    </w:p>
    <w:p w:rsidR="00EE13A4" w:rsidRDefault="00EE13A4" w:rsidP="00EE13A4">
      <w:pPr>
        <w:jc w:val="both"/>
        <w:rPr>
          <w:rFonts w:ascii="Arial" w:eastAsia="Times New Roman" w:hAnsi="Arial" w:cs="Arial"/>
          <w:sz w:val="20"/>
          <w:szCs w:val="20"/>
          <w:lang w:eastAsia="nl-NL"/>
        </w:rPr>
      </w:pPr>
      <w:r w:rsidRPr="00EE13A4">
        <w:rPr>
          <w:rFonts w:ascii="Arial" w:eastAsia="Times New Roman" w:hAnsi="Arial" w:cs="Arial"/>
          <w:sz w:val="20"/>
          <w:szCs w:val="20"/>
          <w:lang w:eastAsia="nl-NL"/>
        </w:rPr>
        <w:t xml:space="preserve">Zitting van Dinsdag 26 November 1907. </w:t>
      </w:r>
    </w:p>
    <w:p w:rsidR="00EE13A4" w:rsidRPr="00EE13A4" w:rsidRDefault="00EE13A4" w:rsidP="00EE13A4">
      <w:pPr>
        <w:jc w:val="both"/>
        <w:rPr>
          <w:rFonts w:ascii="Arial" w:eastAsia="Times New Roman" w:hAnsi="Arial" w:cs="Arial"/>
          <w:sz w:val="20"/>
          <w:szCs w:val="20"/>
          <w:lang w:eastAsia="nl-NL"/>
        </w:rPr>
      </w:pPr>
      <w:r w:rsidRPr="00EE13A4">
        <w:rPr>
          <w:rFonts w:ascii="Arial" w:eastAsia="Times New Roman" w:hAnsi="Arial" w:cs="Arial"/>
          <w:sz w:val="20"/>
          <w:szCs w:val="20"/>
          <w:lang w:eastAsia="nl-NL"/>
        </w:rPr>
        <w:t>Uitspraak in zake het O. M. tegen:</w:t>
      </w:r>
      <w:r w:rsidRPr="00EE13A4">
        <w:rPr>
          <w:rFonts w:ascii="Arial" w:hAnsi="Arial" w:cs="Arial"/>
          <w:sz w:val="20"/>
          <w:szCs w:val="20"/>
        </w:rPr>
        <w:t xml:space="preserve"> M. v. d. B. te </w:t>
      </w:r>
      <w:r w:rsidRPr="00EE13A4">
        <w:rPr>
          <w:rStyle w:val="Nadruk"/>
          <w:rFonts w:ascii="Arial" w:hAnsi="Arial" w:cs="Arial"/>
          <w:i w:val="0"/>
          <w:sz w:val="20"/>
          <w:szCs w:val="20"/>
        </w:rPr>
        <w:t>Sch</w:t>
      </w:r>
      <w:r>
        <w:rPr>
          <w:rStyle w:val="Nadruk"/>
          <w:rFonts w:ascii="Arial" w:hAnsi="Arial" w:cs="Arial"/>
          <w:i w:val="0"/>
          <w:sz w:val="20"/>
          <w:szCs w:val="20"/>
        </w:rPr>
        <w:t>ij</w:t>
      </w:r>
      <w:r w:rsidRPr="00EE13A4">
        <w:rPr>
          <w:rStyle w:val="Nadruk"/>
          <w:rFonts w:ascii="Arial" w:hAnsi="Arial" w:cs="Arial"/>
          <w:i w:val="0"/>
          <w:sz w:val="20"/>
          <w:szCs w:val="20"/>
        </w:rPr>
        <w:t>ndel</w:t>
      </w:r>
      <w:r>
        <w:rPr>
          <w:rFonts w:ascii="Arial" w:hAnsi="Arial" w:cs="Arial"/>
          <w:sz w:val="20"/>
          <w:szCs w:val="20"/>
        </w:rPr>
        <w:t>, wederapannigheid, 8 d. gev.</w:t>
      </w:r>
    </w:p>
    <w:p w:rsidR="00EE13A4" w:rsidRPr="001F1804" w:rsidRDefault="00EE13A4" w:rsidP="00444082">
      <w:pPr>
        <w:shd w:val="clear" w:color="auto" w:fill="FFFFFF"/>
        <w:jc w:val="both"/>
        <w:rPr>
          <w:rFonts w:ascii="Arial" w:eastAsia="Times New Roman" w:hAnsi="Arial" w:cs="Arial"/>
          <w:sz w:val="20"/>
          <w:szCs w:val="20"/>
          <w:lang w:eastAsia="nl-NL"/>
        </w:rPr>
      </w:pPr>
    </w:p>
    <w:p w:rsidR="009C25DC" w:rsidRPr="001F1804" w:rsidRDefault="009C25DC" w:rsidP="00444082">
      <w:pPr>
        <w:shd w:val="clear" w:color="auto" w:fill="FFFFFF"/>
        <w:jc w:val="both"/>
        <w:rPr>
          <w:rFonts w:ascii="Arial" w:eastAsia="Arial Unicode MS" w:hAnsi="Arial" w:cs="Arial"/>
          <w:b/>
          <w:sz w:val="20"/>
          <w:szCs w:val="20"/>
          <w:u w:val="single"/>
        </w:rPr>
      </w:pPr>
      <w:r w:rsidRPr="001F1804">
        <w:rPr>
          <w:rFonts w:ascii="Arial" w:eastAsia="Arial Unicode MS" w:hAnsi="Arial" w:cs="Arial"/>
          <w:b/>
          <w:sz w:val="20"/>
          <w:szCs w:val="20"/>
          <w:u w:val="single"/>
        </w:rPr>
        <w:t>Nieuwe Tilburgsche Courant 29-11-190</w:t>
      </w:r>
      <w:r w:rsidR="00E15421" w:rsidRPr="001F1804">
        <w:rPr>
          <w:rFonts w:ascii="Arial" w:eastAsia="Arial Unicode MS" w:hAnsi="Arial" w:cs="Arial"/>
          <w:b/>
          <w:sz w:val="20"/>
          <w:szCs w:val="20"/>
          <w:u w:val="single"/>
        </w:rPr>
        <w:t>7</w:t>
      </w:r>
    </w:p>
    <w:p w:rsidR="009C25DC" w:rsidRPr="001F1804" w:rsidRDefault="009C25DC" w:rsidP="00444082">
      <w:pPr>
        <w:shd w:val="clear" w:color="auto" w:fill="FFFFFF"/>
        <w:jc w:val="both"/>
        <w:rPr>
          <w:rFonts w:ascii="Arial" w:eastAsia="Arial Unicode MS" w:hAnsi="Arial" w:cs="Arial"/>
          <w:b/>
          <w:sz w:val="20"/>
          <w:szCs w:val="20"/>
          <w:u w:val="single"/>
        </w:rPr>
      </w:pPr>
    </w:p>
    <w:p w:rsidR="009C25DC" w:rsidRPr="001F1804" w:rsidRDefault="009C25DC" w:rsidP="00444082">
      <w:pPr>
        <w:shd w:val="clear" w:color="auto" w:fill="FFFFFF"/>
        <w:jc w:val="both"/>
        <w:outlineLvl w:val="2"/>
        <w:rPr>
          <w:rFonts w:ascii="Arial" w:eastAsia="Times New Roman" w:hAnsi="Arial" w:cs="Arial"/>
          <w:b/>
          <w:bCs/>
          <w:sz w:val="20"/>
          <w:szCs w:val="20"/>
          <w:lang w:eastAsia="nl-NL"/>
        </w:rPr>
      </w:pPr>
      <w:r w:rsidRPr="001F1804">
        <w:rPr>
          <w:rFonts w:ascii="Arial" w:eastAsia="Times New Roman" w:hAnsi="Arial" w:cs="Arial"/>
          <w:b/>
          <w:bCs/>
          <w:sz w:val="20"/>
          <w:szCs w:val="20"/>
          <w:lang w:eastAsia="nl-NL"/>
        </w:rPr>
        <w:t>KERKNIEUWS.</w:t>
      </w:r>
    </w:p>
    <w:p w:rsidR="009C25DC" w:rsidRPr="001F1804" w:rsidRDefault="009C25DC"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SCHIJNDEL. In het klooster te Wijbosch onder deze gemeente overleed op hoogen leeftijd de eerw. zuster Maria Emmanuèl, in de wereld mej. De Gier. Als algemeene overste wist zij hare orde, waarvan in Schijndel het moederhuis staat, tot hoogen bloei te brengen. Talrijke filialen kwamen onder haar wijs beheer tot stand en menige parochie werd van de noodige onderwijskrachten voorzien. Zij gewis reeds nu het loon voor een welbesteed leven ontvangen.</w:t>
      </w:r>
    </w:p>
    <w:p w:rsidR="00536FF2" w:rsidRDefault="00536FF2" w:rsidP="00444082">
      <w:pPr>
        <w:shd w:val="clear" w:color="auto" w:fill="FFFFFF"/>
        <w:jc w:val="both"/>
        <w:rPr>
          <w:rFonts w:ascii="Arial" w:eastAsia="Times New Roman" w:hAnsi="Arial" w:cs="Arial"/>
          <w:sz w:val="20"/>
          <w:szCs w:val="20"/>
          <w:lang w:eastAsia="nl-NL"/>
        </w:rPr>
      </w:pPr>
    </w:p>
    <w:p w:rsidR="006A5A8F" w:rsidRPr="001F1804" w:rsidRDefault="006A5A8F"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02-12</w:t>
      </w:r>
      <w:r w:rsidRPr="001F1804">
        <w:rPr>
          <w:rFonts w:ascii="Arial" w:eastAsia="Arial Unicode MS" w:hAnsi="Arial" w:cs="Arial"/>
          <w:b/>
          <w:sz w:val="20"/>
          <w:szCs w:val="20"/>
          <w:u w:val="single"/>
        </w:rPr>
        <w:t>-190</w:t>
      </w:r>
      <w:r>
        <w:rPr>
          <w:rFonts w:ascii="Arial" w:eastAsia="Arial Unicode MS" w:hAnsi="Arial" w:cs="Arial"/>
          <w:b/>
          <w:sz w:val="20"/>
          <w:szCs w:val="20"/>
          <w:u w:val="single"/>
        </w:rPr>
        <w:t>7</w:t>
      </w:r>
    </w:p>
    <w:p w:rsidR="006A5A8F" w:rsidRDefault="006A5A8F" w:rsidP="00444082">
      <w:pPr>
        <w:shd w:val="clear" w:color="auto" w:fill="FFFFFF"/>
        <w:jc w:val="both"/>
        <w:rPr>
          <w:rFonts w:ascii="Arial" w:eastAsia="Times New Roman" w:hAnsi="Arial" w:cs="Arial"/>
          <w:sz w:val="20"/>
          <w:szCs w:val="20"/>
          <w:lang w:eastAsia="nl-NL"/>
        </w:rPr>
      </w:pPr>
    </w:p>
    <w:p w:rsidR="006A5A8F" w:rsidRDefault="006A5A8F" w:rsidP="00444082">
      <w:pPr>
        <w:shd w:val="clear" w:color="auto" w:fill="FFFFFF"/>
        <w:jc w:val="both"/>
        <w:rPr>
          <w:rFonts w:ascii="Arial" w:hAnsi="Arial" w:cs="Arial"/>
          <w:sz w:val="20"/>
          <w:szCs w:val="20"/>
        </w:rPr>
      </w:pPr>
      <w:r w:rsidRPr="006A5A8F">
        <w:rPr>
          <w:rStyle w:val="Nadruk"/>
          <w:rFonts w:ascii="Arial" w:hAnsi="Arial" w:cs="Arial"/>
          <w:i w:val="0"/>
          <w:sz w:val="20"/>
          <w:szCs w:val="20"/>
        </w:rPr>
        <w:t>SCHIJNDEL</w:t>
      </w:r>
      <w:r w:rsidRPr="006A5A8F">
        <w:rPr>
          <w:rFonts w:ascii="Arial" w:hAnsi="Arial" w:cs="Arial"/>
          <w:sz w:val="20"/>
          <w:szCs w:val="20"/>
        </w:rPr>
        <w:t>, 29 Nov. Het concert, door de harmonie „C</w:t>
      </w:r>
      <w:r>
        <w:rPr>
          <w:rFonts w:ascii="Arial" w:hAnsi="Arial" w:cs="Arial"/>
          <w:sz w:val="20"/>
          <w:szCs w:val="20"/>
        </w:rPr>
        <w:t>ecilia" onder leiding vau den h</w:t>
      </w:r>
      <w:r w:rsidRPr="006A5A8F">
        <w:rPr>
          <w:rFonts w:ascii="Arial" w:hAnsi="Arial" w:cs="Arial"/>
          <w:sz w:val="20"/>
          <w:szCs w:val="20"/>
        </w:rPr>
        <w:t>eer J. Rouss</w:t>
      </w:r>
      <w:r>
        <w:rPr>
          <w:rFonts w:ascii="Arial" w:hAnsi="Arial" w:cs="Arial"/>
          <w:sz w:val="20"/>
          <w:szCs w:val="20"/>
        </w:rPr>
        <w:t>e</w:t>
      </w:r>
      <w:r w:rsidRPr="006A5A8F">
        <w:rPr>
          <w:rFonts w:ascii="Arial" w:hAnsi="Arial" w:cs="Arial"/>
          <w:sz w:val="20"/>
          <w:szCs w:val="20"/>
        </w:rPr>
        <w:t>l, uit 's-</w:t>
      </w:r>
      <w:r>
        <w:rPr>
          <w:rFonts w:ascii="Arial" w:hAnsi="Arial" w:cs="Arial"/>
          <w:sz w:val="20"/>
          <w:szCs w:val="20"/>
        </w:rPr>
        <w:t>B</w:t>
      </w:r>
      <w:r w:rsidRPr="006A5A8F">
        <w:rPr>
          <w:rFonts w:ascii="Arial" w:hAnsi="Arial" w:cs="Arial"/>
          <w:sz w:val="20"/>
          <w:szCs w:val="20"/>
        </w:rPr>
        <w:t>osch, i</w:t>
      </w:r>
      <w:r>
        <w:rPr>
          <w:rFonts w:ascii="Arial" w:hAnsi="Arial" w:cs="Arial"/>
          <w:sz w:val="20"/>
          <w:szCs w:val="20"/>
        </w:rPr>
        <w:t>n</w:t>
      </w:r>
      <w:r w:rsidRPr="006A5A8F">
        <w:rPr>
          <w:rFonts w:ascii="Arial" w:hAnsi="Arial" w:cs="Arial"/>
          <w:sz w:val="20"/>
          <w:szCs w:val="20"/>
        </w:rPr>
        <w:t xml:space="preserve"> de zaal va</w:t>
      </w:r>
      <w:r>
        <w:rPr>
          <w:rFonts w:ascii="Arial" w:hAnsi="Arial" w:cs="Arial"/>
          <w:sz w:val="20"/>
          <w:szCs w:val="20"/>
        </w:rPr>
        <w:t>n</w:t>
      </w:r>
      <w:r w:rsidRPr="006A5A8F">
        <w:rPr>
          <w:rFonts w:ascii="Arial" w:hAnsi="Arial" w:cs="Arial"/>
          <w:sz w:val="20"/>
          <w:szCs w:val="20"/>
        </w:rPr>
        <w:t xml:space="preserve"> den heer </w:t>
      </w:r>
      <w:r>
        <w:rPr>
          <w:rFonts w:ascii="Arial" w:hAnsi="Arial" w:cs="Arial"/>
          <w:sz w:val="20"/>
          <w:szCs w:val="20"/>
        </w:rPr>
        <w:t>R</w:t>
      </w:r>
      <w:r w:rsidRPr="006A5A8F">
        <w:rPr>
          <w:rFonts w:ascii="Arial" w:hAnsi="Arial" w:cs="Arial"/>
          <w:sz w:val="20"/>
          <w:szCs w:val="20"/>
        </w:rPr>
        <w:t>. Steenbakkers gegeven, mag volkomen geslaagd heete</w:t>
      </w:r>
      <w:r>
        <w:rPr>
          <w:rFonts w:ascii="Arial" w:hAnsi="Arial" w:cs="Arial"/>
          <w:sz w:val="20"/>
          <w:szCs w:val="20"/>
        </w:rPr>
        <w:t>n</w:t>
      </w:r>
      <w:r w:rsidRPr="006A5A8F">
        <w:rPr>
          <w:rFonts w:ascii="Arial" w:hAnsi="Arial" w:cs="Arial"/>
          <w:sz w:val="20"/>
          <w:szCs w:val="20"/>
        </w:rPr>
        <w:t xml:space="preserve">. </w:t>
      </w:r>
      <w:r>
        <w:rPr>
          <w:rFonts w:ascii="Arial" w:hAnsi="Arial" w:cs="Arial"/>
          <w:sz w:val="20"/>
          <w:szCs w:val="20"/>
        </w:rPr>
        <w:t>D</w:t>
      </w:r>
      <w:r w:rsidRPr="006A5A8F">
        <w:rPr>
          <w:rFonts w:ascii="Arial" w:hAnsi="Arial" w:cs="Arial"/>
          <w:sz w:val="20"/>
          <w:szCs w:val="20"/>
        </w:rPr>
        <w:t xml:space="preserve">e meeste muziekstukken werden onberispelijk, sommige zeer keurig uitgevoerd. Ter afwisseling gaven de gebroeders Chr. v. L. en </w:t>
      </w:r>
      <w:r>
        <w:rPr>
          <w:rFonts w:ascii="Arial" w:hAnsi="Arial" w:cs="Arial"/>
          <w:sz w:val="20"/>
          <w:szCs w:val="20"/>
        </w:rPr>
        <w:t>G</w:t>
      </w:r>
      <w:r w:rsidRPr="006A5A8F">
        <w:rPr>
          <w:rFonts w:ascii="Arial" w:hAnsi="Arial" w:cs="Arial"/>
          <w:sz w:val="20"/>
          <w:szCs w:val="20"/>
        </w:rPr>
        <w:t>. v. L., afzonderlijk of te zamen eenige co</w:t>
      </w:r>
      <w:r>
        <w:rPr>
          <w:rFonts w:ascii="Arial" w:hAnsi="Arial" w:cs="Arial"/>
          <w:sz w:val="20"/>
          <w:szCs w:val="20"/>
        </w:rPr>
        <w:t>m</w:t>
      </w:r>
      <w:r w:rsidRPr="006A5A8F">
        <w:rPr>
          <w:rFonts w:ascii="Arial" w:hAnsi="Arial" w:cs="Arial"/>
          <w:sz w:val="20"/>
          <w:szCs w:val="20"/>
        </w:rPr>
        <w:t>is</w:t>
      </w:r>
      <w:r>
        <w:rPr>
          <w:rFonts w:ascii="Arial" w:hAnsi="Arial" w:cs="Arial"/>
          <w:sz w:val="20"/>
          <w:szCs w:val="20"/>
        </w:rPr>
        <w:t>c</w:t>
      </w:r>
      <w:r w:rsidRPr="006A5A8F">
        <w:rPr>
          <w:rFonts w:ascii="Arial" w:hAnsi="Arial" w:cs="Arial"/>
          <w:sz w:val="20"/>
          <w:szCs w:val="20"/>
        </w:rPr>
        <w:t>he voordrachten of duet</w:t>
      </w:r>
      <w:r>
        <w:rPr>
          <w:rFonts w:ascii="Arial" w:hAnsi="Arial" w:cs="Arial"/>
          <w:sz w:val="20"/>
          <w:szCs w:val="20"/>
        </w:rPr>
        <w:t>-</w:t>
      </w:r>
      <w:r w:rsidRPr="006A5A8F">
        <w:rPr>
          <w:rFonts w:ascii="Arial" w:hAnsi="Arial" w:cs="Arial"/>
          <w:sz w:val="20"/>
          <w:szCs w:val="20"/>
        </w:rPr>
        <w:t>ten, met zorg gekozen en uitstekend voorgedragen. De lachspieren kwamen onafgebroken in bewe</w:t>
      </w:r>
      <w:r>
        <w:rPr>
          <w:rFonts w:ascii="Arial" w:hAnsi="Arial" w:cs="Arial"/>
          <w:sz w:val="20"/>
          <w:szCs w:val="20"/>
        </w:rPr>
        <w:t>-</w:t>
      </w:r>
      <w:r w:rsidRPr="006A5A8F">
        <w:rPr>
          <w:rFonts w:ascii="Arial" w:hAnsi="Arial" w:cs="Arial"/>
          <w:sz w:val="20"/>
          <w:szCs w:val="20"/>
        </w:rPr>
        <w:t>ging, zoodat het talrijke publiek veel, zeer veel genoot en heeren dilettanten herhaaldelijk e</w:t>
      </w:r>
      <w:r>
        <w:rPr>
          <w:rFonts w:ascii="Arial" w:hAnsi="Arial" w:cs="Arial"/>
          <w:sz w:val="20"/>
          <w:szCs w:val="20"/>
        </w:rPr>
        <w:t>n</w:t>
      </w:r>
      <w:r w:rsidRPr="006A5A8F">
        <w:rPr>
          <w:rFonts w:ascii="Arial" w:hAnsi="Arial" w:cs="Arial"/>
          <w:sz w:val="20"/>
          <w:szCs w:val="20"/>
        </w:rPr>
        <w:t xml:space="preserve"> luide toe</w:t>
      </w:r>
      <w:r>
        <w:rPr>
          <w:rFonts w:ascii="Arial" w:hAnsi="Arial" w:cs="Arial"/>
          <w:sz w:val="20"/>
          <w:szCs w:val="20"/>
        </w:rPr>
        <w:t>-</w:t>
      </w:r>
      <w:r w:rsidRPr="006A5A8F">
        <w:rPr>
          <w:rFonts w:ascii="Arial" w:hAnsi="Arial" w:cs="Arial"/>
          <w:sz w:val="20"/>
          <w:szCs w:val="20"/>
        </w:rPr>
        <w:t xml:space="preserve">gejuicht werden. </w:t>
      </w:r>
      <w:r>
        <w:rPr>
          <w:rFonts w:ascii="Arial" w:hAnsi="Arial" w:cs="Arial"/>
          <w:sz w:val="20"/>
          <w:szCs w:val="20"/>
        </w:rPr>
        <w:t>O</w:t>
      </w:r>
      <w:r w:rsidRPr="006A5A8F">
        <w:rPr>
          <w:rFonts w:ascii="Arial" w:hAnsi="Arial" w:cs="Arial"/>
          <w:sz w:val="20"/>
          <w:szCs w:val="20"/>
        </w:rPr>
        <w:t xml:space="preserve">p zulke werkende leden mag „Cecilia" met trots </w:t>
      </w:r>
      <w:r>
        <w:rPr>
          <w:rFonts w:ascii="Arial" w:hAnsi="Arial" w:cs="Arial"/>
          <w:sz w:val="20"/>
          <w:szCs w:val="20"/>
        </w:rPr>
        <w:t>n</w:t>
      </w:r>
      <w:r w:rsidRPr="006A5A8F">
        <w:rPr>
          <w:rFonts w:ascii="Arial" w:hAnsi="Arial" w:cs="Arial"/>
          <w:sz w:val="20"/>
          <w:szCs w:val="20"/>
        </w:rPr>
        <w:t>eerzien.</w:t>
      </w:r>
    </w:p>
    <w:p w:rsidR="006A5A8F" w:rsidRDefault="006A5A8F" w:rsidP="00444082">
      <w:pPr>
        <w:shd w:val="clear" w:color="auto" w:fill="FFFFFF"/>
        <w:jc w:val="both"/>
        <w:rPr>
          <w:rFonts w:ascii="Arial" w:eastAsia="Times New Roman" w:hAnsi="Arial" w:cs="Arial"/>
          <w:sz w:val="20"/>
          <w:szCs w:val="20"/>
          <w:lang w:eastAsia="nl-NL"/>
        </w:rPr>
      </w:pPr>
    </w:p>
    <w:p w:rsidR="002E4C64" w:rsidRPr="001F1804" w:rsidRDefault="002E4C64"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04-12</w:t>
      </w:r>
      <w:r w:rsidRPr="001F1804">
        <w:rPr>
          <w:rFonts w:ascii="Arial" w:eastAsia="Arial Unicode MS" w:hAnsi="Arial" w:cs="Arial"/>
          <w:b/>
          <w:sz w:val="20"/>
          <w:szCs w:val="20"/>
          <w:u w:val="single"/>
        </w:rPr>
        <w:t>-190</w:t>
      </w:r>
      <w:r>
        <w:rPr>
          <w:rFonts w:ascii="Arial" w:eastAsia="Arial Unicode MS" w:hAnsi="Arial" w:cs="Arial"/>
          <w:b/>
          <w:sz w:val="20"/>
          <w:szCs w:val="20"/>
          <w:u w:val="single"/>
        </w:rPr>
        <w:t>7</w:t>
      </w:r>
    </w:p>
    <w:p w:rsidR="002E4C64" w:rsidRDefault="002E4C64" w:rsidP="00444082">
      <w:pPr>
        <w:shd w:val="clear" w:color="auto" w:fill="FFFFFF"/>
        <w:jc w:val="both"/>
        <w:rPr>
          <w:rFonts w:ascii="Arial" w:eastAsia="Times New Roman" w:hAnsi="Arial" w:cs="Arial"/>
          <w:sz w:val="20"/>
          <w:szCs w:val="20"/>
          <w:lang w:eastAsia="nl-NL"/>
        </w:rPr>
      </w:pPr>
    </w:p>
    <w:p w:rsidR="002E4C64" w:rsidRDefault="002E4C64" w:rsidP="00444082">
      <w:pPr>
        <w:shd w:val="clear" w:color="auto" w:fill="FFFFFF"/>
        <w:jc w:val="both"/>
        <w:rPr>
          <w:rFonts w:ascii="Arial" w:hAnsi="Arial" w:cs="Arial"/>
          <w:sz w:val="20"/>
          <w:szCs w:val="20"/>
        </w:rPr>
      </w:pPr>
      <w:r w:rsidRPr="002E4C64">
        <w:rPr>
          <w:rFonts w:ascii="Arial" w:hAnsi="Arial" w:cs="Arial"/>
          <w:sz w:val="20"/>
          <w:szCs w:val="20"/>
        </w:rPr>
        <w:t>SCHIJNDEL, 2 Dec. In de zaal van den heer J. Geerts gaf onze zangvereeniging „De Dageraad" haar eerste wlnterconcert. Met het „Cecilialied</w:t>
      </w:r>
      <w:r>
        <w:rPr>
          <w:rFonts w:ascii="Arial" w:hAnsi="Arial" w:cs="Arial"/>
          <w:sz w:val="20"/>
          <w:szCs w:val="20"/>
        </w:rPr>
        <w:t>"</w:t>
      </w:r>
      <w:r w:rsidRPr="002E4C64">
        <w:rPr>
          <w:rFonts w:ascii="Arial" w:hAnsi="Arial" w:cs="Arial"/>
          <w:sz w:val="20"/>
          <w:szCs w:val="20"/>
        </w:rPr>
        <w:t xml:space="preserve"> werd een program begonnen, dat uitstekend van stapel liep. </w:t>
      </w:r>
      <w:r w:rsidRPr="002E4C64">
        <w:rPr>
          <w:rFonts w:ascii="Arial" w:hAnsi="Arial" w:cs="Arial"/>
          <w:sz w:val="20"/>
          <w:szCs w:val="20"/>
        </w:rPr>
        <w:lastRenderedPageBreak/>
        <w:t>Minder muzikale ooren werden gestreeld door eenige comische voordrachten, die zeer in den smaak vielen. We noemen slechts „Wat een dubbel</w:t>
      </w:r>
      <w:r>
        <w:rPr>
          <w:rFonts w:ascii="Arial" w:hAnsi="Arial" w:cs="Arial"/>
          <w:sz w:val="20"/>
          <w:szCs w:val="20"/>
        </w:rPr>
        <w:t>t</w:t>
      </w:r>
      <w:r w:rsidRPr="002E4C64">
        <w:rPr>
          <w:rFonts w:ascii="Arial" w:hAnsi="Arial" w:cs="Arial"/>
          <w:sz w:val="20"/>
          <w:szCs w:val="20"/>
        </w:rPr>
        <w:t xml:space="preserve">je al niet kan doen", „Een automobiel ongeluk", „Op Audiëntie of Minister en Boer", „Twee moderne dienders", enz. Het geheel voldeed uitstekend en </w:t>
      </w:r>
      <w:r>
        <w:rPr>
          <w:rFonts w:ascii="Arial" w:hAnsi="Arial" w:cs="Arial"/>
          <w:sz w:val="20"/>
          <w:szCs w:val="20"/>
        </w:rPr>
        <w:t>l</w:t>
      </w:r>
      <w:r w:rsidRPr="002E4C64">
        <w:rPr>
          <w:rFonts w:ascii="Arial" w:hAnsi="Arial" w:cs="Arial"/>
          <w:sz w:val="20"/>
          <w:szCs w:val="20"/>
        </w:rPr>
        <w:t>u</w:t>
      </w:r>
      <w:r>
        <w:rPr>
          <w:rFonts w:ascii="Arial" w:hAnsi="Arial" w:cs="Arial"/>
          <w:sz w:val="20"/>
          <w:szCs w:val="20"/>
        </w:rPr>
        <w:t>i</w:t>
      </w:r>
      <w:r w:rsidRPr="002E4C64">
        <w:rPr>
          <w:rFonts w:ascii="Arial" w:hAnsi="Arial" w:cs="Arial"/>
          <w:sz w:val="20"/>
          <w:szCs w:val="20"/>
        </w:rPr>
        <w:t>de bravo's vertolkten herhaaldel</w:t>
      </w:r>
      <w:r>
        <w:rPr>
          <w:rFonts w:ascii="Arial" w:hAnsi="Arial" w:cs="Arial"/>
          <w:sz w:val="20"/>
          <w:szCs w:val="20"/>
        </w:rPr>
        <w:t>ij</w:t>
      </w:r>
      <w:r w:rsidRPr="002E4C64">
        <w:rPr>
          <w:rFonts w:ascii="Arial" w:hAnsi="Arial" w:cs="Arial"/>
          <w:sz w:val="20"/>
          <w:szCs w:val="20"/>
        </w:rPr>
        <w:t>k de tevredenheid van het publiek.</w:t>
      </w:r>
    </w:p>
    <w:p w:rsidR="002E4C64" w:rsidRDefault="002E4C64" w:rsidP="00444082">
      <w:pPr>
        <w:shd w:val="clear" w:color="auto" w:fill="FFFFFF"/>
        <w:jc w:val="both"/>
        <w:rPr>
          <w:rFonts w:ascii="Arial" w:hAnsi="Arial" w:cs="Arial"/>
          <w:sz w:val="20"/>
          <w:szCs w:val="20"/>
        </w:rPr>
      </w:pPr>
    </w:p>
    <w:p w:rsidR="00C5259F" w:rsidRDefault="00C5259F" w:rsidP="00444082">
      <w:pPr>
        <w:shd w:val="clear" w:color="auto" w:fill="FFFFFF"/>
        <w:jc w:val="both"/>
        <w:rPr>
          <w:rFonts w:ascii="Arial" w:hAnsi="Arial" w:cs="Arial"/>
          <w:sz w:val="20"/>
          <w:szCs w:val="20"/>
        </w:rPr>
      </w:pPr>
      <w:r w:rsidRPr="00C5259F">
        <w:rPr>
          <w:rFonts w:ascii="Arial" w:hAnsi="Arial" w:cs="Arial"/>
          <w:sz w:val="20"/>
          <w:szCs w:val="20"/>
        </w:rPr>
        <w:t xml:space="preserve">Uit </w:t>
      </w:r>
      <w:r w:rsidRPr="00C5259F">
        <w:rPr>
          <w:rStyle w:val="Nadruk"/>
          <w:rFonts w:ascii="Arial" w:hAnsi="Arial" w:cs="Arial"/>
          <w:i w:val="0"/>
          <w:sz w:val="20"/>
          <w:szCs w:val="20"/>
        </w:rPr>
        <w:t>Sch</w:t>
      </w:r>
      <w:r>
        <w:rPr>
          <w:rStyle w:val="Nadruk"/>
          <w:rFonts w:ascii="Arial" w:hAnsi="Arial" w:cs="Arial"/>
          <w:i w:val="0"/>
          <w:sz w:val="20"/>
          <w:szCs w:val="20"/>
        </w:rPr>
        <w:t>ij</w:t>
      </w:r>
      <w:r w:rsidRPr="00C5259F">
        <w:rPr>
          <w:rStyle w:val="Nadruk"/>
          <w:rFonts w:ascii="Arial" w:hAnsi="Arial" w:cs="Arial"/>
          <w:i w:val="0"/>
          <w:sz w:val="20"/>
          <w:szCs w:val="20"/>
        </w:rPr>
        <w:t>ndel</w:t>
      </w:r>
      <w:r w:rsidRPr="00C5259F">
        <w:rPr>
          <w:rFonts w:ascii="Arial" w:hAnsi="Arial" w:cs="Arial"/>
          <w:sz w:val="20"/>
          <w:szCs w:val="20"/>
        </w:rPr>
        <w:t xml:space="preserve"> wordt ons d.d. 2 Dec. geschreven: Aan de atoomzuivelfabriek van den N. C. Boerenbond werden in de verloopen maand 115.971 KG melk geleverd.</w:t>
      </w:r>
    </w:p>
    <w:p w:rsidR="00C5259F" w:rsidRPr="00C5259F" w:rsidRDefault="00C5259F" w:rsidP="00444082">
      <w:pPr>
        <w:shd w:val="clear" w:color="auto" w:fill="FFFFFF"/>
        <w:jc w:val="both"/>
        <w:rPr>
          <w:rFonts w:ascii="Arial" w:hAnsi="Arial" w:cs="Arial"/>
          <w:sz w:val="20"/>
          <w:szCs w:val="20"/>
        </w:rPr>
      </w:pPr>
    </w:p>
    <w:p w:rsidR="005E2A42" w:rsidRPr="001F1804" w:rsidRDefault="005E2A42"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07-12</w:t>
      </w:r>
      <w:r w:rsidRPr="001F1804">
        <w:rPr>
          <w:rFonts w:ascii="Arial" w:eastAsia="Arial Unicode MS" w:hAnsi="Arial" w:cs="Arial"/>
          <w:b/>
          <w:sz w:val="20"/>
          <w:szCs w:val="20"/>
          <w:u w:val="single"/>
        </w:rPr>
        <w:t>-190</w:t>
      </w:r>
      <w:r>
        <w:rPr>
          <w:rFonts w:ascii="Arial" w:eastAsia="Arial Unicode MS" w:hAnsi="Arial" w:cs="Arial"/>
          <w:b/>
          <w:sz w:val="20"/>
          <w:szCs w:val="20"/>
          <w:u w:val="single"/>
        </w:rPr>
        <w:t>7</w:t>
      </w:r>
    </w:p>
    <w:p w:rsidR="005E2A42" w:rsidRDefault="005E2A42" w:rsidP="00444082">
      <w:pPr>
        <w:shd w:val="clear" w:color="auto" w:fill="FFFFFF"/>
        <w:jc w:val="both"/>
        <w:rPr>
          <w:rFonts w:ascii="Arial" w:hAnsi="Arial" w:cs="Arial"/>
          <w:sz w:val="20"/>
          <w:szCs w:val="20"/>
        </w:rPr>
      </w:pPr>
    </w:p>
    <w:p w:rsidR="005E2A42" w:rsidRDefault="005E2A42" w:rsidP="00444082">
      <w:pPr>
        <w:shd w:val="clear" w:color="auto" w:fill="FFFFFF"/>
        <w:jc w:val="both"/>
        <w:rPr>
          <w:rFonts w:ascii="Arial" w:hAnsi="Arial" w:cs="Arial"/>
          <w:sz w:val="20"/>
          <w:szCs w:val="20"/>
        </w:rPr>
      </w:pPr>
      <w:r w:rsidRPr="005E2A42">
        <w:rPr>
          <w:rFonts w:ascii="Arial" w:hAnsi="Arial" w:cs="Arial"/>
          <w:sz w:val="20"/>
          <w:szCs w:val="20"/>
        </w:rPr>
        <w:t>SCHIJNDEL, 6 Dec. De gilde van den H. Eligius vierde volgen</w:t>
      </w:r>
      <w:r>
        <w:rPr>
          <w:rFonts w:ascii="Arial" w:hAnsi="Arial" w:cs="Arial"/>
          <w:sz w:val="20"/>
          <w:szCs w:val="20"/>
        </w:rPr>
        <w:t>s</w:t>
      </w:r>
      <w:r w:rsidRPr="005E2A42">
        <w:rPr>
          <w:rFonts w:ascii="Arial" w:hAnsi="Arial" w:cs="Arial"/>
          <w:sz w:val="20"/>
          <w:szCs w:val="20"/>
        </w:rPr>
        <w:t xml:space="preserve"> oud gebruik </w:t>
      </w:r>
      <w:r>
        <w:rPr>
          <w:rFonts w:ascii="Arial" w:hAnsi="Arial" w:cs="Arial"/>
          <w:sz w:val="20"/>
          <w:szCs w:val="20"/>
        </w:rPr>
        <w:t>h</w:t>
      </w:r>
      <w:r w:rsidRPr="005E2A42">
        <w:rPr>
          <w:rFonts w:ascii="Arial" w:hAnsi="Arial" w:cs="Arial"/>
          <w:sz w:val="20"/>
          <w:szCs w:val="20"/>
        </w:rPr>
        <w:t>aar patroonfeest. Na eene H. Mis voor de overleden gildebroeder</w:t>
      </w:r>
      <w:r>
        <w:rPr>
          <w:rFonts w:ascii="Arial" w:hAnsi="Arial" w:cs="Arial"/>
          <w:sz w:val="20"/>
          <w:szCs w:val="20"/>
        </w:rPr>
        <w:t>s</w:t>
      </w:r>
      <w:r w:rsidRPr="005E2A42">
        <w:rPr>
          <w:rFonts w:ascii="Arial" w:hAnsi="Arial" w:cs="Arial"/>
          <w:sz w:val="20"/>
          <w:szCs w:val="20"/>
        </w:rPr>
        <w:t xml:space="preserve"> te hebben bijgewoond, vereenigden onze smeden en koperslagers zich in het lokaal van </w:t>
      </w:r>
      <w:r>
        <w:rPr>
          <w:rFonts w:ascii="Arial" w:hAnsi="Arial" w:cs="Arial"/>
          <w:sz w:val="20"/>
          <w:szCs w:val="20"/>
        </w:rPr>
        <w:t>mejuff</w:t>
      </w:r>
      <w:r w:rsidRPr="005E2A42">
        <w:rPr>
          <w:rFonts w:ascii="Arial" w:hAnsi="Arial" w:cs="Arial"/>
          <w:sz w:val="20"/>
          <w:szCs w:val="20"/>
        </w:rPr>
        <w:t xml:space="preserve">r. de wed. </w:t>
      </w:r>
      <w:r>
        <w:rPr>
          <w:rFonts w:ascii="Arial" w:hAnsi="Arial" w:cs="Arial"/>
          <w:sz w:val="20"/>
          <w:szCs w:val="20"/>
        </w:rPr>
        <w:t>P</w:t>
      </w:r>
      <w:r w:rsidRPr="005E2A42">
        <w:rPr>
          <w:rFonts w:ascii="Arial" w:hAnsi="Arial" w:cs="Arial"/>
          <w:sz w:val="20"/>
          <w:szCs w:val="20"/>
        </w:rPr>
        <w:t>. Vugts tot het houden der feestvergadering. Daarna wachtte eene keurige tafel, die alle eer werd aangedaan</w:t>
      </w:r>
      <w:r>
        <w:rPr>
          <w:rFonts w:ascii="Arial" w:hAnsi="Arial" w:cs="Arial"/>
          <w:sz w:val="20"/>
          <w:szCs w:val="20"/>
        </w:rPr>
        <w:t>.</w:t>
      </w:r>
      <w:r w:rsidRPr="005E2A42">
        <w:rPr>
          <w:rFonts w:ascii="Arial" w:hAnsi="Arial" w:cs="Arial"/>
          <w:sz w:val="20"/>
          <w:szCs w:val="20"/>
        </w:rPr>
        <w:t xml:space="preserve"> In den avond verscheen de zang</w:t>
      </w:r>
      <w:r>
        <w:rPr>
          <w:rFonts w:ascii="Arial" w:hAnsi="Arial" w:cs="Arial"/>
          <w:sz w:val="20"/>
          <w:szCs w:val="20"/>
        </w:rPr>
        <w:t>-</w:t>
      </w:r>
      <w:r w:rsidRPr="005E2A42">
        <w:rPr>
          <w:rFonts w:ascii="Arial" w:hAnsi="Arial" w:cs="Arial"/>
          <w:sz w:val="20"/>
          <w:szCs w:val="20"/>
        </w:rPr>
        <w:t>vereeniging „de Dageraad", die een schoon concert gaf. Het rijke program, vol afwisseling, amuseerde niet alleen de feestelingen maar vele belangstellenden. De avond vloog voorbij en te vroeg sloeg het uur van scheiden.</w:t>
      </w:r>
    </w:p>
    <w:p w:rsidR="005E2A42" w:rsidRDefault="005E2A42" w:rsidP="00444082">
      <w:pPr>
        <w:shd w:val="clear" w:color="auto" w:fill="FFFFFF"/>
        <w:jc w:val="both"/>
        <w:rPr>
          <w:rFonts w:ascii="Arial" w:eastAsia="Times New Roman" w:hAnsi="Arial" w:cs="Arial"/>
          <w:sz w:val="20"/>
          <w:szCs w:val="20"/>
          <w:lang w:eastAsia="nl-NL"/>
        </w:rPr>
      </w:pPr>
    </w:p>
    <w:p w:rsidR="00F53E5F" w:rsidRDefault="00F53E5F" w:rsidP="00444082">
      <w:pPr>
        <w:shd w:val="clear" w:color="auto" w:fill="FFFFFF"/>
        <w:jc w:val="both"/>
        <w:rPr>
          <w:rFonts w:ascii="Arial" w:hAnsi="Arial" w:cs="Arial"/>
          <w:sz w:val="20"/>
          <w:szCs w:val="20"/>
        </w:rPr>
      </w:pPr>
      <w:r w:rsidRPr="00F53E5F">
        <w:rPr>
          <w:rFonts w:ascii="Arial" w:hAnsi="Arial" w:cs="Arial"/>
          <w:sz w:val="20"/>
          <w:szCs w:val="20"/>
        </w:rPr>
        <w:t>SCHIJN</w:t>
      </w:r>
      <w:r>
        <w:rPr>
          <w:rFonts w:ascii="Arial" w:hAnsi="Arial" w:cs="Arial"/>
          <w:sz w:val="20"/>
          <w:szCs w:val="20"/>
        </w:rPr>
        <w:t>D</w:t>
      </w:r>
      <w:r w:rsidRPr="00F53E5F">
        <w:rPr>
          <w:rFonts w:ascii="Arial" w:hAnsi="Arial" w:cs="Arial"/>
          <w:sz w:val="20"/>
          <w:szCs w:val="20"/>
        </w:rPr>
        <w:t>EL, 6 Dec. Door den heer Chr. Van Liempd werd voor rekening van Mevr. Bolsius aanbesteed het bouwen van twee woningen. Ingeschreven werd al</w:t>
      </w:r>
      <w:r>
        <w:rPr>
          <w:rFonts w:ascii="Arial" w:hAnsi="Arial" w:cs="Arial"/>
          <w:sz w:val="20"/>
          <w:szCs w:val="20"/>
        </w:rPr>
        <w:t>s</w:t>
      </w:r>
      <w:r w:rsidRPr="00F53E5F">
        <w:rPr>
          <w:rFonts w:ascii="Arial" w:hAnsi="Arial" w:cs="Arial"/>
          <w:sz w:val="20"/>
          <w:szCs w:val="20"/>
        </w:rPr>
        <w:t xml:space="preserve"> volgt: </w:t>
      </w:r>
    </w:p>
    <w:p w:rsidR="00F53E5F" w:rsidRDefault="00F53E5F" w:rsidP="00F53E5F">
      <w:pPr>
        <w:shd w:val="clear" w:color="auto" w:fill="FFFFFF"/>
        <w:ind w:left="708"/>
        <w:jc w:val="both"/>
        <w:rPr>
          <w:rFonts w:ascii="Arial" w:hAnsi="Arial" w:cs="Arial"/>
          <w:sz w:val="20"/>
          <w:szCs w:val="20"/>
        </w:rPr>
      </w:pPr>
      <w:r w:rsidRPr="00F53E5F">
        <w:rPr>
          <w:rFonts w:ascii="Arial" w:hAnsi="Arial" w:cs="Arial"/>
          <w:sz w:val="20"/>
          <w:szCs w:val="20"/>
        </w:rPr>
        <w:t xml:space="preserve">Jac. v. d. </w:t>
      </w:r>
      <w:r>
        <w:rPr>
          <w:rFonts w:ascii="Arial" w:hAnsi="Arial" w:cs="Arial"/>
          <w:sz w:val="20"/>
          <w:szCs w:val="20"/>
        </w:rPr>
        <w:t>V</w:t>
      </w:r>
      <w:r w:rsidRPr="00F53E5F">
        <w:rPr>
          <w:rFonts w:ascii="Arial" w:hAnsi="Arial" w:cs="Arial"/>
          <w:sz w:val="20"/>
          <w:szCs w:val="20"/>
        </w:rPr>
        <w:t xml:space="preserve">en, </w:t>
      </w:r>
      <w:r>
        <w:rPr>
          <w:rFonts w:ascii="Arial" w:hAnsi="Arial" w:cs="Arial"/>
          <w:sz w:val="20"/>
          <w:szCs w:val="20"/>
        </w:rPr>
        <w:tab/>
      </w:r>
      <w:r>
        <w:rPr>
          <w:rFonts w:ascii="Arial" w:hAnsi="Arial" w:cs="Arial"/>
          <w:sz w:val="20"/>
          <w:szCs w:val="20"/>
        </w:rPr>
        <w:tab/>
      </w:r>
      <w:r w:rsidRPr="00F53E5F">
        <w:rPr>
          <w:rFonts w:ascii="Arial" w:hAnsi="Arial" w:cs="Arial"/>
          <w:sz w:val="20"/>
          <w:szCs w:val="20"/>
        </w:rPr>
        <w:t xml:space="preserve">f 2035.30 </w:t>
      </w:r>
    </w:p>
    <w:p w:rsidR="00F53E5F" w:rsidRDefault="00F53E5F" w:rsidP="00F53E5F">
      <w:pPr>
        <w:shd w:val="clear" w:color="auto" w:fill="FFFFFF"/>
        <w:ind w:left="708"/>
        <w:jc w:val="both"/>
        <w:rPr>
          <w:rFonts w:ascii="Arial" w:hAnsi="Arial" w:cs="Arial"/>
          <w:sz w:val="20"/>
          <w:szCs w:val="20"/>
        </w:rPr>
      </w:pPr>
      <w:r w:rsidRPr="00F53E5F">
        <w:rPr>
          <w:rFonts w:ascii="Arial" w:hAnsi="Arial" w:cs="Arial"/>
          <w:sz w:val="20"/>
          <w:szCs w:val="20"/>
        </w:rPr>
        <w:t xml:space="preserve">J. v. d. Boomen, </w:t>
      </w:r>
      <w:r>
        <w:rPr>
          <w:rFonts w:ascii="Arial" w:hAnsi="Arial" w:cs="Arial"/>
          <w:sz w:val="20"/>
          <w:szCs w:val="20"/>
        </w:rPr>
        <w:tab/>
      </w:r>
      <w:r w:rsidRPr="00F53E5F">
        <w:rPr>
          <w:rFonts w:ascii="Arial" w:hAnsi="Arial" w:cs="Arial"/>
          <w:sz w:val="20"/>
          <w:szCs w:val="20"/>
        </w:rPr>
        <w:t xml:space="preserve">f 1797.00 </w:t>
      </w:r>
    </w:p>
    <w:p w:rsidR="00F53E5F" w:rsidRDefault="00F53E5F" w:rsidP="00F53E5F">
      <w:pPr>
        <w:shd w:val="clear" w:color="auto" w:fill="FFFFFF"/>
        <w:ind w:left="708"/>
        <w:jc w:val="both"/>
        <w:rPr>
          <w:rFonts w:ascii="Arial" w:hAnsi="Arial" w:cs="Arial"/>
          <w:sz w:val="20"/>
          <w:szCs w:val="20"/>
        </w:rPr>
      </w:pPr>
      <w:r w:rsidRPr="00F53E5F">
        <w:rPr>
          <w:rFonts w:ascii="Arial" w:hAnsi="Arial" w:cs="Arial"/>
          <w:sz w:val="20"/>
          <w:szCs w:val="20"/>
        </w:rPr>
        <w:t>W. v. Ka</w:t>
      </w:r>
      <w:r>
        <w:rPr>
          <w:rFonts w:ascii="Arial" w:hAnsi="Arial" w:cs="Arial"/>
          <w:sz w:val="20"/>
          <w:szCs w:val="20"/>
        </w:rPr>
        <w:t>a</w:t>
      </w:r>
      <w:r w:rsidRPr="00F53E5F">
        <w:rPr>
          <w:rFonts w:ascii="Arial" w:hAnsi="Arial" w:cs="Arial"/>
          <w:sz w:val="20"/>
          <w:szCs w:val="20"/>
        </w:rPr>
        <w:t xml:space="preserve">thoven, </w:t>
      </w:r>
      <w:r>
        <w:rPr>
          <w:rFonts w:ascii="Arial" w:hAnsi="Arial" w:cs="Arial"/>
          <w:sz w:val="20"/>
          <w:szCs w:val="20"/>
        </w:rPr>
        <w:tab/>
      </w:r>
      <w:r w:rsidRPr="00F53E5F">
        <w:rPr>
          <w:rFonts w:ascii="Arial" w:hAnsi="Arial" w:cs="Arial"/>
          <w:sz w:val="20"/>
          <w:szCs w:val="20"/>
        </w:rPr>
        <w:t xml:space="preserve">f 1749.00 </w:t>
      </w:r>
    </w:p>
    <w:p w:rsidR="00F53E5F" w:rsidRDefault="00F53E5F" w:rsidP="00F53E5F">
      <w:pPr>
        <w:shd w:val="clear" w:color="auto" w:fill="FFFFFF"/>
        <w:ind w:left="708"/>
        <w:jc w:val="both"/>
        <w:rPr>
          <w:rFonts w:ascii="Arial" w:hAnsi="Arial" w:cs="Arial"/>
          <w:sz w:val="20"/>
          <w:szCs w:val="20"/>
        </w:rPr>
      </w:pPr>
      <w:r w:rsidRPr="00F53E5F">
        <w:rPr>
          <w:rFonts w:ascii="Arial" w:hAnsi="Arial" w:cs="Arial"/>
          <w:sz w:val="20"/>
          <w:szCs w:val="20"/>
        </w:rPr>
        <w:t xml:space="preserve">Adr. v. Geffen, </w:t>
      </w:r>
      <w:r>
        <w:rPr>
          <w:rFonts w:ascii="Arial" w:hAnsi="Arial" w:cs="Arial"/>
          <w:sz w:val="20"/>
          <w:szCs w:val="20"/>
        </w:rPr>
        <w:tab/>
      </w:r>
      <w:r>
        <w:rPr>
          <w:rFonts w:ascii="Arial" w:hAnsi="Arial" w:cs="Arial"/>
          <w:sz w:val="20"/>
          <w:szCs w:val="20"/>
        </w:rPr>
        <w:tab/>
      </w:r>
      <w:r w:rsidRPr="00F53E5F">
        <w:rPr>
          <w:rFonts w:ascii="Arial" w:hAnsi="Arial" w:cs="Arial"/>
          <w:sz w:val="20"/>
          <w:szCs w:val="20"/>
        </w:rPr>
        <w:t xml:space="preserve">f 1743.00 </w:t>
      </w:r>
    </w:p>
    <w:p w:rsidR="00F53E5F" w:rsidRDefault="00F53E5F" w:rsidP="00F53E5F">
      <w:pPr>
        <w:shd w:val="clear" w:color="auto" w:fill="FFFFFF"/>
        <w:ind w:left="708"/>
        <w:jc w:val="both"/>
        <w:rPr>
          <w:rFonts w:ascii="Arial" w:hAnsi="Arial" w:cs="Arial"/>
          <w:sz w:val="20"/>
          <w:szCs w:val="20"/>
        </w:rPr>
      </w:pPr>
      <w:r w:rsidRPr="00F53E5F">
        <w:rPr>
          <w:rFonts w:ascii="Arial" w:hAnsi="Arial" w:cs="Arial"/>
          <w:sz w:val="20"/>
          <w:szCs w:val="20"/>
        </w:rPr>
        <w:t xml:space="preserve">Har. v. Schaick, </w:t>
      </w:r>
      <w:r>
        <w:rPr>
          <w:rFonts w:ascii="Arial" w:hAnsi="Arial" w:cs="Arial"/>
          <w:sz w:val="20"/>
          <w:szCs w:val="20"/>
        </w:rPr>
        <w:tab/>
      </w:r>
      <w:r w:rsidRPr="00F53E5F">
        <w:rPr>
          <w:rFonts w:ascii="Arial" w:hAnsi="Arial" w:cs="Arial"/>
          <w:sz w:val="20"/>
          <w:szCs w:val="20"/>
        </w:rPr>
        <w:t xml:space="preserve">f 1724.50 </w:t>
      </w:r>
    </w:p>
    <w:p w:rsidR="00F53E5F" w:rsidRDefault="00F53E5F" w:rsidP="00F53E5F">
      <w:pPr>
        <w:shd w:val="clear" w:color="auto" w:fill="FFFFFF"/>
        <w:ind w:left="708"/>
        <w:jc w:val="both"/>
        <w:rPr>
          <w:rFonts w:ascii="Arial" w:hAnsi="Arial" w:cs="Arial"/>
          <w:sz w:val="20"/>
          <w:szCs w:val="20"/>
        </w:rPr>
      </w:pPr>
      <w:r w:rsidRPr="00F53E5F">
        <w:rPr>
          <w:rFonts w:ascii="Arial" w:hAnsi="Arial" w:cs="Arial"/>
          <w:sz w:val="20"/>
          <w:szCs w:val="20"/>
        </w:rPr>
        <w:t xml:space="preserve">Joh. G. v. Liempd, </w:t>
      </w:r>
      <w:r>
        <w:rPr>
          <w:rFonts w:ascii="Arial" w:hAnsi="Arial" w:cs="Arial"/>
          <w:sz w:val="20"/>
          <w:szCs w:val="20"/>
        </w:rPr>
        <w:tab/>
      </w:r>
      <w:r w:rsidRPr="00F53E5F">
        <w:rPr>
          <w:rFonts w:ascii="Arial" w:hAnsi="Arial" w:cs="Arial"/>
          <w:sz w:val="20"/>
          <w:szCs w:val="20"/>
        </w:rPr>
        <w:t xml:space="preserve">f 1715.00 </w:t>
      </w:r>
    </w:p>
    <w:p w:rsidR="00F53E5F" w:rsidRDefault="00F53E5F" w:rsidP="00F53E5F">
      <w:pPr>
        <w:shd w:val="clear" w:color="auto" w:fill="FFFFFF"/>
        <w:jc w:val="both"/>
        <w:rPr>
          <w:rFonts w:ascii="Arial" w:hAnsi="Arial" w:cs="Arial"/>
          <w:sz w:val="20"/>
          <w:szCs w:val="20"/>
        </w:rPr>
      </w:pPr>
      <w:r w:rsidRPr="00F53E5F">
        <w:rPr>
          <w:rFonts w:ascii="Arial" w:hAnsi="Arial" w:cs="Arial"/>
          <w:sz w:val="20"/>
          <w:szCs w:val="20"/>
        </w:rPr>
        <w:t>Het werk is gegund aan den laagsten inschrijver.</w:t>
      </w:r>
    </w:p>
    <w:p w:rsidR="00F53E5F" w:rsidRPr="00F53E5F" w:rsidRDefault="00F53E5F" w:rsidP="00F53E5F">
      <w:pPr>
        <w:shd w:val="clear" w:color="auto" w:fill="FFFFFF"/>
        <w:jc w:val="both"/>
        <w:rPr>
          <w:rFonts w:ascii="Arial" w:eastAsia="Times New Roman" w:hAnsi="Arial" w:cs="Arial"/>
          <w:sz w:val="20"/>
          <w:szCs w:val="20"/>
          <w:lang w:eastAsia="nl-NL"/>
        </w:rPr>
      </w:pPr>
    </w:p>
    <w:p w:rsidR="00E017C2" w:rsidRDefault="00E017C2" w:rsidP="00444082">
      <w:pPr>
        <w:shd w:val="clear" w:color="auto" w:fill="FFFFFF"/>
        <w:jc w:val="both"/>
        <w:rPr>
          <w:rFonts w:ascii="Arial" w:eastAsia="Times New Roman" w:hAnsi="Arial" w:cs="Arial"/>
          <w:b/>
          <w:sz w:val="20"/>
          <w:szCs w:val="20"/>
          <w:u w:val="single"/>
          <w:lang w:eastAsia="nl-NL"/>
        </w:rPr>
      </w:pPr>
      <w:r>
        <w:rPr>
          <w:rFonts w:ascii="Arial" w:eastAsia="Times New Roman" w:hAnsi="Arial" w:cs="Arial"/>
          <w:b/>
          <w:sz w:val="20"/>
          <w:szCs w:val="20"/>
          <w:u w:val="single"/>
          <w:lang w:eastAsia="nl-NL"/>
        </w:rPr>
        <w:t>De Zuid-Willemsvaart 07-12-1907</w:t>
      </w:r>
    </w:p>
    <w:p w:rsidR="00E017C2" w:rsidRPr="00E017C2" w:rsidRDefault="00E017C2" w:rsidP="00444082">
      <w:pPr>
        <w:shd w:val="clear" w:color="auto" w:fill="FFFFFF"/>
        <w:jc w:val="both"/>
        <w:rPr>
          <w:rFonts w:ascii="Arial" w:eastAsia="Times New Roman" w:hAnsi="Arial" w:cs="Arial"/>
          <w:b/>
          <w:sz w:val="20"/>
          <w:szCs w:val="20"/>
          <w:u w:val="single"/>
          <w:lang w:eastAsia="nl-NL"/>
        </w:rPr>
      </w:pPr>
    </w:p>
    <w:p w:rsidR="00E017C2" w:rsidRDefault="00E017C2" w:rsidP="00444082">
      <w:pPr>
        <w:shd w:val="clear" w:color="auto" w:fill="FFFFFF"/>
        <w:jc w:val="both"/>
        <w:rPr>
          <w:rFonts w:ascii="Arial" w:hAnsi="Arial" w:cs="Arial"/>
          <w:sz w:val="20"/>
          <w:szCs w:val="20"/>
        </w:rPr>
      </w:pPr>
      <w:r w:rsidRPr="00E017C2">
        <w:rPr>
          <w:rFonts w:ascii="Arial" w:hAnsi="Arial" w:cs="Arial"/>
          <w:sz w:val="20"/>
          <w:szCs w:val="20"/>
        </w:rPr>
        <w:t xml:space="preserve">Rechtbank te Roermond. </w:t>
      </w:r>
    </w:p>
    <w:p w:rsidR="00E017C2" w:rsidRPr="00E017C2" w:rsidRDefault="00E017C2" w:rsidP="00444082">
      <w:pPr>
        <w:shd w:val="clear" w:color="auto" w:fill="FFFFFF"/>
        <w:jc w:val="both"/>
        <w:rPr>
          <w:rFonts w:ascii="Arial" w:hAnsi="Arial" w:cs="Arial"/>
          <w:sz w:val="20"/>
          <w:szCs w:val="20"/>
        </w:rPr>
      </w:pPr>
      <w:r w:rsidRPr="00E017C2">
        <w:rPr>
          <w:rFonts w:ascii="Arial" w:hAnsi="Arial" w:cs="Arial"/>
          <w:sz w:val="20"/>
          <w:szCs w:val="20"/>
        </w:rPr>
        <w:t>Zitting van 3 Dec. 1907.</w:t>
      </w:r>
    </w:p>
    <w:p w:rsidR="00E017C2" w:rsidRDefault="00E017C2" w:rsidP="00444082">
      <w:pPr>
        <w:shd w:val="clear" w:color="auto" w:fill="FFFFFF"/>
        <w:jc w:val="both"/>
        <w:rPr>
          <w:rFonts w:ascii="Arial" w:hAnsi="Arial" w:cs="Arial"/>
          <w:sz w:val="20"/>
          <w:szCs w:val="20"/>
        </w:rPr>
      </w:pPr>
      <w:r w:rsidRPr="00E017C2">
        <w:rPr>
          <w:rFonts w:ascii="Arial" w:hAnsi="Arial" w:cs="Arial"/>
          <w:sz w:val="20"/>
          <w:szCs w:val="20"/>
        </w:rPr>
        <w:t xml:space="preserve">H. </w:t>
      </w:r>
      <w:r>
        <w:rPr>
          <w:rFonts w:ascii="Arial" w:hAnsi="Arial" w:cs="Arial"/>
          <w:sz w:val="20"/>
          <w:szCs w:val="20"/>
        </w:rPr>
        <w:t>S</w:t>
      </w:r>
      <w:r w:rsidRPr="00E017C2">
        <w:rPr>
          <w:rFonts w:ascii="Arial" w:hAnsi="Arial" w:cs="Arial"/>
          <w:sz w:val="20"/>
          <w:szCs w:val="20"/>
        </w:rPr>
        <w:t xml:space="preserve">., 21 j., arbeider te </w:t>
      </w:r>
      <w:r w:rsidRPr="00E017C2">
        <w:rPr>
          <w:rStyle w:val="Nadruk"/>
          <w:rFonts w:ascii="Arial" w:hAnsi="Arial" w:cs="Arial"/>
          <w:i w:val="0"/>
          <w:sz w:val="20"/>
          <w:szCs w:val="20"/>
        </w:rPr>
        <w:t>Schijndel</w:t>
      </w:r>
      <w:r w:rsidRPr="00E017C2">
        <w:rPr>
          <w:rFonts w:ascii="Arial" w:hAnsi="Arial" w:cs="Arial"/>
          <w:sz w:val="20"/>
          <w:szCs w:val="20"/>
        </w:rPr>
        <w:t>, gedetin., bekl. van diefstal. Eisch 6 m. gev.</w:t>
      </w:r>
    </w:p>
    <w:p w:rsidR="00E017C2" w:rsidRPr="00E017C2" w:rsidRDefault="00E017C2" w:rsidP="00444082">
      <w:pPr>
        <w:shd w:val="clear" w:color="auto" w:fill="FFFFFF"/>
        <w:jc w:val="both"/>
        <w:rPr>
          <w:rFonts w:ascii="Arial" w:eastAsia="Times New Roman" w:hAnsi="Arial" w:cs="Arial"/>
          <w:sz w:val="20"/>
          <w:szCs w:val="20"/>
          <w:lang w:eastAsia="nl-NL"/>
        </w:rPr>
      </w:pPr>
    </w:p>
    <w:p w:rsidR="008A3488" w:rsidRPr="001F1804" w:rsidRDefault="008A3488" w:rsidP="008A3488">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09-12</w:t>
      </w:r>
      <w:r w:rsidRPr="001F1804">
        <w:rPr>
          <w:rFonts w:ascii="Arial" w:eastAsia="Arial Unicode MS" w:hAnsi="Arial" w:cs="Arial"/>
          <w:b/>
          <w:sz w:val="20"/>
          <w:szCs w:val="20"/>
          <w:u w:val="single"/>
        </w:rPr>
        <w:t>-190</w:t>
      </w:r>
      <w:r>
        <w:rPr>
          <w:rFonts w:ascii="Arial" w:eastAsia="Arial Unicode MS" w:hAnsi="Arial" w:cs="Arial"/>
          <w:b/>
          <w:sz w:val="20"/>
          <w:szCs w:val="20"/>
          <w:u w:val="single"/>
        </w:rPr>
        <w:t>7</w:t>
      </w:r>
    </w:p>
    <w:p w:rsidR="008A3488" w:rsidRDefault="008A3488" w:rsidP="00444082">
      <w:pPr>
        <w:shd w:val="clear" w:color="auto" w:fill="FFFFFF"/>
        <w:jc w:val="both"/>
        <w:rPr>
          <w:rFonts w:ascii="Arial" w:eastAsia="Times New Roman" w:hAnsi="Arial" w:cs="Arial"/>
          <w:sz w:val="20"/>
          <w:szCs w:val="20"/>
          <w:lang w:eastAsia="nl-NL"/>
        </w:rPr>
      </w:pPr>
    </w:p>
    <w:p w:rsidR="008A3488" w:rsidRDefault="008A3488" w:rsidP="00444082">
      <w:pPr>
        <w:shd w:val="clear" w:color="auto" w:fill="FFFFFF"/>
        <w:jc w:val="both"/>
        <w:rPr>
          <w:rFonts w:ascii="Arial" w:hAnsi="Arial" w:cs="Arial"/>
          <w:sz w:val="20"/>
          <w:szCs w:val="20"/>
        </w:rPr>
      </w:pPr>
      <w:r w:rsidRPr="008A3488">
        <w:rPr>
          <w:rFonts w:ascii="Arial" w:hAnsi="Arial" w:cs="Arial"/>
          <w:sz w:val="20"/>
          <w:szCs w:val="20"/>
        </w:rPr>
        <w:t>Aan de openbare school te Eerde (gem.</w:t>
      </w:r>
      <w:r>
        <w:rPr>
          <w:rFonts w:ascii="Arial" w:hAnsi="Arial" w:cs="Arial"/>
          <w:sz w:val="20"/>
          <w:szCs w:val="20"/>
        </w:rPr>
        <w:t xml:space="preserve"> </w:t>
      </w:r>
      <w:r w:rsidRPr="008A3488">
        <w:rPr>
          <w:rFonts w:ascii="Arial" w:hAnsi="Arial" w:cs="Arial"/>
          <w:sz w:val="20"/>
          <w:szCs w:val="20"/>
        </w:rPr>
        <w:t>ten Veghe</w:t>
      </w:r>
      <w:r>
        <w:rPr>
          <w:rFonts w:ascii="Arial" w:hAnsi="Arial" w:cs="Arial"/>
          <w:sz w:val="20"/>
          <w:szCs w:val="20"/>
        </w:rPr>
        <w:t>l</w:t>
      </w:r>
      <w:r w:rsidRPr="008A3488">
        <w:rPr>
          <w:rFonts w:ascii="Arial" w:hAnsi="Arial" w:cs="Arial"/>
          <w:sz w:val="20"/>
          <w:szCs w:val="20"/>
        </w:rPr>
        <w:t>, St</w:t>
      </w:r>
      <w:r>
        <w:rPr>
          <w:rFonts w:ascii="Arial" w:hAnsi="Arial" w:cs="Arial"/>
          <w:sz w:val="20"/>
          <w:szCs w:val="20"/>
        </w:rPr>
        <w:t>.</w:t>
      </w:r>
      <w:r w:rsidRPr="008A3488">
        <w:rPr>
          <w:rFonts w:ascii="Arial" w:hAnsi="Arial" w:cs="Arial"/>
          <w:sz w:val="20"/>
          <w:szCs w:val="20"/>
        </w:rPr>
        <w:t xml:space="preserve"> Oedenrode en </w:t>
      </w:r>
      <w:r w:rsidRPr="008A3488">
        <w:rPr>
          <w:rStyle w:val="Nadruk"/>
          <w:rFonts w:ascii="Arial" w:hAnsi="Arial" w:cs="Arial"/>
          <w:i w:val="0"/>
          <w:sz w:val="20"/>
          <w:szCs w:val="20"/>
        </w:rPr>
        <w:t>Schijndel</w:t>
      </w:r>
      <w:r w:rsidRPr="008A3488">
        <w:rPr>
          <w:rFonts w:ascii="Arial" w:hAnsi="Arial" w:cs="Arial"/>
          <w:sz w:val="20"/>
          <w:szCs w:val="20"/>
        </w:rPr>
        <w:t>), wordt gevraagd een Onderwijzer. Jaarwedde volgens de wet. Stukken in te zenden aan den Burgemeester van Veghel vóór 1 Januari 1908.</w:t>
      </w:r>
    </w:p>
    <w:p w:rsidR="008A3488" w:rsidRPr="008A3488" w:rsidRDefault="008A3488" w:rsidP="00444082">
      <w:pPr>
        <w:shd w:val="clear" w:color="auto" w:fill="FFFFFF"/>
        <w:jc w:val="both"/>
        <w:rPr>
          <w:rFonts w:ascii="Arial" w:eastAsia="Times New Roman" w:hAnsi="Arial" w:cs="Arial"/>
          <w:sz w:val="20"/>
          <w:szCs w:val="20"/>
          <w:lang w:eastAsia="nl-NL"/>
        </w:rPr>
      </w:pPr>
    </w:p>
    <w:p w:rsidR="00070487" w:rsidRPr="001F1804" w:rsidRDefault="00070487" w:rsidP="00444082">
      <w:pPr>
        <w:shd w:val="clear" w:color="auto" w:fill="FFFFFF"/>
        <w:jc w:val="both"/>
        <w:rPr>
          <w:rFonts w:ascii="Arial" w:eastAsia="Arial Unicode MS" w:hAnsi="Arial" w:cs="Arial"/>
          <w:b/>
          <w:sz w:val="20"/>
          <w:szCs w:val="20"/>
          <w:u w:val="single"/>
        </w:rPr>
      </w:pPr>
      <w:r w:rsidRPr="001F1804">
        <w:rPr>
          <w:rFonts w:ascii="Arial" w:eastAsia="Arial Unicode MS" w:hAnsi="Arial" w:cs="Arial"/>
          <w:b/>
          <w:sz w:val="20"/>
          <w:szCs w:val="20"/>
          <w:u w:val="single"/>
        </w:rPr>
        <w:t>Nieuwe Tilburgsche Courant 10-12-190</w:t>
      </w:r>
      <w:r w:rsidR="00E15421" w:rsidRPr="001F1804">
        <w:rPr>
          <w:rFonts w:ascii="Arial" w:eastAsia="Arial Unicode MS" w:hAnsi="Arial" w:cs="Arial"/>
          <w:b/>
          <w:sz w:val="20"/>
          <w:szCs w:val="20"/>
          <w:u w:val="single"/>
        </w:rPr>
        <w:t>7</w:t>
      </w:r>
    </w:p>
    <w:p w:rsidR="00070487" w:rsidRPr="001F1804" w:rsidRDefault="00070487" w:rsidP="00444082">
      <w:pPr>
        <w:shd w:val="clear" w:color="auto" w:fill="FFFFFF"/>
        <w:jc w:val="both"/>
        <w:rPr>
          <w:rFonts w:ascii="Arial" w:eastAsia="Arial Unicode MS" w:hAnsi="Arial" w:cs="Arial"/>
          <w:b/>
          <w:sz w:val="20"/>
          <w:szCs w:val="20"/>
          <w:u w:val="single"/>
        </w:rPr>
      </w:pPr>
    </w:p>
    <w:p w:rsidR="00070487" w:rsidRPr="001F1804" w:rsidRDefault="00070487" w:rsidP="00444082">
      <w:pPr>
        <w:shd w:val="clear" w:color="auto" w:fill="FFFFFF"/>
        <w:jc w:val="both"/>
        <w:outlineLvl w:val="2"/>
        <w:rPr>
          <w:rFonts w:ascii="Arial" w:eastAsia="Times New Roman" w:hAnsi="Arial" w:cs="Arial"/>
          <w:b/>
          <w:bCs/>
          <w:sz w:val="20"/>
          <w:szCs w:val="20"/>
          <w:lang w:eastAsia="nl-NL"/>
        </w:rPr>
      </w:pPr>
      <w:r w:rsidRPr="001F1804">
        <w:rPr>
          <w:rFonts w:ascii="Arial" w:eastAsia="Times New Roman" w:hAnsi="Arial" w:cs="Arial"/>
          <w:b/>
          <w:bCs/>
          <w:sz w:val="20"/>
          <w:szCs w:val="20"/>
          <w:lang w:eastAsia="nl-NL"/>
        </w:rPr>
        <w:t>Brand te Schijndel.</w:t>
      </w:r>
    </w:p>
    <w:p w:rsidR="00070487" w:rsidRPr="001F1804" w:rsidRDefault="00070487"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Schijndel. SCHIJNDEL. Zaterdagavond ontstond er brand bij den landbouwer H. de Wit in het Wijbosch. Het huis, toebehoorende aan J. A. Smits, brandde tot den grond af, terwijl van den inboedel bijna niets gered werd. Twee paarden, drie koeien, een bokkeling kwamen in de vlammen om, als</w:t>
      </w:r>
      <w:r w:rsidR="00275130">
        <w:rPr>
          <w:rFonts w:ascii="Arial" w:eastAsia="Times New Roman" w:hAnsi="Arial" w:cs="Arial"/>
          <w:sz w:val="20"/>
          <w:szCs w:val="20"/>
          <w:lang w:eastAsia="nl-NL"/>
        </w:rPr>
        <w:t>-</w:t>
      </w:r>
      <w:r w:rsidRPr="001F1804">
        <w:rPr>
          <w:rFonts w:ascii="Arial" w:eastAsia="Times New Roman" w:hAnsi="Arial" w:cs="Arial"/>
          <w:sz w:val="20"/>
          <w:szCs w:val="20"/>
          <w:lang w:eastAsia="nl-NL"/>
        </w:rPr>
        <w:t xml:space="preserve">mede werden alle landbouwproducten een prooi der vlammen. Huis en inboedel waren verzekerd, doch de laatste veel te laag. </w:t>
      </w:r>
    </w:p>
    <w:p w:rsidR="00B74078" w:rsidRDefault="00B74078" w:rsidP="00444082">
      <w:pPr>
        <w:autoSpaceDE w:val="0"/>
        <w:autoSpaceDN w:val="0"/>
        <w:adjustRightInd w:val="0"/>
        <w:jc w:val="both"/>
        <w:rPr>
          <w:rFonts w:ascii="Arial" w:eastAsia="Arial Unicode MS" w:hAnsi="Arial" w:cs="Arial"/>
          <w:b/>
          <w:sz w:val="20"/>
          <w:szCs w:val="20"/>
          <w:u w:val="single"/>
        </w:rPr>
      </w:pPr>
    </w:p>
    <w:p w:rsidR="00FB7A6B" w:rsidRPr="001F1804" w:rsidRDefault="00FB7A6B"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16-12</w:t>
      </w:r>
      <w:r w:rsidRPr="001F1804">
        <w:rPr>
          <w:rFonts w:ascii="Arial" w:eastAsia="Arial Unicode MS" w:hAnsi="Arial" w:cs="Arial"/>
          <w:b/>
          <w:sz w:val="20"/>
          <w:szCs w:val="20"/>
          <w:u w:val="single"/>
        </w:rPr>
        <w:t>-190</w:t>
      </w:r>
      <w:r>
        <w:rPr>
          <w:rFonts w:ascii="Arial" w:eastAsia="Arial Unicode MS" w:hAnsi="Arial" w:cs="Arial"/>
          <w:b/>
          <w:sz w:val="20"/>
          <w:szCs w:val="20"/>
          <w:u w:val="single"/>
        </w:rPr>
        <w:t>7</w:t>
      </w:r>
    </w:p>
    <w:p w:rsidR="00FB7A6B" w:rsidRDefault="00FB7A6B" w:rsidP="00444082">
      <w:pPr>
        <w:autoSpaceDE w:val="0"/>
        <w:autoSpaceDN w:val="0"/>
        <w:adjustRightInd w:val="0"/>
        <w:jc w:val="both"/>
        <w:rPr>
          <w:rFonts w:ascii="Arial" w:eastAsia="Arial Unicode MS" w:hAnsi="Arial" w:cs="Arial"/>
          <w:b/>
          <w:sz w:val="20"/>
          <w:szCs w:val="20"/>
          <w:u w:val="single"/>
        </w:rPr>
      </w:pPr>
    </w:p>
    <w:p w:rsidR="00FB7A6B" w:rsidRDefault="00FB7A6B" w:rsidP="00444082">
      <w:pPr>
        <w:autoSpaceDE w:val="0"/>
        <w:autoSpaceDN w:val="0"/>
        <w:adjustRightInd w:val="0"/>
        <w:jc w:val="both"/>
        <w:rPr>
          <w:rFonts w:ascii="Arial" w:eastAsia="Arial Unicode MS" w:hAnsi="Arial" w:cs="Arial"/>
          <w:sz w:val="20"/>
          <w:szCs w:val="20"/>
        </w:rPr>
      </w:pPr>
      <w:r w:rsidRPr="00FB7A6B">
        <w:rPr>
          <w:rFonts w:ascii="Arial" w:eastAsia="Arial Unicode MS" w:hAnsi="Arial" w:cs="Arial"/>
          <w:sz w:val="20"/>
          <w:szCs w:val="20"/>
        </w:rPr>
        <w:t>Arrondissementsrechtbank van Roermond</w:t>
      </w:r>
      <w:r>
        <w:rPr>
          <w:rFonts w:ascii="Arial" w:eastAsia="Arial Unicode MS" w:hAnsi="Arial" w:cs="Arial"/>
          <w:sz w:val="20"/>
          <w:szCs w:val="20"/>
        </w:rPr>
        <w:t>.</w:t>
      </w:r>
    </w:p>
    <w:p w:rsidR="00FB7A6B" w:rsidRPr="00FB7A6B" w:rsidRDefault="00FB7A6B" w:rsidP="00444082">
      <w:pPr>
        <w:autoSpaceDE w:val="0"/>
        <w:autoSpaceDN w:val="0"/>
        <w:adjustRightInd w:val="0"/>
        <w:jc w:val="both"/>
        <w:rPr>
          <w:rFonts w:ascii="Arial" w:hAnsi="Arial" w:cs="Arial"/>
          <w:sz w:val="20"/>
          <w:szCs w:val="20"/>
        </w:rPr>
      </w:pPr>
      <w:r w:rsidRPr="00FB7A6B">
        <w:rPr>
          <w:rFonts w:ascii="Arial" w:hAnsi="Arial" w:cs="Arial"/>
          <w:sz w:val="20"/>
          <w:szCs w:val="20"/>
        </w:rPr>
        <w:t>Zitting van Dinsdag 10 Dec. 1907,</w:t>
      </w:r>
    </w:p>
    <w:p w:rsidR="00FB7A6B" w:rsidRDefault="00FB7A6B" w:rsidP="00444082">
      <w:pPr>
        <w:autoSpaceDE w:val="0"/>
        <w:autoSpaceDN w:val="0"/>
        <w:adjustRightInd w:val="0"/>
        <w:jc w:val="both"/>
        <w:rPr>
          <w:rFonts w:ascii="Arial" w:hAnsi="Arial" w:cs="Arial"/>
          <w:sz w:val="20"/>
          <w:szCs w:val="20"/>
        </w:rPr>
      </w:pPr>
      <w:r w:rsidRPr="00FB7A6B">
        <w:rPr>
          <w:rFonts w:ascii="Arial" w:hAnsi="Arial" w:cs="Arial"/>
          <w:sz w:val="20"/>
          <w:szCs w:val="20"/>
        </w:rPr>
        <w:t xml:space="preserve">Uitspraken in zake het O. M. tegen: </w:t>
      </w:r>
      <w:r>
        <w:rPr>
          <w:rFonts w:ascii="Arial" w:hAnsi="Arial" w:cs="Arial"/>
          <w:sz w:val="20"/>
          <w:szCs w:val="20"/>
        </w:rPr>
        <w:t>H</w:t>
      </w:r>
      <w:r w:rsidRPr="00FB7A6B">
        <w:rPr>
          <w:rFonts w:ascii="Arial" w:hAnsi="Arial" w:cs="Arial"/>
          <w:sz w:val="20"/>
          <w:szCs w:val="20"/>
        </w:rPr>
        <w:t>. S. t</w:t>
      </w:r>
      <w:r>
        <w:rPr>
          <w:rFonts w:ascii="Arial" w:hAnsi="Arial" w:cs="Arial"/>
          <w:sz w:val="20"/>
          <w:szCs w:val="20"/>
        </w:rPr>
        <w:t>e</w:t>
      </w:r>
      <w:r w:rsidRPr="00FB7A6B">
        <w:rPr>
          <w:rFonts w:ascii="Arial" w:hAnsi="Arial" w:cs="Arial"/>
          <w:sz w:val="20"/>
          <w:szCs w:val="20"/>
        </w:rPr>
        <w:t xml:space="preserve"> </w:t>
      </w:r>
      <w:r w:rsidRPr="00FB7A6B">
        <w:rPr>
          <w:rStyle w:val="Nadruk"/>
          <w:rFonts w:ascii="Arial" w:hAnsi="Arial" w:cs="Arial"/>
          <w:i w:val="0"/>
          <w:sz w:val="20"/>
          <w:szCs w:val="20"/>
        </w:rPr>
        <w:t>Schijndel</w:t>
      </w:r>
      <w:r w:rsidRPr="00FB7A6B">
        <w:rPr>
          <w:rFonts w:ascii="Arial" w:hAnsi="Arial" w:cs="Arial"/>
          <w:sz w:val="20"/>
          <w:szCs w:val="20"/>
        </w:rPr>
        <w:t>, beklaagd van diefstal, veroordeel</w:t>
      </w:r>
      <w:r>
        <w:rPr>
          <w:rFonts w:ascii="Arial" w:hAnsi="Arial" w:cs="Arial"/>
          <w:sz w:val="20"/>
          <w:szCs w:val="20"/>
        </w:rPr>
        <w:t>d tot 6 maanden gevangenisstraf.</w:t>
      </w:r>
    </w:p>
    <w:p w:rsidR="00FB7A6B" w:rsidRDefault="00FB7A6B" w:rsidP="00444082">
      <w:pPr>
        <w:autoSpaceDE w:val="0"/>
        <w:autoSpaceDN w:val="0"/>
        <w:adjustRightInd w:val="0"/>
        <w:jc w:val="both"/>
        <w:rPr>
          <w:rFonts w:ascii="Arial" w:hAnsi="Arial" w:cs="Arial"/>
          <w:sz w:val="20"/>
          <w:szCs w:val="20"/>
        </w:rPr>
      </w:pPr>
    </w:p>
    <w:p w:rsidR="00D63280" w:rsidRPr="001F1804" w:rsidRDefault="00D63280"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lastRenderedPageBreak/>
        <w:t xml:space="preserve">Provinciale Noordbrabantsche en ´s Hertogenbosche courant </w:t>
      </w:r>
      <w:r>
        <w:rPr>
          <w:rFonts w:ascii="Arial" w:eastAsia="Arial Unicode MS" w:hAnsi="Arial" w:cs="Arial"/>
          <w:b/>
          <w:sz w:val="20"/>
          <w:szCs w:val="20"/>
          <w:u w:val="single"/>
        </w:rPr>
        <w:t>20-12</w:t>
      </w:r>
      <w:r w:rsidRPr="001F1804">
        <w:rPr>
          <w:rFonts w:ascii="Arial" w:eastAsia="Arial Unicode MS" w:hAnsi="Arial" w:cs="Arial"/>
          <w:b/>
          <w:sz w:val="20"/>
          <w:szCs w:val="20"/>
          <w:u w:val="single"/>
        </w:rPr>
        <w:t>-190</w:t>
      </w:r>
      <w:r>
        <w:rPr>
          <w:rFonts w:ascii="Arial" w:eastAsia="Arial Unicode MS" w:hAnsi="Arial" w:cs="Arial"/>
          <w:b/>
          <w:sz w:val="20"/>
          <w:szCs w:val="20"/>
          <w:u w:val="single"/>
        </w:rPr>
        <w:t>7</w:t>
      </w:r>
    </w:p>
    <w:p w:rsidR="00D63280" w:rsidRDefault="00D63280" w:rsidP="00444082">
      <w:pPr>
        <w:autoSpaceDE w:val="0"/>
        <w:autoSpaceDN w:val="0"/>
        <w:adjustRightInd w:val="0"/>
        <w:jc w:val="both"/>
        <w:rPr>
          <w:rFonts w:ascii="Arial" w:hAnsi="Arial" w:cs="Arial"/>
          <w:sz w:val="20"/>
          <w:szCs w:val="20"/>
        </w:rPr>
      </w:pPr>
    </w:p>
    <w:p w:rsidR="00D63280" w:rsidRDefault="00D63280" w:rsidP="00444082">
      <w:pPr>
        <w:autoSpaceDE w:val="0"/>
        <w:autoSpaceDN w:val="0"/>
        <w:adjustRightInd w:val="0"/>
        <w:jc w:val="both"/>
        <w:rPr>
          <w:rFonts w:ascii="Arial" w:hAnsi="Arial" w:cs="Arial"/>
          <w:sz w:val="20"/>
          <w:szCs w:val="20"/>
        </w:rPr>
      </w:pPr>
      <w:r w:rsidRPr="00D63280">
        <w:rPr>
          <w:rFonts w:ascii="Arial" w:hAnsi="Arial" w:cs="Arial"/>
          <w:sz w:val="20"/>
          <w:szCs w:val="20"/>
        </w:rPr>
        <w:t>SCHIJNDEL, 19 Dec. De ZEerw. heer pastoor N. Baekers is benoemd tot adviseur van de alhier opgerichte afdeeling va</w:t>
      </w:r>
      <w:r>
        <w:rPr>
          <w:rFonts w:ascii="Arial" w:hAnsi="Arial" w:cs="Arial"/>
          <w:sz w:val="20"/>
          <w:szCs w:val="20"/>
        </w:rPr>
        <w:t>n</w:t>
      </w:r>
      <w:r w:rsidRPr="00D63280">
        <w:rPr>
          <w:rFonts w:ascii="Arial" w:hAnsi="Arial" w:cs="Arial"/>
          <w:sz w:val="20"/>
          <w:szCs w:val="20"/>
        </w:rPr>
        <w:t xml:space="preserve"> de R. K. Vereeniging v</w:t>
      </w:r>
      <w:r>
        <w:rPr>
          <w:rFonts w:ascii="Arial" w:hAnsi="Arial" w:cs="Arial"/>
          <w:sz w:val="20"/>
          <w:szCs w:val="20"/>
        </w:rPr>
        <w:t>an</w:t>
      </w:r>
      <w:r w:rsidRPr="00D63280">
        <w:rPr>
          <w:rFonts w:ascii="Arial" w:hAnsi="Arial" w:cs="Arial"/>
          <w:sz w:val="20"/>
          <w:szCs w:val="20"/>
        </w:rPr>
        <w:t xml:space="preserve"> Spoor-</w:t>
      </w:r>
      <w:r>
        <w:rPr>
          <w:rFonts w:ascii="Arial" w:hAnsi="Arial" w:cs="Arial"/>
          <w:sz w:val="20"/>
          <w:szCs w:val="20"/>
        </w:rPr>
        <w:t xml:space="preserve"> </w:t>
      </w:r>
      <w:r w:rsidRPr="00D63280">
        <w:rPr>
          <w:rFonts w:ascii="Arial" w:hAnsi="Arial" w:cs="Arial"/>
          <w:sz w:val="20"/>
          <w:szCs w:val="20"/>
        </w:rPr>
        <w:t>e</w:t>
      </w:r>
      <w:r>
        <w:rPr>
          <w:rFonts w:ascii="Arial" w:hAnsi="Arial" w:cs="Arial"/>
          <w:sz w:val="20"/>
          <w:szCs w:val="20"/>
        </w:rPr>
        <w:t>n</w:t>
      </w:r>
      <w:r w:rsidRPr="00D63280">
        <w:rPr>
          <w:rFonts w:ascii="Arial" w:hAnsi="Arial" w:cs="Arial"/>
          <w:sz w:val="20"/>
          <w:szCs w:val="20"/>
        </w:rPr>
        <w:t xml:space="preserve"> Tramwegpersoneel.</w:t>
      </w:r>
    </w:p>
    <w:p w:rsidR="00D63280" w:rsidRDefault="00D63280" w:rsidP="00444082">
      <w:pPr>
        <w:autoSpaceDE w:val="0"/>
        <w:autoSpaceDN w:val="0"/>
        <w:adjustRightInd w:val="0"/>
        <w:jc w:val="both"/>
        <w:rPr>
          <w:rFonts w:ascii="Arial" w:hAnsi="Arial" w:cs="Arial"/>
          <w:sz w:val="20"/>
          <w:szCs w:val="20"/>
        </w:rPr>
      </w:pPr>
    </w:p>
    <w:p w:rsidR="00285C5A" w:rsidRPr="001F1804" w:rsidRDefault="00285C5A" w:rsidP="00285C5A">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06-01</w:t>
      </w:r>
      <w:r w:rsidRPr="001F1804">
        <w:rPr>
          <w:rFonts w:ascii="Arial" w:eastAsia="Arial Unicode MS" w:hAnsi="Arial" w:cs="Arial"/>
          <w:b/>
          <w:sz w:val="20"/>
          <w:szCs w:val="20"/>
          <w:u w:val="single"/>
        </w:rPr>
        <w:t>-190</w:t>
      </w:r>
      <w:r>
        <w:rPr>
          <w:rFonts w:ascii="Arial" w:eastAsia="Arial Unicode MS" w:hAnsi="Arial" w:cs="Arial"/>
          <w:b/>
          <w:sz w:val="20"/>
          <w:szCs w:val="20"/>
          <w:u w:val="single"/>
        </w:rPr>
        <w:t>8</w:t>
      </w:r>
    </w:p>
    <w:p w:rsidR="00285C5A" w:rsidRDefault="00285C5A" w:rsidP="00444082">
      <w:pPr>
        <w:autoSpaceDE w:val="0"/>
        <w:autoSpaceDN w:val="0"/>
        <w:adjustRightInd w:val="0"/>
        <w:jc w:val="both"/>
        <w:rPr>
          <w:rFonts w:ascii="Arial" w:hAnsi="Arial" w:cs="Arial"/>
          <w:sz w:val="20"/>
          <w:szCs w:val="20"/>
        </w:rPr>
      </w:pPr>
    </w:p>
    <w:p w:rsidR="00285C5A" w:rsidRDefault="00285C5A" w:rsidP="00444082">
      <w:pPr>
        <w:autoSpaceDE w:val="0"/>
        <w:autoSpaceDN w:val="0"/>
        <w:adjustRightInd w:val="0"/>
        <w:jc w:val="both"/>
        <w:rPr>
          <w:rFonts w:ascii="Arial" w:hAnsi="Arial" w:cs="Arial"/>
          <w:sz w:val="20"/>
          <w:szCs w:val="20"/>
        </w:rPr>
      </w:pPr>
      <w:r w:rsidRPr="00285C5A">
        <w:rPr>
          <w:rFonts w:ascii="Arial" w:hAnsi="Arial" w:cs="Arial"/>
          <w:sz w:val="20"/>
          <w:szCs w:val="20"/>
        </w:rPr>
        <w:t>HOUTKOOP op Zegenwerp en in Kippenbos</w:t>
      </w:r>
      <w:r>
        <w:rPr>
          <w:rFonts w:ascii="Arial" w:hAnsi="Arial" w:cs="Arial"/>
          <w:sz w:val="20"/>
          <w:szCs w:val="20"/>
        </w:rPr>
        <w:t>c</w:t>
      </w:r>
      <w:r w:rsidRPr="00285C5A">
        <w:rPr>
          <w:rFonts w:ascii="Arial" w:hAnsi="Arial" w:cs="Arial"/>
          <w:sz w:val="20"/>
          <w:szCs w:val="20"/>
        </w:rPr>
        <w:t>h (</w:t>
      </w:r>
      <w:r w:rsidRPr="00285C5A">
        <w:rPr>
          <w:rStyle w:val="Nadruk"/>
          <w:rFonts w:ascii="Arial" w:hAnsi="Arial" w:cs="Arial"/>
          <w:i w:val="0"/>
          <w:sz w:val="20"/>
          <w:szCs w:val="20"/>
        </w:rPr>
        <w:t>Schijndel</w:t>
      </w:r>
      <w:r w:rsidRPr="00285C5A">
        <w:rPr>
          <w:rFonts w:ascii="Arial" w:hAnsi="Arial" w:cs="Arial"/>
          <w:sz w:val="20"/>
          <w:szCs w:val="20"/>
        </w:rPr>
        <w:t>), voor Mevr. de Wed. F. v. LANS</w:t>
      </w:r>
      <w:r>
        <w:rPr>
          <w:rFonts w:ascii="Arial" w:hAnsi="Arial" w:cs="Arial"/>
          <w:sz w:val="20"/>
          <w:szCs w:val="20"/>
        </w:rPr>
        <w:t>C</w:t>
      </w:r>
      <w:r w:rsidRPr="00285C5A">
        <w:rPr>
          <w:rFonts w:ascii="Arial" w:hAnsi="Arial" w:cs="Arial"/>
          <w:sz w:val="20"/>
          <w:szCs w:val="20"/>
        </w:rPr>
        <w:t>HOT en den HoogWelGeb. Heer Jhr. Mr. F. v. RIJCK</w:t>
      </w:r>
      <w:r>
        <w:rPr>
          <w:rFonts w:ascii="Arial" w:hAnsi="Arial" w:cs="Arial"/>
          <w:sz w:val="20"/>
          <w:szCs w:val="20"/>
        </w:rPr>
        <w:t>E</w:t>
      </w:r>
      <w:r w:rsidRPr="00285C5A">
        <w:rPr>
          <w:rFonts w:ascii="Arial" w:hAnsi="Arial" w:cs="Arial"/>
          <w:sz w:val="20"/>
          <w:szCs w:val="20"/>
        </w:rPr>
        <w:t>V</w:t>
      </w:r>
      <w:r>
        <w:rPr>
          <w:rFonts w:ascii="Arial" w:hAnsi="Arial" w:cs="Arial"/>
          <w:sz w:val="20"/>
          <w:szCs w:val="20"/>
        </w:rPr>
        <w:t>O</w:t>
      </w:r>
      <w:r w:rsidRPr="00285C5A">
        <w:rPr>
          <w:rFonts w:ascii="Arial" w:hAnsi="Arial" w:cs="Arial"/>
          <w:sz w:val="20"/>
          <w:szCs w:val="20"/>
        </w:rPr>
        <w:t>R</w:t>
      </w:r>
      <w:r>
        <w:rPr>
          <w:rFonts w:ascii="Arial" w:hAnsi="Arial" w:cs="Arial"/>
          <w:sz w:val="20"/>
          <w:szCs w:val="20"/>
        </w:rPr>
        <w:t>SEL, op Donderdag 9 Januari 190</w:t>
      </w:r>
      <w:r w:rsidRPr="00285C5A">
        <w:rPr>
          <w:rFonts w:ascii="Arial" w:hAnsi="Arial" w:cs="Arial"/>
          <w:sz w:val="20"/>
          <w:szCs w:val="20"/>
        </w:rPr>
        <w:t>8 's voor</w:t>
      </w:r>
      <w:r>
        <w:rPr>
          <w:rFonts w:ascii="Arial" w:hAnsi="Arial" w:cs="Arial"/>
          <w:sz w:val="20"/>
          <w:szCs w:val="20"/>
        </w:rPr>
        <w:t>m</w:t>
      </w:r>
      <w:r w:rsidRPr="00285C5A">
        <w:rPr>
          <w:rFonts w:ascii="Arial" w:hAnsi="Arial" w:cs="Arial"/>
          <w:sz w:val="20"/>
          <w:szCs w:val="20"/>
        </w:rPr>
        <w:t xml:space="preserve">. 10 uur, bij v. GULICK, aan de brug te </w:t>
      </w:r>
      <w:r>
        <w:rPr>
          <w:rFonts w:ascii="Arial" w:hAnsi="Arial" w:cs="Arial"/>
          <w:sz w:val="20"/>
          <w:szCs w:val="20"/>
        </w:rPr>
        <w:t>S</w:t>
      </w:r>
      <w:r w:rsidRPr="00285C5A">
        <w:rPr>
          <w:rFonts w:ascii="Arial" w:hAnsi="Arial" w:cs="Arial"/>
          <w:sz w:val="20"/>
          <w:szCs w:val="20"/>
        </w:rPr>
        <w:t>t. Mi</w:t>
      </w:r>
      <w:r>
        <w:rPr>
          <w:rFonts w:ascii="Arial" w:hAnsi="Arial" w:cs="Arial"/>
          <w:sz w:val="20"/>
          <w:szCs w:val="20"/>
        </w:rPr>
        <w:t>c</w:t>
      </w:r>
      <w:r w:rsidRPr="00285C5A">
        <w:rPr>
          <w:rFonts w:ascii="Arial" w:hAnsi="Arial" w:cs="Arial"/>
          <w:sz w:val="20"/>
          <w:szCs w:val="20"/>
        </w:rPr>
        <w:t>hiels-Gestel, door den Notaris KERSTENS aldaar.</w:t>
      </w:r>
    </w:p>
    <w:p w:rsidR="00285C5A" w:rsidRPr="00285C5A" w:rsidRDefault="00285C5A" w:rsidP="00444082">
      <w:pPr>
        <w:autoSpaceDE w:val="0"/>
        <w:autoSpaceDN w:val="0"/>
        <w:adjustRightInd w:val="0"/>
        <w:jc w:val="both"/>
        <w:rPr>
          <w:rFonts w:ascii="Arial" w:hAnsi="Arial" w:cs="Arial"/>
          <w:sz w:val="20"/>
          <w:szCs w:val="20"/>
        </w:rPr>
      </w:pPr>
    </w:p>
    <w:p w:rsidR="00D63280" w:rsidRPr="001F1804" w:rsidRDefault="00D63280"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w:t>
      </w:r>
      <w:r w:rsidR="008C7E31">
        <w:rPr>
          <w:rFonts w:ascii="Arial" w:eastAsia="Arial Unicode MS" w:hAnsi="Arial" w:cs="Arial"/>
          <w:b/>
          <w:sz w:val="20"/>
          <w:szCs w:val="20"/>
          <w:u w:val="single"/>
        </w:rPr>
        <w:t>8</w:t>
      </w:r>
      <w:r>
        <w:rPr>
          <w:rFonts w:ascii="Arial" w:eastAsia="Arial Unicode MS" w:hAnsi="Arial" w:cs="Arial"/>
          <w:b/>
          <w:sz w:val="20"/>
          <w:szCs w:val="20"/>
          <w:u w:val="single"/>
        </w:rPr>
        <w:t>-01</w:t>
      </w:r>
      <w:r w:rsidRPr="001F1804">
        <w:rPr>
          <w:rFonts w:ascii="Arial" w:eastAsia="Arial Unicode MS" w:hAnsi="Arial" w:cs="Arial"/>
          <w:b/>
          <w:sz w:val="20"/>
          <w:szCs w:val="20"/>
          <w:u w:val="single"/>
        </w:rPr>
        <w:t>-190</w:t>
      </w:r>
      <w:r>
        <w:rPr>
          <w:rFonts w:ascii="Arial" w:eastAsia="Arial Unicode MS" w:hAnsi="Arial" w:cs="Arial"/>
          <w:b/>
          <w:sz w:val="20"/>
          <w:szCs w:val="20"/>
          <w:u w:val="single"/>
        </w:rPr>
        <w:t>8</w:t>
      </w:r>
    </w:p>
    <w:p w:rsidR="00D63280" w:rsidRDefault="00D63280" w:rsidP="00444082">
      <w:pPr>
        <w:autoSpaceDE w:val="0"/>
        <w:autoSpaceDN w:val="0"/>
        <w:adjustRightInd w:val="0"/>
        <w:jc w:val="both"/>
        <w:rPr>
          <w:rFonts w:ascii="Arial" w:hAnsi="Arial" w:cs="Arial"/>
          <w:sz w:val="20"/>
          <w:szCs w:val="20"/>
        </w:rPr>
      </w:pPr>
    </w:p>
    <w:p w:rsidR="00D63280" w:rsidRDefault="00D63280" w:rsidP="00444082">
      <w:pPr>
        <w:autoSpaceDE w:val="0"/>
        <w:autoSpaceDN w:val="0"/>
        <w:adjustRightInd w:val="0"/>
        <w:jc w:val="both"/>
        <w:rPr>
          <w:rFonts w:ascii="Arial" w:hAnsi="Arial" w:cs="Arial"/>
          <w:sz w:val="20"/>
          <w:szCs w:val="20"/>
        </w:rPr>
      </w:pPr>
      <w:r w:rsidRPr="00D63280">
        <w:rPr>
          <w:rStyle w:val="Nadruk"/>
          <w:rFonts w:ascii="Arial" w:hAnsi="Arial" w:cs="Arial"/>
          <w:i w:val="0"/>
          <w:sz w:val="20"/>
          <w:szCs w:val="20"/>
        </w:rPr>
        <w:t>SCHIJNDEL</w:t>
      </w:r>
      <w:r w:rsidRPr="00D63280">
        <w:rPr>
          <w:rFonts w:ascii="Arial" w:hAnsi="Arial" w:cs="Arial"/>
          <w:sz w:val="20"/>
          <w:szCs w:val="20"/>
        </w:rPr>
        <w:t xml:space="preserve">, 6 Jan. Aan de stoomzuivelfabriek van den N. C. Boerenbond werden in de verloopen maand 111,815 Kg. melk </w:t>
      </w:r>
      <w:r>
        <w:rPr>
          <w:rFonts w:ascii="Arial" w:hAnsi="Arial" w:cs="Arial"/>
          <w:sz w:val="20"/>
          <w:szCs w:val="20"/>
        </w:rPr>
        <w:t>g</w:t>
      </w:r>
      <w:r w:rsidRPr="00D63280">
        <w:rPr>
          <w:rFonts w:ascii="Arial" w:hAnsi="Arial" w:cs="Arial"/>
          <w:sz w:val="20"/>
          <w:szCs w:val="20"/>
        </w:rPr>
        <w:t>eleverd.</w:t>
      </w:r>
    </w:p>
    <w:p w:rsidR="00D63280" w:rsidRDefault="00D63280" w:rsidP="00444082">
      <w:pPr>
        <w:autoSpaceDE w:val="0"/>
        <w:autoSpaceDN w:val="0"/>
        <w:adjustRightInd w:val="0"/>
        <w:jc w:val="both"/>
        <w:rPr>
          <w:rFonts w:ascii="Arial" w:eastAsia="Arial Unicode MS" w:hAnsi="Arial" w:cs="Arial"/>
          <w:sz w:val="20"/>
          <w:szCs w:val="20"/>
        </w:rPr>
      </w:pPr>
    </w:p>
    <w:p w:rsidR="000C657A" w:rsidRDefault="000C657A" w:rsidP="00444082">
      <w:pPr>
        <w:autoSpaceDE w:val="0"/>
        <w:autoSpaceDN w:val="0"/>
        <w:adjustRightInd w:val="0"/>
        <w:jc w:val="both"/>
        <w:rPr>
          <w:rFonts w:ascii="Arial" w:hAnsi="Arial" w:cs="Arial"/>
          <w:sz w:val="20"/>
          <w:szCs w:val="20"/>
        </w:rPr>
      </w:pPr>
      <w:r w:rsidRPr="000C657A">
        <w:rPr>
          <w:rFonts w:ascii="Arial" w:hAnsi="Arial" w:cs="Arial"/>
          <w:sz w:val="20"/>
          <w:szCs w:val="20"/>
        </w:rPr>
        <w:t xml:space="preserve">SCHIJNDEL, 6 Jan. Woensdagavond </w:t>
      </w:r>
      <w:r>
        <w:rPr>
          <w:rFonts w:ascii="Arial" w:hAnsi="Arial" w:cs="Arial"/>
          <w:sz w:val="20"/>
          <w:szCs w:val="20"/>
        </w:rPr>
        <w:t>z</w:t>
      </w:r>
      <w:r w:rsidRPr="000C657A">
        <w:rPr>
          <w:rFonts w:ascii="Arial" w:hAnsi="Arial" w:cs="Arial"/>
          <w:sz w:val="20"/>
          <w:szCs w:val="20"/>
        </w:rPr>
        <w:t xml:space="preserve">al onze harmonie „Cecilia'' een groot concert geven in de nieuwe prachtige zaal </w:t>
      </w:r>
      <w:r>
        <w:rPr>
          <w:rFonts w:ascii="Arial" w:hAnsi="Arial" w:cs="Arial"/>
          <w:sz w:val="20"/>
          <w:szCs w:val="20"/>
        </w:rPr>
        <w:t>v</w:t>
      </w:r>
      <w:r w:rsidRPr="000C657A">
        <w:rPr>
          <w:rFonts w:ascii="Arial" w:hAnsi="Arial" w:cs="Arial"/>
          <w:sz w:val="20"/>
          <w:szCs w:val="20"/>
        </w:rPr>
        <w:t xml:space="preserve">an den heer Eimb. v. </w:t>
      </w:r>
      <w:r>
        <w:rPr>
          <w:rFonts w:ascii="Arial" w:hAnsi="Arial" w:cs="Arial"/>
          <w:sz w:val="20"/>
          <w:szCs w:val="20"/>
        </w:rPr>
        <w:t>R</w:t>
      </w:r>
      <w:r w:rsidRPr="000C657A">
        <w:rPr>
          <w:rFonts w:ascii="Arial" w:hAnsi="Arial" w:cs="Arial"/>
          <w:sz w:val="20"/>
          <w:szCs w:val="20"/>
        </w:rPr>
        <w:t xml:space="preserve">ooy onder leiding </w:t>
      </w:r>
      <w:r>
        <w:rPr>
          <w:rFonts w:ascii="Arial" w:hAnsi="Arial" w:cs="Arial"/>
          <w:sz w:val="20"/>
          <w:szCs w:val="20"/>
        </w:rPr>
        <w:t>v</w:t>
      </w:r>
      <w:r w:rsidRPr="000C657A">
        <w:rPr>
          <w:rFonts w:ascii="Arial" w:hAnsi="Arial" w:cs="Arial"/>
          <w:sz w:val="20"/>
          <w:szCs w:val="20"/>
        </w:rPr>
        <w:t>an den heer J. Roussel uit 's-Bosch. Het program ziet er keurig uit en belooft een genotvollen avond.</w:t>
      </w:r>
    </w:p>
    <w:p w:rsidR="000C657A" w:rsidRDefault="000C657A" w:rsidP="00444082">
      <w:pPr>
        <w:autoSpaceDE w:val="0"/>
        <w:autoSpaceDN w:val="0"/>
        <w:adjustRightInd w:val="0"/>
        <w:jc w:val="both"/>
        <w:rPr>
          <w:rFonts w:ascii="Arial" w:hAnsi="Arial" w:cs="Arial"/>
          <w:sz w:val="20"/>
          <w:szCs w:val="20"/>
        </w:rPr>
      </w:pPr>
    </w:p>
    <w:p w:rsidR="008D5DA9" w:rsidRPr="001F1804" w:rsidRDefault="008D5DA9"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13-01</w:t>
      </w:r>
      <w:r w:rsidRPr="001F1804">
        <w:rPr>
          <w:rFonts w:ascii="Arial" w:eastAsia="Arial Unicode MS" w:hAnsi="Arial" w:cs="Arial"/>
          <w:b/>
          <w:sz w:val="20"/>
          <w:szCs w:val="20"/>
          <w:u w:val="single"/>
        </w:rPr>
        <w:t>-190</w:t>
      </w:r>
      <w:r>
        <w:rPr>
          <w:rFonts w:ascii="Arial" w:eastAsia="Arial Unicode MS" w:hAnsi="Arial" w:cs="Arial"/>
          <w:b/>
          <w:sz w:val="20"/>
          <w:szCs w:val="20"/>
          <w:u w:val="single"/>
        </w:rPr>
        <w:t>8</w:t>
      </w:r>
    </w:p>
    <w:p w:rsidR="008D5DA9" w:rsidRDefault="008D5DA9" w:rsidP="00444082">
      <w:pPr>
        <w:autoSpaceDE w:val="0"/>
        <w:autoSpaceDN w:val="0"/>
        <w:adjustRightInd w:val="0"/>
        <w:jc w:val="both"/>
        <w:rPr>
          <w:rFonts w:ascii="Arial" w:hAnsi="Arial" w:cs="Arial"/>
          <w:sz w:val="20"/>
          <w:szCs w:val="20"/>
        </w:rPr>
      </w:pPr>
    </w:p>
    <w:p w:rsidR="008D5DA9" w:rsidRDefault="008D5DA9" w:rsidP="00444082">
      <w:pPr>
        <w:autoSpaceDE w:val="0"/>
        <w:autoSpaceDN w:val="0"/>
        <w:adjustRightInd w:val="0"/>
        <w:jc w:val="both"/>
        <w:rPr>
          <w:rFonts w:ascii="Arial" w:hAnsi="Arial" w:cs="Arial"/>
          <w:sz w:val="20"/>
          <w:szCs w:val="20"/>
        </w:rPr>
      </w:pPr>
      <w:r w:rsidRPr="008D5DA9">
        <w:rPr>
          <w:rFonts w:ascii="Arial" w:hAnsi="Arial" w:cs="Arial"/>
          <w:sz w:val="20"/>
          <w:szCs w:val="20"/>
        </w:rPr>
        <w:t>SCHIJNDEL, 10 Jan. In de nieuwe ruime zaal van den heer E</w:t>
      </w:r>
      <w:r>
        <w:rPr>
          <w:rFonts w:ascii="Arial" w:hAnsi="Arial" w:cs="Arial"/>
          <w:sz w:val="20"/>
          <w:szCs w:val="20"/>
        </w:rPr>
        <w:t>.</w:t>
      </w:r>
      <w:r w:rsidRPr="008D5DA9">
        <w:rPr>
          <w:rFonts w:ascii="Arial" w:hAnsi="Arial" w:cs="Arial"/>
          <w:sz w:val="20"/>
          <w:szCs w:val="20"/>
        </w:rPr>
        <w:t xml:space="preserve"> Van </w:t>
      </w:r>
      <w:r>
        <w:rPr>
          <w:rFonts w:ascii="Arial" w:hAnsi="Arial" w:cs="Arial"/>
          <w:sz w:val="20"/>
          <w:szCs w:val="20"/>
        </w:rPr>
        <w:t>R</w:t>
      </w:r>
      <w:r w:rsidRPr="008D5DA9">
        <w:rPr>
          <w:rFonts w:ascii="Arial" w:hAnsi="Arial" w:cs="Arial"/>
          <w:sz w:val="20"/>
          <w:szCs w:val="20"/>
        </w:rPr>
        <w:t>ooij gaf onze harmonie Ce</w:t>
      </w:r>
      <w:r>
        <w:rPr>
          <w:rFonts w:ascii="Arial" w:hAnsi="Arial" w:cs="Arial"/>
          <w:sz w:val="20"/>
          <w:szCs w:val="20"/>
        </w:rPr>
        <w:t>c</w:t>
      </w:r>
      <w:r w:rsidRPr="008D5DA9">
        <w:rPr>
          <w:rFonts w:ascii="Arial" w:hAnsi="Arial" w:cs="Arial"/>
          <w:sz w:val="20"/>
          <w:szCs w:val="20"/>
        </w:rPr>
        <w:t>ilia met e</w:t>
      </w:r>
      <w:r>
        <w:rPr>
          <w:rFonts w:ascii="Arial" w:hAnsi="Arial" w:cs="Arial"/>
          <w:sz w:val="20"/>
          <w:szCs w:val="20"/>
        </w:rPr>
        <w:t>e</w:t>
      </w:r>
      <w:r w:rsidRPr="008D5DA9">
        <w:rPr>
          <w:rFonts w:ascii="Arial" w:hAnsi="Arial" w:cs="Arial"/>
          <w:sz w:val="20"/>
          <w:szCs w:val="20"/>
        </w:rPr>
        <w:t>n geheel nieuw program een goed geslaagd concert onder leiding van den nieuwen kapel</w:t>
      </w:r>
      <w:r>
        <w:rPr>
          <w:rFonts w:ascii="Arial" w:hAnsi="Arial" w:cs="Arial"/>
          <w:sz w:val="20"/>
          <w:szCs w:val="20"/>
        </w:rPr>
        <w:t>-</w:t>
      </w:r>
      <w:r w:rsidRPr="008D5DA9">
        <w:rPr>
          <w:rFonts w:ascii="Arial" w:hAnsi="Arial" w:cs="Arial"/>
          <w:sz w:val="20"/>
          <w:szCs w:val="20"/>
        </w:rPr>
        <w:t>meester den heer J. Ro</w:t>
      </w:r>
      <w:r>
        <w:rPr>
          <w:rFonts w:ascii="Arial" w:hAnsi="Arial" w:cs="Arial"/>
          <w:sz w:val="20"/>
          <w:szCs w:val="20"/>
        </w:rPr>
        <w:t>u</w:t>
      </w:r>
      <w:r w:rsidRPr="008D5DA9">
        <w:rPr>
          <w:rFonts w:ascii="Arial" w:hAnsi="Arial" w:cs="Arial"/>
          <w:sz w:val="20"/>
          <w:szCs w:val="20"/>
        </w:rPr>
        <w:t>ssel uit 's-</w:t>
      </w:r>
      <w:r>
        <w:rPr>
          <w:rFonts w:ascii="Arial" w:hAnsi="Arial" w:cs="Arial"/>
          <w:sz w:val="20"/>
          <w:szCs w:val="20"/>
        </w:rPr>
        <w:t>B</w:t>
      </w:r>
      <w:r w:rsidRPr="008D5DA9">
        <w:rPr>
          <w:rFonts w:ascii="Arial" w:hAnsi="Arial" w:cs="Arial"/>
          <w:sz w:val="20"/>
          <w:szCs w:val="20"/>
        </w:rPr>
        <w:t>osc</w:t>
      </w:r>
      <w:r>
        <w:rPr>
          <w:rFonts w:ascii="Arial" w:hAnsi="Arial" w:cs="Arial"/>
          <w:sz w:val="20"/>
          <w:szCs w:val="20"/>
        </w:rPr>
        <w:t>h</w:t>
      </w:r>
      <w:r w:rsidRPr="008D5DA9">
        <w:rPr>
          <w:rFonts w:ascii="Arial" w:hAnsi="Arial" w:cs="Arial"/>
          <w:sz w:val="20"/>
          <w:szCs w:val="20"/>
        </w:rPr>
        <w:t>. De uitvoering der muziekstukken voldeed uitstekend en het verrukkelijk vioolspel van den heer Ro</w:t>
      </w:r>
      <w:r>
        <w:rPr>
          <w:rFonts w:ascii="Arial" w:hAnsi="Arial" w:cs="Arial"/>
          <w:sz w:val="20"/>
          <w:szCs w:val="20"/>
        </w:rPr>
        <w:t>u</w:t>
      </w:r>
      <w:r w:rsidRPr="008D5DA9">
        <w:rPr>
          <w:rFonts w:ascii="Arial" w:hAnsi="Arial" w:cs="Arial"/>
          <w:sz w:val="20"/>
          <w:szCs w:val="20"/>
        </w:rPr>
        <w:t>ssel, geaccompagneerd door dan heer H. Bolsius, dwong ieders bowondering af en werd stormachtig toegejuicht. De comische voordrachten van eenige wer</w:t>
      </w:r>
      <w:r>
        <w:rPr>
          <w:rFonts w:ascii="Arial" w:hAnsi="Arial" w:cs="Arial"/>
          <w:sz w:val="20"/>
          <w:szCs w:val="20"/>
        </w:rPr>
        <w:t>-</w:t>
      </w:r>
      <w:r w:rsidRPr="008D5DA9">
        <w:rPr>
          <w:rFonts w:ascii="Arial" w:hAnsi="Arial" w:cs="Arial"/>
          <w:sz w:val="20"/>
          <w:szCs w:val="20"/>
        </w:rPr>
        <w:t xml:space="preserve">kende </w:t>
      </w:r>
      <w:r>
        <w:rPr>
          <w:rFonts w:ascii="Arial" w:hAnsi="Arial" w:cs="Arial"/>
          <w:sz w:val="20"/>
          <w:szCs w:val="20"/>
        </w:rPr>
        <w:t>l</w:t>
      </w:r>
      <w:r w:rsidRPr="008D5DA9">
        <w:rPr>
          <w:rFonts w:ascii="Arial" w:hAnsi="Arial" w:cs="Arial"/>
          <w:sz w:val="20"/>
          <w:szCs w:val="20"/>
        </w:rPr>
        <w:t>eden van Ce</w:t>
      </w:r>
      <w:r>
        <w:rPr>
          <w:rFonts w:ascii="Arial" w:hAnsi="Arial" w:cs="Arial"/>
          <w:sz w:val="20"/>
          <w:szCs w:val="20"/>
        </w:rPr>
        <w:t>c</w:t>
      </w:r>
      <w:r w:rsidRPr="008D5DA9">
        <w:rPr>
          <w:rFonts w:ascii="Arial" w:hAnsi="Arial" w:cs="Arial"/>
          <w:sz w:val="20"/>
          <w:szCs w:val="20"/>
        </w:rPr>
        <w:t xml:space="preserve">ilia gaven eene aangename afwisseling en stemden het talrijke publiek recht prettig. Aan de gebroeders Chr. v. Liempd en G. v. I.iempd komt </w:t>
      </w:r>
      <w:r>
        <w:rPr>
          <w:rFonts w:ascii="Arial" w:hAnsi="Arial" w:cs="Arial"/>
          <w:sz w:val="20"/>
          <w:szCs w:val="20"/>
        </w:rPr>
        <w:t>e</w:t>
      </w:r>
      <w:r w:rsidRPr="008D5DA9">
        <w:rPr>
          <w:rFonts w:ascii="Arial" w:hAnsi="Arial" w:cs="Arial"/>
          <w:sz w:val="20"/>
          <w:szCs w:val="20"/>
        </w:rPr>
        <w:t>en woord van lof toe voor hun onge</w:t>
      </w:r>
      <w:r>
        <w:rPr>
          <w:rFonts w:ascii="Arial" w:hAnsi="Arial" w:cs="Arial"/>
          <w:sz w:val="20"/>
          <w:szCs w:val="20"/>
        </w:rPr>
        <w:t>-</w:t>
      </w:r>
      <w:r w:rsidRPr="008D5DA9">
        <w:rPr>
          <w:rFonts w:ascii="Arial" w:hAnsi="Arial" w:cs="Arial"/>
          <w:sz w:val="20"/>
          <w:szCs w:val="20"/>
        </w:rPr>
        <w:t>wonen ijver om het concert te doen slagen.</w:t>
      </w:r>
    </w:p>
    <w:p w:rsidR="008D5DA9" w:rsidRDefault="008D5DA9" w:rsidP="00444082">
      <w:pPr>
        <w:autoSpaceDE w:val="0"/>
        <w:autoSpaceDN w:val="0"/>
        <w:adjustRightInd w:val="0"/>
        <w:jc w:val="both"/>
        <w:rPr>
          <w:rFonts w:ascii="Arial" w:hAnsi="Arial" w:cs="Arial"/>
          <w:sz w:val="20"/>
          <w:szCs w:val="20"/>
        </w:rPr>
      </w:pPr>
    </w:p>
    <w:p w:rsidR="00462639" w:rsidRDefault="00462639" w:rsidP="00444082">
      <w:pPr>
        <w:autoSpaceDE w:val="0"/>
        <w:autoSpaceDN w:val="0"/>
        <w:adjustRightInd w:val="0"/>
        <w:jc w:val="both"/>
        <w:rPr>
          <w:rFonts w:ascii="Arial" w:hAnsi="Arial" w:cs="Arial"/>
          <w:sz w:val="20"/>
          <w:szCs w:val="20"/>
        </w:rPr>
      </w:pPr>
      <w:r w:rsidRPr="00462639">
        <w:rPr>
          <w:rFonts w:ascii="Arial" w:hAnsi="Arial" w:cs="Arial"/>
          <w:sz w:val="20"/>
          <w:szCs w:val="20"/>
        </w:rPr>
        <w:t>Aanbesteding. Op Maandag den 27 Januari 1908, des namidd</w:t>
      </w:r>
      <w:r>
        <w:rPr>
          <w:rFonts w:ascii="Arial" w:hAnsi="Arial" w:cs="Arial"/>
          <w:sz w:val="20"/>
          <w:szCs w:val="20"/>
        </w:rPr>
        <w:t>a</w:t>
      </w:r>
      <w:r w:rsidRPr="00462639">
        <w:rPr>
          <w:rFonts w:ascii="Arial" w:hAnsi="Arial" w:cs="Arial"/>
          <w:sz w:val="20"/>
          <w:szCs w:val="20"/>
        </w:rPr>
        <w:t>gs om twee ure, zal door den WelEd. Heer H.</w:t>
      </w:r>
      <w:r>
        <w:rPr>
          <w:rFonts w:ascii="Arial" w:hAnsi="Arial" w:cs="Arial"/>
          <w:sz w:val="20"/>
          <w:szCs w:val="20"/>
        </w:rPr>
        <w:t>G</w:t>
      </w:r>
      <w:r w:rsidRPr="00462639">
        <w:rPr>
          <w:rFonts w:ascii="Arial" w:hAnsi="Arial" w:cs="Arial"/>
          <w:sz w:val="20"/>
          <w:szCs w:val="20"/>
        </w:rPr>
        <w:t>.J.BOLSIUS in het koffiehuis van Mej. de Wed</w:t>
      </w:r>
      <w:r>
        <w:rPr>
          <w:rFonts w:ascii="Arial" w:hAnsi="Arial" w:cs="Arial"/>
          <w:sz w:val="20"/>
          <w:szCs w:val="20"/>
        </w:rPr>
        <w:t>.</w:t>
      </w:r>
      <w:r w:rsidRPr="00462639">
        <w:rPr>
          <w:rFonts w:ascii="Arial" w:hAnsi="Arial" w:cs="Arial"/>
          <w:sz w:val="20"/>
          <w:szCs w:val="20"/>
        </w:rPr>
        <w:t xml:space="preserve"> WOLLAERT te </w:t>
      </w:r>
      <w:r w:rsidRPr="00462639">
        <w:rPr>
          <w:rStyle w:val="Nadruk"/>
          <w:rFonts w:ascii="Arial" w:hAnsi="Arial" w:cs="Arial"/>
          <w:i w:val="0"/>
          <w:sz w:val="20"/>
          <w:szCs w:val="20"/>
        </w:rPr>
        <w:t>Schijndel</w:t>
      </w:r>
      <w:r w:rsidRPr="00462639">
        <w:rPr>
          <w:rFonts w:ascii="Arial" w:hAnsi="Arial" w:cs="Arial"/>
          <w:sz w:val="20"/>
          <w:szCs w:val="20"/>
        </w:rPr>
        <w:t>, worden AANBESTEED: Het bo</w:t>
      </w:r>
      <w:r>
        <w:rPr>
          <w:rFonts w:ascii="Arial" w:hAnsi="Arial" w:cs="Arial"/>
          <w:sz w:val="20"/>
          <w:szCs w:val="20"/>
        </w:rPr>
        <w:t>u</w:t>
      </w:r>
      <w:r w:rsidRPr="00462639">
        <w:rPr>
          <w:rFonts w:ascii="Arial" w:hAnsi="Arial" w:cs="Arial"/>
          <w:sz w:val="20"/>
          <w:szCs w:val="20"/>
        </w:rPr>
        <w:t xml:space="preserve">wen eener Villa in de kom der Gemeente </w:t>
      </w:r>
      <w:r w:rsidRPr="00462639">
        <w:rPr>
          <w:rStyle w:val="Nadruk"/>
          <w:rFonts w:ascii="Arial" w:hAnsi="Arial" w:cs="Arial"/>
          <w:i w:val="0"/>
          <w:sz w:val="20"/>
          <w:szCs w:val="20"/>
        </w:rPr>
        <w:t>Schijndel</w:t>
      </w:r>
      <w:r>
        <w:rPr>
          <w:rFonts w:ascii="Arial" w:hAnsi="Arial" w:cs="Arial"/>
          <w:sz w:val="20"/>
          <w:szCs w:val="20"/>
        </w:rPr>
        <w:t>.</w:t>
      </w:r>
      <w:r w:rsidRPr="00462639">
        <w:rPr>
          <w:rFonts w:ascii="Arial" w:hAnsi="Arial" w:cs="Arial"/>
          <w:sz w:val="20"/>
          <w:szCs w:val="20"/>
        </w:rPr>
        <w:t xml:space="preserve"> Bestek en drie teekeningen verkrijgt baar na 14 Januari </w:t>
      </w:r>
      <w:r>
        <w:rPr>
          <w:rFonts w:ascii="Arial" w:hAnsi="Arial" w:cs="Arial"/>
          <w:sz w:val="20"/>
          <w:szCs w:val="20"/>
        </w:rPr>
        <w:t>19</w:t>
      </w:r>
      <w:r w:rsidRPr="00462639">
        <w:rPr>
          <w:rFonts w:ascii="Arial" w:hAnsi="Arial" w:cs="Arial"/>
          <w:sz w:val="20"/>
          <w:szCs w:val="20"/>
        </w:rPr>
        <w:t>08, tegen betaling van 3 gulden, bij J. HEIJKANT</w:t>
      </w:r>
      <w:r>
        <w:rPr>
          <w:rFonts w:ascii="Arial" w:hAnsi="Arial" w:cs="Arial"/>
          <w:sz w:val="20"/>
          <w:szCs w:val="20"/>
        </w:rPr>
        <w:t>S</w:t>
      </w:r>
      <w:r w:rsidRPr="00462639">
        <w:rPr>
          <w:rFonts w:ascii="Arial" w:hAnsi="Arial" w:cs="Arial"/>
          <w:sz w:val="20"/>
          <w:szCs w:val="20"/>
        </w:rPr>
        <w:t>, Bouwkundige te Erp, door wien ook de noodige inlichtingen worden gegeven. Aanwijzing in loco op den dag der besteding, de</w:t>
      </w:r>
      <w:r>
        <w:rPr>
          <w:rFonts w:ascii="Arial" w:hAnsi="Arial" w:cs="Arial"/>
          <w:sz w:val="20"/>
          <w:szCs w:val="20"/>
        </w:rPr>
        <w:t>s</w:t>
      </w:r>
      <w:r w:rsidRPr="00462639">
        <w:rPr>
          <w:rFonts w:ascii="Arial" w:hAnsi="Arial" w:cs="Arial"/>
          <w:sz w:val="20"/>
          <w:szCs w:val="20"/>
        </w:rPr>
        <w:t xml:space="preserve"> voormiddags 11 ure.</w:t>
      </w:r>
    </w:p>
    <w:p w:rsidR="00462639" w:rsidRDefault="00462639" w:rsidP="00444082">
      <w:pPr>
        <w:autoSpaceDE w:val="0"/>
        <w:autoSpaceDN w:val="0"/>
        <w:adjustRightInd w:val="0"/>
        <w:jc w:val="both"/>
        <w:rPr>
          <w:rFonts w:ascii="Arial" w:hAnsi="Arial" w:cs="Arial"/>
          <w:sz w:val="20"/>
          <w:szCs w:val="20"/>
        </w:rPr>
      </w:pPr>
    </w:p>
    <w:p w:rsidR="00EF351D" w:rsidRDefault="00EF351D" w:rsidP="00444082">
      <w:pPr>
        <w:autoSpaceDE w:val="0"/>
        <w:autoSpaceDN w:val="0"/>
        <w:adjustRightInd w:val="0"/>
        <w:jc w:val="both"/>
        <w:rPr>
          <w:rFonts w:ascii="Arial" w:hAnsi="Arial" w:cs="Arial"/>
          <w:sz w:val="20"/>
          <w:szCs w:val="20"/>
        </w:rPr>
      </w:pPr>
      <w:r>
        <w:rPr>
          <w:rFonts w:ascii="Arial" w:hAnsi="Arial" w:cs="Arial"/>
          <w:b/>
          <w:sz w:val="20"/>
          <w:szCs w:val="20"/>
          <w:u w:val="single"/>
        </w:rPr>
        <w:t>De Zuid-Willemsvaart 18-01-1908</w:t>
      </w:r>
    </w:p>
    <w:p w:rsidR="00EF351D" w:rsidRPr="00EF351D" w:rsidRDefault="00EF351D" w:rsidP="00444082">
      <w:pPr>
        <w:autoSpaceDE w:val="0"/>
        <w:autoSpaceDN w:val="0"/>
        <w:adjustRightInd w:val="0"/>
        <w:jc w:val="both"/>
        <w:rPr>
          <w:rFonts w:ascii="Arial" w:hAnsi="Arial" w:cs="Arial"/>
          <w:sz w:val="20"/>
          <w:szCs w:val="20"/>
        </w:rPr>
      </w:pPr>
    </w:p>
    <w:p w:rsidR="00EF351D" w:rsidRDefault="00EF351D" w:rsidP="00444082">
      <w:pPr>
        <w:autoSpaceDE w:val="0"/>
        <w:autoSpaceDN w:val="0"/>
        <w:adjustRightInd w:val="0"/>
        <w:jc w:val="both"/>
        <w:rPr>
          <w:rFonts w:ascii="Arial" w:hAnsi="Arial" w:cs="Arial"/>
          <w:sz w:val="20"/>
          <w:szCs w:val="20"/>
        </w:rPr>
      </w:pPr>
      <w:r w:rsidRPr="00EF351D">
        <w:rPr>
          <w:rFonts w:ascii="Arial" w:hAnsi="Arial" w:cs="Arial"/>
          <w:sz w:val="20"/>
          <w:szCs w:val="20"/>
        </w:rPr>
        <w:t xml:space="preserve">Moeder Aloysia. </w:t>
      </w:r>
      <w:r>
        <w:rPr>
          <w:rFonts w:ascii="Arial" w:hAnsi="Arial" w:cs="Arial"/>
          <w:sz w:val="20"/>
          <w:szCs w:val="20"/>
        </w:rPr>
        <w:t>†</w:t>
      </w:r>
      <w:r w:rsidRPr="00EF351D">
        <w:rPr>
          <w:rFonts w:ascii="Arial" w:hAnsi="Arial" w:cs="Arial"/>
          <w:sz w:val="20"/>
          <w:szCs w:val="20"/>
        </w:rPr>
        <w:t xml:space="preserve"> </w:t>
      </w:r>
    </w:p>
    <w:p w:rsidR="00EF351D" w:rsidRDefault="00EF351D" w:rsidP="00444082">
      <w:pPr>
        <w:autoSpaceDE w:val="0"/>
        <w:autoSpaceDN w:val="0"/>
        <w:adjustRightInd w:val="0"/>
        <w:jc w:val="both"/>
        <w:rPr>
          <w:rFonts w:ascii="Arial" w:hAnsi="Arial" w:cs="Arial"/>
          <w:sz w:val="20"/>
          <w:szCs w:val="20"/>
        </w:rPr>
      </w:pPr>
      <w:r w:rsidRPr="00EF351D">
        <w:rPr>
          <w:rFonts w:ascii="Arial" w:hAnsi="Arial" w:cs="Arial"/>
          <w:sz w:val="20"/>
          <w:szCs w:val="20"/>
        </w:rPr>
        <w:t>De parochie van Mierlo-Hout treurt over het droevig verlies v</w:t>
      </w:r>
      <w:r>
        <w:rPr>
          <w:rFonts w:ascii="Arial" w:hAnsi="Arial" w:cs="Arial"/>
          <w:sz w:val="20"/>
          <w:szCs w:val="20"/>
        </w:rPr>
        <w:t>an</w:t>
      </w:r>
      <w:r w:rsidRPr="00EF351D">
        <w:rPr>
          <w:rFonts w:ascii="Arial" w:hAnsi="Arial" w:cs="Arial"/>
          <w:sz w:val="20"/>
          <w:szCs w:val="20"/>
        </w:rPr>
        <w:t xml:space="preserve"> de ZeerEerw. Overste van het Liefdegesticht, de ZeerEerw. Zuster Maria Aloysia (Josina van Kasteren.) Z</w:t>
      </w:r>
      <w:r>
        <w:rPr>
          <w:rFonts w:ascii="Arial" w:hAnsi="Arial" w:cs="Arial"/>
          <w:sz w:val="20"/>
          <w:szCs w:val="20"/>
        </w:rPr>
        <w:t>i</w:t>
      </w:r>
      <w:r w:rsidRPr="00EF351D">
        <w:rPr>
          <w:rFonts w:ascii="Arial" w:hAnsi="Arial" w:cs="Arial"/>
          <w:sz w:val="20"/>
          <w:szCs w:val="20"/>
        </w:rPr>
        <w:t xml:space="preserve">j stond aan 't hoofd van dit succesvollehuis van 't Moederhuis te </w:t>
      </w:r>
      <w:r w:rsidRPr="00EF351D">
        <w:rPr>
          <w:rStyle w:val="Nadruk"/>
          <w:rFonts w:ascii="Arial" w:hAnsi="Arial" w:cs="Arial"/>
          <w:i w:val="0"/>
          <w:sz w:val="20"/>
          <w:szCs w:val="20"/>
        </w:rPr>
        <w:t>Schijndel</w:t>
      </w:r>
      <w:r w:rsidRPr="00EF351D">
        <w:rPr>
          <w:rFonts w:ascii="Arial" w:hAnsi="Arial" w:cs="Arial"/>
          <w:sz w:val="20"/>
          <w:szCs w:val="20"/>
        </w:rPr>
        <w:t xml:space="preserve">, sinds 12 Oct. 1894. Zij heeft veel bijgedragen tot den bloei van dit Sint Alphonsus-gesticht. Moge zjj het loon hiervoor reeds ontvangen hebben </w:t>
      </w:r>
      <w:r>
        <w:rPr>
          <w:rFonts w:ascii="Arial" w:hAnsi="Arial" w:cs="Arial"/>
          <w:sz w:val="20"/>
          <w:szCs w:val="20"/>
        </w:rPr>
        <w:t>!</w:t>
      </w:r>
    </w:p>
    <w:p w:rsidR="00EF351D" w:rsidRPr="00EF351D" w:rsidRDefault="00EF351D" w:rsidP="00444082">
      <w:pPr>
        <w:autoSpaceDE w:val="0"/>
        <w:autoSpaceDN w:val="0"/>
        <w:adjustRightInd w:val="0"/>
        <w:jc w:val="both"/>
        <w:rPr>
          <w:rFonts w:ascii="Arial" w:hAnsi="Arial" w:cs="Arial"/>
          <w:sz w:val="20"/>
          <w:szCs w:val="20"/>
        </w:rPr>
      </w:pPr>
    </w:p>
    <w:p w:rsidR="00172B71" w:rsidRPr="001F1804" w:rsidRDefault="00172B71"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20-01</w:t>
      </w:r>
      <w:r w:rsidRPr="001F1804">
        <w:rPr>
          <w:rFonts w:ascii="Arial" w:eastAsia="Arial Unicode MS" w:hAnsi="Arial" w:cs="Arial"/>
          <w:b/>
          <w:sz w:val="20"/>
          <w:szCs w:val="20"/>
          <w:u w:val="single"/>
        </w:rPr>
        <w:t>-190</w:t>
      </w:r>
      <w:r>
        <w:rPr>
          <w:rFonts w:ascii="Arial" w:eastAsia="Arial Unicode MS" w:hAnsi="Arial" w:cs="Arial"/>
          <w:b/>
          <w:sz w:val="20"/>
          <w:szCs w:val="20"/>
          <w:u w:val="single"/>
        </w:rPr>
        <w:t>8</w:t>
      </w:r>
    </w:p>
    <w:p w:rsidR="00172B71" w:rsidRDefault="00172B71" w:rsidP="00444082">
      <w:pPr>
        <w:autoSpaceDE w:val="0"/>
        <w:autoSpaceDN w:val="0"/>
        <w:adjustRightInd w:val="0"/>
        <w:jc w:val="both"/>
        <w:rPr>
          <w:rFonts w:ascii="Arial" w:hAnsi="Arial" w:cs="Arial"/>
          <w:sz w:val="20"/>
          <w:szCs w:val="20"/>
        </w:rPr>
      </w:pPr>
    </w:p>
    <w:p w:rsidR="00172B71" w:rsidRDefault="00172B71" w:rsidP="00444082">
      <w:pPr>
        <w:autoSpaceDE w:val="0"/>
        <w:autoSpaceDN w:val="0"/>
        <w:adjustRightInd w:val="0"/>
        <w:jc w:val="both"/>
        <w:rPr>
          <w:rFonts w:ascii="Arial" w:hAnsi="Arial" w:cs="Arial"/>
          <w:sz w:val="20"/>
          <w:szCs w:val="20"/>
        </w:rPr>
      </w:pPr>
      <w:r w:rsidRPr="00172B71">
        <w:rPr>
          <w:rFonts w:ascii="Arial" w:hAnsi="Arial" w:cs="Arial"/>
          <w:sz w:val="20"/>
          <w:szCs w:val="20"/>
        </w:rPr>
        <w:t>SCHIJNDEL, 17 Jan. Op 1 Januari 1907 bestond de bevolking dezer gemeente uit 2931 m. en 2946 vr., totaal 5877 inwoners; z</w:t>
      </w:r>
      <w:r>
        <w:rPr>
          <w:rFonts w:ascii="Arial" w:hAnsi="Arial" w:cs="Arial"/>
          <w:sz w:val="20"/>
          <w:szCs w:val="20"/>
        </w:rPr>
        <w:t>ij</w:t>
      </w:r>
      <w:r w:rsidRPr="00172B71">
        <w:rPr>
          <w:rFonts w:ascii="Arial" w:hAnsi="Arial" w:cs="Arial"/>
          <w:sz w:val="20"/>
          <w:szCs w:val="20"/>
        </w:rPr>
        <w:t xml:space="preserve"> vermeerderde door geboorten met 103 m. en 91 vr., totaal 194, door vestiging met 80 m. en 156 vr., totaal 236; z</w:t>
      </w:r>
      <w:r>
        <w:rPr>
          <w:rFonts w:ascii="Arial" w:hAnsi="Arial" w:cs="Arial"/>
          <w:sz w:val="20"/>
          <w:szCs w:val="20"/>
        </w:rPr>
        <w:t>ij</w:t>
      </w:r>
      <w:r w:rsidRPr="00172B71">
        <w:rPr>
          <w:rFonts w:ascii="Arial" w:hAnsi="Arial" w:cs="Arial"/>
          <w:sz w:val="20"/>
          <w:szCs w:val="20"/>
        </w:rPr>
        <w:t xml:space="preserve"> verminderde door overlijden met 44 </w:t>
      </w:r>
      <w:r>
        <w:rPr>
          <w:rFonts w:ascii="Arial" w:hAnsi="Arial" w:cs="Arial"/>
          <w:sz w:val="20"/>
          <w:szCs w:val="20"/>
        </w:rPr>
        <w:t>m</w:t>
      </w:r>
      <w:r w:rsidRPr="00172B71">
        <w:rPr>
          <w:rFonts w:ascii="Arial" w:hAnsi="Arial" w:cs="Arial"/>
          <w:sz w:val="20"/>
          <w:szCs w:val="20"/>
        </w:rPr>
        <w:t>. en 45 vr., totaal 89, door vertrek met 113 m. en 187 vr., totaal 300, zoodat de bevolking op 1 Jan. 190</w:t>
      </w:r>
      <w:r>
        <w:rPr>
          <w:rFonts w:ascii="Arial" w:hAnsi="Arial" w:cs="Arial"/>
          <w:sz w:val="20"/>
          <w:szCs w:val="20"/>
        </w:rPr>
        <w:t>8</w:t>
      </w:r>
      <w:r w:rsidRPr="00172B71">
        <w:rPr>
          <w:rFonts w:ascii="Arial" w:hAnsi="Arial" w:cs="Arial"/>
          <w:sz w:val="20"/>
          <w:szCs w:val="20"/>
        </w:rPr>
        <w:t xml:space="preserve"> bestond uit 2957 m. en 2961 vr., totaal 5918 inwoners. Er werde</w:t>
      </w:r>
      <w:r>
        <w:rPr>
          <w:rFonts w:ascii="Arial" w:hAnsi="Arial" w:cs="Arial"/>
          <w:sz w:val="20"/>
          <w:szCs w:val="20"/>
        </w:rPr>
        <w:t>n</w:t>
      </w:r>
      <w:r w:rsidRPr="00172B71">
        <w:rPr>
          <w:rFonts w:ascii="Arial" w:hAnsi="Arial" w:cs="Arial"/>
          <w:sz w:val="20"/>
          <w:szCs w:val="20"/>
        </w:rPr>
        <w:t xml:space="preserve"> 40 huwel</w:t>
      </w:r>
      <w:r>
        <w:rPr>
          <w:rFonts w:ascii="Arial" w:hAnsi="Arial" w:cs="Arial"/>
          <w:sz w:val="20"/>
          <w:szCs w:val="20"/>
        </w:rPr>
        <w:t>ij</w:t>
      </w:r>
      <w:r w:rsidRPr="00172B71">
        <w:rPr>
          <w:rFonts w:ascii="Arial" w:hAnsi="Arial" w:cs="Arial"/>
          <w:sz w:val="20"/>
          <w:szCs w:val="20"/>
        </w:rPr>
        <w:t>ken voltrokken.</w:t>
      </w:r>
    </w:p>
    <w:p w:rsidR="00172B71" w:rsidRDefault="00172B71" w:rsidP="00444082">
      <w:pPr>
        <w:autoSpaceDE w:val="0"/>
        <w:autoSpaceDN w:val="0"/>
        <w:adjustRightInd w:val="0"/>
        <w:jc w:val="both"/>
        <w:rPr>
          <w:rFonts w:ascii="Arial" w:eastAsia="Arial Unicode MS" w:hAnsi="Arial" w:cs="Arial"/>
          <w:sz w:val="20"/>
          <w:szCs w:val="20"/>
        </w:rPr>
      </w:pPr>
    </w:p>
    <w:p w:rsidR="0046436F" w:rsidRPr="001F1804" w:rsidRDefault="0046436F" w:rsidP="0046436F">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22-01</w:t>
      </w:r>
      <w:r w:rsidRPr="001F1804">
        <w:rPr>
          <w:rFonts w:ascii="Arial" w:eastAsia="Arial Unicode MS" w:hAnsi="Arial" w:cs="Arial"/>
          <w:b/>
          <w:sz w:val="20"/>
          <w:szCs w:val="20"/>
          <w:u w:val="single"/>
        </w:rPr>
        <w:t>-190</w:t>
      </w:r>
      <w:r>
        <w:rPr>
          <w:rFonts w:ascii="Arial" w:eastAsia="Arial Unicode MS" w:hAnsi="Arial" w:cs="Arial"/>
          <w:b/>
          <w:sz w:val="20"/>
          <w:szCs w:val="20"/>
          <w:u w:val="single"/>
        </w:rPr>
        <w:t>8</w:t>
      </w:r>
    </w:p>
    <w:p w:rsidR="0046436F" w:rsidRDefault="0046436F" w:rsidP="00444082">
      <w:pPr>
        <w:autoSpaceDE w:val="0"/>
        <w:autoSpaceDN w:val="0"/>
        <w:adjustRightInd w:val="0"/>
        <w:jc w:val="both"/>
        <w:rPr>
          <w:rFonts w:ascii="Arial" w:eastAsia="Arial Unicode MS" w:hAnsi="Arial" w:cs="Arial"/>
          <w:sz w:val="20"/>
          <w:szCs w:val="20"/>
        </w:rPr>
      </w:pPr>
    </w:p>
    <w:p w:rsidR="0046436F" w:rsidRDefault="0046436F" w:rsidP="00444082">
      <w:pPr>
        <w:autoSpaceDE w:val="0"/>
        <w:autoSpaceDN w:val="0"/>
        <w:adjustRightInd w:val="0"/>
        <w:jc w:val="both"/>
        <w:rPr>
          <w:rFonts w:ascii="Arial" w:hAnsi="Arial" w:cs="Arial"/>
          <w:sz w:val="20"/>
          <w:szCs w:val="20"/>
        </w:rPr>
      </w:pPr>
      <w:r w:rsidRPr="0046436F">
        <w:rPr>
          <w:rFonts w:ascii="Arial" w:hAnsi="Arial" w:cs="Arial"/>
          <w:sz w:val="20"/>
          <w:szCs w:val="20"/>
        </w:rPr>
        <w:lastRenderedPageBreak/>
        <w:t xml:space="preserve">De ondergeteeksnde E. VAN ROOIJ te </w:t>
      </w:r>
      <w:r w:rsidRPr="0046436F">
        <w:rPr>
          <w:rStyle w:val="Nadruk"/>
          <w:rFonts w:ascii="Arial" w:hAnsi="Arial" w:cs="Arial"/>
          <w:i w:val="0"/>
          <w:sz w:val="20"/>
          <w:szCs w:val="20"/>
        </w:rPr>
        <w:t>Schijndel</w:t>
      </w:r>
      <w:r w:rsidRPr="0046436F">
        <w:rPr>
          <w:rFonts w:ascii="Arial" w:hAnsi="Arial" w:cs="Arial"/>
          <w:sz w:val="20"/>
          <w:szCs w:val="20"/>
        </w:rPr>
        <w:t xml:space="preserve"> betuigt gaarne zijne volle tevredenheid over zijn nieuwe Billart, geleverd door den Heer </w:t>
      </w:r>
      <w:r>
        <w:rPr>
          <w:rFonts w:ascii="Arial" w:hAnsi="Arial" w:cs="Arial"/>
          <w:sz w:val="20"/>
          <w:szCs w:val="20"/>
        </w:rPr>
        <w:t>H</w:t>
      </w:r>
      <w:r w:rsidRPr="0046436F">
        <w:rPr>
          <w:rFonts w:ascii="Arial" w:hAnsi="Arial" w:cs="Arial"/>
          <w:sz w:val="20"/>
          <w:szCs w:val="20"/>
        </w:rPr>
        <w:t>. VAN GEMERT te 's-Bosch en beveelt genoemden fabrikant om zijne soliede behandeling bij belanghebbenden aan. E. VAN ROOIJ.</w:t>
      </w:r>
    </w:p>
    <w:p w:rsidR="0046436F" w:rsidRPr="0046436F" w:rsidRDefault="0046436F" w:rsidP="00444082">
      <w:pPr>
        <w:autoSpaceDE w:val="0"/>
        <w:autoSpaceDN w:val="0"/>
        <w:adjustRightInd w:val="0"/>
        <w:jc w:val="both"/>
        <w:rPr>
          <w:rFonts w:ascii="Arial" w:eastAsia="Arial Unicode MS" w:hAnsi="Arial" w:cs="Arial"/>
          <w:sz w:val="20"/>
          <w:szCs w:val="20"/>
        </w:rPr>
      </w:pPr>
    </w:p>
    <w:p w:rsidR="00B74078" w:rsidRPr="001F1804" w:rsidRDefault="00B74078" w:rsidP="00444082">
      <w:pPr>
        <w:autoSpaceDE w:val="0"/>
        <w:autoSpaceDN w:val="0"/>
        <w:adjustRightInd w:val="0"/>
        <w:jc w:val="both"/>
        <w:rPr>
          <w:rFonts w:ascii="Arial" w:eastAsia="Arial Unicode MS" w:hAnsi="Arial" w:cs="Arial"/>
          <w:b/>
          <w:sz w:val="20"/>
          <w:szCs w:val="20"/>
          <w:u w:val="single"/>
        </w:rPr>
      </w:pPr>
      <w:r w:rsidRPr="001F1804">
        <w:rPr>
          <w:rFonts w:ascii="Arial" w:eastAsia="Arial Unicode MS" w:hAnsi="Arial" w:cs="Arial"/>
          <w:b/>
          <w:sz w:val="20"/>
          <w:szCs w:val="20"/>
          <w:u w:val="single"/>
        </w:rPr>
        <w:t>Tilburgsche Courant 30-01-1908</w:t>
      </w:r>
    </w:p>
    <w:p w:rsidR="00B741E8" w:rsidRPr="001F1804" w:rsidRDefault="00B741E8" w:rsidP="00444082">
      <w:pPr>
        <w:autoSpaceDE w:val="0"/>
        <w:autoSpaceDN w:val="0"/>
        <w:adjustRightInd w:val="0"/>
        <w:jc w:val="both"/>
        <w:rPr>
          <w:rFonts w:ascii="Arial" w:hAnsi="Arial" w:cs="Arial"/>
          <w:sz w:val="20"/>
          <w:szCs w:val="20"/>
        </w:rPr>
      </w:pPr>
    </w:p>
    <w:p w:rsidR="00D723AE" w:rsidRPr="001F1804" w:rsidRDefault="00B74078" w:rsidP="00444082">
      <w:pPr>
        <w:autoSpaceDE w:val="0"/>
        <w:autoSpaceDN w:val="0"/>
        <w:adjustRightInd w:val="0"/>
        <w:jc w:val="both"/>
        <w:rPr>
          <w:rFonts w:ascii="Arial" w:hAnsi="Arial" w:cs="Arial"/>
          <w:sz w:val="20"/>
          <w:szCs w:val="20"/>
        </w:rPr>
      </w:pPr>
      <w:r w:rsidRPr="001F1804">
        <w:rPr>
          <w:rFonts w:ascii="Arial" w:hAnsi="Arial" w:cs="Arial"/>
          <w:sz w:val="20"/>
          <w:szCs w:val="20"/>
        </w:rPr>
        <w:t xml:space="preserve">SCHIJNDEL, 27, Jan. </w:t>
      </w:r>
    </w:p>
    <w:p w:rsidR="00B74078" w:rsidRPr="001F1804" w:rsidRDefault="00B74078" w:rsidP="00444082">
      <w:pPr>
        <w:autoSpaceDE w:val="0"/>
        <w:autoSpaceDN w:val="0"/>
        <w:adjustRightInd w:val="0"/>
        <w:jc w:val="both"/>
        <w:rPr>
          <w:rFonts w:ascii="Arial" w:hAnsi="Arial" w:cs="Arial"/>
          <w:sz w:val="20"/>
          <w:szCs w:val="20"/>
        </w:rPr>
      </w:pPr>
      <w:r w:rsidRPr="001F1804">
        <w:rPr>
          <w:rFonts w:ascii="Arial" w:hAnsi="Arial" w:cs="Arial"/>
          <w:sz w:val="20"/>
          <w:szCs w:val="20"/>
        </w:rPr>
        <w:t>Door den WelEd. Heer H. G. J. Bolsius alhier is heden aanbesteed het bouwen eener villa op de reeds gemaakte fundeering en keldermuren onder beheer van den Architect J. Heijkants te Erp. Ingeschreven werd als volgt:</w:t>
      </w:r>
    </w:p>
    <w:p w:rsidR="00B74078" w:rsidRPr="001F1804" w:rsidRDefault="00B74078" w:rsidP="00444082">
      <w:pPr>
        <w:autoSpaceDE w:val="0"/>
        <w:autoSpaceDN w:val="0"/>
        <w:adjustRightInd w:val="0"/>
        <w:jc w:val="both"/>
        <w:rPr>
          <w:rFonts w:ascii="Arial" w:hAnsi="Arial" w:cs="Arial"/>
          <w:sz w:val="20"/>
          <w:szCs w:val="20"/>
        </w:rPr>
      </w:pPr>
      <w:r w:rsidRPr="001F1804">
        <w:rPr>
          <w:rFonts w:ascii="Arial" w:hAnsi="Arial" w:cs="Arial"/>
          <w:sz w:val="20"/>
          <w:szCs w:val="20"/>
        </w:rPr>
        <w:tab/>
        <w:t xml:space="preserve"> M. van Schaik, Schijndel, </w:t>
      </w:r>
      <w:r w:rsidR="003759F1">
        <w:rPr>
          <w:rFonts w:ascii="Arial" w:hAnsi="Arial" w:cs="Arial"/>
          <w:sz w:val="20"/>
          <w:szCs w:val="20"/>
        </w:rPr>
        <w:tab/>
      </w:r>
      <w:r w:rsidR="003759F1">
        <w:rPr>
          <w:rFonts w:ascii="Arial" w:hAnsi="Arial" w:cs="Arial"/>
          <w:sz w:val="20"/>
          <w:szCs w:val="20"/>
        </w:rPr>
        <w:tab/>
      </w:r>
      <w:r w:rsidRPr="001F1804">
        <w:rPr>
          <w:rFonts w:ascii="Arial" w:hAnsi="Arial" w:cs="Arial"/>
          <w:sz w:val="20"/>
          <w:szCs w:val="20"/>
        </w:rPr>
        <w:t xml:space="preserve">f 28600. </w:t>
      </w:r>
    </w:p>
    <w:p w:rsidR="00B74078" w:rsidRPr="001F1804" w:rsidRDefault="00B74078" w:rsidP="00444082">
      <w:pPr>
        <w:autoSpaceDE w:val="0"/>
        <w:autoSpaceDN w:val="0"/>
        <w:adjustRightInd w:val="0"/>
        <w:jc w:val="both"/>
        <w:rPr>
          <w:rFonts w:ascii="Arial" w:hAnsi="Arial" w:cs="Arial"/>
          <w:sz w:val="20"/>
          <w:szCs w:val="20"/>
        </w:rPr>
      </w:pPr>
      <w:r w:rsidRPr="001F1804">
        <w:rPr>
          <w:rFonts w:ascii="Arial" w:hAnsi="Arial" w:cs="Arial"/>
          <w:sz w:val="20"/>
          <w:szCs w:val="20"/>
        </w:rPr>
        <w:tab/>
        <w:t xml:space="preserve">Joh. van Liempd, Schijndel, </w:t>
      </w:r>
      <w:r w:rsidR="003759F1">
        <w:rPr>
          <w:rFonts w:ascii="Arial" w:hAnsi="Arial" w:cs="Arial"/>
          <w:sz w:val="20"/>
          <w:szCs w:val="20"/>
        </w:rPr>
        <w:tab/>
      </w:r>
      <w:r w:rsidR="003759F1">
        <w:rPr>
          <w:rFonts w:ascii="Arial" w:hAnsi="Arial" w:cs="Arial"/>
          <w:sz w:val="20"/>
          <w:szCs w:val="20"/>
        </w:rPr>
        <w:tab/>
      </w:r>
      <w:r w:rsidRPr="001F1804">
        <w:rPr>
          <w:rFonts w:ascii="Arial" w:hAnsi="Arial" w:cs="Arial"/>
          <w:sz w:val="20"/>
          <w:szCs w:val="20"/>
        </w:rPr>
        <w:t xml:space="preserve">f 29500. </w:t>
      </w:r>
    </w:p>
    <w:p w:rsidR="00B74078" w:rsidRPr="001F1804" w:rsidRDefault="00B74078" w:rsidP="00444082">
      <w:pPr>
        <w:autoSpaceDE w:val="0"/>
        <w:autoSpaceDN w:val="0"/>
        <w:adjustRightInd w:val="0"/>
        <w:jc w:val="both"/>
        <w:rPr>
          <w:rFonts w:ascii="Arial" w:hAnsi="Arial" w:cs="Arial"/>
          <w:sz w:val="20"/>
          <w:szCs w:val="20"/>
        </w:rPr>
      </w:pPr>
      <w:r w:rsidRPr="001F1804">
        <w:rPr>
          <w:rFonts w:ascii="Arial" w:hAnsi="Arial" w:cs="Arial"/>
          <w:sz w:val="20"/>
          <w:szCs w:val="20"/>
        </w:rPr>
        <w:tab/>
        <w:t xml:space="preserve">J. A. Luijben, Vlijmen, </w:t>
      </w:r>
      <w:r w:rsidR="003759F1">
        <w:rPr>
          <w:rFonts w:ascii="Arial" w:hAnsi="Arial" w:cs="Arial"/>
          <w:sz w:val="20"/>
          <w:szCs w:val="20"/>
        </w:rPr>
        <w:tab/>
      </w:r>
      <w:r w:rsidR="003759F1">
        <w:rPr>
          <w:rFonts w:ascii="Arial" w:hAnsi="Arial" w:cs="Arial"/>
          <w:sz w:val="20"/>
          <w:szCs w:val="20"/>
        </w:rPr>
        <w:tab/>
      </w:r>
      <w:r w:rsidR="003759F1">
        <w:rPr>
          <w:rFonts w:ascii="Arial" w:hAnsi="Arial" w:cs="Arial"/>
          <w:sz w:val="20"/>
          <w:szCs w:val="20"/>
        </w:rPr>
        <w:tab/>
      </w:r>
      <w:r w:rsidRPr="001F1804">
        <w:rPr>
          <w:rFonts w:ascii="Arial" w:hAnsi="Arial" w:cs="Arial"/>
          <w:sz w:val="20"/>
          <w:szCs w:val="20"/>
        </w:rPr>
        <w:t>f 26010.</w:t>
      </w:r>
    </w:p>
    <w:p w:rsidR="00B74078" w:rsidRPr="001F1804" w:rsidRDefault="00B74078" w:rsidP="00444082">
      <w:pPr>
        <w:autoSpaceDE w:val="0"/>
        <w:autoSpaceDN w:val="0"/>
        <w:adjustRightInd w:val="0"/>
        <w:jc w:val="both"/>
        <w:rPr>
          <w:rFonts w:ascii="Arial" w:hAnsi="Arial" w:cs="Arial"/>
          <w:sz w:val="20"/>
          <w:szCs w:val="20"/>
        </w:rPr>
      </w:pPr>
      <w:r w:rsidRPr="001F1804">
        <w:rPr>
          <w:rFonts w:ascii="Arial" w:hAnsi="Arial" w:cs="Arial"/>
          <w:sz w:val="20"/>
          <w:szCs w:val="20"/>
        </w:rPr>
        <w:tab/>
        <w:t xml:space="preserve"> A. A. van Gaal Vlijmen, </w:t>
      </w:r>
      <w:r w:rsidR="003759F1">
        <w:rPr>
          <w:rFonts w:ascii="Arial" w:hAnsi="Arial" w:cs="Arial"/>
          <w:sz w:val="20"/>
          <w:szCs w:val="20"/>
        </w:rPr>
        <w:tab/>
      </w:r>
      <w:r w:rsidR="003759F1">
        <w:rPr>
          <w:rFonts w:ascii="Arial" w:hAnsi="Arial" w:cs="Arial"/>
          <w:sz w:val="20"/>
          <w:szCs w:val="20"/>
        </w:rPr>
        <w:tab/>
      </w:r>
      <w:r w:rsidRPr="001F1804">
        <w:rPr>
          <w:rFonts w:ascii="Arial" w:hAnsi="Arial" w:cs="Arial"/>
          <w:sz w:val="20"/>
          <w:szCs w:val="20"/>
        </w:rPr>
        <w:t xml:space="preserve">f 26000. </w:t>
      </w:r>
    </w:p>
    <w:p w:rsidR="00B74078" w:rsidRPr="001F1804" w:rsidRDefault="00B74078" w:rsidP="00444082">
      <w:pPr>
        <w:autoSpaceDE w:val="0"/>
        <w:autoSpaceDN w:val="0"/>
        <w:adjustRightInd w:val="0"/>
        <w:jc w:val="both"/>
        <w:rPr>
          <w:rFonts w:ascii="Arial" w:hAnsi="Arial" w:cs="Arial"/>
          <w:sz w:val="20"/>
          <w:szCs w:val="20"/>
        </w:rPr>
      </w:pPr>
      <w:r w:rsidRPr="001F1804">
        <w:rPr>
          <w:rFonts w:ascii="Arial" w:hAnsi="Arial" w:cs="Arial"/>
          <w:sz w:val="20"/>
          <w:szCs w:val="20"/>
        </w:rPr>
        <w:tab/>
        <w:t xml:space="preserve">Teunis van Willigen, Gameren, </w:t>
      </w:r>
      <w:r w:rsidR="003759F1">
        <w:rPr>
          <w:rFonts w:ascii="Arial" w:hAnsi="Arial" w:cs="Arial"/>
          <w:sz w:val="20"/>
          <w:szCs w:val="20"/>
        </w:rPr>
        <w:tab/>
      </w:r>
      <w:r w:rsidR="003759F1">
        <w:rPr>
          <w:rFonts w:ascii="Arial" w:hAnsi="Arial" w:cs="Arial"/>
          <w:sz w:val="20"/>
          <w:szCs w:val="20"/>
        </w:rPr>
        <w:tab/>
      </w:r>
      <w:r w:rsidRPr="001F1804">
        <w:rPr>
          <w:rFonts w:ascii="Arial" w:hAnsi="Arial" w:cs="Arial"/>
          <w:sz w:val="20"/>
          <w:szCs w:val="20"/>
        </w:rPr>
        <w:t xml:space="preserve">f 23780. </w:t>
      </w:r>
    </w:p>
    <w:p w:rsidR="00B74078" w:rsidRPr="001F1804" w:rsidRDefault="00B74078" w:rsidP="00444082">
      <w:pPr>
        <w:autoSpaceDE w:val="0"/>
        <w:autoSpaceDN w:val="0"/>
        <w:adjustRightInd w:val="0"/>
        <w:jc w:val="both"/>
        <w:rPr>
          <w:rFonts w:ascii="Arial" w:hAnsi="Arial" w:cs="Arial"/>
          <w:sz w:val="20"/>
          <w:szCs w:val="20"/>
        </w:rPr>
      </w:pPr>
      <w:r w:rsidRPr="001F1804">
        <w:rPr>
          <w:rFonts w:ascii="Arial" w:hAnsi="Arial" w:cs="Arial"/>
          <w:sz w:val="20"/>
          <w:szCs w:val="20"/>
        </w:rPr>
        <w:tab/>
        <w:t xml:space="preserve">Job. Hageman, Woensel, </w:t>
      </w:r>
      <w:r w:rsidR="003759F1">
        <w:rPr>
          <w:rFonts w:ascii="Arial" w:hAnsi="Arial" w:cs="Arial"/>
          <w:sz w:val="20"/>
          <w:szCs w:val="20"/>
        </w:rPr>
        <w:tab/>
      </w:r>
      <w:r w:rsidR="003759F1">
        <w:rPr>
          <w:rFonts w:ascii="Arial" w:hAnsi="Arial" w:cs="Arial"/>
          <w:sz w:val="20"/>
          <w:szCs w:val="20"/>
        </w:rPr>
        <w:tab/>
      </w:r>
      <w:r w:rsidRPr="001F1804">
        <w:rPr>
          <w:rFonts w:ascii="Arial" w:hAnsi="Arial" w:cs="Arial"/>
          <w:sz w:val="20"/>
          <w:szCs w:val="20"/>
        </w:rPr>
        <w:t xml:space="preserve">f 22750. </w:t>
      </w:r>
    </w:p>
    <w:p w:rsidR="00B74078" w:rsidRPr="001F1804" w:rsidRDefault="00B74078" w:rsidP="00444082">
      <w:pPr>
        <w:autoSpaceDE w:val="0"/>
        <w:autoSpaceDN w:val="0"/>
        <w:adjustRightInd w:val="0"/>
        <w:jc w:val="both"/>
        <w:rPr>
          <w:rFonts w:ascii="Arial" w:hAnsi="Arial" w:cs="Arial"/>
          <w:sz w:val="20"/>
          <w:szCs w:val="20"/>
        </w:rPr>
      </w:pPr>
      <w:r w:rsidRPr="001F1804">
        <w:rPr>
          <w:rFonts w:ascii="Arial" w:hAnsi="Arial" w:cs="Arial"/>
          <w:sz w:val="20"/>
          <w:szCs w:val="20"/>
        </w:rPr>
        <w:tab/>
        <w:t xml:space="preserve">P. J. Keukens, Eindhoven </w:t>
      </w:r>
      <w:r w:rsidR="003759F1">
        <w:rPr>
          <w:rFonts w:ascii="Arial" w:hAnsi="Arial" w:cs="Arial"/>
          <w:sz w:val="20"/>
          <w:szCs w:val="20"/>
        </w:rPr>
        <w:tab/>
      </w:r>
      <w:r w:rsidR="003759F1">
        <w:rPr>
          <w:rFonts w:ascii="Arial" w:hAnsi="Arial" w:cs="Arial"/>
          <w:sz w:val="20"/>
          <w:szCs w:val="20"/>
        </w:rPr>
        <w:tab/>
      </w:r>
      <w:r w:rsidRPr="001F1804">
        <w:rPr>
          <w:rFonts w:ascii="Arial" w:hAnsi="Arial" w:cs="Arial"/>
          <w:sz w:val="20"/>
          <w:szCs w:val="20"/>
        </w:rPr>
        <w:t xml:space="preserve">f 22694. </w:t>
      </w:r>
    </w:p>
    <w:p w:rsidR="00B74078" w:rsidRPr="001F1804" w:rsidRDefault="00B74078" w:rsidP="00444082">
      <w:pPr>
        <w:autoSpaceDE w:val="0"/>
        <w:autoSpaceDN w:val="0"/>
        <w:adjustRightInd w:val="0"/>
        <w:jc w:val="both"/>
        <w:rPr>
          <w:rFonts w:ascii="Arial" w:hAnsi="Arial" w:cs="Arial"/>
          <w:sz w:val="20"/>
          <w:szCs w:val="20"/>
        </w:rPr>
      </w:pPr>
      <w:r w:rsidRPr="001F1804">
        <w:rPr>
          <w:rFonts w:ascii="Arial" w:hAnsi="Arial" w:cs="Arial"/>
          <w:sz w:val="20"/>
          <w:szCs w:val="20"/>
        </w:rPr>
        <w:tab/>
        <w:t xml:space="preserve">W. Neefs ´s Bosch </w:t>
      </w:r>
      <w:r w:rsidR="003759F1">
        <w:rPr>
          <w:rFonts w:ascii="Arial" w:hAnsi="Arial" w:cs="Arial"/>
          <w:sz w:val="20"/>
          <w:szCs w:val="20"/>
        </w:rPr>
        <w:tab/>
      </w:r>
      <w:r w:rsidR="003759F1">
        <w:rPr>
          <w:rFonts w:ascii="Arial" w:hAnsi="Arial" w:cs="Arial"/>
          <w:sz w:val="20"/>
          <w:szCs w:val="20"/>
        </w:rPr>
        <w:tab/>
      </w:r>
      <w:r w:rsidR="003759F1">
        <w:rPr>
          <w:rFonts w:ascii="Arial" w:hAnsi="Arial" w:cs="Arial"/>
          <w:sz w:val="20"/>
          <w:szCs w:val="20"/>
        </w:rPr>
        <w:tab/>
      </w:r>
      <w:r w:rsidRPr="001F1804">
        <w:rPr>
          <w:rFonts w:ascii="Arial" w:hAnsi="Arial" w:cs="Arial"/>
          <w:sz w:val="20"/>
          <w:szCs w:val="20"/>
        </w:rPr>
        <w:t xml:space="preserve">f 22300. </w:t>
      </w:r>
    </w:p>
    <w:p w:rsidR="00B74078" w:rsidRPr="001F1804" w:rsidRDefault="00B74078" w:rsidP="00444082">
      <w:pPr>
        <w:autoSpaceDE w:val="0"/>
        <w:autoSpaceDN w:val="0"/>
        <w:adjustRightInd w:val="0"/>
        <w:jc w:val="both"/>
        <w:rPr>
          <w:rFonts w:ascii="Arial" w:hAnsi="Arial" w:cs="Arial"/>
          <w:sz w:val="20"/>
          <w:szCs w:val="20"/>
        </w:rPr>
      </w:pPr>
      <w:r w:rsidRPr="001F1804">
        <w:rPr>
          <w:rFonts w:ascii="Arial" w:hAnsi="Arial" w:cs="Arial"/>
          <w:sz w:val="20"/>
          <w:szCs w:val="20"/>
        </w:rPr>
        <w:tab/>
        <w:t xml:space="preserve">A. Sanders s´Bosch </w:t>
      </w:r>
      <w:r w:rsidR="003759F1">
        <w:rPr>
          <w:rFonts w:ascii="Arial" w:hAnsi="Arial" w:cs="Arial"/>
          <w:sz w:val="20"/>
          <w:szCs w:val="20"/>
        </w:rPr>
        <w:tab/>
      </w:r>
      <w:r w:rsidR="003759F1">
        <w:rPr>
          <w:rFonts w:ascii="Arial" w:hAnsi="Arial" w:cs="Arial"/>
          <w:sz w:val="20"/>
          <w:szCs w:val="20"/>
        </w:rPr>
        <w:tab/>
      </w:r>
      <w:r w:rsidR="003759F1">
        <w:rPr>
          <w:rFonts w:ascii="Arial" w:hAnsi="Arial" w:cs="Arial"/>
          <w:sz w:val="20"/>
          <w:szCs w:val="20"/>
        </w:rPr>
        <w:tab/>
      </w:r>
      <w:r w:rsidRPr="001F1804">
        <w:rPr>
          <w:rFonts w:ascii="Arial" w:hAnsi="Arial" w:cs="Arial"/>
          <w:sz w:val="20"/>
          <w:szCs w:val="20"/>
        </w:rPr>
        <w:t xml:space="preserve">f 21364. </w:t>
      </w:r>
    </w:p>
    <w:p w:rsidR="00B74078" w:rsidRPr="001F1804" w:rsidRDefault="00B74078" w:rsidP="00444082">
      <w:pPr>
        <w:autoSpaceDE w:val="0"/>
        <w:autoSpaceDN w:val="0"/>
        <w:adjustRightInd w:val="0"/>
        <w:jc w:val="both"/>
        <w:rPr>
          <w:rFonts w:ascii="Arial" w:hAnsi="Arial" w:cs="Arial"/>
          <w:sz w:val="20"/>
          <w:szCs w:val="20"/>
        </w:rPr>
      </w:pPr>
      <w:r w:rsidRPr="001F1804">
        <w:rPr>
          <w:rFonts w:ascii="Arial" w:hAnsi="Arial" w:cs="Arial"/>
          <w:sz w:val="20"/>
          <w:szCs w:val="20"/>
        </w:rPr>
        <w:tab/>
        <w:t xml:space="preserve">C. School, Oss, </w:t>
      </w:r>
      <w:r w:rsidR="003759F1">
        <w:rPr>
          <w:rFonts w:ascii="Arial" w:hAnsi="Arial" w:cs="Arial"/>
          <w:sz w:val="20"/>
          <w:szCs w:val="20"/>
        </w:rPr>
        <w:tab/>
      </w:r>
      <w:r w:rsidR="003759F1">
        <w:rPr>
          <w:rFonts w:ascii="Arial" w:hAnsi="Arial" w:cs="Arial"/>
          <w:sz w:val="20"/>
          <w:szCs w:val="20"/>
        </w:rPr>
        <w:tab/>
      </w:r>
      <w:r w:rsidR="003759F1">
        <w:rPr>
          <w:rFonts w:ascii="Arial" w:hAnsi="Arial" w:cs="Arial"/>
          <w:sz w:val="20"/>
          <w:szCs w:val="20"/>
        </w:rPr>
        <w:tab/>
      </w:r>
      <w:r w:rsidRPr="001F1804">
        <w:rPr>
          <w:rFonts w:ascii="Arial" w:hAnsi="Arial" w:cs="Arial"/>
          <w:sz w:val="20"/>
          <w:szCs w:val="20"/>
        </w:rPr>
        <w:t xml:space="preserve">f 21364. </w:t>
      </w:r>
    </w:p>
    <w:p w:rsidR="00B74078" w:rsidRPr="001F1804" w:rsidRDefault="00B74078" w:rsidP="00444082">
      <w:pPr>
        <w:autoSpaceDE w:val="0"/>
        <w:autoSpaceDN w:val="0"/>
        <w:adjustRightInd w:val="0"/>
        <w:jc w:val="both"/>
        <w:rPr>
          <w:rFonts w:ascii="Arial" w:hAnsi="Arial" w:cs="Arial"/>
          <w:sz w:val="20"/>
          <w:szCs w:val="20"/>
        </w:rPr>
      </w:pPr>
      <w:r w:rsidRPr="001F1804">
        <w:rPr>
          <w:rFonts w:ascii="Arial" w:hAnsi="Arial" w:cs="Arial"/>
          <w:sz w:val="20"/>
          <w:szCs w:val="20"/>
        </w:rPr>
        <w:tab/>
        <w:t xml:space="preserve">F. Weijto Berlicum </w:t>
      </w:r>
      <w:r w:rsidR="003759F1">
        <w:rPr>
          <w:rFonts w:ascii="Arial" w:hAnsi="Arial" w:cs="Arial"/>
          <w:sz w:val="20"/>
          <w:szCs w:val="20"/>
        </w:rPr>
        <w:tab/>
      </w:r>
      <w:r w:rsidR="003759F1">
        <w:rPr>
          <w:rFonts w:ascii="Arial" w:hAnsi="Arial" w:cs="Arial"/>
          <w:sz w:val="20"/>
          <w:szCs w:val="20"/>
        </w:rPr>
        <w:tab/>
      </w:r>
      <w:r w:rsidR="003759F1">
        <w:rPr>
          <w:rFonts w:ascii="Arial" w:hAnsi="Arial" w:cs="Arial"/>
          <w:sz w:val="20"/>
          <w:szCs w:val="20"/>
        </w:rPr>
        <w:tab/>
      </w:r>
      <w:r w:rsidRPr="001F1804">
        <w:rPr>
          <w:rFonts w:ascii="Arial" w:hAnsi="Arial" w:cs="Arial"/>
          <w:sz w:val="20"/>
          <w:szCs w:val="20"/>
        </w:rPr>
        <w:t xml:space="preserve">f 20780. </w:t>
      </w:r>
    </w:p>
    <w:p w:rsidR="00B74078" w:rsidRPr="001F1804" w:rsidRDefault="00B74078" w:rsidP="00444082">
      <w:pPr>
        <w:autoSpaceDE w:val="0"/>
        <w:autoSpaceDN w:val="0"/>
        <w:adjustRightInd w:val="0"/>
        <w:jc w:val="both"/>
        <w:rPr>
          <w:rFonts w:ascii="Arial" w:hAnsi="Arial" w:cs="Arial"/>
          <w:sz w:val="20"/>
          <w:szCs w:val="20"/>
        </w:rPr>
      </w:pPr>
      <w:r w:rsidRPr="001F1804">
        <w:rPr>
          <w:rFonts w:ascii="Arial" w:hAnsi="Arial" w:cs="Arial"/>
          <w:sz w:val="20"/>
          <w:szCs w:val="20"/>
        </w:rPr>
        <w:tab/>
        <w:t xml:space="preserve">A. van Breugel, St Oedenrode </w:t>
      </w:r>
      <w:r w:rsidR="003759F1">
        <w:rPr>
          <w:rFonts w:ascii="Arial" w:hAnsi="Arial" w:cs="Arial"/>
          <w:sz w:val="20"/>
          <w:szCs w:val="20"/>
        </w:rPr>
        <w:tab/>
      </w:r>
      <w:r w:rsidR="003759F1">
        <w:rPr>
          <w:rFonts w:ascii="Arial" w:hAnsi="Arial" w:cs="Arial"/>
          <w:sz w:val="20"/>
          <w:szCs w:val="20"/>
        </w:rPr>
        <w:tab/>
      </w:r>
      <w:r w:rsidRPr="001F1804">
        <w:rPr>
          <w:rFonts w:ascii="Arial" w:hAnsi="Arial" w:cs="Arial"/>
          <w:sz w:val="20"/>
          <w:szCs w:val="20"/>
        </w:rPr>
        <w:t xml:space="preserve">f 20000. </w:t>
      </w:r>
    </w:p>
    <w:p w:rsidR="00B74078" w:rsidRPr="001F1804" w:rsidRDefault="00B74078" w:rsidP="00444082">
      <w:pPr>
        <w:autoSpaceDE w:val="0"/>
        <w:autoSpaceDN w:val="0"/>
        <w:adjustRightInd w:val="0"/>
        <w:jc w:val="both"/>
        <w:rPr>
          <w:rFonts w:ascii="Arial" w:hAnsi="Arial" w:cs="Arial"/>
          <w:sz w:val="20"/>
          <w:szCs w:val="20"/>
        </w:rPr>
      </w:pPr>
      <w:r w:rsidRPr="001F1804">
        <w:rPr>
          <w:rFonts w:ascii="Arial" w:hAnsi="Arial" w:cs="Arial"/>
          <w:sz w:val="20"/>
          <w:szCs w:val="20"/>
        </w:rPr>
        <w:tab/>
        <w:t xml:space="preserve">Corn. Vervoort St. Oedenrode </w:t>
      </w:r>
      <w:r w:rsidR="003759F1">
        <w:rPr>
          <w:rFonts w:ascii="Arial" w:hAnsi="Arial" w:cs="Arial"/>
          <w:sz w:val="20"/>
          <w:szCs w:val="20"/>
        </w:rPr>
        <w:tab/>
      </w:r>
      <w:r w:rsidR="003759F1">
        <w:rPr>
          <w:rFonts w:ascii="Arial" w:hAnsi="Arial" w:cs="Arial"/>
          <w:sz w:val="20"/>
          <w:szCs w:val="20"/>
        </w:rPr>
        <w:tab/>
      </w:r>
      <w:r w:rsidRPr="001F1804">
        <w:rPr>
          <w:rFonts w:ascii="Arial" w:hAnsi="Arial" w:cs="Arial"/>
          <w:sz w:val="20"/>
          <w:szCs w:val="20"/>
        </w:rPr>
        <w:t>f 1990</w:t>
      </w:r>
      <w:r w:rsidR="003759F1">
        <w:rPr>
          <w:rFonts w:ascii="Arial" w:hAnsi="Arial" w:cs="Arial"/>
          <w:sz w:val="20"/>
          <w:szCs w:val="20"/>
        </w:rPr>
        <w:t>0.</w:t>
      </w:r>
    </w:p>
    <w:p w:rsidR="00B74078" w:rsidRPr="001F1804" w:rsidRDefault="00B74078" w:rsidP="00444082">
      <w:pPr>
        <w:autoSpaceDE w:val="0"/>
        <w:autoSpaceDN w:val="0"/>
        <w:adjustRightInd w:val="0"/>
        <w:jc w:val="both"/>
        <w:rPr>
          <w:rFonts w:ascii="Arial" w:hAnsi="Arial" w:cs="Arial"/>
          <w:sz w:val="20"/>
          <w:szCs w:val="20"/>
        </w:rPr>
      </w:pPr>
      <w:r w:rsidRPr="001F1804">
        <w:rPr>
          <w:rFonts w:ascii="Arial" w:hAnsi="Arial" w:cs="Arial"/>
          <w:sz w:val="20"/>
          <w:szCs w:val="20"/>
        </w:rPr>
        <w:tab/>
        <w:t xml:space="preserve">W. Smeefs Schijndel </w:t>
      </w:r>
      <w:r w:rsidR="003759F1">
        <w:rPr>
          <w:rFonts w:ascii="Arial" w:hAnsi="Arial" w:cs="Arial"/>
          <w:sz w:val="20"/>
          <w:szCs w:val="20"/>
        </w:rPr>
        <w:tab/>
      </w:r>
      <w:r w:rsidR="003759F1">
        <w:rPr>
          <w:rFonts w:ascii="Arial" w:hAnsi="Arial" w:cs="Arial"/>
          <w:sz w:val="20"/>
          <w:szCs w:val="20"/>
        </w:rPr>
        <w:tab/>
      </w:r>
      <w:r w:rsidR="003759F1">
        <w:rPr>
          <w:rFonts w:ascii="Arial" w:hAnsi="Arial" w:cs="Arial"/>
          <w:sz w:val="20"/>
          <w:szCs w:val="20"/>
        </w:rPr>
        <w:tab/>
      </w:r>
      <w:r w:rsidRPr="001F1804">
        <w:rPr>
          <w:rFonts w:ascii="Arial" w:hAnsi="Arial" w:cs="Arial"/>
          <w:sz w:val="20"/>
          <w:szCs w:val="20"/>
        </w:rPr>
        <w:t xml:space="preserve">f 19800. </w:t>
      </w:r>
      <w:r w:rsidRPr="001F1804">
        <w:rPr>
          <w:rFonts w:ascii="Arial" w:hAnsi="Arial" w:cs="Arial"/>
          <w:sz w:val="20"/>
          <w:szCs w:val="20"/>
        </w:rPr>
        <w:tab/>
      </w:r>
    </w:p>
    <w:p w:rsidR="00B74078" w:rsidRPr="001F1804" w:rsidRDefault="00B74078" w:rsidP="00444082">
      <w:pPr>
        <w:autoSpaceDE w:val="0"/>
        <w:autoSpaceDN w:val="0"/>
        <w:adjustRightInd w:val="0"/>
        <w:jc w:val="both"/>
        <w:rPr>
          <w:rFonts w:ascii="Arial" w:hAnsi="Arial" w:cs="Arial"/>
          <w:sz w:val="20"/>
          <w:szCs w:val="20"/>
        </w:rPr>
      </w:pPr>
      <w:r w:rsidRPr="001F1804">
        <w:rPr>
          <w:rFonts w:ascii="Arial" w:hAnsi="Arial" w:cs="Arial"/>
          <w:sz w:val="20"/>
          <w:szCs w:val="20"/>
        </w:rPr>
        <w:tab/>
        <w:t xml:space="preserve">K. A. van Rijswijk, Heusden, </w:t>
      </w:r>
      <w:r w:rsidR="003759F1">
        <w:rPr>
          <w:rFonts w:ascii="Arial" w:hAnsi="Arial" w:cs="Arial"/>
          <w:sz w:val="20"/>
          <w:szCs w:val="20"/>
        </w:rPr>
        <w:tab/>
      </w:r>
      <w:r w:rsidR="003759F1">
        <w:rPr>
          <w:rFonts w:ascii="Arial" w:hAnsi="Arial" w:cs="Arial"/>
          <w:sz w:val="20"/>
          <w:szCs w:val="20"/>
        </w:rPr>
        <w:tab/>
      </w:r>
      <w:r w:rsidRPr="001F1804">
        <w:rPr>
          <w:rFonts w:ascii="Arial" w:hAnsi="Arial" w:cs="Arial"/>
          <w:sz w:val="20"/>
          <w:szCs w:val="20"/>
        </w:rPr>
        <w:t xml:space="preserve">f 19700. </w:t>
      </w:r>
    </w:p>
    <w:p w:rsidR="00B74078" w:rsidRPr="001F1804" w:rsidRDefault="00B74078" w:rsidP="00444082">
      <w:pPr>
        <w:autoSpaceDE w:val="0"/>
        <w:autoSpaceDN w:val="0"/>
        <w:adjustRightInd w:val="0"/>
        <w:jc w:val="both"/>
        <w:rPr>
          <w:rFonts w:ascii="Arial" w:hAnsi="Arial" w:cs="Arial"/>
          <w:sz w:val="20"/>
          <w:szCs w:val="20"/>
        </w:rPr>
      </w:pPr>
      <w:r w:rsidRPr="001F1804">
        <w:rPr>
          <w:rFonts w:ascii="Arial" w:hAnsi="Arial" w:cs="Arial"/>
          <w:sz w:val="20"/>
          <w:szCs w:val="20"/>
        </w:rPr>
        <w:tab/>
        <w:t xml:space="preserve">Janssen-Waijers Tilburg, </w:t>
      </w:r>
      <w:r w:rsidR="003759F1">
        <w:rPr>
          <w:rFonts w:ascii="Arial" w:hAnsi="Arial" w:cs="Arial"/>
          <w:sz w:val="20"/>
          <w:szCs w:val="20"/>
        </w:rPr>
        <w:tab/>
      </w:r>
      <w:r w:rsidR="003759F1">
        <w:rPr>
          <w:rFonts w:ascii="Arial" w:hAnsi="Arial" w:cs="Arial"/>
          <w:sz w:val="20"/>
          <w:szCs w:val="20"/>
        </w:rPr>
        <w:tab/>
      </w:r>
      <w:r w:rsidRPr="001F1804">
        <w:rPr>
          <w:rFonts w:ascii="Arial" w:hAnsi="Arial" w:cs="Arial"/>
          <w:sz w:val="20"/>
          <w:szCs w:val="20"/>
        </w:rPr>
        <w:t xml:space="preserve">f 19500. </w:t>
      </w:r>
    </w:p>
    <w:p w:rsidR="00B74078" w:rsidRPr="001F1804" w:rsidRDefault="00B74078" w:rsidP="00444082">
      <w:pPr>
        <w:autoSpaceDE w:val="0"/>
        <w:autoSpaceDN w:val="0"/>
        <w:adjustRightInd w:val="0"/>
        <w:jc w:val="both"/>
        <w:rPr>
          <w:rFonts w:ascii="Arial" w:hAnsi="Arial" w:cs="Arial"/>
          <w:sz w:val="20"/>
          <w:szCs w:val="20"/>
        </w:rPr>
      </w:pPr>
      <w:r w:rsidRPr="001F1804">
        <w:rPr>
          <w:rFonts w:ascii="Arial" w:hAnsi="Arial" w:cs="Arial"/>
          <w:sz w:val="20"/>
          <w:szCs w:val="20"/>
        </w:rPr>
        <w:tab/>
        <w:t xml:space="preserve">H. v. d. Heuvel, Volker </w:t>
      </w:r>
      <w:r w:rsidR="003759F1">
        <w:rPr>
          <w:rFonts w:ascii="Arial" w:hAnsi="Arial" w:cs="Arial"/>
          <w:sz w:val="20"/>
          <w:szCs w:val="20"/>
        </w:rPr>
        <w:tab/>
      </w:r>
      <w:r w:rsidR="003759F1">
        <w:rPr>
          <w:rFonts w:ascii="Arial" w:hAnsi="Arial" w:cs="Arial"/>
          <w:sz w:val="20"/>
          <w:szCs w:val="20"/>
        </w:rPr>
        <w:tab/>
      </w:r>
      <w:r w:rsidR="003759F1">
        <w:rPr>
          <w:rFonts w:ascii="Arial" w:hAnsi="Arial" w:cs="Arial"/>
          <w:sz w:val="20"/>
          <w:szCs w:val="20"/>
        </w:rPr>
        <w:tab/>
      </w:r>
      <w:r w:rsidRPr="001F1804">
        <w:rPr>
          <w:rFonts w:ascii="Arial" w:hAnsi="Arial" w:cs="Arial"/>
          <w:sz w:val="20"/>
          <w:szCs w:val="20"/>
        </w:rPr>
        <w:t xml:space="preserve">f 19378. </w:t>
      </w:r>
    </w:p>
    <w:p w:rsidR="00B74078" w:rsidRPr="001F1804" w:rsidRDefault="00B74078" w:rsidP="00444082">
      <w:pPr>
        <w:autoSpaceDE w:val="0"/>
        <w:autoSpaceDN w:val="0"/>
        <w:adjustRightInd w:val="0"/>
        <w:jc w:val="both"/>
        <w:rPr>
          <w:rFonts w:ascii="Arial" w:hAnsi="Arial" w:cs="Arial"/>
          <w:sz w:val="20"/>
          <w:szCs w:val="20"/>
        </w:rPr>
      </w:pPr>
      <w:r w:rsidRPr="001F1804">
        <w:rPr>
          <w:rFonts w:ascii="Arial" w:hAnsi="Arial" w:cs="Arial"/>
          <w:sz w:val="20"/>
          <w:szCs w:val="20"/>
        </w:rPr>
        <w:tab/>
        <w:t xml:space="preserve">J. Otten-van Dinther </w:t>
      </w:r>
      <w:r w:rsidR="003759F1">
        <w:rPr>
          <w:rFonts w:ascii="Arial" w:hAnsi="Arial" w:cs="Arial"/>
          <w:sz w:val="20"/>
          <w:szCs w:val="20"/>
        </w:rPr>
        <w:tab/>
      </w:r>
      <w:r w:rsidR="003759F1">
        <w:rPr>
          <w:rFonts w:ascii="Arial" w:hAnsi="Arial" w:cs="Arial"/>
          <w:sz w:val="20"/>
          <w:szCs w:val="20"/>
        </w:rPr>
        <w:tab/>
      </w:r>
      <w:r w:rsidR="003759F1">
        <w:rPr>
          <w:rFonts w:ascii="Arial" w:hAnsi="Arial" w:cs="Arial"/>
          <w:sz w:val="20"/>
          <w:szCs w:val="20"/>
        </w:rPr>
        <w:tab/>
      </w:r>
      <w:r w:rsidRPr="001F1804">
        <w:rPr>
          <w:rFonts w:ascii="Arial" w:hAnsi="Arial" w:cs="Arial"/>
          <w:sz w:val="20"/>
          <w:szCs w:val="20"/>
        </w:rPr>
        <w:t>f 1</w:t>
      </w:r>
      <w:r w:rsidR="003759F1">
        <w:rPr>
          <w:rFonts w:ascii="Arial" w:hAnsi="Arial" w:cs="Arial"/>
          <w:sz w:val="20"/>
          <w:szCs w:val="20"/>
        </w:rPr>
        <w:t>8</w:t>
      </w:r>
      <w:r w:rsidRPr="001F1804">
        <w:rPr>
          <w:rFonts w:ascii="Arial" w:hAnsi="Arial" w:cs="Arial"/>
          <w:sz w:val="20"/>
          <w:szCs w:val="20"/>
        </w:rPr>
        <w:t xml:space="preserve">990. </w:t>
      </w:r>
    </w:p>
    <w:p w:rsidR="00B74078" w:rsidRPr="001F1804" w:rsidRDefault="00B74078" w:rsidP="00444082">
      <w:pPr>
        <w:autoSpaceDE w:val="0"/>
        <w:autoSpaceDN w:val="0"/>
        <w:adjustRightInd w:val="0"/>
        <w:jc w:val="both"/>
        <w:rPr>
          <w:rFonts w:ascii="Arial" w:hAnsi="Arial" w:cs="Arial"/>
          <w:sz w:val="20"/>
          <w:szCs w:val="20"/>
        </w:rPr>
      </w:pPr>
      <w:r w:rsidRPr="001F1804">
        <w:rPr>
          <w:rFonts w:ascii="Arial" w:hAnsi="Arial" w:cs="Arial"/>
          <w:sz w:val="20"/>
          <w:szCs w:val="20"/>
        </w:rPr>
        <w:tab/>
        <w:t xml:space="preserve">J. yan Breugel St Michiels-Gestel </w:t>
      </w:r>
      <w:r w:rsidR="003759F1">
        <w:rPr>
          <w:rFonts w:ascii="Arial" w:hAnsi="Arial" w:cs="Arial"/>
          <w:sz w:val="20"/>
          <w:szCs w:val="20"/>
        </w:rPr>
        <w:tab/>
      </w:r>
      <w:r w:rsidRPr="001F1804">
        <w:rPr>
          <w:rFonts w:ascii="Arial" w:hAnsi="Arial" w:cs="Arial"/>
          <w:sz w:val="20"/>
          <w:szCs w:val="20"/>
        </w:rPr>
        <w:t xml:space="preserve">f 18825.57. </w:t>
      </w:r>
    </w:p>
    <w:p w:rsidR="00B74078" w:rsidRPr="001F1804" w:rsidRDefault="00B74078" w:rsidP="00444082">
      <w:pPr>
        <w:autoSpaceDE w:val="0"/>
        <w:autoSpaceDN w:val="0"/>
        <w:adjustRightInd w:val="0"/>
        <w:jc w:val="both"/>
        <w:rPr>
          <w:rFonts w:ascii="Arial" w:hAnsi="Arial" w:cs="Arial"/>
          <w:sz w:val="20"/>
          <w:szCs w:val="20"/>
        </w:rPr>
      </w:pPr>
      <w:r w:rsidRPr="001F1804">
        <w:rPr>
          <w:rFonts w:ascii="Arial" w:hAnsi="Arial" w:cs="Arial"/>
          <w:sz w:val="20"/>
          <w:szCs w:val="20"/>
        </w:rPr>
        <w:tab/>
        <w:t xml:space="preserve">W. Wijnen Helmond </w:t>
      </w:r>
      <w:r w:rsidR="003759F1">
        <w:rPr>
          <w:rFonts w:ascii="Arial" w:hAnsi="Arial" w:cs="Arial"/>
          <w:sz w:val="20"/>
          <w:szCs w:val="20"/>
        </w:rPr>
        <w:tab/>
      </w:r>
      <w:r w:rsidR="003759F1">
        <w:rPr>
          <w:rFonts w:ascii="Arial" w:hAnsi="Arial" w:cs="Arial"/>
          <w:sz w:val="20"/>
          <w:szCs w:val="20"/>
        </w:rPr>
        <w:tab/>
      </w:r>
      <w:r w:rsidR="003759F1">
        <w:rPr>
          <w:rFonts w:ascii="Arial" w:hAnsi="Arial" w:cs="Arial"/>
          <w:sz w:val="20"/>
          <w:szCs w:val="20"/>
        </w:rPr>
        <w:tab/>
      </w:r>
      <w:r w:rsidRPr="001F1804">
        <w:rPr>
          <w:rFonts w:ascii="Arial" w:hAnsi="Arial" w:cs="Arial"/>
          <w:sz w:val="20"/>
          <w:szCs w:val="20"/>
        </w:rPr>
        <w:t xml:space="preserve">f 18821. </w:t>
      </w:r>
    </w:p>
    <w:p w:rsidR="00B74078" w:rsidRPr="001F1804" w:rsidRDefault="00B74078" w:rsidP="00444082">
      <w:pPr>
        <w:autoSpaceDE w:val="0"/>
        <w:autoSpaceDN w:val="0"/>
        <w:adjustRightInd w:val="0"/>
        <w:jc w:val="both"/>
        <w:rPr>
          <w:rFonts w:ascii="Arial" w:hAnsi="Arial" w:cs="Arial"/>
          <w:sz w:val="20"/>
          <w:szCs w:val="20"/>
        </w:rPr>
      </w:pPr>
      <w:r w:rsidRPr="001F1804">
        <w:rPr>
          <w:rFonts w:ascii="Arial" w:hAnsi="Arial" w:cs="Arial"/>
          <w:sz w:val="20"/>
          <w:szCs w:val="20"/>
        </w:rPr>
        <w:tab/>
        <w:t xml:space="preserve">J. Lamers, Zeeland, </w:t>
      </w:r>
      <w:r w:rsidR="003759F1">
        <w:rPr>
          <w:rFonts w:ascii="Arial" w:hAnsi="Arial" w:cs="Arial"/>
          <w:sz w:val="20"/>
          <w:szCs w:val="20"/>
        </w:rPr>
        <w:tab/>
      </w:r>
      <w:r w:rsidR="003759F1">
        <w:rPr>
          <w:rFonts w:ascii="Arial" w:hAnsi="Arial" w:cs="Arial"/>
          <w:sz w:val="20"/>
          <w:szCs w:val="20"/>
        </w:rPr>
        <w:tab/>
      </w:r>
      <w:r w:rsidR="003759F1">
        <w:rPr>
          <w:rFonts w:ascii="Arial" w:hAnsi="Arial" w:cs="Arial"/>
          <w:sz w:val="20"/>
          <w:szCs w:val="20"/>
        </w:rPr>
        <w:tab/>
      </w:r>
      <w:r w:rsidRPr="001F1804">
        <w:rPr>
          <w:rFonts w:ascii="Arial" w:hAnsi="Arial" w:cs="Arial"/>
          <w:sz w:val="20"/>
          <w:szCs w:val="20"/>
        </w:rPr>
        <w:t xml:space="preserve">f 18385. </w:t>
      </w:r>
    </w:p>
    <w:p w:rsidR="00B74078" w:rsidRPr="001F1804" w:rsidRDefault="00B74078" w:rsidP="00444082">
      <w:pPr>
        <w:autoSpaceDE w:val="0"/>
        <w:autoSpaceDN w:val="0"/>
        <w:adjustRightInd w:val="0"/>
        <w:jc w:val="both"/>
        <w:rPr>
          <w:rFonts w:ascii="Arial" w:hAnsi="Arial" w:cs="Arial"/>
          <w:sz w:val="20"/>
          <w:szCs w:val="20"/>
        </w:rPr>
      </w:pPr>
      <w:r w:rsidRPr="001F1804">
        <w:rPr>
          <w:rFonts w:ascii="Arial" w:hAnsi="Arial" w:cs="Arial"/>
          <w:sz w:val="20"/>
          <w:szCs w:val="20"/>
        </w:rPr>
        <w:tab/>
        <w:t xml:space="preserve">F. Bierings, St Michiels-Gestel </w:t>
      </w:r>
      <w:r w:rsidR="003759F1">
        <w:rPr>
          <w:rFonts w:ascii="Arial" w:hAnsi="Arial" w:cs="Arial"/>
          <w:sz w:val="20"/>
          <w:szCs w:val="20"/>
        </w:rPr>
        <w:tab/>
      </w:r>
      <w:r w:rsidR="003759F1">
        <w:rPr>
          <w:rFonts w:ascii="Arial" w:hAnsi="Arial" w:cs="Arial"/>
          <w:sz w:val="20"/>
          <w:szCs w:val="20"/>
        </w:rPr>
        <w:tab/>
      </w:r>
      <w:r w:rsidRPr="001F1804">
        <w:rPr>
          <w:rFonts w:ascii="Arial" w:hAnsi="Arial" w:cs="Arial"/>
          <w:sz w:val="20"/>
          <w:szCs w:val="20"/>
        </w:rPr>
        <w:t>f</w:t>
      </w:r>
      <w:r w:rsidR="00BD1B06">
        <w:rPr>
          <w:rFonts w:ascii="Arial" w:hAnsi="Arial" w:cs="Arial"/>
          <w:sz w:val="20"/>
          <w:szCs w:val="20"/>
        </w:rPr>
        <w:t xml:space="preserve"> </w:t>
      </w:r>
      <w:r w:rsidRPr="001F1804">
        <w:rPr>
          <w:rFonts w:ascii="Arial" w:hAnsi="Arial" w:cs="Arial"/>
          <w:sz w:val="20"/>
          <w:szCs w:val="20"/>
        </w:rPr>
        <w:t xml:space="preserve">17990. </w:t>
      </w:r>
    </w:p>
    <w:p w:rsidR="00B74078" w:rsidRPr="001F1804" w:rsidRDefault="00B74078" w:rsidP="00444082">
      <w:pPr>
        <w:autoSpaceDE w:val="0"/>
        <w:autoSpaceDN w:val="0"/>
        <w:adjustRightInd w:val="0"/>
        <w:jc w:val="both"/>
        <w:rPr>
          <w:rFonts w:ascii="Arial" w:hAnsi="Arial" w:cs="Arial"/>
          <w:sz w:val="20"/>
          <w:szCs w:val="20"/>
        </w:rPr>
      </w:pPr>
      <w:r w:rsidRPr="001F1804">
        <w:rPr>
          <w:rFonts w:ascii="Arial" w:hAnsi="Arial" w:cs="Arial"/>
          <w:sz w:val="20"/>
          <w:szCs w:val="20"/>
        </w:rPr>
        <w:tab/>
        <w:t xml:space="preserve">W. van den Broek, Strijp, </w:t>
      </w:r>
      <w:r w:rsidR="003759F1">
        <w:rPr>
          <w:rFonts w:ascii="Arial" w:hAnsi="Arial" w:cs="Arial"/>
          <w:sz w:val="20"/>
          <w:szCs w:val="20"/>
        </w:rPr>
        <w:tab/>
      </w:r>
      <w:r w:rsidR="003759F1">
        <w:rPr>
          <w:rFonts w:ascii="Arial" w:hAnsi="Arial" w:cs="Arial"/>
          <w:sz w:val="20"/>
          <w:szCs w:val="20"/>
        </w:rPr>
        <w:tab/>
      </w:r>
      <w:r w:rsidR="00BD1B06">
        <w:rPr>
          <w:rFonts w:ascii="Arial" w:hAnsi="Arial" w:cs="Arial"/>
          <w:sz w:val="20"/>
          <w:szCs w:val="20"/>
        </w:rPr>
        <w:t>f 17</w:t>
      </w:r>
      <w:r w:rsidRPr="001F1804">
        <w:rPr>
          <w:rFonts w:ascii="Arial" w:hAnsi="Arial" w:cs="Arial"/>
          <w:sz w:val="20"/>
          <w:szCs w:val="20"/>
        </w:rPr>
        <w:t>969</w:t>
      </w:r>
      <w:r w:rsidR="00BD1B06">
        <w:rPr>
          <w:rFonts w:ascii="Arial" w:hAnsi="Arial" w:cs="Arial"/>
          <w:sz w:val="20"/>
          <w:szCs w:val="20"/>
        </w:rPr>
        <w:t>.</w:t>
      </w:r>
      <w:r w:rsidRPr="001F1804">
        <w:rPr>
          <w:rFonts w:ascii="Arial" w:hAnsi="Arial" w:cs="Arial"/>
          <w:sz w:val="20"/>
          <w:szCs w:val="20"/>
        </w:rPr>
        <w:t xml:space="preserve"> </w:t>
      </w:r>
    </w:p>
    <w:p w:rsidR="00B74078" w:rsidRPr="001F1804" w:rsidRDefault="00B74078" w:rsidP="00444082">
      <w:pPr>
        <w:autoSpaceDE w:val="0"/>
        <w:autoSpaceDN w:val="0"/>
        <w:adjustRightInd w:val="0"/>
        <w:jc w:val="both"/>
        <w:rPr>
          <w:rFonts w:ascii="Arial" w:hAnsi="Arial" w:cs="Arial"/>
          <w:sz w:val="20"/>
          <w:szCs w:val="20"/>
        </w:rPr>
      </w:pPr>
      <w:r w:rsidRPr="001F1804">
        <w:rPr>
          <w:rFonts w:ascii="Arial" w:hAnsi="Arial" w:cs="Arial"/>
          <w:sz w:val="20"/>
          <w:szCs w:val="20"/>
        </w:rPr>
        <w:tab/>
        <w:t xml:space="preserve">J. H. van de Boomen, Schijndel, </w:t>
      </w:r>
      <w:r w:rsidR="003759F1">
        <w:rPr>
          <w:rFonts w:ascii="Arial" w:hAnsi="Arial" w:cs="Arial"/>
          <w:sz w:val="20"/>
          <w:szCs w:val="20"/>
        </w:rPr>
        <w:tab/>
      </w:r>
      <w:r w:rsidR="00BD1B06">
        <w:rPr>
          <w:rFonts w:ascii="Arial" w:hAnsi="Arial" w:cs="Arial"/>
          <w:sz w:val="20"/>
          <w:szCs w:val="20"/>
        </w:rPr>
        <w:t>f 17</w:t>
      </w:r>
      <w:r w:rsidRPr="001F1804">
        <w:rPr>
          <w:rFonts w:ascii="Arial" w:hAnsi="Arial" w:cs="Arial"/>
          <w:sz w:val="20"/>
          <w:szCs w:val="20"/>
        </w:rPr>
        <w:t xml:space="preserve">365. </w:t>
      </w:r>
    </w:p>
    <w:p w:rsidR="00E83483" w:rsidRPr="001F1804" w:rsidRDefault="00B74078" w:rsidP="00444082">
      <w:pPr>
        <w:autoSpaceDE w:val="0"/>
        <w:autoSpaceDN w:val="0"/>
        <w:adjustRightInd w:val="0"/>
        <w:jc w:val="both"/>
        <w:rPr>
          <w:rFonts w:ascii="Arial" w:hAnsi="Arial" w:cs="Arial"/>
          <w:sz w:val="20"/>
          <w:szCs w:val="20"/>
        </w:rPr>
      </w:pPr>
      <w:r w:rsidRPr="001F1804">
        <w:rPr>
          <w:rFonts w:ascii="Arial" w:hAnsi="Arial" w:cs="Arial"/>
          <w:sz w:val="20"/>
          <w:szCs w:val="20"/>
        </w:rPr>
        <w:t>Gegund aan den laagsten inschrijver.</w:t>
      </w:r>
    </w:p>
    <w:p w:rsidR="006C4CA5" w:rsidRDefault="006C4CA5" w:rsidP="00444082">
      <w:pPr>
        <w:autoSpaceDE w:val="0"/>
        <w:autoSpaceDN w:val="0"/>
        <w:adjustRightInd w:val="0"/>
        <w:jc w:val="both"/>
        <w:rPr>
          <w:rFonts w:ascii="Arial" w:hAnsi="Arial" w:cs="Arial"/>
          <w:sz w:val="20"/>
          <w:szCs w:val="20"/>
        </w:rPr>
      </w:pPr>
    </w:p>
    <w:p w:rsidR="00BD1B06" w:rsidRPr="001F1804" w:rsidRDefault="00BD1B06" w:rsidP="00BD1B06">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01-02</w:t>
      </w:r>
      <w:r w:rsidRPr="001F1804">
        <w:rPr>
          <w:rFonts w:ascii="Arial" w:eastAsia="Arial Unicode MS" w:hAnsi="Arial" w:cs="Arial"/>
          <w:b/>
          <w:sz w:val="20"/>
          <w:szCs w:val="20"/>
          <w:u w:val="single"/>
        </w:rPr>
        <w:t>-190</w:t>
      </w:r>
      <w:r>
        <w:rPr>
          <w:rFonts w:ascii="Arial" w:eastAsia="Arial Unicode MS" w:hAnsi="Arial" w:cs="Arial"/>
          <w:b/>
          <w:sz w:val="20"/>
          <w:szCs w:val="20"/>
          <w:u w:val="single"/>
        </w:rPr>
        <w:t>8</w:t>
      </w:r>
    </w:p>
    <w:p w:rsidR="00BD1B06" w:rsidRDefault="00BD1B06" w:rsidP="00444082">
      <w:pPr>
        <w:autoSpaceDE w:val="0"/>
        <w:autoSpaceDN w:val="0"/>
        <w:adjustRightInd w:val="0"/>
        <w:jc w:val="both"/>
        <w:rPr>
          <w:rFonts w:ascii="Arial" w:hAnsi="Arial" w:cs="Arial"/>
          <w:sz w:val="20"/>
          <w:szCs w:val="20"/>
        </w:rPr>
      </w:pPr>
    </w:p>
    <w:p w:rsidR="00BD1B06" w:rsidRDefault="00BD1B06" w:rsidP="00444082">
      <w:pPr>
        <w:autoSpaceDE w:val="0"/>
        <w:autoSpaceDN w:val="0"/>
        <w:adjustRightInd w:val="0"/>
        <w:jc w:val="both"/>
        <w:rPr>
          <w:rFonts w:ascii="Arial" w:hAnsi="Arial" w:cs="Arial"/>
          <w:sz w:val="20"/>
          <w:szCs w:val="20"/>
        </w:rPr>
      </w:pPr>
      <w:r w:rsidRPr="00BD1B06">
        <w:rPr>
          <w:rFonts w:ascii="Arial" w:hAnsi="Arial" w:cs="Arial"/>
          <w:sz w:val="20"/>
          <w:szCs w:val="20"/>
        </w:rPr>
        <w:t>TE HUUR, met Pinksteren te betrekken, een heerenhuis te Schijnde</w:t>
      </w:r>
      <w:r>
        <w:rPr>
          <w:rFonts w:ascii="Arial" w:hAnsi="Arial" w:cs="Arial"/>
          <w:sz w:val="20"/>
          <w:szCs w:val="20"/>
        </w:rPr>
        <w:t>l</w:t>
      </w:r>
      <w:r w:rsidRPr="00BD1B06">
        <w:rPr>
          <w:rFonts w:ascii="Arial" w:hAnsi="Arial" w:cs="Arial"/>
          <w:sz w:val="20"/>
          <w:szCs w:val="20"/>
        </w:rPr>
        <w:t xml:space="preserve"> bij de R. K. kerk. Aanvraag bij J. VERHULST, </w:t>
      </w:r>
      <w:r w:rsidRPr="00BD1B06">
        <w:rPr>
          <w:rStyle w:val="Nadruk"/>
          <w:rFonts w:ascii="Arial" w:hAnsi="Arial" w:cs="Arial"/>
          <w:i w:val="0"/>
          <w:sz w:val="20"/>
          <w:szCs w:val="20"/>
        </w:rPr>
        <w:t>Schijndel</w:t>
      </w:r>
      <w:r w:rsidRPr="00BD1B06">
        <w:rPr>
          <w:rFonts w:ascii="Arial" w:hAnsi="Arial" w:cs="Arial"/>
          <w:sz w:val="20"/>
          <w:szCs w:val="20"/>
        </w:rPr>
        <w:t>.</w:t>
      </w:r>
    </w:p>
    <w:p w:rsidR="00BD1B06" w:rsidRDefault="00BD1B06" w:rsidP="00444082">
      <w:pPr>
        <w:autoSpaceDE w:val="0"/>
        <w:autoSpaceDN w:val="0"/>
        <w:adjustRightInd w:val="0"/>
        <w:jc w:val="both"/>
        <w:rPr>
          <w:rFonts w:ascii="Arial" w:hAnsi="Arial" w:cs="Arial"/>
          <w:sz w:val="20"/>
          <w:szCs w:val="20"/>
        </w:rPr>
      </w:pPr>
    </w:p>
    <w:p w:rsidR="00442BB4" w:rsidRPr="001F1804" w:rsidRDefault="00442BB4" w:rsidP="00442BB4">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03-02</w:t>
      </w:r>
      <w:r w:rsidRPr="001F1804">
        <w:rPr>
          <w:rFonts w:ascii="Arial" w:eastAsia="Arial Unicode MS" w:hAnsi="Arial" w:cs="Arial"/>
          <w:b/>
          <w:sz w:val="20"/>
          <w:szCs w:val="20"/>
          <w:u w:val="single"/>
        </w:rPr>
        <w:t>-190</w:t>
      </w:r>
      <w:r>
        <w:rPr>
          <w:rFonts w:ascii="Arial" w:eastAsia="Arial Unicode MS" w:hAnsi="Arial" w:cs="Arial"/>
          <w:b/>
          <w:sz w:val="20"/>
          <w:szCs w:val="20"/>
          <w:u w:val="single"/>
        </w:rPr>
        <w:t>8</w:t>
      </w:r>
    </w:p>
    <w:p w:rsidR="00442BB4" w:rsidRDefault="00442BB4" w:rsidP="00444082">
      <w:pPr>
        <w:autoSpaceDE w:val="0"/>
        <w:autoSpaceDN w:val="0"/>
        <w:adjustRightInd w:val="0"/>
        <w:jc w:val="both"/>
        <w:rPr>
          <w:rFonts w:ascii="Arial" w:hAnsi="Arial" w:cs="Arial"/>
          <w:sz w:val="20"/>
          <w:szCs w:val="20"/>
        </w:rPr>
      </w:pPr>
    </w:p>
    <w:p w:rsidR="00442BB4" w:rsidRDefault="00442BB4" w:rsidP="00444082">
      <w:pPr>
        <w:autoSpaceDE w:val="0"/>
        <w:autoSpaceDN w:val="0"/>
        <w:adjustRightInd w:val="0"/>
        <w:jc w:val="both"/>
        <w:rPr>
          <w:rFonts w:ascii="Arial" w:hAnsi="Arial" w:cs="Arial"/>
          <w:sz w:val="20"/>
          <w:szCs w:val="20"/>
        </w:rPr>
      </w:pPr>
      <w:r w:rsidRPr="00442BB4">
        <w:rPr>
          <w:rFonts w:ascii="Arial" w:hAnsi="Arial" w:cs="Arial"/>
          <w:sz w:val="20"/>
          <w:szCs w:val="20"/>
        </w:rPr>
        <w:t xml:space="preserve">Een Smidsknecht gevraagd, bekend met hoefbeslag en boerenwerk. Bewijzen van goed gedrag vereischte, bij JOH. C. VAN THIEL, Mr. Smid, </w:t>
      </w:r>
      <w:r w:rsidRPr="00442BB4">
        <w:rPr>
          <w:rStyle w:val="Nadruk"/>
          <w:rFonts w:ascii="Arial" w:hAnsi="Arial" w:cs="Arial"/>
          <w:i w:val="0"/>
          <w:sz w:val="20"/>
          <w:szCs w:val="20"/>
        </w:rPr>
        <w:t>Schijndel</w:t>
      </w:r>
      <w:r w:rsidRPr="00442BB4">
        <w:rPr>
          <w:rFonts w:ascii="Arial" w:hAnsi="Arial" w:cs="Arial"/>
          <w:sz w:val="20"/>
          <w:szCs w:val="20"/>
        </w:rPr>
        <w:t>.</w:t>
      </w:r>
    </w:p>
    <w:p w:rsidR="00442BB4" w:rsidRDefault="00442BB4" w:rsidP="00444082">
      <w:pPr>
        <w:autoSpaceDE w:val="0"/>
        <w:autoSpaceDN w:val="0"/>
        <w:adjustRightInd w:val="0"/>
        <w:jc w:val="both"/>
        <w:rPr>
          <w:rFonts w:ascii="Arial" w:hAnsi="Arial" w:cs="Arial"/>
          <w:sz w:val="20"/>
          <w:szCs w:val="20"/>
        </w:rPr>
      </w:pPr>
    </w:p>
    <w:p w:rsidR="00714568" w:rsidRPr="001F1804" w:rsidRDefault="00714568" w:rsidP="00714568">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06-02</w:t>
      </w:r>
      <w:r w:rsidRPr="001F1804">
        <w:rPr>
          <w:rFonts w:ascii="Arial" w:eastAsia="Arial Unicode MS" w:hAnsi="Arial" w:cs="Arial"/>
          <w:b/>
          <w:sz w:val="20"/>
          <w:szCs w:val="20"/>
          <w:u w:val="single"/>
        </w:rPr>
        <w:t>-190</w:t>
      </w:r>
      <w:r>
        <w:rPr>
          <w:rFonts w:ascii="Arial" w:eastAsia="Arial Unicode MS" w:hAnsi="Arial" w:cs="Arial"/>
          <w:b/>
          <w:sz w:val="20"/>
          <w:szCs w:val="20"/>
          <w:u w:val="single"/>
        </w:rPr>
        <w:t>8</w:t>
      </w:r>
    </w:p>
    <w:p w:rsidR="00714568" w:rsidRDefault="00714568" w:rsidP="00444082">
      <w:pPr>
        <w:autoSpaceDE w:val="0"/>
        <w:autoSpaceDN w:val="0"/>
        <w:adjustRightInd w:val="0"/>
        <w:jc w:val="both"/>
        <w:rPr>
          <w:rFonts w:ascii="Arial" w:hAnsi="Arial" w:cs="Arial"/>
          <w:sz w:val="20"/>
          <w:szCs w:val="20"/>
        </w:rPr>
      </w:pPr>
    </w:p>
    <w:p w:rsidR="00714568" w:rsidRDefault="00714568" w:rsidP="00444082">
      <w:pPr>
        <w:autoSpaceDE w:val="0"/>
        <w:autoSpaceDN w:val="0"/>
        <w:adjustRightInd w:val="0"/>
        <w:jc w:val="both"/>
        <w:rPr>
          <w:rFonts w:ascii="Arial" w:hAnsi="Arial" w:cs="Arial"/>
          <w:sz w:val="20"/>
          <w:szCs w:val="20"/>
        </w:rPr>
      </w:pPr>
      <w:r w:rsidRPr="00714568">
        <w:rPr>
          <w:rFonts w:ascii="Arial" w:hAnsi="Arial" w:cs="Arial"/>
          <w:sz w:val="20"/>
          <w:szCs w:val="20"/>
        </w:rPr>
        <w:t xml:space="preserve">M. v. d. B., 28 j., arbeider te </w:t>
      </w:r>
      <w:r w:rsidRPr="00714568">
        <w:rPr>
          <w:rStyle w:val="Nadruk"/>
          <w:rFonts w:ascii="Arial" w:hAnsi="Arial" w:cs="Arial"/>
          <w:i w:val="0"/>
          <w:sz w:val="20"/>
          <w:szCs w:val="20"/>
        </w:rPr>
        <w:t>Schijnd</w:t>
      </w:r>
      <w:r>
        <w:rPr>
          <w:rStyle w:val="Nadruk"/>
          <w:rFonts w:ascii="Arial" w:hAnsi="Arial" w:cs="Arial"/>
          <w:i w:val="0"/>
          <w:sz w:val="20"/>
          <w:szCs w:val="20"/>
        </w:rPr>
        <w:t>e</w:t>
      </w:r>
      <w:r w:rsidRPr="00714568">
        <w:rPr>
          <w:rStyle w:val="Nadruk"/>
          <w:rFonts w:ascii="Arial" w:hAnsi="Arial" w:cs="Arial"/>
          <w:i w:val="0"/>
          <w:sz w:val="20"/>
          <w:szCs w:val="20"/>
        </w:rPr>
        <w:t>l</w:t>
      </w:r>
      <w:r w:rsidRPr="00714568">
        <w:rPr>
          <w:rFonts w:ascii="Arial" w:hAnsi="Arial" w:cs="Arial"/>
          <w:sz w:val="20"/>
          <w:szCs w:val="20"/>
        </w:rPr>
        <w:t>, appèl van een vonnis der rechtbank alhier, waarbij h</w:t>
      </w:r>
      <w:r>
        <w:rPr>
          <w:rFonts w:ascii="Arial" w:hAnsi="Arial" w:cs="Arial"/>
          <w:sz w:val="20"/>
          <w:szCs w:val="20"/>
        </w:rPr>
        <w:t>ij</w:t>
      </w:r>
      <w:r w:rsidRPr="00714568">
        <w:rPr>
          <w:rFonts w:ascii="Arial" w:hAnsi="Arial" w:cs="Arial"/>
          <w:sz w:val="20"/>
          <w:szCs w:val="20"/>
        </w:rPr>
        <w:t xml:space="preserve"> wegens weders</w:t>
      </w:r>
      <w:r>
        <w:rPr>
          <w:rFonts w:ascii="Arial" w:hAnsi="Arial" w:cs="Arial"/>
          <w:sz w:val="20"/>
          <w:szCs w:val="20"/>
        </w:rPr>
        <w:t>p</w:t>
      </w:r>
      <w:r w:rsidRPr="00714568">
        <w:rPr>
          <w:rFonts w:ascii="Arial" w:hAnsi="Arial" w:cs="Arial"/>
          <w:sz w:val="20"/>
          <w:szCs w:val="20"/>
        </w:rPr>
        <w:t xml:space="preserve">annigheid werd veroordeeld tot </w:t>
      </w:r>
      <w:r>
        <w:rPr>
          <w:rFonts w:ascii="Arial" w:hAnsi="Arial" w:cs="Arial"/>
          <w:sz w:val="20"/>
          <w:szCs w:val="20"/>
        </w:rPr>
        <w:t>8</w:t>
      </w:r>
      <w:r w:rsidRPr="00714568">
        <w:rPr>
          <w:rFonts w:ascii="Arial" w:hAnsi="Arial" w:cs="Arial"/>
          <w:sz w:val="20"/>
          <w:szCs w:val="20"/>
        </w:rPr>
        <w:t xml:space="preserve"> dagen gev.; dit vonnis is bevestigd.</w:t>
      </w:r>
    </w:p>
    <w:p w:rsidR="00714568" w:rsidRPr="00714568" w:rsidRDefault="00714568" w:rsidP="00444082">
      <w:pPr>
        <w:autoSpaceDE w:val="0"/>
        <w:autoSpaceDN w:val="0"/>
        <w:adjustRightInd w:val="0"/>
        <w:jc w:val="both"/>
        <w:rPr>
          <w:rFonts w:ascii="Arial" w:hAnsi="Arial" w:cs="Arial"/>
          <w:sz w:val="20"/>
          <w:szCs w:val="20"/>
        </w:rPr>
      </w:pPr>
    </w:p>
    <w:p w:rsidR="00C8665B" w:rsidRPr="001F1804" w:rsidRDefault="00C8665B" w:rsidP="00C8665B">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08-02</w:t>
      </w:r>
      <w:r w:rsidRPr="001F1804">
        <w:rPr>
          <w:rFonts w:ascii="Arial" w:eastAsia="Arial Unicode MS" w:hAnsi="Arial" w:cs="Arial"/>
          <w:b/>
          <w:sz w:val="20"/>
          <w:szCs w:val="20"/>
          <w:u w:val="single"/>
        </w:rPr>
        <w:t>-190</w:t>
      </w:r>
      <w:r>
        <w:rPr>
          <w:rFonts w:ascii="Arial" w:eastAsia="Arial Unicode MS" w:hAnsi="Arial" w:cs="Arial"/>
          <w:b/>
          <w:sz w:val="20"/>
          <w:szCs w:val="20"/>
          <w:u w:val="single"/>
        </w:rPr>
        <w:t>8</w:t>
      </w:r>
    </w:p>
    <w:p w:rsidR="00C8665B" w:rsidRDefault="00C8665B" w:rsidP="00444082">
      <w:pPr>
        <w:autoSpaceDE w:val="0"/>
        <w:autoSpaceDN w:val="0"/>
        <w:adjustRightInd w:val="0"/>
        <w:jc w:val="both"/>
        <w:rPr>
          <w:rFonts w:ascii="Arial" w:hAnsi="Arial" w:cs="Arial"/>
          <w:sz w:val="20"/>
          <w:szCs w:val="20"/>
        </w:rPr>
      </w:pPr>
    </w:p>
    <w:p w:rsidR="00C8665B" w:rsidRDefault="00C8665B" w:rsidP="00444082">
      <w:pPr>
        <w:autoSpaceDE w:val="0"/>
        <w:autoSpaceDN w:val="0"/>
        <w:adjustRightInd w:val="0"/>
        <w:jc w:val="both"/>
        <w:rPr>
          <w:rFonts w:ascii="Arial" w:hAnsi="Arial" w:cs="Arial"/>
          <w:sz w:val="20"/>
          <w:szCs w:val="20"/>
        </w:rPr>
      </w:pPr>
      <w:r w:rsidRPr="00C8665B">
        <w:rPr>
          <w:rFonts w:ascii="Arial" w:hAnsi="Arial" w:cs="Arial"/>
          <w:sz w:val="20"/>
          <w:szCs w:val="20"/>
        </w:rPr>
        <w:t>SCHIJNDEL, 6 Febr. Maandagavond zal onze zangvereeniging „De Dageraad" haar jaarl</w:t>
      </w:r>
      <w:r>
        <w:rPr>
          <w:rFonts w:ascii="Arial" w:hAnsi="Arial" w:cs="Arial"/>
          <w:sz w:val="20"/>
          <w:szCs w:val="20"/>
        </w:rPr>
        <w:t>ij</w:t>
      </w:r>
      <w:r w:rsidRPr="00C8665B">
        <w:rPr>
          <w:rFonts w:ascii="Arial" w:hAnsi="Arial" w:cs="Arial"/>
          <w:sz w:val="20"/>
          <w:szCs w:val="20"/>
        </w:rPr>
        <w:t>ks</w:t>
      </w:r>
      <w:r>
        <w:rPr>
          <w:rFonts w:ascii="Arial" w:hAnsi="Arial" w:cs="Arial"/>
          <w:sz w:val="20"/>
          <w:szCs w:val="20"/>
        </w:rPr>
        <w:t>ch</w:t>
      </w:r>
      <w:r w:rsidRPr="00C8665B">
        <w:rPr>
          <w:rFonts w:ascii="Arial" w:hAnsi="Arial" w:cs="Arial"/>
          <w:sz w:val="20"/>
          <w:szCs w:val="20"/>
        </w:rPr>
        <w:t xml:space="preserve">e groote uitvoering geven in de zaal van den heer </w:t>
      </w:r>
      <w:r>
        <w:rPr>
          <w:rFonts w:ascii="Arial" w:hAnsi="Arial" w:cs="Arial"/>
          <w:sz w:val="20"/>
          <w:szCs w:val="20"/>
        </w:rPr>
        <w:t>R</w:t>
      </w:r>
      <w:r w:rsidRPr="00C8665B">
        <w:rPr>
          <w:rFonts w:ascii="Arial" w:hAnsi="Arial" w:cs="Arial"/>
          <w:sz w:val="20"/>
          <w:szCs w:val="20"/>
        </w:rPr>
        <w:t xml:space="preserve">. Steenbakkers. Nu de welwillende medewerking van </w:t>
      </w:r>
      <w:r w:rsidRPr="00C8665B">
        <w:rPr>
          <w:rFonts w:ascii="Arial" w:hAnsi="Arial" w:cs="Arial"/>
          <w:sz w:val="20"/>
          <w:szCs w:val="20"/>
        </w:rPr>
        <w:lastRenderedPageBreak/>
        <w:t>eenige heeren leden van „Vechels Mannenkoor" verzekerd i</w:t>
      </w:r>
      <w:r>
        <w:rPr>
          <w:rFonts w:ascii="Arial" w:hAnsi="Arial" w:cs="Arial"/>
          <w:sz w:val="20"/>
          <w:szCs w:val="20"/>
        </w:rPr>
        <w:t>s</w:t>
      </w:r>
      <w:r w:rsidRPr="00C8665B">
        <w:rPr>
          <w:rFonts w:ascii="Arial" w:hAnsi="Arial" w:cs="Arial"/>
          <w:sz w:val="20"/>
          <w:szCs w:val="20"/>
        </w:rPr>
        <w:t>, belooft de concertavond een schitterend verloop te hebben.</w:t>
      </w:r>
    </w:p>
    <w:p w:rsidR="00C8665B" w:rsidRDefault="00C8665B" w:rsidP="00444082">
      <w:pPr>
        <w:autoSpaceDE w:val="0"/>
        <w:autoSpaceDN w:val="0"/>
        <w:adjustRightInd w:val="0"/>
        <w:jc w:val="both"/>
        <w:rPr>
          <w:rFonts w:ascii="Arial" w:hAnsi="Arial" w:cs="Arial"/>
          <w:sz w:val="20"/>
          <w:szCs w:val="20"/>
        </w:rPr>
      </w:pPr>
    </w:p>
    <w:p w:rsidR="003E43C4" w:rsidRDefault="003E43C4" w:rsidP="00444082">
      <w:pPr>
        <w:autoSpaceDE w:val="0"/>
        <w:autoSpaceDN w:val="0"/>
        <w:adjustRightInd w:val="0"/>
        <w:jc w:val="both"/>
        <w:rPr>
          <w:rFonts w:ascii="Arial" w:hAnsi="Arial" w:cs="Arial"/>
          <w:sz w:val="20"/>
          <w:szCs w:val="20"/>
        </w:rPr>
      </w:pPr>
      <w:r w:rsidRPr="003E43C4">
        <w:rPr>
          <w:rFonts w:ascii="Arial" w:hAnsi="Arial" w:cs="Arial"/>
          <w:sz w:val="20"/>
          <w:szCs w:val="20"/>
        </w:rPr>
        <w:t xml:space="preserve">Uit </w:t>
      </w:r>
      <w:r w:rsidRPr="003E43C4">
        <w:rPr>
          <w:rStyle w:val="Nadruk"/>
          <w:rFonts w:ascii="Arial" w:hAnsi="Arial" w:cs="Arial"/>
          <w:i w:val="0"/>
          <w:sz w:val="20"/>
          <w:szCs w:val="20"/>
        </w:rPr>
        <w:t>Schijnde</w:t>
      </w:r>
      <w:r>
        <w:rPr>
          <w:rStyle w:val="Nadruk"/>
          <w:rFonts w:ascii="Arial" w:hAnsi="Arial" w:cs="Arial"/>
          <w:i w:val="0"/>
          <w:sz w:val="20"/>
          <w:szCs w:val="20"/>
        </w:rPr>
        <w:t>l</w:t>
      </w:r>
      <w:r w:rsidRPr="003E43C4">
        <w:rPr>
          <w:rFonts w:ascii="Arial" w:hAnsi="Arial" w:cs="Arial"/>
          <w:sz w:val="20"/>
          <w:szCs w:val="20"/>
        </w:rPr>
        <w:t xml:space="preserve"> wordt dd. 6 Februari geschreven: Aan de stoomzuivelfabriek van den N. C. Boerenbond zijn in de verloopen maand 112408 K.G, melk geleverd.</w:t>
      </w:r>
    </w:p>
    <w:p w:rsidR="003E43C4" w:rsidRPr="003E43C4" w:rsidRDefault="003E43C4" w:rsidP="00444082">
      <w:pPr>
        <w:autoSpaceDE w:val="0"/>
        <w:autoSpaceDN w:val="0"/>
        <w:adjustRightInd w:val="0"/>
        <w:jc w:val="both"/>
        <w:rPr>
          <w:rFonts w:ascii="Arial" w:hAnsi="Arial" w:cs="Arial"/>
          <w:sz w:val="20"/>
          <w:szCs w:val="20"/>
        </w:rPr>
      </w:pPr>
    </w:p>
    <w:p w:rsidR="00A13F18" w:rsidRPr="001F1804" w:rsidRDefault="00A13F18" w:rsidP="00A13F18">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13-02</w:t>
      </w:r>
      <w:r w:rsidRPr="001F1804">
        <w:rPr>
          <w:rFonts w:ascii="Arial" w:eastAsia="Arial Unicode MS" w:hAnsi="Arial" w:cs="Arial"/>
          <w:b/>
          <w:sz w:val="20"/>
          <w:szCs w:val="20"/>
          <w:u w:val="single"/>
        </w:rPr>
        <w:t>-190</w:t>
      </w:r>
      <w:r>
        <w:rPr>
          <w:rFonts w:ascii="Arial" w:eastAsia="Arial Unicode MS" w:hAnsi="Arial" w:cs="Arial"/>
          <w:b/>
          <w:sz w:val="20"/>
          <w:szCs w:val="20"/>
          <w:u w:val="single"/>
        </w:rPr>
        <w:t>8</w:t>
      </w:r>
    </w:p>
    <w:p w:rsidR="00A13F18" w:rsidRDefault="00A13F18" w:rsidP="00444082">
      <w:pPr>
        <w:autoSpaceDE w:val="0"/>
        <w:autoSpaceDN w:val="0"/>
        <w:adjustRightInd w:val="0"/>
        <w:jc w:val="both"/>
        <w:rPr>
          <w:rFonts w:ascii="Arial" w:hAnsi="Arial" w:cs="Arial"/>
          <w:sz w:val="20"/>
          <w:szCs w:val="20"/>
        </w:rPr>
      </w:pPr>
    </w:p>
    <w:p w:rsidR="00A13F18" w:rsidRDefault="00A13F18" w:rsidP="00444082">
      <w:pPr>
        <w:autoSpaceDE w:val="0"/>
        <w:autoSpaceDN w:val="0"/>
        <w:adjustRightInd w:val="0"/>
        <w:jc w:val="both"/>
        <w:rPr>
          <w:rFonts w:ascii="Arial" w:hAnsi="Arial" w:cs="Arial"/>
          <w:sz w:val="20"/>
          <w:szCs w:val="20"/>
        </w:rPr>
      </w:pPr>
      <w:r>
        <w:rPr>
          <w:rFonts w:ascii="Arial" w:hAnsi="Arial" w:cs="Arial"/>
          <w:sz w:val="20"/>
          <w:szCs w:val="20"/>
        </w:rPr>
        <w:t xml:space="preserve">De Notaris VAN </w:t>
      </w:r>
      <w:r w:rsidRPr="00A13F18">
        <w:rPr>
          <w:rFonts w:ascii="Arial" w:hAnsi="Arial" w:cs="Arial"/>
          <w:sz w:val="20"/>
          <w:szCs w:val="20"/>
        </w:rPr>
        <w:t xml:space="preserve">DE WESTELAKEN te Son, zal voor de Kinderen JAN F. PEIJNENBURG en MECHELINA VERHAGEN te </w:t>
      </w:r>
      <w:r w:rsidRPr="00A13F18">
        <w:rPr>
          <w:rStyle w:val="Nadruk"/>
          <w:rFonts w:ascii="Arial" w:hAnsi="Arial" w:cs="Arial"/>
          <w:i w:val="0"/>
          <w:sz w:val="20"/>
          <w:szCs w:val="20"/>
        </w:rPr>
        <w:t>Schijndel</w:t>
      </w:r>
      <w:r w:rsidRPr="00A13F18">
        <w:rPr>
          <w:rFonts w:ascii="Arial" w:hAnsi="Arial" w:cs="Arial"/>
          <w:sz w:val="20"/>
          <w:szCs w:val="20"/>
        </w:rPr>
        <w:t>, Maandagen 17 Februari en 2 Maart 1908, resp. in de herbergen van A. HERMES en de Kindn. JAN GERITS, telkens nam. 4 uur, VEILEN EN VERKOOPEN: 2 beste Lan</w:t>
      </w:r>
      <w:r>
        <w:rPr>
          <w:rFonts w:ascii="Arial" w:hAnsi="Arial" w:cs="Arial"/>
          <w:sz w:val="20"/>
          <w:szCs w:val="20"/>
        </w:rPr>
        <w:t>dbouwbedrijven</w:t>
      </w:r>
      <w:r w:rsidRPr="00A13F18">
        <w:rPr>
          <w:rFonts w:ascii="Arial" w:hAnsi="Arial" w:cs="Arial"/>
          <w:sz w:val="20"/>
          <w:szCs w:val="20"/>
        </w:rPr>
        <w:t>, met groote sterke Bouwmanshuizen en vruchtbare Bouw- en Weilanden, opgaande Boomen en Reep- en Schaarbo</w:t>
      </w:r>
      <w:r>
        <w:rPr>
          <w:rFonts w:ascii="Arial" w:hAnsi="Arial" w:cs="Arial"/>
          <w:sz w:val="20"/>
          <w:szCs w:val="20"/>
        </w:rPr>
        <w:t>c</w:t>
      </w:r>
      <w:r w:rsidRPr="00A13F18">
        <w:rPr>
          <w:rFonts w:ascii="Arial" w:hAnsi="Arial" w:cs="Arial"/>
          <w:sz w:val="20"/>
          <w:szCs w:val="20"/>
        </w:rPr>
        <w:t xml:space="preserve">schen, gelegen te </w:t>
      </w:r>
      <w:r w:rsidRPr="00A13F18">
        <w:rPr>
          <w:rStyle w:val="Nadruk"/>
          <w:rFonts w:ascii="Arial" w:hAnsi="Arial" w:cs="Arial"/>
          <w:i w:val="0"/>
          <w:sz w:val="20"/>
          <w:szCs w:val="20"/>
        </w:rPr>
        <w:t>Schijndel</w:t>
      </w:r>
      <w:r w:rsidRPr="00A13F18">
        <w:rPr>
          <w:rFonts w:ascii="Arial" w:hAnsi="Arial" w:cs="Arial"/>
          <w:sz w:val="20"/>
          <w:szCs w:val="20"/>
        </w:rPr>
        <w:t xml:space="preserve"> in den Grooten Borne en Lieseind, aan en bij den grintweg en de tramlijn de Meierij, samen groot 13.53.62 Hectaren, in perceelen, zooals b</w:t>
      </w:r>
      <w:r>
        <w:rPr>
          <w:rFonts w:ascii="Arial" w:hAnsi="Arial" w:cs="Arial"/>
          <w:sz w:val="20"/>
          <w:szCs w:val="20"/>
        </w:rPr>
        <w:t>ij</w:t>
      </w:r>
      <w:r w:rsidRPr="00A13F18">
        <w:rPr>
          <w:rFonts w:ascii="Arial" w:hAnsi="Arial" w:cs="Arial"/>
          <w:sz w:val="20"/>
          <w:szCs w:val="20"/>
        </w:rPr>
        <w:t xml:space="preserve"> billetten is omschreven, en Vrijdag 6 Maart 1908, voorm. 9 uur, en zoo noodig den volgenden dag, voor dezelfde Kinderen J. F. PEIJNENBURG en MECHELIN A VERHAGEN, 7-jarig </w:t>
      </w:r>
      <w:r>
        <w:rPr>
          <w:rFonts w:ascii="Arial" w:hAnsi="Arial" w:cs="Arial"/>
          <w:sz w:val="20"/>
          <w:szCs w:val="20"/>
        </w:rPr>
        <w:t>M</w:t>
      </w:r>
      <w:r w:rsidRPr="00A13F18">
        <w:rPr>
          <w:rFonts w:ascii="Arial" w:hAnsi="Arial" w:cs="Arial"/>
          <w:sz w:val="20"/>
          <w:szCs w:val="20"/>
        </w:rPr>
        <w:t xml:space="preserve">erriepaard, mak in alle tuig, 4 gevende en dragende Koeien, Hoog- en Laagkarren, Paardentuig, allerlei Landbouwgereedschappen en Melkgerief, 12000 kilogr. Hooi, 12000 kilo's Roggestroo, veel Rogge, Tarwe, Haver, Boekweit en Aardappelen, Brandhout en al de Huismeubelen. Posten tot en met f 1.— </w:t>
      </w:r>
      <w:r>
        <w:rPr>
          <w:rFonts w:ascii="Arial" w:hAnsi="Arial" w:cs="Arial"/>
          <w:sz w:val="20"/>
          <w:szCs w:val="20"/>
        </w:rPr>
        <w:t>à</w:t>
      </w:r>
      <w:r w:rsidRPr="00A13F18">
        <w:rPr>
          <w:rFonts w:ascii="Arial" w:hAnsi="Arial" w:cs="Arial"/>
          <w:sz w:val="20"/>
          <w:szCs w:val="20"/>
        </w:rPr>
        <w:t xml:space="preserve"> contant.</w:t>
      </w:r>
    </w:p>
    <w:p w:rsidR="00A13F18" w:rsidRPr="00A13F18" w:rsidRDefault="00A13F18" w:rsidP="00444082">
      <w:pPr>
        <w:autoSpaceDE w:val="0"/>
        <w:autoSpaceDN w:val="0"/>
        <w:adjustRightInd w:val="0"/>
        <w:jc w:val="both"/>
        <w:rPr>
          <w:rFonts w:ascii="Arial" w:hAnsi="Arial" w:cs="Arial"/>
          <w:sz w:val="20"/>
          <w:szCs w:val="20"/>
        </w:rPr>
      </w:pPr>
    </w:p>
    <w:p w:rsidR="009926CC" w:rsidRPr="001F1804" w:rsidRDefault="009926CC"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14-02</w:t>
      </w:r>
      <w:r w:rsidRPr="001F1804">
        <w:rPr>
          <w:rFonts w:ascii="Arial" w:eastAsia="Arial Unicode MS" w:hAnsi="Arial" w:cs="Arial"/>
          <w:b/>
          <w:sz w:val="20"/>
          <w:szCs w:val="20"/>
          <w:u w:val="single"/>
        </w:rPr>
        <w:t>-190</w:t>
      </w:r>
      <w:r>
        <w:rPr>
          <w:rFonts w:ascii="Arial" w:eastAsia="Arial Unicode MS" w:hAnsi="Arial" w:cs="Arial"/>
          <w:b/>
          <w:sz w:val="20"/>
          <w:szCs w:val="20"/>
          <w:u w:val="single"/>
        </w:rPr>
        <w:t>8</w:t>
      </w:r>
    </w:p>
    <w:p w:rsidR="009926CC" w:rsidRDefault="009926CC" w:rsidP="00444082">
      <w:pPr>
        <w:autoSpaceDE w:val="0"/>
        <w:autoSpaceDN w:val="0"/>
        <w:adjustRightInd w:val="0"/>
        <w:jc w:val="both"/>
        <w:rPr>
          <w:rFonts w:ascii="Arial" w:hAnsi="Arial" w:cs="Arial"/>
          <w:sz w:val="20"/>
          <w:szCs w:val="20"/>
        </w:rPr>
      </w:pPr>
    </w:p>
    <w:p w:rsidR="009926CC" w:rsidRDefault="009926CC" w:rsidP="00444082">
      <w:pPr>
        <w:autoSpaceDE w:val="0"/>
        <w:autoSpaceDN w:val="0"/>
        <w:adjustRightInd w:val="0"/>
        <w:jc w:val="both"/>
        <w:rPr>
          <w:rFonts w:ascii="Arial" w:hAnsi="Arial" w:cs="Arial"/>
          <w:sz w:val="20"/>
          <w:szCs w:val="20"/>
        </w:rPr>
      </w:pPr>
      <w:r w:rsidRPr="009926CC">
        <w:rPr>
          <w:rFonts w:ascii="Arial" w:hAnsi="Arial" w:cs="Arial"/>
          <w:sz w:val="20"/>
          <w:szCs w:val="20"/>
        </w:rPr>
        <w:t>SCHIJNDEL, 12 Febr. Gisteren gaf onze zangvereeniging „De Dageraad'' hare groote jaarl</w:t>
      </w:r>
      <w:r>
        <w:rPr>
          <w:rFonts w:ascii="Arial" w:hAnsi="Arial" w:cs="Arial"/>
          <w:sz w:val="20"/>
          <w:szCs w:val="20"/>
        </w:rPr>
        <w:t>ij</w:t>
      </w:r>
      <w:r w:rsidRPr="009926CC">
        <w:rPr>
          <w:rFonts w:ascii="Arial" w:hAnsi="Arial" w:cs="Arial"/>
          <w:sz w:val="20"/>
          <w:szCs w:val="20"/>
        </w:rPr>
        <w:t>ksc</w:t>
      </w:r>
      <w:r>
        <w:rPr>
          <w:rFonts w:ascii="Arial" w:hAnsi="Arial" w:cs="Arial"/>
          <w:sz w:val="20"/>
          <w:szCs w:val="20"/>
        </w:rPr>
        <w:t>h</w:t>
      </w:r>
      <w:r w:rsidRPr="009926CC">
        <w:rPr>
          <w:rFonts w:ascii="Arial" w:hAnsi="Arial" w:cs="Arial"/>
          <w:sz w:val="20"/>
          <w:szCs w:val="20"/>
        </w:rPr>
        <w:t xml:space="preserve">e uitvoering in de zaal van den heer R. Steenbakkers. Was de verwachting hooggespannen voor deze uitvoering, ze was het inderdaad niet hoog genoeg, want een succes als gisteren zal „De Dageraad" niet gemakkelijk meer behalen. Het geheele program, van 't eerste tot 't laatste nommer, getuigde van ernstige studie en viel bijzonder in den smaak van </w:t>
      </w:r>
      <w:r>
        <w:rPr>
          <w:rFonts w:ascii="Arial" w:hAnsi="Arial" w:cs="Arial"/>
          <w:sz w:val="20"/>
          <w:szCs w:val="20"/>
        </w:rPr>
        <w:t>h</w:t>
      </w:r>
      <w:r w:rsidRPr="009926CC">
        <w:rPr>
          <w:rFonts w:ascii="Arial" w:hAnsi="Arial" w:cs="Arial"/>
          <w:sz w:val="20"/>
          <w:szCs w:val="20"/>
        </w:rPr>
        <w:t>et overgroot publiek. Bevielen de koorstukken uitstekend, 't humoristisch terzet „Studentenwraak" e</w:t>
      </w:r>
      <w:r>
        <w:rPr>
          <w:rFonts w:ascii="Arial" w:hAnsi="Arial" w:cs="Arial"/>
          <w:sz w:val="20"/>
          <w:szCs w:val="20"/>
        </w:rPr>
        <w:t>n</w:t>
      </w:r>
      <w:r w:rsidRPr="009926CC">
        <w:rPr>
          <w:rFonts w:ascii="Arial" w:hAnsi="Arial" w:cs="Arial"/>
          <w:sz w:val="20"/>
          <w:szCs w:val="20"/>
        </w:rPr>
        <w:t xml:space="preserve"> meer nog 't kluchtzangspel „Valsch alarm", verwierven ongemeene</w:t>
      </w:r>
      <w:r>
        <w:rPr>
          <w:rFonts w:ascii="Arial" w:hAnsi="Arial" w:cs="Arial"/>
          <w:sz w:val="20"/>
          <w:szCs w:val="20"/>
        </w:rPr>
        <w:t>n</w:t>
      </w:r>
      <w:r w:rsidRPr="009926CC">
        <w:rPr>
          <w:rFonts w:ascii="Arial" w:hAnsi="Arial" w:cs="Arial"/>
          <w:sz w:val="20"/>
          <w:szCs w:val="20"/>
        </w:rPr>
        <w:t xml:space="preserve"> bijval. De rollen waren in bekwame handen e</w:t>
      </w:r>
      <w:r>
        <w:rPr>
          <w:rFonts w:ascii="Arial" w:hAnsi="Arial" w:cs="Arial"/>
          <w:sz w:val="20"/>
          <w:szCs w:val="20"/>
        </w:rPr>
        <w:t>n</w:t>
      </w:r>
      <w:r w:rsidRPr="009926CC">
        <w:rPr>
          <w:rFonts w:ascii="Arial" w:hAnsi="Arial" w:cs="Arial"/>
          <w:sz w:val="20"/>
          <w:szCs w:val="20"/>
        </w:rPr>
        <w:t xml:space="preserve"> werden meesterlijk weerge</w:t>
      </w:r>
      <w:r>
        <w:rPr>
          <w:rFonts w:ascii="Arial" w:hAnsi="Arial" w:cs="Arial"/>
          <w:sz w:val="20"/>
          <w:szCs w:val="20"/>
        </w:rPr>
        <w:t>-</w:t>
      </w:r>
      <w:r w:rsidRPr="009926CC">
        <w:rPr>
          <w:rFonts w:ascii="Arial" w:hAnsi="Arial" w:cs="Arial"/>
          <w:sz w:val="20"/>
          <w:szCs w:val="20"/>
        </w:rPr>
        <w:t>geven. De keurige bariton-solo's van den heer L. Van Eert uit Vec</w:t>
      </w:r>
      <w:r>
        <w:rPr>
          <w:rFonts w:ascii="Arial" w:hAnsi="Arial" w:cs="Arial"/>
          <w:sz w:val="20"/>
          <w:szCs w:val="20"/>
        </w:rPr>
        <w:t>h</w:t>
      </w:r>
      <w:r w:rsidRPr="009926CC">
        <w:rPr>
          <w:rFonts w:ascii="Arial" w:hAnsi="Arial" w:cs="Arial"/>
          <w:sz w:val="20"/>
          <w:szCs w:val="20"/>
        </w:rPr>
        <w:t>el waren voor velen eene aange</w:t>
      </w:r>
      <w:r>
        <w:rPr>
          <w:rFonts w:ascii="Arial" w:hAnsi="Arial" w:cs="Arial"/>
          <w:sz w:val="20"/>
          <w:szCs w:val="20"/>
        </w:rPr>
        <w:t>-</w:t>
      </w:r>
      <w:r w:rsidRPr="009926CC">
        <w:rPr>
          <w:rFonts w:ascii="Arial" w:hAnsi="Arial" w:cs="Arial"/>
          <w:sz w:val="20"/>
          <w:szCs w:val="20"/>
        </w:rPr>
        <w:t>name verrassing en de belanglooze medewerking van dezen gevierden zanger werd op hoogen prijs gesteld. De heer F. v . Roe</w:t>
      </w:r>
      <w:r>
        <w:rPr>
          <w:rFonts w:ascii="Arial" w:hAnsi="Arial" w:cs="Arial"/>
          <w:sz w:val="20"/>
          <w:szCs w:val="20"/>
        </w:rPr>
        <w:t>s</w:t>
      </w:r>
      <w:r w:rsidRPr="009926CC">
        <w:rPr>
          <w:rFonts w:ascii="Arial" w:hAnsi="Arial" w:cs="Arial"/>
          <w:sz w:val="20"/>
          <w:szCs w:val="20"/>
        </w:rPr>
        <w:t>el, die met „Huiselijk geluk'' veel succes behaalde, belooft veel voor de toe</w:t>
      </w:r>
      <w:r>
        <w:rPr>
          <w:rFonts w:ascii="Arial" w:hAnsi="Arial" w:cs="Arial"/>
          <w:sz w:val="20"/>
          <w:szCs w:val="20"/>
        </w:rPr>
        <w:t>-</w:t>
      </w:r>
      <w:r w:rsidRPr="009926CC">
        <w:rPr>
          <w:rFonts w:ascii="Arial" w:hAnsi="Arial" w:cs="Arial"/>
          <w:sz w:val="20"/>
          <w:szCs w:val="20"/>
        </w:rPr>
        <w:t>kom</w:t>
      </w:r>
      <w:r>
        <w:rPr>
          <w:rFonts w:ascii="Arial" w:hAnsi="Arial" w:cs="Arial"/>
          <w:sz w:val="20"/>
          <w:szCs w:val="20"/>
        </w:rPr>
        <w:t>s</w:t>
      </w:r>
      <w:r w:rsidRPr="009926CC">
        <w:rPr>
          <w:rFonts w:ascii="Arial" w:hAnsi="Arial" w:cs="Arial"/>
          <w:sz w:val="20"/>
          <w:szCs w:val="20"/>
        </w:rPr>
        <w:t>t. Met dezen feestavond beeft „De Dageraad" eens getoond wat zij kan; zy heeft de hono</w:t>
      </w:r>
      <w:r>
        <w:rPr>
          <w:rFonts w:ascii="Arial" w:hAnsi="Arial" w:cs="Arial"/>
          <w:sz w:val="20"/>
          <w:szCs w:val="20"/>
        </w:rPr>
        <w:t>-</w:t>
      </w:r>
      <w:r w:rsidRPr="009926CC">
        <w:rPr>
          <w:rFonts w:ascii="Arial" w:hAnsi="Arial" w:cs="Arial"/>
          <w:sz w:val="20"/>
          <w:szCs w:val="20"/>
        </w:rPr>
        <w:t xml:space="preserve">raire leden, groet in aantal, zeer aan zich verplicht en mag dan ook de zoete voldoening smaken, dat </w:t>
      </w:r>
      <w:r>
        <w:rPr>
          <w:rFonts w:ascii="Arial" w:hAnsi="Arial" w:cs="Arial"/>
          <w:sz w:val="20"/>
          <w:szCs w:val="20"/>
        </w:rPr>
        <w:t>h</w:t>
      </w:r>
      <w:r w:rsidRPr="009926CC">
        <w:rPr>
          <w:rFonts w:ascii="Arial" w:hAnsi="Arial" w:cs="Arial"/>
          <w:sz w:val="20"/>
          <w:szCs w:val="20"/>
        </w:rPr>
        <w:t>aar arbeid is gewaardeerd. Een spoedig tot weerzien!</w:t>
      </w:r>
    </w:p>
    <w:p w:rsidR="009926CC" w:rsidRDefault="009926CC" w:rsidP="00444082">
      <w:pPr>
        <w:autoSpaceDE w:val="0"/>
        <w:autoSpaceDN w:val="0"/>
        <w:adjustRightInd w:val="0"/>
        <w:jc w:val="both"/>
        <w:rPr>
          <w:rFonts w:ascii="Arial" w:hAnsi="Arial" w:cs="Arial"/>
          <w:sz w:val="20"/>
          <w:szCs w:val="20"/>
        </w:rPr>
      </w:pPr>
    </w:p>
    <w:p w:rsidR="003C1D9C" w:rsidRPr="001F1804" w:rsidRDefault="003C1D9C" w:rsidP="003C1D9C">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24-02</w:t>
      </w:r>
      <w:r w:rsidRPr="001F1804">
        <w:rPr>
          <w:rFonts w:ascii="Arial" w:eastAsia="Arial Unicode MS" w:hAnsi="Arial" w:cs="Arial"/>
          <w:b/>
          <w:sz w:val="20"/>
          <w:szCs w:val="20"/>
          <w:u w:val="single"/>
        </w:rPr>
        <w:t>-190</w:t>
      </w:r>
      <w:r>
        <w:rPr>
          <w:rFonts w:ascii="Arial" w:eastAsia="Arial Unicode MS" w:hAnsi="Arial" w:cs="Arial"/>
          <w:b/>
          <w:sz w:val="20"/>
          <w:szCs w:val="20"/>
          <w:u w:val="single"/>
        </w:rPr>
        <w:t>8</w:t>
      </w:r>
    </w:p>
    <w:p w:rsidR="003C1D9C" w:rsidRDefault="003C1D9C" w:rsidP="00444082">
      <w:pPr>
        <w:autoSpaceDE w:val="0"/>
        <w:autoSpaceDN w:val="0"/>
        <w:adjustRightInd w:val="0"/>
        <w:jc w:val="both"/>
        <w:rPr>
          <w:rFonts w:ascii="Arial" w:hAnsi="Arial" w:cs="Arial"/>
          <w:sz w:val="20"/>
          <w:szCs w:val="20"/>
        </w:rPr>
      </w:pPr>
    </w:p>
    <w:p w:rsidR="003C1D9C" w:rsidRDefault="003C1D9C" w:rsidP="00444082">
      <w:pPr>
        <w:autoSpaceDE w:val="0"/>
        <w:autoSpaceDN w:val="0"/>
        <w:adjustRightInd w:val="0"/>
        <w:jc w:val="both"/>
        <w:rPr>
          <w:rFonts w:ascii="Arial" w:hAnsi="Arial" w:cs="Arial"/>
          <w:sz w:val="20"/>
          <w:szCs w:val="20"/>
        </w:rPr>
      </w:pPr>
      <w:r w:rsidRPr="003C1D9C">
        <w:rPr>
          <w:rFonts w:ascii="Arial" w:hAnsi="Arial" w:cs="Arial"/>
          <w:sz w:val="20"/>
          <w:szCs w:val="20"/>
        </w:rPr>
        <w:t xml:space="preserve">Do Notaris VAN DE WESTELAKEN te Son, zal te </w:t>
      </w:r>
      <w:r w:rsidRPr="003C1D9C">
        <w:rPr>
          <w:rStyle w:val="Nadruk"/>
          <w:rFonts w:ascii="Arial" w:hAnsi="Arial" w:cs="Arial"/>
          <w:i w:val="0"/>
          <w:sz w:val="20"/>
          <w:szCs w:val="20"/>
        </w:rPr>
        <w:t>Schijndel</w:t>
      </w:r>
      <w:r w:rsidRPr="003C1D9C">
        <w:rPr>
          <w:rFonts w:ascii="Arial" w:hAnsi="Arial" w:cs="Arial"/>
          <w:sz w:val="20"/>
          <w:szCs w:val="20"/>
        </w:rPr>
        <w:t xml:space="preserve"> Maandag 2 Maart 1908, nam. 4 uur, ter herberge van de Kinderen JAN GERITS, ten verzoeke van de Kinderen J. F. PEIJNENBURG en MECHELINA VERHAGEN,</w:t>
      </w:r>
      <w:r>
        <w:rPr>
          <w:rFonts w:ascii="Arial" w:hAnsi="Arial" w:cs="Arial"/>
          <w:sz w:val="20"/>
          <w:szCs w:val="20"/>
        </w:rPr>
        <w:t xml:space="preserve"> </w:t>
      </w:r>
      <w:r w:rsidRPr="003C1D9C">
        <w:rPr>
          <w:rFonts w:ascii="Arial" w:hAnsi="Arial" w:cs="Arial"/>
          <w:sz w:val="20"/>
          <w:szCs w:val="20"/>
        </w:rPr>
        <w:t>FINAAL VERKOOPEN, de t</w:t>
      </w:r>
      <w:r>
        <w:rPr>
          <w:rFonts w:ascii="Arial" w:hAnsi="Arial" w:cs="Arial"/>
          <w:sz w:val="20"/>
          <w:szCs w:val="20"/>
        </w:rPr>
        <w:t>e</w:t>
      </w:r>
      <w:r w:rsidRPr="003C1D9C">
        <w:rPr>
          <w:rFonts w:ascii="Arial" w:hAnsi="Arial" w:cs="Arial"/>
          <w:sz w:val="20"/>
          <w:szCs w:val="20"/>
        </w:rPr>
        <w:t xml:space="preserve"> </w:t>
      </w:r>
      <w:r w:rsidRPr="003C1D9C">
        <w:rPr>
          <w:rStyle w:val="Nadruk"/>
          <w:rFonts w:ascii="Arial" w:hAnsi="Arial" w:cs="Arial"/>
          <w:i w:val="0"/>
          <w:sz w:val="20"/>
          <w:szCs w:val="20"/>
        </w:rPr>
        <w:t>Schijndel</w:t>
      </w:r>
      <w:r w:rsidRPr="003C1D9C">
        <w:rPr>
          <w:rFonts w:ascii="Arial" w:hAnsi="Arial" w:cs="Arial"/>
          <w:sz w:val="20"/>
          <w:szCs w:val="20"/>
        </w:rPr>
        <w:t xml:space="preserve"> gelegen Goederen, als: </w:t>
      </w:r>
    </w:p>
    <w:p w:rsidR="003C1D9C" w:rsidRDefault="003C1D9C" w:rsidP="003C1D9C">
      <w:pPr>
        <w:autoSpaceDE w:val="0"/>
        <w:autoSpaceDN w:val="0"/>
        <w:adjustRightInd w:val="0"/>
        <w:jc w:val="both"/>
        <w:rPr>
          <w:rFonts w:ascii="Arial" w:hAnsi="Arial" w:cs="Arial"/>
          <w:sz w:val="20"/>
          <w:szCs w:val="20"/>
        </w:rPr>
      </w:pPr>
      <w:r w:rsidRPr="003C1D9C">
        <w:rPr>
          <w:rFonts w:ascii="Arial" w:hAnsi="Arial" w:cs="Arial"/>
          <w:sz w:val="20"/>
          <w:szCs w:val="20"/>
        </w:rPr>
        <w:t>Koop I. Een Fterk Bouwmanshuis c. a. „de Groote B</w:t>
      </w:r>
      <w:r>
        <w:rPr>
          <w:rFonts w:ascii="Arial" w:hAnsi="Arial" w:cs="Arial"/>
          <w:sz w:val="20"/>
          <w:szCs w:val="20"/>
        </w:rPr>
        <w:t>orne", staande met de slagen op</w:t>
      </w:r>
      <w:r w:rsidRPr="003C1D9C">
        <w:rPr>
          <w:rFonts w:ascii="Arial" w:hAnsi="Arial" w:cs="Arial"/>
          <w:sz w:val="20"/>
          <w:szCs w:val="20"/>
        </w:rPr>
        <w:t xml:space="preserve"> </w:t>
      </w:r>
      <w:r>
        <w:rPr>
          <w:rFonts w:ascii="Arial" w:hAnsi="Arial" w:cs="Arial"/>
          <w:sz w:val="20"/>
          <w:szCs w:val="20"/>
        </w:rPr>
        <w:tab/>
      </w:r>
      <w:r w:rsidRPr="003C1D9C">
        <w:rPr>
          <w:rFonts w:ascii="Arial" w:hAnsi="Arial" w:cs="Arial"/>
          <w:sz w:val="20"/>
          <w:szCs w:val="20"/>
        </w:rPr>
        <w:t xml:space="preserve">f 4640 </w:t>
      </w:r>
    </w:p>
    <w:p w:rsidR="003C1D9C" w:rsidRDefault="003C1D9C" w:rsidP="003C1D9C">
      <w:pPr>
        <w:autoSpaceDE w:val="0"/>
        <w:autoSpaceDN w:val="0"/>
        <w:adjustRightInd w:val="0"/>
        <w:jc w:val="both"/>
        <w:rPr>
          <w:rFonts w:ascii="Arial" w:hAnsi="Arial" w:cs="Arial"/>
          <w:sz w:val="20"/>
          <w:szCs w:val="20"/>
        </w:rPr>
      </w:pPr>
      <w:r w:rsidRPr="003C1D9C">
        <w:rPr>
          <w:rFonts w:ascii="Arial" w:hAnsi="Arial" w:cs="Arial"/>
          <w:sz w:val="20"/>
          <w:szCs w:val="20"/>
        </w:rPr>
        <w:t xml:space="preserve">Koop II. W iland „de Melktob" </w:t>
      </w:r>
      <w:r>
        <w:rPr>
          <w:rFonts w:ascii="Arial" w:hAnsi="Arial" w:cs="Arial"/>
          <w:sz w:val="20"/>
          <w:szCs w:val="20"/>
        </w:rPr>
        <w:t>a</w:t>
      </w:r>
      <w:r w:rsidRPr="003C1D9C">
        <w:rPr>
          <w:rFonts w:ascii="Arial" w:hAnsi="Arial" w:cs="Arial"/>
          <w:sz w:val="20"/>
          <w:szCs w:val="20"/>
        </w:rPr>
        <w:t xml:space="preserve">/d. Oetelaarsche straat op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f</w:t>
      </w:r>
      <w:r w:rsidRPr="003C1D9C">
        <w:rPr>
          <w:rFonts w:ascii="Arial" w:hAnsi="Arial" w:cs="Arial"/>
          <w:sz w:val="20"/>
          <w:szCs w:val="20"/>
        </w:rPr>
        <w:t xml:space="preserve"> 1935 </w:t>
      </w:r>
    </w:p>
    <w:p w:rsidR="003C1D9C" w:rsidRDefault="003C1D9C" w:rsidP="003C1D9C">
      <w:pPr>
        <w:autoSpaceDE w:val="0"/>
        <w:autoSpaceDN w:val="0"/>
        <w:adjustRightInd w:val="0"/>
        <w:jc w:val="both"/>
        <w:rPr>
          <w:rFonts w:ascii="Arial" w:hAnsi="Arial" w:cs="Arial"/>
          <w:sz w:val="20"/>
          <w:szCs w:val="20"/>
        </w:rPr>
      </w:pPr>
      <w:r w:rsidRPr="003C1D9C">
        <w:rPr>
          <w:rFonts w:ascii="Arial" w:hAnsi="Arial" w:cs="Arial"/>
          <w:sz w:val="20"/>
          <w:szCs w:val="20"/>
        </w:rPr>
        <w:t xml:space="preserve">Koop III. Weiland „de Sluiperman", op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f</w:t>
      </w:r>
      <w:r w:rsidRPr="003C1D9C">
        <w:rPr>
          <w:rFonts w:ascii="Arial" w:hAnsi="Arial" w:cs="Arial"/>
          <w:sz w:val="20"/>
          <w:szCs w:val="20"/>
        </w:rPr>
        <w:t xml:space="preserve"> 1190 </w:t>
      </w:r>
    </w:p>
    <w:p w:rsidR="003C1D9C" w:rsidRDefault="003C1D9C" w:rsidP="003C1D9C">
      <w:pPr>
        <w:autoSpaceDE w:val="0"/>
        <w:autoSpaceDN w:val="0"/>
        <w:adjustRightInd w:val="0"/>
        <w:jc w:val="both"/>
        <w:rPr>
          <w:rFonts w:ascii="Arial" w:hAnsi="Arial" w:cs="Arial"/>
          <w:sz w:val="20"/>
          <w:szCs w:val="20"/>
        </w:rPr>
      </w:pPr>
      <w:r w:rsidRPr="003C1D9C">
        <w:rPr>
          <w:rFonts w:ascii="Arial" w:hAnsi="Arial" w:cs="Arial"/>
          <w:sz w:val="20"/>
          <w:szCs w:val="20"/>
        </w:rPr>
        <w:t xml:space="preserve">Koop IV. Bouwland „de Voort" in Elschot, op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f</w:t>
      </w:r>
      <w:r w:rsidRPr="003C1D9C">
        <w:rPr>
          <w:rFonts w:ascii="Arial" w:hAnsi="Arial" w:cs="Arial"/>
          <w:sz w:val="20"/>
          <w:szCs w:val="20"/>
        </w:rPr>
        <w:t xml:space="preserve"> </w:t>
      </w:r>
      <w:r>
        <w:rPr>
          <w:rFonts w:ascii="Arial" w:hAnsi="Arial" w:cs="Arial"/>
          <w:sz w:val="20"/>
          <w:szCs w:val="20"/>
        </w:rPr>
        <w:t xml:space="preserve">  </w:t>
      </w:r>
      <w:r w:rsidRPr="003C1D9C">
        <w:rPr>
          <w:rFonts w:ascii="Arial" w:hAnsi="Arial" w:cs="Arial"/>
          <w:sz w:val="20"/>
          <w:szCs w:val="20"/>
        </w:rPr>
        <w:t xml:space="preserve">830 </w:t>
      </w:r>
    </w:p>
    <w:p w:rsidR="003C1D9C" w:rsidRDefault="003C1D9C" w:rsidP="003C1D9C">
      <w:pPr>
        <w:autoSpaceDE w:val="0"/>
        <w:autoSpaceDN w:val="0"/>
        <w:adjustRightInd w:val="0"/>
        <w:jc w:val="both"/>
        <w:rPr>
          <w:rFonts w:ascii="Arial" w:hAnsi="Arial" w:cs="Arial"/>
          <w:sz w:val="20"/>
          <w:szCs w:val="20"/>
        </w:rPr>
      </w:pPr>
      <w:r w:rsidRPr="003C1D9C">
        <w:rPr>
          <w:rFonts w:ascii="Arial" w:hAnsi="Arial" w:cs="Arial"/>
          <w:sz w:val="20"/>
          <w:szCs w:val="20"/>
        </w:rPr>
        <w:t xml:space="preserve">Koop V. Bouw- en Weiland „de Vossenberg", op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f</w:t>
      </w:r>
      <w:r w:rsidRPr="003C1D9C">
        <w:rPr>
          <w:rFonts w:ascii="Arial" w:hAnsi="Arial" w:cs="Arial"/>
          <w:sz w:val="20"/>
          <w:szCs w:val="20"/>
        </w:rPr>
        <w:t xml:space="preserve"> </w:t>
      </w:r>
      <w:r>
        <w:rPr>
          <w:rFonts w:ascii="Arial" w:hAnsi="Arial" w:cs="Arial"/>
          <w:sz w:val="20"/>
          <w:szCs w:val="20"/>
        </w:rPr>
        <w:t xml:space="preserve">  </w:t>
      </w:r>
      <w:r w:rsidRPr="003C1D9C">
        <w:rPr>
          <w:rFonts w:ascii="Arial" w:hAnsi="Arial" w:cs="Arial"/>
          <w:sz w:val="20"/>
          <w:szCs w:val="20"/>
        </w:rPr>
        <w:t xml:space="preserve">850 </w:t>
      </w:r>
    </w:p>
    <w:p w:rsidR="003C1D9C" w:rsidRDefault="003C1D9C" w:rsidP="003C1D9C">
      <w:pPr>
        <w:autoSpaceDE w:val="0"/>
        <w:autoSpaceDN w:val="0"/>
        <w:adjustRightInd w:val="0"/>
        <w:jc w:val="both"/>
        <w:rPr>
          <w:rFonts w:ascii="Arial" w:hAnsi="Arial" w:cs="Arial"/>
          <w:sz w:val="20"/>
          <w:szCs w:val="20"/>
        </w:rPr>
      </w:pPr>
      <w:r w:rsidRPr="003C1D9C">
        <w:rPr>
          <w:rFonts w:ascii="Arial" w:hAnsi="Arial" w:cs="Arial"/>
          <w:sz w:val="20"/>
          <w:szCs w:val="20"/>
        </w:rPr>
        <w:t xml:space="preserve">Koop VI. Een sterke Landbouwerswoning </w:t>
      </w:r>
      <w:r>
        <w:rPr>
          <w:rFonts w:ascii="Arial" w:hAnsi="Arial" w:cs="Arial"/>
          <w:sz w:val="20"/>
          <w:szCs w:val="20"/>
        </w:rPr>
        <w:t>c</w:t>
      </w:r>
      <w:r w:rsidRPr="003C1D9C">
        <w:rPr>
          <w:rFonts w:ascii="Arial" w:hAnsi="Arial" w:cs="Arial"/>
          <w:sz w:val="20"/>
          <w:szCs w:val="20"/>
        </w:rPr>
        <w:t xml:space="preserve">. a. in Lieseind, op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f</w:t>
      </w:r>
      <w:r w:rsidRPr="003C1D9C">
        <w:rPr>
          <w:rFonts w:ascii="Arial" w:hAnsi="Arial" w:cs="Arial"/>
          <w:sz w:val="20"/>
          <w:szCs w:val="20"/>
        </w:rPr>
        <w:t xml:space="preserve"> 1950 </w:t>
      </w:r>
    </w:p>
    <w:p w:rsidR="003C1D9C" w:rsidRDefault="003C1D9C" w:rsidP="003C1D9C">
      <w:pPr>
        <w:autoSpaceDE w:val="0"/>
        <w:autoSpaceDN w:val="0"/>
        <w:adjustRightInd w:val="0"/>
        <w:jc w:val="both"/>
        <w:rPr>
          <w:rFonts w:ascii="Arial" w:hAnsi="Arial" w:cs="Arial"/>
          <w:sz w:val="20"/>
          <w:szCs w:val="20"/>
        </w:rPr>
      </w:pPr>
      <w:r w:rsidRPr="003C1D9C">
        <w:rPr>
          <w:rFonts w:ascii="Arial" w:hAnsi="Arial" w:cs="Arial"/>
          <w:sz w:val="20"/>
          <w:szCs w:val="20"/>
        </w:rPr>
        <w:t xml:space="preserve">Koop VII. Bouwland in de nieuwe Slenders, op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f</w:t>
      </w:r>
      <w:r w:rsidRPr="003C1D9C">
        <w:rPr>
          <w:rFonts w:ascii="Arial" w:hAnsi="Arial" w:cs="Arial"/>
          <w:sz w:val="20"/>
          <w:szCs w:val="20"/>
        </w:rPr>
        <w:t xml:space="preserve"> </w:t>
      </w:r>
      <w:r>
        <w:rPr>
          <w:rFonts w:ascii="Arial" w:hAnsi="Arial" w:cs="Arial"/>
          <w:sz w:val="20"/>
          <w:szCs w:val="20"/>
        </w:rPr>
        <w:t xml:space="preserve">  </w:t>
      </w:r>
      <w:r w:rsidRPr="003C1D9C">
        <w:rPr>
          <w:rFonts w:ascii="Arial" w:hAnsi="Arial" w:cs="Arial"/>
          <w:sz w:val="20"/>
          <w:szCs w:val="20"/>
        </w:rPr>
        <w:t xml:space="preserve">750 </w:t>
      </w:r>
    </w:p>
    <w:p w:rsidR="003C1D9C" w:rsidRDefault="003C1D9C" w:rsidP="003C1D9C">
      <w:pPr>
        <w:autoSpaceDE w:val="0"/>
        <w:autoSpaceDN w:val="0"/>
        <w:adjustRightInd w:val="0"/>
        <w:jc w:val="both"/>
        <w:rPr>
          <w:rFonts w:ascii="Arial" w:hAnsi="Arial" w:cs="Arial"/>
          <w:sz w:val="20"/>
          <w:szCs w:val="20"/>
        </w:rPr>
      </w:pPr>
      <w:r w:rsidRPr="003C1D9C">
        <w:rPr>
          <w:rFonts w:ascii="Arial" w:hAnsi="Arial" w:cs="Arial"/>
          <w:sz w:val="20"/>
          <w:szCs w:val="20"/>
        </w:rPr>
        <w:t>Koop VIII. Bouw- en Weiland a d. Oude Molen</w:t>
      </w:r>
      <w:r>
        <w:rPr>
          <w:rFonts w:ascii="Arial" w:hAnsi="Arial" w:cs="Arial"/>
          <w:sz w:val="20"/>
          <w:szCs w:val="20"/>
        </w:rPr>
        <w:t>heide, op</w:t>
      </w:r>
      <w:r w:rsidRPr="003C1D9C">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f</w:t>
      </w:r>
      <w:r w:rsidRPr="003C1D9C">
        <w:rPr>
          <w:rFonts w:ascii="Arial" w:hAnsi="Arial" w:cs="Arial"/>
          <w:sz w:val="20"/>
          <w:szCs w:val="20"/>
        </w:rPr>
        <w:t xml:space="preserve"> </w:t>
      </w:r>
      <w:r>
        <w:rPr>
          <w:rFonts w:ascii="Arial" w:hAnsi="Arial" w:cs="Arial"/>
          <w:sz w:val="20"/>
          <w:szCs w:val="20"/>
        </w:rPr>
        <w:t xml:space="preserve">  </w:t>
      </w:r>
      <w:r w:rsidRPr="003C1D9C">
        <w:rPr>
          <w:rFonts w:ascii="Arial" w:hAnsi="Arial" w:cs="Arial"/>
          <w:sz w:val="20"/>
          <w:szCs w:val="20"/>
        </w:rPr>
        <w:t xml:space="preserve">630 </w:t>
      </w:r>
    </w:p>
    <w:p w:rsidR="003C1D9C" w:rsidRDefault="003C1D9C" w:rsidP="003C1D9C">
      <w:pPr>
        <w:autoSpaceDE w:val="0"/>
        <w:autoSpaceDN w:val="0"/>
        <w:adjustRightInd w:val="0"/>
        <w:jc w:val="both"/>
        <w:rPr>
          <w:rFonts w:ascii="Arial" w:hAnsi="Arial" w:cs="Arial"/>
          <w:sz w:val="20"/>
          <w:szCs w:val="20"/>
        </w:rPr>
      </w:pPr>
      <w:r w:rsidRPr="003C1D9C">
        <w:rPr>
          <w:rFonts w:ascii="Arial" w:hAnsi="Arial" w:cs="Arial"/>
          <w:sz w:val="20"/>
          <w:szCs w:val="20"/>
        </w:rPr>
        <w:t>Koop IX. Weiland „het Lieseindsch heike", op</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f</w:t>
      </w:r>
      <w:r w:rsidRPr="003C1D9C">
        <w:rPr>
          <w:rFonts w:ascii="Arial" w:hAnsi="Arial" w:cs="Arial"/>
          <w:sz w:val="20"/>
          <w:szCs w:val="20"/>
        </w:rPr>
        <w:t xml:space="preserve"> </w:t>
      </w:r>
      <w:r>
        <w:rPr>
          <w:rFonts w:ascii="Arial" w:hAnsi="Arial" w:cs="Arial"/>
          <w:sz w:val="20"/>
          <w:szCs w:val="20"/>
        </w:rPr>
        <w:t xml:space="preserve">  </w:t>
      </w:r>
      <w:r w:rsidRPr="003C1D9C">
        <w:rPr>
          <w:rFonts w:ascii="Arial" w:hAnsi="Arial" w:cs="Arial"/>
          <w:sz w:val="20"/>
          <w:szCs w:val="20"/>
        </w:rPr>
        <w:t xml:space="preserve">380 </w:t>
      </w:r>
    </w:p>
    <w:p w:rsidR="003C1D9C" w:rsidRDefault="003C1D9C" w:rsidP="003C1D9C">
      <w:pPr>
        <w:autoSpaceDE w:val="0"/>
        <w:autoSpaceDN w:val="0"/>
        <w:adjustRightInd w:val="0"/>
        <w:jc w:val="both"/>
        <w:rPr>
          <w:rFonts w:ascii="Arial" w:hAnsi="Arial" w:cs="Arial"/>
          <w:sz w:val="20"/>
          <w:szCs w:val="20"/>
        </w:rPr>
      </w:pPr>
      <w:r w:rsidRPr="003C1D9C">
        <w:rPr>
          <w:rFonts w:ascii="Arial" w:hAnsi="Arial" w:cs="Arial"/>
          <w:sz w:val="20"/>
          <w:szCs w:val="20"/>
        </w:rPr>
        <w:t xml:space="preserve">Koop X. Weiland „de Meidoorn", op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f   7</w:t>
      </w:r>
      <w:r w:rsidRPr="003C1D9C">
        <w:rPr>
          <w:rFonts w:ascii="Arial" w:hAnsi="Arial" w:cs="Arial"/>
          <w:sz w:val="20"/>
          <w:szCs w:val="20"/>
        </w:rPr>
        <w:t xml:space="preserve">70 </w:t>
      </w:r>
    </w:p>
    <w:p w:rsidR="003C1D9C" w:rsidRDefault="003C1D9C" w:rsidP="003C1D9C">
      <w:pPr>
        <w:autoSpaceDE w:val="0"/>
        <w:autoSpaceDN w:val="0"/>
        <w:adjustRightInd w:val="0"/>
        <w:jc w:val="both"/>
        <w:rPr>
          <w:rFonts w:ascii="Arial" w:hAnsi="Arial" w:cs="Arial"/>
          <w:sz w:val="20"/>
          <w:szCs w:val="20"/>
        </w:rPr>
      </w:pPr>
      <w:r w:rsidRPr="003C1D9C">
        <w:rPr>
          <w:rFonts w:ascii="Arial" w:hAnsi="Arial" w:cs="Arial"/>
          <w:sz w:val="20"/>
          <w:szCs w:val="20"/>
        </w:rPr>
        <w:t xml:space="preserve">Koop XI. Opgaande Boomen, Reep- en Schaarhout in Liekendonk, op </w:t>
      </w:r>
      <w:r>
        <w:rPr>
          <w:rFonts w:ascii="Arial" w:hAnsi="Arial" w:cs="Arial"/>
          <w:sz w:val="20"/>
          <w:szCs w:val="20"/>
        </w:rPr>
        <w:tab/>
      </w:r>
      <w:r>
        <w:rPr>
          <w:rFonts w:ascii="Arial" w:hAnsi="Arial" w:cs="Arial"/>
          <w:sz w:val="20"/>
          <w:szCs w:val="20"/>
        </w:rPr>
        <w:tab/>
      </w:r>
      <w:r>
        <w:rPr>
          <w:rFonts w:ascii="Arial" w:hAnsi="Arial" w:cs="Arial"/>
          <w:sz w:val="20"/>
          <w:szCs w:val="20"/>
        </w:rPr>
        <w:tab/>
        <w:t>f</w:t>
      </w:r>
      <w:r w:rsidRPr="003C1D9C">
        <w:rPr>
          <w:rFonts w:ascii="Arial" w:hAnsi="Arial" w:cs="Arial"/>
          <w:sz w:val="20"/>
          <w:szCs w:val="20"/>
        </w:rPr>
        <w:t xml:space="preserve"> </w:t>
      </w:r>
      <w:r>
        <w:rPr>
          <w:rFonts w:ascii="Arial" w:hAnsi="Arial" w:cs="Arial"/>
          <w:sz w:val="20"/>
          <w:szCs w:val="20"/>
        </w:rPr>
        <w:t xml:space="preserve">  </w:t>
      </w:r>
      <w:r w:rsidRPr="003C1D9C">
        <w:rPr>
          <w:rFonts w:ascii="Arial" w:hAnsi="Arial" w:cs="Arial"/>
          <w:sz w:val="20"/>
          <w:szCs w:val="20"/>
        </w:rPr>
        <w:t xml:space="preserve">640 </w:t>
      </w:r>
    </w:p>
    <w:p w:rsidR="003C1D9C" w:rsidRDefault="003C1D9C" w:rsidP="003C1D9C">
      <w:pPr>
        <w:autoSpaceDE w:val="0"/>
        <w:autoSpaceDN w:val="0"/>
        <w:adjustRightInd w:val="0"/>
        <w:jc w:val="both"/>
        <w:rPr>
          <w:rFonts w:ascii="Arial" w:hAnsi="Arial" w:cs="Arial"/>
          <w:sz w:val="20"/>
          <w:szCs w:val="20"/>
        </w:rPr>
      </w:pPr>
      <w:r w:rsidRPr="003C1D9C">
        <w:rPr>
          <w:rFonts w:ascii="Arial" w:hAnsi="Arial" w:cs="Arial"/>
          <w:sz w:val="20"/>
          <w:szCs w:val="20"/>
        </w:rPr>
        <w:t xml:space="preserve">Koop </w:t>
      </w:r>
      <w:r>
        <w:rPr>
          <w:rFonts w:ascii="Arial" w:hAnsi="Arial" w:cs="Arial"/>
          <w:sz w:val="20"/>
          <w:szCs w:val="20"/>
        </w:rPr>
        <w:t>X</w:t>
      </w:r>
      <w:r w:rsidRPr="003C1D9C">
        <w:rPr>
          <w:rFonts w:ascii="Arial" w:hAnsi="Arial" w:cs="Arial"/>
          <w:sz w:val="20"/>
          <w:szCs w:val="20"/>
        </w:rPr>
        <w:t xml:space="preserve">II. Dennenbosch „Peggenhoef" te St. Oedenrode, op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f</w:t>
      </w:r>
      <w:r w:rsidRPr="003C1D9C">
        <w:rPr>
          <w:rFonts w:ascii="Arial" w:hAnsi="Arial" w:cs="Arial"/>
          <w:sz w:val="20"/>
          <w:szCs w:val="20"/>
        </w:rPr>
        <w:t xml:space="preserve"> </w:t>
      </w:r>
      <w:r>
        <w:rPr>
          <w:rFonts w:ascii="Arial" w:hAnsi="Arial" w:cs="Arial"/>
          <w:sz w:val="20"/>
          <w:szCs w:val="20"/>
        </w:rPr>
        <w:t xml:space="preserve">  </w:t>
      </w:r>
      <w:r w:rsidRPr="003C1D9C">
        <w:rPr>
          <w:rFonts w:ascii="Arial" w:hAnsi="Arial" w:cs="Arial"/>
          <w:sz w:val="20"/>
          <w:szCs w:val="20"/>
        </w:rPr>
        <w:t xml:space="preserve">215 </w:t>
      </w:r>
    </w:p>
    <w:p w:rsidR="003C1D9C" w:rsidRDefault="003C1D9C" w:rsidP="003C1D9C">
      <w:pPr>
        <w:autoSpaceDE w:val="0"/>
        <w:autoSpaceDN w:val="0"/>
        <w:adjustRightInd w:val="0"/>
        <w:jc w:val="both"/>
        <w:rPr>
          <w:rFonts w:ascii="Arial" w:hAnsi="Arial" w:cs="Arial"/>
          <w:sz w:val="20"/>
          <w:szCs w:val="20"/>
        </w:rPr>
      </w:pPr>
      <w:r w:rsidRPr="003C1D9C">
        <w:rPr>
          <w:rFonts w:ascii="Arial" w:hAnsi="Arial" w:cs="Arial"/>
          <w:sz w:val="20"/>
          <w:szCs w:val="20"/>
        </w:rPr>
        <w:t>Koop XII</w:t>
      </w:r>
      <w:r>
        <w:rPr>
          <w:rFonts w:ascii="Arial" w:hAnsi="Arial" w:cs="Arial"/>
          <w:sz w:val="20"/>
          <w:szCs w:val="20"/>
        </w:rPr>
        <w:t>I</w:t>
      </w:r>
      <w:r w:rsidRPr="003C1D9C">
        <w:rPr>
          <w:rFonts w:ascii="Arial" w:hAnsi="Arial" w:cs="Arial"/>
          <w:sz w:val="20"/>
          <w:szCs w:val="20"/>
        </w:rPr>
        <w:t xml:space="preserve"> Heide te </w:t>
      </w:r>
      <w:r w:rsidRPr="003C1D9C">
        <w:rPr>
          <w:rStyle w:val="Nadruk"/>
          <w:rFonts w:ascii="Arial" w:hAnsi="Arial" w:cs="Arial"/>
          <w:i w:val="0"/>
          <w:sz w:val="20"/>
          <w:szCs w:val="20"/>
        </w:rPr>
        <w:t>Schijndel</w:t>
      </w:r>
      <w:r w:rsidRPr="003C1D9C">
        <w:rPr>
          <w:rFonts w:ascii="Arial" w:hAnsi="Arial" w:cs="Arial"/>
          <w:sz w:val="20"/>
          <w:szCs w:val="20"/>
        </w:rPr>
        <w:t xml:space="preserve"> in de Roderheide, op </w:t>
      </w:r>
      <w:r>
        <w:rPr>
          <w:rFonts w:ascii="Arial" w:hAnsi="Arial" w:cs="Arial"/>
          <w:sz w:val="20"/>
          <w:szCs w:val="20"/>
        </w:rPr>
        <w:tab/>
      </w:r>
      <w:r w:rsidRPr="003C1D9C">
        <w:rPr>
          <w:rFonts w:ascii="Arial" w:hAnsi="Arial" w:cs="Arial"/>
          <w:sz w:val="20"/>
          <w:szCs w:val="20"/>
        </w:rPr>
        <w:t xml:space="preserve">f 35 </w:t>
      </w:r>
    </w:p>
    <w:p w:rsidR="003C1D9C" w:rsidRDefault="003C1D9C" w:rsidP="003C1D9C">
      <w:pPr>
        <w:autoSpaceDE w:val="0"/>
        <w:autoSpaceDN w:val="0"/>
        <w:adjustRightInd w:val="0"/>
        <w:jc w:val="both"/>
        <w:rPr>
          <w:rFonts w:ascii="Arial" w:hAnsi="Arial" w:cs="Arial"/>
          <w:sz w:val="20"/>
          <w:szCs w:val="20"/>
        </w:rPr>
      </w:pPr>
      <w:r w:rsidRPr="003C1D9C">
        <w:rPr>
          <w:rFonts w:ascii="Arial" w:hAnsi="Arial" w:cs="Arial"/>
          <w:sz w:val="20"/>
          <w:szCs w:val="20"/>
        </w:rPr>
        <w:t xml:space="preserve">Koop XIV. Heide aldaar op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f</w:t>
      </w:r>
      <w:r w:rsidRPr="003C1D9C">
        <w:rPr>
          <w:rFonts w:ascii="Arial" w:hAnsi="Arial" w:cs="Arial"/>
          <w:sz w:val="20"/>
          <w:szCs w:val="20"/>
        </w:rPr>
        <w:t xml:space="preserve"> 35 </w:t>
      </w:r>
    </w:p>
    <w:p w:rsidR="003C1D9C" w:rsidRDefault="003C1D9C" w:rsidP="003C1D9C">
      <w:pPr>
        <w:autoSpaceDE w:val="0"/>
        <w:autoSpaceDN w:val="0"/>
        <w:adjustRightInd w:val="0"/>
        <w:jc w:val="both"/>
        <w:rPr>
          <w:rFonts w:ascii="Arial" w:hAnsi="Arial" w:cs="Arial"/>
          <w:sz w:val="20"/>
          <w:szCs w:val="20"/>
        </w:rPr>
      </w:pPr>
      <w:r w:rsidRPr="003C1D9C">
        <w:rPr>
          <w:rFonts w:ascii="Arial" w:hAnsi="Arial" w:cs="Arial"/>
          <w:sz w:val="20"/>
          <w:szCs w:val="20"/>
        </w:rPr>
        <w:lastRenderedPageBreak/>
        <w:t xml:space="preserve">Koop XV. Massa van koopen 13 en 14, op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f</w:t>
      </w:r>
      <w:r w:rsidRPr="003C1D9C">
        <w:rPr>
          <w:rFonts w:ascii="Arial" w:hAnsi="Arial" w:cs="Arial"/>
          <w:sz w:val="20"/>
          <w:szCs w:val="20"/>
        </w:rPr>
        <w:t xml:space="preserve"> </w:t>
      </w:r>
      <w:r>
        <w:rPr>
          <w:rFonts w:ascii="Arial" w:hAnsi="Arial" w:cs="Arial"/>
          <w:sz w:val="20"/>
          <w:szCs w:val="20"/>
        </w:rPr>
        <w:t xml:space="preserve">    </w:t>
      </w:r>
      <w:r w:rsidRPr="003C1D9C">
        <w:rPr>
          <w:rFonts w:ascii="Arial" w:hAnsi="Arial" w:cs="Arial"/>
          <w:sz w:val="20"/>
          <w:szCs w:val="20"/>
        </w:rPr>
        <w:t>8</w:t>
      </w:r>
      <w:r>
        <w:rPr>
          <w:rFonts w:ascii="Arial" w:hAnsi="Arial" w:cs="Arial"/>
          <w:sz w:val="20"/>
          <w:szCs w:val="20"/>
        </w:rPr>
        <w:t>5</w:t>
      </w:r>
      <w:r w:rsidRPr="003C1D9C">
        <w:rPr>
          <w:rFonts w:ascii="Arial" w:hAnsi="Arial" w:cs="Arial"/>
          <w:sz w:val="20"/>
          <w:szCs w:val="20"/>
        </w:rPr>
        <w:t xml:space="preserve"> </w:t>
      </w:r>
    </w:p>
    <w:p w:rsidR="003C1D9C" w:rsidRDefault="003C1D9C" w:rsidP="003C1D9C">
      <w:pPr>
        <w:autoSpaceDE w:val="0"/>
        <w:autoSpaceDN w:val="0"/>
        <w:adjustRightInd w:val="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3C1D9C">
        <w:rPr>
          <w:rFonts w:ascii="Arial" w:hAnsi="Arial" w:cs="Arial"/>
          <w:sz w:val="20"/>
          <w:szCs w:val="20"/>
        </w:rPr>
        <w:t xml:space="preserve">Totaal </w:t>
      </w:r>
      <w:r>
        <w:rPr>
          <w:rFonts w:ascii="Arial" w:hAnsi="Arial" w:cs="Arial"/>
          <w:sz w:val="20"/>
          <w:szCs w:val="20"/>
        </w:rPr>
        <w:tab/>
      </w:r>
      <w:r>
        <w:rPr>
          <w:rFonts w:ascii="Arial" w:hAnsi="Arial" w:cs="Arial"/>
          <w:sz w:val="20"/>
          <w:szCs w:val="20"/>
        </w:rPr>
        <w:tab/>
      </w:r>
      <w:r>
        <w:rPr>
          <w:rFonts w:ascii="Arial" w:hAnsi="Arial" w:cs="Arial"/>
          <w:sz w:val="20"/>
          <w:szCs w:val="20"/>
        </w:rPr>
        <w:tab/>
      </w:r>
      <w:r w:rsidRPr="003C1D9C">
        <w:rPr>
          <w:rFonts w:ascii="Arial" w:hAnsi="Arial" w:cs="Arial"/>
          <w:sz w:val="20"/>
          <w:szCs w:val="20"/>
        </w:rPr>
        <w:t>f 14765</w:t>
      </w:r>
    </w:p>
    <w:p w:rsidR="00E44BC0" w:rsidRDefault="00E44BC0" w:rsidP="003C1D9C">
      <w:pPr>
        <w:autoSpaceDE w:val="0"/>
        <w:autoSpaceDN w:val="0"/>
        <w:adjustRightInd w:val="0"/>
        <w:jc w:val="both"/>
        <w:rPr>
          <w:rFonts w:ascii="Arial" w:hAnsi="Arial" w:cs="Arial"/>
          <w:sz w:val="20"/>
          <w:szCs w:val="20"/>
        </w:rPr>
      </w:pPr>
    </w:p>
    <w:p w:rsidR="003C1D9C" w:rsidRDefault="003C1D9C" w:rsidP="003C1D9C">
      <w:pPr>
        <w:autoSpaceDE w:val="0"/>
        <w:autoSpaceDN w:val="0"/>
        <w:adjustRightInd w:val="0"/>
        <w:jc w:val="both"/>
        <w:rPr>
          <w:rFonts w:ascii="Arial" w:hAnsi="Arial" w:cs="Arial"/>
          <w:sz w:val="20"/>
          <w:szCs w:val="20"/>
        </w:rPr>
      </w:pPr>
      <w:r w:rsidRPr="003C1D9C">
        <w:rPr>
          <w:rFonts w:ascii="Arial" w:hAnsi="Arial" w:cs="Arial"/>
          <w:sz w:val="20"/>
          <w:szCs w:val="20"/>
        </w:rPr>
        <w:t xml:space="preserve">Mevr. BOLAND, Molenheide </w:t>
      </w:r>
      <w:r w:rsidRPr="003C1D9C">
        <w:rPr>
          <w:rStyle w:val="Nadruk"/>
          <w:rFonts w:ascii="Arial" w:hAnsi="Arial" w:cs="Arial"/>
          <w:i w:val="0"/>
          <w:sz w:val="20"/>
          <w:szCs w:val="20"/>
        </w:rPr>
        <w:t>Schijndel</w:t>
      </w:r>
      <w:r w:rsidRPr="003C1D9C">
        <w:rPr>
          <w:rFonts w:ascii="Arial" w:hAnsi="Arial" w:cs="Arial"/>
          <w:sz w:val="20"/>
          <w:szCs w:val="20"/>
        </w:rPr>
        <w:t>, vraagt zoo spoedig mogelijk eene nette DIENSTBODE, als meid-alleen. Loon naar bekwaamheid.</w:t>
      </w:r>
    </w:p>
    <w:p w:rsidR="00E44BC0" w:rsidRPr="003C1D9C" w:rsidRDefault="00E44BC0" w:rsidP="003C1D9C">
      <w:pPr>
        <w:autoSpaceDE w:val="0"/>
        <w:autoSpaceDN w:val="0"/>
        <w:adjustRightInd w:val="0"/>
        <w:jc w:val="both"/>
        <w:rPr>
          <w:rFonts w:ascii="Arial" w:hAnsi="Arial" w:cs="Arial"/>
          <w:sz w:val="20"/>
          <w:szCs w:val="20"/>
        </w:rPr>
      </w:pPr>
    </w:p>
    <w:p w:rsidR="006D28D8" w:rsidRPr="001F1804" w:rsidRDefault="006D28D8"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26-02</w:t>
      </w:r>
      <w:r w:rsidRPr="001F1804">
        <w:rPr>
          <w:rFonts w:ascii="Arial" w:eastAsia="Arial Unicode MS" w:hAnsi="Arial" w:cs="Arial"/>
          <w:b/>
          <w:sz w:val="20"/>
          <w:szCs w:val="20"/>
          <w:u w:val="single"/>
        </w:rPr>
        <w:t>-190</w:t>
      </w:r>
      <w:r>
        <w:rPr>
          <w:rFonts w:ascii="Arial" w:eastAsia="Arial Unicode MS" w:hAnsi="Arial" w:cs="Arial"/>
          <w:b/>
          <w:sz w:val="20"/>
          <w:szCs w:val="20"/>
          <w:u w:val="single"/>
        </w:rPr>
        <w:t>8</w:t>
      </w:r>
    </w:p>
    <w:p w:rsidR="006D28D8" w:rsidRDefault="006D28D8" w:rsidP="00444082">
      <w:pPr>
        <w:autoSpaceDE w:val="0"/>
        <w:autoSpaceDN w:val="0"/>
        <w:adjustRightInd w:val="0"/>
        <w:jc w:val="both"/>
        <w:rPr>
          <w:rFonts w:ascii="Arial" w:hAnsi="Arial" w:cs="Arial"/>
          <w:sz w:val="20"/>
          <w:szCs w:val="20"/>
        </w:rPr>
      </w:pPr>
    </w:p>
    <w:p w:rsidR="006D28D8" w:rsidRDefault="006D28D8" w:rsidP="00444082">
      <w:pPr>
        <w:autoSpaceDE w:val="0"/>
        <w:autoSpaceDN w:val="0"/>
        <w:adjustRightInd w:val="0"/>
        <w:jc w:val="both"/>
        <w:rPr>
          <w:rFonts w:ascii="Arial" w:hAnsi="Arial" w:cs="Arial"/>
          <w:sz w:val="20"/>
          <w:szCs w:val="20"/>
        </w:rPr>
      </w:pPr>
      <w:r w:rsidRPr="006D28D8">
        <w:rPr>
          <w:rFonts w:ascii="Arial" w:hAnsi="Arial" w:cs="Arial"/>
          <w:sz w:val="20"/>
          <w:szCs w:val="20"/>
        </w:rPr>
        <w:t>SCHIJNDEL. 25 Febr. Vrijdag-avond zal onze fanfare „Cecilia" haar laatste winterco</w:t>
      </w:r>
      <w:r w:rsidR="00690ABA">
        <w:rPr>
          <w:rFonts w:ascii="Arial" w:hAnsi="Arial" w:cs="Arial"/>
          <w:sz w:val="20"/>
          <w:szCs w:val="20"/>
        </w:rPr>
        <w:t>nc</w:t>
      </w:r>
      <w:r w:rsidRPr="006D28D8">
        <w:rPr>
          <w:rFonts w:ascii="Arial" w:hAnsi="Arial" w:cs="Arial"/>
          <w:sz w:val="20"/>
          <w:szCs w:val="20"/>
        </w:rPr>
        <w:t xml:space="preserve">ert geven in de groote zaal van den heer </w:t>
      </w:r>
      <w:r w:rsidR="00690ABA">
        <w:rPr>
          <w:rFonts w:ascii="Arial" w:hAnsi="Arial" w:cs="Arial"/>
          <w:sz w:val="20"/>
          <w:szCs w:val="20"/>
        </w:rPr>
        <w:t>R</w:t>
      </w:r>
      <w:r w:rsidRPr="006D28D8">
        <w:rPr>
          <w:rFonts w:ascii="Arial" w:hAnsi="Arial" w:cs="Arial"/>
          <w:sz w:val="20"/>
          <w:szCs w:val="20"/>
        </w:rPr>
        <w:t xml:space="preserve">. </w:t>
      </w:r>
      <w:r w:rsidR="00690ABA">
        <w:rPr>
          <w:rFonts w:ascii="Arial" w:hAnsi="Arial" w:cs="Arial"/>
          <w:sz w:val="20"/>
          <w:szCs w:val="20"/>
        </w:rPr>
        <w:t>S</w:t>
      </w:r>
      <w:r w:rsidRPr="006D28D8">
        <w:rPr>
          <w:rFonts w:ascii="Arial" w:hAnsi="Arial" w:cs="Arial"/>
          <w:sz w:val="20"/>
          <w:szCs w:val="20"/>
        </w:rPr>
        <w:t xml:space="preserve">teenbakkers. Het zal dan tevens vermoedelijk de laatste keer zijn dat het gezelschap als „fanfare" optreedt; na behoorlijke voorbereiding en studie wordt Cecilia eerstdaags een </w:t>
      </w:r>
      <w:r w:rsidR="00690ABA">
        <w:rPr>
          <w:rFonts w:ascii="Arial" w:hAnsi="Arial" w:cs="Arial"/>
          <w:sz w:val="20"/>
          <w:szCs w:val="20"/>
        </w:rPr>
        <w:t>"</w:t>
      </w:r>
      <w:r w:rsidRPr="006D28D8">
        <w:rPr>
          <w:rFonts w:ascii="Arial" w:hAnsi="Arial" w:cs="Arial"/>
          <w:sz w:val="20"/>
          <w:szCs w:val="20"/>
        </w:rPr>
        <w:t>harmonie''</w:t>
      </w:r>
      <w:r w:rsidR="00690ABA">
        <w:rPr>
          <w:rFonts w:ascii="Arial" w:hAnsi="Arial" w:cs="Arial"/>
          <w:sz w:val="20"/>
          <w:szCs w:val="20"/>
        </w:rPr>
        <w:t>.</w:t>
      </w:r>
    </w:p>
    <w:p w:rsidR="00690ABA" w:rsidRDefault="00690ABA" w:rsidP="00444082">
      <w:pPr>
        <w:autoSpaceDE w:val="0"/>
        <w:autoSpaceDN w:val="0"/>
        <w:adjustRightInd w:val="0"/>
        <w:jc w:val="both"/>
        <w:rPr>
          <w:rFonts w:ascii="Arial" w:hAnsi="Arial" w:cs="Arial"/>
          <w:sz w:val="20"/>
          <w:szCs w:val="20"/>
        </w:rPr>
      </w:pPr>
    </w:p>
    <w:p w:rsidR="00942C62" w:rsidRPr="001F1804" w:rsidRDefault="00942C62"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02-03</w:t>
      </w:r>
      <w:r w:rsidRPr="001F1804">
        <w:rPr>
          <w:rFonts w:ascii="Arial" w:eastAsia="Arial Unicode MS" w:hAnsi="Arial" w:cs="Arial"/>
          <w:b/>
          <w:sz w:val="20"/>
          <w:szCs w:val="20"/>
          <w:u w:val="single"/>
        </w:rPr>
        <w:t>-190</w:t>
      </w:r>
      <w:r>
        <w:rPr>
          <w:rFonts w:ascii="Arial" w:eastAsia="Arial Unicode MS" w:hAnsi="Arial" w:cs="Arial"/>
          <w:b/>
          <w:sz w:val="20"/>
          <w:szCs w:val="20"/>
          <w:u w:val="single"/>
        </w:rPr>
        <w:t>8</w:t>
      </w:r>
    </w:p>
    <w:p w:rsidR="00942C62" w:rsidRDefault="00942C62" w:rsidP="00444082">
      <w:pPr>
        <w:autoSpaceDE w:val="0"/>
        <w:autoSpaceDN w:val="0"/>
        <w:adjustRightInd w:val="0"/>
        <w:jc w:val="both"/>
        <w:rPr>
          <w:rFonts w:ascii="Arial" w:hAnsi="Arial" w:cs="Arial"/>
          <w:sz w:val="20"/>
          <w:szCs w:val="20"/>
        </w:rPr>
      </w:pPr>
    </w:p>
    <w:p w:rsidR="00942C62" w:rsidRDefault="00942C62" w:rsidP="00444082">
      <w:pPr>
        <w:autoSpaceDE w:val="0"/>
        <w:autoSpaceDN w:val="0"/>
        <w:adjustRightInd w:val="0"/>
        <w:jc w:val="both"/>
        <w:rPr>
          <w:rFonts w:ascii="Arial" w:hAnsi="Arial" w:cs="Arial"/>
          <w:sz w:val="20"/>
          <w:szCs w:val="20"/>
        </w:rPr>
      </w:pPr>
      <w:r w:rsidRPr="00942C62">
        <w:rPr>
          <w:rFonts w:ascii="Arial" w:hAnsi="Arial" w:cs="Arial"/>
          <w:sz w:val="20"/>
          <w:szCs w:val="20"/>
        </w:rPr>
        <w:t>SCHIJNDEL, 29 Februari. Onze reder</w:t>
      </w:r>
      <w:r>
        <w:rPr>
          <w:rFonts w:ascii="Arial" w:hAnsi="Arial" w:cs="Arial"/>
          <w:sz w:val="20"/>
          <w:szCs w:val="20"/>
        </w:rPr>
        <w:t>ij</w:t>
      </w:r>
      <w:r w:rsidRPr="00942C62">
        <w:rPr>
          <w:rFonts w:ascii="Arial" w:hAnsi="Arial" w:cs="Arial"/>
          <w:sz w:val="20"/>
          <w:szCs w:val="20"/>
        </w:rPr>
        <w:t>kers-kamer „T.A.V.E.N.U." (tot algemeen vermaak en nuttige uitspanning) zal op Vastenavond-Maandag hare tweede groote uitvoering geven in de zaal van den heer R. Steenbakkers. Het rijke program belooft een genoegelijken avond en de leden van T. A. V. E. N. U. kunnen gerust op een goed succès rekonen.</w:t>
      </w:r>
    </w:p>
    <w:p w:rsidR="00942C62" w:rsidRDefault="00942C62" w:rsidP="00444082">
      <w:pPr>
        <w:autoSpaceDE w:val="0"/>
        <w:autoSpaceDN w:val="0"/>
        <w:adjustRightInd w:val="0"/>
        <w:jc w:val="both"/>
        <w:rPr>
          <w:rFonts w:ascii="Arial" w:hAnsi="Arial" w:cs="Arial"/>
          <w:sz w:val="20"/>
          <w:szCs w:val="20"/>
        </w:rPr>
      </w:pPr>
    </w:p>
    <w:p w:rsidR="00FF7F06" w:rsidRPr="001F1804" w:rsidRDefault="00FF7F06"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04-03</w:t>
      </w:r>
      <w:r w:rsidRPr="001F1804">
        <w:rPr>
          <w:rFonts w:ascii="Arial" w:eastAsia="Arial Unicode MS" w:hAnsi="Arial" w:cs="Arial"/>
          <w:b/>
          <w:sz w:val="20"/>
          <w:szCs w:val="20"/>
          <w:u w:val="single"/>
        </w:rPr>
        <w:t>-190</w:t>
      </w:r>
      <w:r>
        <w:rPr>
          <w:rFonts w:ascii="Arial" w:eastAsia="Arial Unicode MS" w:hAnsi="Arial" w:cs="Arial"/>
          <w:b/>
          <w:sz w:val="20"/>
          <w:szCs w:val="20"/>
          <w:u w:val="single"/>
        </w:rPr>
        <w:t>8</w:t>
      </w:r>
    </w:p>
    <w:p w:rsidR="00FF7F06" w:rsidRDefault="00FF7F06" w:rsidP="00444082">
      <w:pPr>
        <w:autoSpaceDE w:val="0"/>
        <w:autoSpaceDN w:val="0"/>
        <w:adjustRightInd w:val="0"/>
        <w:jc w:val="both"/>
        <w:rPr>
          <w:rFonts w:ascii="Arial" w:hAnsi="Arial" w:cs="Arial"/>
          <w:sz w:val="20"/>
          <w:szCs w:val="20"/>
        </w:rPr>
      </w:pPr>
    </w:p>
    <w:p w:rsidR="00FF7F06" w:rsidRDefault="00FF7F06" w:rsidP="00444082">
      <w:pPr>
        <w:autoSpaceDE w:val="0"/>
        <w:autoSpaceDN w:val="0"/>
        <w:adjustRightInd w:val="0"/>
        <w:jc w:val="both"/>
        <w:rPr>
          <w:rFonts w:ascii="Arial" w:hAnsi="Arial" w:cs="Arial"/>
          <w:sz w:val="20"/>
          <w:szCs w:val="20"/>
        </w:rPr>
      </w:pPr>
      <w:r w:rsidRPr="00FF7F06">
        <w:rPr>
          <w:rFonts w:ascii="Arial" w:hAnsi="Arial" w:cs="Arial"/>
          <w:sz w:val="20"/>
          <w:szCs w:val="20"/>
        </w:rPr>
        <w:t>SCHIJNDEL, 2 Maart. Het concert, door onze fanfare „Cecilia" gegeven, mag in alle opzichten geslaagd heeten. De verschillende muziekstukken werden accuraat uitgevoerd en vielen zeer in den smaak van het publiek; vooral „les Cloches de Corneville", eene groote fantaisie, werd luide toeg</w:t>
      </w:r>
      <w:r>
        <w:rPr>
          <w:rFonts w:ascii="Arial" w:hAnsi="Arial" w:cs="Arial"/>
          <w:sz w:val="20"/>
          <w:szCs w:val="20"/>
        </w:rPr>
        <w:t>e-</w:t>
      </w:r>
      <w:r w:rsidRPr="00FF7F06">
        <w:rPr>
          <w:rFonts w:ascii="Arial" w:hAnsi="Arial" w:cs="Arial"/>
          <w:sz w:val="20"/>
          <w:szCs w:val="20"/>
        </w:rPr>
        <w:t>juicht en door geen ander nummer ove</w:t>
      </w:r>
      <w:r>
        <w:rPr>
          <w:rFonts w:ascii="Arial" w:hAnsi="Arial" w:cs="Arial"/>
          <w:sz w:val="20"/>
          <w:szCs w:val="20"/>
        </w:rPr>
        <w:t>r</w:t>
      </w:r>
      <w:r w:rsidRPr="00FF7F06">
        <w:rPr>
          <w:rFonts w:ascii="Arial" w:hAnsi="Arial" w:cs="Arial"/>
          <w:sz w:val="20"/>
          <w:szCs w:val="20"/>
        </w:rPr>
        <w:t>tro</w:t>
      </w:r>
      <w:r>
        <w:rPr>
          <w:rFonts w:ascii="Arial" w:hAnsi="Arial" w:cs="Arial"/>
          <w:sz w:val="20"/>
          <w:szCs w:val="20"/>
        </w:rPr>
        <w:t>f</w:t>
      </w:r>
      <w:r w:rsidRPr="00FF7F06">
        <w:rPr>
          <w:rFonts w:ascii="Arial" w:hAnsi="Arial" w:cs="Arial"/>
          <w:sz w:val="20"/>
          <w:szCs w:val="20"/>
        </w:rPr>
        <w:t>fen. „Joc</w:t>
      </w:r>
      <w:r>
        <w:rPr>
          <w:rFonts w:ascii="Arial" w:hAnsi="Arial" w:cs="Arial"/>
          <w:sz w:val="20"/>
          <w:szCs w:val="20"/>
        </w:rPr>
        <w:t>h</w:t>
      </w:r>
      <w:r w:rsidRPr="00FF7F06">
        <w:rPr>
          <w:rFonts w:ascii="Arial" w:hAnsi="Arial" w:cs="Arial"/>
          <w:sz w:val="20"/>
          <w:szCs w:val="20"/>
        </w:rPr>
        <w:t>em Stumpel als Koning Herodus", een kluchtspel in 2 bedr</w:t>
      </w:r>
      <w:r>
        <w:rPr>
          <w:rFonts w:ascii="Arial" w:hAnsi="Arial" w:cs="Arial"/>
          <w:sz w:val="20"/>
          <w:szCs w:val="20"/>
        </w:rPr>
        <w:t>i</w:t>
      </w:r>
      <w:r w:rsidRPr="00FF7F06">
        <w:rPr>
          <w:rFonts w:ascii="Arial" w:hAnsi="Arial" w:cs="Arial"/>
          <w:sz w:val="20"/>
          <w:szCs w:val="20"/>
        </w:rPr>
        <w:t>jv</w:t>
      </w:r>
      <w:r>
        <w:rPr>
          <w:rFonts w:ascii="Arial" w:hAnsi="Arial" w:cs="Arial"/>
          <w:sz w:val="20"/>
          <w:szCs w:val="20"/>
        </w:rPr>
        <w:t>en</w:t>
      </w:r>
      <w:r w:rsidRPr="00FF7F06">
        <w:rPr>
          <w:rFonts w:ascii="Arial" w:hAnsi="Arial" w:cs="Arial"/>
          <w:sz w:val="20"/>
          <w:szCs w:val="20"/>
        </w:rPr>
        <w:t>, was een aardig toegift van ee</w:t>
      </w:r>
      <w:r>
        <w:rPr>
          <w:rFonts w:ascii="Arial" w:hAnsi="Arial" w:cs="Arial"/>
          <w:sz w:val="20"/>
          <w:szCs w:val="20"/>
        </w:rPr>
        <w:t>n</w:t>
      </w:r>
      <w:r w:rsidRPr="00FF7F06">
        <w:rPr>
          <w:rFonts w:ascii="Arial" w:hAnsi="Arial" w:cs="Arial"/>
          <w:sz w:val="20"/>
          <w:szCs w:val="20"/>
        </w:rPr>
        <w:t>ige werkende leden van Cecilia, waarmee z</w:t>
      </w:r>
      <w:r>
        <w:rPr>
          <w:rFonts w:ascii="Arial" w:hAnsi="Arial" w:cs="Arial"/>
          <w:sz w:val="20"/>
          <w:szCs w:val="20"/>
        </w:rPr>
        <w:t>i</w:t>
      </w:r>
      <w:r w:rsidRPr="00FF7F06">
        <w:rPr>
          <w:rFonts w:ascii="Arial" w:hAnsi="Arial" w:cs="Arial"/>
          <w:sz w:val="20"/>
          <w:szCs w:val="20"/>
        </w:rPr>
        <w:t>j een groot publiek kostelijk amu</w:t>
      </w:r>
      <w:r>
        <w:rPr>
          <w:rFonts w:ascii="Arial" w:hAnsi="Arial" w:cs="Arial"/>
          <w:sz w:val="20"/>
          <w:szCs w:val="20"/>
        </w:rPr>
        <w:t>see</w:t>
      </w:r>
      <w:r w:rsidRPr="00FF7F06">
        <w:rPr>
          <w:rFonts w:ascii="Arial" w:hAnsi="Arial" w:cs="Arial"/>
          <w:sz w:val="20"/>
          <w:szCs w:val="20"/>
        </w:rPr>
        <w:t>rden. De rollen waren in uitstekende handen en werden trouw weergegeven; het geheel voldeed uitstekend en Cecilia's leden hebben getoond, wat men door studie en goeden wil vermag. De nieuwe kapelmeester, de heer J. Roussel uit 's-</w:t>
      </w:r>
      <w:r>
        <w:rPr>
          <w:rFonts w:ascii="Arial" w:hAnsi="Arial" w:cs="Arial"/>
          <w:sz w:val="20"/>
          <w:szCs w:val="20"/>
        </w:rPr>
        <w:t>B</w:t>
      </w:r>
      <w:r w:rsidRPr="00FF7F06">
        <w:rPr>
          <w:rFonts w:ascii="Arial" w:hAnsi="Arial" w:cs="Arial"/>
          <w:sz w:val="20"/>
          <w:szCs w:val="20"/>
        </w:rPr>
        <w:t>osc</w:t>
      </w:r>
      <w:r>
        <w:rPr>
          <w:rFonts w:ascii="Arial" w:hAnsi="Arial" w:cs="Arial"/>
          <w:sz w:val="20"/>
          <w:szCs w:val="20"/>
        </w:rPr>
        <w:t>h</w:t>
      </w:r>
      <w:r w:rsidRPr="00FF7F06">
        <w:rPr>
          <w:rFonts w:ascii="Arial" w:hAnsi="Arial" w:cs="Arial"/>
          <w:sz w:val="20"/>
          <w:szCs w:val="20"/>
        </w:rPr>
        <w:t>, heeft tot heden eer van zijn werk en we hopen in de naaste toekomst nog verder op Cecilia's vooruitgang te kunnen wijzen.</w:t>
      </w:r>
    </w:p>
    <w:p w:rsidR="00FF7F06" w:rsidRDefault="00FF7F06" w:rsidP="00444082">
      <w:pPr>
        <w:autoSpaceDE w:val="0"/>
        <w:autoSpaceDN w:val="0"/>
        <w:adjustRightInd w:val="0"/>
        <w:jc w:val="both"/>
        <w:rPr>
          <w:rFonts w:ascii="Arial" w:hAnsi="Arial" w:cs="Arial"/>
          <w:sz w:val="20"/>
          <w:szCs w:val="20"/>
        </w:rPr>
      </w:pPr>
    </w:p>
    <w:p w:rsidR="00A30A85" w:rsidRDefault="00A30A85" w:rsidP="00444082">
      <w:pPr>
        <w:autoSpaceDE w:val="0"/>
        <w:autoSpaceDN w:val="0"/>
        <w:adjustRightInd w:val="0"/>
        <w:jc w:val="both"/>
        <w:rPr>
          <w:rFonts w:ascii="Arial" w:hAnsi="Arial" w:cs="Arial"/>
          <w:sz w:val="20"/>
          <w:szCs w:val="20"/>
        </w:rPr>
      </w:pPr>
      <w:r w:rsidRPr="00A30A85">
        <w:rPr>
          <w:rFonts w:ascii="Arial" w:hAnsi="Arial" w:cs="Arial"/>
          <w:sz w:val="20"/>
          <w:szCs w:val="20"/>
        </w:rPr>
        <w:t xml:space="preserve">Uit </w:t>
      </w:r>
      <w:r w:rsidRPr="00A30A85">
        <w:rPr>
          <w:rStyle w:val="Nadruk"/>
          <w:rFonts w:ascii="Arial" w:hAnsi="Arial" w:cs="Arial"/>
          <w:i w:val="0"/>
          <w:sz w:val="20"/>
          <w:szCs w:val="20"/>
        </w:rPr>
        <w:t>Sch</w:t>
      </w:r>
      <w:r>
        <w:rPr>
          <w:rStyle w:val="Nadruk"/>
          <w:rFonts w:ascii="Arial" w:hAnsi="Arial" w:cs="Arial"/>
          <w:i w:val="0"/>
          <w:sz w:val="20"/>
          <w:szCs w:val="20"/>
        </w:rPr>
        <w:t>ij</w:t>
      </w:r>
      <w:r w:rsidRPr="00A30A85">
        <w:rPr>
          <w:rStyle w:val="Nadruk"/>
          <w:rFonts w:ascii="Arial" w:hAnsi="Arial" w:cs="Arial"/>
          <w:i w:val="0"/>
          <w:sz w:val="20"/>
          <w:szCs w:val="20"/>
        </w:rPr>
        <w:t>ndel</w:t>
      </w:r>
      <w:r w:rsidRPr="00A30A85">
        <w:rPr>
          <w:rFonts w:ascii="Arial" w:hAnsi="Arial" w:cs="Arial"/>
          <w:sz w:val="20"/>
          <w:szCs w:val="20"/>
        </w:rPr>
        <w:t xml:space="preserve"> wordt ons dd. 2 Maart geschreven: In de verloopen maand z</w:t>
      </w:r>
      <w:r>
        <w:rPr>
          <w:rFonts w:ascii="Arial" w:hAnsi="Arial" w:cs="Arial"/>
          <w:sz w:val="20"/>
          <w:szCs w:val="20"/>
        </w:rPr>
        <w:t>ij</w:t>
      </w:r>
      <w:r w:rsidRPr="00A30A85">
        <w:rPr>
          <w:rFonts w:ascii="Arial" w:hAnsi="Arial" w:cs="Arial"/>
          <w:sz w:val="20"/>
          <w:szCs w:val="20"/>
        </w:rPr>
        <w:t>n aan de stoomzuivelfabriek van den N. G. Boerenbond 118332 K.G. melk geleverd.</w:t>
      </w:r>
    </w:p>
    <w:p w:rsidR="00A30A85" w:rsidRDefault="00A30A85" w:rsidP="00444082">
      <w:pPr>
        <w:autoSpaceDE w:val="0"/>
        <w:autoSpaceDN w:val="0"/>
        <w:adjustRightInd w:val="0"/>
        <w:jc w:val="both"/>
        <w:rPr>
          <w:rFonts w:ascii="Arial" w:hAnsi="Arial" w:cs="Arial"/>
          <w:sz w:val="20"/>
          <w:szCs w:val="20"/>
        </w:rPr>
      </w:pPr>
    </w:p>
    <w:p w:rsidR="008A1708" w:rsidRPr="001F1804" w:rsidRDefault="008A1708" w:rsidP="008A1708">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12-03</w:t>
      </w:r>
      <w:r w:rsidRPr="001F1804">
        <w:rPr>
          <w:rFonts w:ascii="Arial" w:eastAsia="Arial Unicode MS" w:hAnsi="Arial" w:cs="Arial"/>
          <w:b/>
          <w:sz w:val="20"/>
          <w:szCs w:val="20"/>
          <w:u w:val="single"/>
        </w:rPr>
        <w:t>-190</w:t>
      </w:r>
      <w:r>
        <w:rPr>
          <w:rFonts w:ascii="Arial" w:eastAsia="Arial Unicode MS" w:hAnsi="Arial" w:cs="Arial"/>
          <w:b/>
          <w:sz w:val="20"/>
          <w:szCs w:val="20"/>
          <w:u w:val="single"/>
        </w:rPr>
        <w:t>8</w:t>
      </w:r>
    </w:p>
    <w:p w:rsidR="008A1708" w:rsidRDefault="008A1708" w:rsidP="00444082">
      <w:pPr>
        <w:autoSpaceDE w:val="0"/>
        <w:autoSpaceDN w:val="0"/>
        <w:adjustRightInd w:val="0"/>
        <w:jc w:val="both"/>
        <w:rPr>
          <w:rFonts w:ascii="Arial" w:hAnsi="Arial" w:cs="Arial"/>
          <w:sz w:val="20"/>
          <w:szCs w:val="20"/>
        </w:rPr>
      </w:pPr>
    </w:p>
    <w:p w:rsidR="003665DE" w:rsidRPr="008A1708" w:rsidRDefault="003665DE" w:rsidP="003665DE">
      <w:pPr>
        <w:outlineLvl w:val="2"/>
        <w:rPr>
          <w:rFonts w:ascii="Arial" w:eastAsia="Times New Roman" w:hAnsi="Arial" w:cs="Arial"/>
          <w:bCs/>
          <w:sz w:val="20"/>
          <w:szCs w:val="20"/>
          <w:lang w:eastAsia="nl-NL"/>
        </w:rPr>
      </w:pPr>
      <w:r w:rsidRPr="008A1708">
        <w:rPr>
          <w:rFonts w:ascii="Arial" w:eastAsia="Times New Roman" w:hAnsi="Arial" w:cs="Arial"/>
          <w:bCs/>
          <w:sz w:val="20"/>
          <w:szCs w:val="20"/>
          <w:lang w:eastAsia="nl-NL"/>
        </w:rPr>
        <w:t xml:space="preserve">Arrondissements-Rechtbank te 's-Hertogenbosch. </w:t>
      </w:r>
    </w:p>
    <w:p w:rsidR="003665DE" w:rsidRPr="008A1708" w:rsidRDefault="003665DE" w:rsidP="003665DE">
      <w:pPr>
        <w:rPr>
          <w:rFonts w:ascii="Arial" w:eastAsia="Times New Roman" w:hAnsi="Arial" w:cs="Arial"/>
          <w:sz w:val="20"/>
          <w:szCs w:val="20"/>
          <w:lang w:eastAsia="nl-NL"/>
        </w:rPr>
      </w:pPr>
      <w:r w:rsidRPr="008A1708">
        <w:rPr>
          <w:rFonts w:ascii="Arial" w:eastAsia="Times New Roman" w:hAnsi="Arial" w:cs="Arial"/>
          <w:sz w:val="20"/>
          <w:szCs w:val="20"/>
          <w:lang w:eastAsia="nl-NL"/>
        </w:rPr>
        <w:t xml:space="preserve">Zitting van Dinsdag 10 Maart 1908. </w:t>
      </w:r>
    </w:p>
    <w:p w:rsidR="003665DE" w:rsidRPr="008A1708" w:rsidRDefault="003665DE" w:rsidP="003665DE">
      <w:pPr>
        <w:rPr>
          <w:rFonts w:ascii="Arial" w:eastAsia="Times New Roman" w:hAnsi="Arial" w:cs="Arial"/>
          <w:sz w:val="20"/>
          <w:szCs w:val="20"/>
          <w:lang w:eastAsia="nl-NL"/>
        </w:rPr>
      </w:pPr>
      <w:r w:rsidRPr="008A1708">
        <w:rPr>
          <w:rFonts w:ascii="Arial" w:eastAsia="Times New Roman" w:hAnsi="Arial" w:cs="Arial"/>
          <w:sz w:val="20"/>
          <w:szCs w:val="20"/>
          <w:lang w:eastAsia="nl-NL"/>
        </w:rPr>
        <w:t>Uitspraak in zake het O. M. tegen:</w:t>
      </w:r>
      <w:r w:rsidRPr="008A1708">
        <w:rPr>
          <w:rFonts w:ascii="Arial" w:hAnsi="Arial" w:cs="Arial"/>
          <w:sz w:val="20"/>
          <w:szCs w:val="20"/>
        </w:rPr>
        <w:t xml:space="preserve"> W. v. d. K. te </w:t>
      </w:r>
      <w:r w:rsidRPr="008A1708">
        <w:rPr>
          <w:rStyle w:val="Nadruk"/>
          <w:rFonts w:ascii="Arial" w:hAnsi="Arial" w:cs="Arial"/>
          <w:i w:val="0"/>
          <w:sz w:val="20"/>
          <w:szCs w:val="20"/>
        </w:rPr>
        <w:t>Sch</w:t>
      </w:r>
      <w:r w:rsidR="008A1708">
        <w:rPr>
          <w:rStyle w:val="Nadruk"/>
          <w:rFonts w:ascii="Arial" w:hAnsi="Arial" w:cs="Arial"/>
          <w:i w:val="0"/>
          <w:sz w:val="20"/>
          <w:szCs w:val="20"/>
        </w:rPr>
        <w:t>ij</w:t>
      </w:r>
      <w:r w:rsidRPr="008A1708">
        <w:rPr>
          <w:rStyle w:val="Nadruk"/>
          <w:rFonts w:ascii="Arial" w:hAnsi="Arial" w:cs="Arial"/>
          <w:i w:val="0"/>
          <w:sz w:val="20"/>
          <w:szCs w:val="20"/>
        </w:rPr>
        <w:t>ndel</w:t>
      </w:r>
      <w:r w:rsidR="008A1708">
        <w:rPr>
          <w:rFonts w:ascii="Arial" w:hAnsi="Arial" w:cs="Arial"/>
          <w:sz w:val="20"/>
          <w:szCs w:val="20"/>
        </w:rPr>
        <w:t>, mish., vry.</w:t>
      </w:r>
    </w:p>
    <w:p w:rsidR="003665DE" w:rsidRPr="00A30A85" w:rsidRDefault="003665DE" w:rsidP="00444082">
      <w:pPr>
        <w:autoSpaceDE w:val="0"/>
        <w:autoSpaceDN w:val="0"/>
        <w:adjustRightInd w:val="0"/>
        <w:jc w:val="both"/>
        <w:rPr>
          <w:rFonts w:ascii="Arial" w:hAnsi="Arial" w:cs="Arial"/>
          <w:sz w:val="20"/>
          <w:szCs w:val="20"/>
        </w:rPr>
      </w:pPr>
    </w:p>
    <w:p w:rsidR="008E0DC0" w:rsidRPr="001F1804" w:rsidRDefault="008E0DC0" w:rsidP="008E0DC0">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14-03</w:t>
      </w:r>
      <w:r w:rsidRPr="001F1804">
        <w:rPr>
          <w:rFonts w:ascii="Arial" w:eastAsia="Arial Unicode MS" w:hAnsi="Arial" w:cs="Arial"/>
          <w:b/>
          <w:sz w:val="20"/>
          <w:szCs w:val="20"/>
          <w:u w:val="single"/>
        </w:rPr>
        <w:t>-190</w:t>
      </w:r>
      <w:r>
        <w:rPr>
          <w:rFonts w:ascii="Arial" w:eastAsia="Arial Unicode MS" w:hAnsi="Arial" w:cs="Arial"/>
          <w:b/>
          <w:sz w:val="20"/>
          <w:szCs w:val="20"/>
          <w:u w:val="single"/>
        </w:rPr>
        <w:t>8</w:t>
      </w:r>
    </w:p>
    <w:p w:rsidR="008E0DC0" w:rsidRDefault="008E0DC0" w:rsidP="00444082">
      <w:pPr>
        <w:autoSpaceDE w:val="0"/>
        <w:autoSpaceDN w:val="0"/>
        <w:adjustRightInd w:val="0"/>
        <w:jc w:val="both"/>
        <w:rPr>
          <w:rFonts w:ascii="Arial" w:hAnsi="Arial" w:cs="Arial"/>
          <w:sz w:val="20"/>
          <w:szCs w:val="20"/>
        </w:rPr>
      </w:pPr>
    </w:p>
    <w:p w:rsidR="008E0DC0" w:rsidRDefault="008E0DC0" w:rsidP="00444082">
      <w:pPr>
        <w:autoSpaceDE w:val="0"/>
        <w:autoSpaceDN w:val="0"/>
        <w:adjustRightInd w:val="0"/>
        <w:jc w:val="both"/>
        <w:rPr>
          <w:rFonts w:ascii="Arial" w:hAnsi="Arial" w:cs="Arial"/>
          <w:sz w:val="20"/>
          <w:szCs w:val="20"/>
        </w:rPr>
      </w:pPr>
      <w:r>
        <w:rPr>
          <w:rFonts w:ascii="Arial" w:hAnsi="Arial" w:cs="Arial"/>
          <w:sz w:val="20"/>
          <w:szCs w:val="20"/>
        </w:rPr>
        <w:t xml:space="preserve">Aan de Openbare Gemeenschappelijke School te Eerde </w:t>
      </w:r>
      <w:r w:rsidRPr="008E0DC0">
        <w:rPr>
          <w:rFonts w:ascii="Arial" w:hAnsi="Arial" w:cs="Arial"/>
          <w:sz w:val="20"/>
          <w:szCs w:val="20"/>
        </w:rPr>
        <w:t>(gemeenten Veg</w:t>
      </w:r>
      <w:r>
        <w:rPr>
          <w:rFonts w:ascii="Arial" w:hAnsi="Arial" w:cs="Arial"/>
          <w:sz w:val="20"/>
          <w:szCs w:val="20"/>
        </w:rPr>
        <w:t>h</w:t>
      </w:r>
      <w:r w:rsidRPr="008E0DC0">
        <w:rPr>
          <w:rFonts w:ascii="Arial" w:hAnsi="Arial" w:cs="Arial"/>
          <w:sz w:val="20"/>
          <w:szCs w:val="20"/>
        </w:rPr>
        <w:t xml:space="preserve">el, St. Oedenrode en </w:t>
      </w:r>
      <w:r w:rsidRPr="008E0DC0">
        <w:rPr>
          <w:rStyle w:val="Nadruk"/>
          <w:rFonts w:ascii="Arial" w:hAnsi="Arial" w:cs="Arial"/>
          <w:i w:val="0"/>
          <w:sz w:val="20"/>
          <w:szCs w:val="20"/>
        </w:rPr>
        <w:t>Schijndel</w:t>
      </w:r>
      <w:r w:rsidRPr="008E0DC0">
        <w:rPr>
          <w:rFonts w:ascii="Arial" w:hAnsi="Arial" w:cs="Arial"/>
          <w:sz w:val="20"/>
          <w:szCs w:val="20"/>
        </w:rPr>
        <w:t>), wordt gevraagd, een Onderwijzer. Aanvangsjaarwedde f 550. Meer dan 5 dienstjaren wettelijk minimum. Stukken in te zenden aan den Burgemeester van Veghel vóór 5 April 1908.</w:t>
      </w:r>
    </w:p>
    <w:p w:rsidR="008E0DC0" w:rsidRDefault="008E0DC0" w:rsidP="00444082">
      <w:pPr>
        <w:autoSpaceDE w:val="0"/>
        <w:autoSpaceDN w:val="0"/>
        <w:adjustRightInd w:val="0"/>
        <w:jc w:val="both"/>
        <w:rPr>
          <w:rFonts w:ascii="Arial" w:hAnsi="Arial" w:cs="Arial"/>
          <w:sz w:val="20"/>
          <w:szCs w:val="20"/>
        </w:rPr>
      </w:pPr>
    </w:p>
    <w:p w:rsidR="009E5C26" w:rsidRPr="001F1804" w:rsidRDefault="009E5C26" w:rsidP="009E5C26">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16-03</w:t>
      </w:r>
      <w:r w:rsidRPr="001F1804">
        <w:rPr>
          <w:rFonts w:ascii="Arial" w:eastAsia="Arial Unicode MS" w:hAnsi="Arial" w:cs="Arial"/>
          <w:b/>
          <w:sz w:val="20"/>
          <w:szCs w:val="20"/>
          <w:u w:val="single"/>
        </w:rPr>
        <w:t>-190</w:t>
      </w:r>
      <w:r>
        <w:rPr>
          <w:rFonts w:ascii="Arial" w:eastAsia="Arial Unicode MS" w:hAnsi="Arial" w:cs="Arial"/>
          <w:b/>
          <w:sz w:val="20"/>
          <w:szCs w:val="20"/>
          <w:u w:val="single"/>
        </w:rPr>
        <w:t>8</w:t>
      </w:r>
    </w:p>
    <w:p w:rsidR="009E5C26" w:rsidRDefault="009E5C26" w:rsidP="00444082">
      <w:pPr>
        <w:autoSpaceDE w:val="0"/>
        <w:autoSpaceDN w:val="0"/>
        <w:adjustRightInd w:val="0"/>
        <w:jc w:val="both"/>
        <w:rPr>
          <w:rFonts w:ascii="Arial" w:hAnsi="Arial" w:cs="Arial"/>
          <w:sz w:val="20"/>
          <w:szCs w:val="20"/>
        </w:rPr>
      </w:pPr>
    </w:p>
    <w:p w:rsidR="009E5C26" w:rsidRDefault="009E5C26" w:rsidP="00444082">
      <w:pPr>
        <w:autoSpaceDE w:val="0"/>
        <w:autoSpaceDN w:val="0"/>
        <w:adjustRightInd w:val="0"/>
        <w:jc w:val="both"/>
        <w:rPr>
          <w:rFonts w:ascii="Arial" w:hAnsi="Arial" w:cs="Arial"/>
          <w:sz w:val="20"/>
          <w:szCs w:val="20"/>
        </w:rPr>
      </w:pPr>
      <w:r>
        <w:rPr>
          <w:rFonts w:ascii="Arial" w:hAnsi="Arial" w:cs="Arial"/>
          <w:sz w:val="20"/>
          <w:szCs w:val="20"/>
        </w:rPr>
        <w:t xml:space="preserve">AANBESTEDING </w:t>
      </w:r>
      <w:r w:rsidRPr="009E5C26">
        <w:rPr>
          <w:rFonts w:ascii="Arial" w:hAnsi="Arial" w:cs="Arial"/>
          <w:sz w:val="20"/>
          <w:szCs w:val="20"/>
        </w:rPr>
        <w:t xml:space="preserve">Het Bestuur van het Burgerlijk Zedelijk Lichaam, Vereeniging van Vrouwen ter verpleging van zieken en het geven van onderwijs te </w:t>
      </w:r>
      <w:r w:rsidRPr="009E5C26">
        <w:rPr>
          <w:rStyle w:val="Nadruk"/>
          <w:rFonts w:ascii="Arial" w:hAnsi="Arial" w:cs="Arial"/>
          <w:i w:val="0"/>
          <w:sz w:val="20"/>
          <w:szCs w:val="20"/>
        </w:rPr>
        <w:t>Schijndel</w:t>
      </w:r>
      <w:r w:rsidRPr="009E5C26">
        <w:rPr>
          <w:rFonts w:ascii="Arial" w:hAnsi="Arial" w:cs="Arial"/>
          <w:sz w:val="20"/>
          <w:szCs w:val="20"/>
        </w:rPr>
        <w:t>, is voornemens op Dinsdag don 31 Maart 1908, des namiddags ten twee ure, in het Koffiehuis van de Kinderen GERITS, nabij het Liefdegesticht aldaar, AAN TE BE</w:t>
      </w:r>
      <w:r>
        <w:rPr>
          <w:rFonts w:ascii="Arial" w:hAnsi="Arial" w:cs="Arial"/>
          <w:sz w:val="20"/>
          <w:szCs w:val="20"/>
        </w:rPr>
        <w:t>S</w:t>
      </w:r>
      <w:r w:rsidRPr="009E5C26">
        <w:rPr>
          <w:rFonts w:ascii="Arial" w:hAnsi="Arial" w:cs="Arial"/>
          <w:sz w:val="20"/>
          <w:szCs w:val="20"/>
        </w:rPr>
        <w:t xml:space="preserve">TEDEN: Het maken van Bijgebouwen bij </w:t>
      </w:r>
      <w:r>
        <w:rPr>
          <w:rFonts w:ascii="Arial" w:hAnsi="Arial" w:cs="Arial"/>
          <w:sz w:val="20"/>
          <w:szCs w:val="20"/>
        </w:rPr>
        <w:t>h</w:t>
      </w:r>
      <w:r w:rsidRPr="009E5C26">
        <w:rPr>
          <w:rFonts w:ascii="Arial" w:hAnsi="Arial" w:cs="Arial"/>
          <w:sz w:val="20"/>
          <w:szCs w:val="20"/>
        </w:rPr>
        <w:t>et Liefdege</w:t>
      </w:r>
      <w:r>
        <w:rPr>
          <w:rFonts w:ascii="Arial" w:hAnsi="Arial" w:cs="Arial"/>
          <w:sz w:val="20"/>
          <w:szCs w:val="20"/>
        </w:rPr>
        <w:t>stich</w:t>
      </w:r>
      <w:r w:rsidRPr="009E5C26">
        <w:rPr>
          <w:rFonts w:ascii="Arial" w:hAnsi="Arial" w:cs="Arial"/>
          <w:sz w:val="20"/>
          <w:szCs w:val="20"/>
        </w:rPr>
        <w:t xml:space="preserve">t aldaar, met bij levering van alle daarvoor benoodigde materialen, arbeidsloonen, enz. Bestek en zes teekeningen verkrijgbaar na 20 Maart 1908 tegen betaling van drie gulden bij J. HEIJKANTS, Bouwkundige te Erp, </w:t>
      </w:r>
      <w:r w:rsidRPr="009E5C26">
        <w:rPr>
          <w:rFonts w:ascii="Arial" w:hAnsi="Arial" w:cs="Arial"/>
          <w:sz w:val="20"/>
          <w:szCs w:val="20"/>
        </w:rPr>
        <w:lastRenderedPageBreak/>
        <w:t>door wien ook de noodige inlichtingen worden gegeven. Aanwijzing in loco op den dag der besteding, des voormiddags 11 ure.</w:t>
      </w:r>
    </w:p>
    <w:p w:rsidR="009E5C26" w:rsidRPr="009E5C26" w:rsidRDefault="009E5C26" w:rsidP="00444082">
      <w:pPr>
        <w:autoSpaceDE w:val="0"/>
        <w:autoSpaceDN w:val="0"/>
        <w:adjustRightInd w:val="0"/>
        <w:jc w:val="both"/>
        <w:rPr>
          <w:rFonts w:ascii="Arial" w:hAnsi="Arial" w:cs="Arial"/>
          <w:sz w:val="20"/>
          <w:szCs w:val="20"/>
        </w:rPr>
      </w:pPr>
    </w:p>
    <w:p w:rsidR="0010237A" w:rsidRPr="001F1804" w:rsidRDefault="0010237A"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18-03</w:t>
      </w:r>
      <w:r w:rsidRPr="001F1804">
        <w:rPr>
          <w:rFonts w:ascii="Arial" w:eastAsia="Arial Unicode MS" w:hAnsi="Arial" w:cs="Arial"/>
          <w:b/>
          <w:sz w:val="20"/>
          <w:szCs w:val="20"/>
          <w:u w:val="single"/>
        </w:rPr>
        <w:t>-190</w:t>
      </w:r>
      <w:r>
        <w:rPr>
          <w:rFonts w:ascii="Arial" w:eastAsia="Arial Unicode MS" w:hAnsi="Arial" w:cs="Arial"/>
          <w:b/>
          <w:sz w:val="20"/>
          <w:szCs w:val="20"/>
          <w:u w:val="single"/>
        </w:rPr>
        <w:t>8</w:t>
      </w:r>
    </w:p>
    <w:p w:rsidR="0010237A" w:rsidRDefault="0010237A" w:rsidP="00444082">
      <w:pPr>
        <w:autoSpaceDE w:val="0"/>
        <w:autoSpaceDN w:val="0"/>
        <w:adjustRightInd w:val="0"/>
        <w:jc w:val="both"/>
        <w:rPr>
          <w:rFonts w:ascii="Arial" w:hAnsi="Arial" w:cs="Arial"/>
          <w:sz w:val="20"/>
          <w:szCs w:val="20"/>
        </w:rPr>
      </w:pPr>
    </w:p>
    <w:p w:rsidR="0010237A" w:rsidRDefault="0010237A" w:rsidP="00444082">
      <w:pPr>
        <w:autoSpaceDE w:val="0"/>
        <w:autoSpaceDN w:val="0"/>
        <w:adjustRightInd w:val="0"/>
        <w:jc w:val="both"/>
        <w:rPr>
          <w:rFonts w:ascii="Arial" w:hAnsi="Arial" w:cs="Arial"/>
          <w:sz w:val="20"/>
          <w:szCs w:val="20"/>
        </w:rPr>
      </w:pPr>
      <w:r w:rsidRPr="0010237A">
        <w:rPr>
          <w:rFonts w:ascii="Arial" w:hAnsi="Arial" w:cs="Arial"/>
          <w:sz w:val="20"/>
          <w:szCs w:val="20"/>
        </w:rPr>
        <w:t>Men schrijft ons uit Hee</w:t>
      </w:r>
      <w:r>
        <w:rPr>
          <w:rFonts w:ascii="Arial" w:hAnsi="Arial" w:cs="Arial"/>
          <w:sz w:val="20"/>
          <w:szCs w:val="20"/>
        </w:rPr>
        <w:t>s</w:t>
      </w:r>
      <w:r w:rsidRPr="0010237A">
        <w:rPr>
          <w:rFonts w:ascii="Arial" w:hAnsi="Arial" w:cs="Arial"/>
          <w:sz w:val="20"/>
          <w:szCs w:val="20"/>
        </w:rPr>
        <w:t>wij</w:t>
      </w:r>
      <w:r>
        <w:rPr>
          <w:rFonts w:ascii="Arial" w:hAnsi="Arial" w:cs="Arial"/>
          <w:sz w:val="20"/>
          <w:szCs w:val="20"/>
        </w:rPr>
        <w:t>k dd. 16 Maart: Bij</w:t>
      </w:r>
      <w:r w:rsidRPr="0010237A">
        <w:rPr>
          <w:rFonts w:ascii="Arial" w:hAnsi="Arial" w:cs="Arial"/>
          <w:sz w:val="20"/>
          <w:szCs w:val="20"/>
        </w:rPr>
        <w:t xml:space="preserve"> de op heden gehouden stierenkeuring door de provinciale keuringscommissie te </w:t>
      </w:r>
      <w:r w:rsidRPr="0010237A">
        <w:rPr>
          <w:rStyle w:val="Nadruk"/>
          <w:rFonts w:ascii="Arial" w:hAnsi="Arial" w:cs="Arial"/>
          <w:i w:val="0"/>
          <w:sz w:val="20"/>
          <w:szCs w:val="20"/>
        </w:rPr>
        <w:t>Schijndel</w:t>
      </w:r>
      <w:r w:rsidRPr="0010237A">
        <w:rPr>
          <w:rFonts w:ascii="Arial" w:hAnsi="Arial" w:cs="Arial"/>
          <w:sz w:val="20"/>
          <w:szCs w:val="20"/>
        </w:rPr>
        <w:t xml:space="preserve">, zijn de drie springstieren alhier allen bekroond, zoodat van de 5 uit te reiken premiën </w:t>
      </w:r>
      <w:r>
        <w:rPr>
          <w:rFonts w:ascii="Arial" w:hAnsi="Arial" w:cs="Arial"/>
          <w:sz w:val="20"/>
          <w:szCs w:val="20"/>
        </w:rPr>
        <w:t>He</w:t>
      </w:r>
      <w:r w:rsidRPr="0010237A">
        <w:rPr>
          <w:rFonts w:ascii="Arial" w:hAnsi="Arial" w:cs="Arial"/>
          <w:sz w:val="20"/>
          <w:szCs w:val="20"/>
        </w:rPr>
        <w:t xml:space="preserve">eswijk er 3 zijn ten deel gevallen en wel als volgt: </w:t>
      </w:r>
      <w:r>
        <w:rPr>
          <w:rFonts w:ascii="Arial" w:hAnsi="Arial" w:cs="Arial"/>
          <w:sz w:val="20"/>
          <w:szCs w:val="20"/>
        </w:rPr>
        <w:t>1</w:t>
      </w:r>
      <w:r w:rsidRPr="0010237A">
        <w:rPr>
          <w:rFonts w:ascii="Arial" w:hAnsi="Arial" w:cs="Arial"/>
          <w:sz w:val="20"/>
          <w:szCs w:val="20"/>
        </w:rPr>
        <w:t>e en 2e premie voor de springstieren van den heer J. G. Van de Ven. 3e premie voor den stier van den heer P. Van Uden. Een feit dat zeker wel vermelde</w:t>
      </w:r>
      <w:r>
        <w:rPr>
          <w:rFonts w:ascii="Arial" w:hAnsi="Arial" w:cs="Arial"/>
          <w:sz w:val="20"/>
          <w:szCs w:val="20"/>
        </w:rPr>
        <w:t>n</w:t>
      </w:r>
      <w:r w:rsidRPr="0010237A">
        <w:rPr>
          <w:rFonts w:ascii="Arial" w:hAnsi="Arial" w:cs="Arial"/>
          <w:sz w:val="20"/>
          <w:szCs w:val="20"/>
        </w:rPr>
        <w:t>swaardig is.</w:t>
      </w:r>
    </w:p>
    <w:p w:rsidR="0010237A" w:rsidRDefault="0010237A" w:rsidP="00444082">
      <w:pPr>
        <w:autoSpaceDE w:val="0"/>
        <w:autoSpaceDN w:val="0"/>
        <w:adjustRightInd w:val="0"/>
        <w:jc w:val="both"/>
        <w:rPr>
          <w:rFonts w:ascii="Arial" w:hAnsi="Arial" w:cs="Arial"/>
          <w:sz w:val="20"/>
          <w:szCs w:val="20"/>
        </w:rPr>
      </w:pPr>
    </w:p>
    <w:p w:rsidR="005A784C" w:rsidRPr="001F1804" w:rsidRDefault="005A784C" w:rsidP="005A784C">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27-03</w:t>
      </w:r>
      <w:r w:rsidRPr="001F1804">
        <w:rPr>
          <w:rFonts w:ascii="Arial" w:eastAsia="Arial Unicode MS" w:hAnsi="Arial" w:cs="Arial"/>
          <w:b/>
          <w:sz w:val="20"/>
          <w:szCs w:val="20"/>
          <w:u w:val="single"/>
        </w:rPr>
        <w:t>-190</w:t>
      </w:r>
      <w:r>
        <w:rPr>
          <w:rFonts w:ascii="Arial" w:eastAsia="Arial Unicode MS" w:hAnsi="Arial" w:cs="Arial"/>
          <w:b/>
          <w:sz w:val="20"/>
          <w:szCs w:val="20"/>
          <w:u w:val="single"/>
        </w:rPr>
        <w:t>8</w:t>
      </w:r>
    </w:p>
    <w:p w:rsidR="005A784C" w:rsidRDefault="005A784C" w:rsidP="00444082">
      <w:pPr>
        <w:autoSpaceDE w:val="0"/>
        <w:autoSpaceDN w:val="0"/>
        <w:adjustRightInd w:val="0"/>
        <w:jc w:val="both"/>
        <w:rPr>
          <w:rFonts w:ascii="Arial" w:hAnsi="Arial" w:cs="Arial"/>
          <w:sz w:val="20"/>
          <w:szCs w:val="20"/>
        </w:rPr>
      </w:pPr>
    </w:p>
    <w:p w:rsidR="005A784C" w:rsidRPr="005A784C" w:rsidRDefault="005A784C" w:rsidP="005A784C">
      <w:pPr>
        <w:outlineLvl w:val="2"/>
        <w:rPr>
          <w:rFonts w:ascii="Arial" w:eastAsia="Times New Roman" w:hAnsi="Arial" w:cs="Arial"/>
          <w:bCs/>
          <w:sz w:val="20"/>
          <w:szCs w:val="20"/>
          <w:lang w:eastAsia="nl-NL"/>
        </w:rPr>
      </w:pPr>
      <w:r w:rsidRPr="005A784C">
        <w:rPr>
          <w:rFonts w:ascii="Arial" w:eastAsia="Times New Roman" w:hAnsi="Arial" w:cs="Arial"/>
          <w:bCs/>
          <w:sz w:val="20"/>
          <w:szCs w:val="20"/>
          <w:lang w:eastAsia="nl-NL"/>
        </w:rPr>
        <w:t xml:space="preserve">Arrondissements-Rechtbank te 's-Hertogenbosch. </w:t>
      </w:r>
    </w:p>
    <w:p w:rsidR="005A784C" w:rsidRPr="005A784C" w:rsidRDefault="005A784C" w:rsidP="005A784C">
      <w:pPr>
        <w:rPr>
          <w:rFonts w:ascii="Arial" w:eastAsia="Times New Roman" w:hAnsi="Arial" w:cs="Arial"/>
          <w:sz w:val="20"/>
          <w:szCs w:val="20"/>
          <w:lang w:eastAsia="nl-NL"/>
        </w:rPr>
      </w:pPr>
      <w:r w:rsidRPr="005A784C">
        <w:rPr>
          <w:rFonts w:ascii="Arial" w:eastAsia="Times New Roman" w:hAnsi="Arial" w:cs="Arial"/>
          <w:sz w:val="20"/>
          <w:szCs w:val="20"/>
          <w:lang w:eastAsia="nl-NL"/>
        </w:rPr>
        <w:t xml:space="preserve">Zitting van Dinsdag 24 Maart 1908. </w:t>
      </w:r>
    </w:p>
    <w:p w:rsidR="005A784C" w:rsidRPr="005A784C" w:rsidRDefault="005A784C" w:rsidP="005A784C">
      <w:pPr>
        <w:rPr>
          <w:rFonts w:ascii="Arial" w:eastAsia="Times New Roman" w:hAnsi="Arial" w:cs="Arial"/>
          <w:sz w:val="20"/>
          <w:szCs w:val="20"/>
          <w:lang w:eastAsia="nl-NL"/>
        </w:rPr>
      </w:pPr>
      <w:r w:rsidRPr="005A784C">
        <w:rPr>
          <w:rFonts w:ascii="Arial" w:eastAsia="Times New Roman" w:hAnsi="Arial" w:cs="Arial"/>
          <w:sz w:val="20"/>
          <w:szCs w:val="20"/>
          <w:lang w:eastAsia="nl-NL"/>
        </w:rPr>
        <w:t>Uitspraak in zake het O. M. tegen:</w:t>
      </w:r>
      <w:r w:rsidRPr="005A784C">
        <w:rPr>
          <w:rFonts w:ascii="Arial" w:hAnsi="Arial" w:cs="Arial"/>
          <w:sz w:val="20"/>
          <w:szCs w:val="20"/>
        </w:rPr>
        <w:t xml:space="preserve"> A. v. d. H. en J. K. te </w:t>
      </w:r>
      <w:r w:rsidRPr="005A784C">
        <w:rPr>
          <w:rStyle w:val="Nadruk"/>
          <w:rFonts w:ascii="Arial" w:hAnsi="Arial" w:cs="Arial"/>
          <w:i w:val="0"/>
          <w:sz w:val="20"/>
          <w:szCs w:val="20"/>
        </w:rPr>
        <w:t>Sch</w:t>
      </w:r>
      <w:r>
        <w:rPr>
          <w:rStyle w:val="Nadruk"/>
          <w:rFonts w:ascii="Arial" w:hAnsi="Arial" w:cs="Arial"/>
          <w:i w:val="0"/>
          <w:sz w:val="20"/>
          <w:szCs w:val="20"/>
        </w:rPr>
        <w:t>ij</w:t>
      </w:r>
      <w:r w:rsidRPr="005A784C">
        <w:rPr>
          <w:rStyle w:val="Nadruk"/>
          <w:rFonts w:ascii="Arial" w:hAnsi="Arial" w:cs="Arial"/>
          <w:i w:val="0"/>
          <w:sz w:val="20"/>
          <w:szCs w:val="20"/>
        </w:rPr>
        <w:t>ndel</w:t>
      </w:r>
      <w:r w:rsidRPr="005A784C">
        <w:rPr>
          <w:rFonts w:ascii="Arial" w:hAnsi="Arial" w:cs="Arial"/>
          <w:sz w:val="20"/>
          <w:szCs w:val="20"/>
        </w:rPr>
        <w:t>, huisvr</w:t>
      </w:r>
      <w:r>
        <w:rPr>
          <w:rFonts w:ascii="Arial" w:hAnsi="Arial" w:cs="Arial"/>
          <w:sz w:val="20"/>
          <w:szCs w:val="20"/>
        </w:rPr>
        <w:t>edebreuk, ieder f 5 of 10 d. h.</w:t>
      </w:r>
    </w:p>
    <w:p w:rsidR="005A784C" w:rsidRPr="0010237A" w:rsidRDefault="005A784C" w:rsidP="00444082">
      <w:pPr>
        <w:autoSpaceDE w:val="0"/>
        <w:autoSpaceDN w:val="0"/>
        <w:adjustRightInd w:val="0"/>
        <w:jc w:val="both"/>
        <w:rPr>
          <w:rFonts w:ascii="Arial" w:hAnsi="Arial" w:cs="Arial"/>
          <w:sz w:val="20"/>
          <w:szCs w:val="20"/>
        </w:rPr>
      </w:pPr>
    </w:p>
    <w:p w:rsidR="006C4CA5" w:rsidRPr="001F1804" w:rsidRDefault="006C4CA5" w:rsidP="00444082">
      <w:pPr>
        <w:shd w:val="clear" w:color="auto" w:fill="FFFFFF"/>
        <w:jc w:val="both"/>
        <w:rPr>
          <w:rFonts w:ascii="Arial" w:eastAsia="Arial Unicode MS" w:hAnsi="Arial" w:cs="Arial"/>
          <w:b/>
          <w:sz w:val="20"/>
          <w:szCs w:val="20"/>
          <w:u w:val="single"/>
        </w:rPr>
      </w:pPr>
      <w:r w:rsidRPr="001F1804">
        <w:rPr>
          <w:rFonts w:ascii="Arial" w:eastAsia="Arial Unicode MS" w:hAnsi="Arial" w:cs="Arial"/>
          <w:b/>
          <w:sz w:val="20"/>
          <w:szCs w:val="20"/>
          <w:u w:val="single"/>
        </w:rPr>
        <w:t>Nieuwe Tilburgsche Courant 30-03-1908</w:t>
      </w:r>
    </w:p>
    <w:p w:rsidR="009B3D7F" w:rsidRPr="001F1804" w:rsidRDefault="009B3D7F" w:rsidP="00444082">
      <w:pPr>
        <w:autoSpaceDE w:val="0"/>
        <w:autoSpaceDN w:val="0"/>
        <w:adjustRightInd w:val="0"/>
        <w:jc w:val="both"/>
        <w:rPr>
          <w:rFonts w:ascii="Arial" w:hAnsi="Arial" w:cs="Arial"/>
          <w:sz w:val="20"/>
          <w:szCs w:val="20"/>
        </w:rPr>
      </w:pPr>
    </w:p>
    <w:p w:rsidR="009B3D7F" w:rsidRPr="001F1804" w:rsidRDefault="006C4CA5" w:rsidP="00444082">
      <w:pPr>
        <w:autoSpaceDE w:val="0"/>
        <w:autoSpaceDN w:val="0"/>
        <w:adjustRightInd w:val="0"/>
        <w:jc w:val="both"/>
        <w:rPr>
          <w:rFonts w:ascii="Arial" w:hAnsi="Arial" w:cs="Arial"/>
          <w:sz w:val="20"/>
          <w:szCs w:val="20"/>
        </w:rPr>
      </w:pPr>
      <w:r w:rsidRPr="001F1804">
        <w:rPr>
          <w:rFonts w:ascii="Arial" w:hAnsi="Arial" w:cs="Arial"/>
          <w:sz w:val="20"/>
          <w:szCs w:val="20"/>
        </w:rPr>
        <w:t>Meineed. Door den heer kantonrechter te Veghel is Vrijdag ter terrechtzitting van het kantongerecht aldaar een bevel van voorloopig aanhouding uitgevaardigd tegen H. M..., 20 j, arbeider te Schijndel, die als getuige gehoord in de strafzaak van J. J. G..., verdacht werd zich aan meineed te hebbes schuldig gemaakt. Hij is Vrijdagnamiddag (gevankelijk) overgebracht naar het Huis varn Bewaring te 's Bosch.</w:t>
      </w:r>
    </w:p>
    <w:p w:rsidR="004624E3" w:rsidRDefault="004624E3" w:rsidP="00444082">
      <w:pPr>
        <w:shd w:val="clear" w:color="auto" w:fill="FFFFFF"/>
        <w:jc w:val="both"/>
        <w:rPr>
          <w:rFonts w:ascii="Arial" w:eastAsia="Arial Unicode MS" w:hAnsi="Arial" w:cs="Arial"/>
          <w:b/>
          <w:sz w:val="20"/>
          <w:szCs w:val="20"/>
          <w:u w:val="single"/>
        </w:rPr>
      </w:pPr>
    </w:p>
    <w:p w:rsidR="00B804A3" w:rsidRPr="001F1804" w:rsidRDefault="00B804A3"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02-04</w:t>
      </w:r>
      <w:r w:rsidRPr="001F1804">
        <w:rPr>
          <w:rFonts w:ascii="Arial" w:eastAsia="Arial Unicode MS" w:hAnsi="Arial" w:cs="Arial"/>
          <w:b/>
          <w:sz w:val="20"/>
          <w:szCs w:val="20"/>
          <w:u w:val="single"/>
        </w:rPr>
        <w:t>-190</w:t>
      </w:r>
      <w:r>
        <w:rPr>
          <w:rFonts w:ascii="Arial" w:eastAsia="Arial Unicode MS" w:hAnsi="Arial" w:cs="Arial"/>
          <w:b/>
          <w:sz w:val="20"/>
          <w:szCs w:val="20"/>
          <w:u w:val="single"/>
        </w:rPr>
        <w:t>8</w:t>
      </w:r>
    </w:p>
    <w:p w:rsidR="00B804A3" w:rsidRDefault="00B804A3" w:rsidP="00444082">
      <w:pPr>
        <w:autoSpaceDE w:val="0"/>
        <w:autoSpaceDN w:val="0"/>
        <w:adjustRightInd w:val="0"/>
        <w:jc w:val="both"/>
        <w:rPr>
          <w:rFonts w:ascii="Arial" w:eastAsia="Arial Unicode MS" w:hAnsi="Arial" w:cs="Arial"/>
          <w:b/>
          <w:sz w:val="20"/>
          <w:szCs w:val="20"/>
          <w:u w:val="single"/>
        </w:rPr>
      </w:pPr>
    </w:p>
    <w:p w:rsidR="00B804A3" w:rsidRDefault="00B804A3" w:rsidP="00444082">
      <w:pPr>
        <w:autoSpaceDE w:val="0"/>
        <w:autoSpaceDN w:val="0"/>
        <w:adjustRightInd w:val="0"/>
        <w:jc w:val="both"/>
        <w:rPr>
          <w:rFonts w:ascii="Arial" w:eastAsia="Arial Unicode MS" w:hAnsi="Arial" w:cs="Arial"/>
          <w:sz w:val="20"/>
          <w:szCs w:val="20"/>
        </w:rPr>
      </w:pPr>
      <w:r w:rsidRPr="00FB7A6B">
        <w:rPr>
          <w:rFonts w:ascii="Arial" w:eastAsia="Arial Unicode MS" w:hAnsi="Arial" w:cs="Arial"/>
          <w:sz w:val="20"/>
          <w:szCs w:val="20"/>
        </w:rPr>
        <w:t xml:space="preserve">Arrondissementsrechtbank van </w:t>
      </w:r>
      <w:r>
        <w:rPr>
          <w:rFonts w:ascii="Arial" w:eastAsia="Arial Unicode MS" w:hAnsi="Arial" w:cs="Arial"/>
          <w:sz w:val="20"/>
          <w:szCs w:val="20"/>
        </w:rPr>
        <w:t>´s-Hertogenbosch.</w:t>
      </w:r>
    </w:p>
    <w:p w:rsidR="00B804A3" w:rsidRPr="00FB7A6B" w:rsidRDefault="00B804A3" w:rsidP="00444082">
      <w:pPr>
        <w:autoSpaceDE w:val="0"/>
        <w:autoSpaceDN w:val="0"/>
        <w:adjustRightInd w:val="0"/>
        <w:jc w:val="both"/>
        <w:rPr>
          <w:rFonts w:ascii="Arial" w:hAnsi="Arial" w:cs="Arial"/>
          <w:sz w:val="20"/>
          <w:szCs w:val="20"/>
        </w:rPr>
      </w:pPr>
      <w:r w:rsidRPr="00FB7A6B">
        <w:rPr>
          <w:rFonts w:ascii="Arial" w:hAnsi="Arial" w:cs="Arial"/>
          <w:sz w:val="20"/>
          <w:szCs w:val="20"/>
        </w:rPr>
        <w:t xml:space="preserve">Zitting van Dinsdag </w:t>
      </w:r>
      <w:r>
        <w:rPr>
          <w:rFonts w:ascii="Arial" w:hAnsi="Arial" w:cs="Arial"/>
          <w:sz w:val="20"/>
          <w:szCs w:val="20"/>
        </w:rPr>
        <w:t>31 Maart</w:t>
      </w:r>
      <w:r w:rsidRPr="00FB7A6B">
        <w:rPr>
          <w:rFonts w:ascii="Arial" w:hAnsi="Arial" w:cs="Arial"/>
          <w:sz w:val="20"/>
          <w:szCs w:val="20"/>
        </w:rPr>
        <w:t xml:space="preserve"> </w:t>
      </w:r>
      <w:r>
        <w:rPr>
          <w:rFonts w:ascii="Arial" w:hAnsi="Arial" w:cs="Arial"/>
          <w:sz w:val="20"/>
          <w:szCs w:val="20"/>
        </w:rPr>
        <w:t>1907.</w:t>
      </w:r>
    </w:p>
    <w:p w:rsidR="00B804A3" w:rsidRPr="00F623BA" w:rsidRDefault="00B804A3" w:rsidP="00444082">
      <w:pPr>
        <w:shd w:val="clear" w:color="auto" w:fill="FFFFFF"/>
        <w:jc w:val="both"/>
        <w:rPr>
          <w:rFonts w:ascii="Arial" w:hAnsi="Arial" w:cs="Arial"/>
          <w:sz w:val="20"/>
          <w:szCs w:val="20"/>
        </w:rPr>
      </w:pPr>
      <w:r w:rsidRPr="00FB7A6B">
        <w:rPr>
          <w:rFonts w:ascii="Arial" w:hAnsi="Arial" w:cs="Arial"/>
          <w:sz w:val="20"/>
          <w:szCs w:val="20"/>
        </w:rPr>
        <w:t>Uitspraken in zake het O. M. tegen:</w:t>
      </w:r>
      <w:r w:rsidR="003E7C60" w:rsidRPr="003E7C60">
        <w:t xml:space="preserve"> </w:t>
      </w:r>
      <w:r w:rsidR="003E7C60" w:rsidRPr="003E7C60">
        <w:rPr>
          <w:rFonts w:ascii="Arial" w:hAnsi="Arial" w:cs="Arial"/>
          <w:sz w:val="20"/>
          <w:szCs w:val="20"/>
        </w:rPr>
        <w:t>A. S. te Schijndel, overtr. a</w:t>
      </w:r>
      <w:r w:rsidR="003E7C60">
        <w:rPr>
          <w:rFonts w:ascii="Arial" w:hAnsi="Arial" w:cs="Arial"/>
          <w:sz w:val="20"/>
          <w:szCs w:val="20"/>
        </w:rPr>
        <w:t>r</w:t>
      </w:r>
      <w:r w:rsidR="003E7C60" w:rsidRPr="003E7C60">
        <w:rPr>
          <w:rFonts w:ascii="Arial" w:hAnsi="Arial" w:cs="Arial"/>
          <w:sz w:val="20"/>
          <w:szCs w:val="20"/>
        </w:rPr>
        <w:t xml:space="preserve">beidswet, viermaal f 20 of viermaal 10 d. </w:t>
      </w:r>
      <w:r w:rsidR="003E7C60">
        <w:rPr>
          <w:rFonts w:ascii="Arial" w:hAnsi="Arial" w:cs="Arial"/>
          <w:sz w:val="20"/>
          <w:szCs w:val="20"/>
        </w:rPr>
        <w:t>h.</w:t>
      </w:r>
      <w:r w:rsidR="003E7C60" w:rsidRPr="003E7C60">
        <w:rPr>
          <w:rFonts w:ascii="Arial" w:hAnsi="Arial" w:cs="Arial"/>
          <w:sz w:val="20"/>
          <w:szCs w:val="20"/>
        </w:rPr>
        <w:t xml:space="preserve">; A. v. W. te </w:t>
      </w:r>
      <w:r w:rsidR="003E7C60" w:rsidRPr="003E7C60">
        <w:rPr>
          <w:rStyle w:val="Nadruk"/>
          <w:rFonts w:ascii="Arial" w:hAnsi="Arial" w:cs="Arial"/>
          <w:i w:val="0"/>
          <w:sz w:val="20"/>
          <w:szCs w:val="20"/>
        </w:rPr>
        <w:t>Schijndel</w:t>
      </w:r>
      <w:r w:rsidR="003E7C60" w:rsidRPr="003E7C60">
        <w:rPr>
          <w:rFonts w:ascii="Arial" w:hAnsi="Arial" w:cs="Arial"/>
          <w:sz w:val="20"/>
          <w:szCs w:val="20"/>
        </w:rPr>
        <w:t>, alsvoor</w:t>
      </w:r>
      <w:r w:rsidR="00F623BA">
        <w:rPr>
          <w:rFonts w:ascii="Arial" w:hAnsi="Arial" w:cs="Arial"/>
          <w:sz w:val="20"/>
          <w:szCs w:val="20"/>
        </w:rPr>
        <w:t>;</w:t>
      </w:r>
      <w:r w:rsidR="00F623BA" w:rsidRPr="00F623BA">
        <w:t xml:space="preserve"> </w:t>
      </w:r>
      <w:r w:rsidR="00F623BA" w:rsidRPr="00F623BA">
        <w:rPr>
          <w:rFonts w:ascii="Arial" w:hAnsi="Arial" w:cs="Arial"/>
          <w:sz w:val="20"/>
          <w:szCs w:val="20"/>
        </w:rPr>
        <w:t xml:space="preserve">P. v. H. te </w:t>
      </w:r>
      <w:r w:rsidR="00F623BA" w:rsidRPr="00F623BA">
        <w:rPr>
          <w:rStyle w:val="Nadruk"/>
          <w:rFonts w:ascii="Arial" w:hAnsi="Arial" w:cs="Arial"/>
          <w:i w:val="0"/>
          <w:sz w:val="20"/>
          <w:szCs w:val="20"/>
        </w:rPr>
        <w:t>Schij</w:t>
      </w:r>
      <w:r w:rsidR="00F623BA">
        <w:rPr>
          <w:rStyle w:val="Nadruk"/>
          <w:rFonts w:ascii="Arial" w:hAnsi="Arial" w:cs="Arial"/>
          <w:i w:val="0"/>
          <w:sz w:val="20"/>
          <w:szCs w:val="20"/>
        </w:rPr>
        <w:t>n</w:t>
      </w:r>
      <w:r w:rsidR="00F623BA" w:rsidRPr="00F623BA">
        <w:rPr>
          <w:rStyle w:val="Nadruk"/>
          <w:rFonts w:ascii="Arial" w:hAnsi="Arial" w:cs="Arial"/>
          <w:i w:val="0"/>
          <w:sz w:val="20"/>
          <w:szCs w:val="20"/>
        </w:rPr>
        <w:t>del</w:t>
      </w:r>
      <w:r w:rsidR="00F623BA" w:rsidRPr="00F623BA">
        <w:rPr>
          <w:rFonts w:ascii="Arial" w:hAnsi="Arial" w:cs="Arial"/>
          <w:sz w:val="20"/>
          <w:szCs w:val="20"/>
        </w:rPr>
        <w:t xml:space="preserve">, vernieling, f10 of 20 d. h; P. v. S. te </w:t>
      </w:r>
      <w:r w:rsidR="00F623BA" w:rsidRPr="00F623BA">
        <w:rPr>
          <w:rStyle w:val="Nadruk"/>
          <w:rFonts w:ascii="Arial" w:hAnsi="Arial" w:cs="Arial"/>
          <w:i w:val="0"/>
          <w:sz w:val="20"/>
          <w:szCs w:val="20"/>
        </w:rPr>
        <w:t>Schij</w:t>
      </w:r>
      <w:r w:rsidR="00F623BA">
        <w:rPr>
          <w:rStyle w:val="Nadruk"/>
          <w:rFonts w:ascii="Arial" w:hAnsi="Arial" w:cs="Arial"/>
          <w:i w:val="0"/>
          <w:sz w:val="20"/>
          <w:szCs w:val="20"/>
        </w:rPr>
        <w:t>n</w:t>
      </w:r>
      <w:r w:rsidR="00F623BA" w:rsidRPr="00F623BA">
        <w:rPr>
          <w:rStyle w:val="Nadruk"/>
          <w:rFonts w:ascii="Arial" w:hAnsi="Arial" w:cs="Arial"/>
          <w:i w:val="0"/>
          <w:sz w:val="20"/>
          <w:szCs w:val="20"/>
        </w:rPr>
        <w:t>del</w:t>
      </w:r>
      <w:r w:rsidR="00F623BA" w:rsidRPr="00F623BA">
        <w:rPr>
          <w:rFonts w:ascii="Arial" w:hAnsi="Arial" w:cs="Arial"/>
          <w:sz w:val="20"/>
          <w:szCs w:val="20"/>
        </w:rPr>
        <w:t>, o</w:t>
      </w:r>
      <w:r w:rsidR="00F623BA">
        <w:rPr>
          <w:rFonts w:ascii="Arial" w:hAnsi="Arial" w:cs="Arial"/>
          <w:sz w:val="20"/>
          <w:szCs w:val="20"/>
        </w:rPr>
        <w:t>vertr. art. 247 Str., 1 j. gev.</w:t>
      </w:r>
    </w:p>
    <w:p w:rsidR="003E7C60" w:rsidRPr="003E7C60" w:rsidRDefault="003E7C60" w:rsidP="00444082">
      <w:pPr>
        <w:shd w:val="clear" w:color="auto" w:fill="FFFFFF"/>
        <w:jc w:val="both"/>
        <w:rPr>
          <w:rFonts w:ascii="Arial" w:eastAsia="Arial Unicode MS" w:hAnsi="Arial" w:cs="Arial"/>
          <w:b/>
          <w:sz w:val="20"/>
          <w:szCs w:val="20"/>
          <w:u w:val="single"/>
        </w:rPr>
      </w:pPr>
    </w:p>
    <w:p w:rsidR="004624E3" w:rsidRPr="001F1804" w:rsidRDefault="004624E3" w:rsidP="00444082">
      <w:pPr>
        <w:shd w:val="clear" w:color="auto" w:fill="FFFFFF"/>
        <w:jc w:val="both"/>
        <w:rPr>
          <w:rFonts w:ascii="Arial" w:eastAsia="Arial Unicode MS" w:hAnsi="Arial" w:cs="Arial"/>
          <w:b/>
          <w:sz w:val="20"/>
          <w:szCs w:val="20"/>
          <w:u w:val="single"/>
        </w:rPr>
      </w:pPr>
      <w:r w:rsidRPr="001F1804">
        <w:rPr>
          <w:rFonts w:ascii="Arial" w:eastAsia="Arial Unicode MS" w:hAnsi="Arial" w:cs="Arial"/>
          <w:b/>
          <w:sz w:val="20"/>
          <w:szCs w:val="20"/>
          <w:u w:val="single"/>
        </w:rPr>
        <w:t>Nieuwe Tilburgsche Courant 02-04-1908</w:t>
      </w:r>
    </w:p>
    <w:p w:rsidR="006C4CA5" w:rsidRPr="001F1804" w:rsidRDefault="006C4CA5" w:rsidP="00444082">
      <w:pPr>
        <w:autoSpaceDE w:val="0"/>
        <w:autoSpaceDN w:val="0"/>
        <w:adjustRightInd w:val="0"/>
        <w:jc w:val="both"/>
        <w:rPr>
          <w:rFonts w:ascii="Arial" w:hAnsi="Arial" w:cs="Arial"/>
          <w:sz w:val="20"/>
          <w:szCs w:val="20"/>
        </w:rPr>
      </w:pPr>
    </w:p>
    <w:p w:rsidR="00D723AE" w:rsidRPr="001F1804" w:rsidRDefault="00D723AE"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SCHIJNDEL, 31 Maart.</w:t>
      </w:r>
    </w:p>
    <w:p w:rsidR="00D723AE" w:rsidRPr="001F1804" w:rsidRDefault="00D723AE"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Door het Bestuur van het Liefdegesticht to Schijndel is heden aanbesteed het maken van bijgebouwen bij het Liefdegesticht aldaar onder beheer van den Architect J. He</w:t>
      </w:r>
      <w:r w:rsidR="00B804A3">
        <w:rPr>
          <w:rFonts w:ascii="Arial" w:eastAsia="Times New Roman" w:hAnsi="Arial" w:cs="Arial"/>
          <w:sz w:val="20"/>
          <w:szCs w:val="20"/>
          <w:lang w:eastAsia="nl-NL"/>
        </w:rPr>
        <w:t>i</w:t>
      </w:r>
      <w:r w:rsidRPr="001F1804">
        <w:rPr>
          <w:rFonts w:ascii="Arial" w:eastAsia="Times New Roman" w:hAnsi="Arial" w:cs="Arial"/>
          <w:sz w:val="20"/>
          <w:szCs w:val="20"/>
          <w:lang w:eastAsia="nl-NL"/>
        </w:rPr>
        <w:t>jkants te Erp.</w:t>
      </w:r>
    </w:p>
    <w:p w:rsidR="00D723AE" w:rsidRPr="001F1804" w:rsidRDefault="00D723AE"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Ingeschreven a</w:t>
      </w:r>
      <w:r w:rsidR="00B804A3">
        <w:rPr>
          <w:rFonts w:ascii="Arial" w:eastAsia="Times New Roman" w:hAnsi="Arial" w:cs="Arial"/>
          <w:sz w:val="20"/>
          <w:szCs w:val="20"/>
          <w:lang w:eastAsia="nl-NL"/>
        </w:rPr>
        <w:t>l</w:t>
      </w:r>
      <w:r w:rsidRPr="001F1804">
        <w:rPr>
          <w:rFonts w:ascii="Arial" w:eastAsia="Times New Roman" w:hAnsi="Arial" w:cs="Arial"/>
          <w:sz w:val="20"/>
          <w:szCs w:val="20"/>
          <w:lang w:eastAsia="nl-NL"/>
        </w:rPr>
        <w:t xml:space="preserve">s volgt: </w:t>
      </w:r>
    </w:p>
    <w:p w:rsidR="00D723AE" w:rsidRPr="001F1804" w:rsidRDefault="00D723AE"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ab/>
        <w:t xml:space="preserve">L. van Breugel, St. Michiels-Gestel, </w:t>
      </w:r>
      <w:r w:rsidR="00B804A3">
        <w:rPr>
          <w:rFonts w:ascii="Arial" w:eastAsia="Times New Roman" w:hAnsi="Arial" w:cs="Arial"/>
          <w:sz w:val="20"/>
          <w:szCs w:val="20"/>
          <w:lang w:eastAsia="nl-NL"/>
        </w:rPr>
        <w:tab/>
      </w:r>
      <w:r w:rsidRPr="001F1804">
        <w:rPr>
          <w:rFonts w:ascii="Arial" w:eastAsia="Times New Roman" w:hAnsi="Arial" w:cs="Arial"/>
          <w:sz w:val="20"/>
          <w:szCs w:val="20"/>
          <w:lang w:eastAsia="nl-NL"/>
        </w:rPr>
        <w:t xml:space="preserve">f 21.282.38,- ; </w:t>
      </w:r>
    </w:p>
    <w:p w:rsidR="00D723AE" w:rsidRPr="001F1804" w:rsidRDefault="00D723AE"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ab/>
        <w:t>C. Hatman, 's-Bosc</w:t>
      </w:r>
      <w:r w:rsidR="00777BA9">
        <w:rPr>
          <w:rFonts w:ascii="Arial" w:eastAsia="Times New Roman" w:hAnsi="Arial" w:cs="Arial"/>
          <w:sz w:val="20"/>
          <w:szCs w:val="20"/>
          <w:lang w:eastAsia="nl-NL"/>
        </w:rPr>
        <w:t>h</w:t>
      </w:r>
      <w:r w:rsidRPr="001F1804">
        <w:rPr>
          <w:rFonts w:ascii="Arial" w:eastAsia="Times New Roman" w:hAnsi="Arial" w:cs="Arial"/>
          <w:sz w:val="20"/>
          <w:szCs w:val="20"/>
          <w:lang w:eastAsia="nl-NL"/>
        </w:rPr>
        <w:t xml:space="preserve">, </w:t>
      </w:r>
      <w:r w:rsidR="00B804A3">
        <w:rPr>
          <w:rFonts w:ascii="Arial" w:eastAsia="Times New Roman" w:hAnsi="Arial" w:cs="Arial"/>
          <w:sz w:val="20"/>
          <w:szCs w:val="20"/>
          <w:lang w:eastAsia="nl-NL"/>
        </w:rPr>
        <w:tab/>
      </w:r>
      <w:r w:rsidR="00B804A3">
        <w:rPr>
          <w:rFonts w:ascii="Arial" w:eastAsia="Times New Roman" w:hAnsi="Arial" w:cs="Arial"/>
          <w:sz w:val="20"/>
          <w:szCs w:val="20"/>
          <w:lang w:eastAsia="nl-NL"/>
        </w:rPr>
        <w:tab/>
      </w:r>
      <w:r w:rsidR="00B804A3">
        <w:rPr>
          <w:rFonts w:ascii="Arial" w:eastAsia="Times New Roman" w:hAnsi="Arial" w:cs="Arial"/>
          <w:sz w:val="20"/>
          <w:szCs w:val="20"/>
          <w:lang w:eastAsia="nl-NL"/>
        </w:rPr>
        <w:tab/>
      </w:r>
      <w:r w:rsidRPr="001F1804">
        <w:rPr>
          <w:rFonts w:ascii="Arial" w:eastAsia="Times New Roman" w:hAnsi="Arial" w:cs="Arial"/>
          <w:sz w:val="20"/>
          <w:szCs w:val="20"/>
          <w:lang w:eastAsia="nl-NL"/>
        </w:rPr>
        <w:t xml:space="preserve">f 21.200,- ; </w:t>
      </w:r>
    </w:p>
    <w:p w:rsidR="00D723AE" w:rsidRPr="001F1804" w:rsidRDefault="00D723AE"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ab/>
        <w:t xml:space="preserve">Joh. van Creij en Zn, Rosmalen, </w:t>
      </w:r>
      <w:r w:rsidR="00B804A3">
        <w:rPr>
          <w:rFonts w:ascii="Arial" w:eastAsia="Times New Roman" w:hAnsi="Arial" w:cs="Arial"/>
          <w:sz w:val="20"/>
          <w:szCs w:val="20"/>
          <w:lang w:eastAsia="nl-NL"/>
        </w:rPr>
        <w:tab/>
      </w:r>
      <w:r w:rsidRPr="001F1804">
        <w:rPr>
          <w:rFonts w:ascii="Arial" w:eastAsia="Times New Roman" w:hAnsi="Arial" w:cs="Arial"/>
          <w:sz w:val="20"/>
          <w:szCs w:val="20"/>
          <w:lang w:eastAsia="nl-NL"/>
        </w:rPr>
        <w:t xml:space="preserve">f 21.080,- ; </w:t>
      </w:r>
    </w:p>
    <w:p w:rsidR="00D723AE" w:rsidRPr="001F1804" w:rsidRDefault="00D723AE"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ab/>
        <w:t xml:space="preserve">J. Horvers,Tilburg </w:t>
      </w:r>
      <w:r w:rsidR="00B804A3">
        <w:rPr>
          <w:rFonts w:ascii="Arial" w:eastAsia="Times New Roman" w:hAnsi="Arial" w:cs="Arial"/>
          <w:sz w:val="20"/>
          <w:szCs w:val="20"/>
          <w:lang w:eastAsia="nl-NL"/>
        </w:rPr>
        <w:tab/>
      </w:r>
      <w:r w:rsidR="00B804A3">
        <w:rPr>
          <w:rFonts w:ascii="Arial" w:eastAsia="Times New Roman" w:hAnsi="Arial" w:cs="Arial"/>
          <w:sz w:val="20"/>
          <w:szCs w:val="20"/>
          <w:lang w:eastAsia="nl-NL"/>
        </w:rPr>
        <w:tab/>
      </w:r>
      <w:r w:rsidR="00B804A3">
        <w:rPr>
          <w:rFonts w:ascii="Arial" w:eastAsia="Times New Roman" w:hAnsi="Arial" w:cs="Arial"/>
          <w:sz w:val="20"/>
          <w:szCs w:val="20"/>
          <w:lang w:eastAsia="nl-NL"/>
        </w:rPr>
        <w:tab/>
      </w:r>
      <w:r w:rsidRPr="001F1804">
        <w:rPr>
          <w:rFonts w:ascii="Arial" w:eastAsia="Times New Roman" w:hAnsi="Arial" w:cs="Arial"/>
          <w:sz w:val="20"/>
          <w:szCs w:val="20"/>
          <w:lang w:eastAsia="nl-NL"/>
        </w:rPr>
        <w:t>f 20.271,- ;</w:t>
      </w:r>
    </w:p>
    <w:p w:rsidR="00D723AE" w:rsidRPr="001F1804" w:rsidRDefault="00D723AE"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ab/>
        <w:t xml:space="preserve">H. Hermaus, Vacht </w:t>
      </w:r>
      <w:r w:rsidR="00B804A3">
        <w:rPr>
          <w:rFonts w:ascii="Arial" w:eastAsia="Times New Roman" w:hAnsi="Arial" w:cs="Arial"/>
          <w:sz w:val="20"/>
          <w:szCs w:val="20"/>
          <w:lang w:eastAsia="nl-NL"/>
        </w:rPr>
        <w:tab/>
      </w:r>
      <w:r w:rsidR="00B804A3">
        <w:rPr>
          <w:rFonts w:ascii="Arial" w:eastAsia="Times New Roman" w:hAnsi="Arial" w:cs="Arial"/>
          <w:sz w:val="20"/>
          <w:szCs w:val="20"/>
          <w:lang w:eastAsia="nl-NL"/>
        </w:rPr>
        <w:tab/>
      </w:r>
      <w:r w:rsidR="00B804A3">
        <w:rPr>
          <w:rFonts w:ascii="Arial" w:eastAsia="Times New Roman" w:hAnsi="Arial" w:cs="Arial"/>
          <w:sz w:val="20"/>
          <w:szCs w:val="20"/>
          <w:lang w:eastAsia="nl-NL"/>
        </w:rPr>
        <w:tab/>
      </w:r>
      <w:r w:rsidRPr="001F1804">
        <w:rPr>
          <w:rFonts w:ascii="Arial" w:eastAsia="Times New Roman" w:hAnsi="Arial" w:cs="Arial"/>
          <w:sz w:val="20"/>
          <w:szCs w:val="20"/>
          <w:lang w:eastAsia="nl-NL"/>
        </w:rPr>
        <w:t>f 20.210.- ;</w:t>
      </w:r>
    </w:p>
    <w:p w:rsidR="00D723AE" w:rsidRPr="001F1804" w:rsidRDefault="00D723AE"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ab/>
        <w:t>J. van Du</w:t>
      </w:r>
      <w:r w:rsidR="00777BA9">
        <w:rPr>
          <w:rFonts w:ascii="Arial" w:eastAsia="Times New Roman" w:hAnsi="Arial" w:cs="Arial"/>
          <w:sz w:val="20"/>
          <w:szCs w:val="20"/>
          <w:lang w:eastAsia="nl-NL"/>
        </w:rPr>
        <w:t>n</w:t>
      </w:r>
      <w:r w:rsidRPr="001F1804">
        <w:rPr>
          <w:rFonts w:ascii="Arial" w:eastAsia="Times New Roman" w:hAnsi="Arial" w:cs="Arial"/>
          <w:sz w:val="20"/>
          <w:szCs w:val="20"/>
          <w:lang w:eastAsia="nl-NL"/>
        </w:rPr>
        <w:t xml:space="preserve">, Vucht, </w:t>
      </w:r>
      <w:r w:rsidR="00B804A3">
        <w:rPr>
          <w:rFonts w:ascii="Arial" w:eastAsia="Times New Roman" w:hAnsi="Arial" w:cs="Arial"/>
          <w:sz w:val="20"/>
          <w:szCs w:val="20"/>
          <w:lang w:eastAsia="nl-NL"/>
        </w:rPr>
        <w:tab/>
      </w:r>
      <w:r w:rsidR="00B804A3">
        <w:rPr>
          <w:rFonts w:ascii="Arial" w:eastAsia="Times New Roman" w:hAnsi="Arial" w:cs="Arial"/>
          <w:sz w:val="20"/>
          <w:szCs w:val="20"/>
          <w:lang w:eastAsia="nl-NL"/>
        </w:rPr>
        <w:tab/>
      </w:r>
      <w:r w:rsidR="00B804A3">
        <w:rPr>
          <w:rFonts w:ascii="Arial" w:eastAsia="Times New Roman" w:hAnsi="Arial" w:cs="Arial"/>
          <w:sz w:val="20"/>
          <w:szCs w:val="20"/>
          <w:lang w:eastAsia="nl-NL"/>
        </w:rPr>
        <w:tab/>
      </w:r>
      <w:r w:rsidRPr="001F1804">
        <w:rPr>
          <w:rFonts w:ascii="Arial" w:eastAsia="Times New Roman" w:hAnsi="Arial" w:cs="Arial"/>
          <w:sz w:val="20"/>
          <w:szCs w:val="20"/>
          <w:lang w:eastAsia="nl-NL"/>
        </w:rPr>
        <w:t>f 20.100,- ;</w:t>
      </w:r>
    </w:p>
    <w:p w:rsidR="00D723AE" w:rsidRPr="001F1804" w:rsidRDefault="00D723AE"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ab/>
        <w:t xml:space="preserve">A. J. v. d. Heijden, Boxtel, </w:t>
      </w:r>
      <w:r w:rsidR="00777BA9">
        <w:rPr>
          <w:rFonts w:ascii="Arial" w:eastAsia="Times New Roman" w:hAnsi="Arial" w:cs="Arial"/>
          <w:sz w:val="20"/>
          <w:szCs w:val="20"/>
          <w:lang w:eastAsia="nl-NL"/>
        </w:rPr>
        <w:tab/>
      </w:r>
      <w:r w:rsidR="00777BA9">
        <w:rPr>
          <w:rFonts w:ascii="Arial" w:eastAsia="Times New Roman" w:hAnsi="Arial" w:cs="Arial"/>
          <w:sz w:val="20"/>
          <w:szCs w:val="20"/>
          <w:lang w:eastAsia="nl-NL"/>
        </w:rPr>
        <w:tab/>
      </w:r>
      <w:r w:rsidRPr="001F1804">
        <w:rPr>
          <w:rFonts w:ascii="Arial" w:eastAsia="Times New Roman" w:hAnsi="Arial" w:cs="Arial"/>
          <w:sz w:val="20"/>
          <w:szCs w:val="20"/>
          <w:lang w:eastAsia="nl-NL"/>
        </w:rPr>
        <w:t xml:space="preserve">f 20.000,-; </w:t>
      </w:r>
    </w:p>
    <w:p w:rsidR="00D723AE" w:rsidRPr="001F1804" w:rsidRDefault="00D723AE"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ab/>
        <w:t xml:space="preserve">A. A. van Gaal, Viijmen, </w:t>
      </w:r>
      <w:r w:rsidR="00777BA9">
        <w:rPr>
          <w:rFonts w:ascii="Arial" w:eastAsia="Times New Roman" w:hAnsi="Arial" w:cs="Arial"/>
          <w:sz w:val="20"/>
          <w:szCs w:val="20"/>
          <w:lang w:eastAsia="nl-NL"/>
        </w:rPr>
        <w:tab/>
      </w:r>
      <w:r w:rsidR="00777BA9">
        <w:rPr>
          <w:rFonts w:ascii="Arial" w:eastAsia="Times New Roman" w:hAnsi="Arial" w:cs="Arial"/>
          <w:sz w:val="20"/>
          <w:szCs w:val="20"/>
          <w:lang w:eastAsia="nl-NL"/>
        </w:rPr>
        <w:tab/>
      </w:r>
      <w:r w:rsidRPr="001F1804">
        <w:rPr>
          <w:rFonts w:ascii="Arial" w:eastAsia="Times New Roman" w:hAnsi="Arial" w:cs="Arial"/>
          <w:sz w:val="20"/>
          <w:szCs w:val="20"/>
          <w:lang w:eastAsia="nl-NL"/>
        </w:rPr>
        <w:t xml:space="preserve">f 20.000,- ; </w:t>
      </w:r>
    </w:p>
    <w:p w:rsidR="00D723AE" w:rsidRPr="001F1804" w:rsidRDefault="00D723AE"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ab/>
        <w:t xml:space="preserve">M. v. d. Bouwhuizen 's- Bosch, </w:t>
      </w:r>
      <w:r w:rsidR="00777BA9">
        <w:rPr>
          <w:rFonts w:ascii="Arial" w:eastAsia="Times New Roman" w:hAnsi="Arial" w:cs="Arial"/>
          <w:sz w:val="20"/>
          <w:szCs w:val="20"/>
          <w:lang w:eastAsia="nl-NL"/>
        </w:rPr>
        <w:tab/>
      </w:r>
      <w:r w:rsidR="00777BA9">
        <w:rPr>
          <w:rFonts w:ascii="Arial" w:eastAsia="Times New Roman" w:hAnsi="Arial" w:cs="Arial"/>
          <w:sz w:val="20"/>
          <w:szCs w:val="20"/>
          <w:lang w:eastAsia="nl-NL"/>
        </w:rPr>
        <w:tab/>
      </w:r>
      <w:r w:rsidRPr="001F1804">
        <w:rPr>
          <w:rFonts w:ascii="Arial" w:eastAsia="Times New Roman" w:hAnsi="Arial" w:cs="Arial"/>
          <w:sz w:val="20"/>
          <w:szCs w:val="20"/>
          <w:lang w:eastAsia="nl-NL"/>
        </w:rPr>
        <w:t xml:space="preserve">f 19.600,- ; </w:t>
      </w:r>
    </w:p>
    <w:p w:rsidR="00D723AE" w:rsidRPr="001F1804" w:rsidRDefault="00D723AE"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ab/>
        <w:t>Ph. v.d. He</w:t>
      </w:r>
      <w:r w:rsidR="00777BA9">
        <w:rPr>
          <w:rFonts w:ascii="Arial" w:eastAsia="Times New Roman" w:hAnsi="Arial" w:cs="Arial"/>
          <w:sz w:val="20"/>
          <w:szCs w:val="20"/>
          <w:lang w:eastAsia="nl-NL"/>
        </w:rPr>
        <w:t>i</w:t>
      </w:r>
      <w:r w:rsidRPr="001F1804">
        <w:rPr>
          <w:rFonts w:ascii="Arial" w:eastAsia="Times New Roman" w:hAnsi="Arial" w:cs="Arial"/>
          <w:sz w:val="20"/>
          <w:szCs w:val="20"/>
          <w:lang w:eastAsia="nl-NL"/>
        </w:rPr>
        <w:t xml:space="preserve">jden, Boxtel, </w:t>
      </w:r>
      <w:r w:rsidR="00777BA9">
        <w:rPr>
          <w:rFonts w:ascii="Arial" w:eastAsia="Times New Roman" w:hAnsi="Arial" w:cs="Arial"/>
          <w:sz w:val="20"/>
          <w:szCs w:val="20"/>
          <w:lang w:eastAsia="nl-NL"/>
        </w:rPr>
        <w:tab/>
      </w:r>
      <w:r w:rsidR="00777BA9">
        <w:rPr>
          <w:rFonts w:ascii="Arial" w:eastAsia="Times New Roman" w:hAnsi="Arial" w:cs="Arial"/>
          <w:sz w:val="20"/>
          <w:szCs w:val="20"/>
          <w:lang w:eastAsia="nl-NL"/>
        </w:rPr>
        <w:tab/>
      </w:r>
      <w:r w:rsidRPr="001F1804">
        <w:rPr>
          <w:rFonts w:ascii="Arial" w:eastAsia="Times New Roman" w:hAnsi="Arial" w:cs="Arial"/>
          <w:sz w:val="20"/>
          <w:szCs w:val="20"/>
          <w:lang w:eastAsia="nl-NL"/>
        </w:rPr>
        <w:t xml:space="preserve">f </w:t>
      </w:r>
      <w:r w:rsidR="00777BA9">
        <w:rPr>
          <w:rFonts w:ascii="Arial" w:eastAsia="Times New Roman" w:hAnsi="Arial" w:cs="Arial"/>
          <w:sz w:val="20"/>
          <w:szCs w:val="20"/>
          <w:lang w:eastAsia="nl-NL"/>
        </w:rPr>
        <w:t>1</w:t>
      </w:r>
      <w:r w:rsidRPr="001F1804">
        <w:rPr>
          <w:rFonts w:ascii="Arial" w:eastAsia="Times New Roman" w:hAnsi="Arial" w:cs="Arial"/>
          <w:sz w:val="20"/>
          <w:szCs w:val="20"/>
          <w:lang w:eastAsia="nl-NL"/>
        </w:rPr>
        <w:t>9</w:t>
      </w:r>
      <w:r w:rsidR="00777BA9">
        <w:rPr>
          <w:rFonts w:ascii="Arial" w:eastAsia="Times New Roman" w:hAnsi="Arial" w:cs="Arial"/>
          <w:sz w:val="20"/>
          <w:szCs w:val="20"/>
          <w:lang w:eastAsia="nl-NL"/>
        </w:rPr>
        <w:t>.</w:t>
      </w:r>
      <w:r w:rsidRPr="001F1804">
        <w:rPr>
          <w:rFonts w:ascii="Arial" w:eastAsia="Times New Roman" w:hAnsi="Arial" w:cs="Arial"/>
          <w:sz w:val="20"/>
          <w:szCs w:val="20"/>
          <w:lang w:eastAsia="nl-NL"/>
        </w:rPr>
        <w:t xml:space="preserve">400,- ; </w:t>
      </w:r>
    </w:p>
    <w:p w:rsidR="00D723AE" w:rsidRPr="001F1804" w:rsidRDefault="00D723AE"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ab/>
        <w:t xml:space="preserve">W. Neefs, 's- Bosch, </w:t>
      </w:r>
      <w:r w:rsidR="00777BA9">
        <w:rPr>
          <w:rFonts w:ascii="Arial" w:eastAsia="Times New Roman" w:hAnsi="Arial" w:cs="Arial"/>
          <w:sz w:val="20"/>
          <w:szCs w:val="20"/>
          <w:lang w:eastAsia="nl-NL"/>
        </w:rPr>
        <w:tab/>
      </w:r>
      <w:r w:rsidR="00777BA9">
        <w:rPr>
          <w:rFonts w:ascii="Arial" w:eastAsia="Times New Roman" w:hAnsi="Arial" w:cs="Arial"/>
          <w:sz w:val="20"/>
          <w:szCs w:val="20"/>
          <w:lang w:eastAsia="nl-NL"/>
        </w:rPr>
        <w:tab/>
      </w:r>
      <w:r w:rsidR="00777BA9">
        <w:rPr>
          <w:rFonts w:ascii="Arial" w:eastAsia="Times New Roman" w:hAnsi="Arial" w:cs="Arial"/>
          <w:sz w:val="20"/>
          <w:szCs w:val="20"/>
          <w:lang w:eastAsia="nl-NL"/>
        </w:rPr>
        <w:tab/>
      </w:r>
      <w:r w:rsidRPr="001F1804">
        <w:rPr>
          <w:rFonts w:ascii="Arial" w:eastAsia="Times New Roman" w:hAnsi="Arial" w:cs="Arial"/>
          <w:sz w:val="20"/>
          <w:szCs w:val="20"/>
          <w:lang w:eastAsia="nl-NL"/>
        </w:rPr>
        <w:t xml:space="preserve">f 19.350,- ; </w:t>
      </w:r>
    </w:p>
    <w:p w:rsidR="00D723AE" w:rsidRPr="001F1804" w:rsidRDefault="00D723AE"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ab/>
        <w:t xml:space="preserve">W. Wijnen, Helmond, </w:t>
      </w:r>
      <w:r w:rsidR="00777BA9">
        <w:rPr>
          <w:rFonts w:ascii="Arial" w:eastAsia="Times New Roman" w:hAnsi="Arial" w:cs="Arial"/>
          <w:sz w:val="20"/>
          <w:szCs w:val="20"/>
          <w:lang w:eastAsia="nl-NL"/>
        </w:rPr>
        <w:tab/>
      </w:r>
      <w:r w:rsidR="00777BA9">
        <w:rPr>
          <w:rFonts w:ascii="Arial" w:eastAsia="Times New Roman" w:hAnsi="Arial" w:cs="Arial"/>
          <w:sz w:val="20"/>
          <w:szCs w:val="20"/>
          <w:lang w:eastAsia="nl-NL"/>
        </w:rPr>
        <w:tab/>
      </w:r>
      <w:r w:rsidR="00777BA9">
        <w:rPr>
          <w:rFonts w:ascii="Arial" w:eastAsia="Times New Roman" w:hAnsi="Arial" w:cs="Arial"/>
          <w:sz w:val="20"/>
          <w:szCs w:val="20"/>
          <w:lang w:eastAsia="nl-NL"/>
        </w:rPr>
        <w:tab/>
      </w:r>
      <w:r w:rsidRPr="001F1804">
        <w:rPr>
          <w:rFonts w:ascii="Arial" w:eastAsia="Times New Roman" w:hAnsi="Arial" w:cs="Arial"/>
          <w:sz w:val="20"/>
          <w:szCs w:val="20"/>
          <w:lang w:eastAsia="nl-NL"/>
        </w:rPr>
        <w:t xml:space="preserve">f 19.191,- ; </w:t>
      </w:r>
    </w:p>
    <w:p w:rsidR="00D723AE" w:rsidRPr="001F1804" w:rsidRDefault="00D723AE"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ab/>
        <w:t xml:space="preserve">M. de Koning, Boxtel, </w:t>
      </w:r>
      <w:r w:rsidR="00777BA9">
        <w:rPr>
          <w:rFonts w:ascii="Arial" w:eastAsia="Times New Roman" w:hAnsi="Arial" w:cs="Arial"/>
          <w:sz w:val="20"/>
          <w:szCs w:val="20"/>
          <w:lang w:eastAsia="nl-NL"/>
        </w:rPr>
        <w:tab/>
      </w:r>
      <w:r w:rsidR="00777BA9">
        <w:rPr>
          <w:rFonts w:ascii="Arial" w:eastAsia="Times New Roman" w:hAnsi="Arial" w:cs="Arial"/>
          <w:sz w:val="20"/>
          <w:szCs w:val="20"/>
          <w:lang w:eastAsia="nl-NL"/>
        </w:rPr>
        <w:tab/>
      </w:r>
      <w:r w:rsidR="00777BA9">
        <w:rPr>
          <w:rFonts w:ascii="Arial" w:eastAsia="Times New Roman" w:hAnsi="Arial" w:cs="Arial"/>
          <w:sz w:val="20"/>
          <w:szCs w:val="20"/>
          <w:lang w:eastAsia="nl-NL"/>
        </w:rPr>
        <w:tab/>
      </w:r>
      <w:r w:rsidRPr="001F1804">
        <w:rPr>
          <w:rFonts w:ascii="Arial" w:eastAsia="Times New Roman" w:hAnsi="Arial" w:cs="Arial"/>
          <w:sz w:val="20"/>
          <w:szCs w:val="20"/>
          <w:lang w:eastAsia="nl-NL"/>
        </w:rPr>
        <w:t xml:space="preserve">f 19.125-; </w:t>
      </w:r>
    </w:p>
    <w:p w:rsidR="00D723AE" w:rsidRPr="001F1804" w:rsidRDefault="00D723AE"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ab/>
        <w:t>Ar</w:t>
      </w:r>
      <w:r w:rsidR="00777BA9">
        <w:rPr>
          <w:rFonts w:ascii="Arial" w:eastAsia="Times New Roman" w:hAnsi="Arial" w:cs="Arial"/>
          <w:sz w:val="20"/>
          <w:szCs w:val="20"/>
          <w:lang w:eastAsia="nl-NL"/>
        </w:rPr>
        <w:t>n</w:t>
      </w:r>
      <w:r w:rsidRPr="001F1804">
        <w:rPr>
          <w:rFonts w:ascii="Arial" w:eastAsia="Times New Roman" w:hAnsi="Arial" w:cs="Arial"/>
          <w:sz w:val="20"/>
          <w:szCs w:val="20"/>
          <w:lang w:eastAsia="nl-NL"/>
        </w:rPr>
        <w:t xml:space="preserve">. v. d. Laar. Boxtel, </w:t>
      </w:r>
      <w:r w:rsidR="00777BA9">
        <w:rPr>
          <w:rFonts w:ascii="Arial" w:eastAsia="Times New Roman" w:hAnsi="Arial" w:cs="Arial"/>
          <w:sz w:val="20"/>
          <w:szCs w:val="20"/>
          <w:lang w:eastAsia="nl-NL"/>
        </w:rPr>
        <w:tab/>
      </w:r>
      <w:r w:rsidR="00777BA9">
        <w:rPr>
          <w:rFonts w:ascii="Arial" w:eastAsia="Times New Roman" w:hAnsi="Arial" w:cs="Arial"/>
          <w:sz w:val="20"/>
          <w:szCs w:val="20"/>
          <w:lang w:eastAsia="nl-NL"/>
        </w:rPr>
        <w:tab/>
      </w:r>
      <w:r w:rsidR="00777BA9">
        <w:rPr>
          <w:rFonts w:ascii="Arial" w:eastAsia="Times New Roman" w:hAnsi="Arial" w:cs="Arial"/>
          <w:sz w:val="20"/>
          <w:szCs w:val="20"/>
          <w:lang w:eastAsia="nl-NL"/>
        </w:rPr>
        <w:tab/>
      </w:r>
      <w:r w:rsidRPr="001F1804">
        <w:rPr>
          <w:rFonts w:ascii="Arial" w:eastAsia="Times New Roman" w:hAnsi="Arial" w:cs="Arial"/>
          <w:sz w:val="20"/>
          <w:szCs w:val="20"/>
          <w:lang w:eastAsia="nl-NL"/>
        </w:rPr>
        <w:t xml:space="preserve">f 19.097,- ; </w:t>
      </w:r>
    </w:p>
    <w:p w:rsidR="00D723AE" w:rsidRPr="001F1804" w:rsidRDefault="00D723AE"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ab/>
        <w:t xml:space="preserve">H C v. d. Hurk, Strijp, </w:t>
      </w:r>
      <w:r w:rsidR="00777BA9">
        <w:rPr>
          <w:rFonts w:ascii="Arial" w:eastAsia="Times New Roman" w:hAnsi="Arial" w:cs="Arial"/>
          <w:sz w:val="20"/>
          <w:szCs w:val="20"/>
          <w:lang w:eastAsia="nl-NL"/>
        </w:rPr>
        <w:tab/>
      </w:r>
      <w:r w:rsidR="00777BA9">
        <w:rPr>
          <w:rFonts w:ascii="Arial" w:eastAsia="Times New Roman" w:hAnsi="Arial" w:cs="Arial"/>
          <w:sz w:val="20"/>
          <w:szCs w:val="20"/>
          <w:lang w:eastAsia="nl-NL"/>
        </w:rPr>
        <w:tab/>
      </w:r>
      <w:r w:rsidR="00777BA9">
        <w:rPr>
          <w:rFonts w:ascii="Arial" w:eastAsia="Times New Roman" w:hAnsi="Arial" w:cs="Arial"/>
          <w:sz w:val="20"/>
          <w:szCs w:val="20"/>
          <w:lang w:eastAsia="nl-NL"/>
        </w:rPr>
        <w:tab/>
      </w:r>
      <w:r w:rsidRPr="001F1804">
        <w:rPr>
          <w:rFonts w:ascii="Arial" w:eastAsia="Times New Roman" w:hAnsi="Arial" w:cs="Arial"/>
          <w:sz w:val="20"/>
          <w:szCs w:val="20"/>
          <w:lang w:eastAsia="nl-NL"/>
        </w:rPr>
        <w:t xml:space="preserve">f 19.057,- ; </w:t>
      </w:r>
    </w:p>
    <w:p w:rsidR="00D723AE" w:rsidRPr="001F1804" w:rsidRDefault="00D723AE"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ab/>
        <w:t xml:space="preserve">Jos. Weijts Pz, Berlicum, </w:t>
      </w:r>
      <w:r w:rsidR="00777BA9">
        <w:rPr>
          <w:rFonts w:ascii="Arial" w:eastAsia="Times New Roman" w:hAnsi="Arial" w:cs="Arial"/>
          <w:sz w:val="20"/>
          <w:szCs w:val="20"/>
          <w:lang w:eastAsia="nl-NL"/>
        </w:rPr>
        <w:tab/>
      </w:r>
      <w:r w:rsidR="00777BA9">
        <w:rPr>
          <w:rFonts w:ascii="Arial" w:eastAsia="Times New Roman" w:hAnsi="Arial" w:cs="Arial"/>
          <w:sz w:val="20"/>
          <w:szCs w:val="20"/>
          <w:lang w:eastAsia="nl-NL"/>
        </w:rPr>
        <w:tab/>
      </w:r>
      <w:r w:rsidRPr="001F1804">
        <w:rPr>
          <w:rFonts w:ascii="Arial" w:eastAsia="Times New Roman" w:hAnsi="Arial" w:cs="Arial"/>
          <w:sz w:val="20"/>
          <w:szCs w:val="20"/>
          <w:lang w:eastAsia="nl-NL"/>
        </w:rPr>
        <w:t xml:space="preserve">f 18.400,-; </w:t>
      </w:r>
    </w:p>
    <w:p w:rsidR="00D723AE" w:rsidRPr="001F1804" w:rsidRDefault="00D723AE"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ab/>
        <w:t xml:space="preserve">J. v. d. Weerden, Altforst, </w:t>
      </w:r>
      <w:r w:rsidR="00777BA9">
        <w:rPr>
          <w:rFonts w:ascii="Arial" w:eastAsia="Times New Roman" w:hAnsi="Arial" w:cs="Arial"/>
          <w:sz w:val="20"/>
          <w:szCs w:val="20"/>
          <w:lang w:eastAsia="nl-NL"/>
        </w:rPr>
        <w:tab/>
      </w:r>
      <w:r w:rsidR="00777BA9">
        <w:rPr>
          <w:rFonts w:ascii="Arial" w:eastAsia="Times New Roman" w:hAnsi="Arial" w:cs="Arial"/>
          <w:sz w:val="20"/>
          <w:szCs w:val="20"/>
          <w:lang w:eastAsia="nl-NL"/>
        </w:rPr>
        <w:tab/>
      </w:r>
      <w:r w:rsidRPr="001F1804">
        <w:rPr>
          <w:rFonts w:ascii="Arial" w:eastAsia="Times New Roman" w:hAnsi="Arial" w:cs="Arial"/>
          <w:sz w:val="20"/>
          <w:szCs w:val="20"/>
          <w:lang w:eastAsia="nl-NL"/>
        </w:rPr>
        <w:t xml:space="preserve">f 18.130,-; </w:t>
      </w:r>
    </w:p>
    <w:p w:rsidR="00D723AE" w:rsidRPr="001F1804" w:rsidRDefault="00D723AE"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lastRenderedPageBreak/>
        <w:tab/>
        <w:t xml:space="preserve">G. en W. de Bont, Nieuwkuik, </w:t>
      </w:r>
      <w:r w:rsidR="00777BA9">
        <w:rPr>
          <w:rFonts w:ascii="Arial" w:eastAsia="Times New Roman" w:hAnsi="Arial" w:cs="Arial"/>
          <w:sz w:val="20"/>
          <w:szCs w:val="20"/>
          <w:lang w:eastAsia="nl-NL"/>
        </w:rPr>
        <w:tab/>
      </w:r>
      <w:r w:rsidR="00777BA9">
        <w:rPr>
          <w:rFonts w:ascii="Arial" w:eastAsia="Times New Roman" w:hAnsi="Arial" w:cs="Arial"/>
          <w:sz w:val="20"/>
          <w:szCs w:val="20"/>
          <w:lang w:eastAsia="nl-NL"/>
        </w:rPr>
        <w:tab/>
      </w:r>
      <w:r w:rsidRPr="001F1804">
        <w:rPr>
          <w:rFonts w:ascii="Arial" w:eastAsia="Times New Roman" w:hAnsi="Arial" w:cs="Arial"/>
          <w:sz w:val="20"/>
          <w:szCs w:val="20"/>
          <w:lang w:eastAsia="nl-NL"/>
        </w:rPr>
        <w:t xml:space="preserve">f 18.036,-; </w:t>
      </w:r>
    </w:p>
    <w:p w:rsidR="00D723AE" w:rsidRPr="001F1804" w:rsidRDefault="00777BA9" w:rsidP="00444082">
      <w:pPr>
        <w:shd w:val="clear" w:color="auto" w:fill="FFFFFF"/>
        <w:jc w:val="both"/>
        <w:rPr>
          <w:rFonts w:ascii="Arial" w:eastAsia="Times New Roman" w:hAnsi="Arial" w:cs="Arial"/>
          <w:sz w:val="20"/>
          <w:szCs w:val="20"/>
          <w:lang w:eastAsia="nl-NL"/>
        </w:rPr>
      </w:pPr>
      <w:r>
        <w:rPr>
          <w:rFonts w:ascii="Arial" w:eastAsia="Times New Roman" w:hAnsi="Arial" w:cs="Arial"/>
          <w:sz w:val="20"/>
          <w:szCs w:val="20"/>
          <w:lang w:eastAsia="nl-NL"/>
        </w:rPr>
        <w:tab/>
        <w:t xml:space="preserve">Fr. Royakkers, Deurne, </w:t>
      </w:r>
      <w:r>
        <w:rPr>
          <w:rFonts w:ascii="Arial" w:eastAsia="Times New Roman" w:hAnsi="Arial" w:cs="Arial"/>
          <w:sz w:val="20"/>
          <w:szCs w:val="20"/>
          <w:lang w:eastAsia="nl-NL"/>
        </w:rPr>
        <w:tab/>
      </w:r>
      <w:r>
        <w:rPr>
          <w:rFonts w:ascii="Arial" w:eastAsia="Times New Roman" w:hAnsi="Arial" w:cs="Arial"/>
          <w:sz w:val="20"/>
          <w:szCs w:val="20"/>
          <w:lang w:eastAsia="nl-NL"/>
        </w:rPr>
        <w:tab/>
      </w:r>
      <w:r>
        <w:rPr>
          <w:rFonts w:ascii="Arial" w:eastAsia="Times New Roman" w:hAnsi="Arial" w:cs="Arial"/>
          <w:sz w:val="20"/>
          <w:szCs w:val="20"/>
          <w:lang w:eastAsia="nl-NL"/>
        </w:rPr>
        <w:tab/>
        <w:t>f</w:t>
      </w:r>
      <w:r w:rsidR="00D723AE" w:rsidRPr="001F1804">
        <w:rPr>
          <w:rFonts w:ascii="Arial" w:eastAsia="Times New Roman" w:hAnsi="Arial" w:cs="Arial"/>
          <w:sz w:val="20"/>
          <w:szCs w:val="20"/>
          <w:lang w:eastAsia="nl-NL"/>
        </w:rPr>
        <w:t xml:space="preserve"> 17.510,- : </w:t>
      </w:r>
    </w:p>
    <w:p w:rsidR="00D723AE" w:rsidRPr="001F1804" w:rsidRDefault="00D723AE"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ab/>
        <w:t xml:space="preserve">L. van Aspert, Heeswijk, </w:t>
      </w:r>
      <w:r w:rsidR="00777BA9">
        <w:rPr>
          <w:rFonts w:ascii="Arial" w:eastAsia="Times New Roman" w:hAnsi="Arial" w:cs="Arial"/>
          <w:sz w:val="20"/>
          <w:szCs w:val="20"/>
          <w:lang w:eastAsia="nl-NL"/>
        </w:rPr>
        <w:tab/>
      </w:r>
      <w:r w:rsidR="00777BA9">
        <w:rPr>
          <w:rFonts w:ascii="Arial" w:eastAsia="Times New Roman" w:hAnsi="Arial" w:cs="Arial"/>
          <w:sz w:val="20"/>
          <w:szCs w:val="20"/>
          <w:lang w:eastAsia="nl-NL"/>
        </w:rPr>
        <w:tab/>
      </w:r>
      <w:r w:rsidRPr="001F1804">
        <w:rPr>
          <w:rFonts w:ascii="Arial" w:eastAsia="Times New Roman" w:hAnsi="Arial" w:cs="Arial"/>
          <w:sz w:val="20"/>
          <w:szCs w:val="20"/>
          <w:lang w:eastAsia="nl-NL"/>
        </w:rPr>
        <w:t xml:space="preserve">f 17.700,- ; </w:t>
      </w:r>
    </w:p>
    <w:p w:rsidR="00D723AE" w:rsidRPr="001F1804" w:rsidRDefault="00D723AE"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ab/>
        <w:t>A. van Geffe</w:t>
      </w:r>
      <w:r w:rsidR="00777BA9">
        <w:rPr>
          <w:rFonts w:ascii="Arial" w:eastAsia="Times New Roman" w:hAnsi="Arial" w:cs="Arial"/>
          <w:sz w:val="20"/>
          <w:szCs w:val="20"/>
          <w:lang w:eastAsia="nl-NL"/>
        </w:rPr>
        <w:t>n</w:t>
      </w:r>
      <w:r w:rsidRPr="001F1804">
        <w:rPr>
          <w:rFonts w:ascii="Arial" w:eastAsia="Times New Roman" w:hAnsi="Arial" w:cs="Arial"/>
          <w:sz w:val="20"/>
          <w:szCs w:val="20"/>
          <w:lang w:eastAsia="nl-NL"/>
        </w:rPr>
        <w:t xml:space="preserve">, Schijndel, </w:t>
      </w:r>
      <w:r w:rsidR="00777BA9">
        <w:rPr>
          <w:rFonts w:ascii="Arial" w:eastAsia="Times New Roman" w:hAnsi="Arial" w:cs="Arial"/>
          <w:sz w:val="20"/>
          <w:szCs w:val="20"/>
          <w:lang w:eastAsia="nl-NL"/>
        </w:rPr>
        <w:tab/>
      </w:r>
      <w:r w:rsidR="00777BA9">
        <w:rPr>
          <w:rFonts w:ascii="Arial" w:eastAsia="Times New Roman" w:hAnsi="Arial" w:cs="Arial"/>
          <w:sz w:val="20"/>
          <w:szCs w:val="20"/>
          <w:lang w:eastAsia="nl-NL"/>
        </w:rPr>
        <w:tab/>
      </w:r>
      <w:r w:rsidRPr="001F1804">
        <w:rPr>
          <w:rFonts w:ascii="Arial" w:eastAsia="Times New Roman" w:hAnsi="Arial" w:cs="Arial"/>
          <w:sz w:val="20"/>
          <w:szCs w:val="20"/>
          <w:lang w:eastAsia="nl-NL"/>
        </w:rPr>
        <w:t xml:space="preserve">f 17.500,- ; </w:t>
      </w:r>
    </w:p>
    <w:p w:rsidR="00367A00" w:rsidRPr="001F1804" w:rsidRDefault="00D723AE"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ab/>
        <w:t>J. Verhu</w:t>
      </w:r>
      <w:r w:rsidR="00367A00" w:rsidRPr="001F1804">
        <w:rPr>
          <w:rFonts w:ascii="Arial" w:eastAsia="Times New Roman" w:hAnsi="Arial" w:cs="Arial"/>
          <w:sz w:val="20"/>
          <w:szCs w:val="20"/>
          <w:lang w:eastAsia="nl-NL"/>
        </w:rPr>
        <w:t>l</w:t>
      </w:r>
      <w:r w:rsidRPr="001F1804">
        <w:rPr>
          <w:rFonts w:ascii="Arial" w:eastAsia="Times New Roman" w:hAnsi="Arial" w:cs="Arial"/>
          <w:sz w:val="20"/>
          <w:szCs w:val="20"/>
          <w:lang w:eastAsia="nl-NL"/>
        </w:rPr>
        <w:t>st, S</w:t>
      </w:r>
      <w:r w:rsidR="00367A00" w:rsidRPr="001F1804">
        <w:rPr>
          <w:rFonts w:ascii="Arial" w:eastAsia="Times New Roman" w:hAnsi="Arial" w:cs="Arial"/>
          <w:sz w:val="20"/>
          <w:szCs w:val="20"/>
          <w:lang w:eastAsia="nl-NL"/>
        </w:rPr>
        <w:t>c</w:t>
      </w:r>
      <w:r w:rsidRPr="001F1804">
        <w:rPr>
          <w:rFonts w:ascii="Arial" w:eastAsia="Times New Roman" w:hAnsi="Arial" w:cs="Arial"/>
          <w:sz w:val="20"/>
          <w:szCs w:val="20"/>
          <w:lang w:eastAsia="nl-NL"/>
        </w:rPr>
        <w:t xml:space="preserve">hijndel, </w:t>
      </w:r>
      <w:r w:rsidR="00777BA9">
        <w:rPr>
          <w:rFonts w:ascii="Arial" w:eastAsia="Times New Roman" w:hAnsi="Arial" w:cs="Arial"/>
          <w:sz w:val="20"/>
          <w:szCs w:val="20"/>
          <w:lang w:eastAsia="nl-NL"/>
        </w:rPr>
        <w:tab/>
      </w:r>
      <w:r w:rsidR="00777BA9">
        <w:rPr>
          <w:rFonts w:ascii="Arial" w:eastAsia="Times New Roman" w:hAnsi="Arial" w:cs="Arial"/>
          <w:sz w:val="20"/>
          <w:szCs w:val="20"/>
          <w:lang w:eastAsia="nl-NL"/>
        </w:rPr>
        <w:tab/>
      </w:r>
      <w:r w:rsidR="00777BA9">
        <w:rPr>
          <w:rFonts w:ascii="Arial" w:eastAsia="Times New Roman" w:hAnsi="Arial" w:cs="Arial"/>
          <w:sz w:val="20"/>
          <w:szCs w:val="20"/>
          <w:lang w:eastAsia="nl-NL"/>
        </w:rPr>
        <w:tab/>
      </w:r>
      <w:r w:rsidRPr="001F1804">
        <w:rPr>
          <w:rFonts w:ascii="Arial" w:eastAsia="Times New Roman" w:hAnsi="Arial" w:cs="Arial"/>
          <w:sz w:val="20"/>
          <w:szCs w:val="20"/>
          <w:lang w:eastAsia="nl-NL"/>
        </w:rPr>
        <w:t>f 17.330</w:t>
      </w:r>
      <w:r w:rsidR="00367A00" w:rsidRPr="001F1804">
        <w:rPr>
          <w:rFonts w:ascii="Arial" w:eastAsia="Times New Roman" w:hAnsi="Arial" w:cs="Arial"/>
          <w:sz w:val="20"/>
          <w:szCs w:val="20"/>
          <w:lang w:eastAsia="nl-NL"/>
        </w:rPr>
        <w:t>,-</w:t>
      </w:r>
      <w:r w:rsidRPr="001F1804">
        <w:rPr>
          <w:rFonts w:ascii="Arial" w:eastAsia="Times New Roman" w:hAnsi="Arial" w:cs="Arial"/>
          <w:sz w:val="20"/>
          <w:szCs w:val="20"/>
          <w:lang w:eastAsia="nl-NL"/>
        </w:rPr>
        <w:t xml:space="preserve">; </w:t>
      </w:r>
    </w:p>
    <w:p w:rsidR="00367A00" w:rsidRPr="001F1804" w:rsidRDefault="00367A00"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ab/>
      </w:r>
      <w:r w:rsidR="00D723AE" w:rsidRPr="001F1804">
        <w:rPr>
          <w:rFonts w:ascii="Arial" w:eastAsia="Times New Roman" w:hAnsi="Arial" w:cs="Arial"/>
          <w:sz w:val="20"/>
          <w:szCs w:val="20"/>
          <w:lang w:eastAsia="nl-NL"/>
        </w:rPr>
        <w:t>M. van Kaathoven, Sch</w:t>
      </w:r>
      <w:r w:rsidRPr="001F1804">
        <w:rPr>
          <w:rFonts w:ascii="Arial" w:eastAsia="Times New Roman" w:hAnsi="Arial" w:cs="Arial"/>
          <w:sz w:val="20"/>
          <w:szCs w:val="20"/>
          <w:lang w:eastAsia="nl-NL"/>
        </w:rPr>
        <w:t>ijndel</w:t>
      </w:r>
      <w:r w:rsidR="00D723AE" w:rsidRPr="001F1804">
        <w:rPr>
          <w:rFonts w:ascii="Arial" w:eastAsia="Times New Roman" w:hAnsi="Arial" w:cs="Arial"/>
          <w:sz w:val="20"/>
          <w:szCs w:val="20"/>
          <w:lang w:eastAsia="nl-NL"/>
        </w:rPr>
        <w:t xml:space="preserve">, </w:t>
      </w:r>
      <w:r w:rsidR="00777BA9">
        <w:rPr>
          <w:rFonts w:ascii="Arial" w:eastAsia="Times New Roman" w:hAnsi="Arial" w:cs="Arial"/>
          <w:sz w:val="20"/>
          <w:szCs w:val="20"/>
          <w:lang w:eastAsia="nl-NL"/>
        </w:rPr>
        <w:tab/>
      </w:r>
      <w:r w:rsidR="00777BA9">
        <w:rPr>
          <w:rFonts w:ascii="Arial" w:eastAsia="Times New Roman" w:hAnsi="Arial" w:cs="Arial"/>
          <w:sz w:val="20"/>
          <w:szCs w:val="20"/>
          <w:lang w:eastAsia="nl-NL"/>
        </w:rPr>
        <w:tab/>
      </w:r>
      <w:r w:rsidR="00D723AE" w:rsidRPr="001F1804">
        <w:rPr>
          <w:rFonts w:ascii="Arial" w:eastAsia="Times New Roman" w:hAnsi="Arial" w:cs="Arial"/>
          <w:sz w:val="20"/>
          <w:szCs w:val="20"/>
          <w:lang w:eastAsia="nl-NL"/>
        </w:rPr>
        <w:t xml:space="preserve">f 17.215.- ; </w:t>
      </w:r>
    </w:p>
    <w:p w:rsidR="00367A00" w:rsidRPr="001F1804" w:rsidRDefault="00367A00"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ab/>
      </w:r>
      <w:r w:rsidR="00D723AE" w:rsidRPr="001F1804">
        <w:rPr>
          <w:rFonts w:ascii="Arial" w:eastAsia="Times New Roman" w:hAnsi="Arial" w:cs="Arial"/>
          <w:sz w:val="20"/>
          <w:szCs w:val="20"/>
          <w:lang w:eastAsia="nl-NL"/>
        </w:rPr>
        <w:t>M. van Schaik, S</w:t>
      </w:r>
      <w:r w:rsidRPr="001F1804">
        <w:rPr>
          <w:rFonts w:ascii="Arial" w:eastAsia="Times New Roman" w:hAnsi="Arial" w:cs="Arial"/>
          <w:sz w:val="20"/>
          <w:szCs w:val="20"/>
          <w:lang w:eastAsia="nl-NL"/>
        </w:rPr>
        <w:t>c</w:t>
      </w:r>
      <w:r w:rsidR="00D723AE" w:rsidRPr="001F1804">
        <w:rPr>
          <w:rFonts w:ascii="Arial" w:eastAsia="Times New Roman" w:hAnsi="Arial" w:cs="Arial"/>
          <w:sz w:val="20"/>
          <w:szCs w:val="20"/>
          <w:lang w:eastAsia="nl-NL"/>
        </w:rPr>
        <w:t xml:space="preserve">hijndel, </w:t>
      </w:r>
      <w:r w:rsidR="00777BA9">
        <w:rPr>
          <w:rFonts w:ascii="Arial" w:eastAsia="Times New Roman" w:hAnsi="Arial" w:cs="Arial"/>
          <w:sz w:val="20"/>
          <w:szCs w:val="20"/>
          <w:lang w:eastAsia="nl-NL"/>
        </w:rPr>
        <w:tab/>
      </w:r>
      <w:r w:rsidR="00777BA9">
        <w:rPr>
          <w:rFonts w:ascii="Arial" w:eastAsia="Times New Roman" w:hAnsi="Arial" w:cs="Arial"/>
          <w:sz w:val="20"/>
          <w:szCs w:val="20"/>
          <w:lang w:eastAsia="nl-NL"/>
        </w:rPr>
        <w:tab/>
      </w:r>
      <w:r w:rsidR="00D723AE" w:rsidRPr="001F1804">
        <w:rPr>
          <w:rFonts w:ascii="Arial" w:eastAsia="Times New Roman" w:hAnsi="Arial" w:cs="Arial"/>
          <w:sz w:val="20"/>
          <w:szCs w:val="20"/>
          <w:lang w:eastAsia="nl-NL"/>
        </w:rPr>
        <w:t>f 17.193</w:t>
      </w:r>
      <w:r w:rsidRPr="001F1804">
        <w:rPr>
          <w:rFonts w:ascii="Arial" w:eastAsia="Times New Roman" w:hAnsi="Arial" w:cs="Arial"/>
          <w:sz w:val="20"/>
          <w:szCs w:val="20"/>
          <w:lang w:eastAsia="nl-NL"/>
        </w:rPr>
        <w:t xml:space="preserve">,- </w:t>
      </w:r>
      <w:r w:rsidR="00D723AE" w:rsidRPr="001F1804">
        <w:rPr>
          <w:rFonts w:ascii="Arial" w:eastAsia="Times New Roman" w:hAnsi="Arial" w:cs="Arial"/>
          <w:sz w:val="20"/>
          <w:szCs w:val="20"/>
          <w:lang w:eastAsia="nl-NL"/>
        </w:rPr>
        <w:t xml:space="preserve">; </w:t>
      </w:r>
    </w:p>
    <w:p w:rsidR="00367A00" w:rsidRPr="001F1804" w:rsidRDefault="00367A00"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ab/>
      </w:r>
      <w:r w:rsidR="00D723AE" w:rsidRPr="001F1804">
        <w:rPr>
          <w:rFonts w:ascii="Arial" w:eastAsia="Times New Roman" w:hAnsi="Arial" w:cs="Arial"/>
          <w:sz w:val="20"/>
          <w:szCs w:val="20"/>
          <w:lang w:eastAsia="nl-NL"/>
        </w:rPr>
        <w:t>Chr.J. van Liemp</w:t>
      </w:r>
      <w:r w:rsidRPr="001F1804">
        <w:rPr>
          <w:rFonts w:ascii="Arial" w:eastAsia="Times New Roman" w:hAnsi="Arial" w:cs="Arial"/>
          <w:sz w:val="20"/>
          <w:szCs w:val="20"/>
          <w:lang w:eastAsia="nl-NL"/>
        </w:rPr>
        <w:t>d, Schijndel</w:t>
      </w:r>
      <w:r w:rsidR="00D723AE" w:rsidRPr="001F1804">
        <w:rPr>
          <w:rFonts w:ascii="Arial" w:eastAsia="Times New Roman" w:hAnsi="Arial" w:cs="Arial"/>
          <w:sz w:val="20"/>
          <w:szCs w:val="20"/>
          <w:lang w:eastAsia="nl-NL"/>
        </w:rPr>
        <w:t xml:space="preserve">, </w:t>
      </w:r>
      <w:r w:rsidR="00777BA9">
        <w:rPr>
          <w:rFonts w:ascii="Arial" w:eastAsia="Times New Roman" w:hAnsi="Arial" w:cs="Arial"/>
          <w:sz w:val="20"/>
          <w:szCs w:val="20"/>
          <w:lang w:eastAsia="nl-NL"/>
        </w:rPr>
        <w:tab/>
      </w:r>
      <w:r w:rsidR="00777BA9">
        <w:rPr>
          <w:rFonts w:ascii="Arial" w:eastAsia="Times New Roman" w:hAnsi="Arial" w:cs="Arial"/>
          <w:sz w:val="20"/>
          <w:szCs w:val="20"/>
          <w:lang w:eastAsia="nl-NL"/>
        </w:rPr>
        <w:tab/>
      </w:r>
      <w:r w:rsidR="00D723AE" w:rsidRPr="001F1804">
        <w:rPr>
          <w:rFonts w:ascii="Arial" w:eastAsia="Times New Roman" w:hAnsi="Arial" w:cs="Arial"/>
          <w:sz w:val="20"/>
          <w:szCs w:val="20"/>
          <w:lang w:eastAsia="nl-NL"/>
        </w:rPr>
        <w:t xml:space="preserve">f 16.963.-; </w:t>
      </w:r>
    </w:p>
    <w:p w:rsidR="00367A00" w:rsidRPr="001F1804" w:rsidRDefault="00367A00"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ab/>
      </w:r>
      <w:r w:rsidR="00777BA9">
        <w:rPr>
          <w:rFonts w:ascii="Arial" w:eastAsia="Times New Roman" w:hAnsi="Arial" w:cs="Arial"/>
          <w:sz w:val="20"/>
          <w:szCs w:val="20"/>
          <w:lang w:eastAsia="nl-NL"/>
        </w:rPr>
        <w:t xml:space="preserve">M.C. van </w:t>
      </w:r>
      <w:r w:rsidRPr="001F1804">
        <w:rPr>
          <w:rFonts w:ascii="Arial" w:eastAsia="Times New Roman" w:hAnsi="Arial" w:cs="Arial"/>
          <w:sz w:val="20"/>
          <w:szCs w:val="20"/>
          <w:lang w:eastAsia="nl-NL"/>
        </w:rPr>
        <w:t xml:space="preserve">Aspert, Heeswijk, </w:t>
      </w:r>
      <w:r w:rsidR="00777BA9">
        <w:rPr>
          <w:rFonts w:ascii="Arial" w:eastAsia="Times New Roman" w:hAnsi="Arial" w:cs="Arial"/>
          <w:sz w:val="20"/>
          <w:szCs w:val="20"/>
          <w:lang w:eastAsia="nl-NL"/>
        </w:rPr>
        <w:tab/>
      </w:r>
      <w:r w:rsidR="00777BA9">
        <w:rPr>
          <w:rFonts w:ascii="Arial" w:eastAsia="Times New Roman" w:hAnsi="Arial" w:cs="Arial"/>
          <w:sz w:val="20"/>
          <w:szCs w:val="20"/>
          <w:lang w:eastAsia="nl-NL"/>
        </w:rPr>
        <w:tab/>
      </w:r>
      <w:r w:rsidRPr="001F1804">
        <w:rPr>
          <w:rFonts w:ascii="Arial" w:eastAsia="Times New Roman" w:hAnsi="Arial" w:cs="Arial"/>
          <w:sz w:val="20"/>
          <w:szCs w:val="20"/>
          <w:lang w:eastAsia="nl-NL"/>
        </w:rPr>
        <w:t>f 16.</w:t>
      </w:r>
      <w:r w:rsidR="00D723AE" w:rsidRPr="001F1804">
        <w:rPr>
          <w:rFonts w:ascii="Arial" w:eastAsia="Times New Roman" w:hAnsi="Arial" w:cs="Arial"/>
          <w:sz w:val="20"/>
          <w:szCs w:val="20"/>
          <w:lang w:eastAsia="nl-NL"/>
        </w:rPr>
        <w:t>900</w:t>
      </w:r>
      <w:r w:rsidRPr="001F1804">
        <w:rPr>
          <w:rFonts w:ascii="Arial" w:eastAsia="Times New Roman" w:hAnsi="Arial" w:cs="Arial"/>
          <w:sz w:val="20"/>
          <w:szCs w:val="20"/>
          <w:lang w:eastAsia="nl-NL"/>
        </w:rPr>
        <w:t>,-</w:t>
      </w:r>
      <w:r w:rsidR="00D723AE" w:rsidRPr="001F1804">
        <w:rPr>
          <w:rFonts w:ascii="Arial" w:eastAsia="Times New Roman" w:hAnsi="Arial" w:cs="Arial"/>
          <w:sz w:val="20"/>
          <w:szCs w:val="20"/>
          <w:lang w:eastAsia="nl-NL"/>
        </w:rPr>
        <w:t xml:space="preserve">; </w:t>
      </w:r>
    </w:p>
    <w:p w:rsidR="00367A00" w:rsidRPr="001F1804" w:rsidRDefault="00367A00"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ab/>
      </w:r>
      <w:r w:rsidR="00D723AE" w:rsidRPr="001F1804">
        <w:rPr>
          <w:rFonts w:ascii="Arial" w:eastAsia="Times New Roman" w:hAnsi="Arial" w:cs="Arial"/>
          <w:sz w:val="20"/>
          <w:szCs w:val="20"/>
          <w:lang w:eastAsia="nl-NL"/>
        </w:rPr>
        <w:t xml:space="preserve">J. F. Bierings, St. Michiels Gestel, </w:t>
      </w:r>
      <w:r w:rsidR="00777BA9">
        <w:rPr>
          <w:rFonts w:ascii="Arial" w:eastAsia="Times New Roman" w:hAnsi="Arial" w:cs="Arial"/>
          <w:sz w:val="20"/>
          <w:szCs w:val="20"/>
          <w:lang w:eastAsia="nl-NL"/>
        </w:rPr>
        <w:tab/>
      </w:r>
      <w:r w:rsidR="00D723AE" w:rsidRPr="001F1804">
        <w:rPr>
          <w:rFonts w:ascii="Arial" w:eastAsia="Times New Roman" w:hAnsi="Arial" w:cs="Arial"/>
          <w:sz w:val="20"/>
          <w:szCs w:val="20"/>
          <w:lang w:eastAsia="nl-NL"/>
        </w:rPr>
        <w:t>f 16.896</w:t>
      </w:r>
      <w:r w:rsidRPr="001F1804">
        <w:rPr>
          <w:rFonts w:ascii="Arial" w:eastAsia="Times New Roman" w:hAnsi="Arial" w:cs="Arial"/>
          <w:sz w:val="20"/>
          <w:szCs w:val="20"/>
          <w:lang w:eastAsia="nl-NL"/>
        </w:rPr>
        <w:t>,-</w:t>
      </w:r>
      <w:r w:rsidR="00D723AE" w:rsidRPr="001F1804">
        <w:rPr>
          <w:rFonts w:ascii="Arial" w:eastAsia="Times New Roman" w:hAnsi="Arial" w:cs="Arial"/>
          <w:sz w:val="20"/>
          <w:szCs w:val="20"/>
          <w:lang w:eastAsia="nl-NL"/>
        </w:rPr>
        <w:t xml:space="preserve">; </w:t>
      </w:r>
    </w:p>
    <w:p w:rsidR="00367A00" w:rsidRPr="001F1804" w:rsidRDefault="00367A00"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ab/>
      </w:r>
      <w:r w:rsidR="00D723AE" w:rsidRPr="001F1804">
        <w:rPr>
          <w:rFonts w:ascii="Arial" w:eastAsia="Times New Roman" w:hAnsi="Arial" w:cs="Arial"/>
          <w:sz w:val="20"/>
          <w:szCs w:val="20"/>
          <w:lang w:eastAsia="nl-NL"/>
        </w:rPr>
        <w:t>P.F. Schooft, S</w:t>
      </w:r>
      <w:r w:rsidRPr="001F1804">
        <w:rPr>
          <w:rFonts w:ascii="Arial" w:eastAsia="Times New Roman" w:hAnsi="Arial" w:cs="Arial"/>
          <w:sz w:val="20"/>
          <w:szCs w:val="20"/>
          <w:lang w:eastAsia="nl-NL"/>
        </w:rPr>
        <w:t>c</w:t>
      </w:r>
      <w:r w:rsidR="00D723AE" w:rsidRPr="001F1804">
        <w:rPr>
          <w:rFonts w:ascii="Arial" w:eastAsia="Times New Roman" w:hAnsi="Arial" w:cs="Arial"/>
          <w:sz w:val="20"/>
          <w:szCs w:val="20"/>
          <w:lang w:eastAsia="nl-NL"/>
        </w:rPr>
        <w:t xml:space="preserve">hijndel, </w:t>
      </w:r>
      <w:r w:rsidR="00777BA9">
        <w:rPr>
          <w:rFonts w:ascii="Arial" w:eastAsia="Times New Roman" w:hAnsi="Arial" w:cs="Arial"/>
          <w:sz w:val="20"/>
          <w:szCs w:val="20"/>
          <w:lang w:eastAsia="nl-NL"/>
        </w:rPr>
        <w:tab/>
      </w:r>
      <w:r w:rsidR="00777BA9">
        <w:rPr>
          <w:rFonts w:ascii="Arial" w:eastAsia="Times New Roman" w:hAnsi="Arial" w:cs="Arial"/>
          <w:sz w:val="20"/>
          <w:szCs w:val="20"/>
          <w:lang w:eastAsia="nl-NL"/>
        </w:rPr>
        <w:tab/>
      </w:r>
      <w:r w:rsidR="00D723AE" w:rsidRPr="001F1804">
        <w:rPr>
          <w:rFonts w:ascii="Arial" w:eastAsia="Times New Roman" w:hAnsi="Arial" w:cs="Arial"/>
          <w:sz w:val="20"/>
          <w:szCs w:val="20"/>
          <w:lang w:eastAsia="nl-NL"/>
        </w:rPr>
        <w:t>f 16.892</w:t>
      </w:r>
      <w:r w:rsidRPr="001F1804">
        <w:rPr>
          <w:rFonts w:ascii="Arial" w:eastAsia="Times New Roman" w:hAnsi="Arial" w:cs="Arial"/>
          <w:sz w:val="20"/>
          <w:szCs w:val="20"/>
          <w:lang w:eastAsia="nl-NL"/>
        </w:rPr>
        <w:t xml:space="preserve">,- </w:t>
      </w:r>
      <w:r w:rsidR="00D723AE" w:rsidRPr="001F1804">
        <w:rPr>
          <w:rFonts w:ascii="Arial" w:eastAsia="Times New Roman" w:hAnsi="Arial" w:cs="Arial"/>
          <w:sz w:val="20"/>
          <w:szCs w:val="20"/>
          <w:lang w:eastAsia="nl-NL"/>
        </w:rPr>
        <w:t xml:space="preserve">; </w:t>
      </w:r>
    </w:p>
    <w:p w:rsidR="00367A00" w:rsidRPr="001F1804" w:rsidRDefault="00367A00"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ab/>
      </w:r>
      <w:r w:rsidR="00D723AE" w:rsidRPr="001F1804">
        <w:rPr>
          <w:rFonts w:ascii="Arial" w:eastAsia="Times New Roman" w:hAnsi="Arial" w:cs="Arial"/>
          <w:sz w:val="20"/>
          <w:szCs w:val="20"/>
          <w:lang w:eastAsia="nl-NL"/>
        </w:rPr>
        <w:t>J. H. v, d. Boomen, Sc</w:t>
      </w:r>
      <w:r w:rsidRPr="001F1804">
        <w:rPr>
          <w:rFonts w:ascii="Arial" w:eastAsia="Times New Roman" w:hAnsi="Arial" w:cs="Arial"/>
          <w:sz w:val="20"/>
          <w:szCs w:val="20"/>
          <w:lang w:eastAsia="nl-NL"/>
        </w:rPr>
        <w:t>hijnde</w:t>
      </w:r>
      <w:r w:rsidR="00D723AE" w:rsidRPr="001F1804">
        <w:rPr>
          <w:rFonts w:ascii="Arial" w:eastAsia="Times New Roman" w:hAnsi="Arial" w:cs="Arial"/>
          <w:sz w:val="20"/>
          <w:szCs w:val="20"/>
          <w:lang w:eastAsia="nl-NL"/>
        </w:rPr>
        <w:t xml:space="preserve">l, </w:t>
      </w:r>
      <w:r w:rsidR="00777BA9">
        <w:rPr>
          <w:rFonts w:ascii="Arial" w:eastAsia="Times New Roman" w:hAnsi="Arial" w:cs="Arial"/>
          <w:sz w:val="20"/>
          <w:szCs w:val="20"/>
          <w:lang w:eastAsia="nl-NL"/>
        </w:rPr>
        <w:tab/>
      </w:r>
      <w:r w:rsidR="00777BA9">
        <w:rPr>
          <w:rFonts w:ascii="Arial" w:eastAsia="Times New Roman" w:hAnsi="Arial" w:cs="Arial"/>
          <w:sz w:val="20"/>
          <w:szCs w:val="20"/>
          <w:lang w:eastAsia="nl-NL"/>
        </w:rPr>
        <w:tab/>
      </w:r>
      <w:r w:rsidRPr="001F1804">
        <w:rPr>
          <w:rFonts w:ascii="Arial" w:eastAsia="Times New Roman" w:hAnsi="Arial" w:cs="Arial"/>
          <w:sz w:val="20"/>
          <w:szCs w:val="20"/>
          <w:lang w:eastAsia="nl-NL"/>
        </w:rPr>
        <w:t xml:space="preserve">f </w:t>
      </w:r>
      <w:r w:rsidR="00D723AE" w:rsidRPr="001F1804">
        <w:rPr>
          <w:rFonts w:ascii="Arial" w:eastAsia="Times New Roman" w:hAnsi="Arial" w:cs="Arial"/>
          <w:sz w:val="20"/>
          <w:szCs w:val="20"/>
          <w:lang w:eastAsia="nl-NL"/>
        </w:rPr>
        <w:t>16</w:t>
      </w:r>
      <w:r w:rsidRPr="001F1804">
        <w:rPr>
          <w:rFonts w:ascii="Arial" w:eastAsia="Times New Roman" w:hAnsi="Arial" w:cs="Arial"/>
          <w:sz w:val="20"/>
          <w:szCs w:val="20"/>
          <w:lang w:eastAsia="nl-NL"/>
        </w:rPr>
        <w:t>.</w:t>
      </w:r>
      <w:r w:rsidR="00D723AE" w:rsidRPr="001F1804">
        <w:rPr>
          <w:rFonts w:ascii="Arial" w:eastAsia="Times New Roman" w:hAnsi="Arial" w:cs="Arial"/>
          <w:sz w:val="20"/>
          <w:szCs w:val="20"/>
          <w:lang w:eastAsia="nl-NL"/>
        </w:rPr>
        <w:t>842</w:t>
      </w:r>
      <w:r w:rsidRPr="001F1804">
        <w:rPr>
          <w:rFonts w:ascii="Arial" w:eastAsia="Times New Roman" w:hAnsi="Arial" w:cs="Arial"/>
          <w:sz w:val="20"/>
          <w:szCs w:val="20"/>
          <w:lang w:eastAsia="nl-NL"/>
        </w:rPr>
        <w:t>,</w:t>
      </w:r>
      <w:r w:rsidR="00D723AE" w:rsidRPr="001F1804">
        <w:rPr>
          <w:rFonts w:ascii="Arial" w:eastAsia="Times New Roman" w:hAnsi="Arial" w:cs="Arial"/>
          <w:sz w:val="20"/>
          <w:szCs w:val="20"/>
          <w:lang w:eastAsia="nl-NL"/>
        </w:rPr>
        <w:t>-</w:t>
      </w:r>
      <w:r w:rsidRPr="001F1804">
        <w:rPr>
          <w:rFonts w:ascii="Arial" w:eastAsia="Times New Roman" w:hAnsi="Arial" w:cs="Arial"/>
          <w:sz w:val="20"/>
          <w:szCs w:val="20"/>
          <w:lang w:eastAsia="nl-NL"/>
        </w:rPr>
        <w:t xml:space="preserve"> </w:t>
      </w:r>
      <w:r w:rsidR="00D723AE" w:rsidRPr="001F1804">
        <w:rPr>
          <w:rFonts w:ascii="Arial" w:eastAsia="Times New Roman" w:hAnsi="Arial" w:cs="Arial"/>
          <w:sz w:val="20"/>
          <w:szCs w:val="20"/>
          <w:lang w:eastAsia="nl-NL"/>
        </w:rPr>
        <w:t xml:space="preserve">; </w:t>
      </w:r>
    </w:p>
    <w:p w:rsidR="00367A00" w:rsidRPr="001F1804" w:rsidRDefault="00367A00"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ab/>
      </w:r>
      <w:r w:rsidR="00D723AE" w:rsidRPr="001F1804">
        <w:rPr>
          <w:rFonts w:ascii="Arial" w:eastAsia="Times New Roman" w:hAnsi="Arial" w:cs="Arial"/>
          <w:sz w:val="20"/>
          <w:szCs w:val="20"/>
          <w:lang w:eastAsia="nl-NL"/>
        </w:rPr>
        <w:t>A. v. d. Laar St. Oedenrode</w:t>
      </w:r>
      <w:r w:rsidRPr="001F1804">
        <w:rPr>
          <w:rFonts w:ascii="Arial" w:eastAsia="Times New Roman" w:hAnsi="Arial" w:cs="Arial"/>
          <w:sz w:val="20"/>
          <w:szCs w:val="20"/>
          <w:lang w:eastAsia="nl-NL"/>
        </w:rPr>
        <w:t>,</w:t>
      </w:r>
      <w:r w:rsidR="00D723AE" w:rsidRPr="001F1804">
        <w:rPr>
          <w:rFonts w:ascii="Arial" w:eastAsia="Times New Roman" w:hAnsi="Arial" w:cs="Arial"/>
          <w:sz w:val="20"/>
          <w:szCs w:val="20"/>
          <w:lang w:eastAsia="nl-NL"/>
        </w:rPr>
        <w:t xml:space="preserve"> </w:t>
      </w:r>
      <w:r w:rsidR="00777BA9">
        <w:rPr>
          <w:rFonts w:ascii="Arial" w:eastAsia="Times New Roman" w:hAnsi="Arial" w:cs="Arial"/>
          <w:sz w:val="20"/>
          <w:szCs w:val="20"/>
          <w:lang w:eastAsia="nl-NL"/>
        </w:rPr>
        <w:tab/>
      </w:r>
      <w:r w:rsidR="00777BA9">
        <w:rPr>
          <w:rFonts w:ascii="Arial" w:eastAsia="Times New Roman" w:hAnsi="Arial" w:cs="Arial"/>
          <w:sz w:val="20"/>
          <w:szCs w:val="20"/>
          <w:lang w:eastAsia="nl-NL"/>
        </w:rPr>
        <w:tab/>
      </w:r>
      <w:r w:rsidRPr="001F1804">
        <w:rPr>
          <w:rFonts w:ascii="Arial" w:eastAsia="Times New Roman" w:hAnsi="Arial" w:cs="Arial"/>
          <w:sz w:val="20"/>
          <w:szCs w:val="20"/>
          <w:lang w:eastAsia="nl-NL"/>
        </w:rPr>
        <w:t xml:space="preserve">f </w:t>
      </w:r>
      <w:r w:rsidR="00D723AE" w:rsidRPr="001F1804">
        <w:rPr>
          <w:rFonts w:ascii="Arial" w:eastAsia="Times New Roman" w:hAnsi="Arial" w:cs="Arial"/>
          <w:sz w:val="20"/>
          <w:szCs w:val="20"/>
          <w:lang w:eastAsia="nl-NL"/>
        </w:rPr>
        <w:t>16</w:t>
      </w:r>
      <w:r w:rsidRPr="001F1804">
        <w:rPr>
          <w:rFonts w:ascii="Arial" w:eastAsia="Times New Roman" w:hAnsi="Arial" w:cs="Arial"/>
          <w:sz w:val="20"/>
          <w:szCs w:val="20"/>
          <w:lang w:eastAsia="nl-NL"/>
        </w:rPr>
        <w:t>.</w:t>
      </w:r>
      <w:r w:rsidR="00D723AE" w:rsidRPr="001F1804">
        <w:rPr>
          <w:rFonts w:ascii="Arial" w:eastAsia="Times New Roman" w:hAnsi="Arial" w:cs="Arial"/>
          <w:sz w:val="20"/>
          <w:szCs w:val="20"/>
          <w:lang w:eastAsia="nl-NL"/>
        </w:rPr>
        <w:t>500</w:t>
      </w:r>
      <w:r w:rsidRPr="001F1804">
        <w:rPr>
          <w:rFonts w:ascii="Arial" w:eastAsia="Times New Roman" w:hAnsi="Arial" w:cs="Arial"/>
          <w:sz w:val="20"/>
          <w:szCs w:val="20"/>
          <w:lang w:eastAsia="nl-NL"/>
        </w:rPr>
        <w:t xml:space="preserve">,- </w:t>
      </w:r>
      <w:r w:rsidR="00D723AE" w:rsidRPr="001F1804">
        <w:rPr>
          <w:rFonts w:ascii="Arial" w:eastAsia="Times New Roman" w:hAnsi="Arial" w:cs="Arial"/>
          <w:sz w:val="20"/>
          <w:szCs w:val="20"/>
          <w:lang w:eastAsia="nl-NL"/>
        </w:rPr>
        <w:t xml:space="preserve">; </w:t>
      </w:r>
    </w:p>
    <w:p w:rsidR="00367A00" w:rsidRPr="001F1804" w:rsidRDefault="00367A00"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ab/>
      </w:r>
      <w:r w:rsidR="00D723AE" w:rsidRPr="001F1804">
        <w:rPr>
          <w:rFonts w:ascii="Arial" w:eastAsia="Times New Roman" w:hAnsi="Arial" w:cs="Arial"/>
          <w:sz w:val="20"/>
          <w:szCs w:val="20"/>
          <w:lang w:eastAsia="nl-NL"/>
        </w:rPr>
        <w:t xml:space="preserve">A. van Breugel. St. Oedenrode </w:t>
      </w:r>
      <w:r w:rsidR="00777BA9">
        <w:rPr>
          <w:rFonts w:ascii="Arial" w:eastAsia="Times New Roman" w:hAnsi="Arial" w:cs="Arial"/>
          <w:sz w:val="20"/>
          <w:szCs w:val="20"/>
          <w:lang w:eastAsia="nl-NL"/>
        </w:rPr>
        <w:tab/>
      </w:r>
      <w:r w:rsidR="00777BA9">
        <w:rPr>
          <w:rFonts w:ascii="Arial" w:eastAsia="Times New Roman" w:hAnsi="Arial" w:cs="Arial"/>
          <w:sz w:val="20"/>
          <w:szCs w:val="20"/>
          <w:lang w:eastAsia="nl-NL"/>
        </w:rPr>
        <w:tab/>
      </w:r>
      <w:r w:rsidRPr="001F1804">
        <w:rPr>
          <w:rFonts w:ascii="Arial" w:eastAsia="Times New Roman" w:hAnsi="Arial" w:cs="Arial"/>
          <w:sz w:val="20"/>
          <w:szCs w:val="20"/>
          <w:lang w:eastAsia="nl-NL"/>
        </w:rPr>
        <w:t xml:space="preserve">f </w:t>
      </w:r>
      <w:r w:rsidR="00D723AE" w:rsidRPr="001F1804">
        <w:rPr>
          <w:rFonts w:ascii="Arial" w:eastAsia="Times New Roman" w:hAnsi="Arial" w:cs="Arial"/>
          <w:sz w:val="20"/>
          <w:szCs w:val="20"/>
          <w:lang w:eastAsia="nl-NL"/>
        </w:rPr>
        <w:t>16.450.-</w:t>
      </w:r>
      <w:r w:rsidRPr="001F1804">
        <w:rPr>
          <w:rFonts w:ascii="Arial" w:eastAsia="Times New Roman" w:hAnsi="Arial" w:cs="Arial"/>
          <w:sz w:val="20"/>
          <w:szCs w:val="20"/>
          <w:lang w:eastAsia="nl-NL"/>
        </w:rPr>
        <w:t xml:space="preserve"> </w:t>
      </w:r>
      <w:r w:rsidR="00D723AE" w:rsidRPr="001F1804">
        <w:rPr>
          <w:rFonts w:ascii="Arial" w:eastAsia="Times New Roman" w:hAnsi="Arial" w:cs="Arial"/>
          <w:sz w:val="20"/>
          <w:szCs w:val="20"/>
          <w:lang w:eastAsia="nl-NL"/>
        </w:rPr>
        <w:t xml:space="preserve">; </w:t>
      </w:r>
    </w:p>
    <w:p w:rsidR="00367A00" w:rsidRPr="001F1804" w:rsidRDefault="00367A00"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ab/>
      </w:r>
      <w:r w:rsidR="00D723AE" w:rsidRPr="001F1804">
        <w:rPr>
          <w:rFonts w:ascii="Arial" w:eastAsia="Times New Roman" w:hAnsi="Arial" w:cs="Arial"/>
          <w:sz w:val="20"/>
          <w:szCs w:val="20"/>
          <w:lang w:eastAsia="nl-NL"/>
        </w:rPr>
        <w:t>W. S</w:t>
      </w:r>
      <w:r w:rsidRPr="001F1804">
        <w:rPr>
          <w:rFonts w:ascii="Arial" w:eastAsia="Times New Roman" w:hAnsi="Arial" w:cs="Arial"/>
          <w:sz w:val="20"/>
          <w:szCs w:val="20"/>
          <w:lang w:eastAsia="nl-NL"/>
        </w:rPr>
        <w:t>m</w:t>
      </w:r>
      <w:r w:rsidR="00D723AE" w:rsidRPr="001F1804">
        <w:rPr>
          <w:rFonts w:ascii="Arial" w:eastAsia="Times New Roman" w:hAnsi="Arial" w:cs="Arial"/>
          <w:sz w:val="20"/>
          <w:szCs w:val="20"/>
          <w:lang w:eastAsia="nl-NL"/>
        </w:rPr>
        <w:t>eets S</w:t>
      </w:r>
      <w:r w:rsidRPr="001F1804">
        <w:rPr>
          <w:rFonts w:ascii="Arial" w:eastAsia="Times New Roman" w:hAnsi="Arial" w:cs="Arial"/>
          <w:sz w:val="20"/>
          <w:szCs w:val="20"/>
          <w:lang w:eastAsia="nl-NL"/>
        </w:rPr>
        <w:t>c</w:t>
      </w:r>
      <w:r w:rsidR="00D723AE" w:rsidRPr="001F1804">
        <w:rPr>
          <w:rFonts w:ascii="Arial" w:eastAsia="Times New Roman" w:hAnsi="Arial" w:cs="Arial"/>
          <w:sz w:val="20"/>
          <w:szCs w:val="20"/>
          <w:lang w:eastAsia="nl-NL"/>
        </w:rPr>
        <w:t xml:space="preserve">hijndel, </w:t>
      </w:r>
      <w:r w:rsidR="00777BA9">
        <w:rPr>
          <w:rFonts w:ascii="Arial" w:eastAsia="Times New Roman" w:hAnsi="Arial" w:cs="Arial"/>
          <w:sz w:val="20"/>
          <w:szCs w:val="20"/>
          <w:lang w:eastAsia="nl-NL"/>
        </w:rPr>
        <w:tab/>
      </w:r>
      <w:r w:rsidR="00777BA9">
        <w:rPr>
          <w:rFonts w:ascii="Arial" w:eastAsia="Times New Roman" w:hAnsi="Arial" w:cs="Arial"/>
          <w:sz w:val="20"/>
          <w:szCs w:val="20"/>
          <w:lang w:eastAsia="nl-NL"/>
        </w:rPr>
        <w:tab/>
      </w:r>
      <w:r w:rsidR="00777BA9">
        <w:rPr>
          <w:rFonts w:ascii="Arial" w:eastAsia="Times New Roman" w:hAnsi="Arial" w:cs="Arial"/>
          <w:sz w:val="20"/>
          <w:szCs w:val="20"/>
          <w:lang w:eastAsia="nl-NL"/>
        </w:rPr>
        <w:tab/>
      </w:r>
      <w:r w:rsidRPr="001F1804">
        <w:rPr>
          <w:rFonts w:ascii="Arial" w:eastAsia="Times New Roman" w:hAnsi="Arial" w:cs="Arial"/>
          <w:sz w:val="20"/>
          <w:szCs w:val="20"/>
          <w:lang w:eastAsia="nl-NL"/>
        </w:rPr>
        <w:t xml:space="preserve">f </w:t>
      </w:r>
      <w:r w:rsidR="00D723AE" w:rsidRPr="001F1804">
        <w:rPr>
          <w:rFonts w:ascii="Arial" w:eastAsia="Times New Roman" w:hAnsi="Arial" w:cs="Arial"/>
          <w:sz w:val="20"/>
          <w:szCs w:val="20"/>
          <w:lang w:eastAsia="nl-NL"/>
        </w:rPr>
        <w:t>16</w:t>
      </w:r>
      <w:r w:rsidRPr="001F1804">
        <w:rPr>
          <w:rFonts w:ascii="Arial" w:eastAsia="Times New Roman" w:hAnsi="Arial" w:cs="Arial"/>
          <w:sz w:val="20"/>
          <w:szCs w:val="20"/>
          <w:lang w:eastAsia="nl-NL"/>
        </w:rPr>
        <w:t>.</w:t>
      </w:r>
      <w:r w:rsidR="00D723AE" w:rsidRPr="001F1804">
        <w:rPr>
          <w:rFonts w:ascii="Arial" w:eastAsia="Times New Roman" w:hAnsi="Arial" w:cs="Arial"/>
          <w:sz w:val="20"/>
          <w:szCs w:val="20"/>
          <w:lang w:eastAsia="nl-NL"/>
        </w:rPr>
        <w:t>380</w:t>
      </w:r>
      <w:r w:rsidRPr="001F1804">
        <w:rPr>
          <w:rFonts w:ascii="Arial" w:eastAsia="Times New Roman" w:hAnsi="Arial" w:cs="Arial"/>
          <w:sz w:val="20"/>
          <w:szCs w:val="20"/>
          <w:lang w:eastAsia="nl-NL"/>
        </w:rPr>
        <w:t>,-</w:t>
      </w:r>
      <w:r w:rsidR="00D723AE" w:rsidRPr="001F1804">
        <w:rPr>
          <w:rFonts w:ascii="Arial" w:eastAsia="Times New Roman" w:hAnsi="Arial" w:cs="Arial"/>
          <w:sz w:val="20"/>
          <w:szCs w:val="20"/>
          <w:lang w:eastAsia="nl-NL"/>
        </w:rPr>
        <w:t xml:space="preserve"> : </w:t>
      </w:r>
    </w:p>
    <w:p w:rsidR="00D723AE" w:rsidRPr="001F1804" w:rsidRDefault="00367A00"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ab/>
      </w:r>
      <w:r w:rsidR="00D723AE" w:rsidRPr="001F1804">
        <w:rPr>
          <w:rFonts w:ascii="Arial" w:eastAsia="Times New Roman" w:hAnsi="Arial" w:cs="Arial"/>
          <w:sz w:val="20"/>
          <w:szCs w:val="20"/>
          <w:lang w:eastAsia="nl-NL"/>
        </w:rPr>
        <w:t xml:space="preserve">C. Vervoort, St. Oedenrode, </w:t>
      </w:r>
      <w:r w:rsidR="00777BA9">
        <w:rPr>
          <w:rFonts w:ascii="Arial" w:eastAsia="Times New Roman" w:hAnsi="Arial" w:cs="Arial"/>
          <w:sz w:val="20"/>
          <w:szCs w:val="20"/>
          <w:lang w:eastAsia="nl-NL"/>
        </w:rPr>
        <w:tab/>
      </w:r>
      <w:r w:rsidR="00777BA9">
        <w:rPr>
          <w:rFonts w:ascii="Arial" w:eastAsia="Times New Roman" w:hAnsi="Arial" w:cs="Arial"/>
          <w:sz w:val="20"/>
          <w:szCs w:val="20"/>
          <w:lang w:eastAsia="nl-NL"/>
        </w:rPr>
        <w:tab/>
      </w:r>
      <w:r w:rsidRPr="001F1804">
        <w:rPr>
          <w:rFonts w:ascii="Arial" w:eastAsia="Times New Roman" w:hAnsi="Arial" w:cs="Arial"/>
          <w:sz w:val="20"/>
          <w:szCs w:val="20"/>
          <w:lang w:eastAsia="nl-NL"/>
        </w:rPr>
        <w:t xml:space="preserve">f </w:t>
      </w:r>
      <w:r w:rsidR="00D723AE" w:rsidRPr="001F1804">
        <w:rPr>
          <w:rFonts w:ascii="Arial" w:eastAsia="Times New Roman" w:hAnsi="Arial" w:cs="Arial"/>
          <w:sz w:val="20"/>
          <w:szCs w:val="20"/>
          <w:lang w:eastAsia="nl-NL"/>
        </w:rPr>
        <w:t>16.010</w:t>
      </w:r>
      <w:r w:rsidRPr="001F1804">
        <w:rPr>
          <w:rFonts w:ascii="Arial" w:eastAsia="Times New Roman" w:hAnsi="Arial" w:cs="Arial"/>
          <w:sz w:val="20"/>
          <w:szCs w:val="20"/>
          <w:lang w:eastAsia="nl-NL"/>
        </w:rPr>
        <w:t>,-</w:t>
      </w:r>
      <w:r w:rsidR="00D723AE" w:rsidRPr="001F1804">
        <w:rPr>
          <w:rFonts w:ascii="Arial" w:eastAsia="Times New Roman" w:hAnsi="Arial" w:cs="Arial"/>
          <w:sz w:val="20"/>
          <w:szCs w:val="20"/>
          <w:lang w:eastAsia="nl-NL"/>
        </w:rPr>
        <w:t>.</w:t>
      </w:r>
    </w:p>
    <w:p w:rsidR="00EA7FD8" w:rsidRDefault="00EA7FD8" w:rsidP="00444082">
      <w:pPr>
        <w:shd w:val="clear" w:color="auto" w:fill="FFFFFF"/>
        <w:jc w:val="both"/>
        <w:rPr>
          <w:rFonts w:ascii="Arial" w:eastAsia="Times New Roman" w:hAnsi="Arial" w:cs="Arial"/>
          <w:sz w:val="20"/>
          <w:szCs w:val="20"/>
          <w:lang w:eastAsia="nl-NL"/>
        </w:rPr>
      </w:pPr>
    </w:p>
    <w:p w:rsidR="00F14384" w:rsidRPr="001F1804" w:rsidRDefault="00F14384" w:rsidP="00F14384">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09-04</w:t>
      </w:r>
      <w:r w:rsidRPr="001F1804">
        <w:rPr>
          <w:rFonts w:ascii="Arial" w:eastAsia="Arial Unicode MS" w:hAnsi="Arial" w:cs="Arial"/>
          <w:b/>
          <w:sz w:val="20"/>
          <w:szCs w:val="20"/>
          <w:u w:val="single"/>
        </w:rPr>
        <w:t>-190</w:t>
      </w:r>
      <w:r>
        <w:rPr>
          <w:rFonts w:ascii="Arial" w:eastAsia="Arial Unicode MS" w:hAnsi="Arial" w:cs="Arial"/>
          <w:b/>
          <w:sz w:val="20"/>
          <w:szCs w:val="20"/>
          <w:u w:val="single"/>
        </w:rPr>
        <w:t>8</w:t>
      </w:r>
    </w:p>
    <w:p w:rsidR="00F14384" w:rsidRDefault="00F14384" w:rsidP="00444082">
      <w:pPr>
        <w:shd w:val="clear" w:color="auto" w:fill="FFFFFF"/>
        <w:jc w:val="both"/>
        <w:rPr>
          <w:rFonts w:ascii="Arial" w:eastAsia="Times New Roman" w:hAnsi="Arial" w:cs="Arial"/>
          <w:sz w:val="20"/>
          <w:szCs w:val="20"/>
          <w:lang w:eastAsia="nl-NL"/>
        </w:rPr>
      </w:pPr>
    </w:p>
    <w:p w:rsidR="00F14384" w:rsidRDefault="00F14384" w:rsidP="00F14384">
      <w:pPr>
        <w:outlineLvl w:val="2"/>
        <w:rPr>
          <w:rFonts w:ascii="Arial" w:eastAsia="Times New Roman" w:hAnsi="Arial" w:cs="Arial"/>
          <w:bCs/>
          <w:sz w:val="20"/>
          <w:szCs w:val="20"/>
          <w:lang w:eastAsia="nl-NL"/>
        </w:rPr>
      </w:pPr>
      <w:r w:rsidRPr="00F14384">
        <w:rPr>
          <w:rFonts w:ascii="Arial" w:eastAsia="Times New Roman" w:hAnsi="Arial" w:cs="Arial"/>
          <w:bCs/>
          <w:sz w:val="20"/>
          <w:szCs w:val="20"/>
          <w:lang w:eastAsia="nl-NL"/>
        </w:rPr>
        <w:t xml:space="preserve">Arrondissements-Rechtbank te 's-Hertogenbosch. </w:t>
      </w:r>
    </w:p>
    <w:p w:rsidR="00F14384" w:rsidRPr="00F14384" w:rsidRDefault="00F14384" w:rsidP="00F14384">
      <w:pPr>
        <w:outlineLvl w:val="2"/>
        <w:rPr>
          <w:rFonts w:ascii="Arial" w:eastAsia="Times New Roman" w:hAnsi="Arial" w:cs="Arial"/>
          <w:bCs/>
          <w:sz w:val="20"/>
          <w:szCs w:val="20"/>
          <w:lang w:eastAsia="nl-NL"/>
        </w:rPr>
      </w:pPr>
      <w:r w:rsidRPr="00F14384">
        <w:rPr>
          <w:rFonts w:ascii="Arial" w:eastAsia="Times New Roman" w:hAnsi="Arial" w:cs="Arial"/>
          <w:bCs/>
          <w:sz w:val="20"/>
          <w:szCs w:val="20"/>
          <w:lang w:eastAsia="nl-NL"/>
        </w:rPr>
        <w:t xml:space="preserve">Zitting van Dinsdag 7 April 1908. </w:t>
      </w:r>
    </w:p>
    <w:p w:rsidR="00F14384" w:rsidRPr="00F14384" w:rsidRDefault="00F14384" w:rsidP="00F14384">
      <w:pPr>
        <w:rPr>
          <w:rFonts w:ascii="Arial" w:eastAsia="Times New Roman" w:hAnsi="Arial" w:cs="Arial"/>
          <w:sz w:val="20"/>
          <w:szCs w:val="20"/>
          <w:lang w:eastAsia="nl-NL"/>
        </w:rPr>
      </w:pPr>
      <w:r w:rsidRPr="00F14384">
        <w:rPr>
          <w:rFonts w:ascii="Arial" w:eastAsia="Times New Roman" w:hAnsi="Arial" w:cs="Arial"/>
          <w:sz w:val="20"/>
          <w:szCs w:val="20"/>
          <w:lang w:eastAsia="nl-NL"/>
        </w:rPr>
        <w:t>Uitspraak in zake het O. M. tegen</w:t>
      </w:r>
    </w:p>
    <w:p w:rsidR="00F14384" w:rsidRDefault="00F14384" w:rsidP="00444082">
      <w:pPr>
        <w:shd w:val="clear" w:color="auto" w:fill="FFFFFF"/>
        <w:jc w:val="both"/>
        <w:rPr>
          <w:rFonts w:ascii="Arial" w:hAnsi="Arial" w:cs="Arial"/>
          <w:sz w:val="20"/>
          <w:szCs w:val="20"/>
        </w:rPr>
      </w:pPr>
      <w:r w:rsidRPr="00F14384">
        <w:rPr>
          <w:rFonts w:ascii="Arial" w:hAnsi="Arial" w:cs="Arial"/>
          <w:sz w:val="20"/>
          <w:szCs w:val="20"/>
        </w:rPr>
        <w:t xml:space="preserve">H. v. R. te </w:t>
      </w:r>
      <w:r>
        <w:rPr>
          <w:rStyle w:val="Nadruk"/>
          <w:rFonts w:ascii="Arial" w:hAnsi="Arial" w:cs="Arial"/>
          <w:i w:val="0"/>
          <w:sz w:val="20"/>
          <w:szCs w:val="20"/>
        </w:rPr>
        <w:t>Schi</w:t>
      </w:r>
      <w:r w:rsidRPr="00F14384">
        <w:rPr>
          <w:rStyle w:val="Nadruk"/>
          <w:rFonts w:ascii="Arial" w:hAnsi="Arial" w:cs="Arial"/>
          <w:i w:val="0"/>
          <w:sz w:val="20"/>
          <w:szCs w:val="20"/>
        </w:rPr>
        <w:t>jndel</w:t>
      </w:r>
      <w:r w:rsidRPr="00F14384">
        <w:rPr>
          <w:rFonts w:ascii="Arial" w:hAnsi="Arial" w:cs="Arial"/>
          <w:sz w:val="20"/>
          <w:szCs w:val="20"/>
        </w:rPr>
        <w:t>, mishandeling, vr</w:t>
      </w:r>
      <w:r>
        <w:rPr>
          <w:rFonts w:ascii="Arial" w:hAnsi="Arial" w:cs="Arial"/>
          <w:sz w:val="20"/>
          <w:szCs w:val="20"/>
        </w:rPr>
        <w:t>ij.</w:t>
      </w:r>
    </w:p>
    <w:p w:rsidR="00F14384" w:rsidRPr="00F14384" w:rsidRDefault="00F14384" w:rsidP="00444082">
      <w:pPr>
        <w:shd w:val="clear" w:color="auto" w:fill="FFFFFF"/>
        <w:jc w:val="both"/>
        <w:rPr>
          <w:rFonts w:ascii="Arial" w:eastAsia="Times New Roman" w:hAnsi="Arial" w:cs="Arial"/>
          <w:sz w:val="20"/>
          <w:szCs w:val="20"/>
          <w:lang w:eastAsia="nl-NL"/>
        </w:rPr>
      </w:pPr>
    </w:p>
    <w:p w:rsidR="009A540B" w:rsidRPr="001F1804" w:rsidRDefault="009A540B"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13-04</w:t>
      </w:r>
      <w:r w:rsidRPr="001F1804">
        <w:rPr>
          <w:rFonts w:ascii="Arial" w:eastAsia="Arial Unicode MS" w:hAnsi="Arial" w:cs="Arial"/>
          <w:b/>
          <w:sz w:val="20"/>
          <w:szCs w:val="20"/>
          <w:u w:val="single"/>
        </w:rPr>
        <w:t>-190</w:t>
      </w:r>
      <w:r>
        <w:rPr>
          <w:rFonts w:ascii="Arial" w:eastAsia="Arial Unicode MS" w:hAnsi="Arial" w:cs="Arial"/>
          <w:b/>
          <w:sz w:val="20"/>
          <w:szCs w:val="20"/>
          <w:u w:val="single"/>
        </w:rPr>
        <w:t>8</w:t>
      </w:r>
    </w:p>
    <w:p w:rsidR="009A540B" w:rsidRDefault="009A540B" w:rsidP="00444082">
      <w:pPr>
        <w:shd w:val="clear" w:color="auto" w:fill="FFFFFF"/>
        <w:jc w:val="both"/>
        <w:rPr>
          <w:rFonts w:ascii="Arial" w:eastAsia="Times New Roman" w:hAnsi="Arial" w:cs="Arial"/>
          <w:sz w:val="20"/>
          <w:szCs w:val="20"/>
          <w:lang w:eastAsia="nl-NL"/>
        </w:rPr>
      </w:pPr>
    </w:p>
    <w:p w:rsidR="009A540B" w:rsidRDefault="009A540B" w:rsidP="00444082">
      <w:pPr>
        <w:shd w:val="clear" w:color="auto" w:fill="FFFFFF"/>
        <w:jc w:val="both"/>
        <w:rPr>
          <w:rFonts w:ascii="Arial" w:hAnsi="Arial" w:cs="Arial"/>
          <w:sz w:val="20"/>
          <w:szCs w:val="20"/>
        </w:rPr>
      </w:pPr>
      <w:r w:rsidRPr="009A540B">
        <w:rPr>
          <w:rFonts w:ascii="Arial" w:hAnsi="Arial" w:cs="Arial"/>
          <w:sz w:val="20"/>
          <w:szCs w:val="20"/>
        </w:rPr>
        <w:t>SCHIJNDEL, 10 April. Zondag a.s. vergadert de R. K. Kiesvereeniging tot het stellen van een candi</w:t>
      </w:r>
      <w:r>
        <w:rPr>
          <w:rFonts w:ascii="Arial" w:hAnsi="Arial" w:cs="Arial"/>
          <w:sz w:val="20"/>
          <w:szCs w:val="20"/>
        </w:rPr>
        <w:t>-</w:t>
      </w:r>
      <w:r w:rsidRPr="009A540B">
        <w:rPr>
          <w:rFonts w:ascii="Arial" w:hAnsi="Arial" w:cs="Arial"/>
          <w:sz w:val="20"/>
          <w:szCs w:val="20"/>
        </w:rPr>
        <w:t>daat voor den gemeenteraad ter voorziening in de vacature, ontstaan door de ontslagname van den heer H. Van H</w:t>
      </w:r>
      <w:r>
        <w:rPr>
          <w:rFonts w:ascii="Arial" w:hAnsi="Arial" w:cs="Arial"/>
          <w:sz w:val="20"/>
          <w:szCs w:val="20"/>
        </w:rPr>
        <w:t>e</w:t>
      </w:r>
      <w:r w:rsidRPr="009A540B">
        <w:rPr>
          <w:rFonts w:ascii="Arial" w:hAnsi="Arial" w:cs="Arial"/>
          <w:sz w:val="20"/>
          <w:szCs w:val="20"/>
        </w:rPr>
        <w:t>eswijk.</w:t>
      </w:r>
    </w:p>
    <w:p w:rsidR="009A540B" w:rsidRDefault="009A540B" w:rsidP="00444082">
      <w:pPr>
        <w:shd w:val="clear" w:color="auto" w:fill="FFFFFF"/>
        <w:jc w:val="both"/>
        <w:rPr>
          <w:rFonts w:ascii="Arial" w:hAnsi="Arial" w:cs="Arial"/>
          <w:sz w:val="20"/>
          <w:szCs w:val="20"/>
        </w:rPr>
      </w:pPr>
    </w:p>
    <w:p w:rsidR="00856D8D" w:rsidRDefault="00856D8D" w:rsidP="00444082">
      <w:pPr>
        <w:shd w:val="clear" w:color="auto" w:fill="FFFFFF"/>
        <w:jc w:val="both"/>
        <w:rPr>
          <w:rFonts w:ascii="Arial" w:hAnsi="Arial" w:cs="Arial"/>
          <w:sz w:val="20"/>
          <w:szCs w:val="20"/>
        </w:rPr>
      </w:pPr>
      <w:r w:rsidRPr="00856D8D">
        <w:rPr>
          <w:rFonts w:ascii="Arial" w:hAnsi="Arial" w:cs="Arial"/>
          <w:sz w:val="20"/>
          <w:szCs w:val="20"/>
        </w:rPr>
        <w:t xml:space="preserve">Uit </w:t>
      </w:r>
      <w:r w:rsidRPr="00856D8D">
        <w:rPr>
          <w:rStyle w:val="Nadruk"/>
          <w:rFonts w:ascii="Arial" w:hAnsi="Arial" w:cs="Arial"/>
          <w:i w:val="0"/>
          <w:sz w:val="20"/>
          <w:szCs w:val="20"/>
        </w:rPr>
        <w:t>Schijndel</w:t>
      </w:r>
      <w:r w:rsidRPr="00856D8D">
        <w:rPr>
          <w:rFonts w:ascii="Arial" w:hAnsi="Arial" w:cs="Arial"/>
          <w:sz w:val="20"/>
          <w:szCs w:val="20"/>
        </w:rPr>
        <w:t xml:space="preserve"> wordt on</w:t>
      </w:r>
      <w:r>
        <w:rPr>
          <w:rFonts w:ascii="Arial" w:hAnsi="Arial" w:cs="Arial"/>
          <w:sz w:val="20"/>
          <w:szCs w:val="20"/>
        </w:rPr>
        <w:t>s</w:t>
      </w:r>
      <w:r w:rsidRPr="00856D8D">
        <w:rPr>
          <w:rFonts w:ascii="Arial" w:hAnsi="Arial" w:cs="Arial"/>
          <w:sz w:val="20"/>
          <w:szCs w:val="20"/>
        </w:rPr>
        <w:t xml:space="preserve"> dd. 9 April geschreven : l</w:t>
      </w:r>
      <w:r>
        <w:rPr>
          <w:rFonts w:ascii="Arial" w:hAnsi="Arial" w:cs="Arial"/>
          <w:sz w:val="20"/>
          <w:szCs w:val="20"/>
        </w:rPr>
        <w:t>n</w:t>
      </w:r>
      <w:r w:rsidRPr="00856D8D">
        <w:rPr>
          <w:rFonts w:ascii="Arial" w:hAnsi="Arial" w:cs="Arial"/>
          <w:sz w:val="20"/>
          <w:szCs w:val="20"/>
        </w:rPr>
        <w:t xml:space="preserve"> de verloopen maand z</w:t>
      </w:r>
      <w:r>
        <w:rPr>
          <w:rFonts w:ascii="Arial" w:hAnsi="Arial" w:cs="Arial"/>
          <w:sz w:val="20"/>
          <w:szCs w:val="20"/>
        </w:rPr>
        <w:t>ij</w:t>
      </w:r>
      <w:r w:rsidRPr="00856D8D">
        <w:rPr>
          <w:rFonts w:ascii="Arial" w:hAnsi="Arial" w:cs="Arial"/>
          <w:sz w:val="20"/>
          <w:szCs w:val="20"/>
        </w:rPr>
        <w:t>n aan de stoomzuivelfabri</w:t>
      </w:r>
      <w:r>
        <w:rPr>
          <w:rFonts w:ascii="Arial" w:hAnsi="Arial" w:cs="Arial"/>
          <w:sz w:val="20"/>
          <w:szCs w:val="20"/>
        </w:rPr>
        <w:t>e</w:t>
      </w:r>
      <w:r w:rsidRPr="00856D8D">
        <w:rPr>
          <w:rFonts w:ascii="Arial" w:hAnsi="Arial" w:cs="Arial"/>
          <w:sz w:val="20"/>
          <w:szCs w:val="20"/>
        </w:rPr>
        <w:t>k va</w:t>
      </w:r>
      <w:r>
        <w:rPr>
          <w:rFonts w:ascii="Arial" w:hAnsi="Arial" w:cs="Arial"/>
          <w:sz w:val="20"/>
          <w:szCs w:val="20"/>
        </w:rPr>
        <w:t>n</w:t>
      </w:r>
      <w:r w:rsidRPr="00856D8D">
        <w:rPr>
          <w:rFonts w:ascii="Arial" w:hAnsi="Arial" w:cs="Arial"/>
          <w:sz w:val="20"/>
          <w:szCs w:val="20"/>
        </w:rPr>
        <w:t xml:space="preserve"> den N. C. Boerenbond 113445 KG. melk geleverd.</w:t>
      </w:r>
    </w:p>
    <w:p w:rsidR="00856D8D" w:rsidRDefault="00856D8D" w:rsidP="00444082">
      <w:pPr>
        <w:shd w:val="clear" w:color="auto" w:fill="FFFFFF"/>
        <w:jc w:val="both"/>
        <w:rPr>
          <w:rFonts w:ascii="Arial" w:eastAsia="Times New Roman" w:hAnsi="Arial" w:cs="Arial"/>
          <w:sz w:val="20"/>
          <w:szCs w:val="20"/>
          <w:lang w:eastAsia="nl-NL"/>
        </w:rPr>
      </w:pPr>
    </w:p>
    <w:p w:rsidR="004C5920" w:rsidRPr="001F1804" w:rsidRDefault="004C5920"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16-04</w:t>
      </w:r>
      <w:r w:rsidRPr="001F1804">
        <w:rPr>
          <w:rFonts w:ascii="Arial" w:eastAsia="Arial Unicode MS" w:hAnsi="Arial" w:cs="Arial"/>
          <w:b/>
          <w:sz w:val="20"/>
          <w:szCs w:val="20"/>
          <w:u w:val="single"/>
        </w:rPr>
        <w:t>-190</w:t>
      </w:r>
      <w:r>
        <w:rPr>
          <w:rFonts w:ascii="Arial" w:eastAsia="Arial Unicode MS" w:hAnsi="Arial" w:cs="Arial"/>
          <w:b/>
          <w:sz w:val="20"/>
          <w:szCs w:val="20"/>
          <w:u w:val="single"/>
        </w:rPr>
        <w:t>8</w:t>
      </w:r>
    </w:p>
    <w:p w:rsidR="004C5920" w:rsidRDefault="004C5920" w:rsidP="00444082">
      <w:pPr>
        <w:shd w:val="clear" w:color="auto" w:fill="FFFFFF"/>
        <w:jc w:val="both"/>
        <w:rPr>
          <w:rFonts w:ascii="Arial" w:eastAsia="Times New Roman" w:hAnsi="Arial" w:cs="Arial"/>
          <w:sz w:val="20"/>
          <w:szCs w:val="20"/>
          <w:lang w:eastAsia="nl-NL"/>
        </w:rPr>
      </w:pPr>
    </w:p>
    <w:p w:rsidR="004C5920" w:rsidRDefault="004C5920" w:rsidP="00444082">
      <w:pPr>
        <w:shd w:val="clear" w:color="auto" w:fill="FFFFFF"/>
        <w:jc w:val="both"/>
        <w:rPr>
          <w:rFonts w:ascii="Arial" w:hAnsi="Arial" w:cs="Arial"/>
          <w:sz w:val="20"/>
          <w:szCs w:val="20"/>
        </w:rPr>
      </w:pPr>
      <w:r w:rsidRPr="004C5920">
        <w:rPr>
          <w:rFonts w:ascii="Arial" w:hAnsi="Arial" w:cs="Arial"/>
          <w:sz w:val="20"/>
          <w:szCs w:val="20"/>
        </w:rPr>
        <w:t xml:space="preserve">SCHIJNDEL, 14 April. Bij enkels candidaatstelling is tot lid van den gemeenteraad gekozen verklaard, de heer W. Kriellaars. </w:t>
      </w:r>
    </w:p>
    <w:p w:rsidR="004C5920" w:rsidRDefault="004C5920" w:rsidP="00444082">
      <w:pPr>
        <w:shd w:val="clear" w:color="auto" w:fill="FFFFFF"/>
        <w:jc w:val="both"/>
        <w:rPr>
          <w:rFonts w:ascii="Arial" w:hAnsi="Arial" w:cs="Arial"/>
          <w:sz w:val="20"/>
          <w:szCs w:val="20"/>
        </w:rPr>
      </w:pPr>
    </w:p>
    <w:p w:rsidR="004C5920" w:rsidRPr="004C5920" w:rsidRDefault="004C5920" w:rsidP="00444082">
      <w:pPr>
        <w:shd w:val="clear" w:color="auto" w:fill="FFFFFF"/>
        <w:jc w:val="both"/>
        <w:rPr>
          <w:rFonts w:ascii="Arial" w:hAnsi="Arial" w:cs="Arial"/>
          <w:sz w:val="20"/>
          <w:szCs w:val="20"/>
        </w:rPr>
      </w:pPr>
      <w:r w:rsidRPr="004C5920">
        <w:rPr>
          <w:rFonts w:ascii="Arial" w:hAnsi="Arial" w:cs="Arial"/>
          <w:sz w:val="20"/>
          <w:szCs w:val="20"/>
        </w:rPr>
        <w:t>Met genoegen kunnen wij melden, dat de heer F. v. d. Boogaard, leerling der Bischoppelijke kweek</w:t>
      </w:r>
      <w:r>
        <w:rPr>
          <w:rFonts w:ascii="Arial" w:hAnsi="Arial" w:cs="Arial"/>
          <w:sz w:val="20"/>
          <w:szCs w:val="20"/>
        </w:rPr>
        <w:t>-</w:t>
      </w:r>
      <w:r w:rsidRPr="004C5920">
        <w:rPr>
          <w:rFonts w:ascii="Arial" w:hAnsi="Arial" w:cs="Arial"/>
          <w:sz w:val="20"/>
          <w:szCs w:val="20"/>
        </w:rPr>
        <w:t>school te 's-Bosch, met gunstig gevolg het onderwijzersexamen heeft afgelegd.</w:t>
      </w:r>
    </w:p>
    <w:p w:rsidR="00A94011" w:rsidRDefault="00A94011" w:rsidP="00444082">
      <w:pPr>
        <w:shd w:val="clear" w:color="auto" w:fill="FFFFFF"/>
        <w:jc w:val="both"/>
      </w:pPr>
    </w:p>
    <w:p w:rsidR="005D1683" w:rsidRDefault="005D1683" w:rsidP="005D1683">
      <w:pPr>
        <w:jc w:val="both"/>
        <w:outlineLvl w:val="2"/>
        <w:rPr>
          <w:rFonts w:ascii="Arial" w:eastAsia="Times New Roman" w:hAnsi="Arial" w:cs="Arial"/>
          <w:bCs/>
          <w:sz w:val="20"/>
          <w:szCs w:val="20"/>
          <w:lang w:eastAsia="nl-NL"/>
        </w:rPr>
      </w:pPr>
      <w:r w:rsidRPr="005D1683">
        <w:rPr>
          <w:rFonts w:ascii="Arial" w:eastAsia="Times New Roman" w:hAnsi="Arial" w:cs="Arial"/>
          <w:bCs/>
          <w:sz w:val="20"/>
          <w:szCs w:val="20"/>
          <w:lang w:eastAsia="nl-NL"/>
        </w:rPr>
        <w:t xml:space="preserve">Arrondissements-Rechtbank te 's-Hertogenbosch. </w:t>
      </w:r>
    </w:p>
    <w:p w:rsidR="005D1683" w:rsidRPr="005D1683" w:rsidRDefault="005D1683" w:rsidP="005D1683">
      <w:pPr>
        <w:jc w:val="both"/>
        <w:outlineLvl w:val="2"/>
        <w:rPr>
          <w:rFonts w:ascii="Arial" w:eastAsia="Times New Roman" w:hAnsi="Arial" w:cs="Arial"/>
          <w:bCs/>
          <w:sz w:val="20"/>
          <w:szCs w:val="20"/>
          <w:lang w:eastAsia="nl-NL"/>
        </w:rPr>
      </w:pPr>
      <w:r w:rsidRPr="005D1683">
        <w:rPr>
          <w:rFonts w:ascii="Arial" w:eastAsia="Times New Roman" w:hAnsi="Arial" w:cs="Arial"/>
          <w:bCs/>
          <w:sz w:val="20"/>
          <w:szCs w:val="20"/>
          <w:lang w:eastAsia="nl-NL"/>
        </w:rPr>
        <w:t xml:space="preserve">Zitting van Dinsdag 14 April 1908. </w:t>
      </w:r>
    </w:p>
    <w:p w:rsidR="005D1683" w:rsidRPr="005D1683" w:rsidRDefault="005D1683" w:rsidP="005D1683">
      <w:pPr>
        <w:jc w:val="both"/>
        <w:rPr>
          <w:rFonts w:ascii="Arial" w:eastAsia="Times New Roman" w:hAnsi="Arial" w:cs="Arial"/>
          <w:sz w:val="20"/>
          <w:szCs w:val="20"/>
          <w:lang w:eastAsia="nl-NL"/>
        </w:rPr>
      </w:pPr>
      <w:r w:rsidRPr="005D1683">
        <w:rPr>
          <w:rFonts w:ascii="Arial" w:eastAsia="Times New Roman" w:hAnsi="Arial" w:cs="Arial"/>
          <w:sz w:val="20"/>
          <w:szCs w:val="20"/>
          <w:lang w:eastAsia="nl-NL"/>
        </w:rPr>
        <w:t>Uitspraak in zake het O. M. tegen:</w:t>
      </w:r>
      <w:r w:rsidRPr="005D1683">
        <w:rPr>
          <w:rFonts w:ascii="Arial" w:hAnsi="Arial" w:cs="Arial"/>
          <w:sz w:val="20"/>
          <w:szCs w:val="20"/>
        </w:rPr>
        <w:t xml:space="preserve"> K. H. te </w:t>
      </w:r>
      <w:r w:rsidRPr="005D1683">
        <w:rPr>
          <w:rStyle w:val="Nadruk"/>
          <w:rFonts w:ascii="Arial" w:hAnsi="Arial" w:cs="Arial"/>
          <w:i w:val="0"/>
          <w:sz w:val="20"/>
          <w:szCs w:val="20"/>
        </w:rPr>
        <w:t>Sch</w:t>
      </w:r>
      <w:r>
        <w:rPr>
          <w:rStyle w:val="Nadruk"/>
          <w:rFonts w:ascii="Arial" w:hAnsi="Arial" w:cs="Arial"/>
          <w:i w:val="0"/>
          <w:sz w:val="20"/>
          <w:szCs w:val="20"/>
        </w:rPr>
        <w:t>ij</w:t>
      </w:r>
      <w:r w:rsidRPr="005D1683">
        <w:rPr>
          <w:rStyle w:val="Nadruk"/>
          <w:rFonts w:ascii="Arial" w:hAnsi="Arial" w:cs="Arial"/>
          <w:i w:val="0"/>
          <w:sz w:val="20"/>
          <w:szCs w:val="20"/>
        </w:rPr>
        <w:t>ndel</w:t>
      </w:r>
      <w:r w:rsidRPr="005D1683">
        <w:rPr>
          <w:rFonts w:ascii="Arial" w:hAnsi="Arial" w:cs="Arial"/>
          <w:sz w:val="20"/>
          <w:szCs w:val="20"/>
        </w:rPr>
        <w:t>, diefstal, 4 d. gev.;</w:t>
      </w:r>
    </w:p>
    <w:p w:rsidR="005D1683" w:rsidRDefault="005D1683" w:rsidP="00444082">
      <w:pPr>
        <w:shd w:val="clear" w:color="auto" w:fill="FFFFFF"/>
        <w:jc w:val="both"/>
      </w:pPr>
    </w:p>
    <w:p w:rsidR="00E169AC" w:rsidRPr="001F1804" w:rsidRDefault="00E169AC" w:rsidP="00444082">
      <w:pPr>
        <w:shd w:val="clear" w:color="auto" w:fill="FFFFFF"/>
        <w:jc w:val="both"/>
        <w:rPr>
          <w:rFonts w:ascii="Arial" w:eastAsia="Arial Unicode MS" w:hAnsi="Arial" w:cs="Arial"/>
          <w:b/>
          <w:sz w:val="20"/>
          <w:szCs w:val="20"/>
          <w:u w:val="single"/>
        </w:rPr>
      </w:pPr>
      <w:r w:rsidRPr="001F1804">
        <w:rPr>
          <w:rFonts w:ascii="Arial" w:eastAsia="Arial Unicode MS" w:hAnsi="Arial" w:cs="Arial"/>
          <w:b/>
          <w:sz w:val="20"/>
          <w:szCs w:val="20"/>
          <w:u w:val="single"/>
        </w:rPr>
        <w:t>Nieuwe Tilburgsche Courant 16-04-1908</w:t>
      </w:r>
    </w:p>
    <w:p w:rsidR="00E169AC" w:rsidRPr="001F1804" w:rsidRDefault="00E169AC" w:rsidP="00444082">
      <w:pPr>
        <w:shd w:val="clear" w:color="auto" w:fill="FFFFFF"/>
        <w:jc w:val="both"/>
        <w:rPr>
          <w:rFonts w:ascii="Arial" w:eastAsia="Times New Roman" w:hAnsi="Arial" w:cs="Arial"/>
          <w:sz w:val="20"/>
          <w:szCs w:val="20"/>
          <w:lang w:eastAsia="nl-NL"/>
        </w:rPr>
      </w:pPr>
    </w:p>
    <w:p w:rsidR="00E169AC" w:rsidRPr="001F1804" w:rsidRDefault="00E169AC"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 xml:space="preserve">SCHIJNDEL, 14 April. </w:t>
      </w:r>
    </w:p>
    <w:p w:rsidR="00E169AC" w:rsidRPr="001F1804" w:rsidRDefault="00E169AC"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Bij enkele candidaatstelling is tot lid van den gemeenteraad gekozen verklaard, de heer W. Kriellaars.</w:t>
      </w:r>
    </w:p>
    <w:p w:rsidR="00775654" w:rsidRPr="001F1804" w:rsidRDefault="00775654" w:rsidP="00444082">
      <w:pPr>
        <w:shd w:val="clear" w:color="auto" w:fill="FFFFFF"/>
        <w:jc w:val="both"/>
        <w:rPr>
          <w:rFonts w:ascii="Arial" w:eastAsia="Arial Unicode MS" w:hAnsi="Arial" w:cs="Arial"/>
          <w:b/>
          <w:sz w:val="20"/>
          <w:szCs w:val="20"/>
          <w:u w:val="single"/>
        </w:rPr>
      </w:pPr>
    </w:p>
    <w:p w:rsidR="00775654" w:rsidRPr="001F1804" w:rsidRDefault="00775654" w:rsidP="00444082">
      <w:pPr>
        <w:shd w:val="clear" w:color="auto" w:fill="FFFFFF"/>
        <w:jc w:val="both"/>
        <w:rPr>
          <w:rFonts w:ascii="Arial" w:eastAsia="Arial Unicode MS" w:hAnsi="Arial" w:cs="Arial"/>
          <w:b/>
          <w:sz w:val="20"/>
          <w:szCs w:val="20"/>
          <w:u w:val="single"/>
        </w:rPr>
      </w:pPr>
      <w:r w:rsidRPr="001F1804">
        <w:rPr>
          <w:rFonts w:ascii="Arial" w:eastAsia="Arial Unicode MS" w:hAnsi="Arial" w:cs="Arial"/>
          <w:b/>
          <w:sz w:val="20"/>
          <w:szCs w:val="20"/>
          <w:u w:val="single"/>
        </w:rPr>
        <w:t>Nieuwe Tilburgsche Courant 16-04-1908</w:t>
      </w:r>
    </w:p>
    <w:p w:rsidR="006C4CA5" w:rsidRPr="001F1804" w:rsidRDefault="006C4CA5" w:rsidP="00444082">
      <w:pPr>
        <w:autoSpaceDE w:val="0"/>
        <w:autoSpaceDN w:val="0"/>
        <w:adjustRightInd w:val="0"/>
        <w:jc w:val="both"/>
        <w:rPr>
          <w:rFonts w:ascii="Arial" w:hAnsi="Arial" w:cs="Arial"/>
          <w:sz w:val="20"/>
          <w:szCs w:val="20"/>
        </w:rPr>
      </w:pPr>
    </w:p>
    <w:p w:rsidR="004A2B6E" w:rsidRPr="001F1804" w:rsidRDefault="004A2B6E" w:rsidP="00444082">
      <w:pPr>
        <w:autoSpaceDE w:val="0"/>
        <w:autoSpaceDN w:val="0"/>
        <w:adjustRightInd w:val="0"/>
        <w:jc w:val="both"/>
        <w:rPr>
          <w:rFonts w:ascii="Arial" w:hAnsi="Arial" w:cs="Arial"/>
          <w:sz w:val="20"/>
          <w:szCs w:val="20"/>
        </w:rPr>
      </w:pPr>
      <w:r w:rsidRPr="001F1804">
        <w:rPr>
          <w:rFonts w:ascii="Arial" w:hAnsi="Arial" w:cs="Arial"/>
          <w:sz w:val="20"/>
          <w:szCs w:val="20"/>
        </w:rPr>
        <w:t xml:space="preserve">SCHIJNDEL. </w:t>
      </w:r>
    </w:p>
    <w:p w:rsidR="004624E3" w:rsidRPr="001F1804" w:rsidRDefault="004A2B6E" w:rsidP="00444082">
      <w:pPr>
        <w:autoSpaceDE w:val="0"/>
        <w:autoSpaceDN w:val="0"/>
        <w:adjustRightInd w:val="0"/>
        <w:jc w:val="both"/>
        <w:rPr>
          <w:rFonts w:ascii="Arial" w:hAnsi="Arial" w:cs="Arial"/>
          <w:sz w:val="20"/>
          <w:szCs w:val="20"/>
        </w:rPr>
      </w:pPr>
      <w:r w:rsidRPr="001F1804">
        <w:rPr>
          <w:rFonts w:ascii="Arial" w:hAnsi="Arial" w:cs="Arial"/>
          <w:sz w:val="20"/>
          <w:szCs w:val="20"/>
        </w:rPr>
        <w:t>Alhier is opgericht de R. K. Vereeniging »St. Servatius« van Steenfabrieks arbeiders. Als adviseur zal hierbij optreden da Welee</w:t>
      </w:r>
      <w:r w:rsidR="00775654" w:rsidRPr="001F1804">
        <w:rPr>
          <w:rFonts w:ascii="Arial" w:hAnsi="Arial" w:cs="Arial"/>
          <w:sz w:val="20"/>
          <w:szCs w:val="20"/>
        </w:rPr>
        <w:t>rw. heer J. v.</w:t>
      </w:r>
      <w:r w:rsidRPr="001F1804">
        <w:rPr>
          <w:rFonts w:ascii="Arial" w:hAnsi="Arial" w:cs="Arial"/>
          <w:sz w:val="20"/>
          <w:szCs w:val="20"/>
        </w:rPr>
        <w:t>d. Vleuten, kapelaan alhier.</w:t>
      </w:r>
    </w:p>
    <w:p w:rsidR="00AB784F" w:rsidRDefault="00AB784F" w:rsidP="00444082">
      <w:pPr>
        <w:autoSpaceDE w:val="0"/>
        <w:autoSpaceDN w:val="0"/>
        <w:adjustRightInd w:val="0"/>
        <w:jc w:val="both"/>
        <w:rPr>
          <w:rFonts w:ascii="Arial" w:eastAsia="Arial Unicode MS" w:hAnsi="Arial" w:cs="Arial"/>
          <w:b/>
          <w:sz w:val="20"/>
          <w:szCs w:val="20"/>
          <w:u w:val="single"/>
        </w:rPr>
      </w:pPr>
    </w:p>
    <w:p w:rsidR="00A6387E" w:rsidRPr="001F1804" w:rsidRDefault="00A6387E" w:rsidP="00A6387E">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lastRenderedPageBreak/>
        <w:t xml:space="preserve">Provinciale Noordbrabantsche en ´s Hertogenbosche courant </w:t>
      </w:r>
      <w:r>
        <w:rPr>
          <w:rFonts w:ascii="Arial" w:eastAsia="Arial Unicode MS" w:hAnsi="Arial" w:cs="Arial"/>
          <w:b/>
          <w:sz w:val="20"/>
          <w:szCs w:val="20"/>
          <w:u w:val="single"/>
        </w:rPr>
        <w:t>17-04</w:t>
      </w:r>
      <w:r w:rsidRPr="001F1804">
        <w:rPr>
          <w:rFonts w:ascii="Arial" w:eastAsia="Arial Unicode MS" w:hAnsi="Arial" w:cs="Arial"/>
          <w:b/>
          <w:sz w:val="20"/>
          <w:szCs w:val="20"/>
          <w:u w:val="single"/>
        </w:rPr>
        <w:t>-190</w:t>
      </w:r>
      <w:r>
        <w:rPr>
          <w:rFonts w:ascii="Arial" w:eastAsia="Arial Unicode MS" w:hAnsi="Arial" w:cs="Arial"/>
          <w:b/>
          <w:sz w:val="20"/>
          <w:szCs w:val="20"/>
          <w:u w:val="single"/>
        </w:rPr>
        <w:t>8</w:t>
      </w:r>
    </w:p>
    <w:p w:rsidR="00A6387E" w:rsidRDefault="00A6387E" w:rsidP="00444082">
      <w:pPr>
        <w:autoSpaceDE w:val="0"/>
        <w:autoSpaceDN w:val="0"/>
        <w:adjustRightInd w:val="0"/>
        <w:jc w:val="both"/>
        <w:rPr>
          <w:rFonts w:ascii="Arial" w:eastAsia="Arial Unicode MS" w:hAnsi="Arial" w:cs="Arial"/>
          <w:b/>
          <w:sz w:val="20"/>
          <w:szCs w:val="20"/>
          <w:u w:val="single"/>
        </w:rPr>
      </w:pPr>
    </w:p>
    <w:p w:rsidR="00A6387E" w:rsidRDefault="00A6387E" w:rsidP="00444082">
      <w:pPr>
        <w:autoSpaceDE w:val="0"/>
        <w:autoSpaceDN w:val="0"/>
        <w:adjustRightInd w:val="0"/>
        <w:jc w:val="both"/>
        <w:rPr>
          <w:rFonts w:ascii="Arial" w:hAnsi="Arial" w:cs="Arial"/>
          <w:sz w:val="20"/>
          <w:szCs w:val="20"/>
        </w:rPr>
      </w:pPr>
      <w:r w:rsidRPr="00A6387E">
        <w:rPr>
          <w:rFonts w:ascii="Arial" w:hAnsi="Arial" w:cs="Arial"/>
          <w:sz w:val="20"/>
          <w:szCs w:val="20"/>
        </w:rPr>
        <w:t>Herhaalde oproeping. Aan de openbare gemeenschappelijke school te Eerde (gemeenten VEGHEL, St</w:t>
      </w:r>
      <w:r>
        <w:rPr>
          <w:rFonts w:ascii="Arial" w:hAnsi="Arial" w:cs="Arial"/>
          <w:sz w:val="20"/>
          <w:szCs w:val="20"/>
        </w:rPr>
        <w:t>.</w:t>
      </w:r>
      <w:r w:rsidRPr="00A6387E">
        <w:rPr>
          <w:rFonts w:ascii="Arial" w:hAnsi="Arial" w:cs="Arial"/>
          <w:sz w:val="20"/>
          <w:szCs w:val="20"/>
        </w:rPr>
        <w:t xml:space="preserve"> OEDENRODE en </w:t>
      </w:r>
      <w:r w:rsidRPr="00A6387E">
        <w:rPr>
          <w:rStyle w:val="Nadruk"/>
          <w:rFonts w:ascii="Arial" w:hAnsi="Arial" w:cs="Arial"/>
          <w:i w:val="0"/>
          <w:sz w:val="20"/>
          <w:szCs w:val="20"/>
        </w:rPr>
        <w:t>SCHIJNDEL</w:t>
      </w:r>
      <w:r w:rsidRPr="00A6387E">
        <w:rPr>
          <w:rFonts w:ascii="Arial" w:hAnsi="Arial" w:cs="Arial"/>
          <w:sz w:val="20"/>
          <w:szCs w:val="20"/>
        </w:rPr>
        <w:t xml:space="preserve">) wordt gevraagd een </w:t>
      </w:r>
      <w:r>
        <w:rPr>
          <w:rFonts w:ascii="Arial" w:hAnsi="Arial" w:cs="Arial"/>
          <w:sz w:val="20"/>
          <w:szCs w:val="20"/>
        </w:rPr>
        <w:t>ONDERWIJZER</w:t>
      </w:r>
      <w:r w:rsidRPr="00A6387E">
        <w:rPr>
          <w:rFonts w:ascii="Arial" w:hAnsi="Arial" w:cs="Arial"/>
          <w:sz w:val="20"/>
          <w:szCs w:val="20"/>
        </w:rPr>
        <w:t>. Aanvangsjaar wedde f 550. Meer dan 5 dienstjaren wettelijk minimum. Stukken ten spoedigste in te zenden aan den Burgemeester van Veghel.</w:t>
      </w:r>
    </w:p>
    <w:p w:rsidR="00A6387E" w:rsidRDefault="00A6387E" w:rsidP="00444082">
      <w:pPr>
        <w:autoSpaceDE w:val="0"/>
        <w:autoSpaceDN w:val="0"/>
        <w:adjustRightInd w:val="0"/>
        <w:jc w:val="both"/>
        <w:rPr>
          <w:rFonts w:ascii="Arial" w:eastAsia="Arial Unicode MS" w:hAnsi="Arial" w:cs="Arial"/>
          <w:b/>
          <w:sz w:val="20"/>
          <w:szCs w:val="20"/>
          <w:u w:val="single"/>
        </w:rPr>
      </w:pPr>
    </w:p>
    <w:p w:rsidR="007D150F" w:rsidRPr="001F1804" w:rsidRDefault="007D150F" w:rsidP="007D150F">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17-04</w:t>
      </w:r>
      <w:r w:rsidRPr="001F1804">
        <w:rPr>
          <w:rFonts w:ascii="Arial" w:eastAsia="Arial Unicode MS" w:hAnsi="Arial" w:cs="Arial"/>
          <w:b/>
          <w:sz w:val="20"/>
          <w:szCs w:val="20"/>
          <w:u w:val="single"/>
        </w:rPr>
        <w:t>-190</w:t>
      </w:r>
      <w:r>
        <w:rPr>
          <w:rFonts w:ascii="Arial" w:eastAsia="Arial Unicode MS" w:hAnsi="Arial" w:cs="Arial"/>
          <w:b/>
          <w:sz w:val="20"/>
          <w:szCs w:val="20"/>
          <w:u w:val="single"/>
        </w:rPr>
        <w:t>8</w:t>
      </w:r>
    </w:p>
    <w:p w:rsidR="007D150F" w:rsidRDefault="007D150F" w:rsidP="00444082">
      <w:pPr>
        <w:autoSpaceDE w:val="0"/>
        <w:autoSpaceDN w:val="0"/>
        <w:adjustRightInd w:val="0"/>
        <w:jc w:val="both"/>
        <w:rPr>
          <w:rFonts w:ascii="Arial" w:eastAsia="Arial Unicode MS" w:hAnsi="Arial" w:cs="Arial"/>
          <w:b/>
          <w:sz w:val="20"/>
          <w:szCs w:val="20"/>
          <w:u w:val="single"/>
        </w:rPr>
      </w:pPr>
    </w:p>
    <w:p w:rsidR="007D150F" w:rsidRDefault="007D150F" w:rsidP="00444082">
      <w:pPr>
        <w:autoSpaceDE w:val="0"/>
        <w:autoSpaceDN w:val="0"/>
        <w:adjustRightInd w:val="0"/>
        <w:jc w:val="both"/>
        <w:rPr>
          <w:rFonts w:ascii="Arial" w:hAnsi="Arial" w:cs="Arial"/>
          <w:sz w:val="20"/>
          <w:szCs w:val="20"/>
        </w:rPr>
      </w:pPr>
      <w:r w:rsidRPr="007D150F">
        <w:rPr>
          <w:rFonts w:ascii="Arial" w:hAnsi="Arial" w:cs="Arial"/>
          <w:sz w:val="20"/>
          <w:szCs w:val="20"/>
        </w:rPr>
        <w:t>De .Notaris VAN MEERWIJK te 'S -Hertogenbos</w:t>
      </w:r>
      <w:r>
        <w:rPr>
          <w:rFonts w:ascii="Arial" w:hAnsi="Arial" w:cs="Arial"/>
          <w:sz w:val="20"/>
          <w:szCs w:val="20"/>
        </w:rPr>
        <w:t>ch</w:t>
      </w:r>
      <w:r w:rsidRPr="007D150F">
        <w:rPr>
          <w:rFonts w:ascii="Arial" w:hAnsi="Arial" w:cs="Arial"/>
          <w:sz w:val="20"/>
          <w:szCs w:val="20"/>
        </w:rPr>
        <w:t xml:space="preserve"> is voornemens om in het openbaar te veilen en te VERKOOPEN: Onder Sch</w:t>
      </w:r>
      <w:r>
        <w:rPr>
          <w:rFonts w:ascii="Arial" w:hAnsi="Arial" w:cs="Arial"/>
          <w:sz w:val="20"/>
          <w:szCs w:val="20"/>
        </w:rPr>
        <w:t>ij</w:t>
      </w:r>
      <w:r w:rsidRPr="007D150F">
        <w:rPr>
          <w:rFonts w:ascii="Arial" w:hAnsi="Arial" w:cs="Arial"/>
          <w:sz w:val="20"/>
          <w:szCs w:val="20"/>
        </w:rPr>
        <w:t xml:space="preserve">ndel. </w:t>
      </w:r>
    </w:p>
    <w:p w:rsidR="007D150F" w:rsidRDefault="007D150F" w:rsidP="00444082">
      <w:pPr>
        <w:autoSpaceDE w:val="0"/>
        <w:autoSpaceDN w:val="0"/>
        <w:adjustRightInd w:val="0"/>
        <w:jc w:val="both"/>
        <w:rPr>
          <w:rFonts w:ascii="Arial" w:hAnsi="Arial" w:cs="Arial"/>
          <w:sz w:val="20"/>
          <w:szCs w:val="20"/>
        </w:rPr>
      </w:pPr>
      <w:r>
        <w:rPr>
          <w:rFonts w:ascii="Arial" w:hAnsi="Arial" w:cs="Arial"/>
          <w:sz w:val="20"/>
          <w:szCs w:val="20"/>
        </w:rPr>
        <w:t xml:space="preserve">1 Bouwhoeve </w:t>
      </w:r>
      <w:r w:rsidRPr="007D150F">
        <w:rPr>
          <w:rFonts w:ascii="Arial" w:hAnsi="Arial" w:cs="Arial"/>
          <w:sz w:val="20"/>
          <w:szCs w:val="20"/>
        </w:rPr>
        <w:t>bestaande i</w:t>
      </w:r>
      <w:r>
        <w:rPr>
          <w:rFonts w:ascii="Arial" w:hAnsi="Arial" w:cs="Arial"/>
          <w:sz w:val="20"/>
          <w:szCs w:val="20"/>
        </w:rPr>
        <w:t>n</w:t>
      </w:r>
      <w:r w:rsidRPr="007D150F">
        <w:rPr>
          <w:rFonts w:ascii="Arial" w:hAnsi="Arial" w:cs="Arial"/>
          <w:sz w:val="20"/>
          <w:szCs w:val="20"/>
        </w:rPr>
        <w:t xml:space="preserve"> Landbouwerswonïng c. </w:t>
      </w:r>
      <w:r>
        <w:rPr>
          <w:rFonts w:ascii="Arial" w:hAnsi="Arial" w:cs="Arial"/>
          <w:sz w:val="20"/>
          <w:szCs w:val="20"/>
        </w:rPr>
        <w:t>a.</w:t>
      </w:r>
      <w:r w:rsidRPr="007D150F">
        <w:rPr>
          <w:rFonts w:ascii="Arial" w:hAnsi="Arial" w:cs="Arial"/>
          <w:sz w:val="20"/>
          <w:szCs w:val="20"/>
        </w:rPr>
        <w:t xml:space="preserve"> </w:t>
      </w:r>
      <w:r>
        <w:rPr>
          <w:rFonts w:ascii="Arial" w:hAnsi="Arial" w:cs="Arial"/>
          <w:sz w:val="20"/>
          <w:szCs w:val="20"/>
        </w:rPr>
        <w:t>Tuin-</w:t>
      </w:r>
      <w:r w:rsidRPr="007D150F">
        <w:rPr>
          <w:rFonts w:ascii="Arial" w:hAnsi="Arial" w:cs="Arial"/>
          <w:sz w:val="20"/>
          <w:szCs w:val="20"/>
        </w:rPr>
        <w:t>, Bouw</w:t>
      </w:r>
      <w:r>
        <w:rPr>
          <w:rFonts w:ascii="Arial" w:hAnsi="Arial" w:cs="Arial"/>
          <w:sz w:val="20"/>
          <w:szCs w:val="20"/>
        </w:rPr>
        <w:t>-</w:t>
      </w:r>
      <w:r w:rsidRPr="007D150F">
        <w:rPr>
          <w:rFonts w:ascii="Arial" w:hAnsi="Arial" w:cs="Arial"/>
          <w:sz w:val="20"/>
          <w:szCs w:val="20"/>
        </w:rPr>
        <w:t xml:space="preserve"> en Weiland, kadaster sectie C. nummer</w:t>
      </w:r>
      <w:r>
        <w:rPr>
          <w:rFonts w:ascii="Arial" w:hAnsi="Arial" w:cs="Arial"/>
          <w:sz w:val="20"/>
          <w:szCs w:val="20"/>
        </w:rPr>
        <w:t>s</w:t>
      </w:r>
      <w:r w:rsidRPr="007D150F">
        <w:rPr>
          <w:rFonts w:ascii="Arial" w:hAnsi="Arial" w:cs="Arial"/>
          <w:sz w:val="20"/>
          <w:szCs w:val="20"/>
        </w:rPr>
        <w:t xml:space="preserve"> 3743, 1524, 1530, 1532 tot en met 154</w:t>
      </w:r>
      <w:r>
        <w:rPr>
          <w:rFonts w:ascii="Arial" w:hAnsi="Arial" w:cs="Arial"/>
          <w:sz w:val="20"/>
          <w:szCs w:val="20"/>
        </w:rPr>
        <w:t>1</w:t>
      </w:r>
      <w:r w:rsidRPr="007D150F">
        <w:rPr>
          <w:rFonts w:ascii="Arial" w:hAnsi="Arial" w:cs="Arial"/>
          <w:sz w:val="20"/>
          <w:szCs w:val="20"/>
        </w:rPr>
        <w:t>, 1570 tot en met 1580, 1592, 2805, 2801, 3562, 146</w:t>
      </w:r>
      <w:r>
        <w:rPr>
          <w:rFonts w:ascii="Arial" w:hAnsi="Arial" w:cs="Arial"/>
          <w:sz w:val="20"/>
          <w:szCs w:val="20"/>
        </w:rPr>
        <w:t>6</w:t>
      </w:r>
      <w:r w:rsidRPr="007D150F">
        <w:rPr>
          <w:rFonts w:ascii="Arial" w:hAnsi="Arial" w:cs="Arial"/>
          <w:sz w:val="20"/>
          <w:szCs w:val="20"/>
        </w:rPr>
        <w:t>, 14</w:t>
      </w:r>
      <w:r>
        <w:rPr>
          <w:rFonts w:ascii="Arial" w:hAnsi="Arial" w:cs="Arial"/>
          <w:sz w:val="20"/>
          <w:szCs w:val="20"/>
        </w:rPr>
        <w:t>6</w:t>
      </w:r>
      <w:r w:rsidRPr="007D150F">
        <w:rPr>
          <w:rFonts w:ascii="Arial" w:hAnsi="Arial" w:cs="Arial"/>
          <w:sz w:val="20"/>
          <w:szCs w:val="20"/>
        </w:rPr>
        <w:t>8, 128</w:t>
      </w:r>
      <w:r>
        <w:rPr>
          <w:rFonts w:ascii="Arial" w:hAnsi="Arial" w:cs="Arial"/>
          <w:sz w:val="20"/>
          <w:szCs w:val="20"/>
        </w:rPr>
        <w:t>6</w:t>
      </w:r>
      <w:r w:rsidRPr="007D150F">
        <w:rPr>
          <w:rFonts w:ascii="Arial" w:hAnsi="Arial" w:cs="Arial"/>
          <w:sz w:val="20"/>
          <w:szCs w:val="20"/>
        </w:rPr>
        <w:t>, 833 en 834, tezamen groot 9.17.50 He</w:t>
      </w:r>
      <w:r>
        <w:rPr>
          <w:rFonts w:ascii="Arial" w:hAnsi="Arial" w:cs="Arial"/>
          <w:sz w:val="20"/>
          <w:szCs w:val="20"/>
        </w:rPr>
        <w:t>c</w:t>
      </w:r>
      <w:r w:rsidRPr="007D150F">
        <w:rPr>
          <w:rFonts w:ascii="Arial" w:hAnsi="Arial" w:cs="Arial"/>
          <w:sz w:val="20"/>
          <w:szCs w:val="20"/>
        </w:rPr>
        <w:t>t., in „het Hermale</w:t>
      </w:r>
      <w:r>
        <w:rPr>
          <w:rFonts w:ascii="Arial" w:hAnsi="Arial" w:cs="Arial"/>
          <w:sz w:val="20"/>
          <w:szCs w:val="20"/>
        </w:rPr>
        <w:t>n</w:t>
      </w:r>
      <w:r w:rsidRPr="007D150F">
        <w:rPr>
          <w:rFonts w:ascii="Arial" w:hAnsi="Arial" w:cs="Arial"/>
          <w:sz w:val="20"/>
          <w:szCs w:val="20"/>
        </w:rPr>
        <w:t>". Verhuurd met het Schaarhout aan MARTINUS VAN HEESWIJK, tot de gebruikelijke tijdstippen in 1911, voor f</w:t>
      </w:r>
      <w:r>
        <w:rPr>
          <w:rFonts w:ascii="Arial" w:hAnsi="Arial" w:cs="Arial"/>
          <w:sz w:val="20"/>
          <w:szCs w:val="20"/>
        </w:rPr>
        <w:t xml:space="preserve"> </w:t>
      </w:r>
      <w:r w:rsidRPr="007D150F">
        <w:rPr>
          <w:rFonts w:ascii="Arial" w:hAnsi="Arial" w:cs="Arial"/>
          <w:sz w:val="20"/>
          <w:szCs w:val="20"/>
        </w:rPr>
        <w:t>400 per jaar. De hu</w:t>
      </w:r>
      <w:r>
        <w:rPr>
          <w:rFonts w:ascii="Arial" w:hAnsi="Arial" w:cs="Arial"/>
          <w:sz w:val="20"/>
          <w:szCs w:val="20"/>
        </w:rPr>
        <w:t>ur</w:t>
      </w:r>
      <w:r w:rsidRPr="007D150F">
        <w:rPr>
          <w:rFonts w:ascii="Arial" w:hAnsi="Arial" w:cs="Arial"/>
          <w:sz w:val="20"/>
          <w:szCs w:val="20"/>
        </w:rPr>
        <w:t xml:space="preserve"> verschijnt met Kerstmis en is over 1908 half voor den</w:t>
      </w:r>
      <w:r>
        <w:rPr>
          <w:rFonts w:ascii="Arial" w:hAnsi="Arial" w:cs="Arial"/>
          <w:sz w:val="20"/>
          <w:szCs w:val="20"/>
        </w:rPr>
        <w:t xml:space="preserve"> </w:t>
      </w:r>
      <w:r w:rsidRPr="007D150F">
        <w:rPr>
          <w:rFonts w:ascii="Arial" w:hAnsi="Arial" w:cs="Arial"/>
          <w:sz w:val="20"/>
          <w:szCs w:val="20"/>
        </w:rPr>
        <w:t>kooper</w:t>
      </w:r>
      <w:r>
        <w:rPr>
          <w:rFonts w:ascii="Arial" w:hAnsi="Arial" w:cs="Arial"/>
          <w:sz w:val="20"/>
          <w:szCs w:val="20"/>
        </w:rPr>
        <w:t>.</w:t>
      </w:r>
      <w:r w:rsidRPr="007D150F">
        <w:rPr>
          <w:rFonts w:ascii="Arial" w:hAnsi="Arial" w:cs="Arial"/>
          <w:sz w:val="20"/>
          <w:szCs w:val="20"/>
        </w:rPr>
        <w:t xml:space="preserve"> </w:t>
      </w:r>
    </w:p>
    <w:p w:rsidR="007D150F" w:rsidRDefault="007D150F" w:rsidP="00444082">
      <w:pPr>
        <w:autoSpaceDE w:val="0"/>
        <w:autoSpaceDN w:val="0"/>
        <w:adjustRightInd w:val="0"/>
        <w:jc w:val="both"/>
        <w:rPr>
          <w:rFonts w:ascii="Arial" w:hAnsi="Arial" w:cs="Arial"/>
          <w:sz w:val="20"/>
          <w:szCs w:val="20"/>
        </w:rPr>
      </w:pPr>
      <w:r w:rsidRPr="007D150F">
        <w:rPr>
          <w:rFonts w:ascii="Arial" w:hAnsi="Arial" w:cs="Arial"/>
          <w:sz w:val="20"/>
          <w:szCs w:val="20"/>
        </w:rPr>
        <w:t xml:space="preserve">2 Houtbosch, beplant met Hoepelhout en Canadaboomen, ter plaatse geuaamd „Baksdijk", kad. sectie A. 2071 tot en met 2074, te zamen groot 1.66.90 </w:t>
      </w:r>
      <w:r>
        <w:rPr>
          <w:rFonts w:ascii="Arial" w:hAnsi="Arial" w:cs="Arial"/>
          <w:sz w:val="20"/>
          <w:szCs w:val="20"/>
        </w:rPr>
        <w:t>H</w:t>
      </w:r>
      <w:r w:rsidRPr="007D150F">
        <w:rPr>
          <w:rFonts w:ascii="Arial" w:hAnsi="Arial" w:cs="Arial"/>
          <w:sz w:val="20"/>
          <w:szCs w:val="20"/>
        </w:rPr>
        <w:t xml:space="preserve">ect. Opbrengst van het hoepelhout, driemaal gehakt om de 3 jaar, in die 9 jaren f 1252. </w:t>
      </w:r>
      <w:r>
        <w:rPr>
          <w:rFonts w:ascii="Arial" w:hAnsi="Arial" w:cs="Arial"/>
          <w:sz w:val="20"/>
          <w:szCs w:val="20"/>
        </w:rPr>
        <w:t>I</w:t>
      </w:r>
      <w:r w:rsidRPr="007D150F">
        <w:rPr>
          <w:rFonts w:ascii="Arial" w:hAnsi="Arial" w:cs="Arial"/>
          <w:sz w:val="20"/>
          <w:szCs w:val="20"/>
        </w:rPr>
        <w:t>n gebruik en genot te aanvaarden bij d</w:t>
      </w:r>
      <w:r>
        <w:rPr>
          <w:rFonts w:ascii="Arial" w:hAnsi="Arial" w:cs="Arial"/>
          <w:sz w:val="20"/>
          <w:szCs w:val="20"/>
        </w:rPr>
        <w:t>e</w:t>
      </w:r>
      <w:r w:rsidRPr="007D150F">
        <w:rPr>
          <w:rFonts w:ascii="Arial" w:hAnsi="Arial" w:cs="Arial"/>
          <w:sz w:val="20"/>
          <w:szCs w:val="20"/>
        </w:rPr>
        <w:t xml:space="preserve"> betaling der kooppenningen</w:t>
      </w:r>
      <w:r>
        <w:rPr>
          <w:rFonts w:ascii="Arial" w:hAnsi="Arial" w:cs="Arial"/>
          <w:sz w:val="20"/>
          <w:szCs w:val="20"/>
        </w:rPr>
        <w:t>.</w:t>
      </w:r>
      <w:r w:rsidRPr="007D150F">
        <w:rPr>
          <w:rFonts w:ascii="Arial" w:hAnsi="Arial" w:cs="Arial"/>
          <w:sz w:val="20"/>
          <w:szCs w:val="20"/>
        </w:rPr>
        <w:t xml:space="preserve"> De boomen staande aan de straten of wegen, langs de perceelen, zijn, voor zoover verkoopers daarop recht hebben, in de koopen begrepen. De lasten geheven wordende na 1908 zijn voor de koopers</w:t>
      </w:r>
      <w:r>
        <w:rPr>
          <w:rFonts w:ascii="Arial" w:hAnsi="Arial" w:cs="Arial"/>
          <w:sz w:val="20"/>
          <w:szCs w:val="20"/>
        </w:rPr>
        <w:t>.</w:t>
      </w:r>
      <w:r w:rsidRPr="007D150F">
        <w:rPr>
          <w:rFonts w:ascii="Arial" w:hAnsi="Arial" w:cs="Arial"/>
          <w:sz w:val="20"/>
          <w:szCs w:val="20"/>
        </w:rPr>
        <w:t xml:space="preserve"> </w:t>
      </w:r>
    </w:p>
    <w:p w:rsidR="007D150F" w:rsidRDefault="007D150F" w:rsidP="00444082">
      <w:pPr>
        <w:autoSpaceDE w:val="0"/>
        <w:autoSpaceDN w:val="0"/>
        <w:adjustRightInd w:val="0"/>
        <w:jc w:val="both"/>
        <w:rPr>
          <w:rFonts w:ascii="Arial" w:hAnsi="Arial" w:cs="Arial"/>
          <w:sz w:val="20"/>
          <w:szCs w:val="20"/>
        </w:rPr>
      </w:pPr>
      <w:r w:rsidRPr="007D150F">
        <w:rPr>
          <w:rFonts w:ascii="Arial" w:hAnsi="Arial" w:cs="Arial"/>
          <w:sz w:val="20"/>
          <w:szCs w:val="20"/>
        </w:rPr>
        <w:t xml:space="preserve">Betaaldag der kooppenningen 26 Augustus 1908. Deze verkooping zal geschieden te </w:t>
      </w:r>
      <w:r w:rsidRPr="007D150F">
        <w:rPr>
          <w:rStyle w:val="Nadruk"/>
          <w:rFonts w:ascii="Arial" w:hAnsi="Arial" w:cs="Arial"/>
          <w:i w:val="0"/>
          <w:sz w:val="20"/>
          <w:szCs w:val="20"/>
        </w:rPr>
        <w:t>Schijndel</w:t>
      </w:r>
      <w:r w:rsidRPr="007D150F">
        <w:rPr>
          <w:rFonts w:ascii="Arial" w:hAnsi="Arial" w:cs="Arial"/>
          <w:sz w:val="20"/>
          <w:szCs w:val="20"/>
        </w:rPr>
        <w:t xml:space="preserve"> bij H. MEUF</w:t>
      </w:r>
      <w:r>
        <w:rPr>
          <w:rFonts w:ascii="Arial" w:hAnsi="Arial" w:cs="Arial"/>
          <w:sz w:val="20"/>
          <w:szCs w:val="20"/>
        </w:rPr>
        <w:t>F</w:t>
      </w:r>
      <w:r w:rsidRPr="007D150F">
        <w:rPr>
          <w:rFonts w:ascii="Arial" w:hAnsi="Arial" w:cs="Arial"/>
          <w:sz w:val="20"/>
          <w:szCs w:val="20"/>
        </w:rPr>
        <w:t>ELS-V</w:t>
      </w:r>
      <w:r>
        <w:rPr>
          <w:rFonts w:ascii="Arial" w:hAnsi="Arial" w:cs="Arial"/>
          <w:sz w:val="20"/>
          <w:szCs w:val="20"/>
        </w:rPr>
        <w:t>UGHTS</w:t>
      </w:r>
      <w:r w:rsidRPr="007D150F">
        <w:rPr>
          <w:rFonts w:ascii="Arial" w:hAnsi="Arial" w:cs="Arial"/>
          <w:sz w:val="20"/>
          <w:szCs w:val="20"/>
        </w:rPr>
        <w:t>, in „den Gouden Leeuw", provisioneel op Dinsdag 12 Mei 1908 en finaal op Dinsdag 26 Mei 1908, telkens de</w:t>
      </w:r>
      <w:r>
        <w:rPr>
          <w:rFonts w:ascii="Arial" w:hAnsi="Arial" w:cs="Arial"/>
          <w:sz w:val="20"/>
          <w:szCs w:val="20"/>
        </w:rPr>
        <w:t>s</w:t>
      </w:r>
      <w:r w:rsidRPr="007D150F">
        <w:rPr>
          <w:rFonts w:ascii="Arial" w:hAnsi="Arial" w:cs="Arial"/>
          <w:sz w:val="20"/>
          <w:szCs w:val="20"/>
        </w:rPr>
        <w:t xml:space="preserve"> namiddags ten 2 ure. </w:t>
      </w:r>
      <w:r>
        <w:rPr>
          <w:rFonts w:ascii="Arial" w:hAnsi="Arial" w:cs="Arial"/>
          <w:sz w:val="20"/>
          <w:szCs w:val="20"/>
        </w:rPr>
        <w:t>B</w:t>
      </w:r>
      <w:r w:rsidRPr="007D150F">
        <w:rPr>
          <w:rFonts w:ascii="Arial" w:hAnsi="Arial" w:cs="Arial"/>
          <w:sz w:val="20"/>
          <w:szCs w:val="20"/>
        </w:rPr>
        <w:t>ij gedrukte biljetten, te bekomen bij den Notaris, breeder omschreven.</w:t>
      </w:r>
    </w:p>
    <w:p w:rsidR="007D150F" w:rsidRDefault="007D150F" w:rsidP="00444082">
      <w:pPr>
        <w:autoSpaceDE w:val="0"/>
        <w:autoSpaceDN w:val="0"/>
        <w:adjustRightInd w:val="0"/>
        <w:jc w:val="both"/>
        <w:rPr>
          <w:rFonts w:ascii="Arial" w:hAnsi="Arial" w:cs="Arial"/>
          <w:sz w:val="20"/>
          <w:szCs w:val="20"/>
        </w:rPr>
      </w:pPr>
    </w:p>
    <w:p w:rsidR="007D150F" w:rsidRDefault="007D150F" w:rsidP="00444082">
      <w:pPr>
        <w:autoSpaceDE w:val="0"/>
        <w:autoSpaceDN w:val="0"/>
        <w:adjustRightInd w:val="0"/>
        <w:jc w:val="both"/>
        <w:rPr>
          <w:rFonts w:ascii="Arial" w:hAnsi="Arial" w:cs="Arial"/>
          <w:sz w:val="20"/>
          <w:szCs w:val="20"/>
        </w:rPr>
      </w:pPr>
      <w:r w:rsidRPr="007D150F">
        <w:rPr>
          <w:rFonts w:ascii="Arial" w:hAnsi="Arial" w:cs="Arial"/>
          <w:sz w:val="20"/>
          <w:szCs w:val="20"/>
        </w:rPr>
        <w:t>De Notaris VAN MEERWIJK te 's- Hertegenbos</w:t>
      </w:r>
      <w:r>
        <w:rPr>
          <w:rFonts w:ascii="Arial" w:hAnsi="Arial" w:cs="Arial"/>
          <w:sz w:val="20"/>
          <w:szCs w:val="20"/>
        </w:rPr>
        <w:t>c</w:t>
      </w:r>
      <w:r w:rsidRPr="007D150F">
        <w:rPr>
          <w:rFonts w:ascii="Arial" w:hAnsi="Arial" w:cs="Arial"/>
          <w:sz w:val="20"/>
          <w:szCs w:val="20"/>
        </w:rPr>
        <w:t xml:space="preserve">h, is voornemens om in het openbaar te veilen en te VERKOOPEN: Onder Den Dungen: </w:t>
      </w:r>
    </w:p>
    <w:p w:rsidR="007D150F" w:rsidRDefault="007D150F" w:rsidP="00444082">
      <w:pPr>
        <w:autoSpaceDE w:val="0"/>
        <w:autoSpaceDN w:val="0"/>
        <w:adjustRightInd w:val="0"/>
        <w:jc w:val="both"/>
        <w:rPr>
          <w:rFonts w:ascii="Arial" w:hAnsi="Arial" w:cs="Arial"/>
          <w:sz w:val="20"/>
          <w:szCs w:val="20"/>
        </w:rPr>
      </w:pPr>
      <w:r w:rsidRPr="007D150F">
        <w:rPr>
          <w:rFonts w:ascii="Arial" w:hAnsi="Arial" w:cs="Arial"/>
          <w:sz w:val="20"/>
          <w:szCs w:val="20"/>
        </w:rPr>
        <w:t>Onder Sc</w:t>
      </w:r>
      <w:r>
        <w:rPr>
          <w:rFonts w:ascii="Arial" w:hAnsi="Arial" w:cs="Arial"/>
          <w:sz w:val="20"/>
          <w:szCs w:val="20"/>
        </w:rPr>
        <w:t>hijn</w:t>
      </w:r>
      <w:r w:rsidRPr="007D150F">
        <w:rPr>
          <w:rFonts w:ascii="Arial" w:hAnsi="Arial" w:cs="Arial"/>
          <w:sz w:val="20"/>
          <w:szCs w:val="20"/>
        </w:rPr>
        <w:t xml:space="preserve">del. </w:t>
      </w:r>
      <w:r>
        <w:rPr>
          <w:rFonts w:ascii="Arial" w:hAnsi="Arial" w:cs="Arial"/>
          <w:sz w:val="20"/>
          <w:szCs w:val="20"/>
        </w:rPr>
        <w:t>HO</w:t>
      </w:r>
      <w:r w:rsidRPr="007D150F">
        <w:rPr>
          <w:rFonts w:ascii="Arial" w:hAnsi="Arial" w:cs="Arial"/>
          <w:sz w:val="20"/>
          <w:szCs w:val="20"/>
        </w:rPr>
        <w:t xml:space="preserve">UTBOSCH, ter plaatse „den Boterhoek", kad. sect. B. 1002, groot 0.23.50 </w:t>
      </w:r>
      <w:r>
        <w:rPr>
          <w:rFonts w:ascii="Arial" w:hAnsi="Arial" w:cs="Arial"/>
          <w:sz w:val="20"/>
          <w:szCs w:val="20"/>
        </w:rPr>
        <w:t>H</w:t>
      </w:r>
      <w:r w:rsidRPr="007D150F">
        <w:rPr>
          <w:rFonts w:ascii="Arial" w:hAnsi="Arial" w:cs="Arial"/>
          <w:sz w:val="20"/>
          <w:szCs w:val="20"/>
        </w:rPr>
        <w:t>ect. D</w:t>
      </w:r>
      <w:r>
        <w:rPr>
          <w:rFonts w:ascii="Arial" w:hAnsi="Arial" w:cs="Arial"/>
          <w:sz w:val="20"/>
          <w:szCs w:val="20"/>
        </w:rPr>
        <w:t>e</w:t>
      </w:r>
      <w:r w:rsidRPr="007D150F">
        <w:rPr>
          <w:rFonts w:ascii="Arial" w:hAnsi="Arial" w:cs="Arial"/>
          <w:sz w:val="20"/>
          <w:szCs w:val="20"/>
        </w:rPr>
        <w:t xml:space="preserve"> lasten geheven wordende na 19</w:t>
      </w:r>
      <w:r>
        <w:rPr>
          <w:rFonts w:ascii="Arial" w:hAnsi="Arial" w:cs="Arial"/>
          <w:sz w:val="20"/>
          <w:szCs w:val="20"/>
        </w:rPr>
        <w:t>08</w:t>
      </w:r>
      <w:r w:rsidRPr="007D150F">
        <w:rPr>
          <w:rFonts w:ascii="Arial" w:hAnsi="Arial" w:cs="Arial"/>
          <w:sz w:val="20"/>
          <w:szCs w:val="20"/>
        </w:rPr>
        <w:t xml:space="preserve"> zijn voor de koopers. De huurpenningen over 190</w:t>
      </w:r>
      <w:r>
        <w:rPr>
          <w:rFonts w:ascii="Arial" w:hAnsi="Arial" w:cs="Arial"/>
          <w:sz w:val="20"/>
          <w:szCs w:val="20"/>
        </w:rPr>
        <w:t>8</w:t>
      </w:r>
      <w:r w:rsidRPr="007D150F">
        <w:rPr>
          <w:rFonts w:ascii="Arial" w:hAnsi="Arial" w:cs="Arial"/>
          <w:sz w:val="20"/>
          <w:szCs w:val="20"/>
        </w:rPr>
        <w:t xml:space="preserve"> worden voorbehouden. </w:t>
      </w:r>
    </w:p>
    <w:p w:rsidR="007D150F" w:rsidRDefault="007D150F" w:rsidP="00444082">
      <w:pPr>
        <w:autoSpaceDE w:val="0"/>
        <w:autoSpaceDN w:val="0"/>
        <w:adjustRightInd w:val="0"/>
        <w:jc w:val="both"/>
        <w:rPr>
          <w:rFonts w:ascii="Arial" w:hAnsi="Arial" w:cs="Arial"/>
          <w:sz w:val="20"/>
          <w:szCs w:val="20"/>
        </w:rPr>
      </w:pPr>
      <w:r w:rsidRPr="007D150F">
        <w:rPr>
          <w:rFonts w:ascii="Arial" w:hAnsi="Arial" w:cs="Arial"/>
          <w:sz w:val="20"/>
          <w:szCs w:val="20"/>
        </w:rPr>
        <w:t>Betaaldag der kooppenningen 27 Augustus 1998. Deze verkooping zal geschieden te Den Dungen, provisioneel op Woensdag 13 M</w:t>
      </w:r>
      <w:r w:rsidR="00452794">
        <w:rPr>
          <w:rFonts w:ascii="Arial" w:hAnsi="Arial" w:cs="Arial"/>
          <w:sz w:val="20"/>
          <w:szCs w:val="20"/>
        </w:rPr>
        <w:t>e</w:t>
      </w:r>
      <w:r w:rsidRPr="007D150F">
        <w:rPr>
          <w:rFonts w:ascii="Arial" w:hAnsi="Arial" w:cs="Arial"/>
          <w:sz w:val="20"/>
          <w:szCs w:val="20"/>
        </w:rPr>
        <w:t>i 1908, ter herberge van ADR. SC</w:t>
      </w:r>
      <w:r w:rsidR="00452794">
        <w:rPr>
          <w:rFonts w:ascii="Arial" w:hAnsi="Arial" w:cs="Arial"/>
          <w:sz w:val="20"/>
          <w:szCs w:val="20"/>
        </w:rPr>
        <w:t>H</w:t>
      </w:r>
      <w:r w:rsidRPr="007D150F">
        <w:rPr>
          <w:rFonts w:ascii="Arial" w:hAnsi="Arial" w:cs="Arial"/>
          <w:sz w:val="20"/>
          <w:szCs w:val="20"/>
        </w:rPr>
        <w:t>AKENRAAD aan de kerk en finaal op Wo</w:t>
      </w:r>
      <w:r w:rsidR="00452794">
        <w:rPr>
          <w:rFonts w:ascii="Arial" w:hAnsi="Arial" w:cs="Arial"/>
          <w:sz w:val="20"/>
          <w:szCs w:val="20"/>
        </w:rPr>
        <w:t>e</w:t>
      </w:r>
      <w:r w:rsidRPr="007D150F">
        <w:rPr>
          <w:rFonts w:ascii="Arial" w:hAnsi="Arial" w:cs="Arial"/>
          <w:sz w:val="20"/>
          <w:szCs w:val="20"/>
        </w:rPr>
        <w:t>nsdag</w:t>
      </w:r>
      <w:r w:rsidR="00452794">
        <w:rPr>
          <w:rFonts w:ascii="Arial" w:hAnsi="Arial" w:cs="Arial"/>
          <w:sz w:val="20"/>
          <w:szCs w:val="20"/>
        </w:rPr>
        <w:t xml:space="preserve"> </w:t>
      </w:r>
      <w:r w:rsidRPr="007D150F">
        <w:rPr>
          <w:rFonts w:ascii="Arial" w:hAnsi="Arial" w:cs="Arial"/>
          <w:sz w:val="20"/>
          <w:szCs w:val="20"/>
        </w:rPr>
        <w:t xml:space="preserve">27 Mei 1908, ter herberge van </w:t>
      </w:r>
      <w:r w:rsidR="00452794">
        <w:rPr>
          <w:rFonts w:ascii="Arial" w:hAnsi="Arial" w:cs="Arial"/>
          <w:sz w:val="20"/>
          <w:szCs w:val="20"/>
        </w:rPr>
        <w:t>H</w:t>
      </w:r>
      <w:r w:rsidRPr="007D150F">
        <w:rPr>
          <w:rFonts w:ascii="Arial" w:hAnsi="Arial" w:cs="Arial"/>
          <w:sz w:val="20"/>
          <w:szCs w:val="20"/>
        </w:rPr>
        <w:t>UB. GOOSSENS (Tramstation</w:t>
      </w:r>
      <w:r w:rsidR="00452794">
        <w:rPr>
          <w:rFonts w:ascii="Arial" w:hAnsi="Arial" w:cs="Arial"/>
          <w:sz w:val="20"/>
          <w:szCs w:val="20"/>
        </w:rPr>
        <w:t>)</w:t>
      </w:r>
      <w:r w:rsidRPr="007D150F">
        <w:rPr>
          <w:rFonts w:ascii="Arial" w:hAnsi="Arial" w:cs="Arial"/>
          <w:sz w:val="20"/>
          <w:szCs w:val="20"/>
        </w:rPr>
        <w:t xml:space="preserve"> telkens des namiddags ten 4 ure. Bij gedrukte biljetten, te bekomen bij den Notaris, breeder omschr</w:t>
      </w:r>
      <w:r w:rsidR="00452794">
        <w:rPr>
          <w:rFonts w:ascii="Arial" w:hAnsi="Arial" w:cs="Arial"/>
          <w:sz w:val="20"/>
          <w:szCs w:val="20"/>
        </w:rPr>
        <w:t>e</w:t>
      </w:r>
      <w:r w:rsidRPr="007D150F">
        <w:rPr>
          <w:rFonts w:ascii="Arial" w:hAnsi="Arial" w:cs="Arial"/>
          <w:sz w:val="20"/>
          <w:szCs w:val="20"/>
        </w:rPr>
        <w:t>ven.</w:t>
      </w:r>
    </w:p>
    <w:p w:rsidR="00452794" w:rsidRPr="007D150F" w:rsidRDefault="00452794" w:rsidP="00444082">
      <w:pPr>
        <w:autoSpaceDE w:val="0"/>
        <w:autoSpaceDN w:val="0"/>
        <w:adjustRightInd w:val="0"/>
        <w:jc w:val="both"/>
        <w:rPr>
          <w:rFonts w:ascii="Arial" w:eastAsia="Arial Unicode MS" w:hAnsi="Arial" w:cs="Arial"/>
          <w:b/>
          <w:sz w:val="20"/>
          <w:szCs w:val="20"/>
          <w:u w:val="single"/>
        </w:rPr>
      </w:pPr>
    </w:p>
    <w:p w:rsidR="00AB784F" w:rsidRPr="001F1804" w:rsidRDefault="00AB784F"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01-05</w:t>
      </w:r>
      <w:r w:rsidRPr="001F1804">
        <w:rPr>
          <w:rFonts w:ascii="Arial" w:eastAsia="Arial Unicode MS" w:hAnsi="Arial" w:cs="Arial"/>
          <w:b/>
          <w:sz w:val="20"/>
          <w:szCs w:val="20"/>
          <w:u w:val="single"/>
        </w:rPr>
        <w:t>-190</w:t>
      </w:r>
      <w:r>
        <w:rPr>
          <w:rFonts w:ascii="Arial" w:eastAsia="Arial Unicode MS" w:hAnsi="Arial" w:cs="Arial"/>
          <w:b/>
          <w:sz w:val="20"/>
          <w:szCs w:val="20"/>
          <w:u w:val="single"/>
        </w:rPr>
        <w:t>8</w:t>
      </w:r>
    </w:p>
    <w:p w:rsidR="00AB784F" w:rsidRDefault="00AB784F" w:rsidP="00444082">
      <w:pPr>
        <w:shd w:val="clear" w:color="auto" w:fill="FFFFFF"/>
        <w:jc w:val="both"/>
      </w:pPr>
    </w:p>
    <w:p w:rsidR="00AB784F" w:rsidRDefault="00AB784F" w:rsidP="00444082">
      <w:pPr>
        <w:shd w:val="clear" w:color="auto" w:fill="FFFFFF"/>
        <w:jc w:val="both"/>
        <w:rPr>
          <w:rFonts w:ascii="Arial" w:hAnsi="Arial" w:cs="Arial"/>
          <w:sz w:val="20"/>
          <w:szCs w:val="20"/>
        </w:rPr>
      </w:pPr>
      <w:r w:rsidRPr="00A94011">
        <w:rPr>
          <w:rFonts w:ascii="Arial" w:hAnsi="Arial" w:cs="Arial"/>
          <w:sz w:val="20"/>
          <w:szCs w:val="20"/>
        </w:rPr>
        <w:t xml:space="preserve">SCHIJNDEL, 20 April. </w:t>
      </w:r>
      <w:r>
        <w:rPr>
          <w:rFonts w:ascii="Arial" w:hAnsi="Arial" w:cs="Arial"/>
          <w:sz w:val="20"/>
          <w:szCs w:val="20"/>
        </w:rPr>
        <w:t>Met een enkel woord kondigden wij</w:t>
      </w:r>
      <w:r w:rsidRPr="00A94011">
        <w:rPr>
          <w:rFonts w:ascii="Arial" w:hAnsi="Arial" w:cs="Arial"/>
          <w:sz w:val="20"/>
          <w:szCs w:val="20"/>
        </w:rPr>
        <w:t xml:space="preserve"> reeds aan, dat hat Bossche mannenkwartet „Animato" het bestuur onzer harmonie „Cec</w:t>
      </w:r>
      <w:r>
        <w:rPr>
          <w:rFonts w:ascii="Arial" w:hAnsi="Arial" w:cs="Arial"/>
          <w:sz w:val="20"/>
          <w:szCs w:val="20"/>
        </w:rPr>
        <w:t>l</w:t>
      </w:r>
      <w:r w:rsidRPr="00A94011">
        <w:rPr>
          <w:rFonts w:ascii="Arial" w:hAnsi="Arial" w:cs="Arial"/>
          <w:sz w:val="20"/>
          <w:szCs w:val="20"/>
        </w:rPr>
        <w:t>ia" een concert zou aanbieden in de groote zaa</w:t>
      </w:r>
      <w:r>
        <w:rPr>
          <w:rFonts w:ascii="Arial" w:hAnsi="Arial" w:cs="Arial"/>
          <w:sz w:val="20"/>
          <w:szCs w:val="20"/>
        </w:rPr>
        <w:t>l</w:t>
      </w:r>
      <w:r w:rsidRPr="00A94011">
        <w:rPr>
          <w:rFonts w:ascii="Arial" w:hAnsi="Arial" w:cs="Arial"/>
          <w:sz w:val="20"/>
          <w:szCs w:val="20"/>
        </w:rPr>
        <w:t xml:space="preserve"> van den heer E. Van </w:t>
      </w:r>
      <w:r>
        <w:rPr>
          <w:rFonts w:ascii="Arial" w:hAnsi="Arial" w:cs="Arial"/>
          <w:sz w:val="20"/>
          <w:szCs w:val="20"/>
        </w:rPr>
        <w:t>R</w:t>
      </w:r>
      <w:r w:rsidRPr="00A94011">
        <w:rPr>
          <w:rFonts w:ascii="Arial" w:hAnsi="Arial" w:cs="Arial"/>
          <w:sz w:val="20"/>
          <w:szCs w:val="20"/>
        </w:rPr>
        <w:t xml:space="preserve">ooy. </w:t>
      </w:r>
      <w:r>
        <w:rPr>
          <w:rFonts w:ascii="Arial" w:hAnsi="Arial" w:cs="Arial"/>
          <w:sz w:val="20"/>
          <w:szCs w:val="20"/>
        </w:rPr>
        <w:t>H</w:t>
      </w:r>
      <w:r w:rsidRPr="00A94011">
        <w:rPr>
          <w:rFonts w:ascii="Arial" w:hAnsi="Arial" w:cs="Arial"/>
          <w:sz w:val="20"/>
          <w:szCs w:val="20"/>
        </w:rPr>
        <w:t>et concert is aangeboden maar .... nog niet verg</w:t>
      </w:r>
      <w:r>
        <w:rPr>
          <w:rFonts w:ascii="Arial" w:hAnsi="Arial" w:cs="Arial"/>
          <w:sz w:val="20"/>
          <w:szCs w:val="20"/>
        </w:rPr>
        <w:t>e</w:t>
      </w:r>
      <w:r w:rsidRPr="00A94011">
        <w:rPr>
          <w:rFonts w:ascii="Arial" w:hAnsi="Arial" w:cs="Arial"/>
          <w:sz w:val="20"/>
          <w:szCs w:val="20"/>
        </w:rPr>
        <w:t>ten. Was het reeds opvallend, dat dezen keer de we</w:t>
      </w:r>
      <w:r>
        <w:rPr>
          <w:rFonts w:ascii="Arial" w:hAnsi="Arial" w:cs="Arial"/>
          <w:sz w:val="20"/>
          <w:szCs w:val="20"/>
        </w:rPr>
        <w:t>rk</w:t>
      </w:r>
      <w:r w:rsidRPr="00A94011">
        <w:rPr>
          <w:rFonts w:ascii="Arial" w:hAnsi="Arial" w:cs="Arial"/>
          <w:sz w:val="20"/>
          <w:szCs w:val="20"/>
        </w:rPr>
        <w:t>ende leden van Cecilia niet behoefden te werken, doch evenals het rijk geko</w:t>
      </w:r>
      <w:r>
        <w:rPr>
          <w:rFonts w:ascii="Arial" w:hAnsi="Arial" w:cs="Arial"/>
          <w:sz w:val="20"/>
          <w:szCs w:val="20"/>
        </w:rPr>
        <w:t>-</w:t>
      </w:r>
      <w:r w:rsidRPr="00A94011">
        <w:rPr>
          <w:rFonts w:ascii="Arial" w:hAnsi="Arial" w:cs="Arial"/>
          <w:sz w:val="20"/>
          <w:szCs w:val="20"/>
        </w:rPr>
        <w:t>zen program, nog meer opvallende was het geheel nie</w:t>
      </w:r>
      <w:r>
        <w:rPr>
          <w:rFonts w:ascii="Arial" w:hAnsi="Arial" w:cs="Arial"/>
          <w:sz w:val="20"/>
          <w:szCs w:val="20"/>
        </w:rPr>
        <w:t>uwe</w:t>
      </w:r>
      <w:r w:rsidRPr="00A94011">
        <w:rPr>
          <w:rFonts w:ascii="Arial" w:hAnsi="Arial" w:cs="Arial"/>
          <w:sz w:val="20"/>
          <w:szCs w:val="20"/>
        </w:rPr>
        <w:t xml:space="preserve"> repertoir. Het zou </w:t>
      </w:r>
      <w:r>
        <w:rPr>
          <w:rFonts w:ascii="Arial" w:hAnsi="Arial" w:cs="Arial"/>
          <w:sz w:val="20"/>
          <w:szCs w:val="20"/>
        </w:rPr>
        <w:t>o</w:t>
      </w:r>
      <w:r w:rsidRPr="00A94011">
        <w:rPr>
          <w:rFonts w:ascii="Arial" w:hAnsi="Arial" w:cs="Arial"/>
          <w:sz w:val="20"/>
          <w:szCs w:val="20"/>
        </w:rPr>
        <w:t xml:space="preserve">ns te ver voeren ieder nummer afzonderlijk te bespreken, doch we mogen niet verzwijgen, dat zonder uitzondering ieder </w:t>
      </w:r>
      <w:r>
        <w:rPr>
          <w:rFonts w:ascii="Arial" w:hAnsi="Arial" w:cs="Arial"/>
          <w:sz w:val="20"/>
          <w:szCs w:val="20"/>
        </w:rPr>
        <w:t>s</w:t>
      </w:r>
      <w:r w:rsidRPr="00A94011">
        <w:rPr>
          <w:rFonts w:ascii="Arial" w:hAnsi="Arial" w:cs="Arial"/>
          <w:sz w:val="20"/>
          <w:szCs w:val="20"/>
        </w:rPr>
        <w:t>tuk l</w:t>
      </w:r>
      <w:r>
        <w:rPr>
          <w:rFonts w:ascii="Arial" w:hAnsi="Arial" w:cs="Arial"/>
          <w:sz w:val="20"/>
          <w:szCs w:val="20"/>
        </w:rPr>
        <w:t>u</w:t>
      </w:r>
      <w:r w:rsidRPr="00A94011">
        <w:rPr>
          <w:rFonts w:ascii="Arial" w:hAnsi="Arial" w:cs="Arial"/>
          <w:sz w:val="20"/>
          <w:szCs w:val="20"/>
        </w:rPr>
        <w:t>ide werd toegejuicht. Getuigen de zangstukken dat we geschoolde stemmen hoorden, die samen een keurig geheel vormden; de comische voordrachten wezen op talenten, wel te evennare</w:t>
      </w:r>
      <w:r>
        <w:rPr>
          <w:rFonts w:ascii="Arial" w:hAnsi="Arial" w:cs="Arial"/>
          <w:sz w:val="20"/>
          <w:szCs w:val="20"/>
        </w:rPr>
        <w:t>n</w:t>
      </w:r>
      <w:r w:rsidRPr="00A94011">
        <w:rPr>
          <w:rFonts w:ascii="Arial" w:hAnsi="Arial" w:cs="Arial"/>
          <w:sz w:val="20"/>
          <w:szCs w:val="20"/>
        </w:rPr>
        <w:t xml:space="preserve">, niet </w:t>
      </w:r>
      <w:r>
        <w:rPr>
          <w:rFonts w:ascii="Arial" w:hAnsi="Arial" w:cs="Arial"/>
          <w:sz w:val="20"/>
          <w:szCs w:val="20"/>
        </w:rPr>
        <w:t>t</w:t>
      </w:r>
      <w:r w:rsidRPr="00A94011">
        <w:rPr>
          <w:rFonts w:ascii="Arial" w:hAnsi="Arial" w:cs="Arial"/>
          <w:sz w:val="20"/>
          <w:szCs w:val="20"/>
        </w:rPr>
        <w:t>e overtreden. De pianist was onverbeterlijk en had een groot aandeel in het succes van den avond. Het toegift van den heer Bolsius en den bekwamen kapelmeester van Cecilia, den heer Rou</w:t>
      </w:r>
      <w:r>
        <w:rPr>
          <w:rFonts w:ascii="Arial" w:hAnsi="Arial" w:cs="Arial"/>
          <w:sz w:val="20"/>
          <w:szCs w:val="20"/>
        </w:rPr>
        <w:t>s</w:t>
      </w:r>
      <w:r w:rsidRPr="00A94011">
        <w:rPr>
          <w:rFonts w:ascii="Arial" w:hAnsi="Arial" w:cs="Arial"/>
          <w:sz w:val="20"/>
          <w:szCs w:val="20"/>
        </w:rPr>
        <w:t>sel, was eene aangename afwisseling en werd zeer gewaardeerd. Alles te zamen genomen, hebben d</w:t>
      </w:r>
      <w:r>
        <w:rPr>
          <w:rFonts w:ascii="Arial" w:hAnsi="Arial" w:cs="Arial"/>
          <w:sz w:val="20"/>
          <w:szCs w:val="20"/>
        </w:rPr>
        <w:t>e</w:t>
      </w:r>
      <w:r w:rsidRPr="00A94011">
        <w:rPr>
          <w:rFonts w:ascii="Arial" w:hAnsi="Arial" w:cs="Arial"/>
          <w:sz w:val="20"/>
          <w:szCs w:val="20"/>
        </w:rPr>
        <w:t xml:space="preserve"> leden onzer harmonie, zoowel werkende als honoraire, een avond gesmaakt vol kunstgenot, en w</w:t>
      </w:r>
      <w:r>
        <w:rPr>
          <w:rFonts w:ascii="Arial" w:hAnsi="Arial" w:cs="Arial"/>
          <w:sz w:val="20"/>
          <w:szCs w:val="20"/>
        </w:rPr>
        <w:t>ij</w:t>
      </w:r>
      <w:r w:rsidRPr="00A94011">
        <w:rPr>
          <w:rFonts w:ascii="Arial" w:hAnsi="Arial" w:cs="Arial"/>
          <w:sz w:val="20"/>
          <w:szCs w:val="20"/>
        </w:rPr>
        <w:t xml:space="preserve"> over</w:t>
      </w:r>
      <w:r>
        <w:rPr>
          <w:rFonts w:ascii="Arial" w:hAnsi="Arial" w:cs="Arial"/>
          <w:sz w:val="20"/>
          <w:szCs w:val="20"/>
        </w:rPr>
        <w:t>-</w:t>
      </w:r>
      <w:r w:rsidRPr="00A94011">
        <w:rPr>
          <w:rFonts w:ascii="Arial" w:hAnsi="Arial" w:cs="Arial"/>
          <w:sz w:val="20"/>
          <w:szCs w:val="20"/>
        </w:rPr>
        <w:t>drijven niet als w</w:t>
      </w:r>
      <w:r>
        <w:rPr>
          <w:rFonts w:ascii="Arial" w:hAnsi="Arial" w:cs="Arial"/>
          <w:sz w:val="20"/>
          <w:szCs w:val="20"/>
        </w:rPr>
        <w:t>ij</w:t>
      </w:r>
      <w:r w:rsidRPr="00A94011">
        <w:rPr>
          <w:rFonts w:ascii="Arial" w:hAnsi="Arial" w:cs="Arial"/>
          <w:sz w:val="20"/>
          <w:szCs w:val="20"/>
        </w:rPr>
        <w:t xml:space="preserve"> beweren, dat geen ander gezelschap ons meer voldoening schonk dan „Animato" te '</w:t>
      </w:r>
      <w:r>
        <w:rPr>
          <w:rFonts w:ascii="Arial" w:hAnsi="Arial" w:cs="Arial"/>
          <w:sz w:val="20"/>
          <w:szCs w:val="20"/>
        </w:rPr>
        <w:t>s</w:t>
      </w:r>
      <w:r w:rsidRPr="00A94011">
        <w:rPr>
          <w:rFonts w:ascii="Arial" w:hAnsi="Arial" w:cs="Arial"/>
          <w:sz w:val="20"/>
          <w:szCs w:val="20"/>
        </w:rPr>
        <w:t xml:space="preserve"> Bosch. Daarom brengen w</w:t>
      </w:r>
      <w:r>
        <w:rPr>
          <w:rFonts w:ascii="Arial" w:hAnsi="Arial" w:cs="Arial"/>
          <w:sz w:val="20"/>
          <w:szCs w:val="20"/>
        </w:rPr>
        <w:t>ij</w:t>
      </w:r>
      <w:r w:rsidRPr="00A94011">
        <w:rPr>
          <w:rFonts w:ascii="Arial" w:hAnsi="Arial" w:cs="Arial"/>
          <w:sz w:val="20"/>
          <w:szCs w:val="20"/>
        </w:rPr>
        <w:t xml:space="preserve"> hierbij onzen oprechten dank </w:t>
      </w:r>
      <w:r>
        <w:rPr>
          <w:rFonts w:ascii="Arial" w:hAnsi="Arial" w:cs="Arial"/>
          <w:sz w:val="20"/>
          <w:szCs w:val="20"/>
        </w:rPr>
        <w:t>a</w:t>
      </w:r>
      <w:r w:rsidRPr="00A94011">
        <w:rPr>
          <w:rFonts w:ascii="Arial" w:hAnsi="Arial" w:cs="Arial"/>
          <w:sz w:val="20"/>
          <w:szCs w:val="20"/>
        </w:rPr>
        <w:t xml:space="preserve">an het gevierde kwartet </w:t>
      </w:r>
      <w:r>
        <w:rPr>
          <w:rFonts w:ascii="Arial" w:hAnsi="Arial" w:cs="Arial"/>
          <w:sz w:val="20"/>
          <w:szCs w:val="20"/>
        </w:rPr>
        <w:t>en roepen het een welgemeend</w:t>
      </w:r>
      <w:r w:rsidRPr="00A94011">
        <w:rPr>
          <w:rFonts w:ascii="Arial" w:hAnsi="Arial" w:cs="Arial"/>
          <w:sz w:val="20"/>
          <w:szCs w:val="20"/>
        </w:rPr>
        <w:t>,</w:t>
      </w:r>
      <w:r>
        <w:rPr>
          <w:rFonts w:ascii="Arial" w:hAnsi="Arial" w:cs="Arial"/>
          <w:sz w:val="20"/>
          <w:szCs w:val="20"/>
        </w:rPr>
        <w:t xml:space="preserve"> </w:t>
      </w:r>
      <w:r w:rsidRPr="00A94011">
        <w:rPr>
          <w:rFonts w:ascii="Arial" w:hAnsi="Arial" w:cs="Arial"/>
          <w:sz w:val="20"/>
          <w:szCs w:val="20"/>
        </w:rPr>
        <w:t>tot weerzien" toe.</w:t>
      </w:r>
    </w:p>
    <w:p w:rsidR="00AB784F" w:rsidRDefault="00AB784F" w:rsidP="00444082">
      <w:pPr>
        <w:shd w:val="clear" w:color="auto" w:fill="FFFFFF"/>
        <w:jc w:val="both"/>
        <w:rPr>
          <w:rFonts w:ascii="Arial" w:hAnsi="Arial" w:cs="Arial"/>
          <w:sz w:val="20"/>
          <w:szCs w:val="20"/>
        </w:rPr>
      </w:pPr>
    </w:p>
    <w:p w:rsidR="00AB784F" w:rsidRPr="001F1804" w:rsidRDefault="00AB784F"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04-05</w:t>
      </w:r>
      <w:r w:rsidRPr="001F1804">
        <w:rPr>
          <w:rFonts w:ascii="Arial" w:eastAsia="Arial Unicode MS" w:hAnsi="Arial" w:cs="Arial"/>
          <w:b/>
          <w:sz w:val="20"/>
          <w:szCs w:val="20"/>
          <w:u w:val="single"/>
        </w:rPr>
        <w:t>-190</w:t>
      </w:r>
      <w:r>
        <w:rPr>
          <w:rFonts w:ascii="Arial" w:eastAsia="Arial Unicode MS" w:hAnsi="Arial" w:cs="Arial"/>
          <w:b/>
          <w:sz w:val="20"/>
          <w:szCs w:val="20"/>
          <w:u w:val="single"/>
        </w:rPr>
        <w:t>8</w:t>
      </w:r>
    </w:p>
    <w:p w:rsidR="00AB784F" w:rsidRDefault="00AB784F" w:rsidP="00444082">
      <w:pPr>
        <w:shd w:val="clear" w:color="auto" w:fill="FFFFFF"/>
        <w:jc w:val="both"/>
        <w:rPr>
          <w:rFonts w:ascii="Arial" w:hAnsi="Arial" w:cs="Arial"/>
          <w:sz w:val="20"/>
          <w:szCs w:val="20"/>
        </w:rPr>
      </w:pPr>
    </w:p>
    <w:p w:rsidR="00AB784F" w:rsidRDefault="00AB784F" w:rsidP="00444082">
      <w:pPr>
        <w:shd w:val="clear" w:color="auto" w:fill="FFFFFF"/>
        <w:jc w:val="both"/>
        <w:rPr>
          <w:rFonts w:ascii="Arial" w:hAnsi="Arial" w:cs="Arial"/>
          <w:sz w:val="20"/>
          <w:szCs w:val="20"/>
        </w:rPr>
      </w:pPr>
      <w:r w:rsidRPr="00A94011">
        <w:rPr>
          <w:rFonts w:ascii="Arial" w:hAnsi="Arial" w:cs="Arial"/>
          <w:sz w:val="20"/>
          <w:szCs w:val="20"/>
        </w:rPr>
        <w:t xml:space="preserve">SCHIJNDEL, 2 Mei. Lang reeds was er </w:t>
      </w:r>
      <w:r>
        <w:rPr>
          <w:rFonts w:ascii="Arial" w:hAnsi="Arial" w:cs="Arial"/>
          <w:sz w:val="20"/>
          <w:szCs w:val="20"/>
        </w:rPr>
        <w:t>s</w:t>
      </w:r>
      <w:r w:rsidRPr="00A94011">
        <w:rPr>
          <w:rFonts w:ascii="Arial" w:hAnsi="Arial" w:cs="Arial"/>
          <w:sz w:val="20"/>
          <w:szCs w:val="20"/>
        </w:rPr>
        <w:t xml:space="preserve">prake van, dat onze fanfare „Cecilia" in </w:t>
      </w:r>
      <w:r>
        <w:rPr>
          <w:rFonts w:ascii="Arial" w:hAnsi="Arial" w:cs="Arial"/>
          <w:sz w:val="20"/>
          <w:szCs w:val="20"/>
        </w:rPr>
        <w:t>e</w:t>
      </w:r>
      <w:r w:rsidRPr="00A94011">
        <w:rPr>
          <w:rFonts w:ascii="Arial" w:hAnsi="Arial" w:cs="Arial"/>
          <w:sz w:val="20"/>
          <w:szCs w:val="20"/>
        </w:rPr>
        <w:t>ene harmonie zou worden omgezet. Thans z</w:t>
      </w:r>
      <w:r>
        <w:rPr>
          <w:rFonts w:ascii="Arial" w:hAnsi="Arial" w:cs="Arial"/>
          <w:sz w:val="20"/>
          <w:szCs w:val="20"/>
        </w:rPr>
        <w:t>ij</w:t>
      </w:r>
      <w:r w:rsidRPr="00A94011">
        <w:rPr>
          <w:rFonts w:ascii="Arial" w:hAnsi="Arial" w:cs="Arial"/>
          <w:sz w:val="20"/>
          <w:szCs w:val="20"/>
        </w:rPr>
        <w:t>n de voorbereidende werkzaamheden zoover gevorderd, dat Zondag het gezelschap voor het eerst als harmonie, zal optreden. Na den middag om 5 u</w:t>
      </w:r>
      <w:r>
        <w:rPr>
          <w:rFonts w:ascii="Arial" w:hAnsi="Arial" w:cs="Arial"/>
          <w:sz w:val="20"/>
          <w:szCs w:val="20"/>
        </w:rPr>
        <w:t>u</w:t>
      </w:r>
      <w:r w:rsidRPr="00A94011">
        <w:rPr>
          <w:rFonts w:ascii="Arial" w:hAnsi="Arial" w:cs="Arial"/>
          <w:sz w:val="20"/>
          <w:szCs w:val="20"/>
        </w:rPr>
        <w:t>r zal eene muzikale wandeling door h</w:t>
      </w:r>
      <w:r>
        <w:rPr>
          <w:rFonts w:ascii="Arial" w:hAnsi="Arial" w:cs="Arial"/>
          <w:sz w:val="20"/>
          <w:szCs w:val="20"/>
        </w:rPr>
        <w:t>e</w:t>
      </w:r>
      <w:r w:rsidRPr="00A94011">
        <w:rPr>
          <w:rFonts w:ascii="Arial" w:hAnsi="Arial" w:cs="Arial"/>
          <w:sz w:val="20"/>
          <w:szCs w:val="20"/>
        </w:rPr>
        <w:t>t gehe</w:t>
      </w:r>
      <w:r>
        <w:rPr>
          <w:rFonts w:ascii="Arial" w:hAnsi="Arial" w:cs="Arial"/>
          <w:sz w:val="20"/>
          <w:szCs w:val="20"/>
        </w:rPr>
        <w:t>e</w:t>
      </w:r>
      <w:r w:rsidRPr="00A94011">
        <w:rPr>
          <w:rFonts w:ascii="Arial" w:hAnsi="Arial" w:cs="Arial"/>
          <w:sz w:val="20"/>
          <w:szCs w:val="20"/>
        </w:rPr>
        <w:t>lo dorp gehouden worden om iedereen in de gelegenheid te stellen de nieuwe harmonie te zien en, nog beter, tehooren. Moge Cecilia steeds vooruitgaan! !</w:t>
      </w:r>
    </w:p>
    <w:p w:rsidR="00AB784F" w:rsidRDefault="00AB784F" w:rsidP="00444082">
      <w:pPr>
        <w:shd w:val="clear" w:color="auto" w:fill="FFFFFF"/>
        <w:jc w:val="both"/>
        <w:rPr>
          <w:rFonts w:ascii="Arial" w:eastAsia="Times New Roman" w:hAnsi="Arial" w:cs="Arial"/>
          <w:sz w:val="20"/>
          <w:szCs w:val="20"/>
          <w:lang w:eastAsia="nl-NL"/>
        </w:rPr>
      </w:pPr>
    </w:p>
    <w:p w:rsidR="0030424F" w:rsidRDefault="0030424F" w:rsidP="00444082">
      <w:pPr>
        <w:shd w:val="clear" w:color="auto" w:fill="FFFFFF"/>
        <w:jc w:val="both"/>
        <w:rPr>
          <w:rFonts w:ascii="Arial" w:eastAsia="Times New Roman" w:hAnsi="Arial" w:cs="Arial"/>
          <w:b/>
          <w:sz w:val="20"/>
          <w:szCs w:val="20"/>
          <w:u w:val="single"/>
          <w:lang w:eastAsia="nl-NL"/>
        </w:rPr>
      </w:pPr>
      <w:r>
        <w:rPr>
          <w:rFonts w:ascii="Arial" w:eastAsia="Times New Roman" w:hAnsi="Arial" w:cs="Arial"/>
          <w:b/>
          <w:sz w:val="20"/>
          <w:szCs w:val="20"/>
          <w:u w:val="single"/>
          <w:lang w:eastAsia="nl-NL"/>
        </w:rPr>
        <w:t>De Zuid-Willemsvaart 09-05-1908</w:t>
      </w:r>
    </w:p>
    <w:p w:rsidR="0030424F" w:rsidRPr="0030424F" w:rsidRDefault="0030424F" w:rsidP="00444082">
      <w:pPr>
        <w:shd w:val="clear" w:color="auto" w:fill="FFFFFF"/>
        <w:jc w:val="both"/>
        <w:rPr>
          <w:rFonts w:ascii="Arial" w:eastAsia="Times New Roman" w:hAnsi="Arial" w:cs="Arial"/>
          <w:b/>
          <w:sz w:val="20"/>
          <w:szCs w:val="20"/>
          <w:u w:val="single"/>
          <w:lang w:eastAsia="nl-NL"/>
        </w:rPr>
      </w:pPr>
    </w:p>
    <w:p w:rsidR="0030424F" w:rsidRDefault="0030424F" w:rsidP="00444082">
      <w:pPr>
        <w:shd w:val="clear" w:color="auto" w:fill="FFFFFF"/>
        <w:jc w:val="both"/>
        <w:rPr>
          <w:rFonts w:ascii="Arial" w:hAnsi="Arial" w:cs="Arial"/>
          <w:sz w:val="20"/>
          <w:szCs w:val="20"/>
        </w:rPr>
      </w:pPr>
      <w:r w:rsidRPr="0030424F">
        <w:rPr>
          <w:rStyle w:val="Nadruk"/>
          <w:rFonts w:ascii="Arial" w:hAnsi="Arial" w:cs="Arial"/>
          <w:i w:val="0"/>
          <w:sz w:val="20"/>
          <w:szCs w:val="20"/>
        </w:rPr>
        <w:t>Schijndel</w:t>
      </w:r>
      <w:r w:rsidRPr="0030424F">
        <w:rPr>
          <w:rFonts w:ascii="Arial" w:hAnsi="Arial" w:cs="Arial"/>
          <w:sz w:val="20"/>
          <w:szCs w:val="20"/>
        </w:rPr>
        <w:t>. By Kon. besluit is met ingang van 19 Mei benoemd tot burgemeester dezer gemeente de heer H. L. Manders.</w:t>
      </w:r>
    </w:p>
    <w:p w:rsidR="0030424F" w:rsidRPr="0030424F" w:rsidRDefault="0030424F" w:rsidP="00444082">
      <w:pPr>
        <w:shd w:val="clear" w:color="auto" w:fill="FFFFFF"/>
        <w:jc w:val="both"/>
        <w:rPr>
          <w:rFonts w:ascii="Arial" w:eastAsia="Times New Roman" w:hAnsi="Arial" w:cs="Arial"/>
          <w:sz w:val="20"/>
          <w:szCs w:val="20"/>
          <w:lang w:eastAsia="nl-NL"/>
        </w:rPr>
      </w:pPr>
    </w:p>
    <w:p w:rsidR="00F75A92" w:rsidRPr="001F1804" w:rsidRDefault="00F75A92"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11-05</w:t>
      </w:r>
      <w:r w:rsidRPr="001F1804">
        <w:rPr>
          <w:rFonts w:ascii="Arial" w:eastAsia="Arial Unicode MS" w:hAnsi="Arial" w:cs="Arial"/>
          <w:b/>
          <w:sz w:val="20"/>
          <w:szCs w:val="20"/>
          <w:u w:val="single"/>
        </w:rPr>
        <w:t>-190</w:t>
      </w:r>
      <w:r>
        <w:rPr>
          <w:rFonts w:ascii="Arial" w:eastAsia="Arial Unicode MS" w:hAnsi="Arial" w:cs="Arial"/>
          <w:b/>
          <w:sz w:val="20"/>
          <w:szCs w:val="20"/>
          <w:u w:val="single"/>
        </w:rPr>
        <w:t>8</w:t>
      </w:r>
    </w:p>
    <w:p w:rsidR="00F75A92" w:rsidRPr="00A94011" w:rsidRDefault="00F75A92" w:rsidP="00444082">
      <w:pPr>
        <w:shd w:val="clear" w:color="auto" w:fill="FFFFFF"/>
        <w:jc w:val="both"/>
        <w:rPr>
          <w:rFonts w:ascii="Arial" w:eastAsia="Times New Roman" w:hAnsi="Arial" w:cs="Arial"/>
          <w:sz w:val="20"/>
          <w:szCs w:val="20"/>
          <w:lang w:eastAsia="nl-NL"/>
        </w:rPr>
      </w:pPr>
    </w:p>
    <w:p w:rsidR="008C1A8D" w:rsidRDefault="00F75A92" w:rsidP="00444082">
      <w:pPr>
        <w:shd w:val="clear" w:color="auto" w:fill="FFFFFF"/>
        <w:jc w:val="both"/>
        <w:rPr>
          <w:rFonts w:ascii="Arial" w:hAnsi="Arial" w:cs="Arial"/>
          <w:sz w:val="20"/>
          <w:szCs w:val="20"/>
        </w:rPr>
      </w:pPr>
      <w:r w:rsidRPr="00F75A92">
        <w:rPr>
          <w:rFonts w:ascii="Arial" w:hAnsi="Arial" w:cs="Arial"/>
          <w:sz w:val="20"/>
          <w:szCs w:val="20"/>
        </w:rPr>
        <w:t xml:space="preserve">SCHIJNDEL, 7 Mei. Gisteren-middag brandde in </w:t>
      </w:r>
      <w:r>
        <w:rPr>
          <w:rFonts w:ascii="Arial" w:hAnsi="Arial" w:cs="Arial"/>
          <w:sz w:val="20"/>
          <w:szCs w:val="20"/>
        </w:rPr>
        <w:t>h</w:t>
      </w:r>
      <w:r w:rsidRPr="00F75A92">
        <w:rPr>
          <w:rFonts w:ascii="Arial" w:hAnsi="Arial" w:cs="Arial"/>
          <w:sz w:val="20"/>
          <w:szCs w:val="20"/>
        </w:rPr>
        <w:t>et gehucht Wijbosch het huisje af, bewoond door L. Havinga. Vóór de brandweer op de plaats des onheils was, waren gebouw en inboedel geheel verbrand.</w:t>
      </w:r>
    </w:p>
    <w:p w:rsidR="00F75A92" w:rsidRDefault="00F75A92" w:rsidP="00444082">
      <w:pPr>
        <w:shd w:val="clear" w:color="auto" w:fill="FFFFFF"/>
        <w:jc w:val="both"/>
        <w:rPr>
          <w:rFonts w:ascii="Arial" w:hAnsi="Arial" w:cs="Arial"/>
          <w:sz w:val="20"/>
          <w:szCs w:val="20"/>
        </w:rPr>
      </w:pPr>
    </w:p>
    <w:p w:rsidR="00C81A6B" w:rsidRPr="001F1804" w:rsidRDefault="00C81A6B" w:rsidP="00C81A6B">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16-05</w:t>
      </w:r>
      <w:r w:rsidRPr="001F1804">
        <w:rPr>
          <w:rFonts w:ascii="Arial" w:eastAsia="Arial Unicode MS" w:hAnsi="Arial" w:cs="Arial"/>
          <w:b/>
          <w:sz w:val="20"/>
          <w:szCs w:val="20"/>
          <w:u w:val="single"/>
        </w:rPr>
        <w:t>-190</w:t>
      </w:r>
      <w:r>
        <w:rPr>
          <w:rFonts w:ascii="Arial" w:eastAsia="Arial Unicode MS" w:hAnsi="Arial" w:cs="Arial"/>
          <w:b/>
          <w:sz w:val="20"/>
          <w:szCs w:val="20"/>
          <w:u w:val="single"/>
        </w:rPr>
        <w:t>8</w:t>
      </w:r>
    </w:p>
    <w:p w:rsidR="00C81A6B" w:rsidRDefault="00C81A6B" w:rsidP="00444082">
      <w:pPr>
        <w:shd w:val="clear" w:color="auto" w:fill="FFFFFF"/>
        <w:jc w:val="both"/>
        <w:rPr>
          <w:rFonts w:ascii="Arial" w:hAnsi="Arial" w:cs="Arial"/>
          <w:sz w:val="20"/>
          <w:szCs w:val="20"/>
        </w:rPr>
      </w:pPr>
    </w:p>
    <w:p w:rsidR="00C81A6B" w:rsidRDefault="00C81A6B" w:rsidP="00C81A6B">
      <w:pPr>
        <w:jc w:val="both"/>
        <w:outlineLvl w:val="2"/>
        <w:rPr>
          <w:rFonts w:ascii="Arial" w:eastAsia="Times New Roman" w:hAnsi="Arial" w:cs="Arial"/>
          <w:bCs/>
          <w:sz w:val="20"/>
          <w:szCs w:val="20"/>
          <w:lang w:eastAsia="nl-NL"/>
        </w:rPr>
      </w:pPr>
      <w:r w:rsidRPr="00C81A6B">
        <w:rPr>
          <w:rFonts w:ascii="Arial" w:eastAsia="Times New Roman" w:hAnsi="Arial" w:cs="Arial"/>
          <w:bCs/>
          <w:sz w:val="20"/>
          <w:szCs w:val="20"/>
          <w:lang w:eastAsia="nl-NL"/>
        </w:rPr>
        <w:t xml:space="preserve">Arrondissements-Rechtbank te 's-Hertogenbosch. </w:t>
      </w:r>
    </w:p>
    <w:p w:rsidR="00C81A6B" w:rsidRPr="00C81A6B" w:rsidRDefault="00C81A6B" w:rsidP="00C81A6B">
      <w:pPr>
        <w:jc w:val="both"/>
        <w:outlineLvl w:val="2"/>
        <w:rPr>
          <w:rFonts w:ascii="Arial" w:eastAsia="Times New Roman" w:hAnsi="Arial" w:cs="Arial"/>
          <w:bCs/>
          <w:sz w:val="20"/>
          <w:szCs w:val="20"/>
          <w:lang w:eastAsia="nl-NL"/>
        </w:rPr>
      </w:pPr>
      <w:r w:rsidRPr="00C81A6B">
        <w:rPr>
          <w:rFonts w:ascii="Arial" w:eastAsia="Times New Roman" w:hAnsi="Arial" w:cs="Arial"/>
          <w:bCs/>
          <w:sz w:val="20"/>
          <w:szCs w:val="20"/>
          <w:lang w:eastAsia="nl-NL"/>
        </w:rPr>
        <w:t xml:space="preserve">Zitting van Donderdag 14 Mei 1908. </w:t>
      </w:r>
    </w:p>
    <w:p w:rsidR="00C81A6B" w:rsidRPr="00C81A6B" w:rsidRDefault="00C81A6B" w:rsidP="00C81A6B">
      <w:pPr>
        <w:jc w:val="both"/>
        <w:rPr>
          <w:rFonts w:ascii="Arial" w:eastAsia="Times New Roman" w:hAnsi="Arial" w:cs="Arial"/>
          <w:sz w:val="20"/>
          <w:szCs w:val="20"/>
          <w:lang w:eastAsia="nl-NL"/>
        </w:rPr>
      </w:pPr>
      <w:r w:rsidRPr="00C81A6B">
        <w:rPr>
          <w:rFonts w:ascii="Arial" w:eastAsia="Times New Roman" w:hAnsi="Arial" w:cs="Arial"/>
          <w:sz w:val="20"/>
          <w:szCs w:val="20"/>
          <w:lang w:eastAsia="nl-NL"/>
        </w:rPr>
        <w:t xml:space="preserve">Uitepraak in zake het O. M. tegen: A. G. te </w:t>
      </w:r>
      <w:r w:rsidRPr="00C81A6B">
        <w:rPr>
          <w:rFonts w:ascii="Arial" w:eastAsia="Times New Roman" w:hAnsi="Arial" w:cs="Arial"/>
          <w:iCs/>
          <w:sz w:val="20"/>
          <w:szCs w:val="20"/>
          <w:lang w:eastAsia="nl-NL"/>
        </w:rPr>
        <w:t>Sch</w:t>
      </w:r>
      <w:r>
        <w:rPr>
          <w:rFonts w:ascii="Arial" w:eastAsia="Times New Roman" w:hAnsi="Arial" w:cs="Arial"/>
          <w:iCs/>
          <w:sz w:val="20"/>
          <w:szCs w:val="20"/>
          <w:lang w:eastAsia="nl-NL"/>
        </w:rPr>
        <w:t>ij</w:t>
      </w:r>
      <w:r w:rsidRPr="00C81A6B">
        <w:rPr>
          <w:rFonts w:ascii="Arial" w:eastAsia="Times New Roman" w:hAnsi="Arial" w:cs="Arial"/>
          <w:iCs/>
          <w:sz w:val="20"/>
          <w:szCs w:val="20"/>
          <w:lang w:eastAsia="nl-NL"/>
        </w:rPr>
        <w:t>ndel</w:t>
      </w:r>
      <w:r w:rsidRPr="00C81A6B">
        <w:rPr>
          <w:rFonts w:ascii="Arial" w:eastAsia="Times New Roman" w:hAnsi="Arial" w:cs="Arial"/>
          <w:sz w:val="20"/>
          <w:szCs w:val="20"/>
          <w:lang w:eastAsia="nl-NL"/>
        </w:rPr>
        <w:t xml:space="preserve">, beklaagd van jachtovertreding, vrij; J. d. B. te </w:t>
      </w:r>
      <w:r>
        <w:rPr>
          <w:rFonts w:ascii="Arial" w:eastAsia="Times New Roman" w:hAnsi="Arial" w:cs="Arial"/>
          <w:iCs/>
          <w:sz w:val="20"/>
          <w:szCs w:val="20"/>
          <w:lang w:eastAsia="nl-NL"/>
        </w:rPr>
        <w:t>Schij</w:t>
      </w:r>
      <w:r w:rsidRPr="00C81A6B">
        <w:rPr>
          <w:rFonts w:ascii="Arial" w:eastAsia="Times New Roman" w:hAnsi="Arial" w:cs="Arial"/>
          <w:iCs/>
          <w:sz w:val="20"/>
          <w:szCs w:val="20"/>
          <w:lang w:eastAsia="nl-NL"/>
        </w:rPr>
        <w:t>ndel</w:t>
      </w:r>
      <w:r w:rsidRPr="00C81A6B">
        <w:rPr>
          <w:rFonts w:ascii="Arial" w:eastAsia="Times New Roman" w:hAnsi="Arial" w:cs="Arial"/>
          <w:sz w:val="20"/>
          <w:szCs w:val="20"/>
          <w:lang w:eastAsia="nl-NL"/>
        </w:rPr>
        <w:t xml:space="preserve">, alsvoor; </w:t>
      </w:r>
      <w:r>
        <w:rPr>
          <w:rFonts w:ascii="Arial" w:eastAsia="Times New Roman" w:hAnsi="Arial" w:cs="Arial"/>
          <w:sz w:val="20"/>
          <w:szCs w:val="20"/>
          <w:lang w:eastAsia="nl-NL"/>
        </w:rPr>
        <w:t>f 10 boete of 4 dagen hechtenis.</w:t>
      </w:r>
    </w:p>
    <w:p w:rsidR="00C81A6B" w:rsidRDefault="00C81A6B" w:rsidP="00444082">
      <w:pPr>
        <w:shd w:val="clear" w:color="auto" w:fill="FFFFFF"/>
        <w:jc w:val="both"/>
        <w:rPr>
          <w:rFonts w:ascii="Arial" w:hAnsi="Arial" w:cs="Arial"/>
          <w:sz w:val="20"/>
          <w:szCs w:val="20"/>
        </w:rPr>
      </w:pPr>
    </w:p>
    <w:p w:rsidR="003153E0" w:rsidRPr="001F1804" w:rsidRDefault="003153E0"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18-05</w:t>
      </w:r>
      <w:r w:rsidRPr="001F1804">
        <w:rPr>
          <w:rFonts w:ascii="Arial" w:eastAsia="Arial Unicode MS" w:hAnsi="Arial" w:cs="Arial"/>
          <w:b/>
          <w:sz w:val="20"/>
          <w:szCs w:val="20"/>
          <w:u w:val="single"/>
        </w:rPr>
        <w:t>-190</w:t>
      </w:r>
      <w:r>
        <w:rPr>
          <w:rFonts w:ascii="Arial" w:eastAsia="Arial Unicode MS" w:hAnsi="Arial" w:cs="Arial"/>
          <w:b/>
          <w:sz w:val="20"/>
          <w:szCs w:val="20"/>
          <w:u w:val="single"/>
        </w:rPr>
        <w:t>8</w:t>
      </w:r>
    </w:p>
    <w:p w:rsidR="003153E0" w:rsidRDefault="003153E0" w:rsidP="00444082">
      <w:pPr>
        <w:shd w:val="clear" w:color="auto" w:fill="FFFFFF"/>
        <w:jc w:val="both"/>
        <w:rPr>
          <w:rFonts w:ascii="Arial" w:hAnsi="Arial" w:cs="Arial"/>
          <w:sz w:val="20"/>
          <w:szCs w:val="20"/>
        </w:rPr>
      </w:pPr>
    </w:p>
    <w:p w:rsidR="003153E0" w:rsidRDefault="003153E0" w:rsidP="00444082">
      <w:pPr>
        <w:shd w:val="clear" w:color="auto" w:fill="FFFFFF"/>
        <w:jc w:val="both"/>
        <w:rPr>
          <w:rFonts w:ascii="Arial" w:hAnsi="Arial" w:cs="Arial"/>
          <w:sz w:val="20"/>
          <w:szCs w:val="20"/>
        </w:rPr>
      </w:pPr>
      <w:r w:rsidRPr="003153E0">
        <w:rPr>
          <w:rFonts w:ascii="Arial" w:hAnsi="Arial" w:cs="Arial"/>
          <w:sz w:val="20"/>
          <w:szCs w:val="20"/>
        </w:rPr>
        <w:t xml:space="preserve">SCHIJNDEL, 15 Mei. De R. K. Kiesvereeniging, afdeeling </w:t>
      </w:r>
      <w:r w:rsidRPr="003153E0">
        <w:rPr>
          <w:rStyle w:val="Nadruk"/>
          <w:rFonts w:ascii="Arial" w:hAnsi="Arial" w:cs="Arial"/>
          <w:i w:val="0"/>
          <w:sz w:val="20"/>
          <w:szCs w:val="20"/>
        </w:rPr>
        <w:t>Schijndel</w:t>
      </w:r>
      <w:r w:rsidRPr="003153E0">
        <w:rPr>
          <w:rFonts w:ascii="Arial" w:hAnsi="Arial" w:cs="Arial"/>
          <w:sz w:val="20"/>
          <w:szCs w:val="20"/>
        </w:rPr>
        <w:t>, i</w:t>
      </w:r>
      <w:r>
        <w:rPr>
          <w:rFonts w:ascii="Arial" w:hAnsi="Arial" w:cs="Arial"/>
          <w:sz w:val="20"/>
          <w:szCs w:val="20"/>
        </w:rPr>
        <w:t>s</w:t>
      </w:r>
      <w:r w:rsidRPr="003153E0">
        <w:rPr>
          <w:rFonts w:ascii="Arial" w:hAnsi="Arial" w:cs="Arial"/>
          <w:sz w:val="20"/>
          <w:szCs w:val="20"/>
        </w:rPr>
        <w:t xml:space="preserve"> tegen Zondag</w:t>
      </w:r>
      <w:r>
        <w:rPr>
          <w:rFonts w:ascii="Arial" w:hAnsi="Arial" w:cs="Arial"/>
          <w:sz w:val="20"/>
          <w:szCs w:val="20"/>
        </w:rPr>
        <w:t>n</w:t>
      </w:r>
      <w:r w:rsidRPr="003153E0">
        <w:rPr>
          <w:rFonts w:ascii="Arial" w:hAnsi="Arial" w:cs="Arial"/>
          <w:sz w:val="20"/>
          <w:szCs w:val="20"/>
        </w:rPr>
        <w:t>amiddag opgeroepen tot het stellen van een candidaat voor de Prov. Staten ter voorziening in de vacature van Jhr. Mr. F. X</w:t>
      </w:r>
      <w:r w:rsidR="00001B1B">
        <w:rPr>
          <w:rFonts w:ascii="Arial" w:hAnsi="Arial" w:cs="Arial"/>
          <w:sz w:val="20"/>
          <w:szCs w:val="20"/>
        </w:rPr>
        <w:t>.</w:t>
      </w:r>
      <w:r w:rsidRPr="003153E0">
        <w:rPr>
          <w:rFonts w:ascii="Arial" w:hAnsi="Arial" w:cs="Arial"/>
          <w:sz w:val="20"/>
          <w:szCs w:val="20"/>
        </w:rPr>
        <w:t xml:space="preserve"> A. Verheij</w:t>
      </w:r>
      <w:r>
        <w:rPr>
          <w:rFonts w:ascii="Arial" w:hAnsi="Arial" w:cs="Arial"/>
          <w:sz w:val="20"/>
          <w:szCs w:val="20"/>
        </w:rPr>
        <w:t>e</w:t>
      </w:r>
      <w:r w:rsidRPr="003153E0">
        <w:rPr>
          <w:rFonts w:ascii="Arial" w:hAnsi="Arial" w:cs="Arial"/>
          <w:sz w:val="20"/>
          <w:szCs w:val="20"/>
        </w:rPr>
        <w:t xml:space="preserve">n. </w:t>
      </w:r>
    </w:p>
    <w:p w:rsidR="003153E0" w:rsidRDefault="003153E0" w:rsidP="00444082">
      <w:pPr>
        <w:shd w:val="clear" w:color="auto" w:fill="FFFFFF"/>
        <w:jc w:val="both"/>
        <w:rPr>
          <w:rFonts w:ascii="Arial" w:hAnsi="Arial" w:cs="Arial"/>
          <w:sz w:val="20"/>
          <w:szCs w:val="20"/>
        </w:rPr>
      </w:pPr>
    </w:p>
    <w:p w:rsidR="003153E0" w:rsidRDefault="003153E0" w:rsidP="00444082">
      <w:pPr>
        <w:shd w:val="clear" w:color="auto" w:fill="FFFFFF"/>
        <w:jc w:val="both"/>
        <w:rPr>
          <w:rFonts w:ascii="Arial" w:hAnsi="Arial" w:cs="Arial"/>
          <w:sz w:val="20"/>
          <w:szCs w:val="20"/>
        </w:rPr>
      </w:pPr>
      <w:r w:rsidRPr="003153E0">
        <w:rPr>
          <w:rFonts w:ascii="Arial" w:hAnsi="Arial" w:cs="Arial"/>
          <w:sz w:val="20"/>
          <w:szCs w:val="20"/>
        </w:rPr>
        <w:t xml:space="preserve">Dinsdag </w:t>
      </w:r>
      <w:r>
        <w:rPr>
          <w:rFonts w:ascii="Arial" w:hAnsi="Arial" w:cs="Arial"/>
          <w:sz w:val="20"/>
          <w:szCs w:val="20"/>
        </w:rPr>
        <w:t>a</w:t>
      </w:r>
      <w:r w:rsidRPr="003153E0">
        <w:rPr>
          <w:rFonts w:ascii="Arial" w:hAnsi="Arial" w:cs="Arial"/>
          <w:sz w:val="20"/>
          <w:szCs w:val="20"/>
        </w:rPr>
        <w:t>.s. zal het vijf-en-twintig jaren geleden zijn dat de Zeereerw. heer Van Roessel, pastoor te Wijbosch, de H. Priesterwijding ontving. Het zal den algemeen gea</w:t>
      </w:r>
      <w:r>
        <w:rPr>
          <w:rFonts w:ascii="Arial" w:hAnsi="Arial" w:cs="Arial"/>
          <w:sz w:val="20"/>
          <w:szCs w:val="20"/>
        </w:rPr>
        <w:t>ch</w:t>
      </w:r>
      <w:r w:rsidRPr="003153E0">
        <w:rPr>
          <w:rFonts w:ascii="Arial" w:hAnsi="Arial" w:cs="Arial"/>
          <w:sz w:val="20"/>
          <w:szCs w:val="20"/>
        </w:rPr>
        <w:t>ten en beminden herder voor</w:t>
      </w:r>
      <w:r>
        <w:rPr>
          <w:rFonts w:ascii="Arial" w:hAnsi="Arial" w:cs="Arial"/>
          <w:sz w:val="20"/>
          <w:szCs w:val="20"/>
        </w:rPr>
        <w:t>-</w:t>
      </w:r>
      <w:r w:rsidRPr="003153E0">
        <w:rPr>
          <w:rFonts w:ascii="Arial" w:hAnsi="Arial" w:cs="Arial"/>
          <w:sz w:val="20"/>
          <w:szCs w:val="20"/>
        </w:rPr>
        <w:t>zeker niet aan bewijzen van oprechte belangstelling ontbreken.</w:t>
      </w:r>
    </w:p>
    <w:p w:rsidR="003153E0" w:rsidRDefault="003153E0" w:rsidP="00444082">
      <w:pPr>
        <w:shd w:val="clear" w:color="auto" w:fill="FFFFFF"/>
        <w:jc w:val="both"/>
        <w:rPr>
          <w:rFonts w:ascii="Arial" w:eastAsia="Arial Unicode MS" w:hAnsi="Arial" w:cs="Arial"/>
          <w:b/>
          <w:sz w:val="20"/>
          <w:szCs w:val="20"/>
          <w:u w:val="single"/>
        </w:rPr>
      </w:pPr>
    </w:p>
    <w:p w:rsidR="00480F30" w:rsidRPr="001F1804" w:rsidRDefault="00480F30"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18-05</w:t>
      </w:r>
      <w:r w:rsidRPr="001F1804">
        <w:rPr>
          <w:rFonts w:ascii="Arial" w:eastAsia="Arial Unicode MS" w:hAnsi="Arial" w:cs="Arial"/>
          <w:b/>
          <w:sz w:val="20"/>
          <w:szCs w:val="20"/>
          <w:u w:val="single"/>
        </w:rPr>
        <w:t>-190</w:t>
      </w:r>
      <w:r>
        <w:rPr>
          <w:rFonts w:ascii="Arial" w:eastAsia="Arial Unicode MS" w:hAnsi="Arial" w:cs="Arial"/>
          <w:b/>
          <w:sz w:val="20"/>
          <w:szCs w:val="20"/>
          <w:u w:val="single"/>
        </w:rPr>
        <w:t>8</w:t>
      </w:r>
    </w:p>
    <w:p w:rsidR="00480F30" w:rsidRDefault="00480F30" w:rsidP="00444082">
      <w:pPr>
        <w:shd w:val="clear" w:color="auto" w:fill="FFFFFF"/>
        <w:jc w:val="both"/>
        <w:rPr>
          <w:rFonts w:ascii="Arial" w:eastAsia="Arial Unicode MS" w:hAnsi="Arial" w:cs="Arial"/>
          <w:b/>
          <w:sz w:val="20"/>
          <w:szCs w:val="20"/>
          <w:u w:val="single"/>
        </w:rPr>
      </w:pPr>
    </w:p>
    <w:p w:rsidR="00480F30" w:rsidRDefault="00480F30" w:rsidP="00444082">
      <w:pPr>
        <w:shd w:val="clear" w:color="auto" w:fill="FFFFFF"/>
        <w:jc w:val="both"/>
        <w:rPr>
          <w:rFonts w:ascii="Arial" w:hAnsi="Arial" w:cs="Arial"/>
          <w:sz w:val="20"/>
          <w:szCs w:val="20"/>
        </w:rPr>
      </w:pPr>
      <w:r w:rsidRPr="00480F30">
        <w:rPr>
          <w:rFonts w:ascii="Arial" w:hAnsi="Arial" w:cs="Arial"/>
          <w:sz w:val="20"/>
          <w:szCs w:val="20"/>
        </w:rPr>
        <w:t>SCHIJNDEL, 17 Mei. In de vergadering der R. K. kiesvereeniglng alhier h</w:t>
      </w:r>
      <w:r>
        <w:rPr>
          <w:rFonts w:ascii="Arial" w:hAnsi="Arial" w:cs="Arial"/>
          <w:sz w:val="20"/>
          <w:szCs w:val="20"/>
        </w:rPr>
        <w:t>e</w:t>
      </w:r>
      <w:r w:rsidRPr="00480F30">
        <w:rPr>
          <w:rFonts w:ascii="Arial" w:hAnsi="Arial" w:cs="Arial"/>
          <w:sz w:val="20"/>
          <w:szCs w:val="20"/>
        </w:rPr>
        <w:t xml:space="preserve">dennamiddag gehouden, werden voor lid der Prov. Staten </w:t>
      </w:r>
      <w:r>
        <w:rPr>
          <w:rFonts w:ascii="Arial" w:hAnsi="Arial" w:cs="Arial"/>
          <w:sz w:val="20"/>
          <w:szCs w:val="20"/>
        </w:rPr>
        <w:t>6</w:t>
      </w:r>
      <w:r w:rsidRPr="00480F30">
        <w:rPr>
          <w:rFonts w:ascii="Arial" w:hAnsi="Arial" w:cs="Arial"/>
          <w:sz w:val="20"/>
          <w:szCs w:val="20"/>
        </w:rPr>
        <w:t>2 stemmen uitgebracht op Mr. V</w:t>
      </w:r>
      <w:r>
        <w:rPr>
          <w:rFonts w:ascii="Arial" w:hAnsi="Arial" w:cs="Arial"/>
          <w:sz w:val="20"/>
          <w:szCs w:val="20"/>
        </w:rPr>
        <w:t>a</w:t>
      </w:r>
      <w:r w:rsidRPr="00480F30">
        <w:rPr>
          <w:rFonts w:ascii="Arial" w:hAnsi="Arial" w:cs="Arial"/>
          <w:sz w:val="20"/>
          <w:szCs w:val="20"/>
        </w:rPr>
        <w:t xml:space="preserve">n Baar, 6 op Jhr. Mr. Van </w:t>
      </w:r>
      <w:r>
        <w:rPr>
          <w:rFonts w:ascii="Arial" w:hAnsi="Arial" w:cs="Arial"/>
          <w:sz w:val="20"/>
          <w:szCs w:val="20"/>
        </w:rPr>
        <w:t>R</w:t>
      </w:r>
      <w:r w:rsidRPr="00480F30">
        <w:rPr>
          <w:rFonts w:ascii="Arial" w:hAnsi="Arial" w:cs="Arial"/>
          <w:sz w:val="20"/>
          <w:szCs w:val="20"/>
        </w:rPr>
        <w:t>ijkevorsel en 8</w:t>
      </w:r>
      <w:r>
        <w:rPr>
          <w:rFonts w:ascii="Arial" w:hAnsi="Arial" w:cs="Arial"/>
          <w:sz w:val="20"/>
          <w:szCs w:val="20"/>
        </w:rPr>
        <w:t xml:space="preserve"> </w:t>
      </w:r>
      <w:r w:rsidRPr="00480F30">
        <w:rPr>
          <w:rFonts w:ascii="Arial" w:hAnsi="Arial" w:cs="Arial"/>
          <w:sz w:val="20"/>
          <w:szCs w:val="20"/>
        </w:rPr>
        <w:t>op Jhr.Mr.Schade</w:t>
      </w:r>
      <w:r>
        <w:rPr>
          <w:rFonts w:ascii="Arial" w:hAnsi="Arial" w:cs="Arial"/>
          <w:sz w:val="20"/>
          <w:szCs w:val="20"/>
        </w:rPr>
        <w:t xml:space="preserve"> </w:t>
      </w:r>
      <w:r w:rsidRPr="00480F30">
        <w:rPr>
          <w:rFonts w:ascii="Arial" w:hAnsi="Arial" w:cs="Arial"/>
          <w:sz w:val="20"/>
          <w:szCs w:val="20"/>
        </w:rPr>
        <w:t>van Westr</w:t>
      </w:r>
      <w:r>
        <w:rPr>
          <w:rFonts w:ascii="Arial" w:hAnsi="Arial" w:cs="Arial"/>
          <w:sz w:val="20"/>
          <w:szCs w:val="20"/>
        </w:rPr>
        <w:t>u</w:t>
      </w:r>
      <w:r w:rsidRPr="00480F30">
        <w:rPr>
          <w:rFonts w:ascii="Arial" w:hAnsi="Arial" w:cs="Arial"/>
          <w:sz w:val="20"/>
          <w:szCs w:val="20"/>
        </w:rPr>
        <w:t>m</w:t>
      </w:r>
      <w:r>
        <w:rPr>
          <w:rFonts w:ascii="Arial" w:hAnsi="Arial" w:cs="Arial"/>
          <w:sz w:val="20"/>
          <w:szCs w:val="20"/>
        </w:rPr>
        <w:t>.</w:t>
      </w:r>
    </w:p>
    <w:p w:rsidR="00480F30" w:rsidRDefault="00480F30" w:rsidP="00444082">
      <w:pPr>
        <w:shd w:val="clear" w:color="auto" w:fill="FFFFFF"/>
        <w:jc w:val="both"/>
        <w:rPr>
          <w:rFonts w:ascii="Arial" w:eastAsia="Arial Unicode MS" w:hAnsi="Arial" w:cs="Arial"/>
          <w:b/>
          <w:sz w:val="20"/>
          <w:szCs w:val="20"/>
          <w:u w:val="single"/>
        </w:rPr>
      </w:pPr>
    </w:p>
    <w:p w:rsidR="004F17CD" w:rsidRPr="001F1804" w:rsidRDefault="004F17CD" w:rsidP="004F17CD">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20-05</w:t>
      </w:r>
      <w:r w:rsidRPr="001F1804">
        <w:rPr>
          <w:rFonts w:ascii="Arial" w:eastAsia="Arial Unicode MS" w:hAnsi="Arial" w:cs="Arial"/>
          <w:b/>
          <w:sz w:val="20"/>
          <w:szCs w:val="20"/>
          <w:u w:val="single"/>
        </w:rPr>
        <w:t>-190</w:t>
      </w:r>
      <w:r>
        <w:rPr>
          <w:rFonts w:ascii="Arial" w:eastAsia="Arial Unicode MS" w:hAnsi="Arial" w:cs="Arial"/>
          <w:b/>
          <w:sz w:val="20"/>
          <w:szCs w:val="20"/>
          <w:u w:val="single"/>
        </w:rPr>
        <w:t>8</w:t>
      </w:r>
    </w:p>
    <w:p w:rsidR="004F17CD" w:rsidRDefault="004F17CD" w:rsidP="00444082">
      <w:pPr>
        <w:shd w:val="clear" w:color="auto" w:fill="FFFFFF"/>
        <w:jc w:val="both"/>
        <w:rPr>
          <w:rFonts w:ascii="Arial" w:eastAsia="Arial Unicode MS" w:hAnsi="Arial" w:cs="Arial"/>
          <w:b/>
          <w:sz w:val="20"/>
          <w:szCs w:val="20"/>
          <w:u w:val="single"/>
        </w:rPr>
      </w:pPr>
    </w:p>
    <w:p w:rsidR="004F17CD" w:rsidRDefault="004F17CD" w:rsidP="00444082">
      <w:pPr>
        <w:shd w:val="clear" w:color="auto" w:fill="FFFFFF"/>
        <w:jc w:val="both"/>
        <w:rPr>
          <w:rFonts w:ascii="Arial" w:hAnsi="Arial" w:cs="Arial"/>
          <w:sz w:val="20"/>
          <w:szCs w:val="20"/>
        </w:rPr>
      </w:pPr>
      <w:r w:rsidRPr="004F17CD">
        <w:rPr>
          <w:rFonts w:ascii="Arial" w:hAnsi="Arial" w:cs="Arial"/>
          <w:sz w:val="20"/>
          <w:szCs w:val="20"/>
        </w:rPr>
        <w:t>Eerde. Boschbrand. Groote zwarte wolken kondigden Maa</w:t>
      </w:r>
      <w:r w:rsidR="00A97BD1">
        <w:rPr>
          <w:rFonts w:ascii="Arial" w:hAnsi="Arial" w:cs="Arial"/>
          <w:sz w:val="20"/>
          <w:szCs w:val="20"/>
        </w:rPr>
        <w:t>n</w:t>
      </w:r>
      <w:r w:rsidRPr="004F17CD">
        <w:rPr>
          <w:rFonts w:ascii="Arial" w:hAnsi="Arial" w:cs="Arial"/>
          <w:sz w:val="20"/>
          <w:szCs w:val="20"/>
        </w:rPr>
        <w:t xml:space="preserve">dagnamiddag aan, dat er in de groote bosschen ten Zuiden van ons dorp brand was uitgebroken. Met vereende krachten slaagde men er in den brand te beperken tot drie groote perceelen, toebehoorende aan twee inwoners van </w:t>
      </w:r>
      <w:r w:rsidRPr="00A97BD1">
        <w:rPr>
          <w:rStyle w:val="Nadruk"/>
          <w:rFonts w:ascii="Arial" w:hAnsi="Arial" w:cs="Arial"/>
          <w:i w:val="0"/>
          <w:sz w:val="20"/>
          <w:szCs w:val="20"/>
        </w:rPr>
        <w:t>Sch</w:t>
      </w:r>
      <w:r w:rsidR="00A97BD1">
        <w:rPr>
          <w:rStyle w:val="Nadruk"/>
          <w:rFonts w:ascii="Arial" w:hAnsi="Arial" w:cs="Arial"/>
          <w:i w:val="0"/>
          <w:sz w:val="20"/>
          <w:szCs w:val="20"/>
        </w:rPr>
        <w:t>ij</w:t>
      </w:r>
      <w:r w:rsidRPr="00A97BD1">
        <w:rPr>
          <w:rStyle w:val="Nadruk"/>
          <w:rFonts w:ascii="Arial" w:hAnsi="Arial" w:cs="Arial"/>
          <w:i w:val="0"/>
          <w:sz w:val="20"/>
          <w:szCs w:val="20"/>
        </w:rPr>
        <w:t>ndel</w:t>
      </w:r>
      <w:r w:rsidRPr="004F17CD">
        <w:rPr>
          <w:rFonts w:ascii="Arial" w:hAnsi="Arial" w:cs="Arial"/>
          <w:sz w:val="20"/>
          <w:szCs w:val="20"/>
        </w:rPr>
        <w:t>. Op drie plaatsen tegelijk brak de brand uit, waaruit men wel met grond mag veronderstellen, dat hier kwaadwilligheid in 't spel is.</w:t>
      </w:r>
    </w:p>
    <w:p w:rsidR="00A97BD1" w:rsidRPr="004F17CD" w:rsidRDefault="00A97BD1" w:rsidP="00444082">
      <w:pPr>
        <w:shd w:val="clear" w:color="auto" w:fill="FFFFFF"/>
        <w:jc w:val="both"/>
        <w:rPr>
          <w:rFonts w:ascii="Arial" w:eastAsia="Arial Unicode MS" w:hAnsi="Arial" w:cs="Arial"/>
          <w:b/>
          <w:sz w:val="20"/>
          <w:szCs w:val="20"/>
          <w:u w:val="single"/>
        </w:rPr>
      </w:pPr>
    </w:p>
    <w:p w:rsidR="008C1A8D" w:rsidRPr="001F1804" w:rsidRDefault="008C1A8D" w:rsidP="00444082">
      <w:pPr>
        <w:shd w:val="clear" w:color="auto" w:fill="FFFFFF"/>
        <w:jc w:val="both"/>
        <w:rPr>
          <w:rFonts w:ascii="Arial" w:eastAsia="Arial Unicode MS" w:hAnsi="Arial" w:cs="Arial"/>
          <w:b/>
          <w:sz w:val="20"/>
          <w:szCs w:val="20"/>
          <w:u w:val="single"/>
        </w:rPr>
      </w:pPr>
      <w:r w:rsidRPr="001F1804">
        <w:rPr>
          <w:rFonts w:ascii="Arial" w:eastAsia="Arial Unicode MS" w:hAnsi="Arial" w:cs="Arial"/>
          <w:b/>
          <w:sz w:val="20"/>
          <w:szCs w:val="20"/>
          <w:u w:val="single"/>
        </w:rPr>
        <w:t>Nieuwe Tilburgsche Courant 21-05-1908</w:t>
      </w:r>
    </w:p>
    <w:p w:rsidR="00775654" w:rsidRPr="001F1804" w:rsidRDefault="00775654" w:rsidP="00444082">
      <w:pPr>
        <w:autoSpaceDE w:val="0"/>
        <w:autoSpaceDN w:val="0"/>
        <w:adjustRightInd w:val="0"/>
        <w:jc w:val="both"/>
        <w:rPr>
          <w:rFonts w:ascii="Arial" w:hAnsi="Arial" w:cs="Arial"/>
          <w:sz w:val="20"/>
          <w:szCs w:val="20"/>
        </w:rPr>
      </w:pPr>
    </w:p>
    <w:p w:rsidR="008C1A8D" w:rsidRPr="001F1804" w:rsidRDefault="008C1A8D"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 xml:space="preserve">SCHIJNDEL (Weibosch), 19 Mei. </w:t>
      </w:r>
    </w:p>
    <w:p w:rsidR="008C1A8D" w:rsidRPr="001F1804" w:rsidRDefault="008C1A8D"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Onze parochie vierde heden op plechtige wijze feest n.l. het zilveren priesterfeest van haren beminden pastoor v. Roessel. Ten 8 ure was het kerkgebouw gevuld met geloovigen die den solemneelen dienst, die door den Jubilaris, geassisteerd door zijne neven pastoor van Roessel van Maashees en kapelaan v. d. Hout van Geldrop werd opgedragen, bijwoonden.</w:t>
      </w:r>
    </w:p>
    <w:p w:rsidR="008C1A8D" w:rsidRPr="001F1804" w:rsidRDefault="008C1A8D"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lastRenderedPageBreak/>
        <w:t>De geheele parochie heeft zich beijverd om dit feest luisterrijk te vieren en harmonie en liedertafel brachten hunne schoonste stukken ten gehoor.</w:t>
      </w:r>
    </w:p>
    <w:p w:rsidR="008C1A8D" w:rsidRPr="001F1804" w:rsidRDefault="008C1A8D"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Onder de vele kostbare cadeaus, die den jubilaris werden aangeboden, behoort in de 1e plaats een prachtig zijaltaar, uit het atelier van den heer Kusters, een geschenk van den jubilaris voor zijne kerk. De parochianen boden een harmoniumorgel aan en verder zagen wij nog een prachtige koorkap, een fijn afgewerkte missaal met lessenaar, een paar serafijnen enz.</w:t>
      </w:r>
    </w:p>
    <w:p w:rsidR="008C1A8D" w:rsidRPr="001F1804" w:rsidRDefault="008C1A8D"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Wij hopen, dat het onzen herder, die in de korte jaren dat bij in ons midden is, zich de vriend van allen heeft gemaakt, gegeven moge zijn nog vele jaren de trouwe herder te zijn van Weibosch schapen.</w:t>
      </w:r>
    </w:p>
    <w:p w:rsidR="00775654" w:rsidRDefault="00775654" w:rsidP="00444082">
      <w:pPr>
        <w:autoSpaceDE w:val="0"/>
        <w:autoSpaceDN w:val="0"/>
        <w:adjustRightInd w:val="0"/>
        <w:jc w:val="both"/>
        <w:rPr>
          <w:rFonts w:ascii="Arial" w:hAnsi="Arial" w:cs="Arial"/>
          <w:sz w:val="20"/>
          <w:szCs w:val="20"/>
        </w:rPr>
      </w:pPr>
    </w:p>
    <w:p w:rsidR="00966DE3" w:rsidRDefault="00966DE3" w:rsidP="00444082">
      <w:pPr>
        <w:autoSpaceDE w:val="0"/>
        <w:autoSpaceDN w:val="0"/>
        <w:adjustRightInd w:val="0"/>
        <w:jc w:val="both"/>
        <w:rPr>
          <w:rFonts w:ascii="Arial"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25-05</w:t>
      </w:r>
      <w:r w:rsidRPr="001F1804">
        <w:rPr>
          <w:rFonts w:ascii="Arial" w:eastAsia="Arial Unicode MS" w:hAnsi="Arial" w:cs="Arial"/>
          <w:b/>
          <w:sz w:val="20"/>
          <w:szCs w:val="20"/>
          <w:u w:val="single"/>
        </w:rPr>
        <w:t>-190</w:t>
      </w:r>
      <w:r>
        <w:rPr>
          <w:rFonts w:ascii="Arial" w:eastAsia="Arial Unicode MS" w:hAnsi="Arial" w:cs="Arial"/>
          <w:b/>
          <w:sz w:val="20"/>
          <w:szCs w:val="20"/>
          <w:u w:val="single"/>
        </w:rPr>
        <w:t>8</w:t>
      </w:r>
    </w:p>
    <w:p w:rsidR="00966DE3" w:rsidRDefault="00966DE3" w:rsidP="00444082">
      <w:pPr>
        <w:autoSpaceDE w:val="0"/>
        <w:autoSpaceDN w:val="0"/>
        <w:adjustRightInd w:val="0"/>
        <w:jc w:val="both"/>
      </w:pPr>
    </w:p>
    <w:p w:rsidR="00966DE3" w:rsidRDefault="00966DE3" w:rsidP="00444082">
      <w:pPr>
        <w:autoSpaceDE w:val="0"/>
        <w:autoSpaceDN w:val="0"/>
        <w:adjustRightInd w:val="0"/>
        <w:jc w:val="both"/>
        <w:rPr>
          <w:rFonts w:ascii="Arial" w:hAnsi="Arial" w:cs="Arial"/>
          <w:sz w:val="20"/>
          <w:szCs w:val="20"/>
        </w:rPr>
      </w:pPr>
      <w:r w:rsidRPr="00966DE3">
        <w:rPr>
          <w:rFonts w:ascii="Arial" w:hAnsi="Arial" w:cs="Arial"/>
          <w:sz w:val="20"/>
          <w:szCs w:val="20"/>
        </w:rPr>
        <w:t>Beric</w:t>
      </w:r>
      <w:r>
        <w:rPr>
          <w:rFonts w:ascii="Arial" w:hAnsi="Arial" w:cs="Arial"/>
          <w:sz w:val="20"/>
          <w:szCs w:val="20"/>
        </w:rPr>
        <w:t>h</w:t>
      </w:r>
      <w:r w:rsidRPr="00966DE3">
        <w:rPr>
          <w:rFonts w:ascii="Arial" w:hAnsi="Arial" w:cs="Arial"/>
          <w:sz w:val="20"/>
          <w:szCs w:val="20"/>
        </w:rPr>
        <w:t>t van Inzet</w:t>
      </w:r>
      <w:r>
        <w:rPr>
          <w:rFonts w:ascii="Arial" w:hAnsi="Arial" w:cs="Arial"/>
          <w:sz w:val="20"/>
          <w:szCs w:val="20"/>
        </w:rPr>
        <w:t>.</w:t>
      </w:r>
      <w:r w:rsidRPr="00966DE3">
        <w:rPr>
          <w:rFonts w:ascii="Arial" w:hAnsi="Arial" w:cs="Arial"/>
          <w:sz w:val="20"/>
          <w:szCs w:val="20"/>
        </w:rPr>
        <w:t xml:space="preserve"> De door Notaris VAN MEERWIJK te 's-Hertogonbos</w:t>
      </w:r>
      <w:r>
        <w:rPr>
          <w:rFonts w:ascii="Arial" w:hAnsi="Arial" w:cs="Arial"/>
          <w:sz w:val="20"/>
          <w:szCs w:val="20"/>
        </w:rPr>
        <w:t>c</w:t>
      </w:r>
      <w:r w:rsidRPr="00966DE3">
        <w:rPr>
          <w:rFonts w:ascii="Arial" w:hAnsi="Arial" w:cs="Arial"/>
          <w:sz w:val="20"/>
          <w:szCs w:val="20"/>
        </w:rPr>
        <w:t>h op 12 Mei jl. te S</w:t>
      </w:r>
      <w:r>
        <w:rPr>
          <w:rFonts w:ascii="Arial" w:hAnsi="Arial" w:cs="Arial"/>
          <w:sz w:val="20"/>
          <w:szCs w:val="20"/>
        </w:rPr>
        <w:t>c</w:t>
      </w:r>
      <w:r w:rsidRPr="00966DE3">
        <w:rPr>
          <w:rFonts w:ascii="Arial" w:hAnsi="Arial" w:cs="Arial"/>
          <w:sz w:val="20"/>
          <w:szCs w:val="20"/>
        </w:rPr>
        <w:t xml:space="preserve">hijndel geveilde Onroerende Goederen, staan met de </w:t>
      </w:r>
      <w:r>
        <w:rPr>
          <w:rFonts w:ascii="Arial" w:hAnsi="Arial" w:cs="Arial"/>
          <w:sz w:val="20"/>
          <w:szCs w:val="20"/>
        </w:rPr>
        <w:t>s</w:t>
      </w:r>
      <w:r w:rsidRPr="00966DE3">
        <w:rPr>
          <w:rFonts w:ascii="Arial" w:hAnsi="Arial" w:cs="Arial"/>
          <w:sz w:val="20"/>
          <w:szCs w:val="20"/>
        </w:rPr>
        <w:t xml:space="preserve">lagen als volgt: Onder </w:t>
      </w:r>
      <w:r w:rsidRPr="00966DE3">
        <w:rPr>
          <w:rStyle w:val="Nadruk"/>
          <w:rFonts w:ascii="Arial" w:hAnsi="Arial" w:cs="Arial"/>
          <w:i w:val="0"/>
          <w:sz w:val="20"/>
          <w:szCs w:val="20"/>
        </w:rPr>
        <w:t>Schijndel</w:t>
      </w:r>
      <w:r w:rsidRPr="00966DE3">
        <w:rPr>
          <w:rFonts w:ascii="Arial" w:hAnsi="Arial" w:cs="Arial"/>
          <w:sz w:val="20"/>
          <w:szCs w:val="20"/>
        </w:rPr>
        <w:t xml:space="preserve">. </w:t>
      </w:r>
    </w:p>
    <w:p w:rsidR="00966DE3" w:rsidRDefault="00966DE3" w:rsidP="00966DE3">
      <w:pPr>
        <w:autoSpaceDE w:val="0"/>
        <w:autoSpaceDN w:val="0"/>
        <w:adjustRightInd w:val="0"/>
        <w:ind w:left="708"/>
        <w:jc w:val="both"/>
        <w:rPr>
          <w:rFonts w:ascii="Arial" w:hAnsi="Arial" w:cs="Arial"/>
          <w:sz w:val="20"/>
          <w:szCs w:val="20"/>
        </w:rPr>
      </w:pPr>
      <w:r w:rsidRPr="00966DE3">
        <w:rPr>
          <w:rFonts w:ascii="Arial" w:hAnsi="Arial" w:cs="Arial"/>
          <w:sz w:val="20"/>
          <w:szCs w:val="20"/>
        </w:rPr>
        <w:t xml:space="preserve">Koop 1. De Bouwhoeve, in het Hermalen, op </w:t>
      </w:r>
      <w:r>
        <w:rPr>
          <w:rFonts w:ascii="Arial" w:hAnsi="Arial" w:cs="Arial"/>
          <w:sz w:val="20"/>
          <w:szCs w:val="20"/>
        </w:rPr>
        <w:tab/>
      </w:r>
      <w:r>
        <w:rPr>
          <w:rFonts w:ascii="Arial" w:hAnsi="Arial" w:cs="Arial"/>
          <w:sz w:val="20"/>
          <w:szCs w:val="20"/>
        </w:rPr>
        <w:tab/>
      </w:r>
      <w:r w:rsidRPr="00966DE3">
        <w:rPr>
          <w:rFonts w:ascii="Arial" w:hAnsi="Arial" w:cs="Arial"/>
          <w:sz w:val="20"/>
          <w:szCs w:val="20"/>
        </w:rPr>
        <w:t xml:space="preserve">f 7500 </w:t>
      </w:r>
    </w:p>
    <w:p w:rsidR="00966DE3" w:rsidRDefault="00966DE3" w:rsidP="00966DE3">
      <w:pPr>
        <w:autoSpaceDE w:val="0"/>
        <w:autoSpaceDN w:val="0"/>
        <w:adjustRightInd w:val="0"/>
        <w:ind w:left="708"/>
        <w:jc w:val="both"/>
        <w:rPr>
          <w:rFonts w:ascii="Arial" w:hAnsi="Arial" w:cs="Arial"/>
          <w:sz w:val="20"/>
          <w:szCs w:val="20"/>
        </w:rPr>
      </w:pPr>
      <w:r w:rsidRPr="00966DE3">
        <w:rPr>
          <w:rFonts w:ascii="Arial" w:hAnsi="Arial" w:cs="Arial"/>
          <w:sz w:val="20"/>
          <w:szCs w:val="20"/>
        </w:rPr>
        <w:t>Koo</w:t>
      </w:r>
      <w:r>
        <w:rPr>
          <w:rFonts w:ascii="Arial" w:hAnsi="Arial" w:cs="Arial"/>
          <w:sz w:val="20"/>
          <w:szCs w:val="20"/>
        </w:rPr>
        <w:t>p</w:t>
      </w:r>
      <w:r w:rsidRPr="00966DE3">
        <w:rPr>
          <w:rFonts w:ascii="Arial" w:hAnsi="Arial" w:cs="Arial"/>
          <w:sz w:val="20"/>
          <w:szCs w:val="20"/>
        </w:rPr>
        <w:t xml:space="preserve"> </w:t>
      </w:r>
      <w:r>
        <w:rPr>
          <w:rFonts w:ascii="Arial" w:hAnsi="Arial" w:cs="Arial"/>
          <w:sz w:val="20"/>
          <w:szCs w:val="20"/>
        </w:rPr>
        <w:t>2</w:t>
      </w:r>
      <w:r w:rsidRPr="00966DE3">
        <w:rPr>
          <w:rFonts w:ascii="Arial" w:hAnsi="Arial" w:cs="Arial"/>
          <w:sz w:val="20"/>
          <w:szCs w:val="20"/>
        </w:rPr>
        <w:t>. Het Houtbos</w:t>
      </w:r>
      <w:r>
        <w:rPr>
          <w:rFonts w:ascii="Arial" w:hAnsi="Arial" w:cs="Arial"/>
          <w:sz w:val="20"/>
          <w:szCs w:val="20"/>
        </w:rPr>
        <w:t>ch</w:t>
      </w:r>
      <w:r w:rsidRPr="00966DE3">
        <w:rPr>
          <w:rFonts w:ascii="Arial" w:hAnsi="Arial" w:cs="Arial"/>
          <w:sz w:val="20"/>
          <w:szCs w:val="20"/>
        </w:rPr>
        <w:t xml:space="preserve">, ter plaatse </w:t>
      </w:r>
      <w:r>
        <w:rPr>
          <w:rFonts w:ascii="Arial" w:hAnsi="Arial" w:cs="Arial"/>
          <w:sz w:val="20"/>
          <w:szCs w:val="20"/>
        </w:rPr>
        <w:t>Baks</w:t>
      </w:r>
      <w:r w:rsidRPr="00966DE3">
        <w:rPr>
          <w:rFonts w:ascii="Arial" w:hAnsi="Arial" w:cs="Arial"/>
          <w:sz w:val="20"/>
          <w:szCs w:val="20"/>
        </w:rPr>
        <w:t xml:space="preserve">dijk, op </w:t>
      </w:r>
      <w:r>
        <w:rPr>
          <w:rFonts w:ascii="Arial" w:hAnsi="Arial" w:cs="Arial"/>
          <w:sz w:val="20"/>
          <w:szCs w:val="20"/>
        </w:rPr>
        <w:tab/>
      </w:r>
      <w:r w:rsidRPr="00966DE3">
        <w:rPr>
          <w:rFonts w:ascii="Arial" w:hAnsi="Arial" w:cs="Arial"/>
          <w:sz w:val="20"/>
          <w:szCs w:val="20"/>
        </w:rPr>
        <w:t>f 2</w:t>
      </w:r>
      <w:r w:rsidR="004659EB">
        <w:rPr>
          <w:rFonts w:ascii="Arial" w:hAnsi="Arial" w:cs="Arial"/>
          <w:sz w:val="20"/>
          <w:szCs w:val="20"/>
        </w:rPr>
        <w:t>30</w:t>
      </w:r>
      <w:r w:rsidRPr="00966DE3">
        <w:rPr>
          <w:rFonts w:ascii="Arial" w:hAnsi="Arial" w:cs="Arial"/>
          <w:sz w:val="20"/>
          <w:szCs w:val="20"/>
        </w:rPr>
        <w:t xml:space="preserve">0 </w:t>
      </w:r>
    </w:p>
    <w:p w:rsidR="00966DE3" w:rsidRDefault="00966DE3" w:rsidP="00444082">
      <w:pPr>
        <w:autoSpaceDE w:val="0"/>
        <w:autoSpaceDN w:val="0"/>
        <w:adjustRightInd w:val="0"/>
        <w:jc w:val="both"/>
        <w:rPr>
          <w:rFonts w:ascii="Arial" w:hAnsi="Arial" w:cs="Arial"/>
          <w:sz w:val="20"/>
          <w:szCs w:val="20"/>
        </w:rPr>
      </w:pPr>
      <w:r w:rsidRPr="00966DE3">
        <w:rPr>
          <w:rFonts w:ascii="Arial" w:hAnsi="Arial" w:cs="Arial"/>
          <w:sz w:val="20"/>
          <w:szCs w:val="20"/>
        </w:rPr>
        <w:t xml:space="preserve">De </w:t>
      </w:r>
      <w:r>
        <w:rPr>
          <w:rFonts w:ascii="Arial" w:hAnsi="Arial" w:cs="Arial"/>
          <w:sz w:val="20"/>
          <w:szCs w:val="20"/>
        </w:rPr>
        <w:t>finale</w:t>
      </w:r>
      <w:r w:rsidRPr="00966DE3">
        <w:rPr>
          <w:rFonts w:ascii="Arial" w:hAnsi="Arial" w:cs="Arial"/>
          <w:sz w:val="20"/>
          <w:szCs w:val="20"/>
        </w:rPr>
        <w:t xml:space="preserve"> verkooping hee</w:t>
      </w:r>
      <w:r>
        <w:rPr>
          <w:rFonts w:ascii="Arial" w:hAnsi="Arial" w:cs="Arial"/>
          <w:sz w:val="20"/>
          <w:szCs w:val="20"/>
        </w:rPr>
        <w:t>f</w:t>
      </w:r>
      <w:r w:rsidRPr="00966DE3">
        <w:rPr>
          <w:rFonts w:ascii="Arial" w:hAnsi="Arial" w:cs="Arial"/>
          <w:sz w:val="20"/>
          <w:szCs w:val="20"/>
        </w:rPr>
        <w:t xml:space="preserve">t plaats te </w:t>
      </w:r>
      <w:r w:rsidRPr="00966DE3">
        <w:rPr>
          <w:rStyle w:val="Nadruk"/>
          <w:rFonts w:ascii="Arial" w:hAnsi="Arial" w:cs="Arial"/>
          <w:i w:val="0"/>
          <w:sz w:val="20"/>
          <w:szCs w:val="20"/>
        </w:rPr>
        <w:t>Schijndel</w:t>
      </w:r>
      <w:r w:rsidRPr="00966DE3">
        <w:rPr>
          <w:rFonts w:ascii="Arial" w:hAnsi="Arial" w:cs="Arial"/>
          <w:sz w:val="20"/>
          <w:szCs w:val="20"/>
        </w:rPr>
        <w:t xml:space="preserve"> op Dinsdag 26 Mei 1908, bij </w:t>
      </w:r>
      <w:r>
        <w:rPr>
          <w:rFonts w:ascii="Arial" w:hAnsi="Arial" w:cs="Arial"/>
          <w:sz w:val="20"/>
          <w:szCs w:val="20"/>
        </w:rPr>
        <w:t>H</w:t>
      </w:r>
      <w:r w:rsidRPr="00966DE3">
        <w:rPr>
          <w:rFonts w:ascii="Arial" w:hAnsi="Arial" w:cs="Arial"/>
          <w:sz w:val="20"/>
          <w:szCs w:val="20"/>
        </w:rPr>
        <w:t>. MEUFFELS-VUGTS, in „den Gouden Leeuw", des namiddags ten 2 ure. Bij gedrukte biljetten, te bekomen bij den Notaris, breeder omschreven.</w:t>
      </w:r>
    </w:p>
    <w:p w:rsidR="00966DE3" w:rsidRDefault="00966DE3" w:rsidP="00444082">
      <w:pPr>
        <w:autoSpaceDE w:val="0"/>
        <w:autoSpaceDN w:val="0"/>
        <w:adjustRightInd w:val="0"/>
        <w:jc w:val="both"/>
        <w:rPr>
          <w:rFonts w:ascii="Arial" w:hAnsi="Arial" w:cs="Arial"/>
          <w:sz w:val="20"/>
          <w:szCs w:val="20"/>
        </w:rPr>
      </w:pPr>
    </w:p>
    <w:p w:rsidR="00A8515F" w:rsidRDefault="00A8515F" w:rsidP="00444082">
      <w:pPr>
        <w:autoSpaceDE w:val="0"/>
        <w:autoSpaceDN w:val="0"/>
        <w:adjustRightInd w:val="0"/>
        <w:jc w:val="both"/>
        <w:rPr>
          <w:rFonts w:ascii="Arial" w:hAnsi="Arial" w:cs="Arial"/>
          <w:sz w:val="20"/>
          <w:szCs w:val="20"/>
        </w:rPr>
      </w:pPr>
      <w:r w:rsidRPr="00A8515F">
        <w:rPr>
          <w:rFonts w:ascii="Arial" w:hAnsi="Arial" w:cs="Arial"/>
          <w:sz w:val="20"/>
          <w:szCs w:val="20"/>
        </w:rPr>
        <w:t>Bericht van inzet De door Notaris VAN MEERWIJK te 's-Hertogenbosoh op 13 Mei jl. te Den Dungen geveilde onroerende go</w:t>
      </w:r>
      <w:r>
        <w:rPr>
          <w:rFonts w:ascii="Arial" w:hAnsi="Arial" w:cs="Arial"/>
          <w:sz w:val="20"/>
          <w:szCs w:val="20"/>
        </w:rPr>
        <w:t>e</w:t>
      </w:r>
      <w:r w:rsidRPr="00A8515F">
        <w:rPr>
          <w:rFonts w:ascii="Arial" w:hAnsi="Arial" w:cs="Arial"/>
          <w:sz w:val="20"/>
          <w:szCs w:val="20"/>
        </w:rPr>
        <w:t xml:space="preserve">deren staan met de slagen als volgt: </w:t>
      </w:r>
    </w:p>
    <w:p w:rsidR="00A8515F" w:rsidRDefault="00A8515F" w:rsidP="00444082">
      <w:pPr>
        <w:autoSpaceDE w:val="0"/>
        <w:autoSpaceDN w:val="0"/>
        <w:adjustRightInd w:val="0"/>
        <w:jc w:val="both"/>
        <w:rPr>
          <w:rFonts w:ascii="Arial" w:hAnsi="Arial" w:cs="Arial"/>
          <w:sz w:val="20"/>
          <w:szCs w:val="20"/>
        </w:rPr>
      </w:pPr>
      <w:r w:rsidRPr="00A8515F">
        <w:rPr>
          <w:rFonts w:ascii="Arial" w:hAnsi="Arial" w:cs="Arial"/>
          <w:sz w:val="20"/>
          <w:szCs w:val="20"/>
        </w:rPr>
        <w:t xml:space="preserve">Onder </w:t>
      </w:r>
      <w:r w:rsidRPr="00A8515F">
        <w:rPr>
          <w:rStyle w:val="Nadruk"/>
          <w:rFonts w:ascii="Arial" w:hAnsi="Arial" w:cs="Arial"/>
          <w:i w:val="0"/>
          <w:sz w:val="20"/>
          <w:szCs w:val="20"/>
        </w:rPr>
        <w:t>Schijndel</w:t>
      </w:r>
      <w:r w:rsidRPr="00A8515F">
        <w:rPr>
          <w:rFonts w:ascii="Arial" w:hAnsi="Arial" w:cs="Arial"/>
          <w:sz w:val="20"/>
          <w:szCs w:val="20"/>
        </w:rPr>
        <w:t>. KOOP 12, ter plaatst</w:t>
      </w:r>
      <w:r>
        <w:rPr>
          <w:rFonts w:ascii="Arial" w:hAnsi="Arial" w:cs="Arial"/>
          <w:sz w:val="20"/>
          <w:szCs w:val="20"/>
        </w:rPr>
        <w:t>e</w:t>
      </w:r>
      <w:r w:rsidRPr="00A8515F">
        <w:rPr>
          <w:rFonts w:ascii="Arial" w:hAnsi="Arial" w:cs="Arial"/>
          <w:sz w:val="20"/>
          <w:szCs w:val="20"/>
        </w:rPr>
        <w:t xml:space="preserve"> „den Boterhoek", op f 85 </w:t>
      </w:r>
    </w:p>
    <w:p w:rsidR="00A8515F" w:rsidRDefault="00A8515F" w:rsidP="00444082">
      <w:pPr>
        <w:autoSpaceDE w:val="0"/>
        <w:autoSpaceDN w:val="0"/>
        <w:adjustRightInd w:val="0"/>
        <w:jc w:val="both"/>
        <w:rPr>
          <w:rFonts w:ascii="Arial" w:hAnsi="Arial" w:cs="Arial"/>
          <w:sz w:val="20"/>
          <w:szCs w:val="20"/>
        </w:rPr>
      </w:pPr>
      <w:r w:rsidRPr="00A8515F">
        <w:rPr>
          <w:rFonts w:ascii="Arial" w:hAnsi="Arial" w:cs="Arial"/>
          <w:sz w:val="20"/>
          <w:szCs w:val="20"/>
        </w:rPr>
        <w:t xml:space="preserve">De </w:t>
      </w:r>
      <w:r>
        <w:rPr>
          <w:rFonts w:ascii="Arial" w:hAnsi="Arial" w:cs="Arial"/>
          <w:sz w:val="20"/>
          <w:szCs w:val="20"/>
        </w:rPr>
        <w:t>f</w:t>
      </w:r>
      <w:r w:rsidRPr="00A8515F">
        <w:rPr>
          <w:rFonts w:ascii="Arial" w:hAnsi="Arial" w:cs="Arial"/>
          <w:sz w:val="20"/>
          <w:szCs w:val="20"/>
        </w:rPr>
        <w:t xml:space="preserve">inale verkooping heeft plaats te Den Dungen, op Woensdag 27 Mei 1908, ter </w:t>
      </w:r>
      <w:r w:rsidR="0049626F">
        <w:rPr>
          <w:rFonts w:ascii="Arial" w:hAnsi="Arial" w:cs="Arial"/>
          <w:sz w:val="20"/>
          <w:szCs w:val="20"/>
        </w:rPr>
        <w:t>H</w:t>
      </w:r>
      <w:r w:rsidRPr="00A8515F">
        <w:rPr>
          <w:rFonts w:ascii="Arial" w:hAnsi="Arial" w:cs="Arial"/>
          <w:sz w:val="20"/>
          <w:szCs w:val="20"/>
        </w:rPr>
        <w:t xml:space="preserve">erberge van </w:t>
      </w:r>
      <w:r w:rsidR="0049626F">
        <w:rPr>
          <w:rFonts w:ascii="Arial" w:hAnsi="Arial" w:cs="Arial"/>
          <w:sz w:val="20"/>
          <w:szCs w:val="20"/>
        </w:rPr>
        <w:t>HUB</w:t>
      </w:r>
      <w:r w:rsidRPr="00A8515F">
        <w:rPr>
          <w:rFonts w:ascii="Arial" w:hAnsi="Arial" w:cs="Arial"/>
          <w:sz w:val="20"/>
          <w:szCs w:val="20"/>
        </w:rPr>
        <w:t xml:space="preserve">. GOOSSENS (Tramstation), des namiddags ten 4 ure. Bij gedrukte biljetten, te bekomen bij den Notaris, breeder omschreven. </w:t>
      </w:r>
      <w:r w:rsidR="0049626F">
        <w:rPr>
          <w:rFonts w:ascii="Arial" w:hAnsi="Arial" w:cs="Arial"/>
          <w:sz w:val="20"/>
          <w:szCs w:val="20"/>
        </w:rPr>
        <w:t xml:space="preserve"> </w:t>
      </w:r>
    </w:p>
    <w:p w:rsidR="0049626F" w:rsidRPr="00A8515F" w:rsidRDefault="0049626F" w:rsidP="00444082">
      <w:pPr>
        <w:autoSpaceDE w:val="0"/>
        <w:autoSpaceDN w:val="0"/>
        <w:adjustRightInd w:val="0"/>
        <w:jc w:val="both"/>
        <w:rPr>
          <w:rFonts w:ascii="Arial" w:hAnsi="Arial" w:cs="Arial"/>
          <w:sz w:val="20"/>
          <w:szCs w:val="20"/>
        </w:rPr>
      </w:pPr>
    </w:p>
    <w:p w:rsidR="000E24E8" w:rsidRPr="001F1804" w:rsidRDefault="000E24E8"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27-05</w:t>
      </w:r>
      <w:r w:rsidRPr="001F1804">
        <w:rPr>
          <w:rFonts w:ascii="Arial" w:eastAsia="Arial Unicode MS" w:hAnsi="Arial" w:cs="Arial"/>
          <w:b/>
          <w:sz w:val="20"/>
          <w:szCs w:val="20"/>
          <w:u w:val="single"/>
        </w:rPr>
        <w:t>-190</w:t>
      </w:r>
      <w:r>
        <w:rPr>
          <w:rFonts w:ascii="Arial" w:eastAsia="Arial Unicode MS" w:hAnsi="Arial" w:cs="Arial"/>
          <w:b/>
          <w:sz w:val="20"/>
          <w:szCs w:val="20"/>
          <w:u w:val="single"/>
        </w:rPr>
        <w:t>8</w:t>
      </w:r>
    </w:p>
    <w:p w:rsidR="000E24E8" w:rsidRDefault="000E24E8" w:rsidP="00444082">
      <w:pPr>
        <w:autoSpaceDE w:val="0"/>
        <w:autoSpaceDN w:val="0"/>
        <w:adjustRightInd w:val="0"/>
        <w:jc w:val="both"/>
        <w:rPr>
          <w:rFonts w:ascii="Arial" w:hAnsi="Arial" w:cs="Arial"/>
          <w:sz w:val="20"/>
          <w:szCs w:val="20"/>
        </w:rPr>
      </w:pPr>
    </w:p>
    <w:p w:rsidR="000E24E8" w:rsidRDefault="000E24E8" w:rsidP="00444082">
      <w:pPr>
        <w:autoSpaceDE w:val="0"/>
        <w:autoSpaceDN w:val="0"/>
        <w:adjustRightInd w:val="0"/>
        <w:jc w:val="both"/>
        <w:rPr>
          <w:rFonts w:ascii="Arial" w:hAnsi="Arial" w:cs="Arial"/>
          <w:sz w:val="20"/>
          <w:szCs w:val="20"/>
        </w:rPr>
      </w:pPr>
      <w:r w:rsidRPr="000E24E8">
        <w:rPr>
          <w:rFonts w:ascii="Arial" w:hAnsi="Arial" w:cs="Arial"/>
          <w:sz w:val="20"/>
          <w:szCs w:val="20"/>
        </w:rPr>
        <w:t>Arrondi</w:t>
      </w:r>
      <w:r>
        <w:rPr>
          <w:rFonts w:ascii="Arial" w:hAnsi="Arial" w:cs="Arial"/>
          <w:sz w:val="20"/>
          <w:szCs w:val="20"/>
        </w:rPr>
        <w:t>s</w:t>
      </w:r>
      <w:r w:rsidRPr="000E24E8">
        <w:rPr>
          <w:rFonts w:ascii="Arial" w:hAnsi="Arial" w:cs="Arial"/>
          <w:sz w:val="20"/>
          <w:szCs w:val="20"/>
        </w:rPr>
        <w:t>s</w:t>
      </w:r>
      <w:r>
        <w:rPr>
          <w:rFonts w:ascii="Arial" w:hAnsi="Arial" w:cs="Arial"/>
          <w:sz w:val="20"/>
          <w:szCs w:val="20"/>
        </w:rPr>
        <w:t>e</w:t>
      </w:r>
      <w:r w:rsidRPr="000E24E8">
        <w:rPr>
          <w:rFonts w:ascii="Arial" w:hAnsi="Arial" w:cs="Arial"/>
          <w:sz w:val="20"/>
          <w:szCs w:val="20"/>
        </w:rPr>
        <w:t>ments</w:t>
      </w:r>
      <w:r>
        <w:rPr>
          <w:rFonts w:ascii="Arial" w:hAnsi="Arial" w:cs="Arial"/>
          <w:sz w:val="20"/>
          <w:szCs w:val="20"/>
        </w:rPr>
        <w:t xml:space="preserve"> </w:t>
      </w:r>
      <w:r w:rsidRPr="000E24E8">
        <w:rPr>
          <w:rFonts w:ascii="Arial" w:hAnsi="Arial" w:cs="Arial"/>
          <w:sz w:val="20"/>
          <w:szCs w:val="20"/>
        </w:rPr>
        <w:t>Rechtbank alhier ston</w:t>
      </w:r>
      <w:r>
        <w:rPr>
          <w:rFonts w:ascii="Arial" w:hAnsi="Arial" w:cs="Arial"/>
          <w:sz w:val="20"/>
          <w:szCs w:val="20"/>
        </w:rPr>
        <w:t>d</w:t>
      </w:r>
      <w:r w:rsidRPr="000E24E8">
        <w:rPr>
          <w:rFonts w:ascii="Arial" w:hAnsi="Arial" w:cs="Arial"/>
          <w:sz w:val="20"/>
          <w:szCs w:val="20"/>
        </w:rPr>
        <w:t xml:space="preserve"> </w:t>
      </w:r>
      <w:r>
        <w:rPr>
          <w:rFonts w:ascii="Arial" w:hAnsi="Arial" w:cs="Arial"/>
          <w:sz w:val="20"/>
          <w:szCs w:val="20"/>
        </w:rPr>
        <w:t>h</w:t>
      </w:r>
      <w:r w:rsidRPr="000E24E8">
        <w:rPr>
          <w:rFonts w:ascii="Arial" w:hAnsi="Arial" w:cs="Arial"/>
          <w:sz w:val="20"/>
          <w:szCs w:val="20"/>
        </w:rPr>
        <w:t>eden-morg</w:t>
      </w:r>
      <w:r>
        <w:rPr>
          <w:rFonts w:ascii="Arial" w:hAnsi="Arial" w:cs="Arial"/>
          <w:sz w:val="20"/>
          <w:szCs w:val="20"/>
        </w:rPr>
        <w:t>e</w:t>
      </w:r>
      <w:r w:rsidRPr="000E24E8">
        <w:rPr>
          <w:rFonts w:ascii="Arial" w:hAnsi="Arial" w:cs="Arial"/>
          <w:sz w:val="20"/>
          <w:szCs w:val="20"/>
        </w:rPr>
        <w:t xml:space="preserve">n </w:t>
      </w:r>
      <w:r>
        <w:rPr>
          <w:rFonts w:ascii="Arial" w:hAnsi="Arial" w:cs="Arial"/>
          <w:sz w:val="20"/>
          <w:szCs w:val="20"/>
        </w:rPr>
        <w:t>t</w:t>
      </w:r>
      <w:r w:rsidRPr="000E24E8">
        <w:rPr>
          <w:rFonts w:ascii="Arial" w:hAnsi="Arial" w:cs="Arial"/>
          <w:sz w:val="20"/>
          <w:szCs w:val="20"/>
        </w:rPr>
        <w:t xml:space="preserve">erecht: H. M., 20 j., arbeider, wonende te </w:t>
      </w:r>
      <w:r w:rsidRPr="000E24E8">
        <w:rPr>
          <w:rStyle w:val="Nadruk"/>
          <w:rFonts w:ascii="Arial" w:hAnsi="Arial" w:cs="Arial"/>
          <w:i w:val="0"/>
          <w:sz w:val="20"/>
          <w:szCs w:val="20"/>
        </w:rPr>
        <w:t>Schijndel</w:t>
      </w:r>
      <w:r w:rsidRPr="000E24E8">
        <w:rPr>
          <w:rFonts w:ascii="Arial" w:hAnsi="Arial" w:cs="Arial"/>
          <w:sz w:val="20"/>
          <w:szCs w:val="20"/>
        </w:rPr>
        <w:t>, beklaagd van op Maart 190</w:t>
      </w:r>
      <w:r>
        <w:rPr>
          <w:rFonts w:ascii="Arial" w:hAnsi="Arial" w:cs="Arial"/>
          <w:sz w:val="20"/>
          <w:szCs w:val="20"/>
        </w:rPr>
        <w:t>8</w:t>
      </w:r>
      <w:r w:rsidRPr="000E24E8">
        <w:rPr>
          <w:rFonts w:ascii="Arial" w:hAnsi="Arial" w:cs="Arial"/>
          <w:sz w:val="20"/>
          <w:szCs w:val="20"/>
        </w:rPr>
        <w:t xml:space="preserve"> ter terechtzitting van het Kantongerecht te Vechel als getuige in de zaak van J. J. G., beklaagd van jachtovertreding, eene valsche verklaring onder eede </w:t>
      </w:r>
      <w:r>
        <w:rPr>
          <w:rFonts w:ascii="Arial" w:hAnsi="Arial" w:cs="Arial"/>
          <w:sz w:val="20"/>
          <w:szCs w:val="20"/>
        </w:rPr>
        <w:t>t</w:t>
      </w:r>
      <w:r w:rsidRPr="000E24E8">
        <w:rPr>
          <w:rFonts w:ascii="Arial" w:hAnsi="Arial" w:cs="Arial"/>
          <w:sz w:val="20"/>
          <w:szCs w:val="20"/>
        </w:rPr>
        <w:t xml:space="preserve">e hebben </w:t>
      </w:r>
      <w:r w:rsidR="00442E5D">
        <w:rPr>
          <w:rFonts w:ascii="Arial" w:hAnsi="Arial" w:cs="Arial"/>
          <w:sz w:val="20"/>
          <w:szCs w:val="20"/>
        </w:rPr>
        <w:t>afgelegd. Door het O. M. we</w:t>
      </w:r>
      <w:r>
        <w:rPr>
          <w:rFonts w:ascii="Arial" w:hAnsi="Arial" w:cs="Arial"/>
          <w:sz w:val="20"/>
          <w:szCs w:val="20"/>
        </w:rPr>
        <w:t>rd</w:t>
      </w:r>
      <w:r w:rsidRPr="000E24E8">
        <w:rPr>
          <w:rFonts w:ascii="Arial" w:hAnsi="Arial" w:cs="Arial"/>
          <w:sz w:val="20"/>
          <w:szCs w:val="20"/>
        </w:rPr>
        <w:t xml:space="preserve"> </w:t>
      </w:r>
      <w:r w:rsidR="00442E5D">
        <w:rPr>
          <w:rFonts w:ascii="Arial" w:hAnsi="Arial" w:cs="Arial"/>
          <w:sz w:val="20"/>
          <w:szCs w:val="20"/>
        </w:rPr>
        <w:t>gevorderd</w:t>
      </w:r>
      <w:r w:rsidRPr="000E24E8">
        <w:rPr>
          <w:rFonts w:ascii="Arial" w:hAnsi="Arial" w:cs="Arial"/>
          <w:sz w:val="20"/>
          <w:szCs w:val="20"/>
        </w:rPr>
        <w:t xml:space="preserve"> schuldigverklaring e</w:t>
      </w:r>
      <w:r w:rsidR="00442E5D">
        <w:rPr>
          <w:rFonts w:ascii="Arial" w:hAnsi="Arial" w:cs="Arial"/>
          <w:sz w:val="20"/>
          <w:szCs w:val="20"/>
        </w:rPr>
        <w:t>n</w:t>
      </w:r>
      <w:r w:rsidRPr="000E24E8">
        <w:rPr>
          <w:rFonts w:ascii="Arial" w:hAnsi="Arial" w:cs="Arial"/>
          <w:sz w:val="20"/>
          <w:szCs w:val="20"/>
        </w:rPr>
        <w:t xml:space="preserve"> veroordeelin</w:t>
      </w:r>
      <w:r w:rsidR="00442E5D">
        <w:rPr>
          <w:rFonts w:ascii="Arial" w:hAnsi="Arial" w:cs="Arial"/>
          <w:sz w:val="20"/>
          <w:szCs w:val="20"/>
        </w:rPr>
        <w:t>g</w:t>
      </w:r>
      <w:r w:rsidRPr="000E24E8">
        <w:rPr>
          <w:rFonts w:ascii="Arial" w:hAnsi="Arial" w:cs="Arial"/>
          <w:sz w:val="20"/>
          <w:szCs w:val="20"/>
        </w:rPr>
        <w:t xml:space="preserve"> tot e</w:t>
      </w:r>
      <w:r w:rsidR="00442E5D">
        <w:rPr>
          <w:rFonts w:ascii="Arial" w:hAnsi="Arial" w:cs="Arial"/>
          <w:sz w:val="20"/>
          <w:szCs w:val="20"/>
        </w:rPr>
        <w:t>en</w:t>
      </w:r>
      <w:r w:rsidRPr="000E24E8">
        <w:rPr>
          <w:rFonts w:ascii="Arial" w:hAnsi="Arial" w:cs="Arial"/>
          <w:sz w:val="20"/>
          <w:szCs w:val="20"/>
        </w:rPr>
        <w:t>e gevangenis</w:t>
      </w:r>
      <w:r w:rsidR="00442E5D">
        <w:rPr>
          <w:rFonts w:ascii="Arial" w:hAnsi="Arial" w:cs="Arial"/>
          <w:sz w:val="20"/>
          <w:szCs w:val="20"/>
        </w:rPr>
        <w:t>-</w:t>
      </w:r>
      <w:r w:rsidRPr="000E24E8">
        <w:rPr>
          <w:rFonts w:ascii="Arial" w:hAnsi="Arial" w:cs="Arial"/>
          <w:sz w:val="20"/>
          <w:szCs w:val="20"/>
        </w:rPr>
        <w:t xml:space="preserve">straf van </w:t>
      </w:r>
      <w:r w:rsidR="00442E5D">
        <w:rPr>
          <w:rFonts w:ascii="Arial" w:hAnsi="Arial" w:cs="Arial"/>
          <w:sz w:val="20"/>
          <w:szCs w:val="20"/>
        </w:rPr>
        <w:t>een</w:t>
      </w:r>
      <w:r w:rsidRPr="000E24E8">
        <w:rPr>
          <w:rFonts w:ascii="Arial" w:hAnsi="Arial" w:cs="Arial"/>
          <w:sz w:val="20"/>
          <w:szCs w:val="20"/>
        </w:rPr>
        <w:t xml:space="preserve"> j</w:t>
      </w:r>
      <w:r w:rsidR="00442E5D">
        <w:rPr>
          <w:rFonts w:ascii="Arial" w:hAnsi="Arial" w:cs="Arial"/>
          <w:sz w:val="20"/>
          <w:szCs w:val="20"/>
        </w:rPr>
        <w:t>a</w:t>
      </w:r>
      <w:r w:rsidRPr="000E24E8">
        <w:rPr>
          <w:rFonts w:ascii="Arial" w:hAnsi="Arial" w:cs="Arial"/>
          <w:sz w:val="20"/>
          <w:szCs w:val="20"/>
        </w:rPr>
        <w:t>ar met beve</w:t>
      </w:r>
      <w:r w:rsidR="00442E5D">
        <w:rPr>
          <w:rFonts w:ascii="Arial" w:hAnsi="Arial" w:cs="Arial"/>
          <w:sz w:val="20"/>
          <w:szCs w:val="20"/>
        </w:rPr>
        <w:t>l</w:t>
      </w:r>
      <w:r w:rsidRPr="000E24E8">
        <w:rPr>
          <w:rFonts w:ascii="Arial" w:hAnsi="Arial" w:cs="Arial"/>
          <w:sz w:val="20"/>
          <w:szCs w:val="20"/>
        </w:rPr>
        <w:t xml:space="preserve"> tot onmiddellijke gevangenneming. De Rechtbank gelastte na in raad</w:t>
      </w:r>
      <w:r w:rsidR="00442E5D">
        <w:rPr>
          <w:rFonts w:ascii="Arial" w:hAnsi="Arial" w:cs="Arial"/>
          <w:sz w:val="20"/>
          <w:szCs w:val="20"/>
        </w:rPr>
        <w:t>-</w:t>
      </w:r>
      <w:r w:rsidRPr="000E24E8">
        <w:rPr>
          <w:rFonts w:ascii="Arial" w:hAnsi="Arial" w:cs="Arial"/>
          <w:sz w:val="20"/>
          <w:szCs w:val="20"/>
        </w:rPr>
        <w:t xml:space="preserve">kamer te zijn gegaan, de onmiddellijke gevangenneming van den beklaagde, waarna deze terstond naar </w:t>
      </w:r>
      <w:r w:rsidR="00442E5D">
        <w:rPr>
          <w:rFonts w:ascii="Arial" w:hAnsi="Arial" w:cs="Arial"/>
          <w:sz w:val="20"/>
          <w:szCs w:val="20"/>
        </w:rPr>
        <w:t>h</w:t>
      </w:r>
      <w:r w:rsidRPr="000E24E8">
        <w:rPr>
          <w:rFonts w:ascii="Arial" w:hAnsi="Arial" w:cs="Arial"/>
          <w:sz w:val="20"/>
          <w:szCs w:val="20"/>
        </w:rPr>
        <w:t>et Huis van Bewaring werd overgebracht.</w:t>
      </w:r>
    </w:p>
    <w:p w:rsidR="00442E5D" w:rsidRPr="000E24E8" w:rsidRDefault="00442E5D" w:rsidP="00444082">
      <w:pPr>
        <w:autoSpaceDE w:val="0"/>
        <w:autoSpaceDN w:val="0"/>
        <w:adjustRightInd w:val="0"/>
        <w:jc w:val="both"/>
        <w:rPr>
          <w:rFonts w:ascii="Arial" w:hAnsi="Arial" w:cs="Arial"/>
          <w:sz w:val="20"/>
          <w:szCs w:val="20"/>
        </w:rPr>
      </w:pPr>
    </w:p>
    <w:p w:rsidR="00D40148" w:rsidRPr="001F1804" w:rsidRDefault="00D40148" w:rsidP="00444082">
      <w:pPr>
        <w:shd w:val="clear" w:color="auto" w:fill="FFFFFF"/>
        <w:jc w:val="both"/>
        <w:rPr>
          <w:rFonts w:ascii="Arial" w:eastAsia="Arial Unicode MS" w:hAnsi="Arial" w:cs="Arial"/>
          <w:b/>
          <w:sz w:val="20"/>
          <w:szCs w:val="20"/>
          <w:u w:val="single"/>
        </w:rPr>
      </w:pPr>
      <w:r w:rsidRPr="001F1804">
        <w:rPr>
          <w:rFonts w:ascii="Arial" w:eastAsia="Arial Unicode MS" w:hAnsi="Arial" w:cs="Arial"/>
          <w:b/>
          <w:sz w:val="20"/>
          <w:szCs w:val="20"/>
          <w:u w:val="single"/>
        </w:rPr>
        <w:t>Nieuwe Tilburgsche Courant 04-06-1908</w:t>
      </w:r>
    </w:p>
    <w:p w:rsidR="00D40148" w:rsidRPr="001F1804" w:rsidRDefault="00D40148" w:rsidP="00444082">
      <w:pPr>
        <w:shd w:val="clear" w:color="auto" w:fill="FFFFFF"/>
        <w:jc w:val="both"/>
        <w:rPr>
          <w:rFonts w:ascii="Arial" w:eastAsia="Times New Roman" w:hAnsi="Arial" w:cs="Arial"/>
          <w:sz w:val="20"/>
          <w:szCs w:val="20"/>
          <w:lang w:eastAsia="nl-NL"/>
        </w:rPr>
      </w:pPr>
    </w:p>
    <w:p w:rsidR="00D40148" w:rsidRPr="001F1804" w:rsidRDefault="00D40148"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SCHIJNDEL. Tot president van den Raad van Toezicht der Boerenleenbank is benoemd de heer A. C. J. Van Heertum.</w:t>
      </w:r>
    </w:p>
    <w:p w:rsidR="00D40148" w:rsidRDefault="00D40148" w:rsidP="00444082">
      <w:pPr>
        <w:autoSpaceDE w:val="0"/>
        <w:autoSpaceDN w:val="0"/>
        <w:adjustRightInd w:val="0"/>
        <w:jc w:val="both"/>
        <w:rPr>
          <w:rFonts w:ascii="Arial" w:hAnsi="Arial" w:cs="Arial"/>
          <w:sz w:val="20"/>
          <w:szCs w:val="20"/>
        </w:rPr>
      </w:pPr>
    </w:p>
    <w:p w:rsidR="00E56EFC" w:rsidRPr="001F1804" w:rsidRDefault="00E56EFC"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04-06</w:t>
      </w:r>
      <w:r w:rsidRPr="001F1804">
        <w:rPr>
          <w:rFonts w:ascii="Arial" w:eastAsia="Arial Unicode MS" w:hAnsi="Arial" w:cs="Arial"/>
          <w:b/>
          <w:sz w:val="20"/>
          <w:szCs w:val="20"/>
          <w:u w:val="single"/>
        </w:rPr>
        <w:t>-190</w:t>
      </w:r>
      <w:r>
        <w:rPr>
          <w:rFonts w:ascii="Arial" w:eastAsia="Arial Unicode MS" w:hAnsi="Arial" w:cs="Arial"/>
          <w:b/>
          <w:sz w:val="20"/>
          <w:szCs w:val="20"/>
          <w:u w:val="single"/>
        </w:rPr>
        <w:t>8</w:t>
      </w:r>
    </w:p>
    <w:p w:rsidR="00E56EFC" w:rsidRDefault="00E56EFC" w:rsidP="00444082">
      <w:pPr>
        <w:autoSpaceDE w:val="0"/>
        <w:autoSpaceDN w:val="0"/>
        <w:adjustRightInd w:val="0"/>
        <w:jc w:val="both"/>
        <w:rPr>
          <w:rFonts w:ascii="Arial" w:eastAsia="Arial Unicode MS" w:hAnsi="Arial" w:cs="Arial"/>
          <w:b/>
          <w:sz w:val="20"/>
          <w:szCs w:val="20"/>
          <w:u w:val="single"/>
        </w:rPr>
      </w:pPr>
    </w:p>
    <w:p w:rsidR="00E56EFC" w:rsidRDefault="00E56EFC" w:rsidP="00444082">
      <w:pPr>
        <w:autoSpaceDE w:val="0"/>
        <w:autoSpaceDN w:val="0"/>
        <w:adjustRightInd w:val="0"/>
        <w:jc w:val="both"/>
        <w:rPr>
          <w:rFonts w:ascii="Arial" w:eastAsia="Arial Unicode MS" w:hAnsi="Arial" w:cs="Arial"/>
          <w:sz w:val="20"/>
          <w:szCs w:val="20"/>
        </w:rPr>
      </w:pPr>
      <w:r w:rsidRPr="00FB7A6B">
        <w:rPr>
          <w:rFonts w:ascii="Arial" w:eastAsia="Arial Unicode MS" w:hAnsi="Arial" w:cs="Arial"/>
          <w:sz w:val="20"/>
          <w:szCs w:val="20"/>
        </w:rPr>
        <w:t xml:space="preserve">Arrondissementsrechtbank van </w:t>
      </w:r>
      <w:r>
        <w:rPr>
          <w:rFonts w:ascii="Arial" w:eastAsia="Arial Unicode MS" w:hAnsi="Arial" w:cs="Arial"/>
          <w:sz w:val="20"/>
          <w:szCs w:val="20"/>
        </w:rPr>
        <w:t>´s-Hertogenbosch.</w:t>
      </w:r>
    </w:p>
    <w:p w:rsidR="00E56EFC" w:rsidRPr="00FB7A6B" w:rsidRDefault="00E56EFC" w:rsidP="00444082">
      <w:pPr>
        <w:autoSpaceDE w:val="0"/>
        <w:autoSpaceDN w:val="0"/>
        <w:adjustRightInd w:val="0"/>
        <w:jc w:val="both"/>
        <w:rPr>
          <w:rFonts w:ascii="Arial" w:hAnsi="Arial" w:cs="Arial"/>
          <w:sz w:val="20"/>
          <w:szCs w:val="20"/>
        </w:rPr>
      </w:pPr>
      <w:r w:rsidRPr="00FB7A6B">
        <w:rPr>
          <w:rFonts w:ascii="Arial" w:hAnsi="Arial" w:cs="Arial"/>
          <w:sz w:val="20"/>
          <w:szCs w:val="20"/>
        </w:rPr>
        <w:t xml:space="preserve">Zitting van Dinsdag </w:t>
      </w:r>
      <w:r>
        <w:rPr>
          <w:rFonts w:ascii="Arial" w:hAnsi="Arial" w:cs="Arial"/>
          <w:sz w:val="20"/>
          <w:szCs w:val="20"/>
        </w:rPr>
        <w:t>2 Juni</w:t>
      </w:r>
      <w:r w:rsidRPr="00FB7A6B">
        <w:rPr>
          <w:rFonts w:ascii="Arial" w:hAnsi="Arial" w:cs="Arial"/>
          <w:sz w:val="20"/>
          <w:szCs w:val="20"/>
        </w:rPr>
        <w:t xml:space="preserve"> </w:t>
      </w:r>
      <w:r>
        <w:rPr>
          <w:rFonts w:ascii="Arial" w:hAnsi="Arial" w:cs="Arial"/>
          <w:sz w:val="20"/>
          <w:szCs w:val="20"/>
        </w:rPr>
        <w:t>1908.</w:t>
      </w:r>
    </w:p>
    <w:p w:rsidR="00E56EFC" w:rsidRDefault="00E56EFC" w:rsidP="00444082">
      <w:pPr>
        <w:autoSpaceDE w:val="0"/>
        <w:autoSpaceDN w:val="0"/>
        <w:adjustRightInd w:val="0"/>
        <w:jc w:val="both"/>
        <w:rPr>
          <w:rFonts w:ascii="Arial" w:hAnsi="Arial" w:cs="Arial"/>
          <w:sz w:val="20"/>
          <w:szCs w:val="20"/>
        </w:rPr>
      </w:pPr>
      <w:r w:rsidRPr="00FB7A6B">
        <w:rPr>
          <w:rFonts w:ascii="Arial" w:hAnsi="Arial" w:cs="Arial"/>
          <w:sz w:val="20"/>
          <w:szCs w:val="20"/>
        </w:rPr>
        <w:t>Uitspraken in zake het O. M.</w:t>
      </w:r>
      <w:r>
        <w:rPr>
          <w:rFonts w:ascii="Arial" w:hAnsi="Arial" w:cs="Arial"/>
          <w:sz w:val="20"/>
          <w:szCs w:val="20"/>
        </w:rPr>
        <w:t xml:space="preserve"> tegen:</w:t>
      </w:r>
      <w:r w:rsidRPr="00E56EFC">
        <w:t xml:space="preserve"> </w:t>
      </w:r>
      <w:r>
        <w:rPr>
          <w:rFonts w:ascii="Arial" w:hAnsi="Arial" w:cs="Arial"/>
          <w:sz w:val="20"/>
          <w:szCs w:val="20"/>
        </w:rPr>
        <w:t>H</w:t>
      </w:r>
      <w:r w:rsidRPr="00E56EFC">
        <w:rPr>
          <w:rFonts w:ascii="Arial" w:hAnsi="Arial" w:cs="Arial"/>
          <w:sz w:val="20"/>
          <w:szCs w:val="20"/>
        </w:rPr>
        <w:t xml:space="preserve">. M. te </w:t>
      </w:r>
      <w:r w:rsidRPr="00E56EFC">
        <w:rPr>
          <w:rStyle w:val="Nadruk"/>
          <w:rFonts w:ascii="Arial" w:hAnsi="Arial" w:cs="Arial"/>
          <w:i w:val="0"/>
          <w:sz w:val="20"/>
          <w:szCs w:val="20"/>
        </w:rPr>
        <w:t>Schijndel</w:t>
      </w:r>
      <w:r w:rsidRPr="00E56EFC">
        <w:rPr>
          <w:rFonts w:ascii="Arial" w:hAnsi="Arial" w:cs="Arial"/>
          <w:i/>
          <w:sz w:val="20"/>
          <w:szCs w:val="20"/>
        </w:rPr>
        <w:t>,</w:t>
      </w:r>
      <w:r w:rsidRPr="00E56EFC">
        <w:rPr>
          <w:rFonts w:ascii="Arial" w:hAnsi="Arial" w:cs="Arial"/>
          <w:sz w:val="20"/>
          <w:szCs w:val="20"/>
        </w:rPr>
        <w:t xml:space="preserve"> beklaagd van meineed , veroordeeld tot 1 jaar gevangenisstraf ; A. v. d. H. te </w:t>
      </w:r>
      <w:r w:rsidRPr="00E56EFC">
        <w:rPr>
          <w:rStyle w:val="Nadruk"/>
          <w:rFonts w:ascii="Arial" w:hAnsi="Arial" w:cs="Arial"/>
          <w:i w:val="0"/>
          <w:sz w:val="20"/>
          <w:szCs w:val="20"/>
        </w:rPr>
        <w:t>Schijndel</w:t>
      </w:r>
      <w:r w:rsidRPr="00E56EFC">
        <w:rPr>
          <w:rFonts w:ascii="Arial" w:hAnsi="Arial" w:cs="Arial"/>
          <w:i/>
          <w:sz w:val="20"/>
          <w:szCs w:val="20"/>
        </w:rPr>
        <w:t>,</w:t>
      </w:r>
      <w:r w:rsidRPr="00E56EFC">
        <w:rPr>
          <w:rFonts w:ascii="Arial" w:hAnsi="Arial" w:cs="Arial"/>
          <w:sz w:val="20"/>
          <w:szCs w:val="20"/>
        </w:rPr>
        <w:t xml:space="preserve"> vernieling, 3 weken gev.; dezelf</w:t>
      </w:r>
      <w:r>
        <w:rPr>
          <w:rFonts w:ascii="Arial" w:hAnsi="Arial" w:cs="Arial"/>
          <w:sz w:val="20"/>
          <w:szCs w:val="20"/>
        </w:rPr>
        <w:t>de, wederspannigbeid, 3 w. gev.</w:t>
      </w:r>
    </w:p>
    <w:p w:rsidR="00E56EFC" w:rsidRDefault="00E56EFC" w:rsidP="00444082">
      <w:pPr>
        <w:autoSpaceDE w:val="0"/>
        <w:autoSpaceDN w:val="0"/>
        <w:adjustRightInd w:val="0"/>
        <w:jc w:val="both"/>
        <w:rPr>
          <w:rFonts w:ascii="Arial" w:hAnsi="Arial" w:cs="Arial"/>
          <w:sz w:val="20"/>
          <w:szCs w:val="20"/>
        </w:rPr>
      </w:pPr>
    </w:p>
    <w:p w:rsidR="006B0AE4" w:rsidRDefault="006B0AE4" w:rsidP="00444082">
      <w:pPr>
        <w:autoSpaceDE w:val="0"/>
        <w:autoSpaceDN w:val="0"/>
        <w:adjustRightInd w:val="0"/>
        <w:jc w:val="both"/>
        <w:rPr>
          <w:rFonts w:ascii="Arial" w:hAnsi="Arial" w:cs="Arial"/>
          <w:sz w:val="20"/>
          <w:szCs w:val="20"/>
        </w:rPr>
      </w:pPr>
      <w:r w:rsidRPr="006B0AE4">
        <w:rPr>
          <w:rFonts w:ascii="Arial" w:hAnsi="Arial" w:cs="Arial"/>
          <w:sz w:val="20"/>
          <w:szCs w:val="20"/>
        </w:rPr>
        <w:t xml:space="preserve">Uit </w:t>
      </w:r>
      <w:r w:rsidRPr="006B0AE4">
        <w:rPr>
          <w:rStyle w:val="Nadruk"/>
          <w:rFonts w:ascii="Arial" w:hAnsi="Arial" w:cs="Arial"/>
          <w:i w:val="0"/>
          <w:sz w:val="20"/>
          <w:szCs w:val="20"/>
        </w:rPr>
        <w:t>Schijndel</w:t>
      </w:r>
      <w:r w:rsidRPr="006B0AE4">
        <w:rPr>
          <w:rFonts w:ascii="Arial" w:hAnsi="Arial" w:cs="Arial"/>
          <w:i/>
          <w:sz w:val="20"/>
          <w:szCs w:val="20"/>
        </w:rPr>
        <w:t xml:space="preserve"> </w:t>
      </w:r>
      <w:r w:rsidRPr="006B0AE4">
        <w:rPr>
          <w:rFonts w:ascii="Arial" w:hAnsi="Arial" w:cs="Arial"/>
          <w:sz w:val="20"/>
          <w:szCs w:val="20"/>
        </w:rPr>
        <w:t>wordt ons dd. 2 Juni geschreven: Tot president van den Raad van Toezicht der Boeren</w:t>
      </w:r>
      <w:r>
        <w:rPr>
          <w:rFonts w:ascii="Arial" w:hAnsi="Arial" w:cs="Arial"/>
          <w:sz w:val="20"/>
          <w:szCs w:val="20"/>
        </w:rPr>
        <w:t>-</w:t>
      </w:r>
      <w:r w:rsidRPr="006B0AE4">
        <w:rPr>
          <w:rFonts w:ascii="Arial" w:hAnsi="Arial" w:cs="Arial"/>
          <w:sz w:val="20"/>
          <w:szCs w:val="20"/>
        </w:rPr>
        <w:t>leenbank i</w:t>
      </w:r>
      <w:r>
        <w:rPr>
          <w:rFonts w:ascii="Arial" w:hAnsi="Arial" w:cs="Arial"/>
          <w:sz w:val="20"/>
          <w:szCs w:val="20"/>
        </w:rPr>
        <w:t>s</w:t>
      </w:r>
      <w:r w:rsidRPr="006B0AE4">
        <w:rPr>
          <w:rFonts w:ascii="Arial" w:hAnsi="Arial" w:cs="Arial"/>
          <w:sz w:val="20"/>
          <w:szCs w:val="20"/>
        </w:rPr>
        <w:t xml:space="preserve"> benoemd de </w:t>
      </w:r>
      <w:r>
        <w:rPr>
          <w:rFonts w:ascii="Arial" w:hAnsi="Arial" w:cs="Arial"/>
          <w:sz w:val="20"/>
          <w:szCs w:val="20"/>
        </w:rPr>
        <w:t>h</w:t>
      </w:r>
      <w:r w:rsidRPr="006B0AE4">
        <w:rPr>
          <w:rFonts w:ascii="Arial" w:hAnsi="Arial" w:cs="Arial"/>
          <w:sz w:val="20"/>
          <w:szCs w:val="20"/>
        </w:rPr>
        <w:t xml:space="preserve">eer A. C. J. Van </w:t>
      </w:r>
      <w:r>
        <w:rPr>
          <w:rFonts w:ascii="Arial" w:hAnsi="Arial" w:cs="Arial"/>
          <w:sz w:val="20"/>
          <w:szCs w:val="20"/>
        </w:rPr>
        <w:t>H</w:t>
      </w:r>
      <w:r w:rsidRPr="006B0AE4">
        <w:rPr>
          <w:rFonts w:ascii="Arial" w:hAnsi="Arial" w:cs="Arial"/>
          <w:sz w:val="20"/>
          <w:szCs w:val="20"/>
        </w:rPr>
        <w:t>eertum.</w:t>
      </w:r>
    </w:p>
    <w:p w:rsidR="00CB1E74" w:rsidRPr="00CB1E74" w:rsidRDefault="00CB1E74" w:rsidP="00444082">
      <w:pPr>
        <w:autoSpaceDE w:val="0"/>
        <w:autoSpaceDN w:val="0"/>
        <w:adjustRightInd w:val="0"/>
        <w:jc w:val="both"/>
        <w:rPr>
          <w:rFonts w:ascii="Arial" w:hAnsi="Arial" w:cs="Arial"/>
          <w:sz w:val="20"/>
          <w:szCs w:val="20"/>
        </w:rPr>
      </w:pPr>
    </w:p>
    <w:p w:rsidR="00134E9E" w:rsidRPr="001F1804" w:rsidRDefault="00134E9E"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10-06</w:t>
      </w:r>
      <w:r w:rsidRPr="001F1804">
        <w:rPr>
          <w:rFonts w:ascii="Arial" w:eastAsia="Arial Unicode MS" w:hAnsi="Arial" w:cs="Arial"/>
          <w:b/>
          <w:sz w:val="20"/>
          <w:szCs w:val="20"/>
          <w:u w:val="single"/>
        </w:rPr>
        <w:t>-190</w:t>
      </w:r>
      <w:r>
        <w:rPr>
          <w:rFonts w:ascii="Arial" w:eastAsia="Arial Unicode MS" w:hAnsi="Arial" w:cs="Arial"/>
          <w:b/>
          <w:sz w:val="20"/>
          <w:szCs w:val="20"/>
          <w:u w:val="single"/>
        </w:rPr>
        <w:t>8</w:t>
      </w:r>
    </w:p>
    <w:p w:rsidR="00134E9E" w:rsidRDefault="00134E9E" w:rsidP="00444082">
      <w:pPr>
        <w:autoSpaceDE w:val="0"/>
        <w:autoSpaceDN w:val="0"/>
        <w:adjustRightInd w:val="0"/>
        <w:jc w:val="both"/>
        <w:rPr>
          <w:rFonts w:ascii="Arial" w:hAnsi="Arial" w:cs="Arial"/>
          <w:sz w:val="20"/>
          <w:szCs w:val="20"/>
        </w:rPr>
      </w:pPr>
    </w:p>
    <w:p w:rsidR="00134E9E" w:rsidRDefault="00134E9E" w:rsidP="00444082">
      <w:pPr>
        <w:autoSpaceDE w:val="0"/>
        <w:autoSpaceDN w:val="0"/>
        <w:adjustRightInd w:val="0"/>
        <w:jc w:val="both"/>
        <w:rPr>
          <w:rFonts w:ascii="Arial" w:hAnsi="Arial" w:cs="Arial"/>
          <w:sz w:val="20"/>
          <w:szCs w:val="20"/>
        </w:rPr>
      </w:pPr>
      <w:r w:rsidRPr="00134E9E">
        <w:rPr>
          <w:rFonts w:ascii="Arial" w:hAnsi="Arial" w:cs="Arial"/>
          <w:sz w:val="20"/>
          <w:szCs w:val="20"/>
        </w:rPr>
        <w:t xml:space="preserve">SCHIJNDEL, 9 Juni. Onze bekwame politieman H. Van Osch, wiens scherpzinnigheid zoo vaak geroemd werd, wist heden-nacht zekeren Th...., bijgenaamd „de </w:t>
      </w:r>
      <w:r w:rsidR="002F2D4A">
        <w:rPr>
          <w:rFonts w:ascii="Arial" w:hAnsi="Arial" w:cs="Arial"/>
          <w:sz w:val="20"/>
          <w:szCs w:val="20"/>
        </w:rPr>
        <w:t>h</w:t>
      </w:r>
      <w:r w:rsidRPr="00134E9E">
        <w:rPr>
          <w:rFonts w:ascii="Arial" w:hAnsi="Arial" w:cs="Arial"/>
          <w:sz w:val="20"/>
          <w:szCs w:val="20"/>
        </w:rPr>
        <w:t>aas", uit St. Oedenrode te arres</w:t>
      </w:r>
      <w:r>
        <w:rPr>
          <w:rFonts w:ascii="Arial" w:hAnsi="Arial" w:cs="Arial"/>
          <w:sz w:val="20"/>
          <w:szCs w:val="20"/>
        </w:rPr>
        <w:t>-</w:t>
      </w:r>
      <w:r w:rsidRPr="00134E9E">
        <w:rPr>
          <w:rFonts w:ascii="Arial" w:hAnsi="Arial" w:cs="Arial"/>
          <w:sz w:val="20"/>
          <w:szCs w:val="20"/>
        </w:rPr>
        <w:lastRenderedPageBreak/>
        <w:t>teeren, verdacht v</w:t>
      </w:r>
      <w:r>
        <w:rPr>
          <w:rFonts w:ascii="Arial" w:hAnsi="Arial" w:cs="Arial"/>
          <w:sz w:val="20"/>
          <w:szCs w:val="20"/>
        </w:rPr>
        <w:t>a</w:t>
      </w:r>
      <w:r w:rsidRPr="00134E9E">
        <w:rPr>
          <w:rFonts w:ascii="Arial" w:hAnsi="Arial" w:cs="Arial"/>
          <w:sz w:val="20"/>
          <w:szCs w:val="20"/>
        </w:rPr>
        <w:t>n de talrijke kippendiefstallen te Eerde. M</w:t>
      </w:r>
      <w:r>
        <w:rPr>
          <w:rFonts w:ascii="Arial" w:hAnsi="Arial" w:cs="Arial"/>
          <w:sz w:val="20"/>
          <w:szCs w:val="20"/>
        </w:rPr>
        <w:t>e</w:t>
      </w:r>
      <w:r w:rsidRPr="00134E9E">
        <w:rPr>
          <w:rFonts w:ascii="Arial" w:hAnsi="Arial" w:cs="Arial"/>
          <w:sz w:val="20"/>
          <w:szCs w:val="20"/>
        </w:rPr>
        <w:t xml:space="preserve">t een zakje gestolen kippen in de hand wees de gevangene de juiste plaats van den diefstal </w:t>
      </w:r>
      <w:r>
        <w:rPr>
          <w:rFonts w:ascii="Arial" w:hAnsi="Arial" w:cs="Arial"/>
          <w:sz w:val="20"/>
          <w:szCs w:val="20"/>
        </w:rPr>
        <w:t>en noemde tevens iemand, die al</w:t>
      </w:r>
      <w:r w:rsidRPr="00134E9E">
        <w:rPr>
          <w:rFonts w:ascii="Arial" w:hAnsi="Arial" w:cs="Arial"/>
          <w:sz w:val="20"/>
          <w:szCs w:val="20"/>
        </w:rPr>
        <w:t>s heler en ver</w:t>
      </w:r>
      <w:r>
        <w:rPr>
          <w:rFonts w:ascii="Arial" w:hAnsi="Arial" w:cs="Arial"/>
          <w:sz w:val="20"/>
          <w:szCs w:val="20"/>
        </w:rPr>
        <w:t>-</w:t>
      </w:r>
      <w:r w:rsidRPr="00134E9E">
        <w:rPr>
          <w:rFonts w:ascii="Arial" w:hAnsi="Arial" w:cs="Arial"/>
          <w:sz w:val="20"/>
          <w:szCs w:val="20"/>
        </w:rPr>
        <w:t>kooper fungeerde. Op deze bekentenis werden bij M. V. alhier een part</w:t>
      </w:r>
      <w:r>
        <w:rPr>
          <w:rFonts w:ascii="Arial" w:hAnsi="Arial" w:cs="Arial"/>
          <w:sz w:val="20"/>
          <w:szCs w:val="20"/>
        </w:rPr>
        <w:t>ij</w:t>
      </w:r>
      <w:r w:rsidRPr="00134E9E">
        <w:rPr>
          <w:rFonts w:ascii="Arial" w:hAnsi="Arial" w:cs="Arial"/>
          <w:sz w:val="20"/>
          <w:szCs w:val="20"/>
        </w:rPr>
        <w:t xml:space="preserve"> kippen in beslag genomen. Om 10 uur wordt de gevangene naar Vechel geleid om ter confrontatie van andere diefstallen te die</w:t>
      </w:r>
      <w:r>
        <w:rPr>
          <w:rFonts w:ascii="Arial" w:hAnsi="Arial" w:cs="Arial"/>
          <w:sz w:val="20"/>
          <w:szCs w:val="20"/>
        </w:rPr>
        <w:t>-</w:t>
      </w:r>
      <w:r w:rsidRPr="00134E9E">
        <w:rPr>
          <w:rFonts w:ascii="Arial" w:hAnsi="Arial" w:cs="Arial"/>
          <w:sz w:val="20"/>
          <w:szCs w:val="20"/>
        </w:rPr>
        <w:t>nen. De boere</w:t>
      </w:r>
      <w:r w:rsidR="00E21455">
        <w:rPr>
          <w:rFonts w:ascii="Arial" w:hAnsi="Arial" w:cs="Arial"/>
          <w:sz w:val="20"/>
          <w:szCs w:val="20"/>
        </w:rPr>
        <w:t>n</w:t>
      </w:r>
      <w:r w:rsidRPr="00134E9E">
        <w:rPr>
          <w:rFonts w:ascii="Arial" w:hAnsi="Arial" w:cs="Arial"/>
          <w:sz w:val="20"/>
          <w:szCs w:val="20"/>
        </w:rPr>
        <w:t>, vooral uit het naburige Eerde, mogen wel b</w:t>
      </w:r>
      <w:r w:rsidR="00E21455">
        <w:rPr>
          <w:rFonts w:ascii="Arial" w:hAnsi="Arial" w:cs="Arial"/>
          <w:sz w:val="20"/>
          <w:szCs w:val="20"/>
        </w:rPr>
        <w:t>lij</w:t>
      </w:r>
      <w:r w:rsidRPr="00134E9E">
        <w:rPr>
          <w:rFonts w:ascii="Arial" w:hAnsi="Arial" w:cs="Arial"/>
          <w:sz w:val="20"/>
          <w:szCs w:val="20"/>
        </w:rPr>
        <w:t>de z</w:t>
      </w:r>
      <w:r w:rsidR="00E21455">
        <w:rPr>
          <w:rFonts w:ascii="Arial" w:hAnsi="Arial" w:cs="Arial"/>
          <w:sz w:val="20"/>
          <w:szCs w:val="20"/>
        </w:rPr>
        <w:t>ijn</w:t>
      </w:r>
      <w:r w:rsidRPr="00134E9E">
        <w:rPr>
          <w:rFonts w:ascii="Arial" w:hAnsi="Arial" w:cs="Arial"/>
          <w:sz w:val="20"/>
          <w:szCs w:val="20"/>
        </w:rPr>
        <w:t xml:space="preserve"> met deze belangrijke arrestatie, en bekentenis, die een gevaarl</w:t>
      </w:r>
      <w:r w:rsidR="00E21455">
        <w:rPr>
          <w:rFonts w:ascii="Arial" w:hAnsi="Arial" w:cs="Arial"/>
          <w:sz w:val="20"/>
          <w:szCs w:val="20"/>
        </w:rPr>
        <w:t>ij</w:t>
      </w:r>
      <w:r w:rsidRPr="00134E9E">
        <w:rPr>
          <w:rFonts w:ascii="Arial" w:hAnsi="Arial" w:cs="Arial"/>
          <w:sz w:val="20"/>
          <w:szCs w:val="20"/>
        </w:rPr>
        <w:t>k man zeker lang onschadelijk zulle</w:t>
      </w:r>
      <w:r w:rsidR="00E21455">
        <w:rPr>
          <w:rFonts w:ascii="Arial" w:hAnsi="Arial" w:cs="Arial"/>
          <w:sz w:val="20"/>
          <w:szCs w:val="20"/>
        </w:rPr>
        <w:t>n</w:t>
      </w:r>
      <w:r w:rsidRPr="00134E9E">
        <w:rPr>
          <w:rFonts w:ascii="Arial" w:hAnsi="Arial" w:cs="Arial"/>
          <w:sz w:val="20"/>
          <w:szCs w:val="20"/>
        </w:rPr>
        <w:t xml:space="preserve"> maken.</w:t>
      </w:r>
    </w:p>
    <w:p w:rsidR="00E21455" w:rsidRDefault="00E21455" w:rsidP="00444082">
      <w:pPr>
        <w:autoSpaceDE w:val="0"/>
        <w:autoSpaceDN w:val="0"/>
        <w:adjustRightInd w:val="0"/>
        <w:jc w:val="both"/>
        <w:rPr>
          <w:rFonts w:ascii="Arial" w:hAnsi="Arial" w:cs="Arial"/>
          <w:sz w:val="20"/>
          <w:szCs w:val="20"/>
        </w:rPr>
      </w:pPr>
    </w:p>
    <w:p w:rsidR="003B3E3F" w:rsidRDefault="003B3E3F" w:rsidP="00444082">
      <w:pPr>
        <w:autoSpaceDE w:val="0"/>
        <w:autoSpaceDN w:val="0"/>
        <w:adjustRightInd w:val="0"/>
        <w:jc w:val="both"/>
        <w:rPr>
          <w:rFonts w:ascii="Arial" w:hAnsi="Arial" w:cs="Arial"/>
          <w:sz w:val="20"/>
          <w:szCs w:val="20"/>
        </w:rPr>
      </w:pPr>
      <w:r w:rsidRPr="003B3E3F">
        <w:rPr>
          <w:rFonts w:ascii="Arial" w:hAnsi="Arial" w:cs="Arial"/>
          <w:sz w:val="20"/>
          <w:szCs w:val="20"/>
        </w:rPr>
        <w:t>Zaterdagnamiddag i</w:t>
      </w:r>
      <w:r>
        <w:rPr>
          <w:rFonts w:ascii="Arial" w:hAnsi="Arial" w:cs="Arial"/>
          <w:sz w:val="20"/>
          <w:szCs w:val="20"/>
        </w:rPr>
        <w:t>s</w:t>
      </w:r>
      <w:r w:rsidRPr="003B3E3F">
        <w:rPr>
          <w:rFonts w:ascii="Arial" w:hAnsi="Arial" w:cs="Arial"/>
          <w:sz w:val="20"/>
          <w:szCs w:val="20"/>
        </w:rPr>
        <w:t xml:space="preserve"> op last </w:t>
      </w:r>
      <w:r>
        <w:rPr>
          <w:rFonts w:ascii="Arial" w:hAnsi="Arial" w:cs="Arial"/>
          <w:sz w:val="20"/>
          <w:szCs w:val="20"/>
        </w:rPr>
        <w:t>v</w:t>
      </w:r>
      <w:r w:rsidRPr="003B3E3F">
        <w:rPr>
          <w:rFonts w:ascii="Arial" w:hAnsi="Arial" w:cs="Arial"/>
          <w:sz w:val="20"/>
          <w:szCs w:val="20"/>
        </w:rPr>
        <w:t>an de</w:t>
      </w:r>
      <w:r>
        <w:rPr>
          <w:rFonts w:ascii="Arial" w:hAnsi="Arial" w:cs="Arial"/>
          <w:sz w:val="20"/>
          <w:szCs w:val="20"/>
        </w:rPr>
        <w:t>n</w:t>
      </w:r>
      <w:r w:rsidRPr="003B3E3F">
        <w:rPr>
          <w:rFonts w:ascii="Arial" w:hAnsi="Arial" w:cs="Arial"/>
          <w:sz w:val="20"/>
          <w:szCs w:val="20"/>
        </w:rPr>
        <w:t xml:space="preserve"> heer rechtercommissaris alhier naar het </w:t>
      </w:r>
      <w:r>
        <w:rPr>
          <w:rFonts w:ascii="Arial" w:hAnsi="Arial" w:cs="Arial"/>
          <w:sz w:val="20"/>
          <w:szCs w:val="20"/>
        </w:rPr>
        <w:t>Hu</w:t>
      </w:r>
      <w:r w:rsidRPr="003B3E3F">
        <w:rPr>
          <w:rFonts w:ascii="Arial" w:hAnsi="Arial" w:cs="Arial"/>
          <w:sz w:val="20"/>
          <w:szCs w:val="20"/>
        </w:rPr>
        <w:t xml:space="preserve">is van </w:t>
      </w:r>
      <w:r>
        <w:rPr>
          <w:rFonts w:ascii="Arial" w:hAnsi="Arial" w:cs="Arial"/>
          <w:sz w:val="20"/>
          <w:szCs w:val="20"/>
        </w:rPr>
        <w:t>B</w:t>
      </w:r>
      <w:r w:rsidRPr="003B3E3F">
        <w:rPr>
          <w:rFonts w:ascii="Arial" w:hAnsi="Arial" w:cs="Arial"/>
          <w:sz w:val="20"/>
          <w:szCs w:val="20"/>
        </w:rPr>
        <w:t>ewaring alhier overgebracht W. S hu</w:t>
      </w:r>
      <w:r>
        <w:rPr>
          <w:rFonts w:ascii="Arial" w:hAnsi="Arial" w:cs="Arial"/>
          <w:sz w:val="20"/>
          <w:szCs w:val="20"/>
        </w:rPr>
        <w:t>is</w:t>
      </w:r>
      <w:r w:rsidRPr="003B3E3F">
        <w:rPr>
          <w:rFonts w:ascii="Arial" w:hAnsi="Arial" w:cs="Arial"/>
          <w:sz w:val="20"/>
          <w:szCs w:val="20"/>
        </w:rPr>
        <w:t>vr. van J. J. G.,, 39 jaar, wonende t</w:t>
      </w:r>
      <w:r>
        <w:rPr>
          <w:rFonts w:ascii="Arial" w:hAnsi="Arial" w:cs="Arial"/>
          <w:sz w:val="20"/>
          <w:szCs w:val="20"/>
        </w:rPr>
        <w:t>e</w:t>
      </w:r>
      <w:r w:rsidRPr="003B3E3F">
        <w:rPr>
          <w:rFonts w:ascii="Arial" w:hAnsi="Arial" w:cs="Arial"/>
          <w:sz w:val="20"/>
          <w:szCs w:val="20"/>
        </w:rPr>
        <w:t xml:space="preserve"> </w:t>
      </w:r>
      <w:r w:rsidRPr="003B3E3F">
        <w:rPr>
          <w:rStyle w:val="Nadruk"/>
          <w:rFonts w:ascii="Arial" w:hAnsi="Arial" w:cs="Arial"/>
          <w:i w:val="0"/>
          <w:sz w:val="20"/>
          <w:szCs w:val="20"/>
        </w:rPr>
        <w:t>Schijndel</w:t>
      </w:r>
      <w:r w:rsidRPr="003B3E3F">
        <w:rPr>
          <w:rFonts w:ascii="Arial" w:hAnsi="Arial" w:cs="Arial"/>
          <w:sz w:val="20"/>
          <w:szCs w:val="20"/>
        </w:rPr>
        <w:t>, verdacht van poging tot doodslag gepleegd op haar schoonzoon J. v. S op den 3n dezer te Sch</w:t>
      </w:r>
      <w:r>
        <w:rPr>
          <w:rFonts w:ascii="Arial" w:hAnsi="Arial" w:cs="Arial"/>
          <w:sz w:val="20"/>
          <w:szCs w:val="20"/>
        </w:rPr>
        <w:t>ijn</w:t>
      </w:r>
      <w:r w:rsidRPr="003B3E3F">
        <w:rPr>
          <w:rFonts w:ascii="Arial" w:hAnsi="Arial" w:cs="Arial"/>
          <w:sz w:val="20"/>
          <w:szCs w:val="20"/>
        </w:rPr>
        <w:t>del.</w:t>
      </w:r>
    </w:p>
    <w:p w:rsidR="003B3E3F" w:rsidRPr="003B3E3F" w:rsidRDefault="003B3E3F" w:rsidP="00444082">
      <w:pPr>
        <w:autoSpaceDE w:val="0"/>
        <w:autoSpaceDN w:val="0"/>
        <w:adjustRightInd w:val="0"/>
        <w:jc w:val="both"/>
        <w:rPr>
          <w:rFonts w:ascii="Arial" w:hAnsi="Arial" w:cs="Arial"/>
          <w:sz w:val="20"/>
          <w:szCs w:val="20"/>
        </w:rPr>
      </w:pPr>
    </w:p>
    <w:p w:rsidR="004876F0" w:rsidRPr="001F1804" w:rsidRDefault="004876F0" w:rsidP="00444082">
      <w:pPr>
        <w:shd w:val="clear" w:color="auto" w:fill="FFFFFF"/>
        <w:jc w:val="both"/>
        <w:rPr>
          <w:rFonts w:ascii="Arial" w:eastAsia="Arial Unicode MS" w:hAnsi="Arial" w:cs="Arial"/>
          <w:b/>
          <w:sz w:val="20"/>
          <w:szCs w:val="20"/>
          <w:u w:val="single"/>
        </w:rPr>
      </w:pPr>
      <w:r w:rsidRPr="001F1804">
        <w:rPr>
          <w:rFonts w:ascii="Arial" w:eastAsia="Arial Unicode MS" w:hAnsi="Arial" w:cs="Arial"/>
          <w:b/>
          <w:sz w:val="20"/>
          <w:szCs w:val="20"/>
          <w:u w:val="single"/>
        </w:rPr>
        <w:t>Nieuwe Tilburgsche Courant 12-06-1908</w:t>
      </w:r>
    </w:p>
    <w:p w:rsidR="004876F0" w:rsidRPr="001F1804" w:rsidRDefault="004876F0" w:rsidP="00444082">
      <w:pPr>
        <w:shd w:val="clear" w:color="auto" w:fill="FFFFFF"/>
        <w:jc w:val="both"/>
        <w:rPr>
          <w:rFonts w:ascii="Arial" w:eastAsia="Arial Unicode MS" w:hAnsi="Arial" w:cs="Arial"/>
          <w:b/>
          <w:sz w:val="20"/>
          <w:szCs w:val="20"/>
          <w:u w:val="single"/>
        </w:rPr>
      </w:pPr>
    </w:p>
    <w:p w:rsidR="003B5EE8" w:rsidRPr="001F1804" w:rsidRDefault="003B5EE8"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 xml:space="preserve">WIJBOSCH-SCHIJNDEL. </w:t>
      </w:r>
    </w:p>
    <w:p w:rsidR="003B5EE8" w:rsidRPr="001F1804" w:rsidRDefault="003B5EE8"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Onze politie heeft de laatste dagen handen vol werk, zooals blijkt uit de volgende berichten:</w:t>
      </w:r>
    </w:p>
    <w:p w:rsidR="00710C5C" w:rsidRPr="001F1804" w:rsidRDefault="003B5EE8"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 xml:space="preserve">Het gisteren reeds in de Courant vermelde bericht, dat Zaterdag naar het huis van bewaring te 's Bosch is overgebracht zekere W. S. wegens poging tot doodslag op haren schoonzoon, is </w:t>
      </w:r>
      <w:r w:rsidR="00710C5C" w:rsidRPr="001F1804">
        <w:rPr>
          <w:rFonts w:ascii="Arial" w:eastAsia="Times New Roman" w:hAnsi="Arial" w:cs="Arial"/>
          <w:sz w:val="20"/>
          <w:szCs w:val="20"/>
          <w:lang w:eastAsia="nl-NL"/>
        </w:rPr>
        <w:t>v</w:t>
      </w:r>
      <w:r w:rsidRPr="001F1804">
        <w:rPr>
          <w:rFonts w:ascii="Arial" w:eastAsia="Times New Roman" w:hAnsi="Arial" w:cs="Arial"/>
          <w:sz w:val="20"/>
          <w:szCs w:val="20"/>
          <w:lang w:eastAsia="nl-NL"/>
        </w:rPr>
        <w:t>eel romantischer dan uit dit korte bericht blijkt. Juffrouw S. dochter van W. S. thans wom</w:t>
      </w:r>
      <w:r w:rsidR="00710C5C" w:rsidRPr="001F1804">
        <w:rPr>
          <w:rFonts w:ascii="Arial" w:eastAsia="Times New Roman" w:hAnsi="Arial" w:cs="Arial"/>
          <w:sz w:val="20"/>
          <w:szCs w:val="20"/>
          <w:lang w:eastAsia="nl-NL"/>
        </w:rPr>
        <w:t>e</w:t>
      </w:r>
      <w:r w:rsidRPr="001F1804">
        <w:rPr>
          <w:rFonts w:ascii="Arial" w:eastAsia="Times New Roman" w:hAnsi="Arial" w:cs="Arial"/>
          <w:sz w:val="20"/>
          <w:szCs w:val="20"/>
          <w:lang w:eastAsia="nl-NL"/>
        </w:rPr>
        <w:t xml:space="preserve">nde </w:t>
      </w:r>
      <w:r w:rsidR="00710C5C" w:rsidRPr="001F1804">
        <w:rPr>
          <w:rFonts w:ascii="Arial" w:eastAsia="Times New Roman" w:hAnsi="Arial" w:cs="Arial"/>
          <w:sz w:val="20"/>
          <w:szCs w:val="20"/>
          <w:lang w:eastAsia="nl-NL"/>
        </w:rPr>
        <w:t>t</w:t>
      </w:r>
      <w:r w:rsidRPr="001F1804">
        <w:rPr>
          <w:rFonts w:ascii="Arial" w:eastAsia="Times New Roman" w:hAnsi="Arial" w:cs="Arial"/>
          <w:sz w:val="20"/>
          <w:szCs w:val="20"/>
          <w:lang w:eastAsia="nl-NL"/>
        </w:rPr>
        <w:t>e Amsterdam, kwam met een vriend uit dezelf</w:t>
      </w:r>
      <w:r w:rsidR="00710C5C" w:rsidRPr="001F1804">
        <w:rPr>
          <w:rFonts w:ascii="Arial" w:eastAsia="Times New Roman" w:hAnsi="Arial" w:cs="Arial"/>
          <w:sz w:val="20"/>
          <w:szCs w:val="20"/>
          <w:lang w:eastAsia="nl-NL"/>
        </w:rPr>
        <w:t>d</w:t>
      </w:r>
      <w:r w:rsidRPr="001F1804">
        <w:rPr>
          <w:rFonts w:ascii="Arial" w:eastAsia="Times New Roman" w:hAnsi="Arial" w:cs="Arial"/>
          <w:sz w:val="20"/>
          <w:szCs w:val="20"/>
          <w:lang w:eastAsia="nl-NL"/>
        </w:rPr>
        <w:t xml:space="preserve">e stad bij Pa en Ma logeeren. Dat feit kwam haar man, dien zij, voor eenigen lijd verlaten heeft, te </w:t>
      </w:r>
      <w:r w:rsidR="00710C5C" w:rsidRPr="001F1804">
        <w:rPr>
          <w:rFonts w:ascii="Arial" w:eastAsia="Times New Roman" w:hAnsi="Arial" w:cs="Arial"/>
          <w:sz w:val="20"/>
          <w:szCs w:val="20"/>
          <w:lang w:eastAsia="nl-NL"/>
        </w:rPr>
        <w:t>interessant</w:t>
      </w:r>
      <w:r w:rsidRPr="001F1804">
        <w:rPr>
          <w:rFonts w:ascii="Arial" w:eastAsia="Times New Roman" w:hAnsi="Arial" w:cs="Arial"/>
          <w:sz w:val="20"/>
          <w:szCs w:val="20"/>
          <w:lang w:eastAsia="nl-NL"/>
        </w:rPr>
        <w:t xml:space="preserve"> voor, </w:t>
      </w:r>
      <w:r w:rsidR="00710C5C" w:rsidRPr="001F1804">
        <w:rPr>
          <w:rFonts w:ascii="Arial" w:eastAsia="Times New Roman" w:hAnsi="Arial" w:cs="Arial"/>
          <w:sz w:val="20"/>
          <w:szCs w:val="20"/>
          <w:lang w:eastAsia="nl-NL"/>
        </w:rPr>
        <w:t>o</w:t>
      </w:r>
      <w:r w:rsidRPr="001F1804">
        <w:rPr>
          <w:rFonts w:ascii="Arial" w:eastAsia="Times New Roman" w:hAnsi="Arial" w:cs="Arial"/>
          <w:sz w:val="20"/>
          <w:szCs w:val="20"/>
          <w:lang w:eastAsia="nl-NL"/>
        </w:rPr>
        <w:t>m het ongemerkt te laten voorbijgaan. Hij bond een rooden witten en blauwe</w:t>
      </w:r>
      <w:r w:rsidR="00710C5C" w:rsidRPr="001F1804">
        <w:rPr>
          <w:rFonts w:ascii="Arial" w:eastAsia="Times New Roman" w:hAnsi="Arial" w:cs="Arial"/>
          <w:sz w:val="20"/>
          <w:szCs w:val="20"/>
          <w:lang w:eastAsia="nl-NL"/>
        </w:rPr>
        <w:t xml:space="preserve"> lap </w:t>
      </w:r>
      <w:r w:rsidRPr="001F1804">
        <w:rPr>
          <w:rFonts w:ascii="Arial" w:eastAsia="Times New Roman" w:hAnsi="Arial" w:cs="Arial"/>
          <w:sz w:val="20"/>
          <w:szCs w:val="20"/>
          <w:lang w:eastAsia="nl-NL"/>
        </w:rPr>
        <w:t xml:space="preserve">aan een Stok, en met die vlag gewapend, ging bij met een paar keteldeksels of zoo iets, een serenade brengen aan zijn vrouw in het </w:t>
      </w:r>
      <w:r w:rsidR="00710C5C" w:rsidRPr="001F1804">
        <w:rPr>
          <w:rFonts w:ascii="Arial" w:eastAsia="Times New Roman" w:hAnsi="Arial" w:cs="Arial"/>
          <w:sz w:val="20"/>
          <w:szCs w:val="20"/>
          <w:lang w:eastAsia="nl-NL"/>
        </w:rPr>
        <w:t>h</w:t>
      </w:r>
      <w:r w:rsidRPr="001F1804">
        <w:rPr>
          <w:rFonts w:ascii="Arial" w:eastAsia="Times New Roman" w:hAnsi="Arial" w:cs="Arial"/>
          <w:sz w:val="20"/>
          <w:szCs w:val="20"/>
          <w:lang w:eastAsia="nl-NL"/>
        </w:rPr>
        <w:t>uis zijner schoonmoeder. Deze scheen daar echter m</w:t>
      </w:r>
      <w:r w:rsidR="00710C5C" w:rsidRPr="001F1804">
        <w:rPr>
          <w:rFonts w:ascii="Arial" w:eastAsia="Times New Roman" w:hAnsi="Arial" w:cs="Arial"/>
          <w:sz w:val="20"/>
          <w:szCs w:val="20"/>
          <w:lang w:eastAsia="nl-NL"/>
        </w:rPr>
        <w:t>in</w:t>
      </w:r>
      <w:r w:rsidRPr="001F1804">
        <w:rPr>
          <w:rFonts w:ascii="Arial" w:eastAsia="Times New Roman" w:hAnsi="Arial" w:cs="Arial"/>
          <w:sz w:val="20"/>
          <w:szCs w:val="20"/>
          <w:lang w:eastAsia="nl-NL"/>
        </w:rPr>
        <w:t>der op gesteld; en dreigde hem, als bij zich niet spoedig verwijderde, kapot te schieten. Wijl aa</w:t>
      </w:r>
      <w:r w:rsidR="00710C5C" w:rsidRPr="001F1804">
        <w:rPr>
          <w:rFonts w:ascii="Arial" w:eastAsia="Times New Roman" w:hAnsi="Arial" w:cs="Arial"/>
          <w:sz w:val="20"/>
          <w:szCs w:val="20"/>
          <w:lang w:eastAsia="nl-NL"/>
        </w:rPr>
        <w:t>n</w:t>
      </w:r>
      <w:r w:rsidRPr="001F1804">
        <w:rPr>
          <w:rFonts w:ascii="Arial" w:eastAsia="Times New Roman" w:hAnsi="Arial" w:cs="Arial"/>
          <w:sz w:val="20"/>
          <w:szCs w:val="20"/>
          <w:lang w:eastAsia="nl-NL"/>
        </w:rPr>
        <w:t xml:space="preserve"> di</w:t>
      </w:r>
      <w:r w:rsidR="00710C5C" w:rsidRPr="001F1804">
        <w:rPr>
          <w:rFonts w:ascii="Arial" w:eastAsia="Times New Roman" w:hAnsi="Arial" w:cs="Arial"/>
          <w:sz w:val="20"/>
          <w:szCs w:val="20"/>
          <w:lang w:eastAsia="nl-NL"/>
        </w:rPr>
        <w:t>e</w:t>
      </w:r>
      <w:r w:rsidRPr="001F1804">
        <w:rPr>
          <w:rFonts w:ascii="Arial" w:eastAsia="Times New Roman" w:hAnsi="Arial" w:cs="Arial"/>
          <w:sz w:val="20"/>
          <w:szCs w:val="20"/>
          <w:lang w:eastAsia="nl-NL"/>
        </w:rPr>
        <w:t xml:space="preserve"> sommatie niet dadelijk voldaan werd, komt zij met een revolver buiten, en schiet die af in de richting van haren lieven schoonzoon. Wijl dit eerste schot geen doel trof, en de revolver verder zijne diensten weigerde, gaat de verontwaardigde moeder weer naa</w:t>
      </w:r>
      <w:r w:rsidR="00710C5C" w:rsidRPr="001F1804">
        <w:rPr>
          <w:rFonts w:ascii="Arial" w:eastAsia="Times New Roman" w:hAnsi="Arial" w:cs="Arial"/>
          <w:sz w:val="20"/>
          <w:szCs w:val="20"/>
          <w:lang w:eastAsia="nl-NL"/>
        </w:rPr>
        <w:t xml:space="preserve">r </w:t>
      </w:r>
      <w:r w:rsidRPr="001F1804">
        <w:rPr>
          <w:rFonts w:ascii="Arial" w:eastAsia="Times New Roman" w:hAnsi="Arial" w:cs="Arial"/>
          <w:sz w:val="20"/>
          <w:szCs w:val="20"/>
          <w:lang w:eastAsia="nl-NL"/>
        </w:rPr>
        <w:t>binnen, werpt den revolver weg, en komt met een geweer vo</w:t>
      </w:r>
      <w:r w:rsidR="00710C5C" w:rsidRPr="001F1804">
        <w:rPr>
          <w:rFonts w:ascii="Arial" w:eastAsia="Times New Roman" w:hAnsi="Arial" w:cs="Arial"/>
          <w:sz w:val="20"/>
          <w:szCs w:val="20"/>
          <w:lang w:eastAsia="nl-NL"/>
        </w:rPr>
        <w:t>or den dag, dat zij ook,</w:t>
      </w:r>
      <w:r w:rsidRPr="001F1804">
        <w:rPr>
          <w:rFonts w:ascii="Arial" w:eastAsia="Times New Roman" w:hAnsi="Arial" w:cs="Arial"/>
          <w:sz w:val="20"/>
          <w:szCs w:val="20"/>
          <w:lang w:eastAsia="nl-NL"/>
        </w:rPr>
        <w:t xml:space="preserve"> maar te vergeefs, op den man hare</w:t>
      </w:r>
      <w:r w:rsidR="00710C5C" w:rsidRPr="001F1804">
        <w:rPr>
          <w:rFonts w:ascii="Arial" w:eastAsia="Times New Roman" w:hAnsi="Arial" w:cs="Arial"/>
          <w:sz w:val="20"/>
          <w:szCs w:val="20"/>
          <w:lang w:eastAsia="nl-NL"/>
        </w:rPr>
        <w:t>n dochter richtte. Daar de moed</w:t>
      </w:r>
      <w:r w:rsidRPr="001F1804">
        <w:rPr>
          <w:rFonts w:ascii="Arial" w:eastAsia="Times New Roman" w:hAnsi="Arial" w:cs="Arial"/>
          <w:sz w:val="20"/>
          <w:szCs w:val="20"/>
          <w:lang w:eastAsia="nl-NL"/>
        </w:rPr>
        <w:t>er intusschen gevankelijk naar 's-</w:t>
      </w:r>
      <w:r w:rsidR="00710C5C" w:rsidRPr="001F1804">
        <w:rPr>
          <w:rFonts w:ascii="Arial" w:eastAsia="Times New Roman" w:hAnsi="Arial" w:cs="Arial"/>
          <w:sz w:val="20"/>
          <w:szCs w:val="20"/>
          <w:lang w:eastAsia="nl-NL"/>
        </w:rPr>
        <w:t xml:space="preserve"> Bosch is vervoerd, </w:t>
      </w:r>
      <w:r w:rsidRPr="001F1804">
        <w:rPr>
          <w:rFonts w:ascii="Arial" w:eastAsia="Times New Roman" w:hAnsi="Arial" w:cs="Arial"/>
          <w:sz w:val="20"/>
          <w:szCs w:val="20"/>
          <w:lang w:eastAsia="nl-NL"/>
        </w:rPr>
        <w:t>en de dochter weer naar Amsterdam is terug gekeerd, blijft de treurende? echtgenoot voorloopig de ga</w:t>
      </w:r>
      <w:r w:rsidR="00710C5C" w:rsidRPr="001F1804">
        <w:rPr>
          <w:rFonts w:ascii="Arial" w:eastAsia="Times New Roman" w:hAnsi="Arial" w:cs="Arial"/>
          <w:sz w:val="20"/>
          <w:szCs w:val="20"/>
          <w:lang w:eastAsia="nl-NL"/>
        </w:rPr>
        <w:t>st</w:t>
      </w:r>
      <w:r w:rsidRPr="001F1804">
        <w:rPr>
          <w:rFonts w:ascii="Arial" w:eastAsia="Times New Roman" w:hAnsi="Arial" w:cs="Arial"/>
          <w:sz w:val="20"/>
          <w:szCs w:val="20"/>
          <w:lang w:eastAsia="nl-NL"/>
        </w:rPr>
        <w:t xml:space="preserve"> eener liefderijke tante. </w:t>
      </w:r>
    </w:p>
    <w:p w:rsidR="00710C5C" w:rsidRPr="001F1804" w:rsidRDefault="00710C5C" w:rsidP="00444082">
      <w:pPr>
        <w:shd w:val="clear" w:color="auto" w:fill="FFFFFF"/>
        <w:jc w:val="both"/>
        <w:rPr>
          <w:rFonts w:ascii="Arial" w:eastAsia="Times New Roman" w:hAnsi="Arial" w:cs="Arial"/>
          <w:sz w:val="20"/>
          <w:szCs w:val="20"/>
          <w:lang w:eastAsia="nl-NL"/>
        </w:rPr>
      </w:pPr>
    </w:p>
    <w:p w:rsidR="003B5EE8" w:rsidRPr="001F1804" w:rsidRDefault="003B5EE8"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 xml:space="preserve">Minder romantisch maar </w:t>
      </w:r>
      <w:r w:rsidR="00710C5C" w:rsidRPr="001F1804">
        <w:rPr>
          <w:rFonts w:ascii="Arial" w:eastAsia="Times New Roman" w:hAnsi="Arial" w:cs="Arial"/>
          <w:sz w:val="20"/>
          <w:szCs w:val="20"/>
          <w:lang w:eastAsia="nl-NL"/>
        </w:rPr>
        <w:t>ev</w:t>
      </w:r>
      <w:r w:rsidRPr="001F1804">
        <w:rPr>
          <w:rFonts w:ascii="Arial" w:eastAsia="Times New Roman" w:hAnsi="Arial" w:cs="Arial"/>
          <w:sz w:val="20"/>
          <w:szCs w:val="20"/>
          <w:lang w:eastAsia="nl-NL"/>
        </w:rPr>
        <w:t>en waar is het volgende voorval: Een haas gevangen in een kippenhok. Is dat iets bijzonders? Ja, want werden de laatste maanden in Veghel, Zijtaa</w:t>
      </w:r>
      <w:r w:rsidR="00710C5C" w:rsidRPr="001F1804">
        <w:rPr>
          <w:rFonts w:ascii="Arial" w:eastAsia="Times New Roman" w:hAnsi="Arial" w:cs="Arial"/>
          <w:sz w:val="20"/>
          <w:szCs w:val="20"/>
          <w:lang w:eastAsia="nl-NL"/>
        </w:rPr>
        <w:t>r</w:t>
      </w:r>
      <w:r w:rsidRPr="001F1804">
        <w:rPr>
          <w:rFonts w:ascii="Arial" w:eastAsia="Times New Roman" w:hAnsi="Arial" w:cs="Arial"/>
          <w:sz w:val="20"/>
          <w:szCs w:val="20"/>
          <w:lang w:eastAsia="nl-NL"/>
        </w:rPr>
        <w:t>t en De Eerde bijna wekelijks kippen gestolen; thans meent menden kippendief gevangen te hebben in den persoon va</w:t>
      </w:r>
      <w:r w:rsidR="00710C5C" w:rsidRPr="001F1804">
        <w:rPr>
          <w:rFonts w:ascii="Arial" w:eastAsia="Times New Roman" w:hAnsi="Arial" w:cs="Arial"/>
          <w:sz w:val="20"/>
          <w:szCs w:val="20"/>
          <w:lang w:eastAsia="nl-NL"/>
        </w:rPr>
        <w:t xml:space="preserve">n </w:t>
      </w:r>
      <w:r w:rsidRPr="001F1804">
        <w:rPr>
          <w:rFonts w:ascii="Arial" w:eastAsia="Times New Roman" w:hAnsi="Arial" w:cs="Arial"/>
          <w:sz w:val="20"/>
          <w:szCs w:val="20"/>
          <w:lang w:eastAsia="nl-NL"/>
        </w:rPr>
        <w:t>dien . . . haas.</w:t>
      </w:r>
    </w:p>
    <w:p w:rsidR="004876F0" w:rsidRPr="001F1804" w:rsidRDefault="003B5EE8"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In dan nacht van Zondag op Maandag, werd die haas, op zijn nachtelijken tocht, in stilte gevolgd door een jager in den persoon van een rijksveldwachter H. v. O. uit Schijndel. Eindelijk kr</w:t>
      </w:r>
      <w:r w:rsidR="00710C5C" w:rsidRPr="001F1804">
        <w:rPr>
          <w:rFonts w:ascii="Arial" w:eastAsia="Times New Roman" w:hAnsi="Arial" w:cs="Arial"/>
          <w:sz w:val="20"/>
          <w:szCs w:val="20"/>
          <w:lang w:eastAsia="nl-NL"/>
        </w:rPr>
        <w:t>o</w:t>
      </w:r>
      <w:r w:rsidRPr="001F1804">
        <w:rPr>
          <w:rFonts w:ascii="Arial" w:eastAsia="Times New Roman" w:hAnsi="Arial" w:cs="Arial"/>
          <w:sz w:val="20"/>
          <w:szCs w:val="20"/>
          <w:lang w:eastAsia="nl-NL"/>
        </w:rPr>
        <w:t>op de haas behoedzaam in het kippenhok van Marten van Kemenade te De Eerde. Reeds vijf kippen had hij ingepikt, doch toen hij ook de stoutheid had de haan aan te vallen, kwam</w:t>
      </w:r>
      <w:r w:rsidR="004876F0" w:rsidRPr="001F1804">
        <w:rPr>
          <w:rFonts w:ascii="Arial" w:eastAsia="Times New Roman" w:hAnsi="Arial" w:cs="Arial"/>
          <w:sz w:val="20"/>
          <w:szCs w:val="20"/>
          <w:lang w:eastAsia="nl-NL"/>
        </w:rPr>
        <w:t xml:space="preserve"> de jager uit zijn schuilhoek, s</w:t>
      </w:r>
      <w:r w:rsidRPr="001F1804">
        <w:rPr>
          <w:rFonts w:ascii="Arial" w:eastAsia="Times New Roman" w:hAnsi="Arial" w:cs="Arial"/>
          <w:sz w:val="20"/>
          <w:szCs w:val="20"/>
          <w:lang w:eastAsia="nl-NL"/>
        </w:rPr>
        <w:t>loot de kipp</w:t>
      </w:r>
      <w:r w:rsidR="004876F0" w:rsidRPr="001F1804">
        <w:rPr>
          <w:rFonts w:ascii="Arial" w:eastAsia="Times New Roman" w:hAnsi="Arial" w:cs="Arial"/>
          <w:sz w:val="20"/>
          <w:szCs w:val="20"/>
          <w:lang w:eastAsia="nl-NL"/>
        </w:rPr>
        <w:t>e</w:t>
      </w:r>
      <w:r w:rsidRPr="001F1804">
        <w:rPr>
          <w:rFonts w:ascii="Arial" w:eastAsia="Times New Roman" w:hAnsi="Arial" w:cs="Arial"/>
          <w:sz w:val="20"/>
          <w:szCs w:val="20"/>
          <w:lang w:eastAsia="nl-NL"/>
        </w:rPr>
        <w:t>nkooi, en het sidderend haasje was levend gevangen. Gelukkig nog voor hem, dat hij in handen der politie was gevallen; want wa</w:t>
      </w:r>
      <w:r w:rsidR="004876F0" w:rsidRPr="001F1804">
        <w:rPr>
          <w:rFonts w:ascii="Arial" w:eastAsia="Times New Roman" w:hAnsi="Arial" w:cs="Arial"/>
          <w:sz w:val="20"/>
          <w:szCs w:val="20"/>
          <w:lang w:eastAsia="nl-NL"/>
        </w:rPr>
        <w:t>r</w:t>
      </w:r>
      <w:r w:rsidRPr="001F1804">
        <w:rPr>
          <w:rFonts w:ascii="Arial" w:eastAsia="Times New Roman" w:hAnsi="Arial" w:cs="Arial"/>
          <w:sz w:val="20"/>
          <w:szCs w:val="20"/>
          <w:lang w:eastAsia="nl-NL"/>
        </w:rPr>
        <w:t>e de eigenaar ze</w:t>
      </w:r>
      <w:r w:rsidR="004876F0" w:rsidRPr="001F1804">
        <w:rPr>
          <w:rFonts w:ascii="Arial" w:eastAsia="Times New Roman" w:hAnsi="Arial" w:cs="Arial"/>
          <w:sz w:val="20"/>
          <w:szCs w:val="20"/>
          <w:lang w:eastAsia="nl-NL"/>
        </w:rPr>
        <w:t>l</w:t>
      </w:r>
      <w:r w:rsidRPr="001F1804">
        <w:rPr>
          <w:rFonts w:ascii="Arial" w:eastAsia="Times New Roman" w:hAnsi="Arial" w:cs="Arial"/>
          <w:sz w:val="20"/>
          <w:szCs w:val="20"/>
          <w:lang w:eastAsia="nl-NL"/>
        </w:rPr>
        <w:t xml:space="preserve">f, op het blaffen van zijn </w:t>
      </w:r>
      <w:r w:rsidR="004876F0" w:rsidRPr="001F1804">
        <w:rPr>
          <w:rFonts w:ascii="Arial" w:eastAsia="Times New Roman" w:hAnsi="Arial" w:cs="Arial"/>
          <w:sz w:val="20"/>
          <w:szCs w:val="20"/>
          <w:lang w:eastAsia="nl-NL"/>
        </w:rPr>
        <w:t>h</w:t>
      </w:r>
      <w:r w:rsidRPr="001F1804">
        <w:rPr>
          <w:rFonts w:ascii="Arial" w:eastAsia="Times New Roman" w:hAnsi="Arial" w:cs="Arial"/>
          <w:sz w:val="20"/>
          <w:szCs w:val="20"/>
          <w:lang w:eastAsia="nl-NL"/>
        </w:rPr>
        <w:t xml:space="preserve">ond, opgestaan, en </w:t>
      </w:r>
      <w:r w:rsidR="004876F0" w:rsidRPr="001F1804">
        <w:rPr>
          <w:rFonts w:ascii="Arial" w:eastAsia="Times New Roman" w:hAnsi="Arial" w:cs="Arial"/>
          <w:sz w:val="20"/>
          <w:szCs w:val="20"/>
          <w:lang w:eastAsia="nl-NL"/>
        </w:rPr>
        <w:t>h</w:t>
      </w:r>
      <w:r w:rsidRPr="001F1804">
        <w:rPr>
          <w:rFonts w:ascii="Arial" w:eastAsia="Times New Roman" w:hAnsi="Arial" w:cs="Arial"/>
          <w:sz w:val="20"/>
          <w:szCs w:val="20"/>
          <w:lang w:eastAsia="nl-NL"/>
        </w:rPr>
        <w:t>ad hij den haas in zijn kippenhok gezien, wellicht had bij als oud j</w:t>
      </w:r>
      <w:r w:rsidR="004876F0" w:rsidRPr="001F1804">
        <w:rPr>
          <w:rFonts w:ascii="Arial" w:eastAsia="Times New Roman" w:hAnsi="Arial" w:cs="Arial"/>
          <w:sz w:val="20"/>
          <w:szCs w:val="20"/>
          <w:lang w:eastAsia="nl-NL"/>
        </w:rPr>
        <w:t>a</w:t>
      </w:r>
      <w:r w:rsidRPr="001F1804">
        <w:rPr>
          <w:rFonts w:ascii="Arial" w:eastAsia="Times New Roman" w:hAnsi="Arial" w:cs="Arial"/>
          <w:sz w:val="20"/>
          <w:szCs w:val="20"/>
          <w:lang w:eastAsia="nl-NL"/>
        </w:rPr>
        <w:t xml:space="preserve">ger zijn jachtgeweer gepakt en den haas een schot hagel tusschen zijn ooren gestuurd. De </w:t>
      </w:r>
      <w:r w:rsidR="004876F0" w:rsidRPr="001F1804">
        <w:rPr>
          <w:rFonts w:ascii="Arial" w:eastAsia="Times New Roman" w:hAnsi="Arial" w:cs="Arial"/>
          <w:sz w:val="20"/>
          <w:szCs w:val="20"/>
          <w:lang w:eastAsia="nl-NL"/>
        </w:rPr>
        <w:t>h</w:t>
      </w:r>
      <w:r w:rsidRPr="001F1804">
        <w:rPr>
          <w:rFonts w:ascii="Arial" w:eastAsia="Times New Roman" w:hAnsi="Arial" w:cs="Arial"/>
          <w:sz w:val="20"/>
          <w:szCs w:val="20"/>
          <w:lang w:eastAsia="nl-NL"/>
        </w:rPr>
        <w:t>aas afkomstig van Jekschot, was Maandag morgen reeds vroeg, met de kippen er bij, naar 's Bosch getranspo</w:t>
      </w:r>
      <w:r w:rsidR="004876F0" w:rsidRPr="001F1804">
        <w:rPr>
          <w:rFonts w:ascii="Arial" w:eastAsia="Times New Roman" w:hAnsi="Arial" w:cs="Arial"/>
          <w:sz w:val="20"/>
          <w:szCs w:val="20"/>
          <w:lang w:eastAsia="nl-NL"/>
        </w:rPr>
        <w:t xml:space="preserve">rteerd. </w:t>
      </w:r>
    </w:p>
    <w:p w:rsidR="004876F0" w:rsidRPr="001F1804" w:rsidRDefault="004876F0" w:rsidP="00444082">
      <w:pPr>
        <w:shd w:val="clear" w:color="auto" w:fill="FFFFFF"/>
        <w:jc w:val="both"/>
        <w:rPr>
          <w:rFonts w:ascii="Arial" w:eastAsia="Times New Roman" w:hAnsi="Arial" w:cs="Arial"/>
          <w:sz w:val="20"/>
          <w:szCs w:val="20"/>
          <w:lang w:eastAsia="nl-NL"/>
        </w:rPr>
      </w:pPr>
    </w:p>
    <w:p w:rsidR="003B5EE8" w:rsidRPr="001F1804" w:rsidRDefault="004876F0"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Intusschen werd er d</w:t>
      </w:r>
      <w:r w:rsidR="003B5EE8" w:rsidRPr="001F1804">
        <w:rPr>
          <w:rFonts w:ascii="Arial" w:eastAsia="Times New Roman" w:hAnsi="Arial" w:cs="Arial"/>
          <w:sz w:val="20"/>
          <w:szCs w:val="20"/>
          <w:lang w:eastAsia="nl-NL"/>
        </w:rPr>
        <w:t>ezelfden avond, dat de veldwachter zijn haasje vervolgde in Wijbosch achter den berg d</w:t>
      </w:r>
      <w:r w:rsidRPr="001F1804">
        <w:rPr>
          <w:rFonts w:ascii="Arial" w:eastAsia="Times New Roman" w:hAnsi="Arial" w:cs="Arial"/>
          <w:sz w:val="20"/>
          <w:szCs w:val="20"/>
          <w:lang w:eastAsia="nl-NL"/>
        </w:rPr>
        <w:t>ruk „getaf</w:t>
      </w:r>
      <w:r w:rsidR="003B5EE8" w:rsidRPr="001F1804">
        <w:rPr>
          <w:rFonts w:ascii="Arial" w:eastAsia="Times New Roman" w:hAnsi="Arial" w:cs="Arial"/>
          <w:sz w:val="20"/>
          <w:szCs w:val="20"/>
          <w:lang w:eastAsia="nl-NL"/>
        </w:rPr>
        <w:t xml:space="preserve">eld" </w:t>
      </w:r>
      <w:r w:rsidRPr="001F1804">
        <w:rPr>
          <w:rFonts w:ascii="Arial" w:eastAsia="Times New Roman" w:hAnsi="Arial" w:cs="Arial"/>
          <w:sz w:val="20"/>
          <w:szCs w:val="20"/>
          <w:lang w:eastAsia="nl-NL"/>
        </w:rPr>
        <w:t>en</w:t>
      </w:r>
      <w:r w:rsidR="003B5EE8" w:rsidRPr="001F1804">
        <w:rPr>
          <w:rFonts w:ascii="Arial" w:eastAsia="Times New Roman" w:hAnsi="Arial" w:cs="Arial"/>
          <w:sz w:val="20"/>
          <w:szCs w:val="20"/>
          <w:lang w:eastAsia="nl-NL"/>
        </w:rPr>
        <w:t xml:space="preserve"> de boel kapot geslagen, bij een ontrouwen b</w:t>
      </w:r>
      <w:r w:rsidRPr="001F1804">
        <w:rPr>
          <w:rFonts w:ascii="Arial" w:eastAsia="Times New Roman" w:hAnsi="Arial" w:cs="Arial"/>
          <w:sz w:val="20"/>
          <w:szCs w:val="20"/>
          <w:lang w:eastAsia="nl-NL"/>
        </w:rPr>
        <w:t>r</w:t>
      </w:r>
      <w:r w:rsidR="003B5EE8" w:rsidRPr="001F1804">
        <w:rPr>
          <w:rFonts w:ascii="Arial" w:eastAsia="Times New Roman" w:hAnsi="Arial" w:cs="Arial"/>
          <w:sz w:val="20"/>
          <w:szCs w:val="20"/>
          <w:lang w:eastAsia="nl-NL"/>
        </w:rPr>
        <w:t>uidegom, die daags voor hij den eerst</w:t>
      </w:r>
      <w:r w:rsidRPr="001F1804">
        <w:rPr>
          <w:rFonts w:ascii="Arial" w:eastAsia="Times New Roman" w:hAnsi="Arial" w:cs="Arial"/>
          <w:sz w:val="20"/>
          <w:szCs w:val="20"/>
          <w:lang w:eastAsia="nl-NL"/>
        </w:rPr>
        <w:t>e</w:t>
      </w:r>
      <w:r w:rsidR="003B5EE8" w:rsidRPr="001F1804">
        <w:rPr>
          <w:rFonts w:ascii="Arial" w:eastAsia="Times New Roman" w:hAnsi="Arial" w:cs="Arial"/>
          <w:sz w:val="20"/>
          <w:szCs w:val="20"/>
          <w:lang w:eastAsia="nl-NL"/>
        </w:rPr>
        <w:t>n roep moest krijgen, zijn beminde in den steek liet. Ook dat muisje zal licht nog een staartje hebben. (Nbr.).</w:t>
      </w:r>
    </w:p>
    <w:p w:rsidR="003B5EE8" w:rsidRDefault="003B5EE8" w:rsidP="00444082">
      <w:pPr>
        <w:autoSpaceDE w:val="0"/>
        <w:autoSpaceDN w:val="0"/>
        <w:adjustRightInd w:val="0"/>
        <w:jc w:val="both"/>
        <w:rPr>
          <w:rFonts w:ascii="Arial" w:hAnsi="Arial" w:cs="Arial"/>
          <w:sz w:val="20"/>
          <w:szCs w:val="20"/>
        </w:rPr>
      </w:pPr>
    </w:p>
    <w:p w:rsidR="00837AC2" w:rsidRDefault="00837AC2" w:rsidP="00444082">
      <w:pPr>
        <w:autoSpaceDE w:val="0"/>
        <w:autoSpaceDN w:val="0"/>
        <w:adjustRightInd w:val="0"/>
        <w:jc w:val="both"/>
        <w:rPr>
          <w:rFonts w:ascii="Arial" w:hAnsi="Arial" w:cs="Arial"/>
          <w:sz w:val="20"/>
          <w:szCs w:val="20"/>
        </w:rPr>
      </w:pPr>
      <w:r w:rsidRPr="00837AC2">
        <w:rPr>
          <w:rFonts w:ascii="Arial" w:hAnsi="Arial" w:cs="Arial"/>
          <w:sz w:val="20"/>
          <w:szCs w:val="20"/>
        </w:rPr>
        <w:t>SC</w:t>
      </w:r>
      <w:r>
        <w:rPr>
          <w:rFonts w:ascii="Arial" w:hAnsi="Arial" w:cs="Arial"/>
          <w:sz w:val="20"/>
          <w:szCs w:val="20"/>
        </w:rPr>
        <w:t>H</w:t>
      </w:r>
      <w:r w:rsidRPr="00837AC2">
        <w:rPr>
          <w:rFonts w:ascii="Arial" w:hAnsi="Arial" w:cs="Arial"/>
          <w:sz w:val="20"/>
          <w:szCs w:val="20"/>
        </w:rPr>
        <w:t>IJNDEL, 10 Juni. Onze dorpsgenoot, de heer J. F. v. d. Boogaard, oud-leerling der Bissch. Kweekschool te 's-Bosch, is benoemd tot onderw</w:t>
      </w:r>
      <w:r>
        <w:rPr>
          <w:rFonts w:ascii="Arial" w:hAnsi="Arial" w:cs="Arial"/>
          <w:sz w:val="20"/>
          <w:szCs w:val="20"/>
        </w:rPr>
        <w:t>ij</w:t>
      </w:r>
      <w:r w:rsidRPr="00837AC2">
        <w:rPr>
          <w:rFonts w:ascii="Arial" w:hAnsi="Arial" w:cs="Arial"/>
          <w:sz w:val="20"/>
          <w:szCs w:val="20"/>
        </w:rPr>
        <w:t>zer te Gemert, welke betrekking h</w:t>
      </w:r>
      <w:r>
        <w:rPr>
          <w:rFonts w:ascii="Arial" w:hAnsi="Arial" w:cs="Arial"/>
          <w:sz w:val="20"/>
          <w:szCs w:val="20"/>
        </w:rPr>
        <w:t>ij</w:t>
      </w:r>
      <w:r w:rsidRPr="00837AC2">
        <w:rPr>
          <w:rFonts w:ascii="Arial" w:hAnsi="Arial" w:cs="Arial"/>
          <w:sz w:val="20"/>
          <w:szCs w:val="20"/>
        </w:rPr>
        <w:t xml:space="preserve"> </w:t>
      </w:r>
      <w:r>
        <w:rPr>
          <w:rFonts w:ascii="Arial" w:hAnsi="Arial" w:cs="Arial"/>
          <w:sz w:val="20"/>
          <w:szCs w:val="20"/>
        </w:rPr>
        <w:t>h</w:t>
      </w:r>
      <w:r w:rsidRPr="00837AC2">
        <w:rPr>
          <w:rFonts w:ascii="Arial" w:hAnsi="Arial" w:cs="Arial"/>
          <w:sz w:val="20"/>
          <w:szCs w:val="20"/>
        </w:rPr>
        <w:t>eeft aangenomen.</w:t>
      </w:r>
    </w:p>
    <w:p w:rsidR="00837AC2" w:rsidRDefault="00837AC2" w:rsidP="00444082">
      <w:pPr>
        <w:autoSpaceDE w:val="0"/>
        <w:autoSpaceDN w:val="0"/>
        <w:adjustRightInd w:val="0"/>
        <w:jc w:val="both"/>
        <w:rPr>
          <w:rFonts w:ascii="Arial" w:hAnsi="Arial" w:cs="Arial"/>
          <w:sz w:val="20"/>
          <w:szCs w:val="20"/>
        </w:rPr>
      </w:pPr>
    </w:p>
    <w:p w:rsidR="00325CB4" w:rsidRPr="001F1804" w:rsidRDefault="00325CB4" w:rsidP="00325CB4">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12-06</w:t>
      </w:r>
      <w:r w:rsidRPr="001F1804">
        <w:rPr>
          <w:rFonts w:ascii="Arial" w:eastAsia="Arial Unicode MS" w:hAnsi="Arial" w:cs="Arial"/>
          <w:b/>
          <w:sz w:val="20"/>
          <w:szCs w:val="20"/>
          <w:u w:val="single"/>
        </w:rPr>
        <w:t>-190</w:t>
      </w:r>
      <w:r>
        <w:rPr>
          <w:rFonts w:ascii="Arial" w:eastAsia="Arial Unicode MS" w:hAnsi="Arial" w:cs="Arial"/>
          <w:b/>
          <w:sz w:val="20"/>
          <w:szCs w:val="20"/>
          <w:u w:val="single"/>
        </w:rPr>
        <w:t>8</w:t>
      </w:r>
    </w:p>
    <w:p w:rsidR="00325CB4" w:rsidRDefault="00325CB4" w:rsidP="00444082">
      <w:pPr>
        <w:autoSpaceDE w:val="0"/>
        <w:autoSpaceDN w:val="0"/>
        <w:adjustRightInd w:val="0"/>
        <w:jc w:val="both"/>
        <w:rPr>
          <w:rFonts w:ascii="Arial" w:hAnsi="Arial" w:cs="Arial"/>
          <w:sz w:val="20"/>
          <w:szCs w:val="20"/>
        </w:rPr>
      </w:pPr>
    </w:p>
    <w:p w:rsidR="00325CB4" w:rsidRDefault="00325CB4" w:rsidP="00444082">
      <w:pPr>
        <w:autoSpaceDE w:val="0"/>
        <w:autoSpaceDN w:val="0"/>
        <w:adjustRightInd w:val="0"/>
        <w:jc w:val="both"/>
        <w:rPr>
          <w:rFonts w:ascii="Arial" w:hAnsi="Arial" w:cs="Arial"/>
          <w:sz w:val="20"/>
          <w:szCs w:val="20"/>
        </w:rPr>
      </w:pPr>
      <w:r w:rsidRPr="00325CB4">
        <w:rPr>
          <w:rFonts w:ascii="Arial" w:hAnsi="Arial" w:cs="Arial"/>
          <w:sz w:val="20"/>
          <w:szCs w:val="20"/>
        </w:rPr>
        <w:lastRenderedPageBreak/>
        <w:t xml:space="preserve">Uit </w:t>
      </w:r>
      <w:r w:rsidRPr="00325CB4">
        <w:rPr>
          <w:rStyle w:val="Nadruk"/>
          <w:rFonts w:ascii="Arial" w:hAnsi="Arial" w:cs="Arial"/>
          <w:i w:val="0"/>
          <w:sz w:val="20"/>
          <w:szCs w:val="20"/>
        </w:rPr>
        <w:t>Sc</w:t>
      </w:r>
      <w:r>
        <w:rPr>
          <w:rStyle w:val="Nadruk"/>
          <w:rFonts w:ascii="Arial" w:hAnsi="Arial" w:cs="Arial"/>
          <w:i w:val="0"/>
          <w:sz w:val="20"/>
          <w:szCs w:val="20"/>
        </w:rPr>
        <w:t>h</w:t>
      </w:r>
      <w:r w:rsidRPr="00325CB4">
        <w:rPr>
          <w:rStyle w:val="Nadruk"/>
          <w:rFonts w:ascii="Arial" w:hAnsi="Arial" w:cs="Arial"/>
          <w:i w:val="0"/>
          <w:sz w:val="20"/>
          <w:szCs w:val="20"/>
        </w:rPr>
        <w:t>ijndel</w:t>
      </w:r>
      <w:r w:rsidRPr="00325CB4">
        <w:rPr>
          <w:rFonts w:ascii="Arial" w:hAnsi="Arial" w:cs="Arial"/>
          <w:sz w:val="20"/>
          <w:szCs w:val="20"/>
        </w:rPr>
        <w:t xml:space="preserve"> sch</w:t>
      </w:r>
      <w:r>
        <w:rPr>
          <w:rFonts w:ascii="Arial" w:hAnsi="Arial" w:cs="Arial"/>
          <w:sz w:val="20"/>
          <w:szCs w:val="20"/>
        </w:rPr>
        <w:t>rij</w:t>
      </w:r>
      <w:r w:rsidRPr="00325CB4">
        <w:rPr>
          <w:rFonts w:ascii="Arial" w:hAnsi="Arial" w:cs="Arial"/>
          <w:sz w:val="20"/>
          <w:szCs w:val="20"/>
        </w:rPr>
        <w:t>ft men ons d.d. 11 Juni: Aan de stoomzuivelfabriek van den N. C. Boerenbond werden in de verloopen maand 151038 K.G. melk verwerkt.</w:t>
      </w:r>
    </w:p>
    <w:p w:rsidR="00325CB4" w:rsidRPr="00325CB4" w:rsidRDefault="00325CB4" w:rsidP="00444082">
      <w:pPr>
        <w:autoSpaceDE w:val="0"/>
        <w:autoSpaceDN w:val="0"/>
        <w:adjustRightInd w:val="0"/>
        <w:jc w:val="both"/>
        <w:rPr>
          <w:rFonts w:ascii="Arial" w:hAnsi="Arial" w:cs="Arial"/>
          <w:sz w:val="20"/>
          <w:szCs w:val="20"/>
        </w:rPr>
      </w:pPr>
    </w:p>
    <w:p w:rsidR="00352E8D" w:rsidRPr="001F1804" w:rsidRDefault="00352E8D" w:rsidP="00352E8D">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16-06</w:t>
      </w:r>
      <w:r w:rsidRPr="001F1804">
        <w:rPr>
          <w:rFonts w:ascii="Arial" w:eastAsia="Arial Unicode MS" w:hAnsi="Arial" w:cs="Arial"/>
          <w:b/>
          <w:sz w:val="20"/>
          <w:szCs w:val="20"/>
          <w:u w:val="single"/>
        </w:rPr>
        <w:t>-190</w:t>
      </w:r>
      <w:r>
        <w:rPr>
          <w:rFonts w:ascii="Arial" w:eastAsia="Arial Unicode MS" w:hAnsi="Arial" w:cs="Arial"/>
          <w:b/>
          <w:sz w:val="20"/>
          <w:szCs w:val="20"/>
          <w:u w:val="single"/>
        </w:rPr>
        <w:t>8</w:t>
      </w:r>
    </w:p>
    <w:p w:rsidR="00352E8D" w:rsidRDefault="00352E8D" w:rsidP="00444082">
      <w:pPr>
        <w:autoSpaceDE w:val="0"/>
        <w:autoSpaceDN w:val="0"/>
        <w:adjustRightInd w:val="0"/>
        <w:jc w:val="both"/>
        <w:rPr>
          <w:rFonts w:ascii="Arial" w:hAnsi="Arial" w:cs="Arial"/>
          <w:sz w:val="20"/>
          <w:szCs w:val="20"/>
        </w:rPr>
      </w:pPr>
    </w:p>
    <w:p w:rsidR="00352E8D" w:rsidRDefault="00352E8D" w:rsidP="00444082">
      <w:pPr>
        <w:autoSpaceDE w:val="0"/>
        <w:autoSpaceDN w:val="0"/>
        <w:adjustRightInd w:val="0"/>
        <w:jc w:val="both"/>
        <w:rPr>
          <w:rFonts w:ascii="Arial" w:hAnsi="Arial" w:cs="Arial"/>
          <w:sz w:val="20"/>
          <w:szCs w:val="20"/>
        </w:rPr>
      </w:pPr>
      <w:r w:rsidRPr="00352E8D">
        <w:rPr>
          <w:rFonts w:ascii="Arial" w:hAnsi="Arial" w:cs="Arial"/>
          <w:sz w:val="20"/>
          <w:szCs w:val="20"/>
        </w:rPr>
        <w:t>GETROUWD: F. L. A. VAN DER KAAIJ</w:t>
      </w:r>
      <w:r>
        <w:rPr>
          <w:rFonts w:ascii="Arial" w:hAnsi="Arial" w:cs="Arial"/>
          <w:sz w:val="20"/>
          <w:szCs w:val="20"/>
        </w:rPr>
        <w:t>,</w:t>
      </w:r>
      <w:r w:rsidRPr="00352E8D">
        <w:rPr>
          <w:rFonts w:ascii="Arial" w:hAnsi="Arial" w:cs="Arial"/>
          <w:sz w:val="20"/>
          <w:szCs w:val="20"/>
        </w:rPr>
        <w:t xml:space="preserve"> Gemeente-Ontvanger te Vreeswijk, en M. D. VAN BEVERWIJK. </w:t>
      </w:r>
      <w:r w:rsidRPr="00352E8D">
        <w:rPr>
          <w:rStyle w:val="Nadruk"/>
          <w:rFonts w:ascii="Arial" w:hAnsi="Arial" w:cs="Arial"/>
          <w:i w:val="0"/>
          <w:sz w:val="20"/>
          <w:szCs w:val="20"/>
        </w:rPr>
        <w:t>Schijndel</w:t>
      </w:r>
      <w:r w:rsidRPr="00352E8D">
        <w:rPr>
          <w:rFonts w:ascii="Arial" w:hAnsi="Arial" w:cs="Arial"/>
          <w:sz w:val="20"/>
          <w:szCs w:val="20"/>
        </w:rPr>
        <w:t>, 12 Juni 1908</w:t>
      </w:r>
      <w:r>
        <w:rPr>
          <w:rFonts w:ascii="Arial" w:hAnsi="Arial" w:cs="Arial"/>
          <w:sz w:val="20"/>
          <w:szCs w:val="20"/>
        </w:rPr>
        <w:t>.</w:t>
      </w:r>
      <w:r w:rsidRPr="00352E8D">
        <w:rPr>
          <w:rFonts w:ascii="Arial" w:hAnsi="Arial" w:cs="Arial"/>
          <w:sz w:val="20"/>
          <w:szCs w:val="20"/>
        </w:rPr>
        <w:t xml:space="preserve"> </w:t>
      </w:r>
    </w:p>
    <w:p w:rsidR="00352E8D" w:rsidRDefault="00352E8D" w:rsidP="00444082">
      <w:pPr>
        <w:autoSpaceDE w:val="0"/>
        <w:autoSpaceDN w:val="0"/>
        <w:adjustRightInd w:val="0"/>
        <w:jc w:val="both"/>
        <w:rPr>
          <w:rFonts w:ascii="Arial" w:hAnsi="Arial" w:cs="Arial"/>
          <w:sz w:val="20"/>
          <w:szCs w:val="20"/>
        </w:rPr>
      </w:pPr>
      <w:r w:rsidRPr="00352E8D">
        <w:rPr>
          <w:rFonts w:ascii="Arial" w:hAnsi="Arial" w:cs="Arial"/>
          <w:sz w:val="20"/>
          <w:szCs w:val="20"/>
        </w:rPr>
        <w:t xml:space="preserve">De </w:t>
      </w:r>
      <w:r>
        <w:rPr>
          <w:rFonts w:ascii="Arial" w:hAnsi="Arial" w:cs="Arial"/>
          <w:sz w:val="20"/>
          <w:szCs w:val="20"/>
        </w:rPr>
        <w:t>Hee</w:t>
      </w:r>
      <w:r w:rsidRPr="00352E8D">
        <w:rPr>
          <w:rFonts w:ascii="Arial" w:hAnsi="Arial" w:cs="Arial"/>
          <w:sz w:val="20"/>
          <w:szCs w:val="20"/>
        </w:rPr>
        <w:t>r en Mevrouw VAN DER KAAIJ, betuigen hunnen welgemeenden dank, mede namens de wederzijdsche familiën, voor de hartelijke belangstelling ter gelegenheid van hun huwelijk.</w:t>
      </w:r>
    </w:p>
    <w:p w:rsidR="00352E8D" w:rsidRPr="00352E8D" w:rsidRDefault="00352E8D" w:rsidP="00444082">
      <w:pPr>
        <w:autoSpaceDE w:val="0"/>
        <w:autoSpaceDN w:val="0"/>
        <w:adjustRightInd w:val="0"/>
        <w:jc w:val="both"/>
        <w:rPr>
          <w:rFonts w:ascii="Arial" w:hAnsi="Arial" w:cs="Arial"/>
          <w:sz w:val="20"/>
          <w:szCs w:val="20"/>
        </w:rPr>
      </w:pPr>
    </w:p>
    <w:p w:rsidR="00322E43" w:rsidRPr="001F1804" w:rsidRDefault="00322E43"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17-06</w:t>
      </w:r>
      <w:r w:rsidRPr="001F1804">
        <w:rPr>
          <w:rFonts w:ascii="Arial" w:eastAsia="Arial Unicode MS" w:hAnsi="Arial" w:cs="Arial"/>
          <w:b/>
          <w:sz w:val="20"/>
          <w:szCs w:val="20"/>
          <w:u w:val="single"/>
        </w:rPr>
        <w:t>-190</w:t>
      </w:r>
      <w:r>
        <w:rPr>
          <w:rFonts w:ascii="Arial" w:eastAsia="Arial Unicode MS" w:hAnsi="Arial" w:cs="Arial"/>
          <w:b/>
          <w:sz w:val="20"/>
          <w:szCs w:val="20"/>
          <w:u w:val="single"/>
        </w:rPr>
        <w:t>8</w:t>
      </w:r>
    </w:p>
    <w:p w:rsidR="00322E43" w:rsidRDefault="00322E43" w:rsidP="00444082">
      <w:pPr>
        <w:shd w:val="clear" w:color="auto" w:fill="FFFFFF"/>
        <w:jc w:val="both"/>
        <w:rPr>
          <w:rFonts w:ascii="Arial" w:eastAsia="Arial Unicode MS" w:hAnsi="Arial" w:cs="Arial"/>
          <w:b/>
          <w:sz w:val="20"/>
          <w:szCs w:val="20"/>
          <w:u w:val="single"/>
        </w:rPr>
      </w:pPr>
    </w:p>
    <w:p w:rsidR="00322E43" w:rsidRDefault="00322E43" w:rsidP="00444082">
      <w:pPr>
        <w:shd w:val="clear" w:color="auto" w:fill="FFFFFF"/>
        <w:jc w:val="both"/>
        <w:rPr>
          <w:rFonts w:ascii="Arial" w:hAnsi="Arial" w:cs="Arial"/>
          <w:sz w:val="20"/>
          <w:szCs w:val="20"/>
        </w:rPr>
      </w:pPr>
      <w:r w:rsidRPr="00322E43">
        <w:rPr>
          <w:rStyle w:val="Nadruk"/>
          <w:rFonts w:ascii="Arial" w:hAnsi="Arial" w:cs="Arial"/>
          <w:i w:val="0"/>
          <w:sz w:val="20"/>
          <w:szCs w:val="20"/>
        </w:rPr>
        <w:t>SCHIJNDEL</w:t>
      </w:r>
      <w:r w:rsidRPr="00322E43">
        <w:rPr>
          <w:rFonts w:ascii="Arial" w:hAnsi="Arial" w:cs="Arial"/>
          <w:i/>
          <w:sz w:val="20"/>
          <w:szCs w:val="20"/>
        </w:rPr>
        <w:t>,</w:t>
      </w:r>
      <w:r w:rsidRPr="00322E43">
        <w:rPr>
          <w:rFonts w:ascii="Arial" w:hAnsi="Arial" w:cs="Arial"/>
          <w:sz w:val="20"/>
          <w:szCs w:val="20"/>
        </w:rPr>
        <w:t xml:space="preserve"> 15 Juni. Met genoegen en leedwezen werd hier vernomen, dat de Weleerw. heer J. v. d. Vleuten tot pastoor te Gerwen </w:t>
      </w:r>
      <w:r>
        <w:rPr>
          <w:rFonts w:ascii="Arial" w:hAnsi="Arial" w:cs="Arial"/>
          <w:sz w:val="20"/>
          <w:szCs w:val="20"/>
        </w:rPr>
        <w:t>i</w:t>
      </w:r>
      <w:r w:rsidRPr="00322E43">
        <w:rPr>
          <w:rFonts w:ascii="Arial" w:hAnsi="Arial" w:cs="Arial"/>
          <w:sz w:val="20"/>
          <w:szCs w:val="20"/>
        </w:rPr>
        <w:t xml:space="preserve">s benoemd. Met genoegen, omdat iedereen de promotie gunt aan den ijverigen, onvermoeiden werker, maar ook met leedwezen, omdat nu heengaat de ziel van menige nuttige instelling, de vraagbaak van velen en de steun van de armen. Als directeur der </w:t>
      </w:r>
      <w:r>
        <w:rPr>
          <w:rFonts w:ascii="Arial" w:hAnsi="Arial" w:cs="Arial"/>
          <w:sz w:val="20"/>
          <w:szCs w:val="20"/>
        </w:rPr>
        <w:t>H.</w:t>
      </w:r>
      <w:r w:rsidRPr="00322E43">
        <w:rPr>
          <w:rFonts w:ascii="Arial" w:hAnsi="Arial" w:cs="Arial"/>
          <w:sz w:val="20"/>
          <w:szCs w:val="20"/>
        </w:rPr>
        <w:t xml:space="preserve"> Familie, als oprichter en leide</w:t>
      </w:r>
      <w:r>
        <w:rPr>
          <w:rFonts w:ascii="Arial" w:hAnsi="Arial" w:cs="Arial"/>
          <w:sz w:val="20"/>
          <w:szCs w:val="20"/>
        </w:rPr>
        <w:t>r</w:t>
      </w:r>
      <w:r w:rsidRPr="00322E43">
        <w:rPr>
          <w:rFonts w:ascii="Arial" w:hAnsi="Arial" w:cs="Arial"/>
          <w:sz w:val="20"/>
          <w:szCs w:val="20"/>
        </w:rPr>
        <w:t xml:space="preserve"> van het jonge</w:t>
      </w:r>
      <w:r>
        <w:rPr>
          <w:rFonts w:ascii="Arial" w:hAnsi="Arial" w:cs="Arial"/>
          <w:sz w:val="20"/>
          <w:szCs w:val="20"/>
        </w:rPr>
        <w:t>b</w:t>
      </w:r>
      <w:r w:rsidRPr="00322E43">
        <w:rPr>
          <w:rFonts w:ascii="Arial" w:hAnsi="Arial" w:cs="Arial"/>
          <w:sz w:val="20"/>
          <w:szCs w:val="20"/>
        </w:rPr>
        <w:t>spatronaat was kapelaan Van der Vleuten wel te evenaren, niet te overtreffen. W</w:t>
      </w:r>
      <w:r>
        <w:rPr>
          <w:rFonts w:ascii="Arial" w:hAnsi="Arial" w:cs="Arial"/>
          <w:sz w:val="20"/>
          <w:szCs w:val="20"/>
        </w:rPr>
        <w:t>ij</w:t>
      </w:r>
      <w:r w:rsidRPr="00322E43">
        <w:rPr>
          <w:rFonts w:ascii="Arial" w:hAnsi="Arial" w:cs="Arial"/>
          <w:sz w:val="20"/>
          <w:szCs w:val="20"/>
        </w:rPr>
        <w:t xml:space="preserve"> mogen de parochianen van Gerwen wel feliciteeren met deze benoeming.</w:t>
      </w:r>
    </w:p>
    <w:p w:rsidR="00322E43" w:rsidRDefault="00322E43" w:rsidP="00444082">
      <w:pPr>
        <w:shd w:val="clear" w:color="auto" w:fill="FFFFFF"/>
        <w:jc w:val="both"/>
        <w:rPr>
          <w:rFonts w:ascii="Arial" w:eastAsia="Arial Unicode MS" w:hAnsi="Arial" w:cs="Arial"/>
          <w:b/>
          <w:sz w:val="20"/>
          <w:szCs w:val="20"/>
          <w:u w:val="single"/>
        </w:rPr>
      </w:pPr>
    </w:p>
    <w:p w:rsidR="00A23EAD" w:rsidRPr="00A23EAD" w:rsidRDefault="00A23EAD" w:rsidP="00444082">
      <w:pPr>
        <w:shd w:val="clear" w:color="auto" w:fill="FFFFFF"/>
        <w:jc w:val="both"/>
        <w:rPr>
          <w:rFonts w:ascii="Arial" w:hAnsi="Arial" w:cs="Arial"/>
          <w:sz w:val="20"/>
          <w:szCs w:val="20"/>
        </w:rPr>
      </w:pPr>
      <w:r w:rsidRPr="00A23EAD">
        <w:rPr>
          <w:rFonts w:ascii="Arial" w:hAnsi="Arial" w:cs="Arial"/>
          <w:sz w:val="20"/>
          <w:szCs w:val="20"/>
        </w:rPr>
        <w:t>Poging tot doodslag.</w:t>
      </w:r>
    </w:p>
    <w:p w:rsidR="00A23EAD" w:rsidRDefault="00A23EAD" w:rsidP="00444082">
      <w:pPr>
        <w:shd w:val="clear" w:color="auto" w:fill="FFFFFF"/>
        <w:jc w:val="both"/>
        <w:rPr>
          <w:rFonts w:ascii="Arial" w:hAnsi="Arial" w:cs="Arial"/>
          <w:sz w:val="20"/>
          <w:szCs w:val="20"/>
        </w:rPr>
      </w:pPr>
      <w:r w:rsidRPr="00A23EAD">
        <w:rPr>
          <w:rFonts w:ascii="Arial" w:hAnsi="Arial" w:cs="Arial"/>
          <w:sz w:val="20"/>
          <w:szCs w:val="20"/>
        </w:rPr>
        <w:t>Door d</w:t>
      </w:r>
      <w:r>
        <w:rPr>
          <w:rFonts w:ascii="Arial" w:hAnsi="Arial" w:cs="Arial"/>
          <w:sz w:val="20"/>
          <w:szCs w:val="20"/>
        </w:rPr>
        <w:t>e</w:t>
      </w:r>
      <w:r w:rsidRPr="00A23EAD">
        <w:rPr>
          <w:rFonts w:ascii="Arial" w:hAnsi="Arial" w:cs="Arial"/>
          <w:sz w:val="20"/>
          <w:szCs w:val="20"/>
        </w:rPr>
        <w:t xml:space="preserve"> </w:t>
      </w:r>
      <w:r>
        <w:rPr>
          <w:rFonts w:ascii="Arial" w:hAnsi="Arial" w:cs="Arial"/>
          <w:sz w:val="20"/>
          <w:szCs w:val="20"/>
        </w:rPr>
        <w:t>m</w:t>
      </w:r>
      <w:r w:rsidRPr="00A23EAD">
        <w:rPr>
          <w:rFonts w:ascii="Arial" w:hAnsi="Arial" w:cs="Arial"/>
          <w:sz w:val="20"/>
          <w:szCs w:val="20"/>
        </w:rPr>
        <w:t>aréchaussées te Boxtel is naar de gevangenis alhier overgeb</w:t>
      </w:r>
      <w:r>
        <w:rPr>
          <w:rFonts w:ascii="Arial" w:hAnsi="Arial" w:cs="Arial"/>
          <w:sz w:val="20"/>
          <w:szCs w:val="20"/>
        </w:rPr>
        <w:t>r</w:t>
      </w:r>
      <w:r w:rsidRPr="00A23EAD">
        <w:rPr>
          <w:rFonts w:ascii="Arial" w:hAnsi="Arial" w:cs="Arial"/>
          <w:sz w:val="20"/>
          <w:szCs w:val="20"/>
        </w:rPr>
        <w:t>ac</w:t>
      </w:r>
      <w:r>
        <w:rPr>
          <w:rFonts w:ascii="Arial" w:hAnsi="Arial" w:cs="Arial"/>
          <w:sz w:val="20"/>
          <w:szCs w:val="20"/>
        </w:rPr>
        <w:t>h</w:t>
      </w:r>
      <w:r w:rsidRPr="00A23EAD">
        <w:rPr>
          <w:rFonts w:ascii="Arial" w:hAnsi="Arial" w:cs="Arial"/>
          <w:sz w:val="20"/>
          <w:szCs w:val="20"/>
        </w:rPr>
        <w:t>t W. H</w:t>
      </w:r>
      <w:r>
        <w:rPr>
          <w:rFonts w:ascii="Arial" w:hAnsi="Arial" w:cs="Arial"/>
          <w:sz w:val="20"/>
          <w:szCs w:val="20"/>
        </w:rPr>
        <w:t>.,</w:t>
      </w:r>
      <w:r w:rsidRPr="00A23EAD">
        <w:rPr>
          <w:rFonts w:ascii="Arial" w:hAnsi="Arial" w:cs="Arial"/>
          <w:sz w:val="20"/>
          <w:szCs w:val="20"/>
        </w:rPr>
        <w:t xml:space="preserve"> 72 j., hoepelmaker te </w:t>
      </w:r>
      <w:r w:rsidRPr="00A23EAD">
        <w:rPr>
          <w:rStyle w:val="Nadruk"/>
          <w:rFonts w:ascii="Arial" w:hAnsi="Arial" w:cs="Arial"/>
          <w:i w:val="0"/>
          <w:sz w:val="20"/>
          <w:szCs w:val="20"/>
        </w:rPr>
        <w:t>Sch</w:t>
      </w:r>
      <w:r>
        <w:rPr>
          <w:rStyle w:val="Nadruk"/>
          <w:rFonts w:ascii="Arial" w:hAnsi="Arial" w:cs="Arial"/>
          <w:i w:val="0"/>
          <w:sz w:val="20"/>
          <w:szCs w:val="20"/>
        </w:rPr>
        <w:t>ij</w:t>
      </w:r>
      <w:r w:rsidRPr="00A23EAD">
        <w:rPr>
          <w:rStyle w:val="Nadruk"/>
          <w:rFonts w:ascii="Arial" w:hAnsi="Arial" w:cs="Arial"/>
          <w:i w:val="0"/>
          <w:sz w:val="20"/>
          <w:szCs w:val="20"/>
        </w:rPr>
        <w:t>ndel</w:t>
      </w:r>
      <w:r w:rsidRPr="00A23EAD">
        <w:rPr>
          <w:rFonts w:ascii="Arial" w:hAnsi="Arial" w:cs="Arial"/>
          <w:sz w:val="20"/>
          <w:szCs w:val="20"/>
        </w:rPr>
        <w:t>, tegen wie</w:t>
      </w:r>
      <w:r>
        <w:rPr>
          <w:rFonts w:ascii="Arial" w:hAnsi="Arial" w:cs="Arial"/>
          <w:sz w:val="20"/>
          <w:szCs w:val="20"/>
        </w:rPr>
        <w:t>n</w:t>
      </w:r>
      <w:r w:rsidRPr="00A23EAD">
        <w:rPr>
          <w:rFonts w:ascii="Arial" w:hAnsi="Arial" w:cs="Arial"/>
          <w:sz w:val="20"/>
          <w:szCs w:val="20"/>
        </w:rPr>
        <w:t xml:space="preserve"> door de arrondissements-rechtbauk alhie</w:t>
      </w:r>
      <w:r>
        <w:rPr>
          <w:rFonts w:ascii="Arial" w:hAnsi="Arial" w:cs="Arial"/>
          <w:sz w:val="20"/>
          <w:szCs w:val="20"/>
        </w:rPr>
        <w:t>r</w:t>
      </w:r>
      <w:r w:rsidRPr="00A23EAD">
        <w:rPr>
          <w:rFonts w:ascii="Arial" w:hAnsi="Arial" w:cs="Arial"/>
          <w:sz w:val="20"/>
          <w:szCs w:val="20"/>
        </w:rPr>
        <w:t xml:space="preserve"> een bevel van gevangenneming was verleen</w:t>
      </w:r>
      <w:r>
        <w:rPr>
          <w:rFonts w:ascii="Arial" w:hAnsi="Arial" w:cs="Arial"/>
          <w:sz w:val="20"/>
          <w:szCs w:val="20"/>
        </w:rPr>
        <w:t>d</w:t>
      </w:r>
      <w:r w:rsidRPr="00A23EAD">
        <w:rPr>
          <w:rFonts w:ascii="Arial" w:hAnsi="Arial" w:cs="Arial"/>
          <w:sz w:val="20"/>
          <w:szCs w:val="20"/>
        </w:rPr>
        <w:t xml:space="preserve"> ter zake van eene door hem gepleegde pogin</w:t>
      </w:r>
      <w:r>
        <w:rPr>
          <w:rFonts w:ascii="Arial" w:hAnsi="Arial" w:cs="Arial"/>
          <w:sz w:val="20"/>
          <w:szCs w:val="20"/>
        </w:rPr>
        <w:t>g</w:t>
      </w:r>
      <w:r w:rsidRPr="00A23EAD">
        <w:rPr>
          <w:rFonts w:ascii="Arial" w:hAnsi="Arial" w:cs="Arial"/>
          <w:sz w:val="20"/>
          <w:szCs w:val="20"/>
        </w:rPr>
        <w:t xml:space="preserve"> tot doodslag te </w:t>
      </w:r>
      <w:r w:rsidRPr="00A23EAD">
        <w:rPr>
          <w:rStyle w:val="Nadruk"/>
          <w:rFonts w:ascii="Arial" w:hAnsi="Arial" w:cs="Arial"/>
          <w:i w:val="0"/>
          <w:sz w:val="20"/>
          <w:szCs w:val="20"/>
        </w:rPr>
        <w:t>Sch</w:t>
      </w:r>
      <w:r>
        <w:rPr>
          <w:rStyle w:val="Nadruk"/>
          <w:rFonts w:ascii="Arial" w:hAnsi="Arial" w:cs="Arial"/>
          <w:i w:val="0"/>
          <w:sz w:val="20"/>
          <w:szCs w:val="20"/>
        </w:rPr>
        <w:t>ij</w:t>
      </w:r>
      <w:r w:rsidRPr="00A23EAD">
        <w:rPr>
          <w:rStyle w:val="Nadruk"/>
          <w:rFonts w:ascii="Arial" w:hAnsi="Arial" w:cs="Arial"/>
          <w:i w:val="0"/>
          <w:sz w:val="20"/>
          <w:szCs w:val="20"/>
        </w:rPr>
        <w:t>ndel</w:t>
      </w:r>
      <w:r w:rsidRPr="00A23EAD">
        <w:rPr>
          <w:rFonts w:ascii="Arial" w:hAnsi="Arial" w:cs="Arial"/>
          <w:sz w:val="20"/>
          <w:szCs w:val="20"/>
        </w:rPr>
        <w:t xml:space="preserve"> op 21 Mei 190</w:t>
      </w:r>
      <w:r>
        <w:rPr>
          <w:rFonts w:ascii="Arial" w:hAnsi="Arial" w:cs="Arial"/>
          <w:sz w:val="20"/>
          <w:szCs w:val="20"/>
        </w:rPr>
        <w:t>8.</w:t>
      </w:r>
    </w:p>
    <w:p w:rsidR="00A23EAD" w:rsidRPr="00A23EAD" w:rsidRDefault="00A23EAD" w:rsidP="00444082">
      <w:pPr>
        <w:shd w:val="clear" w:color="auto" w:fill="FFFFFF"/>
        <w:jc w:val="both"/>
        <w:rPr>
          <w:rFonts w:ascii="Arial" w:eastAsia="Arial Unicode MS" w:hAnsi="Arial" w:cs="Arial"/>
          <w:b/>
          <w:sz w:val="20"/>
          <w:szCs w:val="20"/>
          <w:u w:val="single"/>
        </w:rPr>
      </w:pPr>
    </w:p>
    <w:p w:rsidR="00DF063F" w:rsidRPr="001F1804" w:rsidRDefault="00DF063F"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20-06</w:t>
      </w:r>
      <w:r w:rsidRPr="001F1804">
        <w:rPr>
          <w:rFonts w:ascii="Arial" w:eastAsia="Arial Unicode MS" w:hAnsi="Arial" w:cs="Arial"/>
          <w:b/>
          <w:sz w:val="20"/>
          <w:szCs w:val="20"/>
          <w:u w:val="single"/>
        </w:rPr>
        <w:t>-190</w:t>
      </w:r>
      <w:r>
        <w:rPr>
          <w:rFonts w:ascii="Arial" w:eastAsia="Arial Unicode MS" w:hAnsi="Arial" w:cs="Arial"/>
          <w:b/>
          <w:sz w:val="20"/>
          <w:szCs w:val="20"/>
          <w:u w:val="single"/>
        </w:rPr>
        <w:t>8</w:t>
      </w:r>
    </w:p>
    <w:p w:rsidR="00DF063F" w:rsidRDefault="00DF063F" w:rsidP="00444082">
      <w:pPr>
        <w:shd w:val="clear" w:color="auto" w:fill="FFFFFF"/>
        <w:jc w:val="both"/>
        <w:rPr>
          <w:rFonts w:ascii="Arial" w:eastAsia="Arial Unicode MS" w:hAnsi="Arial" w:cs="Arial"/>
          <w:b/>
          <w:sz w:val="20"/>
          <w:szCs w:val="20"/>
          <w:u w:val="single"/>
        </w:rPr>
      </w:pPr>
    </w:p>
    <w:p w:rsidR="00DF063F" w:rsidRDefault="00471E97" w:rsidP="00444082">
      <w:pPr>
        <w:shd w:val="clear" w:color="auto" w:fill="FFFFFF"/>
        <w:jc w:val="both"/>
        <w:rPr>
          <w:rFonts w:ascii="Arial" w:hAnsi="Arial" w:cs="Arial"/>
          <w:sz w:val="20"/>
          <w:szCs w:val="20"/>
        </w:rPr>
      </w:pPr>
      <w:r w:rsidRPr="00471E97">
        <w:rPr>
          <w:rFonts w:ascii="Arial" w:hAnsi="Arial" w:cs="Arial"/>
          <w:sz w:val="20"/>
          <w:szCs w:val="20"/>
        </w:rPr>
        <w:t>Kippendieven</w:t>
      </w:r>
      <w:r w:rsidR="00DF063F" w:rsidRPr="00471E97">
        <w:rPr>
          <w:rFonts w:ascii="Arial" w:hAnsi="Arial" w:cs="Arial"/>
          <w:sz w:val="20"/>
          <w:szCs w:val="20"/>
        </w:rPr>
        <w:t xml:space="preserve">. — </w:t>
      </w:r>
      <w:r>
        <w:rPr>
          <w:rFonts w:ascii="Arial" w:hAnsi="Arial" w:cs="Arial"/>
          <w:sz w:val="20"/>
          <w:szCs w:val="20"/>
        </w:rPr>
        <w:t>H</w:t>
      </w:r>
      <w:r w:rsidR="00DF063F" w:rsidRPr="00471E97">
        <w:rPr>
          <w:rFonts w:ascii="Arial" w:hAnsi="Arial" w:cs="Arial"/>
          <w:sz w:val="20"/>
          <w:szCs w:val="20"/>
        </w:rPr>
        <w:t>e</w:t>
      </w:r>
      <w:r>
        <w:rPr>
          <w:rFonts w:ascii="Arial" w:hAnsi="Arial" w:cs="Arial"/>
          <w:sz w:val="20"/>
          <w:szCs w:val="20"/>
        </w:rPr>
        <w:t>d</w:t>
      </w:r>
      <w:r w:rsidR="00DF063F" w:rsidRPr="00471E97">
        <w:rPr>
          <w:rFonts w:ascii="Arial" w:hAnsi="Arial" w:cs="Arial"/>
          <w:sz w:val="20"/>
          <w:szCs w:val="20"/>
        </w:rPr>
        <w:t>en-morgen zijn door d</w:t>
      </w:r>
      <w:r>
        <w:rPr>
          <w:rFonts w:ascii="Arial" w:hAnsi="Arial" w:cs="Arial"/>
          <w:sz w:val="20"/>
          <w:szCs w:val="20"/>
        </w:rPr>
        <w:t>e</w:t>
      </w:r>
      <w:r w:rsidR="00DF063F" w:rsidRPr="00471E97">
        <w:rPr>
          <w:rFonts w:ascii="Arial" w:hAnsi="Arial" w:cs="Arial"/>
          <w:sz w:val="20"/>
          <w:szCs w:val="20"/>
        </w:rPr>
        <w:t xml:space="preserve"> gemeentepolitie te </w:t>
      </w:r>
      <w:r w:rsidR="00DF063F" w:rsidRPr="00471E97">
        <w:rPr>
          <w:rStyle w:val="Nadruk"/>
          <w:rFonts w:ascii="Arial" w:hAnsi="Arial" w:cs="Arial"/>
          <w:i w:val="0"/>
          <w:sz w:val="20"/>
          <w:szCs w:val="20"/>
        </w:rPr>
        <w:t>Schijndel</w:t>
      </w:r>
      <w:r w:rsidR="00DF063F" w:rsidRPr="00471E97">
        <w:rPr>
          <w:rFonts w:ascii="Arial" w:hAnsi="Arial" w:cs="Arial"/>
          <w:sz w:val="20"/>
          <w:szCs w:val="20"/>
        </w:rPr>
        <w:t xml:space="preserve"> ter beschikking gesteld va</w:t>
      </w:r>
      <w:r>
        <w:rPr>
          <w:rFonts w:ascii="Arial" w:hAnsi="Arial" w:cs="Arial"/>
          <w:sz w:val="20"/>
          <w:szCs w:val="20"/>
        </w:rPr>
        <w:t>n</w:t>
      </w:r>
      <w:r w:rsidR="00DF063F" w:rsidRPr="00471E97">
        <w:rPr>
          <w:rFonts w:ascii="Arial" w:hAnsi="Arial" w:cs="Arial"/>
          <w:sz w:val="20"/>
          <w:szCs w:val="20"/>
        </w:rPr>
        <w:t xml:space="preserve"> den Officier v</w:t>
      </w:r>
      <w:r>
        <w:rPr>
          <w:rFonts w:ascii="Arial" w:hAnsi="Arial" w:cs="Arial"/>
          <w:sz w:val="20"/>
          <w:szCs w:val="20"/>
        </w:rPr>
        <w:t>a</w:t>
      </w:r>
      <w:r w:rsidR="00DF063F" w:rsidRPr="00471E97">
        <w:rPr>
          <w:rFonts w:ascii="Arial" w:hAnsi="Arial" w:cs="Arial"/>
          <w:sz w:val="20"/>
          <w:szCs w:val="20"/>
        </w:rPr>
        <w:t>n Justitie alhier, A. T 21 j., en M. v. d. V 40 j., beiden wonende te Sch</w:t>
      </w:r>
      <w:r>
        <w:rPr>
          <w:rFonts w:ascii="Arial" w:hAnsi="Arial" w:cs="Arial"/>
          <w:sz w:val="20"/>
          <w:szCs w:val="20"/>
        </w:rPr>
        <w:t>ij</w:t>
      </w:r>
      <w:r w:rsidR="00DF063F" w:rsidRPr="00471E97">
        <w:rPr>
          <w:rFonts w:ascii="Arial" w:hAnsi="Arial" w:cs="Arial"/>
          <w:sz w:val="20"/>
          <w:szCs w:val="20"/>
        </w:rPr>
        <w:t>ndel, Verdacht v</w:t>
      </w:r>
      <w:r>
        <w:rPr>
          <w:rFonts w:ascii="Arial" w:hAnsi="Arial" w:cs="Arial"/>
          <w:sz w:val="20"/>
          <w:szCs w:val="20"/>
        </w:rPr>
        <w:t>a</w:t>
      </w:r>
      <w:r w:rsidR="00DF063F" w:rsidRPr="00471E97">
        <w:rPr>
          <w:rFonts w:ascii="Arial" w:hAnsi="Arial" w:cs="Arial"/>
          <w:sz w:val="20"/>
          <w:szCs w:val="20"/>
        </w:rPr>
        <w:t xml:space="preserve">n diefstal en heling van eenige honderden kippen te </w:t>
      </w:r>
      <w:r w:rsidR="00DF063F" w:rsidRPr="00471E97">
        <w:rPr>
          <w:rStyle w:val="Nadruk"/>
          <w:rFonts w:ascii="Arial" w:hAnsi="Arial" w:cs="Arial"/>
          <w:i w:val="0"/>
          <w:sz w:val="20"/>
          <w:szCs w:val="20"/>
        </w:rPr>
        <w:t>Schijndel</w:t>
      </w:r>
      <w:r w:rsidR="00DF063F" w:rsidRPr="00471E97">
        <w:rPr>
          <w:rFonts w:ascii="Arial" w:hAnsi="Arial" w:cs="Arial"/>
          <w:sz w:val="20"/>
          <w:szCs w:val="20"/>
        </w:rPr>
        <w:t xml:space="preserve"> en omliggende plaatsen i</w:t>
      </w:r>
      <w:r>
        <w:rPr>
          <w:rFonts w:ascii="Arial" w:hAnsi="Arial" w:cs="Arial"/>
          <w:sz w:val="20"/>
          <w:szCs w:val="20"/>
        </w:rPr>
        <w:t>n</w:t>
      </w:r>
      <w:r w:rsidR="00DF063F" w:rsidRPr="00471E97">
        <w:rPr>
          <w:rFonts w:ascii="Arial" w:hAnsi="Arial" w:cs="Arial"/>
          <w:sz w:val="20"/>
          <w:szCs w:val="20"/>
        </w:rPr>
        <w:t xml:space="preserve"> den afge</w:t>
      </w:r>
      <w:r>
        <w:rPr>
          <w:rFonts w:ascii="Arial" w:hAnsi="Arial" w:cs="Arial"/>
          <w:sz w:val="20"/>
          <w:szCs w:val="20"/>
        </w:rPr>
        <w:t>-</w:t>
      </w:r>
      <w:r w:rsidR="00DF063F" w:rsidRPr="00471E97">
        <w:rPr>
          <w:rFonts w:ascii="Arial" w:hAnsi="Arial" w:cs="Arial"/>
          <w:sz w:val="20"/>
          <w:szCs w:val="20"/>
        </w:rPr>
        <w:t>loopen winter.</w:t>
      </w:r>
    </w:p>
    <w:p w:rsidR="00A23EAD" w:rsidRDefault="00A23EAD" w:rsidP="00A23EAD">
      <w:pPr>
        <w:autoSpaceDE w:val="0"/>
        <w:autoSpaceDN w:val="0"/>
        <w:adjustRightInd w:val="0"/>
        <w:jc w:val="both"/>
        <w:rPr>
          <w:rFonts w:ascii="Arial" w:hAnsi="Arial" w:cs="Arial"/>
          <w:sz w:val="20"/>
          <w:szCs w:val="20"/>
        </w:rPr>
      </w:pPr>
    </w:p>
    <w:p w:rsidR="00A23EAD" w:rsidRPr="001F1804" w:rsidRDefault="00A23EAD" w:rsidP="00A23EAD">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30-06</w:t>
      </w:r>
      <w:r w:rsidRPr="001F1804">
        <w:rPr>
          <w:rFonts w:ascii="Arial" w:eastAsia="Arial Unicode MS" w:hAnsi="Arial" w:cs="Arial"/>
          <w:b/>
          <w:sz w:val="20"/>
          <w:szCs w:val="20"/>
          <w:u w:val="single"/>
        </w:rPr>
        <w:t>-190</w:t>
      </w:r>
      <w:r>
        <w:rPr>
          <w:rFonts w:ascii="Arial" w:eastAsia="Arial Unicode MS" w:hAnsi="Arial" w:cs="Arial"/>
          <w:b/>
          <w:sz w:val="20"/>
          <w:szCs w:val="20"/>
          <w:u w:val="single"/>
        </w:rPr>
        <w:t>8</w:t>
      </w:r>
    </w:p>
    <w:p w:rsidR="00A23EAD" w:rsidRDefault="00A23EAD" w:rsidP="00A23EAD">
      <w:pPr>
        <w:autoSpaceDE w:val="0"/>
        <w:autoSpaceDN w:val="0"/>
        <w:adjustRightInd w:val="0"/>
        <w:jc w:val="both"/>
        <w:rPr>
          <w:rFonts w:ascii="Arial" w:hAnsi="Arial" w:cs="Arial"/>
          <w:sz w:val="20"/>
          <w:szCs w:val="20"/>
        </w:rPr>
      </w:pPr>
    </w:p>
    <w:p w:rsidR="00A23EAD" w:rsidRDefault="00A23EAD" w:rsidP="00A23EAD">
      <w:pPr>
        <w:autoSpaceDE w:val="0"/>
        <w:autoSpaceDN w:val="0"/>
        <w:adjustRightInd w:val="0"/>
        <w:jc w:val="both"/>
        <w:rPr>
          <w:rFonts w:ascii="Arial" w:hAnsi="Arial" w:cs="Arial"/>
          <w:sz w:val="20"/>
          <w:szCs w:val="20"/>
        </w:rPr>
      </w:pPr>
      <w:r w:rsidRPr="00CB1E74">
        <w:rPr>
          <w:rFonts w:ascii="Arial" w:hAnsi="Arial" w:cs="Arial"/>
          <w:sz w:val="20"/>
          <w:szCs w:val="20"/>
        </w:rPr>
        <w:t>Geboren: ELISABETH JULIA; Dochter van J. A. BOLAND en H. M. L. BOLAND— Baronesse Van Slin</w:t>
      </w:r>
      <w:r>
        <w:rPr>
          <w:rFonts w:ascii="Arial" w:hAnsi="Arial" w:cs="Arial"/>
          <w:sz w:val="20"/>
          <w:szCs w:val="20"/>
        </w:rPr>
        <w:t>gerl</w:t>
      </w:r>
      <w:r w:rsidRPr="00CB1E74">
        <w:rPr>
          <w:rFonts w:ascii="Arial" w:hAnsi="Arial" w:cs="Arial"/>
          <w:sz w:val="20"/>
          <w:szCs w:val="20"/>
        </w:rPr>
        <w:t xml:space="preserve">andt. </w:t>
      </w:r>
      <w:r w:rsidRPr="00CB1E74">
        <w:rPr>
          <w:rStyle w:val="Nadruk"/>
          <w:rFonts w:ascii="Arial" w:hAnsi="Arial" w:cs="Arial"/>
          <w:i w:val="0"/>
          <w:sz w:val="20"/>
          <w:szCs w:val="20"/>
        </w:rPr>
        <w:t>Schijndel</w:t>
      </w:r>
      <w:r w:rsidRPr="00CB1E74">
        <w:rPr>
          <w:rFonts w:ascii="Arial" w:hAnsi="Arial" w:cs="Arial"/>
          <w:sz w:val="20"/>
          <w:szCs w:val="20"/>
        </w:rPr>
        <w:t>, 26 April '08.</w:t>
      </w:r>
    </w:p>
    <w:p w:rsidR="00471E97" w:rsidRDefault="00471E97" w:rsidP="00444082">
      <w:pPr>
        <w:shd w:val="clear" w:color="auto" w:fill="FFFFFF"/>
        <w:jc w:val="both"/>
        <w:rPr>
          <w:rFonts w:ascii="Arial" w:eastAsia="Arial Unicode MS" w:hAnsi="Arial" w:cs="Arial"/>
          <w:b/>
          <w:sz w:val="20"/>
          <w:szCs w:val="20"/>
          <w:u w:val="single"/>
        </w:rPr>
      </w:pPr>
    </w:p>
    <w:p w:rsidR="00953A78" w:rsidRPr="001F1804" w:rsidRDefault="00953A78" w:rsidP="00953A78">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01-07</w:t>
      </w:r>
      <w:r w:rsidRPr="001F1804">
        <w:rPr>
          <w:rFonts w:ascii="Arial" w:eastAsia="Arial Unicode MS" w:hAnsi="Arial" w:cs="Arial"/>
          <w:b/>
          <w:sz w:val="20"/>
          <w:szCs w:val="20"/>
          <w:u w:val="single"/>
        </w:rPr>
        <w:t>-190</w:t>
      </w:r>
      <w:r>
        <w:rPr>
          <w:rFonts w:ascii="Arial" w:eastAsia="Arial Unicode MS" w:hAnsi="Arial" w:cs="Arial"/>
          <w:b/>
          <w:sz w:val="20"/>
          <w:szCs w:val="20"/>
          <w:u w:val="single"/>
        </w:rPr>
        <w:t>8</w:t>
      </w:r>
    </w:p>
    <w:p w:rsidR="00953A78" w:rsidRDefault="00953A78" w:rsidP="00444082">
      <w:pPr>
        <w:shd w:val="clear" w:color="auto" w:fill="FFFFFF"/>
        <w:jc w:val="both"/>
        <w:rPr>
          <w:rFonts w:ascii="Arial" w:eastAsia="Arial Unicode MS" w:hAnsi="Arial" w:cs="Arial"/>
          <w:b/>
          <w:sz w:val="20"/>
          <w:szCs w:val="20"/>
          <w:u w:val="single"/>
        </w:rPr>
      </w:pPr>
    </w:p>
    <w:p w:rsidR="00953A78" w:rsidRDefault="00953A78" w:rsidP="00444082">
      <w:pPr>
        <w:shd w:val="clear" w:color="auto" w:fill="FFFFFF"/>
        <w:jc w:val="both"/>
        <w:rPr>
          <w:rFonts w:ascii="Arial" w:hAnsi="Arial" w:cs="Arial"/>
          <w:sz w:val="20"/>
          <w:szCs w:val="20"/>
        </w:rPr>
      </w:pPr>
      <w:r w:rsidRPr="00953A78">
        <w:rPr>
          <w:rFonts w:ascii="Arial" w:hAnsi="Arial" w:cs="Arial"/>
          <w:sz w:val="20"/>
          <w:szCs w:val="20"/>
        </w:rPr>
        <w:t xml:space="preserve">Het gerechtshof alhier heeft heden uitspraak gedaan in zake: </w:t>
      </w:r>
      <w:r w:rsidR="00877A35">
        <w:rPr>
          <w:rFonts w:ascii="Arial" w:hAnsi="Arial" w:cs="Arial"/>
          <w:sz w:val="20"/>
          <w:szCs w:val="20"/>
        </w:rPr>
        <w:t>1</w:t>
      </w:r>
      <w:r w:rsidRPr="00953A78">
        <w:rPr>
          <w:rFonts w:ascii="Arial" w:hAnsi="Arial" w:cs="Arial"/>
          <w:sz w:val="20"/>
          <w:szCs w:val="20"/>
        </w:rPr>
        <w:t xml:space="preserve">e. G. </w:t>
      </w:r>
      <w:r w:rsidR="00877A35">
        <w:rPr>
          <w:rFonts w:ascii="Arial" w:hAnsi="Arial" w:cs="Arial"/>
          <w:sz w:val="20"/>
          <w:szCs w:val="20"/>
        </w:rPr>
        <w:t>H</w:t>
      </w:r>
      <w:r w:rsidRPr="00953A78">
        <w:rPr>
          <w:rFonts w:ascii="Arial" w:hAnsi="Arial" w:cs="Arial"/>
          <w:sz w:val="20"/>
          <w:szCs w:val="20"/>
        </w:rPr>
        <w:t>., 20 j., arbeider, 2e. M. V</w:t>
      </w:r>
      <w:r w:rsidR="00877A35">
        <w:rPr>
          <w:rFonts w:ascii="Arial" w:hAnsi="Arial" w:cs="Arial"/>
          <w:sz w:val="20"/>
          <w:szCs w:val="20"/>
        </w:rPr>
        <w:t>.,</w:t>
      </w:r>
      <w:r w:rsidRPr="00953A78">
        <w:rPr>
          <w:rFonts w:ascii="Arial" w:hAnsi="Arial" w:cs="Arial"/>
          <w:sz w:val="20"/>
          <w:szCs w:val="20"/>
        </w:rPr>
        <w:t xml:space="preserve"> 5</w:t>
      </w:r>
      <w:r w:rsidR="00877A35">
        <w:rPr>
          <w:rFonts w:ascii="Arial" w:hAnsi="Arial" w:cs="Arial"/>
          <w:sz w:val="20"/>
          <w:szCs w:val="20"/>
        </w:rPr>
        <w:t>4</w:t>
      </w:r>
      <w:r w:rsidRPr="00953A78">
        <w:rPr>
          <w:rFonts w:ascii="Arial" w:hAnsi="Arial" w:cs="Arial"/>
          <w:sz w:val="20"/>
          <w:szCs w:val="20"/>
        </w:rPr>
        <w:t xml:space="preserve"> j., zonder beroep, 3e. A. H., 21 j., zonder beroep en 4e. M. de B., 21 j., arbeider, allen wonende te </w:t>
      </w:r>
      <w:r w:rsidRPr="00877A35">
        <w:rPr>
          <w:rStyle w:val="Nadruk"/>
          <w:rFonts w:ascii="Arial" w:hAnsi="Arial" w:cs="Arial"/>
          <w:i w:val="0"/>
          <w:sz w:val="20"/>
          <w:szCs w:val="20"/>
        </w:rPr>
        <w:t>Sch</w:t>
      </w:r>
      <w:r w:rsidR="00877A35">
        <w:rPr>
          <w:rStyle w:val="Nadruk"/>
          <w:rFonts w:ascii="Arial" w:hAnsi="Arial" w:cs="Arial"/>
          <w:i w:val="0"/>
          <w:sz w:val="20"/>
          <w:szCs w:val="20"/>
        </w:rPr>
        <w:t>ij</w:t>
      </w:r>
      <w:r w:rsidRPr="00877A35">
        <w:rPr>
          <w:rStyle w:val="Nadruk"/>
          <w:rFonts w:ascii="Arial" w:hAnsi="Arial" w:cs="Arial"/>
          <w:i w:val="0"/>
          <w:sz w:val="20"/>
          <w:szCs w:val="20"/>
        </w:rPr>
        <w:t>ndel</w:t>
      </w:r>
      <w:r w:rsidRPr="00953A78">
        <w:rPr>
          <w:rFonts w:ascii="Arial" w:hAnsi="Arial" w:cs="Arial"/>
          <w:sz w:val="20"/>
          <w:szCs w:val="20"/>
        </w:rPr>
        <w:t>, appèl van een vonnis der rechtbank alhier, waarb</w:t>
      </w:r>
      <w:r w:rsidR="00877A35">
        <w:rPr>
          <w:rFonts w:ascii="Arial" w:hAnsi="Arial" w:cs="Arial"/>
          <w:sz w:val="20"/>
          <w:szCs w:val="20"/>
        </w:rPr>
        <w:t>ij</w:t>
      </w:r>
      <w:r w:rsidRPr="00953A78">
        <w:rPr>
          <w:rFonts w:ascii="Arial" w:hAnsi="Arial" w:cs="Arial"/>
          <w:sz w:val="20"/>
          <w:szCs w:val="20"/>
        </w:rPr>
        <w:t xml:space="preserve"> z</w:t>
      </w:r>
      <w:r w:rsidR="00877A35">
        <w:rPr>
          <w:rFonts w:ascii="Arial" w:hAnsi="Arial" w:cs="Arial"/>
          <w:sz w:val="20"/>
          <w:szCs w:val="20"/>
        </w:rPr>
        <w:t>ij</w:t>
      </w:r>
      <w:r w:rsidRPr="00953A78">
        <w:rPr>
          <w:rFonts w:ascii="Arial" w:hAnsi="Arial" w:cs="Arial"/>
          <w:sz w:val="20"/>
          <w:szCs w:val="20"/>
        </w:rPr>
        <w:t xml:space="preserve"> wegens huisvredebreuk werden </w:t>
      </w:r>
      <w:r w:rsidR="00877A35">
        <w:rPr>
          <w:rFonts w:ascii="Arial" w:hAnsi="Arial" w:cs="Arial"/>
          <w:sz w:val="20"/>
          <w:szCs w:val="20"/>
        </w:rPr>
        <w:t>v</w:t>
      </w:r>
      <w:r w:rsidRPr="00953A78">
        <w:rPr>
          <w:rFonts w:ascii="Arial" w:hAnsi="Arial" w:cs="Arial"/>
          <w:sz w:val="20"/>
          <w:szCs w:val="20"/>
        </w:rPr>
        <w:t>eroordeeld ieder tot 14 dagen gev.; dit vonnis is vernietigd ten opzichte der straf, beklaagden veroordeeld elk tot eene boete van f 5, subsidiair voor iedere boete 10 dagen hechtenis, overigens bevestigd.</w:t>
      </w:r>
    </w:p>
    <w:p w:rsidR="00877A35" w:rsidRPr="00953A78" w:rsidRDefault="00877A35" w:rsidP="00444082">
      <w:pPr>
        <w:shd w:val="clear" w:color="auto" w:fill="FFFFFF"/>
        <w:jc w:val="both"/>
        <w:rPr>
          <w:rFonts w:ascii="Arial" w:eastAsia="Arial Unicode MS" w:hAnsi="Arial" w:cs="Arial"/>
          <w:b/>
          <w:sz w:val="20"/>
          <w:szCs w:val="20"/>
          <w:u w:val="single"/>
        </w:rPr>
      </w:pPr>
    </w:p>
    <w:p w:rsidR="00F12819" w:rsidRPr="001F1804" w:rsidRDefault="00F12819"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03-07</w:t>
      </w:r>
      <w:r w:rsidRPr="001F1804">
        <w:rPr>
          <w:rFonts w:ascii="Arial" w:eastAsia="Arial Unicode MS" w:hAnsi="Arial" w:cs="Arial"/>
          <w:b/>
          <w:sz w:val="20"/>
          <w:szCs w:val="20"/>
          <w:u w:val="single"/>
        </w:rPr>
        <w:t>-190</w:t>
      </w:r>
      <w:r>
        <w:rPr>
          <w:rFonts w:ascii="Arial" w:eastAsia="Arial Unicode MS" w:hAnsi="Arial" w:cs="Arial"/>
          <w:b/>
          <w:sz w:val="20"/>
          <w:szCs w:val="20"/>
          <w:u w:val="single"/>
        </w:rPr>
        <w:t>8</w:t>
      </w:r>
    </w:p>
    <w:p w:rsidR="00F12819" w:rsidRDefault="00F12819" w:rsidP="00444082">
      <w:pPr>
        <w:shd w:val="clear" w:color="auto" w:fill="FFFFFF"/>
        <w:jc w:val="both"/>
        <w:rPr>
          <w:rFonts w:ascii="Arial" w:eastAsia="Arial Unicode MS" w:hAnsi="Arial" w:cs="Arial"/>
          <w:b/>
          <w:sz w:val="20"/>
          <w:szCs w:val="20"/>
          <w:u w:val="single"/>
        </w:rPr>
      </w:pPr>
    </w:p>
    <w:p w:rsidR="00F12819" w:rsidRDefault="00F12819" w:rsidP="00444082">
      <w:pPr>
        <w:shd w:val="clear" w:color="auto" w:fill="FFFFFF"/>
        <w:jc w:val="both"/>
        <w:rPr>
          <w:rFonts w:ascii="Arial" w:hAnsi="Arial" w:cs="Arial"/>
          <w:sz w:val="20"/>
          <w:szCs w:val="20"/>
        </w:rPr>
      </w:pPr>
      <w:r w:rsidRPr="00F12819">
        <w:rPr>
          <w:rStyle w:val="Nadruk"/>
          <w:rFonts w:ascii="Arial" w:hAnsi="Arial" w:cs="Arial"/>
          <w:i w:val="0"/>
          <w:sz w:val="20"/>
          <w:szCs w:val="20"/>
        </w:rPr>
        <w:t>SCHIJNDEL</w:t>
      </w:r>
      <w:r w:rsidRPr="00F12819">
        <w:rPr>
          <w:rFonts w:ascii="Arial" w:hAnsi="Arial" w:cs="Arial"/>
          <w:sz w:val="20"/>
          <w:szCs w:val="20"/>
        </w:rPr>
        <w:t>, 1 Juli. De heer Th. J. Van Hagen, on</w:t>
      </w:r>
      <w:r>
        <w:rPr>
          <w:rFonts w:ascii="Arial" w:hAnsi="Arial" w:cs="Arial"/>
          <w:sz w:val="20"/>
          <w:szCs w:val="20"/>
        </w:rPr>
        <w:t>d</w:t>
      </w:r>
      <w:r w:rsidRPr="00F12819">
        <w:rPr>
          <w:rFonts w:ascii="Arial" w:hAnsi="Arial" w:cs="Arial"/>
          <w:sz w:val="20"/>
          <w:szCs w:val="20"/>
        </w:rPr>
        <w:t>erw</w:t>
      </w:r>
      <w:r>
        <w:rPr>
          <w:rFonts w:ascii="Arial" w:hAnsi="Arial" w:cs="Arial"/>
          <w:sz w:val="20"/>
          <w:szCs w:val="20"/>
        </w:rPr>
        <w:t>ij</w:t>
      </w:r>
      <w:r w:rsidRPr="00F12819">
        <w:rPr>
          <w:rFonts w:ascii="Arial" w:hAnsi="Arial" w:cs="Arial"/>
          <w:sz w:val="20"/>
          <w:szCs w:val="20"/>
        </w:rPr>
        <w:t>zer te Sc</w:t>
      </w:r>
      <w:r>
        <w:rPr>
          <w:rFonts w:ascii="Arial" w:hAnsi="Arial" w:cs="Arial"/>
          <w:sz w:val="20"/>
          <w:szCs w:val="20"/>
        </w:rPr>
        <w:t>hij</w:t>
      </w:r>
      <w:r w:rsidRPr="00F12819">
        <w:rPr>
          <w:rFonts w:ascii="Arial" w:hAnsi="Arial" w:cs="Arial"/>
          <w:sz w:val="20"/>
          <w:szCs w:val="20"/>
        </w:rPr>
        <w:t>ndel, is In gel</w:t>
      </w:r>
      <w:r>
        <w:rPr>
          <w:rFonts w:ascii="Arial" w:hAnsi="Arial" w:cs="Arial"/>
          <w:sz w:val="20"/>
          <w:szCs w:val="20"/>
        </w:rPr>
        <w:t>ij</w:t>
      </w:r>
      <w:r w:rsidRPr="00F12819">
        <w:rPr>
          <w:rFonts w:ascii="Arial" w:hAnsi="Arial" w:cs="Arial"/>
          <w:sz w:val="20"/>
          <w:szCs w:val="20"/>
        </w:rPr>
        <w:t>ke functie benoemd te Zevenaar.</w:t>
      </w:r>
    </w:p>
    <w:p w:rsidR="00F12819" w:rsidRDefault="00F12819" w:rsidP="00444082">
      <w:pPr>
        <w:shd w:val="clear" w:color="auto" w:fill="FFFFFF"/>
        <w:jc w:val="both"/>
        <w:rPr>
          <w:rFonts w:ascii="Arial" w:eastAsia="Arial Unicode MS" w:hAnsi="Arial" w:cs="Arial"/>
          <w:b/>
          <w:sz w:val="20"/>
          <w:szCs w:val="20"/>
          <w:u w:val="single"/>
        </w:rPr>
      </w:pPr>
    </w:p>
    <w:p w:rsidR="004552FD" w:rsidRPr="001F1804" w:rsidRDefault="004552FD"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14-07</w:t>
      </w:r>
      <w:r w:rsidRPr="001F1804">
        <w:rPr>
          <w:rFonts w:ascii="Arial" w:eastAsia="Arial Unicode MS" w:hAnsi="Arial" w:cs="Arial"/>
          <w:b/>
          <w:sz w:val="20"/>
          <w:szCs w:val="20"/>
          <w:u w:val="single"/>
        </w:rPr>
        <w:t>-190</w:t>
      </w:r>
      <w:r>
        <w:rPr>
          <w:rFonts w:ascii="Arial" w:eastAsia="Arial Unicode MS" w:hAnsi="Arial" w:cs="Arial"/>
          <w:b/>
          <w:sz w:val="20"/>
          <w:szCs w:val="20"/>
          <w:u w:val="single"/>
        </w:rPr>
        <w:t>8</w:t>
      </w:r>
    </w:p>
    <w:p w:rsidR="004552FD" w:rsidRDefault="004552FD" w:rsidP="00444082">
      <w:pPr>
        <w:shd w:val="clear" w:color="auto" w:fill="FFFFFF"/>
        <w:jc w:val="both"/>
        <w:rPr>
          <w:rFonts w:ascii="Arial" w:eastAsia="Arial Unicode MS" w:hAnsi="Arial" w:cs="Arial"/>
          <w:b/>
          <w:sz w:val="20"/>
          <w:szCs w:val="20"/>
          <w:u w:val="single"/>
        </w:rPr>
      </w:pPr>
    </w:p>
    <w:p w:rsidR="004552FD" w:rsidRDefault="004552FD" w:rsidP="00444082">
      <w:pPr>
        <w:shd w:val="clear" w:color="auto" w:fill="FFFFFF"/>
        <w:jc w:val="both"/>
        <w:rPr>
          <w:rFonts w:ascii="Arial" w:hAnsi="Arial" w:cs="Arial"/>
          <w:sz w:val="20"/>
          <w:szCs w:val="20"/>
        </w:rPr>
      </w:pPr>
      <w:r w:rsidRPr="004552FD">
        <w:rPr>
          <w:rStyle w:val="Nadruk"/>
          <w:rFonts w:ascii="Arial" w:hAnsi="Arial" w:cs="Arial"/>
          <w:i w:val="0"/>
          <w:sz w:val="20"/>
          <w:szCs w:val="20"/>
        </w:rPr>
        <w:t>SCHIJNDEL</w:t>
      </w:r>
      <w:r w:rsidRPr="004552FD">
        <w:rPr>
          <w:rFonts w:ascii="Arial" w:hAnsi="Arial" w:cs="Arial"/>
          <w:sz w:val="20"/>
          <w:szCs w:val="20"/>
        </w:rPr>
        <w:t>, 13 Juli. Gisteren had alhier op de handboogschtteig „De Eendracht", gevestigd b</w:t>
      </w:r>
      <w:r>
        <w:rPr>
          <w:rFonts w:ascii="Arial" w:hAnsi="Arial" w:cs="Arial"/>
          <w:sz w:val="20"/>
          <w:szCs w:val="20"/>
        </w:rPr>
        <w:t>ij</w:t>
      </w:r>
      <w:r w:rsidRPr="004552FD">
        <w:rPr>
          <w:rFonts w:ascii="Arial" w:hAnsi="Arial" w:cs="Arial"/>
          <w:sz w:val="20"/>
          <w:szCs w:val="20"/>
        </w:rPr>
        <w:t xml:space="preserve"> Mej. Wed. P. Vugts, het jaarl</w:t>
      </w:r>
      <w:r>
        <w:rPr>
          <w:rFonts w:ascii="Arial" w:hAnsi="Arial" w:cs="Arial"/>
          <w:sz w:val="20"/>
          <w:szCs w:val="20"/>
        </w:rPr>
        <w:t>ij</w:t>
      </w:r>
      <w:r w:rsidRPr="004552FD">
        <w:rPr>
          <w:rFonts w:ascii="Arial" w:hAnsi="Arial" w:cs="Arial"/>
          <w:sz w:val="20"/>
          <w:szCs w:val="20"/>
        </w:rPr>
        <w:t>ksch koningsfeest plaats. De heer Jos. Van Heesw</w:t>
      </w:r>
      <w:r>
        <w:rPr>
          <w:rFonts w:ascii="Arial" w:hAnsi="Arial" w:cs="Arial"/>
          <w:sz w:val="20"/>
          <w:szCs w:val="20"/>
        </w:rPr>
        <w:t>ij</w:t>
      </w:r>
      <w:r w:rsidRPr="004552FD">
        <w:rPr>
          <w:rFonts w:ascii="Arial" w:hAnsi="Arial" w:cs="Arial"/>
          <w:sz w:val="20"/>
          <w:szCs w:val="20"/>
        </w:rPr>
        <w:t>k verdiende de konings</w:t>
      </w:r>
      <w:r>
        <w:rPr>
          <w:rFonts w:ascii="Arial" w:hAnsi="Arial" w:cs="Arial"/>
          <w:sz w:val="20"/>
          <w:szCs w:val="20"/>
        </w:rPr>
        <w:t>-</w:t>
      </w:r>
      <w:r w:rsidRPr="004552FD">
        <w:rPr>
          <w:rFonts w:ascii="Arial" w:hAnsi="Arial" w:cs="Arial"/>
          <w:sz w:val="20"/>
          <w:szCs w:val="20"/>
        </w:rPr>
        <w:lastRenderedPageBreak/>
        <w:t>medaille, met 8</w:t>
      </w:r>
      <w:r>
        <w:rPr>
          <w:rFonts w:ascii="Arial" w:hAnsi="Arial" w:cs="Arial"/>
          <w:sz w:val="20"/>
          <w:szCs w:val="20"/>
        </w:rPr>
        <w:t>2</w:t>
      </w:r>
      <w:r w:rsidRPr="004552FD">
        <w:rPr>
          <w:rFonts w:ascii="Arial" w:hAnsi="Arial" w:cs="Arial"/>
          <w:sz w:val="20"/>
          <w:szCs w:val="20"/>
        </w:rPr>
        <w:t>, de heer J. Steenbakkers het ridderteeken met 81 punten, alles in 20 p</w:t>
      </w:r>
      <w:r>
        <w:rPr>
          <w:rFonts w:ascii="Arial" w:hAnsi="Arial" w:cs="Arial"/>
          <w:sz w:val="20"/>
          <w:szCs w:val="20"/>
        </w:rPr>
        <w:t>ij</w:t>
      </w:r>
      <w:r w:rsidRPr="004552FD">
        <w:rPr>
          <w:rFonts w:ascii="Arial" w:hAnsi="Arial" w:cs="Arial"/>
          <w:sz w:val="20"/>
          <w:szCs w:val="20"/>
        </w:rPr>
        <w:t>len. Zoo ooit, dan z</w:t>
      </w:r>
      <w:r>
        <w:rPr>
          <w:rFonts w:ascii="Arial" w:hAnsi="Arial" w:cs="Arial"/>
          <w:sz w:val="20"/>
          <w:szCs w:val="20"/>
        </w:rPr>
        <w:t>ij</w:t>
      </w:r>
      <w:r w:rsidRPr="004552FD">
        <w:rPr>
          <w:rFonts w:ascii="Arial" w:hAnsi="Arial" w:cs="Arial"/>
          <w:sz w:val="20"/>
          <w:szCs w:val="20"/>
        </w:rPr>
        <w:t>n beide waardigheden welverdiend met zoo'n zeldzaam hoog aantal punten.</w:t>
      </w:r>
    </w:p>
    <w:p w:rsidR="004552FD" w:rsidRDefault="004552FD" w:rsidP="00444082">
      <w:pPr>
        <w:shd w:val="clear" w:color="auto" w:fill="FFFFFF"/>
        <w:jc w:val="both"/>
        <w:rPr>
          <w:rFonts w:ascii="Arial" w:eastAsia="Arial Unicode MS" w:hAnsi="Arial" w:cs="Arial"/>
          <w:b/>
          <w:sz w:val="20"/>
          <w:szCs w:val="20"/>
          <w:u w:val="single"/>
        </w:rPr>
      </w:pPr>
    </w:p>
    <w:p w:rsidR="009E09CE" w:rsidRPr="001F1804" w:rsidRDefault="009E09CE" w:rsidP="009E09CE">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17-07</w:t>
      </w:r>
      <w:r w:rsidRPr="001F1804">
        <w:rPr>
          <w:rFonts w:ascii="Arial" w:eastAsia="Arial Unicode MS" w:hAnsi="Arial" w:cs="Arial"/>
          <w:b/>
          <w:sz w:val="20"/>
          <w:szCs w:val="20"/>
          <w:u w:val="single"/>
        </w:rPr>
        <w:t>-190</w:t>
      </w:r>
      <w:r>
        <w:rPr>
          <w:rFonts w:ascii="Arial" w:eastAsia="Arial Unicode MS" w:hAnsi="Arial" w:cs="Arial"/>
          <w:b/>
          <w:sz w:val="20"/>
          <w:szCs w:val="20"/>
          <w:u w:val="single"/>
        </w:rPr>
        <w:t>8</w:t>
      </w:r>
    </w:p>
    <w:p w:rsidR="009E09CE" w:rsidRDefault="009E09CE" w:rsidP="00444082">
      <w:pPr>
        <w:shd w:val="clear" w:color="auto" w:fill="FFFFFF"/>
        <w:jc w:val="both"/>
        <w:rPr>
          <w:rFonts w:ascii="Arial" w:eastAsia="Arial Unicode MS" w:hAnsi="Arial" w:cs="Arial"/>
          <w:b/>
          <w:sz w:val="20"/>
          <w:szCs w:val="20"/>
          <w:u w:val="single"/>
        </w:rPr>
      </w:pPr>
    </w:p>
    <w:p w:rsidR="009E09CE" w:rsidRDefault="009E09CE" w:rsidP="00444082">
      <w:pPr>
        <w:shd w:val="clear" w:color="auto" w:fill="FFFFFF"/>
        <w:jc w:val="both"/>
        <w:rPr>
          <w:rFonts w:ascii="Arial" w:hAnsi="Arial" w:cs="Arial"/>
          <w:sz w:val="20"/>
          <w:szCs w:val="20"/>
        </w:rPr>
      </w:pPr>
      <w:r w:rsidRPr="009E09CE">
        <w:rPr>
          <w:rFonts w:ascii="Arial" w:hAnsi="Arial" w:cs="Arial"/>
          <w:sz w:val="20"/>
          <w:szCs w:val="20"/>
        </w:rPr>
        <w:t>Terstond gevraagd zes bekwame Timmerlieden, tegen hoog loon. B</w:t>
      </w:r>
      <w:r>
        <w:rPr>
          <w:rFonts w:ascii="Arial" w:hAnsi="Arial" w:cs="Arial"/>
          <w:sz w:val="20"/>
          <w:szCs w:val="20"/>
        </w:rPr>
        <w:t>i</w:t>
      </w:r>
      <w:r w:rsidRPr="009E09CE">
        <w:rPr>
          <w:rFonts w:ascii="Arial" w:hAnsi="Arial" w:cs="Arial"/>
          <w:sz w:val="20"/>
          <w:szCs w:val="20"/>
        </w:rPr>
        <w:t>j J. H. v. d. BOOM</w:t>
      </w:r>
      <w:r>
        <w:rPr>
          <w:rFonts w:ascii="Arial" w:hAnsi="Arial" w:cs="Arial"/>
          <w:sz w:val="20"/>
          <w:szCs w:val="20"/>
        </w:rPr>
        <w:t>E</w:t>
      </w:r>
      <w:r w:rsidRPr="009E09CE">
        <w:rPr>
          <w:rFonts w:ascii="Arial" w:hAnsi="Arial" w:cs="Arial"/>
          <w:sz w:val="20"/>
          <w:szCs w:val="20"/>
        </w:rPr>
        <w:t xml:space="preserve">N, aannemer te </w:t>
      </w:r>
      <w:r w:rsidRPr="009E09CE">
        <w:rPr>
          <w:rStyle w:val="Nadruk"/>
          <w:rFonts w:ascii="Arial" w:hAnsi="Arial" w:cs="Arial"/>
          <w:i w:val="0"/>
          <w:sz w:val="20"/>
          <w:szCs w:val="20"/>
        </w:rPr>
        <w:t>Schijndel</w:t>
      </w:r>
      <w:r w:rsidRPr="009E09CE">
        <w:rPr>
          <w:rFonts w:ascii="Arial" w:hAnsi="Arial" w:cs="Arial"/>
          <w:sz w:val="20"/>
          <w:szCs w:val="20"/>
        </w:rPr>
        <w:t>.</w:t>
      </w:r>
    </w:p>
    <w:p w:rsidR="009E09CE" w:rsidRPr="009E09CE" w:rsidRDefault="009E09CE" w:rsidP="00444082">
      <w:pPr>
        <w:shd w:val="clear" w:color="auto" w:fill="FFFFFF"/>
        <w:jc w:val="both"/>
        <w:rPr>
          <w:rFonts w:ascii="Arial" w:eastAsia="Arial Unicode MS" w:hAnsi="Arial" w:cs="Arial"/>
          <w:b/>
          <w:sz w:val="20"/>
          <w:szCs w:val="20"/>
          <w:u w:val="single"/>
        </w:rPr>
      </w:pPr>
    </w:p>
    <w:p w:rsidR="003532C3" w:rsidRPr="001F1804" w:rsidRDefault="003532C3" w:rsidP="00444082">
      <w:pPr>
        <w:shd w:val="clear" w:color="auto" w:fill="FFFFFF"/>
        <w:jc w:val="both"/>
        <w:rPr>
          <w:rFonts w:ascii="Arial" w:eastAsia="Arial Unicode MS" w:hAnsi="Arial" w:cs="Arial"/>
          <w:b/>
          <w:sz w:val="20"/>
          <w:szCs w:val="20"/>
          <w:u w:val="single"/>
        </w:rPr>
      </w:pPr>
      <w:r w:rsidRPr="001F1804">
        <w:rPr>
          <w:rFonts w:ascii="Arial" w:eastAsia="Arial Unicode MS" w:hAnsi="Arial" w:cs="Arial"/>
          <w:b/>
          <w:sz w:val="20"/>
          <w:szCs w:val="20"/>
          <w:u w:val="single"/>
        </w:rPr>
        <w:t>Nieuwe Tilburgsche Courant 22-07-1908</w:t>
      </w:r>
    </w:p>
    <w:p w:rsidR="00810804" w:rsidRPr="001F1804" w:rsidRDefault="00810804" w:rsidP="00444082">
      <w:pPr>
        <w:autoSpaceDE w:val="0"/>
        <w:autoSpaceDN w:val="0"/>
        <w:adjustRightInd w:val="0"/>
        <w:jc w:val="both"/>
        <w:rPr>
          <w:rFonts w:ascii="Arial" w:hAnsi="Arial" w:cs="Arial"/>
          <w:sz w:val="20"/>
          <w:szCs w:val="20"/>
        </w:rPr>
      </w:pPr>
    </w:p>
    <w:p w:rsidR="003532C3" w:rsidRPr="001F1804" w:rsidRDefault="003532C3" w:rsidP="00444082">
      <w:pPr>
        <w:shd w:val="clear" w:color="auto" w:fill="FFFFFF"/>
        <w:jc w:val="both"/>
        <w:outlineLvl w:val="2"/>
        <w:rPr>
          <w:rFonts w:ascii="Arial" w:eastAsia="Times New Roman" w:hAnsi="Arial" w:cs="Arial"/>
          <w:b/>
          <w:bCs/>
          <w:sz w:val="20"/>
          <w:szCs w:val="20"/>
          <w:lang w:eastAsia="nl-NL"/>
        </w:rPr>
      </w:pPr>
      <w:r w:rsidRPr="001F1804">
        <w:rPr>
          <w:rFonts w:ascii="Arial" w:eastAsia="Times New Roman" w:hAnsi="Arial" w:cs="Arial"/>
          <w:b/>
          <w:bCs/>
          <w:sz w:val="20"/>
          <w:szCs w:val="20"/>
          <w:lang w:eastAsia="nl-NL"/>
        </w:rPr>
        <w:t>Poging tot doodslag.</w:t>
      </w:r>
    </w:p>
    <w:p w:rsidR="003532C3" w:rsidRPr="001F1804" w:rsidRDefault="003532C3"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Gisteren morgen stond voor de Arrondissements-Rechtbank te 's Bosch terecht Wilh. S...., 40 jaar geboren te Erp, hulsvrouw van J. J. G...., wonende te Schijndel gedetineerd, beklaagd, a. dat zij in den voormiddag van 3 Juni 1908 onder de gemeente Schjjndel heeft gepoogd Johannes Van Schijndel te dooden althans zwaar lichamelijk letsel toe te brengen door op ongeveer 5 pas afstand met een scherp geladen revolver op hem te vuren, zijnde de uitvoering alleen niet voltooid tengevolge van de van haren wil onafhankelijke omstandigheid dat het schot niet voldoend juist geheel gericht was b. dat zij genoemden Joh. v. Schijndel met een misdrijf tegen het leven gericht of zware mishandeling heeft gedreigd. Gehoord worden 8 getuigen, onder wie Dr. Van Noorsel, arts en M. Staelenberg Jz., wapenhandelaar, beiden alhier, als deskundigen. Het O. M. vroeg vrijspraak voor het ten laste gelegde sub 1 en schuldigverklaring aan het sub 2 ten laste gelegde; bedreiging met misdrijf, tegen het leven gericht, en veroordeeling van bekl, tot 4 maanden gevangenisstraf en onmiddellijke invrijheidstelling. Deze laatste werd bevolen en de uitspraak bepaald over 14 dagen.</w:t>
      </w:r>
    </w:p>
    <w:p w:rsidR="00092AC9" w:rsidRDefault="00092AC9" w:rsidP="00444082">
      <w:pPr>
        <w:shd w:val="clear" w:color="auto" w:fill="FFFFFF"/>
        <w:jc w:val="both"/>
        <w:rPr>
          <w:rFonts w:ascii="Arial" w:eastAsia="Arial Unicode MS" w:hAnsi="Arial" w:cs="Arial"/>
          <w:b/>
          <w:sz w:val="20"/>
          <w:szCs w:val="20"/>
          <w:u w:val="single"/>
        </w:rPr>
      </w:pPr>
    </w:p>
    <w:p w:rsidR="00915860" w:rsidRPr="001F1804" w:rsidRDefault="00915860"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23-07</w:t>
      </w:r>
      <w:r w:rsidRPr="001F1804">
        <w:rPr>
          <w:rFonts w:ascii="Arial" w:eastAsia="Arial Unicode MS" w:hAnsi="Arial" w:cs="Arial"/>
          <w:b/>
          <w:sz w:val="20"/>
          <w:szCs w:val="20"/>
          <w:u w:val="single"/>
        </w:rPr>
        <w:t>-190</w:t>
      </w:r>
      <w:r>
        <w:rPr>
          <w:rFonts w:ascii="Arial" w:eastAsia="Arial Unicode MS" w:hAnsi="Arial" w:cs="Arial"/>
          <w:b/>
          <w:sz w:val="20"/>
          <w:szCs w:val="20"/>
          <w:u w:val="single"/>
        </w:rPr>
        <w:t>8</w:t>
      </w:r>
    </w:p>
    <w:p w:rsidR="00915860" w:rsidRDefault="00915860" w:rsidP="00444082">
      <w:pPr>
        <w:autoSpaceDE w:val="0"/>
        <w:autoSpaceDN w:val="0"/>
        <w:adjustRightInd w:val="0"/>
        <w:jc w:val="both"/>
        <w:rPr>
          <w:rFonts w:ascii="Arial" w:eastAsia="Arial Unicode MS" w:hAnsi="Arial" w:cs="Arial"/>
          <w:b/>
          <w:sz w:val="20"/>
          <w:szCs w:val="20"/>
          <w:u w:val="single"/>
        </w:rPr>
      </w:pPr>
    </w:p>
    <w:p w:rsidR="00915860" w:rsidRDefault="00915860" w:rsidP="00444082">
      <w:pPr>
        <w:autoSpaceDE w:val="0"/>
        <w:autoSpaceDN w:val="0"/>
        <w:adjustRightInd w:val="0"/>
        <w:jc w:val="both"/>
        <w:rPr>
          <w:rFonts w:ascii="Arial" w:eastAsia="Arial Unicode MS" w:hAnsi="Arial" w:cs="Arial"/>
          <w:sz w:val="20"/>
          <w:szCs w:val="20"/>
        </w:rPr>
      </w:pPr>
      <w:r w:rsidRPr="00FB7A6B">
        <w:rPr>
          <w:rFonts w:ascii="Arial" w:eastAsia="Arial Unicode MS" w:hAnsi="Arial" w:cs="Arial"/>
          <w:sz w:val="20"/>
          <w:szCs w:val="20"/>
        </w:rPr>
        <w:t xml:space="preserve">Arrondissementsrechtbank van </w:t>
      </w:r>
      <w:r>
        <w:rPr>
          <w:rFonts w:ascii="Arial" w:eastAsia="Arial Unicode MS" w:hAnsi="Arial" w:cs="Arial"/>
          <w:sz w:val="20"/>
          <w:szCs w:val="20"/>
        </w:rPr>
        <w:t>´s-Hertogenbosch.</w:t>
      </w:r>
    </w:p>
    <w:p w:rsidR="00915860" w:rsidRPr="00FB7A6B" w:rsidRDefault="00915860" w:rsidP="00444082">
      <w:pPr>
        <w:autoSpaceDE w:val="0"/>
        <w:autoSpaceDN w:val="0"/>
        <w:adjustRightInd w:val="0"/>
        <w:jc w:val="both"/>
        <w:rPr>
          <w:rFonts w:ascii="Arial" w:hAnsi="Arial" w:cs="Arial"/>
          <w:sz w:val="20"/>
          <w:szCs w:val="20"/>
        </w:rPr>
      </w:pPr>
      <w:r w:rsidRPr="00FB7A6B">
        <w:rPr>
          <w:rFonts w:ascii="Arial" w:hAnsi="Arial" w:cs="Arial"/>
          <w:sz w:val="20"/>
          <w:szCs w:val="20"/>
        </w:rPr>
        <w:t xml:space="preserve">Zitting van Dinsdag </w:t>
      </w:r>
      <w:r>
        <w:rPr>
          <w:rFonts w:ascii="Arial" w:hAnsi="Arial" w:cs="Arial"/>
          <w:sz w:val="20"/>
          <w:szCs w:val="20"/>
        </w:rPr>
        <w:t>21 Juli</w:t>
      </w:r>
      <w:r w:rsidRPr="00FB7A6B">
        <w:rPr>
          <w:rFonts w:ascii="Arial" w:hAnsi="Arial" w:cs="Arial"/>
          <w:sz w:val="20"/>
          <w:szCs w:val="20"/>
        </w:rPr>
        <w:t xml:space="preserve"> </w:t>
      </w:r>
      <w:r>
        <w:rPr>
          <w:rFonts w:ascii="Arial" w:hAnsi="Arial" w:cs="Arial"/>
          <w:sz w:val="20"/>
          <w:szCs w:val="20"/>
        </w:rPr>
        <w:t>1908.</w:t>
      </w:r>
    </w:p>
    <w:p w:rsidR="00915860" w:rsidRDefault="00915860" w:rsidP="00444082">
      <w:pPr>
        <w:shd w:val="clear" w:color="auto" w:fill="FFFFFF"/>
        <w:jc w:val="both"/>
        <w:rPr>
          <w:rFonts w:ascii="Arial" w:hAnsi="Arial" w:cs="Arial"/>
          <w:sz w:val="20"/>
          <w:szCs w:val="20"/>
        </w:rPr>
      </w:pPr>
      <w:r w:rsidRPr="00FB7A6B">
        <w:rPr>
          <w:rFonts w:ascii="Arial" w:hAnsi="Arial" w:cs="Arial"/>
          <w:sz w:val="20"/>
          <w:szCs w:val="20"/>
        </w:rPr>
        <w:t>Uitspraken in zake het O. M.</w:t>
      </w:r>
      <w:r>
        <w:rPr>
          <w:rFonts w:ascii="Arial" w:hAnsi="Arial" w:cs="Arial"/>
          <w:sz w:val="20"/>
          <w:szCs w:val="20"/>
        </w:rPr>
        <w:t xml:space="preserve"> tegen:</w:t>
      </w:r>
      <w:r w:rsidR="00A95B4F" w:rsidRPr="00A95B4F">
        <w:t xml:space="preserve"> </w:t>
      </w:r>
      <w:r w:rsidR="00A95B4F" w:rsidRPr="00A95B4F">
        <w:rPr>
          <w:rFonts w:ascii="Arial" w:hAnsi="Arial" w:cs="Arial"/>
          <w:sz w:val="20"/>
          <w:szCs w:val="20"/>
        </w:rPr>
        <w:t xml:space="preserve">A. v. d. H., te </w:t>
      </w:r>
      <w:r w:rsidR="00A95B4F" w:rsidRPr="00A95B4F">
        <w:rPr>
          <w:rStyle w:val="Nadruk"/>
          <w:rFonts w:ascii="Arial" w:hAnsi="Arial" w:cs="Arial"/>
          <w:i w:val="0"/>
          <w:sz w:val="20"/>
          <w:szCs w:val="20"/>
        </w:rPr>
        <w:t>Schijndel</w:t>
      </w:r>
      <w:r w:rsidR="00A95B4F" w:rsidRPr="00A95B4F">
        <w:rPr>
          <w:rFonts w:ascii="Arial" w:hAnsi="Arial" w:cs="Arial"/>
          <w:i/>
          <w:sz w:val="20"/>
          <w:szCs w:val="20"/>
        </w:rPr>
        <w:t>,</w:t>
      </w:r>
      <w:r w:rsidR="00A95B4F" w:rsidRPr="00A95B4F">
        <w:rPr>
          <w:rFonts w:ascii="Arial" w:hAnsi="Arial" w:cs="Arial"/>
          <w:sz w:val="20"/>
          <w:szCs w:val="20"/>
        </w:rPr>
        <w:t xml:space="preserve"> </w:t>
      </w:r>
      <w:r w:rsidR="00A95B4F">
        <w:rPr>
          <w:rFonts w:ascii="Arial" w:hAnsi="Arial" w:cs="Arial"/>
          <w:sz w:val="20"/>
          <w:szCs w:val="20"/>
        </w:rPr>
        <w:t>w</w:t>
      </w:r>
      <w:r w:rsidR="00A95B4F" w:rsidRPr="00A95B4F">
        <w:rPr>
          <w:rFonts w:ascii="Arial" w:hAnsi="Arial" w:cs="Arial"/>
          <w:sz w:val="20"/>
          <w:szCs w:val="20"/>
        </w:rPr>
        <w:t>ederspa</w:t>
      </w:r>
      <w:r w:rsidR="00A95B4F">
        <w:rPr>
          <w:rFonts w:ascii="Arial" w:hAnsi="Arial" w:cs="Arial"/>
          <w:sz w:val="20"/>
          <w:szCs w:val="20"/>
        </w:rPr>
        <w:t>n</w:t>
      </w:r>
      <w:r w:rsidR="00A95B4F" w:rsidRPr="00A95B4F">
        <w:rPr>
          <w:rFonts w:ascii="Arial" w:hAnsi="Arial" w:cs="Arial"/>
          <w:sz w:val="20"/>
          <w:szCs w:val="20"/>
        </w:rPr>
        <w:t>nigheid, 3 w. gev.str.</w:t>
      </w:r>
    </w:p>
    <w:p w:rsidR="00A95B4F" w:rsidRDefault="00A95B4F" w:rsidP="00444082">
      <w:pPr>
        <w:shd w:val="clear" w:color="auto" w:fill="FFFFFF"/>
        <w:jc w:val="both"/>
        <w:rPr>
          <w:rFonts w:ascii="Arial" w:hAnsi="Arial" w:cs="Arial"/>
          <w:sz w:val="20"/>
          <w:szCs w:val="20"/>
        </w:rPr>
      </w:pPr>
    </w:p>
    <w:p w:rsidR="000F48C1" w:rsidRPr="001F1804" w:rsidRDefault="000F48C1"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31-07</w:t>
      </w:r>
      <w:r w:rsidRPr="001F1804">
        <w:rPr>
          <w:rFonts w:ascii="Arial" w:eastAsia="Arial Unicode MS" w:hAnsi="Arial" w:cs="Arial"/>
          <w:b/>
          <w:sz w:val="20"/>
          <w:szCs w:val="20"/>
          <w:u w:val="single"/>
        </w:rPr>
        <w:t>-190</w:t>
      </w:r>
      <w:r>
        <w:rPr>
          <w:rFonts w:ascii="Arial" w:eastAsia="Arial Unicode MS" w:hAnsi="Arial" w:cs="Arial"/>
          <w:b/>
          <w:sz w:val="20"/>
          <w:szCs w:val="20"/>
          <w:u w:val="single"/>
        </w:rPr>
        <w:t>8</w:t>
      </w:r>
    </w:p>
    <w:p w:rsidR="000F48C1" w:rsidRDefault="000F48C1" w:rsidP="00444082">
      <w:pPr>
        <w:shd w:val="clear" w:color="auto" w:fill="FFFFFF"/>
        <w:jc w:val="both"/>
        <w:rPr>
          <w:rFonts w:ascii="Arial" w:hAnsi="Arial" w:cs="Arial"/>
          <w:sz w:val="20"/>
          <w:szCs w:val="20"/>
        </w:rPr>
      </w:pPr>
    </w:p>
    <w:p w:rsidR="000F48C1" w:rsidRDefault="000F48C1" w:rsidP="00444082">
      <w:pPr>
        <w:shd w:val="clear" w:color="auto" w:fill="FFFFFF"/>
        <w:jc w:val="both"/>
        <w:rPr>
          <w:rFonts w:ascii="Arial" w:hAnsi="Arial" w:cs="Arial"/>
          <w:sz w:val="20"/>
          <w:szCs w:val="20"/>
        </w:rPr>
      </w:pPr>
      <w:r w:rsidRPr="000F48C1">
        <w:rPr>
          <w:rFonts w:ascii="Arial" w:hAnsi="Arial" w:cs="Arial"/>
          <w:sz w:val="20"/>
          <w:szCs w:val="20"/>
        </w:rPr>
        <w:t xml:space="preserve">SCHIJNDEL, 28 Juli. Gisteren had op de </w:t>
      </w:r>
      <w:r>
        <w:rPr>
          <w:rFonts w:ascii="Arial" w:hAnsi="Arial" w:cs="Arial"/>
          <w:sz w:val="20"/>
          <w:szCs w:val="20"/>
        </w:rPr>
        <w:t>h</w:t>
      </w:r>
      <w:r w:rsidRPr="000F48C1">
        <w:rPr>
          <w:rFonts w:ascii="Arial" w:hAnsi="Arial" w:cs="Arial"/>
          <w:sz w:val="20"/>
          <w:szCs w:val="20"/>
        </w:rPr>
        <w:t>andboogschutter</w:t>
      </w:r>
      <w:r>
        <w:rPr>
          <w:rFonts w:ascii="Arial" w:hAnsi="Arial" w:cs="Arial"/>
          <w:sz w:val="20"/>
          <w:szCs w:val="20"/>
        </w:rPr>
        <w:t>ij</w:t>
      </w:r>
      <w:r w:rsidRPr="000F48C1">
        <w:rPr>
          <w:rFonts w:ascii="Arial" w:hAnsi="Arial" w:cs="Arial"/>
          <w:sz w:val="20"/>
          <w:szCs w:val="20"/>
        </w:rPr>
        <w:t xml:space="preserve"> „Amicitia" het jaarlijksche Koningsfeest plaats. </w:t>
      </w:r>
      <w:r>
        <w:rPr>
          <w:rFonts w:ascii="Arial" w:hAnsi="Arial" w:cs="Arial"/>
          <w:sz w:val="20"/>
          <w:szCs w:val="20"/>
        </w:rPr>
        <w:t>H</w:t>
      </w:r>
      <w:r w:rsidRPr="000F48C1">
        <w:rPr>
          <w:rFonts w:ascii="Arial" w:hAnsi="Arial" w:cs="Arial"/>
          <w:sz w:val="20"/>
          <w:szCs w:val="20"/>
        </w:rPr>
        <w:t>eet maar vreedzaam was de strijd, totdat zich d</w:t>
      </w:r>
      <w:r>
        <w:rPr>
          <w:rFonts w:ascii="Arial" w:hAnsi="Arial" w:cs="Arial"/>
          <w:sz w:val="20"/>
          <w:szCs w:val="20"/>
        </w:rPr>
        <w:t>e</w:t>
      </w:r>
      <w:r w:rsidRPr="000F48C1">
        <w:rPr>
          <w:rFonts w:ascii="Arial" w:hAnsi="Arial" w:cs="Arial"/>
          <w:sz w:val="20"/>
          <w:szCs w:val="20"/>
        </w:rPr>
        <w:t xml:space="preserve"> </w:t>
      </w:r>
      <w:r>
        <w:rPr>
          <w:rFonts w:ascii="Arial" w:hAnsi="Arial" w:cs="Arial"/>
          <w:sz w:val="20"/>
          <w:szCs w:val="20"/>
        </w:rPr>
        <w:t>h</w:t>
      </w:r>
      <w:r w:rsidRPr="000F48C1">
        <w:rPr>
          <w:rFonts w:ascii="Arial" w:hAnsi="Arial" w:cs="Arial"/>
          <w:sz w:val="20"/>
          <w:szCs w:val="20"/>
        </w:rPr>
        <w:t>eer M. Van Rooy, het koningschap, de heer F. Swinkels het ridderschap waardig maakte, respectievelijk met 129 en 12</w:t>
      </w:r>
      <w:r>
        <w:rPr>
          <w:rFonts w:ascii="Arial" w:hAnsi="Arial" w:cs="Arial"/>
          <w:sz w:val="20"/>
          <w:szCs w:val="20"/>
        </w:rPr>
        <w:t>6</w:t>
      </w:r>
      <w:r w:rsidRPr="000F48C1">
        <w:rPr>
          <w:rFonts w:ascii="Arial" w:hAnsi="Arial" w:cs="Arial"/>
          <w:sz w:val="20"/>
          <w:szCs w:val="20"/>
        </w:rPr>
        <w:t xml:space="preserve"> punten in 40 pijlen. De harmonie „Cecilia" gaf middelerwijl een keurig concert en onder groote deelneming werde</w:t>
      </w:r>
      <w:r>
        <w:rPr>
          <w:rFonts w:ascii="Arial" w:hAnsi="Arial" w:cs="Arial"/>
          <w:sz w:val="20"/>
          <w:szCs w:val="20"/>
        </w:rPr>
        <w:t>n</w:t>
      </w:r>
      <w:r w:rsidRPr="000F48C1">
        <w:rPr>
          <w:rFonts w:ascii="Arial" w:hAnsi="Arial" w:cs="Arial"/>
          <w:sz w:val="20"/>
          <w:szCs w:val="20"/>
        </w:rPr>
        <w:t xml:space="preserve"> koning en ridder met keurige toespraken geïnstalleerd. De vroolijkheid duurde voort tot laat in den avond en in de smakel</w:t>
      </w:r>
      <w:r>
        <w:rPr>
          <w:rFonts w:ascii="Arial" w:hAnsi="Arial" w:cs="Arial"/>
          <w:sz w:val="20"/>
          <w:szCs w:val="20"/>
        </w:rPr>
        <w:t>ij</w:t>
      </w:r>
      <w:r w:rsidRPr="000F48C1">
        <w:rPr>
          <w:rFonts w:ascii="Arial" w:hAnsi="Arial" w:cs="Arial"/>
          <w:sz w:val="20"/>
          <w:szCs w:val="20"/>
        </w:rPr>
        <w:t>k versierde tent van ,,Amicitia" weerklonken luide bravo's ter eere van de feestelingen van dien avond.</w:t>
      </w:r>
    </w:p>
    <w:p w:rsidR="000F48C1" w:rsidRDefault="000F48C1" w:rsidP="00444082">
      <w:pPr>
        <w:shd w:val="clear" w:color="auto" w:fill="FFFFFF"/>
        <w:jc w:val="both"/>
        <w:rPr>
          <w:rFonts w:ascii="Arial" w:eastAsia="Arial Unicode MS" w:hAnsi="Arial" w:cs="Arial"/>
          <w:b/>
          <w:sz w:val="20"/>
          <w:szCs w:val="20"/>
          <w:u w:val="single"/>
        </w:rPr>
      </w:pPr>
    </w:p>
    <w:p w:rsidR="00987462" w:rsidRDefault="00987462" w:rsidP="00444082">
      <w:pPr>
        <w:shd w:val="clear" w:color="auto" w:fill="FFFFFF"/>
        <w:jc w:val="both"/>
        <w:rPr>
          <w:rFonts w:ascii="Arial" w:eastAsia="Arial Unicode MS" w:hAnsi="Arial" w:cs="Arial"/>
          <w:sz w:val="20"/>
          <w:szCs w:val="20"/>
        </w:rPr>
      </w:pPr>
      <w:r w:rsidRPr="00987462">
        <w:rPr>
          <w:rFonts w:ascii="Arial" w:eastAsia="Arial Unicode MS" w:hAnsi="Arial" w:cs="Arial"/>
          <w:b/>
          <w:sz w:val="20"/>
          <w:szCs w:val="20"/>
          <w:u w:val="single"/>
        </w:rPr>
        <w:t>De T</w:t>
      </w:r>
      <w:r>
        <w:rPr>
          <w:rFonts w:ascii="Arial" w:eastAsia="Arial Unicode MS" w:hAnsi="Arial" w:cs="Arial"/>
          <w:b/>
          <w:sz w:val="20"/>
          <w:szCs w:val="20"/>
          <w:u w:val="single"/>
        </w:rPr>
        <w:t>ijd 04-08-1908</w:t>
      </w:r>
    </w:p>
    <w:p w:rsidR="00987462" w:rsidRPr="00987462" w:rsidRDefault="00987462" w:rsidP="00444082">
      <w:pPr>
        <w:shd w:val="clear" w:color="auto" w:fill="FFFFFF"/>
        <w:jc w:val="both"/>
        <w:rPr>
          <w:rFonts w:ascii="Arial" w:eastAsia="Arial Unicode MS" w:hAnsi="Arial" w:cs="Arial"/>
          <w:sz w:val="20"/>
          <w:szCs w:val="20"/>
        </w:rPr>
      </w:pPr>
    </w:p>
    <w:p w:rsidR="00987462" w:rsidRDefault="00987462" w:rsidP="00444082">
      <w:pPr>
        <w:shd w:val="clear" w:color="auto" w:fill="FFFFFF"/>
        <w:jc w:val="both"/>
        <w:rPr>
          <w:rFonts w:ascii="Arial" w:hAnsi="Arial" w:cs="Arial"/>
          <w:sz w:val="20"/>
          <w:szCs w:val="20"/>
        </w:rPr>
      </w:pPr>
      <w:r w:rsidRPr="00987462">
        <w:rPr>
          <w:rFonts w:ascii="Arial" w:hAnsi="Arial" w:cs="Arial"/>
          <w:sz w:val="20"/>
          <w:szCs w:val="20"/>
        </w:rPr>
        <w:t xml:space="preserve">Heden overleed, voorzien van de HH. Sacramenten der Stervenden, tot onze diepe droefheid, onze dierbare Echtgenoot, Vader, Behuwd- en Grootvader PETRUS NORBERTUS KOOLEN, in den ouderdom van 75 jaar. </w:t>
      </w:r>
    </w:p>
    <w:p w:rsidR="00987462" w:rsidRDefault="00987462" w:rsidP="00987462">
      <w:pPr>
        <w:shd w:val="clear" w:color="auto" w:fill="FFFFFF"/>
        <w:ind w:left="708"/>
        <w:jc w:val="both"/>
        <w:rPr>
          <w:rFonts w:ascii="Arial" w:hAnsi="Arial" w:cs="Arial"/>
          <w:sz w:val="20"/>
          <w:szCs w:val="20"/>
        </w:rPr>
      </w:pPr>
      <w:r>
        <w:rPr>
          <w:rFonts w:ascii="Arial" w:hAnsi="Arial" w:cs="Arial"/>
          <w:sz w:val="20"/>
          <w:szCs w:val="20"/>
        </w:rPr>
        <w:t xml:space="preserve">'s Gravenhage </w:t>
      </w:r>
      <w:r w:rsidRPr="00987462">
        <w:rPr>
          <w:rFonts w:ascii="Arial" w:hAnsi="Arial" w:cs="Arial"/>
          <w:sz w:val="20"/>
          <w:szCs w:val="20"/>
        </w:rPr>
        <w:t>M. G. KOOLEN</w:t>
      </w:r>
      <w:r>
        <w:rPr>
          <w:rFonts w:ascii="Arial" w:hAnsi="Arial" w:cs="Arial"/>
          <w:sz w:val="20"/>
          <w:szCs w:val="20"/>
        </w:rPr>
        <w:t xml:space="preserve"> -</w:t>
      </w:r>
      <w:r w:rsidRPr="00987462">
        <w:rPr>
          <w:rFonts w:ascii="Arial" w:hAnsi="Arial" w:cs="Arial"/>
          <w:sz w:val="20"/>
          <w:szCs w:val="20"/>
        </w:rPr>
        <w:t xml:space="preserve"> Kooimans. </w:t>
      </w:r>
    </w:p>
    <w:p w:rsidR="00987462" w:rsidRDefault="00987462" w:rsidP="00987462">
      <w:pPr>
        <w:shd w:val="clear" w:color="auto" w:fill="FFFFFF"/>
        <w:ind w:left="708"/>
        <w:jc w:val="both"/>
        <w:rPr>
          <w:rFonts w:ascii="Arial" w:hAnsi="Arial" w:cs="Arial"/>
          <w:sz w:val="20"/>
          <w:szCs w:val="20"/>
        </w:rPr>
      </w:pPr>
      <w:r w:rsidRPr="00987462">
        <w:rPr>
          <w:rStyle w:val="Nadruk"/>
          <w:rFonts w:ascii="Arial" w:hAnsi="Arial" w:cs="Arial"/>
          <w:i w:val="0"/>
          <w:sz w:val="20"/>
          <w:szCs w:val="20"/>
        </w:rPr>
        <w:t>Schijndel</w:t>
      </w:r>
      <w:r w:rsidRPr="00987462">
        <w:rPr>
          <w:rFonts w:ascii="Arial" w:hAnsi="Arial" w:cs="Arial"/>
          <w:sz w:val="20"/>
          <w:szCs w:val="20"/>
        </w:rPr>
        <w:t>: A. A. M. P. KOOLEN. B A. J. KOOLEN</w:t>
      </w:r>
      <w:r>
        <w:rPr>
          <w:rFonts w:ascii="Arial" w:hAnsi="Arial" w:cs="Arial"/>
          <w:sz w:val="20"/>
          <w:szCs w:val="20"/>
        </w:rPr>
        <w:t xml:space="preserve"> -</w:t>
      </w:r>
      <w:r w:rsidRPr="00987462">
        <w:rPr>
          <w:rFonts w:ascii="Arial" w:hAnsi="Arial" w:cs="Arial"/>
          <w:sz w:val="20"/>
          <w:szCs w:val="20"/>
        </w:rPr>
        <w:t xml:space="preserve"> Mathijsen. </w:t>
      </w:r>
    </w:p>
    <w:p w:rsidR="00987462" w:rsidRDefault="00987462" w:rsidP="00987462">
      <w:pPr>
        <w:shd w:val="clear" w:color="auto" w:fill="FFFFFF"/>
        <w:ind w:left="708"/>
        <w:jc w:val="both"/>
        <w:rPr>
          <w:rFonts w:ascii="Arial" w:hAnsi="Arial" w:cs="Arial"/>
          <w:sz w:val="20"/>
          <w:szCs w:val="20"/>
        </w:rPr>
      </w:pPr>
      <w:r w:rsidRPr="00987462">
        <w:rPr>
          <w:rFonts w:ascii="Arial" w:hAnsi="Arial" w:cs="Arial"/>
          <w:sz w:val="20"/>
          <w:szCs w:val="20"/>
        </w:rPr>
        <w:t>Amsterdam: A. F. C. D. KOOLEN. M. A. C. KOOLEN</w:t>
      </w:r>
      <w:r>
        <w:rPr>
          <w:rFonts w:ascii="Arial" w:hAnsi="Arial" w:cs="Arial"/>
          <w:sz w:val="20"/>
          <w:szCs w:val="20"/>
        </w:rPr>
        <w:t xml:space="preserve"> -</w:t>
      </w:r>
      <w:r w:rsidRPr="00987462">
        <w:rPr>
          <w:rFonts w:ascii="Arial" w:hAnsi="Arial" w:cs="Arial"/>
          <w:sz w:val="20"/>
          <w:szCs w:val="20"/>
        </w:rPr>
        <w:t xml:space="preserve">l Schade van Westrum. </w:t>
      </w:r>
    </w:p>
    <w:p w:rsidR="00987462" w:rsidRDefault="00987462" w:rsidP="00987462">
      <w:pPr>
        <w:shd w:val="clear" w:color="auto" w:fill="FFFFFF"/>
        <w:ind w:left="708"/>
        <w:jc w:val="both"/>
        <w:rPr>
          <w:rFonts w:ascii="Arial" w:hAnsi="Arial" w:cs="Arial"/>
          <w:sz w:val="20"/>
          <w:szCs w:val="20"/>
        </w:rPr>
      </w:pPr>
      <w:r w:rsidRPr="00987462">
        <w:rPr>
          <w:rFonts w:ascii="Arial" w:hAnsi="Arial" w:cs="Arial"/>
          <w:sz w:val="20"/>
          <w:szCs w:val="20"/>
        </w:rPr>
        <w:t xml:space="preserve">'s Gravenhage: M. I. F. C. KOOLEN. </w:t>
      </w:r>
    </w:p>
    <w:p w:rsidR="00987462" w:rsidRDefault="00987462" w:rsidP="00987462">
      <w:pPr>
        <w:shd w:val="clear" w:color="auto" w:fill="FFFFFF"/>
        <w:ind w:left="708"/>
        <w:jc w:val="both"/>
        <w:rPr>
          <w:rFonts w:ascii="Arial" w:hAnsi="Arial" w:cs="Arial"/>
          <w:sz w:val="20"/>
          <w:szCs w:val="20"/>
        </w:rPr>
      </w:pPr>
      <w:r>
        <w:rPr>
          <w:rFonts w:ascii="Arial" w:hAnsi="Arial" w:cs="Arial"/>
          <w:sz w:val="20"/>
          <w:szCs w:val="20"/>
        </w:rPr>
        <w:t>Utrecht:</w:t>
      </w:r>
      <w:r w:rsidRPr="00987462">
        <w:rPr>
          <w:rFonts w:ascii="Arial" w:hAnsi="Arial" w:cs="Arial"/>
          <w:sz w:val="20"/>
          <w:szCs w:val="20"/>
        </w:rPr>
        <w:t xml:space="preserve"> D. A. P. N. KOOLEN. M. A. KOOLEN— Zum Gahr en Kinderen</w:t>
      </w:r>
      <w:r>
        <w:rPr>
          <w:rFonts w:ascii="Arial" w:hAnsi="Arial" w:cs="Arial"/>
          <w:sz w:val="20"/>
          <w:szCs w:val="20"/>
        </w:rPr>
        <w:t>.</w:t>
      </w:r>
      <w:r w:rsidRPr="00987462">
        <w:rPr>
          <w:rFonts w:ascii="Arial" w:hAnsi="Arial" w:cs="Arial"/>
          <w:sz w:val="20"/>
          <w:szCs w:val="20"/>
        </w:rPr>
        <w:t xml:space="preserve"> </w:t>
      </w:r>
    </w:p>
    <w:p w:rsidR="00987462" w:rsidRDefault="00987462" w:rsidP="00987462">
      <w:pPr>
        <w:shd w:val="clear" w:color="auto" w:fill="FFFFFF"/>
        <w:jc w:val="both"/>
        <w:rPr>
          <w:rFonts w:ascii="Arial" w:hAnsi="Arial" w:cs="Arial"/>
          <w:sz w:val="20"/>
          <w:szCs w:val="20"/>
        </w:rPr>
      </w:pPr>
      <w:r w:rsidRPr="00987462">
        <w:rPr>
          <w:rFonts w:ascii="Arial" w:hAnsi="Arial" w:cs="Arial"/>
          <w:sz w:val="20"/>
          <w:szCs w:val="20"/>
        </w:rPr>
        <w:t>'s Gravenhage, 3 Aug. '08.</w:t>
      </w:r>
    </w:p>
    <w:p w:rsidR="00987462" w:rsidRPr="00987462" w:rsidRDefault="00987462" w:rsidP="00987462">
      <w:pPr>
        <w:shd w:val="clear" w:color="auto" w:fill="FFFFFF"/>
        <w:jc w:val="both"/>
        <w:rPr>
          <w:rFonts w:ascii="Arial" w:hAnsi="Arial" w:cs="Arial"/>
          <w:sz w:val="20"/>
          <w:szCs w:val="20"/>
        </w:rPr>
      </w:pPr>
    </w:p>
    <w:p w:rsidR="00CB6767" w:rsidRPr="001F1804" w:rsidRDefault="00CB6767"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06-08</w:t>
      </w:r>
      <w:r w:rsidRPr="001F1804">
        <w:rPr>
          <w:rFonts w:ascii="Arial" w:eastAsia="Arial Unicode MS" w:hAnsi="Arial" w:cs="Arial"/>
          <w:b/>
          <w:sz w:val="20"/>
          <w:szCs w:val="20"/>
          <w:u w:val="single"/>
        </w:rPr>
        <w:t>-190</w:t>
      </w:r>
      <w:r>
        <w:rPr>
          <w:rFonts w:ascii="Arial" w:eastAsia="Arial Unicode MS" w:hAnsi="Arial" w:cs="Arial"/>
          <w:b/>
          <w:sz w:val="20"/>
          <w:szCs w:val="20"/>
          <w:u w:val="single"/>
        </w:rPr>
        <w:t>8</w:t>
      </w:r>
    </w:p>
    <w:p w:rsidR="00CB6767" w:rsidRDefault="00CB6767" w:rsidP="00444082">
      <w:pPr>
        <w:autoSpaceDE w:val="0"/>
        <w:autoSpaceDN w:val="0"/>
        <w:adjustRightInd w:val="0"/>
        <w:jc w:val="both"/>
        <w:rPr>
          <w:rFonts w:ascii="Arial" w:eastAsia="Arial Unicode MS" w:hAnsi="Arial" w:cs="Arial"/>
          <w:b/>
          <w:sz w:val="20"/>
          <w:szCs w:val="20"/>
          <w:u w:val="single"/>
        </w:rPr>
      </w:pPr>
    </w:p>
    <w:p w:rsidR="00CB6767" w:rsidRDefault="00CB6767" w:rsidP="00444082">
      <w:pPr>
        <w:autoSpaceDE w:val="0"/>
        <w:autoSpaceDN w:val="0"/>
        <w:adjustRightInd w:val="0"/>
        <w:jc w:val="both"/>
        <w:rPr>
          <w:rFonts w:ascii="Arial" w:eastAsia="Arial Unicode MS" w:hAnsi="Arial" w:cs="Arial"/>
          <w:sz w:val="20"/>
          <w:szCs w:val="20"/>
        </w:rPr>
      </w:pPr>
      <w:r w:rsidRPr="00FB7A6B">
        <w:rPr>
          <w:rFonts w:ascii="Arial" w:eastAsia="Arial Unicode MS" w:hAnsi="Arial" w:cs="Arial"/>
          <w:sz w:val="20"/>
          <w:szCs w:val="20"/>
        </w:rPr>
        <w:t xml:space="preserve">Arrondissementsrechtbank van </w:t>
      </w:r>
      <w:r>
        <w:rPr>
          <w:rFonts w:ascii="Arial" w:eastAsia="Arial Unicode MS" w:hAnsi="Arial" w:cs="Arial"/>
          <w:sz w:val="20"/>
          <w:szCs w:val="20"/>
        </w:rPr>
        <w:t>´s-Hertogenbosch.</w:t>
      </w:r>
    </w:p>
    <w:p w:rsidR="00CB6767" w:rsidRPr="00FB7A6B" w:rsidRDefault="00CB6767" w:rsidP="00444082">
      <w:pPr>
        <w:autoSpaceDE w:val="0"/>
        <w:autoSpaceDN w:val="0"/>
        <w:adjustRightInd w:val="0"/>
        <w:jc w:val="both"/>
        <w:rPr>
          <w:rFonts w:ascii="Arial" w:hAnsi="Arial" w:cs="Arial"/>
          <w:sz w:val="20"/>
          <w:szCs w:val="20"/>
        </w:rPr>
      </w:pPr>
      <w:r w:rsidRPr="00FB7A6B">
        <w:rPr>
          <w:rFonts w:ascii="Arial" w:hAnsi="Arial" w:cs="Arial"/>
          <w:sz w:val="20"/>
          <w:szCs w:val="20"/>
        </w:rPr>
        <w:t xml:space="preserve">Zitting van Dinsdag </w:t>
      </w:r>
      <w:r>
        <w:rPr>
          <w:rFonts w:ascii="Arial" w:hAnsi="Arial" w:cs="Arial"/>
          <w:sz w:val="20"/>
          <w:szCs w:val="20"/>
        </w:rPr>
        <w:t>4 Augustus</w:t>
      </w:r>
      <w:r w:rsidRPr="00FB7A6B">
        <w:rPr>
          <w:rFonts w:ascii="Arial" w:hAnsi="Arial" w:cs="Arial"/>
          <w:sz w:val="20"/>
          <w:szCs w:val="20"/>
        </w:rPr>
        <w:t xml:space="preserve"> </w:t>
      </w:r>
      <w:r>
        <w:rPr>
          <w:rFonts w:ascii="Arial" w:hAnsi="Arial" w:cs="Arial"/>
          <w:sz w:val="20"/>
          <w:szCs w:val="20"/>
        </w:rPr>
        <w:t>1908.</w:t>
      </w:r>
    </w:p>
    <w:p w:rsidR="00CB6767" w:rsidRDefault="00CB6767" w:rsidP="00444082">
      <w:pPr>
        <w:shd w:val="clear" w:color="auto" w:fill="FFFFFF"/>
        <w:jc w:val="both"/>
        <w:rPr>
          <w:rFonts w:ascii="Arial" w:hAnsi="Arial" w:cs="Arial"/>
          <w:sz w:val="20"/>
          <w:szCs w:val="20"/>
        </w:rPr>
      </w:pPr>
      <w:r w:rsidRPr="00FB7A6B">
        <w:rPr>
          <w:rFonts w:ascii="Arial" w:hAnsi="Arial" w:cs="Arial"/>
          <w:sz w:val="20"/>
          <w:szCs w:val="20"/>
        </w:rPr>
        <w:lastRenderedPageBreak/>
        <w:t>Uitspraken in zake het O. M.</w:t>
      </w:r>
      <w:r>
        <w:rPr>
          <w:rFonts w:ascii="Arial" w:hAnsi="Arial" w:cs="Arial"/>
          <w:sz w:val="20"/>
          <w:szCs w:val="20"/>
        </w:rPr>
        <w:t xml:space="preserve"> tegen:</w:t>
      </w:r>
      <w:r w:rsidRPr="00CB6767">
        <w:t xml:space="preserve"> </w:t>
      </w:r>
      <w:r w:rsidRPr="00CB6767">
        <w:rPr>
          <w:rFonts w:ascii="Arial" w:hAnsi="Arial" w:cs="Arial"/>
          <w:sz w:val="20"/>
          <w:szCs w:val="20"/>
        </w:rPr>
        <w:t xml:space="preserve">W. S. hvr. G., te </w:t>
      </w:r>
      <w:r w:rsidRPr="00CB6767">
        <w:rPr>
          <w:rStyle w:val="Nadruk"/>
          <w:rFonts w:ascii="Arial" w:hAnsi="Arial" w:cs="Arial"/>
          <w:i w:val="0"/>
          <w:sz w:val="20"/>
          <w:szCs w:val="20"/>
        </w:rPr>
        <w:t>Schijndel</w:t>
      </w:r>
      <w:r w:rsidRPr="00CB6767">
        <w:rPr>
          <w:rFonts w:ascii="Arial" w:hAnsi="Arial" w:cs="Arial"/>
          <w:sz w:val="20"/>
          <w:szCs w:val="20"/>
        </w:rPr>
        <w:t>, poging tot doodslag, 4 mnd. gev.str.</w:t>
      </w:r>
    </w:p>
    <w:p w:rsidR="00CB6767" w:rsidRPr="007A7393" w:rsidRDefault="00CB6767" w:rsidP="00444082">
      <w:pPr>
        <w:shd w:val="clear" w:color="auto" w:fill="FFFFFF"/>
        <w:jc w:val="both"/>
        <w:rPr>
          <w:rFonts w:ascii="Arial" w:hAnsi="Arial" w:cs="Arial"/>
          <w:sz w:val="20"/>
          <w:szCs w:val="20"/>
        </w:rPr>
      </w:pPr>
    </w:p>
    <w:p w:rsidR="003773EE" w:rsidRPr="001F1804" w:rsidRDefault="003773EE"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10-08</w:t>
      </w:r>
      <w:r w:rsidRPr="001F1804">
        <w:rPr>
          <w:rFonts w:ascii="Arial" w:eastAsia="Arial Unicode MS" w:hAnsi="Arial" w:cs="Arial"/>
          <w:b/>
          <w:sz w:val="20"/>
          <w:szCs w:val="20"/>
          <w:u w:val="single"/>
        </w:rPr>
        <w:t>-190</w:t>
      </w:r>
      <w:r>
        <w:rPr>
          <w:rFonts w:ascii="Arial" w:eastAsia="Arial Unicode MS" w:hAnsi="Arial" w:cs="Arial"/>
          <w:b/>
          <w:sz w:val="20"/>
          <w:szCs w:val="20"/>
          <w:u w:val="single"/>
        </w:rPr>
        <w:t>8</w:t>
      </w:r>
    </w:p>
    <w:p w:rsidR="003773EE" w:rsidRDefault="003773EE" w:rsidP="00444082">
      <w:pPr>
        <w:shd w:val="clear" w:color="auto" w:fill="FFFFFF"/>
        <w:jc w:val="both"/>
        <w:rPr>
          <w:rFonts w:ascii="Arial" w:hAnsi="Arial" w:cs="Arial"/>
          <w:sz w:val="20"/>
          <w:szCs w:val="20"/>
        </w:rPr>
      </w:pPr>
    </w:p>
    <w:p w:rsidR="003773EE" w:rsidRDefault="003773EE" w:rsidP="00444082">
      <w:pPr>
        <w:shd w:val="clear" w:color="auto" w:fill="FFFFFF"/>
        <w:jc w:val="both"/>
        <w:rPr>
          <w:rFonts w:ascii="Arial" w:hAnsi="Arial" w:cs="Arial"/>
          <w:sz w:val="20"/>
          <w:szCs w:val="20"/>
        </w:rPr>
      </w:pPr>
      <w:r w:rsidRPr="003773EE">
        <w:rPr>
          <w:rFonts w:ascii="Arial" w:hAnsi="Arial" w:cs="Arial"/>
          <w:sz w:val="20"/>
          <w:szCs w:val="20"/>
        </w:rPr>
        <w:t xml:space="preserve">Uit </w:t>
      </w:r>
      <w:r w:rsidRPr="003773EE">
        <w:rPr>
          <w:rStyle w:val="Nadruk"/>
          <w:rFonts w:ascii="Arial" w:hAnsi="Arial" w:cs="Arial"/>
          <w:i w:val="0"/>
          <w:sz w:val="20"/>
          <w:szCs w:val="20"/>
        </w:rPr>
        <w:t>Schijndel</w:t>
      </w:r>
      <w:r w:rsidRPr="003773EE">
        <w:rPr>
          <w:rFonts w:ascii="Arial" w:hAnsi="Arial" w:cs="Arial"/>
          <w:i/>
          <w:sz w:val="20"/>
          <w:szCs w:val="20"/>
        </w:rPr>
        <w:t xml:space="preserve"> </w:t>
      </w:r>
      <w:r w:rsidRPr="003773EE">
        <w:rPr>
          <w:rFonts w:ascii="Arial" w:hAnsi="Arial" w:cs="Arial"/>
          <w:sz w:val="20"/>
          <w:szCs w:val="20"/>
        </w:rPr>
        <w:t>wordt ons dd. 7 Aug. geschreven: Aan de stoomz</w:t>
      </w:r>
      <w:r>
        <w:rPr>
          <w:rFonts w:ascii="Arial" w:hAnsi="Arial" w:cs="Arial"/>
          <w:sz w:val="20"/>
          <w:szCs w:val="20"/>
        </w:rPr>
        <w:t>u</w:t>
      </w:r>
      <w:r w:rsidRPr="003773EE">
        <w:rPr>
          <w:rFonts w:ascii="Arial" w:hAnsi="Arial" w:cs="Arial"/>
          <w:sz w:val="20"/>
          <w:szCs w:val="20"/>
        </w:rPr>
        <w:t>ivelfabriek van den N. C. Boerenbond werden in de verloopen maand 144,424 K.G. melk verwerkt.</w:t>
      </w:r>
    </w:p>
    <w:p w:rsidR="003773EE" w:rsidRDefault="003773EE" w:rsidP="00444082">
      <w:pPr>
        <w:shd w:val="clear" w:color="auto" w:fill="FFFFFF"/>
        <w:jc w:val="both"/>
        <w:rPr>
          <w:rFonts w:ascii="Arial" w:hAnsi="Arial" w:cs="Arial"/>
          <w:sz w:val="20"/>
          <w:szCs w:val="20"/>
        </w:rPr>
      </w:pPr>
    </w:p>
    <w:p w:rsidR="00B91245" w:rsidRPr="001F1804" w:rsidRDefault="00B91245"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27-08</w:t>
      </w:r>
      <w:r w:rsidRPr="001F1804">
        <w:rPr>
          <w:rFonts w:ascii="Arial" w:eastAsia="Arial Unicode MS" w:hAnsi="Arial" w:cs="Arial"/>
          <w:b/>
          <w:sz w:val="20"/>
          <w:szCs w:val="20"/>
          <w:u w:val="single"/>
        </w:rPr>
        <w:t>-190</w:t>
      </w:r>
      <w:r>
        <w:rPr>
          <w:rFonts w:ascii="Arial" w:eastAsia="Arial Unicode MS" w:hAnsi="Arial" w:cs="Arial"/>
          <w:b/>
          <w:sz w:val="20"/>
          <w:szCs w:val="20"/>
          <w:u w:val="single"/>
        </w:rPr>
        <w:t>8</w:t>
      </w:r>
    </w:p>
    <w:p w:rsidR="00B91245" w:rsidRDefault="00B91245" w:rsidP="00444082">
      <w:pPr>
        <w:shd w:val="clear" w:color="auto" w:fill="FFFFFF"/>
        <w:jc w:val="both"/>
        <w:rPr>
          <w:rFonts w:ascii="Arial" w:hAnsi="Arial" w:cs="Arial"/>
          <w:sz w:val="20"/>
          <w:szCs w:val="20"/>
        </w:rPr>
      </w:pPr>
    </w:p>
    <w:p w:rsidR="00B91245" w:rsidRDefault="00B91245" w:rsidP="00444082">
      <w:pPr>
        <w:shd w:val="clear" w:color="auto" w:fill="FFFFFF"/>
        <w:jc w:val="both"/>
        <w:rPr>
          <w:rFonts w:ascii="Arial" w:hAnsi="Arial" w:cs="Arial"/>
          <w:sz w:val="20"/>
          <w:szCs w:val="20"/>
        </w:rPr>
      </w:pPr>
      <w:r w:rsidRPr="00B91245">
        <w:rPr>
          <w:rFonts w:ascii="Arial" w:hAnsi="Arial" w:cs="Arial"/>
          <w:sz w:val="20"/>
          <w:szCs w:val="20"/>
        </w:rPr>
        <w:t>SCHIJNDEL, 25 Aug. Gisteren</w:t>
      </w:r>
      <w:r>
        <w:rPr>
          <w:rFonts w:ascii="Arial" w:hAnsi="Arial" w:cs="Arial"/>
          <w:sz w:val="20"/>
          <w:szCs w:val="20"/>
        </w:rPr>
        <w:t xml:space="preserve"> vierde de bandboogschutterij "L</w:t>
      </w:r>
      <w:r w:rsidRPr="00B91245">
        <w:rPr>
          <w:rFonts w:ascii="Arial" w:hAnsi="Arial" w:cs="Arial"/>
          <w:sz w:val="20"/>
          <w:szCs w:val="20"/>
        </w:rPr>
        <w:t>andmans Unie</w:t>
      </w:r>
      <w:r>
        <w:rPr>
          <w:rFonts w:ascii="Arial" w:hAnsi="Arial" w:cs="Arial"/>
          <w:sz w:val="20"/>
          <w:szCs w:val="20"/>
        </w:rPr>
        <w:t>"</w:t>
      </w:r>
      <w:r w:rsidRPr="00B91245">
        <w:rPr>
          <w:rFonts w:ascii="Arial" w:hAnsi="Arial" w:cs="Arial"/>
          <w:sz w:val="20"/>
          <w:szCs w:val="20"/>
        </w:rPr>
        <w:t>, gevestigd b</w:t>
      </w:r>
      <w:r>
        <w:rPr>
          <w:rFonts w:ascii="Arial" w:hAnsi="Arial" w:cs="Arial"/>
          <w:sz w:val="20"/>
          <w:szCs w:val="20"/>
        </w:rPr>
        <w:t>ij</w:t>
      </w:r>
      <w:r w:rsidRPr="00B91245">
        <w:rPr>
          <w:rFonts w:ascii="Arial" w:hAnsi="Arial" w:cs="Arial"/>
          <w:sz w:val="20"/>
          <w:szCs w:val="20"/>
        </w:rPr>
        <w:t xml:space="preserve"> de erv</w:t>
      </w:r>
      <w:r>
        <w:rPr>
          <w:rFonts w:ascii="Arial" w:hAnsi="Arial" w:cs="Arial"/>
          <w:sz w:val="20"/>
          <w:szCs w:val="20"/>
        </w:rPr>
        <w:t>e</w:t>
      </w:r>
      <w:r w:rsidRPr="00B91245">
        <w:rPr>
          <w:rFonts w:ascii="Arial" w:hAnsi="Arial" w:cs="Arial"/>
          <w:sz w:val="20"/>
          <w:szCs w:val="20"/>
        </w:rPr>
        <w:t>n J. Gerrits het koningsfeest. Na een vreedzamen strijd werd de beer Verrijdt tot koning, de heer M. Verhagen tot ridder geproclameerd. Een gezellig diner vereenigde de leden van „den doel" in de vergaderzaal en voor de m</w:t>
      </w:r>
      <w:r>
        <w:rPr>
          <w:rFonts w:ascii="Arial" w:hAnsi="Arial" w:cs="Arial"/>
          <w:sz w:val="20"/>
          <w:szCs w:val="20"/>
        </w:rPr>
        <w:t>e</w:t>
      </w:r>
      <w:r w:rsidRPr="00B91245">
        <w:rPr>
          <w:rFonts w:ascii="Arial" w:hAnsi="Arial" w:cs="Arial"/>
          <w:sz w:val="20"/>
          <w:szCs w:val="20"/>
        </w:rPr>
        <w:t>esten sloeg het uur van scheiden nog te vroeg.</w:t>
      </w:r>
    </w:p>
    <w:p w:rsidR="00B91245" w:rsidRDefault="00B91245" w:rsidP="00444082">
      <w:pPr>
        <w:shd w:val="clear" w:color="auto" w:fill="FFFFFF"/>
        <w:jc w:val="both"/>
        <w:rPr>
          <w:rFonts w:ascii="Arial" w:hAnsi="Arial" w:cs="Arial"/>
          <w:sz w:val="20"/>
          <w:szCs w:val="20"/>
        </w:rPr>
      </w:pPr>
    </w:p>
    <w:p w:rsidR="00FE1744" w:rsidRPr="001F1804" w:rsidRDefault="00FE1744" w:rsidP="00FE1744">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07-09</w:t>
      </w:r>
      <w:r w:rsidRPr="001F1804">
        <w:rPr>
          <w:rFonts w:ascii="Arial" w:eastAsia="Arial Unicode MS" w:hAnsi="Arial" w:cs="Arial"/>
          <w:b/>
          <w:sz w:val="20"/>
          <w:szCs w:val="20"/>
          <w:u w:val="single"/>
        </w:rPr>
        <w:t>-190</w:t>
      </w:r>
      <w:r>
        <w:rPr>
          <w:rFonts w:ascii="Arial" w:eastAsia="Arial Unicode MS" w:hAnsi="Arial" w:cs="Arial"/>
          <w:b/>
          <w:sz w:val="20"/>
          <w:szCs w:val="20"/>
          <w:u w:val="single"/>
        </w:rPr>
        <w:t>8</w:t>
      </w:r>
    </w:p>
    <w:p w:rsidR="00FE1744" w:rsidRDefault="00FE1744" w:rsidP="00444082">
      <w:pPr>
        <w:shd w:val="clear" w:color="auto" w:fill="FFFFFF"/>
        <w:jc w:val="both"/>
        <w:rPr>
          <w:rFonts w:ascii="Arial" w:hAnsi="Arial" w:cs="Arial"/>
          <w:sz w:val="20"/>
          <w:szCs w:val="20"/>
        </w:rPr>
      </w:pPr>
    </w:p>
    <w:p w:rsidR="00FE1744" w:rsidRDefault="00FE1744" w:rsidP="00444082">
      <w:pPr>
        <w:shd w:val="clear" w:color="auto" w:fill="FFFFFF"/>
        <w:jc w:val="both"/>
        <w:rPr>
          <w:rFonts w:ascii="Arial" w:hAnsi="Arial" w:cs="Arial"/>
          <w:sz w:val="20"/>
          <w:szCs w:val="20"/>
        </w:rPr>
      </w:pPr>
      <w:r w:rsidRPr="00FE1744">
        <w:rPr>
          <w:rFonts w:ascii="Arial" w:hAnsi="Arial" w:cs="Arial"/>
          <w:sz w:val="20"/>
          <w:szCs w:val="20"/>
        </w:rPr>
        <w:t xml:space="preserve">Houtverkooping. De BURGEMEESTER van </w:t>
      </w:r>
      <w:r w:rsidRPr="00FE1744">
        <w:rPr>
          <w:rStyle w:val="Nadruk"/>
          <w:rFonts w:ascii="Arial" w:hAnsi="Arial" w:cs="Arial"/>
          <w:i w:val="0"/>
          <w:sz w:val="20"/>
          <w:szCs w:val="20"/>
        </w:rPr>
        <w:t>Schijndel</w:t>
      </w:r>
      <w:r w:rsidRPr="00FE1744">
        <w:rPr>
          <w:rFonts w:ascii="Arial" w:hAnsi="Arial" w:cs="Arial"/>
          <w:sz w:val="20"/>
          <w:szCs w:val="20"/>
        </w:rPr>
        <w:t xml:space="preserve"> zal op Woensdag 16 September 1908, des namiddags ten halfdrie ure, ten herberge van E. VAN ROOIJ, in het dorp, voor de gemeente en den Algemeenen Arme van </w:t>
      </w:r>
      <w:r w:rsidRPr="00FE1744">
        <w:rPr>
          <w:rStyle w:val="Nadruk"/>
          <w:rFonts w:ascii="Arial" w:hAnsi="Arial" w:cs="Arial"/>
          <w:i w:val="0"/>
          <w:sz w:val="20"/>
          <w:szCs w:val="20"/>
        </w:rPr>
        <w:t>Schijndel</w:t>
      </w:r>
      <w:r w:rsidRPr="00FE1744">
        <w:rPr>
          <w:rFonts w:ascii="Arial" w:hAnsi="Arial" w:cs="Arial"/>
          <w:sz w:val="20"/>
          <w:szCs w:val="20"/>
        </w:rPr>
        <w:t xml:space="preserve">, in het openbaar VERKOOPEN: 427 Canada- </w:t>
      </w:r>
      <w:r>
        <w:rPr>
          <w:rFonts w:ascii="Arial" w:hAnsi="Arial" w:cs="Arial"/>
          <w:sz w:val="20"/>
          <w:szCs w:val="20"/>
        </w:rPr>
        <w:t>en</w:t>
      </w:r>
      <w:r w:rsidRPr="00FE1744">
        <w:rPr>
          <w:rFonts w:ascii="Arial" w:hAnsi="Arial" w:cs="Arial"/>
          <w:sz w:val="20"/>
          <w:szCs w:val="20"/>
        </w:rPr>
        <w:t xml:space="preserve"> 75 zware Wilgeboom</w:t>
      </w:r>
      <w:r>
        <w:rPr>
          <w:rFonts w:ascii="Arial" w:hAnsi="Arial" w:cs="Arial"/>
          <w:sz w:val="20"/>
          <w:szCs w:val="20"/>
        </w:rPr>
        <w:t>e</w:t>
      </w:r>
      <w:r w:rsidRPr="00FE1744">
        <w:rPr>
          <w:rFonts w:ascii="Arial" w:hAnsi="Arial" w:cs="Arial"/>
          <w:sz w:val="20"/>
          <w:szCs w:val="20"/>
        </w:rPr>
        <w:t>n. Alles op billetten nader om</w:t>
      </w:r>
      <w:r>
        <w:rPr>
          <w:rFonts w:ascii="Arial" w:hAnsi="Arial" w:cs="Arial"/>
          <w:sz w:val="20"/>
          <w:szCs w:val="20"/>
        </w:rPr>
        <w:t>schreven.</w:t>
      </w:r>
    </w:p>
    <w:p w:rsidR="00FE1744" w:rsidRDefault="00FE1744" w:rsidP="00444082">
      <w:pPr>
        <w:shd w:val="clear" w:color="auto" w:fill="FFFFFF"/>
        <w:jc w:val="both"/>
        <w:rPr>
          <w:rFonts w:ascii="Arial" w:hAnsi="Arial" w:cs="Arial"/>
          <w:sz w:val="20"/>
          <w:szCs w:val="20"/>
        </w:rPr>
      </w:pPr>
    </w:p>
    <w:p w:rsidR="00354E98" w:rsidRDefault="00354E98" w:rsidP="00444082">
      <w:pPr>
        <w:shd w:val="clear" w:color="auto" w:fill="FFFFFF"/>
        <w:jc w:val="both"/>
        <w:rPr>
          <w:rFonts w:ascii="Arial" w:hAnsi="Arial" w:cs="Arial"/>
          <w:sz w:val="20"/>
          <w:szCs w:val="20"/>
        </w:rPr>
      </w:pPr>
      <w:r w:rsidRPr="00354E98">
        <w:rPr>
          <w:rFonts w:ascii="Arial" w:hAnsi="Arial" w:cs="Arial"/>
          <w:sz w:val="20"/>
          <w:szCs w:val="20"/>
        </w:rPr>
        <w:t>Te koop of te h</w:t>
      </w:r>
      <w:r>
        <w:rPr>
          <w:rFonts w:ascii="Arial" w:hAnsi="Arial" w:cs="Arial"/>
          <w:sz w:val="20"/>
          <w:szCs w:val="20"/>
        </w:rPr>
        <w:t>uu</w:t>
      </w:r>
      <w:r w:rsidRPr="00354E98">
        <w:rPr>
          <w:rFonts w:ascii="Arial" w:hAnsi="Arial" w:cs="Arial"/>
          <w:sz w:val="20"/>
          <w:szCs w:val="20"/>
        </w:rPr>
        <w:t xml:space="preserve">r gevraagd. </w:t>
      </w:r>
      <w:r>
        <w:rPr>
          <w:rFonts w:ascii="Arial" w:hAnsi="Arial" w:cs="Arial"/>
          <w:sz w:val="20"/>
          <w:szCs w:val="20"/>
        </w:rPr>
        <w:t>E</w:t>
      </w:r>
      <w:r w:rsidRPr="00354E98">
        <w:rPr>
          <w:rFonts w:ascii="Arial" w:hAnsi="Arial" w:cs="Arial"/>
          <w:sz w:val="20"/>
          <w:szCs w:val="20"/>
        </w:rPr>
        <w:t xml:space="preserve">en huis met groote schuren en plaats, waarin een zaak is gevestigd, onverschillig welke, in of om </w:t>
      </w:r>
      <w:r w:rsidRPr="00354E98">
        <w:rPr>
          <w:rStyle w:val="Nadruk"/>
          <w:rFonts w:ascii="Arial" w:hAnsi="Arial" w:cs="Arial"/>
          <w:i w:val="0"/>
          <w:sz w:val="20"/>
          <w:szCs w:val="20"/>
        </w:rPr>
        <w:t>Schijndel</w:t>
      </w:r>
      <w:r w:rsidRPr="00354E98">
        <w:rPr>
          <w:rFonts w:ascii="Arial" w:hAnsi="Arial" w:cs="Arial"/>
          <w:sz w:val="20"/>
          <w:szCs w:val="20"/>
        </w:rPr>
        <w:t>, dicht aan</w:t>
      </w:r>
      <w:r>
        <w:rPr>
          <w:rFonts w:ascii="Arial" w:hAnsi="Arial" w:cs="Arial"/>
          <w:sz w:val="20"/>
          <w:szCs w:val="20"/>
        </w:rPr>
        <w:t xml:space="preserve"> </w:t>
      </w:r>
      <w:r w:rsidRPr="00354E98">
        <w:rPr>
          <w:rFonts w:ascii="Arial" w:hAnsi="Arial" w:cs="Arial"/>
          <w:sz w:val="20"/>
          <w:szCs w:val="20"/>
        </w:rPr>
        <w:t>spoor of vaarwater, te huur of te koop gevraagd. Franco brieven met aanbieding Nr. 15563 Bureau dezer Courant.</w:t>
      </w:r>
    </w:p>
    <w:p w:rsidR="00354E98" w:rsidRPr="00354E98" w:rsidRDefault="00354E98" w:rsidP="00444082">
      <w:pPr>
        <w:shd w:val="clear" w:color="auto" w:fill="FFFFFF"/>
        <w:jc w:val="both"/>
        <w:rPr>
          <w:rFonts w:ascii="Arial" w:hAnsi="Arial" w:cs="Arial"/>
          <w:sz w:val="20"/>
          <w:szCs w:val="20"/>
        </w:rPr>
      </w:pPr>
    </w:p>
    <w:p w:rsidR="007A7393" w:rsidRPr="001F1804" w:rsidRDefault="007A7393"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04-09</w:t>
      </w:r>
      <w:r w:rsidRPr="001F1804">
        <w:rPr>
          <w:rFonts w:ascii="Arial" w:eastAsia="Arial Unicode MS" w:hAnsi="Arial" w:cs="Arial"/>
          <w:b/>
          <w:sz w:val="20"/>
          <w:szCs w:val="20"/>
          <w:u w:val="single"/>
        </w:rPr>
        <w:t>-190</w:t>
      </w:r>
      <w:r>
        <w:rPr>
          <w:rFonts w:ascii="Arial" w:eastAsia="Arial Unicode MS" w:hAnsi="Arial" w:cs="Arial"/>
          <w:b/>
          <w:sz w:val="20"/>
          <w:szCs w:val="20"/>
          <w:u w:val="single"/>
        </w:rPr>
        <w:t>8</w:t>
      </w:r>
    </w:p>
    <w:p w:rsidR="007A7393" w:rsidRDefault="007A7393" w:rsidP="00444082">
      <w:pPr>
        <w:shd w:val="clear" w:color="auto" w:fill="FFFFFF"/>
        <w:jc w:val="both"/>
        <w:rPr>
          <w:rFonts w:ascii="Arial" w:hAnsi="Arial" w:cs="Arial"/>
          <w:sz w:val="20"/>
          <w:szCs w:val="20"/>
        </w:rPr>
      </w:pPr>
    </w:p>
    <w:p w:rsidR="007A7393" w:rsidRDefault="007A7393" w:rsidP="00444082">
      <w:pPr>
        <w:shd w:val="clear" w:color="auto" w:fill="FFFFFF"/>
        <w:jc w:val="both"/>
        <w:rPr>
          <w:rFonts w:ascii="Arial" w:hAnsi="Arial" w:cs="Arial"/>
          <w:sz w:val="20"/>
          <w:szCs w:val="20"/>
        </w:rPr>
      </w:pPr>
      <w:r w:rsidRPr="007A7393">
        <w:rPr>
          <w:rFonts w:ascii="Arial" w:hAnsi="Arial" w:cs="Arial"/>
          <w:sz w:val="20"/>
          <w:szCs w:val="20"/>
        </w:rPr>
        <w:t>SCHIJNDEL, 2 Sept. Tot wethouder is met algemeene stemmen herbenoemd de heer J. W. Timmermans.</w:t>
      </w:r>
    </w:p>
    <w:p w:rsidR="007A7393" w:rsidRDefault="007A7393" w:rsidP="00444082">
      <w:pPr>
        <w:shd w:val="clear" w:color="auto" w:fill="FFFFFF"/>
        <w:jc w:val="both"/>
        <w:rPr>
          <w:rFonts w:ascii="Arial" w:hAnsi="Arial" w:cs="Arial"/>
          <w:sz w:val="20"/>
          <w:szCs w:val="20"/>
        </w:rPr>
      </w:pPr>
    </w:p>
    <w:p w:rsidR="00B07174" w:rsidRPr="001F1804" w:rsidRDefault="00B07174" w:rsidP="00B07174">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10-09</w:t>
      </w:r>
      <w:r w:rsidRPr="001F1804">
        <w:rPr>
          <w:rFonts w:ascii="Arial" w:eastAsia="Arial Unicode MS" w:hAnsi="Arial" w:cs="Arial"/>
          <w:b/>
          <w:sz w:val="20"/>
          <w:szCs w:val="20"/>
          <w:u w:val="single"/>
        </w:rPr>
        <w:t>-190</w:t>
      </w:r>
      <w:r>
        <w:rPr>
          <w:rFonts w:ascii="Arial" w:eastAsia="Arial Unicode MS" w:hAnsi="Arial" w:cs="Arial"/>
          <w:b/>
          <w:sz w:val="20"/>
          <w:szCs w:val="20"/>
          <w:u w:val="single"/>
        </w:rPr>
        <w:t>8</w:t>
      </w:r>
    </w:p>
    <w:p w:rsidR="00B07174" w:rsidRDefault="00B07174" w:rsidP="00444082">
      <w:pPr>
        <w:shd w:val="clear" w:color="auto" w:fill="FFFFFF"/>
        <w:jc w:val="both"/>
        <w:rPr>
          <w:rFonts w:ascii="Arial" w:hAnsi="Arial" w:cs="Arial"/>
          <w:sz w:val="20"/>
          <w:szCs w:val="20"/>
        </w:rPr>
      </w:pPr>
    </w:p>
    <w:p w:rsidR="00B07174" w:rsidRDefault="00B07174" w:rsidP="00444082">
      <w:pPr>
        <w:shd w:val="clear" w:color="auto" w:fill="FFFFFF"/>
        <w:jc w:val="both"/>
        <w:rPr>
          <w:rFonts w:ascii="Arial" w:hAnsi="Arial" w:cs="Arial"/>
          <w:sz w:val="20"/>
          <w:szCs w:val="20"/>
        </w:rPr>
      </w:pPr>
      <w:r w:rsidRPr="00B07174">
        <w:rPr>
          <w:rFonts w:ascii="Arial" w:hAnsi="Arial" w:cs="Arial"/>
          <w:sz w:val="20"/>
          <w:szCs w:val="20"/>
        </w:rPr>
        <w:t xml:space="preserve">Bij beschikking van den E.A. Heer Rechter-Commissaris in het faillissement van lo. PRANCISCUS VAN DEN BESSELAAR, landbouwer, wonende te </w:t>
      </w:r>
      <w:r w:rsidRPr="0071599B">
        <w:rPr>
          <w:rStyle w:val="Nadruk"/>
          <w:rFonts w:ascii="Arial" w:hAnsi="Arial" w:cs="Arial"/>
          <w:i w:val="0"/>
          <w:sz w:val="20"/>
          <w:szCs w:val="20"/>
        </w:rPr>
        <w:t>Schijndel</w:t>
      </w:r>
      <w:r w:rsidRPr="00B07174">
        <w:rPr>
          <w:rFonts w:ascii="Arial" w:hAnsi="Arial" w:cs="Arial"/>
          <w:sz w:val="20"/>
          <w:szCs w:val="20"/>
        </w:rPr>
        <w:t xml:space="preserve">, en 2o. ADRIANUS VAN DEN BESSELAAR, landbouwer te </w:t>
      </w:r>
      <w:r w:rsidRPr="00B07174">
        <w:rPr>
          <w:rStyle w:val="Nadruk"/>
          <w:rFonts w:ascii="Arial" w:hAnsi="Arial" w:cs="Arial"/>
          <w:i w:val="0"/>
          <w:sz w:val="20"/>
          <w:szCs w:val="20"/>
        </w:rPr>
        <w:t>Schijndel</w:t>
      </w:r>
      <w:r w:rsidRPr="00B07174">
        <w:rPr>
          <w:rFonts w:ascii="Arial" w:hAnsi="Arial" w:cs="Arial"/>
          <w:sz w:val="20"/>
          <w:szCs w:val="20"/>
        </w:rPr>
        <w:t>, i</w:t>
      </w:r>
      <w:r>
        <w:rPr>
          <w:rFonts w:ascii="Arial" w:hAnsi="Arial" w:cs="Arial"/>
          <w:sz w:val="20"/>
          <w:szCs w:val="20"/>
        </w:rPr>
        <w:t>s</w:t>
      </w:r>
      <w:r w:rsidRPr="00B07174">
        <w:rPr>
          <w:rFonts w:ascii="Arial" w:hAnsi="Arial" w:cs="Arial"/>
          <w:sz w:val="20"/>
          <w:szCs w:val="20"/>
        </w:rPr>
        <w:t xml:space="preserve"> bepaald: </w:t>
      </w:r>
    </w:p>
    <w:p w:rsidR="00B07174" w:rsidRDefault="00B07174" w:rsidP="00B07174">
      <w:pPr>
        <w:shd w:val="clear" w:color="auto" w:fill="FFFFFF"/>
        <w:ind w:left="708"/>
        <w:jc w:val="both"/>
        <w:rPr>
          <w:rFonts w:ascii="Arial" w:hAnsi="Arial" w:cs="Arial"/>
          <w:sz w:val="20"/>
          <w:szCs w:val="20"/>
        </w:rPr>
      </w:pPr>
      <w:r>
        <w:rPr>
          <w:rFonts w:ascii="Arial" w:hAnsi="Arial" w:cs="Arial"/>
          <w:sz w:val="20"/>
          <w:szCs w:val="20"/>
        </w:rPr>
        <w:t>1</w:t>
      </w:r>
      <w:r w:rsidRPr="00B07174">
        <w:rPr>
          <w:rFonts w:ascii="Arial" w:hAnsi="Arial" w:cs="Arial"/>
          <w:sz w:val="20"/>
          <w:szCs w:val="20"/>
        </w:rPr>
        <w:t>e. dat de schuldvorderingen b</w:t>
      </w:r>
      <w:r>
        <w:rPr>
          <w:rFonts w:ascii="Arial" w:hAnsi="Arial" w:cs="Arial"/>
          <w:sz w:val="20"/>
          <w:szCs w:val="20"/>
        </w:rPr>
        <w:t>i</w:t>
      </w:r>
      <w:r w:rsidRPr="00B07174">
        <w:rPr>
          <w:rFonts w:ascii="Arial" w:hAnsi="Arial" w:cs="Arial"/>
          <w:sz w:val="20"/>
          <w:szCs w:val="20"/>
        </w:rPr>
        <w:t>j den Curator moeten worden ingedie</w:t>
      </w:r>
      <w:r>
        <w:rPr>
          <w:rFonts w:ascii="Arial" w:hAnsi="Arial" w:cs="Arial"/>
          <w:sz w:val="20"/>
          <w:szCs w:val="20"/>
        </w:rPr>
        <w:t xml:space="preserve">nd vóór 13 September a.s. </w:t>
      </w:r>
    </w:p>
    <w:p w:rsidR="00B07174" w:rsidRDefault="00B07174" w:rsidP="00B07174">
      <w:pPr>
        <w:shd w:val="clear" w:color="auto" w:fill="FFFFFF"/>
        <w:ind w:left="708"/>
        <w:jc w:val="both"/>
        <w:rPr>
          <w:rFonts w:ascii="Arial" w:hAnsi="Arial" w:cs="Arial"/>
          <w:sz w:val="20"/>
          <w:szCs w:val="20"/>
        </w:rPr>
      </w:pPr>
      <w:r w:rsidRPr="00B07174">
        <w:rPr>
          <w:rFonts w:ascii="Arial" w:hAnsi="Arial" w:cs="Arial"/>
          <w:sz w:val="20"/>
          <w:szCs w:val="20"/>
        </w:rPr>
        <w:t>2e. dat de Verificatie-vergadering zal gehouden worden den 28 September a.</w:t>
      </w:r>
      <w:r>
        <w:rPr>
          <w:rFonts w:ascii="Arial" w:hAnsi="Arial" w:cs="Arial"/>
          <w:sz w:val="20"/>
          <w:szCs w:val="20"/>
        </w:rPr>
        <w:t>s</w:t>
      </w:r>
      <w:r w:rsidRPr="00B07174">
        <w:rPr>
          <w:rFonts w:ascii="Arial" w:hAnsi="Arial" w:cs="Arial"/>
          <w:sz w:val="20"/>
          <w:szCs w:val="20"/>
        </w:rPr>
        <w:t xml:space="preserve">., des voormiddags ten 10 ure, in het Paleis van Justitie alhier. </w:t>
      </w:r>
    </w:p>
    <w:p w:rsidR="00B07174" w:rsidRDefault="00B07174" w:rsidP="00B07174">
      <w:pPr>
        <w:shd w:val="clear" w:color="auto" w:fill="FFFFFF"/>
        <w:jc w:val="both"/>
        <w:rPr>
          <w:rFonts w:ascii="Arial" w:hAnsi="Arial" w:cs="Arial"/>
          <w:sz w:val="20"/>
          <w:szCs w:val="20"/>
        </w:rPr>
      </w:pPr>
      <w:r w:rsidRPr="00B07174">
        <w:rPr>
          <w:rFonts w:ascii="Arial" w:hAnsi="Arial" w:cs="Arial"/>
          <w:sz w:val="20"/>
          <w:szCs w:val="20"/>
        </w:rPr>
        <w:t xml:space="preserve">Mr. L. W. J. MARGGRAFF, Advocaat en Procureur, Vuchterdijk </w:t>
      </w:r>
      <w:r>
        <w:rPr>
          <w:rFonts w:ascii="Arial" w:hAnsi="Arial" w:cs="Arial"/>
          <w:sz w:val="20"/>
          <w:szCs w:val="20"/>
        </w:rPr>
        <w:t>I</w:t>
      </w:r>
      <w:r w:rsidRPr="00B07174">
        <w:rPr>
          <w:rFonts w:ascii="Arial" w:hAnsi="Arial" w:cs="Arial"/>
          <w:sz w:val="20"/>
          <w:szCs w:val="20"/>
        </w:rPr>
        <w:t>. 89. 's-Hertog</w:t>
      </w:r>
      <w:r>
        <w:rPr>
          <w:rFonts w:ascii="Arial" w:hAnsi="Arial" w:cs="Arial"/>
          <w:sz w:val="20"/>
          <w:szCs w:val="20"/>
        </w:rPr>
        <w:t>e</w:t>
      </w:r>
      <w:r w:rsidRPr="00B07174">
        <w:rPr>
          <w:rFonts w:ascii="Arial" w:hAnsi="Arial" w:cs="Arial"/>
          <w:sz w:val="20"/>
          <w:szCs w:val="20"/>
        </w:rPr>
        <w:t>nbosch , 9 Sept. 1908.</w:t>
      </w:r>
    </w:p>
    <w:p w:rsidR="00B07174" w:rsidRPr="00B07174" w:rsidRDefault="00B07174" w:rsidP="00B07174">
      <w:pPr>
        <w:shd w:val="clear" w:color="auto" w:fill="FFFFFF"/>
        <w:jc w:val="both"/>
        <w:rPr>
          <w:rFonts w:ascii="Arial" w:hAnsi="Arial" w:cs="Arial"/>
          <w:sz w:val="20"/>
          <w:szCs w:val="20"/>
        </w:rPr>
      </w:pPr>
    </w:p>
    <w:p w:rsidR="008E0B03" w:rsidRPr="001F1804" w:rsidRDefault="008E0B03"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12-09</w:t>
      </w:r>
      <w:r w:rsidRPr="001F1804">
        <w:rPr>
          <w:rFonts w:ascii="Arial" w:eastAsia="Arial Unicode MS" w:hAnsi="Arial" w:cs="Arial"/>
          <w:b/>
          <w:sz w:val="20"/>
          <w:szCs w:val="20"/>
          <w:u w:val="single"/>
        </w:rPr>
        <w:t>-190</w:t>
      </w:r>
      <w:r>
        <w:rPr>
          <w:rFonts w:ascii="Arial" w:eastAsia="Arial Unicode MS" w:hAnsi="Arial" w:cs="Arial"/>
          <w:b/>
          <w:sz w:val="20"/>
          <w:szCs w:val="20"/>
          <w:u w:val="single"/>
        </w:rPr>
        <w:t>8</w:t>
      </w:r>
    </w:p>
    <w:p w:rsidR="008E0B03" w:rsidRDefault="008E0B03" w:rsidP="00444082">
      <w:pPr>
        <w:shd w:val="clear" w:color="auto" w:fill="FFFFFF"/>
        <w:jc w:val="both"/>
        <w:rPr>
          <w:rFonts w:ascii="Arial" w:hAnsi="Arial" w:cs="Arial"/>
          <w:sz w:val="20"/>
          <w:szCs w:val="20"/>
        </w:rPr>
      </w:pPr>
    </w:p>
    <w:p w:rsidR="008E0B03" w:rsidRDefault="008E0B03" w:rsidP="00444082">
      <w:pPr>
        <w:shd w:val="clear" w:color="auto" w:fill="FFFFFF"/>
        <w:jc w:val="both"/>
        <w:rPr>
          <w:rFonts w:ascii="Arial" w:hAnsi="Arial" w:cs="Arial"/>
          <w:sz w:val="20"/>
          <w:szCs w:val="20"/>
        </w:rPr>
      </w:pPr>
      <w:r w:rsidRPr="008E0B03">
        <w:rPr>
          <w:rFonts w:ascii="Arial" w:hAnsi="Arial" w:cs="Arial"/>
          <w:sz w:val="20"/>
          <w:szCs w:val="20"/>
        </w:rPr>
        <w:t>SCHIJNDEL, 10 S</w:t>
      </w:r>
      <w:r>
        <w:rPr>
          <w:rFonts w:ascii="Arial" w:hAnsi="Arial" w:cs="Arial"/>
          <w:sz w:val="20"/>
          <w:szCs w:val="20"/>
        </w:rPr>
        <w:t>e</w:t>
      </w:r>
      <w:r w:rsidRPr="008E0B03">
        <w:rPr>
          <w:rFonts w:ascii="Arial" w:hAnsi="Arial" w:cs="Arial"/>
          <w:sz w:val="20"/>
          <w:szCs w:val="20"/>
        </w:rPr>
        <w:t>pt. Aan het drieda</w:t>
      </w:r>
      <w:r>
        <w:rPr>
          <w:rFonts w:ascii="Arial" w:hAnsi="Arial" w:cs="Arial"/>
          <w:sz w:val="20"/>
          <w:szCs w:val="20"/>
        </w:rPr>
        <w:t>a</w:t>
      </w:r>
      <w:r w:rsidRPr="008E0B03">
        <w:rPr>
          <w:rFonts w:ascii="Arial" w:hAnsi="Arial" w:cs="Arial"/>
          <w:sz w:val="20"/>
          <w:szCs w:val="20"/>
        </w:rPr>
        <w:t>gsche concours der handboogschutter</w:t>
      </w:r>
      <w:r>
        <w:rPr>
          <w:rFonts w:ascii="Arial" w:hAnsi="Arial" w:cs="Arial"/>
          <w:sz w:val="20"/>
          <w:szCs w:val="20"/>
        </w:rPr>
        <w:t>ij</w:t>
      </w:r>
      <w:r w:rsidRPr="008E0B03">
        <w:rPr>
          <w:rFonts w:ascii="Arial" w:hAnsi="Arial" w:cs="Arial"/>
          <w:sz w:val="20"/>
          <w:szCs w:val="20"/>
        </w:rPr>
        <w:t xml:space="preserve"> „Paul Kruger" te Eindhoven namen twee onzer gezelschappen deel. Terw</w:t>
      </w:r>
      <w:r>
        <w:rPr>
          <w:rFonts w:ascii="Arial" w:hAnsi="Arial" w:cs="Arial"/>
          <w:sz w:val="20"/>
          <w:szCs w:val="20"/>
        </w:rPr>
        <w:t>ij</w:t>
      </w:r>
      <w:r w:rsidRPr="008E0B03">
        <w:rPr>
          <w:rFonts w:ascii="Arial" w:hAnsi="Arial" w:cs="Arial"/>
          <w:sz w:val="20"/>
          <w:szCs w:val="20"/>
        </w:rPr>
        <w:t>l de heer F. Verrijdt, lid va</w:t>
      </w:r>
      <w:r>
        <w:rPr>
          <w:rFonts w:ascii="Arial" w:hAnsi="Arial" w:cs="Arial"/>
          <w:sz w:val="20"/>
          <w:szCs w:val="20"/>
        </w:rPr>
        <w:t>n</w:t>
      </w:r>
      <w:r w:rsidRPr="008E0B03">
        <w:rPr>
          <w:rFonts w:ascii="Arial" w:hAnsi="Arial" w:cs="Arial"/>
          <w:sz w:val="20"/>
          <w:szCs w:val="20"/>
        </w:rPr>
        <w:t xml:space="preserve"> „Land</w:t>
      </w:r>
      <w:r>
        <w:rPr>
          <w:rFonts w:ascii="Arial" w:hAnsi="Arial" w:cs="Arial"/>
          <w:sz w:val="20"/>
          <w:szCs w:val="20"/>
        </w:rPr>
        <w:t>m</w:t>
      </w:r>
      <w:r w:rsidRPr="008E0B03">
        <w:rPr>
          <w:rFonts w:ascii="Arial" w:hAnsi="Arial" w:cs="Arial"/>
          <w:sz w:val="20"/>
          <w:szCs w:val="20"/>
        </w:rPr>
        <w:t>ans Unie'' het koningskr</w:t>
      </w:r>
      <w:r>
        <w:rPr>
          <w:rFonts w:ascii="Arial" w:hAnsi="Arial" w:cs="Arial"/>
          <w:sz w:val="20"/>
          <w:szCs w:val="20"/>
        </w:rPr>
        <w:t>u</w:t>
      </w:r>
      <w:r w:rsidRPr="008E0B03">
        <w:rPr>
          <w:rFonts w:ascii="Arial" w:hAnsi="Arial" w:cs="Arial"/>
          <w:sz w:val="20"/>
          <w:szCs w:val="20"/>
        </w:rPr>
        <w:t>is verdiende m</w:t>
      </w:r>
      <w:r>
        <w:rPr>
          <w:rFonts w:ascii="Arial" w:hAnsi="Arial" w:cs="Arial"/>
          <w:sz w:val="20"/>
          <w:szCs w:val="20"/>
        </w:rPr>
        <w:t>e</w:t>
      </w:r>
      <w:r w:rsidRPr="008E0B03">
        <w:rPr>
          <w:rFonts w:ascii="Arial" w:hAnsi="Arial" w:cs="Arial"/>
          <w:sz w:val="20"/>
          <w:szCs w:val="20"/>
        </w:rPr>
        <w:t>t 21 punten in 5 schoten, behaalde „De Eendracht" den achtsten puntenprijs. Onze schutters kunnen dus tevreden zijn</w:t>
      </w:r>
      <w:r>
        <w:rPr>
          <w:rFonts w:ascii="Arial" w:hAnsi="Arial" w:cs="Arial"/>
          <w:sz w:val="20"/>
          <w:szCs w:val="20"/>
        </w:rPr>
        <w:t>.</w:t>
      </w:r>
    </w:p>
    <w:p w:rsidR="008E0B03" w:rsidRDefault="008E0B03" w:rsidP="00444082">
      <w:pPr>
        <w:shd w:val="clear" w:color="auto" w:fill="FFFFFF"/>
        <w:jc w:val="both"/>
        <w:rPr>
          <w:rFonts w:ascii="Arial" w:eastAsia="Arial Unicode MS" w:hAnsi="Arial" w:cs="Arial"/>
          <w:b/>
          <w:sz w:val="20"/>
          <w:szCs w:val="20"/>
          <w:u w:val="single"/>
        </w:rPr>
      </w:pPr>
    </w:p>
    <w:p w:rsidR="00921694" w:rsidRPr="001F1804" w:rsidRDefault="00921694" w:rsidP="00921694">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17-09</w:t>
      </w:r>
      <w:r w:rsidRPr="001F1804">
        <w:rPr>
          <w:rFonts w:ascii="Arial" w:eastAsia="Arial Unicode MS" w:hAnsi="Arial" w:cs="Arial"/>
          <w:b/>
          <w:sz w:val="20"/>
          <w:szCs w:val="20"/>
          <w:u w:val="single"/>
        </w:rPr>
        <w:t>-190</w:t>
      </w:r>
      <w:r>
        <w:rPr>
          <w:rFonts w:ascii="Arial" w:eastAsia="Arial Unicode MS" w:hAnsi="Arial" w:cs="Arial"/>
          <w:b/>
          <w:sz w:val="20"/>
          <w:szCs w:val="20"/>
          <w:u w:val="single"/>
        </w:rPr>
        <w:t>8</w:t>
      </w:r>
    </w:p>
    <w:p w:rsidR="00921694" w:rsidRDefault="00921694" w:rsidP="00444082">
      <w:pPr>
        <w:shd w:val="clear" w:color="auto" w:fill="FFFFFF"/>
        <w:jc w:val="both"/>
        <w:rPr>
          <w:rFonts w:ascii="Arial" w:eastAsia="Arial Unicode MS" w:hAnsi="Arial" w:cs="Arial"/>
          <w:b/>
          <w:sz w:val="20"/>
          <w:szCs w:val="20"/>
          <w:u w:val="single"/>
        </w:rPr>
      </w:pPr>
    </w:p>
    <w:p w:rsidR="00921694" w:rsidRDefault="00921694" w:rsidP="00444082">
      <w:pPr>
        <w:shd w:val="clear" w:color="auto" w:fill="FFFFFF"/>
        <w:jc w:val="both"/>
        <w:rPr>
          <w:rFonts w:ascii="Arial" w:hAnsi="Arial" w:cs="Arial"/>
          <w:sz w:val="20"/>
          <w:szCs w:val="20"/>
        </w:rPr>
      </w:pPr>
      <w:r w:rsidRPr="00921694">
        <w:rPr>
          <w:rFonts w:ascii="Arial" w:hAnsi="Arial" w:cs="Arial"/>
          <w:sz w:val="20"/>
          <w:szCs w:val="20"/>
        </w:rPr>
        <w:t xml:space="preserve">Flinke Metselaars gevraagd, werk </w:t>
      </w:r>
      <w:r w:rsidRPr="00921694">
        <w:rPr>
          <w:rStyle w:val="Nadruk"/>
          <w:rFonts w:ascii="Arial" w:hAnsi="Arial" w:cs="Arial"/>
          <w:i w:val="0"/>
          <w:sz w:val="20"/>
          <w:szCs w:val="20"/>
        </w:rPr>
        <w:t>Schijndel</w:t>
      </w:r>
      <w:r w:rsidRPr="00921694">
        <w:rPr>
          <w:rFonts w:ascii="Arial" w:hAnsi="Arial" w:cs="Arial"/>
          <w:sz w:val="20"/>
          <w:szCs w:val="20"/>
        </w:rPr>
        <w:t>. De aannemer W. SMEETS.</w:t>
      </w:r>
    </w:p>
    <w:p w:rsidR="00921694" w:rsidRPr="00921694" w:rsidRDefault="00921694" w:rsidP="00444082">
      <w:pPr>
        <w:shd w:val="clear" w:color="auto" w:fill="FFFFFF"/>
        <w:jc w:val="both"/>
        <w:rPr>
          <w:rFonts w:ascii="Arial" w:eastAsia="Arial Unicode MS" w:hAnsi="Arial" w:cs="Arial"/>
          <w:b/>
          <w:sz w:val="20"/>
          <w:szCs w:val="20"/>
          <w:u w:val="single"/>
        </w:rPr>
      </w:pPr>
    </w:p>
    <w:p w:rsidR="00092AC9" w:rsidRPr="001F1804" w:rsidRDefault="00092AC9" w:rsidP="00444082">
      <w:pPr>
        <w:shd w:val="clear" w:color="auto" w:fill="FFFFFF"/>
        <w:jc w:val="both"/>
        <w:rPr>
          <w:rFonts w:ascii="Arial" w:eastAsia="Arial Unicode MS" w:hAnsi="Arial" w:cs="Arial"/>
          <w:b/>
          <w:sz w:val="20"/>
          <w:szCs w:val="20"/>
          <w:u w:val="single"/>
        </w:rPr>
      </w:pPr>
      <w:r w:rsidRPr="001F1804">
        <w:rPr>
          <w:rFonts w:ascii="Arial" w:eastAsia="Arial Unicode MS" w:hAnsi="Arial" w:cs="Arial"/>
          <w:b/>
          <w:sz w:val="20"/>
          <w:szCs w:val="20"/>
          <w:u w:val="single"/>
        </w:rPr>
        <w:t>Nieuwe Tilburgsche Courant 21-09-1908</w:t>
      </w:r>
    </w:p>
    <w:p w:rsidR="003532C3" w:rsidRPr="001F1804" w:rsidRDefault="003532C3" w:rsidP="00444082">
      <w:pPr>
        <w:autoSpaceDE w:val="0"/>
        <w:autoSpaceDN w:val="0"/>
        <w:adjustRightInd w:val="0"/>
        <w:jc w:val="both"/>
        <w:rPr>
          <w:rFonts w:ascii="Arial" w:hAnsi="Arial" w:cs="Arial"/>
          <w:sz w:val="20"/>
          <w:szCs w:val="20"/>
        </w:rPr>
      </w:pPr>
    </w:p>
    <w:p w:rsidR="003532C3" w:rsidRPr="001F1804" w:rsidRDefault="003532C3" w:rsidP="00444082">
      <w:pPr>
        <w:shd w:val="clear" w:color="auto" w:fill="FFFFFF"/>
        <w:jc w:val="both"/>
        <w:outlineLvl w:val="2"/>
        <w:rPr>
          <w:rFonts w:ascii="Arial" w:eastAsia="Times New Roman" w:hAnsi="Arial" w:cs="Arial"/>
          <w:b/>
          <w:bCs/>
          <w:sz w:val="20"/>
          <w:szCs w:val="20"/>
          <w:lang w:eastAsia="nl-NL"/>
        </w:rPr>
      </w:pPr>
      <w:r w:rsidRPr="001F1804">
        <w:rPr>
          <w:rFonts w:ascii="Arial" w:eastAsia="Times New Roman" w:hAnsi="Arial" w:cs="Arial"/>
          <w:b/>
          <w:bCs/>
          <w:sz w:val="20"/>
          <w:szCs w:val="20"/>
          <w:lang w:eastAsia="nl-NL"/>
        </w:rPr>
        <w:t>Treurig ongeluk.</w:t>
      </w:r>
    </w:p>
    <w:p w:rsidR="003532C3" w:rsidRPr="001F1804" w:rsidRDefault="003532C3"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lastRenderedPageBreak/>
        <w:t xml:space="preserve">SCHIJNDEL. </w:t>
      </w:r>
      <w:r w:rsidR="00092AC9" w:rsidRPr="001F1804">
        <w:rPr>
          <w:rFonts w:ascii="Arial" w:eastAsia="Times New Roman" w:hAnsi="Arial" w:cs="Arial"/>
          <w:sz w:val="20"/>
          <w:szCs w:val="20"/>
          <w:lang w:eastAsia="nl-NL"/>
        </w:rPr>
        <w:t>In het</w:t>
      </w:r>
      <w:r w:rsidRPr="001F1804">
        <w:rPr>
          <w:rFonts w:ascii="Arial" w:eastAsia="Times New Roman" w:hAnsi="Arial" w:cs="Arial"/>
          <w:sz w:val="20"/>
          <w:szCs w:val="20"/>
          <w:lang w:eastAsia="nl-NL"/>
        </w:rPr>
        <w:t xml:space="preserve"> </w:t>
      </w:r>
      <w:r w:rsidR="00092AC9" w:rsidRPr="001F1804">
        <w:rPr>
          <w:rFonts w:ascii="Arial" w:eastAsia="Times New Roman" w:hAnsi="Arial" w:cs="Arial"/>
          <w:sz w:val="20"/>
          <w:szCs w:val="20"/>
          <w:lang w:eastAsia="nl-NL"/>
        </w:rPr>
        <w:t>verbouwde</w:t>
      </w:r>
      <w:r w:rsidRPr="001F1804">
        <w:rPr>
          <w:rFonts w:ascii="Arial" w:eastAsia="Times New Roman" w:hAnsi="Arial" w:cs="Arial"/>
          <w:sz w:val="20"/>
          <w:szCs w:val="20"/>
          <w:lang w:eastAsia="nl-NL"/>
        </w:rPr>
        <w:t xml:space="preserve"> winkelbuit </w:t>
      </w:r>
      <w:r w:rsidR="00092AC9" w:rsidRPr="001F1804">
        <w:rPr>
          <w:rFonts w:ascii="Arial" w:eastAsia="Times New Roman" w:hAnsi="Arial" w:cs="Arial"/>
          <w:sz w:val="20"/>
          <w:szCs w:val="20"/>
          <w:lang w:eastAsia="nl-NL"/>
        </w:rPr>
        <w:t>van W. Sc</w:t>
      </w:r>
      <w:r w:rsidRPr="001F1804">
        <w:rPr>
          <w:rFonts w:ascii="Arial" w:eastAsia="Times New Roman" w:hAnsi="Arial" w:cs="Arial"/>
          <w:sz w:val="20"/>
          <w:szCs w:val="20"/>
          <w:lang w:eastAsia="nl-NL"/>
        </w:rPr>
        <w:t>he</w:t>
      </w:r>
      <w:r w:rsidR="00092AC9" w:rsidRPr="001F1804">
        <w:rPr>
          <w:rFonts w:ascii="Arial" w:eastAsia="Times New Roman" w:hAnsi="Arial" w:cs="Arial"/>
          <w:sz w:val="20"/>
          <w:szCs w:val="20"/>
          <w:lang w:eastAsia="nl-NL"/>
        </w:rPr>
        <w:t>ver</w:t>
      </w:r>
      <w:r w:rsidRPr="001F1804">
        <w:rPr>
          <w:rFonts w:ascii="Arial" w:eastAsia="Times New Roman" w:hAnsi="Arial" w:cs="Arial"/>
          <w:sz w:val="20"/>
          <w:szCs w:val="20"/>
          <w:lang w:eastAsia="nl-NL"/>
        </w:rPr>
        <w:t>s in de Ke</w:t>
      </w:r>
      <w:r w:rsidR="00092AC9" w:rsidRPr="001F1804">
        <w:rPr>
          <w:rFonts w:ascii="Arial" w:eastAsia="Times New Roman" w:hAnsi="Arial" w:cs="Arial"/>
          <w:sz w:val="20"/>
          <w:szCs w:val="20"/>
          <w:lang w:eastAsia="nl-NL"/>
        </w:rPr>
        <w:t>r</w:t>
      </w:r>
      <w:r w:rsidRPr="001F1804">
        <w:rPr>
          <w:rFonts w:ascii="Arial" w:eastAsia="Times New Roman" w:hAnsi="Arial" w:cs="Arial"/>
          <w:sz w:val="20"/>
          <w:szCs w:val="20"/>
          <w:lang w:eastAsia="nl-NL"/>
        </w:rPr>
        <w:t>kstraat zo</w:t>
      </w:r>
      <w:r w:rsidR="00092AC9" w:rsidRPr="001F1804">
        <w:rPr>
          <w:rFonts w:ascii="Arial" w:eastAsia="Times New Roman" w:hAnsi="Arial" w:cs="Arial"/>
          <w:sz w:val="20"/>
          <w:szCs w:val="20"/>
          <w:lang w:eastAsia="nl-NL"/>
        </w:rPr>
        <w:t>u</w:t>
      </w:r>
      <w:r w:rsidRPr="001F1804">
        <w:rPr>
          <w:rFonts w:ascii="Arial" w:eastAsia="Times New Roman" w:hAnsi="Arial" w:cs="Arial"/>
          <w:sz w:val="20"/>
          <w:szCs w:val="20"/>
          <w:lang w:eastAsia="nl-NL"/>
        </w:rPr>
        <w:t>den Vrijdag de meubels geplaatst worden. Een zware win</w:t>
      </w:r>
      <w:r w:rsidR="00092AC9" w:rsidRPr="001F1804">
        <w:rPr>
          <w:rFonts w:ascii="Arial" w:eastAsia="Times New Roman" w:hAnsi="Arial" w:cs="Arial"/>
          <w:sz w:val="20"/>
          <w:szCs w:val="20"/>
          <w:lang w:eastAsia="nl-NL"/>
        </w:rPr>
        <w:t>k</w:t>
      </w:r>
      <w:r w:rsidRPr="001F1804">
        <w:rPr>
          <w:rFonts w:ascii="Arial" w:eastAsia="Times New Roman" w:hAnsi="Arial" w:cs="Arial"/>
          <w:sz w:val="20"/>
          <w:szCs w:val="20"/>
          <w:lang w:eastAsia="nl-NL"/>
        </w:rPr>
        <w:t>elba</w:t>
      </w:r>
      <w:r w:rsidR="00092AC9" w:rsidRPr="001F1804">
        <w:rPr>
          <w:rFonts w:ascii="Arial" w:eastAsia="Times New Roman" w:hAnsi="Arial" w:cs="Arial"/>
          <w:sz w:val="20"/>
          <w:szCs w:val="20"/>
          <w:lang w:eastAsia="nl-NL"/>
        </w:rPr>
        <w:t>n</w:t>
      </w:r>
      <w:r w:rsidRPr="001F1804">
        <w:rPr>
          <w:rFonts w:ascii="Arial" w:eastAsia="Times New Roman" w:hAnsi="Arial" w:cs="Arial"/>
          <w:sz w:val="20"/>
          <w:szCs w:val="20"/>
          <w:lang w:eastAsia="nl-NL"/>
        </w:rPr>
        <w:t>k stond buiten gereed tegen den ge</w:t>
      </w:r>
      <w:r w:rsidR="00092AC9" w:rsidRPr="001F1804">
        <w:rPr>
          <w:rFonts w:ascii="Arial" w:eastAsia="Times New Roman" w:hAnsi="Arial" w:cs="Arial"/>
          <w:sz w:val="20"/>
          <w:szCs w:val="20"/>
          <w:lang w:eastAsia="nl-NL"/>
        </w:rPr>
        <w:t>vel</w:t>
      </w:r>
      <w:r w:rsidRPr="001F1804">
        <w:rPr>
          <w:rFonts w:ascii="Arial" w:eastAsia="Times New Roman" w:hAnsi="Arial" w:cs="Arial"/>
          <w:sz w:val="20"/>
          <w:szCs w:val="20"/>
          <w:lang w:eastAsia="nl-NL"/>
        </w:rPr>
        <w:t xml:space="preserve"> </w:t>
      </w:r>
      <w:r w:rsidR="00092AC9" w:rsidRPr="001F1804">
        <w:rPr>
          <w:rFonts w:ascii="Arial" w:eastAsia="Times New Roman" w:hAnsi="Arial" w:cs="Arial"/>
          <w:sz w:val="20"/>
          <w:szCs w:val="20"/>
          <w:lang w:eastAsia="nl-NL"/>
        </w:rPr>
        <w:t>v</w:t>
      </w:r>
      <w:r w:rsidRPr="001F1804">
        <w:rPr>
          <w:rFonts w:ascii="Arial" w:eastAsia="Times New Roman" w:hAnsi="Arial" w:cs="Arial"/>
          <w:sz w:val="20"/>
          <w:szCs w:val="20"/>
          <w:lang w:eastAsia="nl-NL"/>
        </w:rPr>
        <w:t>an een naburig huis. Op eens valt de zware toonbank naar beneden en treft het vierjarig zoontje van den eigenaar zoodanig, dat h</w:t>
      </w:r>
      <w:r w:rsidR="00092AC9" w:rsidRPr="001F1804">
        <w:rPr>
          <w:rFonts w:ascii="Arial" w:eastAsia="Times New Roman" w:hAnsi="Arial" w:cs="Arial"/>
          <w:sz w:val="20"/>
          <w:szCs w:val="20"/>
          <w:lang w:eastAsia="nl-NL"/>
        </w:rPr>
        <w:t xml:space="preserve">et kind op slag </w:t>
      </w:r>
      <w:r w:rsidRPr="001F1804">
        <w:rPr>
          <w:rFonts w:ascii="Arial" w:eastAsia="Times New Roman" w:hAnsi="Arial" w:cs="Arial"/>
          <w:sz w:val="20"/>
          <w:szCs w:val="20"/>
          <w:lang w:eastAsia="nl-NL"/>
        </w:rPr>
        <w:t>dood bleef. Da droefheid der ouders is wel te gevoelen niet te beschrijven.</w:t>
      </w:r>
    </w:p>
    <w:p w:rsidR="00F1659E" w:rsidRPr="001F1804" w:rsidRDefault="00F1659E" w:rsidP="00444082">
      <w:pPr>
        <w:shd w:val="clear" w:color="auto" w:fill="FFFFFF"/>
        <w:jc w:val="both"/>
        <w:rPr>
          <w:rFonts w:ascii="Arial" w:eastAsia="Arial Unicode MS" w:hAnsi="Arial" w:cs="Arial"/>
          <w:b/>
          <w:sz w:val="20"/>
          <w:szCs w:val="20"/>
          <w:u w:val="single"/>
        </w:rPr>
      </w:pPr>
    </w:p>
    <w:p w:rsidR="00464B29" w:rsidRPr="001F1804" w:rsidRDefault="00464B29" w:rsidP="00444082">
      <w:pPr>
        <w:shd w:val="clear" w:color="auto" w:fill="FFFFFF"/>
        <w:jc w:val="both"/>
        <w:rPr>
          <w:rFonts w:ascii="Arial" w:eastAsia="Arial Unicode MS" w:hAnsi="Arial" w:cs="Arial"/>
          <w:b/>
          <w:sz w:val="20"/>
          <w:szCs w:val="20"/>
          <w:u w:val="single"/>
        </w:rPr>
      </w:pPr>
      <w:r w:rsidRPr="001F1804">
        <w:rPr>
          <w:rFonts w:ascii="Arial" w:eastAsia="Arial Unicode MS" w:hAnsi="Arial" w:cs="Arial"/>
          <w:b/>
          <w:sz w:val="20"/>
          <w:szCs w:val="20"/>
          <w:u w:val="single"/>
        </w:rPr>
        <w:t>Nieuwe Tilburgsche Courant 22-09-1908</w:t>
      </w:r>
    </w:p>
    <w:p w:rsidR="00464B29" w:rsidRPr="001F1804" w:rsidRDefault="00464B29" w:rsidP="00444082">
      <w:pPr>
        <w:autoSpaceDE w:val="0"/>
        <w:autoSpaceDN w:val="0"/>
        <w:adjustRightInd w:val="0"/>
        <w:jc w:val="both"/>
        <w:rPr>
          <w:rFonts w:ascii="Arial" w:hAnsi="Arial" w:cs="Arial"/>
          <w:sz w:val="20"/>
          <w:szCs w:val="20"/>
        </w:rPr>
      </w:pPr>
    </w:p>
    <w:p w:rsidR="00464B29" w:rsidRPr="001F1804" w:rsidRDefault="00464B29" w:rsidP="00444082">
      <w:pPr>
        <w:shd w:val="clear" w:color="auto" w:fill="FFFFFF"/>
        <w:jc w:val="both"/>
        <w:outlineLvl w:val="2"/>
        <w:rPr>
          <w:rFonts w:ascii="Arial" w:eastAsia="Times New Roman" w:hAnsi="Arial" w:cs="Arial"/>
          <w:b/>
          <w:bCs/>
          <w:sz w:val="20"/>
          <w:szCs w:val="20"/>
          <w:lang w:eastAsia="nl-NL"/>
        </w:rPr>
      </w:pPr>
      <w:r w:rsidRPr="001F1804">
        <w:rPr>
          <w:rFonts w:ascii="Arial" w:eastAsia="Times New Roman" w:hAnsi="Arial" w:cs="Arial"/>
          <w:b/>
          <w:bCs/>
          <w:sz w:val="20"/>
          <w:szCs w:val="20"/>
          <w:lang w:eastAsia="nl-NL"/>
        </w:rPr>
        <w:t>Kerknieuws.</w:t>
      </w:r>
    </w:p>
    <w:p w:rsidR="00464B29" w:rsidRPr="001F1804" w:rsidRDefault="00464B29"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 xml:space="preserve">Zaterdag werden in het St. Josephs-College te Mill-Hill, Londen, de volgenda Heilige wijdingen toegediend aan Hollanders o. a.; De H. Priesterwijding aan den Eerw. heer J. de Vries, Schijndel. </w:t>
      </w:r>
    </w:p>
    <w:p w:rsidR="00464B29" w:rsidRDefault="00464B29" w:rsidP="00444082">
      <w:pPr>
        <w:shd w:val="clear" w:color="auto" w:fill="FFFFFF"/>
        <w:jc w:val="both"/>
        <w:rPr>
          <w:rFonts w:ascii="Arial" w:eastAsia="Times New Roman" w:hAnsi="Arial" w:cs="Arial"/>
          <w:sz w:val="20"/>
          <w:szCs w:val="20"/>
          <w:lang w:eastAsia="nl-NL"/>
        </w:rPr>
      </w:pPr>
    </w:p>
    <w:p w:rsidR="00AD4470" w:rsidRPr="001F1804" w:rsidRDefault="00AD4470" w:rsidP="00AD4470">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28-09</w:t>
      </w:r>
      <w:r w:rsidRPr="001F1804">
        <w:rPr>
          <w:rFonts w:ascii="Arial" w:eastAsia="Arial Unicode MS" w:hAnsi="Arial" w:cs="Arial"/>
          <w:b/>
          <w:sz w:val="20"/>
          <w:szCs w:val="20"/>
          <w:u w:val="single"/>
        </w:rPr>
        <w:t>-190</w:t>
      </w:r>
      <w:r>
        <w:rPr>
          <w:rFonts w:ascii="Arial" w:eastAsia="Arial Unicode MS" w:hAnsi="Arial" w:cs="Arial"/>
          <w:b/>
          <w:sz w:val="20"/>
          <w:szCs w:val="20"/>
          <w:u w:val="single"/>
        </w:rPr>
        <w:t>8</w:t>
      </w:r>
    </w:p>
    <w:p w:rsidR="00AD4470" w:rsidRDefault="00AD4470" w:rsidP="00444082">
      <w:pPr>
        <w:shd w:val="clear" w:color="auto" w:fill="FFFFFF"/>
        <w:jc w:val="both"/>
        <w:rPr>
          <w:rFonts w:ascii="Arial" w:eastAsia="Times New Roman" w:hAnsi="Arial" w:cs="Arial"/>
          <w:sz w:val="20"/>
          <w:szCs w:val="20"/>
          <w:lang w:eastAsia="nl-NL"/>
        </w:rPr>
      </w:pPr>
    </w:p>
    <w:p w:rsidR="00AD4470" w:rsidRDefault="00AD4470" w:rsidP="00444082">
      <w:pPr>
        <w:shd w:val="clear" w:color="auto" w:fill="FFFFFF"/>
        <w:jc w:val="both"/>
        <w:rPr>
          <w:rFonts w:ascii="Arial" w:hAnsi="Arial" w:cs="Arial"/>
          <w:sz w:val="20"/>
          <w:szCs w:val="20"/>
        </w:rPr>
      </w:pPr>
      <w:r w:rsidRPr="00AD4470">
        <w:rPr>
          <w:rFonts w:ascii="Arial" w:hAnsi="Arial" w:cs="Arial"/>
          <w:sz w:val="20"/>
          <w:szCs w:val="20"/>
        </w:rPr>
        <w:t>SC</w:t>
      </w:r>
      <w:r>
        <w:rPr>
          <w:rFonts w:ascii="Arial" w:hAnsi="Arial" w:cs="Arial"/>
          <w:sz w:val="20"/>
          <w:szCs w:val="20"/>
        </w:rPr>
        <w:t>HI</w:t>
      </w:r>
      <w:r w:rsidRPr="00AD4470">
        <w:rPr>
          <w:rFonts w:ascii="Arial" w:hAnsi="Arial" w:cs="Arial"/>
          <w:sz w:val="20"/>
          <w:szCs w:val="20"/>
        </w:rPr>
        <w:t>JNDEL, 25 Sept. Onze kermis, die Zondag aanvangt, belooft „elk wat wils". Voor de kinderen zorgen draaimolen, schommels, wafelkramen, enz. enz. En de grooten zullen ook afleiding genoeg vinden. Naast de kermisdrukte zal de harmonie a.s. Zondag-morgen een matinee en op Dinsdagavond een concert geven bjj d</w:t>
      </w:r>
      <w:r>
        <w:rPr>
          <w:rFonts w:ascii="Arial" w:hAnsi="Arial" w:cs="Arial"/>
          <w:sz w:val="20"/>
          <w:szCs w:val="20"/>
        </w:rPr>
        <w:t>e</w:t>
      </w:r>
      <w:r w:rsidRPr="00AD4470">
        <w:rPr>
          <w:rFonts w:ascii="Arial" w:hAnsi="Arial" w:cs="Arial"/>
          <w:sz w:val="20"/>
          <w:szCs w:val="20"/>
        </w:rPr>
        <w:t xml:space="preserve">n </w:t>
      </w:r>
      <w:r>
        <w:rPr>
          <w:rFonts w:ascii="Arial" w:hAnsi="Arial" w:cs="Arial"/>
          <w:sz w:val="20"/>
          <w:szCs w:val="20"/>
        </w:rPr>
        <w:t>heer E. Van Rooy, terwijl</w:t>
      </w:r>
      <w:r w:rsidRPr="00AD4470">
        <w:rPr>
          <w:rFonts w:ascii="Arial" w:hAnsi="Arial" w:cs="Arial"/>
          <w:sz w:val="20"/>
          <w:szCs w:val="20"/>
        </w:rPr>
        <w:t xml:space="preserve"> de liedertafel „De Dageraad" op Maandag-avond ee</w:t>
      </w:r>
      <w:r>
        <w:rPr>
          <w:rFonts w:ascii="Arial" w:hAnsi="Arial" w:cs="Arial"/>
          <w:sz w:val="20"/>
          <w:szCs w:val="20"/>
        </w:rPr>
        <w:t>n</w:t>
      </w:r>
      <w:r w:rsidRPr="00AD4470">
        <w:rPr>
          <w:rFonts w:ascii="Arial" w:hAnsi="Arial" w:cs="Arial"/>
          <w:sz w:val="20"/>
          <w:szCs w:val="20"/>
        </w:rPr>
        <w:t xml:space="preserve"> co</w:t>
      </w:r>
      <w:r>
        <w:rPr>
          <w:rFonts w:ascii="Arial" w:hAnsi="Arial" w:cs="Arial"/>
          <w:sz w:val="20"/>
          <w:szCs w:val="20"/>
        </w:rPr>
        <w:t>n</w:t>
      </w:r>
      <w:r w:rsidRPr="00AD4470">
        <w:rPr>
          <w:rFonts w:ascii="Arial" w:hAnsi="Arial" w:cs="Arial"/>
          <w:sz w:val="20"/>
          <w:szCs w:val="20"/>
        </w:rPr>
        <w:t>ce</w:t>
      </w:r>
      <w:r>
        <w:rPr>
          <w:rFonts w:ascii="Arial" w:hAnsi="Arial" w:cs="Arial"/>
          <w:sz w:val="20"/>
          <w:szCs w:val="20"/>
        </w:rPr>
        <w:t>r</w:t>
      </w:r>
      <w:r w:rsidRPr="00AD4470">
        <w:rPr>
          <w:rFonts w:ascii="Arial" w:hAnsi="Arial" w:cs="Arial"/>
          <w:sz w:val="20"/>
          <w:szCs w:val="20"/>
        </w:rPr>
        <w:t>t aanbiedt in 't</w:t>
      </w:r>
      <w:r>
        <w:rPr>
          <w:rFonts w:ascii="Arial" w:hAnsi="Arial" w:cs="Arial"/>
          <w:sz w:val="20"/>
          <w:szCs w:val="20"/>
        </w:rPr>
        <w:t xml:space="preserve"> </w:t>
      </w:r>
      <w:r w:rsidRPr="00AD4470">
        <w:rPr>
          <w:rFonts w:ascii="Arial" w:hAnsi="Arial" w:cs="Arial"/>
          <w:sz w:val="20"/>
          <w:szCs w:val="20"/>
        </w:rPr>
        <w:t>zelfde café. Als we hier nog b</w:t>
      </w:r>
      <w:r>
        <w:rPr>
          <w:rFonts w:ascii="Arial" w:hAnsi="Arial" w:cs="Arial"/>
          <w:sz w:val="20"/>
          <w:szCs w:val="20"/>
        </w:rPr>
        <w:t>ij</w:t>
      </w:r>
      <w:r w:rsidRPr="00AD4470">
        <w:rPr>
          <w:rFonts w:ascii="Arial" w:hAnsi="Arial" w:cs="Arial"/>
          <w:sz w:val="20"/>
          <w:szCs w:val="20"/>
        </w:rPr>
        <w:t>vo</w:t>
      </w:r>
      <w:r>
        <w:rPr>
          <w:rFonts w:ascii="Arial" w:hAnsi="Arial" w:cs="Arial"/>
          <w:sz w:val="20"/>
          <w:szCs w:val="20"/>
        </w:rPr>
        <w:t>e</w:t>
      </w:r>
      <w:r w:rsidRPr="00AD4470">
        <w:rPr>
          <w:rFonts w:ascii="Arial" w:hAnsi="Arial" w:cs="Arial"/>
          <w:sz w:val="20"/>
          <w:szCs w:val="20"/>
        </w:rPr>
        <w:t>gen dat „Van Amstels wielerclub" ook het hare zal b</w:t>
      </w:r>
      <w:r>
        <w:rPr>
          <w:rFonts w:ascii="Arial" w:hAnsi="Arial" w:cs="Arial"/>
          <w:sz w:val="20"/>
          <w:szCs w:val="20"/>
        </w:rPr>
        <w:t>ij</w:t>
      </w:r>
      <w:r w:rsidRPr="00AD4470">
        <w:rPr>
          <w:rFonts w:ascii="Arial" w:hAnsi="Arial" w:cs="Arial"/>
          <w:sz w:val="20"/>
          <w:szCs w:val="20"/>
        </w:rPr>
        <w:t>dragen, dan behoeven we alleen nog maar op goed weer te hopen, want voor afleiding en afwisseling is voldoende gezorgd.</w:t>
      </w:r>
    </w:p>
    <w:p w:rsidR="00AD4470" w:rsidRPr="00AD4470" w:rsidRDefault="00AD4470" w:rsidP="00444082">
      <w:pPr>
        <w:shd w:val="clear" w:color="auto" w:fill="FFFFFF"/>
        <w:jc w:val="both"/>
        <w:rPr>
          <w:rFonts w:ascii="Arial" w:eastAsia="Times New Roman" w:hAnsi="Arial" w:cs="Arial"/>
          <w:sz w:val="20"/>
          <w:szCs w:val="20"/>
          <w:lang w:eastAsia="nl-NL"/>
        </w:rPr>
      </w:pPr>
    </w:p>
    <w:p w:rsidR="00C60095" w:rsidRPr="001F1804" w:rsidRDefault="00C60095" w:rsidP="00C60095">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30-09</w:t>
      </w:r>
      <w:r w:rsidRPr="001F1804">
        <w:rPr>
          <w:rFonts w:ascii="Arial" w:eastAsia="Arial Unicode MS" w:hAnsi="Arial" w:cs="Arial"/>
          <w:b/>
          <w:sz w:val="20"/>
          <w:szCs w:val="20"/>
          <w:u w:val="single"/>
        </w:rPr>
        <w:t>-190</w:t>
      </w:r>
      <w:r>
        <w:rPr>
          <w:rFonts w:ascii="Arial" w:eastAsia="Arial Unicode MS" w:hAnsi="Arial" w:cs="Arial"/>
          <w:b/>
          <w:sz w:val="20"/>
          <w:szCs w:val="20"/>
          <w:u w:val="single"/>
        </w:rPr>
        <w:t>8</w:t>
      </w:r>
    </w:p>
    <w:p w:rsidR="00C60095" w:rsidRDefault="00C60095" w:rsidP="00444082">
      <w:pPr>
        <w:shd w:val="clear" w:color="auto" w:fill="FFFFFF"/>
        <w:jc w:val="both"/>
        <w:rPr>
          <w:rFonts w:ascii="Arial" w:eastAsia="Times New Roman" w:hAnsi="Arial" w:cs="Arial"/>
          <w:sz w:val="20"/>
          <w:szCs w:val="20"/>
          <w:lang w:eastAsia="nl-NL"/>
        </w:rPr>
      </w:pPr>
    </w:p>
    <w:p w:rsidR="00C60095" w:rsidRPr="00C60095" w:rsidRDefault="00C60095" w:rsidP="00C60095">
      <w:pPr>
        <w:pStyle w:val="Normaalweb"/>
        <w:spacing w:before="0" w:beforeAutospacing="0" w:after="0" w:afterAutospacing="0"/>
        <w:jc w:val="both"/>
        <w:rPr>
          <w:rFonts w:ascii="Arial" w:hAnsi="Arial" w:cs="Arial"/>
          <w:sz w:val="20"/>
          <w:szCs w:val="20"/>
        </w:rPr>
      </w:pPr>
      <w:r>
        <w:rPr>
          <w:rFonts w:ascii="Arial" w:hAnsi="Arial" w:cs="Arial"/>
          <w:sz w:val="20"/>
          <w:szCs w:val="20"/>
        </w:rPr>
        <w:t>S</w:t>
      </w:r>
      <w:r w:rsidRPr="00C60095">
        <w:rPr>
          <w:rFonts w:ascii="Arial" w:hAnsi="Arial" w:cs="Arial"/>
          <w:sz w:val="20"/>
          <w:szCs w:val="20"/>
        </w:rPr>
        <w:t>CHIJNDEL, 28 Sept. De vergadering van de led</w:t>
      </w:r>
      <w:r>
        <w:rPr>
          <w:rFonts w:ascii="Arial" w:hAnsi="Arial" w:cs="Arial"/>
          <w:sz w:val="20"/>
          <w:szCs w:val="20"/>
        </w:rPr>
        <w:t>e</w:t>
      </w:r>
      <w:r w:rsidRPr="00C60095">
        <w:rPr>
          <w:rFonts w:ascii="Arial" w:hAnsi="Arial" w:cs="Arial"/>
          <w:sz w:val="20"/>
          <w:szCs w:val="20"/>
        </w:rPr>
        <w:t>n der handboogschutter</w:t>
      </w:r>
      <w:r>
        <w:rPr>
          <w:rFonts w:ascii="Arial" w:hAnsi="Arial" w:cs="Arial"/>
          <w:sz w:val="20"/>
          <w:szCs w:val="20"/>
        </w:rPr>
        <w:t>s</w:t>
      </w:r>
      <w:r w:rsidRPr="00C60095">
        <w:rPr>
          <w:rFonts w:ascii="Arial" w:hAnsi="Arial" w:cs="Arial"/>
          <w:sz w:val="20"/>
          <w:szCs w:val="20"/>
        </w:rPr>
        <w:t xml:space="preserve"> „Amicitia", gevestigd b</w:t>
      </w:r>
      <w:r>
        <w:rPr>
          <w:rFonts w:ascii="Arial" w:hAnsi="Arial" w:cs="Arial"/>
          <w:sz w:val="20"/>
          <w:szCs w:val="20"/>
        </w:rPr>
        <w:t>ij</w:t>
      </w:r>
      <w:r w:rsidRPr="00C60095">
        <w:rPr>
          <w:rFonts w:ascii="Arial" w:hAnsi="Arial" w:cs="Arial"/>
          <w:sz w:val="20"/>
          <w:szCs w:val="20"/>
        </w:rPr>
        <w:t xml:space="preserve"> den heer E. Van Rooy, besloot met bijna algemeene ste</w:t>
      </w:r>
      <w:r>
        <w:rPr>
          <w:rFonts w:ascii="Arial" w:hAnsi="Arial" w:cs="Arial"/>
          <w:sz w:val="20"/>
          <w:szCs w:val="20"/>
        </w:rPr>
        <w:t>m</w:t>
      </w:r>
      <w:r w:rsidRPr="00C60095">
        <w:rPr>
          <w:rFonts w:ascii="Arial" w:hAnsi="Arial" w:cs="Arial"/>
          <w:sz w:val="20"/>
          <w:szCs w:val="20"/>
        </w:rPr>
        <w:t>m</w:t>
      </w:r>
      <w:r>
        <w:rPr>
          <w:rFonts w:ascii="Arial" w:hAnsi="Arial" w:cs="Arial"/>
          <w:sz w:val="20"/>
          <w:szCs w:val="20"/>
        </w:rPr>
        <w:t xml:space="preserve">en </w:t>
      </w:r>
      <w:r w:rsidRPr="00C60095">
        <w:rPr>
          <w:rFonts w:ascii="Arial" w:hAnsi="Arial" w:cs="Arial"/>
          <w:sz w:val="20"/>
          <w:szCs w:val="20"/>
        </w:rPr>
        <w:t>op Donderdag a.s. een groot Al-fe</w:t>
      </w:r>
      <w:r>
        <w:rPr>
          <w:rFonts w:ascii="Arial" w:hAnsi="Arial" w:cs="Arial"/>
          <w:sz w:val="20"/>
          <w:szCs w:val="20"/>
        </w:rPr>
        <w:t>e</w:t>
      </w:r>
      <w:r w:rsidRPr="00C60095">
        <w:rPr>
          <w:rFonts w:ascii="Arial" w:hAnsi="Arial" w:cs="Arial"/>
          <w:sz w:val="20"/>
          <w:szCs w:val="20"/>
        </w:rPr>
        <w:t>st voor hare schutt</w:t>
      </w:r>
      <w:r>
        <w:rPr>
          <w:rFonts w:ascii="Arial" w:hAnsi="Arial" w:cs="Arial"/>
          <w:sz w:val="20"/>
          <w:szCs w:val="20"/>
        </w:rPr>
        <w:t>e</w:t>
      </w:r>
      <w:r w:rsidRPr="00C60095">
        <w:rPr>
          <w:rFonts w:ascii="Arial" w:hAnsi="Arial" w:cs="Arial"/>
          <w:sz w:val="20"/>
          <w:szCs w:val="20"/>
        </w:rPr>
        <w:t>rs t</w:t>
      </w:r>
      <w:r>
        <w:rPr>
          <w:rFonts w:ascii="Arial" w:hAnsi="Arial" w:cs="Arial"/>
          <w:sz w:val="20"/>
          <w:szCs w:val="20"/>
        </w:rPr>
        <w:t>e</w:t>
      </w:r>
      <w:r w:rsidRPr="00C60095">
        <w:rPr>
          <w:rFonts w:ascii="Arial" w:hAnsi="Arial" w:cs="Arial"/>
          <w:sz w:val="20"/>
          <w:szCs w:val="20"/>
        </w:rPr>
        <w:t xml:space="preserve"> houd</w:t>
      </w:r>
      <w:r>
        <w:rPr>
          <w:rFonts w:ascii="Arial" w:hAnsi="Arial" w:cs="Arial"/>
          <w:sz w:val="20"/>
          <w:szCs w:val="20"/>
        </w:rPr>
        <w:t>e</w:t>
      </w:r>
      <w:r w:rsidRPr="00C60095">
        <w:rPr>
          <w:rFonts w:ascii="Arial" w:hAnsi="Arial" w:cs="Arial"/>
          <w:sz w:val="20"/>
          <w:szCs w:val="20"/>
        </w:rPr>
        <w:t>n. De volksspelen, onafscheidelijk aan een Al-feest verbonden, blijven steeds hunne aantrekkelijkheid beho</w:t>
      </w:r>
      <w:r>
        <w:rPr>
          <w:rFonts w:ascii="Arial" w:hAnsi="Arial" w:cs="Arial"/>
          <w:sz w:val="20"/>
          <w:szCs w:val="20"/>
        </w:rPr>
        <w:t>u</w:t>
      </w:r>
      <w:r w:rsidRPr="00C60095">
        <w:rPr>
          <w:rFonts w:ascii="Arial" w:hAnsi="Arial" w:cs="Arial"/>
          <w:sz w:val="20"/>
          <w:szCs w:val="20"/>
        </w:rPr>
        <w:t>den en bieden eene aangename afwisseling. Op groote deelneming kan dan ook gerekend worden.</w:t>
      </w:r>
    </w:p>
    <w:p w:rsidR="00C60095" w:rsidRDefault="00C60095" w:rsidP="00444082">
      <w:pPr>
        <w:shd w:val="clear" w:color="auto" w:fill="FFFFFF"/>
        <w:jc w:val="both"/>
        <w:rPr>
          <w:rFonts w:ascii="Arial" w:eastAsia="Times New Roman" w:hAnsi="Arial" w:cs="Arial"/>
          <w:sz w:val="20"/>
          <w:szCs w:val="20"/>
          <w:lang w:eastAsia="nl-NL"/>
        </w:rPr>
      </w:pPr>
    </w:p>
    <w:p w:rsidR="0071599B" w:rsidRPr="001F1804" w:rsidRDefault="0071599B" w:rsidP="0071599B">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03-10</w:t>
      </w:r>
      <w:r w:rsidRPr="001F1804">
        <w:rPr>
          <w:rFonts w:ascii="Arial" w:eastAsia="Arial Unicode MS" w:hAnsi="Arial" w:cs="Arial"/>
          <w:b/>
          <w:sz w:val="20"/>
          <w:szCs w:val="20"/>
          <w:u w:val="single"/>
        </w:rPr>
        <w:t>-190</w:t>
      </w:r>
      <w:r>
        <w:rPr>
          <w:rFonts w:ascii="Arial" w:eastAsia="Arial Unicode MS" w:hAnsi="Arial" w:cs="Arial"/>
          <w:b/>
          <w:sz w:val="20"/>
          <w:szCs w:val="20"/>
          <w:u w:val="single"/>
        </w:rPr>
        <w:t>8</w:t>
      </w:r>
    </w:p>
    <w:p w:rsidR="0071599B" w:rsidRDefault="0071599B" w:rsidP="00444082">
      <w:pPr>
        <w:shd w:val="clear" w:color="auto" w:fill="FFFFFF"/>
        <w:jc w:val="both"/>
        <w:rPr>
          <w:rFonts w:ascii="Arial" w:eastAsia="Times New Roman" w:hAnsi="Arial" w:cs="Arial"/>
          <w:sz w:val="20"/>
          <w:szCs w:val="20"/>
          <w:lang w:eastAsia="nl-NL"/>
        </w:rPr>
      </w:pPr>
    </w:p>
    <w:p w:rsidR="0071599B" w:rsidRDefault="0071599B" w:rsidP="00444082">
      <w:pPr>
        <w:shd w:val="clear" w:color="auto" w:fill="FFFFFF"/>
        <w:jc w:val="both"/>
        <w:rPr>
          <w:rFonts w:ascii="Arial" w:hAnsi="Arial" w:cs="Arial"/>
          <w:sz w:val="20"/>
          <w:szCs w:val="20"/>
        </w:rPr>
      </w:pPr>
      <w:r w:rsidRPr="0071599B">
        <w:rPr>
          <w:rFonts w:ascii="Arial" w:hAnsi="Arial" w:cs="Arial"/>
          <w:sz w:val="20"/>
          <w:szCs w:val="20"/>
        </w:rPr>
        <w:t>KERK-DRIEL, 30 Sept. Zoo gaat dan „de molen aan den d</w:t>
      </w:r>
      <w:r>
        <w:rPr>
          <w:rFonts w:ascii="Arial" w:hAnsi="Arial" w:cs="Arial"/>
          <w:sz w:val="20"/>
          <w:szCs w:val="20"/>
        </w:rPr>
        <w:t>ij</w:t>
      </w:r>
      <w:r w:rsidRPr="0071599B">
        <w:rPr>
          <w:rFonts w:ascii="Arial" w:hAnsi="Arial" w:cs="Arial"/>
          <w:sz w:val="20"/>
          <w:szCs w:val="20"/>
        </w:rPr>
        <w:t xml:space="preserve">k" van het tooneel verdwijnen; aangekocht door den veerman, den heer Th. Pouw alhier, heeft deze hem weder verkocht aan den heer Goyarts uit </w:t>
      </w:r>
      <w:r w:rsidRPr="0071599B">
        <w:rPr>
          <w:rStyle w:val="Nadruk"/>
          <w:rFonts w:ascii="Arial" w:hAnsi="Arial" w:cs="Arial"/>
          <w:i w:val="0"/>
          <w:sz w:val="20"/>
          <w:szCs w:val="20"/>
        </w:rPr>
        <w:t>Sch</w:t>
      </w:r>
      <w:r>
        <w:rPr>
          <w:rStyle w:val="Nadruk"/>
          <w:rFonts w:ascii="Arial" w:hAnsi="Arial" w:cs="Arial"/>
          <w:i w:val="0"/>
          <w:sz w:val="20"/>
          <w:szCs w:val="20"/>
        </w:rPr>
        <w:t>ij</w:t>
      </w:r>
      <w:r w:rsidRPr="0071599B">
        <w:rPr>
          <w:rStyle w:val="Nadruk"/>
          <w:rFonts w:ascii="Arial" w:hAnsi="Arial" w:cs="Arial"/>
          <w:i w:val="0"/>
          <w:sz w:val="20"/>
          <w:szCs w:val="20"/>
        </w:rPr>
        <w:t>ndel</w:t>
      </w:r>
      <w:r w:rsidRPr="0071599B">
        <w:rPr>
          <w:rFonts w:ascii="Arial" w:hAnsi="Arial" w:cs="Arial"/>
          <w:sz w:val="20"/>
          <w:szCs w:val="20"/>
        </w:rPr>
        <w:t xml:space="preserve">, die reeds met slopen begonnen is, om het bruikbare van den ouden molen over te plaatsen in een door hem nieuw te-bouwen molen te </w:t>
      </w:r>
      <w:r w:rsidRPr="0071599B">
        <w:rPr>
          <w:rStyle w:val="Nadruk"/>
          <w:rFonts w:ascii="Arial" w:hAnsi="Arial" w:cs="Arial"/>
          <w:i w:val="0"/>
          <w:sz w:val="20"/>
          <w:szCs w:val="20"/>
        </w:rPr>
        <w:t>Sch</w:t>
      </w:r>
      <w:r>
        <w:rPr>
          <w:rStyle w:val="Nadruk"/>
          <w:rFonts w:ascii="Arial" w:hAnsi="Arial" w:cs="Arial"/>
          <w:i w:val="0"/>
          <w:sz w:val="20"/>
          <w:szCs w:val="20"/>
        </w:rPr>
        <w:t>ij</w:t>
      </w:r>
      <w:r w:rsidRPr="0071599B">
        <w:rPr>
          <w:rStyle w:val="Nadruk"/>
          <w:rFonts w:ascii="Arial" w:hAnsi="Arial" w:cs="Arial"/>
          <w:i w:val="0"/>
          <w:sz w:val="20"/>
          <w:szCs w:val="20"/>
        </w:rPr>
        <w:t>ndel</w:t>
      </w:r>
      <w:r>
        <w:rPr>
          <w:rFonts w:ascii="Arial" w:hAnsi="Arial" w:cs="Arial"/>
          <w:sz w:val="20"/>
          <w:szCs w:val="20"/>
        </w:rPr>
        <w:t>.</w:t>
      </w:r>
      <w:r w:rsidRPr="0071599B">
        <w:rPr>
          <w:rFonts w:ascii="Arial" w:hAnsi="Arial" w:cs="Arial"/>
          <w:sz w:val="20"/>
          <w:szCs w:val="20"/>
        </w:rPr>
        <w:t xml:space="preserve"> Weleer wa</w:t>
      </w:r>
      <w:r>
        <w:rPr>
          <w:rFonts w:ascii="Arial" w:hAnsi="Arial" w:cs="Arial"/>
          <w:sz w:val="20"/>
          <w:szCs w:val="20"/>
        </w:rPr>
        <w:t>s</w:t>
      </w:r>
      <w:r w:rsidRPr="0071599B">
        <w:rPr>
          <w:rFonts w:ascii="Arial" w:hAnsi="Arial" w:cs="Arial"/>
          <w:sz w:val="20"/>
          <w:szCs w:val="20"/>
        </w:rPr>
        <w:t xml:space="preserve"> h</w:t>
      </w:r>
      <w:r>
        <w:rPr>
          <w:rFonts w:ascii="Arial" w:hAnsi="Arial" w:cs="Arial"/>
          <w:sz w:val="20"/>
          <w:szCs w:val="20"/>
        </w:rPr>
        <w:t>ij</w:t>
      </w:r>
      <w:r w:rsidRPr="0071599B">
        <w:rPr>
          <w:rFonts w:ascii="Arial" w:hAnsi="Arial" w:cs="Arial"/>
          <w:sz w:val="20"/>
          <w:szCs w:val="20"/>
        </w:rPr>
        <w:t xml:space="preserve"> de schrik der voerlieden en koetsiers, wanneer hij z</w:t>
      </w:r>
      <w:r>
        <w:rPr>
          <w:rFonts w:ascii="Arial" w:hAnsi="Arial" w:cs="Arial"/>
          <w:sz w:val="20"/>
          <w:szCs w:val="20"/>
        </w:rPr>
        <w:t>ij</w:t>
      </w:r>
      <w:r w:rsidRPr="0071599B">
        <w:rPr>
          <w:rFonts w:ascii="Arial" w:hAnsi="Arial" w:cs="Arial"/>
          <w:sz w:val="20"/>
          <w:szCs w:val="20"/>
        </w:rPr>
        <w:t>n wieken brommend en snuivend langs den dijk deed gieren; ook d</w:t>
      </w:r>
      <w:r>
        <w:rPr>
          <w:rFonts w:ascii="Arial" w:hAnsi="Arial" w:cs="Arial"/>
          <w:sz w:val="20"/>
          <w:szCs w:val="20"/>
        </w:rPr>
        <w:t>e</w:t>
      </w:r>
      <w:r w:rsidRPr="0071599B">
        <w:rPr>
          <w:rFonts w:ascii="Arial" w:hAnsi="Arial" w:cs="Arial"/>
          <w:sz w:val="20"/>
          <w:szCs w:val="20"/>
        </w:rPr>
        <w:t xml:space="preserve"> voorbijgangers huiverden, wanneer z</w:t>
      </w:r>
      <w:r>
        <w:rPr>
          <w:rFonts w:ascii="Arial" w:hAnsi="Arial" w:cs="Arial"/>
          <w:sz w:val="20"/>
          <w:szCs w:val="20"/>
        </w:rPr>
        <w:t>ij</w:t>
      </w:r>
      <w:r w:rsidRPr="0071599B">
        <w:rPr>
          <w:rFonts w:ascii="Arial" w:hAnsi="Arial" w:cs="Arial"/>
          <w:sz w:val="20"/>
          <w:szCs w:val="20"/>
        </w:rPr>
        <w:t xml:space="preserve"> passeerden en bleven op een eerbiedigen afstand. Thans is hem z</w:t>
      </w:r>
      <w:r>
        <w:rPr>
          <w:rFonts w:ascii="Arial" w:hAnsi="Arial" w:cs="Arial"/>
          <w:sz w:val="20"/>
          <w:szCs w:val="20"/>
        </w:rPr>
        <w:t>ij</w:t>
      </w:r>
      <w:r w:rsidRPr="0071599B">
        <w:rPr>
          <w:rFonts w:ascii="Arial" w:hAnsi="Arial" w:cs="Arial"/>
          <w:sz w:val="20"/>
          <w:szCs w:val="20"/>
        </w:rPr>
        <w:t>n macht ontnomen: wieken, steenen, as, raderwerken, balken, planken enz, alles ligt om z</w:t>
      </w:r>
      <w:r>
        <w:rPr>
          <w:rFonts w:ascii="Arial" w:hAnsi="Arial" w:cs="Arial"/>
          <w:sz w:val="20"/>
          <w:szCs w:val="20"/>
        </w:rPr>
        <w:t>ij</w:t>
      </w:r>
      <w:r w:rsidRPr="0071599B">
        <w:rPr>
          <w:rFonts w:ascii="Arial" w:hAnsi="Arial" w:cs="Arial"/>
          <w:sz w:val="20"/>
          <w:szCs w:val="20"/>
        </w:rPr>
        <w:t>n voetstuk opgestapeld, en slechts een geraamte van eenige naakte balken verhe</w:t>
      </w:r>
      <w:r>
        <w:rPr>
          <w:rFonts w:ascii="Arial" w:hAnsi="Arial" w:cs="Arial"/>
          <w:sz w:val="20"/>
          <w:szCs w:val="20"/>
        </w:rPr>
        <w:t>f</w:t>
      </w:r>
      <w:r w:rsidRPr="0071599B">
        <w:rPr>
          <w:rFonts w:ascii="Arial" w:hAnsi="Arial" w:cs="Arial"/>
          <w:sz w:val="20"/>
          <w:szCs w:val="20"/>
        </w:rPr>
        <w:t xml:space="preserve">t zich nog machteloos omhoog, om ook binnen enkele dagen als laatste overschot van den molen te verdwijnen. De sterke reus, die een ieder ontzag wist in te boezemen, wanneer </w:t>
      </w:r>
      <w:r>
        <w:rPr>
          <w:rFonts w:ascii="Arial" w:hAnsi="Arial" w:cs="Arial"/>
          <w:sz w:val="20"/>
          <w:szCs w:val="20"/>
        </w:rPr>
        <w:t>hij</w:t>
      </w:r>
      <w:r w:rsidRPr="0071599B">
        <w:rPr>
          <w:rFonts w:ascii="Arial" w:hAnsi="Arial" w:cs="Arial"/>
          <w:sz w:val="20"/>
          <w:szCs w:val="20"/>
        </w:rPr>
        <w:t xml:space="preserve"> zijn armen dreigend rondzwaaide, is niet meer</w:t>
      </w:r>
      <w:r>
        <w:rPr>
          <w:rFonts w:ascii="Arial" w:hAnsi="Arial" w:cs="Arial"/>
          <w:sz w:val="20"/>
          <w:szCs w:val="20"/>
        </w:rPr>
        <w:t>.</w:t>
      </w:r>
    </w:p>
    <w:p w:rsidR="0071599B" w:rsidRPr="0071599B" w:rsidRDefault="0071599B" w:rsidP="00444082">
      <w:pPr>
        <w:shd w:val="clear" w:color="auto" w:fill="FFFFFF"/>
        <w:jc w:val="both"/>
        <w:rPr>
          <w:rFonts w:ascii="Arial" w:eastAsia="Times New Roman" w:hAnsi="Arial" w:cs="Arial"/>
          <w:sz w:val="20"/>
          <w:szCs w:val="20"/>
          <w:lang w:eastAsia="nl-NL"/>
        </w:rPr>
      </w:pPr>
    </w:p>
    <w:p w:rsidR="00C54B63" w:rsidRPr="001F1804" w:rsidRDefault="00C54B63"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08-10</w:t>
      </w:r>
      <w:r w:rsidRPr="001F1804">
        <w:rPr>
          <w:rFonts w:ascii="Arial" w:eastAsia="Arial Unicode MS" w:hAnsi="Arial" w:cs="Arial"/>
          <w:b/>
          <w:sz w:val="20"/>
          <w:szCs w:val="20"/>
          <w:u w:val="single"/>
        </w:rPr>
        <w:t>-190</w:t>
      </w:r>
      <w:r>
        <w:rPr>
          <w:rFonts w:ascii="Arial" w:eastAsia="Arial Unicode MS" w:hAnsi="Arial" w:cs="Arial"/>
          <w:b/>
          <w:sz w:val="20"/>
          <w:szCs w:val="20"/>
          <w:u w:val="single"/>
        </w:rPr>
        <w:t>8</w:t>
      </w:r>
    </w:p>
    <w:p w:rsidR="00C54B63" w:rsidRPr="001F1804" w:rsidRDefault="00C54B63" w:rsidP="00444082">
      <w:pPr>
        <w:shd w:val="clear" w:color="auto" w:fill="FFFFFF"/>
        <w:jc w:val="both"/>
        <w:rPr>
          <w:rFonts w:ascii="Arial" w:eastAsia="Times New Roman" w:hAnsi="Arial" w:cs="Arial"/>
          <w:sz w:val="20"/>
          <w:szCs w:val="20"/>
          <w:lang w:eastAsia="nl-NL"/>
        </w:rPr>
      </w:pPr>
    </w:p>
    <w:p w:rsidR="00EA7FD8" w:rsidRPr="00C54B63" w:rsidRDefault="00C54B63" w:rsidP="00444082">
      <w:pPr>
        <w:shd w:val="clear" w:color="auto" w:fill="FFFFFF"/>
        <w:jc w:val="both"/>
        <w:rPr>
          <w:rFonts w:ascii="Arial" w:eastAsia="Times New Roman" w:hAnsi="Arial" w:cs="Arial"/>
          <w:sz w:val="20"/>
          <w:szCs w:val="20"/>
          <w:lang w:eastAsia="nl-NL"/>
        </w:rPr>
      </w:pPr>
      <w:r w:rsidRPr="00C54B63">
        <w:rPr>
          <w:rFonts w:ascii="Arial" w:hAnsi="Arial" w:cs="Arial"/>
          <w:sz w:val="20"/>
          <w:szCs w:val="20"/>
        </w:rPr>
        <w:t>Gerechtshof alhier heeft heden uit</w:t>
      </w:r>
      <w:r>
        <w:rPr>
          <w:rFonts w:ascii="Arial" w:hAnsi="Arial" w:cs="Arial"/>
          <w:sz w:val="20"/>
          <w:szCs w:val="20"/>
        </w:rPr>
        <w:t>s</w:t>
      </w:r>
      <w:r w:rsidRPr="00C54B63">
        <w:rPr>
          <w:rFonts w:ascii="Arial" w:hAnsi="Arial" w:cs="Arial"/>
          <w:sz w:val="20"/>
          <w:szCs w:val="20"/>
        </w:rPr>
        <w:t>pr</w:t>
      </w:r>
      <w:r>
        <w:rPr>
          <w:rFonts w:ascii="Arial" w:hAnsi="Arial" w:cs="Arial"/>
          <w:sz w:val="20"/>
          <w:szCs w:val="20"/>
        </w:rPr>
        <w:t>a</w:t>
      </w:r>
      <w:r w:rsidRPr="00C54B63">
        <w:rPr>
          <w:rFonts w:ascii="Arial" w:hAnsi="Arial" w:cs="Arial"/>
          <w:sz w:val="20"/>
          <w:szCs w:val="20"/>
        </w:rPr>
        <w:t xml:space="preserve">ak gedaan in zake : A. v. d. H, 39 j., blikslager te </w:t>
      </w:r>
      <w:r w:rsidRPr="00C54B63">
        <w:rPr>
          <w:rStyle w:val="Nadruk"/>
          <w:rFonts w:ascii="Arial" w:hAnsi="Arial" w:cs="Arial"/>
          <w:i w:val="0"/>
          <w:sz w:val="20"/>
          <w:szCs w:val="20"/>
        </w:rPr>
        <w:t>Schijndel</w:t>
      </w:r>
      <w:r w:rsidRPr="00C54B63">
        <w:rPr>
          <w:rFonts w:ascii="Arial" w:hAnsi="Arial" w:cs="Arial"/>
          <w:sz w:val="20"/>
          <w:szCs w:val="20"/>
        </w:rPr>
        <w:t>, ap</w:t>
      </w:r>
      <w:r>
        <w:rPr>
          <w:rFonts w:ascii="Arial" w:hAnsi="Arial" w:cs="Arial"/>
          <w:sz w:val="20"/>
          <w:szCs w:val="20"/>
        </w:rPr>
        <w:t>-</w:t>
      </w:r>
      <w:r w:rsidRPr="00C54B63">
        <w:rPr>
          <w:rFonts w:ascii="Arial" w:hAnsi="Arial" w:cs="Arial"/>
          <w:sz w:val="20"/>
          <w:szCs w:val="20"/>
        </w:rPr>
        <w:t>pèl van een vonnis der rechtbank alhier, waarb</w:t>
      </w:r>
      <w:r>
        <w:rPr>
          <w:rFonts w:ascii="Arial" w:hAnsi="Arial" w:cs="Arial"/>
          <w:sz w:val="20"/>
          <w:szCs w:val="20"/>
        </w:rPr>
        <w:t>ij</w:t>
      </w:r>
      <w:r w:rsidRPr="00C54B63">
        <w:rPr>
          <w:rFonts w:ascii="Arial" w:hAnsi="Arial" w:cs="Arial"/>
          <w:sz w:val="20"/>
          <w:szCs w:val="20"/>
        </w:rPr>
        <w:t xml:space="preserve"> hij wegens wederspannigbeid werd veroordeeld tot 3 weken gev.; dit vonn</w:t>
      </w:r>
      <w:r>
        <w:rPr>
          <w:rFonts w:ascii="Arial" w:hAnsi="Arial" w:cs="Arial"/>
          <w:sz w:val="20"/>
          <w:szCs w:val="20"/>
        </w:rPr>
        <w:t>is</w:t>
      </w:r>
      <w:r w:rsidRPr="00C54B63">
        <w:rPr>
          <w:rFonts w:ascii="Arial" w:hAnsi="Arial" w:cs="Arial"/>
          <w:sz w:val="20"/>
          <w:szCs w:val="20"/>
        </w:rPr>
        <w:t xml:space="preserve"> is bevestigd. W. S., huisvrouw van J. J. G., 40 j., </w:t>
      </w:r>
      <w:r>
        <w:rPr>
          <w:rFonts w:ascii="Arial" w:hAnsi="Arial" w:cs="Arial"/>
          <w:sz w:val="20"/>
          <w:szCs w:val="20"/>
        </w:rPr>
        <w:t>z</w:t>
      </w:r>
      <w:r w:rsidRPr="00C54B63">
        <w:rPr>
          <w:rFonts w:ascii="Arial" w:hAnsi="Arial" w:cs="Arial"/>
          <w:sz w:val="20"/>
          <w:szCs w:val="20"/>
        </w:rPr>
        <w:t xml:space="preserve">onder beroep te </w:t>
      </w:r>
      <w:r w:rsidRPr="00C54B63">
        <w:rPr>
          <w:rStyle w:val="Nadruk"/>
          <w:rFonts w:ascii="Arial" w:hAnsi="Arial" w:cs="Arial"/>
          <w:i w:val="0"/>
          <w:sz w:val="20"/>
          <w:szCs w:val="20"/>
        </w:rPr>
        <w:t>Schijndel</w:t>
      </w:r>
      <w:r w:rsidRPr="00C54B63">
        <w:rPr>
          <w:rFonts w:ascii="Arial" w:hAnsi="Arial" w:cs="Arial"/>
          <w:sz w:val="20"/>
          <w:szCs w:val="20"/>
        </w:rPr>
        <w:t>, appèl van een vonnis der rechtbank alhier, waarbij z</w:t>
      </w:r>
      <w:r>
        <w:rPr>
          <w:rFonts w:ascii="Arial" w:hAnsi="Arial" w:cs="Arial"/>
          <w:sz w:val="20"/>
          <w:szCs w:val="20"/>
        </w:rPr>
        <w:t>ij</w:t>
      </w:r>
      <w:r w:rsidRPr="00C54B63">
        <w:rPr>
          <w:rFonts w:ascii="Arial" w:hAnsi="Arial" w:cs="Arial"/>
          <w:sz w:val="20"/>
          <w:szCs w:val="20"/>
        </w:rPr>
        <w:t xml:space="preserve"> wegens bedreiging met een misdrijf, tegen het leven gericht, werd veroordeeld tot 4 maanden gev.; dit vonnis is vernietigd ten opzichte der straf, beklaagde veroordeeld tot 2 maanden gev., overigens bevestigd.</w:t>
      </w:r>
    </w:p>
    <w:p w:rsidR="00EA7FD8" w:rsidRDefault="00EA7FD8" w:rsidP="00444082">
      <w:pPr>
        <w:shd w:val="clear" w:color="auto" w:fill="FFFFFF"/>
        <w:jc w:val="both"/>
        <w:rPr>
          <w:rFonts w:ascii="Arial" w:eastAsia="Times New Roman" w:hAnsi="Arial" w:cs="Arial"/>
          <w:sz w:val="20"/>
          <w:szCs w:val="20"/>
          <w:lang w:eastAsia="nl-NL"/>
        </w:rPr>
      </w:pPr>
    </w:p>
    <w:p w:rsidR="00B15CDD" w:rsidRDefault="00B15CDD" w:rsidP="00444082">
      <w:pPr>
        <w:autoSpaceDE w:val="0"/>
        <w:autoSpaceDN w:val="0"/>
        <w:adjustRightInd w:val="0"/>
        <w:jc w:val="both"/>
        <w:rPr>
          <w:rFonts w:ascii="Arial" w:eastAsia="Arial Unicode MS" w:hAnsi="Arial" w:cs="Arial"/>
          <w:sz w:val="20"/>
          <w:szCs w:val="20"/>
        </w:rPr>
      </w:pPr>
      <w:r w:rsidRPr="00FB7A6B">
        <w:rPr>
          <w:rFonts w:ascii="Arial" w:eastAsia="Arial Unicode MS" w:hAnsi="Arial" w:cs="Arial"/>
          <w:sz w:val="20"/>
          <w:szCs w:val="20"/>
        </w:rPr>
        <w:t xml:space="preserve">Arrondissementsrechtbank van </w:t>
      </w:r>
      <w:r>
        <w:rPr>
          <w:rFonts w:ascii="Arial" w:eastAsia="Arial Unicode MS" w:hAnsi="Arial" w:cs="Arial"/>
          <w:sz w:val="20"/>
          <w:szCs w:val="20"/>
        </w:rPr>
        <w:t>´s-Hertogenbosch.</w:t>
      </w:r>
    </w:p>
    <w:p w:rsidR="00B15CDD" w:rsidRPr="00FB7A6B" w:rsidRDefault="00B15CDD" w:rsidP="00444082">
      <w:pPr>
        <w:autoSpaceDE w:val="0"/>
        <w:autoSpaceDN w:val="0"/>
        <w:adjustRightInd w:val="0"/>
        <w:jc w:val="both"/>
        <w:rPr>
          <w:rFonts w:ascii="Arial" w:hAnsi="Arial" w:cs="Arial"/>
          <w:sz w:val="20"/>
          <w:szCs w:val="20"/>
        </w:rPr>
      </w:pPr>
      <w:r w:rsidRPr="00FB7A6B">
        <w:rPr>
          <w:rFonts w:ascii="Arial" w:hAnsi="Arial" w:cs="Arial"/>
          <w:sz w:val="20"/>
          <w:szCs w:val="20"/>
        </w:rPr>
        <w:t xml:space="preserve">Zitting van Dinsdag </w:t>
      </w:r>
      <w:r>
        <w:rPr>
          <w:rFonts w:ascii="Arial" w:hAnsi="Arial" w:cs="Arial"/>
          <w:sz w:val="20"/>
          <w:szCs w:val="20"/>
        </w:rPr>
        <w:t>6 Oktober</w:t>
      </w:r>
      <w:r w:rsidRPr="00FB7A6B">
        <w:rPr>
          <w:rFonts w:ascii="Arial" w:hAnsi="Arial" w:cs="Arial"/>
          <w:sz w:val="20"/>
          <w:szCs w:val="20"/>
        </w:rPr>
        <w:t xml:space="preserve"> </w:t>
      </w:r>
      <w:r>
        <w:rPr>
          <w:rFonts w:ascii="Arial" w:hAnsi="Arial" w:cs="Arial"/>
          <w:sz w:val="20"/>
          <w:szCs w:val="20"/>
        </w:rPr>
        <w:t>1908.</w:t>
      </w:r>
    </w:p>
    <w:p w:rsidR="00B15CDD" w:rsidRDefault="00B15CDD" w:rsidP="00444082">
      <w:pPr>
        <w:shd w:val="clear" w:color="auto" w:fill="FFFFFF"/>
        <w:jc w:val="both"/>
        <w:rPr>
          <w:rFonts w:ascii="Arial" w:hAnsi="Arial" w:cs="Arial"/>
          <w:sz w:val="20"/>
          <w:szCs w:val="20"/>
        </w:rPr>
      </w:pPr>
      <w:r w:rsidRPr="00FB7A6B">
        <w:rPr>
          <w:rFonts w:ascii="Arial" w:hAnsi="Arial" w:cs="Arial"/>
          <w:sz w:val="20"/>
          <w:szCs w:val="20"/>
        </w:rPr>
        <w:t>Uitspraken in zake het O. M.</w:t>
      </w:r>
      <w:r>
        <w:rPr>
          <w:rFonts w:ascii="Arial" w:hAnsi="Arial" w:cs="Arial"/>
          <w:sz w:val="20"/>
          <w:szCs w:val="20"/>
        </w:rPr>
        <w:t xml:space="preserve"> tegen:</w:t>
      </w:r>
      <w:r w:rsidRPr="00B15CDD">
        <w:t xml:space="preserve"> </w:t>
      </w:r>
      <w:r w:rsidRPr="00B15CDD">
        <w:rPr>
          <w:rFonts w:ascii="Arial" w:hAnsi="Arial" w:cs="Arial"/>
          <w:sz w:val="20"/>
          <w:szCs w:val="20"/>
        </w:rPr>
        <w:t xml:space="preserve">A. S. te </w:t>
      </w:r>
      <w:r w:rsidRPr="00B15CDD">
        <w:rPr>
          <w:rStyle w:val="Nadruk"/>
          <w:rFonts w:ascii="Arial" w:hAnsi="Arial" w:cs="Arial"/>
          <w:i w:val="0"/>
          <w:sz w:val="20"/>
          <w:szCs w:val="20"/>
        </w:rPr>
        <w:t>Schijndel</w:t>
      </w:r>
      <w:r w:rsidRPr="00B15CDD">
        <w:rPr>
          <w:rFonts w:ascii="Arial" w:hAnsi="Arial" w:cs="Arial"/>
          <w:sz w:val="20"/>
          <w:szCs w:val="20"/>
        </w:rPr>
        <w:t xml:space="preserve">, </w:t>
      </w:r>
      <w:r>
        <w:rPr>
          <w:rFonts w:ascii="Arial" w:hAnsi="Arial" w:cs="Arial"/>
          <w:sz w:val="20"/>
          <w:szCs w:val="20"/>
        </w:rPr>
        <w:t>beklaagd van mishandeling, vrij.</w:t>
      </w:r>
    </w:p>
    <w:p w:rsidR="00B15CDD" w:rsidRDefault="00B15CDD" w:rsidP="00444082">
      <w:pPr>
        <w:shd w:val="clear" w:color="auto" w:fill="FFFFFF"/>
        <w:jc w:val="both"/>
        <w:rPr>
          <w:rFonts w:ascii="Arial" w:hAnsi="Arial" w:cs="Arial"/>
          <w:sz w:val="20"/>
          <w:szCs w:val="20"/>
        </w:rPr>
      </w:pPr>
    </w:p>
    <w:p w:rsidR="00EF4267" w:rsidRPr="001F1804" w:rsidRDefault="00EF4267" w:rsidP="00EF4267">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12-10</w:t>
      </w:r>
      <w:r w:rsidRPr="001F1804">
        <w:rPr>
          <w:rFonts w:ascii="Arial" w:eastAsia="Arial Unicode MS" w:hAnsi="Arial" w:cs="Arial"/>
          <w:b/>
          <w:sz w:val="20"/>
          <w:szCs w:val="20"/>
          <w:u w:val="single"/>
        </w:rPr>
        <w:t>-190</w:t>
      </w:r>
      <w:r>
        <w:rPr>
          <w:rFonts w:ascii="Arial" w:eastAsia="Arial Unicode MS" w:hAnsi="Arial" w:cs="Arial"/>
          <w:b/>
          <w:sz w:val="20"/>
          <w:szCs w:val="20"/>
          <w:u w:val="single"/>
        </w:rPr>
        <w:t>8</w:t>
      </w:r>
    </w:p>
    <w:p w:rsidR="00EF4267" w:rsidRDefault="00EF4267" w:rsidP="00444082">
      <w:pPr>
        <w:shd w:val="clear" w:color="auto" w:fill="FFFFFF"/>
        <w:jc w:val="both"/>
        <w:rPr>
          <w:rFonts w:ascii="Arial" w:hAnsi="Arial" w:cs="Arial"/>
          <w:sz w:val="20"/>
          <w:szCs w:val="20"/>
        </w:rPr>
      </w:pPr>
    </w:p>
    <w:p w:rsidR="00EF4267" w:rsidRDefault="00EF4267" w:rsidP="00444082">
      <w:pPr>
        <w:shd w:val="clear" w:color="auto" w:fill="FFFFFF"/>
        <w:jc w:val="both"/>
        <w:rPr>
          <w:rFonts w:ascii="Arial" w:hAnsi="Arial" w:cs="Arial"/>
          <w:sz w:val="20"/>
          <w:szCs w:val="20"/>
        </w:rPr>
      </w:pPr>
      <w:r w:rsidRPr="00EF4267">
        <w:rPr>
          <w:rFonts w:ascii="Arial" w:hAnsi="Arial" w:cs="Arial"/>
          <w:sz w:val="20"/>
          <w:szCs w:val="20"/>
        </w:rPr>
        <w:t xml:space="preserve">Maandag 19 October 1908, provisioneel, ter herberge van de Wed. HOOGZAAD te </w:t>
      </w:r>
      <w:r w:rsidRPr="00EF4267">
        <w:rPr>
          <w:rStyle w:val="Nadruk"/>
          <w:rFonts w:ascii="Arial" w:hAnsi="Arial" w:cs="Arial"/>
          <w:i w:val="0"/>
          <w:sz w:val="20"/>
          <w:szCs w:val="20"/>
        </w:rPr>
        <w:t>Schijndel</w:t>
      </w:r>
      <w:r w:rsidRPr="00EF4267">
        <w:rPr>
          <w:rFonts w:ascii="Arial" w:hAnsi="Arial" w:cs="Arial"/>
          <w:sz w:val="20"/>
          <w:szCs w:val="20"/>
        </w:rPr>
        <w:t xml:space="preserve"> en Maandag 2 November 1908, finaal, ter herberge van MAR</w:t>
      </w:r>
      <w:r>
        <w:rPr>
          <w:rFonts w:ascii="Arial" w:hAnsi="Arial" w:cs="Arial"/>
          <w:sz w:val="20"/>
          <w:szCs w:val="20"/>
        </w:rPr>
        <w:t>I</w:t>
      </w:r>
      <w:r w:rsidRPr="00EF4267">
        <w:rPr>
          <w:rFonts w:ascii="Arial" w:hAnsi="Arial" w:cs="Arial"/>
          <w:sz w:val="20"/>
          <w:szCs w:val="20"/>
        </w:rPr>
        <w:t>NUS GOIJAERTS, in d</w:t>
      </w:r>
      <w:r>
        <w:rPr>
          <w:rFonts w:ascii="Arial" w:hAnsi="Arial" w:cs="Arial"/>
          <w:sz w:val="20"/>
          <w:szCs w:val="20"/>
        </w:rPr>
        <w:t>e</w:t>
      </w:r>
      <w:r w:rsidRPr="00EF4267">
        <w:rPr>
          <w:rFonts w:ascii="Arial" w:hAnsi="Arial" w:cs="Arial"/>
          <w:sz w:val="20"/>
          <w:szCs w:val="20"/>
        </w:rPr>
        <w:t xml:space="preserve"> Zwaan te </w:t>
      </w:r>
      <w:r w:rsidRPr="00EF4267">
        <w:rPr>
          <w:rStyle w:val="Nadruk"/>
          <w:rFonts w:ascii="Arial" w:hAnsi="Arial" w:cs="Arial"/>
          <w:i w:val="0"/>
          <w:sz w:val="20"/>
          <w:szCs w:val="20"/>
        </w:rPr>
        <w:t>Schijndel</w:t>
      </w:r>
      <w:r w:rsidRPr="00EF4267">
        <w:rPr>
          <w:rFonts w:ascii="Arial" w:hAnsi="Arial" w:cs="Arial"/>
          <w:sz w:val="20"/>
          <w:szCs w:val="20"/>
        </w:rPr>
        <w:t>, telkens des namid</w:t>
      </w:r>
      <w:r>
        <w:rPr>
          <w:rFonts w:ascii="Arial" w:hAnsi="Arial" w:cs="Arial"/>
          <w:sz w:val="20"/>
          <w:szCs w:val="20"/>
        </w:rPr>
        <w:t>dag</w:t>
      </w:r>
      <w:r w:rsidRPr="00EF4267">
        <w:rPr>
          <w:rFonts w:ascii="Arial" w:hAnsi="Arial" w:cs="Arial"/>
          <w:sz w:val="20"/>
          <w:szCs w:val="20"/>
        </w:rPr>
        <w:t>, precies om drie uur te beginnen, zal de Notaris VAN BEVERWIJK te Sc</w:t>
      </w:r>
      <w:r>
        <w:rPr>
          <w:rFonts w:ascii="Arial" w:hAnsi="Arial" w:cs="Arial"/>
          <w:sz w:val="20"/>
          <w:szCs w:val="20"/>
        </w:rPr>
        <w:t>h</w:t>
      </w:r>
      <w:r w:rsidRPr="00EF4267">
        <w:rPr>
          <w:rFonts w:ascii="Arial" w:hAnsi="Arial" w:cs="Arial"/>
          <w:sz w:val="20"/>
          <w:szCs w:val="20"/>
        </w:rPr>
        <w:t xml:space="preserve">ijndel ten VERKOOP </w:t>
      </w:r>
      <w:r>
        <w:rPr>
          <w:rFonts w:ascii="Arial" w:hAnsi="Arial" w:cs="Arial"/>
          <w:sz w:val="20"/>
          <w:szCs w:val="20"/>
        </w:rPr>
        <w:t>a</w:t>
      </w:r>
      <w:r w:rsidRPr="00EF4267">
        <w:rPr>
          <w:rFonts w:ascii="Arial" w:hAnsi="Arial" w:cs="Arial"/>
          <w:sz w:val="20"/>
          <w:szCs w:val="20"/>
        </w:rPr>
        <w:t>anbieden : Ten verzoeke van den Weledelge</w:t>
      </w:r>
      <w:r>
        <w:rPr>
          <w:rFonts w:ascii="Arial" w:hAnsi="Arial" w:cs="Arial"/>
          <w:sz w:val="20"/>
          <w:szCs w:val="20"/>
        </w:rPr>
        <w:t>s</w:t>
      </w:r>
      <w:r w:rsidRPr="00EF4267">
        <w:rPr>
          <w:rFonts w:ascii="Arial" w:hAnsi="Arial" w:cs="Arial"/>
          <w:sz w:val="20"/>
          <w:szCs w:val="20"/>
        </w:rPr>
        <w:t xml:space="preserve">trengen </w:t>
      </w:r>
      <w:r>
        <w:rPr>
          <w:rFonts w:ascii="Arial" w:hAnsi="Arial" w:cs="Arial"/>
          <w:sz w:val="20"/>
          <w:szCs w:val="20"/>
        </w:rPr>
        <w:t>h</w:t>
      </w:r>
      <w:r w:rsidRPr="00EF4267">
        <w:rPr>
          <w:rFonts w:ascii="Arial" w:hAnsi="Arial" w:cs="Arial"/>
          <w:sz w:val="20"/>
          <w:szCs w:val="20"/>
        </w:rPr>
        <w:t>eer Mr. L</w:t>
      </w:r>
      <w:r>
        <w:rPr>
          <w:rFonts w:ascii="Arial" w:hAnsi="Arial" w:cs="Arial"/>
          <w:sz w:val="20"/>
          <w:szCs w:val="20"/>
        </w:rPr>
        <w:t>.</w:t>
      </w:r>
      <w:r w:rsidRPr="00EF4267">
        <w:rPr>
          <w:rFonts w:ascii="Arial" w:hAnsi="Arial" w:cs="Arial"/>
          <w:sz w:val="20"/>
          <w:szCs w:val="20"/>
        </w:rPr>
        <w:t xml:space="preserve"> W. J. MARGGRAFF, advocaat en procureur te '</w:t>
      </w:r>
      <w:r>
        <w:rPr>
          <w:rFonts w:ascii="Arial" w:hAnsi="Arial" w:cs="Arial"/>
          <w:sz w:val="20"/>
          <w:szCs w:val="20"/>
        </w:rPr>
        <w:t>s</w:t>
      </w:r>
      <w:r w:rsidRPr="00EF4267">
        <w:rPr>
          <w:rFonts w:ascii="Arial" w:hAnsi="Arial" w:cs="Arial"/>
          <w:sz w:val="20"/>
          <w:szCs w:val="20"/>
        </w:rPr>
        <w:t>-Bosch, als curator in de faillissementen van FRAN</w:t>
      </w:r>
      <w:r>
        <w:rPr>
          <w:rFonts w:ascii="Arial" w:hAnsi="Arial" w:cs="Arial"/>
          <w:sz w:val="20"/>
          <w:szCs w:val="20"/>
        </w:rPr>
        <w:t>C</w:t>
      </w:r>
      <w:r w:rsidRPr="00EF4267">
        <w:rPr>
          <w:rFonts w:ascii="Arial" w:hAnsi="Arial" w:cs="Arial"/>
          <w:sz w:val="20"/>
          <w:szCs w:val="20"/>
        </w:rPr>
        <w:t xml:space="preserve">IS en ADRIANUS VAN DEN BERSSELAAR te </w:t>
      </w:r>
      <w:r w:rsidRPr="00EF4267">
        <w:rPr>
          <w:rStyle w:val="Nadruk"/>
          <w:rFonts w:ascii="Arial" w:hAnsi="Arial" w:cs="Arial"/>
          <w:i w:val="0"/>
          <w:sz w:val="20"/>
          <w:szCs w:val="20"/>
        </w:rPr>
        <w:t>Schijndel</w:t>
      </w:r>
      <w:r w:rsidRPr="00EF4267">
        <w:rPr>
          <w:rFonts w:ascii="Arial" w:hAnsi="Arial" w:cs="Arial"/>
          <w:sz w:val="20"/>
          <w:szCs w:val="20"/>
        </w:rPr>
        <w:t xml:space="preserve"> </w:t>
      </w:r>
      <w:r>
        <w:rPr>
          <w:rFonts w:ascii="Arial" w:hAnsi="Arial" w:cs="Arial"/>
          <w:sz w:val="20"/>
          <w:szCs w:val="20"/>
        </w:rPr>
        <w:t>a</w:t>
      </w:r>
      <w:r w:rsidRPr="00EF4267">
        <w:rPr>
          <w:rFonts w:ascii="Arial" w:hAnsi="Arial" w:cs="Arial"/>
          <w:sz w:val="20"/>
          <w:szCs w:val="20"/>
        </w:rPr>
        <w:t xml:space="preserve">l de Onroerende Goederen onder </w:t>
      </w:r>
      <w:r w:rsidRPr="00EF4267">
        <w:rPr>
          <w:rStyle w:val="Nadruk"/>
          <w:rFonts w:ascii="Arial" w:hAnsi="Arial" w:cs="Arial"/>
          <w:i w:val="0"/>
          <w:sz w:val="20"/>
          <w:szCs w:val="20"/>
        </w:rPr>
        <w:t>Schijndel</w:t>
      </w:r>
      <w:r w:rsidRPr="00EF4267">
        <w:rPr>
          <w:rFonts w:ascii="Arial" w:hAnsi="Arial" w:cs="Arial"/>
          <w:sz w:val="20"/>
          <w:szCs w:val="20"/>
        </w:rPr>
        <w:t xml:space="preserve">, waartoe onder anderen behoort: De Landbouwerswoning met Bouw- en Weilanden te </w:t>
      </w:r>
      <w:r w:rsidRPr="00EF4267">
        <w:rPr>
          <w:rStyle w:val="Nadruk"/>
          <w:rFonts w:ascii="Arial" w:hAnsi="Arial" w:cs="Arial"/>
          <w:i w:val="0"/>
          <w:sz w:val="20"/>
          <w:szCs w:val="20"/>
        </w:rPr>
        <w:t>Schijndel</w:t>
      </w:r>
      <w:r w:rsidRPr="00EF4267">
        <w:rPr>
          <w:rFonts w:ascii="Arial" w:hAnsi="Arial" w:cs="Arial"/>
          <w:sz w:val="20"/>
          <w:szCs w:val="20"/>
        </w:rPr>
        <w:t>. Te aanvaarden in dit jaar. Bij de publicaties nader omschreven.</w:t>
      </w:r>
    </w:p>
    <w:p w:rsidR="00EF4267" w:rsidRPr="00EF4267" w:rsidRDefault="00EF4267" w:rsidP="00444082">
      <w:pPr>
        <w:shd w:val="clear" w:color="auto" w:fill="FFFFFF"/>
        <w:jc w:val="both"/>
        <w:rPr>
          <w:rFonts w:ascii="Arial" w:hAnsi="Arial" w:cs="Arial"/>
          <w:sz w:val="20"/>
          <w:szCs w:val="20"/>
        </w:rPr>
      </w:pPr>
    </w:p>
    <w:p w:rsidR="00CF7F67" w:rsidRPr="001F1804" w:rsidRDefault="00CF7F67"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14-10</w:t>
      </w:r>
      <w:r w:rsidRPr="001F1804">
        <w:rPr>
          <w:rFonts w:ascii="Arial" w:eastAsia="Arial Unicode MS" w:hAnsi="Arial" w:cs="Arial"/>
          <w:b/>
          <w:sz w:val="20"/>
          <w:szCs w:val="20"/>
          <w:u w:val="single"/>
        </w:rPr>
        <w:t>-190</w:t>
      </w:r>
      <w:r>
        <w:rPr>
          <w:rFonts w:ascii="Arial" w:eastAsia="Arial Unicode MS" w:hAnsi="Arial" w:cs="Arial"/>
          <w:b/>
          <w:sz w:val="20"/>
          <w:szCs w:val="20"/>
          <w:u w:val="single"/>
        </w:rPr>
        <w:t>8</w:t>
      </w:r>
    </w:p>
    <w:p w:rsidR="00CF7F67" w:rsidRDefault="00CF7F67" w:rsidP="00444082">
      <w:pPr>
        <w:shd w:val="clear" w:color="auto" w:fill="FFFFFF"/>
        <w:jc w:val="both"/>
        <w:rPr>
          <w:rFonts w:ascii="Arial" w:hAnsi="Arial" w:cs="Arial"/>
          <w:sz w:val="20"/>
          <w:szCs w:val="20"/>
        </w:rPr>
      </w:pPr>
    </w:p>
    <w:p w:rsidR="00CF7F67" w:rsidRDefault="00CF7F67" w:rsidP="00444082">
      <w:pPr>
        <w:shd w:val="clear" w:color="auto" w:fill="FFFFFF"/>
        <w:jc w:val="both"/>
        <w:rPr>
          <w:rFonts w:ascii="Arial" w:hAnsi="Arial" w:cs="Arial"/>
          <w:sz w:val="20"/>
          <w:szCs w:val="20"/>
        </w:rPr>
      </w:pPr>
      <w:r w:rsidRPr="00CF7F67">
        <w:rPr>
          <w:rFonts w:ascii="Arial" w:hAnsi="Arial" w:cs="Arial"/>
          <w:sz w:val="20"/>
          <w:szCs w:val="20"/>
        </w:rPr>
        <w:t>SCHIJNDEL, 12 Oct. Alhier is heden opgericht eene afdeeling van „Het Groene Kruis". Een voorloopig bestuur is reeds benoemd om statuten en huishoudelijk reglement te ontwerpen.</w:t>
      </w:r>
    </w:p>
    <w:p w:rsidR="00CF7F67" w:rsidRDefault="00CF7F67" w:rsidP="00444082">
      <w:pPr>
        <w:shd w:val="clear" w:color="auto" w:fill="FFFFFF"/>
        <w:jc w:val="both"/>
        <w:rPr>
          <w:rFonts w:ascii="Arial" w:eastAsia="Times New Roman" w:hAnsi="Arial" w:cs="Arial"/>
          <w:sz w:val="20"/>
          <w:szCs w:val="20"/>
          <w:lang w:eastAsia="nl-NL"/>
        </w:rPr>
      </w:pPr>
    </w:p>
    <w:p w:rsidR="001C2E86" w:rsidRDefault="001C2E86" w:rsidP="00444082">
      <w:pPr>
        <w:shd w:val="clear" w:color="auto" w:fill="FFFFFF"/>
        <w:jc w:val="both"/>
        <w:rPr>
          <w:rFonts w:ascii="Arial" w:hAnsi="Arial" w:cs="Arial"/>
          <w:sz w:val="20"/>
          <w:szCs w:val="20"/>
        </w:rPr>
      </w:pPr>
      <w:r w:rsidRPr="001C2E86">
        <w:rPr>
          <w:rFonts w:ascii="Arial" w:hAnsi="Arial" w:cs="Arial"/>
          <w:sz w:val="20"/>
          <w:szCs w:val="20"/>
        </w:rPr>
        <w:t xml:space="preserve">Uit </w:t>
      </w:r>
      <w:r w:rsidRPr="001C2E86">
        <w:rPr>
          <w:rStyle w:val="Nadruk"/>
          <w:rFonts w:ascii="Arial" w:hAnsi="Arial" w:cs="Arial"/>
          <w:i w:val="0"/>
          <w:sz w:val="20"/>
          <w:szCs w:val="20"/>
        </w:rPr>
        <w:t>Sc</w:t>
      </w:r>
      <w:r>
        <w:rPr>
          <w:rStyle w:val="Nadruk"/>
          <w:rFonts w:ascii="Arial" w:hAnsi="Arial" w:cs="Arial"/>
          <w:i w:val="0"/>
          <w:sz w:val="20"/>
          <w:szCs w:val="20"/>
        </w:rPr>
        <w:t>h</w:t>
      </w:r>
      <w:r w:rsidRPr="001C2E86">
        <w:rPr>
          <w:rStyle w:val="Nadruk"/>
          <w:rFonts w:ascii="Arial" w:hAnsi="Arial" w:cs="Arial"/>
          <w:i w:val="0"/>
          <w:sz w:val="20"/>
          <w:szCs w:val="20"/>
        </w:rPr>
        <w:t>ijndel</w:t>
      </w:r>
      <w:r w:rsidRPr="001C2E86">
        <w:rPr>
          <w:rFonts w:ascii="Arial" w:hAnsi="Arial" w:cs="Arial"/>
          <w:sz w:val="20"/>
          <w:szCs w:val="20"/>
        </w:rPr>
        <w:t xml:space="preserve"> wordt ons dd. 12 Oct. geschreven: Aa</w:t>
      </w:r>
      <w:r>
        <w:rPr>
          <w:rFonts w:ascii="Arial" w:hAnsi="Arial" w:cs="Arial"/>
          <w:sz w:val="20"/>
          <w:szCs w:val="20"/>
        </w:rPr>
        <w:t>n</w:t>
      </w:r>
      <w:r w:rsidRPr="001C2E86">
        <w:rPr>
          <w:rFonts w:ascii="Arial" w:hAnsi="Arial" w:cs="Arial"/>
          <w:sz w:val="20"/>
          <w:szCs w:val="20"/>
        </w:rPr>
        <w:t xml:space="preserve"> de stoomzuivelfabriek van den N. C. Boerenbond zijn in de verloopen maand 146,175 Kg. melk geleverd.</w:t>
      </w:r>
    </w:p>
    <w:p w:rsidR="001C2E86" w:rsidRPr="001C2E86" w:rsidRDefault="001C2E86" w:rsidP="00444082">
      <w:pPr>
        <w:shd w:val="clear" w:color="auto" w:fill="FFFFFF"/>
        <w:jc w:val="both"/>
        <w:rPr>
          <w:rFonts w:ascii="Arial" w:eastAsia="Times New Roman" w:hAnsi="Arial" w:cs="Arial"/>
          <w:sz w:val="20"/>
          <w:szCs w:val="20"/>
          <w:lang w:eastAsia="nl-NL"/>
        </w:rPr>
      </w:pPr>
    </w:p>
    <w:p w:rsidR="008855E1" w:rsidRPr="001F1804" w:rsidRDefault="008855E1"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15-10</w:t>
      </w:r>
      <w:r w:rsidRPr="001F1804">
        <w:rPr>
          <w:rFonts w:ascii="Arial" w:eastAsia="Arial Unicode MS" w:hAnsi="Arial" w:cs="Arial"/>
          <w:b/>
          <w:sz w:val="20"/>
          <w:szCs w:val="20"/>
          <w:u w:val="single"/>
        </w:rPr>
        <w:t>-190</w:t>
      </w:r>
      <w:r>
        <w:rPr>
          <w:rFonts w:ascii="Arial" w:eastAsia="Arial Unicode MS" w:hAnsi="Arial" w:cs="Arial"/>
          <w:b/>
          <w:sz w:val="20"/>
          <w:szCs w:val="20"/>
          <w:u w:val="single"/>
        </w:rPr>
        <w:t>8</w:t>
      </w:r>
    </w:p>
    <w:p w:rsidR="008855E1" w:rsidRDefault="008855E1" w:rsidP="00444082">
      <w:pPr>
        <w:shd w:val="clear" w:color="auto" w:fill="FFFFFF"/>
        <w:jc w:val="both"/>
        <w:rPr>
          <w:rFonts w:ascii="Arial" w:eastAsia="Times New Roman" w:hAnsi="Arial" w:cs="Arial"/>
          <w:sz w:val="20"/>
          <w:szCs w:val="20"/>
          <w:lang w:eastAsia="nl-NL"/>
        </w:rPr>
      </w:pPr>
    </w:p>
    <w:p w:rsidR="008855E1" w:rsidRDefault="008855E1" w:rsidP="00444082">
      <w:pPr>
        <w:autoSpaceDE w:val="0"/>
        <w:autoSpaceDN w:val="0"/>
        <w:adjustRightInd w:val="0"/>
        <w:jc w:val="both"/>
        <w:rPr>
          <w:rFonts w:ascii="Arial" w:eastAsia="Arial Unicode MS" w:hAnsi="Arial" w:cs="Arial"/>
          <w:sz w:val="20"/>
          <w:szCs w:val="20"/>
        </w:rPr>
      </w:pPr>
      <w:r w:rsidRPr="00FB7A6B">
        <w:rPr>
          <w:rFonts w:ascii="Arial" w:eastAsia="Arial Unicode MS" w:hAnsi="Arial" w:cs="Arial"/>
          <w:sz w:val="20"/>
          <w:szCs w:val="20"/>
        </w:rPr>
        <w:t xml:space="preserve">Arrondissementsrechtbank van </w:t>
      </w:r>
      <w:r>
        <w:rPr>
          <w:rFonts w:ascii="Arial" w:eastAsia="Arial Unicode MS" w:hAnsi="Arial" w:cs="Arial"/>
          <w:sz w:val="20"/>
          <w:szCs w:val="20"/>
        </w:rPr>
        <w:t>´s-Hertogenbosch.</w:t>
      </w:r>
    </w:p>
    <w:p w:rsidR="008855E1" w:rsidRPr="00FB7A6B" w:rsidRDefault="008855E1" w:rsidP="00444082">
      <w:pPr>
        <w:autoSpaceDE w:val="0"/>
        <w:autoSpaceDN w:val="0"/>
        <w:adjustRightInd w:val="0"/>
        <w:jc w:val="both"/>
        <w:rPr>
          <w:rFonts w:ascii="Arial" w:hAnsi="Arial" w:cs="Arial"/>
          <w:sz w:val="20"/>
          <w:szCs w:val="20"/>
        </w:rPr>
      </w:pPr>
      <w:r w:rsidRPr="00FB7A6B">
        <w:rPr>
          <w:rFonts w:ascii="Arial" w:hAnsi="Arial" w:cs="Arial"/>
          <w:sz w:val="20"/>
          <w:szCs w:val="20"/>
        </w:rPr>
        <w:t xml:space="preserve">Zitting van Dinsdag </w:t>
      </w:r>
      <w:r>
        <w:rPr>
          <w:rFonts w:ascii="Arial" w:hAnsi="Arial" w:cs="Arial"/>
          <w:sz w:val="20"/>
          <w:szCs w:val="20"/>
        </w:rPr>
        <w:t>13 Oktober</w:t>
      </w:r>
      <w:r w:rsidRPr="00FB7A6B">
        <w:rPr>
          <w:rFonts w:ascii="Arial" w:hAnsi="Arial" w:cs="Arial"/>
          <w:sz w:val="20"/>
          <w:szCs w:val="20"/>
        </w:rPr>
        <w:t xml:space="preserve"> </w:t>
      </w:r>
      <w:r>
        <w:rPr>
          <w:rFonts w:ascii="Arial" w:hAnsi="Arial" w:cs="Arial"/>
          <w:sz w:val="20"/>
          <w:szCs w:val="20"/>
        </w:rPr>
        <w:t>1908.</w:t>
      </w:r>
    </w:p>
    <w:p w:rsidR="008855E1" w:rsidRDefault="008855E1" w:rsidP="00444082">
      <w:pPr>
        <w:shd w:val="clear" w:color="auto" w:fill="FFFFFF"/>
        <w:jc w:val="both"/>
        <w:rPr>
          <w:rFonts w:ascii="Arial" w:hAnsi="Arial" w:cs="Arial"/>
          <w:sz w:val="20"/>
          <w:szCs w:val="20"/>
        </w:rPr>
      </w:pPr>
      <w:r w:rsidRPr="00FB7A6B">
        <w:rPr>
          <w:rFonts w:ascii="Arial" w:hAnsi="Arial" w:cs="Arial"/>
          <w:sz w:val="20"/>
          <w:szCs w:val="20"/>
        </w:rPr>
        <w:t>Uitspraken in zake het O. M.</w:t>
      </w:r>
      <w:r>
        <w:rPr>
          <w:rFonts w:ascii="Arial" w:hAnsi="Arial" w:cs="Arial"/>
          <w:sz w:val="20"/>
          <w:szCs w:val="20"/>
        </w:rPr>
        <w:t xml:space="preserve"> tegen:</w:t>
      </w:r>
      <w:r w:rsidRPr="008855E1">
        <w:t xml:space="preserve"> </w:t>
      </w:r>
      <w:r w:rsidRPr="008855E1">
        <w:rPr>
          <w:rFonts w:ascii="Arial" w:hAnsi="Arial" w:cs="Arial"/>
          <w:sz w:val="20"/>
          <w:szCs w:val="20"/>
        </w:rPr>
        <w:t xml:space="preserve">A. </w:t>
      </w:r>
      <w:r>
        <w:rPr>
          <w:rFonts w:ascii="Arial" w:hAnsi="Arial" w:cs="Arial"/>
          <w:sz w:val="20"/>
          <w:szCs w:val="20"/>
        </w:rPr>
        <w:t>S</w:t>
      </w:r>
      <w:r w:rsidRPr="008855E1">
        <w:rPr>
          <w:rFonts w:ascii="Arial" w:hAnsi="Arial" w:cs="Arial"/>
          <w:sz w:val="20"/>
          <w:szCs w:val="20"/>
        </w:rPr>
        <w:t xml:space="preserve">. te </w:t>
      </w:r>
      <w:r w:rsidRPr="008855E1">
        <w:rPr>
          <w:rStyle w:val="Nadruk"/>
          <w:rFonts w:ascii="Arial" w:hAnsi="Arial" w:cs="Arial"/>
          <w:i w:val="0"/>
          <w:sz w:val="20"/>
          <w:szCs w:val="20"/>
        </w:rPr>
        <w:t>Schijndel</w:t>
      </w:r>
      <w:r w:rsidRPr="008855E1">
        <w:rPr>
          <w:rFonts w:ascii="Arial" w:hAnsi="Arial" w:cs="Arial"/>
          <w:i/>
          <w:sz w:val="20"/>
          <w:szCs w:val="20"/>
        </w:rPr>
        <w:t>,</w:t>
      </w:r>
      <w:r w:rsidRPr="008855E1">
        <w:rPr>
          <w:rFonts w:ascii="Arial" w:hAnsi="Arial" w:cs="Arial"/>
          <w:sz w:val="20"/>
          <w:szCs w:val="20"/>
        </w:rPr>
        <w:t xml:space="preserve"> overtr. wapenwet appellant niet ontvankel</w:t>
      </w:r>
      <w:r>
        <w:rPr>
          <w:rFonts w:ascii="Arial" w:hAnsi="Arial" w:cs="Arial"/>
          <w:sz w:val="20"/>
          <w:szCs w:val="20"/>
        </w:rPr>
        <w:t>ij</w:t>
      </w:r>
      <w:r w:rsidRPr="008855E1">
        <w:rPr>
          <w:rFonts w:ascii="Arial" w:hAnsi="Arial" w:cs="Arial"/>
          <w:sz w:val="20"/>
          <w:szCs w:val="20"/>
        </w:rPr>
        <w:t>k ver</w:t>
      </w:r>
      <w:r>
        <w:rPr>
          <w:rFonts w:ascii="Arial" w:hAnsi="Arial" w:cs="Arial"/>
          <w:sz w:val="20"/>
          <w:szCs w:val="20"/>
        </w:rPr>
        <w:t>klaard in zijn appèl.</w:t>
      </w:r>
    </w:p>
    <w:p w:rsidR="008855E1" w:rsidRDefault="008855E1" w:rsidP="00444082">
      <w:pPr>
        <w:shd w:val="clear" w:color="auto" w:fill="FFFFFF"/>
        <w:jc w:val="both"/>
        <w:rPr>
          <w:rFonts w:ascii="Arial" w:eastAsia="Times New Roman" w:hAnsi="Arial" w:cs="Arial"/>
          <w:sz w:val="20"/>
          <w:szCs w:val="20"/>
          <w:lang w:eastAsia="nl-NL"/>
        </w:rPr>
      </w:pPr>
    </w:p>
    <w:p w:rsidR="000224D1" w:rsidRPr="001F1804" w:rsidRDefault="000224D1" w:rsidP="00444082">
      <w:pPr>
        <w:shd w:val="clear" w:color="auto" w:fill="FFFFFF"/>
        <w:jc w:val="both"/>
        <w:rPr>
          <w:rFonts w:ascii="Arial" w:eastAsia="Arial Unicode MS" w:hAnsi="Arial" w:cs="Arial"/>
          <w:b/>
          <w:sz w:val="20"/>
          <w:szCs w:val="20"/>
          <w:u w:val="single"/>
        </w:rPr>
      </w:pPr>
      <w:r w:rsidRPr="001F1804">
        <w:rPr>
          <w:rFonts w:ascii="Arial" w:eastAsia="Arial Unicode MS" w:hAnsi="Arial" w:cs="Arial"/>
          <w:b/>
          <w:sz w:val="20"/>
          <w:szCs w:val="20"/>
          <w:u w:val="single"/>
        </w:rPr>
        <w:t>Nieuwe Tilburgsche Courant 23-10-1908</w:t>
      </w:r>
    </w:p>
    <w:p w:rsidR="000224D1" w:rsidRPr="001F1804" w:rsidRDefault="000224D1" w:rsidP="00444082">
      <w:pPr>
        <w:shd w:val="clear" w:color="auto" w:fill="FFFFFF"/>
        <w:jc w:val="both"/>
        <w:rPr>
          <w:rFonts w:ascii="Arial" w:eastAsia="Times New Roman" w:hAnsi="Arial" w:cs="Arial"/>
          <w:sz w:val="20"/>
          <w:szCs w:val="20"/>
          <w:lang w:eastAsia="nl-NL"/>
        </w:rPr>
      </w:pPr>
    </w:p>
    <w:p w:rsidR="000224D1" w:rsidRPr="001F1804" w:rsidRDefault="000224D1"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SCHIJNDEL, 21 Oct. Gisterenavond brandde in het naburige Wijbosch het huis van P. v. d</w:t>
      </w:r>
      <w:r w:rsidR="004E3759">
        <w:rPr>
          <w:rFonts w:ascii="Arial" w:eastAsia="Times New Roman" w:hAnsi="Arial" w:cs="Arial"/>
          <w:sz w:val="20"/>
          <w:szCs w:val="20"/>
          <w:lang w:eastAsia="nl-NL"/>
        </w:rPr>
        <w:t>.</w:t>
      </w:r>
      <w:r w:rsidRPr="001F1804">
        <w:rPr>
          <w:rFonts w:ascii="Arial" w:eastAsia="Times New Roman" w:hAnsi="Arial" w:cs="Arial"/>
          <w:sz w:val="20"/>
          <w:szCs w:val="20"/>
          <w:lang w:eastAsia="nl-NL"/>
        </w:rPr>
        <w:t xml:space="preserve"> V. totaal af. Het huisraad, alle landbouwproducten en twee jonge varkens verbrandden. Niets was tegen brand</w:t>
      </w:r>
      <w:r w:rsidR="004E3759">
        <w:rPr>
          <w:rFonts w:ascii="Arial" w:eastAsia="Times New Roman" w:hAnsi="Arial" w:cs="Arial"/>
          <w:sz w:val="20"/>
          <w:szCs w:val="20"/>
          <w:lang w:eastAsia="nl-NL"/>
        </w:rPr>
        <w:t>-</w:t>
      </w:r>
      <w:r w:rsidRPr="001F1804">
        <w:rPr>
          <w:rFonts w:ascii="Arial" w:eastAsia="Times New Roman" w:hAnsi="Arial" w:cs="Arial"/>
          <w:sz w:val="20"/>
          <w:szCs w:val="20"/>
          <w:lang w:eastAsia="nl-NL"/>
        </w:rPr>
        <w:t>schade verzekerde</w:t>
      </w:r>
      <w:r w:rsidR="004E3759">
        <w:rPr>
          <w:rFonts w:ascii="Arial" w:eastAsia="Times New Roman" w:hAnsi="Arial" w:cs="Arial"/>
          <w:sz w:val="20"/>
          <w:szCs w:val="20"/>
          <w:lang w:eastAsia="nl-NL"/>
        </w:rPr>
        <w:t>.</w:t>
      </w:r>
    </w:p>
    <w:p w:rsidR="008F4C3A" w:rsidRDefault="008F4C3A" w:rsidP="00444082">
      <w:pPr>
        <w:shd w:val="clear" w:color="auto" w:fill="FFFFFF"/>
        <w:jc w:val="both"/>
        <w:rPr>
          <w:rFonts w:ascii="Arial" w:eastAsia="Arial Unicode MS" w:hAnsi="Arial" w:cs="Arial"/>
          <w:b/>
          <w:sz w:val="20"/>
          <w:szCs w:val="20"/>
          <w:u w:val="single"/>
        </w:rPr>
      </w:pPr>
    </w:p>
    <w:p w:rsidR="004D4931" w:rsidRPr="001F1804" w:rsidRDefault="004D4931"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09-11</w:t>
      </w:r>
      <w:r w:rsidRPr="001F1804">
        <w:rPr>
          <w:rFonts w:ascii="Arial" w:eastAsia="Arial Unicode MS" w:hAnsi="Arial" w:cs="Arial"/>
          <w:b/>
          <w:sz w:val="20"/>
          <w:szCs w:val="20"/>
          <w:u w:val="single"/>
        </w:rPr>
        <w:t>-190</w:t>
      </w:r>
      <w:r>
        <w:rPr>
          <w:rFonts w:ascii="Arial" w:eastAsia="Arial Unicode MS" w:hAnsi="Arial" w:cs="Arial"/>
          <w:b/>
          <w:sz w:val="20"/>
          <w:szCs w:val="20"/>
          <w:u w:val="single"/>
        </w:rPr>
        <w:t>8</w:t>
      </w:r>
    </w:p>
    <w:p w:rsidR="004D4931" w:rsidRDefault="004D4931" w:rsidP="00444082">
      <w:pPr>
        <w:shd w:val="clear" w:color="auto" w:fill="FFFFFF"/>
        <w:jc w:val="both"/>
        <w:rPr>
          <w:rFonts w:ascii="Arial" w:eastAsia="Arial Unicode MS" w:hAnsi="Arial" w:cs="Arial"/>
          <w:b/>
          <w:sz w:val="20"/>
          <w:szCs w:val="20"/>
          <w:u w:val="single"/>
        </w:rPr>
      </w:pPr>
    </w:p>
    <w:p w:rsidR="004D4931" w:rsidRDefault="004D4931" w:rsidP="00444082">
      <w:pPr>
        <w:shd w:val="clear" w:color="auto" w:fill="FFFFFF"/>
        <w:jc w:val="both"/>
        <w:rPr>
          <w:rFonts w:ascii="Arial" w:hAnsi="Arial" w:cs="Arial"/>
          <w:sz w:val="20"/>
          <w:szCs w:val="20"/>
        </w:rPr>
      </w:pPr>
      <w:r>
        <w:rPr>
          <w:rFonts w:ascii="Arial" w:hAnsi="Arial" w:cs="Arial"/>
          <w:sz w:val="20"/>
          <w:szCs w:val="20"/>
        </w:rPr>
        <w:t>U</w:t>
      </w:r>
      <w:r w:rsidRPr="004D4931">
        <w:rPr>
          <w:rFonts w:ascii="Arial" w:hAnsi="Arial" w:cs="Arial"/>
          <w:sz w:val="20"/>
          <w:szCs w:val="20"/>
        </w:rPr>
        <w:t xml:space="preserve">it </w:t>
      </w:r>
      <w:r w:rsidRPr="004D4931">
        <w:rPr>
          <w:rStyle w:val="Nadruk"/>
          <w:rFonts w:ascii="Arial" w:hAnsi="Arial" w:cs="Arial"/>
          <w:i w:val="0"/>
          <w:sz w:val="20"/>
          <w:szCs w:val="20"/>
        </w:rPr>
        <w:t>Schijndel</w:t>
      </w:r>
      <w:r w:rsidRPr="004D4931">
        <w:rPr>
          <w:rFonts w:ascii="Arial" w:hAnsi="Arial" w:cs="Arial"/>
          <w:sz w:val="20"/>
          <w:szCs w:val="20"/>
        </w:rPr>
        <w:t xml:space="preserve"> wordt ons dd. </w:t>
      </w:r>
      <w:r>
        <w:rPr>
          <w:rFonts w:ascii="Arial" w:hAnsi="Arial" w:cs="Arial"/>
          <w:sz w:val="20"/>
          <w:szCs w:val="20"/>
        </w:rPr>
        <w:t>6</w:t>
      </w:r>
      <w:r w:rsidRPr="004D4931">
        <w:rPr>
          <w:rFonts w:ascii="Arial" w:hAnsi="Arial" w:cs="Arial"/>
          <w:sz w:val="20"/>
          <w:szCs w:val="20"/>
        </w:rPr>
        <w:t xml:space="preserve"> Nov. geschreven: A</w:t>
      </w:r>
      <w:r>
        <w:rPr>
          <w:rFonts w:ascii="Arial" w:hAnsi="Arial" w:cs="Arial"/>
          <w:sz w:val="20"/>
          <w:szCs w:val="20"/>
        </w:rPr>
        <w:t>a</w:t>
      </w:r>
      <w:r w:rsidRPr="004D4931">
        <w:rPr>
          <w:rFonts w:ascii="Arial" w:hAnsi="Arial" w:cs="Arial"/>
          <w:sz w:val="20"/>
          <w:szCs w:val="20"/>
        </w:rPr>
        <w:t xml:space="preserve">n de </w:t>
      </w:r>
      <w:r>
        <w:rPr>
          <w:rFonts w:ascii="Arial" w:hAnsi="Arial" w:cs="Arial"/>
          <w:sz w:val="20"/>
          <w:szCs w:val="20"/>
        </w:rPr>
        <w:t>s</w:t>
      </w:r>
      <w:r w:rsidRPr="004D4931">
        <w:rPr>
          <w:rFonts w:ascii="Arial" w:hAnsi="Arial" w:cs="Arial"/>
          <w:sz w:val="20"/>
          <w:szCs w:val="20"/>
        </w:rPr>
        <w:t>toomzui</w:t>
      </w:r>
      <w:r>
        <w:rPr>
          <w:rFonts w:ascii="Arial" w:hAnsi="Arial" w:cs="Arial"/>
          <w:sz w:val="20"/>
          <w:szCs w:val="20"/>
        </w:rPr>
        <w:t>v</w:t>
      </w:r>
      <w:r w:rsidRPr="004D4931">
        <w:rPr>
          <w:rFonts w:ascii="Arial" w:hAnsi="Arial" w:cs="Arial"/>
          <w:sz w:val="20"/>
          <w:szCs w:val="20"/>
        </w:rPr>
        <w:t>elfabriek van de</w:t>
      </w:r>
      <w:r>
        <w:rPr>
          <w:rFonts w:ascii="Arial" w:hAnsi="Arial" w:cs="Arial"/>
          <w:sz w:val="20"/>
          <w:szCs w:val="20"/>
        </w:rPr>
        <w:t>n</w:t>
      </w:r>
      <w:r w:rsidRPr="004D4931">
        <w:rPr>
          <w:rFonts w:ascii="Arial" w:hAnsi="Arial" w:cs="Arial"/>
          <w:sz w:val="20"/>
          <w:szCs w:val="20"/>
        </w:rPr>
        <w:t xml:space="preserve"> N. C. Boerenbond zijn </w:t>
      </w:r>
      <w:r>
        <w:rPr>
          <w:rFonts w:ascii="Arial" w:hAnsi="Arial" w:cs="Arial"/>
          <w:sz w:val="20"/>
          <w:szCs w:val="20"/>
        </w:rPr>
        <w:t>in</w:t>
      </w:r>
      <w:r w:rsidRPr="004D4931">
        <w:rPr>
          <w:rFonts w:ascii="Arial" w:hAnsi="Arial" w:cs="Arial"/>
          <w:sz w:val="20"/>
          <w:szCs w:val="20"/>
        </w:rPr>
        <w:t xml:space="preserve"> de verloope</w:t>
      </w:r>
      <w:r>
        <w:rPr>
          <w:rFonts w:ascii="Arial" w:hAnsi="Arial" w:cs="Arial"/>
          <w:sz w:val="20"/>
          <w:szCs w:val="20"/>
        </w:rPr>
        <w:t>n</w:t>
      </w:r>
      <w:r w:rsidRPr="004D4931">
        <w:rPr>
          <w:rFonts w:ascii="Arial" w:hAnsi="Arial" w:cs="Arial"/>
          <w:sz w:val="20"/>
          <w:szCs w:val="20"/>
        </w:rPr>
        <w:t xml:space="preserve"> maand 133,612 K.</w:t>
      </w:r>
      <w:r>
        <w:rPr>
          <w:rFonts w:ascii="Arial" w:hAnsi="Arial" w:cs="Arial"/>
          <w:sz w:val="20"/>
          <w:szCs w:val="20"/>
        </w:rPr>
        <w:t>G</w:t>
      </w:r>
      <w:r w:rsidRPr="004D4931">
        <w:rPr>
          <w:rFonts w:ascii="Arial" w:hAnsi="Arial" w:cs="Arial"/>
          <w:sz w:val="20"/>
          <w:szCs w:val="20"/>
        </w:rPr>
        <w:t>. melk geleverd.</w:t>
      </w:r>
    </w:p>
    <w:p w:rsidR="004D4931" w:rsidRDefault="004D4931" w:rsidP="00444082">
      <w:pPr>
        <w:shd w:val="clear" w:color="auto" w:fill="FFFFFF"/>
        <w:jc w:val="both"/>
        <w:rPr>
          <w:rFonts w:ascii="Arial" w:hAnsi="Arial" w:cs="Arial"/>
          <w:sz w:val="20"/>
          <w:szCs w:val="20"/>
        </w:rPr>
      </w:pPr>
    </w:p>
    <w:p w:rsidR="00353F6B" w:rsidRPr="001F1804" w:rsidRDefault="00353F6B" w:rsidP="00353F6B">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12-11</w:t>
      </w:r>
      <w:r w:rsidRPr="001F1804">
        <w:rPr>
          <w:rFonts w:ascii="Arial" w:eastAsia="Arial Unicode MS" w:hAnsi="Arial" w:cs="Arial"/>
          <w:b/>
          <w:sz w:val="20"/>
          <w:szCs w:val="20"/>
          <w:u w:val="single"/>
        </w:rPr>
        <w:t>-190</w:t>
      </w:r>
      <w:r>
        <w:rPr>
          <w:rFonts w:ascii="Arial" w:eastAsia="Arial Unicode MS" w:hAnsi="Arial" w:cs="Arial"/>
          <w:b/>
          <w:sz w:val="20"/>
          <w:szCs w:val="20"/>
          <w:u w:val="single"/>
        </w:rPr>
        <w:t>8</w:t>
      </w:r>
    </w:p>
    <w:p w:rsidR="00353F6B" w:rsidRDefault="00353F6B" w:rsidP="00444082">
      <w:pPr>
        <w:shd w:val="clear" w:color="auto" w:fill="FFFFFF"/>
        <w:jc w:val="both"/>
        <w:rPr>
          <w:rFonts w:ascii="Arial" w:hAnsi="Arial" w:cs="Arial"/>
          <w:sz w:val="20"/>
          <w:szCs w:val="20"/>
        </w:rPr>
      </w:pPr>
    </w:p>
    <w:p w:rsidR="00353F6B" w:rsidRDefault="00353F6B" w:rsidP="00444082">
      <w:pPr>
        <w:shd w:val="clear" w:color="auto" w:fill="FFFFFF"/>
        <w:jc w:val="both"/>
        <w:rPr>
          <w:rFonts w:ascii="Arial" w:hAnsi="Arial" w:cs="Arial"/>
          <w:sz w:val="20"/>
          <w:szCs w:val="20"/>
        </w:rPr>
      </w:pPr>
      <w:r w:rsidRPr="00353F6B">
        <w:rPr>
          <w:rFonts w:ascii="Arial" w:hAnsi="Arial" w:cs="Arial"/>
          <w:sz w:val="20"/>
          <w:szCs w:val="20"/>
        </w:rPr>
        <w:t>Canadaheesters, extra puik, schoon en malsc</w:t>
      </w:r>
      <w:r>
        <w:rPr>
          <w:rFonts w:ascii="Arial" w:hAnsi="Arial" w:cs="Arial"/>
          <w:sz w:val="20"/>
          <w:szCs w:val="20"/>
        </w:rPr>
        <w:t>h</w:t>
      </w:r>
      <w:r w:rsidRPr="00353F6B">
        <w:rPr>
          <w:rFonts w:ascii="Arial" w:hAnsi="Arial" w:cs="Arial"/>
          <w:sz w:val="20"/>
          <w:szCs w:val="20"/>
        </w:rPr>
        <w:t xml:space="preserve">, te koop bij W. VERKUIJLEN te </w:t>
      </w:r>
      <w:r w:rsidRPr="00353F6B">
        <w:rPr>
          <w:rStyle w:val="Nadruk"/>
          <w:rFonts w:ascii="Arial" w:hAnsi="Arial" w:cs="Arial"/>
          <w:i w:val="0"/>
          <w:sz w:val="20"/>
          <w:szCs w:val="20"/>
        </w:rPr>
        <w:t>Schijndel</w:t>
      </w:r>
      <w:r w:rsidRPr="00353F6B">
        <w:rPr>
          <w:rFonts w:ascii="Arial" w:hAnsi="Arial" w:cs="Arial"/>
          <w:sz w:val="20"/>
          <w:szCs w:val="20"/>
        </w:rPr>
        <w:t>.</w:t>
      </w:r>
    </w:p>
    <w:p w:rsidR="00353F6B" w:rsidRDefault="00353F6B" w:rsidP="00444082">
      <w:pPr>
        <w:shd w:val="clear" w:color="auto" w:fill="FFFFFF"/>
        <w:jc w:val="both"/>
        <w:rPr>
          <w:rFonts w:ascii="Arial" w:hAnsi="Arial" w:cs="Arial"/>
          <w:sz w:val="20"/>
          <w:szCs w:val="20"/>
        </w:rPr>
      </w:pPr>
    </w:p>
    <w:p w:rsidR="008A4D56" w:rsidRDefault="008A4D56" w:rsidP="00444082">
      <w:pPr>
        <w:shd w:val="clear" w:color="auto" w:fill="FFFFFF"/>
        <w:jc w:val="both"/>
        <w:rPr>
          <w:rFonts w:ascii="Arial" w:hAnsi="Arial" w:cs="Arial"/>
          <w:sz w:val="20"/>
          <w:szCs w:val="20"/>
        </w:rPr>
      </w:pPr>
      <w:r w:rsidRPr="008A4D56">
        <w:rPr>
          <w:rFonts w:ascii="Arial" w:hAnsi="Arial" w:cs="Arial"/>
          <w:sz w:val="20"/>
          <w:szCs w:val="20"/>
        </w:rPr>
        <w:t>Uit de hand TE KOOP 34 stu</w:t>
      </w:r>
      <w:r>
        <w:rPr>
          <w:rFonts w:ascii="Arial" w:hAnsi="Arial" w:cs="Arial"/>
          <w:sz w:val="20"/>
          <w:szCs w:val="20"/>
        </w:rPr>
        <w:t>k</w:t>
      </w:r>
      <w:r w:rsidRPr="008A4D56">
        <w:rPr>
          <w:rFonts w:ascii="Arial" w:hAnsi="Arial" w:cs="Arial"/>
          <w:sz w:val="20"/>
          <w:szCs w:val="20"/>
        </w:rPr>
        <w:t>s Iepeboomen staande langs den Kunstweg in den Heikant, toebehoorende a</w:t>
      </w:r>
      <w:r>
        <w:rPr>
          <w:rFonts w:ascii="Arial" w:hAnsi="Arial" w:cs="Arial"/>
          <w:sz w:val="20"/>
          <w:szCs w:val="20"/>
        </w:rPr>
        <w:t>a</w:t>
      </w:r>
      <w:r w:rsidRPr="008A4D56">
        <w:rPr>
          <w:rFonts w:ascii="Arial" w:hAnsi="Arial" w:cs="Arial"/>
          <w:sz w:val="20"/>
          <w:szCs w:val="20"/>
        </w:rPr>
        <w:t xml:space="preserve">n de gemeente </w:t>
      </w:r>
      <w:r w:rsidRPr="008A4D56">
        <w:rPr>
          <w:rStyle w:val="Nadruk"/>
          <w:rFonts w:ascii="Arial" w:hAnsi="Arial" w:cs="Arial"/>
          <w:i w:val="0"/>
          <w:sz w:val="20"/>
          <w:szCs w:val="20"/>
        </w:rPr>
        <w:t>Schijndel</w:t>
      </w:r>
      <w:r w:rsidRPr="008A4D56">
        <w:rPr>
          <w:rFonts w:ascii="Arial" w:hAnsi="Arial" w:cs="Arial"/>
          <w:sz w:val="20"/>
          <w:szCs w:val="20"/>
        </w:rPr>
        <w:t>. Te bevragen b</w:t>
      </w:r>
      <w:r>
        <w:rPr>
          <w:rFonts w:ascii="Arial" w:hAnsi="Arial" w:cs="Arial"/>
          <w:sz w:val="20"/>
          <w:szCs w:val="20"/>
        </w:rPr>
        <w:t>ij</w:t>
      </w:r>
      <w:r w:rsidRPr="008A4D56">
        <w:rPr>
          <w:rFonts w:ascii="Arial" w:hAnsi="Arial" w:cs="Arial"/>
          <w:sz w:val="20"/>
          <w:szCs w:val="20"/>
        </w:rPr>
        <w:t xml:space="preserve"> het Gemeentebestuur.</w:t>
      </w:r>
    </w:p>
    <w:p w:rsidR="008A4D56" w:rsidRDefault="008A4D56" w:rsidP="00444082">
      <w:pPr>
        <w:shd w:val="clear" w:color="auto" w:fill="FFFFFF"/>
        <w:jc w:val="both"/>
        <w:rPr>
          <w:rFonts w:ascii="Arial" w:hAnsi="Arial" w:cs="Arial"/>
          <w:sz w:val="20"/>
          <w:szCs w:val="20"/>
        </w:rPr>
      </w:pPr>
    </w:p>
    <w:p w:rsidR="00283B7F" w:rsidRPr="001F1804" w:rsidRDefault="00283B7F"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19-11</w:t>
      </w:r>
      <w:r w:rsidRPr="001F1804">
        <w:rPr>
          <w:rFonts w:ascii="Arial" w:eastAsia="Arial Unicode MS" w:hAnsi="Arial" w:cs="Arial"/>
          <w:b/>
          <w:sz w:val="20"/>
          <w:szCs w:val="20"/>
          <w:u w:val="single"/>
        </w:rPr>
        <w:t>-190</w:t>
      </w:r>
      <w:r>
        <w:rPr>
          <w:rFonts w:ascii="Arial" w:eastAsia="Arial Unicode MS" w:hAnsi="Arial" w:cs="Arial"/>
          <w:b/>
          <w:sz w:val="20"/>
          <w:szCs w:val="20"/>
          <w:u w:val="single"/>
        </w:rPr>
        <w:t>8</w:t>
      </w:r>
    </w:p>
    <w:p w:rsidR="00283B7F" w:rsidRDefault="00283B7F" w:rsidP="00444082">
      <w:pPr>
        <w:shd w:val="clear" w:color="auto" w:fill="FFFFFF"/>
        <w:jc w:val="both"/>
        <w:rPr>
          <w:rFonts w:ascii="Arial" w:hAnsi="Arial" w:cs="Arial"/>
          <w:sz w:val="20"/>
          <w:szCs w:val="20"/>
        </w:rPr>
      </w:pPr>
    </w:p>
    <w:p w:rsidR="00283B7F" w:rsidRPr="00283B7F" w:rsidRDefault="00283B7F" w:rsidP="00444082">
      <w:pPr>
        <w:pStyle w:val="Normaalweb"/>
        <w:spacing w:before="0" w:beforeAutospacing="0" w:after="0" w:afterAutospacing="0"/>
        <w:jc w:val="both"/>
        <w:rPr>
          <w:rFonts w:ascii="Arial" w:hAnsi="Arial" w:cs="Arial"/>
          <w:sz w:val="20"/>
          <w:szCs w:val="20"/>
        </w:rPr>
      </w:pPr>
      <w:r w:rsidRPr="00283B7F">
        <w:rPr>
          <w:rFonts w:ascii="Arial" w:hAnsi="Arial" w:cs="Arial"/>
          <w:sz w:val="20"/>
          <w:szCs w:val="20"/>
        </w:rPr>
        <w:t>Rechts houd</w:t>
      </w:r>
      <w:r>
        <w:rPr>
          <w:rFonts w:ascii="Arial" w:hAnsi="Arial" w:cs="Arial"/>
          <w:sz w:val="20"/>
          <w:szCs w:val="20"/>
        </w:rPr>
        <w:t>e</w:t>
      </w:r>
      <w:r w:rsidRPr="00283B7F">
        <w:rPr>
          <w:rFonts w:ascii="Arial" w:hAnsi="Arial" w:cs="Arial"/>
          <w:sz w:val="20"/>
          <w:szCs w:val="20"/>
        </w:rPr>
        <w:t>n</w:t>
      </w:r>
      <w:r>
        <w:rPr>
          <w:rFonts w:ascii="Arial" w:hAnsi="Arial" w:cs="Arial"/>
          <w:sz w:val="20"/>
          <w:szCs w:val="20"/>
        </w:rPr>
        <w:t xml:space="preserve"> !</w:t>
      </w:r>
    </w:p>
    <w:p w:rsidR="005F2847" w:rsidRDefault="00283B7F" w:rsidP="00444082">
      <w:pPr>
        <w:pStyle w:val="Normaalweb"/>
        <w:spacing w:before="0" w:beforeAutospacing="0" w:after="0" w:afterAutospacing="0"/>
        <w:jc w:val="both"/>
        <w:rPr>
          <w:rFonts w:ascii="Arial" w:hAnsi="Arial" w:cs="Arial"/>
          <w:sz w:val="20"/>
          <w:szCs w:val="20"/>
        </w:rPr>
      </w:pPr>
      <w:r w:rsidRPr="00283B7F">
        <w:rPr>
          <w:rFonts w:ascii="Arial" w:hAnsi="Arial" w:cs="Arial"/>
          <w:sz w:val="20"/>
          <w:szCs w:val="20"/>
        </w:rPr>
        <w:t>De Algemeene Nederl</w:t>
      </w:r>
      <w:r>
        <w:rPr>
          <w:rFonts w:ascii="Arial" w:hAnsi="Arial" w:cs="Arial"/>
          <w:sz w:val="20"/>
          <w:szCs w:val="20"/>
        </w:rPr>
        <w:t>a</w:t>
      </w:r>
      <w:r w:rsidRPr="00283B7F">
        <w:rPr>
          <w:rFonts w:ascii="Arial" w:hAnsi="Arial" w:cs="Arial"/>
          <w:sz w:val="20"/>
          <w:szCs w:val="20"/>
        </w:rPr>
        <w:t>nd</w:t>
      </w:r>
      <w:r>
        <w:rPr>
          <w:rFonts w:ascii="Arial" w:hAnsi="Arial" w:cs="Arial"/>
          <w:sz w:val="20"/>
          <w:szCs w:val="20"/>
        </w:rPr>
        <w:t>s</w:t>
      </w:r>
      <w:r w:rsidRPr="00283B7F">
        <w:rPr>
          <w:rFonts w:ascii="Arial" w:hAnsi="Arial" w:cs="Arial"/>
          <w:sz w:val="20"/>
          <w:szCs w:val="20"/>
        </w:rPr>
        <w:t xml:space="preserve">che Wielrijdersbond is 'n prachtig iets — elkeen, die (langer dan een uurte per week natuurlijk!) zijn vermaak schept in </w:t>
      </w:r>
      <w:r>
        <w:rPr>
          <w:rFonts w:ascii="Arial" w:hAnsi="Arial" w:cs="Arial"/>
          <w:sz w:val="20"/>
          <w:szCs w:val="20"/>
        </w:rPr>
        <w:t>h</w:t>
      </w:r>
      <w:r w:rsidRPr="00283B7F">
        <w:rPr>
          <w:rFonts w:ascii="Arial" w:hAnsi="Arial" w:cs="Arial"/>
          <w:sz w:val="20"/>
          <w:szCs w:val="20"/>
        </w:rPr>
        <w:t xml:space="preserve">et afstanden verslinden of verorberen </w:t>
      </w:r>
      <w:r>
        <w:rPr>
          <w:rFonts w:ascii="Arial" w:hAnsi="Arial" w:cs="Arial"/>
          <w:sz w:val="20"/>
          <w:szCs w:val="20"/>
        </w:rPr>
        <w:t>op</w:t>
      </w:r>
      <w:r w:rsidRPr="00283B7F">
        <w:rPr>
          <w:rFonts w:ascii="Arial" w:hAnsi="Arial" w:cs="Arial"/>
          <w:sz w:val="20"/>
          <w:szCs w:val="20"/>
        </w:rPr>
        <w:t xml:space="preserve"> twee wieltjes, </w:t>
      </w:r>
      <w:r>
        <w:rPr>
          <w:rFonts w:ascii="Arial" w:hAnsi="Arial" w:cs="Arial"/>
          <w:sz w:val="20"/>
          <w:szCs w:val="20"/>
        </w:rPr>
        <w:t>z</w:t>
      </w:r>
      <w:r w:rsidRPr="00283B7F">
        <w:rPr>
          <w:rFonts w:ascii="Arial" w:hAnsi="Arial" w:cs="Arial"/>
          <w:sz w:val="20"/>
          <w:szCs w:val="20"/>
        </w:rPr>
        <w:t xml:space="preserve">al het erkennen. Zie zijn prachtige </w:t>
      </w:r>
      <w:r>
        <w:rPr>
          <w:rFonts w:ascii="Arial" w:hAnsi="Arial" w:cs="Arial"/>
          <w:sz w:val="20"/>
          <w:szCs w:val="20"/>
        </w:rPr>
        <w:t>f</w:t>
      </w:r>
      <w:r w:rsidRPr="00283B7F">
        <w:rPr>
          <w:rFonts w:ascii="Arial" w:hAnsi="Arial" w:cs="Arial"/>
          <w:sz w:val="20"/>
          <w:szCs w:val="20"/>
        </w:rPr>
        <w:t xml:space="preserve">ietsbanen langs de eertijds voor toeristen ontoegankelijke wegen! bedenk zijne voordeelen op de grenzen, zijne hulpkisten, </w:t>
      </w:r>
      <w:r>
        <w:rPr>
          <w:rFonts w:ascii="Arial" w:hAnsi="Arial" w:cs="Arial"/>
          <w:sz w:val="20"/>
          <w:szCs w:val="20"/>
        </w:rPr>
        <w:t>zi</w:t>
      </w:r>
      <w:r w:rsidRPr="00283B7F">
        <w:rPr>
          <w:rFonts w:ascii="Arial" w:hAnsi="Arial" w:cs="Arial"/>
          <w:sz w:val="20"/>
          <w:szCs w:val="20"/>
        </w:rPr>
        <w:t>jne..... maar oc</w:t>
      </w:r>
      <w:r>
        <w:rPr>
          <w:rFonts w:ascii="Arial" w:hAnsi="Arial" w:cs="Arial"/>
          <w:sz w:val="20"/>
          <w:szCs w:val="20"/>
        </w:rPr>
        <w:t>h</w:t>
      </w:r>
      <w:r w:rsidRPr="00283B7F">
        <w:rPr>
          <w:rFonts w:ascii="Arial" w:hAnsi="Arial" w:cs="Arial"/>
          <w:sz w:val="20"/>
          <w:szCs w:val="20"/>
        </w:rPr>
        <w:t>, iedereen, die rondkijkt, kan de lij</w:t>
      </w:r>
      <w:r>
        <w:rPr>
          <w:rFonts w:ascii="Arial" w:hAnsi="Arial" w:cs="Arial"/>
          <w:sz w:val="20"/>
          <w:szCs w:val="20"/>
        </w:rPr>
        <w:t>s</w:t>
      </w:r>
      <w:r w:rsidRPr="00283B7F">
        <w:rPr>
          <w:rFonts w:ascii="Arial" w:hAnsi="Arial" w:cs="Arial"/>
          <w:sz w:val="20"/>
          <w:szCs w:val="20"/>
        </w:rPr>
        <w:t xml:space="preserve">t aanvullen — en reclame </w:t>
      </w:r>
      <w:r>
        <w:rPr>
          <w:rFonts w:ascii="Arial" w:hAnsi="Arial" w:cs="Arial"/>
          <w:sz w:val="20"/>
          <w:szCs w:val="20"/>
        </w:rPr>
        <w:t>m</w:t>
      </w:r>
      <w:r w:rsidRPr="00283B7F">
        <w:rPr>
          <w:rFonts w:ascii="Arial" w:hAnsi="Arial" w:cs="Arial"/>
          <w:sz w:val="20"/>
          <w:szCs w:val="20"/>
        </w:rPr>
        <w:t xml:space="preserve">aken is mijn doel niet. </w:t>
      </w:r>
      <w:r>
        <w:rPr>
          <w:rFonts w:ascii="Arial" w:hAnsi="Arial" w:cs="Arial"/>
          <w:sz w:val="20"/>
          <w:szCs w:val="20"/>
        </w:rPr>
        <w:t>L</w:t>
      </w:r>
      <w:r w:rsidRPr="00283B7F">
        <w:rPr>
          <w:rFonts w:ascii="Arial" w:hAnsi="Arial" w:cs="Arial"/>
          <w:sz w:val="20"/>
          <w:szCs w:val="20"/>
        </w:rPr>
        <w:t xml:space="preserve">aat ik bij onze </w:t>
      </w:r>
      <w:r>
        <w:rPr>
          <w:rFonts w:ascii="Arial" w:hAnsi="Arial" w:cs="Arial"/>
          <w:sz w:val="20"/>
          <w:szCs w:val="20"/>
        </w:rPr>
        <w:t>g</w:t>
      </w:r>
      <w:r w:rsidRPr="00283B7F">
        <w:rPr>
          <w:rFonts w:ascii="Arial" w:hAnsi="Arial" w:cs="Arial"/>
          <w:sz w:val="20"/>
          <w:szCs w:val="20"/>
        </w:rPr>
        <w:t xml:space="preserve">oede gemeente blijven — want ook zij mocht de goede zorgen van genoemden bond deelachtig worden! Eerst verscheen hier een prachtige wegwijzer — pardon! wel vier hebben we er! — Toen kwamen de palen met „Gevaarlijk" erop, aan den welbekenden, beruchten draai in de kom van het dorp. Nu, 't is waar, de pijltjes </w:t>
      </w:r>
      <w:r w:rsidRPr="00283B7F">
        <w:rPr>
          <w:rFonts w:ascii="Arial" w:hAnsi="Arial" w:cs="Arial"/>
          <w:sz w:val="20"/>
          <w:szCs w:val="20"/>
        </w:rPr>
        <w:lastRenderedPageBreak/>
        <w:t>wezen hunne waarschuwing wel toevallig naar de deur van een paar doodonschuldige en on</w:t>
      </w:r>
      <w:r>
        <w:rPr>
          <w:rFonts w:ascii="Arial" w:hAnsi="Arial" w:cs="Arial"/>
          <w:sz w:val="20"/>
          <w:szCs w:val="20"/>
        </w:rPr>
        <w:t>-</w:t>
      </w:r>
      <w:r w:rsidRPr="00283B7F">
        <w:rPr>
          <w:rFonts w:ascii="Arial" w:hAnsi="Arial" w:cs="Arial"/>
          <w:sz w:val="20"/>
          <w:szCs w:val="20"/>
        </w:rPr>
        <w:t>gevaarlijke oudjes — maar de grappenmaker, die dit het eerst opmerkte, bepreep evengoed als de an</w:t>
      </w:r>
      <w:r>
        <w:rPr>
          <w:rFonts w:ascii="Arial" w:hAnsi="Arial" w:cs="Arial"/>
          <w:sz w:val="20"/>
          <w:szCs w:val="20"/>
        </w:rPr>
        <w:t>d</w:t>
      </w:r>
      <w:r w:rsidRPr="00283B7F">
        <w:rPr>
          <w:rFonts w:ascii="Arial" w:hAnsi="Arial" w:cs="Arial"/>
          <w:sz w:val="20"/>
          <w:szCs w:val="20"/>
        </w:rPr>
        <w:t xml:space="preserve">eren, dat </w:t>
      </w:r>
      <w:r>
        <w:rPr>
          <w:rFonts w:ascii="Arial" w:hAnsi="Arial" w:cs="Arial"/>
          <w:sz w:val="20"/>
          <w:szCs w:val="20"/>
        </w:rPr>
        <w:t>h</w:t>
      </w:r>
      <w:r w:rsidRPr="00283B7F">
        <w:rPr>
          <w:rFonts w:ascii="Arial" w:hAnsi="Arial" w:cs="Arial"/>
          <w:sz w:val="20"/>
          <w:szCs w:val="20"/>
        </w:rPr>
        <w:t>ier de draai bedoeld is! Nog verder ging de zorg van den goeden fietserspapa: de gemeente k</w:t>
      </w:r>
      <w:r>
        <w:rPr>
          <w:rFonts w:ascii="Arial" w:hAnsi="Arial" w:cs="Arial"/>
          <w:sz w:val="20"/>
          <w:szCs w:val="20"/>
        </w:rPr>
        <w:t>r</w:t>
      </w:r>
      <w:r w:rsidRPr="00283B7F">
        <w:rPr>
          <w:rFonts w:ascii="Arial" w:hAnsi="Arial" w:cs="Arial"/>
          <w:sz w:val="20"/>
          <w:szCs w:val="20"/>
        </w:rPr>
        <w:t>eeg twee plate</w:t>
      </w:r>
      <w:r>
        <w:rPr>
          <w:rFonts w:ascii="Arial" w:hAnsi="Arial" w:cs="Arial"/>
          <w:sz w:val="20"/>
          <w:szCs w:val="20"/>
        </w:rPr>
        <w:t>n</w:t>
      </w:r>
      <w:r w:rsidRPr="00283B7F">
        <w:rPr>
          <w:rFonts w:ascii="Arial" w:hAnsi="Arial" w:cs="Arial"/>
          <w:sz w:val="20"/>
          <w:szCs w:val="20"/>
        </w:rPr>
        <w:t xml:space="preserve"> gestuurd, waarop: „Rechts houden". Ge lacht er m</w:t>
      </w:r>
      <w:r>
        <w:rPr>
          <w:rFonts w:ascii="Arial" w:hAnsi="Arial" w:cs="Arial"/>
          <w:sz w:val="20"/>
          <w:szCs w:val="20"/>
        </w:rPr>
        <w:t>r</w:t>
      </w:r>
      <w:r w:rsidRPr="00283B7F">
        <w:rPr>
          <w:rFonts w:ascii="Arial" w:hAnsi="Arial" w:cs="Arial"/>
          <w:sz w:val="20"/>
          <w:szCs w:val="20"/>
        </w:rPr>
        <w:t xml:space="preserve">e? </w:t>
      </w:r>
      <w:r>
        <w:rPr>
          <w:rFonts w:ascii="Arial" w:hAnsi="Arial" w:cs="Arial"/>
          <w:sz w:val="20"/>
          <w:szCs w:val="20"/>
        </w:rPr>
        <w:t>H</w:t>
      </w:r>
      <w:r w:rsidRPr="00283B7F">
        <w:rPr>
          <w:rFonts w:ascii="Arial" w:hAnsi="Arial" w:cs="Arial"/>
          <w:sz w:val="20"/>
          <w:szCs w:val="20"/>
        </w:rPr>
        <w:t>o, Ho! dat was goed gezien! Weet de lompste voerman dat hij vooreen kar ,hot"(= rechts) mo</w:t>
      </w:r>
      <w:r>
        <w:rPr>
          <w:rFonts w:ascii="Arial" w:hAnsi="Arial" w:cs="Arial"/>
          <w:sz w:val="20"/>
          <w:szCs w:val="20"/>
        </w:rPr>
        <w:t>e</w:t>
      </w:r>
      <w:r w:rsidRPr="00283B7F">
        <w:rPr>
          <w:rFonts w:ascii="Arial" w:hAnsi="Arial" w:cs="Arial"/>
          <w:sz w:val="20"/>
          <w:szCs w:val="20"/>
        </w:rPr>
        <w:t>t wijken en „aar" of ..haar" ( — links) voorbijrijden — een verbazend g</w:t>
      </w:r>
      <w:r>
        <w:rPr>
          <w:rFonts w:ascii="Arial" w:hAnsi="Arial" w:cs="Arial"/>
          <w:sz w:val="20"/>
          <w:szCs w:val="20"/>
        </w:rPr>
        <w:t>r</w:t>
      </w:r>
      <w:r w:rsidRPr="00283B7F">
        <w:rPr>
          <w:rFonts w:ascii="Arial" w:hAnsi="Arial" w:cs="Arial"/>
          <w:sz w:val="20"/>
          <w:szCs w:val="20"/>
        </w:rPr>
        <w:t xml:space="preserve">oot getal fietsers is dier wetenschap onkundig — of — als ze het weten — ze vertikken het! Nog eens: dat verzoek om rehts te houden, was wel noodig! Ongelukkige wielervader echter, </w:t>
      </w:r>
      <w:r>
        <w:rPr>
          <w:rFonts w:ascii="Arial" w:hAnsi="Arial" w:cs="Arial"/>
          <w:sz w:val="20"/>
          <w:szCs w:val="20"/>
        </w:rPr>
        <w:t>h</w:t>
      </w:r>
      <w:r w:rsidRPr="00283B7F">
        <w:rPr>
          <w:rFonts w:ascii="Arial" w:hAnsi="Arial" w:cs="Arial"/>
          <w:sz w:val="20"/>
          <w:szCs w:val="20"/>
        </w:rPr>
        <w:t>adt ge zelf di</w:t>
      </w:r>
      <w:r>
        <w:rPr>
          <w:rFonts w:ascii="Arial" w:hAnsi="Arial" w:cs="Arial"/>
          <w:sz w:val="20"/>
          <w:szCs w:val="20"/>
        </w:rPr>
        <w:t>e</w:t>
      </w:r>
      <w:r w:rsidRPr="00283B7F">
        <w:rPr>
          <w:rFonts w:ascii="Arial" w:hAnsi="Arial" w:cs="Arial"/>
          <w:sz w:val="20"/>
          <w:szCs w:val="20"/>
        </w:rPr>
        <w:t xml:space="preserve"> borden </w:t>
      </w:r>
      <w:r>
        <w:rPr>
          <w:rFonts w:ascii="Arial" w:hAnsi="Arial" w:cs="Arial"/>
          <w:sz w:val="20"/>
          <w:szCs w:val="20"/>
        </w:rPr>
        <w:t>o</w:t>
      </w:r>
      <w:r w:rsidRPr="00283B7F">
        <w:rPr>
          <w:rFonts w:ascii="Arial" w:hAnsi="Arial" w:cs="Arial"/>
          <w:sz w:val="20"/>
          <w:szCs w:val="20"/>
        </w:rPr>
        <w:t xml:space="preserve">ok maar komen bevestigen — mogelijk </w:t>
      </w:r>
      <w:r>
        <w:rPr>
          <w:rFonts w:ascii="Arial" w:hAnsi="Arial" w:cs="Arial"/>
          <w:sz w:val="20"/>
          <w:szCs w:val="20"/>
        </w:rPr>
        <w:t>h</w:t>
      </w:r>
      <w:r w:rsidRPr="00283B7F">
        <w:rPr>
          <w:rFonts w:ascii="Arial" w:hAnsi="Arial" w:cs="Arial"/>
          <w:sz w:val="20"/>
          <w:szCs w:val="20"/>
        </w:rPr>
        <w:t>adt ge dan voorkomen, dat een uwer zonen vandaag de dupe werd van e</w:t>
      </w:r>
      <w:r>
        <w:rPr>
          <w:rFonts w:ascii="Arial" w:hAnsi="Arial" w:cs="Arial"/>
          <w:sz w:val="20"/>
          <w:szCs w:val="20"/>
        </w:rPr>
        <w:t>e</w:t>
      </w:r>
      <w:r w:rsidRPr="00283B7F">
        <w:rPr>
          <w:rFonts w:ascii="Arial" w:hAnsi="Arial" w:cs="Arial"/>
          <w:sz w:val="20"/>
          <w:szCs w:val="20"/>
        </w:rPr>
        <w:t xml:space="preserve">ne noodlottige </w:t>
      </w:r>
      <w:r>
        <w:rPr>
          <w:rFonts w:ascii="Arial" w:hAnsi="Arial" w:cs="Arial"/>
          <w:sz w:val="20"/>
          <w:szCs w:val="20"/>
        </w:rPr>
        <w:t xml:space="preserve">…… </w:t>
      </w:r>
      <w:r w:rsidRPr="00283B7F">
        <w:rPr>
          <w:rFonts w:ascii="Arial" w:hAnsi="Arial" w:cs="Arial"/>
          <w:sz w:val="20"/>
          <w:szCs w:val="20"/>
        </w:rPr>
        <w:t>Nu, lezer, zoek zelf een naam voor het feit, dat beide platen aan denzelfden paal geklonken (geschroefd</w:t>
      </w:r>
      <w:r>
        <w:rPr>
          <w:rFonts w:ascii="Arial" w:hAnsi="Arial" w:cs="Arial"/>
          <w:sz w:val="20"/>
          <w:szCs w:val="20"/>
        </w:rPr>
        <w:t>…</w:t>
      </w:r>
      <w:r w:rsidRPr="00283B7F">
        <w:rPr>
          <w:rFonts w:ascii="Arial" w:hAnsi="Arial" w:cs="Arial"/>
          <w:sz w:val="20"/>
          <w:szCs w:val="20"/>
        </w:rPr>
        <w:t>?) zijn</w:t>
      </w:r>
      <w:r>
        <w:rPr>
          <w:rFonts w:ascii="Arial" w:hAnsi="Arial" w:cs="Arial"/>
          <w:sz w:val="20"/>
          <w:szCs w:val="20"/>
        </w:rPr>
        <w:t xml:space="preserve"> !!!</w:t>
      </w:r>
      <w:r w:rsidRPr="00283B7F">
        <w:rPr>
          <w:rFonts w:ascii="Arial" w:hAnsi="Arial" w:cs="Arial"/>
          <w:sz w:val="20"/>
          <w:szCs w:val="20"/>
        </w:rPr>
        <w:t xml:space="preserve">! Wie nu den weg naar </w:t>
      </w:r>
      <w:r w:rsidRPr="00283B7F">
        <w:rPr>
          <w:rStyle w:val="Nadruk"/>
          <w:rFonts w:ascii="Arial" w:hAnsi="Arial" w:cs="Arial"/>
          <w:i w:val="0"/>
          <w:sz w:val="20"/>
          <w:szCs w:val="20"/>
        </w:rPr>
        <w:t>Schijndel</w:t>
      </w:r>
      <w:r w:rsidRPr="00283B7F">
        <w:rPr>
          <w:rFonts w:ascii="Arial" w:hAnsi="Arial" w:cs="Arial"/>
          <w:i/>
          <w:sz w:val="20"/>
          <w:szCs w:val="20"/>
        </w:rPr>
        <w:t xml:space="preserve"> </w:t>
      </w:r>
      <w:r w:rsidRPr="00283B7F">
        <w:rPr>
          <w:rFonts w:ascii="Arial" w:hAnsi="Arial" w:cs="Arial"/>
          <w:sz w:val="20"/>
          <w:szCs w:val="20"/>
        </w:rPr>
        <w:t xml:space="preserve">oprijdt, ziet waarschuwing en verzoek : „Gevaarlijk! Rechts houden!" Wie echter uit </w:t>
      </w:r>
      <w:r w:rsidRPr="00283B7F">
        <w:rPr>
          <w:rStyle w:val="Nadruk"/>
          <w:rFonts w:ascii="Arial" w:hAnsi="Arial" w:cs="Arial"/>
          <w:i w:val="0"/>
          <w:sz w:val="20"/>
          <w:szCs w:val="20"/>
        </w:rPr>
        <w:t>Schijndel</w:t>
      </w:r>
      <w:r w:rsidRPr="00283B7F">
        <w:rPr>
          <w:rFonts w:ascii="Arial" w:hAnsi="Arial" w:cs="Arial"/>
          <w:sz w:val="20"/>
          <w:szCs w:val="20"/>
        </w:rPr>
        <w:t xml:space="preserve"> komt verneemt pas, dat bij rechts had moeten houden, als hij den draai reeds gepasseerd is — uitgezonderd de fietser, die vandaag van dien weg af kwam gevlogen! Deze vernam het reeds, toe</w:t>
      </w:r>
      <w:r>
        <w:rPr>
          <w:rFonts w:ascii="Arial" w:hAnsi="Arial" w:cs="Arial"/>
          <w:sz w:val="20"/>
          <w:szCs w:val="20"/>
        </w:rPr>
        <w:t>n</w:t>
      </w:r>
      <w:r w:rsidRPr="00283B7F">
        <w:rPr>
          <w:rFonts w:ascii="Arial" w:hAnsi="Arial" w:cs="Arial"/>
          <w:sz w:val="20"/>
          <w:szCs w:val="20"/>
        </w:rPr>
        <w:t xml:space="preserve"> hij tusschen de twee „gevaarlijke palen" in was! Terwijl Gestels maag</w:t>
      </w:r>
      <w:r>
        <w:rPr>
          <w:rFonts w:ascii="Arial" w:hAnsi="Arial" w:cs="Arial"/>
          <w:sz w:val="20"/>
          <w:szCs w:val="20"/>
        </w:rPr>
        <w:t>-</w:t>
      </w:r>
      <w:r w:rsidRPr="00283B7F">
        <w:rPr>
          <w:rFonts w:ascii="Arial" w:hAnsi="Arial" w:cs="Arial"/>
          <w:sz w:val="20"/>
          <w:szCs w:val="20"/>
        </w:rPr>
        <w:t xml:space="preserve">denrij haar heerlijke liederen vreedzaam door de gewelven onzer kerk deed weergalmen, sprongen bij café v. d. Bol twee wielrijders — al even vreedzaam ! — op hunne </w:t>
      </w:r>
      <w:r>
        <w:rPr>
          <w:rFonts w:ascii="Arial" w:hAnsi="Arial" w:cs="Arial"/>
          <w:sz w:val="20"/>
          <w:szCs w:val="20"/>
        </w:rPr>
        <w:t>s</w:t>
      </w:r>
      <w:r w:rsidRPr="00283B7F">
        <w:rPr>
          <w:rFonts w:ascii="Arial" w:hAnsi="Arial" w:cs="Arial"/>
          <w:sz w:val="20"/>
          <w:szCs w:val="20"/>
        </w:rPr>
        <w:t>tale</w:t>
      </w:r>
      <w:r>
        <w:rPr>
          <w:rFonts w:ascii="Arial" w:hAnsi="Arial" w:cs="Arial"/>
          <w:sz w:val="20"/>
          <w:szCs w:val="20"/>
        </w:rPr>
        <w:t>n</w:t>
      </w:r>
      <w:r w:rsidRPr="00283B7F">
        <w:rPr>
          <w:rFonts w:ascii="Arial" w:hAnsi="Arial" w:cs="Arial"/>
          <w:sz w:val="20"/>
          <w:szCs w:val="20"/>
        </w:rPr>
        <w:t xml:space="preserve"> rosjes en peddelden — steeds nog vreedzaam — den Schijndelschen weg op. Tegelijkertijd e</w:t>
      </w:r>
      <w:r>
        <w:rPr>
          <w:rFonts w:ascii="Arial" w:hAnsi="Arial" w:cs="Arial"/>
          <w:sz w:val="20"/>
          <w:szCs w:val="20"/>
        </w:rPr>
        <w:t>c</w:t>
      </w:r>
      <w:r w:rsidRPr="00283B7F">
        <w:rPr>
          <w:rFonts w:ascii="Arial" w:hAnsi="Arial" w:cs="Arial"/>
          <w:sz w:val="20"/>
          <w:szCs w:val="20"/>
        </w:rPr>
        <w:t>hter komt een ander als beze</w:t>
      </w:r>
      <w:r>
        <w:rPr>
          <w:rFonts w:ascii="Arial" w:hAnsi="Arial" w:cs="Arial"/>
          <w:sz w:val="20"/>
          <w:szCs w:val="20"/>
        </w:rPr>
        <w:t>-</w:t>
      </w:r>
      <w:r w:rsidRPr="00283B7F">
        <w:rPr>
          <w:rFonts w:ascii="Arial" w:hAnsi="Arial" w:cs="Arial"/>
          <w:sz w:val="20"/>
          <w:szCs w:val="20"/>
        </w:rPr>
        <w:t>ten van den tegenov</w:t>
      </w:r>
      <w:r>
        <w:rPr>
          <w:rFonts w:ascii="Arial" w:hAnsi="Arial" w:cs="Arial"/>
          <w:sz w:val="20"/>
          <w:szCs w:val="20"/>
        </w:rPr>
        <w:t>e</w:t>
      </w:r>
      <w:r w:rsidRPr="00283B7F">
        <w:rPr>
          <w:rFonts w:ascii="Arial" w:hAnsi="Arial" w:cs="Arial"/>
          <w:sz w:val="20"/>
          <w:szCs w:val="20"/>
        </w:rPr>
        <w:t>rgestelden kant „gereescht". Juist op 't midden van den draai: bons! een paar... krachtige woorden — 't</w:t>
      </w:r>
      <w:r w:rsidR="00253C2A">
        <w:rPr>
          <w:rFonts w:ascii="Arial" w:hAnsi="Arial" w:cs="Arial"/>
          <w:sz w:val="20"/>
          <w:szCs w:val="20"/>
        </w:rPr>
        <w:t xml:space="preserve"> </w:t>
      </w:r>
      <w:r w:rsidRPr="00283B7F">
        <w:rPr>
          <w:rFonts w:ascii="Arial" w:hAnsi="Arial" w:cs="Arial"/>
          <w:sz w:val="20"/>
          <w:szCs w:val="20"/>
        </w:rPr>
        <w:t>ramme</w:t>
      </w:r>
      <w:r w:rsidR="00253C2A">
        <w:rPr>
          <w:rFonts w:ascii="Arial" w:hAnsi="Arial" w:cs="Arial"/>
          <w:sz w:val="20"/>
          <w:szCs w:val="20"/>
        </w:rPr>
        <w:t>l</w:t>
      </w:r>
      <w:r w:rsidRPr="00283B7F">
        <w:rPr>
          <w:rFonts w:ascii="Arial" w:hAnsi="Arial" w:cs="Arial"/>
          <w:sz w:val="20"/>
          <w:szCs w:val="20"/>
        </w:rPr>
        <w:t>en van twee fietsen en 't gesteun van een neusbloedenden gewonde — eerste bedrijf! Tweede bedrijf: de hardrijder met een weinig beschadigde kar (het voorste wiel teg</w:t>
      </w:r>
      <w:r w:rsidR="00253C2A">
        <w:rPr>
          <w:rFonts w:ascii="Arial" w:hAnsi="Arial" w:cs="Arial"/>
          <w:sz w:val="20"/>
          <w:szCs w:val="20"/>
        </w:rPr>
        <w:t>e</w:t>
      </w:r>
      <w:r w:rsidRPr="00283B7F">
        <w:rPr>
          <w:rFonts w:ascii="Arial" w:hAnsi="Arial" w:cs="Arial"/>
          <w:sz w:val="20"/>
          <w:szCs w:val="20"/>
        </w:rPr>
        <w:t>n de schuine stang van 't frame gedrongen en d</w:t>
      </w:r>
      <w:r w:rsidR="00253C2A">
        <w:rPr>
          <w:rFonts w:ascii="Arial" w:hAnsi="Arial" w:cs="Arial"/>
          <w:sz w:val="20"/>
          <w:szCs w:val="20"/>
        </w:rPr>
        <w:t>e</w:t>
      </w:r>
      <w:r w:rsidRPr="00283B7F">
        <w:rPr>
          <w:rFonts w:ascii="Arial" w:hAnsi="Arial" w:cs="Arial"/>
          <w:sz w:val="20"/>
          <w:szCs w:val="20"/>
        </w:rPr>
        <w:t xml:space="preserve"> neusbloed</w:t>
      </w:r>
      <w:r w:rsidR="00253C2A">
        <w:rPr>
          <w:rFonts w:ascii="Arial" w:hAnsi="Arial" w:cs="Arial"/>
          <w:sz w:val="20"/>
          <w:szCs w:val="20"/>
        </w:rPr>
        <w:t>e</w:t>
      </w:r>
      <w:r w:rsidRPr="00283B7F">
        <w:rPr>
          <w:rFonts w:ascii="Arial" w:hAnsi="Arial" w:cs="Arial"/>
          <w:sz w:val="20"/>
          <w:szCs w:val="20"/>
        </w:rPr>
        <w:t>nde vreedzame met een deerlijke vermink</w:t>
      </w:r>
      <w:r w:rsidR="00253C2A">
        <w:rPr>
          <w:rFonts w:ascii="Arial" w:hAnsi="Arial" w:cs="Arial"/>
          <w:sz w:val="20"/>
          <w:szCs w:val="20"/>
        </w:rPr>
        <w:t>-</w:t>
      </w:r>
      <w:r w:rsidRPr="00283B7F">
        <w:rPr>
          <w:rFonts w:ascii="Arial" w:hAnsi="Arial" w:cs="Arial"/>
          <w:sz w:val="20"/>
          <w:szCs w:val="20"/>
        </w:rPr>
        <w:t xml:space="preserve">te „Gazelle": 't voorwiel als een paling ineengekronkeld, een stang gebroken, de rest verbogen! — als figuranten een troepje passerende en omwonende toeschouwers. „Gij hadt rechts moeten </w:t>
      </w:r>
      <w:r w:rsidR="00253C2A">
        <w:rPr>
          <w:rFonts w:ascii="Arial" w:hAnsi="Arial" w:cs="Arial"/>
          <w:sz w:val="20"/>
          <w:szCs w:val="20"/>
        </w:rPr>
        <w:t>k</w:t>
      </w:r>
      <w:r w:rsidRPr="00283B7F">
        <w:rPr>
          <w:rFonts w:ascii="Arial" w:hAnsi="Arial" w:cs="Arial"/>
          <w:sz w:val="20"/>
          <w:szCs w:val="20"/>
        </w:rPr>
        <w:t xml:space="preserve">ijken" zegt de vreedzame — </w:t>
      </w:r>
      <w:r w:rsidR="00253C2A">
        <w:rPr>
          <w:rFonts w:ascii="Arial" w:hAnsi="Arial" w:cs="Arial"/>
          <w:sz w:val="20"/>
          <w:szCs w:val="20"/>
        </w:rPr>
        <w:t>(</w:t>
      </w:r>
      <w:r w:rsidRPr="00283B7F">
        <w:rPr>
          <w:rFonts w:ascii="Arial" w:hAnsi="Arial" w:cs="Arial"/>
          <w:sz w:val="20"/>
          <w:szCs w:val="20"/>
        </w:rPr>
        <w:t>zie je, d</w:t>
      </w:r>
      <w:r w:rsidR="00253C2A">
        <w:rPr>
          <w:rFonts w:ascii="Arial" w:hAnsi="Arial" w:cs="Arial"/>
          <w:sz w:val="20"/>
          <w:szCs w:val="20"/>
        </w:rPr>
        <w:t>e</w:t>
      </w:r>
      <w:r w:rsidRPr="00283B7F">
        <w:rPr>
          <w:rFonts w:ascii="Arial" w:hAnsi="Arial" w:cs="Arial"/>
          <w:sz w:val="20"/>
          <w:szCs w:val="20"/>
        </w:rPr>
        <w:t xml:space="preserve"> hardrijder wist het nu eer dan zijn voorgangers, maar toch nog te Iaat!) De hardrijder betuigt zijn s</w:t>
      </w:r>
      <w:r w:rsidR="00253C2A">
        <w:rPr>
          <w:rFonts w:ascii="Arial" w:hAnsi="Arial" w:cs="Arial"/>
          <w:sz w:val="20"/>
          <w:szCs w:val="20"/>
        </w:rPr>
        <w:t>p</w:t>
      </w:r>
      <w:r w:rsidRPr="00283B7F">
        <w:rPr>
          <w:rFonts w:ascii="Arial" w:hAnsi="Arial" w:cs="Arial"/>
          <w:sz w:val="20"/>
          <w:szCs w:val="20"/>
        </w:rPr>
        <w:t>ijt. „Daar heb ik een hee</w:t>
      </w:r>
      <w:r w:rsidR="00253C2A">
        <w:rPr>
          <w:rFonts w:ascii="Arial" w:hAnsi="Arial" w:cs="Arial"/>
          <w:sz w:val="20"/>
          <w:szCs w:val="20"/>
        </w:rPr>
        <w:t>l</w:t>
      </w:r>
      <w:r w:rsidRPr="00283B7F">
        <w:rPr>
          <w:rFonts w:ascii="Arial" w:hAnsi="Arial" w:cs="Arial"/>
          <w:sz w:val="20"/>
          <w:szCs w:val="20"/>
        </w:rPr>
        <w:t>e onkosten aan" kreunt de vreedzame achter zijn zak</w:t>
      </w:r>
      <w:r w:rsidR="00253C2A">
        <w:rPr>
          <w:rFonts w:ascii="Arial" w:hAnsi="Arial" w:cs="Arial"/>
          <w:sz w:val="20"/>
          <w:szCs w:val="20"/>
        </w:rPr>
        <w:t>-</w:t>
      </w:r>
      <w:r w:rsidRPr="00283B7F">
        <w:rPr>
          <w:rFonts w:ascii="Arial" w:hAnsi="Arial" w:cs="Arial"/>
          <w:sz w:val="20"/>
          <w:szCs w:val="20"/>
        </w:rPr>
        <w:t xml:space="preserve">doek. „De </w:t>
      </w:r>
      <w:r w:rsidR="00253C2A">
        <w:rPr>
          <w:rFonts w:ascii="Arial" w:hAnsi="Arial" w:cs="Arial"/>
          <w:sz w:val="20"/>
          <w:szCs w:val="20"/>
        </w:rPr>
        <w:t>mijne</w:t>
      </w:r>
      <w:r w:rsidRPr="00283B7F">
        <w:rPr>
          <w:rFonts w:ascii="Arial" w:hAnsi="Arial" w:cs="Arial"/>
          <w:sz w:val="20"/>
          <w:szCs w:val="20"/>
        </w:rPr>
        <w:t xml:space="preserve"> is ook ontzet" ropliceert de ander. „Ja maar, 't is jouw schuld. Ge moet de helft van mijn onkosten dragen" De hardrijder betuigt zulks niet te kunnen betalen. </w:t>
      </w:r>
      <w:r w:rsidR="00253C2A">
        <w:rPr>
          <w:rFonts w:ascii="Arial" w:hAnsi="Arial" w:cs="Arial"/>
          <w:sz w:val="20"/>
          <w:szCs w:val="20"/>
        </w:rPr>
        <w:t>N</w:t>
      </w:r>
      <w:r w:rsidRPr="00283B7F">
        <w:rPr>
          <w:rFonts w:ascii="Arial" w:hAnsi="Arial" w:cs="Arial"/>
          <w:sz w:val="20"/>
          <w:szCs w:val="20"/>
        </w:rPr>
        <w:t>a langen woordentwist ei</w:t>
      </w:r>
      <w:r w:rsidR="00253C2A">
        <w:rPr>
          <w:rFonts w:ascii="Arial" w:hAnsi="Arial" w:cs="Arial"/>
          <w:sz w:val="20"/>
          <w:szCs w:val="20"/>
        </w:rPr>
        <w:t>s</w:t>
      </w:r>
      <w:r w:rsidRPr="00283B7F">
        <w:rPr>
          <w:rFonts w:ascii="Arial" w:hAnsi="Arial" w:cs="Arial"/>
          <w:sz w:val="20"/>
          <w:szCs w:val="20"/>
        </w:rPr>
        <w:t xml:space="preserve">cht de eigenaar der wielen, spaken enz. die nog op den grond liggen de somma van twee gulden als schadevergoeding. De ander beschermt nogmaals den armzaligen inhoud zijner geldbeurs. „Geef dan </w:t>
      </w:r>
      <w:r w:rsidR="00253C2A">
        <w:rPr>
          <w:rFonts w:ascii="Arial" w:hAnsi="Arial" w:cs="Arial"/>
          <w:sz w:val="20"/>
          <w:szCs w:val="20"/>
        </w:rPr>
        <w:t>e</w:t>
      </w:r>
      <w:r w:rsidRPr="00283B7F">
        <w:rPr>
          <w:rFonts w:ascii="Arial" w:hAnsi="Arial" w:cs="Arial"/>
          <w:sz w:val="20"/>
          <w:szCs w:val="20"/>
        </w:rPr>
        <w:t>en pand". Nieuwe woordentwist, di</w:t>
      </w:r>
      <w:r w:rsidR="00253C2A">
        <w:rPr>
          <w:rFonts w:ascii="Arial" w:hAnsi="Arial" w:cs="Arial"/>
          <w:sz w:val="20"/>
          <w:szCs w:val="20"/>
        </w:rPr>
        <w:t>e</w:t>
      </w:r>
      <w:r w:rsidRPr="00283B7F">
        <w:rPr>
          <w:rFonts w:ascii="Arial" w:hAnsi="Arial" w:cs="Arial"/>
          <w:sz w:val="20"/>
          <w:szCs w:val="20"/>
        </w:rPr>
        <w:t xml:space="preserve"> ei</w:t>
      </w:r>
      <w:r w:rsidR="00253C2A">
        <w:rPr>
          <w:rFonts w:ascii="Arial" w:hAnsi="Arial" w:cs="Arial"/>
          <w:sz w:val="20"/>
          <w:szCs w:val="20"/>
        </w:rPr>
        <w:t>n</w:t>
      </w:r>
      <w:r w:rsidRPr="00283B7F">
        <w:rPr>
          <w:rFonts w:ascii="Arial" w:hAnsi="Arial" w:cs="Arial"/>
          <w:sz w:val="20"/>
          <w:szCs w:val="20"/>
        </w:rPr>
        <w:t>digt met de bedreiging er politiezaken van te maken. Hardrijder eischt vrijspraak voor zijn „kniebeurs". Een der wielrijders af (naar den veldwachter). 't Scherm va</w:t>
      </w:r>
      <w:r w:rsidR="00253C2A">
        <w:rPr>
          <w:rFonts w:ascii="Arial" w:hAnsi="Arial" w:cs="Arial"/>
          <w:sz w:val="20"/>
          <w:szCs w:val="20"/>
        </w:rPr>
        <w:t>l</w:t>
      </w:r>
      <w:r w:rsidRPr="00283B7F">
        <w:rPr>
          <w:rFonts w:ascii="Arial" w:hAnsi="Arial" w:cs="Arial"/>
          <w:sz w:val="20"/>
          <w:szCs w:val="20"/>
        </w:rPr>
        <w:t xml:space="preserve">t. Derde bedrijf, </w:t>
      </w:r>
      <w:r w:rsidR="00253C2A">
        <w:rPr>
          <w:rFonts w:ascii="Arial" w:hAnsi="Arial" w:cs="Arial"/>
          <w:sz w:val="20"/>
          <w:szCs w:val="20"/>
        </w:rPr>
        <w:t>h</w:t>
      </w:r>
      <w:r w:rsidRPr="00283B7F">
        <w:rPr>
          <w:rFonts w:ascii="Arial" w:hAnsi="Arial" w:cs="Arial"/>
          <w:sz w:val="20"/>
          <w:szCs w:val="20"/>
        </w:rPr>
        <w:t>et tooneel is verplaatst — of verplaatst den toeschouwer — naar het voorplein van café v. d. Bol. Overigens zelfde personen. De twee k</w:t>
      </w:r>
      <w:r w:rsidR="00253C2A">
        <w:rPr>
          <w:rFonts w:ascii="Arial" w:hAnsi="Arial" w:cs="Arial"/>
          <w:sz w:val="20"/>
          <w:szCs w:val="20"/>
        </w:rPr>
        <w:t>nu</w:t>
      </w:r>
      <w:r w:rsidRPr="00283B7F">
        <w:rPr>
          <w:rFonts w:ascii="Arial" w:hAnsi="Arial" w:cs="Arial"/>
          <w:sz w:val="20"/>
          <w:szCs w:val="20"/>
        </w:rPr>
        <w:t>tsers zijn het natuurlijk nog niet eens! Daar komt onze wakkere politieman aangereden met vliegend vaandel — h</w:t>
      </w:r>
      <w:r w:rsidR="00253C2A">
        <w:rPr>
          <w:rFonts w:ascii="Arial" w:hAnsi="Arial" w:cs="Arial"/>
          <w:sz w:val="20"/>
          <w:szCs w:val="20"/>
        </w:rPr>
        <w:t>ij</w:t>
      </w:r>
      <w:r w:rsidRPr="00283B7F">
        <w:rPr>
          <w:rFonts w:ascii="Arial" w:hAnsi="Arial" w:cs="Arial"/>
          <w:sz w:val="20"/>
          <w:szCs w:val="20"/>
        </w:rPr>
        <w:t xml:space="preserve"> heeft n.</w:t>
      </w:r>
      <w:r w:rsidR="00253C2A">
        <w:rPr>
          <w:rFonts w:ascii="Arial" w:hAnsi="Arial" w:cs="Arial"/>
          <w:sz w:val="20"/>
          <w:szCs w:val="20"/>
        </w:rPr>
        <w:t>l</w:t>
      </w:r>
      <w:r w:rsidRPr="00283B7F">
        <w:rPr>
          <w:rFonts w:ascii="Arial" w:hAnsi="Arial" w:cs="Arial"/>
          <w:sz w:val="20"/>
          <w:szCs w:val="20"/>
        </w:rPr>
        <w:t>. zijne cape om. In korten tijd heeft h</w:t>
      </w:r>
      <w:r w:rsidR="00253C2A">
        <w:rPr>
          <w:rFonts w:ascii="Arial" w:hAnsi="Arial" w:cs="Arial"/>
          <w:sz w:val="20"/>
          <w:szCs w:val="20"/>
        </w:rPr>
        <w:t>ij</w:t>
      </w:r>
      <w:r w:rsidRPr="00283B7F">
        <w:rPr>
          <w:rFonts w:ascii="Arial" w:hAnsi="Arial" w:cs="Arial"/>
          <w:sz w:val="20"/>
          <w:szCs w:val="20"/>
        </w:rPr>
        <w:t xml:space="preserve"> den toestand overzien en de rijwiele</w:t>
      </w:r>
      <w:r w:rsidR="00253C2A">
        <w:rPr>
          <w:rFonts w:ascii="Arial" w:hAnsi="Arial" w:cs="Arial"/>
          <w:sz w:val="20"/>
          <w:szCs w:val="20"/>
        </w:rPr>
        <w:t>n</w:t>
      </w:r>
      <w:r w:rsidRPr="00283B7F">
        <w:rPr>
          <w:rFonts w:ascii="Arial" w:hAnsi="Arial" w:cs="Arial"/>
          <w:sz w:val="20"/>
          <w:szCs w:val="20"/>
        </w:rPr>
        <w:t xml:space="preserve"> onderzocht. Ondertusschen </w:t>
      </w:r>
      <w:r w:rsidR="00253C2A">
        <w:rPr>
          <w:rFonts w:ascii="Arial" w:hAnsi="Arial" w:cs="Arial"/>
          <w:sz w:val="20"/>
          <w:szCs w:val="20"/>
        </w:rPr>
        <w:t>h</w:t>
      </w:r>
      <w:r w:rsidRPr="00283B7F">
        <w:rPr>
          <w:rFonts w:ascii="Arial" w:hAnsi="Arial" w:cs="Arial"/>
          <w:sz w:val="20"/>
          <w:szCs w:val="20"/>
        </w:rPr>
        <w:t>eeft de hardrijder met smart z</w:t>
      </w:r>
      <w:r w:rsidR="00253C2A">
        <w:rPr>
          <w:rFonts w:ascii="Arial" w:hAnsi="Arial" w:cs="Arial"/>
          <w:sz w:val="20"/>
          <w:szCs w:val="20"/>
        </w:rPr>
        <w:t>i</w:t>
      </w:r>
      <w:r w:rsidRPr="00283B7F">
        <w:rPr>
          <w:rFonts w:ascii="Arial" w:hAnsi="Arial" w:cs="Arial"/>
          <w:sz w:val="20"/>
          <w:szCs w:val="20"/>
        </w:rPr>
        <w:t>jn karretje bekeken — wat zou h</w:t>
      </w:r>
      <w:r w:rsidR="00253C2A">
        <w:rPr>
          <w:rFonts w:ascii="Arial" w:hAnsi="Arial" w:cs="Arial"/>
          <w:sz w:val="20"/>
          <w:szCs w:val="20"/>
        </w:rPr>
        <w:t>i</w:t>
      </w:r>
      <w:r w:rsidRPr="00283B7F">
        <w:rPr>
          <w:rFonts w:ascii="Arial" w:hAnsi="Arial" w:cs="Arial"/>
          <w:sz w:val="20"/>
          <w:szCs w:val="20"/>
        </w:rPr>
        <w:t>j er graag opwippen en z 'n rug laten bekijken! Al werd h</w:t>
      </w:r>
      <w:r w:rsidR="00253C2A">
        <w:rPr>
          <w:rFonts w:ascii="Arial" w:hAnsi="Arial" w:cs="Arial"/>
          <w:sz w:val="20"/>
          <w:szCs w:val="20"/>
        </w:rPr>
        <w:t>ij</w:t>
      </w:r>
      <w:r w:rsidRPr="00283B7F">
        <w:rPr>
          <w:rFonts w:ascii="Arial" w:hAnsi="Arial" w:cs="Arial"/>
          <w:sz w:val="20"/>
          <w:szCs w:val="20"/>
        </w:rPr>
        <w:t xml:space="preserve"> echter niet bewaakt door de(n) makker(s) en partijgenooten van den verslag</w:t>
      </w:r>
      <w:r w:rsidR="00253C2A">
        <w:rPr>
          <w:rFonts w:ascii="Arial" w:hAnsi="Arial" w:cs="Arial"/>
          <w:sz w:val="20"/>
          <w:szCs w:val="20"/>
        </w:rPr>
        <w:t>ene — zoo</w:t>
      </w:r>
      <w:r w:rsidRPr="00283B7F">
        <w:rPr>
          <w:rFonts w:ascii="Arial" w:hAnsi="Arial" w:cs="Arial"/>
          <w:sz w:val="20"/>
          <w:szCs w:val="20"/>
        </w:rPr>
        <w:t xml:space="preserve"> kan h</w:t>
      </w:r>
      <w:r w:rsidR="00253C2A">
        <w:rPr>
          <w:rFonts w:ascii="Arial" w:hAnsi="Arial" w:cs="Arial"/>
          <w:sz w:val="20"/>
          <w:szCs w:val="20"/>
        </w:rPr>
        <w:t>i</w:t>
      </w:r>
      <w:r w:rsidRPr="00283B7F">
        <w:rPr>
          <w:rFonts w:ascii="Arial" w:hAnsi="Arial" w:cs="Arial"/>
          <w:sz w:val="20"/>
          <w:szCs w:val="20"/>
        </w:rPr>
        <w:t>j toch niet rijden!</w:t>
      </w:r>
      <w:r w:rsidR="00253C2A">
        <w:rPr>
          <w:rFonts w:ascii="Arial" w:hAnsi="Arial" w:cs="Arial"/>
          <w:sz w:val="20"/>
          <w:szCs w:val="20"/>
        </w:rPr>
        <w:t xml:space="preserve"> </w:t>
      </w:r>
      <w:r w:rsidRPr="00283B7F">
        <w:rPr>
          <w:rFonts w:ascii="Arial" w:hAnsi="Arial" w:cs="Arial"/>
          <w:sz w:val="20"/>
          <w:szCs w:val="20"/>
        </w:rPr>
        <w:t xml:space="preserve"> Met ingehouden adem verwachten de omstaa</w:t>
      </w:r>
      <w:r w:rsidR="00253C2A">
        <w:rPr>
          <w:rFonts w:ascii="Arial" w:hAnsi="Arial" w:cs="Arial"/>
          <w:sz w:val="20"/>
          <w:szCs w:val="20"/>
        </w:rPr>
        <w:t>n</w:t>
      </w:r>
      <w:r w:rsidRPr="00283B7F">
        <w:rPr>
          <w:rFonts w:ascii="Arial" w:hAnsi="Arial" w:cs="Arial"/>
          <w:sz w:val="20"/>
          <w:szCs w:val="20"/>
        </w:rPr>
        <w:t>ders een — grappig — verhoor door den dienaar der wet Mispoes! De veldwachter neemt zijn luidjes mee naar binnen en sluit de deur! 't Scherm valt dus en 't laatste bedrijf speelt op onzichtbaar tooneel! Zoo juist verneem ik echter, dat de niet</w:t>
      </w:r>
      <w:r w:rsidR="00253C2A">
        <w:rPr>
          <w:rFonts w:ascii="Arial" w:hAnsi="Arial" w:cs="Arial"/>
          <w:sz w:val="20"/>
          <w:szCs w:val="20"/>
        </w:rPr>
        <w:t xml:space="preserve"> </w:t>
      </w:r>
      <w:r w:rsidRPr="00283B7F">
        <w:rPr>
          <w:rFonts w:ascii="Arial" w:hAnsi="Arial" w:cs="Arial"/>
          <w:sz w:val="20"/>
          <w:szCs w:val="20"/>
        </w:rPr>
        <w:t>rechtshoudende fietser een rijksdaalder he</w:t>
      </w:r>
      <w:r w:rsidR="00253C2A">
        <w:rPr>
          <w:rFonts w:ascii="Arial" w:hAnsi="Arial" w:cs="Arial"/>
          <w:sz w:val="20"/>
          <w:szCs w:val="20"/>
        </w:rPr>
        <w:t>e</w:t>
      </w:r>
      <w:r w:rsidRPr="00283B7F">
        <w:rPr>
          <w:rFonts w:ascii="Arial" w:hAnsi="Arial" w:cs="Arial"/>
          <w:sz w:val="20"/>
          <w:szCs w:val="20"/>
        </w:rPr>
        <w:t>ft moeten dokken o</w:t>
      </w:r>
      <w:r w:rsidR="00253C2A">
        <w:rPr>
          <w:rFonts w:ascii="Arial" w:hAnsi="Arial" w:cs="Arial"/>
          <w:sz w:val="20"/>
          <w:szCs w:val="20"/>
        </w:rPr>
        <w:t>m</w:t>
      </w:r>
      <w:r w:rsidRPr="00283B7F">
        <w:rPr>
          <w:rFonts w:ascii="Arial" w:hAnsi="Arial" w:cs="Arial"/>
          <w:sz w:val="20"/>
          <w:szCs w:val="20"/>
        </w:rPr>
        <w:t xml:space="preserve"> een proces-verbaal te ontkomen. Zou </w:t>
      </w:r>
      <w:r w:rsidR="00253C2A">
        <w:rPr>
          <w:rFonts w:ascii="Arial" w:hAnsi="Arial" w:cs="Arial"/>
          <w:sz w:val="20"/>
          <w:szCs w:val="20"/>
        </w:rPr>
        <w:t>hij</w:t>
      </w:r>
      <w:r w:rsidRPr="00283B7F">
        <w:rPr>
          <w:rFonts w:ascii="Arial" w:hAnsi="Arial" w:cs="Arial"/>
          <w:sz w:val="20"/>
          <w:szCs w:val="20"/>
        </w:rPr>
        <w:t xml:space="preserve"> er een voorgevoel van gehad hebben, toen hij aanbood de geëischte twee gulden te betalen, zoodra h</w:t>
      </w:r>
      <w:r w:rsidR="00253C2A">
        <w:rPr>
          <w:rFonts w:ascii="Arial" w:hAnsi="Arial" w:cs="Arial"/>
          <w:sz w:val="20"/>
          <w:szCs w:val="20"/>
        </w:rPr>
        <w:t>ij</w:t>
      </w:r>
      <w:r w:rsidRPr="00283B7F">
        <w:rPr>
          <w:rFonts w:ascii="Arial" w:hAnsi="Arial" w:cs="Arial"/>
          <w:sz w:val="20"/>
          <w:szCs w:val="20"/>
        </w:rPr>
        <w:t xml:space="preserve"> de politie zag komen? En nu nog een verzoek aan.... ja, aan wie, weet ik warempel zelf n</w:t>
      </w:r>
      <w:r w:rsidR="005F2847">
        <w:rPr>
          <w:rFonts w:ascii="Arial" w:hAnsi="Arial" w:cs="Arial"/>
          <w:sz w:val="20"/>
          <w:szCs w:val="20"/>
        </w:rPr>
        <w:t>iet: Zeg! N.N. geef dien and</w:t>
      </w:r>
      <w:r w:rsidRPr="00283B7F">
        <w:rPr>
          <w:rFonts w:ascii="Arial" w:hAnsi="Arial" w:cs="Arial"/>
          <w:sz w:val="20"/>
          <w:szCs w:val="20"/>
        </w:rPr>
        <w:t>eren gevaarlijken paal ook zoon mooi blauw plaatje! Zóó is 't toch niet billijk: de een alles en de ander niets! De bedoeling is blijkbaar, dat aan e</w:t>
      </w:r>
      <w:r w:rsidR="005F2847">
        <w:rPr>
          <w:rFonts w:ascii="Arial" w:hAnsi="Arial" w:cs="Arial"/>
          <w:sz w:val="20"/>
          <w:szCs w:val="20"/>
        </w:rPr>
        <w:t>l</w:t>
      </w:r>
      <w:r w:rsidRPr="00283B7F">
        <w:rPr>
          <w:rFonts w:ascii="Arial" w:hAnsi="Arial" w:cs="Arial"/>
          <w:sz w:val="20"/>
          <w:szCs w:val="20"/>
        </w:rPr>
        <w:t>ken ingang van den draai een (ik wil telkens zeggen cacao) plaat hangt. Bij voorbaat den dank van papa Wielerbond, door een zijner zonen</w:t>
      </w:r>
    </w:p>
    <w:p w:rsidR="00283B7F" w:rsidRPr="00283B7F" w:rsidRDefault="00283B7F" w:rsidP="00444082">
      <w:pPr>
        <w:pStyle w:val="Normaalweb"/>
        <w:spacing w:before="0" w:beforeAutospacing="0" w:after="0" w:afterAutospacing="0"/>
        <w:jc w:val="both"/>
        <w:rPr>
          <w:rFonts w:ascii="Arial" w:hAnsi="Arial" w:cs="Arial"/>
          <w:sz w:val="20"/>
          <w:szCs w:val="20"/>
        </w:rPr>
      </w:pPr>
      <w:r w:rsidRPr="00283B7F">
        <w:rPr>
          <w:rFonts w:ascii="Arial" w:hAnsi="Arial" w:cs="Arial"/>
          <w:sz w:val="20"/>
          <w:szCs w:val="20"/>
        </w:rPr>
        <w:t>A. v. R. St. Michi</w:t>
      </w:r>
      <w:r w:rsidR="005F2847">
        <w:rPr>
          <w:rFonts w:ascii="Arial" w:hAnsi="Arial" w:cs="Arial"/>
          <w:sz w:val="20"/>
          <w:szCs w:val="20"/>
        </w:rPr>
        <w:t>e</w:t>
      </w:r>
      <w:r w:rsidRPr="00283B7F">
        <w:rPr>
          <w:rFonts w:ascii="Arial" w:hAnsi="Arial" w:cs="Arial"/>
          <w:sz w:val="20"/>
          <w:szCs w:val="20"/>
        </w:rPr>
        <w:t>ls-Gestel 16 Nov. 190</w:t>
      </w:r>
      <w:r w:rsidR="005F2847">
        <w:rPr>
          <w:rFonts w:ascii="Arial" w:hAnsi="Arial" w:cs="Arial"/>
          <w:sz w:val="20"/>
          <w:szCs w:val="20"/>
        </w:rPr>
        <w:t>8</w:t>
      </w:r>
      <w:r w:rsidRPr="00283B7F">
        <w:rPr>
          <w:rFonts w:ascii="Arial" w:hAnsi="Arial" w:cs="Arial"/>
          <w:sz w:val="20"/>
          <w:szCs w:val="20"/>
        </w:rPr>
        <w:t xml:space="preserve">. </w:t>
      </w:r>
    </w:p>
    <w:p w:rsidR="00283B7F" w:rsidRDefault="00283B7F" w:rsidP="00444082">
      <w:pPr>
        <w:shd w:val="clear" w:color="auto" w:fill="FFFFFF"/>
        <w:jc w:val="both"/>
        <w:rPr>
          <w:rFonts w:ascii="Arial" w:eastAsia="Arial Unicode MS" w:hAnsi="Arial" w:cs="Arial"/>
          <w:b/>
          <w:sz w:val="20"/>
          <w:szCs w:val="20"/>
          <w:u w:val="single"/>
        </w:rPr>
      </w:pPr>
    </w:p>
    <w:p w:rsidR="006F6DF5" w:rsidRDefault="006F6DF5" w:rsidP="00444082">
      <w:pPr>
        <w:shd w:val="clear" w:color="auto" w:fill="FFFFFF"/>
        <w:jc w:val="both"/>
        <w:rPr>
          <w:rFonts w:ascii="Arial" w:eastAsia="Arial Unicode MS" w:hAnsi="Arial" w:cs="Arial"/>
          <w:sz w:val="20"/>
          <w:szCs w:val="20"/>
        </w:rPr>
      </w:pPr>
      <w:r>
        <w:rPr>
          <w:rFonts w:ascii="Arial" w:eastAsia="Arial Unicode MS" w:hAnsi="Arial" w:cs="Arial"/>
          <w:b/>
          <w:sz w:val="20"/>
          <w:szCs w:val="20"/>
          <w:u w:val="single"/>
        </w:rPr>
        <w:t>De Tijd 19-11-1908</w:t>
      </w:r>
    </w:p>
    <w:p w:rsidR="006F6DF5" w:rsidRPr="006F6DF5" w:rsidRDefault="006F6DF5" w:rsidP="00444082">
      <w:pPr>
        <w:shd w:val="clear" w:color="auto" w:fill="FFFFFF"/>
        <w:jc w:val="both"/>
        <w:rPr>
          <w:rFonts w:ascii="Arial" w:eastAsia="Arial Unicode MS" w:hAnsi="Arial" w:cs="Arial"/>
          <w:sz w:val="20"/>
          <w:szCs w:val="20"/>
        </w:rPr>
      </w:pPr>
    </w:p>
    <w:p w:rsidR="006F6DF5" w:rsidRDefault="006F6DF5" w:rsidP="00444082">
      <w:pPr>
        <w:shd w:val="clear" w:color="auto" w:fill="FFFFFF"/>
        <w:jc w:val="both"/>
        <w:rPr>
          <w:rFonts w:ascii="Arial" w:hAnsi="Arial" w:cs="Arial"/>
          <w:sz w:val="20"/>
          <w:szCs w:val="20"/>
        </w:rPr>
      </w:pPr>
      <w:r w:rsidRPr="006F6DF5">
        <w:rPr>
          <w:rFonts w:ascii="Arial" w:hAnsi="Arial" w:cs="Arial"/>
          <w:sz w:val="20"/>
          <w:szCs w:val="20"/>
        </w:rPr>
        <w:t xml:space="preserve">Getrouwd: TILLY VERSTRAATEN, Beuningen, en HENRI BOLSIUS, </w:t>
      </w:r>
      <w:r w:rsidRPr="006F6DF5">
        <w:rPr>
          <w:rStyle w:val="Nadruk"/>
          <w:rFonts w:ascii="Arial" w:hAnsi="Arial" w:cs="Arial"/>
          <w:i w:val="0"/>
          <w:sz w:val="20"/>
          <w:szCs w:val="20"/>
        </w:rPr>
        <w:t>Schijndel</w:t>
      </w:r>
      <w:r w:rsidRPr="006F6DF5">
        <w:rPr>
          <w:rFonts w:ascii="Arial" w:hAnsi="Arial" w:cs="Arial"/>
          <w:sz w:val="20"/>
          <w:szCs w:val="20"/>
        </w:rPr>
        <w:t>. 18 Nov. 1908. De Heer en Mevr. BOLSIUS— Verstraaten betuigen, mede namens wederzijdsche Familie, beleefden dank voor de blijken van belangstelling bij hun huwelijk ondervonden.</w:t>
      </w:r>
    </w:p>
    <w:p w:rsidR="006F6DF5" w:rsidRPr="006F6DF5" w:rsidRDefault="006F6DF5" w:rsidP="00444082">
      <w:pPr>
        <w:shd w:val="clear" w:color="auto" w:fill="FFFFFF"/>
        <w:jc w:val="both"/>
        <w:rPr>
          <w:rFonts w:ascii="Arial" w:eastAsia="Arial Unicode MS" w:hAnsi="Arial" w:cs="Arial"/>
          <w:b/>
          <w:sz w:val="20"/>
          <w:szCs w:val="20"/>
          <w:u w:val="single"/>
        </w:rPr>
      </w:pPr>
    </w:p>
    <w:p w:rsidR="00A225AB" w:rsidRPr="001F1804" w:rsidRDefault="00A225AB"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25-11</w:t>
      </w:r>
      <w:r w:rsidRPr="001F1804">
        <w:rPr>
          <w:rFonts w:ascii="Arial" w:eastAsia="Arial Unicode MS" w:hAnsi="Arial" w:cs="Arial"/>
          <w:b/>
          <w:sz w:val="20"/>
          <w:szCs w:val="20"/>
          <w:u w:val="single"/>
        </w:rPr>
        <w:t>-190</w:t>
      </w:r>
      <w:r>
        <w:rPr>
          <w:rFonts w:ascii="Arial" w:eastAsia="Arial Unicode MS" w:hAnsi="Arial" w:cs="Arial"/>
          <w:b/>
          <w:sz w:val="20"/>
          <w:szCs w:val="20"/>
          <w:u w:val="single"/>
        </w:rPr>
        <w:t>8</w:t>
      </w:r>
    </w:p>
    <w:p w:rsidR="00A225AB" w:rsidRDefault="00A225AB" w:rsidP="00444082">
      <w:pPr>
        <w:shd w:val="clear" w:color="auto" w:fill="FFFFFF"/>
        <w:jc w:val="both"/>
        <w:rPr>
          <w:rFonts w:ascii="Arial" w:eastAsia="Arial Unicode MS" w:hAnsi="Arial" w:cs="Arial"/>
          <w:b/>
          <w:sz w:val="20"/>
          <w:szCs w:val="20"/>
          <w:u w:val="single"/>
        </w:rPr>
      </w:pPr>
    </w:p>
    <w:p w:rsidR="00A225AB" w:rsidRDefault="00A225AB" w:rsidP="00444082">
      <w:pPr>
        <w:shd w:val="clear" w:color="auto" w:fill="FFFFFF"/>
        <w:jc w:val="both"/>
        <w:rPr>
          <w:rFonts w:ascii="Arial" w:hAnsi="Arial" w:cs="Arial"/>
          <w:sz w:val="20"/>
          <w:szCs w:val="20"/>
        </w:rPr>
      </w:pPr>
      <w:r w:rsidRPr="00A225AB">
        <w:rPr>
          <w:rFonts w:ascii="Arial" w:hAnsi="Arial" w:cs="Arial"/>
          <w:sz w:val="20"/>
          <w:szCs w:val="20"/>
        </w:rPr>
        <w:t>SCHIJNDEL, 23 Nov. Gisteren-avond ontstond er brand in de landbouwerswo</w:t>
      </w:r>
      <w:r>
        <w:rPr>
          <w:rFonts w:ascii="Arial" w:hAnsi="Arial" w:cs="Arial"/>
          <w:sz w:val="20"/>
          <w:szCs w:val="20"/>
        </w:rPr>
        <w:t>n</w:t>
      </w:r>
      <w:r w:rsidRPr="00A225AB">
        <w:rPr>
          <w:rFonts w:ascii="Arial" w:hAnsi="Arial" w:cs="Arial"/>
          <w:sz w:val="20"/>
          <w:szCs w:val="20"/>
        </w:rPr>
        <w:t>ing van Ant. Korsten. Het huis met den ma</w:t>
      </w:r>
      <w:r>
        <w:rPr>
          <w:rFonts w:ascii="Arial" w:hAnsi="Arial" w:cs="Arial"/>
          <w:sz w:val="20"/>
          <w:szCs w:val="20"/>
        </w:rPr>
        <w:t>ub</w:t>
      </w:r>
      <w:r w:rsidRPr="00A225AB">
        <w:rPr>
          <w:rFonts w:ascii="Arial" w:hAnsi="Arial" w:cs="Arial"/>
          <w:sz w:val="20"/>
          <w:szCs w:val="20"/>
        </w:rPr>
        <w:t xml:space="preserve">ilairen inboedel ging geheel verloren, terwijl de eenige bewoner van het pand niet thuis was. Assurantie dekt de schade, De oorzaak van den brand is tot heden onbekend. </w:t>
      </w:r>
    </w:p>
    <w:p w:rsidR="00A225AB" w:rsidRDefault="00A225AB" w:rsidP="00444082">
      <w:pPr>
        <w:shd w:val="clear" w:color="auto" w:fill="FFFFFF"/>
        <w:jc w:val="both"/>
        <w:rPr>
          <w:rFonts w:ascii="Arial" w:hAnsi="Arial" w:cs="Arial"/>
          <w:sz w:val="20"/>
          <w:szCs w:val="20"/>
        </w:rPr>
      </w:pPr>
    </w:p>
    <w:p w:rsidR="00A225AB" w:rsidRDefault="00A225AB" w:rsidP="00444082">
      <w:pPr>
        <w:shd w:val="clear" w:color="auto" w:fill="FFFFFF"/>
        <w:jc w:val="both"/>
        <w:rPr>
          <w:rFonts w:ascii="Arial" w:hAnsi="Arial" w:cs="Arial"/>
          <w:sz w:val="20"/>
          <w:szCs w:val="20"/>
        </w:rPr>
      </w:pPr>
      <w:r w:rsidRPr="00A225AB">
        <w:rPr>
          <w:rFonts w:ascii="Arial" w:hAnsi="Arial" w:cs="Arial"/>
          <w:sz w:val="20"/>
          <w:szCs w:val="20"/>
        </w:rPr>
        <w:t>Onze harmonie „Ce</w:t>
      </w:r>
      <w:r>
        <w:rPr>
          <w:rFonts w:ascii="Arial" w:hAnsi="Arial" w:cs="Arial"/>
          <w:sz w:val="20"/>
          <w:szCs w:val="20"/>
        </w:rPr>
        <w:t>cllia" zal Donderdag-avond aan hare</w:t>
      </w:r>
      <w:r w:rsidRPr="00A225AB">
        <w:rPr>
          <w:rFonts w:ascii="Arial" w:hAnsi="Arial" w:cs="Arial"/>
          <w:sz w:val="20"/>
          <w:szCs w:val="20"/>
        </w:rPr>
        <w:t xml:space="preserve"> honoraire laden het, eerste wint</w:t>
      </w:r>
      <w:r>
        <w:rPr>
          <w:rFonts w:ascii="Arial" w:hAnsi="Arial" w:cs="Arial"/>
          <w:sz w:val="20"/>
          <w:szCs w:val="20"/>
        </w:rPr>
        <w:t>e</w:t>
      </w:r>
      <w:r w:rsidRPr="00A225AB">
        <w:rPr>
          <w:rFonts w:ascii="Arial" w:hAnsi="Arial" w:cs="Arial"/>
          <w:sz w:val="20"/>
          <w:szCs w:val="20"/>
        </w:rPr>
        <w:t xml:space="preserve">rconcert aanbieden in de groote zaal van den </w:t>
      </w:r>
      <w:r>
        <w:rPr>
          <w:rFonts w:ascii="Arial" w:hAnsi="Arial" w:cs="Arial"/>
          <w:sz w:val="20"/>
          <w:szCs w:val="20"/>
        </w:rPr>
        <w:t>h</w:t>
      </w:r>
      <w:r w:rsidRPr="00A225AB">
        <w:rPr>
          <w:rFonts w:ascii="Arial" w:hAnsi="Arial" w:cs="Arial"/>
          <w:sz w:val="20"/>
          <w:szCs w:val="20"/>
        </w:rPr>
        <w:t xml:space="preserve">eer E. Van Rooy, onder leiding van den </w:t>
      </w:r>
      <w:r>
        <w:rPr>
          <w:rFonts w:ascii="Arial" w:hAnsi="Arial" w:cs="Arial"/>
          <w:sz w:val="20"/>
          <w:szCs w:val="20"/>
        </w:rPr>
        <w:t>h</w:t>
      </w:r>
      <w:r w:rsidRPr="00A225AB">
        <w:rPr>
          <w:rFonts w:ascii="Arial" w:hAnsi="Arial" w:cs="Arial"/>
          <w:sz w:val="20"/>
          <w:szCs w:val="20"/>
        </w:rPr>
        <w:t xml:space="preserve">eer J. </w:t>
      </w:r>
      <w:r>
        <w:rPr>
          <w:rFonts w:ascii="Arial" w:hAnsi="Arial" w:cs="Arial"/>
          <w:sz w:val="20"/>
          <w:szCs w:val="20"/>
        </w:rPr>
        <w:t>R</w:t>
      </w:r>
      <w:r w:rsidRPr="00A225AB">
        <w:rPr>
          <w:rFonts w:ascii="Arial" w:hAnsi="Arial" w:cs="Arial"/>
          <w:sz w:val="20"/>
          <w:szCs w:val="20"/>
        </w:rPr>
        <w:t>o</w:t>
      </w:r>
      <w:r>
        <w:rPr>
          <w:rFonts w:ascii="Arial" w:hAnsi="Arial" w:cs="Arial"/>
          <w:sz w:val="20"/>
          <w:szCs w:val="20"/>
        </w:rPr>
        <w:t>u</w:t>
      </w:r>
      <w:r w:rsidRPr="00A225AB">
        <w:rPr>
          <w:rFonts w:ascii="Arial" w:hAnsi="Arial" w:cs="Arial"/>
          <w:sz w:val="20"/>
          <w:szCs w:val="20"/>
        </w:rPr>
        <w:t>ssel te 's-Bosch. Na a</w:t>
      </w:r>
      <w:r>
        <w:rPr>
          <w:rFonts w:ascii="Arial" w:hAnsi="Arial" w:cs="Arial"/>
          <w:sz w:val="20"/>
          <w:szCs w:val="20"/>
        </w:rPr>
        <w:t>fl</w:t>
      </w:r>
      <w:r w:rsidRPr="00A225AB">
        <w:rPr>
          <w:rFonts w:ascii="Arial" w:hAnsi="Arial" w:cs="Arial"/>
          <w:sz w:val="20"/>
          <w:szCs w:val="20"/>
        </w:rPr>
        <w:t xml:space="preserve">oop van het concert zullen eenige werkende leden van </w:t>
      </w:r>
      <w:r>
        <w:rPr>
          <w:rFonts w:ascii="Arial" w:hAnsi="Arial" w:cs="Arial"/>
          <w:sz w:val="20"/>
          <w:szCs w:val="20"/>
        </w:rPr>
        <w:t>"</w:t>
      </w:r>
      <w:r w:rsidRPr="00A225AB">
        <w:rPr>
          <w:rFonts w:ascii="Arial" w:hAnsi="Arial" w:cs="Arial"/>
          <w:sz w:val="20"/>
          <w:szCs w:val="20"/>
        </w:rPr>
        <w:t>Cecilia" het klucht</w:t>
      </w:r>
      <w:r>
        <w:rPr>
          <w:rFonts w:ascii="Arial" w:hAnsi="Arial" w:cs="Arial"/>
          <w:sz w:val="20"/>
          <w:szCs w:val="20"/>
        </w:rPr>
        <w:t>sp</w:t>
      </w:r>
      <w:r w:rsidRPr="00A225AB">
        <w:rPr>
          <w:rFonts w:ascii="Arial" w:hAnsi="Arial" w:cs="Arial"/>
          <w:sz w:val="20"/>
          <w:szCs w:val="20"/>
        </w:rPr>
        <w:t>el „</w:t>
      </w:r>
      <w:r>
        <w:rPr>
          <w:rFonts w:ascii="Arial" w:hAnsi="Arial" w:cs="Arial"/>
          <w:sz w:val="20"/>
          <w:szCs w:val="20"/>
        </w:rPr>
        <w:t>H</w:t>
      </w:r>
      <w:r w:rsidRPr="00A225AB">
        <w:rPr>
          <w:rFonts w:ascii="Arial" w:hAnsi="Arial" w:cs="Arial"/>
          <w:sz w:val="20"/>
          <w:szCs w:val="20"/>
        </w:rPr>
        <w:t xml:space="preserve">ij is zenuwachtig" opvoeren. </w:t>
      </w:r>
    </w:p>
    <w:p w:rsidR="00A225AB" w:rsidRDefault="00A225AB" w:rsidP="00444082">
      <w:pPr>
        <w:shd w:val="clear" w:color="auto" w:fill="FFFFFF"/>
        <w:jc w:val="both"/>
        <w:rPr>
          <w:rFonts w:ascii="Arial" w:eastAsia="Arial Unicode MS" w:hAnsi="Arial" w:cs="Arial"/>
          <w:b/>
          <w:sz w:val="20"/>
          <w:szCs w:val="20"/>
          <w:u w:val="single"/>
        </w:rPr>
      </w:pPr>
    </w:p>
    <w:p w:rsidR="00436810" w:rsidRDefault="00436810" w:rsidP="00436810">
      <w:pPr>
        <w:shd w:val="clear" w:color="auto" w:fill="FFFFFF"/>
        <w:jc w:val="both"/>
        <w:rPr>
          <w:rFonts w:ascii="Arial" w:eastAsia="Arial Unicode MS" w:hAnsi="Arial" w:cs="Arial"/>
          <w:b/>
          <w:sz w:val="20"/>
          <w:szCs w:val="20"/>
          <w:u w:val="single"/>
        </w:rPr>
      </w:pPr>
      <w:r>
        <w:rPr>
          <w:rFonts w:ascii="Arial" w:eastAsia="Arial Unicode MS" w:hAnsi="Arial" w:cs="Arial"/>
          <w:b/>
          <w:sz w:val="20"/>
          <w:szCs w:val="20"/>
          <w:u w:val="single"/>
        </w:rPr>
        <w:t>De Zuid-Willemsvaart 02-12-1908</w:t>
      </w:r>
    </w:p>
    <w:p w:rsidR="00436810" w:rsidRDefault="00436810" w:rsidP="00436810">
      <w:pPr>
        <w:shd w:val="clear" w:color="auto" w:fill="FFFFFF"/>
        <w:jc w:val="both"/>
        <w:rPr>
          <w:rFonts w:ascii="Arial" w:eastAsia="Arial Unicode MS" w:hAnsi="Arial" w:cs="Arial"/>
          <w:b/>
          <w:sz w:val="20"/>
          <w:szCs w:val="20"/>
          <w:u w:val="single"/>
        </w:rPr>
      </w:pPr>
    </w:p>
    <w:p w:rsidR="00436810" w:rsidRPr="00436810" w:rsidRDefault="00436810" w:rsidP="00436810">
      <w:pPr>
        <w:shd w:val="clear" w:color="auto" w:fill="FFFFFF"/>
        <w:jc w:val="both"/>
        <w:rPr>
          <w:rFonts w:ascii="Arial" w:hAnsi="Arial" w:cs="Arial"/>
          <w:sz w:val="20"/>
          <w:szCs w:val="20"/>
        </w:rPr>
      </w:pPr>
      <w:r w:rsidRPr="00436810">
        <w:rPr>
          <w:rStyle w:val="Nadruk"/>
          <w:rFonts w:ascii="Arial" w:hAnsi="Arial" w:cs="Arial"/>
          <w:i w:val="0"/>
          <w:sz w:val="20"/>
          <w:szCs w:val="20"/>
        </w:rPr>
        <w:t>Schijndel</w:t>
      </w:r>
      <w:r w:rsidRPr="00436810">
        <w:rPr>
          <w:rFonts w:ascii="Arial" w:hAnsi="Arial" w:cs="Arial"/>
          <w:sz w:val="20"/>
          <w:szCs w:val="20"/>
        </w:rPr>
        <w:t>. De aardappeloogst, dit jaar minder loonend dan vorige jaren, blijft toch steeds een bron van inkomsten voor velen onzer landbouwers. Voor 40, 42</w:t>
      </w:r>
      <w:r>
        <w:rPr>
          <w:rFonts w:ascii="Arial" w:hAnsi="Arial" w:cs="Arial"/>
          <w:sz w:val="20"/>
          <w:szCs w:val="20"/>
        </w:rPr>
        <w:t>½</w:t>
      </w:r>
      <w:r w:rsidRPr="00436810">
        <w:rPr>
          <w:rFonts w:ascii="Arial" w:hAnsi="Arial" w:cs="Arial"/>
          <w:sz w:val="20"/>
          <w:szCs w:val="20"/>
        </w:rPr>
        <w:t>, tot 45 cent per vat zijn duizenden vaten afgeleverd. E</w:t>
      </w:r>
      <w:r>
        <w:rPr>
          <w:rFonts w:ascii="Arial" w:hAnsi="Arial" w:cs="Arial"/>
          <w:sz w:val="20"/>
          <w:szCs w:val="20"/>
        </w:rPr>
        <w:t>en</w:t>
      </w:r>
      <w:r w:rsidRPr="00436810">
        <w:rPr>
          <w:rFonts w:ascii="Arial" w:hAnsi="Arial" w:cs="Arial"/>
          <w:sz w:val="20"/>
          <w:szCs w:val="20"/>
        </w:rPr>
        <w:t xml:space="preserve"> koopman, die voor rekening eener Duitsche firma kocht, verzond 40 wagonladingen aan het station. Het seizoen voor leveranties is thans geëindigd, wat voor velen de ontvangst beteek</w:t>
      </w:r>
      <w:r>
        <w:rPr>
          <w:rFonts w:ascii="Arial" w:hAnsi="Arial" w:cs="Arial"/>
          <w:sz w:val="20"/>
          <w:szCs w:val="20"/>
        </w:rPr>
        <w:t>en</w:t>
      </w:r>
      <w:r w:rsidRPr="00436810">
        <w:rPr>
          <w:rFonts w:ascii="Arial" w:hAnsi="Arial" w:cs="Arial"/>
          <w:sz w:val="20"/>
          <w:szCs w:val="20"/>
        </w:rPr>
        <w:t>t van een aardigen d</w:t>
      </w:r>
      <w:r>
        <w:rPr>
          <w:rFonts w:ascii="Arial" w:hAnsi="Arial" w:cs="Arial"/>
          <w:sz w:val="20"/>
          <w:szCs w:val="20"/>
        </w:rPr>
        <w:t>u</w:t>
      </w:r>
      <w:r w:rsidRPr="00436810">
        <w:rPr>
          <w:rFonts w:ascii="Arial" w:hAnsi="Arial" w:cs="Arial"/>
          <w:sz w:val="20"/>
          <w:szCs w:val="20"/>
        </w:rPr>
        <w:t xml:space="preserve">it. </w:t>
      </w:r>
    </w:p>
    <w:p w:rsidR="00436810" w:rsidRDefault="00436810" w:rsidP="00436810">
      <w:pPr>
        <w:shd w:val="clear" w:color="auto" w:fill="FFFFFF"/>
        <w:jc w:val="both"/>
        <w:rPr>
          <w:rFonts w:ascii="Arial" w:eastAsia="Arial Unicode MS" w:hAnsi="Arial" w:cs="Arial"/>
          <w:b/>
          <w:sz w:val="20"/>
          <w:szCs w:val="20"/>
          <w:u w:val="single"/>
        </w:rPr>
      </w:pPr>
    </w:p>
    <w:p w:rsidR="000E5517" w:rsidRPr="001F1804" w:rsidRDefault="000E5517" w:rsidP="000E5517">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07-12</w:t>
      </w:r>
      <w:r w:rsidRPr="001F1804">
        <w:rPr>
          <w:rFonts w:ascii="Arial" w:eastAsia="Arial Unicode MS" w:hAnsi="Arial" w:cs="Arial"/>
          <w:b/>
          <w:sz w:val="20"/>
          <w:szCs w:val="20"/>
          <w:u w:val="single"/>
        </w:rPr>
        <w:t>-190</w:t>
      </w:r>
      <w:r>
        <w:rPr>
          <w:rFonts w:ascii="Arial" w:eastAsia="Arial Unicode MS" w:hAnsi="Arial" w:cs="Arial"/>
          <w:b/>
          <w:sz w:val="20"/>
          <w:szCs w:val="20"/>
          <w:u w:val="single"/>
        </w:rPr>
        <w:t>8</w:t>
      </w:r>
    </w:p>
    <w:p w:rsidR="000E5517" w:rsidRDefault="000E5517" w:rsidP="00436810">
      <w:pPr>
        <w:shd w:val="clear" w:color="auto" w:fill="FFFFFF"/>
        <w:jc w:val="both"/>
        <w:rPr>
          <w:rFonts w:ascii="Arial" w:eastAsia="Arial Unicode MS" w:hAnsi="Arial" w:cs="Arial"/>
          <w:b/>
          <w:sz w:val="20"/>
          <w:szCs w:val="20"/>
          <w:u w:val="single"/>
        </w:rPr>
      </w:pPr>
    </w:p>
    <w:p w:rsidR="000E5517" w:rsidRDefault="000E5517" w:rsidP="00436810">
      <w:pPr>
        <w:shd w:val="clear" w:color="auto" w:fill="FFFFFF"/>
        <w:jc w:val="both"/>
        <w:rPr>
          <w:rFonts w:ascii="Arial" w:hAnsi="Arial" w:cs="Arial"/>
          <w:sz w:val="20"/>
          <w:szCs w:val="20"/>
        </w:rPr>
      </w:pPr>
      <w:r w:rsidRPr="000E5517">
        <w:rPr>
          <w:rFonts w:ascii="Arial" w:hAnsi="Arial" w:cs="Arial"/>
          <w:sz w:val="20"/>
          <w:szCs w:val="20"/>
        </w:rPr>
        <w:t xml:space="preserve">EERDE, 4 Dec. Gisteren-nacht hebben dieven met geweld de goed gesloten deur van den molen van den heer </w:t>
      </w:r>
      <w:r>
        <w:rPr>
          <w:rFonts w:ascii="Arial" w:hAnsi="Arial" w:cs="Arial"/>
          <w:sz w:val="20"/>
          <w:szCs w:val="20"/>
        </w:rPr>
        <w:t>B</w:t>
      </w:r>
      <w:r w:rsidRPr="000E5517">
        <w:rPr>
          <w:rFonts w:ascii="Arial" w:hAnsi="Arial" w:cs="Arial"/>
          <w:sz w:val="20"/>
          <w:szCs w:val="20"/>
        </w:rPr>
        <w:t>. Van Dam open gebroken en daaruit ontvreemd ongeveer twi</w:t>
      </w:r>
      <w:r>
        <w:rPr>
          <w:rFonts w:ascii="Arial" w:hAnsi="Arial" w:cs="Arial"/>
          <w:sz w:val="20"/>
          <w:szCs w:val="20"/>
        </w:rPr>
        <w:t>nti</w:t>
      </w:r>
      <w:r w:rsidRPr="000E5517">
        <w:rPr>
          <w:rFonts w:ascii="Arial" w:hAnsi="Arial" w:cs="Arial"/>
          <w:sz w:val="20"/>
          <w:szCs w:val="20"/>
        </w:rPr>
        <w:t>g vaten rogge. Zoo</w:t>
      </w:r>
      <w:r>
        <w:rPr>
          <w:rFonts w:ascii="Arial" w:hAnsi="Arial" w:cs="Arial"/>
          <w:sz w:val="20"/>
          <w:szCs w:val="20"/>
        </w:rPr>
        <w:t>d</w:t>
      </w:r>
      <w:r w:rsidRPr="000E5517">
        <w:rPr>
          <w:rFonts w:ascii="Arial" w:hAnsi="Arial" w:cs="Arial"/>
          <w:sz w:val="20"/>
          <w:szCs w:val="20"/>
        </w:rPr>
        <w:t>ra d</w:t>
      </w:r>
      <w:r>
        <w:rPr>
          <w:rFonts w:ascii="Arial" w:hAnsi="Arial" w:cs="Arial"/>
          <w:sz w:val="20"/>
          <w:szCs w:val="20"/>
        </w:rPr>
        <w:t>e</w:t>
      </w:r>
      <w:r w:rsidRPr="000E5517">
        <w:rPr>
          <w:rFonts w:ascii="Arial" w:hAnsi="Arial" w:cs="Arial"/>
          <w:sz w:val="20"/>
          <w:szCs w:val="20"/>
        </w:rPr>
        <w:t xml:space="preserve"> diefstal ontdekt was, is de politie van Vechel en </w:t>
      </w:r>
      <w:r w:rsidRPr="000E5517">
        <w:rPr>
          <w:rStyle w:val="Nadruk"/>
          <w:rFonts w:ascii="Arial" w:hAnsi="Arial" w:cs="Arial"/>
          <w:i w:val="0"/>
          <w:sz w:val="20"/>
          <w:szCs w:val="20"/>
        </w:rPr>
        <w:t>Sch</w:t>
      </w:r>
      <w:r>
        <w:rPr>
          <w:rStyle w:val="Nadruk"/>
          <w:rFonts w:ascii="Arial" w:hAnsi="Arial" w:cs="Arial"/>
          <w:i w:val="0"/>
          <w:sz w:val="20"/>
          <w:szCs w:val="20"/>
        </w:rPr>
        <w:t>ij</w:t>
      </w:r>
      <w:r w:rsidRPr="000E5517">
        <w:rPr>
          <w:rStyle w:val="Nadruk"/>
          <w:rFonts w:ascii="Arial" w:hAnsi="Arial" w:cs="Arial"/>
          <w:i w:val="0"/>
          <w:sz w:val="20"/>
          <w:szCs w:val="20"/>
        </w:rPr>
        <w:t>ndel</w:t>
      </w:r>
      <w:r w:rsidRPr="000E5517">
        <w:rPr>
          <w:rFonts w:ascii="Arial" w:hAnsi="Arial" w:cs="Arial"/>
          <w:sz w:val="20"/>
          <w:szCs w:val="20"/>
        </w:rPr>
        <w:t xml:space="preserve"> er mee in kennis gesteld, die dad</w:t>
      </w:r>
      <w:r>
        <w:rPr>
          <w:rFonts w:ascii="Arial" w:hAnsi="Arial" w:cs="Arial"/>
          <w:sz w:val="20"/>
          <w:szCs w:val="20"/>
        </w:rPr>
        <w:t>e</w:t>
      </w:r>
      <w:r w:rsidRPr="000E5517">
        <w:rPr>
          <w:rFonts w:ascii="Arial" w:hAnsi="Arial" w:cs="Arial"/>
          <w:sz w:val="20"/>
          <w:szCs w:val="20"/>
        </w:rPr>
        <w:t>l</w:t>
      </w:r>
      <w:r>
        <w:rPr>
          <w:rFonts w:ascii="Arial" w:hAnsi="Arial" w:cs="Arial"/>
          <w:sz w:val="20"/>
          <w:szCs w:val="20"/>
        </w:rPr>
        <w:t>ij</w:t>
      </w:r>
      <w:r w:rsidRPr="000E5517">
        <w:rPr>
          <w:rFonts w:ascii="Arial" w:hAnsi="Arial" w:cs="Arial"/>
          <w:sz w:val="20"/>
          <w:szCs w:val="20"/>
        </w:rPr>
        <w:t>k op onderzoek uitging. En met goed gevolg, zooals w</w:t>
      </w:r>
      <w:r>
        <w:rPr>
          <w:rFonts w:ascii="Arial" w:hAnsi="Arial" w:cs="Arial"/>
          <w:sz w:val="20"/>
          <w:szCs w:val="20"/>
        </w:rPr>
        <w:t>ij</w:t>
      </w:r>
      <w:r w:rsidRPr="000E5517">
        <w:rPr>
          <w:rFonts w:ascii="Arial" w:hAnsi="Arial" w:cs="Arial"/>
          <w:sz w:val="20"/>
          <w:szCs w:val="20"/>
        </w:rPr>
        <w:t xml:space="preserve"> vernemen. Althans een der dieven moet reeds gearresteerd z</w:t>
      </w:r>
      <w:r>
        <w:rPr>
          <w:rFonts w:ascii="Arial" w:hAnsi="Arial" w:cs="Arial"/>
          <w:sz w:val="20"/>
          <w:szCs w:val="20"/>
        </w:rPr>
        <w:t>ij</w:t>
      </w:r>
      <w:r w:rsidRPr="000E5517">
        <w:rPr>
          <w:rFonts w:ascii="Arial" w:hAnsi="Arial" w:cs="Arial"/>
          <w:sz w:val="20"/>
          <w:szCs w:val="20"/>
        </w:rPr>
        <w:t>n.</w:t>
      </w:r>
    </w:p>
    <w:p w:rsidR="000E5517" w:rsidRPr="000E5517" w:rsidRDefault="000E5517" w:rsidP="00436810">
      <w:pPr>
        <w:shd w:val="clear" w:color="auto" w:fill="FFFFFF"/>
        <w:jc w:val="both"/>
        <w:rPr>
          <w:rFonts w:ascii="Arial" w:eastAsia="Arial Unicode MS" w:hAnsi="Arial" w:cs="Arial"/>
          <w:b/>
          <w:sz w:val="20"/>
          <w:szCs w:val="20"/>
          <w:u w:val="single"/>
        </w:rPr>
      </w:pPr>
    </w:p>
    <w:p w:rsidR="009E05C0" w:rsidRPr="001F1804" w:rsidRDefault="009E05C0"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14-12</w:t>
      </w:r>
      <w:r w:rsidRPr="001F1804">
        <w:rPr>
          <w:rFonts w:ascii="Arial" w:eastAsia="Arial Unicode MS" w:hAnsi="Arial" w:cs="Arial"/>
          <w:b/>
          <w:sz w:val="20"/>
          <w:szCs w:val="20"/>
          <w:u w:val="single"/>
        </w:rPr>
        <w:t>-190</w:t>
      </w:r>
      <w:r>
        <w:rPr>
          <w:rFonts w:ascii="Arial" w:eastAsia="Arial Unicode MS" w:hAnsi="Arial" w:cs="Arial"/>
          <w:b/>
          <w:sz w:val="20"/>
          <w:szCs w:val="20"/>
          <w:u w:val="single"/>
        </w:rPr>
        <w:t>8</w:t>
      </w:r>
    </w:p>
    <w:p w:rsidR="009E05C0" w:rsidRDefault="009E05C0" w:rsidP="00444082">
      <w:pPr>
        <w:shd w:val="clear" w:color="auto" w:fill="FFFFFF"/>
        <w:jc w:val="both"/>
        <w:rPr>
          <w:rFonts w:ascii="Arial" w:eastAsia="Arial Unicode MS" w:hAnsi="Arial" w:cs="Arial"/>
          <w:b/>
          <w:sz w:val="20"/>
          <w:szCs w:val="20"/>
          <w:u w:val="single"/>
        </w:rPr>
      </w:pPr>
    </w:p>
    <w:p w:rsidR="009E05C0" w:rsidRDefault="009E05C0" w:rsidP="00444082">
      <w:pPr>
        <w:shd w:val="clear" w:color="auto" w:fill="FFFFFF"/>
        <w:jc w:val="both"/>
        <w:rPr>
          <w:rFonts w:ascii="Arial" w:hAnsi="Arial" w:cs="Arial"/>
          <w:sz w:val="20"/>
          <w:szCs w:val="20"/>
        </w:rPr>
      </w:pPr>
      <w:r w:rsidRPr="009E05C0">
        <w:rPr>
          <w:rFonts w:ascii="Arial" w:hAnsi="Arial" w:cs="Arial"/>
          <w:sz w:val="20"/>
          <w:szCs w:val="20"/>
        </w:rPr>
        <w:t>SCHIJNDEL, 12 Dec. „Van Amstels</w:t>
      </w:r>
      <w:r>
        <w:rPr>
          <w:rFonts w:ascii="Arial" w:hAnsi="Arial" w:cs="Arial"/>
          <w:sz w:val="20"/>
          <w:szCs w:val="20"/>
        </w:rPr>
        <w:t xml:space="preserve"> </w:t>
      </w:r>
      <w:r w:rsidRPr="009E05C0">
        <w:rPr>
          <w:rFonts w:ascii="Arial" w:hAnsi="Arial" w:cs="Arial"/>
          <w:sz w:val="20"/>
          <w:szCs w:val="20"/>
        </w:rPr>
        <w:t>Wielerclub", die telken jare hare leden eene verrassing ber</w:t>
      </w:r>
      <w:r>
        <w:rPr>
          <w:rFonts w:ascii="Arial" w:hAnsi="Arial" w:cs="Arial"/>
          <w:sz w:val="20"/>
          <w:szCs w:val="20"/>
        </w:rPr>
        <w:t>e</w:t>
      </w:r>
      <w:r w:rsidRPr="009E05C0">
        <w:rPr>
          <w:rFonts w:ascii="Arial" w:hAnsi="Arial" w:cs="Arial"/>
          <w:sz w:val="20"/>
          <w:szCs w:val="20"/>
        </w:rPr>
        <w:t>i</w:t>
      </w:r>
      <w:r>
        <w:rPr>
          <w:rFonts w:ascii="Arial" w:hAnsi="Arial" w:cs="Arial"/>
          <w:sz w:val="20"/>
          <w:szCs w:val="20"/>
        </w:rPr>
        <w:t>d</w:t>
      </w:r>
      <w:r w:rsidRPr="009E05C0">
        <w:rPr>
          <w:rFonts w:ascii="Arial" w:hAnsi="Arial" w:cs="Arial"/>
          <w:sz w:val="20"/>
          <w:szCs w:val="20"/>
        </w:rPr>
        <w:t>t, heeft besloten een wedstr</w:t>
      </w:r>
      <w:r>
        <w:rPr>
          <w:rFonts w:ascii="Arial" w:hAnsi="Arial" w:cs="Arial"/>
          <w:sz w:val="20"/>
          <w:szCs w:val="20"/>
        </w:rPr>
        <w:t>ij</w:t>
      </w:r>
      <w:r w:rsidRPr="009E05C0">
        <w:rPr>
          <w:rFonts w:ascii="Arial" w:hAnsi="Arial" w:cs="Arial"/>
          <w:sz w:val="20"/>
          <w:szCs w:val="20"/>
        </w:rPr>
        <w:t>d te houden i</w:t>
      </w:r>
      <w:r>
        <w:rPr>
          <w:rFonts w:ascii="Arial" w:hAnsi="Arial" w:cs="Arial"/>
          <w:sz w:val="20"/>
          <w:szCs w:val="20"/>
        </w:rPr>
        <w:t>n</w:t>
      </w:r>
      <w:r w:rsidRPr="009E05C0">
        <w:rPr>
          <w:rFonts w:ascii="Arial" w:hAnsi="Arial" w:cs="Arial"/>
          <w:sz w:val="20"/>
          <w:szCs w:val="20"/>
        </w:rPr>
        <w:t xml:space="preserve"> comi</w:t>
      </w:r>
      <w:r>
        <w:rPr>
          <w:rFonts w:ascii="Arial" w:hAnsi="Arial" w:cs="Arial"/>
          <w:sz w:val="20"/>
          <w:szCs w:val="20"/>
        </w:rPr>
        <w:t>s</w:t>
      </w:r>
      <w:r w:rsidRPr="009E05C0">
        <w:rPr>
          <w:rFonts w:ascii="Arial" w:hAnsi="Arial" w:cs="Arial"/>
          <w:sz w:val="20"/>
          <w:szCs w:val="20"/>
        </w:rPr>
        <w:t xml:space="preserve">che voordrachten in </w:t>
      </w:r>
      <w:r>
        <w:rPr>
          <w:rFonts w:ascii="Arial" w:hAnsi="Arial" w:cs="Arial"/>
          <w:sz w:val="20"/>
          <w:szCs w:val="20"/>
        </w:rPr>
        <w:t>h</w:t>
      </w:r>
      <w:r w:rsidRPr="009E05C0">
        <w:rPr>
          <w:rFonts w:ascii="Arial" w:hAnsi="Arial" w:cs="Arial"/>
          <w:sz w:val="20"/>
          <w:szCs w:val="20"/>
        </w:rPr>
        <w:t>et clublokaal b</w:t>
      </w:r>
      <w:r>
        <w:rPr>
          <w:rFonts w:ascii="Arial" w:hAnsi="Arial" w:cs="Arial"/>
          <w:sz w:val="20"/>
          <w:szCs w:val="20"/>
        </w:rPr>
        <w:t>ij</w:t>
      </w:r>
      <w:r w:rsidRPr="009E05C0">
        <w:rPr>
          <w:rFonts w:ascii="Arial" w:hAnsi="Arial" w:cs="Arial"/>
          <w:sz w:val="20"/>
          <w:szCs w:val="20"/>
        </w:rPr>
        <w:t xml:space="preserve"> den heer </w:t>
      </w:r>
      <w:r>
        <w:rPr>
          <w:rFonts w:ascii="Arial" w:hAnsi="Arial" w:cs="Arial"/>
          <w:sz w:val="20"/>
          <w:szCs w:val="20"/>
        </w:rPr>
        <w:t>R</w:t>
      </w:r>
      <w:r w:rsidRPr="009E05C0">
        <w:rPr>
          <w:rFonts w:ascii="Arial" w:hAnsi="Arial" w:cs="Arial"/>
          <w:sz w:val="20"/>
          <w:szCs w:val="20"/>
        </w:rPr>
        <w:t>. Steenbakkers. Op Zondag 17 e</w:t>
      </w:r>
      <w:r>
        <w:rPr>
          <w:rFonts w:ascii="Arial" w:hAnsi="Arial" w:cs="Arial"/>
          <w:sz w:val="20"/>
          <w:szCs w:val="20"/>
        </w:rPr>
        <w:t>n</w:t>
      </w:r>
      <w:r w:rsidRPr="009E05C0">
        <w:rPr>
          <w:rFonts w:ascii="Arial" w:hAnsi="Arial" w:cs="Arial"/>
          <w:sz w:val="20"/>
          <w:szCs w:val="20"/>
        </w:rPr>
        <w:t xml:space="preserve"> 24 Ja</w:t>
      </w:r>
      <w:r>
        <w:rPr>
          <w:rFonts w:ascii="Arial" w:hAnsi="Arial" w:cs="Arial"/>
          <w:sz w:val="20"/>
          <w:szCs w:val="20"/>
        </w:rPr>
        <w:t>nuari</w:t>
      </w:r>
      <w:r w:rsidRPr="009E05C0">
        <w:rPr>
          <w:rFonts w:ascii="Arial" w:hAnsi="Arial" w:cs="Arial"/>
          <w:sz w:val="20"/>
          <w:szCs w:val="20"/>
        </w:rPr>
        <w:t xml:space="preserve"> kunnen alle „komiekelingen" hun </w:t>
      </w:r>
      <w:r>
        <w:rPr>
          <w:rFonts w:ascii="Arial" w:hAnsi="Arial" w:cs="Arial"/>
          <w:sz w:val="20"/>
          <w:szCs w:val="20"/>
        </w:rPr>
        <w:t>beste</w:t>
      </w:r>
      <w:r w:rsidRPr="009E05C0">
        <w:rPr>
          <w:rFonts w:ascii="Arial" w:hAnsi="Arial" w:cs="Arial"/>
          <w:sz w:val="20"/>
          <w:szCs w:val="20"/>
        </w:rPr>
        <w:t xml:space="preserve"> beentje komen voorzetten om </w:t>
      </w:r>
      <w:r>
        <w:rPr>
          <w:rFonts w:ascii="Arial" w:hAnsi="Arial" w:cs="Arial"/>
          <w:sz w:val="20"/>
          <w:szCs w:val="20"/>
        </w:rPr>
        <w:t>e</w:t>
      </w:r>
      <w:r w:rsidRPr="009E05C0">
        <w:rPr>
          <w:rFonts w:ascii="Arial" w:hAnsi="Arial" w:cs="Arial"/>
          <w:sz w:val="20"/>
          <w:szCs w:val="20"/>
        </w:rPr>
        <w:t xml:space="preserve">en </w:t>
      </w:r>
      <w:r>
        <w:rPr>
          <w:rFonts w:ascii="Arial" w:hAnsi="Arial" w:cs="Arial"/>
          <w:sz w:val="20"/>
          <w:szCs w:val="20"/>
        </w:rPr>
        <w:t xml:space="preserve">der </w:t>
      </w:r>
      <w:r w:rsidRPr="009E05C0">
        <w:rPr>
          <w:rFonts w:ascii="Arial" w:hAnsi="Arial" w:cs="Arial"/>
          <w:sz w:val="20"/>
          <w:szCs w:val="20"/>
        </w:rPr>
        <w:t>pra</w:t>
      </w:r>
      <w:r>
        <w:rPr>
          <w:rFonts w:ascii="Arial" w:hAnsi="Arial" w:cs="Arial"/>
          <w:sz w:val="20"/>
          <w:szCs w:val="20"/>
        </w:rPr>
        <w:t>ch</w:t>
      </w:r>
      <w:r w:rsidRPr="009E05C0">
        <w:rPr>
          <w:rFonts w:ascii="Arial" w:hAnsi="Arial" w:cs="Arial"/>
          <w:sz w:val="20"/>
          <w:szCs w:val="20"/>
        </w:rPr>
        <w:t>tige prijzen te verdi</w:t>
      </w:r>
      <w:r>
        <w:rPr>
          <w:rFonts w:ascii="Arial" w:hAnsi="Arial" w:cs="Arial"/>
          <w:sz w:val="20"/>
          <w:szCs w:val="20"/>
        </w:rPr>
        <w:t>enen, die op die dagen worden ui</w:t>
      </w:r>
      <w:r w:rsidRPr="009E05C0">
        <w:rPr>
          <w:rFonts w:ascii="Arial" w:hAnsi="Arial" w:cs="Arial"/>
          <w:sz w:val="20"/>
          <w:szCs w:val="20"/>
        </w:rPr>
        <w:t xml:space="preserve">tgeloofd. </w:t>
      </w:r>
    </w:p>
    <w:p w:rsidR="009E05C0" w:rsidRDefault="009E05C0" w:rsidP="00444082">
      <w:pPr>
        <w:shd w:val="clear" w:color="auto" w:fill="FFFFFF"/>
        <w:jc w:val="both"/>
        <w:rPr>
          <w:rFonts w:ascii="Arial" w:hAnsi="Arial" w:cs="Arial"/>
          <w:sz w:val="20"/>
          <w:szCs w:val="20"/>
        </w:rPr>
      </w:pPr>
    </w:p>
    <w:p w:rsidR="009E05C0" w:rsidRDefault="009E05C0" w:rsidP="00444082">
      <w:pPr>
        <w:shd w:val="clear" w:color="auto" w:fill="FFFFFF"/>
        <w:jc w:val="both"/>
        <w:rPr>
          <w:rFonts w:ascii="Arial" w:hAnsi="Arial" w:cs="Arial"/>
          <w:sz w:val="20"/>
          <w:szCs w:val="20"/>
        </w:rPr>
      </w:pPr>
      <w:r>
        <w:rPr>
          <w:rFonts w:ascii="Arial" w:hAnsi="Arial" w:cs="Arial"/>
          <w:sz w:val="20"/>
          <w:szCs w:val="20"/>
        </w:rPr>
        <w:t>M</w:t>
      </w:r>
      <w:r w:rsidRPr="009E05C0">
        <w:rPr>
          <w:rFonts w:ascii="Arial" w:hAnsi="Arial" w:cs="Arial"/>
          <w:sz w:val="20"/>
          <w:szCs w:val="20"/>
        </w:rPr>
        <w:t>aandag a. s. zal Dr. Nouwens alhier in 't patronaatsgebouw voor ne</w:t>
      </w:r>
      <w:r>
        <w:rPr>
          <w:rFonts w:ascii="Arial" w:hAnsi="Arial" w:cs="Arial"/>
          <w:sz w:val="20"/>
          <w:szCs w:val="20"/>
        </w:rPr>
        <w:t>ri</w:t>
      </w:r>
      <w:r w:rsidRPr="009E05C0">
        <w:rPr>
          <w:rFonts w:ascii="Arial" w:hAnsi="Arial" w:cs="Arial"/>
          <w:sz w:val="20"/>
          <w:szCs w:val="20"/>
        </w:rPr>
        <w:t>ngdoenden en patroons spreken over de voordeelen, welke de Hanze aan de middenstan k</w:t>
      </w:r>
      <w:r>
        <w:rPr>
          <w:rFonts w:ascii="Arial" w:hAnsi="Arial" w:cs="Arial"/>
          <w:sz w:val="20"/>
          <w:szCs w:val="20"/>
        </w:rPr>
        <w:t>a</w:t>
      </w:r>
      <w:r w:rsidRPr="009E05C0">
        <w:rPr>
          <w:rFonts w:ascii="Arial" w:hAnsi="Arial" w:cs="Arial"/>
          <w:sz w:val="20"/>
          <w:szCs w:val="20"/>
        </w:rPr>
        <w:t>n biedt, om d</w:t>
      </w:r>
      <w:r>
        <w:rPr>
          <w:rFonts w:ascii="Arial" w:hAnsi="Arial" w:cs="Arial"/>
          <w:sz w:val="20"/>
          <w:szCs w:val="20"/>
        </w:rPr>
        <w:t>a</w:t>
      </w:r>
      <w:r w:rsidRPr="009E05C0">
        <w:rPr>
          <w:rFonts w:ascii="Arial" w:hAnsi="Arial" w:cs="Arial"/>
          <w:sz w:val="20"/>
          <w:szCs w:val="20"/>
        </w:rPr>
        <w:t>a</w:t>
      </w:r>
      <w:r>
        <w:rPr>
          <w:rFonts w:ascii="Arial" w:hAnsi="Arial" w:cs="Arial"/>
          <w:sz w:val="20"/>
          <w:szCs w:val="20"/>
        </w:rPr>
        <w:t>rn</w:t>
      </w:r>
      <w:r w:rsidRPr="009E05C0">
        <w:rPr>
          <w:rFonts w:ascii="Arial" w:hAnsi="Arial" w:cs="Arial"/>
          <w:sz w:val="20"/>
          <w:szCs w:val="20"/>
        </w:rPr>
        <w:t>a tot de oprichting een</w:t>
      </w:r>
      <w:r>
        <w:rPr>
          <w:rFonts w:ascii="Arial" w:hAnsi="Arial" w:cs="Arial"/>
          <w:sz w:val="20"/>
          <w:szCs w:val="20"/>
        </w:rPr>
        <w:t>e</w:t>
      </w:r>
      <w:r w:rsidRPr="009E05C0">
        <w:rPr>
          <w:rFonts w:ascii="Arial" w:hAnsi="Arial" w:cs="Arial"/>
          <w:sz w:val="20"/>
          <w:szCs w:val="20"/>
        </w:rPr>
        <w:t>r afdeeli</w:t>
      </w:r>
      <w:r>
        <w:rPr>
          <w:rFonts w:ascii="Arial" w:hAnsi="Arial" w:cs="Arial"/>
          <w:sz w:val="20"/>
          <w:szCs w:val="20"/>
        </w:rPr>
        <w:t>n</w:t>
      </w:r>
      <w:r w:rsidRPr="009E05C0">
        <w:rPr>
          <w:rFonts w:ascii="Arial" w:hAnsi="Arial" w:cs="Arial"/>
          <w:sz w:val="20"/>
          <w:szCs w:val="20"/>
        </w:rPr>
        <w:t>g te komen.</w:t>
      </w:r>
    </w:p>
    <w:p w:rsidR="009E05C0" w:rsidRDefault="009E05C0" w:rsidP="00444082">
      <w:pPr>
        <w:shd w:val="clear" w:color="auto" w:fill="FFFFFF"/>
        <w:jc w:val="both"/>
        <w:rPr>
          <w:rFonts w:ascii="Arial" w:hAnsi="Arial" w:cs="Arial"/>
          <w:sz w:val="20"/>
          <w:szCs w:val="20"/>
        </w:rPr>
      </w:pPr>
    </w:p>
    <w:p w:rsidR="00AE4989" w:rsidRPr="001F1804" w:rsidRDefault="00AE4989"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sidR="00F16977">
        <w:rPr>
          <w:rFonts w:ascii="Arial" w:eastAsia="Arial Unicode MS" w:hAnsi="Arial" w:cs="Arial"/>
          <w:b/>
          <w:sz w:val="20"/>
          <w:szCs w:val="20"/>
          <w:u w:val="single"/>
        </w:rPr>
        <w:t>21</w:t>
      </w:r>
      <w:r>
        <w:rPr>
          <w:rFonts w:ascii="Arial" w:eastAsia="Arial Unicode MS" w:hAnsi="Arial" w:cs="Arial"/>
          <w:b/>
          <w:sz w:val="20"/>
          <w:szCs w:val="20"/>
          <w:u w:val="single"/>
        </w:rPr>
        <w:t>-12</w:t>
      </w:r>
      <w:r w:rsidRPr="001F1804">
        <w:rPr>
          <w:rFonts w:ascii="Arial" w:eastAsia="Arial Unicode MS" w:hAnsi="Arial" w:cs="Arial"/>
          <w:b/>
          <w:sz w:val="20"/>
          <w:szCs w:val="20"/>
          <w:u w:val="single"/>
        </w:rPr>
        <w:t>-190</w:t>
      </w:r>
      <w:r>
        <w:rPr>
          <w:rFonts w:ascii="Arial" w:eastAsia="Arial Unicode MS" w:hAnsi="Arial" w:cs="Arial"/>
          <w:b/>
          <w:sz w:val="20"/>
          <w:szCs w:val="20"/>
          <w:u w:val="single"/>
        </w:rPr>
        <w:t>8</w:t>
      </w:r>
    </w:p>
    <w:p w:rsidR="00AE4989" w:rsidRDefault="00AE4989" w:rsidP="00444082">
      <w:pPr>
        <w:shd w:val="clear" w:color="auto" w:fill="FFFFFF"/>
        <w:jc w:val="both"/>
        <w:rPr>
          <w:rFonts w:ascii="Arial" w:hAnsi="Arial" w:cs="Arial"/>
          <w:sz w:val="20"/>
          <w:szCs w:val="20"/>
        </w:rPr>
      </w:pPr>
    </w:p>
    <w:p w:rsidR="00F16977" w:rsidRDefault="00AE4989" w:rsidP="00444082">
      <w:pPr>
        <w:shd w:val="clear" w:color="auto" w:fill="FFFFFF"/>
        <w:jc w:val="both"/>
        <w:rPr>
          <w:rFonts w:ascii="Arial" w:hAnsi="Arial" w:cs="Arial"/>
          <w:sz w:val="20"/>
          <w:szCs w:val="20"/>
        </w:rPr>
      </w:pPr>
      <w:r w:rsidRPr="00AE4989">
        <w:rPr>
          <w:rFonts w:ascii="Arial" w:hAnsi="Arial" w:cs="Arial"/>
          <w:sz w:val="20"/>
          <w:szCs w:val="20"/>
        </w:rPr>
        <w:t xml:space="preserve">SCHIJNDEL, </w:t>
      </w:r>
      <w:r>
        <w:rPr>
          <w:rFonts w:ascii="Arial" w:hAnsi="Arial" w:cs="Arial"/>
          <w:sz w:val="20"/>
          <w:szCs w:val="20"/>
        </w:rPr>
        <w:t>19 Dec</w:t>
      </w:r>
      <w:r w:rsidRPr="00AE4989">
        <w:rPr>
          <w:rFonts w:ascii="Arial" w:hAnsi="Arial" w:cs="Arial"/>
          <w:sz w:val="20"/>
          <w:szCs w:val="20"/>
        </w:rPr>
        <w:t xml:space="preserve">. Uitnoodigingen </w:t>
      </w:r>
      <w:r w:rsidR="00F16977">
        <w:rPr>
          <w:rFonts w:ascii="Arial" w:hAnsi="Arial" w:cs="Arial"/>
          <w:sz w:val="20"/>
          <w:szCs w:val="20"/>
        </w:rPr>
        <w:t>om</w:t>
      </w:r>
      <w:r w:rsidRPr="00AE4989">
        <w:rPr>
          <w:rFonts w:ascii="Arial" w:hAnsi="Arial" w:cs="Arial"/>
          <w:sz w:val="20"/>
          <w:szCs w:val="20"/>
        </w:rPr>
        <w:t xml:space="preserve"> de groote nationale wedstrijden in </w:t>
      </w:r>
      <w:r w:rsidR="00F16977">
        <w:rPr>
          <w:rFonts w:ascii="Arial" w:hAnsi="Arial" w:cs="Arial"/>
          <w:sz w:val="20"/>
          <w:szCs w:val="20"/>
        </w:rPr>
        <w:t>komische</w:t>
      </w:r>
      <w:r w:rsidRPr="00AE4989">
        <w:rPr>
          <w:rFonts w:ascii="Arial" w:hAnsi="Arial" w:cs="Arial"/>
          <w:sz w:val="20"/>
          <w:szCs w:val="20"/>
        </w:rPr>
        <w:t xml:space="preserve"> voordrachten en duetten te g</w:t>
      </w:r>
      <w:r w:rsidR="00F16977">
        <w:rPr>
          <w:rFonts w:ascii="Arial" w:hAnsi="Arial" w:cs="Arial"/>
          <w:sz w:val="20"/>
          <w:szCs w:val="20"/>
        </w:rPr>
        <w:t>e</w:t>
      </w:r>
      <w:r w:rsidRPr="00AE4989">
        <w:rPr>
          <w:rFonts w:ascii="Arial" w:hAnsi="Arial" w:cs="Arial"/>
          <w:sz w:val="20"/>
          <w:szCs w:val="20"/>
        </w:rPr>
        <w:t xml:space="preserve">ven </w:t>
      </w:r>
      <w:r w:rsidR="00F16977">
        <w:rPr>
          <w:rFonts w:ascii="Arial" w:hAnsi="Arial" w:cs="Arial"/>
          <w:sz w:val="20"/>
          <w:szCs w:val="20"/>
        </w:rPr>
        <w:t>doo</w:t>
      </w:r>
      <w:r w:rsidRPr="00AE4989">
        <w:rPr>
          <w:rFonts w:ascii="Arial" w:hAnsi="Arial" w:cs="Arial"/>
          <w:sz w:val="20"/>
          <w:szCs w:val="20"/>
        </w:rPr>
        <w:t>r de afdeeling „tooneel" van de wielerclub „Van Amstel", gevestigd b</w:t>
      </w:r>
      <w:r w:rsidR="00F16977">
        <w:rPr>
          <w:rFonts w:ascii="Arial" w:hAnsi="Arial" w:cs="Arial"/>
          <w:sz w:val="20"/>
          <w:szCs w:val="20"/>
        </w:rPr>
        <w:t>ij</w:t>
      </w:r>
      <w:r w:rsidRPr="00AE4989">
        <w:rPr>
          <w:rFonts w:ascii="Arial" w:hAnsi="Arial" w:cs="Arial"/>
          <w:sz w:val="20"/>
          <w:szCs w:val="20"/>
        </w:rPr>
        <w:t xml:space="preserve"> den heer </w:t>
      </w:r>
      <w:r w:rsidR="00F16977">
        <w:rPr>
          <w:rFonts w:ascii="Arial" w:hAnsi="Arial" w:cs="Arial"/>
          <w:sz w:val="20"/>
          <w:szCs w:val="20"/>
        </w:rPr>
        <w:t>R</w:t>
      </w:r>
      <w:r w:rsidRPr="00AE4989">
        <w:rPr>
          <w:rFonts w:ascii="Arial" w:hAnsi="Arial" w:cs="Arial"/>
          <w:sz w:val="20"/>
          <w:szCs w:val="20"/>
        </w:rPr>
        <w:t>. Steenbakkers, zijn verzonden. Het reglement van den wedatr</w:t>
      </w:r>
      <w:r w:rsidR="00F16977">
        <w:rPr>
          <w:rFonts w:ascii="Arial" w:hAnsi="Arial" w:cs="Arial"/>
          <w:sz w:val="20"/>
          <w:szCs w:val="20"/>
        </w:rPr>
        <w:t>ij</w:t>
      </w:r>
      <w:r w:rsidRPr="00AE4989">
        <w:rPr>
          <w:rFonts w:ascii="Arial" w:hAnsi="Arial" w:cs="Arial"/>
          <w:sz w:val="20"/>
          <w:szCs w:val="20"/>
        </w:rPr>
        <w:t>d stelt eischen, waaraan gemakk</w:t>
      </w:r>
      <w:r w:rsidR="00F16977">
        <w:rPr>
          <w:rFonts w:ascii="Arial" w:hAnsi="Arial" w:cs="Arial"/>
          <w:sz w:val="20"/>
          <w:szCs w:val="20"/>
        </w:rPr>
        <w:t>elijk</w:t>
      </w:r>
      <w:r w:rsidRPr="00AE4989">
        <w:rPr>
          <w:rFonts w:ascii="Arial" w:hAnsi="Arial" w:cs="Arial"/>
          <w:sz w:val="20"/>
          <w:szCs w:val="20"/>
        </w:rPr>
        <w:t xml:space="preserve"> is te voldoen en </w:t>
      </w:r>
      <w:r w:rsidR="00F16977">
        <w:rPr>
          <w:rFonts w:ascii="Arial" w:hAnsi="Arial" w:cs="Arial"/>
          <w:sz w:val="20"/>
          <w:szCs w:val="20"/>
        </w:rPr>
        <w:t>al</w:t>
      </w:r>
      <w:r w:rsidRPr="00AE4989">
        <w:rPr>
          <w:rFonts w:ascii="Arial" w:hAnsi="Arial" w:cs="Arial"/>
          <w:sz w:val="20"/>
          <w:szCs w:val="20"/>
        </w:rPr>
        <w:t>s w</w:t>
      </w:r>
      <w:r w:rsidR="00F16977">
        <w:rPr>
          <w:rFonts w:ascii="Arial" w:hAnsi="Arial" w:cs="Arial"/>
          <w:sz w:val="20"/>
          <w:szCs w:val="20"/>
        </w:rPr>
        <w:t>ij</w:t>
      </w:r>
      <w:r w:rsidRPr="00AE4989">
        <w:rPr>
          <w:rFonts w:ascii="Arial" w:hAnsi="Arial" w:cs="Arial"/>
          <w:sz w:val="20"/>
          <w:szCs w:val="20"/>
        </w:rPr>
        <w:t xml:space="preserve"> ons niet bedriegen, zullen de Zondagen op 17 en 24 Januari </w:t>
      </w:r>
      <w:r w:rsidR="00F16977">
        <w:rPr>
          <w:rFonts w:ascii="Arial" w:hAnsi="Arial" w:cs="Arial"/>
          <w:sz w:val="20"/>
          <w:szCs w:val="20"/>
        </w:rPr>
        <w:t>e</w:t>
      </w:r>
      <w:r w:rsidRPr="00AE4989">
        <w:rPr>
          <w:rFonts w:ascii="Arial" w:hAnsi="Arial" w:cs="Arial"/>
          <w:sz w:val="20"/>
          <w:szCs w:val="20"/>
        </w:rPr>
        <w:t>n voor d</w:t>
      </w:r>
      <w:r w:rsidR="00F16977">
        <w:rPr>
          <w:rFonts w:ascii="Arial" w:hAnsi="Arial" w:cs="Arial"/>
          <w:sz w:val="20"/>
          <w:szCs w:val="20"/>
        </w:rPr>
        <w:t>e</w:t>
      </w:r>
      <w:r w:rsidRPr="00AE4989">
        <w:rPr>
          <w:rFonts w:ascii="Arial" w:hAnsi="Arial" w:cs="Arial"/>
          <w:sz w:val="20"/>
          <w:szCs w:val="20"/>
        </w:rPr>
        <w:t xml:space="preserve"> wielerclub </w:t>
      </w:r>
      <w:r w:rsidR="00F16977">
        <w:rPr>
          <w:rFonts w:ascii="Arial" w:hAnsi="Arial" w:cs="Arial"/>
          <w:sz w:val="20"/>
          <w:szCs w:val="20"/>
        </w:rPr>
        <w:t>e</w:t>
      </w:r>
      <w:r w:rsidRPr="00AE4989">
        <w:rPr>
          <w:rFonts w:ascii="Arial" w:hAnsi="Arial" w:cs="Arial"/>
          <w:sz w:val="20"/>
          <w:szCs w:val="20"/>
        </w:rPr>
        <w:t>n voor het p</w:t>
      </w:r>
      <w:r w:rsidR="00F16977">
        <w:rPr>
          <w:rFonts w:ascii="Arial" w:hAnsi="Arial" w:cs="Arial"/>
          <w:sz w:val="20"/>
          <w:szCs w:val="20"/>
        </w:rPr>
        <w:t>u</w:t>
      </w:r>
      <w:r w:rsidRPr="00AE4989">
        <w:rPr>
          <w:rFonts w:ascii="Arial" w:hAnsi="Arial" w:cs="Arial"/>
          <w:sz w:val="20"/>
          <w:szCs w:val="20"/>
        </w:rPr>
        <w:t>bliek dagen van waar kunstgenot z</w:t>
      </w:r>
      <w:r w:rsidR="00F16977">
        <w:rPr>
          <w:rFonts w:ascii="Arial" w:hAnsi="Arial" w:cs="Arial"/>
          <w:sz w:val="20"/>
          <w:szCs w:val="20"/>
        </w:rPr>
        <w:t>ij</w:t>
      </w:r>
      <w:r w:rsidRPr="00AE4989">
        <w:rPr>
          <w:rFonts w:ascii="Arial" w:hAnsi="Arial" w:cs="Arial"/>
          <w:sz w:val="20"/>
          <w:szCs w:val="20"/>
        </w:rPr>
        <w:t xml:space="preserve">n. </w:t>
      </w:r>
    </w:p>
    <w:p w:rsidR="00F16977" w:rsidRDefault="00F16977" w:rsidP="00444082">
      <w:pPr>
        <w:shd w:val="clear" w:color="auto" w:fill="FFFFFF"/>
        <w:jc w:val="both"/>
        <w:rPr>
          <w:rFonts w:ascii="Arial" w:hAnsi="Arial" w:cs="Arial"/>
          <w:sz w:val="20"/>
          <w:szCs w:val="20"/>
        </w:rPr>
      </w:pPr>
    </w:p>
    <w:p w:rsidR="00AE4989" w:rsidRDefault="00AE4989" w:rsidP="00444082">
      <w:pPr>
        <w:shd w:val="clear" w:color="auto" w:fill="FFFFFF"/>
        <w:jc w:val="both"/>
        <w:rPr>
          <w:rFonts w:ascii="Arial" w:hAnsi="Arial" w:cs="Arial"/>
          <w:sz w:val="20"/>
          <w:szCs w:val="20"/>
        </w:rPr>
      </w:pPr>
      <w:r w:rsidRPr="00AE4989">
        <w:rPr>
          <w:rFonts w:ascii="Arial" w:hAnsi="Arial" w:cs="Arial"/>
          <w:sz w:val="20"/>
          <w:szCs w:val="20"/>
        </w:rPr>
        <w:t>Voor een vo</w:t>
      </w:r>
      <w:r w:rsidR="00F16977">
        <w:rPr>
          <w:rFonts w:ascii="Arial" w:hAnsi="Arial" w:cs="Arial"/>
          <w:sz w:val="20"/>
          <w:szCs w:val="20"/>
        </w:rPr>
        <w:t>ll</w:t>
      </w:r>
      <w:r w:rsidRPr="00AE4989">
        <w:rPr>
          <w:rFonts w:ascii="Arial" w:hAnsi="Arial" w:cs="Arial"/>
          <w:sz w:val="20"/>
          <w:szCs w:val="20"/>
        </w:rPr>
        <w:t xml:space="preserve">e zaal trad </w:t>
      </w:r>
      <w:r w:rsidR="00F16977">
        <w:rPr>
          <w:rFonts w:ascii="Arial" w:hAnsi="Arial" w:cs="Arial"/>
          <w:sz w:val="20"/>
          <w:szCs w:val="20"/>
        </w:rPr>
        <w:t>D</w:t>
      </w:r>
      <w:r w:rsidRPr="00AE4989">
        <w:rPr>
          <w:rFonts w:ascii="Arial" w:hAnsi="Arial" w:cs="Arial"/>
          <w:sz w:val="20"/>
          <w:szCs w:val="20"/>
        </w:rPr>
        <w:t xml:space="preserve">r. </w:t>
      </w:r>
      <w:r w:rsidR="00F16977">
        <w:rPr>
          <w:rFonts w:ascii="Arial" w:hAnsi="Arial" w:cs="Arial"/>
          <w:sz w:val="20"/>
          <w:szCs w:val="20"/>
        </w:rPr>
        <w:t>N</w:t>
      </w:r>
      <w:r w:rsidRPr="00AE4989">
        <w:rPr>
          <w:rFonts w:ascii="Arial" w:hAnsi="Arial" w:cs="Arial"/>
          <w:sz w:val="20"/>
          <w:szCs w:val="20"/>
        </w:rPr>
        <w:t>ouwens op om de voordeelen, die „de Hanze" aan den middenstand geeft, duidelijk en breedvoerig uiteen te zetten. Z</w:t>
      </w:r>
      <w:r w:rsidR="00F16977">
        <w:rPr>
          <w:rFonts w:ascii="Arial" w:hAnsi="Arial" w:cs="Arial"/>
          <w:sz w:val="20"/>
          <w:szCs w:val="20"/>
        </w:rPr>
        <w:t>ij</w:t>
      </w:r>
      <w:r w:rsidRPr="00AE4989">
        <w:rPr>
          <w:rFonts w:ascii="Arial" w:hAnsi="Arial" w:cs="Arial"/>
          <w:sz w:val="20"/>
          <w:szCs w:val="20"/>
        </w:rPr>
        <w:t>ne moeite bleef niet onbeloond. Na de vergadering traden 37 leden toe en besloten onmiddellijk eene afdeeling op te richten. Een bestuur is reeds gekozen.</w:t>
      </w:r>
    </w:p>
    <w:p w:rsidR="00F16977" w:rsidRDefault="00F16977" w:rsidP="00444082">
      <w:pPr>
        <w:shd w:val="clear" w:color="auto" w:fill="FFFFFF"/>
        <w:jc w:val="both"/>
        <w:rPr>
          <w:rFonts w:ascii="Arial" w:eastAsia="Arial Unicode MS" w:hAnsi="Arial" w:cs="Arial"/>
          <w:b/>
          <w:sz w:val="20"/>
          <w:szCs w:val="20"/>
          <w:u w:val="single"/>
        </w:rPr>
      </w:pPr>
    </w:p>
    <w:p w:rsidR="00593D16" w:rsidRPr="001F1804" w:rsidRDefault="00593D16"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25-12</w:t>
      </w:r>
      <w:r w:rsidRPr="001F1804">
        <w:rPr>
          <w:rFonts w:ascii="Arial" w:eastAsia="Arial Unicode MS" w:hAnsi="Arial" w:cs="Arial"/>
          <w:b/>
          <w:sz w:val="20"/>
          <w:szCs w:val="20"/>
          <w:u w:val="single"/>
        </w:rPr>
        <w:t>-190</w:t>
      </w:r>
      <w:r>
        <w:rPr>
          <w:rFonts w:ascii="Arial" w:eastAsia="Arial Unicode MS" w:hAnsi="Arial" w:cs="Arial"/>
          <w:b/>
          <w:sz w:val="20"/>
          <w:szCs w:val="20"/>
          <w:u w:val="single"/>
        </w:rPr>
        <w:t>8</w:t>
      </w:r>
    </w:p>
    <w:p w:rsidR="00593D16" w:rsidRDefault="00593D16" w:rsidP="00444082">
      <w:pPr>
        <w:shd w:val="clear" w:color="auto" w:fill="FFFFFF"/>
        <w:jc w:val="both"/>
        <w:rPr>
          <w:rFonts w:ascii="Arial" w:eastAsia="Arial Unicode MS" w:hAnsi="Arial" w:cs="Arial"/>
          <w:b/>
          <w:sz w:val="20"/>
          <w:szCs w:val="20"/>
          <w:u w:val="single"/>
        </w:rPr>
      </w:pPr>
    </w:p>
    <w:p w:rsidR="006E06A4" w:rsidRDefault="00593D16" w:rsidP="00444082">
      <w:pPr>
        <w:shd w:val="clear" w:color="auto" w:fill="FFFFFF"/>
        <w:jc w:val="both"/>
        <w:rPr>
          <w:rFonts w:ascii="Arial" w:hAnsi="Arial" w:cs="Arial"/>
          <w:sz w:val="20"/>
          <w:szCs w:val="20"/>
        </w:rPr>
      </w:pPr>
      <w:r w:rsidRPr="00593D16">
        <w:rPr>
          <w:rFonts w:ascii="Arial" w:hAnsi="Arial" w:cs="Arial"/>
          <w:sz w:val="20"/>
          <w:szCs w:val="20"/>
        </w:rPr>
        <w:t>SCHIJNDEL, 23 December. Een onzer wakkere politieagenten bekeurde een paar stroopers i</w:t>
      </w:r>
      <w:r>
        <w:rPr>
          <w:rFonts w:ascii="Arial" w:hAnsi="Arial" w:cs="Arial"/>
          <w:sz w:val="20"/>
          <w:szCs w:val="20"/>
        </w:rPr>
        <w:t>n</w:t>
      </w:r>
      <w:r w:rsidRPr="00593D16">
        <w:rPr>
          <w:rFonts w:ascii="Arial" w:hAnsi="Arial" w:cs="Arial"/>
          <w:sz w:val="20"/>
          <w:szCs w:val="20"/>
        </w:rPr>
        <w:t xml:space="preserve"> het jachtveld. Een v</w:t>
      </w:r>
      <w:r>
        <w:rPr>
          <w:rFonts w:ascii="Arial" w:hAnsi="Arial" w:cs="Arial"/>
          <w:sz w:val="20"/>
          <w:szCs w:val="20"/>
        </w:rPr>
        <w:t>a</w:t>
      </w:r>
      <w:r w:rsidRPr="00593D16">
        <w:rPr>
          <w:rFonts w:ascii="Arial" w:hAnsi="Arial" w:cs="Arial"/>
          <w:sz w:val="20"/>
          <w:szCs w:val="20"/>
        </w:rPr>
        <w:t>n het tweetal had nog spoedig zijn geweer verborgen en weigerde het te wijzen, wa</w:t>
      </w:r>
      <w:r>
        <w:rPr>
          <w:rFonts w:ascii="Arial" w:hAnsi="Arial" w:cs="Arial"/>
          <w:sz w:val="20"/>
          <w:szCs w:val="20"/>
        </w:rPr>
        <w:t>a</w:t>
      </w:r>
      <w:r w:rsidRPr="00593D16">
        <w:rPr>
          <w:rFonts w:ascii="Arial" w:hAnsi="Arial" w:cs="Arial"/>
          <w:sz w:val="20"/>
          <w:szCs w:val="20"/>
        </w:rPr>
        <w:t xml:space="preserve">rover </w:t>
      </w:r>
      <w:r w:rsidRPr="00B12807">
        <w:rPr>
          <w:rFonts w:ascii="Arial" w:hAnsi="Arial" w:cs="Arial"/>
          <w:sz w:val="20"/>
          <w:szCs w:val="20"/>
        </w:rPr>
        <w:t>de</w:t>
      </w:r>
      <w:r w:rsidRPr="00593D16">
        <w:rPr>
          <w:rFonts w:ascii="Arial" w:hAnsi="Arial" w:cs="Arial"/>
          <w:sz w:val="20"/>
          <w:szCs w:val="20"/>
        </w:rPr>
        <w:t xml:space="preserve"> agent zich al weinig bekommerde. H</w:t>
      </w:r>
      <w:r>
        <w:rPr>
          <w:rFonts w:ascii="Arial" w:hAnsi="Arial" w:cs="Arial"/>
          <w:sz w:val="20"/>
          <w:szCs w:val="20"/>
        </w:rPr>
        <w:t>ij</w:t>
      </w:r>
      <w:r w:rsidRPr="00593D16">
        <w:rPr>
          <w:rFonts w:ascii="Arial" w:hAnsi="Arial" w:cs="Arial"/>
          <w:sz w:val="20"/>
          <w:szCs w:val="20"/>
        </w:rPr>
        <w:t xml:space="preserve"> gebood z</w:t>
      </w:r>
      <w:r>
        <w:rPr>
          <w:rFonts w:ascii="Arial" w:hAnsi="Arial" w:cs="Arial"/>
          <w:sz w:val="20"/>
          <w:szCs w:val="20"/>
        </w:rPr>
        <w:t>ij</w:t>
      </w:r>
      <w:r w:rsidRPr="00593D16">
        <w:rPr>
          <w:rFonts w:ascii="Arial" w:hAnsi="Arial" w:cs="Arial"/>
          <w:sz w:val="20"/>
          <w:szCs w:val="20"/>
        </w:rPr>
        <w:t xml:space="preserve">n hond „zoek op" </w:t>
      </w:r>
      <w:r>
        <w:rPr>
          <w:rFonts w:ascii="Arial" w:hAnsi="Arial" w:cs="Arial"/>
          <w:sz w:val="20"/>
          <w:szCs w:val="20"/>
        </w:rPr>
        <w:t>e</w:t>
      </w:r>
      <w:r w:rsidRPr="00593D16">
        <w:rPr>
          <w:rFonts w:ascii="Arial" w:hAnsi="Arial" w:cs="Arial"/>
          <w:sz w:val="20"/>
          <w:szCs w:val="20"/>
        </w:rPr>
        <w:t xml:space="preserve">n met leede oogen </w:t>
      </w:r>
      <w:r w:rsidRPr="00593D16">
        <w:rPr>
          <w:rFonts w:ascii="Arial" w:hAnsi="Arial" w:cs="Arial"/>
          <w:sz w:val="20"/>
          <w:szCs w:val="20"/>
        </w:rPr>
        <w:lastRenderedPageBreak/>
        <w:t>moest de bekeurde zien dat in den kortst</w:t>
      </w:r>
      <w:r>
        <w:rPr>
          <w:rFonts w:ascii="Arial" w:hAnsi="Arial" w:cs="Arial"/>
          <w:sz w:val="20"/>
          <w:szCs w:val="20"/>
        </w:rPr>
        <w:t>m</w:t>
      </w:r>
      <w:r w:rsidRPr="00593D16">
        <w:rPr>
          <w:rFonts w:ascii="Arial" w:hAnsi="Arial" w:cs="Arial"/>
          <w:sz w:val="20"/>
          <w:szCs w:val="20"/>
        </w:rPr>
        <w:t>ogelijken t</w:t>
      </w:r>
      <w:r>
        <w:rPr>
          <w:rFonts w:ascii="Arial" w:hAnsi="Arial" w:cs="Arial"/>
          <w:sz w:val="20"/>
          <w:szCs w:val="20"/>
        </w:rPr>
        <w:t>ij</w:t>
      </w:r>
      <w:r w:rsidRPr="00593D16">
        <w:rPr>
          <w:rFonts w:ascii="Arial" w:hAnsi="Arial" w:cs="Arial"/>
          <w:sz w:val="20"/>
          <w:szCs w:val="20"/>
        </w:rPr>
        <w:t>d de hond zi</w:t>
      </w:r>
      <w:r>
        <w:rPr>
          <w:rFonts w:ascii="Arial" w:hAnsi="Arial" w:cs="Arial"/>
          <w:sz w:val="20"/>
          <w:szCs w:val="20"/>
        </w:rPr>
        <w:t>j</w:t>
      </w:r>
      <w:r w:rsidRPr="00593D16">
        <w:rPr>
          <w:rFonts w:ascii="Arial" w:hAnsi="Arial" w:cs="Arial"/>
          <w:sz w:val="20"/>
          <w:szCs w:val="20"/>
        </w:rPr>
        <w:t>n geweer aan den baas inleverde, Zoo'n politiehond is wat waard</w:t>
      </w:r>
      <w:r>
        <w:rPr>
          <w:rFonts w:ascii="Arial" w:hAnsi="Arial" w:cs="Arial"/>
          <w:sz w:val="20"/>
          <w:szCs w:val="20"/>
        </w:rPr>
        <w:t xml:space="preserve"> !</w:t>
      </w:r>
    </w:p>
    <w:p w:rsidR="00593D16" w:rsidRDefault="00593D16" w:rsidP="00444082">
      <w:pPr>
        <w:shd w:val="clear" w:color="auto" w:fill="FFFFFF"/>
        <w:jc w:val="both"/>
        <w:rPr>
          <w:rFonts w:ascii="Arial" w:eastAsia="Arial Unicode MS" w:hAnsi="Arial" w:cs="Arial"/>
          <w:b/>
          <w:sz w:val="20"/>
          <w:szCs w:val="20"/>
          <w:u w:val="single"/>
        </w:rPr>
      </w:pPr>
    </w:p>
    <w:p w:rsidR="00743A43" w:rsidRDefault="00B12807" w:rsidP="00444082">
      <w:pPr>
        <w:shd w:val="clear" w:color="auto" w:fill="FFFFFF"/>
        <w:jc w:val="both"/>
        <w:rPr>
          <w:rFonts w:ascii="Arial" w:eastAsia="Arial Unicode MS" w:hAnsi="Arial" w:cs="Arial"/>
          <w:b/>
          <w:sz w:val="20"/>
          <w:szCs w:val="20"/>
          <w:u w:val="single"/>
        </w:rPr>
      </w:pPr>
      <w:r>
        <w:rPr>
          <w:rFonts w:ascii="Arial" w:eastAsia="Arial Unicode MS" w:hAnsi="Arial" w:cs="Arial"/>
          <w:b/>
          <w:sz w:val="20"/>
          <w:szCs w:val="20"/>
          <w:u w:val="single"/>
        </w:rPr>
        <w:t>De Zuid-Willemsvaart 25-12-1908</w:t>
      </w:r>
    </w:p>
    <w:p w:rsidR="00B12807" w:rsidRPr="00B12807" w:rsidRDefault="00B12807" w:rsidP="00444082">
      <w:pPr>
        <w:shd w:val="clear" w:color="auto" w:fill="FFFFFF"/>
        <w:jc w:val="both"/>
        <w:rPr>
          <w:rFonts w:ascii="Arial" w:eastAsia="Arial Unicode MS" w:hAnsi="Arial" w:cs="Arial"/>
          <w:b/>
          <w:sz w:val="20"/>
          <w:szCs w:val="20"/>
          <w:u w:val="single"/>
        </w:rPr>
      </w:pPr>
    </w:p>
    <w:p w:rsidR="00B12807" w:rsidRDefault="00743A43" w:rsidP="00444082">
      <w:pPr>
        <w:shd w:val="clear" w:color="auto" w:fill="FFFFFF"/>
        <w:jc w:val="both"/>
        <w:rPr>
          <w:rFonts w:ascii="Arial" w:hAnsi="Arial" w:cs="Arial"/>
          <w:sz w:val="20"/>
          <w:szCs w:val="20"/>
        </w:rPr>
      </w:pPr>
      <w:r w:rsidRPr="00B12807">
        <w:rPr>
          <w:rFonts w:ascii="Arial" w:hAnsi="Arial" w:cs="Arial"/>
          <w:sz w:val="20"/>
          <w:szCs w:val="20"/>
        </w:rPr>
        <w:t xml:space="preserve">Examen Ziekenverpleging. </w:t>
      </w:r>
    </w:p>
    <w:p w:rsidR="00743A43" w:rsidRDefault="00743A43" w:rsidP="00444082">
      <w:pPr>
        <w:shd w:val="clear" w:color="auto" w:fill="FFFFFF"/>
        <w:jc w:val="both"/>
        <w:rPr>
          <w:rFonts w:ascii="Arial" w:hAnsi="Arial" w:cs="Arial"/>
          <w:sz w:val="20"/>
          <w:szCs w:val="20"/>
        </w:rPr>
      </w:pPr>
      <w:r w:rsidRPr="00B12807">
        <w:rPr>
          <w:rFonts w:ascii="Arial" w:hAnsi="Arial" w:cs="Arial"/>
          <w:sz w:val="20"/>
          <w:szCs w:val="20"/>
        </w:rPr>
        <w:t xml:space="preserve">Woensdag en Vrijdag </w:t>
      </w:r>
      <w:r w:rsidR="00B12807">
        <w:rPr>
          <w:rFonts w:ascii="Arial" w:hAnsi="Arial" w:cs="Arial"/>
          <w:sz w:val="20"/>
          <w:szCs w:val="20"/>
        </w:rPr>
        <w:t>l</w:t>
      </w:r>
      <w:r w:rsidRPr="00B12807">
        <w:rPr>
          <w:rFonts w:ascii="Arial" w:hAnsi="Arial" w:cs="Arial"/>
          <w:sz w:val="20"/>
          <w:szCs w:val="20"/>
        </w:rPr>
        <w:t>.</w:t>
      </w:r>
      <w:r w:rsidR="00B12807">
        <w:rPr>
          <w:rFonts w:ascii="Arial" w:hAnsi="Arial" w:cs="Arial"/>
          <w:sz w:val="20"/>
          <w:szCs w:val="20"/>
        </w:rPr>
        <w:t>l</w:t>
      </w:r>
      <w:r w:rsidRPr="00B12807">
        <w:rPr>
          <w:rFonts w:ascii="Arial" w:hAnsi="Arial" w:cs="Arial"/>
          <w:sz w:val="20"/>
          <w:szCs w:val="20"/>
        </w:rPr>
        <w:t xml:space="preserve">. werd te 's-Bosch door de Examen-Commissie der vereeniging tot bevordering van de R. K. Ziekenverpleging, na afgelegd examen het diploma als Ziekenverpleegster uitgereikt aan de Eerw. Zuster Dorothea uit </w:t>
      </w:r>
      <w:r w:rsidRPr="00B12807">
        <w:rPr>
          <w:rStyle w:val="Nadruk"/>
          <w:rFonts w:ascii="Arial" w:hAnsi="Arial" w:cs="Arial"/>
          <w:i w:val="0"/>
          <w:sz w:val="20"/>
          <w:szCs w:val="20"/>
        </w:rPr>
        <w:t>Schijndel</w:t>
      </w:r>
      <w:r w:rsidRPr="00B12807">
        <w:rPr>
          <w:rFonts w:ascii="Arial" w:hAnsi="Arial" w:cs="Arial"/>
          <w:sz w:val="20"/>
          <w:szCs w:val="20"/>
        </w:rPr>
        <w:t xml:space="preserve">, Zuster Prudentia uit Woensel en Zuster Josephina uit Geldrop, allen Zusters uit het Moederhuis Zusters van Liefde van O. L. Vrouw van Goeden Bijstand te </w:t>
      </w:r>
      <w:r w:rsidRPr="00B12807">
        <w:rPr>
          <w:rStyle w:val="Nadruk"/>
          <w:rFonts w:ascii="Arial" w:hAnsi="Arial" w:cs="Arial"/>
          <w:i w:val="0"/>
          <w:sz w:val="20"/>
          <w:szCs w:val="20"/>
        </w:rPr>
        <w:t>Schijndel</w:t>
      </w:r>
      <w:r w:rsidRPr="00B12807">
        <w:rPr>
          <w:rFonts w:ascii="Arial" w:hAnsi="Arial" w:cs="Arial"/>
          <w:sz w:val="20"/>
          <w:szCs w:val="20"/>
        </w:rPr>
        <w:t>. Wij bieden allen onze hartelijke gelukwenschen aan.</w:t>
      </w:r>
    </w:p>
    <w:p w:rsidR="00B12807" w:rsidRPr="00B12807" w:rsidRDefault="00B12807" w:rsidP="00444082">
      <w:pPr>
        <w:shd w:val="clear" w:color="auto" w:fill="FFFFFF"/>
        <w:jc w:val="both"/>
        <w:rPr>
          <w:rFonts w:ascii="Arial" w:eastAsia="Arial Unicode MS" w:hAnsi="Arial" w:cs="Arial"/>
          <w:b/>
          <w:sz w:val="20"/>
          <w:szCs w:val="20"/>
          <w:u w:val="single"/>
        </w:rPr>
      </w:pPr>
    </w:p>
    <w:p w:rsidR="00593D16" w:rsidRPr="001F1804" w:rsidRDefault="00593D16"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13-01</w:t>
      </w:r>
      <w:r w:rsidRPr="001F1804">
        <w:rPr>
          <w:rFonts w:ascii="Arial" w:eastAsia="Arial Unicode MS" w:hAnsi="Arial" w:cs="Arial"/>
          <w:b/>
          <w:sz w:val="20"/>
          <w:szCs w:val="20"/>
          <w:u w:val="single"/>
        </w:rPr>
        <w:t>-190</w:t>
      </w:r>
      <w:r>
        <w:rPr>
          <w:rFonts w:ascii="Arial" w:eastAsia="Arial Unicode MS" w:hAnsi="Arial" w:cs="Arial"/>
          <w:b/>
          <w:sz w:val="20"/>
          <w:szCs w:val="20"/>
          <w:u w:val="single"/>
        </w:rPr>
        <w:t>9</w:t>
      </w:r>
    </w:p>
    <w:p w:rsidR="00593D16" w:rsidRDefault="00593D16" w:rsidP="00444082">
      <w:pPr>
        <w:shd w:val="clear" w:color="auto" w:fill="FFFFFF"/>
        <w:jc w:val="both"/>
        <w:rPr>
          <w:rFonts w:ascii="Arial" w:eastAsia="Arial Unicode MS" w:hAnsi="Arial" w:cs="Arial"/>
          <w:b/>
          <w:sz w:val="20"/>
          <w:szCs w:val="20"/>
          <w:u w:val="single"/>
        </w:rPr>
      </w:pPr>
    </w:p>
    <w:p w:rsidR="00593D16" w:rsidRDefault="00593D16" w:rsidP="00444082">
      <w:pPr>
        <w:shd w:val="clear" w:color="auto" w:fill="FFFFFF"/>
        <w:jc w:val="both"/>
        <w:rPr>
          <w:rFonts w:ascii="Arial" w:hAnsi="Arial" w:cs="Arial"/>
          <w:sz w:val="20"/>
          <w:szCs w:val="20"/>
        </w:rPr>
      </w:pPr>
      <w:r w:rsidRPr="00593D16">
        <w:rPr>
          <w:rFonts w:ascii="Arial" w:hAnsi="Arial" w:cs="Arial"/>
          <w:sz w:val="20"/>
          <w:szCs w:val="20"/>
        </w:rPr>
        <w:t xml:space="preserve">SCHIJNDEL, 11 Jan. De bevolking dezer gemeente bestond op 1 Januari 1908 </w:t>
      </w:r>
      <w:r>
        <w:rPr>
          <w:rFonts w:ascii="Arial" w:hAnsi="Arial" w:cs="Arial"/>
          <w:sz w:val="20"/>
          <w:szCs w:val="20"/>
        </w:rPr>
        <w:t>u</w:t>
      </w:r>
      <w:r w:rsidRPr="00593D16">
        <w:rPr>
          <w:rFonts w:ascii="Arial" w:hAnsi="Arial" w:cs="Arial"/>
          <w:sz w:val="20"/>
          <w:szCs w:val="20"/>
        </w:rPr>
        <w:t>nit 2</w:t>
      </w:r>
      <w:r>
        <w:rPr>
          <w:rFonts w:ascii="Arial" w:hAnsi="Arial" w:cs="Arial"/>
          <w:sz w:val="20"/>
          <w:szCs w:val="20"/>
        </w:rPr>
        <w:t>9</w:t>
      </w:r>
      <w:r w:rsidRPr="00593D16">
        <w:rPr>
          <w:rFonts w:ascii="Arial" w:hAnsi="Arial" w:cs="Arial"/>
          <w:sz w:val="20"/>
          <w:szCs w:val="20"/>
        </w:rPr>
        <w:t>5</w:t>
      </w:r>
      <w:r>
        <w:rPr>
          <w:rFonts w:ascii="Arial" w:hAnsi="Arial" w:cs="Arial"/>
          <w:sz w:val="20"/>
          <w:szCs w:val="20"/>
        </w:rPr>
        <w:t>8</w:t>
      </w:r>
      <w:r w:rsidRPr="00593D16">
        <w:rPr>
          <w:rFonts w:ascii="Arial" w:hAnsi="Arial" w:cs="Arial"/>
          <w:sz w:val="20"/>
          <w:szCs w:val="20"/>
        </w:rPr>
        <w:t xml:space="preserve"> m. en 2960 vr., totaal 5918 personen. Ze vermeerderde door geboorte met 103 m. en 87 vr, totaal 1</w:t>
      </w:r>
      <w:r>
        <w:rPr>
          <w:rFonts w:ascii="Arial" w:hAnsi="Arial" w:cs="Arial"/>
          <w:sz w:val="20"/>
          <w:szCs w:val="20"/>
        </w:rPr>
        <w:t>9</w:t>
      </w:r>
      <w:r w:rsidRPr="00593D16">
        <w:rPr>
          <w:rFonts w:ascii="Arial" w:hAnsi="Arial" w:cs="Arial"/>
          <w:sz w:val="20"/>
          <w:szCs w:val="20"/>
        </w:rPr>
        <w:t>0; door vestig Hg in de gemeente met 92 m. en 1</w:t>
      </w:r>
      <w:r>
        <w:rPr>
          <w:rFonts w:ascii="Arial" w:hAnsi="Arial" w:cs="Arial"/>
          <w:sz w:val="20"/>
          <w:szCs w:val="20"/>
        </w:rPr>
        <w:t>8</w:t>
      </w:r>
      <w:r w:rsidRPr="00593D16">
        <w:rPr>
          <w:rFonts w:ascii="Arial" w:hAnsi="Arial" w:cs="Arial"/>
          <w:sz w:val="20"/>
          <w:szCs w:val="20"/>
        </w:rPr>
        <w:t>4 vr., totaal 276 personen, alzoo eene algeheele vermeerdering van 46</w:t>
      </w:r>
      <w:r>
        <w:rPr>
          <w:rFonts w:ascii="Arial" w:hAnsi="Arial" w:cs="Arial"/>
          <w:sz w:val="20"/>
          <w:szCs w:val="20"/>
        </w:rPr>
        <w:t>6</w:t>
      </w:r>
      <w:r w:rsidRPr="00593D16">
        <w:rPr>
          <w:rFonts w:ascii="Arial" w:hAnsi="Arial" w:cs="Arial"/>
          <w:sz w:val="20"/>
          <w:szCs w:val="20"/>
        </w:rPr>
        <w:t xml:space="preserve"> personen. De bevolking verminderde daarentegen door overl</w:t>
      </w:r>
      <w:r>
        <w:rPr>
          <w:rFonts w:ascii="Arial" w:hAnsi="Arial" w:cs="Arial"/>
          <w:sz w:val="20"/>
          <w:szCs w:val="20"/>
        </w:rPr>
        <w:t>ij</w:t>
      </w:r>
      <w:r w:rsidRPr="00593D16">
        <w:rPr>
          <w:rFonts w:ascii="Arial" w:hAnsi="Arial" w:cs="Arial"/>
          <w:sz w:val="20"/>
          <w:szCs w:val="20"/>
        </w:rPr>
        <w:t>den met 75 m. en 64 vr., totaal 13</w:t>
      </w:r>
      <w:r>
        <w:rPr>
          <w:rFonts w:ascii="Arial" w:hAnsi="Arial" w:cs="Arial"/>
          <w:sz w:val="20"/>
          <w:szCs w:val="20"/>
        </w:rPr>
        <w:t>9</w:t>
      </w:r>
      <w:r w:rsidRPr="00593D16">
        <w:rPr>
          <w:rFonts w:ascii="Arial" w:hAnsi="Arial" w:cs="Arial"/>
          <w:sz w:val="20"/>
          <w:szCs w:val="20"/>
        </w:rPr>
        <w:t>; door vertrek met 111 m. en 167 vr., samen eene algeheele vermindering van 417 personen, zoodat bevolking dezer gemeente op 1 Jan. bestond uit 59</w:t>
      </w:r>
      <w:r w:rsidR="00531EA9">
        <w:rPr>
          <w:rFonts w:ascii="Arial" w:hAnsi="Arial" w:cs="Arial"/>
          <w:sz w:val="20"/>
          <w:szCs w:val="20"/>
        </w:rPr>
        <w:t>6</w:t>
      </w:r>
      <w:r w:rsidRPr="00593D16">
        <w:rPr>
          <w:rFonts w:ascii="Arial" w:hAnsi="Arial" w:cs="Arial"/>
          <w:sz w:val="20"/>
          <w:szCs w:val="20"/>
        </w:rPr>
        <w:t xml:space="preserve">7 inwoners. </w:t>
      </w:r>
      <w:r w:rsidR="00531EA9">
        <w:rPr>
          <w:rFonts w:ascii="Arial" w:hAnsi="Arial" w:cs="Arial"/>
          <w:sz w:val="20"/>
          <w:szCs w:val="20"/>
        </w:rPr>
        <w:t>Er</w:t>
      </w:r>
      <w:r w:rsidRPr="00593D16">
        <w:rPr>
          <w:rFonts w:ascii="Arial" w:hAnsi="Arial" w:cs="Arial"/>
          <w:sz w:val="20"/>
          <w:szCs w:val="20"/>
        </w:rPr>
        <w:t xml:space="preserve"> worden 50 huwe</w:t>
      </w:r>
      <w:r w:rsidR="00531EA9">
        <w:rPr>
          <w:rFonts w:ascii="Arial" w:hAnsi="Arial" w:cs="Arial"/>
          <w:sz w:val="20"/>
          <w:szCs w:val="20"/>
        </w:rPr>
        <w:t>lij</w:t>
      </w:r>
      <w:r w:rsidRPr="00593D16">
        <w:rPr>
          <w:rFonts w:ascii="Arial" w:hAnsi="Arial" w:cs="Arial"/>
          <w:sz w:val="20"/>
          <w:szCs w:val="20"/>
        </w:rPr>
        <w:t>ken voltrokken.</w:t>
      </w:r>
    </w:p>
    <w:p w:rsidR="00531EA9" w:rsidRDefault="00531EA9" w:rsidP="00444082">
      <w:pPr>
        <w:shd w:val="clear" w:color="auto" w:fill="FFFFFF"/>
        <w:jc w:val="both"/>
        <w:rPr>
          <w:rFonts w:ascii="Arial" w:hAnsi="Arial" w:cs="Arial"/>
          <w:sz w:val="20"/>
          <w:szCs w:val="20"/>
        </w:rPr>
      </w:pPr>
    </w:p>
    <w:p w:rsidR="00C03D5F" w:rsidRPr="001F1804" w:rsidRDefault="00C03D5F"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16-01</w:t>
      </w:r>
      <w:r w:rsidRPr="001F1804">
        <w:rPr>
          <w:rFonts w:ascii="Arial" w:eastAsia="Arial Unicode MS" w:hAnsi="Arial" w:cs="Arial"/>
          <w:b/>
          <w:sz w:val="20"/>
          <w:szCs w:val="20"/>
          <w:u w:val="single"/>
        </w:rPr>
        <w:t>-190</w:t>
      </w:r>
      <w:r>
        <w:rPr>
          <w:rFonts w:ascii="Arial" w:eastAsia="Arial Unicode MS" w:hAnsi="Arial" w:cs="Arial"/>
          <w:b/>
          <w:sz w:val="20"/>
          <w:szCs w:val="20"/>
          <w:u w:val="single"/>
        </w:rPr>
        <w:t>9</w:t>
      </w:r>
    </w:p>
    <w:p w:rsidR="00C03D5F" w:rsidRDefault="00C03D5F" w:rsidP="00444082">
      <w:pPr>
        <w:shd w:val="clear" w:color="auto" w:fill="FFFFFF"/>
        <w:jc w:val="both"/>
        <w:rPr>
          <w:rFonts w:ascii="Arial" w:hAnsi="Arial" w:cs="Arial"/>
          <w:sz w:val="20"/>
          <w:szCs w:val="20"/>
        </w:rPr>
      </w:pPr>
    </w:p>
    <w:p w:rsidR="00C03D5F" w:rsidRDefault="00C03D5F" w:rsidP="00444082">
      <w:pPr>
        <w:shd w:val="clear" w:color="auto" w:fill="FFFFFF"/>
        <w:jc w:val="both"/>
        <w:rPr>
          <w:rFonts w:ascii="Arial" w:hAnsi="Arial" w:cs="Arial"/>
          <w:sz w:val="20"/>
          <w:szCs w:val="20"/>
        </w:rPr>
      </w:pPr>
      <w:r w:rsidRPr="00C03D5F">
        <w:rPr>
          <w:rFonts w:ascii="Arial" w:hAnsi="Arial" w:cs="Arial"/>
          <w:sz w:val="20"/>
          <w:szCs w:val="20"/>
        </w:rPr>
        <w:t>SC</w:t>
      </w:r>
      <w:r>
        <w:rPr>
          <w:rFonts w:ascii="Arial" w:hAnsi="Arial" w:cs="Arial"/>
          <w:sz w:val="20"/>
          <w:szCs w:val="20"/>
        </w:rPr>
        <w:t>H</w:t>
      </w:r>
      <w:r w:rsidRPr="00C03D5F">
        <w:rPr>
          <w:rFonts w:ascii="Arial" w:hAnsi="Arial" w:cs="Arial"/>
          <w:sz w:val="20"/>
          <w:szCs w:val="20"/>
        </w:rPr>
        <w:t xml:space="preserve">IJNDEL, </w:t>
      </w:r>
      <w:r>
        <w:rPr>
          <w:rFonts w:ascii="Arial" w:hAnsi="Arial" w:cs="Arial"/>
          <w:sz w:val="20"/>
          <w:szCs w:val="20"/>
        </w:rPr>
        <w:t>14</w:t>
      </w:r>
      <w:r w:rsidRPr="00C03D5F">
        <w:rPr>
          <w:rFonts w:ascii="Arial" w:hAnsi="Arial" w:cs="Arial"/>
          <w:sz w:val="20"/>
          <w:szCs w:val="20"/>
        </w:rPr>
        <w:t xml:space="preserve"> Jan. Het program der nationale wedstrijden in comische voordrachten en duetten, uitgeschreven door de „afdeeling Tooneel" der wielerclub „Van Amstel" t</w:t>
      </w:r>
      <w:r>
        <w:rPr>
          <w:rFonts w:ascii="Arial" w:hAnsi="Arial" w:cs="Arial"/>
          <w:sz w:val="20"/>
          <w:szCs w:val="20"/>
        </w:rPr>
        <w:t>e</w:t>
      </w:r>
      <w:r w:rsidRPr="00C03D5F">
        <w:rPr>
          <w:rFonts w:ascii="Arial" w:hAnsi="Arial" w:cs="Arial"/>
          <w:sz w:val="20"/>
          <w:szCs w:val="20"/>
        </w:rPr>
        <w:t xml:space="preserve">gen Zondag 17 en 24 Januari is verschenen, en we </w:t>
      </w:r>
      <w:r>
        <w:rPr>
          <w:rFonts w:ascii="Arial" w:hAnsi="Arial" w:cs="Arial"/>
          <w:sz w:val="20"/>
          <w:szCs w:val="20"/>
        </w:rPr>
        <w:t>h</w:t>
      </w:r>
      <w:r w:rsidRPr="00C03D5F">
        <w:rPr>
          <w:rFonts w:ascii="Arial" w:hAnsi="Arial" w:cs="Arial"/>
          <w:sz w:val="20"/>
          <w:szCs w:val="20"/>
        </w:rPr>
        <w:t>aasten ons erb</w:t>
      </w:r>
      <w:r>
        <w:rPr>
          <w:rFonts w:ascii="Arial" w:hAnsi="Arial" w:cs="Arial"/>
          <w:sz w:val="20"/>
          <w:szCs w:val="20"/>
        </w:rPr>
        <w:t>ij</w:t>
      </w:r>
      <w:r w:rsidRPr="00C03D5F">
        <w:rPr>
          <w:rFonts w:ascii="Arial" w:hAnsi="Arial" w:cs="Arial"/>
          <w:sz w:val="20"/>
          <w:szCs w:val="20"/>
        </w:rPr>
        <w:t xml:space="preserve"> te voegen dat h</w:t>
      </w:r>
      <w:r>
        <w:rPr>
          <w:rFonts w:ascii="Arial" w:hAnsi="Arial" w:cs="Arial"/>
          <w:sz w:val="20"/>
          <w:szCs w:val="20"/>
        </w:rPr>
        <w:t>e</w:t>
      </w:r>
      <w:r w:rsidRPr="00C03D5F">
        <w:rPr>
          <w:rFonts w:ascii="Arial" w:hAnsi="Arial" w:cs="Arial"/>
          <w:sz w:val="20"/>
          <w:szCs w:val="20"/>
        </w:rPr>
        <w:t>t veel belooft. We verwachten dat op genoemde dagen de groote zaal van den heer R. Steenbakkers te klein zal z</w:t>
      </w:r>
      <w:r>
        <w:rPr>
          <w:rFonts w:ascii="Arial" w:hAnsi="Arial" w:cs="Arial"/>
          <w:sz w:val="20"/>
          <w:szCs w:val="20"/>
        </w:rPr>
        <w:t>i</w:t>
      </w:r>
      <w:r w:rsidRPr="00C03D5F">
        <w:rPr>
          <w:rFonts w:ascii="Arial" w:hAnsi="Arial" w:cs="Arial"/>
          <w:sz w:val="20"/>
          <w:szCs w:val="20"/>
        </w:rPr>
        <w:t>jn om de leden van onze wielerclub benevens eenig belangstellend publiek te bevatten. Niet minder dan twaalf comische voor</w:t>
      </w:r>
      <w:r>
        <w:rPr>
          <w:rFonts w:ascii="Arial" w:hAnsi="Arial" w:cs="Arial"/>
          <w:sz w:val="20"/>
          <w:szCs w:val="20"/>
        </w:rPr>
        <w:t>-</w:t>
      </w:r>
      <w:r w:rsidRPr="00C03D5F">
        <w:rPr>
          <w:rFonts w:ascii="Arial" w:hAnsi="Arial" w:cs="Arial"/>
          <w:sz w:val="20"/>
          <w:szCs w:val="20"/>
        </w:rPr>
        <w:t>drachten vullen het program voor a. s. Zondag, terwijl evenzooveel duetten op 24 Januari eene beurt zullen krijgen. Het pabliek wacht waarlijk heel wat kunstgenot en de jury... veel werk. De prijzen zien er keurig uit</w:t>
      </w:r>
      <w:r>
        <w:rPr>
          <w:rFonts w:ascii="Arial" w:hAnsi="Arial" w:cs="Arial"/>
          <w:sz w:val="20"/>
          <w:szCs w:val="20"/>
        </w:rPr>
        <w:t xml:space="preserve"> en zijn wel geschikt om de med</w:t>
      </w:r>
      <w:r w:rsidRPr="00C03D5F">
        <w:rPr>
          <w:rFonts w:ascii="Arial" w:hAnsi="Arial" w:cs="Arial"/>
          <w:sz w:val="20"/>
          <w:szCs w:val="20"/>
        </w:rPr>
        <w:t>edinger</w:t>
      </w:r>
      <w:r>
        <w:rPr>
          <w:rFonts w:ascii="Arial" w:hAnsi="Arial" w:cs="Arial"/>
          <w:sz w:val="20"/>
          <w:szCs w:val="20"/>
        </w:rPr>
        <w:t>s</w:t>
      </w:r>
      <w:r w:rsidRPr="00C03D5F">
        <w:rPr>
          <w:rFonts w:ascii="Arial" w:hAnsi="Arial" w:cs="Arial"/>
          <w:sz w:val="20"/>
          <w:szCs w:val="20"/>
        </w:rPr>
        <w:t xml:space="preserve"> </w:t>
      </w:r>
      <w:r>
        <w:rPr>
          <w:rFonts w:ascii="Arial" w:hAnsi="Arial" w:cs="Arial"/>
          <w:sz w:val="20"/>
          <w:szCs w:val="20"/>
        </w:rPr>
        <w:t>h</w:t>
      </w:r>
      <w:r w:rsidRPr="00C03D5F">
        <w:rPr>
          <w:rFonts w:ascii="Arial" w:hAnsi="Arial" w:cs="Arial"/>
          <w:sz w:val="20"/>
          <w:szCs w:val="20"/>
        </w:rPr>
        <w:t>et beste beentje te doen voorzetten. Een goed succes zij „Van Am</w:t>
      </w:r>
      <w:r>
        <w:rPr>
          <w:rFonts w:ascii="Arial" w:hAnsi="Arial" w:cs="Arial"/>
          <w:sz w:val="20"/>
          <w:szCs w:val="20"/>
        </w:rPr>
        <w:t>s</w:t>
      </w:r>
      <w:r w:rsidRPr="00C03D5F">
        <w:rPr>
          <w:rFonts w:ascii="Arial" w:hAnsi="Arial" w:cs="Arial"/>
          <w:sz w:val="20"/>
          <w:szCs w:val="20"/>
        </w:rPr>
        <w:t>te</w:t>
      </w:r>
      <w:r>
        <w:rPr>
          <w:rFonts w:ascii="Arial" w:hAnsi="Arial" w:cs="Arial"/>
          <w:sz w:val="20"/>
          <w:szCs w:val="20"/>
        </w:rPr>
        <w:t>l</w:t>
      </w:r>
      <w:r w:rsidRPr="00C03D5F">
        <w:rPr>
          <w:rFonts w:ascii="Arial" w:hAnsi="Arial" w:cs="Arial"/>
          <w:sz w:val="20"/>
          <w:szCs w:val="20"/>
        </w:rPr>
        <w:t>s Wielerclub" van harte gewenscht.</w:t>
      </w:r>
    </w:p>
    <w:p w:rsidR="00C03D5F" w:rsidRPr="00C03D5F" w:rsidRDefault="00C03D5F" w:rsidP="00444082">
      <w:pPr>
        <w:shd w:val="clear" w:color="auto" w:fill="FFFFFF"/>
        <w:jc w:val="both"/>
        <w:rPr>
          <w:rFonts w:ascii="Arial" w:hAnsi="Arial" w:cs="Arial"/>
          <w:sz w:val="20"/>
          <w:szCs w:val="20"/>
        </w:rPr>
      </w:pPr>
    </w:p>
    <w:p w:rsidR="00C03D5F" w:rsidRDefault="00C03D5F" w:rsidP="00444082">
      <w:pPr>
        <w:shd w:val="clear" w:color="auto" w:fill="FFFFFF"/>
        <w:jc w:val="both"/>
        <w:rPr>
          <w:rFonts w:ascii="Arial" w:hAnsi="Arial" w:cs="Arial"/>
          <w:sz w:val="20"/>
          <w:szCs w:val="20"/>
        </w:rPr>
      </w:pPr>
      <w:r w:rsidRPr="00C03D5F">
        <w:rPr>
          <w:rFonts w:ascii="Arial" w:hAnsi="Arial" w:cs="Arial"/>
          <w:sz w:val="20"/>
          <w:szCs w:val="20"/>
        </w:rPr>
        <w:t>St . OEDENRODE, 14 Jan. Deze gemeente zal hebben b</w:t>
      </w:r>
      <w:r>
        <w:rPr>
          <w:rFonts w:ascii="Arial" w:hAnsi="Arial" w:cs="Arial"/>
          <w:sz w:val="20"/>
          <w:szCs w:val="20"/>
        </w:rPr>
        <w:t>ij</w:t>
      </w:r>
      <w:r w:rsidRPr="00C03D5F">
        <w:rPr>
          <w:rFonts w:ascii="Arial" w:hAnsi="Arial" w:cs="Arial"/>
          <w:sz w:val="20"/>
          <w:szCs w:val="20"/>
        </w:rPr>
        <w:t xml:space="preserve"> te drag</w:t>
      </w:r>
      <w:r>
        <w:rPr>
          <w:rFonts w:ascii="Arial" w:hAnsi="Arial" w:cs="Arial"/>
          <w:sz w:val="20"/>
          <w:szCs w:val="20"/>
        </w:rPr>
        <w:t>e</w:t>
      </w:r>
      <w:r w:rsidRPr="00C03D5F">
        <w:rPr>
          <w:rFonts w:ascii="Arial" w:hAnsi="Arial" w:cs="Arial"/>
          <w:sz w:val="20"/>
          <w:szCs w:val="20"/>
        </w:rPr>
        <w:t>n in de kosten van het onderwijs aan de gemeenschappelijke school te leerde 20</w:t>
      </w:r>
      <w:r>
        <w:rPr>
          <w:rFonts w:ascii="Arial" w:hAnsi="Arial" w:cs="Arial"/>
          <w:sz w:val="20"/>
          <w:szCs w:val="20"/>
        </w:rPr>
        <w:t xml:space="preserve"> </w:t>
      </w:r>
      <w:r w:rsidRPr="00C03D5F">
        <w:rPr>
          <w:rFonts w:ascii="Arial" w:hAnsi="Arial" w:cs="Arial"/>
          <w:sz w:val="20"/>
          <w:szCs w:val="20"/>
        </w:rPr>
        <w:t>1/</w:t>
      </w:r>
      <w:r>
        <w:rPr>
          <w:rFonts w:ascii="Arial" w:hAnsi="Arial" w:cs="Arial"/>
          <w:sz w:val="20"/>
          <w:szCs w:val="20"/>
        </w:rPr>
        <w:t>8</w:t>
      </w:r>
      <w:r w:rsidRPr="00C03D5F">
        <w:rPr>
          <w:rFonts w:ascii="Arial" w:hAnsi="Arial" w:cs="Arial"/>
          <w:sz w:val="20"/>
          <w:szCs w:val="20"/>
        </w:rPr>
        <w:t xml:space="preserve"> </w:t>
      </w:r>
      <w:r>
        <w:rPr>
          <w:rFonts w:ascii="Arial" w:hAnsi="Arial" w:cs="Arial"/>
          <w:sz w:val="20"/>
          <w:szCs w:val="20"/>
        </w:rPr>
        <w:t>%</w:t>
      </w:r>
      <w:r w:rsidRPr="00C03D5F">
        <w:rPr>
          <w:rFonts w:ascii="Arial" w:hAnsi="Arial" w:cs="Arial"/>
          <w:sz w:val="20"/>
          <w:szCs w:val="20"/>
        </w:rPr>
        <w:t>, terwijl de a</w:t>
      </w:r>
      <w:r>
        <w:rPr>
          <w:rFonts w:ascii="Arial" w:hAnsi="Arial" w:cs="Arial"/>
          <w:sz w:val="20"/>
          <w:szCs w:val="20"/>
        </w:rPr>
        <w:t>n</w:t>
      </w:r>
      <w:r w:rsidRPr="00C03D5F">
        <w:rPr>
          <w:rFonts w:ascii="Arial" w:hAnsi="Arial" w:cs="Arial"/>
          <w:sz w:val="20"/>
          <w:szCs w:val="20"/>
        </w:rPr>
        <w:t xml:space="preserve">dere gemeenten, </w:t>
      </w:r>
      <w:r w:rsidRPr="00C03D5F">
        <w:rPr>
          <w:rStyle w:val="Nadruk"/>
          <w:rFonts w:ascii="Arial" w:hAnsi="Arial" w:cs="Arial"/>
          <w:i w:val="0"/>
          <w:sz w:val="20"/>
          <w:szCs w:val="20"/>
        </w:rPr>
        <w:t>Schijndel</w:t>
      </w:r>
      <w:r w:rsidRPr="00C03D5F">
        <w:rPr>
          <w:rFonts w:ascii="Arial" w:hAnsi="Arial" w:cs="Arial"/>
          <w:i/>
          <w:sz w:val="20"/>
          <w:szCs w:val="20"/>
        </w:rPr>
        <w:t xml:space="preserve"> </w:t>
      </w:r>
      <w:r w:rsidRPr="00C03D5F">
        <w:rPr>
          <w:rFonts w:ascii="Arial" w:hAnsi="Arial" w:cs="Arial"/>
          <w:sz w:val="20"/>
          <w:szCs w:val="20"/>
        </w:rPr>
        <w:t>e</w:t>
      </w:r>
      <w:r>
        <w:rPr>
          <w:rFonts w:ascii="Arial" w:hAnsi="Arial" w:cs="Arial"/>
          <w:sz w:val="20"/>
          <w:szCs w:val="20"/>
        </w:rPr>
        <w:t>n</w:t>
      </w:r>
      <w:r w:rsidRPr="00C03D5F">
        <w:rPr>
          <w:rFonts w:ascii="Arial" w:hAnsi="Arial" w:cs="Arial"/>
          <w:sz w:val="20"/>
          <w:szCs w:val="20"/>
        </w:rPr>
        <w:t xml:space="preserve"> Vec</w:t>
      </w:r>
      <w:r>
        <w:rPr>
          <w:rFonts w:ascii="Arial" w:hAnsi="Arial" w:cs="Arial"/>
          <w:sz w:val="20"/>
          <w:szCs w:val="20"/>
        </w:rPr>
        <w:t>h</w:t>
      </w:r>
      <w:r w:rsidRPr="00C03D5F">
        <w:rPr>
          <w:rFonts w:ascii="Arial" w:hAnsi="Arial" w:cs="Arial"/>
          <w:sz w:val="20"/>
          <w:szCs w:val="20"/>
        </w:rPr>
        <w:t>el, respectievelijk hebben te storten 20</w:t>
      </w:r>
      <w:r>
        <w:rPr>
          <w:rFonts w:ascii="Arial" w:hAnsi="Arial" w:cs="Arial"/>
          <w:sz w:val="20"/>
          <w:szCs w:val="20"/>
        </w:rPr>
        <w:t xml:space="preserve"> 1/</w:t>
      </w:r>
      <w:r w:rsidRPr="00C03D5F">
        <w:rPr>
          <w:rFonts w:ascii="Arial" w:hAnsi="Arial" w:cs="Arial"/>
          <w:sz w:val="20"/>
          <w:szCs w:val="20"/>
        </w:rPr>
        <w:t>8 % en 59</w:t>
      </w:r>
      <w:r>
        <w:rPr>
          <w:rFonts w:ascii="Arial" w:hAnsi="Arial" w:cs="Arial"/>
          <w:sz w:val="20"/>
          <w:szCs w:val="20"/>
        </w:rPr>
        <w:t xml:space="preserve"> 3/</w:t>
      </w:r>
      <w:r w:rsidRPr="00C03D5F">
        <w:rPr>
          <w:rFonts w:ascii="Arial" w:hAnsi="Arial" w:cs="Arial"/>
          <w:sz w:val="20"/>
          <w:szCs w:val="20"/>
        </w:rPr>
        <w:t xml:space="preserve">4 </w:t>
      </w:r>
      <w:r>
        <w:rPr>
          <w:rFonts w:ascii="Arial" w:hAnsi="Arial" w:cs="Arial"/>
          <w:sz w:val="20"/>
          <w:szCs w:val="20"/>
        </w:rPr>
        <w:t>%</w:t>
      </w:r>
      <w:r w:rsidRPr="00C03D5F">
        <w:rPr>
          <w:rFonts w:ascii="Arial" w:hAnsi="Arial" w:cs="Arial"/>
          <w:sz w:val="20"/>
          <w:szCs w:val="20"/>
        </w:rPr>
        <w:t>.</w:t>
      </w:r>
    </w:p>
    <w:p w:rsidR="00C03D5F" w:rsidRDefault="00C03D5F" w:rsidP="00444082">
      <w:pPr>
        <w:shd w:val="clear" w:color="auto" w:fill="FFFFFF"/>
        <w:jc w:val="both"/>
        <w:rPr>
          <w:rFonts w:ascii="Arial" w:hAnsi="Arial" w:cs="Arial"/>
          <w:sz w:val="20"/>
          <w:szCs w:val="20"/>
        </w:rPr>
      </w:pPr>
    </w:p>
    <w:p w:rsidR="00016F45" w:rsidRPr="001F1804" w:rsidRDefault="00016F45" w:rsidP="00016F45">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18-01</w:t>
      </w:r>
      <w:r w:rsidRPr="001F1804">
        <w:rPr>
          <w:rFonts w:ascii="Arial" w:eastAsia="Arial Unicode MS" w:hAnsi="Arial" w:cs="Arial"/>
          <w:b/>
          <w:sz w:val="20"/>
          <w:szCs w:val="20"/>
          <w:u w:val="single"/>
        </w:rPr>
        <w:t>-190</w:t>
      </w:r>
      <w:r>
        <w:rPr>
          <w:rFonts w:ascii="Arial" w:eastAsia="Arial Unicode MS" w:hAnsi="Arial" w:cs="Arial"/>
          <w:b/>
          <w:sz w:val="20"/>
          <w:szCs w:val="20"/>
          <w:u w:val="single"/>
        </w:rPr>
        <w:t>9</w:t>
      </w:r>
    </w:p>
    <w:p w:rsidR="00016F45" w:rsidRDefault="00016F45" w:rsidP="00444082">
      <w:pPr>
        <w:shd w:val="clear" w:color="auto" w:fill="FFFFFF"/>
        <w:jc w:val="both"/>
        <w:rPr>
          <w:rFonts w:ascii="Arial" w:hAnsi="Arial" w:cs="Arial"/>
          <w:sz w:val="20"/>
          <w:szCs w:val="20"/>
        </w:rPr>
      </w:pPr>
    </w:p>
    <w:p w:rsidR="00016F45" w:rsidRDefault="00016F45" w:rsidP="00444082">
      <w:pPr>
        <w:shd w:val="clear" w:color="auto" w:fill="FFFFFF"/>
        <w:jc w:val="both"/>
        <w:rPr>
          <w:rFonts w:ascii="Arial" w:hAnsi="Arial" w:cs="Arial"/>
          <w:sz w:val="20"/>
          <w:szCs w:val="20"/>
        </w:rPr>
      </w:pPr>
      <w:r w:rsidRPr="00016F45">
        <w:rPr>
          <w:rFonts w:ascii="Arial" w:hAnsi="Arial" w:cs="Arial"/>
          <w:sz w:val="20"/>
          <w:szCs w:val="20"/>
        </w:rPr>
        <w:t>Eiken</w:t>
      </w:r>
      <w:r>
        <w:rPr>
          <w:rFonts w:ascii="Arial" w:hAnsi="Arial" w:cs="Arial"/>
          <w:sz w:val="20"/>
          <w:szCs w:val="20"/>
        </w:rPr>
        <w:t xml:space="preserve"> H</w:t>
      </w:r>
      <w:r w:rsidRPr="00016F45">
        <w:rPr>
          <w:rFonts w:ascii="Arial" w:hAnsi="Arial" w:cs="Arial"/>
          <w:sz w:val="20"/>
          <w:szCs w:val="20"/>
        </w:rPr>
        <w:t>eesters. Te koop beste, mal</w:t>
      </w:r>
      <w:r>
        <w:rPr>
          <w:rFonts w:ascii="Arial" w:hAnsi="Arial" w:cs="Arial"/>
          <w:sz w:val="20"/>
          <w:szCs w:val="20"/>
        </w:rPr>
        <w:t>s</w:t>
      </w:r>
      <w:r w:rsidRPr="00016F45">
        <w:rPr>
          <w:rFonts w:ascii="Arial" w:hAnsi="Arial" w:cs="Arial"/>
          <w:sz w:val="20"/>
          <w:szCs w:val="20"/>
        </w:rPr>
        <w:t>che eikenhe</w:t>
      </w:r>
      <w:r>
        <w:rPr>
          <w:rFonts w:ascii="Arial" w:hAnsi="Arial" w:cs="Arial"/>
          <w:sz w:val="20"/>
          <w:szCs w:val="20"/>
        </w:rPr>
        <w:t>es</w:t>
      </w:r>
      <w:r w:rsidRPr="00016F45">
        <w:rPr>
          <w:rFonts w:ascii="Arial" w:hAnsi="Arial" w:cs="Arial"/>
          <w:sz w:val="20"/>
          <w:szCs w:val="20"/>
        </w:rPr>
        <w:t>ters b</w:t>
      </w:r>
      <w:r>
        <w:rPr>
          <w:rFonts w:ascii="Arial" w:hAnsi="Arial" w:cs="Arial"/>
          <w:sz w:val="20"/>
          <w:szCs w:val="20"/>
        </w:rPr>
        <w:t>ij</w:t>
      </w:r>
      <w:r w:rsidRPr="00016F45">
        <w:rPr>
          <w:rFonts w:ascii="Arial" w:hAnsi="Arial" w:cs="Arial"/>
          <w:sz w:val="20"/>
          <w:szCs w:val="20"/>
        </w:rPr>
        <w:t xml:space="preserve"> A. C.</w:t>
      </w:r>
      <w:r>
        <w:rPr>
          <w:rFonts w:ascii="Arial" w:hAnsi="Arial" w:cs="Arial"/>
          <w:sz w:val="20"/>
          <w:szCs w:val="20"/>
        </w:rPr>
        <w:t xml:space="preserve"> J.</w:t>
      </w:r>
      <w:r w:rsidRPr="00016F45">
        <w:rPr>
          <w:rFonts w:ascii="Arial" w:hAnsi="Arial" w:cs="Arial"/>
          <w:sz w:val="20"/>
          <w:szCs w:val="20"/>
        </w:rPr>
        <w:t xml:space="preserve"> VAN </w:t>
      </w:r>
      <w:r>
        <w:rPr>
          <w:rFonts w:ascii="Arial" w:hAnsi="Arial" w:cs="Arial"/>
          <w:sz w:val="20"/>
          <w:szCs w:val="20"/>
        </w:rPr>
        <w:t>HEER</w:t>
      </w:r>
      <w:r w:rsidRPr="00016F45">
        <w:rPr>
          <w:rFonts w:ascii="Arial" w:hAnsi="Arial" w:cs="Arial"/>
          <w:sz w:val="20"/>
          <w:szCs w:val="20"/>
        </w:rPr>
        <w:t xml:space="preserve">TUM te </w:t>
      </w:r>
      <w:r w:rsidRPr="00016F45">
        <w:rPr>
          <w:rStyle w:val="Nadruk"/>
          <w:rFonts w:ascii="Arial" w:hAnsi="Arial" w:cs="Arial"/>
          <w:i w:val="0"/>
          <w:sz w:val="20"/>
          <w:szCs w:val="20"/>
        </w:rPr>
        <w:t>Schijndel</w:t>
      </w:r>
      <w:r w:rsidRPr="00016F45">
        <w:rPr>
          <w:rFonts w:ascii="Arial" w:hAnsi="Arial" w:cs="Arial"/>
          <w:sz w:val="20"/>
          <w:szCs w:val="20"/>
        </w:rPr>
        <w:t>.</w:t>
      </w:r>
    </w:p>
    <w:p w:rsidR="00016F45" w:rsidRPr="00016F45" w:rsidRDefault="00016F45" w:rsidP="00444082">
      <w:pPr>
        <w:shd w:val="clear" w:color="auto" w:fill="FFFFFF"/>
        <w:jc w:val="both"/>
        <w:rPr>
          <w:rFonts w:ascii="Arial" w:hAnsi="Arial" w:cs="Arial"/>
          <w:sz w:val="20"/>
          <w:szCs w:val="20"/>
        </w:rPr>
      </w:pPr>
    </w:p>
    <w:p w:rsidR="001618E4" w:rsidRPr="001F1804" w:rsidRDefault="001618E4"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20-01</w:t>
      </w:r>
      <w:r w:rsidRPr="001F1804">
        <w:rPr>
          <w:rFonts w:ascii="Arial" w:eastAsia="Arial Unicode MS" w:hAnsi="Arial" w:cs="Arial"/>
          <w:b/>
          <w:sz w:val="20"/>
          <w:szCs w:val="20"/>
          <w:u w:val="single"/>
        </w:rPr>
        <w:t>-190</w:t>
      </w:r>
      <w:r>
        <w:rPr>
          <w:rFonts w:ascii="Arial" w:eastAsia="Arial Unicode MS" w:hAnsi="Arial" w:cs="Arial"/>
          <w:b/>
          <w:sz w:val="20"/>
          <w:szCs w:val="20"/>
          <w:u w:val="single"/>
        </w:rPr>
        <w:t>9</w:t>
      </w:r>
    </w:p>
    <w:p w:rsidR="001618E4" w:rsidRDefault="001618E4" w:rsidP="00444082">
      <w:pPr>
        <w:shd w:val="clear" w:color="auto" w:fill="FFFFFF"/>
        <w:jc w:val="both"/>
        <w:rPr>
          <w:rFonts w:ascii="Arial" w:hAnsi="Arial" w:cs="Arial"/>
          <w:sz w:val="20"/>
          <w:szCs w:val="20"/>
        </w:rPr>
      </w:pPr>
    </w:p>
    <w:p w:rsidR="001618E4" w:rsidRDefault="001618E4" w:rsidP="00444082">
      <w:pPr>
        <w:pStyle w:val="Normaalweb"/>
        <w:spacing w:before="0" w:beforeAutospacing="0" w:after="0" w:afterAutospacing="0"/>
        <w:jc w:val="both"/>
        <w:rPr>
          <w:rFonts w:ascii="Arial" w:hAnsi="Arial" w:cs="Arial"/>
          <w:sz w:val="20"/>
          <w:szCs w:val="20"/>
        </w:rPr>
      </w:pPr>
      <w:r w:rsidRPr="001618E4">
        <w:rPr>
          <w:rStyle w:val="Nadruk"/>
          <w:rFonts w:ascii="Arial" w:hAnsi="Arial" w:cs="Arial"/>
          <w:i w:val="0"/>
          <w:sz w:val="20"/>
          <w:szCs w:val="20"/>
        </w:rPr>
        <w:t>SCHIJNDEL</w:t>
      </w:r>
      <w:r w:rsidRPr="001618E4">
        <w:rPr>
          <w:rFonts w:ascii="Arial" w:hAnsi="Arial" w:cs="Arial"/>
          <w:sz w:val="20"/>
          <w:szCs w:val="20"/>
        </w:rPr>
        <w:t>, 18 Jan. De wedstrijd in comi</w:t>
      </w:r>
      <w:r w:rsidR="00355ED1">
        <w:rPr>
          <w:rFonts w:ascii="Arial" w:hAnsi="Arial" w:cs="Arial"/>
          <w:sz w:val="20"/>
          <w:szCs w:val="20"/>
        </w:rPr>
        <w:t>s</w:t>
      </w:r>
      <w:r w:rsidRPr="001618E4">
        <w:rPr>
          <w:rFonts w:ascii="Arial" w:hAnsi="Arial" w:cs="Arial"/>
          <w:sz w:val="20"/>
          <w:szCs w:val="20"/>
        </w:rPr>
        <w:t>che v</w:t>
      </w:r>
      <w:r w:rsidR="00355ED1">
        <w:rPr>
          <w:rFonts w:ascii="Arial" w:hAnsi="Arial" w:cs="Arial"/>
          <w:sz w:val="20"/>
          <w:szCs w:val="20"/>
        </w:rPr>
        <w:t>o</w:t>
      </w:r>
      <w:r w:rsidRPr="001618E4">
        <w:rPr>
          <w:rFonts w:ascii="Arial" w:hAnsi="Arial" w:cs="Arial"/>
          <w:sz w:val="20"/>
          <w:szCs w:val="20"/>
        </w:rPr>
        <w:t>ord</w:t>
      </w:r>
      <w:r w:rsidR="00355ED1">
        <w:rPr>
          <w:rFonts w:ascii="Arial" w:hAnsi="Arial" w:cs="Arial"/>
          <w:sz w:val="20"/>
          <w:szCs w:val="20"/>
        </w:rPr>
        <w:t>r</w:t>
      </w:r>
      <w:r w:rsidRPr="001618E4">
        <w:rPr>
          <w:rFonts w:ascii="Arial" w:hAnsi="Arial" w:cs="Arial"/>
          <w:sz w:val="20"/>
          <w:szCs w:val="20"/>
        </w:rPr>
        <w:t>achten, gisteren alhier gehouden, i</w:t>
      </w:r>
      <w:r w:rsidR="00355ED1">
        <w:rPr>
          <w:rFonts w:ascii="Arial" w:hAnsi="Arial" w:cs="Arial"/>
          <w:sz w:val="20"/>
          <w:szCs w:val="20"/>
        </w:rPr>
        <w:t>s</w:t>
      </w:r>
      <w:r w:rsidRPr="001618E4">
        <w:rPr>
          <w:rFonts w:ascii="Arial" w:hAnsi="Arial" w:cs="Arial"/>
          <w:sz w:val="20"/>
          <w:szCs w:val="20"/>
        </w:rPr>
        <w:t xml:space="preserve"> in alle deelen geslaagd. De groote zaal van den heer R. steenbakkers </w:t>
      </w:r>
      <w:r w:rsidR="00355ED1">
        <w:rPr>
          <w:rFonts w:ascii="Arial" w:hAnsi="Arial" w:cs="Arial"/>
          <w:sz w:val="20"/>
          <w:szCs w:val="20"/>
        </w:rPr>
        <w:t>bl</w:t>
      </w:r>
      <w:r w:rsidRPr="001618E4">
        <w:rPr>
          <w:rFonts w:ascii="Arial" w:hAnsi="Arial" w:cs="Arial"/>
          <w:sz w:val="20"/>
          <w:szCs w:val="20"/>
        </w:rPr>
        <w:t>eek te klein om het belangstellend publiek t</w:t>
      </w:r>
      <w:r w:rsidR="00355ED1">
        <w:rPr>
          <w:rFonts w:ascii="Arial" w:hAnsi="Arial" w:cs="Arial"/>
          <w:sz w:val="20"/>
          <w:szCs w:val="20"/>
        </w:rPr>
        <w:t>e</w:t>
      </w:r>
      <w:r w:rsidRPr="001618E4">
        <w:rPr>
          <w:rFonts w:ascii="Arial" w:hAnsi="Arial" w:cs="Arial"/>
          <w:sz w:val="20"/>
          <w:szCs w:val="20"/>
        </w:rPr>
        <w:t xml:space="preserve"> bevatten. De prijzen werden behaald door de </w:t>
      </w:r>
      <w:r w:rsidR="00355ED1">
        <w:rPr>
          <w:rFonts w:ascii="Arial" w:hAnsi="Arial" w:cs="Arial"/>
          <w:sz w:val="20"/>
          <w:szCs w:val="20"/>
        </w:rPr>
        <w:t>h</w:t>
      </w:r>
      <w:r w:rsidRPr="001618E4">
        <w:rPr>
          <w:rFonts w:ascii="Arial" w:hAnsi="Arial" w:cs="Arial"/>
          <w:sz w:val="20"/>
          <w:szCs w:val="20"/>
        </w:rPr>
        <w:t>eeren F. Van Roessel te Ve</w:t>
      </w:r>
      <w:r w:rsidR="00355ED1">
        <w:rPr>
          <w:rFonts w:ascii="Arial" w:hAnsi="Arial" w:cs="Arial"/>
          <w:sz w:val="20"/>
          <w:szCs w:val="20"/>
        </w:rPr>
        <w:t>g</w:t>
      </w:r>
      <w:r w:rsidRPr="001618E4">
        <w:rPr>
          <w:rFonts w:ascii="Arial" w:hAnsi="Arial" w:cs="Arial"/>
          <w:sz w:val="20"/>
          <w:szCs w:val="20"/>
        </w:rPr>
        <w:t>he</w:t>
      </w:r>
      <w:r w:rsidR="00355ED1">
        <w:rPr>
          <w:rFonts w:ascii="Arial" w:hAnsi="Arial" w:cs="Arial"/>
          <w:sz w:val="20"/>
          <w:szCs w:val="20"/>
        </w:rPr>
        <w:t>l</w:t>
      </w:r>
      <w:r w:rsidRPr="001618E4">
        <w:rPr>
          <w:rFonts w:ascii="Arial" w:hAnsi="Arial" w:cs="Arial"/>
          <w:sz w:val="20"/>
          <w:szCs w:val="20"/>
        </w:rPr>
        <w:t>, die tevens den publieksprijs verdie</w:t>
      </w:r>
      <w:r w:rsidR="00355ED1">
        <w:rPr>
          <w:rFonts w:ascii="Arial" w:hAnsi="Arial" w:cs="Arial"/>
          <w:sz w:val="20"/>
          <w:szCs w:val="20"/>
        </w:rPr>
        <w:t>n</w:t>
      </w:r>
      <w:r w:rsidRPr="001618E4">
        <w:rPr>
          <w:rFonts w:ascii="Arial" w:hAnsi="Arial" w:cs="Arial"/>
          <w:sz w:val="20"/>
          <w:szCs w:val="20"/>
        </w:rPr>
        <w:t>de; de tweede prij</w:t>
      </w:r>
      <w:r w:rsidR="00355ED1">
        <w:rPr>
          <w:rFonts w:ascii="Arial" w:hAnsi="Arial" w:cs="Arial"/>
          <w:sz w:val="20"/>
          <w:szCs w:val="20"/>
        </w:rPr>
        <w:t>s</w:t>
      </w:r>
      <w:r w:rsidRPr="001618E4">
        <w:rPr>
          <w:rFonts w:ascii="Arial" w:hAnsi="Arial" w:cs="Arial"/>
          <w:sz w:val="20"/>
          <w:szCs w:val="20"/>
        </w:rPr>
        <w:t xml:space="preserve"> door den heer Martens te 's -</w:t>
      </w:r>
      <w:r w:rsidR="00355ED1">
        <w:rPr>
          <w:rFonts w:ascii="Arial" w:hAnsi="Arial" w:cs="Arial"/>
          <w:sz w:val="20"/>
          <w:szCs w:val="20"/>
        </w:rPr>
        <w:t>B</w:t>
      </w:r>
      <w:r w:rsidRPr="001618E4">
        <w:rPr>
          <w:rFonts w:ascii="Arial" w:hAnsi="Arial" w:cs="Arial"/>
          <w:sz w:val="20"/>
          <w:szCs w:val="20"/>
        </w:rPr>
        <w:t>osch, de d</w:t>
      </w:r>
      <w:r w:rsidR="00355ED1">
        <w:rPr>
          <w:rFonts w:ascii="Arial" w:hAnsi="Arial" w:cs="Arial"/>
          <w:sz w:val="20"/>
          <w:szCs w:val="20"/>
        </w:rPr>
        <w:t>e</w:t>
      </w:r>
      <w:r w:rsidRPr="001618E4">
        <w:rPr>
          <w:rFonts w:ascii="Arial" w:hAnsi="Arial" w:cs="Arial"/>
          <w:sz w:val="20"/>
          <w:szCs w:val="20"/>
        </w:rPr>
        <w:t>rde d</w:t>
      </w:r>
      <w:r w:rsidR="00355ED1">
        <w:rPr>
          <w:rFonts w:ascii="Arial" w:hAnsi="Arial" w:cs="Arial"/>
          <w:sz w:val="20"/>
          <w:szCs w:val="20"/>
        </w:rPr>
        <w:t>o</w:t>
      </w:r>
      <w:r w:rsidRPr="001618E4">
        <w:rPr>
          <w:rFonts w:ascii="Arial" w:hAnsi="Arial" w:cs="Arial"/>
          <w:sz w:val="20"/>
          <w:szCs w:val="20"/>
        </w:rPr>
        <w:t>or den heer Van Bus</w:t>
      </w:r>
      <w:r w:rsidR="00355ED1">
        <w:rPr>
          <w:rFonts w:ascii="Arial" w:hAnsi="Arial" w:cs="Arial"/>
          <w:sz w:val="20"/>
          <w:szCs w:val="20"/>
        </w:rPr>
        <w:t>s</w:t>
      </w:r>
      <w:r w:rsidRPr="001618E4">
        <w:rPr>
          <w:rFonts w:ascii="Arial" w:hAnsi="Arial" w:cs="Arial"/>
          <w:sz w:val="20"/>
          <w:szCs w:val="20"/>
        </w:rPr>
        <w:t>el te Di</w:t>
      </w:r>
      <w:r w:rsidR="00355ED1">
        <w:rPr>
          <w:rFonts w:ascii="Arial" w:hAnsi="Arial" w:cs="Arial"/>
          <w:sz w:val="20"/>
          <w:szCs w:val="20"/>
        </w:rPr>
        <w:t>nt</w:t>
      </w:r>
      <w:r w:rsidRPr="001618E4">
        <w:rPr>
          <w:rFonts w:ascii="Arial" w:hAnsi="Arial" w:cs="Arial"/>
          <w:sz w:val="20"/>
          <w:szCs w:val="20"/>
        </w:rPr>
        <w:t>her en den vierden door een heer uit Woen</w:t>
      </w:r>
      <w:r w:rsidR="00355ED1">
        <w:rPr>
          <w:rFonts w:ascii="Arial" w:hAnsi="Arial" w:cs="Arial"/>
          <w:sz w:val="20"/>
          <w:szCs w:val="20"/>
        </w:rPr>
        <w:t>s</w:t>
      </w:r>
      <w:r w:rsidRPr="001618E4">
        <w:rPr>
          <w:rFonts w:ascii="Arial" w:hAnsi="Arial" w:cs="Arial"/>
          <w:sz w:val="20"/>
          <w:szCs w:val="20"/>
        </w:rPr>
        <w:t>el. We hopen va</w:t>
      </w:r>
      <w:r w:rsidR="00355ED1">
        <w:rPr>
          <w:rFonts w:ascii="Arial" w:hAnsi="Arial" w:cs="Arial"/>
          <w:sz w:val="20"/>
          <w:szCs w:val="20"/>
        </w:rPr>
        <w:t>n</w:t>
      </w:r>
      <w:r w:rsidRPr="001618E4">
        <w:rPr>
          <w:rFonts w:ascii="Arial" w:hAnsi="Arial" w:cs="Arial"/>
          <w:sz w:val="20"/>
          <w:szCs w:val="20"/>
        </w:rPr>
        <w:t xml:space="preserve"> harte, dat de „Duettenwedstrijd" op aanstaanden Zondag hetzelfde gunstige verloop moge hebben als het </w:t>
      </w:r>
      <w:r w:rsidR="00355ED1">
        <w:rPr>
          <w:rFonts w:ascii="Arial" w:hAnsi="Arial" w:cs="Arial"/>
          <w:sz w:val="20"/>
          <w:szCs w:val="20"/>
        </w:rPr>
        <w:t>f</w:t>
      </w:r>
      <w:r w:rsidRPr="001618E4">
        <w:rPr>
          <w:rFonts w:ascii="Arial" w:hAnsi="Arial" w:cs="Arial"/>
          <w:sz w:val="20"/>
          <w:szCs w:val="20"/>
        </w:rPr>
        <w:t>ee</w:t>
      </w:r>
      <w:r w:rsidR="00355ED1">
        <w:rPr>
          <w:rFonts w:ascii="Arial" w:hAnsi="Arial" w:cs="Arial"/>
          <w:sz w:val="20"/>
          <w:szCs w:val="20"/>
        </w:rPr>
        <w:t>s</w:t>
      </w:r>
      <w:r w:rsidRPr="001618E4">
        <w:rPr>
          <w:rFonts w:ascii="Arial" w:hAnsi="Arial" w:cs="Arial"/>
          <w:sz w:val="20"/>
          <w:szCs w:val="20"/>
        </w:rPr>
        <w:t xml:space="preserve">t van gisteren. </w:t>
      </w:r>
    </w:p>
    <w:p w:rsidR="00355ED1" w:rsidRPr="001618E4" w:rsidRDefault="00355ED1" w:rsidP="00444082">
      <w:pPr>
        <w:pStyle w:val="Normaalweb"/>
        <w:spacing w:before="0" w:beforeAutospacing="0" w:after="0" w:afterAutospacing="0"/>
        <w:jc w:val="both"/>
        <w:rPr>
          <w:rFonts w:ascii="Arial" w:hAnsi="Arial" w:cs="Arial"/>
          <w:sz w:val="20"/>
          <w:szCs w:val="20"/>
        </w:rPr>
      </w:pPr>
    </w:p>
    <w:p w:rsidR="001618E4" w:rsidRPr="001618E4" w:rsidRDefault="00355ED1" w:rsidP="00444082">
      <w:pPr>
        <w:pStyle w:val="Normaalweb"/>
        <w:spacing w:before="0" w:beforeAutospacing="0" w:after="0" w:afterAutospacing="0"/>
        <w:jc w:val="both"/>
        <w:rPr>
          <w:rFonts w:ascii="Arial" w:hAnsi="Arial" w:cs="Arial"/>
          <w:sz w:val="20"/>
          <w:szCs w:val="20"/>
        </w:rPr>
      </w:pPr>
      <w:r>
        <w:rPr>
          <w:rFonts w:ascii="Arial" w:hAnsi="Arial" w:cs="Arial"/>
          <w:sz w:val="20"/>
          <w:szCs w:val="20"/>
        </w:rPr>
        <w:t>D</w:t>
      </w:r>
      <w:r w:rsidR="001618E4" w:rsidRPr="001618E4">
        <w:rPr>
          <w:rFonts w:ascii="Arial" w:hAnsi="Arial" w:cs="Arial"/>
          <w:sz w:val="20"/>
          <w:szCs w:val="20"/>
        </w:rPr>
        <w:t>en honor</w:t>
      </w:r>
      <w:r>
        <w:rPr>
          <w:rFonts w:ascii="Arial" w:hAnsi="Arial" w:cs="Arial"/>
          <w:sz w:val="20"/>
          <w:szCs w:val="20"/>
        </w:rPr>
        <w:t>ai</w:t>
      </w:r>
      <w:r w:rsidR="001618E4" w:rsidRPr="001618E4">
        <w:rPr>
          <w:rFonts w:ascii="Arial" w:hAnsi="Arial" w:cs="Arial"/>
          <w:sz w:val="20"/>
          <w:szCs w:val="20"/>
        </w:rPr>
        <w:t>ren le</w:t>
      </w:r>
      <w:r>
        <w:rPr>
          <w:rFonts w:ascii="Arial" w:hAnsi="Arial" w:cs="Arial"/>
          <w:sz w:val="20"/>
          <w:szCs w:val="20"/>
        </w:rPr>
        <w:t>d</w:t>
      </w:r>
      <w:r w:rsidR="001618E4" w:rsidRPr="001618E4">
        <w:rPr>
          <w:rFonts w:ascii="Arial" w:hAnsi="Arial" w:cs="Arial"/>
          <w:sz w:val="20"/>
          <w:szCs w:val="20"/>
        </w:rPr>
        <w:t xml:space="preserve">en der </w:t>
      </w:r>
      <w:r>
        <w:rPr>
          <w:rFonts w:ascii="Arial" w:hAnsi="Arial" w:cs="Arial"/>
          <w:sz w:val="20"/>
          <w:szCs w:val="20"/>
        </w:rPr>
        <w:t>h</w:t>
      </w:r>
      <w:r w:rsidR="001618E4" w:rsidRPr="001618E4">
        <w:rPr>
          <w:rFonts w:ascii="Arial" w:hAnsi="Arial" w:cs="Arial"/>
          <w:sz w:val="20"/>
          <w:szCs w:val="20"/>
        </w:rPr>
        <w:t>armo</w:t>
      </w:r>
      <w:r>
        <w:rPr>
          <w:rFonts w:ascii="Arial" w:hAnsi="Arial" w:cs="Arial"/>
          <w:sz w:val="20"/>
          <w:szCs w:val="20"/>
        </w:rPr>
        <w:t>n</w:t>
      </w:r>
      <w:r w:rsidR="001618E4" w:rsidRPr="001618E4">
        <w:rPr>
          <w:rFonts w:ascii="Arial" w:hAnsi="Arial" w:cs="Arial"/>
          <w:sz w:val="20"/>
          <w:szCs w:val="20"/>
        </w:rPr>
        <w:t>ie „Cecilia" wacht Woensdag een genotvol</w:t>
      </w:r>
      <w:r>
        <w:rPr>
          <w:rFonts w:ascii="Arial" w:hAnsi="Arial" w:cs="Arial"/>
          <w:sz w:val="20"/>
          <w:szCs w:val="20"/>
        </w:rPr>
        <w:t>l</w:t>
      </w:r>
      <w:r w:rsidR="001618E4" w:rsidRPr="001618E4">
        <w:rPr>
          <w:rFonts w:ascii="Arial" w:hAnsi="Arial" w:cs="Arial"/>
          <w:sz w:val="20"/>
          <w:szCs w:val="20"/>
        </w:rPr>
        <w:t xml:space="preserve">en avond in de zaal van den heer </w:t>
      </w:r>
      <w:r>
        <w:rPr>
          <w:rFonts w:ascii="Arial" w:hAnsi="Arial" w:cs="Arial"/>
          <w:sz w:val="20"/>
          <w:szCs w:val="20"/>
        </w:rPr>
        <w:t>E</w:t>
      </w:r>
      <w:r w:rsidR="001618E4" w:rsidRPr="001618E4">
        <w:rPr>
          <w:rFonts w:ascii="Arial" w:hAnsi="Arial" w:cs="Arial"/>
          <w:sz w:val="20"/>
          <w:szCs w:val="20"/>
        </w:rPr>
        <w:t xml:space="preserve">. </w:t>
      </w:r>
      <w:r>
        <w:rPr>
          <w:rFonts w:ascii="Arial" w:hAnsi="Arial" w:cs="Arial"/>
          <w:sz w:val="20"/>
          <w:szCs w:val="20"/>
        </w:rPr>
        <w:t>v</w:t>
      </w:r>
      <w:r w:rsidR="001618E4" w:rsidRPr="001618E4">
        <w:rPr>
          <w:rFonts w:ascii="Arial" w:hAnsi="Arial" w:cs="Arial"/>
          <w:sz w:val="20"/>
          <w:szCs w:val="20"/>
        </w:rPr>
        <w:t>. Rooij. Behalve de m</w:t>
      </w:r>
      <w:r>
        <w:rPr>
          <w:rFonts w:ascii="Arial" w:hAnsi="Arial" w:cs="Arial"/>
          <w:sz w:val="20"/>
          <w:szCs w:val="20"/>
        </w:rPr>
        <w:t>u</w:t>
      </w:r>
      <w:r w:rsidR="001618E4" w:rsidRPr="001618E4">
        <w:rPr>
          <w:rFonts w:ascii="Arial" w:hAnsi="Arial" w:cs="Arial"/>
          <w:sz w:val="20"/>
          <w:szCs w:val="20"/>
        </w:rPr>
        <w:t>ziekstukken de</w:t>
      </w:r>
      <w:r>
        <w:rPr>
          <w:rFonts w:ascii="Arial" w:hAnsi="Arial" w:cs="Arial"/>
          <w:sz w:val="20"/>
          <w:szCs w:val="20"/>
        </w:rPr>
        <w:t>r</w:t>
      </w:r>
      <w:r w:rsidR="001618E4" w:rsidRPr="001618E4">
        <w:rPr>
          <w:rFonts w:ascii="Arial" w:hAnsi="Arial" w:cs="Arial"/>
          <w:sz w:val="20"/>
          <w:szCs w:val="20"/>
        </w:rPr>
        <w:t xml:space="preserve"> harmonie vinden we op </w:t>
      </w:r>
      <w:r>
        <w:rPr>
          <w:rFonts w:ascii="Arial" w:hAnsi="Arial" w:cs="Arial"/>
          <w:sz w:val="20"/>
          <w:szCs w:val="20"/>
        </w:rPr>
        <w:t>h</w:t>
      </w:r>
      <w:r w:rsidR="001618E4" w:rsidRPr="001618E4">
        <w:rPr>
          <w:rFonts w:ascii="Arial" w:hAnsi="Arial" w:cs="Arial"/>
          <w:sz w:val="20"/>
          <w:szCs w:val="20"/>
        </w:rPr>
        <w:t>et ke</w:t>
      </w:r>
      <w:r>
        <w:rPr>
          <w:rFonts w:ascii="Arial" w:hAnsi="Arial" w:cs="Arial"/>
          <w:sz w:val="20"/>
          <w:szCs w:val="20"/>
        </w:rPr>
        <w:t>u</w:t>
      </w:r>
      <w:r w:rsidR="001618E4" w:rsidRPr="001618E4">
        <w:rPr>
          <w:rFonts w:ascii="Arial" w:hAnsi="Arial" w:cs="Arial"/>
          <w:sz w:val="20"/>
          <w:szCs w:val="20"/>
        </w:rPr>
        <w:t xml:space="preserve">rige program solo's van de </w:t>
      </w:r>
      <w:r>
        <w:rPr>
          <w:rFonts w:ascii="Arial" w:hAnsi="Arial" w:cs="Arial"/>
          <w:sz w:val="20"/>
          <w:szCs w:val="20"/>
        </w:rPr>
        <w:t>h</w:t>
      </w:r>
      <w:r w:rsidR="001618E4" w:rsidRPr="001618E4">
        <w:rPr>
          <w:rFonts w:ascii="Arial" w:hAnsi="Arial" w:cs="Arial"/>
          <w:sz w:val="20"/>
          <w:szCs w:val="20"/>
        </w:rPr>
        <w:t>eeren Wolf</w:t>
      </w:r>
      <w:r>
        <w:rPr>
          <w:rFonts w:ascii="Arial" w:hAnsi="Arial" w:cs="Arial"/>
          <w:sz w:val="20"/>
          <w:szCs w:val="20"/>
        </w:rPr>
        <w:t>e</w:t>
      </w:r>
      <w:r w:rsidR="001618E4" w:rsidRPr="001618E4">
        <w:rPr>
          <w:rFonts w:ascii="Arial" w:hAnsi="Arial" w:cs="Arial"/>
          <w:sz w:val="20"/>
          <w:szCs w:val="20"/>
        </w:rPr>
        <w:t>r</w:t>
      </w:r>
      <w:r>
        <w:rPr>
          <w:rFonts w:ascii="Arial" w:hAnsi="Arial" w:cs="Arial"/>
          <w:sz w:val="20"/>
          <w:szCs w:val="20"/>
        </w:rPr>
        <w:t>s</w:t>
      </w:r>
      <w:r w:rsidR="001618E4" w:rsidRPr="001618E4">
        <w:rPr>
          <w:rFonts w:ascii="Arial" w:hAnsi="Arial" w:cs="Arial"/>
          <w:sz w:val="20"/>
          <w:szCs w:val="20"/>
        </w:rPr>
        <w:t xml:space="preserve">, </w:t>
      </w:r>
      <w:r>
        <w:rPr>
          <w:rFonts w:ascii="Arial" w:hAnsi="Arial" w:cs="Arial"/>
          <w:sz w:val="20"/>
          <w:szCs w:val="20"/>
        </w:rPr>
        <w:t>S</w:t>
      </w:r>
      <w:r w:rsidR="001618E4" w:rsidRPr="001618E4">
        <w:rPr>
          <w:rFonts w:ascii="Arial" w:hAnsi="Arial" w:cs="Arial"/>
          <w:sz w:val="20"/>
          <w:szCs w:val="20"/>
        </w:rPr>
        <w:t xml:space="preserve">piero en Kroes, leden van </w:t>
      </w:r>
      <w:r>
        <w:rPr>
          <w:rFonts w:ascii="Arial" w:hAnsi="Arial" w:cs="Arial"/>
          <w:sz w:val="20"/>
          <w:szCs w:val="20"/>
        </w:rPr>
        <w:t>h</w:t>
      </w:r>
      <w:r w:rsidR="001618E4" w:rsidRPr="001618E4">
        <w:rPr>
          <w:rFonts w:ascii="Arial" w:hAnsi="Arial" w:cs="Arial"/>
          <w:sz w:val="20"/>
          <w:szCs w:val="20"/>
        </w:rPr>
        <w:t>et Stedelijk Muziekkorps te 's-</w:t>
      </w:r>
      <w:r>
        <w:rPr>
          <w:rFonts w:ascii="Arial" w:hAnsi="Arial" w:cs="Arial"/>
          <w:sz w:val="20"/>
          <w:szCs w:val="20"/>
        </w:rPr>
        <w:t>B</w:t>
      </w:r>
      <w:r w:rsidR="001618E4" w:rsidRPr="001618E4">
        <w:rPr>
          <w:rFonts w:ascii="Arial" w:hAnsi="Arial" w:cs="Arial"/>
          <w:sz w:val="20"/>
          <w:szCs w:val="20"/>
        </w:rPr>
        <w:t>osc</w:t>
      </w:r>
      <w:r>
        <w:rPr>
          <w:rFonts w:ascii="Arial" w:hAnsi="Arial" w:cs="Arial"/>
          <w:sz w:val="20"/>
          <w:szCs w:val="20"/>
        </w:rPr>
        <w:t>h</w:t>
      </w:r>
      <w:r w:rsidR="001618E4" w:rsidRPr="001618E4">
        <w:rPr>
          <w:rFonts w:ascii="Arial" w:hAnsi="Arial" w:cs="Arial"/>
          <w:sz w:val="20"/>
          <w:szCs w:val="20"/>
        </w:rPr>
        <w:t xml:space="preserve">, zoodat voor eene prettige afwisseling is gezorgd. </w:t>
      </w:r>
    </w:p>
    <w:p w:rsidR="001618E4" w:rsidRDefault="001618E4" w:rsidP="00444082">
      <w:pPr>
        <w:shd w:val="clear" w:color="auto" w:fill="FFFFFF"/>
        <w:jc w:val="both"/>
        <w:rPr>
          <w:rFonts w:ascii="Arial" w:eastAsia="Arial Unicode MS" w:hAnsi="Arial" w:cs="Arial"/>
          <w:b/>
          <w:sz w:val="20"/>
          <w:szCs w:val="20"/>
          <w:u w:val="single"/>
        </w:rPr>
      </w:pPr>
    </w:p>
    <w:p w:rsidR="00217362" w:rsidRPr="001F1804" w:rsidRDefault="00217362" w:rsidP="0021736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23-01</w:t>
      </w:r>
      <w:r w:rsidRPr="001F1804">
        <w:rPr>
          <w:rFonts w:ascii="Arial" w:eastAsia="Arial Unicode MS" w:hAnsi="Arial" w:cs="Arial"/>
          <w:b/>
          <w:sz w:val="20"/>
          <w:szCs w:val="20"/>
          <w:u w:val="single"/>
        </w:rPr>
        <w:t>-190</w:t>
      </w:r>
      <w:r>
        <w:rPr>
          <w:rFonts w:ascii="Arial" w:eastAsia="Arial Unicode MS" w:hAnsi="Arial" w:cs="Arial"/>
          <w:b/>
          <w:sz w:val="20"/>
          <w:szCs w:val="20"/>
          <w:u w:val="single"/>
        </w:rPr>
        <w:t>9</w:t>
      </w:r>
    </w:p>
    <w:p w:rsidR="00217362" w:rsidRDefault="00217362" w:rsidP="00444082">
      <w:pPr>
        <w:shd w:val="clear" w:color="auto" w:fill="FFFFFF"/>
        <w:jc w:val="both"/>
        <w:rPr>
          <w:rFonts w:ascii="Arial" w:eastAsia="Arial Unicode MS" w:hAnsi="Arial" w:cs="Arial"/>
          <w:b/>
          <w:sz w:val="20"/>
          <w:szCs w:val="20"/>
          <w:u w:val="single"/>
        </w:rPr>
      </w:pPr>
    </w:p>
    <w:p w:rsidR="00217362" w:rsidRDefault="00217362" w:rsidP="00444082">
      <w:pPr>
        <w:shd w:val="clear" w:color="auto" w:fill="FFFFFF"/>
        <w:jc w:val="both"/>
        <w:rPr>
          <w:rFonts w:ascii="Arial" w:hAnsi="Arial" w:cs="Arial"/>
          <w:sz w:val="20"/>
          <w:szCs w:val="20"/>
        </w:rPr>
      </w:pPr>
      <w:r w:rsidRPr="00217362">
        <w:rPr>
          <w:rFonts w:ascii="Arial" w:hAnsi="Arial" w:cs="Arial"/>
          <w:sz w:val="20"/>
          <w:szCs w:val="20"/>
        </w:rPr>
        <w:t>D</w:t>
      </w:r>
      <w:r>
        <w:rPr>
          <w:rFonts w:ascii="Arial" w:hAnsi="Arial" w:cs="Arial"/>
          <w:sz w:val="20"/>
          <w:szCs w:val="20"/>
        </w:rPr>
        <w:t>e</w:t>
      </w:r>
      <w:r w:rsidRPr="00217362">
        <w:rPr>
          <w:rFonts w:ascii="Arial" w:hAnsi="Arial" w:cs="Arial"/>
          <w:sz w:val="20"/>
          <w:szCs w:val="20"/>
        </w:rPr>
        <w:t xml:space="preserve"> Onderge</w:t>
      </w:r>
      <w:r>
        <w:rPr>
          <w:rFonts w:ascii="Arial" w:hAnsi="Arial" w:cs="Arial"/>
          <w:sz w:val="20"/>
          <w:szCs w:val="20"/>
        </w:rPr>
        <w:t>t</w:t>
      </w:r>
      <w:r w:rsidRPr="00217362">
        <w:rPr>
          <w:rFonts w:ascii="Arial" w:hAnsi="Arial" w:cs="Arial"/>
          <w:sz w:val="20"/>
          <w:szCs w:val="20"/>
        </w:rPr>
        <w:t>eek</w:t>
      </w:r>
      <w:r>
        <w:rPr>
          <w:rFonts w:ascii="Arial" w:hAnsi="Arial" w:cs="Arial"/>
          <w:sz w:val="20"/>
          <w:szCs w:val="20"/>
        </w:rPr>
        <w:t>e</w:t>
      </w:r>
      <w:r w:rsidRPr="00217362">
        <w:rPr>
          <w:rFonts w:ascii="Arial" w:hAnsi="Arial" w:cs="Arial"/>
          <w:sz w:val="20"/>
          <w:szCs w:val="20"/>
        </w:rPr>
        <w:t xml:space="preserve">nde maakt het geacht publiek van </w:t>
      </w:r>
      <w:r w:rsidRPr="00217362">
        <w:rPr>
          <w:rStyle w:val="Nadruk"/>
          <w:rFonts w:ascii="Arial" w:hAnsi="Arial" w:cs="Arial"/>
          <w:i w:val="0"/>
          <w:sz w:val="20"/>
          <w:szCs w:val="20"/>
        </w:rPr>
        <w:t>Schijndel</w:t>
      </w:r>
      <w:r w:rsidRPr="00217362">
        <w:rPr>
          <w:rFonts w:ascii="Arial" w:hAnsi="Arial" w:cs="Arial"/>
          <w:sz w:val="20"/>
          <w:szCs w:val="20"/>
        </w:rPr>
        <w:t xml:space="preserve"> e</w:t>
      </w:r>
      <w:r>
        <w:rPr>
          <w:rFonts w:ascii="Arial" w:hAnsi="Arial" w:cs="Arial"/>
          <w:sz w:val="20"/>
          <w:szCs w:val="20"/>
        </w:rPr>
        <w:t>n</w:t>
      </w:r>
      <w:r w:rsidRPr="00217362">
        <w:rPr>
          <w:rFonts w:ascii="Arial" w:hAnsi="Arial" w:cs="Arial"/>
          <w:sz w:val="20"/>
          <w:szCs w:val="20"/>
        </w:rPr>
        <w:t xml:space="preserve"> Omstreken </w:t>
      </w:r>
      <w:r>
        <w:rPr>
          <w:rFonts w:ascii="Arial" w:hAnsi="Arial" w:cs="Arial"/>
          <w:sz w:val="20"/>
          <w:szCs w:val="20"/>
        </w:rPr>
        <w:t>b</w:t>
      </w:r>
      <w:r w:rsidRPr="00217362">
        <w:rPr>
          <w:rFonts w:ascii="Arial" w:hAnsi="Arial" w:cs="Arial"/>
          <w:sz w:val="20"/>
          <w:szCs w:val="20"/>
        </w:rPr>
        <w:t>eke</w:t>
      </w:r>
      <w:r>
        <w:rPr>
          <w:rFonts w:ascii="Arial" w:hAnsi="Arial" w:cs="Arial"/>
          <w:sz w:val="20"/>
          <w:szCs w:val="20"/>
        </w:rPr>
        <w:t>n</w:t>
      </w:r>
      <w:r w:rsidRPr="00217362">
        <w:rPr>
          <w:rFonts w:ascii="Arial" w:hAnsi="Arial" w:cs="Arial"/>
          <w:sz w:val="20"/>
          <w:szCs w:val="20"/>
        </w:rPr>
        <w:t>d, a</w:t>
      </w:r>
      <w:r>
        <w:rPr>
          <w:rFonts w:ascii="Arial" w:hAnsi="Arial" w:cs="Arial"/>
          <w:sz w:val="20"/>
          <w:szCs w:val="20"/>
        </w:rPr>
        <w:t>ls</w:t>
      </w:r>
      <w:r w:rsidRPr="00217362">
        <w:rPr>
          <w:rFonts w:ascii="Arial" w:hAnsi="Arial" w:cs="Arial"/>
          <w:sz w:val="20"/>
          <w:szCs w:val="20"/>
        </w:rPr>
        <w:t xml:space="preserve"> dat hij </w:t>
      </w:r>
      <w:r>
        <w:rPr>
          <w:rFonts w:ascii="Arial" w:hAnsi="Arial" w:cs="Arial"/>
          <w:sz w:val="20"/>
          <w:szCs w:val="20"/>
        </w:rPr>
        <w:t>heef</w:t>
      </w:r>
      <w:r w:rsidRPr="00217362">
        <w:rPr>
          <w:rFonts w:ascii="Arial" w:hAnsi="Arial" w:cs="Arial"/>
          <w:sz w:val="20"/>
          <w:szCs w:val="20"/>
        </w:rPr>
        <w:t xml:space="preserve">t aangenomen het Bestellen </w:t>
      </w:r>
      <w:r>
        <w:rPr>
          <w:rFonts w:ascii="Arial" w:hAnsi="Arial" w:cs="Arial"/>
          <w:sz w:val="20"/>
          <w:szCs w:val="20"/>
        </w:rPr>
        <w:t>van Goederen.</w:t>
      </w:r>
      <w:r w:rsidRPr="00217362">
        <w:rPr>
          <w:rFonts w:ascii="Arial" w:hAnsi="Arial" w:cs="Arial"/>
          <w:sz w:val="20"/>
          <w:szCs w:val="20"/>
        </w:rPr>
        <w:t xml:space="preserve"> Hopende door prompte bediening en billijke prij</w:t>
      </w:r>
      <w:r>
        <w:rPr>
          <w:rFonts w:ascii="Arial" w:hAnsi="Arial" w:cs="Arial"/>
          <w:sz w:val="20"/>
          <w:szCs w:val="20"/>
        </w:rPr>
        <w:t>z</w:t>
      </w:r>
      <w:r w:rsidRPr="00217362">
        <w:rPr>
          <w:rFonts w:ascii="Arial" w:hAnsi="Arial" w:cs="Arial"/>
          <w:sz w:val="20"/>
          <w:szCs w:val="20"/>
        </w:rPr>
        <w:t>en iedere gunst waardig te worden verblijf ik Hoogachtend en aanbevelend, EDMOND BA</w:t>
      </w:r>
      <w:r>
        <w:rPr>
          <w:rFonts w:ascii="Arial" w:hAnsi="Arial" w:cs="Arial"/>
          <w:sz w:val="20"/>
          <w:szCs w:val="20"/>
        </w:rPr>
        <w:t>R</w:t>
      </w:r>
      <w:r w:rsidRPr="00217362">
        <w:rPr>
          <w:rFonts w:ascii="Arial" w:hAnsi="Arial" w:cs="Arial"/>
          <w:sz w:val="20"/>
          <w:szCs w:val="20"/>
        </w:rPr>
        <w:t>TEN.</w:t>
      </w:r>
    </w:p>
    <w:p w:rsidR="00217362" w:rsidRPr="00217362" w:rsidRDefault="00217362" w:rsidP="00444082">
      <w:pPr>
        <w:shd w:val="clear" w:color="auto" w:fill="FFFFFF"/>
        <w:jc w:val="both"/>
        <w:rPr>
          <w:rFonts w:ascii="Arial" w:eastAsia="Arial Unicode MS" w:hAnsi="Arial" w:cs="Arial"/>
          <w:b/>
          <w:sz w:val="20"/>
          <w:szCs w:val="20"/>
          <w:u w:val="single"/>
        </w:rPr>
      </w:pPr>
    </w:p>
    <w:p w:rsidR="00C32580" w:rsidRPr="001F1804" w:rsidRDefault="00C32580"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28-01</w:t>
      </w:r>
      <w:r w:rsidRPr="001F1804">
        <w:rPr>
          <w:rFonts w:ascii="Arial" w:eastAsia="Arial Unicode MS" w:hAnsi="Arial" w:cs="Arial"/>
          <w:b/>
          <w:sz w:val="20"/>
          <w:szCs w:val="20"/>
          <w:u w:val="single"/>
        </w:rPr>
        <w:t>-190</w:t>
      </w:r>
      <w:r>
        <w:rPr>
          <w:rFonts w:ascii="Arial" w:eastAsia="Arial Unicode MS" w:hAnsi="Arial" w:cs="Arial"/>
          <w:b/>
          <w:sz w:val="20"/>
          <w:szCs w:val="20"/>
          <w:u w:val="single"/>
        </w:rPr>
        <w:t>9</w:t>
      </w:r>
    </w:p>
    <w:p w:rsidR="00C32580" w:rsidRDefault="00C32580" w:rsidP="00444082">
      <w:pPr>
        <w:shd w:val="clear" w:color="auto" w:fill="FFFFFF"/>
        <w:jc w:val="both"/>
        <w:rPr>
          <w:rFonts w:ascii="Arial" w:eastAsia="Arial Unicode MS" w:hAnsi="Arial" w:cs="Arial"/>
          <w:b/>
          <w:sz w:val="20"/>
          <w:szCs w:val="20"/>
          <w:u w:val="single"/>
        </w:rPr>
      </w:pPr>
    </w:p>
    <w:p w:rsidR="00C32580" w:rsidRDefault="00C32580" w:rsidP="00444082">
      <w:pPr>
        <w:shd w:val="clear" w:color="auto" w:fill="FFFFFF"/>
        <w:jc w:val="both"/>
        <w:rPr>
          <w:rFonts w:ascii="Arial" w:hAnsi="Arial" w:cs="Arial"/>
          <w:sz w:val="20"/>
          <w:szCs w:val="20"/>
        </w:rPr>
      </w:pPr>
      <w:r w:rsidRPr="00C32580">
        <w:rPr>
          <w:rFonts w:ascii="Arial" w:hAnsi="Arial" w:cs="Arial"/>
          <w:sz w:val="20"/>
          <w:szCs w:val="20"/>
        </w:rPr>
        <w:t xml:space="preserve">SCHIJNDEL, 26 Jan. Het tweede gedeelte van den wedstrijd in komische voordrachten en duetten werd Zondag </w:t>
      </w:r>
      <w:r>
        <w:rPr>
          <w:rFonts w:ascii="Arial" w:hAnsi="Arial" w:cs="Arial"/>
          <w:sz w:val="20"/>
          <w:szCs w:val="20"/>
        </w:rPr>
        <w:t>l</w:t>
      </w:r>
      <w:r w:rsidRPr="00C32580">
        <w:rPr>
          <w:rFonts w:ascii="Arial" w:hAnsi="Arial" w:cs="Arial"/>
          <w:sz w:val="20"/>
          <w:szCs w:val="20"/>
        </w:rPr>
        <w:t>.</w:t>
      </w:r>
      <w:r>
        <w:rPr>
          <w:rFonts w:ascii="Arial" w:hAnsi="Arial" w:cs="Arial"/>
          <w:sz w:val="20"/>
          <w:szCs w:val="20"/>
        </w:rPr>
        <w:t>l</w:t>
      </w:r>
      <w:r w:rsidRPr="00C32580">
        <w:rPr>
          <w:rFonts w:ascii="Arial" w:hAnsi="Arial" w:cs="Arial"/>
          <w:sz w:val="20"/>
          <w:szCs w:val="20"/>
        </w:rPr>
        <w:t>. i</w:t>
      </w:r>
      <w:r>
        <w:rPr>
          <w:rFonts w:ascii="Arial" w:hAnsi="Arial" w:cs="Arial"/>
          <w:sz w:val="20"/>
          <w:szCs w:val="20"/>
        </w:rPr>
        <w:t>n</w:t>
      </w:r>
      <w:r w:rsidRPr="00C32580">
        <w:rPr>
          <w:rFonts w:ascii="Arial" w:hAnsi="Arial" w:cs="Arial"/>
          <w:sz w:val="20"/>
          <w:szCs w:val="20"/>
        </w:rPr>
        <w:t xml:space="preserve"> de groote zaal van den </w:t>
      </w:r>
      <w:r>
        <w:rPr>
          <w:rFonts w:ascii="Arial" w:hAnsi="Arial" w:cs="Arial"/>
          <w:sz w:val="20"/>
          <w:szCs w:val="20"/>
        </w:rPr>
        <w:t>h</w:t>
      </w:r>
      <w:r w:rsidRPr="00C32580">
        <w:rPr>
          <w:rFonts w:ascii="Arial" w:hAnsi="Arial" w:cs="Arial"/>
          <w:sz w:val="20"/>
          <w:szCs w:val="20"/>
        </w:rPr>
        <w:t xml:space="preserve">eer R. </w:t>
      </w:r>
      <w:r>
        <w:rPr>
          <w:rFonts w:ascii="Arial" w:hAnsi="Arial" w:cs="Arial"/>
          <w:sz w:val="20"/>
          <w:szCs w:val="20"/>
        </w:rPr>
        <w:t>S</w:t>
      </w:r>
      <w:r w:rsidRPr="00C32580">
        <w:rPr>
          <w:rFonts w:ascii="Arial" w:hAnsi="Arial" w:cs="Arial"/>
          <w:sz w:val="20"/>
          <w:szCs w:val="20"/>
        </w:rPr>
        <w:t>teenbakkers ge</w:t>
      </w:r>
      <w:r>
        <w:rPr>
          <w:rFonts w:ascii="Arial" w:hAnsi="Arial" w:cs="Arial"/>
          <w:sz w:val="20"/>
          <w:szCs w:val="20"/>
        </w:rPr>
        <w:t>h</w:t>
      </w:r>
      <w:r w:rsidRPr="00C32580">
        <w:rPr>
          <w:rFonts w:ascii="Arial" w:hAnsi="Arial" w:cs="Arial"/>
          <w:sz w:val="20"/>
          <w:szCs w:val="20"/>
        </w:rPr>
        <w:t>o</w:t>
      </w:r>
      <w:r>
        <w:rPr>
          <w:rFonts w:ascii="Arial" w:hAnsi="Arial" w:cs="Arial"/>
          <w:sz w:val="20"/>
          <w:szCs w:val="20"/>
        </w:rPr>
        <w:t>u</w:t>
      </w:r>
      <w:r w:rsidRPr="00C32580">
        <w:rPr>
          <w:rFonts w:ascii="Arial" w:hAnsi="Arial" w:cs="Arial"/>
          <w:sz w:val="20"/>
          <w:szCs w:val="20"/>
        </w:rPr>
        <w:t>den. Een buitengewoon groot en belangstellend publiek was opgekomen om te pro</w:t>
      </w:r>
      <w:r>
        <w:rPr>
          <w:rFonts w:ascii="Arial" w:hAnsi="Arial" w:cs="Arial"/>
          <w:sz w:val="20"/>
          <w:szCs w:val="20"/>
        </w:rPr>
        <w:t>fi</w:t>
      </w:r>
      <w:r w:rsidRPr="00C32580">
        <w:rPr>
          <w:rFonts w:ascii="Arial" w:hAnsi="Arial" w:cs="Arial"/>
          <w:sz w:val="20"/>
          <w:szCs w:val="20"/>
        </w:rPr>
        <w:t>tee</w:t>
      </w:r>
      <w:r>
        <w:rPr>
          <w:rFonts w:ascii="Arial" w:hAnsi="Arial" w:cs="Arial"/>
          <w:sz w:val="20"/>
          <w:szCs w:val="20"/>
        </w:rPr>
        <w:t>r</w:t>
      </w:r>
      <w:r w:rsidRPr="00C32580">
        <w:rPr>
          <w:rFonts w:ascii="Arial" w:hAnsi="Arial" w:cs="Arial"/>
          <w:sz w:val="20"/>
          <w:szCs w:val="20"/>
        </w:rPr>
        <w:t>en en t</w:t>
      </w:r>
      <w:r>
        <w:rPr>
          <w:rFonts w:ascii="Arial" w:hAnsi="Arial" w:cs="Arial"/>
          <w:sz w:val="20"/>
          <w:szCs w:val="20"/>
        </w:rPr>
        <w:t>e</w:t>
      </w:r>
      <w:r w:rsidRPr="00C32580">
        <w:rPr>
          <w:rFonts w:ascii="Arial" w:hAnsi="Arial" w:cs="Arial"/>
          <w:sz w:val="20"/>
          <w:szCs w:val="20"/>
        </w:rPr>
        <w:t xml:space="preserve"> genieten van de 10 nummers, die het keurige program vulde</w:t>
      </w:r>
      <w:r>
        <w:rPr>
          <w:rFonts w:ascii="Arial" w:hAnsi="Arial" w:cs="Arial"/>
          <w:sz w:val="20"/>
          <w:szCs w:val="20"/>
        </w:rPr>
        <w:t>n</w:t>
      </w:r>
      <w:r w:rsidRPr="00C32580">
        <w:rPr>
          <w:rFonts w:ascii="Arial" w:hAnsi="Arial" w:cs="Arial"/>
          <w:sz w:val="20"/>
          <w:szCs w:val="20"/>
        </w:rPr>
        <w:t xml:space="preserve">. Nu, het was dan ook wel de moeite waard om belangstelling te toonen; de gekozen </w:t>
      </w:r>
      <w:r>
        <w:rPr>
          <w:rFonts w:ascii="Arial" w:hAnsi="Arial" w:cs="Arial"/>
          <w:sz w:val="20"/>
          <w:szCs w:val="20"/>
        </w:rPr>
        <w:t>num</w:t>
      </w:r>
      <w:r w:rsidRPr="00C32580">
        <w:rPr>
          <w:rFonts w:ascii="Arial" w:hAnsi="Arial" w:cs="Arial"/>
          <w:sz w:val="20"/>
          <w:szCs w:val="20"/>
        </w:rPr>
        <w:t>mers vonden over het algemeen ongewone</w:t>
      </w:r>
      <w:r>
        <w:rPr>
          <w:rFonts w:ascii="Arial" w:hAnsi="Arial" w:cs="Arial"/>
          <w:sz w:val="20"/>
          <w:szCs w:val="20"/>
        </w:rPr>
        <w:t>n</w:t>
      </w:r>
      <w:r w:rsidRPr="00C32580">
        <w:rPr>
          <w:rFonts w:ascii="Arial" w:hAnsi="Arial" w:cs="Arial"/>
          <w:sz w:val="20"/>
          <w:szCs w:val="20"/>
        </w:rPr>
        <w:t xml:space="preserve"> bijval, ook al </w:t>
      </w:r>
      <w:r>
        <w:rPr>
          <w:rFonts w:ascii="Arial" w:hAnsi="Arial" w:cs="Arial"/>
          <w:sz w:val="20"/>
          <w:szCs w:val="20"/>
        </w:rPr>
        <w:t>z</w:t>
      </w:r>
      <w:r w:rsidRPr="00C32580">
        <w:rPr>
          <w:rFonts w:ascii="Arial" w:hAnsi="Arial" w:cs="Arial"/>
          <w:sz w:val="20"/>
          <w:szCs w:val="20"/>
        </w:rPr>
        <w:t xml:space="preserve">ouden ze niet bekroond worden. De prijzen werden behaald als volgt: </w:t>
      </w:r>
      <w:r>
        <w:rPr>
          <w:rFonts w:ascii="Arial" w:hAnsi="Arial" w:cs="Arial"/>
          <w:sz w:val="20"/>
          <w:szCs w:val="20"/>
        </w:rPr>
        <w:t>1</w:t>
      </w:r>
      <w:r w:rsidRPr="00C32580">
        <w:rPr>
          <w:rFonts w:ascii="Arial" w:hAnsi="Arial" w:cs="Arial"/>
          <w:sz w:val="20"/>
          <w:szCs w:val="20"/>
        </w:rPr>
        <w:t>e prijs H. Mar</w:t>
      </w:r>
      <w:r>
        <w:rPr>
          <w:rFonts w:ascii="Arial" w:hAnsi="Arial" w:cs="Arial"/>
          <w:sz w:val="20"/>
          <w:szCs w:val="20"/>
        </w:rPr>
        <w:t>t</w:t>
      </w:r>
      <w:r w:rsidRPr="00C32580">
        <w:rPr>
          <w:rFonts w:ascii="Arial" w:hAnsi="Arial" w:cs="Arial"/>
          <w:sz w:val="20"/>
          <w:szCs w:val="20"/>
        </w:rPr>
        <w:t>ens en P. Boeren te 's-Bosch; 2e pr. F. Nanninek en C. J. Smits te Tilburg; 3e pr. W. en F. Tilburgs te Eindhoven; 4e pr. H. Van Engelen en J. Cross te 's-Bosch, terwijl bovendien aan eerstgenoemden de publieksprijs t</w:t>
      </w:r>
      <w:r>
        <w:rPr>
          <w:rFonts w:ascii="Arial" w:hAnsi="Arial" w:cs="Arial"/>
          <w:sz w:val="20"/>
          <w:szCs w:val="20"/>
        </w:rPr>
        <w:t>en</w:t>
      </w:r>
      <w:r w:rsidRPr="00C32580">
        <w:rPr>
          <w:rFonts w:ascii="Arial" w:hAnsi="Arial" w:cs="Arial"/>
          <w:sz w:val="20"/>
          <w:szCs w:val="20"/>
        </w:rPr>
        <w:t xml:space="preserve"> deel viel. „Van Amstels Wielerclub", die het feest organiseerde, heeft eer van haar werk ge</w:t>
      </w:r>
      <w:r>
        <w:rPr>
          <w:rFonts w:ascii="Arial" w:hAnsi="Arial" w:cs="Arial"/>
          <w:sz w:val="20"/>
          <w:szCs w:val="20"/>
        </w:rPr>
        <w:t>h</w:t>
      </w:r>
      <w:r w:rsidRPr="00C32580">
        <w:rPr>
          <w:rFonts w:ascii="Arial" w:hAnsi="Arial" w:cs="Arial"/>
          <w:sz w:val="20"/>
          <w:szCs w:val="20"/>
        </w:rPr>
        <w:t>ad; zij kan met voldoening op hetzel</w:t>
      </w:r>
      <w:r>
        <w:rPr>
          <w:rFonts w:ascii="Arial" w:hAnsi="Arial" w:cs="Arial"/>
          <w:sz w:val="20"/>
          <w:szCs w:val="20"/>
        </w:rPr>
        <w:t>f</w:t>
      </w:r>
      <w:r w:rsidRPr="00C32580">
        <w:rPr>
          <w:rFonts w:ascii="Arial" w:hAnsi="Arial" w:cs="Arial"/>
          <w:sz w:val="20"/>
          <w:szCs w:val="20"/>
        </w:rPr>
        <w:t xml:space="preserve">de succès wijzen </w:t>
      </w:r>
      <w:r>
        <w:rPr>
          <w:rFonts w:ascii="Arial" w:hAnsi="Arial" w:cs="Arial"/>
          <w:sz w:val="20"/>
          <w:szCs w:val="20"/>
        </w:rPr>
        <w:t>a</w:t>
      </w:r>
      <w:r w:rsidRPr="00C32580">
        <w:rPr>
          <w:rFonts w:ascii="Arial" w:hAnsi="Arial" w:cs="Arial"/>
          <w:sz w:val="20"/>
          <w:szCs w:val="20"/>
        </w:rPr>
        <w:t>ls bij vroegere feesten en dit zal zeker een spoor</w:t>
      </w:r>
      <w:r>
        <w:rPr>
          <w:rFonts w:ascii="Arial" w:hAnsi="Arial" w:cs="Arial"/>
          <w:sz w:val="20"/>
          <w:szCs w:val="20"/>
        </w:rPr>
        <w:t>s</w:t>
      </w:r>
      <w:r w:rsidRPr="00C32580">
        <w:rPr>
          <w:rFonts w:ascii="Arial" w:hAnsi="Arial" w:cs="Arial"/>
          <w:sz w:val="20"/>
          <w:szCs w:val="20"/>
        </w:rPr>
        <w:t>lag zijn om later met een nieuw plan te komen.</w:t>
      </w:r>
    </w:p>
    <w:p w:rsidR="00C32580" w:rsidRDefault="00C32580" w:rsidP="00444082">
      <w:pPr>
        <w:shd w:val="clear" w:color="auto" w:fill="FFFFFF"/>
        <w:jc w:val="both"/>
        <w:rPr>
          <w:rFonts w:ascii="Arial" w:hAnsi="Arial" w:cs="Arial"/>
          <w:sz w:val="20"/>
          <w:szCs w:val="20"/>
        </w:rPr>
      </w:pPr>
    </w:p>
    <w:p w:rsidR="008165AF" w:rsidRPr="001F1804" w:rsidRDefault="008165AF"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30-01</w:t>
      </w:r>
      <w:r w:rsidRPr="001F1804">
        <w:rPr>
          <w:rFonts w:ascii="Arial" w:eastAsia="Arial Unicode MS" w:hAnsi="Arial" w:cs="Arial"/>
          <w:b/>
          <w:sz w:val="20"/>
          <w:szCs w:val="20"/>
          <w:u w:val="single"/>
        </w:rPr>
        <w:t>-190</w:t>
      </w:r>
      <w:r>
        <w:rPr>
          <w:rFonts w:ascii="Arial" w:eastAsia="Arial Unicode MS" w:hAnsi="Arial" w:cs="Arial"/>
          <w:b/>
          <w:sz w:val="20"/>
          <w:szCs w:val="20"/>
          <w:u w:val="single"/>
        </w:rPr>
        <w:t>9</w:t>
      </w:r>
    </w:p>
    <w:p w:rsidR="008165AF" w:rsidRDefault="008165AF" w:rsidP="00444082">
      <w:pPr>
        <w:shd w:val="clear" w:color="auto" w:fill="FFFFFF"/>
        <w:jc w:val="both"/>
        <w:rPr>
          <w:rFonts w:ascii="Arial" w:eastAsia="Times New Roman" w:hAnsi="Arial" w:cs="Arial"/>
          <w:sz w:val="20"/>
          <w:szCs w:val="20"/>
          <w:lang w:eastAsia="nl-NL"/>
        </w:rPr>
      </w:pPr>
    </w:p>
    <w:p w:rsidR="008165AF" w:rsidRDefault="008165AF" w:rsidP="00444082">
      <w:pPr>
        <w:autoSpaceDE w:val="0"/>
        <w:autoSpaceDN w:val="0"/>
        <w:adjustRightInd w:val="0"/>
        <w:jc w:val="both"/>
        <w:rPr>
          <w:rFonts w:ascii="Arial" w:eastAsia="Arial Unicode MS" w:hAnsi="Arial" w:cs="Arial"/>
          <w:sz w:val="20"/>
          <w:szCs w:val="20"/>
        </w:rPr>
      </w:pPr>
      <w:r w:rsidRPr="00FB7A6B">
        <w:rPr>
          <w:rFonts w:ascii="Arial" w:eastAsia="Arial Unicode MS" w:hAnsi="Arial" w:cs="Arial"/>
          <w:sz w:val="20"/>
          <w:szCs w:val="20"/>
        </w:rPr>
        <w:t xml:space="preserve">Arrondissementsrechtbank van </w:t>
      </w:r>
      <w:r>
        <w:rPr>
          <w:rFonts w:ascii="Arial" w:eastAsia="Arial Unicode MS" w:hAnsi="Arial" w:cs="Arial"/>
          <w:sz w:val="20"/>
          <w:szCs w:val="20"/>
        </w:rPr>
        <w:t>´s-Hertogenbosch.</w:t>
      </w:r>
    </w:p>
    <w:p w:rsidR="008165AF" w:rsidRPr="00FB7A6B" w:rsidRDefault="008165AF" w:rsidP="00444082">
      <w:pPr>
        <w:autoSpaceDE w:val="0"/>
        <w:autoSpaceDN w:val="0"/>
        <w:adjustRightInd w:val="0"/>
        <w:jc w:val="both"/>
        <w:rPr>
          <w:rFonts w:ascii="Arial" w:hAnsi="Arial" w:cs="Arial"/>
          <w:sz w:val="20"/>
          <w:szCs w:val="20"/>
        </w:rPr>
      </w:pPr>
      <w:r w:rsidRPr="00FB7A6B">
        <w:rPr>
          <w:rFonts w:ascii="Arial" w:hAnsi="Arial" w:cs="Arial"/>
          <w:sz w:val="20"/>
          <w:szCs w:val="20"/>
        </w:rPr>
        <w:t xml:space="preserve">Zitting van </w:t>
      </w:r>
      <w:r>
        <w:rPr>
          <w:rFonts w:ascii="Arial" w:hAnsi="Arial" w:cs="Arial"/>
          <w:sz w:val="20"/>
          <w:szCs w:val="20"/>
        </w:rPr>
        <w:t>Donderdardag 28 Januari 1909.</w:t>
      </w:r>
    </w:p>
    <w:p w:rsidR="008165AF" w:rsidRDefault="008165AF" w:rsidP="00444082">
      <w:pPr>
        <w:shd w:val="clear" w:color="auto" w:fill="FFFFFF"/>
        <w:jc w:val="both"/>
        <w:rPr>
          <w:rFonts w:ascii="Arial" w:hAnsi="Arial" w:cs="Arial"/>
          <w:sz w:val="20"/>
          <w:szCs w:val="20"/>
        </w:rPr>
      </w:pPr>
      <w:r w:rsidRPr="00FB7A6B">
        <w:rPr>
          <w:rFonts w:ascii="Arial" w:hAnsi="Arial" w:cs="Arial"/>
          <w:sz w:val="20"/>
          <w:szCs w:val="20"/>
        </w:rPr>
        <w:t>Uitspraken in zake het O. M.</w:t>
      </w:r>
      <w:r>
        <w:rPr>
          <w:rFonts w:ascii="Arial" w:hAnsi="Arial" w:cs="Arial"/>
          <w:sz w:val="20"/>
          <w:szCs w:val="20"/>
        </w:rPr>
        <w:t xml:space="preserve"> tegen:</w:t>
      </w:r>
      <w:r w:rsidR="003D2E88" w:rsidRPr="003D2E88">
        <w:t xml:space="preserve"> </w:t>
      </w:r>
      <w:r w:rsidR="003D2E88" w:rsidRPr="003D2E88">
        <w:rPr>
          <w:rFonts w:ascii="Arial" w:hAnsi="Arial" w:cs="Arial"/>
          <w:sz w:val="20"/>
          <w:szCs w:val="20"/>
        </w:rPr>
        <w:t xml:space="preserve">J. v. S. te </w:t>
      </w:r>
      <w:r w:rsidR="003D2E88" w:rsidRPr="003D2E88">
        <w:rPr>
          <w:rStyle w:val="Nadruk"/>
          <w:rFonts w:ascii="Arial" w:hAnsi="Arial" w:cs="Arial"/>
          <w:i w:val="0"/>
          <w:sz w:val="20"/>
          <w:szCs w:val="20"/>
        </w:rPr>
        <w:t>Schijndel</w:t>
      </w:r>
      <w:r w:rsidR="003D2E88" w:rsidRPr="003D2E88">
        <w:rPr>
          <w:rFonts w:ascii="Arial" w:hAnsi="Arial" w:cs="Arial"/>
          <w:sz w:val="20"/>
          <w:szCs w:val="20"/>
        </w:rPr>
        <w:t>, beklaagd van mishandeling, veroordeeld t</w:t>
      </w:r>
      <w:r w:rsidR="003D2E88">
        <w:rPr>
          <w:rFonts w:ascii="Arial" w:hAnsi="Arial" w:cs="Arial"/>
          <w:sz w:val="20"/>
          <w:szCs w:val="20"/>
        </w:rPr>
        <w:t>o</w:t>
      </w:r>
      <w:r w:rsidR="003D2E88" w:rsidRPr="003D2E88">
        <w:rPr>
          <w:rFonts w:ascii="Arial" w:hAnsi="Arial" w:cs="Arial"/>
          <w:sz w:val="20"/>
          <w:szCs w:val="20"/>
        </w:rPr>
        <w:t>t 3 maanden gevangenisstraf</w:t>
      </w:r>
      <w:r w:rsidR="003D2E88">
        <w:rPr>
          <w:rFonts w:ascii="Arial" w:hAnsi="Arial" w:cs="Arial"/>
          <w:sz w:val="20"/>
          <w:szCs w:val="20"/>
        </w:rPr>
        <w:t>.</w:t>
      </w:r>
    </w:p>
    <w:p w:rsidR="003D2E88" w:rsidRDefault="003D2E88" w:rsidP="00444082">
      <w:pPr>
        <w:shd w:val="clear" w:color="auto" w:fill="FFFFFF"/>
        <w:jc w:val="both"/>
        <w:rPr>
          <w:rFonts w:ascii="Arial" w:hAnsi="Arial" w:cs="Arial"/>
          <w:sz w:val="20"/>
          <w:szCs w:val="20"/>
        </w:rPr>
      </w:pPr>
    </w:p>
    <w:p w:rsidR="00B75B7D" w:rsidRPr="001F1804" w:rsidRDefault="00B75B7D"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01-02</w:t>
      </w:r>
      <w:r w:rsidRPr="001F1804">
        <w:rPr>
          <w:rFonts w:ascii="Arial" w:eastAsia="Arial Unicode MS" w:hAnsi="Arial" w:cs="Arial"/>
          <w:b/>
          <w:sz w:val="20"/>
          <w:szCs w:val="20"/>
          <w:u w:val="single"/>
        </w:rPr>
        <w:t>-190</w:t>
      </w:r>
      <w:r>
        <w:rPr>
          <w:rFonts w:ascii="Arial" w:eastAsia="Arial Unicode MS" w:hAnsi="Arial" w:cs="Arial"/>
          <w:b/>
          <w:sz w:val="20"/>
          <w:szCs w:val="20"/>
          <w:u w:val="single"/>
        </w:rPr>
        <w:t>9</w:t>
      </w:r>
    </w:p>
    <w:p w:rsidR="00B75B7D" w:rsidRDefault="00B75B7D" w:rsidP="00444082">
      <w:pPr>
        <w:shd w:val="clear" w:color="auto" w:fill="FFFFFF"/>
        <w:jc w:val="both"/>
        <w:rPr>
          <w:rFonts w:ascii="Arial" w:hAnsi="Arial" w:cs="Arial"/>
          <w:sz w:val="20"/>
          <w:szCs w:val="20"/>
        </w:rPr>
      </w:pPr>
    </w:p>
    <w:p w:rsidR="00B75B7D" w:rsidRDefault="00B75B7D" w:rsidP="00444082">
      <w:pPr>
        <w:shd w:val="clear" w:color="auto" w:fill="FFFFFF"/>
        <w:jc w:val="both"/>
        <w:rPr>
          <w:rFonts w:ascii="Arial" w:hAnsi="Arial" w:cs="Arial"/>
          <w:sz w:val="20"/>
          <w:szCs w:val="20"/>
        </w:rPr>
      </w:pPr>
      <w:r>
        <w:rPr>
          <w:rFonts w:ascii="Arial" w:hAnsi="Arial" w:cs="Arial"/>
          <w:sz w:val="20"/>
          <w:szCs w:val="20"/>
        </w:rPr>
        <w:t>S</w:t>
      </w:r>
      <w:r w:rsidRPr="00B75B7D">
        <w:rPr>
          <w:rFonts w:ascii="Arial" w:hAnsi="Arial" w:cs="Arial"/>
          <w:sz w:val="20"/>
          <w:szCs w:val="20"/>
        </w:rPr>
        <w:t>CHIJNDEL, 29 Jan. De groote jaarl</w:t>
      </w:r>
      <w:r>
        <w:rPr>
          <w:rFonts w:ascii="Arial" w:hAnsi="Arial" w:cs="Arial"/>
          <w:sz w:val="20"/>
          <w:szCs w:val="20"/>
        </w:rPr>
        <w:t>ij</w:t>
      </w:r>
      <w:r w:rsidRPr="00B75B7D">
        <w:rPr>
          <w:rFonts w:ascii="Arial" w:hAnsi="Arial" w:cs="Arial"/>
          <w:sz w:val="20"/>
          <w:szCs w:val="20"/>
        </w:rPr>
        <w:t>k</w:t>
      </w:r>
      <w:r>
        <w:rPr>
          <w:rFonts w:ascii="Arial" w:hAnsi="Arial" w:cs="Arial"/>
          <w:sz w:val="20"/>
          <w:szCs w:val="20"/>
        </w:rPr>
        <w:t>s</w:t>
      </w:r>
      <w:r w:rsidRPr="00B75B7D">
        <w:rPr>
          <w:rFonts w:ascii="Arial" w:hAnsi="Arial" w:cs="Arial"/>
          <w:sz w:val="20"/>
          <w:szCs w:val="20"/>
        </w:rPr>
        <w:t>che uitvoering van de zangvereen</w:t>
      </w:r>
      <w:r>
        <w:rPr>
          <w:rFonts w:ascii="Arial" w:hAnsi="Arial" w:cs="Arial"/>
          <w:sz w:val="20"/>
          <w:szCs w:val="20"/>
        </w:rPr>
        <w:t>i</w:t>
      </w:r>
      <w:r w:rsidRPr="00B75B7D">
        <w:rPr>
          <w:rFonts w:ascii="Arial" w:hAnsi="Arial" w:cs="Arial"/>
          <w:sz w:val="20"/>
          <w:szCs w:val="20"/>
        </w:rPr>
        <w:t>ging „De Dageraad", ge</w:t>
      </w:r>
      <w:r>
        <w:rPr>
          <w:rFonts w:ascii="Arial" w:hAnsi="Arial" w:cs="Arial"/>
          <w:sz w:val="20"/>
          <w:szCs w:val="20"/>
        </w:rPr>
        <w:t>-</w:t>
      </w:r>
      <w:r w:rsidRPr="00B75B7D">
        <w:rPr>
          <w:rFonts w:ascii="Arial" w:hAnsi="Arial" w:cs="Arial"/>
          <w:sz w:val="20"/>
          <w:szCs w:val="20"/>
        </w:rPr>
        <w:t xml:space="preserve">geven in de zaal van den heer </w:t>
      </w:r>
      <w:r>
        <w:rPr>
          <w:rFonts w:ascii="Arial" w:hAnsi="Arial" w:cs="Arial"/>
          <w:sz w:val="20"/>
          <w:szCs w:val="20"/>
        </w:rPr>
        <w:t>R</w:t>
      </w:r>
      <w:r w:rsidRPr="00B75B7D">
        <w:rPr>
          <w:rFonts w:ascii="Arial" w:hAnsi="Arial" w:cs="Arial"/>
          <w:sz w:val="20"/>
          <w:szCs w:val="20"/>
        </w:rPr>
        <w:t>. Steenbakkers, kan in alle opzichten geslaagd heeten. Onder leiding van den heer J. De Poorter werden de zangstukken onberispel</w:t>
      </w:r>
      <w:r>
        <w:rPr>
          <w:rFonts w:ascii="Arial" w:hAnsi="Arial" w:cs="Arial"/>
          <w:sz w:val="20"/>
          <w:szCs w:val="20"/>
        </w:rPr>
        <w:t>ij</w:t>
      </w:r>
      <w:r w:rsidRPr="00B75B7D">
        <w:rPr>
          <w:rFonts w:ascii="Arial" w:hAnsi="Arial" w:cs="Arial"/>
          <w:sz w:val="20"/>
          <w:szCs w:val="20"/>
        </w:rPr>
        <w:t xml:space="preserve">k uitgevoerd; vooral </w:t>
      </w:r>
      <w:r>
        <w:rPr>
          <w:rFonts w:ascii="Arial" w:hAnsi="Arial" w:cs="Arial"/>
          <w:sz w:val="20"/>
          <w:szCs w:val="20"/>
        </w:rPr>
        <w:t>"H</w:t>
      </w:r>
      <w:r w:rsidRPr="00B75B7D">
        <w:rPr>
          <w:rFonts w:ascii="Arial" w:hAnsi="Arial" w:cs="Arial"/>
          <w:sz w:val="20"/>
          <w:szCs w:val="20"/>
        </w:rPr>
        <w:t>et Graf onder den Meidoorn" met kinderstemmen dwong bewo</w:t>
      </w:r>
      <w:r>
        <w:rPr>
          <w:rFonts w:ascii="Arial" w:hAnsi="Arial" w:cs="Arial"/>
          <w:sz w:val="20"/>
          <w:szCs w:val="20"/>
        </w:rPr>
        <w:t>n</w:t>
      </w:r>
      <w:r w:rsidRPr="00B75B7D">
        <w:rPr>
          <w:rFonts w:ascii="Arial" w:hAnsi="Arial" w:cs="Arial"/>
          <w:sz w:val="20"/>
          <w:szCs w:val="20"/>
        </w:rPr>
        <w:t xml:space="preserve">dering af. </w:t>
      </w:r>
      <w:r>
        <w:rPr>
          <w:rFonts w:ascii="Arial" w:hAnsi="Arial" w:cs="Arial"/>
          <w:sz w:val="20"/>
          <w:szCs w:val="20"/>
        </w:rPr>
        <w:t>D</w:t>
      </w:r>
      <w:r w:rsidRPr="00B75B7D">
        <w:rPr>
          <w:rFonts w:ascii="Arial" w:hAnsi="Arial" w:cs="Arial"/>
          <w:sz w:val="20"/>
          <w:szCs w:val="20"/>
        </w:rPr>
        <w:t>e welw</w:t>
      </w:r>
      <w:r>
        <w:rPr>
          <w:rFonts w:ascii="Arial" w:hAnsi="Arial" w:cs="Arial"/>
          <w:sz w:val="20"/>
          <w:szCs w:val="20"/>
        </w:rPr>
        <w:t>i</w:t>
      </w:r>
      <w:r w:rsidRPr="00B75B7D">
        <w:rPr>
          <w:rFonts w:ascii="Arial" w:hAnsi="Arial" w:cs="Arial"/>
          <w:sz w:val="20"/>
          <w:szCs w:val="20"/>
        </w:rPr>
        <w:t xml:space="preserve">llende medewerking van den heer F. v. </w:t>
      </w:r>
      <w:r>
        <w:rPr>
          <w:rFonts w:ascii="Arial" w:hAnsi="Arial" w:cs="Arial"/>
          <w:sz w:val="20"/>
          <w:szCs w:val="20"/>
        </w:rPr>
        <w:t>R</w:t>
      </w:r>
      <w:r w:rsidRPr="00B75B7D">
        <w:rPr>
          <w:rFonts w:ascii="Arial" w:hAnsi="Arial" w:cs="Arial"/>
          <w:sz w:val="20"/>
          <w:szCs w:val="20"/>
        </w:rPr>
        <w:t>oesel uit Vechel, nog onlangs bekroond, werd zeer op pr</w:t>
      </w:r>
      <w:r>
        <w:rPr>
          <w:rFonts w:ascii="Arial" w:hAnsi="Arial" w:cs="Arial"/>
          <w:sz w:val="20"/>
          <w:szCs w:val="20"/>
        </w:rPr>
        <w:t>i</w:t>
      </w:r>
      <w:r w:rsidRPr="00B75B7D">
        <w:rPr>
          <w:rFonts w:ascii="Arial" w:hAnsi="Arial" w:cs="Arial"/>
          <w:sz w:val="20"/>
          <w:szCs w:val="20"/>
        </w:rPr>
        <w:t>j</w:t>
      </w:r>
      <w:r>
        <w:rPr>
          <w:rFonts w:ascii="Arial" w:hAnsi="Arial" w:cs="Arial"/>
          <w:sz w:val="20"/>
          <w:szCs w:val="20"/>
        </w:rPr>
        <w:t>s</w:t>
      </w:r>
      <w:r w:rsidRPr="00B75B7D">
        <w:rPr>
          <w:rFonts w:ascii="Arial" w:hAnsi="Arial" w:cs="Arial"/>
          <w:sz w:val="20"/>
          <w:szCs w:val="20"/>
        </w:rPr>
        <w:t xml:space="preserve"> gesteld en met „student </w:t>
      </w:r>
      <w:r>
        <w:rPr>
          <w:rFonts w:ascii="Arial" w:hAnsi="Arial" w:cs="Arial"/>
          <w:sz w:val="20"/>
          <w:szCs w:val="20"/>
        </w:rPr>
        <w:t>B</w:t>
      </w:r>
      <w:r w:rsidRPr="00B75B7D">
        <w:rPr>
          <w:rFonts w:ascii="Arial" w:hAnsi="Arial" w:cs="Arial"/>
          <w:sz w:val="20"/>
          <w:szCs w:val="20"/>
        </w:rPr>
        <w:t>oe</w:t>
      </w:r>
      <w:r>
        <w:rPr>
          <w:rFonts w:ascii="Arial" w:hAnsi="Arial" w:cs="Arial"/>
          <w:sz w:val="20"/>
          <w:szCs w:val="20"/>
        </w:rPr>
        <w:t>m</w:t>
      </w:r>
      <w:r w:rsidRPr="00B75B7D">
        <w:rPr>
          <w:rFonts w:ascii="Arial" w:hAnsi="Arial" w:cs="Arial"/>
          <w:sz w:val="20"/>
          <w:szCs w:val="20"/>
        </w:rPr>
        <w:t xml:space="preserve">el in den hemel" en </w:t>
      </w:r>
      <w:r>
        <w:rPr>
          <w:rFonts w:ascii="Arial" w:hAnsi="Arial" w:cs="Arial"/>
          <w:sz w:val="20"/>
          <w:szCs w:val="20"/>
        </w:rPr>
        <w:t>"</w:t>
      </w:r>
      <w:r w:rsidRPr="00B75B7D">
        <w:rPr>
          <w:rFonts w:ascii="Arial" w:hAnsi="Arial" w:cs="Arial"/>
          <w:sz w:val="20"/>
          <w:szCs w:val="20"/>
        </w:rPr>
        <w:t>de verongelukte Ondertrouwpa</w:t>
      </w:r>
      <w:r>
        <w:rPr>
          <w:rFonts w:ascii="Arial" w:hAnsi="Arial" w:cs="Arial"/>
          <w:sz w:val="20"/>
          <w:szCs w:val="20"/>
        </w:rPr>
        <w:t>r</w:t>
      </w:r>
      <w:r w:rsidRPr="00B75B7D">
        <w:rPr>
          <w:rFonts w:ascii="Arial" w:hAnsi="Arial" w:cs="Arial"/>
          <w:sz w:val="20"/>
          <w:szCs w:val="20"/>
        </w:rPr>
        <w:t>t</w:t>
      </w:r>
      <w:r>
        <w:rPr>
          <w:rFonts w:ascii="Arial" w:hAnsi="Arial" w:cs="Arial"/>
          <w:sz w:val="20"/>
          <w:szCs w:val="20"/>
        </w:rPr>
        <w:t>ij</w:t>
      </w:r>
      <w:r w:rsidRPr="00B75B7D">
        <w:rPr>
          <w:rFonts w:ascii="Arial" w:hAnsi="Arial" w:cs="Arial"/>
          <w:sz w:val="20"/>
          <w:szCs w:val="20"/>
        </w:rPr>
        <w:t xml:space="preserve">" veel </w:t>
      </w:r>
      <w:r>
        <w:rPr>
          <w:rFonts w:ascii="Arial" w:hAnsi="Arial" w:cs="Arial"/>
          <w:sz w:val="20"/>
          <w:szCs w:val="20"/>
        </w:rPr>
        <w:t>s</w:t>
      </w:r>
      <w:r w:rsidRPr="00B75B7D">
        <w:rPr>
          <w:rFonts w:ascii="Arial" w:hAnsi="Arial" w:cs="Arial"/>
          <w:sz w:val="20"/>
          <w:szCs w:val="20"/>
        </w:rPr>
        <w:t>ucc</w:t>
      </w:r>
      <w:r>
        <w:rPr>
          <w:rFonts w:ascii="Arial" w:hAnsi="Arial" w:cs="Arial"/>
          <w:sz w:val="20"/>
          <w:szCs w:val="20"/>
        </w:rPr>
        <w:t>è</w:t>
      </w:r>
      <w:r w:rsidRPr="00B75B7D">
        <w:rPr>
          <w:rFonts w:ascii="Arial" w:hAnsi="Arial" w:cs="Arial"/>
          <w:sz w:val="20"/>
          <w:szCs w:val="20"/>
        </w:rPr>
        <w:t xml:space="preserve">s behaald. </w:t>
      </w:r>
      <w:r>
        <w:rPr>
          <w:rFonts w:ascii="Arial" w:hAnsi="Arial" w:cs="Arial"/>
          <w:sz w:val="20"/>
          <w:szCs w:val="20"/>
        </w:rPr>
        <w:t>H</w:t>
      </w:r>
      <w:r w:rsidRPr="00B75B7D">
        <w:rPr>
          <w:rFonts w:ascii="Arial" w:hAnsi="Arial" w:cs="Arial"/>
          <w:sz w:val="20"/>
          <w:szCs w:val="20"/>
        </w:rPr>
        <w:t>et comisch terzet „</w:t>
      </w:r>
      <w:r>
        <w:rPr>
          <w:rFonts w:ascii="Arial" w:hAnsi="Arial" w:cs="Arial"/>
          <w:sz w:val="20"/>
          <w:szCs w:val="20"/>
        </w:rPr>
        <w:t>h</w:t>
      </w:r>
      <w:r w:rsidRPr="00B75B7D">
        <w:rPr>
          <w:rFonts w:ascii="Arial" w:hAnsi="Arial" w:cs="Arial"/>
          <w:sz w:val="20"/>
          <w:szCs w:val="20"/>
        </w:rPr>
        <w:t xml:space="preserve">et geheimzinnige Logement of de behekste </w:t>
      </w:r>
      <w:r>
        <w:rPr>
          <w:rFonts w:ascii="Arial" w:hAnsi="Arial" w:cs="Arial"/>
          <w:sz w:val="20"/>
          <w:szCs w:val="20"/>
        </w:rPr>
        <w:t>L</w:t>
      </w:r>
      <w:r w:rsidRPr="00B75B7D">
        <w:rPr>
          <w:rFonts w:ascii="Arial" w:hAnsi="Arial" w:cs="Arial"/>
          <w:sz w:val="20"/>
          <w:szCs w:val="20"/>
        </w:rPr>
        <w:t>ogeerkamer" e</w:t>
      </w:r>
      <w:r>
        <w:rPr>
          <w:rFonts w:ascii="Arial" w:hAnsi="Arial" w:cs="Arial"/>
          <w:sz w:val="20"/>
          <w:szCs w:val="20"/>
        </w:rPr>
        <w:t>n</w:t>
      </w:r>
      <w:r w:rsidRPr="00B75B7D">
        <w:rPr>
          <w:rFonts w:ascii="Arial" w:hAnsi="Arial" w:cs="Arial"/>
          <w:sz w:val="20"/>
          <w:szCs w:val="20"/>
        </w:rPr>
        <w:t xml:space="preserve"> het kluchtspel „Het spreekuur van den Dokter" </w:t>
      </w:r>
      <w:r>
        <w:rPr>
          <w:rFonts w:ascii="Arial" w:hAnsi="Arial" w:cs="Arial"/>
          <w:sz w:val="20"/>
          <w:szCs w:val="20"/>
        </w:rPr>
        <w:t>wa</w:t>
      </w:r>
      <w:r w:rsidRPr="00B75B7D">
        <w:rPr>
          <w:rFonts w:ascii="Arial" w:hAnsi="Arial" w:cs="Arial"/>
          <w:sz w:val="20"/>
          <w:szCs w:val="20"/>
        </w:rPr>
        <w:t>ren voor velen het glanspunt va</w:t>
      </w:r>
      <w:r>
        <w:rPr>
          <w:rFonts w:ascii="Arial" w:hAnsi="Arial" w:cs="Arial"/>
          <w:sz w:val="20"/>
          <w:szCs w:val="20"/>
        </w:rPr>
        <w:t>n</w:t>
      </w:r>
      <w:r w:rsidRPr="00B75B7D">
        <w:rPr>
          <w:rFonts w:ascii="Arial" w:hAnsi="Arial" w:cs="Arial"/>
          <w:sz w:val="20"/>
          <w:szCs w:val="20"/>
        </w:rPr>
        <w:t xml:space="preserve"> den schoone</w:t>
      </w:r>
      <w:r>
        <w:rPr>
          <w:rFonts w:ascii="Arial" w:hAnsi="Arial" w:cs="Arial"/>
          <w:sz w:val="20"/>
          <w:szCs w:val="20"/>
        </w:rPr>
        <w:t>n</w:t>
      </w:r>
      <w:r w:rsidRPr="00B75B7D">
        <w:rPr>
          <w:rFonts w:ascii="Arial" w:hAnsi="Arial" w:cs="Arial"/>
          <w:sz w:val="20"/>
          <w:szCs w:val="20"/>
        </w:rPr>
        <w:t xml:space="preserve"> avond. De rollen, toevertrouwd aan bekwame ha</w:t>
      </w:r>
      <w:r>
        <w:rPr>
          <w:rFonts w:ascii="Arial" w:hAnsi="Arial" w:cs="Arial"/>
          <w:sz w:val="20"/>
          <w:szCs w:val="20"/>
        </w:rPr>
        <w:t>n</w:t>
      </w:r>
      <w:r w:rsidRPr="00B75B7D">
        <w:rPr>
          <w:rFonts w:ascii="Arial" w:hAnsi="Arial" w:cs="Arial"/>
          <w:sz w:val="20"/>
          <w:szCs w:val="20"/>
        </w:rPr>
        <w:t>de</w:t>
      </w:r>
      <w:r>
        <w:rPr>
          <w:rFonts w:ascii="Arial" w:hAnsi="Arial" w:cs="Arial"/>
          <w:sz w:val="20"/>
          <w:szCs w:val="20"/>
        </w:rPr>
        <w:t>n</w:t>
      </w:r>
      <w:r w:rsidRPr="00B75B7D">
        <w:rPr>
          <w:rFonts w:ascii="Arial" w:hAnsi="Arial" w:cs="Arial"/>
          <w:sz w:val="20"/>
          <w:szCs w:val="20"/>
        </w:rPr>
        <w:t>, werden meesterlijk weergegeven en het publiek amuseerde zich kostelijk, „D</w:t>
      </w:r>
      <w:r>
        <w:rPr>
          <w:rFonts w:ascii="Arial" w:hAnsi="Arial" w:cs="Arial"/>
          <w:sz w:val="20"/>
          <w:szCs w:val="20"/>
        </w:rPr>
        <w:t>e</w:t>
      </w:r>
      <w:r w:rsidRPr="00B75B7D">
        <w:rPr>
          <w:rFonts w:ascii="Arial" w:hAnsi="Arial" w:cs="Arial"/>
          <w:sz w:val="20"/>
          <w:szCs w:val="20"/>
        </w:rPr>
        <w:t xml:space="preserve"> Dageraad" heeft getoond, dat h</w:t>
      </w:r>
      <w:r>
        <w:rPr>
          <w:rFonts w:ascii="Arial" w:hAnsi="Arial" w:cs="Arial"/>
          <w:sz w:val="20"/>
          <w:szCs w:val="20"/>
        </w:rPr>
        <w:t>ij</w:t>
      </w:r>
      <w:r w:rsidRPr="00B75B7D">
        <w:rPr>
          <w:rFonts w:ascii="Arial" w:hAnsi="Arial" w:cs="Arial"/>
          <w:sz w:val="20"/>
          <w:szCs w:val="20"/>
        </w:rPr>
        <w:t xml:space="preserve"> veel vermag b</w:t>
      </w:r>
      <w:r>
        <w:rPr>
          <w:rFonts w:ascii="Arial" w:hAnsi="Arial" w:cs="Arial"/>
          <w:sz w:val="20"/>
          <w:szCs w:val="20"/>
        </w:rPr>
        <w:t>ij</w:t>
      </w:r>
      <w:r w:rsidRPr="00B75B7D">
        <w:rPr>
          <w:rFonts w:ascii="Arial" w:hAnsi="Arial" w:cs="Arial"/>
          <w:sz w:val="20"/>
          <w:szCs w:val="20"/>
        </w:rPr>
        <w:t xml:space="preserve"> goeden wil: Zulke concerten verplichten de honoraire </w:t>
      </w:r>
      <w:r>
        <w:rPr>
          <w:rFonts w:ascii="Arial" w:hAnsi="Arial" w:cs="Arial"/>
          <w:sz w:val="20"/>
          <w:szCs w:val="20"/>
        </w:rPr>
        <w:t>l</w:t>
      </w:r>
      <w:r w:rsidRPr="00B75B7D">
        <w:rPr>
          <w:rFonts w:ascii="Arial" w:hAnsi="Arial" w:cs="Arial"/>
          <w:sz w:val="20"/>
          <w:szCs w:val="20"/>
        </w:rPr>
        <w:t>ed</w:t>
      </w:r>
      <w:r>
        <w:rPr>
          <w:rFonts w:ascii="Arial" w:hAnsi="Arial" w:cs="Arial"/>
          <w:sz w:val="20"/>
          <w:szCs w:val="20"/>
        </w:rPr>
        <w:t>e</w:t>
      </w:r>
      <w:r w:rsidRPr="00B75B7D">
        <w:rPr>
          <w:rFonts w:ascii="Arial" w:hAnsi="Arial" w:cs="Arial"/>
          <w:sz w:val="20"/>
          <w:szCs w:val="20"/>
        </w:rPr>
        <w:t>n en worden t</w:t>
      </w:r>
      <w:r>
        <w:rPr>
          <w:rFonts w:ascii="Arial" w:hAnsi="Arial" w:cs="Arial"/>
          <w:sz w:val="20"/>
          <w:szCs w:val="20"/>
        </w:rPr>
        <w:t>e</w:t>
      </w:r>
      <w:r w:rsidRPr="00B75B7D">
        <w:rPr>
          <w:rFonts w:ascii="Arial" w:hAnsi="Arial" w:cs="Arial"/>
          <w:sz w:val="20"/>
          <w:szCs w:val="20"/>
        </w:rPr>
        <w:t>n zeerste gewaardeerd</w:t>
      </w:r>
      <w:r>
        <w:rPr>
          <w:rFonts w:ascii="Arial" w:hAnsi="Arial" w:cs="Arial"/>
          <w:sz w:val="20"/>
          <w:szCs w:val="20"/>
        </w:rPr>
        <w:t>.</w:t>
      </w:r>
    </w:p>
    <w:p w:rsidR="00B75B7D" w:rsidRDefault="00B75B7D" w:rsidP="00444082">
      <w:pPr>
        <w:shd w:val="clear" w:color="auto" w:fill="FFFFFF"/>
        <w:jc w:val="both"/>
        <w:rPr>
          <w:rFonts w:ascii="Arial" w:eastAsia="Arial Unicode MS" w:hAnsi="Arial" w:cs="Arial"/>
          <w:b/>
          <w:sz w:val="20"/>
          <w:szCs w:val="20"/>
          <w:u w:val="single"/>
        </w:rPr>
      </w:pPr>
    </w:p>
    <w:p w:rsidR="00C03F01" w:rsidRPr="001F1804" w:rsidRDefault="00C03F01" w:rsidP="00C03F01">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01-02</w:t>
      </w:r>
      <w:r w:rsidRPr="001F1804">
        <w:rPr>
          <w:rFonts w:ascii="Arial" w:eastAsia="Arial Unicode MS" w:hAnsi="Arial" w:cs="Arial"/>
          <w:b/>
          <w:sz w:val="20"/>
          <w:szCs w:val="20"/>
          <w:u w:val="single"/>
        </w:rPr>
        <w:t>-190</w:t>
      </w:r>
      <w:r>
        <w:rPr>
          <w:rFonts w:ascii="Arial" w:eastAsia="Arial Unicode MS" w:hAnsi="Arial" w:cs="Arial"/>
          <w:b/>
          <w:sz w:val="20"/>
          <w:szCs w:val="20"/>
          <w:u w:val="single"/>
        </w:rPr>
        <w:t>9</w:t>
      </w:r>
    </w:p>
    <w:p w:rsidR="00C03F01" w:rsidRDefault="00C03F01" w:rsidP="00444082">
      <w:pPr>
        <w:shd w:val="clear" w:color="auto" w:fill="FFFFFF"/>
        <w:jc w:val="both"/>
        <w:rPr>
          <w:rFonts w:ascii="Arial" w:eastAsia="Arial Unicode MS" w:hAnsi="Arial" w:cs="Arial"/>
          <w:b/>
          <w:sz w:val="20"/>
          <w:szCs w:val="20"/>
          <w:u w:val="single"/>
        </w:rPr>
      </w:pPr>
    </w:p>
    <w:p w:rsidR="00C03F01" w:rsidRDefault="00C03F01" w:rsidP="00444082">
      <w:pPr>
        <w:shd w:val="clear" w:color="auto" w:fill="FFFFFF"/>
        <w:jc w:val="both"/>
        <w:rPr>
          <w:rFonts w:ascii="Arial" w:hAnsi="Arial" w:cs="Arial"/>
          <w:sz w:val="20"/>
          <w:szCs w:val="20"/>
        </w:rPr>
      </w:pPr>
      <w:r w:rsidRPr="00C03F01">
        <w:rPr>
          <w:rStyle w:val="Nadruk"/>
          <w:rFonts w:ascii="Arial" w:hAnsi="Arial" w:cs="Arial"/>
          <w:i w:val="0"/>
          <w:sz w:val="20"/>
          <w:szCs w:val="20"/>
        </w:rPr>
        <w:t>SCHIJNDE</w:t>
      </w:r>
      <w:r>
        <w:rPr>
          <w:rStyle w:val="Nadruk"/>
          <w:rFonts w:ascii="Arial" w:hAnsi="Arial" w:cs="Arial"/>
          <w:i w:val="0"/>
          <w:sz w:val="20"/>
          <w:szCs w:val="20"/>
        </w:rPr>
        <w:t>L</w:t>
      </w:r>
      <w:r w:rsidRPr="00C03F01">
        <w:rPr>
          <w:rFonts w:ascii="Arial" w:hAnsi="Arial" w:cs="Arial"/>
          <w:sz w:val="20"/>
          <w:szCs w:val="20"/>
        </w:rPr>
        <w:t>, 3 Febr. Aans</w:t>
      </w:r>
      <w:r>
        <w:rPr>
          <w:rFonts w:ascii="Arial" w:hAnsi="Arial" w:cs="Arial"/>
          <w:sz w:val="20"/>
          <w:szCs w:val="20"/>
        </w:rPr>
        <w:t>t</w:t>
      </w:r>
      <w:r w:rsidRPr="00C03F01">
        <w:rPr>
          <w:rFonts w:ascii="Arial" w:hAnsi="Arial" w:cs="Arial"/>
          <w:sz w:val="20"/>
          <w:szCs w:val="20"/>
        </w:rPr>
        <w:t xml:space="preserve">. zomer zal het vijf-en-twintig jaren geleden zijn, dat de zangvereeniging „De Dageraad' werd opgericht. </w:t>
      </w:r>
      <w:r>
        <w:rPr>
          <w:rFonts w:ascii="Arial" w:hAnsi="Arial" w:cs="Arial"/>
          <w:sz w:val="20"/>
          <w:szCs w:val="20"/>
        </w:rPr>
        <w:t>Dez</w:t>
      </w:r>
      <w:r w:rsidRPr="00C03F01">
        <w:rPr>
          <w:rFonts w:ascii="Arial" w:hAnsi="Arial" w:cs="Arial"/>
          <w:sz w:val="20"/>
          <w:szCs w:val="20"/>
        </w:rPr>
        <w:t>e oprichting zal feestelijk herdacht worden door het honden van een groot festival. We hopen binnen kort nadere bijzonderheden te kunnen mededeelen.</w:t>
      </w:r>
    </w:p>
    <w:p w:rsidR="00C03F01" w:rsidRPr="00C03F01" w:rsidRDefault="00C03F01" w:rsidP="00444082">
      <w:pPr>
        <w:shd w:val="clear" w:color="auto" w:fill="FFFFFF"/>
        <w:jc w:val="both"/>
        <w:rPr>
          <w:rFonts w:ascii="Arial" w:eastAsia="Arial Unicode MS" w:hAnsi="Arial" w:cs="Arial"/>
          <w:b/>
          <w:sz w:val="20"/>
          <w:szCs w:val="20"/>
          <w:u w:val="single"/>
        </w:rPr>
      </w:pPr>
    </w:p>
    <w:p w:rsidR="00B600BC" w:rsidRDefault="00B600BC" w:rsidP="00444082">
      <w:pPr>
        <w:shd w:val="clear" w:color="auto" w:fill="FFFFFF"/>
        <w:jc w:val="both"/>
        <w:rPr>
          <w:rFonts w:ascii="Arial" w:eastAsia="Arial Unicode MS" w:hAnsi="Arial" w:cs="Arial"/>
          <w:sz w:val="20"/>
          <w:szCs w:val="20"/>
        </w:rPr>
      </w:pPr>
      <w:r>
        <w:rPr>
          <w:rFonts w:ascii="Arial" w:eastAsia="Arial Unicode MS" w:hAnsi="Arial" w:cs="Arial"/>
          <w:b/>
          <w:sz w:val="20"/>
          <w:szCs w:val="20"/>
          <w:u w:val="single"/>
        </w:rPr>
        <w:t>De Zuid-Willemsvaart 10-02-1909</w:t>
      </w:r>
    </w:p>
    <w:p w:rsidR="00B600BC" w:rsidRPr="00B600BC" w:rsidRDefault="00B600BC" w:rsidP="00444082">
      <w:pPr>
        <w:shd w:val="clear" w:color="auto" w:fill="FFFFFF"/>
        <w:jc w:val="both"/>
        <w:rPr>
          <w:rFonts w:ascii="Arial" w:eastAsia="Arial Unicode MS" w:hAnsi="Arial" w:cs="Arial"/>
          <w:sz w:val="20"/>
          <w:szCs w:val="20"/>
        </w:rPr>
      </w:pPr>
    </w:p>
    <w:p w:rsidR="00B600BC" w:rsidRDefault="00B600BC" w:rsidP="00444082">
      <w:pPr>
        <w:shd w:val="clear" w:color="auto" w:fill="FFFFFF"/>
        <w:jc w:val="both"/>
        <w:rPr>
          <w:rFonts w:ascii="Arial" w:hAnsi="Arial" w:cs="Arial"/>
          <w:sz w:val="20"/>
          <w:szCs w:val="20"/>
        </w:rPr>
      </w:pPr>
      <w:r w:rsidRPr="00B600BC">
        <w:rPr>
          <w:rStyle w:val="Nadruk"/>
          <w:rFonts w:ascii="Arial" w:hAnsi="Arial" w:cs="Arial"/>
          <w:i w:val="0"/>
          <w:sz w:val="20"/>
          <w:szCs w:val="20"/>
        </w:rPr>
        <w:t>Schijndel</w:t>
      </w:r>
      <w:r w:rsidRPr="00B600BC">
        <w:rPr>
          <w:rFonts w:ascii="Arial" w:hAnsi="Arial" w:cs="Arial"/>
          <w:sz w:val="20"/>
          <w:szCs w:val="20"/>
        </w:rPr>
        <w:t xml:space="preserve">. In de Staatscourant No. 32 zijn opgenomen de statuten van de Roomsch-Katholieke Steenfabrieks-arbeidersvereeniging „St Sarvatius", te </w:t>
      </w:r>
      <w:r w:rsidRPr="00B600BC">
        <w:rPr>
          <w:rStyle w:val="Nadruk"/>
          <w:rFonts w:ascii="Arial" w:hAnsi="Arial" w:cs="Arial"/>
          <w:i w:val="0"/>
          <w:sz w:val="20"/>
          <w:szCs w:val="20"/>
        </w:rPr>
        <w:t>Schijndel</w:t>
      </w:r>
      <w:r w:rsidRPr="00B600BC">
        <w:rPr>
          <w:rFonts w:ascii="Arial" w:hAnsi="Arial" w:cs="Arial"/>
          <w:sz w:val="20"/>
          <w:szCs w:val="20"/>
        </w:rPr>
        <w:t>.</w:t>
      </w:r>
    </w:p>
    <w:p w:rsidR="00B600BC" w:rsidRPr="00B600BC" w:rsidRDefault="00B600BC" w:rsidP="00444082">
      <w:pPr>
        <w:shd w:val="clear" w:color="auto" w:fill="FFFFFF"/>
        <w:jc w:val="both"/>
        <w:rPr>
          <w:rFonts w:ascii="Arial" w:eastAsia="Arial Unicode MS" w:hAnsi="Arial" w:cs="Arial"/>
          <w:b/>
          <w:sz w:val="20"/>
          <w:szCs w:val="20"/>
          <w:u w:val="single"/>
        </w:rPr>
      </w:pPr>
    </w:p>
    <w:p w:rsidR="005B0030" w:rsidRPr="001F1804" w:rsidRDefault="005B0030"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13-02</w:t>
      </w:r>
      <w:r w:rsidRPr="001F1804">
        <w:rPr>
          <w:rFonts w:ascii="Arial" w:eastAsia="Arial Unicode MS" w:hAnsi="Arial" w:cs="Arial"/>
          <w:b/>
          <w:sz w:val="20"/>
          <w:szCs w:val="20"/>
          <w:u w:val="single"/>
        </w:rPr>
        <w:t>-190</w:t>
      </w:r>
      <w:r>
        <w:rPr>
          <w:rFonts w:ascii="Arial" w:eastAsia="Arial Unicode MS" w:hAnsi="Arial" w:cs="Arial"/>
          <w:b/>
          <w:sz w:val="20"/>
          <w:szCs w:val="20"/>
          <w:u w:val="single"/>
        </w:rPr>
        <w:t>9</w:t>
      </w:r>
    </w:p>
    <w:p w:rsidR="005B0030" w:rsidRDefault="005B0030" w:rsidP="00444082">
      <w:pPr>
        <w:shd w:val="clear" w:color="auto" w:fill="FFFFFF"/>
        <w:jc w:val="both"/>
        <w:rPr>
          <w:rFonts w:ascii="Arial" w:eastAsia="Arial Unicode MS" w:hAnsi="Arial" w:cs="Arial"/>
          <w:b/>
          <w:sz w:val="20"/>
          <w:szCs w:val="20"/>
          <w:u w:val="single"/>
        </w:rPr>
      </w:pPr>
    </w:p>
    <w:p w:rsidR="005B0030" w:rsidRDefault="005B0030" w:rsidP="00444082">
      <w:pPr>
        <w:shd w:val="clear" w:color="auto" w:fill="FFFFFF"/>
        <w:jc w:val="both"/>
        <w:rPr>
          <w:rFonts w:ascii="Arial" w:hAnsi="Arial" w:cs="Arial"/>
          <w:sz w:val="20"/>
          <w:szCs w:val="20"/>
        </w:rPr>
      </w:pPr>
      <w:r w:rsidRPr="005B0030">
        <w:rPr>
          <w:rFonts w:ascii="Arial" w:hAnsi="Arial" w:cs="Arial"/>
          <w:sz w:val="20"/>
          <w:szCs w:val="20"/>
        </w:rPr>
        <w:lastRenderedPageBreak/>
        <w:t xml:space="preserve">SCHIJNDEL, 11 Febr. Gister-avond werd in de zaal van den </w:t>
      </w:r>
      <w:r>
        <w:rPr>
          <w:rFonts w:ascii="Arial" w:hAnsi="Arial" w:cs="Arial"/>
          <w:sz w:val="20"/>
          <w:szCs w:val="20"/>
        </w:rPr>
        <w:t>h</w:t>
      </w:r>
      <w:r w:rsidRPr="005B0030">
        <w:rPr>
          <w:rFonts w:ascii="Arial" w:hAnsi="Arial" w:cs="Arial"/>
          <w:sz w:val="20"/>
          <w:szCs w:val="20"/>
        </w:rPr>
        <w:t xml:space="preserve">eer E. v. </w:t>
      </w:r>
      <w:r>
        <w:rPr>
          <w:rFonts w:ascii="Arial" w:hAnsi="Arial" w:cs="Arial"/>
          <w:sz w:val="20"/>
          <w:szCs w:val="20"/>
        </w:rPr>
        <w:t>R</w:t>
      </w:r>
      <w:r w:rsidRPr="005B0030">
        <w:rPr>
          <w:rFonts w:ascii="Arial" w:hAnsi="Arial" w:cs="Arial"/>
          <w:sz w:val="20"/>
          <w:szCs w:val="20"/>
        </w:rPr>
        <w:t>ooy door het bestuur der zangvereeniging „De Dageraad" en geïnviteerden uit de burgerij eene vergadering gehouden, ten</w:t>
      </w:r>
      <w:r>
        <w:rPr>
          <w:rFonts w:ascii="Arial" w:hAnsi="Arial" w:cs="Arial"/>
          <w:sz w:val="20"/>
          <w:szCs w:val="20"/>
        </w:rPr>
        <w:t>-</w:t>
      </w:r>
      <w:r w:rsidRPr="005B0030">
        <w:rPr>
          <w:rFonts w:ascii="Arial" w:hAnsi="Arial" w:cs="Arial"/>
          <w:sz w:val="20"/>
          <w:szCs w:val="20"/>
        </w:rPr>
        <w:t xml:space="preserve">einde de viering van </w:t>
      </w:r>
      <w:r>
        <w:rPr>
          <w:rFonts w:ascii="Arial" w:hAnsi="Arial" w:cs="Arial"/>
          <w:sz w:val="20"/>
          <w:szCs w:val="20"/>
        </w:rPr>
        <w:t>h</w:t>
      </w:r>
      <w:r w:rsidRPr="005B0030">
        <w:rPr>
          <w:rFonts w:ascii="Arial" w:hAnsi="Arial" w:cs="Arial"/>
          <w:sz w:val="20"/>
          <w:szCs w:val="20"/>
        </w:rPr>
        <w:t xml:space="preserve">et 25-jarig bestaan van het gezelschap te bespreken. Besloten werd een groot festival te geven op Zondag en Maandag </w:t>
      </w:r>
      <w:r>
        <w:rPr>
          <w:rFonts w:ascii="Arial" w:hAnsi="Arial" w:cs="Arial"/>
          <w:sz w:val="20"/>
          <w:szCs w:val="20"/>
        </w:rPr>
        <w:t>11</w:t>
      </w:r>
      <w:r w:rsidRPr="005B0030">
        <w:rPr>
          <w:rFonts w:ascii="Arial" w:hAnsi="Arial" w:cs="Arial"/>
          <w:sz w:val="20"/>
          <w:szCs w:val="20"/>
        </w:rPr>
        <w:t xml:space="preserve"> en 12 Juli, voor h</w:t>
      </w:r>
      <w:r>
        <w:rPr>
          <w:rFonts w:ascii="Arial" w:hAnsi="Arial" w:cs="Arial"/>
          <w:sz w:val="20"/>
          <w:szCs w:val="20"/>
        </w:rPr>
        <w:t>a</w:t>
      </w:r>
      <w:r w:rsidRPr="005B0030">
        <w:rPr>
          <w:rFonts w:ascii="Arial" w:hAnsi="Arial" w:cs="Arial"/>
          <w:sz w:val="20"/>
          <w:szCs w:val="20"/>
        </w:rPr>
        <w:t xml:space="preserve">rmoniën en zangvereenigingen. De algemeene deelneming, die het feest onder de notabelen vindt, is ons een waarborg, dat </w:t>
      </w:r>
      <w:r>
        <w:rPr>
          <w:rFonts w:ascii="Arial" w:hAnsi="Arial" w:cs="Arial"/>
          <w:sz w:val="20"/>
          <w:szCs w:val="20"/>
        </w:rPr>
        <w:t>h</w:t>
      </w:r>
      <w:r w:rsidRPr="005B0030">
        <w:rPr>
          <w:rFonts w:ascii="Arial" w:hAnsi="Arial" w:cs="Arial"/>
          <w:sz w:val="20"/>
          <w:szCs w:val="20"/>
        </w:rPr>
        <w:t>et zilveren feest van „De Dageraad'' waardig zal gevierd worden.</w:t>
      </w:r>
    </w:p>
    <w:p w:rsidR="005B0030" w:rsidRDefault="005B0030" w:rsidP="00444082">
      <w:pPr>
        <w:shd w:val="clear" w:color="auto" w:fill="FFFFFF"/>
        <w:jc w:val="both"/>
        <w:rPr>
          <w:rFonts w:ascii="Arial" w:hAnsi="Arial" w:cs="Arial"/>
          <w:sz w:val="20"/>
          <w:szCs w:val="20"/>
        </w:rPr>
      </w:pPr>
    </w:p>
    <w:p w:rsidR="00A205A4" w:rsidRPr="001F1804" w:rsidRDefault="00A205A4"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15-02</w:t>
      </w:r>
      <w:r w:rsidRPr="001F1804">
        <w:rPr>
          <w:rFonts w:ascii="Arial" w:eastAsia="Arial Unicode MS" w:hAnsi="Arial" w:cs="Arial"/>
          <w:b/>
          <w:sz w:val="20"/>
          <w:szCs w:val="20"/>
          <w:u w:val="single"/>
        </w:rPr>
        <w:t>-190</w:t>
      </w:r>
      <w:r>
        <w:rPr>
          <w:rFonts w:ascii="Arial" w:eastAsia="Arial Unicode MS" w:hAnsi="Arial" w:cs="Arial"/>
          <w:b/>
          <w:sz w:val="20"/>
          <w:szCs w:val="20"/>
          <w:u w:val="single"/>
        </w:rPr>
        <w:t>9</w:t>
      </w:r>
    </w:p>
    <w:p w:rsidR="00A205A4" w:rsidRDefault="00A205A4" w:rsidP="00444082">
      <w:pPr>
        <w:shd w:val="clear" w:color="auto" w:fill="FFFFFF"/>
        <w:jc w:val="both"/>
        <w:rPr>
          <w:rFonts w:ascii="Arial" w:hAnsi="Arial" w:cs="Arial"/>
          <w:sz w:val="20"/>
          <w:szCs w:val="20"/>
        </w:rPr>
      </w:pPr>
    </w:p>
    <w:p w:rsidR="00A205A4" w:rsidRDefault="00A205A4" w:rsidP="00444082">
      <w:pPr>
        <w:shd w:val="clear" w:color="auto" w:fill="FFFFFF"/>
        <w:jc w:val="both"/>
        <w:rPr>
          <w:rFonts w:ascii="Arial" w:hAnsi="Arial" w:cs="Arial"/>
          <w:sz w:val="20"/>
          <w:szCs w:val="20"/>
        </w:rPr>
      </w:pPr>
      <w:r w:rsidRPr="00A205A4">
        <w:rPr>
          <w:rFonts w:ascii="Arial" w:hAnsi="Arial" w:cs="Arial"/>
          <w:sz w:val="20"/>
          <w:szCs w:val="20"/>
        </w:rPr>
        <w:t>SCHIJNDEL, 12 Febr. In het nummer van 28 Januari werd b</w:t>
      </w:r>
      <w:r>
        <w:rPr>
          <w:rFonts w:ascii="Arial" w:hAnsi="Arial" w:cs="Arial"/>
          <w:sz w:val="20"/>
          <w:szCs w:val="20"/>
        </w:rPr>
        <w:t>i</w:t>
      </w:r>
      <w:r w:rsidRPr="00A205A4">
        <w:rPr>
          <w:rFonts w:ascii="Arial" w:hAnsi="Arial" w:cs="Arial"/>
          <w:sz w:val="20"/>
          <w:szCs w:val="20"/>
        </w:rPr>
        <w:t xml:space="preserve">j vergissing geschreven, dat de vierde prijs in den Duetten-wedstrijd werd behaald door een paar heeren </w:t>
      </w:r>
      <w:r>
        <w:rPr>
          <w:rFonts w:ascii="Arial" w:hAnsi="Arial" w:cs="Arial"/>
          <w:sz w:val="20"/>
          <w:szCs w:val="20"/>
        </w:rPr>
        <w:t>u</w:t>
      </w:r>
      <w:r w:rsidRPr="00A205A4">
        <w:rPr>
          <w:rFonts w:ascii="Arial" w:hAnsi="Arial" w:cs="Arial"/>
          <w:sz w:val="20"/>
          <w:szCs w:val="20"/>
        </w:rPr>
        <w:t xml:space="preserve">it 's </w:t>
      </w:r>
      <w:r>
        <w:rPr>
          <w:rFonts w:ascii="Arial" w:hAnsi="Arial" w:cs="Arial"/>
          <w:sz w:val="20"/>
          <w:szCs w:val="20"/>
        </w:rPr>
        <w:t>B</w:t>
      </w:r>
      <w:r w:rsidRPr="00A205A4">
        <w:rPr>
          <w:rFonts w:ascii="Arial" w:hAnsi="Arial" w:cs="Arial"/>
          <w:sz w:val="20"/>
          <w:szCs w:val="20"/>
        </w:rPr>
        <w:t>osch. W</w:t>
      </w:r>
      <w:r>
        <w:rPr>
          <w:rFonts w:ascii="Arial" w:hAnsi="Arial" w:cs="Arial"/>
          <w:sz w:val="20"/>
          <w:szCs w:val="20"/>
        </w:rPr>
        <w:t>ij</w:t>
      </w:r>
      <w:r w:rsidRPr="00A205A4">
        <w:rPr>
          <w:rFonts w:ascii="Arial" w:hAnsi="Arial" w:cs="Arial"/>
          <w:sz w:val="20"/>
          <w:szCs w:val="20"/>
        </w:rPr>
        <w:t xml:space="preserve"> stellen er prijs op, nog te vermelden, dat genoemde pr</w:t>
      </w:r>
      <w:r>
        <w:rPr>
          <w:rFonts w:ascii="Arial" w:hAnsi="Arial" w:cs="Arial"/>
          <w:sz w:val="20"/>
          <w:szCs w:val="20"/>
        </w:rPr>
        <w:t>ij</w:t>
      </w:r>
      <w:r w:rsidRPr="00A205A4">
        <w:rPr>
          <w:rFonts w:ascii="Arial" w:hAnsi="Arial" w:cs="Arial"/>
          <w:sz w:val="20"/>
          <w:szCs w:val="20"/>
        </w:rPr>
        <w:t xml:space="preserve">s werd verdiend door de heeren P. en J. Van Hassel te </w:t>
      </w:r>
      <w:r>
        <w:rPr>
          <w:rFonts w:ascii="Arial" w:hAnsi="Arial" w:cs="Arial"/>
          <w:sz w:val="20"/>
          <w:szCs w:val="20"/>
        </w:rPr>
        <w:t>O</w:t>
      </w:r>
      <w:r w:rsidRPr="00A205A4">
        <w:rPr>
          <w:rFonts w:ascii="Arial" w:hAnsi="Arial" w:cs="Arial"/>
          <w:sz w:val="20"/>
          <w:szCs w:val="20"/>
        </w:rPr>
        <w:t>rthen.</w:t>
      </w:r>
    </w:p>
    <w:p w:rsidR="00A205A4" w:rsidRDefault="00A205A4" w:rsidP="00444082">
      <w:pPr>
        <w:shd w:val="clear" w:color="auto" w:fill="FFFFFF"/>
        <w:jc w:val="both"/>
        <w:rPr>
          <w:rFonts w:ascii="Arial" w:hAnsi="Arial" w:cs="Arial"/>
          <w:sz w:val="20"/>
          <w:szCs w:val="20"/>
        </w:rPr>
      </w:pPr>
    </w:p>
    <w:p w:rsidR="00955A06" w:rsidRDefault="00955A06" w:rsidP="00444082">
      <w:pPr>
        <w:shd w:val="clear" w:color="auto" w:fill="FFFFFF"/>
        <w:jc w:val="both"/>
        <w:rPr>
          <w:rFonts w:ascii="Arial" w:hAnsi="Arial" w:cs="Arial"/>
          <w:sz w:val="20"/>
          <w:szCs w:val="20"/>
        </w:rPr>
      </w:pPr>
      <w:r w:rsidRPr="00955A06">
        <w:rPr>
          <w:rFonts w:ascii="Arial" w:hAnsi="Arial" w:cs="Arial"/>
          <w:sz w:val="20"/>
          <w:szCs w:val="20"/>
        </w:rPr>
        <w:t>Biljartconcours</w:t>
      </w:r>
      <w:r>
        <w:rPr>
          <w:rFonts w:ascii="Arial" w:hAnsi="Arial" w:cs="Arial"/>
          <w:sz w:val="20"/>
          <w:szCs w:val="20"/>
        </w:rPr>
        <w:t>.</w:t>
      </w:r>
    </w:p>
    <w:p w:rsidR="00955A06" w:rsidRDefault="00955A06" w:rsidP="00444082">
      <w:pPr>
        <w:shd w:val="clear" w:color="auto" w:fill="FFFFFF"/>
        <w:jc w:val="both"/>
        <w:rPr>
          <w:rFonts w:ascii="Arial" w:hAnsi="Arial" w:cs="Arial"/>
          <w:sz w:val="20"/>
          <w:szCs w:val="20"/>
        </w:rPr>
      </w:pPr>
      <w:r w:rsidRPr="00955A06">
        <w:rPr>
          <w:rFonts w:ascii="Arial" w:hAnsi="Arial" w:cs="Arial"/>
          <w:sz w:val="20"/>
          <w:szCs w:val="20"/>
        </w:rPr>
        <w:t>Het biljart-concours bij A. VAN V</w:t>
      </w:r>
      <w:r>
        <w:rPr>
          <w:rFonts w:ascii="Arial" w:hAnsi="Arial" w:cs="Arial"/>
          <w:sz w:val="20"/>
          <w:szCs w:val="20"/>
        </w:rPr>
        <w:t>E</w:t>
      </w:r>
      <w:r w:rsidRPr="00955A06">
        <w:rPr>
          <w:rFonts w:ascii="Arial" w:hAnsi="Arial" w:cs="Arial"/>
          <w:sz w:val="20"/>
          <w:szCs w:val="20"/>
        </w:rPr>
        <w:t xml:space="preserve">GHEL in het Tramstation te </w:t>
      </w:r>
      <w:r w:rsidRPr="00955A06">
        <w:rPr>
          <w:rStyle w:val="Nadruk"/>
          <w:rFonts w:ascii="Arial" w:hAnsi="Arial" w:cs="Arial"/>
          <w:i w:val="0"/>
          <w:sz w:val="20"/>
          <w:szCs w:val="20"/>
        </w:rPr>
        <w:t>Schijndel</w:t>
      </w:r>
      <w:r w:rsidRPr="00955A06">
        <w:rPr>
          <w:rFonts w:ascii="Arial" w:hAnsi="Arial" w:cs="Arial"/>
          <w:sz w:val="20"/>
          <w:szCs w:val="20"/>
        </w:rPr>
        <w:t>, eindigt bij genoegzame deel</w:t>
      </w:r>
      <w:r>
        <w:rPr>
          <w:rFonts w:ascii="Arial" w:hAnsi="Arial" w:cs="Arial"/>
          <w:sz w:val="20"/>
          <w:szCs w:val="20"/>
        </w:rPr>
        <w:t xml:space="preserve">neming op Vastenavond </w:t>
      </w:r>
      <w:r w:rsidRPr="00955A06">
        <w:rPr>
          <w:rFonts w:ascii="Arial" w:hAnsi="Arial" w:cs="Arial"/>
          <w:sz w:val="20"/>
          <w:szCs w:val="20"/>
        </w:rPr>
        <w:t>Dinsdag, 's avonds. De heer H. TAUSCH neemt geen deel aan den wedstrijd. Ho</w:t>
      </w:r>
      <w:r>
        <w:rPr>
          <w:rFonts w:ascii="Arial" w:hAnsi="Arial" w:cs="Arial"/>
          <w:sz w:val="20"/>
          <w:szCs w:val="20"/>
        </w:rPr>
        <w:t>o</w:t>
      </w:r>
      <w:r w:rsidRPr="00955A06">
        <w:rPr>
          <w:rFonts w:ascii="Arial" w:hAnsi="Arial" w:cs="Arial"/>
          <w:sz w:val="20"/>
          <w:szCs w:val="20"/>
        </w:rPr>
        <w:t>gste punten</w:t>
      </w:r>
      <w:r>
        <w:rPr>
          <w:rFonts w:ascii="Arial" w:hAnsi="Arial" w:cs="Arial"/>
          <w:sz w:val="20"/>
          <w:szCs w:val="20"/>
        </w:rPr>
        <w:t>s</w:t>
      </w:r>
      <w:r w:rsidRPr="00955A06">
        <w:rPr>
          <w:rFonts w:ascii="Arial" w:hAnsi="Arial" w:cs="Arial"/>
          <w:sz w:val="20"/>
          <w:szCs w:val="20"/>
        </w:rPr>
        <w:t>tand nog slechts 25. Een goede bil</w:t>
      </w:r>
      <w:r>
        <w:rPr>
          <w:rFonts w:ascii="Arial" w:hAnsi="Arial" w:cs="Arial"/>
          <w:sz w:val="20"/>
          <w:szCs w:val="20"/>
        </w:rPr>
        <w:t>j</w:t>
      </w:r>
      <w:r w:rsidRPr="00955A06">
        <w:rPr>
          <w:rFonts w:ascii="Arial" w:hAnsi="Arial" w:cs="Arial"/>
          <w:sz w:val="20"/>
          <w:szCs w:val="20"/>
        </w:rPr>
        <w:t>art en 6 prachtige prijzen.</w:t>
      </w:r>
    </w:p>
    <w:p w:rsidR="00955A06" w:rsidRPr="00955A06" w:rsidRDefault="00955A06" w:rsidP="00444082">
      <w:pPr>
        <w:shd w:val="clear" w:color="auto" w:fill="FFFFFF"/>
        <w:jc w:val="both"/>
        <w:rPr>
          <w:rFonts w:ascii="Arial" w:hAnsi="Arial" w:cs="Arial"/>
          <w:sz w:val="20"/>
          <w:szCs w:val="20"/>
        </w:rPr>
      </w:pPr>
    </w:p>
    <w:p w:rsidR="00C15F1F" w:rsidRPr="001F1804" w:rsidRDefault="00C15F1F"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27-02</w:t>
      </w:r>
      <w:r w:rsidRPr="001F1804">
        <w:rPr>
          <w:rFonts w:ascii="Arial" w:eastAsia="Arial Unicode MS" w:hAnsi="Arial" w:cs="Arial"/>
          <w:b/>
          <w:sz w:val="20"/>
          <w:szCs w:val="20"/>
          <w:u w:val="single"/>
        </w:rPr>
        <w:t>-190</w:t>
      </w:r>
      <w:r>
        <w:rPr>
          <w:rFonts w:ascii="Arial" w:eastAsia="Arial Unicode MS" w:hAnsi="Arial" w:cs="Arial"/>
          <w:b/>
          <w:sz w:val="20"/>
          <w:szCs w:val="20"/>
          <w:u w:val="single"/>
        </w:rPr>
        <w:t>9</w:t>
      </w:r>
    </w:p>
    <w:p w:rsidR="00C15F1F" w:rsidRDefault="00C15F1F" w:rsidP="00444082">
      <w:pPr>
        <w:shd w:val="clear" w:color="auto" w:fill="FFFFFF"/>
        <w:jc w:val="both"/>
        <w:rPr>
          <w:rFonts w:ascii="Arial" w:hAnsi="Arial" w:cs="Arial"/>
          <w:sz w:val="20"/>
          <w:szCs w:val="20"/>
        </w:rPr>
      </w:pPr>
    </w:p>
    <w:p w:rsidR="00C15F1F" w:rsidRDefault="00C15F1F" w:rsidP="00444082">
      <w:pPr>
        <w:shd w:val="clear" w:color="auto" w:fill="FFFFFF"/>
        <w:jc w:val="both"/>
        <w:rPr>
          <w:rFonts w:ascii="Arial" w:hAnsi="Arial" w:cs="Arial"/>
          <w:sz w:val="20"/>
          <w:szCs w:val="20"/>
        </w:rPr>
      </w:pPr>
      <w:r w:rsidRPr="00C15F1F">
        <w:rPr>
          <w:rFonts w:ascii="Arial" w:hAnsi="Arial" w:cs="Arial"/>
          <w:sz w:val="20"/>
          <w:szCs w:val="20"/>
        </w:rPr>
        <w:t>SCHIJNDEL, 25 Febr. Dinsdagavond was het fe</w:t>
      </w:r>
      <w:r>
        <w:rPr>
          <w:rFonts w:ascii="Arial" w:hAnsi="Arial" w:cs="Arial"/>
          <w:sz w:val="20"/>
          <w:szCs w:val="20"/>
        </w:rPr>
        <w:t>es</w:t>
      </w:r>
      <w:r w:rsidRPr="00C15F1F">
        <w:rPr>
          <w:rFonts w:ascii="Arial" w:hAnsi="Arial" w:cs="Arial"/>
          <w:sz w:val="20"/>
          <w:szCs w:val="20"/>
        </w:rPr>
        <w:t xml:space="preserve">t in het St. Jozefpatronaat. De grooteren zouden aan </w:t>
      </w:r>
      <w:r>
        <w:rPr>
          <w:rFonts w:ascii="Arial" w:hAnsi="Arial" w:cs="Arial"/>
          <w:sz w:val="20"/>
          <w:szCs w:val="20"/>
        </w:rPr>
        <w:t>d</w:t>
      </w:r>
      <w:r w:rsidRPr="00C15F1F">
        <w:rPr>
          <w:rFonts w:ascii="Arial" w:hAnsi="Arial" w:cs="Arial"/>
          <w:sz w:val="20"/>
          <w:szCs w:val="20"/>
        </w:rPr>
        <w:t>e kleineren eens laten zien, wat men met goeden wil onder goede leiding vermag. En hierin z</w:t>
      </w:r>
      <w:r>
        <w:rPr>
          <w:rFonts w:ascii="Arial" w:hAnsi="Arial" w:cs="Arial"/>
          <w:sz w:val="20"/>
          <w:szCs w:val="20"/>
        </w:rPr>
        <w:t>ij</w:t>
      </w:r>
      <w:r w:rsidRPr="00C15F1F">
        <w:rPr>
          <w:rFonts w:ascii="Arial" w:hAnsi="Arial" w:cs="Arial"/>
          <w:sz w:val="20"/>
          <w:szCs w:val="20"/>
        </w:rPr>
        <w:t>n ze uitstekend geslaagd. Na het lof kwamen een honderdv</w:t>
      </w:r>
      <w:r>
        <w:rPr>
          <w:rFonts w:ascii="Arial" w:hAnsi="Arial" w:cs="Arial"/>
          <w:sz w:val="20"/>
          <w:szCs w:val="20"/>
        </w:rPr>
        <w:t>ij</w:t>
      </w:r>
      <w:r w:rsidRPr="00C15F1F">
        <w:rPr>
          <w:rFonts w:ascii="Arial" w:hAnsi="Arial" w:cs="Arial"/>
          <w:sz w:val="20"/>
          <w:szCs w:val="20"/>
        </w:rPr>
        <w:t>tigtal patronaatjes met hunne vaders of oudere broers in de groote zaal te za</w:t>
      </w:r>
      <w:r>
        <w:rPr>
          <w:rFonts w:ascii="Arial" w:hAnsi="Arial" w:cs="Arial"/>
          <w:sz w:val="20"/>
          <w:szCs w:val="20"/>
        </w:rPr>
        <w:t>m</w:t>
      </w:r>
      <w:r w:rsidRPr="00C15F1F">
        <w:rPr>
          <w:rFonts w:ascii="Arial" w:hAnsi="Arial" w:cs="Arial"/>
          <w:sz w:val="20"/>
          <w:szCs w:val="20"/>
        </w:rPr>
        <w:t xml:space="preserve">en. Met </w:t>
      </w:r>
      <w:r>
        <w:rPr>
          <w:rFonts w:ascii="Arial" w:hAnsi="Arial" w:cs="Arial"/>
          <w:sz w:val="20"/>
          <w:szCs w:val="20"/>
        </w:rPr>
        <w:t>e</w:t>
      </w:r>
      <w:r w:rsidRPr="00C15F1F">
        <w:rPr>
          <w:rFonts w:ascii="Arial" w:hAnsi="Arial" w:cs="Arial"/>
          <w:sz w:val="20"/>
          <w:szCs w:val="20"/>
        </w:rPr>
        <w:t>ene flinke ma</w:t>
      </w:r>
      <w:r>
        <w:rPr>
          <w:rFonts w:ascii="Arial" w:hAnsi="Arial" w:cs="Arial"/>
          <w:sz w:val="20"/>
          <w:szCs w:val="20"/>
        </w:rPr>
        <w:t>r</w:t>
      </w:r>
      <w:r w:rsidRPr="00C15F1F">
        <w:rPr>
          <w:rFonts w:ascii="Arial" w:hAnsi="Arial" w:cs="Arial"/>
          <w:sz w:val="20"/>
          <w:szCs w:val="20"/>
        </w:rPr>
        <w:t>sch „</w:t>
      </w:r>
      <w:r>
        <w:rPr>
          <w:rFonts w:ascii="Arial" w:hAnsi="Arial" w:cs="Arial"/>
          <w:sz w:val="20"/>
          <w:szCs w:val="20"/>
        </w:rPr>
        <w:t>R</w:t>
      </w:r>
      <w:r w:rsidRPr="00C15F1F">
        <w:rPr>
          <w:rFonts w:ascii="Arial" w:hAnsi="Arial" w:cs="Arial"/>
          <w:sz w:val="20"/>
          <w:szCs w:val="20"/>
        </w:rPr>
        <w:t>etour de Vlis</w:t>
      </w:r>
      <w:r>
        <w:rPr>
          <w:rFonts w:ascii="Arial" w:hAnsi="Arial" w:cs="Arial"/>
          <w:sz w:val="20"/>
          <w:szCs w:val="20"/>
        </w:rPr>
        <w:t>s</w:t>
      </w:r>
      <w:r w:rsidRPr="00C15F1F">
        <w:rPr>
          <w:rFonts w:ascii="Arial" w:hAnsi="Arial" w:cs="Arial"/>
          <w:sz w:val="20"/>
          <w:szCs w:val="20"/>
        </w:rPr>
        <w:t>ingu</w:t>
      </w:r>
      <w:r>
        <w:rPr>
          <w:rFonts w:ascii="Arial" w:hAnsi="Arial" w:cs="Arial"/>
          <w:sz w:val="20"/>
          <w:szCs w:val="20"/>
        </w:rPr>
        <w:t>e</w:t>
      </w:r>
      <w:r w:rsidRPr="00C15F1F">
        <w:rPr>
          <w:rFonts w:ascii="Arial" w:hAnsi="Arial" w:cs="Arial"/>
          <w:sz w:val="20"/>
          <w:szCs w:val="20"/>
        </w:rPr>
        <w:t>'', door een twintigtal muzikantjes keurig u</w:t>
      </w:r>
      <w:r>
        <w:rPr>
          <w:rFonts w:ascii="Arial" w:hAnsi="Arial" w:cs="Arial"/>
          <w:sz w:val="20"/>
          <w:szCs w:val="20"/>
        </w:rPr>
        <w:t>i</w:t>
      </w:r>
      <w:r w:rsidRPr="00C15F1F">
        <w:rPr>
          <w:rFonts w:ascii="Arial" w:hAnsi="Arial" w:cs="Arial"/>
          <w:sz w:val="20"/>
          <w:szCs w:val="20"/>
        </w:rPr>
        <w:t xml:space="preserve">tgevoerd, werd de feestavond geopend. Nog een paar muziekstukken en het </w:t>
      </w:r>
      <w:r>
        <w:rPr>
          <w:rFonts w:ascii="Arial" w:hAnsi="Arial" w:cs="Arial"/>
          <w:sz w:val="20"/>
          <w:szCs w:val="20"/>
        </w:rPr>
        <w:t>s</w:t>
      </w:r>
      <w:r w:rsidRPr="00C15F1F">
        <w:rPr>
          <w:rFonts w:ascii="Arial" w:hAnsi="Arial" w:cs="Arial"/>
          <w:sz w:val="20"/>
          <w:szCs w:val="20"/>
        </w:rPr>
        <w:t>cherm van het ruime tooneel ging omhoog. Dezelfde muzikanten van zo</w:t>
      </w:r>
      <w:r>
        <w:rPr>
          <w:rFonts w:ascii="Arial" w:hAnsi="Arial" w:cs="Arial"/>
          <w:sz w:val="20"/>
          <w:szCs w:val="20"/>
        </w:rPr>
        <w:t>e</w:t>
      </w:r>
      <w:r w:rsidRPr="00C15F1F">
        <w:rPr>
          <w:rFonts w:ascii="Arial" w:hAnsi="Arial" w:cs="Arial"/>
          <w:sz w:val="20"/>
          <w:szCs w:val="20"/>
        </w:rPr>
        <w:t>even kw</w:t>
      </w:r>
      <w:r>
        <w:rPr>
          <w:rFonts w:ascii="Arial" w:hAnsi="Arial" w:cs="Arial"/>
          <w:sz w:val="20"/>
          <w:szCs w:val="20"/>
        </w:rPr>
        <w:t>a</w:t>
      </w:r>
      <w:r w:rsidRPr="00C15F1F">
        <w:rPr>
          <w:rFonts w:ascii="Arial" w:hAnsi="Arial" w:cs="Arial"/>
          <w:sz w:val="20"/>
          <w:szCs w:val="20"/>
        </w:rPr>
        <w:t>men thans als acteurs voor ons om h</w:t>
      </w:r>
      <w:r>
        <w:rPr>
          <w:rFonts w:ascii="Arial" w:hAnsi="Arial" w:cs="Arial"/>
          <w:sz w:val="20"/>
          <w:szCs w:val="20"/>
        </w:rPr>
        <w:t>e</w:t>
      </w:r>
      <w:r w:rsidRPr="00C15F1F">
        <w:rPr>
          <w:rFonts w:ascii="Arial" w:hAnsi="Arial" w:cs="Arial"/>
          <w:sz w:val="20"/>
          <w:szCs w:val="20"/>
        </w:rPr>
        <w:t>t bl</w:t>
      </w:r>
      <w:r>
        <w:rPr>
          <w:rFonts w:ascii="Arial" w:hAnsi="Arial" w:cs="Arial"/>
          <w:sz w:val="20"/>
          <w:szCs w:val="20"/>
        </w:rPr>
        <w:t>ijspel „Baron von Frosc</w:t>
      </w:r>
      <w:r w:rsidRPr="00C15F1F">
        <w:rPr>
          <w:rFonts w:ascii="Arial" w:hAnsi="Arial" w:cs="Arial"/>
          <w:sz w:val="20"/>
          <w:szCs w:val="20"/>
        </w:rPr>
        <w:t>hbein" of „het levend portret'' op te vo</w:t>
      </w:r>
      <w:r>
        <w:rPr>
          <w:rFonts w:ascii="Arial" w:hAnsi="Arial" w:cs="Arial"/>
          <w:sz w:val="20"/>
          <w:szCs w:val="20"/>
        </w:rPr>
        <w:t>e</w:t>
      </w:r>
      <w:r w:rsidRPr="00C15F1F">
        <w:rPr>
          <w:rFonts w:ascii="Arial" w:hAnsi="Arial" w:cs="Arial"/>
          <w:sz w:val="20"/>
          <w:szCs w:val="20"/>
        </w:rPr>
        <w:t>ren. Keurig waren de costumes, maar even keurig d</w:t>
      </w:r>
      <w:r>
        <w:rPr>
          <w:rFonts w:ascii="Arial" w:hAnsi="Arial" w:cs="Arial"/>
          <w:sz w:val="20"/>
          <w:szCs w:val="20"/>
        </w:rPr>
        <w:t>e</w:t>
      </w:r>
      <w:r w:rsidRPr="00C15F1F">
        <w:rPr>
          <w:rFonts w:ascii="Arial" w:hAnsi="Arial" w:cs="Arial"/>
          <w:sz w:val="20"/>
          <w:szCs w:val="20"/>
        </w:rPr>
        <w:t xml:space="preserve"> ongekunstelde, beschaafde voordrachten. De rollen waren aan goede handen toevertrouwd en worden zeer getrouw weerg</w:t>
      </w:r>
      <w:r>
        <w:rPr>
          <w:rFonts w:ascii="Arial" w:hAnsi="Arial" w:cs="Arial"/>
          <w:sz w:val="20"/>
          <w:szCs w:val="20"/>
        </w:rPr>
        <w:t>e</w:t>
      </w:r>
      <w:r w:rsidRPr="00C15F1F">
        <w:rPr>
          <w:rFonts w:ascii="Arial" w:hAnsi="Arial" w:cs="Arial"/>
          <w:sz w:val="20"/>
          <w:szCs w:val="20"/>
        </w:rPr>
        <w:t>geven. Er werd gelachen, geapplaudisseerd door de honderden toeschouwer en menig huisvader kon hier met zekere zelfvol</w:t>
      </w:r>
      <w:r>
        <w:rPr>
          <w:rFonts w:ascii="Arial" w:hAnsi="Arial" w:cs="Arial"/>
          <w:sz w:val="20"/>
          <w:szCs w:val="20"/>
        </w:rPr>
        <w:t>-</w:t>
      </w:r>
      <w:r w:rsidRPr="00C15F1F">
        <w:rPr>
          <w:rFonts w:ascii="Arial" w:hAnsi="Arial" w:cs="Arial"/>
          <w:sz w:val="20"/>
          <w:szCs w:val="20"/>
        </w:rPr>
        <w:t>doening d</w:t>
      </w:r>
      <w:r>
        <w:rPr>
          <w:rFonts w:ascii="Arial" w:hAnsi="Arial" w:cs="Arial"/>
          <w:sz w:val="20"/>
          <w:szCs w:val="20"/>
        </w:rPr>
        <w:t>e</w:t>
      </w:r>
      <w:r w:rsidRPr="00C15F1F">
        <w:rPr>
          <w:rFonts w:ascii="Arial" w:hAnsi="Arial" w:cs="Arial"/>
          <w:sz w:val="20"/>
          <w:szCs w:val="20"/>
        </w:rPr>
        <w:t xml:space="preserve"> vrucht v</w:t>
      </w:r>
      <w:r>
        <w:rPr>
          <w:rFonts w:ascii="Arial" w:hAnsi="Arial" w:cs="Arial"/>
          <w:sz w:val="20"/>
          <w:szCs w:val="20"/>
        </w:rPr>
        <w:t>a</w:t>
      </w:r>
      <w:r w:rsidRPr="00C15F1F">
        <w:rPr>
          <w:rFonts w:ascii="Arial" w:hAnsi="Arial" w:cs="Arial"/>
          <w:sz w:val="20"/>
          <w:szCs w:val="20"/>
        </w:rPr>
        <w:t>n wekenlange st</w:t>
      </w:r>
      <w:r>
        <w:rPr>
          <w:rFonts w:ascii="Arial" w:hAnsi="Arial" w:cs="Arial"/>
          <w:sz w:val="20"/>
          <w:szCs w:val="20"/>
        </w:rPr>
        <w:t>u</w:t>
      </w:r>
      <w:r w:rsidRPr="00C15F1F">
        <w:rPr>
          <w:rFonts w:ascii="Arial" w:hAnsi="Arial" w:cs="Arial"/>
          <w:sz w:val="20"/>
          <w:szCs w:val="20"/>
        </w:rPr>
        <w:t>die z</w:t>
      </w:r>
      <w:r>
        <w:rPr>
          <w:rFonts w:ascii="Arial" w:hAnsi="Arial" w:cs="Arial"/>
          <w:sz w:val="20"/>
          <w:szCs w:val="20"/>
        </w:rPr>
        <w:t>ij</w:t>
      </w:r>
      <w:r w:rsidRPr="00C15F1F">
        <w:rPr>
          <w:rFonts w:ascii="Arial" w:hAnsi="Arial" w:cs="Arial"/>
          <w:sz w:val="20"/>
          <w:szCs w:val="20"/>
        </w:rPr>
        <w:t xml:space="preserve">ner jongens bewonderen. </w:t>
      </w:r>
      <w:r>
        <w:rPr>
          <w:rFonts w:ascii="Arial" w:hAnsi="Arial" w:cs="Arial"/>
          <w:sz w:val="20"/>
          <w:szCs w:val="20"/>
        </w:rPr>
        <w:t>E</w:t>
      </w:r>
      <w:r w:rsidRPr="00C15F1F">
        <w:rPr>
          <w:rFonts w:ascii="Arial" w:hAnsi="Arial" w:cs="Arial"/>
          <w:sz w:val="20"/>
          <w:szCs w:val="20"/>
        </w:rPr>
        <w:t xml:space="preserve">en flink slotnummer der </w:t>
      </w:r>
      <w:r>
        <w:rPr>
          <w:rFonts w:ascii="Arial" w:hAnsi="Arial" w:cs="Arial"/>
          <w:sz w:val="20"/>
          <w:szCs w:val="20"/>
        </w:rPr>
        <w:t>j</w:t>
      </w:r>
      <w:r w:rsidRPr="00C15F1F">
        <w:rPr>
          <w:rFonts w:ascii="Arial" w:hAnsi="Arial" w:cs="Arial"/>
          <w:sz w:val="20"/>
          <w:szCs w:val="20"/>
        </w:rPr>
        <w:t>eug</w:t>
      </w:r>
      <w:r>
        <w:rPr>
          <w:rFonts w:ascii="Arial" w:hAnsi="Arial" w:cs="Arial"/>
          <w:sz w:val="20"/>
          <w:szCs w:val="20"/>
        </w:rPr>
        <w:t>-</w:t>
      </w:r>
      <w:r w:rsidRPr="00C15F1F">
        <w:rPr>
          <w:rFonts w:ascii="Arial" w:hAnsi="Arial" w:cs="Arial"/>
          <w:sz w:val="20"/>
          <w:szCs w:val="20"/>
        </w:rPr>
        <w:t>dige harmonie was het einde van een avond, die b</w:t>
      </w:r>
      <w:r>
        <w:rPr>
          <w:rFonts w:ascii="Arial" w:hAnsi="Arial" w:cs="Arial"/>
          <w:sz w:val="20"/>
          <w:szCs w:val="20"/>
        </w:rPr>
        <w:t>ij</w:t>
      </w:r>
      <w:r w:rsidRPr="00C15F1F">
        <w:rPr>
          <w:rFonts w:ascii="Arial" w:hAnsi="Arial" w:cs="Arial"/>
          <w:sz w:val="20"/>
          <w:szCs w:val="20"/>
        </w:rPr>
        <w:t xml:space="preserve"> oud en jong lang </w:t>
      </w:r>
      <w:r>
        <w:rPr>
          <w:rFonts w:ascii="Arial" w:hAnsi="Arial" w:cs="Arial"/>
          <w:sz w:val="20"/>
          <w:szCs w:val="20"/>
        </w:rPr>
        <w:t>i</w:t>
      </w:r>
      <w:r w:rsidRPr="00C15F1F">
        <w:rPr>
          <w:rFonts w:ascii="Arial" w:hAnsi="Arial" w:cs="Arial"/>
          <w:sz w:val="20"/>
          <w:szCs w:val="20"/>
        </w:rPr>
        <w:t>n aangename herinnering zal bl</w:t>
      </w:r>
      <w:r>
        <w:rPr>
          <w:rFonts w:ascii="Arial" w:hAnsi="Arial" w:cs="Arial"/>
          <w:sz w:val="20"/>
          <w:szCs w:val="20"/>
        </w:rPr>
        <w:t>ij</w:t>
      </w:r>
      <w:r w:rsidRPr="00C15F1F">
        <w:rPr>
          <w:rFonts w:ascii="Arial" w:hAnsi="Arial" w:cs="Arial"/>
          <w:sz w:val="20"/>
          <w:szCs w:val="20"/>
        </w:rPr>
        <w:t xml:space="preserve">ven en den weleerw. heer Meyer met den heer Chr. Van </w:t>
      </w:r>
      <w:r>
        <w:rPr>
          <w:rFonts w:ascii="Arial" w:hAnsi="Arial" w:cs="Arial"/>
          <w:sz w:val="20"/>
          <w:szCs w:val="20"/>
        </w:rPr>
        <w:t>L</w:t>
      </w:r>
      <w:r w:rsidRPr="00C15F1F">
        <w:rPr>
          <w:rFonts w:ascii="Arial" w:hAnsi="Arial" w:cs="Arial"/>
          <w:sz w:val="20"/>
          <w:szCs w:val="20"/>
        </w:rPr>
        <w:t>iempd moge het een voldoening z</w:t>
      </w:r>
      <w:r>
        <w:rPr>
          <w:rFonts w:ascii="Arial" w:hAnsi="Arial" w:cs="Arial"/>
          <w:sz w:val="20"/>
          <w:szCs w:val="20"/>
        </w:rPr>
        <w:t>ij</w:t>
      </w:r>
      <w:r w:rsidRPr="00C15F1F">
        <w:rPr>
          <w:rFonts w:ascii="Arial" w:hAnsi="Arial" w:cs="Arial"/>
          <w:sz w:val="20"/>
          <w:szCs w:val="20"/>
        </w:rPr>
        <w:t xml:space="preserve">n dat hun onvermoeiden </w:t>
      </w:r>
      <w:r>
        <w:rPr>
          <w:rFonts w:ascii="Arial" w:hAnsi="Arial" w:cs="Arial"/>
          <w:sz w:val="20"/>
          <w:szCs w:val="20"/>
        </w:rPr>
        <w:t>ij</w:t>
      </w:r>
      <w:r w:rsidRPr="00C15F1F">
        <w:rPr>
          <w:rFonts w:ascii="Arial" w:hAnsi="Arial" w:cs="Arial"/>
          <w:sz w:val="20"/>
          <w:szCs w:val="20"/>
        </w:rPr>
        <w:t>ver gewaardeerd i</w:t>
      </w:r>
      <w:r>
        <w:rPr>
          <w:rFonts w:ascii="Arial" w:hAnsi="Arial" w:cs="Arial"/>
          <w:sz w:val="20"/>
          <w:szCs w:val="20"/>
        </w:rPr>
        <w:t>s</w:t>
      </w:r>
      <w:r w:rsidRPr="00C15F1F">
        <w:rPr>
          <w:rFonts w:ascii="Arial" w:hAnsi="Arial" w:cs="Arial"/>
          <w:sz w:val="20"/>
          <w:szCs w:val="20"/>
        </w:rPr>
        <w:t>.</w:t>
      </w:r>
    </w:p>
    <w:p w:rsidR="00C15F1F" w:rsidRDefault="00C15F1F" w:rsidP="00444082">
      <w:pPr>
        <w:shd w:val="clear" w:color="auto" w:fill="FFFFFF"/>
        <w:jc w:val="both"/>
        <w:rPr>
          <w:rFonts w:ascii="Arial" w:eastAsia="Arial Unicode MS" w:hAnsi="Arial" w:cs="Arial"/>
          <w:b/>
          <w:sz w:val="20"/>
          <w:szCs w:val="20"/>
          <w:u w:val="single"/>
        </w:rPr>
      </w:pPr>
    </w:p>
    <w:p w:rsidR="00155785" w:rsidRPr="001F1804" w:rsidRDefault="00155785"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01-03</w:t>
      </w:r>
      <w:r w:rsidRPr="001F1804">
        <w:rPr>
          <w:rFonts w:ascii="Arial" w:eastAsia="Arial Unicode MS" w:hAnsi="Arial" w:cs="Arial"/>
          <w:b/>
          <w:sz w:val="20"/>
          <w:szCs w:val="20"/>
          <w:u w:val="single"/>
        </w:rPr>
        <w:t>-190</w:t>
      </w:r>
      <w:r>
        <w:rPr>
          <w:rFonts w:ascii="Arial" w:eastAsia="Arial Unicode MS" w:hAnsi="Arial" w:cs="Arial"/>
          <w:b/>
          <w:sz w:val="20"/>
          <w:szCs w:val="20"/>
          <w:u w:val="single"/>
        </w:rPr>
        <w:t>9</w:t>
      </w:r>
    </w:p>
    <w:p w:rsidR="00155785" w:rsidRDefault="00155785" w:rsidP="00444082">
      <w:pPr>
        <w:shd w:val="clear" w:color="auto" w:fill="FFFFFF"/>
        <w:jc w:val="both"/>
        <w:rPr>
          <w:rFonts w:ascii="Arial" w:eastAsia="Arial Unicode MS" w:hAnsi="Arial" w:cs="Arial"/>
          <w:b/>
          <w:sz w:val="20"/>
          <w:szCs w:val="20"/>
          <w:u w:val="single"/>
        </w:rPr>
      </w:pPr>
    </w:p>
    <w:p w:rsidR="00155785" w:rsidRDefault="00155785" w:rsidP="00444082">
      <w:pPr>
        <w:shd w:val="clear" w:color="auto" w:fill="FFFFFF"/>
        <w:jc w:val="both"/>
        <w:rPr>
          <w:rFonts w:ascii="Arial" w:hAnsi="Arial" w:cs="Arial"/>
          <w:sz w:val="20"/>
          <w:szCs w:val="20"/>
        </w:rPr>
      </w:pPr>
      <w:r w:rsidRPr="00155785">
        <w:rPr>
          <w:rFonts w:ascii="Arial" w:hAnsi="Arial" w:cs="Arial"/>
          <w:sz w:val="20"/>
          <w:szCs w:val="20"/>
        </w:rPr>
        <w:t>SCHIJNDEL, 20 Febr, Gisteren-avond trade</w:t>
      </w:r>
      <w:r>
        <w:rPr>
          <w:rFonts w:ascii="Arial" w:hAnsi="Arial" w:cs="Arial"/>
          <w:sz w:val="20"/>
          <w:szCs w:val="20"/>
        </w:rPr>
        <w:t>n</w:t>
      </w:r>
      <w:r w:rsidRPr="00155785">
        <w:rPr>
          <w:rFonts w:ascii="Arial" w:hAnsi="Arial" w:cs="Arial"/>
          <w:sz w:val="20"/>
          <w:szCs w:val="20"/>
        </w:rPr>
        <w:t xml:space="preserve"> voor de gehuwde leden van „het Groene Kruis" op Dr. Smulders alhier en de Edelachtb. heer Van </w:t>
      </w:r>
      <w:r>
        <w:rPr>
          <w:rFonts w:ascii="Arial" w:hAnsi="Arial" w:cs="Arial"/>
          <w:sz w:val="20"/>
          <w:szCs w:val="20"/>
        </w:rPr>
        <w:t>L</w:t>
      </w:r>
      <w:r w:rsidRPr="00155785">
        <w:rPr>
          <w:rFonts w:ascii="Arial" w:hAnsi="Arial" w:cs="Arial"/>
          <w:sz w:val="20"/>
          <w:szCs w:val="20"/>
        </w:rPr>
        <w:t>anschot, burgemeester te V</w:t>
      </w:r>
      <w:r>
        <w:rPr>
          <w:rFonts w:ascii="Arial" w:hAnsi="Arial" w:cs="Arial"/>
          <w:sz w:val="20"/>
          <w:szCs w:val="20"/>
        </w:rPr>
        <w:t>u</w:t>
      </w:r>
      <w:r w:rsidRPr="00155785">
        <w:rPr>
          <w:rFonts w:ascii="Arial" w:hAnsi="Arial" w:cs="Arial"/>
          <w:sz w:val="20"/>
          <w:szCs w:val="20"/>
        </w:rPr>
        <w:t>ght. i</w:t>
      </w:r>
      <w:r>
        <w:rPr>
          <w:rFonts w:ascii="Arial" w:hAnsi="Arial" w:cs="Arial"/>
          <w:sz w:val="20"/>
          <w:szCs w:val="20"/>
        </w:rPr>
        <w:t>n</w:t>
      </w:r>
      <w:r w:rsidRPr="00155785">
        <w:rPr>
          <w:rFonts w:ascii="Arial" w:hAnsi="Arial" w:cs="Arial"/>
          <w:sz w:val="20"/>
          <w:szCs w:val="20"/>
        </w:rPr>
        <w:t xml:space="preserve"> eens zakelijke lez</w:t>
      </w:r>
      <w:r>
        <w:rPr>
          <w:rFonts w:ascii="Arial" w:hAnsi="Arial" w:cs="Arial"/>
          <w:sz w:val="20"/>
          <w:szCs w:val="20"/>
        </w:rPr>
        <w:t>in</w:t>
      </w:r>
      <w:r w:rsidRPr="00155785">
        <w:rPr>
          <w:rFonts w:ascii="Arial" w:hAnsi="Arial" w:cs="Arial"/>
          <w:sz w:val="20"/>
          <w:szCs w:val="20"/>
        </w:rPr>
        <w:t>g behandelde de eerste op duidelijke, eenvoudige wijze de kindervoeding in de eerste twee levensjaren; hij herinne</w:t>
      </w:r>
      <w:r>
        <w:rPr>
          <w:rFonts w:ascii="Arial" w:hAnsi="Arial" w:cs="Arial"/>
          <w:sz w:val="20"/>
          <w:szCs w:val="20"/>
        </w:rPr>
        <w:t>r</w:t>
      </w:r>
      <w:r w:rsidRPr="00155785">
        <w:rPr>
          <w:rFonts w:ascii="Arial" w:hAnsi="Arial" w:cs="Arial"/>
          <w:sz w:val="20"/>
          <w:szCs w:val="20"/>
        </w:rPr>
        <w:t>de de moeders aan hare strenge plichten en gispte dwaalbegrippen en treurige toestan</w:t>
      </w:r>
      <w:r>
        <w:rPr>
          <w:rFonts w:ascii="Arial" w:hAnsi="Arial" w:cs="Arial"/>
          <w:sz w:val="20"/>
          <w:szCs w:val="20"/>
        </w:rPr>
        <w:t>-</w:t>
      </w:r>
      <w:r w:rsidRPr="00155785">
        <w:rPr>
          <w:rFonts w:ascii="Arial" w:hAnsi="Arial" w:cs="Arial"/>
          <w:sz w:val="20"/>
          <w:szCs w:val="20"/>
        </w:rPr>
        <w:t>den, te</w:t>
      </w:r>
      <w:r>
        <w:rPr>
          <w:rFonts w:ascii="Arial" w:hAnsi="Arial" w:cs="Arial"/>
          <w:sz w:val="20"/>
          <w:szCs w:val="20"/>
        </w:rPr>
        <w:t>n</w:t>
      </w:r>
      <w:r w:rsidRPr="00155785">
        <w:rPr>
          <w:rFonts w:ascii="Arial" w:hAnsi="Arial" w:cs="Arial"/>
          <w:sz w:val="20"/>
          <w:szCs w:val="20"/>
        </w:rPr>
        <w:t>gevo</w:t>
      </w:r>
      <w:r>
        <w:rPr>
          <w:rFonts w:ascii="Arial" w:hAnsi="Arial" w:cs="Arial"/>
          <w:sz w:val="20"/>
          <w:szCs w:val="20"/>
        </w:rPr>
        <w:t>l</w:t>
      </w:r>
      <w:r w:rsidRPr="00155785">
        <w:rPr>
          <w:rFonts w:ascii="Arial" w:hAnsi="Arial" w:cs="Arial"/>
          <w:sz w:val="20"/>
          <w:szCs w:val="20"/>
        </w:rPr>
        <w:t>ge waarvan jaarlijks het sterftecijfer in onze streken zoo hoog wordt opgevoerd. Schul</w:t>
      </w:r>
      <w:r>
        <w:rPr>
          <w:rFonts w:ascii="Arial" w:hAnsi="Arial" w:cs="Arial"/>
          <w:sz w:val="20"/>
          <w:szCs w:val="20"/>
        </w:rPr>
        <w:t>-</w:t>
      </w:r>
      <w:r w:rsidRPr="00155785">
        <w:rPr>
          <w:rFonts w:ascii="Arial" w:hAnsi="Arial" w:cs="Arial"/>
          <w:sz w:val="20"/>
          <w:szCs w:val="20"/>
        </w:rPr>
        <w:t>dige onwetendheid, verkeerde voorlichting o</w:t>
      </w:r>
      <w:r>
        <w:rPr>
          <w:rFonts w:ascii="Arial" w:hAnsi="Arial" w:cs="Arial"/>
          <w:sz w:val="20"/>
          <w:szCs w:val="20"/>
        </w:rPr>
        <w:t>f</w:t>
      </w:r>
      <w:r w:rsidRPr="00155785">
        <w:rPr>
          <w:rFonts w:ascii="Arial" w:hAnsi="Arial" w:cs="Arial"/>
          <w:sz w:val="20"/>
          <w:szCs w:val="20"/>
        </w:rPr>
        <w:t xml:space="preserve"> het niet of te laat inroepen van geneeskundige hulp, gevoegd b</w:t>
      </w:r>
      <w:r>
        <w:rPr>
          <w:rFonts w:ascii="Arial" w:hAnsi="Arial" w:cs="Arial"/>
          <w:sz w:val="20"/>
          <w:szCs w:val="20"/>
        </w:rPr>
        <w:t>ij</w:t>
      </w:r>
      <w:r w:rsidRPr="00155785">
        <w:rPr>
          <w:rFonts w:ascii="Arial" w:hAnsi="Arial" w:cs="Arial"/>
          <w:sz w:val="20"/>
          <w:szCs w:val="20"/>
        </w:rPr>
        <w:t xml:space="preserve"> eene ondoelmatige voeding, waren de voornaamste oo</w:t>
      </w:r>
      <w:r>
        <w:rPr>
          <w:rFonts w:ascii="Arial" w:hAnsi="Arial" w:cs="Arial"/>
          <w:sz w:val="20"/>
          <w:szCs w:val="20"/>
        </w:rPr>
        <w:t>r</w:t>
      </w:r>
      <w:r w:rsidRPr="00155785">
        <w:rPr>
          <w:rFonts w:ascii="Arial" w:hAnsi="Arial" w:cs="Arial"/>
          <w:sz w:val="20"/>
          <w:szCs w:val="20"/>
        </w:rPr>
        <w:t>zaken van een ont</w:t>
      </w:r>
      <w:r>
        <w:rPr>
          <w:rFonts w:ascii="Arial" w:hAnsi="Arial" w:cs="Arial"/>
          <w:sz w:val="20"/>
          <w:szCs w:val="20"/>
        </w:rPr>
        <w:t>ij</w:t>
      </w:r>
      <w:r w:rsidRPr="00155785">
        <w:rPr>
          <w:rFonts w:ascii="Arial" w:hAnsi="Arial" w:cs="Arial"/>
          <w:sz w:val="20"/>
          <w:szCs w:val="20"/>
        </w:rPr>
        <w:t xml:space="preserve">digen dood der meeste kleinen. De tweede </w:t>
      </w:r>
      <w:r>
        <w:rPr>
          <w:rFonts w:ascii="Arial" w:hAnsi="Arial" w:cs="Arial"/>
          <w:sz w:val="20"/>
          <w:szCs w:val="20"/>
        </w:rPr>
        <w:t>s</w:t>
      </w:r>
      <w:r w:rsidRPr="00155785">
        <w:rPr>
          <w:rFonts w:ascii="Arial" w:hAnsi="Arial" w:cs="Arial"/>
          <w:sz w:val="20"/>
          <w:szCs w:val="20"/>
        </w:rPr>
        <w:t>preker, die als voorzitter der Gezondheidscommissie over eene ruime do</w:t>
      </w:r>
      <w:r>
        <w:rPr>
          <w:rFonts w:ascii="Arial" w:hAnsi="Arial" w:cs="Arial"/>
          <w:sz w:val="20"/>
          <w:szCs w:val="20"/>
        </w:rPr>
        <w:t>s</w:t>
      </w:r>
      <w:r w:rsidRPr="00155785">
        <w:rPr>
          <w:rFonts w:ascii="Arial" w:hAnsi="Arial" w:cs="Arial"/>
          <w:sz w:val="20"/>
          <w:szCs w:val="20"/>
        </w:rPr>
        <w:t>is ondervindingen beschikt, behandelde het woningvraagstuk, niet van een wettel</w:t>
      </w:r>
      <w:r>
        <w:rPr>
          <w:rFonts w:ascii="Arial" w:hAnsi="Arial" w:cs="Arial"/>
          <w:sz w:val="20"/>
          <w:szCs w:val="20"/>
        </w:rPr>
        <w:t>ij</w:t>
      </w:r>
      <w:r w:rsidRPr="00155785">
        <w:rPr>
          <w:rFonts w:ascii="Arial" w:hAnsi="Arial" w:cs="Arial"/>
          <w:sz w:val="20"/>
          <w:szCs w:val="20"/>
        </w:rPr>
        <w:t>k standpunt; neen, de praktische spreker wi</w:t>
      </w:r>
      <w:r>
        <w:rPr>
          <w:rFonts w:ascii="Arial" w:hAnsi="Arial" w:cs="Arial"/>
          <w:sz w:val="20"/>
          <w:szCs w:val="20"/>
        </w:rPr>
        <w:t>s</w:t>
      </w:r>
      <w:r w:rsidRPr="00155785">
        <w:rPr>
          <w:rFonts w:ascii="Arial" w:hAnsi="Arial" w:cs="Arial"/>
          <w:sz w:val="20"/>
          <w:szCs w:val="20"/>
        </w:rPr>
        <w:t>t wel, d</w:t>
      </w:r>
      <w:r>
        <w:rPr>
          <w:rFonts w:ascii="Arial" w:hAnsi="Arial" w:cs="Arial"/>
          <w:sz w:val="20"/>
          <w:szCs w:val="20"/>
        </w:rPr>
        <w:t>a</w:t>
      </w:r>
      <w:r w:rsidRPr="00155785">
        <w:rPr>
          <w:rFonts w:ascii="Arial" w:hAnsi="Arial" w:cs="Arial"/>
          <w:sz w:val="20"/>
          <w:szCs w:val="20"/>
        </w:rPr>
        <w:t xml:space="preserve">t </w:t>
      </w:r>
      <w:r>
        <w:rPr>
          <w:rFonts w:ascii="Arial" w:hAnsi="Arial" w:cs="Arial"/>
          <w:sz w:val="20"/>
          <w:szCs w:val="20"/>
        </w:rPr>
        <w:t>hij</w:t>
      </w:r>
      <w:r w:rsidRPr="00155785">
        <w:rPr>
          <w:rFonts w:ascii="Arial" w:hAnsi="Arial" w:cs="Arial"/>
          <w:sz w:val="20"/>
          <w:szCs w:val="20"/>
        </w:rPr>
        <w:t xml:space="preserve"> tegen vrouwen en moeders sprak. Daarom werd glashel</w:t>
      </w:r>
      <w:r>
        <w:rPr>
          <w:rFonts w:ascii="Arial" w:hAnsi="Arial" w:cs="Arial"/>
          <w:sz w:val="20"/>
          <w:szCs w:val="20"/>
        </w:rPr>
        <w:t>-</w:t>
      </w:r>
      <w:r w:rsidRPr="00155785">
        <w:rPr>
          <w:rFonts w:ascii="Arial" w:hAnsi="Arial" w:cs="Arial"/>
          <w:sz w:val="20"/>
          <w:szCs w:val="20"/>
        </w:rPr>
        <w:t>der uiteengezet hoe de wo</w:t>
      </w:r>
      <w:r>
        <w:rPr>
          <w:rFonts w:ascii="Arial" w:hAnsi="Arial" w:cs="Arial"/>
          <w:sz w:val="20"/>
          <w:szCs w:val="20"/>
        </w:rPr>
        <w:t>n</w:t>
      </w:r>
      <w:r w:rsidRPr="00155785">
        <w:rPr>
          <w:rFonts w:ascii="Arial" w:hAnsi="Arial" w:cs="Arial"/>
          <w:sz w:val="20"/>
          <w:szCs w:val="20"/>
        </w:rPr>
        <w:t>i</w:t>
      </w:r>
      <w:r>
        <w:rPr>
          <w:rFonts w:ascii="Arial" w:hAnsi="Arial" w:cs="Arial"/>
          <w:sz w:val="20"/>
          <w:szCs w:val="20"/>
        </w:rPr>
        <w:t>n</w:t>
      </w:r>
      <w:r w:rsidRPr="00155785">
        <w:rPr>
          <w:rFonts w:ascii="Arial" w:hAnsi="Arial" w:cs="Arial"/>
          <w:sz w:val="20"/>
          <w:szCs w:val="20"/>
        </w:rPr>
        <w:t>g niet moet z</w:t>
      </w:r>
      <w:r>
        <w:rPr>
          <w:rFonts w:ascii="Arial" w:hAnsi="Arial" w:cs="Arial"/>
          <w:sz w:val="20"/>
          <w:szCs w:val="20"/>
        </w:rPr>
        <w:t>ijn</w:t>
      </w:r>
      <w:r w:rsidRPr="00155785">
        <w:rPr>
          <w:rFonts w:ascii="Arial" w:hAnsi="Arial" w:cs="Arial"/>
          <w:sz w:val="20"/>
          <w:szCs w:val="20"/>
        </w:rPr>
        <w:t>. Zi</w:t>
      </w:r>
      <w:r>
        <w:rPr>
          <w:rFonts w:ascii="Arial" w:hAnsi="Arial" w:cs="Arial"/>
          <w:sz w:val="20"/>
          <w:szCs w:val="20"/>
        </w:rPr>
        <w:t>n</w:t>
      </w:r>
      <w:r w:rsidRPr="00155785">
        <w:rPr>
          <w:rFonts w:ascii="Arial" w:hAnsi="Arial" w:cs="Arial"/>
          <w:sz w:val="20"/>
          <w:szCs w:val="20"/>
        </w:rPr>
        <w:t>del</w:t>
      </w:r>
      <w:r>
        <w:rPr>
          <w:rFonts w:ascii="Arial" w:hAnsi="Arial" w:cs="Arial"/>
          <w:sz w:val="20"/>
          <w:szCs w:val="20"/>
        </w:rPr>
        <w:t>ij</w:t>
      </w:r>
      <w:r w:rsidRPr="00155785">
        <w:rPr>
          <w:rFonts w:ascii="Arial" w:hAnsi="Arial" w:cs="Arial"/>
          <w:sz w:val="20"/>
          <w:szCs w:val="20"/>
        </w:rPr>
        <w:t>kheid,gepaard met de noodzake</w:t>
      </w:r>
      <w:r>
        <w:rPr>
          <w:rFonts w:ascii="Arial" w:hAnsi="Arial" w:cs="Arial"/>
          <w:sz w:val="20"/>
          <w:szCs w:val="20"/>
        </w:rPr>
        <w:t>lij</w:t>
      </w:r>
      <w:r w:rsidRPr="00155785">
        <w:rPr>
          <w:rFonts w:ascii="Arial" w:hAnsi="Arial" w:cs="Arial"/>
          <w:sz w:val="20"/>
          <w:szCs w:val="20"/>
        </w:rPr>
        <w:t>kste eischen der gezondheid, maken tevens de woning tot een gezellig „tehuis" voor den man en grootere kindere</w:t>
      </w:r>
      <w:r>
        <w:rPr>
          <w:rFonts w:ascii="Arial" w:hAnsi="Arial" w:cs="Arial"/>
          <w:sz w:val="20"/>
          <w:szCs w:val="20"/>
        </w:rPr>
        <w:t>n</w:t>
      </w:r>
      <w:r w:rsidRPr="00155785">
        <w:rPr>
          <w:rFonts w:ascii="Arial" w:hAnsi="Arial" w:cs="Arial"/>
          <w:sz w:val="20"/>
          <w:szCs w:val="20"/>
        </w:rPr>
        <w:t>: zi</w:t>
      </w:r>
      <w:r>
        <w:rPr>
          <w:rFonts w:ascii="Arial" w:hAnsi="Arial" w:cs="Arial"/>
          <w:sz w:val="20"/>
          <w:szCs w:val="20"/>
        </w:rPr>
        <w:t>j</w:t>
      </w:r>
      <w:r w:rsidRPr="00155785">
        <w:rPr>
          <w:rFonts w:ascii="Arial" w:hAnsi="Arial" w:cs="Arial"/>
          <w:sz w:val="20"/>
          <w:szCs w:val="20"/>
        </w:rPr>
        <w:t xml:space="preserve"> verminderen de uithuizigheid, het herbergbezoek en bevorderen de spaarzaamheid. Als de nuttige wenken, in deze vergadering gegeven, trouw worden opgevolgd, zal er onze gemeente wel bij varen</w:t>
      </w:r>
      <w:r>
        <w:rPr>
          <w:rFonts w:ascii="Arial" w:hAnsi="Arial" w:cs="Arial"/>
          <w:sz w:val="20"/>
          <w:szCs w:val="20"/>
        </w:rPr>
        <w:t>.</w:t>
      </w:r>
    </w:p>
    <w:p w:rsidR="00155785" w:rsidRDefault="00155785" w:rsidP="00444082">
      <w:pPr>
        <w:shd w:val="clear" w:color="auto" w:fill="FFFFFF"/>
        <w:jc w:val="both"/>
        <w:rPr>
          <w:rFonts w:ascii="Arial" w:hAnsi="Arial" w:cs="Arial"/>
          <w:sz w:val="20"/>
          <w:szCs w:val="20"/>
        </w:rPr>
      </w:pPr>
    </w:p>
    <w:p w:rsidR="00595D6B" w:rsidRPr="001F1804" w:rsidRDefault="00595D6B" w:rsidP="00595D6B">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02-03</w:t>
      </w:r>
      <w:r w:rsidRPr="001F1804">
        <w:rPr>
          <w:rFonts w:ascii="Arial" w:eastAsia="Arial Unicode MS" w:hAnsi="Arial" w:cs="Arial"/>
          <w:b/>
          <w:sz w:val="20"/>
          <w:szCs w:val="20"/>
          <w:u w:val="single"/>
        </w:rPr>
        <w:t>-190</w:t>
      </w:r>
      <w:r>
        <w:rPr>
          <w:rFonts w:ascii="Arial" w:eastAsia="Arial Unicode MS" w:hAnsi="Arial" w:cs="Arial"/>
          <w:b/>
          <w:sz w:val="20"/>
          <w:szCs w:val="20"/>
          <w:u w:val="single"/>
        </w:rPr>
        <w:t>9</w:t>
      </w:r>
    </w:p>
    <w:p w:rsidR="00595D6B" w:rsidRDefault="00595D6B" w:rsidP="00444082">
      <w:pPr>
        <w:shd w:val="clear" w:color="auto" w:fill="FFFFFF"/>
        <w:jc w:val="both"/>
        <w:rPr>
          <w:rFonts w:ascii="Arial" w:hAnsi="Arial" w:cs="Arial"/>
          <w:sz w:val="20"/>
          <w:szCs w:val="20"/>
        </w:rPr>
      </w:pPr>
    </w:p>
    <w:p w:rsidR="00595D6B" w:rsidRDefault="00595D6B" w:rsidP="00444082">
      <w:pPr>
        <w:shd w:val="clear" w:color="auto" w:fill="FFFFFF"/>
        <w:jc w:val="both"/>
        <w:rPr>
          <w:rFonts w:ascii="Arial" w:hAnsi="Arial" w:cs="Arial"/>
          <w:sz w:val="20"/>
          <w:szCs w:val="20"/>
        </w:rPr>
      </w:pPr>
      <w:r w:rsidRPr="00595D6B">
        <w:rPr>
          <w:rFonts w:ascii="Arial" w:hAnsi="Arial" w:cs="Arial"/>
          <w:sz w:val="20"/>
          <w:szCs w:val="20"/>
        </w:rPr>
        <w:t xml:space="preserve">De door den </w:t>
      </w:r>
      <w:r>
        <w:rPr>
          <w:rFonts w:ascii="Arial" w:hAnsi="Arial" w:cs="Arial"/>
          <w:sz w:val="20"/>
          <w:szCs w:val="20"/>
        </w:rPr>
        <w:t>E</w:t>
      </w:r>
      <w:r w:rsidRPr="00595D6B">
        <w:rPr>
          <w:rFonts w:ascii="Arial" w:hAnsi="Arial" w:cs="Arial"/>
          <w:sz w:val="20"/>
          <w:szCs w:val="20"/>
        </w:rPr>
        <w:t xml:space="preserve">. A. </w:t>
      </w:r>
      <w:r>
        <w:rPr>
          <w:rFonts w:ascii="Arial" w:hAnsi="Arial" w:cs="Arial"/>
          <w:sz w:val="20"/>
          <w:szCs w:val="20"/>
        </w:rPr>
        <w:t>He</w:t>
      </w:r>
      <w:r w:rsidRPr="00595D6B">
        <w:rPr>
          <w:rFonts w:ascii="Arial" w:hAnsi="Arial" w:cs="Arial"/>
          <w:sz w:val="20"/>
          <w:szCs w:val="20"/>
        </w:rPr>
        <w:t>er Rechtercommissaris goedgekeurde eenige uitdeeli</w:t>
      </w:r>
      <w:r>
        <w:rPr>
          <w:rFonts w:ascii="Arial" w:hAnsi="Arial" w:cs="Arial"/>
          <w:sz w:val="20"/>
          <w:szCs w:val="20"/>
        </w:rPr>
        <w:t>n</w:t>
      </w:r>
      <w:r w:rsidRPr="00595D6B">
        <w:rPr>
          <w:rFonts w:ascii="Arial" w:hAnsi="Arial" w:cs="Arial"/>
          <w:sz w:val="20"/>
          <w:szCs w:val="20"/>
        </w:rPr>
        <w:t>gsl</w:t>
      </w:r>
      <w:r>
        <w:rPr>
          <w:rFonts w:ascii="Arial" w:hAnsi="Arial" w:cs="Arial"/>
          <w:sz w:val="20"/>
          <w:szCs w:val="20"/>
        </w:rPr>
        <w:t>ijs</w:t>
      </w:r>
      <w:r w:rsidRPr="00595D6B">
        <w:rPr>
          <w:rFonts w:ascii="Arial" w:hAnsi="Arial" w:cs="Arial"/>
          <w:sz w:val="20"/>
          <w:szCs w:val="20"/>
        </w:rPr>
        <w:t xml:space="preserve">t in </w:t>
      </w:r>
      <w:r>
        <w:rPr>
          <w:rFonts w:ascii="Arial" w:hAnsi="Arial" w:cs="Arial"/>
          <w:sz w:val="20"/>
          <w:szCs w:val="20"/>
        </w:rPr>
        <w:t>h</w:t>
      </w:r>
      <w:r w:rsidRPr="00595D6B">
        <w:rPr>
          <w:rFonts w:ascii="Arial" w:hAnsi="Arial" w:cs="Arial"/>
          <w:sz w:val="20"/>
          <w:szCs w:val="20"/>
        </w:rPr>
        <w:t xml:space="preserve">et faillissement van </w:t>
      </w:r>
      <w:r>
        <w:rPr>
          <w:rFonts w:ascii="Arial" w:hAnsi="Arial" w:cs="Arial"/>
          <w:sz w:val="20"/>
          <w:szCs w:val="20"/>
        </w:rPr>
        <w:t>1</w:t>
      </w:r>
      <w:r w:rsidRPr="00595D6B">
        <w:rPr>
          <w:rFonts w:ascii="Arial" w:hAnsi="Arial" w:cs="Arial"/>
          <w:sz w:val="20"/>
          <w:szCs w:val="20"/>
        </w:rPr>
        <w:t xml:space="preserve">o. FRANCISCUS VAN DEN BESSELAAR, Landbouwer, wonende te </w:t>
      </w:r>
      <w:r w:rsidRPr="00595D6B">
        <w:rPr>
          <w:rStyle w:val="Nadruk"/>
          <w:rFonts w:ascii="Arial" w:hAnsi="Arial" w:cs="Arial"/>
          <w:i w:val="0"/>
          <w:sz w:val="20"/>
          <w:szCs w:val="20"/>
        </w:rPr>
        <w:t>Sch</w:t>
      </w:r>
      <w:r>
        <w:rPr>
          <w:rStyle w:val="Nadruk"/>
          <w:rFonts w:ascii="Arial" w:hAnsi="Arial" w:cs="Arial"/>
          <w:i w:val="0"/>
          <w:sz w:val="20"/>
          <w:szCs w:val="20"/>
        </w:rPr>
        <w:t>ij</w:t>
      </w:r>
      <w:r w:rsidRPr="00595D6B">
        <w:rPr>
          <w:rStyle w:val="Nadruk"/>
          <w:rFonts w:ascii="Arial" w:hAnsi="Arial" w:cs="Arial"/>
          <w:i w:val="0"/>
          <w:sz w:val="20"/>
          <w:szCs w:val="20"/>
        </w:rPr>
        <w:t>ndel</w:t>
      </w:r>
      <w:r w:rsidRPr="00595D6B">
        <w:rPr>
          <w:rFonts w:ascii="Arial" w:hAnsi="Arial" w:cs="Arial"/>
          <w:sz w:val="20"/>
          <w:szCs w:val="20"/>
        </w:rPr>
        <w:t>, en 2o. ADRI</w:t>
      </w:r>
      <w:r w:rsidRPr="00595D6B">
        <w:rPr>
          <w:rFonts w:ascii="Arial" w:hAnsi="Arial" w:cs="Arial"/>
          <w:sz w:val="20"/>
          <w:szCs w:val="20"/>
        </w:rPr>
        <w:lastRenderedPageBreak/>
        <w:t>AN</w:t>
      </w:r>
      <w:r>
        <w:rPr>
          <w:rFonts w:ascii="Arial" w:hAnsi="Arial" w:cs="Arial"/>
          <w:sz w:val="20"/>
          <w:szCs w:val="20"/>
        </w:rPr>
        <w:t>U</w:t>
      </w:r>
      <w:r w:rsidRPr="00595D6B">
        <w:rPr>
          <w:rFonts w:ascii="Arial" w:hAnsi="Arial" w:cs="Arial"/>
          <w:sz w:val="20"/>
          <w:szCs w:val="20"/>
        </w:rPr>
        <w:t>S VAN DEN BESSELAAR, Landbouwer te Sch</w:t>
      </w:r>
      <w:r>
        <w:rPr>
          <w:rFonts w:ascii="Arial" w:hAnsi="Arial" w:cs="Arial"/>
          <w:sz w:val="20"/>
          <w:szCs w:val="20"/>
        </w:rPr>
        <w:t>ij</w:t>
      </w:r>
      <w:r w:rsidRPr="00595D6B">
        <w:rPr>
          <w:rFonts w:ascii="Arial" w:hAnsi="Arial" w:cs="Arial"/>
          <w:sz w:val="20"/>
          <w:szCs w:val="20"/>
        </w:rPr>
        <w:t>ndel, ligt ter inzage der schuldeis</w:t>
      </w:r>
      <w:r>
        <w:rPr>
          <w:rFonts w:ascii="Arial" w:hAnsi="Arial" w:cs="Arial"/>
          <w:sz w:val="20"/>
          <w:szCs w:val="20"/>
        </w:rPr>
        <w:t>c</w:t>
      </w:r>
      <w:r w:rsidRPr="00595D6B">
        <w:rPr>
          <w:rFonts w:ascii="Arial" w:hAnsi="Arial" w:cs="Arial"/>
          <w:sz w:val="20"/>
          <w:szCs w:val="20"/>
        </w:rPr>
        <w:t>hers ter griffie der Arrondis</w:t>
      </w:r>
      <w:r>
        <w:rPr>
          <w:rFonts w:ascii="Arial" w:hAnsi="Arial" w:cs="Arial"/>
          <w:sz w:val="20"/>
          <w:szCs w:val="20"/>
        </w:rPr>
        <w:t>s</w:t>
      </w:r>
      <w:r w:rsidRPr="00595D6B">
        <w:rPr>
          <w:rFonts w:ascii="Arial" w:hAnsi="Arial" w:cs="Arial"/>
          <w:sz w:val="20"/>
          <w:szCs w:val="20"/>
        </w:rPr>
        <w:t>ements-</w:t>
      </w:r>
      <w:r>
        <w:rPr>
          <w:rFonts w:ascii="Arial" w:hAnsi="Arial" w:cs="Arial"/>
          <w:sz w:val="20"/>
          <w:szCs w:val="20"/>
        </w:rPr>
        <w:t>R</w:t>
      </w:r>
      <w:r w:rsidRPr="00595D6B">
        <w:rPr>
          <w:rFonts w:ascii="Arial" w:hAnsi="Arial" w:cs="Arial"/>
          <w:sz w:val="20"/>
          <w:szCs w:val="20"/>
        </w:rPr>
        <w:t>e</w:t>
      </w:r>
      <w:r>
        <w:rPr>
          <w:rFonts w:ascii="Arial" w:hAnsi="Arial" w:cs="Arial"/>
          <w:sz w:val="20"/>
          <w:szCs w:val="20"/>
        </w:rPr>
        <w:t>c</w:t>
      </w:r>
      <w:r w:rsidRPr="00595D6B">
        <w:rPr>
          <w:rFonts w:ascii="Arial" w:hAnsi="Arial" w:cs="Arial"/>
          <w:sz w:val="20"/>
          <w:szCs w:val="20"/>
        </w:rPr>
        <w:t>htbank alhi</w:t>
      </w:r>
      <w:r>
        <w:rPr>
          <w:rFonts w:ascii="Arial" w:hAnsi="Arial" w:cs="Arial"/>
          <w:sz w:val="20"/>
          <w:szCs w:val="20"/>
        </w:rPr>
        <w:t>e</w:t>
      </w:r>
      <w:r w:rsidRPr="00595D6B">
        <w:rPr>
          <w:rFonts w:ascii="Arial" w:hAnsi="Arial" w:cs="Arial"/>
          <w:sz w:val="20"/>
          <w:szCs w:val="20"/>
        </w:rPr>
        <w:t>r en van het Kantongere</w:t>
      </w:r>
      <w:r>
        <w:rPr>
          <w:rFonts w:ascii="Arial" w:hAnsi="Arial" w:cs="Arial"/>
          <w:sz w:val="20"/>
          <w:szCs w:val="20"/>
        </w:rPr>
        <w:t>c</w:t>
      </w:r>
      <w:r w:rsidRPr="00595D6B">
        <w:rPr>
          <w:rFonts w:ascii="Arial" w:hAnsi="Arial" w:cs="Arial"/>
          <w:sz w:val="20"/>
          <w:szCs w:val="20"/>
        </w:rPr>
        <w:t>ht te Vechel. De Curator, Mr, L. W. J. MARGGRAFF, Advocaat en Procureur. Vu</w:t>
      </w:r>
      <w:r>
        <w:rPr>
          <w:rFonts w:ascii="Arial" w:hAnsi="Arial" w:cs="Arial"/>
          <w:sz w:val="20"/>
          <w:szCs w:val="20"/>
        </w:rPr>
        <w:t>c</w:t>
      </w:r>
      <w:r w:rsidRPr="00595D6B">
        <w:rPr>
          <w:rFonts w:ascii="Arial" w:hAnsi="Arial" w:cs="Arial"/>
          <w:sz w:val="20"/>
          <w:szCs w:val="20"/>
        </w:rPr>
        <w:t>hterdijk L 89. 's- Bosc</w:t>
      </w:r>
      <w:r>
        <w:rPr>
          <w:rFonts w:ascii="Arial" w:hAnsi="Arial" w:cs="Arial"/>
          <w:sz w:val="20"/>
          <w:szCs w:val="20"/>
        </w:rPr>
        <w:t>h</w:t>
      </w:r>
      <w:r w:rsidRPr="00595D6B">
        <w:rPr>
          <w:rFonts w:ascii="Arial" w:hAnsi="Arial" w:cs="Arial"/>
          <w:sz w:val="20"/>
          <w:szCs w:val="20"/>
        </w:rPr>
        <w:t xml:space="preserve"> , 1 Maart 1909.</w:t>
      </w:r>
    </w:p>
    <w:p w:rsidR="00595D6B" w:rsidRPr="00595D6B" w:rsidRDefault="00595D6B" w:rsidP="00444082">
      <w:pPr>
        <w:shd w:val="clear" w:color="auto" w:fill="FFFFFF"/>
        <w:jc w:val="both"/>
        <w:rPr>
          <w:rFonts w:ascii="Arial" w:hAnsi="Arial" w:cs="Arial"/>
          <w:sz w:val="20"/>
          <w:szCs w:val="20"/>
        </w:rPr>
      </w:pPr>
    </w:p>
    <w:p w:rsidR="00176CDB" w:rsidRPr="001F1804" w:rsidRDefault="00176CDB"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03-03</w:t>
      </w:r>
      <w:r w:rsidRPr="001F1804">
        <w:rPr>
          <w:rFonts w:ascii="Arial" w:eastAsia="Arial Unicode MS" w:hAnsi="Arial" w:cs="Arial"/>
          <w:b/>
          <w:sz w:val="20"/>
          <w:szCs w:val="20"/>
          <w:u w:val="single"/>
        </w:rPr>
        <w:t>-190</w:t>
      </w:r>
      <w:r>
        <w:rPr>
          <w:rFonts w:ascii="Arial" w:eastAsia="Arial Unicode MS" w:hAnsi="Arial" w:cs="Arial"/>
          <w:b/>
          <w:sz w:val="20"/>
          <w:szCs w:val="20"/>
          <w:u w:val="single"/>
        </w:rPr>
        <w:t>9</w:t>
      </w:r>
    </w:p>
    <w:p w:rsidR="00176CDB" w:rsidRDefault="00176CDB" w:rsidP="00444082">
      <w:pPr>
        <w:shd w:val="clear" w:color="auto" w:fill="FFFFFF"/>
        <w:jc w:val="both"/>
        <w:rPr>
          <w:rFonts w:ascii="Arial" w:hAnsi="Arial" w:cs="Arial"/>
          <w:sz w:val="20"/>
          <w:szCs w:val="20"/>
        </w:rPr>
      </w:pPr>
    </w:p>
    <w:p w:rsidR="00176CDB" w:rsidRDefault="00176CDB" w:rsidP="00444082">
      <w:pPr>
        <w:shd w:val="clear" w:color="auto" w:fill="FFFFFF"/>
        <w:jc w:val="both"/>
        <w:rPr>
          <w:rFonts w:ascii="Arial" w:hAnsi="Arial" w:cs="Arial"/>
          <w:sz w:val="20"/>
          <w:szCs w:val="20"/>
        </w:rPr>
      </w:pPr>
      <w:r w:rsidRPr="00176CDB">
        <w:rPr>
          <w:rFonts w:ascii="Arial" w:hAnsi="Arial" w:cs="Arial"/>
          <w:sz w:val="20"/>
          <w:szCs w:val="20"/>
        </w:rPr>
        <w:t xml:space="preserve">SCHIJNDEL, 1 Mrt. </w:t>
      </w:r>
      <w:r>
        <w:rPr>
          <w:rFonts w:ascii="Arial" w:hAnsi="Arial" w:cs="Arial"/>
          <w:sz w:val="20"/>
          <w:szCs w:val="20"/>
        </w:rPr>
        <w:t>D</w:t>
      </w:r>
      <w:r w:rsidRPr="00176CDB">
        <w:rPr>
          <w:rFonts w:ascii="Arial" w:hAnsi="Arial" w:cs="Arial"/>
          <w:sz w:val="20"/>
          <w:szCs w:val="20"/>
        </w:rPr>
        <w:t xml:space="preserve">e feestcommissie voor het groot festival voor liedertafels en harmonieën op 11 en 12 Juli ter gelegenheid </w:t>
      </w:r>
      <w:r>
        <w:rPr>
          <w:rFonts w:ascii="Arial" w:hAnsi="Arial" w:cs="Arial"/>
          <w:sz w:val="20"/>
          <w:szCs w:val="20"/>
        </w:rPr>
        <w:t>v</w:t>
      </w:r>
      <w:r w:rsidRPr="00176CDB">
        <w:rPr>
          <w:rFonts w:ascii="Arial" w:hAnsi="Arial" w:cs="Arial"/>
          <w:sz w:val="20"/>
          <w:szCs w:val="20"/>
        </w:rPr>
        <w:t>an het 25-jar</w:t>
      </w:r>
      <w:r>
        <w:rPr>
          <w:rFonts w:ascii="Arial" w:hAnsi="Arial" w:cs="Arial"/>
          <w:sz w:val="20"/>
          <w:szCs w:val="20"/>
        </w:rPr>
        <w:t>i</w:t>
      </w:r>
      <w:r w:rsidRPr="00176CDB">
        <w:rPr>
          <w:rFonts w:ascii="Arial" w:hAnsi="Arial" w:cs="Arial"/>
          <w:sz w:val="20"/>
          <w:szCs w:val="20"/>
        </w:rPr>
        <w:t>g bestaan der Zangvereeniging „</w:t>
      </w:r>
      <w:r>
        <w:rPr>
          <w:rFonts w:ascii="Arial" w:hAnsi="Arial" w:cs="Arial"/>
          <w:sz w:val="20"/>
          <w:szCs w:val="20"/>
        </w:rPr>
        <w:t>D</w:t>
      </w:r>
      <w:r w:rsidRPr="00176CDB">
        <w:rPr>
          <w:rFonts w:ascii="Arial" w:hAnsi="Arial" w:cs="Arial"/>
          <w:sz w:val="20"/>
          <w:szCs w:val="20"/>
        </w:rPr>
        <w:t>e Dageraad</w:t>
      </w:r>
      <w:r>
        <w:rPr>
          <w:rFonts w:ascii="Arial" w:hAnsi="Arial" w:cs="Arial"/>
          <w:sz w:val="20"/>
          <w:szCs w:val="20"/>
        </w:rPr>
        <w:t>"</w:t>
      </w:r>
      <w:r w:rsidRPr="00176CDB">
        <w:rPr>
          <w:rFonts w:ascii="Arial" w:hAnsi="Arial" w:cs="Arial"/>
          <w:sz w:val="20"/>
          <w:szCs w:val="20"/>
        </w:rPr>
        <w:t xml:space="preserve"> is thans de</w:t>
      </w:r>
      <w:r>
        <w:rPr>
          <w:rFonts w:ascii="Arial" w:hAnsi="Arial" w:cs="Arial"/>
          <w:sz w:val="20"/>
          <w:szCs w:val="20"/>
        </w:rPr>
        <w:t>fi</w:t>
      </w:r>
      <w:r w:rsidRPr="00176CDB">
        <w:rPr>
          <w:rFonts w:ascii="Arial" w:hAnsi="Arial" w:cs="Arial"/>
          <w:sz w:val="20"/>
          <w:szCs w:val="20"/>
        </w:rPr>
        <w:t xml:space="preserve">nitief </w:t>
      </w:r>
      <w:r>
        <w:rPr>
          <w:rFonts w:ascii="Arial" w:hAnsi="Arial" w:cs="Arial"/>
          <w:sz w:val="20"/>
          <w:szCs w:val="20"/>
        </w:rPr>
        <w:t>s</w:t>
      </w:r>
      <w:r w:rsidRPr="00176CDB">
        <w:rPr>
          <w:rFonts w:ascii="Arial" w:hAnsi="Arial" w:cs="Arial"/>
          <w:sz w:val="20"/>
          <w:szCs w:val="20"/>
        </w:rPr>
        <w:t>amengesteld. Zij bestaat uit d</w:t>
      </w:r>
      <w:r>
        <w:rPr>
          <w:rFonts w:ascii="Arial" w:hAnsi="Arial" w:cs="Arial"/>
          <w:sz w:val="20"/>
          <w:szCs w:val="20"/>
        </w:rPr>
        <w:t>e</w:t>
      </w:r>
      <w:r w:rsidRPr="00176CDB">
        <w:rPr>
          <w:rFonts w:ascii="Arial" w:hAnsi="Arial" w:cs="Arial"/>
          <w:sz w:val="20"/>
          <w:szCs w:val="20"/>
        </w:rPr>
        <w:t xml:space="preserve"> heeren : Dr. Koo</w:t>
      </w:r>
      <w:r>
        <w:rPr>
          <w:rFonts w:ascii="Arial" w:hAnsi="Arial" w:cs="Arial"/>
          <w:sz w:val="20"/>
          <w:szCs w:val="20"/>
        </w:rPr>
        <w:t>l</w:t>
      </w:r>
      <w:r w:rsidRPr="00176CDB">
        <w:rPr>
          <w:rFonts w:ascii="Arial" w:hAnsi="Arial" w:cs="Arial"/>
          <w:sz w:val="20"/>
          <w:szCs w:val="20"/>
        </w:rPr>
        <w:t>en, H. G. J. Bolslus, G. M. V</w:t>
      </w:r>
      <w:r>
        <w:rPr>
          <w:rFonts w:ascii="Arial" w:hAnsi="Arial" w:cs="Arial"/>
          <w:sz w:val="20"/>
          <w:szCs w:val="20"/>
        </w:rPr>
        <w:t>a</w:t>
      </w:r>
      <w:r w:rsidRPr="00176CDB">
        <w:rPr>
          <w:rFonts w:ascii="Arial" w:hAnsi="Arial" w:cs="Arial"/>
          <w:sz w:val="20"/>
          <w:szCs w:val="20"/>
        </w:rPr>
        <w:t>n Velt</w:t>
      </w:r>
      <w:r>
        <w:rPr>
          <w:rFonts w:ascii="Arial" w:hAnsi="Arial" w:cs="Arial"/>
          <w:sz w:val="20"/>
          <w:szCs w:val="20"/>
        </w:rPr>
        <w:t>h</w:t>
      </w:r>
      <w:r w:rsidRPr="00176CDB">
        <w:rPr>
          <w:rFonts w:ascii="Arial" w:hAnsi="Arial" w:cs="Arial"/>
          <w:sz w:val="20"/>
          <w:szCs w:val="20"/>
        </w:rPr>
        <w:t xml:space="preserve">oven, </w:t>
      </w:r>
      <w:r>
        <w:rPr>
          <w:rFonts w:ascii="Arial" w:hAnsi="Arial" w:cs="Arial"/>
          <w:sz w:val="20"/>
          <w:szCs w:val="20"/>
        </w:rPr>
        <w:t>R</w:t>
      </w:r>
      <w:r w:rsidRPr="00176CDB">
        <w:rPr>
          <w:rFonts w:ascii="Arial" w:hAnsi="Arial" w:cs="Arial"/>
          <w:sz w:val="20"/>
          <w:szCs w:val="20"/>
        </w:rPr>
        <w:t xml:space="preserve">. </w:t>
      </w:r>
      <w:r>
        <w:rPr>
          <w:rFonts w:ascii="Arial" w:hAnsi="Arial" w:cs="Arial"/>
          <w:sz w:val="20"/>
          <w:szCs w:val="20"/>
        </w:rPr>
        <w:t>L.</w:t>
      </w:r>
      <w:r w:rsidRPr="00176CDB">
        <w:rPr>
          <w:rFonts w:ascii="Arial" w:hAnsi="Arial" w:cs="Arial"/>
          <w:sz w:val="20"/>
          <w:szCs w:val="20"/>
        </w:rPr>
        <w:t xml:space="preserve"> A. v. d. </w:t>
      </w:r>
      <w:r>
        <w:rPr>
          <w:rFonts w:ascii="Arial" w:hAnsi="Arial" w:cs="Arial"/>
          <w:sz w:val="20"/>
          <w:szCs w:val="20"/>
        </w:rPr>
        <w:t>Wakker, Dr. Smulders, J. B.</w:t>
      </w:r>
      <w:r w:rsidRPr="00176CDB">
        <w:rPr>
          <w:rFonts w:ascii="Arial" w:hAnsi="Arial" w:cs="Arial"/>
          <w:sz w:val="20"/>
          <w:szCs w:val="20"/>
        </w:rPr>
        <w:t xml:space="preserve"> Michel</w:t>
      </w:r>
      <w:r>
        <w:rPr>
          <w:rFonts w:ascii="Arial" w:hAnsi="Arial" w:cs="Arial"/>
          <w:sz w:val="20"/>
          <w:szCs w:val="20"/>
        </w:rPr>
        <w:t>s, J</w:t>
      </w:r>
      <w:r w:rsidRPr="00176CDB">
        <w:rPr>
          <w:rFonts w:ascii="Arial" w:hAnsi="Arial" w:cs="Arial"/>
          <w:sz w:val="20"/>
          <w:szCs w:val="20"/>
        </w:rPr>
        <w:t xml:space="preserve">. v. d. Spank en A. F. Swinkels. Waar </w:t>
      </w:r>
      <w:r>
        <w:rPr>
          <w:rFonts w:ascii="Arial" w:hAnsi="Arial" w:cs="Arial"/>
          <w:sz w:val="20"/>
          <w:szCs w:val="20"/>
        </w:rPr>
        <w:t>h</w:t>
      </w:r>
      <w:r w:rsidRPr="00176CDB">
        <w:rPr>
          <w:rFonts w:ascii="Arial" w:hAnsi="Arial" w:cs="Arial"/>
          <w:sz w:val="20"/>
          <w:szCs w:val="20"/>
        </w:rPr>
        <w:t>et bestuur door zulke commissie wordt bijgestaan, is het welslagen van het feest zoo goed als zeker.</w:t>
      </w:r>
    </w:p>
    <w:p w:rsidR="00176CDB" w:rsidRDefault="00176CDB" w:rsidP="00444082">
      <w:pPr>
        <w:shd w:val="clear" w:color="auto" w:fill="FFFFFF"/>
        <w:jc w:val="both"/>
        <w:rPr>
          <w:rFonts w:ascii="Arial" w:eastAsia="Arial Unicode MS" w:hAnsi="Arial" w:cs="Arial"/>
          <w:b/>
          <w:sz w:val="20"/>
          <w:szCs w:val="20"/>
          <w:u w:val="single"/>
        </w:rPr>
      </w:pPr>
    </w:p>
    <w:p w:rsidR="00837ABA" w:rsidRDefault="00837ABA" w:rsidP="00444082">
      <w:pPr>
        <w:shd w:val="clear" w:color="auto" w:fill="FFFFFF"/>
        <w:jc w:val="both"/>
        <w:rPr>
          <w:rFonts w:ascii="Arial" w:hAnsi="Arial" w:cs="Arial"/>
          <w:sz w:val="20"/>
          <w:szCs w:val="20"/>
        </w:rPr>
      </w:pPr>
      <w:r w:rsidRPr="00837ABA">
        <w:rPr>
          <w:rFonts w:ascii="Arial" w:hAnsi="Arial" w:cs="Arial"/>
          <w:sz w:val="20"/>
          <w:szCs w:val="20"/>
        </w:rPr>
        <w:t xml:space="preserve">Uit </w:t>
      </w:r>
      <w:r w:rsidRPr="00837ABA">
        <w:rPr>
          <w:rStyle w:val="Nadruk"/>
          <w:rFonts w:ascii="Arial" w:hAnsi="Arial" w:cs="Arial"/>
          <w:i w:val="0"/>
          <w:sz w:val="20"/>
          <w:szCs w:val="20"/>
        </w:rPr>
        <w:t>Sch</w:t>
      </w:r>
      <w:r>
        <w:rPr>
          <w:rStyle w:val="Nadruk"/>
          <w:rFonts w:ascii="Arial" w:hAnsi="Arial" w:cs="Arial"/>
          <w:i w:val="0"/>
          <w:sz w:val="20"/>
          <w:szCs w:val="20"/>
        </w:rPr>
        <w:t>ij</w:t>
      </w:r>
      <w:r w:rsidRPr="00837ABA">
        <w:rPr>
          <w:rStyle w:val="Nadruk"/>
          <w:rFonts w:ascii="Arial" w:hAnsi="Arial" w:cs="Arial"/>
          <w:i w:val="0"/>
          <w:sz w:val="20"/>
          <w:szCs w:val="20"/>
        </w:rPr>
        <w:t>ndel</w:t>
      </w:r>
      <w:r w:rsidRPr="00837ABA">
        <w:rPr>
          <w:rFonts w:ascii="Arial" w:hAnsi="Arial" w:cs="Arial"/>
          <w:sz w:val="20"/>
          <w:szCs w:val="20"/>
        </w:rPr>
        <w:t xml:space="preserve"> wordt ons dd. 1 Maart geschreven : Aan de </w:t>
      </w:r>
      <w:r>
        <w:rPr>
          <w:rFonts w:ascii="Arial" w:hAnsi="Arial" w:cs="Arial"/>
          <w:sz w:val="20"/>
          <w:szCs w:val="20"/>
        </w:rPr>
        <w:t>s</w:t>
      </w:r>
      <w:r w:rsidRPr="00837ABA">
        <w:rPr>
          <w:rFonts w:ascii="Arial" w:hAnsi="Arial" w:cs="Arial"/>
          <w:sz w:val="20"/>
          <w:szCs w:val="20"/>
        </w:rPr>
        <w:t>toomz</w:t>
      </w:r>
      <w:r>
        <w:rPr>
          <w:rFonts w:ascii="Arial" w:hAnsi="Arial" w:cs="Arial"/>
          <w:sz w:val="20"/>
          <w:szCs w:val="20"/>
        </w:rPr>
        <w:t>u</w:t>
      </w:r>
      <w:r w:rsidRPr="00837ABA">
        <w:rPr>
          <w:rFonts w:ascii="Arial" w:hAnsi="Arial" w:cs="Arial"/>
          <w:sz w:val="20"/>
          <w:szCs w:val="20"/>
        </w:rPr>
        <w:t>ivelfabrlek van dan N. C. Boerenbond alhier zijn in de verloopen maand 117405 Kg. melk verwerkt.</w:t>
      </w:r>
    </w:p>
    <w:p w:rsidR="00837ABA" w:rsidRPr="00837ABA" w:rsidRDefault="00837ABA" w:rsidP="00444082">
      <w:pPr>
        <w:shd w:val="clear" w:color="auto" w:fill="FFFFFF"/>
        <w:jc w:val="both"/>
        <w:rPr>
          <w:rFonts w:ascii="Arial" w:eastAsia="Arial Unicode MS" w:hAnsi="Arial" w:cs="Arial"/>
          <w:b/>
          <w:sz w:val="20"/>
          <w:szCs w:val="20"/>
          <w:u w:val="single"/>
        </w:rPr>
      </w:pPr>
    </w:p>
    <w:p w:rsidR="00941A3B" w:rsidRPr="001F1804" w:rsidRDefault="00941A3B" w:rsidP="00941A3B">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04-03</w:t>
      </w:r>
      <w:r w:rsidRPr="001F1804">
        <w:rPr>
          <w:rFonts w:ascii="Arial" w:eastAsia="Arial Unicode MS" w:hAnsi="Arial" w:cs="Arial"/>
          <w:b/>
          <w:sz w:val="20"/>
          <w:szCs w:val="20"/>
          <w:u w:val="single"/>
        </w:rPr>
        <w:t>-190</w:t>
      </w:r>
      <w:r>
        <w:rPr>
          <w:rFonts w:ascii="Arial" w:eastAsia="Arial Unicode MS" w:hAnsi="Arial" w:cs="Arial"/>
          <w:b/>
          <w:sz w:val="20"/>
          <w:szCs w:val="20"/>
          <w:u w:val="single"/>
        </w:rPr>
        <w:t>9</w:t>
      </w:r>
    </w:p>
    <w:p w:rsidR="00941A3B" w:rsidRDefault="00941A3B" w:rsidP="00444082">
      <w:pPr>
        <w:shd w:val="clear" w:color="auto" w:fill="FFFFFF"/>
        <w:jc w:val="both"/>
        <w:rPr>
          <w:rFonts w:ascii="Arial" w:eastAsia="Arial Unicode MS" w:hAnsi="Arial" w:cs="Arial"/>
          <w:b/>
          <w:sz w:val="20"/>
          <w:szCs w:val="20"/>
          <w:u w:val="single"/>
        </w:rPr>
      </w:pPr>
    </w:p>
    <w:p w:rsidR="00941A3B" w:rsidRDefault="00941A3B" w:rsidP="00444082">
      <w:pPr>
        <w:shd w:val="clear" w:color="auto" w:fill="FFFFFF"/>
        <w:jc w:val="both"/>
        <w:rPr>
          <w:rFonts w:ascii="Arial" w:hAnsi="Arial" w:cs="Arial"/>
          <w:sz w:val="20"/>
          <w:szCs w:val="20"/>
        </w:rPr>
      </w:pPr>
      <w:r w:rsidRPr="00941A3B">
        <w:rPr>
          <w:rFonts w:ascii="Arial" w:hAnsi="Arial" w:cs="Arial"/>
          <w:sz w:val="20"/>
          <w:szCs w:val="20"/>
        </w:rPr>
        <w:t>Bij beschikking van d</w:t>
      </w:r>
      <w:r>
        <w:rPr>
          <w:rFonts w:ascii="Arial" w:hAnsi="Arial" w:cs="Arial"/>
          <w:sz w:val="20"/>
          <w:szCs w:val="20"/>
        </w:rPr>
        <w:t>e</w:t>
      </w:r>
      <w:r w:rsidRPr="00941A3B">
        <w:rPr>
          <w:rFonts w:ascii="Arial" w:hAnsi="Arial" w:cs="Arial"/>
          <w:sz w:val="20"/>
          <w:szCs w:val="20"/>
        </w:rPr>
        <w:t>n E. A. Heer Rechter-Commissaris in het</w:t>
      </w:r>
      <w:r>
        <w:rPr>
          <w:rFonts w:ascii="Arial" w:hAnsi="Arial" w:cs="Arial"/>
          <w:sz w:val="20"/>
          <w:szCs w:val="20"/>
        </w:rPr>
        <w:t xml:space="preserve"> </w:t>
      </w:r>
      <w:r w:rsidRPr="00941A3B">
        <w:rPr>
          <w:rFonts w:ascii="Arial" w:hAnsi="Arial" w:cs="Arial"/>
          <w:sz w:val="20"/>
          <w:szCs w:val="20"/>
        </w:rPr>
        <w:t>faillissement van JOHANNA CATHARINA HEESTERS, Weduwe van G</w:t>
      </w:r>
      <w:r>
        <w:rPr>
          <w:rFonts w:ascii="Arial" w:hAnsi="Arial" w:cs="Arial"/>
          <w:sz w:val="20"/>
          <w:szCs w:val="20"/>
        </w:rPr>
        <w:t>E</w:t>
      </w:r>
      <w:r w:rsidRPr="00941A3B">
        <w:rPr>
          <w:rFonts w:ascii="Arial" w:hAnsi="Arial" w:cs="Arial"/>
          <w:sz w:val="20"/>
          <w:szCs w:val="20"/>
        </w:rPr>
        <w:t>KRARDUS PETRON</w:t>
      </w:r>
      <w:r>
        <w:rPr>
          <w:rFonts w:ascii="Arial" w:hAnsi="Arial" w:cs="Arial"/>
          <w:sz w:val="20"/>
          <w:szCs w:val="20"/>
        </w:rPr>
        <w:t>E</w:t>
      </w:r>
      <w:r w:rsidRPr="00941A3B">
        <w:rPr>
          <w:rFonts w:ascii="Arial" w:hAnsi="Arial" w:cs="Arial"/>
          <w:sz w:val="20"/>
          <w:szCs w:val="20"/>
        </w:rPr>
        <w:t xml:space="preserve">LLA SCHUUR MANS, van beroep winkelierster in kruidenierswaren en wonende te </w:t>
      </w:r>
      <w:r w:rsidRPr="00941A3B">
        <w:rPr>
          <w:rStyle w:val="Nadruk"/>
          <w:rFonts w:ascii="Arial" w:hAnsi="Arial" w:cs="Arial"/>
          <w:i w:val="0"/>
          <w:sz w:val="20"/>
          <w:szCs w:val="20"/>
        </w:rPr>
        <w:t>Schijnde</w:t>
      </w:r>
      <w:r>
        <w:rPr>
          <w:rStyle w:val="Nadruk"/>
          <w:rFonts w:ascii="Arial" w:hAnsi="Arial" w:cs="Arial"/>
          <w:i w:val="0"/>
          <w:sz w:val="20"/>
          <w:szCs w:val="20"/>
        </w:rPr>
        <w:t>l</w:t>
      </w:r>
      <w:r w:rsidRPr="00941A3B">
        <w:rPr>
          <w:rFonts w:ascii="Arial" w:hAnsi="Arial" w:cs="Arial"/>
          <w:sz w:val="20"/>
          <w:szCs w:val="20"/>
        </w:rPr>
        <w:t>, is bepa</w:t>
      </w:r>
      <w:r>
        <w:rPr>
          <w:rFonts w:ascii="Arial" w:hAnsi="Arial" w:cs="Arial"/>
          <w:sz w:val="20"/>
          <w:szCs w:val="20"/>
        </w:rPr>
        <w:t>a</w:t>
      </w:r>
      <w:r w:rsidRPr="00941A3B">
        <w:rPr>
          <w:rFonts w:ascii="Arial" w:hAnsi="Arial" w:cs="Arial"/>
          <w:sz w:val="20"/>
          <w:szCs w:val="20"/>
        </w:rPr>
        <w:t xml:space="preserve">ld: </w:t>
      </w:r>
    </w:p>
    <w:p w:rsidR="00941A3B" w:rsidRDefault="00941A3B" w:rsidP="00941A3B">
      <w:pPr>
        <w:shd w:val="clear" w:color="auto" w:fill="FFFFFF"/>
        <w:ind w:left="708"/>
        <w:jc w:val="both"/>
        <w:rPr>
          <w:rFonts w:ascii="Arial" w:hAnsi="Arial" w:cs="Arial"/>
          <w:sz w:val="20"/>
          <w:szCs w:val="20"/>
        </w:rPr>
      </w:pPr>
      <w:r>
        <w:rPr>
          <w:rFonts w:ascii="Arial" w:hAnsi="Arial" w:cs="Arial"/>
          <w:sz w:val="20"/>
          <w:szCs w:val="20"/>
        </w:rPr>
        <w:t>1</w:t>
      </w:r>
      <w:r w:rsidRPr="00941A3B">
        <w:rPr>
          <w:rFonts w:ascii="Arial" w:hAnsi="Arial" w:cs="Arial"/>
          <w:sz w:val="20"/>
          <w:szCs w:val="20"/>
        </w:rPr>
        <w:t xml:space="preserve">e. dat de </w:t>
      </w:r>
      <w:r>
        <w:rPr>
          <w:rFonts w:ascii="Arial" w:hAnsi="Arial" w:cs="Arial"/>
          <w:sz w:val="20"/>
          <w:szCs w:val="20"/>
        </w:rPr>
        <w:t>s</w:t>
      </w:r>
      <w:r w:rsidRPr="00941A3B">
        <w:rPr>
          <w:rFonts w:ascii="Arial" w:hAnsi="Arial" w:cs="Arial"/>
          <w:sz w:val="20"/>
          <w:szCs w:val="20"/>
        </w:rPr>
        <w:t xml:space="preserve">chuldvorderingen bij den Curator moeten worden ingediend vóór 22 Maart a. s. </w:t>
      </w:r>
    </w:p>
    <w:p w:rsidR="00941A3B" w:rsidRDefault="00941A3B" w:rsidP="00941A3B">
      <w:pPr>
        <w:shd w:val="clear" w:color="auto" w:fill="FFFFFF"/>
        <w:ind w:left="708"/>
        <w:jc w:val="both"/>
        <w:rPr>
          <w:rFonts w:ascii="Arial" w:hAnsi="Arial" w:cs="Arial"/>
          <w:sz w:val="20"/>
          <w:szCs w:val="20"/>
        </w:rPr>
      </w:pPr>
      <w:r w:rsidRPr="00941A3B">
        <w:rPr>
          <w:rFonts w:ascii="Arial" w:hAnsi="Arial" w:cs="Arial"/>
          <w:sz w:val="20"/>
          <w:szCs w:val="20"/>
        </w:rPr>
        <w:t>2e. dat d</w:t>
      </w:r>
      <w:r>
        <w:rPr>
          <w:rFonts w:ascii="Arial" w:hAnsi="Arial" w:cs="Arial"/>
          <w:sz w:val="20"/>
          <w:szCs w:val="20"/>
        </w:rPr>
        <w:t>e</w:t>
      </w:r>
      <w:r w:rsidRPr="00941A3B">
        <w:rPr>
          <w:rFonts w:ascii="Arial" w:hAnsi="Arial" w:cs="Arial"/>
          <w:sz w:val="20"/>
          <w:szCs w:val="20"/>
        </w:rPr>
        <w:t xml:space="preserve"> verificatie-vergadering zal gehouden worden den 5 April a</w:t>
      </w:r>
      <w:r>
        <w:rPr>
          <w:rFonts w:ascii="Arial" w:hAnsi="Arial" w:cs="Arial"/>
          <w:sz w:val="20"/>
          <w:szCs w:val="20"/>
        </w:rPr>
        <w:t>.s.</w:t>
      </w:r>
      <w:r w:rsidRPr="00941A3B">
        <w:rPr>
          <w:rFonts w:ascii="Arial" w:hAnsi="Arial" w:cs="Arial"/>
          <w:sz w:val="20"/>
          <w:szCs w:val="20"/>
        </w:rPr>
        <w:t xml:space="preserve">, des voormiddags ten </w:t>
      </w:r>
      <w:r>
        <w:rPr>
          <w:rFonts w:ascii="Arial" w:hAnsi="Arial" w:cs="Arial"/>
          <w:sz w:val="20"/>
          <w:szCs w:val="20"/>
        </w:rPr>
        <w:t>11½</w:t>
      </w:r>
      <w:r w:rsidRPr="00941A3B">
        <w:rPr>
          <w:rFonts w:ascii="Arial" w:hAnsi="Arial" w:cs="Arial"/>
          <w:sz w:val="20"/>
          <w:szCs w:val="20"/>
        </w:rPr>
        <w:t xml:space="preserve"> ure, in het Paleis van Justitie alhier. </w:t>
      </w:r>
    </w:p>
    <w:p w:rsidR="00941A3B" w:rsidRDefault="00941A3B" w:rsidP="00941A3B">
      <w:pPr>
        <w:shd w:val="clear" w:color="auto" w:fill="FFFFFF"/>
        <w:jc w:val="both"/>
        <w:rPr>
          <w:rFonts w:ascii="Arial" w:hAnsi="Arial" w:cs="Arial"/>
          <w:sz w:val="20"/>
          <w:szCs w:val="20"/>
        </w:rPr>
      </w:pPr>
      <w:r w:rsidRPr="00941A3B">
        <w:rPr>
          <w:rFonts w:ascii="Arial" w:hAnsi="Arial" w:cs="Arial"/>
          <w:sz w:val="20"/>
          <w:szCs w:val="20"/>
        </w:rPr>
        <w:t>De Curator, Mr. F. VAN DE VEN, Advocaat-Procureur. Boxtel , 3 Maart 1909.</w:t>
      </w:r>
    </w:p>
    <w:p w:rsidR="00941A3B" w:rsidRPr="00941A3B" w:rsidRDefault="00941A3B" w:rsidP="00941A3B">
      <w:pPr>
        <w:shd w:val="clear" w:color="auto" w:fill="FFFFFF"/>
        <w:jc w:val="both"/>
        <w:rPr>
          <w:rFonts w:ascii="Arial" w:eastAsia="Arial Unicode MS" w:hAnsi="Arial" w:cs="Arial"/>
          <w:b/>
          <w:sz w:val="20"/>
          <w:szCs w:val="20"/>
          <w:u w:val="single"/>
        </w:rPr>
      </w:pPr>
    </w:p>
    <w:p w:rsidR="000F4E8D" w:rsidRDefault="000F4E8D" w:rsidP="00444082">
      <w:pPr>
        <w:shd w:val="clear" w:color="auto" w:fill="FFFFFF"/>
        <w:jc w:val="both"/>
        <w:rPr>
          <w:rFonts w:ascii="Arial" w:eastAsia="Arial Unicode MS" w:hAnsi="Arial" w:cs="Arial"/>
          <w:sz w:val="20"/>
          <w:szCs w:val="20"/>
        </w:rPr>
      </w:pPr>
      <w:r>
        <w:rPr>
          <w:rFonts w:ascii="Arial" w:eastAsia="Arial Unicode MS" w:hAnsi="Arial" w:cs="Arial"/>
          <w:b/>
          <w:sz w:val="20"/>
          <w:szCs w:val="20"/>
          <w:u w:val="single"/>
        </w:rPr>
        <w:t>De Zuid-Willemsvaart 06-03-1909</w:t>
      </w:r>
    </w:p>
    <w:p w:rsidR="000F4E8D" w:rsidRPr="000F4E8D" w:rsidRDefault="000F4E8D" w:rsidP="00444082">
      <w:pPr>
        <w:shd w:val="clear" w:color="auto" w:fill="FFFFFF"/>
        <w:jc w:val="both"/>
        <w:rPr>
          <w:rFonts w:ascii="Arial" w:eastAsia="Arial Unicode MS" w:hAnsi="Arial" w:cs="Arial"/>
          <w:sz w:val="20"/>
          <w:szCs w:val="20"/>
        </w:rPr>
      </w:pPr>
    </w:p>
    <w:p w:rsidR="000F4E8D" w:rsidRDefault="000F4E8D" w:rsidP="00444082">
      <w:pPr>
        <w:shd w:val="clear" w:color="auto" w:fill="FFFFFF"/>
        <w:jc w:val="both"/>
        <w:rPr>
          <w:rFonts w:ascii="Arial" w:hAnsi="Arial" w:cs="Arial"/>
          <w:sz w:val="20"/>
          <w:szCs w:val="20"/>
        </w:rPr>
      </w:pPr>
      <w:r w:rsidRPr="000F4E8D">
        <w:rPr>
          <w:rStyle w:val="Nadruk"/>
          <w:rFonts w:ascii="Arial" w:hAnsi="Arial" w:cs="Arial"/>
          <w:i w:val="0"/>
          <w:sz w:val="20"/>
          <w:szCs w:val="20"/>
        </w:rPr>
        <w:t>Schijndel</w:t>
      </w:r>
      <w:r w:rsidRPr="000F4E8D">
        <w:rPr>
          <w:rFonts w:ascii="Arial" w:hAnsi="Arial" w:cs="Arial"/>
          <w:sz w:val="20"/>
          <w:szCs w:val="20"/>
        </w:rPr>
        <w:t xml:space="preserve">. De Stct. no. 53 bevat de statuten der vereeniging „Het Groene Kruis" te </w:t>
      </w:r>
      <w:r w:rsidRPr="000F4E8D">
        <w:rPr>
          <w:rStyle w:val="Nadruk"/>
          <w:rFonts w:ascii="Arial" w:hAnsi="Arial" w:cs="Arial"/>
          <w:i w:val="0"/>
          <w:sz w:val="20"/>
          <w:szCs w:val="20"/>
        </w:rPr>
        <w:t>Schijndel</w:t>
      </w:r>
      <w:r w:rsidRPr="000F4E8D">
        <w:rPr>
          <w:rFonts w:ascii="Arial" w:hAnsi="Arial" w:cs="Arial"/>
          <w:sz w:val="20"/>
          <w:szCs w:val="20"/>
        </w:rPr>
        <w:t>.</w:t>
      </w:r>
    </w:p>
    <w:p w:rsidR="000F4E8D" w:rsidRPr="000F4E8D" w:rsidRDefault="000F4E8D" w:rsidP="00444082">
      <w:pPr>
        <w:shd w:val="clear" w:color="auto" w:fill="FFFFFF"/>
        <w:jc w:val="both"/>
        <w:rPr>
          <w:rFonts w:ascii="Arial" w:eastAsia="Arial Unicode MS" w:hAnsi="Arial" w:cs="Arial"/>
          <w:b/>
          <w:sz w:val="20"/>
          <w:szCs w:val="20"/>
          <w:u w:val="single"/>
        </w:rPr>
      </w:pPr>
    </w:p>
    <w:p w:rsidR="008E0F33" w:rsidRPr="001F1804" w:rsidRDefault="008E0F33" w:rsidP="008E0F33">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13-03</w:t>
      </w:r>
      <w:r w:rsidRPr="001F1804">
        <w:rPr>
          <w:rFonts w:ascii="Arial" w:eastAsia="Arial Unicode MS" w:hAnsi="Arial" w:cs="Arial"/>
          <w:b/>
          <w:sz w:val="20"/>
          <w:szCs w:val="20"/>
          <w:u w:val="single"/>
        </w:rPr>
        <w:t>-190</w:t>
      </w:r>
      <w:r>
        <w:rPr>
          <w:rFonts w:ascii="Arial" w:eastAsia="Arial Unicode MS" w:hAnsi="Arial" w:cs="Arial"/>
          <w:b/>
          <w:sz w:val="20"/>
          <w:szCs w:val="20"/>
          <w:u w:val="single"/>
        </w:rPr>
        <w:t>9</w:t>
      </w:r>
    </w:p>
    <w:p w:rsidR="008E0F33" w:rsidRDefault="008E0F33" w:rsidP="00444082">
      <w:pPr>
        <w:shd w:val="clear" w:color="auto" w:fill="FFFFFF"/>
        <w:jc w:val="both"/>
        <w:rPr>
          <w:rFonts w:ascii="Arial" w:eastAsia="Arial Unicode MS" w:hAnsi="Arial" w:cs="Arial"/>
          <w:b/>
          <w:sz w:val="20"/>
          <w:szCs w:val="20"/>
          <w:u w:val="single"/>
        </w:rPr>
      </w:pPr>
    </w:p>
    <w:p w:rsidR="008E0F33" w:rsidRDefault="008E0F33" w:rsidP="00444082">
      <w:pPr>
        <w:shd w:val="clear" w:color="auto" w:fill="FFFFFF"/>
        <w:jc w:val="both"/>
        <w:rPr>
          <w:rFonts w:ascii="Arial" w:hAnsi="Arial" w:cs="Arial"/>
          <w:sz w:val="20"/>
          <w:szCs w:val="20"/>
        </w:rPr>
      </w:pPr>
      <w:r w:rsidRPr="008E0F33">
        <w:rPr>
          <w:rFonts w:ascii="Arial" w:hAnsi="Arial" w:cs="Arial"/>
          <w:sz w:val="20"/>
          <w:szCs w:val="20"/>
        </w:rPr>
        <w:t>B</w:t>
      </w:r>
      <w:r>
        <w:rPr>
          <w:rFonts w:ascii="Arial" w:hAnsi="Arial" w:cs="Arial"/>
          <w:sz w:val="20"/>
          <w:szCs w:val="20"/>
        </w:rPr>
        <w:t>ij</w:t>
      </w:r>
      <w:r w:rsidRPr="008E0F33">
        <w:rPr>
          <w:rFonts w:ascii="Arial" w:hAnsi="Arial" w:cs="Arial"/>
          <w:sz w:val="20"/>
          <w:szCs w:val="20"/>
        </w:rPr>
        <w:t xml:space="preserve"> vonnis van de Arrondissementsrechtbank te 's-Bo</w:t>
      </w:r>
      <w:r>
        <w:rPr>
          <w:rFonts w:ascii="Arial" w:hAnsi="Arial" w:cs="Arial"/>
          <w:sz w:val="20"/>
          <w:szCs w:val="20"/>
        </w:rPr>
        <w:t>s</w:t>
      </w:r>
      <w:r w:rsidRPr="008E0F33">
        <w:rPr>
          <w:rFonts w:ascii="Arial" w:hAnsi="Arial" w:cs="Arial"/>
          <w:sz w:val="20"/>
          <w:szCs w:val="20"/>
        </w:rPr>
        <w:t>ch,</w:t>
      </w:r>
      <w:r>
        <w:rPr>
          <w:rFonts w:ascii="Arial" w:hAnsi="Arial" w:cs="Arial"/>
          <w:sz w:val="20"/>
          <w:szCs w:val="20"/>
        </w:rPr>
        <w:t xml:space="preserve"> </w:t>
      </w:r>
      <w:r w:rsidRPr="008E0F33">
        <w:rPr>
          <w:rFonts w:ascii="Arial" w:hAnsi="Arial" w:cs="Arial"/>
          <w:sz w:val="20"/>
          <w:szCs w:val="20"/>
        </w:rPr>
        <w:t>dd. 10 Maart, is verklaard in staat van faillissement JOHANNA MARIA VERB</w:t>
      </w:r>
      <w:r>
        <w:rPr>
          <w:rFonts w:ascii="Arial" w:hAnsi="Arial" w:cs="Arial"/>
          <w:sz w:val="20"/>
          <w:szCs w:val="20"/>
        </w:rPr>
        <w:t>U</w:t>
      </w:r>
      <w:r w:rsidRPr="008E0F33">
        <w:rPr>
          <w:rFonts w:ascii="Arial" w:hAnsi="Arial" w:cs="Arial"/>
          <w:sz w:val="20"/>
          <w:szCs w:val="20"/>
        </w:rPr>
        <w:t>NT, weduwe van HUBERTUS CORN</w:t>
      </w:r>
      <w:r>
        <w:rPr>
          <w:rFonts w:ascii="Arial" w:hAnsi="Arial" w:cs="Arial"/>
          <w:sz w:val="20"/>
          <w:szCs w:val="20"/>
        </w:rPr>
        <w:t>E</w:t>
      </w:r>
      <w:r w:rsidRPr="008E0F33">
        <w:rPr>
          <w:rFonts w:ascii="Arial" w:hAnsi="Arial" w:cs="Arial"/>
          <w:sz w:val="20"/>
          <w:szCs w:val="20"/>
        </w:rPr>
        <w:t xml:space="preserve">LIS HEESTERS, van beroep houdster eener smederij en winkelierster, wonende te </w:t>
      </w:r>
      <w:r w:rsidRPr="008E0F33">
        <w:rPr>
          <w:rStyle w:val="Nadruk"/>
          <w:rFonts w:ascii="Arial" w:hAnsi="Arial" w:cs="Arial"/>
          <w:i w:val="0"/>
          <w:sz w:val="20"/>
          <w:szCs w:val="20"/>
        </w:rPr>
        <w:t>Schijndel</w:t>
      </w:r>
      <w:r w:rsidRPr="008E0F33">
        <w:rPr>
          <w:rFonts w:ascii="Arial" w:hAnsi="Arial" w:cs="Arial"/>
          <w:sz w:val="20"/>
          <w:szCs w:val="20"/>
        </w:rPr>
        <w:t xml:space="preserve"> in de Klui</w:t>
      </w:r>
      <w:r>
        <w:rPr>
          <w:rFonts w:ascii="Arial" w:hAnsi="Arial" w:cs="Arial"/>
          <w:sz w:val="20"/>
          <w:szCs w:val="20"/>
        </w:rPr>
        <w:t>s</w:t>
      </w:r>
      <w:r w:rsidRPr="008E0F33">
        <w:rPr>
          <w:rFonts w:ascii="Arial" w:hAnsi="Arial" w:cs="Arial"/>
          <w:sz w:val="20"/>
          <w:szCs w:val="20"/>
        </w:rPr>
        <w:t xml:space="preserve">, met benoeming van den </w:t>
      </w:r>
      <w:r>
        <w:rPr>
          <w:rFonts w:ascii="Arial" w:hAnsi="Arial" w:cs="Arial"/>
          <w:sz w:val="20"/>
          <w:szCs w:val="20"/>
        </w:rPr>
        <w:t>E</w:t>
      </w:r>
      <w:r w:rsidRPr="008E0F33">
        <w:rPr>
          <w:rFonts w:ascii="Arial" w:hAnsi="Arial" w:cs="Arial"/>
          <w:sz w:val="20"/>
          <w:szCs w:val="20"/>
        </w:rPr>
        <w:t>delA</w:t>
      </w:r>
      <w:r>
        <w:rPr>
          <w:rFonts w:ascii="Arial" w:hAnsi="Arial" w:cs="Arial"/>
          <w:sz w:val="20"/>
          <w:szCs w:val="20"/>
        </w:rPr>
        <w:t>c</w:t>
      </w:r>
      <w:r w:rsidRPr="008E0F33">
        <w:rPr>
          <w:rFonts w:ascii="Arial" w:hAnsi="Arial" w:cs="Arial"/>
          <w:sz w:val="20"/>
          <w:szCs w:val="20"/>
        </w:rPr>
        <w:t xml:space="preserve">htb. </w:t>
      </w:r>
      <w:r>
        <w:rPr>
          <w:rFonts w:ascii="Arial" w:hAnsi="Arial" w:cs="Arial"/>
          <w:sz w:val="20"/>
          <w:szCs w:val="20"/>
        </w:rPr>
        <w:t>h</w:t>
      </w:r>
      <w:r w:rsidRPr="008E0F33">
        <w:rPr>
          <w:rFonts w:ascii="Arial" w:hAnsi="Arial" w:cs="Arial"/>
          <w:sz w:val="20"/>
          <w:szCs w:val="20"/>
        </w:rPr>
        <w:t>eer Jhr. Mr. C. VAN NISPEN tot Rechter-Commissaris en van ondergeteekende tot Curator. Mr. F. VAN DE VEN, Advocaat, Boxtel.</w:t>
      </w:r>
    </w:p>
    <w:p w:rsidR="008E0F33" w:rsidRDefault="008E0F33" w:rsidP="00444082">
      <w:pPr>
        <w:shd w:val="clear" w:color="auto" w:fill="FFFFFF"/>
        <w:jc w:val="both"/>
        <w:rPr>
          <w:rFonts w:ascii="Arial" w:eastAsia="Arial Unicode MS" w:hAnsi="Arial" w:cs="Arial"/>
          <w:b/>
          <w:sz w:val="20"/>
          <w:szCs w:val="20"/>
          <w:u w:val="single"/>
        </w:rPr>
      </w:pPr>
    </w:p>
    <w:p w:rsidR="00DD5BAE" w:rsidRPr="001F1804" w:rsidRDefault="00DD5BAE" w:rsidP="00DD5BAE">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22-03</w:t>
      </w:r>
      <w:r w:rsidRPr="001F1804">
        <w:rPr>
          <w:rFonts w:ascii="Arial" w:eastAsia="Arial Unicode MS" w:hAnsi="Arial" w:cs="Arial"/>
          <w:b/>
          <w:sz w:val="20"/>
          <w:szCs w:val="20"/>
          <w:u w:val="single"/>
        </w:rPr>
        <w:t>-190</w:t>
      </w:r>
      <w:r>
        <w:rPr>
          <w:rFonts w:ascii="Arial" w:eastAsia="Arial Unicode MS" w:hAnsi="Arial" w:cs="Arial"/>
          <w:b/>
          <w:sz w:val="20"/>
          <w:szCs w:val="20"/>
          <w:u w:val="single"/>
        </w:rPr>
        <w:t>9</w:t>
      </w:r>
    </w:p>
    <w:p w:rsidR="00DD5BAE" w:rsidRDefault="00DD5BAE" w:rsidP="00444082">
      <w:pPr>
        <w:shd w:val="clear" w:color="auto" w:fill="FFFFFF"/>
        <w:jc w:val="both"/>
        <w:rPr>
          <w:rFonts w:ascii="Arial" w:eastAsia="Arial Unicode MS" w:hAnsi="Arial" w:cs="Arial"/>
          <w:b/>
          <w:sz w:val="20"/>
          <w:szCs w:val="20"/>
          <w:u w:val="single"/>
        </w:rPr>
      </w:pPr>
    </w:p>
    <w:p w:rsidR="00DD5BAE" w:rsidRDefault="00DD5BAE" w:rsidP="00444082">
      <w:pPr>
        <w:shd w:val="clear" w:color="auto" w:fill="FFFFFF"/>
        <w:jc w:val="both"/>
        <w:rPr>
          <w:rFonts w:ascii="Arial" w:hAnsi="Arial" w:cs="Arial"/>
          <w:sz w:val="20"/>
          <w:szCs w:val="20"/>
        </w:rPr>
      </w:pPr>
      <w:r w:rsidRPr="00DD5BAE">
        <w:rPr>
          <w:rFonts w:ascii="Arial" w:hAnsi="Arial" w:cs="Arial"/>
          <w:sz w:val="20"/>
          <w:szCs w:val="20"/>
        </w:rPr>
        <w:t>B</w:t>
      </w:r>
      <w:r>
        <w:rPr>
          <w:rFonts w:ascii="Arial" w:hAnsi="Arial" w:cs="Arial"/>
          <w:sz w:val="20"/>
          <w:szCs w:val="20"/>
        </w:rPr>
        <w:t>ij</w:t>
      </w:r>
      <w:r w:rsidRPr="00DD5BAE">
        <w:rPr>
          <w:rFonts w:ascii="Arial" w:hAnsi="Arial" w:cs="Arial"/>
          <w:sz w:val="20"/>
          <w:szCs w:val="20"/>
        </w:rPr>
        <w:t xml:space="preserve"> beschikking van den Edelachtbaren He</w:t>
      </w:r>
      <w:r>
        <w:rPr>
          <w:rFonts w:ascii="Arial" w:hAnsi="Arial" w:cs="Arial"/>
          <w:sz w:val="20"/>
          <w:szCs w:val="20"/>
        </w:rPr>
        <w:t>e</w:t>
      </w:r>
      <w:r w:rsidRPr="00DD5BAE">
        <w:rPr>
          <w:rFonts w:ascii="Arial" w:hAnsi="Arial" w:cs="Arial"/>
          <w:sz w:val="20"/>
          <w:szCs w:val="20"/>
        </w:rPr>
        <w:t xml:space="preserve">r </w:t>
      </w:r>
      <w:r>
        <w:rPr>
          <w:rFonts w:ascii="Arial" w:hAnsi="Arial" w:cs="Arial"/>
          <w:sz w:val="20"/>
          <w:szCs w:val="20"/>
        </w:rPr>
        <w:t>R</w:t>
      </w:r>
      <w:r w:rsidRPr="00DD5BAE">
        <w:rPr>
          <w:rFonts w:ascii="Arial" w:hAnsi="Arial" w:cs="Arial"/>
          <w:sz w:val="20"/>
          <w:szCs w:val="20"/>
        </w:rPr>
        <w:t>echter-</w:t>
      </w:r>
      <w:r>
        <w:rPr>
          <w:rFonts w:ascii="Arial" w:hAnsi="Arial" w:cs="Arial"/>
          <w:sz w:val="20"/>
          <w:szCs w:val="20"/>
        </w:rPr>
        <w:t>C</w:t>
      </w:r>
      <w:r w:rsidRPr="00DD5BAE">
        <w:rPr>
          <w:rFonts w:ascii="Arial" w:hAnsi="Arial" w:cs="Arial"/>
          <w:sz w:val="20"/>
          <w:szCs w:val="20"/>
        </w:rPr>
        <w:t>ommissaris in het faillissement van JOHANNA MARIA VERBUNT, Weduwe van HUB</w:t>
      </w:r>
      <w:r>
        <w:rPr>
          <w:rFonts w:ascii="Arial" w:hAnsi="Arial" w:cs="Arial"/>
          <w:sz w:val="20"/>
          <w:szCs w:val="20"/>
        </w:rPr>
        <w:t>E</w:t>
      </w:r>
      <w:r w:rsidRPr="00DD5BAE">
        <w:rPr>
          <w:rFonts w:ascii="Arial" w:hAnsi="Arial" w:cs="Arial"/>
          <w:sz w:val="20"/>
          <w:szCs w:val="20"/>
        </w:rPr>
        <w:t>RTUS CORN</w:t>
      </w:r>
      <w:r>
        <w:rPr>
          <w:rFonts w:ascii="Arial" w:hAnsi="Arial" w:cs="Arial"/>
          <w:sz w:val="20"/>
          <w:szCs w:val="20"/>
        </w:rPr>
        <w:t>E</w:t>
      </w:r>
      <w:r w:rsidRPr="00DD5BAE">
        <w:rPr>
          <w:rFonts w:ascii="Arial" w:hAnsi="Arial" w:cs="Arial"/>
          <w:sz w:val="20"/>
          <w:szCs w:val="20"/>
        </w:rPr>
        <w:t xml:space="preserve">LIS HEESTERS, van beroep houdster eener Smederij </w:t>
      </w:r>
      <w:r>
        <w:rPr>
          <w:rFonts w:ascii="Arial" w:hAnsi="Arial" w:cs="Arial"/>
          <w:sz w:val="20"/>
          <w:szCs w:val="20"/>
        </w:rPr>
        <w:t>e</w:t>
      </w:r>
      <w:r w:rsidRPr="00DD5BAE">
        <w:rPr>
          <w:rFonts w:ascii="Arial" w:hAnsi="Arial" w:cs="Arial"/>
          <w:sz w:val="20"/>
          <w:szCs w:val="20"/>
        </w:rPr>
        <w:t xml:space="preserve">n Winkelierster wonende te </w:t>
      </w:r>
      <w:r w:rsidRPr="00DD5BAE">
        <w:rPr>
          <w:rStyle w:val="Nadruk"/>
          <w:rFonts w:ascii="Arial" w:hAnsi="Arial" w:cs="Arial"/>
          <w:i w:val="0"/>
          <w:sz w:val="20"/>
          <w:szCs w:val="20"/>
        </w:rPr>
        <w:t>Schijndel</w:t>
      </w:r>
      <w:r w:rsidRPr="00DD5BAE">
        <w:rPr>
          <w:rFonts w:ascii="Arial" w:hAnsi="Arial" w:cs="Arial"/>
          <w:sz w:val="20"/>
          <w:szCs w:val="20"/>
        </w:rPr>
        <w:t xml:space="preserve"> </w:t>
      </w:r>
      <w:r>
        <w:rPr>
          <w:rFonts w:ascii="Arial" w:hAnsi="Arial" w:cs="Arial"/>
          <w:sz w:val="20"/>
          <w:szCs w:val="20"/>
        </w:rPr>
        <w:t>is</w:t>
      </w:r>
      <w:r w:rsidRPr="00DD5BAE">
        <w:rPr>
          <w:rFonts w:ascii="Arial" w:hAnsi="Arial" w:cs="Arial"/>
          <w:sz w:val="20"/>
          <w:szCs w:val="20"/>
        </w:rPr>
        <w:t xml:space="preserve"> bepaald: </w:t>
      </w:r>
    </w:p>
    <w:p w:rsidR="00DD5BAE" w:rsidRDefault="00DD5BAE" w:rsidP="00DD5BAE">
      <w:pPr>
        <w:shd w:val="clear" w:color="auto" w:fill="FFFFFF"/>
        <w:ind w:left="708"/>
        <w:jc w:val="both"/>
        <w:rPr>
          <w:rFonts w:ascii="Arial" w:hAnsi="Arial" w:cs="Arial"/>
          <w:sz w:val="20"/>
          <w:szCs w:val="20"/>
        </w:rPr>
      </w:pPr>
      <w:r w:rsidRPr="00DD5BAE">
        <w:rPr>
          <w:rFonts w:ascii="Arial" w:hAnsi="Arial" w:cs="Arial"/>
          <w:sz w:val="20"/>
          <w:szCs w:val="20"/>
        </w:rPr>
        <w:t xml:space="preserve">1°. dat de vorderingen moeten worden ingediend vóór 15 April. </w:t>
      </w:r>
    </w:p>
    <w:p w:rsidR="00DD5BAE" w:rsidRDefault="00DD5BAE" w:rsidP="00DD5BAE">
      <w:pPr>
        <w:shd w:val="clear" w:color="auto" w:fill="FFFFFF"/>
        <w:ind w:left="708"/>
        <w:jc w:val="both"/>
        <w:rPr>
          <w:rFonts w:ascii="Arial" w:hAnsi="Arial" w:cs="Arial"/>
          <w:sz w:val="20"/>
          <w:szCs w:val="20"/>
        </w:rPr>
      </w:pPr>
      <w:r w:rsidRPr="00DD5BAE">
        <w:rPr>
          <w:rFonts w:ascii="Arial" w:hAnsi="Arial" w:cs="Arial"/>
          <w:sz w:val="20"/>
          <w:szCs w:val="20"/>
        </w:rPr>
        <w:t xml:space="preserve">2°. dat de verificatievergadering zal gehouden worden op Zaterdag 1 Mei des voormiddags </w:t>
      </w:r>
      <w:r>
        <w:rPr>
          <w:rFonts w:ascii="Arial" w:hAnsi="Arial" w:cs="Arial"/>
          <w:sz w:val="20"/>
          <w:szCs w:val="20"/>
        </w:rPr>
        <w:t>11½</w:t>
      </w:r>
      <w:r w:rsidRPr="00DD5BAE">
        <w:rPr>
          <w:rFonts w:ascii="Arial" w:hAnsi="Arial" w:cs="Arial"/>
          <w:sz w:val="20"/>
          <w:szCs w:val="20"/>
        </w:rPr>
        <w:t xml:space="preserve"> uur in het Palei</w:t>
      </w:r>
      <w:r>
        <w:rPr>
          <w:rFonts w:ascii="Arial" w:hAnsi="Arial" w:cs="Arial"/>
          <w:sz w:val="20"/>
          <w:szCs w:val="20"/>
        </w:rPr>
        <w:t>s</w:t>
      </w:r>
      <w:r w:rsidRPr="00DD5BAE">
        <w:rPr>
          <w:rFonts w:ascii="Arial" w:hAnsi="Arial" w:cs="Arial"/>
          <w:sz w:val="20"/>
          <w:szCs w:val="20"/>
        </w:rPr>
        <w:t xml:space="preserve"> van Justitie te 's-Hertogenbosch. </w:t>
      </w:r>
    </w:p>
    <w:p w:rsidR="00DD5BAE" w:rsidRDefault="00DD5BAE" w:rsidP="00DD5BAE">
      <w:pPr>
        <w:shd w:val="clear" w:color="auto" w:fill="FFFFFF"/>
        <w:jc w:val="both"/>
        <w:rPr>
          <w:rFonts w:ascii="Arial" w:hAnsi="Arial" w:cs="Arial"/>
          <w:sz w:val="20"/>
          <w:szCs w:val="20"/>
        </w:rPr>
      </w:pPr>
      <w:r w:rsidRPr="00DD5BAE">
        <w:rPr>
          <w:rFonts w:ascii="Arial" w:hAnsi="Arial" w:cs="Arial"/>
          <w:sz w:val="20"/>
          <w:szCs w:val="20"/>
        </w:rPr>
        <w:t>De Curator, Mr. P. VAN DE VEN, Advocaat, Boxtel.</w:t>
      </w:r>
    </w:p>
    <w:p w:rsidR="00DD5BAE" w:rsidRPr="00DD5BAE" w:rsidRDefault="00DD5BAE" w:rsidP="00DD5BAE">
      <w:pPr>
        <w:shd w:val="clear" w:color="auto" w:fill="FFFFFF"/>
        <w:jc w:val="both"/>
        <w:rPr>
          <w:rFonts w:ascii="Arial" w:eastAsia="Arial Unicode MS" w:hAnsi="Arial" w:cs="Arial"/>
          <w:b/>
          <w:sz w:val="20"/>
          <w:szCs w:val="20"/>
          <w:u w:val="single"/>
        </w:rPr>
      </w:pPr>
    </w:p>
    <w:p w:rsidR="00B604FD" w:rsidRPr="001F1804" w:rsidRDefault="00B604FD"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25-03</w:t>
      </w:r>
      <w:r w:rsidRPr="001F1804">
        <w:rPr>
          <w:rFonts w:ascii="Arial" w:eastAsia="Arial Unicode MS" w:hAnsi="Arial" w:cs="Arial"/>
          <w:b/>
          <w:sz w:val="20"/>
          <w:szCs w:val="20"/>
          <w:u w:val="single"/>
        </w:rPr>
        <w:t>-190</w:t>
      </w:r>
      <w:r>
        <w:rPr>
          <w:rFonts w:ascii="Arial" w:eastAsia="Arial Unicode MS" w:hAnsi="Arial" w:cs="Arial"/>
          <w:b/>
          <w:sz w:val="20"/>
          <w:szCs w:val="20"/>
          <w:u w:val="single"/>
        </w:rPr>
        <w:t>9</w:t>
      </w:r>
    </w:p>
    <w:p w:rsidR="00B604FD" w:rsidRDefault="00B604FD" w:rsidP="00444082">
      <w:pPr>
        <w:shd w:val="clear" w:color="auto" w:fill="FFFFFF"/>
        <w:jc w:val="both"/>
        <w:rPr>
          <w:rFonts w:ascii="Arial" w:eastAsia="Arial Unicode MS" w:hAnsi="Arial" w:cs="Arial"/>
          <w:b/>
          <w:sz w:val="20"/>
          <w:szCs w:val="20"/>
          <w:u w:val="single"/>
        </w:rPr>
      </w:pPr>
    </w:p>
    <w:p w:rsidR="00B604FD" w:rsidRDefault="00B604FD" w:rsidP="00444082">
      <w:pPr>
        <w:autoSpaceDE w:val="0"/>
        <w:autoSpaceDN w:val="0"/>
        <w:adjustRightInd w:val="0"/>
        <w:jc w:val="both"/>
        <w:rPr>
          <w:rFonts w:ascii="Arial" w:eastAsia="Arial Unicode MS" w:hAnsi="Arial" w:cs="Arial"/>
          <w:sz w:val="20"/>
          <w:szCs w:val="20"/>
        </w:rPr>
      </w:pPr>
      <w:r w:rsidRPr="00FB7A6B">
        <w:rPr>
          <w:rFonts w:ascii="Arial" w:eastAsia="Arial Unicode MS" w:hAnsi="Arial" w:cs="Arial"/>
          <w:sz w:val="20"/>
          <w:szCs w:val="20"/>
        </w:rPr>
        <w:t xml:space="preserve">Arrondissementsrechtbank van </w:t>
      </w:r>
      <w:r>
        <w:rPr>
          <w:rFonts w:ascii="Arial" w:eastAsia="Arial Unicode MS" w:hAnsi="Arial" w:cs="Arial"/>
          <w:sz w:val="20"/>
          <w:szCs w:val="20"/>
        </w:rPr>
        <w:t>´s-Hertogenbosch.</w:t>
      </w:r>
    </w:p>
    <w:p w:rsidR="00B604FD" w:rsidRPr="00FB7A6B" w:rsidRDefault="00B604FD" w:rsidP="00444082">
      <w:pPr>
        <w:autoSpaceDE w:val="0"/>
        <w:autoSpaceDN w:val="0"/>
        <w:adjustRightInd w:val="0"/>
        <w:jc w:val="both"/>
        <w:rPr>
          <w:rFonts w:ascii="Arial" w:hAnsi="Arial" w:cs="Arial"/>
          <w:sz w:val="20"/>
          <w:szCs w:val="20"/>
        </w:rPr>
      </w:pPr>
      <w:r w:rsidRPr="00FB7A6B">
        <w:rPr>
          <w:rFonts w:ascii="Arial" w:hAnsi="Arial" w:cs="Arial"/>
          <w:sz w:val="20"/>
          <w:szCs w:val="20"/>
        </w:rPr>
        <w:t xml:space="preserve">Zitting van </w:t>
      </w:r>
      <w:r>
        <w:rPr>
          <w:rFonts w:ascii="Arial" w:hAnsi="Arial" w:cs="Arial"/>
          <w:sz w:val="20"/>
          <w:szCs w:val="20"/>
        </w:rPr>
        <w:t>Dinsdag 23 Maart 1909.</w:t>
      </w:r>
    </w:p>
    <w:p w:rsidR="00B604FD" w:rsidRDefault="00B604FD" w:rsidP="00444082">
      <w:pPr>
        <w:shd w:val="clear" w:color="auto" w:fill="FFFFFF"/>
        <w:jc w:val="both"/>
        <w:rPr>
          <w:rFonts w:ascii="Arial" w:hAnsi="Arial" w:cs="Arial"/>
          <w:sz w:val="20"/>
          <w:szCs w:val="20"/>
        </w:rPr>
      </w:pPr>
      <w:r w:rsidRPr="00FB7A6B">
        <w:rPr>
          <w:rFonts w:ascii="Arial" w:hAnsi="Arial" w:cs="Arial"/>
          <w:sz w:val="20"/>
          <w:szCs w:val="20"/>
        </w:rPr>
        <w:t>Uitspraken in zake het O. M.</w:t>
      </w:r>
      <w:r>
        <w:rPr>
          <w:rFonts w:ascii="Arial" w:hAnsi="Arial" w:cs="Arial"/>
          <w:sz w:val="20"/>
          <w:szCs w:val="20"/>
        </w:rPr>
        <w:t xml:space="preserve"> tegen</w:t>
      </w:r>
      <w:r w:rsidRPr="00493EEC">
        <w:rPr>
          <w:rFonts w:ascii="Arial" w:hAnsi="Arial" w:cs="Arial"/>
          <w:sz w:val="20"/>
          <w:szCs w:val="20"/>
        </w:rPr>
        <w:t>:</w:t>
      </w:r>
      <w:r w:rsidR="00493EEC" w:rsidRPr="00493EEC">
        <w:rPr>
          <w:rFonts w:ascii="Arial" w:hAnsi="Arial" w:cs="Arial"/>
          <w:sz w:val="20"/>
          <w:szCs w:val="20"/>
        </w:rPr>
        <w:t xml:space="preserve"> P. S. te </w:t>
      </w:r>
      <w:r w:rsidR="00493EEC" w:rsidRPr="00493EEC">
        <w:rPr>
          <w:rStyle w:val="Nadruk"/>
          <w:rFonts w:ascii="Arial" w:hAnsi="Arial" w:cs="Arial"/>
          <w:i w:val="0"/>
          <w:sz w:val="20"/>
          <w:szCs w:val="20"/>
        </w:rPr>
        <w:t>Schijndel</w:t>
      </w:r>
      <w:r w:rsidR="00493EEC" w:rsidRPr="00493EEC">
        <w:rPr>
          <w:rFonts w:ascii="Arial" w:hAnsi="Arial" w:cs="Arial"/>
          <w:sz w:val="20"/>
          <w:szCs w:val="20"/>
        </w:rPr>
        <w:t>, alsvoor, f 5 of 10 d. h.</w:t>
      </w:r>
    </w:p>
    <w:p w:rsidR="00493EEC" w:rsidRPr="00176CDB" w:rsidRDefault="00493EEC" w:rsidP="00444082">
      <w:pPr>
        <w:shd w:val="clear" w:color="auto" w:fill="FFFFFF"/>
        <w:jc w:val="both"/>
        <w:rPr>
          <w:rFonts w:ascii="Arial" w:eastAsia="Arial Unicode MS" w:hAnsi="Arial" w:cs="Arial"/>
          <w:b/>
          <w:sz w:val="20"/>
          <w:szCs w:val="20"/>
          <w:u w:val="single"/>
        </w:rPr>
      </w:pPr>
    </w:p>
    <w:p w:rsidR="008F4C3A" w:rsidRPr="001F1804" w:rsidRDefault="008F4C3A" w:rsidP="00444082">
      <w:pPr>
        <w:shd w:val="clear" w:color="auto" w:fill="FFFFFF"/>
        <w:jc w:val="both"/>
        <w:rPr>
          <w:rFonts w:ascii="Arial" w:eastAsia="Arial Unicode MS" w:hAnsi="Arial" w:cs="Arial"/>
          <w:b/>
          <w:sz w:val="20"/>
          <w:szCs w:val="20"/>
          <w:u w:val="single"/>
        </w:rPr>
      </w:pPr>
      <w:r w:rsidRPr="001F1804">
        <w:rPr>
          <w:rFonts w:ascii="Arial" w:eastAsia="Arial Unicode MS" w:hAnsi="Arial" w:cs="Arial"/>
          <w:b/>
          <w:sz w:val="20"/>
          <w:szCs w:val="20"/>
          <w:u w:val="single"/>
        </w:rPr>
        <w:t>Nieuwe Tilburgsche Courant 12-03-190</w:t>
      </w:r>
      <w:r w:rsidR="00654996" w:rsidRPr="001F1804">
        <w:rPr>
          <w:rFonts w:ascii="Arial" w:eastAsia="Arial Unicode MS" w:hAnsi="Arial" w:cs="Arial"/>
          <w:b/>
          <w:sz w:val="20"/>
          <w:szCs w:val="20"/>
          <w:u w:val="single"/>
        </w:rPr>
        <w:t>9</w:t>
      </w:r>
    </w:p>
    <w:p w:rsidR="00AE7E26" w:rsidRPr="001F1804" w:rsidRDefault="00AE7E26" w:rsidP="00444082">
      <w:pPr>
        <w:shd w:val="clear" w:color="auto" w:fill="FFFFFF"/>
        <w:jc w:val="both"/>
        <w:rPr>
          <w:rFonts w:ascii="Arial" w:eastAsia="Times New Roman" w:hAnsi="Arial" w:cs="Arial"/>
          <w:sz w:val="20"/>
          <w:szCs w:val="20"/>
          <w:lang w:eastAsia="nl-NL"/>
        </w:rPr>
      </w:pPr>
    </w:p>
    <w:p w:rsidR="009A790F" w:rsidRDefault="00367B69" w:rsidP="00444082">
      <w:pPr>
        <w:shd w:val="clear" w:color="auto" w:fill="FFFFFF"/>
        <w:jc w:val="both"/>
        <w:rPr>
          <w:rFonts w:ascii="Arial" w:hAnsi="Arial" w:cs="Arial"/>
          <w:sz w:val="20"/>
          <w:szCs w:val="20"/>
        </w:rPr>
      </w:pPr>
      <w:r w:rsidRPr="001F1804">
        <w:rPr>
          <w:rFonts w:ascii="Arial" w:hAnsi="Arial" w:cs="Arial"/>
          <w:sz w:val="20"/>
          <w:szCs w:val="20"/>
        </w:rPr>
        <w:t>Een p</w:t>
      </w:r>
      <w:r w:rsidRPr="009A790F">
        <w:rPr>
          <w:rFonts w:ascii="Arial" w:hAnsi="Arial" w:cs="Arial"/>
          <w:sz w:val="20"/>
          <w:szCs w:val="20"/>
        </w:rPr>
        <w:t>se</w:t>
      </w:r>
      <w:r w:rsidRPr="001F1804">
        <w:rPr>
          <w:rFonts w:ascii="Arial" w:hAnsi="Arial" w:cs="Arial"/>
          <w:sz w:val="20"/>
          <w:szCs w:val="20"/>
        </w:rPr>
        <w:t xml:space="preserve">udo burgemeester. </w:t>
      </w:r>
    </w:p>
    <w:p w:rsidR="00367B69" w:rsidRPr="001F1804" w:rsidRDefault="00367B69" w:rsidP="00444082">
      <w:pPr>
        <w:shd w:val="clear" w:color="auto" w:fill="FFFFFF"/>
        <w:jc w:val="both"/>
        <w:rPr>
          <w:rFonts w:ascii="Arial" w:eastAsia="Times New Roman" w:hAnsi="Arial" w:cs="Arial"/>
          <w:sz w:val="20"/>
          <w:szCs w:val="20"/>
          <w:lang w:eastAsia="nl-NL"/>
        </w:rPr>
      </w:pPr>
      <w:r w:rsidRPr="001F1804">
        <w:rPr>
          <w:rFonts w:ascii="Arial" w:hAnsi="Arial" w:cs="Arial"/>
          <w:sz w:val="20"/>
          <w:szCs w:val="20"/>
        </w:rPr>
        <w:lastRenderedPageBreak/>
        <w:t>Men schrijft aan de Telegraaf:</w:t>
      </w:r>
      <w:r w:rsidRPr="001F1804">
        <w:rPr>
          <w:rFonts w:ascii="Tahoma" w:hAnsi="Tahoma" w:cs="Tahoma"/>
          <w:sz w:val="12"/>
          <w:szCs w:val="12"/>
        </w:rPr>
        <w:t xml:space="preserve"> </w:t>
      </w:r>
      <w:r w:rsidRPr="001F1804">
        <w:rPr>
          <w:rFonts w:ascii="Arial" w:eastAsia="Times New Roman" w:hAnsi="Arial" w:cs="Arial"/>
          <w:sz w:val="20"/>
          <w:szCs w:val="20"/>
          <w:lang w:eastAsia="nl-NL"/>
        </w:rPr>
        <w:t>Als een teekenend staaltje der gemoedelijke toestanden, die in onze plattelandsche Noord- Brabantsche gemeenten bestaan, diene de volgende gebeurtenis, welke eenigermate verdient aan de vergetelheid te worden onttrokken. In het rustige dorp Schijndel, met zijne even kalme ais goedige inwoners, zocht laatstleden Zondag in het late avonduur een 60-jarige landlooper een onderdak. Na aan verschillende in de kom der gemeente vruchteloos te hebben aangeklopt, ten einde een onderkomen te vinden, werd de arme stakker tot zijne bittere teleurstelling aan het gevaar blootgesteld, om den nacht onder den sterrenhemel te moeten doorbreng.</w:t>
      </w:r>
    </w:p>
    <w:p w:rsidR="00367B69" w:rsidRPr="001F1804" w:rsidRDefault="00367B69"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 xml:space="preserve">In dergelijke gevallen is het gemeentebestuur steeds zoo bereidvaardig, om soortgelijken individuen via de zorg van het politiekorps een behoorlijk nachtverblijf te verschaffen in het arrestantenlokaal. Thans evenwel was geen zoon van Hermandad te vinden, noch nachtwaker te bekennen, en lag het vermoeden voor de hand, dat de 5 rustbewaarders deze rustige plaats elders op surveillance waren. </w:t>
      </w:r>
      <w:r w:rsidR="00A82870" w:rsidRPr="001F1804">
        <w:rPr>
          <w:rFonts w:ascii="Arial" w:eastAsia="Times New Roman" w:hAnsi="Arial" w:cs="Arial"/>
          <w:sz w:val="20"/>
          <w:szCs w:val="20"/>
          <w:lang w:eastAsia="nl-NL"/>
        </w:rPr>
        <w:t>Midderwijk</w:t>
      </w:r>
      <w:r w:rsidRPr="001F1804">
        <w:rPr>
          <w:rFonts w:ascii="Arial" w:eastAsia="Times New Roman" w:hAnsi="Arial" w:cs="Arial"/>
          <w:sz w:val="20"/>
          <w:szCs w:val="20"/>
          <w:lang w:eastAsia="nl-NL"/>
        </w:rPr>
        <w:t xml:space="preserve"> was het sluiting</w:t>
      </w:r>
      <w:r w:rsidR="00A82870" w:rsidRPr="001F1804">
        <w:rPr>
          <w:rFonts w:ascii="Arial" w:eastAsia="Times New Roman" w:hAnsi="Arial" w:cs="Arial"/>
          <w:sz w:val="20"/>
          <w:szCs w:val="20"/>
          <w:lang w:eastAsia="nl-NL"/>
        </w:rPr>
        <w:t>suur aangebroken en was het „uitgaa</w:t>
      </w:r>
      <w:r w:rsidRPr="001F1804">
        <w:rPr>
          <w:rFonts w:ascii="Arial" w:eastAsia="Times New Roman" w:hAnsi="Arial" w:cs="Arial"/>
          <w:sz w:val="20"/>
          <w:szCs w:val="20"/>
          <w:lang w:eastAsia="nl-NL"/>
        </w:rPr>
        <w:t>nde'' p</w:t>
      </w:r>
      <w:r w:rsidR="00A82870" w:rsidRPr="001F1804">
        <w:rPr>
          <w:rFonts w:ascii="Arial" w:eastAsia="Times New Roman" w:hAnsi="Arial" w:cs="Arial"/>
          <w:sz w:val="20"/>
          <w:szCs w:val="20"/>
          <w:lang w:eastAsia="nl-NL"/>
        </w:rPr>
        <w:t xml:space="preserve">ubkiek, dat  </w:t>
      </w:r>
      <w:r w:rsidRPr="001F1804">
        <w:rPr>
          <w:rFonts w:ascii="Arial" w:eastAsia="Times New Roman" w:hAnsi="Arial" w:cs="Arial"/>
          <w:sz w:val="20"/>
          <w:szCs w:val="20"/>
          <w:lang w:eastAsia="nl-NL"/>
        </w:rPr>
        <w:t>den av</w:t>
      </w:r>
      <w:r w:rsidR="00A82870" w:rsidRPr="001F1804">
        <w:rPr>
          <w:rFonts w:ascii="Arial" w:eastAsia="Times New Roman" w:hAnsi="Arial" w:cs="Arial"/>
          <w:sz w:val="20"/>
          <w:szCs w:val="20"/>
          <w:lang w:eastAsia="nl-NL"/>
        </w:rPr>
        <w:t>on</w:t>
      </w:r>
      <w:r w:rsidRPr="001F1804">
        <w:rPr>
          <w:rFonts w:ascii="Arial" w:eastAsia="Times New Roman" w:hAnsi="Arial" w:cs="Arial"/>
          <w:sz w:val="20"/>
          <w:szCs w:val="20"/>
          <w:lang w:eastAsia="nl-NL"/>
        </w:rPr>
        <w:t>d o</w:t>
      </w:r>
      <w:r w:rsidR="00A82870" w:rsidRPr="001F1804">
        <w:rPr>
          <w:rFonts w:ascii="Arial" w:eastAsia="Times New Roman" w:hAnsi="Arial" w:cs="Arial"/>
          <w:sz w:val="20"/>
          <w:szCs w:val="20"/>
          <w:lang w:eastAsia="nl-NL"/>
        </w:rPr>
        <w:t>p</w:t>
      </w:r>
      <w:r w:rsidRPr="001F1804">
        <w:rPr>
          <w:rFonts w:ascii="Arial" w:eastAsia="Times New Roman" w:hAnsi="Arial" w:cs="Arial"/>
          <w:sz w:val="20"/>
          <w:szCs w:val="20"/>
          <w:lang w:eastAsia="nl-NL"/>
        </w:rPr>
        <w:t xml:space="preserve"> eene behoorlijke wijze </w:t>
      </w:r>
      <w:r w:rsidR="00A82870" w:rsidRPr="001F1804">
        <w:rPr>
          <w:rFonts w:ascii="Arial" w:eastAsia="Times New Roman" w:hAnsi="Arial" w:cs="Arial"/>
          <w:sz w:val="20"/>
          <w:szCs w:val="20"/>
          <w:lang w:eastAsia="nl-NL"/>
        </w:rPr>
        <w:t>on</w:t>
      </w:r>
      <w:r w:rsidRPr="001F1804">
        <w:rPr>
          <w:rFonts w:ascii="Arial" w:eastAsia="Times New Roman" w:hAnsi="Arial" w:cs="Arial"/>
          <w:sz w:val="20"/>
          <w:szCs w:val="20"/>
          <w:lang w:eastAsia="nl-NL"/>
        </w:rPr>
        <w:t>der het genot van een glaasje gerstena</w:t>
      </w:r>
      <w:r w:rsidR="00A82870" w:rsidRPr="001F1804">
        <w:rPr>
          <w:rFonts w:ascii="Arial" w:eastAsia="Times New Roman" w:hAnsi="Arial" w:cs="Arial"/>
          <w:sz w:val="20"/>
          <w:szCs w:val="20"/>
          <w:lang w:eastAsia="nl-NL"/>
        </w:rPr>
        <w:t>t</w:t>
      </w:r>
      <w:r w:rsidRPr="001F1804">
        <w:rPr>
          <w:rFonts w:ascii="Arial" w:eastAsia="Times New Roman" w:hAnsi="Arial" w:cs="Arial"/>
          <w:sz w:val="20"/>
          <w:szCs w:val="20"/>
          <w:lang w:eastAsia="nl-NL"/>
        </w:rPr>
        <w:t xml:space="preserve"> had doorgebracht, genoodzaakt, om zich huiswaarts </w:t>
      </w:r>
      <w:r w:rsidR="00A82870" w:rsidRPr="001F1804">
        <w:rPr>
          <w:rFonts w:ascii="Arial" w:eastAsia="Times New Roman" w:hAnsi="Arial" w:cs="Arial"/>
          <w:sz w:val="20"/>
          <w:szCs w:val="20"/>
          <w:lang w:eastAsia="nl-NL"/>
        </w:rPr>
        <w:t>t</w:t>
      </w:r>
      <w:r w:rsidRPr="001F1804">
        <w:rPr>
          <w:rFonts w:ascii="Arial" w:eastAsia="Times New Roman" w:hAnsi="Arial" w:cs="Arial"/>
          <w:sz w:val="20"/>
          <w:szCs w:val="20"/>
          <w:lang w:eastAsia="nl-NL"/>
        </w:rPr>
        <w:t xml:space="preserve">e begeven. Echter de ontmoeting op de </w:t>
      </w:r>
      <w:r w:rsidR="00A82870" w:rsidRPr="001F1804">
        <w:rPr>
          <w:rFonts w:ascii="Arial" w:eastAsia="Times New Roman" w:hAnsi="Arial" w:cs="Arial"/>
          <w:sz w:val="20"/>
          <w:szCs w:val="20"/>
          <w:lang w:eastAsia="nl-NL"/>
        </w:rPr>
        <w:t>str</w:t>
      </w:r>
      <w:r w:rsidRPr="001F1804">
        <w:rPr>
          <w:rFonts w:ascii="Arial" w:eastAsia="Times New Roman" w:hAnsi="Arial" w:cs="Arial"/>
          <w:sz w:val="20"/>
          <w:szCs w:val="20"/>
          <w:lang w:eastAsia="nl-NL"/>
        </w:rPr>
        <w:t>aat van den have</w:t>
      </w:r>
      <w:r w:rsidR="00F75103" w:rsidRPr="001F1804">
        <w:rPr>
          <w:rFonts w:ascii="Arial" w:eastAsia="Times New Roman" w:hAnsi="Arial" w:cs="Arial"/>
          <w:sz w:val="20"/>
          <w:szCs w:val="20"/>
          <w:lang w:eastAsia="nl-NL"/>
        </w:rPr>
        <w:t>l</w:t>
      </w:r>
      <w:r w:rsidRPr="001F1804">
        <w:rPr>
          <w:rFonts w:ascii="Arial" w:eastAsia="Times New Roman" w:hAnsi="Arial" w:cs="Arial"/>
          <w:sz w:val="20"/>
          <w:szCs w:val="20"/>
          <w:lang w:eastAsia="nl-NL"/>
        </w:rPr>
        <w:t>oo</w:t>
      </w:r>
      <w:r w:rsidR="00F75103" w:rsidRPr="001F1804">
        <w:rPr>
          <w:rFonts w:ascii="Arial" w:eastAsia="Times New Roman" w:hAnsi="Arial" w:cs="Arial"/>
          <w:sz w:val="20"/>
          <w:szCs w:val="20"/>
          <w:lang w:eastAsia="nl-NL"/>
        </w:rPr>
        <w:t>z</w:t>
      </w:r>
      <w:r w:rsidRPr="001F1804">
        <w:rPr>
          <w:rFonts w:ascii="Arial" w:eastAsia="Times New Roman" w:hAnsi="Arial" w:cs="Arial"/>
          <w:sz w:val="20"/>
          <w:szCs w:val="20"/>
          <w:lang w:eastAsia="nl-NL"/>
        </w:rPr>
        <w:t>en zwerver, het niet aanwezig z</w:t>
      </w:r>
      <w:r w:rsidR="00F75103" w:rsidRPr="001F1804">
        <w:rPr>
          <w:rFonts w:ascii="Arial" w:eastAsia="Times New Roman" w:hAnsi="Arial" w:cs="Arial"/>
          <w:sz w:val="20"/>
          <w:szCs w:val="20"/>
          <w:lang w:eastAsia="nl-NL"/>
        </w:rPr>
        <w:t>ijn</w:t>
      </w:r>
      <w:r w:rsidRPr="001F1804">
        <w:rPr>
          <w:rFonts w:ascii="Arial" w:eastAsia="Times New Roman" w:hAnsi="Arial" w:cs="Arial"/>
          <w:sz w:val="20"/>
          <w:szCs w:val="20"/>
          <w:lang w:eastAsia="nl-NL"/>
        </w:rPr>
        <w:t xml:space="preserve"> der politie, de vroolijke stemming, die ee</w:t>
      </w:r>
      <w:r w:rsidR="00F75103" w:rsidRPr="001F1804">
        <w:rPr>
          <w:rFonts w:ascii="Arial" w:eastAsia="Times New Roman" w:hAnsi="Arial" w:cs="Arial"/>
          <w:sz w:val="20"/>
          <w:szCs w:val="20"/>
          <w:lang w:eastAsia="nl-NL"/>
        </w:rPr>
        <w:t>n</w:t>
      </w:r>
      <w:r w:rsidRPr="001F1804">
        <w:rPr>
          <w:rFonts w:ascii="Arial" w:eastAsia="Times New Roman" w:hAnsi="Arial" w:cs="Arial"/>
          <w:sz w:val="20"/>
          <w:szCs w:val="20"/>
          <w:lang w:eastAsia="nl-NL"/>
        </w:rPr>
        <w:t>ige jongelieden bezielde en hen op e</w:t>
      </w:r>
      <w:r w:rsidR="00F75103" w:rsidRPr="001F1804">
        <w:rPr>
          <w:rFonts w:ascii="Arial" w:eastAsia="Times New Roman" w:hAnsi="Arial" w:cs="Arial"/>
          <w:sz w:val="20"/>
          <w:szCs w:val="20"/>
          <w:lang w:eastAsia="nl-NL"/>
        </w:rPr>
        <w:t>en avontuurtje deed</w:t>
      </w:r>
      <w:r w:rsidRPr="001F1804">
        <w:rPr>
          <w:rFonts w:ascii="Arial" w:eastAsia="Times New Roman" w:hAnsi="Arial" w:cs="Arial"/>
          <w:sz w:val="20"/>
          <w:szCs w:val="20"/>
          <w:lang w:eastAsia="nl-NL"/>
        </w:rPr>
        <w:t xml:space="preserve"> belust zijn, waren weldra oorzaak van hetgeen thans ging gebeuren.</w:t>
      </w:r>
    </w:p>
    <w:p w:rsidR="00367B69" w:rsidRPr="001F1804" w:rsidRDefault="00367B69"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Een hunner stelde zich onmiddellijk in de rol van „burgemeest</w:t>
      </w:r>
      <w:r w:rsidR="00F75103" w:rsidRPr="001F1804">
        <w:rPr>
          <w:rFonts w:ascii="Arial" w:eastAsia="Times New Roman" w:hAnsi="Arial" w:cs="Arial"/>
          <w:sz w:val="20"/>
          <w:szCs w:val="20"/>
          <w:lang w:eastAsia="nl-NL"/>
        </w:rPr>
        <w:t>er", terwijl een paar anderen al</w:t>
      </w:r>
      <w:r w:rsidRPr="001F1804">
        <w:rPr>
          <w:rFonts w:ascii="Arial" w:eastAsia="Times New Roman" w:hAnsi="Arial" w:cs="Arial"/>
          <w:sz w:val="20"/>
          <w:szCs w:val="20"/>
          <w:lang w:eastAsia="nl-NL"/>
        </w:rPr>
        <w:t>s po</w:t>
      </w:r>
      <w:r w:rsidR="00F75103" w:rsidRPr="001F1804">
        <w:rPr>
          <w:rFonts w:ascii="Arial" w:eastAsia="Times New Roman" w:hAnsi="Arial" w:cs="Arial"/>
          <w:sz w:val="20"/>
          <w:szCs w:val="20"/>
          <w:lang w:eastAsia="nl-NL"/>
        </w:rPr>
        <w:t>litieman een kranig figuur maakte</w:t>
      </w:r>
      <w:r w:rsidRPr="001F1804">
        <w:rPr>
          <w:rFonts w:ascii="Arial" w:eastAsia="Times New Roman" w:hAnsi="Arial" w:cs="Arial"/>
          <w:sz w:val="20"/>
          <w:szCs w:val="20"/>
          <w:lang w:eastAsia="nl-NL"/>
        </w:rPr>
        <w:t>n</w:t>
      </w:r>
      <w:r w:rsidR="00F75103" w:rsidRPr="001F1804">
        <w:rPr>
          <w:rFonts w:ascii="Arial" w:eastAsia="Times New Roman" w:hAnsi="Arial" w:cs="Arial"/>
          <w:sz w:val="20"/>
          <w:szCs w:val="20"/>
          <w:lang w:eastAsia="nl-NL"/>
        </w:rPr>
        <w:t>.</w:t>
      </w:r>
      <w:r w:rsidRPr="001F1804">
        <w:rPr>
          <w:rFonts w:ascii="Arial" w:eastAsia="Times New Roman" w:hAnsi="Arial" w:cs="Arial"/>
          <w:sz w:val="20"/>
          <w:szCs w:val="20"/>
          <w:lang w:eastAsia="nl-NL"/>
        </w:rPr>
        <w:t xml:space="preserve"> </w:t>
      </w:r>
      <w:r w:rsidR="00F75103" w:rsidRPr="001F1804">
        <w:rPr>
          <w:rFonts w:ascii="Arial" w:eastAsia="Times New Roman" w:hAnsi="Arial" w:cs="Arial"/>
          <w:sz w:val="20"/>
          <w:szCs w:val="20"/>
          <w:lang w:eastAsia="nl-NL"/>
        </w:rPr>
        <w:t>Den landlooper</w:t>
      </w:r>
      <w:r w:rsidRPr="001F1804">
        <w:rPr>
          <w:rFonts w:ascii="Arial" w:eastAsia="Times New Roman" w:hAnsi="Arial" w:cs="Arial"/>
          <w:sz w:val="20"/>
          <w:szCs w:val="20"/>
          <w:lang w:eastAsia="nl-NL"/>
        </w:rPr>
        <w:t xml:space="preserve"> werd gelast, het waardige drietal je volgen naar </w:t>
      </w:r>
      <w:r w:rsidR="00F75103" w:rsidRPr="001F1804">
        <w:rPr>
          <w:rFonts w:ascii="Arial" w:eastAsia="Times New Roman" w:hAnsi="Arial" w:cs="Arial"/>
          <w:sz w:val="20"/>
          <w:szCs w:val="20"/>
          <w:lang w:eastAsia="nl-NL"/>
        </w:rPr>
        <w:t>het</w:t>
      </w:r>
      <w:r w:rsidRPr="001F1804">
        <w:rPr>
          <w:rFonts w:ascii="Arial" w:eastAsia="Times New Roman" w:hAnsi="Arial" w:cs="Arial"/>
          <w:sz w:val="20"/>
          <w:szCs w:val="20"/>
          <w:lang w:eastAsia="nl-NL"/>
        </w:rPr>
        <w:t xml:space="preserve"> arresta</w:t>
      </w:r>
      <w:r w:rsidR="00F75103" w:rsidRPr="001F1804">
        <w:rPr>
          <w:rFonts w:ascii="Arial" w:eastAsia="Times New Roman" w:hAnsi="Arial" w:cs="Arial"/>
          <w:sz w:val="20"/>
          <w:szCs w:val="20"/>
          <w:lang w:eastAsia="nl-NL"/>
        </w:rPr>
        <w:t>n</w:t>
      </w:r>
      <w:r w:rsidRPr="001F1804">
        <w:rPr>
          <w:rFonts w:ascii="Arial" w:eastAsia="Times New Roman" w:hAnsi="Arial" w:cs="Arial"/>
          <w:sz w:val="20"/>
          <w:szCs w:val="20"/>
          <w:lang w:eastAsia="nl-NL"/>
        </w:rPr>
        <w:t>tenlokaal in het benedengedeelte va</w:t>
      </w:r>
      <w:r w:rsidR="00F75103" w:rsidRPr="001F1804">
        <w:rPr>
          <w:rFonts w:ascii="Arial" w:eastAsia="Times New Roman" w:hAnsi="Arial" w:cs="Arial"/>
          <w:sz w:val="20"/>
          <w:szCs w:val="20"/>
          <w:lang w:eastAsia="nl-NL"/>
        </w:rPr>
        <w:t>n</w:t>
      </w:r>
      <w:r w:rsidRPr="001F1804">
        <w:rPr>
          <w:rFonts w:ascii="Arial" w:eastAsia="Times New Roman" w:hAnsi="Arial" w:cs="Arial"/>
          <w:sz w:val="20"/>
          <w:szCs w:val="20"/>
          <w:lang w:eastAsia="nl-NL"/>
        </w:rPr>
        <w:t xml:space="preserve"> het raadhuis, terwijl, een belangstellende menigte van uit de verte het geheel gadesloeg. Daar aangekomen en de poort van het </w:t>
      </w:r>
      <w:r w:rsidR="00F75103" w:rsidRPr="001F1804">
        <w:rPr>
          <w:rFonts w:ascii="Arial" w:eastAsia="Times New Roman" w:hAnsi="Arial" w:cs="Arial"/>
          <w:sz w:val="20"/>
          <w:szCs w:val="20"/>
          <w:lang w:eastAsia="nl-NL"/>
        </w:rPr>
        <w:t>sombe</w:t>
      </w:r>
      <w:r w:rsidRPr="001F1804">
        <w:rPr>
          <w:rFonts w:ascii="Arial" w:eastAsia="Times New Roman" w:hAnsi="Arial" w:cs="Arial"/>
          <w:sz w:val="20"/>
          <w:szCs w:val="20"/>
          <w:lang w:eastAsia="nl-NL"/>
        </w:rPr>
        <w:t>re gebouw (tegen de komst van den nachtwaker) reeds „geopend" vindende, belastte zich de pse</w:t>
      </w:r>
      <w:r w:rsidR="00F75103" w:rsidRPr="001F1804">
        <w:rPr>
          <w:rFonts w:ascii="Arial" w:eastAsia="Times New Roman" w:hAnsi="Arial" w:cs="Arial"/>
          <w:sz w:val="20"/>
          <w:szCs w:val="20"/>
          <w:lang w:eastAsia="nl-NL"/>
        </w:rPr>
        <w:t>u</w:t>
      </w:r>
      <w:r w:rsidRPr="001F1804">
        <w:rPr>
          <w:rFonts w:ascii="Arial" w:eastAsia="Times New Roman" w:hAnsi="Arial" w:cs="Arial"/>
          <w:sz w:val="20"/>
          <w:szCs w:val="20"/>
          <w:lang w:eastAsia="nl-NL"/>
        </w:rPr>
        <w:t xml:space="preserve">do burgemeester met de ondervraging van den man, terwijl een der aan </w:t>
      </w:r>
      <w:r w:rsidR="00F75103" w:rsidRPr="001F1804">
        <w:rPr>
          <w:rFonts w:ascii="Arial" w:eastAsia="Times New Roman" w:hAnsi="Arial" w:cs="Arial"/>
          <w:sz w:val="20"/>
          <w:szCs w:val="20"/>
          <w:lang w:eastAsia="nl-NL"/>
        </w:rPr>
        <w:t>Z</w:t>
      </w:r>
      <w:r w:rsidRPr="001F1804">
        <w:rPr>
          <w:rFonts w:ascii="Arial" w:eastAsia="Times New Roman" w:hAnsi="Arial" w:cs="Arial"/>
          <w:sz w:val="20"/>
          <w:szCs w:val="20"/>
          <w:lang w:eastAsia="nl-NL"/>
        </w:rPr>
        <w:t>E</w:t>
      </w:r>
      <w:r w:rsidR="00F75103" w:rsidRPr="001F1804">
        <w:rPr>
          <w:rFonts w:ascii="Arial" w:eastAsia="Times New Roman" w:hAnsi="Arial" w:cs="Arial"/>
          <w:sz w:val="20"/>
          <w:szCs w:val="20"/>
          <w:lang w:eastAsia="nl-NL"/>
        </w:rPr>
        <w:t>.achtb.</w:t>
      </w:r>
      <w:r w:rsidRPr="001F1804">
        <w:rPr>
          <w:rFonts w:ascii="Arial" w:eastAsia="Times New Roman" w:hAnsi="Arial" w:cs="Arial"/>
          <w:sz w:val="20"/>
          <w:szCs w:val="20"/>
          <w:lang w:eastAsia="nl-NL"/>
        </w:rPr>
        <w:t xml:space="preserve"> toegevoegde politie</w:t>
      </w:r>
      <w:r w:rsidR="00F75103" w:rsidRPr="001F1804">
        <w:rPr>
          <w:rFonts w:ascii="Arial" w:eastAsia="Times New Roman" w:hAnsi="Arial" w:cs="Arial"/>
          <w:sz w:val="20"/>
          <w:szCs w:val="20"/>
          <w:lang w:eastAsia="nl-NL"/>
        </w:rPr>
        <w:t xml:space="preserve">beambten de papieren onderzocht. Nadat alles in orde was </w:t>
      </w:r>
      <w:r w:rsidRPr="001F1804">
        <w:rPr>
          <w:rFonts w:ascii="Arial" w:eastAsia="Times New Roman" w:hAnsi="Arial" w:cs="Arial"/>
          <w:sz w:val="20"/>
          <w:szCs w:val="20"/>
          <w:lang w:eastAsia="nl-NL"/>
        </w:rPr>
        <w:t>bevonden, werd de zware deur der Schijnde</w:t>
      </w:r>
      <w:r w:rsidR="00F75103" w:rsidRPr="001F1804">
        <w:rPr>
          <w:rFonts w:ascii="Arial" w:eastAsia="Times New Roman" w:hAnsi="Arial" w:cs="Arial"/>
          <w:sz w:val="20"/>
          <w:szCs w:val="20"/>
          <w:lang w:eastAsia="nl-NL"/>
        </w:rPr>
        <w:t>lsche</w:t>
      </w:r>
      <w:r w:rsidRPr="001F1804">
        <w:rPr>
          <w:rFonts w:ascii="Arial" w:eastAsia="Times New Roman" w:hAnsi="Arial" w:cs="Arial"/>
          <w:sz w:val="20"/>
          <w:szCs w:val="20"/>
          <w:lang w:eastAsia="nl-NL"/>
        </w:rPr>
        <w:t xml:space="preserve"> cel van har</w:t>
      </w:r>
      <w:r w:rsidR="00F75103" w:rsidRPr="001F1804">
        <w:rPr>
          <w:rFonts w:ascii="Arial" w:eastAsia="Times New Roman" w:hAnsi="Arial" w:cs="Arial"/>
          <w:sz w:val="20"/>
          <w:szCs w:val="20"/>
          <w:lang w:eastAsia="nl-NL"/>
        </w:rPr>
        <w:t>e</w:t>
      </w:r>
      <w:r w:rsidRPr="001F1804">
        <w:rPr>
          <w:rFonts w:ascii="Arial" w:eastAsia="Times New Roman" w:hAnsi="Arial" w:cs="Arial"/>
          <w:sz w:val="20"/>
          <w:szCs w:val="20"/>
          <w:lang w:eastAsia="nl-NL"/>
        </w:rPr>
        <w:t xml:space="preserve"> even zware grendels ontdaan, en de arme vreemdeling in de gelegenheid' gesteld, om zich op </w:t>
      </w:r>
      <w:r w:rsidR="00F75103" w:rsidRPr="001F1804">
        <w:rPr>
          <w:rFonts w:ascii="Arial" w:eastAsia="Times New Roman" w:hAnsi="Arial" w:cs="Arial"/>
          <w:sz w:val="20"/>
          <w:szCs w:val="20"/>
          <w:lang w:eastAsia="nl-NL"/>
        </w:rPr>
        <w:t>behoorlijke</w:t>
      </w:r>
      <w:r w:rsidRPr="001F1804">
        <w:rPr>
          <w:rFonts w:ascii="Arial" w:eastAsia="Times New Roman" w:hAnsi="Arial" w:cs="Arial"/>
          <w:sz w:val="20"/>
          <w:szCs w:val="20"/>
          <w:lang w:eastAsia="nl-NL"/>
        </w:rPr>
        <w:t xml:space="preserve"> matras en ander een naar wa</w:t>
      </w:r>
      <w:r w:rsidR="00F75103" w:rsidRPr="001F1804">
        <w:rPr>
          <w:rFonts w:ascii="Arial" w:eastAsia="Times New Roman" w:hAnsi="Arial" w:cs="Arial"/>
          <w:sz w:val="20"/>
          <w:szCs w:val="20"/>
          <w:lang w:eastAsia="nl-NL"/>
        </w:rPr>
        <w:t>rm</w:t>
      </w:r>
      <w:r w:rsidRPr="001F1804">
        <w:rPr>
          <w:rFonts w:ascii="Arial" w:eastAsia="Times New Roman" w:hAnsi="Arial" w:cs="Arial"/>
          <w:sz w:val="20"/>
          <w:szCs w:val="20"/>
          <w:lang w:eastAsia="nl-NL"/>
        </w:rPr>
        <w:t>e dekens te begeven i</w:t>
      </w:r>
      <w:r w:rsidR="00F75103" w:rsidRPr="001F1804">
        <w:rPr>
          <w:rFonts w:ascii="Arial" w:eastAsia="Times New Roman" w:hAnsi="Arial" w:cs="Arial"/>
          <w:sz w:val="20"/>
          <w:szCs w:val="20"/>
          <w:lang w:eastAsia="nl-NL"/>
        </w:rPr>
        <w:t>n de armen van M</w:t>
      </w:r>
      <w:r w:rsidRPr="001F1804">
        <w:rPr>
          <w:rFonts w:ascii="Arial" w:eastAsia="Times New Roman" w:hAnsi="Arial" w:cs="Arial"/>
          <w:sz w:val="20"/>
          <w:szCs w:val="20"/>
          <w:lang w:eastAsia="nl-NL"/>
        </w:rPr>
        <w:t>orpheus. en allzo</w:t>
      </w:r>
      <w:r w:rsidR="00F75103" w:rsidRPr="001F1804">
        <w:rPr>
          <w:rFonts w:ascii="Arial" w:eastAsia="Times New Roman" w:hAnsi="Arial" w:cs="Arial"/>
          <w:sz w:val="20"/>
          <w:szCs w:val="20"/>
          <w:lang w:eastAsia="nl-NL"/>
        </w:rPr>
        <w:t>o</w:t>
      </w:r>
      <w:r w:rsidRPr="001F1804">
        <w:rPr>
          <w:rFonts w:ascii="Arial" w:eastAsia="Times New Roman" w:hAnsi="Arial" w:cs="Arial"/>
          <w:sz w:val="20"/>
          <w:szCs w:val="20"/>
          <w:lang w:eastAsia="nl-NL"/>
        </w:rPr>
        <w:t xml:space="preserve"> de</w:t>
      </w:r>
      <w:r w:rsidR="00F75103" w:rsidRPr="001F1804">
        <w:rPr>
          <w:rFonts w:ascii="Arial" w:eastAsia="Times New Roman" w:hAnsi="Arial" w:cs="Arial"/>
          <w:sz w:val="20"/>
          <w:szCs w:val="20"/>
          <w:lang w:eastAsia="nl-NL"/>
        </w:rPr>
        <w:t xml:space="preserve"> naderenden morgen af</w:t>
      </w:r>
      <w:r w:rsidRPr="001F1804">
        <w:rPr>
          <w:rFonts w:ascii="Arial" w:eastAsia="Times New Roman" w:hAnsi="Arial" w:cs="Arial"/>
          <w:sz w:val="20"/>
          <w:szCs w:val="20"/>
          <w:lang w:eastAsia="nl-NL"/>
        </w:rPr>
        <w:t xml:space="preserve"> te wachten. </w:t>
      </w:r>
      <w:r w:rsidR="008F4C3A" w:rsidRPr="001F1804">
        <w:rPr>
          <w:rFonts w:ascii="Arial" w:eastAsia="Times New Roman" w:hAnsi="Arial" w:cs="Arial"/>
          <w:sz w:val="20"/>
          <w:szCs w:val="20"/>
          <w:lang w:eastAsia="nl-NL"/>
        </w:rPr>
        <w:t>Tevreden en</w:t>
      </w:r>
      <w:r w:rsidRPr="001F1804">
        <w:rPr>
          <w:rFonts w:ascii="Arial" w:eastAsia="Times New Roman" w:hAnsi="Arial" w:cs="Arial"/>
          <w:sz w:val="20"/>
          <w:szCs w:val="20"/>
          <w:lang w:eastAsia="nl-NL"/>
        </w:rPr>
        <w:t xml:space="preserve"> vergenoegd, overtuigd ais zij waren, een goe</w:t>
      </w:r>
      <w:r w:rsidR="008F4C3A" w:rsidRPr="001F1804">
        <w:rPr>
          <w:rFonts w:ascii="Arial" w:eastAsia="Times New Roman" w:hAnsi="Arial" w:cs="Arial"/>
          <w:sz w:val="20"/>
          <w:szCs w:val="20"/>
          <w:lang w:eastAsia="nl-NL"/>
        </w:rPr>
        <w:t>d</w:t>
      </w:r>
      <w:r w:rsidRPr="001F1804">
        <w:rPr>
          <w:rFonts w:ascii="Arial" w:eastAsia="Times New Roman" w:hAnsi="Arial" w:cs="Arial"/>
          <w:sz w:val="20"/>
          <w:szCs w:val="20"/>
          <w:lang w:eastAsia="nl-NL"/>
        </w:rPr>
        <w:t xml:space="preserve"> werk verricht te hebben, keerden de avontuurlijke jongelieden vervolgens huiswaarts, terwijl de</w:t>
      </w:r>
      <w:r w:rsidR="008F4C3A" w:rsidRPr="001F1804">
        <w:rPr>
          <w:rFonts w:ascii="Arial" w:eastAsia="Times New Roman" w:hAnsi="Arial" w:cs="Arial"/>
          <w:sz w:val="20"/>
          <w:szCs w:val="20"/>
          <w:lang w:eastAsia="nl-NL"/>
        </w:rPr>
        <w:t xml:space="preserve"> „werkelijke"</w:t>
      </w:r>
      <w:r w:rsidRPr="001F1804">
        <w:rPr>
          <w:rFonts w:ascii="Arial" w:eastAsia="Times New Roman" w:hAnsi="Arial" w:cs="Arial"/>
          <w:sz w:val="20"/>
          <w:szCs w:val="20"/>
          <w:lang w:eastAsia="nl-NL"/>
        </w:rPr>
        <w:t xml:space="preserve"> politieambtenaren, die een uurtje later op liet tooneel verschenen en </w:t>
      </w:r>
      <w:r w:rsidR="008F4C3A" w:rsidRPr="001F1804">
        <w:rPr>
          <w:rFonts w:ascii="Arial" w:eastAsia="Times New Roman" w:hAnsi="Arial" w:cs="Arial"/>
          <w:sz w:val="20"/>
          <w:szCs w:val="20"/>
          <w:lang w:eastAsia="nl-NL"/>
        </w:rPr>
        <w:t xml:space="preserve">dra hun logé bemerkten, </w:t>
      </w:r>
      <w:r w:rsidRPr="001F1804">
        <w:rPr>
          <w:rFonts w:ascii="Arial" w:eastAsia="Times New Roman" w:hAnsi="Arial" w:cs="Arial"/>
          <w:sz w:val="20"/>
          <w:szCs w:val="20"/>
          <w:lang w:eastAsia="nl-NL"/>
        </w:rPr>
        <w:t xml:space="preserve">ongetwijfeld „in alle stilte" hulde zullen gebracht hebben </w:t>
      </w:r>
      <w:r w:rsidR="008F4C3A" w:rsidRPr="001F1804">
        <w:rPr>
          <w:rFonts w:ascii="Arial" w:eastAsia="Times New Roman" w:hAnsi="Arial" w:cs="Arial"/>
          <w:sz w:val="20"/>
          <w:szCs w:val="20"/>
          <w:lang w:eastAsia="nl-NL"/>
        </w:rPr>
        <w:t>aan den on-geëvenaarden, steun der goedgezinde</w:t>
      </w:r>
      <w:r w:rsidRPr="001F1804">
        <w:rPr>
          <w:rFonts w:ascii="Arial" w:eastAsia="Times New Roman" w:hAnsi="Arial" w:cs="Arial"/>
          <w:sz w:val="20"/>
          <w:szCs w:val="20"/>
          <w:lang w:eastAsia="nl-NL"/>
        </w:rPr>
        <w:t xml:space="preserve"> burgerij. Een 'oord van </w:t>
      </w:r>
      <w:r w:rsidR="008F4C3A" w:rsidRPr="001F1804">
        <w:rPr>
          <w:rFonts w:ascii="Arial" w:eastAsia="Times New Roman" w:hAnsi="Arial" w:cs="Arial"/>
          <w:sz w:val="20"/>
          <w:szCs w:val="20"/>
          <w:lang w:eastAsia="nl-NL"/>
        </w:rPr>
        <w:t>lof</w:t>
      </w:r>
      <w:r w:rsidRPr="001F1804">
        <w:rPr>
          <w:rFonts w:ascii="Arial" w:eastAsia="Times New Roman" w:hAnsi="Arial" w:cs="Arial"/>
          <w:sz w:val="20"/>
          <w:szCs w:val="20"/>
          <w:lang w:eastAsia="nl-NL"/>
        </w:rPr>
        <w:t xml:space="preserve"> mag dan ook </w:t>
      </w:r>
      <w:r w:rsidR="008F4C3A" w:rsidRPr="001F1804">
        <w:rPr>
          <w:rFonts w:ascii="Arial" w:eastAsia="Times New Roman" w:hAnsi="Arial" w:cs="Arial"/>
          <w:sz w:val="20"/>
          <w:szCs w:val="20"/>
          <w:lang w:eastAsia="nl-NL"/>
        </w:rPr>
        <w:t xml:space="preserve">voorzeker niet worden onthouden </w:t>
      </w:r>
      <w:r w:rsidRPr="001F1804">
        <w:rPr>
          <w:rFonts w:ascii="Arial" w:eastAsia="Times New Roman" w:hAnsi="Arial" w:cs="Arial"/>
          <w:sz w:val="20"/>
          <w:szCs w:val="20"/>
          <w:lang w:eastAsia="nl-NL"/>
        </w:rPr>
        <w:t>aan de betrokkene personen, die hunne rol zo</w:t>
      </w:r>
      <w:r w:rsidR="008F4C3A" w:rsidRPr="001F1804">
        <w:rPr>
          <w:rFonts w:ascii="Arial" w:eastAsia="Times New Roman" w:hAnsi="Arial" w:cs="Arial"/>
          <w:sz w:val="20"/>
          <w:szCs w:val="20"/>
          <w:lang w:eastAsia="nl-NL"/>
        </w:rPr>
        <w:t>o</w:t>
      </w:r>
      <w:r w:rsidRPr="001F1804">
        <w:rPr>
          <w:rFonts w:ascii="Arial" w:eastAsia="Times New Roman" w:hAnsi="Arial" w:cs="Arial"/>
          <w:sz w:val="20"/>
          <w:szCs w:val="20"/>
          <w:lang w:eastAsia="nl-NL"/>
        </w:rPr>
        <w:t xml:space="preserve"> meesterlijk speelden, </w:t>
      </w:r>
      <w:r w:rsidR="008F4C3A" w:rsidRPr="001F1804">
        <w:rPr>
          <w:rFonts w:ascii="Arial" w:eastAsia="Times New Roman" w:hAnsi="Arial" w:cs="Arial"/>
          <w:sz w:val="20"/>
          <w:szCs w:val="20"/>
          <w:lang w:eastAsia="nl-NL"/>
        </w:rPr>
        <w:t>het burgerlijk</w:t>
      </w:r>
      <w:r w:rsidRPr="001F1804">
        <w:rPr>
          <w:rFonts w:ascii="Arial" w:eastAsia="Times New Roman" w:hAnsi="Arial" w:cs="Arial"/>
          <w:sz w:val="20"/>
          <w:szCs w:val="20"/>
          <w:lang w:eastAsia="nl-NL"/>
        </w:rPr>
        <w:t xml:space="preserve"> gezag zoozeer wisten te eerbiedigen, e</w:t>
      </w:r>
      <w:r w:rsidR="008F4C3A" w:rsidRPr="001F1804">
        <w:rPr>
          <w:rFonts w:ascii="Arial" w:eastAsia="Times New Roman" w:hAnsi="Arial" w:cs="Arial"/>
          <w:sz w:val="20"/>
          <w:szCs w:val="20"/>
          <w:lang w:eastAsia="nl-NL"/>
        </w:rPr>
        <w:t>n tevens hetzelve ie remplaceerden, '</w:t>
      </w:r>
      <w:r w:rsidRPr="001F1804">
        <w:rPr>
          <w:rFonts w:ascii="Arial" w:eastAsia="Times New Roman" w:hAnsi="Arial" w:cs="Arial"/>
          <w:sz w:val="20"/>
          <w:szCs w:val="20"/>
          <w:lang w:eastAsia="nl-NL"/>
        </w:rPr>
        <w:t>w</w:t>
      </w:r>
      <w:r w:rsidR="008F4C3A" w:rsidRPr="001F1804">
        <w:rPr>
          <w:rFonts w:ascii="Arial" w:eastAsia="Times New Roman" w:hAnsi="Arial" w:cs="Arial"/>
          <w:sz w:val="20"/>
          <w:szCs w:val="20"/>
          <w:lang w:eastAsia="nl-NL"/>
        </w:rPr>
        <w:t>aar „plicht" het „elders" riep.</w:t>
      </w:r>
      <w:r w:rsidRPr="001F1804">
        <w:rPr>
          <w:rFonts w:ascii="Arial" w:eastAsia="Times New Roman" w:hAnsi="Arial" w:cs="Arial"/>
          <w:sz w:val="20"/>
          <w:szCs w:val="20"/>
          <w:lang w:eastAsia="nl-NL"/>
        </w:rPr>
        <w:t xml:space="preserve"> </w:t>
      </w:r>
    </w:p>
    <w:p w:rsidR="00737E0E" w:rsidRDefault="00737E0E" w:rsidP="00444082">
      <w:pPr>
        <w:shd w:val="clear" w:color="auto" w:fill="FFFFFF"/>
        <w:jc w:val="both"/>
        <w:rPr>
          <w:rFonts w:ascii="Arial" w:eastAsia="Arial Unicode MS" w:hAnsi="Arial" w:cs="Arial"/>
          <w:b/>
          <w:sz w:val="20"/>
          <w:szCs w:val="20"/>
          <w:u w:val="single"/>
        </w:rPr>
      </w:pPr>
    </w:p>
    <w:p w:rsidR="009F7AEA" w:rsidRDefault="009F7AEA" w:rsidP="00444082">
      <w:pPr>
        <w:shd w:val="clear" w:color="auto" w:fill="FFFFFF"/>
        <w:jc w:val="both"/>
        <w:rPr>
          <w:rFonts w:ascii="Arial" w:eastAsia="Arial Unicode MS" w:hAnsi="Arial" w:cs="Arial"/>
          <w:b/>
          <w:sz w:val="20"/>
          <w:szCs w:val="20"/>
          <w:u w:val="single"/>
        </w:rPr>
      </w:pPr>
    </w:p>
    <w:p w:rsidR="00DE0286" w:rsidRPr="001F1804" w:rsidRDefault="00DE0286" w:rsidP="00DE0286">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07-04</w:t>
      </w:r>
      <w:r w:rsidRPr="001F1804">
        <w:rPr>
          <w:rFonts w:ascii="Arial" w:eastAsia="Arial Unicode MS" w:hAnsi="Arial" w:cs="Arial"/>
          <w:b/>
          <w:sz w:val="20"/>
          <w:szCs w:val="20"/>
          <w:u w:val="single"/>
        </w:rPr>
        <w:t>-190</w:t>
      </w:r>
      <w:r>
        <w:rPr>
          <w:rFonts w:ascii="Arial" w:eastAsia="Arial Unicode MS" w:hAnsi="Arial" w:cs="Arial"/>
          <w:b/>
          <w:sz w:val="20"/>
          <w:szCs w:val="20"/>
          <w:u w:val="single"/>
        </w:rPr>
        <w:t>9</w:t>
      </w:r>
    </w:p>
    <w:p w:rsidR="00DE0286" w:rsidRDefault="00DE0286" w:rsidP="00444082">
      <w:pPr>
        <w:shd w:val="clear" w:color="auto" w:fill="FFFFFF"/>
        <w:jc w:val="both"/>
        <w:rPr>
          <w:rFonts w:ascii="Arial" w:eastAsia="Arial Unicode MS" w:hAnsi="Arial" w:cs="Arial"/>
          <w:b/>
          <w:sz w:val="20"/>
          <w:szCs w:val="20"/>
          <w:u w:val="single"/>
        </w:rPr>
      </w:pPr>
    </w:p>
    <w:p w:rsidR="00DE0286" w:rsidRDefault="00DE0286" w:rsidP="00444082">
      <w:pPr>
        <w:shd w:val="clear" w:color="auto" w:fill="FFFFFF"/>
        <w:jc w:val="both"/>
        <w:rPr>
          <w:rFonts w:ascii="Arial" w:hAnsi="Arial" w:cs="Arial"/>
          <w:sz w:val="20"/>
          <w:szCs w:val="20"/>
        </w:rPr>
      </w:pPr>
      <w:r w:rsidRPr="00DE0286">
        <w:rPr>
          <w:rFonts w:ascii="Arial" w:hAnsi="Arial" w:cs="Arial"/>
          <w:sz w:val="20"/>
          <w:szCs w:val="20"/>
        </w:rPr>
        <w:t>Door het verbindend worden der ee</w:t>
      </w:r>
      <w:r>
        <w:rPr>
          <w:rFonts w:ascii="Arial" w:hAnsi="Arial" w:cs="Arial"/>
          <w:sz w:val="20"/>
          <w:szCs w:val="20"/>
        </w:rPr>
        <w:t>n</w:t>
      </w:r>
      <w:r w:rsidRPr="00DE0286">
        <w:rPr>
          <w:rFonts w:ascii="Arial" w:hAnsi="Arial" w:cs="Arial"/>
          <w:sz w:val="20"/>
          <w:szCs w:val="20"/>
        </w:rPr>
        <w:t>ige uit</w:t>
      </w:r>
      <w:r>
        <w:rPr>
          <w:rFonts w:ascii="Arial" w:hAnsi="Arial" w:cs="Arial"/>
          <w:sz w:val="20"/>
          <w:szCs w:val="20"/>
        </w:rPr>
        <w:t>d</w:t>
      </w:r>
      <w:r w:rsidRPr="00DE0286">
        <w:rPr>
          <w:rFonts w:ascii="Arial" w:hAnsi="Arial" w:cs="Arial"/>
          <w:sz w:val="20"/>
          <w:szCs w:val="20"/>
        </w:rPr>
        <w:t>ee</w:t>
      </w:r>
      <w:r>
        <w:rPr>
          <w:rFonts w:ascii="Arial" w:hAnsi="Arial" w:cs="Arial"/>
          <w:sz w:val="20"/>
          <w:szCs w:val="20"/>
        </w:rPr>
        <w:t>lin</w:t>
      </w:r>
      <w:r w:rsidRPr="00DE0286">
        <w:rPr>
          <w:rFonts w:ascii="Arial" w:hAnsi="Arial" w:cs="Arial"/>
          <w:sz w:val="20"/>
          <w:szCs w:val="20"/>
        </w:rPr>
        <w:t>gs</w:t>
      </w:r>
      <w:r>
        <w:rPr>
          <w:rFonts w:ascii="Arial" w:hAnsi="Arial" w:cs="Arial"/>
          <w:sz w:val="20"/>
          <w:szCs w:val="20"/>
        </w:rPr>
        <w:t>l</w:t>
      </w:r>
      <w:r w:rsidRPr="00DE0286">
        <w:rPr>
          <w:rFonts w:ascii="Arial" w:hAnsi="Arial" w:cs="Arial"/>
          <w:sz w:val="20"/>
          <w:szCs w:val="20"/>
        </w:rPr>
        <w:t xml:space="preserve">ijst is het faillissement van </w:t>
      </w:r>
      <w:r>
        <w:rPr>
          <w:rFonts w:ascii="Arial" w:hAnsi="Arial" w:cs="Arial"/>
          <w:sz w:val="20"/>
          <w:szCs w:val="20"/>
        </w:rPr>
        <w:t>1e</w:t>
      </w:r>
      <w:r w:rsidRPr="00DE0286">
        <w:rPr>
          <w:rFonts w:ascii="Arial" w:hAnsi="Arial" w:cs="Arial"/>
          <w:sz w:val="20"/>
          <w:szCs w:val="20"/>
        </w:rPr>
        <w:t>. FRANCI</w:t>
      </w:r>
      <w:r>
        <w:rPr>
          <w:rFonts w:ascii="Arial" w:hAnsi="Arial" w:cs="Arial"/>
          <w:sz w:val="20"/>
          <w:szCs w:val="20"/>
        </w:rPr>
        <w:t>S</w:t>
      </w:r>
      <w:r w:rsidRPr="00DE0286">
        <w:rPr>
          <w:rFonts w:ascii="Arial" w:hAnsi="Arial" w:cs="Arial"/>
          <w:sz w:val="20"/>
          <w:szCs w:val="20"/>
        </w:rPr>
        <w:t xml:space="preserve">CUS VAN DEN BESSELAAR, Landbouwer, wonende te </w:t>
      </w:r>
      <w:r>
        <w:rPr>
          <w:rFonts w:ascii="Arial" w:hAnsi="Arial" w:cs="Arial"/>
          <w:sz w:val="20"/>
          <w:szCs w:val="20"/>
        </w:rPr>
        <w:t>Schij</w:t>
      </w:r>
      <w:r w:rsidRPr="00DE0286">
        <w:rPr>
          <w:rFonts w:ascii="Arial" w:hAnsi="Arial" w:cs="Arial"/>
          <w:sz w:val="20"/>
          <w:szCs w:val="20"/>
        </w:rPr>
        <w:t>ndel, en 2</w:t>
      </w:r>
      <w:r>
        <w:rPr>
          <w:rFonts w:ascii="Arial" w:hAnsi="Arial" w:cs="Arial"/>
          <w:sz w:val="20"/>
          <w:szCs w:val="20"/>
        </w:rPr>
        <w:t>e</w:t>
      </w:r>
      <w:r w:rsidRPr="00DE0286">
        <w:rPr>
          <w:rFonts w:ascii="Arial" w:hAnsi="Arial" w:cs="Arial"/>
          <w:sz w:val="20"/>
          <w:szCs w:val="20"/>
        </w:rPr>
        <w:t xml:space="preserve">. ADRIANDS VAN DEN BESSELAAR, Landbouwer te </w:t>
      </w:r>
      <w:r w:rsidRPr="00DE0286">
        <w:rPr>
          <w:rStyle w:val="Nadruk"/>
          <w:rFonts w:ascii="Arial" w:hAnsi="Arial" w:cs="Arial"/>
          <w:i w:val="0"/>
          <w:sz w:val="20"/>
          <w:szCs w:val="20"/>
        </w:rPr>
        <w:t>Schijndel</w:t>
      </w:r>
      <w:r w:rsidRPr="00DE0286">
        <w:rPr>
          <w:rFonts w:ascii="Arial" w:hAnsi="Arial" w:cs="Arial"/>
          <w:sz w:val="20"/>
          <w:szCs w:val="20"/>
        </w:rPr>
        <w:t>, geëindigd. De Curator, Mr. L. W. J. MARGGRAFF, Advocaat en Procureur, Vuchterd</w:t>
      </w:r>
      <w:r>
        <w:rPr>
          <w:rFonts w:ascii="Arial" w:hAnsi="Arial" w:cs="Arial"/>
          <w:sz w:val="20"/>
          <w:szCs w:val="20"/>
        </w:rPr>
        <w:t>ijk I. 89. 's-Hertogenbosch</w:t>
      </w:r>
      <w:r w:rsidRPr="00DE0286">
        <w:rPr>
          <w:rFonts w:ascii="Arial" w:hAnsi="Arial" w:cs="Arial"/>
          <w:sz w:val="20"/>
          <w:szCs w:val="20"/>
        </w:rPr>
        <w:t xml:space="preserve">, </w:t>
      </w:r>
      <w:r>
        <w:rPr>
          <w:rFonts w:ascii="Arial" w:hAnsi="Arial" w:cs="Arial"/>
          <w:sz w:val="20"/>
          <w:szCs w:val="20"/>
        </w:rPr>
        <w:t>6</w:t>
      </w:r>
      <w:r w:rsidRPr="00DE0286">
        <w:rPr>
          <w:rFonts w:ascii="Arial" w:hAnsi="Arial" w:cs="Arial"/>
          <w:sz w:val="20"/>
          <w:szCs w:val="20"/>
        </w:rPr>
        <w:t xml:space="preserve"> April 1909.</w:t>
      </w:r>
    </w:p>
    <w:p w:rsidR="00DE0286" w:rsidRPr="00DE0286" w:rsidRDefault="00DE0286" w:rsidP="00444082">
      <w:pPr>
        <w:shd w:val="clear" w:color="auto" w:fill="FFFFFF"/>
        <w:jc w:val="both"/>
        <w:rPr>
          <w:rFonts w:ascii="Arial" w:eastAsia="Arial Unicode MS" w:hAnsi="Arial" w:cs="Arial"/>
          <w:b/>
          <w:sz w:val="20"/>
          <w:szCs w:val="20"/>
          <w:u w:val="single"/>
        </w:rPr>
      </w:pPr>
    </w:p>
    <w:p w:rsidR="003A53E5" w:rsidRPr="001F1804" w:rsidRDefault="003A53E5"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08-04</w:t>
      </w:r>
      <w:r w:rsidRPr="001F1804">
        <w:rPr>
          <w:rFonts w:ascii="Arial" w:eastAsia="Arial Unicode MS" w:hAnsi="Arial" w:cs="Arial"/>
          <w:b/>
          <w:sz w:val="20"/>
          <w:szCs w:val="20"/>
          <w:u w:val="single"/>
        </w:rPr>
        <w:t>-190</w:t>
      </w:r>
      <w:r>
        <w:rPr>
          <w:rFonts w:ascii="Arial" w:eastAsia="Arial Unicode MS" w:hAnsi="Arial" w:cs="Arial"/>
          <w:b/>
          <w:sz w:val="20"/>
          <w:szCs w:val="20"/>
          <w:u w:val="single"/>
        </w:rPr>
        <w:t>9</w:t>
      </w:r>
    </w:p>
    <w:p w:rsidR="003A53E5" w:rsidRDefault="003A53E5" w:rsidP="00444082">
      <w:pPr>
        <w:shd w:val="clear" w:color="auto" w:fill="FFFFFF"/>
        <w:jc w:val="both"/>
        <w:rPr>
          <w:rFonts w:ascii="Arial" w:eastAsia="Arial Unicode MS" w:hAnsi="Arial" w:cs="Arial"/>
          <w:b/>
          <w:sz w:val="20"/>
          <w:szCs w:val="20"/>
          <w:u w:val="single"/>
        </w:rPr>
      </w:pPr>
    </w:p>
    <w:p w:rsidR="003A53E5" w:rsidRDefault="003A53E5" w:rsidP="00444082">
      <w:pPr>
        <w:shd w:val="clear" w:color="auto" w:fill="FFFFFF"/>
        <w:jc w:val="both"/>
        <w:rPr>
          <w:rFonts w:ascii="Arial" w:hAnsi="Arial" w:cs="Arial"/>
        </w:rPr>
      </w:pPr>
      <w:r w:rsidRPr="003A53E5">
        <w:rPr>
          <w:rFonts w:ascii="Arial" w:hAnsi="Arial" w:cs="Arial"/>
        </w:rPr>
        <w:t>SCHIJNDEL, 6 April. Het best</w:t>
      </w:r>
      <w:r>
        <w:rPr>
          <w:rFonts w:ascii="Arial" w:hAnsi="Arial" w:cs="Arial"/>
        </w:rPr>
        <w:t>uu</w:t>
      </w:r>
      <w:r w:rsidRPr="003A53E5">
        <w:rPr>
          <w:rFonts w:ascii="Arial" w:hAnsi="Arial" w:cs="Arial"/>
        </w:rPr>
        <w:t xml:space="preserve">r der harmonie besloot dit jaar vier zomerconcerten te geven in den tuin van den heer E. Van </w:t>
      </w:r>
      <w:r>
        <w:rPr>
          <w:rFonts w:ascii="Arial" w:hAnsi="Arial" w:cs="Arial"/>
        </w:rPr>
        <w:t>R</w:t>
      </w:r>
      <w:r w:rsidRPr="003A53E5">
        <w:rPr>
          <w:rFonts w:ascii="Arial" w:hAnsi="Arial" w:cs="Arial"/>
        </w:rPr>
        <w:t>oo</w:t>
      </w:r>
      <w:r>
        <w:rPr>
          <w:rFonts w:ascii="Arial" w:hAnsi="Arial" w:cs="Arial"/>
        </w:rPr>
        <w:t>ij</w:t>
      </w:r>
      <w:r w:rsidRPr="003A53E5">
        <w:rPr>
          <w:rFonts w:ascii="Arial" w:hAnsi="Arial" w:cs="Arial"/>
        </w:rPr>
        <w:t>, toeganke</w:t>
      </w:r>
      <w:r>
        <w:rPr>
          <w:rFonts w:ascii="Arial" w:hAnsi="Arial" w:cs="Arial"/>
        </w:rPr>
        <w:t>lij</w:t>
      </w:r>
      <w:r w:rsidRPr="003A53E5">
        <w:rPr>
          <w:rFonts w:ascii="Arial" w:hAnsi="Arial" w:cs="Arial"/>
        </w:rPr>
        <w:t>k voor leden met dames. Met het bouwen eener nis wordt eerstdaags reeds begonnen.</w:t>
      </w:r>
    </w:p>
    <w:p w:rsidR="003A53E5" w:rsidRDefault="003A53E5" w:rsidP="00444082">
      <w:pPr>
        <w:shd w:val="clear" w:color="auto" w:fill="FFFFFF"/>
        <w:jc w:val="both"/>
        <w:rPr>
          <w:rFonts w:ascii="Arial" w:eastAsia="Arial Unicode MS" w:hAnsi="Arial" w:cs="Arial"/>
          <w:b/>
          <w:u w:val="single"/>
        </w:rPr>
      </w:pPr>
    </w:p>
    <w:p w:rsidR="00B40A1D" w:rsidRPr="001F1804" w:rsidRDefault="00B40A1D" w:rsidP="00B40A1D">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10-04</w:t>
      </w:r>
      <w:r w:rsidRPr="001F1804">
        <w:rPr>
          <w:rFonts w:ascii="Arial" w:eastAsia="Arial Unicode MS" w:hAnsi="Arial" w:cs="Arial"/>
          <w:b/>
          <w:sz w:val="20"/>
          <w:szCs w:val="20"/>
          <w:u w:val="single"/>
        </w:rPr>
        <w:t>-190</w:t>
      </w:r>
      <w:r>
        <w:rPr>
          <w:rFonts w:ascii="Arial" w:eastAsia="Arial Unicode MS" w:hAnsi="Arial" w:cs="Arial"/>
          <w:b/>
          <w:sz w:val="20"/>
          <w:szCs w:val="20"/>
          <w:u w:val="single"/>
        </w:rPr>
        <w:t>9</w:t>
      </w:r>
    </w:p>
    <w:p w:rsidR="00B40A1D" w:rsidRDefault="00B40A1D" w:rsidP="00444082">
      <w:pPr>
        <w:shd w:val="clear" w:color="auto" w:fill="FFFFFF"/>
        <w:jc w:val="both"/>
        <w:rPr>
          <w:rFonts w:ascii="Arial" w:eastAsia="Arial Unicode MS" w:hAnsi="Arial" w:cs="Arial"/>
          <w:b/>
          <w:u w:val="single"/>
        </w:rPr>
      </w:pPr>
    </w:p>
    <w:p w:rsidR="00B40A1D" w:rsidRDefault="00B40A1D" w:rsidP="00444082">
      <w:pPr>
        <w:shd w:val="clear" w:color="auto" w:fill="FFFFFF"/>
        <w:jc w:val="both"/>
        <w:rPr>
          <w:rFonts w:ascii="Arial" w:hAnsi="Arial" w:cs="Arial"/>
          <w:sz w:val="20"/>
          <w:szCs w:val="20"/>
        </w:rPr>
      </w:pPr>
      <w:r w:rsidRPr="00B40A1D">
        <w:rPr>
          <w:rFonts w:ascii="Arial" w:hAnsi="Arial" w:cs="Arial"/>
          <w:sz w:val="20"/>
          <w:szCs w:val="20"/>
        </w:rPr>
        <w:t xml:space="preserve">Wordt gevraagd een R. K. </w:t>
      </w:r>
      <w:r>
        <w:rPr>
          <w:rFonts w:ascii="Arial" w:hAnsi="Arial" w:cs="Arial"/>
          <w:sz w:val="20"/>
          <w:szCs w:val="20"/>
        </w:rPr>
        <w:t>TIMMERMANSKNECHT</w:t>
      </w:r>
      <w:r w:rsidRPr="00B40A1D">
        <w:rPr>
          <w:rFonts w:ascii="Arial" w:hAnsi="Arial" w:cs="Arial"/>
          <w:sz w:val="20"/>
          <w:szCs w:val="20"/>
        </w:rPr>
        <w:t xml:space="preserve"> niet beneden de 20 jaar, terstond in diensttreden. Adres: J. G. VAN LIEMPD, Mr. Timmerman, </w:t>
      </w:r>
      <w:r w:rsidRPr="00B40A1D">
        <w:rPr>
          <w:rStyle w:val="Nadruk"/>
          <w:rFonts w:ascii="Arial" w:hAnsi="Arial" w:cs="Arial"/>
          <w:i w:val="0"/>
          <w:sz w:val="20"/>
          <w:szCs w:val="20"/>
        </w:rPr>
        <w:t>Schijndel</w:t>
      </w:r>
      <w:r w:rsidRPr="00B40A1D">
        <w:rPr>
          <w:rFonts w:ascii="Arial" w:hAnsi="Arial" w:cs="Arial"/>
          <w:sz w:val="20"/>
          <w:szCs w:val="20"/>
        </w:rPr>
        <w:t>.</w:t>
      </w:r>
    </w:p>
    <w:p w:rsidR="00B40A1D" w:rsidRPr="00B40A1D" w:rsidRDefault="00B40A1D" w:rsidP="00444082">
      <w:pPr>
        <w:shd w:val="clear" w:color="auto" w:fill="FFFFFF"/>
        <w:jc w:val="both"/>
        <w:rPr>
          <w:rFonts w:ascii="Arial" w:eastAsia="Arial Unicode MS" w:hAnsi="Arial" w:cs="Arial"/>
          <w:b/>
          <w:sz w:val="20"/>
          <w:szCs w:val="20"/>
          <w:u w:val="single"/>
        </w:rPr>
      </w:pPr>
    </w:p>
    <w:p w:rsidR="00737E0E" w:rsidRPr="001F1804" w:rsidRDefault="00737E0E" w:rsidP="00444082">
      <w:pPr>
        <w:shd w:val="clear" w:color="auto" w:fill="FFFFFF"/>
        <w:jc w:val="both"/>
        <w:rPr>
          <w:rFonts w:ascii="Arial" w:eastAsia="Arial Unicode MS" w:hAnsi="Arial" w:cs="Arial"/>
          <w:b/>
          <w:sz w:val="20"/>
          <w:szCs w:val="20"/>
          <w:u w:val="single"/>
        </w:rPr>
      </w:pPr>
      <w:r w:rsidRPr="001F1804">
        <w:rPr>
          <w:rFonts w:ascii="Arial" w:eastAsia="Arial Unicode MS" w:hAnsi="Arial" w:cs="Arial"/>
          <w:b/>
          <w:sz w:val="20"/>
          <w:szCs w:val="20"/>
          <w:u w:val="single"/>
        </w:rPr>
        <w:t>Nieuwe Tilburgsche Courant 13-04-190</w:t>
      </w:r>
      <w:r w:rsidR="00654996" w:rsidRPr="001F1804">
        <w:rPr>
          <w:rFonts w:ascii="Arial" w:eastAsia="Arial Unicode MS" w:hAnsi="Arial" w:cs="Arial"/>
          <w:b/>
          <w:sz w:val="20"/>
          <w:szCs w:val="20"/>
          <w:u w:val="single"/>
        </w:rPr>
        <w:t>9</w:t>
      </w:r>
    </w:p>
    <w:p w:rsidR="00AE7E26" w:rsidRPr="001F1804" w:rsidRDefault="00AE7E26" w:rsidP="00444082">
      <w:pPr>
        <w:shd w:val="clear" w:color="auto" w:fill="FFFFFF"/>
        <w:jc w:val="both"/>
        <w:rPr>
          <w:rFonts w:ascii="Arial" w:eastAsia="Times New Roman" w:hAnsi="Arial" w:cs="Arial"/>
          <w:sz w:val="20"/>
          <w:szCs w:val="20"/>
          <w:lang w:eastAsia="nl-NL"/>
        </w:rPr>
      </w:pPr>
    </w:p>
    <w:p w:rsidR="00F86551" w:rsidRPr="001F1804" w:rsidRDefault="00F86551"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 xml:space="preserve">SCHIJNDEL, 9 April. Hedennacht ontstond door eene onbekende oorzaak een begin van brand in de groote stoombierbrouwerij van den heer Bolsius. De brandklok en de "groote klok" brachten spoedig </w:t>
      </w:r>
      <w:r w:rsidRPr="001F1804">
        <w:rPr>
          <w:rFonts w:ascii="Arial" w:eastAsia="Times New Roman" w:hAnsi="Arial" w:cs="Arial"/>
          <w:sz w:val="20"/>
          <w:szCs w:val="20"/>
          <w:lang w:eastAsia="nl-NL"/>
        </w:rPr>
        <w:lastRenderedPageBreak/>
        <w:t>de brandweer bij elkander en met vereende krachten was men spoedig het vuur meester. Aan de meer dan gewone activiteit van den nachtwacht A. Persoons en het krachtdadig optreden der brandweer is het te danken, dat hier in de dorpskom eene ramp is voorkomen, die niet te overzien zou zijn geweest. Thans bepaalt zich de schad</w:t>
      </w:r>
      <w:r w:rsidR="00737E0E" w:rsidRPr="001F1804">
        <w:rPr>
          <w:rFonts w:ascii="Arial" w:eastAsia="Times New Roman" w:hAnsi="Arial" w:cs="Arial"/>
          <w:sz w:val="20"/>
          <w:szCs w:val="20"/>
          <w:lang w:eastAsia="nl-NL"/>
        </w:rPr>
        <w:t>e, slechts tot eenige materieele en nog al groote waterschade. E</w:t>
      </w:r>
      <w:r w:rsidRPr="001F1804">
        <w:rPr>
          <w:rFonts w:ascii="Arial" w:eastAsia="Times New Roman" w:hAnsi="Arial" w:cs="Arial"/>
          <w:sz w:val="20"/>
          <w:szCs w:val="20"/>
          <w:lang w:eastAsia="nl-NL"/>
        </w:rPr>
        <w:t xml:space="preserve">en </w:t>
      </w:r>
      <w:r w:rsidR="00737E0E" w:rsidRPr="001F1804">
        <w:rPr>
          <w:rFonts w:ascii="Arial" w:eastAsia="Times New Roman" w:hAnsi="Arial" w:cs="Arial"/>
          <w:sz w:val="20"/>
          <w:szCs w:val="20"/>
          <w:lang w:eastAsia="nl-NL"/>
        </w:rPr>
        <w:t>e</w:t>
      </w:r>
      <w:r w:rsidRPr="001F1804">
        <w:rPr>
          <w:rFonts w:ascii="Arial" w:eastAsia="Times New Roman" w:hAnsi="Arial" w:cs="Arial"/>
          <w:sz w:val="20"/>
          <w:szCs w:val="20"/>
          <w:lang w:eastAsia="nl-NL"/>
        </w:rPr>
        <w:t>n ander was verzekerd.</w:t>
      </w:r>
    </w:p>
    <w:p w:rsidR="00751B4B" w:rsidRPr="001F1804" w:rsidRDefault="00751B4B" w:rsidP="00751B4B">
      <w:pPr>
        <w:shd w:val="clear" w:color="auto" w:fill="FFFFFF"/>
        <w:jc w:val="both"/>
        <w:rPr>
          <w:rFonts w:ascii="Arial" w:eastAsia="Arial Unicode MS" w:hAnsi="Arial" w:cs="Arial"/>
          <w:b/>
          <w:sz w:val="20"/>
          <w:szCs w:val="20"/>
          <w:u w:val="single"/>
        </w:rPr>
      </w:pPr>
    </w:p>
    <w:p w:rsidR="00751B4B" w:rsidRPr="001F1804" w:rsidRDefault="00751B4B" w:rsidP="00751B4B">
      <w:pPr>
        <w:shd w:val="clear" w:color="auto" w:fill="FFFFFF"/>
        <w:jc w:val="both"/>
        <w:rPr>
          <w:rFonts w:ascii="Arial" w:eastAsia="Arial Unicode MS" w:hAnsi="Arial" w:cs="Arial"/>
          <w:b/>
          <w:sz w:val="20"/>
          <w:szCs w:val="20"/>
          <w:u w:val="single"/>
        </w:rPr>
      </w:pPr>
      <w:r w:rsidRPr="001F1804">
        <w:rPr>
          <w:rFonts w:ascii="Arial" w:eastAsia="Arial Unicode MS" w:hAnsi="Arial" w:cs="Arial"/>
          <w:b/>
          <w:sz w:val="20"/>
          <w:szCs w:val="20"/>
          <w:u w:val="single"/>
        </w:rPr>
        <w:t>Tilburgsche Courant 13-04-1909</w:t>
      </w:r>
    </w:p>
    <w:p w:rsidR="00751B4B" w:rsidRPr="001F1804" w:rsidRDefault="00751B4B" w:rsidP="00751B4B">
      <w:pPr>
        <w:shd w:val="clear" w:color="auto" w:fill="FFFFFF"/>
        <w:jc w:val="both"/>
        <w:rPr>
          <w:rFonts w:ascii="Arial" w:eastAsia="Times New Roman" w:hAnsi="Arial" w:cs="Arial"/>
          <w:sz w:val="20"/>
          <w:szCs w:val="20"/>
          <w:lang w:eastAsia="nl-NL"/>
        </w:rPr>
      </w:pPr>
    </w:p>
    <w:p w:rsidR="00751B4B" w:rsidRPr="001F1804" w:rsidRDefault="00751B4B" w:rsidP="00751B4B">
      <w:pPr>
        <w:shd w:val="clear" w:color="auto" w:fill="FFFFFF"/>
        <w:jc w:val="both"/>
        <w:outlineLvl w:val="2"/>
        <w:rPr>
          <w:rFonts w:ascii="Arial" w:eastAsia="Times New Roman" w:hAnsi="Arial" w:cs="Arial"/>
          <w:b/>
          <w:bCs/>
          <w:sz w:val="20"/>
          <w:szCs w:val="20"/>
          <w:lang w:eastAsia="nl-NL"/>
        </w:rPr>
      </w:pPr>
      <w:r w:rsidRPr="001F1804">
        <w:rPr>
          <w:rFonts w:ascii="Arial" w:eastAsia="Times New Roman" w:hAnsi="Arial" w:cs="Arial"/>
          <w:b/>
          <w:bCs/>
          <w:sz w:val="20"/>
          <w:szCs w:val="20"/>
          <w:lang w:eastAsia="nl-NL"/>
        </w:rPr>
        <w:t>Kerknieuws. JUBILE's VAN MGR. VAN DE VEN.</w:t>
      </w:r>
    </w:p>
    <w:p w:rsidR="00751B4B" w:rsidRPr="001F1804" w:rsidRDefault="00751B4B" w:rsidP="00751B4B">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Den 12en Mei a.s., den dag waarop met groote plechtigheid in de kathedraal in tegenwoordigheid van Mgr. W. van de Ven het Te Deum zal worden gezongen, om God te bedanken voor de geboorte van een troonopvolgster, viert onze beminde kerkvorst zijn 75sten verjaardag.</w:t>
      </w:r>
    </w:p>
    <w:p w:rsidR="00751B4B" w:rsidRPr="001F1804" w:rsidRDefault="00751B4B" w:rsidP="00751B4B">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Den 27en Mei a.s. viert Mgr. den 17en gedenkdag van zjjn benoeming tot bisschop van Den Bosch en den 7en Juli den 17en gedenkdag van zijn wijding tot bisschop. Den 2en Juni van het volgende jaar zal Mgr. van de Ven zijn gouden priesterfeest vieren.</w:t>
      </w:r>
    </w:p>
    <w:p w:rsidR="00751B4B" w:rsidRPr="001F1804" w:rsidRDefault="00751B4B" w:rsidP="00751B4B">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Z. D. H. werd geboren te Schijndel den 12en Mei 1834, priester gewijd 2 Juni 1860 benoemd tot bisschop van Den Bosch 27 Mei 1892, als zoodanig geïnstalleerd den 14en Juni 1892 en geconsacreerd 7 Juli 1892.</w:t>
      </w:r>
    </w:p>
    <w:p w:rsidR="00751B4B" w:rsidRPr="001F1804" w:rsidRDefault="00751B4B" w:rsidP="00751B4B">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Moge God onzen beminden bisschop nog tal van jaren sparen, tot heil van de Kerk en van ons diocees.</w:t>
      </w:r>
    </w:p>
    <w:p w:rsidR="00751B4B" w:rsidRDefault="00751B4B" w:rsidP="00751B4B">
      <w:pPr>
        <w:shd w:val="clear" w:color="auto" w:fill="FFFFFF"/>
        <w:jc w:val="both"/>
      </w:pPr>
    </w:p>
    <w:p w:rsidR="0014169A" w:rsidRPr="001F1804" w:rsidRDefault="0014169A"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15-04</w:t>
      </w:r>
      <w:r w:rsidRPr="001F1804">
        <w:rPr>
          <w:rFonts w:ascii="Arial" w:eastAsia="Arial Unicode MS" w:hAnsi="Arial" w:cs="Arial"/>
          <w:b/>
          <w:sz w:val="20"/>
          <w:szCs w:val="20"/>
          <w:u w:val="single"/>
        </w:rPr>
        <w:t>-190</w:t>
      </w:r>
      <w:r>
        <w:rPr>
          <w:rFonts w:ascii="Arial" w:eastAsia="Arial Unicode MS" w:hAnsi="Arial" w:cs="Arial"/>
          <w:b/>
          <w:sz w:val="20"/>
          <w:szCs w:val="20"/>
          <w:u w:val="single"/>
        </w:rPr>
        <w:t>9</w:t>
      </w:r>
    </w:p>
    <w:p w:rsidR="0014169A" w:rsidRPr="001F1804" w:rsidRDefault="0014169A" w:rsidP="00444082">
      <w:pPr>
        <w:shd w:val="clear" w:color="auto" w:fill="FFFFFF"/>
        <w:jc w:val="both"/>
        <w:rPr>
          <w:rFonts w:ascii="Arial" w:eastAsia="Arial Unicode MS" w:hAnsi="Arial" w:cs="Arial"/>
          <w:b/>
          <w:sz w:val="20"/>
          <w:szCs w:val="20"/>
          <w:u w:val="single"/>
        </w:rPr>
      </w:pPr>
    </w:p>
    <w:p w:rsidR="003E6DE8" w:rsidRDefault="0014169A" w:rsidP="00444082">
      <w:pPr>
        <w:shd w:val="clear" w:color="auto" w:fill="FFFFFF"/>
        <w:jc w:val="both"/>
        <w:rPr>
          <w:rFonts w:ascii="Arial" w:hAnsi="Arial" w:cs="Arial"/>
          <w:sz w:val="20"/>
          <w:szCs w:val="20"/>
        </w:rPr>
      </w:pPr>
      <w:r w:rsidRPr="0014169A">
        <w:rPr>
          <w:rFonts w:ascii="Arial" w:hAnsi="Arial" w:cs="Arial"/>
          <w:sz w:val="20"/>
          <w:szCs w:val="20"/>
        </w:rPr>
        <w:t>Heden deed het Gere</w:t>
      </w:r>
      <w:r>
        <w:rPr>
          <w:rFonts w:ascii="Arial" w:hAnsi="Arial" w:cs="Arial"/>
          <w:sz w:val="20"/>
          <w:szCs w:val="20"/>
        </w:rPr>
        <w:t>c</w:t>
      </w:r>
      <w:r w:rsidRPr="0014169A">
        <w:rPr>
          <w:rFonts w:ascii="Arial" w:hAnsi="Arial" w:cs="Arial"/>
          <w:sz w:val="20"/>
          <w:szCs w:val="20"/>
        </w:rPr>
        <w:t>htshof alhier uitspraak in de strafzaak tegen A. Va</w:t>
      </w:r>
      <w:r>
        <w:rPr>
          <w:rFonts w:ascii="Arial" w:hAnsi="Arial" w:cs="Arial"/>
          <w:sz w:val="20"/>
          <w:szCs w:val="20"/>
        </w:rPr>
        <w:t>n</w:t>
      </w:r>
      <w:r w:rsidRPr="0014169A">
        <w:rPr>
          <w:rFonts w:ascii="Arial" w:hAnsi="Arial" w:cs="Arial"/>
          <w:sz w:val="20"/>
          <w:szCs w:val="20"/>
        </w:rPr>
        <w:t xml:space="preserve"> d</w:t>
      </w:r>
      <w:r>
        <w:rPr>
          <w:rFonts w:ascii="Arial" w:hAnsi="Arial" w:cs="Arial"/>
          <w:sz w:val="20"/>
          <w:szCs w:val="20"/>
        </w:rPr>
        <w:t>e</w:t>
      </w:r>
      <w:r w:rsidRPr="0014169A">
        <w:rPr>
          <w:rFonts w:ascii="Arial" w:hAnsi="Arial" w:cs="Arial"/>
          <w:sz w:val="20"/>
          <w:szCs w:val="20"/>
        </w:rPr>
        <w:t xml:space="preserve">r H., 40 j., blikslager te </w:t>
      </w:r>
      <w:r w:rsidRPr="0014169A">
        <w:rPr>
          <w:rStyle w:val="Nadruk"/>
          <w:rFonts w:ascii="Arial" w:hAnsi="Arial" w:cs="Arial"/>
          <w:i w:val="0"/>
          <w:sz w:val="20"/>
          <w:szCs w:val="20"/>
        </w:rPr>
        <w:t>Schijndel</w:t>
      </w:r>
      <w:r w:rsidRPr="0014169A">
        <w:rPr>
          <w:rFonts w:ascii="Arial" w:hAnsi="Arial" w:cs="Arial"/>
          <w:sz w:val="20"/>
          <w:szCs w:val="20"/>
        </w:rPr>
        <w:t>, appèl van een vonnis der rechtbank alhier, waarbij h</w:t>
      </w:r>
      <w:r>
        <w:rPr>
          <w:rFonts w:ascii="Arial" w:hAnsi="Arial" w:cs="Arial"/>
          <w:sz w:val="20"/>
          <w:szCs w:val="20"/>
        </w:rPr>
        <w:t>ij</w:t>
      </w:r>
      <w:r w:rsidRPr="0014169A">
        <w:rPr>
          <w:rFonts w:ascii="Arial" w:hAnsi="Arial" w:cs="Arial"/>
          <w:sz w:val="20"/>
          <w:szCs w:val="20"/>
        </w:rPr>
        <w:t xml:space="preserve"> wegens weerspannigheid eenig</w:t>
      </w:r>
      <w:r>
        <w:rPr>
          <w:rFonts w:ascii="Arial" w:hAnsi="Arial" w:cs="Arial"/>
          <w:sz w:val="20"/>
          <w:szCs w:val="20"/>
        </w:rPr>
        <w:t xml:space="preserve"> </w:t>
      </w:r>
      <w:r w:rsidRPr="0014169A">
        <w:rPr>
          <w:rFonts w:ascii="Arial" w:hAnsi="Arial" w:cs="Arial"/>
          <w:sz w:val="20"/>
          <w:szCs w:val="20"/>
        </w:rPr>
        <w:t>lichamelijk</w:t>
      </w:r>
      <w:r>
        <w:rPr>
          <w:rFonts w:ascii="Arial" w:hAnsi="Arial" w:cs="Arial"/>
          <w:sz w:val="20"/>
          <w:szCs w:val="20"/>
        </w:rPr>
        <w:t xml:space="preserve"> </w:t>
      </w:r>
      <w:r w:rsidRPr="0014169A">
        <w:rPr>
          <w:rFonts w:ascii="Arial" w:hAnsi="Arial" w:cs="Arial"/>
          <w:sz w:val="20"/>
          <w:szCs w:val="20"/>
        </w:rPr>
        <w:t xml:space="preserve">letsel tengevolge hebbende werd veroordeeld tot </w:t>
      </w:r>
      <w:r>
        <w:rPr>
          <w:rFonts w:ascii="Arial" w:hAnsi="Arial" w:cs="Arial"/>
          <w:sz w:val="20"/>
          <w:szCs w:val="20"/>
        </w:rPr>
        <w:t>6</w:t>
      </w:r>
      <w:r w:rsidRPr="0014169A">
        <w:rPr>
          <w:rFonts w:ascii="Arial" w:hAnsi="Arial" w:cs="Arial"/>
          <w:sz w:val="20"/>
          <w:szCs w:val="20"/>
        </w:rPr>
        <w:t xml:space="preserve"> maanden gev.; dit vonnis is bevestigd.</w:t>
      </w:r>
    </w:p>
    <w:p w:rsidR="00751B4B" w:rsidRDefault="00751B4B" w:rsidP="00444082">
      <w:pPr>
        <w:shd w:val="clear" w:color="auto" w:fill="FFFFFF"/>
        <w:jc w:val="both"/>
        <w:rPr>
          <w:rFonts w:ascii="Arial" w:eastAsia="Arial Unicode MS" w:hAnsi="Arial" w:cs="Arial"/>
          <w:b/>
          <w:sz w:val="20"/>
          <w:szCs w:val="20"/>
          <w:u w:val="single"/>
        </w:rPr>
      </w:pPr>
    </w:p>
    <w:p w:rsidR="00751B4B" w:rsidRPr="001F1804" w:rsidRDefault="00751B4B" w:rsidP="00751B4B">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21-04</w:t>
      </w:r>
      <w:r w:rsidRPr="001F1804">
        <w:rPr>
          <w:rFonts w:ascii="Arial" w:eastAsia="Arial Unicode MS" w:hAnsi="Arial" w:cs="Arial"/>
          <w:b/>
          <w:sz w:val="20"/>
          <w:szCs w:val="20"/>
          <w:u w:val="single"/>
        </w:rPr>
        <w:t>-190</w:t>
      </w:r>
      <w:r>
        <w:rPr>
          <w:rFonts w:ascii="Arial" w:eastAsia="Arial Unicode MS" w:hAnsi="Arial" w:cs="Arial"/>
          <w:b/>
          <w:sz w:val="20"/>
          <w:szCs w:val="20"/>
          <w:u w:val="single"/>
        </w:rPr>
        <w:t>9</w:t>
      </w:r>
    </w:p>
    <w:p w:rsidR="00751B4B" w:rsidRPr="0014169A" w:rsidRDefault="00751B4B" w:rsidP="00444082">
      <w:pPr>
        <w:shd w:val="clear" w:color="auto" w:fill="FFFFFF"/>
        <w:jc w:val="both"/>
        <w:rPr>
          <w:rFonts w:ascii="Arial" w:eastAsia="Arial Unicode MS" w:hAnsi="Arial" w:cs="Arial"/>
          <w:b/>
          <w:sz w:val="20"/>
          <w:szCs w:val="20"/>
          <w:u w:val="single"/>
        </w:rPr>
      </w:pPr>
    </w:p>
    <w:p w:rsidR="00751B4B" w:rsidRDefault="00751B4B" w:rsidP="00444082">
      <w:pPr>
        <w:shd w:val="clear" w:color="auto" w:fill="FFFFFF"/>
        <w:jc w:val="both"/>
        <w:rPr>
          <w:rFonts w:ascii="Arial" w:hAnsi="Arial" w:cs="Arial"/>
          <w:sz w:val="20"/>
          <w:szCs w:val="20"/>
        </w:rPr>
      </w:pPr>
      <w:r w:rsidRPr="00751B4B">
        <w:rPr>
          <w:rFonts w:ascii="Arial" w:hAnsi="Arial" w:cs="Arial"/>
          <w:sz w:val="20"/>
          <w:szCs w:val="20"/>
        </w:rPr>
        <w:t>DE</w:t>
      </w:r>
      <w:r>
        <w:rPr>
          <w:rFonts w:ascii="Arial" w:hAnsi="Arial" w:cs="Arial"/>
          <w:sz w:val="20"/>
          <w:szCs w:val="20"/>
        </w:rPr>
        <w:t>U</w:t>
      </w:r>
      <w:r w:rsidRPr="00751B4B">
        <w:rPr>
          <w:rFonts w:ascii="Arial" w:hAnsi="Arial" w:cs="Arial"/>
          <w:sz w:val="20"/>
          <w:szCs w:val="20"/>
        </w:rPr>
        <w:t>RWAARDER J. BAU</w:t>
      </w:r>
      <w:r>
        <w:rPr>
          <w:rFonts w:ascii="Arial" w:hAnsi="Arial" w:cs="Arial"/>
          <w:sz w:val="20"/>
          <w:szCs w:val="20"/>
        </w:rPr>
        <w:t>DI</w:t>
      </w:r>
      <w:r w:rsidRPr="00751B4B">
        <w:rPr>
          <w:rFonts w:ascii="Arial" w:hAnsi="Arial" w:cs="Arial"/>
          <w:sz w:val="20"/>
          <w:szCs w:val="20"/>
        </w:rPr>
        <w:t>OM te '</w:t>
      </w:r>
      <w:r>
        <w:rPr>
          <w:rFonts w:ascii="Arial" w:hAnsi="Arial" w:cs="Arial"/>
          <w:sz w:val="20"/>
          <w:szCs w:val="20"/>
        </w:rPr>
        <w:t>s</w:t>
      </w:r>
      <w:r w:rsidRPr="00751B4B">
        <w:rPr>
          <w:rFonts w:ascii="Arial" w:hAnsi="Arial" w:cs="Arial"/>
          <w:sz w:val="20"/>
          <w:szCs w:val="20"/>
        </w:rPr>
        <w:t>-Hertogenbosch, is voo</w:t>
      </w:r>
      <w:r>
        <w:rPr>
          <w:rFonts w:ascii="Arial" w:hAnsi="Arial" w:cs="Arial"/>
          <w:sz w:val="20"/>
          <w:szCs w:val="20"/>
        </w:rPr>
        <w:t>r</w:t>
      </w:r>
      <w:r w:rsidRPr="00751B4B">
        <w:rPr>
          <w:rFonts w:ascii="Arial" w:hAnsi="Arial" w:cs="Arial"/>
          <w:sz w:val="20"/>
          <w:szCs w:val="20"/>
        </w:rPr>
        <w:t>nemens op Maandag 26 April 19</w:t>
      </w:r>
      <w:r>
        <w:rPr>
          <w:rFonts w:ascii="Arial" w:hAnsi="Arial" w:cs="Arial"/>
          <w:sz w:val="20"/>
          <w:szCs w:val="20"/>
        </w:rPr>
        <w:t>0</w:t>
      </w:r>
      <w:r w:rsidRPr="00751B4B">
        <w:rPr>
          <w:rFonts w:ascii="Arial" w:hAnsi="Arial" w:cs="Arial"/>
          <w:sz w:val="20"/>
          <w:szCs w:val="20"/>
        </w:rPr>
        <w:t xml:space="preserve">9, voormiddags 9 uur, te </w:t>
      </w:r>
      <w:r w:rsidRPr="00751B4B">
        <w:rPr>
          <w:rStyle w:val="Nadruk"/>
          <w:rFonts w:ascii="Arial" w:hAnsi="Arial" w:cs="Arial"/>
          <w:i w:val="0"/>
          <w:sz w:val="20"/>
          <w:szCs w:val="20"/>
        </w:rPr>
        <w:t>Schijndel</w:t>
      </w:r>
      <w:r w:rsidRPr="00751B4B">
        <w:rPr>
          <w:rFonts w:ascii="Arial" w:hAnsi="Arial" w:cs="Arial"/>
          <w:sz w:val="20"/>
          <w:szCs w:val="20"/>
        </w:rPr>
        <w:t xml:space="preserve"> ten woonhuize van de Weduwe H. C. HEESTERS aldaar, t</w:t>
      </w:r>
      <w:r>
        <w:rPr>
          <w:rFonts w:ascii="Arial" w:hAnsi="Arial" w:cs="Arial"/>
          <w:sz w:val="20"/>
          <w:szCs w:val="20"/>
        </w:rPr>
        <w:t>e</w:t>
      </w:r>
      <w:r w:rsidRPr="00751B4B">
        <w:rPr>
          <w:rFonts w:ascii="Arial" w:hAnsi="Arial" w:cs="Arial"/>
          <w:sz w:val="20"/>
          <w:szCs w:val="20"/>
        </w:rPr>
        <w:t>n verzoeke van den WelEdel</w:t>
      </w:r>
      <w:r>
        <w:rPr>
          <w:rFonts w:ascii="Arial" w:hAnsi="Arial" w:cs="Arial"/>
          <w:sz w:val="20"/>
          <w:szCs w:val="20"/>
        </w:rPr>
        <w:t>G</w:t>
      </w:r>
      <w:r w:rsidRPr="00751B4B">
        <w:rPr>
          <w:rFonts w:ascii="Arial" w:hAnsi="Arial" w:cs="Arial"/>
          <w:sz w:val="20"/>
          <w:szCs w:val="20"/>
        </w:rPr>
        <w:t xml:space="preserve">estrengen Heer Mr. F. VAN DE VEN, Advocaat-Procureur te </w:t>
      </w:r>
      <w:r>
        <w:rPr>
          <w:rFonts w:ascii="Arial" w:hAnsi="Arial" w:cs="Arial"/>
          <w:sz w:val="20"/>
          <w:szCs w:val="20"/>
        </w:rPr>
        <w:t>B</w:t>
      </w:r>
      <w:r w:rsidRPr="00751B4B">
        <w:rPr>
          <w:rFonts w:ascii="Arial" w:hAnsi="Arial" w:cs="Arial"/>
          <w:sz w:val="20"/>
          <w:szCs w:val="20"/>
        </w:rPr>
        <w:t xml:space="preserve">oxtel, publiek </w:t>
      </w:r>
      <w:r>
        <w:rPr>
          <w:rFonts w:ascii="Arial" w:hAnsi="Arial" w:cs="Arial"/>
          <w:sz w:val="20"/>
          <w:szCs w:val="20"/>
        </w:rPr>
        <w:t>à</w:t>
      </w:r>
      <w:r w:rsidRPr="00751B4B">
        <w:rPr>
          <w:rFonts w:ascii="Arial" w:hAnsi="Arial" w:cs="Arial"/>
          <w:sz w:val="20"/>
          <w:szCs w:val="20"/>
        </w:rPr>
        <w:t xml:space="preserve"> contant te VERKOOPEN: </w:t>
      </w:r>
    </w:p>
    <w:p w:rsidR="00751B4B" w:rsidRDefault="00751B4B" w:rsidP="00444082">
      <w:pPr>
        <w:shd w:val="clear" w:color="auto" w:fill="FFFFFF"/>
        <w:jc w:val="both"/>
        <w:rPr>
          <w:rFonts w:ascii="Arial" w:hAnsi="Arial" w:cs="Arial"/>
          <w:sz w:val="20"/>
          <w:szCs w:val="20"/>
        </w:rPr>
      </w:pPr>
      <w:r w:rsidRPr="00751B4B">
        <w:rPr>
          <w:rFonts w:ascii="Arial" w:hAnsi="Arial" w:cs="Arial"/>
          <w:sz w:val="20"/>
          <w:szCs w:val="20"/>
        </w:rPr>
        <w:t>Diverse Koloniale- en Winkelwaren, als: koffie, thee, poedercho</w:t>
      </w:r>
      <w:r>
        <w:rPr>
          <w:rFonts w:ascii="Arial" w:hAnsi="Arial" w:cs="Arial"/>
          <w:sz w:val="20"/>
          <w:szCs w:val="20"/>
        </w:rPr>
        <w:t>c</w:t>
      </w:r>
      <w:r w:rsidRPr="00751B4B">
        <w:rPr>
          <w:rFonts w:ascii="Arial" w:hAnsi="Arial" w:cs="Arial"/>
          <w:sz w:val="20"/>
          <w:szCs w:val="20"/>
        </w:rPr>
        <w:t>olade, Spaansche peper, macaroni, nootmu</w:t>
      </w:r>
      <w:r w:rsidR="00F11F99">
        <w:rPr>
          <w:rFonts w:ascii="Arial" w:hAnsi="Arial" w:cs="Arial"/>
          <w:sz w:val="20"/>
          <w:szCs w:val="20"/>
        </w:rPr>
        <w:t>sc</w:t>
      </w:r>
      <w:r w:rsidRPr="00751B4B">
        <w:rPr>
          <w:rFonts w:ascii="Arial" w:hAnsi="Arial" w:cs="Arial"/>
          <w:sz w:val="20"/>
          <w:szCs w:val="20"/>
        </w:rPr>
        <w:t>aat, maizen</w:t>
      </w:r>
      <w:r>
        <w:rPr>
          <w:rFonts w:ascii="Arial" w:hAnsi="Arial" w:cs="Arial"/>
          <w:sz w:val="20"/>
          <w:szCs w:val="20"/>
        </w:rPr>
        <w:t>a, gelatine, chloor, zeep. vleesc</w:t>
      </w:r>
      <w:r w:rsidRPr="00751B4B">
        <w:rPr>
          <w:rFonts w:ascii="Arial" w:hAnsi="Arial" w:cs="Arial"/>
          <w:sz w:val="20"/>
          <w:szCs w:val="20"/>
        </w:rPr>
        <w:t>hkruiden, kaas, erwten en garst, grenadine, frambozen en kersenlikeur, klo</w:t>
      </w:r>
      <w:r>
        <w:rPr>
          <w:rFonts w:ascii="Arial" w:hAnsi="Arial" w:cs="Arial"/>
          <w:sz w:val="20"/>
          <w:szCs w:val="20"/>
        </w:rPr>
        <w:t>o</w:t>
      </w:r>
      <w:r w:rsidRPr="00751B4B">
        <w:rPr>
          <w:rFonts w:ascii="Arial" w:hAnsi="Arial" w:cs="Arial"/>
          <w:sz w:val="20"/>
          <w:szCs w:val="20"/>
        </w:rPr>
        <w:t xml:space="preserve">sterhoning, bussen, bakken en </w:t>
      </w:r>
      <w:r>
        <w:rPr>
          <w:rFonts w:ascii="Arial" w:hAnsi="Arial" w:cs="Arial"/>
          <w:sz w:val="20"/>
          <w:szCs w:val="20"/>
        </w:rPr>
        <w:t>fl</w:t>
      </w:r>
      <w:r w:rsidRPr="00751B4B">
        <w:rPr>
          <w:rFonts w:ascii="Arial" w:hAnsi="Arial" w:cs="Arial"/>
          <w:sz w:val="20"/>
          <w:szCs w:val="20"/>
        </w:rPr>
        <w:t>es</w:t>
      </w:r>
      <w:r>
        <w:rPr>
          <w:rFonts w:ascii="Arial" w:hAnsi="Arial" w:cs="Arial"/>
          <w:sz w:val="20"/>
          <w:szCs w:val="20"/>
        </w:rPr>
        <w:t>c</w:t>
      </w:r>
      <w:r w:rsidRPr="00751B4B">
        <w:rPr>
          <w:rFonts w:ascii="Arial" w:hAnsi="Arial" w:cs="Arial"/>
          <w:sz w:val="20"/>
          <w:szCs w:val="20"/>
        </w:rPr>
        <w:t xml:space="preserve">chen enz. enz </w:t>
      </w:r>
    </w:p>
    <w:p w:rsidR="00751B4B" w:rsidRDefault="00751B4B" w:rsidP="00444082">
      <w:pPr>
        <w:shd w:val="clear" w:color="auto" w:fill="FFFFFF"/>
        <w:jc w:val="both"/>
        <w:rPr>
          <w:rFonts w:ascii="Arial" w:hAnsi="Arial" w:cs="Arial"/>
          <w:sz w:val="20"/>
          <w:szCs w:val="20"/>
        </w:rPr>
      </w:pPr>
      <w:r w:rsidRPr="00751B4B">
        <w:rPr>
          <w:rFonts w:ascii="Arial" w:hAnsi="Arial" w:cs="Arial"/>
          <w:sz w:val="20"/>
          <w:szCs w:val="20"/>
        </w:rPr>
        <w:t>Voorts een volledigen Smederij-i</w:t>
      </w:r>
      <w:r>
        <w:rPr>
          <w:rFonts w:ascii="Arial" w:hAnsi="Arial" w:cs="Arial"/>
          <w:sz w:val="20"/>
          <w:szCs w:val="20"/>
        </w:rPr>
        <w:t>n</w:t>
      </w:r>
      <w:r w:rsidRPr="00751B4B">
        <w:rPr>
          <w:rFonts w:ascii="Arial" w:hAnsi="Arial" w:cs="Arial"/>
          <w:sz w:val="20"/>
          <w:szCs w:val="20"/>
        </w:rPr>
        <w:t>ventaris en een groote partij Smidsgereedschappen als: boormachine, buigmachine, aambeeld, blaasbalg, sl</w:t>
      </w:r>
      <w:r>
        <w:rPr>
          <w:rFonts w:ascii="Arial" w:hAnsi="Arial" w:cs="Arial"/>
          <w:sz w:val="20"/>
          <w:szCs w:val="20"/>
        </w:rPr>
        <w:t>ij</w:t>
      </w:r>
      <w:r w:rsidRPr="00751B4B">
        <w:rPr>
          <w:rFonts w:ascii="Arial" w:hAnsi="Arial" w:cs="Arial"/>
          <w:sz w:val="20"/>
          <w:szCs w:val="20"/>
        </w:rPr>
        <w:t>p</w:t>
      </w:r>
      <w:r>
        <w:rPr>
          <w:rFonts w:ascii="Arial" w:hAnsi="Arial" w:cs="Arial"/>
          <w:sz w:val="20"/>
          <w:szCs w:val="20"/>
        </w:rPr>
        <w:t>s</w:t>
      </w:r>
      <w:r w:rsidRPr="00751B4B">
        <w:rPr>
          <w:rFonts w:ascii="Arial" w:hAnsi="Arial" w:cs="Arial"/>
          <w:sz w:val="20"/>
          <w:szCs w:val="20"/>
        </w:rPr>
        <w:t>teen, snij-ijzers, hamers, tangen, vijlen, boren, zagen, wringijzers, een partij band-, staal</w:t>
      </w:r>
      <w:r>
        <w:rPr>
          <w:rFonts w:ascii="Arial" w:hAnsi="Arial" w:cs="Arial"/>
          <w:sz w:val="20"/>
          <w:szCs w:val="20"/>
        </w:rPr>
        <w:t>-</w:t>
      </w:r>
      <w:r w:rsidRPr="00751B4B">
        <w:rPr>
          <w:rFonts w:ascii="Arial" w:hAnsi="Arial" w:cs="Arial"/>
          <w:sz w:val="20"/>
          <w:szCs w:val="20"/>
        </w:rPr>
        <w:t xml:space="preserve"> en plaatijzer, hoefijzers enz. enz, een partij keuken en landbouwgereedschappen, diverse deurkrukken, deurhandvatten, kast-en kistsloten, diverse schuiven en schuifjes, diverse sloten, staart en krukgehengen, pommels houten andere schroeven. </w:t>
      </w:r>
    </w:p>
    <w:p w:rsidR="00751B4B" w:rsidRDefault="00751B4B" w:rsidP="00444082">
      <w:pPr>
        <w:shd w:val="clear" w:color="auto" w:fill="FFFFFF"/>
        <w:jc w:val="both"/>
        <w:rPr>
          <w:rFonts w:ascii="Arial" w:hAnsi="Arial" w:cs="Arial"/>
          <w:sz w:val="20"/>
          <w:szCs w:val="20"/>
        </w:rPr>
      </w:pPr>
      <w:r w:rsidRPr="00751B4B">
        <w:rPr>
          <w:rFonts w:ascii="Arial" w:hAnsi="Arial" w:cs="Arial"/>
          <w:sz w:val="20"/>
          <w:szCs w:val="20"/>
        </w:rPr>
        <w:t>Wijders diverse huisme</w:t>
      </w:r>
      <w:r>
        <w:rPr>
          <w:rFonts w:ascii="Arial" w:hAnsi="Arial" w:cs="Arial"/>
          <w:sz w:val="20"/>
          <w:szCs w:val="20"/>
        </w:rPr>
        <w:t>u</w:t>
      </w:r>
      <w:r w:rsidRPr="00751B4B">
        <w:rPr>
          <w:rFonts w:ascii="Arial" w:hAnsi="Arial" w:cs="Arial"/>
          <w:sz w:val="20"/>
          <w:szCs w:val="20"/>
        </w:rPr>
        <w:t>bel</w:t>
      </w:r>
      <w:r>
        <w:rPr>
          <w:rFonts w:ascii="Arial" w:hAnsi="Arial" w:cs="Arial"/>
          <w:sz w:val="20"/>
          <w:szCs w:val="20"/>
        </w:rPr>
        <w:t>en</w:t>
      </w:r>
      <w:r w:rsidRPr="00751B4B">
        <w:rPr>
          <w:rFonts w:ascii="Arial" w:hAnsi="Arial" w:cs="Arial"/>
          <w:sz w:val="20"/>
          <w:szCs w:val="20"/>
        </w:rPr>
        <w:t xml:space="preserve"> als: Tafels, Stoelen, Kasten, Spiegels, Schilder</w:t>
      </w:r>
      <w:r>
        <w:rPr>
          <w:rFonts w:ascii="Arial" w:hAnsi="Arial" w:cs="Arial"/>
          <w:sz w:val="20"/>
          <w:szCs w:val="20"/>
        </w:rPr>
        <w:t>ij</w:t>
      </w:r>
      <w:r w:rsidRPr="00751B4B">
        <w:rPr>
          <w:rFonts w:ascii="Arial" w:hAnsi="Arial" w:cs="Arial"/>
          <w:sz w:val="20"/>
          <w:szCs w:val="20"/>
        </w:rPr>
        <w:t>en, Ka</w:t>
      </w:r>
      <w:r>
        <w:rPr>
          <w:rFonts w:ascii="Arial" w:hAnsi="Arial" w:cs="Arial"/>
          <w:sz w:val="20"/>
          <w:szCs w:val="20"/>
        </w:rPr>
        <w:t>c</w:t>
      </w:r>
      <w:r w:rsidRPr="00751B4B">
        <w:rPr>
          <w:rFonts w:ascii="Arial" w:hAnsi="Arial" w:cs="Arial"/>
          <w:sz w:val="20"/>
          <w:szCs w:val="20"/>
        </w:rPr>
        <w:t>hels, Hang</w:t>
      </w:r>
      <w:r>
        <w:rPr>
          <w:rFonts w:ascii="Arial" w:hAnsi="Arial" w:cs="Arial"/>
          <w:sz w:val="20"/>
          <w:szCs w:val="20"/>
        </w:rPr>
        <w:t xml:space="preserve">- </w:t>
      </w:r>
      <w:r w:rsidRPr="00751B4B">
        <w:rPr>
          <w:rFonts w:ascii="Arial" w:hAnsi="Arial" w:cs="Arial"/>
          <w:sz w:val="20"/>
          <w:szCs w:val="20"/>
        </w:rPr>
        <w:t>en staande Lam</w:t>
      </w:r>
      <w:r>
        <w:rPr>
          <w:rFonts w:ascii="Arial" w:hAnsi="Arial" w:cs="Arial"/>
          <w:sz w:val="20"/>
          <w:szCs w:val="20"/>
        </w:rPr>
        <w:t>p</w:t>
      </w:r>
      <w:r w:rsidRPr="00751B4B">
        <w:rPr>
          <w:rFonts w:ascii="Arial" w:hAnsi="Arial" w:cs="Arial"/>
          <w:sz w:val="20"/>
          <w:szCs w:val="20"/>
        </w:rPr>
        <w:t>en</w:t>
      </w:r>
      <w:r>
        <w:rPr>
          <w:rFonts w:ascii="Arial" w:hAnsi="Arial" w:cs="Arial"/>
          <w:sz w:val="20"/>
          <w:szCs w:val="20"/>
        </w:rPr>
        <w:t>,</w:t>
      </w:r>
      <w:r w:rsidRPr="00751B4B">
        <w:rPr>
          <w:rFonts w:ascii="Arial" w:hAnsi="Arial" w:cs="Arial"/>
          <w:sz w:val="20"/>
          <w:szCs w:val="20"/>
        </w:rPr>
        <w:t xml:space="preserve"> Beddegoed, Ledikanten, een groote partij Keukengerief, </w:t>
      </w:r>
      <w:r>
        <w:rPr>
          <w:rFonts w:ascii="Arial" w:hAnsi="Arial" w:cs="Arial"/>
          <w:sz w:val="20"/>
          <w:szCs w:val="20"/>
        </w:rPr>
        <w:t>G</w:t>
      </w:r>
      <w:r w:rsidRPr="00751B4B">
        <w:rPr>
          <w:rFonts w:ascii="Arial" w:hAnsi="Arial" w:cs="Arial"/>
          <w:sz w:val="20"/>
          <w:szCs w:val="20"/>
        </w:rPr>
        <w:t xml:space="preserve">las- en Aardewerk en hetgeen verder zal worden geveild. </w:t>
      </w:r>
    </w:p>
    <w:p w:rsidR="00833262" w:rsidRDefault="00751B4B" w:rsidP="00444082">
      <w:pPr>
        <w:shd w:val="clear" w:color="auto" w:fill="FFFFFF"/>
        <w:jc w:val="both"/>
        <w:rPr>
          <w:rFonts w:ascii="Arial" w:hAnsi="Arial" w:cs="Arial"/>
          <w:sz w:val="20"/>
          <w:szCs w:val="20"/>
        </w:rPr>
      </w:pPr>
      <w:r w:rsidRPr="00751B4B">
        <w:rPr>
          <w:rFonts w:ascii="Arial" w:hAnsi="Arial" w:cs="Arial"/>
          <w:sz w:val="20"/>
          <w:szCs w:val="20"/>
        </w:rPr>
        <w:t>Te bezichtigen v</w:t>
      </w:r>
      <w:r>
        <w:rPr>
          <w:rFonts w:ascii="Arial" w:hAnsi="Arial" w:cs="Arial"/>
          <w:sz w:val="20"/>
          <w:szCs w:val="20"/>
        </w:rPr>
        <w:t>oo</w:t>
      </w:r>
      <w:r w:rsidRPr="00751B4B">
        <w:rPr>
          <w:rFonts w:ascii="Arial" w:hAnsi="Arial" w:cs="Arial"/>
          <w:sz w:val="20"/>
          <w:szCs w:val="20"/>
        </w:rPr>
        <w:t>r den verkoop van af de</w:t>
      </w:r>
      <w:r>
        <w:rPr>
          <w:rFonts w:ascii="Arial" w:hAnsi="Arial" w:cs="Arial"/>
          <w:sz w:val="20"/>
          <w:szCs w:val="20"/>
        </w:rPr>
        <w:t>s</w:t>
      </w:r>
      <w:r w:rsidRPr="00751B4B">
        <w:rPr>
          <w:rFonts w:ascii="Arial" w:hAnsi="Arial" w:cs="Arial"/>
          <w:sz w:val="20"/>
          <w:szCs w:val="20"/>
        </w:rPr>
        <w:t xml:space="preserve"> morgens 7 uur.</w:t>
      </w:r>
    </w:p>
    <w:p w:rsidR="00751B4B" w:rsidRDefault="00751B4B" w:rsidP="00444082">
      <w:pPr>
        <w:shd w:val="clear" w:color="auto" w:fill="FFFFFF"/>
        <w:jc w:val="both"/>
        <w:rPr>
          <w:rFonts w:ascii="Arial" w:eastAsia="Arial Unicode MS" w:hAnsi="Arial" w:cs="Arial"/>
          <w:b/>
          <w:sz w:val="20"/>
          <w:szCs w:val="20"/>
          <w:u w:val="single"/>
        </w:rPr>
      </w:pPr>
    </w:p>
    <w:p w:rsidR="00A9357C" w:rsidRPr="001F1804" w:rsidRDefault="00A9357C" w:rsidP="00A9357C">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26-04</w:t>
      </w:r>
      <w:r w:rsidRPr="001F1804">
        <w:rPr>
          <w:rFonts w:ascii="Arial" w:eastAsia="Arial Unicode MS" w:hAnsi="Arial" w:cs="Arial"/>
          <w:b/>
          <w:sz w:val="20"/>
          <w:szCs w:val="20"/>
          <w:u w:val="single"/>
        </w:rPr>
        <w:t>-190</w:t>
      </w:r>
      <w:r>
        <w:rPr>
          <w:rFonts w:ascii="Arial" w:eastAsia="Arial Unicode MS" w:hAnsi="Arial" w:cs="Arial"/>
          <w:b/>
          <w:sz w:val="20"/>
          <w:szCs w:val="20"/>
          <w:u w:val="single"/>
        </w:rPr>
        <w:t>9</w:t>
      </w:r>
    </w:p>
    <w:p w:rsidR="00A9357C" w:rsidRDefault="00A9357C" w:rsidP="00444082">
      <w:pPr>
        <w:shd w:val="clear" w:color="auto" w:fill="FFFFFF"/>
        <w:jc w:val="both"/>
        <w:rPr>
          <w:rFonts w:ascii="Arial" w:eastAsia="Arial Unicode MS" w:hAnsi="Arial" w:cs="Arial"/>
          <w:b/>
          <w:sz w:val="20"/>
          <w:szCs w:val="20"/>
          <w:u w:val="single"/>
        </w:rPr>
      </w:pPr>
    </w:p>
    <w:p w:rsidR="00A9357C" w:rsidRDefault="00A9357C" w:rsidP="00444082">
      <w:pPr>
        <w:shd w:val="clear" w:color="auto" w:fill="FFFFFF"/>
        <w:jc w:val="both"/>
        <w:rPr>
          <w:rFonts w:ascii="Arial" w:hAnsi="Arial" w:cs="Arial"/>
          <w:sz w:val="20"/>
          <w:szCs w:val="20"/>
        </w:rPr>
      </w:pPr>
      <w:r w:rsidRPr="00A9357C">
        <w:rPr>
          <w:rFonts w:ascii="Arial" w:hAnsi="Arial" w:cs="Arial"/>
          <w:sz w:val="20"/>
          <w:szCs w:val="20"/>
        </w:rPr>
        <w:t xml:space="preserve">Dinsdag 4 Mei 1909 provisioneel en Dinsdag 18 Mei </w:t>
      </w:r>
      <w:r>
        <w:rPr>
          <w:rFonts w:ascii="Arial" w:hAnsi="Arial" w:cs="Arial"/>
          <w:sz w:val="20"/>
          <w:szCs w:val="20"/>
        </w:rPr>
        <w:t>1909</w:t>
      </w:r>
      <w:r w:rsidRPr="00A9357C">
        <w:rPr>
          <w:rFonts w:ascii="Arial" w:hAnsi="Arial" w:cs="Arial"/>
          <w:sz w:val="20"/>
          <w:szCs w:val="20"/>
        </w:rPr>
        <w:t xml:space="preserve"> finaal, telkens ter herberge van E. VAN ROOIJ te S</w:t>
      </w:r>
      <w:r>
        <w:rPr>
          <w:rFonts w:ascii="Arial" w:hAnsi="Arial" w:cs="Arial"/>
          <w:sz w:val="20"/>
          <w:szCs w:val="20"/>
        </w:rPr>
        <w:t>c</w:t>
      </w:r>
      <w:r w:rsidRPr="00A9357C">
        <w:rPr>
          <w:rFonts w:ascii="Arial" w:hAnsi="Arial" w:cs="Arial"/>
          <w:sz w:val="20"/>
          <w:szCs w:val="20"/>
        </w:rPr>
        <w:t xml:space="preserve">hijndel in de Groote Straat, precies om 5 uur, des namiddags te beginnen, zullen de Notarissen W J. </w:t>
      </w:r>
      <w:r>
        <w:rPr>
          <w:rFonts w:ascii="Arial" w:hAnsi="Arial" w:cs="Arial"/>
          <w:sz w:val="20"/>
          <w:szCs w:val="20"/>
        </w:rPr>
        <w:t xml:space="preserve">WOUTERS </w:t>
      </w:r>
      <w:r w:rsidRPr="00A9357C">
        <w:rPr>
          <w:rFonts w:ascii="Arial" w:hAnsi="Arial" w:cs="Arial"/>
          <w:sz w:val="20"/>
          <w:szCs w:val="20"/>
        </w:rPr>
        <w:t>te Oisterw</w:t>
      </w:r>
      <w:r>
        <w:rPr>
          <w:rFonts w:ascii="Arial" w:hAnsi="Arial" w:cs="Arial"/>
          <w:sz w:val="20"/>
          <w:szCs w:val="20"/>
        </w:rPr>
        <w:t>ij</w:t>
      </w:r>
      <w:r w:rsidRPr="00A9357C">
        <w:rPr>
          <w:rFonts w:ascii="Arial" w:hAnsi="Arial" w:cs="Arial"/>
          <w:sz w:val="20"/>
          <w:szCs w:val="20"/>
        </w:rPr>
        <w:t xml:space="preserve">k en J. G. </w:t>
      </w:r>
      <w:r>
        <w:rPr>
          <w:rFonts w:ascii="Arial" w:hAnsi="Arial" w:cs="Arial"/>
          <w:sz w:val="20"/>
          <w:szCs w:val="20"/>
        </w:rPr>
        <w:t>V</w:t>
      </w:r>
      <w:r w:rsidRPr="00A9357C">
        <w:rPr>
          <w:rFonts w:ascii="Arial" w:hAnsi="Arial" w:cs="Arial"/>
          <w:sz w:val="20"/>
          <w:szCs w:val="20"/>
        </w:rPr>
        <w:t>A</w:t>
      </w:r>
      <w:r>
        <w:rPr>
          <w:rFonts w:ascii="Arial" w:hAnsi="Arial" w:cs="Arial"/>
          <w:sz w:val="20"/>
          <w:szCs w:val="20"/>
        </w:rPr>
        <w:t>N BEVERWIJK</w:t>
      </w:r>
      <w:r w:rsidRPr="00A9357C">
        <w:rPr>
          <w:rFonts w:ascii="Arial" w:hAnsi="Arial" w:cs="Arial"/>
          <w:sz w:val="20"/>
          <w:szCs w:val="20"/>
        </w:rPr>
        <w:t xml:space="preserve"> te S</w:t>
      </w:r>
      <w:r>
        <w:rPr>
          <w:rFonts w:ascii="Arial" w:hAnsi="Arial" w:cs="Arial"/>
          <w:sz w:val="20"/>
          <w:szCs w:val="20"/>
        </w:rPr>
        <w:t>c</w:t>
      </w:r>
      <w:r w:rsidRPr="00A9357C">
        <w:rPr>
          <w:rFonts w:ascii="Arial" w:hAnsi="Arial" w:cs="Arial"/>
          <w:sz w:val="20"/>
          <w:szCs w:val="20"/>
        </w:rPr>
        <w:t>h</w:t>
      </w:r>
      <w:r>
        <w:rPr>
          <w:rFonts w:ascii="Arial" w:hAnsi="Arial" w:cs="Arial"/>
          <w:sz w:val="20"/>
          <w:szCs w:val="20"/>
        </w:rPr>
        <w:t xml:space="preserve">ijndel, ten Verkoop aanbieden: </w:t>
      </w:r>
      <w:r w:rsidRPr="00A9357C">
        <w:rPr>
          <w:rFonts w:ascii="Arial" w:hAnsi="Arial" w:cs="Arial"/>
          <w:sz w:val="20"/>
          <w:szCs w:val="20"/>
        </w:rPr>
        <w:t>Een ze</w:t>
      </w:r>
      <w:r>
        <w:rPr>
          <w:rFonts w:ascii="Arial" w:hAnsi="Arial" w:cs="Arial"/>
          <w:sz w:val="20"/>
          <w:szCs w:val="20"/>
        </w:rPr>
        <w:t>e</w:t>
      </w:r>
      <w:r w:rsidRPr="00A9357C">
        <w:rPr>
          <w:rFonts w:ascii="Arial" w:hAnsi="Arial" w:cs="Arial"/>
          <w:sz w:val="20"/>
          <w:szCs w:val="20"/>
        </w:rPr>
        <w:t xml:space="preserve">r gunstig gelegen HUIS, Smederij, Stal en Erf, te </w:t>
      </w:r>
      <w:r w:rsidRPr="00A9357C">
        <w:rPr>
          <w:rStyle w:val="Nadruk"/>
          <w:rFonts w:ascii="Arial" w:hAnsi="Arial" w:cs="Arial"/>
          <w:i w:val="0"/>
          <w:sz w:val="20"/>
          <w:szCs w:val="20"/>
        </w:rPr>
        <w:t>Schijndel</w:t>
      </w:r>
      <w:r w:rsidRPr="00A9357C">
        <w:rPr>
          <w:rFonts w:ascii="Arial" w:hAnsi="Arial" w:cs="Arial"/>
          <w:sz w:val="20"/>
          <w:szCs w:val="20"/>
        </w:rPr>
        <w:t>, ter plaatse de Kluis, nabij de Roomsch Katholieke Kerk, sectie A. No 3713, groot 02 Aren 52 Centiaren. Bewoond door de Weduwe H. C. HEESTERS. Te aanvaarden op den betaaldag. Aanwijzing te bevragen ten kantore van den Notari</w:t>
      </w:r>
      <w:r>
        <w:rPr>
          <w:rFonts w:ascii="Arial" w:hAnsi="Arial" w:cs="Arial"/>
          <w:sz w:val="20"/>
          <w:szCs w:val="20"/>
        </w:rPr>
        <w:t>s</w:t>
      </w:r>
      <w:r w:rsidRPr="00A9357C">
        <w:rPr>
          <w:rFonts w:ascii="Arial" w:hAnsi="Arial" w:cs="Arial"/>
          <w:sz w:val="20"/>
          <w:szCs w:val="20"/>
        </w:rPr>
        <w:t xml:space="preserve"> VAN BEVERWIJK.</w:t>
      </w:r>
    </w:p>
    <w:p w:rsidR="00A9357C" w:rsidRDefault="00A9357C" w:rsidP="00444082">
      <w:pPr>
        <w:shd w:val="clear" w:color="auto" w:fill="FFFFFF"/>
        <w:jc w:val="both"/>
        <w:rPr>
          <w:rFonts w:ascii="Arial" w:eastAsia="Arial Unicode MS" w:hAnsi="Arial" w:cs="Arial"/>
          <w:b/>
          <w:sz w:val="20"/>
          <w:szCs w:val="20"/>
          <w:u w:val="single"/>
        </w:rPr>
      </w:pPr>
    </w:p>
    <w:p w:rsidR="00AA37E4" w:rsidRDefault="00AA37E4" w:rsidP="00444082">
      <w:pPr>
        <w:shd w:val="clear" w:color="auto" w:fill="FFFFFF"/>
        <w:jc w:val="both"/>
        <w:rPr>
          <w:rFonts w:ascii="Arial" w:hAnsi="Arial" w:cs="Arial"/>
          <w:sz w:val="20"/>
          <w:szCs w:val="20"/>
        </w:rPr>
      </w:pPr>
      <w:r w:rsidRPr="00AA37E4">
        <w:rPr>
          <w:rFonts w:ascii="Arial" w:hAnsi="Arial" w:cs="Arial"/>
          <w:sz w:val="20"/>
          <w:szCs w:val="20"/>
        </w:rPr>
        <w:lastRenderedPageBreak/>
        <w:t xml:space="preserve">Aan de Openbare School te </w:t>
      </w:r>
      <w:r>
        <w:rPr>
          <w:rFonts w:ascii="Arial" w:hAnsi="Arial" w:cs="Arial"/>
          <w:sz w:val="20"/>
          <w:szCs w:val="20"/>
        </w:rPr>
        <w:t>Wijb</w:t>
      </w:r>
      <w:r w:rsidRPr="00AA37E4">
        <w:rPr>
          <w:rFonts w:ascii="Arial" w:hAnsi="Arial" w:cs="Arial"/>
          <w:sz w:val="20"/>
          <w:szCs w:val="20"/>
        </w:rPr>
        <w:t xml:space="preserve">osch gemeente </w:t>
      </w:r>
      <w:r w:rsidRPr="00AA37E4">
        <w:rPr>
          <w:rStyle w:val="Nadruk"/>
          <w:rFonts w:ascii="Arial" w:hAnsi="Arial" w:cs="Arial"/>
          <w:i w:val="0"/>
          <w:sz w:val="20"/>
          <w:szCs w:val="20"/>
        </w:rPr>
        <w:t>Schijndel</w:t>
      </w:r>
      <w:r w:rsidRPr="00AA37E4">
        <w:rPr>
          <w:rFonts w:ascii="Arial" w:hAnsi="Arial" w:cs="Arial"/>
          <w:sz w:val="20"/>
          <w:szCs w:val="20"/>
        </w:rPr>
        <w:t xml:space="preserve"> wordt gevraagd ee</w:t>
      </w:r>
      <w:r>
        <w:rPr>
          <w:rFonts w:ascii="Arial" w:hAnsi="Arial" w:cs="Arial"/>
          <w:sz w:val="20"/>
          <w:szCs w:val="20"/>
        </w:rPr>
        <w:t>n</w:t>
      </w:r>
      <w:r w:rsidRPr="00AA37E4">
        <w:rPr>
          <w:rFonts w:ascii="Arial" w:hAnsi="Arial" w:cs="Arial"/>
          <w:sz w:val="20"/>
          <w:szCs w:val="20"/>
        </w:rPr>
        <w:t xml:space="preserve"> Onderwijzer. Jaarwedde f 50 boven het minimum. Stukken in te zenden vóór 5 Mei e.k. aan den Burgemeester te Schij</w:t>
      </w:r>
      <w:r>
        <w:rPr>
          <w:rFonts w:ascii="Arial" w:hAnsi="Arial" w:cs="Arial"/>
          <w:sz w:val="20"/>
          <w:szCs w:val="20"/>
        </w:rPr>
        <w:t>n</w:t>
      </w:r>
      <w:r w:rsidRPr="00AA37E4">
        <w:rPr>
          <w:rFonts w:ascii="Arial" w:hAnsi="Arial" w:cs="Arial"/>
          <w:sz w:val="20"/>
          <w:szCs w:val="20"/>
        </w:rPr>
        <w:t>del.</w:t>
      </w:r>
    </w:p>
    <w:p w:rsidR="00AA37E4" w:rsidRDefault="00AA37E4" w:rsidP="00444082">
      <w:pPr>
        <w:shd w:val="clear" w:color="auto" w:fill="FFFFFF"/>
        <w:jc w:val="both"/>
        <w:rPr>
          <w:rFonts w:ascii="Arial" w:eastAsia="Arial Unicode MS" w:hAnsi="Arial" w:cs="Arial"/>
          <w:b/>
          <w:sz w:val="20"/>
          <w:szCs w:val="20"/>
          <w:u w:val="single"/>
        </w:rPr>
      </w:pPr>
    </w:p>
    <w:p w:rsidR="00FF6041" w:rsidRPr="001F1804" w:rsidRDefault="00FF6041" w:rsidP="00FF6041">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29-04</w:t>
      </w:r>
      <w:r w:rsidRPr="001F1804">
        <w:rPr>
          <w:rFonts w:ascii="Arial" w:eastAsia="Arial Unicode MS" w:hAnsi="Arial" w:cs="Arial"/>
          <w:b/>
          <w:sz w:val="20"/>
          <w:szCs w:val="20"/>
          <w:u w:val="single"/>
        </w:rPr>
        <w:t>-190</w:t>
      </w:r>
      <w:r>
        <w:rPr>
          <w:rFonts w:ascii="Arial" w:eastAsia="Arial Unicode MS" w:hAnsi="Arial" w:cs="Arial"/>
          <w:b/>
          <w:sz w:val="20"/>
          <w:szCs w:val="20"/>
          <w:u w:val="single"/>
        </w:rPr>
        <w:t>9</w:t>
      </w:r>
    </w:p>
    <w:p w:rsidR="00FF6041" w:rsidRDefault="00FF6041" w:rsidP="00444082">
      <w:pPr>
        <w:shd w:val="clear" w:color="auto" w:fill="FFFFFF"/>
        <w:jc w:val="both"/>
        <w:rPr>
          <w:rFonts w:ascii="Arial" w:eastAsia="Arial Unicode MS" w:hAnsi="Arial" w:cs="Arial"/>
          <w:b/>
          <w:sz w:val="20"/>
          <w:szCs w:val="20"/>
          <w:u w:val="single"/>
        </w:rPr>
      </w:pPr>
    </w:p>
    <w:p w:rsidR="00FF6041" w:rsidRDefault="00FF6041" w:rsidP="00444082">
      <w:pPr>
        <w:shd w:val="clear" w:color="auto" w:fill="FFFFFF"/>
        <w:jc w:val="both"/>
        <w:rPr>
          <w:rFonts w:ascii="Arial" w:hAnsi="Arial" w:cs="Arial"/>
          <w:sz w:val="20"/>
          <w:szCs w:val="20"/>
        </w:rPr>
      </w:pPr>
      <w:r w:rsidRPr="00FF6041">
        <w:rPr>
          <w:rFonts w:ascii="Arial" w:hAnsi="Arial" w:cs="Arial"/>
          <w:sz w:val="20"/>
          <w:szCs w:val="20"/>
        </w:rPr>
        <w:t xml:space="preserve">Aan de Openbare School te </w:t>
      </w:r>
      <w:r>
        <w:rPr>
          <w:rFonts w:ascii="Arial" w:hAnsi="Arial" w:cs="Arial"/>
          <w:sz w:val="20"/>
          <w:szCs w:val="20"/>
        </w:rPr>
        <w:t>Wij</w:t>
      </w:r>
      <w:r w:rsidRPr="00FF6041">
        <w:rPr>
          <w:rFonts w:ascii="Arial" w:hAnsi="Arial" w:cs="Arial"/>
          <w:sz w:val="20"/>
          <w:szCs w:val="20"/>
        </w:rPr>
        <w:t>bosch gemeente S</w:t>
      </w:r>
      <w:r>
        <w:rPr>
          <w:rFonts w:ascii="Arial" w:hAnsi="Arial" w:cs="Arial"/>
          <w:sz w:val="20"/>
          <w:szCs w:val="20"/>
        </w:rPr>
        <w:t>c</w:t>
      </w:r>
      <w:r w:rsidRPr="00FF6041">
        <w:rPr>
          <w:rFonts w:ascii="Arial" w:hAnsi="Arial" w:cs="Arial"/>
          <w:sz w:val="20"/>
          <w:szCs w:val="20"/>
        </w:rPr>
        <w:t>h</w:t>
      </w:r>
      <w:r>
        <w:rPr>
          <w:rFonts w:ascii="Arial" w:hAnsi="Arial" w:cs="Arial"/>
          <w:sz w:val="20"/>
          <w:szCs w:val="20"/>
        </w:rPr>
        <w:t>ij</w:t>
      </w:r>
      <w:r w:rsidRPr="00FF6041">
        <w:rPr>
          <w:rFonts w:ascii="Arial" w:hAnsi="Arial" w:cs="Arial"/>
          <w:sz w:val="20"/>
          <w:szCs w:val="20"/>
        </w:rPr>
        <w:t xml:space="preserve">ndel wordt gevraagd een Onderwijzer. Jaarwedde f 50 boven het minimum. Stukken in te zenden vóór 5 Mei e .k. aan den Burgemeester te </w:t>
      </w:r>
      <w:r w:rsidRPr="00FF6041">
        <w:rPr>
          <w:rStyle w:val="Nadruk"/>
          <w:rFonts w:ascii="Arial" w:hAnsi="Arial" w:cs="Arial"/>
          <w:i w:val="0"/>
          <w:sz w:val="20"/>
          <w:szCs w:val="20"/>
        </w:rPr>
        <w:t>Sc</w:t>
      </w:r>
      <w:r>
        <w:rPr>
          <w:rStyle w:val="Nadruk"/>
          <w:rFonts w:ascii="Arial" w:hAnsi="Arial" w:cs="Arial"/>
          <w:i w:val="0"/>
          <w:sz w:val="20"/>
          <w:szCs w:val="20"/>
        </w:rPr>
        <w:t>h</w:t>
      </w:r>
      <w:r w:rsidRPr="00FF6041">
        <w:rPr>
          <w:rStyle w:val="Nadruk"/>
          <w:rFonts w:ascii="Arial" w:hAnsi="Arial" w:cs="Arial"/>
          <w:i w:val="0"/>
          <w:sz w:val="20"/>
          <w:szCs w:val="20"/>
        </w:rPr>
        <w:t>ijndel</w:t>
      </w:r>
      <w:r w:rsidRPr="00FF6041">
        <w:rPr>
          <w:rFonts w:ascii="Arial" w:hAnsi="Arial" w:cs="Arial"/>
          <w:sz w:val="20"/>
          <w:szCs w:val="20"/>
        </w:rPr>
        <w:t>.</w:t>
      </w:r>
    </w:p>
    <w:p w:rsidR="00FF6041" w:rsidRPr="00FF6041" w:rsidRDefault="00FF6041" w:rsidP="00444082">
      <w:pPr>
        <w:shd w:val="clear" w:color="auto" w:fill="FFFFFF"/>
        <w:jc w:val="both"/>
        <w:rPr>
          <w:rFonts w:ascii="Arial" w:eastAsia="Arial Unicode MS" w:hAnsi="Arial" w:cs="Arial"/>
          <w:b/>
          <w:sz w:val="20"/>
          <w:szCs w:val="20"/>
          <w:u w:val="single"/>
        </w:rPr>
      </w:pPr>
    </w:p>
    <w:p w:rsidR="00142AAA" w:rsidRPr="001F1804" w:rsidRDefault="00142AAA"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30-04</w:t>
      </w:r>
      <w:r w:rsidRPr="001F1804">
        <w:rPr>
          <w:rFonts w:ascii="Arial" w:eastAsia="Arial Unicode MS" w:hAnsi="Arial" w:cs="Arial"/>
          <w:b/>
          <w:sz w:val="20"/>
          <w:szCs w:val="20"/>
          <w:u w:val="single"/>
        </w:rPr>
        <w:t>-190</w:t>
      </w:r>
      <w:r>
        <w:rPr>
          <w:rFonts w:ascii="Arial" w:eastAsia="Arial Unicode MS" w:hAnsi="Arial" w:cs="Arial"/>
          <w:b/>
          <w:sz w:val="20"/>
          <w:szCs w:val="20"/>
          <w:u w:val="single"/>
        </w:rPr>
        <w:t>9</w:t>
      </w:r>
    </w:p>
    <w:p w:rsidR="00142AAA" w:rsidRDefault="00142AAA" w:rsidP="00444082">
      <w:pPr>
        <w:shd w:val="clear" w:color="auto" w:fill="FFFFFF"/>
        <w:jc w:val="both"/>
        <w:rPr>
          <w:rFonts w:ascii="Arial" w:eastAsia="Arial Unicode MS" w:hAnsi="Arial" w:cs="Arial"/>
          <w:b/>
          <w:sz w:val="20"/>
          <w:szCs w:val="20"/>
          <w:u w:val="single"/>
        </w:rPr>
      </w:pPr>
    </w:p>
    <w:p w:rsidR="00142AAA" w:rsidRDefault="00142AAA" w:rsidP="00444082">
      <w:pPr>
        <w:shd w:val="clear" w:color="auto" w:fill="FFFFFF"/>
        <w:jc w:val="both"/>
        <w:rPr>
          <w:rFonts w:ascii="Arial" w:hAnsi="Arial" w:cs="Arial"/>
          <w:sz w:val="20"/>
          <w:szCs w:val="20"/>
        </w:rPr>
      </w:pPr>
      <w:r w:rsidRPr="00142AAA">
        <w:rPr>
          <w:rStyle w:val="Nadruk"/>
          <w:rFonts w:ascii="Arial" w:hAnsi="Arial" w:cs="Arial"/>
          <w:i w:val="0"/>
          <w:sz w:val="20"/>
          <w:szCs w:val="20"/>
        </w:rPr>
        <w:t>SCHIJNDEL</w:t>
      </w:r>
      <w:r w:rsidRPr="00142AAA">
        <w:rPr>
          <w:rFonts w:ascii="Arial" w:hAnsi="Arial" w:cs="Arial"/>
          <w:sz w:val="20"/>
          <w:szCs w:val="20"/>
        </w:rPr>
        <w:t xml:space="preserve">, 27 April. In de vergadeting der R. K. </w:t>
      </w:r>
      <w:r>
        <w:rPr>
          <w:rFonts w:ascii="Arial" w:hAnsi="Arial" w:cs="Arial"/>
          <w:sz w:val="20"/>
          <w:szCs w:val="20"/>
        </w:rPr>
        <w:t>Kiesvereeniging alhier l</w:t>
      </w:r>
      <w:r w:rsidRPr="00142AAA">
        <w:rPr>
          <w:rFonts w:ascii="Arial" w:hAnsi="Arial" w:cs="Arial"/>
          <w:sz w:val="20"/>
          <w:szCs w:val="20"/>
        </w:rPr>
        <w:t>.</w:t>
      </w:r>
      <w:r>
        <w:rPr>
          <w:rFonts w:ascii="Arial" w:hAnsi="Arial" w:cs="Arial"/>
          <w:sz w:val="20"/>
          <w:szCs w:val="20"/>
        </w:rPr>
        <w:t>l</w:t>
      </w:r>
      <w:r w:rsidRPr="00142AAA">
        <w:rPr>
          <w:rFonts w:ascii="Arial" w:hAnsi="Arial" w:cs="Arial"/>
          <w:sz w:val="20"/>
          <w:szCs w:val="20"/>
        </w:rPr>
        <w:t>. Zondag gehouden ter voorziening in de a. s. vacature wegens rer</w:t>
      </w:r>
      <w:r>
        <w:rPr>
          <w:rFonts w:ascii="Arial" w:hAnsi="Arial" w:cs="Arial"/>
          <w:sz w:val="20"/>
          <w:szCs w:val="20"/>
        </w:rPr>
        <w:t>i</w:t>
      </w:r>
      <w:r w:rsidRPr="00142AAA">
        <w:rPr>
          <w:rFonts w:ascii="Arial" w:hAnsi="Arial" w:cs="Arial"/>
          <w:sz w:val="20"/>
          <w:szCs w:val="20"/>
        </w:rPr>
        <w:t xml:space="preserve">odieke aftreding werd met algemeene stemmen tot candidaat gesteld voor de 2e kamer </w:t>
      </w:r>
      <w:r>
        <w:rPr>
          <w:rFonts w:ascii="Arial" w:hAnsi="Arial" w:cs="Arial"/>
          <w:sz w:val="20"/>
          <w:szCs w:val="20"/>
        </w:rPr>
        <w:t>h</w:t>
      </w:r>
      <w:r w:rsidRPr="00142AAA">
        <w:rPr>
          <w:rFonts w:ascii="Arial" w:hAnsi="Arial" w:cs="Arial"/>
          <w:sz w:val="20"/>
          <w:szCs w:val="20"/>
        </w:rPr>
        <w:t>et aftredend lid de hoogedelgestr. heer B. R. F. Van Vl</w:t>
      </w:r>
      <w:r>
        <w:rPr>
          <w:rFonts w:ascii="Arial" w:hAnsi="Arial" w:cs="Arial"/>
          <w:sz w:val="20"/>
          <w:szCs w:val="20"/>
        </w:rPr>
        <w:t>ij</w:t>
      </w:r>
      <w:r w:rsidRPr="00142AAA">
        <w:rPr>
          <w:rFonts w:ascii="Arial" w:hAnsi="Arial" w:cs="Arial"/>
          <w:sz w:val="20"/>
          <w:szCs w:val="20"/>
        </w:rPr>
        <w:t>men alhier.</w:t>
      </w:r>
    </w:p>
    <w:p w:rsidR="00142AAA" w:rsidRDefault="00142AAA" w:rsidP="00444082">
      <w:pPr>
        <w:shd w:val="clear" w:color="auto" w:fill="FFFFFF"/>
        <w:jc w:val="both"/>
        <w:rPr>
          <w:rFonts w:ascii="Arial" w:hAnsi="Arial" w:cs="Arial"/>
          <w:sz w:val="20"/>
          <w:szCs w:val="20"/>
        </w:rPr>
      </w:pPr>
    </w:p>
    <w:p w:rsidR="002E4A2B" w:rsidRPr="001F1804" w:rsidRDefault="002E4A2B" w:rsidP="002E4A2B">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03-05</w:t>
      </w:r>
      <w:r w:rsidRPr="001F1804">
        <w:rPr>
          <w:rFonts w:ascii="Arial" w:eastAsia="Arial Unicode MS" w:hAnsi="Arial" w:cs="Arial"/>
          <w:b/>
          <w:sz w:val="20"/>
          <w:szCs w:val="20"/>
          <w:u w:val="single"/>
        </w:rPr>
        <w:t>-190</w:t>
      </w:r>
      <w:r>
        <w:rPr>
          <w:rFonts w:ascii="Arial" w:eastAsia="Arial Unicode MS" w:hAnsi="Arial" w:cs="Arial"/>
          <w:b/>
          <w:sz w:val="20"/>
          <w:szCs w:val="20"/>
          <w:u w:val="single"/>
        </w:rPr>
        <w:t>9</w:t>
      </w:r>
    </w:p>
    <w:p w:rsidR="002E4A2B" w:rsidRDefault="002E4A2B" w:rsidP="00444082">
      <w:pPr>
        <w:shd w:val="clear" w:color="auto" w:fill="FFFFFF"/>
        <w:jc w:val="both"/>
        <w:rPr>
          <w:rFonts w:ascii="Arial" w:hAnsi="Arial" w:cs="Arial"/>
          <w:sz w:val="20"/>
          <w:szCs w:val="20"/>
        </w:rPr>
      </w:pPr>
    </w:p>
    <w:p w:rsidR="002E4A2B" w:rsidRDefault="002E4A2B" w:rsidP="00444082">
      <w:pPr>
        <w:shd w:val="clear" w:color="auto" w:fill="FFFFFF"/>
        <w:jc w:val="both"/>
        <w:rPr>
          <w:rFonts w:ascii="Arial" w:hAnsi="Arial" w:cs="Arial"/>
          <w:sz w:val="20"/>
          <w:szCs w:val="20"/>
        </w:rPr>
      </w:pPr>
      <w:r w:rsidRPr="002E4A2B">
        <w:rPr>
          <w:rFonts w:ascii="Arial" w:hAnsi="Arial" w:cs="Arial"/>
          <w:sz w:val="20"/>
          <w:szCs w:val="20"/>
        </w:rPr>
        <w:t xml:space="preserve">FESTIVAL te </w:t>
      </w:r>
      <w:r w:rsidRPr="002E4A2B">
        <w:rPr>
          <w:rStyle w:val="Nadruk"/>
          <w:rFonts w:ascii="Arial" w:hAnsi="Arial" w:cs="Arial"/>
          <w:i w:val="0"/>
          <w:sz w:val="20"/>
          <w:szCs w:val="20"/>
        </w:rPr>
        <w:t>Schijndel</w:t>
      </w:r>
      <w:r w:rsidRPr="002E4A2B">
        <w:rPr>
          <w:rFonts w:ascii="Arial" w:hAnsi="Arial" w:cs="Arial"/>
          <w:i/>
          <w:sz w:val="20"/>
          <w:szCs w:val="20"/>
        </w:rPr>
        <w:t xml:space="preserve"> </w:t>
      </w:r>
      <w:r w:rsidRPr="002E4A2B">
        <w:rPr>
          <w:rFonts w:ascii="Arial" w:hAnsi="Arial" w:cs="Arial"/>
          <w:sz w:val="20"/>
          <w:szCs w:val="20"/>
        </w:rPr>
        <w:t>op 11 en 12 Juli a</w:t>
      </w:r>
      <w:r>
        <w:rPr>
          <w:rFonts w:ascii="Arial" w:hAnsi="Arial" w:cs="Arial"/>
          <w:sz w:val="20"/>
          <w:szCs w:val="20"/>
        </w:rPr>
        <w:t>.</w:t>
      </w:r>
      <w:r w:rsidRPr="002E4A2B">
        <w:rPr>
          <w:rFonts w:ascii="Arial" w:hAnsi="Arial" w:cs="Arial"/>
          <w:sz w:val="20"/>
          <w:szCs w:val="20"/>
        </w:rPr>
        <w:t xml:space="preserve">s. De FEESTCOMMISSIE deelt mede, </w:t>
      </w:r>
      <w:r>
        <w:rPr>
          <w:rFonts w:ascii="Arial" w:hAnsi="Arial" w:cs="Arial"/>
          <w:sz w:val="20"/>
          <w:szCs w:val="20"/>
        </w:rPr>
        <w:t>d</w:t>
      </w:r>
      <w:r w:rsidRPr="002E4A2B">
        <w:rPr>
          <w:rFonts w:ascii="Arial" w:hAnsi="Arial" w:cs="Arial"/>
          <w:sz w:val="20"/>
          <w:szCs w:val="20"/>
        </w:rPr>
        <w:t>at de term</w:t>
      </w:r>
      <w:r>
        <w:rPr>
          <w:rFonts w:ascii="Arial" w:hAnsi="Arial" w:cs="Arial"/>
          <w:sz w:val="20"/>
          <w:szCs w:val="20"/>
        </w:rPr>
        <w:t>ij</w:t>
      </w:r>
      <w:r w:rsidRPr="002E4A2B">
        <w:rPr>
          <w:rFonts w:ascii="Arial" w:hAnsi="Arial" w:cs="Arial"/>
          <w:sz w:val="20"/>
          <w:szCs w:val="20"/>
        </w:rPr>
        <w:t xml:space="preserve">n, vastgesteld voor de </w:t>
      </w:r>
      <w:r>
        <w:rPr>
          <w:rFonts w:ascii="Arial" w:hAnsi="Arial" w:cs="Arial"/>
          <w:sz w:val="20"/>
          <w:szCs w:val="20"/>
        </w:rPr>
        <w:t>in</w:t>
      </w:r>
      <w:r w:rsidRPr="002E4A2B">
        <w:rPr>
          <w:rFonts w:ascii="Arial" w:hAnsi="Arial" w:cs="Arial"/>
          <w:sz w:val="20"/>
          <w:szCs w:val="20"/>
        </w:rPr>
        <w:t xml:space="preserve">zending der bewezen van deelname, verlengd tot 15 MEI </w:t>
      </w:r>
      <w:r>
        <w:rPr>
          <w:rFonts w:ascii="Arial" w:hAnsi="Arial" w:cs="Arial"/>
          <w:sz w:val="20"/>
          <w:szCs w:val="20"/>
        </w:rPr>
        <w:t>e</w:t>
      </w:r>
      <w:r w:rsidRPr="002E4A2B">
        <w:rPr>
          <w:rFonts w:ascii="Arial" w:hAnsi="Arial" w:cs="Arial"/>
          <w:sz w:val="20"/>
          <w:szCs w:val="20"/>
        </w:rPr>
        <w:t xml:space="preserve">.k. Namens de Feestcommissie, G. M. VAN VELTHOVEN, </w:t>
      </w:r>
      <w:r>
        <w:rPr>
          <w:rFonts w:ascii="Arial" w:hAnsi="Arial" w:cs="Arial"/>
          <w:sz w:val="20"/>
          <w:szCs w:val="20"/>
        </w:rPr>
        <w:t>1</w:t>
      </w:r>
      <w:r w:rsidRPr="002E4A2B">
        <w:rPr>
          <w:rFonts w:ascii="Arial" w:hAnsi="Arial" w:cs="Arial"/>
          <w:sz w:val="20"/>
          <w:szCs w:val="20"/>
        </w:rPr>
        <w:t>e Secretaris.</w:t>
      </w:r>
    </w:p>
    <w:p w:rsidR="002E4A2B" w:rsidRDefault="002E4A2B" w:rsidP="00444082">
      <w:pPr>
        <w:shd w:val="clear" w:color="auto" w:fill="FFFFFF"/>
        <w:jc w:val="both"/>
        <w:rPr>
          <w:rFonts w:ascii="Arial" w:hAnsi="Arial" w:cs="Arial"/>
          <w:sz w:val="20"/>
          <w:szCs w:val="20"/>
        </w:rPr>
      </w:pPr>
    </w:p>
    <w:p w:rsidR="00AC4814" w:rsidRPr="001F1804" w:rsidRDefault="00AC4814" w:rsidP="00AC4814">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10-05</w:t>
      </w:r>
      <w:r w:rsidRPr="001F1804">
        <w:rPr>
          <w:rFonts w:ascii="Arial" w:eastAsia="Arial Unicode MS" w:hAnsi="Arial" w:cs="Arial"/>
          <w:b/>
          <w:sz w:val="20"/>
          <w:szCs w:val="20"/>
          <w:u w:val="single"/>
        </w:rPr>
        <w:t>-190</w:t>
      </w:r>
      <w:r>
        <w:rPr>
          <w:rFonts w:ascii="Arial" w:eastAsia="Arial Unicode MS" w:hAnsi="Arial" w:cs="Arial"/>
          <w:b/>
          <w:sz w:val="20"/>
          <w:szCs w:val="20"/>
          <w:u w:val="single"/>
        </w:rPr>
        <w:t>9</w:t>
      </w:r>
    </w:p>
    <w:p w:rsidR="00AC4814" w:rsidRDefault="00AC4814" w:rsidP="00444082">
      <w:pPr>
        <w:shd w:val="clear" w:color="auto" w:fill="FFFFFF"/>
        <w:jc w:val="both"/>
        <w:rPr>
          <w:rFonts w:ascii="Arial" w:hAnsi="Arial" w:cs="Arial"/>
          <w:sz w:val="20"/>
          <w:szCs w:val="20"/>
        </w:rPr>
      </w:pPr>
    </w:p>
    <w:p w:rsidR="00AC4814" w:rsidRDefault="00AC4814" w:rsidP="00444082">
      <w:pPr>
        <w:shd w:val="clear" w:color="auto" w:fill="FFFFFF"/>
        <w:jc w:val="both"/>
        <w:rPr>
          <w:rFonts w:ascii="Arial" w:hAnsi="Arial" w:cs="Arial"/>
          <w:sz w:val="20"/>
          <w:szCs w:val="20"/>
        </w:rPr>
      </w:pPr>
      <w:r w:rsidRPr="00AC4814">
        <w:rPr>
          <w:rFonts w:ascii="Arial" w:hAnsi="Arial" w:cs="Arial"/>
          <w:sz w:val="20"/>
          <w:szCs w:val="20"/>
        </w:rPr>
        <w:t xml:space="preserve">Openbare Verkooping </w:t>
      </w:r>
      <w:r>
        <w:rPr>
          <w:rFonts w:ascii="Arial" w:hAnsi="Arial" w:cs="Arial"/>
          <w:sz w:val="20"/>
          <w:szCs w:val="20"/>
        </w:rPr>
        <w:t>van</w:t>
      </w:r>
      <w:r w:rsidRPr="00AC4814">
        <w:rPr>
          <w:rFonts w:ascii="Arial" w:hAnsi="Arial" w:cs="Arial"/>
          <w:sz w:val="20"/>
          <w:szCs w:val="20"/>
        </w:rPr>
        <w:t xml:space="preserve"> 2 BOERDERIJEN, Hoepelhout-, Ka</w:t>
      </w:r>
      <w:r>
        <w:rPr>
          <w:rFonts w:ascii="Arial" w:hAnsi="Arial" w:cs="Arial"/>
          <w:sz w:val="20"/>
          <w:szCs w:val="20"/>
        </w:rPr>
        <w:t>n</w:t>
      </w:r>
      <w:r w:rsidRPr="00AC4814">
        <w:rPr>
          <w:rFonts w:ascii="Arial" w:hAnsi="Arial" w:cs="Arial"/>
          <w:sz w:val="20"/>
          <w:szCs w:val="20"/>
        </w:rPr>
        <w:t>ada- en De</w:t>
      </w:r>
      <w:r>
        <w:rPr>
          <w:rFonts w:ascii="Arial" w:hAnsi="Arial" w:cs="Arial"/>
          <w:sz w:val="20"/>
          <w:szCs w:val="20"/>
        </w:rPr>
        <w:t>n</w:t>
      </w:r>
      <w:r w:rsidRPr="00AC4814">
        <w:rPr>
          <w:rFonts w:ascii="Arial" w:hAnsi="Arial" w:cs="Arial"/>
          <w:sz w:val="20"/>
          <w:szCs w:val="20"/>
        </w:rPr>
        <w:t>nenbossc</w:t>
      </w:r>
      <w:r>
        <w:rPr>
          <w:rFonts w:ascii="Arial" w:hAnsi="Arial" w:cs="Arial"/>
          <w:sz w:val="20"/>
          <w:szCs w:val="20"/>
        </w:rPr>
        <w:t>h</w:t>
      </w:r>
      <w:r w:rsidRPr="00AC4814">
        <w:rPr>
          <w:rFonts w:ascii="Arial" w:hAnsi="Arial" w:cs="Arial"/>
          <w:sz w:val="20"/>
          <w:szCs w:val="20"/>
        </w:rPr>
        <w:t xml:space="preserve">en en Landerijen, afkomstig uit de nalatenschappen van Mejuffrouw v. d . AA, door den Notaris KERSTENS te St. Michiels-Gestel, provisioneel op Woensdag 19 Mei 1909, ter herberge van v. VEGGEL, Tramstation, finaal op Woensdag 2 Juni 1909, in </w:t>
      </w:r>
      <w:r>
        <w:rPr>
          <w:rFonts w:ascii="Arial" w:hAnsi="Arial" w:cs="Arial"/>
          <w:sz w:val="20"/>
          <w:szCs w:val="20"/>
        </w:rPr>
        <w:t>het logement de Zwaan, bij GOIJ</w:t>
      </w:r>
      <w:r w:rsidRPr="00AC4814">
        <w:rPr>
          <w:rFonts w:ascii="Arial" w:hAnsi="Arial" w:cs="Arial"/>
          <w:sz w:val="20"/>
          <w:szCs w:val="20"/>
        </w:rPr>
        <w:t>ARTS, telkens 's</w:t>
      </w:r>
      <w:r>
        <w:rPr>
          <w:rFonts w:ascii="Arial" w:hAnsi="Arial" w:cs="Arial"/>
          <w:sz w:val="20"/>
          <w:szCs w:val="20"/>
        </w:rPr>
        <w:t xml:space="preserve"> n</w:t>
      </w:r>
      <w:r w:rsidRPr="00AC4814">
        <w:rPr>
          <w:rFonts w:ascii="Arial" w:hAnsi="Arial" w:cs="Arial"/>
          <w:sz w:val="20"/>
          <w:szCs w:val="20"/>
        </w:rPr>
        <w:t>a</w:t>
      </w:r>
      <w:r>
        <w:rPr>
          <w:rFonts w:ascii="Arial" w:hAnsi="Arial" w:cs="Arial"/>
          <w:sz w:val="20"/>
          <w:szCs w:val="20"/>
        </w:rPr>
        <w:t>m</w:t>
      </w:r>
      <w:r w:rsidRPr="00AC4814">
        <w:rPr>
          <w:rFonts w:ascii="Arial" w:hAnsi="Arial" w:cs="Arial"/>
          <w:sz w:val="20"/>
          <w:szCs w:val="20"/>
        </w:rPr>
        <w:t xml:space="preserve">. om 1 uur, te </w:t>
      </w:r>
      <w:r w:rsidRPr="00AC4814">
        <w:rPr>
          <w:rStyle w:val="Nadruk"/>
          <w:rFonts w:ascii="Arial" w:hAnsi="Arial" w:cs="Arial"/>
          <w:i w:val="0"/>
          <w:sz w:val="20"/>
          <w:szCs w:val="20"/>
        </w:rPr>
        <w:t>Schijndel</w:t>
      </w:r>
      <w:r w:rsidRPr="00AC4814">
        <w:rPr>
          <w:rFonts w:ascii="Arial" w:hAnsi="Arial" w:cs="Arial"/>
          <w:sz w:val="20"/>
          <w:szCs w:val="20"/>
        </w:rPr>
        <w:t>. Na den toeslag verkooping der gereserveerde BOOMEN. Bij biljetten broeder om</w:t>
      </w:r>
      <w:r>
        <w:rPr>
          <w:rFonts w:ascii="Arial" w:hAnsi="Arial" w:cs="Arial"/>
          <w:sz w:val="20"/>
          <w:szCs w:val="20"/>
        </w:rPr>
        <w:t>sc</w:t>
      </w:r>
      <w:r w:rsidRPr="00AC4814">
        <w:rPr>
          <w:rFonts w:ascii="Arial" w:hAnsi="Arial" w:cs="Arial"/>
          <w:sz w:val="20"/>
          <w:szCs w:val="20"/>
        </w:rPr>
        <w:t>hreven.</w:t>
      </w:r>
    </w:p>
    <w:p w:rsidR="00AC4814" w:rsidRDefault="00AC4814" w:rsidP="00444082">
      <w:pPr>
        <w:shd w:val="clear" w:color="auto" w:fill="FFFFFF"/>
        <w:jc w:val="both"/>
        <w:rPr>
          <w:rFonts w:ascii="Arial" w:hAnsi="Arial" w:cs="Arial"/>
          <w:b/>
          <w:sz w:val="20"/>
          <w:szCs w:val="20"/>
          <w:u w:val="single"/>
        </w:rPr>
      </w:pPr>
    </w:p>
    <w:p w:rsidR="00E61968" w:rsidRDefault="00E61968" w:rsidP="00444082">
      <w:pPr>
        <w:shd w:val="clear" w:color="auto" w:fill="FFFFFF"/>
        <w:jc w:val="both"/>
        <w:rPr>
          <w:rFonts w:ascii="Arial" w:hAnsi="Arial" w:cs="Arial"/>
          <w:sz w:val="20"/>
          <w:szCs w:val="20"/>
        </w:rPr>
      </w:pPr>
      <w:r>
        <w:rPr>
          <w:rFonts w:ascii="Arial" w:hAnsi="Arial" w:cs="Arial"/>
          <w:b/>
          <w:sz w:val="20"/>
          <w:szCs w:val="20"/>
          <w:u w:val="single"/>
        </w:rPr>
        <w:t>De Zuid-Willemsvaart 15-05-1909</w:t>
      </w:r>
    </w:p>
    <w:p w:rsidR="00E61968" w:rsidRPr="00E61968" w:rsidRDefault="00E61968" w:rsidP="00444082">
      <w:pPr>
        <w:shd w:val="clear" w:color="auto" w:fill="FFFFFF"/>
        <w:jc w:val="both"/>
        <w:rPr>
          <w:rFonts w:ascii="Arial" w:hAnsi="Arial" w:cs="Arial"/>
          <w:sz w:val="20"/>
          <w:szCs w:val="20"/>
        </w:rPr>
      </w:pPr>
    </w:p>
    <w:p w:rsidR="00E61968" w:rsidRDefault="00E61968" w:rsidP="00444082">
      <w:pPr>
        <w:shd w:val="clear" w:color="auto" w:fill="FFFFFF"/>
        <w:jc w:val="both"/>
        <w:rPr>
          <w:rFonts w:ascii="Arial" w:hAnsi="Arial" w:cs="Arial"/>
          <w:sz w:val="20"/>
          <w:szCs w:val="20"/>
        </w:rPr>
      </w:pPr>
      <w:r w:rsidRPr="00E61968">
        <w:rPr>
          <w:rStyle w:val="Nadruk"/>
          <w:rFonts w:ascii="Arial" w:hAnsi="Arial" w:cs="Arial"/>
          <w:i w:val="0"/>
          <w:sz w:val="20"/>
          <w:szCs w:val="20"/>
        </w:rPr>
        <w:t>Schijndel</w:t>
      </w:r>
      <w:r w:rsidRPr="00E61968">
        <w:rPr>
          <w:rFonts w:ascii="Arial" w:hAnsi="Arial" w:cs="Arial"/>
          <w:sz w:val="20"/>
          <w:szCs w:val="20"/>
        </w:rPr>
        <w:t xml:space="preserve">. Tot onderwijzer aan de school te Wijbosch is benoemd de heer J. van Bussel te Vught. </w:t>
      </w:r>
    </w:p>
    <w:p w:rsidR="00E61968" w:rsidRDefault="00E61968" w:rsidP="00444082">
      <w:pPr>
        <w:shd w:val="clear" w:color="auto" w:fill="FFFFFF"/>
        <w:jc w:val="both"/>
        <w:rPr>
          <w:rFonts w:ascii="Arial" w:hAnsi="Arial" w:cs="Arial"/>
          <w:sz w:val="20"/>
          <w:szCs w:val="20"/>
        </w:rPr>
      </w:pPr>
    </w:p>
    <w:p w:rsidR="00E61968" w:rsidRDefault="00E61968" w:rsidP="00444082">
      <w:pPr>
        <w:shd w:val="clear" w:color="auto" w:fill="FFFFFF"/>
        <w:jc w:val="both"/>
        <w:rPr>
          <w:rFonts w:ascii="Arial" w:hAnsi="Arial" w:cs="Arial"/>
          <w:sz w:val="20"/>
          <w:szCs w:val="20"/>
        </w:rPr>
      </w:pPr>
      <w:r w:rsidRPr="00E61968">
        <w:rPr>
          <w:rFonts w:ascii="Arial" w:hAnsi="Arial" w:cs="Arial"/>
          <w:sz w:val="20"/>
          <w:szCs w:val="20"/>
        </w:rPr>
        <w:t>Donderdag was het vijf-en-twintig jaren geleden, dat de parochie Wijbosch is gesticht. Een plechtig triduum werd gehouden ter herinnering aan den gelukkigen dag, waarop voor het eerst na zooveel jaren wederom een prachtige parochiekerk werd in gebruik genomen.</w:t>
      </w:r>
    </w:p>
    <w:p w:rsidR="00E61968" w:rsidRPr="00E61968" w:rsidRDefault="00E61968" w:rsidP="00444082">
      <w:pPr>
        <w:shd w:val="clear" w:color="auto" w:fill="FFFFFF"/>
        <w:jc w:val="both"/>
        <w:rPr>
          <w:rFonts w:ascii="Arial" w:hAnsi="Arial" w:cs="Arial"/>
          <w:sz w:val="20"/>
          <w:szCs w:val="20"/>
        </w:rPr>
      </w:pPr>
    </w:p>
    <w:p w:rsidR="00CE5A6B" w:rsidRPr="001F1804" w:rsidRDefault="00CE5A6B"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19-05</w:t>
      </w:r>
      <w:r w:rsidRPr="001F1804">
        <w:rPr>
          <w:rFonts w:ascii="Arial" w:eastAsia="Arial Unicode MS" w:hAnsi="Arial" w:cs="Arial"/>
          <w:b/>
          <w:sz w:val="20"/>
          <w:szCs w:val="20"/>
          <w:u w:val="single"/>
        </w:rPr>
        <w:t>-190</w:t>
      </w:r>
      <w:r>
        <w:rPr>
          <w:rFonts w:ascii="Arial" w:eastAsia="Arial Unicode MS" w:hAnsi="Arial" w:cs="Arial"/>
          <w:b/>
          <w:sz w:val="20"/>
          <w:szCs w:val="20"/>
          <w:u w:val="single"/>
        </w:rPr>
        <w:t>9</w:t>
      </w:r>
    </w:p>
    <w:p w:rsidR="00CE5A6B" w:rsidRDefault="00CE5A6B" w:rsidP="00444082">
      <w:pPr>
        <w:shd w:val="clear" w:color="auto" w:fill="FFFFFF"/>
        <w:jc w:val="both"/>
        <w:rPr>
          <w:rFonts w:ascii="Arial" w:hAnsi="Arial" w:cs="Arial"/>
          <w:sz w:val="20"/>
          <w:szCs w:val="20"/>
        </w:rPr>
      </w:pPr>
    </w:p>
    <w:p w:rsidR="00CE5A6B" w:rsidRDefault="00CE5A6B" w:rsidP="00444082">
      <w:pPr>
        <w:shd w:val="clear" w:color="auto" w:fill="FFFFFF"/>
        <w:jc w:val="both"/>
        <w:rPr>
          <w:rFonts w:ascii="Arial" w:hAnsi="Arial" w:cs="Arial"/>
          <w:sz w:val="20"/>
          <w:szCs w:val="20"/>
        </w:rPr>
      </w:pPr>
      <w:r w:rsidRPr="00CE5A6B">
        <w:rPr>
          <w:rFonts w:ascii="Arial" w:hAnsi="Arial" w:cs="Arial"/>
          <w:sz w:val="20"/>
          <w:szCs w:val="20"/>
        </w:rPr>
        <w:t xml:space="preserve">VUGHT, 18 Mei. Naar we vernemen, is de rijksveldwachter Molenkamp alhier benoemd tot brigadier der rijksveldwacht met de gemeente </w:t>
      </w:r>
      <w:r w:rsidRPr="00CE5A6B">
        <w:rPr>
          <w:rStyle w:val="Nadruk"/>
          <w:rFonts w:ascii="Arial" w:hAnsi="Arial" w:cs="Arial"/>
          <w:i w:val="0"/>
          <w:sz w:val="20"/>
          <w:szCs w:val="20"/>
        </w:rPr>
        <w:t>Schijndel</w:t>
      </w:r>
      <w:r w:rsidRPr="00CE5A6B">
        <w:rPr>
          <w:rFonts w:ascii="Arial" w:hAnsi="Arial" w:cs="Arial"/>
          <w:i/>
          <w:sz w:val="20"/>
          <w:szCs w:val="20"/>
        </w:rPr>
        <w:t xml:space="preserve"> </w:t>
      </w:r>
      <w:r w:rsidRPr="00CE5A6B">
        <w:rPr>
          <w:rFonts w:ascii="Arial" w:hAnsi="Arial" w:cs="Arial"/>
          <w:sz w:val="20"/>
          <w:szCs w:val="20"/>
        </w:rPr>
        <w:t xml:space="preserve">tot standplaats. Met leedwezen zien wij dezen </w:t>
      </w:r>
      <w:r>
        <w:rPr>
          <w:rFonts w:ascii="Arial" w:hAnsi="Arial" w:cs="Arial"/>
          <w:sz w:val="20"/>
          <w:szCs w:val="20"/>
        </w:rPr>
        <w:t>ij</w:t>
      </w:r>
      <w:r w:rsidRPr="00CE5A6B">
        <w:rPr>
          <w:rFonts w:ascii="Arial" w:hAnsi="Arial" w:cs="Arial"/>
          <w:sz w:val="20"/>
          <w:szCs w:val="20"/>
        </w:rPr>
        <w:t>verigen en plichtsbetrachtenden politieman van hier vertrekken. Zijne mooie promotie doet ons echter van den anderen kant een groot genoegen, zijnde een w</w:t>
      </w:r>
      <w:r>
        <w:rPr>
          <w:rFonts w:ascii="Arial" w:hAnsi="Arial" w:cs="Arial"/>
          <w:sz w:val="20"/>
          <w:szCs w:val="20"/>
        </w:rPr>
        <w:t>e</w:t>
      </w:r>
      <w:r w:rsidRPr="00CE5A6B">
        <w:rPr>
          <w:rFonts w:ascii="Arial" w:hAnsi="Arial" w:cs="Arial"/>
          <w:sz w:val="20"/>
          <w:szCs w:val="20"/>
        </w:rPr>
        <w:t>lverdiend loon voor zijn</w:t>
      </w:r>
      <w:r>
        <w:rPr>
          <w:rFonts w:ascii="Arial" w:hAnsi="Arial" w:cs="Arial"/>
          <w:sz w:val="20"/>
          <w:szCs w:val="20"/>
        </w:rPr>
        <w:t>e reeds gepr</w:t>
      </w:r>
      <w:r w:rsidRPr="00CE5A6B">
        <w:rPr>
          <w:rFonts w:ascii="Arial" w:hAnsi="Arial" w:cs="Arial"/>
          <w:sz w:val="20"/>
          <w:szCs w:val="20"/>
        </w:rPr>
        <w:t>esteerde diensten.</w:t>
      </w:r>
    </w:p>
    <w:p w:rsidR="00CE5A6B" w:rsidRDefault="00CE5A6B" w:rsidP="00444082">
      <w:pPr>
        <w:shd w:val="clear" w:color="auto" w:fill="FFFFFF"/>
        <w:jc w:val="both"/>
        <w:rPr>
          <w:rFonts w:ascii="Arial" w:hAnsi="Arial" w:cs="Arial"/>
          <w:sz w:val="20"/>
          <w:szCs w:val="20"/>
        </w:rPr>
      </w:pPr>
    </w:p>
    <w:p w:rsidR="005841F7" w:rsidRPr="001F1804" w:rsidRDefault="005841F7"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24-05</w:t>
      </w:r>
      <w:r w:rsidRPr="001F1804">
        <w:rPr>
          <w:rFonts w:ascii="Arial" w:eastAsia="Arial Unicode MS" w:hAnsi="Arial" w:cs="Arial"/>
          <w:b/>
          <w:sz w:val="20"/>
          <w:szCs w:val="20"/>
          <w:u w:val="single"/>
        </w:rPr>
        <w:t>-190</w:t>
      </w:r>
      <w:r>
        <w:rPr>
          <w:rFonts w:ascii="Arial" w:eastAsia="Arial Unicode MS" w:hAnsi="Arial" w:cs="Arial"/>
          <w:b/>
          <w:sz w:val="20"/>
          <w:szCs w:val="20"/>
          <w:u w:val="single"/>
        </w:rPr>
        <w:t>9</w:t>
      </w:r>
    </w:p>
    <w:p w:rsidR="005841F7" w:rsidRDefault="005841F7" w:rsidP="00444082">
      <w:pPr>
        <w:shd w:val="clear" w:color="auto" w:fill="FFFFFF"/>
        <w:jc w:val="both"/>
        <w:rPr>
          <w:rFonts w:ascii="Arial" w:hAnsi="Arial" w:cs="Arial"/>
          <w:sz w:val="20"/>
          <w:szCs w:val="20"/>
        </w:rPr>
      </w:pPr>
    </w:p>
    <w:p w:rsidR="005841F7" w:rsidRDefault="005841F7" w:rsidP="00444082">
      <w:pPr>
        <w:shd w:val="clear" w:color="auto" w:fill="FFFFFF"/>
        <w:jc w:val="both"/>
        <w:rPr>
          <w:rFonts w:ascii="Arial" w:hAnsi="Arial" w:cs="Arial"/>
          <w:sz w:val="20"/>
          <w:szCs w:val="20"/>
        </w:rPr>
      </w:pPr>
      <w:r w:rsidRPr="005841F7">
        <w:rPr>
          <w:rFonts w:ascii="Arial" w:hAnsi="Arial" w:cs="Arial"/>
          <w:sz w:val="20"/>
          <w:szCs w:val="20"/>
        </w:rPr>
        <w:t xml:space="preserve">SCHIJNDEL, 19 Mei. Het concours voor kruisboogschutterijen, uitgeschreven door „De Heidebloem", gevestigd </w:t>
      </w:r>
      <w:r>
        <w:rPr>
          <w:rFonts w:ascii="Arial" w:hAnsi="Arial" w:cs="Arial"/>
          <w:sz w:val="20"/>
          <w:szCs w:val="20"/>
        </w:rPr>
        <w:t>bij den heer J. Van den Broek, k</w:t>
      </w:r>
      <w:r w:rsidRPr="005841F7">
        <w:rPr>
          <w:rFonts w:ascii="Arial" w:hAnsi="Arial" w:cs="Arial"/>
          <w:sz w:val="20"/>
          <w:szCs w:val="20"/>
        </w:rPr>
        <w:t xml:space="preserve">an flink geslaagd heeten. De wedstrijd, onder groote deelneming gehouden, had een zeer gunstig verloop. De prijzen werden behaald als volgt: </w:t>
      </w:r>
      <w:r>
        <w:rPr>
          <w:rFonts w:ascii="Arial" w:hAnsi="Arial" w:cs="Arial"/>
          <w:sz w:val="20"/>
          <w:szCs w:val="20"/>
        </w:rPr>
        <w:t>1</w:t>
      </w:r>
      <w:r w:rsidRPr="005841F7">
        <w:rPr>
          <w:rFonts w:ascii="Arial" w:hAnsi="Arial" w:cs="Arial"/>
          <w:sz w:val="20"/>
          <w:szCs w:val="20"/>
        </w:rPr>
        <w:t>e prijs, „Vriendschap onder ons'' te Tilburg; 2e pr. „Het vrije volk" te Tilburg; 3e pr., „Gloria Sorano" te Tongelre; 4e pr., „Oranje Nassau" te Helmond ; 5e pr., „St. Sebastiaan" te Helmond, respectievelijk met 96, 96, 93, 90 en 82 punten. De eereprijs werd behaald door J. Van Bokstel en het „Koningskruis" door B. Ansems, beiden te Tilburg. De kampioenprijs van 10 guldon behaalde de heer O. Pastorius te Tilburg, den eersten personeelen prijs van 8 gulden de heer A. Melis te Tongelre, den tweeden personeelen prijs van 6 gulden de heer J. Koo</w:t>
      </w:r>
      <w:r>
        <w:rPr>
          <w:rFonts w:ascii="Arial" w:hAnsi="Arial" w:cs="Arial"/>
          <w:sz w:val="20"/>
          <w:szCs w:val="20"/>
        </w:rPr>
        <w:t>l</w:t>
      </w:r>
      <w:r w:rsidRPr="005841F7">
        <w:rPr>
          <w:rFonts w:ascii="Arial" w:hAnsi="Arial" w:cs="Arial"/>
          <w:sz w:val="20"/>
          <w:szCs w:val="20"/>
        </w:rPr>
        <w:t>en, den derden personeelen prijs de heer</w:t>
      </w:r>
      <w:r>
        <w:rPr>
          <w:rFonts w:ascii="Arial" w:hAnsi="Arial" w:cs="Arial"/>
          <w:sz w:val="20"/>
          <w:szCs w:val="20"/>
        </w:rPr>
        <w:t xml:space="preserve"> H</w:t>
      </w:r>
      <w:r w:rsidRPr="005841F7">
        <w:rPr>
          <w:rFonts w:ascii="Arial" w:hAnsi="Arial" w:cs="Arial"/>
          <w:sz w:val="20"/>
          <w:szCs w:val="20"/>
        </w:rPr>
        <w:t xml:space="preserve">aagoort en den vierden </w:t>
      </w:r>
      <w:r w:rsidRPr="005841F7">
        <w:rPr>
          <w:rFonts w:ascii="Arial" w:hAnsi="Arial" w:cs="Arial"/>
          <w:sz w:val="20"/>
          <w:szCs w:val="20"/>
        </w:rPr>
        <w:lastRenderedPageBreak/>
        <w:t>de heer P. Stamps, allen te Tilburg. De leden van „De Heidebloem" kunnen met veel genoegen op het gegeven concours, dat de vriendschapsbanden tussc</w:t>
      </w:r>
      <w:r>
        <w:rPr>
          <w:rFonts w:ascii="Arial" w:hAnsi="Arial" w:cs="Arial"/>
          <w:sz w:val="20"/>
          <w:szCs w:val="20"/>
        </w:rPr>
        <w:t>h</w:t>
      </w:r>
      <w:r w:rsidRPr="005841F7">
        <w:rPr>
          <w:rFonts w:ascii="Arial" w:hAnsi="Arial" w:cs="Arial"/>
          <w:sz w:val="20"/>
          <w:szCs w:val="20"/>
        </w:rPr>
        <w:t>en de zustervereenigingen nauwer aanhaalde, terugzien.</w:t>
      </w:r>
    </w:p>
    <w:p w:rsidR="005841F7" w:rsidRDefault="005841F7" w:rsidP="00444082">
      <w:pPr>
        <w:shd w:val="clear" w:color="auto" w:fill="FFFFFF"/>
        <w:jc w:val="both"/>
        <w:rPr>
          <w:rFonts w:ascii="Arial" w:eastAsia="Arial Unicode MS" w:hAnsi="Arial" w:cs="Arial"/>
          <w:b/>
          <w:sz w:val="20"/>
          <w:szCs w:val="20"/>
          <w:u w:val="single"/>
        </w:rPr>
      </w:pPr>
    </w:p>
    <w:p w:rsidR="00026437" w:rsidRPr="001F1804" w:rsidRDefault="00026437" w:rsidP="00026437">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31-05</w:t>
      </w:r>
      <w:r w:rsidRPr="001F1804">
        <w:rPr>
          <w:rFonts w:ascii="Arial" w:eastAsia="Arial Unicode MS" w:hAnsi="Arial" w:cs="Arial"/>
          <w:b/>
          <w:sz w:val="20"/>
          <w:szCs w:val="20"/>
          <w:u w:val="single"/>
        </w:rPr>
        <w:t>-190</w:t>
      </w:r>
      <w:r>
        <w:rPr>
          <w:rFonts w:ascii="Arial" w:eastAsia="Arial Unicode MS" w:hAnsi="Arial" w:cs="Arial"/>
          <w:b/>
          <w:sz w:val="20"/>
          <w:szCs w:val="20"/>
          <w:u w:val="single"/>
        </w:rPr>
        <w:t>9</w:t>
      </w:r>
    </w:p>
    <w:p w:rsidR="00026437" w:rsidRDefault="00026437" w:rsidP="00444082">
      <w:pPr>
        <w:shd w:val="clear" w:color="auto" w:fill="FFFFFF"/>
        <w:jc w:val="both"/>
        <w:rPr>
          <w:rFonts w:ascii="Arial" w:eastAsia="Arial Unicode MS" w:hAnsi="Arial" w:cs="Arial"/>
          <w:b/>
          <w:sz w:val="20"/>
          <w:szCs w:val="20"/>
          <w:u w:val="single"/>
        </w:rPr>
      </w:pPr>
    </w:p>
    <w:p w:rsidR="00026437" w:rsidRDefault="00026437" w:rsidP="00444082">
      <w:pPr>
        <w:shd w:val="clear" w:color="auto" w:fill="FFFFFF"/>
        <w:jc w:val="both"/>
        <w:rPr>
          <w:rFonts w:ascii="Arial" w:hAnsi="Arial" w:cs="Arial"/>
          <w:sz w:val="20"/>
          <w:szCs w:val="20"/>
        </w:rPr>
      </w:pPr>
      <w:r w:rsidRPr="00026437">
        <w:rPr>
          <w:rFonts w:ascii="Arial" w:hAnsi="Arial" w:cs="Arial"/>
          <w:sz w:val="20"/>
          <w:szCs w:val="20"/>
        </w:rPr>
        <w:t xml:space="preserve">Festival </w:t>
      </w:r>
      <w:r w:rsidRPr="00026437">
        <w:rPr>
          <w:rStyle w:val="Nadruk"/>
          <w:rFonts w:ascii="Arial" w:hAnsi="Arial" w:cs="Arial"/>
          <w:i w:val="0"/>
          <w:sz w:val="20"/>
          <w:szCs w:val="20"/>
        </w:rPr>
        <w:t>Schijndel</w:t>
      </w:r>
      <w:r w:rsidRPr="00026437">
        <w:rPr>
          <w:rFonts w:ascii="Arial" w:hAnsi="Arial" w:cs="Arial"/>
          <w:sz w:val="20"/>
          <w:szCs w:val="20"/>
        </w:rPr>
        <w:t xml:space="preserve"> op </w:t>
      </w:r>
      <w:r>
        <w:rPr>
          <w:rFonts w:ascii="Arial" w:hAnsi="Arial" w:cs="Arial"/>
          <w:sz w:val="20"/>
          <w:szCs w:val="20"/>
        </w:rPr>
        <w:t>11</w:t>
      </w:r>
      <w:r w:rsidRPr="00026437">
        <w:rPr>
          <w:rFonts w:ascii="Arial" w:hAnsi="Arial" w:cs="Arial"/>
          <w:sz w:val="20"/>
          <w:szCs w:val="20"/>
        </w:rPr>
        <w:t xml:space="preserve"> en 12 Juli a.s. Het feestcomité deelt mede, dat de groote feestprogramma's verschijnen 15 Juni a.s. en verzoekt vereenigingen — ook niet officieel uitgenoodigde — die alsnog wenschen deel te nemen, daarvan te doen blijken uiterlijk vóór 13 Juni aan den </w:t>
      </w:r>
      <w:r>
        <w:rPr>
          <w:rFonts w:ascii="Arial" w:hAnsi="Arial" w:cs="Arial"/>
          <w:sz w:val="20"/>
          <w:szCs w:val="20"/>
        </w:rPr>
        <w:t>1</w:t>
      </w:r>
      <w:r w:rsidRPr="00026437">
        <w:rPr>
          <w:rFonts w:ascii="Arial" w:hAnsi="Arial" w:cs="Arial"/>
          <w:sz w:val="20"/>
          <w:szCs w:val="20"/>
        </w:rPr>
        <w:t>en secretaris G. M. VAN VELTHOVEN. Verzoeke opgave van den naam der Vereeniging, den president, den directeur en van de twee uit-te -voeren nummer</w:t>
      </w:r>
      <w:r>
        <w:rPr>
          <w:rFonts w:ascii="Arial" w:hAnsi="Arial" w:cs="Arial"/>
          <w:sz w:val="20"/>
          <w:szCs w:val="20"/>
        </w:rPr>
        <w:t>s</w:t>
      </w:r>
      <w:r w:rsidRPr="00026437">
        <w:rPr>
          <w:rFonts w:ascii="Arial" w:hAnsi="Arial" w:cs="Arial"/>
          <w:sz w:val="20"/>
          <w:szCs w:val="20"/>
        </w:rPr>
        <w:t>.</w:t>
      </w:r>
    </w:p>
    <w:p w:rsidR="00026437" w:rsidRDefault="00026437" w:rsidP="00444082">
      <w:pPr>
        <w:shd w:val="clear" w:color="auto" w:fill="FFFFFF"/>
        <w:jc w:val="both"/>
        <w:rPr>
          <w:rFonts w:ascii="Arial" w:eastAsia="Arial Unicode MS" w:hAnsi="Arial" w:cs="Arial"/>
          <w:b/>
          <w:sz w:val="20"/>
          <w:szCs w:val="20"/>
          <w:u w:val="single"/>
        </w:rPr>
      </w:pPr>
    </w:p>
    <w:p w:rsidR="00026470" w:rsidRDefault="00026470" w:rsidP="00444082">
      <w:pPr>
        <w:shd w:val="clear" w:color="auto" w:fill="FFFFFF"/>
        <w:jc w:val="both"/>
        <w:rPr>
          <w:rFonts w:ascii="Arial" w:eastAsia="Arial Unicode MS" w:hAnsi="Arial" w:cs="Arial"/>
          <w:b/>
          <w:sz w:val="20"/>
          <w:szCs w:val="20"/>
          <w:u w:val="single"/>
        </w:rPr>
      </w:pPr>
      <w:r>
        <w:rPr>
          <w:rFonts w:ascii="Arial" w:eastAsia="Arial Unicode MS" w:hAnsi="Arial" w:cs="Arial"/>
          <w:b/>
          <w:sz w:val="20"/>
          <w:szCs w:val="20"/>
          <w:u w:val="single"/>
        </w:rPr>
        <w:t>De Zuid-Willemsvaart 02-06-1909</w:t>
      </w:r>
    </w:p>
    <w:p w:rsidR="00026470" w:rsidRDefault="00026470" w:rsidP="00444082">
      <w:pPr>
        <w:shd w:val="clear" w:color="auto" w:fill="FFFFFF"/>
        <w:jc w:val="both"/>
        <w:rPr>
          <w:rFonts w:ascii="Arial" w:eastAsia="Arial Unicode MS" w:hAnsi="Arial" w:cs="Arial"/>
          <w:b/>
          <w:sz w:val="20"/>
          <w:szCs w:val="20"/>
          <w:u w:val="single"/>
        </w:rPr>
      </w:pPr>
    </w:p>
    <w:p w:rsidR="00026470" w:rsidRDefault="00026470" w:rsidP="00444082">
      <w:pPr>
        <w:shd w:val="clear" w:color="auto" w:fill="FFFFFF"/>
        <w:jc w:val="both"/>
        <w:rPr>
          <w:rFonts w:ascii="Arial" w:hAnsi="Arial" w:cs="Arial"/>
          <w:sz w:val="20"/>
          <w:szCs w:val="20"/>
        </w:rPr>
      </w:pPr>
      <w:r w:rsidRPr="00026470">
        <w:rPr>
          <w:rStyle w:val="Nadruk"/>
          <w:rFonts w:ascii="Arial" w:hAnsi="Arial" w:cs="Arial"/>
          <w:i w:val="0"/>
          <w:sz w:val="20"/>
          <w:szCs w:val="20"/>
        </w:rPr>
        <w:t>Schijndel</w:t>
      </w:r>
      <w:r w:rsidRPr="00026470">
        <w:rPr>
          <w:rFonts w:ascii="Arial" w:hAnsi="Arial" w:cs="Arial"/>
          <w:sz w:val="20"/>
          <w:szCs w:val="20"/>
        </w:rPr>
        <w:t xml:space="preserve">. In de Staatscourant No. 125 zijn opgenomen de Kon. goedgekeurde Statuten van de R. K. Vereeniging van den Handeldrijvenden en Industrieëlen Midden stand „De Hanze" afdeeling </w:t>
      </w:r>
      <w:r w:rsidRPr="00026470">
        <w:rPr>
          <w:rStyle w:val="Nadruk"/>
          <w:rFonts w:ascii="Arial" w:hAnsi="Arial" w:cs="Arial"/>
          <w:i w:val="0"/>
          <w:sz w:val="20"/>
          <w:szCs w:val="20"/>
        </w:rPr>
        <w:t>Schijndel</w:t>
      </w:r>
      <w:r w:rsidRPr="00026470">
        <w:rPr>
          <w:rFonts w:ascii="Arial" w:hAnsi="Arial" w:cs="Arial"/>
          <w:sz w:val="20"/>
          <w:szCs w:val="20"/>
        </w:rPr>
        <w:t>.</w:t>
      </w:r>
    </w:p>
    <w:p w:rsidR="00026470" w:rsidRDefault="00026470" w:rsidP="00444082">
      <w:pPr>
        <w:shd w:val="clear" w:color="auto" w:fill="FFFFFF"/>
        <w:jc w:val="both"/>
        <w:rPr>
          <w:rFonts w:ascii="Arial" w:eastAsia="Arial Unicode MS" w:hAnsi="Arial" w:cs="Arial"/>
          <w:b/>
          <w:sz w:val="20"/>
          <w:szCs w:val="20"/>
          <w:u w:val="single"/>
        </w:rPr>
      </w:pPr>
    </w:p>
    <w:p w:rsidR="00D25BE1" w:rsidRDefault="00D25BE1" w:rsidP="00444082">
      <w:pPr>
        <w:shd w:val="clear" w:color="auto" w:fill="FFFFFF"/>
        <w:jc w:val="both"/>
        <w:rPr>
          <w:rFonts w:ascii="Arial" w:hAnsi="Arial" w:cs="Arial"/>
          <w:sz w:val="20"/>
          <w:szCs w:val="20"/>
        </w:rPr>
      </w:pPr>
      <w:r w:rsidRPr="00D25BE1">
        <w:rPr>
          <w:rFonts w:ascii="Arial" w:hAnsi="Arial" w:cs="Arial"/>
          <w:sz w:val="20"/>
          <w:szCs w:val="20"/>
        </w:rPr>
        <w:t xml:space="preserve">'s-Hertogenbosch, 1 Juni. </w:t>
      </w:r>
    </w:p>
    <w:p w:rsidR="00D25BE1" w:rsidRPr="00D25BE1" w:rsidRDefault="00D25BE1" w:rsidP="00444082">
      <w:pPr>
        <w:shd w:val="clear" w:color="auto" w:fill="FFFFFF"/>
        <w:jc w:val="both"/>
        <w:rPr>
          <w:rFonts w:ascii="Arial" w:hAnsi="Arial" w:cs="Arial"/>
          <w:sz w:val="20"/>
          <w:szCs w:val="20"/>
        </w:rPr>
      </w:pPr>
      <w:r w:rsidRPr="00D25BE1">
        <w:rPr>
          <w:rFonts w:ascii="Arial" w:hAnsi="Arial" w:cs="Arial"/>
          <w:sz w:val="20"/>
          <w:szCs w:val="20"/>
        </w:rPr>
        <w:t>Bond van Brievengaarders in Nederland.</w:t>
      </w:r>
    </w:p>
    <w:p w:rsidR="00D25BE1" w:rsidRDefault="00D25BE1" w:rsidP="00444082">
      <w:pPr>
        <w:shd w:val="clear" w:color="auto" w:fill="FFFFFF"/>
        <w:jc w:val="both"/>
        <w:rPr>
          <w:rFonts w:ascii="Arial" w:hAnsi="Arial" w:cs="Arial"/>
          <w:sz w:val="20"/>
          <w:szCs w:val="20"/>
        </w:rPr>
      </w:pPr>
      <w:r w:rsidRPr="00D25BE1">
        <w:rPr>
          <w:rFonts w:ascii="Arial" w:hAnsi="Arial" w:cs="Arial"/>
          <w:sz w:val="20"/>
          <w:szCs w:val="20"/>
        </w:rPr>
        <w:t xml:space="preserve">Bij deze bespreking beklaagde zich de heer Louwerse, brievengaarder te </w:t>
      </w:r>
      <w:r w:rsidRPr="00D25BE1">
        <w:rPr>
          <w:rStyle w:val="Nadruk"/>
          <w:rFonts w:ascii="Arial" w:hAnsi="Arial" w:cs="Arial"/>
          <w:i w:val="0"/>
          <w:sz w:val="20"/>
          <w:szCs w:val="20"/>
        </w:rPr>
        <w:t>Schijndel</w:t>
      </w:r>
      <w:r w:rsidRPr="00D25BE1">
        <w:rPr>
          <w:rFonts w:ascii="Arial" w:hAnsi="Arial" w:cs="Arial"/>
          <w:sz w:val="20"/>
          <w:szCs w:val="20"/>
        </w:rPr>
        <w:t xml:space="preserve"> over de behandeling, die hij van de zijde der posterijen heeft ondervonden. Zijne dochter heeft hij 16 jaren lang op zijn kantoor opgeleid en trad zij dikwijls als zijn vervanger op. Zij was practiseh geschikt voor het ambt. Toen zij nu echter onlangs solliciteerde naar de betrekking van brievengaarder te Son, over een woning aldaar kon beschikken en als een reden tot bevoorrechting kon opgeven, dat haar vader, die thans 64 jaar is, in den dienst is vergrijsd en over een jaar den dienst verlaat, en in het bezit is van 7 kinderen, werd zij achtergesteld bij een 47-jarigen inwoner van Son. Spr. gaf te verstaan, dat hieraan ook zekeren invloed niet vreemd was.</w:t>
      </w:r>
    </w:p>
    <w:p w:rsidR="00D25BE1" w:rsidRPr="00D25BE1" w:rsidRDefault="00D25BE1" w:rsidP="00444082">
      <w:pPr>
        <w:shd w:val="clear" w:color="auto" w:fill="FFFFFF"/>
        <w:jc w:val="both"/>
        <w:rPr>
          <w:rFonts w:ascii="Arial" w:eastAsia="Arial Unicode MS" w:hAnsi="Arial" w:cs="Arial"/>
          <w:b/>
          <w:sz w:val="20"/>
          <w:szCs w:val="20"/>
          <w:u w:val="single"/>
        </w:rPr>
      </w:pPr>
    </w:p>
    <w:p w:rsidR="00D40D4E" w:rsidRPr="001F1804" w:rsidRDefault="00D40D4E"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07-06</w:t>
      </w:r>
      <w:r w:rsidRPr="001F1804">
        <w:rPr>
          <w:rFonts w:ascii="Arial" w:eastAsia="Arial Unicode MS" w:hAnsi="Arial" w:cs="Arial"/>
          <w:b/>
          <w:sz w:val="20"/>
          <w:szCs w:val="20"/>
          <w:u w:val="single"/>
        </w:rPr>
        <w:t>-190</w:t>
      </w:r>
      <w:r>
        <w:rPr>
          <w:rFonts w:ascii="Arial" w:eastAsia="Arial Unicode MS" w:hAnsi="Arial" w:cs="Arial"/>
          <w:b/>
          <w:sz w:val="20"/>
          <w:szCs w:val="20"/>
          <w:u w:val="single"/>
        </w:rPr>
        <w:t>9</w:t>
      </w:r>
    </w:p>
    <w:p w:rsidR="00D40D4E" w:rsidRDefault="00D40D4E" w:rsidP="00444082">
      <w:pPr>
        <w:shd w:val="clear" w:color="auto" w:fill="FFFFFF"/>
        <w:jc w:val="both"/>
        <w:rPr>
          <w:rFonts w:ascii="Arial" w:eastAsia="Arial Unicode MS" w:hAnsi="Arial" w:cs="Arial"/>
          <w:b/>
          <w:sz w:val="20"/>
          <w:szCs w:val="20"/>
          <w:u w:val="single"/>
        </w:rPr>
      </w:pPr>
    </w:p>
    <w:p w:rsidR="00D40D4E" w:rsidRDefault="00D40D4E" w:rsidP="00444082">
      <w:pPr>
        <w:shd w:val="clear" w:color="auto" w:fill="FFFFFF"/>
        <w:jc w:val="both"/>
        <w:rPr>
          <w:rFonts w:ascii="Arial" w:hAnsi="Arial" w:cs="Arial"/>
          <w:sz w:val="20"/>
          <w:szCs w:val="20"/>
        </w:rPr>
      </w:pPr>
      <w:r w:rsidRPr="00D40D4E">
        <w:rPr>
          <w:rFonts w:ascii="Arial" w:hAnsi="Arial" w:cs="Arial"/>
          <w:sz w:val="20"/>
          <w:szCs w:val="20"/>
        </w:rPr>
        <w:t xml:space="preserve">Uit </w:t>
      </w:r>
      <w:r w:rsidRPr="00D40D4E">
        <w:rPr>
          <w:rStyle w:val="Nadruk"/>
          <w:rFonts w:ascii="Arial" w:hAnsi="Arial" w:cs="Arial"/>
          <w:i w:val="0"/>
          <w:sz w:val="20"/>
          <w:szCs w:val="20"/>
        </w:rPr>
        <w:t>Schijndel</w:t>
      </w:r>
      <w:r w:rsidRPr="00D40D4E">
        <w:rPr>
          <w:rFonts w:ascii="Arial" w:hAnsi="Arial" w:cs="Arial"/>
          <w:sz w:val="20"/>
          <w:szCs w:val="20"/>
        </w:rPr>
        <w:t xml:space="preserve"> wordt ons dd. 2 Juni geschreven: Aan de stoomzuivelfabriek van den N. C. Boerenbond zijn in de verloopen maand 125,202 K.G. melk geleverd.</w:t>
      </w:r>
    </w:p>
    <w:p w:rsidR="007B0540" w:rsidRDefault="007B0540" w:rsidP="00444082">
      <w:pPr>
        <w:shd w:val="clear" w:color="auto" w:fill="FFFFFF"/>
        <w:jc w:val="both"/>
      </w:pPr>
    </w:p>
    <w:p w:rsidR="00A705C3" w:rsidRPr="001F1804" w:rsidRDefault="00A705C3" w:rsidP="00A705C3">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25-06</w:t>
      </w:r>
      <w:r w:rsidRPr="001F1804">
        <w:rPr>
          <w:rFonts w:ascii="Arial" w:eastAsia="Arial Unicode MS" w:hAnsi="Arial" w:cs="Arial"/>
          <w:b/>
          <w:sz w:val="20"/>
          <w:szCs w:val="20"/>
          <w:u w:val="single"/>
        </w:rPr>
        <w:t>-190</w:t>
      </w:r>
      <w:r>
        <w:rPr>
          <w:rFonts w:ascii="Arial" w:eastAsia="Arial Unicode MS" w:hAnsi="Arial" w:cs="Arial"/>
          <w:b/>
          <w:sz w:val="20"/>
          <w:szCs w:val="20"/>
          <w:u w:val="single"/>
        </w:rPr>
        <w:t>9</w:t>
      </w:r>
    </w:p>
    <w:p w:rsidR="00A705C3" w:rsidRDefault="00A705C3" w:rsidP="00444082">
      <w:pPr>
        <w:shd w:val="clear" w:color="auto" w:fill="FFFFFF"/>
        <w:jc w:val="both"/>
      </w:pPr>
    </w:p>
    <w:p w:rsidR="00A705C3" w:rsidRDefault="00A705C3" w:rsidP="00444082">
      <w:pPr>
        <w:shd w:val="clear" w:color="auto" w:fill="FFFFFF"/>
        <w:jc w:val="both"/>
        <w:rPr>
          <w:rFonts w:ascii="Arial" w:hAnsi="Arial" w:cs="Arial"/>
          <w:sz w:val="20"/>
          <w:szCs w:val="20"/>
        </w:rPr>
      </w:pPr>
      <w:r w:rsidRPr="00A705C3">
        <w:rPr>
          <w:rFonts w:ascii="Arial" w:hAnsi="Arial" w:cs="Arial"/>
          <w:sz w:val="20"/>
          <w:szCs w:val="20"/>
        </w:rPr>
        <w:t xml:space="preserve">Mevrouw </w:t>
      </w:r>
      <w:r>
        <w:rPr>
          <w:rFonts w:ascii="Arial" w:hAnsi="Arial" w:cs="Arial"/>
          <w:sz w:val="20"/>
          <w:szCs w:val="20"/>
        </w:rPr>
        <w:t>D</w:t>
      </w:r>
      <w:r w:rsidRPr="00A705C3">
        <w:rPr>
          <w:rFonts w:ascii="Arial" w:hAnsi="Arial" w:cs="Arial"/>
          <w:sz w:val="20"/>
          <w:szCs w:val="20"/>
        </w:rPr>
        <w:t>r. KOOL</w:t>
      </w:r>
      <w:r>
        <w:rPr>
          <w:rFonts w:ascii="Arial" w:hAnsi="Arial" w:cs="Arial"/>
          <w:sz w:val="20"/>
          <w:szCs w:val="20"/>
        </w:rPr>
        <w:t>EN</w:t>
      </w:r>
      <w:r w:rsidRPr="00A705C3">
        <w:rPr>
          <w:rFonts w:ascii="Arial" w:hAnsi="Arial" w:cs="Arial"/>
          <w:sz w:val="20"/>
          <w:szCs w:val="20"/>
        </w:rPr>
        <w:t xml:space="preserve"> te Schijn</w:t>
      </w:r>
      <w:r>
        <w:rPr>
          <w:rFonts w:ascii="Arial" w:hAnsi="Arial" w:cs="Arial"/>
          <w:sz w:val="20"/>
          <w:szCs w:val="20"/>
        </w:rPr>
        <w:t>del</w:t>
      </w:r>
      <w:r w:rsidRPr="00A705C3">
        <w:rPr>
          <w:rFonts w:ascii="Arial" w:hAnsi="Arial" w:cs="Arial"/>
          <w:sz w:val="20"/>
          <w:szCs w:val="20"/>
        </w:rPr>
        <w:t xml:space="preserve"> vraagt tegen 1 of 15 Augustus eene bekwame Keukenmeid, al</w:t>
      </w:r>
      <w:r>
        <w:rPr>
          <w:rFonts w:ascii="Arial" w:hAnsi="Arial" w:cs="Arial"/>
          <w:sz w:val="20"/>
          <w:szCs w:val="20"/>
        </w:rPr>
        <w:t>s</w:t>
      </w:r>
      <w:r w:rsidRPr="00A705C3">
        <w:rPr>
          <w:rFonts w:ascii="Arial" w:hAnsi="Arial" w:cs="Arial"/>
          <w:sz w:val="20"/>
          <w:szCs w:val="20"/>
        </w:rPr>
        <w:t xml:space="preserve"> meid-alleen. Vereischten: zeer goed koken, goede getuigenis van laatsten dienst. Loon naar bekwaamheid tot f 150. Zich persoonlijk te vervoegen adres Mevrouw KOOLEN te </w:t>
      </w:r>
      <w:r w:rsidRPr="00A705C3">
        <w:rPr>
          <w:rStyle w:val="Nadruk"/>
          <w:rFonts w:ascii="Arial" w:hAnsi="Arial" w:cs="Arial"/>
          <w:i w:val="0"/>
          <w:sz w:val="20"/>
          <w:szCs w:val="20"/>
        </w:rPr>
        <w:t>Schijndel</w:t>
      </w:r>
      <w:r w:rsidRPr="00A705C3">
        <w:rPr>
          <w:rFonts w:ascii="Arial" w:hAnsi="Arial" w:cs="Arial"/>
          <w:sz w:val="20"/>
          <w:szCs w:val="20"/>
        </w:rPr>
        <w:t xml:space="preserve"> vóór 30 Juni.</w:t>
      </w:r>
    </w:p>
    <w:p w:rsidR="00A705C3" w:rsidRPr="00A705C3" w:rsidRDefault="00A705C3" w:rsidP="00444082">
      <w:pPr>
        <w:shd w:val="clear" w:color="auto" w:fill="FFFFFF"/>
        <w:jc w:val="both"/>
        <w:rPr>
          <w:rFonts w:ascii="Arial" w:hAnsi="Arial" w:cs="Arial"/>
          <w:sz w:val="20"/>
          <w:szCs w:val="20"/>
        </w:rPr>
      </w:pPr>
    </w:p>
    <w:p w:rsidR="007B0540" w:rsidRPr="001F1804" w:rsidRDefault="007B0540"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29-06</w:t>
      </w:r>
      <w:r w:rsidRPr="001F1804">
        <w:rPr>
          <w:rFonts w:ascii="Arial" w:eastAsia="Arial Unicode MS" w:hAnsi="Arial" w:cs="Arial"/>
          <w:b/>
          <w:sz w:val="20"/>
          <w:szCs w:val="20"/>
          <w:u w:val="single"/>
        </w:rPr>
        <w:t>-190</w:t>
      </w:r>
      <w:r>
        <w:rPr>
          <w:rFonts w:ascii="Arial" w:eastAsia="Arial Unicode MS" w:hAnsi="Arial" w:cs="Arial"/>
          <w:b/>
          <w:sz w:val="20"/>
          <w:szCs w:val="20"/>
          <w:u w:val="single"/>
        </w:rPr>
        <w:t>9</w:t>
      </w:r>
    </w:p>
    <w:p w:rsidR="007B0540" w:rsidRDefault="007B0540" w:rsidP="00444082">
      <w:pPr>
        <w:shd w:val="clear" w:color="auto" w:fill="FFFFFF"/>
        <w:jc w:val="both"/>
      </w:pPr>
    </w:p>
    <w:p w:rsidR="00D40D4E" w:rsidRDefault="007B0540" w:rsidP="00444082">
      <w:pPr>
        <w:shd w:val="clear" w:color="auto" w:fill="FFFFFF"/>
        <w:jc w:val="both"/>
        <w:rPr>
          <w:rFonts w:ascii="Arial" w:hAnsi="Arial" w:cs="Arial"/>
          <w:sz w:val="20"/>
          <w:szCs w:val="20"/>
        </w:rPr>
      </w:pPr>
      <w:r w:rsidRPr="007B0540">
        <w:rPr>
          <w:rFonts w:ascii="Arial" w:hAnsi="Arial" w:cs="Arial"/>
          <w:sz w:val="20"/>
          <w:szCs w:val="20"/>
        </w:rPr>
        <w:t xml:space="preserve">Door de maréchaussée te Vechel is aangehouden en op heden overgebracht naar het Huis van Bewaring alhier Adr. S...., 48 jaar, timmerman, wonende te </w:t>
      </w:r>
      <w:r w:rsidRPr="007B0540">
        <w:rPr>
          <w:rStyle w:val="Nadruk"/>
          <w:rFonts w:ascii="Arial" w:hAnsi="Arial" w:cs="Arial"/>
          <w:i w:val="0"/>
          <w:sz w:val="20"/>
          <w:szCs w:val="20"/>
        </w:rPr>
        <w:t>Schijndel</w:t>
      </w:r>
      <w:r w:rsidRPr="007B0540">
        <w:rPr>
          <w:rFonts w:ascii="Arial" w:hAnsi="Arial" w:cs="Arial"/>
          <w:sz w:val="20"/>
          <w:szCs w:val="20"/>
        </w:rPr>
        <w:t xml:space="preserve">, verdacht van diefstal te </w:t>
      </w:r>
      <w:r w:rsidRPr="007B0540">
        <w:rPr>
          <w:rStyle w:val="Nadruk"/>
          <w:rFonts w:ascii="Arial" w:hAnsi="Arial" w:cs="Arial"/>
          <w:i w:val="0"/>
          <w:sz w:val="20"/>
          <w:szCs w:val="20"/>
        </w:rPr>
        <w:t>Schijndel</w:t>
      </w:r>
      <w:r w:rsidRPr="007B0540">
        <w:rPr>
          <w:rFonts w:ascii="Arial" w:hAnsi="Arial" w:cs="Arial"/>
          <w:i/>
          <w:sz w:val="20"/>
          <w:szCs w:val="20"/>
        </w:rPr>
        <w:t xml:space="preserve"> </w:t>
      </w:r>
      <w:r w:rsidRPr="007B0540">
        <w:rPr>
          <w:rFonts w:ascii="Arial" w:hAnsi="Arial" w:cs="Arial"/>
          <w:sz w:val="20"/>
          <w:szCs w:val="20"/>
        </w:rPr>
        <w:t>op 20 Juni j.</w:t>
      </w:r>
      <w:r>
        <w:rPr>
          <w:rFonts w:ascii="Arial" w:hAnsi="Arial" w:cs="Arial"/>
          <w:sz w:val="20"/>
          <w:szCs w:val="20"/>
        </w:rPr>
        <w:t>l</w:t>
      </w:r>
      <w:r w:rsidRPr="007B0540">
        <w:rPr>
          <w:rFonts w:ascii="Arial" w:hAnsi="Arial" w:cs="Arial"/>
          <w:sz w:val="20"/>
          <w:szCs w:val="20"/>
        </w:rPr>
        <w:t>.</w:t>
      </w:r>
    </w:p>
    <w:p w:rsidR="007B0540" w:rsidRDefault="007B0540" w:rsidP="00444082">
      <w:pPr>
        <w:shd w:val="clear" w:color="auto" w:fill="FFFFFF"/>
        <w:jc w:val="both"/>
        <w:rPr>
          <w:rFonts w:ascii="Arial" w:eastAsia="Arial Unicode MS" w:hAnsi="Arial" w:cs="Arial"/>
          <w:b/>
          <w:sz w:val="20"/>
          <w:szCs w:val="20"/>
          <w:u w:val="single"/>
        </w:rPr>
      </w:pPr>
    </w:p>
    <w:p w:rsidR="00C537E1" w:rsidRDefault="00C537E1" w:rsidP="00444082">
      <w:pPr>
        <w:shd w:val="clear" w:color="auto" w:fill="FFFFFF"/>
        <w:jc w:val="both"/>
        <w:rPr>
          <w:rFonts w:ascii="Arial" w:hAnsi="Arial" w:cs="Arial"/>
          <w:sz w:val="20"/>
          <w:szCs w:val="20"/>
        </w:rPr>
      </w:pPr>
      <w:r w:rsidRPr="00C537E1">
        <w:rPr>
          <w:rFonts w:ascii="Arial" w:hAnsi="Arial" w:cs="Arial"/>
          <w:sz w:val="20"/>
          <w:szCs w:val="20"/>
        </w:rPr>
        <w:t>SCHIJNDEL, 28 Juni. Morgen zal onze harmonie „Cecilia" haar tweede zomerconcert geven onder leidi</w:t>
      </w:r>
      <w:r>
        <w:rPr>
          <w:rFonts w:ascii="Arial" w:hAnsi="Arial" w:cs="Arial"/>
          <w:sz w:val="20"/>
          <w:szCs w:val="20"/>
        </w:rPr>
        <w:t xml:space="preserve">ng van den heer J. Roussel uit </w:t>
      </w:r>
      <w:r w:rsidRPr="00C537E1">
        <w:rPr>
          <w:rFonts w:ascii="Arial" w:hAnsi="Arial" w:cs="Arial"/>
          <w:sz w:val="20"/>
          <w:szCs w:val="20"/>
        </w:rPr>
        <w:t>'s-Bosch, in den tuin van „Amicitia", gevestigd bij den heer E. Van Rooij.</w:t>
      </w:r>
    </w:p>
    <w:p w:rsidR="00C537E1" w:rsidRDefault="00C537E1" w:rsidP="00444082">
      <w:pPr>
        <w:shd w:val="clear" w:color="auto" w:fill="FFFFFF"/>
        <w:jc w:val="both"/>
        <w:rPr>
          <w:rFonts w:ascii="Arial" w:hAnsi="Arial" w:cs="Arial"/>
          <w:sz w:val="20"/>
          <w:szCs w:val="20"/>
        </w:rPr>
      </w:pPr>
    </w:p>
    <w:p w:rsidR="00C465FF" w:rsidRPr="001F1804" w:rsidRDefault="00C465FF" w:rsidP="00C465FF">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03-07</w:t>
      </w:r>
      <w:r w:rsidRPr="001F1804">
        <w:rPr>
          <w:rFonts w:ascii="Arial" w:eastAsia="Arial Unicode MS" w:hAnsi="Arial" w:cs="Arial"/>
          <w:b/>
          <w:sz w:val="20"/>
          <w:szCs w:val="20"/>
          <w:u w:val="single"/>
        </w:rPr>
        <w:t>-190</w:t>
      </w:r>
      <w:r>
        <w:rPr>
          <w:rFonts w:ascii="Arial" w:eastAsia="Arial Unicode MS" w:hAnsi="Arial" w:cs="Arial"/>
          <w:b/>
          <w:sz w:val="20"/>
          <w:szCs w:val="20"/>
          <w:u w:val="single"/>
        </w:rPr>
        <w:t>9</w:t>
      </w:r>
    </w:p>
    <w:p w:rsidR="00C465FF" w:rsidRDefault="00C465FF" w:rsidP="00444082">
      <w:pPr>
        <w:shd w:val="clear" w:color="auto" w:fill="FFFFFF"/>
        <w:jc w:val="both"/>
        <w:rPr>
          <w:rFonts w:ascii="Arial" w:hAnsi="Arial" w:cs="Arial"/>
          <w:sz w:val="20"/>
          <w:szCs w:val="20"/>
        </w:rPr>
      </w:pPr>
    </w:p>
    <w:p w:rsidR="00C465FF" w:rsidRDefault="00C465FF" w:rsidP="00444082">
      <w:pPr>
        <w:shd w:val="clear" w:color="auto" w:fill="FFFFFF"/>
        <w:jc w:val="both"/>
        <w:rPr>
          <w:rFonts w:ascii="Arial" w:hAnsi="Arial" w:cs="Arial"/>
          <w:sz w:val="20"/>
          <w:szCs w:val="20"/>
        </w:rPr>
      </w:pPr>
      <w:r w:rsidRPr="00C465FF">
        <w:rPr>
          <w:rFonts w:ascii="Arial" w:hAnsi="Arial" w:cs="Arial"/>
          <w:sz w:val="20"/>
          <w:szCs w:val="20"/>
        </w:rPr>
        <w:t>Heden overleed onze geliefde Echtgenoote en Moeder, Mejuffrouw MARIA CA</w:t>
      </w:r>
      <w:r>
        <w:rPr>
          <w:rFonts w:ascii="Arial" w:hAnsi="Arial" w:cs="Arial"/>
          <w:sz w:val="20"/>
          <w:szCs w:val="20"/>
        </w:rPr>
        <w:t>T</w:t>
      </w:r>
      <w:r w:rsidRPr="00C465FF">
        <w:rPr>
          <w:rFonts w:ascii="Arial" w:hAnsi="Arial" w:cs="Arial"/>
          <w:sz w:val="20"/>
          <w:szCs w:val="20"/>
        </w:rPr>
        <w:t xml:space="preserve">HARINA SOORS, in den ouderdom van ruim 47 jaren. ALPHONS SCHEPENS. </w:t>
      </w:r>
      <w:r w:rsidRPr="00C465FF">
        <w:rPr>
          <w:rStyle w:val="Nadruk"/>
          <w:rFonts w:ascii="Arial" w:hAnsi="Arial" w:cs="Arial"/>
          <w:i w:val="0"/>
          <w:sz w:val="20"/>
          <w:szCs w:val="20"/>
        </w:rPr>
        <w:t>Schijndel</w:t>
      </w:r>
      <w:r w:rsidRPr="00C465FF">
        <w:rPr>
          <w:rFonts w:ascii="Arial" w:hAnsi="Arial" w:cs="Arial"/>
          <w:sz w:val="20"/>
          <w:szCs w:val="20"/>
        </w:rPr>
        <w:t xml:space="preserve"> . 1- Juli '09.</w:t>
      </w:r>
    </w:p>
    <w:p w:rsidR="00C465FF" w:rsidRPr="00C465FF" w:rsidRDefault="00C465FF" w:rsidP="00444082">
      <w:pPr>
        <w:shd w:val="clear" w:color="auto" w:fill="FFFFFF"/>
        <w:jc w:val="both"/>
        <w:rPr>
          <w:rFonts w:ascii="Arial" w:hAnsi="Arial" w:cs="Arial"/>
          <w:sz w:val="20"/>
          <w:szCs w:val="20"/>
        </w:rPr>
      </w:pPr>
    </w:p>
    <w:p w:rsidR="000C3AA3" w:rsidRPr="001F1804" w:rsidRDefault="000C3AA3"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07-07</w:t>
      </w:r>
      <w:r w:rsidRPr="001F1804">
        <w:rPr>
          <w:rFonts w:ascii="Arial" w:eastAsia="Arial Unicode MS" w:hAnsi="Arial" w:cs="Arial"/>
          <w:b/>
          <w:sz w:val="20"/>
          <w:szCs w:val="20"/>
          <w:u w:val="single"/>
        </w:rPr>
        <w:t>-190</w:t>
      </w:r>
      <w:r>
        <w:rPr>
          <w:rFonts w:ascii="Arial" w:eastAsia="Arial Unicode MS" w:hAnsi="Arial" w:cs="Arial"/>
          <w:b/>
          <w:sz w:val="20"/>
          <w:szCs w:val="20"/>
          <w:u w:val="single"/>
        </w:rPr>
        <w:t>9</w:t>
      </w:r>
    </w:p>
    <w:p w:rsidR="000C3AA3" w:rsidRDefault="000C3AA3" w:rsidP="00444082">
      <w:pPr>
        <w:shd w:val="clear" w:color="auto" w:fill="FFFFFF"/>
        <w:jc w:val="both"/>
        <w:rPr>
          <w:rFonts w:ascii="Arial" w:hAnsi="Arial" w:cs="Arial"/>
          <w:sz w:val="20"/>
          <w:szCs w:val="20"/>
        </w:rPr>
      </w:pPr>
    </w:p>
    <w:p w:rsidR="000C3AA3" w:rsidRDefault="000C3AA3" w:rsidP="00444082">
      <w:pPr>
        <w:shd w:val="clear" w:color="auto" w:fill="FFFFFF"/>
        <w:jc w:val="both"/>
        <w:rPr>
          <w:rFonts w:ascii="Arial" w:hAnsi="Arial" w:cs="Arial"/>
          <w:sz w:val="20"/>
          <w:szCs w:val="20"/>
        </w:rPr>
      </w:pPr>
      <w:r w:rsidRPr="000C3AA3">
        <w:rPr>
          <w:rFonts w:ascii="Arial" w:hAnsi="Arial" w:cs="Arial"/>
          <w:sz w:val="20"/>
          <w:szCs w:val="20"/>
        </w:rPr>
        <w:t xml:space="preserve">Uit </w:t>
      </w:r>
      <w:r w:rsidRPr="000C3AA3">
        <w:rPr>
          <w:rStyle w:val="Nadruk"/>
          <w:rFonts w:ascii="Arial" w:hAnsi="Arial" w:cs="Arial"/>
          <w:i w:val="0"/>
          <w:sz w:val="20"/>
          <w:szCs w:val="20"/>
        </w:rPr>
        <w:t>Schijndel</w:t>
      </w:r>
      <w:r w:rsidRPr="000C3AA3">
        <w:rPr>
          <w:rFonts w:ascii="Arial" w:hAnsi="Arial" w:cs="Arial"/>
          <w:sz w:val="20"/>
          <w:szCs w:val="20"/>
        </w:rPr>
        <w:t xml:space="preserve"> wordt ons dd. 2 Juli geschreven: Aan de </w:t>
      </w:r>
      <w:r>
        <w:rPr>
          <w:rFonts w:ascii="Arial" w:hAnsi="Arial" w:cs="Arial"/>
          <w:sz w:val="20"/>
          <w:szCs w:val="20"/>
        </w:rPr>
        <w:t>s</w:t>
      </w:r>
      <w:r w:rsidRPr="000C3AA3">
        <w:rPr>
          <w:rFonts w:ascii="Arial" w:hAnsi="Arial" w:cs="Arial"/>
          <w:sz w:val="20"/>
          <w:szCs w:val="20"/>
        </w:rPr>
        <w:t>toomzuivelfabriek van den N. C. Boerenbond werden in de verloopen maand 144905 K.G. melk geleverd.</w:t>
      </w:r>
    </w:p>
    <w:p w:rsidR="000C3AA3" w:rsidRDefault="000C3AA3" w:rsidP="00444082">
      <w:pPr>
        <w:shd w:val="clear" w:color="auto" w:fill="FFFFFF"/>
        <w:jc w:val="both"/>
        <w:rPr>
          <w:rFonts w:ascii="Arial" w:hAnsi="Arial" w:cs="Arial"/>
          <w:sz w:val="20"/>
          <w:szCs w:val="20"/>
        </w:rPr>
      </w:pPr>
    </w:p>
    <w:p w:rsidR="008F3CED" w:rsidRPr="001F1804" w:rsidRDefault="008F3CED"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09-07</w:t>
      </w:r>
      <w:r w:rsidRPr="001F1804">
        <w:rPr>
          <w:rFonts w:ascii="Arial" w:eastAsia="Arial Unicode MS" w:hAnsi="Arial" w:cs="Arial"/>
          <w:b/>
          <w:sz w:val="20"/>
          <w:szCs w:val="20"/>
          <w:u w:val="single"/>
        </w:rPr>
        <w:t>-190</w:t>
      </w:r>
      <w:r>
        <w:rPr>
          <w:rFonts w:ascii="Arial" w:eastAsia="Arial Unicode MS" w:hAnsi="Arial" w:cs="Arial"/>
          <w:b/>
          <w:sz w:val="20"/>
          <w:szCs w:val="20"/>
          <w:u w:val="single"/>
        </w:rPr>
        <w:t>9</w:t>
      </w:r>
    </w:p>
    <w:p w:rsidR="008F3CED" w:rsidRDefault="008F3CED" w:rsidP="00444082">
      <w:pPr>
        <w:shd w:val="clear" w:color="auto" w:fill="FFFFFF"/>
        <w:jc w:val="both"/>
        <w:rPr>
          <w:rFonts w:ascii="Arial" w:hAnsi="Arial" w:cs="Arial"/>
          <w:sz w:val="20"/>
          <w:szCs w:val="20"/>
        </w:rPr>
      </w:pPr>
    </w:p>
    <w:p w:rsidR="008F3CED" w:rsidRDefault="008F3CED" w:rsidP="00444082">
      <w:pPr>
        <w:shd w:val="clear" w:color="auto" w:fill="FFFFFF"/>
        <w:jc w:val="both"/>
        <w:rPr>
          <w:rFonts w:ascii="Arial" w:eastAsia="Arial Unicode MS" w:hAnsi="Arial" w:cs="Arial"/>
          <w:b/>
          <w:sz w:val="20"/>
          <w:szCs w:val="20"/>
          <w:u w:val="single"/>
        </w:rPr>
      </w:pPr>
      <w:r w:rsidRPr="008F3CED">
        <w:rPr>
          <w:rFonts w:ascii="Arial" w:hAnsi="Arial" w:cs="Arial"/>
          <w:sz w:val="20"/>
          <w:szCs w:val="20"/>
        </w:rPr>
        <w:t>SCHIJNDEL, 7 Juli. Maandag zal het 25 jaren geleden zijn, dat de zangvereeniging „De Dageraad" werd opgericht. Bestuur en leden meenden, dat dit feest niet onopgemerkt mocht voorbijgaan. Zoo dachten ook de honoraire leden, want de ruime giften op een inteekeningslijst voor h</w:t>
      </w:r>
      <w:r>
        <w:rPr>
          <w:rFonts w:ascii="Arial" w:hAnsi="Arial" w:cs="Arial"/>
          <w:sz w:val="20"/>
          <w:szCs w:val="20"/>
        </w:rPr>
        <w:t>e</w:t>
      </w:r>
      <w:r w:rsidRPr="008F3CED">
        <w:rPr>
          <w:rFonts w:ascii="Arial" w:hAnsi="Arial" w:cs="Arial"/>
          <w:sz w:val="20"/>
          <w:szCs w:val="20"/>
        </w:rPr>
        <w:t>t aanstaande festival bewezen algemeene sympathie. En nu we straks aan den vooravond van 't goed voorbereid festival staan, heerscht er eene bedrijvigheid op het groote feestterrein bij den heer E. v. Rooij, die waarlijk bewondering afdwingt. Hier staat de heer naast den knecht, de rijke naast den burgerman, de dame naast de meid, allen werkende voor het ééne doel: het welslagen van een zilveren feest. Zondag-namiddag zal om 6 uur de feestelijke opening plaats hebben. Een groot vocaal en instrumen</w:t>
      </w:r>
      <w:r>
        <w:rPr>
          <w:rFonts w:ascii="Arial" w:hAnsi="Arial" w:cs="Arial"/>
          <w:sz w:val="20"/>
          <w:szCs w:val="20"/>
        </w:rPr>
        <w:t>-</w:t>
      </w:r>
      <w:r w:rsidRPr="008F3CED">
        <w:rPr>
          <w:rFonts w:ascii="Arial" w:hAnsi="Arial" w:cs="Arial"/>
          <w:sz w:val="20"/>
          <w:szCs w:val="20"/>
        </w:rPr>
        <w:t>taal concert, te geven door de feestvierende vereeniging, Vechel's Mannenkoor en de harmonie Cecilia alhier, zal het begin zijn van een feest, dat veel belooft. Maandag om 11 uur zal op 't raadhuis een woord van welkom gesproken en de eerewijn aangeboden worden, waarna onmiddellijk een optocht door het dorp gehouden wordt. Na de uitvoering der verplichte zang- en muziekstukken en de uitreiking der behaalde prijzen, zal het stedelijk muziekkorps uit 's-Bosch, onder directie van den heer Ogier, een groot concert geven. Met een prachtig vuurwerk uit de Ned. pyrotechnische fabriek des heeren G. J. Ruysch te Utrecht zal het feest besloten worden, een feest dat, als 't weer gunstig is, schitterend belooft te zijn. Voor extra-trammen in beide richtingen met aansluiting naar Vechel is gezorgd.</w:t>
      </w:r>
    </w:p>
    <w:p w:rsidR="008F3CED" w:rsidRDefault="008F3CED" w:rsidP="00444082">
      <w:pPr>
        <w:shd w:val="clear" w:color="auto" w:fill="FFFFFF"/>
        <w:jc w:val="both"/>
        <w:rPr>
          <w:rFonts w:ascii="Arial" w:eastAsia="Arial Unicode MS" w:hAnsi="Arial" w:cs="Arial"/>
          <w:b/>
          <w:sz w:val="20"/>
          <w:szCs w:val="20"/>
          <w:u w:val="single"/>
        </w:rPr>
      </w:pPr>
    </w:p>
    <w:p w:rsidR="00C20141" w:rsidRPr="001F1804" w:rsidRDefault="00C20141" w:rsidP="00C20141">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08-07</w:t>
      </w:r>
      <w:r w:rsidRPr="001F1804">
        <w:rPr>
          <w:rFonts w:ascii="Arial" w:eastAsia="Arial Unicode MS" w:hAnsi="Arial" w:cs="Arial"/>
          <w:b/>
          <w:sz w:val="20"/>
          <w:szCs w:val="20"/>
          <w:u w:val="single"/>
        </w:rPr>
        <w:t>-190</w:t>
      </w:r>
      <w:r>
        <w:rPr>
          <w:rFonts w:ascii="Arial" w:eastAsia="Arial Unicode MS" w:hAnsi="Arial" w:cs="Arial"/>
          <w:b/>
          <w:sz w:val="20"/>
          <w:szCs w:val="20"/>
          <w:u w:val="single"/>
        </w:rPr>
        <w:t>9</w:t>
      </w:r>
    </w:p>
    <w:p w:rsidR="00C20141" w:rsidRDefault="00C20141" w:rsidP="00444082">
      <w:pPr>
        <w:shd w:val="clear" w:color="auto" w:fill="FFFFFF"/>
        <w:jc w:val="both"/>
        <w:rPr>
          <w:rFonts w:ascii="Arial" w:eastAsia="Arial Unicode MS" w:hAnsi="Arial" w:cs="Arial"/>
          <w:b/>
          <w:sz w:val="20"/>
          <w:szCs w:val="20"/>
          <w:u w:val="single"/>
        </w:rPr>
      </w:pPr>
    </w:p>
    <w:p w:rsidR="00C20141" w:rsidRDefault="00C20141" w:rsidP="00444082">
      <w:pPr>
        <w:shd w:val="clear" w:color="auto" w:fill="FFFFFF"/>
        <w:jc w:val="both"/>
        <w:rPr>
          <w:rFonts w:ascii="Arial" w:hAnsi="Arial" w:cs="Arial"/>
          <w:sz w:val="20"/>
          <w:szCs w:val="20"/>
        </w:rPr>
      </w:pPr>
      <w:r w:rsidRPr="00C20141">
        <w:rPr>
          <w:rFonts w:ascii="Arial" w:hAnsi="Arial" w:cs="Arial"/>
          <w:sz w:val="20"/>
          <w:szCs w:val="20"/>
        </w:rPr>
        <w:t>De door den E. A. Heer Rechtercommissaris goedgekeurde eenige uitdeelingslijst in het faillissement van JOHANNA MARIA VERBUN</w:t>
      </w:r>
      <w:r w:rsidR="008A07D3">
        <w:rPr>
          <w:rFonts w:ascii="Arial" w:hAnsi="Arial" w:cs="Arial"/>
          <w:sz w:val="20"/>
          <w:szCs w:val="20"/>
        </w:rPr>
        <w:t>T</w:t>
      </w:r>
      <w:r w:rsidRPr="00C20141">
        <w:rPr>
          <w:rFonts w:ascii="Arial" w:hAnsi="Arial" w:cs="Arial"/>
          <w:sz w:val="20"/>
          <w:szCs w:val="20"/>
        </w:rPr>
        <w:t xml:space="preserve">, Weduwe van H. C. HEESTERS, winkelierster en houdster eener smederij, gewoond hebbende te </w:t>
      </w:r>
      <w:r w:rsidRPr="00C20141">
        <w:rPr>
          <w:rStyle w:val="Nadruk"/>
          <w:rFonts w:ascii="Arial" w:hAnsi="Arial" w:cs="Arial"/>
          <w:i w:val="0"/>
          <w:sz w:val="20"/>
          <w:szCs w:val="20"/>
        </w:rPr>
        <w:t>Schijndel</w:t>
      </w:r>
      <w:r w:rsidRPr="00C20141">
        <w:rPr>
          <w:rFonts w:ascii="Arial" w:hAnsi="Arial" w:cs="Arial"/>
          <w:sz w:val="20"/>
          <w:szCs w:val="20"/>
        </w:rPr>
        <w:t>, ligt vanaf heden gedurende tien dagen ter kostelooze inzage ter Griffie van de Arrondissements-Re</w:t>
      </w:r>
      <w:r>
        <w:rPr>
          <w:rFonts w:ascii="Arial" w:hAnsi="Arial" w:cs="Arial"/>
          <w:sz w:val="20"/>
          <w:szCs w:val="20"/>
        </w:rPr>
        <w:t>c</w:t>
      </w:r>
      <w:r w:rsidRPr="00C20141">
        <w:rPr>
          <w:rFonts w:ascii="Arial" w:hAnsi="Arial" w:cs="Arial"/>
          <w:sz w:val="20"/>
          <w:szCs w:val="20"/>
        </w:rPr>
        <w:t>htbank te 's-Bosch en van het Kantongerecht te Veghel. De Curator, Mr. F. VAN DE VEN, Advocaat, Boxtel.</w:t>
      </w:r>
    </w:p>
    <w:p w:rsidR="00C20141" w:rsidRDefault="00C20141" w:rsidP="00444082">
      <w:pPr>
        <w:shd w:val="clear" w:color="auto" w:fill="FFFFFF"/>
        <w:jc w:val="both"/>
        <w:rPr>
          <w:rFonts w:ascii="Arial" w:eastAsia="Arial Unicode MS" w:hAnsi="Arial" w:cs="Arial"/>
          <w:b/>
          <w:sz w:val="20"/>
          <w:szCs w:val="20"/>
          <w:u w:val="single"/>
        </w:rPr>
      </w:pPr>
    </w:p>
    <w:p w:rsidR="00872F1F" w:rsidRPr="001F1804" w:rsidRDefault="00872F1F" w:rsidP="00872F1F">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12-07</w:t>
      </w:r>
      <w:r w:rsidRPr="001F1804">
        <w:rPr>
          <w:rFonts w:ascii="Arial" w:eastAsia="Arial Unicode MS" w:hAnsi="Arial" w:cs="Arial"/>
          <w:b/>
          <w:sz w:val="20"/>
          <w:szCs w:val="20"/>
          <w:u w:val="single"/>
        </w:rPr>
        <w:t>-190</w:t>
      </w:r>
      <w:r>
        <w:rPr>
          <w:rFonts w:ascii="Arial" w:eastAsia="Arial Unicode MS" w:hAnsi="Arial" w:cs="Arial"/>
          <w:b/>
          <w:sz w:val="20"/>
          <w:szCs w:val="20"/>
          <w:u w:val="single"/>
        </w:rPr>
        <w:t>9</w:t>
      </w:r>
    </w:p>
    <w:p w:rsidR="00872F1F" w:rsidRDefault="00872F1F" w:rsidP="00444082">
      <w:pPr>
        <w:shd w:val="clear" w:color="auto" w:fill="FFFFFF"/>
        <w:jc w:val="both"/>
        <w:rPr>
          <w:rFonts w:ascii="Arial" w:eastAsia="Arial Unicode MS" w:hAnsi="Arial" w:cs="Arial"/>
          <w:b/>
          <w:sz w:val="20"/>
          <w:szCs w:val="20"/>
          <w:u w:val="single"/>
        </w:rPr>
      </w:pPr>
    </w:p>
    <w:p w:rsidR="00872F1F" w:rsidRDefault="00872F1F" w:rsidP="00444082">
      <w:pPr>
        <w:shd w:val="clear" w:color="auto" w:fill="FFFFFF"/>
        <w:jc w:val="both"/>
        <w:rPr>
          <w:rFonts w:ascii="Arial" w:hAnsi="Arial" w:cs="Arial"/>
          <w:sz w:val="20"/>
          <w:szCs w:val="20"/>
        </w:rPr>
      </w:pPr>
      <w:r w:rsidRPr="00872F1F">
        <w:rPr>
          <w:rFonts w:ascii="Arial" w:hAnsi="Arial" w:cs="Arial"/>
          <w:sz w:val="20"/>
          <w:szCs w:val="20"/>
        </w:rPr>
        <w:t>Heden overleed t</w:t>
      </w:r>
      <w:r>
        <w:rPr>
          <w:rFonts w:ascii="Arial" w:hAnsi="Arial" w:cs="Arial"/>
          <w:sz w:val="20"/>
          <w:szCs w:val="20"/>
        </w:rPr>
        <w:t>o</w:t>
      </w:r>
      <w:r w:rsidRPr="00872F1F">
        <w:rPr>
          <w:rFonts w:ascii="Arial" w:hAnsi="Arial" w:cs="Arial"/>
          <w:sz w:val="20"/>
          <w:szCs w:val="20"/>
        </w:rPr>
        <w:t>t o</w:t>
      </w:r>
      <w:r>
        <w:rPr>
          <w:rFonts w:ascii="Arial" w:hAnsi="Arial" w:cs="Arial"/>
          <w:sz w:val="20"/>
          <w:szCs w:val="20"/>
        </w:rPr>
        <w:t>nz</w:t>
      </w:r>
      <w:r w:rsidRPr="00872F1F">
        <w:rPr>
          <w:rFonts w:ascii="Arial" w:hAnsi="Arial" w:cs="Arial"/>
          <w:sz w:val="20"/>
          <w:szCs w:val="20"/>
        </w:rPr>
        <w:t>e diepe droefheid, onze geliefde Moeder, Beh</w:t>
      </w:r>
      <w:r>
        <w:rPr>
          <w:rFonts w:ascii="Arial" w:hAnsi="Arial" w:cs="Arial"/>
          <w:sz w:val="20"/>
          <w:szCs w:val="20"/>
        </w:rPr>
        <w:t>u</w:t>
      </w:r>
      <w:r w:rsidRPr="00872F1F">
        <w:rPr>
          <w:rFonts w:ascii="Arial" w:hAnsi="Arial" w:cs="Arial"/>
          <w:sz w:val="20"/>
          <w:szCs w:val="20"/>
        </w:rPr>
        <w:t>wd- e</w:t>
      </w:r>
      <w:r>
        <w:rPr>
          <w:rFonts w:ascii="Arial" w:hAnsi="Arial" w:cs="Arial"/>
          <w:sz w:val="20"/>
          <w:szCs w:val="20"/>
        </w:rPr>
        <w:t>n</w:t>
      </w:r>
      <w:r w:rsidRPr="00872F1F">
        <w:rPr>
          <w:rFonts w:ascii="Arial" w:hAnsi="Arial" w:cs="Arial"/>
          <w:sz w:val="20"/>
          <w:szCs w:val="20"/>
        </w:rPr>
        <w:t xml:space="preserve"> Gro</w:t>
      </w:r>
      <w:r>
        <w:rPr>
          <w:rFonts w:ascii="Arial" w:hAnsi="Arial" w:cs="Arial"/>
          <w:sz w:val="20"/>
          <w:szCs w:val="20"/>
        </w:rPr>
        <w:t>o</w:t>
      </w:r>
      <w:r w:rsidRPr="00872F1F">
        <w:rPr>
          <w:rFonts w:ascii="Arial" w:hAnsi="Arial" w:cs="Arial"/>
          <w:sz w:val="20"/>
          <w:szCs w:val="20"/>
        </w:rPr>
        <w:t>tmo</w:t>
      </w:r>
      <w:r>
        <w:rPr>
          <w:rFonts w:ascii="Arial" w:hAnsi="Arial" w:cs="Arial"/>
          <w:sz w:val="20"/>
          <w:szCs w:val="20"/>
        </w:rPr>
        <w:t>e</w:t>
      </w:r>
      <w:r w:rsidRPr="00872F1F">
        <w:rPr>
          <w:rFonts w:ascii="Arial" w:hAnsi="Arial" w:cs="Arial"/>
          <w:sz w:val="20"/>
          <w:szCs w:val="20"/>
        </w:rPr>
        <w:t>der, Mejuffrouw WILHELMINA JOHANNA VAN N</w:t>
      </w:r>
      <w:r>
        <w:rPr>
          <w:rFonts w:ascii="Arial" w:hAnsi="Arial" w:cs="Arial"/>
          <w:sz w:val="20"/>
          <w:szCs w:val="20"/>
        </w:rPr>
        <w:t>I</w:t>
      </w:r>
      <w:r w:rsidRPr="00872F1F">
        <w:rPr>
          <w:rFonts w:ascii="Arial" w:hAnsi="Arial" w:cs="Arial"/>
          <w:sz w:val="20"/>
          <w:szCs w:val="20"/>
        </w:rPr>
        <w:t>SS</w:t>
      </w:r>
      <w:r>
        <w:rPr>
          <w:rFonts w:ascii="Arial" w:hAnsi="Arial" w:cs="Arial"/>
          <w:sz w:val="20"/>
          <w:szCs w:val="20"/>
        </w:rPr>
        <w:t>E</w:t>
      </w:r>
      <w:r w:rsidRPr="00872F1F">
        <w:rPr>
          <w:rFonts w:ascii="Arial" w:hAnsi="Arial" w:cs="Arial"/>
          <w:sz w:val="20"/>
          <w:szCs w:val="20"/>
        </w:rPr>
        <w:t>LR</w:t>
      </w:r>
      <w:r>
        <w:rPr>
          <w:rFonts w:ascii="Arial" w:hAnsi="Arial" w:cs="Arial"/>
          <w:sz w:val="20"/>
          <w:szCs w:val="20"/>
        </w:rPr>
        <w:t>O</w:t>
      </w:r>
      <w:r w:rsidRPr="00872F1F">
        <w:rPr>
          <w:rFonts w:ascii="Arial" w:hAnsi="Arial" w:cs="Arial"/>
          <w:sz w:val="20"/>
          <w:szCs w:val="20"/>
        </w:rPr>
        <w:t>O</w:t>
      </w:r>
      <w:r>
        <w:rPr>
          <w:rFonts w:ascii="Arial" w:hAnsi="Arial" w:cs="Arial"/>
          <w:sz w:val="20"/>
          <w:szCs w:val="20"/>
        </w:rPr>
        <w:t>Y</w:t>
      </w:r>
      <w:r w:rsidRPr="00872F1F">
        <w:rPr>
          <w:rFonts w:ascii="Arial" w:hAnsi="Arial" w:cs="Arial"/>
          <w:sz w:val="20"/>
          <w:szCs w:val="20"/>
        </w:rPr>
        <w:t xml:space="preserve">, </w:t>
      </w:r>
      <w:r>
        <w:rPr>
          <w:rFonts w:ascii="Arial" w:hAnsi="Arial" w:cs="Arial"/>
          <w:sz w:val="20"/>
          <w:szCs w:val="20"/>
        </w:rPr>
        <w:t>w</w:t>
      </w:r>
      <w:r w:rsidRPr="00872F1F">
        <w:rPr>
          <w:rFonts w:ascii="Arial" w:hAnsi="Arial" w:cs="Arial"/>
          <w:sz w:val="20"/>
          <w:szCs w:val="20"/>
        </w:rPr>
        <w:t>eduwe van den Heer CHR</w:t>
      </w:r>
      <w:r>
        <w:rPr>
          <w:rFonts w:ascii="Arial" w:hAnsi="Arial" w:cs="Arial"/>
          <w:sz w:val="20"/>
          <w:szCs w:val="20"/>
        </w:rPr>
        <w:t>I</w:t>
      </w:r>
      <w:r w:rsidRPr="00872F1F">
        <w:rPr>
          <w:rFonts w:ascii="Arial" w:hAnsi="Arial" w:cs="Arial"/>
          <w:sz w:val="20"/>
          <w:szCs w:val="20"/>
        </w:rPr>
        <w:t>ST</w:t>
      </w:r>
      <w:r>
        <w:rPr>
          <w:rFonts w:ascii="Arial" w:hAnsi="Arial" w:cs="Arial"/>
          <w:sz w:val="20"/>
          <w:szCs w:val="20"/>
        </w:rPr>
        <w:t>I</w:t>
      </w:r>
      <w:r w:rsidRPr="00872F1F">
        <w:rPr>
          <w:rFonts w:ascii="Arial" w:hAnsi="Arial" w:cs="Arial"/>
          <w:sz w:val="20"/>
          <w:szCs w:val="20"/>
        </w:rPr>
        <w:t xml:space="preserve">AAN VISSERS, voorzien van de laatste H.H. Sacramenten, in den leeftijd van 82 jaar. </w:t>
      </w:r>
    </w:p>
    <w:p w:rsidR="00872F1F" w:rsidRDefault="00872F1F" w:rsidP="00872F1F">
      <w:pPr>
        <w:shd w:val="clear" w:color="auto" w:fill="FFFFFF"/>
        <w:ind w:left="708"/>
        <w:jc w:val="both"/>
        <w:rPr>
          <w:rFonts w:ascii="Arial" w:hAnsi="Arial" w:cs="Arial"/>
          <w:sz w:val="20"/>
          <w:szCs w:val="20"/>
        </w:rPr>
      </w:pPr>
      <w:r w:rsidRPr="00872F1F">
        <w:rPr>
          <w:rFonts w:ascii="Arial" w:hAnsi="Arial" w:cs="Arial"/>
          <w:sz w:val="20"/>
          <w:szCs w:val="20"/>
        </w:rPr>
        <w:t>B</w:t>
      </w:r>
      <w:r>
        <w:rPr>
          <w:rFonts w:ascii="Arial" w:hAnsi="Arial" w:cs="Arial"/>
          <w:sz w:val="20"/>
          <w:szCs w:val="20"/>
        </w:rPr>
        <w:t>lerick</w:t>
      </w:r>
      <w:r w:rsidRPr="00872F1F">
        <w:rPr>
          <w:rFonts w:ascii="Arial" w:hAnsi="Arial" w:cs="Arial"/>
          <w:sz w:val="20"/>
          <w:szCs w:val="20"/>
        </w:rPr>
        <w:t>. W. A. VISSERS. J. P. M. H. VISSERS</w:t>
      </w:r>
      <w:r>
        <w:rPr>
          <w:rFonts w:ascii="Arial" w:hAnsi="Arial" w:cs="Arial"/>
          <w:sz w:val="20"/>
          <w:szCs w:val="20"/>
        </w:rPr>
        <w:t xml:space="preserve"> - </w:t>
      </w:r>
      <w:r w:rsidRPr="00872F1F">
        <w:rPr>
          <w:rFonts w:ascii="Arial" w:hAnsi="Arial" w:cs="Arial"/>
          <w:sz w:val="20"/>
          <w:szCs w:val="20"/>
        </w:rPr>
        <w:t xml:space="preserve">Loomans en kinderen. </w:t>
      </w:r>
    </w:p>
    <w:p w:rsidR="00872F1F" w:rsidRDefault="00872F1F" w:rsidP="00872F1F">
      <w:pPr>
        <w:shd w:val="clear" w:color="auto" w:fill="FFFFFF"/>
        <w:ind w:left="708"/>
        <w:jc w:val="both"/>
        <w:rPr>
          <w:rFonts w:ascii="Arial" w:hAnsi="Arial" w:cs="Arial"/>
          <w:sz w:val="20"/>
          <w:szCs w:val="20"/>
        </w:rPr>
      </w:pPr>
      <w:r w:rsidRPr="00872F1F">
        <w:rPr>
          <w:rStyle w:val="Nadruk"/>
          <w:rFonts w:ascii="Arial" w:hAnsi="Arial" w:cs="Arial"/>
          <w:i w:val="0"/>
          <w:sz w:val="20"/>
          <w:szCs w:val="20"/>
        </w:rPr>
        <w:t>Schijndel</w:t>
      </w:r>
      <w:r>
        <w:rPr>
          <w:rFonts w:ascii="Arial" w:hAnsi="Arial" w:cs="Arial"/>
          <w:sz w:val="20"/>
          <w:szCs w:val="20"/>
        </w:rPr>
        <w:t>. JOH.</w:t>
      </w:r>
      <w:r w:rsidRPr="00872F1F">
        <w:rPr>
          <w:rFonts w:ascii="Arial" w:hAnsi="Arial" w:cs="Arial"/>
          <w:sz w:val="20"/>
          <w:szCs w:val="20"/>
        </w:rPr>
        <w:t xml:space="preserve"> M. VISSERS. CHR</w:t>
      </w:r>
      <w:r>
        <w:rPr>
          <w:rFonts w:ascii="Arial" w:hAnsi="Arial" w:cs="Arial"/>
          <w:sz w:val="20"/>
          <w:szCs w:val="20"/>
        </w:rPr>
        <w:t>.</w:t>
      </w:r>
      <w:r w:rsidRPr="00872F1F">
        <w:rPr>
          <w:rFonts w:ascii="Arial" w:hAnsi="Arial" w:cs="Arial"/>
          <w:sz w:val="20"/>
          <w:szCs w:val="20"/>
        </w:rPr>
        <w:t xml:space="preserve"> H. VISSERS. </w:t>
      </w:r>
    </w:p>
    <w:p w:rsidR="00872F1F" w:rsidRDefault="00872F1F" w:rsidP="00872F1F">
      <w:pPr>
        <w:shd w:val="clear" w:color="auto" w:fill="FFFFFF"/>
        <w:ind w:left="708"/>
        <w:jc w:val="both"/>
        <w:rPr>
          <w:rFonts w:ascii="Arial" w:hAnsi="Arial" w:cs="Arial"/>
          <w:sz w:val="20"/>
          <w:szCs w:val="20"/>
        </w:rPr>
      </w:pPr>
      <w:r w:rsidRPr="00872F1F">
        <w:rPr>
          <w:rFonts w:ascii="Arial" w:hAnsi="Arial" w:cs="Arial"/>
          <w:sz w:val="20"/>
          <w:szCs w:val="20"/>
        </w:rPr>
        <w:t>Son. WILH</w:t>
      </w:r>
      <w:r>
        <w:rPr>
          <w:rFonts w:ascii="Arial" w:hAnsi="Arial" w:cs="Arial"/>
          <w:sz w:val="20"/>
          <w:szCs w:val="20"/>
        </w:rPr>
        <w:t>.</w:t>
      </w:r>
      <w:r w:rsidRPr="00872F1F">
        <w:rPr>
          <w:rFonts w:ascii="Arial" w:hAnsi="Arial" w:cs="Arial"/>
          <w:sz w:val="20"/>
          <w:szCs w:val="20"/>
        </w:rPr>
        <w:t xml:space="preserve"> M. VISSERS, religieuse. </w:t>
      </w:r>
    </w:p>
    <w:p w:rsidR="00872F1F" w:rsidRDefault="00872F1F" w:rsidP="00872F1F">
      <w:pPr>
        <w:shd w:val="clear" w:color="auto" w:fill="FFFFFF"/>
        <w:ind w:left="708"/>
        <w:jc w:val="both"/>
        <w:rPr>
          <w:rFonts w:ascii="Arial" w:hAnsi="Arial" w:cs="Arial"/>
          <w:sz w:val="20"/>
          <w:szCs w:val="20"/>
        </w:rPr>
      </w:pPr>
      <w:r w:rsidRPr="00872F1F">
        <w:rPr>
          <w:rFonts w:ascii="Arial" w:hAnsi="Arial" w:cs="Arial"/>
          <w:sz w:val="20"/>
          <w:szCs w:val="20"/>
        </w:rPr>
        <w:t>Veghel. C. J. VISSERS. G. M. VISSERS</w:t>
      </w:r>
      <w:r>
        <w:rPr>
          <w:rFonts w:ascii="Arial" w:hAnsi="Arial" w:cs="Arial"/>
          <w:sz w:val="20"/>
          <w:szCs w:val="20"/>
        </w:rPr>
        <w:t xml:space="preserve"> - </w:t>
      </w:r>
      <w:r w:rsidRPr="00872F1F">
        <w:rPr>
          <w:rFonts w:ascii="Arial" w:hAnsi="Arial" w:cs="Arial"/>
          <w:sz w:val="20"/>
          <w:szCs w:val="20"/>
        </w:rPr>
        <w:t xml:space="preserve">v. Eert en kinderen. </w:t>
      </w:r>
    </w:p>
    <w:p w:rsidR="00872F1F" w:rsidRDefault="00872F1F" w:rsidP="00872F1F">
      <w:pPr>
        <w:shd w:val="clear" w:color="auto" w:fill="FFFFFF"/>
        <w:jc w:val="both"/>
        <w:rPr>
          <w:rFonts w:ascii="Arial" w:hAnsi="Arial" w:cs="Arial"/>
          <w:sz w:val="20"/>
          <w:szCs w:val="20"/>
        </w:rPr>
      </w:pPr>
      <w:r w:rsidRPr="00872F1F">
        <w:rPr>
          <w:rStyle w:val="Nadruk"/>
          <w:rFonts w:ascii="Arial" w:hAnsi="Arial" w:cs="Arial"/>
          <w:i w:val="0"/>
          <w:sz w:val="20"/>
          <w:szCs w:val="20"/>
        </w:rPr>
        <w:t>Schijndel</w:t>
      </w:r>
      <w:r w:rsidRPr="00872F1F">
        <w:rPr>
          <w:rFonts w:ascii="Arial" w:hAnsi="Arial" w:cs="Arial"/>
          <w:sz w:val="20"/>
          <w:szCs w:val="20"/>
        </w:rPr>
        <w:t xml:space="preserve"> , 8 Juli 1909.</w:t>
      </w:r>
    </w:p>
    <w:p w:rsidR="00872F1F" w:rsidRPr="00872F1F" w:rsidRDefault="00872F1F" w:rsidP="00872F1F">
      <w:pPr>
        <w:shd w:val="clear" w:color="auto" w:fill="FFFFFF"/>
        <w:jc w:val="both"/>
        <w:rPr>
          <w:rFonts w:ascii="Arial" w:eastAsia="Arial Unicode MS" w:hAnsi="Arial" w:cs="Arial"/>
          <w:b/>
          <w:sz w:val="20"/>
          <w:szCs w:val="20"/>
          <w:u w:val="single"/>
        </w:rPr>
      </w:pPr>
    </w:p>
    <w:p w:rsidR="005B18A2" w:rsidRPr="001F1804" w:rsidRDefault="005B18A2"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15-07</w:t>
      </w:r>
      <w:r w:rsidRPr="001F1804">
        <w:rPr>
          <w:rFonts w:ascii="Arial" w:eastAsia="Arial Unicode MS" w:hAnsi="Arial" w:cs="Arial"/>
          <w:b/>
          <w:sz w:val="20"/>
          <w:szCs w:val="20"/>
          <w:u w:val="single"/>
        </w:rPr>
        <w:t>-190</w:t>
      </w:r>
      <w:r>
        <w:rPr>
          <w:rFonts w:ascii="Arial" w:eastAsia="Arial Unicode MS" w:hAnsi="Arial" w:cs="Arial"/>
          <w:b/>
          <w:sz w:val="20"/>
          <w:szCs w:val="20"/>
          <w:u w:val="single"/>
        </w:rPr>
        <w:t>9</w:t>
      </w:r>
    </w:p>
    <w:p w:rsidR="005B18A2" w:rsidRDefault="005B18A2" w:rsidP="00444082">
      <w:pPr>
        <w:shd w:val="clear" w:color="auto" w:fill="FFFFFF"/>
        <w:jc w:val="both"/>
        <w:rPr>
          <w:rFonts w:ascii="Arial" w:eastAsia="Arial Unicode MS" w:hAnsi="Arial" w:cs="Arial"/>
          <w:b/>
          <w:sz w:val="20"/>
          <w:szCs w:val="20"/>
          <w:u w:val="single"/>
        </w:rPr>
      </w:pPr>
    </w:p>
    <w:p w:rsidR="005B18A2" w:rsidRDefault="005B18A2" w:rsidP="00444082">
      <w:pPr>
        <w:pStyle w:val="Normaalweb"/>
        <w:spacing w:before="0" w:beforeAutospacing="0" w:after="0" w:afterAutospacing="0"/>
        <w:jc w:val="both"/>
        <w:rPr>
          <w:rFonts w:ascii="Arial" w:hAnsi="Arial" w:cs="Arial"/>
          <w:sz w:val="20"/>
          <w:szCs w:val="20"/>
        </w:rPr>
      </w:pPr>
      <w:r w:rsidRPr="005B18A2">
        <w:rPr>
          <w:rFonts w:ascii="Arial" w:hAnsi="Arial" w:cs="Arial"/>
          <w:sz w:val="20"/>
          <w:szCs w:val="20"/>
        </w:rPr>
        <w:t>Het Festival te S</w:t>
      </w:r>
      <w:r>
        <w:rPr>
          <w:rFonts w:ascii="Arial" w:hAnsi="Arial" w:cs="Arial"/>
          <w:sz w:val="20"/>
          <w:szCs w:val="20"/>
        </w:rPr>
        <w:t>ch</w:t>
      </w:r>
      <w:r w:rsidRPr="005B18A2">
        <w:rPr>
          <w:rFonts w:ascii="Arial" w:hAnsi="Arial" w:cs="Arial"/>
          <w:sz w:val="20"/>
          <w:szCs w:val="20"/>
        </w:rPr>
        <w:t>ijnde</w:t>
      </w:r>
      <w:r>
        <w:rPr>
          <w:rFonts w:ascii="Arial" w:hAnsi="Arial" w:cs="Arial"/>
          <w:sz w:val="20"/>
          <w:szCs w:val="20"/>
        </w:rPr>
        <w:t>l</w:t>
      </w:r>
    </w:p>
    <w:p w:rsidR="005B18A2" w:rsidRPr="005B18A2" w:rsidRDefault="005B18A2" w:rsidP="00444082">
      <w:pPr>
        <w:pStyle w:val="Normaalweb"/>
        <w:spacing w:before="0" w:beforeAutospacing="0" w:after="0" w:afterAutospacing="0"/>
        <w:jc w:val="both"/>
        <w:rPr>
          <w:rFonts w:ascii="Arial" w:hAnsi="Arial" w:cs="Arial"/>
          <w:sz w:val="20"/>
          <w:szCs w:val="20"/>
        </w:rPr>
      </w:pPr>
      <w:r w:rsidRPr="005B18A2">
        <w:rPr>
          <w:rFonts w:ascii="Arial" w:hAnsi="Arial" w:cs="Arial"/>
          <w:sz w:val="20"/>
          <w:szCs w:val="20"/>
        </w:rPr>
        <w:t xml:space="preserve">Men meldt ons uit </w:t>
      </w:r>
      <w:r w:rsidRPr="005B18A2">
        <w:rPr>
          <w:rStyle w:val="Nadruk"/>
          <w:rFonts w:ascii="Arial" w:hAnsi="Arial" w:cs="Arial"/>
          <w:i w:val="0"/>
          <w:sz w:val="20"/>
          <w:szCs w:val="20"/>
        </w:rPr>
        <w:t>Schijndel</w:t>
      </w:r>
      <w:r w:rsidRPr="005B18A2">
        <w:rPr>
          <w:rFonts w:ascii="Arial" w:hAnsi="Arial" w:cs="Arial"/>
          <w:sz w:val="20"/>
          <w:szCs w:val="20"/>
        </w:rPr>
        <w:t xml:space="preserve"> dd. 13 Juli: Het vijf-en-twintig-jarig bestaan der z</w:t>
      </w:r>
      <w:r>
        <w:rPr>
          <w:rFonts w:ascii="Arial" w:hAnsi="Arial" w:cs="Arial"/>
          <w:sz w:val="20"/>
          <w:szCs w:val="20"/>
        </w:rPr>
        <w:t>a</w:t>
      </w:r>
      <w:r w:rsidRPr="005B18A2">
        <w:rPr>
          <w:rFonts w:ascii="Arial" w:hAnsi="Arial" w:cs="Arial"/>
          <w:sz w:val="20"/>
          <w:szCs w:val="20"/>
        </w:rPr>
        <w:t xml:space="preserve">ngvereeniging „De Dageraad" is onder vele deelneming en groote opgewektheid gevierd. Was het weder, vooral op Zondag, minder aanlokkelijk en misschien oorzaak van </w:t>
      </w:r>
      <w:r>
        <w:rPr>
          <w:rFonts w:ascii="Arial" w:hAnsi="Arial" w:cs="Arial"/>
          <w:sz w:val="20"/>
          <w:szCs w:val="20"/>
        </w:rPr>
        <w:t>s</w:t>
      </w:r>
      <w:r w:rsidRPr="005B18A2">
        <w:rPr>
          <w:rFonts w:ascii="Arial" w:hAnsi="Arial" w:cs="Arial"/>
          <w:sz w:val="20"/>
          <w:szCs w:val="20"/>
        </w:rPr>
        <w:t xml:space="preserve">ommiger afwezigheid, het feestterrein </w:t>
      </w:r>
      <w:r>
        <w:rPr>
          <w:rFonts w:ascii="Arial" w:hAnsi="Arial" w:cs="Arial"/>
          <w:sz w:val="20"/>
          <w:szCs w:val="20"/>
        </w:rPr>
        <w:t>s</w:t>
      </w:r>
      <w:r w:rsidRPr="005B18A2">
        <w:rPr>
          <w:rFonts w:ascii="Arial" w:hAnsi="Arial" w:cs="Arial"/>
          <w:sz w:val="20"/>
          <w:szCs w:val="20"/>
        </w:rPr>
        <w:t>cheen toch een aantrekkingskracht te be</w:t>
      </w:r>
      <w:r>
        <w:rPr>
          <w:rFonts w:ascii="Arial" w:hAnsi="Arial" w:cs="Arial"/>
          <w:sz w:val="20"/>
          <w:szCs w:val="20"/>
        </w:rPr>
        <w:t>z</w:t>
      </w:r>
      <w:r w:rsidRPr="005B18A2">
        <w:rPr>
          <w:rFonts w:ascii="Arial" w:hAnsi="Arial" w:cs="Arial"/>
          <w:sz w:val="20"/>
          <w:szCs w:val="20"/>
        </w:rPr>
        <w:t xml:space="preserve">itten, groot genoeg niet alleen om een </w:t>
      </w:r>
      <w:r>
        <w:rPr>
          <w:rFonts w:ascii="Arial" w:hAnsi="Arial" w:cs="Arial"/>
          <w:sz w:val="20"/>
          <w:szCs w:val="20"/>
        </w:rPr>
        <w:t>z</w:t>
      </w:r>
      <w:r w:rsidRPr="005B18A2">
        <w:rPr>
          <w:rFonts w:ascii="Arial" w:hAnsi="Arial" w:cs="Arial"/>
          <w:sz w:val="20"/>
          <w:szCs w:val="20"/>
        </w:rPr>
        <w:t>ilveren maar zelfs om een gouden feest te vieren. Door de bekwame leiding der feest</w:t>
      </w:r>
      <w:r>
        <w:rPr>
          <w:rFonts w:ascii="Arial" w:hAnsi="Arial" w:cs="Arial"/>
          <w:sz w:val="20"/>
          <w:szCs w:val="20"/>
        </w:rPr>
        <w:t>c</w:t>
      </w:r>
      <w:r w:rsidRPr="005B18A2">
        <w:rPr>
          <w:rFonts w:ascii="Arial" w:hAnsi="Arial" w:cs="Arial"/>
          <w:sz w:val="20"/>
          <w:szCs w:val="20"/>
        </w:rPr>
        <w:t xml:space="preserve">ommissie en de belangelooze hulp van de buurtdames was de groote weide van den heer E. Van Rooy eene geschikte feestplaats geworden en het openingsconcert op </w:t>
      </w:r>
      <w:r>
        <w:rPr>
          <w:rFonts w:ascii="Arial" w:hAnsi="Arial" w:cs="Arial"/>
          <w:sz w:val="20"/>
          <w:szCs w:val="20"/>
        </w:rPr>
        <w:t>l</w:t>
      </w:r>
      <w:r w:rsidRPr="005B18A2">
        <w:rPr>
          <w:rFonts w:ascii="Arial" w:hAnsi="Arial" w:cs="Arial"/>
          <w:sz w:val="20"/>
          <w:szCs w:val="20"/>
        </w:rPr>
        <w:t>.</w:t>
      </w:r>
      <w:r>
        <w:rPr>
          <w:rFonts w:ascii="Arial" w:hAnsi="Arial" w:cs="Arial"/>
          <w:sz w:val="20"/>
          <w:szCs w:val="20"/>
        </w:rPr>
        <w:t>l</w:t>
      </w:r>
      <w:r w:rsidRPr="005B18A2">
        <w:rPr>
          <w:rFonts w:ascii="Arial" w:hAnsi="Arial" w:cs="Arial"/>
          <w:sz w:val="20"/>
          <w:szCs w:val="20"/>
        </w:rPr>
        <w:t>. Zondag, gegeven door het feestvierend gezelschap, „Vechel's Mannen</w:t>
      </w:r>
      <w:r>
        <w:rPr>
          <w:rFonts w:ascii="Arial" w:hAnsi="Arial" w:cs="Arial"/>
          <w:sz w:val="20"/>
          <w:szCs w:val="20"/>
        </w:rPr>
        <w:t>-</w:t>
      </w:r>
      <w:r w:rsidRPr="005B18A2">
        <w:rPr>
          <w:rFonts w:ascii="Arial" w:hAnsi="Arial" w:cs="Arial"/>
          <w:sz w:val="20"/>
          <w:szCs w:val="20"/>
        </w:rPr>
        <w:t xml:space="preserve">koor" en onze harmonie ,,Cecilia", slaagde reeds zoo schitterend, dat honderden belangstellenden voldaan weggingen met het stellige besluit om den volgenden dag weer te keeren. Tijdens het concert toonde „Vechel's Mannenkoor" met verschillende nummers over geschoolde zangers te beschikken en </w:t>
      </w:r>
      <w:r w:rsidRPr="005B18A2">
        <w:rPr>
          <w:rFonts w:ascii="Arial" w:hAnsi="Arial" w:cs="Arial"/>
          <w:sz w:val="20"/>
          <w:szCs w:val="20"/>
        </w:rPr>
        <w:lastRenderedPageBreak/>
        <w:t>verwierf ongewonen bijval. In eene pauze bood Dr. Koo</w:t>
      </w:r>
      <w:r>
        <w:rPr>
          <w:rFonts w:ascii="Arial" w:hAnsi="Arial" w:cs="Arial"/>
          <w:sz w:val="20"/>
          <w:szCs w:val="20"/>
        </w:rPr>
        <w:t>l</w:t>
      </w:r>
      <w:r w:rsidRPr="005B18A2">
        <w:rPr>
          <w:rFonts w:ascii="Arial" w:hAnsi="Arial" w:cs="Arial"/>
          <w:sz w:val="20"/>
          <w:szCs w:val="20"/>
        </w:rPr>
        <w:t>en, president der feestcommissie, onder een hartelijke toespraak het jubileerend gezelschap een prachtigen lauwerkrans aan als bewijs van sym</w:t>
      </w:r>
      <w:r>
        <w:rPr>
          <w:rFonts w:ascii="Arial" w:hAnsi="Arial" w:cs="Arial"/>
          <w:sz w:val="20"/>
          <w:szCs w:val="20"/>
        </w:rPr>
        <w:t>-</w:t>
      </w:r>
      <w:r w:rsidRPr="005B18A2">
        <w:rPr>
          <w:rFonts w:ascii="Arial" w:hAnsi="Arial" w:cs="Arial"/>
          <w:sz w:val="20"/>
          <w:szCs w:val="20"/>
        </w:rPr>
        <w:t xml:space="preserve">pathie der commissie en der goede verstandhouding van de muziekgezelschappen in de gemeente onderling. Gisteren had het eigenlijke festival plaats. Nadat trammen en treinen de deelnemende gezelschappen hadden aangevoerd, werden presidenten en directeuren op het raadhuis ontvangen en onder gepaste toespraak de eerewijn aangeboden. Daarna trok men in optocht onder het blazen van vroolijke marschen door de voornaamste straten om daarna met </w:t>
      </w:r>
      <w:r>
        <w:rPr>
          <w:rFonts w:ascii="Arial" w:hAnsi="Arial" w:cs="Arial"/>
          <w:sz w:val="20"/>
          <w:szCs w:val="20"/>
        </w:rPr>
        <w:t>h</w:t>
      </w:r>
      <w:r w:rsidRPr="005B18A2">
        <w:rPr>
          <w:rFonts w:ascii="Arial" w:hAnsi="Arial" w:cs="Arial"/>
          <w:sz w:val="20"/>
          <w:szCs w:val="20"/>
        </w:rPr>
        <w:t>et uitvoeren de</w:t>
      </w:r>
      <w:r>
        <w:rPr>
          <w:rFonts w:ascii="Arial" w:hAnsi="Arial" w:cs="Arial"/>
          <w:sz w:val="20"/>
          <w:szCs w:val="20"/>
        </w:rPr>
        <w:t xml:space="preserve"> </w:t>
      </w:r>
      <w:r w:rsidRPr="005B18A2">
        <w:rPr>
          <w:rFonts w:ascii="Arial" w:hAnsi="Arial" w:cs="Arial"/>
          <w:sz w:val="20"/>
          <w:szCs w:val="20"/>
        </w:rPr>
        <w:t xml:space="preserve">verplichte muziek- en zangnummers aan te vangen. Overweldigend was de indruk, dien men verkreeg bij de algemeene uitvoering der feestmarsch, opzettelijk voor deze gelegenheid gecomponeerd door den J. Roussel </w:t>
      </w:r>
      <w:r>
        <w:rPr>
          <w:rFonts w:ascii="Arial" w:hAnsi="Arial" w:cs="Arial"/>
          <w:sz w:val="20"/>
          <w:szCs w:val="20"/>
        </w:rPr>
        <w:t>u</w:t>
      </w:r>
      <w:r w:rsidRPr="005B18A2">
        <w:rPr>
          <w:rFonts w:ascii="Arial" w:hAnsi="Arial" w:cs="Arial"/>
          <w:sz w:val="20"/>
          <w:szCs w:val="20"/>
        </w:rPr>
        <w:t>it 's-Bosch. Uit honderden koperen monden klonk de hulde, op deze wijze zoo verdienstelijk aan het feestvierend gezelschap gebracht en de uitvoering viel zoozeer in den smaak van het publiek, dat op verzoek de feestmarsch nogmaals geblazen werd. Onder eene keurige redevoering werden de herinnering</w:t>
      </w:r>
      <w:r>
        <w:rPr>
          <w:rFonts w:ascii="Arial" w:hAnsi="Arial" w:cs="Arial"/>
          <w:sz w:val="20"/>
          <w:szCs w:val="20"/>
        </w:rPr>
        <w:t>s</w:t>
      </w:r>
      <w:r w:rsidRPr="005B18A2">
        <w:rPr>
          <w:rFonts w:ascii="Arial" w:hAnsi="Arial" w:cs="Arial"/>
          <w:sz w:val="20"/>
          <w:szCs w:val="20"/>
        </w:rPr>
        <w:t>medailles uitgereikt, daarb</w:t>
      </w:r>
      <w:r>
        <w:rPr>
          <w:rFonts w:ascii="Arial" w:hAnsi="Arial" w:cs="Arial"/>
          <w:sz w:val="20"/>
          <w:szCs w:val="20"/>
        </w:rPr>
        <w:t xml:space="preserve">ij </w:t>
      </w:r>
      <w:r w:rsidRPr="005B18A2">
        <w:rPr>
          <w:rFonts w:ascii="Arial" w:hAnsi="Arial" w:cs="Arial"/>
          <w:sz w:val="20"/>
          <w:szCs w:val="20"/>
        </w:rPr>
        <w:t>herinnerend aan het veredelende der muziek, zoo bijzonder geschikt om kunstzin en kunstgenot te vereenigen en den vriendschapsband tusschen de muziek-gezelschappen nauwer aan te halen. Om 7 uur gaf het stedelijk muziekkorps uit 's-Bosch onder direc</w:t>
      </w:r>
      <w:r>
        <w:rPr>
          <w:rFonts w:ascii="Arial" w:hAnsi="Arial" w:cs="Arial"/>
          <w:sz w:val="20"/>
          <w:szCs w:val="20"/>
        </w:rPr>
        <w:t>-</w:t>
      </w:r>
      <w:r w:rsidRPr="005B18A2">
        <w:rPr>
          <w:rFonts w:ascii="Arial" w:hAnsi="Arial" w:cs="Arial"/>
          <w:sz w:val="20"/>
          <w:szCs w:val="20"/>
        </w:rPr>
        <w:t>tie van den heer Ogier een groot concert. De hondertallen bezoekers begonnen spoedig te verdub</w:t>
      </w:r>
      <w:r>
        <w:rPr>
          <w:rFonts w:ascii="Arial" w:hAnsi="Arial" w:cs="Arial"/>
          <w:sz w:val="20"/>
          <w:szCs w:val="20"/>
        </w:rPr>
        <w:t>-</w:t>
      </w:r>
      <w:r w:rsidRPr="005B18A2">
        <w:rPr>
          <w:rFonts w:ascii="Arial" w:hAnsi="Arial" w:cs="Arial"/>
          <w:sz w:val="20"/>
          <w:szCs w:val="20"/>
        </w:rPr>
        <w:t>belen, want ieder wilde profiteeren van het keurige program, dat men te hooren kreeg en zeker niemand zal het zich beklagen, want er was maar één roep over „die fijne muziek". Het glanspunt van het feest was zeker voor menigeen het vuurwerk, want niet iedereen op een dorp is in de gelegenheid geweest zoo iets bij te wonen. De steeds aangroeiende menschenmassa's beweren dit volkomen. Het bleek nu, dat de feestcommissie zeer in den geest van het publiek gewerkt had door „vuurwerk" op het program te brengen en de pyrotechnische fabriek te Utrecht handhaafde voor den zooveelsten keer haar goeden naam. Zelden zagen we dan ook grooter deelneming maar ook nooit hoorden we grooter tevredenheid dan gisteren-avond. Het welslagen van het feest mag voor de commissie het beste loon zijn voor de zware taak, die hier te vervullen viel. Orde, regeling, tijdverdeeling enz. enz. lieten niets te wenschen over en alles getuigde dat hier eene feestcommissie aan het werk was geweest, berekend voor hare taak. Dat het gouden jubelfeest van „De Dageraad" eenmaal het zilveren bekronen zal, hopen wij van harte.</w:t>
      </w:r>
    </w:p>
    <w:p w:rsidR="005B18A2" w:rsidRDefault="005B18A2" w:rsidP="00444082">
      <w:pPr>
        <w:shd w:val="clear" w:color="auto" w:fill="FFFFFF"/>
        <w:jc w:val="both"/>
        <w:rPr>
          <w:rFonts w:ascii="Arial" w:eastAsia="Arial Unicode MS" w:hAnsi="Arial" w:cs="Arial"/>
          <w:b/>
          <w:sz w:val="20"/>
          <w:szCs w:val="20"/>
          <w:u w:val="single"/>
        </w:rPr>
      </w:pPr>
    </w:p>
    <w:p w:rsidR="002B6B40" w:rsidRPr="001F1804" w:rsidRDefault="002B6B40" w:rsidP="002B6B40">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21-07</w:t>
      </w:r>
      <w:r w:rsidRPr="001F1804">
        <w:rPr>
          <w:rFonts w:ascii="Arial" w:eastAsia="Arial Unicode MS" w:hAnsi="Arial" w:cs="Arial"/>
          <w:b/>
          <w:sz w:val="20"/>
          <w:szCs w:val="20"/>
          <w:u w:val="single"/>
        </w:rPr>
        <w:t>-190</w:t>
      </w:r>
      <w:r>
        <w:rPr>
          <w:rFonts w:ascii="Arial" w:eastAsia="Arial Unicode MS" w:hAnsi="Arial" w:cs="Arial"/>
          <w:b/>
          <w:sz w:val="20"/>
          <w:szCs w:val="20"/>
          <w:u w:val="single"/>
        </w:rPr>
        <w:t>9</w:t>
      </w:r>
    </w:p>
    <w:p w:rsidR="002B6B40" w:rsidRDefault="002B6B40" w:rsidP="00444082">
      <w:pPr>
        <w:shd w:val="clear" w:color="auto" w:fill="FFFFFF"/>
        <w:jc w:val="both"/>
        <w:rPr>
          <w:rFonts w:ascii="Arial" w:eastAsia="Arial Unicode MS" w:hAnsi="Arial" w:cs="Arial"/>
          <w:b/>
          <w:sz w:val="20"/>
          <w:szCs w:val="20"/>
          <w:u w:val="single"/>
        </w:rPr>
      </w:pPr>
    </w:p>
    <w:p w:rsidR="002B6B40" w:rsidRDefault="002B6B40" w:rsidP="00444082">
      <w:pPr>
        <w:shd w:val="clear" w:color="auto" w:fill="FFFFFF"/>
        <w:jc w:val="both"/>
        <w:rPr>
          <w:rFonts w:ascii="Arial" w:hAnsi="Arial" w:cs="Arial"/>
          <w:sz w:val="20"/>
          <w:szCs w:val="20"/>
        </w:rPr>
      </w:pPr>
      <w:r w:rsidRPr="002B6B40">
        <w:rPr>
          <w:rFonts w:ascii="Arial" w:hAnsi="Arial" w:cs="Arial"/>
          <w:sz w:val="20"/>
          <w:szCs w:val="20"/>
        </w:rPr>
        <w:t xml:space="preserve">Door het verbindend worden der eenige uitdeelingslijst is </w:t>
      </w:r>
      <w:r>
        <w:rPr>
          <w:rFonts w:ascii="Arial" w:hAnsi="Arial" w:cs="Arial"/>
          <w:sz w:val="20"/>
          <w:szCs w:val="20"/>
        </w:rPr>
        <w:t>h</w:t>
      </w:r>
      <w:r w:rsidRPr="002B6B40">
        <w:rPr>
          <w:rFonts w:ascii="Arial" w:hAnsi="Arial" w:cs="Arial"/>
          <w:sz w:val="20"/>
          <w:szCs w:val="20"/>
        </w:rPr>
        <w:t xml:space="preserve">et faillissement van JOHANNA CATHARINA HEESTERS, Weduwe van GERARDUS SCHUURMANS,winkelierster, gewoond hebbende te </w:t>
      </w:r>
      <w:r w:rsidRPr="002B6B40">
        <w:rPr>
          <w:rStyle w:val="Nadruk"/>
          <w:rFonts w:ascii="Arial" w:hAnsi="Arial" w:cs="Arial"/>
          <w:i w:val="0"/>
          <w:sz w:val="20"/>
          <w:szCs w:val="20"/>
        </w:rPr>
        <w:t>Schijndel</w:t>
      </w:r>
      <w:r w:rsidRPr="002B6B40">
        <w:rPr>
          <w:rFonts w:ascii="Arial" w:hAnsi="Arial" w:cs="Arial"/>
          <w:sz w:val="20"/>
          <w:szCs w:val="20"/>
        </w:rPr>
        <w:t xml:space="preserve">, geëindigd. De Curator, Mr. F. VAN DE VEN, Advocaat, Boxtel. </w:t>
      </w:r>
    </w:p>
    <w:p w:rsidR="002B6B40" w:rsidRDefault="002B6B40" w:rsidP="00444082">
      <w:pPr>
        <w:shd w:val="clear" w:color="auto" w:fill="FFFFFF"/>
        <w:jc w:val="both"/>
        <w:rPr>
          <w:rFonts w:ascii="Arial" w:hAnsi="Arial" w:cs="Arial"/>
          <w:sz w:val="20"/>
          <w:szCs w:val="20"/>
        </w:rPr>
      </w:pPr>
    </w:p>
    <w:p w:rsidR="002B6B40" w:rsidRDefault="002B6B40" w:rsidP="00444082">
      <w:pPr>
        <w:shd w:val="clear" w:color="auto" w:fill="FFFFFF"/>
        <w:jc w:val="both"/>
        <w:rPr>
          <w:rFonts w:ascii="Arial" w:hAnsi="Arial" w:cs="Arial"/>
          <w:sz w:val="20"/>
          <w:szCs w:val="20"/>
        </w:rPr>
      </w:pPr>
      <w:r w:rsidRPr="002B6B40">
        <w:rPr>
          <w:rFonts w:ascii="Arial" w:hAnsi="Arial" w:cs="Arial"/>
          <w:sz w:val="20"/>
          <w:szCs w:val="20"/>
        </w:rPr>
        <w:t xml:space="preserve">Door het verbindend worden der eenige uitdeelingslijst is het faillissement van JOHANNA MARIA VERBUNT, Weduwe van H. C. HEESTERS, winkelierster en houdster eener smederij, gewoond hebbende te </w:t>
      </w:r>
      <w:r w:rsidRPr="002B6B40">
        <w:rPr>
          <w:rStyle w:val="Nadruk"/>
          <w:rFonts w:ascii="Arial" w:hAnsi="Arial" w:cs="Arial"/>
          <w:i w:val="0"/>
          <w:sz w:val="20"/>
          <w:szCs w:val="20"/>
        </w:rPr>
        <w:t>Schijndel</w:t>
      </w:r>
      <w:r w:rsidRPr="002B6B40">
        <w:rPr>
          <w:rFonts w:ascii="Arial" w:hAnsi="Arial" w:cs="Arial"/>
          <w:sz w:val="20"/>
          <w:szCs w:val="20"/>
        </w:rPr>
        <w:t>, geëindigd. De Curator, Mr. F. VAN DE VEN</w:t>
      </w:r>
      <w:r>
        <w:rPr>
          <w:rFonts w:ascii="Arial" w:hAnsi="Arial" w:cs="Arial"/>
          <w:sz w:val="20"/>
          <w:szCs w:val="20"/>
        </w:rPr>
        <w:t>, Boxtel.</w:t>
      </w:r>
    </w:p>
    <w:p w:rsidR="002B6B40" w:rsidRPr="002B6B40" w:rsidRDefault="002B6B40" w:rsidP="00444082">
      <w:pPr>
        <w:shd w:val="clear" w:color="auto" w:fill="FFFFFF"/>
        <w:jc w:val="both"/>
        <w:rPr>
          <w:rFonts w:ascii="Arial" w:eastAsia="Arial Unicode MS" w:hAnsi="Arial" w:cs="Arial"/>
          <w:b/>
          <w:sz w:val="20"/>
          <w:szCs w:val="20"/>
          <w:u w:val="single"/>
        </w:rPr>
      </w:pPr>
    </w:p>
    <w:p w:rsidR="003A28AE" w:rsidRPr="001F1804" w:rsidRDefault="003A28AE"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26-07</w:t>
      </w:r>
      <w:r w:rsidRPr="001F1804">
        <w:rPr>
          <w:rFonts w:ascii="Arial" w:eastAsia="Arial Unicode MS" w:hAnsi="Arial" w:cs="Arial"/>
          <w:b/>
          <w:sz w:val="20"/>
          <w:szCs w:val="20"/>
          <w:u w:val="single"/>
        </w:rPr>
        <w:t>-190</w:t>
      </w:r>
      <w:r>
        <w:rPr>
          <w:rFonts w:ascii="Arial" w:eastAsia="Arial Unicode MS" w:hAnsi="Arial" w:cs="Arial"/>
          <w:b/>
          <w:sz w:val="20"/>
          <w:szCs w:val="20"/>
          <w:u w:val="single"/>
        </w:rPr>
        <w:t>9</w:t>
      </w:r>
    </w:p>
    <w:p w:rsidR="003A28AE" w:rsidRDefault="003A28AE" w:rsidP="00444082">
      <w:pPr>
        <w:shd w:val="clear" w:color="auto" w:fill="FFFFFF"/>
        <w:jc w:val="both"/>
        <w:rPr>
          <w:rFonts w:ascii="Arial" w:eastAsia="Arial Unicode MS" w:hAnsi="Arial" w:cs="Arial"/>
          <w:b/>
          <w:sz w:val="20"/>
          <w:szCs w:val="20"/>
          <w:u w:val="single"/>
        </w:rPr>
      </w:pPr>
    </w:p>
    <w:p w:rsidR="003A28AE" w:rsidRDefault="003A28AE" w:rsidP="00444082">
      <w:pPr>
        <w:shd w:val="clear" w:color="auto" w:fill="FFFFFF"/>
        <w:jc w:val="both"/>
        <w:rPr>
          <w:rFonts w:ascii="Arial" w:hAnsi="Arial" w:cs="Arial"/>
          <w:sz w:val="20"/>
          <w:szCs w:val="20"/>
        </w:rPr>
      </w:pPr>
      <w:r w:rsidRPr="003A28AE">
        <w:rPr>
          <w:rFonts w:ascii="Arial" w:hAnsi="Arial" w:cs="Arial"/>
          <w:sz w:val="20"/>
          <w:szCs w:val="20"/>
        </w:rPr>
        <w:t>Gisteren-nacht ontstond door eene onbekende o</w:t>
      </w:r>
      <w:r>
        <w:rPr>
          <w:rFonts w:ascii="Arial" w:hAnsi="Arial" w:cs="Arial"/>
          <w:sz w:val="20"/>
          <w:szCs w:val="20"/>
        </w:rPr>
        <w:t>o</w:t>
      </w:r>
      <w:r w:rsidRPr="003A28AE">
        <w:rPr>
          <w:rFonts w:ascii="Arial" w:hAnsi="Arial" w:cs="Arial"/>
          <w:sz w:val="20"/>
          <w:szCs w:val="20"/>
        </w:rPr>
        <w:t xml:space="preserve">rzaak brand in de bergplaats van hoepels, enz. van Hub. Bolwerk nabij de dorpskom te </w:t>
      </w:r>
      <w:r w:rsidRPr="003A28AE">
        <w:rPr>
          <w:rStyle w:val="Nadruk"/>
          <w:rFonts w:ascii="Arial" w:hAnsi="Arial" w:cs="Arial"/>
          <w:i w:val="0"/>
          <w:sz w:val="20"/>
          <w:szCs w:val="20"/>
        </w:rPr>
        <w:t>Schijndel</w:t>
      </w:r>
      <w:r w:rsidRPr="003A28AE">
        <w:rPr>
          <w:rFonts w:ascii="Arial" w:hAnsi="Arial" w:cs="Arial"/>
          <w:sz w:val="20"/>
          <w:szCs w:val="20"/>
        </w:rPr>
        <w:t>. Door spoedige hulp wist men de belendende perceelen te bewaren en bepaalde de schade zich tot eenige honderden guldens voor verbrande hoepels.</w:t>
      </w:r>
    </w:p>
    <w:p w:rsidR="003A28AE" w:rsidRDefault="003A28AE" w:rsidP="00444082">
      <w:pPr>
        <w:shd w:val="clear" w:color="auto" w:fill="FFFFFF"/>
        <w:jc w:val="both"/>
        <w:rPr>
          <w:rFonts w:ascii="Arial" w:eastAsia="Arial Unicode MS" w:hAnsi="Arial" w:cs="Arial"/>
          <w:b/>
          <w:sz w:val="20"/>
          <w:szCs w:val="20"/>
          <w:u w:val="single"/>
        </w:rPr>
      </w:pPr>
    </w:p>
    <w:p w:rsidR="00EE4CCC" w:rsidRPr="001F1804" w:rsidRDefault="00EE4CCC" w:rsidP="00EE4CCC">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27-07</w:t>
      </w:r>
      <w:r w:rsidRPr="001F1804">
        <w:rPr>
          <w:rFonts w:ascii="Arial" w:eastAsia="Arial Unicode MS" w:hAnsi="Arial" w:cs="Arial"/>
          <w:b/>
          <w:sz w:val="20"/>
          <w:szCs w:val="20"/>
          <w:u w:val="single"/>
        </w:rPr>
        <w:t>-190</w:t>
      </w:r>
      <w:r>
        <w:rPr>
          <w:rFonts w:ascii="Arial" w:eastAsia="Arial Unicode MS" w:hAnsi="Arial" w:cs="Arial"/>
          <w:b/>
          <w:sz w:val="20"/>
          <w:szCs w:val="20"/>
          <w:u w:val="single"/>
        </w:rPr>
        <w:t>9</w:t>
      </w:r>
    </w:p>
    <w:p w:rsidR="00EE4CCC" w:rsidRDefault="00EE4CCC" w:rsidP="00444082">
      <w:pPr>
        <w:shd w:val="clear" w:color="auto" w:fill="FFFFFF"/>
        <w:jc w:val="both"/>
        <w:rPr>
          <w:rFonts w:ascii="Arial" w:eastAsia="Arial Unicode MS" w:hAnsi="Arial" w:cs="Arial"/>
          <w:b/>
          <w:sz w:val="20"/>
          <w:szCs w:val="20"/>
          <w:u w:val="single"/>
        </w:rPr>
      </w:pPr>
    </w:p>
    <w:p w:rsidR="00EE4CCC" w:rsidRDefault="00EE4CCC" w:rsidP="00444082">
      <w:pPr>
        <w:shd w:val="clear" w:color="auto" w:fill="FFFFFF"/>
        <w:jc w:val="both"/>
        <w:rPr>
          <w:rFonts w:ascii="Arial" w:hAnsi="Arial" w:cs="Arial"/>
          <w:sz w:val="20"/>
          <w:szCs w:val="20"/>
        </w:rPr>
      </w:pPr>
      <w:r w:rsidRPr="00EE4CCC">
        <w:rPr>
          <w:rFonts w:ascii="Arial" w:hAnsi="Arial" w:cs="Arial"/>
          <w:sz w:val="20"/>
          <w:szCs w:val="20"/>
        </w:rPr>
        <w:t xml:space="preserve">Dankbetuiging. Aan allen, zoowel van hier als in 't Land van Heusden en Altena, voor de groote belangstelling, ondervonden tijdens de langdurige ziekte en overlijden mijner dierbare Echtgenoote, ook namens de kinderen onzen oprechten dank. ALPHONS SCHEPENS en Kinderen. </w:t>
      </w:r>
      <w:r w:rsidRPr="00EE4CCC">
        <w:rPr>
          <w:rStyle w:val="Nadruk"/>
          <w:rFonts w:ascii="Arial" w:hAnsi="Arial" w:cs="Arial"/>
          <w:i w:val="0"/>
          <w:sz w:val="20"/>
          <w:szCs w:val="20"/>
        </w:rPr>
        <w:t>Schijndel</w:t>
      </w:r>
      <w:r w:rsidRPr="00EE4CCC">
        <w:rPr>
          <w:rFonts w:ascii="Arial" w:hAnsi="Arial" w:cs="Arial"/>
          <w:sz w:val="20"/>
          <w:szCs w:val="20"/>
        </w:rPr>
        <w:t xml:space="preserve"> , Juli 1909.</w:t>
      </w:r>
    </w:p>
    <w:p w:rsidR="00EE4CCC" w:rsidRPr="00EE4CCC" w:rsidRDefault="00EE4CCC" w:rsidP="00444082">
      <w:pPr>
        <w:shd w:val="clear" w:color="auto" w:fill="FFFFFF"/>
        <w:jc w:val="both"/>
        <w:rPr>
          <w:rFonts w:ascii="Arial" w:eastAsia="Arial Unicode MS" w:hAnsi="Arial" w:cs="Arial"/>
          <w:b/>
          <w:sz w:val="20"/>
          <w:szCs w:val="20"/>
          <w:u w:val="single"/>
        </w:rPr>
      </w:pPr>
    </w:p>
    <w:p w:rsidR="00C058A2" w:rsidRPr="001F1804" w:rsidRDefault="00C058A2"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06-08</w:t>
      </w:r>
      <w:r w:rsidRPr="001F1804">
        <w:rPr>
          <w:rFonts w:ascii="Arial" w:eastAsia="Arial Unicode MS" w:hAnsi="Arial" w:cs="Arial"/>
          <w:b/>
          <w:sz w:val="20"/>
          <w:szCs w:val="20"/>
          <w:u w:val="single"/>
        </w:rPr>
        <w:t>-190</w:t>
      </w:r>
      <w:r>
        <w:rPr>
          <w:rFonts w:ascii="Arial" w:eastAsia="Arial Unicode MS" w:hAnsi="Arial" w:cs="Arial"/>
          <w:b/>
          <w:sz w:val="20"/>
          <w:szCs w:val="20"/>
          <w:u w:val="single"/>
        </w:rPr>
        <w:t>9</w:t>
      </w:r>
    </w:p>
    <w:p w:rsidR="00C058A2" w:rsidRDefault="00C058A2" w:rsidP="00444082">
      <w:pPr>
        <w:shd w:val="clear" w:color="auto" w:fill="FFFFFF"/>
        <w:jc w:val="both"/>
        <w:rPr>
          <w:rFonts w:ascii="Arial" w:eastAsia="Arial Unicode MS" w:hAnsi="Arial" w:cs="Arial"/>
          <w:b/>
          <w:sz w:val="20"/>
          <w:szCs w:val="20"/>
          <w:u w:val="single"/>
        </w:rPr>
      </w:pPr>
    </w:p>
    <w:p w:rsidR="00C058A2" w:rsidRDefault="00C058A2" w:rsidP="00444082">
      <w:pPr>
        <w:pStyle w:val="Normaalweb"/>
        <w:spacing w:before="0" w:beforeAutospacing="0" w:after="0" w:afterAutospacing="0"/>
        <w:jc w:val="both"/>
        <w:rPr>
          <w:rFonts w:ascii="Arial" w:hAnsi="Arial" w:cs="Arial"/>
          <w:sz w:val="20"/>
          <w:szCs w:val="20"/>
        </w:rPr>
      </w:pPr>
      <w:r w:rsidRPr="00C058A2">
        <w:rPr>
          <w:rFonts w:ascii="Arial" w:hAnsi="Arial" w:cs="Arial"/>
          <w:sz w:val="20"/>
          <w:szCs w:val="20"/>
        </w:rPr>
        <w:t xml:space="preserve">SCHIJNDEL, 3 Aug. Gisteren vierde de handboogschutterij „Amicitia", gevestigd bij den heer E. Van Rooy het jaarlijksch koningsfeest. Niettegenstaande het ongunstige weer, was de deelneming zeer </w:t>
      </w:r>
      <w:r w:rsidRPr="00C058A2">
        <w:rPr>
          <w:rFonts w:ascii="Arial" w:hAnsi="Arial" w:cs="Arial"/>
          <w:sz w:val="20"/>
          <w:szCs w:val="20"/>
        </w:rPr>
        <w:lastRenderedPageBreak/>
        <w:t>groot en werd de vreedzame strijd onder veel belangstelling gevolgd. Voor den derden keer in drie opeenvolgende jaren verwierf de heer M. Van Rooy het hoogste aantal punten en werd dus na afloop tot Keizer geproclameerd; zijn opvolger was de heer A. Bolsius, die het Koningschap verdiende en daarna de heer A. Voets, die zich het Ridderschap waardig maakte. Ondertus</w:t>
      </w:r>
      <w:r>
        <w:rPr>
          <w:rFonts w:ascii="Arial" w:hAnsi="Arial" w:cs="Arial"/>
          <w:sz w:val="20"/>
          <w:szCs w:val="20"/>
        </w:rPr>
        <w:t>s</w:t>
      </w:r>
      <w:r w:rsidRPr="00C058A2">
        <w:rPr>
          <w:rFonts w:ascii="Arial" w:hAnsi="Arial" w:cs="Arial"/>
          <w:sz w:val="20"/>
          <w:szCs w:val="20"/>
        </w:rPr>
        <w:t>chen verscheen de harmonie „Cecilia", die opzettelijk voor dit feest geengageerd was, en gaf een keurig concert. Keizer, Koning en Ridder werden onder keurige toespraken geïnstalleerd en met het „Wilhelmus" en het „Wien Neerlandsch bloed" als slotnummers herinnerde de harmonie nog even aan den verjaardag der Koningin-Moeder. Tot laat in den avond bleven Ami</w:t>
      </w:r>
      <w:r>
        <w:rPr>
          <w:rFonts w:ascii="Arial" w:hAnsi="Arial" w:cs="Arial"/>
          <w:sz w:val="20"/>
          <w:szCs w:val="20"/>
        </w:rPr>
        <w:t>c</w:t>
      </w:r>
      <w:r w:rsidRPr="00C058A2">
        <w:rPr>
          <w:rFonts w:ascii="Arial" w:hAnsi="Arial" w:cs="Arial"/>
          <w:sz w:val="20"/>
          <w:szCs w:val="20"/>
        </w:rPr>
        <w:t>itia's leden gezellig bij elkander en menig glaasje werd gedronken op het welzijn van het gezelschap, dat onder het bestuur van h</w:t>
      </w:r>
      <w:r>
        <w:rPr>
          <w:rFonts w:ascii="Arial" w:hAnsi="Arial" w:cs="Arial"/>
          <w:sz w:val="20"/>
          <w:szCs w:val="20"/>
        </w:rPr>
        <w:t>e</w:t>
      </w:r>
      <w:r w:rsidRPr="00C058A2">
        <w:rPr>
          <w:rFonts w:ascii="Arial" w:hAnsi="Arial" w:cs="Arial"/>
          <w:sz w:val="20"/>
          <w:szCs w:val="20"/>
        </w:rPr>
        <w:t>t nieuwe edele „Drie</w:t>
      </w:r>
      <w:r>
        <w:rPr>
          <w:rFonts w:ascii="Arial" w:hAnsi="Arial" w:cs="Arial"/>
          <w:sz w:val="20"/>
          <w:szCs w:val="20"/>
        </w:rPr>
        <w:t>-</w:t>
      </w:r>
      <w:r w:rsidRPr="00C058A2">
        <w:rPr>
          <w:rFonts w:ascii="Arial" w:hAnsi="Arial" w:cs="Arial"/>
          <w:sz w:val="20"/>
          <w:szCs w:val="20"/>
        </w:rPr>
        <w:t xml:space="preserve">manschap" voorzeker een nieuw tijdperk van bloei ingaat. </w:t>
      </w:r>
    </w:p>
    <w:p w:rsidR="00C058A2" w:rsidRDefault="00C058A2" w:rsidP="00444082">
      <w:pPr>
        <w:pStyle w:val="Normaalweb"/>
        <w:spacing w:before="0" w:beforeAutospacing="0" w:after="0" w:afterAutospacing="0"/>
        <w:jc w:val="both"/>
        <w:rPr>
          <w:rFonts w:ascii="Arial" w:hAnsi="Arial" w:cs="Arial"/>
          <w:sz w:val="20"/>
          <w:szCs w:val="20"/>
        </w:rPr>
      </w:pPr>
    </w:p>
    <w:p w:rsidR="00C058A2" w:rsidRDefault="00C058A2" w:rsidP="00444082">
      <w:pPr>
        <w:pStyle w:val="Normaalweb"/>
        <w:spacing w:before="0" w:beforeAutospacing="0" w:after="0" w:afterAutospacing="0"/>
        <w:jc w:val="both"/>
      </w:pPr>
      <w:r w:rsidRPr="00C058A2">
        <w:rPr>
          <w:rFonts w:ascii="Arial" w:hAnsi="Arial" w:cs="Arial"/>
          <w:sz w:val="20"/>
          <w:szCs w:val="20"/>
        </w:rPr>
        <w:t>Aan de stoomzuive</w:t>
      </w:r>
      <w:r>
        <w:rPr>
          <w:rFonts w:ascii="Arial" w:hAnsi="Arial" w:cs="Arial"/>
          <w:sz w:val="20"/>
          <w:szCs w:val="20"/>
        </w:rPr>
        <w:t>l</w:t>
      </w:r>
      <w:r w:rsidRPr="00C058A2">
        <w:rPr>
          <w:rFonts w:ascii="Arial" w:hAnsi="Arial" w:cs="Arial"/>
          <w:sz w:val="20"/>
          <w:szCs w:val="20"/>
        </w:rPr>
        <w:t>fabriek van den N. C. Boerenbond werden in de verloopen maand 129,394 K.G. melk verwerkt</w:t>
      </w:r>
      <w:r>
        <w:t xml:space="preserve">. </w:t>
      </w:r>
    </w:p>
    <w:p w:rsidR="00C058A2" w:rsidRDefault="00C058A2" w:rsidP="00444082">
      <w:pPr>
        <w:shd w:val="clear" w:color="auto" w:fill="FFFFFF"/>
        <w:jc w:val="both"/>
        <w:rPr>
          <w:rFonts w:ascii="Arial" w:eastAsia="Arial Unicode MS" w:hAnsi="Arial" w:cs="Arial"/>
          <w:b/>
          <w:sz w:val="20"/>
          <w:szCs w:val="20"/>
          <w:u w:val="single"/>
        </w:rPr>
      </w:pPr>
    </w:p>
    <w:p w:rsidR="0065661B" w:rsidRPr="001F1804" w:rsidRDefault="0065661B"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16-08</w:t>
      </w:r>
      <w:r w:rsidRPr="001F1804">
        <w:rPr>
          <w:rFonts w:ascii="Arial" w:eastAsia="Arial Unicode MS" w:hAnsi="Arial" w:cs="Arial"/>
          <w:b/>
          <w:sz w:val="20"/>
          <w:szCs w:val="20"/>
          <w:u w:val="single"/>
        </w:rPr>
        <w:t>-190</w:t>
      </w:r>
      <w:r>
        <w:rPr>
          <w:rFonts w:ascii="Arial" w:eastAsia="Arial Unicode MS" w:hAnsi="Arial" w:cs="Arial"/>
          <w:b/>
          <w:sz w:val="20"/>
          <w:szCs w:val="20"/>
          <w:u w:val="single"/>
        </w:rPr>
        <w:t>9</w:t>
      </w:r>
    </w:p>
    <w:p w:rsidR="0065661B" w:rsidRDefault="0065661B" w:rsidP="00444082">
      <w:pPr>
        <w:shd w:val="clear" w:color="auto" w:fill="FFFFFF"/>
        <w:jc w:val="both"/>
        <w:rPr>
          <w:rFonts w:ascii="Arial" w:eastAsia="Arial Unicode MS" w:hAnsi="Arial" w:cs="Arial"/>
          <w:b/>
          <w:sz w:val="20"/>
          <w:szCs w:val="20"/>
          <w:u w:val="single"/>
        </w:rPr>
      </w:pPr>
    </w:p>
    <w:p w:rsidR="0065661B" w:rsidRDefault="0065661B" w:rsidP="00444082">
      <w:pPr>
        <w:shd w:val="clear" w:color="auto" w:fill="FFFFFF"/>
        <w:jc w:val="both"/>
        <w:rPr>
          <w:rFonts w:ascii="Arial" w:hAnsi="Arial" w:cs="Arial"/>
          <w:sz w:val="20"/>
          <w:szCs w:val="20"/>
        </w:rPr>
      </w:pPr>
      <w:r w:rsidRPr="0065661B">
        <w:rPr>
          <w:rFonts w:ascii="Arial" w:hAnsi="Arial" w:cs="Arial"/>
          <w:sz w:val="20"/>
          <w:szCs w:val="20"/>
        </w:rPr>
        <w:t xml:space="preserve">SCHIJNDEL, 13 Aug. Onze gunstig bekende harmonie „Cecilia" is door het bestuur der Societeit „Concordia" te Veche! geëngageerd om Zondag a. s. aldaar een groot concert te geven. </w:t>
      </w:r>
    </w:p>
    <w:p w:rsidR="0065661B" w:rsidRDefault="0065661B" w:rsidP="00444082">
      <w:pPr>
        <w:shd w:val="clear" w:color="auto" w:fill="FFFFFF"/>
        <w:jc w:val="both"/>
        <w:rPr>
          <w:rFonts w:ascii="Arial" w:hAnsi="Arial" w:cs="Arial"/>
          <w:sz w:val="20"/>
          <w:szCs w:val="20"/>
        </w:rPr>
      </w:pPr>
    </w:p>
    <w:p w:rsidR="0065661B" w:rsidRDefault="0065661B" w:rsidP="00444082">
      <w:pPr>
        <w:shd w:val="clear" w:color="auto" w:fill="FFFFFF"/>
        <w:jc w:val="both"/>
        <w:rPr>
          <w:rFonts w:ascii="Arial" w:hAnsi="Arial" w:cs="Arial"/>
          <w:sz w:val="20"/>
          <w:szCs w:val="20"/>
        </w:rPr>
      </w:pPr>
      <w:r w:rsidRPr="0065661B">
        <w:rPr>
          <w:rFonts w:ascii="Arial" w:hAnsi="Arial" w:cs="Arial"/>
          <w:sz w:val="20"/>
          <w:szCs w:val="20"/>
        </w:rPr>
        <w:t>Het gemeentebestuur besloot in zijne openbare vergadering voorloopig geen concessie te verleenen (aan een consortium) tot het leggen van electrische kabels en geleidingen in en over gemeentewegen alhier.</w:t>
      </w:r>
    </w:p>
    <w:p w:rsidR="0065661B" w:rsidRDefault="0065661B" w:rsidP="00444082">
      <w:pPr>
        <w:shd w:val="clear" w:color="auto" w:fill="FFFFFF"/>
        <w:jc w:val="both"/>
        <w:rPr>
          <w:rFonts w:ascii="Arial" w:hAnsi="Arial" w:cs="Arial"/>
          <w:sz w:val="20"/>
          <w:szCs w:val="20"/>
        </w:rPr>
      </w:pPr>
    </w:p>
    <w:p w:rsidR="00F370D7" w:rsidRDefault="00F370D7" w:rsidP="00444082">
      <w:pPr>
        <w:shd w:val="clear" w:color="auto" w:fill="FFFFFF"/>
        <w:jc w:val="both"/>
        <w:rPr>
          <w:rFonts w:ascii="Arial" w:eastAsia="Arial Unicode MS" w:hAnsi="Arial" w:cs="Arial"/>
          <w:b/>
          <w:sz w:val="20"/>
          <w:szCs w:val="20"/>
          <w:u w:val="single"/>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17-08</w:t>
      </w:r>
      <w:r w:rsidRPr="001F1804">
        <w:rPr>
          <w:rFonts w:ascii="Arial" w:eastAsia="Arial Unicode MS" w:hAnsi="Arial" w:cs="Arial"/>
          <w:b/>
          <w:sz w:val="20"/>
          <w:szCs w:val="20"/>
          <w:u w:val="single"/>
        </w:rPr>
        <w:t>-190</w:t>
      </w:r>
      <w:r>
        <w:rPr>
          <w:rFonts w:ascii="Arial" w:eastAsia="Arial Unicode MS" w:hAnsi="Arial" w:cs="Arial"/>
          <w:b/>
          <w:sz w:val="20"/>
          <w:szCs w:val="20"/>
          <w:u w:val="single"/>
        </w:rPr>
        <w:t>9</w:t>
      </w:r>
    </w:p>
    <w:p w:rsidR="00F370D7" w:rsidRDefault="00F370D7" w:rsidP="00444082">
      <w:pPr>
        <w:shd w:val="clear" w:color="auto" w:fill="FFFFFF"/>
        <w:jc w:val="both"/>
        <w:rPr>
          <w:rFonts w:ascii="Arial" w:hAnsi="Arial" w:cs="Arial"/>
          <w:sz w:val="20"/>
          <w:szCs w:val="20"/>
        </w:rPr>
      </w:pPr>
    </w:p>
    <w:p w:rsidR="00F370D7" w:rsidRDefault="00F370D7" w:rsidP="00444082">
      <w:pPr>
        <w:shd w:val="clear" w:color="auto" w:fill="FFFFFF"/>
        <w:jc w:val="both"/>
        <w:rPr>
          <w:rFonts w:ascii="Arial" w:hAnsi="Arial" w:cs="Arial"/>
          <w:sz w:val="20"/>
          <w:szCs w:val="20"/>
        </w:rPr>
      </w:pPr>
      <w:r w:rsidRPr="00F370D7">
        <w:rPr>
          <w:rFonts w:ascii="Arial" w:hAnsi="Arial" w:cs="Arial"/>
          <w:sz w:val="20"/>
          <w:szCs w:val="20"/>
        </w:rPr>
        <w:t>Heden overleed na langdurig lijden, tijdig voorzien van de laatste HH. Sacramenten, onze gelie</w:t>
      </w:r>
      <w:r>
        <w:rPr>
          <w:rFonts w:ascii="Arial" w:hAnsi="Arial" w:cs="Arial"/>
          <w:sz w:val="20"/>
          <w:szCs w:val="20"/>
        </w:rPr>
        <w:t>f</w:t>
      </w:r>
      <w:r w:rsidRPr="00F370D7">
        <w:rPr>
          <w:rFonts w:ascii="Arial" w:hAnsi="Arial" w:cs="Arial"/>
          <w:sz w:val="20"/>
          <w:szCs w:val="20"/>
        </w:rPr>
        <w:t>de Moeder, Behuwd- en Grootmoeder, Mevrouw de Weduwe M. Gr. KOOLE</w:t>
      </w:r>
      <w:r>
        <w:rPr>
          <w:rFonts w:ascii="Arial" w:hAnsi="Arial" w:cs="Arial"/>
          <w:sz w:val="20"/>
          <w:szCs w:val="20"/>
        </w:rPr>
        <w:t>N</w:t>
      </w:r>
      <w:r w:rsidRPr="00F370D7">
        <w:rPr>
          <w:rFonts w:ascii="Arial" w:hAnsi="Arial" w:cs="Arial"/>
          <w:sz w:val="20"/>
          <w:szCs w:val="20"/>
        </w:rPr>
        <w:t>, geb. Kooiman</w:t>
      </w:r>
      <w:r>
        <w:rPr>
          <w:rFonts w:ascii="Arial" w:hAnsi="Arial" w:cs="Arial"/>
          <w:sz w:val="20"/>
          <w:szCs w:val="20"/>
        </w:rPr>
        <w:t>s</w:t>
      </w:r>
      <w:r w:rsidRPr="00F370D7">
        <w:rPr>
          <w:rFonts w:ascii="Arial" w:hAnsi="Arial" w:cs="Arial"/>
          <w:sz w:val="20"/>
          <w:szCs w:val="20"/>
        </w:rPr>
        <w:t xml:space="preserve"> , in den ouderdom van 70 jaar. </w:t>
      </w:r>
    </w:p>
    <w:p w:rsidR="00F370D7" w:rsidRDefault="00F370D7" w:rsidP="00F370D7">
      <w:pPr>
        <w:shd w:val="clear" w:color="auto" w:fill="FFFFFF"/>
        <w:ind w:left="708"/>
        <w:jc w:val="both"/>
        <w:rPr>
          <w:rFonts w:ascii="Arial" w:hAnsi="Arial" w:cs="Arial"/>
          <w:sz w:val="20"/>
          <w:szCs w:val="20"/>
        </w:rPr>
      </w:pPr>
      <w:r w:rsidRPr="00F370D7">
        <w:rPr>
          <w:rStyle w:val="Nadruk"/>
          <w:rFonts w:ascii="Arial" w:hAnsi="Arial" w:cs="Arial"/>
          <w:i w:val="0"/>
          <w:sz w:val="20"/>
          <w:szCs w:val="20"/>
        </w:rPr>
        <w:t>Schijndel</w:t>
      </w:r>
      <w:r w:rsidRPr="00F370D7">
        <w:rPr>
          <w:rFonts w:ascii="Arial" w:hAnsi="Arial" w:cs="Arial"/>
          <w:sz w:val="20"/>
          <w:szCs w:val="20"/>
        </w:rPr>
        <w:t>. A. A. M. P. KOOLE</w:t>
      </w:r>
      <w:r>
        <w:rPr>
          <w:rFonts w:ascii="Arial" w:hAnsi="Arial" w:cs="Arial"/>
          <w:sz w:val="20"/>
          <w:szCs w:val="20"/>
        </w:rPr>
        <w:t>N</w:t>
      </w:r>
      <w:r w:rsidRPr="00F370D7">
        <w:rPr>
          <w:rFonts w:ascii="Arial" w:hAnsi="Arial" w:cs="Arial"/>
          <w:sz w:val="20"/>
          <w:szCs w:val="20"/>
        </w:rPr>
        <w:t>. A. J. M. KOOLE</w:t>
      </w:r>
      <w:r>
        <w:rPr>
          <w:rFonts w:ascii="Arial" w:hAnsi="Arial" w:cs="Arial"/>
          <w:sz w:val="20"/>
          <w:szCs w:val="20"/>
        </w:rPr>
        <w:t xml:space="preserve">N - </w:t>
      </w:r>
      <w:r w:rsidRPr="00F370D7">
        <w:rPr>
          <w:rFonts w:ascii="Arial" w:hAnsi="Arial" w:cs="Arial"/>
          <w:sz w:val="20"/>
          <w:szCs w:val="20"/>
        </w:rPr>
        <w:t>Math</w:t>
      </w:r>
      <w:r>
        <w:rPr>
          <w:rFonts w:ascii="Arial" w:hAnsi="Arial" w:cs="Arial"/>
          <w:sz w:val="20"/>
          <w:szCs w:val="20"/>
        </w:rPr>
        <w:t>ijs</w:t>
      </w:r>
      <w:r w:rsidRPr="00F370D7">
        <w:rPr>
          <w:rFonts w:ascii="Arial" w:hAnsi="Arial" w:cs="Arial"/>
          <w:sz w:val="20"/>
          <w:szCs w:val="20"/>
        </w:rPr>
        <w:t>en</w:t>
      </w:r>
      <w:r>
        <w:rPr>
          <w:rFonts w:ascii="Arial" w:hAnsi="Arial" w:cs="Arial"/>
          <w:sz w:val="20"/>
          <w:szCs w:val="20"/>
        </w:rPr>
        <w:t>.</w:t>
      </w:r>
    </w:p>
    <w:p w:rsidR="00F370D7" w:rsidRDefault="00F370D7" w:rsidP="00F370D7">
      <w:pPr>
        <w:shd w:val="clear" w:color="auto" w:fill="FFFFFF"/>
        <w:ind w:left="708"/>
        <w:jc w:val="both"/>
        <w:rPr>
          <w:rFonts w:ascii="Arial" w:hAnsi="Arial" w:cs="Arial"/>
          <w:sz w:val="20"/>
          <w:szCs w:val="20"/>
        </w:rPr>
      </w:pPr>
      <w:r w:rsidRPr="00F370D7">
        <w:rPr>
          <w:rFonts w:ascii="Arial" w:hAnsi="Arial" w:cs="Arial"/>
          <w:sz w:val="20"/>
          <w:szCs w:val="20"/>
        </w:rPr>
        <w:t xml:space="preserve">Amsterdam. A. F. </w:t>
      </w:r>
      <w:r>
        <w:rPr>
          <w:rFonts w:ascii="Arial" w:hAnsi="Arial" w:cs="Arial"/>
          <w:sz w:val="20"/>
          <w:szCs w:val="20"/>
        </w:rPr>
        <w:t>C. D. KOOLETN</w:t>
      </w:r>
      <w:r w:rsidRPr="00F370D7">
        <w:rPr>
          <w:rFonts w:ascii="Arial" w:hAnsi="Arial" w:cs="Arial"/>
          <w:sz w:val="20"/>
          <w:szCs w:val="20"/>
        </w:rPr>
        <w:t>. M. A. C. KOOLEN</w:t>
      </w:r>
      <w:r>
        <w:rPr>
          <w:rFonts w:ascii="Arial" w:hAnsi="Arial" w:cs="Arial"/>
          <w:sz w:val="20"/>
          <w:szCs w:val="20"/>
        </w:rPr>
        <w:t xml:space="preserve"> -</w:t>
      </w:r>
      <w:r w:rsidRPr="00F370D7">
        <w:rPr>
          <w:rFonts w:ascii="Arial" w:hAnsi="Arial" w:cs="Arial"/>
          <w:sz w:val="20"/>
          <w:szCs w:val="20"/>
        </w:rPr>
        <w:t xml:space="preserve"> Schade van Westrum. </w:t>
      </w:r>
    </w:p>
    <w:p w:rsidR="00F370D7" w:rsidRDefault="00F370D7" w:rsidP="00F370D7">
      <w:pPr>
        <w:shd w:val="clear" w:color="auto" w:fill="FFFFFF"/>
        <w:ind w:left="708"/>
        <w:jc w:val="both"/>
        <w:rPr>
          <w:rFonts w:ascii="Arial" w:hAnsi="Arial" w:cs="Arial"/>
          <w:sz w:val="20"/>
          <w:szCs w:val="20"/>
        </w:rPr>
      </w:pPr>
      <w:r w:rsidRPr="00F370D7">
        <w:rPr>
          <w:rFonts w:ascii="Arial" w:hAnsi="Arial" w:cs="Arial"/>
          <w:sz w:val="20"/>
          <w:szCs w:val="20"/>
        </w:rPr>
        <w:t>'s-Grave</w:t>
      </w:r>
      <w:r>
        <w:rPr>
          <w:rFonts w:ascii="Arial" w:hAnsi="Arial" w:cs="Arial"/>
          <w:sz w:val="20"/>
          <w:szCs w:val="20"/>
        </w:rPr>
        <w:t>n</w:t>
      </w:r>
      <w:r w:rsidRPr="00F370D7">
        <w:rPr>
          <w:rFonts w:ascii="Arial" w:hAnsi="Arial" w:cs="Arial"/>
          <w:sz w:val="20"/>
          <w:szCs w:val="20"/>
        </w:rPr>
        <w:t>hag</w:t>
      </w:r>
      <w:r>
        <w:rPr>
          <w:rFonts w:ascii="Arial" w:hAnsi="Arial" w:cs="Arial"/>
          <w:sz w:val="20"/>
          <w:szCs w:val="20"/>
        </w:rPr>
        <w:t>e</w:t>
      </w:r>
      <w:r w:rsidRPr="00F370D7">
        <w:rPr>
          <w:rFonts w:ascii="Arial" w:hAnsi="Arial" w:cs="Arial"/>
          <w:sz w:val="20"/>
          <w:szCs w:val="20"/>
        </w:rPr>
        <w:t xml:space="preserve">, M. I. F. C. KOOLEN. </w:t>
      </w:r>
    </w:p>
    <w:p w:rsidR="00F370D7" w:rsidRDefault="00F370D7" w:rsidP="00F370D7">
      <w:pPr>
        <w:shd w:val="clear" w:color="auto" w:fill="FFFFFF"/>
        <w:ind w:left="708"/>
        <w:jc w:val="both"/>
        <w:rPr>
          <w:rFonts w:ascii="Arial" w:hAnsi="Arial" w:cs="Arial"/>
          <w:sz w:val="20"/>
          <w:szCs w:val="20"/>
        </w:rPr>
      </w:pPr>
      <w:r w:rsidRPr="00F370D7">
        <w:rPr>
          <w:rFonts w:ascii="Arial" w:hAnsi="Arial" w:cs="Arial"/>
          <w:sz w:val="20"/>
          <w:szCs w:val="20"/>
        </w:rPr>
        <w:t>Utrecht. D. A. P. N. KOOLEN. M. A. KOOLEN</w:t>
      </w:r>
      <w:r>
        <w:rPr>
          <w:rFonts w:ascii="Arial" w:hAnsi="Arial" w:cs="Arial"/>
          <w:sz w:val="20"/>
          <w:szCs w:val="20"/>
        </w:rPr>
        <w:t xml:space="preserve"> - Z</w:t>
      </w:r>
      <w:r w:rsidRPr="00F370D7">
        <w:rPr>
          <w:rFonts w:ascii="Arial" w:hAnsi="Arial" w:cs="Arial"/>
          <w:sz w:val="20"/>
          <w:szCs w:val="20"/>
        </w:rPr>
        <w:t xml:space="preserve">um Gahr en Kinderen. </w:t>
      </w:r>
    </w:p>
    <w:p w:rsidR="00F370D7" w:rsidRDefault="00F370D7" w:rsidP="00F370D7">
      <w:pPr>
        <w:shd w:val="clear" w:color="auto" w:fill="FFFFFF"/>
        <w:jc w:val="both"/>
        <w:rPr>
          <w:rFonts w:ascii="Arial" w:hAnsi="Arial" w:cs="Arial"/>
          <w:sz w:val="20"/>
          <w:szCs w:val="20"/>
        </w:rPr>
      </w:pPr>
      <w:r>
        <w:rPr>
          <w:rFonts w:ascii="Arial" w:hAnsi="Arial" w:cs="Arial"/>
          <w:sz w:val="20"/>
          <w:szCs w:val="20"/>
        </w:rPr>
        <w:t>´s</w:t>
      </w:r>
      <w:r w:rsidRPr="00F370D7">
        <w:rPr>
          <w:rFonts w:ascii="Arial" w:hAnsi="Arial" w:cs="Arial"/>
          <w:sz w:val="20"/>
          <w:szCs w:val="20"/>
        </w:rPr>
        <w:t>-</w:t>
      </w:r>
      <w:r>
        <w:rPr>
          <w:rFonts w:ascii="Arial" w:hAnsi="Arial" w:cs="Arial"/>
          <w:sz w:val="20"/>
          <w:szCs w:val="20"/>
        </w:rPr>
        <w:t>G</w:t>
      </w:r>
      <w:r w:rsidRPr="00F370D7">
        <w:rPr>
          <w:rFonts w:ascii="Arial" w:hAnsi="Arial" w:cs="Arial"/>
          <w:sz w:val="20"/>
          <w:szCs w:val="20"/>
        </w:rPr>
        <w:t>RAVENHAGE, 14 Augu</w:t>
      </w:r>
      <w:r>
        <w:rPr>
          <w:rFonts w:ascii="Arial" w:hAnsi="Arial" w:cs="Arial"/>
          <w:sz w:val="20"/>
          <w:szCs w:val="20"/>
        </w:rPr>
        <w:t>s</w:t>
      </w:r>
      <w:r w:rsidRPr="00F370D7">
        <w:rPr>
          <w:rFonts w:ascii="Arial" w:hAnsi="Arial" w:cs="Arial"/>
          <w:sz w:val="20"/>
          <w:szCs w:val="20"/>
        </w:rPr>
        <w:t>tus 1909.</w:t>
      </w:r>
    </w:p>
    <w:p w:rsidR="00F370D7" w:rsidRPr="00F370D7" w:rsidRDefault="00F370D7" w:rsidP="00F370D7">
      <w:pPr>
        <w:shd w:val="clear" w:color="auto" w:fill="FFFFFF"/>
        <w:jc w:val="both"/>
        <w:rPr>
          <w:rFonts w:ascii="Arial" w:hAnsi="Arial" w:cs="Arial"/>
          <w:sz w:val="20"/>
          <w:szCs w:val="20"/>
        </w:rPr>
      </w:pPr>
    </w:p>
    <w:p w:rsidR="00E37C06" w:rsidRPr="001F1804" w:rsidRDefault="00E37C06"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18-08</w:t>
      </w:r>
      <w:r w:rsidRPr="001F1804">
        <w:rPr>
          <w:rFonts w:ascii="Arial" w:eastAsia="Arial Unicode MS" w:hAnsi="Arial" w:cs="Arial"/>
          <w:b/>
          <w:sz w:val="20"/>
          <w:szCs w:val="20"/>
          <w:u w:val="single"/>
        </w:rPr>
        <w:t>-190</w:t>
      </w:r>
      <w:r>
        <w:rPr>
          <w:rFonts w:ascii="Arial" w:eastAsia="Arial Unicode MS" w:hAnsi="Arial" w:cs="Arial"/>
          <w:b/>
          <w:sz w:val="20"/>
          <w:szCs w:val="20"/>
          <w:u w:val="single"/>
        </w:rPr>
        <w:t>9</w:t>
      </w:r>
    </w:p>
    <w:p w:rsidR="00E37C06" w:rsidRDefault="00E37C06" w:rsidP="00444082">
      <w:pPr>
        <w:shd w:val="clear" w:color="auto" w:fill="FFFFFF"/>
        <w:jc w:val="both"/>
        <w:rPr>
          <w:rFonts w:ascii="Arial" w:hAnsi="Arial" w:cs="Arial"/>
          <w:sz w:val="20"/>
          <w:szCs w:val="20"/>
        </w:rPr>
      </w:pPr>
    </w:p>
    <w:p w:rsidR="00E37C06" w:rsidRDefault="00E37C06" w:rsidP="00444082">
      <w:pPr>
        <w:shd w:val="clear" w:color="auto" w:fill="FFFFFF"/>
        <w:jc w:val="both"/>
        <w:rPr>
          <w:rFonts w:ascii="Arial" w:hAnsi="Arial" w:cs="Arial"/>
          <w:sz w:val="20"/>
          <w:szCs w:val="20"/>
        </w:rPr>
      </w:pPr>
      <w:r w:rsidRPr="00E37C06">
        <w:rPr>
          <w:rFonts w:ascii="Arial" w:hAnsi="Arial" w:cs="Arial"/>
          <w:sz w:val="20"/>
          <w:szCs w:val="20"/>
        </w:rPr>
        <w:t xml:space="preserve">Voor de arrondissernents-rechtbank, (kamer van vacantie) alhier, stond heden terecht: A. S., oud 49 jaar, tuinman, wonende te </w:t>
      </w:r>
      <w:r w:rsidRPr="00E37C06">
        <w:rPr>
          <w:rStyle w:val="Nadruk"/>
          <w:rFonts w:ascii="Arial" w:hAnsi="Arial" w:cs="Arial"/>
          <w:i w:val="0"/>
          <w:sz w:val="20"/>
          <w:szCs w:val="20"/>
        </w:rPr>
        <w:t>Schijndel</w:t>
      </w:r>
      <w:r w:rsidR="00C4148E">
        <w:rPr>
          <w:rFonts w:ascii="Arial" w:hAnsi="Arial" w:cs="Arial"/>
          <w:sz w:val="20"/>
          <w:szCs w:val="20"/>
        </w:rPr>
        <w:t>, bijgenaamd "Sch</w:t>
      </w:r>
      <w:r w:rsidRPr="00E37C06">
        <w:rPr>
          <w:rFonts w:ascii="Arial" w:hAnsi="Arial" w:cs="Arial"/>
          <w:sz w:val="20"/>
          <w:szCs w:val="20"/>
        </w:rPr>
        <w:t>eele Poelis", thans gedetineerd, beklaagd, dat. hij o</w:t>
      </w:r>
      <w:r w:rsidR="00C4148E">
        <w:rPr>
          <w:rFonts w:ascii="Arial" w:hAnsi="Arial" w:cs="Arial"/>
          <w:sz w:val="20"/>
          <w:szCs w:val="20"/>
        </w:rPr>
        <w:t>p</w:t>
      </w:r>
      <w:r w:rsidRPr="00E37C06">
        <w:rPr>
          <w:rFonts w:ascii="Arial" w:hAnsi="Arial" w:cs="Arial"/>
          <w:sz w:val="20"/>
          <w:szCs w:val="20"/>
        </w:rPr>
        <w:t xml:space="preserve"> of </w:t>
      </w:r>
      <w:r w:rsidR="00C4148E">
        <w:rPr>
          <w:rFonts w:ascii="Arial" w:hAnsi="Arial" w:cs="Arial"/>
          <w:sz w:val="20"/>
          <w:szCs w:val="20"/>
        </w:rPr>
        <w:t>omstreeks 20 Juni l.l.</w:t>
      </w:r>
      <w:r w:rsidRPr="00E37C06">
        <w:rPr>
          <w:rFonts w:ascii="Arial" w:hAnsi="Arial" w:cs="Arial"/>
          <w:sz w:val="20"/>
          <w:szCs w:val="20"/>
        </w:rPr>
        <w:t xml:space="preserve"> te Schjjndei o</w:t>
      </w:r>
      <w:r w:rsidR="00C4148E">
        <w:rPr>
          <w:rFonts w:ascii="Arial" w:hAnsi="Arial" w:cs="Arial"/>
          <w:sz w:val="20"/>
          <w:szCs w:val="20"/>
        </w:rPr>
        <w:t>f</w:t>
      </w:r>
      <w:r w:rsidRPr="00E37C06">
        <w:rPr>
          <w:rFonts w:ascii="Arial" w:hAnsi="Arial" w:cs="Arial"/>
          <w:sz w:val="20"/>
          <w:szCs w:val="20"/>
        </w:rPr>
        <w:t xml:space="preserve"> elders in Nederland heeft weggenomen. 4 koehuiden, toebehoorendeaan L. Wollaert. Gehoord werden 7 getuigen en al</w:t>
      </w:r>
      <w:r w:rsidR="00C4148E">
        <w:rPr>
          <w:rFonts w:ascii="Arial" w:hAnsi="Arial" w:cs="Arial"/>
          <w:sz w:val="20"/>
          <w:szCs w:val="20"/>
        </w:rPr>
        <w:t>f</w:t>
      </w:r>
      <w:r w:rsidRPr="00E37C06">
        <w:rPr>
          <w:rFonts w:ascii="Arial" w:hAnsi="Arial" w:cs="Arial"/>
          <w:sz w:val="20"/>
          <w:szCs w:val="20"/>
        </w:rPr>
        <w:t xml:space="preserve"> toegevoegd verdediger trad voor beklaagde op mr. Van</w:t>
      </w:r>
      <w:r w:rsidR="00C4148E">
        <w:rPr>
          <w:rFonts w:ascii="Arial" w:hAnsi="Arial" w:cs="Arial"/>
          <w:sz w:val="20"/>
          <w:szCs w:val="20"/>
        </w:rPr>
        <w:t xml:space="preserve"> </w:t>
      </w:r>
      <w:r w:rsidRPr="00E37C06">
        <w:rPr>
          <w:rFonts w:ascii="Arial" w:hAnsi="Arial" w:cs="Arial"/>
          <w:sz w:val="20"/>
          <w:szCs w:val="20"/>
        </w:rPr>
        <w:t xml:space="preserve">Heijst, advocaat-procureur alhier. Getuige Wollaert deelde mede dat hij 19 Juni 6 huiden ter verzending heeft gebracht aan het spoorweg-station en uit verklaringen der spoorweg-ambtenaren, die de huiden in een goederenwagen hadden geborgen, bleek dat den volgenden dag daaruit 4 huiden waren vermist. Bekl. nu had 4 huiden verkocht aan </w:t>
      </w:r>
      <w:r w:rsidR="00C4148E">
        <w:rPr>
          <w:rFonts w:ascii="Arial" w:hAnsi="Arial" w:cs="Arial"/>
          <w:sz w:val="20"/>
          <w:szCs w:val="20"/>
        </w:rPr>
        <w:t>een</w:t>
      </w:r>
      <w:r w:rsidRPr="00E37C06">
        <w:rPr>
          <w:rFonts w:ascii="Arial" w:hAnsi="Arial" w:cs="Arial"/>
          <w:sz w:val="20"/>
          <w:szCs w:val="20"/>
        </w:rPr>
        <w:t xml:space="preserve"> koopman te Veghel, welke huiden geh</w:t>
      </w:r>
      <w:r w:rsidR="00C4148E">
        <w:rPr>
          <w:rFonts w:ascii="Arial" w:hAnsi="Arial" w:cs="Arial"/>
          <w:sz w:val="20"/>
          <w:szCs w:val="20"/>
        </w:rPr>
        <w:t>eel</w:t>
      </w:r>
      <w:r w:rsidRPr="00E37C06">
        <w:rPr>
          <w:rFonts w:ascii="Arial" w:hAnsi="Arial" w:cs="Arial"/>
          <w:sz w:val="20"/>
          <w:szCs w:val="20"/>
        </w:rPr>
        <w:t xml:space="preserve"> overeen kwamen voor wat de kleur en 't gewicht betrof met de huiden door get. Wol</w:t>
      </w:r>
      <w:r w:rsidR="00C4148E">
        <w:rPr>
          <w:rFonts w:ascii="Arial" w:hAnsi="Arial" w:cs="Arial"/>
          <w:sz w:val="20"/>
          <w:szCs w:val="20"/>
        </w:rPr>
        <w:t>-</w:t>
      </w:r>
      <w:r w:rsidRPr="00E37C06">
        <w:rPr>
          <w:rFonts w:ascii="Arial" w:hAnsi="Arial" w:cs="Arial"/>
          <w:sz w:val="20"/>
          <w:szCs w:val="20"/>
        </w:rPr>
        <w:t>laert verzonden. Gevraagd hoe hij aan die huiden was gekomen, deelde bekl. mede die te he</w:t>
      </w:r>
      <w:r w:rsidR="00C4148E">
        <w:rPr>
          <w:rFonts w:ascii="Arial" w:hAnsi="Arial" w:cs="Arial"/>
          <w:sz w:val="20"/>
          <w:szCs w:val="20"/>
        </w:rPr>
        <w:t>b</w:t>
      </w:r>
      <w:r w:rsidRPr="00E37C06">
        <w:rPr>
          <w:rFonts w:ascii="Arial" w:hAnsi="Arial" w:cs="Arial"/>
          <w:sz w:val="20"/>
          <w:szCs w:val="20"/>
        </w:rPr>
        <w:t>ben gekocht van een koopman, zekeren Verhagen uit Maastricht, echter bij niemand bekend. De getuigen voor wier huis de koop</w:t>
      </w:r>
      <w:r w:rsidR="00C4148E">
        <w:rPr>
          <w:rFonts w:ascii="Arial" w:hAnsi="Arial" w:cs="Arial"/>
          <w:sz w:val="20"/>
          <w:szCs w:val="20"/>
        </w:rPr>
        <w:t xml:space="preserve"> </w:t>
      </w:r>
      <w:r w:rsidRPr="00E37C06">
        <w:rPr>
          <w:rFonts w:ascii="Arial" w:hAnsi="Arial" w:cs="Arial"/>
          <w:sz w:val="20"/>
          <w:szCs w:val="20"/>
        </w:rPr>
        <w:t>tusschen beklaagde en den onbekenden Verhagen zoude zijn gesloten wisten echter daarvan niets. Beklaagde gehoord, houdt pertinent vol zijn beweren nl. dat hij ze heeft gekocht van den onbekenden koopman, en zoo houdt beklaagde meerdere beweringen vol, die echter duide</w:t>
      </w:r>
      <w:r w:rsidR="00C4148E">
        <w:rPr>
          <w:rFonts w:ascii="Arial" w:hAnsi="Arial" w:cs="Arial"/>
          <w:sz w:val="20"/>
          <w:szCs w:val="20"/>
        </w:rPr>
        <w:t>-</w:t>
      </w:r>
      <w:r w:rsidRPr="00E37C06">
        <w:rPr>
          <w:rFonts w:ascii="Arial" w:hAnsi="Arial" w:cs="Arial"/>
          <w:sz w:val="20"/>
          <w:szCs w:val="20"/>
        </w:rPr>
        <w:t>lijk fantasie blijken. Het O. M. waargenomen door d</w:t>
      </w:r>
      <w:r w:rsidR="00C4148E">
        <w:rPr>
          <w:rFonts w:ascii="Arial" w:hAnsi="Arial" w:cs="Arial"/>
          <w:sz w:val="20"/>
          <w:szCs w:val="20"/>
        </w:rPr>
        <w:t>e</w:t>
      </w:r>
      <w:r w:rsidRPr="00E37C06">
        <w:rPr>
          <w:rFonts w:ascii="Arial" w:hAnsi="Arial" w:cs="Arial"/>
          <w:sz w:val="20"/>
          <w:szCs w:val="20"/>
        </w:rPr>
        <w:t>n s</w:t>
      </w:r>
      <w:r w:rsidR="00C4148E">
        <w:rPr>
          <w:rFonts w:ascii="Arial" w:hAnsi="Arial" w:cs="Arial"/>
          <w:sz w:val="20"/>
          <w:szCs w:val="20"/>
        </w:rPr>
        <w:t>u</w:t>
      </w:r>
      <w:r w:rsidRPr="00E37C06">
        <w:rPr>
          <w:rFonts w:ascii="Arial" w:hAnsi="Arial" w:cs="Arial"/>
          <w:sz w:val="20"/>
          <w:szCs w:val="20"/>
        </w:rPr>
        <w:t>bstituut-officier van justitie Mr. Brantjes eischt één jaar gevangenisstraf met imputatie van het voorarrest. De verdediger mr. Van Heijst van oordeel dat het wettig en overtuigend bewijs niet is geleverd, vraagt vrijspraak met bevel tot onmiddellijke in-vrijheid-stelling van beklaagde. Na in raadkamer te zijn geweest, weigerde de rechtbank de gevraagde in-vrijheidstelling en bepaalde de uitspraak op 30 Augustus a.s.</w:t>
      </w:r>
    </w:p>
    <w:p w:rsidR="00C4148E" w:rsidRDefault="00C4148E" w:rsidP="00444082">
      <w:pPr>
        <w:shd w:val="clear" w:color="auto" w:fill="FFFFFF"/>
        <w:jc w:val="both"/>
        <w:rPr>
          <w:rFonts w:ascii="Arial" w:hAnsi="Arial" w:cs="Arial"/>
          <w:sz w:val="20"/>
          <w:szCs w:val="20"/>
        </w:rPr>
      </w:pPr>
    </w:p>
    <w:p w:rsidR="00592EEE" w:rsidRPr="001F1804" w:rsidRDefault="00592EEE"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lastRenderedPageBreak/>
        <w:t xml:space="preserve">Provinciale Noordbrabantsche en ´s Hertogenbosche courant </w:t>
      </w:r>
      <w:r>
        <w:rPr>
          <w:rFonts w:ascii="Arial" w:eastAsia="Arial Unicode MS" w:hAnsi="Arial" w:cs="Arial"/>
          <w:b/>
          <w:sz w:val="20"/>
          <w:szCs w:val="20"/>
          <w:u w:val="single"/>
        </w:rPr>
        <w:t>19-08</w:t>
      </w:r>
      <w:r w:rsidRPr="001F1804">
        <w:rPr>
          <w:rFonts w:ascii="Arial" w:eastAsia="Arial Unicode MS" w:hAnsi="Arial" w:cs="Arial"/>
          <w:b/>
          <w:sz w:val="20"/>
          <w:szCs w:val="20"/>
          <w:u w:val="single"/>
        </w:rPr>
        <w:t>-190</w:t>
      </w:r>
      <w:r>
        <w:rPr>
          <w:rFonts w:ascii="Arial" w:eastAsia="Arial Unicode MS" w:hAnsi="Arial" w:cs="Arial"/>
          <w:b/>
          <w:sz w:val="20"/>
          <w:szCs w:val="20"/>
          <w:u w:val="single"/>
        </w:rPr>
        <w:t>9</w:t>
      </w:r>
    </w:p>
    <w:p w:rsidR="00592EEE" w:rsidRDefault="00592EEE" w:rsidP="00444082">
      <w:pPr>
        <w:shd w:val="clear" w:color="auto" w:fill="FFFFFF"/>
        <w:jc w:val="both"/>
        <w:rPr>
          <w:rFonts w:ascii="Arial" w:hAnsi="Arial" w:cs="Arial"/>
          <w:sz w:val="20"/>
          <w:szCs w:val="20"/>
        </w:rPr>
      </w:pPr>
    </w:p>
    <w:p w:rsidR="00592EEE" w:rsidRDefault="00592EEE" w:rsidP="00444082">
      <w:pPr>
        <w:shd w:val="clear" w:color="auto" w:fill="FFFFFF"/>
        <w:jc w:val="both"/>
        <w:rPr>
          <w:rFonts w:ascii="Arial" w:hAnsi="Arial" w:cs="Arial"/>
          <w:sz w:val="20"/>
          <w:szCs w:val="20"/>
        </w:rPr>
      </w:pPr>
      <w:r w:rsidRPr="00592EEE">
        <w:rPr>
          <w:rFonts w:ascii="Arial" w:hAnsi="Arial" w:cs="Arial"/>
          <w:sz w:val="20"/>
          <w:szCs w:val="20"/>
        </w:rPr>
        <w:t xml:space="preserve">GEMONDE, 17 Aug. Tot gemeenteveldwachter alhier is benoemd de heer H. Hellings uit </w:t>
      </w:r>
      <w:r w:rsidRPr="00592EEE">
        <w:rPr>
          <w:rStyle w:val="Nadruk"/>
          <w:rFonts w:ascii="Arial" w:hAnsi="Arial" w:cs="Arial"/>
          <w:i w:val="0"/>
          <w:sz w:val="20"/>
          <w:szCs w:val="20"/>
        </w:rPr>
        <w:t>Schijndel</w:t>
      </w:r>
      <w:r w:rsidRPr="00592EEE">
        <w:rPr>
          <w:rFonts w:ascii="Arial" w:hAnsi="Arial" w:cs="Arial"/>
          <w:sz w:val="20"/>
          <w:szCs w:val="20"/>
        </w:rPr>
        <w:t>. Er waren niet minder dan 26 sollicitanten.</w:t>
      </w:r>
    </w:p>
    <w:p w:rsidR="00592EEE" w:rsidRDefault="00592EEE" w:rsidP="00444082">
      <w:pPr>
        <w:shd w:val="clear" w:color="auto" w:fill="FFFFFF"/>
        <w:jc w:val="both"/>
        <w:rPr>
          <w:rFonts w:ascii="Arial" w:hAnsi="Arial" w:cs="Arial"/>
          <w:sz w:val="20"/>
          <w:szCs w:val="20"/>
        </w:rPr>
      </w:pPr>
    </w:p>
    <w:p w:rsidR="001A6394" w:rsidRPr="001F1804" w:rsidRDefault="001A6394"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26-08</w:t>
      </w:r>
      <w:r w:rsidRPr="001F1804">
        <w:rPr>
          <w:rFonts w:ascii="Arial" w:eastAsia="Arial Unicode MS" w:hAnsi="Arial" w:cs="Arial"/>
          <w:b/>
          <w:sz w:val="20"/>
          <w:szCs w:val="20"/>
          <w:u w:val="single"/>
        </w:rPr>
        <w:t>-190</w:t>
      </w:r>
      <w:r>
        <w:rPr>
          <w:rFonts w:ascii="Arial" w:eastAsia="Arial Unicode MS" w:hAnsi="Arial" w:cs="Arial"/>
          <w:b/>
          <w:sz w:val="20"/>
          <w:szCs w:val="20"/>
          <w:u w:val="single"/>
        </w:rPr>
        <w:t>9</w:t>
      </w:r>
    </w:p>
    <w:p w:rsidR="001A6394" w:rsidRDefault="001A6394" w:rsidP="00444082">
      <w:pPr>
        <w:shd w:val="clear" w:color="auto" w:fill="FFFFFF"/>
        <w:jc w:val="both"/>
        <w:rPr>
          <w:rFonts w:ascii="Arial" w:hAnsi="Arial" w:cs="Arial"/>
          <w:sz w:val="20"/>
          <w:szCs w:val="20"/>
        </w:rPr>
      </w:pPr>
    </w:p>
    <w:p w:rsidR="001A6394" w:rsidRDefault="001A6394" w:rsidP="00444082">
      <w:pPr>
        <w:shd w:val="clear" w:color="auto" w:fill="FFFFFF"/>
        <w:jc w:val="both"/>
        <w:rPr>
          <w:rFonts w:ascii="Arial" w:hAnsi="Arial" w:cs="Arial"/>
          <w:sz w:val="20"/>
          <w:szCs w:val="20"/>
        </w:rPr>
      </w:pPr>
      <w:r w:rsidRPr="001A6394">
        <w:rPr>
          <w:rFonts w:ascii="Arial" w:hAnsi="Arial" w:cs="Arial"/>
          <w:sz w:val="20"/>
          <w:szCs w:val="20"/>
        </w:rPr>
        <w:t>SCHIJNDEL, 24 Aug. Terwijl Zondagavond een schoenmaker in een koffiehuis zat kaart te spelen, werd hij plotseling door eene beroerte getroffen. Hij werd naar zijne nabijgelegen woning gedragen e</w:t>
      </w:r>
      <w:r>
        <w:rPr>
          <w:rFonts w:ascii="Arial" w:hAnsi="Arial" w:cs="Arial"/>
          <w:sz w:val="20"/>
          <w:szCs w:val="20"/>
        </w:rPr>
        <w:t>n</w:t>
      </w:r>
      <w:r w:rsidRPr="001A6394">
        <w:rPr>
          <w:rFonts w:ascii="Arial" w:hAnsi="Arial" w:cs="Arial"/>
          <w:sz w:val="20"/>
          <w:szCs w:val="20"/>
        </w:rPr>
        <w:t xml:space="preserve"> overleed nog denz</w:t>
      </w:r>
      <w:r>
        <w:rPr>
          <w:rFonts w:ascii="Arial" w:hAnsi="Arial" w:cs="Arial"/>
          <w:sz w:val="20"/>
          <w:szCs w:val="20"/>
        </w:rPr>
        <w:t>e</w:t>
      </w:r>
      <w:r w:rsidRPr="001A6394">
        <w:rPr>
          <w:rFonts w:ascii="Arial" w:hAnsi="Arial" w:cs="Arial"/>
          <w:sz w:val="20"/>
          <w:szCs w:val="20"/>
        </w:rPr>
        <w:t>lfde</w:t>
      </w:r>
      <w:r>
        <w:rPr>
          <w:rFonts w:ascii="Arial" w:hAnsi="Arial" w:cs="Arial"/>
          <w:sz w:val="20"/>
          <w:szCs w:val="20"/>
        </w:rPr>
        <w:t>n</w:t>
      </w:r>
      <w:r w:rsidRPr="001A6394">
        <w:rPr>
          <w:rFonts w:ascii="Arial" w:hAnsi="Arial" w:cs="Arial"/>
          <w:sz w:val="20"/>
          <w:szCs w:val="20"/>
        </w:rPr>
        <w:t xml:space="preserve"> avo</w:t>
      </w:r>
      <w:r>
        <w:rPr>
          <w:rFonts w:ascii="Arial" w:hAnsi="Arial" w:cs="Arial"/>
          <w:sz w:val="20"/>
          <w:szCs w:val="20"/>
        </w:rPr>
        <w:t>n</w:t>
      </w:r>
      <w:r w:rsidRPr="001A6394">
        <w:rPr>
          <w:rFonts w:ascii="Arial" w:hAnsi="Arial" w:cs="Arial"/>
          <w:sz w:val="20"/>
          <w:szCs w:val="20"/>
        </w:rPr>
        <w:t>d.</w:t>
      </w:r>
    </w:p>
    <w:p w:rsidR="001A6394" w:rsidRDefault="001A6394" w:rsidP="00444082">
      <w:pPr>
        <w:shd w:val="clear" w:color="auto" w:fill="FFFFFF"/>
        <w:jc w:val="both"/>
        <w:rPr>
          <w:rFonts w:ascii="Arial" w:eastAsia="Arial Unicode MS" w:hAnsi="Arial" w:cs="Arial"/>
          <w:b/>
          <w:sz w:val="20"/>
          <w:szCs w:val="20"/>
          <w:u w:val="single"/>
        </w:rPr>
      </w:pPr>
    </w:p>
    <w:p w:rsidR="00D63ABF" w:rsidRPr="001F1804" w:rsidRDefault="00D63ABF"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31-08</w:t>
      </w:r>
      <w:r w:rsidRPr="001F1804">
        <w:rPr>
          <w:rFonts w:ascii="Arial" w:eastAsia="Arial Unicode MS" w:hAnsi="Arial" w:cs="Arial"/>
          <w:b/>
          <w:sz w:val="20"/>
          <w:szCs w:val="20"/>
          <w:u w:val="single"/>
        </w:rPr>
        <w:t>-190</w:t>
      </w:r>
      <w:r>
        <w:rPr>
          <w:rFonts w:ascii="Arial" w:eastAsia="Arial Unicode MS" w:hAnsi="Arial" w:cs="Arial"/>
          <w:b/>
          <w:sz w:val="20"/>
          <w:szCs w:val="20"/>
          <w:u w:val="single"/>
        </w:rPr>
        <w:t>9</w:t>
      </w:r>
    </w:p>
    <w:p w:rsidR="00D63ABF" w:rsidRDefault="00D63ABF" w:rsidP="00444082">
      <w:pPr>
        <w:shd w:val="clear" w:color="auto" w:fill="FFFFFF"/>
        <w:jc w:val="both"/>
        <w:rPr>
          <w:rFonts w:ascii="Arial" w:eastAsia="Arial Unicode MS" w:hAnsi="Arial" w:cs="Arial"/>
          <w:b/>
          <w:sz w:val="20"/>
          <w:szCs w:val="20"/>
          <w:u w:val="single"/>
        </w:rPr>
      </w:pPr>
    </w:p>
    <w:p w:rsidR="00D63ABF" w:rsidRDefault="00D63ABF" w:rsidP="00444082">
      <w:pPr>
        <w:autoSpaceDE w:val="0"/>
        <w:autoSpaceDN w:val="0"/>
        <w:adjustRightInd w:val="0"/>
        <w:jc w:val="both"/>
        <w:rPr>
          <w:rFonts w:ascii="Arial" w:eastAsia="Arial Unicode MS" w:hAnsi="Arial" w:cs="Arial"/>
          <w:sz w:val="20"/>
          <w:szCs w:val="20"/>
        </w:rPr>
      </w:pPr>
      <w:r w:rsidRPr="00FB7A6B">
        <w:rPr>
          <w:rFonts w:ascii="Arial" w:eastAsia="Arial Unicode MS" w:hAnsi="Arial" w:cs="Arial"/>
          <w:sz w:val="20"/>
          <w:szCs w:val="20"/>
        </w:rPr>
        <w:t xml:space="preserve">Arrondissementsrechtbank van </w:t>
      </w:r>
      <w:r>
        <w:rPr>
          <w:rFonts w:ascii="Arial" w:eastAsia="Arial Unicode MS" w:hAnsi="Arial" w:cs="Arial"/>
          <w:sz w:val="20"/>
          <w:szCs w:val="20"/>
        </w:rPr>
        <w:t>´s-Hertogenbosch.</w:t>
      </w:r>
    </w:p>
    <w:p w:rsidR="00D63ABF" w:rsidRPr="00FB7A6B" w:rsidRDefault="00D63ABF" w:rsidP="00444082">
      <w:pPr>
        <w:autoSpaceDE w:val="0"/>
        <w:autoSpaceDN w:val="0"/>
        <w:adjustRightInd w:val="0"/>
        <w:jc w:val="both"/>
        <w:rPr>
          <w:rFonts w:ascii="Arial" w:hAnsi="Arial" w:cs="Arial"/>
          <w:sz w:val="20"/>
          <w:szCs w:val="20"/>
        </w:rPr>
      </w:pPr>
      <w:r w:rsidRPr="00FB7A6B">
        <w:rPr>
          <w:rFonts w:ascii="Arial" w:hAnsi="Arial" w:cs="Arial"/>
          <w:sz w:val="20"/>
          <w:szCs w:val="20"/>
        </w:rPr>
        <w:t xml:space="preserve">Zitting van </w:t>
      </w:r>
      <w:r w:rsidR="008A1477">
        <w:rPr>
          <w:rFonts w:ascii="Arial" w:hAnsi="Arial" w:cs="Arial"/>
          <w:sz w:val="20"/>
          <w:szCs w:val="20"/>
        </w:rPr>
        <w:t>Maandag 30 Augustus</w:t>
      </w:r>
      <w:r>
        <w:rPr>
          <w:rFonts w:ascii="Arial" w:hAnsi="Arial" w:cs="Arial"/>
          <w:sz w:val="20"/>
          <w:szCs w:val="20"/>
        </w:rPr>
        <w:t xml:space="preserve"> 1909.</w:t>
      </w:r>
    </w:p>
    <w:p w:rsidR="00D63ABF" w:rsidRDefault="00D63ABF" w:rsidP="00444082">
      <w:pPr>
        <w:shd w:val="clear" w:color="auto" w:fill="FFFFFF"/>
        <w:jc w:val="both"/>
        <w:rPr>
          <w:rFonts w:ascii="Arial" w:hAnsi="Arial" w:cs="Arial"/>
          <w:sz w:val="20"/>
          <w:szCs w:val="20"/>
        </w:rPr>
      </w:pPr>
      <w:r w:rsidRPr="00FB7A6B">
        <w:rPr>
          <w:rFonts w:ascii="Arial" w:hAnsi="Arial" w:cs="Arial"/>
          <w:sz w:val="20"/>
          <w:szCs w:val="20"/>
        </w:rPr>
        <w:t>Uitspraken in zake het O. M.</w:t>
      </w:r>
      <w:r>
        <w:rPr>
          <w:rFonts w:ascii="Arial" w:hAnsi="Arial" w:cs="Arial"/>
          <w:sz w:val="20"/>
          <w:szCs w:val="20"/>
        </w:rPr>
        <w:t xml:space="preserve"> tegen</w:t>
      </w:r>
      <w:r w:rsidRPr="00493EEC">
        <w:rPr>
          <w:rFonts w:ascii="Arial" w:hAnsi="Arial" w:cs="Arial"/>
          <w:sz w:val="20"/>
          <w:szCs w:val="20"/>
        </w:rPr>
        <w:t>:</w:t>
      </w:r>
      <w:r w:rsidR="007A7310" w:rsidRPr="007A7310">
        <w:t xml:space="preserve"> </w:t>
      </w:r>
      <w:r w:rsidR="009F7AEA" w:rsidRPr="009F7AEA">
        <w:rPr>
          <w:rFonts w:ascii="Arial" w:hAnsi="Arial" w:cs="Arial"/>
          <w:sz w:val="20"/>
          <w:szCs w:val="20"/>
        </w:rPr>
        <w:t xml:space="preserve">A. S. te </w:t>
      </w:r>
      <w:r w:rsidR="009F7AEA" w:rsidRPr="009F7AEA">
        <w:rPr>
          <w:rStyle w:val="Nadruk"/>
          <w:rFonts w:ascii="Arial" w:hAnsi="Arial" w:cs="Arial"/>
          <w:i w:val="0"/>
          <w:sz w:val="20"/>
          <w:szCs w:val="20"/>
        </w:rPr>
        <w:t>Sch</w:t>
      </w:r>
      <w:r w:rsidR="009F7AEA">
        <w:rPr>
          <w:rStyle w:val="Nadruk"/>
          <w:rFonts w:ascii="Arial" w:hAnsi="Arial" w:cs="Arial"/>
          <w:i w:val="0"/>
          <w:sz w:val="20"/>
          <w:szCs w:val="20"/>
        </w:rPr>
        <w:t>ij</w:t>
      </w:r>
      <w:r w:rsidR="009F7AEA" w:rsidRPr="009F7AEA">
        <w:rPr>
          <w:rStyle w:val="Nadruk"/>
          <w:rFonts w:ascii="Arial" w:hAnsi="Arial" w:cs="Arial"/>
          <w:i w:val="0"/>
          <w:sz w:val="20"/>
          <w:szCs w:val="20"/>
        </w:rPr>
        <w:t>ndel</w:t>
      </w:r>
      <w:r w:rsidR="009F7AEA" w:rsidRPr="009F7AEA">
        <w:rPr>
          <w:rFonts w:ascii="Arial" w:hAnsi="Arial" w:cs="Arial"/>
          <w:sz w:val="20"/>
          <w:szCs w:val="20"/>
        </w:rPr>
        <w:t>, beklaagd van diefstal, veroordeeld tot 1 jaar gev.</w:t>
      </w:r>
      <w:r w:rsidR="009F7AEA">
        <w:t xml:space="preserve">; </w:t>
      </w:r>
      <w:r w:rsidR="007A7310" w:rsidRPr="007A7310">
        <w:rPr>
          <w:rFonts w:ascii="Arial" w:hAnsi="Arial" w:cs="Arial"/>
          <w:sz w:val="20"/>
          <w:szCs w:val="20"/>
        </w:rPr>
        <w:t xml:space="preserve">J. v. L. te </w:t>
      </w:r>
      <w:r w:rsidR="007A7310" w:rsidRPr="007A7310">
        <w:rPr>
          <w:rStyle w:val="Nadruk"/>
          <w:rFonts w:ascii="Arial" w:hAnsi="Arial" w:cs="Arial"/>
          <w:i w:val="0"/>
          <w:sz w:val="20"/>
          <w:szCs w:val="20"/>
        </w:rPr>
        <w:t>Schijndel</w:t>
      </w:r>
      <w:r w:rsidR="007A7310" w:rsidRPr="007A7310">
        <w:rPr>
          <w:rFonts w:ascii="Arial" w:hAnsi="Arial" w:cs="Arial"/>
          <w:sz w:val="20"/>
          <w:szCs w:val="20"/>
        </w:rPr>
        <w:t>, huisvredebreuk, f</w:t>
      </w:r>
      <w:r w:rsidR="007A7310">
        <w:rPr>
          <w:rFonts w:ascii="Arial" w:hAnsi="Arial" w:cs="Arial"/>
          <w:sz w:val="20"/>
          <w:szCs w:val="20"/>
        </w:rPr>
        <w:t xml:space="preserve"> </w:t>
      </w:r>
      <w:r w:rsidR="007A7310" w:rsidRPr="007A7310">
        <w:rPr>
          <w:rFonts w:ascii="Arial" w:hAnsi="Arial" w:cs="Arial"/>
          <w:sz w:val="20"/>
          <w:szCs w:val="20"/>
        </w:rPr>
        <w:t>8 of 16 d. h.</w:t>
      </w:r>
    </w:p>
    <w:p w:rsidR="007A7310" w:rsidRDefault="007A7310" w:rsidP="00444082">
      <w:pPr>
        <w:shd w:val="clear" w:color="auto" w:fill="FFFFFF"/>
        <w:jc w:val="both"/>
        <w:rPr>
          <w:rFonts w:ascii="Arial" w:eastAsia="Arial Unicode MS" w:hAnsi="Arial" w:cs="Arial"/>
          <w:b/>
          <w:sz w:val="20"/>
          <w:szCs w:val="20"/>
          <w:u w:val="single"/>
        </w:rPr>
      </w:pPr>
    </w:p>
    <w:p w:rsidR="00335631" w:rsidRPr="001F1804" w:rsidRDefault="00335631"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01-09</w:t>
      </w:r>
      <w:r w:rsidRPr="001F1804">
        <w:rPr>
          <w:rFonts w:ascii="Arial" w:eastAsia="Arial Unicode MS" w:hAnsi="Arial" w:cs="Arial"/>
          <w:b/>
          <w:sz w:val="20"/>
          <w:szCs w:val="20"/>
          <w:u w:val="single"/>
        </w:rPr>
        <w:t>-190</w:t>
      </w:r>
      <w:r>
        <w:rPr>
          <w:rFonts w:ascii="Arial" w:eastAsia="Arial Unicode MS" w:hAnsi="Arial" w:cs="Arial"/>
          <w:b/>
          <w:sz w:val="20"/>
          <w:szCs w:val="20"/>
          <w:u w:val="single"/>
        </w:rPr>
        <w:t>9</w:t>
      </w:r>
    </w:p>
    <w:p w:rsidR="00335631" w:rsidRDefault="00335631" w:rsidP="00444082">
      <w:pPr>
        <w:shd w:val="clear" w:color="auto" w:fill="FFFFFF"/>
        <w:jc w:val="both"/>
        <w:rPr>
          <w:rFonts w:ascii="Arial" w:eastAsia="Arial Unicode MS" w:hAnsi="Arial" w:cs="Arial"/>
          <w:b/>
          <w:sz w:val="20"/>
          <w:szCs w:val="20"/>
          <w:u w:val="single"/>
        </w:rPr>
      </w:pPr>
    </w:p>
    <w:p w:rsidR="00335631" w:rsidRDefault="00335631" w:rsidP="00444082">
      <w:pPr>
        <w:shd w:val="clear" w:color="auto" w:fill="FFFFFF"/>
        <w:jc w:val="both"/>
        <w:rPr>
          <w:rFonts w:ascii="Arial" w:hAnsi="Arial" w:cs="Arial"/>
          <w:sz w:val="20"/>
          <w:szCs w:val="20"/>
        </w:rPr>
      </w:pPr>
      <w:r w:rsidRPr="00335631">
        <w:rPr>
          <w:rFonts w:ascii="Arial" w:hAnsi="Arial" w:cs="Arial"/>
          <w:sz w:val="20"/>
          <w:szCs w:val="20"/>
        </w:rPr>
        <w:t>SCHIJNDEL, 30 Aug. De heer M. Van Heertum alhier heeft te Bolsward met gunstig gevolg het toelatingsexamen der rijk</w:t>
      </w:r>
      <w:r>
        <w:rPr>
          <w:rFonts w:ascii="Arial" w:hAnsi="Arial" w:cs="Arial"/>
          <w:sz w:val="20"/>
          <w:szCs w:val="20"/>
        </w:rPr>
        <w:t>s</w:t>
      </w:r>
      <w:r w:rsidRPr="00335631">
        <w:rPr>
          <w:rFonts w:ascii="Arial" w:hAnsi="Arial" w:cs="Arial"/>
          <w:sz w:val="20"/>
          <w:szCs w:val="20"/>
        </w:rPr>
        <w:t>zuiveIschool afgelegd.</w:t>
      </w:r>
    </w:p>
    <w:p w:rsidR="009A7B1F" w:rsidRDefault="009A7B1F" w:rsidP="00444082">
      <w:pPr>
        <w:shd w:val="clear" w:color="auto" w:fill="FFFFFF"/>
        <w:jc w:val="both"/>
        <w:rPr>
          <w:rFonts w:ascii="Arial" w:hAnsi="Arial" w:cs="Arial"/>
          <w:sz w:val="20"/>
          <w:szCs w:val="20"/>
        </w:rPr>
      </w:pPr>
    </w:p>
    <w:p w:rsidR="009F3A32" w:rsidRPr="001F1804" w:rsidRDefault="009F3A32"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08-09</w:t>
      </w:r>
      <w:r w:rsidRPr="001F1804">
        <w:rPr>
          <w:rFonts w:ascii="Arial" w:eastAsia="Arial Unicode MS" w:hAnsi="Arial" w:cs="Arial"/>
          <w:b/>
          <w:sz w:val="20"/>
          <w:szCs w:val="20"/>
          <w:u w:val="single"/>
        </w:rPr>
        <w:t>-190</w:t>
      </w:r>
      <w:r>
        <w:rPr>
          <w:rFonts w:ascii="Arial" w:eastAsia="Arial Unicode MS" w:hAnsi="Arial" w:cs="Arial"/>
          <w:b/>
          <w:sz w:val="20"/>
          <w:szCs w:val="20"/>
          <w:u w:val="single"/>
        </w:rPr>
        <w:t>9</w:t>
      </w:r>
    </w:p>
    <w:p w:rsidR="009F3A32" w:rsidRDefault="009F3A32" w:rsidP="00444082">
      <w:pPr>
        <w:shd w:val="clear" w:color="auto" w:fill="FFFFFF"/>
        <w:jc w:val="both"/>
        <w:rPr>
          <w:rFonts w:ascii="Arial" w:hAnsi="Arial" w:cs="Arial"/>
          <w:sz w:val="20"/>
          <w:szCs w:val="20"/>
        </w:rPr>
      </w:pPr>
    </w:p>
    <w:p w:rsidR="009F3A32" w:rsidRDefault="009F3A32" w:rsidP="00444082">
      <w:pPr>
        <w:pStyle w:val="Normaalweb"/>
        <w:spacing w:before="0" w:beforeAutospacing="0" w:after="0" w:afterAutospacing="0"/>
        <w:jc w:val="both"/>
        <w:rPr>
          <w:rFonts w:ascii="Arial" w:hAnsi="Arial" w:cs="Arial"/>
          <w:sz w:val="20"/>
          <w:szCs w:val="20"/>
        </w:rPr>
      </w:pPr>
      <w:r w:rsidRPr="009F3A32">
        <w:rPr>
          <w:rFonts w:ascii="Arial" w:hAnsi="Arial" w:cs="Arial"/>
          <w:sz w:val="20"/>
          <w:szCs w:val="20"/>
        </w:rPr>
        <w:t xml:space="preserve">Voor de Arrondissements-Rechtbank alhier stonden heden terecht: P. Van den A huisvrouw M. B.... t 34 jaar, te </w:t>
      </w:r>
      <w:r w:rsidRPr="009F3A32">
        <w:rPr>
          <w:rStyle w:val="Nadruk"/>
          <w:rFonts w:ascii="Arial" w:hAnsi="Arial" w:cs="Arial"/>
          <w:i w:val="0"/>
          <w:sz w:val="20"/>
          <w:szCs w:val="20"/>
        </w:rPr>
        <w:t>Schijndel</w:t>
      </w:r>
      <w:r w:rsidRPr="009F3A32">
        <w:rPr>
          <w:rFonts w:ascii="Arial" w:hAnsi="Arial" w:cs="Arial"/>
          <w:i/>
          <w:sz w:val="20"/>
          <w:szCs w:val="20"/>
        </w:rPr>
        <w:t xml:space="preserve"> </w:t>
      </w:r>
      <w:r w:rsidRPr="009F3A32">
        <w:rPr>
          <w:rFonts w:ascii="Arial" w:hAnsi="Arial" w:cs="Arial"/>
          <w:sz w:val="20"/>
          <w:szCs w:val="20"/>
        </w:rPr>
        <w:t>(gedetineerd), beklaagd ter zake dat zij in den avond van 12 Juli 1909, onder de gemeente Sch</w:t>
      </w:r>
      <w:r>
        <w:rPr>
          <w:rFonts w:ascii="Arial" w:hAnsi="Arial" w:cs="Arial"/>
          <w:sz w:val="20"/>
          <w:szCs w:val="20"/>
        </w:rPr>
        <w:t>ij</w:t>
      </w:r>
      <w:r w:rsidRPr="009F3A32">
        <w:rPr>
          <w:rFonts w:ascii="Arial" w:hAnsi="Arial" w:cs="Arial"/>
          <w:sz w:val="20"/>
          <w:szCs w:val="20"/>
        </w:rPr>
        <w:t xml:space="preserve">ndel, zekere Johanna Bolwerk, huisvrouw </w:t>
      </w:r>
      <w:r>
        <w:rPr>
          <w:rFonts w:ascii="Arial" w:hAnsi="Arial" w:cs="Arial"/>
          <w:sz w:val="20"/>
          <w:szCs w:val="20"/>
        </w:rPr>
        <w:t>J</w:t>
      </w:r>
      <w:r w:rsidRPr="009F3A32">
        <w:rPr>
          <w:rFonts w:ascii="Arial" w:hAnsi="Arial" w:cs="Arial"/>
          <w:sz w:val="20"/>
          <w:szCs w:val="20"/>
        </w:rPr>
        <w:t xml:space="preserve">. v. d. Steen, heeft mishandeld, door haar opzettelijk gewelddadig met een mes, althans scherp voorwerp, te snijden en te slaan, ten gevolge waarvan deze </w:t>
      </w:r>
      <w:r>
        <w:rPr>
          <w:rFonts w:ascii="Arial" w:hAnsi="Arial" w:cs="Arial"/>
          <w:sz w:val="20"/>
          <w:szCs w:val="20"/>
        </w:rPr>
        <w:t>e</w:t>
      </w:r>
      <w:r w:rsidRPr="009F3A32">
        <w:rPr>
          <w:rFonts w:ascii="Arial" w:hAnsi="Arial" w:cs="Arial"/>
          <w:sz w:val="20"/>
          <w:szCs w:val="20"/>
        </w:rPr>
        <w:t>en wonde op den linkerpols en eene op den linker benedenarm heeft bekomen, welk letsel van dien aard was, dat de mishandelde daarvan ernstig nadeel voor de gezondheid, o. a. eene vermoedelijk gedeeltelijk blijvende, althans tijdelijke verlamming van drie vingers de</w:t>
      </w:r>
      <w:r>
        <w:rPr>
          <w:rFonts w:ascii="Arial" w:hAnsi="Arial" w:cs="Arial"/>
          <w:sz w:val="20"/>
          <w:szCs w:val="20"/>
        </w:rPr>
        <w:t xml:space="preserve">r </w:t>
      </w:r>
      <w:r w:rsidRPr="009F3A32">
        <w:rPr>
          <w:rFonts w:ascii="Arial" w:hAnsi="Arial" w:cs="Arial"/>
          <w:sz w:val="20"/>
          <w:szCs w:val="20"/>
        </w:rPr>
        <w:t>linkerhand heeft ondervonden en zij zelfs in levensgevaar heeft verkeerd. Gehoord werden 3 getuigen en 1 deskun</w:t>
      </w:r>
      <w:r>
        <w:rPr>
          <w:rFonts w:ascii="Arial" w:hAnsi="Arial" w:cs="Arial"/>
          <w:sz w:val="20"/>
          <w:szCs w:val="20"/>
        </w:rPr>
        <w:t>-</w:t>
      </w:r>
      <w:r w:rsidRPr="009F3A32">
        <w:rPr>
          <w:rFonts w:ascii="Arial" w:hAnsi="Arial" w:cs="Arial"/>
          <w:sz w:val="20"/>
          <w:szCs w:val="20"/>
        </w:rPr>
        <w:t xml:space="preserve">dige. Het O. M. eisehte </w:t>
      </w:r>
      <w:r>
        <w:rPr>
          <w:rFonts w:ascii="Arial" w:hAnsi="Arial" w:cs="Arial"/>
          <w:sz w:val="20"/>
          <w:szCs w:val="20"/>
        </w:rPr>
        <w:t>e</w:t>
      </w:r>
      <w:r w:rsidRPr="009F3A32">
        <w:rPr>
          <w:rFonts w:ascii="Arial" w:hAnsi="Arial" w:cs="Arial"/>
          <w:sz w:val="20"/>
          <w:szCs w:val="20"/>
        </w:rPr>
        <w:t xml:space="preserve">ene gevangenisstraf van 2 jaar onder aftrek van voorarrest. De verdediger, Mr. Kolfschoten, vroeg oplegging van een lichtere straf. </w:t>
      </w:r>
    </w:p>
    <w:p w:rsidR="009F3A32" w:rsidRPr="009F3A32" w:rsidRDefault="009F3A32" w:rsidP="00444082">
      <w:pPr>
        <w:pStyle w:val="Normaalweb"/>
        <w:spacing w:before="0" w:beforeAutospacing="0" w:after="0" w:afterAutospacing="0"/>
        <w:jc w:val="both"/>
        <w:rPr>
          <w:rFonts w:ascii="Arial" w:hAnsi="Arial" w:cs="Arial"/>
          <w:sz w:val="20"/>
          <w:szCs w:val="20"/>
        </w:rPr>
      </w:pPr>
      <w:r w:rsidRPr="009F3A32">
        <w:rPr>
          <w:rFonts w:ascii="Arial" w:hAnsi="Arial" w:cs="Arial"/>
          <w:sz w:val="20"/>
          <w:szCs w:val="20"/>
        </w:rPr>
        <w:t>M. Van B , 32 j., zonder beroep, te Gemonde-</w:t>
      </w:r>
      <w:r>
        <w:rPr>
          <w:rFonts w:ascii="Arial" w:hAnsi="Arial" w:cs="Arial"/>
          <w:sz w:val="20"/>
          <w:szCs w:val="20"/>
        </w:rPr>
        <w:t>S</w:t>
      </w:r>
      <w:r w:rsidRPr="009F3A32">
        <w:rPr>
          <w:rFonts w:ascii="Arial" w:hAnsi="Arial" w:cs="Arial"/>
          <w:sz w:val="20"/>
          <w:szCs w:val="20"/>
        </w:rPr>
        <w:t xml:space="preserve">chijndel, beklaagd ter zake dat </w:t>
      </w:r>
      <w:r>
        <w:rPr>
          <w:rFonts w:ascii="Arial" w:hAnsi="Arial" w:cs="Arial"/>
          <w:sz w:val="20"/>
          <w:szCs w:val="20"/>
        </w:rPr>
        <w:t>hij</w:t>
      </w:r>
      <w:r w:rsidRPr="009F3A32">
        <w:rPr>
          <w:rFonts w:ascii="Arial" w:hAnsi="Arial" w:cs="Arial"/>
          <w:sz w:val="20"/>
          <w:szCs w:val="20"/>
        </w:rPr>
        <w:t xml:space="preserve"> in den avond van 30 Juni 1909 onder de gemeente </w:t>
      </w:r>
      <w:r w:rsidRPr="009F3A32">
        <w:rPr>
          <w:rStyle w:val="Nadruk"/>
          <w:rFonts w:ascii="Arial" w:hAnsi="Arial" w:cs="Arial"/>
          <w:i w:val="0"/>
          <w:sz w:val="20"/>
          <w:szCs w:val="20"/>
        </w:rPr>
        <w:t>Schijndel</w:t>
      </w:r>
      <w:r w:rsidRPr="009F3A32">
        <w:rPr>
          <w:rFonts w:ascii="Arial" w:hAnsi="Arial" w:cs="Arial"/>
          <w:sz w:val="20"/>
          <w:szCs w:val="20"/>
        </w:rPr>
        <w:t xml:space="preserve"> (Broekstraat) opzettelijk en met voorbedachten rade, immers na te voren in kalm overleg het plan te hebben gevormd om M. De Bever te mishandelen, deze heeft mishandeld door hem opzettelijk gewelddadig met een mes, althans scherp voorwerp, te snijden, te steken of te slaan en bloedend te verwonden (wonde in den rug, lang 19 centimeter en ernstige steek</w:t>
      </w:r>
      <w:r>
        <w:rPr>
          <w:rFonts w:ascii="Arial" w:hAnsi="Arial" w:cs="Arial"/>
          <w:sz w:val="20"/>
          <w:szCs w:val="20"/>
        </w:rPr>
        <w:t>-</w:t>
      </w:r>
      <w:r w:rsidRPr="009F3A32">
        <w:rPr>
          <w:rFonts w:ascii="Arial" w:hAnsi="Arial" w:cs="Arial"/>
          <w:sz w:val="20"/>
          <w:szCs w:val="20"/>
        </w:rPr>
        <w:t>wond dwars door den arm heen). Gehoord werden 4 getuigen. De eisch van het O. M. was 1 maand gevangenisstraf.</w:t>
      </w:r>
    </w:p>
    <w:p w:rsidR="009F3A32" w:rsidRDefault="009F3A32" w:rsidP="00444082">
      <w:pPr>
        <w:shd w:val="clear" w:color="auto" w:fill="FFFFFF"/>
        <w:jc w:val="both"/>
        <w:rPr>
          <w:rFonts w:ascii="Arial" w:eastAsia="Arial Unicode MS" w:hAnsi="Arial" w:cs="Arial"/>
          <w:b/>
          <w:sz w:val="20"/>
          <w:szCs w:val="20"/>
          <w:u w:val="single"/>
        </w:rPr>
      </w:pPr>
    </w:p>
    <w:p w:rsidR="00E61BBB" w:rsidRPr="001F1804" w:rsidRDefault="00E61BBB" w:rsidP="00E61BBB">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14-09</w:t>
      </w:r>
      <w:r w:rsidRPr="001F1804">
        <w:rPr>
          <w:rFonts w:ascii="Arial" w:eastAsia="Arial Unicode MS" w:hAnsi="Arial" w:cs="Arial"/>
          <w:b/>
          <w:sz w:val="20"/>
          <w:szCs w:val="20"/>
          <w:u w:val="single"/>
        </w:rPr>
        <w:t>-190</w:t>
      </w:r>
      <w:r>
        <w:rPr>
          <w:rFonts w:ascii="Arial" w:eastAsia="Arial Unicode MS" w:hAnsi="Arial" w:cs="Arial"/>
          <w:b/>
          <w:sz w:val="20"/>
          <w:szCs w:val="20"/>
          <w:u w:val="single"/>
        </w:rPr>
        <w:t>9</w:t>
      </w:r>
    </w:p>
    <w:p w:rsidR="00E61BBB" w:rsidRDefault="00E61BBB" w:rsidP="00444082">
      <w:pPr>
        <w:shd w:val="clear" w:color="auto" w:fill="FFFFFF"/>
        <w:jc w:val="both"/>
        <w:rPr>
          <w:rFonts w:ascii="Arial" w:eastAsia="Arial Unicode MS" w:hAnsi="Arial" w:cs="Arial"/>
          <w:b/>
          <w:sz w:val="20"/>
          <w:szCs w:val="20"/>
          <w:u w:val="single"/>
        </w:rPr>
      </w:pPr>
    </w:p>
    <w:p w:rsidR="00E61BBB" w:rsidRDefault="00E61BBB" w:rsidP="00444082">
      <w:pPr>
        <w:shd w:val="clear" w:color="auto" w:fill="FFFFFF"/>
        <w:jc w:val="both"/>
        <w:rPr>
          <w:rFonts w:ascii="Arial" w:hAnsi="Arial" w:cs="Arial"/>
          <w:sz w:val="20"/>
          <w:szCs w:val="20"/>
        </w:rPr>
      </w:pPr>
      <w:r w:rsidRPr="00E61BBB">
        <w:rPr>
          <w:rFonts w:ascii="Arial" w:hAnsi="Arial" w:cs="Arial"/>
          <w:sz w:val="20"/>
          <w:szCs w:val="20"/>
        </w:rPr>
        <w:t xml:space="preserve">AANBESTEDING. BURGEMEESTER en WEDHOUDERS van </w:t>
      </w:r>
      <w:r w:rsidRPr="00E61BBB">
        <w:rPr>
          <w:rStyle w:val="Nadruk"/>
          <w:rFonts w:ascii="Arial" w:hAnsi="Arial" w:cs="Arial"/>
          <w:i w:val="0"/>
          <w:sz w:val="20"/>
          <w:szCs w:val="20"/>
        </w:rPr>
        <w:t>Schijndel</w:t>
      </w:r>
      <w:r w:rsidRPr="00E61BBB">
        <w:rPr>
          <w:rFonts w:ascii="Arial" w:hAnsi="Arial" w:cs="Arial"/>
          <w:sz w:val="20"/>
          <w:szCs w:val="20"/>
        </w:rPr>
        <w:t xml:space="preserve">, zullen op aandag 20 September 1909, </w:t>
      </w:r>
      <w:r>
        <w:rPr>
          <w:rFonts w:ascii="Arial" w:hAnsi="Arial" w:cs="Arial"/>
          <w:sz w:val="20"/>
          <w:szCs w:val="20"/>
        </w:rPr>
        <w:t>`s</w:t>
      </w:r>
      <w:r w:rsidRPr="00E61BBB">
        <w:rPr>
          <w:rFonts w:ascii="Arial" w:hAnsi="Arial" w:cs="Arial"/>
          <w:sz w:val="20"/>
          <w:szCs w:val="20"/>
        </w:rPr>
        <w:t xml:space="preserve"> namiddags ten </w:t>
      </w:r>
      <w:r>
        <w:rPr>
          <w:rFonts w:ascii="Arial" w:hAnsi="Arial" w:cs="Arial"/>
          <w:sz w:val="20"/>
          <w:szCs w:val="20"/>
        </w:rPr>
        <w:t xml:space="preserve">2 </w:t>
      </w:r>
      <w:r w:rsidRPr="00E61BBB">
        <w:rPr>
          <w:rFonts w:ascii="Arial" w:hAnsi="Arial" w:cs="Arial"/>
          <w:sz w:val="20"/>
          <w:szCs w:val="20"/>
        </w:rPr>
        <w:t>ure, ten gemeentehuize AANBESTEDEN:</w:t>
      </w:r>
    </w:p>
    <w:p w:rsidR="00E61BBB" w:rsidRDefault="00E61BBB" w:rsidP="00E61BBB">
      <w:pPr>
        <w:shd w:val="clear" w:color="auto" w:fill="FFFFFF"/>
        <w:ind w:left="708"/>
        <w:jc w:val="both"/>
        <w:rPr>
          <w:rFonts w:ascii="Arial" w:hAnsi="Arial" w:cs="Arial"/>
          <w:sz w:val="20"/>
          <w:szCs w:val="20"/>
        </w:rPr>
      </w:pPr>
      <w:r w:rsidRPr="00E61BBB">
        <w:rPr>
          <w:rFonts w:ascii="Arial" w:hAnsi="Arial" w:cs="Arial"/>
          <w:sz w:val="20"/>
          <w:szCs w:val="20"/>
        </w:rPr>
        <w:t>a</w:t>
      </w:r>
      <w:r>
        <w:rPr>
          <w:rFonts w:ascii="Arial" w:hAnsi="Arial" w:cs="Arial"/>
          <w:sz w:val="20"/>
          <w:szCs w:val="20"/>
        </w:rPr>
        <w:t>.</w:t>
      </w:r>
      <w:r w:rsidRPr="00E61BBB">
        <w:rPr>
          <w:rFonts w:ascii="Arial" w:hAnsi="Arial" w:cs="Arial"/>
          <w:sz w:val="20"/>
          <w:szCs w:val="20"/>
        </w:rPr>
        <w:t xml:space="preserve"> Het bouwen van twee lokalen en bijkomende werken bij de openbare school in de kom der gemeente aldaar. </w:t>
      </w:r>
    </w:p>
    <w:p w:rsidR="00E61BBB" w:rsidRDefault="00E61BBB" w:rsidP="00E61BBB">
      <w:pPr>
        <w:shd w:val="clear" w:color="auto" w:fill="FFFFFF"/>
        <w:ind w:left="708"/>
        <w:jc w:val="both"/>
        <w:rPr>
          <w:rFonts w:ascii="Arial" w:hAnsi="Arial" w:cs="Arial"/>
          <w:sz w:val="20"/>
          <w:szCs w:val="20"/>
        </w:rPr>
      </w:pPr>
      <w:r>
        <w:rPr>
          <w:rFonts w:ascii="Arial" w:hAnsi="Arial" w:cs="Arial"/>
          <w:sz w:val="20"/>
          <w:szCs w:val="20"/>
        </w:rPr>
        <w:t>b.</w:t>
      </w:r>
      <w:r w:rsidRPr="00E61BBB">
        <w:rPr>
          <w:rFonts w:ascii="Arial" w:hAnsi="Arial" w:cs="Arial"/>
          <w:sz w:val="20"/>
          <w:szCs w:val="20"/>
        </w:rPr>
        <w:t xml:space="preserve"> Het leveren en plaatsen van schoolbanken, lessenaars, borden, enz. voor bovengenoemde school. </w:t>
      </w:r>
    </w:p>
    <w:p w:rsidR="00E61BBB" w:rsidRDefault="00E61BBB" w:rsidP="00444082">
      <w:pPr>
        <w:shd w:val="clear" w:color="auto" w:fill="FFFFFF"/>
        <w:jc w:val="both"/>
        <w:rPr>
          <w:rFonts w:ascii="Arial" w:hAnsi="Arial" w:cs="Arial"/>
          <w:sz w:val="20"/>
          <w:szCs w:val="20"/>
        </w:rPr>
      </w:pPr>
      <w:r w:rsidRPr="00E61BBB">
        <w:rPr>
          <w:rFonts w:ascii="Arial" w:hAnsi="Arial" w:cs="Arial"/>
          <w:sz w:val="20"/>
          <w:szCs w:val="20"/>
        </w:rPr>
        <w:t>Bestek en teekening voor de verbouwing der school verkrijgbaar tegen betaling van f</w:t>
      </w:r>
      <w:r>
        <w:rPr>
          <w:rFonts w:ascii="Arial" w:hAnsi="Arial" w:cs="Arial"/>
          <w:sz w:val="20"/>
          <w:szCs w:val="20"/>
        </w:rPr>
        <w:t xml:space="preserve"> 1</w:t>
      </w:r>
      <w:r w:rsidRPr="00E61BBB">
        <w:rPr>
          <w:rFonts w:ascii="Arial" w:hAnsi="Arial" w:cs="Arial"/>
          <w:sz w:val="20"/>
          <w:szCs w:val="20"/>
        </w:rPr>
        <w:t>.</w:t>
      </w:r>
      <w:r>
        <w:rPr>
          <w:rFonts w:ascii="Arial" w:hAnsi="Arial" w:cs="Arial"/>
          <w:sz w:val="20"/>
          <w:szCs w:val="20"/>
        </w:rPr>
        <w:t>5</w:t>
      </w:r>
      <w:r w:rsidRPr="00E61BBB">
        <w:rPr>
          <w:rFonts w:ascii="Arial" w:hAnsi="Arial" w:cs="Arial"/>
          <w:sz w:val="20"/>
          <w:szCs w:val="20"/>
        </w:rPr>
        <w:t>0 en voor het ameublement tegen betaling van f 0.75 bij J. HEIJKANTS, bouwkundige, te Erp, door wien ook de noodige inlichtingen worden gegeven. Aanwijzing in loco op den dag der besteding, des voormiddags 11 ure.</w:t>
      </w:r>
    </w:p>
    <w:p w:rsidR="00E61BBB" w:rsidRPr="00E61BBB" w:rsidRDefault="00E61BBB" w:rsidP="00444082">
      <w:pPr>
        <w:shd w:val="clear" w:color="auto" w:fill="FFFFFF"/>
        <w:jc w:val="both"/>
        <w:rPr>
          <w:rFonts w:ascii="Arial" w:eastAsia="Arial Unicode MS" w:hAnsi="Arial" w:cs="Arial"/>
          <w:b/>
          <w:sz w:val="20"/>
          <w:szCs w:val="20"/>
          <w:u w:val="single"/>
        </w:rPr>
      </w:pPr>
    </w:p>
    <w:p w:rsidR="009F3A32" w:rsidRPr="001F1804" w:rsidRDefault="009F3A32"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lastRenderedPageBreak/>
        <w:t xml:space="preserve">Provinciale Noordbrabantsche en ´s Hertogenbosche courant </w:t>
      </w:r>
      <w:r>
        <w:rPr>
          <w:rFonts w:ascii="Arial" w:eastAsia="Arial Unicode MS" w:hAnsi="Arial" w:cs="Arial"/>
          <w:b/>
          <w:sz w:val="20"/>
          <w:szCs w:val="20"/>
          <w:u w:val="single"/>
        </w:rPr>
        <w:t>16-09</w:t>
      </w:r>
      <w:r w:rsidRPr="001F1804">
        <w:rPr>
          <w:rFonts w:ascii="Arial" w:eastAsia="Arial Unicode MS" w:hAnsi="Arial" w:cs="Arial"/>
          <w:b/>
          <w:sz w:val="20"/>
          <w:szCs w:val="20"/>
          <w:u w:val="single"/>
        </w:rPr>
        <w:t>-190</w:t>
      </w:r>
      <w:r>
        <w:rPr>
          <w:rFonts w:ascii="Arial" w:eastAsia="Arial Unicode MS" w:hAnsi="Arial" w:cs="Arial"/>
          <w:b/>
          <w:sz w:val="20"/>
          <w:szCs w:val="20"/>
          <w:u w:val="single"/>
        </w:rPr>
        <w:t>9</w:t>
      </w:r>
    </w:p>
    <w:p w:rsidR="009F3A32" w:rsidRDefault="009F3A32" w:rsidP="00444082">
      <w:pPr>
        <w:shd w:val="clear" w:color="auto" w:fill="FFFFFF"/>
        <w:jc w:val="both"/>
        <w:rPr>
          <w:rFonts w:ascii="Arial" w:eastAsia="Arial Unicode MS" w:hAnsi="Arial" w:cs="Arial"/>
          <w:b/>
          <w:sz w:val="20"/>
          <w:szCs w:val="20"/>
          <w:u w:val="single"/>
        </w:rPr>
      </w:pPr>
    </w:p>
    <w:p w:rsidR="009F3A32" w:rsidRDefault="009F3A32" w:rsidP="00444082">
      <w:pPr>
        <w:shd w:val="clear" w:color="auto" w:fill="FFFFFF"/>
        <w:jc w:val="both"/>
        <w:rPr>
          <w:rFonts w:ascii="Arial" w:hAnsi="Arial" w:cs="Arial"/>
          <w:sz w:val="20"/>
          <w:szCs w:val="20"/>
        </w:rPr>
      </w:pPr>
      <w:r w:rsidRPr="009F3A32">
        <w:rPr>
          <w:rFonts w:ascii="Arial" w:hAnsi="Arial" w:cs="Arial"/>
          <w:sz w:val="20"/>
          <w:szCs w:val="20"/>
        </w:rPr>
        <w:t>SCHIJNDEL, 14 Sept. De handboogschutter</w:t>
      </w:r>
      <w:r>
        <w:rPr>
          <w:rFonts w:ascii="Arial" w:hAnsi="Arial" w:cs="Arial"/>
          <w:sz w:val="20"/>
          <w:szCs w:val="20"/>
        </w:rPr>
        <w:t>ij</w:t>
      </w:r>
      <w:r w:rsidRPr="009F3A32">
        <w:rPr>
          <w:rFonts w:ascii="Arial" w:hAnsi="Arial" w:cs="Arial"/>
          <w:sz w:val="20"/>
          <w:szCs w:val="20"/>
        </w:rPr>
        <w:t xml:space="preserve"> „Landmans Unie", gevestigd b</w:t>
      </w:r>
      <w:r>
        <w:rPr>
          <w:rFonts w:ascii="Arial" w:hAnsi="Arial" w:cs="Arial"/>
          <w:sz w:val="20"/>
          <w:szCs w:val="20"/>
        </w:rPr>
        <w:t>ij</w:t>
      </w:r>
      <w:r w:rsidRPr="009F3A32">
        <w:rPr>
          <w:rFonts w:ascii="Arial" w:hAnsi="Arial" w:cs="Arial"/>
          <w:sz w:val="20"/>
          <w:szCs w:val="20"/>
        </w:rPr>
        <w:t xml:space="preserve"> de erven J. Gerits, vier</w:t>
      </w:r>
      <w:r>
        <w:rPr>
          <w:rFonts w:ascii="Arial" w:hAnsi="Arial" w:cs="Arial"/>
          <w:sz w:val="20"/>
          <w:szCs w:val="20"/>
        </w:rPr>
        <w:t>-</w:t>
      </w:r>
      <w:r w:rsidRPr="009F3A32">
        <w:rPr>
          <w:rFonts w:ascii="Arial" w:hAnsi="Arial" w:cs="Arial"/>
          <w:sz w:val="20"/>
          <w:szCs w:val="20"/>
        </w:rPr>
        <w:t>de gisteren het jaarl</w:t>
      </w:r>
      <w:r>
        <w:rPr>
          <w:rFonts w:ascii="Arial" w:hAnsi="Arial" w:cs="Arial"/>
          <w:sz w:val="20"/>
          <w:szCs w:val="20"/>
        </w:rPr>
        <w:t>ij</w:t>
      </w:r>
      <w:r w:rsidRPr="009F3A32">
        <w:rPr>
          <w:rFonts w:ascii="Arial" w:hAnsi="Arial" w:cs="Arial"/>
          <w:sz w:val="20"/>
          <w:szCs w:val="20"/>
        </w:rPr>
        <w:t>ksche koningsfeest. Na een vreedza</w:t>
      </w:r>
      <w:r>
        <w:rPr>
          <w:rFonts w:ascii="Arial" w:hAnsi="Arial" w:cs="Arial"/>
          <w:sz w:val="20"/>
          <w:szCs w:val="20"/>
        </w:rPr>
        <w:t>m</w:t>
      </w:r>
      <w:r w:rsidRPr="009F3A32">
        <w:rPr>
          <w:rFonts w:ascii="Arial" w:hAnsi="Arial" w:cs="Arial"/>
          <w:sz w:val="20"/>
          <w:szCs w:val="20"/>
        </w:rPr>
        <w:t>en str</w:t>
      </w:r>
      <w:r>
        <w:rPr>
          <w:rFonts w:ascii="Arial" w:hAnsi="Arial" w:cs="Arial"/>
          <w:sz w:val="20"/>
          <w:szCs w:val="20"/>
        </w:rPr>
        <w:t>ij</w:t>
      </w:r>
      <w:r w:rsidRPr="009F3A32">
        <w:rPr>
          <w:rFonts w:ascii="Arial" w:hAnsi="Arial" w:cs="Arial"/>
          <w:sz w:val="20"/>
          <w:szCs w:val="20"/>
        </w:rPr>
        <w:t>d werd door G. Verhagen het Koningschap en door A. v. d. Broek het Ridderschap verdiend. Beide hoogwaardigheidsbekleders werden onder gepaste toespraken geinstalleerd en met de teekenen hunner waardigheid versierd. Het feest had een gezellig verloop.</w:t>
      </w:r>
    </w:p>
    <w:p w:rsidR="009F3A32" w:rsidRDefault="009F3A32" w:rsidP="00444082">
      <w:pPr>
        <w:shd w:val="clear" w:color="auto" w:fill="FFFFFF"/>
        <w:jc w:val="both"/>
        <w:rPr>
          <w:rFonts w:ascii="Arial" w:hAnsi="Arial" w:cs="Arial"/>
          <w:sz w:val="20"/>
          <w:szCs w:val="20"/>
        </w:rPr>
      </w:pPr>
    </w:p>
    <w:p w:rsidR="00B84A8C" w:rsidRPr="00C573CD" w:rsidRDefault="00B84A8C" w:rsidP="00444082">
      <w:pPr>
        <w:shd w:val="clear" w:color="auto" w:fill="FFFFFF"/>
        <w:jc w:val="both"/>
        <w:rPr>
          <w:rFonts w:ascii="Arial" w:hAnsi="Arial" w:cs="Arial"/>
          <w:sz w:val="20"/>
          <w:szCs w:val="20"/>
        </w:rPr>
      </w:pPr>
      <w:r w:rsidRPr="00B84A8C">
        <w:rPr>
          <w:rFonts w:ascii="Arial" w:hAnsi="Arial" w:cs="Arial"/>
          <w:sz w:val="20"/>
          <w:szCs w:val="20"/>
        </w:rPr>
        <w:t xml:space="preserve">Rechtszaken. De rechtbank alhier heeft gisteren uitspraak gedaan in de navolgende strafzaken : P. Van den A., huisvh van M. B., te </w:t>
      </w:r>
      <w:r w:rsidRPr="00B84A8C">
        <w:rPr>
          <w:rStyle w:val="Nadruk"/>
          <w:rFonts w:ascii="Arial" w:hAnsi="Arial" w:cs="Arial"/>
          <w:i w:val="0"/>
          <w:sz w:val="20"/>
          <w:szCs w:val="20"/>
        </w:rPr>
        <w:t>Schijndel</w:t>
      </w:r>
      <w:r w:rsidRPr="00B84A8C">
        <w:rPr>
          <w:rFonts w:ascii="Arial" w:hAnsi="Arial" w:cs="Arial"/>
          <w:sz w:val="20"/>
          <w:szCs w:val="20"/>
        </w:rPr>
        <w:t>, beklaagd van in den avond van 12 Juli j.</w:t>
      </w:r>
      <w:r>
        <w:rPr>
          <w:rFonts w:ascii="Arial" w:hAnsi="Arial" w:cs="Arial"/>
          <w:sz w:val="20"/>
          <w:szCs w:val="20"/>
        </w:rPr>
        <w:t>l</w:t>
      </w:r>
      <w:r w:rsidRPr="00B84A8C">
        <w:rPr>
          <w:rFonts w:ascii="Arial" w:hAnsi="Arial" w:cs="Arial"/>
          <w:sz w:val="20"/>
          <w:szCs w:val="20"/>
        </w:rPr>
        <w:t>. J. Bolwerk, huisvr. van J. v. d. Steen aldaar, zóó te hebben mishandeld, dat deze tengevolge daarvan in levens</w:t>
      </w:r>
      <w:r>
        <w:rPr>
          <w:rFonts w:ascii="Arial" w:hAnsi="Arial" w:cs="Arial"/>
          <w:sz w:val="20"/>
          <w:szCs w:val="20"/>
        </w:rPr>
        <w:t>-</w:t>
      </w:r>
      <w:r w:rsidRPr="00B84A8C">
        <w:rPr>
          <w:rFonts w:ascii="Arial" w:hAnsi="Arial" w:cs="Arial"/>
          <w:sz w:val="20"/>
          <w:szCs w:val="20"/>
        </w:rPr>
        <w:t>gevaar heeft verkeerd. De eisch van het O. M. was 2 jaar gevangenisstraf, onder aftrek der voorloo</w:t>
      </w:r>
      <w:r>
        <w:rPr>
          <w:rFonts w:ascii="Arial" w:hAnsi="Arial" w:cs="Arial"/>
          <w:sz w:val="20"/>
          <w:szCs w:val="20"/>
        </w:rPr>
        <w:t>-</w:t>
      </w:r>
      <w:r w:rsidRPr="00B84A8C">
        <w:rPr>
          <w:rFonts w:ascii="Arial" w:hAnsi="Arial" w:cs="Arial"/>
          <w:sz w:val="20"/>
          <w:szCs w:val="20"/>
        </w:rPr>
        <w:t>pige hechtenis.</w:t>
      </w:r>
      <w:r w:rsidR="00C573CD" w:rsidRPr="00C573CD">
        <w:t xml:space="preserve"> </w:t>
      </w:r>
      <w:r w:rsidR="00C573CD" w:rsidRPr="00C573CD">
        <w:rPr>
          <w:rFonts w:ascii="Arial" w:hAnsi="Arial" w:cs="Arial"/>
          <w:sz w:val="20"/>
          <w:szCs w:val="20"/>
        </w:rPr>
        <w:t>De rechtbank veroordeelde haar tot eene gevangenisstraf van 8 maanden.</w:t>
      </w:r>
    </w:p>
    <w:p w:rsidR="00B84A8C" w:rsidRDefault="00B84A8C" w:rsidP="00444082">
      <w:pPr>
        <w:shd w:val="clear" w:color="auto" w:fill="FFFFFF"/>
        <w:jc w:val="both"/>
        <w:rPr>
          <w:rFonts w:ascii="Arial" w:eastAsia="Arial Unicode MS" w:hAnsi="Arial" w:cs="Arial"/>
          <w:b/>
          <w:sz w:val="20"/>
          <w:szCs w:val="20"/>
          <w:u w:val="single"/>
        </w:rPr>
      </w:pPr>
    </w:p>
    <w:p w:rsidR="00511316" w:rsidRDefault="00511316" w:rsidP="00444082">
      <w:pPr>
        <w:autoSpaceDE w:val="0"/>
        <w:autoSpaceDN w:val="0"/>
        <w:adjustRightInd w:val="0"/>
        <w:jc w:val="both"/>
        <w:rPr>
          <w:rFonts w:ascii="Arial" w:eastAsia="Arial Unicode MS" w:hAnsi="Arial" w:cs="Arial"/>
          <w:sz w:val="20"/>
          <w:szCs w:val="20"/>
        </w:rPr>
      </w:pPr>
      <w:r w:rsidRPr="00FB7A6B">
        <w:rPr>
          <w:rFonts w:ascii="Arial" w:eastAsia="Arial Unicode MS" w:hAnsi="Arial" w:cs="Arial"/>
          <w:sz w:val="20"/>
          <w:szCs w:val="20"/>
        </w:rPr>
        <w:t xml:space="preserve">Arrondissementsrechtbank van </w:t>
      </w:r>
      <w:r>
        <w:rPr>
          <w:rFonts w:ascii="Arial" w:eastAsia="Arial Unicode MS" w:hAnsi="Arial" w:cs="Arial"/>
          <w:sz w:val="20"/>
          <w:szCs w:val="20"/>
        </w:rPr>
        <w:t>´s-Hertogenbosch.</w:t>
      </w:r>
    </w:p>
    <w:p w:rsidR="00511316" w:rsidRPr="00FB7A6B" w:rsidRDefault="00511316" w:rsidP="00444082">
      <w:pPr>
        <w:autoSpaceDE w:val="0"/>
        <w:autoSpaceDN w:val="0"/>
        <w:adjustRightInd w:val="0"/>
        <w:jc w:val="both"/>
        <w:rPr>
          <w:rFonts w:ascii="Arial" w:hAnsi="Arial" w:cs="Arial"/>
          <w:sz w:val="20"/>
          <w:szCs w:val="20"/>
        </w:rPr>
      </w:pPr>
      <w:r w:rsidRPr="00FB7A6B">
        <w:rPr>
          <w:rFonts w:ascii="Arial" w:hAnsi="Arial" w:cs="Arial"/>
          <w:sz w:val="20"/>
          <w:szCs w:val="20"/>
        </w:rPr>
        <w:t xml:space="preserve">Zitting van </w:t>
      </w:r>
      <w:r>
        <w:rPr>
          <w:rFonts w:ascii="Arial" w:hAnsi="Arial" w:cs="Arial"/>
          <w:sz w:val="20"/>
          <w:szCs w:val="20"/>
        </w:rPr>
        <w:t>Dinsdag 14 September 1909.</w:t>
      </w:r>
    </w:p>
    <w:p w:rsidR="00511316" w:rsidRDefault="00511316" w:rsidP="00444082">
      <w:pPr>
        <w:shd w:val="clear" w:color="auto" w:fill="FFFFFF"/>
        <w:jc w:val="both"/>
        <w:rPr>
          <w:rFonts w:ascii="Arial" w:hAnsi="Arial" w:cs="Arial"/>
          <w:sz w:val="20"/>
          <w:szCs w:val="20"/>
        </w:rPr>
      </w:pPr>
      <w:r w:rsidRPr="00FB7A6B">
        <w:rPr>
          <w:rFonts w:ascii="Arial" w:hAnsi="Arial" w:cs="Arial"/>
          <w:sz w:val="20"/>
          <w:szCs w:val="20"/>
        </w:rPr>
        <w:t>Uitspraken in zake het O. M.</w:t>
      </w:r>
      <w:r>
        <w:rPr>
          <w:rFonts w:ascii="Arial" w:hAnsi="Arial" w:cs="Arial"/>
          <w:sz w:val="20"/>
          <w:szCs w:val="20"/>
        </w:rPr>
        <w:t xml:space="preserve"> tegen</w:t>
      </w:r>
      <w:r w:rsidRPr="00493EEC">
        <w:rPr>
          <w:rFonts w:ascii="Arial" w:hAnsi="Arial" w:cs="Arial"/>
          <w:sz w:val="20"/>
          <w:szCs w:val="20"/>
        </w:rPr>
        <w:t>:</w:t>
      </w:r>
      <w:r w:rsidRPr="00511316">
        <w:t xml:space="preserve"> </w:t>
      </w:r>
      <w:r w:rsidRPr="00511316">
        <w:rPr>
          <w:rFonts w:ascii="Arial" w:hAnsi="Arial" w:cs="Arial"/>
          <w:sz w:val="20"/>
          <w:szCs w:val="20"/>
        </w:rPr>
        <w:t xml:space="preserve">M. B. te </w:t>
      </w:r>
      <w:r w:rsidRPr="00511316">
        <w:rPr>
          <w:rStyle w:val="Nadruk"/>
          <w:rFonts w:ascii="Arial" w:hAnsi="Arial" w:cs="Arial"/>
          <w:i w:val="0"/>
          <w:sz w:val="20"/>
          <w:szCs w:val="20"/>
        </w:rPr>
        <w:t>Schijndel</w:t>
      </w:r>
      <w:r w:rsidRPr="00511316">
        <w:rPr>
          <w:rFonts w:ascii="Arial" w:hAnsi="Arial" w:cs="Arial"/>
          <w:sz w:val="20"/>
          <w:szCs w:val="20"/>
        </w:rPr>
        <w:t>, vernieling, vrij</w:t>
      </w:r>
      <w:r>
        <w:rPr>
          <w:rFonts w:ascii="Arial" w:hAnsi="Arial" w:cs="Arial"/>
          <w:sz w:val="20"/>
          <w:szCs w:val="20"/>
        </w:rPr>
        <w:t>.</w:t>
      </w:r>
    </w:p>
    <w:p w:rsidR="00511316" w:rsidRDefault="00511316" w:rsidP="00444082">
      <w:pPr>
        <w:shd w:val="clear" w:color="auto" w:fill="FFFFFF"/>
        <w:jc w:val="both"/>
        <w:rPr>
          <w:rFonts w:ascii="Arial" w:hAnsi="Arial" w:cs="Arial"/>
          <w:sz w:val="20"/>
          <w:szCs w:val="20"/>
        </w:rPr>
      </w:pPr>
    </w:p>
    <w:p w:rsidR="00336C4E" w:rsidRDefault="00336C4E" w:rsidP="00444082">
      <w:pPr>
        <w:shd w:val="clear" w:color="auto" w:fill="FFFFFF"/>
        <w:jc w:val="both"/>
        <w:rPr>
          <w:rFonts w:ascii="Arial" w:hAnsi="Arial" w:cs="Arial"/>
          <w:sz w:val="20"/>
          <w:szCs w:val="20"/>
        </w:rPr>
      </w:pPr>
      <w:r w:rsidRPr="00336C4E">
        <w:rPr>
          <w:rFonts w:ascii="Arial" w:hAnsi="Arial" w:cs="Arial"/>
          <w:sz w:val="20"/>
          <w:szCs w:val="20"/>
        </w:rPr>
        <w:t xml:space="preserve">Uit </w:t>
      </w:r>
      <w:r w:rsidRPr="00336C4E">
        <w:rPr>
          <w:rStyle w:val="Nadruk"/>
          <w:rFonts w:ascii="Arial" w:hAnsi="Arial" w:cs="Arial"/>
          <w:i w:val="0"/>
          <w:sz w:val="20"/>
          <w:szCs w:val="20"/>
        </w:rPr>
        <w:t>Schijndel</w:t>
      </w:r>
      <w:r w:rsidRPr="00336C4E">
        <w:rPr>
          <w:rFonts w:ascii="Arial" w:hAnsi="Arial" w:cs="Arial"/>
          <w:sz w:val="20"/>
          <w:szCs w:val="20"/>
        </w:rPr>
        <w:t xml:space="preserve"> wordt ons dd. 13 Sept. geschreven : In de verloopen maand worden aan de stoomzuivel</w:t>
      </w:r>
      <w:r>
        <w:rPr>
          <w:rFonts w:ascii="Arial" w:hAnsi="Arial" w:cs="Arial"/>
          <w:sz w:val="20"/>
          <w:szCs w:val="20"/>
        </w:rPr>
        <w:t>-</w:t>
      </w:r>
      <w:r w:rsidRPr="00336C4E">
        <w:rPr>
          <w:rFonts w:ascii="Arial" w:hAnsi="Arial" w:cs="Arial"/>
          <w:sz w:val="20"/>
          <w:szCs w:val="20"/>
        </w:rPr>
        <w:t xml:space="preserve">fabriek van den N. C. Boerenbond 136,352 K.G. melk geleverd. </w:t>
      </w:r>
    </w:p>
    <w:p w:rsidR="00336C4E" w:rsidRDefault="00336C4E" w:rsidP="00444082">
      <w:pPr>
        <w:shd w:val="clear" w:color="auto" w:fill="FFFFFF"/>
        <w:jc w:val="both"/>
        <w:rPr>
          <w:rFonts w:ascii="Arial" w:hAnsi="Arial" w:cs="Arial"/>
          <w:sz w:val="20"/>
          <w:szCs w:val="20"/>
        </w:rPr>
      </w:pPr>
    </w:p>
    <w:p w:rsidR="00336C4E" w:rsidRDefault="00336C4E" w:rsidP="00444082">
      <w:pPr>
        <w:shd w:val="clear" w:color="auto" w:fill="FFFFFF"/>
        <w:jc w:val="both"/>
        <w:rPr>
          <w:rFonts w:ascii="Arial" w:hAnsi="Arial" w:cs="Arial"/>
          <w:sz w:val="20"/>
          <w:szCs w:val="20"/>
        </w:rPr>
      </w:pPr>
      <w:r w:rsidRPr="00336C4E">
        <w:rPr>
          <w:rFonts w:ascii="Arial" w:hAnsi="Arial" w:cs="Arial"/>
          <w:sz w:val="20"/>
          <w:szCs w:val="20"/>
        </w:rPr>
        <w:t>De handel in en het verwerken van hoepelhout was sedert langen tijd d</w:t>
      </w:r>
      <w:r>
        <w:rPr>
          <w:rFonts w:ascii="Arial" w:hAnsi="Arial" w:cs="Arial"/>
          <w:sz w:val="20"/>
          <w:szCs w:val="20"/>
        </w:rPr>
        <w:t>e</w:t>
      </w:r>
      <w:r w:rsidRPr="00336C4E">
        <w:rPr>
          <w:rFonts w:ascii="Arial" w:hAnsi="Arial" w:cs="Arial"/>
          <w:sz w:val="20"/>
          <w:szCs w:val="20"/>
        </w:rPr>
        <w:t xml:space="preserve"> voornaamste bron van in</w:t>
      </w:r>
      <w:r>
        <w:rPr>
          <w:rFonts w:ascii="Arial" w:hAnsi="Arial" w:cs="Arial"/>
          <w:sz w:val="20"/>
          <w:szCs w:val="20"/>
        </w:rPr>
        <w:t>-</w:t>
      </w:r>
      <w:r w:rsidRPr="00336C4E">
        <w:rPr>
          <w:rFonts w:ascii="Arial" w:hAnsi="Arial" w:cs="Arial"/>
          <w:sz w:val="20"/>
          <w:szCs w:val="20"/>
        </w:rPr>
        <w:t xml:space="preserve">komsten voor velen onzer ingezetenen. Maanden lang is echter </w:t>
      </w:r>
      <w:r>
        <w:rPr>
          <w:rFonts w:ascii="Arial" w:hAnsi="Arial" w:cs="Arial"/>
          <w:sz w:val="20"/>
          <w:szCs w:val="20"/>
        </w:rPr>
        <w:t>d</w:t>
      </w:r>
      <w:r w:rsidRPr="00336C4E">
        <w:rPr>
          <w:rFonts w:ascii="Arial" w:hAnsi="Arial" w:cs="Arial"/>
          <w:sz w:val="20"/>
          <w:szCs w:val="20"/>
        </w:rPr>
        <w:t xml:space="preserve">e hoepelhandel flauw geweest en hij drukt werkelijk de prijzen van het ten verkoop staande reephout. </w:t>
      </w:r>
    </w:p>
    <w:p w:rsidR="00336C4E" w:rsidRDefault="00336C4E" w:rsidP="00444082">
      <w:pPr>
        <w:shd w:val="clear" w:color="auto" w:fill="FFFFFF"/>
        <w:jc w:val="both"/>
        <w:rPr>
          <w:rFonts w:ascii="Arial" w:hAnsi="Arial" w:cs="Arial"/>
          <w:sz w:val="20"/>
          <w:szCs w:val="20"/>
        </w:rPr>
      </w:pPr>
    </w:p>
    <w:p w:rsidR="00336C4E" w:rsidRDefault="00336C4E" w:rsidP="00444082">
      <w:pPr>
        <w:shd w:val="clear" w:color="auto" w:fill="FFFFFF"/>
        <w:jc w:val="both"/>
        <w:rPr>
          <w:rFonts w:ascii="Arial" w:hAnsi="Arial" w:cs="Arial"/>
          <w:sz w:val="20"/>
          <w:szCs w:val="20"/>
        </w:rPr>
      </w:pPr>
      <w:r w:rsidRPr="00336C4E">
        <w:rPr>
          <w:rFonts w:ascii="Arial" w:hAnsi="Arial" w:cs="Arial"/>
          <w:sz w:val="20"/>
          <w:szCs w:val="20"/>
        </w:rPr>
        <w:t>Met 't aardappelrooien gaat hier meestal het op</w:t>
      </w:r>
      <w:r>
        <w:rPr>
          <w:rFonts w:ascii="Arial" w:hAnsi="Arial" w:cs="Arial"/>
          <w:sz w:val="20"/>
          <w:szCs w:val="20"/>
        </w:rPr>
        <w:t>k</w:t>
      </w:r>
      <w:r w:rsidRPr="00336C4E">
        <w:rPr>
          <w:rFonts w:ascii="Arial" w:hAnsi="Arial" w:cs="Arial"/>
          <w:sz w:val="20"/>
          <w:szCs w:val="20"/>
        </w:rPr>
        <w:t xml:space="preserve">oopen van </w:t>
      </w:r>
      <w:r>
        <w:rPr>
          <w:rFonts w:ascii="Arial" w:hAnsi="Arial" w:cs="Arial"/>
          <w:sz w:val="20"/>
          <w:szCs w:val="20"/>
        </w:rPr>
        <w:t>aa</w:t>
      </w:r>
      <w:r w:rsidRPr="00336C4E">
        <w:rPr>
          <w:rFonts w:ascii="Arial" w:hAnsi="Arial" w:cs="Arial"/>
          <w:sz w:val="20"/>
          <w:szCs w:val="20"/>
        </w:rPr>
        <w:t>rdappelen voor het buitenland samen. Thans worden reeds voor rekening van Duitsc</w:t>
      </w:r>
      <w:r>
        <w:rPr>
          <w:rFonts w:ascii="Arial" w:hAnsi="Arial" w:cs="Arial"/>
          <w:sz w:val="20"/>
          <w:szCs w:val="20"/>
        </w:rPr>
        <w:t>h</w:t>
      </w:r>
      <w:r w:rsidRPr="00336C4E">
        <w:rPr>
          <w:rFonts w:ascii="Arial" w:hAnsi="Arial" w:cs="Arial"/>
          <w:sz w:val="20"/>
          <w:szCs w:val="20"/>
        </w:rPr>
        <w:t>e kooplieden wagonladingen opgekocht en eer</w:t>
      </w:r>
      <w:r>
        <w:rPr>
          <w:rFonts w:ascii="Arial" w:hAnsi="Arial" w:cs="Arial"/>
          <w:sz w:val="20"/>
          <w:szCs w:val="20"/>
        </w:rPr>
        <w:t>s</w:t>
      </w:r>
      <w:r w:rsidRPr="00336C4E">
        <w:rPr>
          <w:rFonts w:ascii="Arial" w:hAnsi="Arial" w:cs="Arial"/>
          <w:sz w:val="20"/>
          <w:szCs w:val="20"/>
        </w:rPr>
        <w:t>tdaags zullen de eerste wagons verzonden worden.</w:t>
      </w:r>
    </w:p>
    <w:p w:rsidR="00336C4E" w:rsidRDefault="00336C4E" w:rsidP="00444082">
      <w:pPr>
        <w:shd w:val="clear" w:color="auto" w:fill="FFFFFF"/>
        <w:jc w:val="both"/>
        <w:rPr>
          <w:rFonts w:ascii="Arial" w:hAnsi="Arial" w:cs="Arial"/>
          <w:sz w:val="20"/>
          <w:szCs w:val="20"/>
        </w:rPr>
      </w:pPr>
    </w:p>
    <w:p w:rsidR="00650B8D" w:rsidRPr="001F1804" w:rsidRDefault="00650B8D"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22-09</w:t>
      </w:r>
      <w:r w:rsidRPr="001F1804">
        <w:rPr>
          <w:rFonts w:ascii="Arial" w:eastAsia="Arial Unicode MS" w:hAnsi="Arial" w:cs="Arial"/>
          <w:b/>
          <w:sz w:val="20"/>
          <w:szCs w:val="20"/>
          <w:u w:val="single"/>
        </w:rPr>
        <w:t>-190</w:t>
      </w:r>
      <w:r>
        <w:rPr>
          <w:rFonts w:ascii="Arial" w:eastAsia="Arial Unicode MS" w:hAnsi="Arial" w:cs="Arial"/>
          <w:b/>
          <w:sz w:val="20"/>
          <w:szCs w:val="20"/>
          <w:u w:val="single"/>
        </w:rPr>
        <w:t>9</w:t>
      </w:r>
    </w:p>
    <w:p w:rsidR="00650B8D" w:rsidRDefault="00650B8D" w:rsidP="00444082">
      <w:pPr>
        <w:shd w:val="clear" w:color="auto" w:fill="FFFFFF"/>
        <w:jc w:val="both"/>
        <w:rPr>
          <w:rFonts w:ascii="Arial" w:hAnsi="Arial" w:cs="Arial"/>
          <w:sz w:val="20"/>
          <w:szCs w:val="20"/>
        </w:rPr>
      </w:pPr>
    </w:p>
    <w:p w:rsidR="00650B8D" w:rsidRDefault="00650B8D" w:rsidP="00444082">
      <w:pPr>
        <w:shd w:val="clear" w:color="auto" w:fill="FFFFFF"/>
        <w:jc w:val="both"/>
        <w:rPr>
          <w:rFonts w:ascii="Arial" w:hAnsi="Arial" w:cs="Arial"/>
          <w:sz w:val="20"/>
          <w:szCs w:val="20"/>
        </w:rPr>
      </w:pPr>
      <w:r w:rsidRPr="00650B8D">
        <w:rPr>
          <w:rFonts w:ascii="Arial" w:hAnsi="Arial" w:cs="Arial"/>
          <w:sz w:val="20"/>
          <w:szCs w:val="20"/>
        </w:rPr>
        <w:t>SCHIJNDEL, 20 Sept. In plaats van wijlen den heer P. De Poorter is tot organist in de R. K. Kerk benoemd de heer A. Jansen alhier.</w:t>
      </w:r>
    </w:p>
    <w:p w:rsidR="00650B8D" w:rsidRDefault="00650B8D" w:rsidP="00444082">
      <w:pPr>
        <w:shd w:val="clear" w:color="auto" w:fill="FFFFFF"/>
        <w:jc w:val="both"/>
        <w:rPr>
          <w:rFonts w:ascii="Arial" w:hAnsi="Arial" w:cs="Arial"/>
          <w:sz w:val="20"/>
          <w:szCs w:val="20"/>
        </w:rPr>
      </w:pPr>
    </w:p>
    <w:p w:rsidR="00DA63E0" w:rsidRDefault="00DA63E0" w:rsidP="00444082">
      <w:pPr>
        <w:shd w:val="clear" w:color="auto" w:fill="FFFFFF"/>
        <w:jc w:val="both"/>
        <w:rPr>
          <w:rFonts w:ascii="Arial" w:hAnsi="Arial" w:cs="Arial"/>
          <w:sz w:val="20"/>
          <w:szCs w:val="20"/>
        </w:rPr>
      </w:pPr>
      <w:r w:rsidRPr="00DA63E0">
        <w:rPr>
          <w:rFonts w:ascii="Arial" w:hAnsi="Arial" w:cs="Arial"/>
          <w:sz w:val="20"/>
          <w:szCs w:val="20"/>
        </w:rPr>
        <w:t xml:space="preserve">Uit </w:t>
      </w:r>
      <w:r w:rsidRPr="00DA63E0">
        <w:rPr>
          <w:rStyle w:val="Nadruk"/>
          <w:rFonts w:ascii="Arial" w:hAnsi="Arial" w:cs="Arial"/>
          <w:i w:val="0"/>
          <w:sz w:val="20"/>
          <w:szCs w:val="20"/>
        </w:rPr>
        <w:t>Schijndel</w:t>
      </w:r>
      <w:r w:rsidRPr="00DA63E0">
        <w:rPr>
          <w:rFonts w:ascii="Arial" w:hAnsi="Arial" w:cs="Arial"/>
          <w:i/>
          <w:sz w:val="20"/>
          <w:szCs w:val="20"/>
        </w:rPr>
        <w:t xml:space="preserve"> </w:t>
      </w:r>
      <w:r w:rsidRPr="00DA63E0">
        <w:rPr>
          <w:rFonts w:ascii="Arial" w:hAnsi="Arial" w:cs="Arial"/>
          <w:sz w:val="20"/>
          <w:szCs w:val="20"/>
        </w:rPr>
        <w:t xml:space="preserve">wordt ons dd. 20 Sept. gesohreven: Bij publieke inschrijving, gehouden door het bestuur van den N. </w:t>
      </w:r>
      <w:r>
        <w:rPr>
          <w:rFonts w:ascii="Arial" w:hAnsi="Arial" w:cs="Arial"/>
          <w:sz w:val="20"/>
          <w:szCs w:val="20"/>
        </w:rPr>
        <w:t>C</w:t>
      </w:r>
      <w:r w:rsidRPr="00DA63E0">
        <w:rPr>
          <w:rFonts w:ascii="Arial" w:hAnsi="Arial" w:cs="Arial"/>
          <w:sz w:val="20"/>
          <w:szCs w:val="20"/>
        </w:rPr>
        <w:t xml:space="preserve">. Boerenbond, is de levering van </w:t>
      </w:r>
      <w:r>
        <w:rPr>
          <w:rFonts w:ascii="Arial" w:hAnsi="Arial" w:cs="Arial"/>
          <w:sz w:val="20"/>
          <w:szCs w:val="20"/>
        </w:rPr>
        <w:t>3</w:t>
      </w:r>
      <w:r w:rsidRPr="00DA63E0">
        <w:rPr>
          <w:rFonts w:ascii="Arial" w:hAnsi="Arial" w:cs="Arial"/>
          <w:sz w:val="20"/>
          <w:szCs w:val="20"/>
        </w:rPr>
        <w:t>0000 raapkoeken opgedragen aan den heer A. Vermeltfoort te Vechel.</w:t>
      </w:r>
    </w:p>
    <w:p w:rsidR="00DA63E0" w:rsidRDefault="00DA63E0" w:rsidP="00444082">
      <w:pPr>
        <w:shd w:val="clear" w:color="auto" w:fill="FFFFFF"/>
        <w:jc w:val="both"/>
        <w:rPr>
          <w:rFonts w:ascii="Arial" w:eastAsia="Arial Unicode MS" w:hAnsi="Arial" w:cs="Arial"/>
          <w:b/>
          <w:sz w:val="20"/>
          <w:szCs w:val="20"/>
          <w:u w:val="single"/>
        </w:rPr>
      </w:pPr>
    </w:p>
    <w:p w:rsidR="002111C7" w:rsidRDefault="002111C7" w:rsidP="00444082">
      <w:pPr>
        <w:pStyle w:val="Normaalweb"/>
        <w:spacing w:before="0" w:beforeAutospacing="0" w:after="0" w:afterAutospacing="0"/>
        <w:jc w:val="both"/>
        <w:rPr>
          <w:rFonts w:ascii="Arial" w:hAnsi="Arial" w:cs="Arial"/>
          <w:sz w:val="20"/>
          <w:szCs w:val="20"/>
        </w:rPr>
      </w:pPr>
      <w:r w:rsidRPr="002111C7">
        <w:rPr>
          <w:rFonts w:ascii="Arial" w:hAnsi="Arial" w:cs="Arial"/>
          <w:sz w:val="20"/>
          <w:szCs w:val="20"/>
        </w:rPr>
        <w:t>SCHIJNDEL, 18 Sept. Heden werd door den heer Chr. J. v. Liempd voor rekening van Mevr. de Wed. L. Bolsius aanbesteed het timmer- en metselwerk van e</w:t>
      </w:r>
      <w:r>
        <w:rPr>
          <w:rFonts w:ascii="Arial" w:hAnsi="Arial" w:cs="Arial"/>
          <w:sz w:val="20"/>
          <w:szCs w:val="20"/>
        </w:rPr>
        <w:t>e</w:t>
      </w:r>
      <w:r w:rsidRPr="002111C7">
        <w:rPr>
          <w:rFonts w:ascii="Arial" w:hAnsi="Arial" w:cs="Arial"/>
          <w:sz w:val="20"/>
          <w:szCs w:val="20"/>
        </w:rPr>
        <w:t>n te</w:t>
      </w:r>
      <w:r>
        <w:rPr>
          <w:rFonts w:ascii="Arial" w:hAnsi="Arial" w:cs="Arial"/>
          <w:sz w:val="20"/>
          <w:szCs w:val="20"/>
        </w:rPr>
        <w:t xml:space="preserve"> </w:t>
      </w:r>
      <w:r w:rsidRPr="002111C7">
        <w:rPr>
          <w:rFonts w:ascii="Arial" w:hAnsi="Arial" w:cs="Arial"/>
          <w:sz w:val="20"/>
          <w:szCs w:val="20"/>
        </w:rPr>
        <w:t xml:space="preserve">bouwen wasfabriek met woonhuis en bijgebouwen. Ingeschreven werd door de heeren: </w:t>
      </w:r>
    </w:p>
    <w:p w:rsidR="002111C7" w:rsidRDefault="002111C7" w:rsidP="00444082">
      <w:pPr>
        <w:pStyle w:val="Normaalweb"/>
        <w:spacing w:before="0" w:beforeAutospacing="0" w:after="0" w:afterAutospacing="0"/>
        <w:ind w:left="708"/>
        <w:jc w:val="both"/>
        <w:rPr>
          <w:rFonts w:ascii="Arial" w:hAnsi="Arial" w:cs="Arial"/>
          <w:sz w:val="20"/>
          <w:szCs w:val="20"/>
        </w:rPr>
      </w:pPr>
      <w:r w:rsidRPr="002111C7">
        <w:rPr>
          <w:rFonts w:ascii="Arial" w:hAnsi="Arial" w:cs="Arial"/>
          <w:sz w:val="20"/>
          <w:szCs w:val="20"/>
        </w:rPr>
        <w:t xml:space="preserve">J. v. d. Boomen, </w:t>
      </w:r>
      <w:r>
        <w:rPr>
          <w:rFonts w:ascii="Arial" w:hAnsi="Arial" w:cs="Arial"/>
          <w:sz w:val="20"/>
          <w:szCs w:val="20"/>
        </w:rPr>
        <w:tab/>
      </w:r>
      <w:r w:rsidRPr="002111C7">
        <w:rPr>
          <w:rFonts w:ascii="Arial" w:hAnsi="Arial" w:cs="Arial"/>
          <w:sz w:val="20"/>
          <w:szCs w:val="20"/>
        </w:rPr>
        <w:t xml:space="preserve">f 2.565 </w:t>
      </w:r>
    </w:p>
    <w:p w:rsidR="002111C7" w:rsidRDefault="002111C7" w:rsidP="00444082">
      <w:pPr>
        <w:pStyle w:val="Normaalweb"/>
        <w:spacing w:before="0" w:beforeAutospacing="0" w:after="0" w:afterAutospacing="0"/>
        <w:ind w:left="708"/>
        <w:jc w:val="both"/>
        <w:rPr>
          <w:rFonts w:ascii="Arial" w:hAnsi="Arial" w:cs="Arial"/>
          <w:sz w:val="20"/>
          <w:szCs w:val="20"/>
        </w:rPr>
      </w:pPr>
      <w:r w:rsidRPr="002111C7">
        <w:rPr>
          <w:rFonts w:ascii="Arial" w:hAnsi="Arial" w:cs="Arial"/>
          <w:sz w:val="20"/>
          <w:szCs w:val="20"/>
        </w:rPr>
        <w:t xml:space="preserve">Jac. v. d. Ven, </w:t>
      </w:r>
      <w:r>
        <w:rPr>
          <w:rFonts w:ascii="Arial" w:hAnsi="Arial" w:cs="Arial"/>
          <w:sz w:val="20"/>
          <w:szCs w:val="20"/>
        </w:rPr>
        <w:tab/>
      </w:r>
      <w:r>
        <w:rPr>
          <w:rFonts w:ascii="Arial" w:hAnsi="Arial" w:cs="Arial"/>
          <w:sz w:val="20"/>
          <w:szCs w:val="20"/>
        </w:rPr>
        <w:tab/>
        <w:t>f</w:t>
      </w:r>
      <w:r w:rsidRPr="002111C7">
        <w:rPr>
          <w:rFonts w:ascii="Arial" w:hAnsi="Arial" w:cs="Arial"/>
          <w:sz w:val="20"/>
          <w:szCs w:val="20"/>
        </w:rPr>
        <w:t xml:space="preserve"> 2.400 </w:t>
      </w:r>
    </w:p>
    <w:p w:rsidR="002111C7" w:rsidRDefault="002111C7" w:rsidP="00444082">
      <w:pPr>
        <w:pStyle w:val="Normaalweb"/>
        <w:spacing w:before="0" w:beforeAutospacing="0" w:after="0" w:afterAutospacing="0"/>
        <w:ind w:left="708"/>
        <w:jc w:val="both"/>
        <w:rPr>
          <w:rFonts w:ascii="Arial" w:hAnsi="Arial" w:cs="Arial"/>
          <w:sz w:val="20"/>
          <w:szCs w:val="20"/>
        </w:rPr>
      </w:pPr>
      <w:r w:rsidRPr="002111C7">
        <w:rPr>
          <w:rFonts w:ascii="Arial" w:hAnsi="Arial" w:cs="Arial"/>
          <w:sz w:val="20"/>
          <w:szCs w:val="20"/>
        </w:rPr>
        <w:t xml:space="preserve">Mart. Van Schaick, </w:t>
      </w:r>
      <w:r>
        <w:rPr>
          <w:rFonts w:ascii="Arial" w:hAnsi="Arial" w:cs="Arial"/>
          <w:sz w:val="20"/>
          <w:szCs w:val="20"/>
        </w:rPr>
        <w:tab/>
        <w:t>f</w:t>
      </w:r>
      <w:r w:rsidRPr="002111C7">
        <w:rPr>
          <w:rFonts w:ascii="Arial" w:hAnsi="Arial" w:cs="Arial"/>
          <w:sz w:val="20"/>
          <w:szCs w:val="20"/>
        </w:rPr>
        <w:t xml:space="preserve"> 2.309 </w:t>
      </w:r>
    </w:p>
    <w:p w:rsidR="002111C7" w:rsidRDefault="002111C7" w:rsidP="00444082">
      <w:pPr>
        <w:pStyle w:val="Normaalweb"/>
        <w:spacing w:before="0" w:beforeAutospacing="0" w:after="0" w:afterAutospacing="0"/>
        <w:ind w:left="708"/>
        <w:jc w:val="both"/>
        <w:rPr>
          <w:rFonts w:ascii="Arial" w:hAnsi="Arial" w:cs="Arial"/>
          <w:sz w:val="20"/>
          <w:szCs w:val="20"/>
        </w:rPr>
      </w:pPr>
      <w:r w:rsidRPr="002111C7">
        <w:rPr>
          <w:rFonts w:ascii="Arial" w:hAnsi="Arial" w:cs="Arial"/>
          <w:sz w:val="20"/>
          <w:szCs w:val="20"/>
        </w:rPr>
        <w:t xml:space="preserve">W. Van Kaathoven, </w:t>
      </w:r>
      <w:r>
        <w:rPr>
          <w:rFonts w:ascii="Arial" w:hAnsi="Arial" w:cs="Arial"/>
          <w:sz w:val="20"/>
          <w:szCs w:val="20"/>
        </w:rPr>
        <w:tab/>
        <w:t>f</w:t>
      </w:r>
      <w:r w:rsidRPr="002111C7">
        <w:rPr>
          <w:rFonts w:ascii="Arial" w:hAnsi="Arial" w:cs="Arial"/>
          <w:sz w:val="20"/>
          <w:szCs w:val="20"/>
        </w:rPr>
        <w:t xml:space="preserve"> 2.350 </w:t>
      </w:r>
    </w:p>
    <w:p w:rsidR="002111C7" w:rsidRDefault="002111C7" w:rsidP="00444082">
      <w:pPr>
        <w:pStyle w:val="Normaalweb"/>
        <w:spacing w:before="0" w:beforeAutospacing="0" w:after="0" w:afterAutospacing="0"/>
        <w:ind w:left="708"/>
        <w:jc w:val="both"/>
        <w:rPr>
          <w:rFonts w:ascii="Arial" w:hAnsi="Arial" w:cs="Arial"/>
          <w:sz w:val="20"/>
          <w:szCs w:val="20"/>
        </w:rPr>
      </w:pPr>
      <w:r w:rsidRPr="002111C7">
        <w:rPr>
          <w:rFonts w:ascii="Arial" w:hAnsi="Arial" w:cs="Arial"/>
          <w:sz w:val="20"/>
          <w:szCs w:val="20"/>
        </w:rPr>
        <w:t>Adr. Van Gef</w:t>
      </w:r>
      <w:r>
        <w:rPr>
          <w:rFonts w:ascii="Arial" w:hAnsi="Arial" w:cs="Arial"/>
          <w:sz w:val="20"/>
          <w:szCs w:val="20"/>
        </w:rPr>
        <w:t>f</w:t>
      </w:r>
      <w:r w:rsidRPr="002111C7">
        <w:rPr>
          <w:rFonts w:ascii="Arial" w:hAnsi="Arial" w:cs="Arial"/>
          <w:sz w:val="20"/>
          <w:szCs w:val="20"/>
        </w:rPr>
        <w:t xml:space="preserve">en, </w:t>
      </w:r>
      <w:r>
        <w:rPr>
          <w:rFonts w:ascii="Arial" w:hAnsi="Arial" w:cs="Arial"/>
          <w:sz w:val="20"/>
          <w:szCs w:val="20"/>
        </w:rPr>
        <w:tab/>
        <w:t>f</w:t>
      </w:r>
      <w:r w:rsidRPr="002111C7">
        <w:rPr>
          <w:rFonts w:ascii="Arial" w:hAnsi="Arial" w:cs="Arial"/>
          <w:sz w:val="20"/>
          <w:szCs w:val="20"/>
        </w:rPr>
        <w:t xml:space="preserve"> 2.149 </w:t>
      </w:r>
    </w:p>
    <w:p w:rsidR="002111C7" w:rsidRPr="002111C7" w:rsidRDefault="002111C7" w:rsidP="00444082">
      <w:pPr>
        <w:pStyle w:val="Normaalweb"/>
        <w:spacing w:before="0" w:beforeAutospacing="0" w:after="0" w:afterAutospacing="0"/>
        <w:jc w:val="both"/>
        <w:rPr>
          <w:rFonts w:ascii="Arial" w:hAnsi="Arial" w:cs="Arial"/>
          <w:sz w:val="20"/>
          <w:szCs w:val="20"/>
        </w:rPr>
      </w:pPr>
      <w:r w:rsidRPr="002111C7">
        <w:rPr>
          <w:rFonts w:ascii="Arial" w:hAnsi="Arial" w:cs="Arial"/>
          <w:sz w:val="20"/>
          <w:szCs w:val="20"/>
        </w:rPr>
        <w:t xml:space="preserve">Het werk is aan den laagsten inschrijver gegund. </w:t>
      </w:r>
    </w:p>
    <w:p w:rsidR="002111C7" w:rsidRDefault="002111C7" w:rsidP="00444082">
      <w:pPr>
        <w:shd w:val="clear" w:color="auto" w:fill="FFFFFF"/>
        <w:jc w:val="both"/>
        <w:rPr>
          <w:rFonts w:ascii="Arial" w:eastAsia="Arial Unicode MS" w:hAnsi="Arial" w:cs="Arial"/>
          <w:b/>
          <w:sz w:val="20"/>
          <w:szCs w:val="20"/>
          <w:u w:val="single"/>
        </w:rPr>
      </w:pPr>
    </w:p>
    <w:p w:rsidR="00A62E95" w:rsidRPr="001F1804" w:rsidRDefault="00A62E95"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23-09</w:t>
      </w:r>
      <w:r w:rsidRPr="001F1804">
        <w:rPr>
          <w:rFonts w:ascii="Arial" w:eastAsia="Arial Unicode MS" w:hAnsi="Arial" w:cs="Arial"/>
          <w:b/>
          <w:sz w:val="20"/>
          <w:szCs w:val="20"/>
          <w:u w:val="single"/>
        </w:rPr>
        <w:t>-190</w:t>
      </w:r>
      <w:r>
        <w:rPr>
          <w:rFonts w:ascii="Arial" w:eastAsia="Arial Unicode MS" w:hAnsi="Arial" w:cs="Arial"/>
          <w:b/>
          <w:sz w:val="20"/>
          <w:szCs w:val="20"/>
          <w:u w:val="single"/>
        </w:rPr>
        <w:t>9</w:t>
      </w:r>
    </w:p>
    <w:p w:rsidR="00A62E95" w:rsidRDefault="00A62E95" w:rsidP="00444082">
      <w:pPr>
        <w:shd w:val="clear" w:color="auto" w:fill="FFFFFF"/>
        <w:jc w:val="both"/>
        <w:rPr>
          <w:rFonts w:ascii="Arial" w:eastAsia="Arial Unicode MS" w:hAnsi="Arial" w:cs="Arial"/>
          <w:b/>
          <w:sz w:val="20"/>
          <w:szCs w:val="20"/>
          <w:u w:val="single"/>
        </w:rPr>
      </w:pPr>
    </w:p>
    <w:p w:rsidR="00A62E95" w:rsidRDefault="00A62E95" w:rsidP="00444082">
      <w:pPr>
        <w:shd w:val="clear" w:color="auto" w:fill="FFFFFF"/>
        <w:jc w:val="both"/>
        <w:rPr>
          <w:rFonts w:ascii="Arial" w:hAnsi="Arial" w:cs="Arial"/>
          <w:sz w:val="20"/>
          <w:szCs w:val="20"/>
        </w:rPr>
      </w:pPr>
      <w:r w:rsidRPr="00A62E95">
        <w:rPr>
          <w:rFonts w:ascii="Arial" w:hAnsi="Arial" w:cs="Arial"/>
          <w:sz w:val="20"/>
          <w:szCs w:val="20"/>
        </w:rPr>
        <w:t>SCHIJNDEL, 20 Sept. Heden is alhier a</w:t>
      </w:r>
      <w:r>
        <w:rPr>
          <w:rFonts w:ascii="Arial" w:hAnsi="Arial" w:cs="Arial"/>
          <w:sz w:val="20"/>
          <w:szCs w:val="20"/>
        </w:rPr>
        <w:t>a</w:t>
      </w:r>
      <w:r w:rsidRPr="00A62E95">
        <w:rPr>
          <w:rFonts w:ascii="Arial" w:hAnsi="Arial" w:cs="Arial"/>
          <w:sz w:val="20"/>
          <w:szCs w:val="20"/>
        </w:rPr>
        <w:t xml:space="preserve">nbesteed het vergrooten der openbare school en het leveren van ameublement voor bovengenoemde school, onder beheer van den architect J. </w:t>
      </w:r>
      <w:r>
        <w:rPr>
          <w:rFonts w:ascii="Arial" w:hAnsi="Arial" w:cs="Arial"/>
          <w:sz w:val="20"/>
          <w:szCs w:val="20"/>
        </w:rPr>
        <w:t>Heij</w:t>
      </w:r>
      <w:r w:rsidRPr="00A62E95">
        <w:rPr>
          <w:rFonts w:ascii="Arial" w:hAnsi="Arial" w:cs="Arial"/>
          <w:sz w:val="20"/>
          <w:szCs w:val="20"/>
        </w:rPr>
        <w:t xml:space="preserve">kants te Erp. Ingeschreven werd als volgt: </w:t>
      </w:r>
    </w:p>
    <w:p w:rsidR="00A62E95" w:rsidRDefault="00A62E95" w:rsidP="00444082">
      <w:pPr>
        <w:shd w:val="clear" w:color="auto" w:fill="FFFFFF"/>
        <w:jc w:val="both"/>
        <w:rPr>
          <w:rFonts w:ascii="Arial" w:hAnsi="Arial" w:cs="Arial"/>
          <w:sz w:val="20"/>
          <w:szCs w:val="20"/>
        </w:rPr>
      </w:pPr>
      <w:r w:rsidRPr="00A62E95">
        <w:rPr>
          <w:rFonts w:ascii="Arial" w:hAnsi="Arial" w:cs="Arial"/>
          <w:sz w:val="20"/>
          <w:szCs w:val="20"/>
        </w:rPr>
        <w:t xml:space="preserve">Voor het schoolgebouw: </w:t>
      </w:r>
    </w:p>
    <w:p w:rsidR="00A62E95" w:rsidRDefault="00A62E95" w:rsidP="00444082">
      <w:pPr>
        <w:shd w:val="clear" w:color="auto" w:fill="FFFFFF"/>
        <w:ind w:left="708"/>
        <w:jc w:val="both"/>
        <w:rPr>
          <w:rFonts w:ascii="Arial" w:hAnsi="Arial" w:cs="Arial"/>
          <w:sz w:val="20"/>
          <w:szCs w:val="20"/>
        </w:rPr>
      </w:pPr>
      <w:r>
        <w:rPr>
          <w:rFonts w:ascii="Arial" w:hAnsi="Arial" w:cs="Arial"/>
          <w:sz w:val="20"/>
          <w:szCs w:val="20"/>
        </w:rPr>
        <w:t>A</w:t>
      </w:r>
      <w:r w:rsidRPr="00A62E95">
        <w:rPr>
          <w:rFonts w:ascii="Arial" w:hAnsi="Arial" w:cs="Arial"/>
          <w:sz w:val="20"/>
          <w:szCs w:val="20"/>
        </w:rPr>
        <w:t xml:space="preserve">. v. Boven, Den Dungen, </w:t>
      </w:r>
      <w:r>
        <w:rPr>
          <w:rFonts w:ascii="Arial" w:hAnsi="Arial" w:cs="Arial"/>
          <w:sz w:val="20"/>
          <w:szCs w:val="20"/>
        </w:rPr>
        <w:tab/>
      </w:r>
      <w:r w:rsidRPr="00A62E95">
        <w:rPr>
          <w:rFonts w:ascii="Arial" w:hAnsi="Arial" w:cs="Arial"/>
          <w:sz w:val="20"/>
          <w:szCs w:val="20"/>
        </w:rPr>
        <w:t xml:space="preserve">f 6.998 </w:t>
      </w:r>
    </w:p>
    <w:p w:rsidR="00A62E95" w:rsidRDefault="00A62E95" w:rsidP="00444082">
      <w:pPr>
        <w:shd w:val="clear" w:color="auto" w:fill="FFFFFF"/>
        <w:ind w:left="708"/>
        <w:jc w:val="both"/>
        <w:rPr>
          <w:rFonts w:ascii="Arial" w:hAnsi="Arial" w:cs="Arial"/>
          <w:sz w:val="20"/>
          <w:szCs w:val="20"/>
        </w:rPr>
      </w:pPr>
      <w:r w:rsidRPr="00A62E95">
        <w:rPr>
          <w:rFonts w:ascii="Arial" w:hAnsi="Arial" w:cs="Arial"/>
          <w:sz w:val="20"/>
          <w:szCs w:val="20"/>
        </w:rPr>
        <w:t xml:space="preserve">A. </w:t>
      </w:r>
      <w:r>
        <w:rPr>
          <w:rFonts w:ascii="Arial" w:hAnsi="Arial" w:cs="Arial"/>
          <w:sz w:val="20"/>
          <w:szCs w:val="20"/>
        </w:rPr>
        <w:t>Mi</w:t>
      </w:r>
      <w:r w:rsidRPr="00A62E95">
        <w:rPr>
          <w:rFonts w:ascii="Arial" w:hAnsi="Arial" w:cs="Arial"/>
          <w:sz w:val="20"/>
          <w:szCs w:val="20"/>
        </w:rPr>
        <w:t xml:space="preserve">chels, Oisterwijk, </w:t>
      </w:r>
      <w:r>
        <w:rPr>
          <w:rFonts w:ascii="Arial" w:hAnsi="Arial" w:cs="Arial"/>
          <w:sz w:val="20"/>
          <w:szCs w:val="20"/>
        </w:rPr>
        <w:tab/>
      </w:r>
      <w:r>
        <w:rPr>
          <w:rFonts w:ascii="Arial" w:hAnsi="Arial" w:cs="Arial"/>
          <w:sz w:val="20"/>
          <w:szCs w:val="20"/>
        </w:rPr>
        <w:tab/>
        <w:t>f</w:t>
      </w:r>
      <w:r w:rsidRPr="00A62E95">
        <w:rPr>
          <w:rFonts w:ascii="Arial" w:hAnsi="Arial" w:cs="Arial"/>
          <w:sz w:val="20"/>
          <w:szCs w:val="20"/>
        </w:rPr>
        <w:t xml:space="preserve"> 5.550 </w:t>
      </w:r>
    </w:p>
    <w:p w:rsidR="00A62E95" w:rsidRDefault="00A62E95" w:rsidP="00444082">
      <w:pPr>
        <w:shd w:val="clear" w:color="auto" w:fill="FFFFFF"/>
        <w:ind w:left="708"/>
        <w:jc w:val="both"/>
        <w:rPr>
          <w:rFonts w:ascii="Arial" w:hAnsi="Arial" w:cs="Arial"/>
          <w:sz w:val="20"/>
          <w:szCs w:val="20"/>
        </w:rPr>
      </w:pPr>
      <w:r w:rsidRPr="00A62E95">
        <w:rPr>
          <w:rFonts w:ascii="Arial" w:hAnsi="Arial" w:cs="Arial"/>
          <w:sz w:val="20"/>
          <w:szCs w:val="20"/>
        </w:rPr>
        <w:lastRenderedPageBreak/>
        <w:t xml:space="preserve">H. Moerenberg, Oisterwijk, </w:t>
      </w:r>
      <w:r>
        <w:rPr>
          <w:rFonts w:ascii="Arial" w:hAnsi="Arial" w:cs="Arial"/>
          <w:sz w:val="20"/>
          <w:szCs w:val="20"/>
        </w:rPr>
        <w:tab/>
        <w:t>f</w:t>
      </w:r>
      <w:r w:rsidRPr="00A62E95">
        <w:rPr>
          <w:rFonts w:ascii="Arial" w:hAnsi="Arial" w:cs="Arial"/>
          <w:sz w:val="20"/>
          <w:szCs w:val="20"/>
        </w:rPr>
        <w:t xml:space="preserve"> 5.400 </w:t>
      </w:r>
    </w:p>
    <w:p w:rsidR="00A62E95" w:rsidRDefault="00A62E95" w:rsidP="00444082">
      <w:pPr>
        <w:shd w:val="clear" w:color="auto" w:fill="FFFFFF"/>
        <w:ind w:left="708"/>
        <w:jc w:val="both"/>
        <w:rPr>
          <w:rFonts w:ascii="Arial" w:hAnsi="Arial" w:cs="Arial"/>
          <w:sz w:val="20"/>
          <w:szCs w:val="20"/>
        </w:rPr>
      </w:pPr>
      <w:r w:rsidRPr="00A62E95">
        <w:rPr>
          <w:rFonts w:ascii="Arial" w:hAnsi="Arial" w:cs="Arial"/>
          <w:sz w:val="20"/>
          <w:szCs w:val="20"/>
        </w:rPr>
        <w:t xml:space="preserve">Jos. Smulders, </w:t>
      </w:r>
      <w:r>
        <w:rPr>
          <w:rFonts w:ascii="Arial" w:hAnsi="Arial" w:cs="Arial"/>
          <w:sz w:val="20"/>
          <w:szCs w:val="20"/>
        </w:rPr>
        <w:t xml:space="preserve">Oisterwijk, </w:t>
      </w:r>
      <w:r>
        <w:rPr>
          <w:rFonts w:ascii="Arial" w:hAnsi="Arial" w:cs="Arial"/>
          <w:sz w:val="20"/>
          <w:szCs w:val="20"/>
        </w:rPr>
        <w:tab/>
        <w:t>f</w:t>
      </w:r>
      <w:r w:rsidRPr="00A62E95">
        <w:rPr>
          <w:rFonts w:ascii="Arial" w:hAnsi="Arial" w:cs="Arial"/>
          <w:sz w:val="20"/>
          <w:szCs w:val="20"/>
        </w:rPr>
        <w:t xml:space="preserve"> 5.331 </w:t>
      </w:r>
    </w:p>
    <w:p w:rsidR="00A62E95" w:rsidRDefault="00A62E95" w:rsidP="00444082">
      <w:pPr>
        <w:shd w:val="clear" w:color="auto" w:fill="FFFFFF"/>
        <w:ind w:left="708"/>
        <w:jc w:val="both"/>
        <w:rPr>
          <w:rFonts w:ascii="Arial" w:hAnsi="Arial" w:cs="Arial"/>
          <w:sz w:val="20"/>
          <w:szCs w:val="20"/>
        </w:rPr>
      </w:pPr>
      <w:r w:rsidRPr="00A62E95">
        <w:rPr>
          <w:rFonts w:ascii="Arial" w:hAnsi="Arial" w:cs="Arial"/>
          <w:sz w:val="20"/>
          <w:szCs w:val="20"/>
        </w:rPr>
        <w:t xml:space="preserve">G. Van </w:t>
      </w:r>
      <w:r>
        <w:rPr>
          <w:rFonts w:ascii="Arial" w:hAnsi="Arial" w:cs="Arial"/>
          <w:sz w:val="20"/>
          <w:szCs w:val="20"/>
        </w:rPr>
        <w:t>B</w:t>
      </w:r>
      <w:r w:rsidRPr="00A62E95">
        <w:rPr>
          <w:rFonts w:ascii="Arial" w:hAnsi="Arial" w:cs="Arial"/>
          <w:sz w:val="20"/>
          <w:szCs w:val="20"/>
        </w:rPr>
        <w:t>oeke</w:t>
      </w:r>
      <w:r>
        <w:rPr>
          <w:rFonts w:ascii="Arial" w:hAnsi="Arial" w:cs="Arial"/>
          <w:sz w:val="20"/>
          <w:szCs w:val="20"/>
        </w:rPr>
        <w:t>l</w:t>
      </w:r>
      <w:r w:rsidRPr="00A62E95">
        <w:rPr>
          <w:rFonts w:ascii="Arial" w:hAnsi="Arial" w:cs="Arial"/>
          <w:sz w:val="20"/>
          <w:szCs w:val="20"/>
        </w:rPr>
        <w:t xml:space="preserve">, Kerkdriel, </w:t>
      </w:r>
      <w:r>
        <w:rPr>
          <w:rFonts w:ascii="Arial" w:hAnsi="Arial" w:cs="Arial"/>
          <w:sz w:val="20"/>
          <w:szCs w:val="20"/>
        </w:rPr>
        <w:tab/>
        <w:t>f</w:t>
      </w:r>
      <w:r w:rsidRPr="00A62E95">
        <w:rPr>
          <w:rFonts w:ascii="Arial" w:hAnsi="Arial" w:cs="Arial"/>
          <w:sz w:val="20"/>
          <w:szCs w:val="20"/>
        </w:rPr>
        <w:t xml:space="preserve"> 4.723 </w:t>
      </w:r>
    </w:p>
    <w:p w:rsidR="00A62E95" w:rsidRDefault="00A62E95" w:rsidP="00444082">
      <w:pPr>
        <w:shd w:val="clear" w:color="auto" w:fill="FFFFFF"/>
        <w:ind w:left="708"/>
        <w:jc w:val="both"/>
        <w:rPr>
          <w:rFonts w:ascii="Arial" w:hAnsi="Arial" w:cs="Arial"/>
          <w:sz w:val="20"/>
          <w:szCs w:val="20"/>
        </w:rPr>
      </w:pPr>
      <w:r w:rsidRPr="00A62E95">
        <w:rPr>
          <w:rFonts w:ascii="Arial" w:hAnsi="Arial" w:cs="Arial"/>
          <w:sz w:val="20"/>
          <w:szCs w:val="20"/>
        </w:rPr>
        <w:t xml:space="preserve">Gebrs. Van Crey, Rosmalen, </w:t>
      </w:r>
      <w:r>
        <w:rPr>
          <w:rFonts w:ascii="Arial" w:hAnsi="Arial" w:cs="Arial"/>
          <w:sz w:val="20"/>
          <w:szCs w:val="20"/>
        </w:rPr>
        <w:tab/>
        <w:t>f</w:t>
      </w:r>
      <w:r w:rsidRPr="00A62E95">
        <w:rPr>
          <w:rFonts w:ascii="Arial" w:hAnsi="Arial" w:cs="Arial"/>
          <w:sz w:val="20"/>
          <w:szCs w:val="20"/>
        </w:rPr>
        <w:t xml:space="preserve"> 4.705 </w:t>
      </w:r>
    </w:p>
    <w:p w:rsidR="00A62E95" w:rsidRDefault="00A62E95" w:rsidP="00444082">
      <w:pPr>
        <w:shd w:val="clear" w:color="auto" w:fill="FFFFFF"/>
        <w:ind w:left="708"/>
        <w:jc w:val="both"/>
        <w:rPr>
          <w:rFonts w:ascii="Arial" w:hAnsi="Arial" w:cs="Arial"/>
          <w:sz w:val="20"/>
          <w:szCs w:val="20"/>
        </w:rPr>
      </w:pPr>
      <w:r>
        <w:rPr>
          <w:rFonts w:ascii="Arial" w:hAnsi="Arial" w:cs="Arial"/>
          <w:sz w:val="20"/>
          <w:szCs w:val="20"/>
        </w:rPr>
        <w:t>H</w:t>
      </w:r>
      <w:r w:rsidRPr="00A62E95">
        <w:rPr>
          <w:rFonts w:ascii="Arial" w:hAnsi="Arial" w:cs="Arial"/>
          <w:sz w:val="20"/>
          <w:szCs w:val="20"/>
        </w:rPr>
        <w:t xml:space="preserve"> v. d. Heuvel, Volkel, </w:t>
      </w:r>
      <w:r>
        <w:rPr>
          <w:rFonts w:ascii="Arial" w:hAnsi="Arial" w:cs="Arial"/>
          <w:sz w:val="20"/>
          <w:szCs w:val="20"/>
        </w:rPr>
        <w:tab/>
      </w:r>
      <w:r>
        <w:rPr>
          <w:rFonts w:ascii="Arial" w:hAnsi="Arial" w:cs="Arial"/>
          <w:sz w:val="20"/>
          <w:szCs w:val="20"/>
        </w:rPr>
        <w:tab/>
        <w:t xml:space="preserve">f </w:t>
      </w:r>
      <w:r w:rsidRPr="00A62E95">
        <w:rPr>
          <w:rFonts w:ascii="Arial" w:hAnsi="Arial" w:cs="Arial"/>
          <w:sz w:val="20"/>
          <w:szCs w:val="20"/>
        </w:rPr>
        <w:t xml:space="preserve">4.630 </w:t>
      </w:r>
    </w:p>
    <w:p w:rsidR="00A62E95" w:rsidRDefault="00A62E95" w:rsidP="00444082">
      <w:pPr>
        <w:shd w:val="clear" w:color="auto" w:fill="FFFFFF"/>
        <w:ind w:left="708"/>
        <w:jc w:val="both"/>
        <w:rPr>
          <w:rFonts w:ascii="Arial" w:hAnsi="Arial" w:cs="Arial"/>
          <w:sz w:val="20"/>
          <w:szCs w:val="20"/>
        </w:rPr>
      </w:pPr>
      <w:r w:rsidRPr="00A62E95">
        <w:rPr>
          <w:rFonts w:ascii="Arial" w:hAnsi="Arial" w:cs="Arial"/>
          <w:sz w:val="20"/>
          <w:szCs w:val="20"/>
        </w:rPr>
        <w:t xml:space="preserve">W. Smeets, </w:t>
      </w:r>
      <w:r w:rsidRPr="00A62E95">
        <w:rPr>
          <w:rStyle w:val="Nadruk"/>
          <w:rFonts w:ascii="Arial" w:hAnsi="Arial" w:cs="Arial"/>
          <w:i w:val="0"/>
          <w:sz w:val="20"/>
          <w:szCs w:val="20"/>
        </w:rPr>
        <w:t>Schijndel</w:t>
      </w:r>
      <w:r w:rsidRPr="00A62E95">
        <w:rPr>
          <w:rFonts w:ascii="Arial" w:hAnsi="Arial" w:cs="Arial"/>
          <w:sz w:val="20"/>
          <w:szCs w:val="20"/>
        </w:rPr>
        <w:t xml:space="preserve">, </w:t>
      </w:r>
      <w:r>
        <w:rPr>
          <w:rFonts w:ascii="Arial" w:hAnsi="Arial" w:cs="Arial"/>
          <w:sz w:val="20"/>
          <w:szCs w:val="20"/>
        </w:rPr>
        <w:tab/>
      </w:r>
      <w:r>
        <w:rPr>
          <w:rFonts w:ascii="Arial" w:hAnsi="Arial" w:cs="Arial"/>
          <w:sz w:val="20"/>
          <w:szCs w:val="20"/>
        </w:rPr>
        <w:tab/>
        <w:t>f</w:t>
      </w:r>
      <w:r w:rsidRPr="00A62E95">
        <w:rPr>
          <w:rFonts w:ascii="Arial" w:hAnsi="Arial" w:cs="Arial"/>
          <w:sz w:val="20"/>
          <w:szCs w:val="20"/>
        </w:rPr>
        <w:t xml:space="preserve"> 4.600 </w:t>
      </w:r>
    </w:p>
    <w:p w:rsidR="00A62E95" w:rsidRDefault="00A62E95" w:rsidP="00444082">
      <w:pPr>
        <w:shd w:val="clear" w:color="auto" w:fill="FFFFFF"/>
        <w:ind w:left="708"/>
        <w:jc w:val="both"/>
        <w:rPr>
          <w:rFonts w:ascii="Arial" w:hAnsi="Arial" w:cs="Arial"/>
          <w:sz w:val="20"/>
          <w:szCs w:val="20"/>
        </w:rPr>
      </w:pPr>
      <w:r w:rsidRPr="00A62E95">
        <w:rPr>
          <w:rFonts w:ascii="Arial" w:hAnsi="Arial" w:cs="Arial"/>
          <w:sz w:val="20"/>
          <w:szCs w:val="20"/>
        </w:rPr>
        <w:t xml:space="preserve">M. v. Kaathoven, </w:t>
      </w:r>
      <w:r w:rsidRPr="00A62E95">
        <w:rPr>
          <w:rStyle w:val="Nadruk"/>
          <w:rFonts w:ascii="Arial" w:hAnsi="Arial" w:cs="Arial"/>
          <w:i w:val="0"/>
          <w:sz w:val="20"/>
          <w:szCs w:val="20"/>
        </w:rPr>
        <w:t>Schijndel</w:t>
      </w:r>
      <w:r w:rsidRPr="00A62E95">
        <w:rPr>
          <w:rFonts w:ascii="Arial" w:hAnsi="Arial" w:cs="Arial"/>
          <w:sz w:val="20"/>
          <w:szCs w:val="20"/>
        </w:rPr>
        <w:t xml:space="preserve">, </w:t>
      </w:r>
      <w:r>
        <w:rPr>
          <w:rFonts w:ascii="Arial" w:hAnsi="Arial" w:cs="Arial"/>
          <w:sz w:val="20"/>
          <w:szCs w:val="20"/>
        </w:rPr>
        <w:tab/>
        <w:t>f</w:t>
      </w:r>
      <w:r w:rsidRPr="00A62E95">
        <w:rPr>
          <w:rFonts w:ascii="Arial" w:hAnsi="Arial" w:cs="Arial"/>
          <w:sz w:val="20"/>
          <w:szCs w:val="20"/>
        </w:rPr>
        <w:t xml:space="preserve"> 4.587</w:t>
      </w:r>
      <w:r>
        <w:rPr>
          <w:rFonts w:ascii="Arial" w:hAnsi="Arial" w:cs="Arial"/>
          <w:sz w:val="20"/>
          <w:szCs w:val="20"/>
        </w:rPr>
        <w:t>½</w:t>
      </w:r>
    </w:p>
    <w:p w:rsidR="00A62E95" w:rsidRDefault="00A62E95" w:rsidP="00444082">
      <w:pPr>
        <w:shd w:val="clear" w:color="auto" w:fill="FFFFFF"/>
        <w:ind w:left="708"/>
        <w:jc w:val="both"/>
        <w:rPr>
          <w:rFonts w:ascii="Arial" w:hAnsi="Arial" w:cs="Arial"/>
          <w:sz w:val="20"/>
          <w:szCs w:val="20"/>
        </w:rPr>
      </w:pPr>
      <w:r w:rsidRPr="00A62E95">
        <w:rPr>
          <w:rFonts w:ascii="Arial" w:hAnsi="Arial" w:cs="Arial"/>
          <w:sz w:val="20"/>
          <w:szCs w:val="20"/>
        </w:rPr>
        <w:t xml:space="preserve">N. de Bont, Nieuwkuik, </w:t>
      </w:r>
      <w:r>
        <w:rPr>
          <w:rFonts w:ascii="Arial" w:hAnsi="Arial" w:cs="Arial"/>
          <w:sz w:val="20"/>
          <w:szCs w:val="20"/>
        </w:rPr>
        <w:tab/>
      </w:r>
      <w:r>
        <w:rPr>
          <w:rFonts w:ascii="Arial" w:hAnsi="Arial" w:cs="Arial"/>
          <w:sz w:val="20"/>
          <w:szCs w:val="20"/>
        </w:rPr>
        <w:tab/>
        <w:t>f</w:t>
      </w:r>
      <w:r w:rsidRPr="00A62E95">
        <w:rPr>
          <w:rFonts w:ascii="Arial" w:hAnsi="Arial" w:cs="Arial"/>
          <w:sz w:val="20"/>
          <w:szCs w:val="20"/>
        </w:rPr>
        <w:t xml:space="preserve"> 4.586 </w:t>
      </w:r>
    </w:p>
    <w:p w:rsidR="00A62E95" w:rsidRDefault="00A62E95" w:rsidP="00444082">
      <w:pPr>
        <w:shd w:val="clear" w:color="auto" w:fill="FFFFFF"/>
        <w:ind w:left="708"/>
        <w:jc w:val="both"/>
        <w:rPr>
          <w:rFonts w:ascii="Arial" w:hAnsi="Arial" w:cs="Arial"/>
          <w:sz w:val="20"/>
          <w:szCs w:val="20"/>
        </w:rPr>
      </w:pPr>
      <w:r w:rsidRPr="00A62E95">
        <w:rPr>
          <w:rFonts w:ascii="Arial" w:hAnsi="Arial" w:cs="Arial"/>
          <w:sz w:val="20"/>
          <w:szCs w:val="20"/>
        </w:rPr>
        <w:t xml:space="preserve">A. J. v. d. Heijden, Boxtel, </w:t>
      </w:r>
      <w:r>
        <w:rPr>
          <w:rFonts w:ascii="Arial" w:hAnsi="Arial" w:cs="Arial"/>
          <w:sz w:val="20"/>
          <w:szCs w:val="20"/>
        </w:rPr>
        <w:tab/>
        <w:t>f</w:t>
      </w:r>
      <w:r w:rsidRPr="00A62E95">
        <w:rPr>
          <w:rFonts w:ascii="Arial" w:hAnsi="Arial" w:cs="Arial"/>
          <w:sz w:val="20"/>
          <w:szCs w:val="20"/>
        </w:rPr>
        <w:t xml:space="preserve"> 4.570 </w:t>
      </w:r>
    </w:p>
    <w:p w:rsidR="00A62E95" w:rsidRDefault="00A62E95" w:rsidP="00444082">
      <w:pPr>
        <w:shd w:val="clear" w:color="auto" w:fill="FFFFFF"/>
        <w:ind w:left="708"/>
        <w:jc w:val="both"/>
        <w:rPr>
          <w:rFonts w:ascii="Arial" w:hAnsi="Arial" w:cs="Arial"/>
          <w:sz w:val="20"/>
          <w:szCs w:val="20"/>
        </w:rPr>
      </w:pPr>
      <w:r w:rsidRPr="00A62E95">
        <w:rPr>
          <w:rFonts w:ascii="Arial" w:hAnsi="Arial" w:cs="Arial"/>
          <w:sz w:val="20"/>
          <w:szCs w:val="20"/>
        </w:rPr>
        <w:t xml:space="preserve">M. Van Schaik, </w:t>
      </w:r>
      <w:r w:rsidRPr="00A62E95">
        <w:rPr>
          <w:rStyle w:val="Nadruk"/>
          <w:rFonts w:ascii="Arial" w:hAnsi="Arial" w:cs="Arial"/>
          <w:i w:val="0"/>
          <w:sz w:val="20"/>
          <w:szCs w:val="20"/>
        </w:rPr>
        <w:t>Schijndel</w:t>
      </w:r>
      <w:r w:rsidRPr="00A62E95">
        <w:rPr>
          <w:rFonts w:ascii="Arial" w:hAnsi="Arial" w:cs="Arial"/>
          <w:sz w:val="20"/>
          <w:szCs w:val="20"/>
        </w:rPr>
        <w:t xml:space="preserve">, </w:t>
      </w:r>
      <w:r>
        <w:rPr>
          <w:rFonts w:ascii="Arial" w:hAnsi="Arial" w:cs="Arial"/>
          <w:sz w:val="20"/>
          <w:szCs w:val="20"/>
        </w:rPr>
        <w:tab/>
        <w:t>f</w:t>
      </w:r>
      <w:r w:rsidRPr="00A62E95">
        <w:rPr>
          <w:rFonts w:ascii="Arial" w:hAnsi="Arial" w:cs="Arial"/>
          <w:sz w:val="20"/>
          <w:szCs w:val="20"/>
        </w:rPr>
        <w:t xml:space="preserve"> 4.498 </w:t>
      </w:r>
    </w:p>
    <w:p w:rsidR="00A62E95" w:rsidRDefault="00A62E95" w:rsidP="00444082">
      <w:pPr>
        <w:shd w:val="clear" w:color="auto" w:fill="FFFFFF"/>
        <w:ind w:left="708"/>
        <w:jc w:val="both"/>
        <w:rPr>
          <w:rFonts w:ascii="Arial" w:hAnsi="Arial" w:cs="Arial"/>
          <w:sz w:val="20"/>
          <w:szCs w:val="20"/>
        </w:rPr>
      </w:pPr>
      <w:r w:rsidRPr="00A62E95">
        <w:rPr>
          <w:rFonts w:ascii="Arial" w:hAnsi="Arial" w:cs="Arial"/>
          <w:sz w:val="20"/>
          <w:szCs w:val="20"/>
        </w:rPr>
        <w:t xml:space="preserve">J. </w:t>
      </w:r>
      <w:r>
        <w:rPr>
          <w:rFonts w:ascii="Arial" w:hAnsi="Arial" w:cs="Arial"/>
          <w:sz w:val="20"/>
          <w:szCs w:val="20"/>
        </w:rPr>
        <w:t>H</w:t>
      </w:r>
      <w:r w:rsidRPr="00A62E95">
        <w:rPr>
          <w:rFonts w:ascii="Arial" w:hAnsi="Arial" w:cs="Arial"/>
          <w:sz w:val="20"/>
          <w:szCs w:val="20"/>
        </w:rPr>
        <w:t xml:space="preserve">. v. d. Boomen, </w:t>
      </w:r>
      <w:r w:rsidRPr="00A62E95">
        <w:rPr>
          <w:rStyle w:val="Nadruk"/>
          <w:rFonts w:ascii="Arial" w:hAnsi="Arial" w:cs="Arial"/>
          <w:i w:val="0"/>
          <w:sz w:val="20"/>
          <w:szCs w:val="20"/>
        </w:rPr>
        <w:t>Schijndel</w:t>
      </w:r>
      <w:r w:rsidRPr="00A62E95">
        <w:rPr>
          <w:rFonts w:ascii="Arial" w:hAnsi="Arial" w:cs="Arial"/>
          <w:sz w:val="20"/>
          <w:szCs w:val="20"/>
        </w:rPr>
        <w:t xml:space="preserve">, </w:t>
      </w:r>
      <w:r>
        <w:rPr>
          <w:rFonts w:ascii="Arial" w:hAnsi="Arial" w:cs="Arial"/>
          <w:sz w:val="20"/>
          <w:szCs w:val="20"/>
        </w:rPr>
        <w:tab/>
        <w:t>f</w:t>
      </w:r>
      <w:r w:rsidRPr="00A62E95">
        <w:rPr>
          <w:rFonts w:ascii="Arial" w:hAnsi="Arial" w:cs="Arial"/>
          <w:sz w:val="20"/>
          <w:szCs w:val="20"/>
        </w:rPr>
        <w:t xml:space="preserve"> 4.465 </w:t>
      </w:r>
    </w:p>
    <w:p w:rsidR="00A62E95" w:rsidRDefault="00A62E95" w:rsidP="00444082">
      <w:pPr>
        <w:shd w:val="clear" w:color="auto" w:fill="FFFFFF"/>
        <w:jc w:val="both"/>
        <w:rPr>
          <w:rFonts w:ascii="Arial" w:hAnsi="Arial" w:cs="Arial"/>
          <w:sz w:val="20"/>
          <w:szCs w:val="20"/>
        </w:rPr>
      </w:pPr>
      <w:r w:rsidRPr="00A62E95">
        <w:rPr>
          <w:rFonts w:ascii="Arial" w:hAnsi="Arial" w:cs="Arial"/>
          <w:sz w:val="20"/>
          <w:szCs w:val="20"/>
        </w:rPr>
        <w:t>Voor het ameublement: Hoogste inschrijver: W. Van Osch te 's-Bosch, voor f</w:t>
      </w:r>
      <w:r>
        <w:rPr>
          <w:rFonts w:ascii="Arial" w:hAnsi="Arial" w:cs="Arial"/>
          <w:sz w:val="20"/>
          <w:szCs w:val="20"/>
        </w:rPr>
        <w:t xml:space="preserve"> </w:t>
      </w:r>
      <w:r w:rsidRPr="00A62E95">
        <w:rPr>
          <w:rFonts w:ascii="Arial" w:hAnsi="Arial" w:cs="Arial"/>
          <w:sz w:val="20"/>
          <w:szCs w:val="20"/>
        </w:rPr>
        <w:t>896.50; laagste: A. Derks, Alfen a/d. Maas, voor f 635.</w:t>
      </w:r>
    </w:p>
    <w:p w:rsidR="00A62E95" w:rsidRPr="00A62E95" w:rsidRDefault="00A62E95" w:rsidP="00444082">
      <w:pPr>
        <w:shd w:val="clear" w:color="auto" w:fill="FFFFFF"/>
        <w:jc w:val="both"/>
        <w:rPr>
          <w:rFonts w:ascii="Arial" w:eastAsia="Arial Unicode MS" w:hAnsi="Arial" w:cs="Arial"/>
          <w:b/>
          <w:sz w:val="20"/>
          <w:szCs w:val="20"/>
          <w:u w:val="single"/>
        </w:rPr>
      </w:pPr>
    </w:p>
    <w:p w:rsidR="00833262" w:rsidRPr="001F1804" w:rsidRDefault="00833262" w:rsidP="00444082">
      <w:pPr>
        <w:shd w:val="clear" w:color="auto" w:fill="FFFFFF"/>
        <w:jc w:val="both"/>
        <w:rPr>
          <w:rFonts w:ascii="Arial" w:eastAsia="Arial Unicode MS" w:hAnsi="Arial" w:cs="Arial"/>
          <w:b/>
          <w:sz w:val="20"/>
          <w:szCs w:val="20"/>
          <w:u w:val="single"/>
        </w:rPr>
      </w:pPr>
      <w:r w:rsidRPr="001F1804">
        <w:rPr>
          <w:rFonts w:ascii="Arial" w:eastAsia="Arial Unicode MS" w:hAnsi="Arial" w:cs="Arial"/>
          <w:b/>
          <w:sz w:val="20"/>
          <w:szCs w:val="20"/>
          <w:u w:val="single"/>
        </w:rPr>
        <w:t>Nieuwe Tilburgsche Courant 24-09-1909</w:t>
      </w:r>
    </w:p>
    <w:p w:rsidR="003532C3" w:rsidRPr="001F1804" w:rsidRDefault="003532C3" w:rsidP="00444082">
      <w:pPr>
        <w:autoSpaceDE w:val="0"/>
        <w:autoSpaceDN w:val="0"/>
        <w:adjustRightInd w:val="0"/>
        <w:jc w:val="both"/>
        <w:rPr>
          <w:rFonts w:ascii="Arial" w:hAnsi="Arial" w:cs="Arial"/>
          <w:sz w:val="20"/>
          <w:szCs w:val="20"/>
        </w:rPr>
      </w:pPr>
    </w:p>
    <w:p w:rsidR="00654996" w:rsidRPr="001F1804" w:rsidRDefault="00654996"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SCHIJNDEL, 22 Sept. Hedennacht is ingebroken in de R. K. school der Eerw. Zusters.</w:t>
      </w:r>
    </w:p>
    <w:p w:rsidR="00654996" w:rsidRPr="001F1804" w:rsidRDefault="00654996"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Met drie dozijn potlooden hebben de dieven zi</w:t>
      </w:r>
      <w:r w:rsidR="00833262" w:rsidRPr="001F1804">
        <w:rPr>
          <w:rFonts w:ascii="Arial" w:eastAsia="Times New Roman" w:hAnsi="Arial" w:cs="Arial"/>
          <w:sz w:val="20"/>
          <w:szCs w:val="20"/>
          <w:lang w:eastAsia="nl-NL"/>
        </w:rPr>
        <w:t>ch</w:t>
      </w:r>
      <w:r w:rsidRPr="001F1804">
        <w:rPr>
          <w:rFonts w:ascii="Arial" w:eastAsia="Times New Roman" w:hAnsi="Arial" w:cs="Arial"/>
          <w:sz w:val="20"/>
          <w:szCs w:val="20"/>
          <w:lang w:eastAsia="nl-NL"/>
        </w:rPr>
        <w:t xml:space="preserve"> tevreden gesteld. De politie doet onderzoek.</w:t>
      </w:r>
    </w:p>
    <w:p w:rsidR="00654996" w:rsidRDefault="00654996" w:rsidP="00444082">
      <w:pPr>
        <w:autoSpaceDE w:val="0"/>
        <w:autoSpaceDN w:val="0"/>
        <w:adjustRightInd w:val="0"/>
        <w:jc w:val="both"/>
        <w:rPr>
          <w:rFonts w:ascii="Arial" w:hAnsi="Arial" w:cs="Arial"/>
          <w:sz w:val="20"/>
          <w:szCs w:val="20"/>
        </w:rPr>
      </w:pPr>
    </w:p>
    <w:p w:rsidR="00614CBC" w:rsidRPr="001F1804" w:rsidRDefault="00614CBC"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24-09</w:t>
      </w:r>
      <w:r w:rsidRPr="001F1804">
        <w:rPr>
          <w:rFonts w:ascii="Arial" w:eastAsia="Arial Unicode MS" w:hAnsi="Arial" w:cs="Arial"/>
          <w:b/>
          <w:sz w:val="20"/>
          <w:szCs w:val="20"/>
          <w:u w:val="single"/>
        </w:rPr>
        <w:t>-190</w:t>
      </w:r>
      <w:r>
        <w:rPr>
          <w:rFonts w:ascii="Arial" w:eastAsia="Arial Unicode MS" w:hAnsi="Arial" w:cs="Arial"/>
          <w:b/>
          <w:sz w:val="20"/>
          <w:szCs w:val="20"/>
          <w:u w:val="single"/>
        </w:rPr>
        <w:t>9</w:t>
      </w:r>
    </w:p>
    <w:p w:rsidR="00614CBC" w:rsidRDefault="00614CBC" w:rsidP="00444082">
      <w:pPr>
        <w:autoSpaceDE w:val="0"/>
        <w:autoSpaceDN w:val="0"/>
        <w:adjustRightInd w:val="0"/>
        <w:jc w:val="both"/>
        <w:rPr>
          <w:rFonts w:ascii="Arial" w:hAnsi="Arial" w:cs="Arial"/>
          <w:sz w:val="20"/>
          <w:szCs w:val="20"/>
        </w:rPr>
      </w:pPr>
    </w:p>
    <w:p w:rsidR="00614CBC" w:rsidRDefault="00614CBC" w:rsidP="00444082">
      <w:pPr>
        <w:autoSpaceDE w:val="0"/>
        <w:autoSpaceDN w:val="0"/>
        <w:adjustRightInd w:val="0"/>
        <w:jc w:val="both"/>
        <w:rPr>
          <w:rFonts w:ascii="Arial" w:hAnsi="Arial" w:cs="Arial"/>
          <w:sz w:val="20"/>
          <w:szCs w:val="20"/>
        </w:rPr>
      </w:pPr>
      <w:r w:rsidRPr="00614CBC">
        <w:rPr>
          <w:rFonts w:ascii="Arial" w:hAnsi="Arial" w:cs="Arial"/>
          <w:sz w:val="20"/>
          <w:szCs w:val="20"/>
        </w:rPr>
        <w:t>SCHIJNDEL, 22 Sept. Onze kermis nadert. Moesten we vroeger ons slechts met een draaimolen,</w:t>
      </w:r>
      <w:r>
        <w:rPr>
          <w:rFonts w:ascii="Arial" w:hAnsi="Arial" w:cs="Arial"/>
          <w:sz w:val="20"/>
          <w:szCs w:val="20"/>
        </w:rPr>
        <w:t xml:space="preserve"> </w:t>
      </w:r>
      <w:r w:rsidRPr="00614CBC">
        <w:rPr>
          <w:rFonts w:ascii="Arial" w:hAnsi="Arial" w:cs="Arial"/>
          <w:sz w:val="20"/>
          <w:szCs w:val="20"/>
        </w:rPr>
        <w:t>gedreven door paardenkracht behelpen, thans is</w:t>
      </w:r>
      <w:r>
        <w:rPr>
          <w:rFonts w:ascii="Arial" w:hAnsi="Arial" w:cs="Arial"/>
          <w:sz w:val="20"/>
          <w:szCs w:val="20"/>
        </w:rPr>
        <w:t xml:space="preserve"> </w:t>
      </w:r>
      <w:r w:rsidRPr="00614CBC">
        <w:rPr>
          <w:rFonts w:ascii="Arial" w:hAnsi="Arial" w:cs="Arial"/>
          <w:sz w:val="20"/>
          <w:szCs w:val="20"/>
        </w:rPr>
        <w:t>reed</w:t>
      </w:r>
      <w:r>
        <w:rPr>
          <w:rFonts w:ascii="Arial" w:hAnsi="Arial" w:cs="Arial"/>
          <w:sz w:val="20"/>
          <w:szCs w:val="20"/>
        </w:rPr>
        <w:t xml:space="preserve">s </w:t>
      </w:r>
      <w:r w:rsidRPr="00614CBC">
        <w:rPr>
          <w:rFonts w:ascii="Arial" w:hAnsi="Arial" w:cs="Arial"/>
          <w:sz w:val="20"/>
          <w:szCs w:val="20"/>
        </w:rPr>
        <w:t>de„stoomcaroussel" van den bekenden heer Vinken in aanbouw. Het circus-Roberti is in aantocht en eene electro-bioscoop zal voor de meesten nog geheel nieuw zijn. Iedere voermanskar, tram</w:t>
      </w:r>
      <w:r>
        <w:rPr>
          <w:rFonts w:ascii="Arial" w:hAnsi="Arial" w:cs="Arial"/>
          <w:sz w:val="20"/>
          <w:szCs w:val="20"/>
        </w:rPr>
        <w:t xml:space="preserve"> </w:t>
      </w:r>
      <w:r w:rsidRPr="00614CBC">
        <w:rPr>
          <w:rFonts w:ascii="Arial" w:hAnsi="Arial" w:cs="Arial"/>
          <w:sz w:val="20"/>
          <w:szCs w:val="20"/>
        </w:rPr>
        <w:t>of huiswagen, enz. wordt door de dartele school</w:t>
      </w:r>
      <w:r>
        <w:rPr>
          <w:rFonts w:ascii="Arial" w:hAnsi="Arial" w:cs="Arial"/>
          <w:sz w:val="20"/>
          <w:szCs w:val="20"/>
        </w:rPr>
        <w:t>-</w:t>
      </w:r>
      <w:r w:rsidRPr="00614CBC">
        <w:rPr>
          <w:rFonts w:ascii="Arial" w:hAnsi="Arial" w:cs="Arial"/>
          <w:sz w:val="20"/>
          <w:szCs w:val="20"/>
        </w:rPr>
        <w:t xml:space="preserve">jeugd blij ontvangen </w:t>
      </w:r>
      <w:r>
        <w:rPr>
          <w:rFonts w:ascii="Arial" w:hAnsi="Arial" w:cs="Arial"/>
          <w:sz w:val="20"/>
          <w:szCs w:val="20"/>
        </w:rPr>
        <w:t>e</w:t>
      </w:r>
      <w:r w:rsidRPr="00614CBC">
        <w:rPr>
          <w:rFonts w:ascii="Arial" w:hAnsi="Arial" w:cs="Arial"/>
          <w:sz w:val="20"/>
          <w:szCs w:val="20"/>
        </w:rPr>
        <w:t xml:space="preserve">n tot de plaats van bestemming in triomf vergezeld, want ze moet weten of het voor den „mallemolen" of 't „paardenspel" bestemd is. Bij gunstig weer belooft onze drukke kermis nog drukker dan gewoonlijk te worden </w:t>
      </w:r>
      <w:r>
        <w:rPr>
          <w:rFonts w:ascii="Arial" w:hAnsi="Arial" w:cs="Arial"/>
          <w:sz w:val="20"/>
          <w:szCs w:val="20"/>
        </w:rPr>
        <w:t>!</w:t>
      </w:r>
    </w:p>
    <w:p w:rsidR="00614CBC" w:rsidRDefault="00614CBC" w:rsidP="00444082">
      <w:pPr>
        <w:autoSpaceDE w:val="0"/>
        <w:autoSpaceDN w:val="0"/>
        <w:adjustRightInd w:val="0"/>
        <w:jc w:val="both"/>
        <w:rPr>
          <w:rFonts w:ascii="Arial" w:hAnsi="Arial" w:cs="Arial"/>
          <w:sz w:val="20"/>
          <w:szCs w:val="20"/>
        </w:rPr>
      </w:pPr>
    </w:p>
    <w:p w:rsidR="004656B5" w:rsidRPr="001F1804" w:rsidRDefault="004656B5"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25-09</w:t>
      </w:r>
      <w:r w:rsidRPr="001F1804">
        <w:rPr>
          <w:rFonts w:ascii="Arial" w:eastAsia="Arial Unicode MS" w:hAnsi="Arial" w:cs="Arial"/>
          <w:b/>
          <w:sz w:val="20"/>
          <w:szCs w:val="20"/>
          <w:u w:val="single"/>
        </w:rPr>
        <w:t>-190</w:t>
      </w:r>
      <w:r>
        <w:rPr>
          <w:rFonts w:ascii="Arial" w:eastAsia="Arial Unicode MS" w:hAnsi="Arial" w:cs="Arial"/>
          <w:b/>
          <w:sz w:val="20"/>
          <w:szCs w:val="20"/>
          <w:u w:val="single"/>
        </w:rPr>
        <w:t>9</w:t>
      </w:r>
    </w:p>
    <w:p w:rsidR="004656B5" w:rsidRDefault="004656B5" w:rsidP="00444082">
      <w:pPr>
        <w:autoSpaceDE w:val="0"/>
        <w:autoSpaceDN w:val="0"/>
        <w:adjustRightInd w:val="0"/>
        <w:jc w:val="both"/>
        <w:rPr>
          <w:rFonts w:ascii="Arial" w:hAnsi="Arial" w:cs="Arial"/>
          <w:sz w:val="20"/>
          <w:szCs w:val="20"/>
        </w:rPr>
      </w:pPr>
    </w:p>
    <w:p w:rsidR="004656B5" w:rsidRDefault="004656B5" w:rsidP="00444082">
      <w:pPr>
        <w:autoSpaceDE w:val="0"/>
        <w:autoSpaceDN w:val="0"/>
        <w:adjustRightInd w:val="0"/>
        <w:jc w:val="both"/>
        <w:rPr>
          <w:rFonts w:ascii="Arial" w:hAnsi="Arial" w:cs="Arial"/>
          <w:sz w:val="20"/>
          <w:szCs w:val="20"/>
        </w:rPr>
      </w:pPr>
      <w:r w:rsidRPr="004656B5">
        <w:rPr>
          <w:rFonts w:ascii="Arial" w:hAnsi="Arial" w:cs="Arial"/>
          <w:sz w:val="20"/>
          <w:szCs w:val="20"/>
        </w:rPr>
        <w:t xml:space="preserve">SCHIJNDEL, 23 Sept. De gemeenteraad gunde in zijne vergadering van heden het bouwen van 2 schoollokalen aan den laagsten inschrijver den heer J. v. d. Boomen alhier en de levering van het ameublement aan A. Derks en Liefkens te Alfen a/d Maas, eveneens de laagste inschrijvers. </w:t>
      </w:r>
    </w:p>
    <w:p w:rsidR="004656B5" w:rsidRDefault="004656B5" w:rsidP="00444082">
      <w:pPr>
        <w:autoSpaceDE w:val="0"/>
        <w:autoSpaceDN w:val="0"/>
        <w:adjustRightInd w:val="0"/>
        <w:jc w:val="both"/>
        <w:rPr>
          <w:rFonts w:ascii="Arial" w:hAnsi="Arial" w:cs="Arial"/>
          <w:sz w:val="20"/>
          <w:szCs w:val="20"/>
        </w:rPr>
      </w:pPr>
    </w:p>
    <w:p w:rsidR="004656B5" w:rsidRDefault="004656B5" w:rsidP="00444082">
      <w:pPr>
        <w:autoSpaceDE w:val="0"/>
        <w:autoSpaceDN w:val="0"/>
        <w:adjustRightInd w:val="0"/>
        <w:jc w:val="both"/>
        <w:rPr>
          <w:rFonts w:ascii="Arial" w:hAnsi="Arial" w:cs="Arial"/>
          <w:sz w:val="20"/>
          <w:szCs w:val="20"/>
        </w:rPr>
      </w:pPr>
      <w:r w:rsidRPr="004656B5">
        <w:rPr>
          <w:rFonts w:ascii="Arial" w:hAnsi="Arial" w:cs="Arial"/>
          <w:sz w:val="20"/>
          <w:szCs w:val="20"/>
        </w:rPr>
        <w:t>In een uitgelezen program kondigt de zangvereeniging „De Dageraad" een groot concert aan tegen a. s. Maandagavond in de zaal van den heer E. v. Rooij met welwillende medewerking der heeren L. v. Eert en F. v. Roesel uit Vechel. De harmonie ,;Cecilia" zal Dinsdag-avond in dezelfde zaal een concert geven.</w:t>
      </w:r>
    </w:p>
    <w:p w:rsidR="004656B5" w:rsidRPr="004656B5" w:rsidRDefault="004656B5" w:rsidP="00444082">
      <w:pPr>
        <w:autoSpaceDE w:val="0"/>
        <w:autoSpaceDN w:val="0"/>
        <w:adjustRightInd w:val="0"/>
        <w:jc w:val="both"/>
        <w:rPr>
          <w:rFonts w:ascii="Arial" w:hAnsi="Arial" w:cs="Arial"/>
          <w:sz w:val="20"/>
          <w:szCs w:val="20"/>
        </w:rPr>
      </w:pPr>
    </w:p>
    <w:p w:rsidR="00DB19D5" w:rsidRPr="001F1804" w:rsidRDefault="00DB19D5" w:rsidP="00444082">
      <w:pPr>
        <w:autoSpaceDE w:val="0"/>
        <w:autoSpaceDN w:val="0"/>
        <w:adjustRightInd w:val="0"/>
        <w:jc w:val="both"/>
        <w:rPr>
          <w:rFonts w:ascii="Arial" w:eastAsia="Arial Unicode MS" w:hAnsi="Arial" w:cs="Arial"/>
          <w:b/>
          <w:sz w:val="20"/>
          <w:szCs w:val="20"/>
          <w:u w:val="single"/>
        </w:rPr>
      </w:pPr>
      <w:r w:rsidRPr="001F1804">
        <w:rPr>
          <w:rFonts w:ascii="Arial" w:eastAsia="Arial Unicode MS" w:hAnsi="Arial" w:cs="Arial"/>
          <w:b/>
          <w:sz w:val="20"/>
          <w:szCs w:val="20"/>
          <w:u w:val="single"/>
        </w:rPr>
        <w:t>Nieuwe Tilburgsche Courant 02-10-1909</w:t>
      </w:r>
    </w:p>
    <w:p w:rsidR="00DB19D5" w:rsidRPr="001F1804" w:rsidRDefault="00DB19D5" w:rsidP="00444082">
      <w:pPr>
        <w:autoSpaceDE w:val="0"/>
        <w:autoSpaceDN w:val="0"/>
        <w:adjustRightInd w:val="0"/>
        <w:jc w:val="both"/>
        <w:rPr>
          <w:rFonts w:ascii="Arial" w:hAnsi="Arial" w:cs="Arial"/>
          <w:sz w:val="20"/>
          <w:szCs w:val="20"/>
        </w:rPr>
      </w:pPr>
    </w:p>
    <w:p w:rsidR="00833262" w:rsidRPr="001F1804" w:rsidRDefault="00DB19D5" w:rsidP="00444082">
      <w:pPr>
        <w:autoSpaceDE w:val="0"/>
        <w:autoSpaceDN w:val="0"/>
        <w:adjustRightInd w:val="0"/>
        <w:jc w:val="both"/>
        <w:rPr>
          <w:rFonts w:ascii="Arial" w:hAnsi="Arial" w:cs="Arial"/>
          <w:sz w:val="20"/>
          <w:szCs w:val="20"/>
        </w:rPr>
      </w:pPr>
      <w:r w:rsidRPr="001F1804">
        <w:rPr>
          <w:rFonts w:ascii="Arial" w:hAnsi="Arial" w:cs="Arial"/>
          <w:sz w:val="20"/>
          <w:szCs w:val="20"/>
        </w:rPr>
        <w:t>Woensdag werd in de kapel van de Congregatie van het Onbevlekt Hart van Maria te Leuven de H. Priesterwijding toegediend aan den Eerw. heer Adr. Jos Nefkens, uit Schijndel.</w:t>
      </w:r>
    </w:p>
    <w:p w:rsidR="005E35AB" w:rsidRDefault="005E35AB" w:rsidP="00444082">
      <w:pPr>
        <w:autoSpaceDE w:val="0"/>
        <w:autoSpaceDN w:val="0"/>
        <w:adjustRightInd w:val="0"/>
        <w:jc w:val="both"/>
        <w:rPr>
          <w:rFonts w:ascii="Arial" w:eastAsia="Arial Unicode MS" w:hAnsi="Arial" w:cs="Arial"/>
          <w:b/>
          <w:sz w:val="20"/>
          <w:szCs w:val="20"/>
          <w:u w:val="single"/>
        </w:rPr>
      </w:pPr>
    </w:p>
    <w:p w:rsidR="000A195A" w:rsidRPr="001F1804" w:rsidRDefault="000A195A"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13-10</w:t>
      </w:r>
      <w:r w:rsidRPr="001F1804">
        <w:rPr>
          <w:rFonts w:ascii="Arial" w:eastAsia="Arial Unicode MS" w:hAnsi="Arial" w:cs="Arial"/>
          <w:b/>
          <w:sz w:val="20"/>
          <w:szCs w:val="20"/>
          <w:u w:val="single"/>
        </w:rPr>
        <w:t>-190</w:t>
      </w:r>
      <w:r>
        <w:rPr>
          <w:rFonts w:ascii="Arial" w:eastAsia="Arial Unicode MS" w:hAnsi="Arial" w:cs="Arial"/>
          <w:b/>
          <w:sz w:val="20"/>
          <w:szCs w:val="20"/>
          <w:u w:val="single"/>
        </w:rPr>
        <w:t>9</w:t>
      </w:r>
    </w:p>
    <w:p w:rsidR="000A195A" w:rsidRDefault="000A195A" w:rsidP="00444082">
      <w:pPr>
        <w:autoSpaceDE w:val="0"/>
        <w:autoSpaceDN w:val="0"/>
        <w:adjustRightInd w:val="0"/>
        <w:jc w:val="both"/>
        <w:rPr>
          <w:rFonts w:ascii="Arial" w:eastAsia="Arial Unicode MS" w:hAnsi="Arial" w:cs="Arial"/>
          <w:b/>
          <w:sz w:val="20"/>
          <w:szCs w:val="20"/>
          <w:u w:val="single"/>
        </w:rPr>
      </w:pPr>
    </w:p>
    <w:p w:rsidR="000A195A" w:rsidRDefault="000A195A" w:rsidP="00444082">
      <w:pPr>
        <w:autoSpaceDE w:val="0"/>
        <w:autoSpaceDN w:val="0"/>
        <w:adjustRightInd w:val="0"/>
        <w:jc w:val="both"/>
        <w:rPr>
          <w:rFonts w:ascii="Arial" w:hAnsi="Arial" w:cs="Arial"/>
          <w:sz w:val="20"/>
          <w:szCs w:val="20"/>
        </w:rPr>
      </w:pPr>
      <w:r w:rsidRPr="000A195A">
        <w:rPr>
          <w:rFonts w:ascii="Arial" w:hAnsi="Arial" w:cs="Arial"/>
          <w:sz w:val="20"/>
          <w:szCs w:val="20"/>
        </w:rPr>
        <w:t xml:space="preserve">SCHIJNDEL, 11 Oct. Naar wij vernemen, is hier door den heer A. Van Domburg, die in 't bezit is van eene acte, in </w:t>
      </w:r>
      <w:r>
        <w:rPr>
          <w:rFonts w:ascii="Arial" w:hAnsi="Arial" w:cs="Arial"/>
          <w:sz w:val="20"/>
          <w:szCs w:val="20"/>
        </w:rPr>
        <w:t>h</w:t>
      </w:r>
      <w:r w:rsidRPr="000A195A">
        <w:rPr>
          <w:rFonts w:ascii="Arial" w:hAnsi="Arial" w:cs="Arial"/>
          <w:sz w:val="20"/>
          <w:szCs w:val="20"/>
        </w:rPr>
        <w:t>andteekenen en perspectief-leer, voor de a.s. wintermaanden een teeken-cursus opge</w:t>
      </w:r>
      <w:r>
        <w:rPr>
          <w:rFonts w:ascii="Arial" w:hAnsi="Arial" w:cs="Arial"/>
          <w:sz w:val="20"/>
          <w:szCs w:val="20"/>
        </w:rPr>
        <w:t>-</w:t>
      </w:r>
      <w:r w:rsidRPr="000A195A">
        <w:rPr>
          <w:rFonts w:ascii="Arial" w:hAnsi="Arial" w:cs="Arial"/>
          <w:sz w:val="20"/>
          <w:szCs w:val="20"/>
        </w:rPr>
        <w:t xml:space="preserve">richt in 't patronaat. Als men bedenkt, hoe nuttig om niet te zeggen noodzakelijk het is voor vele ambachtslui, met </w:t>
      </w:r>
      <w:r>
        <w:rPr>
          <w:rFonts w:ascii="Arial" w:hAnsi="Arial" w:cs="Arial"/>
          <w:sz w:val="20"/>
          <w:szCs w:val="20"/>
        </w:rPr>
        <w:t>h</w:t>
      </w:r>
      <w:r w:rsidRPr="000A195A">
        <w:rPr>
          <w:rFonts w:ascii="Arial" w:hAnsi="Arial" w:cs="Arial"/>
          <w:sz w:val="20"/>
          <w:szCs w:val="20"/>
        </w:rPr>
        <w:t>andteekenen op de hoogte te zijn; en als men daarenboven weet, welk knap schil</w:t>
      </w:r>
      <w:r>
        <w:rPr>
          <w:rFonts w:ascii="Arial" w:hAnsi="Arial" w:cs="Arial"/>
          <w:sz w:val="20"/>
          <w:szCs w:val="20"/>
        </w:rPr>
        <w:t>-</w:t>
      </w:r>
      <w:r w:rsidRPr="000A195A">
        <w:rPr>
          <w:rFonts w:ascii="Arial" w:hAnsi="Arial" w:cs="Arial"/>
          <w:sz w:val="20"/>
          <w:szCs w:val="20"/>
        </w:rPr>
        <w:t>der en teekenaar de heer Van Domburg is, — reeds meermalen heeft hij de bew</w:t>
      </w:r>
      <w:r>
        <w:rPr>
          <w:rFonts w:ascii="Arial" w:hAnsi="Arial" w:cs="Arial"/>
          <w:sz w:val="20"/>
          <w:szCs w:val="20"/>
        </w:rPr>
        <w:t>ij</w:t>
      </w:r>
      <w:r w:rsidRPr="000A195A">
        <w:rPr>
          <w:rFonts w:ascii="Arial" w:hAnsi="Arial" w:cs="Arial"/>
          <w:sz w:val="20"/>
          <w:szCs w:val="20"/>
        </w:rPr>
        <w:t>zen daarvan gele</w:t>
      </w:r>
      <w:r>
        <w:rPr>
          <w:rFonts w:ascii="Arial" w:hAnsi="Arial" w:cs="Arial"/>
          <w:sz w:val="20"/>
          <w:szCs w:val="20"/>
        </w:rPr>
        <w:t>-</w:t>
      </w:r>
      <w:r w:rsidRPr="000A195A">
        <w:rPr>
          <w:rFonts w:ascii="Arial" w:hAnsi="Arial" w:cs="Arial"/>
          <w:sz w:val="20"/>
          <w:szCs w:val="20"/>
        </w:rPr>
        <w:t>verd — dan twijfelen wij niet, of deze cursus zal hier opgang maken, en zal de heer Van Domburg succès hebben met zijne schoone onderneming, wat w</w:t>
      </w:r>
      <w:r>
        <w:rPr>
          <w:rFonts w:ascii="Arial" w:hAnsi="Arial" w:cs="Arial"/>
          <w:sz w:val="20"/>
          <w:szCs w:val="20"/>
        </w:rPr>
        <w:t>ij</w:t>
      </w:r>
      <w:r w:rsidRPr="000A195A">
        <w:rPr>
          <w:rFonts w:ascii="Arial" w:hAnsi="Arial" w:cs="Arial"/>
          <w:sz w:val="20"/>
          <w:szCs w:val="20"/>
        </w:rPr>
        <w:t xml:space="preserve"> hem gaarne toewenschen.</w:t>
      </w:r>
    </w:p>
    <w:p w:rsidR="000A195A" w:rsidRDefault="000A195A" w:rsidP="00444082">
      <w:pPr>
        <w:autoSpaceDE w:val="0"/>
        <w:autoSpaceDN w:val="0"/>
        <w:adjustRightInd w:val="0"/>
        <w:jc w:val="both"/>
        <w:rPr>
          <w:rFonts w:ascii="Arial" w:hAnsi="Arial" w:cs="Arial"/>
          <w:sz w:val="20"/>
          <w:szCs w:val="20"/>
        </w:rPr>
      </w:pPr>
    </w:p>
    <w:p w:rsidR="003E22E7" w:rsidRPr="001F1804" w:rsidRDefault="003E22E7"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15-10</w:t>
      </w:r>
      <w:r w:rsidRPr="001F1804">
        <w:rPr>
          <w:rFonts w:ascii="Arial" w:eastAsia="Arial Unicode MS" w:hAnsi="Arial" w:cs="Arial"/>
          <w:b/>
          <w:sz w:val="20"/>
          <w:szCs w:val="20"/>
          <w:u w:val="single"/>
        </w:rPr>
        <w:t>-190</w:t>
      </w:r>
      <w:r>
        <w:rPr>
          <w:rFonts w:ascii="Arial" w:eastAsia="Arial Unicode MS" w:hAnsi="Arial" w:cs="Arial"/>
          <w:b/>
          <w:sz w:val="20"/>
          <w:szCs w:val="20"/>
          <w:u w:val="single"/>
        </w:rPr>
        <w:t>9</w:t>
      </w:r>
    </w:p>
    <w:p w:rsidR="003E22E7" w:rsidRDefault="003E22E7" w:rsidP="00444082">
      <w:pPr>
        <w:autoSpaceDE w:val="0"/>
        <w:autoSpaceDN w:val="0"/>
        <w:adjustRightInd w:val="0"/>
        <w:jc w:val="both"/>
        <w:rPr>
          <w:rFonts w:ascii="Arial" w:hAnsi="Arial" w:cs="Arial"/>
          <w:sz w:val="20"/>
          <w:szCs w:val="20"/>
        </w:rPr>
      </w:pPr>
    </w:p>
    <w:p w:rsidR="003E22E7" w:rsidRDefault="003E22E7" w:rsidP="00444082">
      <w:pPr>
        <w:autoSpaceDE w:val="0"/>
        <w:autoSpaceDN w:val="0"/>
        <w:adjustRightInd w:val="0"/>
        <w:jc w:val="both"/>
        <w:rPr>
          <w:rFonts w:ascii="Arial" w:hAnsi="Arial" w:cs="Arial"/>
          <w:sz w:val="20"/>
          <w:szCs w:val="20"/>
        </w:rPr>
      </w:pPr>
      <w:r w:rsidRPr="003E22E7">
        <w:rPr>
          <w:rFonts w:ascii="Arial" w:hAnsi="Arial" w:cs="Arial"/>
          <w:sz w:val="20"/>
          <w:szCs w:val="20"/>
        </w:rPr>
        <w:t>SCHIJNDEL, 13 Oct. De heer J, Peters, onderwijzer alhier, is tegen 1 Jan. in gelijke betrekking benoemd aan eene R. K. bijzondere school te Hoorn.</w:t>
      </w:r>
    </w:p>
    <w:p w:rsidR="003E22E7" w:rsidRDefault="003E22E7" w:rsidP="00444082">
      <w:pPr>
        <w:autoSpaceDE w:val="0"/>
        <w:autoSpaceDN w:val="0"/>
        <w:adjustRightInd w:val="0"/>
        <w:jc w:val="both"/>
        <w:rPr>
          <w:rFonts w:ascii="Arial" w:eastAsia="Arial Unicode MS" w:hAnsi="Arial" w:cs="Arial"/>
          <w:b/>
          <w:sz w:val="20"/>
          <w:szCs w:val="20"/>
          <w:u w:val="single"/>
        </w:rPr>
      </w:pPr>
    </w:p>
    <w:p w:rsidR="00977DA7" w:rsidRPr="001F1804" w:rsidRDefault="00977DA7"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18-10</w:t>
      </w:r>
      <w:r w:rsidRPr="001F1804">
        <w:rPr>
          <w:rFonts w:ascii="Arial" w:eastAsia="Arial Unicode MS" w:hAnsi="Arial" w:cs="Arial"/>
          <w:b/>
          <w:sz w:val="20"/>
          <w:szCs w:val="20"/>
          <w:u w:val="single"/>
        </w:rPr>
        <w:t>-190</w:t>
      </w:r>
      <w:r>
        <w:rPr>
          <w:rFonts w:ascii="Arial" w:eastAsia="Arial Unicode MS" w:hAnsi="Arial" w:cs="Arial"/>
          <w:b/>
          <w:sz w:val="20"/>
          <w:szCs w:val="20"/>
          <w:u w:val="single"/>
        </w:rPr>
        <w:t>9</w:t>
      </w:r>
    </w:p>
    <w:p w:rsidR="00977DA7" w:rsidRDefault="00977DA7" w:rsidP="00444082">
      <w:pPr>
        <w:autoSpaceDE w:val="0"/>
        <w:autoSpaceDN w:val="0"/>
        <w:adjustRightInd w:val="0"/>
        <w:jc w:val="both"/>
        <w:rPr>
          <w:rFonts w:ascii="Arial" w:hAnsi="Arial" w:cs="Arial"/>
          <w:sz w:val="20"/>
          <w:szCs w:val="20"/>
        </w:rPr>
      </w:pPr>
    </w:p>
    <w:p w:rsidR="00977DA7" w:rsidRDefault="00977DA7" w:rsidP="00444082">
      <w:pPr>
        <w:autoSpaceDE w:val="0"/>
        <w:autoSpaceDN w:val="0"/>
        <w:adjustRightInd w:val="0"/>
        <w:jc w:val="both"/>
        <w:rPr>
          <w:rFonts w:ascii="Arial" w:hAnsi="Arial" w:cs="Arial"/>
          <w:sz w:val="20"/>
          <w:szCs w:val="20"/>
        </w:rPr>
      </w:pPr>
      <w:r w:rsidRPr="00977DA7">
        <w:rPr>
          <w:rFonts w:ascii="Arial" w:hAnsi="Arial" w:cs="Arial"/>
          <w:sz w:val="20"/>
          <w:szCs w:val="20"/>
        </w:rPr>
        <w:t xml:space="preserve">Men schrijft ons uit </w:t>
      </w:r>
      <w:r w:rsidRPr="00977DA7">
        <w:rPr>
          <w:rStyle w:val="Nadruk"/>
          <w:rFonts w:ascii="Arial" w:hAnsi="Arial" w:cs="Arial"/>
          <w:i w:val="0"/>
          <w:sz w:val="20"/>
          <w:szCs w:val="20"/>
        </w:rPr>
        <w:t>Schijndel</w:t>
      </w:r>
      <w:r w:rsidRPr="00977DA7">
        <w:rPr>
          <w:rFonts w:ascii="Arial" w:hAnsi="Arial" w:cs="Arial"/>
          <w:sz w:val="20"/>
          <w:szCs w:val="20"/>
        </w:rPr>
        <w:t>: De aardappeloogst is dit jaar gunstiger dan ooit. Bij een overmatig beschot is de kwaliteit uitmuntend en dagelijks ziet men karrevrac</w:t>
      </w:r>
      <w:r>
        <w:rPr>
          <w:rFonts w:ascii="Arial" w:hAnsi="Arial" w:cs="Arial"/>
          <w:sz w:val="20"/>
          <w:szCs w:val="20"/>
        </w:rPr>
        <w:t>ht</w:t>
      </w:r>
      <w:r w:rsidRPr="00977DA7">
        <w:rPr>
          <w:rFonts w:ascii="Arial" w:hAnsi="Arial" w:cs="Arial"/>
          <w:sz w:val="20"/>
          <w:szCs w:val="20"/>
        </w:rPr>
        <w:t>en naar het station rijden. Hier worden voor rekening van Duitsche kooplieden tientallen wagons ingeladen en over de grenzen gezonden. De prijs is veelal 421/2 cent per vat.</w:t>
      </w:r>
    </w:p>
    <w:p w:rsidR="00977DA7" w:rsidRDefault="00977DA7" w:rsidP="00444082">
      <w:pPr>
        <w:autoSpaceDE w:val="0"/>
        <w:autoSpaceDN w:val="0"/>
        <w:adjustRightInd w:val="0"/>
        <w:jc w:val="both"/>
        <w:rPr>
          <w:rFonts w:ascii="Arial" w:hAnsi="Arial" w:cs="Arial"/>
          <w:sz w:val="20"/>
          <w:szCs w:val="20"/>
        </w:rPr>
      </w:pPr>
    </w:p>
    <w:p w:rsidR="00EE2D4F" w:rsidRDefault="00EE2D4F" w:rsidP="00444082">
      <w:pPr>
        <w:autoSpaceDE w:val="0"/>
        <w:autoSpaceDN w:val="0"/>
        <w:adjustRightInd w:val="0"/>
        <w:jc w:val="both"/>
        <w:rPr>
          <w:rFonts w:ascii="Arial" w:hAnsi="Arial" w:cs="Arial"/>
          <w:sz w:val="20"/>
          <w:szCs w:val="20"/>
        </w:rPr>
      </w:pPr>
      <w:r w:rsidRPr="00EE2D4F">
        <w:rPr>
          <w:rFonts w:ascii="Arial" w:hAnsi="Arial" w:cs="Arial"/>
          <w:sz w:val="20"/>
          <w:szCs w:val="20"/>
        </w:rPr>
        <w:t xml:space="preserve">SCHIJNDEL, 14 Oct. Dat onze slagers prijs stellen op fijne vleeschwaren, bewijst wel dat H. Voets alhier onmiddellijk den vetten os aankocht, waarmede gebr. Viguurs te 's-Bosch gisteren den tweeden prijs behaalden. </w:t>
      </w:r>
    </w:p>
    <w:p w:rsidR="00EE2D4F" w:rsidRDefault="00EE2D4F" w:rsidP="00444082">
      <w:pPr>
        <w:autoSpaceDE w:val="0"/>
        <w:autoSpaceDN w:val="0"/>
        <w:adjustRightInd w:val="0"/>
        <w:jc w:val="both"/>
        <w:rPr>
          <w:rFonts w:ascii="Arial" w:hAnsi="Arial" w:cs="Arial"/>
          <w:sz w:val="20"/>
          <w:szCs w:val="20"/>
        </w:rPr>
      </w:pPr>
    </w:p>
    <w:p w:rsidR="00EE2D4F" w:rsidRDefault="00EE2D4F" w:rsidP="00444082">
      <w:pPr>
        <w:autoSpaceDE w:val="0"/>
        <w:autoSpaceDN w:val="0"/>
        <w:adjustRightInd w:val="0"/>
        <w:jc w:val="both"/>
        <w:rPr>
          <w:rFonts w:ascii="Arial" w:hAnsi="Arial" w:cs="Arial"/>
          <w:sz w:val="20"/>
          <w:szCs w:val="20"/>
        </w:rPr>
      </w:pPr>
      <w:r w:rsidRPr="00EE2D4F">
        <w:rPr>
          <w:rFonts w:ascii="Arial" w:hAnsi="Arial" w:cs="Arial"/>
          <w:sz w:val="20"/>
          <w:szCs w:val="20"/>
        </w:rPr>
        <w:t xml:space="preserve">Donderdag a. s. zal de heer Verberk uit 's-Bosch eene lezing houden in het patronaatsgebouw voor de leden van den handeldrijvenden middenstand over de </w:t>
      </w:r>
      <w:r>
        <w:rPr>
          <w:rFonts w:ascii="Arial" w:hAnsi="Arial" w:cs="Arial"/>
          <w:sz w:val="20"/>
          <w:szCs w:val="20"/>
        </w:rPr>
        <w:t>H</w:t>
      </w:r>
      <w:r w:rsidRPr="00EE2D4F">
        <w:rPr>
          <w:rFonts w:ascii="Arial" w:hAnsi="Arial" w:cs="Arial"/>
          <w:sz w:val="20"/>
          <w:szCs w:val="20"/>
        </w:rPr>
        <w:t>anzebank, het incasso- en informatie</w:t>
      </w:r>
      <w:r>
        <w:rPr>
          <w:rFonts w:ascii="Arial" w:hAnsi="Arial" w:cs="Arial"/>
          <w:sz w:val="20"/>
          <w:szCs w:val="20"/>
        </w:rPr>
        <w:t>-</w:t>
      </w:r>
      <w:r w:rsidRPr="00EE2D4F">
        <w:rPr>
          <w:rFonts w:ascii="Arial" w:hAnsi="Arial" w:cs="Arial"/>
          <w:sz w:val="20"/>
          <w:szCs w:val="20"/>
        </w:rPr>
        <w:t xml:space="preserve">bureau. De bijeenkomst mag ook door belangstellenden, niet-leden der Hanze worden bijgewoond. </w:t>
      </w:r>
    </w:p>
    <w:p w:rsidR="00EE2D4F" w:rsidRDefault="00EE2D4F" w:rsidP="00444082">
      <w:pPr>
        <w:autoSpaceDE w:val="0"/>
        <w:autoSpaceDN w:val="0"/>
        <w:adjustRightInd w:val="0"/>
        <w:jc w:val="both"/>
        <w:rPr>
          <w:rFonts w:ascii="Arial" w:hAnsi="Arial" w:cs="Arial"/>
          <w:sz w:val="20"/>
          <w:szCs w:val="20"/>
        </w:rPr>
      </w:pPr>
    </w:p>
    <w:p w:rsidR="00EE2D4F" w:rsidRDefault="00EE2D4F" w:rsidP="00444082">
      <w:pPr>
        <w:autoSpaceDE w:val="0"/>
        <w:autoSpaceDN w:val="0"/>
        <w:adjustRightInd w:val="0"/>
        <w:jc w:val="both"/>
        <w:rPr>
          <w:rFonts w:ascii="Arial" w:hAnsi="Arial" w:cs="Arial"/>
          <w:sz w:val="20"/>
          <w:szCs w:val="20"/>
        </w:rPr>
      </w:pPr>
      <w:r w:rsidRPr="00EE2D4F">
        <w:rPr>
          <w:rFonts w:ascii="Arial" w:hAnsi="Arial" w:cs="Arial"/>
          <w:sz w:val="20"/>
          <w:szCs w:val="20"/>
        </w:rPr>
        <w:t xml:space="preserve">Met ingang van heden werd benoemd tot stationschef alhier de heer A. Wassink, </w:t>
      </w:r>
      <w:r>
        <w:rPr>
          <w:rFonts w:ascii="Arial" w:hAnsi="Arial" w:cs="Arial"/>
          <w:sz w:val="20"/>
          <w:szCs w:val="20"/>
        </w:rPr>
        <w:t>1</w:t>
      </w:r>
      <w:r w:rsidRPr="00EE2D4F">
        <w:rPr>
          <w:rFonts w:ascii="Arial" w:hAnsi="Arial" w:cs="Arial"/>
          <w:sz w:val="20"/>
          <w:szCs w:val="20"/>
        </w:rPr>
        <w:t>e klerk van het station Gennep, die reeds eenigen tijd met de waarneming van station Sc</w:t>
      </w:r>
      <w:r>
        <w:rPr>
          <w:rFonts w:ascii="Arial" w:hAnsi="Arial" w:cs="Arial"/>
          <w:sz w:val="20"/>
          <w:szCs w:val="20"/>
        </w:rPr>
        <w:t>h</w:t>
      </w:r>
      <w:r w:rsidRPr="00EE2D4F">
        <w:rPr>
          <w:rFonts w:ascii="Arial" w:hAnsi="Arial" w:cs="Arial"/>
          <w:sz w:val="20"/>
          <w:szCs w:val="20"/>
        </w:rPr>
        <w:t>ijndel was belast.</w:t>
      </w:r>
    </w:p>
    <w:p w:rsidR="00EE2D4F" w:rsidRPr="00EE2D4F" w:rsidRDefault="00EE2D4F" w:rsidP="00444082">
      <w:pPr>
        <w:autoSpaceDE w:val="0"/>
        <w:autoSpaceDN w:val="0"/>
        <w:adjustRightInd w:val="0"/>
        <w:jc w:val="both"/>
        <w:rPr>
          <w:rFonts w:ascii="Arial" w:eastAsia="Arial Unicode MS" w:hAnsi="Arial" w:cs="Arial"/>
          <w:b/>
          <w:sz w:val="20"/>
          <w:szCs w:val="20"/>
          <w:u w:val="single"/>
        </w:rPr>
      </w:pPr>
    </w:p>
    <w:p w:rsidR="005E35AB" w:rsidRPr="001F1804" w:rsidRDefault="005E35AB" w:rsidP="00444082">
      <w:pPr>
        <w:autoSpaceDE w:val="0"/>
        <w:autoSpaceDN w:val="0"/>
        <w:adjustRightInd w:val="0"/>
        <w:jc w:val="both"/>
        <w:rPr>
          <w:rFonts w:ascii="Arial" w:eastAsia="Arial Unicode MS" w:hAnsi="Arial" w:cs="Arial"/>
          <w:b/>
          <w:sz w:val="20"/>
          <w:szCs w:val="20"/>
          <w:u w:val="single"/>
        </w:rPr>
      </w:pPr>
      <w:r w:rsidRPr="001F1804">
        <w:rPr>
          <w:rFonts w:ascii="Arial" w:eastAsia="Arial Unicode MS" w:hAnsi="Arial" w:cs="Arial"/>
          <w:b/>
          <w:sz w:val="20"/>
          <w:szCs w:val="20"/>
          <w:u w:val="single"/>
        </w:rPr>
        <w:t>Nieuwe Tilburgsche Courant 19-10-1909</w:t>
      </w:r>
    </w:p>
    <w:p w:rsidR="00DB19D5" w:rsidRPr="001F1804" w:rsidRDefault="00DB19D5" w:rsidP="00444082">
      <w:pPr>
        <w:autoSpaceDE w:val="0"/>
        <w:autoSpaceDN w:val="0"/>
        <w:adjustRightInd w:val="0"/>
        <w:jc w:val="both"/>
        <w:rPr>
          <w:rFonts w:ascii="Arial" w:hAnsi="Arial" w:cs="Arial"/>
          <w:sz w:val="20"/>
          <w:szCs w:val="20"/>
        </w:rPr>
      </w:pPr>
    </w:p>
    <w:p w:rsidR="005E35AB" w:rsidRPr="001F1804" w:rsidRDefault="005E35AB" w:rsidP="00444082">
      <w:pPr>
        <w:shd w:val="clear" w:color="auto" w:fill="FFFFFF"/>
        <w:jc w:val="both"/>
        <w:outlineLvl w:val="2"/>
        <w:rPr>
          <w:rFonts w:ascii="Arial" w:eastAsia="Times New Roman" w:hAnsi="Arial" w:cs="Arial"/>
          <w:b/>
          <w:bCs/>
          <w:sz w:val="20"/>
          <w:szCs w:val="20"/>
          <w:lang w:eastAsia="nl-NL"/>
        </w:rPr>
      </w:pPr>
      <w:r w:rsidRPr="001F1804">
        <w:rPr>
          <w:rFonts w:ascii="Arial" w:eastAsia="Times New Roman" w:hAnsi="Arial" w:cs="Arial"/>
          <w:b/>
          <w:bCs/>
          <w:sz w:val="20"/>
          <w:szCs w:val="20"/>
          <w:lang w:eastAsia="nl-NL"/>
        </w:rPr>
        <w:t>Verdronken.</w:t>
      </w:r>
    </w:p>
    <w:p w:rsidR="005E35AB" w:rsidRPr="001F1804" w:rsidRDefault="005E35AB"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In een onbewaakt oogenblik kwam Zondagmiddig het anderhalf jarig kind van den landbouwer Joh. v. Boxtel te Schijndel buiten de deur in een sloot terecht en werd na eenige oogenblikken als een lijk er uit gehaald.</w:t>
      </w:r>
    </w:p>
    <w:p w:rsidR="00F87459" w:rsidRDefault="00F87459" w:rsidP="00444082">
      <w:pPr>
        <w:autoSpaceDE w:val="0"/>
        <w:autoSpaceDN w:val="0"/>
        <w:adjustRightInd w:val="0"/>
        <w:jc w:val="both"/>
        <w:rPr>
          <w:rFonts w:ascii="Arial" w:eastAsia="Arial Unicode MS" w:hAnsi="Arial" w:cs="Arial"/>
          <w:b/>
          <w:sz w:val="20"/>
          <w:szCs w:val="20"/>
          <w:u w:val="single"/>
        </w:rPr>
      </w:pPr>
    </w:p>
    <w:p w:rsidR="00CB4E44" w:rsidRPr="001F1804" w:rsidRDefault="00CB4E44" w:rsidP="00CB4E44">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21-10</w:t>
      </w:r>
      <w:r w:rsidRPr="001F1804">
        <w:rPr>
          <w:rFonts w:ascii="Arial" w:eastAsia="Arial Unicode MS" w:hAnsi="Arial" w:cs="Arial"/>
          <w:b/>
          <w:sz w:val="20"/>
          <w:szCs w:val="20"/>
          <w:u w:val="single"/>
        </w:rPr>
        <w:t>-190</w:t>
      </w:r>
      <w:r>
        <w:rPr>
          <w:rFonts w:ascii="Arial" w:eastAsia="Arial Unicode MS" w:hAnsi="Arial" w:cs="Arial"/>
          <w:b/>
          <w:sz w:val="20"/>
          <w:szCs w:val="20"/>
          <w:u w:val="single"/>
        </w:rPr>
        <w:t>9</w:t>
      </w:r>
    </w:p>
    <w:p w:rsidR="00CB4E44" w:rsidRDefault="00CB4E44" w:rsidP="00444082">
      <w:pPr>
        <w:autoSpaceDE w:val="0"/>
        <w:autoSpaceDN w:val="0"/>
        <w:adjustRightInd w:val="0"/>
        <w:jc w:val="both"/>
        <w:rPr>
          <w:rFonts w:ascii="Arial" w:eastAsia="Arial Unicode MS" w:hAnsi="Arial" w:cs="Arial"/>
          <w:b/>
          <w:sz w:val="20"/>
          <w:szCs w:val="20"/>
          <w:u w:val="single"/>
        </w:rPr>
      </w:pPr>
    </w:p>
    <w:p w:rsidR="00CB4E44" w:rsidRDefault="00CB4E44" w:rsidP="00444082">
      <w:pPr>
        <w:autoSpaceDE w:val="0"/>
        <w:autoSpaceDN w:val="0"/>
        <w:adjustRightInd w:val="0"/>
        <w:jc w:val="both"/>
        <w:rPr>
          <w:rFonts w:ascii="Arial" w:hAnsi="Arial" w:cs="Arial"/>
          <w:sz w:val="20"/>
          <w:szCs w:val="20"/>
        </w:rPr>
      </w:pPr>
      <w:r w:rsidRPr="00CB4E44">
        <w:rPr>
          <w:rFonts w:ascii="Arial" w:hAnsi="Arial" w:cs="Arial"/>
          <w:sz w:val="20"/>
          <w:szCs w:val="20"/>
        </w:rPr>
        <w:t xml:space="preserve">Aan de openbare School in het dorp te </w:t>
      </w:r>
      <w:r w:rsidRPr="00CB4E44">
        <w:rPr>
          <w:rStyle w:val="Nadruk"/>
          <w:rFonts w:ascii="Arial" w:hAnsi="Arial" w:cs="Arial"/>
          <w:i w:val="0"/>
          <w:sz w:val="20"/>
          <w:szCs w:val="20"/>
        </w:rPr>
        <w:t>Schijndel</w:t>
      </w:r>
      <w:r w:rsidRPr="00CB4E44">
        <w:rPr>
          <w:rFonts w:ascii="Arial" w:hAnsi="Arial" w:cs="Arial"/>
          <w:sz w:val="20"/>
          <w:szCs w:val="20"/>
        </w:rPr>
        <w:t>, worden met ingang van 1 Januari 1910 gevraagd twee Onderwijzers. De aanvangsjaarwedde bedraagt f 550 en verder na 5, 10, 15 en 20 dienstjaren respectievelijk f 650, f 700, f 750 en f 825. Inzending van stukken vóór 1 November e.k. aan den Burgemeester.</w:t>
      </w:r>
    </w:p>
    <w:p w:rsidR="00CB4E44" w:rsidRDefault="00CB4E44" w:rsidP="00444082">
      <w:pPr>
        <w:autoSpaceDE w:val="0"/>
        <w:autoSpaceDN w:val="0"/>
        <w:adjustRightInd w:val="0"/>
        <w:jc w:val="both"/>
        <w:rPr>
          <w:rFonts w:ascii="Arial" w:hAnsi="Arial" w:cs="Arial"/>
          <w:sz w:val="20"/>
          <w:szCs w:val="20"/>
        </w:rPr>
      </w:pPr>
    </w:p>
    <w:p w:rsidR="00971998" w:rsidRPr="001F1804" w:rsidRDefault="00971998" w:rsidP="00971998">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22-10</w:t>
      </w:r>
      <w:r w:rsidRPr="001F1804">
        <w:rPr>
          <w:rFonts w:ascii="Arial" w:eastAsia="Arial Unicode MS" w:hAnsi="Arial" w:cs="Arial"/>
          <w:b/>
          <w:sz w:val="20"/>
          <w:szCs w:val="20"/>
          <w:u w:val="single"/>
        </w:rPr>
        <w:t>-190</w:t>
      </w:r>
      <w:r>
        <w:rPr>
          <w:rFonts w:ascii="Arial" w:eastAsia="Arial Unicode MS" w:hAnsi="Arial" w:cs="Arial"/>
          <w:b/>
          <w:sz w:val="20"/>
          <w:szCs w:val="20"/>
          <w:u w:val="single"/>
        </w:rPr>
        <w:t>9</w:t>
      </w:r>
    </w:p>
    <w:p w:rsidR="00971998" w:rsidRDefault="00971998" w:rsidP="00444082">
      <w:pPr>
        <w:autoSpaceDE w:val="0"/>
        <w:autoSpaceDN w:val="0"/>
        <w:adjustRightInd w:val="0"/>
        <w:jc w:val="both"/>
        <w:rPr>
          <w:rFonts w:ascii="Arial" w:hAnsi="Arial" w:cs="Arial"/>
          <w:sz w:val="20"/>
          <w:szCs w:val="20"/>
        </w:rPr>
      </w:pPr>
    </w:p>
    <w:p w:rsidR="00971998" w:rsidRDefault="00971998" w:rsidP="00444082">
      <w:pPr>
        <w:autoSpaceDE w:val="0"/>
        <w:autoSpaceDN w:val="0"/>
        <w:adjustRightInd w:val="0"/>
        <w:jc w:val="both"/>
        <w:rPr>
          <w:rFonts w:ascii="Arial" w:hAnsi="Arial" w:cs="Arial"/>
          <w:sz w:val="20"/>
          <w:szCs w:val="20"/>
        </w:rPr>
      </w:pPr>
      <w:r w:rsidRPr="00971998">
        <w:rPr>
          <w:rFonts w:ascii="Arial" w:hAnsi="Arial" w:cs="Arial"/>
          <w:sz w:val="20"/>
          <w:szCs w:val="20"/>
        </w:rPr>
        <w:t xml:space="preserve">Allerlei soort Bosch- en Sierheesters ook Kweekplanten, alles </w:t>
      </w:r>
      <w:r>
        <w:rPr>
          <w:rFonts w:ascii="Arial" w:hAnsi="Arial" w:cs="Arial"/>
          <w:sz w:val="20"/>
          <w:szCs w:val="20"/>
        </w:rPr>
        <w:t>me</w:t>
      </w:r>
      <w:r w:rsidRPr="00971998">
        <w:rPr>
          <w:rFonts w:ascii="Arial" w:hAnsi="Arial" w:cs="Arial"/>
          <w:sz w:val="20"/>
          <w:szCs w:val="20"/>
        </w:rPr>
        <w:t xml:space="preserve">t gegarandeerd goed wortelgestel, TE KOOP bij J. W. Timmermans te </w:t>
      </w:r>
      <w:r w:rsidRPr="00971998">
        <w:rPr>
          <w:rStyle w:val="Nadruk"/>
          <w:rFonts w:ascii="Arial" w:hAnsi="Arial" w:cs="Arial"/>
          <w:i w:val="0"/>
          <w:sz w:val="20"/>
          <w:szCs w:val="20"/>
        </w:rPr>
        <w:t>Schijndel</w:t>
      </w:r>
      <w:r w:rsidRPr="00971998">
        <w:rPr>
          <w:rFonts w:ascii="Arial" w:hAnsi="Arial" w:cs="Arial"/>
          <w:sz w:val="20"/>
          <w:szCs w:val="20"/>
        </w:rPr>
        <w:t>.</w:t>
      </w:r>
    </w:p>
    <w:p w:rsidR="00971998" w:rsidRDefault="00971998" w:rsidP="00444082">
      <w:pPr>
        <w:autoSpaceDE w:val="0"/>
        <w:autoSpaceDN w:val="0"/>
        <w:adjustRightInd w:val="0"/>
        <w:jc w:val="both"/>
        <w:rPr>
          <w:rFonts w:ascii="Arial" w:eastAsia="Arial Unicode MS" w:hAnsi="Arial" w:cs="Arial"/>
          <w:b/>
          <w:sz w:val="20"/>
          <w:szCs w:val="20"/>
          <w:u w:val="single"/>
        </w:rPr>
      </w:pPr>
    </w:p>
    <w:p w:rsidR="0080708E" w:rsidRPr="001F1804" w:rsidRDefault="0080708E" w:rsidP="0080708E">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25-10</w:t>
      </w:r>
      <w:r w:rsidRPr="001F1804">
        <w:rPr>
          <w:rFonts w:ascii="Arial" w:eastAsia="Arial Unicode MS" w:hAnsi="Arial" w:cs="Arial"/>
          <w:b/>
          <w:sz w:val="20"/>
          <w:szCs w:val="20"/>
          <w:u w:val="single"/>
        </w:rPr>
        <w:t>-190</w:t>
      </w:r>
      <w:r>
        <w:rPr>
          <w:rFonts w:ascii="Arial" w:eastAsia="Arial Unicode MS" w:hAnsi="Arial" w:cs="Arial"/>
          <w:b/>
          <w:sz w:val="20"/>
          <w:szCs w:val="20"/>
          <w:u w:val="single"/>
        </w:rPr>
        <w:t>9</w:t>
      </w:r>
    </w:p>
    <w:p w:rsidR="0080708E" w:rsidRDefault="0080708E" w:rsidP="00444082">
      <w:pPr>
        <w:autoSpaceDE w:val="0"/>
        <w:autoSpaceDN w:val="0"/>
        <w:adjustRightInd w:val="0"/>
        <w:jc w:val="both"/>
        <w:rPr>
          <w:rFonts w:ascii="Arial" w:eastAsia="Arial Unicode MS" w:hAnsi="Arial" w:cs="Arial"/>
          <w:b/>
          <w:sz w:val="20"/>
          <w:szCs w:val="20"/>
          <w:u w:val="single"/>
        </w:rPr>
      </w:pPr>
    </w:p>
    <w:p w:rsidR="0080708E" w:rsidRDefault="0080708E" w:rsidP="00444082">
      <w:pPr>
        <w:autoSpaceDE w:val="0"/>
        <w:autoSpaceDN w:val="0"/>
        <w:adjustRightInd w:val="0"/>
        <w:jc w:val="both"/>
        <w:rPr>
          <w:rFonts w:ascii="Arial" w:hAnsi="Arial" w:cs="Arial"/>
          <w:sz w:val="20"/>
          <w:szCs w:val="20"/>
        </w:rPr>
      </w:pPr>
      <w:r w:rsidRPr="0080708E">
        <w:rPr>
          <w:rFonts w:ascii="Arial" w:hAnsi="Arial" w:cs="Arial"/>
          <w:sz w:val="20"/>
          <w:szCs w:val="20"/>
        </w:rPr>
        <w:t>Bij vonnis der Arrondissements</w:t>
      </w:r>
      <w:r>
        <w:rPr>
          <w:rFonts w:ascii="Arial" w:hAnsi="Arial" w:cs="Arial"/>
          <w:sz w:val="20"/>
          <w:szCs w:val="20"/>
        </w:rPr>
        <w:t xml:space="preserve"> </w:t>
      </w:r>
      <w:r w:rsidRPr="0080708E">
        <w:rPr>
          <w:rFonts w:ascii="Arial" w:hAnsi="Arial" w:cs="Arial"/>
          <w:sz w:val="20"/>
          <w:szCs w:val="20"/>
        </w:rPr>
        <w:t>Rechtbank te 's-Hertogenbosch van 15 October 1909, is ADR</w:t>
      </w:r>
      <w:r>
        <w:rPr>
          <w:rFonts w:ascii="Arial" w:hAnsi="Arial" w:cs="Arial"/>
          <w:sz w:val="20"/>
          <w:szCs w:val="20"/>
        </w:rPr>
        <w:t>I</w:t>
      </w:r>
      <w:r w:rsidRPr="0080708E">
        <w:rPr>
          <w:rFonts w:ascii="Arial" w:hAnsi="Arial" w:cs="Arial"/>
          <w:sz w:val="20"/>
          <w:szCs w:val="20"/>
        </w:rPr>
        <w:t>ANUS VAN DEN DUNGEN, wonende te S</w:t>
      </w:r>
      <w:r>
        <w:rPr>
          <w:rFonts w:ascii="Arial" w:hAnsi="Arial" w:cs="Arial"/>
          <w:sz w:val="20"/>
          <w:szCs w:val="20"/>
        </w:rPr>
        <w:t>c</w:t>
      </w:r>
      <w:r w:rsidRPr="0080708E">
        <w:rPr>
          <w:rFonts w:ascii="Arial" w:hAnsi="Arial" w:cs="Arial"/>
          <w:sz w:val="20"/>
          <w:szCs w:val="20"/>
        </w:rPr>
        <w:t xml:space="preserve">hijndel, ten verzoeke van zijn broeder MARINUS VAN DEN DUNGEN, hoepelmaker, wonende te </w:t>
      </w:r>
      <w:r w:rsidRPr="0080708E">
        <w:rPr>
          <w:rStyle w:val="Nadruk"/>
          <w:rFonts w:ascii="Arial" w:hAnsi="Arial" w:cs="Arial"/>
          <w:i w:val="0"/>
          <w:sz w:val="20"/>
          <w:szCs w:val="20"/>
        </w:rPr>
        <w:t>Schijndel</w:t>
      </w:r>
      <w:r w:rsidRPr="0080708E">
        <w:rPr>
          <w:rFonts w:ascii="Arial" w:hAnsi="Arial" w:cs="Arial"/>
          <w:sz w:val="20"/>
          <w:szCs w:val="20"/>
        </w:rPr>
        <w:t>, ter zake van onnoozelheid, gesteld onder curateele. De Procureur van den verzoeker, Mr. R. TILMAN. 's-Bosch, 23 October 1909.</w:t>
      </w:r>
    </w:p>
    <w:p w:rsidR="0080708E" w:rsidRPr="0080708E" w:rsidRDefault="0080708E" w:rsidP="00444082">
      <w:pPr>
        <w:autoSpaceDE w:val="0"/>
        <w:autoSpaceDN w:val="0"/>
        <w:adjustRightInd w:val="0"/>
        <w:jc w:val="both"/>
        <w:rPr>
          <w:rFonts w:ascii="Arial" w:eastAsia="Arial Unicode MS" w:hAnsi="Arial" w:cs="Arial"/>
          <w:b/>
          <w:sz w:val="20"/>
          <w:szCs w:val="20"/>
          <w:u w:val="single"/>
        </w:rPr>
      </w:pPr>
    </w:p>
    <w:p w:rsidR="00495361" w:rsidRPr="001F1804" w:rsidRDefault="00495361"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26-10</w:t>
      </w:r>
      <w:r w:rsidRPr="001F1804">
        <w:rPr>
          <w:rFonts w:ascii="Arial" w:eastAsia="Arial Unicode MS" w:hAnsi="Arial" w:cs="Arial"/>
          <w:b/>
          <w:sz w:val="20"/>
          <w:szCs w:val="20"/>
          <w:u w:val="single"/>
        </w:rPr>
        <w:t>-190</w:t>
      </w:r>
      <w:r>
        <w:rPr>
          <w:rFonts w:ascii="Arial" w:eastAsia="Arial Unicode MS" w:hAnsi="Arial" w:cs="Arial"/>
          <w:b/>
          <w:sz w:val="20"/>
          <w:szCs w:val="20"/>
          <w:u w:val="single"/>
        </w:rPr>
        <w:t>9</w:t>
      </w:r>
    </w:p>
    <w:p w:rsidR="00495361" w:rsidRDefault="00495361" w:rsidP="00444082">
      <w:pPr>
        <w:autoSpaceDE w:val="0"/>
        <w:autoSpaceDN w:val="0"/>
        <w:adjustRightInd w:val="0"/>
        <w:jc w:val="both"/>
        <w:rPr>
          <w:rFonts w:ascii="Arial" w:eastAsia="Arial Unicode MS" w:hAnsi="Arial" w:cs="Arial"/>
          <w:b/>
          <w:sz w:val="20"/>
          <w:szCs w:val="20"/>
          <w:u w:val="single"/>
        </w:rPr>
      </w:pPr>
    </w:p>
    <w:p w:rsidR="00495361" w:rsidRDefault="00495361" w:rsidP="00444082">
      <w:pPr>
        <w:autoSpaceDE w:val="0"/>
        <w:autoSpaceDN w:val="0"/>
        <w:adjustRightInd w:val="0"/>
        <w:jc w:val="both"/>
        <w:rPr>
          <w:rFonts w:ascii="Arial" w:hAnsi="Arial" w:cs="Arial"/>
          <w:sz w:val="20"/>
          <w:szCs w:val="20"/>
        </w:rPr>
      </w:pPr>
      <w:r w:rsidRPr="00495361">
        <w:rPr>
          <w:rFonts w:ascii="Arial" w:hAnsi="Arial" w:cs="Arial"/>
          <w:sz w:val="20"/>
          <w:szCs w:val="20"/>
        </w:rPr>
        <w:t xml:space="preserve">SCHIJNDEL, 21 Oct. Heden vergaderde in het Patronaatsgebouw alhier de afdeeling </w:t>
      </w:r>
      <w:r w:rsidRPr="00495361">
        <w:rPr>
          <w:rStyle w:val="Nadruk"/>
          <w:rFonts w:ascii="Arial" w:hAnsi="Arial" w:cs="Arial"/>
          <w:i w:val="0"/>
          <w:sz w:val="20"/>
          <w:szCs w:val="20"/>
        </w:rPr>
        <w:t>Schijndel</w:t>
      </w:r>
      <w:r w:rsidRPr="00495361">
        <w:rPr>
          <w:rFonts w:ascii="Arial" w:hAnsi="Arial" w:cs="Arial"/>
          <w:i/>
          <w:sz w:val="20"/>
          <w:szCs w:val="20"/>
        </w:rPr>
        <w:t xml:space="preserve"> </w:t>
      </w:r>
      <w:r w:rsidRPr="00495361">
        <w:rPr>
          <w:rFonts w:ascii="Arial" w:hAnsi="Arial" w:cs="Arial"/>
          <w:sz w:val="20"/>
          <w:szCs w:val="20"/>
        </w:rPr>
        <w:t>der „Hanze". Als spreker trad op de heer Verberk uit 's-Hertogenbosch, die, na eene duidelijke uiteen</w:t>
      </w:r>
      <w:r>
        <w:rPr>
          <w:rFonts w:ascii="Arial" w:hAnsi="Arial" w:cs="Arial"/>
          <w:sz w:val="20"/>
          <w:szCs w:val="20"/>
        </w:rPr>
        <w:t>-</w:t>
      </w:r>
      <w:r w:rsidRPr="00495361">
        <w:rPr>
          <w:rFonts w:ascii="Arial" w:hAnsi="Arial" w:cs="Arial"/>
          <w:sz w:val="20"/>
          <w:szCs w:val="20"/>
        </w:rPr>
        <w:t>zetting over het ontstaan der middenstandsvereeniging, ons door hare velerlei instellingen een denk</w:t>
      </w:r>
      <w:r>
        <w:rPr>
          <w:rFonts w:ascii="Arial" w:hAnsi="Arial" w:cs="Arial"/>
          <w:sz w:val="20"/>
          <w:szCs w:val="20"/>
        </w:rPr>
        <w:t>-</w:t>
      </w:r>
      <w:r w:rsidRPr="00495361">
        <w:rPr>
          <w:rFonts w:ascii="Arial" w:hAnsi="Arial" w:cs="Arial"/>
          <w:sz w:val="20"/>
          <w:szCs w:val="20"/>
        </w:rPr>
        <w:t>beeld gaf van het reuzenwerk in de laatste jaren vooral gewrocht, een reuzenwerk, dat wel zijne vol</w:t>
      </w:r>
      <w:r>
        <w:rPr>
          <w:rFonts w:ascii="Arial" w:hAnsi="Arial" w:cs="Arial"/>
          <w:sz w:val="20"/>
          <w:szCs w:val="20"/>
        </w:rPr>
        <w:t>-</w:t>
      </w:r>
      <w:r w:rsidRPr="00495361">
        <w:rPr>
          <w:rFonts w:ascii="Arial" w:hAnsi="Arial" w:cs="Arial"/>
          <w:sz w:val="20"/>
          <w:szCs w:val="20"/>
        </w:rPr>
        <w:t>tooiing nadert, maar nog steeds reuzenkracht vereisc</w:t>
      </w:r>
      <w:r>
        <w:rPr>
          <w:rFonts w:ascii="Arial" w:hAnsi="Arial" w:cs="Arial"/>
          <w:sz w:val="20"/>
          <w:szCs w:val="20"/>
        </w:rPr>
        <w:t>h</w:t>
      </w:r>
      <w:r w:rsidRPr="00495361">
        <w:rPr>
          <w:rFonts w:ascii="Arial" w:hAnsi="Arial" w:cs="Arial"/>
          <w:sz w:val="20"/>
          <w:szCs w:val="20"/>
        </w:rPr>
        <w:t>t en langzaam en zeker d</w:t>
      </w:r>
      <w:r>
        <w:rPr>
          <w:rFonts w:ascii="Arial" w:hAnsi="Arial" w:cs="Arial"/>
          <w:sz w:val="20"/>
          <w:szCs w:val="20"/>
        </w:rPr>
        <w:t>e</w:t>
      </w:r>
      <w:r w:rsidRPr="00495361">
        <w:rPr>
          <w:rFonts w:ascii="Arial" w:hAnsi="Arial" w:cs="Arial"/>
          <w:sz w:val="20"/>
          <w:szCs w:val="20"/>
        </w:rPr>
        <w:t xml:space="preserve"> neringdoenden en handeldrijvenden zal bevrijden van het juk der verdrukking. Reeds meermalen hebben wij in dag en </w:t>
      </w:r>
      <w:r w:rsidRPr="00495361">
        <w:rPr>
          <w:rFonts w:ascii="Arial" w:hAnsi="Arial" w:cs="Arial"/>
          <w:sz w:val="20"/>
          <w:szCs w:val="20"/>
        </w:rPr>
        <w:lastRenderedPageBreak/>
        <w:t>weekbladen verslagen kunnen lezen der rede van den heer Verberk over de groote voordeelen van een Incasso- en Informatiebureau, een Hanze-spaarbank, handelscursussen en plaatselijke corres</w:t>
      </w:r>
      <w:r>
        <w:rPr>
          <w:rFonts w:ascii="Arial" w:hAnsi="Arial" w:cs="Arial"/>
          <w:sz w:val="20"/>
          <w:szCs w:val="20"/>
        </w:rPr>
        <w:t>-</w:t>
      </w:r>
      <w:r w:rsidRPr="00495361">
        <w:rPr>
          <w:rFonts w:ascii="Arial" w:hAnsi="Arial" w:cs="Arial"/>
          <w:sz w:val="20"/>
          <w:szCs w:val="20"/>
        </w:rPr>
        <w:t>pondentschappen, zoodat wij hierover niet in herhaling willen treden. Spreker behandelde zijn onder</w:t>
      </w:r>
      <w:r>
        <w:rPr>
          <w:rFonts w:ascii="Arial" w:hAnsi="Arial" w:cs="Arial"/>
          <w:sz w:val="20"/>
          <w:szCs w:val="20"/>
        </w:rPr>
        <w:t>-</w:t>
      </w:r>
      <w:r w:rsidRPr="00495361">
        <w:rPr>
          <w:rFonts w:ascii="Arial" w:hAnsi="Arial" w:cs="Arial"/>
          <w:sz w:val="20"/>
          <w:szCs w:val="20"/>
        </w:rPr>
        <w:t>werp uitvoerig, doch op eene duidelijke en grondige wijze, verstaanbaar voor een ieder. Ten slotte wijdde hij een opwekkend woord aan het getrouw bezoeken van den handelscursus, die tot zijn groot genoegen alhier is opgericht en spoorde de leden aan niet alleen van deze, maar ook van alle andere nuttige instellingen der Hanze zooveel mogelijk gebruik te maken. Hij eindigde met eene aansporing tot de niet-leden om toe te treden in hun belang op de eerste plaats, maar op de tweede tot bevorde</w:t>
      </w:r>
      <w:r>
        <w:rPr>
          <w:rFonts w:ascii="Arial" w:hAnsi="Arial" w:cs="Arial"/>
          <w:sz w:val="20"/>
          <w:szCs w:val="20"/>
        </w:rPr>
        <w:t>-</w:t>
      </w:r>
      <w:r w:rsidRPr="00495361">
        <w:rPr>
          <w:rFonts w:ascii="Arial" w:hAnsi="Arial" w:cs="Arial"/>
          <w:sz w:val="20"/>
          <w:szCs w:val="20"/>
        </w:rPr>
        <w:t>ring van den groei en bloei der Hanze. Een luid applaus bewees, hoezeer spreker den dank der ver</w:t>
      </w:r>
      <w:r>
        <w:rPr>
          <w:rFonts w:ascii="Arial" w:hAnsi="Arial" w:cs="Arial"/>
          <w:sz w:val="20"/>
          <w:szCs w:val="20"/>
        </w:rPr>
        <w:t>-</w:t>
      </w:r>
      <w:r w:rsidRPr="00495361">
        <w:rPr>
          <w:rFonts w:ascii="Arial" w:hAnsi="Arial" w:cs="Arial"/>
          <w:sz w:val="20"/>
          <w:szCs w:val="20"/>
        </w:rPr>
        <w:t xml:space="preserve">gadering genoot, die hem ook bij monde van den voorzitter, den heer A. v. </w:t>
      </w:r>
      <w:r>
        <w:rPr>
          <w:rFonts w:ascii="Arial" w:hAnsi="Arial" w:cs="Arial"/>
          <w:sz w:val="20"/>
          <w:szCs w:val="20"/>
        </w:rPr>
        <w:t>H</w:t>
      </w:r>
      <w:r w:rsidRPr="00495361">
        <w:rPr>
          <w:rFonts w:ascii="Arial" w:hAnsi="Arial" w:cs="Arial"/>
          <w:sz w:val="20"/>
          <w:szCs w:val="20"/>
        </w:rPr>
        <w:t>eertum, werd gebracht. Na hartelijke dankzegging aan den heer Verberk voor zijne nuttige en leerrijke voordracht, gaf de weleerw. heer adviseur, kapelaan Van Overbeek, nog eenige inlichtingen aangaande den handels</w:t>
      </w:r>
      <w:r>
        <w:rPr>
          <w:rFonts w:ascii="Arial" w:hAnsi="Arial" w:cs="Arial"/>
          <w:sz w:val="20"/>
          <w:szCs w:val="20"/>
        </w:rPr>
        <w:t>-</w:t>
      </w:r>
      <w:r w:rsidRPr="00495361">
        <w:rPr>
          <w:rFonts w:ascii="Arial" w:hAnsi="Arial" w:cs="Arial"/>
          <w:sz w:val="20"/>
          <w:szCs w:val="20"/>
        </w:rPr>
        <w:t>cursus, die 15 Jan. a.s. een aanvang zal nemen, overtuigde de leden van het groote nut dezer instel</w:t>
      </w:r>
      <w:r>
        <w:rPr>
          <w:rFonts w:ascii="Arial" w:hAnsi="Arial" w:cs="Arial"/>
          <w:sz w:val="20"/>
          <w:szCs w:val="20"/>
        </w:rPr>
        <w:t>-</w:t>
      </w:r>
      <w:r w:rsidRPr="00495361">
        <w:rPr>
          <w:rFonts w:ascii="Arial" w:hAnsi="Arial" w:cs="Arial"/>
          <w:sz w:val="20"/>
          <w:szCs w:val="20"/>
        </w:rPr>
        <w:t>ling en koesterde den wensch, dat oud en jong van deze gunstige gelegenheid zouden profiteeren om zichzelf te verheffen.</w:t>
      </w:r>
    </w:p>
    <w:p w:rsidR="00495361" w:rsidRDefault="00495361" w:rsidP="00444082">
      <w:pPr>
        <w:autoSpaceDE w:val="0"/>
        <w:autoSpaceDN w:val="0"/>
        <w:adjustRightInd w:val="0"/>
        <w:jc w:val="both"/>
        <w:rPr>
          <w:rFonts w:ascii="Arial" w:hAnsi="Arial" w:cs="Arial"/>
          <w:sz w:val="20"/>
          <w:szCs w:val="20"/>
        </w:rPr>
      </w:pPr>
    </w:p>
    <w:p w:rsidR="001B61AB" w:rsidRPr="001F1804" w:rsidRDefault="001B61AB"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27-10</w:t>
      </w:r>
      <w:r w:rsidRPr="001F1804">
        <w:rPr>
          <w:rFonts w:ascii="Arial" w:eastAsia="Arial Unicode MS" w:hAnsi="Arial" w:cs="Arial"/>
          <w:b/>
          <w:sz w:val="20"/>
          <w:szCs w:val="20"/>
          <w:u w:val="single"/>
        </w:rPr>
        <w:t>-190</w:t>
      </w:r>
      <w:r>
        <w:rPr>
          <w:rFonts w:ascii="Arial" w:eastAsia="Arial Unicode MS" w:hAnsi="Arial" w:cs="Arial"/>
          <w:b/>
          <w:sz w:val="20"/>
          <w:szCs w:val="20"/>
          <w:u w:val="single"/>
        </w:rPr>
        <w:t>9</w:t>
      </w:r>
    </w:p>
    <w:p w:rsidR="001B61AB" w:rsidRDefault="001B61AB" w:rsidP="00444082">
      <w:pPr>
        <w:autoSpaceDE w:val="0"/>
        <w:autoSpaceDN w:val="0"/>
        <w:adjustRightInd w:val="0"/>
        <w:jc w:val="both"/>
        <w:rPr>
          <w:rFonts w:ascii="Arial" w:hAnsi="Arial" w:cs="Arial"/>
          <w:sz w:val="20"/>
          <w:szCs w:val="20"/>
        </w:rPr>
      </w:pPr>
    </w:p>
    <w:p w:rsidR="001B61AB" w:rsidRDefault="001B61AB" w:rsidP="00444082">
      <w:pPr>
        <w:autoSpaceDE w:val="0"/>
        <w:autoSpaceDN w:val="0"/>
        <w:adjustRightInd w:val="0"/>
        <w:jc w:val="both"/>
        <w:rPr>
          <w:rFonts w:ascii="Arial" w:hAnsi="Arial" w:cs="Arial"/>
          <w:sz w:val="20"/>
          <w:szCs w:val="20"/>
        </w:rPr>
      </w:pPr>
      <w:r>
        <w:rPr>
          <w:rFonts w:ascii="Arial" w:hAnsi="Arial" w:cs="Arial"/>
          <w:sz w:val="20"/>
          <w:szCs w:val="20"/>
        </w:rPr>
        <w:t>De moord te Gemonde.</w:t>
      </w:r>
    </w:p>
    <w:p w:rsidR="001B61AB" w:rsidRPr="001B61AB" w:rsidRDefault="001B61AB" w:rsidP="00444082">
      <w:pPr>
        <w:pStyle w:val="Normaalweb"/>
        <w:spacing w:before="0" w:beforeAutospacing="0" w:after="0" w:afterAutospacing="0"/>
        <w:jc w:val="both"/>
        <w:rPr>
          <w:rFonts w:ascii="Arial" w:hAnsi="Arial" w:cs="Arial"/>
          <w:sz w:val="20"/>
          <w:szCs w:val="20"/>
        </w:rPr>
      </w:pPr>
      <w:r w:rsidRPr="001B61AB">
        <w:rPr>
          <w:rFonts w:ascii="Arial" w:hAnsi="Arial" w:cs="Arial"/>
          <w:sz w:val="20"/>
          <w:szCs w:val="20"/>
        </w:rPr>
        <w:t>Heden werd door de Arrondissements</w:t>
      </w:r>
      <w:r>
        <w:rPr>
          <w:rFonts w:ascii="Arial" w:hAnsi="Arial" w:cs="Arial"/>
          <w:sz w:val="20"/>
          <w:szCs w:val="20"/>
        </w:rPr>
        <w:t xml:space="preserve"> </w:t>
      </w:r>
      <w:r w:rsidRPr="001B61AB">
        <w:rPr>
          <w:rFonts w:ascii="Arial" w:hAnsi="Arial" w:cs="Arial"/>
          <w:sz w:val="20"/>
          <w:szCs w:val="20"/>
        </w:rPr>
        <w:t xml:space="preserve">Rechtbank alhier behandeld de zaak tegen : Andries </w:t>
      </w:r>
      <w:r>
        <w:rPr>
          <w:rFonts w:ascii="Arial" w:hAnsi="Arial" w:cs="Arial"/>
          <w:sz w:val="20"/>
          <w:szCs w:val="20"/>
        </w:rPr>
        <w:t>H.</w:t>
      </w:r>
      <w:r w:rsidRPr="001B61AB">
        <w:rPr>
          <w:rFonts w:ascii="Arial" w:hAnsi="Arial" w:cs="Arial"/>
          <w:sz w:val="20"/>
          <w:szCs w:val="20"/>
        </w:rPr>
        <w:t xml:space="preserve"> 23 jaren, arbeider, geboren en wonende te Gemonde (gedetineerd). Beklaagd ter zake dat h</w:t>
      </w:r>
      <w:r>
        <w:rPr>
          <w:rFonts w:ascii="Arial" w:hAnsi="Arial" w:cs="Arial"/>
          <w:sz w:val="20"/>
          <w:szCs w:val="20"/>
        </w:rPr>
        <w:t>ij</w:t>
      </w:r>
      <w:r w:rsidRPr="001B61AB">
        <w:rPr>
          <w:rFonts w:ascii="Arial" w:hAnsi="Arial" w:cs="Arial"/>
          <w:sz w:val="20"/>
          <w:szCs w:val="20"/>
        </w:rPr>
        <w:t xml:space="preserve"> : a. in den avond van 31 Augustus 1909 althans omstreeks dien tijd onder de gemeente St Oedenrode te Gemonde opzettelijk en met voorbedachten rade, immers na te voren in kalm overleg het plan te heb</w:t>
      </w:r>
      <w:r>
        <w:rPr>
          <w:rFonts w:ascii="Arial" w:hAnsi="Arial" w:cs="Arial"/>
          <w:sz w:val="20"/>
          <w:szCs w:val="20"/>
        </w:rPr>
        <w:t>-</w:t>
      </w:r>
      <w:r w:rsidRPr="001B61AB">
        <w:rPr>
          <w:rFonts w:ascii="Arial" w:hAnsi="Arial" w:cs="Arial"/>
          <w:sz w:val="20"/>
          <w:szCs w:val="20"/>
        </w:rPr>
        <w:t xml:space="preserve">ben gemaakt om zekeren </w:t>
      </w:r>
      <w:r>
        <w:rPr>
          <w:rFonts w:ascii="Arial" w:hAnsi="Arial" w:cs="Arial"/>
          <w:sz w:val="20"/>
          <w:szCs w:val="20"/>
        </w:rPr>
        <w:t>H</w:t>
      </w:r>
      <w:r w:rsidRPr="001B61AB">
        <w:rPr>
          <w:rFonts w:ascii="Arial" w:hAnsi="Arial" w:cs="Arial"/>
          <w:sz w:val="20"/>
          <w:szCs w:val="20"/>
        </w:rPr>
        <w:t>. L. Hoozemans van het leven te berooven, deze van het leven heeft beroofd door opzettelijk met het oogmerk om hem te dooden, genoemden Hoozemans met een mes althans met een scherp voorwerp met kracht een steek in de borst toe te brengen, waardoor bedoeld scherp voorwerp diep in diens lichaam drong en diens borstwand, hartezakje en hart werden door</w:t>
      </w:r>
      <w:r>
        <w:rPr>
          <w:rFonts w:ascii="Arial" w:hAnsi="Arial" w:cs="Arial"/>
          <w:sz w:val="20"/>
          <w:szCs w:val="20"/>
        </w:rPr>
        <w:t>-</w:t>
      </w:r>
      <w:r w:rsidRPr="001B61AB">
        <w:rPr>
          <w:rFonts w:ascii="Arial" w:hAnsi="Arial" w:cs="Arial"/>
          <w:sz w:val="20"/>
          <w:szCs w:val="20"/>
        </w:rPr>
        <w:t>boord en verwond, hetgeen onmiddellijk althans kort daarna den dood van genoemden Hoozemans heeft ten gevolge gehad, subsidiair b. wordt hem ten laste gelegd opzettelijke levensberooving, subs. c. 't opzettelijk toebrengen van zwaar lichamelijk letsel, subs. d. mishandeling. Er worden 10 getuigen gehoord, onder wie de heeren G. Anderegg, arts te St. Oedenrode en Dr. Nooren, officier van gezond</w:t>
      </w:r>
      <w:r>
        <w:rPr>
          <w:rFonts w:ascii="Arial" w:hAnsi="Arial" w:cs="Arial"/>
          <w:sz w:val="20"/>
          <w:szCs w:val="20"/>
        </w:rPr>
        <w:t>-</w:t>
      </w:r>
      <w:r w:rsidRPr="001B61AB">
        <w:rPr>
          <w:rFonts w:ascii="Arial" w:hAnsi="Arial" w:cs="Arial"/>
          <w:sz w:val="20"/>
          <w:szCs w:val="20"/>
        </w:rPr>
        <w:t>heid alhier, als deskundigen. Het O. M. werd waargenomen door den substituut-officier van justitie Mr. Brantjes. Als verdediger van bekl. trad op Mr. J. Baron Van Hugenpoth tot den Beerenclaauw, advo</w:t>
      </w:r>
      <w:r>
        <w:rPr>
          <w:rFonts w:ascii="Arial" w:hAnsi="Arial" w:cs="Arial"/>
          <w:sz w:val="20"/>
          <w:szCs w:val="20"/>
        </w:rPr>
        <w:t>-</w:t>
      </w:r>
      <w:r w:rsidRPr="001B61AB">
        <w:rPr>
          <w:rFonts w:ascii="Arial" w:hAnsi="Arial" w:cs="Arial"/>
          <w:sz w:val="20"/>
          <w:szCs w:val="20"/>
        </w:rPr>
        <w:t>caat-procureur alhier. Na de gebruikelijke voorlezing van verschillende stukk</w:t>
      </w:r>
      <w:r>
        <w:rPr>
          <w:rFonts w:ascii="Arial" w:hAnsi="Arial" w:cs="Arial"/>
          <w:sz w:val="20"/>
          <w:szCs w:val="20"/>
        </w:rPr>
        <w:t>e</w:t>
      </w:r>
      <w:r w:rsidRPr="001B61AB">
        <w:rPr>
          <w:rFonts w:ascii="Arial" w:hAnsi="Arial" w:cs="Arial"/>
          <w:sz w:val="20"/>
          <w:szCs w:val="20"/>
        </w:rPr>
        <w:t>n ving het getuigenver</w:t>
      </w:r>
      <w:r>
        <w:rPr>
          <w:rFonts w:ascii="Arial" w:hAnsi="Arial" w:cs="Arial"/>
          <w:sz w:val="20"/>
          <w:szCs w:val="20"/>
        </w:rPr>
        <w:t>-</w:t>
      </w:r>
      <w:r w:rsidRPr="001B61AB">
        <w:rPr>
          <w:rFonts w:ascii="Arial" w:hAnsi="Arial" w:cs="Arial"/>
          <w:sz w:val="20"/>
          <w:szCs w:val="20"/>
        </w:rPr>
        <w:t xml:space="preserve">hoor aan met het verhoor van den getuige-deskundige G. Anderegg, arts te St. Oedenrode, die met Dr. Nooren officier van gezondheid alhier — den volgenden getuige — de schouwing heeft verricht van 't lijk van den verslagene Hoozemans en daarvan een visum repertum heeft opgemaakt. Beiden volhardden daarbij, waarvan de conclusie is, dat het 't lijk was van een kortelings overleden man en de doodsoorzaak hoogstwaarschijnlijk was </w:t>
      </w:r>
      <w:r>
        <w:rPr>
          <w:rFonts w:ascii="Arial" w:hAnsi="Arial" w:cs="Arial"/>
          <w:sz w:val="20"/>
          <w:szCs w:val="20"/>
        </w:rPr>
        <w:t>h</w:t>
      </w:r>
      <w:r w:rsidRPr="001B61AB">
        <w:rPr>
          <w:rFonts w:ascii="Arial" w:hAnsi="Arial" w:cs="Arial"/>
          <w:sz w:val="20"/>
          <w:szCs w:val="20"/>
        </w:rPr>
        <w:t>et toebrengen van een kr</w:t>
      </w:r>
      <w:r>
        <w:rPr>
          <w:rFonts w:ascii="Arial" w:hAnsi="Arial" w:cs="Arial"/>
          <w:sz w:val="20"/>
          <w:szCs w:val="20"/>
        </w:rPr>
        <w:t>acht</w:t>
      </w:r>
      <w:r w:rsidRPr="001B61AB">
        <w:rPr>
          <w:rFonts w:ascii="Arial" w:hAnsi="Arial" w:cs="Arial"/>
          <w:sz w:val="20"/>
          <w:szCs w:val="20"/>
        </w:rPr>
        <w:t xml:space="preserve">igen stoot met een scherp </w:t>
      </w:r>
      <w:r>
        <w:rPr>
          <w:rFonts w:ascii="Arial" w:hAnsi="Arial" w:cs="Arial"/>
          <w:sz w:val="20"/>
          <w:szCs w:val="20"/>
        </w:rPr>
        <w:t>en</w:t>
      </w:r>
      <w:r w:rsidRPr="001B61AB">
        <w:rPr>
          <w:rFonts w:ascii="Arial" w:hAnsi="Arial" w:cs="Arial"/>
          <w:sz w:val="20"/>
          <w:szCs w:val="20"/>
        </w:rPr>
        <w:t xml:space="preserve"> puntig voorwerp in de borst zooals hem boven is ten laste gelegd. De president Mr. Boelens vroeg bei</w:t>
      </w:r>
      <w:r>
        <w:rPr>
          <w:rFonts w:ascii="Arial" w:hAnsi="Arial" w:cs="Arial"/>
          <w:sz w:val="20"/>
          <w:szCs w:val="20"/>
        </w:rPr>
        <w:t>-</w:t>
      </w:r>
      <w:r w:rsidRPr="001B61AB">
        <w:rPr>
          <w:rFonts w:ascii="Arial" w:hAnsi="Arial" w:cs="Arial"/>
          <w:sz w:val="20"/>
          <w:szCs w:val="20"/>
        </w:rPr>
        <w:t>den of die stoot of steek kan zijn toegebracht met een knipmes, wat zij bevestigend beantwoordden. De rijksveldwachter van Gemonde J. M. Seuren, door den lateren getuige Timmers gewaarschuwd, had in den nacht van den , moord het ljjk gevonden. H</w:t>
      </w:r>
      <w:r>
        <w:rPr>
          <w:rFonts w:ascii="Arial" w:hAnsi="Arial" w:cs="Arial"/>
          <w:sz w:val="20"/>
          <w:szCs w:val="20"/>
        </w:rPr>
        <w:t>ij</w:t>
      </w:r>
      <w:r w:rsidRPr="001B61AB">
        <w:rPr>
          <w:rFonts w:ascii="Arial" w:hAnsi="Arial" w:cs="Arial"/>
          <w:sz w:val="20"/>
          <w:szCs w:val="20"/>
        </w:rPr>
        <w:t xml:space="preserve"> had vroeger wel eens een gesprek gehad met </w:t>
      </w:r>
      <w:r>
        <w:rPr>
          <w:rFonts w:ascii="Arial" w:hAnsi="Arial" w:cs="Arial"/>
          <w:sz w:val="20"/>
          <w:szCs w:val="20"/>
        </w:rPr>
        <w:t>d</w:t>
      </w:r>
      <w:r w:rsidRPr="001B61AB">
        <w:rPr>
          <w:rFonts w:ascii="Arial" w:hAnsi="Arial" w:cs="Arial"/>
          <w:sz w:val="20"/>
          <w:szCs w:val="20"/>
        </w:rPr>
        <w:t xml:space="preserve">en verslagene, die hem meedeelde het niet goed met beklaagde te kunnen vinden. </w:t>
      </w:r>
      <w:r>
        <w:rPr>
          <w:rFonts w:ascii="Arial" w:hAnsi="Arial" w:cs="Arial"/>
          <w:sz w:val="20"/>
          <w:szCs w:val="20"/>
        </w:rPr>
        <w:t>I</w:t>
      </w:r>
      <w:r w:rsidRPr="001B61AB">
        <w:rPr>
          <w:rFonts w:ascii="Arial" w:hAnsi="Arial" w:cs="Arial"/>
          <w:sz w:val="20"/>
          <w:szCs w:val="20"/>
        </w:rPr>
        <w:t>n den avond van den moord was niets van eenigen dader te zien, doch later is hij door hem, getuige, en anderen opge</w:t>
      </w:r>
      <w:r>
        <w:rPr>
          <w:rFonts w:ascii="Arial" w:hAnsi="Arial" w:cs="Arial"/>
          <w:sz w:val="20"/>
          <w:szCs w:val="20"/>
        </w:rPr>
        <w:t>-</w:t>
      </w:r>
      <w:r w:rsidRPr="001B61AB">
        <w:rPr>
          <w:rFonts w:ascii="Arial" w:hAnsi="Arial" w:cs="Arial"/>
          <w:sz w:val="20"/>
          <w:szCs w:val="20"/>
        </w:rPr>
        <w:t>spoord, zooals w</w:t>
      </w:r>
      <w:r>
        <w:rPr>
          <w:rFonts w:ascii="Arial" w:hAnsi="Arial" w:cs="Arial"/>
          <w:sz w:val="20"/>
          <w:szCs w:val="20"/>
        </w:rPr>
        <w:t>e</w:t>
      </w:r>
      <w:r w:rsidRPr="001B61AB">
        <w:rPr>
          <w:rFonts w:ascii="Arial" w:hAnsi="Arial" w:cs="Arial"/>
          <w:sz w:val="20"/>
          <w:szCs w:val="20"/>
        </w:rPr>
        <w:t xml:space="preserve"> tezijnertijd uitvoerig hebben vermeld. Voorts geeft getuige een uitvoerig verhaal va</w:t>
      </w:r>
      <w:r>
        <w:rPr>
          <w:rFonts w:ascii="Arial" w:hAnsi="Arial" w:cs="Arial"/>
          <w:sz w:val="20"/>
          <w:szCs w:val="20"/>
        </w:rPr>
        <w:t>n</w:t>
      </w:r>
      <w:r w:rsidRPr="001B61AB">
        <w:rPr>
          <w:rFonts w:ascii="Arial" w:hAnsi="Arial" w:cs="Arial"/>
          <w:sz w:val="20"/>
          <w:szCs w:val="20"/>
        </w:rPr>
        <w:t xml:space="preserve"> de wijze waarop zich de moord heeft toegedragen, zooals hij dit althans van anderen heeft gehoo</w:t>
      </w:r>
      <w:r>
        <w:rPr>
          <w:rFonts w:ascii="Arial" w:hAnsi="Arial" w:cs="Arial"/>
          <w:sz w:val="20"/>
          <w:szCs w:val="20"/>
        </w:rPr>
        <w:t>r</w:t>
      </w:r>
      <w:r w:rsidRPr="001B61AB">
        <w:rPr>
          <w:rFonts w:ascii="Arial" w:hAnsi="Arial" w:cs="Arial"/>
          <w:sz w:val="20"/>
          <w:szCs w:val="20"/>
        </w:rPr>
        <w:t xml:space="preserve">d. Naar aanleiding van getuige's verklaring wordt een rijksveldwachter naar Gemonde gezonden om nog een nieuwe getuige te halen. Getuige Hemmekam, brigadier der koninklijke maréchaussee te Boxtel, verklaart met veldwachter Seuren overal vergeefs te hebben gezocht naar het voorwerp, waarmee de steek is toegebracht. Hij constateerde verder verschillende verklaringen van beklaagde over de wijze, waarop hij den avond en nacht van den moord heeft doorgebracht. </w:t>
      </w:r>
      <w:r w:rsidR="00EB0B8F">
        <w:rPr>
          <w:rFonts w:ascii="Arial" w:hAnsi="Arial" w:cs="Arial"/>
          <w:sz w:val="20"/>
          <w:szCs w:val="20"/>
        </w:rPr>
        <w:t>H</w:t>
      </w:r>
      <w:r w:rsidRPr="001B61AB">
        <w:rPr>
          <w:rFonts w:ascii="Arial" w:hAnsi="Arial" w:cs="Arial"/>
          <w:sz w:val="20"/>
          <w:szCs w:val="20"/>
        </w:rPr>
        <w:t xml:space="preserve">lij zeide het laatst ton </w:t>
      </w:r>
      <w:r w:rsidR="00EB0B8F">
        <w:rPr>
          <w:rFonts w:ascii="Arial" w:hAnsi="Arial" w:cs="Arial"/>
          <w:sz w:val="20"/>
          <w:szCs w:val="20"/>
        </w:rPr>
        <w:t>8¼</w:t>
      </w:r>
      <w:r w:rsidRPr="001B61AB">
        <w:rPr>
          <w:rFonts w:ascii="Arial" w:hAnsi="Arial" w:cs="Arial"/>
          <w:sz w:val="20"/>
          <w:szCs w:val="20"/>
        </w:rPr>
        <w:t xml:space="preserve"> uur ongeve</w:t>
      </w:r>
      <w:r w:rsidR="00EB0B8F">
        <w:rPr>
          <w:rFonts w:ascii="Arial" w:hAnsi="Arial" w:cs="Arial"/>
          <w:sz w:val="20"/>
          <w:szCs w:val="20"/>
        </w:rPr>
        <w:t>er bij Timmers, in wiens voorhu</w:t>
      </w:r>
      <w:r w:rsidRPr="001B61AB">
        <w:rPr>
          <w:rFonts w:ascii="Arial" w:hAnsi="Arial" w:cs="Arial"/>
          <w:sz w:val="20"/>
          <w:szCs w:val="20"/>
        </w:rPr>
        <w:t xml:space="preserve">is de moord is geschied, te zijn geweest. Getuige kan niet onder eede verklaren, dat met het lijk zou zijn gesleept (het werd namelijk op eenigen afstand van genoemde woning gevonden). Waarschijnlijk is het niet, doch ook niet onmogelijk. (De veldwachter, die de nieuwe getuige moest halen, komt meedeelen, dat hij die vrouw alhier ontmoet heeft en deze reeds </w:t>
      </w:r>
      <w:r w:rsidRPr="001B61AB">
        <w:rPr>
          <w:rFonts w:ascii="Arial" w:hAnsi="Arial" w:cs="Arial"/>
          <w:sz w:val="20"/>
          <w:szCs w:val="20"/>
        </w:rPr>
        <w:lastRenderedPageBreak/>
        <w:t>in de getuigenkainer is). Getuige constateerde nog, dat waarschijnlijk door den verslagene bij den aanval een kort verweer heeft plaats gehad, 't</w:t>
      </w:r>
      <w:r w:rsidR="00EB0B8F">
        <w:rPr>
          <w:rFonts w:ascii="Arial" w:hAnsi="Arial" w:cs="Arial"/>
          <w:sz w:val="20"/>
          <w:szCs w:val="20"/>
        </w:rPr>
        <w:t xml:space="preserve"> </w:t>
      </w:r>
      <w:r w:rsidRPr="001B61AB">
        <w:rPr>
          <w:rFonts w:ascii="Arial" w:hAnsi="Arial" w:cs="Arial"/>
          <w:sz w:val="20"/>
          <w:szCs w:val="20"/>
        </w:rPr>
        <w:t>geen hij afleidde uit de bloedvlekken op den rec</w:t>
      </w:r>
      <w:r w:rsidR="00EB0B8F">
        <w:rPr>
          <w:rFonts w:ascii="Arial" w:hAnsi="Arial" w:cs="Arial"/>
          <w:sz w:val="20"/>
          <w:szCs w:val="20"/>
        </w:rPr>
        <w:t>h</w:t>
      </w:r>
      <w:r w:rsidRPr="001B61AB">
        <w:rPr>
          <w:rFonts w:ascii="Arial" w:hAnsi="Arial" w:cs="Arial"/>
          <w:sz w:val="20"/>
          <w:szCs w:val="20"/>
        </w:rPr>
        <w:t xml:space="preserve">ter muur der woning. Getuige wed. </w:t>
      </w:r>
      <w:r w:rsidR="00EB0B8F">
        <w:rPr>
          <w:rFonts w:ascii="Arial" w:hAnsi="Arial" w:cs="Arial"/>
          <w:sz w:val="20"/>
          <w:szCs w:val="20"/>
        </w:rPr>
        <w:t>R</w:t>
      </w:r>
      <w:r w:rsidRPr="001B61AB">
        <w:rPr>
          <w:rFonts w:ascii="Arial" w:hAnsi="Arial" w:cs="Arial"/>
          <w:sz w:val="20"/>
          <w:szCs w:val="20"/>
        </w:rPr>
        <w:t>okven, die zooeven was gehaald, werd gehoord in afwezigheid van beklaagde, naar de president zeide omdat hij veronderstelde, dat getuige misschien eenige vrees voor hem zou hebben, hij een invloed kon hebben op de volle waarheid harer verklaring, waarop getuige zeide dat dit geenszins het geval was, waarop beklaagde weer werd binnengeleid. Getuige deelde mee, dat beklaagde tot voor een paar maanden bij haar in den kost was en verder dat zij 's avonds omstreeks halftie</w:t>
      </w:r>
      <w:r w:rsidR="00EB0B8F">
        <w:rPr>
          <w:rFonts w:ascii="Arial" w:hAnsi="Arial" w:cs="Arial"/>
          <w:sz w:val="20"/>
          <w:szCs w:val="20"/>
        </w:rPr>
        <w:t>n</w:t>
      </w:r>
      <w:r w:rsidRPr="001B61AB">
        <w:rPr>
          <w:rFonts w:ascii="Arial" w:hAnsi="Arial" w:cs="Arial"/>
          <w:sz w:val="20"/>
          <w:szCs w:val="20"/>
        </w:rPr>
        <w:t xml:space="preserve"> beklaagde de woning van Timmers heeft zien binnengaan en hem zich later zien verwijderen in de richting van </w:t>
      </w:r>
      <w:r w:rsidRPr="00EB0B8F">
        <w:rPr>
          <w:rStyle w:val="Nadruk"/>
          <w:rFonts w:ascii="Arial" w:hAnsi="Arial" w:cs="Arial"/>
          <w:i w:val="0"/>
          <w:sz w:val="20"/>
          <w:szCs w:val="20"/>
        </w:rPr>
        <w:t>Schijndel</w:t>
      </w:r>
      <w:r w:rsidRPr="00EB0B8F">
        <w:rPr>
          <w:rFonts w:ascii="Arial" w:hAnsi="Arial" w:cs="Arial"/>
          <w:i/>
          <w:sz w:val="20"/>
          <w:szCs w:val="20"/>
        </w:rPr>
        <w:t>,</w:t>
      </w:r>
      <w:r w:rsidRPr="001B61AB">
        <w:rPr>
          <w:rFonts w:ascii="Arial" w:hAnsi="Arial" w:cs="Arial"/>
          <w:sz w:val="20"/>
          <w:szCs w:val="20"/>
        </w:rPr>
        <w:t xml:space="preserve"> waaruit hij met Timmers en zijn vrouw en nog een jongen omstreeks 11 uur terugkwam. Daarna is de verslagene langs gekomen, wie zij nog heeft gewaar</w:t>
      </w:r>
      <w:r w:rsidR="00EB0B8F">
        <w:rPr>
          <w:rFonts w:ascii="Arial" w:hAnsi="Arial" w:cs="Arial"/>
          <w:sz w:val="20"/>
          <w:szCs w:val="20"/>
        </w:rPr>
        <w:t>-</w:t>
      </w:r>
      <w:r w:rsidRPr="001B61AB">
        <w:rPr>
          <w:rFonts w:ascii="Arial" w:hAnsi="Arial" w:cs="Arial"/>
          <w:sz w:val="20"/>
          <w:szCs w:val="20"/>
        </w:rPr>
        <w:t>schuwd niet naar de woning van Timmers te gaan, waaraan echter de verslagene niet voldeed, haar verzoekende eens toe te luisteren, of hij veel klappen kreeg. Bij 't binnengaan heeft de verslagene zijn mes en paraplu weggeworpen en spoedig daarna heeft getuige gezien, dat een man, dit was niet beklaagde, maar dat was Timmers, naar den verslagene sloeg. Later heeft zij gezien dat de beklaag</w:t>
      </w:r>
      <w:r w:rsidR="00EB0B8F">
        <w:rPr>
          <w:rFonts w:ascii="Arial" w:hAnsi="Arial" w:cs="Arial"/>
          <w:sz w:val="20"/>
          <w:szCs w:val="20"/>
        </w:rPr>
        <w:t>-</w:t>
      </w:r>
      <w:r w:rsidRPr="001B61AB">
        <w:rPr>
          <w:rFonts w:ascii="Arial" w:hAnsi="Arial" w:cs="Arial"/>
          <w:sz w:val="20"/>
          <w:szCs w:val="20"/>
        </w:rPr>
        <w:t>de een snellen stoot toebracht, in de richting van 't hart, zooals getuige op verlangen van den presi</w:t>
      </w:r>
      <w:r w:rsidR="00EB0B8F">
        <w:rPr>
          <w:rFonts w:ascii="Arial" w:hAnsi="Arial" w:cs="Arial"/>
          <w:sz w:val="20"/>
          <w:szCs w:val="20"/>
        </w:rPr>
        <w:t>-</w:t>
      </w:r>
      <w:r w:rsidRPr="001B61AB">
        <w:rPr>
          <w:rFonts w:ascii="Arial" w:hAnsi="Arial" w:cs="Arial"/>
          <w:sz w:val="20"/>
          <w:szCs w:val="20"/>
        </w:rPr>
        <w:t>dent construeerde op den veldwachter Seuren. Even daarna gaf de verslagene een gil en zag zij dat beide hem vasthielden, waarna de verslagene op den grond is gezakt en heeft getuige eenig gerochel gehoord. Gezien dat beklaagde een mes in de hand had, heeft getuige niet. Wat Timmers tevoren in de hand had, was niet een m</w:t>
      </w:r>
      <w:r w:rsidR="00EB0B8F">
        <w:rPr>
          <w:rFonts w:ascii="Arial" w:hAnsi="Arial" w:cs="Arial"/>
          <w:sz w:val="20"/>
          <w:szCs w:val="20"/>
        </w:rPr>
        <w:t>e</w:t>
      </w:r>
      <w:r w:rsidRPr="001B61AB">
        <w:rPr>
          <w:rFonts w:ascii="Arial" w:hAnsi="Arial" w:cs="Arial"/>
          <w:sz w:val="20"/>
          <w:szCs w:val="20"/>
        </w:rPr>
        <w:t>s doch een houten voorwerp, wellicht een pollepel. Na den moord heeft zij Timmers hooren zeggen, dat hij het lijk daar niet wilde hebben liggen en kort daarop hebben beide mannen, Timmers en beklaagde, het opgenomen en een eind verder neergelegd. Daarna wilde Tim</w:t>
      </w:r>
      <w:r w:rsidR="00EB0B8F">
        <w:rPr>
          <w:rFonts w:ascii="Arial" w:hAnsi="Arial" w:cs="Arial"/>
          <w:sz w:val="20"/>
          <w:szCs w:val="20"/>
        </w:rPr>
        <w:t>-</w:t>
      </w:r>
      <w:r w:rsidRPr="001B61AB">
        <w:rPr>
          <w:rFonts w:ascii="Arial" w:hAnsi="Arial" w:cs="Arial"/>
          <w:sz w:val="20"/>
          <w:szCs w:val="20"/>
        </w:rPr>
        <w:t>mers het geval gaan aangeven, doch beklaagde vroeg te wachten tot den volgenden morgen, daar er toch niets meer aan t</w:t>
      </w:r>
      <w:r w:rsidR="00EB0B8F">
        <w:rPr>
          <w:rFonts w:ascii="Arial" w:hAnsi="Arial" w:cs="Arial"/>
          <w:sz w:val="20"/>
          <w:szCs w:val="20"/>
        </w:rPr>
        <w:t>e</w:t>
      </w:r>
      <w:r w:rsidRPr="001B61AB">
        <w:rPr>
          <w:rFonts w:ascii="Arial" w:hAnsi="Arial" w:cs="Arial"/>
          <w:sz w:val="20"/>
          <w:szCs w:val="20"/>
        </w:rPr>
        <w:t xml:space="preserve"> doen was. Vervolgens is beklaagde in hare woning gekomen. Hij zeide niets en getuige vroeg niets, wijl zij wist, wat er was gebeurd. Hij had een blauwachtige lijkkleur en zeide haar vaarwel met de woorden: Ik weet niet of ik je terugzie. Getuige verklaarde op een vraag van den presi</w:t>
      </w:r>
      <w:r w:rsidR="00EB0B8F">
        <w:rPr>
          <w:rFonts w:ascii="Arial" w:hAnsi="Arial" w:cs="Arial"/>
          <w:sz w:val="20"/>
          <w:szCs w:val="20"/>
        </w:rPr>
        <w:t>-</w:t>
      </w:r>
      <w:r w:rsidRPr="001B61AB">
        <w:rPr>
          <w:rFonts w:ascii="Arial" w:hAnsi="Arial" w:cs="Arial"/>
          <w:sz w:val="20"/>
          <w:szCs w:val="20"/>
        </w:rPr>
        <w:t>dent, dat beklaagde zich nooit beklaagd had over hare verhouding tot den verslagene en evenmin andersom. Getuige verklaarde op de vraag van Mr. Schade van Westrum, dat haar geen enkele reden bekend was, waarom beklaagde tegen den verslagene een wrok had. De verdediger vroeg of getuige pertinent kon verklaren, dat Timmers niet ee</w:t>
      </w:r>
      <w:r w:rsidR="00EB0B8F">
        <w:rPr>
          <w:rFonts w:ascii="Arial" w:hAnsi="Arial" w:cs="Arial"/>
          <w:sz w:val="20"/>
          <w:szCs w:val="20"/>
        </w:rPr>
        <w:t>n</w:t>
      </w:r>
      <w:r w:rsidRPr="001B61AB">
        <w:rPr>
          <w:rFonts w:ascii="Arial" w:hAnsi="Arial" w:cs="Arial"/>
          <w:sz w:val="20"/>
          <w:szCs w:val="20"/>
        </w:rPr>
        <w:t xml:space="preserve"> mes maar een houten voorwerp in de hand had, toen hij naar den verslagene sloeg. Getuige Timmers verklaarde, dat de ver</w:t>
      </w:r>
      <w:r w:rsidR="00EB0B8F">
        <w:rPr>
          <w:rFonts w:ascii="Arial" w:hAnsi="Arial" w:cs="Arial"/>
          <w:sz w:val="20"/>
          <w:szCs w:val="20"/>
        </w:rPr>
        <w:t>s</w:t>
      </w:r>
      <w:r w:rsidRPr="001B61AB">
        <w:rPr>
          <w:rFonts w:ascii="Arial" w:hAnsi="Arial" w:cs="Arial"/>
          <w:sz w:val="20"/>
          <w:szCs w:val="20"/>
        </w:rPr>
        <w:t>lagene jaren lang bij hem inwoonde en een goed kostganger was in 't algemeen. Bij 't halen van zijn pensioen maakte hij wel eens misbruik van sterken drank. Nooit heeft hij gemerkt, dat eenige wrok tusschen beklaagde en ver</w:t>
      </w:r>
      <w:r w:rsidR="00EB0B8F">
        <w:rPr>
          <w:rFonts w:ascii="Arial" w:hAnsi="Arial" w:cs="Arial"/>
          <w:sz w:val="20"/>
          <w:szCs w:val="20"/>
        </w:rPr>
        <w:t>-</w:t>
      </w:r>
      <w:r w:rsidRPr="001B61AB">
        <w:rPr>
          <w:rFonts w:ascii="Arial" w:hAnsi="Arial" w:cs="Arial"/>
          <w:sz w:val="20"/>
          <w:szCs w:val="20"/>
        </w:rPr>
        <w:t xml:space="preserve">slagene heerschte. Wel heeft beklaagde hem den dag van den moord vertelt, dat hij de wed. Rokven had ontmoet met den verslagene en 's avonds uitte beklaagde zich over verslagene als rolgt: als ik hem zie, steek ik hem dood. Verder ontkent getuige pertinent hij dien </w:t>
      </w:r>
      <w:r w:rsidR="00EB0B8F">
        <w:rPr>
          <w:rFonts w:ascii="Arial" w:hAnsi="Arial" w:cs="Arial"/>
          <w:sz w:val="20"/>
          <w:szCs w:val="20"/>
        </w:rPr>
        <w:t>a</w:t>
      </w:r>
      <w:r w:rsidRPr="001B61AB">
        <w:rPr>
          <w:rFonts w:ascii="Arial" w:hAnsi="Arial" w:cs="Arial"/>
          <w:sz w:val="20"/>
          <w:szCs w:val="20"/>
        </w:rPr>
        <w:t xml:space="preserve">vond den verslagene iets heeft gedaan, </w:t>
      </w:r>
      <w:r w:rsidR="00EB0B8F">
        <w:rPr>
          <w:rFonts w:ascii="Arial" w:hAnsi="Arial" w:cs="Arial"/>
          <w:sz w:val="20"/>
          <w:szCs w:val="20"/>
        </w:rPr>
        <w:t>s</w:t>
      </w:r>
      <w:r w:rsidRPr="001B61AB">
        <w:rPr>
          <w:rFonts w:ascii="Arial" w:hAnsi="Arial" w:cs="Arial"/>
          <w:sz w:val="20"/>
          <w:szCs w:val="20"/>
        </w:rPr>
        <w:t xml:space="preserve">peciaal hem niet met een houten voorwerp heeft geslagen, ook nadat de president hem heeft voorgehouden, dat hij dit </w:t>
      </w:r>
      <w:r w:rsidR="00091505">
        <w:rPr>
          <w:rFonts w:ascii="Arial" w:hAnsi="Arial" w:cs="Arial"/>
          <w:sz w:val="20"/>
          <w:szCs w:val="20"/>
        </w:rPr>
        <w:t>al</w:t>
      </w:r>
      <w:r w:rsidRPr="001B61AB">
        <w:rPr>
          <w:rFonts w:ascii="Arial" w:hAnsi="Arial" w:cs="Arial"/>
          <w:sz w:val="20"/>
          <w:szCs w:val="20"/>
        </w:rPr>
        <w:t>s getuige zonder eenig hinder voor zich telf gerust doen kan. Kort nadat d</w:t>
      </w:r>
      <w:r w:rsidR="00091505">
        <w:rPr>
          <w:rFonts w:ascii="Arial" w:hAnsi="Arial" w:cs="Arial"/>
          <w:sz w:val="20"/>
          <w:szCs w:val="20"/>
        </w:rPr>
        <w:t>e</w:t>
      </w:r>
      <w:r w:rsidRPr="001B61AB">
        <w:rPr>
          <w:rFonts w:ascii="Arial" w:hAnsi="Arial" w:cs="Arial"/>
          <w:sz w:val="20"/>
          <w:szCs w:val="20"/>
        </w:rPr>
        <w:t xml:space="preserve"> verslagene bij hem was </w:t>
      </w:r>
      <w:r w:rsidR="00091505">
        <w:rPr>
          <w:rFonts w:ascii="Arial" w:hAnsi="Arial" w:cs="Arial"/>
          <w:sz w:val="20"/>
          <w:szCs w:val="20"/>
        </w:rPr>
        <w:t>g</w:t>
      </w:r>
      <w:r w:rsidRPr="001B61AB">
        <w:rPr>
          <w:rFonts w:ascii="Arial" w:hAnsi="Arial" w:cs="Arial"/>
          <w:sz w:val="20"/>
          <w:szCs w:val="20"/>
        </w:rPr>
        <w:t xml:space="preserve">ekomen hoorde hij aan de deur een gil, </w:t>
      </w:r>
      <w:r w:rsidR="00091505">
        <w:rPr>
          <w:rFonts w:ascii="Arial" w:hAnsi="Arial" w:cs="Arial"/>
          <w:sz w:val="20"/>
          <w:szCs w:val="20"/>
        </w:rPr>
        <w:t>v</w:t>
      </w:r>
      <w:r w:rsidRPr="001B61AB">
        <w:rPr>
          <w:rFonts w:ascii="Arial" w:hAnsi="Arial" w:cs="Arial"/>
          <w:sz w:val="20"/>
          <w:szCs w:val="20"/>
        </w:rPr>
        <w:t>an verslagene afkomstig en naderbij ko</w:t>
      </w:r>
      <w:r w:rsidR="00091505">
        <w:rPr>
          <w:rFonts w:ascii="Arial" w:hAnsi="Arial" w:cs="Arial"/>
          <w:sz w:val="20"/>
          <w:szCs w:val="20"/>
        </w:rPr>
        <w:t>m</w:t>
      </w:r>
      <w:r w:rsidRPr="001B61AB">
        <w:rPr>
          <w:rFonts w:ascii="Arial" w:hAnsi="Arial" w:cs="Arial"/>
          <w:sz w:val="20"/>
          <w:szCs w:val="20"/>
        </w:rPr>
        <w:t xml:space="preserve">ende lag hij hem geheel beweegloos. Getuige vrouw wed. Rokven houdt haar </w:t>
      </w:r>
      <w:r w:rsidR="00091505">
        <w:rPr>
          <w:rFonts w:ascii="Arial" w:hAnsi="Arial" w:cs="Arial"/>
          <w:sz w:val="20"/>
          <w:szCs w:val="20"/>
        </w:rPr>
        <w:t>v</w:t>
      </w:r>
      <w:r w:rsidRPr="001B61AB">
        <w:rPr>
          <w:rFonts w:ascii="Arial" w:hAnsi="Arial" w:cs="Arial"/>
          <w:sz w:val="20"/>
          <w:szCs w:val="20"/>
        </w:rPr>
        <w:t>erkla</w:t>
      </w:r>
      <w:r w:rsidR="00091505">
        <w:rPr>
          <w:rFonts w:ascii="Arial" w:hAnsi="Arial" w:cs="Arial"/>
          <w:sz w:val="20"/>
          <w:szCs w:val="20"/>
        </w:rPr>
        <w:t>-</w:t>
      </w:r>
      <w:r w:rsidRPr="001B61AB">
        <w:rPr>
          <w:rFonts w:ascii="Arial" w:hAnsi="Arial" w:cs="Arial"/>
          <w:sz w:val="20"/>
          <w:szCs w:val="20"/>
        </w:rPr>
        <w:t xml:space="preserve">ring vol, dat zij voor den steek heeft </w:t>
      </w:r>
      <w:r w:rsidR="00091505">
        <w:rPr>
          <w:rFonts w:ascii="Arial" w:hAnsi="Arial" w:cs="Arial"/>
          <w:sz w:val="20"/>
          <w:szCs w:val="20"/>
        </w:rPr>
        <w:t>zi</w:t>
      </w:r>
      <w:r w:rsidRPr="001B61AB">
        <w:rPr>
          <w:rFonts w:ascii="Arial" w:hAnsi="Arial" w:cs="Arial"/>
          <w:sz w:val="20"/>
          <w:szCs w:val="20"/>
        </w:rPr>
        <w:t>en toebrengen een slag, 't</w:t>
      </w:r>
      <w:r w:rsidR="00091505">
        <w:rPr>
          <w:rFonts w:ascii="Arial" w:hAnsi="Arial" w:cs="Arial"/>
          <w:sz w:val="20"/>
          <w:szCs w:val="20"/>
        </w:rPr>
        <w:t xml:space="preserve"> </w:t>
      </w:r>
      <w:r w:rsidRPr="001B61AB">
        <w:rPr>
          <w:rFonts w:ascii="Arial" w:hAnsi="Arial" w:cs="Arial"/>
          <w:sz w:val="20"/>
          <w:szCs w:val="20"/>
        </w:rPr>
        <w:t>geen niet ge</w:t>
      </w:r>
      <w:r w:rsidR="00091505">
        <w:rPr>
          <w:rFonts w:ascii="Arial" w:hAnsi="Arial" w:cs="Arial"/>
          <w:sz w:val="20"/>
          <w:szCs w:val="20"/>
        </w:rPr>
        <w:t>s</w:t>
      </w:r>
      <w:r w:rsidRPr="001B61AB">
        <w:rPr>
          <w:rFonts w:ascii="Arial" w:hAnsi="Arial" w:cs="Arial"/>
          <w:sz w:val="20"/>
          <w:szCs w:val="20"/>
        </w:rPr>
        <w:t>chiedde door beklaag</w:t>
      </w:r>
      <w:r w:rsidR="00091505">
        <w:rPr>
          <w:rFonts w:ascii="Arial" w:hAnsi="Arial" w:cs="Arial"/>
          <w:sz w:val="20"/>
          <w:szCs w:val="20"/>
        </w:rPr>
        <w:t>-</w:t>
      </w:r>
      <w:r w:rsidRPr="001B61AB">
        <w:rPr>
          <w:rFonts w:ascii="Arial" w:hAnsi="Arial" w:cs="Arial"/>
          <w:sz w:val="20"/>
          <w:szCs w:val="20"/>
        </w:rPr>
        <w:t xml:space="preserve">de, maar door getuige </w:t>
      </w:r>
      <w:r w:rsidR="00091505">
        <w:rPr>
          <w:rFonts w:ascii="Arial" w:hAnsi="Arial" w:cs="Arial"/>
          <w:sz w:val="20"/>
          <w:szCs w:val="20"/>
        </w:rPr>
        <w:t>T</w:t>
      </w:r>
      <w:r w:rsidRPr="001B61AB">
        <w:rPr>
          <w:rFonts w:ascii="Arial" w:hAnsi="Arial" w:cs="Arial"/>
          <w:sz w:val="20"/>
          <w:szCs w:val="20"/>
        </w:rPr>
        <w:t xml:space="preserve">immers, die ook later 't lijk heeft verder </w:t>
      </w:r>
      <w:r w:rsidR="00091505">
        <w:rPr>
          <w:rFonts w:ascii="Arial" w:hAnsi="Arial" w:cs="Arial"/>
          <w:sz w:val="20"/>
          <w:szCs w:val="20"/>
        </w:rPr>
        <w:t>g</w:t>
      </w:r>
      <w:r w:rsidRPr="001B61AB">
        <w:rPr>
          <w:rFonts w:ascii="Arial" w:hAnsi="Arial" w:cs="Arial"/>
          <w:sz w:val="20"/>
          <w:szCs w:val="20"/>
        </w:rPr>
        <w:t>edragen met beklaagde. Ook dit laat</w:t>
      </w:r>
      <w:r w:rsidR="00091505">
        <w:rPr>
          <w:rFonts w:ascii="Arial" w:hAnsi="Arial" w:cs="Arial"/>
          <w:sz w:val="20"/>
          <w:szCs w:val="20"/>
        </w:rPr>
        <w:t>-</w:t>
      </w:r>
      <w:r w:rsidRPr="001B61AB">
        <w:rPr>
          <w:rFonts w:ascii="Arial" w:hAnsi="Arial" w:cs="Arial"/>
          <w:sz w:val="20"/>
          <w:szCs w:val="20"/>
        </w:rPr>
        <w:t xml:space="preserve">ste ontkent getuige Timmers pertinent. De </w:t>
      </w:r>
      <w:r w:rsidR="00091505">
        <w:rPr>
          <w:rFonts w:ascii="Arial" w:hAnsi="Arial" w:cs="Arial"/>
          <w:sz w:val="20"/>
          <w:szCs w:val="20"/>
        </w:rPr>
        <w:t>volgende getuige vrouw Timmers ver</w:t>
      </w:r>
      <w:r w:rsidRPr="001B61AB">
        <w:rPr>
          <w:rFonts w:ascii="Arial" w:hAnsi="Arial" w:cs="Arial"/>
          <w:sz w:val="20"/>
          <w:szCs w:val="20"/>
        </w:rPr>
        <w:t>klaarde dat de versla</w:t>
      </w:r>
      <w:r w:rsidR="00091505">
        <w:rPr>
          <w:rFonts w:ascii="Arial" w:hAnsi="Arial" w:cs="Arial"/>
          <w:sz w:val="20"/>
          <w:szCs w:val="20"/>
        </w:rPr>
        <w:t>-</w:t>
      </w:r>
      <w:r w:rsidRPr="001B61AB">
        <w:rPr>
          <w:rFonts w:ascii="Arial" w:hAnsi="Arial" w:cs="Arial"/>
          <w:sz w:val="20"/>
          <w:szCs w:val="20"/>
        </w:rPr>
        <w:t>gene omstreeks 10</w:t>
      </w:r>
      <w:r w:rsidR="00091505">
        <w:rPr>
          <w:rFonts w:ascii="Arial" w:hAnsi="Arial" w:cs="Arial"/>
          <w:sz w:val="20"/>
          <w:szCs w:val="20"/>
        </w:rPr>
        <w:t>¾</w:t>
      </w:r>
      <w:r w:rsidRPr="001B61AB">
        <w:rPr>
          <w:rFonts w:ascii="Arial" w:hAnsi="Arial" w:cs="Arial"/>
          <w:sz w:val="20"/>
          <w:szCs w:val="20"/>
        </w:rPr>
        <w:t xml:space="preserve"> uur is thuisgekomen en het brood</w:t>
      </w:r>
      <w:r w:rsidR="00091505">
        <w:rPr>
          <w:rFonts w:ascii="Arial" w:hAnsi="Arial" w:cs="Arial"/>
          <w:sz w:val="20"/>
          <w:szCs w:val="20"/>
        </w:rPr>
        <w:t>m</w:t>
      </w:r>
      <w:r w:rsidRPr="001B61AB">
        <w:rPr>
          <w:rFonts w:ascii="Arial" w:hAnsi="Arial" w:cs="Arial"/>
          <w:sz w:val="20"/>
          <w:szCs w:val="20"/>
        </w:rPr>
        <w:t xml:space="preserve">es en de paraplu neer heeft gesmeten. </w:t>
      </w:r>
      <w:r w:rsidR="00091505">
        <w:rPr>
          <w:rFonts w:ascii="Arial" w:hAnsi="Arial" w:cs="Arial"/>
          <w:sz w:val="20"/>
          <w:szCs w:val="20"/>
        </w:rPr>
        <w:t>W</w:t>
      </w:r>
      <w:r w:rsidRPr="001B61AB">
        <w:rPr>
          <w:rFonts w:ascii="Arial" w:hAnsi="Arial" w:cs="Arial"/>
          <w:sz w:val="20"/>
          <w:szCs w:val="20"/>
        </w:rPr>
        <w:t>aarom hij dit mes van haar had meejenomen, is g</w:t>
      </w:r>
      <w:r w:rsidR="00091505">
        <w:rPr>
          <w:rFonts w:ascii="Arial" w:hAnsi="Arial" w:cs="Arial"/>
          <w:sz w:val="20"/>
          <w:szCs w:val="20"/>
        </w:rPr>
        <w:t>e</w:t>
      </w:r>
      <w:r w:rsidRPr="001B61AB">
        <w:rPr>
          <w:rFonts w:ascii="Arial" w:hAnsi="Arial" w:cs="Arial"/>
          <w:sz w:val="20"/>
          <w:szCs w:val="20"/>
        </w:rPr>
        <w:t xml:space="preserve">tuige niet bekend. Tevoren </w:t>
      </w:r>
      <w:r w:rsidR="00091505">
        <w:rPr>
          <w:rFonts w:ascii="Arial" w:hAnsi="Arial" w:cs="Arial"/>
          <w:sz w:val="20"/>
          <w:szCs w:val="20"/>
        </w:rPr>
        <w:t>w</w:t>
      </w:r>
      <w:r w:rsidRPr="001B61AB">
        <w:rPr>
          <w:rFonts w:ascii="Arial" w:hAnsi="Arial" w:cs="Arial"/>
          <w:sz w:val="20"/>
          <w:szCs w:val="20"/>
        </w:rPr>
        <w:t>as zij met den ver</w:t>
      </w:r>
      <w:r w:rsidR="00091505">
        <w:rPr>
          <w:rFonts w:ascii="Arial" w:hAnsi="Arial" w:cs="Arial"/>
          <w:sz w:val="20"/>
          <w:szCs w:val="20"/>
        </w:rPr>
        <w:t>-</w:t>
      </w:r>
      <w:r w:rsidRPr="001B61AB">
        <w:rPr>
          <w:rFonts w:ascii="Arial" w:hAnsi="Arial" w:cs="Arial"/>
          <w:sz w:val="20"/>
          <w:szCs w:val="20"/>
        </w:rPr>
        <w:t>slagene opgewandeld op haar weg uit Den Bosch naar huis en verkeerde de verslagene in zeer opge</w:t>
      </w:r>
      <w:r w:rsidR="00091505">
        <w:rPr>
          <w:rFonts w:ascii="Arial" w:hAnsi="Arial" w:cs="Arial"/>
          <w:sz w:val="20"/>
          <w:szCs w:val="20"/>
        </w:rPr>
        <w:t>-</w:t>
      </w:r>
      <w:r w:rsidRPr="001B61AB">
        <w:rPr>
          <w:rFonts w:ascii="Arial" w:hAnsi="Arial" w:cs="Arial"/>
          <w:sz w:val="20"/>
          <w:szCs w:val="20"/>
        </w:rPr>
        <w:t>wonden toestand. Getuige heeft gezien, dat beklaagde en verslagene naar buiten worstelden, doch heeft niet gezien dat een stoot is toegebracht. Ook niet heeft zij gezien, dat haar man te voren een s</w:t>
      </w:r>
      <w:r w:rsidR="00091505">
        <w:rPr>
          <w:rFonts w:ascii="Arial" w:hAnsi="Arial" w:cs="Arial"/>
          <w:sz w:val="20"/>
          <w:szCs w:val="20"/>
        </w:rPr>
        <w:t>l</w:t>
      </w:r>
      <w:r w:rsidRPr="001B61AB">
        <w:rPr>
          <w:rFonts w:ascii="Arial" w:hAnsi="Arial" w:cs="Arial"/>
          <w:sz w:val="20"/>
          <w:szCs w:val="20"/>
        </w:rPr>
        <w:t xml:space="preserve">ag </w:t>
      </w:r>
      <w:r w:rsidR="00091505">
        <w:rPr>
          <w:rFonts w:ascii="Arial" w:hAnsi="Arial" w:cs="Arial"/>
          <w:sz w:val="20"/>
          <w:szCs w:val="20"/>
        </w:rPr>
        <w:t>m</w:t>
      </w:r>
      <w:r w:rsidRPr="001B61AB">
        <w:rPr>
          <w:rFonts w:ascii="Arial" w:hAnsi="Arial" w:cs="Arial"/>
          <w:sz w:val="20"/>
          <w:szCs w:val="20"/>
        </w:rPr>
        <w:t>et een houten voorwerp zou hebben toegebracht. De president had haar weer voorgehouden, dat het voor haar man geen kwaad kon. Ook het behulpzaam zijn bij 't wegdragen van 't lijk ontkende deze getuige. De president wees, evenals straks vrouw Rokven, op het hoogst ernstige als zij, waar wij 't uur van onzen dood niet kennen, met een opzettelijke leugen haar verklaringen volhield, zooals ook vrouw Rokven en getuige's man deden. Getuige verklaarde nog, dat zij niet heeft geloofd, aan beklaagde's bedreiging om den verslagene te dooden, zij meende dat het zou gaan over een gewone kastijding. Bij een confrontatie van vrouw Rokven en vrouw Timmers ontspon zich het begin van e</w:t>
      </w:r>
      <w:r w:rsidR="00091505">
        <w:rPr>
          <w:rFonts w:ascii="Arial" w:hAnsi="Arial" w:cs="Arial"/>
          <w:sz w:val="20"/>
          <w:szCs w:val="20"/>
        </w:rPr>
        <w:t>e</w:t>
      </w:r>
      <w:r w:rsidRPr="001B61AB">
        <w:rPr>
          <w:rFonts w:ascii="Arial" w:hAnsi="Arial" w:cs="Arial"/>
          <w:sz w:val="20"/>
          <w:szCs w:val="20"/>
        </w:rPr>
        <w:t>n vrouwen-ruzie, waarbij zij elkaar allerlei lieflijks begonnen te zeggen, waaraan echter de president spoedig een einde maakte. Later begon het nog eens even opnieuw. Getuige M. Van Padua, land</w:t>
      </w:r>
      <w:r w:rsidR="00091505">
        <w:rPr>
          <w:rFonts w:ascii="Arial" w:hAnsi="Arial" w:cs="Arial"/>
          <w:sz w:val="20"/>
          <w:szCs w:val="20"/>
        </w:rPr>
        <w:t>-</w:t>
      </w:r>
      <w:r w:rsidRPr="001B61AB">
        <w:rPr>
          <w:rFonts w:ascii="Arial" w:hAnsi="Arial" w:cs="Arial"/>
          <w:sz w:val="20"/>
          <w:szCs w:val="20"/>
        </w:rPr>
        <w:lastRenderedPageBreak/>
        <w:t xml:space="preserve">bouwer te </w:t>
      </w:r>
      <w:r w:rsidRPr="00091505">
        <w:rPr>
          <w:rStyle w:val="Nadruk"/>
          <w:rFonts w:ascii="Arial" w:hAnsi="Arial" w:cs="Arial"/>
          <w:i w:val="0"/>
          <w:sz w:val="20"/>
          <w:szCs w:val="20"/>
        </w:rPr>
        <w:t>Schijndel</w:t>
      </w:r>
      <w:r w:rsidRPr="001B61AB">
        <w:rPr>
          <w:rFonts w:ascii="Arial" w:hAnsi="Arial" w:cs="Arial"/>
          <w:sz w:val="20"/>
          <w:szCs w:val="20"/>
        </w:rPr>
        <w:t xml:space="preserve">, heeft den dag van den moord met beklaagde steenen gereden en zijn zij den verslagene tegengekomen, met wien beklaagde gesproken </w:t>
      </w:r>
      <w:r w:rsidR="00091505">
        <w:rPr>
          <w:rFonts w:ascii="Arial" w:hAnsi="Arial" w:cs="Arial"/>
          <w:sz w:val="20"/>
          <w:szCs w:val="20"/>
        </w:rPr>
        <w:t>h</w:t>
      </w:r>
      <w:r w:rsidRPr="001B61AB">
        <w:rPr>
          <w:rFonts w:ascii="Arial" w:hAnsi="Arial" w:cs="Arial"/>
          <w:sz w:val="20"/>
          <w:szCs w:val="20"/>
        </w:rPr>
        <w:t>eeft. Getuige kreeg niet den indruk dat er ongenoegen was. De verslagene had toen goed gedronken. Getuige heeft gezien, dat beklaagde een mes bij zich had, een vrij groot knipmes. Vrouw Van Schaik verklaarde, dat getuige wed. Rokven haar verteld heeft dat zij alles had gezien, doch er zich had buitengehouden. Zij bevestigde wat vrouw Rokven heeft verklaard over den slag met den pollepel en het wegdragen van 't lijk. Beklaagde vol</w:t>
      </w:r>
      <w:r w:rsidR="00091505">
        <w:rPr>
          <w:rFonts w:ascii="Arial" w:hAnsi="Arial" w:cs="Arial"/>
          <w:sz w:val="20"/>
          <w:szCs w:val="20"/>
        </w:rPr>
        <w:t>-</w:t>
      </w:r>
      <w:r w:rsidRPr="001B61AB">
        <w:rPr>
          <w:rFonts w:ascii="Arial" w:hAnsi="Arial" w:cs="Arial"/>
          <w:sz w:val="20"/>
          <w:szCs w:val="20"/>
        </w:rPr>
        <w:t>hardde bij zijn ontkentenis en zeide, dat hij den verslagene niet heeft geslagen en niet heeft gestoken, in 't geheel niets gedaan. Ook houdt hij vol na 7</w:t>
      </w:r>
      <w:r w:rsidR="00091505">
        <w:rPr>
          <w:rFonts w:ascii="Arial" w:hAnsi="Arial" w:cs="Arial"/>
          <w:sz w:val="20"/>
          <w:szCs w:val="20"/>
        </w:rPr>
        <w:t>½</w:t>
      </w:r>
      <w:r w:rsidRPr="001B61AB">
        <w:rPr>
          <w:rFonts w:ascii="Arial" w:hAnsi="Arial" w:cs="Arial"/>
          <w:sz w:val="20"/>
          <w:szCs w:val="20"/>
        </w:rPr>
        <w:t xml:space="preserve"> uur niet meer dien avond bij Timmers te zijn geweest. Verder verklaarde hij niets tegen den verslagene t</w:t>
      </w:r>
      <w:r w:rsidR="00091505">
        <w:rPr>
          <w:rFonts w:ascii="Arial" w:hAnsi="Arial" w:cs="Arial"/>
          <w:sz w:val="20"/>
          <w:szCs w:val="20"/>
        </w:rPr>
        <w:t>e</w:t>
      </w:r>
      <w:r w:rsidRPr="001B61AB">
        <w:rPr>
          <w:rFonts w:ascii="Arial" w:hAnsi="Arial" w:cs="Arial"/>
          <w:sz w:val="20"/>
          <w:szCs w:val="20"/>
        </w:rPr>
        <w:t xml:space="preserve"> hebben gehad. Ter terechtzitting waren aanwezig, broek, jas, vest en pet van den verslagene, in beslag genomen door den brigadier Hemme</w:t>
      </w:r>
      <w:r w:rsidR="00091505">
        <w:rPr>
          <w:rFonts w:ascii="Arial" w:hAnsi="Arial" w:cs="Arial"/>
          <w:sz w:val="20"/>
          <w:szCs w:val="20"/>
        </w:rPr>
        <w:t>-</w:t>
      </w:r>
      <w:r w:rsidRPr="001B61AB">
        <w:rPr>
          <w:rFonts w:ascii="Arial" w:hAnsi="Arial" w:cs="Arial"/>
          <w:sz w:val="20"/>
          <w:szCs w:val="20"/>
        </w:rPr>
        <w:t>kam, die dit ten slotte onder eede bevestigd. Als</w:t>
      </w:r>
      <w:r w:rsidR="00091505">
        <w:rPr>
          <w:rFonts w:ascii="Arial" w:hAnsi="Arial" w:cs="Arial"/>
          <w:sz w:val="20"/>
          <w:szCs w:val="20"/>
        </w:rPr>
        <w:t xml:space="preserve"> </w:t>
      </w:r>
      <w:r w:rsidRPr="001B61AB">
        <w:rPr>
          <w:rFonts w:ascii="Arial" w:hAnsi="Arial" w:cs="Arial"/>
          <w:sz w:val="20"/>
          <w:szCs w:val="20"/>
        </w:rPr>
        <w:t>nu was het woord aan het O. M. Mr. Brantjes gaf te kennen dat hij niet geloofde dat beklaagde het voornemen had moord te plegen met voorbedachten rade en ook niet dat hij de bedoeling heeft gehad den verslagene te dooden. Spreker gelooft, dat beklaagde heeft willen toebrengen, zwaar lichamelijk letsel, 't</w:t>
      </w:r>
      <w:r w:rsidR="00091505">
        <w:rPr>
          <w:rFonts w:ascii="Arial" w:hAnsi="Arial" w:cs="Arial"/>
          <w:sz w:val="20"/>
          <w:szCs w:val="20"/>
        </w:rPr>
        <w:t xml:space="preserve"> geen vaststaat uit de getuigen</w:t>
      </w:r>
      <w:r w:rsidRPr="001B61AB">
        <w:rPr>
          <w:rFonts w:ascii="Arial" w:hAnsi="Arial" w:cs="Arial"/>
          <w:sz w:val="20"/>
          <w:szCs w:val="20"/>
        </w:rPr>
        <w:t>verklarin</w:t>
      </w:r>
      <w:r w:rsidR="00091505">
        <w:rPr>
          <w:rFonts w:ascii="Arial" w:hAnsi="Arial" w:cs="Arial"/>
          <w:sz w:val="20"/>
          <w:szCs w:val="20"/>
        </w:rPr>
        <w:t>-</w:t>
      </w:r>
      <w:r w:rsidRPr="001B61AB">
        <w:rPr>
          <w:rFonts w:ascii="Arial" w:hAnsi="Arial" w:cs="Arial"/>
          <w:sz w:val="20"/>
          <w:szCs w:val="20"/>
        </w:rPr>
        <w:t>gen en hij eischte schuldig</w:t>
      </w:r>
      <w:r w:rsidR="00091505">
        <w:rPr>
          <w:rFonts w:ascii="Arial" w:hAnsi="Arial" w:cs="Arial"/>
          <w:sz w:val="20"/>
          <w:szCs w:val="20"/>
        </w:rPr>
        <w:t xml:space="preserve"> </w:t>
      </w:r>
      <w:r w:rsidRPr="001B61AB">
        <w:rPr>
          <w:rFonts w:ascii="Arial" w:hAnsi="Arial" w:cs="Arial"/>
          <w:sz w:val="20"/>
          <w:szCs w:val="20"/>
        </w:rPr>
        <w:t>verklaringen veroordeeling deswege tot 5 jaar gevangenisstraf. De verdedi</w:t>
      </w:r>
      <w:r w:rsidR="00091505">
        <w:rPr>
          <w:rFonts w:ascii="Arial" w:hAnsi="Arial" w:cs="Arial"/>
          <w:sz w:val="20"/>
          <w:szCs w:val="20"/>
        </w:rPr>
        <w:t>-</w:t>
      </w:r>
      <w:r w:rsidRPr="001B61AB">
        <w:rPr>
          <w:rFonts w:ascii="Arial" w:hAnsi="Arial" w:cs="Arial"/>
          <w:sz w:val="20"/>
          <w:szCs w:val="20"/>
        </w:rPr>
        <w:t>ger zegt, dat het niet ligt op zijn weg, om zich te begeven in allerlei evidenties. Hij wil dan ook niet ingaan op 't alibi, dat beklaagde tracht ingang te doen vinden, als zou hij dien avond niet meer ten huize van Timmers zijn geweest na half acht. Dit aanwezig zijn op een later uur neemt spreker dus wel aan. Toen hij de rechtzaal binnenkwam, achtte hij beklaagde schuldig aan 't toebrengen van zwaar lichamelijk letsel. Door 't getuigenverhoor is hij in die meening zeer geschokt. Als getuige wed. Rokven de waarheid heeft gesproken — wat spreker zeer aannemelijk vindt, daar zij geheel onvoorbereid heden-morgen t</w:t>
      </w:r>
      <w:r w:rsidR="003166AC">
        <w:rPr>
          <w:rFonts w:ascii="Arial" w:hAnsi="Arial" w:cs="Arial"/>
          <w:sz w:val="20"/>
          <w:szCs w:val="20"/>
        </w:rPr>
        <w:t>e</w:t>
      </w:r>
      <w:r w:rsidRPr="001B61AB">
        <w:rPr>
          <w:rFonts w:ascii="Arial" w:hAnsi="Arial" w:cs="Arial"/>
          <w:sz w:val="20"/>
          <w:szCs w:val="20"/>
        </w:rPr>
        <w:t xml:space="preserve">r terechtzitting werd opgehaald — als die getuige de waarheid heeft gezegd, dan hebben Timmers en zijn vrouw gelogen en is Timmers de eerste geweest die den verslagene heeft aangevallen. De deskundigen hebben geconstateerd een zware verwonding aan de kaak </w:t>
      </w:r>
      <w:r w:rsidR="003166AC">
        <w:rPr>
          <w:rFonts w:ascii="Arial" w:hAnsi="Arial" w:cs="Arial"/>
          <w:sz w:val="20"/>
          <w:szCs w:val="20"/>
        </w:rPr>
        <w:t>v</w:t>
      </w:r>
      <w:r w:rsidRPr="001B61AB">
        <w:rPr>
          <w:rFonts w:ascii="Arial" w:hAnsi="Arial" w:cs="Arial"/>
          <w:sz w:val="20"/>
          <w:szCs w:val="20"/>
        </w:rPr>
        <w:t>an den verslagene, die dus kan zijn toegebracht door getuige Timmers die dan ook evengoed zelf den steek kan hebben toegebracht. Pleiter herhaalde als dit alles waar is, dan is in deze zaak geen sprake van eenig bewijs van schuld van dezen beklaagde. Doch ook al neemt men de verklaringen van Timmers aan, dan is nog niet het toebrengen van zwaar lichamelijk letstel bewezen. Er zijn getuigen die verkla</w:t>
      </w:r>
      <w:r w:rsidR="003166AC">
        <w:rPr>
          <w:rFonts w:ascii="Arial" w:hAnsi="Arial" w:cs="Arial"/>
          <w:sz w:val="20"/>
          <w:szCs w:val="20"/>
        </w:rPr>
        <w:t>-</w:t>
      </w:r>
      <w:r w:rsidRPr="001B61AB">
        <w:rPr>
          <w:rFonts w:ascii="Arial" w:hAnsi="Arial" w:cs="Arial"/>
          <w:sz w:val="20"/>
          <w:szCs w:val="20"/>
        </w:rPr>
        <w:t>ren, dat buiten de deur nog wel 5 minuten is geworsteld — een worsteling waarvan men verder niets weet. Pleiter concludeerde tot vrijspraak, subsidiair tot schuldigverklaring aan eenvoudige mishan</w:t>
      </w:r>
      <w:r w:rsidR="003166AC">
        <w:rPr>
          <w:rFonts w:ascii="Arial" w:hAnsi="Arial" w:cs="Arial"/>
          <w:sz w:val="20"/>
          <w:szCs w:val="20"/>
        </w:rPr>
        <w:t>-</w:t>
      </w:r>
      <w:r w:rsidRPr="001B61AB">
        <w:rPr>
          <w:rFonts w:ascii="Arial" w:hAnsi="Arial" w:cs="Arial"/>
          <w:sz w:val="20"/>
          <w:szCs w:val="20"/>
        </w:rPr>
        <w:t xml:space="preserve">deling en in verband daarmede tot veroordeeling tot een veel lichtere straf dan het O. M. heeft gevraagd. De president verklaarde het onderzoek gesloten en zeide, dat de rechtbank uitspraak zal doen over 14 dagen. </w:t>
      </w:r>
    </w:p>
    <w:p w:rsidR="001B61AB" w:rsidRDefault="001B61AB" w:rsidP="00444082">
      <w:pPr>
        <w:autoSpaceDE w:val="0"/>
        <w:autoSpaceDN w:val="0"/>
        <w:adjustRightInd w:val="0"/>
        <w:jc w:val="both"/>
        <w:rPr>
          <w:rFonts w:ascii="Arial" w:eastAsia="Arial Unicode MS" w:hAnsi="Arial" w:cs="Arial"/>
          <w:b/>
          <w:sz w:val="20"/>
          <w:szCs w:val="20"/>
          <w:u w:val="single"/>
        </w:rPr>
      </w:pPr>
    </w:p>
    <w:p w:rsidR="00CE6743" w:rsidRPr="001F1804" w:rsidRDefault="00CE6743" w:rsidP="00CE6743">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06-11</w:t>
      </w:r>
      <w:r w:rsidRPr="001F1804">
        <w:rPr>
          <w:rFonts w:ascii="Arial" w:eastAsia="Arial Unicode MS" w:hAnsi="Arial" w:cs="Arial"/>
          <w:b/>
          <w:sz w:val="20"/>
          <w:szCs w:val="20"/>
          <w:u w:val="single"/>
        </w:rPr>
        <w:t>-190</w:t>
      </w:r>
      <w:r>
        <w:rPr>
          <w:rFonts w:ascii="Arial" w:eastAsia="Arial Unicode MS" w:hAnsi="Arial" w:cs="Arial"/>
          <w:b/>
          <w:sz w:val="20"/>
          <w:szCs w:val="20"/>
          <w:u w:val="single"/>
        </w:rPr>
        <w:t>9</w:t>
      </w:r>
    </w:p>
    <w:p w:rsidR="00CE6743" w:rsidRDefault="00CE6743" w:rsidP="00444082">
      <w:pPr>
        <w:autoSpaceDE w:val="0"/>
        <w:autoSpaceDN w:val="0"/>
        <w:adjustRightInd w:val="0"/>
        <w:jc w:val="both"/>
        <w:rPr>
          <w:rFonts w:ascii="Arial" w:eastAsia="Arial Unicode MS" w:hAnsi="Arial" w:cs="Arial"/>
          <w:b/>
          <w:sz w:val="20"/>
          <w:szCs w:val="20"/>
          <w:u w:val="single"/>
        </w:rPr>
      </w:pPr>
    </w:p>
    <w:p w:rsidR="00CE6743" w:rsidRDefault="00CE6743" w:rsidP="00444082">
      <w:pPr>
        <w:autoSpaceDE w:val="0"/>
        <w:autoSpaceDN w:val="0"/>
        <w:adjustRightInd w:val="0"/>
        <w:jc w:val="both"/>
        <w:rPr>
          <w:rFonts w:ascii="Arial" w:hAnsi="Arial" w:cs="Arial"/>
          <w:sz w:val="20"/>
          <w:szCs w:val="20"/>
        </w:rPr>
      </w:pPr>
      <w:r w:rsidRPr="00CE6743">
        <w:rPr>
          <w:rFonts w:ascii="Arial" w:hAnsi="Arial" w:cs="Arial"/>
          <w:sz w:val="20"/>
          <w:szCs w:val="20"/>
        </w:rPr>
        <w:t>De Heer en Mevrouw Dr. SMULDERS</w:t>
      </w:r>
      <w:r>
        <w:rPr>
          <w:rFonts w:ascii="Arial" w:hAnsi="Arial" w:cs="Arial"/>
          <w:sz w:val="20"/>
          <w:szCs w:val="20"/>
        </w:rPr>
        <w:t xml:space="preserve"> </w:t>
      </w:r>
      <w:r w:rsidRPr="00CE6743">
        <w:rPr>
          <w:rFonts w:ascii="Arial" w:hAnsi="Arial" w:cs="Arial"/>
          <w:sz w:val="20"/>
          <w:szCs w:val="20"/>
        </w:rPr>
        <w:t xml:space="preserve">Van Deene geven kennis van de geboorte van hun dochter HENRIETTE. </w:t>
      </w:r>
      <w:r w:rsidRPr="00CE6743">
        <w:rPr>
          <w:rStyle w:val="Nadruk"/>
          <w:rFonts w:ascii="Arial" w:hAnsi="Arial" w:cs="Arial"/>
          <w:i w:val="0"/>
          <w:sz w:val="20"/>
          <w:szCs w:val="20"/>
        </w:rPr>
        <w:t>Schijndel</w:t>
      </w:r>
      <w:r w:rsidRPr="00CE6743">
        <w:rPr>
          <w:rFonts w:ascii="Arial" w:hAnsi="Arial" w:cs="Arial"/>
          <w:sz w:val="20"/>
          <w:szCs w:val="20"/>
        </w:rPr>
        <w:t>, 4 Nov. 1909.</w:t>
      </w:r>
    </w:p>
    <w:p w:rsidR="00CE6743" w:rsidRDefault="00CE6743" w:rsidP="00444082">
      <w:pPr>
        <w:autoSpaceDE w:val="0"/>
        <w:autoSpaceDN w:val="0"/>
        <w:adjustRightInd w:val="0"/>
        <w:jc w:val="both"/>
        <w:rPr>
          <w:rFonts w:ascii="Arial" w:eastAsia="Arial Unicode MS" w:hAnsi="Arial" w:cs="Arial"/>
          <w:b/>
          <w:sz w:val="20"/>
          <w:szCs w:val="20"/>
          <w:u w:val="single"/>
        </w:rPr>
      </w:pPr>
    </w:p>
    <w:p w:rsidR="00570EA7" w:rsidRDefault="00570EA7" w:rsidP="00444082">
      <w:pPr>
        <w:autoSpaceDE w:val="0"/>
        <w:autoSpaceDN w:val="0"/>
        <w:adjustRightInd w:val="0"/>
        <w:jc w:val="both"/>
        <w:rPr>
          <w:rFonts w:ascii="Arial" w:eastAsia="Arial Unicode MS" w:hAnsi="Arial" w:cs="Arial"/>
          <w:b/>
          <w:sz w:val="20"/>
          <w:szCs w:val="20"/>
          <w:u w:val="single"/>
        </w:rPr>
      </w:pPr>
      <w:r>
        <w:rPr>
          <w:rFonts w:ascii="Arial" w:eastAsia="Arial Unicode MS" w:hAnsi="Arial" w:cs="Arial"/>
          <w:b/>
          <w:sz w:val="20"/>
          <w:szCs w:val="20"/>
          <w:u w:val="single"/>
        </w:rPr>
        <w:t>De Zuid-Willemsvaart 06-11-1909</w:t>
      </w:r>
    </w:p>
    <w:p w:rsidR="00570EA7" w:rsidRDefault="00570EA7" w:rsidP="00444082">
      <w:pPr>
        <w:autoSpaceDE w:val="0"/>
        <w:autoSpaceDN w:val="0"/>
        <w:adjustRightInd w:val="0"/>
        <w:jc w:val="both"/>
        <w:rPr>
          <w:rFonts w:ascii="Arial" w:eastAsia="Arial Unicode MS" w:hAnsi="Arial" w:cs="Arial"/>
          <w:b/>
          <w:sz w:val="20"/>
          <w:szCs w:val="20"/>
          <w:u w:val="single"/>
        </w:rPr>
      </w:pPr>
      <w:r>
        <w:rPr>
          <w:rFonts w:ascii="Arial" w:eastAsia="Arial Unicode MS" w:hAnsi="Arial" w:cs="Arial"/>
          <w:b/>
          <w:sz w:val="20"/>
          <w:szCs w:val="20"/>
          <w:u w:val="single"/>
        </w:rPr>
        <w:t xml:space="preserve"> </w:t>
      </w:r>
    </w:p>
    <w:p w:rsidR="00570EA7" w:rsidRDefault="00570EA7" w:rsidP="00444082">
      <w:pPr>
        <w:autoSpaceDE w:val="0"/>
        <w:autoSpaceDN w:val="0"/>
        <w:adjustRightInd w:val="0"/>
        <w:jc w:val="both"/>
        <w:rPr>
          <w:rFonts w:ascii="Arial" w:hAnsi="Arial" w:cs="Arial"/>
          <w:sz w:val="20"/>
          <w:szCs w:val="20"/>
        </w:rPr>
      </w:pPr>
      <w:r w:rsidRPr="00570EA7">
        <w:rPr>
          <w:rStyle w:val="Nadruk"/>
          <w:rFonts w:ascii="Arial" w:hAnsi="Arial" w:cs="Arial"/>
          <w:i w:val="0"/>
          <w:sz w:val="20"/>
          <w:szCs w:val="20"/>
        </w:rPr>
        <w:t>Schijndel</w:t>
      </w:r>
      <w:r w:rsidRPr="00570EA7">
        <w:rPr>
          <w:rFonts w:ascii="Arial" w:hAnsi="Arial" w:cs="Arial"/>
          <w:sz w:val="20"/>
          <w:szCs w:val="20"/>
        </w:rPr>
        <w:t xml:space="preserve">. Zilveren feest. De zeereerw. algemeene Overste van </w:t>
      </w:r>
      <w:r w:rsidRPr="00570EA7">
        <w:rPr>
          <w:rStyle w:val="Nadruk"/>
          <w:rFonts w:ascii="Arial" w:hAnsi="Arial" w:cs="Arial"/>
          <w:i w:val="0"/>
          <w:sz w:val="20"/>
          <w:szCs w:val="20"/>
        </w:rPr>
        <w:t>Schijndel</w:t>
      </w:r>
      <w:r w:rsidRPr="00570EA7">
        <w:rPr>
          <w:rFonts w:ascii="Arial" w:hAnsi="Arial" w:cs="Arial"/>
          <w:sz w:val="20"/>
          <w:szCs w:val="20"/>
        </w:rPr>
        <w:t>, Zr. Ma. Theodora, zal op 13 Nov. e.k. haar zilveren jubelfeest van hare intrede in de Congregatie vieren. Ongetwijfeld zal het der waardige religieuze op dien dag niet aan blijken van belangstelling ontbreken.</w:t>
      </w:r>
    </w:p>
    <w:p w:rsidR="00570EA7" w:rsidRPr="00570EA7" w:rsidRDefault="00570EA7" w:rsidP="00444082">
      <w:pPr>
        <w:autoSpaceDE w:val="0"/>
        <w:autoSpaceDN w:val="0"/>
        <w:adjustRightInd w:val="0"/>
        <w:jc w:val="both"/>
        <w:rPr>
          <w:rFonts w:ascii="Arial" w:eastAsia="Arial Unicode MS" w:hAnsi="Arial" w:cs="Arial"/>
          <w:b/>
          <w:sz w:val="20"/>
          <w:szCs w:val="20"/>
          <w:u w:val="single"/>
        </w:rPr>
      </w:pPr>
    </w:p>
    <w:p w:rsidR="00A05971" w:rsidRPr="001F1804" w:rsidRDefault="00A05971"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08-11</w:t>
      </w:r>
      <w:r w:rsidRPr="001F1804">
        <w:rPr>
          <w:rFonts w:ascii="Arial" w:eastAsia="Arial Unicode MS" w:hAnsi="Arial" w:cs="Arial"/>
          <w:b/>
          <w:sz w:val="20"/>
          <w:szCs w:val="20"/>
          <w:u w:val="single"/>
        </w:rPr>
        <w:t>-190</w:t>
      </w:r>
      <w:r>
        <w:rPr>
          <w:rFonts w:ascii="Arial" w:eastAsia="Arial Unicode MS" w:hAnsi="Arial" w:cs="Arial"/>
          <w:b/>
          <w:sz w:val="20"/>
          <w:szCs w:val="20"/>
          <w:u w:val="single"/>
        </w:rPr>
        <w:t>9</w:t>
      </w:r>
    </w:p>
    <w:p w:rsidR="00A05971" w:rsidRDefault="00A05971" w:rsidP="00444082">
      <w:pPr>
        <w:autoSpaceDE w:val="0"/>
        <w:autoSpaceDN w:val="0"/>
        <w:adjustRightInd w:val="0"/>
        <w:jc w:val="both"/>
        <w:rPr>
          <w:rFonts w:ascii="Arial" w:eastAsia="Arial Unicode MS" w:hAnsi="Arial" w:cs="Arial"/>
          <w:b/>
          <w:sz w:val="20"/>
          <w:szCs w:val="20"/>
          <w:u w:val="single"/>
        </w:rPr>
      </w:pPr>
    </w:p>
    <w:p w:rsidR="00A05971" w:rsidRDefault="00A05971" w:rsidP="00444082">
      <w:pPr>
        <w:autoSpaceDE w:val="0"/>
        <w:autoSpaceDN w:val="0"/>
        <w:adjustRightInd w:val="0"/>
        <w:jc w:val="both"/>
        <w:rPr>
          <w:rFonts w:ascii="Arial" w:hAnsi="Arial" w:cs="Arial"/>
          <w:sz w:val="20"/>
          <w:szCs w:val="20"/>
        </w:rPr>
      </w:pPr>
      <w:r w:rsidRPr="00A05971">
        <w:rPr>
          <w:rFonts w:ascii="Arial" w:hAnsi="Arial" w:cs="Arial"/>
          <w:sz w:val="20"/>
          <w:szCs w:val="20"/>
        </w:rPr>
        <w:t xml:space="preserve">SCHIJNDEL, 6 Nov. a.s. Woensdag 10 Nov. zullen wij in de gelegenheid zijn, de heeren duettisten Boeren en Martens te zien optreden in hunne nieuwste creaties, in de zaal van de heer P. v. d. Ven. Daar genoemd duettisten-paar hier ter plaatse reeds een </w:t>
      </w:r>
      <w:r>
        <w:rPr>
          <w:rFonts w:ascii="Arial" w:hAnsi="Arial" w:cs="Arial"/>
          <w:sz w:val="20"/>
          <w:szCs w:val="20"/>
        </w:rPr>
        <w:t>1</w:t>
      </w:r>
      <w:r w:rsidRPr="00A05971">
        <w:rPr>
          <w:rFonts w:ascii="Arial" w:hAnsi="Arial" w:cs="Arial"/>
          <w:sz w:val="20"/>
          <w:szCs w:val="20"/>
        </w:rPr>
        <w:t>e en publieksprijs verworven heeft, twijfelen wij niet, of deze soirée amusante zal zeer druk bezocht worden.</w:t>
      </w:r>
    </w:p>
    <w:p w:rsidR="00A05971" w:rsidRDefault="00A05971" w:rsidP="00444082">
      <w:pPr>
        <w:autoSpaceDE w:val="0"/>
        <w:autoSpaceDN w:val="0"/>
        <w:adjustRightInd w:val="0"/>
        <w:jc w:val="both"/>
        <w:rPr>
          <w:rFonts w:ascii="Arial" w:hAnsi="Arial" w:cs="Arial"/>
          <w:sz w:val="20"/>
          <w:szCs w:val="20"/>
        </w:rPr>
      </w:pPr>
    </w:p>
    <w:p w:rsidR="00F87459" w:rsidRPr="001F1804" w:rsidRDefault="00F87459" w:rsidP="00444082">
      <w:pPr>
        <w:autoSpaceDE w:val="0"/>
        <w:autoSpaceDN w:val="0"/>
        <w:adjustRightInd w:val="0"/>
        <w:jc w:val="both"/>
        <w:rPr>
          <w:rFonts w:ascii="Arial" w:eastAsia="Arial Unicode MS" w:hAnsi="Arial" w:cs="Arial"/>
          <w:b/>
          <w:sz w:val="20"/>
          <w:szCs w:val="20"/>
          <w:u w:val="single"/>
        </w:rPr>
      </w:pPr>
      <w:r w:rsidRPr="001F1804">
        <w:rPr>
          <w:rFonts w:ascii="Arial" w:eastAsia="Arial Unicode MS" w:hAnsi="Arial" w:cs="Arial"/>
          <w:b/>
          <w:sz w:val="20"/>
          <w:szCs w:val="20"/>
          <w:u w:val="single"/>
        </w:rPr>
        <w:t>Nieuwe Tilburgsche Courant 09-11-1909</w:t>
      </w:r>
    </w:p>
    <w:p w:rsidR="00DB19D5" w:rsidRPr="001F1804" w:rsidRDefault="00DB19D5" w:rsidP="00444082">
      <w:pPr>
        <w:autoSpaceDE w:val="0"/>
        <w:autoSpaceDN w:val="0"/>
        <w:adjustRightInd w:val="0"/>
        <w:jc w:val="both"/>
        <w:rPr>
          <w:rFonts w:ascii="Arial" w:hAnsi="Arial" w:cs="Arial"/>
          <w:sz w:val="20"/>
          <w:szCs w:val="20"/>
        </w:rPr>
      </w:pPr>
    </w:p>
    <w:p w:rsidR="000B7139" w:rsidRPr="001F1804" w:rsidRDefault="00840FBB" w:rsidP="00444082">
      <w:pPr>
        <w:autoSpaceDE w:val="0"/>
        <w:autoSpaceDN w:val="0"/>
        <w:adjustRightInd w:val="0"/>
        <w:jc w:val="both"/>
        <w:rPr>
          <w:rFonts w:ascii="Arial" w:hAnsi="Arial" w:cs="Arial"/>
          <w:sz w:val="20"/>
          <w:szCs w:val="20"/>
        </w:rPr>
      </w:pPr>
      <w:r w:rsidRPr="001F1804">
        <w:rPr>
          <w:rFonts w:ascii="Arial" w:hAnsi="Arial" w:cs="Arial"/>
          <w:sz w:val="20"/>
          <w:szCs w:val="20"/>
        </w:rPr>
        <w:t xml:space="preserve">DEN DUNGEN, 5 Nov. Hedennamiddag werd door de stoomtram de Meijerij, </w:t>
      </w:r>
      <w:r w:rsidR="00F87459" w:rsidRPr="001F1804">
        <w:rPr>
          <w:rFonts w:ascii="Arial" w:hAnsi="Arial" w:cs="Arial"/>
          <w:sz w:val="20"/>
          <w:szCs w:val="20"/>
        </w:rPr>
        <w:t>n</w:t>
      </w:r>
      <w:r w:rsidRPr="001F1804">
        <w:rPr>
          <w:rFonts w:ascii="Arial" w:hAnsi="Arial" w:cs="Arial"/>
          <w:sz w:val="20"/>
          <w:szCs w:val="20"/>
        </w:rPr>
        <w:t xml:space="preserve">o. 9, onder de gemeente Schijndel, Boschweg, nabij het café Pennings een voertuigtransportwagen, bespannen </w:t>
      </w:r>
      <w:r w:rsidR="00F87459" w:rsidRPr="001F1804">
        <w:rPr>
          <w:rFonts w:ascii="Arial" w:hAnsi="Arial" w:cs="Arial"/>
          <w:sz w:val="20"/>
          <w:szCs w:val="20"/>
        </w:rPr>
        <w:t>m</w:t>
      </w:r>
      <w:r w:rsidRPr="001F1804">
        <w:rPr>
          <w:rFonts w:ascii="Arial" w:hAnsi="Arial" w:cs="Arial"/>
          <w:sz w:val="20"/>
          <w:szCs w:val="20"/>
        </w:rPr>
        <w:t xml:space="preserve">et 2 paarden toebehoorende aan zekeren Hoppenbrouwers- Smits, wonende te Breda, welk voertuig te dicht bij </w:t>
      </w:r>
      <w:r w:rsidRPr="001F1804">
        <w:rPr>
          <w:rFonts w:ascii="Arial" w:hAnsi="Arial" w:cs="Arial"/>
          <w:sz w:val="20"/>
          <w:szCs w:val="20"/>
        </w:rPr>
        <w:lastRenderedPageBreak/>
        <w:t>de lijn stond, zijlings aangereden. Het voertuig alsmede een rijtuig van de tram werd nogal ernstig beschadigd. Persoonlijke ongelukken kwamen niet voor. Van een en ander zal procesverbaal worden opgemaakt.</w:t>
      </w:r>
    </w:p>
    <w:p w:rsidR="005077E2" w:rsidRPr="001F1804" w:rsidRDefault="005077E2" w:rsidP="00444082">
      <w:pPr>
        <w:autoSpaceDE w:val="0"/>
        <w:autoSpaceDN w:val="0"/>
        <w:adjustRightInd w:val="0"/>
        <w:jc w:val="both"/>
        <w:rPr>
          <w:rFonts w:ascii="Arial" w:eastAsia="Arial Unicode MS" w:hAnsi="Arial" w:cs="Arial"/>
          <w:b/>
          <w:sz w:val="20"/>
          <w:szCs w:val="20"/>
          <w:u w:val="single"/>
        </w:rPr>
      </w:pPr>
    </w:p>
    <w:p w:rsidR="005077E2" w:rsidRPr="001F1804" w:rsidRDefault="005077E2" w:rsidP="00444082">
      <w:pPr>
        <w:autoSpaceDE w:val="0"/>
        <w:autoSpaceDN w:val="0"/>
        <w:adjustRightInd w:val="0"/>
        <w:jc w:val="both"/>
        <w:rPr>
          <w:rFonts w:ascii="Arial" w:eastAsia="Arial Unicode MS" w:hAnsi="Arial" w:cs="Arial"/>
          <w:b/>
          <w:sz w:val="20"/>
          <w:szCs w:val="20"/>
          <w:u w:val="single"/>
        </w:rPr>
      </w:pPr>
      <w:r w:rsidRPr="001F1804">
        <w:rPr>
          <w:rFonts w:ascii="Arial" w:eastAsia="Arial Unicode MS" w:hAnsi="Arial" w:cs="Arial"/>
          <w:b/>
          <w:sz w:val="20"/>
          <w:szCs w:val="20"/>
          <w:u w:val="single"/>
        </w:rPr>
        <w:t>Nieuwe Tilburgsche Courant 10-11-1909</w:t>
      </w:r>
    </w:p>
    <w:p w:rsidR="004E641B" w:rsidRPr="001F1804" w:rsidRDefault="004E641B" w:rsidP="00444082">
      <w:pPr>
        <w:autoSpaceDE w:val="0"/>
        <w:autoSpaceDN w:val="0"/>
        <w:adjustRightInd w:val="0"/>
        <w:jc w:val="both"/>
        <w:rPr>
          <w:rFonts w:ascii="Arial" w:hAnsi="Arial" w:cs="Arial"/>
          <w:sz w:val="20"/>
          <w:szCs w:val="20"/>
        </w:rPr>
      </w:pPr>
    </w:p>
    <w:p w:rsidR="005077E2" w:rsidRPr="001F1804" w:rsidRDefault="005077E2" w:rsidP="00444082">
      <w:pPr>
        <w:shd w:val="clear" w:color="auto" w:fill="FFFFFF"/>
        <w:jc w:val="both"/>
        <w:outlineLvl w:val="2"/>
        <w:rPr>
          <w:rFonts w:ascii="Arial" w:eastAsia="Times New Roman" w:hAnsi="Arial" w:cs="Arial"/>
          <w:b/>
          <w:bCs/>
          <w:sz w:val="20"/>
          <w:szCs w:val="20"/>
          <w:lang w:eastAsia="nl-NL"/>
        </w:rPr>
      </w:pPr>
      <w:r w:rsidRPr="001F1804">
        <w:rPr>
          <w:rFonts w:ascii="Arial" w:eastAsia="Times New Roman" w:hAnsi="Arial" w:cs="Arial"/>
          <w:b/>
          <w:bCs/>
          <w:sz w:val="20"/>
          <w:szCs w:val="20"/>
          <w:lang w:eastAsia="nl-NL"/>
        </w:rPr>
        <w:t>Tram botsing.</w:t>
      </w:r>
    </w:p>
    <w:p w:rsidR="005077E2" w:rsidRPr="001F1804" w:rsidRDefault="005077E2"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Maandagochtend reden er drie extra-trams van de Stoomtramweg-maatschappij „De Meierij" in verband met de paardenmarkt te Hedel. Onder Schijndel is de derde extratram op de tweede geloopen, die niet vooruit kon komen. De machinist van de derde tram zag het seinlicht van de tweede tram goed, doch kon niet stoppen wegens de gladheid der rails. Persoonlijke ongelukken kwamen niet voor, doch eenige paarden werden geblesseerd terwijl enkele rijtuigen en de buffers van machine en goederenwagens beschadigd werden.</w:t>
      </w:r>
    </w:p>
    <w:p w:rsidR="00F1659E" w:rsidRPr="001F1804" w:rsidRDefault="00F1659E" w:rsidP="00444082">
      <w:pPr>
        <w:shd w:val="clear" w:color="auto" w:fill="FFFFFF"/>
        <w:jc w:val="both"/>
        <w:rPr>
          <w:rFonts w:ascii="Arial" w:eastAsia="Times New Roman" w:hAnsi="Arial" w:cs="Arial"/>
          <w:sz w:val="20"/>
          <w:szCs w:val="20"/>
          <w:lang w:eastAsia="nl-NL"/>
        </w:rPr>
      </w:pPr>
    </w:p>
    <w:p w:rsidR="00D6206C" w:rsidRPr="001F1804" w:rsidRDefault="00D6206C" w:rsidP="00444082">
      <w:pPr>
        <w:autoSpaceDE w:val="0"/>
        <w:autoSpaceDN w:val="0"/>
        <w:adjustRightInd w:val="0"/>
        <w:jc w:val="both"/>
        <w:rPr>
          <w:rFonts w:ascii="Arial" w:eastAsia="Arial Unicode MS" w:hAnsi="Arial" w:cs="Arial"/>
          <w:b/>
          <w:sz w:val="20"/>
          <w:szCs w:val="20"/>
          <w:u w:val="single"/>
        </w:rPr>
      </w:pPr>
      <w:r w:rsidRPr="001F1804">
        <w:rPr>
          <w:rFonts w:ascii="Arial" w:eastAsia="Arial Unicode MS" w:hAnsi="Arial" w:cs="Arial"/>
          <w:b/>
          <w:sz w:val="20"/>
          <w:szCs w:val="20"/>
          <w:u w:val="single"/>
        </w:rPr>
        <w:t>Nieuwe Tilburgsche Courant 11-11-1909</w:t>
      </w:r>
    </w:p>
    <w:p w:rsidR="00D6206C" w:rsidRPr="001F1804" w:rsidRDefault="00D6206C" w:rsidP="00444082">
      <w:pPr>
        <w:shd w:val="clear" w:color="auto" w:fill="FFFFFF"/>
        <w:jc w:val="both"/>
        <w:rPr>
          <w:rFonts w:ascii="Arial" w:eastAsia="Times New Roman" w:hAnsi="Arial" w:cs="Arial"/>
          <w:sz w:val="20"/>
          <w:szCs w:val="20"/>
          <w:lang w:eastAsia="nl-NL"/>
        </w:rPr>
      </w:pPr>
    </w:p>
    <w:p w:rsidR="00D6206C" w:rsidRPr="001F1804" w:rsidRDefault="00D6206C"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SCHIJNDEL, 7 Nov. Tot volontair aan het station alhier werd met ingang van 8 dezer benoemd de heer J. A. Sonnenberg uit Tilburg.</w:t>
      </w:r>
    </w:p>
    <w:p w:rsidR="008D43E8" w:rsidRDefault="008D43E8" w:rsidP="00444082">
      <w:pPr>
        <w:shd w:val="clear" w:color="auto" w:fill="FFFFFF"/>
        <w:jc w:val="both"/>
        <w:rPr>
          <w:rFonts w:ascii="Arial" w:eastAsia="Times New Roman" w:hAnsi="Arial" w:cs="Arial"/>
          <w:sz w:val="20"/>
          <w:szCs w:val="20"/>
          <w:lang w:eastAsia="nl-NL"/>
        </w:rPr>
      </w:pPr>
    </w:p>
    <w:p w:rsidR="00C24376" w:rsidRPr="001F1804" w:rsidRDefault="00C24376" w:rsidP="00C24376">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17-11</w:t>
      </w:r>
      <w:r w:rsidRPr="001F1804">
        <w:rPr>
          <w:rFonts w:ascii="Arial" w:eastAsia="Arial Unicode MS" w:hAnsi="Arial" w:cs="Arial"/>
          <w:b/>
          <w:sz w:val="20"/>
          <w:szCs w:val="20"/>
          <w:u w:val="single"/>
        </w:rPr>
        <w:t>-190</w:t>
      </w:r>
      <w:r>
        <w:rPr>
          <w:rFonts w:ascii="Arial" w:eastAsia="Arial Unicode MS" w:hAnsi="Arial" w:cs="Arial"/>
          <w:b/>
          <w:sz w:val="20"/>
          <w:szCs w:val="20"/>
          <w:u w:val="single"/>
        </w:rPr>
        <w:t>9</w:t>
      </w:r>
    </w:p>
    <w:p w:rsidR="00C24376" w:rsidRDefault="00C24376" w:rsidP="00444082">
      <w:pPr>
        <w:shd w:val="clear" w:color="auto" w:fill="FFFFFF"/>
        <w:jc w:val="both"/>
        <w:rPr>
          <w:rFonts w:ascii="Arial" w:eastAsia="Times New Roman" w:hAnsi="Arial" w:cs="Arial"/>
          <w:sz w:val="20"/>
          <w:szCs w:val="20"/>
          <w:lang w:eastAsia="nl-NL"/>
        </w:rPr>
      </w:pPr>
    </w:p>
    <w:p w:rsidR="00C24376" w:rsidRPr="00AB7AAB" w:rsidRDefault="00C24376" w:rsidP="00AB7AAB">
      <w:pPr>
        <w:pStyle w:val="Normaalweb"/>
        <w:spacing w:before="0" w:beforeAutospacing="0" w:after="0" w:afterAutospacing="0"/>
        <w:jc w:val="both"/>
        <w:rPr>
          <w:rFonts w:ascii="Arial" w:hAnsi="Arial" w:cs="Arial"/>
          <w:sz w:val="20"/>
          <w:szCs w:val="20"/>
        </w:rPr>
      </w:pPr>
      <w:r w:rsidRPr="00AB7AAB">
        <w:rPr>
          <w:rFonts w:ascii="Arial" w:hAnsi="Arial" w:cs="Arial"/>
          <w:sz w:val="20"/>
          <w:szCs w:val="20"/>
        </w:rPr>
        <w:t>S</w:t>
      </w:r>
      <w:r w:rsidR="00AB7AAB">
        <w:rPr>
          <w:rFonts w:ascii="Arial" w:hAnsi="Arial" w:cs="Arial"/>
          <w:sz w:val="20"/>
          <w:szCs w:val="20"/>
        </w:rPr>
        <w:t>C</w:t>
      </w:r>
      <w:r w:rsidRPr="00AB7AAB">
        <w:rPr>
          <w:rFonts w:ascii="Arial" w:hAnsi="Arial" w:cs="Arial"/>
          <w:sz w:val="20"/>
          <w:szCs w:val="20"/>
        </w:rPr>
        <w:t>HIJNDEL, 15 Nov. Onze gunstig bekende harmonie „Cecilia" kondigt met een Keurig program haar eerste groot winter</w:t>
      </w:r>
      <w:r w:rsidR="00AB7AAB">
        <w:rPr>
          <w:rFonts w:ascii="Arial" w:hAnsi="Arial" w:cs="Arial"/>
          <w:sz w:val="20"/>
          <w:szCs w:val="20"/>
        </w:rPr>
        <w:t>c</w:t>
      </w:r>
      <w:r w:rsidRPr="00AB7AAB">
        <w:rPr>
          <w:rFonts w:ascii="Arial" w:hAnsi="Arial" w:cs="Arial"/>
          <w:sz w:val="20"/>
          <w:szCs w:val="20"/>
        </w:rPr>
        <w:t>on</w:t>
      </w:r>
      <w:r w:rsidR="00AB7AAB">
        <w:rPr>
          <w:rFonts w:ascii="Arial" w:hAnsi="Arial" w:cs="Arial"/>
          <w:sz w:val="20"/>
          <w:szCs w:val="20"/>
        </w:rPr>
        <w:t>c</w:t>
      </w:r>
      <w:r w:rsidRPr="00AB7AAB">
        <w:rPr>
          <w:rFonts w:ascii="Arial" w:hAnsi="Arial" w:cs="Arial"/>
          <w:sz w:val="20"/>
          <w:szCs w:val="20"/>
        </w:rPr>
        <w:t>ert aan, dat Woensdag a.s. in d</w:t>
      </w:r>
      <w:r w:rsidR="00AB7AAB">
        <w:rPr>
          <w:rFonts w:ascii="Arial" w:hAnsi="Arial" w:cs="Arial"/>
          <w:sz w:val="20"/>
          <w:szCs w:val="20"/>
        </w:rPr>
        <w:t>e</w:t>
      </w:r>
      <w:r w:rsidRPr="00AB7AAB">
        <w:rPr>
          <w:rFonts w:ascii="Arial" w:hAnsi="Arial" w:cs="Arial"/>
          <w:sz w:val="20"/>
          <w:szCs w:val="20"/>
        </w:rPr>
        <w:t xml:space="preserve"> groote </w:t>
      </w:r>
      <w:r w:rsidR="00AB7AAB">
        <w:rPr>
          <w:rFonts w:ascii="Arial" w:hAnsi="Arial" w:cs="Arial"/>
          <w:sz w:val="20"/>
          <w:szCs w:val="20"/>
        </w:rPr>
        <w:t>z</w:t>
      </w:r>
      <w:r w:rsidRPr="00AB7AAB">
        <w:rPr>
          <w:rFonts w:ascii="Arial" w:hAnsi="Arial" w:cs="Arial"/>
          <w:sz w:val="20"/>
          <w:szCs w:val="20"/>
        </w:rPr>
        <w:t>aa</w:t>
      </w:r>
      <w:r w:rsidR="00AB7AAB">
        <w:rPr>
          <w:rFonts w:ascii="Arial" w:hAnsi="Arial" w:cs="Arial"/>
          <w:sz w:val="20"/>
          <w:szCs w:val="20"/>
        </w:rPr>
        <w:t>l</w:t>
      </w:r>
      <w:r w:rsidRPr="00AB7AAB">
        <w:rPr>
          <w:rFonts w:ascii="Arial" w:hAnsi="Arial" w:cs="Arial"/>
          <w:sz w:val="20"/>
          <w:szCs w:val="20"/>
        </w:rPr>
        <w:t xml:space="preserve"> van den heer E. Van Roo</w:t>
      </w:r>
      <w:r w:rsidR="00AB7AAB">
        <w:rPr>
          <w:rFonts w:ascii="Arial" w:hAnsi="Arial" w:cs="Arial"/>
          <w:sz w:val="20"/>
          <w:szCs w:val="20"/>
        </w:rPr>
        <w:t>ij</w:t>
      </w:r>
      <w:r w:rsidRPr="00AB7AAB">
        <w:rPr>
          <w:rFonts w:ascii="Arial" w:hAnsi="Arial" w:cs="Arial"/>
          <w:sz w:val="20"/>
          <w:szCs w:val="20"/>
        </w:rPr>
        <w:t xml:space="preserve"> zal gegeven worden onder leiding va</w:t>
      </w:r>
      <w:r w:rsidR="00AB7AAB">
        <w:rPr>
          <w:rFonts w:ascii="Arial" w:hAnsi="Arial" w:cs="Arial"/>
          <w:sz w:val="20"/>
          <w:szCs w:val="20"/>
        </w:rPr>
        <w:t>n</w:t>
      </w:r>
      <w:r w:rsidRPr="00AB7AAB">
        <w:rPr>
          <w:rFonts w:ascii="Arial" w:hAnsi="Arial" w:cs="Arial"/>
          <w:sz w:val="20"/>
          <w:szCs w:val="20"/>
        </w:rPr>
        <w:t xml:space="preserve"> den heer J. </w:t>
      </w:r>
      <w:r w:rsidR="00AB7AAB">
        <w:rPr>
          <w:rFonts w:ascii="Arial" w:hAnsi="Arial" w:cs="Arial"/>
          <w:sz w:val="20"/>
          <w:szCs w:val="20"/>
        </w:rPr>
        <w:t>R</w:t>
      </w:r>
      <w:r w:rsidRPr="00AB7AAB">
        <w:rPr>
          <w:rFonts w:ascii="Arial" w:hAnsi="Arial" w:cs="Arial"/>
          <w:sz w:val="20"/>
          <w:szCs w:val="20"/>
        </w:rPr>
        <w:t>oussel uit 's-Bosch.</w:t>
      </w:r>
    </w:p>
    <w:p w:rsidR="00C24376" w:rsidRDefault="00C24376" w:rsidP="00444082">
      <w:pPr>
        <w:shd w:val="clear" w:color="auto" w:fill="FFFFFF"/>
        <w:jc w:val="both"/>
        <w:rPr>
          <w:rFonts w:ascii="Arial" w:eastAsia="Times New Roman" w:hAnsi="Arial" w:cs="Arial"/>
          <w:sz w:val="20"/>
          <w:szCs w:val="20"/>
          <w:lang w:eastAsia="nl-NL"/>
        </w:rPr>
      </w:pPr>
    </w:p>
    <w:p w:rsidR="00CE1308" w:rsidRPr="001F1804" w:rsidRDefault="00CE1308"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23-11</w:t>
      </w:r>
      <w:r w:rsidRPr="001F1804">
        <w:rPr>
          <w:rFonts w:ascii="Arial" w:eastAsia="Arial Unicode MS" w:hAnsi="Arial" w:cs="Arial"/>
          <w:b/>
          <w:sz w:val="20"/>
          <w:szCs w:val="20"/>
          <w:u w:val="single"/>
        </w:rPr>
        <w:t>-190</w:t>
      </w:r>
      <w:r>
        <w:rPr>
          <w:rFonts w:ascii="Arial" w:eastAsia="Arial Unicode MS" w:hAnsi="Arial" w:cs="Arial"/>
          <w:b/>
          <w:sz w:val="20"/>
          <w:szCs w:val="20"/>
          <w:u w:val="single"/>
        </w:rPr>
        <w:t>9</w:t>
      </w:r>
    </w:p>
    <w:p w:rsidR="00CE1308" w:rsidRDefault="00CE1308" w:rsidP="00444082">
      <w:pPr>
        <w:shd w:val="clear" w:color="auto" w:fill="FFFFFF"/>
        <w:jc w:val="both"/>
        <w:rPr>
          <w:rFonts w:ascii="Arial" w:eastAsia="Times New Roman" w:hAnsi="Arial" w:cs="Arial"/>
          <w:sz w:val="20"/>
          <w:szCs w:val="20"/>
          <w:lang w:eastAsia="nl-NL"/>
        </w:rPr>
      </w:pPr>
    </w:p>
    <w:p w:rsidR="00CE1308" w:rsidRDefault="00CE1308" w:rsidP="00444082">
      <w:pPr>
        <w:shd w:val="clear" w:color="auto" w:fill="FFFFFF"/>
        <w:jc w:val="both"/>
        <w:rPr>
          <w:rFonts w:ascii="Arial" w:hAnsi="Arial" w:cs="Arial"/>
          <w:sz w:val="20"/>
          <w:szCs w:val="20"/>
        </w:rPr>
      </w:pPr>
      <w:r w:rsidRPr="00CE1308">
        <w:rPr>
          <w:rFonts w:ascii="Arial" w:hAnsi="Arial" w:cs="Arial"/>
          <w:sz w:val="20"/>
          <w:szCs w:val="20"/>
        </w:rPr>
        <w:t>SCHIJNDEL, 20 Nov. Op Dinsdagmiddag 2 uur zal door de ijverige bemoeiingen van den weleerw. heer van Overbeek, kapelaan alhier, een groot concert in het patronaatsgebouw gegeven worden. Een gemengd zangkoor, gesteund door de harmonie Cecilia heeft reeds weken lang nummers in stu</w:t>
      </w:r>
      <w:r>
        <w:rPr>
          <w:rFonts w:ascii="Arial" w:hAnsi="Arial" w:cs="Arial"/>
          <w:sz w:val="20"/>
          <w:szCs w:val="20"/>
        </w:rPr>
        <w:t>-</w:t>
      </w:r>
      <w:r w:rsidRPr="00CE1308">
        <w:rPr>
          <w:rFonts w:ascii="Arial" w:hAnsi="Arial" w:cs="Arial"/>
          <w:sz w:val="20"/>
          <w:szCs w:val="20"/>
        </w:rPr>
        <w:t>die genomen, die veel beloven. Bovendien is de welwillende medewerking verzekerd van den heer en mevrouw Korthaus en den heer Froitzheim uit Kevelaa</w:t>
      </w:r>
      <w:r>
        <w:rPr>
          <w:rFonts w:ascii="Arial" w:hAnsi="Arial" w:cs="Arial"/>
          <w:sz w:val="20"/>
          <w:szCs w:val="20"/>
        </w:rPr>
        <w:t>r</w:t>
      </w:r>
      <w:r w:rsidRPr="00CE1308">
        <w:rPr>
          <w:rFonts w:ascii="Arial" w:hAnsi="Arial" w:cs="Arial"/>
          <w:sz w:val="20"/>
          <w:szCs w:val="20"/>
        </w:rPr>
        <w:t>, zoodat voor noodige afwisseling voldoende is gezorgd.</w:t>
      </w:r>
    </w:p>
    <w:p w:rsidR="00CE1308" w:rsidRDefault="00CE1308" w:rsidP="00444082">
      <w:pPr>
        <w:shd w:val="clear" w:color="auto" w:fill="FFFFFF"/>
        <w:jc w:val="both"/>
        <w:rPr>
          <w:rFonts w:ascii="Arial" w:hAnsi="Arial" w:cs="Arial"/>
          <w:sz w:val="20"/>
          <w:szCs w:val="20"/>
        </w:rPr>
      </w:pPr>
    </w:p>
    <w:p w:rsidR="00CD28F8" w:rsidRPr="001F1804" w:rsidRDefault="00CD28F8" w:rsidP="00CD28F8">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23-11</w:t>
      </w:r>
      <w:r w:rsidRPr="001F1804">
        <w:rPr>
          <w:rFonts w:ascii="Arial" w:eastAsia="Arial Unicode MS" w:hAnsi="Arial" w:cs="Arial"/>
          <w:b/>
          <w:sz w:val="20"/>
          <w:szCs w:val="20"/>
          <w:u w:val="single"/>
        </w:rPr>
        <w:t>-190</w:t>
      </w:r>
      <w:r>
        <w:rPr>
          <w:rFonts w:ascii="Arial" w:eastAsia="Arial Unicode MS" w:hAnsi="Arial" w:cs="Arial"/>
          <w:b/>
          <w:sz w:val="20"/>
          <w:szCs w:val="20"/>
          <w:u w:val="single"/>
        </w:rPr>
        <w:t>9</w:t>
      </w:r>
    </w:p>
    <w:p w:rsidR="00CD28F8" w:rsidRDefault="00CD28F8" w:rsidP="00444082">
      <w:pPr>
        <w:shd w:val="clear" w:color="auto" w:fill="FFFFFF"/>
        <w:jc w:val="both"/>
        <w:rPr>
          <w:rFonts w:ascii="Arial" w:hAnsi="Arial" w:cs="Arial"/>
          <w:sz w:val="20"/>
          <w:szCs w:val="20"/>
        </w:rPr>
      </w:pPr>
    </w:p>
    <w:p w:rsidR="00CD28F8" w:rsidRDefault="00CD28F8" w:rsidP="00444082">
      <w:pPr>
        <w:shd w:val="clear" w:color="auto" w:fill="FFFFFF"/>
        <w:jc w:val="both"/>
        <w:rPr>
          <w:rFonts w:ascii="Arial" w:hAnsi="Arial" w:cs="Arial"/>
          <w:sz w:val="20"/>
          <w:szCs w:val="20"/>
        </w:rPr>
      </w:pPr>
      <w:r w:rsidRPr="00CD28F8">
        <w:rPr>
          <w:rFonts w:ascii="Arial" w:hAnsi="Arial" w:cs="Arial"/>
          <w:sz w:val="20"/>
          <w:szCs w:val="20"/>
        </w:rPr>
        <w:t>Bij vonnis der Arrondissements</w:t>
      </w:r>
      <w:r>
        <w:rPr>
          <w:rFonts w:ascii="Arial" w:hAnsi="Arial" w:cs="Arial"/>
          <w:sz w:val="20"/>
          <w:szCs w:val="20"/>
        </w:rPr>
        <w:t xml:space="preserve"> </w:t>
      </w:r>
      <w:r w:rsidRPr="00CD28F8">
        <w:rPr>
          <w:rFonts w:ascii="Arial" w:hAnsi="Arial" w:cs="Arial"/>
          <w:sz w:val="20"/>
          <w:szCs w:val="20"/>
        </w:rPr>
        <w:t>Rechtbank te</w:t>
      </w:r>
      <w:r>
        <w:rPr>
          <w:rFonts w:ascii="Arial" w:hAnsi="Arial" w:cs="Arial"/>
          <w:sz w:val="20"/>
          <w:szCs w:val="20"/>
        </w:rPr>
        <w:t xml:space="preserve"> </w:t>
      </w:r>
      <w:r w:rsidRPr="00CD28F8">
        <w:rPr>
          <w:rFonts w:ascii="Arial" w:hAnsi="Arial" w:cs="Arial"/>
          <w:sz w:val="20"/>
          <w:szCs w:val="20"/>
        </w:rPr>
        <w:t>'s-Hertogenbosch dd, 19 Nov. 1909 is h</w:t>
      </w:r>
      <w:r>
        <w:rPr>
          <w:rFonts w:ascii="Arial" w:hAnsi="Arial" w:cs="Arial"/>
          <w:sz w:val="20"/>
          <w:szCs w:val="20"/>
        </w:rPr>
        <w:t>e</w:t>
      </w:r>
      <w:r w:rsidRPr="00CD28F8">
        <w:rPr>
          <w:rFonts w:ascii="Arial" w:hAnsi="Arial" w:cs="Arial"/>
          <w:sz w:val="20"/>
          <w:szCs w:val="20"/>
        </w:rPr>
        <w:t>t faillissement van ADRIAN</w:t>
      </w:r>
      <w:r>
        <w:rPr>
          <w:rFonts w:ascii="Arial" w:hAnsi="Arial" w:cs="Arial"/>
          <w:sz w:val="20"/>
          <w:szCs w:val="20"/>
        </w:rPr>
        <w:t>U</w:t>
      </w:r>
      <w:r w:rsidRPr="00CD28F8">
        <w:rPr>
          <w:rFonts w:ascii="Arial" w:hAnsi="Arial" w:cs="Arial"/>
          <w:sz w:val="20"/>
          <w:szCs w:val="20"/>
        </w:rPr>
        <w:t>S K</w:t>
      </w:r>
      <w:r>
        <w:rPr>
          <w:rFonts w:ascii="Arial" w:hAnsi="Arial" w:cs="Arial"/>
          <w:sz w:val="20"/>
          <w:szCs w:val="20"/>
        </w:rPr>
        <w:t>U</w:t>
      </w:r>
      <w:r w:rsidRPr="00CD28F8">
        <w:rPr>
          <w:rFonts w:ascii="Arial" w:hAnsi="Arial" w:cs="Arial"/>
          <w:sz w:val="20"/>
          <w:szCs w:val="20"/>
        </w:rPr>
        <w:t xml:space="preserve">IJS, Mandenmaker, wonende te </w:t>
      </w:r>
      <w:r w:rsidRPr="00CD28F8">
        <w:rPr>
          <w:rStyle w:val="Nadruk"/>
          <w:rFonts w:ascii="Arial" w:hAnsi="Arial" w:cs="Arial"/>
          <w:i w:val="0"/>
          <w:sz w:val="20"/>
          <w:szCs w:val="20"/>
        </w:rPr>
        <w:t>Schijndel</w:t>
      </w:r>
      <w:r w:rsidRPr="00CD28F8">
        <w:rPr>
          <w:rFonts w:ascii="Arial" w:hAnsi="Arial" w:cs="Arial"/>
          <w:sz w:val="20"/>
          <w:szCs w:val="20"/>
        </w:rPr>
        <w:t>, opge</w:t>
      </w:r>
      <w:r>
        <w:rPr>
          <w:rFonts w:ascii="Arial" w:hAnsi="Arial" w:cs="Arial"/>
          <w:sz w:val="20"/>
          <w:szCs w:val="20"/>
        </w:rPr>
        <w:t>h</w:t>
      </w:r>
      <w:r w:rsidRPr="00CD28F8">
        <w:rPr>
          <w:rFonts w:ascii="Arial" w:hAnsi="Arial" w:cs="Arial"/>
          <w:sz w:val="20"/>
          <w:szCs w:val="20"/>
        </w:rPr>
        <w:t>even wegens gebrek aan actief. De Curator, Mr. I. A. S</w:t>
      </w:r>
      <w:r>
        <w:rPr>
          <w:rFonts w:ascii="Arial" w:hAnsi="Arial" w:cs="Arial"/>
          <w:sz w:val="20"/>
          <w:szCs w:val="20"/>
        </w:rPr>
        <w:t>W</w:t>
      </w:r>
      <w:r w:rsidRPr="00CD28F8">
        <w:rPr>
          <w:rFonts w:ascii="Arial" w:hAnsi="Arial" w:cs="Arial"/>
          <w:sz w:val="20"/>
          <w:szCs w:val="20"/>
        </w:rPr>
        <w:t>ANE. 's-Hertogenbosch , 20 Nov. 1909.</w:t>
      </w:r>
    </w:p>
    <w:p w:rsidR="00CD28F8" w:rsidRPr="00CD28F8" w:rsidRDefault="00CD28F8" w:rsidP="00444082">
      <w:pPr>
        <w:shd w:val="clear" w:color="auto" w:fill="FFFFFF"/>
        <w:jc w:val="both"/>
        <w:rPr>
          <w:rFonts w:ascii="Arial" w:hAnsi="Arial" w:cs="Arial"/>
          <w:sz w:val="20"/>
          <w:szCs w:val="20"/>
        </w:rPr>
      </w:pPr>
    </w:p>
    <w:p w:rsidR="00B40C70" w:rsidRPr="001F1804" w:rsidRDefault="00B40C70"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24-11</w:t>
      </w:r>
      <w:r w:rsidRPr="001F1804">
        <w:rPr>
          <w:rFonts w:ascii="Arial" w:eastAsia="Arial Unicode MS" w:hAnsi="Arial" w:cs="Arial"/>
          <w:b/>
          <w:sz w:val="20"/>
          <w:szCs w:val="20"/>
          <w:u w:val="single"/>
        </w:rPr>
        <w:t>-190</w:t>
      </w:r>
      <w:r>
        <w:rPr>
          <w:rFonts w:ascii="Arial" w:eastAsia="Arial Unicode MS" w:hAnsi="Arial" w:cs="Arial"/>
          <w:b/>
          <w:sz w:val="20"/>
          <w:szCs w:val="20"/>
          <w:u w:val="single"/>
        </w:rPr>
        <w:t>9</w:t>
      </w:r>
    </w:p>
    <w:p w:rsidR="00B40C70" w:rsidRDefault="00B40C70" w:rsidP="00444082">
      <w:pPr>
        <w:shd w:val="clear" w:color="auto" w:fill="FFFFFF"/>
        <w:jc w:val="both"/>
        <w:rPr>
          <w:rFonts w:ascii="Arial" w:hAnsi="Arial" w:cs="Arial"/>
          <w:sz w:val="20"/>
          <w:szCs w:val="20"/>
        </w:rPr>
      </w:pPr>
    </w:p>
    <w:p w:rsidR="00B40C70" w:rsidRDefault="00B40C70" w:rsidP="00444082">
      <w:pPr>
        <w:shd w:val="clear" w:color="auto" w:fill="FFFFFF"/>
        <w:jc w:val="both"/>
        <w:rPr>
          <w:rFonts w:ascii="Arial" w:hAnsi="Arial" w:cs="Arial"/>
          <w:sz w:val="20"/>
          <w:szCs w:val="20"/>
        </w:rPr>
      </w:pPr>
      <w:r w:rsidRPr="00B40C70">
        <w:rPr>
          <w:rFonts w:ascii="Arial" w:hAnsi="Arial" w:cs="Arial"/>
          <w:sz w:val="20"/>
          <w:szCs w:val="20"/>
        </w:rPr>
        <w:t xml:space="preserve">Uit </w:t>
      </w:r>
      <w:r w:rsidRPr="00B40C70">
        <w:rPr>
          <w:rStyle w:val="Nadruk"/>
          <w:rFonts w:ascii="Arial" w:hAnsi="Arial" w:cs="Arial"/>
          <w:i w:val="0"/>
          <w:sz w:val="20"/>
          <w:szCs w:val="20"/>
        </w:rPr>
        <w:t>Schijndel</w:t>
      </w:r>
      <w:r w:rsidRPr="00B40C70">
        <w:rPr>
          <w:rFonts w:ascii="Arial" w:hAnsi="Arial" w:cs="Arial"/>
          <w:sz w:val="20"/>
          <w:szCs w:val="20"/>
        </w:rPr>
        <w:t xml:space="preserve"> wordt ons dd. 20 Nov. geschreven: Gisteren-avond trad voor d</w:t>
      </w:r>
      <w:r>
        <w:rPr>
          <w:rFonts w:ascii="Arial" w:hAnsi="Arial" w:cs="Arial"/>
          <w:sz w:val="20"/>
          <w:szCs w:val="20"/>
        </w:rPr>
        <w:t>e</w:t>
      </w:r>
      <w:r w:rsidRPr="00B40C70">
        <w:rPr>
          <w:rFonts w:ascii="Arial" w:hAnsi="Arial" w:cs="Arial"/>
          <w:sz w:val="20"/>
          <w:szCs w:val="20"/>
        </w:rPr>
        <w:t xml:space="preserve"> leden van het „Groene Kruis" op de heer J. Wintermans, zuivelconsulent te Eindhoven. ,,Melkbehandeling en stalverbetering" was het onderwerp, dat door den begaafden spreker werd behandeld. In een duidelijk, glashelder be</w:t>
      </w:r>
      <w:r>
        <w:rPr>
          <w:rFonts w:ascii="Arial" w:hAnsi="Arial" w:cs="Arial"/>
          <w:sz w:val="20"/>
          <w:szCs w:val="20"/>
        </w:rPr>
        <w:t>-</w:t>
      </w:r>
      <w:r w:rsidRPr="00B40C70">
        <w:rPr>
          <w:rFonts w:ascii="Arial" w:hAnsi="Arial" w:cs="Arial"/>
          <w:sz w:val="20"/>
          <w:szCs w:val="20"/>
        </w:rPr>
        <w:t>toog word gezegd hoe de veestallen er uit moeten zi</w:t>
      </w:r>
      <w:r>
        <w:rPr>
          <w:rFonts w:ascii="Arial" w:hAnsi="Arial" w:cs="Arial"/>
          <w:sz w:val="20"/>
          <w:szCs w:val="20"/>
        </w:rPr>
        <w:t>e</w:t>
      </w:r>
      <w:r w:rsidRPr="00B40C70">
        <w:rPr>
          <w:rFonts w:ascii="Arial" w:hAnsi="Arial" w:cs="Arial"/>
          <w:sz w:val="20"/>
          <w:szCs w:val="20"/>
        </w:rPr>
        <w:t>n en hoe nuttig en voordeelig het voor veehou</w:t>
      </w:r>
      <w:r>
        <w:rPr>
          <w:rFonts w:ascii="Arial" w:hAnsi="Arial" w:cs="Arial"/>
          <w:sz w:val="20"/>
          <w:szCs w:val="20"/>
        </w:rPr>
        <w:t>-</w:t>
      </w:r>
      <w:r w:rsidRPr="00B40C70">
        <w:rPr>
          <w:rFonts w:ascii="Arial" w:hAnsi="Arial" w:cs="Arial"/>
          <w:sz w:val="20"/>
          <w:szCs w:val="20"/>
        </w:rPr>
        <w:t>ders is om de potstallen in doelmatiger, gezonder en zind</w:t>
      </w:r>
      <w:r>
        <w:rPr>
          <w:rFonts w:ascii="Arial" w:hAnsi="Arial" w:cs="Arial"/>
          <w:sz w:val="20"/>
          <w:szCs w:val="20"/>
        </w:rPr>
        <w:t>e</w:t>
      </w:r>
      <w:r w:rsidRPr="00B40C70">
        <w:rPr>
          <w:rFonts w:ascii="Arial" w:hAnsi="Arial" w:cs="Arial"/>
          <w:sz w:val="20"/>
          <w:szCs w:val="20"/>
        </w:rPr>
        <w:t>lijker stallen om te zetten. Het zou ons te ver</w:t>
      </w:r>
      <w:r>
        <w:rPr>
          <w:rFonts w:ascii="Arial" w:hAnsi="Arial" w:cs="Arial"/>
          <w:sz w:val="20"/>
          <w:szCs w:val="20"/>
        </w:rPr>
        <w:t xml:space="preserve"> </w:t>
      </w:r>
      <w:r w:rsidRPr="00B40C70">
        <w:rPr>
          <w:rFonts w:ascii="Arial" w:hAnsi="Arial" w:cs="Arial"/>
          <w:sz w:val="20"/>
          <w:szCs w:val="20"/>
        </w:rPr>
        <w:t>voeren om den spreker op den voet t</w:t>
      </w:r>
      <w:r>
        <w:rPr>
          <w:rFonts w:ascii="Arial" w:hAnsi="Arial" w:cs="Arial"/>
          <w:sz w:val="20"/>
          <w:szCs w:val="20"/>
        </w:rPr>
        <w:t>e</w:t>
      </w:r>
      <w:r w:rsidRPr="00B40C70">
        <w:rPr>
          <w:rFonts w:ascii="Arial" w:hAnsi="Arial" w:cs="Arial"/>
          <w:sz w:val="20"/>
          <w:szCs w:val="20"/>
        </w:rPr>
        <w:t xml:space="preserve"> volgen, doch dat durven we wel zeggen, dat het bestuur van het „Groene Kruis" een goed werk gedaan heeft de aandacht zijner leden op het behandelde onderwerp te vestigen, overtuigd als we z</w:t>
      </w:r>
      <w:r>
        <w:rPr>
          <w:rFonts w:ascii="Arial" w:hAnsi="Arial" w:cs="Arial"/>
          <w:sz w:val="20"/>
          <w:szCs w:val="20"/>
        </w:rPr>
        <w:t>ij</w:t>
      </w:r>
      <w:r w:rsidRPr="00B40C70">
        <w:rPr>
          <w:rFonts w:ascii="Arial" w:hAnsi="Arial" w:cs="Arial"/>
          <w:sz w:val="20"/>
          <w:szCs w:val="20"/>
        </w:rPr>
        <w:t>n van het groote nut uit het oogpunt van gezondheid en tevens van d</w:t>
      </w:r>
      <w:r>
        <w:rPr>
          <w:rFonts w:ascii="Arial" w:hAnsi="Arial" w:cs="Arial"/>
          <w:sz w:val="20"/>
          <w:szCs w:val="20"/>
        </w:rPr>
        <w:t>e</w:t>
      </w:r>
      <w:r w:rsidRPr="00B40C70">
        <w:rPr>
          <w:rFonts w:ascii="Arial" w:hAnsi="Arial" w:cs="Arial"/>
          <w:sz w:val="20"/>
          <w:szCs w:val="20"/>
        </w:rPr>
        <w:t xml:space="preserve"> stoffelijke voordeelen, die met de gewenschte verbeteringen te behalen zijn.</w:t>
      </w:r>
    </w:p>
    <w:p w:rsidR="00B40C70" w:rsidRDefault="00B40C70" w:rsidP="00444082">
      <w:pPr>
        <w:shd w:val="clear" w:color="auto" w:fill="FFFFFF"/>
        <w:jc w:val="both"/>
        <w:rPr>
          <w:rFonts w:ascii="Arial" w:hAnsi="Arial" w:cs="Arial"/>
          <w:sz w:val="20"/>
          <w:szCs w:val="20"/>
        </w:rPr>
      </w:pPr>
    </w:p>
    <w:p w:rsidR="00DF1A36" w:rsidRPr="001F1804" w:rsidRDefault="00DF1A36"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24-11</w:t>
      </w:r>
      <w:r w:rsidRPr="001F1804">
        <w:rPr>
          <w:rFonts w:ascii="Arial" w:eastAsia="Arial Unicode MS" w:hAnsi="Arial" w:cs="Arial"/>
          <w:b/>
          <w:sz w:val="20"/>
          <w:szCs w:val="20"/>
          <w:u w:val="single"/>
        </w:rPr>
        <w:t>-190</w:t>
      </w:r>
      <w:r>
        <w:rPr>
          <w:rFonts w:ascii="Arial" w:eastAsia="Arial Unicode MS" w:hAnsi="Arial" w:cs="Arial"/>
          <w:b/>
          <w:sz w:val="20"/>
          <w:szCs w:val="20"/>
          <w:u w:val="single"/>
        </w:rPr>
        <w:t>9</w:t>
      </w:r>
    </w:p>
    <w:p w:rsidR="00DF1A36" w:rsidRDefault="00DF1A36" w:rsidP="00444082">
      <w:pPr>
        <w:shd w:val="clear" w:color="auto" w:fill="FFFFFF"/>
        <w:jc w:val="both"/>
        <w:rPr>
          <w:rFonts w:ascii="Arial" w:hAnsi="Arial" w:cs="Arial"/>
          <w:sz w:val="20"/>
          <w:szCs w:val="20"/>
        </w:rPr>
      </w:pPr>
    </w:p>
    <w:p w:rsidR="00DF1A36" w:rsidRDefault="00DF1A36" w:rsidP="00444082">
      <w:pPr>
        <w:shd w:val="clear" w:color="auto" w:fill="FFFFFF"/>
        <w:jc w:val="both"/>
        <w:rPr>
          <w:rFonts w:ascii="Arial" w:hAnsi="Arial" w:cs="Arial"/>
          <w:sz w:val="20"/>
          <w:szCs w:val="20"/>
        </w:rPr>
      </w:pPr>
      <w:r w:rsidRPr="00DF1A36">
        <w:rPr>
          <w:rFonts w:ascii="Arial" w:hAnsi="Arial" w:cs="Arial"/>
          <w:sz w:val="20"/>
          <w:szCs w:val="20"/>
        </w:rPr>
        <w:t xml:space="preserve">Zaterdag begaf zich zekere G. v. A., zoon van eene landbouwersweduwe te </w:t>
      </w:r>
      <w:r w:rsidRPr="00DF1A36">
        <w:rPr>
          <w:rStyle w:val="Nadruk"/>
          <w:rFonts w:ascii="Arial" w:hAnsi="Arial" w:cs="Arial"/>
          <w:i w:val="0"/>
          <w:sz w:val="20"/>
          <w:szCs w:val="20"/>
        </w:rPr>
        <w:t>Schijndel</w:t>
      </w:r>
      <w:r w:rsidRPr="00DF1A36">
        <w:rPr>
          <w:rFonts w:ascii="Arial" w:hAnsi="Arial" w:cs="Arial"/>
          <w:i/>
          <w:sz w:val="20"/>
          <w:szCs w:val="20"/>
        </w:rPr>
        <w:t>,</w:t>
      </w:r>
      <w:r w:rsidRPr="00DF1A36">
        <w:rPr>
          <w:rFonts w:ascii="Arial" w:hAnsi="Arial" w:cs="Arial"/>
          <w:sz w:val="20"/>
          <w:szCs w:val="20"/>
        </w:rPr>
        <w:t xml:space="preserve"> naar z</w:t>
      </w:r>
      <w:r>
        <w:rPr>
          <w:rFonts w:ascii="Arial" w:hAnsi="Arial" w:cs="Arial"/>
          <w:sz w:val="20"/>
          <w:szCs w:val="20"/>
        </w:rPr>
        <w:t>i</w:t>
      </w:r>
      <w:r w:rsidRPr="00DF1A36">
        <w:rPr>
          <w:rFonts w:ascii="Arial" w:hAnsi="Arial" w:cs="Arial"/>
          <w:sz w:val="20"/>
          <w:szCs w:val="20"/>
        </w:rPr>
        <w:t xml:space="preserve">jn werk en nam een geweer mee, vermoedelijk om te gaan stroopen. Op Oetelaar is bij het springen over een </w:t>
      </w:r>
      <w:r w:rsidRPr="00DF1A36">
        <w:rPr>
          <w:rFonts w:ascii="Arial" w:hAnsi="Arial" w:cs="Arial"/>
          <w:sz w:val="20"/>
          <w:szCs w:val="20"/>
        </w:rPr>
        <w:lastRenderedPageBreak/>
        <w:t>sloot plotseling een schot afgegaan, waardoor een klomp van den jongen verbrijzeld werd en zijn voet zéér zwaar werd gewond. Dr. Koo</w:t>
      </w:r>
      <w:r>
        <w:rPr>
          <w:rFonts w:ascii="Arial" w:hAnsi="Arial" w:cs="Arial"/>
          <w:sz w:val="20"/>
          <w:szCs w:val="20"/>
        </w:rPr>
        <w:t>l</w:t>
      </w:r>
      <w:r w:rsidRPr="00DF1A36">
        <w:rPr>
          <w:rFonts w:ascii="Arial" w:hAnsi="Arial" w:cs="Arial"/>
          <w:sz w:val="20"/>
          <w:szCs w:val="20"/>
        </w:rPr>
        <w:t>en legde het eerste verband, waarna de gewonde naar het zieken</w:t>
      </w:r>
      <w:r>
        <w:rPr>
          <w:rFonts w:ascii="Arial" w:hAnsi="Arial" w:cs="Arial"/>
          <w:sz w:val="20"/>
          <w:szCs w:val="20"/>
        </w:rPr>
        <w:t>-</w:t>
      </w:r>
      <w:r w:rsidRPr="00DF1A36">
        <w:rPr>
          <w:rFonts w:ascii="Arial" w:hAnsi="Arial" w:cs="Arial"/>
          <w:sz w:val="20"/>
          <w:szCs w:val="20"/>
        </w:rPr>
        <w:t>huis alhier ter verdere behandeling werd overgebracht.</w:t>
      </w:r>
    </w:p>
    <w:p w:rsidR="00DF1A36" w:rsidRPr="00DF1A36" w:rsidRDefault="00DF1A36" w:rsidP="00444082">
      <w:pPr>
        <w:shd w:val="clear" w:color="auto" w:fill="FFFFFF"/>
        <w:jc w:val="both"/>
        <w:rPr>
          <w:rFonts w:ascii="Arial" w:eastAsia="Times New Roman" w:hAnsi="Arial" w:cs="Arial"/>
          <w:sz w:val="20"/>
          <w:szCs w:val="20"/>
          <w:lang w:eastAsia="nl-NL"/>
        </w:rPr>
      </w:pPr>
    </w:p>
    <w:p w:rsidR="008D43E8" w:rsidRPr="001F1804" w:rsidRDefault="008D43E8" w:rsidP="00444082">
      <w:pPr>
        <w:autoSpaceDE w:val="0"/>
        <w:autoSpaceDN w:val="0"/>
        <w:adjustRightInd w:val="0"/>
        <w:jc w:val="both"/>
        <w:rPr>
          <w:rFonts w:ascii="Arial" w:eastAsia="Arial Unicode MS" w:hAnsi="Arial" w:cs="Arial"/>
          <w:b/>
          <w:sz w:val="20"/>
          <w:szCs w:val="20"/>
          <w:u w:val="single"/>
        </w:rPr>
      </w:pPr>
      <w:r w:rsidRPr="001F1804">
        <w:rPr>
          <w:rFonts w:ascii="Arial" w:eastAsia="Arial Unicode MS" w:hAnsi="Arial" w:cs="Arial"/>
          <w:b/>
          <w:sz w:val="20"/>
          <w:szCs w:val="20"/>
          <w:u w:val="single"/>
        </w:rPr>
        <w:t>Nieuwe Tilburgsche Courant 06-12-1909</w:t>
      </w:r>
    </w:p>
    <w:p w:rsidR="007105AC" w:rsidRPr="001F1804" w:rsidRDefault="007105AC" w:rsidP="00444082">
      <w:pPr>
        <w:shd w:val="clear" w:color="auto" w:fill="FFFFFF"/>
        <w:jc w:val="both"/>
        <w:rPr>
          <w:rFonts w:ascii="Arial" w:eastAsia="Times New Roman" w:hAnsi="Arial" w:cs="Arial"/>
          <w:sz w:val="20"/>
          <w:szCs w:val="20"/>
          <w:lang w:eastAsia="nl-NL"/>
        </w:rPr>
      </w:pPr>
    </w:p>
    <w:p w:rsidR="008D43E8" w:rsidRPr="001F1804" w:rsidRDefault="008D43E8" w:rsidP="00444082">
      <w:pPr>
        <w:shd w:val="clear" w:color="auto" w:fill="FFFFFF"/>
        <w:jc w:val="both"/>
        <w:outlineLvl w:val="2"/>
        <w:rPr>
          <w:rFonts w:ascii="Arial" w:eastAsia="Times New Roman" w:hAnsi="Arial" w:cs="Arial"/>
          <w:b/>
          <w:bCs/>
          <w:sz w:val="20"/>
          <w:szCs w:val="20"/>
          <w:lang w:eastAsia="nl-NL"/>
        </w:rPr>
      </w:pPr>
      <w:r w:rsidRPr="001F1804">
        <w:rPr>
          <w:rFonts w:ascii="Arial" w:eastAsia="Times New Roman" w:hAnsi="Arial" w:cs="Arial"/>
          <w:b/>
          <w:bCs/>
          <w:sz w:val="20"/>
          <w:szCs w:val="20"/>
          <w:lang w:eastAsia="nl-NL"/>
        </w:rPr>
        <w:t>Provinciale Berichten. Diefstal.</w:t>
      </w:r>
    </w:p>
    <w:p w:rsidR="008D43E8" w:rsidRPr="001F1804" w:rsidRDefault="008D43E8"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P. v. d. A. en H. M., arbeiders te Schijndel, zijn Zaterdagmorgen door de marechaussee te Boxtel gevankelijk naar Den Bosch getransporteerd. Zij worden verdacht van diefstal van enkele duizenden marken in den nacht van 23 op 24 October jl. te Kerrendonk (Pruisen) ten nadeele van de weduwe Opgenorth aldaar gepleegd.</w:t>
      </w:r>
    </w:p>
    <w:p w:rsidR="0061412D" w:rsidRDefault="0061412D" w:rsidP="00444082">
      <w:pPr>
        <w:autoSpaceDE w:val="0"/>
        <w:autoSpaceDN w:val="0"/>
        <w:adjustRightInd w:val="0"/>
        <w:jc w:val="both"/>
        <w:rPr>
          <w:rFonts w:ascii="Arial" w:eastAsia="Arial Unicode MS" w:hAnsi="Arial" w:cs="Arial"/>
          <w:b/>
          <w:sz w:val="20"/>
          <w:szCs w:val="20"/>
          <w:u w:val="single"/>
        </w:rPr>
      </w:pPr>
    </w:p>
    <w:p w:rsidR="00AE7A43" w:rsidRDefault="00AE7A43" w:rsidP="00444082">
      <w:pPr>
        <w:autoSpaceDE w:val="0"/>
        <w:autoSpaceDN w:val="0"/>
        <w:adjustRightInd w:val="0"/>
        <w:jc w:val="both"/>
        <w:rPr>
          <w:rFonts w:ascii="Arial" w:eastAsia="Arial Unicode MS" w:hAnsi="Arial" w:cs="Arial"/>
          <w:b/>
          <w:sz w:val="20"/>
          <w:szCs w:val="20"/>
          <w:u w:val="single"/>
        </w:rPr>
      </w:pPr>
      <w:r>
        <w:rPr>
          <w:rFonts w:ascii="Arial" w:eastAsia="Arial Unicode MS" w:hAnsi="Arial" w:cs="Arial"/>
          <w:b/>
          <w:sz w:val="20"/>
          <w:szCs w:val="20"/>
          <w:u w:val="single"/>
        </w:rPr>
        <w:t>De Zuid-Willemsvaart 07-12-1909</w:t>
      </w:r>
    </w:p>
    <w:p w:rsidR="00AE7A43" w:rsidRDefault="00AE7A43" w:rsidP="00444082">
      <w:pPr>
        <w:autoSpaceDE w:val="0"/>
        <w:autoSpaceDN w:val="0"/>
        <w:adjustRightInd w:val="0"/>
        <w:jc w:val="both"/>
        <w:rPr>
          <w:rFonts w:ascii="Arial" w:eastAsia="Arial Unicode MS" w:hAnsi="Arial" w:cs="Arial"/>
          <w:b/>
          <w:sz w:val="20"/>
          <w:szCs w:val="20"/>
          <w:u w:val="single"/>
        </w:rPr>
      </w:pPr>
    </w:p>
    <w:p w:rsidR="00AE7A43" w:rsidRPr="00AE7A43" w:rsidRDefault="00AE7A43" w:rsidP="00AE7A43">
      <w:pPr>
        <w:pStyle w:val="Normaalweb"/>
        <w:spacing w:before="0" w:beforeAutospacing="0" w:after="0" w:afterAutospacing="0"/>
        <w:jc w:val="both"/>
        <w:rPr>
          <w:rFonts w:ascii="Arial" w:hAnsi="Arial" w:cs="Arial"/>
          <w:sz w:val="20"/>
          <w:szCs w:val="20"/>
        </w:rPr>
      </w:pPr>
      <w:r w:rsidRPr="00AE7A43">
        <w:rPr>
          <w:rStyle w:val="Nadruk"/>
          <w:rFonts w:ascii="Arial" w:hAnsi="Arial" w:cs="Arial"/>
          <w:i w:val="0"/>
          <w:sz w:val="20"/>
          <w:szCs w:val="20"/>
        </w:rPr>
        <w:t>Schijndel</w:t>
      </w:r>
      <w:r w:rsidRPr="00AE7A43">
        <w:rPr>
          <w:rFonts w:ascii="Arial" w:hAnsi="Arial" w:cs="Arial"/>
          <w:sz w:val="20"/>
          <w:szCs w:val="20"/>
        </w:rPr>
        <w:t xml:space="preserve">. Door de maréchaussee van Boxtel zijn Zaterdagmorgen naar het Huis van Bewaring te 's-Bosch overgebracht : 1. P. v. d. A., 33 jaar, arbeider te </w:t>
      </w:r>
      <w:r w:rsidRPr="00AE7A43">
        <w:rPr>
          <w:rStyle w:val="Nadruk"/>
          <w:rFonts w:ascii="Arial" w:hAnsi="Arial" w:cs="Arial"/>
          <w:i w:val="0"/>
          <w:sz w:val="20"/>
          <w:szCs w:val="20"/>
        </w:rPr>
        <w:t>Schijndel</w:t>
      </w:r>
      <w:r w:rsidRPr="00AE7A43">
        <w:rPr>
          <w:rFonts w:ascii="Arial" w:hAnsi="Arial" w:cs="Arial"/>
          <w:sz w:val="20"/>
          <w:szCs w:val="20"/>
        </w:rPr>
        <w:t xml:space="preserve">; 2. H. M., 22 jaar, arbeider te </w:t>
      </w:r>
      <w:r w:rsidRPr="00AE7A43">
        <w:rPr>
          <w:rStyle w:val="Nadruk"/>
          <w:rFonts w:ascii="Arial" w:hAnsi="Arial" w:cs="Arial"/>
          <w:i w:val="0"/>
          <w:sz w:val="20"/>
          <w:szCs w:val="20"/>
        </w:rPr>
        <w:t>Schijndel</w:t>
      </w:r>
      <w:r w:rsidRPr="00AE7A43">
        <w:rPr>
          <w:rFonts w:ascii="Arial" w:hAnsi="Arial" w:cs="Arial"/>
          <w:sz w:val="20"/>
          <w:szCs w:val="20"/>
        </w:rPr>
        <w:t xml:space="preserve">, tegen wie door de Arrond.Rechtbank te 's-Bosch was verleend rechtsingang met last tot instructie en </w:t>
      </w:r>
      <w:r>
        <w:rPr>
          <w:rFonts w:ascii="Arial" w:hAnsi="Arial" w:cs="Arial"/>
          <w:sz w:val="20"/>
          <w:szCs w:val="20"/>
        </w:rPr>
        <w:t>b</w:t>
      </w:r>
      <w:r w:rsidRPr="00AE7A43">
        <w:rPr>
          <w:rFonts w:ascii="Arial" w:hAnsi="Arial" w:cs="Arial"/>
          <w:sz w:val="20"/>
          <w:szCs w:val="20"/>
        </w:rPr>
        <w:t xml:space="preserve">evel van gevangenneming ter zake van een door hen in den nacht van 23—24 October 1909 te Kervendonk (Pruisen) gepleegde diefstal van een aanzienlijk bedrag aan goud en papieren geld ten nadeele van de weduwe Opgenorth aldaar. </w:t>
      </w:r>
    </w:p>
    <w:p w:rsidR="00AE7A43" w:rsidRDefault="00AE7A43" w:rsidP="00444082">
      <w:pPr>
        <w:autoSpaceDE w:val="0"/>
        <w:autoSpaceDN w:val="0"/>
        <w:adjustRightInd w:val="0"/>
        <w:jc w:val="both"/>
        <w:rPr>
          <w:rFonts w:ascii="Arial" w:eastAsia="Arial Unicode MS" w:hAnsi="Arial" w:cs="Arial"/>
          <w:b/>
          <w:sz w:val="20"/>
          <w:szCs w:val="20"/>
          <w:u w:val="single"/>
        </w:rPr>
      </w:pPr>
    </w:p>
    <w:p w:rsidR="00C31BAB" w:rsidRPr="001F1804" w:rsidRDefault="00C31BAB"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31-12</w:t>
      </w:r>
      <w:r w:rsidRPr="001F1804">
        <w:rPr>
          <w:rFonts w:ascii="Arial" w:eastAsia="Arial Unicode MS" w:hAnsi="Arial" w:cs="Arial"/>
          <w:b/>
          <w:sz w:val="20"/>
          <w:szCs w:val="20"/>
          <w:u w:val="single"/>
        </w:rPr>
        <w:t>-190</w:t>
      </w:r>
      <w:r>
        <w:rPr>
          <w:rFonts w:ascii="Arial" w:eastAsia="Arial Unicode MS" w:hAnsi="Arial" w:cs="Arial"/>
          <w:b/>
          <w:sz w:val="20"/>
          <w:szCs w:val="20"/>
          <w:u w:val="single"/>
        </w:rPr>
        <w:t>9</w:t>
      </w:r>
    </w:p>
    <w:p w:rsidR="00C31BAB" w:rsidRDefault="00C31BAB" w:rsidP="00444082">
      <w:pPr>
        <w:autoSpaceDE w:val="0"/>
        <w:autoSpaceDN w:val="0"/>
        <w:adjustRightInd w:val="0"/>
        <w:jc w:val="both"/>
        <w:rPr>
          <w:rFonts w:ascii="Arial" w:eastAsia="Arial Unicode MS" w:hAnsi="Arial" w:cs="Arial"/>
          <w:b/>
          <w:sz w:val="20"/>
          <w:szCs w:val="20"/>
          <w:u w:val="single"/>
        </w:rPr>
      </w:pPr>
    </w:p>
    <w:p w:rsidR="00C31BAB" w:rsidRDefault="00C31BAB" w:rsidP="00444082">
      <w:pPr>
        <w:autoSpaceDE w:val="0"/>
        <w:autoSpaceDN w:val="0"/>
        <w:adjustRightInd w:val="0"/>
        <w:jc w:val="both"/>
        <w:rPr>
          <w:rFonts w:ascii="Arial" w:hAnsi="Arial" w:cs="Arial"/>
          <w:sz w:val="20"/>
          <w:szCs w:val="20"/>
        </w:rPr>
      </w:pPr>
      <w:r w:rsidRPr="00C31BAB">
        <w:rPr>
          <w:rFonts w:ascii="Arial" w:hAnsi="Arial" w:cs="Arial"/>
          <w:sz w:val="20"/>
          <w:szCs w:val="20"/>
        </w:rPr>
        <w:t>Gasolineverlichting bij de N. B. D. S. — Binnen enkele dagen zullen de stations der N. B. D. S. t</w:t>
      </w:r>
      <w:r>
        <w:rPr>
          <w:rFonts w:ascii="Arial" w:hAnsi="Arial" w:cs="Arial"/>
          <w:sz w:val="20"/>
          <w:szCs w:val="20"/>
        </w:rPr>
        <w:t>e</w:t>
      </w:r>
      <w:r w:rsidRPr="00C31BAB">
        <w:rPr>
          <w:rFonts w:ascii="Arial" w:hAnsi="Arial" w:cs="Arial"/>
          <w:sz w:val="20"/>
          <w:szCs w:val="20"/>
        </w:rPr>
        <w:t xml:space="preserve"> Oeffe</w:t>
      </w:r>
      <w:r>
        <w:rPr>
          <w:rFonts w:ascii="Arial" w:hAnsi="Arial" w:cs="Arial"/>
          <w:sz w:val="20"/>
          <w:szCs w:val="20"/>
        </w:rPr>
        <w:t>l</w:t>
      </w:r>
      <w:r w:rsidRPr="00C31BAB">
        <w:rPr>
          <w:rFonts w:ascii="Arial" w:hAnsi="Arial" w:cs="Arial"/>
          <w:sz w:val="20"/>
          <w:szCs w:val="20"/>
        </w:rPr>
        <w:t xml:space="preserve">t, Beugen, Haps, Mil, Uden en </w:t>
      </w:r>
      <w:r w:rsidRPr="00C31BAB">
        <w:rPr>
          <w:rStyle w:val="Nadruk"/>
          <w:rFonts w:ascii="Arial" w:hAnsi="Arial" w:cs="Arial"/>
          <w:i w:val="0"/>
          <w:sz w:val="20"/>
          <w:szCs w:val="20"/>
        </w:rPr>
        <w:t>Schijndel</w:t>
      </w:r>
      <w:r w:rsidRPr="00C31BAB">
        <w:rPr>
          <w:rFonts w:ascii="Arial" w:hAnsi="Arial" w:cs="Arial"/>
          <w:i/>
          <w:sz w:val="20"/>
          <w:szCs w:val="20"/>
        </w:rPr>
        <w:t xml:space="preserve"> </w:t>
      </w:r>
      <w:r>
        <w:rPr>
          <w:rFonts w:ascii="Arial" w:hAnsi="Arial" w:cs="Arial"/>
          <w:sz w:val="20"/>
          <w:szCs w:val="20"/>
        </w:rPr>
        <w:t>worden ingericht</w:t>
      </w:r>
      <w:r w:rsidRPr="00C31BAB">
        <w:rPr>
          <w:rFonts w:ascii="Arial" w:hAnsi="Arial" w:cs="Arial"/>
          <w:sz w:val="20"/>
          <w:szCs w:val="20"/>
        </w:rPr>
        <w:t xml:space="preserve"> voor gasolineverlichting, zoodat dan enkel nog de halten met petroleum verlicht worden. Te Gennep geschiedt de verlichting der gezamen</w:t>
      </w:r>
      <w:r>
        <w:rPr>
          <w:rFonts w:ascii="Arial" w:hAnsi="Arial" w:cs="Arial"/>
          <w:sz w:val="20"/>
          <w:szCs w:val="20"/>
        </w:rPr>
        <w:t>-</w:t>
      </w:r>
      <w:r w:rsidRPr="00C31BAB">
        <w:rPr>
          <w:rFonts w:ascii="Arial" w:hAnsi="Arial" w:cs="Arial"/>
          <w:sz w:val="20"/>
          <w:szCs w:val="20"/>
        </w:rPr>
        <w:t>lijke gebouwen van den spoorweg door middel van eene eigen electrische centrale, terwijl het station to Vec</w:t>
      </w:r>
      <w:r>
        <w:rPr>
          <w:rFonts w:ascii="Arial" w:hAnsi="Arial" w:cs="Arial"/>
          <w:sz w:val="20"/>
          <w:szCs w:val="20"/>
        </w:rPr>
        <w:t>h</w:t>
      </w:r>
      <w:r w:rsidRPr="00C31BAB">
        <w:rPr>
          <w:rFonts w:ascii="Arial" w:hAnsi="Arial" w:cs="Arial"/>
          <w:sz w:val="20"/>
          <w:szCs w:val="20"/>
        </w:rPr>
        <w:t>el aan de gemeentelijke gasverlichting is aangesloten.</w:t>
      </w:r>
    </w:p>
    <w:p w:rsidR="00C31BAB" w:rsidRDefault="00C31BAB" w:rsidP="00444082">
      <w:pPr>
        <w:autoSpaceDE w:val="0"/>
        <w:autoSpaceDN w:val="0"/>
        <w:adjustRightInd w:val="0"/>
        <w:jc w:val="both"/>
        <w:rPr>
          <w:rFonts w:ascii="Arial" w:eastAsia="Arial Unicode MS" w:hAnsi="Arial" w:cs="Arial"/>
          <w:b/>
          <w:sz w:val="20"/>
          <w:szCs w:val="20"/>
          <w:u w:val="single"/>
        </w:rPr>
      </w:pPr>
    </w:p>
    <w:p w:rsidR="005E5E72" w:rsidRPr="001F1804" w:rsidRDefault="005E5E72"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11-01</w:t>
      </w:r>
      <w:r w:rsidRPr="001F1804">
        <w:rPr>
          <w:rFonts w:ascii="Arial" w:eastAsia="Arial Unicode MS" w:hAnsi="Arial" w:cs="Arial"/>
          <w:b/>
          <w:sz w:val="20"/>
          <w:szCs w:val="20"/>
          <w:u w:val="single"/>
        </w:rPr>
        <w:t>-</w:t>
      </w:r>
      <w:r>
        <w:rPr>
          <w:rFonts w:ascii="Arial" w:eastAsia="Arial Unicode MS" w:hAnsi="Arial" w:cs="Arial"/>
          <w:b/>
          <w:sz w:val="20"/>
          <w:szCs w:val="20"/>
          <w:u w:val="single"/>
        </w:rPr>
        <w:t>1910</w:t>
      </w:r>
    </w:p>
    <w:p w:rsidR="005E5E72" w:rsidRDefault="005E5E72" w:rsidP="00444082">
      <w:pPr>
        <w:autoSpaceDE w:val="0"/>
        <w:autoSpaceDN w:val="0"/>
        <w:adjustRightInd w:val="0"/>
        <w:jc w:val="both"/>
        <w:rPr>
          <w:rFonts w:ascii="Arial" w:eastAsia="Arial Unicode MS" w:hAnsi="Arial" w:cs="Arial"/>
          <w:b/>
          <w:sz w:val="20"/>
          <w:szCs w:val="20"/>
          <w:u w:val="single"/>
        </w:rPr>
      </w:pPr>
    </w:p>
    <w:p w:rsidR="005E5E72" w:rsidRDefault="005E5E72" w:rsidP="00444082">
      <w:pPr>
        <w:autoSpaceDE w:val="0"/>
        <w:autoSpaceDN w:val="0"/>
        <w:adjustRightInd w:val="0"/>
        <w:jc w:val="both"/>
        <w:rPr>
          <w:rFonts w:ascii="Arial" w:hAnsi="Arial" w:cs="Arial"/>
          <w:sz w:val="20"/>
          <w:szCs w:val="20"/>
        </w:rPr>
      </w:pPr>
      <w:r w:rsidRPr="005E5E72">
        <w:rPr>
          <w:rFonts w:ascii="Arial" w:hAnsi="Arial" w:cs="Arial"/>
          <w:sz w:val="20"/>
          <w:szCs w:val="20"/>
        </w:rPr>
        <w:t>DEN D</w:t>
      </w:r>
      <w:r>
        <w:rPr>
          <w:rFonts w:ascii="Arial" w:hAnsi="Arial" w:cs="Arial"/>
          <w:sz w:val="20"/>
          <w:szCs w:val="20"/>
        </w:rPr>
        <w:t>U</w:t>
      </w:r>
      <w:r w:rsidRPr="005E5E72">
        <w:rPr>
          <w:rFonts w:ascii="Arial" w:hAnsi="Arial" w:cs="Arial"/>
          <w:sz w:val="20"/>
          <w:szCs w:val="20"/>
        </w:rPr>
        <w:t>NGEN, 9 Ja</w:t>
      </w:r>
      <w:r>
        <w:rPr>
          <w:rFonts w:ascii="Arial" w:hAnsi="Arial" w:cs="Arial"/>
          <w:sz w:val="20"/>
          <w:szCs w:val="20"/>
        </w:rPr>
        <w:t>n</w:t>
      </w:r>
      <w:r w:rsidRPr="005E5E72">
        <w:rPr>
          <w:rFonts w:ascii="Arial" w:hAnsi="Arial" w:cs="Arial"/>
          <w:sz w:val="20"/>
          <w:szCs w:val="20"/>
        </w:rPr>
        <w:t>. Zaterdag-avond werden door den veldwachter Van Run bekeurd en aange</w:t>
      </w:r>
      <w:r>
        <w:rPr>
          <w:rFonts w:ascii="Arial" w:hAnsi="Arial" w:cs="Arial"/>
          <w:sz w:val="20"/>
          <w:szCs w:val="20"/>
        </w:rPr>
        <w:t>-</w:t>
      </w:r>
      <w:r w:rsidRPr="005E5E72">
        <w:rPr>
          <w:rFonts w:ascii="Arial" w:hAnsi="Arial" w:cs="Arial"/>
          <w:sz w:val="20"/>
          <w:szCs w:val="20"/>
        </w:rPr>
        <w:t>houden twee zooge</w:t>
      </w:r>
      <w:r>
        <w:rPr>
          <w:rFonts w:ascii="Arial" w:hAnsi="Arial" w:cs="Arial"/>
          <w:sz w:val="20"/>
          <w:szCs w:val="20"/>
        </w:rPr>
        <w:t>n</w:t>
      </w:r>
      <w:r w:rsidRPr="005E5E72">
        <w:rPr>
          <w:rFonts w:ascii="Arial" w:hAnsi="Arial" w:cs="Arial"/>
          <w:sz w:val="20"/>
          <w:szCs w:val="20"/>
        </w:rPr>
        <w:t xml:space="preserve">aamde avondbedelaars, uit het naburige </w:t>
      </w:r>
      <w:r w:rsidRPr="005E5E72">
        <w:rPr>
          <w:rStyle w:val="Nadruk"/>
          <w:rFonts w:ascii="Arial" w:hAnsi="Arial" w:cs="Arial"/>
          <w:i w:val="0"/>
          <w:sz w:val="20"/>
          <w:szCs w:val="20"/>
        </w:rPr>
        <w:t>Schijndel</w:t>
      </w:r>
      <w:r w:rsidRPr="005E5E72">
        <w:rPr>
          <w:rFonts w:ascii="Arial" w:hAnsi="Arial" w:cs="Arial"/>
          <w:sz w:val="20"/>
          <w:szCs w:val="20"/>
        </w:rPr>
        <w:t>, waarvan de ingezetenen dezer gemeente veel last ondervonden. Bij hunne aanhouding gaven zij een valschen naam op. Ook worden deze personen verdacht van diefstallen, die hier en in de omgeving voorkwamen.</w:t>
      </w:r>
    </w:p>
    <w:p w:rsidR="005E5E72" w:rsidRDefault="005E5E72" w:rsidP="00444082">
      <w:pPr>
        <w:autoSpaceDE w:val="0"/>
        <w:autoSpaceDN w:val="0"/>
        <w:adjustRightInd w:val="0"/>
        <w:jc w:val="both"/>
        <w:rPr>
          <w:rFonts w:ascii="Arial" w:eastAsia="Arial Unicode MS" w:hAnsi="Arial" w:cs="Arial"/>
          <w:b/>
          <w:sz w:val="20"/>
          <w:szCs w:val="20"/>
          <w:u w:val="single"/>
        </w:rPr>
      </w:pPr>
    </w:p>
    <w:p w:rsidR="005E5E72" w:rsidRPr="001F1804" w:rsidRDefault="005E5E72"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13-01</w:t>
      </w:r>
      <w:r w:rsidRPr="001F1804">
        <w:rPr>
          <w:rFonts w:ascii="Arial" w:eastAsia="Arial Unicode MS" w:hAnsi="Arial" w:cs="Arial"/>
          <w:b/>
          <w:sz w:val="20"/>
          <w:szCs w:val="20"/>
          <w:u w:val="single"/>
        </w:rPr>
        <w:t>-</w:t>
      </w:r>
      <w:r>
        <w:rPr>
          <w:rFonts w:ascii="Arial" w:eastAsia="Arial Unicode MS" w:hAnsi="Arial" w:cs="Arial"/>
          <w:b/>
          <w:sz w:val="20"/>
          <w:szCs w:val="20"/>
          <w:u w:val="single"/>
        </w:rPr>
        <w:t>1910</w:t>
      </w:r>
    </w:p>
    <w:p w:rsidR="005E5E72" w:rsidRDefault="005E5E72" w:rsidP="00444082">
      <w:pPr>
        <w:autoSpaceDE w:val="0"/>
        <w:autoSpaceDN w:val="0"/>
        <w:adjustRightInd w:val="0"/>
        <w:jc w:val="both"/>
        <w:rPr>
          <w:rFonts w:ascii="Arial" w:eastAsia="Arial Unicode MS" w:hAnsi="Arial" w:cs="Arial"/>
          <w:b/>
          <w:sz w:val="20"/>
          <w:szCs w:val="20"/>
          <w:u w:val="single"/>
        </w:rPr>
      </w:pPr>
    </w:p>
    <w:p w:rsidR="00C0125A" w:rsidRDefault="005E5E72" w:rsidP="00444082">
      <w:pPr>
        <w:autoSpaceDE w:val="0"/>
        <w:autoSpaceDN w:val="0"/>
        <w:adjustRightInd w:val="0"/>
        <w:jc w:val="both"/>
        <w:rPr>
          <w:rFonts w:ascii="Arial" w:hAnsi="Arial" w:cs="Arial"/>
          <w:sz w:val="20"/>
          <w:szCs w:val="20"/>
        </w:rPr>
      </w:pPr>
      <w:r w:rsidRPr="005E5E72">
        <w:rPr>
          <w:rFonts w:ascii="Arial" w:hAnsi="Arial" w:cs="Arial"/>
          <w:sz w:val="20"/>
          <w:szCs w:val="20"/>
        </w:rPr>
        <w:t>SCHIJNDEL, 11 Jan. In Augustus zal het vijf-en-twintig jaren geleden zijn, dat de ZeerEerw. heer N. L. Baekers tot pastoor onzer parochie werd benoemd, 't Ligt voor de hand dat de parochianen den dag der indiensttreding van hunnen beminden herder tot een onvergetelijken trachten te maken en daarom vergaderden gisterenavond in een der zalen van het patronaatsgebouw, op initiatief van 't kerkbestuur en d</w:t>
      </w:r>
      <w:r>
        <w:rPr>
          <w:rFonts w:ascii="Arial" w:hAnsi="Arial" w:cs="Arial"/>
          <w:sz w:val="20"/>
          <w:szCs w:val="20"/>
        </w:rPr>
        <w:t>e</w:t>
      </w:r>
      <w:r w:rsidRPr="005E5E72">
        <w:rPr>
          <w:rFonts w:ascii="Arial" w:hAnsi="Arial" w:cs="Arial"/>
          <w:sz w:val="20"/>
          <w:szCs w:val="20"/>
        </w:rPr>
        <w:t xml:space="preserve"> weleerw. heeren kapelaans bestuursleden van alle bestaande vereenigingen. Eene feestcom</w:t>
      </w:r>
      <w:r>
        <w:rPr>
          <w:rFonts w:ascii="Arial" w:hAnsi="Arial" w:cs="Arial"/>
          <w:sz w:val="20"/>
          <w:szCs w:val="20"/>
        </w:rPr>
        <w:t>-</w:t>
      </w:r>
      <w:r w:rsidRPr="005E5E72">
        <w:rPr>
          <w:rFonts w:ascii="Arial" w:hAnsi="Arial" w:cs="Arial"/>
          <w:sz w:val="20"/>
          <w:szCs w:val="20"/>
        </w:rPr>
        <w:t>missie en verschillende subcommissiën werden benoemd. Het eerecomité bestaat uit de hoogedel</w:t>
      </w:r>
      <w:r w:rsidR="00C0125A">
        <w:rPr>
          <w:rFonts w:ascii="Arial" w:hAnsi="Arial" w:cs="Arial"/>
          <w:sz w:val="20"/>
          <w:szCs w:val="20"/>
        </w:rPr>
        <w:t>-</w:t>
      </w:r>
      <w:r w:rsidRPr="005E5E72">
        <w:rPr>
          <w:rFonts w:ascii="Arial" w:hAnsi="Arial" w:cs="Arial"/>
          <w:sz w:val="20"/>
          <w:szCs w:val="20"/>
        </w:rPr>
        <w:t xml:space="preserve">gestr. heer B. R. F. Van Vlijmen, de edelachtb. heer </w:t>
      </w:r>
      <w:r w:rsidR="00C0125A">
        <w:rPr>
          <w:rFonts w:ascii="Arial" w:hAnsi="Arial" w:cs="Arial"/>
          <w:sz w:val="20"/>
          <w:szCs w:val="20"/>
        </w:rPr>
        <w:t>H</w:t>
      </w:r>
      <w:r w:rsidRPr="005E5E72">
        <w:rPr>
          <w:rFonts w:ascii="Arial" w:hAnsi="Arial" w:cs="Arial"/>
          <w:sz w:val="20"/>
          <w:szCs w:val="20"/>
        </w:rPr>
        <w:t>. L. Manders en de zeereerw. heer J. Van de Kromvoort. Met vereende krachten en onderlinge samenwerking hopen we een feest te krijgen</w:t>
      </w:r>
      <w:r w:rsidR="00C0125A">
        <w:rPr>
          <w:rFonts w:ascii="Arial" w:hAnsi="Arial" w:cs="Arial"/>
          <w:sz w:val="20"/>
          <w:szCs w:val="20"/>
        </w:rPr>
        <w:t>,</w:t>
      </w:r>
      <w:r w:rsidRPr="005E5E72">
        <w:rPr>
          <w:rFonts w:ascii="Arial" w:hAnsi="Arial" w:cs="Arial"/>
          <w:sz w:val="20"/>
          <w:szCs w:val="20"/>
        </w:rPr>
        <w:t xml:space="preserve"> den alom geachten pastoor waardig. </w:t>
      </w:r>
    </w:p>
    <w:p w:rsidR="00C0125A" w:rsidRDefault="00C0125A" w:rsidP="00444082">
      <w:pPr>
        <w:autoSpaceDE w:val="0"/>
        <w:autoSpaceDN w:val="0"/>
        <w:adjustRightInd w:val="0"/>
        <w:jc w:val="both"/>
        <w:rPr>
          <w:rFonts w:ascii="Arial" w:hAnsi="Arial" w:cs="Arial"/>
          <w:sz w:val="20"/>
          <w:szCs w:val="20"/>
        </w:rPr>
      </w:pPr>
    </w:p>
    <w:p w:rsidR="005E5E72" w:rsidRDefault="005E5E72" w:rsidP="00444082">
      <w:pPr>
        <w:autoSpaceDE w:val="0"/>
        <w:autoSpaceDN w:val="0"/>
        <w:adjustRightInd w:val="0"/>
        <w:jc w:val="both"/>
        <w:rPr>
          <w:rFonts w:ascii="Arial" w:hAnsi="Arial" w:cs="Arial"/>
          <w:sz w:val="20"/>
          <w:szCs w:val="20"/>
        </w:rPr>
      </w:pPr>
      <w:r w:rsidRPr="005E5E72">
        <w:rPr>
          <w:rFonts w:ascii="Arial" w:hAnsi="Arial" w:cs="Arial"/>
          <w:sz w:val="20"/>
          <w:szCs w:val="20"/>
        </w:rPr>
        <w:t>Dat de werkzaamheden onzer vereeniging „Het groene Kruis" zich niet tot het houden van vergade</w:t>
      </w:r>
      <w:r w:rsidR="00C0125A">
        <w:rPr>
          <w:rFonts w:ascii="Arial" w:hAnsi="Arial" w:cs="Arial"/>
          <w:sz w:val="20"/>
          <w:szCs w:val="20"/>
        </w:rPr>
        <w:t>-</w:t>
      </w:r>
      <w:r w:rsidRPr="005E5E72">
        <w:rPr>
          <w:rFonts w:ascii="Arial" w:hAnsi="Arial" w:cs="Arial"/>
          <w:sz w:val="20"/>
          <w:szCs w:val="20"/>
        </w:rPr>
        <w:t>ringen en lezingen bepalen, is duidelijk te zien. Op de drukste punten in het dorp, ja zelfs in het kerk</w:t>
      </w:r>
      <w:r w:rsidR="00C0125A">
        <w:rPr>
          <w:rFonts w:ascii="Arial" w:hAnsi="Arial" w:cs="Arial"/>
          <w:sz w:val="20"/>
          <w:szCs w:val="20"/>
        </w:rPr>
        <w:t>-</w:t>
      </w:r>
      <w:r w:rsidRPr="005E5E72">
        <w:rPr>
          <w:rFonts w:ascii="Arial" w:hAnsi="Arial" w:cs="Arial"/>
          <w:sz w:val="20"/>
          <w:szCs w:val="20"/>
        </w:rPr>
        <w:t>portaal zijn groote borden aangebracht met opschriften, de volksgezondheid betreffende, b. v. „Zorg voor lucht en licht in woonen slaapvertrekken", enz, enz. Als de medewerking der leden eenigermate beantwoordt aan den ijver en de moeiten van het bestuur, zullen d</w:t>
      </w:r>
      <w:r w:rsidR="00C0125A">
        <w:rPr>
          <w:rFonts w:ascii="Arial" w:hAnsi="Arial" w:cs="Arial"/>
          <w:sz w:val="20"/>
          <w:szCs w:val="20"/>
        </w:rPr>
        <w:t>e</w:t>
      </w:r>
      <w:r w:rsidRPr="005E5E72">
        <w:rPr>
          <w:rFonts w:ascii="Arial" w:hAnsi="Arial" w:cs="Arial"/>
          <w:sz w:val="20"/>
          <w:szCs w:val="20"/>
        </w:rPr>
        <w:t xml:space="preserve"> gunstige resultaten de</w:t>
      </w:r>
      <w:r w:rsidR="00C0125A">
        <w:rPr>
          <w:rFonts w:ascii="Arial" w:hAnsi="Arial" w:cs="Arial"/>
          <w:sz w:val="20"/>
          <w:szCs w:val="20"/>
        </w:rPr>
        <w:t xml:space="preserve">r </w:t>
      </w:r>
      <w:r w:rsidRPr="005E5E72">
        <w:rPr>
          <w:rFonts w:ascii="Arial" w:hAnsi="Arial" w:cs="Arial"/>
          <w:sz w:val="20"/>
          <w:szCs w:val="20"/>
        </w:rPr>
        <w:t>nuttige vereeniging niet uitblijven.</w:t>
      </w:r>
    </w:p>
    <w:p w:rsidR="00C0125A" w:rsidRDefault="00C0125A" w:rsidP="00444082">
      <w:pPr>
        <w:autoSpaceDE w:val="0"/>
        <w:autoSpaceDN w:val="0"/>
        <w:adjustRightInd w:val="0"/>
        <w:jc w:val="both"/>
        <w:rPr>
          <w:rFonts w:ascii="Arial" w:eastAsia="Arial Unicode MS" w:hAnsi="Arial" w:cs="Arial"/>
          <w:b/>
          <w:sz w:val="20"/>
          <w:szCs w:val="20"/>
          <w:u w:val="single"/>
        </w:rPr>
      </w:pPr>
    </w:p>
    <w:p w:rsidR="00B2326B" w:rsidRDefault="00B2326B" w:rsidP="00444082">
      <w:pPr>
        <w:autoSpaceDE w:val="0"/>
        <w:autoSpaceDN w:val="0"/>
        <w:adjustRightInd w:val="0"/>
        <w:jc w:val="both"/>
        <w:rPr>
          <w:rFonts w:ascii="Arial" w:eastAsia="Arial Unicode MS" w:hAnsi="Arial" w:cs="Arial"/>
          <w:sz w:val="20"/>
          <w:szCs w:val="20"/>
        </w:rPr>
      </w:pPr>
      <w:r w:rsidRPr="00FB7A6B">
        <w:rPr>
          <w:rFonts w:ascii="Arial" w:eastAsia="Arial Unicode MS" w:hAnsi="Arial" w:cs="Arial"/>
          <w:sz w:val="20"/>
          <w:szCs w:val="20"/>
        </w:rPr>
        <w:t xml:space="preserve">Arrondissementsrechtbank van </w:t>
      </w:r>
      <w:r>
        <w:rPr>
          <w:rFonts w:ascii="Arial" w:eastAsia="Arial Unicode MS" w:hAnsi="Arial" w:cs="Arial"/>
          <w:sz w:val="20"/>
          <w:szCs w:val="20"/>
        </w:rPr>
        <w:t>´s-Hertogenbosch.</w:t>
      </w:r>
    </w:p>
    <w:p w:rsidR="00B2326B" w:rsidRPr="00FB7A6B" w:rsidRDefault="00B2326B" w:rsidP="00444082">
      <w:pPr>
        <w:autoSpaceDE w:val="0"/>
        <w:autoSpaceDN w:val="0"/>
        <w:adjustRightInd w:val="0"/>
        <w:jc w:val="both"/>
        <w:rPr>
          <w:rFonts w:ascii="Arial" w:hAnsi="Arial" w:cs="Arial"/>
          <w:sz w:val="20"/>
          <w:szCs w:val="20"/>
        </w:rPr>
      </w:pPr>
      <w:r w:rsidRPr="00FB7A6B">
        <w:rPr>
          <w:rFonts w:ascii="Arial" w:hAnsi="Arial" w:cs="Arial"/>
          <w:sz w:val="20"/>
          <w:szCs w:val="20"/>
        </w:rPr>
        <w:lastRenderedPageBreak/>
        <w:t xml:space="preserve">Zitting van </w:t>
      </w:r>
      <w:r>
        <w:rPr>
          <w:rFonts w:ascii="Arial" w:hAnsi="Arial" w:cs="Arial"/>
          <w:sz w:val="20"/>
          <w:szCs w:val="20"/>
        </w:rPr>
        <w:t>Dinsdag 11 Januari 1910.</w:t>
      </w:r>
    </w:p>
    <w:p w:rsidR="00B2326B" w:rsidRDefault="00B2326B" w:rsidP="00444082">
      <w:pPr>
        <w:autoSpaceDE w:val="0"/>
        <w:autoSpaceDN w:val="0"/>
        <w:adjustRightInd w:val="0"/>
        <w:jc w:val="both"/>
        <w:rPr>
          <w:rFonts w:ascii="Arial" w:hAnsi="Arial" w:cs="Arial"/>
          <w:sz w:val="20"/>
          <w:szCs w:val="20"/>
        </w:rPr>
      </w:pPr>
      <w:r w:rsidRPr="00FB7A6B">
        <w:rPr>
          <w:rFonts w:ascii="Arial" w:hAnsi="Arial" w:cs="Arial"/>
          <w:sz w:val="20"/>
          <w:szCs w:val="20"/>
        </w:rPr>
        <w:t>Uitspraken in zake het O. M.</w:t>
      </w:r>
      <w:r>
        <w:rPr>
          <w:rFonts w:ascii="Arial" w:hAnsi="Arial" w:cs="Arial"/>
          <w:sz w:val="20"/>
          <w:szCs w:val="20"/>
        </w:rPr>
        <w:t xml:space="preserve"> tegen</w:t>
      </w:r>
      <w:r w:rsidRPr="00493EEC">
        <w:rPr>
          <w:rFonts w:ascii="Arial" w:hAnsi="Arial" w:cs="Arial"/>
          <w:sz w:val="20"/>
          <w:szCs w:val="20"/>
        </w:rPr>
        <w:t>:</w:t>
      </w:r>
      <w:r w:rsidRPr="00B2326B">
        <w:t xml:space="preserve"> </w:t>
      </w:r>
      <w:r w:rsidRPr="00B2326B">
        <w:rPr>
          <w:rFonts w:ascii="Arial" w:hAnsi="Arial" w:cs="Arial"/>
          <w:sz w:val="20"/>
          <w:szCs w:val="20"/>
        </w:rPr>
        <w:t xml:space="preserve">J. J. K., </w:t>
      </w:r>
      <w:r w:rsidRPr="00B2326B">
        <w:rPr>
          <w:rStyle w:val="Nadruk"/>
          <w:rFonts w:ascii="Arial" w:hAnsi="Arial" w:cs="Arial"/>
          <w:i w:val="0"/>
          <w:sz w:val="20"/>
          <w:szCs w:val="20"/>
        </w:rPr>
        <w:t>Schijndel</w:t>
      </w:r>
      <w:r w:rsidRPr="00B2326B">
        <w:rPr>
          <w:rFonts w:ascii="Arial" w:hAnsi="Arial" w:cs="Arial"/>
          <w:i/>
          <w:sz w:val="20"/>
          <w:szCs w:val="20"/>
        </w:rPr>
        <w:t>,</w:t>
      </w:r>
      <w:r w:rsidRPr="00B2326B">
        <w:rPr>
          <w:rFonts w:ascii="Arial" w:hAnsi="Arial" w:cs="Arial"/>
          <w:sz w:val="20"/>
          <w:szCs w:val="20"/>
        </w:rPr>
        <w:t xml:space="preserve"> mishandeling, f 20 boete of 40 dagen hechtenis; A. H. te </w:t>
      </w:r>
      <w:r w:rsidRPr="00B2326B">
        <w:rPr>
          <w:rStyle w:val="Nadruk"/>
          <w:rFonts w:ascii="Arial" w:hAnsi="Arial" w:cs="Arial"/>
          <w:i w:val="0"/>
          <w:sz w:val="20"/>
          <w:szCs w:val="20"/>
        </w:rPr>
        <w:t>Schijndel</w:t>
      </w:r>
      <w:r w:rsidRPr="00B2326B">
        <w:rPr>
          <w:rFonts w:ascii="Arial" w:hAnsi="Arial" w:cs="Arial"/>
          <w:i/>
          <w:sz w:val="20"/>
          <w:szCs w:val="20"/>
        </w:rPr>
        <w:t>,</w:t>
      </w:r>
      <w:r w:rsidRPr="00B2326B">
        <w:rPr>
          <w:rFonts w:ascii="Arial" w:hAnsi="Arial" w:cs="Arial"/>
          <w:sz w:val="20"/>
          <w:szCs w:val="20"/>
        </w:rPr>
        <w:t xml:space="preserve"> mish., vrij.</w:t>
      </w:r>
    </w:p>
    <w:p w:rsidR="00B2326B" w:rsidRDefault="00B2326B" w:rsidP="00444082">
      <w:pPr>
        <w:autoSpaceDE w:val="0"/>
        <w:autoSpaceDN w:val="0"/>
        <w:adjustRightInd w:val="0"/>
        <w:jc w:val="both"/>
        <w:rPr>
          <w:rFonts w:ascii="Arial" w:hAnsi="Arial" w:cs="Arial"/>
          <w:sz w:val="20"/>
          <w:szCs w:val="20"/>
        </w:rPr>
      </w:pPr>
    </w:p>
    <w:p w:rsidR="008231A3" w:rsidRDefault="008231A3" w:rsidP="00444082">
      <w:pPr>
        <w:autoSpaceDE w:val="0"/>
        <w:autoSpaceDN w:val="0"/>
        <w:adjustRightInd w:val="0"/>
        <w:jc w:val="both"/>
        <w:rPr>
          <w:rFonts w:ascii="Arial" w:hAnsi="Arial" w:cs="Arial"/>
          <w:sz w:val="20"/>
          <w:szCs w:val="20"/>
        </w:rPr>
      </w:pPr>
      <w:r w:rsidRPr="008231A3">
        <w:rPr>
          <w:rFonts w:ascii="Arial" w:hAnsi="Arial" w:cs="Arial"/>
          <w:sz w:val="20"/>
          <w:szCs w:val="20"/>
        </w:rPr>
        <w:t>Mev</w:t>
      </w:r>
      <w:r>
        <w:rPr>
          <w:rFonts w:ascii="Arial" w:hAnsi="Arial" w:cs="Arial"/>
          <w:sz w:val="20"/>
          <w:szCs w:val="20"/>
        </w:rPr>
        <w:t>rouw</w:t>
      </w:r>
      <w:r w:rsidRPr="008231A3">
        <w:rPr>
          <w:rFonts w:ascii="Arial" w:hAnsi="Arial" w:cs="Arial"/>
          <w:sz w:val="20"/>
          <w:szCs w:val="20"/>
        </w:rPr>
        <w:t xml:space="preserve"> Henr</w:t>
      </w:r>
      <w:r>
        <w:rPr>
          <w:rFonts w:ascii="Arial" w:hAnsi="Arial" w:cs="Arial"/>
          <w:sz w:val="20"/>
          <w:szCs w:val="20"/>
        </w:rPr>
        <w:t>i</w:t>
      </w:r>
      <w:r w:rsidRPr="008231A3">
        <w:rPr>
          <w:rFonts w:ascii="Arial" w:hAnsi="Arial" w:cs="Arial"/>
          <w:sz w:val="20"/>
          <w:szCs w:val="20"/>
        </w:rPr>
        <w:t xml:space="preserve"> Bolsi</w:t>
      </w:r>
      <w:r>
        <w:rPr>
          <w:rFonts w:ascii="Arial" w:hAnsi="Arial" w:cs="Arial"/>
          <w:sz w:val="20"/>
          <w:szCs w:val="20"/>
        </w:rPr>
        <w:t>u</w:t>
      </w:r>
      <w:r w:rsidRPr="008231A3">
        <w:rPr>
          <w:rFonts w:ascii="Arial" w:hAnsi="Arial" w:cs="Arial"/>
          <w:sz w:val="20"/>
          <w:szCs w:val="20"/>
        </w:rPr>
        <w:t>s-Ve</w:t>
      </w:r>
      <w:r>
        <w:rPr>
          <w:rFonts w:ascii="Arial" w:hAnsi="Arial" w:cs="Arial"/>
          <w:sz w:val="20"/>
          <w:szCs w:val="20"/>
        </w:rPr>
        <w:t>rstr</w:t>
      </w:r>
      <w:r w:rsidRPr="008231A3">
        <w:rPr>
          <w:rFonts w:ascii="Arial" w:hAnsi="Arial" w:cs="Arial"/>
          <w:sz w:val="20"/>
          <w:szCs w:val="20"/>
        </w:rPr>
        <w:t>ate</w:t>
      </w:r>
      <w:r>
        <w:rPr>
          <w:rFonts w:ascii="Arial" w:hAnsi="Arial" w:cs="Arial"/>
          <w:sz w:val="20"/>
          <w:szCs w:val="20"/>
        </w:rPr>
        <w:t>n</w:t>
      </w:r>
      <w:r w:rsidRPr="008231A3">
        <w:rPr>
          <w:rFonts w:ascii="Arial" w:hAnsi="Arial" w:cs="Arial"/>
          <w:sz w:val="20"/>
          <w:szCs w:val="20"/>
        </w:rPr>
        <w:t xml:space="preserve"> te </w:t>
      </w:r>
      <w:r w:rsidRPr="008231A3">
        <w:rPr>
          <w:rStyle w:val="Nadruk"/>
          <w:rFonts w:ascii="Arial" w:hAnsi="Arial" w:cs="Arial"/>
          <w:i w:val="0"/>
          <w:sz w:val="20"/>
          <w:szCs w:val="20"/>
        </w:rPr>
        <w:t>Schijndel</w:t>
      </w:r>
      <w:r w:rsidRPr="008231A3">
        <w:rPr>
          <w:rFonts w:ascii="Arial" w:hAnsi="Arial" w:cs="Arial"/>
          <w:sz w:val="20"/>
          <w:szCs w:val="20"/>
        </w:rPr>
        <w:t xml:space="preserve"> vraagt tegen </w:t>
      </w:r>
      <w:r>
        <w:rPr>
          <w:rFonts w:ascii="Arial" w:hAnsi="Arial" w:cs="Arial"/>
          <w:sz w:val="20"/>
          <w:szCs w:val="20"/>
        </w:rPr>
        <w:t>1</w:t>
      </w:r>
      <w:r w:rsidRPr="008231A3">
        <w:rPr>
          <w:rFonts w:ascii="Arial" w:hAnsi="Arial" w:cs="Arial"/>
          <w:sz w:val="20"/>
          <w:szCs w:val="20"/>
        </w:rPr>
        <w:t xml:space="preserve"> Februari of eerder eene nette </w:t>
      </w:r>
      <w:r>
        <w:rPr>
          <w:rFonts w:ascii="Arial" w:hAnsi="Arial" w:cs="Arial"/>
          <w:sz w:val="20"/>
          <w:szCs w:val="20"/>
        </w:rPr>
        <w:t>Dienstbode</w:t>
      </w:r>
      <w:r w:rsidRPr="008231A3">
        <w:rPr>
          <w:rFonts w:ascii="Arial" w:hAnsi="Arial" w:cs="Arial"/>
          <w:sz w:val="20"/>
          <w:szCs w:val="20"/>
        </w:rPr>
        <w:t>, goed kunnende</w:t>
      </w:r>
      <w:r>
        <w:rPr>
          <w:rFonts w:ascii="Arial" w:hAnsi="Arial" w:cs="Arial"/>
          <w:sz w:val="20"/>
          <w:szCs w:val="20"/>
        </w:rPr>
        <w:t xml:space="preserve"> k</w:t>
      </w:r>
      <w:r w:rsidRPr="008231A3">
        <w:rPr>
          <w:rFonts w:ascii="Arial" w:hAnsi="Arial" w:cs="Arial"/>
          <w:sz w:val="20"/>
          <w:szCs w:val="20"/>
        </w:rPr>
        <w:t xml:space="preserve">oken en zeer netjes </w:t>
      </w:r>
      <w:r>
        <w:rPr>
          <w:rFonts w:ascii="Arial" w:hAnsi="Arial" w:cs="Arial"/>
          <w:sz w:val="20"/>
          <w:szCs w:val="20"/>
        </w:rPr>
        <w:t>w</w:t>
      </w:r>
      <w:r w:rsidRPr="008231A3">
        <w:rPr>
          <w:rFonts w:ascii="Arial" w:hAnsi="Arial" w:cs="Arial"/>
          <w:sz w:val="20"/>
          <w:szCs w:val="20"/>
        </w:rPr>
        <w:t>erken. Zond</w:t>
      </w:r>
      <w:r>
        <w:rPr>
          <w:rFonts w:ascii="Arial" w:hAnsi="Arial" w:cs="Arial"/>
          <w:sz w:val="20"/>
          <w:szCs w:val="20"/>
        </w:rPr>
        <w:t xml:space="preserve">er </w:t>
      </w:r>
      <w:r w:rsidRPr="008231A3">
        <w:rPr>
          <w:rFonts w:ascii="Arial" w:hAnsi="Arial" w:cs="Arial"/>
          <w:sz w:val="20"/>
          <w:szCs w:val="20"/>
        </w:rPr>
        <w:t xml:space="preserve">goede getuigschriften onnoodig </w:t>
      </w:r>
      <w:r>
        <w:rPr>
          <w:rFonts w:ascii="Arial" w:hAnsi="Arial" w:cs="Arial"/>
          <w:sz w:val="20"/>
          <w:szCs w:val="20"/>
        </w:rPr>
        <w:t>zich</w:t>
      </w:r>
      <w:r w:rsidRPr="008231A3">
        <w:rPr>
          <w:rFonts w:ascii="Arial" w:hAnsi="Arial" w:cs="Arial"/>
          <w:sz w:val="20"/>
          <w:szCs w:val="20"/>
        </w:rPr>
        <w:t xml:space="preserve"> aan te melden.</w:t>
      </w:r>
    </w:p>
    <w:p w:rsidR="008231A3" w:rsidRPr="008231A3" w:rsidRDefault="008231A3" w:rsidP="00444082">
      <w:pPr>
        <w:autoSpaceDE w:val="0"/>
        <w:autoSpaceDN w:val="0"/>
        <w:adjustRightInd w:val="0"/>
        <w:jc w:val="both"/>
        <w:rPr>
          <w:rFonts w:ascii="Arial" w:hAnsi="Arial" w:cs="Arial"/>
          <w:sz w:val="20"/>
          <w:szCs w:val="20"/>
        </w:rPr>
      </w:pPr>
    </w:p>
    <w:p w:rsidR="00217826" w:rsidRPr="001F1804" w:rsidRDefault="00217826"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19-01</w:t>
      </w:r>
      <w:r w:rsidRPr="001F1804">
        <w:rPr>
          <w:rFonts w:ascii="Arial" w:eastAsia="Arial Unicode MS" w:hAnsi="Arial" w:cs="Arial"/>
          <w:b/>
          <w:sz w:val="20"/>
          <w:szCs w:val="20"/>
          <w:u w:val="single"/>
        </w:rPr>
        <w:t>-</w:t>
      </w:r>
      <w:r>
        <w:rPr>
          <w:rFonts w:ascii="Arial" w:eastAsia="Arial Unicode MS" w:hAnsi="Arial" w:cs="Arial"/>
          <w:b/>
          <w:sz w:val="20"/>
          <w:szCs w:val="20"/>
          <w:u w:val="single"/>
        </w:rPr>
        <w:t>1910</w:t>
      </w:r>
    </w:p>
    <w:p w:rsidR="00217826" w:rsidRDefault="00217826" w:rsidP="00444082">
      <w:pPr>
        <w:autoSpaceDE w:val="0"/>
        <w:autoSpaceDN w:val="0"/>
        <w:adjustRightInd w:val="0"/>
        <w:jc w:val="both"/>
        <w:rPr>
          <w:rFonts w:ascii="Arial" w:hAnsi="Arial" w:cs="Arial"/>
          <w:sz w:val="20"/>
          <w:szCs w:val="20"/>
        </w:rPr>
      </w:pPr>
    </w:p>
    <w:p w:rsidR="00217826" w:rsidRDefault="00217826" w:rsidP="00444082">
      <w:pPr>
        <w:autoSpaceDE w:val="0"/>
        <w:autoSpaceDN w:val="0"/>
        <w:adjustRightInd w:val="0"/>
        <w:jc w:val="both"/>
        <w:rPr>
          <w:rFonts w:ascii="Arial" w:hAnsi="Arial" w:cs="Arial"/>
          <w:sz w:val="20"/>
          <w:szCs w:val="20"/>
        </w:rPr>
      </w:pPr>
      <w:r w:rsidRPr="00217826">
        <w:rPr>
          <w:rStyle w:val="Nadruk"/>
          <w:rFonts w:ascii="Arial" w:hAnsi="Arial" w:cs="Arial"/>
          <w:i w:val="0"/>
          <w:sz w:val="20"/>
          <w:szCs w:val="20"/>
        </w:rPr>
        <w:t>SCHIJNDEL</w:t>
      </w:r>
      <w:r w:rsidRPr="00217826">
        <w:rPr>
          <w:rFonts w:ascii="Arial" w:hAnsi="Arial" w:cs="Arial"/>
          <w:sz w:val="20"/>
          <w:szCs w:val="20"/>
        </w:rPr>
        <w:t>, 17 Jan. De heer B. R. F. Van Vlijmen is benoemd tot lid van het Historisch Genootschap te Utrecht</w:t>
      </w:r>
      <w:r>
        <w:rPr>
          <w:rFonts w:ascii="Arial" w:hAnsi="Arial" w:cs="Arial"/>
          <w:sz w:val="20"/>
          <w:szCs w:val="20"/>
        </w:rPr>
        <w:t>.</w:t>
      </w:r>
    </w:p>
    <w:p w:rsidR="00217826" w:rsidRDefault="00217826" w:rsidP="00444082">
      <w:pPr>
        <w:autoSpaceDE w:val="0"/>
        <w:autoSpaceDN w:val="0"/>
        <w:adjustRightInd w:val="0"/>
        <w:jc w:val="both"/>
        <w:rPr>
          <w:rFonts w:ascii="Arial" w:hAnsi="Arial" w:cs="Arial"/>
          <w:sz w:val="20"/>
          <w:szCs w:val="20"/>
        </w:rPr>
      </w:pPr>
    </w:p>
    <w:p w:rsidR="009B0049" w:rsidRPr="001F1804" w:rsidRDefault="009B0049"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21-01</w:t>
      </w:r>
      <w:r w:rsidRPr="001F1804">
        <w:rPr>
          <w:rFonts w:ascii="Arial" w:eastAsia="Arial Unicode MS" w:hAnsi="Arial" w:cs="Arial"/>
          <w:b/>
          <w:sz w:val="20"/>
          <w:szCs w:val="20"/>
          <w:u w:val="single"/>
        </w:rPr>
        <w:t>-</w:t>
      </w:r>
      <w:r>
        <w:rPr>
          <w:rFonts w:ascii="Arial" w:eastAsia="Arial Unicode MS" w:hAnsi="Arial" w:cs="Arial"/>
          <w:b/>
          <w:sz w:val="20"/>
          <w:szCs w:val="20"/>
          <w:u w:val="single"/>
        </w:rPr>
        <w:t>1910</w:t>
      </w:r>
    </w:p>
    <w:p w:rsidR="009B0049" w:rsidRDefault="009B0049" w:rsidP="00444082">
      <w:pPr>
        <w:autoSpaceDE w:val="0"/>
        <w:autoSpaceDN w:val="0"/>
        <w:adjustRightInd w:val="0"/>
        <w:jc w:val="both"/>
        <w:rPr>
          <w:rFonts w:ascii="Arial" w:hAnsi="Arial" w:cs="Arial"/>
          <w:sz w:val="20"/>
          <w:szCs w:val="20"/>
        </w:rPr>
      </w:pPr>
    </w:p>
    <w:p w:rsidR="009B0049" w:rsidRDefault="009B0049" w:rsidP="00444082">
      <w:pPr>
        <w:autoSpaceDE w:val="0"/>
        <w:autoSpaceDN w:val="0"/>
        <w:adjustRightInd w:val="0"/>
        <w:jc w:val="both"/>
        <w:rPr>
          <w:rFonts w:ascii="Arial" w:hAnsi="Arial" w:cs="Arial"/>
          <w:sz w:val="20"/>
          <w:szCs w:val="20"/>
        </w:rPr>
      </w:pPr>
      <w:r w:rsidRPr="009B0049">
        <w:rPr>
          <w:rFonts w:ascii="Arial" w:hAnsi="Arial" w:cs="Arial"/>
          <w:sz w:val="20"/>
          <w:szCs w:val="20"/>
        </w:rPr>
        <w:t>SCHIJNDEL, 18 Jan. Gisteren gaven de gebroeders Van den Oord uit 's-</w:t>
      </w:r>
      <w:r>
        <w:rPr>
          <w:rFonts w:ascii="Arial" w:hAnsi="Arial" w:cs="Arial"/>
          <w:sz w:val="20"/>
          <w:szCs w:val="20"/>
        </w:rPr>
        <w:t>B</w:t>
      </w:r>
      <w:r w:rsidRPr="009B0049">
        <w:rPr>
          <w:rFonts w:ascii="Arial" w:hAnsi="Arial" w:cs="Arial"/>
          <w:sz w:val="20"/>
          <w:szCs w:val="20"/>
        </w:rPr>
        <w:t>osch met hunne bioscoop eene voorstelling in de groote zaal van den heer E. Van Rooy. Na den middag tusschen drie en vijf uur amuseerde zich de schooljeugd ter dege en 's avonds profiteerde een groot publiek van de zeld</w:t>
      </w:r>
      <w:r>
        <w:rPr>
          <w:rFonts w:ascii="Arial" w:hAnsi="Arial" w:cs="Arial"/>
          <w:sz w:val="20"/>
          <w:szCs w:val="20"/>
        </w:rPr>
        <w:t>-</w:t>
      </w:r>
      <w:r w:rsidRPr="009B0049">
        <w:rPr>
          <w:rFonts w:ascii="Arial" w:hAnsi="Arial" w:cs="Arial"/>
          <w:sz w:val="20"/>
          <w:szCs w:val="20"/>
        </w:rPr>
        <w:t>zame gelegenheid. De algemeene tevredenheid van kleinen en grooten is het beste bewijs dat de voorstelling goed geslaagd is.</w:t>
      </w:r>
    </w:p>
    <w:p w:rsidR="009B0049" w:rsidRDefault="009B0049" w:rsidP="00444082">
      <w:pPr>
        <w:autoSpaceDE w:val="0"/>
        <w:autoSpaceDN w:val="0"/>
        <w:adjustRightInd w:val="0"/>
        <w:jc w:val="both"/>
        <w:rPr>
          <w:rFonts w:ascii="Arial" w:hAnsi="Arial" w:cs="Arial"/>
          <w:sz w:val="20"/>
          <w:szCs w:val="20"/>
        </w:rPr>
      </w:pPr>
    </w:p>
    <w:p w:rsidR="00776605" w:rsidRPr="001F1804" w:rsidRDefault="00776605"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24-01</w:t>
      </w:r>
      <w:r w:rsidRPr="001F1804">
        <w:rPr>
          <w:rFonts w:ascii="Arial" w:eastAsia="Arial Unicode MS" w:hAnsi="Arial" w:cs="Arial"/>
          <w:b/>
          <w:sz w:val="20"/>
          <w:szCs w:val="20"/>
          <w:u w:val="single"/>
        </w:rPr>
        <w:t>-</w:t>
      </w:r>
      <w:r>
        <w:rPr>
          <w:rFonts w:ascii="Arial" w:eastAsia="Arial Unicode MS" w:hAnsi="Arial" w:cs="Arial"/>
          <w:b/>
          <w:sz w:val="20"/>
          <w:szCs w:val="20"/>
          <w:u w:val="single"/>
        </w:rPr>
        <w:t>1910</w:t>
      </w:r>
    </w:p>
    <w:p w:rsidR="00776605" w:rsidRDefault="00776605" w:rsidP="00444082">
      <w:pPr>
        <w:autoSpaceDE w:val="0"/>
        <w:autoSpaceDN w:val="0"/>
        <w:adjustRightInd w:val="0"/>
        <w:jc w:val="both"/>
        <w:rPr>
          <w:rFonts w:ascii="Arial" w:hAnsi="Arial" w:cs="Arial"/>
          <w:sz w:val="20"/>
          <w:szCs w:val="20"/>
        </w:rPr>
      </w:pPr>
    </w:p>
    <w:p w:rsidR="00776605" w:rsidRDefault="00776605" w:rsidP="00444082">
      <w:pPr>
        <w:autoSpaceDE w:val="0"/>
        <w:autoSpaceDN w:val="0"/>
        <w:adjustRightInd w:val="0"/>
        <w:jc w:val="both"/>
        <w:rPr>
          <w:rFonts w:ascii="Arial" w:hAnsi="Arial" w:cs="Arial"/>
          <w:sz w:val="20"/>
          <w:szCs w:val="20"/>
        </w:rPr>
      </w:pPr>
      <w:r w:rsidRPr="00776605">
        <w:rPr>
          <w:rFonts w:ascii="Arial" w:hAnsi="Arial" w:cs="Arial"/>
          <w:sz w:val="20"/>
          <w:szCs w:val="20"/>
        </w:rPr>
        <w:t>SCHIJNDEL, 21 Jan. De groote jaarlijksche uitvoering van de zangvereeniging „De Dageraad", zal Maandag-avond in de ruime zaal van den heer P. Van de Ven gegeven word</w:t>
      </w:r>
      <w:r>
        <w:rPr>
          <w:rFonts w:ascii="Arial" w:hAnsi="Arial" w:cs="Arial"/>
          <w:sz w:val="20"/>
          <w:szCs w:val="20"/>
        </w:rPr>
        <w:t>e</w:t>
      </w:r>
      <w:r w:rsidRPr="00776605">
        <w:rPr>
          <w:rFonts w:ascii="Arial" w:hAnsi="Arial" w:cs="Arial"/>
          <w:sz w:val="20"/>
          <w:szCs w:val="20"/>
        </w:rPr>
        <w:t>n. D</w:t>
      </w:r>
      <w:r>
        <w:rPr>
          <w:rFonts w:ascii="Arial" w:hAnsi="Arial" w:cs="Arial"/>
          <w:sz w:val="20"/>
          <w:szCs w:val="20"/>
        </w:rPr>
        <w:t>e</w:t>
      </w:r>
      <w:r w:rsidRPr="00776605">
        <w:rPr>
          <w:rFonts w:ascii="Arial" w:hAnsi="Arial" w:cs="Arial"/>
          <w:sz w:val="20"/>
          <w:szCs w:val="20"/>
        </w:rPr>
        <w:t xml:space="preserve"> afdeeling tooneel T.A.V.E.N.U heeft hare medewerking toegezegd, zoodat de concertavond dezen keer veel belooft. </w:t>
      </w:r>
    </w:p>
    <w:p w:rsidR="00776605" w:rsidRDefault="00776605" w:rsidP="00444082">
      <w:pPr>
        <w:autoSpaceDE w:val="0"/>
        <w:autoSpaceDN w:val="0"/>
        <w:adjustRightInd w:val="0"/>
        <w:jc w:val="both"/>
        <w:rPr>
          <w:rFonts w:ascii="Arial" w:hAnsi="Arial" w:cs="Arial"/>
          <w:sz w:val="20"/>
          <w:szCs w:val="20"/>
        </w:rPr>
      </w:pPr>
    </w:p>
    <w:p w:rsidR="00776605" w:rsidRDefault="00776605" w:rsidP="00444082">
      <w:pPr>
        <w:autoSpaceDE w:val="0"/>
        <w:autoSpaceDN w:val="0"/>
        <w:adjustRightInd w:val="0"/>
        <w:jc w:val="both"/>
        <w:rPr>
          <w:rFonts w:ascii="Arial" w:hAnsi="Arial" w:cs="Arial"/>
          <w:sz w:val="20"/>
          <w:szCs w:val="20"/>
        </w:rPr>
      </w:pPr>
      <w:r w:rsidRPr="00776605">
        <w:rPr>
          <w:rFonts w:ascii="Arial" w:hAnsi="Arial" w:cs="Arial"/>
          <w:sz w:val="20"/>
          <w:szCs w:val="20"/>
        </w:rPr>
        <w:t>De laatste dagen is alhier eene commissie tot verbetering van den volkszang in het lev</w:t>
      </w:r>
      <w:r>
        <w:rPr>
          <w:rFonts w:ascii="Arial" w:hAnsi="Arial" w:cs="Arial"/>
          <w:sz w:val="20"/>
          <w:szCs w:val="20"/>
        </w:rPr>
        <w:t>e</w:t>
      </w:r>
      <w:r w:rsidRPr="00776605">
        <w:rPr>
          <w:rFonts w:ascii="Arial" w:hAnsi="Arial" w:cs="Arial"/>
          <w:sz w:val="20"/>
          <w:szCs w:val="20"/>
        </w:rPr>
        <w:t>n geroepen.</w:t>
      </w:r>
      <w:r>
        <w:rPr>
          <w:rFonts w:ascii="Arial" w:hAnsi="Arial" w:cs="Arial"/>
          <w:sz w:val="20"/>
          <w:szCs w:val="20"/>
        </w:rPr>
        <w:t xml:space="preserve"> Moge de nieuwe vereeniging succe</w:t>
      </w:r>
      <w:r w:rsidRPr="00776605">
        <w:rPr>
          <w:rFonts w:ascii="Arial" w:hAnsi="Arial" w:cs="Arial"/>
          <w:sz w:val="20"/>
          <w:szCs w:val="20"/>
        </w:rPr>
        <w:t>s hebben van hare ijverige bemoeiingen.</w:t>
      </w:r>
    </w:p>
    <w:p w:rsidR="00776605" w:rsidRPr="00776605" w:rsidRDefault="00776605" w:rsidP="00444082">
      <w:pPr>
        <w:autoSpaceDE w:val="0"/>
        <w:autoSpaceDN w:val="0"/>
        <w:adjustRightInd w:val="0"/>
        <w:jc w:val="both"/>
        <w:rPr>
          <w:rFonts w:ascii="Arial" w:eastAsia="Arial Unicode MS" w:hAnsi="Arial" w:cs="Arial"/>
          <w:b/>
          <w:sz w:val="20"/>
          <w:szCs w:val="20"/>
          <w:u w:val="single"/>
        </w:rPr>
      </w:pPr>
    </w:p>
    <w:p w:rsidR="0061412D" w:rsidRPr="001F1804" w:rsidRDefault="0061412D" w:rsidP="00444082">
      <w:pPr>
        <w:autoSpaceDE w:val="0"/>
        <w:autoSpaceDN w:val="0"/>
        <w:adjustRightInd w:val="0"/>
        <w:jc w:val="both"/>
        <w:rPr>
          <w:rFonts w:ascii="Arial" w:eastAsia="Arial Unicode MS" w:hAnsi="Arial" w:cs="Arial"/>
          <w:b/>
          <w:sz w:val="20"/>
          <w:szCs w:val="20"/>
          <w:u w:val="single"/>
        </w:rPr>
      </w:pPr>
      <w:r w:rsidRPr="001F1804">
        <w:rPr>
          <w:rFonts w:ascii="Arial" w:eastAsia="Arial Unicode MS" w:hAnsi="Arial" w:cs="Arial"/>
          <w:b/>
          <w:sz w:val="20"/>
          <w:szCs w:val="20"/>
          <w:u w:val="single"/>
        </w:rPr>
        <w:t>Nieuwe Tilburgsche Courant 25-01-1910</w:t>
      </w:r>
    </w:p>
    <w:p w:rsidR="004E641B" w:rsidRPr="001F1804" w:rsidRDefault="004E641B" w:rsidP="00444082">
      <w:pPr>
        <w:autoSpaceDE w:val="0"/>
        <w:autoSpaceDN w:val="0"/>
        <w:adjustRightInd w:val="0"/>
        <w:jc w:val="both"/>
        <w:rPr>
          <w:rFonts w:ascii="Arial" w:hAnsi="Arial" w:cs="Arial"/>
          <w:sz w:val="20"/>
          <w:szCs w:val="20"/>
        </w:rPr>
      </w:pPr>
    </w:p>
    <w:p w:rsidR="00353FB9" w:rsidRPr="001F1804" w:rsidRDefault="00353FB9" w:rsidP="00444082">
      <w:pPr>
        <w:shd w:val="clear" w:color="auto" w:fill="FFFFFF"/>
        <w:jc w:val="both"/>
        <w:outlineLvl w:val="2"/>
        <w:rPr>
          <w:rFonts w:ascii="Arial" w:eastAsia="Times New Roman" w:hAnsi="Arial" w:cs="Arial"/>
          <w:b/>
          <w:bCs/>
          <w:sz w:val="20"/>
          <w:szCs w:val="20"/>
          <w:lang w:eastAsia="nl-NL"/>
        </w:rPr>
      </w:pPr>
      <w:r w:rsidRPr="001F1804">
        <w:rPr>
          <w:rFonts w:ascii="Arial" w:eastAsia="Times New Roman" w:hAnsi="Arial" w:cs="Arial"/>
          <w:b/>
          <w:bCs/>
          <w:sz w:val="20"/>
          <w:szCs w:val="20"/>
          <w:lang w:eastAsia="nl-NL"/>
        </w:rPr>
        <w:t>Waarschuwing.</w:t>
      </w:r>
    </w:p>
    <w:p w:rsidR="00353FB9" w:rsidRPr="001F1804" w:rsidRDefault="00353FB9"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Onderstaande waarschuwing lezen wij in het Alg. Ned. Advertentieblad: H.H. fabrikanten en handelaren worden in hun belang gewaarschuwd niet in relatie te treden met J. P. Somers te. Tongelre hij Eindhoven en H. Smets te Woensel bij Eindhoven en in 't algemeen zeer voorzichtig te zijn, als er aanvragen of bestellingen uit Eindhoven en omgeving inkomen.</w:t>
      </w:r>
    </w:p>
    <w:p w:rsidR="00353FB9" w:rsidRPr="001F1804" w:rsidRDefault="00353FB9"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Dat deze waarschuwing niet ongegrond is, blijkt uit het volgende: J. P. Somers vroeg einde December aan een steenfabrikant in Limburg prijzen en monsters aan; hij bestelde echter niet, daar hij, niet zonder reden, vermoedde, dat die fabrikant lont gerooken had en inmiddels wist, wie Somers was.</w:t>
      </w:r>
    </w:p>
    <w:p w:rsidR="00353FB9" w:rsidRPr="001F1804" w:rsidRDefault="00353FB9"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 xml:space="preserve">Voor eenige dagen kreeg bedoelde fabrikant echter eene bestelling van H. Smets uit Woensel, en, daar een te Woensel ingewonnen informatie, een klein crediet wel toeliet, werd die order uitgevoerd. De wagon moest loopen naar station Boxtel. Twee dagen na de afzending werd de fabrikant echter gewaar, dat hij thans met een handlanger van Somers te doen had, onderzoekt verder en toen bleek dat de wagon van Boxtel naar Schijndel was doorgezonden en daar door Somers verkocht was voor de helft der waarde en wel voor f 95 franco Schijndel. De zending had eene factuurswaarde van </w:t>
      </w:r>
    </w:p>
    <w:p w:rsidR="00353FB9" w:rsidRPr="001F1804" w:rsidRDefault="00353FB9"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f  163,40 plus vracht tot Boxtel f 13,26 vracht Boxtel Schijndel. f 7</w:t>
      </w:r>
      <w:r w:rsidR="0061412D" w:rsidRPr="001F1804">
        <w:rPr>
          <w:rFonts w:ascii="Arial" w:eastAsia="Times New Roman" w:hAnsi="Arial" w:cs="Arial"/>
          <w:sz w:val="20"/>
          <w:szCs w:val="20"/>
          <w:lang w:eastAsia="nl-NL"/>
        </w:rPr>
        <w:t>,-</w:t>
      </w:r>
      <w:r w:rsidRPr="001F1804">
        <w:rPr>
          <w:rFonts w:ascii="Arial" w:eastAsia="Times New Roman" w:hAnsi="Arial" w:cs="Arial"/>
          <w:sz w:val="20"/>
          <w:szCs w:val="20"/>
          <w:lang w:eastAsia="nl-NL"/>
        </w:rPr>
        <w:t xml:space="preserve"> dus totaal f 183.66. De goederen waren daar verkocht onder voorwensel, dat die steen</w:t>
      </w:r>
      <w:r w:rsidR="0061412D" w:rsidRPr="001F1804">
        <w:rPr>
          <w:rFonts w:ascii="Arial" w:eastAsia="Times New Roman" w:hAnsi="Arial" w:cs="Arial"/>
          <w:sz w:val="20"/>
          <w:szCs w:val="20"/>
          <w:lang w:eastAsia="nl-NL"/>
        </w:rPr>
        <w:t>e</w:t>
      </w:r>
      <w:r w:rsidRPr="001F1804">
        <w:rPr>
          <w:rFonts w:ascii="Arial" w:eastAsia="Times New Roman" w:hAnsi="Arial" w:cs="Arial"/>
          <w:sz w:val="20"/>
          <w:szCs w:val="20"/>
          <w:lang w:eastAsia="nl-NL"/>
        </w:rPr>
        <w:t>n door een aannemer te Boxtel waren overgehouden om daarmede den lagen prijs te motiveeren. Met dezen wagon steenen ware</w:t>
      </w:r>
      <w:r w:rsidR="0061412D" w:rsidRPr="001F1804">
        <w:rPr>
          <w:rFonts w:ascii="Arial" w:eastAsia="Times New Roman" w:hAnsi="Arial" w:cs="Arial"/>
          <w:sz w:val="20"/>
          <w:szCs w:val="20"/>
          <w:lang w:eastAsia="nl-NL"/>
        </w:rPr>
        <w:t>n</w:t>
      </w:r>
      <w:r w:rsidRPr="001F1804">
        <w:rPr>
          <w:rFonts w:ascii="Arial" w:eastAsia="Times New Roman" w:hAnsi="Arial" w:cs="Arial"/>
          <w:sz w:val="20"/>
          <w:szCs w:val="20"/>
          <w:lang w:eastAsia="nl-NL"/>
        </w:rPr>
        <w:t xml:space="preserve"> tevens aangekomen: een wagon hout een wagon koren en een wagon steenkolen. Een en ander zal ook wel voor een prijsje zijn omgezet, want wat die heere</w:t>
      </w:r>
      <w:r w:rsidR="0061412D" w:rsidRPr="001F1804">
        <w:rPr>
          <w:rFonts w:ascii="Arial" w:eastAsia="Times New Roman" w:hAnsi="Arial" w:cs="Arial"/>
          <w:sz w:val="20"/>
          <w:szCs w:val="20"/>
          <w:lang w:eastAsia="nl-NL"/>
        </w:rPr>
        <w:t>n</w:t>
      </w:r>
      <w:r w:rsidRPr="001F1804">
        <w:rPr>
          <w:rFonts w:ascii="Arial" w:eastAsia="Times New Roman" w:hAnsi="Arial" w:cs="Arial"/>
          <w:sz w:val="20"/>
          <w:szCs w:val="20"/>
          <w:lang w:eastAsia="nl-NL"/>
        </w:rPr>
        <w:t>(?) voor die goederen krijgen is zuivere winst.</w:t>
      </w:r>
    </w:p>
    <w:p w:rsidR="00617693" w:rsidRDefault="00617693" w:rsidP="00444082">
      <w:pPr>
        <w:autoSpaceDE w:val="0"/>
        <w:autoSpaceDN w:val="0"/>
        <w:adjustRightInd w:val="0"/>
        <w:jc w:val="both"/>
        <w:rPr>
          <w:rFonts w:ascii="Arial" w:eastAsia="Arial Unicode MS" w:hAnsi="Arial" w:cs="Arial"/>
          <w:b/>
          <w:sz w:val="20"/>
          <w:szCs w:val="20"/>
          <w:u w:val="single"/>
        </w:rPr>
      </w:pPr>
    </w:p>
    <w:p w:rsidR="00482B16" w:rsidRPr="001F1804" w:rsidRDefault="00482B16"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28-01</w:t>
      </w:r>
      <w:r w:rsidRPr="001F1804">
        <w:rPr>
          <w:rFonts w:ascii="Arial" w:eastAsia="Arial Unicode MS" w:hAnsi="Arial" w:cs="Arial"/>
          <w:b/>
          <w:sz w:val="20"/>
          <w:szCs w:val="20"/>
          <w:u w:val="single"/>
        </w:rPr>
        <w:t>-</w:t>
      </w:r>
      <w:r>
        <w:rPr>
          <w:rFonts w:ascii="Arial" w:eastAsia="Arial Unicode MS" w:hAnsi="Arial" w:cs="Arial"/>
          <w:b/>
          <w:sz w:val="20"/>
          <w:szCs w:val="20"/>
          <w:u w:val="single"/>
        </w:rPr>
        <w:t>1910</w:t>
      </w:r>
    </w:p>
    <w:p w:rsidR="00482B16" w:rsidRDefault="00482B16" w:rsidP="00444082">
      <w:pPr>
        <w:autoSpaceDE w:val="0"/>
        <w:autoSpaceDN w:val="0"/>
        <w:adjustRightInd w:val="0"/>
        <w:jc w:val="both"/>
        <w:rPr>
          <w:rFonts w:ascii="Arial" w:eastAsia="Arial Unicode MS" w:hAnsi="Arial" w:cs="Arial"/>
          <w:b/>
          <w:sz w:val="20"/>
          <w:szCs w:val="20"/>
          <w:u w:val="single"/>
        </w:rPr>
      </w:pPr>
    </w:p>
    <w:p w:rsidR="00482B16" w:rsidRDefault="00482B16" w:rsidP="00444082">
      <w:pPr>
        <w:autoSpaceDE w:val="0"/>
        <w:autoSpaceDN w:val="0"/>
        <w:adjustRightInd w:val="0"/>
        <w:jc w:val="both"/>
        <w:rPr>
          <w:rFonts w:ascii="Arial" w:hAnsi="Arial" w:cs="Arial"/>
          <w:sz w:val="20"/>
          <w:szCs w:val="20"/>
        </w:rPr>
      </w:pPr>
      <w:r w:rsidRPr="00482B16">
        <w:rPr>
          <w:rFonts w:ascii="Arial" w:hAnsi="Arial" w:cs="Arial"/>
          <w:sz w:val="20"/>
          <w:szCs w:val="20"/>
        </w:rPr>
        <w:t>SCHIJNDEL, 25 Jan. Gisteren-avond gaf d</w:t>
      </w:r>
      <w:r>
        <w:rPr>
          <w:rFonts w:ascii="Arial" w:hAnsi="Arial" w:cs="Arial"/>
          <w:sz w:val="20"/>
          <w:szCs w:val="20"/>
        </w:rPr>
        <w:t>e</w:t>
      </w:r>
      <w:r w:rsidRPr="00482B16">
        <w:rPr>
          <w:rFonts w:ascii="Arial" w:hAnsi="Arial" w:cs="Arial"/>
          <w:sz w:val="20"/>
          <w:szCs w:val="20"/>
        </w:rPr>
        <w:t xml:space="preserve"> Scliijndelsche zangvereeniging „De Dageraad" het aan</w:t>
      </w:r>
      <w:r>
        <w:rPr>
          <w:rFonts w:ascii="Arial" w:hAnsi="Arial" w:cs="Arial"/>
          <w:sz w:val="20"/>
          <w:szCs w:val="20"/>
        </w:rPr>
        <w:t>-</w:t>
      </w:r>
      <w:r w:rsidRPr="00482B16">
        <w:rPr>
          <w:rFonts w:ascii="Arial" w:hAnsi="Arial" w:cs="Arial"/>
          <w:sz w:val="20"/>
          <w:szCs w:val="20"/>
        </w:rPr>
        <w:t>gekondigde concert, in de groote zaal van den heer P. v. d. Ven. Al dad</w:t>
      </w:r>
      <w:r>
        <w:rPr>
          <w:rFonts w:ascii="Arial" w:hAnsi="Arial" w:cs="Arial"/>
          <w:sz w:val="20"/>
          <w:szCs w:val="20"/>
        </w:rPr>
        <w:t>elijk bleek, dat „De Dageraad"</w:t>
      </w:r>
      <w:r w:rsidRPr="00482B16">
        <w:rPr>
          <w:rFonts w:ascii="Arial" w:hAnsi="Arial" w:cs="Arial"/>
          <w:sz w:val="20"/>
          <w:szCs w:val="20"/>
        </w:rPr>
        <w:t xml:space="preserve"> </w:t>
      </w:r>
      <w:r w:rsidRPr="00482B16">
        <w:rPr>
          <w:rFonts w:ascii="Arial" w:hAnsi="Arial" w:cs="Arial"/>
          <w:sz w:val="20"/>
          <w:szCs w:val="20"/>
        </w:rPr>
        <w:lastRenderedPageBreak/>
        <w:t>z</w:t>
      </w:r>
      <w:r>
        <w:rPr>
          <w:rFonts w:ascii="Arial" w:hAnsi="Arial" w:cs="Arial"/>
          <w:sz w:val="20"/>
          <w:szCs w:val="20"/>
        </w:rPr>
        <w:t>ij</w:t>
      </w:r>
      <w:r w:rsidRPr="00482B16">
        <w:rPr>
          <w:rFonts w:ascii="Arial" w:hAnsi="Arial" w:cs="Arial"/>
          <w:sz w:val="20"/>
          <w:szCs w:val="20"/>
        </w:rPr>
        <w:t>n tijd nuttig besteed heeft, want de uitvoering der zangstukken was over het algemeen onberispelijk. Vooral muntten uit, ,,Gothentrouw" van Wagner, „Mijn Ouderhuis" van Schellekens en de „Zangers</w:t>
      </w:r>
      <w:r>
        <w:rPr>
          <w:rFonts w:ascii="Arial" w:hAnsi="Arial" w:cs="Arial"/>
          <w:sz w:val="20"/>
          <w:szCs w:val="20"/>
        </w:rPr>
        <w:t>-</w:t>
      </w:r>
      <w:r w:rsidRPr="00482B16">
        <w:rPr>
          <w:rFonts w:ascii="Arial" w:hAnsi="Arial" w:cs="Arial"/>
          <w:sz w:val="20"/>
          <w:szCs w:val="20"/>
        </w:rPr>
        <w:t>marsch" van Kwast. De directeur, de heer J. De Poorter heeft eer van zijn werk en mag met voldoe</w:t>
      </w:r>
      <w:r>
        <w:rPr>
          <w:rFonts w:ascii="Arial" w:hAnsi="Arial" w:cs="Arial"/>
          <w:sz w:val="20"/>
          <w:szCs w:val="20"/>
        </w:rPr>
        <w:t>-</w:t>
      </w:r>
      <w:r w:rsidRPr="00482B16">
        <w:rPr>
          <w:rFonts w:ascii="Arial" w:hAnsi="Arial" w:cs="Arial"/>
          <w:sz w:val="20"/>
          <w:szCs w:val="20"/>
        </w:rPr>
        <w:t>ning op het concert terugzien. De afdeeling tooneel „T. A. V. E. N. U." zorgde voor eene aangename afwisseling en minder muzikale ooren werden schadeloos gesteld door h</w:t>
      </w:r>
      <w:r>
        <w:rPr>
          <w:rFonts w:ascii="Arial" w:hAnsi="Arial" w:cs="Arial"/>
          <w:sz w:val="20"/>
          <w:szCs w:val="20"/>
        </w:rPr>
        <w:t>e</w:t>
      </w:r>
      <w:r w:rsidRPr="00482B16">
        <w:rPr>
          <w:rFonts w:ascii="Arial" w:hAnsi="Arial" w:cs="Arial"/>
          <w:sz w:val="20"/>
          <w:szCs w:val="20"/>
        </w:rPr>
        <w:t>t kluchtspel „het Testament van den Kapitein". De rollen waren in goede handen en werden meesterlijk weergegeven. De grimee</w:t>
      </w:r>
      <w:r>
        <w:rPr>
          <w:rFonts w:ascii="Arial" w:hAnsi="Arial" w:cs="Arial"/>
          <w:sz w:val="20"/>
          <w:szCs w:val="20"/>
        </w:rPr>
        <w:t>-</w:t>
      </w:r>
      <w:r w:rsidRPr="00482B16">
        <w:rPr>
          <w:rFonts w:ascii="Arial" w:hAnsi="Arial" w:cs="Arial"/>
          <w:sz w:val="20"/>
          <w:szCs w:val="20"/>
        </w:rPr>
        <w:t xml:space="preserve">ring, aangebracht door den heer Remmen, coiffeur te Bokstel, was alleraardigst en eene besliste recommandatie voor zijne zaak. </w:t>
      </w:r>
    </w:p>
    <w:p w:rsidR="00482B16" w:rsidRDefault="00482B16" w:rsidP="00444082">
      <w:pPr>
        <w:autoSpaceDE w:val="0"/>
        <w:autoSpaceDN w:val="0"/>
        <w:adjustRightInd w:val="0"/>
        <w:jc w:val="both"/>
        <w:rPr>
          <w:rFonts w:ascii="Arial" w:hAnsi="Arial" w:cs="Arial"/>
          <w:sz w:val="20"/>
          <w:szCs w:val="20"/>
        </w:rPr>
      </w:pPr>
    </w:p>
    <w:p w:rsidR="00482B16" w:rsidRDefault="00482B16" w:rsidP="00444082">
      <w:pPr>
        <w:autoSpaceDE w:val="0"/>
        <w:autoSpaceDN w:val="0"/>
        <w:adjustRightInd w:val="0"/>
        <w:jc w:val="both"/>
        <w:rPr>
          <w:rFonts w:ascii="Arial" w:hAnsi="Arial" w:cs="Arial"/>
          <w:sz w:val="20"/>
          <w:szCs w:val="20"/>
        </w:rPr>
      </w:pPr>
      <w:r w:rsidRPr="00482B16">
        <w:rPr>
          <w:rFonts w:ascii="Arial" w:hAnsi="Arial" w:cs="Arial"/>
          <w:sz w:val="20"/>
          <w:szCs w:val="20"/>
        </w:rPr>
        <w:t xml:space="preserve">In de vergadering van „de Hanze" afdeeling </w:t>
      </w:r>
      <w:r w:rsidRPr="00482B16">
        <w:rPr>
          <w:rStyle w:val="Nadruk"/>
          <w:rFonts w:ascii="Arial" w:hAnsi="Arial" w:cs="Arial"/>
          <w:i w:val="0"/>
          <w:sz w:val="20"/>
          <w:szCs w:val="20"/>
        </w:rPr>
        <w:t>Schijndel</w:t>
      </w:r>
      <w:r w:rsidRPr="00482B16">
        <w:rPr>
          <w:rFonts w:ascii="Arial" w:hAnsi="Arial" w:cs="Arial"/>
          <w:sz w:val="20"/>
          <w:szCs w:val="20"/>
        </w:rPr>
        <w:t>, werden met bijna algemeene stemmen tot bestuursleden herkozen: de heere</w:t>
      </w:r>
      <w:r>
        <w:rPr>
          <w:rFonts w:ascii="Arial" w:hAnsi="Arial" w:cs="Arial"/>
          <w:sz w:val="20"/>
          <w:szCs w:val="20"/>
        </w:rPr>
        <w:t>n</w:t>
      </w:r>
      <w:r w:rsidRPr="00482B16">
        <w:rPr>
          <w:rFonts w:ascii="Arial" w:hAnsi="Arial" w:cs="Arial"/>
          <w:sz w:val="20"/>
          <w:szCs w:val="20"/>
        </w:rPr>
        <w:t xml:space="preserve"> P. Kemps, G. Vugts en C. Geerkens.</w:t>
      </w:r>
    </w:p>
    <w:p w:rsidR="00482B16" w:rsidRDefault="00482B16" w:rsidP="00444082">
      <w:pPr>
        <w:autoSpaceDE w:val="0"/>
        <w:autoSpaceDN w:val="0"/>
        <w:adjustRightInd w:val="0"/>
        <w:jc w:val="both"/>
        <w:rPr>
          <w:rFonts w:ascii="Arial" w:hAnsi="Arial" w:cs="Arial"/>
          <w:sz w:val="20"/>
          <w:szCs w:val="20"/>
        </w:rPr>
      </w:pPr>
    </w:p>
    <w:p w:rsidR="00117079" w:rsidRPr="001F1804" w:rsidRDefault="00117079"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31-01</w:t>
      </w:r>
      <w:r w:rsidRPr="001F1804">
        <w:rPr>
          <w:rFonts w:ascii="Arial" w:eastAsia="Arial Unicode MS" w:hAnsi="Arial" w:cs="Arial"/>
          <w:b/>
          <w:sz w:val="20"/>
          <w:szCs w:val="20"/>
          <w:u w:val="single"/>
        </w:rPr>
        <w:t>-</w:t>
      </w:r>
      <w:r>
        <w:rPr>
          <w:rFonts w:ascii="Arial" w:eastAsia="Arial Unicode MS" w:hAnsi="Arial" w:cs="Arial"/>
          <w:b/>
          <w:sz w:val="20"/>
          <w:szCs w:val="20"/>
          <w:u w:val="single"/>
        </w:rPr>
        <w:t>1910</w:t>
      </w:r>
    </w:p>
    <w:p w:rsidR="00117079" w:rsidRDefault="00117079" w:rsidP="00444082">
      <w:pPr>
        <w:autoSpaceDE w:val="0"/>
        <w:autoSpaceDN w:val="0"/>
        <w:adjustRightInd w:val="0"/>
        <w:jc w:val="both"/>
        <w:rPr>
          <w:rFonts w:ascii="Arial" w:hAnsi="Arial" w:cs="Arial"/>
          <w:sz w:val="20"/>
          <w:szCs w:val="20"/>
        </w:rPr>
      </w:pPr>
    </w:p>
    <w:p w:rsidR="00117079" w:rsidRDefault="00117079" w:rsidP="00444082">
      <w:pPr>
        <w:autoSpaceDE w:val="0"/>
        <w:autoSpaceDN w:val="0"/>
        <w:adjustRightInd w:val="0"/>
        <w:jc w:val="both"/>
        <w:rPr>
          <w:rFonts w:ascii="Arial" w:hAnsi="Arial" w:cs="Arial"/>
          <w:sz w:val="20"/>
          <w:szCs w:val="20"/>
        </w:rPr>
      </w:pPr>
      <w:r>
        <w:rPr>
          <w:rFonts w:ascii="Arial" w:hAnsi="Arial" w:cs="Arial"/>
          <w:sz w:val="20"/>
          <w:szCs w:val="20"/>
        </w:rPr>
        <w:t>SCHIJNDEL, 28 J</w:t>
      </w:r>
      <w:r w:rsidRPr="00117079">
        <w:rPr>
          <w:rFonts w:ascii="Arial" w:hAnsi="Arial" w:cs="Arial"/>
          <w:sz w:val="20"/>
          <w:szCs w:val="20"/>
        </w:rPr>
        <w:t xml:space="preserve">an. Zondagavond </w:t>
      </w:r>
      <w:r>
        <w:rPr>
          <w:rFonts w:ascii="Arial" w:hAnsi="Arial" w:cs="Arial"/>
          <w:sz w:val="20"/>
          <w:szCs w:val="20"/>
        </w:rPr>
        <w:t>om</w:t>
      </w:r>
      <w:r w:rsidRPr="00117079">
        <w:rPr>
          <w:rFonts w:ascii="Arial" w:hAnsi="Arial" w:cs="Arial"/>
          <w:sz w:val="20"/>
          <w:szCs w:val="20"/>
        </w:rPr>
        <w:t xml:space="preserve"> 5 uur zullen eenige jougelui uit het St. Josep</w:t>
      </w:r>
      <w:r>
        <w:rPr>
          <w:rFonts w:ascii="Arial" w:hAnsi="Arial" w:cs="Arial"/>
          <w:sz w:val="20"/>
          <w:szCs w:val="20"/>
        </w:rPr>
        <w:t>h</w:t>
      </w:r>
      <w:r w:rsidRPr="00117079">
        <w:rPr>
          <w:rFonts w:ascii="Arial" w:hAnsi="Arial" w:cs="Arial"/>
          <w:sz w:val="20"/>
          <w:szCs w:val="20"/>
        </w:rPr>
        <w:t>p</w:t>
      </w:r>
      <w:r>
        <w:rPr>
          <w:rFonts w:ascii="Arial" w:hAnsi="Arial" w:cs="Arial"/>
          <w:sz w:val="20"/>
          <w:szCs w:val="20"/>
        </w:rPr>
        <w:t>a</w:t>
      </w:r>
      <w:r w:rsidRPr="00117079">
        <w:rPr>
          <w:rFonts w:ascii="Arial" w:hAnsi="Arial" w:cs="Arial"/>
          <w:sz w:val="20"/>
          <w:szCs w:val="20"/>
        </w:rPr>
        <w:t>tro</w:t>
      </w:r>
      <w:r>
        <w:rPr>
          <w:rFonts w:ascii="Arial" w:hAnsi="Arial" w:cs="Arial"/>
          <w:sz w:val="20"/>
          <w:szCs w:val="20"/>
        </w:rPr>
        <w:t>n</w:t>
      </w:r>
      <w:r w:rsidRPr="00117079">
        <w:rPr>
          <w:rFonts w:ascii="Arial" w:hAnsi="Arial" w:cs="Arial"/>
          <w:sz w:val="20"/>
          <w:szCs w:val="20"/>
        </w:rPr>
        <w:t>aa</w:t>
      </w:r>
      <w:r>
        <w:rPr>
          <w:rFonts w:ascii="Arial" w:hAnsi="Arial" w:cs="Arial"/>
          <w:sz w:val="20"/>
          <w:szCs w:val="20"/>
        </w:rPr>
        <w:t>t</w:t>
      </w:r>
      <w:r w:rsidRPr="00117079">
        <w:rPr>
          <w:rFonts w:ascii="Arial" w:hAnsi="Arial" w:cs="Arial"/>
          <w:sz w:val="20"/>
          <w:szCs w:val="20"/>
        </w:rPr>
        <w:t xml:space="preserve"> eens laten zien hoe ze hunne snipperuren besteden. Om 5 uur zullen zij in het patronaatsgebouw eene uit</w:t>
      </w:r>
      <w:r>
        <w:rPr>
          <w:rFonts w:ascii="Arial" w:hAnsi="Arial" w:cs="Arial"/>
          <w:sz w:val="20"/>
          <w:szCs w:val="20"/>
        </w:rPr>
        <w:t>-</w:t>
      </w:r>
      <w:r w:rsidRPr="00117079">
        <w:rPr>
          <w:rFonts w:ascii="Arial" w:hAnsi="Arial" w:cs="Arial"/>
          <w:sz w:val="20"/>
          <w:szCs w:val="20"/>
        </w:rPr>
        <w:t>voering geven van het kluchtspel „Studenten" en „Zwarte Piet". De harmonie van hetzelfde patronaat zal eenige muzieknummers geven, terwij</w:t>
      </w:r>
      <w:r>
        <w:rPr>
          <w:rFonts w:ascii="Arial" w:hAnsi="Arial" w:cs="Arial"/>
          <w:sz w:val="20"/>
          <w:szCs w:val="20"/>
        </w:rPr>
        <w:t xml:space="preserve">l </w:t>
      </w:r>
      <w:r w:rsidRPr="00117079">
        <w:rPr>
          <w:rFonts w:ascii="Arial" w:hAnsi="Arial" w:cs="Arial"/>
          <w:sz w:val="20"/>
          <w:szCs w:val="20"/>
        </w:rPr>
        <w:t>de weleerw. heer Van Overbeek een woord zal spreken over „Drankbestrijding". Daar behalve d</w:t>
      </w:r>
      <w:r>
        <w:rPr>
          <w:rFonts w:ascii="Arial" w:hAnsi="Arial" w:cs="Arial"/>
          <w:sz w:val="20"/>
          <w:szCs w:val="20"/>
        </w:rPr>
        <w:t>e</w:t>
      </w:r>
      <w:r w:rsidRPr="00117079">
        <w:rPr>
          <w:rFonts w:ascii="Arial" w:hAnsi="Arial" w:cs="Arial"/>
          <w:sz w:val="20"/>
          <w:szCs w:val="20"/>
        </w:rPr>
        <w:t xml:space="preserve"> vaders der „patronaatjes" ook andere mannen toege</w:t>
      </w:r>
      <w:r>
        <w:rPr>
          <w:rFonts w:ascii="Arial" w:hAnsi="Arial" w:cs="Arial"/>
          <w:sz w:val="20"/>
          <w:szCs w:val="20"/>
        </w:rPr>
        <w:t>l</w:t>
      </w:r>
      <w:r w:rsidRPr="00117079">
        <w:rPr>
          <w:rFonts w:ascii="Arial" w:hAnsi="Arial" w:cs="Arial"/>
          <w:sz w:val="20"/>
          <w:szCs w:val="20"/>
        </w:rPr>
        <w:t>at</w:t>
      </w:r>
      <w:r>
        <w:rPr>
          <w:rFonts w:ascii="Arial" w:hAnsi="Arial" w:cs="Arial"/>
          <w:sz w:val="20"/>
          <w:szCs w:val="20"/>
        </w:rPr>
        <w:t>e</w:t>
      </w:r>
      <w:r w:rsidRPr="00117079">
        <w:rPr>
          <w:rFonts w:ascii="Arial" w:hAnsi="Arial" w:cs="Arial"/>
          <w:sz w:val="20"/>
          <w:szCs w:val="20"/>
        </w:rPr>
        <w:t>n zullen worden, kan stellig op een druk bezoek en veel belangstelling gerekend worden. Dezelfde uit</w:t>
      </w:r>
      <w:r>
        <w:rPr>
          <w:rFonts w:ascii="Arial" w:hAnsi="Arial" w:cs="Arial"/>
          <w:sz w:val="20"/>
          <w:szCs w:val="20"/>
        </w:rPr>
        <w:t>-</w:t>
      </w:r>
      <w:r w:rsidRPr="00117079">
        <w:rPr>
          <w:rFonts w:ascii="Arial" w:hAnsi="Arial" w:cs="Arial"/>
          <w:sz w:val="20"/>
          <w:szCs w:val="20"/>
        </w:rPr>
        <w:t>voering van tooneel en muziek zal ook Maandag voor de dames gegeven worden.</w:t>
      </w:r>
    </w:p>
    <w:p w:rsidR="00117079" w:rsidRDefault="00117079" w:rsidP="00444082">
      <w:pPr>
        <w:autoSpaceDE w:val="0"/>
        <w:autoSpaceDN w:val="0"/>
        <w:adjustRightInd w:val="0"/>
        <w:jc w:val="both"/>
        <w:rPr>
          <w:rFonts w:ascii="Arial" w:hAnsi="Arial" w:cs="Arial"/>
          <w:sz w:val="20"/>
          <w:szCs w:val="20"/>
        </w:rPr>
      </w:pPr>
    </w:p>
    <w:p w:rsidR="008A07D3" w:rsidRPr="001F1804" w:rsidRDefault="008A07D3" w:rsidP="008A07D3">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12-02</w:t>
      </w:r>
      <w:r w:rsidRPr="001F1804">
        <w:rPr>
          <w:rFonts w:ascii="Arial" w:eastAsia="Arial Unicode MS" w:hAnsi="Arial" w:cs="Arial"/>
          <w:b/>
          <w:sz w:val="20"/>
          <w:szCs w:val="20"/>
          <w:u w:val="single"/>
        </w:rPr>
        <w:t>-</w:t>
      </w:r>
      <w:r>
        <w:rPr>
          <w:rFonts w:ascii="Arial" w:eastAsia="Arial Unicode MS" w:hAnsi="Arial" w:cs="Arial"/>
          <w:b/>
          <w:sz w:val="20"/>
          <w:szCs w:val="20"/>
          <w:u w:val="single"/>
        </w:rPr>
        <w:t>1910</w:t>
      </w:r>
    </w:p>
    <w:p w:rsidR="008A07D3" w:rsidRDefault="008A07D3" w:rsidP="00444082">
      <w:pPr>
        <w:autoSpaceDE w:val="0"/>
        <w:autoSpaceDN w:val="0"/>
        <w:adjustRightInd w:val="0"/>
        <w:jc w:val="both"/>
        <w:rPr>
          <w:rFonts w:ascii="Arial" w:hAnsi="Arial" w:cs="Arial"/>
          <w:sz w:val="20"/>
          <w:szCs w:val="20"/>
        </w:rPr>
      </w:pPr>
    </w:p>
    <w:p w:rsidR="008A07D3" w:rsidRDefault="008A07D3" w:rsidP="00444082">
      <w:pPr>
        <w:autoSpaceDE w:val="0"/>
        <w:autoSpaceDN w:val="0"/>
        <w:adjustRightInd w:val="0"/>
        <w:jc w:val="both"/>
        <w:rPr>
          <w:rFonts w:ascii="Arial" w:hAnsi="Arial" w:cs="Arial"/>
          <w:sz w:val="20"/>
          <w:szCs w:val="20"/>
        </w:rPr>
      </w:pPr>
      <w:r w:rsidRPr="008A07D3">
        <w:rPr>
          <w:rFonts w:ascii="Arial" w:hAnsi="Arial" w:cs="Arial"/>
          <w:sz w:val="20"/>
          <w:szCs w:val="20"/>
        </w:rPr>
        <w:t xml:space="preserve">Uit </w:t>
      </w:r>
      <w:r w:rsidRPr="008A07D3">
        <w:rPr>
          <w:rStyle w:val="Nadruk"/>
          <w:rFonts w:ascii="Arial" w:hAnsi="Arial" w:cs="Arial"/>
          <w:i w:val="0"/>
          <w:sz w:val="20"/>
          <w:szCs w:val="20"/>
        </w:rPr>
        <w:t>Schijndel</w:t>
      </w:r>
      <w:r w:rsidRPr="008A07D3">
        <w:rPr>
          <w:rFonts w:ascii="Arial" w:hAnsi="Arial" w:cs="Arial"/>
          <w:sz w:val="20"/>
          <w:szCs w:val="20"/>
        </w:rPr>
        <w:t xml:space="preserve"> wordt ons dd. 9 Febr. geschreven:</w:t>
      </w:r>
      <w:r>
        <w:rPr>
          <w:rFonts w:ascii="Arial" w:hAnsi="Arial" w:cs="Arial"/>
          <w:sz w:val="20"/>
          <w:szCs w:val="20"/>
        </w:rPr>
        <w:t xml:space="preserve"> Aan de stoomzuivelfabriek van </w:t>
      </w:r>
      <w:r w:rsidRPr="008A07D3">
        <w:rPr>
          <w:rFonts w:ascii="Arial" w:hAnsi="Arial" w:cs="Arial"/>
          <w:sz w:val="20"/>
          <w:szCs w:val="20"/>
        </w:rPr>
        <w:t>den N. C. Boere</w:t>
      </w:r>
      <w:r>
        <w:rPr>
          <w:rFonts w:ascii="Arial" w:hAnsi="Arial" w:cs="Arial"/>
          <w:sz w:val="20"/>
          <w:szCs w:val="20"/>
        </w:rPr>
        <w:t>n</w:t>
      </w:r>
      <w:r w:rsidRPr="008A07D3">
        <w:rPr>
          <w:rFonts w:ascii="Arial" w:hAnsi="Arial" w:cs="Arial"/>
          <w:sz w:val="20"/>
          <w:szCs w:val="20"/>
        </w:rPr>
        <w:t>bond alhier zijn in de verloopen maand 130864 K.G. melk verwerkt.</w:t>
      </w:r>
    </w:p>
    <w:p w:rsidR="008A07D3" w:rsidRDefault="008A07D3" w:rsidP="00444082">
      <w:pPr>
        <w:autoSpaceDE w:val="0"/>
        <w:autoSpaceDN w:val="0"/>
        <w:adjustRightInd w:val="0"/>
        <w:jc w:val="both"/>
        <w:rPr>
          <w:rFonts w:ascii="Arial" w:hAnsi="Arial" w:cs="Arial"/>
          <w:sz w:val="20"/>
          <w:szCs w:val="20"/>
        </w:rPr>
      </w:pPr>
    </w:p>
    <w:p w:rsidR="00425EEE" w:rsidRPr="001F1804" w:rsidRDefault="00425EEE" w:rsidP="00425EEE">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14-02</w:t>
      </w:r>
      <w:r w:rsidRPr="001F1804">
        <w:rPr>
          <w:rFonts w:ascii="Arial" w:eastAsia="Arial Unicode MS" w:hAnsi="Arial" w:cs="Arial"/>
          <w:b/>
          <w:sz w:val="20"/>
          <w:szCs w:val="20"/>
          <w:u w:val="single"/>
        </w:rPr>
        <w:t>-</w:t>
      </w:r>
      <w:r>
        <w:rPr>
          <w:rFonts w:ascii="Arial" w:eastAsia="Arial Unicode MS" w:hAnsi="Arial" w:cs="Arial"/>
          <w:b/>
          <w:sz w:val="20"/>
          <w:szCs w:val="20"/>
          <w:u w:val="single"/>
        </w:rPr>
        <w:t>1910</w:t>
      </w:r>
    </w:p>
    <w:p w:rsidR="00425EEE" w:rsidRDefault="00425EEE" w:rsidP="00444082">
      <w:pPr>
        <w:autoSpaceDE w:val="0"/>
        <w:autoSpaceDN w:val="0"/>
        <w:adjustRightInd w:val="0"/>
        <w:jc w:val="both"/>
        <w:rPr>
          <w:rFonts w:ascii="Arial" w:hAnsi="Arial" w:cs="Arial"/>
          <w:sz w:val="20"/>
          <w:szCs w:val="20"/>
        </w:rPr>
      </w:pPr>
    </w:p>
    <w:p w:rsidR="00425EEE" w:rsidRDefault="00425EEE" w:rsidP="00444082">
      <w:pPr>
        <w:autoSpaceDE w:val="0"/>
        <w:autoSpaceDN w:val="0"/>
        <w:adjustRightInd w:val="0"/>
        <w:jc w:val="both"/>
        <w:rPr>
          <w:rFonts w:ascii="Arial" w:hAnsi="Arial" w:cs="Arial"/>
          <w:sz w:val="20"/>
          <w:szCs w:val="20"/>
        </w:rPr>
      </w:pPr>
      <w:r w:rsidRPr="00425EEE">
        <w:rPr>
          <w:rStyle w:val="Nadruk"/>
          <w:rFonts w:ascii="Arial" w:hAnsi="Arial" w:cs="Arial"/>
          <w:i w:val="0"/>
          <w:sz w:val="20"/>
          <w:szCs w:val="20"/>
        </w:rPr>
        <w:t>SC</w:t>
      </w:r>
      <w:r>
        <w:rPr>
          <w:rStyle w:val="Nadruk"/>
          <w:rFonts w:ascii="Arial" w:hAnsi="Arial" w:cs="Arial"/>
          <w:i w:val="0"/>
          <w:sz w:val="20"/>
          <w:szCs w:val="20"/>
        </w:rPr>
        <w:t>H</w:t>
      </w:r>
      <w:r w:rsidRPr="00425EEE">
        <w:rPr>
          <w:rStyle w:val="Nadruk"/>
          <w:rFonts w:ascii="Arial" w:hAnsi="Arial" w:cs="Arial"/>
          <w:i w:val="0"/>
          <w:sz w:val="20"/>
          <w:szCs w:val="20"/>
        </w:rPr>
        <w:t>IJNDEL</w:t>
      </w:r>
      <w:r w:rsidRPr="00425EEE">
        <w:rPr>
          <w:rFonts w:ascii="Arial" w:hAnsi="Arial" w:cs="Arial"/>
          <w:sz w:val="20"/>
          <w:szCs w:val="20"/>
        </w:rPr>
        <w:t>, 9 Febr. Uit het verslag der verrichtingen van „Het Groene Kruis</w:t>
      </w:r>
      <w:r>
        <w:rPr>
          <w:rFonts w:ascii="Arial" w:hAnsi="Arial" w:cs="Arial"/>
          <w:sz w:val="20"/>
          <w:szCs w:val="20"/>
        </w:rPr>
        <w:t>"</w:t>
      </w:r>
      <w:r w:rsidRPr="00425EEE">
        <w:rPr>
          <w:rFonts w:ascii="Arial" w:hAnsi="Arial" w:cs="Arial"/>
          <w:sz w:val="20"/>
          <w:szCs w:val="20"/>
        </w:rPr>
        <w:t xml:space="preserve"> over 1909 blijkt: dat lezingen werden gehouden door Dr. Van Gorkom over tuberculose met lichtbeelden; door Dr. Smulders over kindervoeding; door burgemeester Van Lanschot uit Vught over het bewonen van woningen; door </w:t>
      </w:r>
      <w:r>
        <w:rPr>
          <w:rFonts w:ascii="Arial" w:hAnsi="Arial" w:cs="Arial"/>
          <w:sz w:val="20"/>
          <w:szCs w:val="20"/>
        </w:rPr>
        <w:t>D</w:t>
      </w:r>
      <w:r w:rsidRPr="00425EEE">
        <w:rPr>
          <w:rFonts w:ascii="Arial" w:hAnsi="Arial" w:cs="Arial"/>
          <w:sz w:val="20"/>
          <w:szCs w:val="20"/>
        </w:rPr>
        <w:t>r. Koo</w:t>
      </w:r>
      <w:r>
        <w:rPr>
          <w:rFonts w:ascii="Arial" w:hAnsi="Arial" w:cs="Arial"/>
          <w:sz w:val="20"/>
          <w:szCs w:val="20"/>
        </w:rPr>
        <w:t>l</w:t>
      </w:r>
      <w:r w:rsidRPr="00425EEE">
        <w:rPr>
          <w:rFonts w:ascii="Arial" w:hAnsi="Arial" w:cs="Arial"/>
          <w:sz w:val="20"/>
          <w:szCs w:val="20"/>
        </w:rPr>
        <w:t>en over besmettelijke ziekten en tuberculose; door den heer Wintermans over stalverbetering en melkb</w:t>
      </w:r>
      <w:r>
        <w:rPr>
          <w:rFonts w:ascii="Arial" w:hAnsi="Arial" w:cs="Arial"/>
          <w:sz w:val="20"/>
          <w:szCs w:val="20"/>
        </w:rPr>
        <w:t>e</w:t>
      </w:r>
      <w:r w:rsidRPr="00425EEE">
        <w:rPr>
          <w:rFonts w:ascii="Arial" w:hAnsi="Arial" w:cs="Arial"/>
          <w:sz w:val="20"/>
          <w:szCs w:val="20"/>
        </w:rPr>
        <w:t>handeling; dat ten gerieve van tuberculoselijders werd opgericht een consultatiebureau (waar spaarzaam gebruik van werd gemaakt); dat de vere</w:t>
      </w:r>
      <w:r>
        <w:rPr>
          <w:rFonts w:ascii="Arial" w:hAnsi="Arial" w:cs="Arial"/>
          <w:sz w:val="20"/>
          <w:szCs w:val="20"/>
        </w:rPr>
        <w:t>e</w:t>
      </w:r>
      <w:r w:rsidRPr="00425EEE">
        <w:rPr>
          <w:rFonts w:ascii="Arial" w:hAnsi="Arial" w:cs="Arial"/>
          <w:sz w:val="20"/>
          <w:szCs w:val="20"/>
        </w:rPr>
        <w:t>niging het voorrecht had zich eene wijkverpleegster-enquêtrice te kunnen toevoegen; dat door haar werden gebracht ter voorziening in de wijkverpleg</w:t>
      </w:r>
      <w:r>
        <w:rPr>
          <w:rFonts w:ascii="Arial" w:hAnsi="Arial" w:cs="Arial"/>
          <w:sz w:val="20"/>
          <w:szCs w:val="20"/>
        </w:rPr>
        <w:t>ing niet minder dan 960 bezoeke</w:t>
      </w:r>
      <w:r w:rsidRPr="00425EEE">
        <w:rPr>
          <w:rFonts w:ascii="Arial" w:hAnsi="Arial" w:cs="Arial"/>
          <w:sz w:val="20"/>
          <w:szCs w:val="20"/>
        </w:rPr>
        <w:t>n en 49 in zake den tuberculosestrijd: dat behalve een lighal, eene brancard en enkele andere</w:t>
      </w:r>
      <w:r>
        <w:rPr>
          <w:rFonts w:ascii="Arial" w:hAnsi="Arial" w:cs="Arial"/>
          <w:sz w:val="20"/>
          <w:szCs w:val="20"/>
        </w:rPr>
        <w:t xml:space="preserve"> </w:t>
      </w:r>
      <w:r w:rsidRPr="00425EEE">
        <w:rPr>
          <w:rFonts w:ascii="Arial" w:hAnsi="Arial" w:cs="Arial"/>
          <w:sz w:val="20"/>
          <w:szCs w:val="20"/>
        </w:rPr>
        <w:t>grootere</w:t>
      </w:r>
      <w:r>
        <w:rPr>
          <w:rFonts w:ascii="Arial" w:hAnsi="Arial" w:cs="Arial"/>
          <w:sz w:val="20"/>
          <w:szCs w:val="20"/>
        </w:rPr>
        <w:t xml:space="preserve"> </w:t>
      </w:r>
      <w:r w:rsidRPr="00425EEE">
        <w:rPr>
          <w:rFonts w:ascii="Arial" w:hAnsi="Arial" w:cs="Arial"/>
          <w:sz w:val="20"/>
          <w:szCs w:val="20"/>
        </w:rPr>
        <w:t>verplegings</w:t>
      </w:r>
      <w:r>
        <w:rPr>
          <w:rFonts w:ascii="Arial" w:hAnsi="Arial" w:cs="Arial"/>
          <w:sz w:val="20"/>
          <w:szCs w:val="20"/>
        </w:rPr>
        <w:t xml:space="preserve"> </w:t>
      </w:r>
      <w:r w:rsidRPr="00425EEE">
        <w:rPr>
          <w:rFonts w:ascii="Arial" w:hAnsi="Arial" w:cs="Arial"/>
          <w:sz w:val="20"/>
          <w:szCs w:val="20"/>
        </w:rPr>
        <w:t>a</w:t>
      </w:r>
      <w:r>
        <w:rPr>
          <w:rFonts w:ascii="Arial" w:hAnsi="Arial" w:cs="Arial"/>
          <w:sz w:val="20"/>
          <w:szCs w:val="20"/>
        </w:rPr>
        <w:t>r</w:t>
      </w:r>
      <w:r w:rsidRPr="00425EEE">
        <w:rPr>
          <w:rFonts w:ascii="Arial" w:hAnsi="Arial" w:cs="Arial"/>
          <w:sz w:val="20"/>
          <w:szCs w:val="20"/>
        </w:rPr>
        <w:t>tikelen een honderdtal klein</w:t>
      </w:r>
      <w:r>
        <w:rPr>
          <w:rFonts w:ascii="Arial" w:hAnsi="Arial" w:cs="Arial"/>
          <w:sz w:val="20"/>
          <w:szCs w:val="20"/>
        </w:rPr>
        <w:t>e</w:t>
      </w:r>
      <w:r w:rsidRPr="00425EEE">
        <w:rPr>
          <w:rFonts w:ascii="Arial" w:hAnsi="Arial" w:cs="Arial"/>
          <w:sz w:val="20"/>
          <w:szCs w:val="20"/>
        </w:rPr>
        <w:t xml:space="preserve"> werden aangeschaft en tot den aankoop </w:t>
      </w:r>
      <w:r>
        <w:rPr>
          <w:rFonts w:ascii="Arial" w:hAnsi="Arial" w:cs="Arial"/>
          <w:sz w:val="20"/>
          <w:szCs w:val="20"/>
        </w:rPr>
        <w:t>e</w:t>
      </w:r>
      <w:r w:rsidRPr="00425EEE">
        <w:rPr>
          <w:rFonts w:ascii="Arial" w:hAnsi="Arial" w:cs="Arial"/>
          <w:sz w:val="20"/>
          <w:szCs w:val="20"/>
        </w:rPr>
        <w:t>ener 2e lighal besloten; dat van de klei</w:t>
      </w:r>
      <w:r>
        <w:rPr>
          <w:rFonts w:ascii="Arial" w:hAnsi="Arial" w:cs="Arial"/>
          <w:sz w:val="20"/>
          <w:szCs w:val="20"/>
        </w:rPr>
        <w:t>n</w:t>
      </w:r>
      <w:r w:rsidRPr="00425EEE">
        <w:rPr>
          <w:rFonts w:ascii="Arial" w:hAnsi="Arial" w:cs="Arial"/>
          <w:sz w:val="20"/>
          <w:szCs w:val="20"/>
        </w:rPr>
        <w:t>er</w:t>
      </w:r>
      <w:r>
        <w:rPr>
          <w:rFonts w:ascii="Arial" w:hAnsi="Arial" w:cs="Arial"/>
          <w:sz w:val="20"/>
          <w:szCs w:val="20"/>
        </w:rPr>
        <w:t>e</w:t>
      </w:r>
      <w:r w:rsidRPr="00425EEE">
        <w:rPr>
          <w:rFonts w:ascii="Arial" w:hAnsi="Arial" w:cs="Arial"/>
          <w:sz w:val="20"/>
          <w:szCs w:val="20"/>
        </w:rPr>
        <w:t xml:space="preserve"> artikelen 141 maal gebruik werd gemaakt, terw</w:t>
      </w:r>
      <w:r>
        <w:rPr>
          <w:rFonts w:ascii="Arial" w:hAnsi="Arial" w:cs="Arial"/>
          <w:sz w:val="20"/>
          <w:szCs w:val="20"/>
        </w:rPr>
        <w:t>ij</w:t>
      </w:r>
      <w:r w:rsidRPr="00425EEE">
        <w:rPr>
          <w:rFonts w:ascii="Arial" w:hAnsi="Arial" w:cs="Arial"/>
          <w:sz w:val="20"/>
          <w:szCs w:val="20"/>
        </w:rPr>
        <w:t>l de lighal voortdurend in gebruik is geweest; dat een</w:t>
      </w:r>
      <w:r>
        <w:rPr>
          <w:rFonts w:ascii="Arial" w:hAnsi="Arial" w:cs="Arial"/>
          <w:sz w:val="20"/>
          <w:szCs w:val="20"/>
        </w:rPr>
        <w:t>e</w:t>
      </w:r>
      <w:r w:rsidRPr="00425EEE">
        <w:rPr>
          <w:rFonts w:ascii="Arial" w:hAnsi="Arial" w:cs="Arial"/>
          <w:sz w:val="20"/>
          <w:szCs w:val="20"/>
        </w:rPr>
        <w:t xml:space="preserve"> krachtige poging werd aangewend om tot verbetering te geraken van het bestaande gasthuis; dat door velerlei middelen als het aanbrengen van borden op onderscheidene punten der gemeente, h</w:t>
      </w:r>
      <w:r>
        <w:rPr>
          <w:rFonts w:ascii="Arial" w:hAnsi="Arial" w:cs="Arial"/>
          <w:sz w:val="20"/>
          <w:szCs w:val="20"/>
        </w:rPr>
        <w:t>e</w:t>
      </w:r>
      <w:r w:rsidRPr="00425EEE">
        <w:rPr>
          <w:rFonts w:ascii="Arial" w:hAnsi="Arial" w:cs="Arial"/>
          <w:sz w:val="20"/>
          <w:szCs w:val="20"/>
        </w:rPr>
        <w:t>t verspreiden van geschriften enz. propaganda werd gemaakt voor de verbetering der volksgezondheid in 't algemeen en den strijd tegen de tuberculose in 't bijzonder.</w:t>
      </w:r>
    </w:p>
    <w:p w:rsidR="00425EEE" w:rsidRPr="00425EEE" w:rsidRDefault="00425EEE" w:rsidP="00444082">
      <w:pPr>
        <w:autoSpaceDE w:val="0"/>
        <w:autoSpaceDN w:val="0"/>
        <w:adjustRightInd w:val="0"/>
        <w:jc w:val="both"/>
        <w:rPr>
          <w:rFonts w:ascii="Arial" w:hAnsi="Arial" w:cs="Arial"/>
          <w:sz w:val="20"/>
          <w:szCs w:val="20"/>
        </w:rPr>
      </w:pPr>
    </w:p>
    <w:p w:rsidR="00787EC3" w:rsidRPr="001F1804" w:rsidRDefault="00787EC3"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19-02</w:t>
      </w:r>
      <w:r w:rsidRPr="001F1804">
        <w:rPr>
          <w:rFonts w:ascii="Arial" w:eastAsia="Arial Unicode MS" w:hAnsi="Arial" w:cs="Arial"/>
          <w:b/>
          <w:sz w:val="20"/>
          <w:szCs w:val="20"/>
          <w:u w:val="single"/>
        </w:rPr>
        <w:t>-</w:t>
      </w:r>
      <w:r>
        <w:rPr>
          <w:rFonts w:ascii="Arial" w:eastAsia="Arial Unicode MS" w:hAnsi="Arial" w:cs="Arial"/>
          <w:b/>
          <w:sz w:val="20"/>
          <w:szCs w:val="20"/>
          <w:u w:val="single"/>
        </w:rPr>
        <w:t>1910</w:t>
      </w:r>
    </w:p>
    <w:p w:rsidR="00787EC3" w:rsidRDefault="00787EC3" w:rsidP="00444082">
      <w:pPr>
        <w:autoSpaceDE w:val="0"/>
        <w:autoSpaceDN w:val="0"/>
        <w:adjustRightInd w:val="0"/>
        <w:jc w:val="both"/>
        <w:rPr>
          <w:rFonts w:ascii="Arial" w:hAnsi="Arial" w:cs="Arial"/>
          <w:sz w:val="20"/>
          <w:szCs w:val="20"/>
        </w:rPr>
      </w:pPr>
    </w:p>
    <w:p w:rsidR="00787EC3" w:rsidRDefault="00787EC3" w:rsidP="00444082">
      <w:pPr>
        <w:autoSpaceDE w:val="0"/>
        <w:autoSpaceDN w:val="0"/>
        <w:adjustRightInd w:val="0"/>
        <w:jc w:val="both"/>
        <w:rPr>
          <w:rFonts w:ascii="Arial" w:hAnsi="Arial" w:cs="Arial"/>
          <w:sz w:val="20"/>
          <w:szCs w:val="20"/>
        </w:rPr>
      </w:pPr>
      <w:r w:rsidRPr="00787EC3">
        <w:rPr>
          <w:rStyle w:val="Nadruk"/>
          <w:rFonts w:ascii="Arial" w:hAnsi="Arial" w:cs="Arial"/>
          <w:i w:val="0"/>
          <w:sz w:val="20"/>
          <w:szCs w:val="20"/>
        </w:rPr>
        <w:t>SCHIJNDEL</w:t>
      </w:r>
      <w:r w:rsidRPr="00787EC3">
        <w:rPr>
          <w:rFonts w:ascii="Arial" w:hAnsi="Arial" w:cs="Arial"/>
          <w:sz w:val="20"/>
          <w:szCs w:val="20"/>
        </w:rPr>
        <w:t>, 17 Febr. Dat het werk van onzen te</w:t>
      </w:r>
      <w:r>
        <w:rPr>
          <w:rFonts w:ascii="Arial" w:hAnsi="Arial" w:cs="Arial"/>
          <w:sz w:val="20"/>
          <w:szCs w:val="20"/>
        </w:rPr>
        <w:t>e</w:t>
      </w:r>
      <w:r w:rsidRPr="00787EC3">
        <w:rPr>
          <w:rFonts w:ascii="Arial" w:hAnsi="Arial" w:cs="Arial"/>
          <w:sz w:val="20"/>
          <w:szCs w:val="20"/>
        </w:rPr>
        <w:t>kenaar en kunstschilder, den heer A. Van Domburg, op een hooge trap staat en gewaardeerd wordt, bl</w:t>
      </w:r>
      <w:r>
        <w:rPr>
          <w:rFonts w:ascii="Arial" w:hAnsi="Arial" w:cs="Arial"/>
          <w:sz w:val="20"/>
          <w:szCs w:val="20"/>
        </w:rPr>
        <w:t>ij</w:t>
      </w:r>
      <w:r w:rsidRPr="00787EC3">
        <w:rPr>
          <w:rFonts w:ascii="Arial" w:hAnsi="Arial" w:cs="Arial"/>
          <w:sz w:val="20"/>
          <w:szCs w:val="20"/>
        </w:rPr>
        <w:t>ke hieruit, dat hij dezer dagen een Eerediploma mocht ontvangen van de verleden jaar gehouden groote internationale Tilburgsche Kunst- en N</w:t>
      </w:r>
      <w:r>
        <w:rPr>
          <w:rFonts w:ascii="Arial" w:hAnsi="Arial" w:cs="Arial"/>
          <w:sz w:val="20"/>
          <w:szCs w:val="20"/>
        </w:rPr>
        <w:t>ij</w:t>
      </w:r>
      <w:r w:rsidRPr="00787EC3">
        <w:rPr>
          <w:rFonts w:ascii="Arial" w:hAnsi="Arial" w:cs="Arial"/>
          <w:sz w:val="20"/>
          <w:szCs w:val="20"/>
        </w:rPr>
        <w:t>ver</w:t>
      </w:r>
      <w:r>
        <w:rPr>
          <w:rFonts w:ascii="Arial" w:hAnsi="Arial" w:cs="Arial"/>
          <w:sz w:val="20"/>
          <w:szCs w:val="20"/>
        </w:rPr>
        <w:t>-</w:t>
      </w:r>
      <w:r w:rsidRPr="00787EC3">
        <w:rPr>
          <w:rFonts w:ascii="Arial" w:hAnsi="Arial" w:cs="Arial"/>
          <w:sz w:val="20"/>
          <w:szCs w:val="20"/>
        </w:rPr>
        <w:t>heids-tentoonstelling voor d</w:t>
      </w:r>
      <w:r>
        <w:rPr>
          <w:rFonts w:ascii="Arial" w:hAnsi="Arial" w:cs="Arial"/>
          <w:sz w:val="20"/>
          <w:szCs w:val="20"/>
        </w:rPr>
        <w:t>e</w:t>
      </w:r>
      <w:r w:rsidRPr="00787EC3">
        <w:rPr>
          <w:rFonts w:ascii="Arial" w:hAnsi="Arial" w:cs="Arial"/>
          <w:sz w:val="20"/>
          <w:szCs w:val="20"/>
        </w:rPr>
        <w:t xml:space="preserve"> door hem ingezonden kunstwerken. Moge deze hooge onderscheiding voor den </w:t>
      </w:r>
      <w:r>
        <w:rPr>
          <w:rFonts w:ascii="Arial" w:hAnsi="Arial" w:cs="Arial"/>
          <w:sz w:val="20"/>
          <w:szCs w:val="20"/>
        </w:rPr>
        <w:t>h</w:t>
      </w:r>
      <w:r w:rsidRPr="00787EC3">
        <w:rPr>
          <w:rFonts w:ascii="Arial" w:hAnsi="Arial" w:cs="Arial"/>
          <w:sz w:val="20"/>
          <w:szCs w:val="20"/>
        </w:rPr>
        <w:t>eer v. Domburg een spoorslag z</w:t>
      </w:r>
      <w:r>
        <w:rPr>
          <w:rFonts w:ascii="Arial" w:hAnsi="Arial" w:cs="Arial"/>
          <w:sz w:val="20"/>
          <w:szCs w:val="20"/>
        </w:rPr>
        <w:t>ij</w:t>
      </w:r>
      <w:r w:rsidRPr="00787EC3">
        <w:rPr>
          <w:rFonts w:ascii="Arial" w:hAnsi="Arial" w:cs="Arial"/>
          <w:sz w:val="20"/>
          <w:szCs w:val="20"/>
        </w:rPr>
        <w:t xml:space="preserve">n, met onverdroten ijver zich </w:t>
      </w:r>
      <w:r>
        <w:rPr>
          <w:rFonts w:ascii="Arial" w:hAnsi="Arial" w:cs="Arial"/>
          <w:sz w:val="20"/>
          <w:szCs w:val="20"/>
        </w:rPr>
        <w:t>te</w:t>
      </w:r>
      <w:r w:rsidRPr="00787EC3">
        <w:rPr>
          <w:rFonts w:ascii="Arial" w:hAnsi="Arial" w:cs="Arial"/>
          <w:sz w:val="20"/>
          <w:szCs w:val="20"/>
        </w:rPr>
        <w:t xml:space="preserve"> blijven toeleggen op zijne heerlijke kunst, om zijn werk nog meer t</w:t>
      </w:r>
      <w:r>
        <w:rPr>
          <w:rFonts w:ascii="Arial" w:hAnsi="Arial" w:cs="Arial"/>
          <w:sz w:val="20"/>
          <w:szCs w:val="20"/>
        </w:rPr>
        <w:t>e</w:t>
      </w:r>
      <w:r w:rsidRPr="00787EC3">
        <w:rPr>
          <w:rFonts w:ascii="Arial" w:hAnsi="Arial" w:cs="Arial"/>
          <w:sz w:val="20"/>
          <w:szCs w:val="20"/>
        </w:rPr>
        <w:t xml:space="preserve"> veredelen en te verheffen, dan zal ongetwijfeld nog menige onderscheiding voor hem volgen, en z</w:t>
      </w:r>
      <w:r>
        <w:rPr>
          <w:rFonts w:ascii="Arial" w:hAnsi="Arial" w:cs="Arial"/>
          <w:sz w:val="20"/>
          <w:szCs w:val="20"/>
        </w:rPr>
        <w:t>ij</w:t>
      </w:r>
      <w:r w:rsidRPr="00787EC3">
        <w:rPr>
          <w:rFonts w:ascii="Arial" w:hAnsi="Arial" w:cs="Arial"/>
          <w:sz w:val="20"/>
          <w:szCs w:val="20"/>
        </w:rPr>
        <w:t>n werk in de achting van kunstkenners in nog hooger mate st</w:t>
      </w:r>
      <w:r>
        <w:rPr>
          <w:rFonts w:ascii="Arial" w:hAnsi="Arial" w:cs="Arial"/>
          <w:sz w:val="20"/>
          <w:szCs w:val="20"/>
        </w:rPr>
        <w:t>ij</w:t>
      </w:r>
      <w:r w:rsidRPr="00787EC3">
        <w:rPr>
          <w:rFonts w:ascii="Arial" w:hAnsi="Arial" w:cs="Arial"/>
          <w:sz w:val="20"/>
          <w:szCs w:val="20"/>
        </w:rPr>
        <w:t>gen. Dit w</w:t>
      </w:r>
      <w:r>
        <w:rPr>
          <w:rFonts w:ascii="Arial" w:hAnsi="Arial" w:cs="Arial"/>
          <w:sz w:val="20"/>
          <w:szCs w:val="20"/>
        </w:rPr>
        <w:t>en</w:t>
      </w:r>
      <w:r w:rsidRPr="00787EC3">
        <w:rPr>
          <w:rFonts w:ascii="Arial" w:hAnsi="Arial" w:cs="Arial"/>
          <w:sz w:val="20"/>
          <w:szCs w:val="20"/>
        </w:rPr>
        <w:t>schen wij hem volgaarne toe.</w:t>
      </w:r>
    </w:p>
    <w:p w:rsidR="00787EC3" w:rsidRDefault="00787EC3" w:rsidP="00444082">
      <w:pPr>
        <w:autoSpaceDE w:val="0"/>
        <w:autoSpaceDN w:val="0"/>
        <w:adjustRightInd w:val="0"/>
        <w:jc w:val="both"/>
        <w:rPr>
          <w:rFonts w:ascii="Arial" w:hAnsi="Arial" w:cs="Arial"/>
          <w:sz w:val="20"/>
          <w:szCs w:val="20"/>
        </w:rPr>
      </w:pPr>
    </w:p>
    <w:p w:rsidR="00B924E5" w:rsidRPr="001F1804" w:rsidRDefault="00B924E5"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lastRenderedPageBreak/>
        <w:t xml:space="preserve">Provinciale Noordbrabantsche en ´s Hertogenbosche courant </w:t>
      </w:r>
      <w:r>
        <w:rPr>
          <w:rFonts w:ascii="Arial" w:eastAsia="Arial Unicode MS" w:hAnsi="Arial" w:cs="Arial"/>
          <w:b/>
          <w:sz w:val="20"/>
          <w:szCs w:val="20"/>
          <w:u w:val="single"/>
        </w:rPr>
        <w:t>22-02</w:t>
      </w:r>
      <w:r w:rsidRPr="001F1804">
        <w:rPr>
          <w:rFonts w:ascii="Arial" w:eastAsia="Arial Unicode MS" w:hAnsi="Arial" w:cs="Arial"/>
          <w:b/>
          <w:sz w:val="20"/>
          <w:szCs w:val="20"/>
          <w:u w:val="single"/>
        </w:rPr>
        <w:t>-</w:t>
      </w:r>
      <w:r>
        <w:rPr>
          <w:rFonts w:ascii="Arial" w:eastAsia="Arial Unicode MS" w:hAnsi="Arial" w:cs="Arial"/>
          <w:b/>
          <w:sz w:val="20"/>
          <w:szCs w:val="20"/>
          <w:u w:val="single"/>
        </w:rPr>
        <w:t>1910</w:t>
      </w:r>
    </w:p>
    <w:p w:rsidR="00B924E5" w:rsidRDefault="00B924E5" w:rsidP="00444082">
      <w:pPr>
        <w:autoSpaceDE w:val="0"/>
        <w:autoSpaceDN w:val="0"/>
        <w:adjustRightInd w:val="0"/>
        <w:jc w:val="both"/>
        <w:rPr>
          <w:rFonts w:ascii="Arial" w:hAnsi="Arial" w:cs="Arial"/>
          <w:sz w:val="20"/>
          <w:szCs w:val="20"/>
        </w:rPr>
      </w:pPr>
    </w:p>
    <w:p w:rsidR="00B924E5" w:rsidRDefault="00B924E5" w:rsidP="00444082">
      <w:pPr>
        <w:autoSpaceDE w:val="0"/>
        <w:autoSpaceDN w:val="0"/>
        <w:adjustRightInd w:val="0"/>
        <w:jc w:val="both"/>
        <w:rPr>
          <w:rFonts w:ascii="Arial" w:hAnsi="Arial" w:cs="Arial"/>
          <w:sz w:val="20"/>
          <w:szCs w:val="20"/>
        </w:rPr>
      </w:pPr>
      <w:r w:rsidRPr="00B924E5">
        <w:rPr>
          <w:rFonts w:ascii="Arial" w:hAnsi="Arial" w:cs="Arial"/>
          <w:sz w:val="20"/>
          <w:szCs w:val="20"/>
        </w:rPr>
        <w:t>OIRSCHOT, 21 Febr. De Weled. Zeer gel. heer Dr. Koo</w:t>
      </w:r>
      <w:r>
        <w:rPr>
          <w:rFonts w:ascii="Arial" w:hAnsi="Arial" w:cs="Arial"/>
          <w:sz w:val="20"/>
          <w:szCs w:val="20"/>
        </w:rPr>
        <w:t>l</w:t>
      </w:r>
      <w:r w:rsidRPr="00B924E5">
        <w:rPr>
          <w:rFonts w:ascii="Arial" w:hAnsi="Arial" w:cs="Arial"/>
          <w:sz w:val="20"/>
          <w:szCs w:val="20"/>
        </w:rPr>
        <w:t xml:space="preserve">en uit </w:t>
      </w:r>
      <w:r w:rsidRPr="00B924E5">
        <w:rPr>
          <w:rStyle w:val="Nadruk"/>
          <w:rFonts w:ascii="Arial" w:hAnsi="Arial" w:cs="Arial"/>
          <w:i w:val="0"/>
          <w:sz w:val="20"/>
          <w:szCs w:val="20"/>
        </w:rPr>
        <w:t>Schijndel</w:t>
      </w:r>
      <w:r w:rsidRPr="00B924E5">
        <w:rPr>
          <w:rFonts w:ascii="Arial" w:hAnsi="Arial" w:cs="Arial"/>
          <w:i/>
          <w:sz w:val="20"/>
          <w:szCs w:val="20"/>
        </w:rPr>
        <w:t xml:space="preserve"> </w:t>
      </w:r>
      <w:r w:rsidRPr="00B924E5">
        <w:rPr>
          <w:rFonts w:ascii="Arial" w:hAnsi="Arial" w:cs="Arial"/>
          <w:sz w:val="20"/>
          <w:szCs w:val="20"/>
        </w:rPr>
        <w:t xml:space="preserve">hield alhier gisterenavond in de goed gevulde harmoniezaal eene lezing </w:t>
      </w:r>
      <w:r>
        <w:rPr>
          <w:rFonts w:ascii="Arial" w:hAnsi="Arial" w:cs="Arial"/>
          <w:sz w:val="20"/>
          <w:szCs w:val="20"/>
        </w:rPr>
        <w:t>m</w:t>
      </w:r>
      <w:r w:rsidRPr="00B924E5">
        <w:rPr>
          <w:rFonts w:ascii="Arial" w:hAnsi="Arial" w:cs="Arial"/>
          <w:sz w:val="20"/>
          <w:szCs w:val="20"/>
        </w:rPr>
        <w:t>et lichtbeelden over „Het Groene Kruis". Het doel hier</w:t>
      </w:r>
      <w:r>
        <w:rPr>
          <w:rFonts w:ascii="Arial" w:hAnsi="Arial" w:cs="Arial"/>
          <w:sz w:val="20"/>
          <w:szCs w:val="20"/>
        </w:rPr>
        <w:t>-</w:t>
      </w:r>
      <w:r w:rsidRPr="00B924E5">
        <w:rPr>
          <w:rFonts w:ascii="Arial" w:hAnsi="Arial" w:cs="Arial"/>
          <w:sz w:val="20"/>
          <w:szCs w:val="20"/>
        </w:rPr>
        <w:t>van was de oprichting eener afd</w:t>
      </w:r>
      <w:r>
        <w:rPr>
          <w:rFonts w:ascii="Arial" w:hAnsi="Arial" w:cs="Arial"/>
          <w:sz w:val="20"/>
          <w:szCs w:val="20"/>
        </w:rPr>
        <w:t>e</w:t>
      </w:r>
      <w:r w:rsidRPr="00B924E5">
        <w:rPr>
          <w:rFonts w:ascii="Arial" w:hAnsi="Arial" w:cs="Arial"/>
          <w:sz w:val="20"/>
          <w:szCs w:val="20"/>
        </w:rPr>
        <w:t>eling van deze vereeniging.</w:t>
      </w:r>
    </w:p>
    <w:p w:rsidR="00B924E5" w:rsidRPr="00B924E5" w:rsidRDefault="00B924E5" w:rsidP="00444082">
      <w:pPr>
        <w:autoSpaceDE w:val="0"/>
        <w:autoSpaceDN w:val="0"/>
        <w:adjustRightInd w:val="0"/>
        <w:jc w:val="both"/>
        <w:rPr>
          <w:rFonts w:ascii="Arial" w:eastAsia="Arial Unicode MS" w:hAnsi="Arial" w:cs="Arial"/>
          <w:b/>
          <w:sz w:val="20"/>
          <w:szCs w:val="20"/>
          <w:u w:val="single"/>
        </w:rPr>
      </w:pPr>
    </w:p>
    <w:p w:rsidR="00617693" w:rsidRPr="001F1804" w:rsidRDefault="00617693" w:rsidP="00444082">
      <w:pPr>
        <w:autoSpaceDE w:val="0"/>
        <w:autoSpaceDN w:val="0"/>
        <w:adjustRightInd w:val="0"/>
        <w:jc w:val="both"/>
        <w:rPr>
          <w:rFonts w:ascii="Arial" w:eastAsia="Arial Unicode MS" w:hAnsi="Arial" w:cs="Arial"/>
          <w:b/>
          <w:sz w:val="20"/>
          <w:szCs w:val="20"/>
          <w:u w:val="single"/>
        </w:rPr>
      </w:pPr>
      <w:r w:rsidRPr="001F1804">
        <w:rPr>
          <w:rFonts w:ascii="Arial" w:eastAsia="Arial Unicode MS" w:hAnsi="Arial" w:cs="Arial"/>
          <w:b/>
          <w:sz w:val="20"/>
          <w:szCs w:val="20"/>
          <w:u w:val="single"/>
        </w:rPr>
        <w:t>Nieuwe Tilburgsche Courant 02-03-1910</w:t>
      </w:r>
    </w:p>
    <w:p w:rsidR="00353FB9" w:rsidRPr="001F1804" w:rsidRDefault="00353FB9" w:rsidP="00444082">
      <w:pPr>
        <w:autoSpaceDE w:val="0"/>
        <w:autoSpaceDN w:val="0"/>
        <w:adjustRightInd w:val="0"/>
        <w:jc w:val="both"/>
        <w:rPr>
          <w:rFonts w:ascii="Arial" w:hAnsi="Arial" w:cs="Arial"/>
          <w:sz w:val="20"/>
          <w:szCs w:val="20"/>
        </w:rPr>
      </w:pPr>
    </w:p>
    <w:p w:rsidR="00A721E5" w:rsidRPr="001F1804" w:rsidRDefault="00A721E5" w:rsidP="00444082">
      <w:pPr>
        <w:shd w:val="clear" w:color="auto" w:fill="FFFFFF"/>
        <w:jc w:val="both"/>
        <w:outlineLvl w:val="2"/>
        <w:rPr>
          <w:rFonts w:ascii="Arial" w:eastAsia="Times New Roman" w:hAnsi="Arial" w:cs="Arial"/>
          <w:b/>
          <w:bCs/>
          <w:sz w:val="20"/>
          <w:szCs w:val="20"/>
          <w:lang w:eastAsia="nl-NL"/>
        </w:rPr>
      </w:pPr>
      <w:r w:rsidRPr="001F1804">
        <w:rPr>
          <w:rFonts w:ascii="Arial" w:eastAsia="Times New Roman" w:hAnsi="Arial" w:cs="Arial"/>
          <w:b/>
          <w:bCs/>
          <w:sz w:val="20"/>
          <w:szCs w:val="20"/>
          <w:lang w:eastAsia="nl-NL"/>
        </w:rPr>
        <w:t>Hoog water</w:t>
      </w:r>
    </w:p>
    <w:p w:rsidR="00A721E5" w:rsidRPr="001F1804" w:rsidRDefault="00A721E5"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Te ´s Hertogenbosch zijn Maandagnamiddag de watertoegangen tot d</w:t>
      </w:r>
      <w:r w:rsidR="00D65495">
        <w:rPr>
          <w:rFonts w:ascii="Arial" w:eastAsia="Times New Roman" w:hAnsi="Arial" w:cs="Arial"/>
          <w:sz w:val="20"/>
          <w:szCs w:val="20"/>
          <w:lang w:eastAsia="nl-NL"/>
        </w:rPr>
        <w:t>e</w:t>
      </w:r>
      <w:r w:rsidRPr="001F1804">
        <w:rPr>
          <w:rFonts w:ascii="Arial" w:eastAsia="Times New Roman" w:hAnsi="Arial" w:cs="Arial"/>
          <w:sz w:val="20"/>
          <w:szCs w:val="20"/>
          <w:lang w:eastAsia="nl-NL"/>
        </w:rPr>
        <w:t xml:space="preserve"> stad weer gesloten, nadat eerst de schipperij uit de binnenhaven naar de buitenhaven was verlegd. Aanstonds is daarop het stoomgemaal in werking gesteld, waardoor per minuut ongeveer 5000 kb. M. water de stad wordt uitgehoost, zoodat mag worden verwacht dat vele kelders, d</w:t>
      </w:r>
      <w:r w:rsidR="00617693" w:rsidRPr="001F1804">
        <w:rPr>
          <w:rFonts w:ascii="Arial" w:eastAsia="Times New Roman" w:hAnsi="Arial" w:cs="Arial"/>
          <w:sz w:val="20"/>
          <w:szCs w:val="20"/>
          <w:lang w:eastAsia="nl-NL"/>
        </w:rPr>
        <w:t xml:space="preserve">ie </w:t>
      </w:r>
      <w:r w:rsidRPr="001F1804">
        <w:rPr>
          <w:rFonts w:ascii="Arial" w:eastAsia="Times New Roman" w:hAnsi="Arial" w:cs="Arial"/>
          <w:sz w:val="20"/>
          <w:szCs w:val="20"/>
          <w:lang w:eastAsia="nl-NL"/>
        </w:rPr>
        <w:t>n</w:t>
      </w:r>
      <w:r w:rsidR="00617693" w:rsidRPr="001F1804">
        <w:rPr>
          <w:rFonts w:ascii="Arial" w:eastAsia="Times New Roman" w:hAnsi="Arial" w:cs="Arial"/>
          <w:sz w:val="20"/>
          <w:szCs w:val="20"/>
          <w:lang w:eastAsia="nl-NL"/>
        </w:rPr>
        <w:t>u geheel of gedeeltelijk met</w:t>
      </w:r>
      <w:r w:rsidRPr="001F1804">
        <w:rPr>
          <w:rFonts w:ascii="Arial" w:eastAsia="Times New Roman" w:hAnsi="Arial" w:cs="Arial"/>
          <w:sz w:val="20"/>
          <w:szCs w:val="20"/>
          <w:lang w:eastAsia="nl-NL"/>
        </w:rPr>
        <w:t xml:space="preserve"> water </w:t>
      </w:r>
      <w:r w:rsidR="00617693" w:rsidRPr="001F1804">
        <w:rPr>
          <w:rFonts w:ascii="Arial" w:eastAsia="Times New Roman" w:hAnsi="Arial" w:cs="Arial"/>
          <w:sz w:val="20"/>
          <w:szCs w:val="20"/>
          <w:lang w:eastAsia="nl-NL"/>
        </w:rPr>
        <w:t>s</w:t>
      </w:r>
      <w:r w:rsidRPr="001F1804">
        <w:rPr>
          <w:rFonts w:ascii="Arial" w:eastAsia="Times New Roman" w:hAnsi="Arial" w:cs="Arial"/>
          <w:sz w:val="20"/>
          <w:szCs w:val="20"/>
          <w:lang w:eastAsia="nl-NL"/>
        </w:rPr>
        <w:t>taan, weer droog zu</w:t>
      </w:r>
      <w:r w:rsidR="00617693" w:rsidRPr="001F1804">
        <w:rPr>
          <w:rFonts w:ascii="Arial" w:eastAsia="Times New Roman" w:hAnsi="Arial" w:cs="Arial"/>
          <w:sz w:val="20"/>
          <w:szCs w:val="20"/>
          <w:lang w:eastAsia="nl-NL"/>
        </w:rPr>
        <w:t>l</w:t>
      </w:r>
      <w:r w:rsidRPr="001F1804">
        <w:rPr>
          <w:rFonts w:ascii="Arial" w:eastAsia="Times New Roman" w:hAnsi="Arial" w:cs="Arial"/>
          <w:sz w:val="20"/>
          <w:szCs w:val="20"/>
          <w:lang w:eastAsia="nl-NL"/>
        </w:rPr>
        <w:t xml:space="preserve">len komen. </w:t>
      </w:r>
      <w:r w:rsidR="00617693" w:rsidRPr="001F1804">
        <w:rPr>
          <w:rFonts w:ascii="Arial" w:eastAsia="Times New Roman" w:hAnsi="Arial" w:cs="Arial"/>
          <w:sz w:val="20"/>
          <w:szCs w:val="20"/>
          <w:lang w:eastAsia="nl-NL"/>
        </w:rPr>
        <w:t>De</w:t>
      </w:r>
      <w:r w:rsidRPr="001F1804">
        <w:rPr>
          <w:rFonts w:ascii="Arial" w:eastAsia="Times New Roman" w:hAnsi="Arial" w:cs="Arial"/>
          <w:sz w:val="20"/>
          <w:szCs w:val="20"/>
          <w:lang w:eastAsia="nl-NL"/>
        </w:rPr>
        <w:t xml:space="preserve"> Pette</w:t>
      </w:r>
      <w:r w:rsidR="00617693" w:rsidRPr="001F1804">
        <w:rPr>
          <w:rFonts w:ascii="Arial" w:eastAsia="Times New Roman" w:hAnsi="Arial" w:cs="Arial"/>
          <w:sz w:val="20"/>
          <w:szCs w:val="20"/>
          <w:lang w:eastAsia="nl-NL"/>
        </w:rPr>
        <w:t>laarsche weg is weer</w:t>
      </w:r>
      <w:r w:rsidRPr="001F1804">
        <w:rPr>
          <w:rFonts w:ascii="Arial" w:eastAsia="Times New Roman" w:hAnsi="Arial" w:cs="Arial"/>
          <w:sz w:val="20"/>
          <w:szCs w:val="20"/>
          <w:lang w:eastAsia="nl-NL"/>
        </w:rPr>
        <w:t xml:space="preserve"> </w:t>
      </w:r>
      <w:r w:rsidR="00617693" w:rsidRPr="001F1804">
        <w:rPr>
          <w:rFonts w:ascii="Arial" w:eastAsia="Times New Roman" w:hAnsi="Arial" w:cs="Arial"/>
          <w:sz w:val="20"/>
          <w:szCs w:val="20"/>
          <w:lang w:eastAsia="nl-NL"/>
        </w:rPr>
        <w:t>o</w:t>
      </w:r>
      <w:r w:rsidRPr="001F1804">
        <w:rPr>
          <w:rFonts w:ascii="Arial" w:eastAsia="Times New Roman" w:hAnsi="Arial" w:cs="Arial"/>
          <w:sz w:val="20"/>
          <w:szCs w:val="20"/>
          <w:lang w:eastAsia="nl-NL"/>
        </w:rPr>
        <w:t xml:space="preserve">p drie plaatsen </w:t>
      </w:r>
      <w:r w:rsidR="00617693" w:rsidRPr="001F1804">
        <w:rPr>
          <w:rFonts w:ascii="Arial" w:eastAsia="Times New Roman" w:hAnsi="Arial" w:cs="Arial"/>
          <w:sz w:val="20"/>
          <w:szCs w:val="20"/>
          <w:lang w:eastAsia="nl-NL"/>
        </w:rPr>
        <w:t>ondergeloopen; de bewoners va</w:t>
      </w:r>
      <w:r w:rsidRPr="001F1804">
        <w:rPr>
          <w:rFonts w:ascii="Arial" w:eastAsia="Times New Roman" w:hAnsi="Arial" w:cs="Arial"/>
          <w:sz w:val="20"/>
          <w:szCs w:val="20"/>
          <w:lang w:eastAsia="nl-NL"/>
        </w:rPr>
        <w:t>n St. Mi</w:t>
      </w:r>
      <w:r w:rsidR="00617693" w:rsidRPr="001F1804">
        <w:rPr>
          <w:rFonts w:ascii="Arial" w:eastAsia="Times New Roman" w:hAnsi="Arial" w:cs="Arial"/>
          <w:sz w:val="20"/>
          <w:szCs w:val="20"/>
          <w:lang w:eastAsia="nl-NL"/>
        </w:rPr>
        <w:t>chie</w:t>
      </w:r>
      <w:r w:rsidR="00261CE2">
        <w:rPr>
          <w:rFonts w:ascii="Arial" w:eastAsia="Times New Roman" w:hAnsi="Arial" w:cs="Arial"/>
          <w:sz w:val="20"/>
          <w:szCs w:val="20"/>
          <w:lang w:eastAsia="nl-NL"/>
        </w:rPr>
        <w:t>l</w:t>
      </w:r>
      <w:r w:rsidRPr="001F1804">
        <w:rPr>
          <w:rFonts w:ascii="Arial" w:eastAsia="Times New Roman" w:hAnsi="Arial" w:cs="Arial"/>
          <w:sz w:val="20"/>
          <w:szCs w:val="20"/>
          <w:lang w:eastAsia="nl-NL"/>
        </w:rPr>
        <w:t>sgest</w:t>
      </w:r>
      <w:r w:rsidR="00617693" w:rsidRPr="001F1804">
        <w:rPr>
          <w:rFonts w:ascii="Arial" w:eastAsia="Times New Roman" w:hAnsi="Arial" w:cs="Arial"/>
          <w:sz w:val="20"/>
          <w:szCs w:val="20"/>
          <w:lang w:eastAsia="nl-NL"/>
        </w:rPr>
        <w:t>e</w:t>
      </w:r>
      <w:r w:rsidRPr="001F1804">
        <w:rPr>
          <w:rFonts w:ascii="Arial" w:eastAsia="Times New Roman" w:hAnsi="Arial" w:cs="Arial"/>
          <w:sz w:val="20"/>
          <w:szCs w:val="20"/>
          <w:lang w:eastAsia="nl-NL"/>
        </w:rPr>
        <w:t>l, Schijnd</w:t>
      </w:r>
      <w:r w:rsidR="00617693" w:rsidRPr="001F1804">
        <w:rPr>
          <w:rFonts w:ascii="Arial" w:eastAsia="Times New Roman" w:hAnsi="Arial" w:cs="Arial"/>
          <w:sz w:val="20"/>
          <w:szCs w:val="20"/>
          <w:lang w:eastAsia="nl-NL"/>
        </w:rPr>
        <w:t>e</w:t>
      </w:r>
      <w:r w:rsidRPr="001F1804">
        <w:rPr>
          <w:rFonts w:ascii="Arial" w:eastAsia="Times New Roman" w:hAnsi="Arial" w:cs="Arial"/>
          <w:sz w:val="20"/>
          <w:szCs w:val="20"/>
          <w:lang w:eastAsia="nl-NL"/>
        </w:rPr>
        <w:t xml:space="preserve">l, </w:t>
      </w:r>
      <w:r w:rsidR="00617693" w:rsidRPr="001F1804">
        <w:rPr>
          <w:rFonts w:ascii="Arial" w:eastAsia="Times New Roman" w:hAnsi="Arial" w:cs="Arial"/>
          <w:sz w:val="20"/>
          <w:szCs w:val="20"/>
          <w:lang w:eastAsia="nl-NL"/>
        </w:rPr>
        <w:t>Gemon</w:t>
      </w:r>
      <w:r w:rsidRPr="001F1804">
        <w:rPr>
          <w:rFonts w:ascii="Arial" w:eastAsia="Times New Roman" w:hAnsi="Arial" w:cs="Arial"/>
          <w:sz w:val="20"/>
          <w:szCs w:val="20"/>
          <w:lang w:eastAsia="nl-NL"/>
        </w:rPr>
        <w:t xml:space="preserve">de, </w:t>
      </w:r>
      <w:r w:rsidR="00617693" w:rsidRPr="001F1804">
        <w:rPr>
          <w:rFonts w:ascii="Arial" w:eastAsia="Times New Roman" w:hAnsi="Arial" w:cs="Arial"/>
          <w:sz w:val="20"/>
          <w:szCs w:val="20"/>
          <w:lang w:eastAsia="nl-NL"/>
        </w:rPr>
        <w:t>Den</w:t>
      </w:r>
      <w:r w:rsidRPr="001F1804">
        <w:rPr>
          <w:rFonts w:ascii="Arial" w:eastAsia="Times New Roman" w:hAnsi="Arial" w:cs="Arial"/>
          <w:sz w:val="20"/>
          <w:szCs w:val="20"/>
          <w:lang w:eastAsia="nl-NL"/>
        </w:rPr>
        <w:t xml:space="preserve"> Dung</w:t>
      </w:r>
      <w:r w:rsidR="00617693" w:rsidRPr="001F1804">
        <w:rPr>
          <w:rFonts w:ascii="Arial" w:eastAsia="Times New Roman" w:hAnsi="Arial" w:cs="Arial"/>
          <w:sz w:val="20"/>
          <w:szCs w:val="20"/>
          <w:lang w:eastAsia="nl-NL"/>
        </w:rPr>
        <w:t>e</w:t>
      </w:r>
      <w:r w:rsidRPr="001F1804">
        <w:rPr>
          <w:rFonts w:ascii="Arial" w:eastAsia="Times New Roman" w:hAnsi="Arial" w:cs="Arial"/>
          <w:sz w:val="20"/>
          <w:szCs w:val="20"/>
          <w:lang w:eastAsia="nl-NL"/>
        </w:rPr>
        <w:t xml:space="preserve">n en verderop gelegen dorpen, moeten </w:t>
      </w:r>
      <w:r w:rsidR="00617693" w:rsidRPr="001F1804">
        <w:rPr>
          <w:rFonts w:ascii="Arial" w:eastAsia="Times New Roman" w:hAnsi="Arial" w:cs="Arial"/>
          <w:sz w:val="20"/>
          <w:szCs w:val="20"/>
          <w:lang w:eastAsia="nl-NL"/>
        </w:rPr>
        <w:t>du</w:t>
      </w:r>
      <w:r w:rsidRPr="001F1804">
        <w:rPr>
          <w:rFonts w:ascii="Arial" w:eastAsia="Times New Roman" w:hAnsi="Arial" w:cs="Arial"/>
          <w:sz w:val="20"/>
          <w:szCs w:val="20"/>
          <w:lang w:eastAsia="nl-NL"/>
        </w:rPr>
        <w:t xml:space="preserve">s weer </w:t>
      </w:r>
      <w:r w:rsidR="00617693" w:rsidRPr="001F1804">
        <w:rPr>
          <w:rFonts w:ascii="Arial" w:eastAsia="Times New Roman" w:hAnsi="Arial" w:cs="Arial"/>
          <w:sz w:val="20"/>
          <w:szCs w:val="20"/>
          <w:lang w:eastAsia="nl-NL"/>
        </w:rPr>
        <w:t>lan</w:t>
      </w:r>
      <w:r w:rsidRPr="001F1804">
        <w:rPr>
          <w:rFonts w:ascii="Arial" w:eastAsia="Times New Roman" w:hAnsi="Arial" w:cs="Arial"/>
          <w:sz w:val="20"/>
          <w:szCs w:val="20"/>
          <w:lang w:eastAsia="nl-NL"/>
        </w:rPr>
        <w:t xml:space="preserve">gs een grooten omweg </w:t>
      </w:r>
      <w:r w:rsidR="00617693" w:rsidRPr="001F1804">
        <w:rPr>
          <w:rFonts w:ascii="Arial" w:eastAsia="Times New Roman" w:hAnsi="Arial" w:cs="Arial"/>
          <w:sz w:val="20"/>
          <w:szCs w:val="20"/>
          <w:lang w:eastAsia="nl-NL"/>
        </w:rPr>
        <w:t>met Den Bosch gemeenschap</w:t>
      </w:r>
      <w:r w:rsidRPr="001F1804">
        <w:rPr>
          <w:rFonts w:ascii="Arial" w:eastAsia="Times New Roman" w:hAnsi="Arial" w:cs="Arial"/>
          <w:sz w:val="20"/>
          <w:szCs w:val="20"/>
          <w:lang w:eastAsia="nl-NL"/>
        </w:rPr>
        <w:t xml:space="preserve"> zoeken.</w:t>
      </w:r>
    </w:p>
    <w:p w:rsidR="00E56354" w:rsidRDefault="00E56354" w:rsidP="00444082">
      <w:pPr>
        <w:autoSpaceDE w:val="0"/>
        <w:autoSpaceDN w:val="0"/>
        <w:adjustRightInd w:val="0"/>
        <w:jc w:val="both"/>
        <w:rPr>
          <w:rFonts w:ascii="Arial" w:eastAsia="Arial Unicode MS" w:hAnsi="Arial" w:cs="Arial"/>
          <w:b/>
          <w:sz w:val="20"/>
          <w:szCs w:val="20"/>
          <w:u w:val="single"/>
        </w:rPr>
      </w:pPr>
    </w:p>
    <w:p w:rsidR="00261CE2" w:rsidRPr="001F1804" w:rsidRDefault="00261CE2"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10-03</w:t>
      </w:r>
      <w:r w:rsidRPr="001F1804">
        <w:rPr>
          <w:rFonts w:ascii="Arial" w:eastAsia="Arial Unicode MS" w:hAnsi="Arial" w:cs="Arial"/>
          <w:b/>
          <w:sz w:val="20"/>
          <w:szCs w:val="20"/>
          <w:u w:val="single"/>
        </w:rPr>
        <w:t>-</w:t>
      </w:r>
      <w:r>
        <w:rPr>
          <w:rFonts w:ascii="Arial" w:eastAsia="Arial Unicode MS" w:hAnsi="Arial" w:cs="Arial"/>
          <w:b/>
          <w:sz w:val="20"/>
          <w:szCs w:val="20"/>
          <w:u w:val="single"/>
        </w:rPr>
        <w:t>1910</w:t>
      </w:r>
    </w:p>
    <w:p w:rsidR="00261CE2" w:rsidRDefault="00261CE2" w:rsidP="00444082">
      <w:pPr>
        <w:autoSpaceDE w:val="0"/>
        <w:autoSpaceDN w:val="0"/>
        <w:adjustRightInd w:val="0"/>
        <w:jc w:val="both"/>
        <w:rPr>
          <w:rFonts w:ascii="Arial" w:eastAsia="Arial Unicode MS" w:hAnsi="Arial" w:cs="Arial"/>
          <w:b/>
          <w:sz w:val="20"/>
          <w:szCs w:val="20"/>
          <w:u w:val="single"/>
        </w:rPr>
      </w:pPr>
    </w:p>
    <w:p w:rsidR="00261CE2" w:rsidRDefault="00261CE2" w:rsidP="00444082">
      <w:pPr>
        <w:autoSpaceDE w:val="0"/>
        <w:autoSpaceDN w:val="0"/>
        <w:adjustRightInd w:val="0"/>
        <w:jc w:val="both"/>
        <w:rPr>
          <w:rFonts w:ascii="Arial" w:hAnsi="Arial" w:cs="Arial"/>
          <w:sz w:val="20"/>
          <w:szCs w:val="20"/>
        </w:rPr>
      </w:pPr>
      <w:r w:rsidRPr="00261CE2">
        <w:rPr>
          <w:rFonts w:ascii="Arial" w:hAnsi="Arial" w:cs="Arial"/>
          <w:sz w:val="20"/>
          <w:szCs w:val="20"/>
        </w:rPr>
        <w:t xml:space="preserve">Het Gerechtshof alhier heeft heden uitspraak gedaan in zake: J. J. K., 25 j., arbeider te </w:t>
      </w:r>
      <w:r w:rsidRPr="00261CE2">
        <w:rPr>
          <w:rStyle w:val="Nadruk"/>
          <w:rFonts w:ascii="Arial" w:hAnsi="Arial" w:cs="Arial"/>
          <w:i w:val="0"/>
          <w:sz w:val="20"/>
          <w:szCs w:val="20"/>
        </w:rPr>
        <w:t>Schijndel</w:t>
      </w:r>
      <w:r w:rsidRPr="00261CE2">
        <w:rPr>
          <w:rFonts w:ascii="Arial" w:hAnsi="Arial" w:cs="Arial"/>
          <w:sz w:val="20"/>
          <w:szCs w:val="20"/>
        </w:rPr>
        <w:t xml:space="preserve">, appel van een vonnis </w:t>
      </w:r>
      <w:r>
        <w:rPr>
          <w:rFonts w:ascii="Arial" w:hAnsi="Arial" w:cs="Arial"/>
          <w:sz w:val="20"/>
          <w:szCs w:val="20"/>
        </w:rPr>
        <w:t>der rechtbank alhier, waarbij hij</w:t>
      </w:r>
      <w:r w:rsidRPr="00261CE2">
        <w:rPr>
          <w:rFonts w:ascii="Arial" w:hAnsi="Arial" w:cs="Arial"/>
          <w:sz w:val="20"/>
          <w:szCs w:val="20"/>
        </w:rPr>
        <w:t xml:space="preserve"> wege</w:t>
      </w:r>
      <w:r>
        <w:rPr>
          <w:rFonts w:ascii="Arial" w:hAnsi="Arial" w:cs="Arial"/>
          <w:sz w:val="20"/>
          <w:szCs w:val="20"/>
        </w:rPr>
        <w:t>n</w:t>
      </w:r>
      <w:r w:rsidRPr="00261CE2">
        <w:rPr>
          <w:rFonts w:ascii="Arial" w:hAnsi="Arial" w:cs="Arial"/>
          <w:sz w:val="20"/>
          <w:szCs w:val="20"/>
        </w:rPr>
        <w:t>s mishandeling word veroordeeld tot eene boete van f 20, sub. 40 dagen hechtenis; dit vonnis is bevestigd.</w:t>
      </w:r>
    </w:p>
    <w:p w:rsidR="00261CE2" w:rsidRDefault="00261CE2" w:rsidP="00444082">
      <w:pPr>
        <w:autoSpaceDE w:val="0"/>
        <w:autoSpaceDN w:val="0"/>
        <w:adjustRightInd w:val="0"/>
        <w:jc w:val="both"/>
        <w:rPr>
          <w:rFonts w:ascii="Arial" w:hAnsi="Arial" w:cs="Arial"/>
          <w:sz w:val="20"/>
          <w:szCs w:val="20"/>
        </w:rPr>
      </w:pPr>
    </w:p>
    <w:p w:rsidR="00EB22B1" w:rsidRDefault="00EB22B1" w:rsidP="00EB22B1">
      <w:pPr>
        <w:outlineLvl w:val="2"/>
        <w:rPr>
          <w:rFonts w:ascii="Arial" w:eastAsia="Times New Roman" w:hAnsi="Arial" w:cs="Arial"/>
          <w:bCs/>
          <w:sz w:val="20"/>
          <w:szCs w:val="20"/>
          <w:lang w:eastAsia="nl-NL"/>
        </w:rPr>
      </w:pPr>
      <w:r w:rsidRPr="00EB22B1">
        <w:rPr>
          <w:rFonts w:ascii="Arial" w:eastAsia="Times New Roman" w:hAnsi="Arial" w:cs="Arial"/>
          <w:bCs/>
          <w:sz w:val="20"/>
          <w:szCs w:val="20"/>
          <w:lang w:eastAsia="nl-NL"/>
        </w:rPr>
        <w:t xml:space="preserve">Arrondissements-Rechtbank te 's-Hertogenbosch. </w:t>
      </w:r>
    </w:p>
    <w:p w:rsidR="00EB22B1" w:rsidRPr="00EB22B1" w:rsidRDefault="00EB22B1" w:rsidP="00EB22B1">
      <w:pPr>
        <w:outlineLvl w:val="2"/>
        <w:rPr>
          <w:rFonts w:ascii="Arial" w:eastAsia="Times New Roman" w:hAnsi="Arial" w:cs="Arial"/>
          <w:bCs/>
          <w:sz w:val="20"/>
          <w:szCs w:val="20"/>
          <w:lang w:eastAsia="nl-NL"/>
        </w:rPr>
      </w:pPr>
      <w:r w:rsidRPr="00EB22B1">
        <w:rPr>
          <w:rFonts w:ascii="Arial" w:eastAsia="Times New Roman" w:hAnsi="Arial" w:cs="Arial"/>
          <w:bCs/>
          <w:sz w:val="20"/>
          <w:szCs w:val="20"/>
          <w:lang w:eastAsia="nl-NL"/>
        </w:rPr>
        <w:t xml:space="preserve">Zitting van Dinsdag 8 Maart 1910. </w:t>
      </w:r>
    </w:p>
    <w:p w:rsidR="00EB22B1" w:rsidRPr="00EB22B1" w:rsidRDefault="00EB22B1" w:rsidP="00EB22B1">
      <w:pPr>
        <w:rPr>
          <w:rFonts w:ascii="Arial" w:hAnsi="Arial" w:cs="Arial"/>
          <w:sz w:val="20"/>
          <w:szCs w:val="20"/>
        </w:rPr>
      </w:pPr>
      <w:r w:rsidRPr="00EB22B1">
        <w:rPr>
          <w:rFonts w:ascii="Arial" w:eastAsia="Times New Roman" w:hAnsi="Arial" w:cs="Arial"/>
          <w:sz w:val="20"/>
          <w:szCs w:val="20"/>
          <w:lang w:eastAsia="nl-NL"/>
        </w:rPr>
        <w:t>Uitspraak in zake het O. M. tegen:</w:t>
      </w:r>
      <w:r>
        <w:rPr>
          <w:rFonts w:ascii="Arial" w:eastAsia="Times New Roman" w:hAnsi="Arial" w:cs="Arial"/>
          <w:sz w:val="20"/>
          <w:szCs w:val="20"/>
          <w:lang w:eastAsia="nl-NL"/>
        </w:rPr>
        <w:t xml:space="preserve"> </w:t>
      </w:r>
      <w:r w:rsidRPr="00EB22B1">
        <w:rPr>
          <w:rFonts w:ascii="Arial" w:hAnsi="Arial" w:cs="Arial"/>
          <w:sz w:val="20"/>
          <w:szCs w:val="20"/>
        </w:rPr>
        <w:t>P. v</w:t>
      </w:r>
      <w:r>
        <w:rPr>
          <w:rFonts w:ascii="Arial" w:hAnsi="Arial" w:cs="Arial"/>
          <w:sz w:val="20"/>
          <w:szCs w:val="20"/>
        </w:rPr>
        <w:t>.</w:t>
      </w:r>
      <w:r w:rsidRPr="00EB22B1">
        <w:rPr>
          <w:rFonts w:ascii="Arial" w:hAnsi="Arial" w:cs="Arial"/>
          <w:sz w:val="20"/>
          <w:szCs w:val="20"/>
        </w:rPr>
        <w:t xml:space="preserve"> d. V. te </w:t>
      </w:r>
      <w:r w:rsidRPr="00EB22B1">
        <w:rPr>
          <w:rStyle w:val="Nadruk"/>
          <w:rFonts w:ascii="Arial" w:hAnsi="Arial" w:cs="Arial"/>
          <w:i w:val="0"/>
          <w:sz w:val="20"/>
          <w:szCs w:val="20"/>
        </w:rPr>
        <w:t>Sc</w:t>
      </w:r>
      <w:r>
        <w:rPr>
          <w:rStyle w:val="Nadruk"/>
          <w:rFonts w:ascii="Arial" w:hAnsi="Arial" w:cs="Arial"/>
          <w:i w:val="0"/>
          <w:sz w:val="20"/>
          <w:szCs w:val="20"/>
        </w:rPr>
        <w:t>h</w:t>
      </w:r>
      <w:r w:rsidRPr="00EB22B1">
        <w:rPr>
          <w:rStyle w:val="Nadruk"/>
          <w:rFonts w:ascii="Arial" w:hAnsi="Arial" w:cs="Arial"/>
          <w:i w:val="0"/>
          <w:sz w:val="20"/>
          <w:szCs w:val="20"/>
        </w:rPr>
        <w:t>ijndel</w:t>
      </w:r>
      <w:r w:rsidRPr="00EB22B1">
        <w:rPr>
          <w:rFonts w:ascii="Arial" w:hAnsi="Arial" w:cs="Arial"/>
          <w:sz w:val="20"/>
          <w:szCs w:val="20"/>
        </w:rPr>
        <w:t>, diefstal</w:t>
      </w:r>
      <w:r>
        <w:rPr>
          <w:rFonts w:ascii="Arial" w:hAnsi="Arial" w:cs="Arial"/>
          <w:sz w:val="20"/>
          <w:szCs w:val="20"/>
        </w:rPr>
        <w:t xml:space="preserve"> 8 m. gev.</w:t>
      </w:r>
    </w:p>
    <w:p w:rsidR="00EB22B1" w:rsidRDefault="00EB22B1" w:rsidP="00444082">
      <w:pPr>
        <w:autoSpaceDE w:val="0"/>
        <w:autoSpaceDN w:val="0"/>
        <w:adjustRightInd w:val="0"/>
        <w:jc w:val="both"/>
        <w:rPr>
          <w:rFonts w:ascii="Arial" w:hAnsi="Arial" w:cs="Arial"/>
          <w:sz w:val="20"/>
          <w:szCs w:val="20"/>
        </w:rPr>
      </w:pPr>
    </w:p>
    <w:p w:rsidR="002C0F3E" w:rsidRPr="001F1804" w:rsidRDefault="002C0F3E"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11-03</w:t>
      </w:r>
      <w:r w:rsidRPr="001F1804">
        <w:rPr>
          <w:rFonts w:ascii="Arial" w:eastAsia="Arial Unicode MS" w:hAnsi="Arial" w:cs="Arial"/>
          <w:b/>
          <w:sz w:val="20"/>
          <w:szCs w:val="20"/>
          <w:u w:val="single"/>
        </w:rPr>
        <w:t>-</w:t>
      </w:r>
      <w:r>
        <w:rPr>
          <w:rFonts w:ascii="Arial" w:eastAsia="Arial Unicode MS" w:hAnsi="Arial" w:cs="Arial"/>
          <w:b/>
          <w:sz w:val="20"/>
          <w:szCs w:val="20"/>
          <w:u w:val="single"/>
        </w:rPr>
        <w:t>1910</w:t>
      </w:r>
    </w:p>
    <w:p w:rsidR="002C0F3E" w:rsidRDefault="002C0F3E" w:rsidP="00444082">
      <w:pPr>
        <w:autoSpaceDE w:val="0"/>
        <w:autoSpaceDN w:val="0"/>
        <w:adjustRightInd w:val="0"/>
        <w:jc w:val="both"/>
        <w:rPr>
          <w:rFonts w:ascii="Arial" w:hAnsi="Arial" w:cs="Arial"/>
          <w:sz w:val="20"/>
          <w:szCs w:val="20"/>
        </w:rPr>
      </w:pPr>
    </w:p>
    <w:p w:rsidR="002C0F3E" w:rsidRDefault="002C0F3E" w:rsidP="00444082">
      <w:pPr>
        <w:autoSpaceDE w:val="0"/>
        <w:autoSpaceDN w:val="0"/>
        <w:adjustRightInd w:val="0"/>
        <w:jc w:val="both"/>
        <w:rPr>
          <w:rFonts w:ascii="Arial" w:hAnsi="Arial" w:cs="Arial"/>
          <w:sz w:val="20"/>
          <w:szCs w:val="20"/>
        </w:rPr>
      </w:pPr>
      <w:r w:rsidRPr="002C0F3E">
        <w:rPr>
          <w:rFonts w:ascii="Arial" w:hAnsi="Arial" w:cs="Arial"/>
          <w:sz w:val="20"/>
          <w:szCs w:val="20"/>
        </w:rPr>
        <w:t xml:space="preserve">Uit </w:t>
      </w:r>
      <w:r w:rsidRPr="002C0F3E">
        <w:rPr>
          <w:rStyle w:val="Nadruk"/>
          <w:rFonts w:ascii="Arial" w:hAnsi="Arial" w:cs="Arial"/>
          <w:i w:val="0"/>
          <w:sz w:val="20"/>
          <w:szCs w:val="20"/>
        </w:rPr>
        <w:t>Schijndel</w:t>
      </w:r>
      <w:r w:rsidRPr="002C0F3E">
        <w:rPr>
          <w:rFonts w:ascii="Arial" w:hAnsi="Arial" w:cs="Arial"/>
          <w:sz w:val="20"/>
          <w:szCs w:val="20"/>
        </w:rPr>
        <w:t xml:space="preserve"> wordt ons dd. 9 Maart geschreven: </w:t>
      </w:r>
      <w:r>
        <w:rPr>
          <w:rFonts w:ascii="Arial" w:hAnsi="Arial" w:cs="Arial"/>
          <w:sz w:val="20"/>
          <w:szCs w:val="20"/>
        </w:rPr>
        <w:t>In</w:t>
      </w:r>
      <w:r w:rsidRPr="002C0F3E">
        <w:rPr>
          <w:rFonts w:ascii="Arial" w:hAnsi="Arial" w:cs="Arial"/>
          <w:sz w:val="20"/>
          <w:szCs w:val="20"/>
        </w:rPr>
        <w:t xml:space="preserve"> d</w:t>
      </w:r>
      <w:r>
        <w:rPr>
          <w:rFonts w:ascii="Arial" w:hAnsi="Arial" w:cs="Arial"/>
          <w:sz w:val="20"/>
          <w:szCs w:val="20"/>
        </w:rPr>
        <w:t>e</w:t>
      </w:r>
      <w:r w:rsidRPr="002C0F3E">
        <w:rPr>
          <w:rFonts w:ascii="Arial" w:hAnsi="Arial" w:cs="Arial"/>
          <w:sz w:val="20"/>
          <w:szCs w:val="20"/>
        </w:rPr>
        <w:t xml:space="preserve"> verloopen maand werden aan de stoomzuivel</w:t>
      </w:r>
      <w:r>
        <w:rPr>
          <w:rFonts w:ascii="Arial" w:hAnsi="Arial" w:cs="Arial"/>
          <w:sz w:val="20"/>
          <w:szCs w:val="20"/>
        </w:rPr>
        <w:t>-</w:t>
      </w:r>
      <w:r w:rsidRPr="002C0F3E">
        <w:rPr>
          <w:rFonts w:ascii="Arial" w:hAnsi="Arial" w:cs="Arial"/>
          <w:sz w:val="20"/>
          <w:szCs w:val="20"/>
        </w:rPr>
        <w:t>fabriek van den N. C. Boerenbond 120794 K.G. melk verwerkt.</w:t>
      </w:r>
    </w:p>
    <w:p w:rsidR="002C0F3E" w:rsidRDefault="002C0F3E" w:rsidP="00444082">
      <w:pPr>
        <w:autoSpaceDE w:val="0"/>
        <w:autoSpaceDN w:val="0"/>
        <w:adjustRightInd w:val="0"/>
        <w:jc w:val="both"/>
        <w:rPr>
          <w:rFonts w:ascii="Arial" w:hAnsi="Arial" w:cs="Arial"/>
          <w:sz w:val="20"/>
          <w:szCs w:val="20"/>
        </w:rPr>
      </w:pPr>
    </w:p>
    <w:p w:rsidR="00F22C4E" w:rsidRPr="001F1804" w:rsidRDefault="00F22C4E" w:rsidP="00F22C4E">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14-03</w:t>
      </w:r>
      <w:r w:rsidRPr="001F1804">
        <w:rPr>
          <w:rFonts w:ascii="Arial" w:eastAsia="Arial Unicode MS" w:hAnsi="Arial" w:cs="Arial"/>
          <w:b/>
          <w:sz w:val="20"/>
          <w:szCs w:val="20"/>
          <w:u w:val="single"/>
        </w:rPr>
        <w:t>-</w:t>
      </w:r>
      <w:r>
        <w:rPr>
          <w:rFonts w:ascii="Arial" w:eastAsia="Arial Unicode MS" w:hAnsi="Arial" w:cs="Arial"/>
          <w:b/>
          <w:sz w:val="20"/>
          <w:szCs w:val="20"/>
          <w:u w:val="single"/>
        </w:rPr>
        <w:t>1910</w:t>
      </w:r>
    </w:p>
    <w:p w:rsidR="00F22C4E" w:rsidRDefault="00F22C4E" w:rsidP="00444082">
      <w:pPr>
        <w:autoSpaceDE w:val="0"/>
        <w:autoSpaceDN w:val="0"/>
        <w:adjustRightInd w:val="0"/>
        <w:jc w:val="both"/>
        <w:rPr>
          <w:rFonts w:ascii="Arial" w:hAnsi="Arial" w:cs="Arial"/>
          <w:sz w:val="20"/>
          <w:szCs w:val="20"/>
        </w:rPr>
      </w:pPr>
    </w:p>
    <w:p w:rsidR="00F22C4E" w:rsidRDefault="00F22C4E" w:rsidP="00444082">
      <w:pPr>
        <w:autoSpaceDE w:val="0"/>
        <w:autoSpaceDN w:val="0"/>
        <w:adjustRightInd w:val="0"/>
        <w:jc w:val="both"/>
        <w:rPr>
          <w:rFonts w:ascii="Arial" w:hAnsi="Arial" w:cs="Arial"/>
          <w:sz w:val="20"/>
          <w:szCs w:val="20"/>
        </w:rPr>
      </w:pPr>
      <w:r w:rsidRPr="00F22C4E">
        <w:rPr>
          <w:rFonts w:ascii="Arial" w:hAnsi="Arial" w:cs="Arial"/>
          <w:sz w:val="20"/>
          <w:szCs w:val="20"/>
        </w:rPr>
        <w:t xml:space="preserve">Het GEMEENTEBESTUUR van </w:t>
      </w:r>
      <w:r w:rsidRPr="00F22C4E">
        <w:rPr>
          <w:rStyle w:val="Nadruk"/>
          <w:rFonts w:ascii="Arial" w:hAnsi="Arial" w:cs="Arial"/>
          <w:i w:val="0"/>
          <w:sz w:val="20"/>
          <w:szCs w:val="20"/>
        </w:rPr>
        <w:t>Schijndel</w:t>
      </w:r>
      <w:r w:rsidRPr="00F22C4E">
        <w:rPr>
          <w:rFonts w:ascii="Arial" w:hAnsi="Arial" w:cs="Arial"/>
          <w:sz w:val="20"/>
          <w:szCs w:val="20"/>
        </w:rPr>
        <w:t xml:space="preserve">, </w:t>
      </w:r>
      <w:r>
        <w:rPr>
          <w:rFonts w:ascii="Arial" w:hAnsi="Arial" w:cs="Arial"/>
          <w:sz w:val="20"/>
          <w:szCs w:val="20"/>
        </w:rPr>
        <w:t>z</w:t>
      </w:r>
      <w:r w:rsidRPr="00F22C4E">
        <w:rPr>
          <w:rFonts w:ascii="Arial" w:hAnsi="Arial" w:cs="Arial"/>
          <w:sz w:val="20"/>
          <w:szCs w:val="20"/>
        </w:rPr>
        <w:t xml:space="preserve">al behoudens nadere goedkeuring, </w:t>
      </w:r>
      <w:r>
        <w:rPr>
          <w:rFonts w:ascii="Arial" w:hAnsi="Arial" w:cs="Arial"/>
          <w:sz w:val="20"/>
          <w:szCs w:val="20"/>
        </w:rPr>
        <w:t>bij</w:t>
      </w:r>
      <w:r w:rsidRPr="00F22C4E">
        <w:rPr>
          <w:rFonts w:ascii="Arial" w:hAnsi="Arial" w:cs="Arial"/>
          <w:sz w:val="20"/>
          <w:szCs w:val="20"/>
        </w:rPr>
        <w:t xml:space="preserve"> inschrijving, in het OPENBAAR. VERKOOPEN: </w:t>
      </w:r>
      <w:r>
        <w:rPr>
          <w:rFonts w:ascii="Arial" w:hAnsi="Arial" w:cs="Arial"/>
          <w:sz w:val="20"/>
          <w:szCs w:val="20"/>
        </w:rPr>
        <w:t xml:space="preserve">306 </w:t>
      </w:r>
      <w:r w:rsidRPr="00F22C4E">
        <w:rPr>
          <w:rFonts w:ascii="Arial" w:hAnsi="Arial" w:cs="Arial"/>
          <w:sz w:val="20"/>
          <w:szCs w:val="20"/>
        </w:rPr>
        <w:t>EIKEBOOMEN als: 3 KOOPEN, bestaande uit 280 BOOME</w:t>
      </w:r>
      <w:r>
        <w:rPr>
          <w:rFonts w:ascii="Arial" w:hAnsi="Arial" w:cs="Arial"/>
          <w:sz w:val="20"/>
          <w:szCs w:val="20"/>
        </w:rPr>
        <w:t>N</w:t>
      </w:r>
      <w:r w:rsidRPr="00F22C4E">
        <w:rPr>
          <w:rFonts w:ascii="Arial" w:hAnsi="Arial" w:cs="Arial"/>
          <w:sz w:val="20"/>
          <w:szCs w:val="20"/>
        </w:rPr>
        <w:t xml:space="preserve">, staande </w:t>
      </w:r>
      <w:r>
        <w:rPr>
          <w:rFonts w:ascii="Arial" w:hAnsi="Arial" w:cs="Arial"/>
          <w:sz w:val="20"/>
          <w:szCs w:val="20"/>
        </w:rPr>
        <w:t>in</w:t>
      </w:r>
      <w:r w:rsidRPr="00F22C4E">
        <w:rPr>
          <w:rFonts w:ascii="Arial" w:hAnsi="Arial" w:cs="Arial"/>
          <w:sz w:val="20"/>
          <w:szCs w:val="20"/>
        </w:rPr>
        <w:t xml:space="preserve"> twee rijen langs den Provincialen g</w:t>
      </w:r>
      <w:r>
        <w:rPr>
          <w:rFonts w:ascii="Arial" w:hAnsi="Arial" w:cs="Arial"/>
          <w:sz w:val="20"/>
          <w:szCs w:val="20"/>
        </w:rPr>
        <w:t>rin</w:t>
      </w:r>
      <w:r w:rsidRPr="00F22C4E">
        <w:rPr>
          <w:rFonts w:ascii="Arial" w:hAnsi="Arial" w:cs="Arial"/>
          <w:sz w:val="20"/>
          <w:szCs w:val="20"/>
        </w:rPr>
        <w:t xml:space="preserve">tweg vanaf den Spoorwegovergang tot </w:t>
      </w:r>
      <w:r>
        <w:rPr>
          <w:rFonts w:ascii="Arial" w:hAnsi="Arial" w:cs="Arial"/>
          <w:sz w:val="20"/>
          <w:szCs w:val="20"/>
        </w:rPr>
        <w:t>aa</w:t>
      </w:r>
      <w:r w:rsidRPr="00F22C4E">
        <w:rPr>
          <w:rFonts w:ascii="Arial" w:hAnsi="Arial" w:cs="Arial"/>
          <w:sz w:val="20"/>
          <w:szCs w:val="20"/>
        </w:rPr>
        <w:t>n de grens van St. Oedenrode. 1 KOOP, bestaande uit 26 BOOMEN, in het Kanadabosc</w:t>
      </w:r>
      <w:r>
        <w:rPr>
          <w:rFonts w:ascii="Arial" w:hAnsi="Arial" w:cs="Arial"/>
          <w:sz w:val="20"/>
          <w:szCs w:val="20"/>
        </w:rPr>
        <w:t>h</w:t>
      </w:r>
      <w:r w:rsidRPr="00F22C4E">
        <w:rPr>
          <w:rFonts w:ascii="Arial" w:hAnsi="Arial" w:cs="Arial"/>
          <w:sz w:val="20"/>
          <w:szCs w:val="20"/>
        </w:rPr>
        <w:t xml:space="preserve"> in de Martemanshu</w:t>
      </w:r>
      <w:r>
        <w:rPr>
          <w:rFonts w:ascii="Arial" w:hAnsi="Arial" w:cs="Arial"/>
          <w:sz w:val="20"/>
          <w:szCs w:val="20"/>
        </w:rPr>
        <w:t xml:space="preserve">rk. </w:t>
      </w:r>
      <w:r w:rsidRPr="00F22C4E">
        <w:rPr>
          <w:rFonts w:ascii="Arial" w:hAnsi="Arial" w:cs="Arial"/>
          <w:sz w:val="20"/>
          <w:szCs w:val="20"/>
        </w:rPr>
        <w:t>De betaling der koopsom moet geschieden voor 1 Mei 1910, terwijl</w:t>
      </w:r>
      <w:r>
        <w:rPr>
          <w:rFonts w:ascii="Arial" w:hAnsi="Arial" w:cs="Arial"/>
          <w:sz w:val="20"/>
          <w:szCs w:val="20"/>
        </w:rPr>
        <w:t xml:space="preserve"> a</w:t>
      </w:r>
      <w:r w:rsidRPr="00F22C4E">
        <w:rPr>
          <w:rFonts w:ascii="Arial" w:hAnsi="Arial" w:cs="Arial"/>
          <w:sz w:val="20"/>
          <w:szCs w:val="20"/>
        </w:rPr>
        <w:t>lI</w:t>
      </w:r>
      <w:r>
        <w:rPr>
          <w:rFonts w:ascii="Arial" w:hAnsi="Arial" w:cs="Arial"/>
          <w:sz w:val="20"/>
          <w:szCs w:val="20"/>
        </w:rPr>
        <w:t>es moe</w:t>
      </w:r>
      <w:r w:rsidRPr="00F22C4E">
        <w:rPr>
          <w:rFonts w:ascii="Arial" w:hAnsi="Arial" w:cs="Arial"/>
          <w:sz w:val="20"/>
          <w:szCs w:val="20"/>
        </w:rPr>
        <w:t xml:space="preserve">t zijn opgeruimd voor 1 Juli </w:t>
      </w:r>
      <w:r>
        <w:rPr>
          <w:rFonts w:ascii="Arial" w:hAnsi="Arial" w:cs="Arial"/>
          <w:sz w:val="20"/>
          <w:szCs w:val="20"/>
        </w:rPr>
        <w:t>1910</w:t>
      </w:r>
      <w:r w:rsidRPr="00F22C4E">
        <w:rPr>
          <w:rFonts w:ascii="Arial" w:hAnsi="Arial" w:cs="Arial"/>
          <w:sz w:val="20"/>
          <w:szCs w:val="20"/>
        </w:rPr>
        <w:t xml:space="preserve">. </w:t>
      </w:r>
      <w:r>
        <w:rPr>
          <w:rFonts w:ascii="Arial" w:hAnsi="Arial" w:cs="Arial"/>
          <w:sz w:val="20"/>
          <w:szCs w:val="20"/>
        </w:rPr>
        <w:t>D</w:t>
      </w:r>
      <w:r w:rsidRPr="00F22C4E">
        <w:rPr>
          <w:rFonts w:ascii="Arial" w:hAnsi="Arial" w:cs="Arial"/>
          <w:sz w:val="20"/>
          <w:szCs w:val="20"/>
        </w:rPr>
        <w:t xml:space="preserve">e inschrijvingsbiljetten franco </w:t>
      </w:r>
      <w:r>
        <w:rPr>
          <w:rFonts w:ascii="Arial" w:hAnsi="Arial" w:cs="Arial"/>
          <w:sz w:val="20"/>
          <w:szCs w:val="20"/>
        </w:rPr>
        <w:t>i</w:t>
      </w:r>
      <w:r w:rsidRPr="00F22C4E">
        <w:rPr>
          <w:rFonts w:ascii="Arial" w:hAnsi="Arial" w:cs="Arial"/>
          <w:sz w:val="20"/>
          <w:szCs w:val="20"/>
        </w:rPr>
        <w:t xml:space="preserve">n leveren bij den Burgemeester </w:t>
      </w:r>
      <w:r>
        <w:rPr>
          <w:rFonts w:ascii="Arial" w:hAnsi="Arial" w:cs="Arial"/>
          <w:sz w:val="20"/>
          <w:szCs w:val="20"/>
        </w:rPr>
        <w:t>voor</w:t>
      </w:r>
      <w:r w:rsidRPr="00F22C4E">
        <w:rPr>
          <w:rFonts w:ascii="Arial" w:hAnsi="Arial" w:cs="Arial"/>
          <w:sz w:val="20"/>
          <w:szCs w:val="20"/>
        </w:rPr>
        <w:t xml:space="preserve"> of op 15 Maart a.s.  Nadere inlichtingen te bekomen bii, het Gemeentebestuur voornoemd en den Pootmeester J. </w:t>
      </w:r>
      <w:r>
        <w:rPr>
          <w:rFonts w:ascii="Arial" w:hAnsi="Arial" w:cs="Arial"/>
          <w:sz w:val="20"/>
          <w:szCs w:val="20"/>
        </w:rPr>
        <w:t>W. SMITS</w:t>
      </w:r>
      <w:r w:rsidRPr="00F22C4E">
        <w:rPr>
          <w:rFonts w:ascii="Arial" w:hAnsi="Arial" w:cs="Arial"/>
          <w:sz w:val="20"/>
          <w:szCs w:val="20"/>
        </w:rPr>
        <w:t xml:space="preserve"> .</w:t>
      </w:r>
    </w:p>
    <w:p w:rsidR="00F22C4E" w:rsidRPr="00F22C4E" w:rsidRDefault="00F22C4E" w:rsidP="00444082">
      <w:pPr>
        <w:autoSpaceDE w:val="0"/>
        <w:autoSpaceDN w:val="0"/>
        <w:adjustRightInd w:val="0"/>
        <w:jc w:val="both"/>
        <w:rPr>
          <w:rFonts w:ascii="Arial" w:hAnsi="Arial" w:cs="Arial"/>
          <w:sz w:val="20"/>
          <w:szCs w:val="20"/>
        </w:rPr>
      </w:pPr>
    </w:p>
    <w:p w:rsidR="0020052F" w:rsidRPr="001F1804" w:rsidRDefault="0020052F"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23-03</w:t>
      </w:r>
      <w:r w:rsidRPr="001F1804">
        <w:rPr>
          <w:rFonts w:ascii="Arial" w:eastAsia="Arial Unicode MS" w:hAnsi="Arial" w:cs="Arial"/>
          <w:b/>
          <w:sz w:val="20"/>
          <w:szCs w:val="20"/>
          <w:u w:val="single"/>
        </w:rPr>
        <w:t>-</w:t>
      </w:r>
      <w:r>
        <w:rPr>
          <w:rFonts w:ascii="Arial" w:eastAsia="Arial Unicode MS" w:hAnsi="Arial" w:cs="Arial"/>
          <w:b/>
          <w:sz w:val="20"/>
          <w:szCs w:val="20"/>
          <w:u w:val="single"/>
        </w:rPr>
        <w:t>1910</w:t>
      </w:r>
    </w:p>
    <w:p w:rsidR="0020052F" w:rsidRDefault="0020052F" w:rsidP="00444082">
      <w:pPr>
        <w:autoSpaceDE w:val="0"/>
        <w:autoSpaceDN w:val="0"/>
        <w:adjustRightInd w:val="0"/>
        <w:jc w:val="both"/>
        <w:rPr>
          <w:rFonts w:ascii="Arial" w:hAnsi="Arial" w:cs="Arial"/>
          <w:sz w:val="20"/>
          <w:szCs w:val="20"/>
        </w:rPr>
      </w:pPr>
    </w:p>
    <w:p w:rsidR="0020052F" w:rsidRDefault="0020052F" w:rsidP="00444082">
      <w:pPr>
        <w:autoSpaceDE w:val="0"/>
        <w:autoSpaceDN w:val="0"/>
        <w:adjustRightInd w:val="0"/>
        <w:jc w:val="both"/>
        <w:rPr>
          <w:rFonts w:ascii="Arial" w:hAnsi="Arial" w:cs="Arial"/>
          <w:sz w:val="20"/>
          <w:szCs w:val="20"/>
        </w:rPr>
      </w:pPr>
      <w:r w:rsidRPr="0020052F">
        <w:rPr>
          <w:rFonts w:ascii="Arial" w:hAnsi="Arial" w:cs="Arial"/>
          <w:sz w:val="20"/>
          <w:szCs w:val="20"/>
        </w:rPr>
        <w:t>SCHIJNDEL, 21 Maart. Het succes der Schijndelsche leerlingen, aan de school voor nuttige en beel</w:t>
      </w:r>
      <w:r>
        <w:rPr>
          <w:rFonts w:ascii="Arial" w:hAnsi="Arial" w:cs="Arial"/>
          <w:sz w:val="20"/>
          <w:szCs w:val="20"/>
        </w:rPr>
        <w:t>-</w:t>
      </w:r>
      <w:r w:rsidRPr="0020052F">
        <w:rPr>
          <w:rFonts w:ascii="Arial" w:hAnsi="Arial" w:cs="Arial"/>
          <w:sz w:val="20"/>
          <w:szCs w:val="20"/>
        </w:rPr>
        <w:t xml:space="preserve">dende kunsten te 's-Bosch behaald, is wel meldenswaardig. De heer A. Van Domburg, kunstschilder, verwierf de gouden medaille. De heer </w:t>
      </w:r>
      <w:r>
        <w:rPr>
          <w:rFonts w:ascii="Arial" w:hAnsi="Arial" w:cs="Arial"/>
          <w:sz w:val="20"/>
          <w:szCs w:val="20"/>
        </w:rPr>
        <w:t>P</w:t>
      </w:r>
      <w:r w:rsidRPr="0020052F">
        <w:rPr>
          <w:rFonts w:ascii="Arial" w:hAnsi="Arial" w:cs="Arial"/>
          <w:sz w:val="20"/>
          <w:szCs w:val="20"/>
        </w:rPr>
        <w:t>. v. d. Ven behaalde den eersten prijs voor bouwkundig teeke</w:t>
      </w:r>
      <w:r>
        <w:rPr>
          <w:rFonts w:ascii="Arial" w:hAnsi="Arial" w:cs="Arial"/>
          <w:sz w:val="20"/>
          <w:szCs w:val="20"/>
        </w:rPr>
        <w:t>-</w:t>
      </w:r>
      <w:r w:rsidRPr="0020052F">
        <w:rPr>
          <w:rFonts w:ascii="Arial" w:hAnsi="Arial" w:cs="Arial"/>
          <w:sz w:val="20"/>
          <w:szCs w:val="20"/>
        </w:rPr>
        <w:t>nen en de heer J. Heesters kreeg in een</w:t>
      </w:r>
      <w:r>
        <w:rPr>
          <w:rFonts w:ascii="Arial" w:hAnsi="Arial" w:cs="Arial"/>
          <w:sz w:val="20"/>
          <w:szCs w:val="20"/>
        </w:rPr>
        <w:t>e</w:t>
      </w:r>
      <w:r w:rsidRPr="0020052F">
        <w:rPr>
          <w:rFonts w:ascii="Arial" w:hAnsi="Arial" w:cs="Arial"/>
          <w:sz w:val="20"/>
          <w:szCs w:val="20"/>
        </w:rPr>
        <w:t xml:space="preserve"> andere afdeeling eveneens den eersten prijs voor bouwkun</w:t>
      </w:r>
      <w:r>
        <w:rPr>
          <w:rFonts w:ascii="Arial" w:hAnsi="Arial" w:cs="Arial"/>
          <w:sz w:val="20"/>
          <w:szCs w:val="20"/>
        </w:rPr>
        <w:t>-</w:t>
      </w:r>
      <w:r w:rsidRPr="0020052F">
        <w:rPr>
          <w:rFonts w:ascii="Arial" w:hAnsi="Arial" w:cs="Arial"/>
          <w:sz w:val="20"/>
          <w:szCs w:val="20"/>
        </w:rPr>
        <w:t xml:space="preserve">dig teekenen en bovendien den derden prijs voor perspectief. </w:t>
      </w:r>
    </w:p>
    <w:p w:rsidR="0020052F" w:rsidRDefault="0020052F" w:rsidP="00444082">
      <w:pPr>
        <w:autoSpaceDE w:val="0"/>
        <w:autoSpaceDN w:val="0"/>
        <w:adjustRightInd w:val="0"/>
        <w:jc w:val="both"/>
        <w:rPr>
          <w:rFonts w:ascii="Arial" w:hAnsi="Arial" w:cs="Arial"/>
          <w:sz w:val="20"/>
          <w:szCs w:val="20"/>
        </w:rPr>
      </w:pPr>
    </w:p>
    <w:p w:rsidR="0020052F" w:rsidRDefault="0020052F" w:rsidP="00444082">
      <w:pPr>
        <w:autoSpaceDE w:val="0"/>
        <w:autoSpaceDN w:val="0"/>
        <w:adjustRightInd w:val="0"/>
        <w:jc w:val="both"/>
        <w:rPr>
          <w:rFonts w:ascii="Arial" w:hAnsi="Arial" w:cs="Arial"/>
          <w:sz w:val="20"/>
          <w:szCs w:val="20"/>
        </w:rPr>
      </w:pPr>
      <w:r w:rsidRPr="0020052F">
        <w:rPr>
          <w:rFonts w:ascii="Arial" w:hAnsi="Arial" w:cs="Arial"/>
          <w:sz w:val="20"/>
          <w:szCs w:val="20"/>
        </w:rPr>
        <w:t>Vrijdagmiddag bracht de Commissaris der Koningin een bezoek aan onze gemeente. Van de meeste huizen wapperde d</w:t>
      </w:r>
      <w:r>
        <w:rPr>
          <w:rFonts w:ascii="Arial" w:hAnsi="Arial" w:cs="Arial"/>
          <w:sz w:val="20"/>
          <w:szCs w:val="20"/>
        </w:rPr>
        <w:t>e</w:t>
      </w:r>
      <w:r w:rsidRPr="0020052F">
        <w:rPr>
          <w:rFonts w:ascii="Arial" w:hAnsi="Arial" w:cs="Arial"/>
          <w:sz w:val="20"/>
          <w:szCs w:val="20"/>
        </w:rPr>
        <w:t xml:space="preserve"> driekleur. Bij de ambtelijke contr</w:t>
      </w:r>
      <w:r>
        <w:rPr>
          <w:rFonts w:ascii="Arial" w:hAnsi="Arial" w:cs="Arial"/>
          <w:sz w:val="20"/>
          <w:szCs w:val="20"/>
        </w:rPr>
        <w:t>o</w:t>
      </w:r>
      <w:r w:rsidRPr="0020052F">
        <w:rPr>
          <w:rFonts w:ascii="Arial" w:hAnsi="Arial" w:cs="Arial"/>
          <w:sz w:val="20"/>
          <w:szCs w:val="20"/>
        </w:rPr>
        <w:t>l</w:t>
      </w:r>
      <w:r>
        <w:rPr>
          <w:rFonts w:ascii="Arial" w:hAnsi="Arial" w:cs="Arial"/>
          <w:sz w:val="20"/>
          <w:szCs w:val="20"/>
        </w:rPr>
        <w:t>e</w:t>
      </w:r>
      <w:r w:rsidRPr="0020052F">
        <w:rPr>
          <w:rFonts w:ascii="Arial" w:hAnsi="Arial" w:cs="Arial"/>
          <w:sz w:val="20"/>
          <w:szCs w:val="20"/>
        </w:rPr>
        <w:t xml:space="preserve"> bleek alles in orde. Van de gelegenheid tot audiëntie werd dezen keer geen gebruik gemaakt. </w:t>
      </w:r>
    </w:p>
    <w:p w:rsidR="0020052F" w:rsidRDefault="0020052F" w:rsidP="00444082">
      <w:pPr>
        <w:autoSpaceDE w:val="0"/>
        <w:autoSpaceDN w:val="0"/>
        <w:adjustRightInd w:val="0"/>
        <w:jc w:val="both"/>
        <w:rPr>
          <w:rFonts w:ascii="Arial" w:hAnsi="Arial" w:cs="Arial"/>
          <w:sz w:val="20"/>
          <w:szCs w:val="20"/>
        </w:rPr>
      </w:pPr>
    </w:p>
    <w:p w:rsidR="0020052F" w:rsidRDefault="0020052F" w:rsidP="00444082">
      <w:pPr>
        <w:autoSpaceDE w:val="0"/>
        <w:autoSpaceDN w:val="0"/>
        <w:adjustRightInd w:val="0"/>
        <w:jc w:val="both"/>
        <w:rPr>
          <w:rFonts w:ascii="Arial" w:hAnsi="Arial" w:cs="Arial"/>
          <w:sz w:val="20"/>
          <w:szCs w:val="20"/>
        </w:rPr>
      </w:pPr>
      <w:r w:rsidRPr="0020052F">
        <w:rPr>
          <w:rFonts w:ascii="Arial" w:hAnsi="Arial" w:cs="Arial"/>
          <w:sz w:val="20"/>
          <w:szCs w:val="20"/>
        </w:rPr>
        <w:lastRenderedPageBreak/>
        <w:t>Onze hoepelfabricatie, zoo algemeen bekend, heeft een laatsten tijd relaties i</w:t>
      </w:r>
      <w:r>
        <w:rPr>
          <w:rFonts w:ascii="Arial" w:hAnsi="Arial" w:cs="Arial"/>
          <w:sz w:val="20"/>
          <w:szCs w:val="20"/>
        </w:rPr>
        <w:t>n</w:t>
      </w:r>
      <w:r w:rsidRPr="0020052F">
        <w:rPr>
          <w:rFonts w:ascii="Arial" w:hAnsi="Arial" w:cs="Arial"/>
          <w:sz w:val="20"/>
          <w:szCs w:val="20"/>
        </w:rPr>
        <w:t xml:space="preserve"> Denemarken aange</w:t>
      </w:r>
      <w:r>
        <w:rPr>
          <w:rFonts w:ascii="Arial" w:hAnsi="Arial" w:cs="Arial"/>
          <w:sz w:val="20"/>
          <w:szCs w:val="20"/>
        </w:rPr>
        <w:t>-</w:t>
      </w:r>
      <w:r w:rsidRPr="0020052F">
        <w:rPr>
          <w:rFonts w:ascii="Arial" w:hAnsi="Arial" w:cs="Arial"/>
          <w:sz w:val="20"/>
          <w:szCs w:val="20"/>
        </w:rPr>
        <w:t>knoopt. De eerste zending is reeds daarheen v</w:t>
      </w:r>
      <w:r>
        <w:rPr>
          <w:rFonts w:ascii="Arial" w:hAnsi="Arial" w:cs="Arial"/>
          <w:sz w:val="20"/>
          <w:szCs w:val="20"/>
        </w:rPr>
        <w:t>e</w:t>
      </w:r>
      <w:r w:rsidRPr="0020052F">
        <w:rPr>
          <w:rFonts w:ascii="Arial" w:hAnsi="Arial" w:cs="Arial"/>
          <w:sz w:val="20"/>
          <w:szCs w:val="20"/>
        </w:rPr>
        <w:t>rzonden.</w:t>
      </w:r>
    </w:p>
    <w:p w:rsidR="0020052F" w:rsidRDefault="0020052F" w:rsidP="00444082">
      <w:pPr>
        <w:autoSpaceDE w:val="0"/>
        <w:autoSpaceDN w:val="0"/>
        <w:adjustRightInd w:val="0"/>
        <w:jc w:val="both"/>
        <w:rPr>
          <w:rFonts w:ascii="Arial" w:hAnsi="Arial" w:cs="Arial"/>
          <w:sz w:val="20"/>
          <w:szCs w:val="20"/>
        </w:rPr>
      </w:pPr>
    </w:p>
    <w:p w:rsidR="000E56AF" w:rsidRPr="001F1804" w:rsidRDefault="000E56AF" w:rsidP="000E56AF">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24-03</w:t>
      </w:r>
      <w:r w:rsidRPr="001F1804">
        <w:rPr>
          <w:rFonts w:ascii="Arial" w:eastAsia="Arial Unicode MS" w:hAnsi="Arial" w:cs="Arial"/>
          <w:b/>
          <w:sz w:val="20"/>
          <w:szCs w:val="20"/>
          <w:u w:val="single"/>
        </w:rPr>
        <w:t>-</w:t>
      </w:r>
      <w:r>
        <w:rPr>
          <w:rFonts w:ascii="Arial" w:eastAsia="Arial Unicode MS" w:hAnsi="Arial" w:cs="Arial"/>
          <w:b/>
          <w:sz w:val="20"/>
          <w:szCs w:val="20"/>
          <w:u w:val="single"/>
        </w:rPr>
        <w:t>1910</w:t>
      </w:r>
    </w:p>
    <w:p w:rsidR="000E56AF" w:rsidRDefault="000E56AF" w:rsidP="00444082">
      <w:pPr>
        <w:autoSpaceDE w:val="0"/>
        <w:autoSpaceDN w:val="0"/>
        <w:adjustRightInd w:val="0"/>
        <w:jc w:val="both"/>
        <w:rPr>
          <w:rFonts w:ascii="Arial" w:hAnsi="Arial" w:cs="Arial"/>
          <w:sz w:val="20"/>
          <w:szCs w:val="20"/>
        </w:rPr>
      </w:pPr>
    </w:p>
    <w:p w:rsidR="000E56AF" w:rsidRDefault="000E56AF" w:rsidP="00444082">
      <w:pPr>
        <w:autoSpaceDE w:val="0"/>
        <w:autoSpaceDN w:val="0"/>
        <w:adjustRightInd w:val="0"/>
        <w:jc w:val="both"/>
        <w:rPr>
          <w:rFonts w:ascii="Arial" w:hAnsi="Arial" w:cs="Arial"/>
          <w:sz w:val="20"/>
          <w:szCs w:val="20"/>
        </w:rPr>
      </w:pPr>
      <w:r>
        <w:rPr>
          <w:rFonts w:ascii="Arial" w:hAnsi="Arial" w:cs="Arial"/>
          <w:sz w:val="20"/>
          <w:szCs w:val="20"/>
        </w:rPr>
        <w:t>Te koop bij H</w:t>
      </w:r>
      <w:r w:rsidR="0047322A">
        <w:rPr>
          <w:rFonts w:ascii="Arial" w:hAnsi="Arial" w:cs="Arial"/>
          <w:sz w:val="20"/>
          <w:szCs w:val="20"/>
        </w:rPr>
        <w:t>.</w:t>
      </w:r>
      <w:r>
        <w:rPr>
          <w:rFonts w:ascii="Arial" w:hAnsi="Arial" w:cs="Arial"/>
          <w:sz w:val="20"/>
          <w:szCs w:val="20"/>
        </w:rPr>
        <w:t xml:space="preserve"> VAN OSCH </w:t>
      </w:r>
      <w:r w:rsidRPr="000E56AF">
        <w:rPr>
          <w:rFonts w:ascii="Arial" w:hAnsi="Arial" w:cs="Arial"/>
          <w:sz w:val="20"/>
          <w:szCs w:val="20"/>
        </w:rPr>
        <w:t xml:space="preserve">Hzn. te </w:t>
      </w:r>
      <w:r w:rsidRPr="000E56AF">
        <w:rPr>
          <w:rStyle w:val="Nadruk"/>
          <w:rFonts w:ascii="Arial" w:hAnsi="Arial" w:cs="Arial"/>
          <w:i w:val="0"/>
          <w:sz w:val="20"/>
          <w:szCs w:val="20"/>
        </w:rPr>
        <w:t>Schijndel</w:t>
      </w:r>
      <w:r w:rsidRPr="000E56AF">
        <w:rPr>
          <w:rFonts w:ascii="Arial" w:hAnsi="Arial" w:cs="Arial"/>
          <w:sz w:val="20"/>
          <w:szCs w:val="20"/>
        </w:rPr>
        <w:t>, twee en driejarig</w:t>
      </w:r>
      <w:r>
        <w:rPr>
          <w:rFonts w:ascii="Arial" w:hAnsi="Arial" w:cs="Arial"/>
          <w:sz w:val="20"/>
          <w:szCs w:val="20"/>
        </w:rPr>
        <w:t>e</w:t>
      </w:r>
      <w:r w:rsidRPr="000E56AF">
        <w:rPr>
          <w:rFonts w:ascii="Arial" w:hAnsi="Arial" w:cs="Arial"/>
          <w:sz w:val="20"/>
          <w:szCs w:val="20"/>
        </w:rPr>
        <w:t xml:space="preserve"> </w:t>
      </w:r>
      <w:r>
        <w:rPr>
          <w:rFonts w:ascii="Arial" w:hAnsi="Arial" w:cs="Arial"/>
          <w:sz w:val="20"/>
          <w:szCs w:val="20"/>
        </w:rPr>
        <w:t>a</w:t>
      </w:r>
      <w:r w:rsidRPr="000E56AF">
        <w:rPr>
          <w:rFonts w:ascii="Arial" w:hAnsi="Arial" w:cs="Arial"/>
          <w:sz w:val="20"/>
          <w:szCs w:val="20"/>
        </w:rPr>
        <w:t>spergeplante</w:t>
      </w:r>
      <w:r>
        <w:rPr>
          <w:rFonts w:ascii="Arial" w:hAnsi="Arial" w:cs="Arial"/>
          <w:sz w:val="20"/>
          <w:szCs w:val="20"/>
        </w:rPr>
        <w:t>n</w:t>
      </w:r>
      <w:r w:rsidRPr="000E56AF">
        <w:rPr>
          <w:rFonts w:ascii="Arial" w:hAnsi="Arial" w:cs="Arial"/>
          <w:sz w:val="20"/>
          <w:szCs w:val="20"/>
        </w:rPr>
        <w:t xml:space="preserve"> connover's col</w:t>
      </w:r>
      <w:r>
        <w:rPr>
          <w:rFonts w:ascii="Arial" w:hAnsi="Arial" w:cs="Arial"/>
          <w:sz w:val="20"/>
          <w:szCs w:val="20"/>
        </w:rPr>
        <w:t>o</w:t>
      </w:r>
      <w:r w:rsidRPr="000E56AF">
        <w:rPr>
          <w:rFonts w:ascii="Arial" w:hAnsi="Arial" w:cs="Arial"/>
          <w:sz w:val="20"/>
          <w:szCs w:val="20"/>
        </w:rPr>
        <w:t>ss</w:t>
      </w:r>
      <w:r>
        <w:rPr>
          <w:rFonts w:ascii="Arial" w:hAnsi="Arial" w:cs="Arial"/>
          <w:sz w:val="20"/>
          <w:szCs w:val="20"/>
        </w:rPr>
        <w:t xml:space="preserve">all  ad </w:t>
      </w:r>
      <w:r w:rsidRPr="000E56AF">
        <w:rPr>
          <w:rFonts w:ascii="Arial" w:hAnsi="Arial" w:cs="Arial"/>
          <w:sz w:val="20"/>
          <w:szCs w:val="20"/>
        </w:rPr>
        <w:t>f 2 en f</w:t>
      </w:r>
      <w:r>
        <w:rPr>
          <w:rFonts w:ascii="Arial" w:hAnsi="Arial" w:cs="Arial"/>
          <w:sz w:val="20"/>
          <w:szCs w:val="20"/>
        </w:rPr>
        <w:t xml:space="preserve"> </w:t>
      </w:r>
      <w:r w:rsidRPr="000E56AF">
        <w:rPr>
          <w:rFonts w:ascii="Arial" w:hAnsi="Arial" w:cs="Arial"/>
          <w:sz w:val="20"/>
          <w:szCs w:val="20"/>
        </w:rPr>
        <w:t xml:space="preserve">3 en wilgen pooten </w:t>
      </w:r>
      <w:r>
        <w:rPr>
          <w:rFonts w:ascii="Arial" w:hAnsi="Arial" w:cs="Arial"/>
          <w:sz w:val="20"/>
          <w:szCs w:val="20"/>
        </w:rPr>
        <w:t>zonder wortels.</w:t>
      </w:r>
    </w:p>
    <w:p w:rsidR="000E56AF" w:rsidRDefault="000E56AF" w:rsidP="00444082">
      <w:pPr>
        <w:autoSpaceDE w:val="0"/>
        <w:autoSpaceDN w:val="0"/>
        <w:adjustRightInd w:val="0"/>
        <w:jc w:val="both"/>
        <w:rPr>
          <w:rFonts w:ascii="Arial" w:hAnsi="Arial" w:cs="Arial"/>
          <w:b/>
          <w:sz w:val="20"/>
          <w:szCs w:val="20"/>
          <w:u w:val="single"/>
        </w:rPr>
      </w:pPr>
    </w:p>
    <w:p w:rsidR="001A75A9" w:rsidRDefault="001A75A9" w:rsidP="00444082">
      <w:pPr>
        <w:autoSpaceDE w:val="0"/>
        <w:autoSpaceDN w:val="0"/>
        <w:adjustRightInd w:val="0"/>
        <w:jc w:val="both"/>
        <w:rPr>
          <w:rFonts w:ascii="Arial" w:hAnsi="Arial" w:cs="Arial"/>
          <w:sz w:val="20"/>
          <w:szCs w:val="20"/>
        </w:rPr>
      </w:pPr>
      <w:r>
        <w:rPr>
          <w:rFonts w:ascii="Arial" w:hAnsi="Arial" w:cs="Arial"/>
          <w:b/>
          <w:sz w:val="20"/>
          <w:szCs w:val="20"/>
          <w:u w:val="single"/>
        </w:rPr>
        <w:t>De Zuid-Willemsvaart 08-06-1910</w:t>
      </w:r>
    </w:p>
    <w:p w:rsidR="001A75A9" w:rsidRPr="001A75A9" w:rsidRDefault="001A75A9" w:rsidP="00444082">
      <w:pPr>
        <w:autoSpaceDE w:val="0"/>
        <w:autoSpaceDN w:val="0"/>
        <w:adjustRightInd w:val="0"/>
        <w:jc w:val="both"/>
        <w:rPr>
          <w:rFonts w:ascii="Arial" w:hAnsi="Arial" w:cs="Arial"/>
          <w:sz w:val="20"/>
          <w:szCs w:val="20"/>
        </w:rPr>
      </w:pPr>
    </w:p>
    <w:p w:rsidR="005154A2" w:rsidRDefault="001A75A9" w:rsidP="00444082">
      <w:pPr>
        <w:autoSpaceDE w:val="0"/>
        <w:autoSpaceDN w:val="0"/>
        <w:adjustRightInd w:val="0"/>
        <w:jc w:val="both"/>
        <w:rPr>
          <w:rFonts w:ascii="Arial" w:hAnsi="Arial" w:cs="Arial"/>
          <w:sz w:val="20"/>
          <w:szCs w:val="20"/>
        </w:rPr>
      </w:pPr>
      <w:r w:rsidRPr="001A75A9">
        <w:rPr>
          <w:rStyle w:val="Nadruk"/>
          <w:rFonts w:ascii="Arial" w:hAnsi="Arial" w:cs="Arial"/>
          <w:i w:val="0"/>
          <w:sz w:val="20"/>
          <w:szCs w:val="20"/>
        </w:rPr>
        <w:t>Schijndel</w:t>
      </w:r>
      <w:r w:rsidRPr="001A75A9">
        <w:rPr>
          <w:rFonts w:ascii="Arial" w:hAnsi="Arial" w:cs="Arial"/>
          <w:sz w:val="20"/>
          <w:szCs w:val="20"/>
        </w:rPr>
        <w:t>. In de verloopen maand werden aan de stoomzuivelfabriek van den N. C. Boerenbond 144.297 K.G.melk geleverd.</w:t>
      </w:r>
    </w:p>
    <w:p w:rsidR="001A75A9" w:rsidRPr="001A75A9" w:rsidRDefault="001A75A9" w:rsidP="00444082">
      <w:pPr>
        <w:autoSpaceDE w:val="0"/>
        <w:autoSpaceDN w:val="0"/>
        <w:adjustRightInd w:val="0"/>
        <w:jc w:val="both"/>
        <w:rPr>
          <w:rFonts w:ascii="Arial" w:hAnsi="Arial" w:cs="Arial"/>
          <w:sz w:val="20"/>
          <w:szCs w:val="20"/>
        </w:rPr>
      </w:pPr>
    </w:p>
    <w:p w:rsidR="00BF09B7" w:rsidRPr="001F1804" w:rsidRDefault="00BF09B7"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04-07</w:t>
      </w:r>
      <w:r w:rsidRPr="001F1804">
        <w:rPr>
          <w:rFonts w:ascii="Arial" w:eastAsia="Arial Unicode MS" w:hAnsi="Arial" w:cs="Arial"/>
          <w:b/>
          <w:sz w:val="20"/>
          <w:szCs w:val="20"/>
          <w:u w:val="single"/>
        </w:rPr>
        <w:t>-</w:t>
      </w:r>
      <w:r>
        <w:rPr>
          <w:rFonts w:ascii="Arial" w:eastAsia="Arial Unicode MS" w:hAnsi="Arial" w:cs="Arial"/>
          <w:b/>
          <w:sz w:val="20"/>
          <w:szCs w:val="20"/>
          <w:u w:val="single"/>
        </w:rPr>
        <w:t>1910</w:t>
      </w:r>
    </w:p>
    <w:p w:rsidR="00BF09B7" w:rsidRDefault="00BF09B7" w:rsidP="00444082">
      <w:pPr>
        <w:autoSpaceDE w:val="0"/>
        <w:autoSpaceDN w:val="0"/>
        <w:adjustRightInd w:val="0"/>
        <w:jc w:val="both"/>
        <w:rPr>
          <w:rFonts w:ascii="Arial" w:hAnsi="Arial" w:cs="Arial"/>
          <w:sz w:val="20"/>
          <w:szCs w:val="20"/>
        </w:rPr>
      </w:pPr>
    </w:p>
    <w:p w:rsidR="00BF09B7" w:rsidRPr="00BF09B7" w:rsidRDefault="00BF09B7" w:rsidP="00444082">
      <w:pPr>
        <w:autoSpaceDE w:val="0"/>
        <w:autoSpaceDN w:val="0"/>
        <w:adjustRightInd w:val="0"/>
        <w:jc w:val="both"/>
        <w:rPr>
          <w:rFonts w:ascii="Arial" w:hAnsi="Arial" w:cs="Arial"/>
          <w:sz w:val="20"/>
          <w:szCs w:val="20"/>
        </w:rPr>
      </w:pPr>
      <w:r w:rsidRPr="00BF09B7">
        <w:rPr>
          <w:rFonts w:ascii="Arial" w:hAnsi="Arial" w:cs="Arial"/>
          <w:sz w:val="20"/>
          <w:szCs w:val="20"/>
        </w:rPr>
        <w:t>Tiendcommissie.</w:t>
      </w:r>
    </w:p>
    <w:p w:rsidR="00BF09B7" w:rsidRDefault="00BF09B7" w:rsidP="00444082">
      <w:pPr>
        <w:autoSpaceDE w:val="0"/>
        <w:autoSpaceDN w:val="0"/>
        <w:adjustRightInd w:val="0"/>
        <w:jc w:val="both"/>
        <w:rPr>
          <w:rFonts w:ascii="Arial" w:hAnsi="Arial" w:cs="Arial"/>
          <w:sz w:val="20"/>
          <w:szCs w:val="20"/>
        </w:rPr>
      </w:pPr>
      <w:r w:rsidRPr="00BF09B7">
        <w:rPr>
          <w:rFonts w:ascii="Arial" w:hAnsi="Arial" w:cs="Arial"/>
          <w:sz w:val="20"/>
          <w:szCs w:val="20"/>
        </w:rPr>
        <w:t>14e S</w:t>
      </w:r>
      <w:r>
        <w:rPr>
          <w:rFonts w:ascii="Arial" w:hAnsi="Arial" w:cs="Arial"/>
          <w:sz w:val="20"/>
          <w:szCs w:val="20"/>
        </w:rPr>
        <w:t>c</w:t>
      </w:r>
      <w:r w:rsidRPr="00BF09B7">
        <w:rPr>
          <w:rFonts w:ascii="Arial" w:hAnsi="Arial" w:cs="Arial"/>
          <w:sz w:val="20"/>
          <w:szCs w:val="20"/>
        </w:rPr>
        <w:t>h</w:t>
      </w:r>
      <w:r>
        <w:rPr>
          <w:rFonts w:ascii="Arial" w:hAnsi="Arial" w:cs="Arial"/>
          <w:sz w:val="20"/>
          <w:szCs w:val="20"/>
        </w:rPr>
        <w:t>a</w:t>
      </w:r>
      <w:r w:rsidRPr="00BF09B7">
        <w:rPr>
          <w:rFonts w:ascii="Arial" w:hAnsi="Arial" w:cs="Arial"/>
          <w:sz w:val="20"/>
          <w:szCs w:val="20"/>
        </w:rPr>
        <w:t>t</w:t>
      </w:r>
      <w:r>
        <w:rPr>
          <w:rFonts w:ascii="Arial" w:hAnsi="Arial" w:cs="Arial"/>
          <w:sz w:val="20"/>
          <w:szCs w:val="20"/>
        </w:rPr>
        <w:t>tin</w:t>
      </w:r>
      <w:r w:rsidRPr="00BF09B7">
        <w:rPr>
          <w:rFonts w:ascii="Arial" w:hAnsi="Arial" w:cs="Arial"/>
          <w:sz w:val="20"/>
          <w:szCs w:val="20"/>
        </w:rPr>
        <w:t>ngsd</w:t>
      </w:r>
      <w:r>
        <w:rPr>
          <w:rFonts w:ascii="Arial" w:hAnsi="Arial" w:cs="Arial"/>
          <w:sz w:val="20"/>
          <w:szCs w:val="20"/>
        </w:rPr>
        <w:t>i</w:t>
      </w:r>
      <w:r w:rsidRPr="00BF09B7">
        <w:rPr>
          <w:rFonts w:ascii="Arial" w:hAnsi="Arial" w:cs="Arial"/>
          <w:sz w:val="20"/>
          <w:szCs w:val="20"/>
        </w:rPr>
        <w:t>st</w:t>
      </w:r>
      <w:r>
        <w:rPr>
          <w:rFonts w:ascii="Arial" w:hAnsi="Arial" w:cs="Arial"/>
          <w:sz w:val="20"/>
          <w:szCs w:val="20"/>
        </w:rPr>
        <w:t>r</w:t>
      </w:r>
      <w:r w:rsidRPr="00BF09B7">
        <w:rPr>
          <w:rFonts w:ascii="Arial" w:hAnsi="Arial" w:cs="Arial"/>
          <w:sz w:val="20"/>
          <w:szCs w:val="20"/>
        </w:rPr>
        <w:t>i</w:t>
      </w:r>
      <w:r>
        <w:rPr>
          <w:rFonts w:ascii="Arial" w:hAnsi="Arial" w:cs="Arial"/>
          <w:sz w:val="20"/>
          <w:szCs w:val="20"/>
        </w:rPr>
        <w:t>c</w:t>
      </w:r>
      <w:r w:rsidRPr="00BF09B7">
        <w:rPr>
          <w:rFonts w:ascii="Arial" w:hAnsi="Arial" w:cs="Arial"/>
          <w:sz w:val="20"/>
          <w:szCs w:val="20"/>
        </w:rPr>
        <w:t xml:space="preserve">t. </w:t>
      </w:r>
      <w:r w:rsidRPr="00BF09B7">
        <w:rPr>
          <w:rStyle w:val="Nadruk"/>
          <w:rFonts w:ascii="Arial" w:hAnsi="Arial" w:cs="Arial"/>
          <w:i w:val="0"/>
          <w:sz w:val="20"/>
          <w:szCs w:val="20"/>
        </w:rPr>
        <w:t>Schijndel</w:t>
      </w:r>
      <w:r w:rsidRPr="00BF09B7">
        <w:rPr>
          <w:rFonts w:ascii="Arial" w:hAnsi="Arial" w:cs="Arial"/>
          <w:sz w:val="20"/>
          <w:szCs w:val="20"/>
        </w:rPr>
        <w:t xml:space="preserve"> (Sc</w:t>
      </w:r>
      <w:r>
        <w:rPr>
          <w:rFonts w:ascii="Arial" w:hAnsi="Arial" w:cs="Arial"/>
          <w:sz w:val="20"/>
          <w:szCs w:val="20"/>
        </w:rPr>
        <w:t>h</w:t>
      </w:r>
      <w:r w:rsidRPr="00BF09B7">
        <w:rPr>
          <w:rFonts w:ascii="Arial" w:hAnsi="Arial" w:cs="Arial"/>
          <w:sz w:val="20"/>
          <w:szCs w:val="20"/>
        </w:rPr>
        <w:t xml:space="preserve">ijndel, Heeswijk, Dinther, St Oedenrode). </w:t>
      </w:r>
      <w:r>
        <w:rPr>
          <w:rFonts w:ascii="Arial" w:hAnsi="Arial" w:cs="Arial"/>
          <w:sz w:val="20"/>
          <w:szCs w:val="20"/>
        </w:rPr>
        <w:t xml:space="preserve">Tot </w:t>
      </w:r>
      <w:r w:rsidRPr="00BF09B7">
        <w:rPr>
          <w:rFonts w:ascii="Arial" w:hAnsi="Arial" w:cs="Arial"/>
          <w:sz w:val="20"/>
          <w:szCs w:val="20"/>
        </w:rPr>
        <w:t>voorzitte</w:t>
      </w:r>
      <w:r>
        <w:rPr>
          <w:rFonts w:ascii="Arial" w:hAnsi="Arial" w:cs="Arial"/>
          <w:sz w:val="20"/>
          <w:szCs w:val="20"/>
        </w:rPr>
        <w:t>r</w:t>
      </w:r>
      <w:r w:rsidRPr="00BF09B7">
        <w:rPr>
          <w:rFonts w:ascii="Arial" w:hAnsi="Arial" w:cs="Arial"/>
          <w:sz w:val="20"/>
          <w:szCs w:val="20"/>
        </w:rPr>
        <w:t xml:space="preserve"> </w:t>
      </w:r>
      <w:r>
        <w:rPr>
          <w:rFonts w:ascii="Arial" w:hAnsi="Arial" w:cs="Arial"/>
          <w:sz w:val="20"/>
          <w:szCs w:val="20"/>
        </w:rPr>
        <w:t xml:space="preserve">A. Tonnaert Gemert; loco-voorzitter: </w:t>
      </w:r>
      <w:r w:rsidRPr="00BF09B7">
        <w:rPr>
          <w:rFonts w:ascii="Arial" w:hAnsi="Arial" w:cs="Arial"/>
          <w:sz w:val="20"/>
          <w:szCs w:val="20"/>
        </w:rPr>
        <w:t>H. J. Kerkhof te</w:t>
      </w:r>
      <w:r>
        <w:rPr>
          <w:rFonts w:ascii="Arial" w:hAnsi="Arial" w:cs="Arial"/>
          <w:sz w:val="20"/>
          <w:szCs w:val="20"/>
        </w:rPr>
        <w:t xml:space="preserve"> </w:t>
      </w:r>
      <w:r w:rsidRPr="00BF09B7">
        <w:rPr>
          <w:rFonts w:ascii="Arial" w:hAnsi="Arial" w:cs="Arial"/>
          <w:sz w:val="20"/>
          <w:szCs w:val="20"/>
        </w:rPr>
        <w:t xml:space="preserve">Dinther; </w:t>
      </w:r>
      <w:r>
        <w:rPr>
          <w:rFonts w:ascii="Arial" w:hAnsi="Arial" w:cs="Arial"/>
          <w:sz w:val="20"/>
          <w:szCs w:val="20"/>
        </w:rPr>
        <w:t xml:space="preserve">leden: W. Van </w:t>
      </w:r>
      <w:r w:rsidRPr="00BF09B7">
        <w:rPr>
          <w:rFonts w:ascii="Arial" w:hAnsi="Arial" w:cs="Arial"/>
          <w:sz w:val="20"/>
          <w:szCs w:val="20"/>
        </w:rPr>
        <w:t xml:space="preserve">Esch te </w:t>
      </w:r>
      <w:r w:rsidRPr="00BF09B7">
        <w:rPr>
          <w:rStyle w:val="Nadruk"/>
          <w:rFonts w:ascii="Arial" w:hAnsi="Arial" w:cs="Arial"/>
          <w:i w:val="0"/>
          <w:sz w:val="20"/>
          <w:szCs w:val="20"/>
        </w:rPr>
        <w:t>Schijndel</w:t>
      </w:r>
      <w:r w:rsidRPr="00BF09B7">
        <w:rPr>
          <w:rFonts w:ascii="Arial" w:hAnsi="Arial" w:cs="Arial"/>
          <w:sz w:val="20"/>
          <w:szCs w:val="20"/>
        </w:rPr>
        <w:t>; pla</w:t>
      </w:r>
      <w:r>
        <w:rPr>
          <w:rFonts w:ascii="Arial" w:hAnsi="Arial" w:cs="Arial"/>
          <w:sz w:val="20"/>
          <w:szCs w:val="20"/>
        </w:rPr>
        <w:t>atsvervang</w:t>
      </w:r>
      <w:r w:rsidRPr="00BF09B7">
        <w:rPr>
          <w:rFonts w:ascii="Arial" w:hAnsi="Arial" w:cs="Arial"/>
          <w:sz w:val="20"/>
          <w:szCs w:val="20"/>
        </w:rPr>
        <w:t xml:space="preserve">ende leden: Chr. v. </w:t>
      </w:r>
      <w:r>
        <w:rPr>
          <w:rFonts w:ascii="Arial" w:hAnsi="Arial" w:cs="Arial"/>
          <w:sz w:val="20"/>
          <w:szCs w:val="20"/>
        </w:rPr>
        <w:t>W</w:t>
      </w:r>
      <w:r w:rsidRPr="00BF09B7">
        <w:rPr>
          <w:rFonts w:ascii="Arial" w:hAnsi="Arial" w:cs="Arial"/>
          <w:sz w:val="20"/>
          <w:szCs w:val="20"/>
        </w:rPr>
        <w:t xml:space="preserve">eert te </w:t>
      </w:r>
      <w:r w:rsidRPr="00BF09B7">
        <w:rPr>
          <w:rStyle w:val="Nadruk"/>
          <w:rFonts w:ascii="Arial" w:hAnsi="Arial" w:cs="Arial"/>
          <w:i w:val="0"/>
          <w:sz w:val="20"/>
          <w:szCs w:val="20"/>
        </w:rPr>
        <w:t>Schijndel</w:t>
      </w:r>
      <w:r w:rsidRPr="00BF09B7">
        <w:rPr>
          <w:rFonts w:ascii="Arial" w:hAnsi="Arial" w:cs="Arial"/>
          <w:sz w:val="20"/>
          <w:szCs w:val="20"/>
        </w:rPr>
        <w:t>; J. C. v. d.</w:t>
      </w:r>
      <w:r>
        <w:rPr>
          <w:rFonts w:ascii="Arial" w:hAnsi="Arial" w:cs="Arial"/>
          <w:sz w:val="20"/>
          <w:szCs w:val="20"/>
        </w:rPr>
        <w:t>B</w:t>
      </w:r>
      <w:r w:rsidRPr="00BF09B7">
        <w:rPr>
          <w:rFonts w:ascii="Arial" w:hAnsi="Arial" w:cs="Arial"/>
          <w:sz w:val="20"/>
          <w:szCs w:val="20"/>
        </w:rPr>
        <w:t>oogaard</w:t>
      </w:r>
      <w:r>
        <w:rPr>
          <w:rFonts w:ascii="Arial" w:hAnsi="Arial" w:cs="Arial"/>
          <w:sz w:val="20"/>
          <w:szCs w:val="20"/>
        </w:rPr>
        <w:t xml:space="preserve"> </w:t>
      </w:r>
      <w:r w:rsidRPr="00BF09B7">
        <w:rPr>
          <w:rFonts w:ascii="Arial" w:hAnsi="Arial" w:cs="Arial"/>
          <w:sz w:val="20"/>
          <w:szCs w:val="20"/>
        </w:rPr>
        <w:t>t</w:t>
      </w:r>
      <w:r>
        <w:rPr>
          <w:rFonts w:ascii="Arial" w:hAnsi="Arial" w:cs="Arial"/>
          <w:sz w:val="20"/>
          <w:szCs w:val="20"/>
        </w:rPr>
        <w:t>e</w:t>
      </w:r>
      <w:r w:rsidRPr="00BF09B7">
        <w:rPr>
          <w:rFonts w:ascii="Arial" w:hAnsi="Arial" w:cs="Arial"/>
          <w:sz w:val="20"/>
          <w:szCs w:val="20"/>
        </w:rPr>
        <w:t xml:space="preserve"> </w:t>
      </w:r>
      <w:r w:rsidRPr="00BF09B7">
        <w:rPr>
          <w:rStyle w:val="Nadruk"/>
          <w:rFonts w:ascii="Arial" w:hAnsi="Arial" w:cs="Arial"/>
          <w:i w:val="0"/>
          <w:sz w:val="20"/>
          <w:szCs w:val="20"/>
        </w:rPr>
        <w:t>Schijndel</w:t>
      </w:r>
      <w:r w:rsidRPr="00BF09B7">
        <w:rPr>
          <w:rFonts w:ascii="Arial" w:hAnsi="Arial" w:cs="Arial"/>
          <w:sz w:val="20"/>
          <w:szCs w:val="20"/>
        </w:rPr>
        <w:t xml:space="preserve">; A. van der Biezen </w:t>
      </w:r>
      <w:r>
        <w:rPr>
          <w:rFonts w:ascii="Arial" w:hAnsi="Arial" w:cs="Arial"/>
          <w:sz w:val="20"/>
          <w:szCs w:val="20"/>
        </w:rPr>
        <w:t>Di</w:t>
      </w:r>
      <w:r w:rsidRPr="00BF09B7">
        <w:rPr>
          <w:rFonts w:ascii="Arial" w:hAnsi="Arial" w:cs="Arial"/>
          <w:sz w:val="20"/>
          <w:szCs w:val="20"/>
        </w:rPr>
        <w:t>nther.</w:t>
      </w:r>
    </w:p>
    <w:p w:rsidR="00BF09B7" w:rsidRDefault="00BF09B7" w:rsidP="00444082">
      <w:pPr>
        <w:autoSpaceDE w:val="0"/>
        <w:autoSpaceDN w:val="0"/>
        <w:adjustRightInd w:val="0"/>
        <w:jc w:val="both"/>
        <w:rPr>
          <w:rFonts w:ascii="Arial" w:hAnsi="Arial" w:cs="Arial"/>
          <w:sz w:val="20"/>
          <w:szCs w:val="20"/>
        </w:rPr>
      </w:pPr>
    </w:p>
    <w:p w:rsidR="00DA32EA" w:rsidRPr="001F1804" w:rsidRDefault="00DA32EA" w:rsidP="00DA32EA">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07-07</w:t>
      </w:r>
      <w:r w:rsidRPr="001F1804">
        <w:rPr>
          <w:rFonts w:ascii="Arial" w:eastAsia="Arial Unicode MS" w:hAnsi="Arial" w:cs="Arial"/>
          <w:b/>
          <w:sz w:val="20"/>
          <w:szCs w:val="20"/>
          <w:u w:val="single"/>
        </w:rPr>
        <w:t>-</w:t>
      </w:r>
      <w:r>
        <w:rPr>
          <w:rFonts w:ascii="Arial" w:eastAsia="Arial Unicode MS" w:hAnsi="Arial" w:cs="Arial"/>
          <w:b/>
          <w:sz w:val="20"/>
          <w:szCs w:val="20"/>
          <w:u w:val="single"/>
        </w:rPr>
        <w:t>1910</w:t>
      </w:r>
    </w:p>
    <w:p w:rsidR="00DA32EA" w:rsidRDefault="00DA32EA" w:rsidP="00444082">
      <w:pPr>
        <w:autoSpaceDE w:val="0"/>
        <w:autoSpaceDN w:val="0"/>
        <w:adjustRightInd w:val="0"/>
        <w:jc w:val="both"/>
        <w:rPr>
          <w:rFonts w:ascii="Arial" w:hAnsi="Arial" w:cs="Arial"/>
          <w:sz w:val="20"/>
          <w:szCs w:val="20"/>
        </w:rPr>
      </w:pPr>
    </w:p>
    <w:p w:rsidR="00DA32EA" w:rsidRDefault="00DA32EA" w:rsidP="00444082">
      <w:pPr>
        <w:autoSpaceDE w:val="0"/>
        <w:autoSpaceDN w:val="0"/>
        <w:adjustRightInd w:val="0"/>
        <w:jc w:val="both"/>
        <w:rPr>
          <w:rFonts w:ascii="Arial" w:hAnsi="Arial" w:cs="Arial"/>
          <w:sz w:val="20"/>
          <w:szCs w:val="20"/>
        </w:rPr>
      </w:pPr>
      <w:r w:rsidRPr="00DA32EA">
        <w:rPr>
          <w:rFonts w:ascii="Arial" w:hAnsi="Arial" w:cs="Arial"/>
          <w:sz w:val="20"/>
          <w:szCs w:val="20"/>
        </w:rPr>
        <w:t>Bij vonnis der Arrondissement Rechtbank te 's-Hertogenbosch</w:t>
      </w:r>
      <w:r>
        <w:rPr>
          <w:rFonts w:ascii="Arial" w:hAnsi="Arial" w:cs="Arial"/>
          <w:sz w:val="20"/>
          <w:szCs w:val="20"/>
        </w:rPr>
        <w:t xml:space="preserve"> </w:t>
      </w:r>
      <w:r w:rsidRPr="00DA32EA">
        <w:rPr>
          <w:rFonts w:ascii="Arial" w:hAnsi="Arial" w:cs="Arial"/>
          <w:sz w:val="20"/>
          <w:szCs w:val="20"/>
        </w:rPr>
        <w:t>van den 5 Juli 1910, zijn verk</w:t>
      </w:r>
      <w:r>
        <w:rPr>
          <w:rFonts w:ascii="Arial" w:hAnsi="Arial" w:cs="Arial"/>
          <w:sz w:val="20"/>
          <w:szCs w:val="20"/>
        </w:rPr>
        <w:t>la</w:t>
      </w:r>
      <w:r w:rsidRPr="00DA32EA">
        <w:rPr>
          <w:rFonts w:ascii="Arial" w:hAnsi="Arial" w:cs="Arial"/>
          <w:sz w:val="20"/>
          <w:szCs w:val="20"/>
        </w:rPr>
        <w:t xml:space="preserve">ard in staat van faillissement </w:t>
      </w:r>
      <w:r>
        <w:rPr>
          <w:rFonts w:ascii="Arial" w:hAnsi="Arial" w:cs="Arial"/>
          <w:sz w:val="20"/>
          <w:szCs w:val="20"/>
        </w:rPr>
        <w:t>P</w:t>
      </w:r>
      <w:r w:rsidRPr="00DA32EA">
        <w:rPr>
          <w:rFonts w:ascii="Arial" w:hAnsi="Arial" w:cs="Arial"/>
          <w:sz w:val="20"/>
          <w:szCs w:val="20"/>
        </w:rPr>
        <w:t>ETRUS DUITS en JOHANNE</w:t>
      </w:r>
      <w:r>
        <w:rPr>
          <w:rFonts w:ascii="Arial" w:hAnsi="Arial" w:cs="Arial"/>
          <w:sz w:val="20"/>
          <w:szCs w:val="20"/>
        </w:rPr>
        <w:t xml:space="preserve">S </w:t>
      </w:r>
      <w:r w:rsidRPr="00DA32EA">
        <w:rPr>
          <w:rFonts w:ascii="Arial" w:hAnsi="Arial" w:cs="Arial"/>
          <w:sz w:val="20"/>
          <w:szCs w:val="20"/>
        </w:rPr>
        <w:t xml:space="preserve">DUITS, Landbouwers, wonende </w:t>
      </w:r>
      <w:r>
        <w:rPr>
          <w:rFonts w:ascii="Arial" w:hAnsi="Arial" w:cs="Arial"/>
          <w:sz w:val="20"/>
          <w:szCs w:val="20"/>
        </w:rPr>
        <w:t>te</w:t>
      </w:r>
      <w:r w:rsidRPr="00DA32EA">
        <w:rPr>
          <w:rFonts w:ascii="Arial" w:hAnsi="Arial" w:cs="Arial"/>
          <w:sz w:val="20"/>
          <w:szCs w:val="20"/>
        </w:rPr>
        <w:t xml:space="preserve"> </w:t>
      </w:r>
      <w:r w:rsidRPr="00DA32EA">
        <w:rPr>
          <w:rStyle w:val="Nadruk"/>
          <w:rFonts w:ascii="Arial" w:hAnsi="Arial" w:cs="Arial"/>
          <w:i w:val="0"/>
          <w:sz w:val="20"/>
          <w:szCs w:val="20"/>
        </w:rPr>
        <w:t>Schijndel</w:t>
      </w:r>
      <w:r w:rsidRPr="00DA32EA">
        <w:rPr>
          <w:rFonts w:ascii="Arial" w:hAnsi="Arial" w:cs="Arial"/>
          <w:sz w:val="20"/>
          <w:szCs w:val="20"/>
        </w:rPr>
        <w:t>, gehucht Wijboschbroe</w:t>
      </w:r>
      <w:r>
        <w:rPr>
          <w:rFonts w:ascii="Arial" w:hAnsi="Arial" w:cs="Arial"/>
          <w:sz w:val="20"/>
          <w:szCs w:val="20"/>
        </w:rPr>
        <w:t xml:space="preserve">k </w:t>
      </w:r>
      <w:r w:rsidRPr="00DA32EA">
        <w:rPr>
          <w:rFonts w:ascii="Arial" w:hAnsi="Arial" w:cs="Arial"/>
          <w:sz w:val="20"/>
          <w:szCs w:val="20"/>
        </w:rPr>
        <w:t>met benoeming van den EdelAchtba</w:t>
      </w:r>
      <w:r>
        <w:rPr>
          <w:rFonts w:ascii="Arial" w:hAnsi="Arial" w:cs="Arial"/>
          <w:sz w:val="20"/>
          <w:szCs w:val="20"/>
        </w:rPr>
        <w:t>ren</w:t>
      </w:r>
      <w:r w:rsidRPr="00DA32EA">
        <w:rPr>
          <w:rFonts w:ascii="Arial" w:hAnsi="Arial" w:cs="Arial"/>
          <w:sz w:val="20"/>
          <w:szCs w:val="20"/>
        </w:rPr>
        <w:t xml:space="preserve"> Heer Jhr. Mr. VAN NISPEN, </w:t>
      </w:r>
      <w:r>
        <w:rPr>
          <w:rFonts w:ascii="Arial" w:hAnsi="Arial" w:cs="Arial"/>
          <w:sz w:val="20"/>
          <w:szCs w:val="20"/>
        </w:rPr>
        <w:t>Re</w:t>
      </w:r>
      <w:r w:rsidRPr="00DA32EA">
        <w:rPr>
          <w:rFonts w:ascii="Arial" w:hAnsi="Arial" w:cs="Arial"/>
          <w:sz w:val="20"/>
          <w:szCs w:val="20"/>
        </w:rPr>
        <w:t xml:space="preserve">chter in gemelde Rechtbank tot </w:t>
      </w:r>
      <w:r>
        <w:rPr>
          <w:rFonts w:ascii="Arial" w:hAnsi="Arial" w:cs="Arial"/>
          <w:sz w:val="20"/>
          <w:szCs w:val="20"/>
        </w:rPr>
        <w:t>Rec</w:t>
      </w:r>
      <w:r w:rsidRPr="00DA32EA">
        <w:rPr>
          <w:rFonts w:ascii="Arial" w:hAnsi="Arial" w:cs="Arial"/>
          <w:sz w:val="20"/>
          <w:szCs w:val="20"/>
        </w:rPr>
        <w:t>hter-Commissaris en va</w:t>
      </w:r>
      <w:r>
        <w:rPr>
          <w:rFonts w:ascii="Arial" w:hAnsi="Arial" w:cs="Arial"/>
          <w:sz w:val="20"/>
          <w:szCs w:val="20"/>
        </w:rPr>
        <w:t>n</w:t>
      </w:r>
      <w:r w:rsidRPr="00DA32EA">
        <w:rPr>
          <w:rFonts w:ascii="Arial" w:hAnsi="Arial" w:cs="Arial"/>
          <w:sz w:val="20"/>
          <w:szCs w:val="20"/>
        </w:rPr>
        <w:t xml:space="preserve"> de</w:t>
      </w:r>
      <w:r>
        <w:rPr>
          <w:rFonts w:ascii="Arial" w:hAnsi="Arial" w:cs="Arial"/>
          <w:sz w:val="20"/>
          <w:szCs w:val="20"/>
        </w:rPr>
        <w:t xml:space="preserve">n ondenreteekende tot Curator. </w:t>
      </w:r>
    </w:p>
    <w:p w:rsidR="00DA32EA" w:rsidRDefault="00DA32EA" w:rsidP="00444082">
      <w:pPr>
        <w:autoSpaceDE w:val="0"/>
        <w:autoSpaceDN w:val="0"/>
        <w:adjustRightInd w:val="0"/>
        <w:jc w:val="both"/>
        <w:rPr>
          <w:rFonts w:ascii="Arial" w:hAnsi="Arial" w:cs="Arial"/>
          <w:sz w:val="20"/>
          <w:szCs w:val="20"/>
        </w:rPr>
      </w:pPr>
      <w:r w:rsidRPr="00DA32EA">
        <w:rPr>
          <w:rFonts w:ascii="Arial" w:hAnsi="Arial" w:cs="Arial"/>
          <w:sz w:val="20"/>
          <w:szCs w:val="20"/>
        </w:rPr>
        <w:t>De Curator, Mr. P. SOPERS. 's</w:t>
      </w:r>
      <w:r>
        <w:rPr>
          <w:rFonts w:ascii="Arial" w:hAnsi="Arial" w:cs="Arial"/>
          <w:sz w:val="20"/>
          <w:szCs w:val="20"/>
        </w:rPr>
        <w:t>-</w:t>
      </w:r>
      <w:r w:rsidRPr="00DA32EA">
        <w:rPr>
          <w:rFonts w:ascii="Arial" w:hAnsi="Arial" w:cs="Arial"/>
          <w:sz w:val="20"/>
          <w:szCs w:val="20"/>
        </w:rPr>
        <w:t>He</w:t>
      </w:r>
      <w:r>
        <w:rPr>
          <w:rFonts w:ascii="Arial" w:hAnsi="Arial" w:cs="Arial"/>
          <w:sz w:val="20"/>
          <w:szCs w:val="20"/>
        </w:rPr>
        <w:t>rt</w:t>
      </w:r>
      <w:r w:rsidRPr="00DA32EA">
        <w:rPr>
          <w:rFonts w:ascii="Arial" w:hAnsi="Arial" w:cs="Arial"/>
          <w:sz w:val="20"/>
          <w:szCs w:val="20"/>
        </w:rPr>
        <w:t>ogenbosch , 6 Juli 1910.</w:t>
      </w:r>
    </w:p>
    <w:p w:rsidR="00DA32EA" w:rsidRDefault="00DA32EA" w:rsidP="00444082">
      <w:pPr>
        <w:autoSpaceDE w:val="0"/>
        <w:autoSpaceDN w:val="0"/>
        <w:adjustRightInd w:val="0"/>
        <w:jc w:val="both"/>
        <w:rPr>
          <w:rFonts w:ascii="Arial" w:hAnsi="Arial" w:cs="Arial"/>
          <w:sz w:val="20"/>
          <w:szCs w:val="20"/>
        </w:rPr>
      </w:pPr>
    </w:p>
    <w:p w:rsidR="0036695D" w:rsidRDefault="0036695D" w:rsidP="00444082">
      <w:pPr>
        <w:autoSpaceDE w:val="0"/>
        <w:autoSpaceDN w:val="0"/>
        <w:adjustRightInd w:val="0"/>
        <w:jc w:val="both"/>
        <w:rPr>
          <w:rFonts w:ascii="Arial" w:hAnsi="Arial" w:cs="Arial"/>
          <w:sz w:val="20"/>
          <w:szCs w:val="20"/>
        </w:rPr>
      </w:pPr>
      <w:r w:rsidRPr="0036695D">
        <w:rPr>
          <w:rFonts w:ascii="Arial" w:hAnsi="Arial" w:cs="Arial"/>
          <w:sz w:val="20"/>
          <w:szCs w:val="20"/>
        </w:rPr>
        <w:t xml:space="preserve">Men meldt ons uit </w:t>
      </w:r>
      <w:r w:rsidRPr="0036695D">
        <w:rPr>
          <w:rStyle w:val="Nadruk"/>
          <w:rFonts w:ascii="Arial" w:hAnsi="Arial" w:cs="Arial"/>
          <w:i w:val="0"/>
          <w:sz w:val="20"/>
          <w:szCs w:val="20"/>
        </w:rPr>
        <w:t>Schijndel</w:t>
      </w:r>
      <w:r w:rsidRPr="0036695D">
        <w:rPr>
          <w:rFonts w:ascii="Arial" w:hAnsi="Arial" w:cs="Arial"/>
          <w:sz w:val="20"/>
          <w:szCs w:val="20"/>
        </w:rPr>
        <w:t xml:space="preserve"> d.d. 5 Juli: </w:t>
      </w:r>
      <w:r>
        <w:rPr>
          <w:rFonts w:ascii="Arial" w:hAnsi="Arial" w:cs="Arial"/>
          <w:sz w:val="20"/>
          <w:szCs w:val="20"/>
        </w:rPr>
        <w:t>I</w:t>
      </w:r>
      <w:r w:rsidRPr="0036695D">
        <w:rPr>
          <w:rFonts w:ascii="Arial" w:hAnsi="Arial" w:cs="Arial"/>
          <w:sz w:val="20"/>
          <w:szCs w:val="20"/>
        </w:rPr>
        <w:t xml:space="preserve">n de verloopen </w:t>
      </w:r>
      <w:r>
        <w:rPr>
          <w:rFonts w:ascii="Arial" w:hAnsi="Arial" w:cs="Arial"/>
          <w:sz w:val="20"/>
          <w:szCs w:val="20"/>
        </w:rPr>
        <w:t xml:space="preserve">maand werden aan de </w:t>
      </w:r>
      <w:r w:rsidRPr="0036695D">
        <w:rPr>
          <w:rFonts w:ascii="Arial" w:hAnsi="Arial" w:cs="Arial"/>
          <w:sz w:val="20"/>
          <w:szCs w:val="20"/>
        </w:rPr>
        <w:t xml:space="preserve">stoomzuivelfabriek </w:t>
      </w:r>
      <w:r>
        <w:rPr>
          <w:rFonts w:ascii="Arial" w:hAnsi="Arial" w:cs="Arial"/>
          <w:sz w:val="20"/>
          <w:szCs w:val="20"/>
        </w:rPr>
        <w:t>van den N.C. Boeren</w:t>
      </w:r>
      <w:r w:rsidRPr="0036695D">
        <w:rPr>
          <w:rFonts w:ascii="Arial" w:hAnsi="Arial" w:cs="Arial"/>
          <w:sz w:val="20"/>
          <w:szCs w:val="20"/>
        </w:rPr>
        <w:t>bond alhier 144,</w:t>
      </w:r>
      <w:r>
        <w:rPr>
          <w:rFonts w:ascii="Arial" w:hAnsi="Arial" w:cs="Arial"/>
          <w:sz w:val="20"/>
          <w:szCs w:val="20"/>
        </w:rPr>
        <w:t>934 K.G. melk geleverd.</w:t>
      </w:r>
      <w:r w:rsidRPr="0036695D">
        <w:rPr>
          <w:rFonts w:ascii="Arial" w:hAnsi="Arial" w:cs="Arial"/>
          <w:sz w:val="20"/>
          <w:szCs w:val="20"/>
        </w:rPr>
        <w:t xml:space="preserve"> </w:t>
      </w:r>
    </w:p>
    <w:p w:rsidR="0036695D" w:rsidRDefault="0036695D" w:rsidP="00444082">
      <w:pPr>
        <w:autoSpaceDE w:val="0"/>
        <w:autoSpaceDN w:val="0"/>
        <w:adjustRightInd w:val="0"/>
        <w:jc w:val="both"/>
        <w:rPr>
          <w:rFonts w:ascii="Arial" w:hAnsi="Arial" w:cs="Arial"/>
          <w:sz w:val="20"/>
          <w:szCs w:val="20"/>
        </w:rPr>
      </w:pPr>
    </w:p>
    <w:p w:rsidR="005154A2" w:rsidRDefault="005154A2" w:rsidP="00444082">
      <w:pPr>
        <w:autoSpaceDE w:val="0"/>
        <w:autoSpaceDN w:val="0"/>
        <w:adjustRightInd w:val="0"/>
        <w:jc w:val="both"/>
        <w:rPr>
          <w:rFonts w:ascii="Arial" w:hAnsi="Arial" w:cs="Arial"/>
          <w:sz w:val="20"/>
          <w:szCs w:val="20"/>
        </w:rPr>
      </w:pPr>
      <w:r>
        <w:rPr>
          <w:rFonts w:ascii="Arial" w:hAnsi="Arial" w:cs="Arial"/>
          <w:b/>
          <w:sz w:val="20"/>
          <w:szCs w:val="20"/>
          <w:u w:val="single"/>
        </w:rPr>
        <w:t>De Zuid-Willemsvaart 09-04-1910</w:t>
      </w:r>
    </w:p>
    <w:p w:rsidR="005154A2" w:rsidRPr="005154A2" w:rsidRDefault="005154A2" w:rsidP="00444082">
      <w:pPr>
        <w:autoSpaceDE w:val="0"/>
        <w:autoSpaceDN w:val="0"/>
        <w:adjustRightInd w:val="0"/>
        <w:jc w:val="both"/>
        <w:rPr>
          <w:rFonts w:ascii="Arial" w:hAnsi="Arial" w:cs="Arial"/>
          <w:sz w:val="20"/>
          <w:szCs w:val="20"/>
        </w:rPr>
      </w:pPr>
    </w:p>
    <w:p w:rsidR="005154A2" w:rsidRDefault="005154A2" w:rsidP="00444082">
      <w:pPr>
        <w:autoSpaceDE w:val="0"/>
        <w:autoSpaceDN w:val="0"/>
        <w:adjustRightInd w:val="0"/>
        <w:jc w:val="both"/>
        <w:rPr>
          <w:rFonts w:ascii="Arial" w:hAnsi="Arial" w:cs="Arial"/>
          <w:sz w:val="20"/>
          <w:szCs w:val="20"/>
        </w:rPr>
      </w:pPr>
      <w:r w:rsidRPr="005154A2">
        <w:rPr>
          <w:rStyle w:val="Nadruk"/>
          <w:rFonts w:ascii="Arial" w:hAnsi="Arial" w:cs="Arial"/>
          <w:i w:val="0"/>
          <w:sz w:val="20"/>
          <w:szCs w:val="20"/>
        </w:rPr>
        <w:t>Schijndel</w:t>
      </w:r>
      <w:r w:rsidRPr="005154A2">
        <w:rPr>
          <w:rFonts w:ascii="Arial" w:hAnsi="Arial" w:cs="Arial"/>
          <w:sz w:val="20"/>
          <w:szCs w:val="20"/>
        </w:rPr>
        <w:t>. Het driejarig kind van den landbouwer H. van der Schoot alhier werd verdronken in een sloot gevonden. Vermoedelijk is het kindje al spelende, zoekende naar veldbloemen, te water geraakt.</w:t>
      </w:r>
    </w:p>
    <w:p w:rsidR="005154A2" w:rsidRDefault="005154A2" w:rsidP="00444082">
      <w:pPr>
        <w:autoSpaceDE w:val="0"/>
        <w:autoSpaceDN w:val="0"/>
        <w:adjustRightInd w:val="0"/>
        <w:jc w:val="both"/>
        <w:rPr>
          <w:rFonts w:ascii="Arial" w:hAnsi="Arial" w:cs="Arial"/>
          <w:sz w:val="20"/>
          <w:szCs w:val="20"/>
        </w:rPr>
      </w:pPr>
    </w:p>
    <w:p w:rsidR="00EE386D" w:rsidRDefault="00EE386D" w:rsidP="00444082">
      <w:pPr>
        <w:autoSpaceDE w:val="0"/>
        <w:autoSpaceDN w:val="0"/>
        <w:adjustRightInd w:val="0"/>
        <w:jc w:val="both"/>
        <w:rPr>
          <w:rFonts w:ascii="Arial" w:hAnsi="Arial" w:cs="Arial"/>
          <w:sz w:val="20"/>
          <w:szCs w:val="20"/>
        </w:rPr>
      </w:pPr>
      <w:r w:rsidRPr="00EE386D">
        <w:rPr>
          <w:rFonts w:ascii="Arial" w:hAnsi="Arial" w:cs="Arial"/>
          <w:sz w:val="20"/>
          <w:szCs w:val="20"/>
        </w:rPr>
        <w:t xml:space="preserve">Men meldt ons uit </w:t>
      </w:r>
      <w:r w:rsidRPr="00EE386D">
        <w:rPr>
          <w:rStyle w:val="Nadruk"/>
          <w:rFonts w:ascii="Arial" w:hAnsi="Arial" w:cs="Arial"/>
          <w:i w:val="0"/>
          <w:sz w:val="20"/>
          <w:szCs w:val="20"/>
        </w:rPr>
        <w:t>Sc</w:t>
      </w:r>
      <w:r>
        <w:rPr>
          <w:rStyle w:val="Nadruk"/>
          <w:rFonts w:ascii="Arial" w:hAnsi="Arial" w:cs="Arial"/>
          <w:i w:val="0"/>
          <w:sz w:val="20"/>
          <w:szCs w:val="20"/>
        </w:rPr>
        <w:t>h</w:t>
      </w:r>
      <w:r w:rsidRPr="00EE386D">
        <w:rPr>
          <w:rStyle w:val="Nadruk"/>
          <w:rFonts w:ascii="Arial" w:hAnsi="Arial" w:cs="Arial"/>
          <w:i w:val="0"/>
          <w:sz w:val="20"/>
          <w:szCs w:val="20"/>
        </w:rPr>
        <w:t>ijndel</w:t>
      </w:r>
      <w:r w:rsidRPr="00EE386D">
        <w:rPr>
          <w:rFonts w:ascii="Arial" w:hAnsi="Arial" w:cs="Arial"/>
          <w:sz w:val="20"/>
          <w:szCs w:val="20"/>
        </w:rPr>
        <w:t xml:space="preserve"> d.d. 8 Juli: Treurig is de aanblik, als men langs de wei-</w:t>
      </w:r>
      <w:r>
        <w:rPr>
          <w:rFonts w:ascii="Arial" w:hAnsi="Arial" w:cs="Arial"/>
          <w:sz w:val="20"/>
          <w:szCs w:val="20"/>
        </w:rPr>
        <w:t xml:space="preserve"> </w:t>
      </w:r>
      <w:r w:rsidRPr="00EE386D">
        <w:rPr>
          <w:rFonts w:ascii="Arial" w:hAnsi="Arial" w:cs="Arial"/>
          <w:sz w:val="20"/>
          <w:szCs w:val="20"/>
        </w:rPr>
        <w:t>en hooilanden wandelt. Karrevrachten half bedorven, gebleekt en gekleusd hooi ligt of staat aan hoopjes te verteren. Op menig veld groeit door het gemaaide gras wederom het nieuwe, jonge gras, zonder dat de landman bij machte is iets te doen om zijn wintervoorraad te redden. De schade, door de aanhoudende regens berokkend, is groot.</w:t>
      </w:r>
    </w:p>
    <w:p w:rsidR="00EE386D" w:rsidRPr="00EE386D" w:rsidRDefault="00EE386D" w:rsidP="00444082">
      <w:pPr>
        <w:autoSpaceDE w:val="0"/>
        <w:autoSpaceDN w:val="0"/>
        <w:adjustRightInd w:val="0"/>
        <w:jc w:val="both"/>
        <w:rPr>
          <w:rFonts w:ascii="Arial" w:hAnsi="Arial" w:cs="Arial"/>
          <w:sz w:val="20"/>
          <w:szCs w:val="20"/>
        </w:rPr>
      </w:pPr>
    </w:p>
    <w:p w:rsidR="00310D56" w:rsidRPr="001F1804" w:rsidRDefault="00310D56"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11-07</w:t>
      </w:r>
      <w:r w:rsidRPr="001F1804">
        <w:rPr>
          <w:rFonts w:ascii="Arial" w:eastAsia="Arial Unicode MS" w:hAnsi="Arial" w:cs="Arial"/>
          <w:b/>
          <w:sz w:val="20"/>
          <w:szCs w:val="20"/>
          <w:u w:val="single"/>
        </w:rPr>
        <w:t>-</w:t>
      </w:r>
      <w:r>
        <w:rPr>
          <w:rFonts w:ascii="Arial" w:eastAsia="Arial Unicode MS" w:hAnsi="Arial" w:cs="Arial"/>
          <w:b/>
          <w:sz w:val="20"/>
          <w:szCs w:val="20"/>
          <w:u w:val="single"/>
        </w:rPr>
        <w:t>1910</w:t>
      </w:r>
    </w:p>
    <w:p w:rsidR="00310D56" w:rsidRDefault="00310D56" w:rsidP="00444082">
      <w:pPr>
        <w:autoSpaceDE w:val="0"/>
        <w:autoSpaceDN w:val="0"/>
        <w:adjustRightInd w:val="0"/>
        <w:jc w:val="both"/>
        <w:rPr>
          <w:rFonts w:ascii="Arial" w:hAnsi="Arial" w:cs="Arial"/>
          <w:sz w:val="20"/>
          <w:szCs w:val="20"/>
        </w:rPr>
      </w:pPr>
    </w:p>
    <w:p w:rsidR="00310D56" w:rsidRDefault="00310D56" w:rsidP="00444082">
      <w:pPr>
        <w:autoSpaceDE w:val="0"/>
        <w:autoSpaceDN w:val="0"/>
        <w:adjustRightInd w:val="0"/>
        <w:jc w:val="both"/>
        <w:rPr>
          <w:rFonts w:ascii="Arial" w:hAnsi="Arial" w:cs="Arial"/>
          <w:sz w:val="20"/>
          <w:szCs w:val="20"/>
        </w:rPr>
      </w:pPr>
      <w:r w:rsidRPr="00310D56">
        <w:rPr>
          <w:rFonts w:ascii="Arial" w:hAnsi="Arial" w:cs="Arial"/>
          <w:sz w:val="20"/>
          <w:szCs w:val="20"/>
        </w:rPr>
        <w:t>SCHIJNDEL, 7 Juli. Gisteren had alhier door de ha</w:t>
      </w:r>
      <w:r>
        <w:rPr>
          <w:rFonts w:ascii="Arial" w:hAnsi="Arial" w:cs="Arial"/>
          <w:sz w:val="20"/>
          <w:szCs w:val="20"/>
        </w:rPr>
        <w:t>n</w:t>
      </w:r>
      <w:r w:rsidRPr="00310D56">
        <w:rPr>
          <w:rFonts w:ascii="Arial" w:hAnsi="Arial" w:cs="Arial"/>
          <w:sz w:val="20"/>
          <w:szCs w:val="20"/>
        </w:rPr>
        <w:t>dboogschutterij Steeds om 't Roosje op de door haar laatstleden Zondag in gebruik genomen baan, het feest van koningschieten plaats, waarbij de heer Jos. v. Heeswijk het hoogst aa</w:t>
      </w:r>
      <w:r>
        <w:rPr>
          <w:rFonts w:ascii="Arial" w:hAnsi="Arial" w:cs="Arial"/>
          <w:sz w:val="20"/>
          <w:szCs w:val="20"/>
        </w:rPr>
        <w:t>n</w:t>
      </w:r>
      <w:r w:rsidRPr="00310D56">
        <w:rPr>
          <w:rFonts w:ascii="Arial" w:hAnsi="Arial" w:cs="Arial"/>
          <w:sz w:val="20"/>
          <w:szCs w:val="20"/>
        </w:rPr>
        <w:t>tal punten verwierf en tot koning van het gezelschap werd uit</w:t>
      </w:r>
      <w:r>
        <w:rPr>
          <w:rFonts w:ascii="Arial" w:hAnsi="Arial" w:cs="Arial"/>
          <w:sz w:val="20"/>
          <w:szCs w:val="20"/>
        </w:rPr>
        <w:t>-</w:t>
      </w:r>
      <w:r w:rsidRPr="00310D56">
        <w:rPr>
          <w:rFonts w:ascii="Arial" w:hAnsi="Arial" w:cs="Arial"/>
          <w:sz w:val="20"/>
          <w:szCs w:val="20"/>
        </w:rPr>
        <w:t>geroepen. Na nog een tijd lang gezellig bijeen geweest te zijn werd dit feest gesloten, en zal deze jeugdige vereeniging met haar koning aan 't hoofd aanstaanden Maandag deelnemen aan het con</w:t>
      </w:r>
      <w:r>
        <w:rPr>
          <w:rFonts w:ascii="Arial" w:hAnsi="Arial" w:cs="Arial"/>
          <w:sz w:val="20"/>
          <w:szCs w:val="20"/>
        </w:rPr>
        <w:t>-</w:t>
      </w:r>
      <w:r w:rsidRPr="00310D56">
        <w:rPr>
          <w:rFonts w:ascii="Arial" w:hAnsi="Arial" w:cs="Arial"/>
          <w:sz w:val="20"/>
          <w:szCs w:val="20"/>
        </w:rPr>
        <w:t>cours te Helmond, te geven door de handboogschutterij Het Vergenoegen. Veel succes, kranige schutters.</w:t>
      </w:r>
    </w:p>
    <w:p w:rsidR="00310D56" w:rsidRPr="00310D56" w:rsidRDefault="00310D56" w:rsidP="00444082">
      <w:pPr>
        <w:autoSpaceDE w:val="0"/>
        <w:autoSpaceDN w:val="0"/>
        <w:adjustRightInd w:val="0"/>
        <w:jc w:val="both"/>
        <w:rPr>
          <w:rFonts w:ascii="Arial" w:eastAsia="Arial Unicode MS" w:hAnsi="Arial" w:cs="Arial"/>
          <w:b/>
          <w:sz w:val="20"/>
          <w:szCs w:val="20"/>
          <w:u w:val="single"/>
        </w:rPr>
      </w:pPr>
    </w:p>
    <w:p w:rsidR="00E56354" w:rsidRPr="001F1804" w:rsidRDefault="00E56354" w:rsidP="00444082">
      <w:pPr>
        <w:autoSpaceDE w:val="0"/>
        <w:autoSpaceDN w:val="0"/>
        <w:adjustRightInd w:val="0"/>
        <w:jc w:val="both"/>
        <w:rPr>
          <w:rFonts w:ascii="Arial" w:eastAsia="Arial Unicode MS" w:hAnsi="Arial" w:cs="Arial"/>
          <w:b/>
          <w:sz w:val="20"/>
          <w:szCs w:val="20"/>
          <w:u w:val="single"/>
        </w:rPr>
      </w:pPr>
      <w:r w:rsidRPr="001F1804">
        <w:rPr>
          <w:rFonts w:ascii="Arial" w:eastAsia="Arial Unicode MS" w:hAnsi="Arial" w:cs="Arial"/>
          <w:b/>
          <w:sz w:val="20"/>
          <w:szCs w:val="20"/>
          <w:u w:val="single"/>
        </w:rPr>
        <w:t>Nieuwe Tilburgsche Courant 13-07-1910</w:t>
      </w:r>
    </w:p>
    <w:p w:rsidR="0061412D" w:rsidRPr="001F1804" w:rsidRDefault="0061412D" w:rsidP="00444082">
      <w:pPr>
        <w:autoSpaceDE w:val="0"/>
        <w:autoSpaceDN w:val="0"/>
        <w:adjustRightInd w:val="0"/>
        <w:jc w:val="both"/>
        <w:rPr>
          <w:rFonts w:ascii="Arial" w:hAnsi="Arial" w:cs="Arial"/>
          <w:sz w:val="20"/>
          <w:szCs w:val="20"/>
        </w:rPr>
      </w:pPr>
    </w:p>
    <w:p w:rsidR="00617693" w:rsidRPr="001F1804" w:rsidRDefault="00E56354" w:rsidP="00444082">
      <w:pPr>
        <w:autoSpaceDE w:val="0"/>
        <w:autoSpaceDN w:val="0"/>
        <w:adjustRightInd w:val="0"/>
        <w:jc w:val="both"/>
        <w:rPr>
          <w:rFonts w:ascii="Arial" w:hAnsi="Arial" w:cs="Arial"/>
          <w:sz w:val="20"/>
          <w:szCs w:val="20"/>
        </w:rPr>
      </w:pPr>
      <w:r w:rsidRPr="001F1804">
        <w:rPr>
          <w:rFonts w:ascii="Arial" w:hAnsi="Arial" w:cs="Arial"/>
          <w:sz w:val="20"/>
          <w:szCs w:val="20"/>
        </w:rPr>
        <w:lastRenderedPageBreak/>
        <w:t>SCHIJNDEL, 11 Juli, Met overgroote vreugde werd hier hedenmiddag vernomen, dat onze beminde pastoor de Zeereerw. heer N. Baekers door Z. H. den Paus tot Eere-Kamerheer is benoemd. Wij zijn zeker de tolk van d</w:t>
      </w:r>
      <w:r w:rsidR="00C976EA">
        <w:rPr>
          <w:rFonts w:ascii="Arial" w:hAnsi="Arial" w:cs="Arial"/>
          <w:sz w:val="20"/>
          <w:szCs w:val="20"/>
        </w:rPr>
        <w:t>e</w:t>
      </w:r>
      <w:r w:rsidRPr="001F1804">
        <w:rPr>
          <w:rFonts w:ascii="Arial" w:hAnsi="Arial" w:cs="Arial"/>
          <w:sz w:val="20"/>
          <w:szCs w:val="20"/>
        </w:rPr>
        <w:t xml:space="preserve"> gemeente, wanneer wij Mgr. Baekers van harte feliciteeren.</w:t>
      </w:r>
    </w:p>
    <w:p w:rsidR="00F1659E" w:rsidRDefault="00F1659E" w:rsidP="00444082">
      <w:pPr>
        <w:autoSpaceDE w:val="0"/>
        <w:autoSpaceDN w:val="0"/>
        <w:adjustRightInd w:val="0"/>
        <w:jc w:val="both"/>
        <w:rPr>
          <w:rFonts w:ascii="Arial" w:hAnsi="Arial" w:cs="Arial"/>
          <w:sz w:val="20"/>
          <w:szCs w:val="20"/>
        </w:rPr>
      </w:pPr>
    </w:p>
    <w:p w:rsidR="00C86F02" w:rsidRDefault="00C86F02" w:rsidP="00444082">
      <w:pPr>
        <w:autoSpaceDE w:val="0"/>
        <w:autoSpaceDN w:val="0"/>
        <w:adjustRightInd w:val="0"/>
        <w:jc w:val="both"/>
        <w:rPr>
          <w:rFonts w:ascii="Arial" w:hAnsi="Arial" w:cs="Arial"/>
          <w:b/>
          <w:sz w:val="20"/>
          <w:szCs w:val="20"/>
          <w:u w:val="single"/>
        </w:rPr>
      </w:pPr>
      <w:r>
        <w:rPr>
          <w:rFonts w:ascii="Arial" w:hAnsi="Arial" w:cs="Arial"/>
          <w:b/>
          <w:sz w:val="20"/>
          <w:szCs w:val="20"/>
          <w:u w:val="single"/>
        </w:rPr>
        <w:t>De Zuid-Willemsvaart 16-07-1910</w:t>
      </w:r>
    </w:p>
    <w:p w:rsidR="00C86F02" w:rsidRPr="00C86F02" w:rsidRDefault="00C86F02" w:rsidP="00444082">
      <w:pPr>
        <w:autoSpaceDE w:val="0"/>
        <w:autoSpaceDN w:val="0"/>
        <w:adjustRightInd w:val="0"/>
        <w:jc w:val="both"/>
        <w:rPr>
          <w:rFonts w:ascii="Arial" w:hAnsi="Arial" w:cs="Arial"/>
          <w:b/>
          <w:sz w:val="20"/>
          <w:szCs w:val="20"/>
          <w:u w:val="single"/>
        </w:rPr>
      </w:pPr>
    </w:p>
    <w:p w:rsidR="00C86F02" w:rsidRPr="00C86F02" w:rsidRDefault="00C86F02" w:rsidP="00C86F02">
      <w:pPr>
        <w:jc w:val="both"/>
        <w:outlineLvl w:val="2"/>
        <w:rPr>
          <w:rFonts w:ascii="Arial" w:eastAsia="Times New Roman" w:hAnsi="Arial" w:cs="Arial"/>
          <w:b/>
          <w:bCs/>
          <w:sz w:val="20"/>
          <w:szCs w:val="20"/>
          <w:lang w:eastAsia="nl-NL"/>
        </w:rPr>
      </w:pPr>
      <w:r w:rsidRPr="00C86F02">
        <w:rPr>
          <w:rFonts w:ascii="Arial" w:eastAsia="Times New Roman" w:hAnsi="Arial" w:cs="Arial"/>
          <w:b/>
          <w:bCs/>
          <w:sz w:val="20"/>
          <w:szCs w:val="20"/>
          <w:lang w:eastAsia="nl-NL"/>
        </w:rPr>
        <w:t xml:space="preserve">Chineesche kleeding. </w:t>
      </w:r>
    </w:p>
    <w:p w:rsidR="00C86F02" w:rsidRPr="00C86F02" w:rsidRDefault="00C86F02" w:rsidP="00C86F02">
      <w:pPr>
        <w:jc w:val="both"/>
        <w:rPr>
          <w:rFonts w:ascii="Arial" w:eastAsia="Times New Roman" w:hAnsi="Arial" w:cs="Arial"/>
          <w:sz w:val="20"/>
          <w:szCs w:val="20"/>
          <w:lang w:eastAsia="nl-NL"/>
        </w:rPr>
      </w:pPr>
      <w:r w:rsidRPr="00C86F02">
        <w:rPr>
          <w:rFonts w:ascii="Arial" w:eastAsia="Times New Roman" w:hAnsi="Arial" w:cs="Arial"/>
          <w:sz w:val="20"/>
          <w:szCs w:val="20"/>
          <w:lang w:eastAsia="nl-NL"/>
        </w:rPr>
        <w:t xml:space="preserve">De Eerw. Pater-Missionaris W. Nefkens (uit </w:t>
      </w:r>
      <w:r w:rsidRPr="00C86F02">
        <w:rPr>
          <w:rFonts w:ascii="Arial" w:eastAsia="Times New Roman" w:hAnsi="Arial" w:cs="Arial"/>
          <w:iCs/>
          <w:sz w:val="20"/>
          <w:szCs w:val="20"/>
          <w:lang w:eastAsia="nl-NL"/>
        </w:rPr>
        <w:t>Schijndel</w:t>
      </w:r>
      <w:r w:rsidRPr="00C86F02">
        <w:rPr>
          <w:rFonts w:ascii="Arial" w:eastAsia="Times New Roman" w:hAnsi="Arial" w:cs="Arial"/>
          <w:sz w:val="20"/>
          <w:szCs w:val="20"/>
          <w:lang w:eastAsia="nl-NL"/>
        </w:rPr>
        <w:t>) schrijft uit ZuidKansoe aan de Annalen van Sparrendaal: Nu ik er dien titel heb staan, begin ik pas te merken, dat het nog zoo gemakkelijk niet is, om U naar waarheid en niet al te droog te vertellen, wat voor kleeren klein en groot, arm en rijk hier zooal aan 't lijf heeft hangen. Niet zonder opzet spreek ik van „hangen", want de kleeren kunnen nog zoo mooi zijn en rijk, zij kunnen zelfs zwierig hangen, 't blijft altijd hangen. Nooit zal een kleedingstuk sluiten, veel minder spannen om de leden. Laat ik met de kleeren der mingegoeden beginnen: omdat deze het meest in getal zijn</w:t>
      </w:r>
      <w:r>
        <w:rPr>
          <w:rFonts w:ascii="Arial" w:eastAsia="Times New Roman" w:hAnsi="Arial" w:cs="Arial"/>
          <w:sz w:val="20"/>
          <w:szCs w:val="20"/>
          <w:lang w:eastAsia="nl-NL"/>
        </w:rPr>
        <w:t>,</w:t>
      </w:r>
      <w:r w:rsidRPr="00C86F02">
        <w:rPr>
          <w:rFonts w:ascii="Arial" w:eastAsia="Times New Roman" w:hAnsi="Arial" w:cs="Arial"/>
          <w:sz w:val="20"/>
          <w:szCs w:val="20"/>
          <w:lang w:eastAsia="nl-NL"/>
        </w:rPr>
        <w:t xml:space="preserve"> heb ik hen het beste kunnen bek</w:t>
      </w:r>
      <w:r>
        <w:rPr>
          <w:rFonts w:ascii="Arial" w:eastAsia="Times New Roman" w:hAnsi="Arial" w:cs="Arial"/>
          <w:sz w:val="20"/>
          <w:szCs w:val="20"/>
          <w:lang w:eastAsia="nl-NL"/>
        </w:rPr>
        <w:t>ijken. Vooreerst de „bedelaars"</w:t>
      </w:r>
      <w:r w:rsidRPr="00C86F02">
        <w:rPr>
          <w:rFonts w:ascii="Arial" w:eastAsia="Times New Roman" w:hAnsi="Arial" w:cs="Arial"/>
          <w:sz w:val="20"/>
          <w:szCs w:val="20"/>
          <w:lang w:eastAsia="nl-NL"/>
        </w:rPr>
        <w:t>, deze hebben letterlijk geen kleeren aan 't lijf, want kleeren kan men ze niet noemen, die enkele schamele lompen, vol gaten, vol vuil, één en al scheur, die juist genoeg dekken om niet van naaktheid te doen spreken; hetzelfde voddenpak voor alle jaargetijden, noch beschuttend tegen de wintervorst, noch tegen de felle zomerhitte. Ik zend u bij dezen een portret van zoo'n „portret''; daarnaar kunt gij oordeelen, of ik overdrijf. Ik ben overtuigd, dat gij u slecht een beeld van zulke armoede kunt vormen, omdat gij nooit zooiets ontmoet hebt. En misschien denkt gij, dat men bij uitzondering zulk een bedelaar aantreft. O neen, er loopen er met honderden over de straat; zij dringen door tot de woningen der burgers (gewapend met een stok om de honden, die verwoed op hen zijn, af te weren;) en hartverscheurend — voor een vreemdeling althans — klinkt hun gekerm om een stukje brood of eene sapeek. Hunne armoede is werkelijk groot, en die het best hun bedrijf verstaan, kunnen nauwelijks genoeg bijeenscharrelen voor hun dagelijksch brood; geld voor kleeren schiet er niet over. En, dit is wel wonder</w:t>
      </w:r>
      <w:r>
        <w:rPr>
          <w:rFonts w:ascii="Arial" w:eastAsia="Times New Roman" w:hAnsi="Arial" w:cs="Arial"/>
          <w:sz w:val="20"/>
          <w:szCs w:val="20"/>
          <w:lang w:eastAsia="nl-NL"/>
        </w:rPr>
        <w:t>, toch kunnen velen hunner de we</w:t>
      </w:r>
      <w:r w:rsidRPr="00C86F02">
        <w:rPr>
          <w:rFonts w:ascii="Arial" w:eastAsia="Times New Roman" w:hAnsi="Arial" w:cs="Arial"/>
          <w:sz w:val="20"/>
          <w:szCs w:val="20"/>
          <w:lang w:eastAsia="nl-NL"/>
        </w:rPr>
        <w:t>elde niet ontberen, hunne sc</w:t>
      </w:r>
      <w:r>
        <w:rPr>
          <w:rFonts w:ascii="Arial" w:eastAsia="Times New Roman" w:hAnsi="Arial" w:cs="Arial"/>
          <w:sz w:val="20"/>
          <w:szCs w:val="20"/>
          <w:lang w:eastAsia="nl-NL"/>
        </w:rPr>
        <w:t>h</w:t>
      </w:r>
      <w:r w:rsidRPr="00C86F02">
        <w:rPr>
          <w:rFonts w:ascii="Arial" w:eastAsia="Times New Roman" w:hAnsi="Arial" w:cs="Arial"/>
          <w:sz w:val="20"/>
          <w:szCs w:val="20"/>
          <w:lang w:eastAsia="nl-NL"/>
        </w:rPr>
        <w:t>aarsche penningen te vergooien aan de opium, die zij natuurlijk moeten uitsparen op het noodige voedsel. De werkende klas laat het heel wat breeder „hangen", ofschoon misschien toch nog minder dan de bedelaars bij u. Want op het toppunt van armoede is bij u wel iemand, die geen hemd aan het lijf heeft; en hier loopt er geen één werkman met zoo'n kleedingstuk. Zij hebben eenvoudig een broek aan, met een band erom, een jasje, een paar schoenen, en de meesten nog een paar kousen: dat is alles. De broek is meest al van katoen of hennep, en verschilt in zooverre van een Europeesche, dat zij veel, veel ruimer is en zonder eenige opening tot boven toe, ook zonder zak en zonder knoopen. Het jasje is uit dezelfde stof vervaardigd en gelijkt goed op een Europeesch kieltje, doch zonder zakken en met veel breeder mouwen. Allen zonder uitzondering dragen lange schoenen uit hennep of biezen gevlochten; de eerste kosten omtrent 12, de laatste drie centen het paar. Die uit hennep (ik weet dit bij ondervinding) zijn zeer licht en gemakkelijk. Ik zou niet graag een groote reis ondernemen, zonder er een paar mede te dragen, want voor mij zijn ze onmisbaar om bergen te bestijgen. De biezen schoenen zijn vooral uitstekend om door rivieren te waden. Wat de kousen betreft, er bestaan hier geen andere dan witte (of die tenminste wit zijn geweest; want daar zij nooit gewasschen worden is hunne kleur veelal geel-bruin</w:t>
      </w:r>
      <w:r>
        <w:rPr>
          <w:rFonts w:ascii="Arial" w:eastAsia="Times New Roman" w:hAnsi="Arial" w:cs="Arial"/>
          <w:sz w:val="20"/>
          <w:szCs w:val="20"/>
          <w:lang w:eastAsia="nl-NL"/>
        </w:rPr>
        <w:t>)</w:t>
      </w:r>
      <w:r w:rsidRPr="00C86F02">
        <w:rPr>
          <w:rFonts w:ascii="Arial" w:eastAsia="Times New Roman" w:hAnsi="Arial" w:cs="Arial"/>
          <w:sz w:val="20"/>
          <w:szCs w:val="20"/>
          <w:lang w:eastAsia="nl-NL"/>
        </w:rPr>
        <w:t xml:space="preserve"> uit stukgoed van grove katoen of hennep. Dit is in 't algemeen over 't werkvolk. Bestaat er bij hen geen verschil tusschen zomer- en winterdracht ? Zeker wel: 's winters dragen zij gewatteerde kleeren van denzelfden vorm (die zij na de kou weer gauw naar „Oome Jan</w:t>
      </w:r>
      <w:r>
        <w:rPr>
          <w:rFonts w:ascii="Arial" w:eastAsia="Times New Roman" w:hAnsi="Arial" w:cs="Arial"/>
          <w:sz w:val="20"/>
          <w:szCs w:val="20"/>
          <w:lang w:eastAsia="nl-NL"/>
        </w:rPr>
        <w:t>"</w:t>
      </w:r>
      <w:r w:rsidRPr="00C86F02">
        <w:rPr>
          <w:rFonts w:ascii="Arial" w:eastAsia="Times New Roman" w:hAnsi="Arial" w:cs="Arial"/>
          <w:sz w:val="20"/>
          <w:szCs w:val="20"/>
          <w:lang w:eastAsia="nl-NL"/>
        </w:rPr>
        <w:t xml:space="preserve"> brengen); en 's zomers spelen zij onder het werk nog hun jasje uit. Zulk eene luchttge kleederdracht komt ook wel bij deftigere burgers voor. Zoo ging een onzer knechten midden in den zomer eens naar de post, en de postmeester kwam voor, slechts gekleed met een dun broekje; hij was waarschijnlijk juist van plan een bad te gaan nemen. En hunne kinderen ? Daar is nogal verschil tusschen. Men vindt er, vooral in de bergen, (waar de menschen minder beschaafd zijn dan in de valleien) die rondloopen in het kleed hunner geboorte. De meeste kinderen hebben toch ook in den zomer nog iets aan, al is het maar een zak, die juist groot genoeg is om den drager fatsoenlijk (dat is: niet al te onfatsoenlijk) voor den dag te doen komen, en die door middel van een koord aan de lendenen wordt opgehouden. Die wat meer geld verdienen of minder kinderen hebben, koopen hun knaapjes nog een jasje. In den winter moeten de kinderen, die niet genoeg kleederen hebben, binnen blijven en zich trachten te verwarmen op den heeten bedhaard. Zoo komen we aan de deftige burgerij, waartoe ik mij ze</w:t>
      </w:r>
      <w:r w:rsidR="00F36D72">
        <w:rPr>
          <w:rFonts w:ascii="Arial" w:eastAsia="Times New Roman" w:hAnsi="Arial" w:cs="Arial"/>
          <w:sz w:val="20"/>
          <w:szCs w:val="20"/>
          <w:lang w:eastAsia="nl-NL"/>
        </w:rPr>
        <w:t>l</w:t>
      </w:r>
      <w:r w:rsidRPr="00C86F02">
        <w:rPr>
          <w:rFonts w:ascii="Arial" w:eastAsia="Times New Roman" w:hAnsi="Arial" w:cs="Arial"/>
          <w:sz w:val="20"/>
          <w:szCs w:val="20"/>
          <w:lang w:eastAsia="nl-NL"/>
        </w:rPr>
        <w:t>ven ook reken. Wij dan, deftige burgers, wij dragen voor het meerendeel hemden, maar zij zijn niet langer dan een borstrok, zoodat wij altijd met ons hemd uit de broek loopen</w:t>
      </w:r>
      <w:r w:rsidR="00F36D72">
        <w:rPr>
          <w:rFonts w:ascii="Arial" w:eastAsia="Times New Roman" w:hAnsi="Arial" w:cs="Arial"/>
          <w:sz w:val="20"/>
          <w:szCs w:val="20"/>
          <w:lang w:eastAsia="nl-NL"/>
        </w:rPr>
        <w:t>.</w:t>
      </w:r>
      <w:r w:rsidRPr="00C86F02">
        <w:rPr>
          <w:rFonts w:ascii="Arial" w:eastAsia="Times New Roman" w:hAnsi="Arial" w:cs="Arial"/>
          <w:sz w:val="20"/>
          <w:szCs w:val="20"/>
          <w:lang w:eastAsia="nl-NL"/>
        </w:rPr>
        <w:t xml:space="preserve"> Onze broek is van dezelfde „snit" als die der arbei</w:t>
      </w:r>
      <w:r w:rsidRPr="00C86F02">
        <w:rPr>
          <w:rFonts w:ascii="Arial" w:eastAsia="Times New Roman" w:hAnsi="Arial" w:cs="Arial"/>
          <w:sz w:val="20"/>
          <w:szCs w:val="20"/>
          <w:lang w:eastAsia="nl-NL"/>
        </w:rPr>
        <w:lastRenderedPageBreak/>
        <w:t>ders, maar om de enkels met linten dichtgebonden, en gewoonlijk van blauw katoen; doch wil men zijn deftigheid op houden, dan moet men een paar losse pijpen — die alweer met linten om de lendenen worden opgehouden — er over heen dragen, en wel van gekleurde zijde of zelfs van satijn, liefst roode, dat is het mooiste. We dragen natuurlijk kousen, witte katoenen, en laten ze op tijd wasschen. Onze schoenen ? Schoenen van gevlochten touw zijn al te goedkoop en dus niet deftig; we nemen er daarom bij voorkeur in zwart fluweel, met groene of roode biesjes afgezet; och, toch zoo'n lieve pantoffeltjes ! Ze zijn ook heel licht en g</w:t>
      </w:r>
      <w:r w:rsidR="00F36D72">
        <w:rPr>
          <w:rFonts w:ascii="Arial" w:eastAsia="Times New Roman" w:hAnsi="Arial" w:cs="Arial"/>
          <w:sz w:val="20"/>
          <w:szCs w:val="20"/>
          <w:lang w:eastAsia="nl-NL"/>
        </w:rPr>
        <w:t>emakkelijk. Maar bij plechtige</w:t>
      </w:r>
      <w:r w:rsidRPr="00C86F02">
        <w:rPr>
          <w:rFonts w:ascii="Arial" w:eastAsia="Times New Roman" w:hAnsi="Arial" w:cs="Arial"/>
          <w:sz w:val="20"/>
          <w:szCs w:val="20"/>
          <w:lang w:eastAsia="nl-NL"/>
        </w:rPr>
        <w:t xml:space="preserve"> gelegenheden en op reis doen we hooge fluweelen laarzen aan; zonder die is een deftig burger eigenlijk niet gekleed. Ons voornaamste kleed is echter een soort van jurk, dat 't eigenlijke kenmerk is van den deftigen stand, 't Reikt van den hals tot aan de voeten en wordt met vijf l</w:t>
      </w:r>
      <w:r w:rsidR="00F36D72">
        <w:rPr>
          <w:rFonts w:ascii="Arial" w:eastAsia="Times New Roman" w:hAnsi="Arial" w:cs="Arial"/>
          <w:sz w:val="20"/>
          <w:szCs w:val="20"/>
          <w:lang w:eastAsia="nl-NL"/>
        </w:rPr>
        <w:t>u</w:t>
      </w:r>
      <w:r w:rsidRPr="00C86F02">
        <w:rPr>
          <w:rFonts w:ascii="Arial" w:eastAsia="Times New Roman" w:hAnsi="Arial" w:cs="Arial"/>
          <w:sz w:val="20"/>
          <w:szCs w:val="20"/>
          <w:lang w:eastAsia="nl-NL"/>
        </w:rPr>
        <w:t>ssen aan evenveel knoopen vastgemaa</w:t>
      </w:r>
      <w:r w:rsidR="00F36D72">
        <w:rPr>
          <w:rFonts w:ascii="Arial" w:eastAsia="Times New Roman" w:hAnsi="Arial" w:cs="Arial"/>
          <w:sz w:val="20"/>
          <w:szCs w:val="20"/>
          <w:lang w:eastAsia="nl-NL"/>
        </w:rPr>
        <w:t>k</w:t>
      </w:r>
      <w:r w:rsidRPr="00C86F02">
        <w:rPr>
          <w:rFonts w:ascii="Arial" w:eastAsia="Times New Roman" w:hAnsi="Arial" w:cs="Arial"/>
          <w:sz w:val="20"/>
          <w:szCs w:val="20"/>
          <w:lang w:eastAsia="nl-NL"/>
        </w:rPr>
        <w:t xml:space="preserve">t; één onder de kin, één bij den rechterschouder en drie rechts onder den arm. En hier voel ik mij gedrongen eerherstel te doen: ik was vroeger van oordeel, dat alle Europeesche dames een overdreven aantal jurken bezaten; en ik heb er wel eens mee gelachen. Dat zou ik thans niet meer doen; bij al mijn armoede heb ik zelfs acht stuks; en 't mooiste is, dat ik ze alle acht noodig heb. Hoort slechts ! Vanwege het klimaat moeten wij er drie verschillende soorten hebben: in den zomer enkele (d. i. zonder voering) en </w:t>
      </w:r>
      <w:r w:rsidR="00F36D72">
        <w:rPr>
          <w:rFonts w:ascii="Arial" w:eastAsia="Times New Roman" w:hAnsi="Arial" w:cs="Arial"/>
          <w:sz w:val="20"/>
          <w:szCs w:val="20"/>
          <w:lang w:eastAsia="nl-NL"/>
        </w:rPr>
        <w:t>z</w:t>
      </w:r>
      <w:r w:rsidRPr="00C86F02">
        <w:rPr>
          <w:rFonts w:ascii="Arial" w:eastAsia="Times New Roman" w:hAnsi="Arial" w:cs="Arial"/>
          <w:sz w:val="20"/>
          <w:szCs w:val="20"/>
          <w:lang w:eastAsia="nl-NL"/>
        </w:rPr>
        <w:t>oo dun mogelijk; in den herfst en de lente dubbele (met voering); en in den winter met eene flinke hoeveelheid watten ertusschen. Daar we nu als christenmenschen onderscheid maken tusschen zon- en werkdagen, komen we op ze</w:t>
      </w:r>
      <w:r w:rsidR="00F36D72">
        <w:rPr>
          <w:rFonts w:ascii="Arial" w:eastAsia="Times New Roman" w:hAnsi="Arial" w:cs="Arial"/>
          <w:sz w:val="20"/>
          <w:szCs w:val="20"/>
          <w:lang w:eastAsia="nl-NL"/>
        </w:rPr>
        <w:t>s</w:t>
      </w:r>
      <w:r w:rsidRPr="00C86F02">
        <w:rPr>
          <w:rFonts w:ascii="Arial" w:eastAsia="Times New Roman" w:hAnsi="Arial" w:cs="Arial"/>
          <w:sz w:val="20"/>
          <w:szCs w:val="20"/>
          <w:lang w:eastAsia="nl-NL"/>
        </w:rPr>
        <w:t>. En dan heb ik nog twee beste, één dubbel en één gewatteerd voor de hooge feestdagen en andere plechtigheden. Alles tezamen voor een kleine 40 gulden ! Door de week dragen we blauw katoen, een soort schortenblauw, en 's Zondags lichtgrijze grove zijde. Mijn beste zijn beide in fijne zwarte zijde en zullen heel mijn leven wel meegaan. Doch gaan we verder: boven die jurk ; dragen we een vestje in zwart satinet, dat op dezelfde wijze wordt vastgeknoopt. Eindelijk boven over dat alles hebben we een jas, die ik liever manteltje zou noemen; 't reikt tot over de lend</w:t>
      </w:r>
      <w:r w:rsidR="00F36D72">
        <w:rPr>
          <w:rFonts w:ascii="Arial" w:eastAsia="Times New Roman" w:hAnsi="Arial" w:cs="Arial"/>
          <w:sz w:val="20"/>
          <w:szCs w:val="20"/>
          <w:lang w:eastAsia="nl-NL"/>
        </w:rPr>
        <w:t xml:space="preserve">en, heeft zeer breede mouwen en </w:t>
      </w:r>
      <w:r w:rsidRPr="00C86F02">
        <w:rPr>
          <w:rFonts w:ascii="Arial" w:eastAsia="Times New Roman" w:hAnsi="Arial" w:cs="Arial"/>
          <w:sz w:val="20"/>
          <w:szCs w:val="20"/>
          <w:lang w:eastAsia="nl-NL"/>
        </w:rPr>
        <w:t>is donker van kleur. We hebben er ook verschillende voor alle jaargetijden. Het nachtgewaad der Chineezen is wel zoo eenvoudig mogelijk: zij trekken doodgewoon hunne kleeren uit en gebruiken ze al</w:t>
      </w:r>
      <w:r w:rsidR="00F36D72">
        <w:rPr>
          <w:rFonts w:ascii="Arial" w:eastAsia="Times New Roman" w:hAnsi="Arial" w:cs="Arial"/>
          <w:sz w:val="20"/>
          <w:szCs w:val="20"/>
          <w:lang w:eastAsia="nl-NL"/>
        </w:rPr>
        <w:t>s</w:t>
      </w:r>
      <w:r w:rsidRPr="00C86F02">
        <w:rPr>
          <w:rFonts w:ascii="Arial" w:eastAsia="Times New Roman" w:hAnsi="Arial" w:cs="Arial"/>
          <w:sz w:val="20"/>
          <w:szCs w:val="20"/>
          <w:lang w:eastAsia="nl-NL"/>
        </w:rPr>
        <w:t xml:space="preserve"> deksel. Daaraan hebben je zelfs in den winter genoeg, want hunne bedden zijn echte ovens, in kleiaarde of steen, waaronder gestookt wordt, gewoonlijk met paardenmest, en waarvan zij in den regel alléén door een biezen mat gescheiden zijn; en daarom veronderstel ik, dat op zekeren leeftijd hunne huid aan den eenen kan</w:t>
      </w:r>
      <w:r w:rsidR="00F36D72">
        <w:rPr>
          <w:rFonts w:ascii="Arial" w:eastAsia="Times New Roman" w:hAnsi="Arial" w:cs="Arial"/>
          <w:sz w:val="20"/>
          <w:szCs w:val="20"/>
          <w:lang w:eastAsia="nl-NL"/>
        </w:rPr>
        <w:t>t als gelooid leder is geworden.</w:t>
      </w:r>
    </w:p>
    <w:p w:rsidR="00C86F02" w:rsidRDefault="00C86F02" w:rsidP="00444082">
      <w:pPr>
        <w:autoSpaceDE w:val="0"/>
        <w:autoSpaceDN w:val="0"/>
        <w:adjustRightInd w:val="0"/>
        <w:jc w:val="both"/>
        <w:rPr>
          <w:rFonts w:ascii="Arial" w:hAnsi="Arial" w:cs="Arial"/>
          <w:sz w:val="20"/>
          <w:szCs w:val="20"/>
        </w:rPr>
      </w:pPr>
    </w:p>
    <w:p w:rsidR="00310D56" w:rsidRPr="001F1804" w:rsidRDefault="00310D56"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18-07</w:t>
      </w:r>
      <w:r w:rsidRPr="001F1804">
        <w:rPr>
          <w:rFonts w:ascii="Arial" w:eastAsia="Arial Unicode MS" w:hAnsi="Arial" w:cs="Arial"/>
          <w:b/>
          <w:sz w:val="20"/>
          <w:szCs w:val="20"/>
          <w:u w:val="single"/>
        </w:rPr>
        <w:t>-</w:t>
      </w:r>
      <w:r>
        <w:rPr>
          <w:rFonts w:ascii="Arial" w:eastAsia="Arial Unicode MS" w:hAnsi="Arial" w:cs="Arial"/>
          <w:b/>
          <w:sz w:val="20"/>
          <w:szCs w:val="20"/>
          <w:u w:val="single"/>
        </w:rPr>
        <w:t>1910</w:t>
      </w:r>
    </w:p>
    <w:p w:rsidR="00310D56" w:rsidRDefault="00310D56" w:rsidP="00444082">
      <w:pPr>
        <w:autoSpaceDE w:val="0"/>
        <w:autoSpaceDN w:val="0"/>
        <w:adjustRightInd w:val="0"/>
        <w:jc w:val="both"/>
        <w:rPr>
          <w:rFonts w:ascii="Arial" w:hAnsi="Arial" w:cs="Arial"/>
          <w:sz w:val="20"/>
          <w:szCs w:val="20"/>
        </w:rPr>
      </w:pPr>
    </w:p>
    <w:p w:rsidR="00310D56" w:rsidRDefault="00310D56" w:rsidP="00444082">
      <w:pPr>
        <w:autoSpaceDE w:val="0"/>
        <w:autoSpaceDN w:val="0"/>
        <w:adjustRightInd w:val="0"/>
        <w:jc w:val="both"/>
        <w:rPr>
          <w:rFonts w:ascii="Arial" w:hAnsi="Arial" w:cs="Arial"/>
          <w:sz w:val="20"/>
          <w:szCs w:val="20"/>
        </w:rPr>
      </w:pPr>
      <w:r w:rsidRPr="00310D56">
        <w:rPr>
          <w:rStyle w:val="Nadruk"/>
          <w:rFonts w:ascii="Arial" w:hAnsi="Arial" w:cs="Arial"/>
          <w:i w:val="0"/>
          <w:sz w:val="20"/>
          <w:szCs w:val="20"/>
        </w:rPr>
        <w:t>SCHIJNDEL</w:t>
      </w:r>
      <w:r w:rsidRPr="00310D56">
        <w:rPr>
          <w:rFonts w:ascii="Arial" w:hAnsi="Arial" w:cs="Arial"/>
          <w:sz w:val="20"/>
          <w:szCs w:val="20"/>
        </w:rPr>
        <w:t>, 15 Juli. De eerste toebereidselen voor het 25-jarig jubilé zij</w:t>
      </w:r>
      <w:r>
        <w:rPr>
          <w:rFonts w:ascii="Arial" w:hAnsi="Arial" w:cs="Arial"/>
          <w:sz w:val="20"/>
          <w:szCs w:val="20"/>
        </w:rPr>
        <w:t>n</w:t>
      </w:r>
      <w:r w:rsidRPr="00310D56">
        <w:rPr>
          <w:rFonts w:ascii="Arial" w:hAnsi="Arial" w:cs="Arial"/>
          <w:sz w:val="20"/>
          <w:szCs w:val="20"/>
        </w:rPr>
        <w:t xml:space="preserve"> op straat gemaakt. In aan</w:t>
      </w:r>
      <w:r>
        <w:rPr>
          <w:rFonts w:ascii="Arial" w:hAnsi="Arial" w:cs="Arial"/>
          <w:sz w:val="20"/>
          <w:szCs w:val="20"/>
        </w:rPr>
        <w:t>-</w:t>
      </w:r>
      <w:r w:rsidRPr="00310D56">
        <w:rPr>
          <w:rFonts w:ascii="Arial" w:hAnsi="Arial" w:cs="Arial"/>
          <w:sz w:val="20"/>
          <w:szCs w:val="20"/>
        </w:rPr>
        <w:t>bouw is aan de oostzijde, bij den ingang van het dorp, een groote burchtpoort. Ter hoogte van onge</w:t>
      </w:r>
      <w:r>
        <w:rPr>
          <w:rFonts w:ascii="Arial" w:hAnsi="Arial" w:cs="Arial"/>
          <w:sz w:val="20"/>
          <w:szCs w:val="20"/>
        </w:rPr>
        <w:t>-</w:t>
      </w:r>
      <w:r w:rsidRPr="00310D56">
        <w:rPr>
          <w:rFonts w:ascii="Arial" w:hAnsi="Arial" w:cs="Arial"/>
          <w:sz w:val="20"/>
          <w:szCs w:val="20"/>
        </w:rPr>
        <w:t xml:space="preserve">veer 11 </w:t>
      </w:r>
      <w:r>
        <w:rPr>
          <w:rFonts w:ascii="Arial" w:hAnsi="Arial" w:cs="Arial"/>
          <w:sz w:val="20"/>
          <w:szCs w:val="20"/>
        </w:rPr>
        <w:t>M</w:t>
      </w:r>
      <w:r w:rsidRPr="00310D56">
        <w:rPr>
          <w:rFonts w:ascii="Arial" w:hAnsi="Arial" w:cs="Arial"/>
          <w:sz w:val="20"/>
          <w:szCs w:val="20"/>
        </w:rPr>
        <w:t>. is een staanplaats voor een trompetter terwijl op eene brug, die den provincialen- en tram</w:t>
      </w:r>
      <w:r>
        <w:rPr>
          <w:rFonts w:ascii="Arial" w:hAnsi="Arial" w:cs="Arial"/>
          <w:sz w:val="20"/>
          <w:szCs w:val="20"/>
        </w:rPr>
        <w:t>-</w:t>
      </w:r>
      <w:r w:rsidRPr="00310D56">
        <w:rPr>
          <w:rFonts w:ascii="Arial" w:hAnsi="Arial" w:cs="Arial"/>
          <w:sz w:val="20"/>
          <w:szCs w:val="20"/>
        </w:rPr>
        <w:t>weg overspant, plaats is voor „de burgtvrouwe". Het geheel krijgt een trotsch aanzien.</w:t>
      </w:r>
    </w:p>
    <w:p w:rsidR="00310D56" w:rsidRDefault="00310D56" w:rsidP="00444082">
      <w:pPr>
        <w:autoSpaceDE w:val="0"/>
        <w:autoSpaceDN w:val="0"/>
        <w:adjustRightInd w:val="0"/>
        <w:jc w:val="both"/>
        <w:rPr>
          <w:rFonts w:ascii="Arial" w:hAnsi="Arial" w:cs="Arial"/>
          <w:sz w:val="20"/>
          <w:szCs w:val="20"/>
        </w:rPr>
      </w:pPr>
    </w:p>
    <w:p w:rsidR="00CB7586" w:rsidRDefault="00CB7586" w:rsidP="00444082">
      <w:pPr>
        <w:autoSpaceDE w:val="0"/>
        <w:autoSpaceDN w:val="0"/>
        <w:adjustRightInd w:val="0"/>
        <w:jc w:val="both"/>
        <w:rPr>
          <w:rFonts w:ascii="Arial" w:hAnsi="Arial" w:cs="Arial"/>
          <w:sz w:val="20"/>
          <w:szCs w:val="20"/>
        </w:rPr>
      </w:pPr>
      <w:r>
        <w:rPr>
          <w:rFonts w:ascii="Arial" w:hAnsi="Arial" w:cs="Arial"/>
          <w:sz w:val="20"/>
          <w:szCs w:val="20"/>
        </w:rPr>
        <w:t>B</w:t>
      </w:r>
      <w:r w:rsidRPr="00CB7586">
        <w:rPr>
          <w:rFonts w:ascii="Arial" w:hAnsi="Arial" w:cs="Arial"/>
          <w:sz w:val="20"/>
          <w:szCs w:val="20"/>
        </w:rPr>
        <w:t>ij beschikking van den Ede</w:t>
      </w:r>
      <w:r>
        <w:rPr>
          <w:rFonts w:ascii="Arial" w:hAnsi="Arial" w:cs="Arial"/>
          <w:sz w:val="20"/>
          <w:szCs w:val="20"/>
        </w:rPr>
        <w:t>lachtba</w:t>
      </w:r>
      <w:r w:rsidRPr="00CB7586">
        <w:rPr>
          <w:rFonts w:ascii="Arial" w:hAnsi="Arial" w:cs="Arial"/>
          <w:sz w:val="20"/>
          <w:szCs w:val="20"/>
        </w:rPr>
        <w:t>ren Heer Rechter-Commissari</w:t>
      </w:r>
      <w:r>
        <w:rPr>
          <w:rFonts w:ascii="Arial" w:hAnsi="Arial" w:cs="Arial"/>
          <w:sz w:val="20"/>
          <w:szCs w:val="20"/>
        </w:rPr>
        <w:t xml:space="preserve">s in </w:t>
      </w:r>
      <w:r w:rsidRPr="00CB7586">
        <w:rPr>
          <w:rFonts w:ascii="Arial" w:hAnsi="Arial" w:cs="Arial"/>
          <w:sz w:val="20"/>
          <w:szCs w:val="20"/>
        </w:rPr>
        <w:t>het faillissement van PET</w:t>
      </w:r>
      <w:r>
        <w:rPr>
          <w:rFonts w:ascii="Arial" w:hAnsi="Arial" w:cs="Arial"/>
          <w:sz w:val="20"/>
          <w:szCs w:val="20"/>
        </w:rPr>
        <w:t>RUS DUITS</w:t>
      </w:r>
      <w:r w:rsidRPr="00CB7586">
        <w:rPr>
          <w:rFonts w:ascii="Arial" w:hAnsi="Arial" w:cs="Arial"/>
          <w:sz w:val="20"/>
          <w:szCs w:val="20"/>
        </w:rPr>
        <w:t xml:space="preserve"> en </w:t>
      </w:r>
      <w:r>
        <w:rPr>
          <w:rFonts w:ascii="Arial" w:hAnsi="Arial" w:cs="Arial"/>
          <w:sz w:val="20"/>
          <w:szCs w:val="20"/>
        </w:rPr>
        <w:t>JOHANNES DUITS</w:t>
      </w:r>
      <w:r w:rsidRPr="00CB7586">
        <w:rPr>
          <w:rFonts w:ascii="Arial" w:hAnsi="Arial" w:cs="Arial"/>
          <w:sz w:val="20"/>
          <w:szCs w:val="20"/>
        </w:rPr>
        <w:t xml:space="preserve"> landbouwers, wonende te </w:t>
      </w:r>
      <w:r w:rsidRPr="00CB7586">
        <w:rPr>
          <w:rStyle w:val="Nadruk"/>
          <w:rFonts w:ascii="Arial" w:hAnsi="Arial" w:cs="Arial"/>
          <w:i w:val="0"/>
          <w:sz w:val="20"/>
          <w:szCs w:val="20"/>
        </w:rPr>
        <w:t>Schijndel</w:t>
      </w:r>
      <w:r w:rsidRPr="00CB7586">
        <w:rPr>
          <w:rFonts w:ascii="Arial" w:hAnsi="Arial" w:cs="Arial"/>
          <w:sz w:val="20"/>
          <w:szCs w:val="20"/>
        </w:rPr>
        <w:t xml:space="preserve"> gehucht Wijboschbroek, is </w:t>
      </w:r>
      <w:r>
        <w:rPr>
          <w:rFonts w:ascii="Arial" w:hAnsi="Arial" w:cs="Arial"/>
          <w:sz w:val="20"/>
          <w:szCs w:val="20"/>
        </w:rPr>
        <w:t>be</w:t>
      </w:r>
      <w:r w:rsidRPr="00CB7586">
        <w:rPr>
          <w:rFonts w:ascii="Arial" w:hAnsi="Arial" w:cs="Arial"/>
          <w:sz w:val="20"/>
          <w:szCs w:val="20"/>
        </w:rPr>
        <w:t>paa</w:t>
      </w:r>
      <w:r>
        <w:rPr>
          <w:rFonts w:ascii="Arial" w:hAnsi="Arial" w:cs="Arial"/>
          <w:sz w:val="20"/>
          <w:szCs w:val="20"/>
        </w:rPr>
        <w:t>l</w:t>
      </w:r>
      <w:r w:rsidRPr="00CB7586">
        <w:rPr>
          <w:rFonts w:ascii="Arial" w:hAnsi="Arial" w:cs="Arial"/>
          <w:sz w:val="20"/>
          <w:szCs w:val="20"/>
        </w:rPr>
        <w:t xml:space="preserve">d: </w:t>
      </w:r>
    </w:p>
    <w:p w:rsidR="00CB7586" w:rsidRDefault="00CB7586" w:rsidP="00CB7586">
      <w:pPr>
        <w:autoSpaceDE w:val="0"/>
        <w:autoSpaceDN w:val="0"/>
        <w:adjustRightInd w:val="0"/>
        <w:ind w:left="708"/>
        <w:jc w:val="both"/>
        <w:rPr>
          <w:rFonts w:ascii="Arial" w:hAnsi="Arial" w:cs="Arial"/>
          <w:sz w:val="20"/>
          <w:szCs w:val="20"/>
        </w:rPr>
      </w:pPr>
      <w:r>
        <w:rPr>
          <w:rFonts w:ascii="Arial" w:hAnsi="Arial" w:cs="Arial"/>
          <w:sz w:val="20"/>
          <w:szCs w:val="20"/>
        </w:rPr>
        <w:t>1</w:t>
      </w:r>
      <w:r w:rsidRPr="00CB7586">
        <w:rPr>
          <w:rFonts w:ascii="Arial" w:hAnsi="Arial" w:cs="Arial"/>
          <w:sz w:val="20"/>
          <w:szCs w:val="20"/>
        </w:rPr>
        <w:t>e. dat de schuldvorderingen bij den Curator moeten wor</w:t>
      </w:r>
      <w:r>
        <w:rPr>
          <w:rFonts w:ascii="Arial" w:hAnsi="Arial" w:cs="Arial"/>
          <w:sz w:val="20"/>
          <w:szCs w:val="20"/>
        </w:rPr>
        <w:t>de</w:t>
      </w:r>
      <w:r w:rsidRPr="00CB7586">
        <w:rPr>
          <w:rFonts w:ascii="Arial" w:hAnsi="Arial" w:cs="Arial"/>
          <w:sz w:val="20"/>
          <w:szCs w:val="20"/>
        </w:rPr>
        <w:t xml:space="preserve">n ingediend vóór 30 Juli a.s. </w:t>
      </w:r>
    </w:p>
    <w:p w:rsidR="00CB7586" w:rsidRDefault="00CB7586" w:rsidP="00CB7586">
      <w:pPr>
        <w:autoSpaceDE w:val="0"/>
        <w:autoSpaceDN w:val="0"/>
        <w:adjustRightInd w:val="0"/>
        <w:ind w:left="708"/>
        <w:jc w:val="both"/>
        <w:rPr>
          <w:rFonts w:ascii="Arial" w:hAnsi="Arial" w:cs="Arial"/>
          <w:sz w:val="20"/>
          <w:szCs w:val="20"/>
        </w:rPr>
      </w:pPr>
      <w:r w:rsidRPr="00CB7586">
        <w:rPr>
          <w:rFonts w:ascii="Arial" w:hAnsi="Arial" w:cs="Arial"/>
          <w:sz w:val="20"/>
          <w:szCs w:val="20"/>
        </w:rPr>
        <w:t>2e. dat de verificatie-vergadering zal worden gehouden Zaterdag 13 Augustus d.a</w:t>
      </w:r>
      <w:r>
        <w:rPr>
          <w:rFonts w:ascii="Arial" w:hAnsi="Arial" w:cs="Arial"/>
          <w:sz w:val="20"/>
          <w:szCs w:val="20"/>
        </w:rPr>
        <w:t>.v</w:t>
      </w:r>
      <w:r w:rsidRPr="00CB7586">
        <w:rPr>
          <w:rFonts w:ascii="Arial" w:hAnsi="Arial" w:cs="Arial"/>
          <w:sz w:val="20"/>
          <w:szCs w:val="20"/>
        </w:rPr>
        <w:t>. des voormiddags 11 uur, in he</w:t>
      </w:r>
      <w:r>
        <w:rPr>
          <w:rFonts w:ascii="Arial" w:hAnsi="Arial" w:cs="Arial"/>
          <w:sz w:val="20"/>
          <w:szCs w:val="20"/>
        </w:rPr>
        <w:t>t</w:t>
      </w:r>
      <w:r w:rsidRPr="00CB7586">
        <w:rPr>
          <w:rFonts w:ascii="Arial" w:hAnsi="Arial" w:cs="Arial"/>
          <w:sz w:val="20"/>
          <w:szCs w:val="20"/>
        </w:rPr>
        <w:t xml:space="preserve"> Paleis van Justitie te 's-Hertogenbo</w:t>
      </w:r>
      <w:r>
        <w:rPr>
          <w:rFonts w:ascii="Arial" w:hAnsi="Arial" w:cs="Arial"/>
          <w:sz w:val="20"/>
          <w:szCs w:val="20"/>
        </w:rPr>
        <w:t>sch</w:t>
      </w:r>
      <w:r w:rsidRPr="00CB7586">
        <w:rPr>
          <w:rFonts w:ascii="Arial" w:hAnsi="Arial" w:cs="Arial"/>
          <w:sz w:val="20"/>
          <w:szCs w:val="20"/>
        </w:rPr>
        <w:t xml:space="preserve"> </w:t>
      </w:r>
    </w:p>
    <w:p w:rsidR="00CB7586" w:rsidRDefault="00CB7586" w:rsidP="00CB7586">
      <w:pPr>
        <w:autoSpaceDE w:val="0"/>
        <w:autoSpaceDN w:val="0"/>
        <w:adjustRightInd w:val="0"/>
        <w:jc w:val="both"/>
        <w:rPr>
          <w:rFonts w:ascii="Arial" w:hAnsi="Arial" w:cs="Arial"/>
          <w:sz w:val="20"/>
          <w:szCs w:val="20"/>
        </w:rPr>
      </w:pPr>
      <w:r w:rsidRPr="00CB7586">
        <w:rPr>
          <w:rFonts w:ascii="Arial" w:hAnsi="Arial" w:cs="Arial"/>
          <w:sz w:val="20"/>
          <w:szCs w:val="20"/>
        </w:rPr>
        <w:t>De Curator, Mr. P. SOPERS. 's-</w:t>
      </w:r>
      <w:r>
        <w:rPr>
          <w:rFonts w:ascii="Arial" w:hAnsi="Arial" w:cs="Arial"/>
          <w:sz w:val="20"/>
          <w:szCs w:val="20"/>
        </w:rPr>
        <w:t>HERTOG</w:t>
      </w:r>
      <w:r w:rsidRPr="00CB7586">
        <w:rPr>
          <w:rFonts w:ascii="Arial" w:hAnsi="Arial" w:cs="Arial"/>
          <w:sz w:val="20"/>
          <w:szCs w:val="20"/>
        </w:rPr>
        <w:t>ENBOSCH, 16 Juli 1910.</w:t>
      </w:r>
    </w:p>
    <w:p w:rsidR="00CB7586" w:rsidRPr="00CB7586" w:rsidRDefault="00CB7586" w:rsidP="00CB7586">
      <w:pPr>
        <w:autoSpaceDE w:val="0"/>
        <w:autoSpaceDN w:val="0"/>
        <w:adjustRightInd w:val="0"/>
        <w:jc w:val="both"/>
        <w:rPr>
          <w:rFonts w:ascii="Arial" w:hAnsi="Arial" w:cs="Arial"/>
          <w:sz w:val="20"/>
          <w:szCs w:val="20"/>
        </w:rPr>
      </w:pPr>
    </w:p>
    <w:p w:rsidR="00C85696" w:rsidRPr="001F1804" w:rsidRDefault="00C85696"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20-07</w:t>
      </w:r>
      <w:r w:rsidRPr="001F1804">
        <w:rPr>
          <w:rFonts w:ascii="Arial" w:eastAsia="Arial Unicode MS" w:hAnsi="Arial" w:cs="Arial"/>
          <w:b/>
          <w:sz w:val="20"/>
          <w:szCs w:val="20"/>
          <w:u w:val="single"/>
        </w:rPr>
        <w:t>-</w:t>
      </w:r>
      <w:r>
        <w:rPr>
          <w:rFonts w:ascii="Arial" w:eastAsia="Arial Unicode MS" w:hAnsi="Arial" w:cs="Arial"/>
          <w:b/>
          <w:sz w:val="20"/>
          <w:szCs w:val="20"/>
          <w:u w:val="single"/>
        </w:rPr>
        <w:t>1910</w:t>
      </w:r>
    </w:p>
    <w:p w:rsidR="00C85696" w:rsidRDefault="00C85696" w:rsidP="00444082">
      <w:pPr>
        <w:autoSpaceDE w:val="0"/>
        <w:autoSpaceDN w:val="0"/>
        <w:adjustRightInd w:val="0"/>
        <w:jc w:val="both"/>
        <w:rPr>
          <w:rFonts w:ascii="Arial" w:hAnsi="Arial" w:cs="Arial"/>
          <w:sz w:val="20"/>
          <w:szCs w:val="20"/>
        </w:rPr>
      </w:pPr>
    </w:p>
    <w:p w:rsidR="00C85696" w:rsidRDefault="00C85696" w:rsidP="00444082">
      <w:pPr>
        <w:autoSpaceDE w:val="0"/>
        <w:autoSpaceDN w:val="0"/>
        <w:adjustRightInd w:val="0"/>
        <w:jc w:val="both"/>
        <w:rPr>
          <w:rFonts w:ascii="Arial" w:hAnsi="Arial" w:cs="Arial"/>
          <w:sz w:val="20"/>
          <w:szCs w:val="20"/>
        </w:rPr>
      </w:pPr>
      <w:r w:rsidRPr="00C85696">
        <w:rPr>
          <w:rFonts w:ascii="Arial" w:hAnsi="Arial" w:cs="Arial"/>
          <w:sz w:val="20"/>
          <w:szCs w:val="20"/>
        </w:rPr>
        <w:t xml:space="preserve">Men meldt ons uit </w:t>
      </w:r>
      <w:r w:rsidRPr="00C85696">
        <w:rPr>
          <w:rStyle w:val="Nadruk"/>
          <w:rFonts w:ascii="Arial" w:hAnsi="Arial" w:cs="Arial"/>
          <w:i w:val="0"/>
          <w:sz w:val="20"/>
          <w:szCs w:val="20"/>
        </w:rPr>
        <w:t>Schijndel</w:t>
      </w:r>
      <w:r w:rsidRPr="00C85696">
        <w:rPr>
          <w:rFonts w:ascii="Arial" w:hAnsi="Arial" w:cs="Arial"/>
          <w:i/>
          <w:sz w:val="20"/>
          <w:szCs w:val="20"/>
        </w:rPr>
        <w:t>,</w:t>
      </w:r>
      <w:r w:rsidRPr="00C85696">
        <w:rPr>
          <w:rFonts w:ascii="Arial" w:hAnsi="Arial" w:cs="Arial"/>
          <w:sz w:val="20"/>
          <w:szCs w:val="20"/>
        </w:rPr>
        <w:t xml:space="preserve"> dd. 18 Juli: Heden-nacht ontlastte zich boven onze gemeente een zeld</w:t>
      </w:r>
      <w:r>
        <w:rPr>
          <w:rFonts w:ascii="Arial" w:hAnsi="Arial" w:cs="Arial"/>
          <w:sz w:val="20"/>
          <w:szCs w:val="20"/>
        </w:rPr>
        <w:t>-</w:t>
      </w:r>
      <w:r w:rsidRPr="00C85696">
        <w:rPr>
          <w:rFonts w:ascii="Arial" w:hAnsi="Arial" w:cs="Arial"/>
          <w:sz w:val="20"/>
          <w:szCs w:val="20"/>
        </w:rPr>
        <w:t>zaam zwaar onweder vergezeld van lange en zware stortregens. Het water stroomde in vele huizen. Verschillende boomen werden door den bliksem getroffen. Eindelijk luidde de brandklok. De schuur, behoorende bij de landbo</w:t>
      </w:r>
      <w:r>
        <w:rPr>
          <w:rFonts w:ascii="Arial" w:hAnsi="Arial" w:cs="Arial"/>
          <w:sz w:val="20"/>
          <w:szCs w:val="20"/>
        </w:rPr>
        <w:t>u</w:t>
      </w:r>
      <w:r w:rsidRPr="00C85696">
        <w:rPr>
          <w:rFonts w:ascii="Arial" w:hAnsi="Arial" w:cs="Arial"/>
          <w:sz w:val="20"/>
          <w:szCs w:val="20"/>
        </w:rPr>
        <w:t xml:space="preserve">werswoning bewoond door G. Van </w:t>
      </w:r>
      <w:r w:rsidRPr="00C85696">
        <w:rPr>
          <w:rStyle w:val="Nadruk"/>
          <w:rFonts w:ascii="Arial" w:hAnsi="Arial" w:cs="Arial"/>
          <w:i w:val="0"/>
          <w:sz w:val="20"/>
          <w:szCs w:val="20"/>
        </w:rPr>
        <w:t>Schijndel</w:t>
      </w:r>
      <w:r w:rsidRPr="00C85696">
        <w:rPr>
          <w:rFonts w:ascii="Arial" w:hAnsi="Arial" w:cs="Arial"/>
          <w:i/>
          <w:sz w:val="20"/>
          <w:szCs w:val="20"/>
        </w:rPr>
        <w:t>,</w:t>
      </w:r>
      <w:r w:rsidRPr="00C85696">
        <w:rPr>
          <w:rFonts w:ascii="Arial" w:hAnsi="Arial" w:cs="Arial"/>
          <w:sz w:val="20"/>
          <w:szCs w:val="20"/>
        </w:rPr>
        <w:t xml:space="preserve"> vloog in brand. Door toege</w:t>
      </w:r>
      <w:r>
        <w:rPr>
          <w:rFonts w:ascii="Arial" w:hAnsi="Arial" w:cs="Arial"/>
          <w:sz w:val="20"/>
          <w:szCs w:val="20"/>
        </w:rPr>
        <w:t>-</w:t>
      </w:r>
      <w:r w:rsidRPr="00C85696">
        <w:rPr>
          <w:rFonts w:ascii="Arial" w:hAnsi="Arial" w:cs="Arial"/>
          <w:sz w:val="20"/>
          <w:szCs w:val="20"/>
        </w:rPr>
        <w:t>snelde hulp van buren werd de inventaris gered en toen de brandweer aankwam, kon de schuur grootendeels en het daarbij staande woonhuis bewaard blijven. Assurantie dekt de geringe schade.</w:t>
      </w:r>
    </w:p>
    <w:p w:rsidR="00C85696" w:rsidRDefault="00C85696" w:rsidP="00444082">
      <w:pPr>
        <w:autoSpaceDE w:val="0"/>
        <w:autoSpaceDN w:val="0"/>
        <w:adjustRightInd w:val="0"/>
        <w:jc w:val="both"/>
        <w:rPr>
          <w:rFonts w:ascii="Arial" w:hAnsi="Arial" w:cs="Arial"/>
          <w:sz w:val="20"/>
          <w:szCs w:val="20"/>
        </w:rPr>
      </w:pPr>
    </w:p>
    <w:p w:rsidR="004E1423" w:rsidRDefault="004E1423" w:rsidP="00444082">
      <w:pPr>
        <w:autoSpaceDE w:val="0"/>
        <w:autoSpaceDN w:val="0"/>
        <w:adjustRightInd w:val="0"/>
        <w:jc w:val="both"/>
        <w:rPr>
          <w:rFonts w:ascii="Arial" w:hAnsi="Arial" w:cs="Arial"/>
          <w:sz w:val="20"/>
          <w:szCs w:val="20"/>
        </w:rPr>
      </w:pPr>
      <w:r w:rsidRPr="004E1423">
        <w:rPr>
          <w:rFonts w:ascii="Arial" w:hAnsi="Arial" w:cs="Arial"/>
          <w:sz w:val="20"/>
          <w:szCs w:val="20"/>
        </w:rPr>
        <w:t>SCHIJNDEL, 18 Juli. Het gilde de</w:t>
      </w:r>
      <w:r>
        <w:rPr>
          <w:rFonts w:ascii="Arial" w:hAnsi="Arial" w:cs="Arial"/>
          <w:sz w:val="20"/>
          <w:szCs w:val="20"/>
        </w:rPr>
        <w:t xml:space="preserve">r </w:t>
      </w:r>
      <w:r w:rsidRPr="004E1423">
        <w:rPr>
          <w:rFonts w:ascii="Arial" w:hAnsi="Arial" w:cs="Arial"/>
          <w:sz w:val="20"/>
          <w:szCs w:val="20"/>
        </w:rPr>
        <w:t>bakkers houdt jaarlijks eene fe</w:t>
      </w:r>
      <w:r>
        <w:rPr>
          <w:rFonts w:ascii="Arial" w:hAnsi="Arial" w:cs="Arial"/>
          <w:sz w:val="20"/>
          <w:szCs w:val="20"/>
        </w:rPr>
        <w:t>e</w:t>
      </w:r>
      <w:r w:rsidRPr="004E1423">
        <w:rPr>
          <w:rFonts w:ascii="Arial" w:hAnsi="Arial" w:cs="Arial"/>
          <w:sz w:val="20"/>
          <w:szCs w:val="20"/>
        </w:rPr>
        <w:t xml:space="preserve">stvergadering. Begrijpelijk is het, dat dit jaar een bezoek aan de Brusselsche tentoonstelling op de agenda stond en ook aangenomen </w:t>
      </w:r>
      <w:r w:rsidRPr="004E1423">
        <w:rPr>
          <w:rFonts w:ascii="Arial" w:hAnsi="Arial" w:cs="Arial"/>
          <w:sz w:val="20"/>
          <w:szCs w:val="20"/>
        </w:rPr>
        <w:lastRenderedPageBreak/>
        <w:t>werd. Hedenmiddag vertrok het gezelschap welgemoed om een paar dagen op de tentoonstelling door te brengen.</w:t>
      </w:r>
    </w:p>
    <w:p w:rsidR="004E1423" w:rsidRDefault="004E1423" w:rsidP="00444082">
      <w:pPr>
        <w:autoSpaceDE w:val="0"/>
        <w:autoSpaceDN w:val="0"/>
        <w:adjustRightInd w:val="0"/>
        <w:jc w:val="both"/>
        <w:rPr>
          <w:rFonts w:ascii="Arial" w:hAnsi="Arial" w:cs="Arial"/>
          <w:sz w:val="20"/>
          <w:szCs w:val="20"/>
        </w:rPr>
      </w:pPr>
    </w:p>
    <w:p w:rsidR="00904AAE" w:rsidRPr="001F1804" w:rsidRDefault="00904AAE"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25-07</w:t>
      </w:r>
      <w:r w:rsidRPr="001F1804">
        <w:rPr>
          <w:rFonts w:ascii="Arial" w:eastAsia="Arial Unicode MS" w:hAnsi="Arial" w:cs="Arial"/>
          <w:b/>
          <w:sz w:val="20"/>
          <w:szCs w:val="20"/>
          <w:u w:val="single"/>
        </w:rPr>
        <w:t>-</w:t>
      </w:r>
      <w:r>
        <w:rPr>
          <w:rFonts w:ascii="Arial" w:eastAsia="Arial Unicode MS" w:hAnsi="Arial" w:cs="Arial"/>
          <w:b/>
          <w:sz w:val="20"/>
          <w:szCs w:val="20"/>
          <w:u w:val="single"/>
        </w:rPr>
        <w:t>1910</w:t>
      </w:r>
    </w:p>
    <w:p w:rsidR="00904AAE" w:rsidRDefault="00904AAE" w:rsidP="00444082">
      <w:pPr>
        <w:autoSpaceDE w:val="0"/>
        <w:autoSpaceDN w:val="0"/>
        <w:adjustRightInd w:val="0"/>
        <w:jc w:val="both"/>
        <w:rPr>
          <w:rFonts w:ascii="Arial" w:hAnsi="Arial" w:cs="Arial"/>
          <w:sz w:val="20"/>
          <w:szCs w:val="20"/>
        </w:rPr>
      </w:pPr>
    </w:p>
    <w:p w:rsidR="00904AAE" w:rsidRDefault="00904AAE" w:rsidP="00444082">
      <w:pPr>
        <w:autoSpaceDE w:val="0"/>
        <w:autoSpaceDN w:val="0"/>
        <w:adjustRightInd w:val="0"/>
        <w:jc w:val="both"/>
        <w:rPr>
          <w:rFonts w:ascii="Arial" w:hAnsi="Arial" w:cs="Arial"/>
          <w:sz w:val="20"/>
          <w:szCs w:val="20"/>
        </w:rPr>
      </w:pPr>
      <w:r w:rsidRPr="00904AAE">
        <w:rPr>
          <w:rStyle w:val="Nadruk"/>
          <w:rFonts w:ascii="Arial" w:hAnsi="Arial" w:cs="Arial"/>
          <w:i w:val="0"/>
          <w:sz w:val="20"/>
          <w:szCs w:val="20"/>
        </w:rPr>
        <w:t>SCHIJNDEL</w:t>
      </w:r>
      <w:r w:rsidRPr="00904AAE">
        <w:rPr>
          <w:rFonts w:ascii="Arial" w:hAnsi="Arial" w:cs="Arial"/>
          <w:sz w:val="20"/>
          <w:szCs w:val="20"/>
        </w:rPr>
        <w:t>, 23 Juli. Met genoegen kunnen wij melden dat alle candidaten voor de hoofdakte der Eerw. Zusters alhier geslaagd z</w:t>
      </w:r>
      <w:r>
        <w:rPr>
          <w:rFonts w:ascii="Arial" w:hAnsi="Arial" w:cs="Arial"/>
          <w:sz w:val="20"/>
          <w:szCs w:val="20"/>
        </w:rPr>
        <w:t>ij</w:t>
      </w:r>
      <w:r w:rsidRPr="00904AAE">
        <w:rPr>
          <w:rFonts w:ascii="Arial" w:hAnsi="Arial" w:cs="Arial"/>
          <w:sz w:val="20"/>
          <w:szCs w:val="20"/>
        </w:rPr>
        <w:t xml:space="preserve">n. Ons „proficiat" aan leeraren en leerlingen. </w:t>
      </w:r>
    </w:p>
    <w:p w:rsidR="00904AAE" w:rsidRDefault="00904AAE" w:rsidP="00444082">
      <w:pPr>
        <w:autoSpaceDE w:val="0"/>
        <w:autoSpaceDN w:val="0"/>
        <w:adjustRightInd w:val="0"/>
        <w:jc w:val="both"/>
        <w:rPr>
          <w:rFonts w:ascii="Arial" w:hAnsi="Arial" w:cs="Arial"/>
          <w:sz w:val="20"/>
          <w:szCs w:val="20"/>
        </w:rPr>
      </w:pPr>
    </w:p>
    <w:p w:rsidR="00904AAE" w:rsidRDefault="00904AAE" w:rsidP="00444082">
      <w:pPr>
        <w:autoSpaceDE w:val="0"/>
        <w:autoSpaceDN w:val="0"/>
        <w:adjustRightInd w:val="0"/>
        <w:jc w:val="both"/>
        <w:rPr>
          <w:rFonts w:ascii="Arial" w:hAnsi="Arial" w:cs="Arial"/>
          <w:sz w:val="20"/>
          <w:szCs w:val="20"/>
        </w:rPr>
      </w:pPr>
      <w:r>
        <w:rPr>
          <w:rFonts w:ascii="Arial" w:hAnsi="Arial" w:cs="Arial"/>
          <w:sz w:val="20"/>
          <w:szCs w:val="20"/>
        </w:rPr>
        <w:t>T</w:t>
      </w:r>
      <w:r w:rsidRPr="00904AAE">
        <w:rPr>
          <w:rFonts w:ascii="Arial" w:hAnsi="Arial" w:cs="Arial"/>
          <w:sz w:val="20"/>
          <w:szCs w:val="20"/>
        </w:rPr>
        <w:t>en einde den ijver voor de versiering van praalwagens aan te wakkeren bij het a.s. jubelfeest van de</w:t>
      </w:r>
      <w:r>
        <w:rPr>
          <w:rFonts w:ascii="Arial" w:hAnsi="Arial" w:cs="Arial"/>
          <w:sz w:val="20"/>
          <w:szCs w:val="20"/>
        </w:rPr>
        <w:t>n</w:t>
      </w:r>
      <w:r w:rsidRPr="00904AAE">
        <w:rPr>
          <w:rFonts w:ascii="Arial" w:hAnsi="Arial" w:cs="Arial"/>
          <w:sz w:val="20"/>
          <w:szCs w:val="20"/>
        </w:rPr>
        <w:t xml:space="preserve"> Zeereerw. heer pastoor op 1 Aug. a.s., heeft de feestcommissie prijzen van f</w:t>
      </w:r>
      <w:r>
        <w:rPr>
          <w:rFonts w:ascii="Arial" w:hAnsi="Arial" w:cs="Arial"/>
          <w:sz w:val="20"/>
          <w:szCs w:val="20"/>
        </w:rPr>
        <w:t xml:space="preserve"> </w:t>
      </w:r>
      <w:r w:rsidRPr="00904AAE">
        <w:rPr>
          <w:rFonts w:ascii="Arial" w:hAnsi="Arial" w:cs="Arial"/>
          <w:sz w:val="20"/>
          <w:szCs w:val="20"/>
        </w:rPr>
        <w:t>20, f</w:t>
      </w:r>
      <w:r>
        <w:rPr>
          <w:rFonts w:ascii="Arial" w:hAnsi="Arial" w:cs="Arial"/>
          <w:sz w:val="20"/>
          <w:szCs w:val="20"/>
        </w:rPr>
        <w:t xml:space="preserve"> </w:t>
      </w:r>
      <w:r w:rsidRPr="00904AAE">
        <w:rPr>
          <w:rFonts w:ascii="Arial" w:hAnsi="Arial" w:cs="Arial"/>
          <w:sz w:val="20"/>
          <w:szCs w:val="20"/>
        </w:rPr>
        <w:t>10, enz. uitgeloofd. Twee heeren buiten de gemeente en drie heeren binnen de gemeente zullen samen de jury vormen voor het toekennen der prijzen.</w:t>
      </w:r>
    </w:p>
    <w:p w:rsidR="00904AAE" w:rsidRDefault="00904AAE" w:rsidP="00444082">
      <w:pPr>
        <w:autoSpaceDE w:val="0"/>
        <w:autoSpaceDN w:val="0"/>
        <w:adjustRightInd w:val="0"/>
        <w:jc w:val="both"/>
        <w:rPr>
          <w:rFonts w:ascii="Arial" w:hAnsi="Arial" w:cs="Arial"/>
          <w:sz w:val="20"/>
          <w:szCs w:val="20"/>
        </w:rPr>
      </w:pPr>
    </w:p>
    <w:p w:rsidR="00C976EA" w:rsidRPr="001F1804" w:rsidRDefault="00C976EA"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27-07</w:t>
      </w:r>
      <w:r w:rsidRPr="001F1804">
        <w:rPr>
          <w:rFonts w:ascii="Arial" w:eastAsia="Arial Unicode MS" w:hAnsi="Arial" w:cs="Arial"/>
          <w:b/>
          <w:sz w:val="20"/>
          <w:szCs w:val="20"/>
          <w:u w:val="single"/>
        </w:rPr>
        <w:t>-</w:t>
      </w:r>
      <w:r>
        <w:rPr>
          <w:rFonts w:ascii="Arial" w:eastAsia="Arial Unicode MS" w:hAnsi="Arial" w:cs="Arial"/>
          <w:b/>
          <w:sz w:val="20"/>
          <w:szCs w:val="20"/>
          <w:u w:val="single"/>
        </w:rPr>
        <w:t>1910</w:t>
      </w:r>
    </w:p>
    <w:p w:rsidR="00C976EA" w:rsidRDefault="00C976EA" w:rsidP="00444082">
      <w:pPr>
        <w:autoSpaceDE w:val="0"/>
        <w:autoSpaceDN w:val="0"/>
        <w:adjustRightInd w:val="0"/>
        <w:jc w:val="both"/>
        <w:rPr>
          <w:rFonts w:ascii="Arial" w:hAnsi="Arial" w:cs="Arial"/>
          <w:sz w:val="20"/>
          <w:szCs w:val="20"/>
        </w:rPr>
      </w:pPr>
    </w:p>
    <w:p w:rsidR="00C976EA" w:rsidRDefault="00C976EA" w:rsidP="00444082">
      <w:pPr>
        <w:autoSpaceDE w:val="0"/>
        <w:autoSpaceDN w:val="0"/>
        <w:adjustRightInd w:val="0"/>
        <w:jc w:val="both"/>
        <w:rPr>
          <w:rFonts w:ascii="Arial" w:hAnsi="Arial" w:cs="Arial"/>
          <w:sz w:val="20"/>
          <w:szCs w:val="20"/>
        </w:rPr>
      </w:pPr>
      <w:r>
        <w:rPr>
          <w:rFonts w:ascii="Arial" w:hAnsi="Arial" w:cs="Arial"/>
          <w:sz w:val="20"/>
          <w:szCs w:val="20"/>
        </w:rPr>
        <w:t>´s-Hertogenbosch, 26 Juli.</w:t>
      </w:r>
    </w:p>
    <w:p w:rsidR="00C976EA" w:rsidRDefault="00C976EA" w:rsidP="00444082">
      <w:pPr>
        <w:autoSpaceDE w:val="0"/>
        <w:autoSpaceDN w:val="0"/>
        <w:adjustRightInd w:val="0"/>
        <w:jc w:val="both"/>
        <w:rPr>
          <w:rFonts w:ascii="Arial" w:hAnsi="Arial" w:cs="Arial"/>
          <w:sz w:val="20"/>
          <w:szCs w:val="20"/>
        </w:rPr>
      </w:pPr>
      <w:r>
        <w:rPr>
          <w:rFonts w:ascii="Arial" w:hAnsi="Arial" w:cs="Arial"/>
          <w:sz w:val="20"/>
          <w:szCs w:val="20"/>
        </w:rPr>
        <w:t>Een kunstvolle doopvond.</w:t>
      </w:r>
    </w:p>
    <w:p w:rsidR="00C976EA" w:rsidRDefault="00C976EA" w:rsidP="00444082">
      <w:pPr>
        <w:jc w:val="both"/>
        <w:rPr>
          <w:rFonts w:ascii="Arial" w:eastAsia="Times New Roman" w:hAnsi="Arial" w:cs="Arial"/>
          <w:sz w:val="20"/>
          <w:szCs w:val="20"/>
          <w:lang w:eastAsia="nl-NL"/>
        </w:rPr>
      </w:pPr>
      <w:r w:rsidRPr="00C976EA">
        <w:rPr>
          <w:rFonts w:ascii="Arial" w:eastAsia="Times New Roman" w:hAnsi="Arial" w:cs="Arial"/>
          <w:sz w:val="20"/>
          <w:szCs w:val="20"/>
          <w:lang w:eastAsia="nl-NL"/>
        </w:rPr>
        <w:t>In een der magazijnen der firma Krijbolder-Smits, Kerkstraat alhier, staat op het oogenblik een kunst</w:t>
      </w:r>
      <w:r>
        <w:rPr>
          <w:rFonts w:ascii="Arial" w:eastAsia="Times New Roman" w:hAnsi="Arial" w:cs="Arial"/>
          <w:sz w:val="20"/>
          <w:szCs w:val="20"/>
          <w:lang w:eastAsia="nl-NL"/>
        </w:rPr>
        <w:t>-</w:t>
      </w:r>
      <w:r w:rsidRPr="00C976EA">
        <w:rPr>
          <w:rFonts w:ascii="Arial" w:eastAsia="Times New Roman" w:hAnsi="Arial" w:cs="Arial"/>
          <w:sz w:val="20"/>
          <w:szCs w:val="20"/>
          <w:lang w:eastAsia="nl-NL"/>
        </w:rPr>
        <w:t>werk geëxposeerd, dat terecht de bewondering wekt van ieder, di</w:t>
      </w:r>
      <w:r>
        <w:rPr>
          <w:rFonts w:ascii="Arial" w:eastAsia="Times New Roman" w:hAnsi="Arial" w:cs="Arial"/>
          <w:sz w:val="20"/>
          <w:szCs w:val="20"/>
          <w:lang w:eastAsia="nl-NL"/>
        </w:rPr>
        <w:t>e</w:t>
      </w:r>
      <w:r w:rsidRPr="00C976EA">
        <w:rPr>
          <w:rFonts w:ascii="Arial" w:eastAsia="Times New Roman" w:hAnsi="Arial" w:cs="Arial"/>
          <w:sz w:val="20"/>
          <w:szCs w:val="20"/>
          <w:lang w:eastAsia="nl-NL"/>
        </w:rPr>
        <w:t xml:space="preserve"> er voorbij gaat. Het is een werkelijk monumentale doopvont, die door de Katholieken der parochie </w:t>
      </w:r>
      <w:r w:rsidRPr="00C976EA">
        <w:rPr>
          <w:rFonts w:ascii="Arial" w:eastAsia="Times New Roman" w:hAnsi="Arial" w:cs="Arial"/>
          <w:iCs/>
          <w:sz w:val="20"/>
          <w:szCs w:val="20"/>
          <w:lang w:eastAsia="nl-NL"/>
        </w:rPr>
        <w:t>Schijndel</w:t>
      </w:r>
      <w:r w:rsidRPr="00C976EA">
        <w:rPr>
          <w:rFonts w:ascii="Arial" w:eastAsia="Times New Roman" w:hAnsi="Arial" w:cs="Arial"/>
          <w:sz w:val="20"/>
          <w:szCs w:val="20"/>
          <w:lang w:eastAsia="nl-NL"/>
        </w:rPr>
        <w:t xml:space="preserve"> aan hun beminden herder, Mgr. N. XV. L. Baekers wordt aangeboden, ter gelegenheid van z</w:t>
      </w:r>
      <w:r>
        <w:rPr>
          <w:rFonts w:ascii="Arial" w:eastAsia="Times New Roman" w:hAnsi="Arial" w:cs="Arial"/>
          <w:sz w:val="20"/>
          <w:szCs w:val="20"/>
          <w:lang w:eastAsia="nl-NL"/>
        </w:rPr>
        <w:t>ij</w:t>
      </w:r>
      <w:r w:rsidRPr="00C976EA">
        <w:rPr>
          <w:rFonts w:ascii="Arial" w:eastAsia="Times New Roman" w:hAnsi="Arial" w:cs="Arial"/>
          <w:sz w:val="20"/>
          <w:szCs w:val="20"/>
          <w:lang w:eastAsia="nl-NL"/>
        </w:rPr>
        <w:t>n eerdaags te vieren jubilé. De eer van dit kunstwerk komt in hoofdzaak toe aan den bekenden kunstdrijver, den heer Jos. Jonkergouw, Kerkstraat alhier, wiens naam als kunstenaar reeds jaren lang ver buiten onze gemeente is gevestigd. Als men de prachtige doopvont beschouwt, dan mag het ons niet verbazen, dat de teekeni</w:t>
      </w:r>
      <w:r>
        <w:rPr>
          <w:rFonts w:ascii="Arial" w:eastAsia="Times New Roman" w:hAnsi="Arial" w:cs="Arial"/>
          <w:sz w:val="20"/>
          <w:szCs w:val="20"/>
          <w:lang w:eastAsia="nl-NL"/>
        </w:rPr>
        <w:t>n</w:t>
      </w:r>
      <w:r w:rsidRPr="00C976EA">
        <w:rPr>
          <w:rFonts w:ascii="Arial" w:eastAsia="Times New Roman" w:hAnsi="Arial" w:cs="Arial"/>
          <w:sz w:val="20"/>
          <w:szCs w:val="20"/>
          <w:lang w:eastAsia="nl-NL"/>
        </w:rPr>
        <w:t>g van den heer Jonkergouw uit zeventien teekeningen werd uitgekozen om te worden uitgevoerd. Het geheel getuigt van een grooten kunstzin, van een éénige opvatting en van een meesterlijke uitvoering. De achthoekige cuppa is gemaakt van zwart marmer, rustend op een zelfde voetstuk en versierd met vier kleine koperen kolommen. Dit belangrijke werk is uitgevoerd door de heeren N. Glaudemans en Zoon, steenhouwers Lange Putstraat alhier, die daarbij wederom alle eer hebben ingelegd en opnieuw blijk hebben gegeven van hunne groote bekwaamheid op dit gebied. Het deksel van de doopvont is beves</w:t>
      </w:r>
      <w:r>
        <w:rPr>
          <w:rFonts w:ascii="Arial" w:eastAsia="Times New Roman" w:hAnsi="Arial" w:cs="Arial"/>
          <w:sz w:val="20"/>
          <w:szCs w:val="20"/>
          <w:lang w:eastAsia="nl-NL"/>
        </w:rPr>
        <w:t>-</w:t>
      </w:r>
      <w:r w:rsidRPr="00C976EA">
        <w:rPr>
          <w:rFonts w:ascii="Arial" w:eastAsia="Times New Roman" w:hAnsi="Arial" w:cs="Arial"/>
          <w:sz w:val="20"/>
          <w:szCs w:val="20"/>
          <w:lang w:eastAsia="nl-NL"/>
        </w:rPr>
        <w:t>tigd aan een kunstig gesmeden arm, naar teekening van den heer Jonkergouw, uitgevoerd door den heer Th. Ebben, firma gebrs. Ebben, Lange Putstraat alhier. Het is prachtig werk, dat getuigt van de kunstvaardigheid van den heer Ebben. Met het deksel, dat het prachtigste gedeelte van de doopvont uitmaakt, is deze in het geheel 3 Meter hoog. Het deksel is achthoekig. Op vier passen komen voor de kunstig geciseleerde symbolen der vier Parad</w:t>
      </w:r>
      <w:r>
        <w:rPr>
          <w:rFonts w:ascii="Arial" w:eastAsia="Times New Roman" w:hAnsi="Arial" w:cs="Arial"/>
          <w:sz w:val="20"/>
          <w:szCs w:val="20"/>
          <w:lang w:eastAsia="nl-NL"/>
        </w:rPr>
        <w:t>ij</w:t>
      </w:r>
      <w:r w:rsidRPr="00C976EA">
        <w:rPr>
          <w:rFonts w:ascii="Arial" w:eastAsia="Times New Roman" w:hAnsi="Arial" w:cs="Arial"/>
          <w:sz w:val="20"/>
          <w:szCs w:val="20"/>
          <w:lang w:eastAsia="nl-NL"/>
        </w:rPr>
        <w:t xml:space="preserve">s-stroomen — de Phison, de </w:t>
      </w:r>
      <w:r>
        <w:rPr>
          <w:rFonts w:ascii="Arial" w:eastAsia="Times New Roman" w:hAnsi="Arial" w:cs="Arial"/>
          <w:sz w:val="20"/>
          <w:szCs w:val="20"/>
          <w:lang w:eastAsia="nl-NL"/>
        </w:rPr>
        <w:t>G</w:t>
      </w:r>
      <w:r w:rsidRPr="00C976EA">
        <w:rPr>
          <w:rFonts w:ascii="Arial" w:eastAsia="Times New Roman" w:hAnsi="Arial" w:cs="Arial"/>
          <w:sz w:val="20"/>
          <w:szCs w:val="20"/>
          <w:lang w:eastAsia="nl-NL"/>
        </w:rPr>
        <w:t xml:space="preserve">eon, de Tiger en de </w:t>
      </w:r>
      <w:r>
        <w:rPr>
          <w:rFonts w:ascii="Arial" w:eastAsia="Times New Roman" w:hAnsi="Arial" w:cs="Arial"/>
          <w:sz w:val="20"/>
          <w:szCs w:val="20"/>
          <w:lang w:eastAsia="nl-NL"/>
        </w:rPr>
        <w:t>E</w:t>
      </w:r>
      <w:r w:rsidRPr="00C976EA">
        <w:rPr>
          <w:rFonts w:ascii="Arial" w:eastAsia="Times New Roman" w:hAnsi="Arial" w:cs="Arial"/>
          <w:sz w:val="20"/>
          <w:szCs w:val="20"/>
          <w:lang w:eastAsia="nl-NL"/>
        </w:rPr>
        <w:t>up</w:t>
      </w:r>
      <w:r>
        <w:rPr>
          <w:rFonts w:ascii="Arial" w:eastAsia="Times New Roman" w:hAnsi="Arial" w:cs="Arial"/>
          <w:sz w:val="20"/>
          <w:szCs w:val="20"/>
          <w:lang w:eastAsia="nl-NL"/>
        </w:rPr>
        <w:t>h</w:t>
      </w:r>
      <w:r w:rsidRPr="00C976EA">
        <w:rPr>
          <w:rFonts w:ascii="Arial" w:eastAsia="Times New Roman" w:hAnsi="Arial" w:cs="Arial"/>
          <w:sz w:val="20"/>
          <w:szCs w:val="20"/>
          <w:lang w:eastAsia="nl-NL"/>
        </w:rPr>
        <w:t>raat, — welke naar de vier windstreken hunne levenbrengende wateren heenvoeren. Het is de symbolischs voorafbeelding der uittrekkende Apostelen, bevruchtende geheel het aardrijk, door het water van het H. Doopsel. Op de vier andere passen zijn afgebeeld de vier symbolieken der H. Evan</w:t>
      </w:r>
      <w:r>
        <w:rPr>
          <w:rFonts w:ascii="Arial" w:eastAsia="Times New Roman" w:hAnsi="Arial" w:cs="Arial"/>
          <w:sz w:val="20"/>
          <w:szCs w:val="20"/>
          <w:lang w:eastAsia="nl-NL"/>
        </w:rPr>
        <w:t>-</w:t>
      </w:r>
      <w:r w:rsidRPr="00C976EA">
        <w:rPr>
          <w:rFonts w:ascii="Arial" w:eastAsia="Times New Roman" w:hAnsi="Arial" w:cs="Arial"/>
          <w:sz w:val="20"/>
          <w:szCs w:val="20"/>
          <w:lang w:eastAsia="nl-NL"/>
        </w:rPr>
        <w:t xml:space="preserve">gelisten. Dit gedeelte is omgeven door een lijst, waarop deze spreuk, tevens chronicum, voorkomt. </w:t>
      </w:r>
    </w:p>
    <w:p w:rsidR="00C976EA" w:rsidRDefault="00C976EA" w:rsidP="00444082">
      <w:pPr>
        <w:jc w:val="both"/>
        <w:rPr>
          <w:rFonts w:ascii="Arial" w:eastAsia="Times New Roman" w:hAnsi="Arial" w:cs="Arial"/>
          <w:sz w:val="20"/>
          <w:szCs w:val="20"/>
          <w:lang w:eastAsia="nl-NL"/>
        </w:rPr>
      </w:pPr>
      <w:r>
        <w:rPr>
          <w:rFonts w:ascii="Arial" w:eastAsia="Times New Roman" w:hAnsi="Arial" w:cs="Arial"/>
          <w:sz w:val="20"/>
          <w:szCs w:val="20"/>
          <w:lang w:eastAsia="nl-NL"/>
        </w:rPr>
        <w:t>ECCLESIA PASTORI OVES SCHYDELENSES. GRATISSIMA.</w:t>
      </w:r>
    </w:p>
    <w:p w:rsidR="005D1C6E" w:rsidRDefault="00C976EA" w:rsidP="00444082">
      <w:pPr>
        <w:jc w:val="both"/>
        <w:rPr>
          <w:rFonts w:ascii="Arial" w:hAnsi="Arial" w:cs="Arial"/>
          <w:sz w:val="20"/>
          <w:szCs w:val="20"/>
        </w:rPr>
      </w:pPr>
      <w:r w:rsidRPr="00C976EA">
        <w:rPr>
          <w:rFonts w:ascii="Arial" w:hAnsi="Arial" w:cs="Arial"/>
          <w:sz w:val="20"/>
          <w:szCs w:val="20"/>
        </w:rPr>
        <w:t>Voor het chronicum heeft men in het vierde woord de Y voor een I aan te zien. In den monumentalen opbouw, die evenals het overige geheel van koper is, ziet men de vier prachtig gevormde beelden van de groote geloofsverkondigers H. Jo</w:t>
      </w:r>
      <w:r>
        <w:rPr>
          <w:rFonts w:ascii="Arial" w:hAnsi="Arial" w:cs="Arial"/>
          <w:sz w:val="20"/>
          <w:szCs w:val="20"/>
        </w:rPr>
        <w:t>h</w:t>
      </w:r>
      <w:r w:rsidRPr="00C976EA">
        <w:rPr>
          <w:rFonts w:ascii="Arial" w:hAnsi="Arial" w:cs="Arial"/>
          <w:sz w:val="20"/>
          <w:szCs w:val="20"/>
        </w:rPr>
        <w:t>annes den Dooper, H. Willebrordus, H. Bonifacius en H. Servatius. Het geheel wordt bekroond door een kruisbloem. Ziehier een korte en onvolledige beschrij</w:t>
      </w:r>
      <w:r w:rsidR="005D1C6E">
        <w:rPr>
          <w:rFonts w:ascii="Arial" w:hAnsi="Arial" w:cs="Arial"/>
          <w:sz w:val="20"/>
          <w:szCs w:val="20"/>
        </w:rPr>
        <w:t>-</w:t>
      </w:r>
      <w:r w:rsidRPr="00C976EA">
        <w:rPr>
          <w:rFonts w:ascii="Arial" w:hAnsi="Arial" w:cs="Arial"/>
          <w:sz w:val="20"/>
          <w:szCs w:val="20"/>
        </w:rPr>
        <w:t>ving van het prachtwerk van den heer Jonkergouw. Het is niet aan ons zijn lof te verkondigen, zijn kunst te prijzen. Dit hebben reeds meermalen mannen van méér bevoegdheid gedaan en ook dit nieuwe werk zal ongetwijfeld van die zijde hooge waardeering genieten, evenals het de hooge bewon</w:t>
      </w:r>
      <w:r w:rsidR="005D1C6E">
        <w:rPr>
          <w:rFonts w:ascii="Arial" w:hAnsi="Arial" w:cs="Arial"/>
          <w:sz w:val="20"/>
          <w:szCs w:val="20"/>
        </w:rPr>
        <w:t>-</w:t>
      </w:r>
      <w:r w:rsidRPr="00C976EA">
        <w:rPr>
          <w:rFonts w:ascii="Arial" w:hAnsi="Arial" w:cs="Arial"/>
          <w:sz w:val="20"/>
          <w:szCs w:val="20"/>
        </w:rPr>
        <w:t>dering wekt van allen, die het beschouwen. Onze kunstzinnige stad mag er trotsch op zijn, zulk een kunstenaar, die op z</w:t>
      </w:r>
      <w:r w:rsidR="005D1C6E">
        <w:rPr>
          <w:rFonts w:ascii="Arial" w:hAnsi="Arial" w:cs="Arial"/>
          <w:sz w:val="20"/>
          <w:szCs w:val="20"/>
        </w:rPr>
        <w:t>ij</w:t>
      </w:r>
      <w:r w:rsidRPr="00C976EA">
        <w:rPr>
          <w:rFonts w:ascii="Arial" w:hAnsi="Arial" w:cs="Arial"/>
          <w:sz w:val="20"/>
          <w:szCs w:val="20"/>
        </w:rPr>
        <w:t xml:space="preserve">n gebied onder de voornaamste mag gerekend worden, onder hare zonen te kunnen tellen. </w:t>
      </w:r>
    </w:p>
    <w:p w:rsidR="00C976EA" w:rsidRDefault="00C976EA" w:rsidP="00444082">
      <w:pPr>
        <w:jc w:val="both"/>
        <w:rPr>
          <w:rFonts w:ascii="Arial" w:eastAsia="Times New Roman" w:hAnsi="Arial" w:cs="Arial"/>
          <w:sz w:val="20"/>
          <w:szCs w:val="20"/>
          <w:lang w:eastAsia="nl-NL"/>
        </w:rPr>
      </w:pPr>
    </w:p>
    <w:p w:rsidR="00E21002" w:rsidRDefault="00E21002" w:rsidP="00444082">
      <w:pPr>
        <w:jc w:val="both"/>
        <w:rPr>
          <w:rFonts w:ascii="Arial" w:eastAsia="Times New Roman" w:hAnsi="Arial" w:cs="Arial"/>
          <w:sz w:val="20"/>
          <w:szCs w:val="20"/>
          <w:lang w:eastAsia="nl-NL"/>
        </w:rPr>
      </w:pPr>
      <w:r>
        <w:rPr>
          <w:rFonts w:ascii="Arial" w:eastAsia="Times New Roman" w:hAnsi="Arial" w:cs="Arial"/>
          <w:b/>
          <w:sz w:val="20"/>
          <w:szCs w:val="20"/>
          <w:u w:val="single"/>
          <w:lang w:eastAsia="nl-NL"/>
        </w:rPr>
        <w:t>De Zuid-Willemsvaart 27-07-1910</w:t>
      </w:r>
    </w:p>
    <w:p w:rsidR="00E21002" w:rsidRPr="00E21002" w:rsidRDefault="00E21002" w:rsidP="00444082">
      <w:pPr>
        <w:jc w:val="both"/>
        <w:rPr>
          <w:rFonts w:ascii="Arial" w:eastAsia="Times New Roman" w:hAnsi="Arial" w:cs="Arial"/>
          <w:sz w:val="20"/>
          <w:szCs w:val="20"/>
          <w:lang w:eastAsia="nl-NL"/>
        </w:rPr>
      </w:pPr>
    </w:p>
    <w:p w:rsidR="00E21002" w:rsidRDefault="00E21002" w:rsidP="00444082">
      <w:pPr>
        <w:jc w:val="both"/>
        <w:rPr>
          <w:rFonts w:ascii="Arial" w:hAnsi="Arial" w:cs="Arial"/>
          <w:sz w:val="20"/>
          <w:szCs w:val="20"/>
        </w:rPr>
      </w:pPr>
      <w:r w:rsidRPr="00E21002">
        <w:rPr>
          <w:rFonts w:ascii="Arial" w:hAnsi="Arial" w:cs="Arial"/>
          <w:sz w:val="20"/>
          <w:szCs w:val="20"/>
        </w:rPr>
        <w:t xml:space="preserve">Verloren tusschen Gemert en Schijndel, Licht zijden lilas Tasje, inhoudende: Sleutel, Zilveren Paternoster met étui, eenig geld, Lorgnet, etc. Tegen belooning terug te bezorgen aan 't adres Mevrouw Wed. I. Bolsius—Raupp, </w:t>
      </w:r>
      <w:r w:rsidRPr="00E21002">
        <w:rPr>
          <w:rStyle w:val="Nadruk"/>
          <w:rFonts w:ascii="Arial" w:hAnsi="Arial" w:cs="Arial"/>
          <w:i w:val="0"/>
          <w:sz w:val="20"/>
          <w:szCs w:val="20"/>
        </w:rPr>
        <w:t>Schijndel</w:t>
      </w:r>
      <w:r w:rsidRPr="00E21002">
        <w:rPr>
          <w:rFonts w:ascii="Arial" w:hAnsi="Arial" w:cs="Arial"/>
          <w:sz w:val="20"/>
          <w:szCs w:val="20"/>
        </w:rPr>
        <w:t>.</w:t>
      </w:r>
    </w:p>
    <w:p w:rsidR="00E21002" w:rsidRPr="00E21002" w:rsidRDefault="00E21002" w:rsidP="00444082">
      <w:pPr>
        <w:jc w:val="both"/>
        <w:rPr>
          <w:rFonts w:ascii="Arial" w:eastAsia="Times New Roman" w:hAnsi="Arial" w:cs="Arial"/>
          <w:sz w:val="20"/>
          <w:szCs w:val="20"/>
          <w:lang w:eastAsia="nl-NL"/>
        </w:rPr>
      </w:pPr>
    </w:p>
    <w:p w:rsidR="00F4528A" w:rsidRPr="001F1804" w:rsidRDefault="00F4528A"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lastRenderedPageBreak/>
        <w:t xml:space="preserve">Provinciale Noordbrabantsche en ´s Hertogenbosche courant </w:t>
      </w:r>
      <w:r>
        <w:rPr>
          <w:rFonts w:ascii="Arial" w:eastAsia="Arial Unicode MS" w:hAnsi="Arial" w:cs="Arial"/>
          <w:b/>
          <w:sz w:val="20"/>
          <w:szCs w:val="20"/>
          <w:u w:val="single"/>
        </w:rPr>
        <w:t>28-07</w:t>
      </w:r>
      <w:r w:rsidRPr="001F1804">
        <w:rPr>
          <w:rFonts w:ascii="Arial" w:eastAsia="Arial Unicode MS" w:hAnsi="Arial" w:cs="Arial"/>
          <w:b/>
          <w:sz w:val="20"/>
          <w:szCs w:val="20"/>
          <w:u w:val="single"/>
        </w:rPr>
        <w:t>-</w:t>
      </w:r>
      <w:r>
        <w:rPr>
          <w:rFonts w:ascii="Arial" w:eastAsia="Arial Unicode MS" w:hAnsi="Arial" w:cs="Arial"/>
          <w:b/>
          <w:sz w:val="20"/>
          <w:szCs w:val="20"/>
          <w:u w:val="single"/>
        </w:rPr>
        <w:t>1910</w:t>
      </w:r>
    </w:p>
    <w:p w:rsidR="00F4528A" w:rsidRDefault="00F4528A" w:rsidP="00444082">
      <w:pPr>
        <w:jc w:val="both"/>
        <w:rPr>
          <w:rFonts w:ascii="Arial" w:eastAsia="Times New Roman" w:hAnsi="Arial" w:cs="Arial"/>
          <w:sz w:val="20"/>
          <w:szCs w:val="20"/>
          <w:lang w:eastAsia="nl-NL"/>
        </w:rPr>
      </w:pPr>
    </w:p>
    <w:p w:rsidR="00F4528A" w:rsidRDefault="00F4528A" w:rsidP="00444082">
      <w:pPr>
        <w:jc w:val="both"/>
        <w:rPr>
          <w:rFonts w:ascii="Arial" w:hAnsi="Arial" w:cs="Arial"/>
          <w:sz w:val="20"/>
          <w:szCs w:val="20"/>
        </w:rPr>
      </w:pPr>
      <w:r w:rsidRPr="00F4528A">
        <w:rPr>
          <w:rFonts w:ascii="Arial" w:hAnsi="Arial" w:cs="Arial"/>
          <w:sz w:val="20"/>
          <w:szCs w:val="20"/>
        </w:rPr>
        <w:t xml:space="preserve">De Katholieke Illustratie van heden bevat o. m. het portret van Mgr. N. W. L. Baeker.s, pastoor te </w:t>
      </w:r>
      <w:r w:rsidRPr="00F4528A">
        <w:rPr>
          <w:rStyle w:val="Nadruk"/>
          <w:rFonts w:ascii="Arial" w:hAnsi="Arial" w:cs="Arial"/>
          <w:i w:val="0"/>
          <w:sz w:val="20"/>
          <w:szCs w:val="20"/>
        </w:rPr>
        <w:t>Schijndel</w:t>
      </w:r>
      <w:r w:rsidRPr="00F4528A">
        <w:rPr>
          <w:rFonts w:ascii="Arial" w:hAnsi="Arial" w:cs="Arial"/>
          <w:sz w:val="20"/>
          <w:szCs w:val="20"/>
        </w:rPr>
        <w:t>, die eerdaags zijn zi</w:t>
      </w:r>
      <w:r>
        <w:rPr>
          <w:rFonts w:ascii="Arial" w:hAnsi="Arial" w:cs="Arial"/>
          <w:sz w:val="20"/>
          <w:szCs w:val="20"/>
        </w:rPr>
        <w:t>lveren pastoorsfeest zal vieren.</w:t>
      </w:r>
    </w:p>
    <w:p w:rsidR="00F4528A" w:rsidRDefault="00F4528A" w:rsidP="00444082">
      <w:pPr>
        <w:jc w:val="both"/>
        <w:rPr>
          <w:rFonts w:ascii="Arial" w:hAnsi="Arial" w:cs="Arial"/>
          <w:sz w:val="20"/>
          <w:szCs w:val="20"/>
        </w:rPr>
      </w:pPr>
    </w:p>
    <w:p w:rsidR="00C949C6" w:rsidRPr="001F1804" w:rsidRDefault="00C949C6" w:rsidP="00C949C6">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01-08</w:t>
      </w:r>
      <w:r w:rsidRPr="001F1804">
        <w:rPr>
          <w:rFonts w:ascii="Arial" w:eastAsia="Arial Unicode MS" w:hAnsi="Arial" w:cs="Arial"/>
          <w:b/>
          <w:sz w:val="20"/>
          <w:szCs w:val="20"/>
          <w:u w:val="single"/>
        </w:rPr>
        <w:t>-</w:t>
      </w:r>
      <w:r>
        <w:rPr>
          <w:rFonts w:ascii="Arial" w:eastAsia="Arial Unicode MS" w:hAnsi="Arial" w:cs="Arial"/>
          <w:b/>
          <w:sz w:val="20"/>
          <w:szCs w:val="20"/>
          <w:u w:val="single"/>
        </w:rPr>
        <w:t>1910</w:t>
      </w:r>
    </w:p>
    <w:p w:rsidR="00C949C6" w:rsidRDefault="00C949C6" w:rsidP="00444082">
      <w:pPr>
        <w:jc w:val="both"/>
        <w:rPr>
          <w:rFonts w:ascii="Arial" w:hAnsi="Arial" w:cs="Arial"/>
          <w:sz w:val="20"/>
          <w:szCs w:val="20"/>
        </w:rPr>
      </w:pPr>
    </w:p>
    <w:p w:rsidR="00C949C6" w:rsidRDefault="00C949C6" w:rsidP="00444082">
      <w:pPr>
        <w:jc w:val="both"/>
        <w:rPr>
          <w:rFonts w:ascii="Arial" w:hAnsi="Arial" w:cs="Arial"/>
          <w:sz w:val="20"/>
          <w:szCs w:val="20"/>
        </w:rPr>
      </w:pPr>
      <w:r w:rsidRPr="00C949C6">
        <w:rPr>
          <w:rFonts w:ascii="Arial" w:hAnsi="Arial" w:cs="Arial"/>
          <w:sz w:val="20"/>
          <w:szCs w:val="20"/>
        </w:rPr>
        <w:t>SC</w:t>
      </w:r>
      <w:r w:rsidR="009915C7">
        <w:rPr>
          <w:rFonts w:ascii="Arial" w:hAnsi="Arial" w:cs="Arial"/>
          <w:sz w:val="20"/>
          <w:szCs w:val="20"/>
        </w:rPr>
        <w:t>H</w:t>
      </w:r>
      <w:r w:rsidRPr="00C949C6">
        <w:rPr>
          <w:rFonts w:ascii="Arial" w:hAnsi="Arial" w:cs="Arial"/>
          <w:sz w:val="20"/>
          <w:szCs w:val="20"/>
        </w:rPr>
        <w:t>IJNDEL, 29 Juli. Teleurgesteld door aanhoudend regenweder, ondervonden de versieringsplannen voor het 25-jarig j</w:t>
      </w:r>
      <w:r>
        <w:rPr>
          <w:rFonts w:ascii="Arial" w:hAnsi="Arial" w:cs="Arial"/>
          <w:sz w:val="20"/>
          <w:szCs w:val="20"/>
        </w:rPr>
        <w:t>u</w:t>
      </w:r>
      <w:r w:rsidRPr="00C949C6">
        <w:rPr>
          <w:rFonts w:ascii="Arial" w:hAnsi="Arial" w:cs="Arial"/>
          <w:sz w:val="20"/>
          <w:szCs w:val="20"/>
        </w:rPr>
        <w:t>bilé van onzen Hoogeerw. heer pastoor Mgr. Baekers veel tegenspoed. Met des te meer lust en ijver is men thans overal bezig om buurten en straten een feestelijk aanzien te geven. Het allermeest trekt wel de aandacht de groote burchtpoort bij het tramstation. Hier heeft de meesterlijke hand van onzen kunstschilder, den heer A. Van Domburg, getoond wat zij kan, en met kwast en pence</w:t>
      </w:r>
      <w:bookmarkStart w:id="0" w:name="_GoBack"/>
      <w:bookmarkEnd w:id="0"/>
      <w:r w:rsidRPr="00C949C6">
        <w:rPr>
          <w:rFonts w:ascii="Arial" w:hAnsi="Arial" w:cs="Arial"/>
          <w:sz w:val="20"/>
          <w:szCs w:val="20"/>
        </w:rPr>
        <w:t>el is in weinige dagen een kunstwerk gewrocht. Ook de particuliere versieringen wedijveren om de hulde aan den jubilaris het meest ondubbelzinnig te vertolken. Het geschenk der parochianen, eene prachtige doopfont, reeds in dit blad beschreven, arriveerde heden nog juist op tijd om gesteld en Dinsdag a. s. aangeboden te kunnen worden. De te</w:t>
      </w:r>
      <w:r>
        <w:rPr>
          <w:rFonts w:ascii="Arial" w:hAnsi="Arial" w:cs="Arial"/>
          <w:sz w:val="20"/>
          <w:szCs w:val="20"/>
        </w:rPr>
        <w:t xml:space="preserve"> </w:t>
      </w:r>
      <w:r w:rsidRPr="00C949C6">
        <w:rPr>
          <w:rFonts w:ascii="Arial" w:hAnsi="Arial" w:cs="Arial"/>
          <w:sz w:val="20"/>
          <w:szCs w:val="20"/>
        </w:rPr>
        <w:t xml:space="preserve">organiseeren optocht, die uit een veertigtal nummers bestaat, zal Maandag-namiddag om 5 uur den jubilaris aan </w:t>
      </w:r>
      <w:r>
        <w:rPr>
          <w:rFonts w:ascii="Arial" w:hAnsi="Arial" w:cs="Arial"/>
          <w:sz w:val="20"/>
          <w:szCs w:val="20"/>
        </w:rPr>
        <w:t>h</w:t>
      </w:r>
      <w:r w:rsidRPr="00C949C6">
        <w:rPr>
          <w:rFonts w:ascii="Arial" w:hAnsi="Arial" w:cs="Arial"/>
          <w:sz w:val="20"/>
          <w:szCs w:val="20"/>
        </w:rPr>
        <w:t xml:space="preserve">et station afhalen en hem onder groote deelneming door de versierde straten naar de pastorie begeleiden, waarna concert van Woensels muziekkorps. Dinsdag wordt het feest geopend met plechtige H. Mis met feestrede en </w:t>
      </w:r>
      <w:r>
        <w:rPr>
          <w:rFonts w:ascii="Arial" w:hAnsi="Arial" w:cs="Arial"/>
          <w:sz w:val="20"/>
          <w:szCs w:val="20"/>
        </w:rPr>
        <w:t>Te Deum. Matinee´s</w:t>
      </w:r>
      <w:r w:rsidRPr="00C949C6">
        <w:rPr>
          <w:rFonts w:ascii="Arial" w:hAnsi="Arial" w:cs="Arial"/>
          <w:sz w:val="20"/>
          <w:szCs w:val="20"/>
        </w:rPr>
        <w:t xml:space="preserve">, aubade's, enz. enz. </w:t>
      </w:r>
      <w:r>
        <w:rPr>
          <w:rFonts w:ascii="Arial" w:hAnsi="Arial" w:cs="Arial"/>
          <w:sz w:val="20"/>
          <w:szCs w:val="20"/>
        </w:rPr>
        <w:t>volgen op woensdag</w:t>
      </w:r>
      <w:r w:rsidRPr="00C949C6">
        <w:rPr>
          <w:rFonts w:ascii="Arial" w:hAnsi="Arial" w:cs="Arial"/>
          <w:sz w:val="20"/>
          <w:szCs w:val="20"/>
        </w:rPr>
        <w:t xml:space="preserve"> na den middag met volksspelen te eindigen. </w:t>
      </w:r>
      <w:r>
        <w:rPr>
          <w:rFonts w:ascii="Arial" w:hAnsi="Arial" w:cs="Arial"/>
          <w:sz w:val="20"/>
          <w:szCs w:val="20"/>
        </w:rPr>
        <w:t xml:space="preserve">Mocht het </w:t>
      </w:r>
      <w:r w:rsidRPr="00C949C6">
        <w:rPr>
          <w:rFonts w:ascii="Arial" w:hAnsi="Arial" w:cs="Arial"/>
          <w:sz w:val="20"/>
          <w:szCs w:val="20"/>
        </w:rPr>
        <w:t>weder meewerken, dan zal Mgr. Baekers op zijn zilveren feest meer dan ooit onderv</w:t>
      </w:r>
      <w:r>
        <w:rPr>
          <w:rFonts w:ascii="Arial" w:hAnsi="Arial" w:cs="Arial"/>
          <w:sz w:val="20"/>
          <w:szCs w:val="20"/>
        </w:rPr>
        <w:t>in</w:t>
      </w:r>
      <w:r w:rsidRPr="00C949C6">
        <w:rPr>
          <w:rFonts w:ascii="Arial" w:hAnsi="Arial" w:cs="Arial"/>
          <w:sz w:val="20"/>
          <w:szCs w:val="20"/>
        </w:rPr>
        <w:t>den</w:t>
      </w:r>
      <w:r>
        <w:rPr>
          <w:rFonts w:ascii="Arial" w:hAnsi="Arial" w:cs="Arial"/>
          <w:sz w:val="20"/>
          <w:szCs w:val="20"/>
        </w:rPr>
        <w:t xml:space="preserve"> </w:t>
      </w:r>
      <w:r w:rsidRPr="00C949C6">
        <w:rPr>
          <w:rFonts w:ascii="Arial" w:hAnsi="Arial" w:cs="Arial"/>
          <w:sz w:val="20"/>
          <w:szCs w:val="20"/>
        </w:rPr>
        <w:t xml:space="preserve">dat hij is de geliefde herder eener kudde, die oprecht weet te </w:t>
      </w:r>
      <w:r>
        <w:rPr>
          <w:rFonts w:ascii="Arial" w:hAnsi="Arial" w:cs="Arial"/>
          <w:sz w:val="20"/>
          <w:szCs w:val="20"/>
        </w:rPr>
        <w:t>toonen</w:t>
      </w:r>
      <w:r w:rsidRPr="00C949C6">
        <w:rPr>
          <w:rFonts w:ascii="Arial" w:hAnsi="Arial" w:cs="Arial"/>
          <w:sz w:val="20"/>
          <w:szCs w:val="20"/>
        </w:rPr>
        <w:t xml:space="preserve"> </w:t>
      </w:r>
      <w:r>
        <w:rPr>
          <w:rFonts w:ascii="Arial" w:hAnsi="Arial" w:cs="Arial"/>
          <w:sz w:val="20"/>
          <w:szCs w:val="20"/>
        </w:rPr>
        <w:t>dat liefde</w:t>
      </w:r>
      <w:r w:rsidRPr="00C949C6">
        <w:rPr>
          <w:rFonts w:ascii="Arial" w:hAnsi="Arial" w:cs="Arial"/>
          <w:sz w:val="20"/>
          <w:szCs w:val="20"/>
        </w:rPr>
        <w:t xml:space="preserve"> met </w:t>
      </w:r>
      <w:r>
        <w:rPr>
          <w:rFonts w:ascii="Arial" w:hAnsi="Arial" w:cs="Arial"/>
          <w:sz w:val="20"/>
          <w:szCs w:val="20"/>
        </w:rPr>
        <w:t xml:space="preserve">wederliefde </w:t>
      </w:r>
      <w:r w:rsidRPr="00C949C6">
        <w:rPr>
          <w:rFonts w:ascii="Arial" w:hAnsi="Arial" w:cs="Arial"/>
          <w:sz w:val="20"/>
          <w:szCs w:val="20"/>
        </w:rPr>
        <w:t xml:space="preserve"> </w:t>
      </w:r>
      <w:r>
        <w:rPr>
          <w:rFonts w:ascii="Arial" w:hAnsi="Arial" w:cs="Arial"/>
          <w:sz w:val="20"/>
          <w:szCs w:val="20"/>
        </w:rPr>
        <w:t>hoort beloond te worden.</w:t>
      </w:r>
    </w:p>
    <w:p w:rsidR="00C949C6" w:rsidRPr="00C949C6" w:rsidRDefault="00C949C6" w:rsidP="00444082">
      <w:pPr>
        <w:jc w:val="both"/>
        <w:rPr>
          <w:rFonts w:ascii="Arial" w:hAnsi="Arial" w:cs="Arial"/>
          <w:sz w:val="20"/>
          <w:szCs w:val="20"/>
        </w:rPr>
      </w:pPr>
    </w:p>
    <w:p w:rsidR="00C30785" w:rsidRPr="001F1804" w:rsidRDefault="00C30785"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03-08</w:t>
      </w:r>
      <w:r w:rsidRPr="001F1804">
        <w:rPr>
          <w:rFonts w:ascii="Arial" w:eastAsia="Arial Unicode MS" w:hAnsi="Arial" w:cs="Arial"/>
          <w:b/>
          <w:sz w:val="20"/>
          <w:szCs w:val="20"/>
          <w:u w:val="single"/>
        </w:rPr>
        <w:t>-</w:t>
      </w:r>
      <w:r>
        <w:rPr>
          <w:rFonts w:ascii="Arial" w:eastAsia="Arial Unicode MS" w:hAnsi="Arial" w:cs="Arial"/>
          <w:b/>
          <w:sz w:val="20"/>
          <w:szCs w:val="20"/>
          <w:u w:val="single"/>
        </w:rPr>
        <w:t>1910</w:t>
      </w:r>
    </w:p>
    <w:p w:rsidR="00C30785" w:rsidRDefault="00C30785" w:rsidP="00444082">
      <w:pPr>
        <w:jc w:val="both"/>
        <w:rPr>
          <w:rFonts w:ascii="Arial" w:hAnsi="Arial" w:cs="Arial"/>
          <w:sz w:val="20"/>
          <w:szCs w:val="20"/>
        </w:rPr>
      </w:pPr>
    </w:p>
    <w:p w:rsidR="00C30785" w:rsidRDefault="00C30785" w:rsidP="00444082">
      <w:pPr>
        <w:pStyle w:val="Normaalweb"/>
        <w:spacing w:before="0" w:beforeAutospacing="0" w:after="0" w:afterAutospacing="0"/>
        <w:jc w:val="both"/>
        <w:rPr>
          <w:rFonts w:ascii="Arial" w:hAnsi="Arial" w:cs="Arial"/>
          <w:sz w:val="20"/>
          <w:szCs w:val="20"/>
        </w:rPr>
      </w:pPr>
      <w:r>
        <w:rPr>
          <w:rFonts w:ascii="Arial" w:hAnsi="Arial" w:cs="Arial"/>
          <w:sz w:val="20"/>
          <w:szCs w:val="20"/>
        </w:rPr>
        <w:t>Het zilveren Pastoorfeest van den Hoogeerw. heer Mgr. Beakers pastoor van Schijndel.</w:t>
      </w:r>
    </w:p>
    <w:p w:rsidR="00C30785" w:rsidRDefault="00C30785" w:rsidP="00444082">
      <w:pPr>
        <w:pStyle w:val="Normaalweb"/>
        <w:spacing w:before="0" w:beforeAutospacing="0" w:after="0" w:afterAutospacing="0"/>
        <w:jc w:val="both"/>
        <w:rPr>
          <w:rFonts w:ascii="Arial" w:hAnsi="Arial" w:cs="Arial"/>
          <w:sz w:val="20"/>
          <w:szCs w:val="20"/>
        </w:rPr>
      </w:pPr>
      <w:r w:rsidRPr="00C30785">
        <w:rPr>
          <w:rFonts w:ascii="Arial" w:hAnsi="Arial" w:cs="Arial"/>
          <w:sz w:val="20"/>
          <w:szCs w:val="20"/>
        </w:rPr>
        <w:t xml:space="preserve">Onze correspondent te </w:t>
      </w:r>
      <w:r w:rsidRPr="00C30785">
        <w:rPr>
          <w:rStyle w:val="Nadruk"/>
          <w:rFonts w:ascii="Arial" w:hAnsi="Arial" w:cs="Arial"/>
          <w:i w:val="0"/>
          <w:sz w:val="20"/>
          <w:szCs w:val="20"/>
        </w:rPr>
        <w:t>Schijndel</w:t>
      </w:r>
      <w:r w:rsidRPr="00C30785">
        <w:rPr>
          <w:rFonts w:ascii="Arial" w:hAnsi="Arial" w:cs="Arial"/>
          <w:i/>
          <w:sz w:val="20"/>
          <w:szCs w:val="20"/>
        </w:rPr>
        <w:t xml:space="preserve"> </w:t>
      </w:r>
      <w:r w:rsidRPr="00C30785">
        <w:rPr>
          <w:rFonts w:ascii="Arial" w:hAnsi="Arial" w:cs="Arial"/>
          <w:sz w:val="20"/>
          <w:szCs w:val="20"/>
        </w:rPr>
        <w:t>meldt ons dd. 1 Aug.: Heden-avond ten vijf ure arriveerde de Hoogeerw. heer Mgr. Baekers, de alom geachte en beminde pastoor onzer gemeente, na eene af</w:t>
      </w:r>
      <w:r>
        <w:rPr>
          <w:rFonts w:ascii="Arial" w:hAnsi="Arial" w:cs="Arial"/>
          <w:sz w:val="20"/>
          <w:szCs w:val="20"/>
        </w:rPr>
        <w:t>-</w:t>
      </w:r>
      <w:r w:rsidRPr="00C30785">
        <w:rPr>
          <w:rFonts w:ascii="Arial" w:hAnsi="Arial" w:cs="Arial"/>
          <w:sz w:val="20"/>
          <w:szCs w:val="20"/>
        </w:rPr>
        <w:t>wezigheid van ruim 8 dagen. Het was treffend te zien, hoe die afwezigheid door Schijndels ingeze</w:t>
      </w:r>
      <w:r>
        <w:rPr>
          <w:rFonts w:ascii="Arial" w:hAnsi="Arial" w:cs="Arial"/>
          <w:sz w:val="20"/>
          <w:szCs w:val="20"/>
        </w:rPr>
        <w:t>-</w:t>
      </w:r>
      <w:r w:rsidRPr="00C30785">
        <w:rPr>
          <w:rFonts w:ascii="Arial" w:hAnsi="Arial" w:cs="Arial"/>
          <w:sz w:val="20"/>
          <w:szCs w:val="20"/>
        </w:rPr>
        <w:t>tenen werd benut om ieder op zijne wijze maatregelen te nemen ten einde de ontvangst van den ge</w:t>
      </w:r>
      <w:r>
        <w:rPr>
          <w:rFonts w:ascii="Arial" w:hAnsi="Arial" w:cs="Arial"/>
          <w:sz w:val="20"/>
          <w:szCs w:val="20"/>
        </w:rPr>
        <w:t>-</w:t>
      </w:r>
      <w:r w:rsidRPr="00C30785">
        <w:rPr>
          <w:rFonts w:ascii="Arial" w:hAnsi="Arial" w:cs="Arial"/>
          <w:sz w:val="20"/>
          <w:szCs w:val="20"/>
        </w:rPr>
        <w:t>vierden herder zoo luisterrijk mogelijk te maken. Letterlijk geen huis langs den langen weg, dien Mgr. passeeren zou, of groen en bloemen in weelderigen overvloed riepen hem luide het welkom toe te midden zijner goede parochianen. Vooral de laatste twee a drie dagen waren een onafgebroken wer</w:t>
      </w:r>
      <w:r>
        <w:rPr>
          <w:rFonts w:ascii="Arial" w:hAnsi="Arial" w:cs="Arial"/>
          <w:sz w:val="20"/>
          <w:szCs w:val="20"/>
        </w:rPr>
        <w:t>-</w:t>
      </w:r>
      <w:r w:rsidRPr="00C30785">
        <w:rPr>
          <w:rFonts w:ascii="Arial" w:hAnsi="Arial" w:cs="Arial"/>
          <w:sz w:val="20"/>
          <w:szCs w:val="20"/>
        </w:rPr>
        <w:t>ken, want niemand wilde achterblijven bij de spontane hulde onzen gevierden pastoor te brengen. Het was dan ook een zegeweg, dien Z.H.E. volgde van het station af tot de pastorie toe. Beginnen we met d</w:t>
      </w:r>
      <w:r>
        <w:rPr>
          <w:rFonts w:ascii="Arial" w:hAnsi="Arial" w:cs="Arial"/>
          <w:sz w:val="20"/>
          <w:szCs w:val="20"/>
        </w:rPr>
        <w:t>e</w:t>
      </w:r>
      <w:r w:rsidRPr="00C30785">
        <w:rPr>
          <w:rFonts w:ascii="Arial" w:hAnsi="Arial" w:cs="Arial"/>
          <w:sz w:val="20"/>
          <w:szCs w:val="20"/>
        </w:rPr>
        <w:t xml:space="preserve"> grootsche versiering door het R. K. Spoorwegpersoneel, van wier vereeniging Z.H.E. adviseur is, aangebracht aan het stationsgebouw en over een groot gedeelte van den stationsweg. Vergeten we niet d</w:t>
      </w:r>
      <w:r>
        <w:rPr>
          <w:rFonts w:ascii="Arial" w:hAnsi="Arial" w:cs="Arial"/>
          <w:sz w:val="20"/>
          <w:szCs w:val="20"/>
        </w:rPr>
        <w:t>e</w:t>
      </w:r>
      <w:r w:rsidRPr="00C30785">
        <w:rPr>
          <w:rFonts w:ascii="Arial" w:hAnsi="Arial" w:cs="Arial"/>
          <w:sz w:val="20"/>
          <w:szCs w:val="20"/>
        </w:rPr>
        <w:t xml:space="preserve"> eenvoudige maar juist door haar eenvoud zoo sprekende versiering aangebracht aan de kleine huisjes langs den Rooischen weg, waar ieder bloempje dank brengt voor de milde giften, gevloeid in menig bangen stond. Daar verrijst voor Mgr's blikken de eerste eerepoort, door zijn parochianen opge</w:t>
      </w:r>
      <w:r>
        <w:rPr>
          <w:rFonts w:ascii="Arial" w:hAnsi="Arial" w:cs="Arial"/>
          <w:sz w:val="20"/>
          <w:szCs w:val="20"/>
        </w:rPr>
        <w:t>-</w:t>
      </w:r>
      <w:r w:rsidRPr="00C30785">
        <w:rPr>
          <w:rFonts w:ascii="Arial" w:hAnsi="Arial" w:cs="Arial"/>
          <w:sz w:val="20"/>
          <w:szCs w:val="20"/>
        </w:rPr>
        <w:t>richt. Te midden van een stoet uit niet minder dan veertig groepen bestaande, gaat het voorwaarts tot aan het klooster der Eerw. Zusters. Daar werd de jubileerende priester toegesproken door den ZeerEerw. heer rector Sanders, die in schoone woorden, overvloeiend van hartelijke sympathie Z.H.E. wees op al het goede, door hem gedaan aan de congregatie en vooral aan de ouden van dagen, wien het een blijkbaar genot was, in kinderlijke discipline geschaard, den zegetocht van hun weldoener en beschermer in oogenschouw te nemen. Diep geroerd nam Mgr. het prachtig bloemstuk in ontvangst, hem door een der jongste leerlingen der bijzondere kweekschool aangeboden. Zoo nadert de stoet de hoofdstraat. Het moet een overweldigenden indruk gemaakt hebben op het teedere gemoed van den beminden jubilaris, zijne parochi</w:t>
      </w:r>
      <w:r>
        <w:rPr>
          <w:rFonts w:ascii="Arial" w:hAnsi="Arial" w:cs="Arial"/>
          <w:sz w:val="20"/>
          <w:szCs w:val="20"/>
        </w:rPr>
        <w:t>e</w:t>
      </w:r>
      <w:r w:rsidRPr="00C30785">
        <w:rPr>
          <w:rFonts w:ascii="Arial" w:hAnsi="Arial" w:cs="Arial"/>
          <w:sz w:val="20"/>
          <w:szCs w:val="20"/>
        </w:rPr>
        <w:t xml:space="preserve"> voor zich te zien, gehuld in verblindend schoonen feestdos. Daar staat zijn galarijtuig voor de burchtpoort in middeleeuwschen stijl artistiek uitgevoerd, den straatweg overwelvend in onverzettelijke grootheid, terwijl de burchtvrouwe een hulde brengt in levende bloemen. De oudheid der kunst bij de eeuwige jeugd der natuur in treffende samenwerking om uiting te geven aan heide en eerbied en dank. Aangekondigd door bazuingeschal van de transen des burchts passeert Z. H. E. dezen eveneens onder voortdurende wijdklinkende krachtige stooten uit het oud historisch instrument. Tusschen groen en bloemen schrijdt de stoet voort. Voor het sociëteits</w:t>
      </w:r>
      <w:r>
        <w:rPr>
          <w:rFonts w:ascii="Arial" w:hAnsi="Arial" w:cs="Arial"/>
          <w:sz w:val="20"/>
          <w:szCs w:val="20"/>
        </w:rPr>
        <w:t>-</w:t>
      </w:r>
      <w:r w:rsidRPr="00C30785">
        <w:rPr>
          <w:rFonts w:ascii="Arial" w:hAnsi="Arial" w:cs="Arial"/>
          <w:sz w:val="20"/>
          <w:szCs w:val="20"/>
        </w:rPr>
        <w:t xml:space="preserve">gebouw </w:t>
      </w:r>
      <w:r w:rsidRPr="00C30785">
        <w:rPr>
          <w:rFonts w:ascii="Arial" w:hAnsi="Arial" w:cs="Arial"/>
          <w:sz w:val="20"/>
          <w:szCs w:val="20"/>
        </w:rPr>
        <w:lastRenderedPageBreak/>
        <w:t>neemt de jubileerende herder het bloemstuk in ontvangst namens deze vereeniging, door de engelachtige verschijning van het dochtertje des heeren Van Velthoven hem aangeboden. Aange</w:t>
      </w:r>
      <w:r>
        <w:rPr>
          <w:rFonts w:ascii="Arial" w:hAnsi="Arial" w:cs="Arial"/>
          <w:sz w:val="20"/>
          <w:szCs w:val="20"/>
        </w:rPr>
        <w:t>-</w:t>
      </w:r>
      <w:r w:rsidRPr="00C30785">
        <w:rPr>
          <w:rFonts w:ascii="Arial" w:hAnsi="Arial" w:cs="Arial"/>
          <w:sz w:val="20"/>
          <w:szCs w:val="20"/>
        </w:rPr>
        <w:t>komen aan het gemeentehuis verlaat de jubilaris keurig in monseigneurskostuum gekleed zijn rijtuig en bestijgt de trappen van het bordes om in de feestelijk versierde raadzaal de hulde in ontvangst te nemen hem door den burgemeester namens de gemeente gebracht in warme bezielende taal. En voort gaat de tocht en voort gaan de toejuichingen en diep geroerd was Z.</w:t>
      </w:r>
      <w:r>
        <w:rPr>
          <w:rFonts w:ascii="Arial" w:hAnsi="Arial" w:cs="Arial"/>
          <w:sz w:val="20"/>
          <w:szCs w:val="20"/>
        </w:rPr>
        <w:t>H</w:t>
      </w:r>
      <w:r w:rsidRPr="00C30785">
        <w:rPr>
          <w:rFonts w:ascii="Arial" w:hAnsi="Arial" w:cs="Arial"/>
          <w:sz w:val="20"/>
          <w:szCs w:val="20"/>
        </w:rPr>
        <w:t>.E. als hij eindelijk zijn pastorie bereikte door een ware „Siegesallee". Een idéé te geven van den optocht, het een vrij vermetel pogen, doch dit mag als luidsprekende waarheid bevestigd worden, dat het moeielijk is uit te maken wat meer daarin te bewonderen, eenvoudige warmte van gevoel of hooge artisticiteit van op</w:t>
      </w:r>
      <w:r>
        <w:rPr>
          <w:rFonts w:ascii="Arial" w:hAnsi="Arial" w:cs="Arial"/>
          <w:sz w:val="20"/>
          <w:szCs w:val="20"/>
        </w:rPr>
        <w:t>-</w:t>
      </w:r>
      <w:r w:rsidRPr="00C30785">
        <w:rPr>
          <w:rFonts w:ascii="Arial" w:hAnsi="Arial" w:cs="Arial"/>
          <w:sz w:val="20"/>
          <w:szCs w:val="20"/>
        </w:rPr>
        <w:t xml:space="preserve">vatting. We kunnen daarom met grond verklaren, dat de onderscheiden commissiën, neen, dat </w:t>
      </w:r>
      <w:r w:rsidRPr="00C30785">
        <w:rPr>
          <w:rStyle w:val="Nadruk"/>
          <w:rFonts w:ascii="Arial" w:hAnsi="Arial" w:cs="Arial"/>
          <w:i w:val="0"/>
          <w:sz w:val="20"/>
          <w:szCs w:val="20"/>
        </w:rPr>
        <w:t>Schijndel</w:t>
      </w:r>
      <w:r w:rsidRPr="00C30785">
        <w:rPr>
          <w:rFonts w:ascii="Arial" w:hAnsi="Arial" w:cs="Arial"/>
          <w:i/>
          <w:sz w:val="20"/>
          <w:szCs w:val="20"/>
        </w:rPr>
        <w:t xml:space="preserve"> </w:t>
      </w:r>
      <w:r w:rsidRPr="00C30785">
        <w:rPr>
          <w:rFonts w:ascii="Arial" w:hAnsi="Arial" w:cs="Arial"/>
          <w:sz w:val="20"/>
          <w:szCs w:val="20"/>
        </w:rPr>
        <w:t>all</w:t>
      </w:r>
      <w:r>
        <w:rPr>
          <w:rFonts w:ascii="Arial" w:hAnsi="Arial" w:cs="Arial"/>
          <w:sz w:val="20"/>
          <w:szCs w:val="20"/>
        </w:rPr>
        <w:t>e</w:t>
      </w:r>
      <w:r w:rsidRPr="00C30785">
        <w:rPr>
          <w:rFonts w:ascii="Arial" w:hAnsi="Arial" w:cs="Arial"/>
          <w:sz w:val="20"/>
          <w:szCs w:val="20"/>
        </w:rPr>
        <w:t xml:space="preserve"> eer heeft van zijn werk, dat het getoond heeft eene gemeente te zijn, zooals de Kerk ze hebben moet om in wijden kring den schat harer zegeningen over het menschdom te kunnen uitstorten. </w:t>
      </w:r>
    </w:p>
    <w:p w:rsidR="00C84A3B" w:rsidRDefault="00C30785" w:rsidP="00444082">
      <w:pPr>
        <w:pStyle w:val="Normaalweb"/>
        <w:spacing w:before="0" w:beforeAutospacing="0" w:after="0" w:afterAutospacing="0"/>
        <w:jc w:val="both"/>
        <w:rPr>
          <w:rFonts w:ascii="Arial" w:hAnsi="Arial" w:cs="Arial"/>
          <w:sz w:val="20"/>
          <w:szCs w:val="20"/>
        </w:rPr>
      </w:pPr>
      <w:r w:rsidRPr="00C30785">
        <w:rPr>
          <w:rFonts w:ascii="Arial" w:hAnsi="Arial" w:cs="Arial"/>
          <w:sz w:val="20"/>
          <w:szCs w:val="20"/>
        </w:rPr>
        <w:t xml:space="preserve">Per telefoon. </w:t>
      </w:r>
    </w:p>
    <w:p w:rsidR="00C30785" w:rsidRPr="00C30785" w:rsidRDefault="00C30785" w:rsidP="00444082">
      <w:pPr>
        <w:pStyle w:val="Normaalweb"/>
        <w:spacing w:before="0" w:beforeAutospacing="0" w:after="0" w:afterAutospacing="0"/>
        <w:jc w:val="both"/>
        <w:rPr>
          <w:rFonts w:ascii="Arial" w:hAnsi="Arial" w:cs="Arial"/>
          <w:sz w:val="20"/>
          <w:szCs w:val="20"/>
        </w:rPr>
      </w:pPr>
      <w:r w:rsidRPr="00C30785">
        <w:rPr>
          <w:rFonts w:ascii="Arial" w:hAnsi="Arial" w:cs="Arial"/>
          <w:sz w:val="20"/>
          <w:szCs w:val="20"/>
        </w:rPr>
        <w:t>Heden telefoneerde onze correspondent ons: Een goed geslaagd concert door Woensel's Muziek</w:t>
      </w:r>
      <w:r w:rsidR="00C84A3B">
        <w:rPr>
          <w:rFonts w:ascii="Arial" w:hAnsi="Arial" w:cs="Arial"/>
          <w:sz w:val="20"/>
          <w:szCs w:val="20"/>
        </w:rPr>
        <w:t>-</w:t>
      </w:r>
      <w:r w:rsidRPr="00C30785">
        <w:rPr>
          <w:rFonts w:ascii="Arial" w:hAnsi="Arial" w:cs="Arial"/>
          <w:sz w:val="20"/>
          <w:szCs w:val="20"/>
        </w:rPr>
        <w:t>korps in de versierde kiosk vóór de pastorie was gisteren-avond het laatste nummer van een dag, die voor inwoners en duizenden vreemdelingen een onvergetelijke is geworden. Begunstigd door zeld</w:t>
      </w:r>
      <w:r w:rsidR="00C84A3B">
        <w:rPr>
          <w:rFonts w:ascii="Arial" w:hAnsi="Arial" w:cs="Arial"/>
          <w:sz w:val="20"/>
          <w:szCs w:val="20"/>
        </w:rPr>
        <w:t>-</w:t>
      </w:r>
      <w:r w:rsidRPr="00C30785">
        <w:rPr>
          <w:rFonts w:ascii="Arial" w:hAnsi="Arial" w:cs="Arial"/>
          <w:sz w:val="20"/>
          <w:szCs w:val="20"/>
        </w:rPr>
        <w:t>zaam feest-weder werd heden-morgen de jubilaris kwart voor negen aan de pastorie door een leger van bruidjes afgehaald en door de Hoofdstraat en Kerkstraat naar de smaakvol versierde kerk bege</w:t>
      </w:r>
      <w:r w:rsidR="00C84A3B">
        <w:rPr>
          <w:rFonts w:ascii="Arial" w:hAnsi="Arial" w:cs="Arial"/>
          <w:sz w:val="20"/>
          <w:szCs w:val="20"/>
        </w:rPr>
        <w:t>-</w:t>
      </w:r>
      <w:r w:rsidRPr="00C30785">
        <w:rPr>
          <w:rFonts w:ascii="Arial" w:hAnsi="Arial" w:cs="Arial"/>
          <w:sz w:val="20"/>
          <w:szCs w:val="20"/>
        </w:rPr>
        <w:t>leid. Een gemengd koor van dames en heeren zong verdienstelijk Pries</w:t>
      </w:r>
      <w:r w:rsidR="00C84A3B">
        <w:rPr>
          <w:rFonts w:ascii="Arial" w:hAnsi="Arial" w:cs="Arial"/>
          <w:sz w:val="20"/>
          <w:szCs w:val="20"/>
        </w:rPr>
        <w:t>te</w:t>
      </w:r>
      <w:r w:rsidRPr="00C30785">
        <w:rPr>
          <w:rFonts w:ascii="Arial" w:hAnsi="Arial" w:cs="Arial"/>
          <w:sz w:val="20"/>
          <w:szCs w:val="20"/>
        </w:rPr>
        <w:t>rglorie, oratorium voor gemengd koor van Max Guillaume. Daarna droeg de hoogeerw. jubilaris d</w:t>
      </w:r>
      <w:r w:rsidR="00C84A3B">
        <w:rPr>
          <w:rFonts w:ascii="Arial" w:hAnsi="Arial" w:cs="Arial"/>
          <w:sz w:val="20"/>
          <w:szCs w:val="20"/>
        </w:rPr>
        <w:t>e</w:t>
      </w:r>
      <w:r w:rsidRPr="00C30785">
        <w:rPr>
          <w:rFonts w:ascii="Arial" w:hAnsi="Arial" w:cs="Arial"/>
          <w:sz w:val="20"/>
          <w:szCs w:val="20"/>
        </w:rPr>
        <w:t xml:space="preserve"> plechtige H. Mis op, geassisteerd door zijn beide zeereerw. broeders en den zeereerw. heer oud-pastoor Van de Krom</w:t>
      </w:r>
      <w:r w:rsidR="00C84A3B">
        <w:rPr>
          <w:rFonts w:ascii="Arial" w:hAnsi="Arial" w:cs="Arial"/>
          <w:sz w:val="20"/>
          <w:szCs w:val="20"/>
        </w:rPr>
        <w:t>-</w:t>
      </w:r>
      <w:r w:rsidRPr="00C30785">
        <w:rPr>
          <w:rFonts w:ascii="Arial" w:hAnsi="Arial" w:cs="Arial"/>
          <w:sz w:val="20"/>
          <w:szCs w:val="20"/>
        </w:rPr>
        <w:t>voort, terwijl de overige ceremoniën werden verricht door den weleerw. heer Van den Bichelaar, neef van den jubilaris, en een zes</w:t>
      </w:r>
      <w:r w:rsidR="00C84A3B">
        <w:rPr>
          <w:rFonts w:ascii="Arial" w:hAnsi="Arial" w:cs="Arial"/>
          <w:sz w:val="20"/>
          <w:szCs w:val="20"/>
        </w:rPr>
        <w:t>tal eerwaarde heeren, van Schij</w:t>
      </w:r>
      <w:r w:rsidRPr="00C30785">
        <w:rPr>
          <w:rFonts w:ascii="Arial" w:hAnsi="Arial" w:cs="Arial"/>
          <w:sz w:val="20"/>
          <w:szCs w:val="20"/>
        </w:rPr>
        <w:t>ndel geboortig. Schoon was de feestrede, uitgesproken door den ZeerEerw. heer pastoor Van der Vleuten, oud-kapelaan dezer parochie. Nie</w:t>
      </w:r>
      <w:r w:rsidR="00C84A3B">
        <w:rPr>
          <w:rFonts w:ascii="Arial" w:hAnsi="Arial" w:cs="Arial"/>
          <w:sz w:val="20"/>
          <w:szCs w:val="20"/>
        </w:rPr>
        <w:t>-</w:t>
      </w:r>
      <w:r w:rsidRPr="00C30785">
        <w:rPr>
          <w:rFonts w:ascii="Arial" w:hAnsi="Arial" w:cs="Arial"/>
          <w:sz w:val="20"/>
          <w:szCs w:val="20"/>
        </w:rPr>
        <w:t>mand beter dan hij, die 15 jaren lang werkte met den feestvierenden priester en getuige was van diens rusteloos werken aan het geestelijk en stoffelijk welzijn zijner parochie, kon den jubilaris schil</w:t>
      </w:r>
      <w:r w:rsidR="00C84A3B">
        <w:rPr>
          <w:rFonts w:ascii="Arial" w:hAnsi="Arial" w:cs="Arial"/>
          <w:sz w:val="20"/>
          <w:szCs w:val="20"/>
        </w:rPr>
        <w:t>-</w:t>
      </w:r>
      <w:r w:rsidRPr="00C30785">
        <w:rPr>
          <w:rFonts w:ascii="Arial" w:hAnsi="Arial" w:cs="Arial"/>
          <w:sz w:val="20"/>
          <w:szCs w:val="20"/>
        </w:rPr>
        <w:t>deren als een goeden herder in den volsten zin des woords. Machtig was de indruk, door het muzikale gedeelte gemaakt, op de talrijke schare, die het kerkgebouw vulde tot in de uiterste hoeken. Een woord van bijzonderen lof aan den onvermoeiden oudsten kapelaan, den weleerw. heer Van Over</w:t>
      </w:r>
      <w:r w:rsidR="00C84A3B">
        <w:rPr>
          <w:rFonts w:ascii="Arial" w:hAnsi="Arial" w:cs="Arial"/>
          <w:sz w:val="20"/>
          <w:szCs w:val="20"/>
        </w:rPr>
        <w:t>-</w:t>
      </w:r>
      <w:r w:rsidRPr="00C30785">
        <w:rPr>
          <w:rFonts w:ascii="Arial" w:hAnsi="Arial" w:cs="Arial"/>
          <w:sz w:val="20"/>
          <w:szCs w:val="20"/>
        </w:rPr>
        <w:t>beek, die weken en maanden lang zich heeft afgesloofd voor het schitterend succès, dat hij heeft mogen inoogsten. Na afloop der kerkelijke plechtigheden werd Mgr. Baekers, opnieuw voorafgegaan door zijn lieve garde, huiswaarts geleid. Thans was het uur der receptie gekomen, die even werd onderbroken voor de plechtigheid der aanbieding van het cadeau der parochi</w:t>
      </w:r>
      <w:r w:rsidR="00C84A3B">
        <w:rPr>
          <w:rFonts w:ascii="Arial" w:hAnsi="Arial" w:cs="Arial"/>
          <w:sz w:val="20"/>
          <w:szCs w:val="20"/>
        </w:rPr>
        <w:t>e</w:t>
      </w:r>
      <w:r w:rsidRPr="00C30785">
        <w:rPr>
          <w:rFonts w:ascii="Arial" w:hAnsi="Arial" w:cs="Arial"/>
          <w:sz w:val="20"/>
          <w:szCs w:val="20"/>
        </w:rPr>
        <w:t xml:space="preserve">, een monumentale doopvont, een waar meesterstuk, waarop onze Hollandsche kunst trotsch mag gaan. De feesten duren voort. </w:t>
      </w:r>
    </w:p>
    <w:p w:rsidR="00C30785" w:rsidRDefault="00C30785" w:rsidP="00444082">
      <w:pPr>
        <w:jc w:val="both"/>
        <w:rPr>
          <w:rFonts w:ascii="Arial" w:eastAsia="Times New Roman" w:hAnsi="Arial" w:cs="Arial"/>
          <w:sz w:val="20"/>
          <w:szCs w:val="20"/>
          <w:lang w:eastAsia="nl-NL"/>
        </w:rPr>
      </w:pPr>
    </w:p>
    <w:p w:rsidR="00DC6388" w:rsidRPr="001F1804" w:rsidRDefault="00DC6388"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04-08</w:t>
      </w:r>
      <w:r w:rsidRPr="001F1804">
        <w:rPr>
          <w:rFonts w:ascii="Arial" w:eastAsia="Arial Unicode MS" w:hAnsi="Arial" w:cs="Arial"/>
          <w:b/>
          <w:sz w:val="20"/>
          <w:szCs w:val="20"/>
          <w:u w:val="single"/>
        </w:rPr>
        <w:t>-</w:t>
      </w:r>
      <w:r>
        <w:rPr>
          <w:rFonts w:ascii="Arial" w:eastAsia="Arial Unicode MS" w:hAnsi="Arial" w:cs="Arial"/>
          <w:b/>
          <w:sz w:val="20"/>
          <w:szCs w:val="20"/>
          <w:u w:val="single"/>
        </w:rPr>
        <w:t>1910</w:t>
      </w:r>
    </w:p>
    <w:p w:rsidR="00DC6388" w:rsidRDefault="00DC6388" w:rsidP="00444082">
      <w:pPr>
        <w:jc w:val="both"/>
        <w:rPr>
          <w:rFonts w:ascii="Arial" w:eastAsia="Times New Roman" w:hAnsi="Arial" w:cs="Arial"/>
          <w:sz w:val="20"/>
          <w:szCs w:val="20"/>
          <w:lang w:eastAsia="nl-NL"/>
        </w:rPr>
      </w:pPr>
    </w:p>
    <w:p w:rsidR="00DC6388" w:rsidRDefault="00DC6388" w:rsidP="00444082">
      <w:pPr>
        <w:pStyle w:val="Normaalweb"/>
        <w:spacing w:before="0" w:beforeAutospacing="0" w:after="0" w:afterAutospacing="0"/>
        <w:jc w:val="both"/>
        <w:rPr>
          <w:rFonts w:ascii="Arial" w:hAnsi="Arial" w:cs="Arial"/>
          <w:sz w:val="20"/>
          <w:szCs w:val="20"/>
        </w:rPr>
      </w:pPr>
      <w:r>
        <w:rPr>
          <w:rFonts w:ascii="Arial" w:hAnsi="Arial" w:cs="Arial"/>
          <w:sz w:val="20"/>
          <w:szCs w:val="20"/>
        </w:rPr>
        <w:t>Het zilveren Pastoorfeest van den Hoogeerw. heer Mgr. Beakers pastoor van Schijndel.</w:t>
      </w:r>
    </w:p>
    <w:p w:rsidR="0042285B" w:rsidRDefault="00DC6388" w:rsidP="00444082">
      <w:pPr>
        <w:pStyle w:val="Normaalweb"/>
        <w:spacing w:before="0" w:beforeAutospacing="0" w:after="0" w:afterAutospacing="0"/>
        <w:jc w:val="both"/>
        <w:rPr>
          <w:rFonts w:ascii="Arial" w:hAnsi="Arial" w:cs="Arial"/>
          <w:sz w:val="20"/>
          <w:szCs w:val="20"/>
        </w:rPr>
      </w:pPr>
      <w:r w:rsidRPr="00DC6388">
        <w:rPr>
          <w:rFonts w:ascii="Arial" w:hAnsi="Arial" w:cs="Arial"/>
          <w:sz w:val="20"/>
          <w:szCs w:val="20"/>
        </w:rPr>
        <w:t xml:space="preserve">Onze correspondent te </w:t>
      </w:r>
      <w:r w:rsidRPr="00DC6388">
        <w:rPr>
          <w:rStyle w:val="Nadruk"/>
          <w:rFonts w:ascii="Arial" w:hAnsi="Arial" w:cs="Arial"/>
          <w:i w:val="0"/>
          <w:sz w:val="20"/>
          <w:szCs w:val="20"/>
        </w:rPr>
        <w:t>Schijndel</w:t>
      </w:r>
      <w:r w:rsidRPr="00DC6388">
        <w:rPr>
          <w:rFonts w:ascii="Arial" w:hAnsi="Arial" w:cs="Arial"/>
          <w:i/>
          <w:sz w:val="20"/>
          <w:szCs w:val="20"/>
        </w:rPr>
        <w:t xml:space="preserve"> </w:t>
      </w:r>
      <w:r w:rsidRPr="00DC6388">
        <w:rPr>
          <w:rFonts w:ascii="Arial" w:hAnsi="Arial" w:cs="Arial"/>
          <w:sz w:val="20"/>
          <w:szCs w:val="20"/>
        </w:rPr>
        <w:t>meldt ons nader d.d. 2 Augustus : Nu we melding hebben gemaakt van d</w:t>
      </w:r>
      <w:r>
        <w:rPr>
          <w:rFonts w:ascii="Arial" w:hAnsi="Arial" w:cs="Arial"/>
          <w:sz w:val="20"/>
          <w:szCs w:val="20"/>
        </w:rPr>
        <w:t>e</w:t>
      </w:r>
      <w:r w:rsidRPr="00DC6388">
        <w:rPr>
          <w:rFonts w:ascii="Arial" w:hAnsi="Arial" w:cs="Arial"/>
          <w:sz w:val="20"/>
          <w:szCs w:val="20"/>
        </w:rPr>
        <w:t xml:space="preserve"> aanbieding van het cadeau der parochianen, de doopvont, past het met een enkel woord ook d</w:t>
      </w:r>
      <w:r>
        <w:rPr>
          <w:rFonts w:ascii="Arial" w:hAnsi="Arial" w:cs="Arial"/>
          <w:sz w:val="20"/>
          <w:szCs w:val="20"/>
        </w:rPr>
        <w:t>e</w:t>
      </w:r>
      <w:r w:rsidRPr="00DC6388">
        <w:rPr>
          <w:rFonts w:ascii="Arial" w:hAnsi="Arial" w:cs="Arial"/>
          <w:sz w:val="20"/>
          <w:szCs w:val="20"/>
        </w:rPr>
        <w:t xml:space="preserve"> talrijke overige stoffelijke blijken van belangstelling te vermelden. In zijn soort niet minder kunstvol dan de doopvont is de gouden Miskelk, het geschenk der priesters, van </w:t>
      </w:r>
      <w:r w:rsidRPr="00DC6388">
        <w:rPr>
          <w:rStyle w:val="Nadruk"/>
          <w:rFonts w:ascii="Arial" w:hAnsi="Arial" w:cs="Arial"/>
          <w:i w:val="0"/>
          <w:sz w:val="20"/>
          <w:szCs w:val="20"/>
        </w:rPr>
        <w:t>Schijndel</w:t>
      </w:r>
      <w:r w:rsidRPr="00DC6388">
        <w:rPr>
          <w:rFonts w:ascii="Arial" w:hAnsi="Arial" w:cs="Arial"/>
          <w:sz w:val="20"/>
          <w:szCs w:val="20"/>
        </w:rPr>
        <w:t xml:space="preserve"> geboortig en de kapelaans en oud-kapelaan</w:t>
      </w:r>
      <w:r>
        <w:rPr>
          <w:rFonts w:ascii="Arial" w:hAnsi="Arial" w:cs="Arial"/>
          <w:sz w:val="20"/>
          <w:szCs w:val="20"/>
        </w:rPr>
        <w:t>s</w:t>
      </w:r>
      <w:r w:rsidRPr="00DC6388">
        <w:rPr>
          <w:rFonts w:ascii="Arial" w:hAnsi="Arial" w:cs="Arial"/>
          <w:sz w:val="20"/>
          <w:szCs w:val="20"/>
        </w:rPr>
        <w:t xml:space="preserve"> der parochie. Aangenaam moet voor den jubilaris zijn geweest het ge</w:t>
      </w:r>
      <w:r>
        <w:rPr>
          <w:rFonts w:ascii="Arial" w:hAnsi="Arial" w:cs="Arial"/>
          <w:sz w:val="20"/>
          <w:szCs w:val="20"/>
        </w:rPr>
        <w:t>-</w:t>
      </w:r>
      <w:r w:rsidRPr="00DC6388">
        <w:rPr>
          <w:rFonts w:ascii="Arial" w:hAnsi="Arial" w:cs="Arial"/>
          <w:sz w:val="20"/>
          <w:szCs w:val="20"/>
        </w:rPr>
        <w:t>schenk van de kinderen der bijzondere school, zijne lievelingen, zooals de gewijde feestredenaar hen noemde, dat bestond in een consecratiebel, die reeds in de plechtige Mis hare indrukwekkende tonen deed galmen doo</w:t>
      </w:r>
      <w:r>
        <w:rPr>
          <w:rFonts w:ascii="Arial" w:hAnsi="Arial" w:cs="Arial"/>
          <w:sz w:val="20"/>
          <w:szCs w:val="20"/>
        </w:rPr>
        <w:t xml:space="preserve">r </w:t>
      </w:r>
      <w:r w:rsidRPr="00DC6388">
        <w:rPr>
          <w:rFonts w:ascii="Arial" w:hAnsi="Arial" w:cs="Arial"/>
          <w:sz w:val="20"/>
          <w:szCs w:val="20"/>
        </w:rPr>
        <w:t xml:space="preserve">de gewelven des tempels om de komst van den grooten Koning aan te kondigen. Niet minder dankbaar zal door ZijnHoogeerw. zijn aanvaard </w:t>
      </w:r>
      <w:r>
        <w:rPr>
          <w:rFonts w:ascii="Arial" w:hAnsi="Arial" w:cs="Arial"/>
          <w:sz w:val="20"/>
          <w:szCs w:val="20"/>
        </w:rPr>
        <w:t>h</w:t>
      </w:r>
      <w:r w:rsidRPr="00DC6388">
        <w:rPr>
          <w:rFonts w:ascii="Arial" w:hAnsi="Arial" w:cs="Arial"/>
          <w:sz w:val="20"/>
          <w:szCs w:val="20"/>
        </w:rPr>
        <w:t>et prachtige Sint Jozefsbeeld, hem aan</w:t>
      </w:r>
      <w:r>
        <w:rPr>
          <w:rFonts w:ascii="Arial" w:hAnsi="Arial" w:cs="Arial"/>
          <w:sz w:val="20"/>
          <w:szCs w:val="20"/>
        </w:rPr>
        <w:t>-</w:t>
      </w:r>
      <w:r w:rsidRPr="00DC6388">
        <w:rPr>
          <w:rFonts w:ascii="Arial" w:hAnsi="Arial" w:cs="Arial"/>
          <w:sz w:val="20"/>
          <w:szCs w:val="20"/>
        </w:rPr>
        <w:t>geboden door de jongens van het St. Jozefspatronaat; immers wij allen weten hoe deze inrichting hem na aan het harte ligt en nimmer opofferingen hem te groot waren om den bloei dezer heilzame veree</w:t>
      </w:r>
      <w:r>
        <w:rPr>
          <w:rFonts w:ascii="Arial" w:hAnsi="Arial" w:cs="Arial"/>
          <w:sz w:val="20"/>
          <w:szCs w:val="20"/>
        </w:rPr>
        <w:t>-</w:t>
      </w:r>
      <w:r w:rsidRPr="00DC6388">
        <w:rPr>
          <w:rFonts w:ascii="Arial" w:hAnsi="Arial" w:cs="Arial"/>
          <w:sz w:val="20"/>
          <w:szCs w:val="20"/>
        </w:rPr>
        <w:t>niging te bevorderen. Voegen wij daarbij den gouden keten met kruis door de meisjes der congregatie en het prachtig uitgevoerde pulpitum, dat eveneens reeds in den plechtigen feestdienst van heden-morgen werd gebruikt, en we hebben de voornaamste geschenken genoemd. Na de uitvoering van de feestmarsch, voor deze gelegenheid gecomponeerd en opgedragen aan den Hoogeerw. jubilaris door den heer J. Roussel, kapelmeester onzer harmonie, werd de receptie voortgezet, waarvan eene over</w:t>
      </w:r>
      <w:r>
        <w:rPr>
          <w:rFonts w:ascii="Arial" w:hAnsi="Arial" w:cs="Arial"/>
          <w:sz w:val="20"/>
          <w:szCs w:val="20"/>
        </w:rPr>
        <w:t>-</w:t>
      </w:r>
      <w:r w:rsidRPr="00DC6388">
        <w:rPr>
          <w:rFonts w:ascii="Arial" w:hAnsi="Arial" w:cs="Arial"/>
          <w:sz w:val="20"/>
          <w:szCs w:val="20"/>
        </w:rPr>
        <w:t xml:space="preserve">talrijke menigte gebruik maakte om den beminden pastoor geluk te wenschen. Zoo zijn we gekomen aan de herhaling van den optocht. Het was wel jammer, dat eene ontzettende stortbui zich uitgoot </w:t>
      </w:r>
      <w:r w:rsidRPr="00DC6388">
        <w:rPr>
          <w:rFonts w:ascii="Arial" w:hAnsi="Arial" w:cs="Arial"/>
          <w:sz w:val="20"/>
          <w:szCs w:val="20"/>
        </w:rPr>
        <w:lastRenderedPageBreak/>
        <w:t>over al dat groen en al die kleuren en schittering der cos</w:t>
      </w:r>
      <w:r>
        <w:rPr>
          <w:rFonts w:ascii="Arial" w:hAnsi="Arial" w:cs="Arial"/>
          <w:sz w:val="20"/>
          <w:szCs w:val="20"/>
        </w:rPr>
        <w:t>t</w:t>
      </w:r>
      <w:r w:rsidRPr="00DC6388">
        <w:rPr>
          <w:rFonts w:ascii="Arial" w:hAnsi="Arial" w:cs="Arial"/>
          <w:sz w:val="20"/>
          <w:szCs w:val="20"/>
        </w:rPr>
        <w:t>uums, toen de stoet reeds bijna was samen</w:t>
      </w:r>
      <w:r w:rsidR="00097BD5">
        <w:rPr>
          <w:rFonts w:ascii="Arial" w:hAnsi="Arial" w:cs="Arial"/>
          <w:sz w:val="20"/>
          <w:szCs w:val="20"/>
        </w:rPr>
        <w:t>--</w:t>
      </w:r>
      <w:r w:rsidRPr="00DC6388">
        <w:rPr>
          <w:rFonts w:ascii="Arial" w:hAnsi="Arial" w:cs="Arial"/>
          <w:sz w:val="20"/>
          <w:szCs w:val="20"/>
        </w:rPr>
        <w:t>gesteld. Het gevolg was dat Romeinen en Batavieren, vergetende hunne historische vijandelijkheden op de vlucht sloegen voor het water en gastvrij ontvangen werden in de woningen hunner twintigste eeuws</w:t>
      </w:r>
      <w:r w:rsidR="00097BD5">
        <w:rPr>
          <w:rFonts w:ascii="Arial" w:hAnsi="Arial" w:cs="Arial"/>
          <w:sz w:val="20"/>
          <w:szCs w:val="20"/>
        </w:rPr>
        <w:t>c</w:t>
      </w:r>
      <w:r w:rsidRPr="00DC6388">
        <w:rPr>
          <w:rFonts w:ascii="Arial" w:hAnsi="Arial" w:cs="Arial"/>
          <w:sz w:val="20"/>
          <w:szCs w:val="20"/>
        </w:rPr>
        <w:t>h</w:t>
      </w:r>
      <w:r w:rsidR="00097BD5">
        <w:rPr>
          <w:rFonts w:ascii="Arial" w:hAnsi="Arial" w:cs="Arial"/>
          <w:sz w:val="20"/>
          <w:szCs w:val="20"/>
        </w:rPr>
        <w:t>e</w:t>
      </w:r>
      <w:r w:rsidRPr="00DC6388">
        <w:rPr>
          <w:rFonts w:ascii="Arial" w:hAnsi="Arial" w:cs="Arial"/>
          <w:sz w:val="20"/>
          <w:szCs w:val="20"/>
        </w:rPr>
        <w:t xml:space="preserve"> nakomelingen. Edoch, na den regen kwam zonneschijn en de optocht werd samengesteld schoon de regen aanzienlijke schade had aang</w:t>
      </w:r>
      <w:r w:rsidR="00097BD5">
        <w:rPr>
          <w:rFonts w:ascii="Arial" w:hAnsi="Arial" w:cs="Arial"/>
          <w:sz w:val="20"/>
          <w:szCs w:val="20"/>
        </w:rPr>
        <w:t>ericht. Ditmaal was de „Burchtvrouwe" mejuffr. M.</w:t>
      </w:r>
      <w:r w:rsidRPr="00DC6388">
        <w:rPr>
          <w:rFonts w:ascii="Arial" w:hAnsi="Arial" w:cs="Arial"/>
          <w:sz w:val="20"/>
          <w:szCs w:val="20"/>
        </w:rPr>
        <w:t xml:space="preserve"> </w:t>
      </w:r>
      <w:r w:rsidR="00097BD5">
        <w:rPr>
          <w:rFonts w:ascii="Arial" w:hAnsi="Arial" w:cs="Arial"/>
          <w:sz w:val="20"/>
          <w:szCs w:val="20"/>
        </w:rPr>
        <w:t>Kri</w:t>
      </w:r>
      <w:r w:rsidRPr="00DC6388">
        <w:rPr>
          <w:rFonts w:ascii="Arial" w:hAnsi="Arial" w:cs="Arial"/>
          <w:sz w:val="20"/>
          <w:szCs w:val="20"/>
        </w:rPr>
        <w:t xml:space="preserve">llaars als de </w:t>
      </w:r>
      <w:r w:rsidR="00097BD5">
        <w:rPr>
          <w:rFonts w:ascii="Arial" w:hAnsi="Arial" w:cs="Arial"/>
          <w:sz w:val="20"/>
          <w:szCs w:val="20"/>
        </w:rPr>
        <w:t>o</w:t>
      </w:r>
      <w:r w:rsidRPr="00DC6388">
        <w:rPr>
          <w:rFonts w:ascii="Arial" w:hAnsi="Arial" w:cs="Arial"/>
          <w:sz w:val="20"/>
          <w:szCs w:val="20"/>
        </w:rPr>
        <w:t xml:space="preserve">fficieele persoonlijkheid </w:t>
      </w:r>
      <w:r w:rsidR="00097BD5">
        <w:rPr>
          <w:rFonts w:ascii="Arial" w:hAnsi="Arial" w:cs="Arial"/>
          <w:sz w:val="20"/>
          <w:szCs w:val="20"/>
        </w:rPr>
        <w:t>d</w:t>
      </w:r>
      <w:r w:rsidRPr="00DC6388">
        <w:rPr>
          <w:rFonts w:ascii="Arial" w:hAnsi="Arial" w:cs="Arial"/>
          <w:sz w:val="20"/>
          <w:szCs w:val="20"/>
        </w:rPr>
        <w:t xml:space="preserve">er veste </w:t>
      </w:r>
      <w:r w:rsidR="00097BD5">
        <w:rPr>
          <w:rFonts w:ascii="Arial" w:hAnsi="Arial" w:cs="Arial"/>
          <w:sz w:val="20"/>
          <w:szCs w:val="20"/>
        </w:rPr>
        <w:t>h</w:t>
      </w:r>
      <w:r w:rsidRPr="00DC6388">
        <w:rPr>
          <w:rFonts w:ascii="Arial" w:hAnsi="Arial" w:cs="Arial"/>
          <w:sz w:val="20"/>
          <w:szCs w:val="20"/>
        </w:rPr>
        <w:t xml:space="preserve">et middelpunt van den stoet. Om niet vooruit te loopen op </w:t>
      </w:r>
      <w:r w:rsidR="00097BD5">
        <w:rPr>
          <w:rFonts w:ascii="Arial" w:hAnsi="Arial" w:cs="Arial"/>
          <w:sz w:val="20"/>
          <w:szCs w:val="20"/>
        </w:rPr>
        <w:t>h</w:t>
      </w:r>
      <w:r w:rsidRPr="00DC6388">
        <w:rPr>
          <w:rFonts w:ascii="Arial" w:hAnsi="Arial" w:cs="Arial"/>
          <w:sz w:val="20"/>
          <w:szCs w:val="20"/>
        </w:rPr>
        <w:t>et oordeel der jury onthouden we ons van iedere beoordeeling der talrijke praalwagens. Dit is echter een feit, dat door vreemdelingen uit stad en dorp de verzekering wer</w:t>
      </w:r>
      <w:r w:rsidR="00097BD5">
        <w:rPr>
          <w:rFonts w:ascii="Arial" w:hAnsi="Arial" w:cs="Arial"/>
          <w:sz w:val="20"/>
          <w:szCs w:val="20"/>
        </w:rPr>
        <w:t>d</w:t>
      </w:r>
      <w:r w:rsidRPr="00DC6388">
        <w:rPr>
          <w:rFonts w:ascii="Arial" w:hAnsi="Arial" w:cs="Arial"/>
          <w:sz w:val="20"/>
          <w:szCs w:val="20"/>
        </w:rPr>
        <w:t xml:space="preserve"> uitgesproken, dat zij nimmer zulk een fraai geheel zagen, zoo ordelijk gerangschikt, zoo 'Smaakvol samengesteld. Luide werd,de Burchtvróuwe' </w:t>
      </w:r>
      <w:r w:rsidR="00097BD5">
        <w:rPr>
          <w:rFonts w:ascii="Arial" w:hAnsi="Arial" w:cs="Arial"/>
          <w:sz w:val="20"/>
          <w:szCs w:val="20"/>
        </w:rPr>
        <w:t>op onderscheiden plaaten toege</w:t>
      </w:r>
      <w:r w:rsidRPr="00DC6388">
        <w:rPr>
          <w:rFonts w:ascii="Arial" w:hAnsi="Arial" w:cs="Arial"/>
          <w:sz w:val="20"/>
          <w:szCs w:val="20"/>
        </w:rPr>
        <w:t xml:space="preserve">juicht, niet het minst aan de pastorie, waar de Hoogeerw. jubilaris, omgeven door </w:t>
      </w:r>
      <w:r w:rsidR="00097BD5">
        <w:rPr>
          <w:rFonts w:ascii="Arial" w:hAnsi="Arial" w:cs="Arial"/>
          <w:sz w:val="20"/>
          <w:szCs w:val="20"/>
        </w:rPr>
        <w:t>e</w:t>
      </w:r>
      <w:r w:rsidRPr="00DC6388">
        <w:rPr>
          <w:rFonts w:ascii="Arial" w:hAnsi="Arial" w:cs="Arial"/>
          <w:sz w:val="20"/>
          <w:szCs w:val="20"/>
        </w:rPr>
        <w:t>ene talrijke priesterschaar met blijkbare aandoening de schitte</w:t>
      </w:r>
      <w:r w:rsidR="00097BD5">
        <w:rPr>
          <w:rFonts w:ascii="Arial" w:hAnsi="Arial" w:cs="Arial"/>
          <w:sz w:val="20"/>
          <w:szCs w:val="20"/>
        </w:rPr>
        <w:t>-</w:t>
      </w:r>
      <w:r w:rsidRPr="00DC6388">
        <w:rPr>
          <w:rFonts w:ascii="Arial" w:hAnsi="Arial" w:cs="Arial"/>
          <w:sz w:val="20"/>
          <w:szCs w:val="20"/>
        </w:rPr>
        <w:t xml:space="preserve">rende hulde zag, hem gebracht door zijn dierbaar </w:t>
      </w:r>
      <w:r w:rsidR="00097BD5">
        <w:rPr>
          <w:rFonts w:ascii="Arial" w:hAnsi="Arial" w:cs="Arial"/>
          <w:sz w:val="20"/>
          <w:szCs w:val="20"/>
        </w:rPr>
        <w:t>S</w:t>
      </w:r>
      <w:r w:rsidRPr="00DC6388">
        <w:rPr>
          <w:rFonts w:ascii="Arial" w:hAnsi="Arial" w:cs="Arial"/>
          <w:sz w:val="20"/>
          <w:szCs w:val="20"/>
        </w:rPr>
        <w:t>chijndel. Het weder heeft intusschen zijn goed</w:t>
      </w:r>
      <w:r w:rsidR="00097BD5">
        <w:rPr>
          <w:rFonts w:ascii="Arial" w:hAnsi="Arial" w:cs="Arial"/>
          <w:sz w:val="20"/>
          <w:szCs w:val="20"/>
        </w:rPr>
        <w:t>-</w:t>
      </w:r>
      <w:r w:rsidRPr="00DC6388">
        <w:rPr>
          <w:rFonts w:ascii="Arial" w:hAnsi="Arial" w:cs="Arial"/>
          <w:sz w:val="20"/>
          <w:szCs w:val="20"/>
        </w:rPr>
        <w:t>willigheid van gisteren niet behouden, stortbui op stortbui doet niet weinig nadeel aan d</w:t>
      </w:r>
      <w:r w:rsidR="00097BD5">
        <w:rPr>
          <w:rFonts w:ascii="Arial" w:hAnsi="Arial" w:cs="Arial"/>
          <w:sz w:val="20"/>
          <w:szCs w:val="20"/>
        </w:rPr>
        <w:t>w</w:t>
      </w:r>
      <w:r w:rsidRPr="00DC6388">
        <w:rPr>
          <w:rFonts w:ascii="Arial" w:hAnsi="Arial" w:cs="Arial"/>
          <w:sz w:val="20"/>
          <w:szCs w:val="20"/>
        </w:rPr>
        <w:t xml:space="preserve"> versieringen en de feeststemming. Des ondanks hebben duizenden e</w:t>
      </w:r>
      <w:r w:rsidR="00097BD5">
        <w:rPr>
          <w:rFonts w:ascii="Arial" w:hAnsi="Arial" w:cs="Arial"/>
          <w:sz w:val="20"/>
          <w:szCs w:val="20"/>
        </w:rPr>
        <w:t>n</w:t>
      </w:r>
      <w:r w:rsidRPr="00DC6388">
        <w:rPr>
          <w:rFonts w:ascii="Arial" w:hAnsi="Arial" w:cs="Arial"/>
          <w:sz w:val="20"/>
          <w:szCs w:val="20"/>
        </w:rPr>
        <w:t xml:space="preserve"> duizende</w:t>
      </w:r>
      <w:r w:rsidR="00097BD5">
        <w:rPr>
          <w:rFonts w:ascii="Arial" w:hAnsi="Arial" w:cs="Arial"/>
          <w:sz w:val="20"/>
          <w:szCs w:val="20"/>
        </w:rPr>
        <w:t>n</w:t>
      </w:r>
      <w:r w:rsidRPr="00DC6388">
        <w:rPr>
          <w:rFonts w:ascii="Arial" w:hAnsi="Arial" w:cs="Arial"/>
          <w:sz w:val="20"/>
          <w:szCs w:val="20"/>
        </w:rPr>
        <w:t xml:space="preserve"> vreemdelingen niet nagelaten een bezoek aan deze gemeente te brengen. De trams uit beide richtingen arriveerden eivol om </w:t>
      </w:r>
      <w:r w:rsidR="00097BD5">
        <w:rPr>
          <w:rFonts w:ascii="Arial" w:hAnsi="Arial" w:cs="Arial"/>
          <w:sz w:val="20"/>
          <w:szCs w:val="20"/>
        </w:rPr>
        <w:t xml:space="preserve">zo </w:t>
      </w:r>
      <w:r w:rsidRPr="00DC6388">
        <w:rPr>
          <w:rFonts w:ascii="Arial" w:hAnsi="Arial" w:cs="Arial"/>
          <w:sz w:val="20"/>
          <w:szCs w:val="20"/>
        </w:rPr>
        <w:t xml:space="preserve">goed als leeg te vertrekken, het was een eigenaardig gezicht. Ten </w:t>
      </w:r>
      <w:r w:rsidR="00097BD5">
        <w:rPr>
          <w:rFonts w:ascii="Arial" w:hAnsi="Arial" w:cs="Arial"/>
          <w:sz w:val="20"/>
          <w:szCs w:val="20"/>
        </w:rPr>
        <w:t>6</w:t>
      </w:r>
      <w:r w:rsidRPr="00DC6388">
        <w:rPr>
          <w:rFonts w:ascii="Arial" w:hAnsi="Arial" w:cs="Arial"/>
          <w:sz w:val="20"/>
          <w:szCs w:val="20"/>
        </w:rPr>
        <w:t xml:space="preserve"> uur heeft de groote instrumen</w:t>
      </w:r>
      <w:r w:rsidR="00097BD5">
        <w:rPr>
          <w:rFonts w:ascii="Arial" w:hAnsi="Arial" w:cs="Arial"/>
          <w:sz w:val="20"/>
          <w:szCs w:val="20"/>
        </w:rPr>
        <w:t>-</w:t>
      </w:r>
      <w:r w:rsidRPr="00DC6388">
        <w:rPr>
          <w:rFonts w:ascii="Arial" w:hAnsi="Arial" w:cs="Arial"/>
          <w:sz w:val="20"/>
          <w:szCs w:val="20"/>
        </w:rPr>
        <w:t>te</w:t>
      </w:r>
      <w:r w:rsidR="00097BD5">
        <w:rPr>
          <w:rFonts w:ascii="Arial" w:hAnsi="Arial" w:cs="Arial"/>
          <w:sz w:val="20"/>
          <w:szCs w:val="20"/>
        </w:rPr>
        <w:t>n</w:t>
      </w:r>
      <w:r w:rsidRPr="00DC6388">
        <w:rPr>
          <w:rFonts w:ascii="Arial" w:hAnsi="Arial" w:cs="Arial"/>
          <w:sz w:val="20"/>
          <w:szCs w:val="20"/>
        </w:rPr>
        <w:t>tale en vocale uitvoering der harmonie Ce</w:t>
      </w:r>
      <w:r w:rsidR="00097BD5">
        <w:rPr>
          <w:rFonts w:ascii="Arial" w:hAnsi="Arial" w:cs="Arial"/>
          <w:sz w:val="20"/>
          <w:szCs w:val="20"/>
        </w:rPr>
        <w:t>c</w:t>
      </w:r>
      <w:r w:rsidRPr="00DC6388">
        <w:rPr>
          <w:rFonts w:ascii="Arial" w:hAnsi="Arial" w:cs="Arial"/>
          <w:sz w:val="20"/>
          <w:szCs w:val="20"/>
        </w:rPr>
        <w:t>il</w:t>
      </w:r>
      <w:r w:rsidR="00097BD5">
        <w:rPr>
          <w:rFonts w:ascii="Arial" w:hAnsi="Arial" w:cs="Arial"/>
          <w:sz w:val="20"/>
          <w:szCs w:val="20"/>
        </w:rPr>
        <w:t>l</w:t>
      </w:r>
      <w:r w:rsidRPr="00DC6388">
        <w:rPr>
          <w:rFonts w:ascii="Arial" w:hAnsi="Arial" w:cs="Arial"/>
          <w:sz w:val="20"/>
          <w:szCs w:val="20"/>
        </w:rPr>
        <w:t>ai e</w:t>
      </w:r>
      <w:r w:rsidR="00097BD5">
        <w:rPr>
          <w:rFonts w:ascii="Arial" w:hAnsi="Arial" w:cs="Arial"/>
          <w:sz w:val="20"/>
          <w:szCs w:val="20"/>
        </w:rPr>
        <w:t>n</w:t>
      </w:r>
      <w:r w:rsidRPr="00DC6388">
        <w:rPr>
          <w:rFonts w:ascii="Arial" w:hAnsi="Arial" w:cs="Arial"/>
          <w:sz w:val="20"/>
          <w:szCs w:val="20"/>
        </w:rPr>
        <w:t xml:space="preserve"> het gemengd koor plaats. Van </w:t>
      </w:r>
      <w:r w:rsidR="00097BD5">
        <w:rPr>
          <w:rFonts w:ascii="Arial" w:hAnsi="Arial" w:cs="Arial"/>
          <w:sz w:val="20"/>
          <w:szCs w:val="20"/>
        </w:rPr>
        <w:t>h</w:t>
      </w:r>
      <w:r w:rsidRPr="00DC6388">
        <w:rPr>
          <w:rFonts w:ascii="Arial" w:hAnsi="Arial" w:cs="Arial"/>
          <w:sz w:val="20"/>
          <w:szCs w:val="20"/>
        </w:rPr>
        <w:t>et.schit</w:t>
      </w:r>
      <w:r w:rsidR="00097BD5">
        <w:rPr>
          <w:rFonts w:ascii="Arial" w:hAnsi="Arial" w:cs="Arial"/>
          <w:sz w:val="20"/>
          <w:szCs w:val="20"/>
        </w:rPr>
        <w:t>t</w:t>
      </w:r>
      <w:r w:rsidRPr="00DC6388">
        <w:rPr>
          <w:rFonts w:ascii="Arial" w:hAnsi="Arial" w:cs="Arial"/>
          <w:sz w:val="20"/>
          <w:szCs w:val="20"/>
        </w:rPr>
        <w:t xml:space="preserve">erend programma, dat hier op zeer verdienstelijke wijze ten </w:t>
      </w:r>
      <w:r w:rsidR="00097BD5">
        <w:rPr>
          <w:rFonts w:ascii="Arial" w:hAnsi="Arial" w:cs="Arial"/>
          <w:sz w:val="20"/>
          <w:szCs w:val="20"/>
        </w:rPr>
        <w:t>g</w:t>
      </w:r>
      <w:r w:rsidRPr="00DC6388">
        <w:rPr>
          <w:rFonts w:ascii="Arial" w:hAnsi="Arial" w:cs="Arial"/>
          <w:sz w:val="20"/>
          <w:szCs w:val="20"/>
        </w:rPr>
        <w:t>ehoore werd gebracht, noemen we slechts,</w:t>
      </w:r>
      <w:r w:rsidR="00097BD5">
        <w:rPr>
          <w:rFonts w:ascii="Arial" w:hAnsi="Arial" w:cs="Arial"/>
          <w:sz w:val="20"/>
          <w:szCs w:val="20"/>
        </w:rPr>
        <w:t xml:space="preserve"> </w:t>
      </w:r>
      <w:r w:rsidRPr="00DC6388">
        <w:rPr>
          <w:rFonts w:ascii="Arial" w:hAnsi="Arial" w:cs="Arial"/>
          <w:sz w:val="20"/>
          <w:szCs w:val="20"/>
        </w:rPr>
        <w:t xml:space="preserve">het Halleluja van Handel, de cantate van Lans en de feestmarsch van den heer </w:t>
      </w:r>
      <w:r w:rsidR="00097BD5">
        <w:rPr>
          <w:rFonts w:ascii="Arial" w:hAnsi="Arial" w:cs="Arial"/>
          <w:sz w:val="20"/>
          <w:szCs w:val="20"/>
        </w:rPr>
        <w:t>R</w:t>
      </w:r>
      <w:r w:rsidRPr="00DC6388">
        <w:rPr>
          <w:rFonts w:ascii="Arial" w:hAnsi="Arial" w:cs="Arial"/>
          <w:sz w:val="20"/>
          <w:szCs w:val="20"/>
        </w:rPr>
        <w:t xml:space="preserve">oussel. Gezellige drukte overal, het volk is feestelijk gestemd, het weer belooft beterschap, Batavieren en Romeinen dansen broederlijk, eendrachtig de straat over op de tonen van een orgel en voeren een oudhistorische polka uit op moderne muziek, </w:t>
      </w:r>
      <w:r w:rsidR="00097BD5">
        <w:rPr>
          <w:rFonts w:ascii="Arial" w:hAnsi="Arial" w:cs="Arial"/>
          <w:sz w:val="20"/>
          <w:szCs w:val="20"/>
        </w:rPr>
        <w:t>h</w:t>
      </w:r>
      <w:r w:rsidRPr="00DC6388">
        <w:rPr>
          <w:rFonts w:ascii="Arial" w:hAnsi="Arial" w:cs="Arial"/>
          <w:sz w:val="20"/>
          <w:szCs w:val="20"/>
        </w:rPr>
        <w:t xml:space="preserve">et wemelt in de hoofdstraat, waar eene drukke bedrijvigheid in het licht eener fantastische illuminatie doet denken aan feest, niet op een dorp, maar in een stad. </w:t>
      </w:r>
      <w:r w:rsidR="00097BD5">
        <w:rPr>
          <w:rFonts w:ascii="Arial" w:hAnsi="Arial" w:cs="Arial"/>
          <w:sz w:val="20"/>
          <w:szCs w:val="20"/>
        </w:rPr>
        <w:t>W</w:t>
      </w:r>
      <w:r w:rsidRPr="00DC6388">
        <w:rPr>
          <w:rFonts w:ascii="Arial" w:hAnsi="Arial" w:cs="Arial"/>
          <w:sz w:val="20"/>
          <w:szCs w:val="20"/>
        </w:rPr>
        <w:t xml:space="preserve">ij kunnen niet anders zeggen dan dat </w:t>
      </w:r>
      <w:r w:rsidR="00097BD5">
        <w:rPr>
          <w:rFonts w:ascii="Arial" w:hAnsi="Arial" w:cs="Arial"/>
          <w:sz w:val="20"/>
          <w:szCs w:val="20"/>
        </w:rPr>
        <w:t>S</w:t>
      </w:r>
      <w:r w:rsidRPr="00DC6388">
        <w:rPr>
          <w:rFonts w:ascii="Arial" w:hAnsi="Arial" w:cs="Arial"/>
          <w:sz w:val="20"/>
          <w:szCs w:val="20"/>
        </w:rPr>
        <w:t>chijnd</w:t>
      </w:r>
      <w:r w:rsidR="00097BD5">
        <w:rPr>
          <w:rFonts w:ascii="Arial" w:hAnsi="Arial" w:cs="Arial"/>
          <w:sz w:val="20"/>
          <w:szCs w:val="20"/>
        </w:rPr>
        <w:t>e</w:t>
      </w:r>
      <w:r w:rsidRPr="00DC6388">
        <w:rPr>
          <w:rFonts w:ascii="Arial" w:hAnsi="Arial" w:cs="Arial"/>
          <w:sz w:val="20"/>
          <w:szCs w:val="20"/>
        </w:rPr>
        <w:t xml:space="preserve">l wederom heeft getoond, dat het </w:t>
      </w:r>
      <w:r w:rsidR="00097BD5">
        <w:rPr>
          <w:rFonts w:ascii="Arial" w:hAnsi="Arial" w:cs="Arial"/>
          <w:sz w:val="20"/>
          <w:szCs w:val="20"/>
        </w:rPr>
        <w:t>s</w:t>
      </w:r>
      <w:r w:rsidRPr="00DC6388">
        <w:rPr>
          <w:rFonts w:ascii="Arial" w:hAnsi="Arial" w:cs="Arial"/>
          <w:sz w:val="20"/>
          <w:szCs w:val="20"/>
        </w:rPr>
        <w:t>lag van feesten heeft. Wij danken, dat op</w:t>
      </w:r>
      <w:r w:rsidR="00097BD5">
        <w:rPr>
          <w:rFonts w:ascii="Arial" w:hAnsi="Arial" w:cs="Arial"/>
          <w:sz w:val="20"/>
          <w:szCs w:val="20"/>
        </w:rPr>
        <w:t xml:space="preserve"> </w:t>
      </w:r>
      <w:r w:rsidRPr="00DC6388">
        <w:rPr>
          <w:rFonts w:ascii="Arial" w:hAnsi="Arial" w:cs="Arial"/>
          <w:sz w:val="20"/>
          <w:szCs w:val="20"/>
        </w:rPr>
        <w:t>d</w:t>
      </w:r>
      <w:r w:rsidR="00097BD5">
        <w:rPr>
          <w:rFonts w:ascii="Arial" w:hAnsi="Arial" w:cs="Arial"/>
          <w:sz w:val="20"/>
          <w:szCs w:val="20"/>
        </w:rPr>
        <w:t xml:space="preserve">e </w:t>
      </w:r>
      <w:r w:rsidRPr="00DC6388">
        <w:rPr>
          <w:rFonts w:ascii="Arial" w:hAnsi="Arial" w:cs="Arial"/>
          <w:sz w:val="20"/>
          <w:szCs w:val="20"/>
        </w:rPr>
        <w:t>eerste</w:t>
      </w:r>
      <w:r w:rsidR="00097BD5">
        <w:rPr>
          <w:rFonts w:ascii="Arial" w:hAnsi="Arial" w:cs="Arial"/>
          <w:sz w:val="20"/>
          <w:szCs w:val="20"/>
        </w:rPr>
        <w:t xml:space="preserve"> </w:t>
      </w:r>
      <w:r w:rsidRPr="00DC6388">
        <w:rPr>
          <w:rFonts w:ascii="Arial" w:hAnsi="Arial" w:cs="Arial"/>
          <w:sz w:val="20"/>
          <w:szCs w:val="20"/>
        </w:rPr>
        <w:t xml:space="preserve">plaats natuurlijk aan het taktvol beleid </w:t>
      </w:r>
      <w:r w:rsidR="00097BD5">
        <w:rPr>
          <w:rFonts w:ascii="Arial" w:hAnsi="Arial" w:cs="Arial"/>
          <w:sz w:val="20"/>
          <w:szCs w:val="20"/>
        </w:rPr>
        <w:t>d</w:t>
      </w:r>
      <w:r w:rsidRPr="00DC6388">
        <w:rPr>
          <w:rFonts w:ascii="Arial" w:hAnsi="Arial" w:cs="Arial"/>
          <w:sz w:val="20"/>
          <w:szCs w:val="20"/>
        </w:rPr>
        <w:t>er feestcommissie, wie we bij dezen gaarne een wo</w:t>
      </w:r>
      <w:r w:rsidR="0042285B">
        <w:rPr>
          <w:rFonts w:ascii="Arial" w:hAnsi="Arial" w:cs="Arial"/>
          <w:sz w:val="20"/>
          <w:szCs w:val="20"/>
        </w:rPr>
        <w:t>o</w:t>
      </w:r>
      <w:r w:rsidRPr="00DC6388">
        <w:rPr>
          <w:rFonts w:ascii="Arial" w:hAnsi="Arial" w:cs="Arial"/>
          <w:sz w:val="20"/>
          <w:szCs w:val="20"/>
        </w:rPr>
        <w:t>rd van hulde brengen, maar niet minder oo</w:t>
      </w:r>
      <w:r w:rsidR="0042285B">
        <w:rPr>
          <w:rFonts w:ascii="Arial" w:hAnsi="Arial" w:cs="Arial"/>
          <w:sz w:val="20"/>
          <w:szCs w:val="20"/>
        </w:rPr>
        <w:t>k</w:t>
      </w:r>
      <w:r w:rsidRPr="00DC6388">
        <w:rPr>
          <w:rFonts w:ascii="Arial" w:hAnsi="Arial" w:cs="Arial"/>
          <w:sz w:val="20"/>
          <w:szCs w:val="20"/>
        </w:rPr>
        <w:t xml:space="preserve"> aa</w:t>
      </w:r>
      <w:r w:rsidR="0042285B">
        <w:rPr>
          <w:rFonts w:ascii="Arial" w:hAnsi="Arial" w:cs="Arial"/>
          <w:sz w:val="20"/>
          <w:szCs w:val="20"/>
        </w:rPr>
        <w:t>n</w:t>
      </w:r>
      <w:r w:rsidRPr="00DC6388">
        <w:rPr>
          <w:rFonts w:ascii="Arial" w:hAnsi="Arial" w:cs="Arial"/>
          <w:sz w:val="20"/>
          <w:szCs w:val="20"/>
        </w:rPr>
        <w:t xml:space="preserve"> den geest van gezellige eendrachtigheid, di</w:t>
      </w:r>
      <w:r w:rsidR="0042285B">
        <w:rPr>
          <w:rFonts w:ascii="Arial" w:hAnsi="Arial" w:cs="Arial"/>
          <w:sz w:val="20"/>
          <w:szCs w:val="20"/>
        </w:rPr>
        <w:t>e</w:t>
      </w:r>
      <w:r w:rsidRPr="00DC6388">
        <w:rPr>
          <w:rFonts w:ascii="Arial" w:hAnsi="Arial" w:cs="Arial"/>
          <w:sz w:val="20"/>
          <w:szCs w:val="20"/>
        </w:rPr>
        <w:t xml:space="preserve"> </w:t>
      </w:r>
      <w:r w:rsidR="0042285B">
        <w:rPr>
          <w:rFonts w:ascii="Arial" w:hAnsi="Arial" w:cs="Arial"/>
          <w:sz w:val="20"/>
          <w:szCs w:val="20"/>
        </w:rPr>
        <w:t>Schijndel</w:t>
      </w:r>
      <w:r w:rsidRPr="00DC6388">
        <w:rPr>
          <w:rFonts w:ascii="Arial" w:hAnsi="Arial" w:cs="Arial"/>
          <w:sz w:val="20"/>
          <w:szCs w:val="20"/>
        </w:rPr>
        <w:t xml:space="preserve"> maakt tot eene der meest aantrekkelijke gemeenten in de gansch</w:t>
      </w:r>
      <w:r w:rsidR="0042285B">
        <w:rPr>
          <w:rFonts w:ascii="Arial" w:hAnsi="Arial" w:cs="Arial"/>
          <w:sz w:val="20"/>
          <w:szCs w:val="20"/>
        </w:rPr>
        <w:t>e</w:t>
      </w:r>
      <w:r w:rsidRPr="00DC6388">
        <w:rPr>
          <w:rFonts w:ascii="Arial" w:hAnsi="Arial" w:cs="Arial"/>
          <w:sz w:val="20"/>
          <w:szCs w:val="20"/>
        </w:rPr>
        <w:t xml:space="preserve"> Meierij. </w:t>
      </w:r>
    </w:p>
    <w:p w:rsidR="00DC6388" w:rsidRPr="00DC6388" w:rsidRDefault="00DC6388" w:rsidP="00444082">
      <w:pPr>
        <w:pStyle w:val="Normaalweb"/>
        <w:spacing w:before="0" w:beforeAutospacing="0" w:after="0" w:afterAutospacing="0"/>
        <w:jc w:val="both"/>
        <w:rPr>
          <w:rFonts w:ascii="Arial" w:hAnsi="Arial" w:cs="Arial"/>
          <w:sz w:val="20"/>
          <w:szCs w:val="20"/>
        </w:rPr>
      </w:pPr>
      <w:r w:rsidRPr="00DC6388">
        <w:rPr>
          <w:rFonts w:ascii="Arial" w:hAnsi="Arial" w:cs="Arial"/>
          <w:sz w:val="20"/>
          <w:szCs w:val="20"/>
        </w:rPr>
        <w:t xml:space="preserve">De feestelijkheden worden morgen-voortgezet. </w:t>
      </w:r>
    </w:p>
    <w:p w:rsidR="00DC6388" w:rsidRDefault="00DC6388" w:rsidP="00444082">
      <w:pPr>
        <w:jc w:val="both"/>
        <w:rPr>
          <w:rFonts w:ascii="Arial" w:eastAsia="Times New Roman" w:hAnsi="Arial" w:cs="Arial"/>
          <w:sz w:val="20"/>
          <w:szCs w:val="20"/>
          <w:lang w:eastAsia="nl-NL"/>
        </w:rPr>
      </w:pPr>
    </w:p>
    <w:p w:rsidR="00303C9A" w:rsidRPr="001F1804" w:rsidRDefault="00303C9A"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05-08</w:t>
      </w:r>
      <w:r w:rsidRPr="001F1804">
        <w:rPr>
          <w:rFonts w:ascii="Arial" w:eastAsia="Arial Unicode MS" w:hAnsi="Arial" w:cs="Arial"/>
          <w:b/>
          <w:sz w:val="20"/>
          <w:szCs w:val="20"/>
          <w:u w:val="single"/>
        </w:rPr>
        <w:t>-</w:t>
      </w:r>
      <w:r>
        <w:rPr>
          <w:rFonts w:ascii="Arial" w:eastAsia="Arial Unicode MS" w:hAnsi="Arial" w:cs="Arial"/>
          <w:b/>
          <w:sz w:val="20"/>
          <w:szCs w:val="20"/>
          <w:u w:val="single"/>
        </w:rPr>
        <w:t>1910</w:t>
      </w:r>
    </w:p>
    <w:p w:rsidR="00303C9A" w:rsidRDefault="00303C9A" w:rsidP="00444082">
      <w:pPr>
        <w:jc w:val="both"/>
        <w:rPr>
          <w:rFonts w:ascii="Arial" w:eastAsia="Times New Roman" w:hAnsi="Arial" w:cs="Arial"/>
          <w:sz w:val="20"/>
          <w:szCs w:val="20"/>
          <w:lang w:eastAsia="nl-NL"/>
        </w:rPr>
      </w:pPr>
    </w:p>
    <w:p w:rsidR="00303C9A" w:rsidRDefault="00303C9A" w:rsidP="00444082">
      <w:pPr>
        <w:pStyle w:val="Normaalweb"/>
        <w:spacing w:before="0" w:beforeAutospacing="0" w:after="0" w:afterAutospacing="0"/>
        <w:jc w:val="both"/>
        <w:rPr>
          <w:rFonts w:ascii="Arial" w:hAnsi="Arial" w:cs="Arial"/>
          <w:sz w:val="20"/>
          <w:szCs w:val="20"/>
        </w:rPr>
      </w:pPr>
      <w:r w:rsidRPr="00303C9A">
        <w:rPr>
          <w:rFonts w:ascii="Arial" w:hAnsi="Arial" w:cs="Arial"/>
          <w:sz w:val="20"/>
          <w:szCs w:val="20"/>
        </w:rPr>
        <w:t xml:space="preserve">Het zilveren Pastoorsfeest van den Hoogeerw. heer Mgr. Baekers, pastoor te </w:t>
      </w:r>
      <w:r w:rsidRPr="00303C9A">
        <w:rPr>
          <w:rStyle w:val="Nadruk"/>
          <w:rFonts w:ascii="Arial" w:hAnsi="Arial" w:cs="Arial"/>
          <w:i w:val="0"/>
          <w:sz w:val="20"/>
          <w:szCs w:val="20"/>
        </w:rPr>
        <w:t>Schijndel</w:t>
      </w:r>
      <w:r>
        <w:rPr>
          <w:rFonts w:ascii="Arial" w:hAnsi="Arial" w:cs="Arial"/>
          <w:sz w:val="20"/>
          <w:szCs w:val="20"/>
        </w:rPr>
        <w:t>.</w:t>
      </w:r>
    </w:p>
    <w:p w:rsidR="00303C9A" w:rsidRPr="00303C9A" w:rsidRDefault="00303C9A" w:rsidP="00444082">
      <w:pPr>
        <w:pStyle w:val="Normaalweb"/>
        <w:spacing w:before="0" w:beforeAutospacing="0" w:after="0" w:afterAutospacing="0"/>
        <w:jc w:val="both"/>
        <w:rPr>
          <w:rFonts w:ascii="Arial" w:hAnsi="Arial" w:cs="Arial"/>
          <w:sz w:val="20"/>
          <w:szCs w:val="20"/>
        </w:rPr>
      </w:pPr>
      <w:r w:rsidRPr="00303C9A">
        <w:rPr>
          <w:rFonts w:ascii="Arial" w:hAnsi="Arial" w:cs="Arial"/>
          <w:sz w:val="20"/>
          <w:szCs w:val="20"/>
        </w:rPr>
        <w:t xml:space="preserve">Onze correspondent te </w:t>
      </w:r>
      <w:r w:rsidRPr="00303C9A">
        <w:rPr>
          <w:rStyle w:val="Nadruk"/>
          <w:rFonts w:ascii="Arial" w:hAnsi="Arial" w:cs="Arial"/>
          <w:i w:val="0"/>
          <w:sz w:val="20"/>
          <w:szCs w:val="20"/>
        </w:rPr>
        <w:t>Schijndel</w:t>
      </w:r>
      <w:r w:rsidRPr="00303C9A">
        <w:rPr>
          <w:rFonts w:ascii="Arial" w:hAnsi="Arial" w:cs="Arial"/>
          <w:i/>
          <w:sz w:val="20"/>
          <w:szCs w:val="20"/>
        </w:rPr>
        <w:t xml:space="preserve"> </w:t>
      </w:r>
      <w:r w:rsidRPr="00303C9A">
        <w:rPr>
          <w:rFonts w:ascii="Arial" w:hAnsi="Arial" w:cs="Arial"/>
          <w:sz w:val="20"/>
          <w:szCs w:val="20"/>
        </w:rPr>
        <w:t xml:space="preserve">schrijft d .d. 3 Aug.: </w:t>
      </w:r>
      <w:r>
        <w:rPr>
          <w:rFonts w:ascii="Arial" w:hAnsi="Arial" w:cs="Arial"/>
          <w:sz w:val="20"/>
          <w:szCs w:val="20"/>
        </w:rPr>
        <w:t>h</w:t>
      </w:r>
      <w:r w:rsidRPr="00303C9A">
        <w:rPr>
          <w:rFonts w:ascii="Arial" w:hAnsi="Arial" w:cs="Arial"/>
          <w:sz w:val="20"/>
          <w:szCs w:val="20"/>
        </w:rPr>
        <w:t>eden was het de derde en laatste dag der feestviering. Om elf uur werden de feestelijkheden geopend met eene indrukwekkende hulde, ge</w:t>
      </w:r>
      <w:r>
        <w:rPr>
          <w:rFonts w:ascii="Arial" w:hAnsi="Arial" w:cs="Arial"/>
          <w:sz w:val="20"/>
          <w:szCs w:val="20"/>
        </w:rPr>
        <w:t>-</w:t>
      </w:r>
      <w:r w:rsidRPr="00303C9A">
        <w:rPr>
          <w:rFonts w:ascii="Arial" w:hAnsi="Arial" w:cs="Arial"/>
          <w:sz w:val="20"/>
          <w:szCs w:val="20"/>
        </w:rPr>
        <w:t>bracht door de kinderen der beide lagere scholen. Op allerverdienstelijkste wijze voerden enkele meisjes der bijzondere school onder commando der jonge dame Josephine van Munster eenige gymnastische reien uit. Het was een allervriendelijkst tooneeltje allen in het wit met kleurige bloem</w:t>
      </w:r>
      <w:r>
        <w:rPr>
          <w:rFonts w:ascii="Arial" w:hAnsi="Arial" w:cs="Arial"/>
          <w:sz w:val="20"/>
          <w:szCs w:val="20"/>
        </w:rPr>
        <w:t>-</w:t>
      </w:r>
      <w:r w:rsidRPr="00303C9A">
        <w:rPr>
          <w:rFonts w:ascii="Arial" w:hAnsi="Arial" w:cs="Arial"/>
          <w:sz w:val="20"/>
          <w:szCs w:val="20"/>
        </w:rPr>
        <w:t>takken in de hand onberispelijk gel</w:t>
      </w:r>
      <w:r>
        <w:rPr>
          <w:rFonts w:ascii="Arial" w:hAnsi="Arial" w:cs="Arial"/>
          <w:sz w:val="20"/>
          <w:szCs w:val="20"/>
        </w:rPr>
        <w:t>ij</w:t>
      </w:r>
      <w:r w:rsidRPr="00303C9A">
        <w:rPr>
          <w:rFonts w:ascii="Arial" w:hAnsi="Arial" w:cs="Arial"/>
          <w:sz w:val="20"/>
          <w:szCs w:val="20"/>
        </w:rPr>
        <w:t xml:space="preserve">k allerbevalligste bewegingen te zien uitvoeren. Wij kunnen ons voorstellen, dat tot zulk een discipline heel wat hoort. Een deputatie van het meisjespatronaat, geleid door een viertal dames, bestuursters, bood den jubileerenden herder, den beschermer alweer dezer nuttige instelling, een passend cadeau aan. Uit volle borst zongen de jongens der openbare school, geaccompagneerd door de harmonie van het patronaat, eenige zeer </w:t>
      </w:r>
      <w:r>
        <w:rPr>
          <w:rFonts w:ascii="Arial" w:hAnsi="Arial" w:cs="Arial"/>
          <w:sz w:val="20"/>
          <w:szCs w:val="20"/>
        </w:rPr>
        <w:t>s</w:t>
      </w:r>
      <w:r w:rsidRPr="00303C9A">
        <w:rPr>
          <w:rFonts w:ascii="Arial" w:hAnsi="Arial" w:cs="Arial"/>
          <w:sz w:val="20"/>
          <w:szCs w:val="20"/>
        </w:rPr>
        <w:t>choone liederen, waarna het hoofd de</w:t>
      </w:r>
      <w:r>
        <w:rPr>
          <w:rFonts w:ascii="Arial" w:hAnsi="Arial" w:cs="Arial"/>
          <w:sz w:val="20"/>
          <w:szCs w:val="20"/>
        </w:rPr>
        <w:t xml:space="preserve">r </w:t>
      </w:r>
      <w:r w:rsidRPr="00303C9A">
        <w:rPr>
          <w:rFonts w:ascii="Arial" w:hAnsi="Arial" w:cs="Arial"/>
          <w:sz w:val="20"/>
          <w:szCs w:val="20"/>
        </w:rPr>
        <w:t>school den jubilaris toesprak als den vriend en weldoener der kinderen, daardoor aanra</w:t>
      </w:r>
      <w:r>
        <w:rPr>
          <w:rFonts w:ascii="Arial" w:hAnsi="Arial" w:cs="Arial"/>
          <w:sz w:val="20"/>
          <w:szCs w:val="20"/>
        </w:rPr>
        <w:t>-</w:t>
      </w:r>
      <w:r w:rsidRPr="00303C9A">
        <w:rPr>
          <w:rFonts w:ascii="Arial" w:hAnsi="Arial" w:cs="Arial"/>
          <w:sz w:val="20"/>
          <w:szCs w:val="20"/>
        </w:rPr>
        <w:t xml:space="preserve">kende de teerste snaar van monseigneurs fijn gestemd gemoed. Het was dan ook zichtbaar geroerd, dat onze goede herder </w:t>
      </w:r>
      <w:r>
        <w:rPr>
          <w:rFonts w:ascii="Arial" w:hAnsi="Arial" w:cs="Arial"/>
          <w:sz w:val="20"/>
          <w:szCs w:val="20"/>
        </w:rPr>
        <w:t>m</w:t>
      </w:r>
      <w:r w:rsidRPr="00303C9A">
        <w:rPr>
          <w:rFonts w:ascii="Arial" w:hAnsi="Arial" w:cs="Arial"/>
          <w:sz w:val="20"/>
          <w:szCs w:val="20"/>
        </w:rPr>
        <w:t xml:space="preserve">et van aandoening bevende stem en tranen in de oogen dank bracht aan zijne </w:t>
      </w:r>
      <w:r>
        <w:rPr>
          <w:rFonts w:ascii="Arial" w:hAnsi="Arial" w:cs="Arial"/>
          <w:sz w:val="20"/>
          <w:szCs w:val="20"/>
        </w:rPr>
        <w:t>lievelingen, h</w:t>
      </w:r>
      <w:r w:rsidRPr="00303C9A">
        <w:rPr>
          <w:rFonts w:ascii="Arial" w:hAnsi="Arial" w:cs="Arial"/>
          <w:sz w:val="20"/>
          <w:szCs w:val="20"/>
        </w:rPr>
        <w:t xml:space="preserve">un wijzende op de gelukkige </w:t>
      </w:r>
      <w:r>
        <w:rPr>
          <w:rFonts w:ascii="Arial" w:hAnsi="Arial" w:cs="Arial"/>
          <w:sz w:val="20"/>
          <w:szCs w:val="20"/>
        </w:rPr>
        <w:t xml:space="preserve">dagen die </w:t>
      </w:r>
      <w:r w:rsidRPr="00303C9A">
        <w:rPr>
          <w:rFonts w:ascii="Arial" w:hAnsi="Arial" w:cs="Arial"/>
          <w:sz w:val="20"/>
          <w:szCs w:val="20"/>
        </w:rPr>
        <w:t xml:space="preserve">met hen sleet en als zijn </w:t>
      </w:r>
      <w:r>
        <w:rPr>
          <w:rFonts w:ascii="Arial" w:hAnsi="Arial" w:cs="Arial"/>
          <w:sz w:val="20"/>
          <w:szCs w:val="20"/>
        </w:rPr>
        <w:t>vurig verlangen hun</w:t>
      </w:r>
      <w:r w:rsidRPr="00303C9A">
        <w:rPr>
          <w:rFonts w:ascii="Arial" w:hAnsi="Arial" w:cs="Arial"/>
          <w:sz w:val="20"/>
          <w:szCs w:val="20"/>
        </w:rPr>
        <w:t xml:space="preserve"> vragende, dat zij brave </w:t>
      </w:r>
      <w:r>
        <w:rPr>
          <w:rFonts w:ascii="Arial" w:hAnsi="Arial" w:cs="Arial"/>
          <w:sz w:val="20"/>
          <w:szCs w:val="20"/>
        </w:rPr>
        <w:t>kinderen zouden</w:t>
      </w:r>
      <w:r w:rsidRPr="00303C9A">
        <w:rPr>
          <w:rFonts w:ascii="Arial" w:hAnsi="Arial" w:cs="Arial"/>
          <w:sz w:val="20"/>
          <w:szCs w:val="20"/>
        </w:rPr>
        <w:t xml:space="preserve"> blijven </w:t>
      </w:r>
      <w:r>
        <w:rPr>
          <w:rFonts w:ascii="Arial" w:hAnsi="Arial" w:cs="Arial"/>
          <w:sz w:val="20"/>
          <w:szCs w:val="20"/>
        </w:rPr>
        <w:t>e</w:t>
      </w:r>
      <w:r w:rsidRPr="00303C9A">
        <w:rPr>
          <w:rFonts w:ascii="Arial" w:hAnsi="Arial" w:cs="Arial"/>
          <w:sz w:val="20"/>
          <w:szCs w:val="20"/>
        </w:rPr>
        <w:t xml:space="preserve">n eenmaal brave mannen en vrouwen zouden zijn. Dit was een allerliefst en daardoor een der indrukwekkendste nummers van het programma </w:t>
      </w:r>
      <w:r>
        <w:rPr>
          <w:rFonts w:ascii="Arial" w:hAnsi="Arial" w:cs="Arial"/>
          <w:sz w:val="20"/>
          <w:szCs w:val="20"/>
        </w:rPr>
        <w:t>z</w:t>
      </w:r>
      <w:r w:rsidRPr="00303C9A">
        <w:rPr>
          <w:rFonts w:ascii="Arial" w:hAnsi="Arial" w:cs="Arial"/>
          <w:sz w:val="20"/>
          <w:szCs w:val="20"/>
        </w:rPr>
        <w:t>oo zijn we aangekomen aan het laatste gedeelte: de volksspelen. Wat te zeggen van deze vermakelijk</w:t>
      </w:r>
      <w:r>
        <w:rPr>
          <w:rFonts w:ascii="Arial" w:hAnsi="Arial" w:cs="Arial"/>
          <w:sz w:val="20"/>
          <w:szCs w:val="20"/>
        </w:rPr>
        <w:t>-</w:t>
      </w:r>
      <w:r w:rsidRPr="00303C9A">
        <w:rPr>
          <w:rFonts w:ascii="Arial" w:hAnsi="Arial" w:cs="Arial"/>
          <w:sz w:val="20"/>
          <w:szCs w:val="20"/>
        </w:rPr>
        <w:t xml:space="preserve">heden zonder te vervallen in banaliteiten? De grimassen </w:t>
      </w:r>
      <w:r>
        <w:rPr>
          <w:rFonts w:ascii="Arial" w:hAnsi="Arial" w:cs="Arial"/>
          <w:sz w:val="20"/>
          <w:szCs w:val="20"/>
        </w:rPr>
        <w:t>e</w:t>
      </w:r>
      <w:r w:rsidRPr="00303C9A">
        <w:rPr>
          <w:rFonts w:ascii="Arial" w:hAnsi="Arial" w:cs="Arial"/>
          <w:sz w:val="20"/>
          <w:szCs w:val="20"/>
        </w:rPr>
        <w:t>n gezichten en houdingen te beschrijven van sprietloopers, mastklimmers en koekhappers ? Wie ooit dergelijke volksfeesten meemaakte, h</w:t>
      </w:r>
      <w:r>
        <w:rPr>
          <w:rFonts w:ascii="Arial" w:hAnsi="Arial" w:cs="Arial"/>
          <w:sz w:val="20"/>
          <w:szCs w:val="20"/>
        </w:rPr>
        <w:t>ij</w:t>
      </w:r>
      <w:r w:rsidRPr="00303C9A">
        <w:rPr>
          <w:rFonts w:ascii="Arial" w:hAnsi="Arial" w:cs="Arial"/>
          <w:sz w:val="20"/>
          <w:szCs w:val="20"/>
        </w:rPr>
        <w:t xml:space="preserve"> kent ze, want ze waren hier als overal. Slechts kunnen we in het algemeen zeggen, dat de deelname buitengewoon druk, het publiek buitengewoon talrijk en de geest buitengewoon gezellig was. Bij ge</w:t>
      </w:r>
      <w:r>
        <w:rPr>
          <w:rFonts w:ascii="Arial" w:hAnsi="Arial" w:cs="Arial"/>
          <w:sz w:val="20"/>
          <w:szCs w:val="20"/>
        </w:rPr>
        <w:t>-</w:t>
      </w:r>
      <w:r w:rsidRPr="00303C9A">
        <w:rPr>
          <w:rFonts w:ascii="Arial" w:hAnsi="Arial" w:cs="Arial"/>
          <w:sz w:val="20"/>
          <w:szCs w:val="20"/>
        </w:rPr>
        <w:t>brek aan vuurwerk besloot een hevige donderbui deze feestelijkheden, terwijl een overvloedige regen het terrein in een minimum van tijd schoonveegde. En zoo behoort het schitterend jubelfeest van onzen beminden pastoor tot het verleden: Het was één succes, van het begin tot het einde: geen wan</w:t>
      </w:r>
      <w:r>
        <w:rPr>
          <w:rFonts w:ascii="Arial" w:hAnsi="Arial" w:cs="Arial"/>
          <w:sz w:val="20"/>
          <w:szCs w:val="20"/>
        </w:rPr>
        <w:t>-</w:t>
      </w:r>
      <w:r w:rsidRPr="00303C9A">
        <w:rPr>
          <w:rFonts w:ascii="Arial" w:hAnsi="Arial" w:cs="Arial"/>
          <w:sz w:val="20"/>
          <w:szCs w:val="20"/>
        </w:rPr>
        <w:t xml:space="preserve">klank werd gehoord. Schijndels </w:t>
      </w:r>
      <w:r w:rsidRPr="00303C9A">
        <w:rPr>
          <w:rFonts w:ascii="Arial" w:hAnsi="Arial" w:cs="Arial"/>
          <w:sz w:val="20"/>
          <w:szCs w:val="20"/>
        </w:rPr>
        <w:lastRenderedPageBreak/>
        <w:t>ingezetenen hebben hunnen herder schoone dagen bezorgd en het getuigt van hunne warme liefde, dat zij den heerlijken indruk op het gemoed van den jubilaris niet hebben willen verzwakken, zelfs niet door de geringste buitensporigheid. Het moet voor den braven priester een weldoende overtuiging zijn dat zijne parochianen hem liefhebben niet alleen maar weten ook wat zij doen moeten om hem die liefde te bewijzen. Dat de edele grijsaard nog zeer vele jaren voor ons gespaard blijve tot heil zijner goede parochie, dat hebben Schijndels burgers God gebeden gedurende de kerkelijke plechtigheden dezer dagen, dat zullen zij blijven bidden onophoudelijk en met klem. Ten slotte vermelden wij nog, dat het Zijne Heiligheid den Paus behaagde Zijnen Kamerheer een telegram te zenden waarin hij hem Zijnen zegen schonk met Zijne beste wenschen voor het heil van den Jubilaris, diens familieleden en parochianen.</w:t>
      </w:r>
    </w:p>
    <w:p w:rsidR="00303C9A" w:rsidRDefault="00303C9A" w:rsidP="00444082">
      <w:pPr>
        <w:jc w:val="both"/>
        <w:rPr>
          <w:rFonts w:ascii="Arial" w:eastAsia="Times New Roman" w:hAnsi="Arial" w:cs="Arial"/>
          <w:sz w:val="20"/>
          <w:szCs w:val="20"/>
          <w:lang w:eastAsia="nl-NL"/>
        </w:rPr>
      </w:pPr>
    </w:p>
    <w:p w:rsidR="00C017ED" w:rsidRPr="001F1804" w:rsidRDefault="00C017ED"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08-08</w:t>
      </w:r>
      <w:r w:rsidRPr="001F1804">
        <w:rPr>
          <w:rFonts w:ascii="Arial" w:eastAsia="Arial Unicode MS" w:hAnsi="Arial" w:cs="Arial"/>
          <w:b/>
          <w:sz w:val="20"/>
          <w:szCs w:val="20"/>
          <w:u w:val="single"/>
        </w:rPr>
        <w:t>-</w:t>
      </w:r>
      <w:r>
        <w:rPr>
          <w:rFonts w:ascii="Arial" w:eastAsia="Arial Unicode MS" w:hAnsi="Arial" w:cs="Arial"/>
          <w:b/>
          <w:sz w:val="20"/>
          <w:szCs w:val="20"/>
          <w:u w:val="single"/>
        </w:rPr>
        <w:t>1910</w:t>
      </w:r>
    </w:p>
    <w:p w:rsidR="00C017ED" w:rsidRDefault="00C017ED" w:rsidP="00444082">
      <w:pPr>
        <w:jc w:val="both"/>
        <w:rPr>
          <w:rFonts w:ascii="Arial" w:eastAsia="Times New Roman" w:hAnsi="Arial" w:cs="Arial"/>
          <w:sz w:val="20"/>
          <w:szCs w:val="20"/>
          <w:lang w:eastAsia="nl-NL"/>
        </w:rPr>
      </w:pPr>
    </w:p>
    <w:p w:rsidR="00C017ED" w:rsidRDefault="00C017ED" w:rsidP="00444082">
      <w:pPr>
        <w:jc w:val="both"/>
        <w:rPr>
          <w:rFonts w:ascii="Arial" w:hAnsi="Arial" w:cs="Arial"/>
          <w:sz w:val="20"/>
          <w:szCs w:val="20"/>
        </w:rPr>
      </w:pPr>
      <w:r w:rsidRPr="00C017ED">
        <w:rPr>
          <w:rFonts w:ascii="Arial" w:hAnsi="Arial" w:cs="Arial"/>
          <w:sz w:val="20"/>
          <w:szCs w:val="20"/>
        </w:rPr>
        <w:t>De Tijd geeft in haar Zondagsblad h</w:t>
      </w:r>
      <w:r>
        <w:rPr>
          <w:rFonts w:ascii="Arial" w:hAnsi="Arial" w:cs="Arial"/>
          <w:sz w:val="20"/>
          <w:szCs w:val="20"/>
        </w:rPr>
        <w:t>e</w:t>
      </w:r>
      <w:r w:rsidRPr="00C017ED">
        <w:rPr>
          <w:rFonts w:ascii="Arial" w:hAnsi="Arial" w:cs="Arial"/>
          <w:sz w:val="20"/>
          <w:szCs w:val="20"/>
        </w:rPr>
        <w:t xml:space="preserve">t portret van Mgr. N. W. L. Baekers, pastoor te </w:t>
      </w:r>
      <w:r w:rsidRPr="00C017ED">
        <w:rPr>
          <w:rStyle w:val="Nadruk"/>
          <w:rFonts w:ascii="Arial" w:hAnsi="Arial" w:cs="Arial"/>
          <w:i w:val="0"/>
          <w:sz w:val="20"/>
          <w:szCs w:val="20"/>
        </w:rPr>
        <w:t>Schijndel</w:t>
      </w:r>
      <w:r w:rsidRPr="00C017ED">
        <w:rPr>
          <w:rFonts w:ascii="Arial" w:hAnsi="Arial" w:cs="Arial"/>
          <w:sz w:val="20"/>
          <w:szCs w:val="20"/>
        </w:rPr>
        <w:t>, die dezer dagen z</w:t>
      </w:r>
      <w:r>
        <w:rPr>
          <w:rFonts w:ascii="Arial" w:hAnsi="Arial" w:cs="Arial"/>
          <w:sz w:val="20"/>
          <w:szCs w:val="20"/>
        </w:rPr>
        <w:t>ij</w:t>
      </w:r>
      <w:r w:rsidRPr="00C017ED">
        <w:rPr>
          <w:rFonts w:ascii="Arial" w:hAnsi="Arial" w:cs="Arial"/>
          <w:sz w:val="20"/>
          <w:szCs w:val="20"/>
        </w:rPr>
        <w:t>n zilveren pastoorsfeest vierde.</w:t>
      </w:r>
    </w:p>
    <w:p w:rsidR="00C017ED" w:rsidRDefault="00C017ED" w:rsidP="00444082">
      <w:pPr>
        <w:jc w:val="both"/>
        <w:rPr>
          <w:rFonts w:ascii="Arial" w:hAnsi="Arial" w:cs="Arial"/>
          <w:sz w:val="20"/>
          <w:szCs w:val="20"/>
        </w:rPr>
      </w:pPr>
    </w:p>
    <w:p w:rsidR="00E125F4" w:rsidRPr="001F1804" w:rsidRDefault="00E125F4"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10-08</w:t>
      </w:r>
      <w:r w:rsidRPr="001F1804">
        <w:rPr>
          <w:rFonts w:ascii="Arial" w:eastAsia="Arial Unicode MS" w:hAnsi="Arial" w:cs="Arial"/>
          <w:b/>
          <w:sz w:val="20"/>
          <w:szCs w:val="20"/>
          <w:u w:val="single"/>
        </w:rPr>
        <w:t>-</w:t>
      </w:r>
      <w:r>
        <w:rPr>
          <w:rFonts w:ascii="Arial" w:eastAsia="Arial Unicode MS" w:hAnsi="Arial" w:cs="Arial"/>
          <w:b/>
          <w:sz w:val="20"/>
          <w:szCs w:val="20"/>
          <w:u w:val="single"/>
        </w:rPr>
        <w:t>1910</w:t>
      </w:r>
    </w:p>
    <w:p w:rsidR="00E125F4" w:rsidRDefault="00E125F4" w:rsidP="00444082">
      <w:pPr>
        <w:jc w:val="both"/>
        <w:rPr>
          <w:rFonts w:ascii="Arial" w:hAnsi="Arial" w:cs="Arial"/>
          <w:sz w:val="20"/>
          <w:szCs w:val="20"/>
        </w:rPr>
      </w:pPr>
    </w:p>
    <w:p w:rsidR="00E125F4" w:rsidRDefault="00E125F4" w:rsidP="00444082">
      <w:pPr>
        <w:jc w:val="both"/>
        <w:rPr>
          <w:rFonts w:ascii="Arial" w:hAnsi="Arial" w:cs="Arial"/>
          <w:sz w:val="20"/>
          <w:szCs w:val="20"/>
        </w:rPr>
      </w:pPr>
      <w:r w:rsidRPr="00E125F4">
        <w:rPr>
          <w:rFonts w:ascii="Arial" w:hAnsi="Arial" w:cs="Arial"/>
          <w:sz w:val="20"/>
          <w:szCs w:val="20"/>
        </w:rPr>
        <w:t>SCHIJNDEL, 8 Augustus. Hoezeer onze wielerclub „Jan van Amstel", zich in een bloeiend leven ver</w:t>
      </w:r>
      <w:r>
        <w:rPr>
          <w:rFonts w:ascii="Arial" w:hAnsi="Arial" w:cs="Arial"/>
          <w:sz w:val="20"/>
          <w:szCs w:val="20"/>
        </w:rPr>
        <w:t>-</w:t>
      </w:r>
      <w:r w:rsidRPr="00E125F4">
        <w:rPr>
          <w:rFonts w:ascii="Arial" w:hAnsi="Arial" w:cs="Arial"/>
          <w:sz w:val="20"/>
          <w:szCs w:val="20"/>
        </w:rPr>
        <w:t>heugt, bl</w:t>
      </w:r>
      <w:r>
        <w:rPr>
          <w:rFonts w:ascii="Arial" w:hAnsi="Arial" w:cs="Arial"/>
          <w:sz w:val="20"/>
          <w:szCs w:val="20"/>
        </w:rPr>
        <w:t>ij</w:t>
      </w:r>
      <w:r w:rsidRPr="00E125F4">
        <w:rPr>
          <w:rFonts w:ascii="Arial" w:hAnsi="Arial" w:cs="Arial"/>
          <w:sz w:val="20"/>
          <w:szCs w:val="20"/>
        </w:rPr>
        <w:t>kt wel uit de kranige wijze, waarop zij bij de onlangs alhier, ter eere van onzen HoogEerw. heer Pastoor gehouden feesten, is aan den dag getreden. Hoewel klein van ledental, heeft zij getoond iets degelijks te kunnen prest</w:t>
      </w:r>
      <w:r>
        <w:rPr>
          <w:rFonts w:ascii="Arial" w:hAnsi="Arial" w:cs="Arial"/>
          <w:sz w:val="20"/>
          <w:szCs w:val="20"/>
        </w:rPr>
        <w:t>e</w:t>
      </w:r>
      <w:r w:rsidRPr="00E125F4">
        <w:rPr>
          <w:rFonts w:ascii="Arial" w:hAnsi="Arial" w:cs="Arial"/>
          <w:sz w:val="20"/>
          <w:szCs w:val="20"/>
        </w:rPr>
        <w:t>eren. De zegewagen, waarmee „Jan van Amstel" aan de bij bovenge</w:t>
      </w:r>
      <w:r>
        <w:rPr>
          <w:rFonts w:ascii="Arial" w:hAnsi="Arial" w:cs="Arial"/>
          <w:sz w:val="20"/>
          <w:szCs w:val="20"/>
        </w:rPr>
        <w:t>-</w:t>
      </w:r>
      <w:r w:rsidRPr="00E125F4">
        <w:rPr>
          <w:rFonts w:ascii="Arial" w:hAnsi="Arial" w:cs="Arial"/>
          <w:sz w:val="20"/>
          <w:szCs w:val="20"/>
        </w:rPr>
        <w:t>noemde gelegenheid gehouden optochten deelnam, werd den derden prijs waardig gekeurd; eene schoone onderscheiding, welker waarde eerst dan in het oog springt als men bedenkt dat het hier tus</w:t>
      </w:r>
      <w:r>
        <w:rPr>
          <w:rFonts w:ascii="Arial" w:hAnsi="Arial" w:cs="Arial"/>
          <w:sz w:val="20"/>
          <w:szCs w:val="20"/>
        </w:rPr>
        <w:t>-</w:t>
      </w:r>
      <w:r w:rsidRPr="00E125F4">
        <w:rPr>
          <w:rFonts w:ascii="Arial" w:hAnsi="Arial" w:cs="Arial"/>
          <w:sz w:val="20"/>
          <w:szCs w:val="20"/>
        </w:rPr>
        <w:t>schen meerdere nummers gold een wedstrijd in de afdeeling uitmuntendheid. Een eeresaluut mag dan ook niet onthouden blijven, noch aan d</w:t>
      </w:r>
      <w:r>
        <w:rPr>
          <w:rFonts w:ascii="Arial" w:hAnsi="Arial" w:cs="Arial"/>
          <w:sz w:val="20"/>
          <w:szCs w:val="20"/>
        </w:rPr>
        <w:t>e</w:t>
      </w:r>
      <w:r w:rsidRPr="00E125F4">
        <w:rPr>
          <w:rFonts w:ascii="Arial" w:hAnsi="Arial" w:cs="Arial"/>
          <w:sz w:val="20"/>
          <w:szCs w:val="20"/>
        </w:rPr>
        <w:t xml:space="preserve"> samenstellers, die op zoo vaardige wijze een juweeltje van kunstige bewerking hebben tot stand gebracht, noch aan den heer Boermans, bloemist te Vught, die aan den artistieken indruk van het geheel niet weinig, laat ik liever zeggen alles heeft bijgedragen, door de eenvoudige smaakvolle versiering door hem voor zoo'n geringen prijs aan den wagen aan</w:t>
      </w:r>
      <w:r>
        <w:rPr>
          <w:rFonts w:ascii="Arial" w:hAnsi="Arial" w:cs="Arial"/>
          <w:sz w:val="20"/>
          <w:szCs w:val="20"/>
        </w:rPr>
        <w:t>-</w:t>
      </w:r>
      <w:r w:rsidRPr="00E125F4">
        <w:rPr>
          <w:rFonts w:ascii="Arial" w:hAnsi="Arial" w:cs="Arial"/>
          <w:sz w:val="20"/>
          <w:szCs w:val="20"/>
        </w:rPr>
        <w:t xml:space="preserve">gebracht. </w:t>
      </w:r>
    </w:p>
    <w:p w:rsidR="00E125F4" w:rsidRDefault="00E125F4" w:rsidP="00444082">
      <w:pPr>
        <w:jc w:val="both"/>
        <w:rPr>
          <w:rFonts w:ascii="Arial" w:hAnsi="Arial" w:cs="Arial"/>
          <w:sz w:val="20"/>
          <w:szCs w:val="20"/>
        </w:rPr>
      </w:pPr>
    </w:p>
    <w:p w:rsidR="00E125F4" w:rsidRDefault="00E125F4" w:rsidP="00444082">
      <w:pPr>
        <w:jc w:val="both"/>
        <w:rPr>
          <w:rFonts w:ascii="Arial" w:hAnsi="Arial" w:cs="Arial"/>
          <w:sz w:val="20"/>
          <w:szCs w:val="20"/>
        </w:rPr>
      </w:pPr>
      <w:r w:rsidRPr="00E125F4">
        <w:rPr>
          <w:rFonts w:ascii="Arial" w:hAnsi="Arial" w:cs="Arial"/>
          <w:sz w:val="20"/>
          <w:szCs w:val="20"/>
        </w:rPr>
        <w:t>De jury, aangewezen om de prijzen toe te kennen voor de mooist versierd</w:t>
      </w:r>
      <w:r>
        <w:rPr>
          <w:rFonts w:ascii="Arial" w:hAnsi="Arial" w:cs="Arial"/>
          <w:sz w:val="20"/>
          <w:szCs w:val="20"/>
        </w:rPr>
        <w:t>e</w:t>
      </w:r>
      <w:r w:rsidRPr="00E125F4">
        <w:rPr>
          <w:rFonts w:ascii="Arial" w:hAnsi="Arial" w:cs="Arial"/>
          <w:sz w:val="20"/>
          <w:szCs w:val="20"/>
        </w:rPr>
        <w:t xml:space="preserve"> praalwagens bij den optocht van het zilveren pastoorsfeest, alhier gehouden, heeft heden bekend gemaakt, dat de eerste pr</w:t>
      </w:r>
      <w:r>
        <w:rPr>
          <w:rFonts w:ascii="Arial" w:hAnsi="Arial" w:cs="Arial"/>
          <w:sz w:val="20"/>
          <w:szCs w:val="20"/>
        </w:rPr>
        <w:t>ij</w:t>
      </w:r>
      <w:r w:rsidRPr="00E125F4">
        <w:rPr>
          <w:rFonts w:ascii="Arial" w:hAnsi="Arial" w:cs="Arial"/>
          <w:sz w:val="20"/>
          <w:szCs w:val="20"/>
        </w:rPr>
        <w:t>s verdiend is door de firma Suyling-Hermes, steenfabrikanten, de tweede door de vrijwillige brand</w:t>
      </w:r>
      <w:r>
        <w:rPr>
          <w:rFonts w:ascii="Arial" w:hAnsi="Arial" w:cs="Arial"/>
          <w:sz w:val="20"/>
          <w:szCs w:val="20"/>
        </w:rPr>
        <w:t>-</w:t>
      </w:r>
      <w:r w:rsidRPr="00E125F4">
        <w:rPr>
          <w:rFonts w:ascii="Arial" w:hAnsi="Arial" w:cs="Arial"/>
          <w:sz w:val="20"/>
          <w:szCs w:val="20"/>
        </w:rPr>
        <w:t>weer en de derde door „van Amstels Wielerclub".</w:t>
      </w:r>
    </w:p>
    <w:p w:rsidR="00E125F4" w:rsidRDefault="00E125F4" w:rsidP="00444082">
      <w:pPr>
        <w:jc w:val="both"/>
        <w:rPr>
          <w:rFonts w:ascii="Arial" w:hAnsi="Arial" w:cs="Arial"/>
          <w:sz w:val="20"/>
          <w:szCs w:val="20"/>
        </w:rPr>
      </w:pPr>
    </w:p>
    <w:p w:rsidR="00D10BD1" w:rsidRPr="001F1804" w:rsidRDefault="00D10BD1"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20-08</w:t>
      </w:r>
      <w:r w:rsidRPr="001F1804">
        <w:rPr>
          <w:rFonts w:ascii="Arial" w:eastAsia="Arial Unicode MS" w:hAnsi="Arial" w:cs="Arial"/>
          <w:b/>
          <w:sz w:val="20"/>
          <w:szCs w:val="20"/>
          <w:u w:val="single"/>
        </w:rPr>
        <w:t>-</w:t>
      </w:r>
      <w:r>
        <w:rPr>
          <w:rFonts w:ascii="Arial" w:eastAsia="Arial Unicode MS" w:hAnsi="Arial" w:cs="Arial"/>
          <w:b/>
          <w:sz w:val="20"/>
          <w:szCs w:val="20"/>
          <w:u w:val="single"/>
        </w:rPr>
        <w:t>1910</w:t>
      </w:r>
    </w:p>
    <w:p w:rsidR="00D10BD1" w:rsidRDefault="00D10BD1" w:rsidP="00444082">
      <w:pPr>
        <w:jc w:val="both"/>
        <w:rPr>
          <w:rFonts w:ascii="Arial" w:hAnsi="Arial" w:cs="Arial"/>
          <w:sz w:val="20"/>
          <w:szCs w:val="20"/>
        </w:rPr>
      </w:pPr>
    </w:p>
    <w:p w:rsidR="00D10BD1" w:rsidRDefault="00D10BD1" w:rsidP="00444082">
      <w:pPr>
        <w:jc w:val="both"/>
      </w:pPr>
      <w:r w:rsidRPr="00D10BD1">
        <w:rPr>
          <w:rFonts w:ascii="Arial" w:hAnsi="Arial" w:cs="Arial"/>
          <w:sz w:val="20"/>
          <w:szCs w:val="20"/>
        </w:rPr>
        <w:t>SCHIJNDEL, 18 Aug. Tot ons genoegen slaagde onze vroeger</w:t>
      </w:r>
      <w:r>
        <w:rPr>
          <w:rFonts w:ascii="Arial" w:hAnsi="Arial" w:cs="Arial"/>
          <w:sz w:val="20"/>
          <w:szCs w:val="20"/>
        </w:rPr>
        <w:t>e</w:t>
      </w:r>
      <w:r w:rsidRPr="00D10BD1">
        <w:rPr>
          <w:rFonts w:ascii="Arial" w:hAnsi="Arial" w:cs="Arial"/>
          <w:sz w:val="20"/>
          <w:szCs w:val="20"/>
        </w:rPr>
        <w:t xml:space="preserve"> dorpsgenoot, de heer Frans v. d. Boogaard, op 20-jarigen leeftijd voor het examen van hoofdonderwijzer</w:t>
      </w:r>
      <w:r>
        <w:t>.</w:t>
      </w:r>
    </w:p>
    <w:p w:rsidR="00D10BD1" w:rsidRDefault="00D10BD1" w:rsidP="00444082">
      <w:pPr>
        <w:jc w:val="both"/>
      </w:pPr>
    </w:p>
    <w:p w:rsidR="00227050" w:rsidRPr="001F1804" w:rsidRDefault="00227050"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25-08</w:t>
      </w:r>
      <w:r w:rsidRPr="001F1804">
        <w:rPr>
          <w:rFonts w:ascii="Arial" w:eastAsia="Arial Unicode MS" w:hAnsi="Arial" w:cs="Arial"/>
          <w:b/>
          <w:sz w:val="20"/>
          <w:szCs w:val="20"/>
          <w:u w:val="single"/>
        </w:rPr>
        <w:t>-</w:t>
      </w:r>
      <w:r>
        <w:rPr>
          <w:rFonts w:ascii="Arial" w:eastAsia="Arial Unicode MS" w:hAnsi="Arial" w:cs="Arial"/>
          <w:b/>
          <w:sz w:val="20"/>
          <w:szCs w:val="20"/>
          <w:u w:val="single"/>
        </w:rPr>
        <w:t>1910</w:t>
      </w:r>
    </w:p>
    <w:p w:rsidR="00227050" w:rsidRDefault="00227050" w:rsidP="00444082">
      <w:pPr>
        <w:jc w:val="both"/>
      </w:pPr>
    </w:p>
    <w:p w:rsidR="00227050" w:rsidRDefault="00227050" w:rsidP="00444082">
      <w:pPr>
        <w:autoSpaceDE w:val="0"/>
        <w:autoSpaceDN w:val="0"/>
        <w:adjustRightInd w:val="0"/>
        <w:jc w:val="both"/>
        <w:rPr>
          <w:rFonts w:ascii="Arial" w:eastAsia="Arial Unicode MS" w:hAnsi="Arial" w:cs="Arial"/>
          <w:sz w:val="20"/>
          <w:szCs w:val="20"/>
        </w:rPr>
      </w:pPr>
      <w:r w:rsidRPr="00FB7A6B">
        <w:rPr>
          <w:rFonts w:ascii="Arial" w:eastAsia="Arial Unicode MS" w:hAnsi="Arial" w:cs="Arial"/>
          <w:sz w:val="20"/>
          <w:szCs w:val="20"/>
        </w:rPr>
        <w:t xml:space="preserve">Arrondissementsrechtbank van </w:t>
      </w:r>
      <w:r>
        <w:rPr>
          <w:rFonts w:ascii="Arial" w:eastAsia="Arial Unicode MS" w:hAnsi="Arial" w:cs="Arial"/>
          <w:sz w:val="20"/>
          <w:szCs w:val="20"/>
        </w:rPr>
        <w:t>´s-Hertogenbosch.</w:t>
      </w:r>
    </w:p>
    <w:p w:rsidR="00227050" w:rsidRPr="00FB7A6B" w:rsidRDefault="00227050" w:rsidP="00444082">
      <w:pPr>
        <w:autoSpaceDE w:val="0"/>
        <w:autoSpaceDN w:val="0"/>
        <w:adjustRightInd w:val="0"/>
        <w:jc w:val="both"/>
        <w:rPr>
          <w:rFonts w:ascii="Arial" w:hAnsi="Arial" w:cs="Arial"/>
          <w:sz w:val="20"/>
          <w:szCs w:val="20"/>
        </w:rPr>
      </w:pPr>
      <w:r w:rsidRPr="00FB7A6B">
        <w:rPr>
          <w:rFonts w:ascii="Arial" w:hAnsi="Arial" w:cs="Arial"/>
          <w:sz w:val="20"/>
          <w:szCs w:val="20"/>
        </w:rPr>
        <w:t xml:space="preserve">Zitting van </w:t>
      </w:r>
      <w:r>
        <w:rPr>
          <w:rFonts w:ascii="Arial" w:hAnsi="Arial" w:cs="Arial"/>
          <w:sz w:val="20"/>
          <w:szCs w:val="20"/>
        </w:rPr>
        <w:t>Dinsdag 23 Augustus 1910.</w:t>
      </w:r>
    </w:p>
    <w:p w:rsidR="00227050" w:rsidRDefault="00227050" w:rsidP="00444082">
      <w:pPr>
        <w:jc w:val="both"/>
        <w:rPr>
          <w:rFonts w:ascii="Arial" w:hAnsi="Arial" w:cs="Arial"/>
          <w:sz w:val="20"/>
          <w:szCs w:val="20"/>
        </w:rPr>
      </w:pPr>
      <w:r w:rsidRPr="00FB7A6B">
        <w:rPr>
          <w:rFonts w:ascii="Arial" w:hAnsi="Arial" w:cs="Arial"/>
          <w:sz w:val="20"/>
          <w:szCs w:val="20"/>
        </w:rPr>
        <w:t>Uitspraken in zake het O. M.</w:t>
      </w:r>
      <w:r>
        <w:rPr>
          <w:rFonts w:ascii="Arial" w:hAnsi="Arial" w:cs="Arial"/>
          <w:sz w:val="20"/>
          <w:szCs w:val="20"/>
        </w:rPr>
        <w:t xml:space="preserve"> tegen</w:t>
      </w:r>
      <w:r w:rsidRPr="00493EEC">
        <w:rPr>
          <w:rFonts w:ascii="Arial" w:hAnsi="Arial" w:cs="Arial"/>
          <w:sz w:val="20"/>
          <w:szCs w:val="20"/>
        </w:rPr>
        <w:t>:</w:t>
      </w:r>
      <w:r w:rsidRPr="00227050">
        <w:t xml:space="preserve"> </w:t>
      </w:r>
      <w:r w:rsidRPr="00227050">
        <w:rPr>
          <w:rFonts w:ascii="Arial" w:hAnsi="Arial" w:cs="Arial"/>
          <w:sz w:val="20"/>
          <w:szCs w:val="20"/>
        </w:rPr>
        <w:t xml:space="preserve">H. v. d. H. huisvr. v. K. te </w:t>
      </w:r>
      <w:r w:rsidRPr="00227050">
        <w:rPr>
          <w:rStyle w:val="Nadruk"/>
          <w:rFonts w:ascii="Arial" w:hAnsi="Arial" w:cs="Arial"/>
          <w:i w:val="0"/>
          <w:sz w:val="20"/>
          <w:szCs w:val="20"/>
        </w:rPr>
        <w:t>Schijndel</w:t>
      </w:r>
      <w:r w:rsidRPr="00227050">
        <w:rPr>
          <w:rFonts w:ascii="Arial" w:hAnsi="Arial" w:cs="Arial"/>
          <w:sz w:val="20"/>
          <w:szCs w:val="20"/>
        </w:rPr>
        <w:t>, beleediging, vr</w:t>
      </w:r>
      <w:r>
        <w:rPr>
          <w:rFonts w:ascii="Arial" w:hAnsi="Arial" w:cs="Arial"/>
          <w:sz w:val="20"/>
          <w:szCs w:val="20"/>
        </w:rPr>
        <w:t>ij .</w:t>
      </w:r>
    </w:p>
    <w:p w:rsidR="00227050" w:rsidRDefault="00227050" w:rsidP="00444082">
      <w:pPr>
        <w:jc w:val="both"/>
        <w:rPr>
          <w:rFonts w:ascii="Arial" w:hAnsi="Arial" w:cs="Arial"/>
          <w:sz w:val="20"/>
          <w:szCs w:val="20"/>
        </w:rPr>
      </w:pPr>
    </w:p>
    <w:p w:rsidR="00E15F65" w:rsidRPr="001F1804" w:rsidRDefault="00E15F65"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26-08</w:t>
      </w:r>
      <w:r w:rsidRPr="001F1804">
        <w:rPr>
          <w:rFonts w:ascii="Arial" w:eastAsia="Arial Unicode MS" w:hAnsi="Arial" w:cs="Arial"/>
          <w:b/>
          <w:sz w:val="20"/>
          <w:szCs w:val="20"/>
          <w:u w:val="single"/>
        </w:rPr>
        <w:t>-</w:t>
      </w:r>
      <w:r>
        <w:rPr>
          <w:rFonts w:ascii="Arial" w:eastAsia="Arial Unicode MS" w:hAnsi="Arial" w:cs="Arial"/>
          <w:b/>
          <w:sz w:val="20"/>
          <w:szCs w:val="20"/>
          <w:u w:val="single"/>
        </w:rPr>
        <w:t>1910</w:t>
      </w:r>
    </w:p>
    <w:p w:rsidR="00E15F65" w:rsidRDefault="00E15F65" w:rsidP="00444082">
      <w:pPr>
        <w:jc w:val="both"/>
        <w:rPr>
          <w:rFonts w:ascii="Arial" w:hAnsi="Arial" w:cs="Arial"/>
          <w:sz w:val="20"/>
          <w:szCs w:val="20"/>
        </w:rPr>
      </w:pPr>
    </w:p>
    <w:p w:rsidR="00E15F65" w:rsidRDefault="00E15F65" w:rsidP="00444082">
      <w:pPr>
        <w:pStyle w:val="Normaalweb"/>
        <w:spacing w:before="0" w:beforeAutospacing="0" w:after="0" w:afterAutospacing="0"/>
        <w:jc w:val="both"/>
        <w:rPr>
          <w:rFonts w:ascii="Arial" w:hAnsi="Arial" w:cs="Arial"/>
          <w:sz w:val="20"/>
          <w:szCs w:val="20"/>
        </w:rPr>
      </w:pPr>
      <w:r w:rsidRPr="00E15F65">
        <w:rPr>
          <w:rFonts w:ascii="Arial" w:hAnsi="Arial" w:cs="Arial"/>
          <w:sz w:val="20"/>
          <w:szCs w:val="20"/>
        </w:rPr>
        <w:t>SCHIJNDEL, 24 Aug. De handboogschutterij Amicitia vierde Maandag bij den heer E. Van Rooij haar jaarlijksch Koningsfeest. Na een vreedzamen strijd verdiende de heer W. Van Doremalen het koning</w:t>
      </w:r>
      <w:r>
        <w:rPr>
          <w:rFonts w:ascii="Arial" w:hAnsi="Arial" w:cs="Arial"/>
          <w:sz w:val="20"/>
          <w:szCs w:val="20"/>
        </w:rPr>
        <w:t>-</w:t>
      </w:r>
      <w:r w:rsidRPr="00E15F65">
        <w:rPr>
          <w:rFonts w:ascii="Arial" w:hAnsi="Arial" w:cs="Arial"/>
          <w:sz w:val="20"/>
          <w:szCs w:val="20"/>
        </w:rPr>
        <w:t xml:space="preserve">schap met 117 punten, de heer F. Swinkels het ridderschap met 101 punten in 30 schoten. Beiden werden onder gepaste toespraken in hunne functiën plechtig geïnstalleerd. De harmonie Cecilia gaf een keurig concert en Amicitia's leden sleten een gezelligen avond. </w:t>
      </w:r>
    </w:p>
    <w:p w:rsidR="00E15F65" w:rsidRDefault="00E15F65" w:rsidP="00444082">
      <w:pPr>
        <w:pStyle w:val="Normaalweb"/>
        <w:spacing w:before="0" w:beforeAutospacing="0" w:after="0" w:afterAutospacing="0"/>
        <w:jc w:val="both"/>
        <w:rPr>
          <w:rFonts w:ascii="Arial" w:hAnsi="Arial" w:cs="Arial"/>
          <w:sz w:val="20"/>
          <w:szCs w:val="20"/>
        </w:rPr>
      </w:pPr>
    </w:p>
    <w:p w:rsidR="00E15F65" w:rsidRPr="00E15F65" w:rsidRDefault="00E15F65" w:rsidP="00444082">
      <w:pPr>
        <w:pStyle w:val="Normaalweb"/>
        <w:spacing w:before="0" w:beforeAutospacing="0" w:after="0" w:afterAutospacing="0"/>
        <w:jc w:val="both"/>
        <w:rPr>
          <w:rFonts w:ascii="Arial" w:hAnsi="Arial" w:cs="Arial"/>
          <w:sz w:val="20"/>
          <w:szCs w:val="20"/>
        </w:rPr>
      </w:pPr>
      <w:r w:rsidRPr="00E15F65">
        <w:rPr>
          <w:rFonts w:ascii="Arial" w:hAnsi="Arial" w:cs="Arial"/>
          <w:sz w:val="20"/>
          <w:szCs w:val="20"/>
        </w:rPr>
        <w:lastRenderedPageBreak/>
        <w:t>Gisteren-namiddag werd de loting voor de nationale militie voor het eerst alhier in 't patronaatsgebouw gehouden. Na de loting bleven de jongelingen gezellig bijeen en werden door de goede zorgen van den directeur onthaald op broodjes met ham, koffie, sigaren en bier. Bovendien gaf de patronaats</w:t>
      </w:r>
      <w:r>
        <w:rPr>
          <w:rFonts w:ascii="Arial" w:hAnsi="Arial" w:cs="Arial"/>
          <w:sz w:val="20"/>
          <w:szCs w:val="20"/>
        </w:rPr>
        <w:t>-</w:t>
      </w:r>
      <w:r w:rsidRPr="00E15F65">
        <w:rPr>
          <w:rFonts w:ascii="Arial" w:hAnsi="Arial" w:cs="Arial"/>
          <w:sz w:val="20"/>
          <w:szCs w:val="20"/>
        </w:rPr>
        <w:t xml:space="preserve">harmonie een concert en bracht eene aangename afwisseling in de drukke biljart-, kaart-, beugelen </w:t>
      </w:r>
      <w:r>
        <w:rPr>
          <w:rFonts w:ascii="Arial" w:hAnsi="Arial" w:cs="Arial"/>
          <w:sz w:val="20"/>
          <w:szCs w:val="20"/>
        </w:rPr>
        <w:t xml:space="preserve"> en </w:t>
      </w:r>
      <w:r w:rsidRPr="00E15F65">
        <w:rPr>
          <w:rFonts w:ascii="Arial" w:hAnsi="Arial" w:cs="Arial"/>
          <w:sz w:val="20"/>
          <w:szCs w:val="20"/>
        </w:rPr>
        <w:t>andere spelen. Door aldus t</w:t>
      </w:r>
      <w:r>
        <w:rPr>
          <w:rFonts w:ascii="Arial" w:hAnsi="Arial" w:cs="Arial"/>
          <w:sz w:val="20"/>
          <w:szCs w:val="20"/>
        </w:rPr>
        <w:t>e</w:t>
      </w:r>
      <w:r w:rsidRPr="00E15F65">
        <w:rPr>
          <w:rFonts w:ascii="Arial" w:hAnsi="Arial" w:cs="Arial"/>
          <w:sz w:val="20"/>
          <w:szCs w:val="20"/>
        </w:rPr>
        <w:t xml:space="preserve"> handelen zijn voorzeker de harten van vele ouders gerustgesteld en tallooze baldadigheden voorkomen, die vroegere lotingsdagen vaak kenmerkten.</w:t>
      </w:r>
    </w:p>
    <w:p w:rsidR="00E15F65" w:rsidRDefault="00E15F65" w:rsidP="00444082">
      <w:pPr>
        <w:jc w:val="both"/>
        <w:rPr>
          <w:rFonts w:ascii="Arial" w:eastAsia="Times New Roman" w:hAnsi="Arial" w:cs="Arial"/>
          <w:sz w:val="20"/>
          <w:szCs w:val="20"/>
          <w:lang w:eastAsia="nl-NL"/>
        </w:rPr>
      </w:pPr>
    </w:p>
    <w:p w:rsidR="00410904" w:rsidRDefault="00410904" w:rsidP="00444082">
      <w:pPr>
        <w:jc w:val="both"/>
        <w:rPr>
          <w:rFonts w:ascii="Arial" w:hAnsi="Arial" w:cs="Arial"/>
          <w:sz w:val="20"/>
          <w:szCs w:val="20"/>
        </w:rPr>
      </w:pPr>
      <w:r>
        <w:rPr>
          <w:rFonts w:ascii="Arial" w:hAnsi="Arial" w:cs="Arial"/>
          <w:sz w:val="20"/>
          <w:szCs w:val="20"/>
        </w:rPr>
        <w:t xml:space="preserve">BOOMEN VERKOOPING </w:t>
      </w:r>
      <w:r w:rsidRPr="00410904">
        <w:rPr>
          <w:rFonts w:ascii="Arial" w:hAnsi="Arial" w:cs="Arial"/>
          <w:sz w:val="20"/>
          <w:szCs w:val="20"/>
        </w:rPr>
        <w:t xml:space="preserve">Op Maandag 5 September 1910, des namiddags ten zes,ure, ten </w:t>
      </w:r>
      <w:r>
        <w:rPr>
          <w:rFonts w:ascii="Arial" w:hAnsi="Arial" w:cs="Arial"/>
          <w:sz w:val="20"/>
          <w:szCs w:val="20"/>
        </w:rPr>
        <w:t>h</w:t>
      </w:r>
      <w:r w:rsidRPr="00410904">
        <w:rPr>
          <w:rFonts w:ascii="Arial" w:hAnsi="Arial" w:cs="Arial"/>
          <w:sz w:val="20"/>
          <w:szCs w:val="20"/>
        </w:rPr>
        <w:t xml:space="preserve">erberge van E. VAN ROOIJ, in het dorp te </w:t>
      </w:r>
      <w:r w:rsidRPr="00410904">
        <w:rPr>
          <w:rStyle w:val="Nadruk"/>
          <w:rFonts w:ascii="Arial" w:hAnsi="Arial" w:cs="Arial"/>
          <w:i w:val="0"/>
          <w:sz w:val="20"/>
          <w:szCs w:val="20"/>
        </w:rPr>
        <w:t>Schijndel</w:t>
      </w:r>
      <w:r>
        <w:rPr>
          <w:rFonts w:ascii="Arial" w:hAnsi="Arial" w:cs="Arial"/>
          <w:sz w:val="20"/>
          <w:szCs w:val="20"/>
        </w:rPr>
        <w:t>, zullen in, het open</w:t>
      </w:r>
      <w:r w:rsidRPr="00410904">
        <w:rPr>
          <w:rFonts w:ascii="Arial" w:hAnsi="Arial" w:cs="Arial"/>
          <w:sz w:val="20"/>
          <w:szCs w:val="20"/>
        </w:rPr>
        <w:t xml:space="preserve">baar WORDEN VERKOCHT: Voor de gemeente </w:t>
      </w:r>
      <w:r w:rsidRPr="00410904">
        <w:rPr>
          <w:rStyle w:val="Nadruk"/>
          <w:rFonts w:ascii="Arial" w:hAnsi="Arial" w:cs="Arial"/>
          <w:i w:val="0"/>
          <w:sz w:val="20"/>
          <w:szCs w:val="20"/>
        </w:rPr>
        <w:t>Schijndel</w:t>
      </w:r>
      <w:r w:rsidRPr="00410904">
        <w:rPr>
          <w:rFonts w:ascii="Arial" w:hAnsi="Arial" w:cs="Arial"/>
          <w:sz w:val="20"/>
          <w:szCs w:val="20"/>
        </w:rPr>
        <w:t xml:space="preserve"> </w:t>
      </w:r>
      <w:r>
        <w:rPr>
          <w:rFonts w:ascii="Arial" w:hAnsi="Arial" w:cs="Arial"/>
          <w:sz w:val="20"/>
          <w:szCs w:val="20"/>
        </w:rPr>
        <w:t xml:space="preserve"> </w:t>
      </w:r>
      <w:r w:rsidRPr="00410904">
        <w:rPr>
          <w:rFonts w:ascii="Arial" w:hAnsi="Arial" w:cs="Arial"/>
          <w:sz w:val="20"/>
          <w:szCs w:val="20"/>
        </w:rPr>
        <w:t>332 stuks meestal zware staande op di</w:t>
      </w:r>
      <w:r>
        <w:rPr>
          <w:rFonts w:ascii="Arial" w:hAnsi="Arial" w:cs="Arial"/>
          <w:sz w:val="20"/>
          <w:szCs w:val="20"/>
        </w:rPr>
        <w:t>v</w:t>
      </w:r>
      <w:r w:rsidRPr="00410904">
        <w:rPr>
          <w:rFonts w:ascii="Arial" w:hAnsi="Arial" w:cs="Arial"/>
          <w:sz w:val="20"/>
          <w:szCs w:val="20"/>
        </w:rPr>
        <w:t>erse plaatsen in de gemeente. Betaaldag kooppenningen, waarvan geen opgelden worden geheven, uiterlijk 17 December 1910. Nader</w:t>
      </w:r>
      <w:r>
        <w:rPr>
          <w:rFonts w:ascii="Arial" w:hAnsi="Arial" w:cs="Arial"/>
          <w:sz w:val="20"/>
          <w:szCs w:val="20"/>
        </w:rPr>
        <w:t>e</w:t>
      </w:r>
      <w:r w:rsidRPr="00410904">
        <w:rPr>
          <w:rFonts w:ascii="Arial" w:hAnsi="Arial" w:cs="Arial"/>
          <w:sz w:val="20"/>
          <w:szCs w:val="20"/>
        </w:rPr>
        <w:t xml:space="preserve"> inlichting te bekomen bij J. W. SMIT, gemeente-pootmeester.</w:t>
      </w:r>
    </w:p>
    <w:p w:rsidR="00410904" w:rsidRPr="00410904" w:rsidRDefault="00410904" w:rsidP="00444082">
      <w:pPr>
        <w:jc w:val="both"/>
        <w:rPr>
          <w:rFonts w:ascii="Arial" w:eastAsia="Times New Roman" w:hAnsi="Arial" w:cs="Arial"/>
          <w:sz w:val="20"/>
          <w:szCs w:val="20"/>
          <w:lang w:eastAsia="nl-NL"/>
        </w:rPr>
      </w:pPr>
    </w:p>
    <w:p w:rsidR="00236954" w:rsidRPr="001F1804" w:rsidRDefault="00236954"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27-08</w:t>
      </w:r>
      <w:r w:rsidRPr="001F1804">
        <w:rPr>
          <w:rFonts w:ascii="Arial" w:eastAsia="Arial Unicode MS" w:hAnsi="Arial" w:cs="Arial"/>
          <w:b/>
          <w:sz w:val="20"/>
          <w:szCs w:val="20"/>
          <w:u w:val="single"/>
        </w:rPr>
        <w:t>-</w:t>
      </w:r>
      <w:r>
        <w:rPr>
          <w:rFonts w:ascii="Arial" w:eastAsia="Arial Unicode MS" w:hAnsi="Arial" w:cs="Arial"/>
          <w:b/>
          <w:sz w:val="20"/>
          <w:szCs w:val="20"/>
          <w:u w:val="single"/>
        </w:rPr>
        <w:t>1910</w:t>
      </w:r>
    </w:p>
    <w:p w:rsidR="00236954" w:rsidRDefault="00236954" w:rsidP="00444082">
      <w:pPr>
        <w:jc w:val="both"/>
      </w:pPr>
    </w:p>
    <w:p w:rsidR="00236954" w:rsidRDefault="00236954" w:rsidP="00444082">
      <w:pPr>
        <w:autoSpaceDE w:val="0"/>
        <w:autoSpaceDN w:val="0"/>
        <w:adjustRightInd w:val="0"/>
        <w:jc w:val="both"/>
        <w:rPr>
          <w:rFonts w:ascii="Arial" w:eastAsia="Arial Unicode MS" w:hAnsi="Arial" w:cs="Arial"/>
          <w:sz w:val="20"/>
          <w:szCs w:val="20"/>
        </w:rPr>
      </w:pPr>
      <w:r w:rsidRPr="00FB7A6B">
        <w:rPr>
          <w:rFonts w:ascii="Arial" w:eastAsia="Arial Unicode MS" w:hAnsi="Arial" w:cs="Arial"/>
          <w:sz w:val="20"/>
          <w:szCs w:val="20"/>
        </w:rPr>
        <w:t xml:space="preserve">Arrondissementsrechtbank van </w:t>
      </w:r>
      <w:r>
        <w:rPr>
          <w:rFonts w:ascii="Arial" w:eastAsia="Arial Unicode MS" w:hAnsi="Arial" w:cs="Arial"/>
          <w:sz w:val="20"/>
          <w:szCs w:val="20"/>
        </w:rPr>
        <w:t>´s-Hertogenbosch.</w:t>
      </w:r>
    </w:p>
    <w:p w:rsidR="00236954" w:rsidRPr="00FB7A6B" w:rsidRDefault="00236954" w:rsidP="00444082">
      <w:pPr>
        <w:autoSpaceDE w:val="0"/>
        <w:autoSpaceDN w:val="0"/>
        <w:adjustRightInd w:val="0"/>
        <w:jc w:val="both"/>
        <w:rPr>
          <w:rFonts w:ascii="Arial" w:hAnsi="Arial" w:cs="Arial"/>
          <w:sz w:val="20"/>
          <w:szCs w:val="20"/>
        </w:rPr>
      </w:pPr>
      <w:r w:rsidRPr="00FB7A6B">
        <w:rPr>
          <w:rFonts w:ascii="Arial" w:hAnsi="Arial" w:cs="Arial"/>
          <w:sz w:val="20"/>
          <w:szCs w:val="20"/>
        </w:rPr>
        <w:t xml:space="preserve">Zitting van </w:t>
      </w:r>
      <w:r>
        <w:rPr>
          <w:rFonts w:ascii="Arial" w:hAnsi="Arial" w:cs="Arial"/>
          <w:sz w:val="20"/>
          <w:szCs w:val="20"/>
        </w:rPr>
        <w:t>Donderdag 25 Augustus 1910.</w:t>
      </w:r>
    </w:p>
    <w:p w:rsidR="00236954" w:rsidRDefault="00236954" w:rsidP="00444082">
      <w:pPr>
        <w:jc w:val="both"/>
        <w:rPr>
          <w:rFonts w:ascii="Arial" w:hAnsi="Arial" w:cs="Arial"/>
          <w:sz w:val="20"/>
          <w:szCs w:val="20"/>
        </w:rPr>
      </w:pPr>
      <w:r w:rsidRPr="00FB7A6B">
        <w:rPr>
          <w:rFonts w:ascii="Arial" w:hAnsi="Arial" w:cs="Arial"/>
          <w:sz w:val="20"/>
          <w:szCs w:val="20"/>
        </w:rPr>
        <w:t>Uitspraken in zake het O. M.</w:t>
      </w:r>
      <w:r>
        <w:rPr>
          <w:rFonts w:ascii="Arial" w:hAnsi="Arial" w:cs="Arial"/>
          <w:sz w:val="20"/>
          <w:szCs w:val="20"/>
        </w:rPr>
        <w:t xml:space="preserve"> tegen</w:t>
      </w:r>
      <w:r w:rsidRPr="00493EEC">
        <w:rPr>
          <w:rFonts w:ascii="Arial" w:hAnsi="Arial" w:cs="Arial"/>
          <w:sz w:val="20"/>
          <w:szCs w:val="20"/>
        </w:rPr>
        <w:t>:</w:t>
      </w:r>
      <w:r w:rsidR="00181DD6" w:rsidRPr="00181DD6">
        <w:t xml:space="preserve"> </w:t>
      </w:r>
      <w:r w:rsidR="00181DD6" w:rsidRPr="00181DD6">
        <w:rPr>
          <w:rFonts w:ascii="Arial" w:hAnsi="Arial" w:cs="Arial"/>
          <w:sz w:val="20"/>
          <w:szCs w:val="20"/>
        </w:rPr>
        <w:t xml:space="preserve">A. v. d. H. te </w:t>
      </w:r>
      <w:r w:rsidR="00181DD6" w:rsidRPr="00181DD6">
        <w:rPr>
          <w:rStyle w:val="Nadruk"/>
          <w:rFonts w:ascii="Arial" w:hAnsi="Arial" w:cs="Arial"/>
          <w:i w:val="0"/>
          <w:sz w:val="20"/>
          <w:szCs w:val="20"/>
        </w:rPr>
        <w:t>Schijndel</w:t>
      </w:r>
      <w:r w:rsidR="00181DD6" w:rsidRPr="00181DD6">
        <w:rPr>
          <w:rFonts w:ascii="Arial" w:hAnsi="Arial" w:cs="Arial"/>
          <w:i/>
          <w:sz w:val="20"/>
          <w:szCs w:val="20"/>
        </w:rPr>
        <w:t>,</w:t>
      </w:r>
      <w:r w:rsidR="00181DD6" w:rsidRPr="00181DD6">
        <w:rPr>
          <w:rFonts w:ascii="Arial" w:hAnsi="Arial" w:cs="Arial"/>
          <w:sz w:val="20"/>
          <w:szCs w:val="20"/>
        </w:rPr>
        <w:t xml:space="preserve"> vernieling, 2 maanden gev.; J. G. te </w:t>
      </w:r>
      <w:r w:rsidR="00181DD6" w:rsidRPr="00181DD6">
        <w:rPr>
          <w:rStyle w:val="Nadruk"/>
          <w:rFonts w:ascii="Arial" w:hAnsi="Arial" w:cs="Arial"/>
          <w:i w:val="0"/>
          <w:sz w:val="20"/>
          <w:szCs w:val="20"/>
        </w:rPr>
        <w:t>Schijndel</w:t>
      </w:r>
      <w:r w:rsidR="00181DD6" w:rsidRPr="00181DD6">
        <w:rPr>
          <w:rFonts w:ascii="Arial" w:hAnsi="Arial" w:cs="Arial"/>
          <w:i/>
          <w:sz w:val="20"/>
          <w:szCs w:val="20"/>
        </w:rPr>
        <w:t>,</w:t>
      </w:r>
      <w:r w:rsidR="00181DD6" w:rsidRPr="00181DD6">
        <w:rPr>
          <w:rFonts w:ascii="Arial" w:hAnsi="Arial" w:cs="Arial"/>
          <w:sz w:val="20"/>
          <w:szCs w:val="20"/>
        </w:rPr>
        <w:t xml:space="preserve"> vernieling, f</w:t>
      </w:r>
      <w:r w:rsidR="00181DD6">
        <w:rPr>
          <w:rFonts w:ascii="Arial" w:hAnsi="Arial" w:cs="Arial"/>
          <w:sz w:val="20"/>
          <w:szCs w:val="20"/>
        </w:rPr>
        <w:t xml:space="preserve"> 10 boete ot 20 dagen hechtenis.</w:t>
      </w:r>
    </w:p>
    <w:p w:rsidR="00181DD6" w:rsidRDefault="00181DD6" w:rsidP="00444082">
      <w:pPr>
        <w:jc w:val="both"/>
        <w:rPr>
          <w:rFonts w:ascii="Arial" w:hAnsi="Arial" w:cs="Arial"/>
          <w:sz w:val="20"/>
          <w:szCs w:val="20"/>
        </w:rPr>
      </w:pPr>
    </w:p>
    <w:p w:rsidR="00167427" w:rsidRPr="001F1804" w:rsidRDefault="00167427"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31-08</w:t>
      </w:r>
      <w:r w:rsidRPr="001F1804">
        <w:rPr>
          <w:rFonts w:ascii="Arial" w:eastAsia="Arial Unicode MS" w:hAnsi="Arial" w:cs="Arial"/>
          <w:b/>
          <w:sz w:val="20"/>
          <w:szCs w:val="20"/>
          <w:u w:val="single"/>
        </w:rPr>
        <w:t>-</w:t>
      </w:r>
      <w:r>
        <w:rPr>
          <w:rFonts w:ascii="Arial" w:eastAsia="Arial Unicode MS" w:hAnsi="Arial" w:cs="Arial"/>
          <w:b/>
          <w:sz w:val="20"/>
          <w:szCs w:val="20"/>
          <w:u w:val="single"/>
        </w:rPr>
        <w:t>1910</w:t>
      </w:r>
    </w:p>
    <w:p w:rsidR="00167427" w:rsidRDefault="00167427" w:rsidP="00444082">
      <w:pPr>
        <w:jc w:val="both"/>
        <w:rPr>
          <w:rFonts w:ascii="Arial" w:hAnsi="Arial" w:cs="Arial"/>
          <w:sz w:val="20"/>
          <w:szCs w:val="20"/>
        </w:rPr>
      </w:pPr>
    </w:p>
    <w:p w:rsidR="00167427" w:rsidRDefault="00167427" w:rsidP="00444082">
      <w:pPr>
        <w:jc w:val="both"/>
        <w:rPr>
          <w:rFonts w:ascii="Arial" w:hAnsi="Arial" w:cs="Arial"/>
          <w:sz w:val="20"/>
          <w:szCs w:val="20"/>
        </w:rPr>
      </w:pPr>
      <w:r w:rsidRPr="00167427">
        <w:rPr>
          <w:rFonts w:ascii="Arial" w:hAnsi="Arial" w:cs="Arial"/>
          <w:sz w:val="20"/>
          <w:szCs w:val="20"/>
        </w:rPr>
        <w:t>SCHIJNDEL, 29 Aug. Feestelijk, maar vooral recht hartelijk was de ontvangst, die de harmonie Cecilia hare zustervereeniging „De Dageraad" bereidde, toen het bekend was, dat deze te 's-Bosch in afdee</w:t>
      </w:r>
      <w:r>
        <w:rPr>
          <w:rFonts w:ascii="Arial" w:hAnsi="Arial" w:cs="Arial"/>
          <w:sz w:val="20"/>
          <w:szCs w:val="20"/>
        </w:rPr>
        <w:t>-</w:t>
      </w:r>
      <w:r w:rsidRPr="00167427">
        <w:rPr>
          <w:rFonts w:ascii="Arial" w:hAnsi="Arial" w:cs="Arial"/>
          <w:sz w:val="20"/>
          <w:szCs w:val="20"/>
        </w:rPr>
        <w:t>ling B den vierden prijs had gewonnen. In een ommezien waren hoofdbestuur en werkende leden bij elkander om het bekroonde gezelschap af te halen en te complimenteeren. Warme toespraken wer</w:t>
      </w:r>
      <w:r>
        <w:rPr>
          <w:rFonts w:ascii="Arial" w:hAnsi="Arial" w:cs="Arial"/>
          <w:sz w:val="20"/>
          <w:szCs w:val="20"/>
        </w:rPr>
        <w:t>-</w:t>
      </w:r>
      <w:r w:rsidRPr="00167427">
        <w:rPr>
          <w:rFonts w:ascii="Arial" w:hAnsi="Arial" w:cs="Arial"/>
          <w:sz w:val="20"/>
          <w:szCs w:val="20"/>
        </w:rPr>
        <w:t xml:space="preserve">den gehouden en daarna toog men in optocht naar de groote zaal van den heer E. v. Rooij. Hier voerde Cecilia voor de Zangvereeniging nog eenige mooie nummers uit en met luide bravo's en een krachtig „Lang zullen zij leven" eindigde onder overgroote belangstelling deze welverdiende ovatie. </w:t>
      </w:r>
    </w:p>
    <w:p w:rsidR="00167427" w:rsidRDefault="00167427" w:rsidP="00444082">
      <w:pPr>
        <w:jc w:val="both"/>
        <w:rPr>
          <w:rFonts w:ascii="Arial" w:hAnsi="Arial" w:cs="Arial"/>
          <w:sz w:val="20"/>
          <w:szCs w:val="20"/>
        </w:rPr>
      </w:pPr>
    </w:p>
    <w:p w:rsidR="00167427" w:rsidRDefault="00167427" w:rsidP="00444082">
      <w:pPr>
        <w:jc w:val="both"/>
        <w:rPr>
          <w:rFonts w:ascii="Arial" w:hAnsi="Arial" w:cs="Arial"/>
          <w:sz w:val="20"/>
          <w:szCs w:val="20"/>
        </w:rPr>
      </w:pPr>
      <w:r w:rsidRPr="00167427">
        <w:rPr>
          <w:rFonts w:ascii="Arial" w:hAnsi="Arial" w:cs="Arial"/>
          <w:sz w:val="20"/>
          <w:szCs w:val="20"/>
        </w:rPr>
        <w:t>Gisteren vierde de handboogschutterij „Landma</w:t>
      </w:r>
      <w:r>
        <w:rPr>
          <w:rFonts w:ascii="Arial" w:hAnsi="Arial" w:cs="Arial"/>
          <w:sz w:val="20"/>
          <w:szCs w:val="20"/>
        </w:rPr>
        <w:t>n</w:t>
      </w:r>
      <w:r w:rsidRPr="00167427">
        <w:rPr>
          <w:rFonts w:ascii="Arial" w:hAnsi="Arial" w:cs="Arial"/>
          <w:sz w:val="20"/>
          <w:szCs w:val="20"/>
        </w:rPr>
        <w:t>s Unie'', gevestigd bij de kinderen J. Gerits 't konings</w:t>
      </w:r>
      <w:r>
        <w:rPr>
          <w:rFonts w:ascii="Arial" w:hAnsi="Arial" w:cs="Arial"/>
          <w:sz w:val="20"/>
          <w:szCs w:val="20"/>
        </w:rPr>
        <w:t>-</w:t>
      </w:r>
      <w:r w:rsidRPr="00167427">
        <w:rPr>
          <w:rFonts w:ascii="Arial" w:hAnsi="Arial" w:cs="Arial"/>
          <w:sz w:val="20"/>
          <w:szCs w:val="20"/>
        </w:rPr>
        <w:t>feest. Na een heeten strijd, bleek uit het verslag der behaalde punten dat de heer A. v. d. Broek tot koning, de heer J. Van Heeswijk tot ridder aangewezen waren. Beiden werden plechtig in hunne func</w:t>
      </w:r>
      <w:r>
        <w:rPr>
          <w:rFonts w:ascii="Arial" w:hAnsi="Arial" w:cs="Arial"/>
          <w:sz w:val="20"/>
          <w:szCs w:val="20"/>
        </w:rPr>
        <w:t>-</w:t>
      </w:r>
      <w:r w:rsidRPr="00167427">
        <w:rPr>
          <w:rFonts w:ascii="Arial" w:hAnsi="Arial" w:cs="Arial"/>
          <w:sz w:val="20"/>
          <w:szCs w:val="20"/>
        </w:rPr>
        <w:t>tiën bevestigd en een prettige avond volgde op een drukken middag.</w:t>
      </w:r>
    </w:p>
    <w:p w:rsidR="00167427" w:rsidRPr="00C976EA" w:rsidRDefault="00167427" w:rsidP="00444082">
      <w:pPr>
        <w:jc w:val="both"/>
        <w:rPr>
          <w:rFonts w:ascii="Arial" w:eastAsia="Times New Roman" w:hAnsi="Arial" w:cs="Arial"/>
          <w:sz w:val="20"/>
          <w:szCs w:val="20"/>
          <w:lang w:eastAsia="nl-NL"/>
        </w:rPr>
      </w:pPr>
    </w:p>
    <w:p w:rsidR="006154CF" w:rsidRPr="001F1804" w:rsidRDefault="006154CF" w:rsidP="00444082">
      <w:pPr>
        <w:autoSpaceDE w:val="0"/>
        <w:autoSpaceDN w:val="0"/>
        <w:adjustRightInd w:val="0"/>
        <w:jc w:val="both"/>
        <w:rPr>
          <w:rFonts w:ascii="Arial" w:eastAsia="Arial Unicode MS" w:hAnsi="Arial" w:cs="Arial"/>
          <w:b/>
          <w:sz w:val="20"/>
          <w:szCs w:val="20"/>
          <w:u w:val="single"/>
        </w:rPr>
      </w:pPr>
      <w:r w:rsidRPr="001F1804">
        <w:rPr>
          <w:rFonts w:ascii="Arial" w:eastAsia="Arial Unicode MS" w:hAnsi="Arial" w:cs="Arial"/>
          <w:b/>
          <w:sz w:val="20"/>
          <w:szCs w:val="20"/>
          <w:u w:val="single"/>
        </w:rPr>
        <w:t>Nieuwe Tilburgsche Courant 31-08-1910</w:t>
      </w:r>
    </w:p>
    <w:p w:rsidR="006154CF" w:rsidRPr="001F1804" w:rsidRDefault="006154CF" w:rsidP="00444082">
      <w:pPr>
        <w:shd w:val="clear" w:color="auto" w:fill="FFFFFF"/>
        <w:jc w:val="both"/>
        <w:outlineLvl w:val="2"/>
        <w:rPr>
          <w:rFonts w:ascii="Arial" w:eastAsia="Times New Roman" w:hAnsi="Arial" w:cs="Arial"/>
          <w:b/>
          <w:bCs/>
          <w:sz w:val="20"/>
          <w:szCs w:val="20"/>
          <w:lang w:eastAsia="nl-NL"/>
        </w:rPr>
      </w:pPr>
    </w:p>
    <w:p w:rsidR="006154CF" w:rsidRPr="001F1804" w:rsidRDefault="006154CF" w:rsidP="00444082">
      <w:pPr>
        <w:shd w:val="clear" w:color="auto" w:fill="FFFFFF"/>
        <w:jc w:val="both"/>
        <w:outlineLvl w:val="2"/>
        <w:rPr>
          <w:rFonts w:ascii="Arial" w:eastAsia="Times New Roman" w:hAnsi="Arial" w:cs="Arial"/>
          <w:b/>
          <w:bCs/>
          <w:sz w:val="20"/>
          <w:szCs w:val="20"/>
          <w:lang w:eastAsia="nl-NL"/>
        </w:rPr>
      </w:pPr>
      <w:r w:rsidRPr="001F1804">
        <w:rPr>
          <w:rFonts w:ascii="Arial" w:eastAsia="Times New Roman" w:hAnsi="Arial" w:cs="Arial"/>
          <w:b/>
          <w:bCs/>
          <w:sz w:val="20"/>
          <w:szCs w:val="20"/>
          <w:lang w:eastAsia="nl-NL"/>
        </w:rPr>
        <w:t>Officieele berichten.</w:t>
      </w:r>
    </w:p>
    <w:p w:rsidR="006154CF" w:rsidRPr="001F1804" w:rsidRDefault="006154CF"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 xml:space="preserve">Bij kon. van 26 dezer zijn o. a. benoemd: tot ridder in de orde van Oranje-Nassau : A. N. W. L. Baekers, pastoor te Schijndel; W. M. Kluijtmans, kapellaan te Schijndel. </w:t>
      </w:r>
    </w:p>
    <w:p w:rsidR="003E6DE8" w:rsidRDefault="003E6DE8" w:rsidP="00444082">
      <w:pPr>
        <w:shd w:val="clear" w:color="auto" w:fill="FFFFFF"/>
        <w:jc w:val="both"/>
        <w:rPr>
          <w:rFonts w:ascii="Arial" w:eastAsia="Times New Roman" w:hAnsi="Arial" w:cs="Arial"/>
          <w:sz w:val="20"/>
          <w:szCs w:val="20"/>
          <w:lang w:eastAsia="nl-NL"/>
        </w:rPr>
      </w:pPr>
    </w:p>
    <w:p w:rsidR="00B51261" w:rsidRPr="001F1804" w:rsidRDefault="00B51261"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05-09</w:t>
      </w:r>
      <w:r w:rsidRPr="001F1804">
        <w:rPr>
          <w:rFonts w:ascii="Arial" w:eastAsia="Arial Unicode MS" w:hAnsi="Arial" w:cs="Arial"/>
          <w:b/>
          <w:sz w:val="20"/>
          <w:szCs w:val="20"/>
          <w:u w:val="single"/>
        </w:rPr>
        <w:t>-</w:t>
      </w:r>
      <w:r>
        <w:rPr>
          <w:rFonts w:ascii="Arial" w:eastAsia="Arial Unicode MS" w:hAnsi="Arial" w:cs="Arial"/>
          <w:b/>
          <w:sz w:val="20"/>
          <w:szCs w:val="20"/>
          <w:u w:val="single"/>
        </w:rPr>
        <w:t>1910</w:t>
      </w:r>
    </w:p>
    <w:p w:rsidR="00B51261" w:rsidRDefault="00B51261" w:rsidP="00444082">
      <w:pPr>
        <w:shd w:val="clear" w:color="auto" w:fill="FFFFFF"/>
        <w:jc w:val="both"/>
        <w:rPr>
          <w:rFonts w:ascii="Arial" w:eastAsia="Times New Roman" w:hAnsi="Arial" w:cs="Arial"/>
          <w:sz w:val="20"/>
          <w:szCs w:val="20"/>
          <w:lang w:eastAsia="nl-NL"/>
        </w:rPr>
      </w:pPr>
    </w:p>
    <w:p w:rsidR="00B51261" w:rsidRDefault="00B51261" w:rsidP="00444082">
      <w:pPr>
        <w:shd w:val="clear" w:color="auto" w:fill="FFFFFF"/>
        <w:jc w:val="both"/>
        <w:rPr>
          <w:rFonts w:ascii="Arial" w:hAnsi="Arial" w:cs="Arial"/>
          <w:sz w:val="20"/>
          <w:szCs w:val="20"/>
        </w:rPr>
      </w:pPr>
      <w:r w:rsidRPr="00B51261">
        <w:rPr>
          <w:rFonts w:ascii="Arial" w:hAnsi="Arial" w:cs="Arial"/>
          <w:sz w:val="20"/>
          <w:szCs w:val="20"/>
        </w:rPr>
        <w:t xml:space="preserve">SCHIJNDEL, 2 Sept. Nauwelijks was het bekend, dat onze gevierde pastoor Mgr. Baekers tot ridder in de OranjeNassau-orde was benoemd, of de harmonie „Cecilia" en de zangvereeniging </w:t>
      </w:r>
      <w:r>
        <w:rPr>
          <w:rFonts w:ascii="Arial" w:hAnsi="Arial" w:cs="Arial"/>
          <w:sz w:val="20"/>
          <w:szCs w:val="20"/>
        </w:rPr>
        <w:t>"</w:t>
      </w:r>
      <w:r w:rsidRPr="00B51261">
        <w:rPr>
          <w:rFonts w:ascii="Arial" w:hAnsi="Arial" w:cs="Arial"/>
          <w:sz w:val="20"/>
          <w:szCs w:val="20"/>
        </w:rPr>
        <w:t>De Dageraad" waren met de respectieve hoofdbesturen spoedig gereed om eene serenade te brengen. Belangstel</w:t>
      </w:r>
      <w:r>
        <w:rPr>
          <w:rFonts w:ascii="Arial" w:hAnsi="Arial" w:cs="Arial"/>
          <w:sz w:val="20"/>
          <w:szCs w:val="20"/>
        </w:rPr>
        <w:t>-</w:t>
      </w:r>
      <w:r w:rsidRPr="00B51261">
        <w:rPr>
          <w:rFonts w:ascii="Arial" w:hAnsi="Arial" w:cs="Arial"/>
          <w:sz w:val="20"/>
          <w:szCs w:val="20"/>
        </w:rPr>
        <w:t>ling en deelneming waren bijzonder groot, te meer w</w:t>
      </w:r>
      <w:r>
        <w:rPr>
          <w:rFonts w:ascii="Arial" w:hAnsi="Arial" w:cs="Arial"/>
          <w:sz w:val="20"/>
          <w:szCs w:val="20"/>
        </w:rPr>
        <w:t>ij</w:t>
      </w:r>
      <w:r w:rsidRPr="00B51261">
        <w:rPr>
          <w:rFonts w:ascii="Arial" w:hAnsi="Arial" w:cs="Arial"/>
          <w:sz w:val="20"/>
          <w:szCs w:val="20"/>
        </w:rPr>
        <w:t>l de Koninginnedag de feestelijke stemming verhoogde. Eenige keurige muziek- en zangstukken werden uitgevoerd vóór de pastorie, gloedvolle toespraken gehouden en voorzeker nog meer goede wenschen gekoesterd voor den nog krassen „ridder".</w:t>
      </w:r>
    </w:p>
    <w:p w:rsidR="00B51261" w:rsidRDefault="00B51261" w:rsidP="00444082">
      <w:pPr>
        <w:shd w:val="clear" w:color="auto" w:fill="FFFFFF"/>
        <w:jc w:val="both"/>
        <w:rPr>
          <w:rFonts w:ascii="Arial" w:hAnsi="Arial" w:cs="Arial"/>
          <w:sz w:val="20"/>
          <w:szCs w:val="20"/>
        </w:rPr>
      </w:pPr>
    </w:p>
    <w:p w:rsidR="00864D13" w:rsidRDefault="00864D13" w:rsidP="00444082">
      <w:pPr>
        <w:shd w:val="clear" w:color="auto" w:fill="FFFFFF"/>
        <w:jc w:val="both"/>
        <w:rPr>
          <w:rFonts w:ascii="Arial" w:hAnsi="Arial" w:cs="Arial"/>
          <w:sz w:val="20"/>
          <w:szCs w:val="20"/>
        </w:rPr>
      </w:pPr>
      <w:r>
        <w:rPr>
          <w:rFonts w:ascii="Arial" w:hAnsi="Arial" w:cs="Arial"/>
          <w:sz w:val="20"/>
          <w:szCs w:val="20"/>
        </w:rPr>
        <w:t>U</w:t>
      </w:r>
      <w:r w:rsidRPr="00864D13">
        <w:rPr>
          <w:rFonts w:ascii="Arial" w:hAnsi="Arial" w:cs="Arial"/>
          <w:sz w:val="20"/>
          <w:szCs w:val="20"/>
        </w:rPr>
        <w:t xml:space="preserve">it </w:t>
      </w:r>
      <w:r w:rsidRPr="00864D13">
        <w:rPr>
          <w:rStyle w:val="Nadruk"/>
          <w:rFonts w:ascii="Arial" w:hAnsi="Arial" w:cs="Arial"/>
          <w:i w:val="0"/>
          <w:sz w:val="20"/>
          <w:szCs w:val="20"/>
        </w:rPr>
        <w:t>Schijndel</w:t>
      </w:r>
      <w:r w:rsidRPr="00864D13">
        <w:rPr>
          <w:rFonts w:ascii="Arial" w:hAnsi="Arial" w:cs="Arial"/>
          <w:sz w:val="20"/>
          <w:szCs w:val="20"/>
        </w:rPr>
        <w:t xml:space="preserve"> wordt ons d.d. 2 Sept. geschreven: Aan de stoomzuivelfabriek van den N. C. Boeren</w:t>
      </w:r>
      <w:r>
        <w:rPr>
          <w:rFonts w:ascii="Arial" w:hAnsi="Arial" w:cs="Arial"/>
          <w:sz w:val="20"/>
          <w:szCs w:val="20"/>
        </w:rPr>
        <w:t>-</w:t>
      </w:r>
      <w:r w:rsidRPr="00864D13">
        <w:rPr>
          <w:rFonts w:ascii="Arial" w:hAnsi="Arial" w:cs="Arial"/>
          <w:sz w:val="20"/>
          <w:szCs w:val="20"/>
        </w:rPr>
        <w:t>bond werden in de afgeloopen maand 160,762 Kg. melk geleverd.</w:t>
      </w:r>
    </w:p>
    <w:p w:rsidR="00864D13" w:rsidRDefault="00864D13" w:rsidP="00444082">
      <w:pPr>
        <w:shd w:val="clear" w:color="auto" w:fill="FFFFFF"/>
        <w:jc w:val="both"/>
        <w:rPr>
          <w:rFonts w:ascii="Arial" w:hAnsi="Arial" w:cs="Arial"/>
          <w:sz w:val="20"/>
          <w:szCs w:val="20"/>
        </w:rPr>
      </w:pPr>
    </w:p>
    <w:p w:rsidR="008B48E2" w:rsidRDefault="008B48E2" w:rsidP="00444082">
      <w:pPr>
        <w:shd w:val="clear" w:color="auto" w:fill="FFFFFF"/>
        <w:jc w:val="both"/>
        <w:rPr>
          <w:rFonts w:ascii="Arial" w:hAnsi="Arial" w:cs="Arial"/>
          <w:sz w:val="20"/>
          <w:szCs w:val="20"/>
        </w:rPr>
      </w:pPr>
      <w:r w:rsidRPr="008B48E2">
        <w:rPr>
          <w:rFonts w:ascii="Arial" w:hAnsi="Arial" w:cs="Arial"/>
          <w:sz w:val="20"/>
          <w:szCs w:val="20"/>
        </w:rPr>
        <w:lastRenderedPageBreak/>
        <w:t xml:space="preserve">Te koop bij A. </w:t>
      </w:r>
      <w:r>
        <w:rPr>
          <w:rFonts w:ascii="Arial" w:hAnsi="Arial" w:cs="Arial"/>
          <w:sz w:val="20"/>
          <w:szCs w:val="20"/>
        </w:rPr>
        <w:t>VAN</w:t>
      </w:r>
      <w:r w:rsidRPr="008B48E2">
        <w:rPr>
          <w:rFonts w:ascii="Arial" w:hAnsi="Arial" w:cs="Arial"/>
          <w:sz w:val="20"/>
          <w:szCs w:val="20"/>
        </w:rPr>
        <w:t xml:space="preserve"> VEGHEL, tramstat</w:t>
      </w:r>
      <w:r>
        <w:rPr>
          <w:rFonts w:ascii="Arial" w:hAnsi="Arial" w:cs="Arial"/>
          <w:sz w:val="20"/>
          <w:szCs w:val="20"/>
        </w:rPr>
        <w:t>ion</w:t>
      </w:r>
      <w:r w:rsidRPr="008B48E2">
        <w:rPr>
          <w:rFonts w:ascii="Arial" w:hAnsi="Arial" w:cs="Arial"/>
          <w:sz w:val="20"/>
          <w:szCs w:val="20"/>
        </w:rPr>
        <w:t xml:space="preserve"> </w:t>
      </w:r>
      <w:r w:rsidRPr="008B48E2">
        <w:rPr>
          <w:rStyle w:val="Nadruk"/>
          <w:rFonts w:ascii="Arial" w:hAnsi="Arial" w:cs="Arial"/>
          <w:i w:val="0"/>
          <w:sz w:val="20"/>
          <w:szCs w:val="20"/>
        </w:rPr>
        <w:t>Schijndel</w:t>
      </w:r>
      <w:r>
        <w:rPr>
          <w:rFonts w:ascii="Arial" w:hAnsi="Arial" w:cs="Arial"/>
          <w:sz w:val="20"/>
          <w:szCs w:val="20"/>
        </w:rPr>
        <w:t>, een Karretje</w:t>
      </w:r>
      <w:r w:rsidRPr="008B48E2">
        <w:rPr>
          <w:rFonts w:ascii="Arial" w:hAnsi="Arial" w:cs="Arial"/>
          <w:sz w:val="20"/>
          <w:szCs w:val="20"/>
        </w:rPr>
        <w:t xml:space="preserve"> zoo</w:t>
      </w:r>
      <w:r>
        <w:rPr>
          <w:rFonts w:ascii="Arial" w:hAnsi="Arial" w:cs="Arial"/>
          <w:sz w:val="20"/>
          <w:szCs w:val="20"/>
        </w:rPr>
        <w:t xml:space="preserve"> </w:t>
      </w:r>
      <w:r w:rsidRPr="008B48E2">
        <w:rPr>
          <w:rFonts w:ascii="Arial" w:hAnsi="Arial" w:cs="Arial"/>
          <w:sz w:val="20"/>
          <w:szCs w:val="20"/>
        </w:rPr>
        <w:t xml:space="preserve">goed </w:t>
      </w:r>
      <w:r>
        <w:rPr>
          <w:rFonts w:ascii="Arial" w:hAnsi="Arial" w:cs="Arial"/>
          <w:sz w:val="20"/>
          <w:szCs w:val="20"/>
        </w:rPr>
        <w:t>als nie</w:t>
      </w:r>
      <w:r w:rsidRPr="008B48E2">
        <w:rPr>
          <w:rFonts w:ascii="Arial" w:hAnsi="Arial" w:cs="Arial"/>
          <w:sz w:val="20"/>
          <w:szCs w:val="20"/>
        </w:rPr>
        <w:t xml:space="preserve">uw, </w:t>
      </w:r>
      <w:r>
        <w:rPr>
          <w:rFonts w:ascii="Arial" w:hAnsi="Arial" w:cs="Arial"/>
          <w:sz w:val="20"/>
          <w:szCs w:val="20"/>
        </w:rPr>
        <w:t>m</w:t>
      </w:r>
      <w:r w:rsidRPr="008B48E2">
        <w:rPr>
          <w:rFonts w:ascii="Arial" w:hAnsi="Arial" w:cs="Arial"/>
          <w:sz w:val="20"/>
          <w:szCs w:val="20"/>
        </w:rPr>
        <w:t>et afneembare k</w:t>
      </w:r>
      <w:r>
        <w:rPr>
          <w:rFonts w:ascii="Arial" w:hAnsi="Arial" w:cs="Arial"/>
          <w:sz w:val="20"/>
          <w:szCs w:val="20"/>
        </w:rPr>
        <w:t>ap</w:t>
      </w:r>
      <w:r w:rsidRPr="008B48E2">
        <w:rPr>
          <w:rFonts w:ascii="Arial" w:hAnsi="Arial" w:cs="Arial"/>
          <w:sz w:val="20"/>
          <w:szCs w:val="20"/>
        </w:rPr>
        <w:t xml:space="preserve"> en Collingspatent-as. B</w:t>
      </w:r>
      <w:r>
        <w:rPr>
          <w:rFonts w:ascii="Arial" w:hAnsi="Arial" w:cs="Arial"/>
          <w:sz w:val="20"/>
          <w:szCs w:val="20"/>
        </w:rPr>
        <w:t>ijz</w:t>
      </w:r>
      <w:r w:rsidRPr="008B48E2">
        <w:rPr>
          <w:rFonts w:ascii="Arial" w:hAnsi="Arial" w:cs="Arial"/>
          <w:sz w:val="20"/>
          <w:szCs w:val="20"/>
        </w:rPr>
        <w:t>onder geschikt voor sla</w:t>
      </w:r>
      <w:r>
        <w:rPr>
          <w:rFonts w:ascii="Arial" w:hAnsi="Arial" w:cs="Arial"/>
          <w:sz w:val="20"/>
          <w:szCs w:val="20"/>
        </w:rPr>
        <w:t>ger</w:t>
      </w:r>
      <w:r w:rsidRPr="008B48E2">
        <w:rPr>
          <w:rFonts w:ascii="Arial" w:hAnsi="Arial" w:cs="Arial"/>
          <w:sz w:val="20"/>
          <w:szCs w:val="20"/>
        </w:rPr>
        <w:t>s of bakkers. Aan hetzelfde adres te koop ge</w:t>
      </w:r>
      <w:r>
        <w:rPr>
          <w:rFonts w:ascii="Arial" w:hAnsi="Arial" w:cs="Arial"/>
          <w:sz w:val="20"/>
          <w:szCs w:val="20"/>
        </w:rPr>
        <w:t xml:space="preserve">vraagd een lichte handwagan </w:t>
      </w:r>
      <w:r w:rsidRPr="008B48E2">
        <w:rPr>
          <w:rFonts w:ascii="Arial" w:hAnsi="Arial" w:cs="Arial"/>
          <w:sz w:val="20"/>
          <w:szCs w:val="20"/>
        </w:rPr>
        <w:t>die in goeden sfaat is.</w:t>
      </w:r>
    </w:p>
    <w:p w:rsidR="008B48E2" w:rsidRDefault="008B48E2" w:rsidP="00444082">
      <w:pPr>
        <w:shd w:val="clear" w:color="auto" w:fill="FFFFFF"/>
        <w:jc w:val="both"/>
        <w:rPr>
          <w:rFonts w:ascii="Arial" w:hAnsi="Arial" w:cs="Arial"/>
          <w:sz w:val="20"/>
          <w:szCs w:val="20"/>
        </w:rPr>
      </w:pPr>
    </w:p>
    <w:p w:rsidR="00C96DA3" w:rsidRDefault="00C96DA3" w:rsidP="00444082">
      <w:pPr>
        <w:shd w:val="clear" w:color="auto" w:fill="FFFFFF"/>
        <w:jc w:val="both"/>
        <w:rPr>
          <w:rFonts w:ascii="Arial" w:hAnsi="Arial" w:cs="Arial"/>
          <w:b/>
          <w:sz w:val="20"/>
          <w:szCs w:val="20"/>
          <w:u w:val="single"/>
        </w:rPr>
      </w:pPr>
      <w:r>
        <w:rPr>
          <w:rFonts w:ascii="Arial" w:hAnsi="Arial" w:cs="Arial"/>
          <w:b/>
          <w:sz w:val="20"/>
          <w:szCs w:val="20"/>
          <w:u w:val="single"/>
        </w:rPr>
        <w:t>De Tijd 15-09-1910</w:t>
      </w:r>
    </w:p>
    <w:p w:rsidR="00C96DA3" w:rsidRPr="00C96DA3" w:rsidRDefault="00C96DA3" w:rsidP="00444082">
      <w:pPr>
        <w:shd w:val="clear" w:color="auto" w:fill="FFFFFF"/>
        <w:jc w:val="both"/>
        <w:rPr>
          <w:rFonts w:ascii="Arial" w:hAnsi="Arial" w:cs="Arial"/>
          <w:b/>
          <w:sz w:val="20"/>
          <w:szCs w:val="20"/>
          <w:u w:val="single"/>
        </w:rPr>
      </w:pPr>
    </w:p>
    <w:p w:rsidR="00C96DA3" w:rsidRDefault="00C96DA3" w:rsidP="00444082">
      <w:pPr>
        <w:shd w:val="clear" w:color="auto" w:fill="FFFFFF"/>
        <w:jc w:val="both"/>
        <w:rPr>
          <w:rFonts w:ascii="Arial" w:hAnsi="Arial" w:cs="Arial"/>
          <w:sz w:val="20"/>
          <w:szCs w:val="20"/>
        </w:rPr>
      </w:pPr>
      <w:r w:rsidRPr="00C96DA3">
        <w:rPr>
          <w:rFonts w:ascii="Arial" w:hAnsi="Arial" w:cs="Arial"/>
          <w:sz w:val="20"/>
          <w:szCs w:val="20"/>
        </w:rPr>
        <w:t xml:space="preserve">De ondergeteekende, in de onmogelijkheid alle toegebrachte gelukwenschen afzonderlijk </w:t>
      </w:r>
      <w:r>
        <w:rPr>
          <w:rFonts w:ascii="Arial" w:hAnsi="Arial" w:cs="Arial"/>
          <w:sz w:val="20"/>
          <w:szCs w:val="20"/>
        </w:rPr>
        <w:t>t</w:t>
      </w:r>
      <w:r w:rsidRPr="00C96DA3">
        <w:rPr>
          <w:rFonts w:ascii="Arial" w:hAnsi="Arial" w:cs="Arial"/>
          <w:sz w:val="20"/>
          <w:szCs w:val="20"/>
        </w:rPr>
        <w:t xml:space="preserve">e beantwoorden, betuigt door dezen zijn hartelijken dank voor de talrijke bewijzen van belangstelling, hem betoond. N. W. L. BAEKERS, Pastoor. </w:t>
      </w:r>
      <w:r w:rsidRPr="00C96DA3">
        <w:rPr>
          <w:rStyle w:val="Nadruk"/>
          <w:rFonts w:ascii="Arial" w:hAnsi="Arial" w:cs="Arial"/>
          <w:i w:val="0"/>
          <w:sz w:val="20"/>
          <w:szCs w:val="20"/>
        </w:rPr>
        <w:t>Schijndel</w:t>
      </w:r>
      <w:r w:rsidRPr="00C96DA3">
        <w:rPr>
          <w:rFonts w:ascii="Arial" w:hAnsi="Arial" w:cs="Arial"/>
          <w:sz w:val="20"/>
          <w:szCs w:val="20"/>
        </w:rPr>
        <w:t>, 14 Sept. 1910.</w:t>
      </w:r>
    </w:p>
    <w:p w:rsidR="00C96DA3" w:rsidRPr="00C96DA3" w:rsidRDefault="00C96DA3" w:rsidP="00444082">
      <w:pPr>
        <w:shd w:val="clear" w:color="auto" w:fill="FFFFFF"/>
        <w:jc w:val="both"/>
        <w:rPr>
          <w:rFonts w:ascii="Arial" w:hAnsi="Arial" w:cs="Arial"/>
          <w:sz w:val="20"/>
          <w:szCs w:val="20"/>
        </w:rPr>
      </w:pPr>
    </w:p>
    <w:p w:rsidR="00BE4780" w:rsidRPr="001F1804" w:rsidRDefault="00BE4780"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16-09</w:t>
      </w:r>
      <w:r w:rsidRPr="001F1804">
        <w:rPr>
          <w:rFonts w:ascii="Arial" w:eastAsia="Arial Unicode MS" w:hAnsi="Arial" w:cs="Arial"/>
          <w:b/>
          <w:sz w:val="20"/>
          <w:szCs w:val="20"/>
          <w:u w:val="single"/>
        </w:rPr>
        <w:t>-</w:t>
      </w:r>
      <w:r>
        <w:rPr>
          <w:rFonts w:ascii="Arial" w:eastAsia="Arial Unicode MS" w:hAnsi="Arial" w:cs="Arial"/>
          <w:b/>
          <w:sz w:val="20"/>
          <w:szCs w:val="20"/>
          <w:u w:val="single"/>
        </w:rPr>
        <w:t>1910</w:t>
      </w:r>
    </w:p>
    <w:p w:rsidR="00BE4780" w:rsidRDefault="00BE4780" w:rsidP="00444082">
      <w:pPr>
        <w:shd w:val="clear" w:color="auto" w:fill="FFFFFF"/>
        <w:jc w:val="both"/>
        <w:rPr>
          <w:rFonts w:ascii="Arial" w:hAnsi="Arial" w:cs="Arial"/>
          <w:sz w:val="20"/>
          <w:szCs w:val="20"/>
        </w:rPr>
      </w:pPr>
    </w:p>
    <w:p w:rsidR="00BE4780" w:rsidRDefault="00BE4780" w:rsidP="00444082">
      <w:pPr>
        <w:shd w:val="clear" w:color="auto" w:fill="FFFFFF"/>
        <w:jc w:val="both"/>
        <w:rPr>
          <w:rFonts w:ascii="Arial" w:hAnsi="Arial" w:cs="Arial"/>
          <w:sz w:val="20"/>
          <w:szCs w:val="20"/>
        </w:rPr>
      </w:pPr>
      <w:r w:rsidRPr="00BE4780">
        <w:rPr>
          <w:rFonts w:ascii="Arial" w:hAnsi="Arial" w:cs="Arial"/>
          <w:sz w:val="20"/>
          <w:szCs w:val="20"/>
        </w:rPr>
        <w:t xml:space="preserve">SCHIJNDEL, 14 Sept. De heer N. E. van </w:t>
      </w:r>
      <w:r>
        <w:rPr>
          <w:rFonts w:ascii="Arial" w:hAnsi="Arial" w:cs="Arial"/>
          <w:sz w:val="20"/>
          <w:szCs w:val="20"/>
        </w:rPr>
        <w:t>R</w:t>
      </w:r>
      <w:r w:rsidRPr="00BE4780">
        <w:rPr>
          <w:rFonts w:ascii="Arial" w:hAnsi="Arial" w:cs="Arial"/>
          <w:sz w:val="20"/>
          <w:szCs w:val="20"/>
        </w:rPr>
        <w:t>oessel, die onlangs het diploma voor candidaat-gemeentesecretaris behaalde, is thans benoemd tot ambtenaar ter gemeente secretarie alhier.</w:t>
      </w:r>
    </w:p>
    <w:p w:rsidR="00C142BC" w:rsidRDefault="00C142BC" w:rsidP="00444082">
      <w:pPr>
        <w:shd w:val="clear" w:color="auto" w:fill="FFFFFF"/>
        <w:jc w:val="both"/>
        <w:rPr>
          <w:rFonts w:ascii="Arial" w:hAnsi="Arial" w:cs="Arial"/>
          <w:sz w:val="20"/>
          <w:szCs w:val="20"/>
        </w:rPr>
      </w:pPr>
    </w:p>
    <w:p w:rsidR="00BE4780" w:rsidRDefault="00C142BC" w:rsidP="00444082">
      <w:pPr>
        <w:shd w:val="clear" w:color="auto" w:fill="FFFFFF"/>
        <w:jc w:val="both"/>
        <w:rPr>
          <w:rFonts w:ascii="Arial" w:hAnsi="Arial" w:cs="Arial"/>
          <w:sz w:val="20"/>
          <w:szCs w:val="20"/>
        </w:rPr>
      </w:pPr>
      <w:r w:rsidRPr="00C142BC">
        <w:rPr>
          <w:rFonts w:ascii="Arial" w:hAnsi="Arial" w:cs="Arial"/>
          <w:sz w:val="20"/>
          <w:szCs w:val="20"/>
        </w:rPr>
        <w:t xml:space="preserve">Men schrijft ons dd. 14 September uit </w:t>
      </w:r>
      <w:r w:rsidRPr="00C142BC">
        <w:rPr>
          <w:rStyle w:val="Nadruk"/>
          <w:rFonts w:ascii="Arial" w:hAnsi="Arial" w:cs="Arial"/>
          <w:i w:val="0"/>
          <w:sz w:val="20"/>
          <w:szCs w:val="20"/>
        </w:rPr>
        <w:t>Schijndel</w:t>
      </w:r>
      <w:r w:rsidRPr="00C142BC">
        <w:rPr>
          <w:rFonts w:ascii="Arial" w:hAnsi="Arial" w:cs="Arial"/>
          <w:sz w:val="20"/>
          <w:szCs w:val="20"/>
        </w:rPr>
        <w:t>: Treurig is het gesteld met den haveroogst en het binnenhalen van „ijmet of nagras. De voortdurende regens maken het drogen onmogelijk en hebben in vele weide</w:t>
      </w:r>
      <w:r>
        <w:rPr>
          <w:rFonts w:ascii="Arial" w:hAnsi="Arial" w:cs="Arial"/>
          <w:sz w:val="20"/>
          <w:szCs w:val="20"/>
        </w:rPr>
        <w:t>n</w:t>
      </w:r>
      <w:r w:rsidRPr="00C142BC">
        <w:rPr>
          <w:rFonts w:ascii="Arial" w:hAnsi="Arial" w:cs="Arial"/>
          <w:sz w:val="20"/>
          <w:szCs w:val="20"/>
        </w:rPr>
        <w:t xml:space="preserve"> en op talrijke akker belangrijke schade aangericht. Het aardappelrooien ondervindt even</w:t>
      </w:r>
      <w:r>
        <w:rPr>
          <w:rFonts w:ascii="Arial" w:hAnsi="Arial" w:cs="Arial"/>
          <w:sz w:val="20"/>
          <w:szCs w:val="20"/>
        </w:rPr>
        <w:t>-</w:t>
      </w:r>
      <w:r w:rsidRPr="00C142BC">
        <w:rPr>
          <w:rFonts w:ascii="Arial" w:hAnsi="Arial" w:cs="Arial"/>
          <w:sz w:val="20"/>
          <w:szCs w:val="20"/>
        </w:rPr>
        <w:t>eens de nadeelige gevolgen van het slechte weer en daarom zijn de vooruitzichten onzer landbou</w:t>
      </w:r>
      <w:r>
        <w:rPr>
          <w:rFonts w:ascii="Arial" w:hAnsi="Arial" w:cs="Arial"/>
          <w:sz w:val="20"/>
          <w:szCs w:val="20"/>
        </w:rPr>
        <w:t>-</w:t>
      </w:r>
      <w:r w:rsidRPr="00C142BC">
        <w:rPr>
          <w:rFonts w:ascii="Arial" w:hAnsi="Arial" w:cs="Arial"/>
          <w:sz w:val="20"/>
          <w:szCs w:val="20"/>
        </w:rPr>
        <w:t>wers tegen het winterseizoen niet rooskleurig.</w:t>
      </w:r>
    </w:p>
    <w:p w:rsidR="00C142BC" w:rsidRDefault="00C142BC" w:rsidP="00444082">
      <w:pPr>
        <w:shd w:val="clear" w:color="auto" w:fill="FFFFFF"/>
        <w:jc w:val="both"/>
        <w:rPr>
          <w:rFonts w:ascii="Arial" w:eastAsia="Times New Roman" w:hAnsi="Arial" w:cs="Arial"/>
          <w:sz w:val="20"/>
          <w:szCs w:val="20"/>
          <w:lang w:eastAsia="nl-NL"/>
        </w:rPr>
      </w:pPr>
    </w:p>
    <w:p w:rsidR="001F2DDB" w:rsidRPr="001F1804" w:rsidRDefault="001F2DDB" w:rsidP="001F2DDB">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19-09</w:t>
      </w:r>
      <w:r w:rsidRPr="001F1804">
        <w:rPr>
          <w:rFonts w:ascii="Arial" w:eastAsia="Arial Unicode MS" w:hAnsi="Arial" w:cs="Arial"/>
          <w:b/>
          <w:sz w:val="20"/>
          <w:szCs w:val="20"/>
          <w:u w:val="single"/>
        </w:rPr>
        <w:t>-</w:t>
      </w:r>
      <w:r>
        <w:rPr>
          <w:rFonts w:ascii="Arial" w:eastAsia="Arial Unicode MS" w:hAnsi="Arial" w:cs="Arial"/>
          <w:b/>
          <w:sz w:val="20"/>
          <w:szCs w:val="20"/>
          <w:u w:val="single"/>
        </w:rPr>
        <w:t>1910</w:t>
      </w:r>
    </w:p>
    <w:p w:rsidR="001F2DDB" w:rsidRDefault="001F2DDB" w:rsidP="00444082">
      <w:pPr>
        <w:shd w:val="clear" w:color="auto" w:fill="FFFFFF"/>
        <w:jc w:val="both"/>
        <w:rPr>
          <w:rFonts w:ascii="Arial" w:eastAsia="Times New Roman" w:hAnsi="Arial" w:cs="Arial"/>
          <w:sz w:val="20"/>
          <w:szCs w:val="20"/>
          <w:lang w:eastAsia="nl-NL"/>
        </w:rPr>
      </w:pPr>
    </w:p>
    <w:p w:rsidR="001F2DDB" w:rsidRDefault="001F2DDB" w:rsidP="00444082">
      <w:pPr>
        <w:shd w:val="clear" w:color="auto" w:fill="FFFFFF"/>
        <w:jc w:val="both"/>
        <w:rPr>
          <w:rFonts w:ascii="Arial" w:hAnsi="Arial" w:cs="Arial"/>
          <w:sz w:val="20"/>
          <w:szCs w:val="20"/>
        </w:rPr>
      </w:pPr>
      <w:r w:rsidRPr="001F2DDB">
        <w:rPr>
          <w:rFonts w:ascii="Arial" w:hAnsi="Arial" w:cs="Arial"/>
          <w:sz w:val="20"/>
          <w:szCs w:val="20"/>
        </w:rPr>
        <w:t xml:space="preserve">Heeren </w:t>
      </w:r>
      <w:r>
        <w:rPr>
          <w:rFonts w:ascii="Arial" w:hAnsi="Arial" w:cs="Arial"/>
          <w:sz w:val="20"/>
          <w:szCs w:val="20"/>
        </w:rPr>
        <w:t>R</w:t>
      </w:r>
      <w:r w:rsidRPr="001F2DDB">
        <w:rPr>
          <w:rFonts w:ascii="Arial" w:hAnsi="Arial" w:cs="Arial"/>
          <w:sz w:val="20"/>
          <w:szCs w:val="20"/>
        </w:rPr>
        <w:t>ijtuigen Wagenma</w:t>
      </w:r>
      <w:r>
        <w:rPr>
          <w:rFonts w:ascii="Arial" w:hAnsi="Arial" w:cs="Arial"/>
          <w:sz w:val="20"/>
          <w:szCs w:val="20"/>
        </w:rPr>
        <w:t>k</w:t>
      </w:r>
      <w:r w:rsidRPr="001F2DDB">
        <w:rPr>
          <w:rFonts w:ascii="Arial" w:hAnsi="Arial" w:cs="Arial"/>
          <w:sz w:val="20"/>
          <w:szCs w:val="20"/>
        </w:rPr>
        <w:t>ers. Maandag 28 Septemb</w:t>
      </w:r>
      <w:r>
        <w:rPr>
          <w:rFonts w:ascii="Arial" w:hAnsi="Arial" w:cs="Arial"/>
          <w:sz w:val="20"/>
          <w:szCs w:val="20"/>
        </w:rPr>
        <w:t>e</w:t>
      </w:r>
      <w:r w:rsidRPr="001F2DDB">
        <w:rPr>
          <w:rFonts w:ascii="Arial" w:hAnsi="Arial" w:cs="Arial"/>
          <w:sz w:val="20"/>
          <w:szCs w:val="20"/>
        </w:rPr>
        <w:t>r 1910, des morgens om 10 uur, za</w:t>
      </w:r>
      <w:r>
        <w:rPr>
          <w:rFonts w:ascii="Arial" w:hAnsi="Arial" w:cs="Arial"/>
          <w:sz w:val="20"/>
          <w:szCs w:val="20"/>
        </w:rPr>
        <w:t xml:space="preserve">l </w:t>
      </w:r>
      <w:r w:rsidRPr="001F2DDB">
        <w:rPr>
          <w:rFonts w:ascii="Arial" w:hAnsi="Arial" w:cs="Arial"/>
          <w:sz w:val="20"/>
          <w:szCs w:val="20"/>
        </w:rPr>
        <w:t xml:space="preserve">de Notaris </w:t>
      </w:r>
      <w:r>
        <w:rPr>
          <w:rFonts w:ascii="Arial" w:hAnsi="Arial" w:cs="Arial"/>
          <w:sz w:val="20"/>
          <w:szCs w:val="20"/>
        </w:rPr>
        <w:t xml:space="preserve">VAN BEVERWIJK </w:t>
      </w:r>
      <w:r w:rsidRPr="001F2DDB">
        <w:rPr>
          <w:rFonts w:ascii="Arial" w:hAnsi="Arial" w:cs="Arial"/>
          <w:sz w:val="20"/>
          <w:szCs w:val="20"/>
        </w:rPr>
        <w:t>te Sch</w:t>
      </w:r>
      <w:r>
        <w:rPr>
          <w:rFonts w:ascii="Arial" w:hAnsi="Arial" w:cs="Arial"/>
          <w:sz w:val="20"/>
          <w:szCs w:val="20"/>
        </w:rPr>
        <w:t>i</w:t>
      </w:r>
      <w:r w:rsidRPr="001F2DDB">
        <w:rPr>
          <w:rFonts w:ascii="Arial" w:hAnsi="Arial" w:cs="Arial"/>
          <w:sz w:val="20"/>
          <w:szCs w:val="20"/>
        </w:rPr>
        <w:t>jndel, VERK</w:t>
      </w:r>
      <w:r>
        <w:rPr>
          <w:rFonts w:ascii="Arial" w:hAnsi="Arial" w:cs="Arial"/>
          <w:sz w:val="20"/>
          <w:szCs w:val="20"/>
        </w:rPr>
        <w:t>O</w:t>
      </w:r>
      <w:r w:rsidRPr="001F2DDB">
        <w:rPr>
          <w:rFonts w:ascii="Arial" w:hAnsi="Arial" w:cs="Arial"/>
          <w:sz w:val="20"/>
          <w:szCs w:val="20"/>
        </w:rPr>
        <w:t xml:space="preserve">OPEN, ten verzoeke van de Familie MALLENS te </w:t>
      </w:r>
      <w:r w:rsidRPr="001F2DDB">
        <w:rPr>
          <w:rStyle w:val="Nadruk"/>
          <w:rFonts w:ascii="Arial" w:hAnsi="Arial" w:cs="Arial"/>
          <w:i w:val="0"/>
          <w:sz w:val="20"/>
          <w:szCs w:val="20"/>
        </w:rPr>
        <w:t>Schijndel</w:t>
      </w:r>
      <w:r w:rsidRPr="001F2DDB">
        <w:rPr>
          <w:rFonts w:ascii="Arial" w:hAnsi="Arial" w:cs="Arial"/>
          <w:sz w:val="20"/>
          <w:szCs w:val="20"/>
        </w:rPr>
        <w:t>, op de Voo</w:t>
      </w:r>
      <w:r>
        <w:rPr>
          <w:rFonts w:ascii="Arial" w:hAnsi="Arial" w:cs="Arial"/>
          <w:sz w:val="20"/>
          <w:szCs w:val="20"/>
        </w:rPr>
        <w:t>rt</w:t>
      </w:r>
      <w:r w:rsidRPr="001F2DDB">
        <w:rPr>
          <w:rFonts w:ascii="Arial" w:hAnsi="Arial" w:cs="Arial"/>
          <w:sz w:val="20"/>
          <w:szCs w:val="20"/>
        </w:rPr>
        <w:t xml:space="preserve"> </w:t>
      </w:r>
      <w:r>
        <w:rPr>
          <w:rFonts w:ascii="Arial" w:hAnsi="Arial" w:cs="Arial"/>
          <w:sz w:val="20"/>
          <w:szCs w:val="20"/>
        </w:rPr>
        <w:t>la</w:t>
      </w:r>
      <w:r w:rsidRPr="001F2DDB">
        <w:rPr>
          <w:rFonts w:ascii="Arial" w:hAnsi="Arial" w:cs="Arial"/>
          <w:sz w:val="20"/>
          <w:szCs w:val="20"/>
        </w:rPr>
        <w:t>ngs de Dorpstraat. Allerlei Wa</w:t>
      </w:r>
      <w:r>
        <w:rPr>
          <w:rFonts w:ascii="Arial" w:hAnsi="Arial" w:cs="Arial"/>
          <w:sz w:val="20"/>
          <w:szCs w:val="20"/>
        </w:rPr>
        <w:t>genm</w:t>
      </w:r>
      <w:r w:rsidRPr="001F2DDB">
        <w:rPr>
          <w:rFonts w:ascii="Arial" w:hAnsi="Arial" w:cs="Arial"/>
          <w:sz w:val="20"/>
          <w:szCs w:val="20"/>
        </w:rPr>
        <w:t>akersgereedschap, 1 dubbele Dommekracht</w:t>
      </w:r>
      <w:r>
        <w:rPr>
          <w:rFonts w:ascii="Arial" w:hAnsi="Arial" w:cs="Arial"/>
          <w:sz w:val="20"/>
          <w:szCs w:val="20"/>
        </w:rPr>
        <w:t>,</w:t>
      </w:r>
      <w:r w:rsidRPr="001F2DDB">
        <w:rPr>
          <w:rFonts w:ascii="Arial" w:hAnsi="Arial" w:cs="Arial"/>
          <w:sz w:val="20"/>
          <w:szCs w:val="20"/>
        </w:rPr>
        <w:t xml:space="preserve"> 1 Speerhaak, 1 ijzeren Bank</w:t>
      </w:r>
      <w:r>
        <w:rPr>
          <w:rFonts w:ascii="Arial" w:hAnsi="Arial" w:cs="Arial"/>
          <w:sz w:val="20"/>
          <w:szCs w:val="20"/>
        </w:rPr>
        <w:t xml:space="preserve"> </w:t>
      </w:r>
      <w:r w:rsidRPr="001F2DDB">
        <w:rPr>
          <w:rFonts w:ascii="Arial" w:hAnsi="Arial" w:cs="Arial"/>
          <w:sz w:val="20"/>
          <w:szCs w:val="20"/>
        </w:rPr>
        <w:t>of Paalschroef, eene groote partij eiken Ve</w:t>
      </w:r>
      <w:r>
        <w:rPr>
          <w:rFonts w:ascii="Arial" w:hAnsi="Arial" w:cs="Arial"/>
          <w:sz w:val="20"/>
          <w:szCs w:val="20"/>
        </w:rPr>
        <w:t>l</w:t>
      </w:r>
      <w:r w:rsidRPr="001F2DDB">
        <w:rPr>
          <w:rFonts w:ascii="Arial" w:hAnsi="Arial" w:cs="Arial"/>
          <w:sz w:val="20"/>
          <w:szCs w:val="20"/>
        </w:rPr>
        <w:t xml:space="preserve">lingplaten, 10 centimeter dik, en eiken Spaken, alles meer dan twintig jaren gezaagd. 4 </w:t>
      </w:r>
      <w:r>
        <w:rPr>
          <w:rFonts w:ascii="Arial" w:hAnsi="Arial" w:cs="Arial"/>
          <w:sz w:val="20"/>
          <w:szCs w:val="20"/>
        </w:rPr>
        <w:t>s</w:t>
      </w:r>
      <w:r w:rsidRPr="001F2DDB">
        <w:rPr>
          <w:rFonts w:ascii="Arial" w:hAnsi="Arial" w:cs="Arial"/>
          <w:sz w:val="20"/>
          <w:szCs w:val="20"/>
        </w:rPr>
        <w:t>tuks Raamkozijnen met har</w:t>
      </w:r>
      <w:r>
        <w:rPr>
          <w:rFonts w:ascii="Arial" w:hAnsi="Arial" w:cs="Arial"/>
          <w:sz w:val="20"/>
          <w:szCs w:val="20"/>
        </w:rPr>
        <w:t>d</w:t>
      </w:r>
      <w:r w:rsidRPr="001F2DDB">
        <w:rPr>
          <w:rFonts w:ascii="Arial" w:hAnsi="Arial" w:cs="Arial"/>
          <w:sz w:val="20"/>
          <w:szCs w:val="20"/>
        </w:rPr>
        <w:t xml:space="preserve">steenen Dorpels en Ramen met gewichten. </w:t>
      </w:r>
      <w:r>
        <w:rPr>
          <w:rFonts w:ascii="Arial" w:hAnsi="Arial" w:cs="Arial"/>
          <w:sz w:val="20"/>
          <w:szCs w:val="20"/>
        </w:rPr>
        <w:t>C</w:t>
      </w:r>
      <w:r w:rsidRPr="001F2DDB">
        <w:rPr>
          <w:rFonts w:ascii="Arial" w:hAnsi="Arial" w:cs="Arial"/>
          <w:sz w:val="20"/>
          <w:szCs w:val="20"/>
        </w:rPr>
        <w:t>ontant tot en met f 3, betaaldag 2</w:t>
      </w:r>
      <w:r>
        <w:rPr>
          <w:rFonts w:ascii="Arial" w:hAnsi="Arial" w:cs="Arial"/>
          <w:sz w:val="20"/>
          <w:szCs w:val="20"/>
        </w:rPr>
        <w:t>1</w:t>
      </w:r>
      <w:r w:rsidRPr="001F2DDB">
        <w:rPr>
          <w:rFonts w:ascii="Arial" w:hAnsi="Arial" w:cs="Arial"/>
          <w:sz w:val="20"/>
          <w:szCs w:val="20"/>
        </w:rPr>
        <w:t xml:space="preserve"> De</w:t>
      </w:r>
      <w:r>
        <w:rPr>
          <w:rFonts w:ascii="Arial" w:hAnsi="Arial" w:cs="Arial"/>
          <w:sz w:val="20"/>
          <w:szCs w:val="20"/>
        </w:rPr>
        <w:t>cember 1910.</w:t>
      </w:r>
    </w:p>
    <w:p w:rsidR="001F2DDB" w:rsidRPr="001F2DDB" w:rsidRDefault="001F2DDB" w:rsidP="00444082">
      <w:pPr>
        <w:shd w:val="clear" w:color="auto" w:fill="FFFFFF"/>
        <w:jc w:val="both"/>
        <w:rPr>
          <w:rFonts w:ascii="Arial" w:eastAsia="Times New Roman" w:hAnsi="Arial" w:cs="Arial"/>
          <w:sz w:val="20"/>
          <w:szCs w:val="20"/>
          <w:lang w:eastAsia="nl-NL"/>
        </w:rPr>
      </w:pPr>
    </w:p>
    <w:p w:rsidR="0005735F" w:rsidRPr="001F1804" w:rsidRDefault="0005735F"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21-09</w:t>
      </w:r>
      <w:r w:rsidRPr="001F1804">
        <w:rPr>
          <w:rFonts w:ascii="Arial" w:eastAsia="Arial Unicode MS" w:hAnsi="Arial" w:cs="Arial"/>
          <w:b/>
          <w:sz w:val="20"/>
          <w:szCs w:val="20"/>
          <w:u w:val="single"/>
        </w:rPr>
        <w:t>-</w:t>
      </w:r>
      <w:r>
        <w:rPr>
          <w:rFonts w:ascii="Arial" w:eastAsia="Arial Unicode MS" w:hAnsi="Arial" w:cs="Arial"/>
          <w:b/>
          <w:sz w:val="20"/>
          <w:szCs w:val="20"/>
          <w:u w:val="single"/>
        </w:rPr>
        <w:t>1910</w:t>
      </w:r>
    </w:p>
    <w:p w:rsidR="0005735F" w:rsidRDefault="0005735F" w:rsidP="00444082">
      <w:pPr>
        <w:shd w:val="clear" w:color="auto" w:fill="FFFFFF"/>
        <w:jc w:val="both"/>
        <w:rPr>
          <w:rFonts w:ascii="Arial" w:eastAsia="Times New Roman" w:hAnsi="Arial" w:cs="Arial"/>
          <w:sz w:val="20"/>
          <w:szCs w:val="20"/>
          <w:lang w:eastAsia="nl-NL"/>
        </w:rPr>
      </w:pPr>
    </w:p>
    <w:p w:rsidR="0005735F" w:rsidRDefault="0005735F" w:rsidP="00444082">
      <w:pPr>
        <w:shd w:val="clear" w:color="auto" w:fill="FFFFFF"/>
        <w:jc w:val="both"/>
        <w:rPr>
          <w:rFonts w:ascii="Arial" w:hAnsi="Arial" w:cs="Arial"/>
          <w:sz w:val="20"/>
          <w:szCs w:val="20"/>
        </w:rPr>
      </w:pPr>
      <w:r w:rsidRPr="0005735F">
        <w:rPr>
          <w:rFonts w:ascii="Arial" w:hAnsi="Arial" w:cs="Arial"/>
          <w:sz w:val="20"/>
          <w:szCs w:val="20"/>
        </w:rPr>
        <w:t xml:space="preserve">Heden werd voor de Rechtbank alhier de behandeling voortgezet der strafzaak tegen: 1. P. v. d. A, 33 jaar, arbeider, 2. </w:t>
      </w:r>
      <w:r>
        <w:rPr>
          <w:rFonts w:ascii="Arial" w:hAnsi="Arial" w:cs="Arial"/>
          <w:sz w:val="20"/>
          <w:szCs w:val="20"/>
        </w:rPr>
        <w:t>H</w:t>
      </w:r>
      <w:r w:rsidRPr="0005735F">
        <w:rPr>
          <w:rFonts w:ascii="Arial" w:hAnsi="Arial" w:cs="Arial"/>
          <w:sz w:val="20"/>
          <w:szCs w:val="20"/>
        </w:rPr>
        <w:t xml:space="preserve">. M., 22 jaar. arbeider, beiden wonende te </w:t>
      </w:r>
      <w:r w:rsidRPr="0005735F">
        <w:rPr>
          <w:rStyle w:val="Nadruk"/>
          <w:rFonts w:ascii="Arial" w:hAnsi="Arial" w:cs="Arial"/>
          <w:i w:val="0"/>
          <w:sz w:val="20"/>
          <w:szCs w:val="20"/>
        </w:rPr>
        <w:t>Schijndel</w:t>
      </w:r>
      <w:r w:rsidRPr="0005735F">
        <w:rPr>
          <w:rFonts w:ascii="Arial" w:hAnsi="Arial" w:cs="Arial"/>
          <w:i/>
          <w:sz w:val="20"/>
          <w:szCs w:val="20"/>
        </w:rPr>
        <w:t>,</w:t>
      </w:r>
      <w:r w:rsidRPr="0005735F">
        <w:rPr>
          <w:rFonts w:ascii="Arial" w:hAnsi="Arial" w:cs="Arial"/>
          <w:sz w:val="20"/>
          <w:szCs w:val="20"/>
        </w:rPr>
        <w:t xml:space="preserve"> doch thans sedert geruimen tijd gedetineerd in het Huis van Bewaring alhier, als verdacht van diefstal en heling van belangrijke sommen aan goud- en papieren geld ten nadeele van Mej. de Weduwe Opgenorth, wonende te Kervendonk in Duitschland en welke diefstallen werden bedreven in den zomer van 1909. Deze zaken dienden reeds voor deze Rechtbank op 21 Juni 1910 doch werden toen uitgesteld omdat de getuige C. Ripkens niet was verschenen. Het O. M., Mr. Brantjes, vroeg schuldigverklaring en veroordeeling tot gevangenisstraffen voor Van den A. van 5 jaar en voor M</w:t>
      </w:r>
      <w:r>
        <w:rPr>
          <w:rFonts w:ascii="Arial" w:hAnsi="Arial" w:cs="Arial"/>
          <w:sz w:val="20"/>
          <w:szCs w:val="20"/>
        </w:rPr>
        <w:t>.</w:t>
      </w:r>
      <w:r w:rsidRPr="0005735F">
        <w:rPr>
          <w:rFonts w:ascii="Arial" w:hAnsi="Arial" w:cs="Arial"/>
          <w:sz w:val="20"/>
          <w:szCs w:val="20"/>
        </w:rPr>
        <w:t xml:space="preserve"> van 4 jaar. De verdediger Mr. G. </w:t>
      </w:r>
      <w:r>
        <w:rPr>
          <w:rFonts w:ascii="Arial" w:hAnsi="Arial" w:cs="Arial"/>
          <w:sz w:val="20"/>
          <w:szCs w:val="20"/>
        </w:rPr>
        <w:t>V</w:t>
      </w:r>
      <w:r w:rsidRPr="0005735F">
        <w:rPr>
          <w:rFonts w:ascii="Arial" w:hAnsi="Arial" w:cs="Arial"/>
          <w:sz w:val="20"/>
          <w:szCs w:val="20"/>
        </w:rPr>
        <w:t xml:space="preserve">an Zinnicq Bergmann vroeg vrijspraak. </w:t>
      </w:r>
    </w:p>
    <w:p w:rsidR="0005735F" w:rsidRDefault="0005735F" w:rsidP="00444082">
      <w:pPr>
        <w:shd w:val="clear" w:color="auto" w:fill="FFFFFF"/>
        <w:jc w:val="both"/>
        <w:rPr>
          <w:rFonts w:ascii="Arial" w:hAnsi="Arial" w:cs="Arial"/>
          <w:sz w:val="20"/>
          <w:szCs w:val="20"/>
        </w:rPr>
      </w:pPr>
      <w:r w:rsidRPr="0005735F">
        <w:rPr>
          <w:rFonts w:ascii="Arial" w:hAnsi="Arial" w:cs="Arial"/>
          <w:sz w:val="20"/>
          <w:szCs w:val="20"/>
        </w:rPr>
        <w:t xml:space="preserve">Tegen A. Van H., 33 j., arbeider te </w:t>
      </w:r>
      <w:r w:rsidRPr="0005735F">
        <w:rPr>
          <w:rStyle w:val="Nadruk"/>
          <w:rFonts w:ascii="Arial" w:hAnsi="Arial" w:cs="Arial"/>
          <w:i w:val="0"/>
          <w:sz w:val="20"/>
          <w:szCs w:val="20"/>
        </w:rPr>
        <w:t>Schijndel</w:t>
      </w:r>
      <w:r w:rsidRPr="0005735F">
        <w:rPr>
          <w:rFonts w:ascii="Arial" w:hAnsi="Arial" w:cs="Arial"/>
          <w:sz w:val="20"/>
          <w:szCs w:val="20"/>
        </w:rPr>
        <w:t>, doch thans eveneens gedetineerd te 's-Bosch als ver</w:t>
      </w:r>
      <w:r>
        <w:rPr>
          <w:rFonts w:ascii="Arial" w:hAnsi="Arial" w:cs="Arial"/>
          <w:sz w:val="20"/>
          <w:szCs w:val="20"/>
        </w:rPr>
        <w:t>-</w:t>
      </w:r>
      <w:r w:rsidRPr="0005735F">
        <w:rPr>
          <w:rFonts w:ascii="Arial" w:hAnsi="Arial" w:cs="Arial"/>
          <w:sz w:val="20"/>
          <w:szCs w:val="20"/>
        </w:rPr>
        <w:t xml:space="preserve">dacht van heling van belangrijke bedragen aan geld ten nadeele van genoemde weduwe </w:t>
      </w:r>
      <w:r>
        <w:rPr>
          <w:rFonts w:ascii="Arial" w:hAnsi="Arial" w:cs="Arial"/>
          <w:sz w:val="20"/>
          <w:szCs w:val="20"/>
        </w:rPr>
        <w:t>O</w:t>
      </w:r>
      <w:r w:rsidRPr="0005735F">
        <w:rPr>
          <w:rFonts w:ascii="Arial" w:hAnsi="Arial" w:cs="Arial"/>
          <w:sz w:val="20"/>
          <w:szCs w:val="20"/>
        </w:rPr>
        <w:t>pge</w:t>
      </w:r>
      <w:r>
        <w:rPr>
          <w:rFonts w:ascii="Arial" w:hAnsi="Arial" w:cs="Arial"/>
          <w:sz w:val="20"/>
          <w:szCs w:val="20"/>
        </w:rPr>
        <w:t>n</w:t>
      </w:r>
      <w:r w:rsidRPr="0005735F">
        <w:rPr>
          <w:rFonts w:ascii="Arial" w:hAnsi="Arial" w:cs="Arial"/>
          <w:sz w:val="20"/>
          <w:szCs w:val="20"/>
        </w:rPr>
        <w:t>orth, werd gerequireerd veroordeeling tot gevangen straf gelijk aan den tijd door hem reeds in voorarrest doorgebracht met aftrek dat voorarrest.</w:t>
      </w:r>
    </w:p>
    <w:p w:rsidR="0005735F" w:rsidRDefault="0005735F" w:rsidP="00444082">
      <w:pPr>
        <w:shd w:val="clear" w:color="auto" w:fill="FFFFFF"/>
        <w:jc w:val="both"/>
        <w:rPr>
          <w:rFonts w:ascii="Arial" w:eastAsia="Times New Roman" w:hAnsi="Arial" w:cs="Arial"/>
          <w:sz w:val="20"/>
          <w:szCs w:val="20"/>
          <w:lang w:eastAsia="nl-NL"/>
        </w:rPr>
      </w:pPr>
    </w:p>
    <w:p w:rsidR="002825B6" w:rsidRPr="001F1804" w:rsidRDefault="002825B6"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26-09</w:t>
      </w:r>
      <w:r w:rsidRPr="001F1804">
        <w:rPr>
          <w:rFonts w:ascii="Arial" w:eastAsia="Arial Unicode MS" w:hAnsi="Arial" w:cs="Arial"/>
          <w:b/>
          <w:sz w:val="20"/>
          <w:szCs w:val="20"/>
          <w:u w:val="single"/>
        </w:rPr>
        <w:t>-</w:t>
      </w:r>
      <w:r>
        <w:rPr>
          <w:rFonts w:ascii="Arial" w:eastAsia="Arial Unicode MS" w:hAnsi="Arial" w:cs="Arial"/>
          <w:b/>
          <w:sz w:val="20"/>
          <w:szCs w:val="20"/>
          <w:u w:val="single"/>
        </w:rPr>
        <w:t>1910</w:t>
      </w:r>
    </w:p>
    <w:p w:rsidR="002825B6" w:rsidRDefault="002825B6" w:rsidP="00444082">
      <w:pPr>
        <w:shd w:val="clear" w:color="auto" w:fill="FFFFFF"/>
        <w:jc w:val="both"/>
        <w:rPr>
          <w:rFonts w:ascii="Arial" w:eastAsia="Times New Roman" w:hAnsi="Arial" w:cs="Arial"/>
          <w:sz w:val="20"/>
          <w:szCs w:val="20"/>
          <w:lang w:eastAsia="nl-NL"/>
        </w:rPr>
      </w:pPr>
    </w:p>
    <w:p w:rsidR="002825B6" w:rsidRDefault="002825B6" w:rsidP="00444082">
      <w:pPr>
        <w:shd w:val="clear" w:color="auto" w:fill="FFFFFF"/>
        <w:jc w:val="both"/>
        <w:rPr>
          <w:rFonts w:ascii="Arial" w:hAnsi="Arial" w:cs="Arial"/>
          <w:sz w:val="20"/>
          <w:szCs w:val="20"/>
        </w:rPr>
      </w:pPr>
      <w:r w:rsidRPr="002825B6">
        <w:rPr>
          <w:rFonts w:ascii="Arial" w:hAnsi="Arial" w:cs="Arial"/>
          <w:sz w:val="20"/>
          <w:szCs w:val="20"/>
        </w:rPr>
        <w:t>SCHIJNDEL, 23 Sept. Zondag is het kermis. Reeds nu heerscht groote bedrijvigheid op onze straten. Koek- en wafelkramen zijn in aa</w:t>
      </w:r>
      <w:r>
        <w:rPr>
          <w:rFonts w:ascii="Arial" w:hAnsi="Arial" w:cs="Arial"/>
          <w:sz w:val="20"/>
          <w:szCs w:val="20"/>
        </w:rPr>
        <w:t>n</w:t>
      </w:r>
      <w:r w:rsidRPr="002825B6">
        <w:rPr>
          <w:rFonts w:ascii="Arial" w:hAnsi="Arial" w:cs="Arial"/>
          <w:sz w:val="20"/>
          <w:szCs w:val="20"/>
        </w:rPr>
        <w:t>bouw; de groote stoom</w:t>
      </w:r>
      <w:r>
        <w:rPr>
          <w:rFonts w:ascii="Arial" w:hAnsi="Arial" w:cs="Arial"/>
          <w:sz w:val="20"/>
          <w:szCs w:val="20"/>
        </w:rPr>
        <w:t>m</w:t>
      </w:r>
      <w:r w:rsidRPr="002825B6">
        <w:rPr>
          <w:rFonts w:ascii="Arial" w:hAnsi="Arial" w:cs="Arial"/>
          <w:sz w:val="20"/>
          <w:szCs w:val="20"/>
        </w:rPr>
        <w:t>allemolen van den heer Vincken wacht reeds op den Zondagmorgen en de minder vlugge bezoekers worden triomfantelijk door een leger van kinderen vergezeld en naar de respectieve staanplaatsen begeleid. De kinderen genieten nu reeds. Programma's zijn verschenen. Het toon</w:t>
      </w:r>
      <w:r>
        <w:rPr>
          <w:rFonts w:ascii="Arial" w:hAnsi="Arial" w:cs="Arial"/>
          <w:sz w:val="20"/>
          <w:szCs w:val="20"/>
        </w:rPr>
        <w:t>e</w:t>
      </w:r>
      <w:r w:rsidRPr="002825B6">
        <w:rPr>
          <w:rFonts w:ascii="Arial" w:hAnsi="Arial" w:cs="Arial"/>
          <w:sz w:val="20"/>
          <w:szCs w:val="20"/>
        </w:rPr>
        <w:t>elgezelschap T. A. V. E. N. U. zal in medewerking met de za</w:t>
      </w:r>
      <w:r>
        <w:rPr>
          <w:rFonts w:ascii="Arial" w:hAnsi="Arial" w:cs="Arial"/>
          <w:sz w:val="20"/>
          <w:szCs w:val="20"/>
        </w:rPr>
        <w:t>n</w:t>
      </w:r>
      <w:r w:rsidRPr="002825B6">
        <w:rPr>
          <w:rFonts w:ascii="Arial" w:hAnsi="Arial" w:cs="Arial"/>
          <w:sz w:val="20"/>
          <w:szCs w:val="20"/>
        </w:rPr>
        <w:t>gvereeniging „De Dageraad" op Maandagavond eene groote uitvoering geven en Dinsdagmiddag om 2 uur zal het met medewerking der patronaatsharmonie in de groote zaal van het patronaat ander</w:t>
      </w:r>
      <w:r>
        <w:rPr>
          <w:rFonts w:ascii="Arial" w:hAnsi="Arial" w:cs="Arial"/>
          <w:sz w:val="20"/>
          <w:szCs w:val="20"/>
        </w:rPr>
        <w:t>-</w:t>
      </w:r>
      <w:r w:rsidRPr="002825B6">
        <w:rPr>
          <w:rFonts w:ascii="Arial" w:hAnsi="Arial" w:cs="Arial"/>
          <w:sz w:val="20"/>
          <w:szCs w:val="20"/>
        </w:rPr>
        <w:t xml:space="preserve">maal een keurig program opvoeren. De harmonie „Cecilia" zal op Donderdagavond een groot concert </w:t>
      </w:r>
      <w:r w:rsidRPr="002825B6">
        <w:rPr>
          <w:rFonts w:ascii="Arial" w:hAnsi="Arial" w:cs="Arial"/>
          <w:sz w:val="20"/>
          <w:szCs w:val="20"/>
        </w:rPr>
        <w:lastRenderedPageBreak/>
        <w:t>geven bij den heer E. v. Rooy, zoodat er bij dag en avond voldoende uitspanning zal zijn. Als het weer gunstig is en de tramwegmaatschappij een voldoend aantal wagens beschikbaar heeft, zal de drukte ongewoon groot zijn.</w:t>
      </w:r>
    </w:p>
    <w:p w:rsidR="002825B6" w:rsidRDefault="002825B6" w:rsidP="00444082">
      <w:pPr>
        <w:shd w:val="clear" w:color="auto" w:fill="FFFFFF"/>
        <w:jc w:val="both"/>
        <w:rPr>
          <w:rFonts w:ascii="Arial" w:hAnsi="Arial" w:cs="Arial"/>
          <w:sz w:val="20"/>
          <w:szCs w:val="20"/>
        </w:rPr>
      </w:pPr>
    </w:p>
    <w:p w:rsidR="00F318BA" w:rsidRPr="001F1804" w:rsidRDefault="00F318BA"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29-09</w:t>
      </w:r>
      <w:r w:rsidRPr="001F1804">
        <w:rPr>
          <w:rFonts w:ascii="Arial" w:eastAsia="Arial Unicode MS" w:hAnsi="Arial" w:cs="Arial"/>
          <w:b/>
          <w:sz w:val="20"/>
          <w:szCs w:val="20"/>
          <w:u w:val="single"/>
        </w:rPr>
        <w:t>-</w:t>
      </w:r>
      <w:r>
        <w:rPr>
          <w:rFonts w:ascii="Arial" w:eastAsia="Arial Unicode MS" w:hAnsi="Arial" w:cs="Arial"/>
          <w:b/>
          <w:sz w:val="20"/>
          <w:szCs w:val="20"/>
          <w:u w:val="single"/>
        </w:rPr>
        <w:t>1910</w:t>
      </w:r>
    </w:p>
    <w:p w:rsidR="00F318BA" w:rsidRDefault="00F318BA" w:rsidP="00444082">
      <w:pPr>
        <w:jc w:val="both"/>
      </w:pPr>
    </w:p>
    <w:p w:rsidR="00F318BA" w:rsidRDefault="00F318BA" w:rsidP="00444082">
      <w:pPr>
        <w:autoSpaceDE w:val="0"/>
        <w:autoSpaceDN w:val="0"/>
        <w:adjustRightInd w:val="0"/>
        <w:jc w:val="both"/>
        <w:rPr>
          <w:rFonts w:ascii="Arial" w:eastAsia="Arial Unicode MS" w:hAnsi="Arial" w:cs="Arial"/>
          <w:sz w:val="20"/>
          <w:szCs w:val="20"/>
        </w:rPr>
      </w:pPr>
      <w:r w:rsidRPr="00FB7A6B">
        <w:rPr>
          <w:rFonts w:ascii="Arial" w:eastAsia="Arial Unicode MS" w:hAnsi="Arial" w:cs="Arial"/>
          <w:sz w:val="20"/>
          <w:szCs w:val="20"/>
        </w:rPr>
        <w:t xml:space="preserve">Arrondissementsrechtbank van </w:t>
      </w:r>
      <w:r>
        <w:rPr>
          <w:rFonts w:ascii="Arial" w:eastAsia="Arial Unicode MS" w:hAnsi="Arial" w:cs="Arial"/>
          <w:sz w:val="20"/>
          <w:szCs w:val="20"/>
        </w:rPr>
        <w:t>´s-Hertogenbosch.</w:t>
      </w:r>
    </w:p>
    <w:p w:rsidR="00F318BA" w:rsidRPr="00FB7A6B" w:rsidRDefault="00F318BA" w:rsidP="00444082">
      <w:pPr>
        <w:autoSpaceDE w:val="0"/>
        <w:autoSpaceDN w:val="0"/>
        <w:adjustRightInd w:val="0"/>
        <w:jc w:val="both"/>
        <w:rPr>
          <w:rFonts w:ascii="Arial" w:hAnsi="Arial" w:cs="Arial"/>
          <w:sz w:val="20"/>
          <w:szCs w:val="20"/>
        </w:rPr>
      </w:pPr>
      <w:r w:rsidRPr="00FB7A6B">
        <w:rPr>
          <w:rFonts w:ascii="Arial" w:hAnsi="Arial" w:cs="Arial"/>
          <w:sz w:val="20"/>
          <w:szCs w:val="20"/>
        </w:rPr>
        <w:t xml:space="preserve">Zitting van </w:t>
      </w:r>
      <w:r>
        <w:rPr>
          <w:rFonts w:ascii="Arial" w:hAnsi="Arial" w:cs="Arial"/>
          <w:sz w:val="20"/>
          <w:szCs w:val="20"/>
        </w:rPr>
        <w:t>Dinsdag 27 September 1910.</w:t>
      </w:r>
    </w:p>
    <w:p w:rsidR="00F318BA" w:rsidRDefault="00F318BA" w:rsidP="00444082">
      <w:pPr>
        <w:shd w:val="clear" w:color="auto" w:fill="FFFFFF"/>
        <w:jc w:val="both"/>
        <w:rPr>
          <w:rFonts w:ascii="Arial" w:hAnsi="Arial" w:cs="Arial"/>
          <w:sz w:val="20"/>
          <w:szCs w:val="20"/>
        </w:rPr>
      </w:pPr>
      <w:r w:rsidRPr="00FB7A6B">
        <w:rPr>
          <w:rFonts w:ascii="Arial" w:hAnsi="Arial" w:cs="Arial"/>
          <w:sz w:val="20"/>
          <w:szCs w:val="20"/>
        </w:rPr>
        <w:t>Uitspraken in zake het O. M.</w:t>
      </w:r>
      <w:r>
        <w:rPr>
          <w:rFonts w:ascii="Arial" w:hAnsi="Arial" w:cs="Arial"/>
          <w:sz w:val="20"/>
          <w:szCs w:val="20"/>
        </w:rPr>
        <w:t xml:space="preserve"> tegen</w:t>
      </w:r>
      <w:r w:rsidRPr="00493EEC">
        <w:rPr>
          <w:rFonts w:ascii="Arial" w:hAnsi="Arial" w:cs="Arial"/>
          <w:sz w:val="20"/>
          <w:szCs w:val="20"/>
        </w:rPr>
        <w:t>:</w:t>
      </w:r>
      <w:r w:rsidR="00B669FA" w:rsidRPr="00B669FA">
        <w:t xml:space="preserve"> </w:t>
      </w:r>
      <w:r w:rsidR="00B669FA" w:rsidRPr="00B669FA">
        <w:rPr>
          <w:rFonts w:ascii="Arial" w:hAnsi="Arial" w:cs="Arial"/>
          <w:sz w:val="20"/>
          <w:szCs w:val="20"/>
        </w:rPr>
        <w:t xml:space="preserve">P. v. d. H. en H. M. te </w:t>
      </w:r>
      <w:r w:rsidR="00B669FA" w:rsidRPr="00B669FA">
        <w:rPr>
          <w:rStyle w:val="Nadruk"/>
          <w:rFonts w:ascii="Arial" w:hAnsi="Arial" w:cs="Arial"/>
          <w:i w:val="0"/>
          <w:sz w:val="20"/>
          <w:szCs w:val="20"/>
        </w:rPr>
        <w:t>Schijndel</w:t>
      </w:r>
      <w:r w:rsidR="00B669FA" w:rsidRPr="00B669FA">
        <w:rPr>
          <w:rFonts w:ascii="Arial" w:hAnsi="Arial" w:cs="Arial"/>
          <w:sz w:val="20"/>
          <w:szCs w:val="20"/>
        </w:rPr>
        <w:t>, beklaagd van diefstal, ver</w:t>
      </w:r>
      <w:r w:rsidR="00B669FA">
        <w:rPr>
          <w:rFonts w:ascii="Arial" w:hAnsi="Arial" w:cs="Arial"/>
          <w:sz w:val="20"/>
          <w:szCs w:val="20"/>
        </w:rPr>
        <w:t>-</w:t>
      </w:r>
      <w:r w:rsidR="00B669FA" w:rsidRPr="00B669FA">
        <w:rPr>
          <w:rFonts w:ascii="Arial" w:hAnsi="Arial" w:cs="Arial"/>
          <w:sz w:val="20"/>
          <w:szCs w:val="20"/>
        </w:rPr>
        <w:t xml:space="preserve">oordeeld de </w:t>
      </w:r>
      <w:r w:rsidR="00B669FA">
        <w:rPr>
          <w:rFonts w:ascii="Arial" w:hAnsi="Arial" w:cs="Arial"/>
          <w:sz w:val="20"/>
          <w:szCs w:val="20"/>
        </w:rPr>
        <w:t>1</w:t>
      </w:r>
      <w:r w:rsidR="00B669FA" w:rsidRPr="00B669FA">
        <w:rPr>
          <w:rFonts w:ascii="Arial" w:hAnsi="Arial" w:cs="Arial"/>
          <w:sz w:val="20"/>
          <w:szCs w:val="20"/>
        </w:rPr>
        <w:t xml:space="preserve">e tot 5 jaar gev. met aftrek voorarrest, de 2e vrij ; A. v. </w:t>
      </w:r>
      <w:r w:rsidR="00B669FA">
        <w:rPr>
          <w:rFonts w:ascii="Arial" w:hAnsi="Arial" w:cs="Arial"/>
          <w:sz w:val="20"/>
          <w:szCs w:val="20"/>
        </w:rPr>
        <w:t>H</w:t>
      </w:r>
      <w:r w:rsidR="00B669FA" w:rsidRPr="00B669FA">
        <w:rPr>
          <w:rFonts w:ascii="Arial" w:hAnsi="Arial" w:cs="Arial"/>
          <w:sz w:val="20"/>
          <w:szCs w:val="20"/>
        </w:rPr>
        <w:t xml:space="preserve">. te </w:t>
      </w:r>
      <w:r w:rsidR="00B669FA" w:rsidRPr="00B669FA">
        <w:rPr>
          <w:rStyle w:val="Nadruk"/>
          <w:rFonts w:ascii="Arial" w:hAnsi="Arial" w:cs="Arial"/>
          <w:i w:val="0"/>
          <w:sz w:val="20"/>
          <w:szCs w:val="20"/>
        </w:rPr>
        <w:t>Schijndel</w:t>
      </w:r>
      <w:r w:rsidR="00B669FA" w:rsidRPr="00B669FA">
        <w:rPr>
          <w:rFonts w:ascii="Arial" w:hAnsi="Arial" w:cs="Arial"/>
          <w:sz w:val="20"/>
          <w:szCs w:val="20"/>
        </w:rPr>
        <w:t>, heling, 11 maa</w:t>
      </w:r>
      <w:r w:rsidR="00B669FA">
        <w:rPr>
          <w:rFonts w:ascii="Arial" w:hAnsi="Arial" w:cs="Arial"/>
          <w:sz w:val="20"/>
          <w:szCs w:val="20"/>
        </w:rPr>
        <w:t>nden gev. met aftrek voorarrest.</w:t>
      </w:r>
    </w:p>
    <w:p w:rsidR="00B669FA" w:rsidRDefault="00B669FA" w:rsidP="00444082">
      <w:pPr>
        <w:shd w:val="clear" w:color="auto" w:fill="FFFFFF"/>
        <w:jc w:val="both"/>
        <w:rPr>
          <w:rFonts w:ascii="Arial" w:hAnsi="Arial" w:cs="Arial"/>
          <w:sz w:val="20"/>
          <w:szCs w:val="20"/>
        </w:rPr>
      </w:pPr>
    </w:p>
    <w:p w:rsidR="007A509F" w:rsidRPr="001F1804" w:rsidRDefault="007A509F"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04-10</w:t>
      </w:r>
      <w:r w:rsidRPr="001F1804">
        <w:rPr>
          <w:rFonts w:ascii="Arial" w:eastAsia="Arial Unicode MS" w:hAnsi="Arial" w:cs="Arial"/>
          <w:b/>
          <w:sz w:val="20"/>
          <w:szCs w:val="20"/>
          <w:u w:val="single"/>
        </w:rPr>
        <w:t>-</w:t>
      </w:r>
      <w:r>
        <w:rPr>
          <w:rFonts w:ascii="Arial" w:eastAsia="Arial Unicode MS" w:hAnsi="Arial" w:cs="Arial"/>
          <w:b/>
          <w:sz w:val="20"/>
          <w:szCs w:val="20"/>
          <w:u w:val="single"/>
        </w:rPr>
        <w:t>1910</w:t>
      </w:r>
    </w:p>
    <w:p w:rsidR="007A509F" w:rsidRDefault="007A509F" w:rsidP="00444082">
      <w:pPr>
        <w:shd w:val="clear" w:color="auto" w:fill="FFFFFF"/>
        <w:jc w:val="both"/>
        <w:rPr>
          <w:rFonts w:ascii="Arial" w:hAnsi="Arial" w:cs="Arial"/>
          <w:sz w:val="20"/>
          <w:szCs w:val="20"/>
        </w:rPr>
      </w:pPr>
    </w:p>
    <w:p w:rsidR="007A509F" w:rsidRDefault="007A509F" w:rsidP="00444082">
      <w:pPr>
        <w:shd w:val="clear" w:color="auto" w:fill="FFFFFF"/>
        <w:jc w:val="both"/>
        <w:rPr>
          <w:rFonts w:ascii="Arial" w:hAnsi="Arial" w:cs="Arial"/>
          <w:sz w:val="20"/>
          <w:szCs w:val="20"/>
        </w:rPr>
      </w:pPr>
      <w:r w:rsidRPr="007A509F">
        <w:rPr>
          <w:rFonts w:ascii="Arial" w:hAnsi="Arial" w:cs="Arial"/>
          <w:sz w:val="20"/>
          <w:szCs w:val="20"/>
        </w:rPr>
        <w:t xml:space="preserve">Uit </w:t>
      </w:r>
      <w:r w:rsidRPr="007A509F">
        <w:rPr>
          <w:rStyle w:val="Nadruk"/>
          <w:rFonts w:ascii="Arial" w:hAnsi="Arial" w:cs="Arial"/>
          <w:i w:val="0"/>
          <w:sz w:val="20"/>
          <w:szCs w:val="20"/>
        </w:rPr>
        <w:t>Schijndel</w:t>
      </w:r>
      <w:r w:rsidRPr="007A509F">
        <w:rPr>
          <w:rFonts w:ascii="Arial" w:hAnsi="Arial" w:cs="Arial"/>
          <w:sz w:val="20"/>
          <w:szCs w:val="20"/>
        </w:rPr>
        <w:t xml:space="preserve"> wordt ons d.d. 3 Oct. geschreven: In de verloopen maand werden aan de stoomzuivel</w:t>
      </w:r>
      <w:r>
        <w:rPr>
          <w:rFonts w:ascii="Arial" w:hAnsi="Arial" w:cs="Arial"/>
          <w:sz w:val="20"/>
          <w:szCs w:val="20"/>
        </w:rPr>
        <w:t>-</w:t>
      </w:r>
      <w:r w:rsidRPr="007A509F">
        <w:rPr>
          <w:rFonts w:ascii="Arial" w:hAnsi="Arial" w:cs="Arial"/>
          <w:sz w:val="20"/>
          <w:szCs w:val="20"/>
        </w:rPr>
        <w:t xml:space="preserve">fabriek van den N. C. Boerenbond 151,730 Kg. melk geleverd. </w:t>
      </w:r>
    </w:p>
    <w:p w:rsidR="007A509F" w:rsidRDefault="007A509F" w:rsidP="00444082">
      <w:pPr>
        <w:shd w:val="clear" w:color="auto" w:fill="FFFFFF"/>
        <w:jc w:val="both"/>
        <w:rPr>
          <w:rFonts w:ascii="Arial" w:hAnsi="Arial" w:cs="Arial"/>
          <w:sz w:val="20"/>
          <w:szCs w:val="20"/>
        </w:rPr>
      </w:pPr>
    </w:p>
    <w:p w:rsidR="007A509F" w:rsidRDefault="007A509F" w:rsidP="00444082">
      <w:pPr>
        <w:shd w:val="clear" w:color="auto" w:fill="FFFFFF"/>
        <w:jc w:val="both"/>
        <w:rPr>
          <w:rFonts w:ascii="Arial" w:hAnsi="Arial" w:cs="Arial"/>
          <w:sz w:val="20"/>
          <w:szCs w:val="20"/>
        </w:rPr>
      </w:pPr>
      <w:r w:rsidRPr="007A509F">
        <w:rPr>
          <w:rFonts w:ascii="Arial" w:hAnsi="Arial" w:cs="Arial"/>
          <w:sz w:val="20"/>
          <w:szCs w:val="20"/>
        </w:rPr>
        <w:t>Bij geen menschenheugenis is de rupsenplaag in de tuinen zoo erg geweest als dit seizoen. Ge</w:t>
      </w:r>
      <w:r>
        <w:rPr>
          <w:rFonts w:ascii="Arial" w:hAnsi="Arial" w:cs="Arial"/>
          <w:sz w:val="20"/>
          <w:szCs w:val="20"/>
        </w:rPr>
        <w:t>h</w:t>
      </w:r>
      <w:r w:rsidRPr="007A509F">
        <w:rPr>
          <w:rFonts w:ascii="Arial" w:hAnsi="Arial" w:cs="Arial"/>
          <w:sz w:val="20"/>
          <w:szCs w:val="20"/>
        </w:rPr>
        <w:t>eele bedden met knolen koolgewassen zijn aangetast en van de bladen blijven alleen de nerven op de stengels staan; het bladmoes wordt geheel verslonden. De schade is dan ook beduidend.</w:t>
      </w:r>
    </w:p>
    <w:p w:rsidR="007A509F" w:rsidRPr="007A509F" w:rsidRDefault="007A509F" w:rsidP="00444082">
      <w:pPr>
        <w:shd w:val="clear" w:color="auto" w:fill="FFFFFF"/>
        <w:jc w:val="both"/>
        <w:rPr>
          <w:rFonts w:ascii="Arial" w:eastAsia="Times New Roman" w:hAnsi="Arial" w:cs="Arial"/>
          <w:sz w:val="20"/>
          <w:szCs w:val="20"/>
          <w:lang w:eastAsia="nl-NL"/>
        </w:rPr>
      </w:pPr>
    </w:p>
    <w:p w:rsidR="006A14DD" w:rsidRPr="001F1804" w:rsidRDefault="006A14DD" w:rsidP="00444082">
      <w:pPr>
        <w:autoSpaceDE w:val="0"/>
        <w:autoSpaceDN w:val="0"/>
        <w:adjustRightInd w:val="0"/>
        <w:jc w:val="both"/>
        <w:rPr>
          <w:rFonts w:ascii="Arial" w:eastAsia="Arial Unicode MS" w:hAnsi="Arial" w:cs="Arial"/>
          <w:b/>
          <w:sz w:val="20"/>
          <w:szCs w:val="20"/>
          <w:u w:val="single"/>
        </w:rPr>
      </w:pPr>
      <w:r w:rsidRPr="001F1804">
        <w:rPr>
          <w:rFonts w:ascii="Arial" w:eastAsia="Arial Unicode MS" w:hAnsi="Arial" w:cs="Arial"/>
          <w:b/>
          <w:sz w:val="20"/>
          <w:szCs w:val="20"/>
          <w:u w:val="single"/>
        </w:rPr>
        <w:t>Nieuwe Tilburgsche Courant 12-10-1910</w:t>
      </w:r>
    </w:p>
    <w:p w:rsidR="00E56354" w:rsidRPr="001F1804" w:rsidRDefault="00E56354" w:rsidP="00444082">
      <w:pPr>
        <w:autoSpaceDE w:val="0"/>
        <w:autoSpaceDN w:val="0"/>
        <w:adjustRightInd w:val="0"/>
        <w:jc w:val="both"/>
        <w:rPr>
          <w:rFonts w:ascii="Arial" w:hAnsi="Arial" w:cs="Arial"/>
          <w:sz w:val="20"/>
          <w:szCs w:val="20"/>
        </w:rPr>
      </w:pPr>
    </w:p>
    <w:p w:rsidR="006A14DD" w:rsidRPr="001F1804" w:rsidRDefault="006A14DD" w:rsidP="00444082">
      <w:pPr>
        <w:shd w:val="clear" w:color="auto" w:fill="FFFFFF"/>
        <w:jc w:val="both"/>
        <w:outlineLvl w:val="2"/>
        <w:rPr>
          <w:rFonts w:ascii="Arial" w:eastAsia="Times New Roman" w:hAnsi="Arial" w:cs="Arial"/>
          <w:b/>
          <w:bCs/>
          <w:sz w:val="20"/>
          <w:szCs w:val="20"/>
          <w:lang w:eastAsia="nl-NL"/>
        </w:rPr>
      </w:pPr>
      <w:r w:rsidRPr="001F1804">
        <w:rPr>
          <w:rFonts w:ascii="Arial" w:eastAsia="Times New Roman" w:hAnsi="Arial" w:cs="Arial"/>
          <w:b/>
          <w:bCs/>
          <w:sz w:val="20"/>
          <w:szCs w:val="20"/>
          <w:lang w:eastAsia="nl-NL"/>
        </w:rPr>
        <w:t>Hooge Raad.</w:t>
      </w:r>
    </w:p>
    <w:p w:rsidR="006A14DD" w:rsidRPr="001F1804" w:rsidRDefault="006A14DD"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De Hooge Raad deed uitspraak op het cassatieberoep van :</w:t>
      </w:r>
    </w:p>
    <w:p w:rsidR="006A14DD" w:rsidRPr="001F1804" w:rsidRDefault="006A14DD"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Den proc. generaal bij het Hof te 's Hertogenbosch, tegen een arrest van dat Hof waarbij A. van D. arbeider te Bergen (Noord-Brabant) was veroordeeld tot f 15 boete of 15 dagen hechtenis terzake van het feit, dat hij op 26 September 1909 te Schijndel aan een veldwachter twee kwartjes heeft aangeboden, met het oogmerk dezen te bewegen om in zijne bediening, in strijd met zijne plicht geen proces-verbaal op te maken van eene overtreding der Motor- en Rijwiel wet.</w:t>
      </w:r>
    </w:p>
    <w:p w:rsidR="006A14DD" w:rsidRPr="001F1804" w:rsidRDefault="006A14DD"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Het gold hier de bekende strijdvraag of tot het wezen van een gift, als bedoeld in art. 177 Strafwetboek, al dan niet behoort dat het aangebodene wordt aangenomen.</w:t>
      </w:r>
    </w:p>
    <w:p w:rsidR="006A14DD" w:rsidRPr="001F1804" w:rsidRDefault="006A14DD"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Geconcludeerd was echter ambtshalve op grond van gebreken in den vorm van vernietiging van het arrest en verwijzing der zaak naar een aangrenzend Hof.</w:t>
      </w:r>
    </w:p>
    <w:p w:rsidR="006A14DD" w:rsidRPr="001F1804" w:rsidRDefault="006A14DD"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De Hooge Raad vereenigde zich met deze conclusie en verwees de zaak naar het Hof te Arnhem.</w:t>
      </w:r>
    </w:p>
    <w:p w:rsidR="00D67DC4" w:rsidRPr="001F1804" w:rsidRDefault="00D67DC4" w:rsidP="00444082">
      <w:pPr>
        <w:autoSpaceDE w:val="0"/>
        <w:autoSpaceDN w:val="0"/>
        <w:adjustRightInd w:val="0"/>
        <w:jc w:val="both"/>
        <w:rPr>
          <w:rFonts w:ascii="Tahoma" w:hAnsi="Tahoma" w:cs="Tahoma"/>
          <w:sz w:val="20"/>
          <w:szCs w:val="20"/>
        </w:rPr>
      </w:pPr>
    </w:p>
    <w:p w:rsidR="00D67DC4" w:rsidRPr="001F1804" w:rsidRDefault="00D67DC4" w:rsidP="00444082">
      <w:pPr>
        <w:autoSpaceDE w:val="0"/>
        <w:autoSpaceDN w:val="0"/>
        <w:adjustRightInd w:val="0"/>
        <w:jc w:val="both"/>
        <w:rPr>
          <w:rFonts w:ascii="Arial" w:eastAsia="Arial Unicode MS" w:hAnsi="Arial" w:cs="Arial"/>
          <w:b/>
          <w:sz w:val="20"/>
          <w:szCs w:val="20"/>
          <w:u w:val="single"/>
        </w:rPr>
      </w:pPr>
      <w:r w:rsidRPr="001F1804">
        <w:rPr>
          <w:rFonts w:ascii="Arial" w:eastAsia="Arial Unicode MS" w:hAnsi="Arial" w:cs="Arial"/>
          <w:b/>
          <w:sz w:val="20"/>
          <w:szCs w:val="20"/>
          <w:u w:val="single"/>
        </w:rPr>
        <w:t>Nieuwe Tilburgsche Courant 12-10-1910</w:t>
      </w:r>
    </w:p>
    <w:p w:rsidR="00D67DC4" w:rsidRPr="001F1804" w:rsidRDefault="00D67DC4" w:rsidP="00444082">
      <w:pPr>
        <w:autoSpaceDE w:val="0"/>
        <w:autoSpaceDN w:val="0"/>
        <w:adjustRightInd w:val="0"/>
        <w:jc w:val="both"/>
        <w:rPr>
          <w:rFonts w:ascii="Arial" w:hAnsi="Arial" w:cs="Arial"/>
          <w:sz w:val="20"/>
          <w:szCs w:val="20"/>
        </w:rPr>
      </w:pPr>
    </w:p>
    <w:p w:rsidR="006A14DD" w:rsidRPr="001F1804" w:rsidRDefault="00D67DC4" w:rsidP="00444082">
      <w:pPr>
        <w:autoSpaceDE w:val="0"/>
        <w:autoSpaceDN w:val="0"/>
        <w:adjustRightInd w:val="0"/>
        <w:jc w:val="both"/>
        <w:rPr>
          <w:rFonts w:ascii="Arial" w:hAnsi="Arial" w:cs="Arial"/>
          <w:sz w:val="20"/>
          <w:szCs w:val="20"/>
        </w:rPr>
      </w:pPr>
      <w:r w:rsidRPr="001F1804">
        <w:rPr>
          <w:rFonts w:ascii="Arial" w:hAnsi="Arial" w:cs="Arial"/>
          <w:sz w:val="20"/>
          <w:szCs w:val="20"/>
        </w:rPr>
        <w:t>SCHIJNDEL. De uitvoering Maandag, j.l. gegeven door de "Gilde der Smeden", waarvoor was geenyageerd de bekende karakter humorist Aug. de Laat van Tilburg, was een waar succes. Had deze talentvollen humorist bij zijn eerste optreden alhier veel bijval, ditmaal heeft hij deze ver overtroffen, telkenmalen werd hij daverend toegejuicht door het talrijke publiek, en kwam aan het applaus geen einde. Genoemden humorist beschikt over een prachtig geluid, eene beschaafde uitspraak, terwijl zijn repertoire niet het minst bevat, wat kwetsend is.</w:t>
      </w:r>
    </w:p>
    <w:p w:rsidR="00D67DC4" w:rsidRDefault="00D67DC4" w:rsidP="00444082">
      <w:pPr>
        <w:autoSpaceDE w:val="0"/>
        <w:autoSpaceDN w:val="0"/>
        <w:adjustRightInd w:val="0"/>
        <w:jc w:val="both"/>
        <w:rPr>
          <w:rFonts w:ascii="Arial" w:hAnsi="Arial" w:cs="Arial"/>
          <w:sz w:val="20"/>
          <w:szCs w:val="20"/>
        </w:rPr>
      </w:pPr>
    </w:p>
    <w:p w:rsidR="003A0E40" w:rsidRPr="001F1804" w:rsidRDefault="003A0E40"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12-10</w:t>
      </w:r>
      <w:r w:rsidRPr="001F1804">
        <w:rPr>
          <w:rFonts w:ascii="Arial" w:eastAsia="Arial Unicode MS" w:hAnsi="Arial" w:cs="Arial"/>
          <w:b/>
          <w:sz w:val="20"/>
          <w:szCs w:val="20"/>
          <w:u w:val="single"/>
        </w:rPr>
        <w:t>-</w:t>
      </w:r>
      <w:r>
        <w:rPr>
          <w:rFonts w:ascii="Arial" w:eastAsia="Arial Unicode MS" w:hAnsi="Arial" w:cs="Arial"/>
          <w:b/>
          <w:sz w:val="20"/>
          <w:szCs w:val="20"/>
          <w:u w:val="single"/>
        </w:rPr>
        <w:t>1910</w:t>
      </w:r>
    </w:p>
    <w:p w:rsidR="003A0E40" w:rsidRDefault="003A0E40" w:rsidP="00444082">
      <w:pPr>
        <w:autoSpaceDE w:val="0"/>
        <w:autoSpaceDN w:val="0"/>
        <w:adjustRightInd w:val="0"/>
        <w:jc w:val="both"/>
        <w:rPr>
          <w:rFonts w:ascii="Arial" w:hAnsi="Arial" w:cs="Arial"/>
          <w:sz w:val="20"/>
          <w:szCs w:val="20"/>
        </w:rPr>
      </w:pPr>
    </w:p>
    <w:p w:rsidR="003A0E40" w:rsidRDefault="003A0E40" w:rsidP="00444082">
      <w:pPr>
        <w:autoSpaceDE w:val="0"/>
        <w:autoSpaceDN w:val="0"/>
        <w:adjustRightInd w:val="0"/>
        <w:jc w:val="both"/>
        <w:rPr>
          <w:rFonts w:ascii="Arial" w:hAnsi="Arial" w:cs="Arial"/>
          <w:sz w:val="20"/>
          <w:szCs w:val="20"/>
        </w:rPr>
      </w:pPr>
      <w:r w:rsidRPr="003A0E40">
        <w:rPr>
          <w:rFonts w:ascii="Arial" w:hAnsi="Arial" w:cs="Arial"/>
          <w:sz w:val="20"/>
          <w:szCs w:val="20"/>
        </w:rPr>
        <w:t>SCHIJNDEL, 10 Oct. Zondag a.s. vergadert de R. K. Kiesvereeniging tot het stellen van een candidaat voor dengemee</w:t>
      </w:r>
      <w:r>
        <w:rPr>
          <w:rFonts w:ascii="Arial" w:hAnsi="Arial" w:cs="Arial"/>
          <w:sz w:val="20"/>
          <w:szCs w:val="20"/>
        </w:rPr>
        <w:t>te</w:t>
      </w:r>
      <w:r w:rsidRPr="003A0E40">
        <w:rPr>
          <w:rFonts w:ascii="Arial" w:hAnsi="Arial" w:cs="Arial"/>
          <w:sz w:val="20"/>
          <w:szCs w:val="20"/>
        </w:rPr>
        <w:t>raad ter voorziening in de vacature, ontstaan door het bedanken van den heer J. Timmermans.</w:t>
      </w:r>
    </w:p>
    <w:p w:rsidR="008D2F2E" w:rsidRDefault="008D2F2E" w:rsidP="008D2F2E">
      <w:pPr>
        <w:autoSpaceDE w:val="0"/>
        <w:autoSpaceDN w:val="0"/>
        <w:adjustRightInd w:val="0"/>
        <w:jc w:val="both"/>
        <w:rPr>
          <w:rFonts w:ascii="Arial" w:hAnsi="Arial" w:cs="Arial"/>
          <w:sz w:val="20"/>
          <w:szCs w:val="20"/>
        </w:rPr>
      </w:pPr>
    </w:p>
    <w:p w:rsidR="003201F1" w:rsidRDefault="003201F1" w:rsidP="008D2F2E">
      <w:pPr>
        <w:autoSpaceDE w:val="0"/>
        <w:autoSpaceDN w:val="0"/>
        <w:adjustRightInd w:val="0"/>
        <w:jc w:val="both"/>
        <w:rPr>
          <w:rFonts w:ascii="Arial" w:hAnsi="Arial" w:cs="Arial"/>
          <w:sz w:val="20"/>
          <w:szCs w:val="20"/>
        </w:rPr>
      </w:pPr>
      <w:r w:rsidRPr="003201F1">
        <w:rPr>
          <w:rFonts w:ascii="Arial" w:hAnsi="Arial" w:cs="Arial"/>
          <w:sz w:val="20"/>
          <w:szCs w:val="20"/>
        </w:rPr>
        <w:t>De uitkomst van het aardappelrooien te Neder</w:t>
      </w:r>
      <w:r>
        <w:rPr>
          <w:rFonts w:ascii="Arial" w:hAnsi="Arial" w:cs="Arial"/>
          <w:sz w:val="20"/>
          <w:szCs w:val="20"/>
        </w:rPr>
        <w:t>h</w:t>
      </w:r>
      <w:r w:rsidRPr="003201F1">
        <w:rPr>
          <w:rFonts w:ascii="Arial" w:hAnsi="Arial" w:cs="Arial"/>
          <w:sz w:val="20"/>
          <w:szCs w:val="20"/>
        </w:rPr>
        <w:t xml:space="preserve">emert is zeer verschillend. Eigenheimers en bravo's gaven goede opbrengst en zijn dooreen genomen van goede kwaliteit. </w:t>
      </w:r>
    </w:p>
    <w:p w:rsidR="003201F1" w:rsidRDefault="003201F1" w:rsidP="008D2F2E">
      <w:pPr>
        <w:autoSpaceDE w:val="0"/>
        <w:autoSpaceDN w:val="0"/>
        <w:adjustRightInd w:val="0"/>
        <w:jc w:val="both"/>
        <w:rPr>
          <w:rFonts w:ascii="Arial" w:hAnsi="Arial" w:cs="Arial"/>
          <w:sz w:val="20"/>
          <w:szCs w:val="20"/>
        </w:rPr>
      </w:pPr>
      <w:r w:rsidRPr="003201F1">
        <w:rPr>
          <w:rFonts w:ascii="Arial" w:hAnsi="Arial" w:cs="Arial"/>
          <w:sz w:val="20"/>
          <w:szCs w:val="20"/>
        </w:rPr>
        <w:t xml:space="preserve">Te </w:t>
      </w:r>
      <w:r w:rsidRPr="003201F1">
        <w:rPr>
          <w:rStyle w:val="Nadruk"/>
          <w:rFonts w:ascii="Arial" w:hAnsi="Arial" w:cs="Arial"/>
          <w:i w:val="0"/>
          <w:sz w:val="20"/>
          <w:szCs w:val="20"/>
        </w:rPr>
        <w:t>Schijndel</w:t>
      </w:r>
      <w:r w:rsidRPr="003201F1">
        <w:rPr>
          <w:rFonts w:ascii="Arial" w:hAnsi="Arial" w:cs="Arial"/>
          <w:sz w:val="20"/>
          <w:szCs w:val="20"/>
        </w:rPr>
        <w:t xml:space="preserve"> worden hooge prijzen besteed. Franco station betaalt men thans </w:t>
      </w:r>
      <w:r>
        <w:rPr>
          <w:rFonts w:ascii="Arial" w:hAnsi="Arial" w:cs="Arial"/>
          <w:sz w:val="20"/>
          <w:szCs w:val="20"/>
        </w:rPr>
        <w:t>5</w:t>
      </w:r>
      <w:r w:rsidRPr="003201F1">
        <w:rPr>
          <w:rFonts w:ascii="Arial" w:hAnsi="Arial" w:cs="Arial"/>
          <w:sz w:val="20"/>
          <w:szCs w:val="20"/>
        </w:rPr>
        <w:t>6 cent per vat, aanvankelijk was de prijs slechts 50 cent.</w:t>
      </w:r>
    </w:p>
    <w:p w:rsidR="003201F1" w:rsidRPr="003201F1" w:rsidRDefault="003201F1" w:rsidP="008D2F2E">
      <w:pPr>
        <w:autoSpaceDE w:val="0"/>
        <w:autoSpaceDN w:val="0"/>
        <w:adjustRightInd w:val="0"/>
        <w:jc w:val="both"/>
        <w:rPr>
          <w:rFonts w:ascii="Arial" w:hAnsi="Arial" w:cs="Arial"/>
          <w:sz w:val="20"/>
          <w:szCs w:val="20"/>
        </w:rPr>
      </w:pPr>
    </w:p>
    <w:p w:rsidR="008D2F2E" w:rsidRDefault="008D2F2E" w:rsidP="008D2F2E">
      <w:pPr>
        <w:autoSpaceDE w:val="0"/>
        <w:autoSpaceDN w:val="0"/>
        <w:adjustRightInd w:val="0"/>
        <w:jc w:val="both"/>
        <w:rPr>
          <w:rFonts w:ascii="Arial" w:hAnsi="Arial" w:cs="Arial"/>
          <w:b/>
          <w:sz w:val="20"/>
          <w:szCs w:val="20"/>
          <w:u w:val="single"/>
        </w:rPr>
      </w:pPr>
      <w:r>
        <w:rPr>
          <w:rFonts w:ascii="Arial" w:hAnsi="Arial" w:cs="Arial"/>
          <w:b/>
          <w:sz w:val="20"/>
          <w:szCs w:val="20"/>
          <w:u w:val="single"/>
        </w:rPr>
        <w:lastRenderedPageBreak/>
        <w:t>De Tijd 20-10-1910</w:t>
      </w:r>
    </w:p>
    <w:p w:rsidR="008D2F2E" w:rsidRPr="007C6C40" w:rsidRDefault="008D2F2E" w:rsidP="008D2F2E">
      <w:pPr>
        <w:autoSpaceDE w:val="0"/>
        <w:autoSpaceDN w:val="0"/>
        <w:adjustRightInd w:val="0"/>
        <w:jc w:val="both"/>
        <w:rPr>
          <w:rFonts w:ascii="Arial" w:hAnsi="Arial" w:cs="Arial"/>
          <w:b/>
          <w:sz w:val="20"/>
          <w:szCs w:val="20"/>
          <w:u w:val="single"/>
        </w:rPr>
      </w:pPr>
    </w:p>
    <w:p w:rsidR="008D2F2E" w:rsidRDefault="008D2F2E" w:rsidP="008D2F2E">
      <w:pPr>
        <w:autoSpaceDE w:val="0"/>
        <w:autoSpaceDN w:val="0"/>
        <w:adjustRightInd w:val="0"/>
        <w:jc w:val="both"/>
        <w:rPr>
          <w:rFonts w:ascii="Arial" w:hAnsi="Arial" w:cs="Arial"/>
          <w:sz w:val="20"/>
          <w:szCs w:val="20"/>
        </w:rPr>
      </w:pPr>
      <w:r w:rsidRPr="007C6C40">
        <w:rPr>
          <w:rFonts w:ascii="Arial" w:hAnsi="Arial" w:cs="Arial"/>
          <w:sz w:val="20"/>
          <w:szCs w:val="20"/>
        </w:rPr>
        <w:t xml:space="preserve">Getrouwd: HENRI VERSTRATEN en GONNE BOLSIUS. </w:t>
      </w:r>
      <w:r w:rsidRPr="007C6C40">
        <w:rPr>
          <w:rStyle w:val="Nadruk"/>
          <w:rFonts w:ascii="Arial" w:hAnsi="Arial" w:cs="Arial"/>
          <w:i w:val="0"/>
          <w:sz w:val="20"/>
          <w:szCs w:val="20"/>
        </w:rPr>
        <w:t>Schijndel</w:t>
      </w:r>
      <w:r w:rsidRPr="007C6C40">
        <w:rPr>
          <w:rFonts w:ascii="Arial" w:hAnsi="Arial" w:cs="Arial"/>
          <w:sz w:val="20"/>
          <w:szCs w:val="20"/>
        </w:rPr>
        <w:t>, 19 Oct. 1910. De Heer en Mevrouw VERSTRATEN—BoIsius betuigen hunnen hartelijken dank voor de vele blijken van belangstelling bij hun huwelijk ondervonden.</w:t>
      </w:r>
    </w:p>
    <w:p w:rsidR="003A0E40" w:rsidRDefault="003A0E40" w:rsidP="00444082">
      <w:pPr>
        <w:autoSpaceDE w:val="0"/>
        <w:autoSpaceDN w:val="0"/>
        <w:adjustRightInd w:val="0"/>
        <w:jc w:val="both"/>
        <w:rPr>
          <w:rFonts w:ascii="Arial" w:hAnsi="Arial" w:cs="Arial"/>
          <w:sz w:val="20"/>
          <w:szCs w:val="20"/>
        </w:rPr>
      </w:pPr>
    </w:p>
    <w:p w:rsidR="00654C13" w:rsidRPr="001F1804" w:rsidRDefault="00654C13"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07-11</w:t>
      </w:r>
      <w:r w:rsidRPr="001F1804">
        <w:rPr>
          <w:rFonts w:ascii="Arial" w:eastAsia="Arial Unicode MS" w:hAnsi="Arial" w:cs="Arial"/>
          <w:b/>
          <w:sz w:val="20"/>
          <w:szCs w:val="20"/>
          <w:u w:val="single"/>
        </w:rPr>
        <w:t>-</w:t>
      </w:r>
      <w:r>
        <w:rPr>
          <w:rFonts w:ascii="Arial" w:eastAsia="Arial Unicode MS" w:hAnsi="Arial" w:cs="Arial"/>
          <w:b/>
          <w:sz w:val="20"/>
          <w:szCs w:val="20"/>
          <w:u w:val="single"/>
        </w:rPr>
        <w:t>1910</w:t>
      </w:r>
    </w:p>
    <w:p w:rsidR="00654C13" w:rsidRDefault="00654C13" w:rsidP="00444082">
      <w:pPr>
        <w:autoSpaceDE w:val="0"/>
        <w:autoSpaceDN w:val="0"/>
        <w:adjustRightInd w:val="0"/>
        <w:jc w:val="both"/>
        <w:rPr>
          <w:rFonts w:ascii="Arial" w:hAnsi="Arial" w:cs="Arial"/>
          <w:sz w:val="20"/>
          <w:szCs w:val="20"/>
        </w:rPr>
      </w:pPr>
    </w:p>
    <w:p w:rsidR="00654C13" w:rsidRDefault="00654C13" w:rsidP="00444082">
      <w:pPr>
        <w:autoSpaceDE w:val="0"/>
        <w:autoSpaceDN w:val="0"/>
        <w:adjustRightInd w:val="0"/>
        <w:jc w:val="both"/>
        <w:rPr>
          <w:rFonts w:ascii="Arial" w:hAnsi="Arial" w:cs="Arial"/>
          <w:sz w:val="20"/>
          <w:szCs w:val="20"/>
        </w:rPr>
      </w:pPr>
      <w:r w:rsidRPr="00654C13">
        <w:rPr>
          <w:rFonts w:ascii="Arial" w:hAnsi="Arial" w:cs="Arial"/>
          <w:sz w:val="20"/>
          <w:szCs w:val="20"/>
        </w:rPr>
        <w:t xml:space="preserve">Uit </w:t>
      </w:r>
      <w:r w:rsidRPr="00654C13">
        <w:rPr>
          <w:rStyle w:val="Nadruk"/>
          <w:rFonts w:ascii="Arial" w:hAnsi="Arial" w:cs="Arial"/>
          <w:i w:val="0"/>
          <w:sz w:val="20"/>
          <w:szCs w:val="20"/>
        </w:rPr>
        <w:t>Schijndel</w:t>
      </w:r>
      <w:r w:rsidRPr="00654C13">
        <w:rPr>
          <w:rFonts w:ascii="Arial" w:hAnsi="Arial" w:cs="Arial"/>
          <w:sz w:val="20"/>
          <w:szCs w:val="20"/>
        </w:rPr>
        <w:t xml:space="preserve"> wordt ons dd. 4 Nov. geschreven</w:t>
      </w:r>
      <w:r>
        <w:rPr>
          <w:rFonts w:ascii="Arial" w:hAnsi="Arial" w:cs="Arial"/>
          <w:sz w:val="20"/>
          <w:szCs w:val="20"/>
        </w:rPr>
        <w:t>.</w:t>
      </w:r>
      <w:r w:rsidRPr="00654C13">
        <w:rPr>
          <w:rFonts w:ascii="Arial" w:hAnsi="Arial" w:cs="Arial"/>
          <w:sz w:val="20"/>
          <w:szCs w:val="20"/>
        </w:rPr>
        <w:t xml:space="preserve"> In de verloopen maand werden aan de stoo</w:t>
      </w:r>
      <w:r>
        <w:rPr>
          <w:rFonts w:ascii="Arial" w:hAnsi="Arial" w:cs="Arial"/>
          <w:sz w:val="20"/>
          <w:szCs w:val="20"/>
        </w:rPr>
        <w:t>m</w:t>
      </w:r>
      <w:r w:rsidRPr="00654C13">
        <w:rPr>
          <w:rFonts w:ascii="Arial" w:hAnsi="Arial" w:cs="Arial"/>
          <w:sz w:val="20"/>
          <w:szCs w:val="20"/>
        </w:rPr>
        <w:t>zuivel</w:t>
      </w:r>
      <w:r>
        <w:rPr>
          <w:rFonts w:ascii="Arial" w:hAnsi="Arial" w:cs="Arial"/>
          <w:sz w:val="20"/>
          <w:szCs w:val="20"/>
        </w:rPr>
        <w:t>-</w:t>
      </w:r>
      <w:r w:rsidRPr="00654C13">
        <w:rPr>
          <w:rFonts w:ascii="Arial" w:hAnsi="Arial" w:cs="Arial"/>
          <w:sz w:val="20"/>
          <w:szCs w:val="20"/>
        </w:rPr>
        <w:t>fabriek van den N. C. Boerenbond 155,385 K.G. melk geleverd Het slechte najaarsweder vermindert in h</w:t>
      </w:r>
      <w:r>
        <w:rPr>
          <w:rFonts w:ascii="Arial" w:hAnsi="Arial" w:cs="Arial"/>
          <w:sz w:val="20"/>
          <w:szCs w:val="20"/>
        </w:rPr>
        <w:t>o</w:t>
      </w:r>
      <w:r w:rsidRPr="00654C13">
        <w:rPr>
          <w:rFonts w:ascii="Arial" w:hAnsi="Arial" w:cs="Arial"/>
          <w:sz w:val="20"/>
          <w:szCs w:val="20"/>
        </w:rPr>
        <w:t>oge mate de melkproductie.</w:t>
      </w:r>
    </w:p>
    <w:p w:rsidR="00654C13" w:rsidRDefault="00654C13" w:rsidP="00444082">
      <w:pPr>
        <w:autoSpaceDE w:val="0"/>
        <w:autoSpaceDN w:val="0"/>
        <w:adjustRightInd w:val="0"/>
        <w:jc w:val="both"/>
        <w:rPr>
          <w:rFonts w:ascii="Arial" w:hAnsi="Arial" w:cs="Arial"/>
          <w:sz w:val="20"/>
          <w:szCs w:val="20"/>
        </w:rPr>
      </w:pPr>
    </w:p>
    <w:p w:rsidR="00A87D6F" w:rsidRPr="001F1804" w:rsidRDefault="00A87D6F"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15-11</w:t>
      </w:r>
      <w:r w:rsidRPr="001F1804">
        <w:rPr>
          <w:rFonts w:ascii="Arial" w:eastAsia="Arial Unicode MS" w:hAnsi="Arial" w:cs="Arial"/>
          <w:b/>
          <w:sz w:val="20"/>
          <w:szCs w:val="20"/>
          <w:u w:val="single"/>
        </w:rPr>
        <w:t>-</w:t>
      </w:r>
      <w:r>
        <w:rPr>
          <w:rFonts w:ascii="Arial" w:eastAsia="Arial Unicode MS" w:hAnsi="Arial" w:cs="Arial"/>
          <w:b/>
          <w:sz w:val="20"/>
          <w:szCs w:val="20"/>
          <w:u w:val="single"/>
        </w:rPr>
        <w:t>1910</w:t>
      </w:r>
    </w:p>
    <w:p w:rsidR="00A87D6F" w:rsidRDefault="00A87D6F" w:rsidP="00444082">
      <w:pPr>
        <w:autoSpaceDE w:val="0"/>
        <w:autoSpaceDN w:val="0"/>
        <w:adjustRightInd w:val="0"/>
        <w:jc w:val="both"/>
        <w:rPr>
          <w:rFonts w:ascii="Arial" w:hAnsi="Arial" w:cs="Arial"/>
          <w:sz w:val="20"/>
          <w:szCs w:val="20"/>
        </w:rPr>
      </w:pPr>
    </w:p>
    <w:p w:rsidR="00A87D6F" w:rsidRDefault="00A87D6F" w:rsidP="00444082">
      <w:pPr>
        <w:autoSpaceDE w:val="0"/>
        <w:autoSpaceDN w:val="0"/>
        <w:adjustRightInd w:val="0"/>
        <w:jc w:val="both"/>
        <w:rPr>
          <w:rFonts w:ascii="Arial" w:hAnsi="Arial" w:cs="Arial"/>
          <w:sz w:val="20"/>
          <w:szCs w:val="20"/>
        </w:rPr>
      </w:pPr>
      <w:r w:rsidRPr="00A87D6F">
        <w:rPr>
          <w:rFonts w:ascii="Arial" w:hAnsi="Arial" w:cs="Arial"/>
          <w:sz w:val="20"/>
          <w:szCs w:val="20"/>
        </w:rPr>
        <w:t>SCHIJNDEL, 13 Nov. De kweekschool der Eerw. Zusters alhier kan werkelijk van een geluk spreken. De verloopen week slaagden wederom twee zestallen zusters en dames vr</w:t>
      </w:r>
      <w:r>
        <w:rPr>
          <w:rFonts w:ascii="Arial" w:hAnsi="Arial" w:cs="Arial"/>
          <w:sz w:val="20"/>
          <w:szCs w:val="20"/>
        </w:rPr>
        <w:t>ij</w:t>
      </w:r>
      <w:r w:rsidRPr="00A87D6F">
        <w:rPr>
          <w:rFonts w:ascii="Arial" w:hAnsi="Arial" w:cs="Arial"/>
          <w:sz w:val="20"/>
          <w:szCs w:val="20"/>
        </w:rPr>
        <w:t>e- en ordeoefeningen en middelbaar schoonschrijven. In 't geheele jaar is geen enkele candidaat van deze inrichting afgewe</w:t>
      </w:r>
      <w:r>
        <w:rPr>
          <w:rFonts w:ascii="Arial" w:hAnsi="Arial" w:cs="Arial"/>
          <w:sz w:val="20"/>
          <w:szCs w:val="20"/>
        </w:rPr>
        <w:t>-</w:t>
      </w:r>
      <w:r w:rsidRPr="00A87D6F">
        <w:rPr>
          <w:rFonts w:ascii="Arial" w:hAnsi="Arial" w:cs="Arial"/>
          <w:sz w:val="20"/>
          <w:szCs w:val="20"/>
        </w:rPr>
        <w:t xml:space="preserve">zen, zoodat het onderwijzend personeel met voldoening op zijn zwaren arbeid kan terug zien. </w:t>
      </w:r>
    </w:p>
    <w:p w:rsidR="00A87D6F" w:rsidRDefault="00A87D6F" w:rsidP="00444082">
      <w:pPr>
        <w:autoSpaceDE w:val="0"/>
        <w:autoSpaceDN w:val="0"/>
        <w:adjustRightInd w:val="0"/>
        <w:jc w:val="both"/>
        <w:rPr>
          <w:rFonts w:ascii="Arial" w:hAnsi="Arial" w:cs="Arial"/>
          <w:sz w:val="20"/>
          <w:szCs w:val="20"/>
        </w:rPr>
      </w:pPr>
    </w:p>
    <w:p w:rsidR="00A87D6F" w:rsidRDefault="00A87D6F" w:rsidP="00444082">
      <w:pPr>
        <w:autoSpaceDE w:val="0"/>
        <w:autoSpaceDN w:val="0"/>
        <w:adjustRightInd w:val="0"/>
        <w:jc w:val="both"/>
        <w:rPr>
          <w:rFonts w:ascii="Arial" w:hAnsi="Arial" w:cs="Arial"/>
          <w:sz w:val="20"/>
          <w:szCs w:val="20"/>
        </w:rPr>
      </w:pPr>
      <w:r w:rsidRPr="00A87D6F">
        <w:rPr>
          <w:rFonts w:ascii="Arial" w:hAnsi="Arial" w:cs="Arial"/>
          <w:sz w:val="20"/>
          <w:szCs w:val="20"/>
        </w:rPr>
        <w:t>De harmonie „Cecilia" kondigt in een keurig program haar eerste groot winterconeert aa</w:t>
      </w:r>
      <w:r>
        <w:rPr>
          <w:rFonts w:ascii="Arial" w:hAnsi="Arial" w:cs="Arial"/>
          <w:sz w:val="20"/>
          <w:szCs w:val="20"/>
        </w:rPr>
        <w:t>n</w:t>
      </w:r>
      <w:r w:rsidRPr="00A87D6F">
        <w:rPr>
          <w:rFonts w:ascii="Arial" w:hAnsi="Arial" w:cs="Arial"/>
          <w:sz w:val="20"/>
          <w:szCs w:val="20"/>
        </w:rPr>
        <w:t xml:space="preserve"> in de zaal van den heer E. Van Rooy op Woensdag 15 Nov. De heer J. Roussel uit 's-Bosch zal als kapelmees</w:t>
      </w:r>
      <w:r>
        <w:rPr>
          <w:rFonts w:ascii="Arial" w:hAnsi="Arial" w:cs="Arial"/>
          <w:sz w:val="20"/>
          <w:szCs w:val="20"/>
        </w:rPr>
        <w:t>-</w:t>
      </w:r>
      <w:r w:rsidRPr="00A87D6F">
        <w:rPr>
          <w:rFonts w:ascii="Arial" w:hAnsi="Arial" w:cs="Arial"/>
          <w:sz w:val="20"/>
          <w:szCs w:val="20"/>
        </w:rPr>
        <w:t>ter optreden.</w:t>
      </w:r>
    </w:p>
    <w:p w:rsidR="00A87D6F" w:rsidRDefault="00A87D6F" w:rsidP="00444082">
      <w:pPr>
        <w:autoSpaceDE w:val="0"/>
        <w:autoSpaceDN w:val="0"/>
        <w:adjustRightInd w:val="0"/>
        <w:jc w:val="both"/>
        <w:rPr>
          <w:rFonts w:ascii="Arial" w:hAnsi="Arial" w:cs="Arial"/>
          <w:sz w:val="20"/>
          <w:szCs w:val="20"/>
        </w:rPr>
      </w:pPr>
    </w:p>
    <w:p w:rsidR="0004600A" w:rsidRPr="001F1804" w:rsidRDefault="0004600A"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15-11</w:t>
      </w:r>
      <w:r w:rsidRPr="001F1804">
        <w:rPr>
          <w:rFonts w:ascii="Arial" w:eastAsia="Arial Unicode MS" w:hAnsi="Arial" w:cs="Arial"/>
          <w:b/>
          <w:sz w:val="20"/>
          <w:szCs w:val="20"/>
          <w:u w:val="single"/>
        </w:rPr>
        <w:t>-</w:t>
      </w:r>
      <w:r>
        <w:rPr>
          <w:rFonts w:ascii="Arial" w:eastAsia="Arial Unicode MS" w:hAnsi="Arial" w:cs="Arial"/>
          <w:b/>
          <w:sz w:val="20"/>
          <w:szCs w:val="20"/>
          <w:u w:val="single"/>
        </w:rPr>
        <w:t>1910</w:t>
      </w:r>
    </w:p>
    <w:p w:rsidR="0004600A" w:rsidRDefault="0004600A" w:rsidP="00444082">
      <w:pPr>
        <w:autoSpaceDE w:val="0"/>
        <w:autoSpaceDN w:val="0"/>
        <w:adjustRightInd w:val="0"/>
        <w:jc w:val="both"/>
        <w:rPr>
          <w:rFonts w:ascii="Arial" w:hAnsi="Arial" w:cs="Arial"/>
          <w:sz w:val="20"/>
          <w:szCs w:val="20"/>
        </w:rPr>
      </w:pPr>
    </w:p>
    <w:p w:rsidR="0004600A" w:rsidRDefault="0004600A" w:rsidP="00444082">
      <w:pPr>
        <w:autoSpaceDE w:val="0"/>
        <w:autoSpaceDN w:val="0"/>
        <w:adjustRightInd w:val="0"/>
        <w:jc w:val="both"/>
        <w:rPr>
          <w:rFonts w:ascii="Arial" w:hAnsi="Arial" w:cs="Arial"/>
          <w:sz w:val="20"/>
          <w:szCs w:val="20"/>
        </w:rPr>
      </w:pPr>
      <w:r w:rsidRPr="0004600A">
        <w:rPr>
          <w:rStyle w:val="Nadruk"/>
          <w:rFonts w:ascii="Arial" w:hAnsi="Arial" w:cs="Arial"/>
          <w:i w:val="0"/>
          <w:sz w:val="20"/>
          <w:szCs w:val="20"/>
        </w:rPr>
        <w:t>SCHIJNDEL</w:t>
      </w:r>
      <w:r w:rsidRPr="0004600A">
        <w:rPr>
          <w:rFonts w:ascii="Arial" w:hAnsi="Arial" w:cs="Arial"/>
          <w:sz w:val="20"/>
          <w:szCs w:val="20"/>
        </w:rPr>
        <w:t xml:space="preserve">, 18 November. Terwijl de bewoners J. en E. Schr. tijdelijk afwezig waren om een zieke te bezoeken, brak een dief door het inslaan van een paar groote ruiten binnen </w:t>
      </w:r>
      <w:r>
        <w:rPr>
          <w:rFonts w:ascii="Arial" w:hAnsi="Arial" w:cs="Arial"/>
          <w:sz w:val="20"/>
          <w:szCs w:val="20"/>
        </w:rPr>
        <w:t>e</w:t>
      </w:r>
      <w:r w:rsidRPr="0004600A">
        <w:rPr>
          <w:rFonts w:ascii="Arial" w:hAnsi="Arial" w:cs="Arial"/>
          <w:sz w:val="20"/>
          <w:szCs w:val="20"/>
        </w:rPr>
        <w:t>n stal ruim f</w:t>
      </w:r>
      <w:r>
        <w:rPr>
          <w:rFonts w:ascii="Arial" w:hAnsi="Arial" w:cs="Arial"/>
          <w:sz w:val="20"/>
          <w:szCs w:val="20"/>
        </w:rPr>
        <w:t xml:space="preserve"> </w:t>
      </w:r>
      <w:r w:rsidRPr="0004600A">
        <w:rPr>
          <w:rFonts w:ascii="Arial" w:hAnsi="Arial" w:cs="Arial"/>
          <w:sz w:val="20"/>
          <w:szCs w:val="20"/>
        </w:rPr>
        <w:t xml:space="preserve">100 aan geld. De politie zoekt den schuldige. </w:t>
      </w:r>
    </w:p>
    <w:p w:rsidR="0004600A" w:rsidRDefault="0004600A" w:rsidP="00444082">
      <w:pPr>
        <w:autoSpaceDE w:val="0"/>
        <w:autoSpaceDN w:val="0"/>
        <w:adjustRightInd w:val="0"/>
        <w:jc w:val="both"/>
        <w:rPr>
          <w:rFonts w:ascii="Arial" w:hAnsi="Arial" w:cs="Arial"/>
          <w:sz w:val="20"/>
          <w:szCs w:val="20"/>
        </w:rPr>
      </w:pPr>
    </w:p>
    <w:p w:rsidR="0004600A" w:rsidRDefault="0004600A" w:rsidP="00444082">
      <w:pPr>
        <w:autoSpaceDE w:val="0"/>
        <w:autoSpaceDN w:val="0"/>
        <w:adjustRightInd w:val="0"/>
        <w:jc w:val="both"/>
        <w:rPr>
          <w:rFonts w:ascii="Arial" w:hAnsi="Arial" w:cs="Arial"/>
          <w:sz w:val="20"/>
          <w:szCs w:val="20"/>
        </w:rPr>
      </w:pPr>
      <w:r w:rsidRPr="0004600A">
        <w:rPr>
          <w:rFonts w:ascii="Arial" w:hAnsi="Arial" w:cs="Arial"/>
          <w:sz w:val="20"/>
          <w:szCs w:val="20"/>
        </w:rPr>
        <w:t>De Z.Eerw. heer F. v. Nistelroo</w:t>
      </w:r>
      <w:r>
        <w:rPr>
          <w:rFonts w:ascii="Arial" w:hAnsi="Arial" w:cs="Arial"/>
          <w:sz w:val="20"/>
          <w:szCs w:val="20"/>
        </w:rPr>
        <w:t>ij</w:t>
      </w:r>
      <w:r w:rsidRPr="0004600A">
        <w:rPr>
          <w:rFonts w:ascii="Arial" w:hAnsi="Arial" w:cs="Arial"/>
          <w:sz w:val="20"/>
          <w:szCs w:val="20"/>
        </w:rPr>
        <w:t>, pastoor te Kimberley (Amerika) vertoeft thans in het ouderlijke huis na eene afwezigheid van 5 jaren. De talrijke emigratieplannen, zoowel van Holla</w:t>
      </w:r>
      <w:r>
        <w:rPr>
          <w:rFonts w:ascii="Arial" w:hAnsi="Arial" w:cs="Arial"/>
          <w:sz w:val="20"/>
          <w:szCs w:val="20"/>
        </w:rPr>
        <w:t>n</w:t>
      </w:r>
      <w:r w:rsidRPr="0004600A">
        <w:rPr>
          <w:rFonts w:ascii="Arial" w:hAnsi="Arial" w:cs="Arial"/>
          <w:sz w:val="20"/>
          <w:szCs w:val="20"/>
        </w:rPr>
        <w:t>dsehe als Belgische fami</w:t>
      </w:r>
      <w:r>
        <w:rPr>
          <w:rFonts w:ascii="Arial" w:hAnsi="Arial" w:cs="Arial"/>
          <w:sz w:val="20"/>
          <w:szCs w:val="20"/>
        </w:rPr>
        <w:t>l</w:t>
      </w:r>
      <w:r w:rsidRPr="0004600A">
        <w:rPr>
          <w:rFonts w:ascii="Arial" w:hAnsi="Arial" w:cs="Arial"/>
          <w:sz w:val="20"/>
          <w:szCs w:val="20"/>
        </w:rPr>
        <w:t>ën zullen den ijverigen priester gedurende zijne vacantie meer dan voldoende bezigheid verschaffen.</w:t>
      </w:r>
    </w:p>
    <w:p w:rsidR="007C6C40" w:rsidRDefault="007C6C40" w:rsidP="00444082">
      <w:pPr>
        <w:autoSpaceDE w:val="0"/>
        <w:autoSpaceDN w:val="0"/>
        <w:adjustRightInd w:val="0"/>
        <w:jc w:val="both"/>
        <w:rPr>
          <w:rFonts w:ascii="Arial" w:hAnsi="Arial" w:cs="Arial"/>
          <w:sz w:val="20"/>
          <w:szCs w:val="20"/>
        </w:rPr>
      </w:pPr>
    </w:p>
    <w:p w:rsidR="008D2F2E" w:rsidRDefault="008D2F2E" w:rsidP="00444082">
      <w:pPr>
        <w:autoSpaceDE w:val="0"/>
        <w:autoSpaceDN w:val="0"/>
        <w:adjustRightInd w:val="0"/>
        <w:jc w:val="both"/>
        <w:rPr>
          <w:rFonts w:ascii="Arial" w:hAnsi="Arial" w:cs="Arial"/>
          <w:b/>
          <w:sz w:val="20"/>
          <w:szCs w:val="20"/>
          <w:u w:val="single"/>
        </w:rPr>
      </w:pPr>
      <w:r>
        <w:rPr>
          <w:rFonts w:ascii="Arial" w:hAnsi="Arial" w:cs="Arial"/>
          <w:b/>
          <w:sz w:val="20"/>
          <w:szCs w:val="20"/>
          <w:u w:val="single"/>
        </w:rPr>
        <w:t>De Zuid-Willemsvaart 23-11-1910</w:t>
      </w:r>
    </w:p>
    <w:p w:rsidR="008D2F2E" w:rsidRPr="008D2F2E" w:rsidRDefault="008D2F2E" w:rsidP="00444082">
      <w:pPr>
        <w:autoSpaceDE w:val="0"/>
        <w:autoSpaceDN w:val="0"/>
        <w:adjustRightInd w:val="0"/>
        <w:jc w:val="both"/>
        <w:rPr>
          <w:rFonts w:ascii="Arial" w:hAnsi="Arial" w:cs="Arial"/>
          <w:b/>
          <w:sz w:val="20"/>
          <w:szCs w:val="20"/>
          <w:u w:val="single"/>
        </w:rPr>
      </w:pPr>
    </w:p>
    <w:p w:rsidR="008D2F2E" w:rsidRDefault="008D2F2E" w:rsidP="00444082">
      <w:pPr>
        <w:autoSpaceDE w:val="0"/>
        <w:autoSpaceDN w:val="0"/>
        <w:adjustRightInd w:val="0"/>
        <w:jc w:val="both"/>
        <w:rPr>
          <w:rFonts w:ascii="Arial" w:hAnsi="Arial" w:cs="Arial"/>
          <w:sz w:val="20"/>
          <w:szCs w:val="20"/>
        </w:rPr>
      </w:pPr>
      <w:r w:rsidRPr="008D2F2E">
        <w:rPr>
          <w:rStyle w:val="Nadruk"/>
          <w:rFonts w:ascii="Arial" w:hAnsi="Arial" w:cs="Arial"/>
          <w:i w:val="0"/>
          <w:sz w:val="20"/>
          <w:szCs w:val="20"/>
        </w:rPr>
        <w:t>SCHIJNDEL</w:t>
      </w:r>
      <w:r w:rsidRPr="008D2F2E">
        <w:rPr>
          <w:rFonts w:ascii="Arial" w:hAnsi="Arial" w:cs="Arial"/>
          <w:sz w:val="20"/>
          <w:szCs w:val="20"/>
        </w:rPr>
        <w:t>. Terwijl de bewoners J. en E. Schr. tijdelijk afwezig waren om een zieke te bezoeken, brak een dief door het inslaa</w:t>
      </w:r>
      <w:r>
        <w:rPr>
          <w:rFonts w:ascii="Arial" w:hAnsi="Arial" w:cs="Arial"/>
          <w:sz w:val="20"/>
          <w:szCs w:val="20"/>
        </w:rPr>
        <w:t>n</w:t>
      </w:r>
      <w:r w:rsidRPr="008D2F2E">
        <w:rPr>
          <w:rFonts w:ascii="Arial" w:hAnsi="Arial" w:cs="Arial"/>
          <w:sz w:val="20"/>
          <w:szCs w:val="20"/>
        </w:rPr>
        <w:t xml:space="preserve"> van een paar groote ruiten binnen en stal ruim f 100 aan geld. De politie zoekt den schuldige.</w:t>
      </w:r>
    </w:p>
    <w:p w:rsidR="008D2F2E" w:rsidRPr="008D2F2E" w:rsidRDefault="008D2F2E" w:rsidP="00444082">
      <w:pPr>
        <w:autoSpaceDE w:val="0"/>
        <w:autoSpaceDN w:val="0"/>
        <w:adjustRightInd w:val="0"/>
        <w:jc w:val="both"/>
        <w:rPr>
          <w:rFonts w:ascii="Arial" w:hAnsi="Arial" w:cs="Arial"/>
          <w:sz w:val="20"/>
          <w:szCs w:val="20"/>
        </w:rPr>
      </w:pPr>
    </w:p>
    <w:p w:rsidR="006279A5" w:rsidRPr="001F1804" w:rsidRDefault="006279A5" w:rsidP="006279A5">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24-11</w:t>
      </w:r>
      <w:r w:rsidRPr="001F1804">
        <w:rPr>
          <w:rFonts w:ascii="Arial" w:eastAsia="Arial Unicode MS" w:hAnsi="Arial" w:cs="Arial"/>
          <w:b/>
          <w:sz w:val="20"/>
          <w:szCs w:val="20"/>
          <w:u w:val="single"/>
        </w:rPr>
        <w:t>-</w:t>
      </w:r>
      <w:r>
        <w:rPr>
          <w:rFonts w:ascii="Arial" w:eastAsia="Arial Unicode MS" w:hAnsi="Arial" w:cs="Arial"/>
          <w:b/>
          <w:sz w:val="20"/>
          <w:szCs w:val="20"/>
          <w:u w:val="single"/>
        </w:rPr>
        <w:t>1910</w:t>
      </w:r>
    </w:p>
    <w:p w:rsidR="006279A5" w:rsidRDefault="006279A5" w:rsidP="00444082">
      <w:pPr>
        <w:autoSpaceDE w:val="0"/>
        <w:autoSpaceDN w:val="0"/>
        <w:adjustRightInd w:val="0"/>
        <w:jc w:val="both"/>
        <w:rPr>
          <w:rFonts w:ascii="Arial" w:hAnsi="Arial" w:cs="Arial"/>
          <w:sz w:val="20"/>
          <w:szCs w:val="20"/>
        </w:rPr>
      </w:pPr>
    </w:p>
    <w:p w:rsidR="006279A5" w:rsidRDefault="006279A5" w:rsidP="00444082">
      <w:pPr>
        <w:autoSpaceDE w:val="0"/>
        <w:autoSpaceDN w:val="0"/>
        <w:adjustRightInd w:val="0"/>
        <w:jc w:val="both"/>
        <w:rPr>
          <w:rStyle w:val="Nadruk"/>
          <w:rFonts w:ascii="Arial" w:hAnsi="Arial" w:cs="Arial"/>
          <w:i w:val="0"/>
          <w:sz w:val="20"/>
          <w:szCs w:val="20"/>
        </w:rPr>
      </w:pPr>
      <w:r w:rsidRPr="006279A5">
        <w:rPr>
          <w:rFonts w:ascii="Arial" w:hAnsi="Arial" w:cs="Arial"/>
          <w:sz w:val="20"/>
          <w:szCs w:val="20"/>
        </w:rPr>
        <w:t xml:space="preserve">Terstond bekwame gevraagd </w:t>
      </w:r>
      <w:r>
        <w:rPr>
          <w:rFonts w:ascii="Arial" w:hAnsi="Arial" w:cs="Arial"/>
          <w:sz w:val="20"/>
          <w:szCs w:val="20"/>
        </w:rPr>
        <w:t xml:space="preserve">twee </w:t>
      </w:r>
      <w:r w:rsidRPr="006279A5">
        <w:rPr>
          <w:rFonts w:ascii="Arial" w:hAnsi="Arial" w:cs="Arial"/>
          <w:sz w:val="20"/>
          <w:szCs w:val="20"/>
        </w:rPr>
        <w:t xml:space="preserve">Smidsknechts, loon naar bekwaamheid, bij </w:t>
      </w:r>
      <w:r>
        <w:rPr>
          <w:rFonts w:ascii="Arial" w:hAnsi="Arial" w:cs="Arial"/>
          <w:sz w:val="20"/>
          <w:szCs w:val="20"/>
        </w:rPr>
        <w:t>W</w:t>
      </w:r>
      <w:r w:rsidRPr="006279A5">
        <w:rPr>
          <w:rFonts w:ascii="Arial" w:hAnsi="Arial" w:cs="Arial"/>
          <w:sz w:val="20"/>
          <w:szCs w:val="20"/>
        </w:rPr>
        <w:t xml:space="preserve">. </w:t>
      </w:r>
      <w:r>
        <w:rPr>
          <w:rFonts w:ascii="Arial" w:hAnsi="Arial" w:cs="Arial"/>
          <w:sz w:val="20"/>
          <w:szCs w:val="20"/>
        </w:rPr>
        <w:t>J</w:t>
      </w:r>
      <w:r w:rsidRPr="006279A5">
        <w:rPr>
          <w:rFonts w:ascii="Arial" w:hAnsi="Arial" w:cs="Arial"/>
          <w:sz w:val="20"/>
          <w:szCs w:val="20"/>
        </w:rPr>
        <w:t xml:space="preserve">. </w:t>
      </w:r>
      <w:r>
        <w:rPr>
          <w:rFonts w:ascii="Arial" w:hAnsi="Arial" w:cs="Arial"/>
          <w:sz w:val="20"/>
          <w:szCs w:val="20"/>
        </w:rPr>
        <w:t>VUGTS</w:t>
      </w:r>
      <w:r w:rsidRPr="006279A5">
        <w:rPr>
          <w:rFonts w:ascii="Arial" w:hAnsi="Arial" w:cs="Arial"/>
          <w:sz w:val="20"/>
          <w:szCs w:val="20"/>
        </w:rPr>
        <w:t>-</w:t>
      </w:r>
      <w:r>
        <w:rPr>
          <w:rFonts w:ascii="Arial" w:hAnsi="Arial" w:cs="Arial"/>
          <w:sz w:val="20"/>
          <w:szCs w:val="20"/>
        </w:rPr>
        <w:t>RIJKERS</w:t>
      </w:r>
      <w:r w:rsidRPr="006279A5">
        <w:rPr>
          <w:rFonts w:ascii="Arial" w:hAnsi="Arial" w:cs="Arial"/>
          <w:sz w:val="20"/>
          <w:szCs w:val="20"/>
        </w:rPr>
        <w:t xml:space="preserve">, </w:t>
      </w:r>
      <w:r w:rsidRPr="006279A5">
        <w:rPr>
          <w:rStyle w:val="Nadruk"/>
          <w:rFonts w:ascii="Arial" w:hAnsi="Arial" w:cs="Arial"/>
          <w:i w:val="0"/>
          <w:sz w:val="20"/>
          <w:szCs w:val="20"/>
        </w:rPr>
        <w:t>Schijndel</w:t>
      </w:r>
      <w:r>
        <w:rPr>
          <w:rStyle w:val="Nadruk"/>
          <w:rFonts w:ascii="Arial" w:hAnsi="Arial" w:cs="Arial"/>
          <w:sz w:val="20"/>
          <w:szCs w:val="20"/>
        </w:rPr>
        <w:t>.</w:t>
      </w:r>
    </w:p>
    <w:p w:rsidR="006279A5" w:rsidRPr="006279A5" w:rsidRDefault="006279A5" w:rsidP="00444082">
      <w:pPr>
        <w:autoSpaceDE w:val="0"/>
        <w:autoSpaceDN w:val="0"/>
        <w:adjustRightInd w:val="0"/>
        <w:jc w:val="both"/>
        <w:rPr>
          <w:rFonts w:ascii="Arial" w:hAnsi="Arial" w:cs="Arial"/>
          <w:sz w:val="20"/>
          <w:szCs w:val="20"/>
        </w:rPr>
      </w:pPr>
    </w:p>
    <w:p w:rsidR="009D11F9" w:rsidRPr="001F1804" w:rsidRDefault="009D11F9"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28-11</w:t>
      </w:r>
      <w:r w:rsidRPr="001F1804">
        <w:rPr>
          <w:rFonts w:ascii="Arial" w:eastAsia="Arial Unicode MS" w:hAnsi="Arial" w:cs="Arial"/>
          <w:b/>
          <w:sz w:val="20"/>
          <w:szCs w:val="20"/>
          <w:u w:val="single"/>
        </w:rPr>
        <w:t>-</w:t>
      </w:r>
      <w:r>
        <w:rPr>
          <w:rFonts w:ascii="Arial" w:eastAsia="Arial Unicode MS" w:hAnsi="Arial" w:cs="Arial"/>
          <w:b/>
          <w:sz w:val="20"/>
          <w:szCs w:val="20"/>
          <w:u w:val="single"/>
        </w:rPr>
        <w:t>1910</w:t>
      </w:r>
    </w:p>
    <w:p w:rsidR="009D11F9" w:rsidRDefault="009D11F9" w:rsidP="00444082">
      <w:pPr>
        <w:autoSpaceDE w:val="0"/>
        <w:autoSpaceDN w:val="0"/>
        <w:adjustRightInd w:val="0"/>
        <w:jc w:val="both"/>
        <w:rPr>
          <w:rFonts w:ascii="Arial" w:hAnsi="Arial" w:cs="Arial"/>
          <w:sz w:val="20"/>
          <w:szCs w:val="20"/>
        </w:rPr>
      </w:pPr>
    </w:p>
    <w:p w:rsidR="009D11F9" w:rsidRDefault="009D11F9" w:rsidP="00444082">
      <w:pPr>
        <w:autoSpaceDE w:val="0"/>
        <w:autoSpaceDN w:val="0"/>
        <w:adjustRightInd w:val="0"/>
        <w:jc w:val="both"/>
        <w:rPr>
          <w:rFonts w:ascii="Arial" w:hAnsi="Arial" w:cs="Arial"/>
          <w:sz w:val="20"/>
          <w:szCs w:val="20"/>
        </w:rPr>
      </w:pPr>
      <w:r w:rsidRPr="009D11F9">
        <w:rPr>
          <w:rStyle w:val="Nadruk"/>
          <w:rFonts w:ascii="Arial" w:hAnsi="Arial" w:cs="Arial"/>
          <w:i w:val="0"/>
          <w:sz w:val="20"/>
          <w:szCs w:val="20"/>
        </w:rPr>
        <w:t>SCHIJNDEL</w:t>
      </w:r>
      <w:r w:rsidRPr="009D11F9">
        <w:rPr>
          <w:rFonts w:ascii="Arial" w:hAnsi="Arial" w:cs="Arial"/>
          <w:sz w:val="20"/>
          <w:szCs w:val="20"/>
        </w:rPr>
        <w:t>, 25 Nov. Dr. Koo</w:t>
      </w:r>
      <w:r>
        <w:rPr>
          <w:rFonts w:ascii="Arial" w:hAnsi="Arial" w:cs="Arial"/>
          <w:sz w:val="20"/>
          <w:szCs w:val="20"/>
        </w:rPr>
        <w:t>l</w:t>
      </w:r>
      <w:r w:rsidRPr="009D11F9">
        <w:rPr>
          <w:rFonts w:ascii="Arial" w:hAnsi="Arial" w:cs="Arial"/>
          <w:sz w:val="20"/>
          <w:szCs w:val="20"/>
        </w:rPr>
        <w:t>en, arts alhier, werd met ingang van 1 December a.s. benoemd tot geneesheer van het Zie</w:t>
      </w:r>
      <w:r>
        <w:rPr>
          <w:rFonts w:ascii="Arial" w:hAnsi="Arial" w:cs="Arial"/>
          <w:sz w:val="20"/>
          <w:szCs w:val="20"/>
        </w:rPr>
        <w:t>kenen Ondersteuningsfonds der N</w:t>
      </w:r>
      <w:r w:rsidRPr="009D11F9">
        <w:rPr>
          <w:rFonts w:ascii="Arial" w:hAnsi="Arial" w:cs="Arial"/>
          <w:sz w:val="20"/>
          <w:szCs w:val="20"/>
        </w:rPr>
        <w:t>oordbrabantsch - Duitsche Spoorweg - Maatschappij voo</w:t>
      </w:r>
      <w:r>
        <w:rPr>
          <w:rFonts w:ascii="Arial" w:hAnsi="Arial" w:cs="Arial"/>
          <w:sz w:val="20"/>
          <w:szCs w:val="20"/>
        </w:rPr>
        <w:t>r</w:t>
      </w:r>
      <w:r w:rsidRPr="009D11F9">
        <w:rPr>
          <w:rFonts w:ascii="Arial" w:hAnsi="Arial" w:cs="Arial"/>
          <w:sz w:val="20"/>
          <w:szCs w:val="20"/>
        </w:rPr>
        <w:t xml:space="preserve"> het gedeelte Liempde-Eerde.</w:t>
      </w:r>
    </w:p>
    <w:p w:rsidR="009D11F9" w:rsidRDefault="009D11F9" w:rsidP="00444082">
      <w:pPr>
        <w:autoSpaceDE w:val="0"/>
        <w:autoSpaceDN w:val="0"/>
        <w:adjustRightInd w:val="0"/>
        <w:jc w:val="both"/>
        <w:rPr>
          <w:rFonts w:ascii="Arial" w:hAnsi="Arial" w:cs="Arial"/>
          <w:sz w:val="20"/>
          <w:szCs w:val="20"/>
        </w:rPr>
      </w:pPr>
    </w:p>
    <w:p w:rsidR="00A05DF2" w:rsidRDefault="00A05DF2" w:rsidP="00444082">
      <w:pPr>
        <w:autoSpaceDE w:val="0"/>
        <w:autoSpaceDN w:val="0"/>
        <w:adjustRightInd w:val="0"/>
        <w:jc w:val="both"/>
        <w:rPr>
          <w:rFonts w:ascii="Arial" w:hAnsi="Arial" w:cs="Arial"/>
          <w:sz w:val="20"/>
          <w:szCs w:val="20"/>
        </w:rPr>
      </w:pPr>
      <w:r w:rsidRPr="00A05DF2">
        <w:rPr>
          <w:rFonts w:ascii="Arial" w:hAnsi="Arial" w:cs="Arial"/>
          <w:sz w:val="20"/>
          <w:szCs w:val="20"/>
        </w:rPr>
        <w:t>Voor 't Gerechtshof alhier is heden voortgezet de behandeling van de reeds in ons nommer van 17 November meeged</w:t>
      </w:r>
      <w:r>
        <w:rPr>
          <w:rFonts w:ascii="Arial" w:hAnsi="Arial" w:cs="Arial"/>
          <w:sz w:val="20"/>
          <w:szCs w:val="20"/>
        </w:rPr>
        <w:t>e</w:t>
      </w:r>
      <w:r w:rsidRPr="00A05DF2">
        <w:rPr>
          <w:rFonts w:ascii="Arial" w:hAnsi="Arial" w:cs="Arial"/>
          <w:sz w:val="20"/>
          <w:szCs w:val="20"/>
        </w:rPr>
        <w:t xml:space="preserve">elde zaak tegen: P. Van der A...., 33 jaar, en H. M...., 22 jaren, beiden arbeiders, wonende te </w:t>
      </w:r>
      <w:r w:rsidRPr="00A05DF2">
        <w:rPr>
          <w:rStyle w:val="Nadruk"/>
          <w:rFonts w:ascii="Arial" w:hAnsi="Arial" w:cs="Arial"/>
          <w:i w:val="0"/>
          <w:sz w:val="20"/>
          <w:szCs w:val="20"/>
        </w:rPr>
        <w:t>Schijndel</w:t>
      </w:r>
      <w:r w:rsidRPr="00A05DF2">
        <w:rPr>
          <w:rFonts w:ascii="Arial" w:hAnsi="Arial" w:cs="Arial"/>
          <w:i/>
          <w:sz w:val="20"/>
          <w:szCs w:val="20"/>
        </w:rPr>
        <w:t>,</w:t>
      </w:r>
      <w:r w:rsidRPr="00A05DF2">
        <w:rPr>
          <w:rFonts w:ascii="Arial" w:hAnsi="Arial" w:cs="Arial"/>
          <w:sz w:val="20"/>
          <w:szCs w:val="20"/>
        </w:rPr>
        <w:t xml:space="preserve"> beklaagd van diefstal en heling van belangrijke sommen aan goud- en papier</w:t>
      </w:r>
      <w:r>
        <w:rPr>
          <w:rFonts w:ascii="Arial" w:hAnsi="Arial" w:cs="Arial"/>
          <w:sz w:val="20"/>
          <w:szCs w:val="20"/>
        </w:rPr>
        <w:t>-</w:t>
      </w:r>
      <w:r w:rsidRPr="00A05DF2">
        <w:rPr>
          <w:rFonts w:ascii="Arial" w:hAnsi="Arial" w:cs="Arial"/>
          <w:sz w:val="20"/>
          <w:szCs w:val="20"/>
        </w:rPr>
        <w:t>engeld ten nadeele van mej. de weduwe Opgeworth, wonende te Kerzeldonk in Duitschland, bedre</w:t>
      </w:r>
      <w:r>
        <w:rPr>
          <w:rFonts w:ascii="Arial" w:hAnsi="Arial" w:cs="Arial"/>
          <w:sz w:val="20"/>
          <w:szCs w:val="20"/>
        </w:rPr>
        <w:t>-</w:t>
      </w:r>
      <w:r w:rsidRPr="00A05DF2">
        <w:rPr>
          <w:rFonts w:ascii="Arial" w:hAnsi="Arial" w:cs="Arial"/>
          <w:sz w:val="20"/>
          <w:szCs w:val="20"/>
        </w:rPr>
        <w:t xml:space="preserve">ven in den zomer van 1909. Door de rechtbank alhier werd, eerste beklaagde veroordeeld tot eene </w:t>
      </w:r>
      <w:r w:rsidRPr="00A05DF2">
        <w:rPr>
          <w:rFonts w:ascii="Arial" w:hAnsi="Arial" w:cs="Arial"/>
          <w:sz w:val="20"/>
          <w:szCs w:val="20"/>
        </w:rPr>
        <w:lastRenderedPageBreak/>
        <w:t>gevangenisstraf van 5 jaar, de tweede vrijgesproken, tegen welk vonnis het O. M. hooger beroep aanteekende. Door het O. M. was een nieuw bewijs b</w:t>
      </w:r>
      <w:r>
        <w:rPr>
          <w:rFonts w:ascii="Arial" w:hAnsi="Arial" w:cs="Arial"/>
          <w:sz w:val="20"/>
          <w:szCs w:val="20"/>
        </w:rPr>
        <w:t>ij</w:t>
      </w:r>
      <w:r w:rsidRPr="00A05DF2">
        <w:rPr>
          <w:rFonts w:ascii="Arial" w:hAnsi="Arial" w:cs="Arial"/>
          <w:sz w:val="20"/>
          <w:szCs w:val="20"/>
        </w:rPr>
        <w:t>gebracht tegen den beklaagde M., doordien de getuige Wilhelmina Smits thans meedeelde, dat zij Duitsche banknoten in 't bezit van M. had gezien en deze haar heeft bekend den diefstal in Duitschland gepleegd te hebben. Advocaat-Generaal Mr. Tak eischte thans voor v. d. A. 8 en tegen M. 5 jaar. De verdediger Mr. G. Van Zinnicq Bergmann vroeg voor beiden vrijspraak.</w:t>
      </w:r>
    </w:p>
    <w:p w:rsidR="00A05DF2" w:rsidRDefault="00A05DF2" w:rsidP="00444082">
      <w:pPr>
        <w:autoSpaceDE w:val="0"/>
        <w:autoSpaceDN w:val="0"/>
        <w:adjustRightInd w:val="0"/>
        <w:jc w:val="both"/>
        <w:rPr>
          <w:rFonts w:ascii="Arial" w:hAnsi="Arial" w:cs="Arial"/>
          <w:sz w:val="20"/>
          <w:szCs w:val="20"/>
        </w:rPr>
      </w:pPr>
    </w:p>
    <w:p w:rsidR="00993B27" w:rsidRPr="001F1804" w:rsidRDefault="00993B27"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29-11</w:t>
      </w:r>
      <w:r w:rsidRPr="001F1804">
        <w:rPr>
          <w:rFonts w:ascii="Arial" w:eastAsia="Arial Unicode MS" w:hAnsi="Arial" w:cs="Arial"/>
          <w:b/>
          <w:sz w:val="20"/>
          <w:szCs w:val="20"/>
          <w:u w:val="single"/>
        </w:rPr>
        <w:t>-</w:t>
      </w:r>
      <w:r>
        <w:rPr>
          <w:rFonts w:ascii="Arial" w:eastAsia="Arial Unicode MS" w:hAnsi="Arial" w:cs="Arial"/>
          <w:b/>
          <w:sz w:val="20"/>
          <w:szCs w:val="20"/>
          <w:u w:val="single"/>
        </w:rPr>
        <w:t>1910</w:t>
      </w:r>
    </w:p>
    <w:p w:rsidR="00993B27" w:rsidRDefault="00993B27" w:rsidP="00444082">
      <w:pPr>
        <w:autoSpaceDE w:val="0"/>
        <w:autoSpaceDN w:val="0"/>
        <w:adjustRightInd w:val="0"/>
        <w:jc w:val="both"/>
        <w:rPr>
          <w:rFonts w:ascii="Arial" w:hAnsi="Arial" w:cs="Arial"/>
          <w:sz w:val="20"/>
          <w:szCs w:val="20"/>
        </w:rPr>
      </w:pPr>
    </w:p>
    <w:p w:rsidR="009D4239" w:rsidRDefault="009D4239" w:rsidP="00444082">
      <w:pPr>
        <w:autoSpaceDE w:val="0"/>
        <w:autoSpaceDN w:val="0"/>
        <w:adjustRightInd w:val="0"/>
        <w:jc w:val="both"/>
        <w:rPr>
          <w:rFonts w:ascii="Arial" w:hAnsi="Arial" w:cs="Arial"/>
          <w:sz w:val="20"/>
          <w:szCs w:val="20"/>
        </w:rPr>
      </w:pPr>
      <w:r w:rsidRPr="009D4239">
        <w:rPr>
          <w:rFonts w:ascii="Arial" w:hAnsi="Arial" w:cs="Arial"/>
          <w:sz w:val="20"/>
          <w:szCs w:val="20"/>
        </w:rPr>
        <w:t>Naar wij vernemen, heeft Z. D. H. Mgr. W. Van de Ven, Bisschop van 's-Bosc</w:t>
      </w:r>
      <w:r>
        <w:rPr>
          <w:rFonts w:ascii="Arial" w:hAnsi="Arial" w:cs="Arial"/>
          <w:sz w:val="20"/>
          <w:szCs w:val="20"/>
        </w:rPr>
        <w:t>h</w:t>
      </w:r>
      <w:r w:rsidRPr="009D4239">
        <w:rPr>
          <w:rFonts w:ascii="Arial" w:hAnsi="Arial" w:cs="Arial"/>
          <w:sz w:val="20"/>
          <w:szCs w:val="20"/>
        </w:rPr>
        <w:t xml:space="preserve">, benoemd tot pastoor te Tilburg, parochie van het </w:t>
      </w:r>
      <w:r>
        <w:rPr>
          <w:rFonts w:ascii="Arial" w:hAnsi="Arial" w:cs="Arial"/>
          <w:sz w:val="20"/>
          <w:szCs w:val="20"/>
        </w:rPr>
        <w:t>H</w:t>
      </w:r>
      <w:r w:rsidRPr="009D4239">
        <w:rPr>
          <w:rFonts w:ascii="Arial" w:hAnsi="Arial" w:cs="Arial"/>
          <w:sz w:val="20"/>
          <w:szCs w:val="20"/>
        </w:rPr>
        <w:t xml:space="preserve">. Hart, den ZeerEerw heer J. F. M. Sanders, rector te </w:t>
      </w:r>
      <w:r w:rsidRPr="009D4239">
        <w:rPr>
          <w:rStyle w:val="Nadruk"/>
          <w:rFonts w:ascii="Arial" w:hAnsi="Arial" w:cs="Arial"/>
          <w:i w:val="0"/>
          <w:sz w:val="20"/>
          <w:szCs w:val="20"/>
        </w:rPr>
        <w:t>Schijndel</w:t>
      </w:r>
      <w:r w:rsidRPr="009D4239">
        <w:rPr>
          <w:rFonts w:ascii="Arial" w:hAnsi="Arial" w:cs="Arial"/>
          <w:i/>
          <w:sz w:val="20"/>
          <w:szCs w:val="20"/>
        </w:rPr>
        <w:t>;</w:t>
      </w:r>
      <w:r w:rsidRPr="009D4239">
        <w:rPr>
          <w:rFonts w:ascii="Arial" w:hAnsi="Arial" w:cs="Arial"/>
          <w:sz w:val="20"/>
          <w:szCs w:val="20"/>
        </w:rPr>
        <w:t xml:space="preserve"> tot rector van 't Moederhuis der Zusters van O. L. V. van Altijddurenden Bijstand te </w:t>
      </w:r>
      <w:r w:rsidRPr="009D4239">
        <w:rPr>
          <w:rStyle w:val="Nadruk"/>
          <w:rFonts w:ascii="Arial" w:hAnsi="Arial" w:cs="Arial"/>
          <w:i w:val="0"/>
          <w:sz w:val="20"/>
          <w:szCs w:val="20"/>
        </w:rPr>
        <w:t>Schijndel</w:t>
      </w:r>
      <w:r w:rsidRPr="009D4239">
        <w:rPr>
          <w:rFonts w:ascii="Arial" w:hAnsi="Arial" w:cs="Arial"/>
          <w:i/>
          <w:sz w:val="20"/>
          <w:szCs w:val="20"/>
        </w:rPr>
        <w:t xml:space="preserve"> </w:t>
      </w:r>
      <w:r w:rsidRPr="009D4239">
        <w:rPr>
          <w:rFonts w:ascii="Arial" w:hAnsi="Arial" w:cs="Arial"/>
          <w:sz w:val="20"/>
          <w:szCs w:val="20"/>
        </w:rPr>
        <w:t>den Weleerw. heer Th. J. Stoute, kapelaan te Geertruidenberg.</w:t>
      </w:r>
    </w:p>
    <w:p w:rsidR="009D4239" w:rsidRDefault="009D4239" w:rsidP="00444082">
      <w:pPr>
        <w:autoSpaceDE w:val="0"/>
        <w:autoSpaceDN w:val="0"/>
        <w:adjustRightInd w:val="0"/>
        <w:jc w:val="both"/>
        <w:rPr>
          <w:rFonts w:ascii="Arial" w:hAnsi="Arial" w:cs="Arial"/>
          <w:sz w:val="20"/>
          <w:szCs w:val="20"/>
        </w:rPr>
      </w:pPr>
    </w:p>
    <w:p w:rsidR="009D4239" w:rsidRPr="001F1804" w:rsidRDefault="009D4239"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03-12</w:t>
      </w:r>
      <w:r w:rsidRPr="001F1804">
        <w:rPr>
          <w:rFonts w:ascii="Arial" w:eastAsia="Arial Unicode MS" w:hAnsi="Arial" w:cs="Arial"/>
          <w:b/>
          <w:sz w:val="20"/>
          <w:szCs w:val="20"/>
          <w:u w:val="single"/>
        </w:rPr>
        <w:t>-</w:t>
      </w:r>
      <w:r>
        <w:rPr>
          <w:rFonts w:ascii="Arial" w:eastAsia="Arial Unicode MS" w:hAnsi="Arial" w:cs="Arial"/>
          <w:b/>
          <w:sz w:val="20"/>
          <w:szCs w:val="20"/>
          <w:u w:val="single"/>
        </w:rPr>
        <w:t>1910</w:t>
      </w:r>
    </w:p>
    <w:p w:rsidR="009D4239" w:rsidRDefault="009D4239" w:rsidP="00444082">
      <w:pPr>
        <w:autoSpaceDE w:val="0"/>
        <w:autoSpaceDN w:val="0"/>
        <w:adjustRightInd w:val="0"/>
        <w:jc w:val="both"/>
        <w:rPr>
          <w:rFonts w:ascii="Arial" w:hAnsi="Arial" w:cs="Arial"/>
          <w:sz w:val="20"/>
          <w:szCs w:val="20"/>
        </w:rPr>
      </w:pPr>
    </w:p>
    <w:p w:rsidR="009D4239" w:rsidRDefault="009D4239" w:rsidP="00444082">
      <w:pPr>
        <w:autoSpaceDE w:val="0"/>
        <w:autoSpaceDN w:val="0"/>
        <w:adjustRightInd w:val="0"/>
        <w:jc w:val="both"/>
        <w:rPr>
          <w:rFonts w:ascii="Arial" w:hAnsi="Arial" w:cs="Arial"/>
          <w:sz w:val="20"/>
          <w:szCs w:val="20"/>
        </w:rPr>
      </w:pPr>
      <w:r w:rsidRPr="009D4239">
        <w:rPr>
          <w:rFonts w:ascii="Arial" w:hAnsi="Arial" w:cs="Arial"/>
          <w:sz w:val="20"/>
          <w:szCs w:val="20"/>
        </w:rPr>
        <w:t>Hed</w:t>
      </w:r>
      <w:r>
        <w:rPr>
          <w:rFonts w:ascii="Arial" w:hAnsi="Arial" w:cs="Arial"/>
          <w:sz w:val="20"/>
          <w:szCs w:val="20"/>
        </w:rPr>
        <w:t>e</w:t>
      </w:r>
      <w:r w:rsidRPr="009D4239">
        <w:rPr>
          <w:rFonts w:ascii="Arial" w:hAnsi="Arial" w:cs="Arial"/>
          <w:sz w:val="20"/>
          <w:szCs w:val="20"/>
        </w:rPr>
        <w:t xml:space="preserve">n is op plechtige wijze in </w:t>
      </w:r>
      <w:r>
        <w:rPr>
          <w:rFonts w:ascii="Arial" w:hAnsi="Arial" w:cs="Arial"/>
          <w:sz w:val="20"/>
          <w:szCs w:val="20"/>
        </w:rPr>
        <w:t>h</w:t>
      </w:r>
      <w:r w:rsidRPr="009D4239">
        <w:rPr>
          <w:rFonts w:ascii="Arial" w:hAnsi="Arial" w:cs="Arial"/>
          <w:sz w:val="20"/>
          <w:szCs w:val="20"/>
        </w:rPr>
        <w:t xml:space="preserve">et Paleis van Justitie alhier de medaille voor 25-jarigen trouwen dienst uitgereikt aan den brigade-commandant, der Rijksveldwacht </w:t>
      </w:r>
      <w:r>
        <w:rPr>
          <w:rFonts w:ascii="Arial" w:hAnsi="Arial" w:cs="Arial"/>
          <w:sz w:val="20"/>
          <w:szCs w:val="20"/>
        </w:rPr>
        <w:t>D</w:t>
      </w:r>
      <w:r w:rsidRPr="009D4239">
        <w:rPr>
          <w:rFonts w:ascii="Arial" w:hAnsi="Arial" w:cs="Arial"/>
          <w:sz w:val="20"/>
          <w:szCs w:val="20"/>
        </w:rPr>
        <w:t xml:space="preserve">. Molenkamp te </w:t>
      </w:r>
      <w:r w:rsidRPr="009D4239">
        <w:rPr>
          <w:rStyle w:val="Nadruk"/>
          <w:rFonts w:ascii="Arial" w:hAnsi="Arial" w:cs="Arial"/>
          <w:i w:val="0"/>
          <w:sz w:val="20"/>
          <w:szCs w:val="20"/>
        </w:rPr>
        <w:t>Schijndel</w:t>
      </w:r>
      <w:r w:rsidRPr="009D4239">
        <w:rPr>
          <w:rFonts w:ascii="Arial" w:hAnsi="Arial" w:cs="Arial"/>
          <w:sz w:val="20"/>
          <w:szCs w:val="20"/>
        </w:rPr>
        <w:t>.</w:t>
      </w:r>
    </w:p>
    <w:p w:rsidR="009D4239" w:rsidRDefault="009D4239" w:rsidP="00444082">
      <w:pPr>
        <w:autoSpaceDE w:val="0"/>
        <w:autoSpaceDN w:val="0"/>
        <w:adjustRightInd w:val="0"/>
        <w:jc w:val="both"/>
        <w:rPr>
          <w:rFonts w:ascii="Arial" w:hAnsi="Arial" w:cs="Arial"/>
          <w:sz w:val="20"/>
          <w:szCs w:val="20"/>
        </w:rPr>
      </w:pPr>
    </w:p>
    <w:p w:rsidR="00F234CB" w:rsidRDefault="00F234CB" w:rsidP="00444082">
      <w:pPr>
        <w:autoSpaceDE w:val="0"/>
        <w:autoSpaceDN w:val="0"/>
        <w:adjustRightInd w:val="0"/>
        <w:jc w:val="both"/>
        <w:rPr>
          <w:rFonts w:ascii="Arial" w:hAnsi="Arial" w:cs="Arial"/>
          <w:sz w:val="20"/>
          <w:szCs w:val="20"/>
        </w:rPr>
      </w:pPr>
      <w:r w:rsidRPr="00F234CB">
        <w:rPr>
          <w:rFonts w:ascii="Arial" w:hAnsi="Arial" w:cs="Arial"/>
          <w:sz w:val="20"/>
          <w:szCs w:val="20"/>
        </w:rPr>
        <w:t>EERDE, 29 Nov. De kosten van het lager onderwijs aan de openbare gemeenschappelijke school zul</w:t>
      </w:r>
      <w:r>
        <w:rPr>
          <w:rFonts w:ascii="Arial" w:hAnsi="Arial" w:cs="Arial"/>
          <w:sz w:val="20"/>
          <w:szCs w:val="20"/>
        </w:rPr>
        <w:t>-</w:t>
      </w:r>
      <w:r w:rsidRPr="00F234CB">
        <w:rPr>
          <w:rFonts w:ascii="Arial" w:hAnsi="Arial" w:cs="Arial"/>
          <w:sz w:val="20"/>
          <w:szCs w:val="20"/>
        </w:rPr>
        <w:t>len door de drie betrokken gemeenten thans gedragen worden in dezer voege:</w:t>
      </w:r>
      <w:r>
        <w:rPr>
          <w:rFonts w:ascii="Arial" w:hAnsi="Arial" w:cs="Arial"/>
          <w:sz w:val="20"/>
          <w:szCs w:val="20"/>
        </w:rPr>
        <w:t xml:space="preserve"> V</w:t>
      </w:r>
      <w:r w:rsidRPr="00F234CB">
        <w:rPr>
          <w:rFonts w:ascii="Arial" w:hAnsi="Arial" w:cs="Arial"/>
          <w:sz w:val="20"/>
          <w:szCs w:val="20"/>
        </w:rPr>
        <w:t>echel</w:t>
      </w:r>
      <w:r>
        <w:rPr>
          <w:rFonts w:ascii="Arial" w:hAnsi="Arial" w:cs="Arial"/>
          <w:sz w:val="20"/>
          <w:szCs w:val="20"/>
        </w:rPr>
        <w:t xml:space="preserve"> 60¼</w:t>
      </w:r>
      <w:r w:rsidRPr="00F234CB">
        <w:rPr>
          <w:rFonts w:ascii="Arial" w:hAnsi="Arial" w:cs="Arial"/>
          <w:sz w:val="20"/>
          <w:szCs w:val="20"/>
        </w:rPr>
        <w:t>%,</w:t>
      </w:r>
      <w:r>
        <w:rPr>
          <w:rFonts w:ascii="Arial" w:hAnsi="Arial" w:cs="Arial"/>
          <w:sz w:val="20"/>
          <w:szCs w:val="20"/>
        </w:rPr>
        <w:t xml:space="preserve"> </w:t>
      </w:r>
      <w:r w:rsidRPr="00F234CB">
        <w:rPr>
          <w:rStyle w:val="Nadruk"/>
          <w:rFonts w:ascii="Arial" w:hAnsi="Arial" w:cs="Arial"/>
          <w:i w:val="0"/>
          <w:sz w:val="20"/>
          <w:szCs w:val="20"/>
        </w:rPr>
        <w:t>Schijn</w:t>
      </w:r>
      <w:r>
        <w:rPr>
          <w:rStyle w:val="Nadruk"/>
          <w:rFonts w:ascii="Arial" w:hAnsi="Arial" w:cs="Arial"/>
          <w:i w:val="0"/>
          <w:sz w:val="20"/>
          <w:szCs w:val="20"/>
        </w:rPr>
        <w:t>-</w:t>
      </w:r>
      <w:r w:rsidRPr="00F234CB">
        <w:rPr>
          <w:rStyle w:val="Nadruk"/>
          <w:rFonts w:ascii="Arial" w:hAnsi="Arial" w:cs="Arial"/>
          <w:i w:val="0"/>
          <w:sz w:val="20"/>
          <w:szCs w:val="20"/>
        </w:rPr>
        <w:t>del</w:t>
      </w:r>
      <w:r w:rsidRPr="00F234CB">
        <w:rPr>
          <w:rFonts w:ascii="Arial" w:hAnsi="Arial" w:cs="Arial"/>
          <w:sz w:val="20"/>
          <w:szCs w:val="20"/>
        </w:rPr>
        <w:t xml:space="preserve"> 21</w:t>
      </w:r>
      <w:r>
        <w:rPr>
          <w:rFonts w:ascii="Arial" w:hAnsi="Arial" w:cs="Arial"/>
          <w:sz w:val="20"/>
          <w:szCs w:val="20"/>
        </w:rPr>
        <w:t>¼</w:t>
      </w:r>
      <w:r w:rsidRPr="00F234CB">
        <w:rPr>
          <w:rFonts w:ascii="Arial" w:hAnsi="Arial" w:cs="Arial"/>
          <w:sz w:val="20"/>
          <w:szCs w:val="20"/>
        </w:rPr>
        <w:t>% en St. Oedenrode 18</w:t>
      </w:r>
      <w:r>
        <w:rPr>
          <w:rFonts w:ascii="Arial" w:hAnsi="Arial" w:cs="Arial"/>
          <w:sz w:val="20"/>
          <w:szCs w:val="20"/>
        </w:rPr>
        <w:t>½</w:t>
      </w:r>
      <w:r w:rsidRPr="00F234CB">
        <w:rPr>
          <w:rFonts w:ascii="Arial" w:hAnsi="Arial" w:cs="Arial"/>
          <w:sz w:val="20"/>
          <w:szCs w:val="20"/>
        </w:rPr>
        <w:t>%</w:t>
      </w:r>
      <w:r>
        <w:rPr>
          <w:rFonts w:ascii="Arial" w:hAnsi="Arial" w:cs="Arial"/>
          <w:sz w:val="20"/>
          <w:szCs w:val="20"/>
        </w:rPr>
        <w:t>.</w:t>
      </w:r>
      <w:r w:rsidRPr="00F234CB">
        <w:rPr>
          <w:rFonts w:ascii="Arial" w:hAnsi="Arial" w:cs="Arial"/>
          <w:sz w:val="20"/>
          <w:szCs w:val="20"/>
        </w:rPr>
        <w:t xml:space="preserve"> Deze tabel wordt telkens opgemaakt naar het aantal leerlingen over d</w:t>
      </w:r>
      <w:r>
        <w:rPr>
          <w:rFonts w:ascii="Arial" w:hAnsi="Arial" w:cs="Arial"/>
          <w:sz w:val="20"/>
          <w:szCs w:val="20"/>
        </w:rPr>
        <w:t>e</w:t>
      </w:r>
      <w:r w:rsidRPr="00F234CB">
        <w:rPr>
          <w:rFonts w:ascii="Arial" w:hAnsi="Arial" w:cs="Arial"/>
          <w:sz w:val="20"/>
          <w:szCs w:val="20"/>
        </w:rPr>
        <w:t xml:space="preserve"> verschillende maanden van het jaar.</w:t>
      </w:r>
    </w:p>
    <w:p w:rsidR="00F234CB" w:rsidRDefault="00F234CB" w:rsidP="00444082">
      <w:pPr>
        <w:autoSpaceDE w:val="0"/>
        <w:autoSpaceDN w:val="0"/>
        <w:adjustRightInd w:val="0"/>
        <w:jc w:val="both"/>
        <w:rPr>
          <w:rFonts w:ascii="Arial" w:hAnsi="Arial" w:cs="Arial"/>
          <w:sz w:val="20"/>
          <w:szCs w:val="20"/>
        </w:rPr>
      </w:pPr>
    </w:p>
    <w:p w:rsidR="00FD628B" w:rsidRPr="001F1804" w:rsidRDefault="00FD628B"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08-12</w:t>
      </w:r>
      <w:r w:rsidRPr="001F1804">
        <w:rPr>
          <w:rFonts w:ascii="Arial" w:eastAsia="Arial Unicode MS" w:hAnsi="Arial" w:cs="Arial"/>
          <w:b/>
          <w:sz w:val="20"/>
          <w:szCs w:val="20"/>
          <w:u w:val="single"/>
        </w:rPr>
        <w:t>-</w:t>
      </w:r>
      <w:r>
        <w:rPr>
          <w:rFonts w:ascii="Arial" w:eastAsia="Arial Unicode MS" w:hAnsi="Arial" w:cs="Arial"/>
          <w:b/>
          <w:sz w:val="20"/>
          <w:szCs w:val="20"/>
          <w:u w:val="single"/>
        </w:rPr>
        <w:t>1910</w:t>
      </w:r>
    </w:p>
    <w:p w:rsidR="00FD628B" w:rsidRDefault="00FD628B" w:rsidP="00444082">
      <w:pPr>
        <w:autoSpaceDE w:val="0"/>
        <w:autoSpaceDN w:val="0"/>
        <w:adjustRightInd w:val="0"/>
        <w:jc w:val="both"/>
        <w:rPr>
          <w:rFonts w:ascii="Arial" w:hAnsi="Arial" w:cs="Arial"/>
          <w:sz w:val="20"/>
          <w:szCs w:val="20"/>
        </w:rPr>
      </w:pPr>
    </w:p>
    <w:p w:rsidR="00FD628B" w:rsidRDefault="00FD628B" w:rsidP="00444082">
      <w:pPr>
        <w:autoSpaceDE w:val="0"/>
        <w:autoSpaceDN w:val="0"/>
        <w:adjustRightInd w:val="0"/>
        <w:jc w:val="both"/>
        <w:rPr>
          <w:rFonts w:ascii="Arial" w:hAnsi="Arial" w:cs="Arial"/>
          <w:sz w:val="20"/>
          <w:szCs w:val="20"/>
        </w:rPr>
      </w:pPr>
      <w:r w:rsidRPr="00FD628B">
        <w:rPr>
          <w:rFonts w:ascii="Arial" w:hAnsi="Arial" w:cs="Arial"/>
          <w:sz w:val="20"/>
          <w:szCs w:val="20"/>
        </w:rPr>
        <w:t xml:space="preserve">Het gerechtshof alhier heeft heden uitspraak gedaan in zake: P. v. d. A., 34 jaar, en </w:t>
      </w:r>
      <w:r>
        <w:rPr>
          <w:rFonts w:ascii="Arial" w:hAnsi="Arial" w:cs="Arial"/>
          <w:sz w:val="20"/>
          <w:szCs w:val="20"/>
        </w:rPr>
        <w:t>H</w:t>
      </w:r>
      <w:r w:rsidRPr="00FD628B">
        <w:rPr>
          <w:rFonts w:ascii="Arial" w:hAnsi="Arial" w:cs="Arial"/>
          <w:sz w:val="20"/>
          <w:szCs w:val="20"/>
        </w:rPr>
        <w:t xml:space="preserve">. M., 23 jaar, arbeiders te </w:t>
      </w:r>
      <w:r w:rsidRPr="00FD628B">
        <w:rPr>
          <w:rStyle w:val="Nadruk"/>
          <w:rFonts w:ascii="Arial" w:hAnsi="Arial" w:cs="Arial"/>
          <w:i w:val="0"/>
          <w:sz w:val="20"/>
          <w:szCs w:val="20"/>
        </w:rPr>
        <w:t>Schijndel</w:t>
      </w:r>
      <w:r w:rsidRPr="00FD628B">
        <w:rPr>
          <w:rFonts w:ascii="Arial" w:hAnsi="Arial" w:cs="Arial"/>
          <w:sz w:val="20"/>
          <w:szCs w:val="20"/>
        </w:rPr>
        <w:t xml:space="preserve">, thans gedetineerd, appèl van een vonnis der rechtbank alhier, waarbij </w:t>
      </w:r>
      <w:r>
        <w:rPr>
          <w:rFonts w:ascii="Arial" w:hAnsi="Arial" w:cs="Arial"/>
          <w:sz w:val="20"/>
          <w:szCs w:val="20"/>
        </w:rPr>
        <w:t>No</w:t>
      </w:r>
      <w:r w:rsidRPr="00FD628B">
        <w:rPr>
          <w:rFonts w:ascii="Arial" w:hAnsi="Arial" w:cs="Arial"/>
          <w:sz w:val="20"/>
          <w:szCs w:val="20"/>
        </w:rPr>
        <w:t xml:space="preserve">. 1 wegens diefstal gepleegd in vereeniging bij nacht door middel van inklimming werd veroordeeld tot 5 jaren gev. en </w:t>
      </w:r>
      <w:r>
        <w:rPr>
          <w:rFonts w:ascii="Arial" w:hAnsi="Arial" w:cs="Arial"/>
          <w:sz w:val="20"/>
          <w:szCs w:val="20"/>
        </w:rPr>
        <w:t>No</w:t>
      </w:r>
      <w:r w:rsidRPr="00FD628B">
        <w:rPr>
          <w:rFonts w:ascii="Arial" w:hAnsi="Arial" w:cs="Arial"/>
          <w:sz w:val="20"/>
          <w:szCs w:val="20"/>
        </w:rPr>
        <w:t>. 2 vrijgesproken; dit vonnis is verni</w:t>
      </w:r>
      <w:r>
        <w:rPr>
          <w:rFonts w:ascii="Arial" w:hAnsi="Arial" w:cs="Arial"/>
          <w:sz w:val="20"/>
          <w:szCs w:val="20"/>
        </w:rPr>
        <w:t>e</w:t>
      </w:r>
      <w:r w:rsidRPr="00FD628B">
        <w:rPr>
          <w:rFonts w:ascii="Arial" w:hAnsi="Arial" w:cs="Arial"/>
          <w:sz w:val="20"/>
          <w:szCs w:val="20"/>
        </w:rPr>
        <w:t>tigd, bekl. schuldig verklaard aan genoemd mis</w:t>
      </w:r>
      <w:r>
        <w:rPr>
          <w:rFonts w:ascii="Arial" w:hAnsi="Arial" w:cs="Arial"/>
          <w:sz w:val="20"/>
          <w:szCs w:val="20"/>
        </w:rPr>
        <w:t>-</w:t>
      </w:r>
      <w:r w:rsidRPr="00FD628B">
        <w:rPr>
          <w:rFonts w:ascii="Arial" w:hAnsi="Arial" w:cs="Arial"/>
          <w:sz w:val="20"/>
          <w:szCs w:val="20"/>
        </w:rPr>
        <w:t xml:space="preserve">drijf en veroordeeld de </w:t>
      </w:r>
      <w:r>
        <w:rPr>
          <w:rFonts w:ascii="Arial" w:hAnsi="Arial" w:cs="Arial"/>
          <w:sz w:val="20"/>
          <w:szCs w:val="20"/>
        </w:rPr>
        <w:t>1</w:t>
      </w:r>
      <w:r w:rsidRPr="00FD628B">
        <w:rPr>
          <w:rFonts w:ascii="Arial" w:hAnsi="Arial" w:cs="Arial"/>
          <w:sz w:val="20"/>
          <w:szCs w:val="20"/>
        </w:rPr>
        <w:t>e tot 8 jaren gevangenisstraf en de 2e tot 5 jaren gevangenisstraf, beiden met imputatie van het voorarrest.</w:t>
      </w:r>
    </w:p>
    <w:p w:rsidR="00FD628B" w:rsidRDefault="00FD628B" w:rsidP="00444082">
      <w:pPr>
        <w:autoSpaceDE w:val="0"/>
        <w:autoSpaceDN w:val="0"/>
        <w:adjustRightInd w:val="0"/>
        <w:jc w:val="both"/>
        <w:rPr>
          <w:rFonts w:ascii="Arial" w:hAnsi="Arial" w:cs="Arial"/>
          <w:sz w:val="20"/>
          <w:szCs w:val="20"/>
        </w:rPr>
      </w:pPr>
    </w:p>
    <w:p w:rsidR="002F5CEA" w:rsidRDefault="002F5CEA" w:rsidP="00444082">
      <w:pPr>
        <w:autoSpaceDE w:val="0"/>
        <w:autoSpaceDN w:val="0"/>
        <w:adjustRightInd w:val="0"/>
        <w:jc w:val="both"/>
        <w:rPr>
          <w:rFonts w:ascii="Arial" w:eastAsia="Arial Unicode MS" w:hAnsi="Arial" w:cs="Arial"/>
          <w:sz w:val="20"/>
          <w:szCs w:val="20"/>
        </w:rPr>
      </w:pPr>
      <w:r w:rsidRPr="00FB7A6B">
        <w:rPr>
          <w:rFonts w:ascii="Arial" w:eastAsia="Arial Unicode MS" w:hAnsi="Arial" w:cs="Arial"/>
          <w:sz w:val="20"/>
          <w:szCs w:val="20"/>
        </w:rPr>
        <w:t xml:space="preserve">Arrondissementsrechtbank van </w:t>
      </w:r>
      <w:r>
        <w:rPr>
          <w:rFonts w:ascii="Arial" w:eastAsia="Arial Unicode MS" w:hAnsi="Arial" w:cs="Arial"/>
          <w:sz w:val="20"/>
          <w:szCs w:val="20"/>
        </w:rPr>
        <w:t>´s-Hertogenbosch.</w:t>
      </w:r>
    </w:p>
    <w:p w:rsidR="002F5CEA" w:rsidRPr="00FB7A6B" w:rsidRDefault="002F5CEA" w:rsidP="00444082">
      <w:pPr>
        <w:autoSpaceDE w:val="0"/>
        <w:autoSpaceDN w:val="0"/>
        <w:adjustRightInd w:val="0"/>
        <w:jc w:val="both"/>
        <w:rPr>
          <w:rFonts w:ascii="Arial" w:hAnsi="Arial" w:cs="Arial"/>
          <w:sz w:val="20"/>
          <w:szCs w:val="20"/>
        </w:rPr>
      </w:pPr>
      <w:r w:rsidRPr="00FB7A6B">
        <w:rPr>
          <w:rFonts w:ascii="Arial" w:hAnsi="Arial" w:cs="Arial"/>
          <w:sz w:val="20"/>
          <w:szCs w:val="20"/>
        </w:rPr>
        <w:t xml:space="preserve">Zitting van </w:t>
      </w:r>
      <w:r>
        <w:rPr>
          <w:rFonts w:ascii="Arial" w:hAnsi="Arial" w:cs="Arial"/>
          <w:sz w:val="20"/>
          <w:szCs w:val="20"/>
        </w:rPr>
        <w:t>Dinsdag 6 December 1910.</w:t>
      </w:r>
    </w:p>
    <w:p w:rsidR="002F5CEA" w:rsidRDefault="002F5CEA" w:rsidP="00444082">
      <w:pPr>
        <w:autoSpaceDE w:val="0"/>
        <w:autoSpaceDN w:val="0"/>
        <w:adjustRightInd w:val="0"/>
        <w:jc w:val="both"/>
        <w:rPr>
          <w:rFonts w:ascii="Arial" w:hAnsi="Arial" w:cs="Arial"/>
          <w:sz w:val="20"/>
          <w:szCs w:val="20"/>
        </w:rPr>
      </w:pPr>
      <w:r w:rsidRPr="00FB7A6B">
        <w:rPr>
          <w:rFonts w:ascii="Arial" w:hAnsi="Arial" w:cs="Arial"/>
          <w:sz w:val="20"/>
          <w:szCs w:val="20"/>
        </w:rPr>
        <w:t>Uitspraken in zake het O. M.</w:t>
      </w:r>
      <w:r>
        <w:rPr>
          <w:rFonts w:ascii="Arial" w:hAnsi="Arial" w:cs="Arial"/>
          <w:sz w:val="20"/>
          <w:szCs w:val="20"/>
        </w:rPr>
        <w:t xml:space="preserve"> tegen</w:t>
      </w:r>
      <w:r w:rsidRPr="00493EEC">
        <w:rPr>
          <w:rFonts w:ascii="Arial" w:hAnsi="Arial" w:cs="Arial"/>
          <w:sz w:val="20"/>
          <w:szCs w:val="20"/>
        </w:rPr>
        <w:t>:</w:t>
      </w:r>
      <w:r w:rsidR="007174BA" w:rsidRPr="007174BA">
        <w:t xml:space="preserve"> </w:t>
      </w:r>
      <w:r w:rsidR="007174BA" w:rsidRPr="007174BA">
        <w:rPr>
          <w:rFonts w:ascii="Arial" w:hAnsi="Arial" w:cs="Arial"/>
          <w:sz w:val="20"/>
          <w:szCs w:val="20"/>
        </w:rPr>
        <w:t xml:space="preserve">W. J. T. S. te </w:t>
      </w:r>
      <w:r w:rsidR="007174BA" w:rsidRPr="007174BA">
        <w:rPr>
          <w:rStyle w:val="Nadruk"/>
          <w:rFonts w:ascii="Arial" w:hAnsi="Arial" w:cs="Arial"/>
          <w:i w:val="0"/>
          <w:sz w:val="20"/>
          <w:szCs w:val="20"/>
        </w:rPr>
        <w:t>Schijndel</w:t>
      </w:r>
      <w:r w:rsidR="007174BA" w:rsidRPr="007174BA">
        <w:rPr>
          <w:rFonts w:ascii="Arial" w:hAnsi="Arial" w:cs="Arial"/>
          <w:i/>
          <w:sz w:val="20"/>
          <w:szCs w:val="20"/>
        </w:rPr>
        <w:t>,</w:t>
      </w:r>
      <w:r w:rsidR="007174BA">
        <w:rPr>
          <w:rFonts w:ascii="Arial" w:hAnsi="Arial" w:cs="Arial"/>
          <w:sz w:val="20"/>
          <w:szCs w:val="20"/>
        </w:rPr>
        <w:t xml:space="preserve"> vernieling, 1 week gev.</w:t>
      </w:r>
    </w:p>
    <w:p w:rsidR="007174BA" w:rsidRDefault="007174BA" w:rsidP="00444082">
      <w:pPr>
        <w:autoSpaceDE w:val="0"/>
        <w:autoSpaceDN w:val="0"/>
        <w:adjustRightInd w:val="0"/>
        <w:jc w:val="both"/>
        <w:rPr>
          <w:rFonts w:ascii="Arial" w:hAnsi="Arial" w:cs="Arial"/>
          <w:sz w:val="20"/>
          <w:szCs w:val="20"/>
        </w:rPr>
      </w:pPr>
    </w:p>
    <w:p w:rsidR="0087734C" w:rsidRDefault="0087734C" w:rsidP="00444082">
      <w:pPr>
        <w:autoSpaceDE w:val="0"/>
        <w:autoSpaceDN w:val="0"/>
        <w:adjustRightInd w:val="0"/>
        <w:jc w:val="both"/>
        <w:rPr>
          <w:rFonts w:ascii="Arial" w:hAnsi="Arial" w:cs="Arial"/>
          <w:sz w:val="20"/>
          <w:szCs w:val="20"/>
        </w:rPr>
      </w:pPr>
      <w:r w:rsidRPr="0087734C">
        <w:rPr>
          <w:rFonts w:ascii="Arial" w:hAnsi="Arial" w:cs="Arial"/>
          <w:sz w:val="20"/>
          <w:szCs w:val="20"/>
        </w:rPr>
        <w:t xml:space="preserve">TONGELRE, 5 Dec. Het nieuwe Liefdegesticht is door de Eerw. Zusters van het Moederhuis te </w:t>
      </w:r>
      <w:r w:rsidRPr="0087734C">
        <w:rPr>
          <w:rStyle w:val="Nadruk"/>
          <w:rFonts w:ascii="Arial" w:hAnsi="Arial" w:cs="Arial"/>
          <w:i w:val="0"/>
          <w:sz w:val="20"/>
          <w:szCs w:val="20"/>
        </w:rPr>
        <w:t>Schijndel</w:t>
      </w:r>
      <w:r w:rsidRPr="0087734C">
        <w:rPr>
          <w:rFonts w:ascii="Arial" w:hAnsi="Arial" w:cs="Arial"/>
          <w:sz w:val="20"/>
          <w:szCs w:val="20"/>
        </w:rPr>
        <w:t xml:space="preserve"> betrokken en met het onderwijs is reeds een begin gemaakt. Het mooie gebouw is een sieraad der gemeente en zal tevens dienen tot verpleging van zieken en ouden van dagen.</w:t>
      </w:r>
    </w:p>
    <w:p w:rsidR="0087734C" w:rsidRDefault="0087734C" w:rsidP="00444082">
      <w:pPr>
        <w:autoSpaceDE w:val="0"/>
        <w:autoSpaceDN w:val="0"/>
        <w:adjustRightInd w:val="0"/>
        <w:jc w:val="both"/>
        <w:rPr>
          <w:rFonts w:ascii="Arial" w:hAnsi="Arial" w:cs="Arial"/>
          <w:sz w:val="20"/>
          <w:szCs w:val="20"/>
        </w:rPr>
      </w:pPr>
    </w:p>
    <w:p w:rsidR="006A142E" w:rsidRPr="001F1804" w:rsidRDefault="006A142E"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17-12</w:t>
      </w:r>
      <w:r w:rsidRPr="001F1804">
        <w:rPr>
          <w:rFonts w:ascii="Arial" w:eastAsia="Arial Unicode MS" w:hAnsi="Arial" w:cs="Arial"/>
          <w:b/>
          <w:sz w:val="20"/>
          <w:szCs w:val="20"/>
          <w:u w:val="single"/>
        </w:rPr>
        <w:t>-</w:t>
      </w:r>
      <w:r>
        <w:rPr>
          <w:rFonts w:ascii="Arial" w:eastAsia="Arial Unicode MS" w:hAnsi="Arial" w:cs="Arial"/>
          <w:b/>
          <w:sz w:val="20"/>
          <w:szCs w:val="20"/>
          <w:u w:val="single"/>
        </w:rPr>
        <w:t>1910</w:t>
      </w:r>
    </w:p>
    <w:p w:rsidR="006A142E" w:rsidRDefault="006A142E" w:rsidP="00444082">
      <w:pPr>
        <w:autoSpaceDE w:val="0"/>
        <w:autoSpaceDN w:val="0"/>
        <w:adjustRightInd w:val="0"/>
        <w:jc w:val="both"/>
        <w:rPr>
          <w:rFonts w:ascii="Arial" w:hAnsi="Arial" w:cs="Arial"/>
          <w:sz w:val="20"/>
          <w:szCs w:val="20"/>
        </w:rPr>
      </w:pPr>
    </w:p>
    <w:p w:rsidR="006A142E" w:rsidRDefault="006A142E" w:rsidP="00444082">
      <w:pPr>
        <w:autoSpaceDE w:val="0"/>
        <w:autoSpaceDN w:val="0"/>
        <w:adjustRightInd w:val="0"/>
        <w:jc w:val="both"/>
        <w:rPr>
          <w:rFonts w:ascii="Arial" w:hAnsi="Arial" w:cs="Arial"/>
          <w:sz w:val="20"/>
          <w:szCs w:val="20"/>
        </w:rPr>
      </w:pPr>
      <w:r w:rsidRPr="006A142E">
        <w:rPr>
          <w:rStyle w:val="Nadruk"/>
          <w:rFonts w:ascii="Arial" w:hAnsi="Arial" w:cs="Arial"/>
          <w:i w:val="0"/>
          <w:sz w:val="20"/>
          <w:szCs w:val="20"/>
        </w:rPr>
        <w:t>SCHIJNDEL</w:t>
      </w:r>
      <w:r w:rsidRPr="006A142E">
        <w:rPr>
          <w:rFonts w:ascii="Arial" w:hAnsi="Arial" w:cs="Arial"/>
          <w:sz w:val="20"/>
          <w:szCs w:val="20"/>
        </w:rPr>
        <w:t xml:space="preserve">, 15 Dec. Heden slaagde te Utrecht cum laude (met lof) voor het candidaatsexamen in de letteren de heer L. Michels, zoon van ons geacht hoofd der school. </w:t>
      </w:r>
    </w:p>
    <w:p w:rsidR="006A142E" w:rsidRDefault="006A142E" w:rsidP="00444082">
      <w:pPr>
        <w:autoSpaceDE w:val="0"/>
        <w:autoSpaceDN w:val="0"/>
        <w:adjustRightInd w:val="0"/>
        <w:jc w:val="both"/>
        <w:rPr>
          <w:rFonts w:ascii="Arial" w:hAnsi="Arial" w:cs="Arial"/>
          <w:sz w:val="20"/>
          <w:szCs w:val="20"/>
        </w:rPr>
      </w:pPr>
    </w:p>
    <w:p w:rsidR="006A142E" w:rsidRDefault="006A142E" w:rsidP="00444082">
      <w:pPr>
        <w:autoSpaceDE w:val="0"/>
        <w:autoSpaceDN w:val="0"/>
        <w:adjustRightInd w:val="0"/>
        <w:jc w:val="both"/>
        <w:rPr>
          <w:rFonts w:ascii="Arial" w:hAnsi="Arial" w:cs="Arial"/>
          <w:sz w:val="20"/>
          <w:szCs w:val="20"/>
        </w:rPr>
      </w:pPr>
      <w:r w:rsidRPr="006A142E">
        <w:rPr>
          <w:rFonts w:ascii="Arial" w:hAnsi="Arial" w:cs="Arial"/>
          <w:sz w:val="20"/>
          <w:szCs w:val="20"/>
        </w:rPr>
        <w:t>Maanden lang kwamen in onze gemeente sporadische gevallen van „Dyphteritus" voor. Eenig</w:t>
      </w:r>
      <w:r>
        <w:rPr>
          <w:rFonts w:ascii="Arial" w:hAnsi="Arial" w:cs="Arial"/>
          <w:sz w:val="20"/>
          <w:szCs w:val="20"/>
        </w:rPr>
        <w:t>e</w:t>
      </w:r>
      <w:r w:rsidRPr="006A142E">
        <w:rPr>
          <w:rFonts w:ascii="Arial" w:hAnsi="Arial" w:cs="Arial"/>
          <w:sz w:val="20"/>
          <w:szCs w:val="20"/>
        </w:rPr>
        <w:t xml:space="preserve"> offers eischte de verraderlijke ziekte. Voorzichtigheidshalve sloten der Eerwaarde Zusters de bewaarschool. Sedert een tiental dagen zijn geen nieuwe gevallen voorgekomen.</w:t>
      </w:r>
    </w:p>
    <w:p w:rsidR="006A142E" w:rsidRDefault="006A142E" w:rsidP="00444082">
      <w:pPr>
        <w:autoSpaceDE w:val="0"/>
        <w:autoSpaceDN w:val="0"/>
        <w:adjustRightInd w:val="0"/>
        <w:jc w:val="both"/>
        <w:rPr>
          <w:rFonts w:ascii="Arial" w:hAnsi="Arial" w:cs="Arial"/>
          <w:sz w:val="20"/>
          <w:szCs w:val="20"/>
        </w:rPr>
      </w:pPr>
    </w:p>
    <w:p w:rsidR="008625A8" w:rsidRPr="001F1804" w:rsidRDefault="008625A8"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29-12</w:t>
      </w:r>
      <w:r w:rsidRPr="001F1804">
        <w:rPr>
          <w:rFonts w:ascii="Arial" w:eastAsia="Arial Unicode MS" w:hAnsi="Arial" w:cs="Arial"/>
          <w:b/>
          <w:sz w:val="20"/>
          <w:szCs w:val="20"/>
          <w:u w:val="single"/>
        </w:rPr>
        <w:t>-</w:t>
      </w:r>
      <w:r>
        <w:rPr>
          <w:rFonts w:ascii="Arial" w:eastAsia="Arial Unicode MS" w:hAnsi="Arial" w:cs="Arial"/>
          <w:b/>
          <w:sz w:val="20"/>
          <w:szCs w:val="20"/>
          <w:u w:val="single"/>
        </w:rPr>
        <w:t>1910</w:t>
      </w:r>
    </w:p>
    <w:p w:rsidR="008625A8" w:rsidRDefault="008625A8" w:rsidP="00444082">
      <w:pPr>
        <w:autoSpaceDE w:val="0"/>
        <w:autoSpaceDN w:val="0"/>
        <w:adjustRightInd w:val="0"/>
        <w:jc w:val="both"/>
        <w:rPr>
          <w:rFonts w:ascii="Arial" w:hAnsi="Arial" w:cs="Arial"/>
          <w:sz w:val="20"/>
          <w:szCs w:val="20"/>
        </w:rPr>
      </w:pPr>
    </w:p>
    <w:p w:rsidR="008625A8" w:rsidRDefault="008625A8" w:rsidP="00444082">
      <w:pPr>
        <w:autoSpaceDE w:val="0"/>
        <w:autoSpaceDN w:val="0"/>
        <w:adjustRightInd w:val="0"/>
        <w:jc w:val="both"/>
        <w:rPr>
          <w:rFonts w:ascii="Arial" w:hAnsi="Arial" w:cs="Arial"/>
          <w:sz w:val="20"/>
          <w:szCs w:val="20"/>
        </w:rPr>
      </w:pPr>
      <w:r>
        <w:rPr>
          <w:rFonts w:ascii="Arial" w:hAnsi="Arial" w:cs="Arial"/>
          <w:sz w:val="20"/>
          <w:szCs w:val="20"/>
        </w:rPr>
        <w:t>Tilburg 28 December, T</w:t>
      </w:r>
      <w:r w:rsidRPr="008625A8">
        <w:rPr>
          <w:rFonts w:ascii="Arial" w:hAnsi="Arial" w:cs="Arial"/>
          <w:sz w:val="20"/>
          <w:szCs w:val="20"/>
        </w:rPr>
        <w:t xml:space="preserve">ot ambtenaar ter gemeente-secretarie is benoemd de heer A. Van Roessel, te </w:t>
      </w:r>
      <w:r w:rsidRPr="008625A8">
        <w:rPr>
          <w:rStyle w:val="Nadruk"/>
          <w:rFonts w:ascii="Arial" w:hAnsi="Arial" w:cs="Arial"/>
          <w:i w:val="0"/>
          <w:sz w:val="20"/>
          <w:szCs w:val="20"/>
        </w:rPr>
        <w:t>Schijndel</w:t>
      </w:r>
      <w:r w:rsidRPr="008625A8">
        <w:rPr>
          <w:rFonts w:ascii="Arial" w:hAnsi="Arial" w:cs="Arial"/>
          <w:sz w:val="20"/>
          <w:szCs w:val="20"/>
        </w:rPr>
        <w:t>.</w:t>
      </w:r>
    </w:p>
    <w:p w:rsidR="008625A8" w:rsidRDefault="008625A8" w:rsidP="00444082">
      <w:pPr>
        <w:autoSpaceDE w:val="0"/>
        <w:autoSpaceDN w:val="0"/>
        <w:adjustRightInd w:val="0"/>
        <w:jc w:val="both"/>
        <w:rPr>
          <w:rFonts w:ascii="Arial" w:hAnsi="Arial" w:cs="Arial"/>
          <w:sz w:val="20"/>
          <w:szCs w:val="20"/>
        </w:rPr>
      </w:pPr>
    </w:p>
    <w:p w:rsidR="00FC03D4" w:rsidRPr="001F1804" w:rsidRDefault="00FC03D4"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30-12</w:t>
      </w:r>
      <w:r w:rsidRPr="001F1804">
        <w:rPr>
          <w:rFonts w:ascii="Arial" w:eastAsia="Arial Unicode MS" w:hAnsi="Arial" w:cs="Arial"/>
          <w:b/>
          <w:sz w:val="20"/>
          <w:szCs w:val="20"/>
          <w:u w:val="single"/>
        </w:rPr>
        <w:t>-</w:t>
      </w:r>
      <w:r>
        <w:rPr>
          <w:rFonts w:ascii="Arial" w:eastAsia="Arial Unicode MS" w:hAnsi="Arial" w:cs="Arial"/>
          <w:b/>
          <w:sz w:val="20"/>
          <w:szCs w:val="20"/>
          <w:u w:val="single"/>
        </w:rPr>
        <w:t>1910</w:t>
      </w:r>
    </w:p>
    <w:p w:rsidR="00FC03D4" w:rsidRDefault="00FC03D4" w:rsidP="00444082">
      <w:pPr>
        <w:autoSpaceDE w:val="0"/>
        <w:autoSpaceDN w:val="0"/>
        <w:adjustRightInd w:val="0"/>
        <w:jc w:val="both"/>
        <w:rPr>
          <w:rFonts w:ascii="Arial" w:hAnsi="Arial" w:cs="Arial"/>
          <w:sz w:val="20"/>
          <w:szCs w:val="20"/>
        </w:rPr>
      </w:pPr>
    </w:p>
    <w:p w:rsidR="00FC03D4" w:rsidRDefault="00FC03D4" w:rsidP="00444082">
      <w:pPr>
        <w:autoSpaceDE w:val="0"/>
        <w:autoSpaceDN w:val="0"/>
        <w:adjustRightInd w:val="0"/>
        <w:jc w:val="both"/>
        <w:rPr>
          <w:rFonts w:ascii="Arial" w:hAnsi="Arial" w:cs="Arial"/>
          <w:sz w:val="20"/>
          <w:szCs w:val="20"/>
        </w:rPr>
      </w:pPr>
      <w:r w:rsidRPr="00FC03D4">
        <w:rPr>
          <w:rStyle w:val="Nadruk"/>
          <w:rFonts w:ascii="Arial" w:hAnsi="Arial" w:cs="Arial"/>
          <w:i w:val="0"/>
          <w:sz w:val="20"/>
          <w:szCs w:val="20"/>
        </w:rPr>
        <w:t>SCHIJNDEL</w:t>
      </w:r>
      <w:r w:rsidRPr="00FC03D4">
        <w:rPr>
          <w:rFonts w:ascii="Arial" w:hAnsi="Arial" w:cs="Arial"/>
          <w:sz w:val="20"/>
          <w:szCs w:val="20"/>
        </w:rPr>
        <w:t>, 28 Dec. Onze harmonie „Cecilia" geeft omstreeks Nieuwjaar gewoonlijk eene prachtige uitvoering, doch dit jaar stelt ze ons in de gelegenheid i</w:t>
      </w:r>
      <w:r>
        <w:rPr>
          <w:rFonts w:ascii="Arial" w:hAnsi="Arial" w:cs="Arial"/>
          <w:sz w:val="20"/>
          <w:szCs w:val="20"/>
        </w:rPr>
        <w:t>e</w:t>
      </w:r>
      <w:r w:rsidRPr="00FC03D4">
        <w:rPr>
          <w:rFonts w:ascii="Arial" w:hAnsi="Arial" w:cs="Arial"/>
          <w:sz w:val="20"/>
          <w:szCs w:val="20"/>
        </w:rPr>
        <w:t xml:space="preserve">ts extra's te kunnen genieten, namelijk </w:t>
      </w:r>
      <w:r>
        <w:rPr>
          <w:rFonts w:ascii="Arial" w:hAnsi="Arial" w:cs="Arial"/>
          <w:sz w:val="20"/>
          <w:szCs w:val="20"/>
        </w:rPr>
        <w:t>i</w:t>
      </w:r>
      <w:r w:rsidRPr="00FC03D4">
        <w:rPr>
          <w:rFonts w:ascii="Arial" w:hAnsi="Arial" w:cs="Arial"/>
          <w:sz w:val="20"/>
          <w:szCs w:val="20"/>
        </w:rPr>
        <w:t>s door het Bestuur aangezocht het strijkmuziek van 't Stedelijk Muziekkorps uit 's-Bosch, onder leiding van onzen kapelmeester den heer J. Roessel. Niemand blijve dus thuis.</w:t>
      </w:r>
    </w:p>
    <w:p w:rsidR="00FC03D4" w:rsidRDefault="00FC03D4" w:rsidP="00444082">
      <w:pPr>
        <w:autoSpaceDE w:val="0"/>
        <w:autoSpaceDN w:val="0"/>
        <w:adjustRightInd w:val="0"/>
        <w:jc w:val="both"/>
        <w:rPr>
          <w:rFonts w:ascii="Arial" w:hAnsi="Arial" w:cs="Arial"/>
          <w:sz w:val="20"/>
          <w:szCs w:val="20"/>
        </w:rPr>
      </w:pPr>
    </w:p>
    <w:p w:rsidR="00BA09F3" w:rsidRDefault="00BA09F3" w:rsidP="00444082">
      <w:pPr>
        <w:autoSpaceDE w:val="0"/>
        <w:autoSpaceDN w:val="0"/>
        <w:adjustRightInd w:val="0"/>
        <w:jc w:val="both"/>
        <w:rPr>
          <w:rFonts w:ascii="Arial" w:hAnsi="Arial" w:cs="Arial"/>
          <w:sz w:val="20"/>
          <w:szCs w:val="20"/>
        </w:rPr>
      </w:pPr>
    </w:p>
    <w:p w:rsidR="00081BB7" w:rsidRPr="001F1804" w:rsidRDefault="00081BB7" w:rsidP="00F958D8">
      <w:pPr>
        <w:shd w:val="clear" w:color="auto" w:fill="FFFFFF"/>
        <w:jc w:val="both"/>
        <w:rPr>
          <w:rFonts w:ascii="Arial" w:eastAsia="Times New Roman" w:hAnsi="Arial" w:cs="Arial"/>
          <w:sz w:val="20"/>
          <w:szCs w:val="20"/>
          <w:lang w:eastAsia="nl-NL"/>
        </w:rPr>
      </w:pPr>
    </w:p>
    <w:sectPr w:rsidR="00081BB7" w:rsidRPr="001F1804" w:rsidSect="00C165D4">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4D19" w:rsidRDefault="00964D19" w:rsidP="00A226C7">
      <w:r>
        <w:separator/>
      </w:r>
    </w:p>
  </w:endnote>
  <w:endnote w:type="continuationSeparator" w:id="0">
    <w:p w:rsidR="00964D19" w:rsidRDefault="00964D19" w:rsidP="00A22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141"/>
      <w:gridCol w:w="1006"/>
      <w:gridCol w:w="4141"/>
    </w:tblGrid>
    <w:tr w:rsidR="003D604F">
      <w:trPr>
        <w:trHeight w:val="151"/>
      </w:trPr>
      <w:tc>
        <w:tcPr>
          <w:tcW w:w="2250" w:type="pct"/>
          <w:tcBorders>
            <w:bottom w:val="single" w:sz="4" w:space="0" w:color="4F81BD" w:themeColor="accent1"/>
          </w:tcBorders>
        </w:tcPr>
        <w:p w:rsidR="003D604F" w:rsidRPr="00FB47FF" w:rsidRDefault="003D604F">
          <w:pPr>
            <w:pStyle w:val="Koptekst"/>
            <w:rPr>
              <w:rFonts w:asciiTheme="majorHAnsi" w:eastAsiaTheme="majorEastAsia" w:hAnsiTheme="majorHAnsi" w:cstheme="majorBidi"/>
              <w:b/>
              <w:bCs/>
            </w:rPr>
          </w:pPr>
        </w:p>
      </w:tc>
      <w:tc>
        <w:tcPr>
          <w:tcW w:w="500" w:type="pct"/>
          <w:vMerge w:val="restart"/>
          <w:noWrap/>
          <w:vAlign w:val="center"/>
        </w:tcPr>
        <w:p w:rsidR="003D604F" w:rsidRPr="00FB47FF" w:rsidRDefault="003D604F">
          <w:pPr>
            <w:pStyle w:val="Geenafstand"/>
            <w:rPr>
              <w:rFonts w:ascii="Arial" w:hAnsi="Arial" w:cs="Arial"/>
              <w:sz w:val="20"/>
              <w:szCs w:val="20"/>
            </w:rPr>
          </w:pPr>
          <w:r w:rsidRPr="00FB47FF">
            <w:rPr>
              <w:rFonts w:ascii="Arial" w:hAnsi="Arial" w:cs="Arial"/>
              <w:sz w:val="20"/>
              <w:szCs w:val="20"/>
            </w:rPr>
            <w:t xml:space="preserve">Pagina </w:t>
          </w:r>
          <w:r w:rsidRPr="00FB47FF">
            <w:rPr>
              <w:rFonts w:ascii="Arial" w:hAnsi="Arial" w:cs="Arial"/>
              <w:sz w:val="20"/>
              <w:szCs w:val="20"/>
            </w:rPr>
            <w:fldChar w:fldCharType="begin"/>
          </w:r>
          <w:r w:rsidRPr="00FB47FF">
            <w:rPr>
              <w:rFonts w:ascii="Arial" w:hAnsi="Arial" w:cs="Arial"/>
              <w:sz w:val="20"/>
              <w:szCs w:val="20"/>
            </w:rPr>
            <w:instrText xml:space="preserve"> PAGE  \* MERGEFORMAT </w:instrText>
          </w:r>
          <w:r w:rsidRPr="00FB47FF">
            <w:rPr>
              <w:rFonts w:ascii="Arial" w:hAnsi="Arial" w:cs="Arial"/>
              <w:sz w:val="20"/>
              <w:szCs w:val="20"/>
            </w:rPr>
            <w:fldChar w:fldCharType="separate"/>
          </w:r>
          <w:r w:rsidR="009915C7">
            <w:rPr>
              <w:rFonts w:ascii="Arial" w:hAnsi="Arial" w:cs="Arial"/>
              <w:noProof/>
              <w:sz w:val="20"/>
              <w:szCs w:val="20"/>
            </w:rPr>
            <w:t>253</w:t>
          </w:r>
          <w:r w:rsidRPr="00FB47FF">
            <w:rPr>
              <w:rFonts w:ascii="Arial" w:hAnsi="Arial" w:cs="Arial"/>
              <w:sz w:val="20"/>
              <w:szCs w:val="20"/>
            </w:rPr>
            <w:fldChar w:fldCharType="end"/>
          </w:r>
        </w:p>
      </w:tc>
      <w:tc>
        <w:tcPr>
          <w:tcW w:w="2250" w:type="pct"/>
          <w:tcBorders>
            <w:bottom w:val="single" w:sz="4" w:space="0" w:color="4F81BD" w:themeColor="accent1"/>
          </w:tcBorders>
        </w:tcPr>
        <w:p w:rsidR="003D604F" w:rsidRPr="00FB47FF" w:rsidRDefault="003D604F">
          <w:pPr>
            <w:pStyle w:val="Koptekst"/>
            <w:rPr>
              <w:rFonts w:asciiTheme="majorHAnsi" w:eastAsiaTheme="majorEastAsia" w:hAnsiTheme="majorHAnsi" w:cstheme="majorBidi"/>
              <w:b/>
              <w:bCs/>
            </w:rPr>
          </w:pPr>
        </w:p>
      </w:tc>
    </w:tr>
    <w:tr w:rsidR="003D604F">
      <w:trPr>
        <w:trHeight w:val="150"/>
      </w:trPr>
      <w:tc>
        <w:tcPr>
          <w:tcW w:w="2250" w:type="pct"/>
          <w:tcBorders>
            <w:top w:val="single" w:sz="4" w:space="0" w:color="4F81BD" w:themeColor="accent1"/>
          </w:tcBorders>
        </w:tcPr>
        <w:p w:rsidR="003D604F" w:rsidRPr="00FB47FF" w:rsidRDefault="003D604F">
          <w:pPr>
            <w:pStyle w:val="Koptekst"/>
            <w:rPr>
              <w:rFonts w:asciiTheme="majorHAnsi" w:eastAsiaTheme="majorEastAsia" w:hAnsiTheme="majorHAnsi" w:cstheme="majorBidi"/>
              <w:b/>
              <w:bCs/>
            </w:rPr>
          </w:pPr>
        </w:p>
      </w:tc>
      <w:tc>
        <w:tcPr>
          <w:tcW w:w="500" w:type="pct"/>
          <w:vMerge/>
        </w:tcPr>
        <w:p w:rsidR="003D604F" w:rsidRPr="00FB47FF" w:rsidRDefault="003D604F">
          <w:pPr>
            <w:pStyle w:val="Koptekst"/>
            <w:jc w:val="center"/>
            <w:rPr>
              <w:rFonts w:asciiTheme="majorHAnsi" w:eastAsiaTheme="majorEastAsia" w:hAnsiTheme="majorHAnsi" w:cstheme="majorBidi"/>
              <w:b/>
              <w:bCs/>
            </w:rPr>
          </w:pPr>
        </w:p>
      </w:tc>
      <w:tc>
        <w:tcPr>
          <w:tcW w:w="2250" w:type="pct"/>
          <w:tcBorders>
            <w:top w:val="single" w:sz="4" w:space="0" w:color="4F81BD" w:themeColor="accent1"/>
          </w:tcBorders>
        </w:tcPr>
        <w:p w:rsidR="003D604F" w:rsidRPr="00FB47FF" w:rsidRDefault="003D604F">
          <w:pPr>
            <w:pStyle w:val="Koptekst"/>
            <w:rPr>
              <w:rFonts w:asciiTheme="majorHAnsi" w:eastAsiaTheme="majorEastAsia" w:hAnsiTheme="majorHAnsi" w:cstheme="majorBidi"/>
              <w:b/>
              <w:bCs/>
            </w:rPr>
          </w:pPr>
        </w:p>
      </w:tc>
    </w:tr>
  </w:tbl>
  <w:p w:rsidR="003D604F" w:rsidRPr="00FB47FF" w:rsidRDefault="003D604F">
    <w:pPr>
      <w:pStyle w:val="Voettekst"/>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4D19" w:rsidRDefault="00964D19" w:rsidP="00A226C7">
      <w:r>
        <w:separator/>
      </w:r>
    </w:p>
  </w:footnote>
  <w:footnote w:type="continuationSeparator" w:id="0">
    <w:p w:rsidR="00964D19" w:rsidRDefault="00964D19" w:rsidP="00A226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28"/>
        <w:szCs w:val="28"/>
      </w:rPr>
      <w:alias w:val="Titel"/>
      <w:id w:val="77887899"/>
      <w:placeholder>
        <w:docPart w:val="3B72A420448D41C99C9D0FF3DAC5641D"/>
      </w:placeholder>
      <w:dataBinding w:prefixMappings="xmlns:ns0='http://schemas.openxmlformats.org/package/2006/metadata/core-properties' xmlns:ns1='http://purl.org/dc/elements/1.1/'" w:xpath="/ns0:coreProperties[1]/ns1:title[1]" w:storeItemID="{6C3C8BC8-F283-45AE-878A-BAB7291924A1}"/>
      <w:text/>
    </w:sdtPr>
    <w:sdtEndPr/>
    <w:sdtContent>
      <w:p w:rsidR="003D604F" w:rsidRPr="00FB47FF" w:rsidRDefault="003D604F">
        <w:pPr>
          <w:pStyle w:val="Koptekst"/>
          <w:tabs>
            <w:tab w:val="left" w:pos="2580"/>
            <w:tab w:val="left" w:pos="2985"/>
          </w:tabs>
          <w:spacing w:after="120" w:line="276" w:lineRule="auto"/>
          <w:jc w:val="right"/>
          <w:rPr>
            <w:b/>
            <w:bCs/>
            <w:sz w:val="28"/>
            <w:szCs w:val="28"/>
          </w:rPr>
        </w:pPr>
        <w:r w:rsidRPr="00FB47FF">
          <w:rPr>
            <w:b/>
            <w:bCs/>
            <w:sz w:val="28"/>
            <w:szCs w:val="28"/>
          </w:rPr>
          <w:t>Historische Kranten - Nederlandse Dagbladen</w:t>
        </w:r>
        <w:r>
          <w:rPr>
            <w:b/>
            <w:bCs/>
            <w:sz w:val="28"/>
            <w:szCs w:val="28"/>
          </w:rPr>
          <w:t xml:space="preserve"> 1901 tot en met 1910</w:t>
        </w:r>
      </w:p>
    </w:sdtContent>
  </w:sdt>
  <w:sdt>
    <w:sdtPr>
      <w:alias w:val="Ondertitel"/>
      <w:id w:val="77887903"/>
      <w:placeholder>
        <w:docPart w:val="99819BB4040F416181EB1B6E241AEDE1"/>
      </w:placeholder>
      <w:dataBinding w:prefixMappings="xmlns:ns0='http://schemas.openxmlformats.org/package/2006/metadata/core-properties' xmlns:ns1='http://purl.org/dc/elements/1.1/'" w:xpath="/ns0:coreProperties[1]/ns1:subject[1]" w:storeItemID="{6C3C8BC8-F283-45AE-878A-BAB7291924A1}"/>
      <w:text/>
    </w:sdtPr>
    <w:sdtEndPr/>
    <w:sdtContent>
      <w:p w:rsidR="003D604F" w:rsidRPr="00FB47FF" w:rsidRDefault="003D604F">
        <w:pPr>
          <w:pStyle w:val="Koptekst"/>
          <w:tabs>
            <w:tab w:val="left" w:pos="2580"/>
            <w:tab w:val="left" w:pos="2985"/>
          </w:tabs>
          <w:spacing w:after="120" w:line="276" w:lineRule="auto"/>
          <w:jc w:val="right"/>
        </w:pPr>
        <w:r w:rsidRPr="00FB47FF">
          <w:t>Heemkundekring Schijndel</w:t>
        </w:r>
      </w:p>
    </w:sdtContent>
  </w:sdt>
  <w:sdt>
    <w:sdtPr>
      <w:alias w:val="Auteur"/>
      <w:id w:val="77887908"/>
      <w:placeholder>
        <w:docPart w:val="9FE8B9523E9A4915B97AD29AB0498E6E"/>
      </w:placeholder>
      <w:dataBinding w:prefixMappings="xmlns:ns0='http://schemas.openxmlformats.org/package/2006/metadata/core-properties' xmlns:ns1='http://purl.org/dc/elements/1.1/'" w:xpath="/ns0:coreProperties[1]/ns1:creator[1]" w:storeItemID="{6C3C8BC8-F283-45AE-878A-BAB7291924A1}"/>
      <w:text/>
    </w:sdtPr>
    <w:sdtEndPr/>
    <w:sdtContent>
      <w:p w:rsidR="003D604F" w:rsidRDefault="003D604F">
        <w:pPr>
          <w:pStyle w:val="Koptekst"/>
          <w:pBdr>
            <w:bottom w:val="single" w:sz="4" w:space="1" w:color="A5A5A5" w:themeColor="background1" w:themeShade="A5"/>
          </w:pBdr>
          <w:tabs>
            <w:tab w:val="left" w:pos="2580"/>
            <w:tab w:val="left" w:pos="2985"/>
          </w:tabs>
          <w:spacing w:after="120" w:line="276" w:lineRule="auto"/>
          <w:jc w:val="right"/>
          <w:rPr>
            <w:color w:val="808080" w:themeColor="text1" w:themeTint="7F"/>
          </w:rPr>
        </w:pPr>
        <w:r w:rsidRPr="00FB47FF">
          <w:t xml:space="preserve">Jo van der Aa </w:t>
        </w:r>
        <w:r>
          <w:t>06</w:t>
        </w:r>
        <w:r w:rsidRPr="00FB47FF">
          <w:t>-</w:t>
        </w:r>
        <w:r>
          <w:t>03</w:t>
        </w:r>
        <w:r w:rsidRPr="00FB47FF">
          <w:t>-20</w:t>
        </w:r>
        <w:r>
          <w:t>17</w:t>
        </w:r>
      </w:p>
    </w:sdtContent>
  </w:sdt>
  <w:p w:rsidR="003D604F" w:rsidRDefault="003D604F">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hideSpellingError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A75B5"/>
    <w:rsid w:val="00000153"/>
    <w:rsid w:val="00000476"/>
    <w:rsid w:val="00000C60"/>
    <w:rsid w:val="00000DD3"/>
    <w:rsid w:val="00000FCF"/>
    <w:rsid w:val="00001066"/>
    <w:rsid w:val="0000137D"/>
    <w:rsid w:val="00001925"/>
    <w:rsid w:val="00001B1B"/>
    <w:rsid w:val="00001E6E"/>
    <w:rsid w:val="0000264B"/>
    <w:rsid w:val="0000424D"/>
    <w:rsid w:val="0000491D"/>
    <w:rsid w:val="00005AC7"/>
    <w:rsid w:val="00005B2D"/>
    <w:rsid w:val="00005DD9"/>
    <w:rsid w:val="000063F1"/>
    <w:rsid w:val="0000678B"/>
    <w:rsid w:val="00006949"/>
    <w:rsid w:val="00006DBF"/>
    <w:rsid w:val="000070CF"/>
    <w:rsid w:val="0000776E"/>
    <w:rsid w:val="0000782E"/>
    <w:rsid w:val="00007DB8"/>
    <w:rsid w:val="00007FB8"/>
    <w:rsid w:val="00010FA0"/>
    <w:rsid w:val="000112D0"/>
    <w:rsid w:val="00011684"/>
    <w:rsid w:val="000119F6"/>
    <w:rsid w:val="00011A02"/>
    <w:rsid w:val="00011EC4"/>
    <w:rsid w:val="00011F59"/>
    <w:rsid w:val="000122BB"/>
    <w:rsid w:val="000132F2"/>
    <w:rsid w:val="00013557"/>
    <w:rsid w:val="00013640"/>
    <w:rsid w:val="0001386E"/>
    <w:rsid w:val="00013FBE"/>
    <w:rsid w:val="00014048"/>
    <w:rsid w:val="00014303"/>
    <w:rsid w:val="000145BD"/>
    <w:rsid w:val="00014AC2"/>
    <w:rsid w:val="00014C78"/>
    <w:rsid w:val="00014FEA"/>
    <w:rsid w:val="000154EB"/>
    <w:rsid w:val="00015B8A"/>
    <w:rsid w:val="000161C1"/>
    <w:rsid w:val="00016B6A"/>
    <w:rsid w:val="00016EE4"/>
    <w:rsid w:val="00016F45"/>
    <w:rsid w:val="00016F99"/>
    <w:rsid w:val="00017509"/>
    <w:rsid w:val="0001779E"/>
    <w:rsid w:val="00020A0D"/>
    <w:rsid w:val="00020B9D"/>
    <w:rsid w:val="000210E0"/>
    <w:rsid w:val="00021A06"/>
    <w:rsid w:val="00021A35"/>
    <w:rsid w:val="000224D1"/>
    <w:rsid w:val="000231CB"/>
    <w:rsid w:val="00023253"/>
    <w:rsid w:val="00023A85"/>
    <w:rsid w:val="00023AC8"/>
    <w:rsid w:val="00023D5A"/>
    <w:rsid w:val="00024165"/>
    <w:rsid w:val="00024254"/>
    <w:rsid w:val="000248F6"/>
    <w:rsid w:val="00024C60"/>
    <w:rsid w:val="00024F98"/>
    <w:rsid w:val="00025046"/>
    <w:rsid w:val="00025286"/>
    <w:rsid w:val="00025D34"/>
    <w:rsid w:val="00026437"/>
    <w:rsid w:val="00026470"/>
    <w:rsid w:val="00026785"/>
    <w:rsid w:val="000267A1"/>
    <w:rsid w:val="00026805"/>
    <w:rsid w:val="00026A06"/>
    <w:rsid w:val="00026BDE"/>
    <w:rsid w:val="00026C43"/>
    <w:rsid w:val="000273A1"/>
    <w:rsid w:val="00027886"/>
    <w:rsid w:val="000278E4"/>
    <w:rsid w:val="000279F1"/>
    <w:rsid w:val="00027E92"/>
    <w:rsid w:val="00027F2E"/>
    <w:rsid w:val="000302DC"/>
    <w:rsid w:val="00030DED"/>
    <w:rsid w:val="000313F2"/>
    <w:rsid w:val="00031787"/>
    <w:rsid w:val="000319C2"/>
    <w:rsid w:val="00032008"/>
    <w:rsid w:val="00032012"/>
    <w:rsid w:val="0003208D"/>
    <w:rsid w:val="000322DC"/>
    <w:rsid w:val="00032459"/>
    <w:rsid w:val="00032AF6"/>
    <w:rsid w:val="00032F4A"/>
    <w:rsid w:val="00033B45"/>
    <w:rsid w:val="0003422C"/>
    <w:rsid w:val="000348B5"/>
    <w:rsid w:val="00034E57"/>
    <w:rsid w:val="00035643"/>
    <w:rsid w:val="00036C2A"/>
    <w:rsid w:val="00036DD3"/>
    <w:rsid w:val="00036E2E"/>
    <w:rsid w:val="000373CB"/>
    <w:rsid w:val="00037C20"/>
    <w:rsid w:val="00037C90"/>
    <w:rsid w:val="00037DEF"/>
    <w:rsid w:val="0004047D"/>
    <w:rsid w:val="00041EC0"/>
    <w:rsid w:val="0004227F"/>
    <w:rsid w:val="000425B2"/>
    <w:rsid w:val="00042660"/>
    <w:rsid w:val="0004288C"/>
    <w:rsid w:val="00042AD0"/>
    <w:rsid w:val="00042D05"/>
    <w:rsid w:val="00043870"/>
    <w:rsid w:val="00043E06"/>
    <w:rsid w:val="000447B3"/>
    <w:rsid w:val="00044A3F"/>
    <w:rsid w:val="00044D5D"/>
    <w:rsid w:val="00044D97"/>
    <w:rsid w:val="00044E11"/>
    <w:rsid w:val="00044E94"/>
    <w:rsid w:val="00045833"/>
    <w:rsid w:val="0004600A"/>
    <w:rsid w:val="0004613F"/>
    <w:rsid w:val="0004650D"/>
    <w:rsid w:val="00047154"/>
    <w:rsid w:val="000472AE"/>
    <w:rsid w:val="000474E4"/>
    <w:rsid w:val="0004770F"/>
    <w:rsid w:val="00047A36"/>
    <w:rsid w:val="000506D2"/>
    <w:rsid w:val="000511FB"/>
    <w:rsid w:val="00051737"/>
    <w:rsid w:val="0005178C"/>
    <w:rsid w:val="000517C5"/>
    <w:rsid w:val="00051BF4"/>
    <w:rsid w:val="00051F17"/>
    <w:rsid w:val="00051F92"/>
    <w:rsid w:val="00053311"/>
    <w:rsid w:val="0005458C"/>
    <w:rsid w:val="000547CC"/>
    <w:rsid w:val="000548C9"/>
    <w:rsid w:val="00054C63"/>
    <w:rsid w:val="00054CE2"/>
    <w:rsid w:val="00054D82"/>
    <w:rsid w:val="00054E0C"/>
    <w:rsid w:val="000550EC"/>
    <w:rsid w:val="00055F9D"/>
    <w:rsid w:val="00056486"/>
    <w:rsid w:val="0005658D"/>
    <w:rsid w:val="0005735F"/>
    <w:rsid w:val="00061758"/>
    <w:rsid w:val="00061A3D"/>
    <w:rsid w:val="00062738"/>
    <w:rsid w:val="00064107"/>
    <w:rsid w:val="00064875"/>
    <w:rsid w:val="000652AB"/>
    <w:rsid w:val="0006678A"/>
    <w:rsid w:val="00067759"/>
    <w:rsid w:val="00067869"/>
    <w:rsid w:val="00070114"/>
    <w:rsid w:val="0007026B"/>
    <w:rsid w:val="00070487"/>
    <w:rsid w:val="000709E8"/>
    <w:rsid w:val="00071E56"/>
    <w:rsid w:val="00072162"/>
    <w:rsid w:val="000735E7"/>
    <w:rsid w:val="00074C13"/>
    <w:rsid w:val="00074D66"/>
    <w:rsid w:val="00074FA1"/>
    <w:rsid w:val="000756E3"/>
    <w:rsid w:val="00075C78"/>
    <w:rsid w:val="00075C8C"/>
    <w:rsid w:val="0007623F"/>
    <w:rsid w:val="00076C82"/>
    <w:rsid w:val="00077139"/>
    <w:rsid w:val="00077576"/>
    <w:rsid w:val="0007773D"/>
    <w:rsid w:val="00077A87"/>
    <w:rsid w:val="00077BF6"/>
    <w:rsid w:val="000800E1"/>
    <w:rsid w:val="00080AF3"/>
    <w:rsid w:val="000817E4"/>
    <w:rsid w:val="00081BB7"/>
    <w:rsid w:val="00081EA6"/>
    <w:rsid w:val="000837C3"/>
    <w:rsid w:val="00084027"/>
    <w:rsid w:val="00084F2B"/>
    <w:rsid w:val="0008557F"/>
    <w:rsid w:val="000856C7"/>
    <w:rsid w:val="000859C8"/>
    <w:rsid w:val="000861F7"/>
    <w:rsid w:val="00086C83"/>
    <w:rsid w:val="00086D04"/>
    <w:rsid w:val="00086F02"/>
    <w:rsid w:val="0008744F"/>
    <w:rsid w:val="00090B2E"/>
    <w:rsid w:val="00091505"/>
    <w:rsid w:val="00091DE5"/>
    <w:rsid w:val="00092AC4"/>
    <w:rsid w:val="00092AC9"/>
    <w:rsid w:val="000946C3"/>
    <w:rsid w:val="0009498B"/>
    <w:rsid w:val="00095878"/>
    <w:rsid w:val="000962BE"/>
    <w:rsid w:val="0009665F"/>
    <w:rsid w:val="00096C2A"/>
    <w:rsid w:val="0009739C"/>
    <w:rsid w:val="000973D0"/>
    <w:rsid w:val="00097BC2"/>
    <w:rsid w:val="00097BD5"/>
    <w:rsid w:val="000A155F"/>
    <w:rsid w:val="000A156C"/>
    <w:rsid w:val="000A1752"/>
    <w:rsid w:val="000A195A"/>
    <w:rsid w:val="000A19D6"/>
    <w:rsid w:val="000A29F8"/>
    <w:rsid w:val="000A2E53"/>
    <w:rsid w:val="000A3225"/>
    <w:rsid w:val="000A5744"/>
    <w:rsid w:val="000A5ECA"/>
    <w:rsid w:val="000A624B"/>
    <w:rsid w:val="000A6502"/>
    <w:rsid w:val="000A697C"/>
    <w:rsid w:val="000A6CE1"/>
    <w:rsid w:val="000A738E"/>
    <w:rsid w:val="000A7710"/>
    <w:rsid w:val="000A783D"/>
    <w:rsid w:val="000A7F31"/>
    <w:rsid w:val="000B0296"/>
    <w:rsid w:val="000B15C2"/>
    <w:rsid w:val="000B1E45"/>
    <w:rsid w:val="000B20CB"/>
    <w:rsid w:val="000B229A"/>
    <w:rsid w:val="000B2336"/>
    <w:rsid w:val="000B2388"/>
    <w:rsid w:val="000B276B"/>
    <w:rsid w:val="000B2A3E"/>
    <w:rsid w:val="000B2F96"/>
    <w:rsid w:val="000B483A"/>
    <w:rsid w:val="000B4C8B"/>
    <w:rsid w:val="000B4FC7"/>
    <w:rsid w:val="000B5815"/>
    <w:rsid w:val="000B5E88"/>
    <w:rsid w:val="000B5EBC"/>
    <w:rsid w:val="000B6213"/>
    <w:rsid w:val="000B633D"/>
    <w:rsid w:val="000B7082"/>
    <w:rsid w:val="000B7139"/>
    <w:rsid w:val="000B72B0"/>
    <w:rsid w:val="000B7649"/>
    <w:rsid w:val="000B768F"/>
    <w:rsid w:val="000B7F4E"/>
    <w:rsid w:val="000C02D9"/>
    <w:rsid w:val="000C089B"/>
    <w:rsid w:val="000C1A53"/>
    <w:rsid w:val="000C24C0"/>
    <w:rsid w:val="000C24C6"/>
    <w:rsid w:val="000C2D57"/>
    <w:rsid w:val="000C30E9"/>
    <w:rsid w:val="000C38D0"/>
    <w:rsid w:val="000C390E"/>
    <w:rsid w:val="000C3AA3"/>
    <w:rsid w:val="000C410E"/>
    <w:rsid w:val="000C4491"/>
    <w:rsid w:val="000C455E"/>
    <w:rsid w:val="000C4784"/>
    <w:rsid w:val="000C47A7"/>
    <w:rsid w:val="000C4944"/>
    <w:rsid w:val="000C495F"/>
    <w:rsid w:val="000C4F80"/>
    <w:rsid w:val="000C5205"/>
    <w:rsid w:val="000C52F9"/>
    <w:rsid w:val="000C617A"/>
    <w:rsid w:val="000C657A"/>
    <w:rsid w:val="000C68B1"/>
    <w:rsid w:val="000C69BA"/>
    <w:rsid w:val="000C6D1B"/>
    <w:rsid w:val="000C731D"/>
    <w:rsid w:val="000C749C"/>
    <w:rsid w:val="000C79AF"/>
    <w:rsid w:val="000D18AD"/>
    <w:rsid w:val="000D1A1E"/>
    <w:rsid w:val="000D1BF4"/>
    <w:rsid w:val="000D23B1"/>
    <w:rsid w:val="000D2D30"/>
    <w:rsid w:val="000D2FB1"/>
    <w:rsid w:val="000D35A1"/>
    <w:rsid w:val="000D3BB3"/>
    <w:rsid w:val="000D42FB"/>
    <w:rsid w:val="000D4561"/>
    <w:rsid w:val="000D4DB8"/>
    <w:rsid w:val="000D5A6B"/>
    <w:rsid w:val="000D5AE3"/>
    <w:rsid w:val="000D5BA6"/>
    <w:rsid w:val="000D5F6B"/>
    <w:rsid w:val="000D6B52"/>
    <w:rsid w:val="000D6E08"/>
    <w:rsid w:val="000D6EFD"/>
    <w:rsid w:val="000D7607"/>
    <w:rsid w:val="000D78FA"/>
    <w:rsid w:val="000E012D"/>
    <w:rsid w:val="000E0201"/>
    <w:rsid w:val="000E12C9"/>
    <w:rsid w:val="000E2480"/>
    <w:rsid w:val="000E248D"/>
    <w:rsid w:val="000E24E8"/>
    <w:rsid w:val="000E34B0"/>
    <w:rsid w:val="000E358A"/>
    <w:rsid w:val="000E3C84"/>
    <w:rsid w:val="000E3FBE"/>
    <w:rsid w:val="000E47E3"/>
    <w:rsid w:val="000E4F40"/>
    <w:rsid w:val="000E5517"/>
    <w:rsid w:val="000E56AF"/>
    <w:rsid w:val="000E582C"/>
    <w:rsid w:val="000E5D44"/>
    <w:rsid w:val="000E5E4B"/>
    <w:rsid w:val="000E602A"/>
    <w:rsid w:val="000E6788"/>
    <w:rsid w:val="000E6FA5"/>
    <w:rsid w:val="000E7125"/>
    <w:rsid w:val="000E7F31"/>
    <w:rsid w:val="000F04C7"/>
    <w:rsid w:val="000F0AFC"/>
    <w:rsid w:val="000F0CDB"/>
    <w:rsid w:val="000F0D29"/>
    <w:rsid w:val="000F15D4"/>
    <w:rsid w:val="000F1FBE"/>
    <w:rsid w:val="000F2AB6"/>
    <w:rsid w:val="000F3323"/>
    <w:rsid w:val="000F35A2"/>
    <w:rsid w:val="000F3C7D"/>
    <w:rsid w:val="000F43D1"/>
    <w:rsid w:val="000F4847"/>
    <w:rsid w:val="000F488D"/>
    <w:rsid w:val="000F48C1"/>
    <w:rsid w:val="000F4E8D"/>
    <w:rsid w:val="000F51FA"/>
    <w:rsid w:val="000F5290"/>
    <w:rsid w:val="000F536F"/>
    <w:rsid w:val="000F553E"/>
    <w:rsid w:val="000F5993"/>
    <w:rsid w:val="000F6868"/>
    <w:rsid w:val="000F69F7"/>
    <w:rsid w:val="000F78FD"/>
    <w:rsid w:val="000F7940"/>
    <w:rsid w:val="000F7B6F"/>
    <w:rsid w:val="0010049A"/>
    <w:rsid w:val="00101067"/>
    <w:rsid w:val="00101320"/>
    <w:rsid w:val="001013AD"/>
    <w:rsid w:val="0010237A"/>
    <w:rsid w:val="00102836"/>
    <w:rsid w:val="00102B38"/>
    <w:rsid w:val="00103B52"/>
    <w:rsid w:val="00104944"/>
    <w:rsid w:val="00104A55"/>
    <w:rsid w:val="0010517C"/>
    <w:rsid w:val="001068E3"/>
    <w:rsid w:val="00106D5D"/>
    <w:rsid w:val="001073C0"/>
    <w:rsid w:val="001075EF"/>
    <w:rsid w:val="00107D8A"/>
    <w:rsid w:val="00110A59"/>
    <w:rsid w:val="001113B7"/>
    <w:rsid w:val="001122CE"/>
    <w:rsid w:val="001123C1"/>
    <w:rsid w:val="00113178"/>
    <w:rsid w:val="0011330C"/>
    <w:rsid w:val="001134B5"/>
    <w:rsid w:val="00113CFB"/>
    <w:rsid w:val="00113D73"/>
    <w:rsid w:val="001143D7"/>
    <w:rsid w:val="001143D9"/>
    <w:rsid w:val="0011449F"/>
    <w:rsid w:val="0011471D"/>
    <w:rsid w:val="00114A3F"/>
    <w:rsid w:val="00114B4B"/>
    <w:rsid w:val="00114E2E"/>
    <w:rsid w:val="0011565F"/>
    <w:rsid w:val="00115992"/>
    <w:rsid w:val="00116391"/>
    <w:rsid w:val="00116AFD"/>
    <w:rsid w:val="00116E5D"/>
    <w:rsid w:val="00117079"/>
    <w:rsid w:val="001171DF"/>
    <w:rsid w:val="00120104"/>
    <w:rsid w:val="00120782"/>
    <w:rsid w:val="00120C38"/>
    <w:rsid w:val="00120F41"/>
    <w:rsid w:val="0012108C"/>
    <w:rsid w:val="00121769"/>
    <w:rsid w:val="0012202A"/>
    <w:rsid w:val="00122B11"/>
    <w:rsid w:val="00123400"/>
    <w:rsid w:val="0012469A"/>
    <w:rsid w:val="00125329"/>
    <w:rsid w:val="001256D1"/>
    <w:rsid w:val="00125869"/>
    <w:rsid w:val="00125E41"/>
    <w:rsid w:val="00126AF4"/>
    <w:rsid w:val="0013079F"/>
    <w:rsid w:val="001308D8"/>
    <w:rsid w:val="001309EB"/>
    <w:rsid w:val="00131084"/>
    <w:rsid w:val="001310E4"/>
    <w:rsid w:val="00131CA3"/>
    <w:rsid w:val="00132023"/>
    <w:rsid w:val="00132ECC"/>
    <w:rsid w:val="001331BE"/>
    <w:rsid w:val="00133360"/>
    <w:rsid w:val="00133E85"/>
    <w:rsid w:val="0013471E"/>
    <w:rsid w:val="00134E9E"/>
    <w:rsid w:val="0013504E"/>
    <w:rsid w:val="001354C8"/>
    <w:rsid w:val="00135BF7"/>
    <w:rsid w:val="00135D2C"/>
    <w:rsid w:val="00135DAB"/>
    <w:rsid w:val="00136247"/>
    <w:rsid w:val="0014008A"/>
    <w:rsid w:val="001406B9"/>
    <w:rsid w:val="0014074B"/>
    <w:rsid w:val="0014076C"/>
    <w:rsid w:val="001407E7"/>
    <w:rsid w:val="0014169A"/>
    <w:rsid w:val="00141ABB"/>
    <w:rsid w:val="00141DE1"/>
    <w:rsid w:val="00141E88"/>
    <w:rsid w:val="00142AAA"/>
    <w:rsid w:val="00142AAE"/>
    <w:rsid w:val="00142C91"/>
    <w:rsid w:val="001431C6"/>
    <w:rsid w:val="001452CF"/>
    <w:rsid w:val="001454D7"/>
    <w:rsid w:val="00145950"/>
    <w:rsid w:val="00145995"/>
    <w:rsid w:val="00145B27"/>
    <w:rsid w:val="00145D89"/>
    <w:rsid w:val="001465F2"/>
    <w:rsid w:val="001466E1"/>
    <w:rsid w:val="00147281"/>
    <w:rsid w:val="001507E3"/>
    <w:rsid w:val="00151510"/>
    <w:rsid w:val="001519DB"/>
    <w:rsid w:val="00152102"/>
    <w:rsid w:val="00152174"/>
    <w:rsid w:val="00152396"/>
    <w:rsid w:val="001524AC"/>
    <w:rsid w:val="00152B84"/>
    <w:rsid w:val="001534FD"/>
    <w:rsid w:val="00153C4A"/>
    <w:rsid w:val="001541E0"/>
    <w:rsid w:val="001544B5"/>
    <w:rsid w:val="00154ADD"/>
    <w:rsid w:val="00154DD9"/>
    <w:rsid w:val="0015542A"/>
    <w:rsid w:val="00155785"/>
    <w:rsid w:val="0015582D"/>
    <w:rsid w:val="00156091"/>
    <w:rsid w:val="001560FF"/>
    <w:rsid w:val="00156AA4"/>
    <w:rsid w:val="00156AE2"/>
    <w:rsid w:val="001573D2"/>
    <w:rsid w:val="00157904"/>
    <w:rsid w:val="00157E16"/>
    <w:rsid w:val="00160000"/>
    <w:rsid w:val="001618E4"/>
    <w:rsid w:val="00161ED8"/>
    <w:rsid w:val="00162144"/>
    <w:rsid w:val="00162AD0"/>
    <w:rsid w:val="00162B90"/>
    <w:rsid w:val="00163EF9"/>
    <w:rsid w:val="00164581"/>
    <w:rsid w:val="0016477A"/>
    <w:rsid w:val="0016487D"/>
    <w:rsid w:val="001651D9"/>
    <w:rsid w:val="00165EB1"/>
    <w:rsid w:val="00165FFF"/>
    <w:rsid w:val="001661A7"/>
    <w:rsid w:val="00166763"/>
    <w:rsid w:val="00167039"/>
    <w:rsid w:val="00167427"/>
    <w:rsid w:val="00167604"/>
    <w:rsid w:val="001700C6"/>
    <w:rsid w:val="001701CB"/>
    <w:rsid w:val="00170A82"/>
    <w:rsid w:val="00170F06"/>
    <w:rsid w:val="0017126A"/>
    <w:rsid w:val="00171446"/>
    <w:rsid w:val="00171E67"/>
    <w:rsid w:val="00172138"/>
    <w:rsid w:val="001727E4"/>
    <w:rsid w:val="00172A10"/>
    <w:rsid w:val="00172B71"/>
    <w:rsid w:val="00172CDF"/>
    <w:rsid w:val="001732C7"/>
    <w:rsid w:val="00173A42"/>
    <w:rsid w:val="00173CFD"/>
    <w:rsid w:val="001742BC"/>
    <w:rsid w:val="00174D36"/>
    <w:rsid w:val="00174DCB"/>
    <w:rsid w:val="0017564A"/>
    <w:rsid w:val="00175675"/>
    <w:rsid w:val="00175D68"/>
    <w:rsid w:val="00175EE3"/>
    <w:rsid w:val="0017609F"/>
    <w:rsid w:val="0017630D"/>
    <w:rsid w:val="00176CDB"/>
    <w:rsid w:val="00177467"/>
    <w:rsid w:val="001775A5"/>
    <w:rsid w:val="00180173"/>
    <w:rsid w:val="00180648"/>
    <w:rsid w:val="00180C29"/>
    <w:rsid w:val="00180FC7"/>
    <w:rsid w:val="00181392"/>
    <w:rsid w:val="00181745"/>
    <w:rsid w:val="00181DD6"/>
    <w:rsid w:val="00181F84"/>
    <w:rsid w:val="0018205B"/>
    <w:rsid w:val="00182231"/>
    <w:rsid w:val="00182716"/>
    <w:rsid w:val="001831C6"/>
    <w:rsid w:val="0018340C"/>
    <w:rsid w:val="00183844"/>
    <w:rsid w:val="00183A90"/>
    <w:rsid w:val="00183FD3"/>
    <w:rsid w:val="001841CE"/>
    <w:rsid w:val="001842F7"/>
    <w:rsid w:val="00184E70"/>
    <w:rsid w:val="00184F0B"/>
    <w:rsid w:val="0018513B"/>
    <w:rsid w:val="00185529"/>
    <w:rsid w:val="00185C69"/>
    <w:rsid w:val="00185F99"/>
    <w:rsid w:val="00186AA0"/>
    <w:rsid w:val="00186BB2"/>
    <w:rsid w:val="0018711B"/>
    <w:rsid w:val="001873DF"/>
    <w:rsid w:val="001878F3"/>
    <w:rsid w:val="00187B83"/>
    <w:rsid w:val="00187EFB"/>
    <w:rsid w:val="0019029F"/>
    <w:rsid w:val="00190AC7"/>
    <w:rsid w:val="00191A35"/>
    <w:rsid w:val="00191A8A"/>
    <w:rsid w:val="00192013"/>
    <w:rsid w:val="00192432"/>
    <w:rsid w:val="00192BF6"/>
    <w:rsid w:val="00192C10"/>
    <w:rsid w:val="00192F1F"/>
    <w:rsid w:val="001931C4"/>
    <w:rsid w:val="001933DE"/>
    <w:rsid w:val="0019377A"/>
    <w:rsid w:val="00193932"/>
    <w:rsid w:val="00194373"/>
    <w:rsid w:val="001945C2"/>
    <w:rsid w:val="00194791"/>
    <w:rsid w:val="001949CB"/>
    <w:rsid w:val="00194E8B"/>
    <w:rsid w:val="00195C1D"/>
    <w:rsid w:val="00197224"/>
    <w:rsid w:val="001978FC"/>
    <w:rsid w:val="00197A4A"/>
    <w:rsid w:val="001A1175"/>
    <w:rsid w:val="001A1F5F"/>
    <w:rsid w:val="001A3368"/>
    <w:rsid w:val="001A354E"/>
    <w:rsid w:val="001A35CC"/>
    <w:rsid w:val="001A3FB3"/>
    <w:rsid w:val="001A4542"/>
    <w:rsid w:val="001A46F2"/>
    <w:rsid w:val="001A48D8"/>
    <w:rsid w:val="001A62CD"/>
    <w:rsid w:val="001A6394"/>
    <w:rsid w:val="001A75A9"/>
    <w:rsid w:val="001A77FA"/>
    <w:rsid w:val="001B0010"/>
    <w:rsid w:val="001B071E"/>
    <w:rsid w:val="001B0F24"/>
    <w:rsid w:val="001B1568"/>
    <w:rsid w:val="001B1C34"/>
    <w:rsid w:val="001B2F82"/>
    <w:rsid w:val="001B34C2"/>
    <w:rsid w:val="001B3A5C"/>
    <w:rsid w:val="001B3F12"/>
    <w:rsid w:val="001B40FE"/>
    <w:rsid w:val="001B46F4"/>
    <w:rsid w:val="001B4BB5"/>
    <w:rsid w:val="001B4E95"/>
    <w:rsid w:val="001B513F"/>
    <w:rsid w:val="001B526A"/>
    <w:rsid w:val="001B61AB"/>
    <w:rsid w:val="001B646D"/>
    <w:rsid w:val="001B6BED"/>
    <w:rsid w:val="001B6D05"/>
    <w:rsid w:val="001B706F"/>
    <w:rsid w:val="001B718C"/>
    <w:rsid w:val="001B768D"/>
    <w:rsid w:val="001B7941"/>
    <w:rsid w:val="001B7ACC"/>
    <w:rsid w:val="001C04F6"/>
    <w:rsid w:val="001C0BE6"/>
    <w:rsid w:val="001C14C7"/>
    <w:rsid w:val="001C1B66"/>
    <w:rsid w:val="001C1F74"/>
    <w:rsid w:val="001C2250"/>
    <w:rsid w:val="001C2E86"/>
    <w:rsid w:val="001C388F"/>
    <w:rsid w:val="001C3DEC"/>
    <w:rsid w:val="001C3E17"/>
    <w:rsid w:val="001C41D6"/>
    <w:rsid w:val="001C4696"/>
    <w:rsid w:val="001C4733"/>
    <w:rsid w:val="001C4FC0"/>
    <w:rsid w:val="001C573F"/>
    <w:rsid w:val="001C5B12"/>
    <w:rsid w:val="001C60A7"/>
    <w:rsid w:val="001C6472"/>
    <w:rsid w:val="001C6B68"/>
    <w:rsid w:val="001C7256"/>
    <w:rsid w:val="001D10FA"/>
    <w:rsid w:val="001D119B"/>
    <w:rsid w:val="001D1201"/>
    <w:rsid w:val="001D1B5B"/>
    <w:rsid w:val="001D1BB6"/>
    <w:rsid w:val="001D2081"/>
    <w:rsid w:val="001D2A4C"/>
    <w:rsid w:val="001D38A9"/>
    <w:rsid w:val="001D3D6C"/>
    <w:rsid w:val="001D4536"/>
    <w:rsid w:val="001D5866"/>
    <w:rsid w:val="001D6574"/>
    <w:rsid w:val="001D69D2"/>
    <w:rsid w:val="001D6A9A"/>
    <w:rsid w:val="001D6F3D"/>
    <w:rsid w:val="001D769D"/>
    <w:rsid w:val="001D7974"/>
    <w:rsid w:val="001D7EE8"/>
    <w:rsid w:val="001E08F9"/>
    <w:rsid w:val="001E0A30"/>
    <w:rsid w:val="001E0BF5"/>
    <w:rsid w:val="001E0D14"/>
    <w:rsid w:val="001E1117"/>
    <w:rsid w:val="001E15E8"/>
    <w:rsid w:val="001E172D"/>
    <w:rsid w:val="001E1C5F"/>
    <w:rsid w:val="001E1CA5"/>
    <w:rsid w:val="001E2213"/>
    <w:rsid w:val="001E3766"/>
    <w:rsid w:val="001E4121"/>
    <w:rsid w:val="001E4319"/>
    <w:rsid w:val="001E43C8"/>
    <w:rsid w:val="001E47CA"/>
    <w:rsid w:val="001E4CC8"/>
    <w:rsid w:val="001E6365"/>
    <w:rsid w:val="001E7858"/>
    <w:rsid w:val="001E7B7D"/>
    <w:rsid w:val="001F113E"/>
    <w:rsid w:val="001F16C6"/>
    <w:rsid w:val="001F1804"/>
    <w:rsid w:val="001F2053"/>
    <w:rsid w:val="001F20E8"/>
    <w:rsid w:val="001F2150"/>
    <w:rsid w:val="001F22AA"/>
    <w:rsid w:val="001F2620"/>
    <w:rsid w:val="001F2646"/>
    <w:rsid w:val="001F282C"/>
    <w:rsid w:val="001F2A67"/>
    <w:rsid w:val="001F2DDB"/>
    <w:rsid w:val="001F2E23"/>
    <w:rsid w:val="001F38FA"/>
    <w:rsid w:val="001F3F8A"/>
    <w:rsid w:val="001F4BC1"/>
    <w:rsid w:val="001F5019"/>
    <w:rsid w:val="001F5503"/>
    <w:rsid w:val="001F5DEE"/>
    <w:rsid w:val="001F6593"/>
    <w:rsid w:val="001F67AB"/>
    <w:rsid w:val="001F6939"/>
    <w:rsid w:val="001F7B0C"/>
    <w:rsid w:val="001F7C89"/>
    <w:rsid w:val="001F7E37"/>
    <w:rsid w:val="0020052F"/>
    <w:rsid w:val="00201D3C"/>
    <w:rsid w:val="0020308F"/>
    <w:rsid w:val="00203139"/>
    <w:rsid w:val="002033D6"/>
    <w:rsid w:val="00203B73"/>
    <w:rsid w:val="00204BB7"/>
    <w:rsid w:val="00204CB2"/>
    <w:rsid w:val="00204D53"/>
    <w:rsid w:val="00204F10"/>
    <w:rsid w:val="00205205"/>
    <w:rsid w:val="002052AA"/>
    <w:rsid w:val="00205953"/>
    <w:rsid w:val="00205C75"/>
    <w:rsid w:val="002066C5"/>
    <w:rsid w:val="002074E5"/>
    <w:rsid w:val="00207A52"/>
    <w:rsid w:val="00207AD0"/>
    <w:rsid w:val="002102AD"/>
    <w:rsid w:val="002104C7"/>
    <w:rsid w:val="00210525"/>
    <w:rsid w:val="00210E1A"/>
    <w:rsid w:val="00211140"/>
    <w:rsid w:val="002111C7"/>
    <w:rsid w:val="002120C9"/>
    <w:rsid w:val="0021245A"/>
    <w:rsid w:val="00212864"/>
    <w:rsid w:val="00212CF3"/>
    <w:rsid w:val="002133C6"/>
    <w:rsid w:val="002135CD"/>
    <w:rsid w:val="00213ECE"/>
    <w:rsid w:val="00213F69"/>
    <w:rsid w:val="002145E3"/>
    <w:rsid w:val="00214679"/>
    <w:rsid w:val="00214AD5"/>
    <w:rsid w:val="00214C8B"/>
    <w:rsid w:val="00216241"/>
    <w:rsid w:val="00216A0C"/>
    <w:rsid w:val="00217126"/>
    <w:rsid w:val="00217362"/>
    <w:rsid w:val="00217826"/>
    <w:rsid w:val="00221BD5"/>
    <w:rsid w:val="00222BD4"/>
    <w:rsid w:val="0022330A"/>
    <w:rsid w:val="00223B31"/>
    <w:rsid w:val="00223BB7"/>
    <w:rsid w:val="00223BC7"/>
    <w:rsid w:val="00223FAF"/>
    <w:rsid w:val="002243B4"/>
    <w:rsid w:val="00224496"/>
    <w:rsid w:val="00224BE6"/>
    <w:rsid w:val="00224E02"/>
    <w:rsid w:val="00225154"/>
    <w:rsid w:val="002257C9"/>
    <w:rsid w:val="0022584E"/>
    <w:rsid w:val="002258E4"/>
    <w:rsid w:val="0022593E"/>
    <w:rsid w:val="00226458"/>
    <w:rsid w:val="002265E3"/>
    <w:rsid w:val="00226F0C"/>
    <w:rsid w:val="00227001"/>
    <w:rsid w:val="00227050"/>
    <w:rsid w:val="0022711A"/>
    <w:rsid w:val="0022775C"/>
    <w:rsid w:val="00227AFE"/>
    <w:rsid w:val="00230B2F"/>
    <w:rsid w:val="002316B0"/>
    <w:rsid w:val="002318CF"/>
    <w:rsid w:val="00231FF2"/>
    <w:rsid w:val="00232FA1"/>
    <w:rsid w:val="002334A3"/>
    <w:rsid w:val="00234661"/>
    <w:rsid w:val="00234724"/>
    <w:rsid w:val="002353E5"/>
    <w:rsid w:val="0023563C"/>
    <w:rsid w:val="00236146"/>
    <w:rsid w:val="00236954"/>
    <w:rsid w:val="002369DC"/>
    <w:rsid w:val="00236FB5"/>
    <w:rsid w:val="00237423"/>
    <w:rsid w:val="00237E71"/>
    <w:rsid w:val="0024019C"/>
    <w:rsid w:val="00240346"/>
    <w:rsid w:val="0024048F"/>
    <w:rsid w:val="0024053A"/>
    <w:rsid w:val="002414A5"/>
    <w:rsid w:val="00241580"/>
    <w:rsid w:val="002416FF"/>
    <w:rsid w:val="0024220E"/>
    <w:rsid w:val="0024269C"/>
    <w:rsid w:val="00242EF3"/>
    <w:rsid w:val="002435AE"/>
    <w:rsid w:val="00243AB1"/>
    <w:rsid w:val="002451F5"/>
    <w:rsid w:val="00245673"/>
    <w:rsid w:val="0024586F"/>
    <w:rsid w:val="00246807"/>
    <w:rsid w:val="00247461"/>
    <w:rsid w:val="0025090E"/>
    <w:rsid w:val="002518A3"/>
    <w:rsid w:val="002519B5"/>
    <w:rsid w:val="00252BCE"/>
    <w:rsid w:val="00252F3E"/>
    <w:rsid w:val="00253390"/>
    <w:rsid w:val="00253822"/>
    <w:rsid w:val="00253C2A"/>
    <w:rsid w:val="00253FE4"/>
    <w:rsid w:val="00253FF6"/>
    <w:rsid w:val="002541C1"/>
    <w:rsid w:val="00254EED"/>
    <w:rsid w:val="0025537C"/>
    <w:rsid w:val="00255FB6"/>
    <w:rsid w:val="0025604B"/>
    <w:rsid w:val="00256085"/>
    <w:rsid w:val="002561C0"/>
    <w:rsid w:val="00256676"/>
    <w:rsid w:val="002566F8"/>
    <w:rsid w:val="0025705D"/>
    <w:rsid w:val="002575C5"/>
    <w:rsid w:val="0026025E"/>
    <w:rsid w:val="002608A2"/>
    <w:rsid w:val="0026094C"/>
    <w:rsid w:val="00260E04"/>
    <w:rsid w:val="00261AFE"/>
    <w:rsid w:val="00261BCB"/>
    <w:rsid w:val="00261CE2"/>
    <w:rsid w:val="0026264D"/>
    <w:rsid w:val="0026292F"/>
    <w:rsid w:val="00262ADF"/>
    <w:rsid w:val="0026345D"/>
    <w:rsid w:val="002635D3"/>
    <w:rsid w:val="00263950"/>
    <w:rsid w:val="00263FE3"/>
    <w:rsid w:val="002641C9"/>
    <w:rsid w:val="002643C9"/>
    <w:rsid w:val="002648C6"/>
    <w:rsid w:val="00264DE3"/>
    <w:rsid w:val="002652A4"/>
    <w:rsid w:val="0026595E"/>
    <w:rsid w:val="00265BB2"/>
    <w:rsid w:val="00265D0E"/>
    <w:rsid w:val="002661C0"/>
    <w:rsid w:val="002663EC"/>
    <w:rsid w:val="00266675"/>
    <w:rsid w:val="002666BF"/>
    <w:rsid w:val="00266886"/>
    <w:rsid w:val="002671C5"/>
    <w:rsid w:val="002674FF"/>
    <w:rsid w:val="00267503"/>
    <w:rsid w:val="002719D0"/>
    <w:rsid w:val="00272077"/>
    <w:rsid w:val="00272088"/>
    <w:rsid w:val="00272BD6"/>
    <w:rsid w:val="00273394"/>
    <w:rsid w:val="00273CFD"/>
    <w:rsid w:val="0027460B"/>
    <w:rsid w:val="00274E16"/>
    <w:rsid w:val="00274F76"/>
    <w:rsid w:val="00275078"/>
    <w:rsid w:val="00275130"/>
    <w:rsid w:val="002751A8"/>
    <w:rsid w:val="00275669"/>
    <w:rsid w:val="0027596E"/>
    <w:rsid w:val="00276190"/>
    <w:rsid w:val="00276468"/>
    <w:rsid w:val="00276513"/>
    <w:rsid w:val="002765F4"/>
    <w:rsid w:val="00277703"/>
    <w:rsid w:val="002777EA"/>
    <w:rsid w:val="00277917"/>
    <w:rsid w:val="0027795A"/>
    <w:rsid w:val="00277C65"/>
    <w:rsid w:val="00277F86"/>
    <w:rsid w:val="00280B20"/>
    <w:rsid w:val="00280DE6"/>
    <w:rsid w:val="00281755"/>
    <w:rsid w:val="002825B6"/>
    <w:rsid w:val="002830DE"/>
    <w:rsid w:val="00283330"/>
    <w:rsid w:val="00283AD6"/>
    <w:rsid w:val="00283AE1"/>
    <w:rsid w:val="00283B7F"/>
    <w:rsid w:val="00283D62"/>
    <w:rsid w:val="00284022"/>
    <w:rsid w:val="00284079"/>
    <w:rsid w:val="002842EB"/>
    <w:rsid w:val="0028436D"/>
    <w:rsid w:val="002851D6"/>
    <w:rsid w:val="00285511"/>
    <w:rsid w:val="002858EB"/>
    <w:rsid w:val="002859BB"/>
    <w:rsid w:val="00285C5A"/>
    <w:rsid w:val="00285C9F"/>
    <w:rsid w:val="00286731"/>
    <w:rsid w:val="0028685E"/>
    <w:rsid w:val="00290827"/>
    <w:rsid w:val="00291632"/>
    <w:rsid w:val="00291808"/>
    <w:rsid w:val="002928CB"/>
    <w:rsid w:val="002939B2"/>
    <w:rsid w:val="002949F4"/>
    <w:rsid w:val="00294B57"/>
    <w:rsid w:val="00294BA6"/>
    <w:rsid w:val="00295091"/>
    <w:rsid w:val="002954F5"/>
    <w:rsid w:val="00295A45"/>
    <w:rsid w:val="00295D0C"/>
    <w:rsid w:val="00295F54"/>
    <w:rsid w:val="00296026"/>
    <w:rsid w:val="002968AD"/>
    <w:rsid w:val="00297225"/>
    <w:rsid w:val="0029738E"/>
    <w:rsid w:val="00297D7E"/>
    <w:rsid w:val="002A0A97"/>
    <w:rsid w:val="002A0BE8"/>
    <w:rsid w:val="002A1940"/>
    <w:rsid w:val="002A208F"/>
    <w:rsid w:val="002A33A3"/>
    <w:rsid w:val="002A427F"/>
    <w:rsid w:val="002A4A7F"/>
    <w:rsid w:val="002A523E"/>
    <w:rsid w:val="002A5861"/>
    <w:rsid w:val="002A5A87"/>
    <w:rsid w:val="002A5FB4"/>
    <w:rsid w:val="002A5FD4"/>
    <w:rsid w:val="002A641A"/>
    <w:rsid w:val="002A68EB"/>
    <w:rsid w:val="002A691E"/>
    <w:rsid w:val="002A7D4F"/>
    <w:rsid w:val="002A7DFB"/>
    <w:rsid w:val="002B034C"/>
    <w:rsid w:val="002B03BE"/>
    <w:rsid w:val="002B0526"/>
    <w:rsid w:val="002B174F"/>
    <w:rsid w:val="002B3698"/>
    <w:rsid w:val="002B3811"/>
    <w:rsid w:val="002B3CE1"/>
    <w:rsid w:val="002B3ED9"/>
    <w:rsid w:val="002B4045"/>
    <w:rsid w:val="002B4553"/>
    <w:rsid w:val="002B49B3"/>
    <w:rsid w:val="002B4F3E"/>
    <w:rsid w:val="002B4FB0"/>
    <w:rsid w:val="002B5062"/>
    <w:rsid w:val="002B5682"/>
    <w:rsid w:val="002B60B9"/>
    <w:rsid w:val="002B6926"/>
    <w:rsid w:val="002B6B26"/>
    <w:rsid w:val="002B6B40"/>
    <w:rsid w:val="002B6C17"/>
    <w:rsid w:val="002B6ED9"/>
    <w:rsid w:val="002B7216"/>
    <w:rsid w:val="002B793C"/>
    <w:rsid w:val="002B7ED0"/>
    <w:rsid w:val="002C07EA"/>
    <w:rsid w:val="002C0A28"/>
    <w:rsid w:val="002C0F3E"/>
    <w:rsid w:val="002C19B4"/>
    <w:rsid w:val="002C2295"/>
    <w:rsid w:val="002C2F6B"/>
    <w:rsid w:val="002C34D7"/>
    <w:rsid w:val="002C3862"/>
    <w:rsid w:val="002C3B9F"/>
    <w:rsid w:val="002C3BE0"/>
    <w:rsid w:val="002C3DBB"/>
    <w:rsid w:val="002C3FB5"/>
    <w:rsid w:val="002C4095"/>
    <w:rsid w:val="002C412D"/>
    <w:rsid w:val="002C4215"/>
    <w:rsid w:val="002C455D"/>
    <w:rsid w:val="002C49B6"/>
    <w:rsid w:val="002C5740"/>
    <w:rsid w:val="002C59DD"/>
    <w:rsid w:val="002C71AC"/>
    <w:rsid w:val="002C75D0"/>
    <w:rsid w:val="002C76A4"/>
    <w:rsid w:val="002D0AA4"/>
    <w:rsid w:val="002D0B8C"/>
    <w:rsid w:val="002D22BF"/>
    <w:rsid w:val="002D23DC"/>
    <w:rsid w:val="002D24BD"/>
    <w:rsid w:val="002D355E"/>
    <w:rsid w:val="002D3932"/>
    <w:rsid w:val="002D475C"/>
    <w:rsid w:val="002D4A1C"/>
    <w:rsid w:val="002D561F"/>
    <w:rsid w:val="002D5C7C"/>
    <w:rsid w:val="002D622D"/>
    <w:rsid w:val="002D6A97"/>
    <w:rsid w:val="002D6ACB"/>
    <w:rsid w:val="002D6E04"/>
    <w:rsid w:val="002D6F9F"/>
    <w:rsid w:val="002D709E"/>
    <w:rsid w:val="002D7238"/>
    <w:rsid w:val="002D7840"/>
    <w:rsid w:val="002D7878"/>
    <w:rsid w:val="002D7C29"/>
    <w:rsid w:val="002D7F4F"/>
    <w:rsid w:val="002E09F3"/>
    <w:rsid w:val="002E10BF"/>
    <w:rsid w:val="002E1284"/>
    <w:rsid w:val="002E14A4"/>
    <w:rsid w:val="002E1991"/>
    <w:rsid w:val="002E19F6"/>
    <w:rsid w:val="002E20B3"/>
    <w:rsid w:val="002E222B"/>
    <w:rsid w:val="002E359D"/>
    <w:rsid w:val="002E46F8"/>
    <w:rsid w:val="002E4A2B"/>
    <w:rsid w:val="002E4C64"/>
    <w:rsid w:val="002E4CE5"/>
    <w:rsid w:val="002E4CE9"/>
    <w:rsid w:val="002E4F52"/>
    <w:rsid w:val="002E527E"/>
    <w:rsid w:val="002E545F"/>
    <w:rsid w:val="002E5713"/>
    <w:rsid w:val="002E5E68"/>
    <w:rsid w:val="002E60B7"/>
    <w:rsid w:val="002E6E4F"/>
    <w:rsid w:val="002E73D1"/>
    <w:rsid w:val="002E77D3"/>
    <w:rsid w:val="002E7F3F"/>
    <w:rsid w:val="002F1756"/>
    <w:rsid w:val="002F2071"/>
    <w:rsid w:val="002F2D4A"/>
    <w:rsid w:val="002F45E4"/>
    <w:rsid w:val="002F57B0"/>
    <w:rsid w:val="002F5CEA"/>
    <w:rsid w:val="002F660A"/>
    <w:rsid w:val="002F6F73"/>
    <w:rsid w:val="002F71AA"/>
    <w:rsid w:val="002F74A0"/>
    <w:rsid w:val="002F7A84"/>
    <w:rsid w:val="002F7ADB"/>
    <w:rsid w:val="002F7B1E"/>
    <w:rsid w:val="00300926"/>
    <w:rsid w:val="00300B20"/>
    <w:rsid w:val="003020EC"/>
    <w:rsid w:val="003023F4"/>
    <w:rsid w:val="003025EE"/>
    <w:rsid w:val="00302B00"/>
    <w:rsid w:val="00302D7A"/>
    <w:rsid w:val="00303090"/>
    <w:rsid w:val="003030A9"/>
    <w:rsid w:val="00303603"/>
    <w:rsid w:val="003037B4"/>
    <w:rsid w:val="00303C9A"/>
    <w:rsid w:val="0030424F"/>
    <w:rsid w:val="003043DA"/>
    <w:rsid w:val="003047D3"/>
    <w:rsid w:val="00304BC4"/>
    <w:rsid w:val="00304C8D"/>
    <w:rsid w:val="00304D2A"/>
    <w:rsid w:val="00305080"/>
    <w:rsid w:val="003053B5"/>
    <w:rsid w:val="003055B5"/>
    <w:rsid w:val="00305D41"/>
    <w:rsid w:val="00306572"/>
    <w:rsid w:val="003065A7"/>
    <w:rsid w:val="00306912"/>
    <w:rsid w:val="0030743B"/>
    <w:rsid w:val="0030786E"/>
    <w:rsid w:val="0030795A"/>
    <w:rsid w:val="00307B7B"/>
    <w:rsid w:val="00307C4B"/>
    <w:rsid w:val="0031030E"/>
    <w:rsid w:val="003109EE"/>
    <w:rsid w:val="00310D56"/>
    <w:rsid w:val="00310DF5"/>
    <w:rsid w:val="00311788"/>
    <w:rsid w:val="00311B1D"/>
    <w:rsid w:val="003120B3"/>
    <w:rsid w:val="003123D8"/>
    <w:rsid w:val="00312B6D"/>
    <w:rsid w:val="003133BA"/>
    <w:rsid w:val="00313C6C"/>
    <w:rsid w:val="00314189"/>
    <w:rsid w:val="00314805"/>
    <w:rsid w:val="00314876"/>
    <w:rsid w:val="00314C93"/>
    <w:rsid w:val="003153E0"/>
    <w:rsid w:val="00315975"/>
    <w:rsid w:val="00315CD6"/>
    <w:rsid w:val="003160B3"/>
    <w:rsid w:val="003166AC"/>
    <w:rsid w:val="00316F26"/>
    <w:rsid w:val="003171C7"/>
    <w:rsid w:val="00317DD9"/>
    <w:rsid w:val="003201F1"/>
    <w:rsid w:val="0032057E"/>
    <w:rsid w:val="00321805"/>
    <w:rsid w:val="00322E43"/>
    <w:rsid w:val="00323758"/>
    <w:rsid w:val="00323C0A"/>
    <w:rsid w:val="00323D46"/>
    <w:rsid w:val="003240CB"/>
    <w:rsid w:val="003247D9"/>
    <w:rsid w:val="0032495C"/>
    <w:rsid w:val="00324D5B"/>
    <w:rsid w:val="00325208"/>
    <w:rsid w:val="00325515"/>
    <w:rsid w:val="00325988"/>
    <w:rsid w:val="00325CB4"/>
    <w:rsid w:val="00325D04"/>
    <w:rsid w:val="00326C48"/>
    <w:rsid w:val="00326FD6"/>
    <w:rsid w:val="00326FF9"/>
    <w:rsid w:val="00327C46"/>
    <w:rsid w:val="00327D1D"/>
    <w:rsid w:val="00327D89"/>
    <w:rsid w:val="00327E80"/>
    <w:rsid w:val="00327EBC"/>
    <w:rsid w:val="003304C0"/>
    <w:rsid w:val="00330689"/>
    <w:rsid w:val="003308F7"/>
    <w:rsid w:val="00330C4D"/>
    <w:rsid w:val="00332241"/>
    <w:rsid w:val="00332345"/>
    <w:rsid w:val="0033279D"/>
    <w:rsid w:val="00332989"/>
    <w:rsid w:val="00332E62"/>
    <w:rsid w:val="00333264"/>
    <w:rsid w:val="0033353D"/>
    <w:rsid w:val="00334304"/>
    <w:rsid w:val="003345AF"/>
    <w:rsid w:val="00334756"/>
    <w:rsid w:val="00334C30"/>
    <w:rsid w:val="00335631"/>
    <w:rsid w:val="00335CA8"/>
    <w:rsid w:val="00336914"/>
    <w:rsid w:val="00336A97"/>
    <w:rsid w:val="00336B08"/>
    <w:rsid w:val="00336C4E"/>
    <w:rsid w:val="00336D85"/>
    <w:rsid w:val="00337D50"/>
    <w:rsid w:val="00337EE3"/>
    <w:rsid w:val="00340E68"/>
    <w:rsid w:val="00341047"/>
    <w:rsid w:val="00341B40"/>
    <w:rsid w:val="00341FBC"/>
    <w:rsid w:val="0034222B"/>
    <w:rsid w:val="0034223B"/>
    <w:rsid w:val="0034291F"/>
    <w:rsid w:val="00342BFD"/>
    <w:rsid w:val="003434CB"/>
    <w:rsid w:val="003439B8"/>
    <w:rsid w:val="00343C1E"/>
    <w:rsid w:val="00343F32"/>
    <w:rsid w:val="00344533"/>
    <w:rsid w:val="00344544"/>
    <w:rsid w:val="003446D8"/>
    <w:rsid w:val="0034490D"/>
    <w:rsid w:val="00344DC3"/>
    <w:rsid w:val="00344F9F"/>
    <w:rsid w:val="0034523B"/>
    <w:rsid w:val="00345350"/>
    <w:rsid w:val="00345D10"/>
    <w:rsid w:val="0034751C"/>
    <w:rsid w:val="00347B22"/>
    <w:rsid w:val="0035122A"/>
    <w:rsid w:val="003518B0"/>
    <w:rsid w:val="00351D9E"/>
    <w:rsid w:val="00351EC7"/>
    <w:rsid w:val="0035217E"/>
    <w:rsid w:val="00352D3F"/>
    <w:rsid w:val="00352E8D"/>
    <w:rsid w:val="00352F43"/>
    <w:rsid w:val="003532C3"/>
    <w:rsid w:val="00353BEE"/>
    <w:rsid w:val="00353F6B"/>
    <w:rsid w:val="00353FB9"/>
    <w:rsid w:val="0035441E"/>
    <w:rsid w:val="00354E98"/>
    <w:rsid w:val="0035555E"/>
    <w:rsid w:val="00355EB5"/>
    <w:rsid w:val="00355ED1"/>
    <w:rsid w:val="00355F25"/>
    <w:rsid w:val="0035607D"/>
    <w:rsid w:val="0035618A"/>
    <w:rsid w:val="003568A3"/>
    <w:rsid w:val="0035782E"/>
    <w:rsid w:val="00357A7D"/>
    <w:rsid w:val="00357D19"/>
    <w:rsid w:val="00360122"/>
    <w:rsid w:val="003601E4"/>
    <w:rsid w:val="00360440"/>
    <w:rsid w:val="0036139B"/>
    <w:rsid w:val="00361B8F"/>
    <w:rsid w:val="00361CF9"/>
    <w:rsid w:val="00362448"/>
    <w:rsid w:val="003629F9"/>
    <w:rsid w:val="00362AA3"/>
    <w:rsid w:val="00362EF1"/>
    <w:rsid w:val="00363910"/>
    <w:rsid w:val="00363A6D"/>
    <w:rsid w:val="00363AA0"/>
    <w:rsid w:val="00363D0F"/>
    <w:rsid w:val="003641B4"/>
    <w:rsid w:val="00364299"/>
    <w:rsid w:val="00364917"/>
    <w:rsid w:val="00364D49"/>
    <w:rsid w:val="00364F2F"/>
    <w:rsid w:val="003651C6"/>
    <w:rsid w:val="0036647A"/>
    <w:rsid w:val="00366500"/>
    <w:rsid w:val="003665DE"/>
    <w:rsid w:val="0036695D"/>
    <w:rsid w:val="00367574"/>
    <w:rsid w:val="00367A00"/>
    <w:rsid w:val="00367B69"/>
    <w:rsid w:val="00367B94"/>
    <w:rsid w:val="00367F95"/>
    <w:rsid w:val="00370267"/>
    <w:rsid w:val="00371477"/>
    <w:rsid w:val="00372171"/>
    <w:rsid w:val="0037231E"/>
    <w:rsid w:val="00372B4C"/>
    <w:rsid w:val="00372C80"/>
    <w:rsid w:val="00372E1E"/>
    <w:rsid w:val="00373A15"/>
    <w:rsid w:val="003740CB"/>
    <w:rsid w:val="00374425"/>
    <w:rsid w:val="00374802"/>
    <w:rsid w:val="00374F7B"/>
    <w:rsid w:val="0037505B"/>
    <w:rsid w:val="00375737"/>
    <w:rsid w:val="00375815"/>
    <w:rsid w:val="00375949"/>
    <w:rsid w:val="003759F1"/>
    <w:rsid w:val="00376603"/>
    <w:rsid w:val="00376A4A"/>
    <w:rsid w:val="003773EE"/>
    <w:rsid w:val="00377566"/>
    <w:rsid w:val="00377780"/>
    <w:rsid w:val="0038100B"/>
    <w:rsid w:val="00381954"/>
    <w:rsid w:val="00381B78"/>
    <w:rsid w:val="00382203"/>
    <w:rsid w:val="0038244A"/>
    <w:rsid w:val="003827CF"/>
    <w:rsid w:val="0038321F"/>
    <w:rsid w:val="00383E53"/>
    <w:rsid w:val="003840B4"/>
    <w:rsid w:val="003844B3"/>
    <w:rsid w:val="0038453C"/>
    <w:rsid w:val="00385903"/>
    <w:rsid w:val="00385A45"/>
    <w:rsid w:val="00386128"/>
    <w:rsid w:val="00386550"/>
    <w:rsid w:val="00387108"/>
    <w:rsid w:val="00387F72"/>
    <w:rsid w:val="00390F52"/>
    <w:rsid w:val="00391449"/>
    <w:rsid w:val="00391485"/>
    <w:rsid w:val="00391EB2"/>
    <w:rsid w:val="00392EA8"/>
    <w:rsid w:val="0039326D"/>
    <w:rsid w:val="00393370"/>
    <w:rsid w:val="00393728"/>
    <w:rsid w:val="0039383C"/>
    <w:rsid w:val="00393A2C"/>
    <w:rsid w:val="00393F08"/>
    <w:rsid w:val="0039470E"/>
    <w:rsid w:val="00394BA1"/>
    <w:rsid w:val="00394BB6"/>
    <w:rsid w:val="00394C3D"/>
    <w:rsid w:val="003954EB"/>
    <w:rsid w:val="00395A9C"/>
    <w:rsid w:val="00395EE2"/>
    <w:rsid w:val="00395F97"/>
    <w:rsid w:val="003963C6"/>
    <w:rsid w:val="00396800"/>
    <w:rsid w:val="00396AD7"/>
    <w:rsid w:val="00396B28"/>
    <w:rsid w:val="003970C9"/>
    <w:rsid w:val="00397906"/>
    <w:rsid w:val="00397F22"/>
    <w:rsid w:val="003A0504"/>
    <w:rsid w:val="003A06D4"/>
    <w:rsid w:val="003A0B4F"/>
    <w:rsid w:val="003A0E40"/>
    <w:rsid w:val="003A229B"/>
    <w:rsid w:val="003A28AE"/>
    <w:rsid w:val="003A30D8"/>
    <w:rsid w:val="003A3292"/>
    <w:rsid w:val="003A361B"/>
    <w:rsid w:val="003A36DA"/>
    <w:rsid w:val="003A4072"/>
    <w:rsid w:val="003A53E5"/>
    <w:rsid w:val="003A5CAE"/>
    <w:rsid w:val="003A6023"/>
    <w:rsid w:val="003A60B0"/>
    <w:rsid w:val="003A632E"/>
    <w:rsid w:val="003A64E1"/>
    <w:rsid w:val="003A6765"/>
    <w:rsid w:val="003A7301"/>
    <w:rsid w:val="003A7B9F"/>
    <w:rsid w:val="003A7F6B"/>
    <w:rsid w:val="003B002E"/>
    <w:rsid w:val="003B07B5"/>
    <w:rsid w:val="003B0A43"/>
    <w:rsid w:val="003B0AB5"/>
    <w:rsid w:val="003B0E94"/>
    <w:rsid w:val="003B1346"/>
    <w:rsid w:val="003B1A51"/>
    <w:rsid w:val="003B2BA1"/>
    <w:rsid w:val="003B2E00"/>
    <w:rsid w:val="003B3707"/>
    <w:rsid w:val="003B3C9B"/>
    <w:rsid w:val="003B3E3F"/>
    <w:rsid w:val="003B483D"/>
    <w:rsid w:val="003B48D2"/>
    <w:rsid w:val="003B510D"/>
    <w:rsid w:val="003B5EE8"/>
    <w:rsid w:val="003B6186"/>
    <w:rsid w:val="003B65F9"/>
    <w:rsid w:val="003B765C"/>
    <w:rsid w:val="003B7752"/>
    <w:rsid w:val="003B7C36"/>
    <w:rsid w:val="003C00CD"/>
    <w:rsid w:val="003C0364"/>
    <w:rsid w:val="003C0537"/>
    <w:rsid w:val="003C0595"/>
    <w:rsid w:val="003C05F8"/>
    <w:rsid w:val="003C104B"/>
    <w:rsid w:val="003C1D9C"/>
    <w:rsid w:val="003C2765"/>
    <w:rsid w:val="003C27EC"/>
    <w:rsid w:val="003C2DF9"/>
    <w:rsid w:val="003C32C9"/>
    <w:rsid w:val="003C3FD8"/>
    <w:rsid w:val="003C40F8"/>
    <w:rsid w:val="003C5F40"/>
    <w:rsid w:val="003C698E"/>
    <w:rsid w:val="003C6B18"/>
    <w:rsid w:val="003C6FB6"/>
    <w:rsid w:val="003C7041"/>
    <w:rsid w:val="003C710F"/>
    <w:rsid w:val="003C76BF"/>
    <w:rsid w:val="003D0467"/>
    <w:rsid w:val="003D04C9"/>
    <w:rsid w:val="003D0B21"/>
    <w:rsid w:val="003D0BA6"/>
    <w:rsid w:val="003D1028"/>
    <w:rsid w:val="003D11A3"/>
    <w:rsid w:val="003D11C1"/>
    <w:rsid w:val="003D1A14"/>
    <w:rsid w:val="003D1C84"/>
    <w:rsid w:val="003D2E88"/>
    <w:rsid w:val="003D3071"/>
    <w:rsid w:val="003D3387"/>
    <w:rsid w:val="003D34FA"/>
    <w:rsid w:val="003D3A61"/>
    <w:rsid w:val="003D406A"/>
    <w:rsid w:val="003D4265"/>
    <w:rsid w:val="003D47C2"/>
    <w:rsid w:val="003D501A"/>
    <w:rsid w:val="003D53D4"/>
    <w:rsid w:val="003D604F"/>
    <w:rsid w:val="003D61A0"/>
    <w:rsid w:val="003D7B95"/>
    <w:rsid w:val="003D7C37"/>
    <w:rsid w:val="003E01B1"/>
    <w:rsid w:val="003E04D9"/>
    <w:rsid w:val="003E0F3B"/>
    <w:rsid w:val="003E1011"/>
    <w:rsid w:val="003E1472"/>
    <w:rsid w:val="003E17B9"/>
    <w:rsid w:val="003E22E7"/>
    <w:rsid w:val="003E300B"/>
    <w:rsid w:val="003E391F"/>
    <w:rsid w:val="003E3D3B"/>
    <w:rsid w:val="003E3FA6"/>
    <w:rsid w:val="003E43C4"/>
    <w:rsid w:val="003E4615"/>
    <w:rsid w:val="003E4747"/>
    <w:rsid w:val="003E4EFE"/>
    <w:rsid w:val="003E5C67"/>
    <w:rsid w:val="003E693E"/>
    <w:rsid w:val="003E6B4F"/>
    <w:rsid w:val="003E6DE4"/>
    <w:rsid w:val="003E6DE8"/>
    <w:rsid w:val="003E7C60"/>
    <w:rsid w:val="003E7F87"/>
    <w:rsid w:val="003F0431"/>
    <w:rsid w:val="003F0CDF"/>
    <w:rsid w:val="003F0D1E"/>
    <w:rsid w:val="003F2260"/>
    <w:rsid w:val="003F28A8"/>
    <w:rsid w:val="003F28E1"/>
    <w:rsid w:val="003F2E3C"/>
    <w:rsid w:val="003F3102"/>
    <w:rsid w:val="003F316A"/>
    <w:rsid w:val="003F3508"/>
    <w:rsid w:val="003F36AF"/>
    <w:rsid w:val="003F44BB"/>
    <w:rsid w:val="003F4F2C"/>
    <w:rsid w:val="003F515B"/>
    <w:rsid w:val="003F5292"/>
    <w:rsid w:val="003F5AEB"/>
    <w:rsid w:val="003F5BB3"/>
    <w:rsid w:val="003F5C18"/>
    <w:rsid w:val="003F6FB0"/>
    <w:rsid w:val="003F7375"/>
    <w:rsid w:val="003F7810"/>
    <w:rsid w:val="003F791B"/>
    <w:rsid w:val="00400710"/>
    <w:rsid w:val="00400AE9"/>
    <w:rsid w:val="00400D38"/>
    <w:rsid w:val="004039DB"/>
    <w:rsid w:val="00404152"/>
    <w:rsid w:val="00404D5A"/>
    <w:rsid w:val="00405192"/>
    <w:rsid w:val="0040545C"/>
    <w:rsid w:val="00405675"/>
    <w:rsid w:val="0040581E"/>
    <w:rsid w:val="00405D0D"/>
    <w:rsid w:val="00406E6D"/>
    <w:rsid w:val="00407068"/>
    <w:rsid w:val="00407521"/>
    <w:rsid w:val="00410431"/>
    <w:rsid w:val="0041073D"/>
    <w:rsid w:val="00410904"/>
    <w:rsid w:val="00410AA4"/>
    <w:rsid w:val="00410B32"/>
    <w:rsid w:val="00411F9B"/>
    <w:rsid w:val="004122B7"/>
    <w:rsid w:val="00412CB8"/>
    <w:rsid w:val="00413A88"/>
    <w:rsid w:val="00413D74"/>
    <w:rsid w:val="00414186"/>
    <w:rsid w:val="00414960"/>
    <w:rsid w:val="0041590D"/>
    <w:rsid w:val="00415B71"/>
    <w:rsid w:val="00415EA3"/>
    <w:rsid w:val="00416F7D"/>
    <w:rsid w:val="0041753B"/>
    <w:rsid w:val="00417A04"/>
    <w:rsid w:val="00417B89"/>
    <w:rsid w:val="00420119"/>
    <w:rsid w:val="00420845"/>
    <w:rsid w:val="00420FAE"/>
    <w:rsid w:val="004219D3"/>
    <w:rsid w:val="00421CF5"/>
    <w:rsid w:val="004226C9"/>
    <w:rsid w:val="0042285B"/>
    <w:rsid w:val="00423301"/>
    <w:rsid w:val="00423913"/>
    <w:rsid w:val="00424A6B"/>
    <w:rsid w:val="004251A5"/>
    <w:rsid w:val="00425961"/>
    <w:rsid w:val="00425BE3"/>
    <w:rsid w:val="00425C36"/>
    <w:rsid w:val="00425E9E"/>
    <w:rsid w:val="00425EEE"/>
    <w:rsid w:val="00425FB0"/>
    <w:rsid w:val="004265D1"/>
    <w:rsid w:val="00426976"/>
    <w:rsid w:val="004271D8"/>
    <w:rsid w:val="0042723B"/>
    <w:rsid w:val="0042726C"/>
    <w:rsid w:val="00427378"/>
    <w:rsid w:val="00430F23"/>
    <w:rsid w:val="004310ED"/>
    <w:rsid w:val="004310F9"/>
    <w:rsid w:val="004312B7"/>
    <w:rsid w:val="00431460"/>
    <w:rsid w:val="00431787"/>
    <w:rsid w:val="004318AC"/>
    <w:rsid w:val="004319F2"/>
    <w:rsid w:val="00431E91"/>
    <w:rsid w:val="0043255D"/>
    <w:rsid w:val="004329B8"/>
    <w:rsid w:val="0043366D"/>
    <w:rsid w:val="00433700"/>
    <w:rsid w:val="004337DC"/>
    <w:rsid w:val="00433A0A"/>
    <w:rsid w:val="00433D66"/>
    <w:rsid w:val="00433DA7"/>
    <w:rsid w:val="00433F7C"/>
    <w:rsid w:val="00434614"/>
    <w:rsid w:val="0043471A"/>
    <w:rsid w:val="004347D6"/>
    <w:rsid w:val="00434B5E"/>
    <w:rsid w:val="00434C21"/>
    <w:rsid w:val="00434C70"/>
    <w:rsid w:val="00434C8C"/>
    <w:rsid w:val="0043632A"/>
    <w:rsid w:val="00436810"/>
    <w:rsid w:val="004369D4"/>
    <w:rsid w:val="00436E4F"/>
    <w:rsid w:val="0043717A"/>
    <w:rsid w:val="00437878"/>
    <w:rsid w:val="00437FFE"/>
    <w:rsid w:val="004404B4"/>
    <w:rsid w:val="00440512"/>
    <w:rsid w:val="004418C0"/>
    <w:rsid w:val="00441BC5"/>
    <w:rsid w:val="00441DAD"/>
    <w:rsid w:val="00442979"/>
    <w:rsid w:val="00442BB4"/>
    <w:rsid w:val="00442E0B"/>
    <w:rsid w:val="00442E5D"/>
    <w:rsid w:val="00443663"/>
    <w:rsid w:val="0044380F"/>
    <w:rsid w:val="004439A1"/>
    <w:rsid w:val="00443A4E"/>
    <w:rsid w:val="00444082"/>
    <w:rsid w:val="004440D6"/>
    <w:rsid w:val="00444390"/>
    <w:rsid w:val="00444E64"/>
    <w:rsid w:val="00444F90"/>
    <w:rsid w:val="00445406"/>
    <w:rsid w:val="0044556E"/>
    <w:rsid w:val="00445BEE"/>
    <w:rsid w:val="00445C89"/>
    <w:rsid w:val="0044661A"/>
    <w:rsid w:val="00446687"/>
    <w:rsid w:val="00446D75"/>
    <w:rsid w:val="0044742C"/>
    <w:rsid w:val="00451756"/>
    <w:rsid w:val="00451B8E"/>
    <w:rsid w:val="00451EFA"/>
    <w:rsid w:val="00452794"/>
    <w:rsid w:val="004527CE"/>
    <w:rsid w:val="00453634"/>
    <w:rsid w:val="004542D7"/>
    <w:rsid w:val="00454F81"/>
    <w:rsid w:val="0045507D"/>
    <w:rsid w:val="004552FD"/>
    <w:rsid w:val="0045573F"/>
    <w:rsid w:val="00455E0B"/>
    <w:rsid w:val="00456153"/>
    <w:rsid w:val="00456495"/>
    <w:rsid w:val="00456CDB"/>
    <w:rsid w:val="004576C5"/>
    <w:rsid w:val="00457C25"/>
    <w:rsid w:val="00457D00"/>
    <w:rsid w:val="00460791"/>
    <w:rsid w:val="00460BA0"/>
    <w:rsid w:val="00460EB4"/>
    <w:rsid w:val="00461B90"/>
    <w:rsid w:val="004624E3"/>
    <w:rsid w:val="00462639"/>
    <w:rsid w:val="0046267A"/>
    <w:rsid w:val="00462B38"/>
    <w:rsid w:val="0046339B"/>
    <w:rsid w:val="00463550"/>
    <w:rsid w:val="004637BA"/>
    <w:rsid w:val="004639C6"/>
    <w:rsid w:val="00463B0E"/>
    <w:rsid w:val="00463F53"/>
    <w:rsid w:val="004642B5"/>
    <w:rsid w:val="0046436F"/>
    <w:rsid w:val="00464B29"/>
    <w:rsid w:val="004656B5"/>
    <w:rsid w:val="004659EB"/>
    <w:rsid w:val="00465A37"/>
    <w:rsid w:val="00466902"/>
    <w:rsid w:val="00467721"/>
    <w:rsid w:val="00467BF9"/>
    <w:rsid w:val="0047101B"/>
    <w:rsid w:val="00471A97"/>
    <w:rsid w:val="00471DB5"/>
    <w:rsid w:val="00471E97"/>
    <w:rsid w:val="00471F46"/>
    <w:rsid w:val="0047273E"/>
    <w:rsid w:val="00472C9D"/>
    <w:rsid w:val="0047322A"/>
    <w:rsid w:val="00473CC4"/>
    <w:rsid w:val="0047504D"/>
    <w:rsid w:val="00475220"/>
    <w:rsid w:val="00476737"/>
    <w:rsid w:val="004769C2"/>
    <w:rsid w:val="00477056"/>
    <w:rsid w:val="00477B21"/>
    <w:rsid w:val="00477C54"/>
    <w:rsid w:val="00480639"/>
    <w:rsid w:val="0048093A"/>
    <w:rsid w:val="004809B0"/>
    <w:rsid w:val="00480F30"/>
    <w:rsid w:val="004813C0"/>
    <w:rsid w:val="00481599"/>
    <w:rsid w:val="00481727"/>
    <w:rsid w:val="00481E1D"/>
    <w:rsid w:val="00481EA9"/>
    <w:rsid w:val="00481FD6"/>
    <w:rsid w:val="00482568"/>
    <w:rsid w:val="00482685"/>
    <w:rsid w:val="00482825"/>
    <w:rsid w:val="004828D7"/>
    <w:rsid w:val="00482B16"/>
    <w:rsid w:val="00482CC0"/>
    <w:rsid w:val="00483429"/>
    <w:rsid w:val="00483E20"/>
    <w:rsid w:val="00483F06"/>
    <w:rsid w:val="00483FD1"/>
    <w:rsid w:val="00484321"/>
    <w:rsid w:val="004844EB"/>
    <w:rsid w:val="004847C7"/>
    <w:rsid w:val="00484BEC"/>
    <w:rsid w:val="00485277"/>
    <w:rsid w:val="00485809"/>
    <w:rsid w:val="00487173"/>
    <w:rsid w:val="004876F0"/>
    <w:rsid w:val="00487B17"/>
    <w:rsid w:val="00487C3D"/>
    <w:rsid w:val="00487F41"/>
    <w:rsid w:val="004903CF"/>
    <w:rsid w:val="00490487"/>
    <w:rsid w:val="00490F3F"/>
    <w:rsid w:val="004914AA"/>
    <w:rsid w:val="00491C04"/>
    <w:rsid w:val="00491CC3"/>
    <w:rsid w:val="0049314A"/>
    <w:rsid w:val="00493329"/>
    <w:rsid w:val="0049377E"/>
    <w:rsid w:val="00493800"/>
    <w:rsid w:val="00493E24"/>
    <w:rsid w:val="00493EEC"/>
    <w:rsid w:val="00494682"/>
    <w:rsid w:val="00495206"/>
    <w:rsid w:val="00495361"/>
    <w:rsid w:val="00495575"/>
    <w:rsid w:val="004955CF"/>
    <w:rsid w:val="00495D96"/>
    <w:rsid w:val="0049626F"/>
    <w:rsid w:val="00496342"/>
    <w:rsid w:val="00496B67"/>
    <w:rsid w:val="00496CE0"/>
    <w:rsid w:val="004974C9"/>
    <w:rsid w:val="004979BF"/>
    <w:rsid w:val="004A2359"/>
    <w:rsid w:val="004A2B6E"/>
    <w:rsid w:val="004A30C9"/>
    <w:rsid w:val="004A34B1"/>
    <w:rsid w:val="004A355A"/>
    <w:rsid w:val="004A36C3"/>
    <w:rsid w:val="004A38AD"/>
    <w:rsid w:val="004A45A5"/>
    <w:rsid w:val="004A4917"/>
    <w:rsid w:val="004A567E"/>
    <w:rsid w:val="004A5E32"/>
    <w:rsid w:val="004A6234"/>
    <w:rsid w:val="004A648B"/>
    <w:rsid w:val="004A68FD"/>
    <w:rsid w:val="004A6E72"/>
    <w:rsid w:val="004A7E4F"/>
    <w:rsid w:val="004B0A1B"/>
    <w:rsid w:val="004B0D58"/>
    <w:rsid w:val="004B123F"/>
    <w:rsid w:val="004B1327"/>
    <w:rsid w:val="004B1553"/>
    <w:rsid w:val="004B158E"/>
    <w:rsid w:val="004B1EE4"/>
    <w:rsid w:val="004B25AB"/>
    <w:rsid w:val="004B2632"/>
    <w:rsid w:val="004B2B22"/>
    <w:rsid w:val="004B2D5A"/>
    <w:rsid w:val="004B3797"/>
    <w:rsid w:val="004B392C"/>
    <w:rsid w:val="004B3AD5"/>
    <w:rsid w:val="004B3D32"/>
    <w:rsid w:val="004B40C3"/>
    <w:rsid w:val="004B42C4"/>
    <w:rsid w:val="004B4411"/>
    <w:rsid w:val="004B48D7"/>
    <w:rsid w:val="004B5DEE"/>
    <w:rsid w:val="004B6477"/>
    <w:rsid w:val="004B670E"/>
    <w:rsid w:val="004B6934"/>
    <w:rsid w:val="004B74E9"/>
    <w:rsid w:val="004B77AC"/>
    <w:rsid w:val="004B7B41"/>
    <w:rsid w:val="004B7FA6"/>
    <w:rsid w:val="004C0758"/>
    <w:rsid w:val="004C155C"/>
    <w:rsid w:val="004C1813"/>
    <w:rsid w:val="004C192D"/>
    <w:rsid w:val="004C1C0C"/>
    <w:rsid w:val="004C1DAE"/>
    <w:rsid w:val="004C2450"/>
    <w:rsid w:val="004C2635"/>
    <w:rsid w:val="004C2D0D"/>
    <w:rsid w:val="004C2DAA"/>
    <w:rsid w:val="004C2F5F"/>
    <w:rsid w:val="004C36DB"/>
    <w:rsid w:val="004C3FB5"/>
    <w:rsid w:val="004C419B"/>
    <w:rsid w:val="004C41AA"/>
    <w:rsid w:val="004C4366"/>
    <w:rsid w:val="004C4765"/>
    <w:rsid w:val="004C47FC"/>
    <w:rsid w:val="004C5321"/>
    <w:rsid w:val="004C58E7"/>
    <w:rsid w:val="004C5920"/>
    <w:rsid w:val="004C5D11"/>
    <w:rsid w:val="004C61C6"/>
    <w:rsid w:val="004C62ED"/>
    <w:rsid w:val="004C63C9"/>
    <w:rsid w:val="004C6591"/>
    <w:rsid w:val="004C68C6"/>
    <w:rsid w:val="004C6D30"/>
    <w:rsid w:val="004C6F98"/>
    <w:rsid w:val="004C7218"/>
    <w:rsid w:val="004D0887"/>
    <w:rsid w:val="004D1698"/>
    <w:rsid w:val="004D1C94"/>
    <w:rsid w:val="004D1D72"/>
    <w:rsid w:val="004D1DB8"/>
    <w:rsid w:val="004D1FBF"/>
    <w:rsid w:val="004D2174"/>
    <w:rsid w:val="004D256D"/>
    <w:rsid w:val="004D2F98"/>
    <w:rsid w:val="004D2FCE"/>
    <w:rsid w:val="004D320E"/>
    <w:rsid w:val="004D3DA9"/>
    <w:rsid w:val="004D41B8"/>
    <w:rsid w:val="004D43EB"/>
    <w:rsid w:val="004D44B1"/>
    <w:rsid w:val="004D4931"/>
    <w:rsid w:val="004D4E54"/>
    <w:rsid w:val="004D5905"/>
    <w:rsid w:val="004D5AE5"/>
    <w:rsid w:val="004D655E"/>
    <w:rsid w:val="004D67D9"/>
    <w:rsid w:val="004D7AF6"/>
    <w:rsid w:val="004D7D45"/>
    <w:rsid w:val="004D7E72"/>
    <w:rsid w:val="004E1423"/>
    <w:rsid w:val="004E1493"/>
    <w:rsid w:val="004E1965"/>
    <w:rsid w:val="004E207C"/>
    <w:rsid w:val="004E2347"/>
    <w:rsid w:val="004E2506"/>
    <w:rsid w:val="004E2924"/>
    <w:rsid w:val="004E29FF"/>
    <w:rsid w:val="004E2C43"/>
    <w:rsid w:val="004E2CF5"/>
    <w:rsid w:val="004E3759"/>
    <w:rsid w:val="004E388A"/>
    <w:rsid w:val="004E3A88"/>
    <w:rsid w:val="004E3AA3"/>
    <w:rsid w:val="004E4237"/>
    <w:rsid w:val="004E4F2C"/>
    <w:rsid w:val="004E51E1"/>
    <w:rsid w:val="004E5968"/>
    <w:rsid w:val="004E5A2C"/>
    <w:rsid w:val="004E5C0C"/>
    <w:rsid w:val="004E5EA1"/>
    <w:rsid w:val="004E5EAE"/>
    <w:rsid w:val="004E60BC"/>
    <w:rsid w:val="004E641B"/>
    <w:rsid w:val="004E7658"/>
    <w:rsid w:val="004E7AFE"/>
    <w:rsid w:val="004E7B09"/>
    <w:rsid w:val="004F0168"/>
    <w:rsid w:val="004F019D"/>
    <w:rsid w:val="004F032F"/>
    <w:rsid w:val="004F114C"/>
    <w:rsid w:val="004F11EA"/>
    <w:rsid w:val="004F12B7"/>
    <w:rsid w:val="004F17C9"/>
    <w:rsid w:val="004F17CD"/>
    <w:rsid w:val="004F1DC8"/>
    <w:rsid w:val="004F219B"/>
    <w:rsid w:val="004F274F"/>
    <w:rsid w:val="004F3441"/>
    <w:rsid w:val="004F38D3"/>
    <w:rsid w:val="004F4338"/>
    <w:rsid w:val="004F490A"/>
    <w:rsid w:val="004F54AE"/>
    <w:rsid w:val="004F5640"/>
    <w:rsid w:val="004F60EF"/>
    <w:rsid w:val="004F6121"/>
    <w:rsid w:val="004F6EC0"/>
    <w:rsid w:val="004F7366"/>
    <w:rsid w:val="004F7B19"/>
    <w:rsid w:val="00500C43"/>
    <w:rsid w:val="00500DBB"/>
    <w:rsid w:val="005017CB"/>
    <w:rsid w:val="00501AE6"/>
    <w:rsid w:val="00501BC0"/>
    <w:rsid w:val="005028D3"/>
    <w:rsid w:val="00503B80"/>
    <w:rsid w:val="00504AD3"/>
    <w:rsid w:val="00504E48"/>
    <w:rsid w:val="0050579C"/>
    <w:rsid w:val="00505830"/>
    <w:rsid w:val="00506C03"/>
    <w:rsid w:val="005077E2"/>
    <w:rsid w:val="00507919"/>
    <w:rsid w:val="00507A89"/>
    <w:rsid w:val="00510243"/>
    <w:rsid w:val="00510C2A"/>
    <w:rsid w:val="00511316"/>
    <w:rsid w:val="0051163A"/>
    <w:rsid w:val="0051169A"/>
    <w:rsid w:val="00511C80"/>
    <w:rsid w:val="005121B8"/>
    <w:rsid w:val="00512696"/>
    <w:rsid w:val="00512D37"/>
    <w:rsid w:val="00512EB7"/>
    <w:rsid w:val="005131CF"/>
    <w:rsid w:val="00513228"/>
    <w:rsid w:val="005134A0"/>
    <w:rsid w:val="00513869"/>
    <w:rsid w:val="0051406D"/>
    <w:rsid w:val="00514438"/>
    <w:rsid w:val="00514525"/>
    <w:rsid w:val="00514B05"/>
    <w:rsid w:val="00514F7D"/>
    <w:rsid w:val="00514FDA"/>
    <w:rsid w:val="005154A2"/>
    <w:rsid w:val="00515934"/>
    <w:rsid w:val="00515F70"/>
    <w:rsid w:val="005160A0"/>
    <w:rsid w:val="0051616F"/>
    <w:rsid w:val="0051626A"/>
    <w:rsid w:val="005168C0"/>
    <w:rsid w:val="00516C05"/>
    <w:rsid w:val="00516DCB"/>
    <w:rsid w:val="00516E3C"/>
    <w:rsid w:val="005171E7"/>
    <w:rsid w:val="00517B08"/>
    <w:rsid w:val="00520504"/>
    <w:rsid w:val="00520729"/>
    <w:rsid w:val="00520842"/>
    <w:rsid w:val="0052132A"/>
    <w:rsid w:val="0052133C"/>
    <w:rsid w:val="00521F75"/>
    <w:rsid w:val="005228CE"/>
    <w:rsid w:val="00522E23"/>
    <w:rsid w:val="00522EA0"/>
    <w:rsid w:val="00523CC6"/>
    <w:rsid w:val="00524301"/>
    <w:rsid w:val="00524415"/>
    <w:rsid w:val="00524512"/>
    <w:rsid w:val="005245B7"/>
    <w:rsid w:val="005252D1"/>
    <w:rsid w:val="00525C73"/>
    <w:rsid w:val="00525E54"/>
    <w:rsid w:val="00525F57"/>
    <w:rsid w:val="005269E5"/>
    <w:rsid w:val="00526A26"/>
    <w:rsid w:val="00527088"/>
    <w:rsid w:val="00527395"/>
    <w:rsid w:val="005277E4"/>
    <w:rsid w:val="00527D71"/>
    <w:rsid w:val="00527F98"/>
    <w:rsid w:val="005311D6"/>
    <w:rsid w:val="00531261"/>
    <w:rsid w:val="00531518"/>
    <w:rsid w:val="00531DA8"/>
    <w:rsid w:val="00531EA9"/>
    <w:rsid w:val="00531F07"/>
    <w:rsid w:val="005324BA"/>
    <w:rsid w:val="00532E09"/>
    <w:rsid w:val="0053323B"/>
    <w:rsid w:val="005339F9"/>
    <w:rsid w:val="00533B86"/>
    <w:rsid w:val="00533DFA"/>
    <w:rsid w:val="005340AC"/>
    <w:rsid w:val="00535362"/>
    <w:rsid w:val="005358A0"/>
    <w:rsid w:val="00535E28"/>
    <w:rsid w:val="005366B9"/>
    <w:rsid w:val="00536D2B"/>
    <w:rsid w:val="00536FF2"/>
    <w:rsid w:val="005370C2"/>
    <w:rsid w:val="00537C8A"/>
    <w:rsid w:val="0054031C"/>
    <w:rsid w:val="00540697"/>
    <w:rsid w:val="0054124D"/>
    <w:rsid w:val="00541D12"/>
    <w:rsid w:val="00541D71"/>
    <w:rsid w:val="00541FE0"/>
    <w:rsid w:val="00542385"/>
    <w:rsid w:val="00542605"/>
    <w:rsid w:val="00542748"/>
    <w:rsid w:val="00542AD9"/>
    <w:rsid w:val="00543F98"/>
    <w:rsid w:val="005442F2"/>
    <w:rsid w:val="005457CA"/>
    <w:rsid w:val="005458EA"/>
    <w:rsid w:val="00546043"/>
    <w:rsid w:val="00547015"/>
    <w:rsid w:val="005471BD"/>
    <w:rsid w:val="0054729F"/>
    <w:rsid w:val="0054730B"/>
    <w:rsid w:val="005473E1"/>
    <w:rsid w:val="0054748D"/>
    <w:rsid w:val="005476BA"/>
    <w:rsid w:val="0054777D"/>
    <w:rsid w:val="00547A72"/>
    <w:rsid w:val="00550833"/>
    <w:rsid w:val="00550BC6"/>
    <w:rsid w:val="00551185"/>
    <w:rsid w:val="005512F7"/>
    <w:rsid w:val="00551997"/>
    <w:rsid w:val="00552531"/>
    <w:rsid w:val="005525A4"/>
    <w:rsid w:val="005531B6"/>
    <w:rsid w:val="005531D0"/>
    <w:rsid w:val="00553386"/>
    <w:rsid w:val="005536B8"/>
    <w:rsid w:val="0055468E"/>
    <w:rsid w:val="00555037"/>
    <w:rsid w:val="00555091"/>
    <w:rsid w:val="00555547"/>
    <w:rsid w:val="00555772"/>
    <w:rsid w:val="00556828"/>
    <w:rsid w:val="00556A71"/>
    <w:rsid w:val="00556F99"/>
    <w:rsid w:val="00557AA8"/>
    <w:rsid w:val="00557F81"/>
    <w:rsid w:val="005600A2"/>
    <w:rsid w:val="005607A6"/>
    <w:rsid w:val="00560814"/>
    <w:rsid w:val="00562B1B"/>
    <w:rsid w:val="00562BF5"/>
    <w:rsid w:val="00563334"/>
    <w:rsid w:val="00564116"/>
    <w:rsid w:val="005642AE"/>
    <w:rsid w:val="00564D3E"/>
    <w:rsid w:val="00564E17"/>
    <w:rsid w:val="00565739"/>
    <w:rsid w:val="005659AE"/>
    <w:rsid w:val="00565AD8"/>
    <w:rsid w:val="00566507"/>
    <w:rsid w:val="00566638"/>
    <w:rsid w:val="0056667A"/>
    <w:rsid w:val="00566CD5"/>
    <w:rsid w:val="00567008"/>
    <w:rsid w:val="00567452"/>
    <w:rsid w:val="005678C4"/>
    <w:rsid w:val="00567933"/>
    <w:rsid w:val="00567B87"/>
    <w:rsid w:val="00567EB7"/>
    <w:rsid w:val="00570499"/>
    <w:rsid w:val="00570EA7"/>
    <w:rsid w:val="00571231"/>
    <w:rsid w:val="00571D94"/>
    <w:rsid w:val="005727BE"/>
    <w:rsid w:val="005729F7"/>
    <w:rsid w:val="00573160"/>
    <w:rsid w:val="005731AF"/>
    <w:rsid w:val="0057320C"/>
    <w:rsid w:val="00573851"/>
    <w:rsid w:val="00574079"/>
    <w:rsid w:val="0057425B"/>
    <w:rsid w:val="005743A7"/>
    <w:rsid w:val="00575093"/>
    <w:rsid w:val="005750E4"/>
    <w:rsid w:val="0057679E"/>
    <w:rsid w:val="00576918"/>
    <w:rsid w:val="00576A47"/>
    <w:rsid w:val="00576F97"/>
    <w:rsid w:val="005773FE"/>
    <w:rsid w:val="00577843"/>
    <w:rsid w:val="00577892"/>
    <w:rsid w:val="00577DA2"/>
    <w:rsid w:val="00577F1C"/>
    <w:rsid w:val="00580566"/>
    <w:rsid w:val="005813F6"/>
    <w:rsid w:val="005814FB"/>
    <w:rsid w:val="00581560"/>
    <w:rsid w:val="005823B9"/>
    <w:rsid w:val="005829F9"/>
    <w:rsid w:val="00583C4C"/>
    <w:rsid w:val="00583FD3"/>
    <w:rsid w:val="005841F7"/>
    <w:rsid w:val="00584348"/>
    <w:rsid w:val="00584D25"/>
    <w:rsid w:val="00584DA7"/>
    <w:rsid w:val="00585355"/>
    <w:rsid w:val="0058598D"/>
    <w:rsid w:val="00585BBB"/>
    <w:rsid w:val="00586578"/>
    <w:rsid w:val="00586649"/>
    <w:rsid w:val="00586663"/>
    <w:rsid w:val="00587254"/>
    <w:rsid w:val="005879CC"/>
    <w:rsid w:val="00590BBE"/>
    <w:rsid w:val="005923B4"/>
    <w:rsid w:val="00592738"/>
    <w:rsid w:val="00592ED3"/>
    <w:rsid w:val="00592EEE"/>
    <w:rsid w:val="00593803"/>
    <w:rsid w:val="00593A8B"/>
    <w:rsid w:val="00593D16"/>
    <w:rsid w:val="00594458"/>
    <w:rsid w:val="005945A3"/>
    <w:rsid w:val="00594D3A"/>
    <w:rsid w:val="0059550B"/>
    <w:rsid w:val="00595D6B"/>
    <w:rsid w:val="005966BB"/>
    <w:rsid w:val="005A0573"/>
    <w:rsid w:val="005A09EA"/>
    <w:rsid w:val="005A0CB0"/>
    <w:rsid w:val="005A1605"/>
    <w:rsid w:val="005A16C6"/>
    <w:rsid w:val="005A2123"/>
    <w:rsid w:val="005A2CAF"/>
    <w:rsid w:val="005A33E1"/>
    <w:rsid w:val="005A3AB6"/>
    <w:rsid w:val="005A3DFF"/>
    <w:rsid w:val="005A46D8"/>
    <w:rsid w:val="005A472D"/>
    <w:rsid w:val="005A498C"/>
    <w:rsid w:val="005A4BCA"/>
    <w:rsid w:val="005A4CBE"/>
    <w:rsid w:val="005A4F51"/>
    <w:rsid w:val="005A53CE"/>
    <w:rsid w:val="005A5CB4"/>
    <w:rsid w:val="005A6863"/>
    <w:rsid w:val="005A6A48"/>
    <w:rsid w:val="005A6AA2"/>
    <w:rsid w:val="005A748F"/>
    <w:rsid w:val="005A778A"/>
    <w:rsid w:val="005A77C2"/>
    <w:rsid w:val="005A784C"/>
    <w:rsid w:val="005B0030"/>
    <w:rsid w:val="005B08D7"/>
    <w:rsid w:val="005B0B6B"/>
    <w:rsid w:val="005B1051"/>
    <w:rsid w:val="005B1225"/>
    <w:rsid w:val="005B18A2"/>
    <w:rsid w:val="005B19ED"/>
    <w:rsid w:val="005B1A11"/>
    <w:rsid w:val="005B1A3C"/>
    <w:rsid w:val="005B1E68"/>
    <w:rsid w:val="005B1FAE"/>
    <w:rsid w:val="005B2D4B"/>
    <w:rsid w:val="005B2DF4"/>
    <w:rsid w:val="005B328A"/>
    <w:rsid w:val="005B3430"/>
    <w:rsid w:val="005B3AB3"/>
    <w:rsid w:val="005B3BE8"/>
    <w:rsid w:val="005B4281"/>
    <w:rsid w:val="005B45D0"/>
    <w:rsid w:val="005B4C92"/>
    <w:rsid w:val="005B52FB"/>
    <w:rsid w:val="005B5AD8"/>
    <w:rsid w:val="005B5C54"/>
    <w:rsid w:val="005B5D2F"/>
    <w:rsid w:val="005B5E09"/>
    <w:rsid w:val="005B5E8C"/>
    <w:rsid w:val="005B6131"/>
    <w:rsid w:val="005B6700"/>
    <w:rsid w:val="005B697A"/>
    <w:rsid w:val="005B6B8E"/>
    <w:rsid w:val="005C042E"/>
    <w:rsid w:val="005C1103"/>
    <w:rsid w:val="005C1565"/>
    <w:rsid w:val="005C21A7"/>
    <w:rsid w:val="005C251D"/>
    <w:rsid w:val="005C2ED3"/>
    <w:rsid w:val="005C3092"/>
    <w:rsid w:val="005C341F"/>
    <w:rsid w:val="005C3744"/>
    <w:rsid w:val="005C3A5B"/>
    <w:rsid w:val="005C4759"/>
    <w:rsid w:val="005C5236"/>
    <w:rsid w:val="005C59AC"/>
    <w:rsid w:val="005C5E37"/>
    <w:rsid w:val="005C63BB"/>
    <w:rsid w:val="005C668F"/>
    <w:rsid w:val="005C6C14"/>
    <w:rsid w:val="005C6EDB"/>
    <w:rsid w:val="005C728F"/>
    <w:rsid w:val="005C7B6F"/>
    <w:rsid w:val="005C7E97"/>
    <w:rsid w:val="005C7FB8"/>
    <w:rsid w:val="005D0D04"/>
    <w:rsid w:val="005D1683"/>
    <w:rsid w:val="005D187A"/>
    <w:rsid w:val="005D19AF"/>
    <w:rsid w:val="005D19C0"/>
    <w:rsid w:val="005D1C6E"/>
    <w:rsid w:val="005D2755"/>
    <w:rsid w:val="005D2EBF"/>
    <w:rsid w:val="005D326F"/>
    <w:rsid w:val="005D32E9"/>
    <w:rsid w:val="005D337A"/>
    <w:rsid w:val="005D3735"/>
    <w:rsid w:val="005D426A"/>
    <w:rsid w:val="005D458A"/>
    <w:rsid w:val="005D4920"/>
    <w:rsid w:val="005D4C9E"/>
    <w:rsid w:val="005D536C"/>
    <w:rsid w:val="005D5CB6"/>
    <w:rsid w:val="005D5FAB"/>
    <w:rsid w:val="005D6388"/>
    <w:rsid w:val="005D654E"/>
    <w:rsid w:val="005D7040"/>
    <w:rsid w:val="005D740C"/>
    <w:rsid w:val="005E026A"/>
    <w:rsid w:val="005E0EC4"/>
    <w:rsid w:val="005E192D"/>
    <w:rsid w:val="005E1DE5"/>
    <w:rsid w:val="005E1F76"/>
    <w:rsid w:val="005E1FDA"/>
    <w:rsid w:val="005E2A42"/>
    <w:rsid w:val="005E35AB"/>
    <w:rsid w:val="005E35BC"/>
    <w:rsid w:val="005E361B"/>
    <w:rsid w:val="005E38F8"/>
    <w:rsid w:val="005E3936"/>
    <w:rsid w:val="005E4D8C"/>
    <w:rsid w:val="005E5150"/>
    <w:rsid w:val="005E5E72"/>
    <w:rsid w:val="005E5F8D"/>
    <w:rsid w:val="005E6AFC"/>
    <w:rsid w:val="005E6E6B"/>
    <w:rsid w:val="005E71BB"/>
    <w:rsid w:val="005E72C5"/>
    <w:rsid w:val="005E75BE"/>
    <w:rsid w:val="005E75FD"/>
    <w:rsid w:val="005E7BA1"/>
    <w:rsid w:val="005E7D10"/>
    <w:rsid w:val="005E7E26"/>
    <w:rsid w:val="005F0AD5"/>
    <w:rsid w:val="005F0F18"/>
    <w:rsid w:val="005F250A"/>
    <w:rsid w:val="005F2847"/>
    <w:rsid w:val="005F2AB0"/>
    <w:rsid w:val="005F2BC3"/>
    <w:rsid w:val="005F2C99"/>
    <w:rsid w:val="005F2F62"/>
    <w:rsid w:val="005F35E5"/>
    <w:rsid w:val="005F3D57"/>
    <w:rsid w:val="005F41D0"/>
    <w:rsid w:val="005F44B0"/>
    <w:rsid w:val="005F4B43"/>
    <w:rsid w:val="005F4D7F"/>
    <w:rsid w:val="005F50B7"/>
    <w:rsid w:val="005F515D"/>
    <w:rsid w:val="005F533E"/>
    <w:rsid w:val="005F5C99"/>
    <w:rsid w:val="005F7142"/>
    <w:rsid w:val="005F79B0"/>
    <w:rsid w:val="005F7DE7"/>
    <w:rsid w:val="00600E1C"/>
    <w:rsid w:val="00600E6B"/>
    <w:rsid w:val="006012CF"/>
    <w:rsid w:val="00602AB8"/>
    <w:rsid w:val="0060442D"/>
    <w:rsid w:val="00604471"/>
    <w:rsid w:val="00604A0C"/>
    <w:rsid w:val="00604D30"/>
    <w:rsid w:val="00605494"/>
    <w:rsid w:val="00605D23"/>
    <w:rsid w:val="006067C2"/>
    <w:rsid w:val="00606971"/>
    <w:rsid w:val="00606EDC"/>
    <w:rsid w:val="00607280"/>
    <w:rsid w:val="00607C9A"/>
    <w:rsid w:val="00607D09"/>
    <w:rsid w:val="00610402"/>
    <w:rsid w:val="0061170E"/>
    <w:rsid w:val="00612D55"/>
    <w:rsid w:val="006135C5"/>
    <w:rsid w:val="0061373D"/>
    <w:rsid w:val="0061411A"/>
    <w:rsid w:val="0061412D"/>
    <w:rsid w:val="0061443E"/>
    <w:rsid w:val="00614CBC"/>
    <w:rsid w:val="00614CD3"/>
    <w:rsid w:val="0061524B"/>
    <w:rsid w:val="006154CF"/>
    <w:rsid w:val="00615D8E"/>
    <w:rsid w:val="00616B7D"/>
    <w:rsid w:val="00617693"/>
    <w:rsid w:val="006176C4"/>
    <w:rsid w:val="0062075C"/>
    <w:rsid w:val="006207CB"/>
    <w:rsid w:val="00620F67"/>
    <w:rsid w:val="00621365"/>
    <w:rsid w:val="00622961"/>
    <w:rsid w:val="00622D4B"/>
    <w:rsid w:val="00624061"/>
    <w:rsid w:val="00624285"/>
    <w:rsid w:val="00624CF6"/>
    <w:rsid w:val="00625FB0"/>
    <w:rsid w:val="00626399"/>
    <w:rsid w:val="00626854"/>
    <w:rsid w:val="00626B94"/>
    <w:rsid w:val="006279A5"/>
    <w:rsid w:val="00630112"/>
    <w:rsid w:val="006302A4"/>
    <w:rsid w:val="0063199D"/>
    <w:rsid w:val="0063249A"/>
    <w:rsid w:val="006328AC"/>
    <w:rsid w:val="00632A25"/>
    <w:rsid w:val="00632B76"/>
    <w:rsid w:val="00633399"/>
    <w:rsid w:val="00633F02"/>
    <w:rsid w:val="00634016"/>
    <w:rsid w:val="0063425E"/>
    <w:rsid w:val="00635733"/>
    <w:rsid w:val="00635E91"/>
    <w:rsid w:val="00636A3B"/>
    <w:rsid w:val="00637057"/>
    <w:rsid w:val="006377D7"/>
    <w:rsid w:val="006401C5"/>
    <w:rsid w:val="00640503"/>
    <w:rsid w:val="00640508"/>
    <w:rsid w:val="00640B68"/>
    <w:rsid w:val="006418D4"/>
    <w:rsid w:val="00641A90"/>
    <w:rsid w:val="006420F3"/>
    <w:rsid w:val="0064237F"/>
    <w:rsid w:val="0064260B"/>
    <w:rsid w:val="00642699"/>
    <w:rsid w:val="006427C6"/>
    <w:rsid w:val="00642A5E"/>
    <w:rsid w:val="00644351"/>
    <w:rsid w:val="0064495D"/>
    <w:rsid w:val="00644E2B"/>
    <w:rsid w:val="006451A5"/>
    <w:rsid w:val="006456D9"/>
    <w:rsid w:val="00645EA9"/>
    <w:rsid w:val="006476E1"/>
    <w:rsid w:val="00647F0F"/>
    <w:rsid w:val="006500EA"/>
    <w:rsid w:val="00650696"/>
    <w:rsid w:val="00650800"/>
    <w:rsid w:val="00650B8D"/>
    <w:rsid w:val="00651B68"/>
    <w:rsid w:val="006522AF"/>
    <w:rsid w:val="00652FDB"/>
    <w:rsid w:val="0065309D"/>
    <w:rsid w:val="0065361B"/>
    <w:rsid w:val="00653CB0"/>
    <w:rsid w:val="00653D13"/>
    <w:rsid w:val="00654101"/>
    <w:rsid w:val="00654713"/>
    <w:rsid w:val="00654996"/>
    <w:rsid w:val="00654BB3"/>
    <w:rsid w:val="00654BD3"/>
    <w:rsid w:val="00654C13"/>
    <w:rsid w:val="00654C81"/>
    <w:rsid w:val="006550DB"/>
    <w:rsid w:val="00655920"/>
    <w:rsid w:val="00655B09"/>
    <w:rsid w:val="0065641C"/>
    <w:rsid w:val="0065661B"/>
    <w:rsid w:val="00656A80"/>
    <w:rsid w:val="0065725B"/>
    <w:rsid w:val="006574EF"/>
    <w:rsid w:val="00657B5D"/>
    <w:rsid w:val="00657B88"/>
    <w:rsid w:val="00660107"/>
    <w:rsid w:val="00660196"/>
    <w:rsid w:val="0066079E"/>
    <w:rsid w:val="006608B7"/>
    <w:rsid w:val="00661740"/>
    <w:rsid w:val="00661A83"/>
    <w:rsid w:val="00661F45"/>
    <w:rsid w:val="00662336"/>
    <w:rsid w:val="006625C8"/>
    <w:rsid w:val="00662693"/>
    <w:rsid w:val="0066339B"/>
    <w:rsid w:val="00663620"/>
    <w:rsid w:val="00663E75"/>
    <w:rsid w:val="00664064"/>
    <w:rsid w:val="006647B5"/>
    <w:rsid w:val="0066600D"/>
    <w:rsid w:val="006673E8"/>
    <w:rsid w:val="00667416"/>
    <w:rsid w:val="006674B5"/>
    <w:rsid w:val="00667542"/>
    <w:rsid w:val="0066756F"/>
    <w:rsid w:val="0067002B"/>
    <w:rsid w:val="00670450"/>
    <w:rsid w:val="006706ED"/>
    <w:rsid w:val="00670AB2"/>
    <w:rsid w:val="00670BEB"/>
    <w:rsid w:val="00671147"/>
    <w:rsid w:val="00671643"/>
    <w:rsid w:val="00671743"/>
    <w:rsid w:val="00671914"/>
    <w:rsid w:val="00671B2B"/>
    <w:rsid w:val="006720CE"/>
    <w:rsid w:val="00672161"/>
    <w:rsid w:val="00672314"/>
    <w:rsid w:val="00672BF8"/>
    <w:rsid w:val="00672ED4"/>
    <w:rsid w:val="00673565"/>
    <w:rsid w:val="0067370A"/>
    <w:rsid w:val="00673DF5"/>
    <w:rsid w:val="0067453D"/>
    <w:rsid w:val="006746F0"/>
    <w:rsid w:val="00674835"/>
    <w:rsid w:val="006748E6"/>
    <w:rsid w:val="00675452"/>
    <w:rsid w:val="00675948"/>
    <w:rsid w:val="006766AE"/>
    <w:rsid w:val="006769F5"/>
    <w:rsid w:val="00676F22"/>
    <w:rsid w:val="006772F1"/>
    <w:rsid w:val="00677583"/>
    <w:rsid w:val="00677A27"/>
    <w:rsid w:val="00677AC4"/>
    <w:rsid w:val="006801E7"/>
    <w:rsid w:val="00680350"/>
    <w:rsid w:val="0068040B"/>
    <w:rsid w:val="00680690"/>
    <w:rsid w:val="00680C6A"/>
    <w:rsid w:val="00680C99"/>
    <w:rsid w:val="006816D7"/>
    <w:rsid w:val="00681806"/>
    <w:rsid w:val="006826D7"/>
    <w:rsid w:val="00682AED"/>
    <w:rsid w:val="00682ECC"/>
    <w:rsid w:val="00682FA9"/>
    <w:rsid w:val="0068492E"/>
    <w:rsid w:val="00684ABC"/>
    <w:rsid w:val="00684ECE"/>
    <w:rsid w:val="00686216"/>
    <w:rsid w:val="00686253"/>
    <w:rsid w:val="00686449"/>
    <w:rsid w:val="00687082"/>
    <w:rsid w:val="00687353"/>
    <w:rsid w:val="006873D0"/>
    <w:rsid w:val="00687927"/>
    <w:rsid w:val="00687CD8"/>
    <w:rsid w:val="006908E1"/>
    <w:rsid w:val="0069092C"/>
    <w:rsid w:val="00690ABA"/>
    <w:rsid w:val="00690E74"/>
    <w:rsid w:val="0069144F"/>
    <w:rsid w:val="00691868"/>
    <w:rsid w:val="00692270"/>
    <w:rsid w:val="0069244D"/>
    <w:rsid w:val="006927D6"/>
    <w:rsid w:val="00692D23"/>
    <w:rsid w:val="00692F72"/>
    <w:rsid w:val="006931BE"/>
    <w:rsid w:val="006945D9"/>
    <w:rsid w:val="00694BDA"/>
    <w:rsid w:val="00695412"/>
    <w:rsid w:val="00695E96"/>
    <w:rsid w:val="006960E7"/>
    <w:rsid w:val="006968CC"/>
    <w:rsid w:val="00696EBB"/>
    <w:rsid w:val="00697038"/>
    <w:rsid w:val="0069719F"/>
    <w:rsid w:val="00697DAC"/>
    <w:rsid w:val="006A012E"/>
    <w:rsid w:val="006A1338"/>
    <w:rsid w:val="006A13D5"/>
    <w:rsid w:val="006A142E"/>
    <w:rsid w:val="006A14DD"/>
    <w:rsid w:val="006A177E"/>
    <w:rsid w:val="006A1B58"/>
    <w:rsid w:val="006A1E9B"/>
    <w:rsid w:val="006A1EA5"/>
    <w:rsid w:val="006A3084"/>
    <w:rsid w:val="006A3548"/>
    <w:rsid w:val="006A3687"/>
    <w:rsid w:val="006A4D4C"/>
    <w:rsid w:val="006A5769"/>
    <w:rsid w:val="006A5A8F"/>
    <w:rsid w:val="006A5D89"/>
    <w:rsid w:val="006A60DF"/>
    <w:rsid w:val="006A6A2F"/>
    <w:rsid w:val="006A6BAE"/>
    <w:rsid w:val="006A6C73"/>
    <w:rsid w:val="006A6F4C"/>
    <w:rsid w:val="006A73C2"/>
    <w:rsid w:val="006A795C"/>
    <w:rsid w:val="006B024E"/>
    <w:rsid w:val="006B0AE4"/>
    <w:rsid w:val="006B0EE6"/>
    <w:rsid w:val="006B1016"/>
    <w:rsid w:val="006B12DE"/>
    <w:rsid w:val="006B2116"/>
    <w:rsid w:val="006B2D9A"/>
    <w:rsid w:val="006B353E"/>
    <w:rsid w:val="006B3BF5"/>
    <w:rsid w:val="006B445B"/>
    <w:rsid w:val="006B44B3"/>
    <w:rsid w:val="006B45ED"/>
    <w:rsid w:val="006B4625"/>
    <w:rsid w:val="006B502B"/>
    <w:rsid w:val="006B55DF"/>
    <w:rsid w:val="006B5EB2"/>
    <w:rsid w:val="006B60DA"/>
    <w:rsid w:val="006B634A"/>
    <w:rsid w:val="006B65FF"/>
    <w:rsid w:val="006B6A14"/>
    <w:rsid w:val="006B6F42"/>
    <w:rsid w:val="006B7F90"/>
    <w:rsid w:val="006C0D36"/>
    <w:rsid w:val="006C0E37"/>
    <w:rsid w:val="006C1072"/>
    <w:rsid w:val="006C14BE"/>
    <w:rsid w:val="006C1543"/>
    <w:rsid w:val="006C1AB4"/>
    <w:rsid w:val="006C294C"/>
    <w:rsid w:val="006C2A6A"/>
    <w:rsid w:val="006C3162"/>
    <w:rsid w:val="006C3980"/>
    <w:rsid w:val="006C3AD1"/>
    <w:rsid w:val="006C4160"/>
    <w:rsid w:val="006C44A0"/>
    <w:rsid w:val="006C4676"/>
    <w:rsid w:val="006C4CA5"/>
    <w:rsid w:val="006C5078"/>
    <w:rsid w:val="006C5085"/>
    <w:rsid w:val="006C5249"/>
    <w:rsid w:val="006C5598"/>
    <w:rsid w:val="006C575D"/>
    <w:rsid w:val="006C5851"/>
    <w:rsid w:val="006C6257"/>
    <w:rsid w:val="006C68C1"/>
    <w:rsid w:val="006C722B"/>
    <w:rsid w:val="006C7A4B"/>
    <w:rsid w:val="006D0051"/>
    <w:rsid w:val="006D05BB"/>
    <w:rsid w:val="006D0B0D"/>
    <w:rsid w:val="006D1C7F"/>
    <w:rsid w:val="006D1DBB"/>
    <w:rsid w:val="006D28D8"/>
    <w:rsid w:val="006D2AF0"/>
    <w:rsid w:val="006D30B0"/>
    <w:rsid w:val="006D30EE"/>
    <w:rsid w:val="006D3CD6"/>
    <w:rsid w:val="006D45A7"/>
    <w:rsid w:val="006D4F81"/>
    <w:rsid w:val="006D6166"/>
    <w:rsid w:val="006D719E"/>
    <w:rsid w:val="006D7456"/>
    <w:rsid w:val="006D7BA5"/>
    <w:rsid w:val="006D7F64"/>
    <w:rsid w:val="006E06A4"/>
    <w:rsid w:val="006E070F"/>
    <w:rsid w:val="006E0B5B"/>
    <w:rsid w:val="006E1338"/>
    <w:rsid w:val="006E15FC"/>
    <w:rsid w:val="006E1B6D"/>
    <w:rsid w:val="006E20BF"/>
    <w:rsid w:val="006E216B"/>
    <w:rsid w:val="006E245F"/>
    <w:rsid w:val="006E2EA9"/>
    <w:rsid w:val="006E2F06"/>
    <w:rsid w:val="006E3BA4"/>
    <w:rsid w:val="006E3C24"/>
    <w:rsid w:val="006E3F71"/>
    <w:rsid w:val="006E422E"/>
    <w:rsid w:val="006E4334"/>
    <w:rsid w:val="006E46D8"/>
    <w:rsid w:val="006E4AF7"/>
    <w:rsid w:val="006E6001"/>
    <w:rsid w:val="006E6205"/>
    <w:rsid w:val="006E64ED"/>
    <w:rsid w:val="006E6D5E"/>
    <w:rsid w:val="006E6DC1"/>
    <w:rsid w:val="006E71ED"/>
    <w:rsid w:val="006E72A6"/>
    <w:rsid w:val="006E7654"/>
    <w:rsid w:val="006E7B28"/>
    <w:rsid w:val="006F0404"/>
    <w:rsid w:val="006F0576"/>
    <w:rsid w:val="006F0FA7"/>
    <w:rsid w:val="006F17C5"/>
    <w:rsid w:val="006F1862"/>
    <w:rsid w:val="006F2509"/>
    <w:rsid w:val="006F2870"/>
    <w:rsid w:val="006F2972"/>
    <w:rsid w:val="006F2B22"/>
    <w:rsid w:val="006F2C6E"/>
    <w:rsid w:val="006F3486"/>
    <w:rsid w:val="006F3ECB"/>
    <w:rsid w:val="006F3F2E"/>
    <w:rsid w:val="006F3F36"/>
    <w:rsid w:val="006F4181"/>
    <w:rsid w:val="006F44DC"/>
    <w:rsid w:val="006F4930"/>
    <w:rsid w:val="006F4948"/>
    <w:rsid w:val="006F537E"/>
    <w:rsid w:val="006F5796"/>
    <w:rsid w:val="006F635A"/>
    <w:rsid w:val="006F6923"/>
    <w:rsid w:val="006F6DF5"/>
    <w:rsid w:val="006F703E"/>
    <w:rsid w:val="006F710F"/>
    <w:rsid w:val="006F72F7"/>
    <w:rsid w:val="006F7A1E"/>
    <w:rsid w:val="006F7B9B"/>
    <w:rsid w:val="006F7C76"/>
    <w:rsid w:val="006F7CCB"/>
    <w:rsid w:val="006F7F2A"/>
    <w:rsid w:val="0070058E"/>
    <w:rsid w:val="007005D7"/>
    <w:rsid w:val="00701361"/>
    <w:rsid w:val="00701810"/>
    <w:rsid w:val="00702B7D"/>
    <w:rsid w:val="007036F0"/>
    <w:rsid w:val="007056DB"/>
    <w:rsid w:val="00706902"/>
    <w:rsid w:val="00706BAD"/>
    <w:rsid w:val="0070735E"/>
    <w:rsid w:val="007073ED"/>
    <w:rsid w:val="00707A85"/>
    <w:rsid w:val="00707F7B"/>
    <w:rsid w:val="00710183"/>
    <w:rsid w:val="0071045C"/>
    <w:rsid w:val="007105AC"/>
    <w:rsid w:val="00710C5C"/>
    <w:rsid w:val="00711512"/>
    <w:rsid w:val="007119B5"/>
    <w:rsid w:val="007126F7"/>
    <w:rsid w:val="00713194"/>
    <w:rsid w:val="00713FF8"/>
    <w:rsid w:val="0071411E"/>
    <w:rsid w:val="00714568"/>
    <w:rsid w:val="0071599B"/>
    <w:rsid w:val="00716A94"/>
    <w:rsid w:val="00716DB7"/>
    <w:rsid w:val="00716F99"/>
    <w:rsid w:val="007174BA"/>
    <w:rsid w:val="00717AC6"/>
    <w:rsid w:val="00717B4B"/>
    <w:rsid w:val="00717DDE"/>
    <w:rsid w:val="00720573"/>
    <w:rsid w:val="00720586"/>
    <w:rsid w:val="00720B35"/>
    <w:rsid w:val="00720D32"/>
    <w:rsid w:val="00721109"/>
    <w:rsid w:val="00722476"/>
    <w:rsid w:val="00722614"/>
    <w:rsid w:val="00722B0E"/>
    <w:rsid w:val="00722D09"/>
    <w:rsid w:val="00723D50"/>
    <w:rsid w:val="007241C7"/>
    <w:rsid w:val="0072487B"/>
    <w:rsid w:val="0072539E"/>
    <w:rsid w:val="00726031"/>
    <w:rsid w:val="0072665D"/>
    <w:rsid w:val="00726F2E"/>
    <w:rsid w:val="007277F7"/>
    <w:rsid w:val="00730163"/>
    <w:rsid w:val="00730838"/>
    <w:rsid w:val="00730C62"/>
    <w:rsid w:val="00730E6F"/>
    <w:rsid w:val="0073265D"/>
    <w:rsid w:val="00732BD7"/>
    <w:rsid w:val="007334E4"/>
    <w:rsid w:val="007340F6"/>
    <w:rsid w:val="00734A92"/>
    <w:rsid w:val="00734F8D"/>
    <w:rsid w:val="00734FC2"/>
    <w:rsid w:val="0073540E"/>
    <w:rsid w:val="00735473"/>
    <w:rsid w:val="007355E2"/>
    <w:rsid w:val="007360EA"/>
    <w:rsid w:val="00736315"/>
    <w:rsid w:val="0073646C"/>
    <w:rsid w:val="00736823"/>
    <w:rsid w:val="00737E0E"/>
    <w:rsid w:val="00740633"/>
    <w:rsid w:val="007411AA"/>
    <w:rsid w:val="007418DF"/>
    <w:rsid w:val="0074197A"/>
    <w:rsid w:val="00741CA5"/>
    <w:rsid w:val="00742DB7"/>
    <w:rsid w:val="00743A43"/>
    <w:rsid w:val="007448F3"/>
    <w:rsid w:val="00744C04"/>
    <w:rsid w:val="00744E61"/>
    <w:rsid w:val="00745512"/>
    <w:rsid w:val="00746425"/>
    <w:rsid w:val="00746F78"/>
    <w:rsid w:val="0074708A"/>
    <w:rsid w:val="00747472"/>
    <w:rsid w:val="00750456"/>
    <w:rsid w:val="007504C2"/>
    <w:rsid w:val="00750626"/>
    <w:rsid w:val="007508D2"/>
    <w:rsid w:val="00750F93"/>
    <w:rsid w:val="007516FD"/>
    <w:rsid w:val="00751911"/>
    <w:rsid w:val="00751B4B"/>
    <w:rsid w:val="00751CB1"/>
    <w:rsid w:val="00753338"/>
    <w:rsid w:val="007537F7"/>
    <w:rsid w:val="00753852"/>
    <w:rsid w:val="00754282"/>
    <w:rsid w:val="00754A80"/>
    <w:rsid w:val="00754D5A"/>
    <w:rsid w:val="00755398"/>
    <w:rsid w:val="00755B29"/>
    <w:rsid w:val="00755D52"/>
    <w:rsid w:val="00756A31"/>
    <w:rsid w:val="00756FD1"/>
    <w:rsid w:val="00757CB4"/>
    <w:rsid w:val="00757E24"/>
    <w:rsid w:val="00757E46"/>
    <w:rsid w:val="00757FCA"/>
    <w:rsid w:val="007612BE"/>
    <w:rsid w:val="00761509"/>
    <w:rsid w:val="0076150B"/>
    <w:rsid w:val="007615C2"/>
    <w:rsid w:val="0076386A"/>
    <w:rsid w:val="0076434D"/>
    <w:rsid w:val="00765706"/>
    <w:rsid w:val="00766283"/>
    <w:rsid w:val="007662FE"/>
    <w:rsid w:val="007665D7"/>
    <w:rsid w:val="00766677"/>
    <w:rsid w:val="00766857"/>
    <w:rsid w:val="00766BF3"/>
    <w:rsid w:val="007674E2"/>
    <w:rsid w:val="00767BD6"/>
    <w:rsid w:val="00770EE7"/>
    <w:rsid w:val="0077127B"/>
    <w:rsid w:val="00771B4F"/>
    <w:rsid w:val="007723BD"/>
    <w:rsid w:val="0077289A"/>
    <w:rsid w:val="00772C55"/>
    <w:rsid w:val="0077334E"/>
    <w:rsid w:val="007734D4"/>
    <w:rsid w:val="007737CD"/>
    <w:rsid w:val="007739F8"/>
    <w:rsid w:val="00773D26"/>
    <w:rsid w:val="00773DE4"/>
    <w:rsid w:val="0077432C"/>
    <w:rsid w:val="00774A91"/>
    <w:rsid w:val="00774EA9"/>
    <w:rsid w:val="007752BB"/>
    <w:rsid w:val="0077534B"/>
    <w:rsid w:val="00775654"/>
    <w:rsid w:val="007761D4"/>
    <w:rsid w:val="00776598"/>
    <w:rsid w:val="007765D7"/>
    <w:rsid w:val="00776605"/>
    <w:rsid w:val="00776A65"/>
    <w:rsid w:val="00777297"/>
    <w:rsid w:val="00777776"/>
    <w:rsid w:val="00777BA9"/>
    <w:rsid w:val="00777CDB"/>
    <w:rsid w:val="00777E44"/>
    <w:rsid w:val="007800CC"/>
    <w:rsid w:val="00780550"/>
    <w:rsid w:val="007808EA"/>
    <w:rsid w:val="00780C80"/>
    <w:rsid w:val="007810C2"/>
    <w:rsid w:val="00781B7F"/>
    <w:rsid w:val="00781CE7"/>
    <w:rsid w:val="007831C9"/>
    <w:rsid w:val="00783C7B"/>
    <w:rsid w:val="00783EE5"/>
    <w:rsid w:val="0078489A"/>
    <w:rsid w:val="007848BA"/>
    <w:rsid w:val="007848C4"/>
    <w:rsid w:val="00784D0B"/>
    <w:rsid w:val="00784F40"/>
    <w:rsid w:val="007855FC"/>
    <w:rsid w:val="00785DE4"/>
    <w:rsid w:val="00786E79"/>
    <w:rsid w:val="00787EC3"/>
    <w:rsid w:val="0079059C"/>
    <w:rsid w:val="007905BC"/>
    <w:rsid w:val="00790B50"/>
    <w:rsid w:val="00790EE8"/>
    <w:rsid w:val="00790F84"/>
    <w:rsid w:val="007918B5"/>
    <w:rsid w:val="00791D6F"/>
    <w:rsid w:val="00792190"/>
    <w:rsid w:val="0079230E"/>
    <w:rsid w:val="007926C3"/>
    <w:rsid w:val="00793407"/>
    <w:rsid w:val="00793568"/>
    <w:rsid w:val="0079393B"/>
    <w:rsid w:val="00793CC1"/>
    <w:rsid w:val="00793F43"/>
    <w:rsid w:val="00794235"/>
    <w:rsid w:val="00794621"/>
    <w:rsid w:val="00794A91"/>
    <w:rsid w:val="00794CEF"/>
    <w:rsid w:val="00795E2A"/>
    <w:rsid w:val="0079630E"/>
    <w:rsid w:val="00796EBE"/>
    <w:rsid w:val="00797D3B"/>
    <w:rsid w:val="00797FC3"/>
    <w:rsid w:val="007A00F8"/>
    <w:rsid w:val="007A1B01"/>
    <w:rsid w:val="007A2304"/>
    <w:rsid w:val="007A281C"/>
    <w:rsid w:val="007A2868"/>
    <w:rsid w:val="007A29B3"/>
    <w:rsid w:val="007A3086"/>
    <w:rsid w:val="007A30EA"/>
    <w:rsid w:val="007A3BA9"/>
    <w:rsid w:val="007A426F"/>
    <w:rsid w:val="007A509F"/>
    <w:rsid w:val="007A53E4"/>
    <w:rsid w:val="007A5DA2"/>
    <w:rsid w:val="007A6894"/>
    <w:rsid w:val="007A7310"/>
    <w:rsid w:val="007A7393"/>
    <w:rsid w:val="007A7777"/>
    <w:rsid w:val="007A7E2F"/>
    <w:rsid w:val="007B0540"/>
    <w:rsid w:val="007B0793"/>
    <w:rsid w:val="007B156E"/>
    <w:rsid w:val="007B1D12"/>
    <w:rsid w:val="007B24B9"/>
    <w:rsid w:val="007B2BA6"/>
    <w:rsid w:val="007B2F7E"/>
    <w:rsid w:val="007B4166"/>
    <w:rsid w:val="007B4B2C"/>
    <w:rsid w:val="007B4CDC"/>
    <w:rsid w:val="007B4D19"/>
    <w:rsid w:val="007B542F"/>
    <w:rsid w:val="007B5570"/>
    <w:rsid w:val="007B6836"/>
    <w:rsid w:val="007B74F3"/>
    <w:rsid w:val="007B7DB8"/>
    <w:rsid w:val="007B7FB5"/>
    <w:rsid w:val="007C0287"/>
    <w:rsid w:val="007C02EE"/>
    <w:rsid w:val="007C0619"/>
    <w:rsid w:val="007C09C0"/>
    <w:rsid w:val="007C13AB"/>
    <w:rsid w:val="007C16A9"/>
    <w:rsid w:val="007C16D3"/>
    <w:rsid w:val="007C23CE"/>
    <w:rsid w:val="007C24B2"/>
    <w:rsid w:val="007C27AE"/>
    <w:rsid w:val="007C29CB"/>
    <w:rsid w:val="007C2C43"/>
    <w:rsid w:val="007C2CEF"/>
    <w:rsid w:val="007C350E"/>
    <w:rsid w:val="007C3CA2"/>
    <w:rsid w:val="007C3D91"/>
    <w:rsid w:val="007C4479"/>
    <w:rsid w:val="007C4A8C"/>
    <w:rsid w:val="007C4CB1"/>
    <w:rsid w:val="007C4D40"/>
    <w:rsid w:val="007C4FB9"/>
    <w:rsid w:val="007C560D"/>
    <w:rsid w:val="007C56B9"/>
    <w:rsid w:val="007C5EA6"/>
    <w:rsid w:val="007C6784"/>
    <w:rsid w:val="007C6C40"/>
    <w:rsid w:val="007C70B0"/>
    <w:rsid w:val="007C767A"/>
    <w:rsid w:val="007C76AB"/>
    <w:rsid w:val="007C7800"/>
    <w:rsid w:val="007C7B0F"/>
    <w:rsid w:val="007C7BFA"/>
    <w:rsid w:val="007C7D07"/>
    <w:rsid w:val="007D08AF"/>
    <w:rsid w:val="007D0C45"/>
    <w:rsid w:val="007D150F"/>
    <w:rsid w:val="007D1518"/>
    <w:rsid w:val="007D1BB8"/>
    <w:rsid w:val="007D24DD"/>
    <w:rsid w:val="007D28A3"/>
    <w:rsid w:val="007D2CD6"/>
    <w:rsid w:val="007D2F42"/>
    <w:rsid w:val="007D4466"/>
    <w:rsid w:val="007D4508"/>
    <w:rsid w:val="007D4E2F"/>
    <w:rsid w:val="007D5062"/>
    <w:rsid w:val="007D515D"/>
    <w:rsid w:val="007D53C4"/>
    <w:rsid w:val="007D55B0"/>
    <w:rsid w:val="007D6E3E"/>
    <w:rsid w:val="007D72BC"/>
    <w:rsid w:val="007D7330"/>
    <w:rsid w:val="007D78F1"/>
    <w:rsid w:val="007D79FD"/>
    <w:rsid w:val="007D7F81"/>
    <w:rsid w:val="007E0533"/>
    <w:rsid w:val="007E06A5"/>
    <w:rsid w:val="007E1734"/>
    <w:rsid w:val="007E18CD"/>
    <w:rsid w:val="007E237E"/>
    <w:rsid w:val="007E3369"/>
    <w:rsid w:val="007E4D82"/>
    <w:rsid w:val="007E5860"/>
    <w:rsid w:val="007E60CA"/>
    <w:rsid w:val="007E62F1"/>
    <w:rsid w:val="007E6376"/>
    <w:rsid w:val="007E6F7E"/>
    <w:rsid w:val="007F0036"/>
    <w:rsid w:val="007F0D4A"/>
    <w:rsid w:val="007F0DE2"/>
    <w:rsid w:val="007F11BE"/>
    <w:rsid w:val="007F13B3"/>
    <w:rsid w:val="007F16CE"/>
    <w:rsid w:val="007F17ED"/>
    <w:rsid w:val="007F19C1"/>
    <w:rsid w:val="007F2244"/>
    <w:rsid w:val="007F2976"/>
    <w:rsid w:val="007F35BA"/>
    <w:rsid w:val="007F369F"/>
    <w:rsid w:val="007F374B"/>
    <w:rsid w:val="007F3924"/>
    <w:rsid w:val="007F4541"/>
    <w:rsid w:val="007F46FE"/>
    <w:rsid w:val="007F4824"/>
    <w:rsid w:val="007F4A27"/>
    <w:rsid w:val="007F50AF"/>
    <w:rsid w:val="007F5B1E"/>
    <w:rsid w:val="007F5F2C"/>
    <w:rsid w:val="007F5F86"/>
    <w:rsid w:val="007F61B2"/>
    <w:rsid w:val="007F6A48"/>
    <w:rsid w:val="007F77D9"/>
    <w:rsid w:val="007F7B2F"/>
    <w:rsid w:val="008001B7"/>
    <w:rsid w:val="0080119A"/>
    <w:rsid w:val="0080134F"/>
    <w:rsid w:val="00801359"/>
    <w:rsid w:val="00801DD2"/>
    <w:rsid w:val="00802527"/>
    <w:rsid w:val="00802700"/>
    <w:rsid w:val="00802C9D"/>
    <w:rsid w:val="00802EB4"/>
    <w:rsid w:val="00803664"/>
    <w:rsid w:val="00803C80"/>
    <w:rsid w:val="008042E2"/>
    <w:rsid w:val="00804A5D"/>
    <w:rsid w:val="00805149"/>
    <w:rsid w:val="008057A7"/>
    <w:rsid w:val="00806B9A"/>
    <w:rsid w:val="00806DAC"/>
    <w:rsid w:val="0080708E"/>
    <w:rsid w:val="0080770A"/>
    <w:rsid w:val="00807E52"/>
    <w:rsid w:val="00807FBC"/>
    <w:rsid w:val="0081023E"/>
    <w:rsid w:val="00810804"/>
    <w:rsid w:val="00810BA5"/>
    <w:rsid w:val="00811499"/>
    <w:rsid w:val="00811993"/>
    <w:rsid w:val="00812265"/>
    <w:rsid w:val="008123CD"/>
    <w:rsid w:val="00812D0D"/>
    <w:rsid w:val="00812ECF"/>
    <w:rsid w:val="0081370F"/>
    <w:rsid w:val="00813900"/>
    <w:rsid w:val="00813FFB"/>
    <w:rsid w:val="0081407E"/>
    <w:rsid w:val="00814174"/>
    <w:rsid w:val="00814424"/>
    <w:rsid w:val="008146EE"/>
    <w:rsid w:val="00814CDF"/>
    <w:rsid w:val="00815056"/>
    <w:rsid w:val="00815733"/>
    <w:rsid w:val="00815861"/>
    <w:rsid w:val="008164B3"/>
    <w:rsid w:val="008165AF"/>
    <w:rsid w:val="0081676A"/>
    <w:rsid w:val="0081682F"/>
    <w:rsid w:val="00816B9A"/>
    <w:rsid w:val="0081794B"/>
    <w:rsid w:val="00817A59"/>
    <w:rsid w:val="00817CE2"/>
    <w:rsid w:val="00817F32"/>
    <w:rsid w:val="00820104"/>
    <w:rsid w:val="0082024C"/>
    <w:rsid w:val="00820FA7"/>
    <w:rsid w:val="00821034"/>
    <w:rsid w:val="00821463"/>
    <w:rsid w:val="00821A1B"/>
    <w:rsid w:val="00821A30"/>
    <w:rsid w:val="00821D48"/>
    <w:rsid w:val="00822254"/>
    <w:rsid w:val="0082240A"/>
    <w:rsid w:val="008228CF"/>
    <w:rsid w:val="00822991"/>
    <w:rsid w:val="008231A3"/>
    <w:rsid w:val="00823676"/>
    <w:rsid w:val="0082404D"/>
    <w:rsid w:val="00825322"/>
    <w:rsid w:val="00825D36"/>
    <w:rsid w:val="008264EF"/>
    <w:rsid w:val="00826E58"/>
    <w:rsid w:val="00827706"/>
    <w:rsid w:val="00827804"/>
    <w:rsid w:val="00827821"/>
    <w:rsid w:val="00827A18"/>
    <w:rsid w:val="00827BD1"/>
    <w:rsid w:val="008303AF"/>
    <w:rsid w:val="00830B76"/>
    <w:rsid w:val="00831128"/>
    <w:rsid w:val="00831176"/>
    <w:rsid w:val="008321D8"/>
    <w:rsid w:val="00833218"/>
    <w:rsid w:val="00833262"/>
    <w:rsid w:val="00833D0B"/>
    <w:rsid w:val="00833D43"/>
    <w:rsid w:val="008344D0"/>
    <w:rsid w:val="00834500"/>
    <w:rsid w:val="00834794"/>
    <w:rsid w:val="00834955"/>
    <w:rsid w:val="00834EBD"/>
    <w:rsid w:val="008351B7"/>
    <w:rsid w:val="00835546"/>
    <w:rsid w:val="00835FBD"/>
    <w:rsid w:val="0083688B"/>
    <w:rsid w:val="00837306"/>
    <w:rsid w:val="00837A4B"/>
    <w:rsid w:val="00837ABA"/>
    <w:rsid w:val="00837AC2"/>
    <w:rsid w:val="00840FBB"/>
    <w:rsid w:val="008410CC"/>
    <w:rsid w:val="00841337"/>
    <w:rsid w:val="0084144F"/>
    <w:rsid w:val="008414A6"/>
    <w:rsid w:val="008422BD"/>
    <w:rsid w:val="008426D3"/>
    <w:rsid w:val="00842AE0"/>
    <w:rsid w:val="00843336"/>
    <w:rsid w:val="00843A80"/>
    <w:rsid w:val="00843D0E"/>
    <w:rsid w:val="008448DC"/>
    <w:rsid w:val="00844B15"/>
    <w:rsid w:val="00844F64"/>
    <w:rsid w:val="0084508B"/>
    <w:rsid w:val="00845749"/>
    <w:rsid w:val="00847138"/>
    <w:rsid w:val="00847969"/>
    <w:rsid w:val="00847DA2"/>
    <w:rsid w:val="00850259"/>
    <w:rsid w:val="00850D3E"/>
    <w:rsid w:val="008511B8"/>
    <w:rsid w:val="0085121B"/>
    <w:rsid w:val="00851482"/>
    <w:rsid w:val="0085188C"/>
    <w:rsid w:val="00851BF5"/>
    <w:rsid w:val="008525E0"/>
    <w:rsid w:val="008527B5"/>
    <w:rsid w:val="008528AC"/>
    <w:rsid w:val="0085293A"/>
    <w:rsid w:val="00853231"/>
    <w:rsid w:val="008532CD"/>
    <w:rsid w:val="00853AB6"/>
    <w:rsid w:val="00853FEE"/>
    <w:rsid w:val="00854258"/>
    <w:rsid w:val="0085430D"/>
    <w:rsid w:val="00854992"/>
    <w:rsid w:val="00854DC7"/>
    <w:rsid w:val="008551C0"/>
    <w:rsid w:val="008559DF"/>
    <w:rsid w:val="00855C5C"/>
    <w:rsid w:val="00855EBB"/>
    <w:rsid w:val="00856C32"/>
    <w:rsid w:val="00856D8D"/>
    <w:rsid w:val="00857CE7"/>
    <w:rsid w:val="00857DDB"/>
    <w:rsid w:val="008604DA"/>
    <w:rsid w:val="00860D61"/>
    <w:rsid w:val="00861082"/>
    <w:rsid w:val="008612F2"/>
    <w:rsid w:val="00861B04"/>
    <w:rsid w:val="00861DE2"/>
    <w:rsid w:val="00862597"/>
    <w:rsid w:val="008625A8"/>
    <w:rsid w:val="00862E07"/>
    <w:rsid w:val="00862FC7"/>
    <w:rsid w:val="00863C09"/>
    <w:rsid w:val="00863E2D"/>
    <w:rsid w:val="00863E60"/>
    <w:rsid w:val="00864043"/>
    <w:rsid w:val="00864957"/>
    <w:rsid w:val="00864BC5"/>
    <w:rsid w:val="00864D13"/>
    <w:rsid w:val="00864E50"/>
    <w:rsid w:val="00865D58"/>
    <w:rsid w:val="00865FD1"/>
    <w:rsid w:val="00866226"/>
    <w:rsid w:val="00866499"/>
    <w:rsid w:val="00866AD7"/>
    <w:rsid w:val="00867B7E"/>
    <w:rsid w:val="00867E5C"/>
    <w:rsid w:val="00870103"/>
    <w:rsid w:val="008701C6"/>
    <w:rsid w:val="0087148A"/>
    <w:rsid w:val="008714AF"/>
    <w:rsid w:val="00871EA9"/>
    <w:rsid w:val="008724AA"/>
    <w:rsid w:val="008725B1"/>
    <w:rsid w:val="00872AEF"/>
    <w:rsid w:val="00872D64"/>
    <w:rsid w:val="00872F1F"/>
    <w:rsid w:val="00873802"/>
    <w:rsid w:val="00873ACA"/>
    <w:rsid w:val="00873C9D"/>
    <w:rsid w:val="00873D8A"/>
    <w:rsid w:val="00873F4F"/>
    <w:rsid w:val="00874062"/>
    <w:rsid w:val="008749D6"/>
    <w:rsid w:val="00874F4E"/>
    <w:rsid w:val="008751AA"/>
    <w:rsid w:val="008754F2"/>
    <w:rsid w:val="0087620B"/>
    <w:rsid w:val="00876524"/>
    <w:rsid w:val="0087734C"/>
    <w:rsid w:val="008774A3"/>
    <w:rsid w:val="0087763C"/>
    <w:rsid w:val="008779AA"/>
    <w:rsid w:val="00877A35"/>
    <w:rsid w:val="00880C57"/>
    <w:rsid w:val="008810A7"/>
    <w:rsid w:val="00881BDF"/>
    <w:rsid w:val="00881E11"/>
    <w:rsid w:val="008829C6"/>
    <w:rsid w:val="00882CE5"/>
    <w:rsid w:val="00882F99"/>
    <w:rsid w:val="00883534"/>
    <w:rsid w:val="00884C49"/>
    <w:rsid w:val="00884C95"/>
    <w:rsid w:val="00884F5C"/>
    <w:rsid w:val="008855E1"/>
    <w:rsid w:val="008859C5"/>
    <w:rsid w:val="00886509"/>
    <w:rsid w:val="008865E9"/>
    <w:rsid w:val="008868A8"/>
    <w:rsid w:val="008872BB"/>
    <w:rsid w:val="00887622"/>
    <w:rsid w:val="00887E83"/>
    <w:rsid w:val="008908A5"/>
    <w:rsid w:val="00891770"/>
    <w:rsid w:val="00891E7D"/>
    <w:rsid w:val="0089200B"/>
    <w:rsid w:val="0089259E"/>
    <w:rsid w:val="00892B06"/>
    <w:rsid w:val="0089351B"/>
    <w:rsid w:val="0089409E"/>
    <w:rsid w:val="00894142"/>
    <w:rsid w:val="008941C0"/>
    <w:rsid w:val="008944F5"/>
    <w:rsid w:val="0089473B"/>
    <w:rsid w:val="00894AAC"/>
    <w:rsid w:val="00894CCA"/>
    <w:rsid w:val="00895225"/>
    <w:rsid w:val="00895E1E"/>
    <w:rsid w:val="008961F2"/>
    <w:rsid w:val="008967DF"/>
    <w:rsid w:val="00896D55"/>
    <w:rsid w:val="00896E4C"/>
    <w:rsid w:val="00897450"/>
    <w:rsid w:val="008975F3"/>
    <w:rsid w:val="008A0180"/>
    <w:rsid w:val="008A036E"/>
    <w:rsid w:val="008A07D3"/>
    <w:rsid w:val="008A0C17"/>
    <w:rsid w:val="008A1477"/>
    <w:rsid w:val="008A1708"/>
    <w:rsid w:val="008A2405"/>
    <w:rsid w:val="008A2966"/>
    <w:rsid w:val="008A338A"/>
    <w:rsid w:val="008A3488"/>
    <w:rsid w:val="008A3A7C"/>
    <w:rsid w:val="008A3EDE"/>
    <w:rsid w:val="008A4193"/>
    <w:rsid w:val="008A4253"/>
    <w:rsid w:val="008A434C"/>
    <w:rsid w:val="008A4D56"/>
    <w:rsid w:val="008A534E"/>
    <w:rsid w:val="008A555B"/>
    <w:rsid w:val="008A5CB3"/>
    <w:rsid w:val="008A61F9"/>
    <w:rsid w:val="008A652C"/>
    <w:rsid w:val="008A6838"/>
    <w:rsid w:val="008A6DEE"/>
    <w:rsid w:val="008A75AE"/>
    <w:rsid w:val="008A7F5E"/>
    <w:rsid w:val="008B07DE"/>
    <w:rsid w:val="008B07E9"/>
    <w:rsid w:val="008B1399"/>
    <w:rsid w:val="008B241B"/>
    <w:rsid w:val="008B253F"/>
    <w:rsid w:val="008B2747"/>
    <w:rsid w:val="008B39F6"/>
    <w:rsid w:val="008B3B10"/>
    <w:rsid w:val="008B3BE1"/>
    <w:rsid w:val="008B3CD4"/>
    <w:rsid w:val="008B3D4D"/>
    <w:rsid w:val="008B44C9"/>
    <w:rsid w:val="008B48E2"/>
    <w:rsid w:val="008B64AB"/>
    <w:rsid w:val="008B67F9"/>
    <w:rsid w:val="008B6D2A"/>
    <w:rsid w:val="008B72E8"/>
    <w:rsid w:val="008B77A1"/>
    <w:rsid w:val="008B7980"/>
    <w:rsid w:val="008B79E5"/>
    <w:rsid w:val="008C0861"/>
    <w:rsid w:val="008C0CD6"/>
    <w:rsid w:val="008C0F72"/>
    <w:rsid w:val="008C1357"/>
    <w:rsid w:val="008C1A37"/>
    <w:rsid w:val="008C1A8D"/>
    <w:rsid w:val="008C1FC3"/>
    <w:rsid w:val="008C20FE"/>
    <w:rsid w:val="008C255E"/>
    <w:rsid w:val="008C2A69"/>
    <w:rsid w:val="008C3291"/>
    <w:rsid w:val="008C3772"/>
    <w:rsid w:val="008C4168"/>
    <w:rsid w:val="008C423A"/>
    <w:rsid w:val="008C42CC"/>
    <w:rsid w:val="008C4310"/>
    <w:rsid w:val="008C452E"/>
    <w:rsid w:val="008C453C"/>
    <w:rsid w:val="008C4FC1"/>
    <w:rsid w:val="008C5BA3"/>
    <w:rsid w:val="008C656B"/>
    <w:rsid w:val="008C6C25"/>
    <w:rsid w:val="008C71F5"/>
    <w:rsid w:val="008C78B1"/>
    <w:rsid w:val="008C7C8D"/>
    <w:rsid w:val="008C7E31"/>
    <w:rsid w:val="008D0E3D"/>
    <w:rsid w:val="008D0FF0"/>
    <w:rsid w:val="008D100B"/>
    <w:rsid w:val="008D1B6D"/>
    <w:rsid w:val="008D284A"/>
    <w:rsid w:val="008D2A64"/>
    <w:rsid w:val="008D2F2E"/>
    <w:rsid w:val="008D3311"/>
    <w:rsid w:val="008D331A"/>
    <w:rsid w:val="008D38C3"/>
    <w:rsid w:val="008D39F3"/>
    <w:rsid w:val="008D3D89"/>
    <w:rsid w:val="008D43E8"/>
    <w:rsid w:val="008D47B4"/>
    <w:rsid w:val="008D4B82"/>
    <w:rsid w:val="008D5DA9"/>
    <w:rsid w:val="008D63E4"/>
    <w:rsid w:val="008D65B0"/>
    <w:rsid w:val="008D66C2"/>
    <w:rsid w:val="008D6F67"/>
    <w:rsid w:val="008D70BD"/>
    <w:rsid w:val="008D763A"/>
    <w:rsid w:val="008D7B3C"/>
    <w:rsid w:val="008E0448"/>
    <w:rsid w:val="008E045D"/>
    <w:rsid w:val="008E0B03"/>
    <w:rsid w:val="008E0D96"/>
    <w:rsid w:val="008E0DC0"/>
    <w:rsid w:val="008E0F33"/>
    <w:rsid w:val="008E0FFD"/>
    <w:rsid w:val="008E1371"/>
    <w:rsid w:val="008E1888"/>
    <w:rsid w:val="008E2313"/>
    <w:rsid w:val="008E26C7"/>
    <w:rsid w:val="008E27B5"/>
    <w:rsid w:val="008E282D"/>
    <w:rsid w:val="008E2966"/>
    <w:rsid w:val="008E3078"/>
    <w:rsid w:val="008E327A"/>
    <w:rsid w:val="008E336C"/>
    <w:rsid w:val="008E38D9"/>
    <w:rsid w:val="008E3B8D"/>
    <w:rsid w:val="008E3EF6"/>
    <w:rsid w:val="008E3F58"/>
    <w:rsid w:val="008E4196"/>
    <w:rsid w:val="008E4404"/>
    <w:rsid w:val="008E5037"/>
    <w:rsid w:val="008E546F"/>
    <w:rsid w:val="008E5A34"/>
    <w:rsid w:val="008E6342"/>
    <w:rsid w:val="008E6911"/>
    <w:rsid w:val="008E718E"/>
    <w:rsid w:val="008E72AF"/>
    <w:rsid w:val="008E757B"/>
    <w:rsid w:val="008E7892"/>
    <w:rsid w:val="008E7AE6"/>
    <w:rsid w:val="008E7D43"/>
    <w:rsid w:val="008E7FFB"/>
    <w:rsid w:val="008F0032"/>
    <w:rsid w:val="008F08FF"/>
    <w:rsid w:val="008F09F1"/>
    <w:rsid w:val="008F0A5A"/>
    <w:rsid w:val="008F0CCC"/>
    <w:rsid w:val="008F1067"/>
    <w:rsid w:val="008F13C1"/>
    <w:rsid w:val="008F17C8"/>
    <w:rsid w:val="008F1929"/>
    <w:rsid w:val="008F2087"/>
    <w:rsid w:val="008F2321"/>
    <w:rsid w:val="008F2546"/>
    <w:rsid w:val="008F3CED"/>
    <w:rsid w:val="008F3F42"/>
    <w:rsid w:val="008F457C"/>
    <w:rsid w:val="008F4C3A"/>
    <w:rsid w:val="008F4EFB"/>
    <w:rsid w:val="008F504B"/>
    <w:rsid w:val="008F512B"/>
    <w:rsid w:val="008F5730"/>
    <w:rsid w:val="008F5A5C"/>
    <w:rsid w:val="008F6261"/>
    <w:rsid w:val="008F7942"/>
    <w:rsid w:val="00900586"/>
    <w:rsid w:val="009024BE"/>
    <w:rsid w:val="00902568"/>
    <w:rsid w:val="00902993"/>
    <w:rsid w:val="00902AD4"/>
    <w:rsid w:val="00903175"/>
    <w:rsid w:val="00903FDE"/>
    <w:rsid w:val="00904189"/>
    <w:rsid w:val="0090457B"/>
    <w:rsid w:val="00904AAE"/>
    <w:rsid w:val="00905080"/>
    <w:rsid w:val="00906015"/>
    <w:rsid w:val="009060F1"/>
    <w:rsid w:val="009064B4"/>
    <w:rsid w:val="0090686C"/>
    <w:rsid w:val="009068EE"/>
    <w:rsid w:val="00906BB7"/>
    <w:rsid w:val="00906E84"/>
    <w:rsid w:val="00907D56"/>
    <w:rsid w:val="00907FCD"/>
    <w:rsid w:val="00910393"/>
    <w:rsid w:val="00910497"/>
    <w:rsid w:val="00910622"/>
    <w:rsid w:val="00910924"/>
    <w:rsid w:val="00911962"/>
    <w:rsid w:val="009119C1"/>
    <w:rsid w:val="00912132"/>
    <w:rsid w:val="00912262"/>
    <w:rsid w:val="009125A7"/>
    <w:rsid w:val="009127CD"/>
    <w:rsid w:val="00912BA0"/>
    <w:rsid w:val="00913407"/>
    <w:rsid w:val="00913508"/>
    <w:rsid w:val="00913591"/>
    <w:rsid w:val="0091560D"/>
    <w:rsid w:val="00915860"/>
    <w:rsid w:val="00915AD1"/>
    <w:rsid w:val="00915F2C"/>
    <w:rsid w:val="00916BD0"/>
    <w:rsid w:val="0092003D"/>
    <w:rsid w:val="00920C37"/>
    <w:rsid w:val="00920EC1"/>
    <w:rsid w:val="009214BD"/>
    <w:rsid w:val="00921694"/>
    <w:rsid w:val="00921E47"/>
    <w:rsid w:val="00922489"/>
    <w:rsid w:val="009230F9"/>
    <w:rsid w:val="00923127"/>
    <w:rsid w:val="0092341F"/>
    <w:rsid w:val="00923797"/>
    <w:rsid w:val="009242EF"/>
    <w:rsid w:val="00924C59"/>
    <w:rsid w:val="0092549C"/>
    <w:rsid w:val="00925C9B"/>
    <w:rsid w:val="00925CCE"/>
    <w:rsid w:val="00926256"/>
    <w:rsid w:val="00926B3E"/>
    <w:rsid w:val="009270BF"/>
    <w:rsid w:val="009272E0"/>
    <w:rsid w:val="00930006"/>
    <w:rsid w:val="0093016A"/>
    <w:rsid w:val="0093054B"/>
    <w:rsid w:val="00931139"/>
    <w:rsid w:val="0093151F"/>
    <w:rsid w:val="00931B12"/>
    <w:rsid w:val="00931B92"/>
    <w:rsid w:val="00932757"/>
    <w:rsid w:val="00932C0D"/>
    <w:rsid w:val="00933042"/>
    <w:rsid w:val="00933133"/>
    <w:rsid w:val="00933669"/>
    <w:rsid w:val="009337FE"/>
    <w:rsid w:val="00934FD9"/>
    <w:rsid w:val="00935C69"/>
    <w:rsid w:val="00936DA1"/>
    <w:rsid w:val="00936E22"/>
    <w:rsid w:val="00937125"/>
    <w:rsid w:val="00941148"/>
    <w:rsid w:val="00941A3B"/>
    <w:rsid w:val="009427FE"/>
    <w:rsid w:val="00942C62"/>
    <w:rsid w:val="00943541"/>
    <w:rsid w:val="00943F5A"/>
    <w:rsid w:val="00945373"/>
    <w:rsid w:val="00946F2B"/>
    <w:rsid w:val="009478D3"/>
    <w:rsid w:val="00947FA1"/>
    <w:rsid w:val="00950BA2"/>
    <w:rsid w:val="00950BCD"/>
    <w:rsid w:val="00950F72"/>
    <w:rsid w:val="009519EF"/>
    <w:rsid w:val="00951F78"/>
    <w:rsid w:val="009526A5"/>
    <w:rsid w:val="009528D4"/>
    <w:rsid w:val="00953000"/>
    <w:rsid w:val="00953A78"/>
    <w:rsid w:val="00953C90"/>
    <w:rsid w:val="0095401F"/>
    <w:rsid w:val="00954487"/>
    <w:rsid w:val="0095451C"/>
    <w:rsid w:val="0095557F"/>
    <w:rsid w:val="00955A06"/>
    <w:rsid w:val="00956670"/>
    <w:rsid w:val="00957629"/>
    <w:rsid w:val="00957A63"/>
    <w:rsid w:val="009603F3"/>
    <w:rsid w:val="00960BD0"/>
    <w:rsid w:val="00960EA1"/>
    <w:rsid w:val="009613D1"/>
    <w:rsid w:val="009614DB"/>
    <w:rsid w:val="0096170C"/>
    <w:rsid w:val="0096246A"/>
    <w:rsid w:val="00962839"/>
    <w:rsid w:val="00962B5A"/>
    <w:rsid w:val="0096302D"/>
    <w:rsid w:val="00963656"/>
    <w:rsid w:val="00963B44"/>
    <w:rsid w:val="0096435C"/>
    <w:rsid w:val="009646AB"/>
    <w:rsid w:val="00964772"/>
    <w:rsid w:val="009649C9"/>
    <w:rsid w:val="00964A88"/>
    <w:rsid w:val="00964B4A"/>
    <w:rsid w:val="00964D19"/>
    <w:rsid w:val="00964DEB"/>
    <w:rsid w:val="00965BE7"/>
    <w:rsid w:val="009662BF"/>
    <w:rsid w:val="009668C3"/>
    <w:rsid w:val="00966C64"/>
    <w:rsid w:val="00966DE3"/>
    <w:rsid w:val="00966E47"/>
    <w:rsid w:val="009670FC"/>
    <w:rsid w:val="009676F2"/>
    <w:rsid w:val="00967849"/>
    <w:rsid w:val="009679FE"/>
    <w:rsid w:val="00967F5B"/>
    <w:rsid w:val="00970755"/>
    <w:rsid w:val="00971998"/>
    <w:rsid w:val="00971C54"/>
    <w:rsid w:val="00971DD7"/>
    <w:rsid w:val="009722AE"/>
    <w:rsid w:val="00972348"/>
    <w:rsid w:val="0097354A"/>
    <w:rsid w:val="009736C7"/>
    <w:rsid w:val="0097396E"/>
    <w:rsid w:val="00973CD1"/>
    <w:rsid w:val="009740D2"/>
    <w:rsid w:val="009742D0"/>
    <w:rsid w:val="00974B71"/>
    <w:rsid w:val="00974F44"/>
    <w:rsid w:val="0097501E"/>
    <w:rsid w:val="00975F9B"/>
    <w:rsid w:val="009764EF"/>
    <w:rsid w:val="009769C1"/>
    <w:rsid w:val="00977B24"/>
    <w:rsid w:val="00977C48"/>
    <w:rsid w:val="00977DA7"/>
    <w:rsid w:val="00977FC7"/>
    <w:rsid w:val="00980186"/>
    <w:rsid w:val="0098046C"/>
    <w:rsid w:val="009808AE"/>
    <w:rsid w:val="009808D9"/>
    <w:rsid w:val="00981675"/>
    <w:rsid w:val="00982637"/>
    <w:rsid w:val="00982A9C"/>
    <w:rsid w:val="0098311B"/>
    <w:rsid w:val="009832C1"/>
    <w:rsid w:val="00983C60"/>
    <w:rsid w:val="00984085"/>
    <w:rsid w:val="00984D64"/>
    <w:rsid w:val="00985133"/>
    <w:rsid w:val="00985164"/>
    <w:rsid w:val="00985751"/>
    <w:rsid w:val="00985A57"/>
    <w:rsid w:val="00985F6E"/>
    <w:rsid w:val="00987462"/>
    <w:rsid w:val="009903A0"/>
    <w:rsid w:val="00990575"/>
    <w:rsid w:val="0099064B"/>
    <w:rsid w:val="00990731"/>
    <w:rsid w:val="00990E2F"/>
    <w:rsid w:val="00990F4E"/>
    <w:rsid w:val="009914DC"/>
    <w:rsid w:val="009915C7"/>
    <w:rsid w:val="00991AE8"/>
    <w:rsid w:val="0099243D"/>
    <w:rsid w:val="009924B2"/>
    <w:rsid w:val="00992690"/>
    <w:rsid w:val="009926CC"/>
    <w:rsid w:val="00992D83"/>
    <w:rsid w:val="00993308"/>
    <w:rsid w:val="0099362C"/>
    <w:rsid w:val="00993B27"/>
    <w:rsid w:val="0099439C"/>
    <w:rsid w:val="00994977"/>
    <w:rsid w:val="00994EFF"/>
    <w:rsid w:val="00995233"/>
    <w:rsid w:val="00995CAB"/>
    <w:rsid w:val="00996325"/>
    <w:rsid w:val="00996456"/>
    <w:rsid w:val="00996789"/>
    <w:rsid w:val="00996F63"/>
    <w:rsid w:val="009974D5"/>
    <w:rsid w:val="009977C0"/>
    <w:rsid w:val="009A11A3"/>
    <w:rsid w:val="009A22EC"/>
    <w:rsid w:val="009A3064"/>
    <w:rsid w:val="009A385E"/>
    <w:rsid w:val="009A3CBE"/>
    <w:rsid w:val="009A4041"/>
    <w:rsid w:val="009A42AC"/>
    <w:rsid w:val="009A44FB"/>
    <w:rsid w:val="009A46B8"/>
    <w:rsid w:val="009A4D22"/>
    <w:rsid w:val="009A4FE2"/>
    <w:rsid w:val="009A5294"/>
    <w:rsid w:val="009A540B"/>
    <w:rsid w:val="009A5568"/>
    <w:rsid w:val="009A587E"/>
    <w:rsid w:val="009A5B3E"/>
    <w:rsid w:val="009A5D55"/>
    <w:rsid w:val="009A632A"/>
    <w:rsid w:val="009A648D"/>
    <w:rsid w:val="009A6BFD"/>
    <w:rsid w:val="009A6C19"/>
    <w:rsid w:val="009A703E"/>
    <w:rsid w:val="009A736F"/>
    <w:rsid w:val="009A790F"/>
    <w:rsid w:val="009A7983"/>
    <w:rsid w:val="009A7B1F"/>
    <w:rsid w:val="009B0049"/>
    <w:rsid w:val="009B02B0"/>
    <w:rsid w:val="009B0317"/>
    <w:rsid w:val="009B06ED"/>
    <w:rsid w:val="009B12DF"/>
    <w:rsid w:val="009B1D3D"/>
    <w:rsid w:val="009B1EB7"/>
    <w:rsid w:val="009B262A"/>
    <w:rsid w:val="009B274D"/>
    <w:rsid w:val="009B2B5F"/>
    <w:rsid w:val="009B35C2"/>
    <w:rsid w:val="009B3D7F"/>
    <w:rsid w:val="009B416C"/>
    <w:rsid w:val="009B4AA5"/>
    <w:rsid w:val="009B4DF4"/>
    <w:rsid w:val="009B5475"/>
    <w:rsid w:val="009B5A65"/>
    <w:rsid w:val="009B6BB2"/>
    <w:rsid w:val="009B743E"/>
    <w:rsid w:val="009B7FFB"/>
    <w:rsid w:val="009C0678"/>
    <w:rsid w:val="009C0761"/>
    <w:rsid w:val="009C16A3"/>
    <w:rsid w:val="009C25DC"/>
    <w:rsid w:val="009C2EFD"/>
    <w:rsid w:val="009C39A5"/>
    <w:rsid w:val="009C42D5"/>
    <w:rsid w:val="009C4390"/>
    <w:rsid w:val="009C4395"/>
    <w:rsid w:val="009C47D5"/>
    <w:rsid w:val="009C5DBF"/>
    <w:rsid w:val="009C72C9"/>
    <w:rsid w:val="009C7FA1"/>
    <w:rsid w:val="009D02BC"/>
    <w:rsid w:val="009D045C"/>
    <w:rsid w:val="009D070F"/>
    <w:rsid w:val="009D11F9"/>
    <w:rsid w:val="009D1447"/>
    <w:rsid w:val="009D16B4"/>
    <w:rsid w:val="009D1BA5"/>
    <w:rsid w:val="009D1CE9"/>
    <w:rsid w:val="009D1D8B"/>
    <w:rsid w:val="009D1E5F"/>
    <w:rsid w:val="009D2082"/>
    <w:rsid w:val="009D21C9"/>
    <w:rsid w:val="009D233F"/>
    <w:rsid w:val="009D2E2B"/>
    <w:rsid w:val="009D3921"/>
    <w:rsid w:val="009D3F8D"/>
    <w:rsid w:val="009D4093"/>
    <w:rsid w:val="009D40B6"/>
    <w:rsid w:val="009D4239"/>
    <w:rsid w:val="009D4CB8"/>
    <w:rsid w:val="009D4DD3"/>
    <w:rsid w:val="009D4E50"/>
    <w:rsid w:val="009D4F1F"/>
    <w:rsid w:val="009D5009"/>
    <w:rsid w:val="009D532F"/>
    <w:rsid w:val="009D57D8"/>
    <w:rsid w:val="009D5C2B"/>
    <w:rsid w:val="009E05C0"/>
    <w:rsid w:val="009E060F"/>
    <w:rsid w:val="009E09CE"/>
    <w:rsid w:val="009E0AF6"/>
    <w:rsid w:val="009E0DF1"/>
    <w:rsid w:val="009E183B"/>
    <w:rsid w:val="009E1D36"/>
    <w:rsid w:val="009E285A"/>
    <w:rsid w:val="009E2F79"/>
    <w:rsid w:val="009E2FED"/>
    <w:rsid w:val="009E32ED"/>
    <w:rsid w:val="009E42D0"/>
    <w:rsid w:val="009E46AE"/>
    <w:rsid w:val="009E4B6C"/>
    <w:rsid w:val="009E4D7F"/>
    <w:rsid w:val="009E5A4A"/>
    <w:rsid w:val="009E5C26"/>
    <w:rsid w:val="009E5CEC"/>
    <w:rsid w:val="009E5F9C"/>
    <w:rsid w:val="009E7518"/>
    <w:rsid w:val="009E7768"/>
    <w:rsid w:val="009E7A29"/>
    <w:rsid w:val="009E7D05"/>
    <w:rsid w:val="009F0279"/>
    <w:rsid w:val="009F031D"/>
    <w:rsid w:val="009F0B7E"/>
    <w:rsid w:val="009F0CF0"/>
    <w:rsid w:val="009F0EA4"/>
    <w:rsid w:val="009F12FD"/>
    <w:rsid w:val="009F2217"/>
    <w:rsid w:val="009F2877"/>
    <w:rsid w:val="009F2A06"/>
    <w:rsid w:val="009F2B65"/>
    <w:rsid w:val="009F2E20"/>
    <w:rsid w:val="009F2EB9"/>
    <w:rsid w:val="009F3096"/>
    <w:rsid w:val="009F309B"/>
    <w:rsid w:val="009F3308"/>
    <w:rsid w:val="009F33D0"/>
    <w:rsid w:val="009F37AE"/>
    <w:rsid w:val="009F3A32"/>
    <w:rsid w:val="009F3DFC"/>
    <w:rsid w:val="009F3ED8"/>
    <w:rsid w:val="009F53C8"/>
    <w:rsid w:val="009F5E62"/>
    <w:rsid w:val="009F5FF0"/>
    <w:rsid w:val="009F633F"/>
    <w:rsid w:val="009F661C"/>
    <w:rsid w:val="009F6D12"/>
    <w:rsid w:val="009F75AB"/>
    <w:rsid w:val="009F7A14"/>
    <w:rsid w:val="009F7AEA"/>
    <w:rsid w:val="00A00F2D"/>
    <w:rsid w:val="00A01675"/>
    <w:rsid w:val="00A028C8"/>
    <w:rsid w:val="00A02FF6"/>
    <w:rsid w:val="00A035BC"/>
    <w:rsid w:val="00A03A38"/>
    <w:rsid w:val="00A03C84"/>
    <w:rsid w:val="00A040C2"/>
    <w:rsid w:val="00A041BA"/>
    <w:rsid w:val="00A0434D"/>
    <w:rsid w:val="00A05971"/>
    <w:rsid w:val="00A05A94"/>
    <w:rsid w:val="00A05DF2"/>
    <w:rsid w:val="00A06B8C"/>
    <w:rsid w:val="00A06E29"/>
    <w:rsid w:val="00A06E8A"/>
    <w:rsid w:val="00A072E9"/>
    <w:rsid w:val="00A1124D"/>
    <w:rsid w:val="00A11299"/>
    <w:rsid w:val="00A117CD"/>
    <w:rsid w:val="00A11D81"/>
    <w:rsid w:val="00A11EE3"/>
    <w:rsid w:val="00A12374"/>
    <w:rsid w:val="00A1249B"/>
    <w:rsid w:val="00A124B8"/>
    <w:rsid w:val="00A12ABE"/>
    <w:rsid w:val="00A12C1D"/>
    <w:rsid w:val="00A135C2"/>
    <w:rsid w:val="00A1396B"/>
    <w:rsid w:val="00A13F18"/>
    <w:rsid w:val="00A143AF"/>
    <w:rsid w:val="00A14637"/>
    <w:rsid w:val="00A1466F"/>
    <w:rsid w:val="00A14E78"/>
    <w:rsid w:val="00A16720"/>
    <w:rsid w:val="00A169E7"/>
    <w:rsid w:val="00A16DD4"/>
    <w:rsid w:val="00A172EF"/>
    <w:rsid w:val="00A17412"/>
    <w:rsid w:val="00A17CFE"/>
    <w:rsid w:val="00A17E53"/>
    <w:rsid w:val="00A205A4"/>
    <w:rsid w:val="00A20C08"/>
    <w:rsid w:val="00A20C73"/>
    <w:rsid w:val="00A21237"/>
    <w:rsid w:val="00A2144E"/>
    <w:rsid w:val="00A2157C"/>
    <w:rsid w:val="00A219F8"/>
    <w:rsid w:val="00A225AB"/>
    <w:rsid w:val="00A226C7"/>
    <w:rsid w:val="00A22D0C"/>
    <w:rsid w:val="00A22E1D"/>
    <w:rsid w:val="00A22EFD"/>
    <w:rsid w:val="00A23138"/>
    <w:rsid w:val="00A23427"/>
    <w:rsid w:val="00A23EAD"/>
    <w:rsid w:val="00A24907"/>
    <w:rsid w:val="00A249AF"/>
    <w:rsid w:val="00A24BAB"/>
    <w:rsid w:val="00A250AC"/>
    <w:rsid w:val="00A2550F"/>
    <w:rsid w:val="00A25670"/>
    <w:rsid w:val="00A256CF"/>
    <w:rsid w:val="00A257EB"/>
    <w:rsid w:val="00A26330"/>
    <w:rsid w:val="00A26CF6"/>
    <w:rsid w:val="00A27448"/>
    <w:rsid w:val="00A27905"/>
    <w:rsid w:val="00A27A86"/>
    <w:rsid w:val="00A30682"/>
    <w:rsid w:val="00A307EB"/>
    <w:rsid w:val="00A30A33"/>
    <w:rsid w:val="00A30A85"/>
    <w:rsid w:val="00A30B2C"/>
    <w:rsid w:val="00A30D1F"/>
    <w:rsid w:val="00A30DBA"/>
    <w:rsid w:val="00A31AC6"/>
    <w:rsid w:val="00A31BAA"/>
    <w:rsid w:val="00A31F51"/>
    <w:rsid w:val="00A31FE3"/>
    <w:rsid w:val="00A3219C"/>
    <w:rsid w:val="00A325CE"/>
    <w:rsid w:val="00A33057"/>
    <w:rsid w:val="00A33358"/>
    <w:rsid w:val="00A33864"/>
    <w:rsid w:val="00A33928"/>
    <w:rsid w:val="00A345D0"/>
    <w:rsid w:val="00A352B0"/>
    <w:rsid w:val="00A3572F"/>
    <w:rsid w:val="00A3632F"/>
    <w:rsid w:val="00A36429"/>
    <w:rsid w:val="00A3788E"/>
    <w:rsid w:val="00A378EE"/>
    <w:rsid w:val="00A4050F"/>
    <w:rsid w:val="00A415B4"/>
    <w:rsid w:val="00A419F8"/>
    <w:rsid w:val="00A427C1"/>
    <w:rsid w:val="00A42899"/>
    <w:rsid w:val="00A42E5A"/>
    <w:rsid w:val="00A44074"/>
    <w:rsid w:val="00A441E5"/>
    <w:rsid w:val="00A44671"/>
    <w:rsid w:val="00A448B3"/>
    <w:rsid w:val="00A45B2B"/>
    <w:rsid w:val="00A460F1"/>
    <w:rsid w:val="00A466BC"/>
    <w:rsid w:val="00A47389"/>
    <w:rsid w:val="00A502F2"/>
    <w:rsid w:val="00A5119E"/>
    <w:rsid w:val="00A519FD"/>
    <w:rsid w:val="00A51DC2"/>
    <w:rsid w:val="00A52212"/>
    <w:rsid w:val="00A52315"/>
    <w:rsid w:val="00A5308F"/>
    <w:rsid w:val="00A53156"/>
    <w:rsid w:val="00A53379"/>
    <w:rsid w:val="00A54237"/>
    <w:rsid w:val="00A54679"/>
    <w:rsid w:val="00A546D2"/>
    <w:rsid w:val="00A54ABE"/>
    <w:rsid w:val="00A54B40"/>
    <w:rsid w:val="00A5509A"/>
    <w:rsid w:val="00A55355"/>
    <w:rsid w:val="00A556E4"/>
    <w:rsid w:val="00A55AA1"/>
    <w:rsid w:val="00A55B1A"/>
    <w:rsid w:val="00A55DE7"/>
    <w:rsid w:val="00A5734B"/>
    <w:rsid w:val="00A5786A"/>
    <w:rsid w:val="00A60181"/>
    <w:rsid w:val="00A60DD0"/>
    <w:rsid w:val="00A613B7"/>
    <w:rsid w:val="00A615D9"/>
    <w:rsid w:val="00A61FDE"/>
    <w:rsid w:val="00A62A3F"/>
    <w:rsid w:val="00A62E2F"/>
    <w:rsid w:val="00A62E95"/>
    <w:rsid w:val="00A63390"/>
    <w:rsid w:val="00A6387E"/>
    <w:rsid w:val="00A647D4"/>
    <w:rsid w:val="00A65259"/>
    <w:rsid w:val="00A653BA"/>
    <w:rsid w:val="00A66175"/>
    <w:rsid w:val="00A67026"/>
    <w:rsid w:val="00A673ED"/>
    <w:rsid w:val="00A705C3"/>
    <w:rsid w:val="00A707C8"/>
    <w:rsid w:val="00A70BDA"/>
    <w:rsid w:val="00A70C34"/>
    <w:rsid w:val="00A712B8"/>
    <w:rsid w:val="00A71D40"/>
    <w:rsid w:val="00A721E5"/>
    <w:rsid w:val="00A72CE9"/>
    <w:rsid w:val="00A72DAE"/>
    <w:rsid w:val="00A7316A"/>
    <w:rsid w:val="00A733D1"/>
    <w:rsid w:val="00A73649"/>
    <w:rsid w:val="00A73D23"/>
    <w:rsid w:val="00A73D86"/>
    <w:rsid w:val="00A73FC2"/>
    <w:rsid w:val="00A74C7D"/>
    <w:rsid w:val="00A7594B"/>
    <w:rsid w:val="00A75C2F"/>
    <w:rsid w:val="00A76334"/>
    <w:rsid w:val="00A763B7"/>
    <w:rsid w:val="00A76514"/>
    <w:rsid w:val="00A766C8"/>
    <w:rsid w:val="00A775EE"/>
    <w:rsid w:val="00A77CEF"/>
    <w:rsid w:val="00A77D92"/>
    <w:rsid w:val="00A77E4F"/>
    <w:rsid w:val="00A80A92"/>
    <w:rsid w:val="00A80F89"/>
    <w:rsid w:val="00A81FFF"/>
    <w:rsid w:val="00A827D9"/>
    <w:rsid w:val="00A82870"/>
    <w:rsid w:val="00A82AF2"/>
    <w:rsid w:val="00A83077"/>
    <w:rsid w:val="00A833C7"/>
    <w:rsid w:val="00A8374F"/>
    <w:rsid w:val="00A83996"/>
    <w:rsid w:val="00A83E0A"/>
    <w:rsid w:val="00A83FF0"/>
    <w:rsid w:val="00A842A0"/>
    <w:rsid w:val="00A842D9"/>
    <w:rsid w:val="00A84692"/>
    <w:rsid w:val="00A8515F"/>
    <w:rsid w:val="00A8550B"/>
    <w:rsid w:val="00A856E1"/>
    <w:rsid w:val="00A857AE"/>
    <w:rsid w:val="00A8607D"/>
    <w:rsid w:val="00A86AAF"/>
    <w:rsid w:val="00A87D6F"/>
    <w:rsid w:val="00A9005D"/>
    <w:rsid w:val="00A90381"/>
    <w:rsid w:val="00A90C1B"/>
    <w:rsid w:val="00A90D54"/>
    <w:rsid w:val="00A90E9E"/>
    <w:rsid w:val="00A90ECC"/>
    <w:rsid w:val="00A90EE8"/>
    <w:rsid w:val="00A91BD7"/>
    <w:rsid w:val="00A91C67"/>
    <w:rsid w:val="00A9250C"/>
    <w:rsid w:val="00A92A31"/>
    <w:rsid w:val="00A92A7D"/>
    <w:rsid w:val="00A92D20"/>
    <w:rsid w:val="00A934F9"/>
    <w:rsid w:val="00A9357C"/>
    <w:rsid w:val="00A937B0"/>
    <w:rsid w:val="00A93CA5"/>
    <w:rsid w:val="00A94011"/>
    <w:rsid w:val="00A94B62"/>
    <w:rsid w:val="00A94B9E"/>
    <w:rsid w:val="00A95B4F"/>
    <w:rsid w:val="00A9699B"/>
    <w:rsid w:val="00A969F6"/>
    <w:rsid w:val="00A96E41"/>
    <w:rsid w:val="00A97BD1"/>
    <w:rsid w:val="00AA02FE"/>
    <w:rsid w:val="00AA09EF"/>
    <w:rsid w:val="00AA0BB6"/>
    <w:rsid w:val="00AA0D4F"/>
    <w:rsid w:val="00AA1186"/>
    <w:rsid w:val="00AA15D3"/>
    <w:rsid w:val="00AA263B"/>
    <w:rsid w:val="00AA2895"/>
    <w:rsid w:val="00AA2F54"/>
    <w:rsid w:val="00AA33A2"/>
    <w:rsid w:val="00AA37E4"/>
    <w:rsid w:val="00AA39D8"/>
    <w:rsid w:val="00AA41E6"/>
    <w:rsid w:val="00AA73A3"/>
    <w:rsid w:val="00AA7A3A"/>
    <w:rsid w:val="00AB0E83"/>
    <w:rsid w:val="00AB0F22"/>
    <w:rsid w:val="00AB25E3"/>
    <w:rsid w:val="00AB3052"/>
    <w:rsid w:val="00AB3164"/>
    <w:rsid w:val="00AB3808"/>
    <w:rsid w:val="00AB38F5"/>
    <w:rsid w:val="00AB4281"/>
    <w:rsid w:val="00AB461A"/>
    <w:rsid w:val="00AB478A"/>
    <w:rsid w:val="00AB47CA"/>
    <w:rsid w:val="00AB4AFE"/>
    <w:rsid w:val="00AB4D30"/>
    <w:rsid w:val="00AB5E86"/>
    <w:rsid w:val="00AB6191"/>
    <w:rsid w:val="00AB6379"/>
    <w:rsid w:val="00AB63DC"/>
    <w:rsid w:val="00AB784F"/>
    <w:rsid w:val="00AB7AAB"/>
    <w:rsid w:val="00AC003D"/>
    <w:rsid w:val="00AC01C1"/>
    <w:rsid w:val="00AC03DB"/>
    <w:rsid w:val="00AC06AC"/>
    <w:rsid w:val="00AC0AB2"/>
    <w:rsid w:val="00AC17E1"/>
    <w:rsid w:val="00AC1934"/>
    <w:rsid w:val="00AC2744"/>
    <w:rsid w:val="00AC30AD"/>
    <w:rsid w:val="00AC3334"/>
    <w:rsid w:val="00AC4814"/>
    <w:rsid w:val="00AC4872"/>
    <w:rsid w:val="00AC497B"/>
    <w:rsid w:val="00AC4ED9"/>
    <w:rsid w:val="00AC55F2"/>
    <w:rsid w:val="00AC56F2"/>
    <w:rsid w:val="00AC5C56"/>
    <w:rsid w:val="00AC7CEA"/>
    <w:rsid w:val="00AD00D3"/>
    <w:rsid w:val="00AD0BC2"/>
    <w:rsid w:val="00AD0F2B"/>
    <w:rsid w:val="00AD0F5D"/>
    <w:rsid w:val="00AD184E"/>
    <w:rsid w:val="00AD1FC4"/>
    <w:rsid w:val="00AD220E"/>
    <w:rsid w:val="00AD25E8"/>
    <w:rsid w:val="00AD4470"/>
    <w:rsid w:val="00AD48A3"/>
    <w:rsid w:val="00AD4C69"/>
    <w:rsid w:val="00AD4EBB"/>
    <w:rsid w:val="00AD50B7"/>
    <w:rsid w:val="00AD6103"/>
    <w:rsid w:val="00AD61CF"/>
    <w:rsid w:val="00AD63BE"/>
    <w:rsid w:val="00AD6831"/>
    <w:rsid w:val="00AD6A40"/>
    <w:rsid w:val="00AD6D20"/>
    <w:rsid w:val="00AD7357"/>
    <w:rsid w:val="00AD7677"/>
    <w:rsid w:val="00AE025D"/>
    <w:rsid w:val="00AE11C7"/>
    <w:rsid w:val="00AE1A82"/>
    <w:rsid w:val="00AE1B53"/>
    <w:rsid w:val="00AE40D9"/>
    <w:rsid w:val="00AE4989"/>
    <w:rsid w:val="00AE49DE"/>
    <w:rsid w:val="00AE558F"/>
    <w:rsid w:val="00AE59F7"/>
    <w:rsid w:val="00AE5A45"/>
    <w:rsid w:val="00AE5A69"/>
    <w:rsid w:val="00AE5AEB"/>
    <w:rsid w:val="00AE5F3C"/>
    <w:rsid w:val="00AE623D"/>
    <w:rsid w:val="00AE6923"/>
    <w:rsid w:val="00AE72D1"/>
    <w:rsid w:val="00AE75DA"/>
    <w:rsid w:val="00AE77AC"/>
    <w:rsid w:val="00AE79E5"/>
    <w:rsid w:val="00AE7A43"/>
    <w:rsid w:val="00AE7E26"/>
    <w:rsid w:val="00AE7FEC"/>
    <w:rsid w:val="00AF036F"/>
    <w:rsid w:val="00AF0513"/>
    <w:rsid w:val="00AF1FB3"/>
    <w:rsid w:val="00AF20DA"/>
    <w:rsid w:val="00AF272B"/>
    <w:rsid w:val="00AF2831"/>
    <w:rsid w:val="00AF2A65"/>
    <w:rsid w:val="00AF2E6C"/>
    <w:rsid w:val="00AF2F1C"/>
    <w:rsid w:val="00AF32B0"/>
    <w:rsid w:val="00AF3A5A"/>
    <w:rsid w:val="00AF3E42"/>
    <w:rsid w:val="00AF41FF"/>
    <w:rsid w:val="00AF431C"/>
    <w:rsid w:val="00AF442A"/>
    <w:rsid w:val="00AF506E"/>
    <w:rsid w:val="00AF5296"/>
    <w:rsid w:val="00AF5EC5"/>
    <w:rsid w:val="00AF63EF"/>
    <w:rsid w:val="00AF6718"/>
    <w:rsid w:val="00AF6A65"/>
    <w:rsid w:val="00AF6DB6"/>
    <w:rsid w:val="00AF75D3"/>
    <w:rsid w:val="00AF7BFA"/>
    <w:rsid w:val="00B009D7"/>
    <w:rsid w:val="00B00CC4"/>
    <w:rsid w:val="00B00D09"/>
    <w:rsid w:val="00B01244"/>
    <w:rsid w:val="00B013E3"/>
    <w:rsid w:val="00B01869"/>
    <w:rsid w:val="00B01D52"/>
    <w:rsid w:val="00B02302"/>
    <w:rsid w:val="00B02A93"/>
    <w:rsid w:val="00B02B39"/>
    <w:rsid w:val="00B02BE8"/>
    <w:rsid w:val="00B02D21"/>
    <w:rsid w:val="00B032DC"/>
    <w:rsid w:val="00B04071"/>
    <w:rsid w:val="00B05C85"/>
    <w:rsid w:val="00B05FB0"/>
    <w:rsid w:val="00B065BF"/>
    <w:rsid w:val="00B06971"/>
    <w:rsid w:val="00B07174"/>
    <w:rsid w:val="00B07C24"/>
    <w:rsid w:val="00B07C5E"/>
    <w:rsid w:val="00B07D3D"/>
    <w:rsid w:val="00B07EDF"/>
    <w:rsid w:val="00B101BE"/>
    <w:rsid w:val="00B106B8"/>
    <w:rsid w:val="00B115F8"/>
    <w:rsid w:val="00B11650"/>
    <w:rsid w:val="00B117F3"/>
    <w:rsid w:val="00B1187A"/>
    <w:rsid w:val="00B118D2"/>
    <w:rsid w:val="00B11B91"/>
    <w:rsid w:val="00B120E1"/>
    <w:rsid w:val="00B12451"/>
    <w:rsid w:val="00B1251B"/>
    <w:rsid w:val="00B12702"/>
    <w:rsid w:val="00B12807"/>
    <w:rsid w:val="00B129F2"/>
    <w:rsid w:val="00B12D8B"/>
    <w:rsid w:val="00B13971"/>
    <w:rsid w:val="00B1452A"/>
    <w:rsid w:val="00B1468D"/>
    <w:rsid w:val="00B147BF"/>
    <w:rsid w:val="00B1495C"/>
    <w:rsid w:val="00B14B52"/>
    <w:rsid w:val="00B14E30"/>
    <w:rsid w:val="00B14FE8"/>
    <w:rsid w:val="00B152B1"/>
    <w:rsid w:val="00B15CDD"/>
    <w:rsid w:val="00B16031"/>
    <w:rsid w:val="00B1611C"/>
    <w:rsid w:val="00B1628B"/>
    <w:rsid w:val="00B16AEA"/>
    <w:rsid w:val="00B16DEF"/>
    <w:rsid w:val="00B16F0D"/>
    <w:rsid w:val="00B1705B"/>
    <w:rsid w:val="00B170F0"/>
    <w:rsid w:val="00B17299"/>
    <w:rsid w:val="00B176B2"/>
    <w:rsid w:val="00B17977"/>
    <w:rsid w:val="00B17F87"/>
    <w:rsid w:val="00B20EDF"/>
    <w:rsid w:val="00B210EC"/>
    <w:rsid w:val="00B213E0"/>
    <w:rsid w:val="00B2194A"/>
    <w:rsid w:val="00B21AB0"/>
    <w:rsid w:val="00B21CBF"/>
    <w:rsid w:val="00B21F74"/>
    <w:rsid w:val="00B22745"/>
    <w:rsid w:val="00B2326B"/>
    <w:rsid w:val="00B23E01"/>
    <w:rsid w:val="00B2401A"/>
    <w:rsid w:val="00B25100"/>
    <w:rsid w:val="00B2518D"/>
    <w:rsid w:val="00B25D72"/>
    <w:rsid w:val="00B26313"/>
    <w:rsid w:val="00B2769F"/>
    <w:rsid w:val="00B27B29"/>
    <w:rsid w:val="00B30377"/>
    <w:rsid w:val="00B3047B"/>
    <w:rsid w:val="00B30A25"/>
    <w:rsid w:val="00B30E1B"/>
    <w:rsid w:val="00B3111F"/>
    <w:rsid w:val="00B31714"/>
    <w:rsid w:val="00B31DAC"/>
    <w:rsid w:val="00B31DBF"/>
    <w:rsid w:val="00B3211E"/>
    <w:rsid w:val="00B32DB3"/>
    <w:rsid w:val="00B33160"/>
    <w:rsid w:val="00B3345A"/>
    <w:rsid w:val="00B33A8E"/>
    <w:rsid w:val="00B34B14"/>
    <w:rsid w:val="00B34CE8"/>
    <w:rsid w:val="00B35CA6"/>
    <w:rsid w:val="00B35CB0"/>
    <w:rsid w:val="00B363AA"/>
    <w:rsid w:val="00B36C2F"/>
    <w:rsid w:val="00B37A55"/>
    <w:rsid w:val="00B40015"/>
    <w:rsid w:val="00B4015C"/>
    <w:rsid w:val="00B40424"/>
    <w:rsid w:val="00B40553"/>
    <w:rsid w:val="00B40A1D"/>
    <w:rsid w:val="00B40A7A"/>
    <w:rsid w:val="00B40C70"/>
    <w:rsid w:val="00B40CD8"/>
    <w:rsid w:val="00B416CB"/>
    <w:rsid w:val="00B41775"/>
    <w:rsid w:val="00B41E01"/>
    <w:rsid w:val="00B42312"/>
    <w:rsid w:val="00B4277E"/>
    <w:rsid w:val="00B42A36"/>
    <w:rsid w:val="00B43E17"/>
    <w:rsid w:val="00B43E65"/>
    <w:rsid w:val="00B44590"/>
    <w:rsid w:val="00B45E1F"/>
    <w:rsid w:val="00B46287"/>
    <w:rsid w:val="00B4650D"/>
    <w:rsid w:val="00B46947"/>
    <w:rsid w:val="00B47186"/>
    <w:rsid w:val="00B4749D"/>
    <w:rsid w:val="00B47522"/>
    <w:rsid w:val="00B475C3"/>
    <w:rsid w:val="00B47CA0"/>
    <w:rsid w:val="00B50239"/>
    <w:rsid w:val="00B50699"/>
    <w:rsid w:val="00B506BC"/>
    <w:rsid w:val="00B50A94"/>
    <w:rsid w:val="00B50EEE"/>
    <w:rsid w:val="00B511CB"/>
    <w:rsid w:val="00B51261"/>
    <w:rsid w:val="00B51492"/>
    <w:rsid w:val="00B517A2"/>
    <w:rsid w:val="00B5187A"/>
    <w:rsid w:val="00B52B23"/>
    <w:rsid w:val="00B5381B"/>
    <w:rsid w:val="00B540BC"/>
    <w:rsid w:val="00B5448E"/>
    <w:rsid w:val="00B554B9"/>
    <w:rsid w:val="00B556CB"/>
    <w:rsid w:val="00B55F9A"/>
    <w:rsid w:val="00B5643B"/>
    <w:rsid w:val="00B57334"/>
    <w:rsid w:val="00B600BC"/>
    <w:rsid w:val="00B604FD"/>
    <w:rsid w:val="00B60638"/>
    <w:rsid w:val="00B60C74"/>
    <w:rsid w:val="00B6117B"/>
    <w:rsid w:val="00B61DAD"/>
    <w:rsid w:val="00B620DE"/>
    <w:rsid w:val="00B623BA"/>
    <w:rsid w:val="00B624F4"/>
    <w:rsid w:val="00B62660"/>
    <w:rsid w:val="00B6286B"/>
    <w:rsid w:val="00B629AE"/>
    <w:rsid w:val="00B62D63"/>
    <w:rsid w:val="00B633E9"/>
    <w:rsid w:val="00B63E0C"/>
    <w:rsid w:val="00B63E1E"/>
    <w:rsid w:val="00B640B6"/>
    <w:rsid w:val="00B64120"/>
    <w:rsid w:val="00B64453"/>
    <w:rsid w:val="00B64CED"/>
    <w:rsid w:val="00B65085"/>
    <w:rsid w:val="00B65D9F"/>
    <w:rsid w:val="00B669FA"/>
    <w:rsid w:val="00B66A97"/>
    <w:rsid w:val="00B66B33"/>
    <w:rsid w:val="00B66D6A"/>
    <w:rsid w:val="00B67247"/>
    <w:rsid w:val="00B67A0E"/>
    <w:rsid w:val="00B67D7B"/>
    <w:rsid w:val="00B67DA1"/>
    <w:rsid w:val="00B70134"/>
    <w:rsid w:val="00B70200"/>
    <w:rsid w:val="00B704D3"/>
    <w:rsid w:val="00B708B5"/>
    <w:rsid w:val="00B70A74"/>
    <w:rsid w:val="00B70CDC"/>
    <w:rsid w:val="00B70EFB"/>
    <w:rsid w:val="00B7143A"/>
    <w:rsid w:val="00B715BC"/>
    <w:rsid w:val="00B719A0"/>
    <w:rsid w:val="00B720E9"/>
    <w:rsid w:val="00B72286"/>
    <w:rsid w:val="00B72639"/>
    <w:rsid w:val="00B7334E"/>
    <w:rsid w:val="00B73617"/>
    <w:rsid w:val="00B739C0"/>
    <w:rsid w:val="00B73FC4"/>
    <w:rsid w:val="00B74078"/>
    <w:rsid w:val="00B741E8"/>
    <w:rsid w:val="00B7457B"/>
    <w:rsid w:val="00B74E09"/>
    <w:rsid w:val="00B74F84"/>
    <w:rsid w:val="00B75B7D"/>
    <w:rsid w:val="00B75F27"/>
    <w:rsid w:val="00B7656B"/>
    <w:rsid w:val="00B77037"/>
    <w:rsid w:val="00B77B45"/>
    <w:rsid w:val="00B80482"/>
    <w:rsid w:val="00B804A3"/>
    <w:rsid w:val="00B8174E"/>
    <w:rsid w:val="00B818DE"/>
    <w:rsid w:val="00B8348D"/>
    <w:rsid w:val="00B838E4"/>
    <w:rsid w:val="00B848CA"/>
    <w:rsid w:val="00B84A8C"/>
    <w:rsid w:val="00B852D5"/>
    <w:rsid w:val="00B858B8"/>
    <w:rsid w:val="00B861D2"/>
    <w:rsid w:val="00B86E12"/>
    <w:rsid w:val="00B87B69"/>
    <w:rsid w:val="00B87CF1"/>
    <w:rsid w:val="00B90353"/>
    <w:rsid w:val="00B90A3C"/>
    <w:rsid w:val="00B911B2"/>
    <w:rsid w:val="00B91245"/>
    <w:rsid w:val="00B91487"/>
    <w:rsid w:val="00B924E5"/>
    <w:rsid w:val="00B92CEE"/>
    <w:rsid w:val="00B93072"/>
    <w:rsid w:val="00B931A9"/>
    <w:rsid w:val="00B934DA"/>
    <w:rsid w:val="00B937A0"/>
    <w:rsid w:val="00B937F9"/>
    <w:rsid w:val="00B93E49"/>
    <w:rsid w:val="00B941B9"/>
    <w:rsid w:val="00B94221"/>
    <w:rsid w:val="00B943D3"/>
    <w:rsid w:val="00B948C8"/>
    <w:rsid w:val="00B94A28"/>
    <w:rsid w:val="00B94C7C"/>
    <w:rsid w:val="00B94FEC"/>
    <w:rsid w:val="00B956EC"/>
    <w:rsid w:val="00B959E0"/>
    <w:rsid w:val="00B96AEC"/>
    <w:rsid w:val="00B9734C"/>
    <w:rsid w:val="00B979D3"/>
    <w:rsid w:val="00B97C88"/>
    <w:rsid w:val="00BA0504"/>
    <w:rsid w:val="00BA0732"/>
    <w:rsid w:val="00BA0827"/>
    <w:rsid w:val="00BA0921"/>
    <w:rsid w:val="00BA09F3"/>
    <w:rsid w:val="00BA1113"/>
    <w:rsid w:val="00BA132E"/>
    <w:rsid w:val="00BA17B2"/>
    <w:rsid w:val="00BA1C0B"/>
    <w:rsid w:val="00BA25AE"/>
    <w:rsid w:val="00BA3D5C"/>
    <w:rsid w:val="00BA3F58"/>
    <w:rsid w:val="00BA402A"/>
    <w:rsid w:val="00BA5389"/>
    <w:rsid w:val="00BA55DA"/>
    <w:rsid w:val="00BA7329"/>
    <w:rsid w:val="00BA77E1"/>
    <w:rsid w:val="00BB0CB8"/>
    <w:rsid w:val="00BB0FD3"/>
    <w:rsid w:val="00BB1357"/>
    <w:rsid w:val="00BB13F8"/>
    <w:rsid w:val="00BB1A37"/>
    <w:rsid w:val="00BB1D2F"/>
    <w:rsid w:val="00BB1E19"/>
    <w:rsid w:val="00BB20FA"/>
    <w:rsid w:val="00BB2491"/>
    <w:rsid w:val="00BB24D7"/>
    <w:rsid w:val="00BB2913"/>
    <w:rsid w:val="00BB362B"/>
    <w:rsid w:val="00BB3691"/>
    <w:rsid w:val="00BB379B"/>
    <w:rsid w:val="00BB3BC5"/>
    <w:rsid w:val="00BB3C8D"/>
    <w:rsid w:val="00BB3F53"/>
    <w:rsid w:val="00BB4BEA"/>
    <w:rsid w:val="00BB55D8"/>
    <w:rsid w:val="00BB5EE3"/>
    <w:rsid w:val="00BB6379"/>
    <w:rsid w:val="00BB7063"/>
    <w:rsid w:val="00BB7C24"/>
    <w:rsid w:val="00BC0178"/>
    <w:rsid w:val="00BC1459"/>
    <w:rsid w:val="00BC1CDA"/>
    <w:rsid w:val="00BC1F97"/>
    <w:rsid w:val="00BC2AB6"/>
    <w:rsid w:val="00BC3149"/>
    <w:rsid w:val="00BC31CF"/>
    <w:rsid w:val="00BC37D6"/>
    <w:rsid w:val="00BC42FC"/>
    <w:rsid w:val="00BC43F1"/>
    <w:rsid w:val="00BC48BC"/>
    <w:rsid w:val="00BC4B72"/>
    <w:rsid w:val="00BC5054"/>
    <w:rsid w:val="00BC5AB0"/>
    <w:rsid w:val="00BC5D0D"/>
    <w:rsid w:val="00BC6019"/>
    <w:rsid w:val="00BC6057"/>
    <w:rsid w:val="00BC77E5"/>
    <w:rsid w:val="00BD0205"/>
    <w:rsid w:val="00BD128A"/>
    <w:rsid w:val="00BD14BA"/>
    <w:rsid w:val="00BD18DA"/>
    <w:rsid w:val="00BD1B06"/>
    <w:rsid w:val="00BD1E4A"/>
    <w:rsid w:val="00BD1F95"/>
    <w:rsid w:val="00BD2EE2"/>
    <w:rsid w:val="00BD383B"/>
    <w:rsid w:val="00BD4409"/>
    <w:rsid w:val="00BD46B8"/>
    <w:rsid w:val="00BD47C8"/>
    <w:rsid w:val="00BD48B2"/>
    <w:rsid w:val="00BD58EF"/>
    <w:rsid w:val="00BD5EC8"/>
    <w:rsid w:val="00BD5F50"/>
    <w:rsid w:val="00BD5F5F"/>
    <w:rsid w:val="00BD6558"/>
    <w:rsid w:val="00BD66B8"/>
    <w:rsid w:val="00BD7DE4"/>
    <w:rsid w:val="00BE0680"/>
    <w:rsid w:val="00BE0890"/>
    <w:rsid w:val="00BE0D1F"/>
    <w:rsid w:val="00BE0D76"/>
    <w:rsid w:val="00BE27D5"/>
    <w:rsid w:val="00BE2ACB"/>
    <w:rsid w:val="00BE2B3F"/>
    <w:rsid w:val="00BE2D0B"/>
    <w:rsid w:val="00BE2ECE"/>
    <w:rsid w:val="00BE34A2"/>
    <w:rsid w:val="00BE359A"/>
    <w:rsid w:val="00BE3C83"/>
    <w:rsid w:val="00BE44DE"/>
    <w:rsid w:val="00BE4546"/>
    <w:rsid w:val="00BE4559"/>
    <w:rsid w:val="00BE4780"/>
    <w:rsid w:val="00BE4955"/>
    <w:rsid w:val="00BE4B1D"/>
    <w:rsid w:val="00BE50AC"/>
    <w:rsid w:val="00BE547B"/>
    <w:rsid w:val="00BE57AD"/>
    <w:rsid w:val="00BE5D8E"/>
    <w:rsid w:val="00BE6862"/>
    <w:rsid w:val="00BE6C20"/>
    <w:rsid w:val="00BE6C7D"/>
    <w:rsid w:val="00BE7343"/>
    <w:rsid w:val="00BE7F8A"/>
    <w:rsid w:val="00BF01DB"/>
    <w:rsid w:val="00BF0921"/>
    <w:rsid w:val="00BF09B7"/>
    <w:rsid w:val="00BF0CDA"/>
    <w:rsid w:val="00BF14FD"/>
    <w:rsid w:val="00BF2C00"/>
    <w:rsid w:val="00BF2C7F"/>
    <w:rsid w:val="00BF4684"/>
    <w:rsid w:val="00BF4FEA"/>
    <w:rsid w:val="00BF5EE8"/>
    <w:rsid w:val="00BF65A9"/>
    <w:rsid w:val="00BF6A7D"/>
    <w:rsid w:val="00BF6A9D"/>
    <w:rsid w:val="00BF713D"/>
    <w:rsid w:val="00BF77B3"/>
    <w:rsid w:val="00C001CD"/>
    <w:rsid w:val="00C00B24"/>
    <w:rsid w:val="00C00F68"/>
    <w:rsid w:val="00C011FC"/>
    <w:rsid w:val="00C0125A"/>
    <w:rsid w:val="00C013D3"/>
    <w:rsid w:val="00C017ED"/>
    <w:rsid w:val="00C018BF"/>
    <w:rsid w:val="00C02300"/>
    <w:rsid w:val="00C027BD"/>
    <w:rsid w:val="00C0283C"/>
    <w:rsid w:val="00C02EF2"/>
    <w:rsid w:val="00C0371D"/>
    <w:rsid w:val="00C03D0F"/>
    <w:rsid w:val="00C03D5F"/>
    <w:rsid w:val="00C03F01"/>
    <w:rsid w:val="00C04253"/>
    <w:rsid w:val="00C055B8"/>
    <w:rsid w:val="00C058A2"/>
    <w:rsid w:val="00C05A4C"/>
    <w:rsid w:val="00C06407"/>
    <w:rsid w:val="00C068A2"/>
    <w:rsid w:val="00C06B63"/>
    <w:rsid w:val="00C06F01"/>
    <w:rsid w:val="00C0706D"/>
    <w:rsid w:val="00C070E5"/>
    <w:rsid w:val="00C0736B"/>
    <w:rsid w:val="00C10040"/>
    <w:rsid w:val="00C100A7"/>
    <w:rsid w:val="00C10473"/>
    <w:rsid w:val="00C105F1"/>
    <w:rsid w:val="00C107B4"/>
    <w:rsid w:val="00C10AD3"/>
    <w:rsid w:val="00C10BF2"/>
    <w:rsid w:val="00C10C6F"/>
    <w:rsid w:val="00C1162B"/>
    <w:rsid w:val="00C11E6F"/>
    <w:rsid w:val="00C12261"/>
    <w:rsid w:val="00C1226A"/>
    <w:rsid w:val="00C123E2"/>
    <w:rsid w:val="00C127DD"/>
    <w:rsid w:val="00C12932"/>
    <w:rsid w:val="00C12A02"/>
    <w:rsid w:val="00C13A98"/>
    <w:rsid w:val="00C13D2A"/>
    <w:rsid w:val="00C1405F"/>
    <w:rsid w:val="00C142BC"/>
    <w:rsid w:val="00C143A8"/>
    <w:rsid w:val="00C14544"/>
    <w:rsid w:val="00C157B9"/>
    <w:rsid w:val="00C15F1F"/>
    <w:rsid w:val="00C16125"/>
    <w:rsid w:val="00C1645C"/>
    <w:rsid w:val="00C165D4"/>
    <w:rsid w:val="00C16719"/>
    <w:rsid w:val="00C16769"/>
    <w:rsid w:val="00C16A63"/>
    <w:rsid w:val="00C16B2F"/>
    <w:rsid w:val="00C16D4E"/>
    <w:rsid w:val="00C20048"/>
    <w:rsid w:val="00C20141"/>
    <w:rsid w:val="00C2023B"/>
    <w:rsid w:val="00C2049D"/>
    <w:rsid w:val="00C206BE"/>
    <w:rsid w:val="00C20D7E"/>
    <w:rsid w:val="00C2158B"/>
    <w:rsid w:val="00C21A91"/>
    <w:rsid w:val="00C21FD5"/>
    <w:rsid w:val="00C22200"/>
    <w:rsid w:val="00C2345E"/>
    <w:rsid w:val="00C23CFF"/>
    <w:rsid w:val="00C23F34"/>
    <w:rsid w:val="00C241AC"/>
    <w:rsid w:val="00C24376"/>
    <w:rsid w:val="00C24609"/>
    <w:rsid w:val="00C24BD8"/>
    <w:rsid w:val="00C255D8"/>
    <w:rsid w:val="00C25DA4"/>
    <w:rsid w:val="00C26535"/>
    <w:rsid w:val="00C26664"/>
    <w:rsid w:val="00C26CC9"/>
    <w:rsid w:val="00C26F1D"/>
    <w:rsid w:val="00C27701"/>
    <w:rsid w:val="00C27ABF"/>
    <w:rsid w:val="00C27AE9"/>
    <w:rsid w:val="00C27FF7"/>
    <w:rsid w:val="00C30785"/>
    <w:rsid w:val="00C30D14"/>
    <w:rsid w:val="00C30E49"/>
    <w:rsid w:val="00C31487"/>
    <w:rsid w:val="00C3166A"/>
    <w:rsid w:val="00C319CE"/>
    <w:rsid w:val="00C31BAB"/>
    <w:rsid w:val="00C31E51"/>
    <w:rsid w:val="00C3228E"/>
    <w:rsid w:val="00C3244E"/>
    <w:rsid w:val="00C32580"/>
    <w:rsid w:val="00C325B5"/>
    <w:rsid w:val="00C33596"/>
    <w:rsid w:val="00C33938"/>
    <w:rsid w:val="00C33FB0"/>
    <w:rsid w:val="00C341D0"/>
    <w:rsid w:val="00C344F4"/>
    <w:rsid w:val="00C35673"/>
    <w:rsid w:val="00C3599C"/>
    <w:rsid w:val="00C35B6C"/>
    <w:rsid w:val="00C35E6B"/>
    <w:rsid w:val="00C36D8B"/>
    <w:rsid w:val="00C370C0"/>
    <w:rsid w:val="00C37C69"/>
    <w:rsid w:val="00C409F2"/>
    <w:rsid w:val="00C40AB2"/>
    <w:rsid w:val="00C40B3F"/>
    <w:rsid w:val="00C41105"/>
    <w:rsid w:val="00C4148E"/>
    <w:rsid w:val="00C41AE7"/>
    <w:rsid w:val="00C41C6F"/>
    <w:rsid w:val="00C423B0"/>
    <w:rsid w:val="00C42598"/>
    <w:rsid w:val="00C43012"/>
    <w:rsid w:val="00C436DC"/>
    <w:rsid w:val="00C43BF9"/>
    <w:rsid w:val="00C441BE"/>
    <w:rsid w:val="00C446E5"/>
    <w:rsid w:val="00C45322"/>
    <w:rsid w:val="00C456EE"/>
    <w:rsid w:val="00C45EF4"/>
    <w:rsid w:val="00C45F8A"/>
    <w:rsid w:val="00C46004"/>
    <w:rsid w:val="00C460B5"/>
    <w:rsid w:val="00C465FF"/>
    <w:rsid w:val="00C46C25"/>
    <w:rsid w:val="00C4727A"/>
    <w:rsid w:val="00C47749"/>
    <w:rsid w:val="00C47A56"/>
    <w:rsid w:val="00C47C87"/>
    <w:rsid w:val="00C47D1E"/>
    <w:rsid w:val="00C47FCD"/>
    <w:rsid w:val="00C50105"/>
    <w:rsid w:val="00C50628"/>
    <w:rsid w:val="00C506D4"/>
    <w:rsid w:val="00C51D2C"/>
    <w:rsid w:val="00C520C8"/>
    <w:rsid w:val="00C52552"/>
    <w:rsid w:val="00C5259F"/>
    <w:rsid w:val="00C528DF"/>
    <w:rsid w:val="00C52DC2"/>
    <w:rsid w:val="00C52FFE"/>
    <w:rsid w:val="00C533E6"/>
    <w:rsid w:val="00C534B3"/>
    <w:rsid w:val="00C537E1"/>
    <w:rsid w:val="00C53A55"/>
    <w:rsid w:val="00C53C21"/>
    <w:rsid w:val="00C53E97"/>
    <w:rsid w:val="00C549D5"/>
    <w:rsid w:val="00C54A3E"/>
    <w:rsid w:val="00C54B63"/>
    <w:rsid w:val="00C54E53"/>
    <w:rsid w:val="00C554AA"/>
    <w:rsid w:val="00C55948"/>
    <w:rsid w:val="00C5609D"/>
    <w:rsid w:val="00C564AE"/>
    <w:rsid w:val="00C5672B"/>
    <w:rsid w:val="00C56AC3"/>
    <w:rsid w:val="00C56D0F"/>
    <w:rsid w:val="00C57236"/>
    <w:rsid w:val="00C573CD"/>
    <w:rsid w:val="00C573D1"/>
    <w:rsid w:val="00C57A6D"/>
    <w:rsid w:val="00C60095"/>
    <w:rsid w:val="00C60744"/>
    <w:rsid w:val="00C610EB"/>
    <w:rsid w:val="00C6198A"/>
    <w:rsid w:val="00C61F6B"/>
    <w:rsid w:val="00C62991"/>
    <w:rsid w:val="00C6369B"/>
    <w:rsid w:val="00C63A5A"/>
    <w:rsid w:val="00C63B11"/>
    <w:rsid w:val="00C64D31"/>
    <w:rsid w:val="00C6575D"/>
    <w:rsid w:val="00C65EDB"/>
    <w:rsid w:val="00C6637A"/>
    <w:rsid w:val="00C66956"/>
    <w:rsid w:val="00C66D57"/>
    <w:rsid w:val="00C701DD"/>
    <w:rsid w:val="00C706C4"/>
    <w:rsid w:val="00C709FA"/>
    <w:rsid w:val="00C70FEE"/>
    <w:rsid w:val="00C71674"/>
    <w:rsid w:val="00C71788"/>
    <w:rsid w:val="00C717A2"/>
    <w:rsid w:val="00C71B1D"/>
    <w:rsid w:val="00C72016"/>
    <w:rsid w:val="00C720A3"/>
    <w:rsid w:val="00C72BD2"/>
    <w:rsid w:val="00C730D5"/>
    <w:rsid w:val="00C74044"/>
    <w:rsid w:val="00C741E7"/>
    <w:rsid w:val="00C743F5"/>
    <w:rsid w:val="00C747F9"/>
    <w:rsid w:val="00C74999"/>
    <w:rsid w:val="00C751F5"/>
    <w:rsid w:val="00C757EE"/>
    <w:rsid w:val="00C75839"/>
    <w:rsid w:val="00C75B44"/>
    <w:rsid w:val="00C75F5F"/>
    <w:rsid w:val="00C76445"/>
    <w:rsid w:val="00C769CA"/>
    <w:rsid w:val="00C77431"/>
    <w:rsid w:val="00C779C0"/>
    <w:rsid w:val="00C779C3"/>
    <w:rsid w:val="00C801E0"/>
    <w:rsid w:val="00C8020F"/>
    <w:rsid w:val="00C80FF2"/>
    <w:rsid w:val="00C8138A"/>
    <w:rsid w:val="00C81A6B"/>
    <w:rsid w:val="00C830FC"/>
    <w:rsid w:val="00C83191"/>
    <w:rsid w:val="00C842A6"/>
    <w:rsid w:val="00C84A3B"/>
    <w:rsid w:val="00C85103"/>
    <w:rsid w:val="00C85696"/>
    <w:rsid w:val="00C857CE"/>
    <w:rsid w:val="00C86038"/>
    <w:rsid w:val="00C8625E"/>
    <w:rsid w:val="00C8665B"/>
    <w:rsid w:val="00C86780"/>
    <w:rsid w:val="00C869F1"/>
    <w:rsid w:val="00C86EB2"/>
    <w:rsid w:val="00C86F02"/>
    <w:rsid w:val="00C8780B"/>
    <w:rsid w:val="00C91E6B"/>
    <w:rsid w:val="00C9226A"/>
    <w:rsid w:val="00C922D5"/>
    <w:rsid w:val="00C922F8"/>
    <w:rsid w:val="00C92814"/>
    <w:rsid w:val="00C933DE"/>
    <w:rsid w:val="00C93985"/>
    <w:rsid w:val="00C949C6"/>
    <w:rsid w:val="00C94E2D"/>
    <w:rsid w:val="00C94E48"/>
    <w:rsid w:val="00C9577C"/>
    <w:rsid w:val="00C95AED"/>
    <w:rsid w:val="00C95F8A"/>
    <w:rsid w:val="00C9639A"/>
    <w:rsid w:val="00C96B18"/>
    <w:rsid w:val="00C96DA3"/>
    <w:rsid w:val="00C970CE"/>
    <w:rsid w:val="00C976EA"/>
    <w:rsid w:val="00C97818"/>
    <w:rsid w:val="00CA1AC6"/>
    <w:rsid w:val="00CA1F63"/>
    <w:rsid w:val="00CA20DE"/>
    <w:rsid w:val="00CA3175"/>
    <w:rsid w:val="00CA31DA"/>
    <w:rsid w:val="00CA3241"/>
    <w:rsid w:val="00CA36C8"/>
    <w:rsid w:val="00CA3922"/>
    <w:rsid w:val="00CA3954"/>
    <w:rsid w:val="00CA4018"/>
    <w:rsid w:val="00CA457B"/>
    <w:rsid w:val="00CA483D"/>
    <w:rsid w:val="00CA552B"/>
    <w:rsid w:val="00CA5D7D"/>
    <w:rsid w:val="00CA6921"/>
    <w:rsid w:val="00CA7444"/>
    <w:rsid w:val="00CB0314"/>
    <w:rsid w:val="00CB0A37"/>
    <w:rsid w:val="00CB0D85"/>
    <w:rsid w:val="00CB160A"/>
    <w:rsid w:val="00CB1841"/>
    <w:rsid w:val="00CB1A16"/>
    <w:rsid w:val="00CB1E74"/>
    <w:rsid w:val="00CB248B"/>
    <w:rsid w:val="00CB2598"/>
    <w:rsid w:val="00CB2FE0"/>
    <w:rsid w:val="00CB3497"/>
    <w:rsid w:val="00CB3644"/>
    <w:rsid w:val="00CB3814"/>
    <w:rsid w:val="00CB3C2B"/>
    <w:rsid w:val="00CB3DE1"/>
    <w:rsid w:val="00CB4152"/>
    <w:rsid w:val="00CB4992"/>
    <w:rsid w:val="00CB4E44"/>
    <w:rsid w:val="00CB4EF0"/>
    <w:rsid w:val="00CB538B"/>
    <w:rsid w:val="00CB5495"/>
    <w:rsid w:val="00CB6592"/>
    <w:rsid w:val="00CB6767"/>
    <w:rsid w:val="00CB6967"/>
    <w:rsid w:val="00CB6A3F"/>
    <w:rsid w:val="00CB6EF1"/>
    <w:rsid w:val="00CB72E8"/>
    <w:rsid w:val="00CB7310"/>
    <w:rsid w:val="00CB7586"/>
    <w:rsid w:val="00CB7CE1"/>
    <w:rsid w:val="00CC0924"/>
    <w:rsid w:val="00CC1EB0"/>
    <w:rsid w:val="00CC31B2"/>
    <w:rsid w:val="00CC3291"/>
    <w:rsid w:val="00CC32A2"/>
    <w:rsid w:val="00CC36E7"/>
    <w:rsid w:val="00CC395F"/>
    <w:rsid w:val="00CC3F04"/>
    <w:rsid w:val="00CC463E"/>
    <w:rsid w:val="00CC4C26"/>
    <w:rsid w:val="00CC601B"/>
    <w:rsid w:val="00CC607F"/>
    <w:rsid w:val="00CC621C"/>
    <w:rsid w:val="00CC6A9E"/>
    <w:rsid w:val="00CC6B87"/>
    <w:rsid w:val="00CC70B1"/>
    <w:rsid w:val="00CC72E6"/>
    <w:rsid w:val="00CC734A"/>
    <w:rsid w:val="00CD006A"/>
    <w:rsid w:val="00CD05CE"/>
    <w:rsid w:val="00CD1672"/>
    <w:rsid w:val="00CD1807"/>
    <w:rsid w:val="00CD19F6"/>
    <w:rsid w:val="00CD1D7F"/>
    <w:rsid w:val="00CD262E"/>
    <w:rsid w:val="00CD28F8"/>
    <w:rsid w:val="00CD2B23"/>
    <w:rsid w:val="00CD2B8E"/>
    <w:rsid w:val="00CD3310"/>
    <w:rsid w:val="00CD3E9B"/>
    <w:rsid w:val="00CD42D0"/>
    <w:rsid w:val="00CD4FAF"/>
    <w:rsid w:val="00CD538F"/>
    <w:rsid w:val="00CD56E2"/>
    <w:rsid w:val="00CD5D38"/>
    <w:rsid w:val="00CD63BE"/>
    <w:rsid w:val="00CD701E"/>
    <w:rsid w:val="00CD71BA"/>
    <w:rsid w:val="00CD77CE"/>
    <w:rsid w:val="00CD7B99"/>
    <w:rsid w:val="00CE1308"/>
    <w:rsid w:val="00CE15E6"/>
    <w:rsid w:val="00CE1667"/>
    <w:rsid w:val="00CE2786"/>
    <w:rsid w:val="00CE27CA"/>
    <w:rsid w:val="00CE359A"/>
    <w:rsid w:val="00CE4283"/>
    <w:rsid w:val="00CE499E"/>
    <w:rsid w:val="00CE4AD9"/>
    <w:rsid w:val="00CE4E8D"/>
    <w:rsid w:val="00CE512B"/>
    <w:rsid w:val="00CE5239"/>
    <w:rsid w:val="00CE5A6B"/>
    <w:rsid w:val="00CE5F62"/>
    <w:rsid w:val="00CE60CA"/>
    <w:rsid w:val="00CE66A2"/>
    <w:rsid w:val="00CE6743"/>
    <w:rsid w:val="00CE6986"/>
    <w:rsid w:val="00CE6FF1"/>
    <w:rsid w:val="00CE7033"/>
    <w:rsid w:val="00CE7143"/>
    <w:rsid w:val="00CE7301"/>
    <w:rsid w:val="00CE7912"/>
    <w:rsid w:val="00CF0BB7"/>
    <w:rsid w:val="00CF0BDC"/>
    <w:rsid w:val="00CF0D5B"/>
    <w:rsid w:val="00CF0F23"/>
    <w:rsid w:val="00CF1601"/>
    <w:rsid w:val="00CF1F0D"/>
    <w:rsid w:val="00CF2187"/>
    <w:rsid w:val="00CF24A5"/>
    <w:rsid w:val="00CF2CC6"/>
    <w:rsid w:val="00CF35F1"/>
    <w:rsid w:val="00CF36BA"/>
    <w:rsid w:val="00CF36C0"/>
    <w:rsid w:val="00CF3D60"/>
    <w:rsid w:val="00CF3E26"/>
    <w:rsid w:val="00CF4C77"/>
    <w:rsid w:val="00CF5572"/>
    <w:rsid w:val="00CF59AB"/>
    <w:rsid w:val="00CF5E74"/>
    <w:rsid w:val="00CF6202"/>
    <w:rsid w:val="00CF62C3"/>
    <w:rsid w:val="00CF669E"/>
    <w:rsid w:val="00CF7D80"/>
    <w:rsid w:val="00CF7F67"/>
    <w:rsid w:val="00D00769"/>
    <w:rsid w:val="00D00CD6"/>
    <w:rsid w:val="00D00F82"/>
    <w:rsid w:val="00D02481"/>
    <w:rsid w:val="00D0255A"/>
    <w:rsid w:val="00D02630"/>
    <w:rsid w:val="00D03928"/>
    <w:rsid w:val="00D03A86"/>
    <w:rsid w:val="00D04728"/>
    <w:rsid w:val="00D0520D"/>
    <w:rsid w:val="00D0597F"/>
    <w:rsid w:val="00D05DF9"/>
    <w:rsid w:val="00D05F62"/>
    <w:rsid w:val="00D0620D"/>
    <w:rsid w:val="00D062AE"/>
    <w:rsid w:val="00D06C0B"/>
    <w:rsid w:val="00D06C1E"/>
    <w:rsid w:val="00D06FEA"/>
    <w:rsid w:val="00D072CB"/>
    <w:rsid w:val="00D07C90"/>
    <w:rsid w:val="00D07ED4"/>
    <w:rsid w:val="00D10177"/>
    <w:rsid w:val="00D103F3"/>
    <w:rsid w:val="00D104E3"/>
    <w:rsid w:val="00D10BD1"/>
    <w:rsid w:val="00D1213F"/>
    <w:rsid w:val="00D1237F"/>
    <w:rsid w:val="00D123EA"/>
    <w:rsid w:val="00D13223"/>
    <w:rsid w:val="00D13685"/>
    <w:rsid w:val="00D13CC1"/>
    <w:rsid w:val="00D13DED"/>
    <w:rsid w:val="00D13E31"/>
    <w:rsid w:val="00D1447F"/>
    <w:rsid w:val="00D1449D"/>
    <w:rsid w:val="00D14CEF"/>
    <w:rsid w:val="00D14F29"/>
    <w:rsid w:val="00D15475"/>
    <w:rsid w:val="00D15550"/>
    <w:rsid w:val="00D161FD"/>
    <w:rsid w:val="00D168EA"/>
    <w:rsid w:val="00D17B35"/>
    <w:rsid w:val="00D17EEC"/>
    <w:rsid w:val="00D20111"/>
    <w:rsid w:val="00D2026C"/>
    <w:rsid w:val="00D20301"/>
    <w:rsid w:val="00D208ED"/>
    <w:rsid w:val="00D20D8B"/>
    <w:rsid w:val="00D214FD"/>
    <w:rsid w:val="00D2167F"/>
    <w:rsid w:val="00D21721"/>
    <w:rsid w:val="00D21B28"/>
    <w:rsid w:val="00D21BD0"/>
    <w:rsid w:val="00D22472"/>
    <w:rsid w:val="00D2267E"/>
    <w:rsid w:val="00D23567"/>
    <w:rsid w:val="00D24BEB"/>
    <w:rsid w:val="00D252C9"/>
    <w:rsid w:val="00D25896"/>
    <w:rsid w:val="00D258F9"/>
    <w:rsid w:val="00D25A37"/>
    <w:rsid w:val="00D25BE1"/>
    <w:rsid w:val="00D25D80"/>
    <w:rsid w:val="00D26D35"/>
    <w:rsid w:val="00D27307"/>
    <w:rsid w:val="00D27F87"/>
    <w:rsid w:val="00D27FD1"/>
    <w:rsid w:val="00D3009B"/>
    <w:rsid w:val="00D30624"/>
    <w:rsid w:val="00D30871"/>
    <w:rsid w:val="00D30DBD"/>
    <w:rsid w:val="00D30E7D"/>
    <w:rsid w:val="00D31ACB"/>
    <w:rsid w:val="00D31D0D"/>
    <w:rsid w:val="00D31EBD"/>
    <w:rsid w:val="00D320F9"/>
    <w:rsid w:val="00D3234A"/>
    <w:rsid w:val="00D3247E"/>
    <w:rsid w:val="00D325FD"/>
    <w:rsid w:val="00D32739"/>
    <w:rsid w:val="00D32993"/>
    <w:rsid w:val="00D32C8F"/>
    <w:rsid w:val="00D33719"/>
    <w:rsid w:val="00D33825"/>
    <w:rsid w:val="00D34878"/>
    <w:rsid w:val="00D348DF"/>
    <w:rsid w:val="00D349FF"/>
    <w:rsid w:val="00D34EAC"/>
    <w:rsid w:val="00D35131"/>
    <w:rsid w:val="00D35614"/>
    <w:rsid w:val="00D35852"/>
    <w:rsid w:val="00D3594A"/>
    <w:rsid w:val="00D35977"/>
    <w:rsid w:val="00D361A5"/>
    <w:rsid w:val="00D36539"/>
    <w:rsid w:val="00D36C45"/>
    <w:rsid w:val="00D40148"/>
    <w:rsid w:val="00D40D4E"/>
    <w:rsid w:val="00D40D7E"/>
    <w:rsid w:val="00D41963"/>
    <w:rsid w:val="00D42550"/>
    <w:rsid w:val="00D42C6D"/>
    <w:rsid w:val="00D42CFF"/>
    <w:rsid w:val="00D43677"/>
    <w:rsid w:val="00D43949"/>
    <w:rsid w:val="00D43B0B"/>
    <w:rsid w:val="00D44842"/>
    <w:rsid w:val="00D44D8A"/>
    <w:rsid w:val="00D44E31"/>
    <w:rsid w:val="00D46AF2"/>
    <w:rsid w:val="00D46DF3"/>
    <w:rsid w:val="00D47971"/>
    <w:rsid w:val="00D501D2"/>
    <w:rsid w:val="00D502D3"/>
    <w:rsid w:val="00D50AD7"/>
    <w:rsid w:val="00D50B92"/>
    <w:rsid w:val="00D5232C"/>
    <w:rsid w:val="00D52B91"/>
    <w:rsid w:val="00D531FC"/>
    <w:rsid w:val="00D5383D"/>
    <w:rsid w:val="00D546C9"/>
    <w:rsid w:val="00D5568F"/>
    <w:rsid w:val="00D5579F"/>
    <w:rsid w:val="00D55CD4"/>
    <w:rsid w:val="00D55F3A"/>
    <w:rsid w:val="00D56013"/>
    <w:rsid w:val="00D56115"/>
    <w:rsid w:val="00D56768"/>
    <w:rsid w:val="00D56F31"/>
    <w:rsid w:val="00D577C4"/>
    <w:rsid w:val="00D57900"/>
    <w:rsid w:val="00D57A76"/>
    <w:rsid w:val="00D57E63"/>
    <w:rsid w:val="00D57FAF"/>
    <w:rsid w:val="00D60D79"/>
    <w:rsid w:val="00D6107A"/>
    <w:rsid w:val="00D619AC"/>
    <w:rsid w:val="00D6206C"/>
    <w:rsid w:val="00D625EC"/>
    <w:rsid w:val="00D6279E"/>
    <w:rsid w:val="00D6283E"/>
    <w:rsid w:val="00D63280"/>
    <w:rsid w:val="00D63ABF"/>
    <w:rsid w:val="00D64B09"/>
    <w:rsid w:val="00D64E5F"/>
    <w:rsid w:val="00D65495"/>
    <w:rsid w:val="00D66499"/>
    <w:rsid w:val="00D6665B"/>
    <w:rsid w:val="00D66B26"/>
    <w:rsid w:val="00D67232"/>
    <w:rsid w:val="00D674A3"/>
    <w:rsid w:val="00D676C0"/>
    <w:rsid w:val="00D67DC4"/>
    <w:rsid w:val="00D7160E"/>
    <w:rsid w:val="00D723AE"/>
    <w:rsid w:val="00D7251E"/>
    <w:rsid w:val="00D72A87"/>
    <w:rsid w:val="00D72B3E"/>
    <w:rsid w:val="00D72D33"/>
    <w:rsid w:val="00D7332E"/>
    <w:rsid w:val="00D73745"/>
    <w:rsid w:val="00D7378D"/>
    <w:rsid w:val="00D7391A"/>
    <w:rsid w:val="00D739C5"/>
    <w:rsid w:val="00D73AE6"/>
    <w:rsid w:val="00D7748B"/>
    <w:rsid w:val="00D778E2"/>
    <w:rsid w:val="00D8013F"/>
    <w:rsid w:val="00D804EF"/>
    <w:rsid w:val="00D8099B"/>
    <w:rsid w:val="00D80ABA"/>
    <w:rsid w:val="00D816BD"/>
    <w:rsid w:val="00D81702"/>
    <w:rsid w:val="00D827FF"/>
    <w:rsid w:val="00D831BE"/>
    <w:rsid w:val="00D83A99"/>
    <w:rsid w:val="00D83DF0"/>
    <w:rsid w:val="00D84842"/>
    <w:rsid w:val="00D8501B"/>
    <w:rsid w:val="00D851C2"/>
    <w:rsid w:val="00D85426"/>
    <w:rsid w:val="00D85AC9"/>
    <w:rsid w:val="00D860E4"/>
    <w:rsid w:val="00D87B1C"/>
    <w:rsid w:val="00D87BD0"/>
    <w:rsid w:val="00D87D41"/>
    <w:rsid w:val="00D90081"/>
    <w:rsid w:val="00D908BC"/>
    <w:rsid w:val="00D90B2B"/>
    <w:rsid w:val="00D91AF8"/>
    <w:rsid w:val="00D91D4D"/>
    <w:rsid w:val="00D926C9"/>
    <w:rsid w:val="00D93554"/>
    <w:rsid w:val="00D93F0F"/>
    <w:rsid w:val="00D941A4"/>
    <w:rsid w:val="00D941E1"/>
    <w:rsid w:val="00D948AD"/>
    <w:rsid w:val="00D95A60"/>
    <w:rsid w:val="00D95DE7"/>
    <w:rsid w:val="00D9605F"/>
    <w:rsid w:val="00D960AD"/>
    <w:rsid w:val="00D97129"/>
    <w:rsid w:val="00D977CA"/>
    <w:rsid w:val="00D97A7B"/>
    <w:rsid w:val="00D97B56"/>
    <w:rsid w:val="00DA0537"/>
    <w:rsid w:val="00DA0B17"/>
    <w:rsid w:val="00DA199E"/>
    <w:rsid w:val="00DA1B06"/>
    <w:rsid w:val="00DA2108"/>
    <w:rsid w:val="00DA3148"/>
    <w:rsid w:val="00DA32EA"/>
    <w:rsid w:val="00DA3493"/>
    <w:rsid w:val="00DA364D"/>
    <w:rsid w:val="00DA3857"/>
    <w:rsid w:val="00DA4016"/>
    <w:rsid w:val="00DA421D"/>
    <w:rsid w:val="00DA43E1"/>
    <w:rsid w:val="00DA469D"/>
    <w:rsid w:val="00DA488D"/>
    <w:rsid w:val="00DA48A1"/>
    <w:rsid w:val="00DA5143"/>
    <w:rsid w:val="00DA5397"/>
    <w:rsid w:val="00DA5B5E"/>
    <w:rsid w:val="00DA5DD5"/>
    <w:rsid w:val="00DA6381"/>
    <w:rsid w:val="00DA63E0"/>
    <w:rsid w:val="00DA6FDE"/>
    <w:rsid w:val="00DA7281"/>
    <w:rsid w:val="00DA751F"/>
    <w:rsid w:val="00DA75B5"/>
    <w:rsid w:val="00DA76A8"/>
    <w:rsid w:val="00DA7953"/>
    <w:rsid w:val="00DB02BB"/>
    <w:rsid w:val="00DB07A5"/>
    <w:rsid w:val="00DB09F1"/>
    <w:rsid w:val="00DB0EB6"/>
    <w:rsid w:val="00DB19D5"/>
    <w:rsid w:val="00DB254E"/>
    <w:rsid w:val="00DB2B9B"/>
    <w:rsid w:val="00DB3043"/>
    <w:rsid w:val="00DB323D"/>
    <w:rsid w:val="00DB35FB"/>
    <w:rsid w:val="00DB3A86"/>
    <w:rsid w:val="00DB3C5E"/>
    <w:rsid w:val="00DB3CD6"/>
    <w:rsid w:val="00DB55A5"/>
    <w:rsid w:val="00DB55DE"/>
    <w:rsid w:val="00DB590F"/>
    <w:rsid w:val="00DB5D31"/>
    <w:rsid w:val="00DB649A"/>
    <w:rsid w:val="00DB7208"/>
    <w:rsid w:val="00DB7A7A"/>
    <w:rsid w:val="00DB7D9A"/>
    <w:rsid w:val="00DB7ED2"/>
    <w:rsid w:val="00DC0457"/>
    <w:rsid w:val="00DC059E"/>
    <w:rsid w:val="00DC05ED"/>
    <w:rsid w:val="00DC0630"/>
    <w:rsid w:val="00DC07BA"/>
    <w:rsid w:val="00DC20EC"/>
    <w:rsid w:val="00DC2CEF"/>
    <w:rsid w:val="00DC34EE"/>
    <w:rsid w:val="00DC3AB2"/>
    <w:rsid w:val="00DC3D89"/>
    <w:rsid w:val="00DC3F68"/>
    <w:rsid w:val="00DC44D2"/>
    <w:rsid w:val="00DC4C68"/>
    <w:rsid w:val="00DC5887"/>
    <w:rsid w:val="00DC5E16"/>
    <w:rsid w:val="00DC61A3"/>
    <w:rsid w:val="00DC6388"/>
    <w:rsid w:val="00DC69EE"/>
    <w:rsid w:val="00DC6D3C"/>
    <w:rsid w:val="00DC71CC"/>
    <w:rsid w:val="00DC7926"/>
    <w:rsid w:val="00DC7BC4"/>
    <w:rsid w:val="00DC7C3A"/>
    <w:rsid w:val="00DC7D19"/>
    <w:rsid w:val="00DD0237"/>
    <w:rsid w:val="00DD040E"/>
    <w:rsid w:val="00DD0504"/>
    <w:rsid w:val="00DD160A"/>
    <w:rsid w:val="00DD1DA3"/>
    <w:rsid w:val="00DD1FDA"/>
    <w:rsid w:val="00DD240D"/>
    <w:rsid w:val="00DD24AD"/>
    <w:rsid w:val="00DD2506"/>
    <w:rsid w:val="00DD25E7"/>
    <w:rsid w:val="00DD2F07"/>
    <w:rsid w:val="00DD2F72"/>
    <w:rsid w:val="00DD3033"/>
    <w:rsid w:val="00DD3096"/>
    <w:rsid w:val="00DD3209"/>
    <w:rsid w:val="00DD3AE9"/>
    <w:rsid w:val="00DD4D54"/>
    <w:rsid w:val="00DD4D69"/>
    <w:rsid w:val="00DD4E0A"/>
    <w:rsid w:val="00DD4E1F"/>
    <w:rsid w:val="00DD4E37"/>
    <w:rsid w:val="00DD5295"/>
    <w:rsid w:val="00DD5BAE"/>
    <w:rsid w:val="00DD6251"/>
    <w:rsid w:val="00DD63C8"/>
    <w:rsid w:val="00DD67BF"/>
    <w:rsid w:val="00DD681E"/>
    <w:rsid w:val="00DD747B"/>
    <w:rsid w:val="00DD75FD"/>
    <w:rsid w:val="00DD76B1"/>
    <w:rsid w:val="00DE0182"/>
    <w:rsid w:val="00DE0286"/>
    <w:rsid w:val="00DE0EA0"/>
    <w:rsid w:val="00DE22CD"/>
    <w:rsid w:val="00DE3188"/>
    <w:rsid w:val="00DE3B8B"/>
    <w:rsid w:val="00DE4008"/>
    <w:rsid w:val="00DE473D"/>
    <w:rsid w:val="00DE5180"/>
    <w:rsid w:val="00DE53A5"/>
    <w:rsid w:val="00DE54CB"/>
    <w:rsid w:val="00DE55E9"/>
    <w:rsid w:val="00DE65FD"/>
    <w:rsid w:val="00DE67CC"/>
    <w:rsid w:val="00DE6EE8"/>
    <w:rsid w:val="00DE71BB"/>
    <w:rsid w:val="00DE7561"/>
    <w:rsid w:val="00DE79D3"/>
    <w:rsid w:val="00DF0106"/>
    <w:rsid w:val="00DF063F"/>
    <w:rsid w:val="00DF0936"/>
    <w:rsid w:val="00DF116B"/>
    <w:rsid w:val="00DF1A36"/>
    <w:rsid w:val="00DF1D6E"/>
    <w:rsid w:val="00DF1DD3"/>
    <w:rsid w:val="00DF2A12"/>
    <w:rsid w:val="00DF2DC1"/>
    <w:rsid w:val="00DF335D"/>
    <w:rsid w:val="00DF5763"/>
    <w:rsid w:val="00DF596A"/>
    <w:rsid w:val="00DF5D87"/>
    <w:rsid w:val="00DF6A0E"/>
    <w:rsid w:val="00DF753B"/>
    <w:rsid w:val="00DF7A6A"/>
    <w:rsid w:val="00DF7AF3"/>
    <w:rsid w:val="00DF7C1C"/>
    <w:rsid w:val="00E0037A"/>
    <w:rsid w:val="00E00477"/>
    <w:rsid w:val="00E0050E"/>
    <w:rsid w:val="00E009E4"/>
    <w:rsid w:val="00E00B1F"/>
    <w:rsid w:val="00E00FC8"/>
    <w:rsid w:val="00E013CC"/>
    <w:rsid w:val="00E0151A"/>
    <w:rsid w:val="00E017C2"/>
    <w:rsid w:val="00E037FB"/>
    <w:rsid w:val="00E039E6"/>
    <w:rsid w:val="00E03C4E"/>
    <w:rsid w:val="00E04824"/>
    <w:rsid w:val="00E05639"/>
    <w:rsid w:val="00E05929"/>
    <w:rsid w:val="00E05A95"/>
    <w:rsid w:val="00E07370"/>
    <w:rsid w:val="00E10CD6"/>
    <w:rsid w:val="00E11163"/>
    <w:rsid w:val="00E115AB"/>
    <w:rsid w:val="00E115E9"/>
    <w:rsid w:val="00E11A49"/>
    <w:rsid w:val="00E11B84"/>
    <w:rsid w:val="00E11C72"/>
    <w:rsid w:val="00E12447"/>
    <w:rsid w:val="00E125F4"/>
    <w:rsid w:val="00E1310E"/>
    <w:rsid w:val="00E13886"/>
    <w:rsid w:val="00E1394A"/>
    <w:rsid w:val="00E13CFF"/>
    <w:rsid w:val="00E13E07"/>
    <w:rsid w:val="00E141FF"/>
    <w:rsid w:val="00E14716"/>
    <w:rsid w:val="00E1481C"/>
    <w:rsid w:val="00E14C33"/>
    <w:rsid w:val="00E15131"/>
    <w:rsid w:val="00E15421"/>
    <w:rsid w:val="00E154D1"/>
    <w:rsid w:val="00E15AC5"/>
    <w:rsid w:val="00E15F65"/>
    <w:rsid w:val="00E169AC"/>
    <w:rsid w:val="00E17C14"/>
    <w:rsid w:val="00E20DD6"/>
    <w:rsid w:val="00E21002"/>
    <w:rsid w:val="00E21455"/>
    <w:rsid w:val="00E215A0"/>
    <w:rsid w:val="00E219DA"/>
    <w:rsid w:val="00E2215C"/>
    <w:rsid w:val="00E226A2"/>
    <w:rsid w:val="00E22CC9"/>
    <w:rsid w:val="00E22D57"/>
    <w:rsid w:val="00E23DC2"/>
    <w:rsid w:val="00E23FD3"/>
    <w:rsid w:val="00E246FA"/>
    <w:rsid w:val="00E251C0"/>
    <w:rsid w:val="00E25531"/>
    <w:rsid w:val="00E2593D"/>
    <w:rsid w:val="00E25FA4"/>
    <w:rsid w:val="00E25FCE"/>
    <w:rsid w:val="00E261FE"/>
    <w:rsid w:val="00E2763E"/>
    <w:rsid w:val="00E276E8"/>
    <w:rsid w:val="00E27740"/>
    <w:rsid w:val="00E2783B"/>
    <w:rsid w:val="00E3035E"/>
    <w:rsid w:val="00E30FD1"/>
    <w:rsid w:val="00E3106E"/>
    <w:rsid w:val="00E315AF"/>
    <w:rsid w:val="00E32244"/>
    <w:rsid w:val="00E32841"/>
    <w:rsid w:val="00E332D5"/>
    <w:rsid w:val="00E34090"/>
    <w:rsid w:val="00E349C0"/>
    <w:rsid w:val="00E34BB4"/>
    <w:rsid w:val="00E35BDD"/>
    <w:rsid w:val="00E360AB"/>
    <w:rsid w:val="00E3619F"/>
    <w:rsid w:val="00E3637B"/>
    <w:rsid w:val="00E36D19"/>
    <w:rsid w:val="00E36ECF"/>
    <w:rsid w:val="00E36FC1"/>
    <w:rsid w:val="00E378F1"/>
    <w:rsid w:val="00E37C06"/>
    <w:rsid w:val="00E37C25"/>
    <w:rsid w:val="00E400BA"/>
    <w:rsid w:val="00E4039F"/>
    <w:rsid w:val="00E40A98"/>
    <w:rsid w:val="00E41066"/>
    <w:rsid w:val="00E41CBC"/>
    <w:rsid w:val="00E41DD8"/>
    <w:rsid w:val="00E41EAA"/>
    <w:rsid w:val="00E428FC"/>
    <w:rsid w:val="00E42C20"/>
    <w:rsid w:val="00E42C64"/>
    <w:rsid w:val="00E4316E"/>
    <w:rsid w:val="00E4338A"/>
    <w:rsid w:val="00E43400"/>
    <w:rsid w:val="00E435FB"/>
    <w:rsid w:val="00E436FA"/>
    <w:rsid w:val="00E439A5"/>
    <w:rsid w:val="00E446DE"/>
    <w:rsid w:val="00E44A2C"/>
    <w:rsid w:val="00E44B26"/>
    <w:rsid w:val="00E44BA0"/>
    <w:rsid w:val="00E44BC0"/>
    <w:rsid w:val="00E45038"/>
    <w:rsid w:val="00E45797"/>
    <w:rsid w:val="00E4672A"/>
    <w:rsid w:val="00E46D60"/>
    <w:rsid w:val="00E46FFA"/>
    <w:rsid w:val="00E478F0"/>
    <w:rsid w:val="00E47B9D"/>
    <w:rsid w:val="00E47F5B"/>
    <w:rsid w:val="00E47FA5"/>
    <w:rsid w:val="00E50330"/>
    <w:rsid w:val="00E507F3"/>
    <w:rsid w:val="00E517AF"/>
    <w:rsid w:val="00E51E83"/>
    <w:rsid w:val="00E51E86"/>
    <w:rsid w:val="00E520D0"/>
    <w:rsid w:val="00E524CE"/>
    <w:rsid w:val="00E52DBF"/>
    <w:rsid w:val="00E5359E"/>
    <w:rsid w:val="00E53EE2"/>
    <w:rsid w:val="00E5400E"/>
    <w:rsid w:val="00E54293"/>
    <w:rsid w:val="00E54994"/>
    <w:rsid w:val="00E54B37"/>
    <w:rsid w:val="00E551DB"/>
    <w:rsid w:val="00E553DF"/>
    <w:rsid w:val="00E554A2"/>
    <w:rsid w:val="00E55CC3"/>
    <w:rsid w:val="00E55F21"/>
    <w:rsid w:val="00E56251"/>
    <w:rsid w:val="00E56354"/>
    <w:rsid w:val="00E568BF"/>
    <w:rsid w:val="00E56EFC"/>
    <w:rsid w:val="00E56FA2"/>
    <w:rsid w:val="00E57480"/>
    <w:rsid w:val="00E5763C"/>
    <w:rsid w:val="00E57F0B"/>
    <w:rsid w:val="00E6030F"/>
    <w:rsid w:val="00E6048C"/>
    <w:rsid w:val="00E60868"/>
    <w:rsid w:val="00E60E29"/>
    <w:rsid w:val="00E614A1"/>
    <w:rsid w:val="00E61968"/>
    <w:rsid w:val="00E61BBB"/>
    <w:rsid w:val="00E61D71"/>
    <w:rsid w:val="00E62062"/>
    <w:rsid w:val="00E62111"/>
    <w:rsid w:val="00E623CA"/>
    <w:rsid w:val="00E6242F"/>
    <w:rsid w:val="00E62968"/>
    <w:rsid w:val="00E629C8"/>
    <w:rsid w:val="00E632C7"/>
    <w:rsid w:val="00E64638"/>
    <w:rsid w:val="00E64ACB"/>
    <w:rsid w:val="00E64C5C"/>
    <w:rsid w:val="00E651A1"/>
    <w:rsid w:val="00E654C5"/>
    <w:rsid w:val="00E6558D"/>
    <w:rsid w:val="00E657DC"/>
    <w:rsid w:val="00E65967"/>
    <w:rsid w:val="00E65A47"/>
    <w:rsid w:val="00E6614A"/>
    <w:rsid w:val="00E6642A"/>
    <w:rsid w:val="00E66694"/>
    <w:rsid w:val="00E66C2B"/>
    <w:rsid w:val="00E677E0"/>
    <w:rsid w:val="00E7035D"/>
    <w:rsid w:val="00E70503"/>
    <w:rsid w:val="00E7077F"/>
    <w:rsid w:val="00E71AD8"/>
    <w:rsid w:val="00E71F22"/>
    <w:rsid w:val="00E721A1"/>
    <w:rsid w:val="00E7258D"/>
    <w:rsid w:val="00E725D9"/>
    <w:rsid w:val="00E7305B"/>
    <w:rsid w:val="00E7393C"/>
    <w:rsid w:val="00E73ABD"/>
    <w:rsid w:val="00E73BB0"/>
    <w:rsid w:val="00E745CF"/>
    <w:rsid w:val="00E7462F"/>
    <w:rsid w:val="00E74719"/>
    <w:rsid w:val="00E7474F"/>
    <w:rsid w:val="00E748E3"/>
    <w:rsid w:val="00E74ACD"/>
    <w:rsid w:val="00E752D4"/>
    <w:rsid w:val="00E75479"/>
    <w:rsid w:val="00E757F1"/>
    <w:rsid w:val="00E76AA0"/>
    <w:rsid w:val="00E77593"/>
    <w:rsid w:val="00E77C64"/>
    <w:rsid w:val="00E802E5"/>
    <w:rsid w:val="00E803FB"/>
    <w:rsid w:val="00E8074F"/>
    <w:rsid w:val="00E807F7"/>
    <w:rsid w:val="00E80EB4"/>
    <w:rsid w:val="00E80F5E"/>
    <w:rsid w:val="00E81ADB"/>
    <w:rsid w:val="00E81D71"/>
    <w:rsid w:val="00E81E3C"/>
    <w:rsid w:val="00E81F48"/>
    <w:rsid w:val="00E8248E"/>
    <w:rsid w:val="00E825BE"/>
    <w:rsid w:val="00E82705"/>
    <w:rsid w:val="00E832C4"/>
    <w:rsid w:val="00E83483"/>
    <w:rsid w:val="00E83559"/>
    <w:rsid w:val="00E84728"/>
    <w:rsid w:val="00E84A42"/>
    <w:rsid w:val="00E84BC1"/>
    <w:rsid w:val="00E8505D"/>
    <w:rsid w:val="00E85639"/>
    <w:rsid w:val="00E8577D"/>
    <w:rsid w:val="00E859AC"/>
    <w:rsid w:val="00E913E8"/>
    <w:rsid w:val="00E91E20"/>
    <w:rsid w:val="00E92098"/>
    <w:rsid w:val="00E924E3"/>
    <w:rsid w:val="00E92B62"/>
    <w:rsid w:val="00E92BBE"/>
    <w:rsid w:val="00E92ECB"/>
    <w:rsid w:val="00E92F62"/>
    <w:rsid w:val="00E93017"/>
    <w:rsid w:val="00E9382F"/>
    <w:rsid w:val="00E93C75"/>
    <w:rsid w:val="00E93DBF"/>
    <w:rsid w:val="00E940D8"/>
    <w:rsid w:val="00E94DC2"/>
    <w:rsid w:val="00E95036"/>
    <w:rsid w:val="00E9510A"/>
    <w:rsid w:val="00E95178"/>
    <w:rsid w:val="00E95415"/>
    <w:rsid w:val="00E957A6"/>
    <w:rsid w:val="00E96083"/>
    <w:rsid w:val="00E96103"/>
    <w:rsid w:val="00E9637A"/>
    <w:rsid w:val="00E96802"/>
    <w:rsid w:val="00E97CF7"/>
    <w:rsid w:val="00EA0323"/>
    <w:rsid w:val="00EA056F"/>
    <w:rsid w:val="00EA0F78"/>
    <w:rsid w:val="00EA19B5"/>
    <w:rsid w:val="00EA1DD2"/>
    <w:rsid w:val="00EA1F30"/>
    <w:rsid w:val="00EA2261"/>
    <w:rsid w:val="00EA2706"/>
    <w:rsid w:val="00EA37CD"/>
    <w:rsid w:val="00EA3968"/>
    <w:rsid w:val="00EA3B20"/>
    <w:rsid w:val="00EA4D82"/>
    <w:rsid w:val="00EA59F1"/>
    <w:rsid w:val="00EA5EB3"/>
    <w:rsid w:val="00EA646F"/>
    <w:rsid w:val="00EA7519"/>
    <w:rsid w:val="00EA787C"/>
    <w:rsid w:val="00EA7FD8"/>
    <w:rsid w:val="00EB0165"/>
    <w:rsid w:val="00EB06BA"/>
    <w:rsid w:val="00EB08DF"/>
    <w:rsid w:val="00EB0B8F"/>
    <w:rsid w:val="00EB1AF3"/>
    <w:rsid w:val="00EB1E62"/>
    <w:rsid w:val="00EB2043"/>
    <w:rsid w:val="00EB22B1"/>
    <w:rsid w:val="00EB2B7B"/>
    <w:rsid w:val="00EB30CE"/>
    <w:rsid w:val="00EB354F"/>
    <w:rsid w:val="00EB4504"/>
    <w:rsid w:val="00EB4CA3"/>
    <w:rsid w:val="00EB4D57"/>
    <w:rsid w:val="00EB52F1"/>
    <w:rsid w:val="00EB569E"/>
    <w:rsid w:val="00EB5751"/>
    <w:rsid w:val="00EB5CDF"/>
    <w:rsid w:val="00EB6BD0"/>
    <w:rsid w:val="00EB7376"/>
    <w:rsid w:val="00EB73AF"/>
    <w:rsid w:val="00EB7577"/>
    <w:rsid w:val="00EB7948"/>
    <w:rsid w:val="00EB7F23"/>
    <w:rsid w:val="00EC0268"/>
    <w:rsid w:val="00EC09F3"/>
    <w:rsid w:val="00EC1A77"/>
    <w:rsid w:val="00EC1D86"/>
    <w:rsid w:val="00EC2757"/>
    <w:rsid w:val="00EC29CA"/>
    <w:rsid w:val="00EC2C03"/>
    <w:rsid w:val="00EC2D87"/>
    <w:rsid w:val="00EC2DEA"/>
    <w:rsid w:val="00EC2E06"/>
    <w:rsid w:val="00EC33F9"/>
    <w:rsid w:val="00EC3556"/>
    <w:rsid w:val="00EC367D"/>
    <w:rsid w:val="00EC381A"/>
    <w:rsid w:val="00EC51C1"/>
    <w:rsid w:val="00EC5800"/>
    <w:rsid w:val="00EC5D0D"/>
    <w:rsid w:val="00EC732D"/>
    <w:rsid w:val="00EC7585"/>
    <w:rsid w:val="00ED053E"/>
    <w:rsid w:val="00ED071E"/>
    <w:rsid w:val="00ED0E82"/>
    <w:rsid w:val="00ED16FE"/>
    <w:rsid w:val="00ED19E2"/>
    <w:rsid w:val="00ED2048"/>
    <w:rsid w:val="00ED2EB3"/>
    <w:rsid w:val="00ED34F8"/>
    <w:rsid w:val="00ED3950"/>
    <w:rsid w:val="00ED3AD7"/>
    <w:rsid w:val="00ED3CC1"/>
    <w:rsid w:val="00ED449B"/>
    <w:rsid w:val="00ED47E0"/>
    <w:rsid w:val="00ED5EA7"/>
    <w:rsid w:val="00ED5FC8"/>
    <w:rsid w:val="00ED6AE0"/>
    <w:rsid w:val="00ED75D3"/>
    <w:rsid w:val="00ED78E9"/>
    <w:rsid w:val="00EE0365"/>
    <w:rsid w:val="00EE0436"/>
    <w:rsid w:val="00EE0448"/>
    <w:rsid w:val="00EE0831"/>
    <w:rsid w:val="00EE0B9E"/>
    <w:rsid w:val="00EE0DEE"/>
    <w:rsid w:val="00EE1052"/>
    <w:rsid w:val="00EE13A4"/>
    <w:rsid w:val="00EE146F"/>
    <w:rsid w:val="00EE2157"/>
    <w:rsid w:val="00EE226F"/>
    <w:rsid w:val="00EE2591"/>
    <w:rsid w:val="00EE2D4F"/>
    <w:rsid w:val="00EE3349"/>
    <w:rsid w:val="00EE342D"/>
    <w:rsid w:val="00EE386D"/>
    <w:rsid w:val="00EE3871"/>
    <w:rsid w:val="00EE4224"/>
    <w:rsid w:val="00EE472A"/>
    <w:rsid w:val="00EE4945"/>
    <w:rsid w:val="00EE4CCC"/>
    <w:rsid w:val="00EE5C1C"/>
    <w:rsid w:val="00EE5CC9"/>
    <w:rsid w:val="00EE61F3"/>
    <w:rsid w:val="00EE6895"/>
    <w:rsid w:val="00EE6A97"/>
    <w:rsid w:val="00EE6BC1"/>
    <w:rsid w:val="00EE7188"/>
    <w:rsid w:val="00EE7629"/>
    <w:rsid w:val="00EE785F"/>
    <w:rsid w:val="00EE7970"/>
    <w:rsid w:val="00EF0028"/>
    <w:rsid w:val="00EF0E62"/>
    <w:rsid w:val="00EF0F42"/>
    <w:rsid w:val="00EF1432"/>
    <w:rsid w:val="00EF21D1"/>
    <w:rsid w:val="00EF2552"/>
    <w:rsid w:val="00EF27CD"/>
    <w:rsid w:val="00EF27F9"/>
    <w:rsid w:val="00EF2C81"/>
    <w:rsid w:val="00EF330D"/>
    <w:rsid w:val="00EF351D"/>
    <w:rsid w:val="00EF4107"/>
    <w:rsid w:val="00EF4267"/>
    <w:rsid w:val="00EF4D45"/>
    <w:rsid w:val="00EF4E4A"/>
    <w:rsid w:val="00EF51F3"/>
    <w:rsid w:val="00EF6A7E"/>
    <w:rsid w:val="00F00B10"/>
    <w:rsid w:val="00F00C83"/>
    <w:rsid w:val="00F015A2"/>
    <w:rsid w:val="00F02108"/>
    <w:rsid w:val="00F021B6"/>
    <w:rsid w:val="00F024C9"/>
    <w:rsid w:val="00F0250B"/>
    <w:rsid w:val="00F027C3"/>
    <w:rsid w:val="00F02BAC"/>
    <w:rsid w:val="00F02FBE"/>
    <w:rsid w:val="00F0335B"/>
    <w:rsid w:val="00F044B5"/>
    <w:rsid w:val="00F04D80"/>
    <w:rsid w:val="00F053C7"/>
    <w:rsid w:val="00F05B4B"/>
    <w:rsid w:val="00F0678E"/>
    <w:rsid w:val="00F06A48"/>
    <w:rsid w:val="00F06C09"/>
    <w:rsid w:val="00F06EBE"/>
    <w:rsid w:val="00F071CA"/>
    <w:rsid w:val="00F10119"/>
    <w:rsid w:val="00F104FA"/>
    <w:rsid w:val="00F11E0B"/>
    <w:rsid w:val="00F11E53"/>
    <w:rsid w:val="00F11F99"/>
    <w:rsid w:val="00F12103"/>
    <w:rsid w:val="00F12819"/>
    <w:rsid w:val="00F136B1"/>
    <w:rsid w:val="00F136BE"/>
    <w:rsid w:val="00F13885"/>
    <w:rsid w:val="00F139C2"/>
    <w:rsid w:val="00F13A1B"/>
    <w:rsid w:val="00F13B0A"/>
    <w:rsid w:val="00F13E7A"/>
    <w:rsid w:val="00F14122"/>
    <w:rsid w:val="00F14248"/>
    <w:rsid w:val="00F14384"/>
    <w:rsid w:val="00F147A3"/>
    <w:rsid w:val="00F1576B"/>
    <w:rsid w:val="00F157DE"/>
    <w:rsid w:val="00F1659E"/>
    <w:rsid w:val="00F16977"/>
    <w:rsid w:val="00F16D74"/>
    <w:rsid w:val="00F17401"/>
    <w:rsid w:val="00F174D1"/>
    <w:rsid w:val="00F17E05"/>
    <w:rsid w:val="00F17E5D"/>
    <w:rsid w:val="00F203AB"/>
    <w:rsid w:val="00F205BB"/>
    <w:rsid w:val="00F2073B"/>
    <w:rsid w:val="00F20D51"/>
    <w:rsid w:val="00F217D3"/>
    <w:rsid w:val="00F2183C"/>
    <w:rsid w:val="00F2197E"/>
    <w:rsid w:val="00F226EB"/>
    <w:rsid w:val="00F22C4E"/>
    <w:rsid w:val="00F22FC8"/>
    <w:rsid w:val="00F2301E"/>
    <w:rsid w:val="00F231BE"/>
    <w:rsid w:val="00F231CC"/>
    <w:rsid w:val="00F234CB"/>
    <w:rsid w:val="00F23CEF"/>
    <w:rsid w:val="00F23E8A"/>
    <w:rsid w:val="00F24341"/>
    <w:rsid w:val="00F248E1"/>
    <w:rsid w:val="00F24E72"/>
    <w:rsid w:val="00F25218"/>
    <w:rsid w:val="00F25637"/>
    <w:rsid w:val="00F261C7"/>
    <w:rsid w:val="00F26D93"/>
    <w:rsid w:val="00F26E2B"/>
    <w:rsid w:val="00F270B2"/>
    <w:rsid w:val="00F272B2"/>
    <w:rsid w:val="00F278C5"/>
    <w:rsid w:val="00F27A0F"/>
    <w:rsid w:val="00F27C5D"/>
    <w:rsid w:val="00F30603"/>
    <w:rsid w:val="00F318BA"/>
    <w:rsid w:val="00F3199B"/>
    <w:rsid w:val="00F31A02"/>
    <w:rsid w:val="00F31B8D"/>
    <w:rsid w:val="00F31C31"/>
    <w:rsid w:val="00F31DE8"/>
    <w:rsid w:val="00F32345"/>
    <w:rsid w:val="00F326B8"/>
    <w:rsid w:val="00F330A3"/>
    <w:rsid w:val="00F336D3"/>
    <w:rsid w:val="00F34732"/>
    <w:rsid w:val="00F34A70"/>
    <w:rsid w:val="00F35557"/>
    <w:rsid w:val="00F35754"/>
    <w:rsid w:val="00F362BB"/>
    <w:rsid w:val="00F36393"/>
    <w:rsid w:val="00F36460"/>
    <w:rsid w:val="00F3658E"/>
    <w:rsid w:val="00F368F3"/>
    <w:rsid w:val="00F36D72"/>
    <w:rsid w:val="00F37046"/>
    <w:rsid w:val="00F370D7"/>
    <w:rsid w:val="00F376F3"/>
    <w:rsid w:val="00F402AA"/>
    <w:rsid w:val="00F40809"/>
    <w:rsid w:val="00F40FC7"/>
    <w:rsid w:val="00F41AD7"/>
    <w:rsid w:val="00F424B6"/>
    <w:rsid w:val="00F42B6A"/>
    <w:rsid w:val="00F42DEC"/>
    <w:rsid w:val="00F4437D"/>
    <w:rsid w:val="00F448CA"/>
    <w:rsid w:val="00F451C8"/>
    <w:rsid w:val="00F4528A"/>
    <w:rsid w:val="00F456D5"/>
    <w:rsid w:val="00F45A08"/>
    <w:rsid w:val="00F4614E"/>
    <w:rsid w:val="00F464A8"/>
    <w:rsid w:val="00F46599"/>
    <w:rsid w:val="00F46D83"/>
    <w:rsid w:val="00F46FC3"/>
    <w:rsid w:val="00F477AC"/>
    <w:rsid w:val="00F47C2E"/>
    <w:rsid w:val="00F50087"/>
    <w:rsid w:val="00F50240"/>
    <w:rsid w:val="00F50CFD"/>
    <w:rsid w:val="00F51035"/>
    <w:rsid w:val="00F512A1"/>
    <w:rsid w:val="00F51BD7"/>
    <w:rsid w:val="00F51FD6"/>
    <w:rsid w:val="00F52A22"/>
    <w:rsid w:val="00F52AEF"/>
    <w:rsid w:val="00F530D5"/>
    <w:rsid w:val="00F53E5F"/>
    <w:rsid w:val="00F542A4"/>
    <w:rsid w:val="00F54991"/>
    <w:rsid w:val="00F549B6"/>
    <w:rsid w:val="00F551D4"/>
    <w:rsid w:val="00F55E4D"/>
    <w:rsid w:val="00F5662D"/>
    <w:rsid w:val="00F56835"/>
    <w:rsid w:val="00F5753D"/>
    <w:rsid w:val="00F576DF"/>
    <w:rsid w:val="00F60574"/>
    <w:rsid w:val="00F60BE8"/>
    <w:rsid w:val="00F60BF9"/>
    <w:rsid w:val="00F61356"/>
    <w:rsid w:val="00F61D4E"/>
    <w:rsid w:val="00F623BA"/>
    <w:rsid w:val="00F6261A"/>
    <w:rsid w:val="00F62720"/>
    <w:rsid w:val="00F62E11"/>
    <w:rsid w:val="00F63F77"/>
    <w:rsid w:val="00F63FCA"/>
    <w:rsid w:val="00F6461A"/>
    <w:rsid w:val="00F64ACE"/>
    <w:rsid w:val="00F64BC7"/>
    <w:rsid w:val="00F65200"/>
    <w:rsid w:val="00F65AD7"/>
    <w:rsid w:val="00F65C59"/>
    <w:rsid w:val="00F66337"/>
    <w:rsid w:val="00F663CA"/>
    <w:rsid w:val="00F666BA"/>
    <w:rsid w:val="00F668AE"/>
    <w:rsid w:val="00F66C5F"/>
    <w:rsid w:val="00F66DCD"/>
    <w:rsid w:val="00F66EE1"/>
    <w:rsid w:val="00F66EF6"/>
    <w:rsid w:val="00F679A4"/>
    <w:rsid w:val="00F67FE6"/>
    <w:rsid w:val="00F703AD"/>
    <w:rsid w:val="00F70773"/>
    <w:rsid w:val="00F708D3"/>
    <w:rsid w:val="00F70F93"/>
    <w:rsid w:val="00F714B5"/>
    <w:rsid w:val="00F71C0A"/>
    <w:rsid w:val="00F7334D"/>
    <w:rsid w:val="00F73850"/>
    <w:rsid w:val="00F7477C"/>
    <w:rsid w:val="00F74D4A"/>
    <w:rsid w:val="00F74E3B"/>
    <w:rsid w:val="00F75103"/>
    <w:rsid w:val="00F75839"/>
    <w:rsid w:val="00F75A92"/>
    <w:rsid w:val="00F75CAA"/>
    <w:rsid w:val="00F75DF0"/>
    <w:rsid w:val="00F75F56"/>
    <w:rsid w:val="00F7665D"/>
    <w:rsid w:val="00F76832"/>
    <w:rsid w:val="00F768A5"/>
    <w:rsid w:val="00F76D0C"/>
    <w:rsid w:val="00F7781C"/>
    <w:rsid w:val="00F77C89"/>
    <w:rsid w:val="00F77EB9"/>
    <w:rsid w:val="00F806C0"/>
    <w:rsid w:val="00F80CDB"/>
    <w:rsid w:val="00F81959"/>
    <w:rsid w:val="00F81F30"/>
    <w:rsid w:val="00F82585"/>
    <w:rsid w:val="00F82CF3"/>
    <w:rsid w:val="00F83701"/>
    <w:rsid w:val="00F837BD"/>
    <w:rsid w:val="00F83BF8"/>
    <w:rsid w:val="00F840FD"/>
    <w:rsid w:val="00F843A8"/>
    <w:rsid w:val="00F84531"/>
    <w:rsid w:val="00F85CA3"/>
    <w:rsid w:val="00F86551"/>
    <w:rsid w:val="00F868BB"/>
    <w:rsid w:val="00F86C29"/>
    <w:rsid w:val="00F87459"/>
    <w:rsid w:val="00F87D05"/>
    <w:rsid w:val="00F90112"/>
    <w:rsid w:val="00F90186"/>
    <w:rsid w:val="00F91206"/>
    <w:rsid w:val="00F91C13"/>
    <w:rsid w:val="00F91EBD"/>
    <w:rsid w:val="00F91F8F"/>
    <w:rsid w:val="00F9209C"/>
    <w:rsid w:val="00F92D60"/>
    <w:rsid w:val="00F93492"/>
    <w:rsid w:val="00F93A3A"/>
    <w:rsid w:val="00F93AEC"/>
    <w:rsid w:val="00F941FD"/>
    <w:rsid w:val="00F94276"/>
    <w:rsid w:val="00F94DD2"/>
    <w:rsid w:val="00F94F1A"/>
    <w:rsid w:val="00F955E8"/>
    <w:rsid w:val="00F95729"/>
    <w:rsid w:val="00F9585F"/>
    <w:rsid w:val="00F958D8"/>
    <w:rsid w:val="00F95A17"/>
    <w:rsid w:val="00F96179"/>
    <w:rsid w:val="00F96422"/>
    <w:rsid w:val="00F9659F"/>
    <w:rsid w:val="00FA04D8"/>
    <w:rsid w:val="00FA0B09"/>
    <w:rsid w:val="00FA219C"/>
    <w:rsid w:val="00FA225F"/>
    <w:rsid w:val="00FA24FB"/>
    <w:rsid w:val="00FA265C"/>
    <w:rsid w:val="00FA4709"/>
    <w:rsid w:val="00FA53AF"/>
    <w:rsid w:val="00FA562C"/>
    <w:rsid w:val="00FA5930"/>
    <w:rsid w:val="00FA5F12"/>
    <w:rsid w:val="00FA5F44"/>
    <w:rsid w:val="00FA7737"/>
    <w:rsid w:val="00FB0340"/>
    <w:rsid w:val="00FB088F"/>
    <w:rsid w:val="00FB0CDE"/>
    <w:rsid w:val="00FB0D59"/>
    <w:rsid w:val="00FB1D4D"/>
    <w:rsid w:val="00FB2283"/>
    <w:rsid w:val="00FB23CE"/>
    <w:rsid w:val="00FB3976"/>
    <w:rsid w:val="00FB3C10"/>
    <w:rsid w:val="00FB3C78"/>
    <w:rsid w:val="00FB40B6"/>
    <w:rsid w:val="00FB47FF"/>
    <w:rsid w:val="00FB5671"/>
    <w:rsid w:val="00FB6691"/>
    <w:rsid w:val="00FB7671"/>
    <w:rsid w:val="00FB7A6B"/>
    <w:rsid w:val="00FB7DD9"/>
    <w:rsid w:val="00FB7DF6"/>
    <w:rsid w:val="00FC03D4"/>
    <w:rsid w:val="00FC0654"/>
    <w:rsid w:val="00FC06BF"/>
    <w:rsid w:val="00FC07A2"/>
    <w:rsid w:val="00FC0EBE"/>
    <w:rsid w:val="00FC12AE"/>
    <w:rsid w:val="00FC1400"/>
    <w:rsid w:val="00FC1720"/>
    <w:rsid w:val="00FC31A2"/>
    <w:rsid w:val="00FC37CE"/>
    <w:rsid w:val="00FC3903"/>
    <w:rsid w:val="00FC5002"/>
    <w:rsid w:val="00FC5188"/>
    <w:rsid w:val="00FC5C74"/>
    <w:rsid w:val="00FC5F43"/>
    <w:rsid w:val="00FC69DF"/>
    <w:rsid w:val="00FC756F"/>
    <w:rsid w:val="00FC762A"/>
    <w:rsid w:val="00FC78AA"/>
    <w:rsid w:val="00FD02EC"/>
    <w:rsid w:val="00FD0949"/>
    <w:rsid w:val="00FD0E5E"/>
    <w:rsid w:val="00FD1080"/>
    <w:rsid w:val="00FD1437"/>
    <w:rsid w:val="00FD1C24"/>
    <w:rsid w:val="00FD2B09"/>
    <w:rsid w:val="00FD31F5"/>
    <w:rsid w:val="00FD3BA5"/>
    <w:rsid w:val="00FD3D67"/>
    <w:rsid w:val="00FD434E"/>
    <w:rsid w:val="00FD4A23"/>
    <w:rsid w:val="00FD50A2"/>
    <w:rsid w:val="00FD5624"/>
    <w:rsid w:val="00FD580D"/>
    <w:rsid w:val="00FD5AE3"/>
    <w:rsid w:val="00FD5B4A"/>
    <w:rsid w:val="00FD5B9E"/>
    <w:rsid w:val="00FD628B"/>
    <w:rsid w:val="00FD6841"/>
    <w:rsid w:val="00FD6C41"/>
    <w:rsid w:val="00FD71ED"/>
    <w:rsid w:val="00FD742D"/>
    <w:rsid w:val="00FD75C4"/>
    <w:rsid w:val="00FD787C"/>
    <w:rsid w:val="00FD7D3C"/>
    <w:rsid w:val="00FE05CB"/>
    <w:rsid w:val="00FE05D8"/>
    <w:rsid w:val="00FE1744"/>
    <w:rsid w:val="00FE17B9"/>
    <w:rsid w:val="00FE1FA7"/>
    <w:rsid w:val="00FE2A1A"/>
    <w:rsid w:val="00FE2B3A"/>
    <w:rsid w:val="00FE2F31"/>
    <w:rsid w:val="00FE3495"/>
    <w:rsid w:val="00FE34B1"/>
    <w:rsid w:val="00FE3534"/>
    <w:rsid w:val="00FE406F"/>
    <w:rsid w:val="00FE443C"/>
    <w:rsid w:val="00FE4D9C"/>
    <w:rsid w:val="00FE5C8B"/>
    <w:rsid w:val="00FE6378"/>
    <w:rsid w:val="00FE72F4"/>
    <w:rsid w:val="00FF0330"/>
    <w:rsid w:val="00FF0A2B"/>
    <w:rsid w:val="00FF105A"/>
    <w:rsid w:val="00FF1508"/>
    <w:rsid w:val="00FF1B8C"/>
    <w:rsid w:val="00FF217C"/>
    <w:rsid w:val="00FF2766"/>
    <w:rsid w:val="00FF2B1A"/>
    <w:rsid w:val="00FF2C60"/>
    <w:rsid w:val="00FF2D34"/>
    <w:rsid w:val="00FF2D74"/>
    <w:rsid w:val="00FF3688"/>
    <w:rsid w:val="00FF3896"/>
    <w:rsid w:val="00FF3C72"/>
    <w:rsid w:val="00FF3CE3"/>
    <w:rsid w:val="00FF41FB"/>
    <w:rsid w:val="00FF4255"/>
    <w:rsid w:val="00FF441F"/>
    <w:rsid w:val="00FF4563"/>
    <w:rsid w:val="00FF5133"/>
    <w:rsid w:val="00FF56F7"/>
    <w:rsid w:val="00FF5850"/>
    <w:rsid w:val="00FF5C5E"/>
    <w:rsid w:val="00FF6041"/>
    <w:rsid w:val="00FF641F"/>
    <w:rsid w:val="00FF6EB6"/>
    <w:rsid w:val="00FF7F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0A76D3-2CD5-4565-9E81-F40B680DB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165D4"/>
  </w:style>
  <w:style w:type="paragraph" w:styleId="Kop3">
    <w:name w:val="heading 3"/>
    <w:basedOn w:val="Standaard"/>
    <w:link w:val="Kop3Char"/>
    <w:uiPriority w:val="9"/>
    <w:qFormat/>
    <w:rsid w:val="00C976EA"/>
    <w:pPr>
      <w:spacing w:before="100" w:beforeAutospacing="1" w:after="100" w:afterAutospacing="1"/>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355F25"/>
    <w:rPr>
      <w:b/>
      <w:bCs/>
    </w:rPr>
  </w:style>
  <w:style w:type="paragraph" w:styleId="Documentstructuur">
    <w:name w:val="Document Map"/>
    <w:basedOn w:val="Standaard"/>
    <w:link w:val="DocumentstructuurChar"/>
    <w:uiPriority w:val="99"/>
    <w:semiHidden/>
    <w:unhideWhenUsed/>
    <w:rsid w:val="00476737"/>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476737"/>
    <w:rPr>
      <w:rFonts w:ascii="Tahoma" w:hAnsi="Tahoma" w:cs="Tahoma"/>
      <w:sz w:val="16"/>
      <w:szCs w:val="16"/>
    </w:rPr>
  </w:style>
  <w:style w:type="paragraph" w:styleId="Koptekst">
    <w:name w:val="header"/>
    <w:basedOn w:val="Standaard"/>
    <w:link w:val="KoptekstChar"/>
    <w:uiPriority w:val="99"/>
    <w:unhideWhenUsed/>
    <w:rsid w:val="00A226C7"/>
    <w:pPr>
      <w:tabs>
        <w:tab w:val="center" w:pos="4536"/>
        <w:tab w:val="right" w:pos="9072"/>
      </w:tabs>
    </w:pPr>
  </w:style>
  <w:style w:type="character" w:customStyle="1" w:styleId="KoptekstChar">
    <w:name w:val="Koptekst Char"/>
    <w:basedOn w:val="Standaardalinea-lettertype"/>
    <w:link w:val="Koptekst"/>
    <w:uiPriority w:val="99"/>
    <w:rsid w:val="00A226C7"/>
  </w:style>
  <w:style w:type="paragraph" w:styleId="Voettekst">
    <w:name w:val="footer"/>
    <w:basedOn w:val="Standaard"/>
    <w:link w:val="VoettekstChar"/>
    <w:uiPriority w:val="99"/>
    <w:unhideWhenUsed/>
    <w:rsid w:val="00A226C7"/>
    <w:pPr>
      <w:tabs>
        <w:tab w:val="center" w:pos="4536"/>
        <w:tab w:val="right" w:pos="9072"/>
      </w:tabs>
    </w:pPr>
  </w:style>
  <w:style w:type="character" w:customStyle="1" w:styleId="VoettekstChar">
    <w:name w:val="Voettekst Char"/>
    <w:basedOn w:val="Standaardalinea-lettertype"/>
    <w:link w:val="Voettekst"/>
    <w:uiPriority w:val="99"/>
    <w:rsid w:val="00A226C7"/>
  </w:style>
  <w:style w:type="paragraph" w:styleId="Ballontekst">
    <w:name w:val="Balloon Text"/>
    <w:basedOn w:val="Standaard"/>
    <w:link w:val="BallontekstChar"/>
    <w:uiPriority w:val="99"/>
    <w:semiHidden/>
    <w:unhideWhenUsed/>
    <w:rsid w:val="00FB47FF"/>
    <w:rPr>
      <w:rFonts w:ascii="Tahoma" w:hAnsi="Tahoma" w:cs="Tahoma"/>
      <w:sz w:val="16"/>
      <w:szCs w:val="16"/>
    </w:rPr>
  </w:style>
  <w:style w:type="character" w:customStyle="1" w:styleId="BallontekstChar">
    <w:name w:val="Ballontekst Char"/>
    <w:basedOn w:val="Standaardalinea-lettertype"/>
    <w:link w:val="Ballontekst"/>
    <w:uiPriority w:val="99"/>
    <w:semiHidden/>
    <w:rsid w:val="00FB47FF"/>
    <w:rPr>
      <w:rFonts w:ascii="Tahoma" w:hAnsi="Tahoma" w:cs="Tahoma"/>
      <w:sz w:val="16"/>
      <w:szCs w:val="16"/>
    </w:rPr>
  </w:style>
  <w:style w:type="paragraph" w:styleId="Geenafstand">
    <w:name w:val="No Spacing"/>
    <w:link w:val="GeenafstandChar"/>
    <w:uiPriority w:val="1"/>
    <w:qFormat/>
    <w:rsid w:val="00FB47FF"/>
    <w:rPr>
      <w:rFonts w:eastAsiaTheme="minorEastAsia"/>
    </w:rPr>
  </w:style>
  <w:style w:type="character" w:customStyle="1" w:styleId="GeenafstandChar">
    <w:name w:val="Geen afstand Char"/>
    <w:basedOn w:val="Standaardalinea-lettertype"/>
    <w:link w:val="Geenafstand"/>
    <w:uiPriority w:val="1"/>
    <w:rsid w:val="00FB47FF"/>
    <w:rPr>
      <w:rFonts w:eastAsiaTheme="minorEastAsia"/>
    </w:rPr>
  </w:style>
  <w:style w:type="paragraph" w:styleId="Normaalweb">
    <w:name w:val="Normal (Web)"/>
    <w:basedOn w:val="Standaard"/>
    <w:uiPriority w:val="99"/>
    <w:unhideWhenUsed/>
    <w:rsid w:val="003F4F2C"/>
    <w:pPr>
      <w:spacing w:before="100" w:beforeAutospacing="1" w:after="100" w:afterAutospacing="1"/>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710183"/>
    <w:rPr>
      <w:i/>
      <w:iCs/>
    </w:rPr>
  </w:style>
  <w:style w:type="character" w:customStyle="1" w:styleId="Kop3Char">
    <w:name w:val="Kop 3 Char"/>
    <w:basedOn w:val="Standaardalinea-lettertype"/>
    <w:link w:val="Kop3"/>
    <w:uiPriority w:val="9"/>
    <w:rsid w:val="00C976EA"/>
    <w:rPr>
      <w:rFonts w:ascii="Times New Roman" w:eastAsia="Times New Roman" w:hAnsi="Times New Roman" w:cs="Times New Roman"/>
      <w:b/>
      <w:bCs/>
      <w:sz w:val="27"/>
      <w:szCs w:val="27"/>
      <w:lang w:eastAsia="nl-NL"/>
    </w:rPr>
  </w:style>
  <w:style w:type="character" w:styleId="Tekstvantijdelijkeaanduiding">
    <w:name w:val="Placeholder Text"/>
    <w:basedOn w:val="Standaardalinea-lettertype"/>
    <w:uiPriority w:val="99"/>
    <w:semiHidden/>
    <w:rsid w:val="005B3BE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3851">
      <w:bodyDiv w:val="1"/>
      <w:marLeft w:val="0"/>
      <w:marRight w:val="0"/>
      <w:marTop w:val="0"/>
      <w:marBottom w:val="0"/>
      <w:divBdr>
        <w:top w:val="none" w:sz="0" w:space="0" w:color="auto"/>
        <w:left w:val="none" w:sz="0" w:space="0" w:color="auto"/>
        <w:bottom w:val="none" w:sz="0" w:space="0" w:color="auto"/>
        <w:right w:val="none" w:sz="0" w:space="0" w:color="auto"/>
      </w:divBdr>
      <w:divsChild>
        <w:div w:id="320233749">
          <w:marLeft w:val="0"/>
          <w:marRight w:val="0"/>
          <w:marTop w:val="0"/>
          <w:marBottom w:val="0"/>
          <w:divBdr>
            <w:top w:val="none" w:sz="0" w:space="0" w:color="auto"/>
            <w:left w:val="none" w:sz="0" w:space="0" w:color="auto"/>
            <w:bottom w:val="none" w:sz="0" w:space="0" w:color="auto"/>
            <w:right w:val="none" w:sz="0" w:space="0" w:color="auto"/>
          </w:divBdr>
          <w:divsChild>
            <w:div w:id="1368919535">
              <w:marLeft w:val="0"/>
              <w:marRight w:val="0"/>
              <w:marTop w:val="0"/>
              <w:marBottom w:val="0"/>
              <w:divBdr>
                <w:top w:val="none" w:sz="0" w:space="0" w:color="auto"/>
                <w:left w:val="none" w:sz="0" w:space="0" w:color="auto"/>
                <w:bottom w:val="none" w:sz="0" w:space="0" w:color="auto"/>
                <w:right w:val="none" w:sz="0" w:space="0" w:color="auto"/>
              </w:divBdr>
              <w:divsChild>
                <w:div w:id="796490906">
                  <w:marLeft w:val="0"/>
                  <w:marRight w:val="0"/>
                  <w:marTop w:val="0"/>
                  <w:marBottom w:val="0"/>
                  <w:divBdr>
                    <w:top w:val="none" w:sz="0" w:space="0" w:color="auto"/>
                    <w:left w:val="none" w:sz="0" w:space="0" w:color="auto"/>
                    <w:bottom w:val="none" w:sz="0" w:space="0" w:color="auto"/>
                    <w:right w:val="none" w:sz="0" w:space="0" w:color="auto"/>
                  </w:divBdr>
                  <w:divsChild>
                    <w:div w:id="433214374">
                      <w:marLeft w:val="0"/>
                      <w:marRight w:val="0"/>
                      <w:marTop w:val="0"/>
                      <w:marBottom w:val="0"/>
                      <w:divBdr>
                        <w:top w:val="none" w:sz="0" w:space="0" w:color="auto"/>
                        <w:left w:val="none" w:sz="0" w:space="0" w:color="auto"/>
                        <w:bottom w:val="none" w:sz="0" w:space="0" w:color="auto"/>
                        <w:right w:val="none" w:sz="0" w:space="0" w:color="auto"/>
                      </w:divBdr>
                      <w:divsChild>
                        <w:div w:id="79687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2596">
      <w:bodyDiv w:val="1"/>
      <w:marLeft w:val="0"/>
      <w:marRight w:val="0"/>
      <w:marTop w:val="0"/>
      <w:marBottom w:val="0"/>
      <w:divBdr>
        <w:top w:val="none" w:sz="0" w:space="0" w:color="auto"/>
        <w:left w:val="none" w:sz="0" w:space="0" w:color="auto"/>
        <w:bottom w:val="none" w:sz="0" w:space="0" w:color="auto"/>
        <w:right w:val="none" w:sz="0" w:space="0" w:color="auto"/>
      </w:divBdr>
      <w:divsChild>
        <w:div w:id="746801534">
          <w:marLeft w:val="0"/>
          <w:marRight w:val="0"/>
          <w:marTop w:val="0"/>
          <w:marBottom w:val="0"/>
          <w:divBdr>
            <w:top w:val="none" w:sz="0" w:space="0" w:color="auto"/>
            <w:left w:val="none" w:sz="0" w:space="0" w:color="auto"/>
            <w:bottom w:val="none" w:sz="0" w:space="0" w:color="auto"/>
            <w:right w:val="none" w:sz="0" w:space="0" w:color="auto"/>
          </w:divBdr>
          <w:divsChild>
            <w:div w:id="140509655">
              <w:marLeft w:val="0"/>
              <w:marRight w:val="0"/>
              <w:marTop w:val="0"/>
              <w:marBottom w:val="0"/>
              <w:divBdr>
                <w:top w:val="none" w:sz="0" w:space="0" w:color="auto"/>
                <w:left w:val="none" w:sz="0" w:space="0" w:color="auto"/>
                <w:bottom w:val="none" w:sz="0" w:space="0" w:color="auto"/>
                <w:right w:val="none" w:sz="0" w:space="0" w:color="auto"/>
              </w:divBdr>
              <w:divsChild>
                <w:div w:id="1217552127">
                  <w:marLeft w:val="0"/>
                  <w:marRight w:val="0"/>
                  <w:marTop w:val="0"/>
                  <w:marBottom w:val="0"/>
                  <w:divBdr>
                    <w:top w:val="none" w:sz="0" w:space="0" w:color="auto"/>
                    <w:left w:val="none" w:sz="0" w:space="0" w:color="auto"/>
                    <w:bottom w:val="none" w:sz="0" w:space="0" w:color="auto"/>
                    <w:right w:val="none" w:sz="0" w:space="0" w:color="auto"/>
                  </w:divBdr>
                  <w:divsChild>
                    <w:div w:id="812990524">
                      <w:marLeft w:val="0"/>
                      <w:marRight w:val="0"/>
                      <w:marTop w:val="0"/>
                      <w:marBottom w:val="0"/>
                      <w:divBdr>
                        <w:top w:val="none" w:sz="0" w:space="0" w:color="auto"/>
                        <w:left w:val="none" w:sz="0" w:space="0" w:color="auto"/>
                        <w:bottom w:val="none" w:sz="0" w:space="0" w:color="auto"/>
                        <w:right w:val="none" w:sz="0" w:space="0" w:color="auto"/>
                      </w:divBdr>
                      <w:divsChild>
                        <w:div w:id="195620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17664">
      <w:bodyDiv w:val="1"/>
      <w:marLeft w:val="0"/>
      <w:marRight w:val="0"/>
      <w:marTop w:val="0"/>
      <w:marBottom w:val="0"/>
      <w:divBdr>
        <w:top w:val="none" w:sz="0" w:space="0" w:color="auto"/>
        <w:left w:val="none" w:sz="0" w:space="0" w:color="auto"/>
        <w:bottom w:val="none" w:sz="0" w:space="0" w:color="auto"/>
        <w:right w:val="none" w:sz="0" w:space="0" w:color="auto"/>
      </w:divBdr>
      <w:divsChild>
        <w:div w:id="441533485">
          <w:marLeft w:val="0"/>
          <w:marRight w:val="0"/>
          <w:marTop w:val="0"/>
          <w:marBottom w:val="0"/>
          <w:divBdr>
            <w:top w:val="none" w:sz="0" w:space="0" w:color="auto"/>
            <w:left w:val="none" w:sz="0" w:space="0" w:color="auto"/>
            <w:bottom w:val="none" w:sz="0" w:space="0" w:color="auto"/>
            <w:right w:val="none" w:sz="0" w:space="0" w:color="auto"/>
          </w:divBdr>
          <w:divsChild>
            <w:div w:id="128128879">
              <w:marLeft w:val="0"/>
              <w:marRight w:val="0"/>
              <w:marTop w:val="0"/>
              <w:marBottom w:val="0"/>
              <w:divBdr>
                <w:top w:val="none" w:sz="0" w:space="0" w:color="auto"/>
                <w:left w:val="none" w:sz="0" w:space="0" w:color="auto"/>
                <w:bottom w:val="none" w:sz="0" w:space="0" w:color="auto"/>
                <w:right w:val="none" w:sz="0" w:space="0" w:color="auto"/>
              </w:divBdr>
              <w:divsChild>
                <w:div w:id="1985087272">
                  <w:marLeft w:val="0"/>
                  <w:marRight w:val="0"/>
                  <w:marTop w:val="0"/>
                  <w:marBottom w:val="0"/>
                  <w:divBdr>
                    <w:top w:val="single" w:sz="4" w:space="0" w:color="E1E0DF"/>
                    <w:left w:val="single" w:sz="4" w:space="0" w:color="E1E0DF"/>
                    <w:bottom w:val="single" w:sz="4" w:space="0" w:color="E1E0DF"/>
                    <w:right w:val="single" w:sz="4" w:space="0" w:color="E1E0DF"/>
                  </w:divBdr>
                  <w:divsChild>
                    <w:div w:id="626090024">
                      <w:marLeft w:val="0"/>
                      <w:marRight w:val="0"/>
                      <w:marTop w:val="0"/>
                      <w:marBottom w:val="0"/>
                      <w:divBdr>
                        <w:top w:val="none" w:sz="0" w:space="0" w:color="auto"/>
                        <w:left w:val="none" w:sz="0" w:space="0" w:color="auto"/>
                        <w:bottom w:val="none" w:sz="0" w:space="0" w:color="auto"/>
                        <w:right w:val="none" w:sz="0" w:space="0" w:color="auto"/>
                      </w:divBdr>
                      <w:divsChild>
                        <w:div w:id="553346079">
                          <w:marLeft w:val="0"/>
                          <w:marRight w:val="0"/>
                          <w:marTop w:val="0"/>
                          <w:marBottom w:val="0"/>
                          <w:divBdr>
                            <w:top w:val="none" w:sz="0" w:space="0" w:color="auto"/>
                            <w:left w:val="none" w:sz="0" w:space="0" w:color="auto"/>
                            <w:bottom w:val="none" w:sz="0" w:space="0" w:color="auto"/>
                            <w:right w:val="none" w:sz="0" w:space="0" w:color="auto"/>
                          </w:divBdr>
                          <w:divsChild>
                            <w:div w:id="1244335933">
                              <w:marLeft w:val="0"/>
                              <w:marRight w:val="0"/>
                              <w:marTop w:val="0"/>
                              <w:marBottom w:val="0"/>
                              <w:divBdr>
                                <w:top w:val="none" w:sz="0" w:space="0" w:color="auto"/>
                                <w:left w:val="none" w:sz="0" w:space="0" w:color="auto"/>
                                <w:bottom w:val="none" w:sz="0" w:space="0" w:color="auto"/>
                                <w:right w:val="none" w:sz="0" w:space="0" w:color="auto"/>
                              </w:divBdr>
                              <w:divsChild>
                                <w:div w:id="132802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54971">
      <w:bodyDiv w:val="1"/>
      <w:marLeft w:val="0"/>
      <w:marRight w:val="0"/>
      <w:marTop w:val="0"/>
      <w:marBottom w:val="0"/>
      <w:divBdr>
        <w:top w:val="none" w:sz="0" w:space="0" w:color="auto"/>
        <w:left w:val="none" w:sz="0" w:space="0" w:color="auto"/>
        <w:bottom w:val="none" w:sz="0" w:space="0" w:color="auto"/>
        <w:right w:val="none" w:sz="0" w:space="0" w:color="auto"/>
      </w:divBdr>
      <w:divsChild>
        <w:div w:id="330186316">
          <w:marLeft w:val="0"/>
          <w:marRight w:val="0"/>
          <w:marTop w:val="0"/>
          <w:marBottom w:val="0"/>
          <w:divBdr>
            <w:top w:val="none" w:sz="0" w:space="0" w:color="auto"/>
            <w:left w:val="none" w:sz="0" w:space="0" w:color="auto"/>
            <w:bottom w:val="none" w:sz="0" w:space="0" w:color="auto"/>
            <w:right w:val="none" w:sz="0" w:space="0" w:color="auto"/>
          </w:divBdr>
          <w:divsChild>
            <w:div w:id="269624430">
              <w:marLeft w:val="0"/>
              <w:marRight w:val="0"/>
              <w:marTop w:val="0"/>
              <w:marBottom w:val="0"/>
              <w:divBdr>
                <w:top w:val="none" w:sz="0" w:space="0" w:color="auto"/>
                <w:left w:val="none" w:sz="0" w:space="0" w:color="auto"/>
                <w:bottom w:val="none" w:sz="0" w:space="0" w:color="auto"/>
                <w:right w:val="none" w:sz="0" w:space="0" w:color="auto"/>
              </w:divBdr>
              <w:divsChild>
                <w:div w:id="377053445">
                  <w:marLeft w:val="0"/>
                  <w:marRight w:val="0"/>
                  <w:marTop w:val="0"/>
                  <w:marBottom w:val="0"/>
                  <w:divBdr>
                    <w:top w:val="none" w:sz="0" w:space="0" w:color="auto"/>
                    <w:left w:val="none" w:sz="0" w:space="0" w:color="auto"/>
                    <w:bottom w:val="none" w:sz="0" w:space="0" w:color="auto"/>
                    <w:right w:val="none" w:sz="0" w:space="0" w:color="auto"/>
                  </w:divBdr>
                  <w:divsChild>
                    <w:div w:id="544948849">
                      <w:marLeft w:val="0"/>
                      <w:marRight w:val="0"/>
                      <w:marTop w:val="0"/>
                      <w:marBottom w:val="0"/>
                      <w:divBdr>
                        <w:top w:val="none" w:sz="0" w:space="0" w:color="auto"/>
                        <w:left w:val="none" w:sz="0" w:space="0" w:color="auto"/>
                        <w:bottom w:val="none" w:sz="0" w:space="0" w:color="auto"/>
                        <w:right w:val="none" w:sz="0" w:space="0" w:color="auto"/>
                      </w:divBdr>
                      <w:divsChild>
                        <w:div w:id="187665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02404">
      <w:bodyDiv w:val="1"/>
      <w:marLeft w:val="0"/>
      <w:marRight w:val="0"/>
      <w:marTop w:val="0"/>
      <w:marBottom w:val="0"/>
      <w:divBdr>
        <w:top w:val="none" w:sz="0" w:space="0" w:color="auto"/>
        <w:left w:val="none" w:sz="0" w:space="0" w:color="auto"/>
        <w:bottom w:val="none" w:sz="0" w:space="0" w:color="auto"/>
        <w:right w:val="none" w:sz="0" w:space="0" w:color="auto"/>
      </w:divBdr>
      <w:divsChild>
        <w:div w:id="1262179374">
          <w:marLeft w:val="0"/>
          <w:marRight w:val="0"/>
          <w:marTop w:val="0"/>
          <w:marBottom w:val="0"/>
          <w:divBdr>
            <w:top w:val="none" w:sz="0" w:space="0" w:color="auto"/>
            <w:left w:val="none" w:sz="0" w:space="0" w:color="auto"/>
            <w:bottom w:val="none" w:sz="0" w:space="0" w:color="auto"/>
            <w:right w:val="none" w:sz="0" w:space="0" w:color="auto"/>
          </w:divBdr>
          <w:divsChild>
            <w:div w:id="632753508">
              <w:marLeft w:val="0"/>
              <w:marRight w:val="0"/>
              <w:marTop w:val="0"/>
              <w:marBottom w:val="0"/>
              <w:divBdr>
                <w:top w:val="none" w:sz="0" w:space="0" w:color="auto"/>
                <w:left w:val="none" w:sz="0" w:space="0" w:color="auto"/>
                <w:bottom w:val="none" w:sz="0" w:space="0" w:color="auto"/>
                <w:right w:val="none" w:sz="0" w:space="0" w:color="auto"/>
              </w:divBdr>
              <w:divsChild>
                <w:div w:id="1441998051">
                  <w:marLeft w:val="0"/>
                  <w:marRight w:val="0"/>
                  <w:marTop w:val="0"/>
                  <w:marBottom w:val="0"/>
                  <w:divBdr>
                    <w:top w:val="none" w:sz="0" w:space="0" w:color="auto"/>
                    <w:left w:val="none" w:sz="0" w:space="0" w:color="auto"/>
                    <w:bottom w:val="none" w:sz="0" w:space="0" w:color="auto"/>
                    <w:right w:val="none" w:sz="0" w:space="0" w:color="auto"/>
                  </w:divBdr>
                  <w:divsChild>
                    <w:div w:id="2111123188">
                      <w:marLeft w:val="0"/>
                      <w:marRight w:val="0"/>
                      <w:marTop w:val="0"/>
                      <w:marBottom w:val="0"/>
                      <w:divBdr>
                        <w:top w:val="none" w:sz="0" w:space="0" w:color="auto"/>
                        <w:left w:val="none" w:sz="0" w:space="0" w:color="auto"/>
                        <w:bottom w:val="none" w:sz="0" w:space="0" w:color="auto"/>
                        <w:right w:val="none" w:sz="0" w:space="0" w:color="auto"/>
                      </w:divBdr>
                      <w:divsChild>
                        <w:div w:id="18587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66505">
      <w:bodyDiv w:val="1"/>
      <w:marLeft w:val="0"/>
      <w:marRight w:val="0"/>
      <w:marTop w:val="0"/>
      <w:marBottom w:val="0"/>
      <w:divBdr>
        <w:top w:val="none" w:sz="0" w:space="0" w:color="auto"/>
        <w:left w:val="none" w:sz="0" w:space="0" w:color="auto"/>
        <w:bottom w:val="none" w:sz="0" w:space="0" w:color="auto"/>
        <w:right w:val="none" w:sz="0" w:space="0" w:color="auto"/>
      </w:divBdr>
      <w:divsChild>
        <w:div w:id="755826861">
          <w:marLeft w:val="0"/>
          <w:marRight w:val="0"/>
          <w:marTop w:val="0"/>
          <w:marBottom w:val="0"/>
          <w:divBdr>
            <w:top w:val="none" w:sz="0" w:space="0" w:color="auto"/>
            <w:left w:val="none" w:sz="0" w:space="0" w:color="auto"/>
            <w:bottom w:val="none" w:sz="0" w:space="0" w:color="auto"/>
            <w:right w:val="none" w:sz="0" w:space="0" w:color="auto"/>
          </w:divBdr>
          <w:divsChild>
            <w:div w:id="2084792111">
              <w:marLeft w:val="0"/>
              <w:marRight w:val="0"/>
              <w:marTop w:val="0"/>
              <w:marBottom w:val="0"/>
              <w:divBdr>
                <w:top w:val="none" w:sz="0" w:space="0" w:color="auto"/>
                <w:left w:val="none" w:sz="0" w:space="0" w:color="auto"/>
                <w:bottom w:val="none" w:sz="0" w:space="0" w:color="auto"/>
                <w:right w:val="none" w:sz="0" w:space="0" w:color="auto"/>
              </w:divBdr>
              <w:divsChild>
                <w:div w:id="81100071">
                  <w:marLeft w:val="0"/>
                  <w:marRight w:val="0"/>
                  <w:marTop w:val="0"/>
                  <w:marBottom w:val="0"/>
                  <w:divBdr>
                    <w:top w:val="none" w:sz="0" w:space="0" w:color="auto"/>
                    <w:left w:val="none" w:sz="0" w:space="0" w:color="auto"/>
                    <w:bottom w:val="none" w:sz="0" w:space="0" w:color="auto"/>
                    <w:right w:val="none" w:sz="0" w:space="0" w:color="auto"/>
                  </w:divBdr>
                  <w:divsChild>
                    <w:div w:id="1338070672">
                      <w:marLeft w:val="0"/>
                      <w:marRight w:val="0"/>
                      <w:marTop w:val="0"/>
                      <w:marBottom w:val="0"/>
                      <w:divBdr>
                        <w:top w:val="none" w:sz="0" w:space="0" w:color="auto"/>
                        <w:left w:val="none" w:sz="0" w:space="0" w:color="auto"/>
                        <w:bottom w:val="none" w:sz="0" w:space="0" w:color="auto"/>
                        <w:right w:val="none" w:sz="0" w:space="0" w:color="auto"/>
                      </w:divBdr>
                      <w:divsChild>
                        <w:div w:id="5932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32214">
      <w:bodyDiv w:val="1"/>
      <w:marLeft w:val="0"/>
      <w:marRight w:val="0"/>
      <w:marTop w:val="0"/>
      <w:marBottom w:val="0"/>
      <w:divBdr>
        <w:top w:val="none" w:sz="0" w:space="0" w:color="auto"/>
        <w:left w:val="none" w:sz="0" w:space="0" w:color="auto"/>
        <w:bottom w:val="none" w:sz="0" w:space="0" w:color="auto"/>
        <w:right w:val="none" w:sz="0" w:space="0" w:color="auto"/>
      </w:divBdr>
      <w:divsChild>
        <w:div w:id="343438020">
          <w:marLeft w:val="0"/>
          <w:marRight w:val="0"/>
          <w:marTop w:val="0"/>
          <w:marBottom w:val="0"/>
          <w:divBdr>
            <w:top w:val="none" w:sz="0" w:space="0" w:color="auto"/>
            <w:left w:val="none" w:sz="0" w:space="0" w:color="auto"/>
            <w:bottom w:val="none" w:sz="0" w:space="0" w:color="auto"/>
            <w:right w:val="none" w:sz="0" w:space="0" w:color="auto"/>
          </w:divBdr>
          <w:divsChild>
            <w:div w:id="1693334436">
              <w:marLeft w:val="0"/>
              <w:marRight w:val="0"/>
              <w:marTop w:val="0"/>
              <w:marBottom w:val="0"/>
              <w:divBdr>
                <w:top w:val="none" w:sz="0" w:space="0" w:color="auto"/>
                <w:left w:val="none" w:sz="0" w:space="0" w:color="auto"/>
                <w:bottom w:val="none" w:sz="0" w:space="0" w:color="auto"/>
                <w:right w:val="none" w:sz="0" w:space="0" w:color="auto"/>
              </w:divBdr>
              <w:divsChild>
                <w:div w:id="1910186886">
                  <w:marLeft w:val="0"/>
                  <w:marRight w:val="0"/>
                  <w:marTop w:val="0"/>
                  <w:marBottom w:val="0"/>
                  <w:divBdr>
                    <w:top w:val="single" w:sz="4" w:space="0" w:color="E1E0DF"/>
                    <w:left w:val="single" w:sz="4" w:space="0" w:color="E1E0DF"/>
                    <w:bottom w:val="single" w:sz="4" w:space="0" w:color="E1E0DF"/>
                    <w:right w:val="single" w:sz="4" w:space="0" w:color="E1E0DF"/>
                  </w:divBdr>
                  <w:divsChild>
                    <w:div w:id="1462845834">
                      <w:marLeft w:val="0"/>
                      <w:marRight w:val="0"/>
                      <w:marTop w:val="0"/>
                      <w:marBottom w:val="0"/>
                      <w:divBdr>
                        <w:top w:val="none" w:sz="0" w:space="0" w:color="auto"/>
                        <w:left w:val="none" w:sz="0" w:space="0" w:color="auto"/>
                        <w:bottom w:val="none" w:sz="0" w:space="0" w:color="auto"/>
                        <w:right w:val="none" w:sz="0" w:space="0" w:color="auto"/>
                      </w:divBdr>
                      <w:divsChild>
                        <w:div w:id="74254659">
                          <w:marLeft w:val="0"/>
                          <w:marRight w:val="0"/>
                          <w:marTop w:val="0"/>
                          <w:marBottom w:val="0"/>
                          <w:divBdr>
                            <w:top w:val="none" w:sz="0" w:space="0" w:color="auto"/>
                            <w:left w:val="none" w:sz="0" w:space="0" w:color="auto"/>
                            <w:bottom w:val="none" w:sz="0" w:space="0" w:color="auto"/>
                            <w:right w:val="none" w:sz="0" w:space="0" w:color="auto"/>
                          </w:divBdr>
                          <w:divsChild>
                            <w:div w:id="697391607">
                              <w:marLeft w:val="0"/>
                              <w:marRight w:val="0"/>
                              <w:marTop w:val="0"/>
                              <w:marBottom w:val="0"/>
                              <w:divBdr>
                                <w:top w:val="none" w:sz="0" w:space="0" w:color="auto"/>
                                <w:left w:val="none" w:sz="0" w:space="0" w:color="auto"/>
                                <w:bottom w:val="none" w:sz="0" w:space="0" w:color="auto"/>
                                <w:right w:val="none" w:sz="0" w:space="0" w:color="auto"/>
                              </w:divBdr>
                              <w:divsChild>
                                <w:div w:id="58126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90383">
      <w:bodyDiv w:val="1"/>
      <w:marLeft w:val="0"/>
      <w:marRight w:val="0"/>
      <w:marTop w:val="0"/>
      <w:marBottom w:val="0"/>
      <w:divBdr>
        <w:top w:val="none" w:sz="0" w:space="0" w:color="auto"/>
        <w:left w:val="none" w:sz="0" w:space="0" w:color="auto"/>
        <w:bottom w:val="none" w:sz="0" w:space="0" w:color="auto"/>
        <w:right w:val="none" w:sz="0" w:space="0" w:color="auto"/>
      </w:divBdr>
      <w:divsChild>
        <w:div w:id="704452393">
          <w:marLeft w:val="0"/>
          <w:marRight w:val="0"/>
          <w:marTop w:val="0"/>
          <w:marBottom w:val="0"/>
          <w:divBdr>
            <w:top w:val="none" w:sz="0" w:space="0" w:color="auto"/>
            <w:left w:val="none" w:sz="0" w:space="0" w:color="auto"/>
            <w:bottom w:val="none" w:sz="0" w:space="0" w:color="auto"/>
            <w:right w:val="none" w:sz="0" w:space="0" w:color="auto"/>
          </w:divBdr>
          <w:divsChild>
            <w:div w:id="1135373868">
              <w:marLeft w:val="0"/>
              <w:marRight w:val="0"/>
              <w:marTop w:val="0"/>
              <w:marBottom w:val="0"/>
              <w:divBdr>
                <w:top w:val="none" w:sz="0" w:space="0" w:color="auto"/>
                <w:left w:val="none" w:sz="0" w:space="0" w:color="auto"/>
                <w:bottom w:val="none" w:sz="0" w:space="0" w:color="auto"/>
                <w:right w:val="none" w:sz="0" w:space="0" w:color="auto"/>
              </w:divBdr>
              <w:divsChild>
                <w:div w:id="1641614362">
                  <w:marLeft w:val="0"/>
                  <w:marRight w:val="0"/>
                  <w:marTop w:val="0"/>
                  <w:marBottom w:val="0"/>
                  <w:divBdr>
                    <w:top w:val="single" w:sz="4" w:space="0" w:color="E1E0DF"/>
                    <w:left w:val="single" w:sz="4" w:space="0" w:color="E1E0DF"/>
                    <w:bottom w:val="single" w:sz="4" w:space="0" w:color="E1E0DF"/>
                    <w:right w:val="single" w:sz="4" w:space="0" w:color="E1E0DF"/>
                  </w:divBdr>
                  <w:divsChild>
                    <w:div w:id="196626930">
                      <w:marLeft w:val="0"/>
                      <w:marRight w:val="0"/>
                      <w:marTop w:val="0"/>
                      <w:marBottom w:val="0"/>
                      <w:divBdr>
                        <w:top w:val="none" w:sz="0" w:space="0" w:color="auto"/>
                        <w:left w:val="none" w:sz="0" w:space="0" w:color="auto"/>
                        <w:bottom w:val="none" w:sz="0" w:space="0" w:color="auto"/>
                        <w:right w:val="none" w:sz="0" w:space="0" w:color="auto"/>
                      </w:divBdr>
                      <w:divsChild>
                        <w:div w:id="1676150004">
                          <w:marLeft w:val="0"/>
                          <w:marRight w:val="0"/>
                          <w:marTop w:val="0"/>
                          <w:marBottom w:val="0"/>
                          <w:divBdr>
                            <w:top w:val="none" w:sz="0" w:space="0" w:color="auto"/>
                            <w:left w:val="none" w:sz="0" w:space="0" w:color="auto"/>
                            <w:bottom w:val="none" w:sz="0" w:space="0" w:color="auto"/>
                            <w:right w:val="none" w:sz="0" w:space="0" w:color="auto"/>
                          </w:divBdr>
                          <w:divsChild>
                            <w:div w:id="253175353">
                              <w:marLeft w:val="0"/>
                              <w:marRight w:val="0"/>
                              <w:marTop w:val="0"/>
                              <w:marBottom w:val="0"/>
                              <w:divBdr>
                                <w:top w:val="none" w:sz="0" w:space="0" w:color="auto"/>
                                <w:left w:val="none" w:sz="0" w:space="0" w:color="auto"/>
                                <w:bottom w:val="none" w:sz="0" w:space="0" w:color="auto"/>
                                <w:right w:val="none" w:sz="0" w:space="0" w:color="auto"/>
                              </w:divBdr>
                              <w:divsChild>
                                <w:div w:id="74534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27924">
      <w:bodyDiv w:val="1"/>
      <w:marLeft w:val="0"/>
      <w:marRight w:val="0"/>
      <w:marTop w:val="0"/>
      <w:marBottom w:val="0"/>
      <w:divBdr>
        <w:top w:val="none" w:sz="0" w:space="0" w:color="auto"/>
        <w:left w:val="none" w:sz="0" w:space="0" w:color="auto"/>
        <w:bottom w:val="none" w:sz="0" w:space="0" w:color="auto"/>
        <w:right w:val="none" w:sz="0" w:space="0" w:color="auto"/>
      </w:divBdr>
      <w:divsChild>
        <w:div w:id="1812751941">
          <w:marLeft w:val="0"/>
          <w:marRight w:val="0"/>
          <w:marTop w:val="0"/>
          <w:marBottom w:val="0"/>
          <w:divBdr>
            <w:top w:val="none" w:sz="0" w:space="0" w:color="auto"/>
            <w:left w:val="none" w:sz="0" w:space="0" w:color="auto"/>
            <w:bottom w:val="none" w:sz="0" w:space="0" w:color="auto"/>
            <w:right w:val="none" w:sz="0" w:space="0" w:color="auto"/>
          </w:divBdr>
          <w:divsChild>
            <w:div w:id="1795906846">
              <w:marLeft w:val="0"/>
              <w:marRight w:val="0"/>
              <w:marTop w:val="0"/>
              <w:marBottom w:val="0"/>
              <w:divBdr>
                <w:top w:val="none" w:sz="0" w:space="0" w:color="auto"/>
                <w:left w:val="none" w:sz="0" w:space="0" w:color="auto"/>
                <w:bottom w:val="none" w:sz="0" w:space="0" w:color="auto"/>
                <w:right w:val="none" w:sz="0" w:space="0" w:color="auto"/>
              </w:divBdr>
              <w:divsChild>
                <w:div w:id="445121829">
                  <w:marLeft w:val="0"/>
                  <w:marRight w:val="0"/>
                  <w:marTop w:val="0"/>
                  <w:marBottom w:val="0"/>
                  <w:divBdr>
                    <w:top w:val="single" w:sz="4" w:space="0" w:color="E1E0DF"/>
                    <w:left w:val="single" w:sz="4" w:space="0" w:color="E1E0DF"/>
                    <w:bottom w:val="single" w:sz="4" w:space="0" w:color="E1E0DF"/>
                    <w:right w:val="single" w:sz="4" w:space="0" w:color="E1E0DF"/>
                  </w:divBdr>
                  <w:divsChild>
                    <w:div w:id="246573995">
                      <w:marLeft w:val="0"/>
                      <w:marRight w:val="0"/>
                      <w:marTop w:val="0"/>
                      <w:marBottom w:val="0"/>
                      <w:divBdr>
                        <w:top w:val="none" w:sz="0" w:space="0" w:color="auto"/>
                        <w:left w:val="none" w:sz="0" w:space="0" w:color="auto"/>
                        <w:bottom w:val="none" w:sz="0" w:space="0" w:color="auto"/>
                        <w:right w:val="none" w:sz="0" w:space="0" w:color="auto"/>
                      </w:divBdr>
                      <w:divsChild>
                        <w:div w:id="651494531">
                          <w:marLeft w:val="0"/>
                          <w:marRight w:val="0"/>
                          <w:marTop w:val="0"/>
                          <w:marBottom w:val="0"/>
                          <w:divBdr>
                            <w:top w:val="none" w:sz="0" w:space="0" w:color="auto"/>
                            <w:left w:val="none" w:sz="0" w:space="0" w:color="auto"/>
                            <w:bottom w:val="none" w:sz="0" w:space="0" w:color="auto"/>
                            <w:right w:val="none" w:sz="0" w:space="0" w:color="auto"/>
                          </w:divBdr>
                          <w:divsChild>
                            <w:div w:id="937131735">
                              <w:marLeft w:val="0"/>
                              <w:marRight w:val="0"/>
                              <w:marTop w:val="0"/>
                              <w:marBottom w:val="0"/>
                              <w:divBdr>
                                <w:top w:val="none" w:sz="0" w:space="0" w:color="auto"/>
                                <w:left w:val="none" w:sz="0" w:space="0" w:color="auto"/>
                                <w:bottom w:val="none" w:sz="0" w:space="0" w:color="auto"/>
                                <w:right w:val="none" w:sz="0" w:space="0" w:color="auto"/>
                              </w:divBdr>
                              <w:divsChild>
                                <w:div w:id="27494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64607">
      <w:bodyDiv w:val="1"/>
      <w:marLeft w:val="0"/>
      <w:marRight w:val="0"/>
      <w:marTop w:val="0"/>
      <w:marBottom w:val="0"/>
      <w:divBdr>
        <w:top w:val="none" w:sz="0" w:space="0" w:color="auto"/>
        <w:left w:val="none" w:sz="0" w:space="0" w:color="auto"/>
        <w:bottom w:val="none" w:sz="0" w:space="0" w:color="auto"/>
        <w:right w:val="none" w:sz="0" w:space="0" w:color="auto"/>
      </w:divBdr>
      <w:divsChild>
        <w:div w:id="263609504">
          <w:marLeft w:val="0"/>
          <w:marRight w:val="0"/>
          <w:marTop w:val="0"/>
          <w:marBottom w:val="0"/>
          <w:divBdr>
            <w:top w:val="none" w:sz="0" w:space="0" w:color="auto"/>
            <w:left w:val="none" w:sz="0" w:space="0" w:color="auto"/>
            <w:bottom w:val="none" w:sz="0" w:space="0" w:color="auto"/>
            <w:right w:val="none" w:sz="0" w:space="0" w:color="auto"/>
          </w:divBdr>
          <w:divsChild>
            <w:div w:id="1447433124">
              <w:marLeft w:val="0"/>
              <w:marRight w:val="0"/>
              <w:marTop w:val="0"/>
              <w:marBottom w:val="0"/>
              <w:divBdr>
                <w:top w:val="none" w:sz="0" w:space="0" w:color="auto"/>
                <w:left w:val="none" w:sz="0" w:space="0" w:color="auto"/>
                <w:bottom w:val="none" w:sz="0" w:space="0" w:color="auto"/>
                <w:right w:val="none" w:sz="0" w:space="0" w:color="auto"/>
              </w:divBdr>
              <w:divsChild>
                <w:div w:id="601568946">
                  <w:marLeft w:val="0"/>
                  <w:marRight w:val="0"/>
                  <w:marTop w:val="0"/>
                  <w:marBottom w:val="0"/>
                  <w:divBdr>
                    <w:top w:val="none" w:sz="0" w:space="0" w:color="auto"/>
                    <w:left w:val="none" w:sz="0" w:space="0" w:color="auto"/>
                    <w:bottom w:val="none" w:sz="0" w:space="0" w:color="auto"/>
                    <w:right w:val="none" w:sz="0" w:space="0" w:color="auto"/>
                  </w:divBdr>
                  <w:divsChild>
                    <w:div w:id="114257268">
                      <w:marLeft w:val="0"/>
                      <w:marRight w:val="0"/>
                      <w:marTop w:val="0"/>
                      <w:marBottom w:val="0"/>
                      <w:divBdr>
                        <w:top w:val="none" w:sz="0" w:space="0" w:color="auto"/>
                        <w:left w:val="none" w:sz="0" w:space="0" w:color="auto"/>
                        <w:bottom w:val="none" w:sz="0" w:space="0" w:color="auto"/>
                        <w:right w:val="none" w:sz="0" w:space="0" w:color="auto"/>
                      </w:divBdr>
                      <w:divsChild>
                        <w:div w:id="40136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92903">
      <w:bodyDiv w:val="1"/>
      <w:marLeft w:val="0"/>
      <w:marRight w:val="0"/>
      <w:marTop w:val="0"/>
      <w:marBottom w:val="0"/>
      <w:divBdr>
        <w:top w:val="none" w:sz="0" w:space="0" w:color="auto"/>
        <w:left w:val="none" w:sz="0" w:space="0" w:color="auto"/>
        <w:bottom w:val="none" w:sz="0" w:space="0" w:color="auto"/>
        <w:right w:val="none" w:sz="0" w:space="0" w:color="auto"/>
      </w:divBdr>
      <w:divsChild>
        <w:div w:id="1865828664">
          <w:marLeft w:val="0"/>
          <w:marRight w:val="0"/>
          <w:marTop w:val="0"/>
          <w:marBottom w:val="0"/>
          <w:divBdr>
            <w:top w:val="none" w:sz="0" w:space="0" w:color="auto"/>
            <w:left w:val="none" w:sz="0" w:space="0" w:color="auto"/>
            <w:bottom w:val="none" w:sz="0" w:space="0" w:color="auto"/>
            <w:right w:val="none" w:sz="0" w:space="0" w:color="auto"/>
          </w:divBdr>
          <w:divsChild>
            <w:div w:id="221722851">
              <w:marLeft w:val="0"/>
              <w:marRight w:val="0"/>
              <w:marTop w:val="0"/>
              <w:marBottom w:val="0"/>
              <w:divBdr>
                <w:top w:val="none" w:sz="0" w:space="0" w:color="auto"/>
                <w:left w:val="none" w:sz="0" w:space="0" w:color="auto"/>
                <w:bottom w:val="none" w:sz="0" w:space="0" w:color="auto"/>
                <w:right w:val="none" w:sz="0" w:space="0" w:color="auto"/>
              </w:divBdr>
              <w:divsChild>
                <w:div w:id="1489440275">
                  <w:marLeft w:val="0"/>
                  <w:marRight w:val="0"/>
                  <w:marTop w:val="0"/>
                  <w:marBottom w:val="0"/>
                  <w:divBdr>
                    <w:top w:val="single" w:sz="4" w:space="0" w:color="E1E0DF"/>
                    <w:left w:val="single" w:sz="4" w:space="0" w:color="E1E0DF"/>
                    <w:bottom w:val="single" w:sz="4" w:space="0" w:color="E1E0DF"/>
                    <w:right w:val="single" w:sz="4" w:space="0" w:color="E1E0DF"/>
                  </w:divBdr>
                  <w:divsChild>
                    <w:div w:id="172846770">
                      <w:marLeft w:val="0"/>
                      <w:marRight w:val="0"/>
                      <w:marTop w:val="0"/>
                      <w:marBottom w:val="0"/>
                      <w:divBdr>
                        <w:top w:val="none" w:sz="0" w:space="0" w:color="auto"/>
                        <w:left w:val="none" w:sz="0" w:space="0" w:color="auto"/>
                        <w:bottom w:val="none" w:sz="0" w:space="0" w:color="auto"/>
                        <w:right w:val="none" w:sz="0" w:space="0" w:color="auto"/>
                      </w:divBdr>
                      <w:divsChild>
                        <w:div w:id="106629885">
                          <w:marLeft w:val="0"/>
                          <w:marRight w:val="0"/>
                          <w:marTop w:val="0"/>
                          <w:marBottom w:val="0"/>
                          <w:divBdr>
                            <w:top w:val="none" w:sz="0" w:space="0" w:color="auto"/>
                            <w:left w:val="none" w:sz="0" w:space="0" w:color="auto"/>
                            <w:bottom w:val="none" w:sz="0" w:space="0" w:color="auto"/>
                            <w:right w:val="none" w:sz="0" w:space="0" w:color="auto"/>
                          </w:divBdr>
                          <w:divsChild>
                            <w:div w:id="710883559">
                              <w:marLeft w:val="0"/>
                              <w:marRight w:val="0"/>
                              <w:marTop w:val="0"/>
                              <w:marBottom w:val="0"/>
                              <w:divBdr>
                                <w:top w:val="none" w:sz="0" w:space="0" w:color="auto"/>
                                <w:left w:val="none" w:sz="0" w:space="0" w:color="auto"/>
                                <w:bottom w:val="none" w:sz="0" w:space="0" w:color="auto"/>
                                <w:right w:val="none" w:sz="0" w:space="0" w:color="auto"/>
                              </w:divBdr>
                              <w:divsChild>
                                <w:div w:id="21084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77606">
      <w:bodyDiv w:val="1"/>
      <w:marLeft w:val="0"/>
      <w:marRight w:val="0"/>
      <w:marTop w:val="0"/>
      <w:marBottom w:val="0"/>
      <w:divBdr>
        <w:top w:val="none" w:sz="0" w:space="0" w:color="auto"/>
        <w:left w:val="none" w:sz="0" w:space="0" w:color="auto"/>
        <w:bottom w:val="none" w:sz="0" w:space="0" w:color="auto"/>
        <w:right w:val="none" w:sz="0" w:space="0" w:color="auto"/>
      </w:divBdr>
      <w:divsChild>
        <w:div w:id="985596718">
          <w:marLeft w:val="0"/>
          <w:marRight w:val="0"/>
          <w:marTop w:val="0"/>
          <w:marBottom w:val="0"/>
          <w:divBdr>
            <w:top w:val="none" w:sz="0" w:space="0" w:color="auto"/>
            <w:left w:val="none" w:sz="0" w:space="0" w:color="auto"/>
            <w:bottom w:val="none" w:sz="0" w:space="0" w:color="auto"/>
            <w:right w:val="none" w:sz="0" w:space="0" w:color="auto"/>
          </w:divBdr>
          <w:divsChild>
            <w:div w:id="1995068303">
              <w:marLeft w:val="0"/>
              <w:marRight w:val="0"/>
              <w:marTop w:val="0"/>
              <w:marBottom w:val="0"/>
              <w:divBdr>
                <w:top w:val="none" w:sz="0" w:space="0" w:color="auto"/>
                <w:left w:val="none" w:sz="0" w:space="0" w:color="auto"/>
                <w:bottom w:val="none" w:sz="0" w:space="0" w:color="auto"/>
                <w:right w:val="none" w:sz="0" w:space="0" w:color="auto"/>
              </w:divBdr>
              <w:divsChild>
                <w:div w:id="1068117448">
                  <w:marLeft w:val="0"/>
                  <w:marRight w:val="0"/>
                  <w:marTop w:val="0"/>
                  <w:marBottom w:val="0"/>
                  <w:divBdr>
                    <w:top w:val="none" w:sz="0" w:space="0" w:color="auto"/>
                    <w:left w:val="none" w:sz="0" w:space="0" w:color="auto"/>
                    <w:bottom w:val="none" w:sz="0" w:space="0" w:color="auto"/>
                    <w:right w:val="none" w:sz="0" w:space="0" w:color="auto"/>
                  </w:divBdr>
                  <w:divsChild>
                    <w:div w:id="1549730251">
                      <w:marLeft w:val="0"/>
                      <w:marRight w:val="0"/>
                      <w:marTop w:val="0"/>
                      <w:marBottom w:val="0"/>
                      <w:divBdr>
                        <w:top w:val="none" w:sz="0" w:space="0" w:color="auto"/>
                        <w:left w:val="none" w:sz="0" w:space="0" w:color="auto"/>
                        <w:bottom w:val="none" w:sz="0" w:space="0" w:color="auto"/>
                        <w:right w:val="none" w:sz="0" w:space="0" w:color="auto"/>
                      </w:divBdr>
                      <w:divsChild>
                        <w:div w:id="25147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89408">
      <w:bodyDiv w:val="1"/>
      <w:marLeft w:val="0"/>
      <w:marRight w:val="0"/>
      <w:marTop w:val="0"/>
      <w:marBottom w:val="0"/>
      <w:divBdr>
        <w:top w:val="none" w:sz="0" w:space="0" w:color="auto"/>
        <w:left w:val="none" w:sz="0" w:space="0" w:color="auto"/>
        <w:bottom w:val="none" w:sz="0" w:space="0" w:color="auto"/>
        <w:right w:val="none" w:sz="0" w:space="0" w:color="auto"/>
      </w:divBdr>
      <w:divsChild>
        <w:div w:id="2142141612">
          <w:marLeft w:val="0"/>
          <w:marRight w:val="0"/>
          <w:marTop w:val="0"/>
          <w:marBottom w:val="0"/>
          <w:divBdr>
            <w:top w:val="none" w:sz="0" w:space="0" w:color="auto"/>
            <w:left w:val="none" w:sz="0" w:space="0" w:color="auto"/>
            <w:bottom w:val="none" w:sz="0" w:space="0" w:color="auto"/>
            <w:right w:val="none" w:sz="0" w:space="0" w:color="auto"/>
          </w:divBdr>
          <w:divsChild>
            <w:div w:id="1763379374">
              <w:marLeft w:val="0"/>
              <w:marRight w:val="0"/>
              <w:marTop w:val="0"/>
              <w:marBottom w:val="0"/>
              <w:divBdr>
                <w:top w:val="none" w:sz="0" w:space="0" w:color="auto"/>
                <w:left w:val="none" w:sz="0" w:space="0" w:color="auto"/>
                <w:bottom w:val="none" w:sz="0" w:space="0" w:color="auto"/>
                <w:right w:val="none" w:sz="0" w:space="0" w:color="auto"/>
              </w:divBdr>
              <w:divsChild>
                <w:div w:id="1577007144">
                  <w:marLeft w:val="0"/>
                  <w:marRight w:val="0"/>
                  <w:marTop w:val="0"/>
                  <w:marBottom w:val="0"/>
                  <w:divBdr>
                    <w:top w:val="single" w:sz="4" w:space="0" w:color="E1E0DF"/>
                    <w:left w:val="single" w:sz="4" w:space="0" w:color="E1E0DF"/>
                    <w:bottom w:val="single" w:sz="4" w:space="0" w:color="E1E0DF"/>
                    <w:right w:val="single" w:sz="4" w:space="0" w:color="E1E0DF"/>
                  </w:divBdr>
                  <w:divsChild>
                    <w:div w:id="1670405232">
                      <w:marLeft w:val="0"/>
                      <w:marRight w:val="0"/>
                      <w:marTop w:val="0"/>
                      <w:marBottom w:val="0"/>
                      <w:divBdr>
                        <w:top w:val="none" w:sz="0" w:space="0" w:color="auto"/>
                        <w:left w:val="none" w:sz="0" w:space="0" w:color="auto"/>
                        <w:bottom w:val="none" w:sz="0" w:space="0" w:color="auto"/>
                        <w:right w:val="none" w:sz="0" w:space="0" w:color="auto"/>
                      </w:divBdr>
                      <w:divsChild>
                        <w:div w:id="416561015">
                          <w:marLeft w:val="0"/>
                          <w:marRight w:val="0"/>
                          <w:marTop w:val="0"/>
                          <w:marBottom w:val="0"/>
                          <w:divBdr>
                            <w:top w:val="none" w:sz="0" w:space="0" w:color="auto"/>
                            <w:left w:val="none" w:sz="0" w:space="0" w:color="auto"/>
                            <w:bottom w:val="none" w:sz="0" w:space="0" w:color="auto"/>
                            <w:right w:val="none" w:sz="0" w:space="0" w:color="auto"/>
                          </w:divBdr>
                          <w:divsChild>
                            <w:div w:id="600141592">
                              <w:marLeft w:val="0"/>
                              <w:marRight w:val="0"/>
                              <w:marTop w:val="0"/>
                              <w:marBottom w:val="0"/>
                              <w:divBdr>
                                <w:top w:val="none" w:sz="0" w:space="0" w:color="auto"/>
                                <w:left w:val="none" w:sz="0" w:space="0" w:color="auto"/>
                                <w:bottom w:val="none" w:sz="0" w:space="0" w:color="auto"/>
                                <w:right w:val="none" w:sz="0" w:space="0" w:color="auto"/>
                              </w:divBdr>
                              <w:divsChild>
                                <w:div w:id="97190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437931">
      <w:bodyDiv w:val="1"/>
      <w:marLeft w:val="0"/>
      <w:marRight w:val="0"/>
      <w:marTop w:val="0"/>
      <w:marBottom w:val="0"/>
      <w:divBdr>
        <w:top w:val="none" w:sz="0" w:space="0" w:color="auto"/>
        <w:left w:val="none" w:sz="0" w:space="0" w:color="auto"/>
        <w:bottom w:val="none" w:sz="0" w:space="0" w:color="auto"/>
        <w:right w:val="none" w:sz="0" w:space="0" w:color="auto"/>
      </w:divBdr>
      <w:divsChild>
        <w:div w:id="1893614970">
          <w:marLeft w:val="0"/>
          <w:marRight w:val="0"/>
          <w:marTop w:val="0"/>
          <w:marBottom w:val="0"/>
          <w:divBdr>
            <w:top w:val="none" w:sz="0" w:space="0" w:color="auto"/>
            <w:left w:val="none" w:sz="0" w:space="0" w:color="auto"/>
            <w:bottom w:val="none" w:sz="0" w:space="0" w:color="auto"/>
            <w:right w:val="none" w:sz="0" w:space="0" w:color="auto"/>
          </w:divBdr>
          <w:divsChild>
            <w:div w:id="357705260">
              <w:marLeft w:val="0"/>
              <w:marRight w:val="0"/>
              <w:marTop w:val="0"/>
              <w:marBottom w:val="0"/>
              <w:divBdr>
                <w:top w:val="none" w:sz="0" w:space="0" w:color="auto"/>
                <w:left w:val="none" w:sz="0" w:space="0" w:color="auto"/>
                <w:bottom w:val="none" w:sz="0" w:space="0" w:color="auto"/>
                <w:right w:val="none" w:sz="0" w:space="0" w:color="auto"/>
              </w:divBdr>
              <w:divsChild>
                <w:div w:id="801777607">
                  <w:marLeft w:val="0"/>
                  <w:marRight w:val="0"/>
                  <w:marTop w:val="0"/>
                  <w:marBottom w:val="0"/>
                  <w:divBdr>
                    <w:top w:val="none" w:sz="0" w:space="0" w:color="auto"/>
                    <w:left w:val="none" w:sz="0" w:space="0" w:color="auto"/>
                    <w:bottom w:val="none" w:sz="0" w:space="0" w:color="auto"/>
                    <w:right w:val="none" w:sz="0" w:space="0" w:color="auto"/>
                  </w:divBdr>
                  <w:divsChild>
                    <w:div w:id="519897176">
                      <w:marLeft w:val="0"/>
                      <w:marRight w:val="0"/>
                      <w:marTop w:val="0"/>
                      <w:marBottom w:val="0"/>
                      <w:divBdr>
                        <w:top w:val="none" w:sz="0" w:space="0" w:color="auto"/>
                        <w:left w:val="none" w:sz="0" w:space="0" w:color="auto"/>
                        <w:bottom w:val="none" w:sz="0" w:space="0" w:color="auto"/>
                        <w:right w:val="none" w:sz="0" w:space="0" w:color="auto"/>
                      </w:divBdr>
                      <w:divsChild>
                        <w:div w:id="149082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871451">
      <w:bodyDiv w:val="1"/>
      <w:marLeft w:val="0"/>
      <w:marRight w:val="0"/>
      <w:marTop w:val="0"/>
      <w:marBottom w:val="0"/>
      <w:divBdr>
        <w:top w:val="none" w:sz="0" w:space="0" w:color="auto"/>
        <w:left w:val="none" w:sz="0" w:space="0" w:color="auto"/>
        <w:bottom w:val="none" w:sz="0" w:space="0" w:color="auto"/>
        <w:right w:val="none" w:sz="0" w:space="0" w:color="auto"/>
      </w:divBdr>
      <w:divsChild>
        <w:div w:id="631792313">
          <w:marLeft w:val="0"/>
          <w:marRight w:val="0"/>
          <w:marTop w:val="0"/>
          <w:marBottom w:val="0"/>
          <w:divBdr>
            <w:top w:val="none" w:sz="0" w:space="0" w:color="auto"/>
            <w:left w:val="none" w:sz="0" w:space="0" w:color="auto"/>
            <w:bottom w:val="none" w:sz="0" w:space="0" w:color="auto"/>
            <w:right w:val="none" w:sz="0" w:space="0" w:color="auto"/>
          </w:divBdr>
          <w:divsChild>
            <w:div w:id="1068268991">
              <w:marLeft w:val="0"/>
              <w:marRight w:val="0"/>
              <w:marTop w:val="0"/>
              <w:marBottom w:val="0"/>
              <w:divBdr>
                <w:top w:val="none" w:sz="0" w:space="0" w:color="auto"/>
                <w:left w:val="none" w:sz="0" w:space="0" w:color="auto"/>
                <w:bottom w:val="none" w:sz="0" w:space="0" w:color="auto"/>
                <w:right w:val="none" w:sz="0" w:space="0" w:color="auto"/>
              </w:divBdr>
              <w:divsChild>
                <w:div w:id="1928883489">
                  <w:marLeft w:val="0"/>
                  <w:marRight w:val="0"/>
                  <w:marTop w:val="0"/>
                  <w:marBottom w:val="0"/>
                  <w:divBdr>
                    <w:top w:val="single" w:sz="4" w:space="0" w:color="E1E0DF"/>
                    <w:left w:val="single" w:sz="4" w:space="0" w:color="E1E0DF"/>
                    <w:bottom w:val="single" w:sz="4" w:space="0" w:color="E1E0DF"/>
                    <w:right w:val="single" w:sz="4" w:space="0" w:color="E1E0DF"/>
                  </w:divBdr>
                  <w:divsChild>
                    <w:div w:id="2033459669">
                      <w:marLeft w:val="0"/>
                      <w:marRight w:val="0"/>
                      <w:marTop w:val="0"/>
                      <w:marBottom w:val="0"/>
                      <w:divBdr>
                        <w:top w:val="none" w:sz="0" w:space="0" w:color="auto"/>
                        <w:left w:val="none" w:sz="0" w:space="0" w:color="auto"/>
                        <w:bottom w:val="none" w:sz="0" w:space="0" w:color="auto"/>
                        <w:right w:val="none" w:sz="0" w:space="0" w:color="auto"/>
                      </w:divBdr>
                      <w:divsChild>
                        <w:div w:id="1599480394">
                          <w:marLeft w:val="0"/>
                          <w:marRight w:val="0"/>
                          <w:marTop w:val="0"/>
                          <w:marBottom w:val="0"/>
                          <w:divBdr>
                            <w:top w:val="none" w:sz="0" w:space="0" w:color="auto"/>
                            <w:left w:val="none" w:sz="0" w:space="0" w:color="auto"/>
                            <w:bottom w:val="none" w:sz="0" w:space="0" w:color="auto"/>
                            <w:right w:val="none" w:sz="0" w:space="0" w:color="auto"/>
                          </w:divBdr>
                          <w:divsChild>
                            <w:div w:id="1593120725">
                              <w:marLeft w:val="0"/>
                              <w:marRight w:val="0"/>
                              <w:marTop w:val="0"/>
                              <w:marBottom w:val="0"/>
                              <w:divBdr>
                                <w:top w:val="none" w:sz="0" w:space="0" w:color="auto"/>
                                <w:left w:val="none" w:sz="0" w:space="0" w:color="auto"/>
                                <w:bottom w:val="none" w:sz="0" w:space="0" w:color="auto"/>
                                <w:right w:val="none" w:sz="0" w:space="0" w:color="auto"/>
                              </w:divBdr>
                              <w:divsChild>
                                <w:div w:id="23516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451023">
      <w:bodyDiv w:val="1"/>
      <w:marLeft w:val="0"/>
      <w:marRight w:val="0"/>
      <w:marTop w:val="0"/>
      <w:marBottom w:val="0"/>
      <w:divBdr>
        <w:top w:val="none" w:sz="0" w:space="0" w:color="auto"/>
        <w:left w:val="none" w:sz="0" w:space="0" w:color="auto"/>
        <w:bottom w:val="none" w:sz="0" w:space="0" w:color="auto"/>
        <w:right w:val="none" w:sz="0" w:space="0" w:color="auto"/>
      </w:divBdr>
      <w:divsChild>
        <w:div w:id="87239393">
          <w:marLeft w:val="0"/>
          <w:marRight w:val="0"/>
          <w:marTop w:val="0"/>
          <w:marBottom w:val="0"/>
          <w:divBdr>
            <w:top w:val="none" w:sz="0" w:space="0" w:color="auto"/>
            <w:left w:val="none" w:sz="0" w:space="0" w:color="auto"/>
            <w:bottom w:val="none" w:sz="0" w:space="0" w:color="auto"/>
            <w:right w:val="none" w:sz="0" w:space="0" w:color="auto"/>
          </w:divBdr>
          <w:divsChild>
            <w:div w:id="1030373140">
              <w:marLeft w:val="0"/>
              <w:marRight w:val="0"/>
              <w:marTop w:val="0"/>
              <w:marBottom w:val="0"/>
              <w:divBdr>
                <w:top w:val="none" w:sz="0" w:space="0" w:color="auto"/>
                <w:left w:val="none" w:sz="0" w:space="0" w:color="auto"/>
                <w:bottom w:val="none" w:sz="0" w:space="0" w:color="auto"/>
                <w:right w:val="none" w:sz="0" w:space="0" w:color="auto"/>
              </w:divBdr>
              <w:divsChild>
                <w:div w:id="1121218876">
                  <w:marLeft w:val="0"/>
                  <w:marRight w:val="0"/>
                  <w:marTop w:val="0"/>
                  <w:marBottom w:val="0"/>
                  <w:divBdr>
                    <w:top w:val="none" w:sz="0" w:space="0" w:color="auto"/>
                    <w:left w:val="none" w:sz="0" w:space="0" w:color="auto"/>
                    <w:bottom w:val="none" w:sz="0" w:space="0" w:color="auto"/>
                    <w:right w:val="none" w:sz="0" w:space="0" w:color="auto"/>
                  </w:divBdr>
                  <w:divsChild>
                    <w:div w:id="1078985256">
                      <w:marLeft w:val="0"/>
                      <w:marRight w:val="0"/>
                      <w:marTop w:val="0"/>
                      <w:marBottom w:val="0"/>
                      <w:divBdr>
                        <w:top w:val="none" w:sz="0" w:space="0" w:color="auto"/>
                        <w:left w:val="none" w:sz="0" w:space="0" w:color="auto"/>
                        <w:bottom w:val="none" w:sz="0" w:space="0" w:color="auto"/>
                        <w:right w:val="none" w:sz="0" w:space="0" w:color="auto"/>
                      </w:divBdr>
                      <w:divsChild>
                        <w:div w:id="120201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062257">
      <w:bodyDiv w:val="1"/>
      <w:marLeft w:val="0"/>
      <w:marRight w:val="0"/>
      <w:marTop w:val="0"/>
      <w:marBottom w:val="0"/>
      <w:divBdr>
        <w:top w:val="none" w:sz="0" w:space="0" w:color="auto"/>
        <w:left w:val="none" w:sz="0" w:space="0" w:color="auto"/>
        <w:bottom w:val="none" w:sz="0" w:space="0" w:color="auto"/>
        <w:right w:val="none" w:sz="0" w:space="0" w:color="auto"/>
      </w:divBdr>
      <w:divsChild>
        <w:div w:id="941642808">
          <w:marLeft w:val="0"/>
          <w:marRight w:val="0"/>
          <w:marTop w:val="0"/>
          <w:marBottom w:val="0"/>
          <w:divBdr>
            <w:top w:val="none" w:sz="0" w:space="0" w:color="auto"/>
            <w:left w:val="none" w:sz="0" w:space="0" w:color="auto"/>
            <w:bottom w:val="none" w:sz="0" w:space="0" w:color="auto"/>
            <w:right w:val="none" w:sz="0" w:space="0" w:color="auto"/>
          </w:divBdr>
          <w:divsChild>
            <w:div w:id="899944974">
              <w:marLeft w:val="0"/>
              <w:marRight w:val="0"/>
              <w:marTop w:val="0"/>
              <w:marBottom w:val="0"/>
              <w:divBdr>
                <w:top w:val="none" w:sz="0" w:space="0" w:color="auto"/>
                <w:left w:val="none" w:sz="0" w:space="0" w:color="auto"/>
                <w:bottom w:val="none" w:sz="0" w:space="0" w:color="auto"/>
                <w:right w:val="none" w:sz="0" w:space="0" w:color="auto"/>
              </w:divBdr>
              <w:divsChild>
                <w:div w:id="331304109">
                  <w:marLeft w:val="0"/>
                  <w:marRight w:val="0"/>
                  <w:marTop w:val="0"/>
                  <w:marBottom w:val="0"/>
                  <w:divBdr>
                    <w:top w:val="none" w:sz="0" w:space="0" w:color="auto"/>
                    <w:left w:val="none" w:sz="0" w:space="0" w:color="auto"/>
                    <w:bottom w:val="none" w:sz="0" w:space="0" w:color="auto"/>
                    <w:right w:val="none" w:sz="0" w:space="0" w:color="auto"/>
                  </w:divBdr>
                  <w:divsChild>
                    <w:div w:id="1979727186">
                      <w:marLeft w:val="0"/>
                      <w:marRight w:val="0"/>
                      <w:marTop w:val="0"/>
                      <w:marBottom w:val="0"/>
                      <w:divBdr>
                        <w:top w:val="none" w:sz="0" w:space="0" w:color="auto"/>
                        <w:left w:val="none" w:sz="0" w:space="0" w:color="auto"/>
                        <w:bottom w:val="none" w:sz="0" w:space="0" w:color="auto"/>
                        <w:right w:val="none" w:sz="0" w:space="0" w:color="auto"/>
                      </w:divBdr>
                      <w:divsChild>
                        <w:div w:id="77267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714998">
      <w:bodyDiv w:val="1"/>
      <w:marLeft w:val="0"/>
      <w:marRight w:val="0"/>
      <w:marTop w:val="0"/>
      <w:marBottom w:val="0"/>
      <w:divBdr>
        <w:top w:val="none" w:sz="0" w:space="0" w:color="auto"/>
        <w:left w:val="none" w:sz="0" w:space="0" w:color="auto"/>
        <w:bottom w:val="none" w:sz="0" w:space="0" w:color="auto"/>
        <w:right w:val="none" w:sz="0" w:space="0" w:color="auto"/>
      </w:divBdr>
      <w:divsChild>
        <w:div w:id="1086731908">
          <w:marLeft w:val="0"/>
          <w:marRight w:val="0"/>
          <w:marTop w:val="0"/>
          <w:marBottom w:val="0"/>
          <w:divBdr>
            <w:top w:val="none" w:sz="0" w:space="0" w:color="auto"/>
            <w:left w:val="none" w:sz="0" w:space="0" w:color="auto"/>
            <w:bottom w:val="none" w:sz="0" w:space="0" w:color="auto"/>
            <w:right w:val="none" w:sz="0" w:space="0" w:color="auto"/>
          </w:divBdr>
          <w:divsChild>
            <w:div w:id="1807316024">
              <w:marLeft w:val="0"/>
              <w:marRight w:val="0"/>
              <w:marTop w:val="0"/>
              <w:marBottom w:val="0"/>
              <w:divBdr>
                <w:top w:val="none" w:sz="0" w:space="0" w:color="auto"/>
                <w:left w:val="none" w:sz="0" w:space="0" w:color="auto"/>
                <w:bottom w:val="none" w:sz="0" w:space="0" w:color="auto"/>
                <w:right w:val="none" w:sz="0" w:space="0" w:color="auto"/>
              </w:divBdr>
              <w:divsChild>
                <w:div w:id="1933933035">
                  <w:marLeft w:val="0"/>
                  <w:marRight w:val="0"/>
                  <w:marTop w:val="0"/>
                  <w:marBottom w:val="0"/>
                  <w:divBdr>
                    <w:top w:val="none" w:sz="0" w:space="0" w:color="auto"/>
                    <w:left w:val="none" w:sz="0" w:space="0" w:color="auto"/>
                    <w:bottom w:val="none" w:sz="0" w:space="0" w:color="auto"/>
                    <w:right w:val="none" w:sz="0" w:space="0" w:color="auto"/>
                  </w:divBdr>
                  <w:divsChild>
                    <w:div w:id="490370599">
                      <w:marLeft w:val="0"/>
                      <w:marRight w:val="0"/>
                      <w:marTop w:val="0"/>
                      <w:marBottom w:val="0"/>
                      <w:divBdr>
                        <w:top w:val="none" w:sz="0" w:space="0" w:color="auto"/>
                        <w:left w:val="none" w:sz="0" w:space="0" w:color="auto"/>
                        <w:bottom w:val="none" w:sz="0" w:space="0" w:color="auto"/>
                        <w:right w:val="none" w:sz="0" w:space="0" w:color="auto"/>
                      </w:divBdr>
                      <w:divsChild>
                        <w:div w:id="42650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949656">
      <w:bodyDiv w:val="1"/>
      <w:marLeft w:val="0"/>
      <w:marRight w:val="0"/>
      <w:marTop w:val="0"/>
      <w:marBottom w:val="0"/>
      <w:divBdr>
        <w:top w:val="none" w:sz="0" w:space="0" w:color="auto"/>
        <w:left w:val="none" w:sz="0" w:space="0" w:color="auto"/>
        <w:bottom w:val="none" w:sz="0" w:space="0" w:color="auto"/>
        <w:right w:val="none" w:sz="0" w:space="0" w:color="auto"/>
      </w:divBdr>
      <w:divsChild>
        <w:div w:id="1064064216">
          <w:marLeft w:val="0"/>
          <w:marRight w:val="0"/>
          <w:marTop w:val="0"/>
          <w:marBottom w:val="0"/>
          <w:divBdr>
            <w:top w:val="none" w:sz="0" w:space="0" w:color="auto"/>
            <w:left w:val="none" w:sz="0" w:space="0" w:color="auto"/>
            <w:bottom w:val="none" w:sz="0" w:space="0" w:color="auto"/>
            <w:right w:val="none" w:sz="0" w:space="0" w:color="auto"/>
          </w:divBdr>
          <w:divsChild>
            <w:div w:id="1470125207">
              <w:marLeft w:val="0"/>
              <w:marRight w:val="0"/>
              <w:marTop w:val="0"/>
              <w:marBottom w:val="0"/>
              <w:divBdr>
                <w:top w:val="none" w:sz="0" w:space="0" w:color="auto"/>
                <w:left w:val="none" w:sz="0" w:space="0" w:color="auto"/>
                <w:bottom w:val="none" w:sz="0" w:space="0" w:color="auto"/>
                <w:right w:val="none" w:sz="0" w:space="0" w:color="auto"/>
              </w:divBdr>
              <w:divsChild>
                <w:div w:id="2017075852">
                  <w:marLeft w:val="0"/>
                  <w:marRight w:val="0"/>
                  <w:marTop w:val="0"/>
                  <w:marBottom w:val="0"/>
                  <w:divBdr>
                    <w:top w:val="none" w:sz="0" w:space="0" w:color="auto"/>
                    <w:left w:val="none" w:sz="0" w:space="0" w:color="auto"/>
                    <w:bottom w:val="none" w:sz="0" w:space="0" w:color="auto"/>
                    <w:right w:val="none" w:sz="0" w:space="0" w:color="auto"/>
                  </w:divBdr>
                  <w:divsChild>
                    <w:div w:id="2010012014">
                      <w:marLeft w:val="0"/>
                      <w:marRight w:val="0"/>
                      <w:marTop w:val="0"/>
                      <w:marBottom w:val="0"/>
                      <w:divBdr>
                        <w:top w:val="none" w:sz="0" w:space="0" w:color="auto"/>
                        <w:left w:val="none" w:sz="0" w:space="0" w:color="auto"/>
                        <w:bottom w:val="none" w:sz="0" w:space="0" w:color="auto"/>
                        <w:right w:val="none" w:sz="0" w:space="0" w:color="auto"/>
                      </w:divBdr>
                      <w:divsChild>
                        <w:div w:id="98870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031044">
      <w:bodyDiv w:val="1"/>
      <w:marLeft w:val="0"/>
      <w:marRight w:val="0"/>
      <w:marTop w:val="0"/>
      <w:marBottom w:val="0"/>
      <w:divBdr>
        <w:top w:val="none" w:sz="0" w:space="0" w:color="auto"/>
        <w:left w:val="none" w:sz="0" w:space="0" w:color="auto"/>
        <w:bottom w:val="none" w:sz="0" w:space="0" w:color="auto"/>
        <w:right w:val="none" w:sz="0" w:space="0" w:color="auto"/>
      </w:divBdr>
      <w:divsChild>
        <w:div w:id="623341632">
          <w:marLeft w:val="0"/>
          <w:marRight w:val="0"/>
          <w:marTop w:val="0"/>
          <w:marBottom w:val="0"/>
          <w:divBdr>
            <w:top w:val="none" w:sz="0" w:space="0" w:color="auto"/>
            <w:left w:val="none" w:sz="0" w:space="0" w:color="auto"/>
            <w:bottom w:val="none" w:sz="0" w:space="0" w:color="auto"/>
            <w:right w:val="none" w:sz="0" w:space="0" w:color="auto"/>
          </w:divBdr>
          <w:divsChild>
            <w:div w:id="234821838">
              <w:marLeft w:val="0"/>
              <w:marRight w:val="0"/>
              <w:marTop w:val="0"/>
              <w:marBottom w:val="0"/>
              <w:divBdr>
                <w:top w:val="none" w:sz="0" w:space="0" w:color="auto"/>
                <w:left w:val="none" w:sz="0" w:space="0" w:color="auto"/>
                <w:bottom w:val="none" w:sz="0" w:space="0" w:color="auto"/>
                <w:right w:val="none" w:sz="0" w:space="0" w:color="auto"/>
              </w:divBdr>
              <w:divsChild>
                <w:div w:id="193345960">
                  <w:marLeft w:val="0"/>
                  <w:marRight w:val="0"/>
                  <w:marTop w:val="0"/>
                  <w:marBottom w:val="0"/>
                  <w:divBdr>
                    <w:top w:val="single" w:sz="4" w:space="0" w:color="E1E0DF"/>
                    <w:left w:val="single" w:sz="4" w:space="0" w:color="E1E0DF"/>
                    <w:bottom w:val="single" w:sz="4" w:space="0" w:color="E1E0DF"/>
                    <w:right w:val="single" w:sz="4" w:space="0" w:color="E1E0DF"/>
                  </w:divBdr>
                  <w:divsChild>
                    <w:div w:id="1840192838">
                      <w:marLeft w:val="0"/>
                      <w:marRight w:val="0"/>
                      <w:marTop w:val="0"/>
                      <w:marBottom w:val="0"/>
                      <w:divBdr>
                        <w:top w:val="none" w:sz="0" w:space="0" w:color="auto"/>
                        <w:left w:val="none" w:sz="0" w:space="0" w:color="auto"/>
                        <w:bottom w:val="none" w:sz="0" w:space="0" w:color="auto"/>
                        <w:right w:val="none" w:sz="0" w:space="0" w:color="auto"/>
                      </w:divBdr>
                      <w:divsChild>
                        <w:div w:id="1295670548">
                          <w:marLeft w:val="0"/>
                          <w:marRight w:val="0"/>
                          <w:marTop w:val="0"/>
                          <w:marBottom w:val="0"/>
                          <w:divBdr>
                            <w:top w:val="none" w:sz="0" w:space="0" w:color="auto"/>
                            <w:left w:val="none" w:sz="0" w:space="0" w:color="auto"/>
                            <w:bottom w:val="none" w:sz="0" w:space="0" w:color="auto"/>
                            <w:right w:val="none" w:sz="0" w:space="0" w:color="auto"/>
                          </w:divBdr>
                          <w:divsChild>
                            <w:div w:id="2053842645">
                              <w:marLeft w:val="0"/>
                              <w:marRight w:val="0"/>
                              <w:marTop w:val="0"/>
                              <w:marBottom w:val="0"/>
                              <w:divBdr>
                                <w:top w:val="none" w:sz="0" w:space="0" w:color="auto"/>
                                <w:left w:val="none" w:sz="0" w:space="0" w:color="auto"/>
                                <w:bottom w:val="none" w:sz="0" w:space="0" w:color="auto"/>
                                <w:right w:val="none" w:sz="0" w:space="0" w:color="auto"/>
                              </w:divBdr>
                              <w:divsChild>
                                <w:div w:id="52456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190560">
      <w:bodyDiv w:val="1"/>
      <w:marLeft w:val="0"/>
      <w:marRight w:val="0"/>
      <w:marTop w:val="0"/>
      <w:marBottom w:val="0"/>
      <w:divBdr>
        <w:top w:val="none" w:sz="0" w:space="0" w:color="auto"/>
        <w:left w:val="none" w:sz="0" w:space="0" w:color="auto"/>
        <w:bottom w:val="none" w:sz="0" w:space="0" w:color="auto"/>
        <w:right w:val="none" w:sz="0" w:space="0" w:color="auto"/>
      </w:divBdr>
      <w:divsChild>
        <w:div w:id="911162058">
          <w:marLeft w:val="0"/>
          <w:marRight w:val="0"/>
          <w:marTop w:val="0"/>
          <w:marBottom w:val="0"/>
          <w:divBdr>
            <w:top w:val="none" w:sz="0" w:space="0" w:color="auto"/>
            <w:left w:val="none" w:sz="0" w:space="0" w:color="auto"/>
            <w:bottom w:val="none" w:sz="0" w:space="0" w:color="auto"/>
            <w:right w:val="none" w:sz="0" w:space="0" w:color="auto"/>
          </w:divBdr>
          <w:divsChild>
            <w:div w:id="811412701">
              <w:marLeft w:val="0"/>
              <w:marRight w:val="0"/>
              <w:marTop w:val="0"/>
              <w:marBottom w:val="0"/>
              <w:divBdr>
                <w:top w:val="none" w:sz="0" w:space="0" w:color="auto"/>
                <w:left w:val="none" w:sz="0" w:space="0" w:color="auto"/>
                <w:bottom w:val="none" w:sz="0" w:space="0" w:color="auto"/>
                <w:right w:val="none" w:sz="0" w:space="0" w:color="auto"/>
              </w:divBdr>
              <w:divsChild>
                <w:div w:id="141167177">
                  <w:marLeft w:val="0"/>
                  <w:marRight w:val="0"/>
                  <w:marTop w:val="0"/>
                  <w:marBottom w:val="0"/>
                  <w:divBdr>
                    <w:top w:val="none" w:sz="0" w:space="0" w:color="auto"/>
                    <w:left w:val="none" w:sz="0" w:space="0" w:color="auto"/>
                    <w:bottom w:val="none" w:sz="0" w:space="0" w:color="auto"/>
                    <w:right w:val="none" w:sz="0" w:space="0" w:color="auto"/>
                  </w:divBdr>
                  <w:divsChild>
                    <w:div w:id="1146047934">
                      <w:marLeft w:val="0"/>
                      <w:marRight w:val="0"/>
                      <w:marTop w:val="0"/>
                      <w:marBottom w:val="0"/>
                      <w:divBdr>
                        <w:top w:val="none" w:sz="0" w:space="0" w:color="auto"/>
                        <w:left w:val="none" w:sz="0" w:space="0" w:color="auto"/>
                        <w:bottom w:val="none" w:sz="0" w:space="0" w:color="auto"/>
                        <w:right w:val="none" w:sz="0" w:space="0" w:color="auto"/>
                      </w:divBdr>
                      <w:divsChild>
                        <w:div w:id="139200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16817">
      <w:bodyDiv w:val="1"/>
      <w:marLeft w:val="0"/>
      <w:marRight w:val="0"/>
      <w:marTop w:val="0"/>
      <w:marBottom w:val="0"/>
      <w:divBdr>
        <w:top w:val="none" w:sz="0" w:space="0" w:color="auto"/>
        <w:left w:val="none" w:sz="0" w:space="0" w:color="auto"/>
        <w:bottom w:val="none" w:sz="0" w:space="0" w:color="auto"/>
        <w:right w:val="none" w:sz="0" w:space="0" w:color="auto"/>
      </w:divBdr>
      <w:divsChild>
        <w:div w:id="959797051">
          <w:marLeft w:val="0"/>
          <w:marRight w:val="0"/>
          <w:marTop w:val="0"/>
          <w:marBottom w:val="0"/>
          <w:divBdr>
            <w:top w:val="none" w:sz="0" w:space="0" w:color="auto"/>
            <w:left w:val="none" w:sz="0" w:space="0" w:color="auto"/>
            <w:bottom w:val="none" w:sz="0" w:space="0" w:color="auto"/>
            <w:right w:val="none" w:sz="0" w:space="0" w:color="auto"/>
          </w:divBdr>
          <w:divsChild>
            <w:div w:id="1287586774">
              <w:marLeft w:val="0"/>
              <w:marRight w:val="0"/>
              <w:marTop w:val="0"/>
              <w:marBottom w:val="0"/>
              <w:divBdr>
                <w:top w:val="none" w:sz="0" w:space="0" w:color="auto"/>
                <w:left w:val="none" w:sz="0" w:space="0" w:color="auto"/>
                <w:bottom w:val="none" w:sz="0" w:space="0" w:color="auto"/>
                <w:right w:val="none" w:sz="0" w:space="0" w:color="auto"/>
              </w:divBdr>
              <w:divsChild>
                <w:div w:id="503320068">
                  <w:marLeft w:val="0"/>
                  <w:marRight w:val="0"/>
                  <w:marTop w:val="0"/>
                  <w:marBottom w:val="0"/>
                  <w:divBdr>
                    <w:top w:val="none" w:sz="0" w:space="0" w:color="auto"/>
                    <w:left w:val="none" w:sz="0" w:space="0" w:color="auto"/>
                    <w:bottom w:val="none" w:sz="0" w:space="0" w:color="auto"/>
                    <w:right w:val="none" w:sz="0" w:space="0" w:color="auto"/>
                  </w:divBdr>
                  <w:divsChild>
                    <w:div w:id="981545671">
                      <w:marLeft w:val="0"/>
                      <w:marRight w:val="0"/>
                      <w:marTop w:val="0"/>
                      <w:marBottom w:val="0"/>
                      <w:divBdr>
                        <w:top w:val="none" w:sz="0" w:space="0" w:color="auto"/>
                        <w:left w:val="none" w:sz="0" w:space="0" w:color="auto"/>
                        <w:bottom w:val="none" w:sz="0" w:space="0" w:color="auto"/>
                        <w:right w:val="none" w:sz="0" w:space="0" w:color="auto"/>
                      </w:divBdr>
                      <w:divsChild>
                        <w:div w:id="137504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08578">
      <w:bodyDiv w:val="1"/>
      <w:marLeft w:val="0"/>
      <w:marRight w:val="0"/>
      <w:marTop w:val="0"/>
      <w:marBottom w:val="0"/>
      <w:divBdr>
        <w:top w:val="none" w:sz="0" w:space="0" w:color="auto"/>
        <w:left w:val="none" w:sz="0" w:space="0" w:color="auto"/>
        <w:bottom w:val="none" w:sz="0" w:space="0" w:color="auto"/>
        <w:right w:val="none" w:sz="0" w:space="0" w:color="auto"/>
      </w:divBdr>
      <w:divsChild>
        <w:div w:id="1366522418">
          <w:marLeft w:val="0"/>
          <w:marRight w:val="0"/>
          <w:marTop w:val="0"/>
          <w:marBottom w:val="0"/>
          <w:divBdr>
            <w:top w:val="none" w:sz="0" w:space="0" w:color="auto"/>
            <w:left w:val="none" w:sz="0" w:space="0" w:color="auto"/>
            <w:bottom w:val="none" w:sz="0" w:space="0" w:color="auto"/>
            <w:right w:val="none" w:sz="0" w:space="0" w:color="auto"/>
          </w:divBdr>
          <w:divsChild>
            <w:div w:id="903611761">
              <w:marLeft w:val="0"/>
              <w:marRight w:val="0"/>
              <w:marTop w:val="0"/>
              <w:marBottom w:val="0"/>
              <w:divBdr>
                <w:top w:val="none" w:sz="0" w:space="0" w:color="auto"/>
                <w:left w:val="none" w:sz="0" w:space="0" w:color="auto"/>
                <w:bottom w:val="none" w:sz="0" w:space="0" w:color="auto"/>
                <w:right w:val="none" w:sz="0" w:space="0" w:color="auto"/>
              </w:divBdr>
              <w:divsChild>
                <w:div w:id="1997609086">
                  <w:marLeft w:val="0"/>
                  <w:marRight w:val="0"/>
                  <w:marTop w:val="0"/>
                  <w:marBottom w:val="0"/>
                  <w:divBdr>
                    <w:top w:val="single" w:sz="4" w:space="0" w:color="E1E0DF"/>
                    <w:left w:val="single" w:sz="4" w:space="0" w:color="E1E0DF"/>
                    <w:bottom w:val="single" w:sz="4" w:space="0" w:color="E1E0DF"/>
                    <w:right w:val="single" w:sz="4" w:space="0" w:color="E1E0DF"/>
                  </w:divBdr>
                  <w:divsChild>
                    <w:div w:id="1647588812">
                      <w:marLeft w:val="0"/>
                      <w:marRight w:val="0"/>
                      <w:marTop w:val="0"/>
                      <w:marBottom w:val="0"/>
                      <w:divBdr>
                        <w:top w:val="none" w:sz="0" w:space="0" w:color="auto"/>
                        <w:left w:val="none" w:sz="0" w:space="0" w:color="auto"/>
                        <w:bottom w:val="none" w:sz="0" w:space="0" w:color="auto"/>
                        <w:right w:val="none" w:sz="0" w:space="0" w:color="auto"/>
                      </w:divBdr>
                      <w:divsChild>
                        <w:div w:id="1183940099">
                          <w:marLeft w:val="0"/>
                          <w:marRight w:val="0"/>
                          <w:marTop w:val="0"/>
                          <w:marBottom w:val="0"/>
                          <w:divBdr>
                            <w:top w:val="none" w:sz="0" w:space="0" w:color="auto"/>
                            <w:left w:val="none" w:sz="0" w:space="0" w:color="auto"/>
                            <w:bottom w:val="none" w:sz="0" w:space="0" w:color="auto"/>
                            <w:right w:val="none" w:sz="0" w:space="0" w:color="auto"/>
                          </w:divBdr>
                          <w:divsChild>
                            <w:div w:id="699283118">
                              <w:marLeft w:val="0"/>
                              <w:marRight w:val="0"/>
                              <w:marTop w:val="0"/>
                              <w:marBottom w:val="0"/>
                              <w:divBdr>
                                <w:top w:val="none" w:sz="0" w:space="0" w:color="auto"/>
                                <w:left w:val="none" w:sz="0" w:space="0" w:color="auto"/>
                                <w:bottom w:val="none" w:sz="0" w:space="0" w:color="auto"/>
                                <w:right w:val="none" w:sz="0" w:space="0" w:color="auto"/>
                              </w:divBdr>
                              <w:divsChild>
                                <w:div w:id="177301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788672">
      <w:bodyDiv w:val="1"/>
      <w:marLeft w:val="0"/>
      <w:marRight w:val="0"/>
      <w:marTop w:val="0"/>
      <w:marBottom w:val="0"/>
      <w:divBdr>
        <w:top w:val="none" w:sz="0" w:space="0" w:color="auto"/>
        <w:left w:val="none" w:sz="0" w:space="0" w:color="auto"/>
        <w:bottom w:val="none" w:sz="0" w:space="0" w:color="auto"/>
        <w:right w:val="none" w:sz="0" w:space="0" w:color="auto"/>
      </w:divBdr>
      <w:divsChild>
        <w:div w:id="895316213">
          <w:marLeft w:val="0"/>
          <w:marRight w:val="0"/>
          <w:marTop w:val="0"/>
          <w:marBottom w:val="0"/>
          <w:divBdr>
            <w:top w:val="none" w:sz="0" w:space="0" w:color="auto"/>
            <w:left w:val="none" w:sz="0" w:space="0" w:color="auto"/>
            <w:bottom w:val="none" w:sz="0" w:space="0" w:color="auto"/>
            <w:right w:val="none" w:sz="0" w:space="0" w:color="auto"/>
          </w:divBdr>
          <w:divsChild>
            <w:div w:id="465978311">
              <w:marLeft w:val="0"/>
              <w:marRight w:val="0"/>
              <w:marTop w:val="0"/>
              <w:marBottom w:val="0"/>
              <w:divBdr>
                <w:top w:val="none" w:sz="0" w:space="0" w:color="auto"/>
                <w:left w:val="none" w:sz="0" w:space="0" w:color="auto"/>
                <w:bottom w:val="none" w:sz="0" w:space="0" w:color="auto"/>
                <w:right w:val="none" w:sz="0" w:space="0" w:color="auto"/>
              </w:divBdr>
              <w:divsChild>
                <w:div w:id="752971778">
                  <w:marLeft w:val="0"/>
                  <w:marRight w:val="0"/>
                  <w:marTop w:val="0"/>
                  <w:marBottom w:val="0"/>
                  <w:divBdr>
                    <w:top w:val="single" w:sz="4" w:space="0" w:color="E1E0DF"/>
                    <w:left w:val="single" w:sz="4" w:space="0" w:color="E1E0DF"/>
                    <w:bottom w:val="single" w:sz="4" w:space="0" w:color="E1E0DF"/>
                    <w:right w:val="single" w:sz="4" w:space="0" w:color="E1E0DF"/>
                  </w:divBdr>
                  <w:divsChild>
                    <w:div w:id="2058772531">
                      <w:marLeft w:val="0"/>
                      <w:marRight w:val="0"/>
                      <w:marTop w:val="0"/>
                      <w:marBottom w:val="0"/>
                      <w:divBdr>
                        <w:top w:val="none" w:sz="0" w:space="0" w:color="auto"/>
                        <w:left w:val="none" w:sz="0" w:space="0" w:color="auto"/>
                        <w:bottom w:val="none" w:sz="0" w:space="0" w:color="auto"/>
                        <w:right w:val="none" w:sz="0" w:space="0" w:color="auto"/>
                      </w:divBdr>
                      <w:divsChild>
                        <w:div w:id="319770469">
                          <w:marLeft w:val="0"/>
                          <w:marRight w:val="0"/>
                          <w:marTop w:val="0"/>
                          <w:marBottom w:val="0"/>
                          <w:divBdr>
                            <w:top w:val="none" w:sz="0" w:space="0" w:color="auto"/>
                            <w:left w:val="none" w:sz="0" w:space="0" w:color="auto"/>
                            <w:bottom w:val="none" w:sz="0" w:space="0" w:color="auto"/>
                            <w:right w:val="none" w:sz="0" w:space="0" w:color="auto"/>
                          </w:divBdr>
                          <w:divsChild>
                            <w:div w:id="236523391">
                              <w:marLeft w:val="0"/>
                              <w:marRight w:val="0"/>
                              <w:marTop w:val="0"/>
                              <w:marBottom w:val="0"/>
                              <w:divBdr>
                                <w:top w:val="none" w:sz="0" w:space="0" w:color="auto"/>
                                <w:left w:val="none" w:sz="0" w:space="0" w:color="auto"/>
                                <w:bottom w:val="none" w:sz="0" w:space="0" w:color="auto"/>
                                <w:right w:val="none" w:sz="0" w:space="0" w:color="auto"/>
                              </w:divBdr>
                              <w:divsChild>
                                <w:div w:id="206845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682540">
      <w:bodyDiv w:val="1"/>
      <w:marLeft w:val="0"/>
      <w:marRight w:val="0"/>
      <w:marTop w:val="0"/>
      <w:marBottom w:val="0"/>
      <w:divBdr>
        <w:top w:val="none" w:sz="0" w:space="0" w:color="auto"/>
        <w:left w:val="none" w:sz="0" w:space="0" w:color="auto"/>
        <w:bottom w:val="none" w:sz="0" w:space="0" w:color="auto"/>
        <w:right w:val="none" w:sz="0" w:space="0" w:color="auto"/>
      </w:divBdr>
      <w:divsChild>
        <w:div w:id="1051075423">
          <w:marLeft w:val="0"/>
          <w:marRight w:val="0"/>
          <w:marTop w:val="0"/>
          <w:marBottom w:val="0"/>
          <w:divBdr>
            <w:top w:val="none" w:sz="0" w:space="0" w:color="auto"/>
            <w:left w:val="none" w:sz="0" w:space="0" w:color="auto"/>
            <w:bottom w:val="none" w:sz="0" w:space="0" w:color="auto"/>
            <w:right w:val="none" w:sz="0" w:space="0" w:color="auto"/>
          </w:divBdr>
          <w:divsChild>
            <w:div w:id="446967332">
              <w:marLeft w:val="0"/>
              <w:marRight w:val="0"/>
              <w:marTop w:val="0"/>
              <w:marBottom w:val="0"/>
              <w:divBdr>
                <w:top w:val="none" w:sz="0" w:space="0" w:color="auto"/>
                <w:left w:val="none" w:sz="0" w:space="0" w:color="auto"/>
                <w:bottom w:val="none" w:sz="0" w:space="0" w:color="auto"/>
                <w:right w:val="none" w:sz="0" w:space="0" w:color="auto"/>
              </w:divBdr>
              <w:divsChild>
                <w:div w:id="1804882273">
                  <w:marLeft w:val="0"/>
                  <w:marRight w:val="0"/>
                  <w:marTop w:val="0"/>
                  <w:marBottom w:val="0"/>
                  <w:divBdr>
                    <w:top w:val="none" w:sz="0" w:space="0" w:color="auto"/>
                    <w:left w:val="none" w:sz="0" w:space="0" w:color="auto"/>
                    <w:bottom w:val="none" w:sz="0" w:space="0" w:color="auto"/>
                    <w:right w:val="none" w:sz="0" w:space="0" w:color="auto"/>
                  </w:divBdr>
                  <w:divsChild>
                    <w:div w:id="1549491900">
                      <w:marLeft w:val="0"/>
                      <w:marRight w:val="0"/>
                      <w:marTop w:val="0"/>
                      <w:marBottom w:val="0"/>
                      <w:divBdr>
                        <w:top w:val="none" w:sz="0" w:space="0" w:color="auto"/>
                        <w:left w:val="none" w:sz="0" w:space="0" w:color="auto"/>
                        <w:bottom w:val="none" w:sz="0" w:space="0" w:color="auto"/>
                        <w:right w:val="none" w:sz="0" w:space="0" w:color="auto"/>
                      </w:divBdr>
                      <w:divsChild>
                        <w:div w:id="20417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791920">
      <w:bodyDiv w:val="1"/>
      <w:marLeft w:val="0"/>
      <w:marRight w:val="0"/>
      <w:marTop w:val="0"/>
      <w:marBottom w:val="0"/>
      <w:divBdr>
        <w:top w:val="none" w:sz="0" w:space="0" w:color="auto"/>
        <w:left w:val="none" w:sz="0" w:space="0" w:color="auto"/>
        <w:bottom w:val="none" w:sz="0" w:space="0" w:color="auto"/>
        <w:right w:val="none" w:sz="0" w:space="0" w:color="auto"/>
      </w:divBdr>
      <w:divsChild>
        <w:div w:id="434597238">
          <w:marLeft w:val="0"/>
          <w:marRight w:val="0"/>
          <w:marTop w:val="0"/>
          <w:marBottom w:val="0"/>
          <w:divBdr>
            <w:top w:val="none" w:sz="0" w:space="0" w:color="auto"/>
            <w:left w:val="none" w:sz="0" w:space="0" w:color="auto"/>
            <w:bottom w:val="none" w:sz="0" w:space="0" w:color="auto"/>
            <w:right w:val="none" w:sz="0" w:space="0" w:color="auto"/>
          </w:divBdr>
          <w:divsChild>
            <w:div w:id="1741705753">
              <w:marLeft w:val="0"/>
              <w:marRight w:val="0"/>
              <w:marTop w:val="0"/>
              <w:marBottom w:val="0"/>
              <w:divBdr>
                <w:top w:val="none" w:sz="0" w:space="0" w:color="auto"/>
                <w:left w:val="none" w:sz="0" w:space="0" w:color="auto"/>
                <w:bottom w:val="none" w:sz="0" w:space="0" w:color="auto"/>
                <w:right w:val="none" w:sz="0" w:space="0" w:color="auto"/>
              </w:divBdr>
              <w:divsChild>
                <w:div w:id="1799302460">
                  <w:marLeft w:val="0"/>
                  <w:marRight w:val="0"/>
                  <w:marTop w:val="0"/>
                  <w:marBottom w:val="0"/>
                  <w:divBdr>
                    <w:top w:val="none" w:sz="0" w:space="0" w:color="auto"/>
                    <w:left w:val="none" w:sz="0" w:space="0" w:color="auto"/>
                    <w:bottom w:val="none" w:sz="0" w:space="0" w:color="auto"/>
                    <w:right w:val="none" w:sz="0" w:space="0" w:color="auto"/>
                  </w:divBdr>
                  <w:divsChild>
                    <w:div w:id="1247688424">
                      <w:marLeft w:val="0"/>
                      <w:marRight w:val="0"/>
                      <w:marTop w:val="0"/>
                      <w:marBottom w:val="0"/>
                      <w:divBdr>
                        <w:top w:val="none" w:sz="0" w:space="0" w:color="auto"/>
                        <w:left w:val="none" w:sz="0" w:space="0" w:color="auto"/>
                        <w:bottom w:val="none" w:sz="0" w:space="0" w:color="auto"/>
                        <w:right w:val="none" w:sz="0" w:space="0" w:color="auto"/>
                      </w:divBdr>
                      <w:divsChild>
                        <w:div w:id="92283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89715">
      <w:bodyDiv w:val="1"/>
      <w:marLeft w:val="0"/>
      <w:marRight w:val="0"/>
      <w:marTop w:val="0"/>
      <w:marBottom w:val="0"/>
      <w:divBdr>
        <w:top w:val="none" w:sz="0" w:space="0" w:color="auto"/>
        <w:left w:val="none" w:sz="0" w:space="0" w:color="auto"/>
        <w:bottom w:val="none" w:sz="0" w:space="0" w:color="auto"/>
        <w:right w:val="none" w:sz="0" w:space="0" w:color="auto"/>
      </w:divBdr>
      <w:divsChild>
        <w:div w:id="1593010183">
          <w:marLeft w:val="0"/>
          <w:marRight w:val="0"/>
          <w:marTop w:val="0"/>
          <w:marBottom w:val="0"/>
          <w:divBdr>
            <w:top w:val="none" w:sz="0" w:space="0" w:color="auto"/>
            <w:left w:val="none" w:sz="0" w:space="0" w:color="auto"/>
            <w:bottom w:val="none" w:sz="0" w:space="0" w:color="auto"/>
            <w:right w:val="none" w:sz="0" w:space="0" w:color="auto"/>
          </w:divBdr>
          <w:divsChild>
            <w:div w:id="836069422">
              <w:marLeft w:val="0"/>
              <w:marRight w:val="0"/>
              <w:marTop w:val="0"/>
              <w:marBottom w:val="0"/>
              <w:divBdr>
                <w:top w:val="none" w:sz="0" w:space="0" w:color="auto"/>
                <w:left w:val="none" w:sz="0" w:space="0" w:color="auto"/>
                <w:bottom w:val="none" w:sz="0" w:space="0" w:color="auto"/>
                <w:right w:val="none" w:sz="0" w:space="0" w:color="auto"/>
              </w:divBdr>
              <w:divsChild>
                <w:div w:id="1136027920">
                  <w:marLeft w:val="0"/>
                  <w:marRight w:val="0"/>
                  <w:marTop w:val="0"/>
                  <w:marBottom w:val="0"/>
                  <w:divBdr>
                    <w:top w:val="none" w:sz="0" w:space="0" w:color="auto"/>
                    <w:left w:val="none" w:sz="0" w:space="0" w:color="auto"/>
                    <w:bottom w:val="none" w:sz="0" w:space="0" w:color="auto"/>
                    <w:right w:val="none" w:sz="0" w:space="0" w:color="auto"/>
                  </w:divBdr>
                  <w:divsChild>
                    <w:div w:id="27485990">
                      <w:marLeft w:val="0"/>
                      <w:marRight w:val="0"/>
                      <w:marTop w:val="0"/>
                      <w:marBottom w:val="0"/>
                      <w:divBdr>
                        <w:top w:val="none" w:sz="0" w:space="0" w:color="auto"/>
                        <w:left w:val="none" w:sz="0" w:space="0" w:color="auto"/>
                        <w:bottom w:val="none" w:sz="0" w:space="0" w:color="auto"/>
                        <w:right w:val="none" w:sz="0" w:space="0" w:color="auto"/>
                      </w:divBdr>
                      <w:divsChild>
                        <w:div w:id="95159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954738">
      <w:bodyDiv w:val="1"/>
      <w:marLeft w:val="0"/>
      <w:marRight w:val="0"/>
      <w:marTop w:val="0"/>
      <w:marBottom w:val="0"/>
      <w:divBdr>
        <w:top w:val="none" w:sz="0" w:space="0" w:color="auto"/>
        <w:left w:val="none" w:sz="0" w:space="0" w:color="auto"/>
        <w:bottom w:val="none" w:sz="0" w:space="0" w:color="auto"/>
        <w:right w:val="none" w:sz="0" w:space="0" w:color="auto"/>
      </w:divBdr>
      <w:divsChild>
        <w:div w:id="1575705510">
          <w:marLeft w:val="0"/>
          <w:marRight w:val="0"/>
          <w:marTop w:val="0"/>
          <w:marBottom w:val="0"/>
          <w:divBdr>
            <w:top w:val="none" w:sz="0" w:space="0" w:color="auto"/>
            <w:left w:val="none" w:sz="0" w:space="0" w:color="auto"/>
            <w:bottom w:val="none" w:sz="0" w:space="0" w:color="auto"/>
            <w:right w:val="none" w:sz="0" w:space="0" w:color="auto"/>
          </w:divBdr>
          <w:divsChild>
            <w:div w:id="118494205">
              <w:marLeft w:val="0"/>
              <w:marRight w:val="0"/>
              <w:marTop w:val="0"/>
              <w:marBottom w:val="0"/>
              <w:divBdr>
                <w:top w:val="none" w:sz="0" w:space="0" w:color="auto"/>
                <w:left w:val="none" w:sz="0" w:space="0" w:color="auto"/>
                <w:bottom w:val="none" w:sz="0" w:space="0" w:color="auto"/>
                <w:right w:val="none" w:sz="0" w:space="0" w:color="auto"/>
              </w:divBdr>
              <w:divsChild>
                <w:div w:id="407918745">
                  <w:marLeft w:val="0"/>
                  <w:marRight w:val="0"/>
                  <w:marTop w:val="0"/>
                  <w:marBottom w:val="0"/>
                  <w:divBdr>
                    <w:top w:val="single" w:sz="4" w:space="0" w:color="E1E0DF"/>
                    <w:left w:val="single" w:sz="4" w:space="0" w:color="E1E0DF"/>
                    <w:bottom w:val="single" w:sz="4" w:space="0" w:color="E1E0DF"/>
                    <w:right w:val="single" w:sz="4" w:space="0" w:color="E1E0DF"/>
                  </w:divBdr>
                  <w:divsChild>
                    <w:div w:id="253563015">
                      <w:marLeft w:val="0"/>
                      <w:marRight w:val="0"/>
                      <w:marTop w:val="0"/>
                      <w:marBottom w:val="0"/>
                      <w:divBdr>
                        <w:top w:val="none" w:sz="0" w:space="0" w:color="auto"/>
                        <w:left w:val="none" w:sz="0" w:space="0" w:color="auto"/>
                        <w:bottom w:val="none" w:sz="0" w:space="0" w:color="auto"/>
                        <w:right w:val="none" w:sz="0" w:space="0" w:color="auto"/>
                      </w:divBdr>
                      <w:divsChild>
                        <w:div w:id="538081225">
                          <w:marLeft w:val="0"/>
                          <w:marRight w:val="0"/>
                          <w:marTop w:val="0"/>
                          <w:marBottom w:val="0"/>
                          <w:divBdr>
                            <w:top w:val="none" w:sz="0" w:space="0" w:color="auto"/>
                            <w:left w:val="none" w:sz="0" w:space="0" w:color="auto"/>
                            <w:bottom w:val="none" w:sz="0" w:space="0" w:color="auto"/>
                            <w:right w:val="none" w:sz="0" w:space="0" w:color="auto"/>
                          </w:divBdr>
                          <w:divsChild>
                            <w:div w:id="805011409">
                              <w:marLeft w:val="0"/>
                              <w:marRight w:val="0"/>
                              <w:marTop w:val="0"/>
                              <w:marBottom w:val="0"/>
                              <w:divBdr>
                                <w:top w:val="none" w:sz="0" w:space="0" w:color="auto"/>
                                <w:left w:val="none" w:sz="0" w:space="0" w:color="auto"/>
                                <w:bottom w:val="none" w:sz="0" w:space="0" w:color="auto"/>
                                <w:right w:val="none" w:sz="0" w:space="0" w:color="auto"/>
                              </w:divBdr>
                              <w:divsChild>
                                <w:div w:id="146126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187903">
      <w:bodyDiv w:val="1"/>
      <w:marLeft w:val="0"/>
      <w:marRight w:val="0"/>
      <w:marTop w:val="0"/>
      <w:marBottom w:val="0"/>
      <w:divBdr>
        <w:top w:val="none" w:sz="0" w:space="0" w:color="auto"/>
        <w:left w:val="none" w:sz="0" w:space="0" w:color="auto"/>
        <w:bottom w:val="none" w:sz="0" w:space="0" w:color="auto"/>
        <w:right w:val="none" w:sz="0" w:space="0" w:color="auto"/>
      </w:divBdr>
      <w:divsChild>
        <w:div w:id="2108380456">
          <w:marLeft w:val="0"/>
          <w:marRight w:val="0"/>
          <w:marTop w:val="0"/>
          <w:marBottom w:val="0"/>
          <w:divBdr>
            <w:top w:val="none" w:sz="0" w:space="0" w:color="auto"/>
            <w:left w:val="none" w:sz="0" w:space="0" w:color="auto"/>
            <w:bottom w:val="none" w:sz="0" w:space="0" w:color="auto"/>
            <w:right w:val="none" w:sz="0" w:space="0" w:color="auto"/>
          </w:divBdr>
          <w:divsChild>
            <w:div w:id="688946154">
              <w:marLeft w:val="0"/>
              <w:marRight w:val="0"/>
              <w:marTop w:val="0"/>
              <w:marBottom w:val="0"/>
              <w:divBdr>
                <w:top w:val="none" w:sz="0" w:space="0" w:color="auto"/>
                <w:left w:val="none" w:sz="0" w:space="0" w:color="auto"/>
                <w:bottom w:val="none" w:sz="0" w:space="0" w:color="auto"/>
                <w:right w:val="none" w:sz="0" w:space="0" w:color="auto"/>
              </w:divBdr>
              <w:divsChild>
                <w:div w:id="715784727">
                  <w:marLeft w:val="0"/>
                  <w:marRight w:val="0"/>
                  <w:marTop w:val="0"/>
                  <w:marBottom w:val="0"/>
                  <w:divBdr>
                    <w:top w:val="single" w:sz="4" w:space="0" w:color="E1E0DF"/>
                    <w:left w:val="single" w:sz="4" w:space="0" w:color="E1E0DF"/>
                    <w:bottom w:val="single" w:sz="4" w:space="0" w:color="E1E0DF"/>
                    <w:right w:val="single" w:sz="4" w:space="0" w:color="E1E0DF"/>
                  </w:divBdr>
                  <w:divsChild>
                    <w:div w:id="131798746">
                      <w:marLeft w:val="0"/>
                      <w:marRight w:val="0"/>
                      <w:marTop w:val="0"/>
                      <w:marBottom w:val="0"/>
                      <w:divBdr>
                        <w:top w:val="none" w:sz="0" w:space="0" w:color="auto"/>
                        <w:left w:val="none" w:sz="0" w:space="0" w:color="auto"/>
                        <w:bottom w:val="none" w:sz="0" w:space="0" w:color="auto"/>
                        <w:right w:val="none" w:sz="0" w:space="0" w:color="auto"/>
                      </w:divBdr>
                      <w:divsChild>
                        <w:div w:id="634991646">
                          <w:marLeft w:val="0"/>
                          <w:marRight w:val="0"/>
                          <w:marTop w:val="0"/>
                          <w:marBottom w:val="0"/>
                          <w:divBdr>
                            <w:top w:val="none" w:sz="0" w:space="0" w:color="auto"/>
                            <w:left w:val="none" w:sz="0" w:space="0" w:color="auto"/>
                            <w:bottom w:val="none" w:sz="0" w:space="0" w:color="auto"/>
                            <w:right w:val="none" w:sz="0" w:space="0" w:color="auto"/>
                          </w:divBdr>
                          <w:divsChild>
                            <w:div w:id="1144930056">
                              <w:marLeft w:val="0"/>
                              <w:marRight w:val="0"/>
                              <w:marTop w:val="0"/>
                              <w:marBottom w:val="0"/>
                              <w:divBdr>
                                <w:top w:val="none" w:sz="0" w:space="0" w:color="auto"/>
                                <w:left w:val="none" w:sz="0" w:space="0" w:color="auto"/>
                                <w:bottom w:val="none" w:sz="0" w:space="0" w:color="auto"/>
                                <w:right w:val="none" w:sz="0" w:space="0" w:color="auto"/>
                              </w:divBdr>
                              <w:divsChild>
                                <w:div w:id="136459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302825">
      <w:bodyDiv w:val="1"/>
      <w:marLeft w:val="0"/>
      <w:marRight w:val="0"/>
      <w:marTop w:val="0"/>
      <w:marBottom w:val="0"/>
      <w:divBdr>
        <w:top w:val="none" w:sz="0" w:space="0" w:color="auto"/>
        <w:left w:val="none" w:sz="0" w:space="0" w:color="auto"/>
        <w:bottom w:val="none" w:sz="0" w:space="0" w:color="auto"/>
        <w:right w:val="none" w:sz="0" w:space="0" w:color="auto"/>
      </w:divBdr>
      <w:divsChild>
        <w:div w:id="802237733">
          <w:marLeft w:val="0"/>
          <w:marRight w:val="0"/>
          <w:marTop w:val="0"/>
          <w:marBottom w:val="0"/>
          <w:divBdr>
            <w:top w:val="none" w:sz="0" w:space="0" w:color="auto"/>
            <w:left w:val="none" w:sz="0" w:space="0" w:color="auto"/>
            <w:bottom w:val="none" w:sz="0" w:space="0" w:color="auto"/>
            <w:right w:val="none" w:sz="0" w:space="0" w:color="auto"/>
          </w:divBdr>
          <w:divsChild>
            <w:div w:id="1236817320">
              <w:marLeft w:val="0"/>
              <w:marRight w:val="0"/>
              <w:marTop w:val="0"/>
              <w:marBottom w:val="0"/>
              <w:divBdr>
                <w:top w:val="none" w:sz="0" w:space="0" w:color="auto"/>
                <w:left w:val="none" w:sz="0" w:space="0" w:color="auto"/>
                <w:bottom w:val="none" w:sz="0" w:space="0" w:color="auto"/>
                <w:right w:val="none" w:sz="0" w:space="0" w:color="auto"/>
              </w:divBdr>
              <w:divsChild>
                <w:div w:id="1503397216">
                  <w:marLeft w:val="0"/>
                  <w:marRight w:val="0"/>
                  <w:marTop w:val="0"/>
                  <w:marBottom w:val="0"/>
                  <w:divBdr>
                    <w:top w:val="single" w:sz="4" w:space="0" w:color="E1E0DF"/>
                    <w:left w:val="single" w:sz="4" w:space="0" w:color="E1E0DF"/>
                    <w:bottom w:val="single" w:sz="4" w:space="0" w:color="E1E0DF"/>
                    <w:right w:val="single" w:sz="4" w:space="0" w:color="E1E0DF"/>
                  </w:divBdr>
                  <w:divsChild>
                    <w:div w:id="705645505">
                      <w:marLeft w:val="0"/>
                      <w:marRight w:val="0"/>
                      <w:marTop w:val="0"/>
                      <w:marBottom w:val="0"/>
                      <w:divBdr>
                        <w:top w:val="none" w:sz="0" w:space="0" w:color="auto"/>
                        <w:left w:val="none" w:sz="0" w:space="0" w:color="auto"/>
                        <w:bottom w:val="none" w:sz="0" w:space="0" w:color="auto"/>
                        <w:right w:val="none" w:sz="0" w:space="0" w:color="auto"/>
                      </w:divBdr>
                      <w:divsChild>
                        <w:div w:id="1466268922">
                          <w:marLeft w:val="0"/>
                          <w:marRight w:val="0"/>
                          <w:marTop w:val="0"/>
                          <w:marBottom w:val="0"/>
                          <w:divBdr>
                            <w:top w:val="none" w:sz="0" w:space="0" w:color="auto"/>
                            <w:left w:val="none" w:sz="0" w:space="0" w:color="auto"/>
                            <w:bottom w:val="none" w:sz="0" w:space="0" w:color="auto"/>
                            <w:right w:val="none" w:sz="0" w:space="0" w:color="auto"/>
                          </w:divBdr>
                          <w:divsChild>
                            <w:div w:id="702559862">
                              <w:marLeft w:val="0"/>
                              <w:marRight w:val="0"/>
                              <w:marTop w:val="0"/>
                              <w:marBottom w:val="0"/>
                              <w:divBdr>
                                <w:top w:val="none" w:sz="0" w:space="0" w:color="auto"/>
                                <w:left w:val="none" w:sz="0" w:space="0" w:color="auto"/>
                                <w:bottom w:val="none" w:sz="0" w:space="0" w:color="auto"/>
                                <w:right w:val="none" w:sz="0" w:space="0" w:color="auto"/>
                              </w:divBdr>
                              <w:divsChild>
                                <w:div w:id="71257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810386">
      <w:bodyDiv w:val="1"/>
      <w:marLeft w:val="0"/>
      <w:marRight w:val="0"/>
      <w:marTop w:val="0"/>
      <w:marBottom w:val="0"/>
      <w:divBdr>
        <w:top w:val="none" w:sz="0" w:space="0" w:color="auto"/>
        <w:left w:val="none" w:sz="0" w:space="0" w:color="auto"/>
        <w:bottom w:val="none" w:sz="0" w:space="0" w:color="auto"/>
        <w:right w:val="none" w:sz="0" w:space="0" w:color="auto"/>
      </w:divBdr>
      <w:divsChild>
        <w:div w:id="1487622016">
          <w:marLeft w:val="0"/>
          <w:marRight w:val="0"/>
          <w:marTop w:val="0"/>
          <w:marBottom w:val="0"/>
          <w:divBdr>
            <w:top w:val="none" w:sz="0" w:space="0" w:color="auto"/>
            <w:left w:val="none" w:sz="0" w:space="0" w:color="auto"/>
            <w:bottom w:val="none" w:sz="0" w:space="0" w:color="auto"/>
            <w:right w:val="none" w:sz="0" w:space="0" w:color="auto"/>
          </w:divBdr>
          <w:divsChild>
            <w:div w:id="1513295361">
              <w:marLeft w:val="0"/>
              <w:marRight w:val="0"/>
              <w:marTop w:val="0"/>
              <w:marBottom w:val="0"/>
              <w:divBdr>
                <w:top w:val="none" w:sz="0" w:space="0" w:color="auto"/>
                <w:left w:val="none" w:sz="0" w:space="0" w:color="auto"/>
                <w:bottom w:val="none" w:sz="0" w:space="0" w:color="auto"/>
                <w:right w:val="none" w:sz="0" w:space="0" w:color="auto"/>
              </w:divBdr>
              <w:divsChild>
                <w:div w:id="245042366">
                  <w:marLeft w:val="0"/>
                  <w:marRight w:val="0"/>
                  <w:marTop w:val="0"/>
                  <w:marBottom w:val="0"/>
                  <w:divBdr>
                    <w:top w:val="single" w:sz="4" w:space="0" w:color="E1E0DF"/>
                    <w:left w:val="single" w:sz="4" w:space="0" w:color="E1E0DF"/>
                    <w:bottom w:val="single" w:sz="4" w:space="0" w:color="E1E0DF"/>
                    <w:right w:val="single" w:sz="4" w:space="0" w:color="E1E0DF"/>
                  </w:divBdr>
                  <w:divsChild>
                    <w:div w:id="609316111">
                      <w:marLeft w:val="0"/>
                      <w:marRight w:val="0"/>
                      <w:marTop w:val="0"/>
                      <w:marBottom w:val="0"/>
                      <w:divBdr>
                        <w:top w:val="none" w:sz="0" w:space="0" w:color="auto"/>
                        <w:left w:val="none" w:sz="0" w:space="0" w:color="auto"/>
                        <w:bottom w:val="none" w:sz="0" w:space="0" w:color="auto"/>
                        <w:right w:val="none" w:sz="0" w:space="0" w:color="auto"/>
                      </w:divBdr>
                      <w:divsChild>
                        <w:div w:id="1490753895">
                          <w:marLeft w:val="0"/>
                          <w:marRight w:val="0"/>
                          <w:marTop w:val="0"/>
                          <w:marBottom w:val="0"/>
                          <w:divBdr>
                            <w:top w:val="none" w:sz="0" w:space="0" w:color="auto"/>
                            <w:left w:val="none" w:sz="0" w:space="0" w:color="auto"/>
                            <w:bottom w:val="none" w:sz="0" w:space="0" w:color="auto"/>
                            <w:right w:val="none" w:sz="0" w:space="0" w:color="auto"/>
                          </w:divBdr>
                          <w:divsChild>
                            <w:div w:id="235093699">
                              <w:marLeft w:val="0"/>
                              <w:marRight w:val="0"/>
                              <w:marTop w:val="0"/>
                              <w:marBottom w:val="0"/>
                              <w:divBdr>
                                <w:top w:val="none" w:sz="0" w:space="0" w:color="auto"/>
                                <w:left w:val="none" w:sz="0" w:space="0" w:color="auto"/>
                                <w:bottom w:val="none" w:sz="0" w:space="0" w:color="auto"/>
                                <w:right w:val="none" w:sz="0" w:space="0" w:color="auto"/>
                              </w:divBdr>
                              <w:divsChild>
                                <w:div w:id="205823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697092">
      <w:bodyDiv w:val="1"/>
      <w:marLeft w:val="0"/>
      <w:marRight w:val="0"/>
      <w:marTop w:val="0"/>
      <w:marBottom w:val="0"/>
      <w:divBdr>
        <w:top w:val="none" w:sz="0" w:space="0" w:color="auto"/>
        <w:left w:val="none" w:sz="0" w:space="0" w:color="auto"/>
        <w:bottom w:val="none" w:sz="0" w:space="0" w:color="auto"/>
        <w:right w:val="none" w:sz="0" w:space="0" w:color="auto"/>
      </w:divBdr>
      <w:divsChild>
        <w:div w:id="66538358">
          <w:marLeft w:val="0"/>
          <w:marRight w:val="0"/>
          <w:marTop w:val="0"/>
          <w:marBottom w:val="0"/>
          <w:divBdr>
            <w:top w:val="none" w:sz="0" w:space="0" w:color="auto"/>
            <w:left w:val="none" w:sz="0" w:space="0" w:color="auto"/>
            <w:bottom w:val="none" w:sz="0" w:space="0" w:color="auto"/>
            <w:right w:val="none" w:sz="0" w:space="0" w:color="auto"/>
          </w:divBdr>
          <w:divsChild>
            <w:div w:id="1012993121">
              <w:marLeft w:val="0"/>
              <w:marRight w:val="0"/>
              <w:marTop w:val="0"/>
              <w:marBottom w:val="0"/>
              <w:divBdr>
                <w:top w:val="none" w:sz="0" w:space="0" w:color="auto"/>
                <w:left w:val="none" w:sz="0" w:space="0" w:color="auto"/>
                <w:bottom w:val="none" w:sz="0" w:space="0" w:color="auto"/>
                <w:right w:val="none" w:sz="0" w:space="0" w:color="auto"/>
              </w:divBdr>
              <w:divsChild>
                <w:div w:id="995036556">
                  <w:marLeft w:val="0"/>
                  <w:marRight w:val="0"/>
                  <w:marTop w:val="0"/>
                  <w:marBottom w:val="0"/>
                  <w:divBdr>
                    <w:top w:val="single" w:sz="4" w:space="0" w:color="E1E0DF"/>
                    <w:left w:val="single" w:sz="4" w:space="0" w:color="E1E0DF"/>
                    <w:bottom w:val="single" w:sz="4" w:space="0" w:color="E1E0DF"/>
                    <w:right w:val="single" w:sz="4" w:space="0" w:color="E1E0DF"/>
                  </w:divBdr>
                  <w:divsChild>
                    <w:div w:id="1251889236">
                      <w:marLeft w:val="0"/>
                      <w:marRight w:val="0"/>
                      <w:marTop w:val="0"/>
                      <w:marBottom w:val="0"/>
                      <w:divBdr>
                        <w:top w:val="none" w:sz="0" w:space="0" w:color="auto"/>
                        <w:left w:val="none" w:sz="0" w:space="0" w:color="auto"/>
                        <w:bottom w:val="none" w:sz="0" w:space="0" w:color="auto"/>
                        <w:right w:val="none" w:sz="0" w:space="0" w:color="auto"/>
                      </w:divBdr>
                      <w:divsChild>
                        <w:div w:id="431245529">
                          <w:marLeft w:val="0"/>
                          <w:marRight w:val="0"/>
                          <w:marTop w:val="0"/>
                          <w:marBottom w:val="0"/>
                          <w:divBdr>
                            <w:top w:val="none" w:sz="0" w:space="0" w:color="auto"/>
                            <w:left w:val="none" w:sz="0" w:space="0" w:color="auto"/>
                            <w:bottom w:val="none" w:sz="0" w:space="0" w:color="auto"/>
                            <w:right w:val="none" w:sz="0" w:space="0" w:color="auto"/>
                          </w:divBdr>
                          <w:divsChild>
                            <w:div w:id="954407288">
                              <w:marLeft w:val="0"/>
                              <w:marRight w:val="0"/>
                              <w:marTop w:val="0"/>
                              <w:marBottom w:val="0"/>
                              <w:divBdr>
                                <w:top w:val="none" w:sz="0" w:space="0" w:color="auto"/>
                                <w:left w:val="none" w:sz="0" w:space="0" w:color="auto"/>
                                <w:bottom w:val="none" w:sz="0" w:space="0" w:color="auto"/>
                                <w:right w:val="none" w:sz="0" w:space="0" w:color="auto"/>
                              </w:divBdr>
                              <w:divsChild>
                                <w:div w:id="14391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741585">
      <w:bodyDiv w:val="1"/>
      <w:marLeft w:val="0"/>
      <w:marRight w:val="0"/>
      <w:marTop w:val="0"/>
      <w:marBottom w:val="0"/>
      <w:divBdr>
        <w:top w:val="none" w:sz="0" w:space="0" w:color="auto"/>
        <w:left w:val="none" w:sz="0" w:space="0" w:color="auto"/>
        <w:bottom w:val="none" w:sz="0" w:space="0" w:color="auto"/>
        <w:right w:val="none" w:sz="0" w:space="0" w:color="auto"/>
      </w:divBdr>
      <w:divsChild>
        <w:div w:id="1445802544">
          <w:marLeft w:val="0"/>
          <w:marRight w:val="0"/>
          <w:marTop w:val="0"/>
          <w:marBottom w:val="0"/>
          <w:divBdr>
            <w:top w:val="none" w:sz="0" w:space="0" w:color="auto"/>
            <w:left w:val="none" w:sz="0" w:space="0" w:color="auto"/>
            <w:bottom w:val="none" w:sz="0" w:space="0" w:color="auto"/>
            <w:right w:val="none" w:sz="0" w:space="0" w:color="auto"/>
          </w:divBdr>
          <w:divsChild>
            <w:div w:id="1764954042">
              <w:marLeft w:val="0"/>
              <w:marRight w:val="0"/>
              <w:marTop w:val="0"/>
              <w:marBottom w:val="0"/>
              <w:divBdr>
                <w:top w:val="none" w:sz="0" w:space="0" w:color="auto"/>
                <w:left w:val="none" w:sz="0" w:space="0" w:color="auto"/>
                <w:bottom w:val="none" w:sz="0" w:space="0" w:color="auto"/>
                <w:right w:val="none" w:sz="0" w:space="0" w:color="auto"/>
              </w:divBdr>
              <w:divsChild>
                <w:div w:id="198666267">
                  <w:marLeft w:val="0"/>
                  <w:marRight w:val="0"/>
                  <w:marTop w:val="0"/>
                  <w:marBottom w:val="0"/>
                  <w:divBdr>
                    <w:top w:val="single" w:sz="4" w:space="0" w:color="E1E0DF"/>
                    <w:left w:val="single" w:sz="4" w:space="0" w:color="E1E0DF"/>
                    <w:bottom w:val="single" w:sz="4" w:space="0" w:color="E1E0DF"/>
                    <w:right w:val="single" w:sz="4" w:space="0" w:color="E1E0DF"/>
                  </w:divBdr>
                  <w:divsChild>
                    <w:div w:id="997616244">
                      <w:marLeft w:val="0"/>
                      <w:marRight w:val="0"/>
                      <w:marTop w:val="0"/>
                      <w:marBottom w:val="0"/>
                      <w:divBdr>
                        <w:top w:val="none" w:sz="0" w:space="0" w:color="auto"/>
                        <w:left w:val="none" w:sz="0" w:space="0" w:color="auto"/>
                        <w:bottom w:val="none" w:sz="0" w:space="0" w:color="auto"/>
                        <w:right w:val="none" w:sz="0" w:space="0" w:color="auto"/>
                      </w:divBdr>
                      <w:divsChild>
                        <w:div w:id="1461339129">
                          <w:marLeft w:val="0"/>
                          <w:marRight w:val="0"/>
                          <w:marTop w:val="0"/>
                          <w:marBottom w:val="0"/>
                          <w:divBdr>
                            <w:top w:val="none" w:sz="0" w:space="0" w:color="auto"/>
                            <w:left w:val="none" w:sz="0" w:space="0" w:color="auto"/>
                            <w:bottom w:val="none" w:sz="0" w:space="0" w:color="auto"/>
                            <w:right w:val="none" w:sz="0" w:space="0" w:color="auto"/>
                          </w:divBdr>
                          <w:divsChild>
                            <w:div w:id="628361502">
                              <w:marLeft w:val="0"/>
                              <w:marRight w:val="0"/>
                              <w:marTop w:val="0"/>
                              <w:marBottom w:val="0"/>
                              <w:divBdr>
                                <w:top w:val="none" w:sz="0" w:space="0" w:color="auto"/>
                                <w:left w:val="none" w:sz="0" w:space="0" w:color="auto"/>
                                <w:bottom w:val="none" w:sz="0" w:space="0" w:color="auto"/>
                                <w:right w:val="none" w:sz="0" w:space="0" w:color="auto"/>
                              </w:divBdr>
                              <w:divsChild>
                                <w:div w:id="114184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082871">
      <w:bodyDiv w:val="1"/>
      <w:marLeft w:val="0"/>
      <w:marRight w:val="0"/>
      <w:marTop w:val="0"/>
      <w:marBottom w:val="0"/>
      <w:divBdr>
        <w:top w:val="none" w:sz="0" w:space="0" w:color="auto"/>
        <w:left w:val="none" w:sz="0" w:space="0" w:color="auto"/>
        <w:bottom w:val="none" w:sz="0" w:space="0" w:color="auto"/>
        <w:right w:val="none" w:sz="0" w:space="0" w:color="auto"/>
      </w:divBdr>
      <w:divsChild>
        <w:div w:id="366494328">
          <w:marLeft w:val="0"/>
          <w:marRight w:val="0"/>
          <w:marTop w:val="0"/>
          <w:marBottom w:val="0"/>
          <w:divBdr>
            <w:top w:val="none" w:sz="0" w:space="0" w:color="auto"/>
            <w:left w:val="none" w:sz="0" w:space="0" w:color="auto"/>
            <w:bottom w:val="none" w:sz="0" w:space="0" w:color="auto"/>
            <w:right w:val="none" w:sz="0" w:space="0" w:color="auto"/>
          </w:divBdr>
          <w:divsChild>
            <w:div w:id="1412123750">
              <w:marLeft w:val="0"/>
              <w:marRight w:val="0"/>
              <w:marTop w:val="0"/>
              <w:marBottom w:val="0"/>
              <w:divBdr>
                <w:top w:val="none" w:sz="0" w:space="0" w:color="auto"/>
                <w:left w:val="none" w:sz="0" w:space="0" w:color="auto"/>
                <w:bottom w:val="none" w:sz="0" w:space="0" w:color="auto"/>
                <w:right w:val="none" w:sz="0" w:space="0" w:color="auto"/>
              </w:divBdr>
              <w:divsChild>
                <w:div w:id="1288123388">
                  <w:marLeft w:val="0"/>
                  <w:marRight w:val="0"/>
                  <w:marTop w:val="0"/>
                  <w:marBottom w:val="0"/>
                  <w:divBdr>
                    <w:top w:val="none" w:sz="0" w:space="0" w:color="auto"/>
                    <w:left w:val="none" w:sz="0" w:space="0" w:color="auto"/>
                    <w:bottom w:val="none" w:sz="0" w:space="0" w:color="auto"/>
                    <w:right w:val="none" w:sz="0" w:space="0" w:color="auto"/>
                  </w:divBdr>
                  <w:divsChild>
                    <w:div w:id="1998266112">
                      <w:marLeft w:val="0"/>
                      <w:marRight w:val="0"/>
                      <w:marTop w:val="0"/>
                      <w:marBottom w:val="0"/>
                      <w:divBdr>
                        <w:top w:val="none" w:sz="0" w:space="0" w:color="auto"/>
                        <w:left w:val="none" w:sz="0" w:space="0" w:color="auto"/>
                        <w:bottom w:val="none" w:sz="0" w:space="0" w:color="auto"/>
                        <w:right w:val="none" w:sz="0" w:space="0" w:color="auto"/>
                      </w:divBdr>
                      <w:divsChild>
                        <w:div w:id="94261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279479">
      <w:bodyDiv w:val="1"/>
      <w:marLeft w:val="0"/>
      <w:marRight w:val="0"/>
      <w:marTop w:val="0"/>
      <w:marBottom w:val="0"/>
      <w:divBdr>
        <w:top w:val="none" w:sz="0" w:space="0" w:color="auto"/>
        <w:left w:val="none" w:sz="0" w:space="0" w:color="auto"/>
        <w:bottom w:val="none" w:sz="0" w:space="0" w:color="auto"/>
        <w:right w:val="none" w:sz="0" w:space="0" w:color="auto"/>
      </w:divBdr>
      <w:divsChild>
        <w:div w:id="526529736">
          <w:marLeft w:val="0"/>
          <w:marRight w:val="0"/>
          <w:marTop w:val="0"/>
          <w:marBottom w:val="0"/>
          <w:divBdr>
            <w:top w:val="none" w:sz="0" w:space="0" w:color="auto"/>
            <w:left w:val="none" w:sz="0" w:space="0" w:color="auto"/>
            <w:bottom w:val="none" w:sz="0" w:space="0" w:color="auto"/>
            <w:right w:val="none" w:sz="0" w:space="0" w:color="auto"/>
          </w:divBdr>
          <w:divsChild>
            <w:div w:id="142233576">
              <w:marLeft w:val="0"/>
              <w:marRight w:val="0"/>
              <w:marTop w:val="0"/>
              <w:marBottom w:val="0"/>
              <w:divBdr>
                <w:top w:val="none" w:sz="0" w:space="0" w:color="auto"/>
                <w:left w:val="none" w:sz="0" w:space="0" w:color="auto"/>
                <w:bottom w:val="none" w:sz="0" w:space="0" w:color="auto"/>
                <w:right w:val="none" w:sz="0" w:space="0" w:color="auto"/>
              </w:divBdr>
              <w:divsChild>
                <w:div w:id="1125584023">
                  <w:marLeft w:val="0"/>
                  <w:marRight w:val="0"/>
                  <w:marTop w:val="0"/>
                  <w:marBottom w:val="0"/>
                  <w:divBdr>
                    <w:top w:val="single" w:sz="4" w:space="0" w:color="E1E0DF"/>
                    <w:left w:val="single" w:sz="4" w:space="0" w:color="E1E0DF"/>
                    <w:bottom w:val="single" w:sz="4" w:space="0" w:color="E1E0DF"/>
                    <w:right w:val="single" w:sz="4" w:space="0" w:color="E1E0DF"/>
                  </w:divBdr>
                  <w:divsChild>
                    <w:div w:id="162476948">
                      <w:marLeft w:val="0"/>
                      <w:marRight w:val="0"/>
                      <w:marTop w:val="0"/>
                      <w:marBottom w:val="0"/>
                      <w:divBdr>
                        <w:top w:val="none" w:sz="0" w:space="0" w:color="auto"/>
                        <w:left w:val="none" w:sz="0" w:space="0" w:color="auto"/>
                        <w:bottom w:val="none" w:sz="0" w:space="0" w:color="auto"/>
                        <w:right w:val="none" w:sz="0" w:space="0" w:color="auto"/>
                      </w:divBdr>
                      <w:divsChild>
                        <w:div w:id="269171036">
                          <w:marLeft w:val="0"/>
                          <w:marRight w:val="0"/>
                          <w:marTop w:val="0"/>
                          <w:marBottom w:val="0"/>
                          <w:divBdr>
                            <w:top w:val="none" w:sz="0" w:space="0" w:color="auto"/>
                            <w:left w:val="none" w:sz="0" w:space="0" w:color="auto"/>
                            <w:bottom w:val="none" w:sz="0" w:space="0" w:color="auto"/>
                            <w:right w:val="none" w:sz="0" w:space="0" w:color="auto"/>
                          </w:divBdr>
                          <w:divsChild>
                            <w:div w:id="1302610086">
                              <w:marLeft w:val="0"/>
                              <w:marRight w:val="0"/>
                              <w:marTop w:val="0"/>
                              <w:marBottom w:val="0"/>
                              <w:divBdr>
                                <w:top w:val="none" w:sz="0" w:space="0" w:color="auto"/>
                                <w:left w:val="none" w:sz="0" w:space="0" w:color="auto"/>
                                <w:bottom w:val="none" w:sz="0" w:space="0" w:color="auto"/>
                                <w:right w:val="none" w:sz="0" w:space="0" w:color="auto"/>
                              </w:divBdr>
                              <w:divsChild>
                                <w:div w:id="489760002">
                                  <w:marLeft w:val="0"/>
                                  <w:marRight w:val="0"/>
                                  <w:marTop w:val="0"/>
                                  <w:marBottom w:val="0"/>
                                  <w:divBdr>
                                    <w:top w:val="none" w:sz="0" w:space="0" w:color="auto"/>
                                    <w:left w:val="none" w:sz="0" w:space="0" w:color="auto"/>
                                    <w:bottom w:val="none" w:sz="0" w:space="0" w:color="auto"/>
                                    <w:right w:val="none" w:sz="0" w:space="0" w:color="auto"/>
                                  </w:divBdr>
                                </w:div>
                              </w:divsChild>
                            </w:div>
                            <w:div w:id="1801454502">
                              <w:marLeft w:val="0"/>
                              <w:marRight w:val="0"/>
                              <w:marTop w:val="0"/>
                              <w:marBottom w:val="0"/>
                              <w:divBdr>
                                <w:top w:val="none" w:sz="0" w:space="0" w:color="auto"/>
                                <w:left w:val="none" w:sz="0" w:space="0" w:color="auto"/>
                                <w:bottom w:val="none" w:sz="0" w:space="0" w:color="auto"/>
                                <w:right w:val="none" w:sz="0" w:space="0" w:color="auto"/>
                              </w:divBdr>
                              <w:divsChild>
                                <w:div w:id="843014141">
                                  <w:marLeft w:val="0"/>
                                  <w:marRight w:val="0"/>
                                  <w:marTop w:val="0"/>
                                  <w:marBottom w:val="0"/>
                                  <w:divBdr>
                                    <w:top w:val="none" w:sz="0" w:space="0" w:color="auto"/>
                                    <w:left w:val="none" w:sz="0" w:space="0" w:color="auto"/>
                                    <w:bottom w:val="none" w:sz="0" w:space="0" w:color="auto"/>
                                    <w:right w:val="none" w:sz="0" w:space="0" w:color="auto"/>
                                  </w:divBdr>
                                  <w:divsChild>
                                    <w:div w:id="1631980172">
                                      <w:marLeft w:val="0"/>
                                      <w:marRight w:val="0"/>
                                      <w:marTop w:val="0"/>
                                      <w:marBottom w:val="0"/>
                                      <w:divBdr>
                                        <w:top w:val="none" w:sz="0" w:space="0" w:color="auto"/>
                                        <w:left w:val="none" w:sz="0" w:space="0" w:color="auto"/>
                                        <w:bottom w:val="none" w:sz="0" w:space="0" w:color="auto"/>
                                        <w:right w:val="none" w:sz="0" w:space="0" w:color="auto"/>
                                      </w:divBdr>
                                      <w:divsChild>
                                        <w:div w:id="102787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21308">
                                  <w:marLeft w:val="0"/>
                                  <w:marRight w:val="0"/>
                                  <w:marTop w:val="0"/>
                                  <w:marBottom w:val="0"/>
                                  <w:divBdr>
                                    <w:top w:val="none" w:sz="0" w:space="0" w:color="auto"/>
                                    <w:left w:val="none" w:sz="0" w:space="0" w:color="auto"/>
                                    <w:bottom w:val="none" w:sz="0" w:space="0" w:color="auto"/>
                                    <w:right w:val="none" w:sz="0" w:space="0" w:color="auto"/>
                                  </w:divBdr>
                                  <w:divsChild>
                                    <w:div w:id="1711565159">
                                      <w:marLeft w:val="0"/>
                                      <w:marRight w:val="0"/>
                                      <w:marTop w:val="0"/>
                                      <w:marBottom w:val="0"/>
                                      <w:divBdr>
                                        <w:top w:val="none" w:sz="0" w:space="0" w:color="auto"/>
                                        <w:left w:val="none" w:sz="0" w:space="0" w:color="auto"/>
                                        <w:bottom w:val="none" w:sz="0" w:space="0" w:color="auto"/>
                                        <w:right w:val="none" w:sz="0" w:space="0" w:color="auto"/>
                                      </w:divBdr>
                                      <w:divsChild>
                                        <w:div w:id="40003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161828">
                                  <w:marLeft w:val="0"/>
                                  <w:marRight w:val="0"/>
                                  <w:marTop w:val="0"/>
                                  <w:marBottom w:val="0"/>
                                  <w:divBdr>
                                    <w:top w:val="none" w:sz="0" w:space="0" w:color="auto"/>
                                    <w:left w:val="none" w:sz="0" w:space="0" w:color="auto"/>
                                    <w:bottom w:val="none" w:sz="0" w:space="0" w:color="auto"/>
                                    <w:right w:val="none" w:sz="0" w:space="0" w:color="auto"/>
                                  </w:divBdr>
                                  <w:divsChild>
                                    <w:div w:id="315885550">
                                      <w:marLeft w:val="0"/>
                                      <w:marRight w:val="0"/>
                                      <w:marTop w:val="0"/>
                                      <w:marBottom w:val="0"/>
                                      <w:divBdr>
                                        <w:top w:val="none" w:sz="0" w:space="0" w:color="auto"/>
                                        <w:left w:val="none" w:sz="0" w:space="0" w:color="auto"/>
                                        <w:bottom w:val="none" w:sz="0" w:space="0" w:color="auto"/>
                                        <w:right w:val="none" w:sz="0" w:space="0" w:color="auto"/>
                                      </w:divBdr>
                                      <w:divsChild>
                                        <w:div w:id="184766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42828">
                                  <w:marLeft w:val="0"/>
                                  <w:marRight w:val="0"/>
                                  <w:marTop w:val="0"/>
                                  <w:marBottom w:val="0"/>
                                  <w:divBdr>
                                    <w:top w:val="none" w:sz="0" w:space="0" w:color="auto"/>
                                    <w:left w:val="none" w:sz="0" w:space="0" w:color="auto"/>
                                    <w:bottom w:val="none" w:sz="0" w:space="0" w:color="auto"/>
                                    <w:right w:val="none" w:sz="0" w:space="0" w:color="auto"/>
                                  </w:divBdr>
                                  <w:divsChild>
                                    <w:div w:id="1173882820">
                                      <w:marLeft w:val="0"/>
                                      <w:marRight w:val="0"/>
                                      <w:marTop w:val="0"/>
                                      <w:marBottom w:val="0"/>
                                      <w:divBdr>
                                        <w:top w:val="none" w:sz="0" w:space="0" w:color="auto"/>
                                        <w:left w:val="none" w:sz="0" w:space="0" w:color="auto"/>
                                        <w:bottom w:val="none" w:sz="0" w:space="0" w:color="auto"/>
                                        <w:right w:val="none" w:sz="0" w:space="0" w:color="auto"/>
                                      </w:divBdr>
                                      <w:divsChild>
                                        <w:div w:id="4518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5171">
                                  <w:marLeft w:val="0"/>
                                  <w:marRight w:val="0"/>
                                  <w:marTop w:val="0"/>
                                  <w:marBottom w:val="0"/>
                                  <w:divBdr>
                                    <w:top w:val="none" w:sz="0" w:space="0" w:color="auto"/>
                                    <w:left w:val="none" w:sz="0" w:space="0" w:color="auto"/>
                                    <w:bottom w:val="none" w:sz="0" w:space="0" w:color="auto"/>
                                    <w:right w:val="none" w:sz="0" w:space="0" w:color="auto"/>
                                  </w:divBdr>
                                  <w:divsChild>
                                    <w:div w:id="1508060547">
                                      <w:marLeft w:val="0"/>
                                      <w:marRight w:val="0"/>
                                      <w:marTop w:val="0"/>
                                      <w:marBottom w:val="0"/>
                                      <w:divBdr>
                                        <w:top w:val="none" w:sz="0" w:space="0" w:color="auto"/>
                                        <w:left w:val="none" w:sz="0" w:space="0" w:color="auto"/>
                                        <w:bottom w:val="none" w:sz="0" w:space="0" w:color="auto"/>
                                        <w:right w:val="none" w:sz="0" w:space="0" w:color="auto"/>
                                      </w:divBdr>
                                      <w:divsChild>
                                        <w:div w:id="65603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93613">
                                  <w:marLeft w:val="0"/>
                                  <w:marRight w:val="0"/>
                                  <w:marTop w:val="0"/>
                                  <w:marBottom w:val="0"/>
                                  <w:divBdr>
                                    <w:top w:val="none" w:sz="0" w:space="0" w:color="auto"/>
                                    <w:left w:val="none" w:sz="0" w:space="0" w:color="auto"/>
                                    <w:bottom w:val="none" w:sz="0" w:space="0" w:color="auto"/>
                                    <w:right w:val="none" w:sz="0" w:space="0" w:color="auto"/>
                                  </w:divBdr>
                                  <w:divsChild>
                                    <w:div w:id="600063733">
                                      <w:marLeft w:val="0"/>
                                      <w:marRight w:val="0"/>
                                      <w:marTop w:val="0"/>
                                      <w:marBottom w:val="0"/>
                                      <w:divBdr>
                                        <w:top w:val="none" w:sz="0" w:space="0" w:color="auto"/>
                                        <w:left w:val="none" w:sz="0" w:space="0" w:color="auto"/>
                                        <w:bottom w:val="none" w:sz="0" w:space="0" w:color="auto"/>
                                        <w:right w:val="none" w:sz="0" w:space="0" w:color="auto"/>
                                      </w:divBdr>
                                      <w:divsChild>
                                        <w:div w:id="99164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61118">
                                  <w:marLeft w:val="0"/>
                                  <w:marRight w:val="0"/>
                                  <w:marTop w:val="0"/>
                                  <w:marBottom w:val="0"/>
                                  <w:divBdr>
                                    <w:top w:val="none" w:sz="0" w:space="0" w:color="auto"/>
                                    <w:left w:val="none" w:sz="0" w:space="0" w:color="auto"/>
                                    <w:bottom w:val="none" w:sz="0" w:space="0" w:color="auto"/>
                                    <w:right w:val="none" w:sz="0" w:space="0" w:color="auto"/>
                                  </w:divBdr>
                                  <w:divsChild>
                                    <w:div w:id="1393846745">
                                      <w:marLeft w:val="0"/>
                                      <w:marRight w:val="0"/>
                                      <w:marTop w:val="0"/>
                                      <w:marBottom w:val="0"/>
                                      <w:divBdr>
                                        <w:top w:val="none" w:sz="0" w:space="0" w:color="auto"/>
                                        <w:left w:val="none" w:sz="0" w:space="0" w:color="auto"/>
                                        <w:bottom w:val="none" w:sz="0" w:space="0" w:color="auto"/>
                                        <w:right w:val="none" w:sz="0" w:space="0" w:color="auto"/>
                                      </w:divBdr>
                                      <w:divsChild>
                                        <w:div w:id="192140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226621">
                                  <w:marLeft w:val="0"/>
                                  <w:marRight w:val="0"/>
                                  <w:marTop w:val="0"/>
                                  <w:marBottom w:val="0"/>
                                  <w:divBdr>
                                    <w:top w:val="none" w:sz="0" w:space="0" w:color="auto"/>
                                    <w:left w:val="none" w:sz="0" w:space="0" w:color="auto"/>
                                    <w:bottom w:val="none" w:sz="0" w:space="0" w:color="auto"/>
                                    <w:right w:val="none" w:sz="0" w:space="0" w:color="auto"/>
                                  </w:divBdr>
                                  <w:divsChild>
                                    <w:div w:id="1101802275">
                                      <w:marLeft w:val="0"/>
                                      <w:marRight w:val="0"/>
                                      <w:marTop w:val="0"/>
                                      <w:marBottom w:val="0"/>
                                      <w:divBdr>
                                        <w:top w:val="none" w:sz="0" w:space="0" w:color="auto"/>
                                        <w:left w:val="none" w:sz="0" w:space="0" w:color="auto"/>
                                        <w:bottom w:val="none" w:sz="0" w:space="0" w:color="auto"/>
                                        <w:right w:val="none" w:sz="0" w:space="0" w:color="auto"/>
                                      </w:divBdr>
                                      <w:divsChild>
                                        <w:div w:id="107636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141763">
                                  <w:marLeft w:val="0"/>
                                  <w:marRight w:val="0"/>
                                  <w:marTop w:val="0"/>
                                  <w:marBottom w:val="0"/>
                                  <w:divBdr>
                                    <w:top w:val="none" w:sz="0" w:space="0" w:color="auto"/>
                                    <w:left w:val="none" w:sz="0" w:space="0" w:color="auto"/>
                                    <w:bottom w:val="none" w:sz="0" w:space="0" w:color="auto"/>
                                    <w:right w:val="none" w:sz="0" w:space="0" w:color="auto"/>
                                  </w:divBdr>
                                  <w:divsChild>
                                    <w:div w:id="1487938032">
                                      <w:marLeft w:val="0"/>
                                      <w:marRight w:val="0"/>
                                      <w:marTop w:val="0"/>
                                      <w:marBottom w:val="0"/>
                                      <w:divBdr>
                                        <w:top w:val="none" w:sz="0" w:space="0" w:color="auto"/>
                                        <w:left w:val="none" w:sz="0" w:space="0" w:color="auto"/>
                                        <w:bottom w:val="none" w:sz="0" w:space="0" w:color="auto"/>
                                        <w:right w:val="none" w:sz="0" w:space="0" w:color="auto"/>
                                      </w:divBdr>
                                      <w:divsChild>
                                        <w:div w:id="160152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510456">
                                  <w:marLeft w:val="0"/>
                                  <w:marRight w:val="0"/>
                                  <w:marTop w:val="0"/>
                                  <w:marBottom w:val="0"/>
                                  <w:divBdr>
                                    <w:top w:val="none" w:sz="0" w:space="0" w:color="auto"/>
                                    <w:left w:val="none" w:sz="0" w:space="0" w:color="auto"/>
                                    <w:bottom w:val="none" w:sz="0" w:space="0" w:color="auto"/>
                                    <w:right w:val="none" w:sz="0" w:space="0" w:color="auto"/>
                                  </w:divBdr>
                                  <w:divsChild>
                                    <w:div w:id="1438988939">
                                      <w:marLeft w:val="0"/>
                                      <w:marRight w:val="0"/>
                                      <w:marTop w:val="0"/>
                                      <w:marBottom w:val="0"/>
                                      <w:divBdr>
                                        <w:top w:val="none" w:sz="0" w:space="0" w:color="auto"/>
                                        <w:left w:val="none" w:sz="0" w:space="0" w:color="auto"/>
                                        <w:bottom w:val="none" w:sz="0" w:space="0" w:color="auto"/>
                                        <w:right w:val="none" w:sz="0" w:space="0" w:color="auto"/>
                                      </w:divBdr>
                                      <w:divsChild>
                                        <w:div w:id="45294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56118">
                                  <w:marLeft w:val="0"/>
                                  <w:marRight w:val="0"/>
                                  <w:marTop w:val="0"/>
                                  <w:marBottom w:val="0"/>
                                  <w:divBdr>
                                    <w:top w:val="none" w:sz="0" w:space="0" w:color="auto"/>
                                    <w:left w:val="none" w:sz="0" w:space="0" w:color="auto"/>
                                    <w:bottom w:val="none" w:sz="0" w:space="0" w:color="auto"/>
                                    <w:right w:val="none" w:sz="0" w:space="0" w:color="auto"/>
                                  </w:divBdr>
                                  <w:divsChild>
                                    <w:div w:id="1254365202">
                                      <w:marLeft w:val="0"/>
                                      <w:marRight w:val="0"/>
                                      <w:marTop w:val="0"/>
                                      <w:marBottom w:val="0"/>
                                      <w:divBdr>
                                        <w:top w:val="none" w:sz="0" w:space="0" w:color="auto"/>
                                        <w:left w:val="none" w:sz="0" w:space="0" w:color="auto"/>
                                        <w:bottom w:val="none" w:sz="0" w:space="0" w:color="auto"/>
                                        <w:right w:val="none" w:sz="0" w:space="0" w:color="auto"/>
                                      </w:divBdr>
                                      <w:divsChild>
                                        <w:div w:id="164843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290224">
                                  <w:marLeft w:val="0"/>
                                  <w:marRight w:val="0"/>
                                  <w:marTop w:val="0"/>
                                  <w:marBottom w:val="0"/>
                                  <w:divBdr>
                                    <w:top w:val="none" w:sz="0" w:space="0" w:color="auto"/>
                                    <w:left w:val="none" w:sz="0" w:space="0" w:color="auto"/>
                                    <w:bottom w:val="none" w:sz="0" w:space="0" w:color="auto"/>
                                    <w:right w:val="none" w:sz="0" w:space="0" w:color="auto"/>
                                  </w:divBdr>
                                  <w:divsChild>
                                    <w:div w:id="324479639">
                                      <w:marLeft w:val="0"/>
                                      <w:marRight w:val="0"/>
                                      <w:marTop w:val="0"/>
                                      <w:marBottom w:val="0"/>
                                      <w:divBdr>
                                        <w:top w:val="none" w:sz="0" w:space="0" w:color="auto"/>
                                        <w:left w:val="none" w:sz="0" w:space="0" w:color="auto"/>
                                        <w:bottom w:val="none" w:sz="0" w:space="0" w:color="auto"/>
                                        <w:right w:val="none" w:sz="0" w:space="0" w:color="auto"/>
                                      </w:divBdr>
                                      <w:divsChild>
                                        <w:div w:id="135830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828043">
      <w:bodyDiv w:val="1"/>
      <w:marLeft w:val="0"/>
      <w:marRight w:val="0"/>
      <w:marTop w:val="0"/>
      <w:marBottom w:val="0"/>
      <w:divBdr>
        <w:top w:val="none" w:sz="0" w:space="0" w:color="auto"/>
        <w:left w:val="none" w:sz="0" w:space="0" w:color="auto"/>
        <w:bottom w:val="none" w:sz="0" w:space="0" w:color="auto"/>
        <w:right w:val="none" w:sz="0" w:space="0" w:color="auto"/>
      </w:divBdr>
      <w:divsChild>
        <w:div w:id="1232884922">
          <w:marLeft w:val="0"/>
          <w:marRight w:val="0"/>
          <w:marTop w:val="0"/>
          <w:marBottom w:val="0"/>
          <w:divBdr>
            <w:top w:val="none" w:sz="0" w:space="0" w:color="auto"/>
            <w:left w:val="none" w:sz="0" w:space="0" w:color="auto"/>
            <w:bottom w:val="none" w:sz="0" w:space="0" w:color="auto"/>
            <w:right w:val="none" w:sz="0" w:space="0" w:color="auto"/>
          </w:divBdr>
          <w:divsChild>
            <w:div w:id="1791322181">
              <w:marLeft w:val="0"/>
              <w:marRight w:val="0"/>
              <w:marTop w:val="0"/>
              <w:marBottom w:val="0"/>
              <w:divBdr>
                <w:top w:val="none" w:sz="0" w:space="0" w:color="auto"/>
                <w:left w:val="none" w:sz="0" w:space="0" w:color="auto"/>
                <w:bottom w:val="none" w:sz="0" w:space="0" w:color="auto"/>
                <w:right w:val="none" w:sz="0" w:space="0" w:color="auto"/>
              </w:divBdr>
              <w:divsChild>
                <w:div w:id="1824277118">
                  <w:marLeft w:val="0"/>
                  <w:marRight w:val="0"/>
                  <w:marTop w:val="0"/>
                  <w:marBottom w:val="0"/>
                  <w:divBdr>
                    <w:top w:val="none" w:sz="0" w:space="0" w:color="auto"/>
                    <w:left w:val="none" w:sz="0" w:space="0" w:color="auto"/>
                    <w:bottom w:val="none" w:sz="0" w:space="0" w:color="auto"/>
                    <w:right w:val="none" w:sz="0" w:space="0" w:color="auto"/>
                  </w:divBdr>
                  <w:divsChild>
                    <w:div w:id="562915441">
                      <w:marLeft w:val="0"/>
                      <w:marRight w:val="0"/>
                      <w:marTop w:val="0"/>
                      <w:marBottom w:val="0"/>
                      <w:divBdr>
                        <w:top w:val="none" w:sz="0" w:space="0" w:color="auto"/>
                        <w:left w:val="none" w:sz="0" w:space="0" w:color="auto"/>
                        <w:bottom w:val="none" w:sz="0" w:space="0" w:color="auto"/>
                        <w:right w:val="none" w:sz="0" w:space="0" w:color="auto"/>
                      </w:divBdr>
                      <w:divsChild>
                        <w:div w:id="103430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135562">
      <w:bodyDiv w:val="1"/>
      <w:marLeft w:val="0"/>
      <w:marRight w:val="0"/>
      <w:marTop w:val="0"/>
      <w:marBottom w:val="0"/>
      <w:divBdr>
        <w:top w:val="none" w:sz="0" w:space="0" w:color="auto"/>
        <w:left w:val="none" w:sz="0" w:space="0" w:color="auto"/>
        <w:bottom w:val="none" w:sz="0" w:space="0" w:color="auto"/>
        <w:right w:val="none" w:sz="0" w:space="0" w:color="auto"/>
      </w:divBdr>
      <w:divsChild>
        <w:div w:id="1808738083">
          <w:marLeft w:val="0"/>
          <w:marRight w:val="0"/>
          <w:marTop w:val="0"/>
          <w:marBottom w:val="0"/>
          <w:divBdr>
            <w:top w:val="none" w:sz="0" w:space="0" w:color="auto"/>
            <w:left w:val="none" w:sz="0" w:space="0" w:color="auto"/>
            <w:bottom w:val="none" w:sz="0" w:space="0" w:color="auto"/>
            <w:right w:val="none" w:sz="0" w:space="0" w:color="auto"/>
          </w:divBdr>
          <w:divsChild>
            <w:div w:id="327830439">
              <w:marLeft w:val="0"/>
              <w:marRight w:val="0"/>
              <w:marTop w:val="0"/>
              <w:marBottom w:val="0"/>
              <w:divBdr>
                <w:top w:val="none" w:sz="0" w:space="0" w:color="auto"/>
                <w:left w:val="none" w:sz="0" w:space="0" w:color="auto"/>
                <w:bottom w:val="none" w:sz="0" w:space="0" w:color="auto"/>
                <w:right w:val="none" w:sz="0" w:space="0" w:color="auto"/>
              </w:divBdr>
              <w:divsChild>
                <w:div w:id="1024092071">
                  <w:marLeft w:val="0"/>
                  <w:marRight w:val="0"/>
                  <w:marTop w:val="0"/>
                  <w:marBottom w:val="0"/>
                  <w:divBdr>
                    <w:top w:val="none" w:sz="0" w:space="0" w:color="auto"/>
                    <w:left w:val="none" w:sz="0" w:space="0" w:color="auto"/>
                    <w:bottom w:val="none" w:sz="0" w:space="0" w:color="auto"/>
                    <w:right w:val="none" w:sz="0" w:space="0" w:color="auto"/>
                  </w:divBdr>
                  <w:divsChild>
                    <w:div w:id="1911380990">
                      <w:marLeft w:val="0"/>
                      <w:marRight w:val="0"/>
                      <w:marTop w:val="0"/>
                      <w:marBottom w:val="0"/>
                      <w:divBdr>
                        <w:top w:val="none" w:sz="0" w:space="0" w:color="auto"/>
                        <w:left w:val="none" w:sz="0" w:space="0" w:color="auto"/>
                        <w:bottom w:val="none" w:sz="0" w:space="0" w:color="auto"/>
                        <w:right w:val="none" w:sz="0" w:space="0" w:color="auto"/>
                      </w:divBdr>
                      <w:divsChild>
                        <w:div w:id="2190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836022">
      <w:bodyDiv w:val="1"/>
      <w:marLeft w:val="0"/>
      <w:marRight w:val="0"/>
      <w:marTop w:val="0"/>
      <w:marBottom w:val="0"/>
      <w:divBdr>
        <w:top w:val="none" w:sz="0" w:space="0" w:color="auto"/>
        <w:left w:val="none" w:sz="0" w:space="0" w:color="auto"/>
        <w:bottom w:val="none" w:sz="0" w:space="0" w:color="auto"/>
        <w:right w:val="none" w:sz="0" w:space="0" w:color="auto"/>
      </w:divBdr>
      <w:divsChild>
        <w:div w:id="1000161268">
          <w:marLeft w:val="0"/>
          <w:marRight w:val="0"/>
          <w:marTop w:val="0"/>
          <w:marBottom w:val="0"/>
          <w:divBdr>
            <w:top w:val="none" w:sz="0" w:space="0" w:color="auto"/>
            <w:left w:val="none" w:sz="0" w:space="0" w:color="auto"/>
            <w:bottom w:val="none" w:sz="0" w:space="0" w:color="auto"/>
            <w:right w:val="none" w:sz="0" w:space="0" w:color="auto"/>
          </w:divBdr>
          <w:divsChild>
            <w:div w:id="1845046957">
              <w:marLeft w:val="0"/>
              <w:marRight w:val="0"/>
              <w:marTop w:val="0"/>
              <w:marBottom w:val="0"/>
              <w:divBdr>
                <w:top w:val="none" w:sz="0" w:space="0" w:color="auto"/>
                <w:left w:val="none" w:sz="0" w:space="0" w:color="auto"/>
                <w:bottom w:val="none" w:sz="0" w:space="0" w:color="auto"/>
                <w:right w:val="none" w:sz="0" w:space="0" w:color="auto"/>
              </w:divBdr>
              <w:divsChild>
                <w:div w:id="1377895677">
                  <w:marLeft w:val="0"/>
                  <w:marRight w:val="0"/>
                  <w:marTop w:val="0"/>
                  <w:marBottom w:val="0"/>
                  <w:divBdr>
                    <w:top w:val="single" w:sz="4" w:space="0" w:color="E1E0DF"/>
                    <w:left w:val="single" w:sz="4" w:space="0" w:color="E1E0DF"/>
                    <w:bottom w:val="single" w:sz="4" w:space="0" w:color="E1E0DF"/>
                    <w:right w:val="single" w:sz="4" w:space="0" w:color="E1E0DF"/>
                  </w:divBdr>
                  <w:divsChild>
                    <w:div w:id="359936202">
                      <w:marLeft w:val="0"/>
                      <w:marRight w:val="0"/>
                      <w:marTop w:val="0"/>
                      <w:marBottom w:val="0"/>
                      <w:divBdr>
                        <w:top w:val="none" w:sz="0" w:space="0" w:color="auto"/>
                        <w:left w:val="none" w:sz="0" w:space="0" w:color="auto"/>
                        <w:bottom w:val="none" w:sz="0" w:space="0" w:color="auto"/>
                        <w:right w:val="none" w:sz="0" w:space="0" w:color="auto"/>
                      </w:divBdr>
                      <w:divsChild>
                        <w:div w:id="2057198612">
                          <w:marLeft w:val="0"/>
                          <w:marRight w:val="0"/>
                          <w:marTop w:val="0"/>
                          <w:marBottom w:val="0"/>
                          <w:divBdr>
                            <w:top w:val="none" w:sz="0" w:space="0" w:color="auto"/>
                            <w:left w:val="none" w:sz="0" w:space="0" w:color="auto"/>
                            <w:bottom w:val="none" w:sz="0" w:space="0" w:color="auto"/>
                            <w:right w:val="none" w:sz="0" w:space="0" w:color="auto"/>
                          </w:divBdr>
                          <w:divsChild>
                            <w:div w:id="1982033811">
                              <w:marLeft w:val="0"/>
                              <w:marRight w:val="0"/>
                              <w:marTop w:val="0"/>
                              <w:marBottom w:val="0"/>
                              <w:divBdr>
                                <w:top w:val="none" w:sz="0" w:space="0" w:color="auto"/>
                                <w:left w:val="none" w:sz="0" w:space="0" w:color="auto"/>
                                <w:bottom w:val="none" w:sz="0" w:space="0" w:color="auto"/>
                                <w:right w:val="none" w:sz="0" w:space="0" w:color="auto"/>
                              </w:divBdr>
                              <w:divsChild>
                                <w:div w:id="204212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487706">
      <w:bodyDiv w:val="1"/>
      <w:marLeft w:val="0"/>
      <w:marRight w:val="0"/>
      <w:marTop w:val="0"/>
      <w:marBottom w:val="0"/>
      <w:divBdr>
        <w:top w:val="none" w:sz="0" w:space="0" w:color="auto"/>
        <w:left w:val="none" w:sz="0" w:space="0" w:color="auto"/>
        <w:bottom w:val="none" w:sz="0" w:space="0" w:color="auto"/>
        <w:right w:val="none" w:sz="0" w:space="0" w:color="auto"/>
      </w:divBdr>
      <w:divsChild>
        <w:div w:id="1879932270">
          <w:marLeft w:val="0"/>
          <w:marRight w:val="0"/>
          <w:marTop w:val="0"/>
          <w:marBottom w:val="0"/>
          <w:divBdr>
            <w:top w:val="none" w:sz="0" w:space="0" w:color="auto"/>
            <w:left w:val="none" w:sz="0" w:space="0" w:color="auto"/>
            <w:bottom w:val="none" w:sz="0" w:space="0" w:color="auto"/>
            <w:right w:val="none" w:sz="0" w:space="0" w:color="auto"/>
          </w:divBdr>
          <w:divsChild>
            <w:div w:id="440229217">
              <w:marLeft w:val="0"/>
              <w:marRight w:val="0"/>
              <w:marTop w:val="0"/>
              <w:marBottom w:val="0"/>
              <w:divBdr>
                <w:top w:val="none" w:sz="0" w:space="0" w:color="auto"/>
                <w:left w:val="none" w:sz="0" w:space="0" w:color="auto"/>
                <w:bottom w:val="none" w:sz="0" w:space="0" w:color="auto"/>
                <w:right w:val="none" w:sz="0" w:space="0" w:color="auto"/>
              </w:divBdr>
              <w:divsChild>
                <w:div w:id="1542086400">
                  <w:marLeft w:val="0"/>
                  <w:marRight w:val="0"/>
                  <w:marTop w:val="0"/>
                  <w:marBottom w:val="0"/>
                  <w:divBdr>
                    <w:top w:val="none" w:sz="0" w:space="0" w:color="auto"/>
                    <w:left w:val="none" w:sz="0" w:space="0" w:color="auto"/>
                    <w:bottom w:val="none" w:sz="0" w:space="0" w:color="auto"/>
                    <w:right w:val="none" w:sz="0" w:space="0" w:color="auto"/>
                  </w:divBdr>
                  <w:divsChild>
                    <w:div w:id="1448574677">
                      <w:marLeft w:val="0"/>
                      <w:marRight w:val="0"/>
                      <w:marTop w:val="0"/>
                      <w:marBottom w:val="0"/>
                      <w:divBdr>
                        <w:top w:val="none" w:sz="0" w:space="0" w:color="auto"/>
                        <w:left w:val="none" w:sz="0" w:space="0" w:color="auto"/>
                        <w:bottom w:val="none" w:sz="0" w:space="0" w:color="auto"/>
                        <w:right w:val="none" w:sz="0" w:space="0" w:color="auto"/>
                      </w:divBdr>
                      <w:divsChild>
                        <w:div w:id="173882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46937">
      <w:bodyDiv w:val="1"/>
      <w:marLeft w:val="0"/>
      <w:marRight w:val="0"/>
      <w:marTop w:val="0"/>
      <w:marBottom w:val="0"/>
      <w:divBdr>
        <w:top w:val="none" w:sz="0" w:space="0" w:color="auto"/>
        <w:left w:val="none" w:sz="0" w:space="0" w:color="auto"/>
        <w:bottom w:val="none" w:sz="0" w:space="0" w:color="auto"/>
        <w:right w:val="none" w:sz="0" w:space="0" w:color="auto"/>
      </w:divBdr>
      <w:divsChild>
        <w:div w:id="1239243269">
          <w:marLeft w:val="0"/>
          <w:marRight w:val="0"/>
          <w:marTop w:val="0"/>
          <w:marBottom w:val="0"/>
          <w:divBdr>
            <w:top w:val="none" w:sz="0" w:space="0" w:color="auto"/>
            <w:left w:val="none" w:sz="0" w:space="0" w:color="auto"/>
            <w:bottom w:val="none" w:sz="0" w:space="0" w:color="auto"/>
            <w:right w:val="none" w:sz="0" w:space="0" w:color="auto"/>
          </w:divBdr>
          <w:divsChild>
            <w:div w:id="519198494">
              <w:marLeft w:val="0"/>
              <w:marRight w:val="0"/>
              <w:marTop w:val="0"/>
              <w:marBottom w:val="0"/>
              <w:divBdr>
                <w:top w:val="none" w:sz="0" w:space="0" w:color="auto"/>
                <w:left w:val="none" w:sz="0" w:space="0" w:color="auto"/>
                <w:bottom w:val="none" w:sz="0" w:space="0" w:color="auto"/>
                <w:right w:val="none" w:sz="0" w:space="0" w:color="auto"/>
              </w:divBdr>
              <w:divsChild>
                <w:div w:id="582646356">
                  <w:marLeft w:val="0"/>
                  <w:marRight w:val="0"/>
                  <w:marTop w:val="0"/>
                  <w:marBottom w:val="0"/>
                  <w:divBdr>
                    <w:top w:val="none" w:sz="0" w:space="0" w:color="auto"/>
                    <w:left w:val="none" w:sz="0" w:space="0" w:color="auto"/>
                    <w:bottom w:val="none" w:sz="0" w:space="0" w:color="auto"/>
                    <w:right w:val="none" w:sz="0" w:space="0" w:color="auto"/>
                  </w:divBdr>
                  <w:divsChild>
                    <w:div w:id="1955137631">
                      <w:marLeft w:val="0"/>
                      <w:marRight w:val="0"/>
                      <w:marTop w:val="0"/>
                      <w:marBottom w:val="0"/>
                      <w:divBdr>
                        <w:top w:val="none" w:sz="0" w:space="0" w:color="auto"/>
                        <w:left w:val="none" w:sz="0" w:space="0" w:color="auto"/>
                        <w:bottom w:val="none" w:sz="0" w:space="0" w:color="auto"/>
                        <w:right w:val="none" w:sz="0" w:space="0" w:color="auto"/>
                      </w:divBdr>
                      <w:divsChild>
                        <w:div w:id="175396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886327">
      <w:bodyDiv w:val="1"/>
      <w:marLeft w:val="0"/>
      <w:marRight w:val="0"/>
      <w:marTop w:val="0"/>
      <w:marBottom w:val="0"/>
      <w:divBdr>
        <w:top w:val="none" w:sz="0" w:space="0" w:color="auto"/>
        <w:left w:val="none" w:sz="0" w:space="0" w:color="auto"/>
        <w:bottom w:val="none" w:sz="0" w:space="0" w:color="auto"/>
        <w:right w:val="none" w:sz="0" w:space="0" w:color="auto"/>
      </w:divBdr>
      <w:divsChild>
        <w:div w:id="291985648">
          <w:marLeft w:val="0"/>
          <w:marRight w:val="0"/>
          <w:marTop w:val="0"/>
          <w:marBottom w:val="0"/>
          <w:divBdr>
            <w:top w:val="none" w:sz="0" w:space="0" w:color="auto"/>
            <w:left w:val="none" w:sz="0" w:space="0" w:color="auto"/>
            <w:bottom w:val="none" w:sz="0" w:space="0" w:color="auto"/>
            <w:right w:val="none" w:sz="0" w:space="0" w:color="auto"/>
          </w:divBdr>
          <w:divsChild>
            <w:div w:id="371268657">
              <w:marLeft w:val="0"/>
              <w:marRight w:val="0"/>
              <w:marTop w:val="0"/>
              <w:marBottom w:val="0"/>
              <w:divBdr>
                <w:top w:val="none" w:sz="0" w:space="0" w:color="auto"/>
                <w:left w:val="none" w:sz="0" w:space="0" w:color="auto"/>
                <w:bottom w:val="none" w:sz="0" w:space="0" w:color="auto"/>
                <w:right w:val="none" w:sz="0" w:space="0" w:color="auto"/>
              </w:divBdr>
              <w:divsChild>
                <w:div w:id="846560716">
                  <w:marLeft w:val="0"/>
                  <w:marRight w:val="0"/>
                  <w:marTop w:val="0"/>
                  <w:marBottom w:val="0"/>
                  <w:divBdr>
                    <w:top w:val="none" w:sz="0" w:space="0" w:color="auto"/>
                    <w:left w:val="none" w:sz="0" w:space="0" w:color="auto"/>
                    <w:bottom w:val="none" w:sz="0" w:space="0" w:color="auto"/>
                    <w:right w:val="none" w:sz="0" w:space="0" w:color="auto"/>
                  </w:divBdr>
                  <w:divsChild>
                    <w:div w:id="1328900755">
                      <w:marLeft w:val="0"/>
                      <w:marRight w:val="0"/>
                      <w:marTop w:val="0"/>
                      <w:marBottom w:val="0"/>
                      <w:divBdr>
                        <w:top w:val="none" w:sz="0" w:space="0" w:color="auto"/>
                        <w:left w:val="none" w:sz="0" w:space="0" w:color="auto"/>
                        <w:bottom w:val="none" w:sz="0" w:space="0" w:color="auto"/>
                        <w:right w:val="none" w:sz="0" w:space="0" w:color="auto"/>
                      </w:divBdr>
                      <w:divsChild>
                        <w:div w:id="203503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962315">
      <w:bodyDiv w:val="1"/>
      <w:marLeft w:val="0"/>
      <w:marRight w:val="0"/>
      <w:marTop w:val="0"/>
      <w:marBottom w:val="0"/>
      <w:divBdr>
        <w:top w:val="none" w:sz="0" w:space="0" w:color="auto"/>
        <w:left w:val="none" w:sz="0" w:space="0" w:color="auto"/>
        <w:bottom w:val="none" w:sz="0" w:space="0" w:color="auto"/>
        <w:right w:val="none" w:sz="0" w:space="0" w:color="auto"/>
      </w:divBdr>
      <w:divsChild>
        <w:div w:id="637491626">
          <w:marLeft w:val="0"/>
          <w:marRight w:val="0"/>
          <w:marTop w:val="0"/>
          <w:marBottom w:val="0"/>
          <w:divBdr>
            <w:top w:val="none" w:sz="0" w:space="0" w:color="auto"/>
            <w:left w:val="none" w:sz="0" w:space="0" w:color="auto"/>
            <w:bottom w:val="none" w:sz="0" w:space="0" w:color="auto"/>
            <w:right w:val="none" w:sz="0" w:space="0" w:color="auto"/>
          </w:divBdr>
          <w:divsChild>
            <w:div w:id="584803576">
              <w:marLeft w:val="0"/>
              <w:marRight w:val="0"/>
              <w:marTop w:val="0"/>
              <w:marBottom w:val="0"/>
              <w:divBdr>
                <w:top w:val="none" w:sz="0" w:space="0" w:color="auto"/>
                <w:left w:val="none" w:sz="0" w:space="0" w:color="auto"/>
                <w:bottom w:val="none" w:sz="0" w:space="0" w:color="auto"/>
                <w:right w:val="none" w:sz="0" w:space="0" w:color="auto"/>
              </w:divBdr>
              <w:divsChild>
                <w:div w:id="1402562878">
                  <w:marLeft w:val="0"/>
                  <w:marRight w:val="0"/>
                  <w:marTop w:val="0"/>
                  <w:marBottom w:val="0"/>
                  <w:divBdr>
                    <w:top w:val="single" w:sz="4" w:space="0" w:color="E1E0DF"/>
                    <w:left w:val="single" w:sz="4" w:space="0" w:color="E1E0DF"/>
                    <w:bottom w:val="single" w:sz="4" w:space="0" w:color="E1E0DF"/>
                    <w:right w:val="single" w:sz="4" w:space="0" w:color="E1E0DF"/>
                  </w:divBdr>
                  <w:divsChild>
                    <w:div w:id="98382223">
                      <w:marLeft w:val="0"/>
                      <w:marRight w:val="0"/>
                      <w:marTop w:val="0"/>
                      <w:marBottom w:val="0"/>
                      <w:divBdr>
                        <w:top w:val="none" w:sz="0" w:space="0" w:color="auto"/>
                        <w:left w:val="none" w:sz="0" w:space="0" w:color="auto"/>
                        <w:bottom w:val="none" w:sz="0" w:space="0" w:color="auto"/>
                        <w:right w:val="none" w:sz="0" w:space="0" w:color="auto"/>
                      </w:divBdr>
                      <w:divsChild>
                        <w:div w:id="530461593">
                          <w:marLeft w:val="0"/>
                          <w:marRight w:val="0"/>
                          <w:marTop w:val="0"/>
                          <w:marBottom w:val="0"/>
                          <w:divBdr>
                            <w:top w:val="none" w:sz="0" w:space="0" w:color="auto"/>
                            <w:left w:val="none" w:sz="0" w:space="0" w:color="auto"/>
                            <w:bottom w:val="none" w:sz="0" w:space="0" w:color="auto"/>
                            <w:right w:val="none" w:sz="0" w:space="0" w:color="auto"/>
                          </w:divBdr>
                          <w:divsChild>
                            <w:div w:id="1340498344">
                              <w:marLeft w:val="0"/>
                              <w:marRight w:val="0"/>
                              <w:marTop w:val="0"/>
                              <w:marBottom w:val="0"/>
                              <w:divBdr>
                                <w:top w:val="none" w:sz="0" w:space="0" w:color="auto"/>
                                <w:left w:val="none" w:sz="0" w:space="0" w:color="auto"/>
                                <w:bottom w:val="none" w:sz="0" w:space="0" w:color="auto"/>
                                <w:right w:val="none" w:sz="0" w:space="0" w:color="auto"/>
                              </w:divBdr>
                              <w:divsChild>
                                <w:div w:id="31117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534403">
      <w:bodyDiv w:val="1"/>
      <w:marLeft w:val="0"/>
      <w:marRight w:val="0"/>
      <w:marTop w:val="0"/>
      <w:marBottom w:val="0"/>
      <w:divBdr>
        <w:top w:val="none" w:sz="0" w:space="0" w:color="auto"/>
        <w:left w:val="none" w:sz="0" w:space="0" w:color="auto"/>
        <w:bottom w:val="none" w:sz="0" w:space="0" w:color="auto"/>
        <w:right w:val="none" w:sz="0" w:space="0" w:color="auto"/>
      </w:divBdr>
      <w:divsChild>
        <w:div w:id="140541184">
          <w:marLeft w:val="0"/>
          <w:marRight w:val="0"/>
          <w:marTop w:val="0"/>
          <w:marBottom w:val="0"/>
          <w:divBdr>
            <w:top w:val="none" w:sz="0" w:space="0" w:color="auto"/>
            <w:left w:val="none" w:sz="0" w:space="0" w:color="auto"/>
            <w:bottom w:val="none" w:sz="0" w:space="0" w:color="auto"/>
            <w:right w:val="none" w:sz="0" w:space="0" w:color="auto"/>
          </w:divBdr>
          <w:divsChild>
            <w:div w:id="351690495">
              <w:marLeft w:val="0"/>
              <w:marRight w:val="0"/>
              <w:marTop w:val="0"/>
              <w:marBottom w:val="0"/>
              <w:divBdr>
                <w:top w:val="none" w:sz="0" w:space="0" w:color="auto"/>
                <w:left w:val="none" w:sz="0" w:space="0" w:color="auto"/>
                <w:bottom w:val="none" w:sz="0" w:space="0" w:color="auto"/>
                <w:right w:val="none" w:sz="0" w:space="0" w:color="auto"/>
              </w:divBdr>
              <w:divsChild>
                <w:div w:id="747384993">
                  <w:marLeft w:val="0"/>
                  <w:marRight w:val="0"/>
                  <w:marTop w:val="0"/>
                  <w:marBottom w:val="0"/>
                  <w:divBdr>
                    <w:top w:val="single" w:sz="4" w:space="0" w:color="E1E0DF"/>
                    <w:left w:val="single" w:sz="4" w:space="0" w:color="E1E0DF"/>
                    <w:bottom w:val="single" w:sz="4" w:space="0" w:color="E1E0DF"/>
                    <w:right w:val="single" w:sz="4" w:space="0" w:color="E1E0DF"/>
                  </w:divBdr>
                  <w:divsChild>
                    <w:div w:id="603729090">
                      <w:marLeft w:val="0"/>
                      <w:marRight w:val="0"/>
                      <w:marTop w:val="0"/>
                      <w:marBottom w:val="0"/>
                      <w:divBdr>
                        <w:top w:val="none" w:sz="0" w:space="0" w:color="auto"/>
                        <w:left w:val="none" w:sz="0" w:space="0" w:color="auto"/>
                        <w:bottom w:val="none" w:sz="0" w:space="0" w:color="auto"/>
                        <w:right w:val="none" w:sz="0" w:space="0" w:color="auto"/>
                      </w:divBdr>
                      <w:divsChild>
                        <w:div w:id="996152616">
                          <w:marLeft w:val="0"/>
                          <w:marRight w:val="0"/>
                          <w:marTop w:val="0"/>
                          <w:marBottom w:val="0"/>
                          <w:divBdr>
                            <w:top w:val="none" w:sz="0" w:space="0" w:color="auto"/>
                            <w:left w:val="none" w:sz="0" w:space="0" w:color="auto"/>
                            <w:bottom w:val="none" w:sz="0" w:space="0" w:color="auto"/>
                            <w:right w:val="none" w:sz="0" w:space="0" w:color="auto"/>
                          </w:divBdr>
                          <w:divsChild>
                            <w:div w:id="652443535">
                              <w:marLeft w:val="0"/>
                              <w:marRight w:val="0"/>
                              <w:marTop w:val="0"/>
                              <w:marBottom w:val="0"/>
                              <w:divBdr>
                                <w:top w:val="none" w:sz="0" w:space="0" w:color="auto"/>
                                <w:left w:val="none" w:sz="0" w:space="0" w:color="auto"/>
                                <w:bottom w:val="none" w:sz="0" w:space="0" w:color="auto"/>
                                <w:right w:val="none" w:sz="0" w:space="0" w:color="auto"/>
                              </w:divBdr>
                              <w:divsChild>
                                <w:div w:id="118050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88844">
      <w:bodyDiv w:val="1"/>
      <w:marLeft w:val="0"/>
      <w:marRight w:val="0"/>
      <w:marTop w:val="0"/>
      <w:marBottom w:val="0"/>
      <w:divBdr>
        <w:top w:val="none" w:sz="0" w:space="0" w:color="auto"/>
        <w:left w:val="none" w:sz="0" w:space="0" w:color="auto"/>
        <w:bottom w:val="none" w:sz="0" w:space="0" w:color="auto"/>
        <w:right w:val="none" w:sz="0" w:space="0" w:color="auto"/>
      </w:divBdr>
      <w:divsChild>
        <w:div w:id="1525094395">
          <w:marLeft w:val="0"/>
          <w:marRight w:val="0"/>
          <w:marTop w:val="0"/>
          <w:marBottom w:val="0"/>
          <w:divBdr>
            <w:top w:val="none" w:sz="0" w:space="0" w:color="auto"/>
            <w:left w:val="none" w:sz="0" w:space="0" w:color="auto"/>
            <w:bottom w:val="none" w:sz="0" w:space="0" w:color="auto"/>
            <w:right w:val="none" w:sz="0" w:space="0" w:color="auto"/>
          </w:divBdr>
          <w:divsChild>
            <w:div w:id="550851599">
              <w:marLeft w:val="0"/>
              <w:marRight w:val="0"/>
              <w:marTop w:val="0"/>
              <w:marBottom w:val="0"/>
              <w:divBdr>
                <w:top w:val="none" w:sz="0" w:space="0" w:color="auto"/>
                <w:left w:val="none" w:sz="0" w:space="0" w:color="auto"/>
                <w:bottom w:val="none" w:sz="0" w:space="0" w:color="auto"/>
                <w:right w:val="none" w:sz="0" w:space="0" w:color="auto"/>
              </w:divBdr>
              <w:divsChild>
                <w:div w:id="1009334874">
                  <w:marLeft w:val="0"/>
                  <w:marRight w:val="0"/>
                  <w:marTop w:val="0"/>
                  <w:marBottom w:val="0"/>
                  <w:divBdr>
                    <w:top w:val="single" w:sz="4" w:space="0" w:color="E1E0DF"/>
                    <w:left w:val="single" w:sz="4" w:space="0" w:color="E1E0DF"/>
                    <w:bottom w:val="single" w:sz="4" w:space="0" w:color="E1E0DF"/>
                    <w:right w:val="single" w:sz="4" w:space="0" w:color="E1E0DF"/>
                  </w:divBdr>
                  <w:divsChild>
                    <w:div w:id="1036126343">
                      <w:marLeft w:val="0"/>
                      <w:marRight w:val="0"/>
                      <w:marTop w:val="0"/>
                      <w:marBottom w:val="0"/>
                      <w:divBdr>
                        <w:top w:val="none" w:sz="0" w:space="0" w:color="auto"/>
                        <w:left w:val="none" w:sz="0" w:space="0" w:color="auto"/>
                        <w:bottom w:val="none" w:sz="0" w:space="0" w:color="auto"/>
                        <w:right w:val="none" w:sz="0" w:space="0" w:color="auto"/>
                      </w:divBdr>
                      <w:divsChild>
                        <w:div w:id="1477142347">
                          <w:marLeft w:val="0"/>
                          <w:marRight w:val="0"/>
                          <w:marTop w:val="0"/>
                          <w:marBottom w:val="0"/>
                          <w:divBdr>
                            <w:top w:val="none" w:sz="0" w:space="0" w:color="auto"/>
                            <w:left w:val="none" w:sz="0" w:space="0" w:color="auto"/>
                            <w:bottom w:val="none" w:sz="0" w:space="0" w:color="auto"/>
                            <w:right w:val="none" w:sz="0" w:space="0" w:color="auto"/>
                          </w:divBdr>
                          <w:divsChild>
                            <w:div w:id="240144715">
                              <w:marLeft w:val="0"/>
                              <w:marRight w:val="0"/>
                              <w:marTop w:val="0"/>
                              <w:marBottom w:val="0"/>
                              <w:divBdr>
                                <w:top w:val="none" w:sz="0" w:space="0" w:color="auto"/>
                                <w:left w:val="none" w:sz="0" w:space="0" w:color="auto"/>
                                <w:bottom w:val="none" w:sz="0" w:space="0" w:color="auto"/>
                                <w:right w:val="none" w:sz="0" w:space="0" w:color="auto"/>
                              </w:divBdr>
                              <w:divsChild>
                                <w:div w:id="177428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093974">
      <w:bodyDiv w:val="1"/>
      <w:marLeft w:val="0"/>
      <w:marRight w:val="0"/>
      <w:marTop w:val="0"/>
      <w:marBottom w:val="0"/>
      <w:divBdr>
        <w:top w:val="none" w:sz="0" w:space="0" w:color="auto"/>
        <w:left w:val="none" w:sz="0" w:space="0" w:color="auto"/>
        <w:bottom w:val="none" w:sz="0" w:space="0" w:color="auto"/>
        <w:right w:val="none" w:sz="0" w:space="0" w:color="auto"/>
      </w:divBdr>
      <w:divsChild>
        <w:div w:id="1734739852">
          <w:marLeft w:val="0"/>
          <w:marRight w:val="0"/>
          <w:marTop w:val="0"/>
          <w:marBottom w:val="0"/>
          <w:divBdr>
            <w:top w:val="none" w:sz="0" w:space="0" w:color="auto"/>
            <w:left w:val="none" w:sz="0" w:space="0" w:color="auto"/>
            <w:bottom w:val="none" w:sz="0" w:space="0" w:color="auto"/>
            <w:right w:val="none" w:sz="0" w:space="0" w:color="auto"/>
          </w:divBdr>
          <w:divsChild>
            <w:div w:id="823008878">
              <w:marLeft w:val="0"/>
              <w:marRight w:val="0"/>
              <w:marTop w:val="0"/>
              <w:marBottom w:val="0"/>
              <w:divBdr>
                <w:top w:val="none" w:sz="0" w:space="0" w:color="auto"/>
                <w:left w:val="none" w:sz="0" w:space="0" w:color="auto"/>
                <w:bottom w:val="none" w:sz="0" w:space="0" w:color="auto"/>
                <w:right w:val="none" w:sz="0" w:space="0" w:color="auto"/>
              </w:divBdr>
              <w:divsChild>
                <w:div w:id="770971991">
                  <w:marLeft w:val="0"/>
                  <w:marRight w:val="0"/>
                  <w:marTop w:val="0"/>
                  <w:marBottom w:val="0"/>
                  <w:divBdr>
                    <w:top w:val="none" w:sz="0" w:space="0" w:color="auto"/>
                    <w:left w:val="none" w:sz="0" w:space="0" w:color="auto"/>
                    <w:bottom w:val="none" w:sz="0" w:space="0" w:color="auto"/>
                    <w:right w:val="none" w:sz="0" w:space="0" w:color="auto"/>
                  </w:divBdr>
                  <w:divsChild>
                    <w:div w:id="1555316568">
                      <w:marLeft w:val="0"/>
                      <w:marRight w:val="0"/>
                      <w:marTop w:val="0"/>
                      <w:marBottom w:val="0"/>
                      <w:divBdr>
                        <w:top w:val="none" w:sz="0" w:space="0" w:color="auto"/>
                        <w:left w:val="none" w:sz="0" w:space="0" w:color="auto"/>
                        <w:bottom w:val="none" w:sz="0" w:space="0" w:color="auto"/>
                        <w:right w:val="none" w:sz="0" w:space="0" w:color="auto"/>
                      </w:divBdr>
                      <w:divsChild>
                        <w:div w:id="35600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62657">
      <w:bodyDiv w:val="1"/>
      <w:marLeft w:val="0"/>
      <w:marRight w:val="0"/>
      <w:marTop w:val="0"/>
      <w:marBottom w:val="0"/>
      <w:divBdr>
        <w:top w:val="none" w:sz="0" w:space="0" w:color="auto"/>
        <w:left w:val="none" w:sz="0" w:space="0" w:color="auto"/>
        <w:bottom w:val="none" w:sz="0" w:space="0" w:color="auto"/>
        <w:right w:val="none" w:sz="0" w:space="0" w:color="auto"/>
      </w:divBdr>
      <w:divsChild>
        <w:div w:id="266742046">
          <w:marLeft w:val="0"/>
          <w:marRight w:val="0"/>
          <w:marTop w:val="0"/>
          <w:marBottom w:val="0"/>
          <w:divBdr>
            <w:top w:val="none" w:sz="0" w:space="0" w:color="auto"/>
            <w:left w:val="none" w:sz="0" w:space="0" w:color="auto"/>
            <w:bottom w:val="none" w:sz="0" w:space="0" w:color="auto"/>
            <w:right w:val="none" w:sz="0" w:space="0" w:color="auto"/>
          </w:divBdr>
          <w:divsChild>
            <w:div w:id="277221097">
              <w:marLeft w:val="0"/>
              <w:marRight w:val="0"/>
              <w:marTop w:val="0"/>
              <w:marBottom w:val="0"/>
              <w:divBdr>
                <w:top w:val="none" w:sz="0" w:space="0" w:color="auto"/>
                <w:left w:val="none" w:sz="0" w:space="0" w:color="auto"/>
                <w:bottom w:val="none" w:sz="0" w:space="0" w:color="auto"/>
                <w:right w:val="none" w:sz="0" w:space="0" w:color="auto"/>
              </w:divBdr>
              <w:divsChild>
                <w:div w:id="662585015">
                  <w:marLeft w:val="0"/>
                  <w:marRight w:val="0"/>
                  <w:marTop w:val="0"/>
                  <w:marBottom w:val="0"/>
                  <w:divBdr>
                    <w:top w:val="single" w:sz="4" w:space="0" w:color="E1E0DF"/>
                    <w:left w:val="single" w:sz="4" w:space="0" w:color="E1E0DF"/>
                    <w:bottom w:val="single" w:sz="4" w:space="0" w:color="E1E0DF"/>
                    <w:right w:val="single" w:sz="4" w:space="0" w:color="E1E0DF"/>
                  </w:divBdr>
                  <w:divsChild>
                    <w:div w:id="644119602">
                      <w:marLeft w:val="0"/>
                      <w:marRight w:val="0"/>
                      <w:marTop w:val="0"/>
                      <w:marBottom w:val="0"/>
                      <w:divBdr>
                        <w:top w:val="none" w:sz="0" w:space="0" w:color="auto"/>
                        <w:left w:val="none" w:sz="0" w:space="0" w:color="auto"/>
                        <w:bottom w:val="none" w:sz="0" w:space="0" w:color="auto"/>
                        <w:right w:val="none" w:sz="0" w:space="0" w:color="auto"/>
                      </w:divBdr>
                      <w:divsChild>
                        <w:div w:id="2118987980">
                          <w:marLeft w:val="0"/>
                          <w:marRight w:val="0"/>
                          <w:marTop w:val="0"/>
                          <w:marBottom w:val="0"/>
                          <w:divBdr>
                            <w:top w:val="none" w:sz="0" w:space="0" w:color="auto"/>
                            <w:left w:val="none" w:sz="0" w:space="0" w:color="auto"/>
                            <w:bottom w:val="none" w:sz="0" w:space="0" w:color="auto"/>
                            <w:right w:val="none" w:sz="0" w:space="0" w:color="auto"/>
                          </w:divBdr>
                          <w:divsChild>
                            <w:div w:id="1463620189">
                              <w:marLeft w:val="0"/>
                              <w:marRight w:val="0"/>
                              <w:marTop w:val="0"/>
                              <w:marBottom w:val="0"/>
                              <w:divBdr>
                                <w:top w:val="none" w:sz="0" w:space="0" w:color="auto"/>
                                <w:left w:val="none" w:sz="0" w:space="0" w:color="auto"/>
                                <w:bottom w:val="none" w:sz="0" w:space="0" w:color="auto"/>
                                <w:right w:val="none" w:sz="0" w:space="0" w:color="auto"/>
                              </w:divBdr>
                              <w:divsChild>
                                <w:div w:id="58800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482327">
      <w:bodyDiv w:val="1"/>
      <w:marLeft w:val="0"/>
      <w:marRight w:val="0"/>
      <w:marTop w:val="0"/>
      <w:marBottom w:val="0"/>
      <w:divBdr>
        <w:top w:val="none" w:sz="0" w:space="0" w:color="auto"/>
        <w:left w:val="none" w:sz="0" w:space="0" w:color="auto"/>
        <w:bottom w:val="none" w:sz="0" w:space="0" w:color="auto"/>
        <w:right w:val="none" w:sz="0" w:space="0" w:color="auto"/>
      </w:divBdr>
      <w:divsChild>
        <w:div w:id="943197048">
          <w:marLeft w:val="0"/>
          <w:marRight w:val="0"/>
          <w:marTop w:val="0"/>
          <w:marBottom w:val="0"/>
          <w:divBdr>
            <w:top w:val="none" w:sz="0" w:space="0" w:color="auto"/>
            <w:left w:val="none" w:sz="0" w:space="0" w:color="auto"/>
            <w:bottom w:val="none" w:sz="0" w:space="0" w:color="auto"/>
            <w:right w:val="none" w:sz="0" w:space="0" w:color="auto"/>
          </w:divBdr>
          <w:divsChild>
            <w:div w:id="1876380061">
              <w:marLeft w:val="0"/>
              <w:marRight w:val="0"/>
              <w:marTop w:val="0"/>
              <w:marBottom w:val="0"/>
              <w:divBdr>
                <w:top w:val="none" w:sz="0" w:space="0" w:color="auto"/>
                <w:left w:val="none" w:sz="0" w:space="0" w:color="auto"/>
                <w:bottom w:val="none" w:sz="0" w:space="0" w:color="auto"/>
                <w:right w:val="none" w:sz="0" w:space="0" w:color="auto"/>
              </w:divBdr>
              <w:divsChild>
                <w:div w:id="67656286">
                  <w:marLeft w:val="0"/>
                  <w:marRight w:val="0"/>
                  <w:marTop w:val="0"/>
                  <w:marBottom w:val="0"/>
                  <w:divBdr>
                    <w:top w:val="single" w:sz="4" w:space="0" w:color="E1E0DF"/>
                    <w:left w:val="single" w:sz="4" w:space="0" w:color="E1E0DF"/>
                    <w:bottom w:val="single" w:sz="4" w:space="0" w:color="E1E0DF"/>
                    <w:right w:val="single" w:sz="4" w:space="0" w:color="E1E0DF"/>
                  </w:divBdr>
                  <w:divsChild>
                    <w:div w:id="579142706">
                      <w:marLeft w:val="0"/>
                      <w:marRight w:val="0"/>
                      <w:marTop w:val="0"/>
                      <w:marBottom w:val="0"/>
                      <w:divBdr>
                        <w:top w:val="none" w:sz="0" w:space="0" w:color="auto"/>
                        <w:left w:val="none" w:sz="0" w:space="0" w:color="auto"/>
                        <w:bottom w:val="none" w:sz="0" w:space="0" w:color="auto"/>
                        <w:right w:val="none" w:sz="0" w:space="0" w:color="auto"/>
                      </w:divBdr>
                      <w:divsChild>
                        <w:div w:id="322129092">
                          <w:marLeft w:val="0"/>
                          <w:marRight w:val="0"/>
                          <w:marTop w:val="0"/>
                          <w:marBottom w:val="0"/>
                          <w:divBdr>
                            <w:top w:val="none" w:sz="0" w:space="0" w:color="auto"/>
                            <w:left w:val="none" w:sz="0" w:space="0" w:color="auto"/>
                            <w:bottom w:val="none" w:sz="0" w:space="0" w:color="auto"/>
                            <w:right w:val="none" w:sz="0" w:space="0" w:color="auto"/>
                          </w:divBdr>
                          <w:divsChild>
                            <w:div w:id="537470462">
                              <w:marLeft w:val="0"/>
                              <w:marRight w:val="0"/>
                              <w:marTop w:val="0"/>
                              <w:marBottom w:val="0"/>
                              <w:divBdr>
                                <w:top w:val="none" w:sz="0" w:space="0" w:color="auto"/>
                                <w:left w:val="none" w:sz="0" w:space="0" w:color="auto"/>
                                <w:bottom w:val="none" w:sz="0" w:space="0" w:color="auto"/>
                                <w:right w:val="none" w:sz="0" w:space="0" w:color="auto"/>
                              </w:divBdr>
                              <w:divsChild>
                                <w:div w:id="20422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409902">
      <w:bodyDiv w:val="1"/>
      <w:marLeft w:val="0"/>
      <w:marRight w:val="0"/>
      <w:marTop w:val="0"/>
      <w:marBottom w:val="0"/>
      <w:divBdr>
        <w:top w:val="none" w:sz="0" w:space="0" w:color="auto"/>
        <w:left w:val="none" w:sz="0" w:space="0" w:color="auto"/>
        <w:bottom w:val="none" w:sz="0" w:space="0" w:color="auto"/>
        <w:right w:val="none" w:sz="0" w:space="0" w:color="auto"/>
      </w:divBdr>
      <w:divsChild>
        <w:div w:id="262301650">
          <w:marLeft w:val="0"/>
          <w:marRight w:val="0"/>
          <w:marTop w:val="0"/>
          <w:marBottom w:val="0"/>
          <w:divBdr>
            <w:top w:val="none" w:sz="0" w:space="0" w:color="auto"/>
            <w:left w:val="none" w:sz="0" w:space="0" w:color="auto"/>
            <w:bottom w:val="none" w:sz="0" w:space="0" w:color="auto"/>
            <w:right w:val="none" w:sz="0" w:space="0" w:color="auto"/>
          </w:divBdr>
          <w:divsChild>
            <w:div w:id="1247955270">
              <w:marLeft w:val="0"/>
              <w:marRight w:val="0"/>
              <w:marTop w:val="0"/>
              <w:marBottom w:val="0"/>
              <w:divBdr>
                <w:top w:val="none" w:sz="0" w:space="0" w:color="auto"/>
                <w:left w:val="none" w:sz="0" w:space="0" w:color="auto"/>
                <w:bottom w:val="none" w:sz="0" w:space="0" w:color="auto"/>
                <w:right w:val="none" w:sz="0" w:space="0" w:color="auto"/>
              </w:divBdr>
              <w:divsChild>
                <w:div w:id="1921333988">
                  <w:marLeft w:val="0"/>
                  <w:marRight w:val="0"/>
                  <w:marTop w:val="0"/>
                  <w:marBottom w:val="0"/>
                  <w:divBdr>
                    <w:top w:val="none" w:sz="0" w:space="0" w:color="auto"/>
                    <w:left w:val="none" w:sz="0" w:space="0" w:color="auto"/>
                    <w:bottom w:val="none" w:sz="0" w:space="0" w:color="auto"/>
                    <w:right w:val="none" w:sz="0" w:space="0" w:color="auto"/>
                  </w:divBdr>
                  <w:divsChild>
                    <w:div w:id="1754625946">
                      <w:marLeft w:val="0"/>
                      <w:marRight w:val="0"/>
                      <w:marTop w:val="0"/>
                      <w:marBottom w:val="0"/>
                      <w:divBdr>
                        <w:top w:val="none" w:sz="0" w:space="0" w:color="auto"/>
                        <w:left w:val="none" w:sz="0" w:space="0" w:color="auto"/>
                        <w:bottom w:val="none" w:sz="0" w:space="0" w:color="auto"/>
                        <w:right w:val="none" w:sz="0" w:space="0" w:color="auto"/>
                      </w:divBdr>
                      <w:divsChild>
                        <w:div w:id="41143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447201">
      <w:bodyDiv w:val="1"/>
      <w:marLeft w:val="0"/>
      <w:marRight w:val="0"/>
      <w:marTop w:val="0"/>
      <w:marBottom w:val="0"/>
      <w:divBdr>
        <w:top w:val="none" w:sz="0" w:space="0" w:color="auto"/>
        <w:left w:val="none" w:sz="0" w:space="0" w:color="auto"/>
        <w:bottom w:val="none" w:sz="0" w:space="0" w:color="auto"/>
        <w:right w:val="none" w:sz="0" w:space="0" w:color="auto"/>
      </w:divBdr>
      <w:divsChild>
        <w:div w:id="891119657">
          <w:marLeft w:val="0"/>
          <w:marRight w:val="0"/>
          <w:marTop w:val="0"/>
          <w:marBottom w:val="0"/>
          <w:divBdr>
            <w:top w:val="none" w:sz="0" w:space="0" w:color="auto"/>
            <w:left w:val="none" w:sz="0" w:space="0" w:color="auto"/>
            <w:bottom w:val="none" w:sz="0" w:space="0" w:color="auto"/>
            <w:right w:val="none" w:sz="0" w:space="0" w:color="auto"/>
          </w:divBdr>
          <w:divsChild>
            <w:div w:id="5177786">
              <w:marLeft w:val="0"/>
              <w:marRight w:val="0"/>
              <w:marTop w:val="0"/>
              <w:marBottom w:val="0"/>
              <w:divBdr>
                <w:top w:val="none" w:sz="0" w:space="0" w:color="auto"/>
                <w:left w:val="none" w:sz="0" w:space="0" w:color="auto"/>
                <w:bottom w:val="none" w:sz="0" w:space="0" w:color="auto"/>
                <w:right w:val="none" w:sz="0" w:space="0" w:color="auto"/>
              </w:divBdr>
              <w:divsChild>
                <w:div w:id="1496653015">
                  <w:marLeft w:val="0"/>
                  <w:marRight w:val="0"/>
                  <w:marTop w:val="0"/>
                  <w:marBottom w:val="0"/>
                  <w:divBdr>
                    <w:top w:val="single" w:sz="4" w:space="0" w:color="E1E0DF"/>
                    <w:left w:val="single" w:sz="4" w:space="0" w:color="E1E0DF"/>
                    <w:bottom w:val="single" w:sz="4" w:space="0" w:color="E1E0DF"/>
                    <w:right w:val="single" w:sz="4" w:space="0" w:color="E1E0DF"/>
                  </w:divBdr>
                  <w:divsChild>
                    <w:div w:id="1714428769">
                      <w:marLeft w:val="0"/>
                      <w:marRight w:val="0"/>
                      <w:marTop w:val="0"/>
                      <w:marBottom w:val="0"/>
                      <w:divBdr>
                        <w:top w:val="none" w:sz="0" w:space="0" w:color="auto"/>
                        <w:left w:val="none" w:sz="0" w:space="0" w:color="auto"/>
                        <w:bottom w:val="none" w:sz="0" w:space="0" w:color="auto"/>
                        <w:right w:val="none" w:sz="0" w:space="0" w:color="auto"/>
                      </w:divBdr>
                      <w:divsChild>
                        <w:div w:id="403795695">
                          <w:marLeft w:val="0"/>
                          <w:marRight w:val="0"/>
                          <w:marTop w:val="0"/>
                          <w:marBottom w:val="0"/>
                          <w:divBdr>
                            <w:top w:val="none" w:sz="0" w:space="0" w:color="auto"/>
                            <w:left w:val="none" w:sz="0" w:space="0" w:color="auto"/>
                            <w:bottom w:val="none" w:sz="0" w:space="0" w:color="auto"/>
                            <w:right w:val="none" w:sz="0" w:space="0" w:color="auto"/>
                          </w:divBdr>
                          <w:divsChild>
                            <w:div w:id="1695812392">
                              <w:marLeft w:val="0"/>
                              <w:marRight w:val="0"/>
                              <w:marTop w:val="0"/>
                              <w:marBottom w:val="0"/>
                              <w:divBdr>
                                <w:top w:val="none" w:sz="0" w:space="0" w:color="auto"/>
                                <w:left w:val="none" w:sz="0" w:space="0" w:color="auto"/>
                                <w:bottom w:val="none" w:sz="0" w:space="0" w:color="auto"/>
                                <w:right w:val="none" w:sz="0" w:space="0" w:color="auto"/>
                              </w:divBdr>
                              <w:divsChild>
                                <w:div w:id="141243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725926">
      <w:bodyDiv w:val="1"/>
      <w:marLeft w:val="0"/>
      <w:marRight w:val="0"/>
      <w:marTop w:val="0"/>
      <w:marBottom w:val="0"/>
      <w:divBdr>
        <w:top w:val="none" w:sz="0" w:space="0" w:color="auto"/>
        <w:left w:val="none" w:sz="0" w:space="0" w:color="auto"/>
        <w:bottom w:val="none" w:sz="0" w:space="0" w:color="auto"/>
        <w:right w:val="none" w:sz="0" w:space="0" w:color="auto"/>
      </w:divBdr>
      <w:divsChild>
        <w:div w:id="1225601858">
          <w:marLeft w:val="0"/>
          <w:marRight w:val="0"/>
          <w:marTop w:val="0"/>
          <w:marBottom w:val="0"/>
          <w:divBdr>
            <w:top w:val="none" w:sz="0" w:space="0" w:color="auto"/>
            <w:left w:val="none" w:sz="0" w:space="0" w:color="auto"/>
            <w:bottom w:val="none" w:sz="0" w:space="0" w:color="auto"/>
            <w:right w:val="none" w:sz="0" w:space="0" w:color="auto"/>
          </w:divBdr>
          <w:divsChild>
            <w:div w:id="390881789">
              <w:marLeft w:val="0"/>
              <w:marRight w:val="0"/>
              <w:marTop w:val="0"/>
              <w:marBottom w:val="0"/>
              <w:divBdr>
                <w:top w:val="none" w:sz="0" w:space="0" w:color="auto"/>
                <w:left w:val="none" w:sz="0" w:space="0" w:color="auto"/>
                <w:bottom w:val="none" w:sz="0" w:space="0" w:color="auto"/>
                <w:right w:val="none" w:sz="0" w:space="0" w:color="auto"/>
              </w:divBdr>
              <w:divsChild>
                <w:div w:id="698630232">
                  <w:marLeft w:val="0"/>
                  <w:marRight w:val="0"/>
                  <w:marTop w:val="0"/>
                  <w:marBottom w:val="0"/>
                  <w:divBdr>
                    <w:top w:val="single" w:sz="4" w:space="0" w:color="E1E0DF"/>
                    <w:left w:val="single" w:sz="4" w:space="0" w:color="E1E0DF"/>
                    <w:bottom w:val="single" w:sz="4" w:space="0" w:color="E1E0DF"/>
                    <w:right w:val="single" w:sz="4" w:space="0" w:color="E1E0DF"/>
                  </w:divBdr>
                  <w:divsChild>
                    <w:div w:id="1112627304">
                      <w:marLeft w:val="0"/>
                      <w:marRight w:val="0"/>
                      <w:marTop w:val="0"/>
                      <w:marBottom w:val="0"/>
                      <w:divBdr>
                        <w:top w:val="none" w:sz="0" w:space="0" w:color="auto"/>
                        <w:left w:val="none" w:sz="0" w:space="0" w:color="auto"/>
                        <w:bottom w:val="none" w:sz="0" w:space="0" w:color="auto"/>
                        <w:right w:val="none" w:sz="0" w:space="0" w:color="auto"/>
                      </w:divBdr>
                      <w:divsChild>
                        <w:div w:id="1374888500">
                          <w:marLeft w:val="0"/>
                          <w:marRight w:val="0"/>
                          <w:marTop w:val="0"/>
                          <w:marBottom w:val="0"/>
                          <w:divBdr>
                            <w:top w:val="none" w:sz="0" w:space="0" w:color="auto"/>
                            <w:left w:val="none" w:sz="0" w:space="0" w:color="auto"/>
                            <w:bottom w:val="none" w:sz="0" w:space="0" w:color="auto"/>
                            <w:right w:val="none" w:sz="0" w:space="0" w:color="auto"/>
                          </w:divBdr>
                          <w:divsChild>
                            <w:div w:id="556210366">
                              <w:marLeft w:val="0"/>
                              <w:marRight w:val="0"/>
                              <w:marTop w:val="0"/>
                              <w:marBottom w:val="0"/>
                              <w:divBdr>
                                <w:top w:val="none" w:sz="0" w:space="0" w:color="auto"/>
                                <w:left w:val="none" w:sz="0" w:space="0" w:color="auto"/>
                                <w:bottom w:val="none" w:sz="0" w:space="0" w:color="auto"/>
                                <w:right w:val="none" w:sz="0" w:space="0" w:color="auto"/>
                              </w:divBdr>
                              <w:divsChild>
                                <w:div w:id="95251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454832">
      <w:bodyDiv w:val="1"/>
      <w:marLeft w:val="0"/>
      <w:marRight w:val="0"/>
      <w:marTop w:val="0"/>
      <w:marBottom w:val="0"/>
      <w:divBdr>
        <w:top w:val="none" w:sz="0" w:space="0" w:color="auto"/>
        <w:left w:val="none" w:sz="0" w:space="0" w:color="auto"/>
        <w:bottom w:val="none" w:sz="0" w:space="0" w:color="auto"/>
        <w:right w:val="none" w:sz="0" w:space="0" w:color="auto"/>
      </w:divBdr>
      <w:divsChild>
        <w:div w:id="1384406326">
          <w:marLeft w:val="0"/>
          <w:marRight w:val="0"/>
          <w:marTop w:val="0"/>
          <w:marBottom w:val="0"/>
          <w:divBdr>
            <w:top w:val="none" w:sz="0" w:space="0" w:color="auto"/>
            <w:left w:val="none" w:sz="0" w:space="0" w:color="auto"/>
            <w:bottom w:val="none" w:sz="0" w:space="0" w:color="auto"/>
            <w:right w:val="none" w:sz="0" w:space="0" w:color="auto"/>
          </w:divBdr>
          <w:divsChild>
            <w:div w:id="131992676">
              <w:marLeft w:val="0"/>
              <w:marRight w:val="0"/>
              <w:marTop w:val="0"/>
              <w:marBottom w:val="0"/>
              <w:divBdr>
                <w:top w:val="none" w:sz="0" w:space="0" w:color="auto"/>
                <w:left w:val="none" w:sz="0" w:space="0" w:color="auto"/>
                <w:bottom w:val="none" w:sz="0" w:space="0" w:color="auto"/>
                <w:right w:val="none" w:sz="0" w:space="0" w:color="auto"/>
              </w:divBdr>
              <w:divsChild>
                <w:div w:id="1330593623">
                  <w:marLeft w:val="0"/>
                  <w:marRight w:val="0"/>
                  <w:marTop w:val="0"/>
                  <w:marBottom w:val="0"/>
                  <w:divBdr>
                    <w:top w:val="none" w:sz="0" w:space="0" w:color="auto"/>
                    <w:left w:val="none" w:sz="0" w:space="0" w:color="auto"/>
                    <w:bottom w:val="none" w:sz="0" w:space="0" w:color="auto"/>
                    <w:right w:val="none" w:sz="0" w:space="0" w:color="auto"/>
                  </w:divBdr>
                  <w:divsChild>
                    <w:div w:id="2106924436">
                      <w:marLeft w:val="0"/>
                      <w:marRight w:val="0"/>
                      <w:marTop w:val="0"/>
                      <w:marBottom w:val="0"/>
                      <w:divBdr>
                        <w:top w:val="none" w:sz="0" w:space="0" w:color="auto"/>
                        <w:left w:val="none" w:sz="0" w:space="0" w:color="auto"/>
                        <w:bottom w:val="none" w:sz="0" w:space="0" w:color="auto"/>
                        <w:right w:val="none" w:sz="0" w:space="0" w:color="auto"/>
                      </w:divBdr>
                      <w:divsChild>
                        <w:div w:id="61205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47788">
      <w:bodyDiv w:val="1"/>
      <w:marLeft w:val="0"/>
      <w:marRight w:val="0"/>
      <w:marTop w:val="0"/>
      <w:marBottom w:val="0"/>
      <w:divBdr>
        <w:top w:val="none" w:sz="0" w:space="0" w:color="auto"/>
        <w:left w:val="none" w:sz="0" w:space="0" w:color="auto"/>
        <w:bottom w:val="none" w:sz="0" w:space="0" w:color="auto"/>
        <w:right w:val="none" w:sz="0" w:space="0" w:color="auto"/>
      </w:divBdr>
      <w:divsChild>
        <w:div w:id="1689142067">
          <w:marLeft w:val="0"/>
          <w:marRight w:val="0"/>
          <w:marTop w:val="0"/>
          <w:marBottom w:val="0"/>
          <w:divBdr>
            <w:top w:val="none" w:sz="0" w:space="0" w:color="auto"/>
            <w:left w:val="none" w:sz="0" w:space="0" w:color="auto"/>
            <w:bottom w:val="none" w:sz="0" w:space="0" w:color="auto"/>
            <w:right w:val="none" w:sz="0" w:space="0" w:color="auto"/>
          </w:divBdr>
          <w:divsChild>
            <w:div w:id="1213929176">
              <w:marLeft w:val="0"/>
              <w:marRight w:val="0"/>
              <w:marTop w:val="0"/>
              <w:marBottom w:val="0"/>
              <w:divBdr>
                <w:top w:val="none" w:sz="0" w:space="0" w:color="auto"/>
                <w:left w:val="none" w:sz="0" w:space="0" w:color="auto"/>
                <w:bottom w:val="none" w:sz="0" w:space="0" w:color="auto"/>
                <w:right w:val="none" w:sz="0" w:space="0" w:color="auto"/>
              </w:divBdr>
              <w:divsChild>
                <w:div w:id="773598950">
                  <w:marLeft w:val="0"/>
                  <w:marRight w:val="0"/>
                  <w:marTop w:val="0"/>
                  <w:marBottom w:val="0"/>
                  <w:divBdr>
                    <w:top w:val="none" w:sz="0" w:space="0" w:color="auto"/>
                    <w:left w:val="none" w:sz="0" w:space="0" w:color="auto"/>
                    <w:bottom w:val="none" w:sz="0" w:space="0" w:color="auto"/>
                    <w:right w:val="none" w:sz="0" w:space="0" w:color="auto"/>
                  </w:divBdr>
                  <w:divsChild>
                    <w:div w:id="180583310">
                      <w:marLeft w:val="0"/>
                      <w:marRight w:val="0"/>
                      <w:marTop w:val="0"/>
                      <w:marBottom w:val="0"/>
                      <w:divBdr>
                        <w:top w:val="none" w:sz="0" w:space="0" w:color="auto"/>
                        <w:left w:val="none" w:sz="0" w:space="0" w:color="auto"/>
                        <w:bottom w:val="none" w:sz="0" w:space="0" w:color="auto"/>
                        <w:right w:val="none" w:sz="0" w:space="0" w:color="auto"/>
                      </w:divBdr>
                      <w:divsChild>
                        <w:div w:id="137222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535977">
      <w:bodyDiv w:val="1"/>
      <w:marLeft w:val="0"/>
      <w:marRight w:val="0"/>
      <w:marTop w:val="0"/>
      <w:marBottom w:val="0"/>
      <w:divBdr>
        <w:top w:val="none" w:sz="0" w:space="0" w:color="auto"/>
        <w:left w:val="none" w:sz="0" w:space="0" w:color="auto"/>
        <w:bottom w:val="none" w:sz="0" w:space="0" w:color="auto"/>
        <w:right w:val="none" w:sz="0" w:space="0" w:color="auto"/>
      </w:divBdr>
      <w:divsChild>
        <w:div w:id="1134718520">
          <w:marLeft w:val="0"/>
          <w:marRight w:val="0"/>
          <w:marTop w:val="0"/>
          <w:marBottom w:val="0"/>
          <w:divBdr>
            <w:top w:val="none" w:sz="0" w:space="0" w:color="auto"/>
            <w:left w:val="none" w:sz="0" w:space="0" w:color="auto"/>
            <w:bottom w:val="none" w:sz="0" w:space="0" w:color="auto"/>
            <w:right w:val="none" w:sz="0" w:space="0" w:color="auto"/>
          </w:divBdr>
          <w:divsChild>
            <w:div w:id="259533859">
              <w:marLeft w:val="0"/>
              <w:marRight w:val="0"/>
              <w:marTop w:val="0"/>
              <w:marBottom w:val="0"/>
              <w:divBdr>
                <w:top w:val="none" w:sz="0" w:space="0" w:color="auto"/>
                <w:left w:val="none" w:sz="0" w:space="0" w:color="auto"/>
                <w:bottom w:val="none" w:sz="0" w:space="0" w:color="auto"/>
                <w:right w:val="none" w:sz="0" w:space="0" w:color="auto"/>
              </w:divBdr>
              <w:divsChild>
                <w:div w:id="404694149">
                  <w:marLeft w:val="0"/>
                  <w:marRight w:val="0"/>
                  <w:marTop w:val="0"/>
                  <w:marBottom w:val="0"/>
                  <w:divBdr>
                    <w:top w:val="none" w:sz="0" w:space="0" w:color="auto"/>
                    <w:left w:val="none" w:sz="0" w:space="0" w:color="auto"/>
                    <w:bottom w:val="none" w:sz="0" w:space="0" w:color="auto"/>
                    <w:right w:val="none" w:sz="0" w:space="0" w:color="auto"/>
                  </w:divBdr>
                  <w:divsChild>
                    <w:div w:id="1225071275">
                      <w:marLeft w:val="0"/>
                      <w:marRight w:val="0"/>
                      <w:marTop w:val="0"/>
                      <w:marBottom w:val="0"/>
                      <w:divBdr>
                        <w:top w:val="none" w:sz="0" w:space="0" w:color="auto"/>
                        <w:left w:val="none" w:sz="0" w:space="0" w:color="auto"/>
                        <w:bottom w:val="none" w:sz="0" w:space="0" w:color="auto"/>
                        <w:right w:val="none" w:sz="0" w:space="0" w:color="auto"/>
                      </w:divBdr>
                      <w:divsChild>
                        <w:div w:id="6353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545307">
      <w:bodyDiv w:val="1"/>
      <w:marLeft w:val="0"/>
      <w:marRight w:val="0"/>
      <w:marTop w:val="0"/>
      <w:marBottom w:val="0"/>
      <w:divBdr>
        <w:top w:val="none" w:sz="0" w:space="0" w:color="auto"/>
        <w:left w:val="none" w:sz="0" w:space="0" w:color="auto"/>
        <w:bottom w:val="none" w:sz="0" w:space="0" w:color="auto"/>
        <w:right w:val="none" w:sz="0" w:space="0" w:color="auto"/>
      </w:divBdr>
      <w:divsChild>
        <w:div w:id="1255823199">
          <w:marLeft w:val="0"/>
          <w:marRight w:val="0"/>
          <w:marTop w:val="0"/>
          <w:marBottom w:val="0"/>
          <w:divBdr>
            <w:top w:val="none" w:sz="0" w:space="0" w:color="auto"/>
            <w:left w:val="none" w:sz="0" w:space="0" w:color="auto"/>
            <w:bottom w:val="none" w:sz="0" w:space="0" w:color="auto"/>
            <w:right w:val="none" w:sz="0" w:space="0" w:color="auto"/>
          </w:divBdr>
          <w:divsChild>
            <w:div w:id="1817335939">
              <w:marLeft w:val="0"/>
              <w:marRight w:val="0"/>
              <w:marTop w:val="0"/>
              <w:marBottom w:val="0"/>
              <w:divBdr>
                <w:top w:val="none" w:sz="0" w:space="0" w:color="auto"/>
                <w:left w:val="none" w:sz="0" w:space="0" w:color="auto"/>
                <w:bottom w:val="none" w:sz="0" w:space="0" w:color="auto"/>
                <w:right w:val="none" w:sz="0" w:space="0" w:color="auto"/>
              </w:divBdr>
              <w:divsChild>
                <w:div w:id="219481898">
                  <w:marLeft w:val="0"/>
                  <w:marRight w:val="0"/>
                  <w:marTop w:val="0"/>
                  <w:marBottom w:val="0"/>
                  <w:divBdr>
                    <w:top w:val="none" w:sz="0" w:space="0" w:color="auto"/>
                    <w:left w:val="none" w:sz="0" w:space="0" w:color="auto"/>
                    <w:bottom w:val="none" w:sz="0" w:space="0" w:color="auto"/>
                    <w:right w:val="none" w:sz="0" w:space="0" w:color="auto"/>
                  </w:divBdr>
                  <w:divsChild>
                    <w:div w:id="42952938">
                      <w:marLeft w:val="0"/>
                      <w:marRight w:val="0"/>
                      <w:marTop w:val="0"/>
                      <w:marBottom w:val="0"/>
                      <w:divBdr>
                        <w:top w:val="none" w:sz="0" w:space="0" w:color="auto"/>
                        <w:left w:val="none" w:sz="0" w:space="0" w:color="auto"/>
                        <w:bottom w:val="none" w:sz="0" w:space="0" w:color="auto"/>
                        <w:right w:val="none" w:sz="0" w:space="0" w:color="auto"/>
                      </w:divBdr>
                      <w:divsChild>
                        <w:div w:id="181942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548947">
      <w:bodyDiv w:val="1"/>
      <w:marLeft w:val="0"/>
      <w:marRight w:val="0"/>
      <w:marTop w:val="0"/>
      <w:marBottom w:val="0"/>
      <w:divBdr>
        <w:top w:val="none" w:sz="0" w:space="0" w:color="auto"/>
        <w:left w:val="none" w:sz="0" w:space="0" w:color="auto"/>
        <w:bottom w:val="none" w:sz="0" w:space="0" w:color="auto"/>
        <w:right w:val="none" w:sz="0" w:space="0" w:color="auto"/>
      </w:divBdr>
      <w:divsChild>
        <w:div w:id="983581874">
          <w:marLeft w:val="0"/>
          <w:marRight w:val="0"/>
          <w:marTop w:val="0"/>
          <w:marBottom w:val="0"/>
          <w:divBdr>
            <w:top w:val="none" w:sz="0" w:space="0" w:color="auto"/>
            <w:left w:val="none" w:sz="0" w:space="0" w:color="auto"/>
            <w:bottom w:val="none" w:sz="0" w:space="0" w:color="auto"/>
            <w:right w:val="none" w:sz="0" w:space="0" w:color="auto"/>
          </w:divBdr>
          <w:divsChild>
            <w:div w:id="278070637">
              <w:marLeft w:val="0"/>
              <w:marRight w:val="0"/>
              <w:marTop w:val="0"/>
              <w:marBottom w:val="0"/>
              <w:divBdr>
                <w:top w:val="none" w:sz="0" w:space="0" w:color="auto"/>
                <w:left w:val="none" w:sz="0" w:space="0" w:color="auto"/>
                <w:bottom w:val="none" w:sz="0" w:space="0" w:color="auto"/>
                <w:right w:val="none" w:sz="0" w:space="0" w:color="auto"/>
              </w:divBdr>
              <w:divsChild>
                <w:div w:id="1917742181">
                  <w:marLeft w:val="0"/>
                  <w:marRight w:val="0"/>
                  <w:marTop w:val="0"/>
                  <w:marBottom w:val="0"/>
                  <w:divBdr>
                    <w:top w:val="none" w:sz="0" w:space="0" w:color="auto"/>
                    <w:left w:val="none" w:sz="0" w:space="0" w:color="auto"/>
                    <w:bottom w:val="none" w:sz="0" w:space="0" w:color="auto"/>
                    <w:right w:val="none" w:sz="0" w:space="0" w:color="auto"/>
                  </w:divBdr>
                  <w:divsChild>
                    <w:div w:id="303588292">
                      <w:marLeft w:val="0"/>
                      <w:marRight w:val="0"/>
                      <w:marTop w:val="0"/>
                      <w:marBottom w:val="0"/>
                      <w:divBdr>
                        <w:top w:val="none" w:sz="0" w:space="0" w:color="auto"/>
                        <w:left w:val="none" w:sz="0" w:space="0" w:color="auto"/>
                        <w:bottom w:val="none" w:sz="0" w:space="0" w:color="auto"/>
                        <w:right w:val="none" w:sz="0" w:space="0" w:color="auto"/>
                      </w:divBdr>
                      <w:divsChild>
                        <w:div w:id="5513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476985">
      <w:bodyDiv w:val="1"/>
      <w:marLeft w:val="0"/>
      <w:marRight w:val="0"/>
      <w:marTop w:val="0"/>
      <w:marBottom w:val="0"/>
      <w:divBdr>
        <w:top w:val="none" w:sz="0" w:space="0" w:color="auto"/>
        <w:left w:val="none" w:sz="0" w:space="0" w:color="auto"/>
        <w:bottom w:val="none" w:sz="0" w:space="0" w:color="auto"/>
        <w:right w:val="none" w:sz="0" w:space="0" w:color="auto"/>
      </w:divBdr>
      <w:divsChild>
        <w:div w:id="1088693637">
          <w:marLeft w:val="0"/>
          <w:marRight w:val="0"/>
          <w:marTop w:val="0"/>
          <w:marBottom w:val="0"/>
          <w:divBdr>
            <w:top w:val="none" w:sz="0" w:space="0" w:color="auto"/>
            <w:left w:val="none" w:sz="0" w:space="0" w:color="auto"/>
            <w:bottom w:val="none" w:sz="0" w:space="0" w:color="auto"/>
            <w:right w:val="none" w:sz="0" w:space="0" w:color="auto"/>
          </w:divBdr>
          <w:divsChild>
            <w:div w:id="437524727">
              <w:marLeft w:val="0"/>
              <w:marRight w:val="0"/>
              <w:marTop w:val="0"/>
              <w:marBottom w:val="0"/>
              <w:divBdr>
                <w:top w:val="none" w:sz="0" w:space="0" w:color="auto"/>
                <w:left w:val="none" w:sz="0" w:space="0" w:color="auto"/>
                <w:bottom w:val="none" w:sz="0" w:space="0" w:color="auto"/>
                <w:right w:val="none" w:sz="0" w:space="0" w:color="auto"/>
              </w:divBdr>
              <w:divsChild>
                <w:div w:id="1483354109">
                  <w:marLeft w:val="0"/>
                  <w:marRight w:val="0"/>
                  <w:marTop w:val="0"/>
                  <w:marBottom w:val="0"/>
                  <w:divBdr>
                    <w:top w:val="single" w:sz="4" w:space="0" w:color="E1E0DF"/>
                    <w:left w:val="single" w:sz="4" w:space="0" w:color="E1E0DF"/>
                    <w:bottom w:val="single" w:sz="4" w:space="0" w:color="E1E0DF"/>
                    <w:right w:val="single" w:sz="4" w:space="0" w:color="E1E0DF"/>
                  </w:divBdr>
                  <w:divsChild>
                    <w:div w:id="520358598">
                      <w:marLeft w:val="0"/>
                      <w:marRight w:val="0"/>
                      <w:marTop w:val="0"/>
                      <w:marBottom w:val="0"/>
                      <w:divBdr>
                        <w:top w:val="none" w:sz="0" w:space="0" w:color="auto"/>
                        <w:left w:val="none" w:sz="0" w:space="0" w:color="auto"/>
                        <w:bottom w:val="none" w:sz="0" w:space="0" w:color="auto"/>
                        <w:right w:val="none" w:sz="0" w:space="0" w:color="auto"/>
                      </w:divBdr>
                      <w:divsChild>
                        <w:div w:id="1345782925">
                          <w:marLeft w:val="0"/>
                          <w:marRight w:val="0"/>
                          <w:marTop w:val="0"/>
                          <w:marBottom w:val="0"/>
                          <w:divBdr>
                            <w:top w:val="none" w:sz="0" w:space="0" w:color="auto"/>
                            <w:left w:val="none" w:sz="0" w:space="0" w:color="auto"/>
                            <w:bottom w:val="none" w:sz="0" w:space="0" w:color="auto"/>
                            <w:right w:val="none" w:sz="0" w:space="0" w:color="auto"/>
                          </w:divBdr>
                          <w:divsChild>
                            <w:div w:id="1363438164">
                              <w:marLeft w:val="0"/>
                              <w:marRight w:val="0"/>
                              <w:marTop w:val="0"/>
                              <w:marBottom w:val="0"/>
                              <w:divBdr>
                                <w:top w:val="none" w:sz="0" w:space="0" w:color="auto"/>
                                <w:left w:val="none" w:sz="0" w:space="0" w:color="auto"/>
                                <w:bottom w:val="none" w:sz="0" w:space="0" w:color="auto"/>
                                <w:right w:val="none" w:sz="0" w:space="0" w:color="auto"/>
                              </w:divBdr>
                              <w:divsChild>
                                <w:div w:id="35608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791325">
      <w:bodyDiv w:val="1"/>
      <w:marLeft w:val="0"/>
      <w:marRight w:val="0"/>
      <w:marTop w:val="0"/>
      <w:marBottom w:val="0"/>
      <w:divBdr>
        <w:top w:val="none" w:sz="0" w:space="0" w:color="auto"/>
        <w:left w:val="none" w:sz="0" w:space="0" w:color="auto"/>
        <w:bottom w:val="none" w:sz="0" w:space="0" w:color="auto"/>
        <w:right w:val="none" w:sz="0" w:space="0" w:color="auto"/>
      </w:divBdr>
      <w:divsChild>
        <w:div w:id="1699624300">
          <w:marLeft w:val="0"/>
          <w:marRight w:val="0"/>
          <w:marTop w:val="0"/>
          <w:marBottom w:val="0"/>
          <w:divBdr>
            <w:top w:val="none" w:sz="0" w:space="0" w:color="auto"/>
            <w:left w:val="none" w:sz="0" w:space="0" w:color="auto"/>
            <w:bottom w:val="none" w:sz="0" w:space="0" w:color="auto"/>
            <w:right w:val="none" w:sz="0" w:space="0" w:color="auto"/>
          </w:divBdr>
          <w:divsChild>
            <w:div w:id="1543403237">
              <w:marLeft w:val="0"/>
              <w:marRight w:val="0"/>
              <w:marTop w:val="0"/>
              <w:marBottom w:val="0"/>
              <w:divBdr>
                <w:top w:val="none" w:sz="0" w:space="0" w:color="auto"/>
                <w:left w:val="none" w:sz="0" w:space="0" w:color="auto"/>
                <w:bottom w:val="none" w:sz="0" w:space="0" w:color="auto"/>
                <w:right w:val="none" w:sz="0" w:space="0" w:color="auto"/>
              </w:divBdr>
              <w:divsChild>
                <w:div w:id="1708409790">
                  <w:marLeft w:val="0"/>
                  <w:marRight w:val="0"/>
                  <w:marTop w:val="0"/>
                  <w:marBottom w:val="0"/>
                  <w:divBdr>
                    <w:top w:val="single" w:sz="4" w:space="0" w:color="E1E0DF"/>
                    <w:left w:val="single" w:sz="4" w:space="0" w:color="E1E0DF"/>
                    <w:bottom w:val="single" w:sz="4" w:space="0" w:color="E1E0DF"/>
                    <w:right w:val="single" w:sz="4" w:space="0" w:color="E1E0DF"/>
                  </w:divBdr>
                  <w:divsChild>
                    <w:div w:id="799495817">
                      <w:marLeft w:val="0"/>
                      <w:marRight w:val="0"/>
                      <w:marTop w:val="0"/>
                      <w:marBottom w:val="0"/>
                      <w:divBdr>
                        <w:top w:val="none" w:sz="0" w:space="0" w:color="auto"/>
                        <w:left w:val="none" w:sz="0" w:space="0" w:color="auto"/>
                        <w:bottom w:val="none" w:sz="0" w:space="0" w:color="auto"/>
                        <w:right w:val="none" w:sz="0" w:space="0" w:color="auto"/>
                      </w:divBdr>
                      <w:divsChild>
                        <w:div w:id="2049718347">
                          <w:marLeft w:val="0"/>
                          <w:marRight w:val="0"/>
                          <w:marTop w:val="0"/>
                          <w:marBottom w:val="0"/>
                          <w:divBdr>
                            <w:top w:val="none" w:sz="0" w:space="0" w:color="auto"/>
                            <w:left w:val="none" w:sz="0" w:space="0" w:color="auto"/>
                            <w:bottom w:val="none" w:sz="0" w:space="0" w:color="auto"/>
                            <w:right w:val="none" w:sz="0" w:space="0" w:color="auto"/>
                          </w:divBdr>
                          <w:divsChild>
                            <w:div w:id="1480919347">
                              <w:marLeft w:val="0"/>
                              <w:marRight w:val="0"/>
                              <w:marTop w:val="0"/>
                              <w:marBottom w:val="0"/>
                              <w:divBdr>
                                <w:top w:val="none" w:sz="0" w:space="0" w:color="auto"/>
                                <w:left w:val="none" w:sz="0" w:space="0" w:color="auto"/>
                                <w:bottom w:val="none" w:sz="0" w:space="0" w:color="auto"/>
                                <w:right w:val="none" w:sz="0" w:space="0" w:color="auto"/>
                              </w:divBdr>
                              <w:divsChild>
                                <w:div w:id="96986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982672">
      <w:bodyDiv w:val="1"/>
      <w:marLeft w:val="0"/>
      <w:marRight w:val="0"/>
      <w:marTop w:val="0"/>
      <w:marBottom w:val="0"/>
      <w:divBdr>
        <w:top w:val="none" w:sz="0" w:space="0" w:color="auto"/>
        <w:left w:val="none" w:sz="0" w:space="0" w:color="auto"/>
        <w:bottom w:val="none" w:sz="0" w:space="0" w:color="auto"/>
        <w:right w:val="none" w:sz="0" w:space="0" w:color="auto"/>
      </w:divBdr>
      <w:divsChild>
        <w:div w:id="1963531519">
          <w:marLeft w:val="0"/>
          <w:marRight w:val="0"/>
          <w:marTop w:val="0"/>
          <w:marBottom w:val="0"/>
          <w:divBdr>
            <w:top w:val="none" w:sz="0" w:space="0" w:color="auto"/>
            <w:left w:val="none" w:sz="0" w:space="0" w:color="auto"/>
            <w:bottom w:val="none" w:sz="0" w:space="0" w:color="auto"/>
            <w:right w:val="none" w:sz="0" w:space="0" w:color="auto"/>
          </w:divBdr>
          <w:divsChild>
            <w:div w:id="1251279418">
              <w:marLeft w:val="0"/>
              <w:marRight w:val="0"/>
              <w:marTop w:val="0"/>
              <w:marBottom w:val="0"/>
              <w:divBdr>
                <w:top w:val="none" w:sz="0" w:space="0" w:color="auto"/>
                <w:left w:val="none" w:sz="0" w:space="0" w:color="auto"/>
                <w:bottom w:val="none" w:sz="0" w:space="0" w:color="auto"/>
                <w:right w:val="none" w:sz="0" w:space="0" w:color="auto"/>
              </w:divBdr>
              <w:divsChild>
                <w:div w:id="1128090624">
                  <w:marLeft w:val="0"/>
                  <w:marRight w:val="0"/>
                  <w:marTop w:val="0"/>
                  <w:marBottom w:val="0"/>
                  <w:divBdr>
                    <w:top w:val="single" w:sz="4" w:space="0" w:color="E1E0DF"/>
                    <w:left w:val="single" w:sz="4" w:space="0" w:color="E1E0DF"/>
                    <w:bottom w:val="single" w:sz="4" w:space="0" w:color="E1E0DF"/>
                    <w:right w:val="single" w:sz="4" w:space="0" w:color="E1E0DF"/>
                  </w:divBdr>
                  <w:divsChild>
                    <w:div w:id="1437943351">
                      <w:marLeft w:val="0"/>
                      <w:marRight w:val="0"/>
                      <w:marTop w:val="0"/>
                      <w:marBottom w:val="0"/>
                      <w:divBdr>
                        <w:top w:val="none" w:sz="0" w:space="0" w:color="auto"/>
                        <w:left w:val="none" w:sz="0" w:space="0" w:color="auto"/>
                        <w:bottom w:val="none" w:sz="0" w:space="0" w:color="auto"/>
                        <w:right w:val="none" w:sz="0" w:space="0" w:color="auto"/>
                      </w:divBdr>
                      <w:divsChild>
                        <w:div w:id="626933620">
                          <w:marLeft w:val="0"/>
                          <w:marRight w:val="0"/>
                          <w:marTop w:val="0"/>
                          <w:marBottom w:val="0"/>
                          <w:divBdr>
                            <w:top w:val="none" w:sz="0" w:space="0" w:color="auto"/>
                            <w:left w:val="none" w:sz="0" w:space="0" w:color="auto"/>
                            <w:bottom w:val="none" w:sz="0" w:space="0" w:color="auto"/>
                            <w:right w:val="none" w:sz="0" w:space="0" w:color="auto"/>
                          </w:divBdr>
                          <w:divsChild>
                            <w:div w:id="1522670018">
                              <w:marLeft w:val="0"/>
                              <w:marRight w:val="0"/>
                              <w:marTop w:val="0"/>
                              <w:marBottom w:val="0"/>
                              <w:divBdr>
                                <w:top w:val="none" w:sz="0" w:space="0" w:color="auto"/>
                                <w:left w:val="none" w:sz="0" w:space="0" w:color="auto"/>
                                <w:bottom w:val="none" w:sz="0" w:space="0" w:color="auto"/>
                                <w:right w:val="none" w:sz="0" w:space="0" w:color="auto"/>
                              </w:divBdr>
                              <w:divsChild>
                                <w:div w:id="78658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787110">
      <w:bodyDiv w:val="1"/>
      <w:marLeft w:val="0"/>
      <w:marRight w:val="0"/>
      <w:marTop w:val="0"/>
      <w:marBottom w:val="0"/>
      <w:divBdr>
        <w:top w:val="none" w:sz="0" w:space="0" w:color="auto"/>
        <w:left w:val="none" w:sz="0" w:space="0" w:color="auto"/>
        <w:bottom w:val="none" w:sz="0" w:space="0" w:color="auto"/>
        <w:right w:val="none" w:sz="0" w:space="0" w:color="auto"/>
      </w:divBdr>
      <w:divsChild>
        <w:div w:id="349339433">
          <w:marLeft w:val="0"/>
          <w:marRight w:val="0"/>
          <w:marTop w:val="0"/>
          <w:marBottom w:val="0"/>
          <w:divBdr>
            <w:top w:val="none" w:sz="0" w:space="0" w:color="auto"/>
            <w:left w:val="none" w:sz="0" w:space="0" w:color="auto"/>
            <w:bottom w:val="none" w:sz="0" w:space="0" w:color="auto"/>
            <w:right w:val="none" w:sz="0" w:space="0" w:color="auto"/>
          </w:divBdr>
          <w:divsChild>
            <w:div w:id="322271718">
              <w:marLeft w:val="0"/>
              <w:marRight w:val="0"/>
              <w:marTop w:val="0"/>
              <w:marBottom w:val="0"/>
              <w:divBdr>
                <w:top w:val="none" w:sz="0" w:space="0" w:color="auto"/>
                <w:left w:val="none" w:sz="0" w:space="0" w:color="auto"/>
                <w:bottom w:val="none" w:sz="0" w:space="0" w:color="auto"/>
                <w:right w:val="none" w:sz="0" w:space="0" w:color="auto"/>
              </w:divBdr>
              <w:divsChild>
                <w:div w:id="663242874">
                  <w:marLeft w:val="0"/>
                  <w:marRight w:val="0"/>
                  <w:marTop w:val="0"/>
                  <w:marBottom w:val="0"/>
                  <w:divBdr>
                    <w:top w:val="none" w:sz="0" w:space="0" w:color="auto"/>
                    <w:left w:val="none" w:sz="0" w:space="0" w:color="auto"/>
                    <w:bottom w:val="none" w:sz="0" w:space="0" w:color="auto"/>
                    <w:right w:val="none" w:sz="0" w:space="0" w:color="auto"/>
                  </w:divBdr>
                  <w:divsChild>
                    <w:div w:id="1782845112">
                      <w:marLeft w:val="0"/>
                      <w:marRight w:val="0"/>
                      <w:marTop w:val="0"/>
                      <w:marBottom w:val="0"/>
                      <w:divBdr>
                        <w:top w:val="none" w:sz="0" w:space="0" w:color="auto"/>
                        <w:left w:val="none" w:sz="0" w:space="0" w:color="auto"/>
                        <w:bottom w:val="none" w:sz="0" w:space="0" w:color="auto"/>
                        <w:right w:val="none" w:sz="0" w:space="0" w:color="auto"/>
                      </w:divBdr>
                      <w:divsChild>
                        <w:div w:id="86108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15770">
      <w:bodyDiv w:val="1"/>
      <w:marLeft w:val="0"/>
      <w:marRight w:val="0"/>
      <w:marTop w:val="0"/>
      <w:marBottom w:val="0"/>
      <w:divBdr>
        <w:top w:val="none" w:sz="0" w:space="0" w:color="auto"/>
        <w:left w:val="none" w:sz="0" w:space="0" w:color="auto"/>
        <w:bottom w:val="none" w:sz="0" w:space="0" w:color="auto"/>
        <w:right w:val="none" w:sz="0" w:space="0" w:color="auto"/>
      </w:divBdr>
      <w:divsChild>
        <w:div w:id="1329602626">
          <w:marLeft w:val="0"/>
          <w:marRight w:val="0"/>
          <w:marTop w:val="0"/>
          <w:marBottom w:val="0"/>
          <w:divBdr>
            <w:top w:val="none" w:sz="0" w:space="0" w:color="auto"/>
            <w:left w:val="none" w:sz="0" w:space="0" w:color="auto"/>
            <w:bottom w:val="none" w:sz="0" w:space="0" w:color="auto"/>
            <w:right w:val="none" w:sz="0" w:space="0" w:color="auto"/>
          </w:divBdr>
          <w:divsChild>
            <w:div w:id="562177362">
              <w:marLeft w:val="0"/>
              <w:marRight w:val="0"/>
              <w:marTop w:val="0"/>
              <w:marBottom w:val="0"/>
              <w:divBdr>
                <w:top w:val="none" w:sz="0" w:space="0" w:color="auto"/>
                <w:left w:val="none" w:sz="0" w:space="0" w:color="auto"/>
                <w:bottom w:val="none" w:sz="0" w:space="0" w:color="auto"/>
                <w:right w:val="none" w:sz="0" w:space="0" w:color="auto"/>
              </w:divBdr>
              <w:divsChild>
                <w:div w:id="1585147359">
                  <w:marLeft w:val="0"/>
                  <w:marRight w:val="0"/>
                  <w:marTop w:val="0"/>
                  <w:marBottom w:val="0"/>
                  <w:divBdr>
                    <w:top w:val="none" w:sz="0" w:space="0" w:color="auto"/>
                    <w:left w:val="none" w:sz="0" w:space="0" w:color="auto"/>
                    <w:bottom w:val="none" w:sz="0" w:space="0" w:color="auto"/>
                    <w:right w:val="none" w:sz="0" w:space="0" w:color="auto"/>
                  </w:divBdr>
                  <w:divsChild>
                    <w:div w:id="1712724759">
                      <w:marLeft w:val="0"/>
                      <w:marRight w:val="0"/>
                      <w:marTop w:val="0"/>
                      <w:marBottom w:val="0"/>
                      <w:divBdr>
                        <w:top w:val="none" w:sz="0" w:space="0" w:color="auto"/>
                        <w:left w:val="none" w:sz="0" w:space="0" w:color="auto"/>
                        <w:bottom w:val="none" w:sz="0" w:space="0" w:color="auto"/>
                        <w:right w:val="none" w:sz="0" w:space="0" w:color="auto"/>
                      </w:divBdr>
                      <w:divsChild>
                        <w:div w:id="109864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295928">
      <w:bodyDiv w:val="1"/>
      <w:marLeft w:val="0"/>
      <w:marRight w:val="0"/>
      <w:marTop w:val="0"/>
      <w:marBottom w:val="0"/>
      <w:divBdr>
        <w:top w:val="none" w:sz="0" w:space="0" w:color="auto"/>
        <w:left w:val="none" w:sz="0" w:space="0" w:color="auto"/>
        <w:bottom w:val="none" w:sz="0" w:space="0" w:color="auto"/>
        <w:right w:val="none" w:sz="0" w:space="0" w:color="auto"/>
      </w:divBdr>
      <w:divsChild>
        <w:div w:id="1371029675">
          <w:marLeft w:val="0"/>
          <w:marRight w:val="0"/>
          <w:marTop w:val="0"/>
          <w:marBottom w:val="0"/>
          <w:divBdr>
            <w:top w:val="none" w:sz="0" w:space="0" w:color="auto"/>
            <w:left w:val="none" w:sz="0" w:space="0" w:color="auto"/>
            <w:bottom w:val="none" w:sz="0" w:space="0" w:color="auto"/>
            <w:right w:val="none" w:sz="0" w:space="0" w:color="auto"/>
          </w:divBdr>
          <w:divsChild>
            <w:div w:id="295334552">
              <w:marLeft w:val="0"/>
              <w:marRight w:val="0"/>
              <w:marTop w:val="0"/>
              <w:marBottom w:val="0"/>
              <w:divBdr>
                <w:top w:val="none" w:sz="0" w:space="0" w:color="auto"/>
                <w:left w:val="none" w:sz="0" w:space="0" w:color="auto"/>
                <w:bottom w:val="none" w:sz="0" w:space="0" w:color="auto"/>
                <w:right w:val="none" w:sz="0" w:space="0" w:color="auto"/>
              </w:divBdr>
              <w:divsChild>
                <w:div w:id="1532063936">
                  <w:marLeft w:val="0"/>
                  <w:marRight w:val="0"/>
                  <w:marTop w:val="0"/>
                  <w:marBottom w:val="0"/>
                  <w:divBdr>
                    <w:top w:val="single" w:sz="4" w:space="0" w:color="E1E0DF"/>
                    <w:left w:val="single" w:sz="4" w:space="0" w:color="E1E0DF"/>
                    <w:bottom w:val="single" w:sz="4" w:space="0" w:color="E1E0DF"/>
                    <w:right w:val="single" w:sz="4" w:space="0" w:color="E1E0DF"/>
                  </w:divBdr>
                  <w:divsChild>
                    <w:div w:id="2076735832">
                      <w:marLeft w:val="0"/>
                      <w:marRight w:val="0"/>
                      <w:marTop w:val="0"/>
                      <w:marBottom w:val="0"/>
                      <w:divBdr>
                        <w:top w:val="none" w:sz="0" w:space="0" w:color="auto"/>
                        <w:left w:val="none" w:sz="0" w:space="0" w:color="auto"/>
                        <w:bottom w:val="none" w:sz="0" w:space="0" w:color="auto"/>
                        <w:right w:val="none" w:sz="0" w:space="0" w:color="auto"/>
                      </w:divBdr>
                      <w:divsChild>
                        <w:div w:id="4134907">
                          <w:marLeft w:val="0"/>
                          <w:marRight w:val="0"/>
                          <w:marTop w:val="0"/>
                          <w:marBottom w:val="0"/>
                          <w:divBdr>
                            <w:top w:val="none" w:sz="0" w:space="0" w:color="auto"/>
                            <w:left w:val="none" w:sz="0" w:space="0" w:color="auto"/>
                            <w:bottom w:val="none" w:sz="0" w:space="0" w:color="auto"/>
                            <w:right w:val="none" w:sz="0" w:space="0" w:color="auto"/>
                          </w:divBdr>
                          <w:divsChild>
                            <w:div w:id="499582476">
                              <w:marLeft w:val="0"/>
                              <w:marRight w:val="0"/>
                              <w:marTop w:val="0"/>
                              <w:marBottom w:val="0"/>
                              <w:divBdr>
                                <w:top w:val="none" w:sz="0" w:space="0" w:color="auto"/>
                                <w:left w:val="none" w:sz="0" w:space="0" w:color="auto"/>
                                <w:bottom w:val="none" w:sz="0" w:space="0" w:color="auto"/>
                                <w:right w:val="none" w:sz="0" w:space="0" w:color="auto"/>
                              </w:divBdr>
                              <w:divsChild>
                                <w:div w:id="148046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453030">
      <w:bodyDiv w:val="1"/>
      <w:marLeft w:val="0"/>
      <w:marRight w:val="0"/>
      <w:marTop w:val="0"/>
      <w:marBottom w:val="0"/>
      <w:divBdr>
        <w:top w:val="none" w:sz="0" w:space="0" w:color="auto"/>
        <w:left w:val="none" w:sz="0" w:space="0" w:color="auto"/>
        <w:bottom w:val="none" w:sz="0" w:space="0" w:color="auto"/>
        <w:right w:val="none" w:sz="0" w:space="0" w:color="auto"/>
      </w:divBdr>
      <w:divsChild>
        <w:div w:id="1599872416">
          <w:marLeft w:val="0"/>
          <w:marRight w:val="0"/>
          <w:marTop w:val="0"/>
          <w:marBottom w:val="0"/>
          <w:divBdr>
            <w:top w:val="none" w:sz="0" w:space="0" w:color="auto"/>
            <w:left w:val="none" w:sz="0" w:space="0" w:color="auto"/>
            <w:bottom w:val="none" w:sz="0" w:space="0" w:color="auto"/>
            <w:right w:val="none" w:sz="0" w:space="0" w:color="auto"/>
          </w:divBdr>
          <w:divsChild>
            <w:div w:id="1598441760">
              <w:marLeft w:val="0"/>
              <w:marRight w:val="0"/>
              <w:marTop w:val="0"/>
              <w:marBottom w:val="0"/>
              <w:divBdr>
                <w:top w:val="none" w:sz="0" w:space="0" w:color="auto"/>
                <w:left w:val="none" w:sz="0" w:space="0" w:color="auto"/>
                <w:bottom w:val="none" w:sz="0" w:space="0" w:color="auto"/>
                <w:right w:val="none" w:sz="0" w:space="0" w:color="auto"/>
              </w:divBdr>
              <w:divsChild>
                <w:div w:id="1473213474">
                  <w:marLeft w:val="0"/>
                  <w:marRight w:val="0"/>
                  <w:marTop w:val="0"/>
                  <w:marBottom w:val="0"/>
                  <w:divBdr>
                    <w:top w:val="none" w:sz="0" w:space="0" w:color="auto"/>
                    <w:left w:val="none" w:sz="0" w:space="0" w:color="auto"/>
                    <w:bottom w:val="none" w:sz="0" w:space="0" w:color="auto"/>
                    <w:right w:val="none" w:sz="0" w:space="0" w:color="auto"/>
                  </w:divBdr>
                  <w:divsChild>
                    <w:div w:id="1147361081">
                      <w:marLeft w:val="0"/>
                      <w:marRight w:val="0"/>
                      <w:marTop w:val="0"/>
                      <w:marBottom w:val="0"/>
                      <w:divBdr>
                        <w:top w:val="none" w:sz="0" w:space="0" w:color="auto"/>
                        <w:left w:val="none" w:sz="0" w:space="0" w:color="auto"/>
                        <w:bottom w:val="none" w:sz="0" w:space="0" w:color="auto"/>
                        <w:right w:val="none" w:sz="0" w:space="0" w:color="auto"/>
                      </w:divBdr>
                      <w:divsChild>
                        <w:div w:id="179459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305798">
      <w:bodyDiv w:val="1"/>
      <w:marLeft w:val="0"/>
      <w:marRight w:val="0"/>
      <w:marTop w:val="0"/>
      <w:marBottom w:val="0"/>
      <w:divBdr>
        <w:top w:val="none" w:sz="0" w:space="0" w:color="auto"/>
        <w:left w:val="none" w:sz="0" w:space="0" w:color="auto"/>
        <w:bottom w:val="none" w:sz="0" w:space="0" w:color="auto"/>
        <w:right w:val="none" w:sz="0" w:space="0" w:color="auto"/>
      </w:divBdr>
      <w:divsChild>
        <w:div w:id="2097239800">
          <w:marLeft w:val="0"/>
          <w:marRight w:val="0"/>
          <w:marTop w:val="0"/>
          <w:marBottom w:val="0"/>
          <w:divBdr>
            <w:top w:val="none" w:sz="0" w:space="0" w:color="auto"/>
            <w:left w:val="none" w:sz="0" w:space="0" w:color="auto"/>
            <w:bottom w:val="none" w:sz="0" w:space="0" w:color="auto"/>
            <w:right w:val="none" w:sz="0" w:space="0" w:color="auto"/>
          </w:divBdr>
          <w:divsChild>
            <w:div w:id="1879321640">
              <w:marLeft w:val="0"/>
              <w:marRight w:val="0"/>
              <w:marTop w:val="0"/>
              <w:marBottom w:val="0"/>
              <w:divBdr>
                <w:top w:val="none" w:sz="0" w:space="0" w:color="auto"/>
                <w:left w:val="none" w:sz="0" w:space="0" w:color="auto"/>
                <w:bottom w:val="none" w:sz="0" w:space="0" w:color="auto"/>
                <w:right w:val="none" w:sz="0" w:space="0" w:color="auto"/>
              </w:divBdr>
              <w:divsChild>
                <w:div w:id="720178750">
                  <w:marLeft w:val="0"/>
                  <w:marRight w:val="0"/>
                  <w:marTop w:val="0"/>
                  <w:marBottom w:val="0"/>
                  <w:divBdr>
                    <w:top w:val="none" w:sz="0" w:space="0" w:color="auto"/>
                    <w:left w:val="none" w:sz="0" w:space="0" w:color="auto"/>
                    <w:bottom w:val="none" w:sz="0" w:space="0" w:color="auto"/>
                    <w:right w:val="none" w:sz="0" w:space="0" w:color="auto"/>
                  </w:divBdr>
                  <w:divsChild>
                    <w:div w:id="510798945">
                      <w:marLeft w:val="0"/>
                      <w:marRight w:val="0"/>
                      <w:marTop w:val="0"/>
                      <w:marBottom w:val="0"/>
                      <w:divBdr>
                        <w:top w:val="none" w:sz="0" w:space="0" w:color="auto"/>
                        <w:left w:val="none" w:sz="0" w:space="0" w:color="auto"/>
                        <w:bottom w:val="none" w:sz="0" w:space="0" w:color="auto"/>
                        <w:right w:val="none" w:sz="0" w:space="0" w:color="auto"/>
                      </w:divBdr>
                      <w:divsChild>
                        <w:div w:id="96299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23576">
      <w:bodyDiv w:val="1"/>
      <w:marLeft w:val="0"/>
      <w:marRight w:val="0"/>
      <w:marTop w:val="0"/>
      <w:marBottom w:val="0"/>
      <w:divBdr>
        <w:top w:val="none" w:sz="0" w:space="0" w:color="auto"/>
        <w:left w:val="none" w:sz="0" w:space="0" w:color="auto"/>
        <w:bottom w:val="none" w:sz="0" w:space="0" w:color="auto"/>
        <w:right w:val="none" w:sz="0" w:space="0" w:color="auto"/>
      </w:divBdr>
      <w:divsChild>
        <w:div w:id="640232651">
          <w:marLeft w:val="0"/>
          <w:marRight w:val="0"/>
          <w:marTop w:val="0"/>
          <w:marBottom w:val="0"/>
          <w:divBdr>
            <w:top w:val="none" w:sz="0" w:space="0" w:color="auto"/>
            <w:left w:val="none" w:sz="0" w:space="0" w:color="auto"/>
            <w:bottom w:val="none" w:sz="0" w:space="0" w:color="auto"/>
            <w:right w:val="none" w:sz="0" w:space="0" w:color="auto"/>
          </w:divBdr>
          <w:divsChild>
            <w:div w:id="974408617">
              <w:marLeft w:val="0"/>
              <w:marRight w:val="0"/>
              <w:marTop w:val="0"/>
              <w:marBottom w:val="0"/>
              <w:divBdr>
                <w:top w:val="none" w:sz="0" w:space="0" w:color="auto"/>
                <w:left w:val="none" w:sz="0" w:space="0" w:color="auto"/>
                <w:bottom w:val="none" w:sz="0" w:space="0" w:color="auto"/>
                <w:right w:val="none" w:sz="0" w:space="0" w:color="auto"/>
              </w:divBdr>
              <w:divsChild>
                <w:div w:id="285545762">
                  <w:marLeft w:val="0"/>
                  <w:marRight w:val="0"/>
                  <w:marTop w:val="0"/>
                  <w:marBottom w:val="0"/>
                  <w:divBdr>
                    <w:top w:val="single" w:sz="4" w:space="0" w:color="E1E0DF"/>
                    <w:left w:val="single" w:sz="4" w:space="0" w:color="E1E0DF"/>
                    <w:bottom w:val="single" w:sz="4" w:space="0" w:color="E1E0DF"/>
                    <w:right w:val="single" w:sz="4" w:space="0" w:color="E1E0DF"/>
                  </w:divBdr>
                  <w:divsChild>
                    <w:div w:id="1208161">
                      <w:marLeft w:val="0"/>
                      <w:marRight w:val="0"/>
                      <w:marTop w:val="0"/>
                      <w:marBottom w:val="0"/>
                      <w:divBdr>
                        <w:top w:val="none" w:sz="0" w:space="0" w:color="auto"/>
                        <w:left w:val="none" w:sz="0" w:space="0" w:color="auto"/>
                        <w:bottom w:val="none" w:sz="0" w:space="0" w:color="auto"/>
                        <w:right w:val="none" w:sz="0" w:space="0" w:color="auto"/>
                      </w:divBdr>
                      <w:divsChild>
                        <w:div w:id="25257134">
                          <w:marLeft w:val="0"/>
                          <w:marRight w:val="0"/>
                          <w:marTop w:val="0"/>
                          <w:marBottom w:val="0"/>
                          <w:divBdr>
                            <w:top w:val="none" w:sz="0" w:space="0" w:color="auto"/>
                            <w:left w:val="none" w:sz="0" w:space="0" w:color="auto"/>
                            <w:bottom w:val="none" w:sz="0" w:space="0" w:color="auto"/>
                            <w:right w:val="none" w:sz="0" w:space="0" w:color="auto"/>
                          </w:divBdr>
                          <w:divsChild>
                            <w:div w:id="1102455487">
                              <w:marLeft w:val="0"/>
                              <w:marRight w:val="0"/>
                              <w:marTop w:val="0"/>
                              <w:marBottom w:val="0"/>
                              <w:divBdr>
                                <w:top w:val="none" w:sz="0" w:space="0" w:color="auto"/>
                                <w:left w:val="none" w:sz="0" w:space="0" w:color="auto"/>
                                <w:bottom w:val="none" w:sz="0" w:space="0" w:color="auto"/>
                                <w:right w:val="none" w:sz="0" w:space="0" w:color="auto"/>
                              </w:divBdr>
                              <w:divsChild>
                                <w:div w:id="157057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010178">
      <w:bodyDiv w:val="1"/>
      <w:marLeft w:val="0"/>
      <w:marRight w:val="0"/>
      <w:marTop w:val="0"/>
      <w:marBottom w:val="0"/>
      <w:divBdr>
        <w:top w:val="none" w:sz="0" w:space="0" w:color="auto"/>
        <w:left w:val="none" w:sz="0" w:space="0" w:color="auto"/>
        <w:bottom w:val="none" w:sz="0" w:space="0" w:color="auto"/>
        <w:right w:val="none" w:sz="0" w:space="0" w:color="auto"/>
      </w:divBdr>
      <w:divsChild>
        <w:div w:id="1650329444">
          <w:marLeft w:val="0"/>
          <w:marRight w:val="0"/>
          <w:marTop w:val="0"/>
          <w:marBottom w:val="0"/>
          <w:divBdr>
            <w:top w:val="none" w:sz="0" w:space="0" w:color="auto"/>
            <w:left w:val="none" w:sz="0" w:space="0" w:color="auto"/>
            <w:bottom w:val="none" w:sz="0" w:space="0" w:color="auto"/>
            <w:right w:val="none" w:sz="0" w:space="0" w:color="auto"/>
          </w:divBdr>
          <w:divsChild>
            <w:div w:id="960303518">
              <w:marLeft w:val="0"/>
              <w:marRight w:val="0"/>
              <w:marTop w:val="0"/>
              <w:marBottom w:val="0"/>
              <w:divBdr>
                <w:top w:val="none" w:sz="0" w:space="0" w:color="auto"/>
                <w:left w:val="none" w:sz="0" w:space="0" w:color="auto"/>
                <w:bottom w:val="none" w:sz="0" w:space="0" w:color="auto"/>
                <w:right w:val="none" w:sz="0" w:space="0" w:color="auto"/>
              </w:divBdr>
              <w:divsChild>
                <w:div w:id="50660544">
                  <w:marLeft w:val="0"/>
                  <w:marRight w:val="0"/>
                  <w:marTop w:val="0"/>
                  <w:marBottom w:val="0"/>
                  <w:divBdr>
                    <w:top w:val="single" w:sz="4" w:space="0" w:color="E1E0DF"/>
                    <w:left w:val="single" w:sz="4" w:space="0" w:color="E1E0DF"/>
                    <w:bottom w:val="single" w:sz="4" w:space="0" w:color="E1E0DF"/>
                    <w:right w:val="single" w:sz="4" w:space="0" w:color="E1E0DF"/>
                  </w:divBdr>
                  <w:divsChild>
                    <w:div w:id="210852280">
                      <w:marLeft w:val="0"/>
                      <w:marRight w:val="0"/>
                      <w:marTop w:val="0"/>
                      <w:marBottom w:val="0"/>
                      <w:divBdr>
                        <w:top w:val="none" w:sz="0" w:space="0" w:color="auto"/>
                        <w:left w:val="none" w:sz="0" w:space="0" w:color="auto"/>
                        <w:bottom w:val="none" w:sz="0" w:space="0" w:color="auto"/>
                        <w:right w:val="none" w:sz="0" w:space="0" w:color="auto"/>
                      </w:divBdr>
                      <w:divsChild>
                        <w:div w:id="79837068">
                          <w:marLeft w:val="0"/>
                          <w:marRight w:val="0"/>
                          <w:marTop w:val="0"/>
                          <w:marBottom w:val="0"/>
                          <w:divBdr>
                            <w:top w:val="none" w:sz="0" w:space="0" w:color="auto"/>
                            <w:left w:val="none" w:sz="0" w:space="0" w:color="auto"/>
                            <w:bottom w:val="none" w:sz="0" w:space="0" w:color="auto"/>
                            <w:right w:val="none" w:sz="0" w:space="0" w:color="auto"/>
                          </w:divBdr>
                          <w:divsChild>
                            <w:div w:id="530186514">
                              <w:marLeft w:val="0"/>
                              <w:marRight w:val="0"/>
                              <w:marTop w:val="0"/>
                              <w:marBottom w:val="0"/>
                              <w:divBdr>
                                <w:top w:val="none" w:sz="0" w:space="0" w:color="auto"/>
                                <w:left w:val="none" w:sz="0" w:space="0" w:color="auto"/>
                                <w:bottom w:val="none" w:sz="0" w:space="0" w:color="auto"/>
                                <w:right w:val="none" w:sz="0" w:space="0" w:color="auto"/>
                              </w:divBdr>
                              <w:divsChild>
                                <w:div w:id="176136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18352">
      <w:bodyDiv w:val="1"/>
      <w:marLeft w:val="0"/>
      <w:marRight w:val="0"/>
      <w:marTop w:val="0"/>
      <w:marBottom w:val="0"/>
      <w:divBdr>
        <w:top w:val="none" w:sz="0" w:space="0" w:color="auto"/>
        <w:left w:val="none" w:sz="0" w:space="0" w:color="auto"/>
        <w:bottom w:val="none" w:sz="0" w:space="0" w:color="auto"/>
        <w:right w:val="none" w:sz="0" w:space="0" w:color="auto"/>
      </w:divBdr>
      <w:divsChild>
        <w:div w:id="1698921424">
          <w:marLeft w:val="0"/>
          <w:marRight w:val="0"/>
          <w:marTop w:val="0"/>
          <w:marBottom w:val="0"/>
          <w:divBdr>
            <w:top w:val="none" w:sz="0" w:space="0" w:color="auto"/>
            <w:left w:val="none" w:sz="0" w:space="0" w:color="auto"/>
            <w:bottom w:val="none" w:sz="0" w:space="0" w:color="auto"/>
            <w:right w:val="none" w:sz="0" w:space="0" w:color="auto"/>
          </w:divBdr>
          <w:divsChild>
            <w:div w:id="885917279">
              <w:marLeft w:val="0"/>
              <w:marRight w:val="0"/>
              <w:marTop w:val="0"/>
              <w:marBottom w:val="0"/>
              <w:divBdr>
                <w:top w:val="none" w:sz="0" w:space="0" w:color="auto"/>
                <w:left w:val="none" w:sz="0" w:space="0" w:color="auto"/>
                <w:bottom w:val="none" w:sz="0" w:space="0" w:color="auto"/>
                <w:right w:val="none" w:sz="0" w:space="0" w:color="auto"/>
              </w:divBdr>
              <w:divsChild>
                <w:div w:id="1929003364">
                  <w:marLeft w:val="0"/>
                  <w:marRight w:val="0"/>
                  <w:marTop w:val="0"/>
                  <w:marBottom w:val="0"/>
                  <w:divBdr>
                    <w:top w:val="single" w:sz="4" w:space="0" w:color="E1E0DF"/>
                    <w:left w:val="single" w:sz="4" w:space="0" w:color="E1E0DF"/>
                    <w:bottom w:val="single" w:sz="4" w:space="0" w:color="E1E0DF"/>
                    <w:right w:val="single" w:sz="4" w:space="0" w:color="E1E0DF"/>
                  </w:divBdr>
                  <w:divsChild>
                    <w:div w:id="111634355">
                      <w:marLeft w:val="0"/>
                      <w:marRight w:val="0"/>
                      <w:marTop w:val="0"/>
                      <w:marBottom w:val="0"/>
                      <w:divBdr>
                        <w:top w:val="none" w:sz="0" w:space="0" w:color="auto"/>
                        <w:left w:val="none" w:sz="0" w:space="0" w:color="auto"/>
                        <w:bottom w:val="none" w:sz="0" w:space="0" w:color="auto"/>
                        <w:right w:val="none" w:sz="0" w:space="0" w:color="auto"/>
                      </w:divBdr>
                      <w:divsChild>
                        <w:div w:id="1623000908">
                          <w:marLeft w:val="0"/>
                          <w:marRight w:val="0"/>
                          <w:marTop w:val="0"/>
                          <w:marBottom w:val="0"/>
                          <w:divBdr>
                            <w:top w:val="none" w:sz="0" w:space="0" w:color="auto"/>
                            <w:left w:val="none" w:sz="0" w:space="0" w:color="auto"/>
                            <w:bottom w:val="none" w:sz="0" w:space="0" w:color="auto"/>
                            <w:right w:val="none" w:sz="0" w:space="0" w:color="auto"/>
                          </w:divBdr>
                          <w:divsChild>
                            <w:div w:id="908423168">
                              <w:marLeft w:val="0"/>
                              <w:marRight w:val="0"/>
                              <w:marTop w:val="0"/>
                              <w:marBottom w:val="0"/>
                              <w:divBdr>
                                <w:top w:val="none" w:sz="0" w:space="0" w:color="auto"/>
                                <w:left w:val="none" w:sz="0" w:space="0" w:color="auto"/>
                                <w:bottom w:val="none" w:sz="0" w:space="0" w:color="auto"/>
                                <w:right w:val="none" w:sz="0" w:space="0" w:color="auto"/>
                              </w:divBdr>
                              <w:divsChild>
                                <w:div w:id="53924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324569">
      <w:bodyDiv w:val="1"/>
      <w:marLeft w:val="0"/>
      <w:marRight w:val="0"/>
      <w:marTop w:val="0"/>
      <w:marBottom w:val="0"/>
      <w:divBdr>
        <w:top w:val="none" w:sz="0" w:space="0" w:color="auto"/>
        <w:left w:val="none" w:sz="0" w:space="0" w:color="auto"/>
        <w:bottom w:val="none" w:sz="0" w:space="0" w:color="auto"/>
        <w:right w:val="none" w:sz="0" w:space="0" w:color="auto"/>
      </w:divBdr>
      <w:divsChild>
        <w:div w:id="1785542576">
          <w:marLeft w:val="0"/>
          <w:marRight w:val="0"/>
          <w:marTop w:val="0"/>
          <w:marBottom w:val="0"/>
          <w:divBdr>
            <w:top w:val="none" w:sz="0" w:space="0" w:color="auto"/>
            <w:left w:val="none" w:sz="0" w:space="0" w:color="auto"/>
            <w:bottom w:val="none" w:sz="0" w:space="0" w:color="auto"/>
            <w:right w:val="none" w:sz="0" w:space="0" w:color="auto"/>
          </w:divBdr>
          <w:divsChild>
            <w:div w:id="759136198">
              <w:marLeft w:val="0"/>
              <w:marRight w:val="0"/>
              <w:marTop w:val="0"/>
              <w:marBottom w:val="0"/>
              <w:divBdr>
                <w:top w:val="none" w:sz="0" w:space="0" w:color="auto"/>
                <w:left w:val="none" w:sz="0" w:space="0" w:color="auto"/>
                <w:bottom w:val="none" w:sz="0" w:space="0" w:color="auto"/>
                <w:right w:val="none" w:sz="0" w:space="0" w:color="auto"/>
              </w:divBdr>
              <w:divsChild>
                <w:div w:id="262340869">
                  <w:marLeft w:val="0"/>
                  <w:marRight w:val="0"/>
                  <w:marTop w:val="0"/>
                  <w:marBottom w:val="0"/>
                  <w:divBdr>
                    <w:top w:val="none" w:sz="0" w:space="0" w:color="auto"/>
                    <w:left w:val="none" w:sz="0" w:space="0" w:color="auto"/>
                    <w:bottom w:val="none" w:sz="0" w:space="0" w:color="auto"/>
                    <w:right w:val="none" w:sz="0" w:space="0" w:color="auto"/>
                  </w:divBdr>
                  <w:divsChild>
                    <w:div w:id="1006009153">
                      <w:marLeft w:val="0"/>
                      <w:marRight w:val="0"/>
                      <w:marTop w:val="0"/>
                      <w:marBottom w:val="0"/>
                      <w:divBdr>
                        <w:top w:val="none" w:sz="0" w:space="0" w:color="auto"/>
                        <w:left w:val="none" w:sz="0" w:space="0" w:color="auto"/>
                        <w:bottom w:val="none" w:sz="0" w:space="0" w:color="auto"/>
                        <w:right w:val="none" w:sz="0" w:space="0" w:color="auto"/>
                      </w:divBdr>
                      <w:divsChild>
                        <w:div w:id="88625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713978">
      <w:bodyDiv w:val="1"/>
      <w:marLeft w:val="0"/>
      <w:marRight w:val="0"/>
      <w:marTop w:val="0"/>
      <w:marBottom w:val="0"/>
      <w:divBdr>
        <w:top w:val="none" w:sz="0" w:space="0" w:color="auto"/>
        <w:left w:val="none" w:sz="0" w:space="0" w:color="auto"/>
        <w:bottom w:val="none" w:sz="0" w:space="0" w:color="auto"/>
        <w:right w:val="none" w:sz="0" w:space="0" w:color="auto"/>
      </w:divBdr>
      <w:divsChild>
        <w:div w:id="239876897">
          <w:marLeft w:val="0"/>
          <w:marRight w:val="0"/>
          <w:marTop w:val="0"/>
          <w:marBottom w:val="0"/>
          <w:divBdr>
            <w:top w:val="none" w:sz="0" w:space="0" w:color="auto"/>
            <w:left w:val="none" w:sz="0" w:space="0" w:color="auto"/>
            <w:bottom w:val="none" w:sz="0" w:space="0" w:color="auto"/>
            <w:right w:val="none" w:sz="0" w:space="0" w:color="auto"/>
          </w:divBdr>
          <w:divsChild>
            <w:div w:id="464128051">
              <w:marLeft w:val="0"/>
              <w:marRight w:val="0"/>
              <w:marTop w:val="0"/>
              <w:marBottom w:val="0"/>
              <w:divBdr>
                <w:top w:val="none" w:sz="0" w:space="0" w:color="auto"/>
                <w:left w:val="none" w:sz="0" w:space="0" w:color="auto"/>
                <w:bottom w:val="none" w:sz="0" w:space="0" w:color="auto"/>
                <w:right w:val="none" w:sz="0" w:space="0" w:color="auto"/>
              </w:divBdr>
              <w:divsChild>
                <w:div w:id="2052341198">
                  <w:marLeft w:val="0"/>
                  <w:marRight w:val="0"/>
                  <w:marTop w:val="0"/>
                  <w:marBottom w:val="0"/>
                  <w:divBdr>
                    <w:top w:val="none" w:sz="0" w:space="0" w:color="auto"/>
                    <w:left w:val="none" w:sz="0" w:space="0" w:color="auto"/>
                    <w:bottom w:val="none" w:sz="0" w:space="0" w:color="auto"/>
                    <w:right w:val="none" w:sz="0" w:space="0" w:color="auto"/>
                  </w:divBdr>
                  <w:divsChild>
                    <w:div w:id="1408571060">
                      <w:marLeft w:val="0"/>
                      <w:marRight w:val="0"/>
                      <w:marTop w:val="0"/>
                      <w:marBottom w:val="0"/>
                      <w:divBdr>
                        <w:top w:val="none" w:sz="0" w:space="0" w:color="auto"/>
                        <w:left w:val="none" w:sz="0" w:space="0" w:color="auto"/>
                        <w:bottom w:val="none" w:sz="0" w:space="0" w:color="auto"/>
                        <w:right w:val="none" w:sz="0" w:space="0" w:color="auto"/>
                      </w:divBdr>
                      <w:divsChild>
                        <w:div w:id="34636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785555">
      <w:bodyDiv w:val="1"/>
      <w:marLeft w:val="0"/>
      <w:marRight w:val="0"/>
      <w:marTop w:val="0"/>
      <w:marBottom w:val="0"/>
      <w:divBdr>
        <w:top w:val="none" w:sz="0" w:space="0" w:color="auto"/>
        <w:left w:val="none" w:sz="0" w:space="0" w:color="auto"/>
        <w:bottom w:val="none" w:sz="0" w:space="0" w:color="auto"/>
        <w:right w:val="none" w:sz="0" w:space="0" w:color="auto"/>
      </w:divBdr>
      <w:divsChild>
        <w:div w:id="418599041">
          <w:marLeft w:val="0"/>
          <w:marRight w:val="0"/>
          <w:marTop w:val="0"/>
          <w:marBottom w:val="0"/>
          <w:divBdr>
            <w:top w:val="none" w:sz="0" w:space="0" w:color="auto"/>
            <w:left w:val="none" w:sz="0" w:space="0" w:color="auto"/>
            <w:bottom w:val="none" w:sz="0" w:space="0" w:color="auto"/>
            <w:right w:val="none" w:sz="0" w:space="0" w:color="auto"/>
          </w:divBdr>
          <w:divsChild>
            <w:div w:id="2128743078">
              <w:marLeft w:val="0"/>
              <w:marRight w:val="0"/>
              <w:marTop w:val="0"/>
              <w:marBottom w:val="0"/>
              <w:divBdr>
                <w:top w:val="none" w:sz="0" w:space="0" w:color="auto"/>
                <w:left w:val="none" w:sz="0" w:space="0" w:color="auto"/>
                <w:bottom w:val="none" w:sz="0" w:space="0" w:color="auto"/>
                <w:right w:val="none" w:sz="0" w:space="0" w:color="auto"/>
              </w:divBdr>
              <w:divsChild>
                <w:div w:id="1349597314">
                  <w:marLeft w:val="0"/>
                  <w:marRight w:val="0"/>
                  <w:marTop w:val="0"/>
                  <w:marBottom w:val="0"/>
                  <w:divBdr>
                    <w:top w:val="none" w:sz="0" w:space="0" w:color="auto"/>
                    <w:left w:val="none" w:sz="0" w:space="0" w:color="auto"/>
                    <w:bottom w:val="none" w:sz="0" w:space="0" w:color="auto"/>
                    <w:right w:val="none" w:sz="0" w:space="0" w:color="auto"/>
                  </w:divBdr>
                  <w:divsChild>
                    <w:div w:id="1760983678">
                      <w:marLeft w:val="0"/>
                      <w:marRight w:val="0"/>
                      <w:marTop w:val="0"/>
                      <w:marBottom w:val="0"/>
                      <w:divBdr>
                        <w:top w:val="none" w:sz="0" w:space="0" w:color="auto"/>
                        <w:left w:val="none" w:sz="0" w:space="0" w:color="auto"/>
                        <w:bottom w:val="none" w:sz="0" w:space="0" w:color="auto"/>
                        <w:right w:val="none" w:sz="0" w:space="0" w:color="auto"/>
                      </w:divBdr>
                      <w:divsChild>
                        <w:div w:id="205831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978460">
      <w:bodyDiv w:val="1"/>
      <w:marLeft w:val="0"/>
      <w:marRight w:val="0"/>
      <w:marTop w:val="0"/>
      <w:marBottom w:val="0"/>
      <w:divBdr>
        <w:top w:val="none" w:sz="0" w:space="0" w:color="auto"/>
        <w:left w:val="none" w:sz="0" w:space="0" w:color="auto"/>
        <w:bottom w:val="none" w:sz="0" w:space="0" w:color="auto"/>
        <w:right w:val="none" w:sz="0" w:space="0" w:color="auto"/>
      </w:divBdr>
      <w:divsChild>
        <w:div w:id="135727191">
          <w:marLeft w:val="0"/>
          <w:marRight w:val="0"/>
          <w:marTop w:val="0"/>
          <w:marBottom w:val="0"/>
          <w:divBdr>
            <w:top w:val="none" w:sz="0" w:space="0" w:color="auto"/>
            <w:left w:val="none" w:sz="0" w:space="0" w:color="auto"/>
            <w:bottom w:val="none" w:sz="0" w:space="0" w:color="auto"/>
            <w:right w:val="none" w:sz="0" w:space="0" w:color="auto"/>
          </w:divBdr>
          <w:divsChild>
            <w:div w:id="295184594">
              <w:marLeft w:val="0"/>
              <w:marRight w:val="0"/>
              <w:marTop w:val="0"/>
              <w:marBottom w:val="0"/>
              <w:divBdr>
                <w:top w:val="none" w:sz="0" w:space="0" w:color="auto"/>
                <w:left w:val="none" w:sz="0" w:space="0" w:color="auto"/>
                <w:bottom w:val="none" w:sz="0" w:space="0" w:color="auto"/>
                <w:right w:val="none" w:sz="0" w:space="0" w:color="auto"/>
              </w:divBdr>
              <w:divsChild>
                <w:div w:id="493763028">
                  <w:marLeft w:val="0"/>
                  <w:marRight w:val="0"/>
                  <w:marTop w:val="0"/>
                  <w:marBottom w:val="0"/>
                  <w:divBdr>
                    <w:top w:val="none" w:sz="0" w:space="0" w:color="auto"/>
                    <w:left w:val="none" w:sz="0" w:space="0" w:color="auto"/>
                    <w:bottom w:val="none" w:sz="0" w:space="0" w:color="auto"/>
                    <w:right w:val="none" w:sz="0" w:space="0" w:color="auto"/>
                  </w:divBdr>
                  <w:divsChild>
                    <w:div w:id="1789160590">
                      <w:marLeft w:val="0"/>
                      <w:marRight w:val="0"/>
                      <w:marTop w:val="0"/>
                      <w:marBottom w:val="0"/>
                      <w:divBdr>
                        <w:top w:val="none" w:sz="0" w:space="0" w:color="auto"/>
                        <w:left w:val="none" w:sz="0" w:space="0" w:color="auto"/>
                        <w:bottom w:val="none" w:sz="0" w:space="0" w:color="auto"/>
                        <w:right w:val="none" w:sz="0" w:space="0" w:color="auto"/>
                      </w:divBdr>
                      <w:divsChild>
                        <w:div w:id="169498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975797">
      <w:bodyDiv w:val="1"/>
      <w:marLeft w:val="0"/>
      <w:marRight w:val="0"/>
      <w:marTop w:val="0"/>
      <w:marBottom w:val="0"/>
      <w:divBdr>
        <w:top w:val="none" w:sz="0" w:space="0" w:color="auto"/>
        <w:left w:val="none" w:sz="0" w:space="0" w:color="auto"/>
        <w:bottom w:val="none" w:sz="0" w:space="0" w:color="auto"/>
        <w:right w:val="none" w:sz="0" w:space="0" w:color="auto"/>
      </w:divBdr>
      <w:divsChild>
        <w:div w:id="2092659150">
          <w:marLeft w:val="0"/>
          <w:marRight w:val="0"/>
          <w:marTop w:val="0"/>
          <w:marBottom w:val="0"/>
          <w:divBdr>
            <w:top w:val="none" w:sz="0" w:space="0" w:color="auto"/>
            <w:left w:val="none" w:sz="0" w:space="0" w:color="auto"/>
            <w:bottom w:val="none" w:sz="0" w:space="0" w:color="auto"/>
            <w:right w:val="none" w:sz="0" w:space="0" w:color="auto"/>
          </w:divBdr>
          <w:divsChild>
            <w:div w:id="1145968338">
              <w:marLeft w:val="0"/>
              <w:marRight w:val="0"/>
              <w:marTop w:val="0"/>
              <w:marBottom w:val="0"/>
              <w:divBdr>
                <w:top w:val="none" w:sz="0" w:space="0" w:color="auto"/>
                <w:left w:val="none" w:sz="0" w:space="0" w:color="auto"/>
                <w:bottom w:val="none" w:sz="0" w:space="0" w:color="auto"/>
                <w:right w:val="none" w:sz="0" w:space="0" w:color="auto"/>
              </w:divBdr>
              <w:divsChild>
                <w:div w:id="1687898486">
                  <w:marLeft w:val="0"/>
                  <w:marRight w:val="0"/>
                  <w:marTop w:val="0"/>
                  <w:marBottom w:val="0"/>
                  <w:divBdr>
                    <w:top w:val="none" w:sz="0" w:space="0" w:color="auto"/>
                    <w:left w:val="none" w:sz="0" w:space="0" w:color="auto"/>
                    <w:bottom w:val="none" w:sz="0" w:space="0" w:color="auto"/>
                    <w:right w:val="none" w:sz="0" w:space="0" w:color="auto"/>
                  </w:divBdr>
                  <w:divsChild>
                    <w:div w:id="660424284">
                      <w:marLeft w:val="0"/>
                      <w:marRight w:val="0"/>
                      <w:marTop w:val="0"/>
                      <w:marBottom w:val="0"/>
                      <w:divBdr>
                        <w:top w:val="none" w:sz="0" w:space="0" w:color="auto"/>
                        <w:left w:val="none" w:sz="0" w:space="0" w:color="auto"/>
                        <w:bottom w:val="none" w:sz="0" w:space="0" w:color="auto"/>
                        <w:right w:val="none" w:sz="0" w:space="0" w:color="auto"/>
                      </w:divBdr>
                      <w:divsChild>
                        <w:div w:id="132916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753561">
      <w:bodyDiv w:val="1"/>
      <w:marLeft w:val="0"/>
      <w:marRight w:val="0"/>
      <w:marTop w:val="0"/>
      <w:marBottom w:val="0"/>
      <w:divBdr>
        <w:top w:val="none" w:sz="0" w:space="0" w:color="auto"/>
        <w:left w:val="none" w:sz="0" w:space="0" w:color="auto"/>
        <w:bottom w:val="none" w:sz="0" w:space="0" w:color="auto"/>
        <w:right w:val="none" w:sz="0" w:space="0" w:color="auto"/>
      </w:divBdr>
      <w:divsChild>
        <w:div w:id="1625307864">
          <w:marLeft w:val="0"/>
          <w:marRight w:val="0"/>
          <w:marTop w:val="0"/>
          <w:marBottom w:val="0"/>
          <w:divBdr>
            <w:top w:val="none" w:sz="0" w:space="0" w:color="auto"/>
            <w:left w:val="none" w:sz="0" w:space="0" w:color="auto"/>
            <w:bottom w:val="none" w:sz="0" w:space="0" w:color="auto"/>
            <w:right w:val="none" w:sz="0" w:space="0" w:color="auto"/>
          </w:divBdr>
          <w:divsChild>
            <w:div w:id="747919849">
              <w:marLeft w:val="0"/>
              <w:marRight w:val="0"/>
              <w:marTop w:val="0"/>
              <w:marBottom w:val="0"/>
              <w:divBdr>
                <w:top w:val="none" w:sz="0" w:space="0" w:color="auto"/>
                <w:left w:val="none" w:sz="0" w:space="0" w:color="auto"/>
                <w:bottom w:val="none" w:sz="0" w:space="0" w:color="auto"/>
                <w:right w:val="none" w:sz="0" w:space="0" w:color="auto"/>
              </w:divBdr>
              <w:divsChild>
                <w:div w:id="514879887">
                  <w:marLeft w:val="0"/>
                  <w:marRight w:val="0"/>
                  <w:marTop w:val="0"/>
                  <w:marBottom w:val="0"/>
                  <w:divBdr>
                    <w:top w:val="single" w:sz="4" w:space="0" w:color="E1E0DF"/>
                    <w:left w:val="single" w:sz="4" w:space="0" w:color="E1E0DF"/>
                    <w:bottom w:val="single" w:sz="4" w:space="0" w:color="E1E0DF"/>
                    <w:right w:val="single" w:sz="4" w:space="0" w:color="E1E0DF"/>
                  </w:divBdr>
                  <w:divsChild>
                    <w:div w:id="1661422755">
                      <w:marLeft w:val="0"/>
                      <w:marRight w:val="0"/>
                      <w:marTop w:val="0"/>
                      <w:marBottom w:val="0"/>
                      <w:divBdr>
                        <w:top w:val="none" w:sz="0" w:space="0" w:color="auto"/>
                        <w:left w:val="none" w:sz="0" w:space="0" w:color="auto"/>
                        <w:bottom w:val="none" w:sz="0" w:space="0" w:color="auto"/>
                        <w:right w:val="none" w:sz="0" w:space="0" w:color="auto"/>
                      </w:divBdr>
                      <w:divsChild>
                        <w:div w:id="1690452946">
                          <w:marLeft w:val="0"/>
                          <w:marRight w:val="0"/>
                          <w:marTop w:val="0"/>
                          <w:marBottom w:val="0"/>
                          <w:divBdr>
                            <w:top w:val="none" w:sz="0" w:space="0" w:color="auto"/>
                            <w:left w:val="none" w:sz="0" w:space="0" w:color="auto"/>
                            <w:bottom w:val="none" w:sz="0" w:space="0" w:color="auto"/>
                            <w:right w:val="none" w:sz="0" w:space="0" w:color="auto"/>
                          </w:divBdr>
                          <w:divsChild>
                            <w:div w:id="452795974">
                              <w:marLeft w:val="0"/>
                              <w:marRight w:val="0"/>
                              <w:marTop w:val="0"/>
                              <w:marBottom w:val="0"/>
                              <w:divBdr>
                                <w:top w:val="none" w:sz="0" w:space="0" w:color="auto"/>
                                <w:left w:val="none" w:sz="0" w:space="0" w:color="auto"/>
                                <w:bottom w:val="none" w:sz="0" w:space="0" w:color="auto"/>
                                <w:right w:val="none" w:sz="0" w:space="0" w:color="auto"/>
                              </w:divBdr>
                              <w:divsChild>
                                <w:div w:id="71808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104657">
      <w:bodyDiv w:val="1"/>
      <w:marLeft w:val="0"/>
      <w:marRight w:val="0"/>
      <w:marTop w:val="0"/>
      <w:marBottom w:val="0"/>
      <w:divBdr>
        <w:top w:val="none" w:sz="0" w:space="0" w:color="auto"/>
        <w:left w:val="none" w:sz="0" w:space="0" w:color="auto"/>
        <w:bottom w:val="none" w:sz="0" w:space="0" w:color="auto"/>
        <w:right w:val="none" w:sz="0" w:space="0" w:color="auto"/>
      </w:divBdr>
      <w:divsChild>
        <w:div w:id="739838243">
          <w:marLeft w:val="0"/>
          <w:marRight w:val="0"/>
          <w:marTop w:val="0"/>
          <w:marBottom w:val="0"/>
          <w:divBdr>
            <w:top w:val="none" w:sz="0" w:space="0" w:color="auto"/>
            <w:left w:val="none" w:sz="0" w:space="0" w:color="auto"/>
            <w:bottom w:val="none" w:sz="0" w:space="0" w:color="auto"/>
            <w:right w:val="none" w:sz="0" w:space="0" w:color="auto"/>
          </w:divBdr>
          <w:divsChild>
            <w:div w:id="867794634">
              <w:marLeft w:val="0"/>
              <w:marRight w:val="0"/>
              <w:marTop w:val="0"/>
              <w:marBottom w:val="0"/>
              <w:divBdr>
                <w:top w:val="none" w:sz="0" w:space="0" w:color="auto"/>
                <w:left w:val="none" w:sz="0" w:space="0" w:color="auto"/>
                <w:bottom w:val="none" w:sz="0" w:space="0" w:color="auto"/>
                <w:right w:val="none" w:sz="0" w:space="0" w:color="auto"/>
              </w:divBdr>
              <w:divsChild>
                <w:div w:id="281498004">
                  <w:marLeft w:val="0"/>
                  <w:marRight w:val="0"/>
                  <w:marTop w:val="0"/>
                  <w:marBottom w:val="0"/>
                  <w:divBdr>
                    <w:top w:val="none" w:sz="0" w:space="0" w:color="auto"/>
                    <w:left w:val="none" w:sz="0" w:space="0" w:color="auto"/>
                    <w:bottom w:val="none" w:sz="0" w:space="0" w:color="auto"/>
                    <w:right w:val="none" w:sz="0" w:space="0" w:color="auto"/>
                  </w:divBdr>
                  <w:divsChild>
                    <w:div w:id="875581359">
                      <w:marLeft w:val="0"/>
                      <w:marRight w:val="0"/>
                      <w:marTop w:val="0"/>
                      <w:marBottom w:val="0"/>
                      <w:divBdr>
                        <w:top w:val="none" w:sz="0" w:space="0" w:color="auto"/>
                        <w:left w:val="none" w:sz="0" w:space="0" w:color="auto"/>
                        <w:bottom w:val="none" w:sz="0" w:space="0" w:color="auto"/>
                        <w:right w:val="none" w:sz="0" w:space="0" w:color="auto"/>
                      </w:divBdr>
                      <w:divsChild>
                        <w:div w:id="179367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56347">
      <w:bodyDiv w:val="1"/>
      <w:marLeft w:val="0"/>
      <w:marRight w:val="0"/>
      <w:marTop w:val="0"/>
      <w:marBottom w:val="0"/>
      <w:divBdr>
        <w:top w:val="none" w:sz="0" w:space="0" w:color="auto"/>
        <w:left w:val="none" w:sz="0" w:space="0" w:color="auto"/>
        <w:bottom w:val="none" w:sz="0" w:space="0" w:color="auto"/>
        <w:right w:val="none" w:sz="0" w:space="0" w:color="auto"/>
      </w:divBdr>
      <w:divsChild>
        <w:div w:id="1121798176">
          <w:marLeft w:val="0"/>
          <w:marRight w:val="0"/>
          <w:marTop w:val="0"/>
          <w:marBottom w:val="0"/>
          <w:divBdr>
            <w:top w:val="none" w:sz="0" w:space="0" w:color="auto"/>
            <w:left w:val="none" w:sz="0" w:space="0" w:color="auto"/>
            <w:bottom w:val="none" w:sz="0" w:space="0" w:color="auto"/>
            <w:right w:val="none" w:sz="0" w:space="0" w:color="auto"/>
          </w:divBdr>
          <w:divsChild>
            <w:div w:id="591277584">
              <w:marLeft w:val="0"/>
              <w:marRight w:val="0"/>
              <w:marTop w:val="0"/>
              <w:marBottom w:val="0"/>
              <w:divBdr>
                <w:top w:val="none" w:sz="0" w:space="0" w:color="auto"/>
                <w:left w:val="none" w:sz="0" w:space="0" w:color="auto"/>
                <w:bottom w:val="none" w:sz="0" w:space="0" w:color="auto"/>
                <w:right w:val="none" w:sz="0" w:space="0" w:color="auto"/>
              </w:divBdr>
              <w:divsChild>
                <w:div w:id="1372147345">
                  <w:marLeft w:val="0"/>
                  <w:marRight w:val="0"/>
                  <w:marTop w:val="0"/>
                  <w:marBottom w:val="0"/>
                  <w:divBdr>
                    <w:top w:val="single" w:sz="4" w:space="0" w:color="E1E0DF"/>
                    <w:left w:val="single" w:sz="4" w:space="0" w:color="E1E0DF"/>
                    <w:bottom w:val="single" w:sz="4" w:space="0" w:color="E1E0DF"/>
                    <w:right w:val="single" w:sz="4" w:space="0" w:color="E1E0DF"/>
                  </w:divBdr>
                  <w:divsChild>
                    <w:div w:id="739254833">
                      <w:marLeft w:val="0"/>
                      <w:marRight w:val="0"/>
                      <w:marTop w:val="0"/>
                      <w:marBottom w:val="0"/>
                      <w:divBdr>
                        <w:top w:val="none" w:sz="0" w:space="0" w:color="auto"/>
                        <w:left w:val="none" w:sz="0" w:space="0" w:color="auto"/>
                        <w:bottom w:val="none" w:sz="0" w:space="0" w:color="auto"/>
                        <w:right w:val="none" w:sz="0" w:space="0" w:color="auto"/>
                      </w:divBdr>
                      <w:divsChild>
                        <w:div w:id="566652990">
                          <w:marLeft w:val="0"/>
                          <w:marRight w:val="0"/>
                          <w:marTop w:val="0"/>
                          <w:marBottom w:val="0"/>
                          <w:divBdr>
                            <w:top w:val="none" w:sz="0" w:space="0" w:color="auto"/>
                            <w:left w:val="none" w:sz="0" w:space="0" w:color="auto"/>
                            <w:bottom w:val="none" w:sz="0" w:space="0" w:color="auto"/>
                            <w:right w:val="none" w:sz="0" w:space="0" w:color="auto"/>
                          </w:divBdr>
                          <w:divsChild>
                            <w:div w:id="2048218345">
                              <w:marLeft w:val="0"/>
                              <w:marRight w:val="0"/>
                              <w:marTop w:val="0"/>
                              <w:marBottom w:val="0"/>
                              <w:divBdr>
                                <w:top w:val="none" w:sz="0" w:space="0" w:color="auto"/>
                                <w:left w:val="none" w:sz="0" w:space="0" w:color="auto"/>
                                <w:bottom w:val="none" w:sz="0" w:space="0" w:color="auto"/>
                                <w:right w:val="none" w:sz="0" w:space="0" w:color="auto"/>
                              </w:divBdr>
                              <w:divsChild>
                                <w:div w:id="196276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299478">
      <w:bodyDiv w:val="1"/>
      <w:marLeft w:val="0"/>
      <w:marRight w:val="0"/>
      <w:marTop w:val="0"/>
      <w:marBottom w:val="0"/>
      <w:divBdr>
        <w:top w:val="none" w:sz="0" w:space="0" w:color="auto"/>
        <w:left w:val="none" w:sz="0" w:space="0" w:color="auto"/>
        <w:bottom w:val="none" w:sz="0" w:space="0" w:color="auto"/>
        <w:right w:val="none" w:sz="0" w:space="0" w:color="auto"/>
      </w:divBdr>
      <w:divsChild>
        <w:div w:id="1336028890">
          <w:marLeft w:val="0"/>
          <w:marRight w:val="0"/>
          <w:marTop w:val="0"/>
          <w:marBottom w:val="0"/>
          <w:divBdr>
            <w:top w:val="none" w:sz="0" w:space="0" w:color="auto"/>
            <w:left w:val="none" w:sz="0" w:space="0" w:color="auto"/>
            <w:bottom w:val="none" w:sz="0" w:space="0" w:color="auto"/>
            <w:right w:val="none" w:sz="0" w:space="0" w:color="auto"/>
          </w:divBdr>
          <w:divsChild>
            <w:div w:id="1140345823">
              <w:marLeft w:val="0"/>
              <w:marRight w:val="0"/>
              <w:marTop w:val="0"/>
              <w:marBottom w:val="0"/>
              <w:divBdr>
                <w:top w:val="none" w:sz="0" w:space="0" w:color="auto"/>
                <w:left w:val="none" w:sz="0" w:space="0" w:color="auto"/>
                <w:bottom w:val="none" w:sz="0" w:space="0" w:color="auto"/>
                <w:right w:val="none" w:sz="0" w:space="0" w:color="auto"/>
              </w:divBdr>
              <w:divsChild>
                <w:div w:id="1293050515">
                  <w:marLeft w:val="0"/>
                  <w:marRight w:val="0"/>
                  <w:marTop w:val="0"/>
                  <w:marBottom w:val="0"/>
                  <w:divBdr>
                    <w:top w:val="single" w:sz="4" w:space="0" w:color="E1E0DF"/>
                    <w:left w:val="single" w:sz="4" w:space="0" w:color="E1E0DF"/>
                    <w:bottom w:val="single" w:sz="4" w:space="0" w:color="E1E0DF"/>
                    <w:right w:val="single" w:sz="4" w:space="0" w:color="E1E0DF"/>
                  </w:divBdr>
                  <w:divsChild>
                    <w:div w:id="1309242985">
                      <w:marLeft w:val="0"/>
                      <w:marRight w:val="0"/>
                      <w:marTop w:val="0"/>
                      <w:marBottom w:val="0"/>
                      <w:divBdr>
                        <w:top w:val="none" w:sz="0" w:space="0" w:color="auto"/>
                        <w:left w:val="none" w:sz="0" w:space="0" w:color="auto"/>
                        <w:bottom w:val="none" w:sz="0" w:space="0" w:color="auto"/>
                        <w:right w:val="none" w:sz="0" w:space="0" w:color="auto"/>
                      </w:divBdr>
                      <w:divsChild>
                        <w:div w:id="363481659">
                          <w:marLeft w:val="0"/>
                          <w:marRight w:val="0"/>
                          <w:marTop w:val="0"/>
                          <w:marBottom w:val="0"/>
                          <w:divBdr>
                            <w:top w:val="none" w:sz="0" w:space="0" w:color="auto"/>
                            <w:left w:val="none" w:sz="0" w:space="0" w:color="auto"/>
                            <w:bottom w:val="none" w:sz="0" w:space="0" w:color="auto"/>
                            <w:right w:val="none" w:sz="0" w:space="0" w:color="auto"/>
                          </w:divBdr>
                          <w:divsChild>
                            <w:div w:id="250310721">
                              <w:marLeft w:val="0"/>
                              <w:marRight w:val="0"/>
                              <w:marTop w:val="0"/>
                              <w:marBottom w:val="0"/>
                              <w:divBdr>
                                <w:top w:val="none" w:sz="0" w:space="0" w:color="auto"/>
                                <w:left w:val="none" w:sz="0" w:space="0" w:color="auto"/>
                                <w:bottom w:val="none" w:sz="0" w:space="0" w:color="auto"/>
                                <w:right w:val="none" w:sz="0" w:space="0" w:color="auto"/>
                              </w:divBdr>
                              <w:divsChild>
                                <w:div w:id="166724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16825">
      <w:bodyDiv w:val="1"/>
      <w:marLeft w:val="0"/>
      <w:marRight w:val="0"/>
      <w:marTop w:val="0"/>
      <w:marBottom w:val="0"/>
      <w:divBdr>
        <w:top w:val="none" w:sz="0" w:space="0" w:color="auto"/>
        <w:left w:val="none" w:sz="0" w:space="0" w:color="auto"/>
        <w:bottom w:val="none" w:sz="0" w:space="0" w:color="auto"/>
        <w:right w:val="none" w:sz="0" w:space="0" w:color="auto"/>
      </w:divBdr>
      <w:divsChild>
        <w:div w:id="1215894226">
          <w:marLeft w:val="0"/>
          <w:marRight w:val="0"/>
          <w:marTop w:val="0"/>
          <w:marBottom w:val="0"/>
          <w:divBdr>
            <w:top w:val="none" w:sz="0" w:space="0" w:color="auto"/>
            <w:left w:val="none" w:sz="0" w:space="0" w:color="auto"/>
            <w:bottom w:val="none" w:sz="0" w:space="0" w:color="auto"/>
            <w:right w:val="none" w:sz="0" w:space="0" w:color="auto"/>
          </w:divBdr>
          <w:divsChild>
            <w:div w:id="8486242">
              <w:marLeft w:val="0"/>
              <w:marRight w:val="0"/>
              <w:marTop w:val="0"/>
              <w:marBottom w:val="0"/>
              <w:divBdr>
                <w:top w:val="none" w:sz="0" w:space="0" w:color="auto"/>
                <w:left w:val="none" w:sz="0" w:space="0" w:color="auto"/>
                <w:bottom w:val="none" w:sz="0" w:space="0" w:color="auto"/>
                <w:right w:val="none" w:sz="0" w:space="0" w:color="auto"/>
              </w:divBdr>
              <w:divsChild>
                <w:div w:id="1530677280">
                  <w:marLeft w:val="0"/>
                  <w:marRight w:val="0"/>
                  <w:marTop w:val="0"/>
                  <w:marBottom w:val="0"/>
                  <w:divBdr>
                    <w:top w:val="single" w:sz="4" w:space="0" w:color="E1E0DF"/>
                    <w:left w:val="single" w:sz="4" w:space="0" w:color="E1E0DF"/>
                    <w:bottom w:val="single" w:sz="4" w:space="0" w:color="E1E0DF"/>
                    <w:right w:val="single" w:sz="4" w:space="0" w:color="E1E0DF"/>
                  </w:divBdr>
                  <w:divsChild>
                    <w:div w:id="371226611">
                      <w:marLeft w:val="0"/>
                      <w:marRight w:val="0"/>
                      <w:marTop w:val="0"/>
                      <w:marBottom w:val="0"/>
                      <w:divBdr>
                        <w:top w:val="none" w:sz="0" w:space="0" w:color="auto"/>
                        <w:left w:val="none" w:sz="0" w:space="0" w:color="auto"/>
                        <w:bottom w:val="none" w:sz="0" w:space="0" w:color="auto"/>
                        <w:right w:val="none" w:sz="0" w:space="0" w:color="auto"/>
                      </w:divBdr>
                      <w:divsChild>
                        <w:div w:id="1050034268">
                          <w:marLeft w:val="0"/>
                          <w:marRight w:val="0"/>
                          <w:marTop w:val="0"/>
                          <w:marBottom w:val="0"/>
                          <w:divBdr>
                            <w:top w:val="none" w:sz="0" w:space="0" w:color="auto"/>
                            <w:left w:val="none" w:sz="0" w:space="0" w:color="auto"/>
                            <w:bottom w:val="none" w:sz="0" w:space="0" w:color="auto"/>
                            <w:right w:val="none" w:sz="0" w:space="0" w:color="auto"/>
                          </w:divBdr>
                          <w:divsChild>
                            <w:div w:id="1678462713">
                              <w:marLeft w:val="0"/>
                              <w:marRight w:val="0"/>
                              <w:marTop w:val="0"/>
                              <w:marBottom w:val="0"/>
                              <w:divBdr>
                                <w:top w:val="none" w:sz="0" w:space="0" w:color="auto"/>
                                <w:left w:val="none" w:sz="0" w:space="0" w:color="auto"/>
                                <w:bottom w:val="none" w:sz="0" w:space="0" w:color="auto"/>
                                <w:right w:val="none" w:sz="0" w:space="0" w:color="auto"/>
                              </w:divBdr>
                              <w:divsChild>
                                <w:div w:id="123046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918386">
      <w:bodyDiv w:val="1"/>
      <w:marLeft w:val="0"/>
      <w:marRight w:val="0"/>
      <w:marTop w:val="0"/>
      <w:marBottom w:val="0"/>
      <w:divBdr>
        <w:top w:val="none" w:sz="0" w:space="0" w:color="auto"/>
        <w:left w:val="none" w:sz="0" w:space="0" w:color="auto"/>
        <w:bottom w:val="none" w:sz="0" w:space="0" w:color="auto"/>
        <w:right w:val="none" w:sz="0" w:space="0" w:color="auto"/>
      </w:divBdr>
      <w:divsChild>
        <w:div w:id="234513485">
          <w:marLeft w:val="0"/>
          <w:marRight w:val="0"/>
          <w:marTop w:val="0"/>
          <w:marBottom w:val="0"/>
          <w:divBdr>
            <w:top w:val="none" w:sz="0" w:space="0" w:color="auto"/>
            <w:left w:val="none" w:sz="0" w:space="0" w:color="auto"/>
            <w:bottom w:val="none" w:sz="0" w:space="0" w:color="auto"/>
            <w:right w:val="none" w:sz="0" w:space="0" w:color="auto"/>
          </w:divBdr>
          <w:divsChild>
            <w:div w:id="61562767">
              <w:marLeft w:val="0"/>
              <w:marRight w:val="0"/>
              <w:marTop w:val="0"/>
              <w:marBottom w:val="0"/>
              <w:divBdr>
                <w:top w:val="none" w:sz="0" w:space="0" w:color="auto"/>
                <w:left w:val="none" w:sz="0" w:space="0" w:color="auto"/>
                <w:bottom w:val="none" w:sz="0" w:space="0" w:color="auto"/>
                <w:right w:val="none" w:sz="0" w:space="0" w:color="auto"/>
              </w:divBdr>
              <w:divsChild>
                <w:div w:id="2041199253">
                  <w:marLeft w:val="0"/>
                  <w:marRight w:val="0"/>
                  <w:marTop w:val="0"/>
                  <w:marBottom w:val="0"/>
                  <w:divBdr>
                    <w:top w:val="single" w:sz="4" w:space="0" w:color="E1E0DF"/>
                    <w:left w:val="single" w:sz="4" w:space="0" w:color="E1E0DF"/>
                    <w:bottom w:val="single" w:sz="4" w:space="0" w:color="E1E0DF"/>
                    <w:right w:val="single" w:sz="4" w:space="0" w:color="E1E0DF"/>
                  </w:divBdr>
                  <w:divsChild>
                    <w:div w:id="827288096">
                      <w:marLeft w:val="0"/>
                      <w:marRight w:val="0"/>
                      <w:marTop w:val="0"/>
                      <w:marBottom w:val="0"/>
                      <w:divBdr>
                        <w:top w:val="none" w:sz="0" w:space="0" w:color="auto"/>
                        <w:left w:val="none" w:sz="0" w:space="0" w:color="auto"/>
                        <w:bottom w:val="none" w:sz="0" w:space="0" w:color="auto"/>
                        <w:right w:val="none" w:sz="0" w:space="0" w:color="auto"/>
                      </w:divBdr>
                      <w:divsChild>
                        <w:div w:id="1317151341">
                          <w:marLeft w:val="0"/>
                          <w:marRight w:val="0"/>
                          <w:marTop w:val="0"/>
                          <w:marBottom w:val="0"/>
                          <w:divBdr>
                            <w:top w:val="none" w:sz="0" w:space="0" w:color="auto"/>
                            <w:left w:val="none" w:sz="0" w:space="0" w:color="auto"/>
                            <w:bottom w:val="none" w:sz="0" w:space="0" w:color="auto"/>
                            <w:right w:val="none" w:sz="0" w:space="0" w:color="auto"/>
                          </w:divBdr>
                          <w:divsChild>
                            <w:div w:id="1873496982">
                              <w:marLeft w:val="0"/>
                              <w:marRight w:val="0"/>
                              <w:marTop w:val="0"/>
                              <w:marBottom w:val="0"/>
                              <w:divBdr>
                                <w:top w:val="none" w:sz="0" w:space="0" w:color="auto"/>
                                <w:left w:val="none" w:sz="0" w:space="0" w:color="auto"/>
                                <w:bottom w:val="none" w:sz="0" w:space="0" w:color="auto"/>
                                <w:right w:val="none" w:sz="0" w:space="0" w:color="auto"/>
                              </w:divBdr>
                              <w:divsChild>
                                <w:div w:id="179544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000998">
      <w:bodyDiv w:val="1"/>
      <w:marLeft w:val="0"/>
      <w:marRight w:val="0"/>
      <w:marTop w:val="0"/>
      <w:marBottom w:val="0"/>
      <w:divBdr>
        <w:top w:val="none" w:sz="0" w:space="0" w:color="auto"/>
        <w:left w:val="none" w:sz="0" w:space="0" w:color="auto"/>
        <w:bottom w:val="none" w:sz="0" w:space="0" w:color="auto"/>
        <w:right w:val="none" w:sz="0" w:space="0" w:color="auto"/>
      </w:divBdr>
      <w:divsChild>
        <w:div w:id="1765303300">
          <w:marLeft w:val="0"/>
          <w:marRight w:val="0"/>
          <w:marTop w:val="0"/>
          <w:marBottom w:val="0"/>
          <w:divBdr>
            <w:top w:val="none" w:sz="0" w:space="0" w:color="auto"/>
            <w:left w:val="none" w:sz="0" w:space="0" w:color="auto"/>
            <w:bottom w:val="none" w:sz="0" w:space="0" w:color="auto"/>
            <w:right w:val="none" w:sz="0" w:space="0" w:color="auto"/>
          </w:divBdr>
          <w:divsChild>
            <w:div w:id="1969162950">
              <w:marLeft w:val="0"/>
              <w:marRight w:val="0"/>
              <w:marTop w:val="0"/>
              <w:marBottom w:val="0"/>
              <w:divBdr>
                <w:top w:val="none" w:sz="0" w:space="0" w:color="auto"/>
                <w:left w:val="none" w:sz="0" w:space="0" w:color="auto"/>
                <w:bottom w:val="none" w:sz="0" w:space="0" w:color="auto"/>
                <w:right w:val="none" w:sz="0" w:space="0" w:color="auto"/>
              </w:divBdr>
              <w:divsChild>
                <w:div w:id="452948426">
                  <w:marLeft w:val="0"/>
                  <w:marRight w:val="0"/>
                  <w:marTop w:val="0"/>
                  <w:marBottom w:val="0"/>
                  <w:divBdr>
                    <w:top w:val="single" w:sz="4" w:space="0" w:color="E1E0DF"/>
                    <w:left w:val="single" w:sz="4" w:space="0" w:color="E1E0DF"/>
                    <w:bottom w:val="single" w:sz="4" w:space="0" w:color="E1E0DF"/>
                    <w:right w:val="single" w:sz="4" w:space="0" w:color="E1E0DF"/>
                  </w:divBdr>
                  <w:divsChild>
                    <w:div w:id="516115629">
                      <w:marLeft w:val="0"/>
                      <w:marRight w:val="0"/>
                      <w:marTop w:val="0"/>
                      <w:marBottom w:val="0"/>
                      <w:divBdr>
                        <w:top w:val="none" w:sz="0" w:space="0" w:color="auto"/>
                        <w:left w:val="none" w:sz="0" w:space="0" w:color="auto"/>
                        <w:bottom w:val="none" w:sz="0" w:space="0" w:color="auto"/>
                        <w:right w:val="none" w:sz="0" w:space="0" w:color="auto"/>
                      </w:divBdr>
                      <w:divsChild>
                        <w:div w:id="1069234197">
                          <w:marLeft w:val="0"/>
                          <w:marRight w:val="0"/>
                          <w:marTop w:val="0"/>
                          <w:marBottom w:val="0"/>
                          <w:divBdr>
                            <w:top w:val="none" w:sz="0" w:space="0" w:color="auto"/>
                            <w:left w:val="none" w:sz="0" w:space="0" w:color="auto"/>
                            <w:bottom w:val="none" w:sz="0" w:space="0" w:color="auto"/>
                            <w:right w:val="none" w:sz="0" w:space="0" w:color="auto"/>
                          </w:divBdr>
                          <w:divsChild>
                            <w:div w:id="1325353610">
                              <w:marLeft w:val="0"/>
                              <w:marRight w:val="0"/>
                              <w:marTop w:val="0"/>
                              <w:marBottom w:val="0"/>
                              <w:divBdr>
                                <w:top w:val="none" w:sz="0" w:space="0" w:color="auto"/>
                                <w:left w:val="none" w:sz="0" w:space="0" w:color="auto"/>
                                <w:bottom w:val="none" w:sz="0" w:space="0" w:color="auto"/>
                                <w:right w:val="none" w:sz="0" w:space="0" w:color="auto"/>
                              </w:divBdr>
                              <w:divsChild>
                                <w:div w:id="176568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619897">
      <w:bodyDiv w:val="1"/>
      <w:marLeft w:val="0"/>
      <w:marRight w:val="0"/>
      <w:marTop w:val="0"/>
      <w:marBottom w:val="0"/>
      <w:divBdr>
        <w:top w:val="none" w:sz="0" w:space="0" w:color="auto"/>
        <w:left w:val="none" w:sz="0" w:space="0" w:color="auto"/>
        <w:bottom w:val="none" w:sz="0" w:space="0" w:color="auto"/>
        <w:right w:val="none" w:sz="0" w:space="0" w:color="auto"/>
      </w:divBdr>
      <w:divsChild>
        <w:div w:id="2134640414">
          <w:marLeft w:val="0"/>
          <w:marRight w:val="0"/>
          <w:marTop w:val="0"/>
          <w:marBottom w:val="0"/>
          <w:divBdr>
            <w:top w:val="none" w:sz="0" w:space="0" w:color="auto"/>
            <w:left w:val="none" w:sz="0" w:space="0" w:color="auto"/>
            <w:bottom w:val="none" w:sz="0" w:space="0" w:color="auto"/>
            <w:right w:val="none" w:sz="0" w:space="0" w:color="auto"/>
          </w:divBdr>
          <w:divsChild>
            <w:div w:id="235364549">
              <w:marLeft w:val="0"/>
              <w:marRight w:val="0"/>
              <w:marTop w:val="0"/>
              <w:marBottom w:val="0"/>
              <w:divBdr>
                <w:top w:val="none" w:sz="0" w:space="0" w:color="auto"/>
                <w:left w:val="none" w:sz="0" w:space="0" w:color="auto"/>
                <w:bottom w:val="none" w:sz="0" w:space="0" w:color="auto"/>
                <w:right w:val="none" w:sz="0" w:space="0" w:color="auto"/>
              </w:divBdr>
              <w:divsChild>
                <w:div w:id="966204965">
                  <w:marLeft w:val="0"/>
                  <w:marRight w:val="0"/>
                  <w:marTop w:val="0"/>
                  <w:marBottom w:val="0"/>
                  <w:divBdr>
                    <w:top w:val="none" w:sz="0" w:space="0" w:color="auto"/>
                    <w:left w:val="none" w:sz="0" w:space="0" w:color="auto"/>
                    <w:bottom w:val="none" w:sz="0" w:space="0" w:color="auto"/>
                    <w:right w:val="none" w:sz="0" w:space="0" w:color="auto"/>
                  </w:divBdr>
                  <w:divsChild>
                    <w:div w:id="1802383575">
                      <w:marLeft w:val="0"/>
                      <w:marRight w:val="0"/>
                      <w:marTop w:val="0"/>
                      <w:marBottom w:val="0"/>
                      <w:divBdr>
                        <w:top w:val="none" w:sz="0" w:space="0" w:color="auto"/>
                        <w:left w:val="none" w:sz="0" w:space="0" w:color="auto"/>
                        <w:bottom w:val="none" w:sz="0" w:space="0" w:color="auto"/>
                        <w:right w:val="none" w:sz="0" w:space="0" w:color="auto"/>
                      </w:divBdr>
                      <w:divsChild>
                        <w:div w:id="135032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05021">
      <w:bodyDiv w:val="1"/>
      <w:marLeft w:val="0"/>
      <w:marRight w:val="0"/>
      <w:marTop w:val="0"/>
      <w:marBottom w:val="0"/>
      <w:divBdr>
        <w:top w:val="none" w:sz="0" w:space="0" w:color="auto"/>
        <w:left w:val="none" w:sz="0" w:space="0" w:color="auto"/>
        <w:bottom w:val="none" w:sz="0" w:space="0" w:color="auto"/>
        <w:right w:val="none" w:sz="0" w:space="0" w:color="auto"/>
      </w:divBdr>
      <w:divsChild>
        <w:div w:id="2140148691">
          <w:marLeft w:val="0"/>
          <w:marRight w:val="0"/>
          <w:marTop w:val="0"/>
          <w:marBottom w:val="0"/>
          <w:divBdr>
            <w:top w:val="none" w:sz="0" w:space="0" w:color="auto"/>
            <w:left w:val="none" w:sz="0" w:space="0" w:color="auto"/>
            <w:bottom w:val="none" w:sz="0" w:space="0" w:color="auto"/>
            <w:right w:val="none" w:sz="0" w:space="0" w:color="auto"/>
          </w:divBdr>
          <w:divsChild>
            <w:div w:id="1465854996">
              <w:marLeft w:val="0"/>
              <w:marRight w:val="0"/>
              <w:marTop w:val="0"/>
              <w:marBottom w:val="0"/>
              <w:divBdr>
                <w:top w:val="none" w:sz="0" w:space="0" w:color="auto"/>
                <w:left w:val="none" w:sz="0" w:space="0" w:color="auto"/>
                <w:bottom w:val="none" w:sz="0" w:space="0" w:color="auto"/>
                <w:right w:val="none" w:sz="0" w:space="0" w:color="auto"/>
              </w:divBdr>
              <w:divsChild>
                <w:div w:id="1648898767">
                  <w:marLeft w:val="0"/>
                  <w:marRight w:val="0"/>
                  <w:marTop w:val="0"/>
                  <w:marBottom w:val="0"/>
                  <w:divBdr>
                    <w:top w:val="single" w:sz="4" w:space="0" w:color="E1E0DF"/>
                    <w:left w:val="single" w:sz="4" w:space="0" w:color="E1E0DF"/>
                    <w:bottom w:val="single" w:sz="4" w:space="0" w:color="E1E0DF"/>
                    <w:right w:val="single" w:sz="4" w:space="0" w:color="E1E0DF"/>
                  </w:divBdr>
                  <w:divsChild>
                    <w:div w:id="1518348270">
                      <w:marLeft w:val="0"/>
                      <w:marRight w:val="0"/>
                      <w:marTop w:val="0"/>
                      <w:marBottom w:val="0"/>
                      <w:divBdr>
                        <w:top w:val="none" w:sz="0" w:space="0" w:color="auto"/>
                        <w:left w:val="none" w:sz="0" w:space="0" w:color="auto"/>
                        <w:bottom w:val="none" w:sz="0" w:space="0" w:color="auto"/>
                        <w:right w:val="none" w:sz="0" w:space="0" w:color="auto"/>
                      </w:divBdr>
                      <w:divsChild>
                        <w:div w:id="2052654516">
                          <w:marLeft w:val="0"/>
                          <w:marRight w:val="0"/>
                          <w:marTop w:val="0"/>
                          <w:marBottom w:val="0"/>
                          <w:divBdr>
                            <w:top w:val="none" w:sz="0" w:space="0" w:color="auto"/>
                            <w:left w:val="none" w:sz="0" w:space="0" w:color="auto"/>
                            <w:bottom w:val="none" w:sz="0" w:space="0" w:color="auto"/>
                            <w:right w:val="none" w:sz="0" w:space="0" w:color="auto"/>
                          </w:divBdr>
                          <w:divsChild>
                            <w:div w:id="841242390">
                              <w:marLeft w:val="0"/>
                              <w:marRight w:val="0"/>
                              <w:marTop w:val="0"/>
                              <w:marBottom w:val="0"/>
                              <w:divBdr>
                                <w:top w:val="none" w:sz="0" w:space="0" w:color="auto"/>
                                <w:left w:val="none" w:sz="0" w:space="0" w:color="auto"/>
                                <w:bottom w:val="none" w:sz="0" w:space="0" w:color="auto"/>
                                <w:right w:val="none" w:sz="0" w:space="0" w:color="auto"/>
                              </w:divBdr>
                              <w:divsChild>
                                <w:div w:id="58519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702822">
      <w:bodyDiv w:val="1"/>
      <w:marLeft w:val="0"/>
      <w:marRight w:val="0"/>
      <w:marTop w:val="0"/>
      <w:marBottom w:val="0"/>
      <w:divBdr>
        <w:top w:val="none" w:sz="0" w:space="0" w:color="auto"/>
        <w:left w:val="none" w:sz="0" w:space="0" w:color="auto"/>
        <w:bottom w:val="none" w:sz="0" w:space="0" w:color="auto"/>
        <w:right w:val="none" w:sz="0" w:space="0" w:color="auto"/>
      </w:divBdr>
      <w:divsChild>
        <w:div w:id="613680208">
          <w:marLeft w:val="0"/>
          <w:marRight w:val="0"/>
          <w:marTop w:val="0"/>
          <w:marBottom w:val="0"/>
          <w:divBdr>
            <w:top w:val="none" w:sz="0" w:space="0" w:color="auto"/>
            <w:left w:val="none" w:sz="0" w:space="0" w:color="auto"/>
            <w:bottom w:val="none" w:sz="0" w:space="0" w:color="auto"/>
            <w:right w:val="none" w:sz="0" w:space="0" w:color="auto"/>
          </w:divBdr>
          <w:divsChild>
            <w:div w:id="935943636">
              <w:marLeft w:val="0"/>
              <w:marRight w:val="0"/>
              <w:marTop w:val="0"/>
              <w:marBottom w:val="0"/>
              <w:divBdr>
                <w:top w:val="none" w:sz="0" w:space="0" w:color="auto"/>
                <w:left w:val="none" w:sz="0" w:space="0" w:color="auto"/>
                <w:bottom w:val="none" w:sz="0" w:space="0" w:color="auto"/>
                <w:right w:val="none" w:sz="0" w:space="0" w:color="auto"/>
              </w:divBdr>
              <w:divsChild>
                <w:div w:id="447939572">
                  <w:marLeft w:val="0"/>
                  <w:marRight w:val="0"/>
                  <w:marTop w:val="0"/>
                  <w:marBottom w:val="0"/>
                  <w:divBdr>
                    <w:top w:val="single" w:sz="4" w:space="0" w:color="E1E0DF"/>
                    <w:left w:val="single" w:sz="4" w:space="0" w:color="E1E0DF"/>
                    <w:bottom w:val="single" w:sz="4" w:space="0" w:color="E1E0DF"/>
                    <w:right w:val="single" w:sz="4" w:space="0" w:color="E1E0DF"/>
                  </w:divBdr>
                  <w:divsChild>
                    <w:div w:id="1194417176">
                      <w:marLeft w:val="0"/>
                      <w:marRight w:val="0"/>
                      <w:marTop w:val="0"/>
                      <w:marBottom w:val="0"/>
                      <w:divBdr>
                        <w:top w:val="none" w:sz="0" w:space="0" w:color="auto"/>
                        <w:left w:val="none" w:sz="0" w:space="0" w:color="auto"/>
                        <w:bottom w:val="none" w:sz="0" w:space="0" w:color="auto"/>
                        <w:right w:val="none" w:sz="0" w:space="0" w:color="auto"/>
                      </w:divBdr>
                      <w:divsChild>
                        <w:div w:id="1484010895">
                          <w:marLeft w:val="0"/>
                          <w:marRight w:val="0"/>
                          <w:marTop w:val="0"/>
                          <w:marBottom w:val="0"/>
                          <w:divBdr>
                            <w:top w:val="none" w:sz="0" w:space="0" w:color="auto"/>
                            <w:left w:val="none" w:sz="0" w:space="0" w:color="auto"/>
                            <w:bottom w:val="none" w:sz="0" w:space="0" w:color="auto"/>
                            <w:right w:val="none" w:sz="0" w:space="0" w:color="auto"/>
                          </w:divBdr>
                          <w:divsChild>
                            <w:div w:id="983268089">
                              <w:marLeft w:val="0"/>
                              <w:marRight w:val="0"/>
                              <w:marTop w:val="0"/>
                              <w:marBottom w:val="0"/>
                              <w:divBdr>
                                <w:top w:val="none" w:sz="0" w:space="0" w:color="auto"/>
                                <w:left w:val="none" w:sz="0" w:space="0" w:color="auto"/>
                                <w:bottom w:val="none" w:sz="0" w:space="0" w:color="auto"/>
                                <w:right w:val="none" w:sz="0" w:space="0" w:color="auto"/>
                              </w:divBdr>
                              <w:divsChild>
                                <w:div w:id="177369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243717">
      <w:bodyDiv w:val="1"/>
      <w:marLeft w:val="0"/>
      <w:marRight w:val="0"/>
      <w:marTop w:val="0"/>
      <w:marBottom w:val="0"/>
      <w:divBdr>
        <w:top w:val="none" w:sz="0" w:space="0" w:color="auto"/>
        <w:left w:val="none" w:sz="0" w:space="0" w:color="auto"/>
        <w:bottom w:val="none" w:sz="0" w:space="0" w:color="auto"/>
        <w:right w:val="none" w:sz="0" w:space="0" w:color="auto"/>
      </w:divBdr>
      <w:divsChild>
        <w:div w:id="591472216">
          <w:marLeft w:val="0"/>
          <w:marRight w:val="0"/>
          <w:marTop w:val="0"/>
          <w:marBottom w:val="0"/>
          <w:divBdr>
            <w:top w:val="none" w:sz="0" w:space="0" w:color="auto"/>
            <w:left w:val="none" w:sz="0" w:space="0" w:color="auto"/>
            <w:bottom w:val="none" w:sz="0" w:space="0" w:color="auto"/>
            <w:right w:val="none" w:sz="0" w:space="0" w:color="auto"/>
          </w:divBdr>
          <w:divsChild>
            <w:div w:id="1643190151">
              <w:marLeft w:val="0"/>
              <w:marRight w:val="0"/>
              <w:marTop w:val="0"/>
              <w:marBottom w:val="0"/>
              <w:divBdr>
                <w:top w:val="none" w:sz="0" w:space="0" w:color="auto"/>
                <w:left w:val="none" w:sz="0" w:space="0" w:color="auto"/>
                <w:bottom w:val="none" w:sz="0" w:space="0" w:color="auto"/>
                <w:right w:val="none" w:sz="0" w:space="0" w:color="auto"/>
              </w:divBdr>
              <w:divsChild>
                <w:div w:id="1814759190">
                  <w:marLeft w:val="0"/>
                  <w:marRight w:val="0"/>
                  <w:marTop w:val="0"/>
                  <w:marBottom w:val="0"/>
                  <w:divBdr>
                    <w:top w:val="none" w:sz="0" w:space="0" w:color="auto"/>
                    <w:left w:val="none" w:sz="0" w:space="0" w:color="auto"/>
                    <w:bottom w:val="none" w:sz="0" w:space="0" w:color="auto"/>
                    <w:right w:val="none" w:sz="0" w:space="0" w:color="auto"/>
                  </w:divBdr>
                  <w:divsChild>
                    <w:div w:id="90247482">
                      <w:marLeft w:val="0"/>
                      <w:marRight w:val="0"/>
                      <w:marTop w:val="0"/>
                      <w:marBottom w:val="0"/>
                      <w:divBdr>
                        <w:top w:val="none" w:sz="0" w:space="0" w:color="auto"/>
                        <w:left w:val="none" w:sz="0" w:space="0" w:color="auto"/>
                        <w:bottom w:val="none" w:sz="0" w:space="0" w:color="auto"/>
                        <w:right w:val="none" w:sz="0" w:space="0" w:color="auto"/>
                      </w:divBdr>
                      <w:divsChild>
                        <w:div w:id="140341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442448">
      <w:bodyDiv w:val="1"/>
      <w:marLeft w:val="0"/>
      <w:marRight w:val="0"/>
      <w:marTop w:val="0"/>
      <w:marBottom w:val="0"/>
      <w:divBdr>
        <w:top w:val="none" w:sz="0" w:space="0" w:color="auto"/>
        <w:left w:val="none" w:sz="0" w:space="0" w:color="auto"/>
        <w:bottom w:val="none" w:sz="0" w:space="0" w:color="auto"/>
        <w:right w:val="none" w:sz="0" w:space="0" w:color="auto"/>
      </w:divBdr>
      <w:divsChild>
        <w:div w:id="1726103440">
          <w:marLeft w:val="0"/>
          <w:marRight w:val="0"/>
          <w:marTop w:val="0"/>
          <w:marBottom w:val="0"/>
          <w:divBdr>
            <w:top w:val="none" w:sz="0" w:space="0" w:color="auto"/>
            <w:left w:val="none" w:sz="0" w:space="0" w:color="auto"/>
            <w:bottom w:val="none" w:sz="0" w:space="0" w:color="auto"/>
            <w:right w:val="none" w:sz="0" w:space="0" w:color="auto"/>
          </w:divBdr>
          <w:divsChild>
            <w:div w:id="867108146">
              <w:marLeft w:val="0"/>
              <w:marRight w:val="0"/>
              <w:marTop w:val="0"/>
              <w:marBottom w:val="0"/>
              <w:divBdr>
                <w:top w:val="none" w:sz="0" w:space="0" w:color="auto"/>
                <w:left w:val="none" w:sz="0" w:space="0" w:color="auto"/>
                <w:bottom w:val="none" w:sz="0" w:space="0" w:color="auto"/>
                <w:right w:val="none" w:sz="0" w:space="0" w:color="auto"/>
              </w:divBdr>
              <w:divsChild>
                <w:div w:id="1061563923">
                  <w:marLeft w:val="0"/>
                  <w:marRight w:val="0"/>
                  <w:marTop w:val="0"/>
                  <w:marBottom w:val="0"/>
                  <w:divBdr>
                    <w:top w:val="none" w:sz="0" w:space="0" w:color="auto"/>
                    <w:left w:val="none" w:sz="0" w:space="0" w:color="auto"/>
                    <w:bottom w:val="none" w:sz="0" w:space="0" w:color="auto"/>
                    <w:right w:val="none" w:sz="0" w:space="0" w:color="auto"/>
                  </w:divBdr>
                  <w:divsChild>
                    <w:div w:id="201485751">
                      <w:marLeft w:val="0"/>
                      <w:marRight w:val="0"/>
                      <w:marTop w:val="0"/>
                      <w:marBottom w:val="0"/>
                      <w:divBdr>
                        <w:top w:val="none" w:sz="0" w:space="0" w:color="auto"/>
                        <w:left w:val="none" w:sz="0" w:space="0" w:color="auto"/>
                        <w:bottom w:val="none" w:sz="0" w:space="0" w:color="auto"/>
                        <w:right w:val="none" w:sz="0" w:space="0" w:color="auto"/>
                      </w:divBdr>
                      <w:divsChild>
                        <w:div w:id="111701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58369">
      <w:bodyDiv w:val="1"/>
      <w:marLeft w:val="0"/>
      <w:marRight w:val="0"/>
      <w:marTop w:val="0"/>
      <w:marBottom w:val="0"/>
      <w:divBdr>
        <w:top w:val="none" w:sz="0" w:space="0" w:color="auto"/>
        <w:left w:val="none" w:sz="0" w:space="0" w:color="auto"/>
        <w:bottom w:val="none" w:sz="0" w:space="0" w:color="auto"/>
        <w:right w:val="none" w:sz="0" w:space="0" w:color="auto"/>
      </w:divBdr>
      <w:divsChild>
        <w:div w:id="752553438">
          <w:marLeft w:val="0"/>
          <w:marRight w:val="0"/>
          <w:marTop w:val="0"/>
          <w:marBottom w:val="0"/>
          <w:divBdr>
            <w:top w:val="none" w:sz="0" w:space="0" w:color="auto"/>
            <w:left w:val="none" w:sz="0" w:space="0" w:color="auto"/>
            <w:bottom w:val="none" w:sz="0" w:space="0" w:color="auto"/>
            <w:right w:val="none" w:sz="0" w:space="0" w:color="auto"/>
          </w:divBdr>
          <w:divsChild>
            <w:div w:id="32074881">
              <w:marLeft w:val="0"/>
              <w:marRight w:val="0"/>
              <w:marTop w:val="0"/>
              <w:marBottom w:val="0"/>
              <w:divBdr>
                <w:top w:val="none" w:sz="0" w:space="0" w:color="auto"/>
                <w:left w:val="none" w:sz="0" w:space="0" w:color="auto"/>
                <w:bottom w:val="none" w:sz="0" w:space="0" w:color="auto"/>
                <w:right w:val="none" w:sz="0" w:space="0" w:color="auto"/>
              </w:divBdr>
              <w:divsChild>
                <w:div w:id="919945561">
                  <w:marLeft w:val="0"/>
                  <w:marRight w:val="0"/>
                  <w:marTop w:val="0"/>
                  <w:marBottom w:val="0"/>
                  <w:divBdr>
                    <w:top w:val="single" w:sz="4" w:space="0" w:color="E1E0DF"/>
                    <w:left w:val="single" w:sz="4" w:space="0" w:color="E1E0DF"/>
                    <w:bottom w:val="single" w:sz="4" w:space="0" w:color="E1E0DF"/>
                    <w:right w:val="single" w:sz="4" w:space="0" w:color="E1E0DF"/>
                  </w:divBdr>
                  <w:divsChild>
                    <w:div w:id="1009018121">
                      <w:marLeft w:val="0"/>
                      <w:marRight w:val="0"/>
                      <w:marTop w:val="0"/>
                      <w:marBottom w:val="0"/>
                      <w:divBdr>
                        <w:top w:val="none" w:sz="0" w:space="0" w:color="auto"/>
                        <w:left w:val="none" w:sz="0" w:space="0" w:color="auto"/>
                        <w:bottom w:val="none" w:sz="0" w:space="0" w:color="auto"/>
                        <w:right w:val="none" w:sz="0" w:space="0" w:color="auto"/>
                      </w:divBdr>
                      <w:divsChild>
                        <w:div w:id="1367215200">
                          <w:marLeft w:val="0"/>
                          <w:marRight w:val="0"/>
                          <w:marTop w:val="0"/>
                          <w:marBottom w:val="0"/>
                          <w:divBdr>
                            <w:top w:val="none" w:sz="0" w:space="0" w:color="auto"/>
                            <w:left w:val="none" w:sz="0" w:space="0" w:color="auto"/>
                            <w:bottom w:val="none" w:sz="0" w:space="0" w:color="auto"/>
                            <w:right w:val="none" w:sz="0" w:space="0" w:color="auto"/>
                          </w:divBdr>
                          <w:divsChild>
                            <w:div w:id="380591072">
                              <w:marLeft w:val="0"/>
                              <w:marRight w:val="0"/>
                              <w:marTop w:val="0"/>
                              <w:marBottom w:val="0"/>
                              <w:divBdr>
                                <w:top w:val="none" w:sz="0" w:space="0" w:color="auto"/>
                                <w:left w:val="none" w:sz="0" w:space="0" w:color="auto"/>
                                <w:bottom w:val="none" w:sz="0" w:space="0" w:color="auto"/>
                                <w:right w:val="none" w:sz="0" w:space="0" w:color="auto"/>
                              </w:divBdr>
                              <w:divsChild>
                                <w:div w:id="34826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985200">
      <w:bodyDiv w:val="1"/>
      <w:marLeft w:val="0"/>
      <w:marRight w:val="0"/>
      <w:marTop w:val="0"/>
      <w:marBottom w:val="0"/>
      <w:divBdr>
        <w:top w:val="none" w:sz="0" w:space="0" w:color="auto"/>
        <w:left w:val="none" w:sz="0" w:space="0" w:color="auto"/>
        <w:bottom w:val="none" w:sz="0" w:space="0" w:color="auto"/>
        <w:right w:val="none" w:sz="0" w:space="0" w:color="auto"/>
      </w:divBdr>
      <w:divsChild>
        <w:div w:id="1465780675">
          <w:marLeft w:val="0"/>
          <w:marRight w:val="0"/>
          <w:marTop w:val="0"/>
          <w:marBottom w:val="0"/>
          <w:divBdr>
            <w:top w:val="none" w:sz="0" w:space="0" w:color="auto"/>
            <w:left w:val="none" w:sz="0" w:space="0" w:color="auto"/>
            <w:bottom w:val="none" w:sz="0" w:space="0" w:color="auto"/>
            <w:right w:val="none" w:sz="0" w:space="0" w:color="auto"/>
          </w:divBdr>
          <w:divsChild>
            <w:div w:id="727267784">
              <w:marLeft w:val="0"/>
              <w:marRight w:val="0"/>
              <w:marTop w:val="0"/>
              <w:marBottom w:val="0"/>
              <w:divBdr>
                <w:top w:val="none" w:sz="0" w:space="0" w:color="auto"/>
                <w:left w:val="none" w:sz="0" w:space="0" w:color="auto"/>
                <w:bottom w:val="none" w:sz="0" w:space="0" w:color="auto"/>
                <w:right w:val="none" w:sz="0" w:space="0" w:color="auto"/>
              </w:divBdr>
              <w:divsChild>
                <w:div w:id="1504665414">
                  <w:marLeft w:val="0"/>
                  <w:marRight w:val="0"/>
                  <w:marTop w:val="0"/>
                  <w:marBottom w:val="0"/>
                  <w:divBdr>
                    <w:top w:val="single" w:sz="4" w:space="0" w:color="E1E0DF"/>
                    <w:left w:val="single" w:sz="4" w:space="0" w:color="E1E0DF"/>
                    <w:bottom w:val="single" w:sz="4" w:space="0" w:color="E1E0DF"/>
                    <w:right w:val="single" w:sz="4" w:space="0" w:color="E1E0DF"/>
                  </w:divBdr>
                  <w:divsChild>
                    <w:div w:id="330304211">
                      <w:marLeft w:val="0"/>
                      <w:marRight w:val="0"/>
                      <w:marTop w:val="0"/>
                      <w:marBottom w:val="0"/>
                      <w:divBdr>
                        <w:top w:val="none" w:sz="0" w:space="0" w:color="auto"/>
                        <w:left w:val="none" w:sz="0" w:space="0" w:color="auto"/>
                        <w:bottom w:val="none" w:sz="0" w:space="0" w:color="auto"/>
                        <w:right w:val="none" w:sz="0" w:space="0" w:color="auto"/>
                      </w:divBdr>
                      <w:divsChild>
                        <w:div w:id="1221555946">
                          <w:marLeft w:val="0"/>
                          <w:marRight w:val="0"/>
                          <w:marTop w:val="0"/>
                          <w:marBottom w:val="0"/>
                          <w:divBdr>
                            <w:top w:val="none" w:sz="0" w:space="0" w:color="auto"/>
                            <w:left w:val="none" w:sz="0" w:space="0" w:color="auto"/>
                            <w:bottom w:val="none" w:sz="0" w:space="0" w:color="auto"/>
                            <w:right w:val="none" w:sz="0" w:space="0" w:color="auto"/>
                          </w:divBdr>
                          <w:divsChild>
                            <w:div w:id="1418137723">
                              <w:marLeft w:val="0"/>
                              <w:marRight w:val="0"/>
                              <w:marTop w:val="0"/>
                              <w:marBottom w:val="0"/>
                              <w:divBdr>
                                <w:top w:val="none" w:sz="0" w:space="0" w:color="auto"/>
                                <w:left w:val="none" w:sz="0" w:space="0" w:color="auto"/>
                                <w:bottom w:val="none" w:sz="0" w:space="0" w:color="auto"/>
                                <w:right w:val="none" w:sz="0" w:space="0" w:color="auto"/>
                              </w:divBdr>
                              <w:divsChild>
                                <w:div w:id="14212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496570">
      <w:bodyDiv w:val="1"/>
      <w:marLeft w:val="0"/>
      <w:marRight w:val="0"/>
      <w:marTop w:val="0"/>
      <w:marBottom w:val="0"/>
      <w:divBdr>
        <w:top w:val="none" w:sz="0" w:space="0" w:color="auto"/>
        <w:left w:val="none" w:sz="0" w:space="0" w:color="auto"/>
        <w:bottom w:val="none" w:sz="0" w:space="0" w:color="auto"/>
        <w:right w:val="none" w:sz="0" w:space="0" w:color="auto"/>
      </w:divBdr>
      <w:divsChild>
        <w:div w:id="656109439">
          <w:marLeft w:val="0"/>
          <w:marRight w:val="0"/>
          <w:marTop w:val="0"/>
          <w:marBottom w:val="0"/>
          <w:divBdr>
            <w:top w:val="none" w:sz="0" w:space="0" w:color="auto"/>
            <w:left w:val="none" w:sz="0" w:space="0" w:color="auto"/>
            <w:bottom w:val="none" w:sz="0" w:space="0" w:color="auto"/>
            <w:right w:val="none" w:sz="0" w:space="0" w:color="auto"/>
          </w:divBdr>
          <w:divsChild>
            <w:div w:id="1112166363">
              <w:marLeft w:val="0"/>
              <w:marRight w:val="0"/>
              <w:marTop w:val="0"/>
              <w:marBottom w:val="0"/>
              <w:divBdr>
                <w:top w:val="none" w:sz="0" w:space="0" w:color="auto"/>
                <w:left w:val="none" w:sz="0" w:space="0" w:color="auto"/>
                <w:bottom w:val="none" w:sz="0" w:space="0" w:color="auto"/>
                <w:right w:val="none" w:sz="0" w:space="0" w:color="auto"/>
              </w:divBdr>
              <w:divsChild>
                <w:div w:id="1183010329">
                  <w:marLeft w:val="0"/>
                  <w:marRight w:val="0"/>
                  <w:marTop w:val="0"/>
                  <w:marBottom w:val="0"/>
                  <w:divBdr>
                    <w:top w:val="single" w:sz="4" w:space="0" w:color="E1E0DF"/>
                    <w:left w:val="single" w:sz="4" w:space="0" w:color="E1E0DF"/>
                    <w:bottom w:val="single" w:sz="4" w:space="0" w:color="E1E0DF"/>
                    <w:right w:val="single" w:sz="4" w:space="0" w:color="E1E0DF"/>
                  </w:divBdr>
                  <w:divsChild>
                    <w:div w:id="917981411">
                      <w:marLeft w:val="0"/>
                      <w:marRight w:val="0"/>
                      <w:marTop w:val="0"/>
                      <w:marBottom w:val="0"/>
                      <w:divBdr>
                        <w:top w:val="none" w:sz="0" w:space="0" w:color="auto"/>
                        <w:left w:val="none" w:sz="0" w:space="0" w:color="auto"/>
                        <w:bottom w:val="none" w:sz="0" w:space="0" w:color="auto"/>
                        <w:right w:val="none" w:sz="0" w:space="0" w:color="auto"/>
                      </w:divBdr>
                      <w:divsChild>
                        <w:div w:id="924802963">
                          <w:marLeft w:val="0"/>
                          <w:marRight w:val="0"/>
                          <w:marTop w:val="0"/>
                          <w:marBottom w:val="0"/>
                          <w:divBdr>
                            <w:top w:val="none" w:sz="0" w:space="0" w:color="auto"/>
                            <w:left w:val="none" w:sz="0" w:space="0" w:color="auto"/>
                            <w:bottom w:val="none" w:sz="0" w:space="0" w:color="auto"/>
                            <w:right w:val="none" w:sz="0" w:space="0" w:color="auto"/>
                          </w:divBdr>
                          <w:divsChild>
                            <w:div w:id="1693650366">
                              <w:marLeft w:val="0"/>
                              <w:marRight w:val="0"/>
                              <w:marTop w:val="0"/>
                              <w:marBottom w:val="0"/>
                              <w:divBdr>
                                <w:top w:val="none" w:sz="0" w:space="0" w:color="auto"/>
                                <w:left w:val="none" w:sz="0" w:space="0" w:color="auto"/>
                                <w:bottom w:val="none" w:sz="0" w:space="0" w:color="auto"/>
                                <w:right w:val="none" w:sz="0" w:space="0" w:color="auto"/>
                              </w:divBdr>
                              <w:divsChild>
                                <w:div w:id="118944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691230">
      <w:bodyDiv w:val="1"/>
      <w:marLeft w:val="0"/>
      <w:marRight w:val="0"/>
      <w:marTop w:val="0"/>
      <w:marBottom w:val="0"/>
      <w:divBdr>
        <w:top w:val="none" w:sz="0" w:space="0" w:color="auto"/>
        <w:left w:val="none" w:sz="0" w:space="0" w:color="auto"/>
        <w:bottom w:val="none" w:sz="0" w:space="0" w:color="auto"/>
        <w:right w:val="none" w:sz="0" w:space="0" w:color="auto"/>
      </w:divBdr>
      <w:divsChild>
        <w:div w:id="1913806861">
          <w:marLeft w:val="0"/>
          <w:marRight w:val="0"/>
          <w:marTop w:val="0"/>
          <w:marBottom w:val="0"/>
          <w:divBdr>
            <w:top w:val="none" w:sz="0" w:space="0" w:color="auto"/>
            <w:left w:val="none" w:sz="0" w:space="0" w:color="auto"/>
            <w:bottom w:val="none" w:sz="0" w:space="0" w:color="auto"/>
            <w:right w:val="none" w:sz="0" w:space="0" w:color="auto"/>
          </w:divBdr>
          <w:divsChild>
            <w:div w:id="293946089">
              <w:marLeft w:val="0"/>
              <w:marRight w:val="0"/>
              <w:marTop w:val="0"/>
              <w:marBottom w:val="0"/>
              <w:divBdr>
                <w:top w:val="none" w:sz="0" w:space="0" w:color="auto"/>
                <w:left w:val="none" w:sz="0" w:space="0" w:color="auto"/>
                <w:bottom w:val="none" w:sz="0" w:space="0" w:color="auto"/>
                <w:right w:val="none" w:sz="0" w:space="0" w:color="auto"/>
              </w:divBdr>
              <w:divsChild>
                <w:div w:id="904074108">
                  <w:marLeft w:val="0"/>
                  <w:marRight w:val="0"/>
                  <w:marTop w:val="0"/>
                  <w:marBottom w:val="0"/>
                  <w:divBdr>
                    <w:top w:val="single" w:sz="4" w:space="0" w:color="E1E0DF"/>
                    <w:left w:val="single" w:sz="4" w:space="0" w:color="E1E0DF"/>
                    <w:bottom w:val="single" w:sz="4" w:space="0" w:color="E1E0DF"/>
                    <w:right w:val="single" w:sz="4" w:space="0" w:color="E1E0DF"/>
                  </w:divBdr>
                  <w:divsChild>
                    <w:div w:id="731388104">
                      <w:marLeft w:val="0"/>
                      <w:marRight w:val="0"/>
                      <w:marTop w:val="0"/>
                      <w:marBottom w:val="0"/>
                      <w:divBdr>
                        <w:top w:val="none" w:sz="0" w:space="0" w:color="auto"/>
                        <w:left w:val="none" w:sz="0" w:space="0" w:color="auto"/>
                        <w:bottom w:val="none" w:sz="0" w:space="0" w:color="auto"/>
                        <w:right w:val="none" w:sz="0" w:space="0" w:color="auto"/>
                      </w:divBdr>
                      <w:divsChild>
                        <w:div w:id="291057305">
                          <w:marLeft w:val="0"/>
                          <w:marRight w:val="0"/>
                          <w:marTop w:val="0"/>
                          <w:marBottom w:val="0"/>
                          <w:divBdr>
                            <w:top w:val="none" w:sz="0" w:space="0" w:color="auto"/>
                            <w:left w:val="none" w:sz="0" w:space="0" w:color="auto"/>
                            <w:bottom w:val="none" w:sz="0" w:space="0" w:color="auto"/>
                            <w:right w:val="none" w:sz="0" w:space="0" w:color="auto"/>
                          </w:divBdr>
                          <w:divsChild>
                            <w:div w:id="494995931">
                              <w:marLeft w:val="0"/>
                              <w:marRight w:val="0"/>
                              <w:marTop w:val="0"/>
                              <w:marBottom w:val="0"/>
                              <w:divBdr>
                                <w:top w:val="none" w:sz="0" w:space="0" w:color="auto"/>
                                <w:left w:val="none" w:sz="0" w:space="0" w:color="auto"/>
                                <w:bottom w:val="none" w:sz="0" w:space="0" w:color="auto"/>
                                <w:right w:val="none" w:sz="0" w:space="0" w:color="auto"/>
                              </w:divBdr>
                              <w:divsChild>
                                <w:div w:id="149587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083459">
      <w:bodyDiv w:val="1"/>
      <w:marLeft w:val="0"/>
      <w:marRight w:val="0"/>
      <w:marTop w:val="0"/>
      <w:marBottom w:val="0"/>
      <w:divBdr>
        <w:top w:val="none" w:sz="0" w:space="0" w:color="auto"/>
        <w:left w:val="none" w:sz="0" w:space="0" w:color="auto"/>
        <w:bottom w:val="none" w:sz="0" w:space="0" w:color="auto"/>
        <w:right w:val="none" w:sz="0" w:space="0" w:color="auto"/>
      </w:divBdr>
      <w:divsChild>
        <w:div w:id="1513374278">
          <w:marLeft w:val="0"/>
          <w:marRight w:val="0"/>
          <w:marTop w:val="0"/>
          <w:marBottom w:val="0"/>
          <w:divBdr>
            <w:top w:val="none" w:sz="0" w:space="0" w:color="auto"/>
            <w:left w:val="none" w:sz="0" w:space="0" w:color="auto"/>
            <w:bottom w:val="none" w:sz="0" w:space="0" w:color="auto"/>
            <w:right w:val="none" w:sz="0" w:space="0" w:color="auto"/>
          </w:divBdr>
          <w:divsChild>
            <w:div w:id="519660954">
              <w:marLeft w:val="0"/>
              <w:marRight w:val="0"/>
              <w:marTop w:val="0"/>
              <w:marBottom w:val="0"/>
              <w:divBdr>
                <w:top w:val="none" w:sz="0" w:space="0" w:color="auto"/>
                <w:left w:val="none" w:sz="0" w:space="0" w:color="auto"/>
                <w:bottom w:val="none" w:sz="0" w:space="0" w:color="auto"/>
                <w:right w:val="none" w:sz="0" w:space="0" w:color="auto"/>
              </w:divBdr>
              <w:divsChild>
                <w:div w:id="1119880590">
                  <w:marLeft w:val="0"/>
                  <w:marRight w:val="0"/>
                  <w:marTop w:val="0"/>
                  <w:marBottom w:val="0"/>
                  <w:divBdr>
                    <w:top w:val="none" w:sz="0" w:space="0" w:color="auto"/>
                    <w:left w:val="none" w:sz="0" w:space="0" w:color="auto"/>
                    <w:bottom w:val="none" w:sz="0" w:space="0" w:color="auto"/>
                    <w:right w:val="none" w:sz="0" w:space="0" w:color="auto"/>
                  </w:divBdr>
                  <w:divsChild>
                    <w:div w:id="1956211878">
                      <w:marLeft w:val="0"/>
                      <w:marRight w:val="0"/>
                      <w:marTop w:val="0"/>
                      <w:marBottom w:val="0"/>
                      <w:divBdr>
                        <w:top w:val="none" w:sz="0" w:space="0" w:color="auto"/>
                        <w:left w:val="none" w:sz="0" w:space="0" w:color="auto"/>
                        <w:bottom w:val="none" w:sz="0" w:space="0" w:color="auto"/>
                        <w:right w:val="none" w:sz="0" w:space="0" w:color="auto"/>
                      </w:divBdr>
                      <w:divsChild>
                        <w:div w:id="79471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01318">
      <w:bodyDiv w:val="1"/>
      <w:marLeft w:val="0"/>
      <w:marRight w:val="0"/>
      <w:marTop w:val="0"/>
      <w:marBottom w:val="0"/>
      <w:divBdr>
        <w:top w:val="none" w:sz="0" w:space="0" w:color="auto"/>
        <w:left w:val="none" w:sz="0" w:space="0" w:color="auto"/>
        <w:bottom w:val="none" w:sz="0" w:space="0" w:color="auto"/>
        <w:right w:val="none" w:sz="0" w:space="0" w:color="auto"/>
      </w:divBdr>
      <w:divsChild>
        <w:div w:id="1936983898">
          <w:marLeft w:val="0"/>
          <w:marRight w:val="0"/>
          <w:marTop w:val="0"/>
          <w:marBottom w:val="0"/>
          <w:divBdr>
            <w:top w:val="none" w:sz="0" w:space="0" w:color="auto"/>
            <w:left w:val="none" w:sz="0" w:space="0" w:color="auto"/>
            <w:bottom w:val="none" w:sz="0" w:space="0" w:color="auto"/>
            <w:right w:val="none" w:sz="0" w:space="0" w:color="auto"/>
          </w:divBdr>
          <w:divsChild>
            <w:div w:id="824056360">
              <w:marLeft w:val="0"/>
              <w:marRight w:val="0"/>
              <w:marTop w:val="0"/>
              <w:marBottom w:val="0"/>
              <w:divBdr>
                <w:top w:val="none" w:sz="0" w:space="0" w:color="auto"/>
                <w:left w:val="none" w:sz="0" w:space="0" w:color="auto"/>
                <w:bottom w:val="none" w:sz="0" w:space="0" w:color="auto"/>
                <w:right w:val="none" w:sz="0" w:space="0" w:color="auto"/>
              </w:divBdr>
              <w:divsChild>
                <w:div w:id="992175216">
                  <w:marLeft w:val="0"/>
                  <w:marRight w:val="0"/>
                  <w:marTop w:val="0"/>
                  <w:marBottom w:val="0"/>
                  <w:divBdr>
                    <w:top w:val="none" w:sz="0" w:space="0" w:color="auto"/>
                    <w:left w:val="none" w:sz="0" w:space="0" w:color="auto"/>
                    <w:bottom w:val="none" w:sz="0" w:space="0" w:color="auto"/>
                    <w:right w:val="none" w:sz="0" w:space="0" w:color="auto"/>
                  </w:divBdr>
                  <w:divsChild>
                    <w:div w:id="204756149">
                      <w:marLeft w:val="0"/>
                      <w:marRight w:val="0"/>
                      <w:marTop w:val="0"/>
                      <w:marBottom w:val="0"/>
                      <w:divBdr>
                        <w:top w:val="none" w:sz="0" w:space="0" w:color="auto"/>
                        <w:left w:val="none" w:sz="0" w:space="0" w:color="auto"/>
                        <w:bottom w:val="none" w:sz="0" w:space="0" w:color="auto"/>
                        <w:right w:val="none" w:sz="0" w:space="0" w:color="auto"/>
                      </w:divBdr>
                      <w:divsChild>
                        <w:div w:id="27125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159649">
      <w:bodyDiv w:val="1"/>
      <w:marLeft w:val="0"/>
      <w:marRight w:val="0"/>
      <w:marTop w:val="0"/>
      <w:marBottom w:val="0"/>
      <w:divBdr>
        <w:top w:val="none" w:sz="0" w:space="0" w:color="auto"/>
        <w:left w:val="none" w:sz="0" w:space="0" w:color="auto"/>
        <w:bottom w:val="none" w:sz="0" w:space="0" w:color="auto"/>
        <w:right w:val="none" w:sz="0" w:space="0" w:color="auto"/>
      </w:divBdr>
      <w:divsChild>
        <w:div w:id="1066294635">
          <w:marLeft w:val="0"/>
          <w:marRight w:val="0"/>
          <w:marTop w:val="0"/>
          <w:marBottom w:val="0"/>
          <w:divBdr>
            <w:top w:val="none" w:sz="0" w:space="0" w:color="auto"/>
            <w:left w:val="none" w:sz="0" w:space="0" w:color="auto"/>
            <w:bottom w:val="none" w:sz="0" w:space="0" w:color="auto"/>
            <w:right w:val="none" w:sz="0" w:space="0" w:color="auto"/>
          </w:divBdr>
          <w:divsChild>
            <w:div w:id="1650671645">
              <w:marLeft w:val="0"/>
              <w:marRight w:val="0"/>
              <w:marTop w:val="0"/>
              <w:marBottom w:val="0"/>
              <w:divBdr>
                <w:top w:val="none" w:sz="0" w:space="0" w:color="auto"/>
                <w:left w:val="none" w:sz="0" w:space="0" w:color="auto"/>
                <w:bottom w:val="none" w:sz="0" w:space="0" w:color="auto"/>
                <w:right w:val="none" w:sz="0" w:space="0" w:color="auto"/>
              </w:divBdr>
              <w:divsChild>
                <w:div w:id="263341403">
                  <w:marLeft w:val="0"/>
                  <w:marRight w:val="0"/>
                  <w:marTop w:val="0"/>
                  <w:marBottom w:val="0"/>
                  <w:divBdr>
                    <w:top w:val="none" w:sz="0" w:space="0" w:color="auto"/>
                    <w:left w:val="none" w:sz="0" w:space="0" w:color="auto"/>
                    <w:bottom w:val="none" w:sz="0" w:space="0" w:color="auto"/>
                    <w:right w:val="none" w:sz="0" w:space="0" w:color="auto"/>
                  </w:divBdr>
                  <w:divsChild>
                    <w:div w:id="1373579554">
                      <w:marLeft w:val="0"/>
                      <w:marRight w:val="0"/>
                      <w:marTop w:val="0"/>
                      <w:marBottom w:val="0"/>
                      <w:divBdr>
                        <w:top w:val="none" w:sz="0" w:space="0" w:color="auto"/>
                        <w:left w:val="none" w:sz="0" w:space="0" w:color="auto"/>
                        <w:bottom w:val="none" w:sz="0" w:space="0" w:color="auto"/>
                        <w:right w:val="none" w:sz="0" w:space="0" w:color="auto"/>
                      </w:divBdr>
                      <w:divsChild>
                        <w:div w:id="87446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25115">
      <w:bodyDiv w:val="1"/>
      <w:marLeft w:val="0"/>
      <w:marRight w:val="0"/>
      <w:marTop w:val="0"/>
      <w:marBottom w:val="0"/>
      <w:divBdr>
        <w:top w:val="none" w:sz="0" w:space="0" w:color="auto"/>
        <w:left w:val="none" w:sz="0" w:space="0" w:color="auto"/>
        <w:bottom w:val="none" w:sz="0" w:space="0" w:color="auto"/>
        <w:right w:val="none" w:sz="0" w:space="0" w:color="auto"/>
      </w:divBdr>
      <w:divsChild>
        <w:div w:id="1810396819">
          <w:marLeft w:val="0"/>
          <w:marRight w:val="0"/>
          <w:marTop w:val="0"/>
          <w:marBottom w:val="0"/>
          <w:divBdr>
            <w:top w:val="none" w:sz="0" w:space="0" w:color="auto"/>
            <w:left w:val="none" w:sz="0" w:space="0" w:color="auto"/>
            <w:bottom w:val="none" w:sz="0" w:space="0" w:color="auto"/>
            <w:right w:val="none" w:sz="0" w:space="0" w:color="auto"/>
          </w:divBdr>
          <w:divsChild>
            <w:div w:id="1294366574">
              <w:marLeft w:val="0"/>
              <w:marRight w:val="0"/>
              <w:marTop w:val="0"/>
              <w:marBottom w:val="0"/>
              <w:divBdr>
                <w:top w:val="none" w:sz="0" w:space="0" w:color="auto"/>
                <w:left w:val="none" w:sz="0" w:space="0" w:color="auto"/>
                <w:bottom w:val="none" w:sz="0" w:space="0" w:color="auto"/>
                <w:right w:val="none" w:sz="0" w:space="0" w:color="auto"/>
              </w:divBdr>
              <w:divsChild>
                <w:div w:id="1418475069">
                  <w:marLeft w:val="0"/>
                  <w:marRight w:val="0"/>
                  <w:marTop w:val="0"/>
                  <w:marBottom w:val="0"/>
                  <w:divBdr>
                    <w:top w:val="none" w:sz="0" w:space="0" w:color="auto"/>
                    <w:left w:val="none" w:sz="0" w:space="0" w:color="auto"/>
                    <w:bottom w:val="none" w:sz="0" w:space="0" w:color="auto"/>
                    <w:right w:val="none" w:sz="0" w:space="0" w:color="auto"/>
                  </w:divBdr>
                  <w:divsChild>
                    <w:div w:id="2078747526">
                      <w:marLeft w:val="0"/>
                      <w:marRight w:val="0"/>
                      <w:marTop w:val="0"/>
                      <w:marBottom w:val="0"/>
                      <w:divBdr>
                        <w:top w:val="none" w:sz="0" w:space="0" w:color="auto"/>
                        <w:left w:val="none" w:sz="0" w:space="0" w:color="auto"/>
                        <w:bottom w:val="none" w:sz="0" w:space="0" w:color="auto"/>
                        <w:right w:val="none" w:sz="0" w:space="0" w:color="auto"/>
                      </w:divBdr>
                      <w:divsChild>
                        <w:div w:id="141381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278085">
      <w:bodyDiv w:val="1"/>
      <w:marLeft w:val="0"/>
      <w:marRight w:val="0"/>
      <w:marTop w:val="0"/>
      <w:marBottom w:val="0"/>
      <w:divBdr>
        <w:top w:val="none" w:sz="0" w:space="0" w:color="auto"/>
        <w:left w:val="none" w:sz="0" w:space="0" w:color="auto"/>
        <w:bottom w:val="none" w:sz="0" w:space="0" w:color="auto"/>
        <w:right w:val="none" w:sz="0" w:space="0" w:color="auto"/>
      </w:divBdr>
      <w:divsChild>
        <w:div w:id="1264267528">
          <w:marLeft w:val="0"/>
          <w:marRight w:val="0"/>
          <w:marTop w:val="0"/>
          <w:marBottom w:val="0"/>
          <w:divBdr>
            <w:top w:val="none" w:sz="0" w:space="0" w:color="auto"/>
            <w:left w:val="none" w:sz="0" w:space="0" w:color="auto"/>
            <w:bottom w:val="none" w:sz="0" w:space="0" w:color="auto"/>
            <w:right w:val="none" w:sz="0" w:space="0" w:color="auto"/>
          </w:divBdr>
          <w:divsChild>
            <w:div w:id="408966505">
              <w:marLeft w:val="0"/>
              <w:marRight w:val="0"/>
              <w:marTop w:val="0"/>
              <w:marBottom w:val="0"/>
              <w:divBdr>
                <w:top w:val="none" w:sz="0" w:space="0" w:color="auto"/>
                <w:left w:val="none" w:sz="0" w:space="0" w:color="auto"/>
                <w:bottom w:val="none" w:sz="0" w:space="0" w:color="auto"/>
                <w:right w:val="none" w:sz="0" w:space="0" w:color="auto"/>
              </w:divBdr>
              <w:divsChild>
                <w:div w:id="1977566150">
                  <w:marLeft w:val="0"/>
                  <w:marRight w:val="0"/>
                  <w:marTop w:val="0"/>
                  <w:marBottom w:val="0"/>
                  <w:divBdr>
                    <w:top w:val="single" w:sz="4" w:space="0" w:color="E1E0DF"/>
                    <w:left w:val="single" w:sz="4" w:space="0" w:color="E1E0DF"/>
                    <w:bottom w:val="single" w:sz="4" w:space="0" w:color="E1E0DF"/>
                    <w:right w:val="single" w:sz="4" w:space="0" w:color="E1E0DF"/>
                  </w:divBdr>
                  <w:divsChild>
                    <w:div w:id="950822759">
                      <w:marLeft w:val="0"/>
                      <w:marRight w:val="0"/>
                      <w:marTop w:val="0"/>
                      <w:marBottom w:val="0"/>
                      <w:divBdr>
                        <w:top w:val="none" w:sz="0" w:space="0" w:color="auto"/>
                        <w:left w:val="none" w:sz="0" w:space="0" w:color="auto"/>
                        <w:bottom w:val="none" w:sz="0" w:space="0" w:color="auto"/>
                        <w:right w:val="none" w:sz="0" w:space="0" w:color="auto"/>
                      </w:divBdr>
                      <w:divsChild>
                        <w:div w:id="1850631240">
                          <w:marLeft w:val="0"/>
                          <w:marRight w:val="0"/>
                          <w:marTop w:val="0"/>
                          <w:marBottom w:val="0"/>
                          <w:divBdr>
                            <w:top w:val="none" w:sz="0" w:space="0" w:color="auto"/>
                            <w:left w:val="none" w:sz="0" w:space="0" w:color="auto"/>
                            <w:bottom w:val="none" w:sz="0" w:space="0" w:color="auto"/>
                            <w:right w:val="none" w:sz="0" w:space="0" w:color="auto"/>
                          </w:divBdr>
                          <w:divsChild>
                            <w:div w:id="2068335457">
                              <w:marLeft w:val="0"/>
                              <w:marRight w:val="0"/>
                              <w:marTop w:val="0"/>
                              <w:marBottom w:val="0"/>
                              <w:divBdr>
                                <w:top w:val="none" w:sz="0" w:space="0" w:color="auto"/>
                                <w:left w:val="none" w:sz="0" w:space="0" w:color="auto"/>
                                <w:bottom w:val="none" w:sz="0" w:space="0" w:color="auto"/>
                                <w:right w:val="none" w:sz="0" w:space="0" w:color="auto"/>
                              </w:divBdr>
                              <w:divsChild>
                                <w:div w:id="16422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896783">
      <w:bodyDiv w:val="1"/>
      <w:marLeft w:val="0"/>
      <w:marRight w:val="0"/>
      <w:marTop w:val="0"/>
      <w:marBottom w:val="0"/>
      <w:divBdr>
        <w:top w:val="none" w:sz="0" w:space="0" w:color="auto"/>
        <w:left w:val="none" w:sz="0" w:space="0" w:color="auto"/>
        <w:bottom w:val="none" w:sz="0" w:space="0" w:color="auto"/>
        <w:right w:val="none" w:sz="0" w:space="0" w:color="auto"/>
      </w:divBdr>
      <w:divsChild>
        <w:div w:id="1478885583">
          <w:marLeft w:val="0"/>
          <w:marRight w:val="0"/>
          <w:marTop w:val="0"/>
          <w:marBottom w:val="0"/>
          <w:divBdr>
            <w:top w:val="none" w:sz="0" w:space="0" w:color="auto"/>
            <w:left w:val="none" w:sz="0" w:space="0" w:color="auto"/>
            <w:bottom w:val="none" w:sz="0" w:space="0" w:color="auto"/>
            <w:right w:val="none" w:sz="0" w:space="0" w:color="auto"/>
          </w:divBdr>
          <w:divsChild>
            <w:div w:id="146289069">
              <w:marLeft w:val="0"/>
              <w:marRight w:val="0"/>
              <w:marTop w:val="0"/>
              <w:marBottom w:val="0"/>
              <w:divBdr>
                <w:top w:val="none" w:sz="0" w:space="0" w:color="auto"/>
                <w:left w:val="none" w:sz="0" w:space="0" w:color="auto"/>
                <w:bottom w:val="none" w:sz="0" w:space="0" w:color="auto"/>
                <w:right w:val="none" w:sz="0" w:space="0" w:color="auto"/>
              </w:divBdr>
              <w:divsChild>
                <w:div w:id="996499036">
                  <w:marLeft w:val="0"/>
                  <w:marRight w:val="0"/>
                  <w:marTop w:val="0"/>
                  <w:marBottom w:val="0"/>
                  <w:divBdr>
                    <w:top w:val="single" w:sz="4" w:space="0" w:color="E1E0DF"/>
                    <w:left w:val="single" w:sz="4" w:space="0" w:color="E1E0DF"/>
                    <w:bottom w:val="single" w:sz="4" w:space="0" w:color="E1E0DF"/>
                    <w:right w:val="single" w:sz="4" w:space="0" w:color="E1E0DF"/>
                  </w:divBdr>
                  <w:divsChild>
                    <w:div w:id="1571890517">
                      <w:marLeft w:val="0"/>
                      <w:marRight w:val="0"/>
                      <w:marTop w:val="0"/>
                      <w:marBottom w:val="0"/>
                      <w:divBdr>
                        <w:top w:val="none" w:sz="0" w:space="0" w:color="auto"/>
                        <w:left w:val="none" w:sz="0" w:space="0" w:color="auto"/>
                        <w:bottom w:val="none" w:sz="0" w:space="0" w:color="auto"/>
                        <w:right w:val="none" w:sz="0" w:space="0" w:color="auto"/>
                      </w:divBdr>
                      <w:divsChild>
                        <w:div w:id="1167866937">
                          <w:marLeft w:val="0"/>
                          <w:marRight w:val="0"/>
                          <w:marTop w:val="0"/>
                          <w:marBottom w:val="0"/>
                          <w:divBdr>
                            <w:top w:val="none" w:sz="0" w:space="0" w:color="auto"/>
                            <w:left w:val="none" w:sz="0" w:space="0" w:color="auto"/>
                            <w:bottom w:val="none" w:sz="0" w:space="0" w:color="auto"/>
                            <w:right w:val="none" w:sz="0" w:space="0" w:color="auto"/>
                          </w:divBdr>
                          <w:divsChild>
                            <w:div w:id="1853449992">
                              <w:marLeft w:val="0"/>
                              <w:marRight w:val="0"/>
                              <w:marTop w:val="0"/>
                              <w:marBottom w:val="0"/>
                              <w:divBdr>
                                <w:top w:val="none" w:sz="0" w:space="0" w:color="auto"/>
                                <w:left w:val="none" w:sz="0" w:space="0" w:color="auto"/>
                                <w:bottom w:val="none" w:sz="0" w:space="0" w:color="auto"/>
                                <w:right w:val="none" w:sz="0" w:space="0" w:color="auto"/>
                              </w:divBdr>
                              <w:divsChild>
                                <w:div w:id="171673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021481">
      <w:bodyDiv w:val="1"/>
      <w:marLeft w:val="0"/>
      <w:marRight w:val="0"/>
      <w:marTop w:val="0"/>
      <w:marBottom w:val="0"/>
      <w:divBdr>
        <w:top w:val="none" w:sz="0" w:space="0" w:color="auto"/>
        <w:left w:val="none" w:sz="0" w:space="0" w:color="auto"/>
        <w:bottom w:val="none" w:sz="0" w:space="0" w:color="auto"/>
        <w:right w:val="none" w:sz="0" w:space="0" w:color="auto"/>
      </w:divBdr>
      <w:divsChild>
        <w:div w:id="1184590268">
          <w:marLeft w:val="0"/>
          <w:marRight w:val="0"/>
          <w:marTop w:val="0"/>
          <w:marBottom w:val="0"/>
          <w:divBdr>
            <w:top w:val="none" w:sz="0" w:space="0" w:color="auto"/>
            <w:left w:val="none" w:sz="0" w:space="0" w:color="auto"/>
            <w:bottom w:val="none" w:sz="0" w:space="0" w:color="auto"/>
            <w:right w:val="none" w:sz="0" w:space="0" w:color="auto"/>
          </w:divBdr>
          <w:divsChild>
            <w:div w:id="572199212">
              <w:marLeft w:val="0"/>
              <w:marRight w:val="0"/>
              <w:marTop w:val="0"/>
              <w:marBottom w:val="0"/>
              <w:divBdr>
                <w:top w:val="none" w:sz="0" w:space="0" w:color="auto"/>
                <w:left w:val="none" w:sz="0" w:space="0" w:color="auto"/>
                <w:bottom w:val="none" w:sz="0" w:space="0" w:color="auto"/>
                <w:right w:val="none" w:sz="0" w:space="0" w:color="auto"/>
              </w:divBdr>
              <w:divsChild>
                <w:div w:id="333538318">
                  <w:marLeft w:val="0"/>
                  <w:marRight w:val="0"/>
                  <w:marTop w:val="0"/>
                  <w:marBottom w:val="0"/>
                  <w:divBdr>
                    <w:top w:val="single" w:sz="4" w:space="0" w:color="E1E0DF"/>
                    <w:left w:val="single" w:sz="4" w:space="0" w:color="E1E0DF"/>
                    <w:bottom w:val="single" w:sz="4" w:space="0" w:color="E1E0DF"/>
                    <w:right w:val="single" w:sz="4" w:space="0" w:color="E1E0DF"/>
                  </w:divBdr>
                  <w:divsChild>
                    <w:div w:id="925379324">
                      <w:marLeft w:val="0"/>
                      <w:marRight w:val="0"/>
                      <w:marTop w:val="0"/>
                      <w:marBottom w:val="0"/>
                      <w:divBdr>
                        <w:top w:val="none" w:sz="0" w:space="0" w:color="auto"/>
                        <w:left w:val="none" w:sz="0" w:space="0" w:color="auto"/>
                        <w:bottom w:val="none" w:sz="0" w:space="0" w:color="auto"/>
                        <w:right w:val="none" w:sz="0" w:space="0" w:color="auto"/>
                      </w:divBdr>
                      <w:divsChild>
                        <w:div w:id="240335627">
                          <w:marLeft w:val="0"/>
                          <w:marRight w:val="0"/>
                          <w:marTop w:val="0"/>
                          <w:marBottom w:val="0"/>
                          <w:divBdr>
                            <w:top w:val="none" w:sz="0" w:space="0" w:color="auto"/>
                            <w:left w:val="none" w:sz="0" w:space="0" w:color="auto"/>
                            <w:bottom w:val="none" w:sz="0" w:space="0" w:color="auto"/>
                            <w:right w:val="none" w:sz="0" w:space="0" w:color="auto"/>
                          </w:divBdr>
                          <w:divsChild>
                            <w:div w:id="1442262513">
                              <w:marLeft w:val="0"/>
                              <w:marRight w:val="0"/>
                              <w:marTop w:val="0"/>
                              <w:marBottom w:val="0"/>
                              <w:divBdr>
                                <w:top w:val="none" w:sz="0" w:space="0" w:color="auto"/>
                                <w:left w:val="none" w:sz="0" w:space="0" w:color="auto"/>
                                <w:bottom w:val="none" w:sz="0" w:space="0" w:color="auto"/>
                                <w:right w:val="none" w:sz="0" w:space="0" w:color="auto"/>
                              </w:divBdr>
                              <w:divsChild>
                                <w:div w:id="16619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064174">
      <w:bodyDiv w:val="1"/>
      <w:marLeft w:val="0"/>
      <w:marRight w:val="0"/>
      <w:marTop w:val="0"/>
      <w:marBottom w:val="0"/>
      <w:divBdr>
        <w:top w:val="none" w:sz="0" w:space="0" w:color="auto"/>
        <w:left w:val="none" w:sz="0" w:space="0" w:color="auto"/>
        <w:bottom w:val="none" w:sz="0" w:space="0" w:color="auto"/>
        <w:right w:val="none" w:sz="0" w:space="0" w:color="auto"/>
      </w:divBdr>
      <w:divsChild>
        <w:div w:id="868107179">
          <w:marLeft w:val="0"/>
          <w:marRight w:val="0"/>
          <w:marTop w:val="0"/>
          <w:marBottom w:val="0"/>
          <w:divBdr>
            <w:top w:val="none" w:sz="0" w:space="0" w:color="auto"/>
            <w:left w:val="none" w:sz="0" w:space="0" w:color="auto"/>
            <w:bottom w:val="none" w:sz="0" w:space="0" w:color="auto"/>
            <w:right w:val="none" w:sz="0" w:space="0" w:color="auto"/>
          </w:divBdr>
          <w:divsChild>
            <w:div w:id="1644263637">
              <w:marLeft w:val="0"/>
              <w:marRight w:val="0"/>
              <w:marTop w:val="0"/>
              <w:marBottom w:val="0"/>
              <w:divBdr>
                <w:top w:val="none" w:sz="0" w:space="0" w:color="auto"/>
                <w:left w:val="none" w:sz="0" w:space="0" w:color="auto"/>
                <w:bottom w:val="none" w:sz="0" w:space="0" w:color="auto"/>
                <w:right w:val="none" w:sz="0" w:space="0" w:color="auto"/>
              </w:divBdr>
              <w:divsChild>
                <w:div w:id="1741908278">
                  <w:marLeft w:val="0"/>
                  <w:marRight w:val="0"/>
                  <w:marTop w:val="0"/>
                  <w:marBottom w:val="0"/>
                  <w:divBdr>
                    <w:top w:val="none" w:sz="0" w:space="0" w:color="auto"/>
                    <w:left w:val="none" w:sz="0" w:space="0" w:color="auto"/>
                    <w:bottom w:val="none" w:sz="0" w:space="0" w:color="auto"/>
                    <w:right w:val="none" w:sz="0" w:space="0" w:color="auto"/>
                  </w:divBdr>
                  <w:divsChild>
                    <w:div w:id="1461067410">
                      <w:marLeft w:val="0"/>
                      <w:marRight w:val="0"/>
                      <w:marTop w:val="0"/>
                      <w:marBottom w:val="0"/>
                      <w:divBdr>
                        <w:top w:val="none" w:sz="0" w:space="0" w:color="auto"/>
                        <w:left w:val="none" w:sz="0" w:space="0" w:color="auto"/>
                        <w:bottom w:val="none" w:sz="0" w:space="0" w:color="auto"/>
                        <w:right w:val="none" w:sz="0" w:space="0" w:color="auto"/>
                      </w:divBdr>
                      <w:divsChild>
                        <w:div w:id="130542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56934">
      <w:bodyDiv w:val="1"/>
      <w:marLeft w:val="0"/>
      <w:marRight w:val="0"/>
      <w:marTop w:val="0"/>
      <w:marBottom w:val="0"/>
      <w:divBdr>
        <w:top w:val="none" w:sz="0" w:space="0" w:color="auto"/>
        <w:left w:val="none" w:sz="0" w:space="0" w:color="auto"/>
        <w:bottom w:val="none" w:sz="0" w:space="0" w:color="auto"/>
        <w:right w:val="none" w:sz="0" w:space="0" w:color="auto"/>
      </w:divBdr>
      <w:divsChild>
        <w:div w:id="30955466">
          <w:marLeft w:val="0"/>
          <w:marRight w:val="0"/>
          <w:marTop w:val="0"/>
          <w:marBottom w:val="0"/>
          <w:divBdr>
            <w:top w:val="none" w:sz="0" w:space="0" w:color="auto"/>
            <w:left w:val="none" w:sz="0" w:space="0" w:color="auto"/>
            <w:bottom w:val="none" w:sz="0" w:space="0" w:color="auto"/>
            <w:right w:val="none" w:sz="0" w:space="0" w:color="auto"/>
          </w:divBdr>
          <w:divsChild>
            <w:div w:id="8335163">
              <w:marLeft w:val="0"/>
              <w:marRight w:val="0"/>
              <w:marTop w:val="0"/>
              <w:marBottom w:val="0"/>
              <w:divBdr>
                <w:top w:val="none" w:sz="0" w:space="0" w:color="auto"/>
                <w:left w:val="none" w:sz="0" w:space="0" w:color="auto"/>
                <w:bottom w:val="none" w:sz="0" w:space="0" w:color="auto"/>
                <w:right w:val="none" w:sz="0" w:space="0" w:color="auto"/>
              </w:divBdr>
              <w:divsChild>
                <w:div w:id="1241600076">
                  <w:marLeft w:val="0"/>
                  <w:marRight w:val="0"/>
                  <w:marTop w:val="0"/>
                  <w:marBottom w:val="0"/>
                  <w:divBdr>
                    <w:top w:val="none" w:sz="0" w:space="0" w:color="auto"/>
                    <w:left w:val="none" w:sz="0" w:space="0" w:color="auto"/>
                    <w:bottom w:val="none" w:sz="0" w:space="0" w:color="auto"/>
                    <w:right w:val="none" w:sz="0" w:space="0" w:color="auto"/>
                  </w:divBdr>
                  <w:divsChild>
                    <w:div w:id="1241254628">
                      <w:marLeft w:val="0"/>
                      <w:marRight w:val="0"/>
                      <w:marTop w:val="0"/>
                      <w:marBottom w:val="0"/>
                      <w:divBdr>
                        <w:top w:val="none" w:sz="0" w:space="0" w:color="auto"/>
                        <w:left w:val="none" w:sz="0" w:space="0" w:color="auto"/>
                        <w:bottom w:val="none" w:sz="0" w:space="0" w:color="auto"/>
                        <w:right w:val="none" w:sz="0" w:space="0" w:color="auto"/>
                      </w:divBdr>
                      <w:divsChild>
                        <w:div w:id="97730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448912">
      <w:bodyDiv w:val="1"/>
      <w:marLeft w:val="0"/>
      <w:marRight w:val="0"/>
      <w:marTop w:val="0"/>
      <w:marBottom w:val="0"/>
      <w:divBdr>
        <w:top w:val="none" w:sz="0" w:space="0" w:color="auto"/>
        <w:left w:val="none" w:sz="0" w:space="0" w:color="auto"/>
        <w:bottom w:val="none" w:sz="0" w:space="0" w:color="auto"/>
        <w:right w:val="none" w:sz="0" w:space="0" w:color="auto"/>
      </w:divBdr>
      <w:divsChild>
        <w:div w:id="737287831">
          <w:marLeft w:val="0"/>
          <w:marRight w:val="0"/>
          <w:marTop w:val="0"/>
          <w:marBottom w:val="0"/>
          <w:divBdr>
            <w:top w:val="none" w:sz="0" w:space="0" w:color="auto"/>
            <w:left w:val="none" w:sz="0" w:space="0" w:color="auto"/>
            <w:bottom w:val="none" w:sz="0" w:space="0" w:color="auto"/>
            <w:right w:val="none" w:sz="0" w:space="0" w:color="auto"/>
          </w:divBdr>
          <w:divsChild>
            <w:div w:id="82379744">
              <w:marLeft w:val="0"/>
              <w:marRight w:val="0"/>
              <w:marTop w:val="0"/>
              <w:marBottom w:val="0"/>
              <w:divBdr>
                <w:top w:val="none" w:sz="0" w:space="0" w:color="auto"/>
                <w:left w:val="none" w:sz="0" w:space="0" w:color="auto"/>
                <w:bottom w:val="none" w:sz="0" w:space="0" w:color="auto"/>
                <w:right w:val="none" w:sz="0" w:space="0" w:color="auto"/>
              </w:divBdr>
              <w:divsChild>
                <w:div w:id="1836800590">
                  <w:marLeft w:val="0"/>
                  <w:marRight w:val="0"/>
                  <w:marTop w:val="0"/>
                  <w:marBottom w:val="0"/>
                  <w:divBdr>
                    <w:top w:val="none" w:sz="0" w:space="0" w:color="auto"/>
                    <w:left w:val="none" w:sz="0" w:space="0" w:color="auto"/>
                    <w:bottom w:val="none" w:sz="0" w:space="0" w:color="auto"/>
                    <w:right w:val="none" w:sz="0" w:space="0" w:color="auto"/>
                  </w:divBdr>
                  <w:divsChild>
                    <w:div w:id="1477379208">
                      <w:marLeft w:val="0"/>
                      <w:marRight w:val="0"/>
                      <w:marTop w:val="0"/>
                      <w:marBottom w:val="0"/>
                      <w:divBdr>
                        <w:top w:val="none" w:sz="0" w:space="0" w:color="auto"/>
                        <w:left w:val="none" w:sz="0" w:space="0" w:color="auto"/>
                        <w:bottom w:val="none" w:sz="0" w:space="0" w:color="auto"/>
                        <w:right w:val="none" w:sz="0" w:space="0" w:color="auto"/>
                      </w:divBdr>
                      <w:divsChild>
                        <w:div w:id="166855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09398">
      <w:marLeft w:val="0"/>
      <w:marRight w:val="0"/>
      <w:marTop w:val="0"/>
      <w:marBottom w:val="0"/>
      <w:divBdr>
        <w:top w:val="none" w:sz="0" w:space="0" w:color="auto"/>
        <w:left w:val="none" w:sz="0" w:space="0" w:color="auto"/>
        <w:bottom w:val="none" w:sz="0" w:space="0" w:color="auto"/>
        <w:right w:val="none" w:sz="0" w:space="0" w:color="auto"/>
      </w:divBdr>
      <w:divsChild>
        <w:div w:id="1101603414">
          <w:marLeft w:val="0"/>
          <w:marRight w:val="0"/>
          <w:marTop w:val="0"/>
          <w:marBottom w:val="0"/>
          <w:divBdr>
            <w:top w:val="none" w:sz="0" w:space="0" w:color="auto"/>
            <w:left w:val="none" w:sz="0" w:space="0" w:color="auto"/>
            <w:bottom w:val="none" w:sz="0" w:space="0" w:color="auto"/>
            <w:right w:val="none" w:sz="0" w:space="0" w:color="auto"/>
          </w:divBdr>
          <w:divsChild>
            <w:div w:id="964891027">
              <w:marLeft w:val="0"/>
              <w:marRight w:val="0"/>
              <w:marTop w:val="0"/>
              <w:marBottom w:val="0"/>
              <w:divBdr>
                <w:top w:val="single" w:sz="4" w:space="0" w:color="E1E0DF"/>
                <w:left w:val="single" w:sz="4" w:space="0" w:color="E1E0DF"/>
                <w:bottom w:val="single" w:sz="4" w:space="0" w:color="E1E0DF"/>
                <w:right w:val="single" w:sz="4" w:space="0" w:color="E1E0DF"/>
              </w:divBdr>
              <w:divsChild>
                <w:div w:id="1467090362">
                  <w:marLeft w:val="0"/>
                  <w:marRight w:val="0"/>
                  <w:marTop w:val="0"/>
                  <w:marBottom w:val="0"/>
                  <w:divBdr>
                    <w:top w:val="none" w:sz="0" w:space="0" w:color="auto"/>
                    <w:left w:val="none" w:sz="0" w:space="0" w:color="auto"/>
                    <w:bottom w:val="none" w:sz="0" w:space="0" w:color="auto"/>
                    <w:right w:val="none" w:sz="0" w:space="0" w:color="auto"/>
                  </w:divBdr>
                  <w:divsChild>
                    <w:div w:id="1855731728">
                      <w:marLeft w:val="0"/>
                      <w:marRight w:val="0"/>
                      <w:marTop w:val="0"/>
                      <w:marBottom w:val="0"/>
                      <w:divBdr>
                        <w:top w:val="none" w:sz="0" w:space="0" w:color="auto"/>
                        <w:left w:val="none" w:sz="0" w:space="0" w:color="auto"/>
                        <w:bottom w:val="none" w:sz="0" w:space="0" w:color="auto"/>
                        <w:right w:val="none" w:sz="0" w:space="0" w:color="auto"/>
                      </w:divBdr>
                      <w:divsChild>
                        <w:div w:id="1579485339">
                          <w:marLeft w:val="0"/>
                          <w:marRight w:val="0"/>
                          <w:marTop w:val="0"/>
                          <w:marBottom w:val="0"/>
                          <w:divBdr>
                            <w:top w:val="none" w:sz="0" w:space="0" w:color="auto"/>
                            <w:left w:val="none" w:sz="0" w:space="0" w:color="auto"/>
                            <w:bottom w:val="none" w:sz="0" w:space="0" w:color="auto"/>
                            <w:right w:val="none" w:sz="0" w:space="0" w:color="auto"/>
                          </w:divBdr>
                          <w:divsChild>
                            <w:div w:id="236526056">
                              <w:marLeft w:val="0"/>
                              <w:marRight w:val="0"/>
                              <w:marTop w:val="0"/>
                              <w:marBottom w:val="0"/>
                              <w:divBdr>
                                <w:top w:val="none" w:sz="0" w:space="0" w:color="auto"/>
                                <w:left w:val="none" w:sz="0" w:space="0" w:color="auto"/>
                                <w:bottom w:val="none" w:sz="0" w:space="0" w:color="auto"/>
                                <w:right w:val="none" w:sz="0" w:space="0" w:color="auto"/>
                              </w:divBdr>
                            </w:div>
                          </w:divsChild>
                        </w:div>
                        <w:div w:id="1685324409">
                          <w:marLeft w:val="0"/>
                          <w:marRight w:val="0"/>
                          <w:marTop w:val="0"/>
                          <w:marBottom w:val="0"/>
                          <w:divBdr>
                            <w:top w:val="none" w:sz="0" w:space="0" w:color="auto"/>
                            <w:left w:val="none" w:sz="0" w:space="0" w:color="auto"/>
                            <w:bottom w:val="none" w:sz="0" w:space="0" w:color="auto"/>
                            <w:right w:val="none" w:sz="0" w:space="0" w:color="auto"/>
                          </w:divBdr>
                          <w:divsChild>
                            <w:div w:id="1401370609">
                              <w:marLeft w:val="0"/>
                              <w:marRight w:val="0"/>
                              <w:marTop w:val="0"/>
                              <w:marBottom w:val="0"/>
                              <w:divBdr>
                                <w:top w:val="none" w:sz="0" w:space="0" w:color="auto"/>
                                <w:left w:val="none" w:sz="0" w:space="0" w:color="auto"/>
                                <w:bottom w:val="none" w:sz="0" w:space="0" w:color="auto"/>
                                <w:right w:val="none" w:sz="0" w:space="0" w:color="auto"/>
                              </w:divBdr>
                              <w:divsChild>
                                <w:div w:id="733237062">
                                  <w:marLeft w:val="0"/>
                                  <w:marRight w:val="0"/>
                                  <w:marTop w:val="0"/>
                                  <w:marBottom w:val="0"/>
                                  <w:divBdr>
                                    <w:top w:val="none" w:sz="0" w:space="0" w:color="auto"/>
                                    <w:left w:val="none" w:sz="0" w:space="0" w:color="auto"/>
                                    <w:bottom w:val="none" w:sz="0" w:space="0" w:color="auto"/>
                                    <w:right w:val="none" w:sz="0" w:space="0" w:color="auto"/>
                                  </w:divBdr>
                                  <w:divsChild>
                                    <w:div w:id="98870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81970">
                              <w:marLeft w:val="0"/>
                              <w:marRight w:val="0"/>
                              <w:marTop w:val="0"/>
                              <w:marBottom w:val="0"/>
                              <w:divBdr>
                                <w:top w:val="none" w:sz="0" w:space="0" w:color="auto"/>
                                <w:left w:val="none" w:sz="0" w:space="0" w:color="auto"/>
                                <w:bottom w:val="none" w:sz="0" w:space="0" w:color="auto"/>
                                <w:right w:val="none" w:sz="0" w:space="0" w:color="auto"/>
                              </w:divBdr>
                              <w:divsChild>
                                <w:div w:id="215316756">
                                  <w:marLeft w:val="0"/>
                                  <w:marRight w:val="0"/>
                                  <w:marTop w:val="0"/>
                                  <w:marBottom w:val="0"/>
                                  <w:divBdr>
                                    <w:top w:val="none" w:sz="0" w:space="0" w:color="auto"/>
                                    <w:left w:val="none" w:sz="0" w:space="0" w:color="auto"/>
                                    <w:bottom w:val="none" w:sz="0" w:space="0" w:color="auto"/>
                                    <w:right w:val="none" w:sz="0" w:space="0" w:color="auto"/>
                                  </w:divBdr>
                                  <w:divsChild>
                                    <w:div w:id="89138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27519">
                              <w:marLeft w:val="0"/>
                              <w:marRight w:val="0"/>
                              <w:marTop w:val="0"/>
                              <w:marBottom w:val="0"/>
                              <w:divBdr>
                                <w:top w:val="none" w:sz="0" w:space="0" w:color="auto"/>
                                <w:left w:val="none" w:sz="0" w:space="0" w:color="auto"/>
                                <w:bottom w:val="none" w:sz="0" w:space="0" w:color="auto"/>
                                <w:right w:val="none" w:sz="0" w:space="0" w:color="auto"/>
                              </w:divBdr>
                              <w:divsChild>
                                <w:div w:id="1354498068">
                                  <w:marLeft w:val="0"/>
                                  <w:marRight w:val="0"/>
                                  <w:marTop w:val="0"/>
                                  <w:marBottom w:val="0"/>
                                  <w:divBdr>
                                    <w:top w:val="none" w:sz="0" w:space="0" w:color="auto"/>
                                    <w:left w:val="none" w:sz="0" w:space="0" w:color="auto"/>
                                    <w:bottom w:val="none" w:sz="0" w:space="0" w:color="auto"/>
                                    <w:right w:val="none" w:sz="0" w:space="0" w:color="auto"/>
                                  </w:divBdr>
                                  <w:divsChild>
                                    <w:div w:id="92399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998893">
                              <w:marLeft w:val="0"/>
                              <w:marRight w:val="0"/>
                              <w:marTop w:val="0"/>
                              <w:marBottom w:val="0"/>
                              <w:divBdr>
                                <w:top w:val="none" w:sz="0" w:space="0" w:color="auto"/>
                                <w:left w:val="none" w:sz="0" w:space="0" w:color="auto"/>
                                <w:bottom w:val="none" w:sz="0" w:space="0" w:color="auto"/>
                                <w:right w:val="none" w:sz="0" w:space="0" w:color="auto"/>
                              </w:divBdr>
                              <w:divsChild>
                                <w:div w:id="1982344124">
                                  <w:marLeft w:val="0"/>
                                  <w:marRight w:val="0"/>
                                  <w:marTop w:val="0"/>
                                  <w:marBottom w:val="0"/>
                                  <w:divBdr>
                                    <w:top w:val="none" w:sz="0" w:space="0" w:color="auto"/>
                                    <w:left w:val="none" w:sz="0" w:space="0" w:color="auto"/>
                                    <w:bottom w:val="none" w:sz="0" w:space="0" w:color="auto"/>
                                    <w:right w:val="none" w:sz="0" w:space="0" w:color="auto"/>
                                  </w:divBdr>
                                  <w:divsChild>
                                    <w:div w:id="164654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997797">
                              <w:marLeft w:val="0"/>
                              <w:marRight w:val="0"/>
                              <w:marTop w:val="0"/>
                              <w:marBottom w:val="0"/>
                              <w:divBdr>
                                <w:top w:val="none" w:sz="0" w:space="0" w:color="auto"/>
                                <w:left w:val="none" w:sz="0" w:space="0" w:color="auto"/>
                                <w:bottom w:val="none" w:sz="0" w:space="0" w:color="auto"/>
                                <w:right w:val="none" w:sz="0" w:space="0" w:color="auto"/>
                              </w:divBdr>
                              <w:divsChild>
                                <w:div w:id="1545677718">
                                  <w:marLeft w:val="0"/>
                                  <w:marRight w:val="0"/>
                                  <w:marTop w:val="0"/>
                                  <w:marBottom w:val="0"/>
                                  <w:divBdr>
                                    <w:top w:val="none" w:sz="0" w:space="0" w:color="auto"/>
                                    <w:left w:val="none" w:sz="0" w:space="0" w:color="auto"/>
                                    <w:bottom w:val="none" w:sz="0" w:space="0" w:color="auto"/>
                                    <w:right w:val="none" w:sz="0" w:space="0" w:color="auto"/>
                                  </w:divBdr>
                                  <w:divsChild>
                                    <w:div w:id="153966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057204">
                              <w:marLeft w:val="0"/>
                              <w:marRight w:val="0"/>
                              <w:marTop w:val="0"/>
                              <w:marBottom w:val="0"/>
                              <w:divBdr>
                                <w:top w:val="none" w:sz="0" w:space="0" w:color="auto"/>
                                <w:left w:val="none" w:sz="0" w:space="0" w:color="auto"/>
                                <w:bottom w:val="none" w:sz="0" w:space="0" w:color="auto"/>
                                <w:right w:val="none" w:sz="0" w:space="0" w:color="auto"/>
                              </w:divBdr>
                              <w:divsChild>
                                <w:div w:id="551961216">
                                  <w:marLeft w:val="0"/>
                                  <w:marRight w:val="0"/>
                                  <w:marTop w:val="0"/>
                                  <w:marBottom w:val="0"/>
                                  <w:divBdr>
                                    <w:top w:val="none" w:sz="0" w:space="0" w:color="auto"/>
                                    <w:left w:val="none" w:sz="0" w:space="0" w:color="auto"/>
                                    <w:bottom w:val="none" w:sz="0" w:space="0" w:color="auto"/>
                                    <w:right w:val="none" w:sz="0" w:space="0" w:color="auto"/>
                                  </w:divBdr>
                                  <w:divsChild>
                                    <w:div w:id="197285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74206">
                              <w:marLeft w:val="0"/>
                              <w:marRight w:val="0"/>
                              <w:marTop w:val="0"/>
                              <w:marBottom w:val="0"/>
                              <w:divBdr>
                                <w:top w:val="none" w:sz="0" w:space="0" w:color="auto"/>
                                <w:left w:val="none" w:sz="0" w:space="0" w:color="auto"/>
                                <w:bottom w:val="none" w:sz="0" w:space="0" w:color="auto"/>
                                <w:right w:val="none" w:sz="0" w:space="0" w:color="auto"/>
                              </w:divBdr>
                              <w:divsChild>
                                <w:div w:id="197789533">
                                  <w:marLeft w:val="0"/>
                                  <w:marRight w:val="0"/>
                                  <w:marTop w:val="0"/>
                                  <w:marBottom w:val="0"/>
                                  <w:divBdr>
                                    <w:top w:val="none" w:sz="0" w:space="0" w:color="auto"/>
                                    <w:left w:val="none" w:sz="0" w:space="0" w:color="auto"/>
                                    <w:bottom w:val="none" w:sz="0" w:space="0" w:color="auto"/>
                                    <w:right w:val="none" w:sz="0" w:space="0" w:color="auto"/>
                                  </w:divBdr>
                                  <w:divsChild>
                                    <w:div w:id="114134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453771">
                              <w:marLeft w:val="0"/>
                              <w:marRight w:val="0"/>
                              <w:marTop w:val="0"/>
                              <w:marBottom w:val="0"/>
                              <w:divBdr>
                                <w:top w:val="none" w:sz="0" w:space="0" w:color="auto"/>
                                <w:left w:val="none" w:sz="0" w:space="0" w:color="auto"/>
                                <w:bottom w:val="none" w:sz="0" w:space="0" w:color="auto"/>
                                <w:right w:val="none" w:sz="0" w:space="0" w:color="auto"/>
                              </w:divBdr>
                              <w:divsChild>
                                <w:div w:id="490828355">
                                  <w:marLeft w:val="0"/>
                                  <w:marRight w:val="0"/>
                                  <w:marTop w:val="0"/>
                                  <w:marBottom w:val="0"/>
                                  <w:divBdr>
                                    <w:top w:val="none" w:sz="0" w:space="0" w:color="auto"/>
                                    <w:left w:val="none" w:sz="0" w:space="0" w:color="auto"/>
                                    <w:bottom w:val="none" w:sz="0" w:space="0" w:color="auto"/>
                                    <w:right w:val="none" w:sz="0" w:space="0" w:color="auto"/>
                                  </w:divBdr>
                                  <w:divsChild>
                                    <w:div w:id="19053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264780">
                              <w:marLeft w:val="0"/>
                              <w:marRight w:val="0"/>
                              <w:marTop w:val="0"/>
                              <w:marBottom w:val="0"/>
                              <w:divBdr>
                                <w:top w:val="none" w:sz="0" w:space="0" w:color="auto"/>
                                <w:left w:val="none" w:sz="0" w:space="0" w:color="auto"/>
                                <w:bottom w:val="none" w:sz="0" w:space="0" w:color="auto"/>
                                <w:right w:val="none" w:sz="0" w:space="0" w:color="auto"/>
                              </w:divBdr>
                              <w:divsChild>
                                <w:div w:id="1549294637">
                                  <w:marLeft w:val="0"/>
                                  <w:marRight w:val="0"/>
                                  <w:marTop w:val="0"/>
                                  <w:marBottom w:val="0"/>
                                  <w:divBdr>
                                    <w:top w:val="none" w:sz="0" w:space="0" w:color="auto"/>
                                    <w:left w:val="none" w:sz="0" w:space="0" w:color="auto"/>
                                    <w:bottom w:val="none" w:sz="0" w:space="0" w:color="auto"/>
                                    <w:right w:val="none" w:sz="0" w:space="0" w:color="auto"/>
                                  </w:divBdr>
                                  <w:divsChild>
                                    <w:div w:id="165229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192908">
                              <w:marLeft w:val="0"/>
                              <w:marRight w:val="0"/>
                              <w:marTop w:val="0"/>
                              <w:marBottom w:val="0"/>
                              <w:divBdr>
                                <w:top w:val="none" w:sz="0" w:space="0" w:color="auto"/>
                                <w:left w:val="none" w:sz="0" w:space="0" w:color="auto"/>
                                <w:bottom w:val="none" w:sz="0" w:space="0" w:color="auto"/>
                                <w:right w:val="none" w:sz="0" w:space="0" w:color="auto"/>
                              </w:divBdr>
                              <w:divsChild>
                                <w:div w:id="1399787311">
                                  <w:marLeft w:val="0"/>
                                  <w:marRight w:val="0"/>
                                  <w:marTop w:val="0"/>
                                  <w:marBottom w:val="0"/>
                                  <w:divBdr>
                                    <w:top w:val="none" w:sz="0" w:space="0" w:color="auto"/>
                                    <w:left w:val="none" w:sz="0" w:space="0" w:color="auto"/>
                                    <w:bottom w:val="none" w:sz="0" w:space="0" w:color="auto"/>
                                    <w:right w:val="none" w:sz="0" w:space="0" w:color="auto"/>
                                  </w:divBdr>
                                  <w:divsChild>
                                    <w:div w:id="38942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778564">
                              <w:marLeft w:val="0"/>
                              <w:marRight w:val="0"/>
                              <w:marTop w:val="0"/>
                              <w:marBottom w:val="0"/>
                              <w:divBdr>
                                <w:top w:val="none" w:sz="0" w:space="0" w:color="auto"/>
                                <w:left w:val="none" w:sz="0" w:space="0" w:color="auto"/>
                                <w:bottom w:val="none" w:sz="0" w:space="0" w:color="auto"/>
                                <w:right w:val="none" w:sz="0" w:space="0" w:color="auto"/>
                              </w:divBdr>
                              <w:divsChild>
                                <w:div w:id="1692026046">
                                  <w:marLeft w:val="0"/>
                                  <w:marRight w:val="0"/>
                                  <w:marTop w:val="0"/>
                                  <w:marBottom w:val="0"/>
                                  <w:divBdr>
                                    <w:top w:val="none" w:sz="0" w:space="0" w:color="auto"/>
                                    <w:left w:val="none" w:sz="0" w:space="0" w:color="auto"/>
                                    <w:bottom w:val="none" w:sz="0" w:space="0" w:color="auto"/>
                                    <w:right w:val="none" w:sz="0" w:space="0" w:color="auto"/>
                                  </w:divBdr>
                                  <w:divsChild>
                                    <w:div w:id="181090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035201">
                              <w:marLeft w:val="0"/>
                              <w:marRight w:val="0"/>
                              <w:marTop w:val="0"/>
                              <w:marBottom w:val="0"/>
                              <w:divBdr>
                                <w:top w:val="none" w:sz="0" w:space="0" w:color="auto"/>
                                <w:left w:val="none" w:sz="0" w:space="0" w:color="auto"/>
                                <w:bottom w:val="none" w:sz="0" w:space="0" w:color="auto"/>
                                <w:right w:val="none" w:sz="0" w:space="0" w:color="auto"/>
                              </w:divBdr>
                              <w:divsChild>
                                <w:div w:id="209651926">
                                  <w:marLeft w:val="0"/>
                                  <w:marRight w:val="0"/>
                                  <w:marTop w:val="0"/>
                                  <w:marBottom w:val="0"/>
                                  <w:divBdr>
                                    <w:top w:val="none" w:sz="0" w:space="0" w:color="auto"/>
                                    <w:left w:val="none" w:sz="0" w:space="0" w:color="auto"/>
                                    <w:bottom w:val="none" w:sz="0" w:space="0" w:color="auto"/>
                                    <w:right w:val="none" w:sz="0" w:space="0" w:color="auto"/>
                                  </w:divBdr>
                                  <w:divsChild>
                                    <w:div w:id="3404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8848336">
          <w:marLeft w:val="0"/>
          <w:marRight w:val="0"/>
          <w:marTop w:val="0"/>
          <w:marBottom w:val="0"/>
          <w:divBdr>
            <w:top w:val="none" w:sz="0" w:space="0" w:color="auto"/>
            <w:left w:val="none" w:sz="0" w:space="0" w:color="auto"/>
            <w:bottom w:val="none" w:sz="0" w:space="0" w:color="auto"/>
            <w:right w:val="none" w:sz="0" w:space="0" w:color="auto"/>
          </w:divBdr>
        </w:div>
      </w:divsChild>
    </w:div>
    <w:div w:id="158695014">
      <w:bodyDiv w:val="1"/>
      <w:marLeft w:val="0"/>
      <w:marRight w:val="0"/>
      <w:marTop w:val="0"/>
      <w:marBottom w:val="0"/>
      <w:divBdr>
        <w:top w:val="none" w:sz="0" w:space="0" w:color="auto"/>
        <w:left w:val="none" w:sz="0" w:space="0" w:color="auto"/>
        <w:bottom w:val="none" w:sz="0" w:space="0" w:color="auto"/>
        <w:right w:val="none" w:sz="0" w:space="0" w:color="auto"/>
      </w:divBdr>
      <w:divsChild>
        <w:div w:id="1200242346">
          <w:marLeft w:val="0"/>
          <w:marRight w:val="0"/>
          <w:marTop w:val="0"/>
          <w:marBottom w:val="0"/>
          <w:divBdr>
            <w:top w:val="none" w:sz="0" w:space="0" w:color="auto"/>
            <w:left w:val="none" w:sz="0" w:space="0" w:color="auto"/>
            <w:bottom w:val="none" w:sz="0" w:space="0" w:color="auto"/>
            <w:right w:val="none" w:sz="0" w:space="0" w:color="auto"/>
          </w:divBdr>
          <w:divsChild>
            <w:div w:id="752357359">
              <w:marLeft w:val="0"/>
              <w:marRight w:val="0"/>
              <w:marTop w:val="0"/>
              <w:marBottom w:val="0"/>
              <w:divBdr>
                <w:top w:val="none" w:sz="0" w:space="0" w:color="auto"/>
                <w:left w:val="none" w:sz="0" w:space="0" w:color="auto"/>
                <w:bottom w:val="none" w:sz="0" w:space="0" w:color="auto"/>
                <w:right w:val="none" w:sz="0" w:space="0" w:color="auto"/>
              </w:divBdr>
              <w:divsChild>
                <w:div w:id="105930333">
                  <w:marLeft w:val="0"/>
                  <w:marRight w:val="0"/>
                  <w:marTop w:val="0"/>
                  <w:marBottom w:val="0"/>
                  <w:divBdr>
                    <w:top w:val="single" w:sz="4" w:space="0" w:color="E1E0DF"/>
                    <w:left w:val="single" w:sz="4" w:space="0" w:color="E1E0DF"/>
                    <w:bottom w:val="single" w:sz="4" w:space="0" w:color="E1E0DF"/>
                    <w:right w:val="single" w:sz="4" w:space="0" w:color="E1E0DF"/>
                  </w:divBdr>
                  <w:divsChild>
                    <w:div w:id="2032342178">
                      <w:marLeft w:val="0"/>
                      <w:marRight w:val="0"/>
                      <w:marTop w:val="0"/>
                      <w:marBottom w:val="0"/>
                      <w:divBdr>
                        <w:top w:val="none" w:sz="0" w:space="0" w:color="auto"/>
                        <w:left w:val="none" w:sz="0" w:space="0" w:color="auto"/>
                        <w:bottom w:val="none" w:sz="0" w:space="0" w:color="auto"/>
                        <w:right w:val="none" w:sz="0" w:space="0" w:color="auto"/>
                      </w:divBdr>
                      <w:divsChild>
                        <w:div w:id="1073428117">
                          <w:marLeft w:val="0"/>
                          <w:marRight w:val="0"/>
                          <w:marTop w:val="0"/>
                          <w:marBottom w:val="0"/>
                          <w:divBdr>
                            <w:top w:val="none" w:sz="0" w:space="0" w:color="auto"/>
                            <w:left w:val="none" w:sz="0" w:space="0" w:color="auto"/>
                            <w:bottom w:val="none" w:sz="0" w:space="0" w:color="auto"/>
                            <w:right w:val="none" w:sz="0" w:space="0" w:color="auto"/>
                          </w:divBdr>
                          <w:divsChild>
                            <w:div w:id="1753964883">
                              <w:marLeft w:val="0"/>
                              <w:marRight w:val="0"/>
                              <w:marTop w:val="0"/>
                              <w:marBottom w:val="0"/>
                              <w:divBdr>
                                <w:top w:val="none" w:sz="0" w:space="0" w:color="auto"/>
                                <w:left w:val="none" w:sz="0" w:space="0" w:color="auto"/>
                                <w:bottom w:val="none" w:sz="0" w:space="0" w:color="auto"/>
                                <w:right w:val="none" w:sz="0" w:space="0" w:color="auto"/>
                              </w:divBdr>
                              <w:divsChild>
                                <w:div w:id="140268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394234">
      <w:bodyDiv w:val="1"/>
      <w:marLeft w:val="0"/>
      <w:marRight w:val="0"/>
      <w:marTop w:val="0"/>
      <w:marBottom w:val="0"/>
      <w:divBdr>
        <w:top w:val="none" w:sz="0" w:space="0" w:color="auto"/>
        <w:left w:val="none" w:sz="0" w:space="0" w:color="auto"/>
        <w:bottom w:val="none" w:sz="0" w:space="0" w:color="auto"/>
        <w:right w:val="none" w:sz="0" w:space="0" w:color="auto"/>
      </w:divBdr>
      <w:divsChild>
        <w:div w:id="2100363721">
          <w:marLeft w:val="0"/>
          <w:marRight w:val="0"/>
          <w:marTop w:val="0"/>
          <w:marBottom w:val="0"/>
          <w:divBdr>
            <w:top w:val="none" w:sz="0" w:space="0" w:color="auto"/>
            <w:left w:val="none" w:sz="0" w:space="0" w:color="auto"/>
            <w:bottom w:val="none" w:sz="0" w:space="0" w:color="auto"/>
            <w:right w:val="none" w:sz="0" w:space="0" w:color="auto"/>
          </w:divBdr>
          <w:divsChild>
            <w:div w:id="1758285649">
              <w:marLeft w:val="0"/>
              <w:marRight w:val="0"/>
              <w:marTop w:val="0"/>
              <w:marBottom w:val="0"/>
              <w:divBdr>
                <w:top w:val="none" w:sz="0" w:space="0" w:color="auto"/>
                <w:left w:val="none" w:sz="0" w:space="0" w:color="auto"/>
                <w:bottom w:val="none" w:sz="0" w:space="0" w:color="auto"/>
                <w:right w:val="none" w:sz="0" w:space="0" w:color="auto"/>
              </w:divBdr>
              <w:divsChild>
                <w:div w:id="1776168305">
                  <w:marLeft w:val="0"/>
                  <w:marRight w:val="0"/>
                  <w:marTop w:val="0"/>
                  <w:marBottom w:val="0"/>
                  <w:divBdr>
                    <w:top w:val="single" w:sz="4" w:space="0" w:color="E1E0DF"/>
                    <w:left w:val="single" w:sz="4" w:space="0" w:color="E1E0DF"/>
                    <w:bottom w:val="single" w:sz="4" w:space="0" w:color="E1E0DF"/>
                    <w:right w:val="single" w:sz="4" w:space="0" w:color="E1E0DF"/>
                  </w:divBdr>
                  <w:divsChild>
                    <w:div w:id="1975911350">
                      <w:marLeft w:val="0"/>
                      <w:marRight w:val="0"/>
                      <w:marTop w:val="0"/>
                      <w:marBottom w:val="0"/>
                      <w:divBdr>
                        <w:top w:val="none" w:sz="0" w:space="0" w:color="auto"/>
                        <w:left w:val="none" w:sz="0" w:space="0" w:color="auto"/>
                        <w:bottom w:val="none" w:sz="0" w:space="0" w:color="auto"/>
                        <w:right w:val="none" w:sz="0" w:space="0" w:color="auto"/>
                      </w:divBdr>
                      <w:divsChild>
                        <w:div w:id="1825732626">
                          <w:marLeft w:val="0"/>
                          <w:marRight w:val="0"/>
                          <w:marTop w:val="0"/>
                          <w:marBottom w:val="0"/>
                          <w:divBdr>
                            <w:top w:val="none" w:sz="0" w:space="0" w:color="auto"/>
                            <w:left w:val="none" w:sz="0" w:space="0" w:color="auto"/>
                            <w:bottom w:val="none" w:sz="0" w:space="0" w:color="auto"/>
                            <w:right w:val="none" w:sz="0" w:space="0" w:color="auto"/>
                          </w:divBdr>
                          <w:divsChild>
                            <w:div w:id="1736202486">
                              <w:marLeft w:val="0"/>
                              <w:marRight w:val="0"/>
                              <w:marTop w:val="0"/>
                              <w:marBottom w:val="0"/>
                              <w:divBdr>
                                <w:top w:val="none" w:sz="0" w:space="0" w:color="auto"/>
                                <w:left w:val="none" w:sz="0" w:space="0" w:color="auto"/>
                                <w:bottom w:val="none" w:sz="0" w:space="0" w:color="auto"/>
                                <w:right w:val="none" w:sz="0" w:space="0" w:color="auto"/>
                              </w:divBdr>
                              <w:divsChild>
                                <w:div w:id="43189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241328">
      <w:bodyDiv w:val="1"/>
      <w:marLeft w:val="0"/>
      <w:marRight w:val="0"/>
      <w:marTop w:val="0"/>
      <w:marBottom w:val="0"/>
      <w:divBdr>
        <w:top w:val="none" w:sz="0" w:space="0" w:color="auto"/>
        <w:left w:val="none" w:sz="0" w:space="0" w:color="auto"/>
        <w:bottom w:val="none" w:sz="0" w:space="0" w:color="auto"/>
        <w:right w:val="none" w:sz="0" w:space="0" w:color="auto"/>
      </w:divBdr>
      <w:divsChild>
        <w:div w:id="981807544">
          <w:marLeft w:val="0"/>
          <w:marRight w:val="0"/>
          <w:marTop w:val="0"/>
          <w:marBottom w:val="0"/>
          <w:divBdr>
            <w:top w:val="none" w:sz="0" w:space="0" w:color="auto"/>
            <w:left w:val="none" w:sz="0" w:space="0" w:color="auto"/>
            <w:bottom w:val="none" w:sz="0" w:space="0" w:color="auto"/>
            <w:right w:val="none" w:sz="0" w:space="0" w:color="auto"/>
          </w:divBdr>
          <w:divsChild>
            <w:div w:id="754790575">
              <w:marLeft w:val="0"/>
              <w:marRight w:val="0"/>
              <w:marTop w:val="0"/>
              <w:marBottom w:val="0"/>
              <w:divBdr>
                <w:top w:val="none" w:sz="0" w:space="0" w:color="auto"/>
                <w:left w:val="none" w:sz="0" w:space="0" w:color="auto"/>
                <w:bottom w:val="none" w:sz="0" w:space="0" w:color="auto"/>
                <w:right w:val="none" w:sz="0" w:space="0" w:color="auto"/>
              </w:divBdr>
              <w:divsChild>
                <w:div w:id="532117997">
                  <w:marLeft w:val="0"/>
                  <w:marRight w:val="0"/>
                  <w:marTop w:val="0"/>
                  <w:marBottom w:val="0"/>
                  <w:divBdr>
                    <w:top w:val="single" w:sz="4" w:space="0" w:color="E1E0DF"/>
                    <w:left w:val="single" w:sz="4" w:space="0" w:color="E1E0DF"/>
                    <w:bottom w:val="single" w:sz="4" w:space="0" w:color="E1E0DF"/>
                    <w:right w:val="single" w:sz="4" w:space="0" w:color="E1E0DF"/>
                  </w:divBdr>
                  <w:divsChild>
                    <w:div w:id="643706063">
                      <w:marLeft w:val="0"/>
                      <w:marRight w:val="0"/>
                      <w:marTop w:val="0"/>
                      <w:marBottom w:val="0"/>
                      <w:divBdr>
                        <w:top w:val="none" w:sz="0" w:space="0" w:color="auto"/>
                        <w:left w:val="none" w:sz="0" w:space="0" w:color="auto"/>
                        <w:bottom w:val="none" w:sz="0" w:space="0" w:color="auto"/>
                        <w:right w:val="none" w:sz="0" w:space="0" w:color="auto"/>
                      </w:divBdr>
                      <w:divsChild>
                        <w:div w:id="391393731">
                          <w:marLeft w:val="0"/>
                          <w:marRight w:val="0"/>
                          <w:marTop w:val="0"/>
                          <w:marBottom w:val="0"/>
                          <w:divBdr>
                            <w:top w:val="none" w:sz="0" w:space="0" w:color="auto"/>
                            <w:left w:val="none" w:sz="0" w:space="0" w:color="auto"/>
                            <w:bottom w:val="none" w:sz="0" w:space="0" w:color="auto"/>
                            <w:right w:val="none" w:sz="0" w:space="0" w:color="auto"/>
                          </w:divBdr>
                          <w:divsChild>
                            <w:div w:id="1517118438">
                              <w:marLeft w:val="0"/>
                              <w:marRight w:val="0"/>
                              <w:marTop w:val="0"/>
                              <w:marBottom w:val="0"/>
                              <w:divBdr>
                                <w:top w:val="none" w:sz="0" w:space="0" w:color="auto"/>
                                <w:left w:val="none" w:sz="0" w:space="0" w:color="auto"/>
                                <w:bottom w:val="none" w:sz="0" w:space="0" w:color="auto"/>
                                <w:right w:val="none" w:sz="0" w:space="0" w:color="auto"/>
                              </w:divBdr>
                              <w:divsChild>
                                <w:div w:id="98123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52092">
      <w:bodyDiv w:val="1"/>
      <w:marLeft w:val="0"/>
      <w:marRight w:val="0"/>
      <w:marTop w:val="0"/>
      <w:marBottom w:val="0"/>
      <w:divBdr>
        <w:top w:val="none" w:sz="0" w:space="0" w:color="auto"/>
        <w:left w:val="none" w:sz="0" w:space="0" w:color="auto"/>
        <w:bottom w:val="none" w:sz="0" w:space="0" w:color="auto"/>
        <w:right w:val="none" w:sz="0" w:space="0" w:color="auto"/>
      </w:divBdr>
      <w:divsChild>
        <w:div w:id="761755623">
          <w:marLeft w:val="0"/>
          <w:marRight w:val="0"/>
          <w:marTop w:val="0"/>
          <w:marBottom w:val="0"/>
          <w:divBdr>
            <w:top w:val="none" w:sz="0" w:space="0" w:color="auto"/>
            <w:left w:val="none" w:sz="0" w:space="0" w:color="auto"/>
            <w:bottom w:val="none" w:sz="0" w:space="0" w:color="auto"/>
            <w:right w:val="none" w:sz="0" w:space="0" w:color="auto"/>
          </w:divBdr>
          <w:divsChild>
            <w:div w:id="1876111528">
              <w:marLeft w:val="0"/>
              <w:marRight w:val="0"/>
              <w:marTop w:val="0"/>
              <w:marBottom w:val="0"/>
              <w:divBdr>
                <w:top w:val="none" w:sz="0" w:space="0" w:color="auto"/>
                <w:left w:val="none" w:sz="0" w:space="0" w:color="auto"/>
                <w:bottom w:val="none" w:sz="0" w:space="0" w:color="auto"/>
                <w:right w:val="none" w:sz="0" w:space="0" w:color="auto"/>
              </w:divBdr>
              <w:divsChild>
                <w:div w:id="1473982977">
                  <w:marLeft w:val="0"/>
                  <w:marRight w:val="0"/>
                  <w:marTop w:val="0"/>
                  <w:marBottom w:val="0"/>
                  <w:divBdr>
                    <w:top w:val="none" w:sz="0" w:space="0" w:color="auto"/>
                    <w:left w:val="none" w:sz="0" w:space="0" w:color="auto"/>
                    <w:bottom w:val="none" w:sz="0" w:space="0" w:color="auto"/>
                    <w:right w:val="none" w:sz="0" w:space="0" w:color="auto"/>
                  </w:divBdr>
                  <w:divsChild>
                    <w:div w:id="2514182">
                      <w:marLeft w:val="0"/>
                      <w:marRight w:val="0"/>
                      <w:marTop w:val="0"/>
                      <w:marBottom w:val="0"/>
                      <w:divBdr>
                        <w:top w:val="none" w:sz="0" w:space="0" w:color="auto"/>
                        <w:left w:val="none" w:sz="0" w:space="0" w:color="auto"/>
                        <w:bottom w:val="none" w:sz="0" w:space="0" w:color="auto"/>
                        <w:right w:val="none" w:sz="0" w:space="0" w:color="auto"/>
                      </w:divBdr>
                      <w:divsChild>
                        <w:div w:id="33006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06714">
      <w:bodyDiv w:val="1"/>
      <w:marLeft w:val="0"/>
      <w:marRight w:val="0"/>
      <w:marTop w:val="0"/>
      <w:marBottom w:val="0"/>
      <w:divBdr>
        <w:top w:val="none" w:sz="0" w:space="0" w:color="auto"/>
        <w:left w:val="none" w:sz="0" w:space="0" w:color="auto"/>
        <w:bottom w:val="none" w:sz="0" w:space="0" w:color="auto"/>
        <w:right w:val="none" w:sz="0" w:space="0" w:color="auto"/>
      </w:divBdr>
      <w:divsChild>
        <w:div w:id="983512331">
          <w:marLeft w:val="0"/>
          <w:marRight w:val="0"/>
          <w:marTop w:val="0"/>
          <w:marBottom w:val="0"/>
          <w:divBdr>
            <w:top w:val="none" w:sz="0" w:space="0" w:color="auto"/>
            <w:left w:val="none" w:sz="0" w:space="0" w:color="auto"/>
            <w:bottom w:val="none" w:sz="0" w:space="0" w:color="auto"/>
            <w:right w:val="none" w:sz="0" w:space="0" w:color="auto"/>
          </w:divBdr>
          <w:divsChild>
            <w:div w:id="1091853827">
              <w:marLeft w:val="0"/>
              <w:marRight w:val="0"/>
              <w:marTop w:val="0"/>
              <w:marBottom w:val="0"/>
              <w:divBdr>
                <w:top w:val="none" w:sz="0" w:space="0" w:color="auto"/>
                <w:left w:val="none" w:sz="0" w:space="0" w:color="auto"/>
                <w:bottom w:val="none" w:sz="0" w:space="0" w:color="auto"/>
                <w:right w:val="none" w:sz="0" w:space="0" w:color="auto"/>
              </w:divBdr>
              <w:divsChild>
                <w:div w:id="772867971">
                  <w:marLeft w:val="0"/>
                  <w:marRight w:val="0"/>
                  <w:marTop w:val="0"/>
                  <w:marBottom w:val="0"/>
                  <w:divBdr>
                    <w:top w:val="single" w:sz="4" w:space="0" w:color="E1E0DF"/>
                    <w:left w:val="single" w:sz="4" w:space="0" w:color="E1E0DF"/>
                    <w:bottom w:val="single" w:sz="4" w:space="0" w:color="E1E0DF"/>
                    <w:right w:val="single" w:sz="4" w:space="0" w:color="E1E0DF"/>
                  </w:divBdr>
                  <w:divsChild>
                    <w:div w:id="690568461">
                      <w:marLeft w:val="0"/>
                      <w:marRight w:val="0"/>
                      <w:marTop w:val="0"/>
                      <w:marBottom w:val="0"/>
                      <w:divBdr>
                        <w:top w:val="none" w:sz="0" w:space="0" w:color="auto"/>
                        <w:left w:val="none" w:sz="0" w:space="0" w:color="auto"/>
                        <w:bottom w:val="none" w:sz="0" w:space="0" w:color="auto"/>
                        <w:right w:val="none" w:sz="0" w:space="0" w:color="auto"/>
                      </w:divBdr>
                      <w:divsChild>
                        <w:div w:id="2142110147">
                          <w:marLeft w:val="0"/>
                          <w:marRight w:val="0"/>
                          <w:marTop w:val="0"/>
                          <w:marBottom w:val="0"/>
                          <w:divBdr>
                            <w:top w:val="none" w:sz="0" w:space="0" w:color="auto"/>
                            <w:left w:val="none" w:sz="0" w:space="0" w:color="auto"/>
                            <w:bottom w:val="none" w:sz="0" w:space="0" w:color="auto"/>
                            <w:right w:val="none" w:sz="0" w:space="0" w:color="auto"/>
                          </w:divBdr>
                          <w:divsChild>
                            <w:div w:id="1252467798">
                              <w:marLeft w:val="0"/>
                              <w:marRight w:val="0"/>
                              <w:marTop w:val="0"/>
                              <w:marBottom w:val="0"/>
                              <w:divBdr>
                                <w:top w:val="none" w:sz="0" w:space="0" w:color="auto"/>
                                <w:left w:val="none" w:sz="0" w:space="0" w:color="auto"/>
                                <w:bottom w:val="none" w:sz="0" w:space="0" w:color="auto"/>
                                <w:right w:val="none" w:sz="0" w:space="0" w:color="auto"/>
                              </w:divBdr>
                              <w:divsChild>
                                <w:div w:id="44138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89508">
      <w:bodyDiv w:val="1"/>
      <w:marLeft w:val="0"/>
      <w:marRight w:val="0"/>
      <w:marTop w:val="0"/>
      <w:marBottom w:val="0"/>
      <w:divBdr>
        <w:top w:val="none" w:sz="0" w:space="0" w:color="auto"/>
        <w:left w:val="none" w:sz="0" w:space="0" w:color="auto"/>
        <w:bottom w:val="none" w:sz="0" w:space="0" w:color="auto"/>
        <w:right w:val="none" w:sz="0" w:space="0" w:color="auto"/>
      </w:divBdr>
      <w:divsChild>
        <w:div w:id="82264212">
          <w:marLeft w:val="0"/>
          <w:marRight w:val="0"/>
          <w:marTop w:val="0"/>
          <w:marBottom w:val="0"/>
          <w:divBdr>
            <w:top w:val="none" w:sz="0" w:space="0" w:color="auto"/>
            <w:left w:val="none" w:sz="0" w:space="0" w:color="auto"/>
            <w:bottom w:val="none" w:sz="0" w:space="0" w:color="auto"/>
            <w:right w:val="none" w:sz="0" w:space="0" w:color="auto"/>
          </w:divBdr>
          <w:divsChild>
            <w:div w:id="356739967">
              <w:marLeft w:val="0"/>
              <w:marRight w:val="0"/>
              <w:marTop w:val="0"/>
              <w:marBottom w:val="0"/>
              <w:divBdr>
                <w:top w:val="none" w:sz="0" w:space="0" w:color="auto"/>
                <w:left w:val="none" w:sz="0" w:space="0" w:color="auto"/>
                <w:bottom w:val="none" w:sz="0" w:space="0" w:color="auto"/>
                <w:right w:val="none" w:sz="0" w:space="0" w:color="auto"/>
              </w:divBdr>
              <w:divsChild>
                <w:div w:id="1442383369">
                  <w:marLeft w:val="0"/>
                  <w:marRight w:val="0"/>
                  <w:marTop w:val="0"/>
                  <w:marBottom w:val="0"/>
                  <w:divBdr>
                    <w:top w:val="single" w:sz="4" w:space="0" w:color="E1E0DF"/>
                    <w:left w:val="single" w:sz="4" w:space="0" w:color="E1E0DF"/>
                    <w:bottom w:val="single" w:sz="4" w:space="0" w:color="E1E0DF"/>
                    <w:right w:val="single" w:sz="4" w:space="0" w:color="E1E0DF"/>
                  </w:divBdr>
                  <w:divsChild>
                    <w:div w:id="1789543901">
                      <w:marLeft w:val="0"/>
                      <w:marRight w:val="0"/>
                      <w:marTop w:val="0"/>
                      <w:marBottom w:val="0"/>
                      <w:divBdr>
                        <w:top w:val="none" w:sz="0" w:space="0" w:color="auto"/>
                        <w:left w:val="none" w:sz="0" w:space="0" w:color="auto"/>
                        <w:bottom w:val="none" w:sz="0" w:space="0" w:color="auto"/>
                        <w:right w:val="none" w:sz="0" w:space="0" w:color="auto"/>
                      </w:divBdr>
                      <w:divsChild>
                        <w:div w:id="1719015281">
                          <w:marLeft w:val="0"/>
                          <w:marRight w:val="0"/>
                          <w:marTop w:val="0"/>
                          <w:marBottom w:val="0"/>
                          <w:divBdr>
                            <w:top w:val="none" w:sz="0" w:space="0" w:color="auto"/>
                            <w:left w:val="none" w:sz="0" w:space="0" w:color="auto"/>
                            <w:bottom w:val="none" w:sz="0" w:space="0" w:color="auto"/>
                            <w:right w:val="none" w:sz="0" w:space="0" w:color="auto"/>
                          </w:divBdr>
                          <w:divsChild>
                            <w:div w:id="980421445">
                              <w:marLeft w:val="0"/>
                              <w:marRight w:val="0"/>
                              <w:marTop w:val="0"/>
                              <w:marBottom w:val="0"/>
                              <w:divBdr>
                                <w:top w:val="none" w:sz="0" w:space="0" w:color="auto"/>
                                <w:left w:val="none" w:sz="0" w:space="0" w:color="auto"/>
                                <w:bottom w:val="none" w:sz="0" w:space="0" w:color="auto"/>
                                <w:right w:val="none" w:sz="0" w:space="0" w:color="auto"/>
                              </w:divBdr>
                              <w:divsChild>
                                <w:div w:id="141809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568056">
      <w:bodyDiv w:val="1"/>
      <w:marLeft w:val="0"/>
      <w:marRight w:val="0"/>
      <w:marTop w:val="0"/>
      <w:marBottom w:val="0"/>
      <w:divBdr>
        <w:top w:val="none" w:sz="0" w:space="0" w:color="auto"/>
        <w:left w:val="none" w:sz="0" w:space="0" w:color="auto"/>
        <w:bottom w:val="none" w:sz="0" w:space="0" w:color="auto"/>
        <w:right w:val="none" w:sz="0" w:space="0" w:color="auto"/>
      </w:divBdr>
      <w:divsChild>
        <w:div w:id="98988590">
          <w:marLeft w:val="0"/>
          <w:marRight w:val="0"/>
          <w:marTop w:val="0"/>
          <w:marBottom w:val="0"/>
          <w:divBdr>
            <w:top w:val="none" w:sz="0" w:space="0" w:color="auto"/>
            <w:left w:val="none" w:sz="0" w:space="0" w:color="auto"/>
            <w:bottom w:val="none" w:sz="0" w:space="0" w:color="auto"/>
            <w:right w:val="none" w:sz="0" w:space="0" w:color="auto"/>
          </w:divBdr>
          <w:divsChild>
            <w:div w:id="936137404">
              <w:marLeft w:val="0"/>
              <w:marRight w:val="0"/>
              <w:marTop w:val="0"/>
              <w:marBottom w:val="0"/>
              <w:divBdr>
                <w:top w:val="none" w:sz="0" w:space="0" w:color="auto"/>
                <w:left w:val="none" w:sz="0" w:space="0" w:color="auto"/>
                <w:bottom w:val="none" w:sz="0" w:space="0" w:color="auto"/>
                <w:right w:val="none" w:sz="0" w:space="0" w:color="auto"/>
              </w:divBdr>
              <w:divsChild>
                <w:div w:id="264265015">
                  <w:marLeft w:val="0"/>
                  <w:marRight w:val="0"/>
                  <w:marTop w:val="0"/>
                  <w:marBottom w:val="0"/>
                  <w:divBdr>
                    <w:top w:val="single" w:sz="4" w:space="0" w:color="E1E0DF"/>
                    <w:left w:val="single" w:sz="4" w:space="0" w:color="E1E0DF"/>
                    <w:bottom w:val="single" w:sz="4" w:space="0" w:color="E1E0DF"/>
                    <w:right w:val="single" w:sz="4" w:space="0" w:color="E1E0DF"/>
                  </w:divBdr>
                  <w:divsChild>
                    <w:div w:id="104272424">
                      <w:marLeft w:val="0"/>
                      <w:marRight w:val="0"/>
                      <w:marTop w:val="0"/>
                      <w:marBottom w:val="0"/>
                      <w:divBdr>
                        <w:top w:val="none" w:sz="0" w:space="0" w:color="auto"/>
                        <w:left w:val="none" w:sz="0" w:space="0" w:color="auto"/>
                        <w:bottom w:val="none" w:sz="0" w:space="0" w:color="auto"/>
                        <w:right w:val="none" w:sz="0" w:space="0" w:color="auto"/>
                      </w:divBdr>
                      <w:divsChild>
                        <w:div w:id="2081823432">
                          <w:marLeft w:val="0"/>
                          <w:marRight w:val="0"/>
                          <w:marTop w:val="0"/>
                          <w:marBottom w:val="0"/>
                          <w:divBdr>
                            <w:top w:val="none" w:sz="0" w:space="0" w:color="auto"/>
                            <w:left w:val="none" w:sz="0" w:space="0" w:color="auto"/>
                            <w:bottom w:val="none" w:sz="0" w:space="0" w:color="auto"/>
                            <w:right w:val="none" w:sz="0" w:space="0" w:color="auto"/>
                          </w:divBdr>
                          <w:divsChild>
                            <w:div w:id="896478364">
                              <w:marLeft w:val="0"/>
                              <w:marRight w:val="0"/>
                              <w:marTop w:val="0"/>
                              <w:marBottom w:val="0"/>
                              <w:divBdr>
                                <w:top w:val="none" w:sz="0" w:space="0" w:color="auto"/>
                                <w:left w:val="none" w:sz="0" w:space="0" w:color="auto"/>
                                <w:bottom w:val="none" w:sz="0" w:space="0" w:color="auto"/>
                                <w:right w:val="none" w:sz="0" w:space="0" w:color="auto"/>
                              </w:divBdr>
                              <w:divsChild>
                                <w:div w:id="91936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089100">
      <w:bodyDiv w:val="1"/>
      <w:marLeft w:val="0"/>
      <w:marRight w:val="0"/>
      <w:marTop w:val="0"/>
      <w:marBottom w:val="0"/>
      <w:divBdr>
        <w:top w:val="none" w:sz="0" w:space="0" w:color="auto"/>
        <w:left w:val="none" w:sz="0" w:space="0" w:color="auto"/>
        <w:bottom w:val="none" w:sz="0" w:space="0" w:color="auto"/>
        <w:right w:val="none" w:sz="0" w:space="0" w:color="auto"/>
      </w:divBdr>
      <w:divsChild>
        <w:div w:id="342319164">
          <w:marLeft w:val="0"/>
          <w:marRight w:val="0"/>
          <w:marTop w:val="0"/>
          <w:marBottom w:val="0"/>
          <w:divBdr>
            <w:top w:val="none" w:sz="0" w:space="0" w:color="auto"/>
            <w:left w:val="none" w:sz="0" w:space="0" w:color="auto"/>
            <w:bottom w:val="none" w:sz="0" w:space="0" w:color="auto"/>
            <w:right w:val="none" w:sz="0" w:space="0" w:color="auto"/>
          </w:divBdr>
          <w:divsChild>
            <w:div w:id="1163395283">
              <w:marLeft w:val="0"/>
              <w:marRight w:val="0"/>
              <w:marTop w:val="0"/>
              <w:marBottom w:val="0"/>
              <w:divBdr>
                <w:top w:val="none" w:sz="0" w:space="0" w:color="auto"/>
                <w:left w:val="none" w:sz="0" w:space="0" w:color="auto"/>
                <w:bottom w:val="none" w:sz="0" w:space="0" w:color="auto"/>
                <w:right w:val="none" w:sz="0" w:space="0" w:color="auto"/>
              </w:divBdr>
              <w:divsChild>
                <w:div w:id="1968467280">
                  <w:marLeft w:val="0"/>
                  <w:marRight w:val="0"/>
                  <w:marTop w:val="0"/>
                  <w:marBottom w:val="0"/>
                  <w:divBdr>
                    <w:top w:val="single" w:sz="4" w:space="0" w:color="E1E0DF"/>
                    <w:left w:val="single" w:sz="4" w:space="0" w:color="E1E0DF"/>
                    <w:bottom w:val="single" w:sz="4" w:space="0" w:color="E1E0DF"/>
                    <w:right w:val="single" w:sz="4" w:space="0" w:color="E1E0DF"/>
                  </w:divBdr>
                  <w:divsChild>
                    <w:div w:id="621378475">
                      <w:marLeft w:val="0"/>
                      <w:marRight w:val="0"/>
                      <w:marTop w:val="0"/>
                      <w:marBottom w:val="0"/>
                      <w:divBdr>
                        <w:top w:val="none" w:sz="0" w:space="0" w:color="auto"/>
                        <w:left w:val="none" w:sz="0" w:space="0" w:color="auto"/>
                        <w:bottom w:val="none" w:sz="0" w:space="0" w:color="auto"/>
                        <w:right w:val="none" w:sz="0" w:space="0" w:color="auto"/>
                      </w:divBdr>
                      <w:divsChild>
                        <w:div w:id="195428927">
                          <w:marLeft w:val="0"/>
                          <w:marRight w:val="0"/>
                          <w:marTop w:val="0"/>
                          <w:marBottom w:val="0"/>
                          <w:divBdr>
                            <w:top w:val="none" w:sz="0" w:space="0" w:color="auto"/>
                            <w:left w:val="none" w:sz="0" w:space="0" w:color="auto"/>
                            <w:bottom w:val="none" w:sz="0" w:space="0" w:color="auto"/>
                            <w:right w:val="none" w:sz="0" w:space="0" w:color="auto"/>
                          </w:divBdr>
                          <w:divsChild>
                            <w:div w:id="932936162">
                              <w:marLeft w:val="0"/>
                              <w:marRight w:val="0"/>
                              <w:marTop w:val="0"/>
                              <w:marBottom w:val="0"/>
                              <w:divBdr>
                                <w:top w:val="none" w:sz="0" w:space="0" w:color="auto"/>
                                <w:left w:val="none" w:sz="0" w:space="0" w:color="auto"/>
                                <w:bottom w:val="none" w:sz="0" w:space="0" w:color="auto"/>
                                <w:right w:val="none" w:sz="0" w:space="0" w:color="auto"/>
                              </w:divBdr>
                              <w:divsChild>
                                <w:div w:id="44534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80000">
      <w:bodyDiv w:val="1"/>
      <w:marLeft w:val="0"/>
      <w:marRight w:val="0"/>
      <w:marTop w:val="0"/>
      <w:marBottom w:val="0"/>
      <w:divBdr>
        <w:top w:val="none" w:sz="0" w:space="0" w:color="auto"/>
        <w:left w:val="none" w:sz="0" w:space="0" w:color="auto"/>
        <w:bottom w:val="none" w:sz="0" w:space="0" w:color="auto"/>
        <w:right w:val="none" w:sz="0" w:space="0" w:color="auto"/>
      </w:divBdr>
      <w:divsChild>
        <w:div w:id="796141511">
          <w:marLeft w:val="0"/>
          <w:marRight w:val="0"/>
          <w:marTop w:val="0"/>
          <w:marBottom w:val="0"/>
          <w:divBdr>
            <w:top w:val="none" w:sz="0" w:space="0" w:color="auto"/>
            <w:left w:val="none" w:sz="0" w:space="0" w:color="auto"/>
            <w:bottom w:val="none" w:sz="0" w:space="0" w:color="auto"/>
            <w:right w:val="none" w:sz="0" w:space="0" w:color="auto"/>
          </w:divBdr>
          <w:divsChild>
            <w:div w:id="2040472122">
              <w:marLeft w:val="0"/>
              <w:marRight w:val="0"/>
              <w:marTop w:val="0"/>
              <w:marBottom w:val="0"/>
              <w:divBdr>
                <w:top w:val="none" w:sz="0" w:space="0" w:color="auto"/>
                <w:left w:val="none" w:sz="0" w:space="0" w:color="auto"/>
                <w:bottom w:val="none" w:sz="0" w:space="0" w:color="auto"/>
                <w:right w:val="none" w:sz="0" w:space="0" w:color="auto"/>
              </w:divBdr>
              <w:divsChild>
                <w:div w:id="1993945938">
                  <w:marLeft w:val="0"/>
                  <w:marRight w:val="0"/>
                  <w:marTop w:val="0"/>
                  <w:marBottom w:val="0"/>
                  <w:divBdr>
                    <w:top w:val="none" w:sz="0" w:space="0" w:color="auto"/>
                    <w:left w:val="none" w:sz="0" w:space="0" w:color="auto"/>
                    <w:bottom w:val="none" w:sz="0" w:space="0" w:color="auto"/>
                    <w:right w:val="none" w:sz="0" w:space="0" w:color="auto"/>
                  </w:divBdr>
                  <w:divsChild>
                    <w:div w:id="434636567">
                      <w:marLeft w:val="0"/>
                      <w:marRight w:val="0"/>
                      <w:marTop w:val="0"/>
                      <w:marBottom w:val="0"/>
                      <w:divBdr>
                        <w:top w:val="none" w:sz="0" w:space="0" w:color="auto"/>
                        <w:left w:val="none" w:sz="0" w:space="0" w:color="auto"/>
                        <w:bottom w:val="none" w:sz="0" w:space="0" w:color="auto"/>
                        <w:right w:val="none" w:sz="0" w:space="0" w:color="auto"/>
                      </w:divBdr>
                      <w:divsChild>
                        <w:div w:id="170887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596088">
      <w:bodyDiv w:val="1"/>
      <w:marLeft w:val="0"/>
      <w:marRight w:val="0"/>
      <w:marTop w:val="0"/>
      <w:marBottom w:val="0"/>
      <w:divBdr>
        <w:top w:val="none" w:sz="0" w:space="0" w:color="auto"/>
        <w:left w:val="none" w:sz="0" w:space="0" w:color="auto"/>
        <w:bottom w:val="none" w:sz="0" w:space="0" w:color="auto"/>
        <w:right w:val="none" w:sz="0" w:space="0" w:color="auto"/>
      </w:divBdr>
      <w:divsChild>
        <w:div w:id="1693800111">
          <w:marLeft w:val="0"/>
          <w:marRight w:val="0"/>
          <w:marTop w:val="0"/>
          <w:marBottom w:val="0"/>
          <w:divBdr>
            <w:top w:val="none" w:sz="0" w:space="0" w:color="auto"/>
            <w:left w:val="none" w:sz="0" w:space="0" w:color="auto"/>
            <w:bottom w:val="none" w:sz="0" w:space="0" w:color="auto"/>
            <w:right w:val="none" w:sz="0" w:space="0" w:color="auto"/>
          </w:divBdr>
          <w:divsChild>
            <w:div w:id="1676104893">
              <w:marLeft w:val="0"/>
              <w:marRight w:val="0"/>
              <w:marTop w:val="0"/>
              <w:marBottom w:val="0"/>
              <w:divBdr>
                <w:top w:val="none" w:sz="0" w:space="0" w:color="auto"/>
                <w:left w:val="none" w:sz="0" w:space="0" w:color="auto"/>
                <w:bottom w:val="none" w:sz="0" w:space="0" w:color="auto"/>
                <w:right w:val="none" w:sz="0" w:space="0" w:color="auto"/>
              </w:divBdr>
              <w:divsChild>
                <w:div w:id="1257791944">
                  <w:marLeft w:val="0"/>
                  <w:marRight w:val="0"/>
                  <w:marTop w:val="0"/>
                  <w:marBottom w:val="0"/>
                  <w:divBdr>
                    <w:top w:val="single" w:sz="4" w:space="0" w:color="E1E0DF"/>
                    <w:left w:val="single" w:sz="4" w:space="0" w:color="E1E0DF"/>
                    <w:bottom w:val="single" w:sz="4" w:space="0" w:color="E1E0DF"/>
                    <w:right w:val="single" w:sz="4" w:space="0" w:color="E1E0DF"/>
                  </w:divBdr>
                  <w:divsChild>
                    <w:div w:id="1703090603">
                      <w:marLeft w:val="0"/>
                      <w:marRight w:val="0"/>
                      <w:marTop w:val="0"/>
                      <w:marBottom w:val="0"/>
                      <w:divBdr>
                        <w:top w:val="none" w:sz="0" w:space="0" w:color="auto"/>
                        <w:left w:val="none" w:sz="0" w:space="0" w:color="auto"/>
                        <w:bottom w:val="none" w:sz="0" w:space="0" w:color="auto"/>
                        <w:right w:val="none" w:sz="0" w:space="0" w:color="auto"/>
                      </w:divBdr>
                      <w:divsChild>
                        <w:div w:id="86579905">
                          <w:marLeft w:val="0"/>
                          <w:marRight w:val="0"/>
                          <w:marTop w:val="0"/>
                          <w:marBottom w:val="0"/>
                          <w:divBdr>
                            <w:top w:val="none" w:sz="0" w:space="0" w:color="auto"/>
                            <w:left w:val="none" w:sz="0" w:space="0" w:color="auto"/>
                            <w:bottom w:val="none" w:sz="0" w:space="0" w:color="auto"/>
                            <w:right w:val="none" w:sz="0" w:space="0" w:color="auto"/>
                          </w:divBdr>
                          <w:divsChild>
                            <w:div w:id="115487521">
                              <w:marLeft w:val="0"/>
                              <w:marRight w:val="0"/>
                              <w:marTop w:val="0"/>
                              <w:marBottom w:val="0"/>
                              <w:divBdr>
                                <w:top w:val="none" w:sz="0" w:space="0" w:color="auto"/>
                                <w:left w:val="none" w:sz="0" w:space="0" w:color="auto"/>
                                <w:bottom w:val="none" w:sz="0" w:space="0" w:color="auto"/>
                                <w:right w:val="none" w:sz="0" w:space="0" w:color="auto"/>
                              </w:divBdr>
                              <w:divsChild>
                                <w:div w:id="125431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556739">
      <w:bodyDiv w:val="1"/>
      <w:marLeft w:val="0"/>
      <w:marRight w:val="0"/>
      <w:marTop w:val="0"/>
      <w:marBottom w:val="0"/>
      <w:divBdr>
        <w:top w:val="none" w:sz="0" w:space="0" w:color="auto"/>
        <w:left w:val="none" w:sz="0" w:space="0" w:color="auto"/>
        <w:bottom w:val="none" w:sz="0" w:space="0" w:color="auto"/>
        <w:right w:val="none" w:sz="0" w:space="0" w:color="auto"/>
      </w:divBdr>
      <w:divsChild>
        <w:div w:id="753865329">
          <w:marLeft w:val="0"/>
          <w:marRight w:val="0"/>
          <w:marTop w:val="0"/>
          <w:marBottom w:val="0"/>
          <w:divBdr>
            <w:top w:val="none" w:sz="0" w:space="0" w:color="auto"/>
            <w:left w:val="none" w:sz="0" w:space="0" w:color="auto"/>
            <w:bottom w:val="none" w:sz="0" w:space="0" w:color="auto"/>
            <w:right w:val="none" w:sz="0" w:space="0" w:color="auto"/>
          </w:divBdr>
          <w:divsChild>
            <w:div w:id="458228047">
              <w:marLeft w:val="0"/>
              <w:marRight w:val="0"/>
              <w:marTop w:val="0"/>
              <w:marBottom w:val="0"/>
              <w:divBdr>
                <w:top w:val="none" w:sz="0" w:space="0" w:color="auto"/>
                <w:left w:val="none" w:sz="0" w:space="0" w:color="auto"/>
                <w:bottom w:val="none" w:sz="0" w:space="0" w:color="auto"/>
                <w:right w:val="none" w:sz="0" w:space="0" w:color="auto"/>
              </w:divBdr>
              <w:divsChild>
                <w:div w:id="642854722">
                  <w:marLeft w:val="0"/>
                  <w:marRight w:val="0"/>
                  <w:marTop w:val="0"/>
                  <w:marBottom w:val="0"/>
                  <w:divBdr>
                    <w:top w:val="single" w:sz="4" w:space="0" w:color="E1E0DF"/>
                    <w:left w:val="single" w:sz="4" w:space="0" w:color="E1E0DF"/>
                    <w:bottom w:val="single" w:sz="4" w:space="0" w:color="E1E0DF"/>
                    <w:right w:val="single" w:sz="4" w:space="0" w:color="E1E0DF"/>
                  </w:divBdr>
                  <w:divsChild>
                    <w:div w:id="1164273342">
                      <w:marLeft w:val="0"/>
                      <w:marRight w:val="0"/>
                      <w:marTop w:val="0"/>
                      <w:marBottom w:val="0"/>
                      <w:divBdr>
                        <w:top w:val="none" w:sz="0" w:space="0" w:color="auto"/>
                        <w:left w:val="none" w:sz="0" w:space="0" w:color="auto"/>
                        <w:bottom w:val="none" w:sz="0" w:space="0" w:color="auto"/>
                        <w:right w:val="none" w:sz="0" w:space="0" w:color="auto"/>
                      </w:divBdr>
                      <w:divsChild>
                        <w:div w:id="1295285936">
                          <w:marLeft w:val="0"/>
                          <w:marRight w:val="0"/>
                          <w:marTop w:val="0"/>
                          <w:marBottom w:val="0"/>
                          <w:divBdr>
                            <w:top w:val="none" w:sz="0" w:space="0" w:color="auto"/>
                            <w:left w:val="none" w:sz="0" w:space="0" w:color="auto"/>
                            <w:bottom w:val="none" w:sz="0" w:space="0" w:color="auto"/>
                            <w:right w:val="none" w:sz="0" w:space="0" w:color="auto"/>
                          </w:divBdr>
                          <w:divsChild>
                            <w:div w:id="1774545059">
                              <w:marLeft w:val="0"/>
                              <w:marRight w:val="0"/>
                              <w:marTop w:val="0"/>
                              <w:marBottom w:val="0"/>
                              <w:divBdr>
                                <w:top w:val="none" w:sz="0" w:space="0" w:color="auto"/>
                                <w:left w:val="none" w:sz="0" w:space="0" w:color="auto"/>
                                <w:bottom w:val="none" w:sz="0" w:space="0" w:color="auto"/>
                                <w:right w:val="none" w:sz="0" w:space="0" w:color="auto"/>
                              </w:divBdr>
                              <w:divsChild>
                                <w:div w:id="44527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80616">
      <w:bodyDiv w:val="1"/>
      <w:marLeft w:val="0"/>
      <w:marRight w:val="0"/>
      <w:marTop w:val="0"/>
      <w:marBottom w:val="0"/>
      <w:divBdr>
        <w:top w:val="none" w:sz="0" w:space="0" w:color="auto"/>
        <w:left w:val="none" w:sz="0" w:space="0" w:color="auto"/>
        <w:bottom w:val="none" w:sz="0" w:space="0" w:color="auto"/>
        <w:right w:val="none" w:sz="0" w:space="0" w:color="auto"/>
      </w:divBdr>
      <w:divsChild>
        <w:div w:id="1525362732">
          <w:marLeft w:val="0"/>
          <w:marRight w:val="0"/>
          <w:marTop w:val="0"/>
          <w:marBottom w:val="0"/>
          <w:divBdr>
            <w:top w:val="none" w:sz="0" w:space="0" w:color="auto"/>
            <w:left w:val="none" w:sz="0" w:space="0" w:color="auto"/>
            <w:bottom w:val="none" w:sz="0" w:space="0" w:color="auto"/>
            <w:right w:val="none" w:sz="0" w:space="0" w:color="auto"/>
          </w:divBdr>
          <w:divsChild>
            <w:div w:id="791050875">
              <w:marLeft w:val="0"/>
              <w:marRight w:val="0"/>
              <w:marTop w:val="0"/>
              <w:marBottom w:val="0"/>
              <w:divBdr>
                <w:top w:val="none" w:sz="0" w:space="0" w:color="auto"/>
                <w:left w:val="none" w:sz="0" w:space="0" w:color="auto"/>
                <w:bottom w:val="none" w:sz="0" w:space="0" w:color="auto"/>
                <w:right w:val="none" w:sz="0" w:space="0" w:color="auto"/>
              </w:divBdr>
              <w:divsChild>
                <w:div w:id="1670518303">
                  <w:marLeft w:val="0"/>
                  <w:marRight w:val="0"/>
                  <w:marTop w:val="0"/>
                  <w:marBottom w:val="0"/>
                  <w:divBdr>
                    <w:top w:val="single" w:sz="4" w:space="0" w:color="E1E0DF"/>
                    <w:left w:val="single" w:sz="4" w:space="0" w:color="E1E0DF"/>
                    <w:bottom w:val="single" w:sz="4" w:space="0" w:color="E1E0DF"/>
                    <w:right w:val="single" w:sz="4" w:space="0" w:color="E1E0DF"/>
                  </w:divBdr>
                  <w:divsChild>
                    <w:div w:id="2000108864">
                      <w:marLeft w:val="0"/>
                      <w:marRight w:val="0"/>
                      <w:marTop w:val="0"/>
                      <w:marBottom w:val="0"/>
                      <w:divBdr>
                        <w:top w:val="none" w:sz="0" w:space="0" w:color="auto"/>
                        <w:left w:val="none" w:sz="0" w:space="0" w:color="auto"/>
                        <w:bottom w:val="none" w:sz="0" w:space="0" w:color="auto"/>
                        <w:right w:val="none" w:sz="0" w:space="0" w:color="auto"/>
                      </w:divBdr>
                      <w:divsChild>
                        <w:div w:id="2900089">
                          <w:marLeft w:val="0"/>
                          <w:marRight w:val="0"/>
                          <w:marTop w:val="0"/>
                          <w:marBottom w:val="0"/>
                          <w:divBdr>
                            <w:top w:val="none" w:sz="0" w:space="0" w:color="auto"/>
                            <w:left w:val="none" w:sz="0" w:space="0" w:color="auto"/>
                            <w:bottom w:val="none" w:sz="0" w:space="0" w:color="auto"/>
                            <w:right w:val="none" w:sz="0" w:space="0" w:color="auto"/>
                          </w:divBdr>
                          <w:divsChild>
                            <w:div w:id="1829903989">
                              <w:marLeft w:val="0"/>
                              <w:marRight w:val="0"/>
                              <w:marTop w:val="0"/>
                              <w:marBottom w:val="0"/>
                              <w:divBdr>
                                <w:top w:val="none" w:sz="0" w:space="0" w:color="auto"/>
                                <w:left w:val="none" w:sz="0" w:space="0" w:color="auto"/>
                                <w:bottom w:val="none" w:sz="0" w:space="0" w:color="auto"/>
                                <w:right w:val="none" w:sz="0" w:space="0" w:color="auto"/>
                              </w:divBdr>
                              <w:divsChild>
                                <w:div w:id="56101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791985">
      <w:bodyDiv w:val="1"/>
      <w:marLeft w:val="0"/>
      <w:marRight w:val="0"/>
      <w:marTop w:val="0"/>
      <w:marBottom w:val="0"/>
      <w:divBdr>
        <w:top w:val="none" w:sz="0" w:space="0" w:color="auto"/>
        <w:left w:val="none" w:sz="0" w:space="0" w:color="auto"/>
        <w:bottom w:val="none" w:sz="0" w:space="0" w:color="auto"/>
        <w:right w:val="none" w:sz="0" w:space="0" w:color="auto"/>
      </w:divBdr>
      <w:divsChild>
        <w:div w:id="2039231478">
          <w:marLeft w:val="0"/>
          <w:marRight w:val="0"/>
          <w:marTop w:val="0"/>
          <w:marBottom w:val="0"/>
          <w:divBdr>
            <w:top w:val="none" w:sz="0" w:space="0" w:color="auto"/>
            <w:left w:val="none" w:sz="0" w:space="0" w:color="auto"/>
            <w:bottom w:val="none" w:sz="0" w:space="0" w:color="auto"/>
            <w:right w:val="none" w:sz="0" w:space="0" w:color="auto"/>
          </w:divBdr>
          <w:divsChild>
            <w:div w:id="2074618903">
              <w:marLeft w:val="0"/>
              <w:marRight w:val="0"/>
              <w:marTop w:val="0"/>
              <w:marBottom w:val="0"/>
              <w:divBdr>
                <w:top w:val="none" w:sz="0" w:space="0" w:color="auto"/>
                <w:left w:val="none" w:sz="0" w:space="0" w:color="auto"/>
                <w:bottom w:val="none" w:sz="0" w:space="0" w:color="auto"/>
                <w:right w:val="none" w:sz="0" w:space="0" w:color="auto"/>
              </w:divBdr>
              <w:divsChild>
                <w:div w:id="451557663">
                  <w:marLeft w:val="0"/>
                  <w:marRight w:val="0"/>
                  <w:marTop w:val="0"/>
                  <w:marBottom w:val="0"/>
                  <w:divBdr>
                    <w:top w:val="none" w:sz="0" w:space="0" w:color="auto"/>
                    <w:left w:val="none" w:sz="0" w:space="0" w:color="auto"/>
                    <w:bottom w:val="none" w:sz="0" w:space="0" w:color="auto"/>
                    <w:right w:val="none" w:sz="0" w:space="0" w:color="auto"/>
                  </w:divBdr>
                  <w:divsChild>
                    <w:div w:id="1521818687">
                      <w:marLeft w:val="0"/>
                      <w:marRight w:val="0"/>
                      <w:marTop w:val="0"/>
                      <w:marBottom w:val="0"/>
                      <w:divBdr>
                        <w:top w:val="none" w:sz="0" w:space="0" w:color="auto"/>
                        <w:left w:val="none" w:sz="0" w:space="0" w:color="auto"/>
                        <w:bottom w:val="none" w:sz="0" w:space="0" w:color="auto"/>
                        <w:right w:val="none" w:sz="0" w:space="0" w:color="auto"/>
                      </w:divBdr>
                      <w:divsChild>
                        <w:div w:id="10357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84188">
      <w:bodyDiv w:val="1"/>
      <w:marLeft w:val="0"/>
      <w:marRight w:val="0"/>
      <w:marTop w:val="0"/>
      <w:marBottom w:val="0"/>
      <w:divBdr>
        <w:top w:val="none" w:sz="0" w:space="0" w:color="auto"/>
        <w:left w:val="none" w:sz="0" w:space="0" w:color="auto"/>
        <w:bottom w:val="none" w:sz="0" w:space="0" w:color="auto"/>
        <w:right w:val="none" w:sz="0" w:space="0" w:color="auto"/>
      </w:divBdr>
      <w:divsChild>
        <w:div w:id="442000755">
          <w:marLeft w:val="0"/>
          <w:marRight w:val="0"/>
          <w:marTop w:val="0"/>
          <w:marBottom w:val="0"/>
          <w:divBdr>
            <w:top w:val="none" w:sz="0" w:space="0" w:color="auto"/>
            <w:left w:val="none" w:sz="0" w:space="0" w:color="auto"/>
            <w:bottom w:val="none" w:sz="0" w:space="0" w:color="auto"/>
            <w:right w:val="none" w:sz="0" w:space="0" w:color="auto"/>
          </w:divBdr>
          <w:divsChild>
            <w:div w:id="1076517561">
              <w:marLeft w:val="0"/>
              <w:marRight w:val="0"/>
              <w:marTop w:val="0"/>
              <w:marBottom w:val="0"/>
              <w:divBdr>
                <w:top w:val="none" w:sz="0" w:space="0" w:color="auto"/>
                <w:left w:val="none" w:sz="0" w:space="0" w:color="auto"/>
                <w:bottom w:val="none" w:sz="0" w:space="0" w:color="auto"/>
                <w:right w:val="none" w:sz="0" w:space="0" w:color="auto"/>
              </w:divBdr>
              <w:divsChild>
                <w:div w:id="1614555117">
                  <w:marLeft w:val="0"/>
                  <w:marRight w:val="0"/>
                  <w:marTop w:val="0"/>
                  <w:marBottom w:val="0"/>
                  <w:divBdr>
                    <w:top w:val="none" w:sz="0" w:space="0" w:color="auto"/>
                    <w:left w:val="none" w:sz="0" w:space="0" w:color="auto"/>
                    <w:bottom w:val="none" w:sz="0" w:space="0" w:color="auto"/>
                    <w:right w:val="none" w:sz="0" w:space="0" w:color="auto"/>
                  </w:divBdr>
                  <w:divsChild>
                    <w:div w:id="393966386">
                      <w:marLeft w:val="0"/>
                      <w:marRight w:val="0"/>
                      <w:marTop w:val="0"/>
                      <w:marBottom w:val="0"/>
                      <w:divBdr>
                        <w:top w:val="none" w:sz="0" w:space="0" w:color="auto"/>
                        <w:left w:val="none" w:sz="0" w:space="0" w:color="auto"/>
                        <w:bottom w:val="none" w:sz="0" w:space="0" w:color="auto"/>
                        <w:right w:val="none" w:sz="0" w:space="0" w:color="auto"/>
                      </w:divBdr>
                      <w:divsChild>
                        <w:div w:id="109270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368505">
      <w:bodyDiv w:val="1"/>
      <w:marLeft w:val="0"/>
      <w:marRight w:val="0"/>
      <w:marTop w:val="0"/>
      <w:marBottom w:val="0"/>
      <w:divBdr>
        <w:top w:val="none" w:sz="0" w:space="0" w:color="auto"/>
        <w:left w:val="none" w:sz="0" w:space="0" w:color="auto"/>
        <w:bottom w:val="none" w:sz="0" w:space="0" w:color="auto"/>
        <w:right w:val="none" w:sz="0" w:space="0" w:color="auto"/>
      </w:divBdr>
      <w:divsChild>
        <w:div w:id="611285544">
          <w:marLeft w:val="0"/>
          <w:marRight w:val="0"/>
          <w:marTop w:val="0"/>
          <w:marBottom w:val="0"/>
          <w:divBdr>
            <w:top w:val="none" w:sz="0" w:space="0" w:color="auto"/>
            <w:left w:val="none" w:sz="0" w:space="0" w:color="auto"/>
            <w:bottom w:val="none" w:sz="0" w:space="0" w:color="auto"/>
            <w:right w:val="none" w:sz="0" w:space="0" w:color="auto"/>
          </w:divBdr>
          <w:divsChild>
            <w:div w:id="454763547">
              <w:marLeft w:val="0"/>
              <w:marRight w:val="0"/>
              <w:marTop w:val="0"/>
              <w:marBottom w:val="0"/>
              <w:divBdr>
                <w:top w:val="none" w:sz="0" w:space="0" w:color="auto"/>
                <w:left w:val="none" w:sz="0" w:space="0" w:color="auto"/>
                <w:bottom w:val="none" w:sz="0" w:space="0" w:color="auto"/>
                <w:right w:val="none" w:sz="0" w:space="0" w:color="auto"/>
              </w:divBdr>
              <w:divsChild>
                <w:div w:id="121271008">
                  <w:marLeft w:val="0"/>
                  <w:marRight w:val="0"/>
                  <w:marTop w:val="0"/>
                  <w:marBottom w:val="0"/>
                  <w:divBdr>
                    <w:top w:val="single" w:sz="4" w:space="0" w:color="E1E0DF"/>
                    <w:left w:val="single" w:sz="4" w:space="0" w:color="E1E0DF"/>
                    <w:bottom w:val="single" w:sz="4" w:space="0" w:color="E1E0DF"/>
                    <w:right w:val="single" w:sz="4" w:space="0" w:color="E1E0DF"/>
                  </w:divBdr>
                  <w:divsChild>
                    <w:div w:id="64424540">
                      <w:marLeft w:val="0"/>
                      <w:marRight w:val="0"/>
                      <w:marTop w:val="0"/>
                      <w:marBottom w:val="0"/>
                      <w:divBdr>
                        <w:top w:val="none" w:sz="0" w:space="0" w:color="auto"/>
                        <w:left w:val="none" w:sz="0" w:space="0" w:color="auto"/>
                        <w:bottom w:val="none" w:sz="0" w:space="0" w:color="auto"/>
                        <w:right w:val="none" w:sz="0" w:space="0" w:color="auto"/>
                      </w:divBdr>
                      <w:divsChild>
                        <w:div w:id="352539177">
                          <w:marLeft w:val="0"/>
                          <w:marRight w:val="0"/>
                          <w:marTop w:val="0"/>
                          <w:marBottom w:val="0"/>
                          <w:divBdr>
                            <w:top w:val="none" w:sz="0" w:space="0" w:color="auto"/>
                            <w:left w:val="none" w:sz="0" w:space="0" w:color="auto"/>
                            <w:bottom w:val="none" w:sz="0" w:space="0" w:color="auto"/>
                            <w:right w:val="none" w:sz="0" w:space="0" w:color="auto"/>
                          </w:divBdr>
                          <w:divsChild>
                            <w:div w:id="1566836563">
                              <w:marLeft w:val="0"/>
                              <w:marRight w:val="0"/>
                              <w:marTop w:val="0"/>
                              <w:marBottom w:val="0"/>
                              <w:divBdr>
                                <w:top w:val="none" w:sz="0" w:space="0" w:color="auto"/>
                                <w:left w:val="none" w:sz="0" w:space="0" w:color="auto"/>
                                <w:bottom w:val="none" w:sz="0" w:space="0" w:color="auto"/>
                                <w:right w:val="none" w:sz="0" w:space="0" w:color="auto"/>
                              </w:divBdr>
                              <w:divsChild>
                                <w:div w:id="126943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290629">
      <w:bodyDiv w:val="1"/>
      <w:marLeft w:val="0"/>
      <w:marRight w:val="0"/>
      <w:marTop w:val="0"/>
      <w:marBottom w:val="0"/>
      <w:divBdr>
        <w:top w:val="none" w:sz="0" w:space="0" w:color="auto"/>
        <w:left w:val="none" w:sz="0" w:space="0" w:color="auto"/>
        <w:bottom w:val="none" w:sz="0" w:space="0" w:color="auto"/>
        <w:right w:val="none" w:sz="0" w:space="0" w:color="auto"/>
      </w:divBdr>
      <w:divsChild>
        <w:div w:id="1905874333">
          <w:marLeft w:val="0"/>
          <w:marRight w:val="0"/>
          <w:marTop w:val="0"/>
          <w:marBottom w:val="0"/>
          <w:divBdr>
            <w:top w:val="none" w:sz="0" w:space="0" w:color="auto"/>
            <w:left w:val="none" w:sz="0" w:space="0" w:color="auto"/>
            <w:bottom w:val="none" w:sz="0" w:space="0" w:color="auto"/>
            <w:right w:val="none" w:sz="0" w:space="0" w:color="auto"/>
          </w:divBdr>
          <w:divsChild>
            <w:div w:id="917248251">
              <w:marLeft w:val="0"/>
              <w:marRight w:val="0"/>
              <w:marTop w:val="0"/>
              <w:marBottom w:val="0"/>
              <w:divBdr>
                <w:top w:val="none" w:sz="0" w:space="0" w:color="auto"/>
                <w:left w:val="none" w:sz="0" w:space="0" w:color="auto"/>
                <w:bottom w:val="none" w:sz="0" w:space="0" w:color="auto"/>
                <w:right w:val="none" w:sz="0" w:space="0" w:color="auto"/>
              </w:divBdr>
              <w:divsChild>
                <w:div w:id="481696137">
                  <w:marLeft w:val="0"/>
                  <w:marRight w:val="0"/>
                  <w:marTop w:val="0"/>
                  <w:marBottom w:val="0"/>
                  <w:divBdr>
                    <w:top w:val="none" w:sz="0" w:space="0" w:color="auto"/>
                    <w:left w:val="none" w:sz="0" w:space="0" w:color="auto"/>
                    <w:bottom w:val="none" w:sz="0" w:space="0" w:color="auto"/>
                    <w:right w:val="none" w:sz="0" w:space="0" w:color="auto"/>
                  </w:divBdr>
                  <w:divsChild>
                    <w:div w:id="794833824">
                      <w:marLeft w:val="0"/>
                      <w:marRight w:val="0"/>
                      <w:marTop w:val="0"/>
                      <w:marBottom w:val="0"/>
                      <w:divBdr>
                        <w:top w:val="none" w:sz="0" w:space="0" w:color="auto"/>
                        <w:left w:val="none" w:sz="0" w:space="0" w:color="auto"/>
                        <w:bottom w:val="none" w:sz="0" w:space="0" w:color="auto"/>
                        <w:right w:val="none" w:sz="0" w:space="0" w:color="auto"/>
                      </w:divBdr>
                      <w:divsChild>
                        <w:div w:id="88907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803784">
      <w:bodyDiv w:val="1"/>
      <w:marLeft w:val="0"/>
      <w:marRight w:val="0"/>
      <w:marTop w:val="0"/>
      <w:marBottom w:val="0"/>
      <w:divBdr>
        <w:top w:val="none" w:sz="0" w:space="0" w:color="auto"/>
        <w:left w:val="none" w:sz="0" w:space="0" w:color="auto"/>
        <w:bottom w:val="none" w:sz="0" w:space="0" w:color="auto"/>
        <w:right w:val="none" w:sz="0" w:space="0" w:color="auto"/>
      </w:divBdr>
      <w:divsChild>
        <w:div w:id="715007823">
          <w:marLeft w:val="0"/>
          <w:marRight w:val="0"/>
          <w:marTop w:val="0"/>
          <w:marBottom w:val="0"/>
          <w:divBdr>
            <w:top w:val="none" w:sz="0" w:space="0" w:color="auto"/>
            <w:left w:val="none" w:sz="0" w:space="0" w:color="auto"/>
            <w:bottom w:val="none" w:sz="0" w:space="0" w:color="auto"/>
            <w:right w:val="none" w:sz="0" w:space="0" w:color="auto"/>
          </w:divBdr>
          <w:divsChild>
            <w:div w:id="1304309928">
              <w:marLeft w:val="0"/>
              <w:marRight w:val="0"/>
              <w:marTop w:val="0"/>
              <w:marBottom w:val="0"/>
              <w:divBdr>
                <w:top w:val="none" w:sz="0" w:space="0" w:color="auto"/>
                <w:left w:val="none" w:sz="0" w:space="0" w:color="auto"/>
                <w:bottom w:val="none" w:sz="0" w:space="0" w:color="auto"/>
                <w:right w:val="none" w:sz="0" w:space="0" w:color="auto"/>
              </w:divBdr>
              <w:divsChild>
                <w:div w:id="450782971">
                  <w:marLeft w:val="0"/>
                  <w:marRight w:val="0"/>
                  <w:marTop w:val="0"/>
                  <w:marBottom w:val="0"/>
                  <w:divBdr>
                    <w:top w:val="single" w:sz="4" w:space="0" w:color="E1E0DF"/>
                    <w:left w:val="single" w:sz="4" w:space="0" w:color="E1E0DF"/>
                    <w:bottom w:val="single" w:sz="4" w:space="0" w:color="E1E0DF"/>
                    <w:right w:val="single" w:sz="4" w:space="0" w:color="E1E0DF"/>
                  </w:divBdr>
                  <w:divsChild>
                    <w:div w:id="614867951">
                      <w:marLeft w:val="0"/>
                      <w:marRight w:val="0"/>
                      <w:marTop w:val="0"/>
                      <w:marBottom w:val="0"/>
                      <w:divBdr>
                        <w:top w:val="none" w:sz="0" w:space="0" w:color="auto"/>
                        <w:left w:val="none" w:sz="0" w:space="0" w:color="auto"/>
                        <w:bottom w:val="none" w:sz="0" w:space="0" w:color="auto"/>
                        <w:right w:val="none" w:sz="0" w:space="0" w:color="auto"/>
                      </w:divBdr>
                      <w:divsChild>
                        <w:div w:id="669211862">
                          <w:marLeft w:val="0"/>
                          <w:marRight w:val="0"/>
                          <w:marTop w:val="0"/>
                          <w:marBottom w:val="0"/>
                          <w:divBdr>
                            <w:top w:val="none" w:sz="0" w:space="0" w:color="auto"/>
                            <w:left w:val="none" w:sz="0" w:space="0" w:color="auto"/>
                            <w:bottom w:val="none" w:sz="0" w:space="0" w:color="auto"/>
                            <w:right w:val="none" w:sz="0" w:space="0" w:color="auto"/>
                          </w:divBdr>
                          <w:divsChild>
                            <w:div w:id="2005814075">
                              <w:marLeft w:val="0"/>
                              <w:marRight w:val="0"/>
                              <w:marTop w:val="0"/>
                              <w:marBottom w:val="0"/>
                              <w:divBdr>
                                <w:top w:val="none" w:sz="0" w:space="0" w:color="auto"/>
                                <w:left w:val="none" w:sz="0" w:space="0" w:color="auto"/>
                                <w:bottom w:val="none" w:sz="0" w:space="0" w:color="auto"/>
                                <w:right w:val="none" w:sz="0" w:space="0" w:color="auto"/>
                              </w:divBdr>
                              <w:divsChild>
                                <w:div w:id="161004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033057">
      <w:bodyDiv w:val="1"/>
      <w:marLeft w:val="0"/>
      <w:marRight w:val="0"/>
      <w:marTop w:val="0"/>
      <w:marBottom w:val="0"/>
      <w:divBdr>
        <w:top w:val="none" w:sz="0" w:space="0" w:color="auto"/>
        <w:left w:val="none" w:sz="0" w:space="0" w:color="auto"/>
        <w:bottom w:val="none" w:sz="0" w:space="0" w:color="auto"/>
        <w:right w:val="none" w:sz="0" w:space="0" w:color="auto"/>
      </w:divBdr>
      <w:divsChild>
        <w:div w:id="1257784682">
          <w:marLeft w:val="0"/>
          <w:marRight w:val="0"/>
          <w:marTop w:val="0"/>
          <w:marBottom w:val="0"/>
          <w:divBdr>
            <w:top w:val="none" w:sz="0" w:space="0" w:color="auto"/>
            <w:left w:val="none" w:sz="0" w:space="0" w:color="auto"/>
            <w:bottom w:val="none" w:sz="0" w:space="0" w:color="auto"/>
            <w:right w:val="none" w:sz="0" w:space="0" w:color="auto"/>
          </w:divBdr>
          <w:divsChild>
            <w:div w:id="1018041304">
              <w:marLeft w:val="0"/>
              <w:marRight w:val="0"/>
              <w:marTop w:val="0"/>
              <w:marBottom w:val="0"/>
              <w:divBdr>
                <w:top w:val="none" w:sz="0" w:space="0" w:color="auto"/>
                <w:left w:val="none" w:sz="0" w:space="0" w:color="auto"/>
                <w:bottom w:val="none" w:sz="0" w:space="0" w:color="auto"/>
                <w:right w:val="none" w:sz="0" w:space="0" w:color="auto"/>
              </w:divBdr>
              <w:divsChild>
                <w:div w:id="944388181">
                  <w:marLeft w:val="0"/>
                  <w:marRight w:val="0"/>
                  <w:marTop w:val="0"/>
                  <w:marBottom w:val="0"/>
                  <w:divBdr>
                    <w:top w:val="single" w:sz="4" w:space="0" w:color="E1E0DF"/>
                    <w:left w:val="single" w:sz="4" w:space="0" w:color="E1E0DF"/>
                    <w:bottom w:val="single" w:sz="4" w:space="0" w:color="E1E0DF"/>
                    <w:right w:val="single" w:sz="4" w:space="0" w:color="E1E0DF"/>
                  </w:divBdr>
                  <w:divsChild>
                    <w:div w:id="575550893">
                      <w:marLeft w:val="0"/>
                      <w:marRight w:val="0"/>
                      <w:marTop w:val="0"/>
                      <w:marBottom w:val="0"/>
                      <w:divBdr>
                        <w:top w:val="none" w:sz="0" w:space="0" w:color="auto"/>
                        <w:left w:val="none" w:sz="0" w:space="0" w:color="auto"/>
                        <w:bottom w:val="none" w:sz="0" w:space="0" w:color="auto"/>
                        <w:right w:val="none" w:sz="0" w:space="0" w:color="auto"/>
                      </w:divBdr>
                      <w:divsChild>
                        <w:div w:id="229193746">
                          <w:marLeft w:val="0"/>
                          <w:marRight w:val="0"/>
                          <w:marTop w:val="0"/>
                          <w:marBottom w:val="0"/>
                          <w:divBdr>
                            <w:top w:val="none" w:sz="0" w:space="0" w:color="auto"/>
                            <w:left w:val="none" w:sz="0" w:space="0" w:color="auto"/>
                            <w:bottom w:val="none" w:sz="0" w:space="0" w:color="auto"/>
                            <w:right w:val="none" w:sz="0" w:space="0" w:color="auto"/>
                          </w:divBdr>
                          <w:divsChild>
                            <w:div w:id="1676297234">
                              <w:marLeft w:val="0"/>
                              <w:marRight w:val="0"/>
                              <w:marTop w:val="0"/>
                              <w:marBottom w:val="0"/>
                              <w:divBdr>
                                <w:top w:val="none" w:sz="0" w:space="0" w:color="auto"/>
                                <w:left w:val="none" w:sz="0" w:space="0" w:color="auto"/>
                                <w:bottom w:val="none" w:sz="0" w:space="0" w:color="auto"/>
                                <w:right w:val="none" w:sz="0" w:space="0" w:color="auto"/>
                              </w:divBdr>
                              <w:divsChild>
                                <w:div w:id="104013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157865">
      <w:bodyDiv w:val="1"/>
      <w:marLeft w:val="0"/>
      <w:marRight w:val="0"/>
      <w:marTop w:val="0"/>
      <w:marBottom w:val="0"/>
      <w:divBdr>
        <w:top w:val="none" w:sz="0" w:space="0" w:color="auto"/>
        <w:left w:val="none" w:sz="0" w:space="0" w:color="auto"/>
        <w:bottom w:val="none" w:sz="0" w:space="0" w:color="auto"/>
        <w:right w:val="none" w:sz="0" w:space="0" w:color="auto"/>
      </w:divBdr>
      <w:divsChild>
        <w:div w:id="1702977596">
          <w:marLeft w:val="0"/>
          <w:marRight w:val="0"/>
          <w:marTop w:val="0"/>
          <w:marBottom w:val="0"/>
          <w:divBdr>
            <w:top w:val="none" w:sz="0" w:space="0" w:color="auto"/>
            <w:left w:val="none" w:sz="0" w:space="0" w:color="auto"/>
            <w:bottom w:val="none" w:sz="0" w:space="0" w:color="auto"/>
            <w:right w:val="none" w:sz="0" w:space="0" w:color="auto"/>
          </w:divBdr>
          <w:divsChild>
            <w:div w:id="1548445839">
              <w:marLeft w:val="0"/>
              <w:marRight w:val="0"/>
              <w:marTop w:val="0"/>
              <w:marBottom w:val="0"/>
              <w:divBdr>
                <w:top w:val="none" w:sz="0" w:space="0" w:color="auto"/>
                <w:left w:val="none" w:sz="0" w:space="0" w:color="auto"/>
                <w:bottom w:val="none" w:sz="0" w:space="0" w:color="auto"/>
                <w:right w:val="none" w:sz="0" w:space="0" w:color="auto"/>
              </w:divBdr>
              <w:divsChild>
                <w:div w:id="1811435314">
                  <w:marLeft w:val="0"/>
                  <w:marRight w:val="0"/>
                  <w:marTop w:val="0"/>
                  <w:marBottom w:val="0"/>
                  <w:divBdr>
                    <w:top w:val="none" w:sz="0" w:space="0" w:color="auto"/>
                    <w:left w:val="none" w:sz="0" w:space="0" w:color="auto"/>
                    <w:bottom w:val="none" w:sz="0" w:space="0" w:color="auto"/>
                    <w:right w:val="none" w:sz="0" w:space="0" w:color="auto"/>
                  </w:divBdr>
                  <w:divsChild>
                    <w:div w:id="1333100135">
                      <w:marLeft w:val="0"/>
                      <w:marRight w:val="0"/>
                      <w:marTop w:val="0"/>
                      <w:marBottom w:val="0"/>
                      <w:divBdr>
                        <w:top w:val="none" w:sz="0" w:space="0" w:color="auto"/>
                        <w:left w:val="none" w:sz="0" w:space="0" w:color="auto"/>
                        <w:bottom w:val="none" w:sz="0" w:space="0" w:color="auto"/>
                        <w:right w:val="none" w:sz="0" w:space="0" w:color="auto"/>
                      </w:divBdr>
                      <w:divsChild>
                        <w:div w:id="213032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91331">
      <w:bodyDiv w:val="1"/>
      <w:marLeft w:val="0"/>
      <w:marRight w:val="0"/>
      <w:marTop w:val="0"/>
      <w:marBottom w:val="0"/>
      <w:divBdr>
        <w:top w:val="none" w:sz="0" w:space="0" w:color="auto"/>
        <w:left w:val="none" w:sz="0" w:space="0" w:color="auto"/>
        <w:bottom w:val="none" w:sz="0" w:space="0" w:color="auto"/>
        <w:right w:val="none" w:sz="0" w:space="0" w:color="auto"/>
      </w:divBdr>
      <w:divsChild>
        <w:div w:id="1168449231">
          <w:marLeft w:val="0"/>
          <w:marRight w:val="0"/>
          <w:marTop w:val="0"/>
          <w:marBottom w:val="0"/>
          <w:divBdr>
            <w:top w:val="none" w:sz="0" w:space="0" w:color="auto"/>
            <w:left w:val="none" w:sz="0" w:space="0" w:color="auto"/>
            <w:bottom w:val="none" w:sz="0" w:space="0" w:color="auto"/>
            <w:right w:val="none" w:sz="0" w:space="0" w:color="auto"/>
          </w:divBdr>
          <w:divsChild>
            <w:div w:id="130028474">
              <w:marLeft w:val="0"/>
              <w:marRight w:val="0"/>
              <w:marTop w:val="0"/>
              <w:marBottom w:val="0"/>
              <w:divBdr>
                <w:top w:val="none" w:sz="0" w:space="0" w:color="auto"/>
                <w:left w:val="none" w:sz="0" w:space="0" w:color="auto"/>
                <w:bottom w:val="none" w:sz="0" w:space="0" w:color="auto"/>
                <w:right w:val="none" w:sz="0" w:space="0" w:color="auto"/>
              </w:divBdr>
              <w:divsChild>
                <w:div w:id="23790759">
                  <w:marLeft w:val="0"/>
                  <w:marRight w:val="0"/>
                  <w:marTop w:val="0"/>
                  <w:marBottom w:val="0"/>
                  <w:divBdr>
                    <w:top w:val="single" w:sz="4" w:space="0" w:color="E1E0DF"/>
                    <w:left w:val="single" w:sz="4" w:space="0" w:color="E1E0DF"/>
                    <w:bottom w:val="single" w:sz="4" w:space="0" w:color="E1E0DF"/>
                    <w:right w:val="single" w:sz="4" w:space="0" w:color="E1E0DF"/>
                  </w:divBdr>
                  <w:divsChild>
                    <w:div w:id="499125092">
                      <w:marLeft w:val="0"/>
                      <w:marRight w:val="0"/>
                      <w:marTop w:val="0"/>
                      <w:marBottom w:val="0"/>
                      <w:divBdr>
                        <w:top w:val="none" w:sz="0" w:space="0" w:color="auto"/>
                        <w:left w:val="none" w:sz="0" w:space="0" w:color="auto"/>
                        <w:bottom w:val="none" w:sz="0" w:space="0" w:color="auto"/>
                        <w:right w:val="none" w:sz="0" w:space="0" w:color="auto"/>
                      </w:divBdr>
                      <w:divsChild>
                        <w:div w:id="177736375">
                          <w:marLeft w:val="0"/>
                          <w:marRight w:val="0"/>
                          <w:marTop w:val="0"/>
                          <w:marBottom w:val="0"/>
                          <w:divBdr>
                            <w:top w:val="none" w:sz="0" w:space="0" w:color="auto"/>
                            <w:left w:val="none" w:sz="0" w:space="0" w:color="auto"/>
                            <w:bottom w:val="none" w:sz="0" w:space="0" w:color="auto"/>
                            <w:right w:val="none" w:sz="0" w:space="0" w:color="auto"/>
                          </w:divBdr>
                          <w:divsChild>
                            <w:div w:id="1734038267">
                              <w:marLeft w:val="0"/>
                              <w:marRight w:val="0"/>
                              <w:marTop w:val="0"/>
                              <w:marBottom w:val="0"/>
                              <w:divBdr>
                                <w:top w:val="none" w:sz="0" w:space="0" w:color="auto"/>
                                <w:left w:val="none" w:sz="0" w:space="0" w:color="auto"/>
                                <w:bottom w:val="none" w:sz="0" w:space="0" w:color="auto"/>
                                <w:right w:val="none" w:sz="0" w:space="0" w:color="auto"/>
                              </w:divBdr>
                              <w:divsChild>
                                <w:div w:id="198450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735686">
      <w:bodyDiv w:val="1"/>
      <w:marLeft w:val="0"/>
      <w:marRight w:val="0"/>
      <w:marTop w:val="0"/>
      <w:marBottom w:val="0"/>
      <w:divBdr>
        <w:top w:val="none" w:sz="0" w:space="0" w:color="auto"/>
        <w:left w:val="none" w:sz="0" w:space="0" w:color="auto"/>
        <w:bottom w:val="none" w:sz="0" w:space="0" w:color="auto"/>
        <w:right w:val="none" w:sz="0" w:space="0" w:color="auto"/>
      </w:divBdr>
      <w:divsChild>
        <w:div w:id="1489201446">
          <w:marLeft w:val="0"/>
          <w:marRight w:val="0"/>
          <w:marTop w:val="0"/>
          <w:marBottom w:val="0"/>
          <w:divBdr>
            <w:top w:val="none" w:sz="0" w:space="0" w:color="auto"/>
            <w:left w:val="none" w:sz="0" w:space="0" w:color="auto"/>
            <w:bottom w:val="none" w:sz="0" w:space="0" w:color="auto"/>
            <w:right w:val="none" w:sz="0" w:space="0" w:color="auto"/>
          </w:divBdr>
          <w:divsChild>
            <w:div w:id="1176773500">
              <w:marLeft w:val="0"/>
              <w:marRight w:val="0"/>
              <w:marTop w:val="0"/>
              <w:marBottom w:val="0"/>
              <w:divBdr>
                <w:top w:val="none" w:sz="0" w:space="0" w:color="auto"/>
                <w:left w:val="none" w:sz="0" w:space="0" w:color="auto"/>
                <w:bottom w:val="none" w:sz="0" w:space="0" w:color="auto"/>
                <w:right w:val="none" w:sz="0" w:space="0" w:color="auto"/>
              </w:divBdr>
              <w:divsChild>
                <w:div w:id="890002637">
                  <w:marLeft w:val="0"/>
                  <w:marRight w:val="0"/>
                  <w:marTop w:val="0"/>
                  <w:marBottom w:val="0"/>
                  <w:divBdr>
                    <w:top w:val="none" w:sz="0" w:space="0" w:color="auto"/>
                    <w:left w:val="none" w:sz="0" w:space="0" w:color="auto"/>
                    <w:bottom w:val="none" w:sz="0" w:space="0" w:color="auto"/>
                    <w:right w:val="none" w:sz="0" w:space="0" w:color="auto"/>
                  </w:divBdr>
                  <w:divsChild>
                    <w:div w:id="953094710">
                      <w:marLeft w:val="0"/>
                      <w:marRight w:val="0"/>
                      <w:marTop w:val="0"/>
                      <w:marBottom w:val="0"/>
                      <w:divBdr>
                        <w:top w:val="none" w:sz="0" w:space="0" w:color="auto"/>
                        <w:left w:val="none" w:sz="0" w:space="0" w:color="auto"/>
                        <w:bottom w:val="none" w:sz="0" w:space="0" w:color="auto"/>
                        <w:right w:val="none" w:sz="0" w:space="0" w:color="auto"/>
                      </w:divBdr>
                      <w:divsChild>
                        <w:div w:id="67620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56595">
      <w:bodyDiv w:val="1"/>
      <w:marLeft w:val="0"/>
      <w:marRight w:val="0"/>
      <w:marTop w:val="0"/>
      <w:marBottom w:val="0"/>
      <w:divBdr>
        <w:top w:val="none" w:sz="0" w:space="0" w:color="auto"/>
        <w:left w:val="none" w:sz="0" w:space="0" w:color="auto"/>
        <w:bottom w:val="none" w:sz="0" w:space="0" w:color="auto"/>
        <w:right w:val="none" w:sz="0" w:space="0" w:color="auto"/>
      </w:divBdr>
      <w:divsChild>
        <w:div w:id="877282012">
          <w:marLeft w:val="0"/>
          <w:marRight w:val="0"/>
          <w:marTop w:val="0"/>
          <w:marBottom w:val="0"/>
          <w:divBdr>
            <w:top w:val="none" w:sz="0" w:space="0" w:color="auto"/>
            <w:left w:val="none" w:sz="0" w:space="0" w:color="auto"/>
            <w:bottom w:val="none" w:sz="0" w:space="0" w:color="auto"/>
            <w:right w:val="none" w:sz="0" w:space="0" w:color="auto"/>
          </w:divBdr>
          <w:divsChild>
            <w:div w:id="205723748">
              <w:marLeft w:val="0"/>
              <w:marRight w:val="0"/>
              <w:marTop w:val="0"/>
              <w:marBottom w:val="0"/>
              <w:divBdr>
                <w:top w:val="none" w:sz="0" w:space="0" w:color="auto"/>
                <w:left w:val="none" w:sz="0" w:space="0" w:color="auto"/>
                <w:bottom w:val="none" w:sz="0" w:space="0" w:color="auto"/>
                <w:right w:val="none" w:sz="0" w:space="0" w:color="auto"/>
              </w:divBdr>
              <w:divsChild>
                <w:div w:id="738791689">
                  <w:marLeft w:val="0"/>
                  <w:marRight w:val="0"/>
                  <w:marTop w:val="0"/>
                  <w:marBottom w:val="0"/>
                  <w:divBdr>
                    <w:top w:val="none" w:sz="0" w:space="0" w:color="auto"/>
                    <w:left w:val="none" w:sz="0" w:space="0" w:color="auto"/>
                    <w:bottom w:val="none" w:sz="0" w:space="0" w:color="auto"/>
                    <w:right w:val="none" w:sz="0" w:space="0" w:color="auto"/>
                  </w:divBdr>
                  <w:divsChild>
                    <w:div w:id="483353872">
                      <w:marLeft w:val="0"/>
                      <w:marRight w:val="0"/>
                      <w:marTop w:val="0"/>
                      <w:marBottom w:val="0"/>
                      <w:divBdr>
                        <w:top w:val="none" w:sz="0" w:space="0" w:color="auto"/>
                        <w:left w:val="none" w:sz="0" w:space="0" w:color="auto"/>
                        <w:bottom w:val="none" w:sz="0" w:space="0" w:color="auto"/>
                        <w:right w:val="none" w:sz="0" w:space="0" w:color="auto"/>
                      </w:divBdr>
                      <w:divsChild>
                        <w:div w:id="91740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001810">
      <w:bodyDiv w:val="1"/>
      <w:marLeft w:val="0"/>
      <w:marRight w:val="0"/>
      <w:marTop w:val="0"/>
      <w:marBottom w:val="0"/>
      <w:divBdr>
        <w:top w:val="none" w:sz="0" w:space="0" w:color="auto"/>
        <w:left w:val="none" w:sz="0" w:space="0" w:color="auto"/>
        <w:bottom w:val="none" w:sz="0" w:space="0" w:color="auto"/>
        <w:right w:val="none" w:sz="0" w:space="0" w:color="auto"/>
      </w:divBdr>
      <w:divsChild>
        <w:div w:id="430901843">
          <w:marLeft w:val="0"/>
          <w:marRight w:val="0"/>
          <w:marTop w:val="0"/>
          <w:marBottom w:val="0"/>
          <w:divBdr>
            <w:top w:val="none" w:sz="0" w:space="0" w:color="auto"/>
            <w:left w:val="none" w:sz="0" w:space="0" w:color="auto"/>
            <w:bottom w:val="none" w:sz="0" w:space="0" w:color="auto"/>
            <w:right w:val="none" w:sz="0" w:space="0" w:color="auto"/>
          </w:divBdr>
          <w:divsChild>
            <w:div w:id="1395200692">
              <w:marLeft w:val="0"/>
              <w:marRight w:val="0"/>
              <w:marTop w:val="0"/>
              <w:marBottom w:val="0"/>
              <w:divBdr>
                <w:top w:val="none" w:sz="0" w:space="0" w:color="auto"/>
                <w:left w:val="none" w:sz="0" w:space="0" w:color="auto"/>
                <w:bottom w:val="none" w:sz="0" w:space="0" w:color="auto"/>
                <w:right w:val="none" w:sz="0" w:space="0" w:color="auto"/>
              </w:divBdr>
              <w:divsChild>
                <w:div w:id="1676153419">
                  <w:marLeft w:val="0"/>
                  <w:marRight w:val="0"/>
                  <w:marTop w:val="0"/>
                  <w:marBottom w:val="0"/>
                  <w:divBdr>
                    <w:top w:val="single" w:sz="4" w:space="0" w:color="E1E0DF"/>
                    <w:left w:val="single" w:sz="4" w:space="0" w:color="E1E0DF"/>
                    <w:bottom w:val="single" w:sz="4" w:space="0" w:color="E1E0DF"/>
                    <w:right w:val="single" w:sz="4" w:space="0" w:color="E1E0DF"/>
                  </w:divBdr>
                  <w:divsChild>
                    <w:div w:id="1649628125">
                      <w:marLeft w:val="0"/>
                      <w:marRight w:val="0"/>
                      <w:marTop w:val="0"/>
                      <w:marBottom w:val="0"/>
                      <w:divBdr>
                        <w:top w:val="none" w:sz="0" w:space="0" w:color="auto"/>
                        <w:left w:val="none" w:sz="0" w:space="0" w:color="auto"/>
                        <w:bottom w:val="none" w:sz="0" w:space="0" w:color="auto"/>
                        <w:right w:val="none" w:sz="0" w:space="0" w:color="auto"/>
                      </w:divBdr>
                      <w:divsChild>
                        <w:div w:id="830868400">
                          <w:marLeft w:val="0"/>
                          <w:marRight w:val="0"/>
                          <w:marTop w:val="0"/>
                          <w:marBottom w:val="0"/>
                          <w:divBdr>
                            <w:top w:val="none" w:sz="0" w:space="0" w:color="auto"/>
                            <w:left w:val="none" w:sz="0" w:space="0" w:color="auto"/>
                            <w:bottom w:val="none" w:sz="0" w:space="0" w:color="auto"/>
                            <w:right w:val="none" w:sz="0" w:space="0" w:color="auto"/>
                          </w:divBdr>
                          <w:divsChild>
                            <w:div w:id="1227297741">
                              <w:marLeft w:val="0"/>
                              <w:marRight w:val="0"/>
                              <w:marTop w:val="0"/>
                              <w:marBottom w:val="0"/>
                              <w:divBdr>
                                <w:top w:val="none" w:sz="0" w:space="0" w:color="auto"/>
                                <w:left w:val="none" w:sz="0" w:space="0" w:color="auto"/>
                                <w:bottom w:val="none" w:sz="0" w:space="0" w:color="auto"/>
                                <w:right w:val="none" w:sz="0" w:space="0" w:color="auto"/>
                              </w:divBdr>
                              <w:divsChild>
                                <w:div w:id="98809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5626410">
      <w:bodyDiv w:val="1"/>
      <w:marLeft w:val="0"/>
      <w:marRight w:val="0"/>
      <w:marTop w:val="0"/>
      <w:marBottom w:val="0"/>
      <w:divBdr>
        <w:top w:val="none" w:sz="0" w:space="0" w:color="auto"/>
        <w:left w:val="none" w:sz="0" w:space="0" w:color="auto"/>
        <w:bottom w:val="none" w:sz="0" w:space="0" w:color="auto"/>
        <w:right w:val="none" w:sz="0" w:space="0" w:color="auto"/>
      </w:divBdr>
      <w:divsChild>
        <w:div w:id="1412459267">
          <w:marLeft w:val="0"/>
          <w:marRight w:val="0"/>
          <w:marTop w:val="0"/>
          <w:marBottom w:val="0"/>
          <w:divBdr>
            <w:top w:val="none" w:sz="0" w:space="0" w:color="auto"/>
            <w:left w:val="none" w:sz="0" w:space="0" w:color="auto"/>
            <w:bottom w:val="none" w:sz="0" w:space="0" w:color="auto"/>
            <w:right w:val="none" w:sz="0" w:space="0" w:color="auto"/>
          </w:divBdr>
          <w:divsChild>
            <w:div w:id="723599036">
              <w:marLeft w:val="0"/>
              <w:marRight w:val="0"/>
              <w:marTop w:val="0"/>
              <w:marBottom w:val="0"/>
              <w:divBdr>
                <w:top w:val="none" w:sz="0" w:space="0" w:color="auto"/>
                <w:left w:val="none" w:sz="0" w:space="0" w:color="auto"/>
                <w:bottom w:val="none" w:sz="0" w:space="0" w:color="auto"/>
                <w:right w:val="none" w:sz="0" w:space="0" w:color="auto"/>
              </w:divBdr>
              <w:divsChild>
                <w:div w:id="1654479729">
                  <w:marLeft w:val="0"/>
                  <w:marRight w:val="0"/>
                  <w:marTop w:val="0"/>
                  <w:marBottom w:val="0"/>
                  <w:divBdr>
                    <w:top w:val="none" w:sz="0" w:space="0" w:color="auto"/>
                    <w:left w:val="none" w:sz="0" w:space="0" w:color="auto"/>
                    <w:bottom w:val="none" w:sz="0" w:space="0" w:color="auto"/>
                    <w:right w:val="none" w:sz="0" w:space="0" w:color="auto"/>
                  </w:divBdr>
                  <w:divsChild>
                    <w:div w:id="1145777615">
                      <w:marLeft w:val="0"/>
                      <w:marRight w:val="0"/>
                      <w:marTop w:val="0"/>
                      <w:marBottom w:val="0"/>
                      <w:divBdr>
                        <w:top w:val="none" w:sz="0" w:space="0" w:color="auto"/>
                        <w:left w:val="none" w:sz="0" w:space="0" w:color="auto"/>
                        <w:bottom w:val="none" w:sz="0" w:space="0" w:color="auto"/>
                        <w:right w:val="none" w:sz="0" w:space="0" w:color="auto"/>
                      </w:divBdr>
                      <w:divsChild>
                        <w:div w:id="120104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5968816">
      <w:bodyDiv w:val="1"/>
      <w:marLeft w:val="0"/>
      <w:marRight w:val="0"/>
      <w:marTop w:val="0"/>
      <w:marBottom w:val="0"/>
      <w:divBdr>
        <w:top w:val="none" w:sz="0" w:space="0" w:color="auto"/>
        <w:left w:val="none" w:sz="0" w:space="0" w:color="auto"/>
        <w:bottom w:val="none" w:sz="0" w:space="0" w:color="auto"/>
        <w:right w:val="none" w:sz="0" w:space="0" w:color="auto"/>
      </w:divBdr>
      <w:divsChild>
        <w:div w:id="1060324761">
          <w:marLeft w:val="0"/>
          <w:marRight w:val="0"/>
          <w:marTop w:val="0"/>
          <w:marBottom w:val="0"/>
          <w:divBdr>
            <w:top w:val="none" w:sz="0" w:space="0" w:color="auto"/>
            <w:left w:val="none" w:sz="0" w:space="0" w:color="auto"/>
            <w:bottom w:val="none" w:sz="0" w:space="0" w:color="auto"/>
            <w:right w:val="none" w:sz="0" w:space="0" w:color="auto"/>
          </w:divBdr>
          <w:divsChild>
            <w:div w:id="1885365020">
              <w:marLeft w:val="0"/>
              <w:marRight w:val="0"/>
              <w:marTop w:val="0"/>
              <w:marBottom w:val="0"/>
              <w:divBdr>
                <w:top w:val="none" w:sz="0" w:space="0" w:color="auto"/>
                <w:left w:val="none" w:sz="0" w:space="0" w:color="auto"/>
                <w:bottom w:val="none" w:sz="0" w:space="0" w:color="auto"/>
                <w:right w:val="none" w:sz="0" w:space="0" w:color="auto"/>
              </w:divBdr>
              <w:divsChild>
                <w:div w:id="702369814">
                  <w:marLeft w:val="0"/>
                  <w:marRight w:val="0"/>
                  <w:marTop w:val="0"/>
                  <w:marBottom w:val="0"/>
                  <w:divBdr>
                    <w:top w:val="single" w:sz="4" w:space="0" w:color="E1E0DF"/>
                    <w:left w:val="single" w:sz="4" w:space="0" w:color="E1E0DF"/>
                    <w:bottom w:val="single" w:sz="4" w:space="0" w:color="E1E0DF"/>
                    <w:right w:val="single" w:sz="4" w:space="0" w:color="E1E0DF"/>
                  </w:divBdr>
                  <w:divsChild>
                    <w:div w:id="1335914461">
                      <w:marLeft w:val="0"/>
                      <w:marRight w:val="0"/>
                      <w:marTop w:val="0"/>
                      <w:marBottom w:val="0"/>
                      <w:divBdr>
                        <w:top w:val="none" w:sz="0" w:space="0" w:color="auto"/>
                        <w:left w:val="none" w:sz="0" w:space="0" w:color="auto"/>
                        <w:bottom w:val="none" w:sz="0" w:space="0" w:color="auto"/>
                        <w:right w:val="none" w:sz="0" w:space="0" w:color="auto"/>
                      </w:divBdr>
                      <w:divsChild>
                        <w:div w:id="1882548070">
                          <w:marLeft w:val="0"/>
                          <w:marRight w:val="0"/>
                          <w:marTop w:val="0"/>
                          <w:marBottom w:val="0"/>
                          <w:divBdr>
                            <w:top w:val="none" w:sz="0" w:space="0" w:color="auto"/>
                            <w:left w:val="none" w:sz="0" w:space="0" w:color="auto"/>
                            <w:bottom w:val="none" w:sz="0" w:space="0" w:color="auto"/>
                            <w:right w:val="none" w:sz="0" w:space="0" w:color="auto"/>
                          </w:divBdr>
                          <w:divsChild>
                            <w:div w:id="417288754">
                              <w:marLeft w:val="0"/>
                              <w:marRight w:val="0"/>
                              <w:marTop w:val="0"/>
                              <w:marBottom w:val="0"/>
                              <w:divBdr>
                                <w:top w:val="none" w:sz="0" w:space="0" w:color="auto"/>
                                <w:left w:val="none" w:sz="0" w:space="0" w:color="auto"/>
                                <w:bottom w:val="none" w:sz="0" w:space="0" w:color="auto"/>
                                <w:right w:val="none" w:sz="0" w:space="0" w:color="auto"/>
                              </w:divBdr>
                              <w:divsChild>
                                <w:div w:id="3443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203210">
      <w:bodyDiv w:val="1"/>
      <w:marLeft w:val="0"/>
      <w:marRight w:val="0"/>
      <w:marTop w:val="0"/>
      <w:marBottom w:val="0"/>
      <w:divBdr>
        <w:top w:val="none" w:sz="0" w:space="0" w:color="auto"/>
        <w:left w:val="none" w:sz="0" w:space="0" w:color="auto"/>
        <w:bottom w:val="none" w:sz="0" w:space="0" w:color="auto"/>
        <w:right w:val="none" w:sz="0" w:space="0" w:color="auto"/>
      </w:divBdr>
      <w:divsChild>
        <w:div w:id="1492479064">
          <w:marLeft w:val="0"/>
          <w:marRight w:val="0"/>
          <w:marTop w:val="0"/>
          <w:marBottom w:val="0"/>
          <w:divBdr>
            <w:top w:val="none" w:sz="0" w:space="0" w:color="auto"/>
            <w:left w:val="none" w:sz="0" w:space="0" w:color="auto"/>
            <w:bottom w:val="none" w:sz="0" w:space="0" w:color="auto"/>
            <w:right w:val="none" w:sz="0" w:space="0" w:color="auto"/>
          </w:divBdr>
          <w:divsChild>
            <w:div w:id="1477643030">
              <w:marLeft w:val="0"/>
              <w:marRight w:val="0"/>
              <w:marTop w:val="0"/>
              <w:marBottom w:val="0"/>
              <w:divBdr>
                <w:top w:val="none" w:sz="0" w:space="0" w:color="auto"/>
                <w:left w:val="none" w:sz="0" w:space="0" w:color="auto"/>
                <w:bottom w:val="none" w:sz="0" w:space="0" w:color="auto"/>
                <w:right w:val="none" w:sz="0" w:space="0" w:color="auto"/>
              </w:divBdr>
              <w:divsChild>
                <w:div w:id="1328629507">
                  <w:marLeft w:val="0"/>
                  <w:marRight w:val="0"/>
                  <w:marTop w:val="0"/>
                  <w:marBottom w:val="0"/>
                  <w:divBdr>
                    <w:top w:val="single" w:sz="4" w:space="0" w:color="E1E0DF"/>
                    <w:left w:val="single" w:sz="4" w:space="0" w:color="E1E0DF"/>
                    <w:bottom w:val="single" w:sz="4" w:space="0" w:color="E1E0DF"/>
                    <w:right w:val="single" w:sz="4" w:space="0" w:color="E1E0DF"/>
                  </w:divBdr>
                  <w:divsChild>
                    <w:div w:id="1340429470">
                      <w:marLeft w:val="0"/>
                      <w:marRight w:val="0"/>
                      <w:marTop w:val="0"/>
                      <w:marBottom w:val="0"/>
                      <w:divBdr>
                        <w:top w:val="none" w:sz="0" w:space="0" w:color="auto"/>
                        <w:left w:val="none" w:sz="0" w:space="0" w:color="auto"/>
                        <w:bottom w:val="none" w:sz="0" w:space="0" w:color="auto"/>
                        <w:right w:val="none" w:sz="0" w:space="0" w:color="auto"/>
                      </w:divBdr>
                      <w:divsChild>
                        <w:div w:id="2093431667">
                          <w:marLeft w:val="0"/>
                          <w:marRight w:val="0"/>
                          <w:marTop w:val="0"/>
                          <w:marBottom w:val="0"/>
                          <w:divBdr>
                            <w:top w:val="none" w:sz="0" w:space="0" w:color="auto"/>
                            <w:left w:val="none" w:sz="0" w:space="0" w:color="auto"/>
                            <w:bottom w:val="none" w:sz="0" w:space="0" w:color="auto"/>
                            <w:right w:val="none" w:sz="0" w:space="0" w:color="auto"/>
                          </w:divBdr>
                          <w:divsChild>
                            <w:div w:id="2031255411">
                              <w:marLeft w:val="0"/>
                              <w:marRight w:val="0"/>
                              <w:marTop w:val="0"/>
                              <w:marBottom w:val="0"/>
                              <w:divBdr>
                                <w:top w:val="none" w:sz="0" w:space="0" w:color="auto"/>
                                <w:left w:val="none" w:sz="0" w:space="0" w:color="auto"/>
                                <w:bottom w:val="none" w:sz="0" w:space="0" w:color="auto"/>
                                <w:right w:val="none" w:sz="0" w:space="0" w:color="auto"/>
                              </w:divBdr>
                              <w:divsChild>
                                <w:div w:id="209508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1478284">
      <w:bodyDiv w:val="1"/>
      <w:marLeft w:val="0"/>
      <w:marRight w:val="0"/>
      <w:marTop w:val="0"/>
      <w:marBottom w:val="0"/>
      <w:divBdr>
        <w:top w:val="none" w:sz="0" w:space="0" w:color="auto"/>
        <w:left w:val="none" w:sz="0" w:space="0" w:color="auto"/>
        <w:bottom w:val="none" w:sz="0" w:space="0" w:color="auto"/>
        <w:right w:val="none" w:sz="0" w:space="0" w:color="auto"/>
      </w:divBdr>
      <w:divsChild>
        <w:div w:id="2130196557">
          <w:marLeft w:val="0"/>
          <w:marRight w:val="0"/>
          <w:marTop w:val="0"/>
          <w:marBottom w:val="0"/>
          <w:divBdr>
            <w:top w:val="none" w:sz="0" w:space="0" w:color="auto"/>
            <w:left w:val="none" w:sz="0" w:space="0" w:color="auto"/>
            <w:bottom w:val="none" w:sz="0" w:space="0" w:color="auto"/>
            <w:right w:val="none" w:sz="0" w:space="0" w:color="auto"/>
          </w:divBdr>
          <w:divsChild>
            <w:div w:id="1922593873">
              <w:marLeft w:val="0"/>
              <w:marRight w:val="0"/>
              <w:marTop w:val="0"/>
              <w:marBottom w:val="0"/>
              <w:divBdr>
                <w:top w:val="none" w:sz="0" w:space="0" w:color="auto"/>
                <w:left w:val="none" w:sz="0" w:space="0" w:color="auto"/>
                <w:bottom w:val="none" w:sz="0" w:space="0" w:color="auto"/>
                <w:right w:val="none" w:sz="0" w:space="0" w:color="auto"/>
              </w:divBdr>
              <w:divsChild>
                <w:div w:id="1016881582">
                  <w:marLeft w:val="0"/>
                  <w:marRight w:val="0"/>
                  <w:marTop w:val="0"/>
                  <w:marBottom w:val="0"/>
                  <w:divBdr>
                    <w:top w:val="none" w:sz="0" w:space="0" w:color="auto"/>
                    <w:left w:val="none" w:sz="0" w:space="0" w:color="auto"/>
                    <w:bottom w:val="none" w:sz="0" w:space="0" w:color="auto"/>
                    <w:right w:val="none" w:sz="0" w:space="0" w:color="auto"/>
                  </w:divBdr>
                  <w:divsChild>
                    <w:div w:id="1298414744">
                      <w:marLeft w:val="0"/>
                      <w:marRight w:val="0"/>
                      <w:marTop w:val="0"/>
                      <w:marBottom w:val="0"/>
                      <w:divBdr>
                        <w:top w:val="none" w:sz="0" w:space="0" w:color="auto"/>
                        <w:left w:val="none" w:sz="0" w:space="0" w:color="auto"/>
                        <w:bottom w:val="none" w:sz="0" w:space="0" w:color="auto"/>
                        <w:right w:val="none" w:sz="0" w:space="0" w:color="auto"/>
                      </w:divBdr>
                      <w:divsChild>
                        <w:div w:id="63518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2178041">
      <w:bodyDiv w:val="1"/>
      <w:marLeft w:val="0"/>
      <w:marRight w:val="0"/>
      <w:marTop w:val="0"/>
      <w:marBottom w:val="0"/>
      <w:divBdr>
        <w:top w:val="none" w:sz="0" w:space="0" w:color="auto"/>
        <w:left w:val="none" w:sz="0" w:space="0" w:color="auto"/>
        <w:bottom w:val="none" w:sz="0" w:space="0" w:color="auto"/>
        <w:right w:val="none" w:sz="0" w:space="0" w:color="auto"/>
      </w:divBdr>
      <w:divsChild>
        <w:div w:id="802962550">
          <w:marLeft w:val="0"/>
          <w:marRight w:val="0"/>
          <w:marTop w:val="0"/>
          <w:marBottom w:val="0"/>
          <w:divBdr>
            <w:top w:val="none" w:sz="0" w:space="0" w:color="auto"/>
            <w:left w:val="none" w:sz="0" w:space="0" w:color="auto"/>
            <w:bottom w:val="none" w:sz="0" w:space="0" w:color="auto"/>
            <w:right w:val="none" w:sz="0" w:space="0" w:color="auto"/>
          </w:divBdr>
          <w:divsChild>
            <w:div w:id="1029449668">
              <w:marLeft w:val="0"/>
              <w:marRight w:val="0"/>
              <w:marTop w:val="0"/>
              <w:marBottom w:val="0"/>
              <w:divBdr>
                <w:top w:val="none" w:sz="0" w:space="0" w:color="auto"/>
                <w:left w:val="none" w:sz="0" w:space="0" w:color="auto"/>
                <w:bottom w:val="none" w:sz="0" w:space="0" w:color="auto"/>
                <w:right w:val="none" w:sz="0" w:space="0" w:color="auto"/>
              </w:divBdr>
              <w:divsChild>
                <w:div w:id="408355745">
                  <w:marLeft w:val="0"/>
                  <w:marRight w:val="0"/>
                  <w:marTop w:val="0"/>
                  <w:marBottom w:val="0"/>
                  <w:divBdr>
                    <w:top w:val="single" w:sz="4" w:space="0" w:color="E1E0DF"/>
                    <w:left w:val="single" w:sz="4" w:space="0" w:color="E1E0DF"/>
                    <w:bottom w:val="single" w:sz="4" w:space="0" w:color="E1E0DF"/>
                    <w:right w:val="single" w:sz="4" w:space="0" w:color="E1E0DF"/>
                  </w:divBdr>
                  <w:divsChild>
                    <w:div w:id="939607372">
                      <w:marLeft w:val="0"/>
                      <w:marRight w:val="0"/>
                      <w:marTop w:val="0"/>
                      <w:marBottom w:val="0"/>
                      <w:divBdr>
                        <w:top w:val="none" w:sz="0" w:space="0" w:color="auto"/>
                        <w:left w:val="none" w:sz="0" w:space="0" w:color="auto"/>
                        <w:bottom w:val="none" w:sz="0" w:space="0" w:color="auto"/>
                        <w:right w:val="none" w:sz="0" w:space="0" w:color="auto"/>
                      </w:divBdr>
                      <w:divsChild>
                        <w:div w:id="332728602">
                          <w:marLeft w:val="0"/>
                          <w:marRight w:val="0"/>
                          <w:marTop w:val="0"/>
                          <w:marBottom w:val="0"/>
                          <w:divBdr>
                            <w:top w:val="none" w:sz="0" w:space="0" w:color="auto"/>
                            <w:left w:val="none" w:sz="0" w:space="0" w:color="auto"/>
                            <w:bottom w:val="none" w:sz="0" w:space="0" w:color="auto"/>
                            <w:right w:val="none" w:sz="0" w:space="0" w:color="auto"/>
                          </w:divBdr>
                          <w:divsChild>
                            <w:div w:id="49620351">
                              <w:marLeft w:val="0"/>
                              <w:marRight w:val="0"/>
                              <w:marTop w:val="0"/>
                              <w:marBottom w:val="0"/>
                              <w:divBdr>
                                <w:top w:val="none" w:sz="0" w:space="0" w:color="auto"/>
                                <w:left w:val="none" w:sz="0" w:space="0" w:color="auto"/>
                                <w:bottom w:val="none" w:sz="0" w:space="0" w:color="auto"/>
                                <w:right w:val="none" w:sz="0" w:space="0" w:color="auto"/>
                              </w:divBdr>
                              <w:divsChild>
                                <w:div w:id="5285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2526669">
      <w:bodyDiv w:val="1"/>
      <w:marLeft w:val="0"/>
      <w:marRight w:val="0"/>
      <w:marTop w:val="0"/>
      <w:marBottom w:val="0"/>
      <w:divBdr>
        <w:top w:val="none" w:sz="0" w:space="0" w:color="auto"/>
        <w:left w:val="none" w:sz="0" w:space="0" w:color="auto"/>
        <w:bottom w:val="none" w:sz="0" w:space="0" w:color="auto"/>
        <w:right w:val="none" w:sz="0" w:space="0" w:color="auto"/>
      </w:divBdr>
      <w:divsChild>
        <w:div w:id="290019648">
          <w:marLeft w:val="0"/>
          <w:marRight w:val="0"/>
          <w:marTop w:val="0"/>
          <w:marBottom w:val="0"/>
          <w:divBdr>
            <w:top w:val="none" w:sz="0" w:space="0" w:color="auto"/>
            <w:left w:val="none" w:sz="0" w:space="0" w:color="auto"/>
            <w:bottom w:val="none" w:sz="0" w:space="0" w:color="auto"/>
            <w:right w:val="none" w:sz="0" w:space="0" w:color="auto"/>
          </w:divBdr>
          <w:divsChild>
            <w:div w:id="1109156558">
              <w:marLeft w:val="0"/>
              <w:marRight w:val="0"/>
              <w:marTop w:val="0"/>
              <w:marBottom w:val="0"/>
              <w:divBdr>
                <w:top w:val="none" w:sz="0" w:space="0" w:color="auto"/>
                <w:left w:val="none" w:sz="0" w:space="0" w:color="auto"/>
                <w:bottom w:val="none" w:sz="0" w:space="0" w:color="auto"/>
                <w:right w:val="none" w:sz="0" w:space="0" w:color="auto"/>
              </w:divBdr>
              <w:divsChild>
                <w:div w:id="274413150">
                  <w:marLeft w:val="0"/>
                  <w:marRight w:val="0"/>
                  <w:marTop w:val="0"/>
                  <w:marBottom w:val="0"/>
                  <w:divBdr>
                    <w:top w:val="single" w:sz="4" w:space="0" w:color="E1E0DF"/>
                    <w:left w:val="single" w:sz="4" w:space="0" w:color="E1E0DF"/>
                    <w:bottom w:val="single" w:sz="4" w:space="0" w:color="E1E0DF"/>
                    <w:right w:val="single" w:sz="4" w:space="0" w:color="E1E0DF"/>
                  </w:divBdr>
                  <w:divsChild>
                    <w:div w:id="202519319">
                      <w:marLeft w:val="0"/>
                      <w:marRight w:val="0"/>
                      <w:marTop w:val="0"/>
                      <w:marBottom w:val="0"/>
                      <w:divBdr>
                        <w:top w:val="none" w:sz="0" w:space="0" w:color="auto"/>
                        <w:left w:val="none" w:sz="0" w:space="0" w:color="auto"/>
                        <w:bottom w:val="none" w:sz="0" w:space="0" w:color="auto"/>
                        <w:right w:val="none" w:sz="0" w:space="0" w:color="auto"/>
                      </w:divBdr>
                      <w:divsChild>
                        <w:div w:id="1088888437">
                          <w:marLeft w:val="0"/>
                          <w:marRight w:val="0"/>
                          <w:marTop w:val="0"/>
                          <w:marBottom w:val="0"/>
                          <w:divBdr>
                            <w:top w:val="none" w:sz="0" w:space="0" w:color="auto"/>
                            <w:left w:val="none" w:sz="0" w:space="0" w:color="auto"/>
                            <w:bottom w:val="none" w:sz="0" w:space="0" w:color="auto"/>
                            <w:right w:val="none" w:sz="0" w:space="0" w:color="auto"/>
                          </w:divBdr>
                          <w:divsChild>
                            <w:div w:id="370888094">
                              <w:marLeft w:val="0"/>
                              <w:marRight w:val="0"/>
                              <w:marTop w:val="0"/>
                              <w:marBottom w:val="0"/>
                              <w:divBdr>
                                <w:top w:val="none" w:sz="0" w:space="0" w:color="auto"/>
                                <w:left w:val="none" w:sz="0" w:space="0" w:color="auto"/>
                                <w:bottom w:val="none" w:sz="0" w:space="0" w:color="auto"/>
                                <w:right w:val="none" w:sz="0" w:space="0" w:color="auto"/>
                              </w:divBdr>
                              <w:divsChild>
                                <w:div w:id="93875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3104556">
      <w:bodyDiv w:val="1"/>
      <w:marLeft w:val="0"/>
      <w:marRight w:val="0"/>
      <w:marTop w:val="0"/>
      <w:marBottom w:val="0"/>
      <w:divBdr>
        <w:top w:val="none" w:sz="0" w:space="0" w:color="auto"/>
        <w:left w:val="none" w:sz="0" w:space="0" w:color="auto"/>
        <w:bottom w:val="none" w:sz="0" w:space="0" w:color="auto"/>
        <w:right w:val="none" w:sz="0" w:space="0" w:color="auto"/>
      </w:divBdr>
      <w:divsChild>
        <w:div w:id="1774478667">
          <w:marLeft w:val="0"/>
          <w:marRight w:val="0"/>
          <w:marTop w:val="0"/>
          <w:marBottom w:val="0"/>
          <w:divBdr>
            <w:top w:val="none" w:sz="0" w:space="0" w:color="auto"/>
            <w:left w:val="none" w:sz="0" w:space="0" w:color="auto"/>
            <w:bottom w:val="none" w:sz="0" w:space="0" w:color="auto"/>
            <w:right w:val="none" w:sz="0" w:space="0" w:color="auto"/>
          </w:divBdr>
          <w:divsChild>
            <w:div w:id="475687629">
              <w:marLeft w:val="0"/>
              <w:marRight w:val="0"/>
              <w:marTop w:val="0"/>
              <w:marBottom w:val="0"/>
              <w:divBdr>
                <w:top w:val="none" w:sz="0" w:space="0" w:color="auto"/>
                <w:left w:val="none" w:sz="0" w:space="0" w:color="auto"/>
                <w:bottom w:val="none" w:sz="0" w:space="0" w:color="auto"/>
                <w:right w:val="none" w:sz="0" w:space="0" w:color="auto"/>
              </w:divBdr>
              <w:divsChild>
                <w:div w:id="1233929311">
                  <w:marLeft w:val="0"/>
                  <w:marRight w:val="0"/>
                  <w:marTop w:val="0"/>
                  <w:marBottom w:val="0"/>
                  <w:divBdr>
                    <w:top w:val="single" w:sz="4" w:space="0" w:color="E1E0DF"/>
                    <w:left w:val="single" w:sz="4" w:space="0" w:color="E1E0DF"/>
                    <w:bottom w:val="single" w:sz="4" w:space="0" w:color="E1E0DF"/>
                    <w:right w:val="single" w:sz="4" w:space="0" w:color="E1E0DF"/>
                  </w:divBdr>
                  <w:divsChild>
                    <w:div w:id="2088574239">
                      <w:marLeft w:val="0"/>
                      <w:marRight w:val="0"/>
                      <w:marTop w:val="0"/>
                      <w:marBottom w:val="0"/>
                      <w:divBdr>
                        <w:top w:val="none" w:sz="0" w:space="0" w:color="auto"/>
                        <w:left w:val="none" w:sz="0" w:space="0" w:color="auto"/>
                        <w:bottom w:val="none" w:sz="0" w:space="0" w:color="auto"/>
                        <w:right w:val="none" w:sz="0" w:space="0" w:color="auto"/>
                      </w:divBdr>
                      <w:divsChild>
                        <w:div w:id="76294607">
                          <w:marLeft w:val="0"/>
                          <w:marRight w:val="0"/>
                          <w:marTop w:val="0"/>
                          <w:marBottom w:val="0"/>
                          <w:divBdr>
                            <w:top w:val="none" w:sz="0" w:space="0" w:color="auto"/>
                            <w:left w:val="none" w:sz="0" w:space="0" w:color="auto"/>
                            <w:bottom w:val="none" w:sz="0" w:space="0" w:color="auto"/>
                            <w:right w:val="none" w:sz="0" w:space="0" w:color="auto"/>
                          </w:divBdr>
                          <w:divsChild>
                            <w:div w:id="1532264203">
                              <w:marLeft w:val="0"/>
                              <w:marRight w:val="0"/>
                              <w:marTop w:val="0"/>
                              <w:marBottom w:val="0"/>
                              <w:divBdr>
                                <w:top w:val="none" w:sz="0" w:space="0" w:color="auto"/>
                                <w:left w:val="none" w:sz="0" w:space="0" w:color="auto"/>
                                <w:bottom w:val="none" w:sz="0" w:space="0" w:color="auto"/>
                                <w:right w:val="none" w:sz="0" w:space="0" w:color="auto"/>
                              </w:divBdr>
                              <w:divsChild>
                                <w:div w:id="69095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3563895">
      <w:bodyDiv w:val="1"/>
      <w:marLeft w:val="0"/>
      <w:marRight w:val="0"/>
      <w:marTop w:val="0"/>
      <w:marBottom w:val="0"/>
      <w:divBdr>
        <w:top w:val="none" w:sz="0" w:space="0" w:color="auto"/>
        <w:left w:val="none" w:sz="0" w:space="0" w:color="auto"/>
        <w:bottom w:val="none" w:sz="0" w:space="0" w:color="auto"/>
        <w:right w:val="none" w:sz="0" w:space="0" w:color="auto"/>
      </w:divBdr>
      <w:divsChild>
        <w:div w:id="391192835">
          <w:marLeft w:val="0"/>
          <w:marRight w:val="0"/>
          <w:marTop w:val="0"/>
          <w:marBottom w:val="0"/>
          <w:divBdr>
            <w:top w:val="none" w:sz="0" w:space="0" w:color="auto"/>
            <w:left w:val="none" w:sz="0" w:space="0" w:color="auto"/>
            <w:bottom w:val="none" w:sz="0" w:space="0" w:color="auto"/>
            <w:right w:val="none" w:sz="0" w:space="0" w:color="auto"/>
          </w:divBdr>
          <w:divsChild>
            <w:div w:id="1685204008">
              <w:marLeft w:val="0"/>
              <w:marRight w:val="0"/>
              <w:marTop w:val="0"/>
              <w:marBottom w:val="0"/>
              <w:divBdr>
                <w:top w:val="none" w:sz="0" w:space="0" w:color="auto"/>
                <w:left w:val="none" w:sz="0" w:space="0" w:color="auto"/>
                <w:bottom w:val="none" w:sz="0" w:space="0" w:color="auto"/>
                <w:right w:val="none" w:sz="0" w:space="0" w:color="auto"/>
              </w:divBdr>
              <w:divsChild>
                <w:div w:id="1270505354">
                  <w:marLeft w:val="0"/>
                  <w:marRight w:val="0"/>
                  <w:marTop w:val="0"/>
                  <w:marBottom w:val="0"/>
                  <w:divBdr>
                    <w:top w:val="none" w:sz="0" w:space="0" w:color="auto"/>
                    <w:left w:val="none" w:sz="0" w:space="0" w:color="auto"/>
                    <w:bottom w:val="none" w:sz="0" w:space="0" w:color="auto"/>
                    <w:right w:val="none" w:sz="0" w:space="0" w:color="auto"/>
                  </w:divBdr>
                  <w:divsChild>
                    <w:div w:id="1464425330">
                      <w:marLeft w:val="0"/>
                      <w:marRight w:val="0"/>
                      <w:marTop w:val="0"/>
                      <w:marBottom w:val="0"/>
                      <w:divBdr>
                        <w:top w:val="none" w:sz="0" w:space="0" w:color="auto"/>
                        <w:left w:val="none" w:sz="0" w:space="0" w:color="auto"/>
                        <w:bottom w:val="none" w:sz="0" w:space="0" w:color="auto"/>
                        <w:right w:val="none" w:sz="0" w:space="0" w:color="auto"/>
                      </w:divBdr>
                      <w:divsChild>
                        <w:div w:id="156771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7427147">
      <w:bodyDiv w:val="1"/>
      <w:marLeft w:val="0"/>
      <w:marRight w:val="0"/>
      <w:marTop w:val="0"/>
      <w:marBottom w:val="0"/>
      <w:divBdr>
        <w:top w:val="none" w:sz="0" w:space="0" w:color="auto"/>
        <w:left w:val="none" w:sz="0" w:space="0" w:color="auto"/>
        <w:bottom w:val="none" w:sz="0" w:space="0" w:color="auto"/>
        <w:right w:val="none" w:sz="0" w:space="0" w:color="auto"/>
      </w:divBdr>
      <w:divsChild>
        <w:div w:id="1214535303">
          <w:marLeft w:val="0"/>
          <w:marRight w:val="0"/>
          <w:marTop w:val="0"/>
          <w:marBottom w:val="0"/>
          <w:divBdr>
            <w:top w:val="none" w:sz="0" w:space="0" w:color="auto"/>
            <w:left w:val="none" w:sz="0" w:space="0" w:color="auto"/>
            <w:bottom w:val="none" w:sz="0" w:space="0" w:color="auto"/>
            <w:right w:val="none" w:sz="0" w:space="0" w:color="auto"/>
          </w:divBdr>
          <w:divsChild>
            <w:div w:id="1000039162">
              <w:marLeft w:val="0"/>
              <w:marRight w:val="0"/>
              <w:marTop w:val="0"/>
              <w:marBottom w:val="0"/>
              <w:divBdr>
                <w:top w:val="none" w:sz="0" w:space="0" w:color="auto"/>
                <w:left w:val="none" w:sz="0" w:space="0" w:color="auto"/>
                <w:bottom w:val="none" w:sz="0" w:space="0" w:color="auto"/>
                <w:right w:val="none" w:sz="0" w:space="0" w:color="auto"/>
              </w:divBdr>
              <w:divsChild>
                <w:div w:id="924536355">
                  <w:marLeft w:val="0"/>
                  <w:marRight w:val="0"/>
                  <w:marTop w:val="0"/>
                  <w:marBottom w:val="0"/>
                  <w:divBdr>
                    <w:top w:val="single" w:sz="4" w:space="0" w:color="E1E0DF"/>
                    <w:left w:val="single" w:sz="4" w:space="0" w:color="E1E0DF"/>
                    <w:bottom w:val="single" w:sz="4" w:space="0" w:color="E1E0DF"/>
                    <w:right w:val="single" w:sz="4" w:space="0" w:color="E1E0DF"/>
                  </w:divBdr>
                  <w:divsChild>
                    <w:div w:id="218172899">
                      <w:marLeft w:val="0"/>
                      <w:marRight w:val="0"/>
                      <w:marTop w:val="0"/>
                      <w:marBottom w:val="0"/>
                      <w:divBdr>
                        <w:top w:val="none" w:sz="0" w:space="0" w:color="auto"/>
                        <w:left w:val="none" w:sz="0" w:space="0" w:color="auto"/>
                        <w:bottom w:val="none" w:sz="0" w:space="0" w:color="auto"/>
                        <w:right w:val="none" w:sz="0" w:space="0" w:color="auto"/>
                      </w:divBdr>
                      <w:divsChild>
                        <w:div w:id="1788163820">
                          <w:marLeft w:val="0"/>
                          <w:marRight w:val="0"/>
                          <w:marTop w:val="0"/>
                          <w:marBottom w:val="0"/>
                          <w:divBdr>
                            <w:top w:val="none" w:sz="0" w:space="0" w:color="auto"/>
                            <w:left w:val="none" w:sz="0" w:space="0" w:color="auto"/>
                            <w:bottom w:val="none" w:sz="0" w:space="0" w:color="auto"/>
                            <w:right w:val="none" w:sz="0" w:space="0" w:color="auto"/>
                          </w:divBdr>
                          <w:divsChild>
                            <w:div w:id="498622940">
                              <w:marLeft w:val="0"/>
                              <w:marRight w:val="0"/>
                              <w:marTop w:val="0"/>
                              <w:marBottom w:val="0"/>
                              <w:divBdr>
                                <w:top w:val="none" w:sz="0" w:space="0" w:color="auto"/>
                                <w:left w:val="none" w:sz="0" w:space="0" w:color="auto"/>
                                <w:bottom w:val="none" w:sz="0" w:space="0" w:color="auto"/>
                                <w:right w:val="none" w:sz="0" w:space="0" w:color="auto"/>
                              </w:divBdr>
                              <w:divsChild>
                                <w:div w:id="165093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1041950">
      <w:bodyDiv w:val="1"/>
      <w:marLeft w:val="0"/>
      <w:marRight w:val="0"/>
      <w:marTop w:val="0"/>
      <w:marBottom w:val="0"/>
      <w:divBdr>
        <w:top w:val="none" w:sz="0" w:space="0" w:color="auto"/>
        <w:left w:val="none" w:sz="0" w:space="0" w:color="auto"/>
        <w:bottom w:val="none" w:sz="0" w:space="0" w:color="auto"/>
        <w:right w:val="none" w:sz="0" w:space="0" w:color="auto"/>
      </w:divBdr>
      <w:divsChild>
        <w:div w:id="1466965148">
          <w:marLeft w:val="0"/>
          <w:marRight w:val="0"/>
          <w:marTop w:val="0"/>
          <w:marBottom w:val="0"/>
          <w:divBdr>
            <w:top w:val="none" w:sz="0" w:space="0" w:color="auto"/>
            <w:left w:val="none" w:sz="0" w:space="0" w:color="auto"/>
            <w:bottom w:val="none" w:sz="0" w:space="0" w:color="auto"/>
            <w:right w:val="none" w:sz="0" w:space="0" w:color="auto"/>
          </w:divBdr>
          <w:divsChild>
            <w:div w:id="1112288468">
              <w:marLeft w:val="0"/>
              <w:marRight w:val="0"/>
              <w:marTop w:val="0"/>
              <w:marBottom w:val="0"/>
              <w:divBdr>
                <w:top w:val="none" w:sz="0" w:space="0" w:color="auto"/>
                <w:left w:val="none" w:sz="0" w:space="0" w:color="auto"/>
                <w:bottom w:val="none" w:sz="0" w:space="0" w:color="auto"/>
                <w:right w:val="none" w:sz="0" w:space="0" w:color="auto"/>
              </w:divBdr>
              <w:divsChild>
                <w:div w:id="45687619">
                  <w:marLeft w:val="0"/>
                  <w:marRight w:val="0"/>
                  <w:marTop w:val="0"/>
                  <w:marBottom w:val="0"/>
                  <w:divBdr>
                    <w:top w:val="single" w:sz="4" w:space="0" w:color="E1E0DF"/>
                    <w:left w:val="single" w:sz="4" w:space="0" w:color="E1E0DF"/>
                    <w:bottom w:val="single" w:sz="4" w:space="0" w:color="E1E0DF"/>
                    <w:right w:val="single" w:sz="4" w:space="0" w:color="E1E0DF"/>
                  </w:divBdr>
                  <w:divsChild>
                    <w:div w:id="1311524348">
                      <w:marLeft w:val="0"/>
                      <w:marRight w:val="0"/>
                      <w:marTop w:val="0"/>
                      <w:marBottom w:val="0"/>
                      <w:divBdr>
                        <w:top w:val="none" w:sz="0" w:space="0" w:color="auto"/>
                        <w:left w:val="none" w:sz="0" w:space="0" w:color="auto"/>
                        <w:bottom w:val="none" w:sz="0" w:space="0" w:color="auto"/>
                        <w:right w:val="none" w:sz="0" w:space="0" w:color="auto"/>
                      </w:divBdr>
                      <w:divsChild>
                        <w:div w:id="141897907">
                          <w:marLeft w:val="0"/>
                          <w:marRight w:val="0"/>
                          <w:marTop w:val="0"/>
                          <w:marBottom w:val="0"/>
                          <w:divBdr>
                            <w:top w:val="none" w:sz="0" w:space="0" w:color="auto"/>
                            <w:left w:val="none" w:sz="0" w:space="0" w:color="auto"/>
                            <w:bottom w:val="none" w:sz="0" w:space="0" w:color="auto"/>
                            <w:right w:val="none" w:sz="0" w:space="0" w:color="auto"/>
                          </w:divBdr>
                          <w:divsChild>
                            <w:div w:id="399644791">
                              <w:marLeft w:val="0"/>
                              <w:marRight w:val="0"/>
                              <w:marTop w:val="0"/>
                              <w:marBottom w:val="0"/>
                              <w:divBdr>
                                <w:top w:val="none" w:sz="0" w:space="0" w:color="auto"/>
                                <w:left w:val="none" w:sz="0" w:space="0" w:color="auto"/>
                                <w:bottom w:val="none" w:sz="0" w:space="0" w:color="auto"/>
                                <w:right w:val="none" w:sz="0" w:space="0" w:color="auto"/>
                              </w:divBdr>
                              <w:divsChild>
                                <w:div w:id="1097824932">
                                  <w:marLeft w:val="0"/>
                                  <w:marRight w:val="0"/>
                                  <w:marTop w:val="0"/>
                                  <w:marBottom w:val="0"/>
                                  <w:divBdr>
                                    <w:top w:val="none" w:sz="0" w:space="0" w:color="auto"/>
                                    <w:left w:val="none" w:sz="0" w:space="0" w:color="auto"/>
                                    <w:bottom w:val="none" w:sz="0" w:space="0" w:color="auto"/>
                                    <w:right w:val="none" w:sz="0" w:space="0" w:color="auto"/>
                                  </w:divBdr>
                                </w:div>
                              </w:divsChild>
                            </w:div>
                            <w:div w:id="1648046274">
                              <w:marLeft w:val="0"/>
                              <w:marRight w:val="0"/>
                              <w:marTop w:val="0"/>
                              <w:marBottom w:val="0"/>
                              <w:divBdr>
                                <w:top w:val="none" w:sz="0" w:space="0" w:color="auto"/>
                                <w:left w:val="none" w:sz="0" w:space="0" w:color="auto"/>
                                <w:bottom w:val="none" w:sz="0" w:space="0" w:color="auto"/>
                                <w:right w:val="none" w:sz="0" w:space="0" w:color="auto"/>
                              </w:divBdr>
                              <w:divsChild>
                                <w:div w:id="1468888959">
                                  <w:marLeft w:val="0"/>
                                  <w:marRight w:val="0"/>
                                  <w:marTop w:val="0"/>
                                  <w:marBottom w:val="0"/>
                                  <w:divBdr>
                                    <w:top w:val="none" w:sz="0" w:space="0" w:color="auto"/>
                                    <w:left w:val="none" w:sz="0" w:space="0" w:color="auto"/>
                                    <w:bottom w:val="none" w:sz="0" w:space="0" w:color="auto"/>
                                    <w:right w:val="none" w:sz="0" w:space="0" w:color="auto"/>
                                  </w:divBdr>
                                  <w:divsChild>
                                    <w:div w:id="1395280920">
                                      <w:marLeft w:val="0"/>
                                      <w:marRight w:val="0"/>
                                      <w:marTop w:val="0"/>
                                      <w:marBottom w:val="0"/>
                                      <w:divBdr>
                                        <w:top w:val="none" w:sz="0" w:space="0" w:color="auto"/>
                                        <w:left w:val="none" w:sz="0" w:space="0" w:color="auto"/>
                                        <w:bottom w:val="none" w:sz="0" w:space="0" w:color="auto"/>
                                        <w:right w:val="none" w:sz="0" w:space="0" w:color="auto"/>
                                      </w:divBdr>
                                      <w:divsChild>
                                        <w:div w:id="26295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1505762">
      <w:bodyDiv w:val="1"/>
      <w:marLeft w:val="0"/>
      <w:marRight w:val="0"/>
      <w:marTop w:val="0"/>
      <w:marBottom w:val="0"/>
      <w:divBdr>
        <w:top w:val="none" w:sz="0" w:space="0" w:color="auto"/>
        <w:left w:val="none" w:sz="0" w:space="0" w:color="auto"/>
        <w:bottom w:val="none" w:sz="0" w:space="0" w:color="auto"/>
        <w:right w:val="none" w:sz="0" w:space="0" w:color="auto"/>
      </w:divBdr>
      <w:divsChild>
        <w:div w:id="1872693169">
          <w:marLeft w:val="0"/>
          <w:marRight w:val="0"/>
          <w:marTop w:val="0"/>
          <w:marBottom w:val="0"/>
          <w:divBdr>
            <w:top w:val="none" w:sz="0" w:space="0" w:color="auto"/>
            <w:left w:val="none" w:sz="0" w:space="0" w:color="auto"/>
            <w:bottom w:val="none" w:sz="0" w:space="0" w:color="auto"/>
            <w:right w:val="none" w:sz="0" w:space="0" w:color="auto"/>
          </w:divBdr>
          <w:divsChild>
            <w:div w:id="1448818588">
              <w:marLeft w:val="0"/>
              <w:marRight w:val="0"/>
              <w:marTop w:val="0"/>
              <w:marBottom w:val="0"/>
              <w:divBdr>
                <w:top w:val="none" w:sz="0" w:space="0" w:color="auto"/>
                <w:left w:val="none" w:sz="0" w:space="0" w:color="auto"/>
                <w:bottom w:val="none" w:sz="0" w:space="0" w:color="auto"/>
                <w:right w:val="none" w:sz="0" w:space="0" w:color="auto"/>
              </w:divBdr>
              <w:divsChild>
                <w:div w:id="156922233">
                  <w:marLeft w:val="0"/>
                  <w:marRight w:val="0"/>
                  <w:marTop w:val="0"/>
                  <w:marBottom w:val="0"/>
                  <w:divBdr>
                    <w:top w:val="single" w:sz="4" w:space="0" w:color="E1E0DF"/>
                    <w:left w:val="single" w:sz="4" w:space="0" w:color="E1E0DF"/>
                    <w:bottom w:val="single" w:sz="4" w:space="0" w:color="E1E0DF"/>
                    <w:right w:val="single" w:sz="4" w:space="0" w:color="E1E0DF"/>
                  </w:divBdr>
                  <w:divsChild>
                    <w:div w:id="1246958767">
                      <w:marLeft w:val="0"/>
                      <w:marRight w:val="0"/>
                      <w:marTop w:val="0"/>
                      <w:marBottom w:val="0"/>
                      <w:divBdr>
                        <w:top w:val="none" w:sz="0" w:space="0" w:color="auto"/>
                        <w:left w:val="none" w:sz="0" w:space="0" w:color="auto"/>
                        <w:bottom w:val="none" w:sz="0" w:space="0" w:color="auto"/>
                        <w:right w:val="none" w:sz="0" w:space="0" w:color="auto"/>
                      </w:divBdr>
                      <w:divsChild>
                        <w:div w:id="1201627445">
                          <w:marLeft w:val="0"/>
                          <w:marRight w:val="0"/>
                          <w:marTop w:val="0"/>
                          <w:marBottom w:val="0"/>
                          <w:divBdr>
                            <w:top w:val="none" w:sz="0" w:space="0" w:color="auto"/>
                            <w:left w:val="none" w:sz="0" w:space="0" w:color="auto"/>
                            <w:bottom w:val="none" w:sz="0" w:space="0" w:color="auto"/>
                            <w:right w:val="none" w:sz="0" w:space="0" w:color="auto"/>
                          </w:divBdr>
                          <w:divsChild>
                            <w:div w:id="1725375536">
                              <w:marLeft w:val="0"/>
                              <w:marRight w:val="0"/>
                              <w:marTop w:val="0"/>
                              <w:marBottom w:val="0"/>
                              <w:divBdr>
                                <w:top w:val="none" w:sz="0" w:space="0" w:color="auto"/>
                                <w:left w:val="none" w:sz="0" w:space="0" w:color="auto"/>
                                <w:bottom w:val="none" w:sz="0" w:space="0" w:color="auto"/>
                                <w:right w:val="none" w:sz="0" w:space="0" w:color="auto"/>
                              </w:divBdr>
                              <w:divsChild>
                                <w:div w:id="126754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3709533">
      <w:bodyDiv w:val="1"/>
      <w:marLeft w:val="0"/>
      <w:marRight w:val="0"/>
      <w:marTop w:val="0"/>
      <w:marBottom w:val="0"/>
      <w:divBdr>
        <w:top w:val="none" w:sz="0" w:space="0" w:color="auto"/>
        <w:left w:val="none" w:sz="0" w:space="0" w:color="auto"/>
        <w:bottom w:val="none" w:sz="0" w:space="0" w:color="auto"/>
        <w:right w:val="none" w:sz="0" w:space="0" w:color="auto"/>
      </w:divBdr>
      <w:divsChild>
        <w:div w:id="787696042">
          <w:marLeft w:val="0"/>
          <w:marRight w:val="0"/>
          <w:marTop w:val="0"/>
          <w:marBottom w:val="0"/>
          <w:divBdr>
            <w:top w:val="none" w:sz="0" w:space="0" w:color="auto"/>
            <w:left w:val="none" w:sz="0" w:space="0" w:color="auto"/>
            <w:bottom w:val="none" w:sz="0" w:space="0" w:color="auto"/>
            <w:right w:val="none" w:sz="0" w:space="0" w:color="auto"/>
          </w:divBdr>
          <w:divsChild>
            <w:div w:id="1962880952">
              <w:marLeft w:val="0"/>
              <w:marRight w:val="0"/>
              <w:marTop w:val="0"/>
              <w:marBottom w:val="0"/>
              <w:divBdr>
                <w:top w:val="none" w:sz="0" w:space="0" w:color="auto"/>
                <w:left w:val="none" w:sz="0" w:space="0" w:color="auto"/>
                <w:bottom w:val="none" w:sz="0" w:space="0" w:color="auto"/>
                <w:right w:val="none" w:sz="0" w:space="0" w:color="auto"/>
              </w:divBdr>
              <w:divsChild>
                <w:div w:id="629211926">
                  <w:marLeft w:val="0"/>
                  <w:marRight w:val="0"/>
                  <w:marTop w:val="0"/>
                  <w:marBottom w:val="0"/>
                  <w:divBdr>
                    <w:top w:val="none" w:sz="0" w:space="0" w:color="auto"/>
                    <w:left w:val="none" w:sz="0" w:space="0" w:color="auto"/>
                    <w:bottom w:val="none" w:sz="0" w:space="0" w:color="auto"/>
                    <w:right w:val="none" w:sz="0" w:space="0" w:color="auto"/>
                  </w:divBdr>
                  <w:divsChild>
                    <w:div w:id="475491840">
                      <w:marLeft w:val="0"/>
                      <w:marRight w:val="0"/>
                      <w:marTop w:val="0"/>
                      <w:marBottom w:val="0"/>
                      <w:divBdr>
                        <w:top w:val="none" w:sz="0" w:space="0" w:color="auto"/>
                        <w:left w:val="none" w:sz="0" w:space="0" w:color="auto"/>
                        <w:bottom w:val="none" w:sz="0" w:space="0" w:color="auto"/>
                        <w:right w:val="none" w:sz="0" w:space="0" w:color="auto"/>
                      </w:divBdr>
                      <w:divsChild>
                        <w:div w:id="14373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3783992">
      <w:bodyDiv w:val="1"/>
      <w:marLeft w:val="0"/>
      <w:marRight w:val="0"/>
      <w:marTop w:val="0"/>
      <w:marBottom w:val="0"/>
      <w:divBdr>
        <w:top w:val="none" w:sz="0" w:space="0" w:color="auto"/>
        <w:left w:val="none" w:sz="0" w:space="0" w:color="auto"/>
        <w:bottom w:val="none" w:sz="0" w:space="0" w:color="auto"/>
        <w:right w:val="none" w:sz="0" w:space="0" w:color="auto"/>
      </w:divBdr>
      <w:divsChild>
        <w:div w:id="1047921027">
          <w:marLeft w:val="0"/>
          <w:marRight w:val="0"/>
          <w:marTop w:val="0"/>
          <w:marBottom w:val="0"/>
          <w:divBdr>
            <w:top w:val="none" w:sz="0" w:space="0" w:color="auto"/>
            <w:left w:val="none" w:sz="0" w:space="0" w:color="auto"/>
            <w:bottom w:val="none" w:sz="0" w:space="0" w:color="auto"/>
            <w:right w:val="none" w:sz="0" w:space="0" w:color="auto"/>
          </w:divBdr>
          <w:divsChild>
            <w:div w:id="1829319648">
              <w:marLeft w:val="0"/>
              <w:marRight w:val="0"/>
              <w:marTop w:val="0"/>
              <w:marBottom w:val="0"/>
              <w:divBdr>
                <w:top w:val="none" w:sz="0" w:space="0" w:color="auto"/>
                <w:left w:val="none" w:sz="0" w:space="0" w:color="auto"/>
                <w:bottom w:val="none" w:sz="0" w:space="0" w:color="auto"/>
                <w:right w:val="none" w:sz="0" w:space="0" w:color="auto"/>
              </w:divBdr>
              <w:divsChild>
                <w:div w:id="396363115">
                  <w:marLeft w:val="0"/>
                  <w:marRight w:val="0"/>
                  <w:marTop w:val="0"/>
                  <w:marBottom w:val="0"/>
                  <w:divBdr>
                    <w:top w:val="single" w:sz="4" w:space="0" w:color="E1E0DF"/>
                    <w:left w:val="single" w:sz="4" w:space="0" w:color="E1E0DF"/>
                    <w:bottom w:val="single" w:sz="4" w:space="0" w:color="E1E0DF"/>
                    <w:right w:val="single" w:sz="4" w:space="0" w:color="E1E0DF"/>
                  </w:divBdr>
                  <w:divsChild>
                    <w:div w:id="805858342">
                      <w:marLeft w:val="0"/>
                      <w:marRight w:val="0"/>
                      <w:marTop w:val="0"/>
                      <w:marBottom w:val="0"/>
                      <w:divBdr>
                        <w:top w:val="none" w:sz="0" w:space="0" w:color="auto"/>
                        <w:left w:val="none" w:sz="0" w:space="0" w:color="auto"/>
                        <w:bottom w:val="none" w:sz="0" w:space="0" w:color="auto"/>
                        <w:right w:val="none" w:sz="0" w:space="0" w:color="auto"/>
                      </w:divBdr>
                      <w:divsChild>
                        <w:div w:id="158617697">
                          <w:marLeft w:val="0"/>
                          <w:marRight w:val="0"/>
                          <w:marTop w:val="0"/>
                          <w:marBottom w:val="0"/>
                          <w:divBdr>
                            <w:top w:val="none" w:sz="0" w:space="0" w:color="auto"/>
                            <w:left w:val="none" w:sz="0" w:space="0" w:color="auto"/>
                            <w:bottom w:val="none" w:sz="0" w:space="0" w:color="auto"/>
                            <w:right w:val="none" w:sz="0" w:space="0" w:color="auto"/>
                          </w:divBdr>
                          <w:divsChild>
                            <w:div w:id="587006686">
                              <w:marLeft w:val="0"/>
                              <w:marRight w:val="0"/>
                              <w:marTop w:val="0"/>
                              <w:marBottom w:val="0"/>
                              <w:divBdr>
                                <w:top w:val="none" w:sz="0" w:space="0" w:color="auto"/>
                                <w:left w:val="none" w:sz="0" w:space="0" w:color="auto"/>
                                <w:bottom w:val="none" w:sz="0" w:space="0" w:color="auto"/>
                                <w:right w:val="none" w:sz="0" w:space="0" w:color="auto"/>
                              </w:divBdr>
                              <w:divsChild>
                                <w:div w:id="179648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5215618">
      <w:bodyDiv w:val="1"/>
      <w:marLeft w:val="0"/>
      <w:marRight w:val="0"/>
      <w:marTop w:val="0"/>
      <w:marBottom w:val="0"/>
      <w:divBdr>
        <w:top w:val="none" w:sz="0" w:space="0" w:color="auto"/>
        <w:left w:val="none" w:sz="0" w:space="0" w:color="auto"/>
        <w:bottom w:val="none" w:sz="0" w:space="0" w:color="auto"/>
        <w:right w:val="none" w:sz="0" w:space="0" w:color="auto"/>
      </w:divBdr>
      <w:divsChild>
        <w:div w:id="1205943501">
          <w:marLeft w:val="0"/>
          <w:marRight w:val="0"/>
          <w:marTop w:val="0"/>
          <w:marBottom w:val="0"/>
          <w:divBdr>
            <w:top w:val="none" w:sz="0" w:space="0" w:color="auto"/>
            <w:left w:val="none" w:sz="0" w:space="0" w:color="auto"/>
            <w:bottom w:val="none" w:sz="0" w:space="0" w:color="auto"/>
            <w:right w:val="none" w:sz="0" w:space="0" w:color="auto"/>
          </w:divBdr>
          <w:divsChild>
            <w:div w:id="852183154">
              <w:marLeft w:val="0"/>
              <w:marRight w:val="0"/>
              <w:marTop w:val="0"/>
              <w:marBottom w:val="0"/>
              <w:divBdr>
                <w:top w:val="none" w:sz="0" w:space="0" w:color="auto"/>
                <w:left w:val="none" w:sz="0" w:space="0" w:color="auto"/>
                <w:bottom w:val="none" w:sz="0" w:space="0" w:color="auto"/>
                <w:right w:val="none" w:sz="0" w:space="0" w:color="auto"/>
              </w:divBdr>
              <w:divsChild>
                <w:div w:id="2041321989">
                  <w:marLeft w:val="0"/>
                  <w:marRight w:val="0"/>
                  <w:marTop w:val="0"/>
                  <w:marBottom w:val="0"/>
                  <w:divBdr>
                    <w:top w:val="none" w:sz="0" w:space="0" w:color="auto"/>
                    <w:left w:val="none" w:sz="0" w:space="0" w:color="auto"/>
                    <w:bottom w:val="none" w:sz="0" w:space="0" w:color="auto"/>
                    <w:right w:val="none" w:sz="0" w:space="0" w:color="auto"/>
                  </w:divBdr>
                  <w:divsChild>
                    <w:div w:id="1583877721">
                      <w:marLeft w:val="0"/>
                      <w:marRight w:val="0"/>
                      <w:marTop w:val="0"/>
                      <w:marBottom w:val="0"/>
                      <w:divBdr>
                        <w:top w:val="none" w:sz="0" w:space="0" w:color="auto"/>
                        <w:left w:val="none" w:sz="0" w:space="0" w:color="auto"/>
                        <w:bottom w:val="none" w:sz="0" w:space="0" w:color="auto"/>
                        <w:right w:val="none" w:sz="0" w:space="0" w:color="auto"/>
                      </w:divBdr>
                      <w:divsChild>
                        <w:div w:id="60288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179382">
      <w:bodyDiv w:val="1"/>
      <w:marLeft w:val="0"/>
      <w:marRight w:val="0"/>
      <w:marTop w:val="0"/>
      <w:marBottom w:val="0"/>
      <w:divBdr>
        <w:top w:val="none" w:sz="0" w:space="0" w:color="auto"/>
        <w:left w:val="none" w:sz="0" w:space="0" w:color="auto"/>
        <w:bottom w:val="none" w:sz="0" w:space="0" w:color="auto"/>
        <w:right w:val="none" w:sz="0" w:space="0" w:color="auto"/>
      </w:divBdr>
      <w:divsChild>
        <w:div w:id="1962107668">
          <w:marLeft w:val="0"/>
          <w:marRight w:val="0"/>
          <w:marTop w:val="0"/>
          <w:marBottom w:val="0"/>
          <w:divBdr>
            <w:top w:val="none" w:sz="0" w:space="0" w:color="auto"/>
            <w:left w:val="none" w:sz="0" w:space="0" w:color="auto"/>
            <w:bottom w:val="none" w:sz="0" w:space="0" w:color="auto"/>
            <w:right w:val="none" w:sz="0" w:space="0" w:color="auto"/>
          </w:divBdr>
          <w:divsChild>
            <w:div w:id="559361290">
              <w:marLeft w:val="0"/>
              <w:marRight w:val="0"/>
              <w:marTop w:val="0"/>
              <w:marBottom w:val="0"/>
              <w:divBdr>
                <w:top w:val="none" w:sz="0" w:space="0" w:color="auto"/>
                <w:left w:val="none" w:sz="0" w:space="0" w:color="auto"/>
                <w:bottom w:val="none" w:sz="0" w:space="0" w:color="auto"/>
                <w:right w:val="none" w:sz="0" w:space="0" w:color="auto"/>
              </w:divBdr>
              <w:divsChild>
                <w:div w:id="1046028504">
                  <w:marLeft w:val="0"/>
                  <w:marRight w:val="0"/>
                  <w:marTop w:val="0"/>
                  <w:marBottom w:val="0"/>
                  <w:divBdr>
                    <w:top w:val="none" w:sz="0" w:space="0" w:color="auto"/>
                    <w:left w:val="none" w:sz="0" w:space="0" w:color="auto"/>
                    <w:bottom w:val="none" w:sz="0" w:space="0" w:color="auto"/>
                    <w:right w:val="none" w:sz="0" w:space="0" w:color="auto"/>
                  </w:divBdr>
                  <w:divsChild>
                    <w:div w:id="836116073">
                      <w:marLeft w:val="0"/>
                      <w:marRight w:val="0"/>
                      <w:marTop w:val="0"/>
                      <w:marBottom w:val="0"/>
                      <w:divBdr>
                        <w:top w:val="none" w:sz="0" w:space="0" w:color="auto"/>
                        <w:left w:val="none" w:sz="0" w:space="0" w:color="auto"/>
                        <w:bottom w:val="none" w:sz="0" w:space="0" w:color="auto"/>
                        <w:right w:val="none" w:sz="0" w:space="0" w:color="auto"/>
                      </w:divBdr>
                      <w:divsChild>
                        <w:div w:id="36301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952180">
      <w:bodyDiv w:val="1"/>
      <w:marLeft w:val="0"/>
      <w:marRight w:val="0"/>
      <w:marTop w:val="0"/>
      <w:marBottom w:val="0"/>
      <w:divBdr>
        <w:top w:val="none" w:sz="0" w:space="0" w:color="auto"/>
        <w:left w:val="none" w:sz="0" w:space="0" w:color="auto"/>
        <w:bottom w:val="none" w:sz="0" w:space="0" w:color="auto"/>
        <w:right w:val="none" w:sz="0" w:space="0" w:color="auto"/>
      </w:divBdr>
      <w:divsChild>
        <w:div w:id="349381898">
          <w:marLeft w:val="0"/>
          <w:marRight w:val="0"/>
          <w:marTop w:val="0"/>
          <w:marBottom w:val="0"/>
          <w:divBdr>
            <w:top w:val="none" w:sz="0" w:space="0" w:color="auto"/>
            <w:left w:val="none" w:sz="0" w:space="0" w:color="auto"/>
            <w:bottom w:val="none" w:sz="0" w:space="0" w:color="auto"/>
            <w:right w:val="none" w:sz="0" w:space="0" w:color="auto"/>
          </w:divBdr>
          <w:divsChild>
            <w:div w:id="1474788458">
              <w:marLeft w:val="0"/>
              <w:marRight w:val="0"/>
              <w:marTop w:val="0"/>
              <w:marBottom w:val="0"/>
              <w:divBdr>
                <w:top w:val="none" w:sz="0" w:space="0" w:color="auto"/>
                <w:left w:val="none" w:sz="0" w:space="0" w:color="auto"/>
                <w:bottom w:val="none" w:sz="0" w:space="0" w:color="auto"/>
                <w:right w:val="none" w:sz="0" w:space="0" w:color="auto"/>
              </w:divBdr>
              <w:divsChild>
                <w:div w:id="1735156091">
                  <w:marLeft w:val="0"/>
                  <w:marRight w:val="0"/>
                  <w:marTop w:val="0"/>
                  <w:marBottom w:val="0"/>
                  <w:divBdr>
                    <w:top w:val="single" w:sz="4" w:space="0" w:color="E1E0DF"/>
                    <w:left w:val="single" w:sz="4" w:space="0" w:color="E1E0DF"/>
                    <w:bottom w:val="single" w:sz="4" w:space="0" w:color="E1E0DF"/>
                    <w:right w:val="single" w:sz="4" w:space="0" w:color="E1E0DF"/>
                  </w:divBdr>
                  <w:divsChild>
                    <w:div w:id="1517428070">
                      <w:marLeft w:val="0"/>
                      <w:marRight w:val="0"/>
                      <w:marTop w:val="0"/>
                      <w:marBottom w:val="0"/>
                      <w:divBdr>
                        <w:top w:val="none" w:sz="0" w:space="0" w:color="auto"/>
                        <w:left w:val="none" w:sz="0" w:space="0" w:color="auto"/>
                        <w:bottom w:val="none" w:sz="0" w:space="0" w:color="auto"/>
                        <w:right w:val="none" w:sz="0" w:space="0" w:color="auto"/>
                      </w:divBdr>
                      <w:divsChild>
                        <w:div w:id="1360277369">
                          <w:marLeft w:val="0"/>
                          <w:marRight w:val="0"/>
                          <w:marTop w:val="0"/>
                          <w:marBottom w:val="0"/>
                          <w:divBdr>
                            <w:top w:val="none" w:sz="0" w:space="0" w:color="auto"/>
                            <w:left w:val="none" w:sz="0" w:space="0" w:color="auto"/>
                            <w:bottom w:val="none" w:sz="0" w:space="0" w:color="auto"/>
                            <w:right w:val="none" w:sz="0" w:space="0" w:color="auto"/>
                          </w:divBdr>
                          <w:divsChild>
                            <w:div w:id="1842964212">
                              <w:marLeft w:val="0"/>
                              <w:marRight w:val="0"/>
                              <w:marTop w:val="0"/>
                              <w:marBottom w:val="0"/>
                              <w:divBdr>
                                <w:top w:val="none" w:sz="0" w:space="0" w:color="auto"/>
                                <w:left w:val="none" w:sz="0" w:space="0" w:color="auto"/>
                                <w:bottom w:val="none" w:sz="0" w:space="0" w:color="auto"/>
                                <w:right w:val="none" w:sz="0" w:space="0" w:color="auto"/>
                              </w:divBdr>
                              <w:divsChild>
                                <w:div w:id="150512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3224765">
      <w:bodyDiv w:val="1"/>
      <w:marLeft w:val="0"/>
      <w:marRight w:val="0"/>
      <w:marTop w:val="0"/>
      <w:marBottom w:val="0"/>
      <w:divBdr>
        <w:top w:val="none" w:sz="0" w:space="0" w:color="auto"/>
        <w:left w:val="none" w:sz="0" w:space="0" w:color="auto"/>
        <w:bottom w:val="none" w:sz="0" w:space="0" w:color="auto"/>
        <w:right w:val="none" w:sz="0" w:space="0" w:color="auto"/>
      </w:divBdr>
      <w:divsChild>
        <w:div w:id="405684012">
          <w:marLeft w:val="0"/>
          <w:marRight w:val="0"/>
          <w:marTop w:val="0"/>
          <w:marBottom w:val="0"/>
          <w:divBdr>
            <w:top w:val="none" w:sz="0" w:space="0" w:color="auto"/>
            <w:left w:val="none" w:sz="0" w:space="0" w:color="auto"/>
            <w:bottom w:val="none" w:sz="0" w:space="0" w:color="auto"/>
            <w:right w:val="none" w:sz="0" w:space="0" w:color="auto"/>
          </w:divBdr>
          <w:divsChild>
            <w:div w:id="734741452">
              <w:marLeft w:val="0"/>
              <w:marRight w:val="0"/>
              <w:marTop w:val="0"/>
              <w:marBottom w:val="0"/>
              <w:divBdr>
                <w:top w:val="none" w:sz="0" w:space="0" w:color="auto"/>
                <w:left w:val="none" w:sz="0" w:space="0" w:color="auto"/>
                <w:bottom w:val="none" w:sz="0" w:space="0" w:color="auto"/>
                <w:right w:val="none" w:sz="0" w:space="0" w:color="auto"/>
              </w:divBdr>
              <w:divsChild>
                <w:div w:id="1921137522">
                  <w:marLeft w:val="0"/>
                  <w:marRight w:val="0"/>
                  <w:marTop w:val="0"/>
                  <w:marBottom w:val="0"/>
                  <w:divBdr>
                    <w:top w:val="none" w:sz="0" w:space="0" w:color="auto"/>
                    <w:left w:val="none" w:sz="0" w:space="0" w:color="auto"/>
                    <w:bottom w:val="none" w:sz="0" w:space="0" w:color="auto"/>
                    <w:right w:val="none" w:sz="0" w:space="0" w:color="auto"/>
                  </w:divBdr>
                  <w:divsChild>
                    <w:div w:id="112285338">
                      <w:marLeft w:val="0"/>
                      <w:marRight w:val="0"/>
                      <w:marTop w:val="0"/>
                      <w:marBottom w:val="0"/>
                      <w:divBdr>
                        <w:top w:val="none" w:sz="0" w:space="0" w:color="auto"/>
                        <w:left w:val="none" w:sz="0" w:space="0" w:color="auto"/>
                        <w:bottom w:val="none" w:sz="0" w:space="0" w:color="auto"/>
                        <w:right w:val="none" w:sz="0" w:space="0" w:color="auto"/>
                      </w:divBdr>
                      <w:divsChild>
                        <w:div w:id="36333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000476">
      <w:bodyDiv w:val="1"/>
      <w:marLeft w:val="0"/>
      <w:marRight w:val="0"/>
      <w:marTop w:val="0"/>
      <w:marBottom w:val="0"/>
      <w:divBdr>
        <w:top w:val="none" w:sz="0" w:space="0" w:color="auto"/>
        <w:left w:val="none" w:sz="0" w:space="0" w:color="auto"/>
        <w:bottom w:val="none" w:sz="0" w:space="0" w:color="auto"/>
        <w:right w:val="none" w:sz="0" w:space="0" w:color="auto"/>
      </w:divBdr>
      <w:divsChild>
        <w:div w:id="855576047">
          <w:marLeft w:val="0"/>
          <w:marRight w:val="0"/>
          <w:marTop w:val="0"/>
          <w:marBottom w:val="0"/>
          <w:divBdr>
            <w:top w:val="none" w:sz="0" w:space="0" w:color="auto"/>
            <w:left w:val="none" w:sz="0" w:space="0" w:color="auto"/>
            <w:bottom w:val="none" w:sz="0" w:space="0" w:color="auto"/>
            <w:right w:val="none" w:sz="0" w:space="0" w:color="auto"/>
          </w:divBdr>
          <w:divsChild>
            <w:div w:id="786117367">
              <w:marLeft w:val="0"/>
              <w:marRight w:val="0"/>
              <w:marTop w:val="0"/>
              <w:marBottom w:val="0"/>
              <w:divBdr>
                <w:top w:val="none" w:sz="0" w:space="0" w:color="auto"/>
                <w:left w:val="none" w:sz="0" w:space="0" w:color="auto"/>
                <w:bottom w:val="none" w:sz="0" w:space="0" w:color="auto"/>
                <w:right w:val="none" w:sz="0" w:space="0" w:color="auto"/>
              </w:divBdr>
              <w:divsChild>
                <w:div w:id="2009936694">
                  <w:marLeft w:val="0"/>
                  <w:marRight w:val="0"/>
                  <w:marTop w:val="0"/>
                  <w:marBottom w:val="0"/>
                  <w:divBdr>
                    <w:top w:val="single" w:sz="4" w:space="0" w:color="E1E0DF"/>
                    <w:left w:val="single" w:sz="4" w:space="0" w:color="E1E0DF"/>
                    <w:bottom w:val="single" w:sz="4" w:space="0" w:color="E1E0DF"/>
                    <w:right w:val="single" w:sz="4" w:space="0" w:color="E1E0DF"/>
                  </w:divBdr>
                  <w:divsChild>
                    <w:div w:id="1080517739">
                      <w:marLeft w:val="0"/>
                      <w:marRight w:val="0"/>
                      <w:marTop w:val="0"/>
                      <w:marBottom w:val="0"/>
                      <w:divBdr>
                        <w:top w:val="none" w:sz="0" w:space="0" w:color="auto"/>
                        <w:left w:val="none" w:sz="0" w:space="0" w:color="auto"/>
                        <w:bottom w:val="none" w:sz="0" w:space="0" w:color="auto"/>
                        <w:right w:val="none" w:sz="0" w:space="0" w:color="auto"/>
                      </w:divBdr>
                      <w:divsChild>
                        <w:div w:id="1436636574">
                          <w:marLeft w:val="0"/>
                          <w:marRight w:val="0"/>
                          <w:marTop w:val="0"/>
                          <w:marBottom w:val="0"/>
                          <w:divBdr>
                            <w:top w:val="none" w:sz="0" w:space="0" w:color="auto"/>
                            <w:left w:val="none" w:sz="0" w:space="0" w:color="auto"/>
                            <w:bottom w:val="none" w:sz="0" w:space="0" w:color="auto"/>
                            <w:right w:val="none" w:sz="0" w:space="0" w:color="auto"/>
                          </w:divBdr>
                          <w:divsChild>
                            <w:div w:id="382796225">
                              <w:marLeft w:val="0"/>
                              <w:marRight w:val="0"/>
                              <w:marTop w:val="0"/>
                              <w:marBottom w:val="0"/>
                              <w:divBdr>
                                <w:top w:val="none" w:sz="0" w:space="0" w:color="auto"/>
                                <w:left w:val="none" w:sz="0" w:space="0" w:color="auto"/>
                                <w:bottom w:val="none" w:sz="0" w:space="0" w:color="auto"/>
                                <w:right w:val="none" w:sz="0" w:space="0" w:color="auto"/>
                              </w:divBdr>
                              <w:divsChild>
                                <w:div w:id="51750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5650348">
      <w:bodyDiv w:val="1"/>
      <w:marLeft w:val="0"/>
      <w:marRight w:val="0"/>
      <w:marTop w:val="0"/>
      <w:marBottom w:val="0"/>
      <w:divBdr>
        <w:top w:val="none" w:sz="0" w:space="0" w:color="auto"/>
        <w:left w:val="none" w:sz="0" w:space="0" w:color="auto"/>
        <w:bottom w:val="none" w:sz="0" w:space="0" w:color="auto"/>
        <w:right w:val="none" w:sz="0" w:space="0" w:color="auto"/>
      </w:divBdr>
      <w:divsChild>
        <w:div w:id="2129623149">
          <w:marLeft w:val="0"/>
          <w:marRight w:val="0"/>
          <w:marTop w:val="0"/>
          <w:marBottom w:val="0"/>
          <w:divBdr>
            <w:top w:val="none" w:sz="0" w:space="0" w:color="auto"/>
            <w:left w:val="none" w:sz="0" w:space="0" w:color="auto"/>
            <w:bottom w:val="none" w:sz="0" w:space="0" w:color="auto"/>
            <w:right w:val="none" w:sz="0" w:space="0" w:color="auto"/>
          </w:divBdr>
          <w:divsChild>
            <w:div w:id="1118180223">
              <w:marLeft w:val="0"/>
              <w:marRight w:val="0"/>
              <w:marTop w:val="0"/>
              <w:marBottom w:val="0"/>
              <w:divBdr>
                <w:top w:val="none" w:sz="0" w:space="0" w:color="auto"/>
                <w:left w:val="none" w:sz="0" w:space="0" w:color="auto"/>
                <w:bottom w:val="none" w:sz="0" w:space="0" w:color="auto"/>
                <w:right w:val="none" w:sz="0" w:space="0" w:color="auto"/>
              </w:divBdr>
              <w:divsChild>
                <w:div w:id="941717464">
                  <w:marLeft w:val="0"/>
                  <w:marRight w:val="0"/>
                  <w:marTop w:val="0"/>
                  <w:marBottom w:val="0"/>
                  <w:divBdr>
                    <w:top w:val="none" w:sz="0" w:space="0" w:color="auto"/>
                    <w:left w:val="none" w:sz="0" w:space="0" w:color="auto"/>
                    <w:bottom w:val="none" w:sz="0" w:space="0" w:color="auto"/>
                    <w:right w:val="none" w:sz="0" w:space="0" w:color="auto"/>
                  </w:divBdr>
                  <w:divsChild>
                    <w:div w:id="1173380561">
                      <w:marLeft w:val="0"/>
                      <w:marRight w:val="0"/>
                      <w:marTop w:val="0"/>
                      <w:marBottom w:val="0"/>
                      <w:divBdr>
                        <w:top w:val="none" w:sz="0" w:space="0" w:color="auto"/>
                        <w:left w:val="none" w:sz="0" w:space="0" w:color="auto"/>
                        <w:bottom w:val="none" w:sz="0" w:space="0" w:color="auto"/>
                        <w:right w:val="none" w:sz="0" w:space="0" w:color="auto"/>
                      </w:divBdr>
                      <w:divsChild>
                        <w:div w:id="2263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5767010">
      <w:bodyDiv w:val="1"/>
      <w:marLeft w:val="0"/>
      <w:marRight w:val="0"/>
      <w:marTop w:val="0"/>
      <w:marBottom w:val="0"/>
      <w:divBdr>
        <w:top w:val="none" w:sz="0" w:space="0" w:color="auto"/>
        <w:left w:val="none" w:sz="0" w:space="0" w:color="auto"/>
        <w:bottom w:val="none" w:sz="0" w:space="0" w:color="auto"/>
        <w:right w:val="none" w:sz="0" w:space="0" w:color="auto"/>
      </w:divBdr>
      <w:divsChild>
        <w:div w:id="513958996">
          <w:marLeft w:val="0"/>
          <w:marRight w:val="0"/>
          <w:marTop w:val="0"/>
          <w:marBottom w:val="0"/>
          <w:divBdr>
            <w:top w:val="none" w:sz="0" w:space="0" w:color="auto"/>
            <w:left w:val="none" w:sz="0" w:space="0" w:color="auto"/>
            <w:bottom w:val="none" w:sz="0" w:space="0" w:color="auto"/>
            <w:right w:val="none" w:sz="0" w:space="0" w:color="auto"/>
          </w:divBdr>
          <w:divsChild>
            <w:div w:id="2129926954">
              <w:marLeft w:val="0"/>
              <w:marRight w:val="0"/>
              <w:marTop w:val="0"/>
              <w:marBottom w:val="0"/>
              <w:divBdr>
                <w:top w:val="none" w:sz="0" w:space="0" w:color="auto"/>
                <w:left w:val="none" w:sz="0" w:space="0" w:color="auto"/>
                <w:bottom w:val="none" w:sz="0" w:space="0" w:color="auto"/>
                <w:right w:val="none" w:sz="0" w:space="0" w:color="auto"/>
              </w:divBdr>
              <w:divsChild>
                <w:div w:id="1625693713">
                  <w:marLeft w:val="0"/>
                  <w:marRight w:val="0"/>
                  <w:marTop w:val="0"/>
                  <w:marBottom w:val="0"/>
                  <w:divBdr>
                    <w:top w:val="single" w:sz="4" w:space="0" w:color="E1E0DF"/>
                    <w:left w:val="single" w:sz="4" w:space="0" w:color="E1E0DF"/>
                    <w:bottom w:val="single" w:sz="4" w:space="0" w:color="E1E0DF"/>
                    <w:right w:val="single" w:sz="4" w:space="0" w:color="E1E0DF"/>
                  </w:divBdr>
                  <w:divsChild>
                    <w:div w:id="741683790">
                      <w:marLeft w:val="0"/>
                      <w:marRight w:val="0"/>
                      <w:marTop w:val="0"/>
                      <w:marBottom w:val="0"/>
                      <w:divBdr>
                        <w:top w:val="none" w:sz="0" w:space="0" w:color="auto"/>
                        <w:left w:val="none" w:sz="0" w:space="0" w:color="auto"/>
                        <w:bottom w:val="none" w:sz="0" w:space="0" w:color="auto"/>
                        <w:right w:val="none" w:sz="0" w:space="0" w:color="auto"/>
                      </w:divBdr>
                      <w:divsChild>
                        <w:div w:id="1117408392">
                          <w:marLeft w:val="0"/>
                          <w:marRight w:val="0"/>
                          <w:marTop w:val="0"/>
                          <w:marBottom w:val="0"/>
                          <w:divBdr>
                            <w:top w:val="none" w:sz="0" w:space="0" w:color="auto"/>
                            <w:left w:val="none" w:sz="0" w:space="0" w:color="auto"/>
                            <w:bottom w:val="none" w:sz="0" w:space="0" w:color="auto"/>
                            <w:right w:val="none" w:sz="0" w:space="0" w:color="auto"/>
                          </w:divBdr>
                          <w:divsChild>
                            <w:div w:id="93480492">
                              <w:marLeft w:val="0"/>
                              <w:marRight w:val="0"/>
                              <w:marTop w:val="0"/>
                              <w:marBottom w:val="0"/>
                              <w:divBdr>
                                <w:top w:val="none" w:sz="0" w:space="0" w:color="auto"/>
                                <w:left w:val="none" w:sz="0" w:space="0" w:color="auto"/>
                                <w:bottom w:val="none" w:sz="0" w:space="0" w:color="auto"/>
                                <w:right w:val="none" w:sz="0" w:space="0" w:color="auto"/>
                              </w:divBdr>
                              <w:divsChild>
                                <w:div w:id="124514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6379952">
      <w:bodyDiv w:val="1"/>
      <w:marLeft w:val="0"/>
      <w:marRight w:val="0"/>
      <w:marTop w:val="0"/>
      <w:marBottom w:val="0"/>
      <w:divBdr>
        <w:top w:val="none" w:sz="0" w:space="0" w:color="auto"/>
        <w:left w:val="none" w:sz="0" w:space="0" w:color="auto"/>
        <w:bottom w:val="none" w:sz="0" w:space="0" w:color="auto"/>
        <w:right w:val="none" w:sz="0" w:space="0" w:color="auto"/>
      </w:divBdr>
      <w:divsChild>
        <w:div w:id="1118792502">
          <w:marLeft w:val="0"/>
          <w:marRight w:val="0"/>
          <w:marTop w:val="0"/>
          <w:marBottom w:val="0"/>
          <w:divBdr>
            <w:top w:val="none" w:sz="0" w:space="0" w:color="auto"/>
            <w:left w:val="none" w:sz="0" w:space="0" w:color="auto"/>
            <w:bottom w:val="none" w:sz="0" w:space="0" w:color="auto"/>
            <w:right w:val="none" w:sz="0" w:space="0" w:color="auto"/>
          </w:divBdr>
          <w:divsChild>
            <w:div w:id="2103379026">
              <w:marLeft w:val="0"/>
              <w:marRight w:val="0"/>
              <w:marTop w:val="0"/>
              <w:marBottom w:val="0"/>
              <w:divBdr>
                <w:top w:val="none" w:sz="0" w:space="0" w:color="auto"/>
                <w:left w:val="none" w:sz="0" w:space="0" w:color="auto"/>
                <w:bottom w:val="none" w:sz="0" w:space="0" w:color="auto"/>
                <w:right w:val="none" w:sz="0" w:space="0" w:color="auto"/>
              </w:divBdr>
              <w:divsChild>
                <w:div w:id="510069854">
                  <w:marLeft w:val="0"/>
                  <w:marRight w:val="0"/>
                  <w:marTop w:val="0"/>
                  <w:marBottom w:val="0"/>
                  <w:divBdr>
                    <w:top w:val="single" w:sz="4" w:space="0" w:color="E1E0DF"/>
                    <w:left w:val="single" w:sz="4" w:space="0" w:color="E1E0DF"/>
                    <w:bottom w:val="single" w:sz="4" w:space="0" w:color="E1E0DF"/>
                    <w:right w:val="single" w:sz="4" w:space="0" w:color="E1E0DF"/>
                  </w:divBdr>
                  <w:divsChild>
                    <w:div w:id="1435324672">
                      <w:marLeft w:val="0"/>
                      <w:marRight w:val="0"/>
                      <w:marTop w:val="0"/>
                      <w:marBottom w:val="0"/>
                      <w:divBdr>
                        <w:top w:val="none" w:sz="0" w:space="0" w:color="auto"/>
                        <w:left w:val="none" w:sz="0" w:space="0" w:color="auto"/>
                        <w:bottom w:val="none" w:sz="0" w:space="0" w:color="auto"/>
                        <w:right w:val="none" w:sz="0" w:space="0" w:color="auto"/>
                      </w:divBdr>
                      <w:divsChild>
                        <w:div w:id="505217950">
                          <w:marLeft w:val="0"/>
                          <w:marRight w:val="0"/>
                          <w:marTop w:val="0"/>
                          <w:marBottom w:val="0"/>
                          <w:divBdr>
                            <w:top w:val="none" w:sz="0" w:space="0" w:color="auto"/>
                            <w:left w:val="none" w:sz="0" w:space="0" w:color="auto"/>
                            <w:bottom w:val="none" w:sz="0" w:space="0" w:color="auto"/>
                            <w:right w:val="none" w:sz="0" w:space="0" w:color="auto"/>
                          </w:divBdr>
                          <w:divsChild>
                            <w:div w:id="1294404633">
                              <w:marLeft w:val="0"/>
                              <w:marRight w:val="0"/>
                              <w:marTop w:val="0"/>
                              <w:marBottom w:val="0"/>
                              <w:divBdr>
                                <w:top w:val="none" w:sz="0" w:space="0" w:color="auto"/>
                                <w:left w:val="none" w:sz="0" w:space="0" w:color="auto"/>
                                <w:bottom w:val="none" w:sz="0" w:space="0" w:color="auto"/>
                                <w:right w:val="none" w:sz="0" w:space="0" w:color="auto"/>
                              </w:divBdr>
                              <w:divsChild>
                                <w:div w:id="7605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8737162">
      <w:bodyDiv w:val="1"/>
      <w:marLeft w:val="0"/>
      <w:marRight w:val="0"/>
      <w:marTop w:val="0"/>
      <w:marBottom w:val="0"/>
      <w:divBdr>
        <w:top w:val="none" w:sz="0" w:space="0" w:color="auto"/>
        <w:left w:val="none" w:sz="0" w:space="0" w:color="auto"/>
        <w:bottom w:val="none" w:sz="0" w:space="0" w:color="auto"/>
        <w:right w:val="none" w:sz="0" w:space="0" w:color="auto"/>
      </w:divBdr>
      <w:divsChild>
        <w:div w:id="1864633061">
          <w:marLeft w:val="0"/>
          <w:marRight w:val="0"/>
          <w:marTop w:val="0"/>
          <w:marBottom w:val="0"/>
          <w:divBdr>
            <w:top w:val="none" w:sz="0" w:space="0" w:color="auto"/>
            <w:left w:val="none" w:sz="0" w:space="0" w:color="auto"/>
            <w:bottom w:val="none" w:sz="0" w:space="0" w:color="auto"/>
            <w:right w:val="none" w:sz="0" w:space="0" w:color="auto"/>
          </w:divBdr>
          <w:divsChild>
            <w:div w:id="1552226956">
              <w:marLeft w:val="0"/>
              <w:marRight w:val="0"/>
              <w:marTop w:val="0"/>
              <w:marBottom w:val="0"/>
              <w:divBdr>
                <w:top w:val="none" w:sz="0" w:space="0" w:color="auto"/>
                <w:left w:val="none" w:sz="0" w:space="0" w:color="auto"/>
                <w:bottom w:val="none" w:sz="0" w:space="0" w:color="auto"/>
                <w:right w:val="none" w:sz="0" w:space="0" w:color="auto"/>
              </w:divBdr>
              <w:divsChild>
                <w:div w:id="546257022">
                  <w:marLeft w:val="0"/>
                  <w:marRight w:val="0"/>
                  <w:marTop w:val="0"/>
                  <w:marBottom w:val="0"/>
                  <w:divBdr>
                    <w:top w:val="none" w:sz="0" w:space="0" w:color="auto"/>
                    <w:left w:val="none" w:sz="0" w:space="0" w:color="auto"/>
                    <w:bottom w:val="none" w:sz="0" w:space="0" w:color="auto"/>
                    <w:right w:val="none" w:sz="0" w:space="0" w:color="auto"/>
                  </w:divBdr>
                  <w:divsChild>
                    <w:div w:id="501435592">
                      <w:marLeft w:val="0"/>
                      <w:marRight w:val="0"/>
                      <w:marTop w:val="0"/>
                      <w:marBottom w:val="0"/>
                      <w:divBdr>
                        <w:top w:val="none" w:sz="0" w:space="0" w:color="auto"/>
                        <w:left w:val="none" w:sz="0" w:space="0" w:color="auto"/>
                        <w:bottom w:val="none" w:sz="0" w:space="0" w:color="auto"/>
                        <w:right w:val="none" w:sz="0" w:space="0" w:color="auto"/>
                      </w:divBdr>
                      <w:divsChild>
                        <w:div w:id="63244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975163">
      <w:bodyDiv w:val="1"/>
      <w:marLeft w:val="0"/>
      <w:marRight w:val="0"/>
      <w:marTop w:val="0"/>
      <w:marBottom w:val="0"/>
      <w:divBdr>
        <w:top w:val="none" w:sz="0" w:space="0" w:color="auto"/>
        <w:left w:val="none" w:sz="0" w:space="0" w:color="auto"/>
        <w:bottom w:val="none" w:sz="0" w:space="0" w:color="auto"/>
        <w:right w:val="none" w:sz="0" w:space="0" w:color="auto"/>
      </w:divBdr>
      <w:divsChild>
        <w:div w:id="2036035115">
          <w:marLeft w:val="0"/>
          <w:marRight w:val="0"/>
          <w:marTop w:val="0"/>
          <w:marBottom w:val="0"/>
          <w:divBdr>
            <w:top w:val="none" w:sz="0" w:space="0" w:color="auto"/>
            <w:left w:val="none" w:sz="0" w:space="0" w:color="auto"/>
            <w:bottom w:val="none" w:sz="0" w:space="0" w:color="auto"/>
            <w:right w:val="none" w:sz="0" w:space="0" w:color="auto"/>
          </w:divBdr>
          <w:divsChild>
            <w:div w:id="266232048">
              <w:marLeft w:val="0"/>
              <w:marRight w:val="0"/>
              <w:marTop w:val="0"/>
              <w:marBottom w:val="0"/>
              <w:divBdr>
                <w:top w:val="none" w:sz="0" w:space="0" w:color="auto"/>
                <w:left w:val="none" w:sz="0" w:space="0" w:color="auto"/>
                <w:bottom w:val="none" w:sz="0" w:space="0" w:color="auto"/>
                <w:right w:val="none" w:sz="0" w:space="0" w:color="auto"/>
              </w:divBdr>
              <w:divsChild>
                <w:div w:id="748581820">
                  <w:marLeft w:val="0"/>
                  <w:marRight w:val="0"/>
                  <w:marTop w:val="0"/>
                  <w:marBottom w:val="0"/>
                  <w:divBdr>
                    <w:top w:val="single" w:sz="4" w:space="0" w:color="E1E0DF"/>
                    <w:left w:val="single" w:sz="4" w:space="0" w:color="E1E0DF"/>
                    <w:bottom w:val="single" w:sz="4" w:space="0" w:color="E1E0DF"/>
                    <w:right w:val="single" w:sz="4" w:space="0" w:color="E1E0DF"/>
                  </w:divBdr>
                  <w:divsChild>
                    <w:div w:id="1776826767">
                      <w:marLeft w:val="0"/>
                      <w:marRight w:val="0"/>
                      <w:marTop w:val="0"/>
                      <w:marBottom w:val="0"/>
                      <w:divBdr>
                        <w:top w:val="none" w:sz="0" w:space="0" w:color="auto"/>
                        <w:left w:val="none" w:sz="0" w:space="0" w:color="auto"/>
                        <w:bottom w:val="none" w:sz="0" w:space="0" w:color="auto"/>
                        <w:right w:val="none" w:sz="0" w:space="0" w:color="auto"/>
                      </w:divBdr>
                      <w:divsChild>
                        <w:div w:id="371926575">
                          <w:marLeft w:val="0"/>
                          <w:marRight w:val="0"/>
                          <w:marTop w:val="0"/>
                          <w:marBottom w:val="0"/>
                          <w:divBdr>
                            <w:top w:val="none" w:sz="0" w:space="0" w:color="auto"/>
                            <w:left w:val="none" w:sz="0" w:space="0" w:color="auto"/>
                            <w:bottom w:val="none" w:sz="0" w:space="0" w:color="auto"/>
                            <w:right w:val="none" w:sz="0" w:space="0" w:color="auto"/>
                          </w:divBdr>
                          <w:divsChild>
                            <w:div w:id="2077584112">
                              <w:marLeft w:val="0"/>
                              <w:marRight w:val="0"/>
                              <w:marTop w:val="0"/>
                              <w:marBottom w:val="0"/>
                              <w:divBdr>
                                <w:top w:val="none" w:sz="0" w:space="0" w:color="auto"/>
                                <w:left w:val="none" w:sz="0" w:space="0" w:color="auto"/>
                                <w:bottom w:val="none" w:sz="0" w:space="0" w:color="auto"/>
                                <w:right w:val="none" w:sz="0" w:space="0" w:color="auto"/>
                              </w:divBdr>
                              <w:divsChild>
                                <w:div w:id="50208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9580268">
      <w:bodyDiv w:val="1"/>
      <w:marLeft w:val="0"/>
      <w:marRight w:val="0"/>
      <w:marTop w:val="0"/>
      <w:marBottom w:val="0"/>
      <w:divBdr>
        <w:top w:val="none" w:sz="0" w:space="0" w:color="auto"/>
        <w:left w:val="none" w:sz="0" w:space="0" w:color="auto"/>
        <w:bottom w:val="none" w:sz="0" w:space="0" w:color="auto"/>
        <w:right w:val="none" w:sz="0" w:space="0" w:color="auto"/>
      </w:divBdr>
      <w:divsChild>
        <w:div w:id="1786850477">
          <w:marLeft w:val="0"/>
          <w:marRight w:val="0"/>
          <w:marTop w:val="0"/>
          <w:marBottom w:val="0"/>
          <w:divBdr>
            <w:top w:val="none" w:sz="0" w:space="0" w:color="auto"/>
            <w:left w:val="none" w:sz="0" w:space="0" w:color="auto"/>
            <w:bottom w:val="none" w:sz="0" w:space="0" w:color="auto"/>
            <w:right w:val="none" w:sz="0" w:space="0" w:color="auto"/>
          </w:divBdr>
          <w:divsChild>
            <w:div w:id="955453911">
              <w:marLeft w:val="0"/>
              <w:marRight w:val="0"/>
              <w:marTop w:val="0"/>
              <w:marBottom w:val="0"/>
              <w:divBdr>
                <w:top w:val="none" w:sz="0" w:space="0" w:color="auto"/>
                <w:left w:val="none" w:sz="0" w:space="0" w:color="auto"/>
                <w:bottom w:val="none" w:sz="0" w:space="0" w:color="auto"/>
                <w:right w:val="none" w:sz="0" w:space="0" w:color="auto"/>
              </w:divBdr>
              <w:divsChild>
                <w:div w:id="230503446">
                  <w:marLeft w:val="0"/>
                  <w:marRight w:val="0"/>
                  <w:marTop w:val="0"/>
                  <w:marBottom w:val="0"/>
                  <w:divBdr>
                    <w:top w:val="none" w:sz="0" w:space="0" w:color="auto"/>
                    <w:left w:val="none" w:sz="0" w:space="0" w:color="auto"/>
                    <w:bottom w:val="none" w:sz="0" w:space="0" w:color="auto"/>
                    <w:right w:val="none" w:sz="0" w:space="0" w:color="auto"/>
                  </w:divBdr>
                  <w:divsChild>
                    <w:div w:id="1502938306">
                      <w:marLeft w:val="0"/>
                      <w:marRight w:val="0"/>
                      <w:marTop w:val="0"/>
                      <w:marBottom w:val="0"/>
                      <w:divBdr>
                        <w:top w:val="none" w:sz="0" w:space="0" w:color="auto"/>
                        <w:left w:val="none" w:sz="0" w:space="0" w:color="auto"/>
                        <w:bottom w:val="none" w:sz="0" w:space="0" w:color="auto"/>
                        <w:right w:val="none" w:sz="0" w:space="0" w:color="auto"/>
                      </w:divBdr>
                      <w:divsChild>
                        <w:div w:id="37416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0352918">
      <w:bodyDiv w:val="1"/>
      <w:marLeft w:val="0"/>
      <w:marRight w:val="0"/>
      <w:marTop w:val="0"/>
      <w:marBottom w:val="0"/>
      <w:divBdr>
        <w:top w:val="none" w:sz="0" w:space="0" w:color="auto"/>
        <w:left w:val="none" w:sz="0" w:space="0" w:color="auto"/>
        <w:bottom w:val="none" w:sz="0" w:space="0" w:color="auto"/>
        <w:right w:val="none" w:sz="0" w:space="0" w:color="auto"/>
      </w:divBdr>
      <w:divsChild>
        <w:div w:id="1569926604">
          <w:marLeft w:val="0"/>
          <w:marRight w:val="0"/>
          <w:marTop w:val="0"/>
          <w:marBottom w:val="0"/>
          <w:divBdr>
            <w:top w:val="none" w:sz="0" w:space="0" w:color="auto"/>
            <w:left w:val="none" w:sz="0" w:space="0" w:color="auto"/>
            <w:bottom w:val="none" w:sz="0" w:space="0" w:color="auto"/>
            <w:right w:val="none" w:sz="0" w:space="0" w:color="auto"/>
          </w:divBdr>
          <w:divsChild>
            <w:div w:id="782378886">
              <w:marLeft w:val="0"/>
              <w:marRight w:val="0"/>
              <w:marTop w:val="0"/>
              <w:marBottom w:val="0"/>
              <w:divBdr>
                <w:top w:val="none" w:sz="0" w:space="0" w:color="auto"/>
                <w:left w:val="none" w:sz="0" w:space="0" w:color="auto"/>
                <w:bottom w:val="none" w:sz="0" w:space="0" w:color="auto"/>
                <w:right w:val="none" w:sz="0" w:space="0" w:color="auto"/>
              </w:divBdr>
              <w:divsChild>
                <w:div w:id="100876540">
                  <w:marLeft w:val="0"/>
                  <w:marRight w:val="0"/>
                  <w:marTop w:val="0"/>
                  <w:marBottom w:val="0"/>
                  <w:divBdr>
                    <w:top w:val="single" w:sz="4" w:space="0" w:color="E1E0DF"/>
                    <w:left w:val="single" w:sz="4" w:space="0" w:color="E1E0DF"/>
                    <w:bottom w:val="single" w:sz="4" w:space="0" w:color="E1E0DF"/>
                    <w:right w:val="single" w:sz="4" w:space="0" w:color="E1E0DF"/>
                  </w:divBdr>
                  <w:divsChild>
                    <w:div w:id="1311210838">
                      <w:marLeft w:val="0"/>
                      <w:marRight w:val="0"/>
                      <w:marTop w:val="0"/>
                      <w:marBottom w:val="0"/>
                      <w:divBdr>
                        <w:top w:val="none" w:sz="0" w:space="0" w:color="auto"/>
                        <w:left w:val="none" w:sz="0" w:space="0" w:color="auto"/>
                        <w:bottom w:val="none" w:sz="0" w:space="0" w:color="auto"/>
                        <w:right w:val="none" w:sz="0" w:space="0" w:color="auto"/>
                      </w:divBdr>
                      <w:divsChild>
                        <w:div w:id="812527898">
                          <w:marLeft w:val="0"/>
                          <w:marRight w:val="0"/>
                          <w:marTop w:val="0"/>
                          <w:marBottom w:val="0"/>
                          <w:divBdr>
                            <w:top w:val="none" w:sz="0" w:space="0" w:color="auto"/>
                            <w:left w:val="none" w:sz="0" w:space="0" w:color="auto"/>
                            <w:bottom w:val="none" w:sz="0" w:space="0" w:color="auto"/>
                            <w:right w:val="none" w:sz="0" w:space="0" w:color="auto"/>
                          </w:divBdr>
                          <w:divsChild>
                            <w:div w:id="2103647712">
                              <w:marLeft w:val="0"/>
                              <w:marRight w:val="0"/>
                              <w:marTop w:val="0"/>
                              <w:marBottom w:val="0"/>
                              <w:divBdr>
                                <w:top w:val="none" w:sz="0" w:space="0" w:color="auto"/>
                                <w:left w:val="none" w:sz="0" w:space="0" w:color="auto"/>
                                <w:bottom w:val="none" w:sz="0" w:space="0" w:color="auto"/>
                                <w:right w:val="none" w:sz="0" w:space="0" w:color="auto"/>
                              </w:divBdr>
                              <w:divsChild>
                                <w:div w:id="139658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1742524">
      <w:bodyDiv w:val="1"/>
      <w:marLeft w:val="0"/>
      <w:marRight w:val="0"/>
      <w:marTop w:val="0"/>
      <w:marBottom w:val="0"/>
      <w:divBdr>
        <w:top w:val="none" w:sz="0" w:space="0" w:color="auto"/>
        <w:left w:val="none" w:sz="0" w:space="0" w:color="auto"/>
        <w:bottom w:val="none" w:sz="0" w:space="0" w:color="auto"/>
        <w:right w:val="none" w:sz="0" w:space="0" w:color="auto"/>
      </w:divBdr>
      <w:divsChild>
        <w:div w:id="867258454">
          <w:marLeft w:val="0"/>
          <w:marRight w:val="0"/>
          <w:marTop w:val="0"/>
          <w:marBottom w:val="0"/>
          <w:divBdr>
            <w:top w:val="none" w:sz="0" w:space="0" w:color="auto"/>
            <w:left w:val="none" w:sz="0" w:space="0" w:color="auto"/>
            <w:bottom w:val="none" w:sz="0" w:space="0" w:color="auto"/>
            <w:right w:val="none" w:sz="0" w:space="0" w:color="auto"/>
          </w:divBdr>
          <w:divsChild>
            <w:div w:id="1627002422">
              <w:marLeft w:val="0"/>
              <w:marRight w:val="0"/>
              <w:marTop w:val="0"/>
              <w:marBottom w:val="0"/>
              <w:divBdr>
                <w:top w:val="none" w:sz="0" w:space="0" w:color="auto"/>
                <w:left w:val="none" w:sz="0" w:space="0" w:color="auto"/>
                <w:bottom w:val="none" w:sz="0" w:space="0" w:color="auto"/>
                <w:right w:val="none" w:sz="0" w:space="0" w:color="auto"/>
              </w:divBdr>
              <w:divsChild>
                <w:div w:id="824278681">
                  <w:marLeft w:val="0"/>
                  <w:marRight w:val="0"/>
                  <w:marTop w:val="0"/>
                  <w:marBottom w:val="0"/>
                  <w:divBdr>
                    <w:top w:val="single" w:sz="4" w:space="0" w:color="E1E0DF"/>
                    <w:left w:val="single" w:sz="4" w:space="0" w:color="E1E0DF"/>
                    <w:bottom w:val="single" w:sz="4" w:space="0" w:color="E1E0DF"/>
                    <w:right w:val="single" w:sz="4" w:space="0" w:color="E1E0DF"/>
                  </w:divBdr>
                  <w:divsChild>
                    <w:div w:id="897478481">
                      <w:marLeft w:val="0"/>
                      <w:marRight w:val="0"/>
                      <w:marTop w:val="0"/>
                      <w:marBottom w:val="0"/>
                      <w:divBdr>
                        <w:top w:val="none" w:sz="0" w:space="0" w:color="auto"/>
                        <w:left w:val="none" w:sz="0" w:space="0" w:color="auto"/>
                        <w:bottom w:val="none" w:sz="0" w:space="0" w:color="auto"/>
                        <w:right w:val="none" w:sz="0" w:space="0" w:color="auto"/>
                      </w:divBdr>
                      <w:divsChild>
                        <w:div w:id="806627245">
                          <w:marLeft w:val="0"/>
                          <w:marRight w:val="0"/>
                          <w:marTop w:val="0"/>
                          <w:marBottom w:val="0"/>
                          <w:divBdr>
                            <w:top w:val="none" w:sz="0" w:space="0" w:color="auto"/>
                            <w:left w:val="none" w:sz="0" w:space="0" w:color="auto"/>
                            <w:bottom w:val="none" w:sz="0" w:space="0" w:color="auto"/>
                            <w:right w:val="none" w:sz="0" w:space="0" w:color="auto"/>
                          </w:divBdr>
                          <w:divsChild>
                            <w:div w:id="284888840">
                              <w:marLeft w:val="0"/>
                              <w:marRight w:val="0"/>
                              <w:marTop w:val="0"/>
                              <w:marBottom w:val="0"/>
                              <w:divBdr>
                                <w:top w:val="none" w:sz="0" w:space="0" w:color="auto"/>
                                <w:left w:val="none" w:sz="0" w:space="0" w:color="auto"/>
                                <w:bottom w:val="none" w:sz="0" w:space="0" w:color="auto"/>
                                <w:right w:val="none" w:sz="0" w:space="0" w:color="auto"/>
                              </w:divBdr>
                              <w:divsChild>
                                <w:div w:id="41995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067063">
      <w:bodyDiv w:val="1"/>
      <w:marLeft w:val="0"/>
      <w:marRight w:val="0"/>
      <w:marTop w:val="0"/>
      <w:marBottom w:val="0"/>
      <w:divBdr>
        <w:top w:val="none" w:sz="0" w:space="0" w:color="auto"/>
        <w:left w:val="none" w:sz="0" w:space="0" w:color="auto"/>
        <w:bottom w:val="none" w:sz="0" w:space="0" w:color="auto"/>
        <w:right w:val="none" w:sz="0" w:space="0" w:color="auto"/>
      </w:divBdr>
      <w:divsChild>
        <w:div w:id="1807310391">
          <w:marLeft w:val="0"/>
          <w:marRight w:val="0"/>
          <w:marTop w:val="0"/>
          <w:marBottom w:val="0"/>
          <w:divBdr>
            <w:top w:val="none" w:sz="0" w:space="0" w:color="auto"/>
            <w:left w:val="none" w:sz="0" w:space="0" w:color="auto"/>
            <w:bottom w:val="none" w:sz="0" w:space="0" w:color="auto"/>
            <w:right w:val="none" w:sz="0" w:space="0" w:color="auto"/>
          </w:divBdr>
          <w:divsChild>
            <w:div w:id="436565924">
              <w:marLeft w:val="0"/>
              <w:marRight w:val="0"/>
              <w:marTop w:val="0"/>
              <w:marBottom w:val="0"/>
              <w:divBdr>
                <w:top w:val="none" w:sz="0" w:space="0" w:color="auto"/>
                <w:left w:val="none" w:sz="0" w:space="0" w:color="auto"/>
                <w:bottom w:val="none" w:sz="0" w:space="0" w:color="auto"/>
                <w:right w:val="none" w:sz="0" w:space="0" w:color="auto"/>
              </w:divBdr>
              <w:divsChild>
                <w:div w:id="771583878">
                  <w:marLeft w:val="0"/>
                  <w:marRight w:val="0"/>
                  <w:marTop w:val="0"/>
                  <w:marBottom w:val="0"/>
                  <w:divBdr>
                    <w:top w:val="single" w:sz="4" w:space="0" w:color="E1E0DF"/>
                    <w:left w:val="single" w:sz="4" w:space="0" w:color="E1E0DF"/>
                    <w:bottom w:val="single" w:sz="4" w:space="0" w:color="E1E0DF"/>
                    <w:right w:val="single" w:sz="4" w:space="0" w:color="E1E0DF"/>
                  </w:divBdr>
                  <w:divsChild>
                    <w:div w:id="1860848990">
                      <w:marLeft w:val="0"/>
                      <w:marRight w:val="0"/>
                      <w:marTop w:val="0"/>
                      <w:marBottom w:val="0"/>
                      <w:divBdr>
                        <w:top w:val="none" w:sz="0" w:space="0" w:color="auto"/>
                        <w:left w:val="none" w:sz="0" w:space="0" w:color="auto"/>
                        <w:bottom w:val="none" w:sz="0" w:space="0" w:color="auto"/>
                        <w:right w:val="none" w:sz="0" w:space="0" w:color="auto"/>
                      </w:divBdr>
                      <w:divsChild>
                        <w:div w:id="1554926687">
                          <w:marLeft w:val="0"/>
                          <w:marRight w:val="0"/>
                          <w:marTop w:val="0"/>
                          <w:marBottom w:val="0"/>
                          <w:divBdr>
                            <w:top w:val="none" w:sz="0" w:space="0" w:color="auto"/>
                            <w:left w:val="none" w:sz="0" w:space="0" w:color="auto"/>
                            <w:bottom w:val="none" w:sz="0" w:space="0" w:color="auto"/>
                            <w:right w:val="none" w:sz="0" w:space="0" w:color="auto"/>
                          </w:divBdr>
                          <w:divsChild>
                            <w:div w:id="1634560397">
                              <w:marLeft w:val="0"/>
                              <w:marRight w:val="0"/>
                              <w:marTop w:val="0"/>
                              <w:marBottom w:val="0"/>
                              <w:divBdr>
                                <w:top w:val="none" w:sz="0" w:space="0" w:color="auto"/>
                                <w:left w:val="none" w:sz="0" w:space="0" w:color="auto"/>
                                <w:bottom w:val="none" w:sz="0" w:space="0" w:color="auto"/>
                                <w:right w:val="none" w:sz="0" w:space="0" w:color="auto"/>
                              </w:divBdr>
                              <w:divsChild>
                                <w:div w:id="143899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210217">
      <w:bodyDiv w:val="1"/>
      <w:marLeft w:val="0"/>
      <w:marRight w:val="0"/>
      <w:marTop w:val="0"/>
      <w:marBottom w:val="0"/>
      <w:divBdr>
        <w:top w:val="none" w:sz="0" w:space="0" w:color="auto"/>
        <w:left w:val="none" w:sz="0" w:space="0" w:color="auto"/>
        <w:bottom w:val="none" w:sz="0" w:space="0" w:color="auto"/>
        <w:right w:val="none" w:sz="0" w:space="0" w:color="auto"/>
      </w:divBdr>
      <w:divsChild>
        <w:div w:id="127746627">
          <w:marLeft w:val="0"/>
          <w:marRight w:val="0"/>
          <w:marTop w:val="0"/>
          <w:marBottom w:val="0"/>
          <w:divBdr>
            <w:top w:val="none" w:sz="0" w:space="0" w:color="auto"/>
            <w:left w:val="none" w:sz="0" w:space="0" w:color="auto"/>
            <w:bottom w:val="none" w:sz="0" w:space="0" w:color="auto"/>
            <w:right w:val="none" w:sz="0" w:space="0" w:color="auto"/>
          </w:divBdr>
          <w:divsChild>
            <w:div w:id="1927886031">
              <w:marLeft w:val="0"/>
              <w:marRight w:val="0"/>
              <w:marTop w:val="0"/>
              <w:marBottom w:val="0"/>
              <w:divBdr>
                <w:top w:val="none" w:sz="0" w:space="0" w:color="auto"/>
                <w:left w:val="none" w:sz="0" w:space="0" w:color="auto"/>
                <w:bottom w:val="none" w:sz="0" w:space="0" w:color="auto"/>
                <w:right w:val="none" w:sz="0" w:space="0" w:color="auto"/>
              </w:divBdr>
              <w:divsChild>
                <w:div w:id="2059166773">
                  <w:marLeft w:val="0"/>
                  <w:marRight w:val="0"/>
                  <w:marTop w:val="0"/>
                  <w:marBottom w:val="0"/>
                  <w:divBdr>
                    <w:top w:val="single" w:sz="4" w:space="0" w:color="E1E0DF"/>
                    <w:left w:val="single" w:sz="4" w:space="0" w:color="E1E0DF"/>
                    <w:bottom w:val="single" w:sz="4" w:space="0" w:color="E1E0DF"/>
                    <w:right w:val="single" w:sz="4" w:space="0" w:color="E1E0DF"/>
                  </w:divBdr>
                  <w:divsChild>
                    <w:div w:id="932586148">
                      <w:marLeft w:val="0"/>
                      <w:marRight w:val="0"/>
                      <w:marTop w:val="0"/>
                      <w:marBottom w:val="0"/>
                      <w:divBdr>
                        <w:top w:val="none" w:sz="0" w:space="0" w:color="auto"/>
                        <w:left w:val="none" w:sz="0" w:space="0" w:color="auto"/>
                        <w:bottom w:val="none" w:sz="0" w:space="0" w:color="auto"/>
                        <w:right w:val="none" w:sz="0" w:space="0" w:color="auto"/>
                      </w:divBdr>
                      <w:divsChild>
                        <w:div w:id="1381323296">
                          <w:marLeft w:val="0"/>
                          <w:marRight w:val="0"/>
                          <w:marTop w:val="0"/>
                          <w:marBottom w:val="0"/>
                          <w:divBdr>
                            <w:top w:val="none" w:sz="0" w:space="0" w:color="auto"/>
                            <w:left w:val="none" w:sz="0" w:space="0" w:color="auto"/>
                            <w:bottom w:val="none" w:sz="0" w:space="0" w:color="auto"/>
                            <w:right w:val="none" w:sz="0" w:space="0" w:color="auto"/>
                          </w:divBdr>
                          <w:divsChild>
                            <w:div w:id="1356078394">
                              <w:marLeft w:val="0"/>
                              <w:marRight w:val="0"/>
                              <w:marTop w:val="0"/>
                              <w:marBottom w:val="0"/>
                              <w:divBdr>
                                <w:top w:val="none" w:sz="0" w:space="0" w:color="auto"/>
                                <w:left w:val="none" w:sz="0" w:space="0" w:color="auto"/>
                                <w:bottom w:val="none" w:sz="0" w:space="0" w:color="auto"/>
                                <w:right w:val="none" w:sz="0" w:space="0" w:color="auto"/>
                              </w:divBdr>
                              <w:divsChild>
                                <w:div w:id="132724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941933">
      <w:bodyDiv w:val="1"/>
      <w:marLeft w:val="0"/>
      <w:marRight w:val="0"/>
      <w:marTop w:val="0"/>
      <w:marBottom w:val="0"/>
      <w:divBdr>
        <w:top w:val="none" w:sz="0" w:space="0" w:color="auto"/>
        <w:left w:val="none" w:sz="0" w:space="0" w:color="auto"/>
        <w:bottom w:val="none" w:sz="0" w:space="0" w:color="auto"/>
        <w:right w:val="none" w:sz="0" w:space="0" w:color="auto"/>
      </w:divBdr>
      <w:divsChild>
        <w:div w:id="466550971">
          <w:marLeft w:val="0"/>
          <w:marRight w:val="0"/>
          <w:marTop w:val="0"/>
          <w:marBottom w:val="0"/>
          <w:divBdr>
            <w:top w:val="none" w:sz="0" w:space="0" w:color="auto"/>
            <w:left w:val="none" w:sz="0" w:space="0" w:color="auto"/>
            <w:bottom w:val="none" w:sz="0" w:space="0" w:color="auto"/>
            <w:right w:val="none" w:sz="0" w:space="0" w:color="auto"/>
          </w:divBdr>
          <w:divsChild>
            <w:div w:id="1827279370">
              <w:marLeft w:val="0"/>
              <w:marRight w:val="0"/>
              <w:marTop w:val="0"/>
              <w:marBottom w:val="0"/>
              <w:divBdr>
                <w:top w:val="none" w:sz="0" w:space="0" w:color="auto"/>
                <w:left w:val="none" w:sz="0" w:space="0" w:color="auto"/>
                <w:bottom w:val="none" w:sz="0" w:space="0" w:color="auto"/>
                <w:right w:val="none" w:sz="0" w:space="0" w:color="auto"/>
              </w:divBdr>
              <w:divsChild>
                <w:div w:id="1958412905">
                  <w:marLeft w:val="0"/>
                  <w:marRight w:val="0"/>
                  <w:marTop w:val="0"/>
                  <w:marBottom w:val="0"/>
                  <w:divBdr>
                    <w:top w:val="single" w:sz="4" w:space="0" w:color="E1E0DF"/>
                    <w:left w:val="single" w:sz="4" w:space="0" w:color="E1E0DF"/>
                    <w:bottom w:val="single" w:sz="4" w:space="0" w:color="E1E0DF"/>
                    <w:right w:val="single" w:sz="4" w:space="0" w:color="E1E0DF"/>
                  </w:divBdr>
                  <w:divsChild>
                    <w:div w:id="219831482">
                      <w:marLeft w:val="0"/>
                      <w:marRight w:val="0"/>
                      <w:marTop w:val="0"/>
                      <w:marBottom w:val="0"/>
                      <w:divBdr>
                        <w:top w:val="none" w:sz="0" w:space="0" w:color="auto"/>
                        <w:left w:val="none" w:sz="0" w:space="0" w:color="auto"/>
                        <w:bottom w:val="none" w:sz="0" w:space="0" w:color="auto"/>
                        <w:right w:val="none" w:sz="0" w:space="0" w:color="auto"/>
                      </w:divBdr>
                      <w:divsChild>
                        <w:div w:id="788550876">
                          <w:marLeft w:val="0"/>
                          <w:marRight w:val="0"/>
                          <w:marTop w:val="0"/>
                          <w:marBottom w:val="0"/>
                          <w:divBdr>
                            <w:top w:val="none" w:sz="0" w:space="0" w:color="auto"/>
                            <w:left w:val="none" w:sz="0" w:space="0" w:color="auto"/>
                            <w:bottom w:val="none" w:sz="0" w:space="0" w:color="auto"/>
                            <w:right w:val="none" w:sz="0" w:space="0" w:color="auto"/>
                          </w:divBdr>
                          <w:divsChild>
                            <w:div w:id="1455561608">
                              <w:marLeft w:val="0"/>
                              <w:marRight w:val="0"/>
                              <w:marTop w:val="0"/>
                              <w:marBottom w:val="0"/>
                              <w:divBdr>
                                <w:top w:val="none" w:sz="0" w:space="0" w:color="auto"/>
                                <w:left w:val="none" w:sz="0" w:space="0" w:color="auto"/>
                                <w:bottom w:val="none" w:sz="0" w:space="0" w:color="auto"/>
                                <w:right w:val="none" w:sz="0" w:space="0" w:color="auto"/>
                              </w:divBdr>
                              <w:divsChild>
                                <w:div w:id="7170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944482">
      <w:bodyDiv w:val="1"/>
      <w:marLeft w:val="0"/>
      <w:marRight w:val="0"/>
      <w:marTop w:val="0"/>
      <w:marBottom w:val="0"/>
      <w:divBdr>
        <w:top w:val="none" w:sz="0" w:space="0" w:color="auto"/>
        <w:left w:val="none" w:sz="0" w:space="0" w:color="auto"/>
        <w:bottom w:val="none" w:sz="0" w:space="0" w:color="auto"/>
        <w:right w:val="none" w:sz="0" w:space="0" w:color="auto"/>
      </w:divBdr>
    </w:div>
    <w:div w:id="257835308">
      <w:bodyDiv w:val="1"/>
      <w:marLeft w:val="0"/>
      <w:marRight w:val="0"/>
      <w:marTop w:val="0"/>
      <w:marBottom w:val="0"/>
      <w:divBdr>
        <w:top w:val="none" w:sz="0" w:space="0" w:color="auto"/>
        <w:left w:val="none" w:sz="0" w:space="0" w:color="auto"/>
        <w:bottom w:val="none" w:sz="0" w:space="0" w:color="auto"/>
        <w:right w:val="none" w:sz="0" w:space="0" w:color="auto"/>
      </w:divBdr>
      <w:divsChild>
        <w:div w:id="1453787123">
          <w:marLeft w:val="0"/>
          <w:marRight w:val="0"/>
          <w:marTop w:val="0"/>
          <w:marBottom w:val="0"/>
          <w:divBdr>
            <w:top w:val="none" w:sz="0" w:space="0" w:color="auto"/>
            <w:left w:val="none" w:sz="0" w:space="0" w:color="auto"/>
            <w:bottom w:val="none" w:sz="0" w:space="0" w:color="auto"/>
            <w:right w:val="none" w:sz="0" w:space="0" w:color="auto"/>
          </w:divBdr>
          <w:divsChild>
            <w:div w:id="2135055499">
              <w:marLeft w:val="0"/>
              <w:marRight w:val="0"/>
              <w:marTop w:val="0"/>
              <w:marBottom w:val="0"/>
              <w:divBdr>
                <w:top w:val="none" w:sz="0" w:space="0" w:color="auto"/>
                <w:left w:val="none" w:sz="0" w:space="0" w:color="auto"/>
                <w:bottom w:val="none" w:sz="0" w:space="0" w:color="auto"/>
                <w:right w:val="none" w:sz="0" w:space="0" w:color="auto"/>
              </w:divBdr>
              <w:divsChild>
                <w:div w:id="1799228093">
                  <w:marLeft w:val="0"/>
                  <w:marRight w:val="0"/>
                  <w:marTop w:val="0"/>
                  <w:marBottom w:val="0"/>
                  <w:divBdr>
                    <w:top w:val="single" w:sz="4" w:space="0" w:color="E1E0DF"/>
                    <w:left w:val="single" w:sz="4" w:space="0" w:color="E1E0DF"/>
                    <w:bottom w:val="single" w:sz="4" w:space="0" w:color="E1E0DF"/>
                    <w:right w:val="single" w:sz="4" w:space="0" w:color="E1E0DF"/>
                  </w:divBdr>
                  <w:divsChild>
                    <w:div w:id="248738570">
                      <w:marLeft w:val="0"/>
                      <w:marRight w:val="0"/>
                      <w:marTop w:val="0"/>
                      <w:marBottom w:val="0"/>
                      <w:divBdr>
                        <w:top w:val="none" w:sz="0" w:space="0" w:color="auto"/>
                        <w:left w:val="none" w:sz="0" w:space="0" w:color="auto"/>
                        <w:bottom w:val="none" w:sz="0" w:space="0" w:color="auto"/>
                        <w:right w:val="none" w:sz="0" w:space="0" w:color="auto"/>
                      </w:divBdr>
                      <w:divsChild>
                        <w:div w:id="1461264330">
                          <w:marLeft w:val="0"/>
                          <w:marRight w:val="0"/>
                          <w:marTop w:val="0"/>
                          <w:marBottom w:val="0"/>
                          <w:divBdr>
                            <w:top w:val="none" w:sz="0" w:space="0" w:color="auto"/>
                            <w:left w:val="none" w:sz="0" w:space="0" w:color="auto"/>
                            <w:bottom w:val="none" w:sz="0" w:space="0" w:color="auto"/>
                            <w:right w:val="none" w:sz="0" w:space="0" w:color="auto"/>
                          </w:divBdr>
                          <w:divsChild>
                            <w:div w:id="257953548">
                              <w:marLeft w:val="0"/>
                              <w:marRight w:val="0"/>
                              <w:marTop w:val="0"/>
                              <w:marBottom w:val="0"/>
                              <w:divBdr>
                                <w:top w:val="none" w:sz="0" w:space="0" w:color="auto"/>
                                <w:left w:val="none" w:sz="0" w:space="0" w:color="auto"/>
                                <w:bottom w:val="none" w:sz="0" w:space="0" w:color="auto"/>
                                <w:right w:val="none" w:sz="0" w:space="0" w:color="auto"/>
                              </w:divBdr>
                              <w:divsChild>
                                <w:div w:id="140568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9027846">
      <w:bodyDiv w:val="1"/>
      <w:marLeft w:val="0"/>
      <w:marRight w:val="0"/>
      <w:marTop w:val="0"/>
      <w:marBottom w:val="0"/>
      <w:divBdr>
        <w:top w:val="none" w:sz="0" w:space="0" w:color="auto"/>
        <w:left w:val="none" w:sz="0" w:space="0" w:color="auto"/>
        <w:bottom w:val="none" w:sz="0" w:space="0" w:color="auto"/>
        <w:right w:val="none" w:sz="0" w:space="0" w:color="auto"/>
      </w:divBdr>
      <w:divsChild>
        <w:div w:id="1548831139">
          <w:marLeft w:val="0"/>
          <w:marRight w:val="0"/>
          <w:marTop w:val="0"/>
          <w:marBottom w:val="0"/>
          <w:divBdr>
            <w:top w:val="none" w:sz="0" w:space="0" w:color="auto"/>
            <w:left w:val="none" w:sz="0" w:space="0" w:color="auto"/>
            <w:bottom w:val="none" w:sz="0" w:space="0" w:color="auto"/>
            <w:right w:val="none" w:sz="0" w:space="0" w:color="auto"/>
          </w:divBdr>
          <w:divsChild>
            <w:div w:id="1700665912">
              <w:marLeft w:val="0"/>
              <w:marRight w:val="0"/>
              <w:marTop w:val="0"/>
              <w:marBottom w:val="0"/>
              <w:divBdr>
                <w:top w:val="none" w:sz="0" w:space="0" w:color="auto"/>
                <w:left w:val="none" w:sz="0" w:space="0" w:color="auto"/>
                <w:bottom w:val="none" w:sz="0" w:space="0" w:color="auto"/>
                <w:right w:val="none" w:sz="0" w:space="0" w:color="auto"/>
              </w:divBdr>
              <w:divsChild>
                <w:div w:id="826628045">
                  <w:marLeft w:val="0"/>
                  <w:marRight w:val="0"/>
                  <w:marTop w:val="0"/>
                  <w:marBottom w:val="0"/>
                  <w:divBdr>
                    <w:top w:val="none" w:sz="0" w:space="0" w:color="auto"/>
                    <w:left w:val="none" w:sz="0" w:space="0" w:color="auto"/>
                    <w:bottom w:val="none" w:sz="0" w:space="0" w:color="auto"/>
                    <w:right w:val="none" w:sz="0" w:space="0" w:color="auto"/>
                  </w:divBdr>
                  <w:divsChild>
                    <w:div w:id="305551387">
                      <w:marLeft w:val="0"/>
                      <w:marRight w:val="0"/>
                      <w:marTop w:val="0"/>
                      <w:marBottom w:val="0"/>
                      <w:divBdr>
                        <w:top w:val="none" w:sz="0" w:space="0" w:color="auto"/>
                        <w:left w:val="none" w:sz="0" w:space="0" w:color="auto"/>
                        <w:bottom w:val="none" w:sz="0" w:space="0" w:color="auto"/>
                        <w:right w:val="none" w:sz="0" w:space="0" w:color="auto"/>
                      </w:divBdr>
                      <w:divsChild>
                        <w:div w:id="128681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3610346">
      <w:bodyDiv w:val="1"/>
      <w:marLeft w:val="0"/>
      <w:marRight w:val="0"/>
      <w:marTop w:val="0"/>
      <w:marBottom w:val="0"/>
      <w:divBdr>
        <w:top w:val="none" w:sz="0" w:space="0" w:color="auto"/>
        <w:left w:val="none" w:sz="0" w:space="0" w:color="auto"/>
        <w:bottom w:val="none" w:sz="0" w:space="0" w:color="auto"/>
        <w:right w:val="none" w:sz="0" w:space="0" w:color="auto"/>
      </w:divBdr>
      <w:divsChild>
        <w:div w:id="837110820">
          <w:marLeft w:val="0"/>
          <w:marRight w:val="0"/>
          <w:marTop w:val="0"/>
          <w:marBottom w:val="0"/>
          <w:divBdr>
            <w:top w:val="none" w:sz="0" w:space="0" w:color="auto"/>
            <w:left w:val="none" w:sz="0" w:space="0" w:color="auto"/>
            <w:bottom w:val="none" w:sz="0" w:space="0" w:color="auto"/>
            <w:right w:val="none" w:sz="0" w:space="0" w:color="auto"/>
          </w:divBdr>
          <w:divsChild>
            <w:div w:id="728696587">
              <w:marLeft w:val="0"/>
              <w:marRight w:val="0"/>
              <w:marTop w:val="0"/>
              <w:marBottom w:val="0"/>
              <w:divBdr>
                <w:top w:val="none" w:sz="0" w:space="0" w:color="auto"/>
                <w:left w:val="none" w:sz="0" w:space="0" w:color="auto"/>
                <w:bottom w:val="none" w:sz="0" w:space="0" w:color="auto"/>
                <w:right w:val="none" w:sz="0" w:space="0" w:color="auto"/>
              </w:divBdr>
              <w:divsChild>
                <w:div w:id="636032436">
                  <w:marLeft w:val="0"/>
                  <w:marRight w:val="0"/>
                  <w:marTop w:val="0"/>
                  <w:marBottom w:val="0"/>
                  <w:divBdr>
                    <w:top w:val="single" w:sz="4" w:space="0" w:color="E1E0DF"/>
                    <w:left w:val="single" w:sz="4" w:space="0" w:color="E1E0DF"/>
                    <w:bottom w:val="single" w:sz="4" w:space="0" w:color="E1E0DF"/>
                    <w:right w:val="single" w:sz="4" w:space="0" w:color="E1E0DF"/>
                  </w:divBdr>
                  <w:divsChild>
                    <w:div w:id="1541239183">
                      <w:marLeft w:val="0"/>
                      <w:marRight w:val="0"/>
                      <w:marTop w:val="0"/>
                      <w:marBottom w:val="0"/>
                      <w:divBdr>
                        <w:top w:val="none" w:sz="0" w:space="0" w:color="auto"/>
                        <w:left w:val="none" w:sz="0" w:space="0" w:color="auto"/>
                        <w:bottom w:val="none" w:sz="0" w:space="0" w:color="auto"/>
                        <w:right w:val="none" w:sz="0" w:space="0" w:color="auto"/>
                      </w:divBdr>
                      <w:divsChild>
                        <w:div w:id="914752261">
                          <w:marLeft w:val="0"/>
                          <w:marRight w:val="0"/>
                          <w:marTop w:val="0"/>
                          <w:marBottom w:val="0"/>
                          <w:divBdr>
                            <w:top w:val="none" w:sz="0" w:space="0" w:color="auto"/>
                            <w:left w:val="none" w:sz="0" w:space="0" w:color="auto"/>
                            <w:bottom w:val="none" w:sz="0" w:space="0" w:color="auto"/>
                            <w:right w:val="none" w:sz="0" w:space="0" w:color="auto"/>
                          </w:divBdr>
                          <w:divsChild>
                            <w:div w:id="379289293">
                              <w:marLeft w:val="0"/>
                              <w:marRight w:val="0"/>
                              <w:marTop w:val="0"/>
                              <w:marBottom w:val="0"/>
                              <w:divBdr>
                                <w:top w:val="none" w:sz="0" w:space="0" w:color="auto"/>
                                <w:left w:val="none" w:sz="0" w:space="0" w:color="auto"/>
                                <w:bottom w:val="none" w:sz="0" w:space="0" w:color="auto"/>
                                <w:right w:val="none" w:sz="0" w:space="0" w:color="auto"/>
                              </w:divBdr>
                              <w:divsChild>
                                <w:div w:id="44126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4658234">
      <w:bodyDiv w:val="1"/>
      <w:marLeft w:val="0"/>
      <w:marRight w:val="0"/>
      <w:marTop w:val="0"/>
      <w:marBottom w:val="0"/>
      <w:divBdr>
        <w:top w:val="none" w:sz="0" w:space="0" w:color="auto"/>
        <w:left w:val="none" w:sz="0" w:space="0" w:color="auto"/>
        <w:bottom w:val="none" w:sz="0" w:space="0" w:color="auto"/>
        <w:right w:val="none" w:sz="0" w:space="0" w:color="auto"/>
      </w:divBdr>
      <w:divsChild>
        <w:div w:id="616910637">
          <w:marLeft w:val="0"/>
          <w:marRight w:val="0"/>
          <w:marTop w:val="0"/>
          <w:marBottom w:val="0"/>
          <w:divBdr>
            <w:top w:val="none" w:sz="0" w:space="0" w:color="auto"/>
            <w:left w:val="none" w:sz="0" w:space="0" w:color="auto"/>
            <w:bottom w:val="none" w:sz="0" w:space="0" w:color="auto"/>
            <w:right w:val="none" w:sz="0" w:space="0" w:color="auto"/>
          </w:divBdr>
          <w:divsChild>
            <w:div w:id="771822764">
              <w:marLeft w:val="0"/>
              <w:marRight w:val="0"/>
              <w:marTop w:val="0"/>
              <w:marBottom w:val="0"/>
              <w:divBdr>
                <w:top w:val="none" w:sz="0" w:space="0" w:color="auto"/>
                <w:left w:val="none" w:sz="0" w:space="0" w:color="auto"/>
                <w:bottom w:val="none" w:sz="0" w:space="0" w:color="auto"/>
                <w:right w:val="none" w:sz="0" w:space="0" w:color="auto"/>
              </w:divBdr>
              <w:divsChild>
                <w:div w:id="620380232">
                  <w:marLeft w:val="0"/>
                  <w:marRight w:val="0"/>
                  <w:marTop w:val="0"/>
                  <w:marBottom w:val="0"/>
                  <w:divBdr>
                    <w:top w:val="none" w:sz="0" w:space="0" w:color="auto"/>
                    <w:left w:val="none" w:sz="0" w:space="0" w:color="auto"/>
                    <w:bottom w:val="none" w:sz="0" w:space="0" w:color="auto"/>
                    <w:right w:val="none" w:sz="0" w:space="0" w:color="auto"/>
                  </w:divBdr>
                  <w:divsChild>
                    <w:div w:id="1183741177">
                      <w:marLeft w:val="0"/>
                      <w:marRight w:val="0"/>
                      <w:marTop w:val="0"/>
                      <w:marBottom w:val="0"/>
                      <w:divBdr>
                        <w:top w:val="none" w:sz="0" w:space="0" w:color="auto"/>
                        <w:left w:val="none" w:sz="0" w:space="0" w:color="auto"/>
                        <w:bottom w:val="none" w:sz="0" w:space="0" w:color="auto"/>
                        <w:right w:val="none" w:sz="0" w:space="0" w:color="auto"/>
                      </w:divBdr>
                      <w:divsChild>
                        <w:div w:id="57404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5770680">
      <w:bodyDiv w:val="1"/>
      <w:marLeft w:val="0"/>
      <w:marRight w:val="0"/>
      <w:marTop w:val="0"/>
      <w:marBottom w:val="0"/>
      <w:divBdr>
        <w:top w:val="none" w:sz="0" w:space="0" w:color="auto"/>
        <w:left w:val="none" w:sz="0" w:space="0" w:color="auto"/>
        <w:bottom w:val="none" w:sz="0" w:space="0" w:color="auto"/>
        <w:right w:val="none" w:sz="0" w:space="0" w:color="auto"/>
      </w:divBdr>
      <w:divsChild>
        <w:div w:id="1449473078">
          <w:marLeft w:val="0"/>
          <w:marRight w:val="0"/>
          <w:marTop w:val="0"/>
          <w:marBottom w:val="0"/>
          <w:divBdr>
            <w:top w:val="none" w:sz="0" w:space="0" w:color="auto"/>
            <w:left w:val="none" w:sz="0" w:space="0" w:color="auto"/>
            <w:bottom w:val="none" w:sz="0" w:space="0" w:color="auto"/>
            <w:right w:val="none" w:sz="0" w:space="0" w:color="auto"/>
          </w:divBdr>
          <w:divsChild>
            <w:div w:id="141776821">
              <w:marLeft w:val="0"/>
              <w:marRight w:val="0"/>
              <w:marTop w:val="0"/>
              <w:marBottom w:val="0"/>
              <w:divBdr>
                <w:top w:val="none" w:sz="0" w:space="0" w:color="auto"/>
                <w:left w:val="none" w:sz="0" w:space="0" w:color="auto"/>
                <w:bottom w:val="none" w:sz="0" w:space="0" w:color="auto"/>
                <w:right w:val="none" w:sz="0" w:space="0" w:color="auto"/>
              </w:divBdr>
              <w:divsChild>
                <w:div w:id="812135645">
                  <w:marLeft w:val="0"/>
                  <w:marRight w:val="0"/>
                  <w:marTop w:val="0"/>
                  <w:marBottom w:val="0"/>
                  <w:divBdr>
                    <w:top w:val="single" w:sz="4" w:space="0" w:color="E1E0DF"/>
                    <w:left w:val="single" w:sz="4" w:space="0" w:color="E1E0DF"/>
                    <w:bottom w:val="single" w:sz="4" w:space="0" w:color="E1E0DF"/>
                    <w:right w:val="single" w:sz="4" w:space="0" w:color="E1E0DF"/>
                  </w:divBdr>
                  <w:divsChild>
                    <w:div w:id="1887137371">
                      <w:marLeft w:val="0"/>
                      <w:marRight w:val="0"/>
                      <w:marTop w:val="0"/>
                      <w:marBottom w:val="0"/>
                      <w:divBdr>
                        <w:top w:val="none" w:sz="0" w:space="0" w:color="auto"/>
                        <w:left w:val="none" w:sz="0" w:space="0" w:color="auto"/>
                        <w:bottom w:val="none" w:sz="0" w:space="0" w:color="auto"/>
                        <w:right w:val="none" w:sz="0" w:space="0" w:color="auto"/>
                      </w:divBdr>
                      <w:divsChild>
                        <w:div w:id="1415785751">
                          <w:marLeft w:val="0"/>
                          <w:marRight w:val="0"/>
                          <w:marTop w:val="0"/>
                          <w:marBottom w:val="0"/>
                          <w:divBdr>
                            <w:top w:val="none" w:sz="0" w:space="0" w:color="auto"/>
                            <w:left w:val="none" w:sz="0" w:space="0" w:color="auto"/>
                            <w:bottom w:val="none" w:sz="0" w:space="0" w:color="auto"/>
                            <w:right w:val="none" w:sz="0" w:space="0" w:color="auto"/>
                          </w:divBdr>
                          <w:divsChild>
                            <w:div w:id="244070569">
                              <w:marLeft w:val="0"/>
                              <w:marRight w:val="0"/>
                              <w:marTop w:val="0"/>
                              <w:marBottom w:val="0"/>
                              <w:divBdr>
                                <w:top w:val="none" w:sz="0" w:space="0" w:color="auto"/>
                                <w:left w:val="none" w:sz="0" w:space="0" w:color="auto"/>
                                <w:bottom w:val="none" w:sz="0" w:space="0" w:color="auto"/>
                                <w:right w:val="none" w:sz="0" w:space="0" w:color="auto"/>
                              </w:divBdr>
                              <w:divsChild>
                                <w:div w:id="199297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5961557">
      <w:bodyDiv w:val="1"/>
      <w:marLeft w:val="0"/>
      <w:marRight w:val="0"/>
      <w:marTop w:val="0"/>
      <w:marBottom w:val="0"/>
      <w:divBdr>
        <w:top w:val="none" w:sz="0" w:space="0" w:color="auto"/>
        <w:left w:val="none" w:sz="0" w:space="0" w:color="auto"/>
        <w:bottom w:val="none" w:sz="0" w:space="0" w:color="auto"/>
        <w:right w:val="none" w:sz="0" w:space="0" w:color="auto"/>
      </w:divBdr>
      <w:divsChild>
        <w:div w:id="340934327">
          <w:marLeft w:val="0"/>
          <w:marRight w:val="0"/>
          <w:marTop w:val="0"/>
          <w:marBottom w:val="0"/>
          <w:divBdr>
            <w:top w:val="none" w:sz="0" w:space="0" w:color="auto"/>
            <w:left w:val="none" w:sz="0" w:space="0" w:color="auto"/>
            <w:bottom w:val="none" w:sz="0" w:space="0" w:color="auto"/>
            <w:right w:val="none" w:sz="0" w:space="0" w:color="auto"/>
          </w:divBdr>
          <w:divsChild>
            <w:div w:id="1230534178">
              <w:marLeft w:val="0"/>
              <w:marRight w:val="0"/>
              <w:marTop w:val="0"/>
              <w:marBottom w:val="0"/>
              <w:divBdr>
                <w:top w:val="none" w:sz="0" w:space="0" w:color="auto"/>
                <w:left w:val="none" w:sz="0" w:space="0" w:color="auto"/>
                <w:bottom w:val="none" w:sz="0" w:space="0" w:color="auto"/>
                <w:right w:val="none" w:sz="0" w:space="0" w:color="auto"/>
              </w:divBdr>
              <w:divsChild>
                <w:div w:id="1886673084">
                  <w:marLeft w:val="0"/>
                  <w:marRight w:val="0"/>
                  <w:marTop w:val="0"/>
                  <w:marBottom w:val="0"/>
                  <w:divBdr>
                    <w:top w:val="none" w:sz="0" w:space="0" w:color="auto"/>
                    <w:left w:val="none" w:sz="0" w:space="0" w:color="auto"/>
                    <w:bottom w:val="none" w:sz="0" w:space="0" w:color="auto"/>
                    <w:right w:val="none" w:sz="0" w:space="0" w:color="auto"/>
                  </w:divBdr>
                  <w:divsChild>
                    <w:div w:id="1145002513">
                      <w:marLeft w:val="0"/>
                      <w:marRight w:val="0"/>
                      <w:marTop w:val="0"/>
                      <w:marBottom w:val="0"/>
                      <w:divBdr>
                        <w:top w:val="none" w:sz="0" w:space="0" w:color="auto"/>
                        <w:left w:val="none" w:sz="0" w:space="0" w:color="auto"/>
                        <w:bottom w:val="none" w:sz="0" w:space="0" w:color="auto"/>
                        <w:right w:val="none" w:sz="0" w:space="0" w:color="auto"/>
                      </w:divBdr>
                      <w:divsChild>
                        <w:div w:id="16107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7809600">
      <w:bodyDiv w:val="1"/>
      <w:marLeft w:val="0"/>
      <w:marRight w:val="0"/>
      <w:marTop w:val="0"/>
      <w:marBottom w:val="0"/>
      <w:divBdr>
        <w:top w:val="none" w:sz="0" w:space="0" w:color="auto"/>
        <w:left w:val="none" w:sz="0" w:space="0" w:color="auto"/>
        <w:bottom w:val="none" w:sz="0" w:space="0" w:color="auto"/>
        <w:right w:val="none" w:sz="0" w:space="0" w:color="auto"/>
      </w:divBdr>
      <w:divsChild>
        <w:div w:id="2104297820">
          <w:marLeft w:val="0"/>
          <w:marRight w:val="0"/>
          <w:marTop w:val="0"/>
          <w:marBottom w:val="0"/>
          <w:divBdr>
            <w:top w:val="none" w:sz="0" w:space="0" w:color="auto"/>
            <w:left w:val="none" w:sz="0" w:space="0" w:color="auto"/>
            <w:bottom w:val="none" w:sz="0" w:space="0" w:color="auto"/>
            <w:right w:val="none" w:sz="0" w:space="0" w:color="auto"/>
          </w:divBdr>
          <w:divsChild>
            <w:div w:id="757023502">
              <w:marLeft w:val="0"/>
              <w:marRight w:val="0"/>
              <w:marTop w:val="0"/>
              <w:marBottom w:val="0"/>
              <w:divBdr>
                <w:top w:val="none" w:sz="0" w:space="0" w:color="auto"/>
                <w:left w:val="none" w:sz="0" w:space="0" w:color="auto"/>
                <w:bottom w:val="none" w:sz="0" w:space="0" w:color="auto"/>
                <w:right w:val="none" w:sz="0" w:space="0" w:color="auto"/>
              </w:divBdr>
              <w:divsChild>
                <w:div w:id="701517270">
                  <w:marLeft w:val="0"/>
                  <w:marRight w:val="0"/>
                  <w:marTop w:val="0"/>
                  <w:marBottom w:val="0"/>
                  <w:divBdr>
                    <w:top w:val="single" w:sz="4" w:space="0" w:color="E1E0DF"/>
                    <w:left w:val="single" w:sz="4" w:space="0" w:color="E1E0DF"/>
                    <w:bottom w:val="single" w:sz="4" w:space="0" w:color="E1E0DF"/>
                    <w:right w:val="single" w:sz="4" w:space="0" w:color="E1E0DF"/>
                  </w:divBdr>
                  <w:divsChild>
                    <w:div w:id="1493791299">
                      <w:marLeft w:val="0"/>
                      <w:marRight w:val="0"/>
                      <w:marTop w:val="0"/>
                      <w:marBottom w:val="0"/>
                      <w:divBdr>
                        <w:top w:val="none" w:sz="0" w:space="0" w:color="auto"/>
                        <w:left w:val="none" w:sz="0" w:space="0" w:color="auto"/>
                        <w:bottom w:val="none" w:sz="0" w:space="0" w:color="auto"/>
                        <w:right w:val="none" w:sz="0" w:space="0" w:color="auto"/>
                      </w:divBdr>
                      <w:divsChild>
                        <w:div w:id="1718701177">
                          <w:marLeft w:val="0"/>
                          <w:marRight w:val="0"/>
                          <w:marTop w:val="0"/>
                          <w:marBottom w:val="0"/>
                          <w:divBdr>
                            <w:top w:val="none" w:sz="0" w:space="0" w:color="auto"/>
                            <w:left w:val="none" w:sz="0" w:space="0" w:color="auto"/>
                            <w:bottom w:val="none" w:sz="0" w:space="0" w:color="auto"/>
                            <w:right w:val="none" w:sz="0" w:space="0" w:color="auto"/>
                          </w:divBdr>
                          <w:divsChild>
                            <w:div w:id="1175807986">
                              <w:marLeft w:val="0"/>
                              <w:marRight w:val="0"/>
                              <w:marTop w:val="0"/>
                              <w:marBottom w:val="0"/>
                              <w:divBdr>
                                <w:top w:val="none" w:sz="0" w:space="0" w:color="auto"/>
                                <w:left w:val="none" w:sz="0" w:space="0" w:color="auto"/>
                                <w:bottom w:val="none" w:sz="0" w:space="0" w:color="auto"/>
                                <w:right w:val="none" w:sz="0" w:space="0" w:color="auto"/>
                              </w:divBdr>
                              <w:divsChild>
                                <w:div w:id="167236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1934236">
      <w:bodyDiv w:val="1"/>
      <w:marLeft w:val="0"/>
      <w:marRight w:val="0"/>
      <w:marTop w:val="0"/>
      <w:marBottom w:val="0"/>
      <w:divBdr>
        <w:top w:val="none" w:sz="0" w:space="0" w:color="auto"/>
        <w:left w:val="none" w:sz="0" w:space="0" w:color="auto"/>
        <w:bottom w:val="none" w:sz="0" w:space="0" w:color="auto"/>
        <w:right w:val="none" w:sz="0" w:space="0" w:color="auto"/>
      </w:divBdr>
      <w:divsChild>
        <w:div w:id="611321913">
          <w:marLeft w:val="0"/>
          <w:marRight w:val="0"/>
          <w:marTop w:val="0"/>
          <w:marBottom w:val="0"/>
          <w:divBdr>
            <w:top w:val="none" w:sz="0" w:space="0" w:color="auto"/>
            <w:left w:val="none" w:sz="0" w:space="0" w:color="auto"/>
            <w:bottom w:val="none" w:sz="0" w:space="0" w:color="auto"/>
            <w:right w:val="none" w:sz="0" w:space="0" w:color="auto"/>
          </w:divBdr>
          <w:divsChild>
            <w:div w:id="1670329128">
              <w:marLeft w:val="0"/>
              <w:marRight w:val="0"/>
              <w:marTop w:val="0"/>
              <w:marBottom w:val="0"/>
              <w:divBdr>
                <w:top w:val="none" w:sz="0" w:space="0" w:color="auto"/>
                <w:left w:val="none" w:sz="0" w:space="0" w:color="auto"/>
                <w:bottom w:val="none" w:sz="0" w:space="0" w:color="auto"/>
                <w:right w:val="none" w:sz="0" w:space="0" w:color="auto"/>
              </w:divBdr>
              <w:divsChild>
                <w:div w:id="792794897">
                  <w:marLeft w:val="0"/>
                  <w:marRight w:val="0"/>
                  <w:marTop w:val="0"/>
                  <w:marBottom w:val="0"/>
                  <w:divBdr>
                    <w:top w:val="none" w:sz="0" w:space="0" w:color="auto"/>
                    <w:left w:val="none" w:sz="0" w:space="0" w:color="auto"/>
                    <w:bottom w:val="none" w:sz="0" w:space="0" w:color="auto"/>
                    <w:right w:val="none" w:sz="0" w:space="0" w:color="auto"/>
                  </w:divBdr>
                  <w:divsChild>
                    <w:div w:id="1824076785">
                      <w:marLeft w:val="0"/>
                      <w:marRight w:val="0"/>
                      <w:marTop w:val="0"/>
                      <w:marBottom w:val="0"/>
                      <w:divBdr>
                        <w:top w:val="none" w:sz="0" w:space="0" w:color="auto"/>
                        <w:left w:val="none" w:sz="0" w:space="0" w:color="auto"/>
                        <w:bottom w:val="none" w:sz="0" w:space="0" w:color="auto"/>
                        <w:right w:val="none" w:sz="0" w:space="0" w:color="auto"/>
                      </w:divBdr>
                      <w:divsChild>
                        <w:div w:id="40784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484090">
      <w:bodyDiv w:val="1"/>
      <w:marLeft w:val="0"/>
      <w:marRight w:val="0"/>
      <w:marTop w:val="0"/>
      <w:marBottom w:val="0"/>
      <w:divBdr>
        <w:top w:val="none" w:sz="0" w:space="0" w:color="auto"/>
        <w:left w:val="none" w:sz="0" w:space="0" w:color="auto"/>
        <w:bottom w:val="none" w:sz="0" w:space="0" w:color="auto"/>
        <w:right w:val="none" w:sz="0" w:space="0" w:color="auto"/>
      </w:divBdr>
      <w:divsChild>
        <w:div w:id="2143770520">
          <w:marLeft w:val="0"/>
          <w:marRight w:val="0"/>
          <w:marTop w:val="0"/>
          <w:marBottom w:val="0"/>
          <w:divBdr>
            <w:top w:val="none" w:sz="0" w:space="0" w:color="auto"/>
            <w:left w:val="none" w:sz="0" w:space="0" w:color="auto"/>
            <w:bottom w:val="none" w:sz="0" w:space="0" w:color="auto"/>
            <w:right w:val="none" w:sz="0" w:space="0" w:color="auto"/>
          </w:divBdr>
          <w:divsChild>
            <w:div w:id="1084375725">
              <w:marLeft w:val="0"/>
              <w:marRight w:val="0"/>
              <w:marTop w:val="0"/>
              <w:marBottom w:val="0"/>
              <w:divBdr>
                <w:top w:val="none" w:sz="0" w:space="0" w:color="auto"/>
                <w:left w:val="none" w:sz="0" w:space="0" w:color="auto"/>
                <w:bottom w:val="none" w:sz="0" w:space="0" w:color="auto"/>
                <w:right w:val="none" w:sz="0" w:space="0" w:color="auto"/>
              </w:divBdr>
              <w:divsChild>
                <w:div w:id="247228705">
                  <w:marLeft w:val="0"/>
                  <w:marRight w:val="0"/>
                  <w:marTop w:val="0"/>
                  <w:marBottom w:val="0"/>
                  <w:divBdr>
                    <w:top w:val="none" w:sz="0" w:space="0" w:color="auto"/>
                    <w:left w:val="none" w:sz="0" w:space="0" w:color="auto"/>
                    <w:bottom w:val="none" w:sz="0" w:space="0" w:color="auto"/>
                    <w:right w:val="none" w:sz="0" w:space="0" w:color="auto"/>
                  </w:divBdr>
                  <w:divsChild>
                    <w:div w:id="625965395">
                      <w:marLeft w:val="0"/>
                      <w:marRight w:val="0"/>
                      <w:marTop w:val="0"/>
                      <w:marBottom w:val="0"/>
                      <w:divBdr>
                        <w:top w:val="none" w:sz="0" w:space="0" w:color="auto"/>
                        <w:left w:val="none" w:sz="0" w:space="0" w:color="auto"/>
                        <w:bottom w:val="none" w:sz="0" w:space="0" w:color="auto"/>
                        <w:right w:val="none" w:sz="0" w:space="0" w:color="auto"/>
                      </w:divBdr>
                      <w:divsChild>
                        <w:div w:id="193477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914325">
      <w:bodyDiv w:val="1"/>
      <w:marLeft w:val="0"/>
      <w:marRight w:val="0"/>
      <w:marTop w:val="0"/>
      <w:marBottom w:val="0"/>
      <w:divBdr>
        <w:top w:val="none" w:sz="0" w:space="0" w:color="auto"/>
        <w:left w:val="none" w:sz="0" w:space="0" w:color="auto"/>
        <w:bottom w:val="none" w:sz="0" w:space="0" w:color="auto"/>
        <w:right w:val="none" w:sz="0" w:space="0" w:color="auto"/>
      </w:divBdr>
      <w:divsChild>
        <w:div w:id="836728974">
          <w:marLeft w:val="0"/>
          <w:marRight w:val="0"/>
          <w:marTop w:val="0"/>
          <w:marBottom w:val="0"/>
          <w:divBdr>
            <w:top w:val="none" w:sz="0" w:space="0" w:color="auto"/>
            <w:left w:val="none" w:sz="0" w:space="0" w:color="auto"/>
            <w:bottom w:val="none" w:sz="0" w:space="0" w:color="auto"/>
            <w:right w:val="none" w:sz="0" w:space="0" w:color="auto"/>
          </w:divBdr>
          <w:divsChild>
            <w:div w:id="1345673534">
              <w:marLeft w:val="0"/>
              <w:marRight w:val="0"/>
              <w:marTop w:val="0"/>
              <w:marBottom w:val="0"/>
              <w:divBdr>
                <w:top w:val="none" w:sz="0" w:space="0" w:color="auto"/>
                <w:left w:val="none" w:sz="0" w:space="0" w:color="auto"/>
                <w:bottom w:val="none" w:sz="0" w:space="0" w:color="auto"/>
                <w:right w:val="none" w:sz="0" w:space="0" w:color="auto"/>
              </w:divBdr>
              <w:divsChild>
                <w:div w:id="890575629">
                  <w:marLeft w:val="0"/>
                  <w:marRight w:val="0"/>
                  <w:marTop w:val="0"/>
                  <w:marBottom w:val="0"/>
                  <w:divBdr>
                    <w:top w:val="none" w:sz="0" w:space="0" w:color="auto"/>
                    <w:left w:val="none" w:sz="0" w:space="0" w:color="auto"/>
                    <w:bottom w:val="none" w:sz="0" w:space="0" w:color="auto"/>
                    <w:right w:val="none" w:sz="0" w:space="0" w:color="auto"/>
                  </w:divBdr>
                  <w:divsChild>
                    <w:div w:id="163978884">
                      <w:marLeft w:val="0"/>
                      <w:marRight w:val="0"/>
                      <w:marTop w:val="0"/>
                      <w:marBottom w:val="0"/>
                      <w:divBdr>
                        <w:top w:val="none" w:sz="0" w:space="0" w:color="auto"/>
                        <w:left w:val="none" w:sz="0" w:space="0" w:color="auto"/>
                        <w:bottom w:val="none" w:sz="0" w:space="0" w:color="auto"/>
                        <w:right w:val="none" w:sz="0" w:space="0" w:color="auto"/>
                      </w:divBdr>
                      <w:divsChild>
                        <w:div w:id="55046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8224349">
      <w:bodyDiv w:val="1"/>
      <w:marLeft w:val="0"/>
      <w:marRight w:val="0"/>
      <w:marTop w:val="0"/>
      <w:marBottom w:val="0"/>
      <w:divBdr>
        <w:top w:val="none" w:sz="0" w:space="0" w:color="auto"/>
        <w:left w:val="none" w:sz="0" w:space="0" w:color="auto"/>
        <w:bottom w:val="none" w:sz="0" w:space="0" w:color="auto"/>
        <w:right w:val="none" w:sz="0" w:space="0" w:color="auto"/>
      </w:divBdr>
      <w:divsChild>
        <w:div w:id="1950314634">
          <w:marLeft w:val="0"/>
          <w:marRight w:val="0"/>
          <w:marTop w:val="0"/>
          <w:marBottom w:val="0"/>
          <w:divBdr>
            <w:top w:val="none" w:sz="0" w:space="0" w:color="auto"/>
            <w:left w:val="none" w:sz="0" w:space="0" w:color="auto"/>
            <w:bottom w:val="none" w:sz="0" w:space="0" w:color="auto"/>
            <w:right w:val="none" w:sz="0" w:space="0" w:color="auto"/>
          </w:divBdr>
          <w:divsChild>
            <w:div w:id="1413623551">
              <w:marLeft w:val="0"/>
              <w:marRight w:val="0"/>
              <w:marTop w:val="0"/>
              <w:marBottom w:val="0"/>
              <w:divBdr>
                <w:top w:val="none" w:sz="0" w:space="0" w:color="auto"/>
                <w:left w:val="none" w:sz="0" w:space="0" w:color="auto"/>
                <w:bottom w:val="none" w:sz="0" w:space="0" w:color="auto"/>
                <w:right w:val="none" w:sz="0" w:space="0" w:color="auto"/>
              </w:divBdr>
              <w:divsChild>
                <w:div w:id="851726220">
                  <w:marLeft w:val="0"/>
                  <w:marRight w:val="0"/>
                  <w:marTop w:val="0"/>
                  <w:marBottom w:val="0"/>
                  <w:divBdr>
                    <w:top w:val="single" w:sz="4" w:space="0" w:color="E1E0DF"/>
                    <w:left w:val="single" w:sz="4" w:space="0" w:color="E1E0DF"/>
                    <w:bottom w:val="single" w:sz="4" w:space="0" w:color="E1E0DF"/>
                    <w:right w:val="single" w:sz="4" w:space="0" w:color="E1E0DF"/>
                  </w:divBdr>
                  <w:divsChild>
                    <w:div w:id="302660180">
                      <w:marLeft w:val="0"/>
                      <w:marRight w:val="0"/>
                      <w:marTop w:val="0"/>
                      <w:marBottom w:val="0"/>
                      <w:divBdr>
                        <w:top w:val="none" w:sz="0" w:space="0" w:color="auto"/>
                        <w:left w:val="none" w:sz="0" w:space="0" w:color="auto"/>
                        <w:bottom w:val="none" w:sz="0" w:space="0" w:color="auto"/>
                        <w:right w:val="none" w:sz="0" w:space="0" w:color="auto"/>
                      </w:divBdr>
                      <w:divsChild>
                        <w:div w:id="1093430744">
                          <w:marLeft w:val="0"/>
                          <w:marRight w:val="0"/>
                          <w:marTop w:val="0"/>
                          <w:marBottom w:val="0"/>
                          <w:divBdr>
                            <w:top w:val="none" w:sz="0" w:space="0" w:color="auto"/>
                            <w:left w:val="none" w:sz="0" w:space="0" w:color="auto"/>
                            <w:bottom w:val="none" w:sz="0" w:space="0" w:color="auto"/>
                            <w:right w:val="none" w:sz="0" w:space="0" w:color="auto"/>
                          </w:divBdr>
                          <w:divsChild>
                            <w:div w:id="1009285737">
                              <w:marLeft w:val="0"/>
                              <w:marRight w:val="0"/>
                              <w:marTop w:val="0"/>
                              <w:marBottom w:val="0"/>
                              <w:divBdr>
                                <w:top w:val="none" w:sz="0" w:space="0" w:color="auto"/>
                                <w:left w:val="none" w:sz="0" w:space="0" w:color="auto"/>
                                <w:bottom w:val="none" w:sz="0" w:space="0" w:color="auto"/>
                                <w:right w:val="none" w:sz="0" w:space="0" w:color="auto"/>
                              </w:divBdr>
                              <w:divsChild>
                                <w:div w:id="68015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9411439">
      <w:bodyDiv w:val="1"/>
      <w:marLeft w:val="0"/>
      <w:marRight w:val="0"/>
      <w:marTop w:val="0"/>
      <w:marBottom w:val="0"/>
      <w:divBdr>
        <w:top w:val="none" w:sz="0" w:space="0" w:color="auto"/>
        <w:left w:val="none" w:sz="0" w:space="0" w:color="auto"/>
        <w:bottom w:val="none" w:sz="0" w:space="0" w:color="auto"/>
        <w:right w:val="none" w:sz="0" w:space="0" w:color="auto"/>
      </w:divBdr>
      <w:divsChild>
        <w:div w:id="307365322">
          <w:marLeft w:val="0"/>
          <w:marRight w:val="0"/>
          <w:marTop w:val="0"/>
          <w:marBottom w:val="0"/>
          <w:divBdr>
            <w:top w:val="none" w:sz="0" w:space="0" w:color="auto"/>
            <w:left w:val="none" w:sz="0" w:space="0" w:color="auto"/>
            <w:bottom w:val="none" w:sz="0" w:space="0" w:color="auto"/>
            <w:right w:val="none" w:sz="0" w:space="0" w:color="auto"/>
          </w:divBdr>
          <w:divsChild>
            <w:div w:id="1953316745">
              <w:marLeft w:val="0"/>
              <w:marRight w:val="0"/>
              <w:marTop w:val="0"/>
              <w:marBottom w:val="0"/>
              <w:divBdr>
                <w:top w:val="none" w:sz="0" w:space="0" w:color="auto"/>
                <w:left w:val="none" w:sz="0" w:space="0" w:color="auto"/>
                <w:bottom w:val="none" w:sz="0" w:space="0" w:color="auto"/>
                <w:right w:val="none" w:sz="0" w:space="0" w:color="auto"/>
              </w:divBdr>
              <w:divsChild>
                <w:div w:id="207575243">
                  <w:marLeft w:val="0"/>
                  <w:marRight w:val="0"/>
                  <w:marTop w:val="0"/>
                  <w:marBottom w:val="0"/>
                  <w:divBdr>
                    <w:top w:val="single" w:sz="4" w:space="0" w:color="E1E0DF"/>
                    <w:left w:val="single" w:sz="4" w:space="0" w:color="E1E0DF"/>
                    <w:bottom w:val="single" w:sz="4" w:space="0" w:color="E1E0DF"/>
                    <w:right w:val="single" w:sz="4" w:space="0" w:color="E1E0DF"/>
                  </w:divBdr>
                  <w:divsChild>
                    <w:div w:id="549221534">
                      <w:marLeft w:val="0"/>
                      <w:marRight w:val="0"/>
                      <w:marTop w:val="0"/>
                      <w:marBottom w:val="0"/>
                      <w:divBdr>
                        <w:top w:val="none" w:sz="0" w:space="0" w:color="auto"/>
                        <w:left w:val="none" w:sz="0" w:space="0" w:color="auto"/>
                        <w:bottom w:val="none" w:sz="0" w:space="0" w:color="auto"/>
                        <w:right w:val="none" w:sz="0" w:space="0" w:color="auto"/>
                      </w:divBdr>
                      <w:divsChild>
                        <w:div w:id="2085448989">
                          <w:marLeft w:val="0"/>
                          <w:marRight w:val="0"/>
                          <w:marTop w:val="0"/>
                          <w:marBottom w:val="0"/>
                          <w:divBdr>
                            <w:top w:val="none" w:sz="0" w:space="0" w:color="auto"/>
                            <w:left w:val="none" w:sz="0" w:space="0" w:color="auto"/>
                            <w:bottom w:val="none" w:sz="0" w:space="0" w:color="auto"/>
                            <w:right w:val="none" w:sz="0" w:space="0" w:color="auto"/>
                          </w:divBdr>
                          <w:divsChild>
                            <w:div w:id="1091395093">
                              <w:marLeft w:val="0"/>
                              <w:marRight w:val="0"/>
                              <w:marTop w:val="0"/>
                              <w:marBottom w:val="0"/>
                              <w:divBdr>
                                <w:top w:val="none" w:sz="0" w:space="0" w:color="auto"/>
                                <w:left w:val="none" w:sz="0" w:space="0" w:color="auto"/>
                                <w:bottom w:val="none" w:sz="0" w:space="0" w:color="auto"/>
                                <w:right w:val="none" w:sz="0" w:space="0" w:color="auto"/>
                              </w:divBdr>
                              <w:divsChild>
                                <w:div w:id="67334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2620240">
      <w:bodyDiv w:val="1"/>
      <w:marLeft w:val="0"/>
      <w:marRight w:val="0"/>
      <w:marTop w:val="0"/>
      <w:marBottom w:val="0"/>
      <w:divBdr>
        <w:top w:val="none" w:sz="0" w:space="0" w:color="auto"/>
        <w:left w:val="none" w:sz="0" w:space="0" w:color="auto"/>
        <w:bottom w:val="none" w:sz="0" w:space="0" w:color="auto"/>
        <w:right w:val="none" w:sz="0" w:space="0" w:color="auto"/>
      </w:divBdr>
      <w:divsChild>
        <w:div w:id="839735613">
          <w:marLeft w:val="0"/>
          <w:marRight w:val="0"/>
          <w:marTop w:val="0"/>
          <w:marBottom w:val="0"/>
          <w:divBdr>
            <w:top w:val="none" w:sz="0" w:space="0" w:color="auto"/>
            <w:left w:val="none" w:sz="0" w:space="0" w:color="auto"/>
            <w:bottom w:val="none" w:sz="0" w:space="0" w:color="auto"/>
            <w:right w:val="none" w:sz="0" w:space="0" w:color="auto"/>
          </w:divBdr>
          <w:divsChild>
            <w:div w:id="201596454">
              <w:marLeft w:val="0"/>
              <w:marRight w:val="0"/>
              <w:marTop w:val="0"/>
              <w:marBottom w:val="0"/>
              <w:divBdr>
                <w:top w:val="none" w:sz="0" w:space="0" w:color="auto"/>
                <w:left w:val="none" w:sz="0" w:space="0" w:color="auto"/>
                <w:bottom w:val="none" w:sz="0" w:space="0" w:color="auto"/>
                <w:right w:val="none" w:sz="0" w:space="0" w:color="auto"/>
              </w:divBdr>
              <w:divsChild>
                <w:div w:id="1743016889">
                  <w:marLeft w:val="0"/>
                  <w:marRight w:val="0"/>
                  <w:marTop w:val="0"/>
                  <w:marBottom w:val="0"/>
                  <w:divBdr>
                    <w:top w:val="none" w:sz="0" w:space="0" w:color="auto"/>
                    <w:left w:val="none" w:sz="0" w:space="0" w:color="auto"/>
                    <w:bottom w:val="none" w:sz="0" w:space="0" w:color="auto"/>
                    <w:right w:val="none" w:sz="0" w:space="0" w:color="auto"/>
                  </w:divBdr>
                  <w:divsChild>
                    <w:div w:id="2041397619">
                      <w:marLeft w:val="0"/>
                      <w:marRight w:val="0"/>
                      <w:marTop w:val="0"/>
                      <w:marBottom w:val="0"/>
                      <w:divBdr>
                        <w:top w:val="none" w:sz="0" w:space="0" w:color="auto"/>
                        <w:left w:val="none" w:sz="0" w:space="0" w:color="auto"/>
                        <w:bottom w:val="none" w:sz="0" w:space="0" w:color="auto"/>
                        <w:right w:val="none" w:sz="0" w:space="0" w:color="auto"/>
                      </w:divBdr>
                      <w:divsChild>
                        <w:div w:id="98593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5821697">
      <w:bodyDiv w:val="1"/>
      <w:marLeft w:val="0"/>
      <w:marRight w:val="0"/>
      <w:marTop w:val="0"/>
      <w:marBottom w:val="0"/>
      <w:divBdr>
        <w:top w:val="none" w:sz="0" w:space="0" w:color="auto"/>
        <w:left w:val="none" w:sz="0" w:space="0" w:color="auto"/>
        <w:bottom w:val="none" w:sz="0" w:space="0" w:color="auto"/>
        <w:right w:val="none" w:sz="0" w:space="0" w:color="auto"/>
      </w:divBdr>
      <w:divsChild>
        <w:div w:id="436298022">
          <w:marLeft w:val="0"/>
          <w:marRight w:val="0"/>
          <w:marTop w:val="0"/>
          <w:marBottom w:val="0"/>
          <w:divBdr>
            <w:top w:val="none" w:sz="0" w:space="0" w:color="auto"/>
            <w:left w:val="none" w:sz="0" w:space="0" w:color="auto"/>
            <w:bottom w:val="none" w:sz="0" w:space="0" w:color="auto"/>
            <w:right w:val="none" w:sz="0" w:space="0" w:color="auto"/>
          </w:divBdr>
          <w:divsChild>
            <w:div w:id="1752046584">
              <w:marLeft w:val="0"/>
              <w:marRight w:val="0"/>
              <w:marTop w:val="0"/>
              <w:marBottom w:val="0"/>
              <w:divBdr>
                <w:top w:val="none" w:sz="0" w:space="0" w:color="auto"/>
                <w:left w:val="none" w:sz="0" w:space="0" w:color="auto"/>
                <w:bottom w:val="none" w:sz="0" w:space="0" w:color="auto"/>
                <w:right w:val="none" w:sz="0" w:space="0" w:color="auto"/>
              </w:divBdr>
              <w:divsChild>
                <w:div w:id="1066804696">
                  <w:marLeft w:val="0"/>
                  <w:marRight w:val="0"/>
                  <w:marTop w:val="0"/>
                  <w:marBottom w:val="0"/>
                  <w:divBdr>
                    <w:top w:val="single" w:sz="4" w:space="0" w:color="E1E0DF"/>
                    <w:left w:val="single" w:sz="4" w:space="0" w:color="E1E0DF"/>
                    <w:bottom w:val="single" w:sz="4" w:space="0" w:color="E1E0DF"/>
                    <w:right w:val="single" w:sz="4" w:space="0" w:color="E1E0DF"/>
                  </w:divBdr>
                  <w:divsChild>
                    <w:div w:id="1342901514">
                      <w:marLeft w:val="0"/>
                      <w:marRight w:val="0"/>
                      <w:marTop w:val="0"/>
                      <w:marBottom w:val="0"/>
                      <w:divBdr>
                        <w:top w:val="none" w:sz="0" w:space="0" w:color="auto"/>
                        <w:left w:val="none" w:sz="0" w:space="0" w:color="auto"/>
                        <w:bottom w:val="none" w:sz="0" w:space="0" w:color="auto"/>
                        <w:right w:val="none" w:sz="0" w:space="0" w:color="auto"/>
                      </w:divBdr>
                      <w:divsChild>
                        <w:div w:id="606813947">
                          <w:marLeft w:val="0"/>
                          <w:marRight w:val="0"/>
                          <w:marTop w:val="0"/>
                          <w:marBottom w:val="0"/>
                          <w:divBdr>
                            <w:top w:val="none" w:sz="0" w:space="0" w:color="auto"/>
                            <w:left w:val="none" w:sz="0" w:space="0" w:color="auto"/>
                            <w:bottom w:val="none" w:sz="0" w:space="0" w:color="auto"/>
                            <w:right w:val="none" w:sz="0" w:space="0" w:color="auto"/>
                          </w:divBdr>
                          <w:divsChild>
                            <w:div w:id="1441530991">
                              <w:marLeft w:val="0"/>
                              <w:marRight w:val="0"/>
                              <w:marTop w:val="0"/>
                              <w:marBottom w:val="0"/>
                              <w:divBdr>
                                <w:top w:val="none" w:sz="0" w:space="0" w:color="auto"/>
                                <w:left w:val="none" w:sz="0" w:space="0" w:color="auto"/>
                                <w:bottom w:val="none" w:sz="0" w:space="0" w:color="auto"/>
                                <w:right w:val="none" w:sz="0" w:space="0" w:color="auto"/>
                              </w:divBdr>
                              <w:divsChild>
                                <w:div w:id="141223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6470650">
      <w:bodyDiv w:val="1"/>
      <w:marLeft w:val="0"/>
      <w:marRight w:val="0"/>
      <w:marTop w:val="0"/>
      <w:marBottom w:val="0"/>
      <w:divBdr>
        <w:top w:val="none" w:sz="0" w:space="0" w:color="auto"/>
        <w:left w:val="none" w:sz="0" w:space="0" w:color="auto"/>
        <w:bottom w:val="none" w:sz="0" w:space="0" w:color="auto"/>
        <w:right w:val="none" w:sz="0" w:space="0" w:color="auto"/>
      </w:divBdr>
      <w:divsChild>
        <w:div w:id="871652189">
          <w:marLeft w:val="0"/>
          <w:marRight w:val="0"/>
          <w:marTop w:val="0"/>
          <w:marBottom w:val="0"/>
          <w:divBdr>
            <w:top w:val="none" w:sz="0" w:space="0" w:color="auto"/>
            <w:left w:val="none" w:sz="0" w:space="0" w:color="auto"/>
            <w:bottom w:val="none" w:sz="0" w:space="0" w:color="auto"/>
            <w:right w:val="none" w:sz="0" w:space="0" w:color="auto"/>
          </w:divBdr>
          <w:divsChild>
            <w:div w:id="1021710645">
              <w:marLeft w:val="0"/>
              <w:marRight w:val="0"/>
              <w:marTop w:val="0"/>
              <w:marBottom w:val="0"/>
              <w:divBdr>
                <w:top w:val="none" w:sz="0" w:space="0" w:color="auto"/>
                <w:left w:val="none" w:sz="0" w:space="0" w:color="auto"/>
                <w:bottom w:val="none" w:sz="0" w:space="0" w:color="auto"/>
                <w:right w:val="none" w:sz="0" w:space="0" w:color="auto"/>
              </w:divBdr>
              <w:divsChild>
                <w:div w:id="200672371">
                  <w:marLeft w:val="0"/>
                  <w:marRight w:val="0"/>
                  <w:marTop w:val="0"/>
                  <w:marBottom w:val="0"/>
                  <w:divBdr>
                    <w:top w:val="single" w:sz="4" w:space="0" w:color="E1E0DF"/>
                    <w:left w:val="single" w:sz="4" w:space="0" w:color="E1E0DF"/>
                    <w:bottom w:val="single" w:sz="4" w:space="0" w:color="E1E0DF"/>
                    <w:right w:val="single" w:sz="4" w:space="0" w:color="E1E0DF"/>
                  </w:divBdr>
                  <w:divsChild>
                    <w:div w:id="2063822809">
                      <w:marLeft w:val="0"/>
                      <w:marRight w:val="0"/>
                      <w:marTop w:val="0"/>
                      <w:marBottom w:val="0"/>
                      <w:divBdr>
                        <w:top w:val="none" w:sz="0" w:space="0" w:color="auto"/>
                        <w:left w:val="none" w:sz="0" w:space="0" w:color="auto"/>
                        <w:bottom w:val="none" w:sz="0" w:space="0" w:color="auto"/>
                        <w:right w:val="none" w:sz="0" w:space="0" w:color="auto"/>
                      </w:divBdr>
                      <w:divsChild>
                        <w:div w:id="850218603">
                          <w:marLeft w:val="0"/>
                          <w:marRight w:val="0"/>
                          <w:marTop w:val="0"/>
                          <w:marBottom w:val="0"/>
                          <w:divBdr>
                            <w:top w:val="none" w:sz="0" w:space="0" w:color="auto"/>
                            <w:left w:val="none" w:sz="0" w:space="0" w:color="auto"/>
                            <w:bottom w:val="none" w:sz="0" w:space="0" w:color="auto"/>
                            <w:right w:val="none" w:sz="0" w:space="0" w:color="auto"/>
                          </w:divBdr>
                          <w:divsChild>
                            <w:div w:id="1643922214">
                              <w:marLeft w:val="0"/>
                              <w:marRight w:val="0"/>
                              <w:marTop w:val="0"/>
                              <w:marBottom w:val="0"/>
                              <w:divBdr>
                                <w:top w:val="none" w:sz="0" w:space="0" w:color="auto"/>
                                <w:left w:val="none" w:sz="0" w:space="0" w:color="auto"/>
                                <w:bottom w:val="none" w:sz="0" w:space="0" w:color="auto"/>
                                <w:right w:val="none" w:sz="0" w:space="0" w:color="auto"/>
                              </w:divBdr>
                              <w:divsChild>
                                <w:div w:id="13857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6668665">
      <w:bodyDiv w:val="1"/>
      <w:marLeft w:val="0"/>
      <w:marRight w:val="0"/>
      <w:marTop w:val="0"/>
      <w:marBottom w:val="0"/>
      <w:divBdr>
        <w:top w:val="none" w:sz="0" w:space="0" w:color="auto"/>
        <w:left w:val="none" w:sz="0" w:space="0" w:color="auto"/>
        <w:bottom w:val="none" w:sz="0" w:space="0" w:color="auto"/>
        <w:right w:val="none" w:sz="0" w:space="0" w:color="auto"/>
      </w:divBdr>
      <w:divsChild>
        <w:div w:id="228467658">
          <w:marLeft w:val="0"/>
          <w:marRight w:val="0"/>
          <w:marTop w:val="0"/>
          <w:marBottom w:val="0"/>
          <w:divBdr>
            <w:top w:val="none" w:sz="0" w:space="0" w:color="auto"/>
            <w:left w:val="none" w:sz="0" w:space="0" w:color="auto"/>
            <w:bottom w:val="none" w:sz="0" w:space="0" w:color="auto"/>
            <w:right w:val="none" w:sz="0" w:space="0" w:color="auto"/>
          </w:divBdr>
          <w:divsChild>
            <w:div w:id="1598562443">
              <w:marLeft w:val="0"/>
              <w:marRight w:val="0"/>
              <w:marTop w:val="0"/>
              <w:marBottom w:val="0"/>
              <w:divBdr>
                <w:top w:val="none" w:sz="0" w:space="0" w:color="auto"/>
                <w:left w:val="none" w:sz="0" w:space="0" w:color="auto"/>
                <w:bottom w:val="none" w:sz="0" w:space="0" w:color="auto"/>
                <w:right w:val="none" w:sz="0" w:space="0" w:color="auto"/>
              </w:divBdr>
              <w:divsChild>
                <w:div w:id="2016570565">
                  <w:marLeft w:val="0"/>
                  <w:marRight w:val="0"/>
                  <w:marTop w:val="0"/>
                  <w:marBottom w:val="0"/>
                  <w:divBdr>
                    <w:top w:val="single" w:sz="4" w:space="0" w:color="E1E0DF"/>
                    <w:left w:val="single" w:sz="4" w:space="0" w:color="E1E0DF"/>
                    <w:bottom w:val="single" w:sz="4" w:space="0" w:color="E1E0DF"/>
                    <w:right w:val="single" w:sz="4" w:space="0" w:color="E1E0DF"/>
                  </w:divBdr>
                  <w:divsChild>
                    <w:div w:id="527841120">
                      <w:marLeft w:val="0"/>
                      <w:marRight w:val="0"/>
                      <w:marTop w:val="0"/>
                      <w:marBottom w:val="0"/>
                      <w:divBdr>
                        <w:top w:val="none" w:sz="0" w:space="0" w:color="auto"/>
                        <w:left w:val="none" w:sz="0" w:space="0" w:color="auto"/>
                        <w:bottom w:val="none" w:sz="0" w:space="0" w:color="auto"/>
                        <w:right w:val="none" w:sz="0" w:space="0" w:color="auto"/>
                      </w:divBdr>
                      <w:divsChild>
                        <w:div w:id="1599407068">
                          <w:marLeft w:val="0"/>
                          <w:marRight w:val="0"/>
                          <w:marTop w:val="0"/>
                          <w:marBottom w:val="0"/>
                          <w:divBdr>
                            <w:top w:val="none" w:sz="0" w:space="0" w:color="auto"/>
                            <w:left w:val="none" w:sz="0" w:space="0" w:color="auto"/>
                            <w:bottom w:val="none" w:sz="0" w:space="0" w:color="auto"/>
                            <w:right w:val="none" w:sz="0" w:space="0" w:color="auto"/>
                          </w:divBdr>
                          <w:divsChild>
                            <w:div w:id="391855124">
                              <w:marLeft w:val="0"/>
                              <w:marRight w:val="0"/>
                              <w:marTop w:val="0"/>
                              <w:marBottom w:val="0"/>
                              <w:divBdr>
                                <w:top w:val="none" w:sz="0" w:space="0" w:color="auto"/>
                                <w:left w:val="none" w:sz="0" w:space="0" w:color="auto"/>
                                <w:bottom w:val="none" w:sz="0" w:space="0" w:color="auto"/>
                                <w:right w:val="none" w:sz="0" w:space="0" w:color="auto"/>
                              </w:divBdr>
                              <w:divsChild>
                                <w:div w:id="91174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8098338">
      <w:bodyDiv w:val="1"/>
      <w:marLeft w:val="0"/>
      <w:marRight w:val="0"/>
      <w:marTop w:val="0"/>
      <w:marBottom w:val="0"/>
      <w:divBdr>
        <w:top w:val="none" w:sz="0" w:space="0" w:color="auto"/>
        <w:left w:val="none" w:sz="0" w:space="0" w:color="auto"/>
        <w:bottom w:val="none" w:sz="0" w:space="0" w:color="auto"/>
        <w:right w:val="none" w:sz="0" w:space="0" w:color="auto"/>
      </w:divBdr>
      <w:divsChild>
        <w:div w:id="1258833075">
          <w:marLeft w:val="0"/>
          <w:marRight w:val="0"/>
          <w:marTop w:val="0"/>
          <w:marBottom w:val="0"/>
          <w:divBdr>
            <w:top w:val="none" w:sz="0" w:space="0" w:color="auto"/>
            <w:left w:val="none" w:sz="0" w:space="0" w:color="auto"/>
            <w:bottom w:val="none" w:sz="0" w:space="0" w:color="auto"/>
            <w:right w:val="none" w:sz="0" w:space="0" w:color="auto"/>
          </w:divBdr>
          <w:divsChild>
            <w:div w:id="567420696">
              <w:marLeft w:val="0"/>
              <w:marRight w:val="0"/>
              <w:marTop w:val="0"/>
              <w:marBottom w:val="0"/>
              <w:divBdr>
                <w:top w:val="none" w:sz="0" w:space="0" w:color="auto"/>
                <w:left w:val="none" w:sz="0" w:space="0" w:color="auto"/>
                <w:bottom w:val="none" w:sz="0" w:space="0" w:color="auto"/>
                <w:right w:val="none" w:sz="0" w:space="0" w:color="auto"/>
              </w:divBdr>
              <w:divsChild>
                <w:div w:id="1326396387">
                  <w:marLeft w:val="0"/>
                  <w:marRight w:val="0"/>
                  <w:marTop w:val="0"/>
                  <w:marBottom w:val="0"/>
                  <w:divBdr>
                    <w:top w:val="single" w:sz="4" w:space="0" w:color="E1E0DF"/>
                    <w:left w:val="single" w:sz="4" w:space="0" w:color="E1E0DF"/>
                    <w:bottom w:val="single" w:sz="4" w:space="0" w:color="E1E0DF"/>
                    <w:right w:val="single" w:sz="4" w:space="0" w:color="E1E0DF"/>
                  </w:divBdr>
                  <w:divsChild>
                    <w:div w:id="2096441172">
                      <w:marLeft w:val="0"/>
                      <w:marRight w:val="0"/>
                      <w:marTop w:val="0"/>
                      <w:marBottom w:val="0"/>
                      <w:divBdr>
                        <w:top w:val="none" w:sz="0" w:space="0" w:color="auto"/>
                        <w:left w:val="none" w:sz="0" w:space="0" w:color="auto"/>
                        <w:bottom w:val="none" w:sz="0" w:space="0" w:color="auto"/>
                        <w:right w:val="none" w:sz="0" w:space="0" w:color="auto"/>
                      </w:divBdr>
                      <w:divsChild>
                        <w:div w:id="1427724511">
                          <w:marLeft w:val="0"/>
                          <w:marRight w:val="0"/>
                          <w:marTop w:val="0"/>
                          <w:marBottom w:val="0"/>
                          <w:divBdr>
                            <w:top w:val="none" w:sz="0" w:space="0" w:color="auto"/>
                            <w:left w:val="none" w:sz="0" w:space="0" w:color="auto"/>
                            <w:bottom w:val="none" w:sz="0" w:space="0" w:color="auto"/>
                            <w:right w:val="none" w:sz="0" w:space="0" w:color="auto"/>
                          </w:divBdr>
                          <w:divsChild>
                            <w:div w:id="228881902">
                              <w:marLeft w:val="0"/>
                              <w:marRight w:val="0"/>
                              <w:marTop w:val="0"/>
                              <w:marBottom w:val="0"/>
                              <w:divBdr>
                                <w:top w:val="none" w:sz="0" w:space="0" w:color="auto"/>
                                <w:left w:val="none" w:sz="0" w:space="0" w:color="auto"/>
                                <w:bottom w:val="none" w:sz="0" w:space="0" w:color="auto"/>
                                <w:right w:val="none" w:sz="0" w:space="0" w:color="auto"/>
                              </w:divBdr>
                              <w:divsChild>
                                <w:div w:id="1789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8825090">
      <w:bodyDiv w:val="1"/>
      <w:marLeft w:val="0"/>
      <w:marRight w:val="0"/>
      <w:marTop w:val="0"/>
      <w:marBottom w:val="0"/>
      <w:divBdr>
        <w:top w:val="none" w:sz="0" w:space="0" w:color="auto"/>
        <w:left w:val="none" w:sz="0" w:space="0" w:color="auto"/>
        <w:bottom w:val="none" w:sz="0" w:space="0" w:color="auto"/>
        <w:right w:val="none" w:sz="0" w:space="0" w:color="auto"/>
      </w:divBdr>
      <w:divsChild>
        <w:div w:id="1272199292">
          <w:marLeft w:val="0"/>
          <w:marRight w:val="0"/>
          <w:marTop w:val="0"/>
          <w:marBottom w:val="0"/>
          <w:divBdr>
            <w:top w:val="none" w:sz="0" w:space="0" w:color="auto"/>
            <w:left w:val="none" w:sz="0" w:space="0" w:color="auto"/>
            <w:bottom w:val="none" w:sz="0" w:space="0" w:color="auto"/>
            <w:right w:val="none" w:sz="0" w:space="0" w:color="auto"/>
          </w:divBdr>
          <w:divsChild>
            <w:div w:id="1150096804">
              <w:marLeft w:val="0"/>
              <w:marRight w:val="0"/>
              <w:marTop w:val="0"/>
              <w:marBottom w:val="0"/>
              <w:divBdr>
                <w:top w:val="none" w:sz="0" w:space="0" w:color="auto"/>
                <w:left w:val="none" w:sz="0" w:space="0" w:color="auto"/>
                <w:bottom w:val="none" w:sz="0" w:space="0" w:color="auto"/>
                <w:right w:val="none" w:sz="0" w:space="0" w:color="auto"/>
              </w:divBdr>
              <w:divsChild>
                <w:div w:id="1219586794">
                  <w:marLeft w:val="0"/>
                  <w:marRight w:val="0"/>
                  <w:marTop w:val="0"/>
                  <w:marBottom w:val="0"/>
                  <w:divBdr>
                    <w:top w:val="single" w:sz="4" w:space="0" w:color="E1E0DF"/>
                    <w:left w:val="single" w:sz="4" w:space="0" w:color="E1E0DF"/>
                    <w:bottom w:val="single" w:sz="4" w:space="0" w:color="E1E0DF"/>
                    <w:right w:val="single" w:sz="4" w:space="0" w:color="E1E0DF"/>
                  </w:divBdr>
                  <w:divsChild>
                    <w:div w:id="2025665068">
                      <w:marLeft w:val="0"/>
                      <w:marRight w:val="0"/>
                      <w:marTop w:val="0"/>
                      <w:marBottom w:val="0"/>
                      <w:divBdr>
                        <w:top w:val="none" w:sz="0" w:space="0" w:color="auto"/>
                        <w:left w:val="none" w:sz="0" w:space="0" w:color="auto"/>
                        <w:bottom w:val="none" w:sz="0" w:space="0" w:color="auto"/>
                        <w:right w:val="none" w:sz="0" w:space="0" w:color="auto"/>
                      </w:divBdr>
                      <w:divsChild>
                        <w:div w:id="771169438">
                          <w:marLeft w:val="0"/>
                          <w:marRight w:val="0"/>
                          <w:marTop w:val="0"/>
                          <w:marBottom w:val="0"/>
                          <w:divBdr>
                            <w:top w:val="none" w:sz="0" w:space="0" w:color="auto"/>
                            <w:left w:val="none" w:sz="0" w:space="0" w:color="auto"/>
                            <w:bottom w:val="none" w:sz="0" w:space="0" w:color="auto"/>
                            <w:right w:val="none" w:sz="0" w:space="0" w:color="auto"/>
                          </w:divBdr>
                          <w:divsChild>
                            <w:div w:id="1920214917">
                              <w:marLeft w:val="0"/>
                              <w:marRight w:val="0"/>
                              <w:marTop w:val="0"/>
                              <w:marBottom w:val="0"/>
                              <w:divBdr>
                                <w:top w:val="none" w:sz="0" w:space="0" w:color="auto"/>
                                <w:left w:val="none" w:sz="0" w:space="0" w:color="auto"/>
                                <w:bottom w:val="none" w:sz="0" w:space="0" w:color="auto"/>
                                <w:right w:val="none" w:sz="0" w:space="0" w:color="auto"/>
                              </w:divBdr>
                              <w:divsChild>
                                <w:div w:id="111668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9628395">
      <w:bodyDiv w:val="1"/>
      <w:marLeft w:val="0"/>
      <w:marRight w:val="0"/>
      <w:marTop w:val="0"/>
      <w:marBottom w:val="0"/>
      <w:divBdr>
        <w:top w:val="none" w:sz="0" w:space="0" w:color="auto"/>
        <w:left w:val="none" w:sz="0" w:space="0" w:color="auto"/>
        <w:bottom w:val="none" w:sz="0" w:space="0" w:color="auto"/>
        <w:right w:val="none" w:sz="0" w:space="0" w:color="auto"/>
      </w:divBdr>
      <w:divsChild>
        <w:div w:id="1625849835">
          <w:marLeft w:val="0"/>
          <w:marRight w:val="0"/>
          <w:marTop w:val="0"/>
          <w:marBottom w:val="0"/>
          <w:divBdr>
            <w:top w:val="none" w:sz="0" w:space="0" w:color="auto"/>
            <w:left w:val="none" w:sz="0" w:space="0" w:color="auto"/>
            <w:bottom w:val="none" w:sz="0" w:space="0" w:color="auto"/>
            <w:right w:val="none" w:sz="0" w:space="0" w:color="auto"/>
          </w:divBdr>
          <w:divsChild>
            <w:div w:id="727264899">
              <w:marLeft w:val="0"/>
              <w:marRight w:val="0"/>
              <w:marTop w:val="0"/>
              <w:marBottom w:val="0"/>
              <w:divBdr>
                <w:top w:val="none" w:sz="0" w:space="0" w:color="auto"/>
                <w:left w:val="none" w:sz="0" w:space="0" w:color="auto"/>
                <w:bottom w:val="none" w:sz="0" w:space="0" w:color="auto"/>
                <w:right w:val="none" w:sz="0" w:space="0" w:color="auto"/>
              </w:divBdr>
              <w:divsChild>
                <w:div w:id="1592197975">
                  <w:marLeft w:val="0"/>
                  <w:marRight w:val="0"/>
                  <w:marTop w:val="0"/>
                  <w:marBottom w:val="0"/>
                  <w:divBdr>
                    <w:top w:val="none" w:sz="0" w:space="0" w:color="auto"/>
                    <w:left w:val="none" w:sz="0" w:space="0" w:color="auto"/>
                    <w:bottom w:val="none" w:sz="0" w:space="0" w:color="auto"/>
                    <w:right w:val="none" w:sz="0" w:space="0" w:color="auto"/>
                  </w:divBdr>
                  <w:divsChild>
                    <w:div w:id="2122645590">
                      <w:marLeft w:val="0"/>
                      <w:marRight w:val="0"/>
                      <w:marTop w:val="0"/>
                      <w:marBottom w:val="0"/>
                      <w:divBdr>
                        <w:top w:val="none" w:sz="0" w:space="0" w:color="auto"/>
                        <w:left w:val="none" w:sz="0" w:space="0" w:color="auto"/>
                        <w:bottom w:val="none" w:sz="0" w:space="0" w:color="auto"/>
                        <w:right w:val="none" w:sz="0" w:space="0" w:color="auto"/>
                      </w:divBdr>
                      <w:divsChild>
                        <w:div w:id="31387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1254708">
      <w:bodyDiv w:val="1"/>
      <w:marLeft w:val="0"/>
      <w:marRight w:val="0"/>
      <w:marTop w:val="0"/>
      <w:marBottom w:val="0"/>
      <w:divBdr>
        <w:top w:val="none" w:sz="0" w:space="0" w:color="auto"/>
        <w:left w:val="none" w:sz="0" w:space="0" w:color="auto"/>
        <w:bottom w:val="none" w:sz="0" w:space="0" w:color="auto"/>
        <w:right w:val="none" w:sz="0" w:space="0" w:color="auto"/>
      </w:divBdr>
      <w:divsChild>
        <w:div w:id="285430984">
          <w:marLeft w:val="0"/>
          <w:marRight w:val="0"/>
          <w:marTop w:val="0"/>
          <w:marBottom w:val="0"/>
          <w:divBdr>
            <w:top w:val="none" w:sz="0" w:space="0" w:color="auto"/>
            <w:left w:val="none" w:sz="0" w:space="0" w:color="auto"/>
            <w:bottom w:val="none" w:sz="0" w:space="0" w:color="auto"/>
            <w:right w:val="none" w:sz="0" w:space="0" w:color="auto"/>
          </w:divBdr>
          <w:divsChild>
            <w:div w:id="1620330948">
              <w:marLeft w:val="0"/>
              <w:marRight w:val="0"/>
              <w:marTop w:val="0"/>
              <w:marBottom w:val="0"/>
              <w:divBdr>
                <w:top w:val="none" w:sz="0" w:space="0" w:color="auto"/>
                <w:left w:val="none" w:sz="0" w:space="0" w:color="auto"/>
                <w:bottom w:val="none" w:sz="0" w:space="0" w:color="auto"/>
                <w:right w:val="none" w:sz="0" w:space="0" w:color="auto"/>
              </w:divBdr>
              <w:divsChild>
                <w:div w:id="891618173">
                  <w:marLeft w:val="0"/>
                  <w:marRight w:val="0"/>
                  <w:marTop w:val="0"/>
                  <w:marBottom w:val="0"/>
                  <w:divBdr>
                    <w:top w:val="none" w:sz="0" w:space="0" w:color="auto"/>
                    <w:left w:val="none" w:sz="0" w:space="0" w:color="auto"/>
                    <w:bottom w:val="none" w:sz="0" w:space="0" w:color="auto"/>
                    <w:right w:val="none" w:sz="0" w:space="0" w:color="auto"/>
                  </w:divBdr>
                  <w:divsChild>
                    <w:div w:id="2013795975">
                      <w:marLeft w:val="0"/>
                      <w:marRight w:val="0"/>
                      <w:marTop w:val="0"/>
                      <w:marBottom w:val="0"/>
                      <w:divBdr>
                        <w:top w:val="none" w:sz="0" w:space="0" w:color="auto"/>
                        <w:left w:val="none" w:sz="0" w:space="0" w:color="auto"/>
                        <w:bottom w:val="none" w:sz="0" w:space="0" w:color="auto"/>
                        <w:right w:val="none" w:sz="0" w:space="0" w:color="auto"/>
                      </w:divBdr>
                      <w:divsChild>
                        <w:div w:id="1778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143651">
      <w:bodyDiv w:val="1"/>
      <w:marLeft w:val="0"/>
      <w:marRight w:val="0"/>
      <w:marTop w:val="0"/>
      <w:marBottom w:val="0"/>
      <w:divBdr>
        <w:top w:val="none" w:sz="0" w:space="0" w:color="auto"/>
        <w:left w:val="none" w:sz="0" w:space="0" w:color="auto"/>
        <w:bottom w:val="none" w:sz="0" w:space="0" w:color="auto"/>
        <w:right w:val="none" w:sz="0" w:space="0" w:color="auto"/>
      </w:divBdr>
      <w:divsChild>
        <w:div w:id="1509371174">
          <w:marLeft w:val="0"/>
          <w:marRight w:val="0"/>
          <w:marTop w:val="0"/>
          <w:marBottom w:val="0"/>
          <w:divBdr>
            <w:top w:val="none" w:sz="0" w:space="0" w:color="auto"/>
            <w:left w:val="none" w:sz="0" w:space="0" w:color="auto"/>
            <w:bottom w:val="none" w:sz="0" w:space="0" w:color="auto"/>
            <w:right w:val="none" w:sz="0" w:space="0" w:color="auto"/>
          </w:divBdr>
          <w:divsChild>
            <w:div w:id="698967223">
              <w:marLeft w:val="0"/>
              <w:marRight w:val="0"/>
              <w:marTop w:val="0"/>
              <w:marBottom w:val="0"/>
              <w:divBdr>
                <w:top w:val="none" w:sz="0" w:space="0" w:color="auto"/>
                <w:left w:val="none" w:sz="0" w:space="0" w:color="auto"/>
                <w:bottom w:val="none" w:sz="0" w:space="0" w:color="auto"/>
                <w:right w:val="none" w:sz="0" w:space="0" w:color="auto"/>
              </w:divBdr>
              <w:divsChild>
                <w:div w:id="20252647">
                  <w:marLeft w:val="0"/>
                  <w:marRight w:val="0"/>
                  <w:marTop w:val="0"/>
                  <w:marBottom w:val="0"/>
                  <w:divBdr>
                    <w:top w:val="none" w:sz="0" w:space="0" w:color="auto"/>
                    <w:left w:val="none" w:sz="0" w:space="0" w:color="auto"/>
                    <w:bottom w:val="none" w:sz="0" w:space="0" w:color="auto"/>
                    <w:right w:val="none" w:sz="0" w:space="0" w:color="auto"/>
                  </w:divBdr>
                  <w:divsChild>
                    <w:div w:id="1724982214">
                      <w:marLeft w:val="0"/>
                      <w:marRight w:val="0"/>
                      <w:marTop w:val="0"/>
                      <w:marBottom w:val="0"/>
                      <w:divBdr>
                        <w:top w:val="none" w:sz="0" w:space="0" w:color="auto"/>
                        <w:left w:val="none" w:sz="0" w:space="0" w:color="auto"/>
                        <w:bottom w:val="none" w:sz="0" w:space="0" w:color="auto"/>
                        <w:right w:val="none" w:sz="0" w:space="0" w:color="auto"/>
                      </w:divBdr>
                      <w:divsChild>
                        <w:div w:id="52044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4145833">
      <w:bodyDiv w:val="1"/>
      <w:marLeft w:val="0"/>
      <w:marRight w:val="0"/>
      <w:marTop w:val="0"/>
      <w:marBottom w:val="0"/>
      <w:divBdr>
        <w:top w:val="none" w:sz="0" w:space="0" w:color="auto"/>
        <w:left w:val="none" w:sz="0" w:space="0" w:color="auto"/>
        <w:bottom w:val="none" w:sz="0" w:space="0" w:color="auto"/>
        <w:right w:val="none" w:sz="0" w:space="0" w:color="auto"/>
      </w:divBdr>
      <w:divsChild>
        <w:div w:id="943808279">
          <w:marLeft w:val="0"/>
          <w:marRight w:val="0"/>
          <w:marTop w:val="0"/>
          <w:marBottom w:val="0"/>
          <w:divBdr>
            <w:top w:val="none" w:sz="0" w:space="0" w:color="auto"/>
            <w:left w:val="none" w:sz="0" w:space="0" w:color="auto"/>
            <w:bottom w:val="none" w:sz="0" w:space="0" w:color="auto"/>
            <w:right w:val="none" w:sz="0" w:space="0" w:color="auto"/>
          </w:divBdr>
          <w:divsChild>
            <w:div w:id="737365943">
              <w:marLeft w:val="0"/>
              <w:marRight w:val="0"/>
              <w:marTop w:val="0"/>
              <w:marBottom w:val="0"/>
              <w:divBdr>
                <w:top w:val="none" w:sz="0" w:space="0" w:color="auto"/>
                <w:left w:val="none" w:sz="0" w:space="0" w:color="auto"/>
                <w:bottom w:val="none" w:sz="0" w:space="0" w:color="auto"/>
                <w:right w:val="none" w:sz="0" w:space="0" w:color="auto"/>
              </w:divBdr>
              <w:divsChild>
                <w:div w:id="2092191110">
                  <w:marLeft w:val="0"/>
                  <w:marRight w:val="0"/>
                  <w:marTop w:val="0"/>
                  <w:marBottom w:val="0"/>
                  <w:divBdr>
                    <w:top w:val="single" w:sz="4" w:space="0" w:color="E1E0DF"/>
                    <w:left w:val="single" w:sz="4" w:space="0" w:color="E1E0DF"/>
                    <w:bottom w:val="single" w:sz="4" w:space="0" w:color="E1E0DF"/>
                    <w:right w:val="single" w:sz="4" w:space="0" w:color="E1E0DF"/>
                  </w:divBdr>
                  <w:divsChild>
                    <w:div w:id="1947930918">
                      <w:marLeft w:val="0"/>
                      <w:marRight w:val="0"/>
                      <w:marTop w:val="0"/>
                      <w:marBottom w:val="0"/>
                      <w:divBdr>
                        <w:top w:val="none" w:sz="0" w:space="0" w:color="auto"/>
                        <w:left w:val="none" w:sz="0" w:space="0" w:color="auto"/>
                        <w:bottom w:val="none" w:sz="0" w:space="0" w:color="auto"/>
                        <w:right w:val="none" w:sz="0" w:space="0" w:color="auto"/>
                      </w:divBdr>
                      <w:divsChild>
                        <w:div w:id="1289891196">
                          <w:marLeft w:val="0"/>
                          <w:marRight w:val="0"/>
                          <w:marTop w:val="0"/>
                          <w:marBottom w:val="0"/>
                          <w:divBdr>
                            <w:top w:val="none" w:sz="0" w:space="0" w:color="auto"/>
                            <w:left w:val="none" w:sz="0" w:space="0" w:color="auto"/>
                            <w:bottom w:val="none" w:sz="0" w:space="0" w:color="auto"/>
                            <w:right w:val="none" w:sz="0" w:space="0" w:color="auto"/>
                          </w:divBdr>
                          <w:divsChild>
                            <w:div w:id="1209797668">
                              <w:marLeft w:val="0"/>
                              <w:marRight w:val="0"/>
                              <w:marTop w:val="0"/>
                              <w:marBottom w:val="0"/>
                              <w:divBdr>
                                <w:top w:val="none" w:sz="0" w:space="0" w:color="auto"/>
                                <w:left w:val="none" w:sz="0" w:space="0" w:color="auto"/>
                                <w:bottom w:val="none" w:sz="0" w:space="0" w:color="auto"/>
                                <w:right w:val="none" w:sz="0" w:space="0" w:color="auto"/>
                              </w:divBdr>
                              <w:divsChild>
                                <w:div w:id="24013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5841355">
      <w:bodyDiv w:val="1"/>
      <w:marLeft w:val="0"/>
      <w:marRight w:val="0"/>
      <w:marTop w:val="0"/>
      <w:marBottom w:val="0"/>
      <w:divBdr>
        <w:top w:val="none" w:sz="0" w:space="0" w:color="auto"/>
        <w:left w:val="none" w:sz="0" w:space="0" w:color="auto"/>
        <w:bottom w:val="none" w:sz="0" w:space="0" w:color="auto"/>
        <w:right w:val="none" w:sz="0" w:space="0" w:color="auto"/>
      </w:divBdr>
      <w:divsChild>
        <w:div w:id="1554390472">
          <w:marLeft w:val="0"/>
          <w:marRight w:val="0"/>
          <w:marTop w:val="0"/>
          <w:marBottom w:val="0"/>
          <w:divBdr>
            <w:top w:val="none" w:sz="0" w:space="0" w:color="auto"/>
            <w:left w:val="none" w:sz="0" w:space="0" w:color="auto"/>
            <w:bottom w:val="none" w:sz="0" w:space="0" w:color="auto"/>
            <w:right w:val="none" w:sz="0" w:space="0" w:color="auto"/>
          </w:divBdr>
          <w:divsChild>
            <w:div w:id="663972640">
              <w:marLeft w:val="0"/>
              <w:marRight w:val="0"/>
              <w:marTop w:val="0"/>
              <w:marBottom w:val="0"/>
              <w:divBdr>
                <w:top w:val="none" w:sz="0" w:space="0" w:color="auto"/>
                <w:left w:val="none" w:sz="0" w:space="0" w:color="auto"/>
                <w:bottom w:val="none" w:sz="0" w:space="0" w:color="auto"/>
                <w:right w:val="none" w:sz="0" w:space="0" w:color="auto"/>
              </w:divBdr>
              <w:divsChild>
                <w:div w:id="1021204727">
                  <w:marLeft w:val="0"/>
                  <w:marRight w:val="0"/>
                  <w:marTop w:val="0"/>
                  <w:marBottom w:val="0"/>
                  <w:divBdr>
                    <w:top w:val="single" w:sz="4" w:space="0" w:color="E1E0DF"/>
                    <w:left w:val="single" w:sz="4" w:space="0" w:color="E1E0DF"/>
                    <w:bottom w:val="single" w:sz="4" w:space="0" w:color="E1E0DF"/>
                    <w:right w:val="single" w:sz="4" w:space="0" w:color="E1E0DF"/>
                  </w:divBdr>
                  <w:divsChild>
                    <w:div w:id="523328680">
                      <w:marLeft w:val="0"/>
                      <w:marRight w:val="0"/>
                      <w:marTop w:val="0"/>
                      <w:marBottom w:val="0"/>
                      <w:divBdr>
                        <w:top w:val="none" w:sz="0" w:space="0" w:color="auto"/>
                        <w:left w:val="none" w:sz="0" w:space="0" w:color="auto"/>
                        <w:bottom w:val="none" w:sz="0" w:space="0" w:color="auto"/>
                        <w:right w:val="none" w:sz="0" w:space="0" w:color="auto"/>
                      </w:divBdr>
                      <w:divsChild>
                        <w:div w:id="648704145">
                          <w:marLeft w:val="0"/>
                          <w:marRight w:val="0"/>
                          <w:marTop w:val="0"/>
                          <w:marBottom w:val="0"/>
                          <w:divBdr>
                            <w:top w:val="none" w:sz="0" w:space="0" w:color="auto"/>
                            <w:left w:val="none" w:sz="0" w:space="0" w:color="auto"/>
                            <w:bottom w:val="none" w:sz="0" w:space="0" w:color="auto"/>
                            <w:right w:val="none" w:sz="0" w:space="0" w:color="auto"/>
                          </w:divBdr>
                          <w:divsChild>
                            <w:div w:id="535194452">
                              <w:marLeft w:val="0"/>
                              <w:marRight w:val="0"/>
                              <w:marTop w:val="0"/>
                              <w:marBottom w:val="0"/>
                              <w:divBdr>
                                <w:top w:val="none" w:sz="0" w:space="0" w:color="auto"/>
                                <w:left w:val="none" w:sz="0" w:space="0" w:color="auto"/>
                                <w:bottom w:val="none" w:sz="0" w:space="0" w:color="auto"/>
                                <w:right w:val="none" w:sz="0" w:space="0" w:color="auto"/>
                              </w:divBdr>
                              <w:divsChild>
                                <w:div w:id="23477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7225519">
      <w:bodyDiv w:val="1"/>
      <w:marLeft w:val="0"/>
      <w:marRight w:val="0"/>
      <w:marTop w:val="0"/>
      <w:marBottom w:val="0"/>
      <w:divBdr>
        <w:top w:val="none" w:sz="0" w:space="0" w:color="auto"/>
        <w:left w:val="none" w:sz="0" w:space="0" w:color="auto"/>
        <w:bottom w:val="none" w:sz="0" w:space="0" w:color="auto"/>
        <w:right w:val="none" w:sz="0" w:space="0" w:color="auto"/>
      </w:divBdr>
      <w:divsChild>
        <w:div w:id="899369523">
          <w:marLeft w:val="0"/>
          <w:marRight w:val="0"/>
          <w:marTop w:val="0"/>
          <w:marBottom w:val="0"/>
          <w:divBdr>
            <w:top w:val="none" w:sz="0" w:space="0" w:color="auto"/>
            <w:left w:val="none" w:sz="0" w:space="0" w:color="auto"/>
            <w:bottom w:val="none" w:sz="0" w:space="0" w:color="auto"/>
            <w:right w:val="none" w:sz="0" w:space="0" w:color="auto"/>
          </w:divBdr>
          <w:divsChild>
            <w:div w:id="331103281">
              <w:marLeft w:val="0"/>
              <w:marRight w:val="0"/>
              <w:marTop w:val="0"/>
              <w:marBottom w:val="0"/>
              <w:divBdr>
                <w:top w:val="none" w:sz="0" w:space="0" w:color="auto"/>
                <w:left w:val="none" w:sz="0" w:space="0" w:color="auto"/>
                <w:bottom w:val="none" w:sz="0" w:space="0" w:color="auto"/>
                <w:right w:val="none" w:sz="0" w:space="0" w:color="auto"/>
              </w:divBdr>
              <w:divsChild>
                <w:div w:id="1168865482">
                  <w:marLeft w:val="0"/>
                  <w:marRight w:val="0"/>
                  <w:marTop w:val="0"/>
                  <w:marBottom w:val="0"/>
                  <w:divBdr>
                    <w:top w:val="single" w:sz="4" w:space="0" w:color="E1E0DF"/>
                    <w:left w:val="single" w:sz="4" w:space="0" w:color="E1E0DF"/>
                    <w:bottom w:val="single" w:sz="4" w:space="0" w:color="E1E0DF"/>
                    <w:right w:val="single" w:sz="4" w:space="0" w:color="E1E0DF"/>
                  </w:divBdr>
                  <w:divsChild>
                    <w:div w:id="100532366">
                      <w:marLeft w:val="0"/>
                      <w:marRight w:val="0"/>
                      <w:marTop w:val="0"/>
                      <w:marBottom w:val="0"/>
                      <w:divBdr>
                        <w:top w:val="none" w:sz="0" w:space="0" w:color="auto"/>
                        <w:left w:val="none" w:sz="0" w:space="0" w:color="auto"/>
                        <w:bottom w:val="none" w:sz="0" w:space="0" w:color="auto"/>
                        <w:right w:val="none" w:sz="0" w:space="0" w:color="auto"/>
                      </w:divBdr>
                      <w:divsChild>
                        <w:div w:id="1554804981">
                          <w:marLeft w:val="0"/>
                          <w:marRight w:val="0"/>
                          <w:marTop w:val="0"/>
                          <w:marBottom w:val="0"/>
                          <w:divBdr>
                            <w:top w:val="none" w:sz="0" w:space="0" w:color="auto"/>
                            <w:left w:val="none" w:sz="0" w:space="0" w:color="auto"/>
                            <w:bottom w:val="none" w:sz="0" w:space="0" w:color="auto"/>
                            <w:right w:val="none" w:sz="0" w:space="0" w:color="auto"/>
                          </w:divBdr>
                          <w:divsChild>
                            <w:div w:id="1506555356">
                              <w:marLeft w:val="0"/>
                              <w:marRight w:val="0"/>
                              <w:marTop w:val="0"/>
                              <w:marBottom w:val="0"/>
                              <w:divBdr>
                                <w:top w:val="none" w:sz="0" w:space="0" w:color="auto"/>
                                <w:left w:val="none" w:sz="0" w:space="0" w:color="auto"/>
                                <w:bottom w:val="none" w:sz="0" w:space="0" w:color="auto"/>
                                <w:right w:val="none" w:sz="0" w:space="0" w:color="auto"/>
                              </w:divBdr>
                              <w:divsChild>
                                <w:div w:id="172178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9923233">
      <w:bodyDiv w:val="1"/>
      <w:marLeft w:val="0"/>
      <w:marRight w:val="0"/>
      <w:marTop w:val="0"/>
      <w:marBottom w:val="0"/>
      <w:divBdr>
        <w:top w:val="none" w:sz="0" w:space="0" w:color="auto"/>
        <w:left w:val="none" w:sz="0" w:space="0" w:color="auto"/>
        <w:bottom w:val="none" w:sz="0" w:space="0" w:color="auto"/>
        <w:right w:val="none" w:sz="0" w:space="0" w:color="auto"/>
      </w:divBdr>
      <w:divsChild>
        <w:div w:id="529608204">
          <w:marLeft w:val="0"/>
          <w:marRight w:val="0"/>
          <w:marTop w:val="0"/>
          <w:marBottom w:val="0"/>
          <w:divBdr>
            <w:top w:val="none" w:sz="0" w:space="0" w:color="auto"/>
            <w:left w:val="none" w:sz="0" w:space="0" w:color="auto"/>
            <w:bottom w:val="none" w:sz="0" w:space="0" w:color="auto"/>
            <w:right w:val="none" w:sz="0" w:space="0" w:color="auto"/>
          </w:divBdr>
          <w:divsChild>
            <w:div w:id="1142502371">
              <w:marLeft w:val="0"/>
              <w:marRight w:val="0"/>
              <w:marTop w:val="0"/>
              <w:marBottom w:val="0"/>
              <w:divBdr>
                <w:top w:val="none" w:sz="0" w:space="0" w:color="auto"/>
                <w:left w:val="none" w:sz="0" w:space="0" w:color="auto"/>
                <w:bottom w:val="none" w:sz="0" w:space="0" w:color="auto"/>
                <w:right w:val="none" w:sz="0" w:space="0" w:color="auto"/>
              </w:divBdr>
              <w:divsChild>
                <w:div w:id="610477420">
                  <w:marLeft w:val="0"/>
                  <w:marRight w:val="0"/>
                  <w:marTop w:val="0"/>
                  <w:marBottom w:val="0"/>
                  <w:divBdr>
                    <w:top w:val="single" w:sz="4" w:space="0" w:color="E1E0DF"/>
                    <w:left w:val="single" w:sz="4" w:space="0" w:color="E1E0DF"/>
                    <w:bottom w:val="single" w:sz="4" w:space="0" w:color="E1E0DF"/>
                    <w:right w:val="single" w:sz="4" w:space="0" w:color="E1E0DF"/>
                  </w:divBdr>
                  <w:divsChild>
                    <w:div w:id="1898709957">
                      <w:marLeft w:val="0"/>
                      <w:marRight w:val="0"/>
                      <w:marTop w:val="0"/>
                      <w:marBottom w:val="0"/>
                      <w:divBdr>
                        <w:top w:val="none" w:sz="0" w:space="0" w:color="auto"/>
                        <w:left w:val="none" w:sz="0" w:space="0" w:color="auto"/>
                        <w:bottom w:val="none" w:sz="0" w:space="0" w:color="auto"/>
                        <w:right w:val="none" w:sz="0" w:space="0" w:color="auto"/>
                      </w:divBdr>
                      <w:divsChild>
                        <w:div w:id="802117568">
                          <w:marLeft w:val="0"/>
                          <w:marRight w:val="0"/>
                          <w:marTop w:val="0"/>
                          <w:marBottom w:val="0"/>
                          <w:divBdr>
                            <w:top w:val="none" w:sz="0" w:space="0" w:color="auto"/>
                            <w:left w:val="none" w:sz="0" w:space="0" w:color="auto"/>
                            <w:bottom w:val="none" w:sz="0" w:space="0" w:color="auto"/>
                            <w:right w:val="none" w:sz="0" w:space="0" w:color="auto"/>
                          </w:divBdr>
                          <w:divsChild>
                            <w:div w:id="1497375504">
                              <w:marLeft w:val="0"/>
                              <w:marRight w:val="0"/>
                              <w:marTop w:val="0"/>
                              <w:marBottom w:val="0"/>
                              <w:divBdr>
                                <w:top w:val="none" w:sz="0" w:space="0" w:color="auto"/>
                                <w:left w:val="none" w:sz="0" w:space="0" w:color="auto"/>
                                <w:bottom w:val="none" w:sz="0" w:space="0" w:color="auto"/>
                                <w:right w:val="none" w:sz="0" w:space="0" w:color="auto"/>
                              </w:divBdr>
                              <w:divsChild>
                                <w:div w:id="205619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0232016">
      <w:bodyDiv w:val="1"/>
      <w:marLeft w:val="0"/>
      <w:marRight w:val="0"/>
      <w:marTop w:val="0"/>
      <w:marBottom w:val="0"/>
      <w:divBdr>
        <w:top w:val="none" w:sz="0" w:space="0" w:color="auto"/>
        <w:left w:val="none" w:sz="0" w:space="0" w:color="auto"/>
        <w:bottom w:val="none" w:sz="0" w:space="0" w:color="auto"/>
        <w:right w:val="none" w:sz="0" w:space="0" w:color="auto"/>
      </w:divBdr>
      <w:divsChild>
        <w:div w:id="1908227594">
          <w:marLeft w:val="0"/>
          <w:marRight w:val="0"/>
          <w:marTop w:val="0"/>
          <w:marBottom w:val="0"/>
          <w:divBdr>
            <w:top w:val="none" w:sz="0" w:space="0" w:color="auto"/>
            <w:left w:val="none" w:sz="0" w:space="0" w:color="auto"/>
            <w:bottom w:val="none" w:sz="0" w:space="0" w:color="auto"/>
            <w:right w:val="none" w:sz="0" w:space="0" w:color="auto"/>
          </w:divBdr>
          <w:divsChild>
            <w:div w:id="800928064">
              <w:marLeft w:val="0"/>
              <w:marRight w:val="0"/>
              <w:marTop w:val="0"/>
              <w:marBottom w:val="0"/>
              <w:divBdr>
                <w:top w:val="none" w:sz="0" w:space="0" w:color="auto"/>
                <w:left w:val="none" w:sz="0" w:space="0" w:color="auto"/>
                <w:bottom w:val="none" w:sz="0" w:space="0" w:color="auto"/>
                <w:right w:val="none" w:sz="0" w:space="0" w:color="auto"/>
              </w:divBdr>
              <w:divsChild>
                <w:div w:id="42368180">
                  <w:marLeft w:val="0"/>
                  <w:marRight w:val="0"/>
                  <w:marTop w:val="0"/>
                  <w:marBottom w:val="0"/>
                  <w:divBdr>
                    <w:top w:val="single" w:sz="4" w:space="0" w:color="E1E0DF"/>
                    <w:left w:val="single" w:sz="4" w:space="0" w:color="E1E0DF"/>
                    <w:bottom w:val="single" w:sz="4" w:space="0" w:color="E1E0DF"/>
                    <w:right w:val="single" w:sz="4" w:space="0" w:color="E1E0DF"/>
                  </w:divBdr>
                  <w:divsChild>
                    <w:div w:id="1336112593">
                      <w:marLeft w:val="0"/>
                      <w:marRight w:val="0"/>
                      <w:marTop w:val="0"/>
                      <w:marBottom w:val="0"/>
                      <w:divBdr>
                        <w:top w:val="none" w:sz="0" w:space="0" w:color="auto"/>
                        <w:left w:val="none" w:sz="0" w:space="0" w:color="auto"/>
                        <w:bottom w:val="none" w:sz="0" w:space="0" w:color="auto"/>
                        <w:right w:val="none" w:sz="0" w:space="0" w:color="auto"/>
                      </w:divBdr>
                      <w:divsChild>
                        <w:div w:id="782726998">
                          <w:marLeft w:val="0"/>
                          <w:marRight w:val="0"/>
                          <w:marTop w:val="0"/>
                          <w:marBottom w:val="0"/>
                          <w:divBdr>
                            <w:top w:val="none" w:sz="0" w:space="0" w:color="auto"/>
                            <w:left w:val="none" w:sz="0" w:space="0" w:color="auto"/>
                            <w:bottom w:val="none" w:sz="0" w:space="0" w:color="auto"/>
                            <w:right w:val="none" w:sz="0" w:space="0" w:color="auto"/>
                          </w:divBdr>
                          <w:divsChild>
                            <w:div w:id="1433011892">
                              <w:marLeft w:val="0"/>
                              <w:marRight w:val="0"/>
                              <w:marTop w:val="0"/>
                              <w:marBottom w:val="0"/>
                              <w:divBdr>
                                <w:top w:val="none" w:sz="0" w:space="0" w:color="auto"/>
                                <w:left w:val="none" w:sz="0" w:space="0" w:color="auto"/>
                                <w:bottom w:val="none" w:sz="0" w:space="0" w:color="auto"/>
                                <w:right w:val="none" w:sz="0" w:space="0" w:color="auto"/>
                              </w:divBdr>
                              <w:divsChild>
                                <w:div w:id="123562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1084271">
      <w:bodyDiv w:val="1"/>
      <w:marLeft w:val="0"/>
      <w:marRight w:val="0"/>
      <w:marTop w:val="0"/>
      <w:marBottom w:val="0"/>
      <w:divBdr>
        <w:top w:val="none" w:sz="0" w:space="0" w:color="auto"/>
        <w:left w:val="none" w:sz="0" w:space="0" w:color="auto"/>
        <w:bottom w:val="none" w:sz="0" w:space="0" w:color="auto"/>
        <w:right w:val="none" w:sz="0" w:space="0" w:color="auto"/>
      </w:divBdr>
      <w:divsChild>
        <w:div w:id="55395934">
          <w:marLeft w:val="0"/>
          <w:marRight w:val="0"/>
          <w:marTop w:val="0"/>
          <w:marBottom w:val="0"/>
          <w:divBdr>
            <w:top w:val="none" w:sz="0" w:space="0" w:color="auto"/>
            <w:left w:val="none" w:sz="0" w:space="0" w:color="auto"/>
            <w:bottom w:val="none" w:sz="0" w:space="0" w:color="auto"/>
            <w:right w:val="none" w:sz="0" w:space="0" w:color="auto"/>
          </w:divBdr>
          <w:divsChild>
            <w:div w:id="451368639">
              <w:marLeft w:val="0"/>
              <w:marRight w:val="0"/>
              <w:marTop w:val="0"/>
              <w:marBottom w:val="0"/>
              <w:divBdr>
                <w:top w:val="none" w:sz="0" w:space="0" w:color="auto"/>
                <w:left w:val="none" w:sz="0" w:space="0" w:color="auto"/>
                <w:bottom w:val="none" w:sz="0" w:space="0" w:color="auto"/>
                <w:right w:val="none" w:sz="0" w:space="0" w:color="auto"/>
              </w:divBdr>
              <w:divsChild>
                <w:div w:id="727802714">
                  <w:marLeft w:val="0"/>
                  <w:marRight w:val="0"/>
                  <w:marTop w:val="0"/>
                  <w:marBottom w:val="0"/>
                  <w:divBdr>
                    <w:top w:val="single" w:sz="4" w:space="0" w:color="E1E0DF"/>
                    <w:left w:val="single" w:sz="4" w:space="0" w:color="E1E0DF"/>
                    <w:bottom w:val="single" w:sz="4" w:space="0" w:color="E1E0DF"/>
                    <w:right w:val="single" w:sz="4" w:space="0" w:color="E1E0DF"/>
                  </w:divBdr>
                  <w:divsChild>
                    <w:div w:id="1630863514">
                      <w:marLeft w:val="0"/>
                      <w:marRight w:val="0"/>
                      <w:marTop w:val="0"/>
                      <w:marBottom w:val="0"/>
                      <w:divBdr>
                        <w:top w:val="none" w:sz="0" w:space="0" w:color="auto"/>
                        <w:left w:val="none" w:sz="0" w:space="0" w:color="auto"/>
                        <w:bottom w:val="none" w:sz="0" w:space="0" w:color="auto"/>
                        <w:right w:val="none" w:sz="0" w:space="0" w:color="auto"/>
                      </w:divBdr>
                      <w:divsChild>
                        <w:div w:id="1149900924">
                          <w:marLeft w:val="0"/>
                          <w:marRight w:val="0"/>
                          <w:marTop w:val="0"/>
                          <w:marBottom w:val="0"/>
                          <w:divBdr>
                            <w:top w:val="none" w:sz="0" w:space="0" w:color="auto"/>
                            <w:left w:val="none" w:sz="0" w:space="0" w:color="auto"/>
                            <w:bottom w:val="none" w:sz="0" w:space="0" w:color="auto"/>
                            <w:right w:val="none" w:sz="0" w:space="0" w:color="auto"/>
                          </w:divBdr>
                          <w:divsChild>
                            <w:div w:id="65959949">
                              <w:marLeft w:val="0"/>
                              <w:marRight w:val="0"/>
                              <w:marTop w:val="0"/>
                              <w:marBottom w:val="0"/>
                              <w:divBdr>
                                <w:top w:val="none" w:sz="0" w:space="0" w:color="auto"/>
                                <w:left w:val="none" w:sz="0" w:space="0" w:color="auto"/>
                                <w:bottom w:val="none" w:sz="0" w:space="0" w:color="auto"/>
                                <w:right w:val="none" w:sz="0" w:space="0" w:color="auto"/>
                              </w:divBdr>
                              <w:divsChild>
                                <w:div w:id="176464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3396254">
      <w:bodyDiv w:val="1"/>
      <w:marLeft w:val="0"/>
      <w:marRight w:val="0"/>
      <w:marTop w:val="0"/>
      <w:marBottom w:val="0"/>
      <w:divBdr>
        <w:top w:val="none" w:sz="0" w:space="0" w:color="auto"/>
        <w:left w:val="none" w:sz="0" w:space="0" w:color="auto"/>
        <w:bottom w:val="none" w:sz="0" w:space="0" w:color="auto"/>
        <w:right w:val="none" w:sz="0" w:space="0" w:color="auto"/>
      </w:divBdr>
      <w:divsChild>
        <w:div w:id="587999776">
          <w:marLeft w:val="0"/>
          <w:marRight w:val="0"/>
          <w:marTop w:val="0"/>
          <w:marBottom w:val="0"/>
          <w:divBdr>
            <w:top w:val="none" w:sz="0" w:space="0" w:color="auto"/>
            <w:left w:val="none" w:sz="0" w:space="0" w:color="auto"/>
            <w:bottom w:val="none" w:sz="0" w:space="0" w:color="auto"/>
            <w:right w:val="none" w:sz="0" w:space="0" w:color="auto"/>
          </w:divBdr>
          <w:divsChild>
            <w:div w:id="207911308">
              <w:marLeft w:val="0"/>
              <w:marRight w:val="0"/>
              <w:marTop w:val="0"/>
              <w:marBottom w:val="0"/>
              <w:divBdr>
                <w:top w:val="none" w:sz="0" w:space="0" w:color="auto"/>
                <w:left w:val="none" w:sz="0" w:space="0" w:color="auto"/>
                <w:bottom w:val="none" w:sz="0" w:space="0" w:color="auto"/>
                <w:right w:val="none" w:sz="0" w:space="0" w:color="auto"/>
              </w:divBdr>
              <w:divsChild>
                <w:div w:id="1330985208">
                  <w:marLeft w:val="0"/>
                  <w:marRight w:val="0"/>
                  <w:marTop w:val="0"/>
                  <w:marBottom w:val="0"/>
                  <w:divBdr>
                    <w:top w:val="single" w:sz="4" w:space="0" w:color="E1E0DF"/>
                    <w:left w:val="single" w:sz="4" w:space="0" w:color="E1E0DF"/>
                    <w:bottom w:val="single" w:sz="4" w:space="0" w:color="E1E0DF"/>
                    <w:right w:val="single" w:sz="4" w:space="0" w:color="E1E0DF"/>
                  </w:divBdr>
                  <w:divsChild>
                    <w:div w:id="703019428">
                      <w:marLeft w:val="0"/>
                      <w:marRight w:val="0"/>
                      <w:marTop w:val="0"/>
                      <w:marBottom w:val="0"/>
                      <w:divBdr>
                        <w:top w:val="none" w:sz="0" w:space="0" w:color="auto"/>
                        <w:left w:val="none" w:sz="0" w:space="0" w:color="auto"/>
                        <w:bottom w:val="none" w:sz="0" w:space="0" w:color="auto"/>
                        <w:right w:val="none" w:sz="0" w:space="0" w:color="auto"/>
                      </w:divBdr>
                      <w:divsChild>
                        <w:div w:id="221330621">
                          <w:marLeft w:val="0"/>
                          <w:marRight w:val="0"/>
                          <w:marTop w:val="0"/>
                          <w:marBottom w:val="0"/>
                          <w:divBdr>
                            <w:top w:val="none" w:sz="0" w:space="0" w:color="auto"/>
                            <w:left w:val="none" w:sz="0" w:space="0" w:color="auto"/>
                            <w:bottom w:val="none" w:sz="0" w:space="0" w:color="auto"/>
                            <w:right w:val="none" w:sz="0" w:space="0" w:color="auto"/>
                          </w:divBdr>
                          <w:divsChild>
                            <w:div w:id="205988046">
                              <w:marLeft w:val="0"/>
                              <w:marRight w:val="0"/>
                              <w:marTop w:val="0"/>
                              <w:marBottom w:val="0"/>
                              <w:divBdr>
                                <w:top w:val="none" w:sz="0" w:space="0" w:color="auto"/>
                                <w:left w:val="none" w:sz="0" w:space="0" w:color="auto"/>
                                <w:bottom w:val="none" w:sz="0" w:space="0" w:color="auto"/>
                                <w:right w:val="none" w:sz="0" w:space="0" w:color="auto"/>
                              </w:divBdr>
                              <w:divsChild>
                                <w:div w:id="94307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6279149">
      <w:bodyDiv w:val="1"/>
      <w:marLeft w:val="0"/>
      <w:marRight w:val="0"/>
      <w:marTop w:val="0"/>
      <w:marBottom w:val="0"/>
      <w:divBdr>
        <w:top w:val="none" w:sz="0" w:space="0" w:color="auto"/>
        <w:left w:val="none" w:sz="0" w:space="0" w:color="auto"/>
        <w:bottom w:val="none" w:sz="0" w:space="0" w:color="auto"/>
        <w:right w:val="none" w:sz="0" w:space="0" w:color="auto"/>
      </w:divBdr>
      <w:divsChild>
        <w:div w:id="616563409">
          <w:marLeft w:val="0"/>
          <w:marRight w:val="0"/>
          <w:marTop w:val="0"/>
          <w:marBottom w:val="0"/>
          <w:divBdr>
            <w:top w:val="none" w:sz="0" w:space="0" w:color="auto"/>
            <w:left w:val="none" w:sz="0" w:space="0" w:color="auto"/>
            <w:bottom w:val="none" w:sz="0" w:space="0" w:color="auto"/>
            <w:right w:val="none" w:sz="0" w:space="0" w:color="auto"/>
          </w:divBdr>
          <w:divsChild>
            <w:div w:id="193075790">
              <w:marLeft w:val="0"/>
              <w:marRight w:val="0"/>
              <w:marTop w:val="0"/>
              <w:marBottom w:val="0"/>
              <w:divBdr>
                <w:top w:val="none" w:sz="0" w:space="0" w:color="auto"/>
                <w:left w:val="none" w:sz="0" w:space="0" w:color="auto"/>
                <w:bottom w:val="none" w:sz="0" w:space="0" w:color="auto"/>
                <w:right w:val="none" w:sz="0" w:space="0" w:color="auto"/>
              </w:divBdr>
              <w:divsChild>
                <w:div w:id="1916891064">
                  <w:marLeft w:val="0"/>
                  <w:marRight w:val="0"/>
                  <w:marTop w:val="0"/>
                  <w:marBottom w:val="0"/>
                  <w:divBdr>
                    <w:top w:val="single" w:sz="4" w:space="0" w:color="E1E0DF"/>
                    <w:left w:val="single" w:sz="4" w:space="0" w:color="E1E0DF"/>
                    <w:bottom w:val="single" w:sz="4" w:space="0" w:color="E1E0DF"/>
                    <w:right w:val="single" w:sz="4" w:space="0" w:color="E1E0DF"/>
                  </w:divBdr>
                  <w:divsChild>
                    <w:div w:id="1583946156">
                      <w:marLeft w:val="0"/>
                      <w:marRight w:val="0"/>
                      <w:marTop w:val="0"/>
                      <w:marBottom w:val="0"/>
                      <w:divBdr>
                        <w:top w:val="none" w:sz="0" w:space="0" w:color="auto"/>
                        <w:left w:val="none" w:sz="0" w:space="0" w:color="auto"/>
                        <w:bottom w:val="none" w:sz="0" w:space="0" w:color="auto"/>
                        <w:right w:val="none" w:sz="0" w:space="0" w:color="auto"/>
                      </w:divBdr>
                      <w:divsChild>
                        <w:div w:id="1422485360">
                          <w:marLeft w:val="0"/>
                          <w:marRight w:val="0"/>
                          <w:marTop w:val="0"/>
                          <w:marBottom w:val="0"/>
                          <w:divBdr>
                            <w:top w:val="none" w:sz="0" w:space="0" w:color="auto"/>
                            <w:left w:val="none" w:sz="0" w:space="0" w:color="auto"/>
                            <w:bottom w:val="none" w:sz="0" w:space="0" w:color="auto"/>
                            <w:right w:val="none" w:sz="0" w:space="0" w:color="auto"/>
                          </w:divBdr>
                          <w:divsChild>
                            <w:div w:id="2132551468">
                              <w:marLeft w:val="0"/>
                              <w:marRight w:val="0"/>
                              <w:marTop w:val="0"/>
                              <w:marBottom w:val="0"/>
                              <w:divBdr>
                                <w:top w:val="none" w:sz="0" w:space="0" w:color="auto"/>
                                <w:left w:val="none" w:sz="0" w:space="0" w:color="auto"/>
                                <w:bottom w:val="none" w:sz="0" w:space="0" w:color="auto"/>
                                <w:right w:val="none" w:sz="0" w:space="0" w:color="auto"/>
                              </w:divBdr>
                              <w:divsChild>
                                <w:div w:id="172582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7176717">
      <w:bodyDiv w:val="1"/>
      <w:marLeft w:val="0"/>
      <w:marRight w:val="0"/>
      <w:marTop w:val="0"/>
      <w:marBottom w:val="0"/>
      <w:divBdr>
        <w:top w:val="none" w:sz="0" w:space="0" w:color="auto"/>
        <w:left w:val="none" w:sz="0" w:space="0" w:color="auto"/>
        <w:bottom w:val="none" w:sz="0" w:space="0" w:color="auto"/>
        <w:right w:val="none" w:sz="0" w:space="0" w:color="auto"/>
      </w:divBdr>
      <w:divsChild>
        <w:div w:id="1490748527">
          <w:marLeft w:val="0"/>
          <w:marRight w:val="0"/>
          <w:marTop w:val="0"/>
          <w:marBottom w:val="0"/>
          <w:divBdr>
            <w:top w:val="none" w:sz="0" w:space="0" w:color="auto"/>
            <w:left w:val="none" w:sz="0" w:space="0" w:color="auto"/>
            <w:bottom w:val="none" w:sz="0" w:space="0" w:color="auto"/>
            <w:right w:val="none" w:sz="0" w:space="0" w:color="auto"/>
          </w:divBdr>
          <w:divsChild>
            <w:div w:id="1476415212">
              <w:marLeft w:val="0"/>
              <w:marRight w:val="0"/>
              <w:marTop w:val="0"/>
              <w:marBottom w:val="0"/>
              <w:divBdr>
                <w:top w:val="none" w:sz="0" w:space="0" w:color="auto"/>
                <w:left w:val="none" w:sz="0" w:space="0" w:color="auto"/>
                <w:bottom w:val="none" w:sz="0" w:space="0" w:color="auto"/>
                <w:right w:val="none" w:sz="0" w:space="0" w:color="auto"/>
              </w:divBdr>
              <w:divsChild>
                <w:div w:id="1408309592">
                  <w:marLeft w:val="0"/>
                  <w:marRight w:val="0"/>
                  <w:marTop w:val="0"/>
                  <w:marBottom w:val="0"/>
                  <w:divBdr>
                    <w:top w:val="single" w:sz="4" w:space="0" w:color="E1E0DF"/>
                    <w:left w:val="single" w:sz="4" w:space="0" w:color="E1E0DF"/>
                    <w:bottom w:val="single" w:sz="4" w:space="0" w:color="E1E0DF"/>
                    <w:right w:val="single" w:sz="4" w:space="0" w:color="E1E0DF"/>
                  </w:divBdr>
                  <w:divsChild>
                    <w:div w:id="1795715809">
                      <w:marLeft w:val="0"/>
                      <w:marRight w:val="0"/>
                      <w:marTop w:val="0"/>
                      <w:marBottom w:val="0"/>
                      <w:divBdr>
                        <w:top w:val="none" w:sz="0" w:space="0" w:color="auto"/>
                        <w:left w:val="none" w:sz="0" w:space="0" w:color="auto"/>
                        <w:bottom w:val="none" w:sz="0" w:space="0" w:color="auto"/>
                        <w:right w:val="none" w:sz="0" w:space="0" w:color="auto"/>
                      </w:divBdr>
                      <w:divsChild>
                        <w:div w:id="573198087">
                          <w:marLeft w:val="0"/>
                          <w:marRight w:val="0"/>
                          <w:marTop w:val="0"/>
                          <w:marBottom w:val="0"/>
                          <w:divBdr>
                            <w:top w:val="none" w:sz="0" w:space="0" w:color="auto"/>
                            <w:left w:val="none" w:sz="0" w:space="0" w:color="auto"/>
                            <w:bottom w:val="none" w:sz="0" w:space="0" w:color="auto"/>
                            <w:right w:val="none" w:sz="0" w:space="0" w:color="auto"/>
                          </w:divBdr>
                          <w:divsChild>
                            <w:div w:id="883442206">
                              <w:marLeft w:val="0"/>
                              <w:marRight w:val="0"/>
                              <w:marTop w:val="0"/>
                              <w:marBottom w:val="0"/>
                              <w:divBdr>
                                <w:top w:val="none" w:sz="0" w:space="0" w:color="auto"/>
                                <w:left w:val="none" w:sz="0" w:space="0" w:color="auto"/>
                                <w:bottom w:val="none" w:sz="0" w:space="0" w:color="auto"/>
                                <w:right w:val="none" w:sz="0" w:space="0" w:color="auto"/>
                              </w:divBdr>
                              <w:divsChild>
                                <w:div w:id="209659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8217000">
      <w:bodyDiv w:val="1"/>
      <w:marLeft w:val="0"/>
      <w:marRight w:val="0"/>
      <w:marTop w:val="0"/>
      <w:marBottom w:val="0"/>
      <w:divBdr>
        <w:top w:val="none" w:sz="0" w:space="0" w:color="auto"/>
        <w:left w:val="none" w:sz="0" w:space="0" w:color="auto"/>
        <w:bottom w:val="none" w:sz="0" w:space="0" w:color="auto"/>
        <w:right w:val="none" w:sz="0" w:space="0" w:color="auto"/>
      </w:divBdr>
      <w:divsChild>
        <w:div w:id="804347290">
          <w:marLeft w:val="0"/>
          <w:marRight w:val="0"/>
          <w:marTop w:val="0"/>
          <w:marBottom w:val="0"/>
          <w:divBdr>
            <w:top w:val="none" w:sz="0" w:space="0" w:color="auto"/>
            <w:left w:val="none" w:sz="0" w:space="0" w:color="auto"/>
            <w:bottom w:val="none" w:sz="0" w:space="0" w:color="auto"/>
            <w:right w:val="none" w:sz="0" w:space="0" w:color="auto"/>
          </w:divBdr>
          <w:divsChild>
            <w:div w:id="1407722229">
              <w:marLeft w:val="0"/>
              <w:marRight w:val="0"/>
              <w:marTop w:val="0"/>
              <w:marBottom w:val="0"/>
              <w:divBdr>
                <w:top w:val="none" w:sz="0" w:space="0" w:color="auto"/>
                <w:left w:val="none" w:sz="0" w:space="0" w:color="auto"/>
                <w:bottom w:val="none" w:sz="0" w:space="0" w:color="auto"/>
                <w:right w:val="none" w:sz="0" w:space="0" w:color="auto"/>
              </w:divBdr>
              <w:divsChild>
                <w:div w:id="349914276">
                  <w:marLeft w:val="0"/>
                  <w:marRight w:val="0"/>
                  <w:marTop w:val="0"/>
                  <w:marBottom w:val="0"/>
                  <w:divBdr>
                    <w:top w:val="none" w:sz="0" w:space="0" w:color="auto"/>
                    <w:left w:val="none" w:sz="0" w:space="0" w:color="auto"/>
                    <w:bottom w:val="none" w:sz="0" w:space="0" w:color="auto"/>
                    <w:right w:val="none" w:sz="0" w:space="0" w:color="auto"/>
                  </w:divBdr>
                  <w:divsChild>
                    <w:div w:id="2011325317">
                      <w:marLeft w:val="0"/>
                      <w:marRight w:val="0"/>
                      <w:marTop w:val="0"/>
                      <w:marBottom w:val="0"/>
                      <w:divBdr>
                        <w:top w:val="none" w:sz="0" w:space="0" w:color="auto"/>
                        <w:left w:val="none" w:sz="0" w:space="0" w:color="auto"/>
                        <w:bottom w:val="none" w:sz="0" w:space="0" w:color="auto"/>
                        <w:right w:val="none" w:sz="0" w:space="0" w:color="auto"/>
                      </w:divBdr>
                      <w:divsChild>
                        <w:div w:id="19164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8362714">
      <w:bodyDiv w:val="1"/>
      <w:marLeft w:val="0"/>
      <w:marRight w:val="0"/>
      <w:marTop w:val="0"/>
      <w:marBottom w:val="0"/>
      <w:divBdr>
        <w:top w:val="none" w:sz="0" w:space="0" w:color="auto"/>
        <w:left w:val="none" w:sz="0" w:space="0" w:color="auto"/>
        <w:bottom w:val="none" w:sz="0" w:space="0" w:color="auto"/>
        <w:right w:val="none" w:sz="0" w:space="0" w:color="auto"/>
      </w:divBdr>
      <w:divsChild>
        <w:div w:id="1234661197">
          <w:marLeft w:val="0"/>
          <w:marRight w:val="0"/>
          <w:marTop w:val="0"/>
          <w:marBottom w:val="0"/>
          <w:divBdr>
            <w:top w:val="none" w:sz="0" w:space="0" w:color="auto"/>
            <w:left w:val="none" w:sz="0" w:space="0" w:color="auto"/>
            <w:bottom w:val="none" w:sz="0" w:space="0" w:color="auto"/>
            <w:right w:val="none" w:sz="0" w:space="0" w:color="auto"/>
          </w:divBdr>
          <w:divsChild>
            <w:div w:id="976837917">
              <w:marLeft w:val="0"/>
              <w:marRight w:val="0"/>
              <w:marTop w:val="0"/>
              <w:marBottom w:val="0"/>
              <w:divBdr>
                <w:top w:val="none" w:sz="0" w:space="0" w:color="auto"/>
                <w:left w:val="none" w:sz="0" w:space="0" w:color="auto"/>
                <w:bottom w:val="none" w:sz="0" w:space="0" w:color="auto"/>
                <w:right w:val="none" w:sz="0" w:space="0" w:color="auto"/>
              </w:divBdr>
              <w:divsChild>
                <w:div w:id="730421929">
                  <w:marLeft w:val="0"/>
                  <w:marRight w:val="0"/>
                  <w:marTop w:val="0"/>
                  <w:marBottom w:val="0"/>
                  <w:divBdr>
                    <w:top w:val="none" w:sz="0" w:space="0" w:color="auto"/>
                    <w:left w:val="none" w:sz="0" w:space="0" w:color="auto"/>
                    <w:bottom w:val="none" w:sz="0" w:space="0" w:color="auto"/>
                    <w:right w:val="none" w:sz="0" w:space="0" w:color="auto"/>
                  </w:divBdr>
                  <w:divsChild>
                    <w:div w:id="1202479075">
                      <w:marLeft w:val="0"/>
                      <w:marRight w:val="0"/>
                      <w:marTop w:val="0"/>
                      <w:marBottom w:val="0"/>
                      <w:divBdr>
                        <w:top w:val="none" w:sz="0" w:space="0" w:color="auto"/>
                        <w:left w:val="none" w:sz="0" w:space="0" w:color="auto"/>
                        <w:bottom w:val="none" w:sz="0" w:space="0" w:color="auto"/>
                        <w:right w:val="none" w:sz="0" w:space="0" w:color="auto"/>
                      </w:divBdr>
                      <w:divsChild>
                        <w:div w:id="160642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222399">
      <w:bodyDiv w:val="1"/>
      <w:marLeft w:val="0"/>
      <w:marRight w:val="0"/>
      <w:marTop w:val="0"/>
      <w:marBottom w:val="0"/>
      <w:divBdr>
        <w:top w:val="none" w:sz="0" w:space="0" w:color="auto"/>
        <w:left w:val="none" w:sz="0" w:space="0" w:color="auto"/>
        <w:bottom w:val="none" w:sz="0" w:space="0" w:color="auto"/>
        <w:right w:val="none" w:sz="0" w:space="0" w:color="auto"/>
      </w:divBdr>
      <w:divsChild>
        <w:div w:id="679235967">
          <w:marLeft w:val="0"/>
          <w:marRight w:val="0"/>
          <w:marTop w:val="0"/>
          <w:marBottom w:val="0"/>
          <w:divBdr>
            <w:top w:val="none" w:sz="0" w:space="0" w:color="auto"/>
            <w:left w:val="none" w:sz="0" w:space="0" w:color="auto"/>
            <w:bottom w:val="none" w:sz="0" w:space="0" w:color="auto"/>
            <w:right w:val="none" w:sz="0" w:space="0" w:color="auto"/>
          </w:divBdr>
          <w:divsChild>
            <w:div w:id="653335768">
              <w:marLeft w:val="0"/>
              <w:marRight w:val="0"/>
              <w:marTop w:val="0"/>
              <w:marBottom w:val="0"/>
              <w:divBdr>
                <w:top w:val="none" w:sz="0" w:space="0" w:color="auto"/>
                <w:left w:val="none" w:sz="0" w:space="0" w:color="auto"/>
                <w:bottom w:val="none" w:sz="0" w:space="0" w:color="auto"/>
                <w:right w:val="none" w:sz="0" w:space="0" w:color="auto"/>
              </w:divBdr>
              <w:divsChild>
                <w:div w:id="1699038834">
                  <w:marLeft w:val="0"/>
                  <w:marRight w:val="0"/>
                  <w:marTop w:val="0"/>
                  <w:marBottom w:val="0"/>
                  <w:divBdr>
                    <w:top w:val="single" w:sz="4" w:space="0" w:color="E1E0DF"/>
                    <w:left w:val="single" w:sz="4" w:space="0" w:color="E1E0DF"/>
                    <w:bottom w:val="single" w:sz="4" w:space="0" w:color="E1E0DF"/>
                    <w:right w:val="single" w:sz="4" w:space="0" w:color="E1E0DF"/>
                  </w:divBdr>
                  <w:divsChild>
                    <w:div w:id="336617351">
                      <w:marLeft w:val="0"/>
                      <w:marRight w:val="0"/>
                      <w:marTop w:val="0"/>
                      <w:marBottom w:val="0"/>
                      <w:divBdr>
                        <w:top w:val="none" w:sz="0" w:space="0" w:color="auto"/>
                        <w:left w:val="none" w:sz="0" w:space="0" w:color="auto"/>
                        <w:bottom w:val="none" w:sz="0" w:space="0" w:color="auto"/>
                        <w:right w:val="none" w:sz="0" w:space="0" w:color="auto"/>
                      </w:divBdr>
                      <w:divsChild>
                        <w:div w:id="1712878837">
                          <w:marLeft w:val="0"/>
                          <w:marRight w:val="0"/>
                          <w:marTop w:val="0"/>
                          <w:marBottom w:val="0"/>
                          <w:divBdr>
                            <w:top w:val="none" w:sz="0" w:space="0" w:color="auto"/>
                            <w:left w:val="none" w:sz="0" w:space="0" w:color="auto"/>
                            <w:bottom w:val="none" w:sz="0" w:space="0" w:color="auto"/>
                            <w:right w:val="none" w:sz="0" w:space="0" w:color="auto"/>
                          </w:divBdr>
                          <w:divsChild>
                            <w:div w:id="216211144">
                              <w:marLeft w:val="0"/>
                              <w:marRight w:val="0"/>
                              <w:marTop w:val="0"/>
                              <w:marBottom w:val="0"/>
                              <w:divBdr>
                                <w:top w:val="none" w:sz="0" w:space="0" w:color="auto"/>
                                <w:left w:val="none" w:sz="0" w:space="0" w:color="auto"/>
                                <w:bottom w:val="none" w:sz="0" w:space="0" w:color="auto"/>
                                <w:right w:val="none" w:sz="0" w:space="0" w:color="auto"/>
                              </w:divBdr>
                              <w:divsChild>
                                <w:div w:id="188686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4576780">
      <w:bodyDiv w:val="1"/>
      <w:marLeft w:val="0"/>
      <w:marRight w:val="0"/>
      <w:marTop w:val="0"/>
      <w:marBottom w:val="0"/>
      <w:divBdr>
        <w:top w:val="none" w:sz="0" w:space="0" w:color="auto"/>
        <w:left w:val="none" w:sz="0" w:space="0" w:color="auto"/>
        <w:bottom w:val="none" w:sz="0" w:space="0" w:color="auto"/>
        <w:right w:val="none" w:sz="0" w:space="0" w:color="auto"/>
      </w:divBdr>
      <w:divsChild>
        <w:div w:id="1481069144">
          <w:marLeft w:val="0"/>
          <w:marRight w:val="0"/>
          <w:marTop w:val="0"/>
          <w:marBottom w:val="0"/>
          <w:divBdr>
            <w:top w:val="none" w:sz="0" w:space="0" w:color="auto"/>
            <w:left w:val="none" w:sz="0" w:space="0" w:color="auto"/>
            <w:bottom w:val="none" w:sz="0" w:space="0" w:color="auto"/>
            <w:right w:val="none" w:sz="0" w:space="0" w:color="auto"/>
          </w:divBdr>
          <w:divsChild>
            <w:div w:id="348869019">
              <w:marLeft w:val="0"/>
              <w:marRight w:val="0"/>
              <w:marTop w:val="0"/>
              <w:marBottom w:val="0"/>
              <w:divBdr>
                <w:top w:val="none" w:sz="0" w:space="0" w:color="auto"/>
                <w:left w:val="none" w:sz="0" w:space="0" w:color="auto"/>
                <w:bottom w:val="none" w:sz="0" w:space="0" w:color="auto"/>
                <w:right w:val="none" w:sz="0" w:space="0" w:color="auto"/>
              </w:divBdr>
              <w:divsChild>
                <w:div w:id="1340619847">
                  <w:marLeft w:val="0"/>
                  <w:marRight w:val="0"/>
                  <w:marTop w:val="0"/>
                  <w:marBottom w:val="0"/>
                  <w:divBdr>
                    <w:top w:val="single" w:sz="4" w:space="0" w:color="E1E0DF"/>
                    <w:left w:val="single" w:sz="4" w:space="0" w:color="E1E0DF"/>
                    <w:bottom w:val="single" w:sz="4" w:space="0" w:color="E1E0DF"/>
                    <w:right w:val="single" w:sz="4" w:space="0" w:color="E1E0DF"/>
                  </w:divBdr>
                  <w:divsChild>
                    <w:div w:id="1390769209">
                      <w:marLeft w:val="0"/>
                      <w:marRight w:val="0"/>
                      <w:marTop w:val="0"/>
                      <w:marBottom w:val="0"/>
                      <w:divBdr>
                        <w:top w:val="none" w:sz="0" w:space="0" w:color="auto"/>
                        <w:left w:val="none" w:sz="0" w:space="0" w:color="auto"/>
                        <w:bottom w:val="none" w:sz="0" w:space="0" w:color="auto"/>
                        <w:right w:val="none" w:sz="0" w:space="0" w:color="auto"/>
                      </w:divBdr>
                      <w:divsChild>
                        <w:div w:id="2025479317">
                          <w:marLeft w:val="0"/>
                          <w:marRight w:val="0"/>
                          <w:marTop w:val="0"/>
                          <w:marBottom w:val="0"/>
                          <w:divBdr>
                            <w:top w:val="none" w:sz="0" w:space="0" w:color="auto"/>
                            <w:left w:val="none" w:sz="0" w:space="0" w:color="auto"/>
                            <w:bottom w:val="none" w:sz="0" w:space="0" w:color="auto"/>
                            <w:right w:val="none" w:sz="0" w:space="0" w:color="auto"/>
                          </w:divBdr>
                          <w:divsChild>
                            <w:div w:id="511839933">
                              <w:marLeft w:val="0"/>
                              <w:marRight w:val="0"/>
                              <w:marTop w:val="0"/>
                              <w:marBottom w:val="0"/>
                              <w:divBdr>
                                <w:top w:val="none" w:sz="0" w:space="0" w:color="auto"/>
                                <w:left w:val="none" w:sz="0" w:space="0" w:color="auto"/>
                                <w:bottom w:val="none" w:sz="0" w:space="0" w:color="auto"/>
                                <w:right w:val="none" w:sz="0" w:space="0" w:color="auto"/>
                              </w:divBdr>
                              <w:divsChild>
                                <w:div w:id="161100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0158892">
      <w:bodyDiv w:val="1"/>
      <w:marLeft w:val="0"/>
      <w:marRight w:val="0"/>
      <w:marTop w:val="0"/>
      <w:marBottom w:val="0"/>
      <w:divBdr>
        <w:top w:val="none" w:sz="0" w:space="0" w:color="auto"/>
        <w:left w:val="none" w:sz="0" w:space="0" w:color="auto"/>
        <w:bottom w:val="none" w:sz="0" w:space="0" w:color="auto"/>
        <w:right w:val="none" w:sz="0" w:space="0" w:color="auto"/>
      </w:divBdr>
      <w:divsChild>
        <w:div w:id="274673638">
          <w:marLeft w:val="0"/>
          <w:marRight w:val="0"/>
          <w:marTop w:val="0"/>
          <w:marBottom w:val="0"/>
          <w:divBdr>
            <w:top w:val="none" w:sz="0" w:space="0" w:color="auto"/>
            <w:left w:val="none" w:sz="0" w:space="0" w:color="auto"/>
            <w:bottom w:val="none" w:sz="0" w:space="0" w:color="auto"/>
            <w:right w:val="none" w:sz="0" w:space="0" w:color="auto"/>
          </w:divBdr>
          <w:divsChild>
            <w:div w:id="298534987">
              <w:marLeft w:val="0"/>
              <w:marRight w:val="0"/>
              <w:marTop w:val="0"/>
              <w:marBottom w:val="0"/>
              <w:divBdr>
                <w:top w:val="none" w:sz="0" w:space="0" w:color="auto"/>
                <w:left w:val="none" w:sz="0" w:space="0" w:color="auto"/>
                <w:bottom w:val="none" w:sz="0" w:space="0" w:color="auto"/>
                <w:right w:val="none" w:sz="0" w:space="0" w:color="auto"/>
              </w:divBdr>
              <w:divsChild>
                <w:div w:id="2023819992">
                  <w:marLeft w:val="0"/>
                  <w:marRight w:val="0"/>
                  <w:marTop w:val="0"/>
                  <w:marBottom w:val="0"/>
                  <w:divBdr>
                    <w:top w:val="single" w:sz="4" w:space="0" w:color="E1E0DF"/>
                    <w:left w:val="single" w:sz="4" w:space="0" w:color="E1E0DF"/>
                    <w:bottom w:val="single" w:sz="4" w:space="0" w:color="E1E0DF"/>
                    <w:right w:val="single" w:sz="4" w:space="0" w:color="E1E0DF"/>
                  </w:divBdr>
                  <w:divsChild>
                    <w:div w:id="205264944">
                      <w:marLeft w:val="0"/>
                      <w:marRight w:val="0"/>
                      <w:marTop w:val="0"/>
                      <w:marBottom w:val="0"/>
                      <w:divBdr>
                        <w:top w:val="none" w:sz="0" w:space="0" w:color="auto"/>
                        <w:left w:val="none" w:sz="0" w:space="0" w:color="auto"/>
                        <w:bottom w:val="none" w:sz="0" w:space="0" w:color="auto"/>
                        <w:right w:val="none" w:sz="0" w:space="0" w:color="auto"/>
                      </w:divBdr>
                      <w:divsChild>
                        <w:div w:id="747311232">
                          <w:marLeft w:val="0"/>
                          <w:marRight w:val="0"/>
                          <w:marTop w:val="0"/>
                          <w:marBottom w:val="0"/>
                          <w:divBdr>
                            <w:top w:val="none" w:sz="0" w:space="0" w:color="auto"/>
                            <w:left w:val="none" w:sz="0" w:space="0" w:color="auto"/>
                            <w:bottom w:val="none" w:sz="0" w:space="0" w:color="auto"/>
                            <w:right w:val="none" w:sz="0" w:space="0" w:color="auto"/>
                          </w:divBdr>
                          <w:divsChild>
                            <w:div w:id="1526017225">
                              <w:marLeft w:val="0"/>
                              <w:marRight w:val="0"/>
                              <w:marTop w:val="0"/>
                              <w:marBottom w:val="0"/>
                              <w:divBdr>
                                <w:top w:val="none" w:sz="0" w:space="0" w:color="auto"/>
                                <w:left w:val="none" w:sz="0" w:space="0" w:color="auto"/>
                                <w:bottom w:val="none" w:sz="0" w:space="0" w:color="auto"/>
                                <w:right w:val="none" w:sz="0" w:space="0" w:color="auto"/>
                              </w:divBdr>
                              <w:divsChild>
                                <w:div w:id="181760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1934289">
      <w:bodyDiv w:val="1"/>
      <w:marLeft w:val="0"/>
      <w:marRight w:val="0"/>
      <w:marTop w:val="0"/>
      <w:marBottom w:val="0"/>
      <w:divBdr>
        <w:top w:val="none" w:sz="0" w:space="0" w:color="auto"/>
        <w:left w:val="none" w:sz="0" w:space="0" w:color="auto"/>
        <w:bottom w:val="none" w:sz="0" w:space="0" w:color="auto"/>
        <w:right w:val="none" w:sz="0" w:space="0" w:color="auto"/>
      </w:divBdr>
      <w:divsChild>
        <w:div w:id="501312914">
          <w:marLeft w:val="0"/>
          <w:marRight w:val="0"/>
          <w:marTop w:val="0"/>
          <w:marBottom w:val="0"/>
          <w:divBdr>
            <w:top w:val="none" w:sz="0" w:space="0" w:color="auto"/>
            <w:left w:val="none" w:sz="0" w:space="0" w:color="auto"/>
            <w:bottom w:val="none" w:sz="0" w:space="0" w:color="auto"/>
            <w:right w:val="none" w:sz="0" w:space="0" w:color="auto"/>
          </w:divBdr>
          <w:divsChild>
            <w:div w:id="1396855558">
              <w:marLeft w:val="0"/>
              <w:marRight w:val="0"/>
              <w:marTop w:val="0"/>
              <w:marBottom w:val="0"/>
              <w:divBdr>
                <w:top w:val="none" w:sz="0" w:space="0" w:color="auto"/>
                <w:left w:val="none" w:sz="0" w:space="0" w:color="auto"/>
                <w:bottom w:val="none" w:sz="0" w:space="0" w:color="auto"/>
                <w:right w:val="none" w:sz="0" w:space="0" w:color="auto"/>
              </w:divBdr>
              <w:divsChild>
                <w:div w:id="1413896831">
                  <w:marLeft w:val="0"/>
                  <w:marRight w:val="0"/>
                  <w:marTop w:val="0"/>
                  <w:marBottom w:val="0"/>
                  <w:divBdr>
                    <w:top w:val="single" w:sz="4" w:space="0" w:color="E1E0DF"/>
                    <w:left w:val="single" w:sz="4" w:space="0" w:color="E1E0DF"/>
                    <w:bottom w:val="single" w:sz="4" w:space="0" w:color="E1E0DF"/>
                    <w:right w:val="single" w:sz="4" w:space="0" w:color="E1E0DF"/>
                  </w:divBdr>
                  <w:divsChild>
                    <w:div w:id="1071926606">
                      <w:marLeft w:val="0"/>
                      <w:marRight w:val="0"/>
                      <w:marTop w:val="0"/>
                      <w:marBottom w:val="0"/>
                      <w:divBdr>
                        <w:top w:val="none" w:sz="0" w:space="0" w:color="auto"/>
                        <w:left w:val="none" w:sz="0" w:space="0" w:color="auto"/>
                        <w:bottom w:val="none" w:sz="0" w:space="0" w:color="auto"/>
                        <w:right w:val="none" w:sz="0" w:space="0" w:color="auto"/>
                      </w:divBdr>
                      <w:divsChild>
                        <w:div w:id="1498960326">
                          <w:marLeft w:val="0"/>
                          <w:marRight w:val="0"/>
                          <w:marTop w:val="0"/>
                          <w:marBottom w:val="0"/>
                          <w:divBdr>
                            <w:top w:val="none" w:sz="0" w:space="0" w:color="auto"/>
                            <w:left w:val="none" w:sz="0" w:space="0" w:color="auto"/>
                            <w:bottom w:val="none" w:sz="0" w:space="0" w:color="auto"/>
                            <w:right w:val="none" w:sz="0" w:space="0" w:color="auto"/>
                          </w:divBdr>
                          <w:divsChild>
                            <w:div w:id="1495678602">
                              <w:marLeft w:val="0"/>
                              <w:marRight w:val="0"/>
                              <w:marTop w:val="0"/>
                              <w:marBottom w:val="0"/>
                              <w:divBdr>
                                <w:top w:val="none" w:sz="0" w:space="0" w:color="auto"/>
                                <w:left w:val="none" w:sz="0" w:space="0" w:color="auto"/>
                                <w:bottom w:val="none" w:sz="0" w:space="0" w:color="auto"/>
                                <w:right w:val="none" w:sz="0" w:space="0" w:color="auto"/>
                              </w:divBdr>
                              <w:divsChild>
                                <w:div w:id="178029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3633760">
      <w:bodyDiv w:val="1"/>
      <w:marLeft w:val="0"/>
      <w:marRight w:val="0"/>
      <w:marTop w:val="0"/>
      <w:marBottom w:val="0"/>
      <w:divBdr>
        <w:top w:val="none" w:sz="0" w:space="0" w:color="auto"/>
        <w:left w:val="none" w:sz="0" w:space="0" w:color="auto"/>
        <w:bottom w:val="none" w:sz="0" w:space="0" w:color="auto"/>
        <w:right w:val="none" w:sz="0" w:space="0" w:color="auto"/>
      </w:divBdr>
      <w:divsChild>
        <w:div w:id="1668555095">
          <w:marLeft w:val="0"/>
          <w:marRight w:val="0"/>
          <w:marTop w:val="0"/>
          <w:marBottom w:val="0"/>
          <w:divBdr>
            <w:top w:val="none" w:sz="0" w:space="0" w:color="auto"/>
            <w:left w:val="none" w:sz="0" w:space="0" w:color="auto"/>
            <w:bottom w:val="none" w:sz="0" w:space="0" w:color="auto"/>
            <w:right w:val="none" w:sz="0" w:space="0" w:color="auto"/>
          </w:divBdr>
          <w:divsChild>
            <w:div w:id="1640963600">
              <w:marLeft w:val="0"/>
              <w:marRight w:val="0"/>
              <w:marTop w:val="0"/>
              <w:marBottom w:val="0"/>
              <w:divBdr>
                <w:top w:val="none" w:sz="0" w:space="0" w:color="auto"/>
                <w:left w:val="none" w:sz="0" w:space="0" w:color="auto"/>
                <w:bottom w:val="none" w:sz="0" w:space="0" w:color="auto"/>
                <w:right w:val="none" w:sz="0" w:space="0" w:color="auto"/>
              </w:divBdr>
              <w:divsChild>
                <w:div w:id="929045555">
                  <w:marLeft w:val="0"/>
                  <w:marRight w:val="0"/>
                  <w:marTop w:val="0"/>
                  <w:marBottom w:val="0"/>
                  <w:divBdr>
                    <w:top w:val="single" w:sz="4" w:space="0" w:color="E1E0DF"/>
                    <w:left w:val="single" w:sz="4" w:space="0" w:color="E1E0DF"/>
                    <w:bottom w:val="single" w:sz="4" w:space="0" w:color="E1E0DF"/>
                    <w:right w:val="single" w:sz="4" w:space="0" w:color="E1E0DF"/>
                  </w:divBdr>
                  <w:divsChild>
                    <w:div w:id="1794402483">
                      <w:marLeft w:val="0"/>
                      <w:marRight w:val="0"/>
                      <w:marTop w:val="0"/>
                      <w:marBottom w:val="0"/>
                      <w:divBdr>
                        <w:top w:val="none" w:sz="0" w:space="0" w:color="auto"/>
                        <w:left w:val="none" w:sz="0" w:space="0" w:color="auto"/>
                        <w:bottom w:val="none" w:sz="0" w:space="0" w:color="auto"/>
                        <w:right w:val="none" w:sz="0" w:space="0" w:color="auto"/>
                      </w:divBdr>
                      <w:divsChild>
                        <w:div w:id="476072444">
                          <w:marLeft w:val="0"/>
                          <w:marRight w:val="0"/>
                          <w:marTop w:val="0"/>
                          <w:marBottom w:val="0"/>
                          <w:divBdr>
                            <w:top w:val="none" w:sz="0" w:space="0" w:color="auto"/>
                            <w:left w:val="none" w:sz="0" w:space="0" w:color="auto"/>
                            <w:bottom w:val="none" w:sz="0" w:space="0" w:color="auto"/>
                            <w:right w:val="none" w:sz="0" w:space="0" w:color="auto"/>
                          </w:divBdr>
                          <w:divsChild>
                            <w:div w:id="652494303">
                              <w:marLeft w:val="0"/>
                              <w:marRight w:val="0"/>
                              <w:marTop w:val="0"/>
                              <w:marBottom w:val="0"/>
                              <w:divBdr>
                                <w:top w:val="none" w:sz="0" w:space="0" w:color="auto"/>
                                <w:left w:val="none" w:sz="0" w:space="0" w:color="auto"/>
                                <w:bottom w:val="none" w:sz="0" w:space="0" w:color="auto"/>
                                <w:right w:val="none" w:sz="0" w:space="0" w:color="auto"/>
                              </w:divBdr>
                              <w:divsChild>
                                <w:div w:id="152242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5745020">
      <w:bodyDiv w:val="1"/>
      <w:marLeft w:val="0"/>
      <w:marRight w:val="0"/>
      <w:marTop w:val="0"/>
      <w:marBottom w:val="0"/>
      <w:divBdr>
        <w:top w:val="none" w:sz="0" w:space="0" w:color="auto"/>
        <w:left w:val="none" w:sz="0" w:space="0" w:color="auto"/>
        <w:bottom w:val="none" w:sz="0" w:space="0" w:color="auto"/>
        <w:right w:val="none" w:sz="0" w:space="0" w:color="auto"/>
      </w:divBdr>
      <w:divsChild>
        <w:div w:id="2096972995">
          <w:marLeft w:val="0"/>
          <w:marRight w:val="0"/>
          <w:marTop w:val="0"/>
          <w:marBottom w:val="0"/>
          <w:divBdr>
            <w:top w:val="none" w:sz="0" w:space="0" w:color="auto"/>
            <w:left w:val="none" w:sz="0" w:space="0" w:color="auto"/>
            <w:bottom w:val="none" w:sz="0" w:space="0" w:color="auto"/>
            <w:right w:val="none" w:sz="0" w:space="0" w:color="auto"/>
          </w:divBdr>
          <w:divsChild>
            <w:div w:id="1811557392">
              <w:marLeft w:val="0"/>
              <w:marRight w:val="0"/>
              <w:marTop w:val="0"/>
              <w:marBottom w:val="0"/>
              <w:divBdr>
                <w:top w:val="none" w:sz="0" w:space="0" w:color="auto"/>
                <w:left w:val="none" w:sz="0" w:space="0" w:color="auto"/>
                <w:bottom w:val="none" w:sz="0" w:space="0" w:color="auto"/>
                <w:right w:val="none" w:sz="0" w:space="0" w:color="auto"/>
              </w:divBdr>
              <w:divsChild>
                <w:div w:id="95369710">
                  <w:marLeft w:val="0"/>
                  <w:marRight w:val="0"/>
                  <w:marTop w:val="0"/>
                  <w:marBottom w:val="0"/>
                  <w:divBdr>
                    <w:top w:val="single" w:sz="4" w:space="0" w:color="E1E0DF"/>
                    <w:left w:val="single" w:sz="4" w:space="0" w:color="E1E0DF"/>
                    <w:bottom w:val="single" w:sz="4" w:space="0" w:color="E1E0DF"/>
                    <w:right w:val="single" w:sz="4" w:space="0" w:color="E1E0DF"/>
                  </w:divBdr>
                  <w:divsChild>
                    <w:div w:id="163671655">
                      <w:marLeft w:val="0"/>
                      <w:marRight w:val="0"/>
                      <w:marTop w:val="0"/>
                      <w:marBottom w:val="0"/>
                      <w:divBdr>
                        <w:top w:val="none" w:sz="0" w:space="0" w:color="auto"/>
                        <w:left w:val="none" w:sz="0" w:space="0" w:color="auto"/>
                        <w:bottom w:val="none" w:sz="0" w:space="0" w:color="auto"/>
                        <w:right w:val="none" w:sz="0" w:space="0" w:color="auto"/>
                      </w:divBdr>
                      <w:divsChild>
                        <w:div w:id="1322811361">
                          <w:marLeft w:val="0"/>
                          <w:marRight w:val="0"/>
                          <w:marTop w:val="0"/>
                          <w:marBottom w:val="0"/>
                          <w:divBdr>
                            <w:top w:val="none" w:sz="0" w:space="0" w:color="auto"/>
                            <w:left w:val="none" w:sz="0" w:space="0" w:color="auto"/>
                            <w:bottom w:val="none" w:sz="0" w:space="0" w:color="auto"/>
                            <w:right w:val="none" w:sz="0" w:space="0" w:color="auto"/>
                          </w:divBdr>
                          <w:divsChild>
                            <w:div w:id="230501791">
                              <w:marLeft w:val="0"/>
                              <w:marRight w:val="0"/>
                              <w:marTop w:val="0"/>
                              <w:marBottom w:val="0"/>
                              <w:divBdr>
                                <w:top w:val="none" w:sz="0" w:space="0" w:color="auto"/>
                                <w:left w:val="none" w:sz="0" w:space="0" w:color="auto"/>
                                <w:bottom w:val="none" w:sz="0" w:space="0" w:color="auto"/>
                                <w:right w:val="none" w:sz="0" w:space="0" w:color="auto"/>
                              </w:divBdr>
                              <w:divsChild>
                                <w:div w:id="38584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6246043">
      <w:bodyDiv w:val="1"/>
      <w:marLeft w:val="0"/>
      <w:marRight w:val="0"/>
      <w:marTop w:val="0"/>
      <w:marBottom w:val="0"/>
      <w:divBdr>
        <w:top w:val="none" w:sz="0" w:space="0" w:color="auto"/>
        <w:left w:val="none" w:sz="0" w:space="0" w:color="auto"/>
        <w:bottom w:val="none" w:sz="0" w:space="0" w:color="auto"/>
        <w:right w:val="none" w:sz="0" w:space="0" w:color="auto"/>
      </w:divBdr>
      <w:divsChild>
        <w:div w:id="316883583">
          <w:marLeft w:val="0"/>
          <w:marRight w:val="0"/>
          <w:marTop w:val="0"/>
          <w:marBottom w:val="0"/>
          <w:divBdr>
            <w:top w:val="none" w:sz="0" w:space="0" w:color="auto"/>
            <w:left w:val="none" w:sz="0" w:space="0" w:color="auto"/>
            <w:bottom w:val="none" w:sz="0" w:space="0" w:color="auto"/>
            <w:right w:val="none" w:sz="0" w:space="0" w:color="auto"/>
          </w:divBdr>
          <w:divsChild>
            <w:div w:id="300890557">
              <w:marLeft w:val="0"/>
              <w:marRight w:val="0"/>
              <w:marTop w:val="0"/>
              <w:marBottom w:val="0"/>
              <w:divBdr>
                <w:top w:val="none" w:sz="0" w:space="0" w:color="auto"/>
                <w:left w:val="none" w:sz="0" w:space="0" w:color="auto"/>
                <w:bottom w:val="none" w:sz="0" w:space="0" w:color="auto"/>
                <w:right w:val="none" w:sz="0" w:space="0" w:color="auto"/>
              </w:divBdr>
              <w:divsChild>
                <w:div w:id="1894147603">
                  <w:marLeft w:val="0"/>
                  <w:marRight w:val="0"/>
                  <w:marTop w:val="0"/>
                  <w:marBottom w:val="0"/>
                  <w:divBdr>
                    <w:top w:val="single" w:sz="4" w:space="0" w:color="E1E0DF"/>
                    <w:left w:val="single" w:sz="4" w:space="0" w:color="E1E0DF"/>
                    <w:bottom w:val="single" w:sz="4" w:space="0" w:color="E1E0DF"/>
                    <w:right w:val="single" w:sz="4" w:space="0" w:color="E1E0DF"/>
                  </w:divBdr>
                  <w:divsChild>
                    <w:div w:id="1907062008">
                      <w:marLeft w:val="0"/>
                      <w:marRight w:val="0"/>
                      <w:marTop w:val="0"/>
                      <w:marBottom w:val="0"/>
                      <w:divBdr>
                        <w:top w:val="none" w:sz="0" w:space="0" w:color="auto"/>
                        <w:left w:val="none" w:sz="0" w:space="0" w:color="auto"/>
                        <w:bottom w:val="none" w:sz="0" w:space="0" w:color="auto"/>
                        <w:right w:val="none" w:sz="0" w:space="0" w:color="auto"/>
                      </w:divBdr>
                      <w:divsChild>
                        <w:div w:id="1383485672">
                          <w:marLeft w:val="0"/>
                          <w:marRight w:val="0"/>
                          <w:marTop w:val="0"/>
                          <w:marBottom w:val="0"/>
                          <w:divBdr>
                            <w:top w:val="none" w:sz="0" w:space="0" w:color="auto"/>
                            <w:left w:val="none" w:sz="0" w:space="0" w:color="auto"/>
                            <w:bottom w:val="none" w:sz="0" w:space="0" w:color="auto"/>
                            <w:right w:val="none" w:sz="0" w:space="0" w:color="auto"/>
                          </w:divBdr>
                          <w:divsChild>
                            <w:div w:id="1349604120">
                              <w:marLeft w:val="0"/>
                              <w:marRight w:val="0"/>
                              <w:marTop w:val="0"/>
                              <w:marBottom w:val="0"/>
                              <w:divBdr>
                                <w:top w:val="none" w:sz="0" w:space="0" w:color="auto"/>
                                <w:left w:val="none" w:sz="0" w:space="0" w:color="auto"/>
                                <w:bottom w:val="none" w:sz="0" w:space="0" w:color="auto"/>
                                <w:right w:val="none" w:sz="0" w:space="0" w:color="auto"/>
                              </w:divBdr>
                              <w:divsChild>
                                <w:div w:id="111621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6984193">
      <w:bodyDiv w:val="1"/>
      <w:marLeft w:val="0"/>
      <w:marRight w:val="0"/>
      <w:marTop w:val="0"/>
      <w:marBottom w:val="0"/>
      <w:divBdr>
        <w:top w:val="none" w:sz="0" w:space="0" w:color="auto"/>
        <w:left w:val="none" w:sz="0" w:space="0" w:color="auto"/>
        <w:bottom w:val="none" w:sz="0" w:space="0" w:color="auto"/>
        <w:right w:val="none" w:sz="0" w:space="0" w:color="auto"/>
      </w:divBdr>
      <w:divsChild>
        <w:div w:id="2035031559">
          <w:marLeft w:val="0"/>
          <w:marRight w:val="0"/>
          <w:marTop w:val="0"/>
          <w:marBottom w:val="0"/>
          <w:divBdr>
            <w:top w:val="none" w:sz="0" w:space="0" w:color="auto"/>
            <w:left w:val="none" w:sz="0" w:space="0" w:color="auto"/>
            <w:bottom w:val="none" w:sz="0" w:space="0" w:color="auto"/>
            <w:right w:val="none" w:sz="0" w:space="0" w:color="auto"/>
          </w:divBdr>
          <w:divsChild>
            <w:div w:id="1680497160">
              <w:marLeft w:val="0"/>
              <w:marRight w:val="0"/>
              <w:marTop w:val="0"/>
              <w:marBottom w:val="0"/>
              <w:divBdr>
                <w:top w:val="none" w:sz="0" w:space="0" w:color="auto"/>
                <w:left w:val="none" w:sz="0" w:space="0" w:color="auto"/>
                <w:bottom w:val="none" w:sz="0" w:space="0" w:color="auto"/>
                <w:right w:val="none" w:sz="0" w:space="0" w:color="auto"/>
              </w:divBdr>
              <w:divsChild>
                <w:div w:id="1970697717">
                  <w:marLeft w:val="0"/>
                  <w:marRight w:val="0"/>
                  <w:marTop w:val="0"/>
                  <w:marBottom w:val="0"/>
                  <w:divBdr>
                    <w:top w:val="none" w:sz="0" w:space="0" w:color="auto"/>
                    <w:left w:val="none" w:sz="0" w:space="0" w:color="auto"/>
                    <w:bottom w:val="none" w:sz="0" w:space="0" w:color="auto"/>
                    <w:right w:val="none" w:sz="0" w:space="0" w:color="auto"/>
                  </w:divBdr>
                  <w:divsChild>
                    <w:div w:id="1311716082">
                      <w:marLeft w:val="0"/>
                      <w:marRight w:val="0"/>
                      <w:marTop w:val="0"/>
                      <w:marBottom w:val="0"/>
                      <w:divBdr>
                        <w:top w:val="none" w:sz="0" w:space="0" w:color="auto"/>
                        <w:left w:val="none" w:sz="0" w:space="0" w:color="auto"/>
                        <w:bottom w:val="none" w:sz="0" w:space="0" w:color="auto"/>
                        <w:right w:val="none" w:sz="0" w:space="0" w:color="auto"/>
                      </w:divBdr>
                      <w:divsChild>
                        <w:div w:id="178954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8411961">
      <w:bodyDiv w:val="1"/>
      <w:marLeft w:val="0"/>
      <w:marRight w:val="0"/>
      <w:marTop w:val="0"/>
      <w:marBottom w:val="0"/>
      <w:divBdr>
        <w:top w:val="none" w:sz="0" w:space="0" w:color="auto"/>
        <w:left w:val="none" w:sz="0" w:space="0" w:color="auto"/>
        <w:bottom w:val="none" w:sz="0" w:space="0" w:color="auto"/>
        <w:right w:val="none" w:sz="0" w:space="0" w:color="auto"/>
      </w:divBdr>
      <w:divsChild>
        <w:div w:id="781416971">
          <w:marLeft w:val="0"/>
          <w:marRight w:val="0"/>
          <w:marTop w:val="0"/>
          <w:marBottom w:val="0"/>
          <w:divBdr>
            <w:top w:val="none" w:sz="0" w:space="0" w:color="auto"/>
            <w:left w:val="none" w:sz="0" w:space="0" w:color="auto"/>
            <w:bottom w:val="none" w:sz="0" w:space="0" w:color="auto"/>
            <w:right w:val="none" w:sz="0" w:space="0" w:color="auto"/>
          </w:divBdr>
          <w:divsChild>
            <w:div w:id="1520579385">
              <w:marLeft w:val="0"/>
              <w:marRight w:val="0"/>
              <w:marTop w:val="0"/>
              <w:marBottom w:val="0"/>
              <w:divBdr>
                <w:top w:val="none" w:sz="0" w:space="0" w:color="auto"/>
                <w:left w:val="none" w:sz="0" w:space="0" w:color="auto"/>
                <w:bottom w:val="none" w:sz="0" w:space="0" w:color="auto"/>
                <w:right w:val="none" w:sz="0" w:space="0" w:color="auto"/>
              </w:divBdr>
              <w:divsChild>
                <w:div w:id="2019384916">
                  <w:marLeft w:val="0"/>
                  <w:marRight w:val="0"/>
                  <w:marTop w:val="0"/>
                  <w:marBottom w:val="0"/>
                  <w:divBdr>
                    <w:top w:val="none" w:sz="0" w:space="0" w:color="auto"/>
                    <w:left w:val="none" w:sz="0" w:space="0" w:color="auto"/>
                    <w:bottom w:val="none" w:sz="0" w:space="0" w:color="auto"/>
                    <w:right w:val="none" w:sz="0" w:space="0" w:color="auto"/>
                  </w:divBdr>
                  <w:divsChild>
                    <w:div w:id="1265309530">
                      <w:marLeft w:val="0"/>
                      <w:marRight w:val="0"/>
                      <w:marTop w:val="0"/>
                      <w:marBottom w:val="0"/>
                      <w:divBdr>
                        <w:top w:val="none" w:sz="0" w:space="0" w:color="auto"/>
                        <w:left w:val="none" w:sz="0" w:space="0" w:color="auto"/>
                        <w:bottom w:val="none" w:sz="0" w:space="0" w:color="auto"/>
                        <w:right w:val="none" w:sz="0" w:space="0" w:color="auto"/>
                      </w:divBdr>
                      <w:divsChild>
                        <w:div w:id="71647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3072716">
      <w:bodyDiv w:val="1"/>
      <w:marLeft w:val="0"/>
      <w:marRight w:val="0"/>
      <w:marTop w:val="0"/>
      <w:marBottom w:val="0"/>
      <w:divBdr>
        <w:top w:val="none" w:sz="0" w:space="0" w:color="auto"/>
        <w:left w:val="none" w:sz="0" w:space="0" w:color="auto"/>
        <w:bottom w:val="none" w:sz="0" w:space="0" w:color="auto"/>
        <w:right w:val="none" w:sz="0" w:space="0" w:color="auto"/>
      </w:divBdr>
      <w:divsChild>
        <w:div w:id="279649883">
          <w:marLeft w:val="0"/>
          <w:marRight w:val="0"/>
          <w:marTop w:val="0"/>
          <w:marBottom w:val="0"/>
          <w:divBdr>
            <w:top w:val="none" w:sz="0" w:space="0" w:color="auto"/>
            <w:left w:val="none" w:sz="0" w:space="0" w:color="auto"/>
            <w:bottom w:val="none" w:sz="0" w:space="0" w:color="auto"/>
            <w:right w:val="none" w:sz="0" w:space="0" w:color="auto"/>
          </w:divBdr>
          <w:divsChild>
            <w:div w:id="273446183">
              <w:marLeft w:val="0"/>
              <w:marRight w:val="0"/>
              <w:marTop w:val="0"/>
              <w:marBottom w:val="0"/>
              <w:divBdr>
                <w:top w:val="none" w:sz="0" w:space="0" w:color="auto"/>
                <w:left w:val="none" w:sz="0" w:space="0" w:color="auto"/>
                <w:bottom w:val="none" w:sz="0" w:space="0" w:color="auto"/>
                <w:right w:val="none" w:sz="0" w:space="0" w:color="auto"/>
              </w:divBdr>
              <w:divsChild>
                <w:div w:id="1326664850">
                  <w:marLeft w:val="0"/>
                  <w:marRight w:val="0"/>
                  <w:marTop w:val="0"/>
                  <w:marBottom w:val="0"/>
                  <w:divBdr>
                    <w:top w:val="single" w:sz="4" w:space="0" w:color="E1E0DF"/>
                    <w:left w:val="single" w:sz="4" w:space="0" w:color="E1E0DF"/>
                    <w:bottom w:val="single" w:sz="4" w:space="0" w:color="E1E0DF"/>
                    <w:right w:val="single" w:sz="4" w:space="0" w:color="E1E0DF"/>
                  </w:divBdr>
                  <w:divsChild>
                    <w:div w:id="356466357">
                      <w:marLeft w:val="0"/>
                      <w:marRight w:val="0"/>
                      <w:marTop w:val="0"/>
                      <w:marBottom w:val="0"/>
                      <w:divBdr>
                        <w:top w:val="none" w:sz="0" w:space="0" w:color="auto"/>
                        <w:left w:val="none" w:sz="0" w:space="0" w:color="auto"/>
                        <w:bottom w:val="none" w:sz="0" w:space="0" w:color="auto"/>
                        <w:right w:val="none" w:sz="0" w:space="0" w:color="auto"/>
                      </w:divBdr>
                      <w:divsChild>
                        <w:div w:id="19861646">
                          <w:marLeft w:val="0"/>
                          <w:marRight w:val="0"/>
                          <w:marTop w:val="0"/>
                          <w:marBottom w:val="0"/>
                          <w:divBdr>
                            <w:top w:val="none" w:sz="0" w:space="0" w:color="auto"/>
                            <w:left w:val="none" w:sz="0" w:space="0" w:color="auto"/>
                            <w:bottom w:val="none" w:sz="0" w:space="0" w:color="auto"/>
                            <w:right w:val="none" w:sz="0" w:space="0" w:color="auto"/>
                          </w:divBdr>
                          <w:divsChild>
                            <w:div w:id="336158843">
                              <w:marLeft w:val="0"/>
                              <w:marRight w:val="0"/>
                              <w:marTop w:val="0"/>
                              <w:marBottom w:val="0"/>
                              <w:divBdr>
                                <w:top w:val="none" w:sz="0" w:space="0" w:color="auto"/>
                                <w:left w:val="none" w:sz="0" w:space="0" w:color="auto"/>
                                <w:bottom w:val="none" w:sz="0" w:space="0" w:color="auto"/>
                                <w:right w:val="none" w:sz="0" w:space="0" w:color="auto"/>
                              </w:divBdr>
                              <w:divsChild>
                                <w:div w:id="125431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4654406">
      <w:bodyDiv w:val="1"/>
      <w:marLeft w:val="0"/>
      <w:marRight w:val="0"/>
      <w:marTop w:val="0"/>
      <w:marBottom w:val="0"/>
      <w:divBdr>
        <w:top w:val="none" w:sz="0" w:space="0" w:color="auto"/>
        <w:left w:val="none" w:sz="0" w:space="0" w:color="auto"/>
        <w:bottom w:val="none" w:sz="0" w:space="0" w:color="auto"/>
        <w:right w:val="none" w:sz="0" w:space="0" w:color="auto"/>
      </w:divBdr>
      <w:divsChild>
        <w:div w:id="14966794">
          <w:marLeft w:val="0"/>
          <w:marRight w:val="0"/>
          <w:marTop w:val="0"/>
          <w:marBottom w:val="0"/>
          <w:divBdr>
            <w:top w:val="none" w:sz="0" w:space="0" w:color="auto"/>
            <w:left w:val="none" w:sz="0" w:space="0" w:color="auto"/>
            <w:bottom w:val="none" w:sz="0" w:space="0" w:color="auto"/>
            <w:right w:val="none" w:sz="0" w:space="0" w:color="auto"/>
          </w:divBdr>
          <w:divsChild>
            <w:div w:id="1636837922">
              <w:marLeft w:val="0"/>
              <w:marRight w:val="0"/>
              <w:marTop w:val="0"/>
              <w:marBottom w:val="0"/>
              <w:divBdr>
                <w:top w:val="none" w:sz="0" w:space="0" w:color="auto"/>
                <w:left w:val="none" w:sz="0" w:space="0" w:color="auto"/>
                <w:bottom w:val="none" w:sz="0" w:space="0" w:color="auto"/>
                <w:right w:val="none" w:sz="0" w:space="0" w:color="auto"/>
              </w:divBdr>
              <w:divsChild>
                <w:div w:id="1347101080">
                  <w:marLeft w:val="0"/>
                  <w:marRight w:val="0"/>
                  <w:marTop w:val="0"/>
                  <w:marBottom w:val="0"/>
                  <w:divBdr>
                    <w:top w:val="none" w:sz="0" w:space="0" w:color="auto"/>
                    <w:left w:val="none" w:sz="0" w:space="0" w:color="auto"/>
                    <w:bottom w:val="none" w:sz="0" w:space="0" w:color="auto"/>
                    <w:right w:val="none" w:sz="0" w:space="0" w:color="auto"/>
                  </w:divBdr>
                  <w:divsChild>
                    <w:div w:id="1367753494">
                      <w:marLeft w:val="0"/>
                      <w:marRight w:val="0"/>
                      <w:marTop w:val="0"/>
                      <w:marBottom w:val="0"/>
                      <w:divBdr>
                        <w:top w:val="none" w:sz="0" w:space="0" w:color="auto"/>
                        <w:left w:val="none" w:sz="0" w:space="0" w:color="auto"/>
                        <w:bottom w:val="none" w:sz="0" w:space="0" w:color="auto"/>
                        <w:right w:val="none" w:sz="0" w:space="0" w:color="auto"/>
                      </w:divBdr>
                      <w:divsChild>
                        <w:div w:id="100755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5815463">
      <w:bodyDiv w:val="1"/>
      <w:marLeft w:val="0"/>
      <w:marRight w:val="0"/>
      <w:marTop w:val="0"/>
      <w:marBottom w:val="0"/>
      <w:divBdr>
        <w:top w:val="none" w:sz="0" w:space="0" w:color="auto"/>
        <w:left w:val="none" w:sz="0" w:space="0" w:color="auto"/>
        <w:bottom w:val="none" w:sz="0" w:space="0" w:color="auto"/>
        <w:right w:val="none" w:sz="0" w:space="0" w:color="auto"/>
      </w:divBdr>
      <w:divsChild>
        <w:div w:id="2079472404">
          <w:marLeft w:val="0"/>
          <w:marRight w:val="0"/>
          <w:marTop w:val="0"/>
          <w:marBottom w:val="0"/>
          <w:divBdr>
            <w:top w:val="none" w:sz="0" w:space="0" w:color="auto"/>
            <w:left w:val="none" w:sz="0" w:space="0" w:color="auto"/>
            <w:bottom w:val="none" w:sz="0" w:space="0" w:color="auto"/>
            <w:right w:val="none" w:sz="0" w:space="0" w:color="auto"/>
          </w:divBdr>
          <w:divsChild>
            <w:div w:id="586841934">
              <w:marLeft w:val="0"/>
              <w:marRight w:val="0"/>
              <w:marTop w:val="0"/>
              <w:marBottom w:val="0"/>
              <w:divBdr>
                <w:top w:val="none" w:sz="0" w:space="0" w:color="auto"/>
                <w:left w:val="none" w:sz="0" w:space="0" w:color="auto"/>
                <w:bottom w:val="none" w:sz="0" w:space="0" w:color="auto"/>
                <w:right w:val="none" w:sz="0" w:space="0" w:color="auto"/>
              </w:divBdr>
              <w:divsChild>
                <w:div w:id="885751731">
                  <w:marLeft w:val="0"/>
                  <w:marRight w:val="0"/>
                  <w:marTop w:val="0"/>
                  <w:marBottom w:val="0"/>
                  <w:divBdr>
                    <w:top w:val="none" w:sz="0" w:space="0" w:color="auto"/>
                    <w:left w:val="none" w:sz="0" w:space="0" w:color="auto"/>
                    <w:bottom w:val="none" w:sz="0" w:space="0" w:color="auto"/>
                    <w:right w:val="none" w:sz="0" w:space="0" w:color="auto"/>
                  </w:divBdr>
                  <w:divsChild>
                    <w:div w:id="1670253960">
                      <w:marLeft w:val="0"/>
                      <w:marRight w:val="0"/>
                      <w:marTop w:val="0"/>
                      <w:marBottom w:val="0"/>
                      <w:divBdr>
                        <w:top w:val="none" w:sz="0" w:space="0" w:color="auto"/>
                        <w:left w:val="none" w:sz="0" w:space="0" w:color="auto"/>
                        <w:bottom w:val="none" w:sz="0" w:space="0" w:color="auto"/>
                        <w:right w:val="none" w:sz="0" w:space="0" w:color="auto"/>
                      </w:divBdr>
                      <w:divsChild>
                        <w:div w:id="92118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1200445">
      <w:bodyDiv w:val="1"/>
      <w:marLeft w:val="0"/>
      <w:marRight w:val="0"/>
      <w:marTop w:val="0"/>
      <w:marBottom w:val="0"/>
      <w:divBdr>
        <w:top w:val="none" w:sz="0" w:space="0" w:color="auto"/>
        <w:left w:val="none" w:sz="0" w:space="0" w:color="auto"/>
        <w:bottom w:val="none" w:sz="0" w:space="0" w:color="auto"/>
        <w:right w:val="none" w:sz="0" w:space="0" w:color="auto"/>
      </w:divBdr>
      <w:divsChild>
        <w:div w:id="575944131">
          <w:marLeft w:val="0"/>
          <w:marRight w:val="0"/>
          <w:marTop w:val="0"/>
          <w:marBottom w:val="0"/>
          <w:divBdr>
            <w:top w:val="none" w:sz="0" w:space="0" w:color="auto"/>
            <w:left w:val="none" w:sz="0" w:space="0" w:color="auto"/>
            <w:bottom w:val="none" w:sz="0" w:space="0" w:color="auto"/>
            <w:right w:val="none" w:sz="0" w:space="0" w:color="auto"/>
          </w:divBdr>
          <w:divsChild>
            <w:div w:id="1916889223">
              <w:marLeft w:val="0"/>
              <w:marRight w:val="0"/>
              <w:marTop w:val="0"/>
              <w:marBottom w:val="0"/>
              <w:divBdr>
                <w:top w:val="none" w:sz="0" w:space="0" w:color="auto"/>
                <w:left w:val="none" w:sz="0" w:space="0" w:color="auto"/>
                <w:bottom w:val="none" w:sz="0" w:space="0" w:color="auto"/>
                <w:right w:val="none" w:sz="0" w:space="0" w:color="auto"/>
              </w:divBdr>
              <w:divsChild>
                <w:div w:id="579867886">
                  <w:marLeft w:val="0"/>
                  <w:marRight w:val="0"/>
                  <w:marTop w:val="0"/>
                  <w:marBottom w:val="0"/>
                  <w:divBdr>
                    <w:top w:val="none" w:sz="0" w:space="0" w:color="auto"/>
                    <w:left w:val="none" w:sz="0" w:space="0" w:color="auto"/>
                    <w:bottom w:val="none" w:sz="0" w:space="0" w:color="auto"/>
                    <w:right w:val="none" w:sz="0" w:space="0" w:color="auto"/>
                  </w:divBdr>
                  <w:divsChild>
                    <w:div w:id="451285971">
                      <w:marLeft w:val="0"/>
                      <w:marRight w:val="0"/>
                      <w:marTop w:val="0"/>
                      <w:marBottom w:val="0"/>
                      <w:divBdr>
                        <w:top w:val="none" w:sz="0" w:space="0" w:color="auto"/>
                        <w:left w:val="none" w:sz="0" w:space="0" w:color="auto"/>
                        <w:bottom w:val="none" w:sz="0" w:space="0" w:color="auto"/>
                        <w:right w:val="none" w:sz="0" w:space="0" w:color="auto"/>
                      </w:divBdr>
                      <w:divsChild>
                        <w:div w:id="157909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974195">
      <w:bodyDiv w:val="1"/>
      <w:marLeft w:val="0"/>
      <w:marRight w:val="0"/>
      <w:marTop w:val="0"/>
      <w:marBottom w:val="0"/>
      <w:divBdr>
        <w:top w:val="none" w:sz="0" w:space="0" w:color="auto"/>
        <w:left w:val="none" w:sz="0" w:space="0" w:color="auto"/>
        <w:bottom w:val="none" w:sz="0" w:space="0" w:color="auto"/>
        <w:right w:val="none" w:sz="0" w:space="0" w:color="auto"/>
      </w:divBdr>
      <w:divsChild>
        <w:div w:id="1532184698">
          <w:marLeft w:val="0"/>
          <w:marRight w:val="0"/>
          <w:marTop w:val="0"/>
          <w:marBottom w:val="0"/>
          <w:divBdr>
            <w:top w:val="none" w:sz="0" w:space="0" w:color="auto"/>
            <w:left w:val="none" w:sz="0" w:space="0" w:color="auto"/>
            <w:bottom w:val="none" w:sz="0" w:space="0" w:color="auto"/>
            <w:right w:val="none" w:sz="0" w:space="0" w:color="auto"/>
          </w:divBdr>
          <w:divsChild>
            <w:div w:id="1638491025">
              <w:marLeft w:val="0"/>
              <w:marRight w:val="0"/>
              <w:marTop w:val="0"/>
              <w:marBottom w:val="0"/>
              <w:divBdr>
                <w:top w:val="none" w:sz="0" w:space="0" w:color="auto"/>
                <w:left w:val="none" w:sz="0" w:space="0" w:color="auto"/>
                <w:bottom w:val="none" w:sz="0" w:space="0" w:color="auto"/>
                <w:right w:val="none" w:sz="0" w:space="0" w:color="auto"/>
              </w:divBdr>
              <w:divsChild>
                <w:div w:id="820922279">
                  <w:marLeft w:val="0"/>
                  <w:marRight w:val="0"/>
                  <w:marTop w:val="0"/>
                  <w:marBottom w:val="0"/>
                  <w:divBdr>
                    <w:top w:val="single" w:sz="4" w:space="0" w:color="E1E0DF"/>
                    <w:left w:val="single" w:sz="4" w:space="0" w:color="E1E0DF"/>
                    <w:bottom w:val="single" w:sz="4" w:space="0" w:color="E1E0DF"/>
                    <w:right w:val="single" w:sz="4" w:space="0" w:color="E1E0DF"/>
                  </w:divBdr>
                  <w:divsChild>
                    <w:div w:id="1310286579">
                      <w:marLeft w:val="0"/>
                      <w:marRight w:val="0"/>
                      <w:marTop w:val="0"/>
                      <w:marBottom w:val="0"/>
                      <w:divBdr>
                        <w:top w:val="none" w:sz="0" w:space="0" w:color="auto"/>
                        <w:left w:val="none" w:sz="0" w:space="0" w:color="auto"/>
                        <w:bottom w:val="none" w:sz="0" w:space="0" w:color="auto"/>
                        <w:right w:val="none" w:sz="0" w:space="0" w:color="auto"/>
                      </w:divBdr>
                      <w:divsChild>
                        <w:div w:id="1890795880">
                          <w:marLeft w:val="0"/>
                          <w:marRight w:val="0"/>
                          <w:marTop w:val="0"/>
                          <w:marBottom w:val="0"/>
                          <w:divBdr>
                            <w:top w:val="none" w:sz="0" w:space="0" w:color="auto"/>
                            <w:left w:val="none" w:sz="0" w:space="0" w:color="auto"/>
                            <w:bottom w:val="none" w:sz="0" w:space="0" w:color="auto"/>
                            <w:right w:val="none" w:sz="0" w:space="0" w:color="auto"/>
                          </w:divBdr>
                          <w:divsChild>
                            <w:div w:id="1053383946">
                              <w:marLeft w:val="0"/>
                              <w:marRight w:val="0"/>
                              <w:marTop w:val="0"/>
                              <w:marBottom w:val="0"/>
                              <w:divBdr>
                                <w:top w:val="none" w:sz="0" w:space="0" w:color="auto"/>
                                <w:left w:val="none" w:sz="0" w:space="0" w:color="auto"/>
                                <w:bottom w:val="none" w:sz="0" w:space="0" w:color="auto"/>
                                <w:right w:val="none" w:sz="0" w:space="0" w:color="auto"/>
                              </w:divBdr>
                              <w:divsChild>
                                <w:div w:id="69785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8336349">
      <w:bodyDiv w:val="1"/>
      <w:marLeft w:val="0"/>
      <w:marRight w:val="0"/>
      <w:marTop w:val="0"/>
      <w:marBottom w:val="0"/>
      <w:divBdr>
        <w:top w:val="none" w:sz="0" w:space="0" w:color="auto"/>
        <w:left w:val="none" w:sz="0" w:space="0" w:color="auto"/>
        <w:bottom w:val="none" w:sz="0" w:space="0" w:color="auto"/>
        <w:right w:val="none" w:sz="0" w:space="0" w:color="auto"/>
      </w:divBdr>
      <w:divsChild>
        <w:div w:id="820735144">
          <w:marLeft w:val="0"/>
          <w:marRight w:val="0"/>
          <w:marTop w:val="0"/>
          <w:marBottom w:val="0"/>
          <w:divBdr>
            <w:top w:val="none" w:sz="0" w:space="0" w:color="auto"/>
            <w:left w:val="none" w:sz="0" w:space="0" w:color="auto"/>
            <w:bottom w:val="none" w:sz="0" w:space="0" w:color="auto"/>
            <w:right w:val="none" w:sz="0" w:space="0" w:color="auto"/>
          </w:divBdr>
          <w:divsChild>
            <w:div w:id="1236627165">
              <w:marLeft w:val="0"/>
              <w:marRight w:val="0"/>
              <w:marTop w:val="0"/>
              <w:marBottom w:val="0"/>
              <w:divBdr>
                <w:top w:val="none" w:sz="0" w:space="0" w:color="auto"/>
                <w:left w:val="none" w:sz="0" w:space="0" w:color="auto"/>
                <w:bottom w:val="none" w:sz="0" w:space="0" w:color="auto"/>
                <w:right w:val="none" w:sz="0" w:space="0" w:color="auto"/>
              </w:divBdr>
              <w:divsChild>
                <w:div w:id="587617278">
                  <w:marLeft w:val="0"/>
                  <w:marRight w:val="0"/>
                  <w:marTop w:val="0"/>
                  <w:marBottom w:val="0"/>
                  <w:divBdr>
                    <w:top w:val="single" w:sz="4" w:space="0" w:color="E1E0DF"/>
                    <w:left w:val="single" w:sz="4" w:space="0" w:color="E1E0DF"/>
                    <w:bottom w:val="single" w:sz="4" w:space="0" w:color="E1E0DF"/>
                    <w:right w:val="single" w:sz="4" w:space="0" w:color="E1E0DF"/>
                  </w:divBdr>
                  <w:divsChild>
                    <w:div w:id="1678192918">
                      <w:marLeft w:val="0"/>
                      <w:marRight w:val="0"/>
                      <w:marTop w:val="0"/>
                      <w:marBottom w:val="0"/>
                      <w:divBdr>
                        <w:top w:val="none" w:sz="0" w:space="0" w:color="auto"/>
                        <w:left w:val="none" w:sz="0" w:space="0" w:color="auto"/>
                        <w:bottom w:val="none" w:sz="0" w:space="0" w:color="auto"/>
                        <w:right w:val="none" w:sz="0" w:space="0" w:color="auto"/>
                      </w:divBdr>
                      <w:divsChild>
                        <w:div w:id="851187753">
                          <w:marLeft w:val="0"/>
                          <w:marRight w:val="0"/>
                          <w:marTop w:val="0"/>
                          <w:marBottom w:val="0"/>
                          <w:divBdr>
                            <w:top w:val="none" w:sz="0" w:space="0" w:color="auto"/>
                            <w:left w:val="none" w:sz="0" w:space="0" w:color="auto"/>
                            <w:bottom w:val="none" w:sz="0" w:space="0" w:color="auto"/>
                            <w:right w:val="none" w:sz="0" w:space="0" w:color="auto"/>
                          </w:divBdr>
                          <w:divsChild>
                            <w:div w:id="794715555">
                              <w:marLeft w:val="0"/>
                              <w:marRight w:val="0"/>
                              <w:marTop w:val="0"/>
                              <w:marBottom w:val="0"/>
                              <w:divBdr>
                                <w:top w:val="none" w:sz="0" w:space="0" w:color="auto"/>
                                <w:left w:val="none" w:sz="0" w:space="0" w:color="auto"/>
                                <w:bottom w:val="none" w:sz="0" w:space="0" w:color="auto"/>
                                <w:right w:val="none" w:sz="0" w:space="0" w:color="auto"/>
                              </w:divBdr>
                              <w:divsChild>
                                <w:div w:id="55778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8414930">
      <w:bodyDiv w:val="1"/>
      <w:marLeft w:val="0"/>
      <w:marRight w:val="0"/>
      <w:marTop w:val="0"/>
      <w:marBottom w:val="0"/>
      <w:divBdr>
        <w:top w:val="none" w:sz="0" w:space="0" w:color="auto"/>
        <w:left w:val="none" w:sz="0" w:space="0" w:color="auto"/>
        <w:bottom w:val="none" w:sz="0" w:space="0" w:color="auto"/>
        <w:right w:val="none" w:sz="0" w:space="0" w:color="auto"/>
      </w:divBdr>
      <w:divsChild>
        <w:div w:id="1737895399">
          <w:marLeft w:val="0"/>
          <w:marRight w:val="0"/>
          <w:marTop w:val="0"/>
          <w:marBottom w:val="0"/>
          <w:divBdr>
            <w:top w:val="none" w:sz="0" w:space="0" w:color="auto"/>
            <w:left w:val="none" w:sz="0" w:space="0" w:color="auto"/>
            <w:bottom w:val="none" w:sz="0" w:space="0" w:color="auto"/>
            <w:right w:val="none" w:sz="0" w:space="0" w:color="auto"/>
          </w:divBdr>
          <w:divsChild>
            <w:div w:id="449320080">
              <w:marLeft w:val="0"/>
              <w:marRight w:val="0"/>
              <w:marTop w:val="0"/>
              <w:marBottom w:val="0"/>
              <w:divBdr>
                <w:top w:val="none" w:sz="0" w:space="0" w:color="auto"/>
                <w:left w:val="none" w:sz="0" w:space="0" w:color="auto"/>
                <w:bottom w:val="none" w:sz="0" w:space="0" w:color="auto"/>
                <w:right w:val="none" w:sz="0" w:space="0" w:color="auto"/>
              </w:divBdr>
              <w:divsChild>
                <w:div w:id="1416324834">
                  <w:marLeft w:val="0"/>
                  <w:marRight w:val="0"/>
                  <w:marTop w:val="0"/>
                  <w:marBottom w:val="0"/>
                  <w:divBdr>
                    <w:top w:val="single" w:sz="4" w:space="0" w:color="E1E0DF"/>
                    <w:left w:val="single" w:sz="4" w:space="0" w:color="E1E0DF"/>
                    <w:bottom w:val="single" w:sz="4" w:space="0" w:color="E1E0DF"/>
                    <w:right w:val="single" w:sz="4" w:space="0" w:color="E1E0DF"/>
                  </w:divBdr>
                  <w:divsChild>
                    <w:div w:id="1375502257">
                      <w:marLeft w:val="0"/>
                      <w:marRight w:val="0"/>
                      <w:marTop w:val="0"/>
                      <w:marBottom w:val="0"/>
                      <w:divBdr>
                        <w:top w:val="none" w:sz="0" w:space="0" w:color="auto"/>
                        <w:left w:val="none" w:sz="0" w:space="0" w:color="auto"/>
                        <w:bottom w:val="none" w:sz="0" w:space="0" w:color="auto"/>
                        <w:right w:val="none" w:sz="0" w:space="0" w:color="auto"/>
                      </w:divBdr>
                      <w:divsChild>
                        <w:div w:id="2044478654">
                          <w:marLeft w:val="0"/>
                          <w:marRight w:val="0"/>
                          <w:marTop w:val="0"/>
                          <w:marBottom w:val="0"/>
                          <w:divBdr>
                            <w:top w:val="none" w:sz="0" w:space="0" w:color="auto"/>
                            <w:left w:val="none" w:sz="0" w:space="0" w:color="auto"/>
                            <w:bottom w:val="none" w:sz="0" w:space="0" w:color="auto"/>
                            <w:right w:val="none" w:sz="0" w:space="0" w:color="auto"/>
                          </w:divBdr>
                          <w:divsChild>
                            <w:div w:id="1190491444">
                              <w:marLeft w:val="0"/>
                              <w:marRight w:val="0"/>
                              <w:marTop w:val="0"/>
                              <w:marBottom w:val="0"/>
                              <w:divBdr>
                                <w:top w:val="none" w:sz="0" w:space="0" w:color="auto"/>
                                <w:left w:val="none" w:sz="0" w:space="0" w:color="auto"/>
                                <w:bottom w:val="none" w:sz="0" w:space="0" w:color="auto"/>
                                <w:right w:val="none" w:sz="0" w:space="0" w:color="auto"/>
                              </w:divBdr>
                              <w:divsChild>
                                <w:div w:id="56688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8724971">
      <w:bodyDiv w:val="1"/>
      <w:marLeft w:val="0"/>
      <w:marRight w:val="0"/>
      <w:marTop w:val="0"/>
      <w:marBottom w:val="0"/>
      <w:divBdr>
        <w:top w:val="none" w:sz="0" w:space="0" w:color="auto"/>
        <w:left w:val="none" w:sz="0" w:space="0" w:color="auto"/>
        <w:bottom w:val="none" w:sz="0" w:space="0" w:color="auto"/>
        <w:right w:val="none" w:sz="0" w:space="0" w:color="auto"/>
      </w:divBdr>
      <w:divsChild>
        <w:div w:id="2062441903">
          <w:marLeft w:val="0"/>
          <w:marRight w:val="0"/>
          <w:marTop w:val="0"/>
          <w:marBottom w:val="0"/>
          <w:divBdr>
            <w:top w:val="none" w:sz="0" w:space="0" w:color="auto"/>
            <w:left w:val="none" w:sz="0" w:space="0" w:color="auto"/>
            <w:bottom w:val="none" w:sz="0" w:space="0" w:color="auto"/>
            <w:right w:val="none" w:sz="0" w:space="0" w:color="auto"/>
          </w:divBdr>
          <w:divsChild>
            <w:div w:id="2057658458">
              <w:marLeft w:val="0"/>
              <w:marRight w:val="0"/>
              <w:marTop w:val="0"/>
              <w:marBottom w:val="0"/>
              <w:divBdr>
                <w:top w:val="none" w:sz="0" w:space="0" w:color="auto"/>
                <w:left w:val="none" w:sz="0" w:space="0" w:color="auto"/>
                <w:bottom w:val="none" w:sz="0" w:space="0" w:color="auto"/>
                <w:right w:val="none" w:sz="0" w:space="0" w:color="auto"/>
              </w:divBdr>
              <w:divsChild>
                <w:div w:id="1327903037">
                  <w:marLeft w:val="0"/>
                  <w:marRight w:val="0"/>
                  <w:marTop w:val="0"/>
                  <w:marBottom w:val="0"/>
                  <w:divBdr>
                    <w:top w:val="none" w:sz="0" w:space="0" w:color="auto"/>
                    <w:left w:val="none" w:sz="0" w:space="0" w:color="auto"/>
                    <w:bottom w:val="none" w:sz="0" w:space="0" w:color="auto"/>
                    <w:right w:val="none" w:sz="0" w:space="0" w:color="auto"/>
                  </w:divBdr>
                  <w:divsChild>
                    <w:div w:id="907494997">
                      <w:marLeft w:val="0"/>
                      <w:marRight w:val="0"/>
                      <w:marTop w:val="0"/>
                      <w:marBottom w:val="0"/>
                      <w:divBdr>
                        <w:top w:val="none" w:sz="0" w:space="0" w:color="auto"/>
                        <w:left w:val="none" w:sz="0" w:space="0" w:color="auto"/>
                        <w:bottom w:val="none" w:sz="0" w:space="0" w:color="auto"/>
                        <w:right w:val="none" w:sz="0" w:space="0" w:color="auto"/>
                      </w:divBdr>
                      <w:divsChild>
                        <w:div w:id="87570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0305612">
      <w:bodyDiv w:val="1"/>
      <w:marLeft w:val="0"/>
      <w:marRight w:val="0"/>
      <w:marTop w:val="0"/>
      <w:marBottom w:val="0"/>
      <w:divBdr>
        <w:top w:val="none" w:sz="0" w:space="0" w:color="auto"/>
        <w:left w:val="none" w:sz="0" w:space="0" w:color="auto"/>
        <w:bottom w:val="none" w:sz="0" w:space="0" w:color="auto"/>
        <w:right w:val="none" w:sz="0" w:space="0" w:color="auto"/>
      </w:divBdr>
      <w:divsChild>
        <w:div w:id="102071685">
          <w:marLeft w:val="0"/>
          <w:marRight w:val="0"/>
          <w:marTop w:val="0"/>
          <w:marBottom w:val="0"/>
          <w:divBdr>
            <w:top w:val="none" w:sz="0" w:space="0" w:color="auto"/>
            <w:left w:val="none" w:sz="0" w:space="0" w:color="auto"/>
            <w:bottom w:val="none" w:sz="0" w:space="0" w:color="auto"/>
            <w:right w:val="none" w:sz="0" w:space="0" w:color="auto"/>
          </w:divBdr>
          <w:divsChild>
            <w:div w:id="805009867">
              <w:marLeft w:val="0"/>
              <w:marRight w:val="0"/>
              <w:marTop w:val="0"/>
              <w:marBottom w:val="0"/>
              <w:divBdr>
                <w:top w:val="none" w:sz="0" w:space="0" w:color="auto"/>
                <w:left w:val="none" w:sz="0" w:space="0" w:color="auto"/>
                <w:bottom w:val="none" w:sz="0" w:space="0" w:color="auto"/>
                <w:right w:val="none" w:sz="0" w:space="0" w:color="auto"/>
              </w:divBdr>
              <w:divsChild>
                <w:div w:id="1304047580">
                  <w:marLeft w:val="0"/>
                  <w:marRight w:val="0"/>
                  <w:marTop w:val="0"/>
                  <w:marBottom w:val="0"/>
                  <w:divBdr>
                    <w:top w:val="single" w:sz="4" w:space="0" w:color="E1E0DF"/>
                    <w:left w:val="single" w:sz="4" w:space="0" w:color="E1E0DF"/>
                    <w:bottom w:val="single" w:sz="4" w:space="0" w:color="E1E0DF"/>
                    <w:right w:val="single" w:sz="4" w:space="0" w:color="E1E0DF"/>
                  </w:divBdr>
                  <w:divsChild>
                    <w:div w:id="1871988483">
                      <w:marLeft w:val="0"/>
                      <w:marRight w:val="0"/>
                      <w:marTop w:val="0"/>
                      <w:marBottom w:val="0"/>
                      <w:divBdr>
                        <w:top w:val="none" w:sz="0" w:space="0" w:color="auto"/>
                        <w:left w:val="none" w:sz="0" w:space="0" w:color="auto"/>
                        <w:bottom w:val="none" w:sz="0" w:space="0" w:color="auto"/>
                        <w:right w:val="none" w:sz="0" w:space="0" w:color="auto"/>
                      </w:divBdr>
                      <w:divsChild>
                        <w:div w:id="203755914">
                          <w:marLeft w:val="0"/>
                          <w:marRight w:val="0"/>
                          <w:marTop w:val="0"/>
                          <w:marBottom w:val="0"/>
                          <w:divBdr>
                            <w:top w:val="none" w:sz="0" w:space="0" w:color="auto"/>
                            <w:left w:val="none" w:sz="0" w:space="0" w:color="auto"/>
                            <w:bottom w:val="none" w:sz="0" w:space="0" w:color="auto"/>
                            <w:right w:val="none" w:sz="0" w:space="0" w:color="auto"/>
                          </w:divBdr>
                          <w:divsChild>
                            <w:div w:id="1063288821">
                              <w:marLeft w:val="0"/>
                              <w:marRight w:val="0"/>
                              <w:marTop w:val="0"/>
                              <w:marBottom w:val="0"/>
                              <w:divBdr>
                                <w:top w:val="none" w:sz="0" w:space="0" w:color="auto"/>
                                <w:left w:val="none" w:sz="0" w:space="0" w:color="auto"/>
                                <w:bottom w:val="none" w:sz="0" w:space="0" w:color="auto"/>
                                <w:right w:val="none" w:sz="0" w:space="0" w:color="auto"/>
                              </w:divBdr>
                              <w:divsChild>
                                <w:div w:id="214141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1684549">
      <w:bodyDiv w:val="1"/>
      <w:marLeft w:val="0"/>
      <w:marRight w:val="0"/>
      <w:marTop w:val="0"/>
      <w:marBottom w:val="0"/>
      <w:divBdr>
        <w:top w:val="none" w:sz="0" w:space="0" w:color="auto"/>
        <w:left w:val="none" w:sz="0" w:space="0" w:color="auto"/>
        <w:bottom w:val="none" w:sz="0" w:space="0" w:color="auto"/>
        <w:right w:val="none" w:sz="0" w:space="0" w:color="auto"/>
      </w:divBdr>
      <w:divsChild>
        <w:div w:id="1553686035">
          <w:marLeft w:val="0"/>
          <w:marRight w:val="0"/>
          <w:marTop w:val="0"/>
          <w:marBottom w:val="0"/>
          <w:divBdr>
            <w:top w:val="none" w:sz="0" w:space="0" w:color="auto"/>
            <w:left w:val="none" w:sz="0" w:space="0" w:color="auto"/>
            <w:bottom w:val="none" w:sz="0" w:space="0" w:color="auto"/>
            <w:right w:val="none" w:sz="0" w:space="0" w:color="auto"/>
          </w:divBdr>
          <w:divsChild>
            <w:div w:id="1218274470">
              <w:marLeft w:val="0"/>
              <w:marRight w:val="0"/>
              <w:marTop w:val="0"/>
              <w:marBottom w:val="0"/>
              <w:divBdr>
                <w:top w:val="none" w:sz="0" w:space="0" w:color="auto"/>
                <w:left w:val="none" w:sz="0" w:space="0" w:color="auto"/>
                <w:bottom w:val="none" w:sz="0" w:space="0" w:color="auto"/>
                <w:right w:val="none" w:sz="0" w:space="0" w:color="auto"/>
              </w:divBdr>
              <w:divsChild>
                <w:div w:id="95908407">
                  <w:marLeft w:val="0"/>
                  <w:marRight w:val="0"/>
                  <w:marTop w:val="0"/>
                  <w:marBottom w:val="0"/>
                  <w:divBdr>
                    <w:top w:val="single" w:sz="4" w:space="0" w:color="E1E0DF"/>
                    <w:left w:val="single" w:sz="4" w:space="0" w:color="E1E0DF"/>
                    <w:bottom w:val="single" w:sz="4" w:space="0" w:color="E1E0DF"/>
                    <w:right w:val="single" w:sz="4" w:space="0" w:color="E1E0DF"/>
                  </w:divBdr>
                  <w:divsChild>
                    <w:div w:id="225342766">
                      <w:marLeft w:val="0"/>
                      <w:marRight w:val="0"/>
                      <w:marTop w:val="0"/>
                      <w:marBottom w:val="0"/>
                      <w:divBdr>
                        <w:top w:val="none" w:sz="0" w:space="0" w:color="auto"/>
                        <w:left w:val="none" w:sz="0" w:space="0" w:color="auto"/>
                        <w:bottom w:val="none" w:sz="0" w:space="0" w:color="auto"/>
                        <w:right w:val="none" w:sz="0" w:space="0" w:color="auto"/>
                      </w:divBdr>
                      <w:divsChild>
                        <w:div w:id="906843612">
                          <w:marLeft w:val="0"/>
                          <w:marRight w:val="0"/>
                          <w:marTop w:val="0"/>
                          <w:marBottom w:val="0"/>
                          <w:divBdr>
                            <w:top w:val="none" w:sz="0" w:space="0" w:color="auto"/>
                            <w:left w:val="none" w:sz="0" w:space="0" w:color="auto"/>
                            <w:bottom w:val="none" w:sz="0" w:space="0" w:color="auto"/>
                            <w:right w:val="none" w:sz="0" w:space="0" w:color="auto"/>
                          </w:divBdr>
                          <w:divsChild>
                            <w:div w:id="1190220834">
                              <w:marLeft w:val="0"/>
                              <w:marRight w:val="0"/>
                              <w:marTop w:val="0"/>
                              <w:marBottom w:val="0"/>
                              <w:divBdr>
                                <w:top w:val="none" w:sz="0" w:space="0" w:color="auto"/>
                                <w:left w:val="none" w:sz="0" w:space="0" w:color="auto"/>
                                <w:bottom w:val="none" w:sz="0" w:space="0" w:color="auto"/>
                                <w:right w:val="none" w:sz="0" w:space="0" w:color="auto"/>
                              </w:divBdr>
                              <w:divsChild>
                                <w:div w:id="186039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3726616">
      <w:bodyDiv w:val="1"/>
      <w:marLeft w:val="0"/>
      <w:marRight w:val="0"/>
      <w:marTop w:val="0"/>
      <w:marBottom w:val="0"/>
      <w:divBdr>
        <w:top w:val="none" w:sz="0" w:space="0" w:color="auto"/>
        <w:left w:val="none" w:sz="0" w:space="0" w:color="auto"/>
        <w:bottom w:val="none" w:sz="0" w:space="0" w:color="auto"/>
        <w:right w:val="none" w:sz="0" w:space="0" w:color="auto"/>
      </w:divBdr>
      <w:divsChild>
        <w:div w:id="2071540837">
          <w:marLeft w:val="0"/>
          <w:marRight w:val="0"/>
          <w:marTop w:val="0"/>
          <w:marBottom w:val="0"/>
          <w:divBdr>
            <w:top w:val="none" w:sz="0" w:space="0" w:color="auto"/>
            <w:left w:val="none" w:sz="0" w:space="0" w:color="auto"/>
            <w:bottom w:val="none" w:sz="0" w:space="0" w:color="auto"/>
            <w:right w:val="none" w:sz="0" w:space="0" w:color="auto"/>
          </w:divBdr>
          <w:divsChild>
            <w:div w:id="1440687914">
              <w:marLeft w:val="0"/>
              <w:marRight w:val="0"/>
              <w:marTop w:val="0"/>
              <w:marBottom w:val="0"/>
              <w:divBdr>
                <w:top w:val="none" w:sz="0" w:space="0" w:color="auto"/>
                <w:left w:val="none" w:sz="0" w:space="0" w:color="auto"/>
                <w:bottom w:val="none" w:sz="0" w:space="0" w:color="auto"/>
                <w:right w:val="none" w:sz="0" w:space="0" w:color="auto"/>
              </w:divBdr>
              <w:divsChild>
                <w:div w:id="817499676">
                  <w:marLeft w:val="0"/>
                  <w:marRight w:val="0"/>
                  <w:marTop w:val="0"/>
                  <w:marBottom w:val="0"/>
                  <w:divBdr>
                    <w:top w:val="none" w:sz="0" w:space="0" w:color="auto"/>
                    <w:left w:val="none" w:sz="0" w:space="0" w:color="auto"/>
                    <w:bottom w:val="none" w:sz="0" w:space="0" w:color="auto"/>
                    <w:right w:val="none" w:sz="0" w:space="0" w:color="auto"/>
                  </w:divBdr>
                  <w:divsChild>
                    <w:div w:id="1219783128">
                      <w:marLeft w:val="0"/>
                      <w:marRight w:val="0"/>
                      <w:marTop w:val="0"/>
                      <w:marBottom w:val="0"/>
                      <w:divBdr>
                        <w:top w:val="none" w:sz="0" w:space="0" w:color="auto"/>
                        <w:left w:val="none" w:sz="0" w:space="0" w:color="auto"/>
                        <w:bottom w:val="none" w:sz="0" w:space="0" w:color="auto"/>
                        <w:right w:val="none" w:sz="0" w:space="0" w:color="auto"/>
                      </w:divBdr>
                      <w:divsChild>
                        <w:div w:id="158834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5890870">
      <w:bodyDiv w:val="1"/>
      <w:marLeft w:val="0"/>
      <w:marRight w:val="0"/>
      <w:marTop w:val="0"/>
      <w:marBottom w:val="0"/>
      <w:divBdr>
        <w:top w:val="none" w:sz="0" w:space="0" w:color="auto"/>
        <w:left w:val="none" w:sz="0" w:space="0" w:color="auto"/>
        <w:bottom w:val="none" w:sz="0" w:space="0" w:color="auto"/>
        <w:right w:val="none" w:sz="0" w:space="0" w:color="auto"/>
      </w:divBdr>
      <w:divsChild>
        <w:div w:id="1307198299">
          <w:marLeft w:val="0"/>
          <w:marRight w:val="0"/>
          <w:marTop w:val="0"/>
          <w:marBottom w:val="0"/>
          <w:divBdr>
            <w:top w:val="none" w:sz="0" w:space="0" w:color="auto"/>
            <w:left w:val="none" w:sz="0" w:space="0" w:color="auto"/>
            <w:bottom w:val="none" w:sz="0" w:space="0" w:color="auto"/>
            <w:right w:val="none" w:sz="0" w:space="0" w:color="auto"/>
          </w:divBdr>
          <w:divsChild>
            <w:div w:id="1710379156">
              <w:marLeft w:val="0"/>
              <w:marRight w:val="0"/>
              <w:marTop w:val="0"/>
              <w:marBottom w:val="0"/>
              <w:divBdr>
                <w:top w:val="none" w:sz="0" w:space="0" w:color="auto"/>
                <w:left w:val="none" w:sz="0" w:space="0" w:color="auto"/>
                <w:bottom w:val="none" w:sz="0" w:space="0" w:color="auto"/>
                <w:right w:val="none" w:sz="0" w:space="0" w:color="auto"/>
              </w:divBdr>
              <w:divsChild>
                <w:div w:id="198595092">
                  <w:marLeft w:val="0"/>
                  <w:marRight w:val="0"/>
                  <w:marTop w:val="0"/>
                  <w:marBottom w:val="0"/>
                  <w:divBdr>
                    <w:top w:val="none" w:sz="0" w:space="0" w:color="auto"/>
                    <w:left w:val="none" w:sz="0" w:space="0" w:color="auto"/>
                    <w:bottom w:val="none" w:sz="0" w:space="0" w:color="auto"/>
                    <w:right w:val="none" w:sz="0" w:space="0" w:color="auto"/>
                  </w:divBdr>
                  <w:divsChild>
                    <w:div w:id="415513498">
                      <w:marLeft w:val="0"/>
                      <w:marRight w:val="0"/>
                      <w:marTop w:val="0"/>
                      <w:marBottom w:val="0"/>
                      <w:divBdr>
                        <w:top w:val="none" w:sz="0" w:space="0" w:color="auto"/>
                        <w:left w:val="none" w:sz="0" w:space="0" w:color="auto"/>
                        <w:bottom w:val="none" w:sz="0" w:space="0" w:color="auto"/>
                        <w:right w:val="none" w:sz="0" w:space="0" w:color="auto"/>
                      </w:divBdr>
                      <w:divsChild>
                        <w:div w:id="119931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6388595">
      <w:bodyDiv w:val="1"/>
      <w:marLeft w:val="0"/>
      <w:marRight w:val="0"/>
      <w:marTop w:val="0"/>
      <w:marBottom w:val="0"/>
      <w:divBdr>
        <w:top w:val="none" w:sz="0" w:space="0" w:color="auto"/>
        <w:left w:val="none" w:sz="0" w:space="0" w:color="auto"/>
        <w:bottom w:val="none" w:sz="0" w:space="0" w:color="auto"/>
        <w:right w:val="none" w:sz="0" w:space="0" w:color="auto"/>
      </w:divBdr>
      <w:divsChild>
        <w:div w:id="113331292">
          <w:marLeft w:val="0"/>
          <w:marRight w:val="0"/>
          <w:marTop w:val="0"/>
          <w:marBottom w:val="0"/>
          <w:divBdr>
            <w:top w:val="none" w:sz="0" w:space="0" w:color="auto"/>
            <w:left w:val="none" w:sz="0" w:space="0" w:color="auto"/>
            <w:bottom w:val="none" w:sz="0" w:space="0" w:color="auto"/>
            <w:right w:val="none" w:sz="0" w:space="0" w:color="auto"/>
          </w:divBdr>
          <w:divsChild>
            <w:div w:id="316963685">
              <w:marLeft w:val="0"/>
              <w:marRight w:val="0"/>
              <w:marTop w:val="0"/>
              <w:marBottom w:val="0"/>
              <w:divBdr>
                <w:top w:val="none" w:sz="0" w:space="0" w:color="auto"/>
                <w:left w:val="none" w:sz="0" w:space="0" w:color="auto"/>
                <w:bottom w:val="none" w:sz="0" w:space="0" w:color="auto"/>
                <w:right w:val="none" w:sz="0" w:space="0" w:color="auto"/>
              </w:divBdr>
              <w:divsChild>
                <w:div w:id="827673769">
                  <w:marLeft w:val="0"/>
                  <w:marRight w:val="0"/>
                  <w:marTop w:val="0"/>
                  <w:marBottom w:val="0"/>
                  <w:divBdr>
                    <w:top w:val="none" w:sz="0" w:space="0" w:color="auto"/>
                    <w:left w:val="none" w:sz="0" w:space="0" w:color="auto"/>
                    <w:bottom w:val="none" w:sz="0" w:space="0" w:color="auto"/>
                    <w:right w:val="none" w:sz="0" w:space="0" w:color="auto"/>
                  </w:divBdr>
                  <w:divsChild>
                    <w:div w:id="1032875033">
                      <w:marLeft w:val="0"/>
                      <w:marRight w:val="0"/>
                      <w:marTop w:val="0"/>
                      <w:marBottom w:val="0"/>
                      <w:divBdr>
                        <w:top w:val="none" w:sz="0" w:space="0" w:color="auto"/>
                        <w:left w:val="none" w:sz="0" w:space="0" w:color="auto"/>
                        <w:bottom w:val="none" w:sz="0" w:space="0" w:color="auto"/>
                        <w:right w:val="none" w:sz="0" w:space="0" w:color="auto"/>
                      </w:divBdr>
                      <w:divsChild>
                        <w:div w:id="80551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514079">
      <w:bodyDiv w:val="1"/>
      <w:marLeft w:val="0"/>
      <w:marRight w:val="0"/>
      <w:marTop w:val="0"/>
      <w:marBottom w:val="0"/>
      <w:divBdr>
        <w:top w:val="none" w:sz="0" w:space="0" w:color="auto"/>
        <w:left w:val="none" w:sz="0" w:space="0" w:color="auto"/>
        <w:bottom w:val="none" w:sz="0" w:space="0" w:color="auto"/>
        <w:right w:val="none" w:sz="0" w:space="0" w:color="auto"/>
      </w:divBdr>
      <w:divsChild>
        <w:div w:id="1186022705">
          <w:marLeft w:val="0"/>
          <w:marRight w:val="0"/>
          <w:marTop w:val="0"/>
          <w:marBottom w:val="0"/>
          <w:divBdr>
            <w:top w:val="none" w:sz="0" w:space="0" w:color="auto"/>
            <w:left w:val="none" w:sz="0" w:space="0" w:color="auto"/>
            <w:bottom w:val="none" w:sz="0" w:space="0" w:color="auto"/>
            <w:right w:val="none" w:sz="0" w:space="0" w:color="auto"/>
          </w:divBdr>
          <w:divsChild>
            <w:div w:id="1073232822">
              <w:marLeft w:val="0"/>
              <w:marRight w:val="0"/>
              <w:marTop w:val="0"/>
              <w:marBottom w:val="0"/>
              <w:divBdr>
                <w:top w:val="none" w:sz="0" w:space="0" w:color="auto"/>
                <w:left w:val="none" w:sz="0" w:space="0" w:color="auto"/>
                <w:bottom w:val="none" w:sz="0" w:space="0" w:color="auto"/>
                <w:right w:val="none" w:sz="0" w:space="0" w:color="auto"/>
              </w:divBdr>
              <w:divsChild>
                <w:div w:id="831796619">
                  <w:marLeft w:val="0"/>
                  <w:marRight w:val="0"/>
                  <w:marTop w:val="0"/>
                  <w:marBottom w:val="0"/>
                  <w:divBdr>
                    <w:top w:val="none" w:sz="0" w:space="0" w:color="auto"/>
                    <w:left w:val="none" w:sz="0" w:space="0" w:color="auto"/>
                    <w:bottom w:val="none" w:sz="0" w:space="0" w:color="auto"/>
                    <w:right w:val="none" w:sz="0" w:space="0" w:color="auto"/>
                  </w:divBdr>
                  <w:divsChild>
                    <w:div w:id="1433475195">
                      <w:marLeft w:val="0"/>
                      <w:marRight w:val="0"/>
                      <w:marTop w:val="0"/>
                      <w:marBottom w:val="0"/>
                      <w:divBdr>
                        <w:top w:val="none" w:sz="0" w:space="0" w:color="auto"/>
                        <w:left w:val="none" w:sz="0" w:space="0" w:color="auto"/>
                        <w:bottom w:val="none" w:sz="0" w:space="0" w:color="auto"/>
                        <w:right w:val="none" w:sz="0" w:space="0" w:color="auto"/>
                      </w:divBdr>
                      <w:divsChild>
                        <w:div w:id="37010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529819">
      <w:bodyDiv w:val="1"/>
      <w:marLeft w:val="0"/>
      <w:marRight w:val="0"/>
      <w:marTop w:val="0"/>
      <w:marBottom w:val="0"/>
      <w:divBdr>
        <w:top w:val="none" w:sz="0" w:space="0" w:color="auto"/>
        <w:left w:val="none" w:sz="0" w:space="0" w:color="auto"/>
        <w:bottom w:val="none" w:sz="0" w:space="0" w:color="auto"/>
        <w:right w:val="none" w:sz="0" w:space="0" w:color="auto"/>
      </w:divBdr>
      <w:divsChild>
        <w:div w:id="1880388240">
          <w:marLeft w:val="0"/>
          <w:marRight w:val="0"/>
          <w:marTop w:val="0"/>
          <w:marBottom w:val="0"/>
          <w:divBdr>
            <w:top w:val="none" w:sz="0" w:space="0" w:color="auto"/>
            <w:left w:val="none" w:sz="0" w:space="0" w:color="auto"/>
            <w:bottom w:val="none" w:sz="0" w:space="0" w:color="auto"/>
            <w:right w:val="none" w:sz="0" w:space="0" w:color="auto"/>
          </w:divBdr>
          <w:divsChild>
            <w:div w:id="302124796">
              <w:marLeft w:val="0"/>
              <w:marRight w:val="0"/>
              <w:marTop w:val="0"/>
              <w:marBottom w:val="0"/>
              <w:divBdr>
                <w:top w:val="none" w:sz="0" w:space="0" w:color="auto"/>
                <w:left w:val="none" w:sz="0" w:space="0" w:color="auto"/>
                <w:bottom w:val="none" w:sz="0" w:space="0" w:color="auto"/>
                <w:right w:val="none" w:sz="0" w:space="0" w:color="auto"/>
              </w:divBdr>
              <w:divsChild>
                <w:div w:id="187761851">
                  <w:marLeft w:val="0"/>
                  <w:marRight w:val="0"/>
                  <w:marTop w:val="0"/>
                  <w:marBottom w:val="0"/>
                  <w:divBdr>
                    <w:top w:val="none" w:sz="0" w:space="0" w:color="auto"/>
                    <w:left w:val="none" w:sz="0" w:space="0" w:color="auto"/>
                    <w:bottom w:val="none" w:sz="0" w:space="0" w:color="auto"/>
                    <w:right w:val="none" w:sz="0" w:space="0" w:color="auto"/>
                  </w:divBdr>
                  <w:divsChild>
                    <w:div w:id="339090894">
                      <w:marLeft w:val="0"/>
                      <w:marRight w:val="0"/>
                      <w:marTop w:val="0"/>
                      <w:marBottom w:val="0"/>
                      <w:divBdr>
                        <w:top w:val="none" w:sz="0" w:space="0" w:color="auto"/>
                        <w:left w:val="none" w:sz="0" w:space="0" w:color="auto"/>
                        <w:bottom w:val="none" w:sz="0" w:space="0" w:color="auto"/>
                        <w:right w:val="none" w:sz="0" w:space="0" w:color="auto"/>
                      </w:divBdr>
                      <w:divsChild>
                        <w:div w:id="107265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500730">
      <w:bodyDiv w:val="1"/>
      <w:marLeft w:val="0"/>
      <w:marRight w:val="0"/>
      <w:marTop w:val="0"/>
      <w:marBottom w:val="0"/>
      <w:divBdr>
        <w:top w:val="none" w:sz="0" w:space="0" w:color="auto"/>
        <w:left w:val="none" w:sz="0" w:space="0" w:color="auto"/>
        <w:bottom w:val="none" w:sz="0" w:space="0" w:color="auto"/>
        <w:right w:val="none" w:sz="0" w:space="0" w:color="auto"/>
      </w:divBdr>
      <w:divsChild>
        <w:div w:id="537745571">
          <w:marLeft w:val="0"/>
          <w:marRight w:val="0"/>
          <w:marTop w:val="0"/>
          <w:marBottom w:val="0"/>
          <w:divBdr>
            <w:top w:val="none" w:sz="0" w:space="0" w:color="auto"/>
            <w:left w:val="none" w:sz="0" w:space="0" w:color="auto"/>
            <w:bottom w:val="none" w:sz="0" w:space="0" w:color="auto"/>
            <w:right w:val="none" w:sz="0" w:space="0" w:color="auto"/>
          </w:divBdr>
          <w:divsChild>
            <w:div w:id="1071001731">
              <w:marLeft w:val="0"/>
              <w:marRight w:val="0"/>
              <w:marTop w:val="0"/>
              <w:marBottom w:val="0"/>
              <w:divBdr>
                <w:top w:val="none" w:sz="0" w:space="0" w:color="auto"/>
                <w:left w:val="none" w:sz="0" w:space="0" w:color="auto"/>
                <w:bottom w:val="none" w:sz="0" w:space="0" w:color="auto"/>
                <w:right w:val="none" w:sz="0" w:space="0" w:color="auto"/>
              </w:divBdr>
              <w:divsChild>
                <w:div w:id="1387609497">
                  <w:marLeft w:val="0"/>
                  <w:marRight w:val="0"/>
                  <w:marTop w:val="0"/>
                  <w:marBottom w:val="0"/>
                  <w:divBdr>
                    <w:top w:val="none" w:sz="0" w:space="0" w:color="auto"/>
                    <w:left w:val="none" w:sz="0" w:space="0" w:color="auto"/>
                    <w:bottom w:val="none" w:sz="0" w:space="0" w:color="auto"/>
                    <w:right w:val="none" w:sz="0" w:space="0" w:color="auto"/>
                  </w:divBdr>
                  <w:divsChild>
                    <w:div w:id="799805300">
                      <w:marLeft w:val="0"/>
                      <w:marRight w:val="0"/>
                      <w:marTop w:val="0"/>
                      <w:marBottom w:val="0"/>
                      <w:divBdr>
                        <w:top w:val="none" w:sz="0" w:space="0" w:color="auto"/>
                        <w:left w:val="none" w:sz="0" w:space="0" w:color="auto"/>
                        <w:bottom w:val="none" w:sz="0" w:space="0" w:color="auto"/>
                        <w:right w:val="none" w:sz="0" w:space="0" w:color="auto"/>
                      </w:divBdr>
                      <w:divsChild>
                        <w:div w:id="70405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0114386">
      <w:bodyDiv w:val="1"/>
      <w:marLeft w:val="0"/>
      <w:marRight w:val="0"/>
      <w:marTop w:val="0"/>
      <w:marBottom w:val="0"/>
      <w:divBdr>
        <w:top w:val="none" w:sz="0" w:space="0" w:color="auto"/>
        <w:left w:val="none" w:sz="0" w:space="0" w:color="auto"/>
        <w:bottom w:val="none" w:sz="0" w:space="0" w:color="auto"/>
        <w:right w:val="none" w:sz="0" w:space="0" w:color="auto"/>
      </w:divBdr>
      <w:divsChild>
        <w:div w:id="1650550692">
          <w:marLeft w:val="0"/>
          <w:marRight w:val="0"/>
          <w:marTop w:val="0"/>
          <w:marBottom w:val="0"/>
          <w:divBdr>
            <w:top w:val="none" w:sz="0" w:space="0" w:color="auto"/>
            <w:left w:val="none" w:sz="0" w:space="0" w:color="auto"/>
            <w:bottom w:val="none" w:sz="0" w:space="0" w:color="auto"/>
            <w:right w:val="none" w:sz="0" w:space="0" w:color="auto"/>
          </w:divBdr>
          <w:divsChild>
            <w:div w:id="1915702757">
              <w:marLeft w:val="0"/>
              <w:marRight w:val="0"/>
              <w:marTop w:val="0"/>
              <w:marBottom w:val="0"/>
              <w:divBdr>
                <w:top w:val="none" w:sz="0" w:space="0" w:color="auto"/>
                <w:left w:val="none" w:sz="0" w:space="0" w:color="auto"/>
                <w:bottom w:val="none" w:sz="0" w:space="0" w:color="auto"/>
                <w:right w:val="none" w:sz="0" w:space="0" w:color="auto"/>
              </w:divBdr>
              <w:divsChild>
                <w:div w:id="1303345934">
                  <w:marLeft w:val="0"/>
                  <w:marRight w:val="0"/>
                  <w:marTop w:val="0"/>
                  <w:marBottom w:val="0"/>
                  <w:divBdr>
                    <w:top w:val="none" w:sz="0" w:space="0" w:color="auto"/>
                    <w:left w:val="none" w:sz="0" w:space="0" w:color="auto"/>
                    <w:bottom w:val="none" w:sz="0" w:space="0" w:color="auto"/>
                    <w:right w:val="none" w:sz="0" w:space="0" w:color="auto"/>
                  </w:divBdr>
                  <w:divsChild>
                    <w:div w:id="1282222021">
                      <w:marLeft w:val="0"/>
                      <w:marRight w:val="0"/>
                      <w:marTop w:val="0"/>
                      <w:marBottom w:val="0"/>
                      <w:divBdr>
                        <w:top w:val="none" w:sz="0" w:space="0" w:color="auto"/>
                        <w:left w:val="none" w:sz="0" w:space="0" w:color="auto"/>
                        <w:bottom w:val="none" w:sz="0" w:space="0" w:color="auto"/>
                        <w:right w:val="none" w:sz="0" w:space="0" w:color="auto"/>
                      </w:divBdr>
                      <w:divsChild>
                        <w:div w:id="72202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0686861">
      <w:bodyDiv w:val="1"/>
      <w:marLeft w:val="0"/>
      <w:marRight w:val="0"/>
      <w:marTop w:val="0"/>
      <w:marBottom w:val="0"/>
      <w:divBdr>
        <w:top w:val="none" w:sz="0" w:space="0" w:color="auto"/>
        <w:left w:val="none" w:sz="0" w:space="0" w:color="auto"/>
        <w:bottom w:val="none" w:sz="0" w:space="0" w:color="auto"/>
        <w:right w:val="none" w:sz="0" w:space="0" w:color="auto"/>
      </w:divBdr>
      <w:divsChild>
        <w:div w:id="574095717">
          <w:marLeft w:val="0"/>
          <w:marRight w:val="0"/>
          <w:marTop w:val="0"/>
          <w:marBottom w:val="0"/>
          <w:divBdr>
            <w:top w:val="none" w:sz="0" w:space="0" w:color="auto"/>
            <w:left w:val="none" w:sz="0" w:space="0" w:color="auto"/>
            <w:bottom w:val="none" w:sz="0" w:space="0" w:color="auto"/>
            <w:right w:val="none" w:sz="0" w:space="0" w:color="auto"/>
          </w:divBdr>
          <w:divsChild>
            <w:div w:id="1887832115">
              <w:marLeft w:val="0"/>
              <w:marRight w:val="0"/>
              <w:marTop w:val="0"/>
              <w:marBottom w:val="0"/>
              <w:divBdr>
                <w:top w:val="none" w:sz="0" w:space="0" w:color="auto"/>
                <w:left w:val="none" w:sz="0" w:space="0" w:color="auto"/>
                <w:bottom w:val="none" w:sz="0" w:space="0" w:color="auto"/>
                <w:right w:val="none" w:sz="0" w:space="0" w:color="auto"/>
              </w:divBdr>
              <w:divsChild>
                <w:div w:id="724378005">
                  <w:marLeft w:val="0"/>
                  <w:marRight w:val="0"/>
                  <w:marTop w:val="0"/>
                  <w:marBottom w:val="0"/>
                  <w:divBdr>
                    <w:top w:val="none" w:sz="0" w:space="0" w:color="auto"/>
                    <w:left w:val="none" w:sz="0" w:space="0" w:color="auto"/>
                    <w:bottom w:val="none" w:sz="0" w:space="0" w:color="auto"/>
                    <w:right w:val="none" w:sz="0" w:space="0" w:color="auto"/>
                  </w:divBdr>
                  <w:divsChild>
                    <w:div w:id="1550385236">
                      <w:marLeft w:val="0"/>
                      <w:marRight w:val="0"/>
                      <w:marTop w:val="0"/>
                      <w:marBottom w:val="0"/>
                      <w:divBdr>
                        <w:top w:val="none" w:sz="0" w:space="0" w:color="auto"/>
                        <w:left w:val="none" w:sz="0" w:space="0" w:color="auto"/>
                        <w:bottom w:val="none" w:sz="0" w:space="0" w:color="auto"/>
                        <w:right w:val="none" w:sz="0" w:space="0" w:color="auto"/>
                      </w:divBdr>
                      <w:divsChild>
                        <w:div w:id="150447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3820641">
      <w:bodyDiv w:val="1"/>
      <w:marLeft w:val="0"/>
      <w:marRight w:val="0"/>
      <w:marTop w:val="0"/>
      <w:marBottom w:val="0"/>
      <w:divBdr>
        <w:top w:val="none" w:sz="0" w:space="0" w:color="auto"/>
        <w:left w:val="none" w:sz="0" w:space="0" w:color="auto"/>
        <w:bottom w:val="none" w:sz="0" w:space="0" w:color="auto"/>
        <w:right w:val="none" w:sz="0" w:space="0" w:color="auto"/>
      </w:divBdr>
      <w:divsChild>
        <w:div w:id="1236939109">
          <w:marLeft w:val="0"/>
          <w:marRight w:val="0"/>
          <w:marTop w:val="0"/>
          <w:marBottom w:val="0"/>
          <w:divBdr>
            <w:top w:val="none" w:sz="0" w:space="0" w:color="auto"/>
            <w:left w:val="none" w:sz="0" w:space="0" w:color="auto"/>
            <w:bottom w:val="none" w:sz="0" w:space="0" w:color="auto"/>
            <w:right w:val="none" w:sz="0" w:space="0" w:color="auto"/>
          </w:divBdr>
          <w:divsChild>
            <w:div w:id="634674605">
              <w:marLeft w:val="0"/>
              <w:marRight w:val="0"/>
              <w:marTop w:val="0"/>
              <w:marBottom w:val="0"/>
              <w:divBdr>
                <w:top w:val="none" w:sz="0" w:space="0" w:color="auto"/>
                <w:left w:val="none" w:sz="0" w:space="0" w:color="auto"/>
                <w:bottom w:val="none" w:sz="0" w:space="0" w:color="auto"/>
                <w:right w:val="none" w:sz="0" w:space="0" w:color="auto"/>
              </w:divBdr>
              <w:divsChild>
                <w:div w:id="1436173061">
                  <w:marLeft w:val="0"/>
                  <w:marRight w:val="0"/>
                  <w:marTop w:val="0"/>
                  <w:marBottom w:val="0"/>
                  <w:divBdr>
                    <w:top w:val="single" w:sz="4" w:space="0" w:color="E1E0DF"/>
                    <w:left w:val="single" w:sz="4" w:space="0" w:color="E1E0DF"/>
                    <w:bottom w:val="single" w:sz="4" w:space="0" w:color="E1E0DF"/>
                    <w:right w:val="single" w:sz="4" w:space="0" w:color="E1E0DF"/>
                  </w:divBdr>
                  <w:divsChild>
                    <w:div w:id="2118326056">
                      <w:marLeft w:val="0"/>
                      <w:marRight w:val="0"/>
                      <w:marTop w:val="0"/>
                      <w:marBottom w:val="0"/>
                      <w:divBdr>
                        <w:top w:val="none" w:sz="0" w:space="0" w:color="auto"/>
                        <w:left w:val="none" w:sz="0" w:space="0" w:color="auto"/>
                        <w:bottom w:val="none" w:sz="0" w:space="0" w:color="auto"/>
                        <w:right w:val="none" w:sz="0" w:space="0" w:color="auto"/>
                      </w:divBdr>
                      <w:divsChild>
                        <w:div w:id="1079909144">
                          <w:marLeft w:val="0"/>
                          <w:marRight w:val="0"/>
                          <w:marTop w:val="0"/>
                          <w:marBottom w:val="0"/>
                          <w:divBdr>
                            <w:top w:val="none" w:sz="0" w:space="0" w:color="auto"/>
                            <w:left w:val="none" w:sz="0" w:space="0" w:color="auto"/>
                            <w:bottom w:val="none" w:sz="0" w:space="0" w:color="auto"/>
                            <w:right w:val="none" w:sz="0" w:space="0" w:color="auto"/>
                          </w:divBdr>
                          <w:divsChild>
                            <w:div w:id="2145345965">
                              <w:marLeft w:val="0"/>
                              <w:marRight w:val="0"/>
                              <w:marTop w:val="0"/>
                              <w:marBottom w:val="0"/>
                              <w:divBdr>
                                <w:top w:val="none" w:sz="0" w:space="0" w:color="auto"/>
                                <w:left w:val="none" w:sz="0" w:space="0" w:color="auto"/>
                                <w:bottom w:val="none" w:sz="0" w:space="0" w:color="auto"/>
                                <w:right w:val="none" w:sz="0" w:space="0" w:color="auto"/>
                              </w:divBdr>
                              <w:divsChild>
                                <w:div w:id="205292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5858546">
      <w:bodyDiv w:val="1"/>
      <w:marLeft w:val="0"/>
      <w:marRight w:val="0"/>
      <w:marTop w:val="0"/>
      <w:marBottom w:val="0"/>
      <w:divBdr>
        <w:top w:val="none" w:sz="0" w:space="0" w:color="auto"/>
        <w:left w:val="none" w:sz="0" w:space="0" w:color="auto"/>
        <w:bottom w:val="none" w:sz="0" w:space="0" w:color="auto"/>
        <w:right w:val="none" w:sz="0" w:space="0" w:color="auto"/>
      </w:divBdr>
      <w:divsChild>
        <w:div w:id="728923479">
          <w:marLeft w:val="0"/>
          <w:marRight w:val="0"/>
          <w:marTop w:val="0"/>
          <w:marBottom w:val="0"/>
          <w:divBdr>
            <w:top w:val="none" w:sz="0" w:space="0" w:color="auto"/>
            <w:left w:val="none" w:sz="0" w:space="0" w:color="auto"/>
            <w:bottom w:val="none" w:sz="0" w:space="0" w:color="auto"/>
            <w:right w:val="none" w:sz="0" w:space="0" w:color="auto"/>
          </w:divBdr>
          <w:divsChild>
            <w:div w:id="2013678328">
              <w:marLeft w:val="0"/>
              <w:marRight w:val="0"/>
              <w:marTop w:val="0"/>
              <w:marBottom w:val="0"/>
              <w:divBdr>
                <w:top w:val="none" w:sz="0" w:space="0" w:color="auto"/>
                <w:left w:val="none" w:sz="0" w:space="0" w:color="auto"/>
                <w:bottom w:val="none" w:sz="0" w:space="0" w:color="auto"/>
                <w:right w:val="none" w:sz="0" w:space="0" w:color="auto"/>
              </w:divBdr>
              <w:divsChild>
                <w:div w:id="928385805">
                  <w:marLeft w:val="0"/>
                  <w:marRight w:val="0"/>
                  <w:marTop w:val="0"/>
                  <w:marBottom w:val="0"/>
                  <w:divBdr>
                    <w:top w:val="single" w:sz="4" w:space="0" w:color="E1E0DF"/>
                    <w:left w:val="single" w:sz="4" w:space="0" w:color="E1E0DF"/>
                    <w:bottom w:val="single" w:sz="4" w:space="0" w:color="E1E0DF"/>
                    <w:right w:val="single" w:sz="4" w:space="0" w:color="E1E0DF"/>
                  </w:divBdr>
                  <w:divsChild>
                    <w:div w:id="1460296068">
                      <w:marLeft w:val="0"/>
                      <w:marRight w:val="0"/>
                      <w:marTop w:val="0"/>
                      <w:marBottom w:val="0"/>
                      <w:divBdr>
                        <w:top w:val="none" w:sz="0" w:space="0" w:color="auto"/>
                        <w:left w:val="none" w:sz="0" w:space="0" w:color="auto"/>
                        <w:bottom w:val="none" w:sz="0" w:space="0" w:color="auto"/>
                        <w:right w:val="none" w:sz="0" w:space="0" w:color="auto"/>
                      </w:divBdr>
                      <w:divsChild>
                        <w:div w:id="1674256755">
                          <w:marLeft w:val="0"/>
                          <w:marRight w:val="0"/>
                          <w:marTop w:val="0"/>
                          <w:marBottom w:val="0"/>
                          <w:divBdr>
                            <w:top w:val="none" w:sz="0" w:space="0" w:color="auto"/>
                            <w:left w:val="none" w:sz="0" w:space="0" w:color="auto"/>
                            <w:bottom w:val="none" w:sz="0" w:space="0" w:color="auto"/>
                            <w:right w:val="none" w:sz="0" w:space="0" w:color="auto"/>
                          </w:divBdr>
                          <w:divsChild>
                            <w:div w:id="1797212459">
                              <w:marLeft w:val="0"/>
                              <w:marRight w:val="0"/>
                              <w:marTop w:val="0"/>
                              <w:marBottom w:val="0"/>
                              <w:divBdr>
                                <w:top w:val="none" w:sz="0" w:space="0" w:color="auto"/>
                                <w:left w:val="none" w:sz="0" w:space="0" w:color="auto"/>
                                <w:bottom w:val="none" w:sz="0" w:space="0" w:color="auto"/>
                                <w:right w:val="none" w:sz="0" w:space="0" w:color="auto"/>
                              </w:divBdr>
                              <w:divsChild>
                                <w:div w:id="1104417239">
                                  <w:marLeft w:val="0"/>
                                  <w:marRight w:val="0"/>
                                  <w:marTop w:val="0"/>
                                  <w:marBottom w:val="0"/>
                                  <w:divBdr>
                                    <w:top w:val="none" w:sz="0" w:space="0" w:color="auto"/>
                                    <w:left w:val="none" w:sz="0" w:space="0" w:color="auto"/>
                                    <w:bottom w:val="none" w:sz="0" w:space="0" w:color="auto"/>
                                    <w:right w:val="none" w:sz="0" w:space="0" w:color="auto"/>
                                  </w:divBdr>
                                </w:div>
                              </w:divsChild>
                            </w:div>
                            <w:div w:id="1879974210">
                              <w:marLeft w:val="0"/>
                              <w:marRight w:val="0"/>
                              <w:marTop w:val="0"/>
                              <w:marBottom w:val="0"/>
                              <w:divBdr>
                                <w:top w:val="none" w:sz="0" w:space="0" w:color="auto"/>
                                <w:left w:val="none" w:sz="0" w:space="0" w:color="auto"/>
                                <w:bottom w:val="none" w:sz="0" w:space="0" w:color="auto"/>
                                <w:right w:val="none" w:sz="0" w:space="0" w:color="auto"/>
                              </w:divBdr>
                              <w:divsChild>
                                <w:div w:id="1522402147">
                                  <w:marLeft w:val="0"/>
                                  <w:marRight w:val="0"/>
                                  <w:marTop w:val="0"/>
                                  <w:marBottom w:val="0"/>
                                  <w:divBdr>
                                    <w:top w:val="none" w:sz="0" w:space="0" w:color="auto"/>
                                    <w:left w:val="none" w:sz="0" w:space="0" w:color="auto"/>
                                    <w:bottom w:val="none" w:sz="0" w:space="0" w:color="auto"/>
                                    <w:right w:val="none" w:sz="0" w:space="0" w:color="auto"/>
                                  </w:divBdr>
                                  <w:divsChild>
                                    <w:div w:id="818225056">
                                      <w:marLeft w:val="0"/>
                                      <w:marRight w:val="0"/>
                                      <w:marTop w:val="0"/>
                                      <w:marBottom w:val="0"/>
                                      <w:divBdr>
                                        <w:top w:val="none" w:sz="0" w:space="0" w:color="auto"/>
                                        <w:left w:val="none" w:sz="0" w:space="0" w:color="auto"/>
                                        <w:bottom w:val="none" w:sz="0" w:space="0" w:color="auto"/>
                                        <w:right w:val="none" w:sz="0" w:space="0" w:color="auto"/>
                                      </w:divBdr>
                                      <w:divsChild>
                                        <w:div w:id="11278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6854876">
      <w:bodyDiv w:val="1"/>
      <w:marLeft w:val="0"/>
      <w:marRight w:val="0"/>
      <w:marTop w:val="0"/>
      <w:marBottom w:val="0"/>
      <w:divBdr>
        <w:top w:val="none" w:sz="0" w:space="0" w:color="auto"/>
        <w:left w:val="none" w:sz="0" w:space="0" w:color="auto"/>
        <w:bottom w:val="none" w:sz="0" w:space="0" w:color="auto"/>
        <w:right w:val="none" w:sz="0" w:space="0" w:color="auto"/>
      </w:divBdr>
      <w:divsChild>
        <w:div w:id="1610889244">
          <w:marLeft w:val="0"/>
          <w:marRight w:val="0"/>
          <w:marTop w:val="0"/>
          <w:marBottom w:val="0"/>
          <w:divBdr>
            <w:top w:val="none" w:sz="0" w:space="0" w:color="auto"/>
            <w:left w:val="none" w:sz="0" w:space="0" w:color="auto"/>
            <w:bottom w:val="none" w:sz="0" w:space="0" w:color="auto"/>
            <w:right w:val="none" w:sz="0" w:space="0" w:color="auto"/>
          </w:divBdr>
          <w:divsChild>
            <w:div w:id="1020476810">
              <w:marLeft w:val="0"/>
              <w:marRight w:val="0"/>
              <w:marTop w:val="0"/>
              <w:marBottom w:val="0"/>
              <w:divBdr>
                <w:top w:val="none" w:sz="0" w:space="0" w:color="auto"/>
                <w:left w:val="none" w:sz="0" w:space="0" w:color="auto"/>
                <w:bottom w:val="none" w:sz="0" w:space="0" w:color="auto"/>
                <w:right w:val="none" w:sz="0" w:space="0" w:color="auto"/>
              </w:divBdr>
              <w:divsChild>
                <w:div w:id="1113591544">
                  <w:marLeft w:val="0"/>
                  <w:marRight w:val="0"/>
                  <w:marTop w:val="0"/>
                  <w:marBottom w:val="0"/>
                  <w:divBdr>
                    <w:top w:val="single" w:sz="4" w:space="0" w:color="E1E0DF"/>
                    <w:left w:val="single" w:sz="4" w:space="0" w:color="E1E0DF"/>
                    <w:bottom w:val="single" w:sz="4" w:space="0" w:color="E1E0DF"/>
                    <w:right w:val="single" w:sz="4" w:space="0" w:color="E1E0DF"/>
                  </w:divBdr>
                  <w:divsChild>
                    <w:div w:id="183250669">
                      <w:marLeft w:val="0"/>
                      <w:marRight w:val="0"/>
                      <w:marTop w:val="0"/>
                      <w:marBottom w:val="0"/>
                      <w:divBdr>
                        <w:top w:val="none" w:sz="0" w:space="0" w:color="auto"/>
                        <w:left w:val="none" w:sz="0" w:space="0" w:color="auto"/>
                        <w:bottom w:val="none" w:sz="0" w:space="0" w:color="auto"/>
                        <w:right w:val="none" w:sz="0" w:space="0" w:color="auto"/>
                      </w:divBdr>
                      <w:divsChild>
                        <w:div w:id="447046833">
                          <w:marLeft w:val="0"/>
                          <w:marRight w:val="0"/>
                          <w:marTop w:val="0"/>
                          <w:marBottom w:val="0"/>
                          <w:divBdr>
                            <w:top w:val="none" w:sz="0" w:space="0" w:color="auto"/>
                            <w:left w:val="none" w:sz="0" w:space="0" w:color="auto"/>
                            <w:bottom w:val="none" w:sz="0" w:space="0" w:color="auto"/>
                            <w:right w:val="none" w:sz="0" w:space="0" w:color="auto"/>
                          </w:divBdr>
                          <w:divsChild>
                            <w:div w:id="2111007215">
                              <w:marLeft w:val="0"/>
                              <w:marRight w:val="0"/>
                              <w:marTop w:val="0"/>
                              <w:marBottom w:val="0"/>
                              <w:divBdr>
                                <w:top w:val="none" w:sz="0" w:space="0" w:color="auto"/>
                                <w:left w:val="none" w:sz="0" w:space="0" w:color="auto"/>
                                <w:bottom w:val="none" w:sz="0" w:space="0" w:color="auto"/>
                                <w:right w:val="none" w:sz="0" w:space="0" w:color="auto"/>
                              </w:divBdr>
                              <w:divsChild>
                                <w:div w:id="144862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9131975">
      <w:bodyDiv w:val="1"/>
      <w:marLeft w:val="0"/>
      <w:marRight w:val="0"/>
      <w:marTop w:val="0"/>
      <w:marBottom w:val="0"/>
      <w:divBdr>
        <w:top w:val="none" w:sz="0" w:space="0" w:color="auto"/>
        <w:left w:val="none" w:sz="0" w:space="0" w:color="auto"/>
        <w:bottom w:val="none" w:sz="0" w:space="0" w:color="auto"/>
        <w:right w:val="none" w:sz="0" w:space="0" w:color="auto"/>
      </w:divBdr>
      <w:divsChild>
        <w:div w:id="1341275781">
          <w:marLeft w:val="0"/>
          <w:marRight w:val="0"/>
          <w:marTop w:val="0"/>
          <w:marBottom w:val="0"/>
          <w:divBdr>
            <w:top w:val="none" w:sz="0" w:space="0" w:color="auto"/>
            <w:left w:val="none" w:sz="0" w:space="0" w:color="auto"/>
            <w:bottom w:val="none" w:sz="0" w:space="0" w:color="auto"/>
            <w:right w:val="none" w:sz="0" w:space="0" w:color="auto"/>
          </w:divBdr>
          <w:divsChild>
            <w:div w:id="474108329">
              <w:marLeft w:val="0"/>
              <w:marRight w:val="0"/>
              <w:marTop w:val="0"/>
              <w:marBottom w:val="0"/>
              <w:divBdr>
                <w:top w:val="none" w:sz="0" w:space="0" w:color="auto"/>
                <w:left w:val="none" w:sz="0" w:space="0" w:color="auto"/>
                <w:bottom w:val="none" w:sz="0" w:space="0" w:color="auto"/>
                <w:right w:val="none" w:sz="0" w:space="0" w:color="auto"/>
              </w:divBdr>
              <w:divsChild>
                <w:div w:id="769277226">
                  <w:marLeft w:val="0"/>
                  <w:marRight w:val="0"/>
                  <w:marTop w:val="0"/>
                  <w:marBottom w:val="0"/>
                  <w:divBdr>
                    <w:top w:val="none" w:sz="0" w:space="0" w:color="auto"/>
                    <w:left w:val="none" w:sz="0" w:space="0" w:color="auto"/>
                    <w:bottom w:val="none" w:sz="0" w:space="0" w:color="auto"/>
                    <w:right w:val="none" w:sz="0" w:space="0" w:color="auto"/>
                  </w:divBdr>
                  <w:divsChild>
                    <w:div w:id="1567647469">
                      <w:marLeft w:val="0"/>
                      <w:marRight w:val="0"/>
                      <w:marTop w:val="0"/>
                      <w:marBottom w:val="0"/>
                      <w:divBdr>
                        <w:top w:val="none" w:sz="0" w:space="0" w:color="auto"/>
                        <w:left w:val="none" w:sz="0" w:space="0" w:color="auto"/>
                        <w:bottom w:val="none" w:sz="0" w:space="0" w:color="auto"/>
                        <w:right w:val="none" w:sz="0" w:space="0" w:color="auto"/>
                      </w:divBdr>
                      <w:divsChild>
                        <w:div w:id="118051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1485419">
      <w:bodyDiv w:val="1"/>
      <w:marLeft w:val="0"/>
      <w:marRight w:val="0"/>
      <w:marTop w:val="0"/>
      <w:marBottom w:val="0"/>
      <w:divBdr>
        <w:top w:val="none" w:sz="0" w:space="0" w:color="auto"/>
        <w:left w:val="none" w:sz="0" w:space="0" w:color="auto"/>
        <w:bottom w:val="none" w:sz="0" w:space="0" w:color="auto"/>
        <w:right w:val="none" w:sz="0" w:space="0" w:color="auto"/>
      </w:divBdr>
      <w:divsChild>
        <w:div w:id="493421986">
          <w:marLeft w:val="0"/>
          <w:marRight w:val="0"/>
          <w:marTop w:val="0"/>
          <w:marBottom w:val="0"/>
          <w:divBdr>
            <w:top w:val="none" w:sz="0" w:space="0" w:color="auto"/>
            <w:left w:val="none" w:sz="0" w:space="0" w:color="auto"/>
            <w:bottom w:val="none" w:sz="0" w:space="0" w:color="auto"/>
            <w:right w:val="none" w:sz="0" w:space="0" w:color="auto"/>
          </w:divBdr>
          <w:divsChild>
            <w:div w:id="1757634471">
              <w:marLeft w:val="0"/>
              <w:marRight w:val="0"/>
              <w:marTop w:val="0"/>
              <w:marBottom w:val="0"/>
              <w:divBdr>
                <w:top w:val="none" w:sz="0" w:space="0" w:color="auto"/>
                <w:left w:val="none" w:sz="0" w:space="0" w:color="auto"/>
                <w:bottom w:val="none" w:sz="0" w:space="0" w:color="auto"/>
                <w:right w:val="none" w:sz="0" w:space="0" w:color="auto"/>
              </w:divBdr>
              <w:divsChild>
                <w:div w:id="193927289">
                  <w:marLeft w:val="0"/>
                  <w:marRight w:val="0"/>
                  <w:marTop w:val="0"/>
                  <w:marBottom w:val="0"/>
                  <w:divBdr>
                    <w:top w:val="single" w:sz="4" w:space="0" w:color="E1E0DF"/>
                    <w:left w:val="single" w:sz="4" w:space="0" w:color="E1E0DF"/>
                    <w:bottom w:val="single" w:sz="4" w:space="0" w:color="E1E0DF"/>
                    <w:right w:val="single" w:sz="4" w:space="0" w:color="E1E0DF"/>
                  </w:divBdr>
                  <w:divsChild>
                    <w:div w:id="1936133952">
                      <w:marLeft w:val="0"/>
                      <w:marRight w:val="0"/>
                      <w:marTop w:val="0"/>
                      <w:marBottom w:val="0"/>
                      <w:divBdr>
                        <w:top w:val="none" w:sz="0" w:space="0" w:color="auto"/>
                        <w:left w:val="none" w:sz="0" w:space="0" w:color="auto"/>
                        <w:bottom w:val="none" w:sz="0" w:space="0" w:color="auto"/>
                        <w:right w:val="none" w:sz="0" w:space="0" w:color="auto"/>
                      </w:divBdr>
                      <w:divsChild>
                        <w:div w:id="1520270091">
                          <w:marLeft w:val="0"/>
                          <w:marRight w:val="0"/>
                          <w:marTop w:val="0"/>
                          <w:marBottom w:val="0"/>
                          <w:divBdr>
                            <w:top w:val="none" w:sz="0" w:space="0" w:color="auto"/>
                            <w:left w:val="none" w:sz="0" w:space="0" w:color="auto"/>
                            <w:bottom w:val="none" w:sz="0" w:space="0" w:color="auto"/>
                            <w:right w:val="none" w:sz="0" w:space="0" w:color="auto"/>
                          </w:divBdr>
                          <w:divsChild>
                            <w:div w:id="1248074836">
                              <w:marLeft w:val="0"/>
                              <w:marRight w:val="0"/>
                              <w:marTop w:val="0"/>
                              <w:marBottom w:val="0"/>
                              <w:divBdr>
                                <w:top w:val="none" w:sz="0" w:space="0" w:color="auto"/>
                                <w:left w:val="none" w:sz="0" w:space="0" w:color="auto"/>
                                <w:bottom w:val="none" w:sz="0" w:space="0" w:color="auto"/>
                                <w:right w:val="none" w:sz="0" w:space="0" w:color="auto"/>
                              </w:divBdr>
                              <w:divsChild>
                                <w:div w:id="151021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1561370">
      <w:bodyDiv w:val="1"/>
      <w:marLeft w:val="0"/>
      <w:marRight w:val="0"/>
      <w:marTop w:val="0"/>
      <w:marBottom w:val="0"/>
      <w:divBdr>
        <w:top w:val="none" w:sz="0" w:space="0" w:color="auto"/>
        <w:left w:val="none" w:sz="0" w:space="0" w:color="auto"/>
        <w:bottom w:val="none" w:sz="0" w:space="0" w:color="auto"/>
        <w:right w:val="none" w:sz="0" w:space="0" w:color="auto"/>
      </w:divBdr>
      <w:divsChild>
        <w:div w:id="505292813">
          <w:marLeft w:val="0"/>
          <w:marRight w:val="0"/>
          <w:marTop w:val="0"/>
          <w:marBottom w:val="0"/>
          <w:divBdr>
            <w:top w:val="none" w:sz="0" w:space="0" w:color="auto"/>
            <w:left w:val="none" w:sz="0" w:space="0" w:color="auto"/>
            <w:bottom w:val="none" w:sz="0" w:space="0" w:color="auto"/>
            <w:right w:val="none" w:sz="0" w:space="0" w:color="auto"/>
          </w:divBdr>
          <w:divsChild>
            <w:div w:id="1949315279">
              <w:marLeft w:val="0"/>
              <w:marRight w:val="0"/>
              <w:marTop w:val="0"/>
              <w:marBottom w:val="0"/>
              <w:divBdr>
                <w:top w:val="none" w:sz="0" w:space="0" w:color="auto"/>
                <w:left w:val="none" w:sz="0" w:space="0" w:color="auto"/>
                <w:bottom w:val="none" w:sz="0" w:space="0" w:color="auto"/>
                <w:right w:val="none" w:sz="0" w:space="0" w:color="auto"/>
              </w:divBdr>
              <w:divsChild>
                <w:div w:id="1629749388">
                  <w:marLeft w:val="0"/>
                  <w:marRight w:val="0"/>
                  <w:marTop w:val="0"/>
                  <w:marBottom w:val="0"/>
                  <w:divBdr>
                    <w:top w:val="none" w:sz="0" w:space="0" w:color="auto"/>
                    <w:left w:val="none" w:sz="0" w:space="0" w:color="auto"/>
                    <w:bottom w:val="none" w:sz="0" w:space="0" w:color="auto"/>
                    <w:right w:val="none" w:sz="0" w:space="0" w:color="auto"/>
                  </w:divBdr>
                  <w:divsChild>
                    <w:div w:id="445124581">
                      <w:marLeft w:val="0"/>
                      <w:marRight w:val="0"/>
                      <w:marTop w:val="0"/>
                      <w:marBottom w:val="0"/>
                      <w:divBdr>
                        <w:top w:val="none" w:sz="0" w:space="0" w:color="auto"/>
                        <w:left w:val="none" w:sz="0" w:space="0" w:color="auto"/>
                        <w:bottom w:val="none" w:sz="0" w:space="0" w:color="auto"/>
                        <w:right w:val="none" w:sz="0" w:space="0" w:color="auto"/>
                      </w:divBdr>
                      <w:divsChild>
                        <w:div w:id="20376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454329">
      <w:bodyDiv w:val="1"/>
      <w:marLeft w:val="0"/>
      <w:marRight w:val="0"/>
      <w:marTop w:val="0"/>
      <w:marBottom w:val="0"/>
      <w:divBdr>
        <w:top w:val="none" w:sz="0" w:space="0" w:color="auto"/>
        <w:left w:val="none" w:sz="0" w:space="0" w:color="auto"/>
        <w:bottom w:val="none" w:sz="0" w:space="0" w:color="auto"/>
        <w:right w:val="none" w:sz="0" w:space="0" w:color="auto"/>
      </w:divBdr>
      <w:divsChild>
        <w:div w:id="197279255">
          <w:marLeft w:val="0"/>
          <w:marRight w:val="0"/>
          <w:marTop w:val="0"/>
          <w:marBottom w:val="0"/>
          <w:divBdr>
            <w:top w:val="none" w:sz="0" w:space="0" w:color="auto"/>
            <w:left w:val="none" w:sz="0" w:space="0" w:color="auto"/>
            <w:bottom w:val="none" w:sz="0" w:space="0" w:color="auto"/>
            <w:right w:val="none" w:sz="0" w:space="0" w:color="auto"/>
          </w:divBdr>
          <w:divsChild>
            <w:div w:id="1278567785">
              <w:marLeft w:val="0"/>
              <w:marRight w:val="0"/>
              <w:marTop w:val="0"/>
              <w:marBottom w:val="0"/>
              <w:divBdr>
                <w:top w:val="none" w:sz="0" w:space="0" w:color="auto"/>
                <w:left w:val="none" w:sz="0" w:space="0" w:color="auto"/>
                <w:bottom w:val="none" w:sz="0" w:space="0" w:color="auto"/>
                <w:right w:val="none" w:sz="0" w:space="0" w:color="auto"/>
              </w:divBdr>
              <w:divsChild>
                <w:div w:id="893464898">
                  <w:marLeft w:val="0"/>
                  <w:marRight w:val="0"/>
                  <w:marTop w:val="0"/>
                  <w:marBottom w:val="0"/>
                  <w:divBdr>
                    <w:top w:val="single" w:sz="4" w:space="0" w:color="E1E0DF"/>
                    <w:left w:val="single" w:sz="4" w:space="0" w:color="E1E0DF"/>
                    <w:bottom w:val="single" w:sz="4" w:space="0" w:color="E1E0DF"/>
                    <w:right w:val="single" w:sz="4" w:space="0" w:color="E1E0DF"/>
                  </w:divBdr>
                  <w:divsChild>
                    <w:div w:id="93864476">
                      <w:marLeft w:val="0"/>
                      <w:marRight w:val="0"/>
                      <w:marTop w:val="0"/>
                      <w:marBottom w:val="0"/>
                      <w:divBdr>
                        <w:top w:val="none" w:sz="0" w:space="0" w:color="auto"/>
                        <w:left w:val="none" w:sz="0" w:space="0" w:color="auto"/>
                        <w:bottom w:val="none" w:sz="0" w:space="0" w:color="auto"/>
                        <w:right w:val="none" w:sz="0" w:space="0" w:color="auto"/>
                      </w:divBdr>
                      <w:divsChild>
                        <w:div w:id="128792723">
                          <w:marLeft w:val="0"/>
                          <w:marRight w:val="0"/>
                          <w:marTop w:val="0"/>
                          <w:marBottom w:val="0"/>
                          <w:divBdr>
                            <w:top w:val="none" w:sz="0" w:space="0" w:color="auto"/>
                            <w:left w:val="none" w:sz="0" w:space="0" w:color="auto"/>
                            <w:bottom w:val="none" w:sz="0" w:space="0" w:color="auto"/>
                            <w:right w:val="none" w:sz="0" w:space="0" w:color="auto"/>
                          </w:divBdr>
                          <w:divsChild>
                            <w:div w:id="319774717">
                              <w:marLeft w:val="0"/>
                              <w:marRight w:val="0"/>
                              <w:marTop w:val="0"/>
                              <w:marBottom w:val="0"/>
                              <w:divBdr>
                                <w:top w:val="none" w:sz="0" w:space="0" w:color="auto"/>
                                <w:left w:val="none" w:sz="0" w:space="0" w:color="auto"/>
                                <w:bottom w:val="none" w:sz="0" w:space="0" w:color="auto"/>
                                <w:right w:val="none" w:sz="0" w:space="0" w:color="auto"/>
                              </w:divBdr>
                              <w:divsChild>
                                <w:div w:id="97860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3531949">
      <w:bodyDiv w:val="1"/>
      <w:marLeft w:val="0"/>
      <w:marRight w:val="0"/>
      <w:marTop w:val="0"/>
      <w:marBottom w:val="0"/>
      <w:divBdr>
        <w:top w:val="none" w:sz="0" w:space="0" w:color="auto"/>
        <w:left w:val="none" w:sz="0" w:space="0" w:color="auto"/>
        <w:bottom w:val="none" w:sz="0" w:space="0" w:color="auto"/>
        <w:right w:val="none" w:sz="0" w:space="0" w:color="auto"/>
      </w:divBdr>
      <w:divsChild>
        <w:div w:id="1736930496">
          <w:marLeft w:val="0"/>
          <w:marRight w:val="0"/>
          <w:marTop w:val="0"/>
          <w:marBottom w:val="0"/>
          <w:divBdr>
            <w:top w:val="none" w:sz="0" w:space="0" w:color="auto"/>
            <w:left w:val="none" w:sz="0" w:space="0" w:color="auto"/>
            <w:bottom w:val="none" w:sz="0" w:space="0" w:color="auto"/>
            <w:right w:val="none" w:sz="0" w:space="0" w:color="auto"/>
          </w:divBdr>
          <w:divsChild>
            <w:div w:id="1026172096">
              <w:marLeft w:val="0"/>
              <w:marRight w:val="0"/>
              <w:marTop w:val="0"/>
              <w:marBottom w:val="0"/>
              <w:divBdr>
                <w:top w:val="none" w:sz="0" w:space="0" w:color="auto"/>
                <w:left w:val="none" w:sz="0" w:space="0" w:color="auto"/>
                <w:bottom w:val="none" w:sz="0" w:space="0" w:color="auto"/>
                <w:right w:val="none" w:sz="0" w:space="0" w:color="auto"/>
              </w:divBdr>
              <w:divsChild>
                <w:div w:id="1964190528">
                  <w:marLeft w:val="0"/>
                  <w:marRight w:val="0"/>
                  <w:marTop w:val="0"/>
                  <w:marBottom w:val="0"/>
                  <w:divBdr>
                    <w:top w:val="none" w:sz="0" w:space="0" w:color="auto"/>
                    <w:left w:val="none" w:sz="0" w:space="0" w:color="auto"/>
                    <w:bottom w:val="none" w:sz="0" w:space="0" w:color="auto"/>
                    <w:right w:val="none" w:sz="0" w:space="0" w:color="auto"/>
                  </w:divBdr>
                  <w:divsChild>
                    <w:div w:id="1975477698">
                      <w:marLeft w:val="0"/>
                      <w:marRight w:val="0"/>
                      <w:marTop w:val="0"/>
                      <w:marBottom w:val="0"/>
                      <w:divBdr>
                        <w:top w:val="none" w:sz="0" w:space="0" w:color="auto"/>
                        <w:left w:val="none" w:sz="0" w:space="0" w:color="auto"/>
                        <w:bottom w:val="none" w:sz="0" w:space="0" w:color="auto"/>
                        <w:right w:val="none" w:sz="0" w:space="0" w:color="auto"/>
                      </w:divBdr>
                      <w:divsChild>
                        <w:div w:id="32960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599457">
      <w:bodyDiv w:val="1"/>
      <w:marLeft w:val="0"/>
      <w:marRight w:val="0"/>
      <w:marTop w:val="0"/>
      <w:marBottom w:val="0"/>
      <w:divBdr>
        <w:top w:val="none" w:sz="0" w:space="0" w:color="auto"/>
        <w:left w:val="none" w:sz="0" w:space="0" w:color="auto"/>
        <w:bottom w:val="none" w:sz="0" w:space="0" w:color="auto"/>
        <w:right w:val="none" w:sz="0" w:space="0" w:color="auto"/>
      </w:divBdr>
      <w:divsChild>
        <w:div w:id="1552576921">
          <w:marLeft w:val="0"/>
          <w:marRight w:val="0"/>
          <w:marTop w:val="0"/>
          <w:marBottom w:val="0"/>
          <w:divBdr>
            <w:top w:val="none" w:sz="0" w:space="0" w:color="auto"/>
            <w:left w:val="none" w:sz="0" w:space="0" w:color="auto"/>
            <w:bottom w:val="none" w:sz="0" w:space="0" w:color="auto"/>
            <w:right w:val="none" w:sz="0" w:space="0" w:color="auto"/>
          </w:divBdr>
          <w:divsChild>
            <w:div w:id="256406672">
              <w:marLeft w:val="0"/>
              <w:marRight w:val="0"/>
              <w:marTop w:val="0"/>
              <w:marBottom w:val="0"/>
              <w:divBdr>
                <w:top w:val="none" w:sz="0" w:space="0" w:color="auto"/>
                <w:left w:val="none" w:sz="0" w:space="0" w:color="auto"/>
                <w:bottom w:val="none" w:sz="0" w:space="0" w:color="auto"/>
                <w:right w:val="none" w:sz="0" w:space="0" w:color="auto"/>
              </w:divBdr>
              <w:divsChild>
                <w:div w:id="1350764535">
                  <w:marLeft w:val="0"/>
                  <w:marRight w:val="0"/>
                  <w:marTop w:val="0"/>
                  <w:marBottom w:val="0"/>
                  <w:divBdr>
                    <w:top w:val="single" w:sz="4" w:space="0" w:color="E1E0DF"/>
                    <w:left w:val="single" w:sz="4" w:space="0" w:color="E1E0DF"/>
                    <w:bottom w:val="single" w:sz="4" w:space="0" w:color="E1E0DF"/>
                    <w:right w:val="single" w:sz="4" w:space="0" w:color="E1E0DF"/>
                  </w:divBdr>
                  <w:divsChild>
                    <w:div w:id="1240673292">
                      <w:marLeft w:val="0"/>
                      <w:marRight w:val="0"/>
                      <w:marTop w:val="0"/>
                      <w:marBottom w:val="0"/>
                      <w:divBdr>
                        <w:top w:val="none" w:sz="0" w:space="0" w:color="auto"/>
                        <w:left w:val="none" w:sz="0" w:space="0" w:color="auto"/>
                        <w:bottom w:val="none" w:sz="0" w:space="0" w:color="auto"/>
                        <w:right w:val="none" w:sz="0" w:space="0" w:color="auto"/>
                      </w:divBdr>
                      <w:divsChild>
                        <w:div w:id="1600262264">
                          <w:marLeft w:val="0"/>
                          <w:marRight w:val="0"/>
                          <w:marTop w:val="0"/>
                          <w:marBottom w:val="0"/>
                          <w:divBdr>
                            <w:top w:val="none" w:sz="0" w:space="0" w:color="auto"/>
                            <w:left w:val="none" w:sz="0" w:space="0" w:color="auto"/>
                            <w:bottom w:val="none" w:sz="0" w:space="0" w:color="auto"/>
                            <w:right w:val="none" w:sz="0" w:space="0" w:color="auto"/>
                          </w:divBdr>
                          <w:divsChild>
                            <w:div w:id="2120298485">
                              <w:marLeft w:val="0"/>
                              <w:marRight w:val="0"/>
                              <w:marTop w:val="0"/>
                              <w:marBottom w:val="0"/>
                              <w:divBdr>
                                <w:top w:val="none" w:sz="0" w:space="0" w:color="auto"/>
                                <w:left w:val="none" w:sz="0" w:space="0" w:color="auto"/>
                                <w:bottom w:val="none" w:sz="0" w:space="0" w:color="auto"/>
                                <w:right w:val="none" w:sz="0" w:space="0" w:color="auto"/>
                              </w:divBdr>
                              <w:divsChild>
                                <w:div w:id="179702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6609429">
      <w:bodyDiv w:val="1"/>
      <w:marLeft w:val="0"/>
      <w:marRight w:val="0"/>
      <w:marTop w:val="0"/>
      <w:marBottom w:val="0"/>
      <w:divBdr>
        <w:top w:val="none" w:sz="0" w:space="0" w:color="auto"/>
        <w:left w:val="none" w:sz="0" w:space="0" w:color="auto"/>
        <w:bottom w:val="none" w:sz="0" w:space="0" w:color="auto"/>
        <w:right w:val="none" w:sz="0" w:space="0" w:color="auto"/>
      </w:divBdr>
      <w:divsChild>
        <w:div w:id="1719089583">
          <w:marLeft w:val="0"/>
          <w:marRight w:val="0"/>
          <w:marTop w:val="0"/>
          <w:marBottom w:val="0"/>
          <w:divBdr>
            <w:top w:val="none" w:sz="0" w:space="0" w:color="auto"/>
            <w:left w:val="none" w:sz="0" w:space="0" w:color="auto"/>
            <w:bottom w:val="none" w:sz="0" w:space="0" w:color="auto"/>
            <w:right w:val="none" w:sz="0" w:space="0" w:color="auto"/>
          </w:divBdr>
          <w:divsChild>
            <w:div w:id="2045935060">
              <w:marLeft w:val="0"/>
              <w:marRight w:val="0"/>
              <w:marTop w:val="0"/>
              <w:marBottom w:val="0"/>
              <w:divBdr>
                <w:top w:val="none" w:sz="0" w:space="0" w:color="auto"/>
                <w:left w:val="none" w:sz="0" w:space="0" w:color="auto"/>
                <w:bottom w:val="none" w:sz="0" w:space="0" w:color="auto"/>
                <w:right w:val="none" w:sz="0" w:space="0" w:color="auto"/>
              </w:divBdr>
              <w:divsChild>
                <w:div w:id="643966478">
                  <w:marLeft w:val="0"/>
                  <w:marRight w:val="0"/>
                  <w:marTop w:val="0"/>
                  <w:marBottom w:val="0"/>
                  <w:divBdr>
                    <w:top w:val="none" w:sz="0" w:space="0" w:color="auto"/>
                    <w:left w:val="none" w:sz="0" w:space="0" w:color="auto"/>
                    <w:bottom w:val="none" w:sz="0" w:space="0" w:color="auto"/>
                    <w:right w:val="none" w:sz="0" w:space="0" w:color="auto"/>
                  </w:divBdr>
                  <w:divsChild>
                    <w:div w:id="385107043">
                      <w:marLeft w:val="0"/>
                      <w:marRight w:val="0"/>
                      <w:marTop w:val="0"/>
                      <w:marBottom w:val="0"/>
                      <w:divBdr>
                        <w:top w:val="none" w:sz="0" w:space="0" w:color="auto"/>
                        <w:left w:val="none" w:sz="0" w:space="0" w:color="auto"/>
                        <w:bottom w:val="none" w:sz="0" w:space="0" w:color="auto"/>
                        <w:right w:val="none" w:sz="0" w:space="0" w:color="auto"/>
                      </w:divBdr>
                      <w:divsChild>
                        <w:div w:id="474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803766">
      <w:bodyDiv w:val="1"/>
      <w:marLeft w:val="0"/>
      <w:marRight w:val="0"/>
      <w:marTop w:val="0"/>
      <w:marBottom w:val="0"/>
      <w:divBdr>
        <w:top w:val="none" w:sz="0" w:space="0" w:color="auto"/>
        <w:left w:val="none" w:sz="0" w:space="0" w:color="auto"/>
        <w:bottom w:val="none" w:sz="0" w:space="0" w:color="auto"/>
        <w:right w:val="none" w:sz="0" w:space="0" w:color="auto"/>
      </w:divBdr>
      <w:divsChild>
        <w:div w:id="140192988">
          <w:marLeft w:val="0"/>
          <w:marRight w:val="0"/>
          <w:marTop w:val="0"/>
          <w:marBottom w:val="0"/>
          <w:divBdr>
            <w:top w:val="none" w:sz="0" w:space="0" w:color="auto"/>
            <w:left w:val="none" w:sz="0" w:space="0" w:color="auto"/>
            <w:bottom w:val="none" w:sz="0" w:space="0" w:color="auto"/>
            <w:right w:val="none" w:sz="0" w:space="0" w:color="auto"/>
          </w:divBdr>
          <w:divsChild>
            <w:div w:id="1480465360">
              <w:marLeft w:val="0"/>
              <w:marRight w:val="0"/>
              <w:marTop w:val="0"/>
              <w:marBottom w:val="0"/>
              <w:divBdr>
                <w:top w:val="none" w:sz="0" w:space="0" w:color="auto"/>
                <w:left w:val="none" w:sz="0" w:space="0" w:color="auto"/>
                <w:bottom w:val="none" w:sz="0" w:space="0" w:color="auto"/>
                <w:right w:val="none" w:sz="0" w:space="0" w:color="auto"/>
              </w:divBdr>
              <w:divsChild>
                <w:div w:id="1678190870">
                  <w:marLeft w:val="0"/>
                  <w:marRight w:val="0"/>
                  <w:marTop w:val="0"/>
                  <w:marBottom w:val="0"/>
                  <w:divBdr>
                    <w:top w:val="single" w:sz="4" w:space="0" w:color="E1E0DF"/>
                    <w:left w:val="single" w:sz="4" w:space="0" w:color="E1E0DF"/>
                    <w:bottom w:val="single" w:sz="4" w:space="0" w:color="E1E0DF"/>
                    <w:right w:val="single" w:sz="4" w:space="0" w:color="E1E0DF"/>
                  </w:divBdr>
                  <w:divsChild>
                    <w:div w:id="1134327922">
                      <w:marLeft w:val="0"/>
                      <w:marRight w:val="0"/>
                      <w:marTop w:val="0"/>
                      <w:marBottom w:val="0"/>
                      <w:divBdr>
                        <w:top w:val="none" w:sz="0" w:space="0" w:color="auto"/>
                        <w:left w:val="none" w:sz="0" w:space="0" w:color="auto"/>
                        <w:bottom w:val="none" w:sz="0" w:space="0" w:color="auto"/>
                        <w:right w:val="none" w:sz="0" w:space="0" w:color="auto"/>
                      </w:divBdr>
                      <w:divsChild>
                        <w:div w:id="193467745">
                          <w:marLeft w:val="0"/>
                          <w:marRight w:val="0"/>
                          <w:marTop w:val="0"/>
                          <w:marBottom w:val="0"/>
                          <w:divBdr>
                            <w:top w:val="none" w:sz="0" w:space="0" w:color="auto"/>
                            <w:left w:val="none" w:sz="0" w:space="0" w:color="auto"/>
                            <w:bottom w:val="none" w:sz="0" w:space="0" w:color="auto"/>
                            <w:right w:val="none" w:sz="0" w:space="0" w:color="auto"/>
                          </w:divBdr>
                          <w:divsChild>
                            <w:div w:id="615672843">
                              <w:marLeft w:val="0"/>
                              <w:marRight w:val="0"/>
                              <w:marTop w:val="0"/>
                              <w:marBottom w:val="0"/>
                              <w:divBdr>
                                <w:top w:val="none" w:sz="0" w:space="0" w:color="auto"/>
                                <w:left w:val="none" w:sz="0" w:space="0" w:color="auto"/>
                                <w:bottom w:val="none" w:sz="0" w:space="0" w:color="auto"/>
                                <w:right w:val="none" w:sz="0" w:space="0" w:color="auto"/>
                              </w:divBdr>
                              <w:divsChild>
                                <w:div w:id="212973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8115853">
      <w:bodyDiv w:val="1"/>
      <w:marLeft w:val="0"/>
      <w:marRight w:val="0"/>
      <w:marTop w:val="0"/>
      <w:marBottom w:val="0"/>
      <w:divBdr>
        <w:top w:val="none" w:sz="0" w:space="0" w:color="auto"/>
        <w:left w:val="none" w:sz="0" w:space="0" w:color="auto"/>
        <w:bottom w:val="none" w:sz="0" w:space="0" w:color="auto"/>
        <w:right w:val="none" w:sz="0" w:space="0" w:color="auto"/>
      </w:divBdr>
      <w:divsChild>
        <w:div w:id="1910726673">
          <w:marLeft w:val="0"/>
          <w:marRight w:val="0"/>
          <w:marTop w:val="0"/>
          <w:marBottom w:val="0"/>
          <w:divBdr>
            <w:top w:val="none" w:sz="0" w:space="0" w:color="auto"/>
            <w:left w:val="none" w:sz="0" w:space="0" w:color="auto"/>
            <w:bottom w:val="none" w:sz="0" w:space="0" w:color="auto"/>
            <w:right w:val="none" w:sz="0" w:space="0" w:color="auto"/>
          </w:divBdr>
          <w:divsChild>
            <w:div w:id="1188366876">
              <w:marLeft w:val="0"/>
              <w:marRight w:val="0"/>
              <w:marTop w:val="0"/>
              <w:marBottom w:val="0"/>
              <w:divBdr>
                <w:top w:val="none" w:sz="0" w:space="0" w:color="auto"/>
                <w:left w:val="none" w:sz="0" w:space="0" w:color="auto"/>
                <w:bottom w:val="none" w:sz="0" w:space="0" w:color="auto"/>
                <w:right w:val="none" w:sz="0" w:space="0" w:color="auto"/>
              </w:divBdr>
              <w:divsChild>
                <w:div w:id="701320249">
                  <w:marLeft w:val="0"/>
                  <w:marRight w:val="0"/>
                  <w:marTop w:val="0"/>
                  <w:marBottom w:val="0"/>
                  <w:divBdr>
                    <w:top w:val="single" w:sz="4" w:space="0" w:color="E1E0DF"/>
                    <w:left w:val="single" w:sz="4" w:space="0" w:color="E1E0DF"/>
                    <w:bottom w:val="single" w:sz="4" w:space="0" w:color="E1E0DF"/>
                    <w:right w:val="single" w:sz="4" w:space="0" w:color="E1E0DF"/>
                  </w:divBdr>
                  <w:divsChild>
                    <w:div w:id="1623656236">
                      <w:marLeft w:val="0"/>
                      <w:marRight w:val="0"/>
                      <w:marTop w:val="0"/>
                      <w:marBottom w:val="0"/>
                      <w:divBdr>
                        <w:top w:val="none" w:sz="0" w:space="0" w:color="auto"/>
                        <w:left w:val="none" w:sz="0" w:space="0" w:color="auto"/>
                        <w:bottom w:val="none" w:sz="0" w:space="0" w:color="auto"/>
                        <w:right w:val="none" w:sz="0" w:space="0" w:color="auto"/>
                      </w:divBdr>
                      <w:divsChild>
                        <w:div w:id="2017803284">
                          <w:marLeft w:val="0"/>
                          <w:marRight w:val="0"/>
                          <w:marTop w:val="0"/>
                          <w:marBottom w:val="0"/>
                          <w:divBdr>
                            <w:top w:val="none" w:sz="0" w:space="0" w:color="auto"/>
                            <w:left w:val="none" w:sz="0" w:space="0" w:color="auto"/>
                            <w:bottom w:val="none" w:sz="0" w:space="0" w:color="auto"/>
                            <w:right w:val="none" w:sz="0" w:space="0" w:color="auto"/>
                          </w:divBdr>
                          <w:divsChild>
                            <w:div w:id="952133265">
                              <w:marLeft w:val="0"/>
                              <w:marRight w:val="0"/>
                              <w:marTop w:val="0"/>
                              <w:marBottom w:val="0"/>
                              <w:divBdr>
                                <w:top w:val="none" w:sz="0" w:space="0" w:color="auto"/>
                                <w:left w:val="none" w:sz="0" w:space="0" w:color="auto"/>
                                <w:bottom w:val="none" w:sz="0" w:space="0" w:color="auto"/>
                                <w:right w:val="none" w:sz="0" w:space="0" w:color="auto"/>
                              </w:divBdr>
                              <w:divsChild>
                                <w:div w:id="162164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8308110">
      <w:bodyDiv w:val="1"/>
      <w:marLeft w:val="0"/>
      <w:marRight w:val="0"/>
      <w:marTop w:val="0"/>
      <w:marBottom w:val="0"/>
      <w:divBdr>
        <w:top w:val="none" w:sz="0" w:space="0" w:color="auto"/>
        <w:left w:val="none" w:sz="0" w:space="0" w:color="auto"/>
        <w:bottom w:val="none" w:sz="0" w:space="0" w:color="auto"/>
        <w:right w:val="none" w:sz="0" w:space="0" w:color="auto"/>
      </w:divBdr>
      <w:divsChild>
        <w:div w:id="1747874741">
          <w:marLeft w:val="0"/>
          <w:marRight w:val="0"/>
          <w:marTop w:val="0"/>
          <w:marBottom w:val="0"/>
          <w:divBdr>
            <w:top w:val="none" w:sz="0" w:space="0" w:color="auto"/>
            <w:left w:val="none" w:sz="0" w:space="0" w:color="auto"/>
            <w:bottom w:val="none" w:sz="0" w:space="0" w:color="auto"/>
            <w:right w:val="none" w:sz="0" w:space="0" w:color="auto"/>
          </w:divBdr>
          <w:divsChild>
            <w:div w:id="767239393">
              <w:marLeft w:val="0"/>
              <w:marRight w:val="0"/>
              <w:marTop w:val="0"/>
              <w:marBottom w:val="0"/>
              <w:divBdr>
                <w:top w:val="none" w:sz="0" w:space="0" w:color="auto"/>
                <w:left w:val="none" w:sz="0" w:space="0" w:color="auto"/>
                <w:bottom w:val="none" w:sz="0" w:space="0" w:color="auto"/>
                <w:right w:val="none" w:sz="0" w:space="0" w:color="auto"/>
              </w:divBdr>
              <w:divsChild>
                <w:div w:id="1255555041">
                  <w:marLeft w:val="0"/>
                  <w:marRight w:val="0"/>
                  <w:marTop w:val="0"/>
                  <w:marBottom w:val="0"/>
                  <w:divBdr>
                    <w:top w:val="none" w:sz="0" w:space="0" w:color="auto"/>
                    <w:left w:val="none" w:sz="0" w:space="0" w:color="auto"/>
                    <w:bottom w:val="none" w:sz="0" w:space="0" w:color="auto"/>
                    <w:right w:val="none" w:sz="0" w:space="0" w:color="auto"/>
                  </w:divBdr>
                  <w:divsChild>
                    <w:div w:id="2118677317">
                      <w:marLeft w:val="0"/>
                      <w:marRight w:val="0"/>
                      <w:marTop w:val="0"/>
                      <w:marBottom w:val="0"/>
                      <w:divBdr>
                        <w:top w:val="none" w:sz="0" w:space="0" w:color="auto"/>
                        <w:left w:val="none" w:sz="0" w:space="0" w:color="auto"/>
                        <w:bottom w:val="none" w:sz="0" w:space="0" w:color="auto"/>
                        <w:right w:val="none" w:sz="0" w:space="0" w:color="auto"/>
                      </w:divBdr>
                      <w:divsChild>
                        <w:div w:id="190941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1924688">
      <w:bodyDiv w:val="1"/>
      <w:marLeft w:val="0"/>
      <w:marRight w:val="0"/>
      <w:marTop w:val="0"/>
      <w:marBottom w:val="0"/>
      <w:divBdr>
        <w:top w:val="none" w:sz="0" w:space="0" w:color="auto"/>
        <w:left w:val="none" w:sz="0" w:space="0" w:color="auto"/>
        <w:bottom w:val="none" w:sz="0" w:space="0" w:color="auto"/>
        <w:right w:val="none" w:sz="0" w:space="0" w:color="auto"/>
      </w:divBdr>
      <w:divsChild>
        <w:div w:id="194080376">
          <w:marLeft w:val="0"/>
          <w:marRight w:val="0"/>
          <w:marTop w:val="0"/>
          <w:marBottom w:val="0"/>
          <w:divBdr>
            <w:top w:val="none" w:sz="0" w:space="0" w:color="auto"/>
            <w:left w:val="none" w:sz="0" w:space="0" w:color="auto"/>
            <w:bottom w:val="none" w:sz="0" w:space="0" w:color="auto"/>
            <w:right w:val="none" w:sz="0" w:space="0" w:color="auto"/>
          </w:divBdr>
          <w:divsChild>
            <w:div w:id="1562716443">
              <w:marLeft w:val="0"/>
              <w:marRight w:val="0"/>
              <w:marTop w:val="0"/>
              <w:marBottom w:val="0"/>
              <w:divBdr>
                <w:top w:val="none" w:sz="0" w:space="0" w:color="auto"/>
                <w:left w:val="none" w:sz="0" w:space="0" w:color="auto"/>
                <w:bottom w:val="none" w:sz="0" w:space="0" w:color="auto"/>
                <w:right w:val="none" w:sz="0" w:space="0" w:color="auto"/>
              </w:divBdr>
              <w:divsChild>
                <w:div w:id="378822074">
                  <w:marLeft w:val="0"/>
                  <w:marRight w:val="0"/>
                  <w:marTop w:val="0"/>
                  <w:marBottom w:val="0"/>
                  <w:divBdr>
                    <w:top w:val="none" w:sz="0" w:space="0" w:color="auto"/>
                    <w:left w:val="none" w:sz="0" w:space="0" w:color="auto"/>
                    <w:bottom w:val="none" w:sz="0" w:space="0" w:color="auto"/>
                    <w:right w:val="none" w:sz="0" w:space="0" w:color="auto"/>
                  </w:divBdr>
                  <w:divsChild>
                    <w:div w:id="2085255120">
                      <w:marLeft w:val="0"/>
                      <w:marRight w:val="0"/>
                      <w:marTop w:val="0"/>
                      <w:marBottom w:val="0"/>
                      <w:divBdr>
                        <w:top w:val="none" w:sz="0" w:space="0" w:color="auto"/>
                        <w:left w:val="none" w:sz="0" w:space="0" w:color="auto"/>
                        <w:bottom w:val="none" w:sz="0" w:space="0" w:color="auto"/>
                        <w:right w:val="none" w:sz="0" w:space="0" w:color="auto"/>
                      </w:divBdr>
                      <w:divsChild>
                        <w:div w:id="11213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3160726">
      <w:bodyDiv w:val="1"/>
      <w:marLeft w:val="0"/>
      <w:marRight w:val="0"/>
      <w:marTop w:val="0"/>
      <w:marBottom w:val="0"/>
      <w:divBdr>
        <w:top w:val="none" w:sz="0" w:space="0" w:color="auto"/>
        <w:left w:val="none" w:sz="0" w:space="0" w:color="auto"/>
        <w:bottom w:val="none" w:sz="0" w:space="0" w:color="auto"/>
        <w:right w:val="none" w:sz="0" w:space="0" w:color="auto"/>
      </w:divBdr>
      <w:divsChild>
        <w:div w:id="1213271168">
          <w:marLeft w:val="0"/>
          <w:marRight w:val="0"/>
          <w:marTop w:val="0"/>
          <w:marBottom w:val="0"/>
          <w:divBdr>
            <w:top w:val="none" w:sz="0" w:space="0" w:color="auto"/>
            <w:left w:val="none" w:sz="0" w:space="0" w:color="auto"/>
            <w:bottom w:val="none" w:sz="0" w:space="0" w:color="auto"/>
            <w:right w:val="none" w:sz="0" w:space="0" w:color="auto"/>
          </w:divBdr>
          <w:divsChild>
            <w:div w:id="782304822">
              <w:marLeft w:val="0"/>
              <w:marRight w:val="0"/>
              <w:marTop w:val="0"/>
              <w:marBottom w:val="0"/>
              <w:divBdr>
                <w:top w:val="none" w:sz="0" w:space="0" w:color="auto"/>
                <w:left w:val="none" w:sz="0" w:space="0" w:color="auto"/>
                <w:bottom w:val="none" w:sz="0" w:space="0" w:color="auto"/>
                <w:right w:val="none" w:sz="0" w:space="0" w:color="auto"/>
              </w:divBdr>
              <w:divsChild>
                <w:div w:id="81682847">
                  <w:marLeft w:val="0"/>
                  <w:marRight w:val="0"/>
                  <w:marTop w:val="0"/>
                  <w:marBottom w:val="0"/>
                  <w:divBdr>
                    <w:top w:val="none" w:sz="0" w:space="0" w:color="auto"/>
                    <w:left w:val="none" w:sz="0" w:space="0" w:color="auto"/>
                    <w:bottom w:val="none" w:sz="0" w:space="0" w:color="auto"/>
                    <w:right w:val="none" w:sz="0" w:space="0" w:color="auto"/>
                  </w:divBdr>
                  <w:divsChild>
                    <w:div w:id="1087732258">
                      <w:marLeft w:val="0"/>
                      <w:marRight w:val="0"/>
                      <w:marTop w:val="0"/>
                      <w:marBottom w:val="0"/>
                      <w:divBdr>
                        <w:top w:val="none" w:sz="0" w:space="0" w:color="auto"/>
                        <w:left w:val="none" w:sz="0" w:space="0" w:color="auto"/>
                        <w:bottom w:val="none" w:sz="0" w:space="0" w:color="auto"/>
                        <w:right w:val="none" w:sz="0" w:space="0" w:color="auto"/>
                      </w:divBdr>
                      <w:divsChild>
                        <w:div w:id="11121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4396154">
      <w:bodyDiv w:val="1"/>
      <w:marLeft w:val="0"/>
      <w:marRight w:val="0"/>
      <w:marTop w:val="0"/>
      <w:marBottom w:val="0"/>
      <w:divBdr>
        <w:top w:val="none" w:sz="0" w:space="0" w:color="auto"/>
        <w:left w:val="none" w:sz="0" w:space="0" w:color="auto"/>
        <w:bottom w:val="none" w:sz="0" w:space="0" w:color="auto"/>
        <w:right w:val="none" w:sz="0" w:space="0" w:color="auto"/>
      </w:divBdr>
      <w:divsChild>
        <w:div w:id="8991234">
          <w:marLeft w:val="0"/>
          <w:marRight w:val="0"/>
          <w:marTop w:val="0"/>
          <w:marBottom w:val="0"/>
          <w:divBdr>
            <w:top w:val="none" w:sz="0" w:space="0" w:color="auto"/>
            <w:left w:val="none" w:sz="0" w:space="0" w:color="auto"/>
            <w:bottom w:val="none" w:sz="0" w:space="0" w:color="auto"/>
            <w:right w:val="none" w:sz="0" w:space="0" w:color="auto"/>
          </w:divBdr>
          <w:divsChild>
            <w:div w:id="220530125">
              <w:marLeft w:val="0"/>
              <w:marRight w:val="0"/>
              <w:marTop w:val="0"/>
              <w:marBottom w:val="0"/>
              <w:divBdr>
                <w:top w:val="none" w:sz="0" w:space="0" w:color="auto"/>
                <w:left w:val="none" w:sz="0" w:space="0" w:color="auto"/>
                <w:bottom w:val="none" w:sz="0" w:space="0" w:color="auto"/>
                <w:right w:val="none" w:sz="0" w:space="0" w:color="auto"/>
              </w:divBdr>
              <w:divsChild>
                <w:div w:id="523204977">
                  <w:marLeft w:val="0"/>
                  <w:marRight w:val="0"/>
                  <w:marTop w:val="0"/>
                  <w:marBottom w:val="0"/>
                  <w:divBdr>
                    <w:top w:val="single" w:sz="4" w:space="0" w:color="E1E0DF"/>
                    <w:left w:val="single" w:sz="4" w:space="0" w:color="E1E0DF"/>
                    <w:bottom w:val="single" w:sz="4" w:space="0" w:color="E1E0DF"/>
                    <w:right w:val="single" w:sz="4" w:space="0" w:color="E1E0DF"/>
                  </w:divBdr>
                  <w:divsChild>
                    <w:div w:id="168298467">
                      <w:marLeft w:val="0"/>
                      <w:marRight w:val="0"/>
                      <w:marTop w:val="0"/>
                      <w:marBottom w:val="0"/>
                      <w:divBdr>
                        <w:top w:val="none" w:sz="0" w:space="0" w:color="auto"/>
                        <w:left w:val="none" w:sz="0" w:space="0" w:color="auto"/>
                        <w:bottom w:val="none" w:sz="0" w:space="0" w:color="auto"/>
                        <w:right w:val="none" w:sz="0" w:space="0" w:color="auto"/>
                      </w:divBdr>
                      <w:divsChild>
                        <w:div w:id="62068754">
                          <w:marLeft w:val="0"/>
                          <w:marRight w:val="0"/>
                          <w:marTop w:val="0"/>
                          <w:marBottom w:val="0"/>
                          <w:divBdr>
                            <w:top w:val="none" w:sz="0" w:space="0" w:color="auto"/>
                            <w:left w:val="none" w:sz="0" w:space="0" w:color="auto"/>
                            <w:bottom w:val="none" w:sz="0" w:space="0" w:color="auto"/>
                            <w:right w:val="none" w:sz="0" w:space="0" w:color="auto"/>
                          </w:divBdr>
                          <w:divsChild>
                            <w:div w:id="480999436">
                              <w:marLeft w:val="0"/>
                              <w:marRight w:val="0"/>
                              <w:marTop w:val="0"/>
                              <w:marBottom w:val="0"/>
                              <w:divBdr>
                                <w:top w:val="none" w:sz="0" w:space="0" w:color="auto"/>
                                <w:left w:val="none" w:sz="0" w:space="0" w:color="auto"/>
                                <w:bottom w:val="none" w:sz="0" w:space="0" w:color="auto"/>
                                <w:right w:val="none" w:sz="0" w:space="0" w:color="auto"/>
                              </w:divBdr>
                              <w:divsChild>
                                <w:div w:id="152732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6099680">
      <w:bodyDiv w:val="1"/>
      <w:marLeft w:val="0"/>
      <w:marRight w:val="0"/>
      <w:marTop w:val="0"/>
      <w:marBottom w:val="0"/>
      <w:divBdr>
        <w:top w:val="none" w:sz="0" w:space="0" w:color="auto"/>
        <w:left w:val="none" w:sz="0" w:space="0" w:color="auto"/>
        <w:bottom w:val="none" w:sz="0" w:space="0" w:color="auto"/>
        <w:right w:val="none" w:sz="0" w:space="0" w:color="auto"/>
      </w:divBdr>
      <w:divsChild>
        <w:div w:id="555120932">
          <w:marLeft w:val="0"/>
          <w:marRight w:val="0"/>
          <w:marTop w:val="0"/>
          <w:marBottom w:val="0"/>
          <w:divBdr>
            <w:top w:val="none" w:sz="0" w:space="0" w:color="auto"/>
            <w:left w:val="none" w:sz="0" w:space="0" w:color="auto"/>
            <w:bottom w:val="none" w:sz="0" w:space="0" w:color="auto"/>
            <w:right w:val="none" w:sz="0" w:space="0" w:color="auto"/>
          </w:divBdr>
          <w:divsChild>
            <w:div w:id="1028214480">
              <w:marLeft w:val="0"/>
              <w:marRight w:val="0"/>
              <w:marTop w:val="0"/>
              <w:marBottom w:val="0"/>
              <w:divBdr>
                <w:top w:val="none" w:sz="0" w:space="0" w:color="auto"/>
                <w:left w:val="none" w:sz="0" w:space="0" w:color="auto"/>
                <w:bottom w:val="none" w:sz="0" w:space="0" w:color="auto"/>
                <w:right w:val="none" w:sz="0" w:space="0" w:color="auto"/>
              </w:divBdr>
              <w:divsChild>
                <w:div w:id="1803427380">
                  <w:marLeft w:val="0"/>
                  <w:marRight w:val="0"/>
                  <w:marTop w:val="0"/>
                  <w:marBottom w:val="0"/>
                  <w:divBdr>
                    <w:top w:val="none" w:sz="0" w:space="0" w:color="auto"/>
                    <w:left w:val="none" w:sz="0" w:space="0" w:color="auto"/>
                    <w:bottom w:val="none" w:sz="0" w:space="0" w:color="auto"/>
                    <w:right w:val="none" w:sz="0" w:space="0" w:color="auto"/>
                  </w:divBdr>
                  <w:divsChild>
                    <w:div w:id="421033308">
                      <w:marLeft w:val="0"/>
                      <w:marRight w:val="0"/>
                      <w:marTop w:val="0"/>
                      <w:marBottom w:val="0"/>
                      <w:divBdr>
                        <w:top w:val="none" w:sz="0" w:space="0" w:color="auto"/>
                        <w:left w:val="none" w:sz="0" w:space="0" w:color="auto"/>
                        <w:bottom w:val="none" w:sz="0" w:space="0" w:color="auto"/>
                        <w:right w:val="none" w:sz="0" w:space="0" w:color="auto"/>
                      </w:divBdr>
                      <w:divsChild>
                        <w:div w:id="193266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6512455">
      <w:bodyDiv w:val="1"/>
      <w:marLeft w:val="0"/>
      <w:marRight w:val="0"/>
      <w:marTop w:val="0"/>
      <w:marBottom w:val="0"/>
      <w:divBdr>
        <w:top w:val="none" w:sz="0" w:space="0" w:color="auto"/>
        <w:left w:val="none" w:sz="0" w:space="0" w:color="auto"/>
        <w:bottom w:val="none" w:sz="0" w:space="0" w:color="auto"/>
        <w:right w:val="none" w:sz="0" w:space="0" w:color="auto"/>
      </w:divBdr>
      <w:divsChild>
        <w:div w:id="1540817227">
          <w:marLeft w:val="0"/>
          <w:marRight w:val="0"/>
          <w:marTop w:val="0"/>
          <w:marBottom w:val="0"/>
          <w:divBdr>
            <w:top w:val="none" w:sz="0" w:space="0" w:color="auto"/>
            <w:left w:val="none" w:sz="0" w:space="0" w:color="auto"/>
            <w:bottom w:val="none" w:sz="0" w:space="0" w:color="auto"/>
            <w:right w:val="none" w:sz="0" w:space="0" w:color="auto"/>
          </w:divBdr>
          <w:divsChild>
            <w:div w:id="1981222765">
              <w:marLeft w:val="0"/>
              <w:marRight w:val="0"/>
              <w:marTop w:val="0"/>
              <w:marBottom w:val="0"/>
              <w:divBdr>
                <w:top w:val="none" w:sz="0" w:space="0" w:color="auto"/>
                <w:left w:val="none" w:sz="0" w:space="0" w:color="auto"/>
                <w:bottom w:val="none" w:sz="0" w:space="0" w:color="auto"/>
                <w:right w:val="none" w:sz="0" w:space="0" w:color="auto"/>
              </w:divBdr>
              <w:divsChild>
                <w:div w:id="871267733">
                  <w:marLeft w:val="0"/>
                  <w:marRight w:val="0"/>
                  <w:marTop w:val="0"/>
                  <w:marBottom w:val="0"/>
                  <w:divBdr>
                    <w:top w:val="none" w:sz="0" w:space="0" w:color="auto"/>
                    <w:left w:val="none" w:sz="0" w:space="0" w:color="auto"/>
                    <w:bottom w:val="none" w:sz="0" w:space="0" w:color="auto"/>
                    <w:right w:val="none" w:sz="0" w:space="0" w:color="auto"/>
                  </w:divBdr>
                  <w:divsChild>
                    <w:div w:id="1371416163">
                      <w:marLeft w:val="0"/>
                      <w:marRight w:val="0"/>
                      <w:marTop w:val="0"/>
                      <w:marBottom w:val="0"/>
                      <w:divBdr>
                        <w:top w:val="none" w:sz="0" w:space="0" w:color="auto"/>
                        <w:left w:val="none" w:sz="0" w:space="0" w:color="auto"/>
                        <w:bottom w:val="none" w:sz="0" w:space="0" w:color="auto"/>
                        <w:right w:val="none" w:sz="0" w:space="0" w:color="auto"/>
                      </w:divBdr>
                      <w:divsChild>
                        <w:div w:id="20271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876196">
      <w:bodyDiv w:val="1"/>
      <w:marLeft w:val="0"/>
      <w:marRight w:val="0"/>
      <w:marTop w:val="0"/>
      <w:marBottom w:val="0"/>
      <w:divBdr>
        <w:top w:val="none" w:sz="0" w:space="0" w:color="auto"/>
        <w:left w:val="none" w:sz="0" w:space="0" w:color="auto"/>
        <w:bottom w:val="none" w:sz="0" w:space="0" w:color="auto"/>
        <w:right w:val="none" w:sz="0" w:space="0" w:color="auto"/>
      </w:divBdr>
      <w:divsChild>
        <w:div w:id="36009105">
          <w:marLeft w:val="0"/>
          <w:marRight w:val="0"/>
          <w:marTop w:val="0"/>
          <w:marBottom w:val="0"/>
          <w:divBdr>
            <w:top w:val="none" w:sz="0" w:space="0" w:color="auto"/>
            <w:left w:val="none" w:sz="0" w:space="0" w:color="auto"/>
            <w:bottom w:val="none" w:sz="0" w:space="0" w:color="auto"/>
            <w:right w:val="none" w:sz="0" w:space="0" w:color="auto"/>
          </w:divBdr>
          <w:divsChild>
            <w:div w:id="1355956302">
              <w:marLeft w:val="0"/>
              <w:marRight w:val="0"/>
              <w:marTop w:val="0"/>
              <w:marBottom w:val="0"/>
              <w:divBdr>
                <w:top w:val="none" w:sz="0" w:space="0" w:color="auto"/>
                <w:left w:val="none" w:sz="0" w:space="0" w:color="auto"/>
                <w:bottom w:val="none" w:sz="0" w:space="0" w:color="auto"/>
                <w:right w:val="none" w:sz="0" w:space="0" w:color="auto"/>
              </w:divBdr>
              <w:divsChild>
                <w:div w:id="541871698">
                  <w:marLeft w:val="0"/>
                  <w:marRight w:val="0"/>
                  <w:marTop w:val="0"/>
                  <w:marBottom w:val="0"/>
                  <w:divBdr>
                    <w:top w:val="single" w:sz="4" w:space="0" w:color="E1E0DF"/>
                    <w:left w:val="single" w:sz="4" w:space="0" w:color="E1E0DF"/>
                    <w:bottom w:val="single" w:sz="4" w:space="0" w:color="E1E0DF"/>
                    <w:right w:val="single" w:sz="4" w:space="0" w:color="E1E0DF"/>
                  </w:divBdr>
                  <w:divsChild>
                    <w:div w:id="1092239282">
                      <w:marLeft w:val="0"/>
                      <w:marRight w:val="0"/>
                      <w:marTop w:val="0"/>
                      <w:marBottom w:val="0"/>
                      <w:divBdr>
                        <w:top w:val="none" w:sz="0" w:space="0" w:color="auto"/>
                        <w:left w:val="none" w:sz="0" w:space="0" w:color="auto"/>
                        <w:bottom w:val="none" w:sz="0" w:space="0" w:color="auto"/>
                        <w:right w:val="none" w:sz="0" w:space="0" w:color="auto"/>
                      </w:divBdr>
                      <w:divsChild>
                        <w:div w:id="553541587">
                          <w:marLeft w:val="0"/>
                          <w:marRight w:val="0"/>
                          <w:marTop w:val="0"/>
                          <w:marBottom w:val="0"/>
                          <w:divBdr>
                            <w:top w:val="none" w:sz="0" w:space="0" w:color="auto"/>
                            <w:left w:val="none" w:sz="0" w:space="0" w:color="auto"/>
                            <w:bottom w:val="none" w:sz="0" w:space="0" w:color="auto"/>
                            <w:right w:val="none" w:sz="0" w:space="0" w:color="auto"/>
                          </w:divBdr>
                          <w:divsChild>
                            <w:div w:id="1855224554">
                              <w:marLeft w:val="0"/>
                              <w:marRight w:val="0"/>
                              <w:marTop w:val="0"/>
                              <w:marBottom w:val="0"/>
                              <w:divBdr>
                                <w:top w:val="none" w:sz="0" w:space="0" w:color="auto"/>
                                <w:left w:val="none" w:sz="0" w:space="0" w:color="auto"/>
                                <w:bottom w:val="none" w:sz="0" w:space="0" w:color="auto"/>
                                <w:right w:val="none" w:sz="0" w:space="0" w:color="auto"/>
                              </w:divBdr>
                              <w:divsChild>
                                <w:div w:id="70398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918738">
      <w:bodyDiv w:val="1"/>
      <w:marLeft w:val="0"/>
      <w:marRight w:val="0"/>
      <w:marTop w:val="0"/>
      <w:marBottom w:val="0"/>
      <w:divBdr>
        <w:top w:val="none" w:sz="0" w:space="0" w:color="auto"/>
        <w:left w:val="none" w:sz="0" w:space="0" w:color="auto"/>
        <w:bottom w:val="none" w:sz="0" w:space="0" w:color="auto"/>
        <w:right w:val="none" w:sz="0" w:space="0" w:color="auto"/>
      </w:divBdr>
      <w:divsChild>
        <w:div w:id="997346854">
          <w:marLeft w:val="0"/>
          <w:marRight w:val="0"/>
          <w:marTop w:val="0"/>
          <w:marBottom w:val="0"/>
          <w:divBdr>
            <w:top w:val="none" w:sz="0" w:space="0" w:color="auto"/>
            <w:left w:val="none" w:sz="0" w:space="0" w:color="auto"/>
            <w:bottom w:val="none" w:sz="0" w:space="0" w:color="auto"/>
            <w:right w:val="none" w:sz="0" w:space="0" w:color="auto"/>
          </w:divBdr>
          <w:divsChild>
            <w:div w:id="366417296">
              <w:marLeft w:val="0"/>
              <w:marRight w:val="0"/>
              <w:marTop w:val="0"/>
              <w:marBottom w:val="0"/>
              <w:divBdr>
                <w:top w:val="none" w:sz="0" w:space="0" w:color="auto"/>
                <w:left w:val="none" w:sz="0" w:space="0" w:color="auto"/>
                <w:bottom w:val="none" w:sz="0" w:space="0" w:color="auto"/>
                <w:right w:val="none" w:sz="0" w:space="0" w:color="auto"/>
              </w:divBdr>
              <w:divsChild>
                <w:div w:id="1911574564">
                  <w:marLeft w:val="0"/>
                  <w:marRight w:val="0"/>
                  <w:marTop w:val="0"/>
                  <w:marBottom w:val="0"/>
                  <w:divBdr>
                    <w:top w:val="single" w:sz="4" w:space="0" w:color="E1E0DF"/>
                    <w:left w:val="single" w:sz="4" w:space="0" w:color="E1E0DF"/>
                    <w:bottom w:val="single" w:sz="4" w:space="0" w:color="E1E0DF"/>
                    <w:right w:val="single" w:sz="4" w:space="0" w:color="E1E0DF"/>
                  </w:divBdr>
                  <w:divsChild>
                    <w:div w:id="1327778544">
                      <w:marLeft w:val="0"/>
                      <w:marRight w:val="0"/>
                      <w:marTop w:val="0"/>
                      <w:marBottom w:val="0"/>
                      <w:divBdr>
                        <w:top w:val="none" w:sz="0" w:space="0" w:color="auto"/>
                        <w:left w:val="none" w:sz="0" w:space="0" w:color="auto"/>
                        <w:bottom w:val="none" w:sz="0" w:space="0" w:color="auto"/>
                        <w:right w:val="none" w:sz="0" w:space="0" w:color="auto"/>
                      </w:divBdr>
                      <w:divsChild>
                        <w:div w:id="1124737388">
                          <w:marLeft w:val="0"/>
                          <w:marRight w:val="0"/>
                          <w:marTop w:val="0"/>
                          <w:marBottom w:val="0"/>
                          <w:divBdr>
                            <w:top w:val="none" w:sz="0" w:space="0" w:color="auto"/>
                            <w:left w:val="none" w:sz="0" w:space="0" w:color="auto"/>
                            <w:bottom w:val="none" w:sz="0" w:space="0" w:color="auto"/>
                            <w:right w:val="none" w:sz="0" w:space="0" w:color="auto"/>
                          </w:divBdr>
                          <w:divsChild>
                            <w:div w:id="1752578160">
                              <w:marLeft w:val="0"/>
                              <w:marRight w:val="0"/>
                              <w:marTop w:val="0"/>
                              <w:marBottom w:val="0"/>
                              <w:divBdr>
                                <w:top w:val="none" w:sz="0" w:space="0" w:color="auto"/>
                                <w:left w:val="none" w:sz="0" w:space="0" w:color="auto"/>
                                <w:bottom w:val="none" w:sz="0" w:space="0" w:color="auto"/>
                                <w:right w:val="none" w:sz="0" w:space="0" w:color="auto"/>
                              </w:divBdr>
                              <w:divsChild>
                                <w:div w:id="112507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3066008">
      <w:bodyDiv w:val="1"/>
      <w:marLeft w:val="0"/>
      <w:marRight w:val="0"/>
      <w:marTop w:val="0"/>
      <w:marBottom w:val="0"/>
      <w:divBdr>
        <w:top w:val="none" w:sz="0" w:space="0" w:color="auto"/>
        <w:left w:val="none" w:sz="0" w:space="0" w:color="auto"/>
        <w:bottom w:val="none" w:sz="0" w:space="0" w:color="auto"/>
        <w:right w:val="none" w:sz="0" w:space="0" w:color="auto"/>
      </w:divBdr>
      <w:divsChild>
        <w:div w:id="2056391001">
          <w:marLeft w:val="0"/>
          <w:marRight w:val="0"/>
          <w:marTop w:val="0"/>
          <w:marBottom w:val="0"/>
          <w:divBdr>
            <w:top w:val="none" w:sz="0" w:space="0" w:color="auto"/>
            <w:left w:val="none" w:sz="0" w:space="0" w:color="auto"/>
            <w:bottom w:val="none" w:sz="0" w:space="0" w:color="auto"/>
            <w:right w:val="none" w:sz="0" w:space="0" w:color="auto"/>
          </w:divBdr>
          <w:divsChild>
            <w:div w:id="1316883793">
              <w:marLeft w:val="0"/>
              <w:marRight w:val="0"/>
              <w:marTop w:val="0"/>
              <w:marBottom w:val="0"/>
              <w:divBdr>
                <w:top w:val="none" w:sz="0" w:space="0" w:color="auto"/>
                <w:left w:val="none" w:sz="0" w:space="0" w:color="auto"/>
                <w:bottom w:val="none" w:sz="0" w:space="0" w:color="auto"/>
                <w:right w:val="none" w:sz="0" w:space="0" w:color="auto"/>
              </w:divBdr>
              <w:divsChild>
                <w:div w:id="581573949">
                  <w:marLeft w:val="0"/>
                  <w:marRight w:val="0"/>
                  <w:marTop w:val="0"/>
                  <w:marBottom w:val="0"/>
                  <w:divBdr>
                    <w:top w:val="none" w:sz="0" w:space="0" w:color="auto"/>
                    <w:left w:val="none" w:sz="0" w:space="0" w:color="auto"/>
                    <w:bottom w:val="none" w:sz="0" w:space="0" w:color="auto"/>
                    <w:right w:val="none" w:sz="0" w:space="0" w:color="auto"/>
                  </w:divBdr>
                  <w:divsChild>
                    <w:div w:id="115225144">
                      <w:marLeft w:val="0"/>
                      <w:marRight w:val="0"/>
                      <w:marTop w:val="0"/>
                      <w:marBottom w:val="0"/>
                      <w:divBdr>
                        <w:top w:val="none" w:sz="0" w:space="0" w:color="auto"/>
                        <w:left w:val="none" w:sz="0" w:space="0" w:color="auto"/>
                        <w:bottom w:val="none" w:sz="0" w:space="0" w:color="auto"/>
                        <w:right w:val="none" w:sz="0" w:space="0" w:color="auto"/>
                      </w:divBdr>
                      <w:divsChild>
                        <w:div w:id="156814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5687085">
      <w:bodyDiv w:val="1"/>
      <w:marLeft w:val="0"/>
      <w:marRight w:val="0"/>
      <w:marTop w:val="0"/>
      <w:marBottom w:val="0"/>
      <w:divBdr>
        <w:top w:val="none" w:sz="0" w:space="0" w:color="auto"/>
        <w:left w:val="none" w:sz="0" w:space="0" w:color="auto"/>
        <w:bottom w:val="none" w:sz="0" w:space="0" w:color="auto"/>
        <w:right w:val="none" w:sz="0" w:space="0" w:color="auto"/>
      </w:divBdr>
      <w:divsChild>
        <w:div w:id="2040888209">
          <w:marLeft w:val="0"/>
          <w:marRight w:val="0"/>
          <w:marTop w:val="0"/>
          <w:marBottom w:val="0"/>
          <w:divBdr>
            <w:top w:val="none" w:sz="0" w:space="0" w:color="auto"/>
            <w:left w:val="none" w:sz="0" w:space="0" w:color="auto"/>
            <w:bottom w:val="none" w:sz="0" w:space="0" w:color="auto"/>
            <w:right w:val="none" w:sz="0" w:space="0" w:color="auto"/>
          </w:divBdr>
          <w:divsChild>
            <w:div w:id="1096554174">
              <w:marLeft w:val="0"/>
              <w:marRight w:val="0"/>
              <w:marTop w:val="0"/>
              <w:marBottom w:val="0"/>
              <w:divBdr>
                <w:top w:val="none" w:sz="0" w:space="0" w:color="auto"/>
                <w:left w:val="none" w:sz="0" w:space="0" w:color="auto"/>
                <w:bottom w:val="none" w:sz="0" w:space="0" w:color="auto"/>
                <w:right w:val="none" w:sz="0" w:space="0" w:color="auto"/>
              </w:divBdr>
              <w:divsChild>
                <w:div w:id="171846988">
                  <w:marLeft w:val="0"/>
                  <w:marRight w:val="0"/>
                  <w:marTop w:val="0"/>
                  <w:marBottom w:val="0"/>
                  <w:divBdr>
                    <w:top w:val="single" w:sz="4" w:space="0" w:color="E1E0DF"/>
                    <w:left w:val="single" w:sz="4" w:space="0" w:color="E1E0DF"/>
                    <w:bottom w:val="single" w:sz="4" w:space="0" w:color="E1E0DF"/>
                    <w:right w:val="single" w:sz="4" w:space="0" w:color="E1E0DF"/>
                  </w:divBdr>
                  <w:divsChild>
                    <w:div w:id="790169047">
                      <w:marLeft w:val="0"/>
                      <w:marRight w:val="0"/>
                      <w:marTop w:val="0"/>
                      <w:marBottom w:val="0"/>
                      <w:divBdr>
                        <w:top w:val="none" w:sz="0" w:space="0" w:color="auto"/>
                        <w:left w:val="none" w:sz="0" w:space="0" w:color="auto"/>
                        <w:bottom w:val="none" w:sz="0" w:space="0" w:color="auto"/>
                        <w:right w:val="none" w:sz="0" w:space="0" w:color="auto"/>
                      </w:divBdr>
                      <w:divsChild>
                        <w:div w:id="1120800503">
                          <w:marLeft w:val="0"/>
                          <w:marRight w:val="0"/>
                          <w:marTop w:val="0"/>
                          <w:marBottom w:val="0"/>
                          <w:divBdr>
                            <w:top w:val="none" w:sz="0" w:space="0" w:color="auto"/>
                            <w:left w:val="none" w:sz="0" w:space="0" w:color="auto"/>
                            <w:bottom w:val="none" w:sz="0" w:space="0" w:color="auto"/>
                            <w:right w:val="none" w:sz="0" w:space="0" w:color="auto"/>
                          </w:divBdr>
                          <w:divsChild>
                            <w:div w:id="1331832299">
                              <w:marLeft w:val="0"/>
                              <w:marRight w:val="0"/>
                              <w:marTop w:val="0"/>
                              <w:marBottom w:val="0"/>
                              <w:divBdr>
                                <w:top w:val="none" w:sz="0" w:space="0" w:color="auto"/>
                                <w:left w:val="none" w:sz="0" w:space="0" w:color="auto"/>
                                <w:bottom w:val="none" w:sz="0" w:space="0" w:color="auto"/>
                                <w:right w:val="none" w:sz="0" w:space="0" w:color="auto"/>
                              </w:divBdr>
                              <w:divsChild>
                                <w:div w:id="202088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7846931">
      <w:marLeft w:val="0"/>
      <w:marRight w:val="0"/>
      <w:marTop w:val="0"/>
      <w:marBottom w:val="0"/>
      <w:divBdr>
        <w:top w:val="none" w:sz="0" w:space="0" w:color="auto"/>
        <w:left w:val="none" w:sz="0" w:space="0" w:color="auto"/>
        <w:bottom w:val="none" w:sz="0" w:space="0" w:color="auto"/>
        <w:right w:val="none" w:sz="0" w:space="0" w:color="auto"/>
      </w:divBdr>
      <w:divsChild>
        <w:div w:id="402291029">
          <w:marLeft w:val="0"/>
          <w:marRight w:val="0"/>
          <w:marTop w:val="0"/>
          <w:marBottom w:val="0"/>
          <w:divBdr>
            <w:top w:val="none" w:sz="0" w:space="0" w:color="auto"/>
            <w:left w:val="none" w:sz="0" w:space="0" w:color="auto"/>
            <w:bottom w:val="none" w:sz="0" w:space="0" w:color="auto"/>
            <w:right w:val="none" w:sz="0" w:space="0" w:color="auto"/>
          </w:divBdr>
          <w:divsChild>
            <w:div w:id="152069978">
              <w:marLeft w:val="0"/>
              <w:marRight w:val="0"/>
              <w:marTop w:val="0"/>
              <w:marBottom w:val="0"/>
              <w:divBdr>
                <w:top w:val="single" w:sz="4" w:space="0" w:color="E1E0DF"/>
                <w:left w:val="single" w:sz="4" w:space="0" w:color="E1E0DF"/>
                <w:bottom w:val="single" w:sz="4" w:space="0" w:color="E1E0DF"/>
                <w:right w:val="single" w:sz="4" w:space="0" w:color="E1E0DF"/>
              </w:divBdr>
              <w:divsChild>
                <w:div w:id="403646050">
                  <w:marLeft w:val="0"/>
                  <w:marRight w:val="0"/>
                  <w:marTop w:val="0"/>
                  <w:marBottom w:val="0"/>
                  <w:divBdr>
                    <w:top w:val="none" w:sz="0" w:space="0" w:color="auto"/>
                    <w:left w:val="none" w:sz="0" w:space="0" w:color="auto"/>
                    <w:bottom w:val="none" w:sz="0" w:space="0" w:color="auto"/>
                    <w:right w:val="none" w:sz="0" w:space="0" w:color="auto"/>
                  </w:divBdr>
                  <w:divsChild>
                    <w:div w:id="1482381599">
                      <w:marLeft w:val="0"/>
                      <w:marRight w:val="0"/>
                      <w:marTop w:val="0"/>
                      <w:marBottom w:val="0"/>
                      <w:divBdr>
                        <w:top w:val="none" w:sz="0" w:space="0" w:color="auto"/>
                        <w:left w:val="none" w:sz="0" w:space="0" w:color="auto"/>
                        <w:bottom w:val="none" w:sz="0" w:space="0" w:color="auto"/>
                        <w:right w:val="none" w:sz="0" w:space="0" w:color="auto"/>
                      </w:divBdr>
                      <w:divsChild>
                        <w:div w:id="1317302567">
                          <w:marLeft w:val="0"/>
                          <w:marRight w:val="0"/>
                          <w:marTop w:val="0"/>
                          <w:marBottom w:val="0"/>
                          <w:divBdr>
                            <w:top w:val="none" w:sz="0" w:space="0" w:color="auto"/>
                            <w:left w:val="none" w:sz="0" w:space="0" w:color="auto"/>
                            <w:bottom w:val="none" w:sz="0" w:space="0" w:color="auto"/>
                            <w:right w:val="none" w:sz="0" w:space="0" w:color="auto"/>
                          </w:divBdr>
                          <w:divsChild>
                            <w:div w:id="223686298">
                              <w:marLeft w:val="0"/>
                              <w:marRight w:val="0"/>
                              <w:marTop w:val="0"/>
                              <w:marBottom w:val="0"/>
                              <w:divBdr>
                                <w:top w:val="none" w:sz="0" w:space="0" w:color="auto"/>
                                <w:left w:val="none" w:sz="0" w:space="0" w:color="auto"/>
                                <w:bottom w:val="none" w:sz="0" w:space="0" w:color="auto"/>
                                <w:right w:val="none" w:sz="0" w:space="0" w:color="auto"/>
                              </w:divBdr>
                            </w:div>
                          </w:divsChild>
                        </w:div>
                        <w:div w:id="1867062573">
                          <w:marLeft w:val="0"/>
                          <w:marRight w:val="0"/>
                          <w:marTop w:val="0"/>
                          <w:marBottom w:val="0"/>
                          <w:divBdr>
                            <w:top w:val="none" w:sz="0" w:space="0" w:color="auto"/>
                            <w:left w:val="none" w:sz="0" w:space="0" w:color="auto"/>
                            <w:bottom w:val="none" w:sz="0" w:space="0" w:color="auto"/>
                            <w:right w:val="none" w:sz="0" w:space="0" w:color="auto"/>
                          </w:divBdr>
                          <w:divsChild>
                            <w:div w:id="1661884874">
                              <w:marLeft w:val="0"/>
                              <w:marRight w:val="0"/>
                              <w:marTop w:val="0"/>
                              <w:marBottom w:val="0"/>
                              <w:divBdr>
                                <w:top w:val="none" w:sz="0" w:space="0" w:color="auto"/>
                                <w:left w:val="none" w:sz="0" w:space="0" w:color="auto"/>
                                <w:bottom w:val="none" w:sz="0" w:space="0" w:color="auto"/>
                                <w:right w:val="none" w:sz="0" w:space="0" w:color="auto"/>
                              </w:divBdr>
                              <w:divsChild>
                                <w:div w:id="1199464557">
                                  <w:marLeft w:val="0"/>
                                  <w:marRight w:val="0"/>
                                  <w:marTop w:val="0"/>
                                  <w:marBottom w:val="0"/>
                                  <w:divBdr>
                                    <w:top w:val="none" w:sz="0" w:space="0" w:color="auto"/>
                                    <w:left w:val="none" w:sz="0" w:space="0" w:color="auto"/>
                                    <w:bottom w:val="none" w:sz="0" w:space="0" w:color="auto"/>
                                    <w:right w:val="none" w:sz="0" w:space="0" w:color="auto"/>
                                  </w:divBdr>
                                  <w:divsChild>
                                    <w:div w:id="20618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211829">
                              <w:marLeft w:val="0"/>
                              <w:marRight w:val="0"/>
                              <w:marTop w:val="0"/>
                              <w:marBottom w:val="0"/>
                              <w:divBdr>
                                <w:top w:val="none" w:sz="0" w:space="0" w:color="auto"/>
                                <w:left w:val="none" w:sz="0" w:space="0" w:color="auto"/>
                                <w:bottom w:val="none" w:sz="0" w:space="0" w:color="auto"/>
                                <w:right w:val="none" w:sz="0" w:space="0" w:color="auto"/>
                              </w:divBdr>
                              <w:divsChild>
                                <w:div w:id="2062439023">
                                  <w:marLeft w:val="0"/>
                                  <w:marRight w:val="0"/>
                                  <w:marTop w:val="0"/>
                                  <w:marBottom w:val="0"/>
                                  <w:divBdr>
                                    <w:top w:val="none" w:sz="0" w:space="0" w:color="auto"/>
                                    <w:left w:val="none" w:sz="0" w:space="0" w:color="auto"/>
                                    <w:bottom w:val="none" w:sz="0" w:space="0" w:color="auto"/>
                                    <w:right w:val="none" w:sz="0" w:space="0" w:color="auto"/>
                                  </w:divBdr>
                                  <w:divsChild>
                                    <w:div w:id="89581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372763">
                              <w:marLeft w:val="0"/>
                              <w:marRight w:val="0"/>
                              <w:marTop w:val="0"/>
                              <w:marBottom w:val="0"/>
                              <w:divBdr>
                                <w:top w:val="none" w:sz="0" w:space="0" w:color="auto"/>
                                <w:left w:val="none" w:sz="0" w:space="0" w:color="auto"/>
                                <w:bottom w:val="none" w:sz="0" w:space="0" w:color="auto"/>
                                <w:right w:val="none" w:sz="0" w:space="0" w:color="auto"/>
                              </w:divBdr>
                              <w:divsChild>
                                <w:div w:id="2072773624">
                                  <w:marLeft w:val="0"/>
                                  <w:marRight w:val="0"/>
                                  <w:marTop w:val="0"/>
                                  <w:marBottom w:val="0"/>
                                  <w:divBdr>
                                    <w:top w:val="none" w:sz="0" w:space="0" w:color="auto"/>
                                    <w:left w:val="none" w:sz="0" w:space="0" w:color="auto"/>
                                    <w:bottom w:val="none" w:sz="0" w:space="0" w:color="auto"/>
                                    <w:right w:val="none" w:sz="0" w:space="0" w:color="auto"/>
                                  </w:divBdr>
                                  <w:divsChild>
                                    <w:div w:id="136756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17731">
                              <w:marLeft w:val="0"/>
                              <w:marRight w:val="0"/>
                              <w:marTop w:val="0"/>
                              <w:marBottom w:val="0"/>
                              <w:divBdr>
                                <w:top w:val="none" w:sz="0" w:space="0" w:color="auto"/>
                                <w:left w:val="none" w:sz="0" w:space="0" w:color="auto"/>
                                <w:bottom w:val="none" w:sz="0" w:space="0" w:color="auto"/>
                                <w:right w:val="none" w:sz="0" w:space="0" w:color="auto"/>
                              </w:divBdr>
                              <w:divsChild>
                                <w:div w:id="454568446">
                                  <w:marLeft w:val="0"/>
                                  <w:marRight w:val="0"/>
                                  <w:marTop w:val="0"/>
                                  <w:marBottom w:val="0"/>
                                  <w:divBdr>
                                    <w:top w:val="none" w:sz="0" w:space="0" w:color="auto"/>
                                    <w:left w:val="none" w:sz="0" w:space="0" w:color="auto"/>
                                    <w:bottom w:val="none" w:sz="0" w:space="0" w:color="auto"/>
                                    <w:right w:val="none" w:sz="0" w:space="0" w:color="auto"/>
                                  </w:divBdr>
                                  <w:divsChild>
                                    <w:div w:id="6180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162585">
                              <w:marLeft w:val="0"/>
                              <w:marRight w:val="0"/>
                              <w:marTop w:val="0"/>
                              <w:marBottom w:val="0"/>
                              <w:divBdr>
                                <w:top w:val="none" w:sz="0" w:space="0" w:color="auto"/>
                                <w:left w:val="none" w:sz="0" w:space="0" w:color="auto"/>
                                <w:bottom w:val="none" w:sz="0" w:space="0" w:color="auto"/>
                                <w:right w:val="none" w:sz="0" w:space="0" w:color="auto"/>
                              </w:divBdr>
                              <w:divsChild>
                                <w:div w:id="1709601772">
                                  <w:marLeft w:val="0"/>
                                  <w:marRight w:val="0"/>
                                  <w:marTop w:val="0"/>
                                  <w:marBottom w:val="0"/>
                                  <w:divBdr>
                                    <w:top w:val="none" w:sz="0" w:space="0" w:color="auto"/>
                                    <w:left w:val="none" w:sz="0" w:space="0" w:color="auto"/>
                                    <w:bottom w:val="none" w:sz="0" w:space="0" w:color="auto"/>
                                    <w:right w:val="none" w:sz="0" w:space="0" w:color="auto"/>
                                  </w:divBdr>
                                  <w:divsChild>
                                    <w:div w:id="158105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830452">
                              <w:marLeft w:val="0"/>
                              <w:marRight w:val="0"/>
                              <w:marTop w:val="0"/>
                              <w:marBottom w:val="0"/>
                              <w:divBdr>
                                <w:top w:val="none" w:sz="0" w:space="0" w:color="auto"/>
                                <w:left w:val="none" w:sz="0" w:space="0" w:color="auto"/>
                                <w:bottom w:val="none" w:sz="0" w:space="0" w:color="auto"/>
                                <w:right w:val="none" w:sz="0" w:space="0" w:color="auto"/>
                              </w:divBdr>
                              <w:divsChild>
                                <w:div w:id="1009218057">
                                  <w:marLeft w:val="0"/>
                                  <w:marRight w:val="0"/>
                                  <w:marTop w:val="0"/>
                                  <w:marBottom w:val="0"/>
                                  <w:divBdr>
                                    <w:top w:val="none" w:sz="0" w:space="0" w:color="auto"/>
                                    <w:left w:val="none" w:sz="0" w:space="0" w:color="auto"/>
                                    <w:bottom w:val="none" w:sz="0" w:space="0" w:color="auto"/>
                                    <w:right w:val="none" w:sz="0" w:space="0" w:color="auto"/>
                                  </w:divBdr>
                                  <w:divsChild>
                                    <w:div w:id="98874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314196">
                              <w:marLeft w:val="0"/>
                              <w:marRight w:val="0"/>
                              <w:marTop w:val="0"/>
                              <w:marBottom w:val="0"/>
                              <w:divBdr>
                                <w:top w:val="none" w:sz="0" w:space="0" w:color="auto"/>
                                <w:left w:val="none" w:sz="0" w:space="0" w:color="auto"/>
                                <w:bottom w:val="none" w:sz="0" w:space="0" w:color="auto"/>
                                <w:right w:val="none" w:sz="0" w:space="0" w:color="auto"/>
                              </w:divBdr>
                              <w:divsChild>
                                <w:div w:id="2130320477">
                                  <w:marLeft w:val="0"/>
                                  <w:marRight w:val="0"/>
                                  <w:marTop w:val="0"/>
                                  <w:marBottom w:val="0"/>
                                  <w:divBdr>
                                    <w:top w:val="none" w:sz="0" w:space="0" w:color="auto"/>
                                    <w:left w:val="none" w:sz="0" w:space="0" w:color="auto"/>
                                    <w:bottom w:val="none" w:sz="0" w:space="0" w:color="auto"/>
                                    <w:right w:val="none" w:sz="0" w:space="0" w:color="auto"/>
                                  </w:divBdr>
                                  <w:divsChild>
                                    <w:div w:id="76738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360532">
                              <w:marLeft w:val="0"/>
                              <w:marRight w:val="0"/>
                              <w:marTop w:val="0"/>
                              <w:marBottom w:val="0"/>
                              <w:divBdr>
                                <w:top w:val="none" w:sz="0" w:space="0" w:color="auto"/>
                                <w:left w:val="none" w:sz="0" w:space="0" w:color="auto"/>
                                <w:bottom w:val="none" w:sz="0" w:space="0" w:color="auto"/>
                                <w:right w:val="none" w:sz="0" w:space="0" w:color="auto"/>
                              </w:divBdr>
                              <w:divsChild>
                                <w:div w:id="1300650840">
                                  <w:marLeft w:val="0"/>
                                  <w:marRight w:val="0"/>
                                  <w:marTop w:val="0"/>
                                  <w:marBottom w:val="0"/>
                                  <w:divBdr>
                                    <w:top w:val="none" w:sz="0" w:space="0" w:color="auto"/>
                                    <w:left w:val="none" w:sz="0" w:space="0" w:color="auto"/>
                                    <w:bottom w:val="none" w:sz="0" w:space="0" w:color="auto"/>
                                    <w:right w:val="none" w:sz="0" w:space="0" w:color="auto"/>
                                  </w:divBdr>
                                  <w:divsChild>
                                    <w:div w:id="67950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848492">
                              <w:marLeft w:val="0"/>
                              <w:marRight w:val="0"/>
                              <w:marTop w:val="0"/>
                              <w:marBottom w:val="0"/>
                              <w:divBdr>
                                <w:top w:val="none" w:sz="0" w:space="0" w:color="auto"/>
                                <w:left w:val="none" w:sz="0" w:space="0" w:color="auto"/>
                                <w:bottom w:val="none" w:sz="0" w:space="0" w:color="auto"/>
                                <w:right w:val="none" w:sz="0" w:space="0" w:color="auto"/>
                              </w:divBdr>
                              <w:divsChild>
                                <w:div w:id="96142549">
                                  <w:marLeft w:val="0"/>
                                  <w:marRight w:val="0"/>
                                  <w:marTop w:val="0"/>
                                  <w:marBottom w:val="0"/>
                                  <w:divBdr>
                                    <w:top w:val="none" w:sz="0" w:space="0" w:color="auto"/>
                                    <w:left w:val="none" w:sz="0" w:space="0" w:color="auto"/>
                                    <w:bottom w:val="none" w:sz="0" w:space="0" w:color="auto"/>
                                    <w:right w:val="none" w:sz="0" w:space="0" w:color="auto"/>
                                  </w:divBdr>
                                  <w:divsChild>
                                    <w:div w:id="43976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31257">
                              <w:marLeft w:val="0"/>
                              <w:marRight w:val="0"/>
                              <w:marTop w:val="0"/>
                              <w:marBottom w:val="0"/>
                              <w:divBdr>
                                <w:top w:val="none" w:sz="0" w:space="0" w:color="auto"/>
                                <w:left w:val="none" w:sz="0" w:space="0" w:color="auto"/>
                                <w:bottom w:val="none" w:sz="0" w:space="0" w:color="auto"/>
                                <w:right w:val="none" w:sz="0" w:space="0" w:color="auto"/>
                              </w:divBdr>
                              <w:divsChild>
                                <w:div w:id="314602251">
                                  <w:marLeft w:val="0"/>
                                  <w:marRight w:val="0"/>
                                  <w:marTop w:val="0"/>
                                  <w:marBottom w:val="0"/>
                                  <w:divBdr>
                                    <w:top w:val="none" w:sz="0" w:space="0" w:color="auto"/>
                                    <w:left w:val="none" w:sz="0" w:space="0" w:color="auto"/>
                                    <w:bottom w:val="none" w:sz="0" w:space="0" w:color="auto"/>
                                    <w:right w:val="none" w:sz="0" w:space="0" w:color="auto"/>
                                  </w:divBdr>
                                  <w:divsChild>
                                    <w:div w:id="175403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11069">
                              <w:marLeft w:val="0"/>
                              <w:marRight w:val="0"/>
                              <w:marTop w:val="0"/>
                              <w:marBottom w:val="0"/>
                              <w:divBdr>
                                <w:top w:val="none" w:sz="0" w:space="0" w:color="auto"/>
                                <w:left w:val="none" w:sz="0" w:space="0" w:color="auto"/>
                                <w:bottom w:val="none" w:sz="0" w:space="0" w:color="auto"/>
                                <w:right w:val="none" w:sz="0" w:space="0" w:color="auto"/>
                              </w:divBdr>
                              <w:divsChild>
                                <w:div w:id="428819765">
                                  <w:marLeft w:val="0"/>
                                  <w:marRight w:val="0"/>
                                  <w:marTop w:val="0"/>
                                  <w:marBottom w:val="0"/>
                                  <w:divBdr>
                                    <w:top w:val="none" w:sz="0" w:space="0" w:color="auto"/>
                                    <w:left w:val="none" w:sz="0" w:space="0" w:color="auto"/>
                                    <w:bottom w:val="none" w:sz="0" w:space="0" w:color="auto"/>
                                    <w:right w:val="none" w:sz="0" w:space="0" w:color="auto"/>
                                  </w:divBdr>
                                  <w:divsChild>
                                    <w:div w:id="13278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659122">
                              <w:marLeft w:val="0"/>
                              <w:marRight w:val="0"/>
                              <w:marTop w:val="0"/>
                              <w:marBottom w:val="0"/>
                              <w:divBdr>
                                <w:top w:val="none" w:sz="0" w:space="0" w:color="auto"/>
                                <w:left w:val="none" w:sz="0" w:space="0" w:color="auto"/>
                                <w:bottom w:val="none" w:sz="0" w:space="0" w:color="auto"/>
                                <w:right w:val="none" w:sz="0" w:space="0" w:color="auto"/>
                              </w:divBdr>
                              <w:divsChild>
                                <w:div w:id="522518805">
                                  <w:marLeft w:val="0"/>
                                  <w:marRight w:val="0"/>
                                  <w:marTop w:val="0"/>
                                  <w:marBottom w:val="0"/>
                                  <w:divBdr>
                                    <w:top w:val="none" w:sz="0" w:space="0" w:color="auto"/>
                                    <w:left w:val="none" w:sz="0" w:space="0" w:color="auto"/>
                                    <w:bottom w:val="none" w:sz="0" w:space="0" w:color="auto"/>
                                    <w:right w:val="none" w:sz="0" w:space="0" w:color="auto"/>
                                  </w:divBdr>
                                  <w:divsChild>
                                    <w:div w:id="148878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938219">
          <w:marLeft w:val="0"/>
          <w:marRight w:val="0"/>
          <w:marTop w:val="0"/>
          <w:marBottom w:val="0"/>
          <w:divBdr>
            <w:top w:val="none" w:sz="0" w:space="0" w:color="auto"/>
            <w:left w:val="none" w:sz="0" w:space="0" w:color="auto"/>
            <w:bottom w:val="none" w:sz="0" w:space="0" w:color="auto"/>
            <w:right w:val="none" w:sz="0" w:space="0" w:color="auto"/>
          </w:divBdr>
        </w:div>
      </w:divsChild>
    </w:div>
    <w:div w:id="408501063">
      <w:bodyDiv w:val="1"/>
      <w:marLeft w:val="0"/>
      <w:marRight w:val="0"/>
      <w:marTop w:val="0"/>
      <w:marBottom w:val="0"/>
      <w:divBdr>
        <w:top w:val="none" w:sz="0" w:space="0" w:color="auto"/>
        <w:left w:val="none" w:sz="0" w:space="0" w:color="auto"/>
        <w:bottom w:val="none" w:sz="0" w:space="0" w:color="auto"/>
        <w:right w:val="none" w:sz="0" w:space="0" w:color="auto"/>
      </w:divBdr>
      <w:divsChild>
        <w:div w:id="1038510104">
          <w:marLeft w:val="0"/>
          <w:marRight w:val="0"/>
          <w:marTop w:val="0"/>
          <w:marBottom w:val="0"/>
          <w:divBdr>
            <w:top w:val="none" w:sz="0" w:space="0" w:color="auto"/>
            <w:left w:val="none" w:sz="0" w:space="0" w:color="auto"/>
            <w:bottom w:val="none" w:sz="0" w:space="0" w:color="auto"/>
            <w:right w:val="none" w:sz="0" w:space="0" w:color="auto"/>
          </w:divBdr>
          <w:divsChild>
            <w:div w:id="72119953">
              <w:marLeft w:val="0"/>
              <w:marRight w:val="0"/>
              <w:marTop w:val="0"/>
              <w:marBottom w:val="0"/>
              <w:divBdr>
                <w:top w:val="none" w:sz="0" w:space="0" w:color="auto"/>
                <w:left w:val="none" w:sz="0" w:space="0" w:color="auto"/>
                <w:bottom w:val="none" w:sz="0" w:space="0" w:color="auto"/>
                <w:right w:val="none" w:sz="0" w:space="0" w:color="auto"/>
              </w:divBdr>
              <w:divsChild>
                <w:div w:id="250042811">
                  <w:marLeft w:val="0"/>
                  <w:marRight w:val="0"/>
                  <w:marTop w:val="0"/>
                  <w:marBottom w:val="0"/>
                  <w:divBdr>
                    <w:top w:val="single" w:sz="4" w:space="0" w:color="E1E0DF"/>
                    <w:left w:val="single" w:sz="4" w:space="0" w:color="E1E0DF"/>
                    <w:bottom w:val="single" w:sz="4" w:space="0" w:color="E1E0DF"/>
                    <w:right w:val="single" w:sz="4" w:space="0" w:color="E1E0DF"/>
                  </w:divBdr>
                  <w:divsChild>
                    <w:div w:id="93792156">
                      <w:marLeft w:val="0"/>
                      <w:marRight w:val="0"/>
                      <w:marTop w:val="0"/>
                      <w:marBottom w:val="0"/>
                      <w:divBdr>
                        <w:top w:val="none" w:sz="0" w:space="0" w:color="auto"/>
                        <w:left w:val="none" w:sz="0" w:space="0" w:color="auto"/>
                        <w:bottom w:val="none" w:sz="0" w:space="0" w:color="auto"/>
                        <w:right w:val="none" w:sz="0" w:space="0" w:color="auto"/>
                      </w:divBdr>
                      <w:divsChild>
                        <w:div w:id="586115476">
                          <w:marLeft w:val="0"/>
                          <w:marRight w:val="0"/>
                          <w:marTop w:val="0"/>
                          <w:marBottom w:val="0"/>
                          <w:divBdr>
                            <w:top w:val="none" w:sz="0" w:space="0" w:color="auto"/>
                            <w:left w:val="none" w:sz="0" w:space="0" w:color="auto"/>
                            <w:bottom w:val="none" w:sz="0" w:space="0" w:color="auto"/>
                            <w:right w:val="none" w:sz="0" w:space="0" w:color="auto"/>
                          </w:divBdr>
                          <w:divsChild>
                            <w:div w:id="1209494863">
                              <w:marLeft w:val="0"/>
                              <w:marRight w:val="0"/>
                              <w:marTop w:val="0"/>
                              <w:marBottom w:val="0"/>
                              <w:divBdr>
                                <w:top w:val="none" w:sz="0" w:space="0" w:color="auto"/>
                                <w:left w:val="none" w:sz="0" w:space="0" w:color="auto"/>
                                <w:bottom w:val="none" w:sz="0" w:space="0" w:color="auto"/>
                                <w:right w:val="none" w:sz="0" w:space="0" w:color="auto"/>
                              </w:divBdr>
                              <w:divsChild>
                                <w:div w:id="18679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9542049">
      <w:bodyDiv w:val="1"/>
      <w:marLeft w:val="0"/>
      <w:marRight w:val="0"/>
      <w:marTop w:val="0"/>
      <w:marBottom w:val="0"/>
      <w:divBdr>
        <w:top w:val="none" w:sz="0" w:space="0" w:color="auto"/>
        <w:left w:val="none" w:sz="0" w:space="0" w:color="auto"/>
        <w:bottom w:val="none" w:sz="0" w:space="0" w:color="auto"/>
        <w:right w:val="none" w:sz="0" w:space="0" w:color="auto"/>
      </w:divBdr>
      <w:divsChild>
        <w:div w:id="613485136">
          <w:marLeft w:val="0"/>
          <w:marRight w:val="0"/>
          <w:marTop w:val="0"/>
          <w:marBottom w:val="0"/>
          <w:divBdr>
            <w:top w:val="none" w:sz="0" w:space="0" w:color="auto"/>
            <w:left w:val="none" w:sz="0" w:space="0" w:color="auto"/>
            <w:bottom w:val="none" w:sz="0" w:space="0" w:color="auto"/>
            <w:right w:val="none" w:sz="0" w:space="0" w:color="auto"/>
          </w:divBdr>
          <w:divsChild>
            <w:div w:id="1801219527">
              <w:marLeft w:val="0"/>
              <w:marRight w:val="0"/>
              <w:marTop w:val="0"/>
              <w:marBottom w:val="0"/>
              <w:divBdr>
                <w:top w:val="none" w:sz="0" w:space="0" w:color="auto"/>
                <w:left w:val="none" w:sz="0" w:space="0" w:color="auto"/>
                <w:bottom w:val="none" w:sz="0" w:space="0" w:color="auto"/>
                <w:right w:val="none" w:sz="0" w:space="0" w:color="auto"/>
              </w:divBdr>
              <w:divsChild>
                <w:div w:id="101654860">
                  <w:marLeft w:val="0"/>
                  <w:marRight w:val="0"/>
                  <w:marTop w:val="0"/>
                  <w:marBottom w:val="0"/>
                  <w:divBdr>
                    <w:top w:val="single" w:sz="4" w:space="0" w:color="E1E0DF"/>
                    <w:left w:val="single" w:sz="4" w:space="0" w:color="E1E0DF"/>
                    <w:bottom w:val="single" w:sz="4" w:space="0" w:color="E1E0DF"/>
                    <w:right w:val="single" w:sz="4" w:space="0" w:color="E1E0DF"/>
                  </w:divBdr>
                  <w:divsChild>
                    <w:div w:id="548808430">
                      <w:marLeft w:val="0"/>
                      <w:marRight w:val="0"/>
                      <w:marTop w:val="0"/>
                      <w:marBottom w:val="0"/>
                      <w:divBdr>
                        <w:top w:val="none" w:sz="0" w:space="0" w:color="auto"/>
                        <w:left w:val="none" w:sz="0" w:space="0" w:color="auto"/>
                        <w:bottom w:val="none" w:sz="0" w:space="0" w:color="auto"/>
                        <w:right w:val="none" w:sz="0" w:space="0" w:color="auto"/>
                      </w:divBdr>
                      <w:divsChild>
                        <w:div w:id="1990286153">
                          <w:marLeft w:val="0"/>
                          <w:marRight w:val="0"/>
                          <w:marTop w:val="0"/>
                          <w:marBottom w:val="0"/>
                          <w:divBdr>
                            <w:top w:val="none" w:sz="0" w:space="0" w:color="auto"/>
                            <w:left w:val="none" w:sz="0" w:space="0" w:color="auto"/>
                            <w:bottom w:val="none" w:sz="0" w:space="0" w:color="auto"/>
                            <w:right w:val="none" w:sz="0" w:space="0" w:color="auto"/>
                          </w:divBdr>
                          <w:divsChild>
                            <w:div w:id="1240289509">
                              <w:marLeft w:val="0"/>
                              <w:marRight w:val="0"/>
                              <w:marTop w:val="0"/>
                              <w:marBottom w:val="0"/>
                              <w:divBdr>
                                <w:top w:val="none" w:sz="0" w:space="0" w:color="auto"/>
                                <w:left w:val="none" w:sz="0" w:space="0" w:color="auto"/>
                                <w:bottom w:val="none" w:sz="0" w:space="0" w:color="auto"/>
                                <w:right w:val="none" w:sz="0" w:space="0" w:color="auto"/>
                              </w:divBdr>
                              <w:divsChild>
                                <w:div w:id="17657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1122047">
      <w:bodyDiv w:val="1"/>
      <w:marLeft w:val="0"/>
      <w:marRight w:val="0"/>
      <w:marTop w:val="0"/>
      <w:marBottom w:val="0"/>
      <w:divBdr>
        <w:top w:val="none" w:sz="0" w:space="0" w:color="auto"/>
        <w:left w:val="none" w:sz="0" w:space="0" w:color="auto"/>
        <w:bottom w:val="none" w:sz="0" w:space="0" w:color="auto"/>
        <w:right w:val="none" w:sz="0" w:space="0" w:color="auto"/>
      </w:divBdr>
      <w:divsChild>
        <w:div w:id="2096517103">
          <w:marLeft w:val="0"/>
          <w:marRight w:val="0"/>
          <w:marTop w:val="0"/>
          <w:marBottom w:val="0"/>
          <w:divBdr>
            <w:top w:val="none" w:sz="0" w:space="0" w:color="auto"/>
            <w:left w:val="none" w:sz="0" w:space="0" w:color="auto"/>
            <w:bottom w:val="none" w:sz="0" w:space="0" w:color="auto"/>
            <w:right w:val="none" w:sz="0" w:space="0" w:color="auto"/>
          </w:divBdr>
          <w:divsChild>
            <w:div w:id="654842812">
              <w:marLeft w:val="0"/>
              <w:marRight w:val="0"/>
              <w:marTop w:val="0"/>
              <w:marBottom w:val="0"/>
              <w:divBdr>
                <w:top w:val="none" w:sz="0" w:space="0" w:color="auto"/>
                <w:left w:val="none" w:sz="0" w:space="0" w:color="auto"/>
                <w:bottom w:val="none" w:sz="0" w:space="0" w:color="auto"/>
                <w:right w:val="none" w:sz="0" w:space="0" w:color="auto"/>
              </w:divBdr>
              <w:divsChild>
                <w:div w:id="782380880">
                  <w:marLeft w:val="0"/>
                  <w:marRight w:val="0"/>
                  <w:marTop w:val="0"/>
                  <w:marBottom w:val="0"/>
                  <w:divBdr>
                    <w:top w:val="single" w:sz="4" w:space="0" w:color="E1E0DF"/>
                    <w:left w:val="single" w:sz="4" w:space="0" w:color="E1E0DF"/>
                    <w:bottom w:val="single" w:sz="4" w:space="0" w:color="E1E0DF"/>
                    <w:right w:val="single" w:sz="4" w:space="0" w:color="E1E0DF"/>
                  </w:divBdr>
                  <w:divsChild>
                    <w:div w:id="1321231985">
                      <w:marLeft w:val="0"/>
                      <w:marRight w:val="0"/>
                      <w:marTop w:val="0"/>
                      <w:marBottom w:val="0"/>
                      <w:divBdr>
                        <w:top w:val="none" w:sz="0" w:space="0" w:color="auto"/>
                        <w:left w:val="none" w:sz="0" w:space="0" w:color="auto"/>
                        <w:bottom w:val="none" w:sz="0" w:space="0" w:color="auto"/>
                        <w:right w:val="none" w:sz="0" w:space="0" w:color="auto"/>
                      </w:divBdr>
                      <w:divsChild>
                        <w:div w:id="1439372285">
                          <w:marLeft w:val="0"/>
                          <w:marRight w:val="0"/>
                          <w:marTop w:val="0"/>
                          <w:marBottom w:val="0"/>
                          <w:divBdr>
                            <w:top w:val="none" w:sz="0" w:space="0" w:color="auto"/>
                            <w:left w:val="none" w:sz="0" w:space="0" w:color="auto"/>
                            <w:bottom w:val="none" w:sz="0" w:space="0" w:color="auto"/>
                            <w:right w:val="none" w:sz="0" w:space="0" w:color="auto"/>
                          </w:divBdr>
                          <w:divsChild>
                            <w:div w:id="444472287">
                              <w:marLeft w:val="0"/>
                              <w:marRight w:val="0"/>
                              <w:marTop w:val="0"/>
                              <w:marBottom w:val="0"/>
                              <w:divBdr>
                                <w:top w:val="none" w:sz="0" w:space="0" w:color="auto"/>
                                <w:left w:val="none" w:sz="0" w:space="0" w:color="auto"/>
                                <w:bottom w:val="none" w:sz="0" w:space="0" w:color="auto"/>
                                <w:right w:val="none" w:sz="0" w:space="0" w:color="auto"/>
                              </w:divBdr>
                              <w:divsChild>
                                <w:div w:id="133938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285422">
      <w:bodyDiv w:val="1"/>
      <w:marLeft w:val="0"/>
      <w:marRight w:val="0"/>
      <w:marTop w:val="0"/>
      <w:marBottom w:val="0"/>
      <w:divBdr>
        <w:top w:val="none" w:sz="0" w:space="0" w:color="auto"/>
        <w:left w:val="none" w:sz="0" w:space="0" w:color="auto"/>
        <w:bottom w:val="none" w:sz="0" w:space="0" w:color="auto"/>
        <w:right w:val="none" w:sz="0" w:space="0" w:color="auto"/>
      </w:divBdr>
      <w:divsChild>
        <w:div w:id="928974899">
          <w:marLeft w:val="0"/>
          <w:marRight w:val="0"/>
          <w:marTop w:val="0"/>
          <w:marBottom w:val="0"/>
          <w:divBdr>
            <w:top w:val="none" w:sz="0" w:space="0" w:color="auto"/>
            <w:left w:val="none" w:sz="0" w:space="0" w:color="auto"/>
            <w:bottom w:val="none" w:sz="0" w:space="0" w:color="auto"/>
            <w:right w:val="none" w:sz="0" w:space="0" w:color="auto"/>
          </w:divBdr>
          <w:divsChild>
            <w:div w:id="785272172">
              <w:marLeft w:val="0"/>
              <w:marRight w:val="0"/>
              <w:marTop w:val="0"/>
              <w:marBottom w:val="0"/>
              <w:divBdr>
                <w:top w:val="none" w:sz="0" w:space="0" w:color="auto"/>
                <w:left w:val="none" w:sz="0" w:space="0" w:color="auto"/>
                <w:bottom w:val="none" w:sz="0" w:space="0" w:color="auto"/>
                <w:right w:val="none" w:sz="0" w:space="0" w:color="auto"/>
              </w:divBdr>
              <w:divsChild>
                <w:div w:id="758017827">
                  <w:marLeft w:val="0"/>
                  <w:marRight w:val="0"/>
                  <w:marTop w:val="0"/>
                  <w:marBottom w:val="0"/>
                  <w:divBdr>
                    <w:top w:val="single" w:sz="4" w:space="0" w:color="E1E0DF"/>
                    <w:left w:val="single" w:sz="4" w:space="0" w:color="E1E0DF"/>
                    <w:bottom w:val="single" w:sz="4" w:space="0" w:color="E1E0DF"/>
                    <w:right w:val="single" w:sz="4" w:space="0" w:color="E1E0DF"/>
                  </w:divBdr>
                  <w:divsChild>
                    <w:div w:id="432097239">
                      <w:marLeft w:val="0"/>
                      <w:marRight w:val="0"/>
                      <w:marTop w:val="0"/>
                      <w:marBottom w:val="0"/>
                      <w:divBdr>
                        <w:top w:val="none" w:sz="0" w:space="0" w:color="auto"/>
                        <w:left w:val="none" w:sz="0" w:space="0" w:color="auto"/>
                        <w:bottom w:val="none" w:sz="0" w:space="0" w:color="auto"/>
                        <w:right w:val="none" w:sz="0" w:space="0" w:color="auto"/>
                      </w:divBdr>
                      <w:divsChild>
                        <w:div w:id="1231423132">
                          <w:marLeft w:val="0"/>
                          <w:marRight w:val="0"/>
                          <w:marTop w:val="0"/>
                          <w:marBottom w:val="0"/>
                          <w:divBdr>
                            <w:top w:val="none" w:sz="0" w:space="0" w:color="auto"/>
                            <w:left w:val="none" w:sz="0" w:space="0" w:color="auto"/>
                            <w:bottom w:val="none" w:sz="0" w:space="0" w:color="auto"/>
                            <w:right w:val="none" w:sz="0" w:space="0" w:color="auto"/>
                          </w:divBdr>
                          <w:divsChild>
                            <w:div w:id="1695577155">
                              <w:marLeft w:val="0"/>
                              <w:marRight w:val="0"/>
                              <w:marTop w:val="0"/>
                              <w:marBottom w:val="0"/>
                              <w:divBdr>
                                <w:top w:val="none" w:sz="0" w:space="0" w:color="auto"/>
                                <w:left w:val="none" w:sz="0" w:space="0" w:color="auto"/>
                                <w:bottom w:val="none" w:sz="0" w:space="0" w:color="auto"/>
                                <w:right w:val="none" w:sz="0" w:space="0" w:color="auto"/>
                              </w:divBdr>
                              <w:divsChild>
                                <w:div w:id="64686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4135847">
      <w:bodyDiv w:val="1"/>
      <w:marLeft w:val="0"/>
      <w:marRight w:val="0"/>
      <w:marTop w:val="0"/>
      <w:marBottom w:val="0"/>
      <w:divBdr>
        <w:top w:val="none" w:sz="0" w:space="0" w:color="auto"/>
        <w:left w:val="none" w:sz="0" w:space="0" w:color="auto"/>
        <w:bottom w:val="none" w:sz="0" w:space="0" w:color="auto"/>
        <w:right w:val="none" w:sz="0" w:space="0" w:color="auto"/>
      </w:divBdr>
      <w:divsChild>
        <w:div w:id="2001762593">
          <w:marLeft w:val="0"/>
          <w:marRight w:val="0"/>
          <w:marTop w:val="0"/>
          <w:marBottom w:val="0"/>
          <w:divBdr>
            <w:top w:val="none" w:sz="0" w:space="0" w:color="auto"/>
            <w:left w:val="none" w:sz="0" w:space="0" w:color="auto"/>
            <w:bottom w:val="none" w:sz="0" w:space="0" w:color="auto"/>
            <w:right w:val="none" w:sz="0" w:space="0" w:color="auto"/>
          </w:divBdr>
          <w:divsChild>
            <w:div w:id="1763985196">
              <w:marLeft w:val="0"/>
              <w:marRight w:val="0"/>
              <w:marTop w:val="0"/>
              <w:marBottom w:val="0"/>
              <w:divBdr>
                <w:top w:val="none" w:sz="0" w:space="0" w:color="auto"/>
                <w:left w:val="none" w:sz="0" w:space="0" w:color="auto"/>
                <w:bottom w:val="none" w:sz="0" w:space="0" w:color="auto"/>
                <w:right w:val="none" w:sz="0" w:space="0" w:color="auto"/>
              </w:divBdr>
              <w:divsChild>
                <w:div w:id="1143080519">
                  <w:marLeft w:val="0"/>
                  <w:marRight w:val="0"/>
                  <w:marTop w:val="0"/>
                  <w:marBottom w:val="0"/>
                  <w:divBdr>
                    <w:top w:val="none" w:sz="0" w:space="0" w:color="auto"/>
                    <w:left w:val="none" w:sz="0" w:space="0" w:color="auto"/>
                    <w:bottom w:val="none" w:sz="0" w:space="0" w:color="auto"/>
                    <w:right w:val="none" w:sz="0" w:space="0" w:color="auto"/>
                  </w:divBdr>
                  <w:divsChild>
                    <w:div w:id="287056316">
                      <w:marLeft w:val="0"/>
                      <w:marRight w:val="0"/>
                      <w:marTop w:val="0"/>
                      <w:marBottom w:val="0"/>
                      <w:divBdr>
                        <w:top w:val="none" w:sz="0" w:space="0" w:color="auto"/>
                        <w:left w:val="none" w:sz="0" w:space="0" w:color="auto"/>
                        <w:bottom w:val="none" w:sz="0" w:space="0" w:color="auto"/>
                        <w:right w:val="none" w:sz="0" w:space="0" w:color="auto"/>
                      </w:divBdr>
                      <w:divsChild>
                        <w:div w:id="119611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5590873">
      <w:bodyDiv w:val="1"/>
      <w:marLeft w:val="0"/>
      <w:marRight w:val="0"/>
      <w:marTop w:val="0"/>
      <w:marBottom w:val="0"/>
      <w:divBdr>
        <w:top w:val="none" w:sz="0" w:space="0" w:color="auto"/>
        <w:left w:val="none" w:sz="0" w:space="0" w:color="auto"/>
        <w:bottom w:val="none" w:sz="0" w:space="0" w:color="auto"/>
        <w:right w:val="none" w:sz="0" w:space="0" w:color="auto"/>
      </w:divBdr>
      <w:divsChild>
        <w:div w:id="977564564">
          <w:marLeft w:val="0"/>
          <w:marRight w:val="0"/>
          <w:marTop w:val="0"/>
          <w:marBottom w:val="0"/>
          <w:divBdr>
            <w:top w:val="none" w:sz="0" w:space="0" w:color="auto"/>
            <w:left w:val="none" w:sz="0" w:space="0" w:color="auto"/>
            <w:bottom w:val="none" w:sz="0" w:space="0" w:color="auto"/>
            <w:right w:val="none" w:sz="0" w:space="0" w:color="auto"/>
          </w:divBdr>
          <w:divsChild>
            <w:div w:id="1049761008">
              <w:marLeft w:val="0"/>
              <w:marRight w:val="0"/>
              <w:marTop w:val="0"/>
              <w:marBottom w:val="0"/>
              <w:divBdr>
                <w:top w:val="none" w:sz="0" w:space="0" w:color="auto"/>
                <w:left w:val="none" w:sz="0" w:space="0" w:color="auto"/>
                <w:bottom w:val="none" w:sz="0" w:space="0" w:color="auto"/>
                <w:right w:val="none" w:sz="0" w:space="0" w:color="auto"/>
              </w:divBdr>
              <w:divsChild>
                <w:div w:id="1944606441">
                  <w:marLeft w:val="0"/>
                  <w:marRight w:val="0"/>
                  <w:marTop w:val="0"/>
                  <w:marBottom w:val="0"/>
                  <w:divBdr>
                    <w:top w:val="none" w:sz="0" w:space="0" w:color="auto"/>
                    <w:left w:val="none" w:sz="0" w:space="0" w:color="auto"/>
                    <w:bottom w:val="none" w:sz="0" w:space="0" w:color="auto"/>
                    <w:right w:val="none" w:sz="0" w:space="0" w:color="auto"/>
                  </w:divBdr>
                  <w:divsChild>
                    <w:div w:id="957107932">
                      <w:marLeft w:val="0"/>
                      <w:marRight w:val="0"/>
                      <w:marTop w:val="0"/>
                      <w:marBottom w:val="0"/>
                      <w:divBdr>
                        <w:top w:val="none" w:sz="0" w:space="0" w:color="auto"/>
                        <w:left w:val="none" w:sz="0" w:space="0" w:color="auto"/>
                        <w:bottom w:val="none" w:sz="0" w:space="0" w:color="auto"/>
                        <w:right w:val="none" w:sz="0" w:space="0" w:color="auto"/>
                      </w:divBdr>
                      <w:divsChild>
                        <w:div w:id="191084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1756187">
      <w:bodyDiv w:val="1"/>
      <w:marLeft w:val="0"/>
      <w:marRight w:val="0"/>
      <w:marTop w:val="0"/>
      <w:marBottom w:val="0"/>
      <w:divBdr>
        <w:top w:val="none" w:sz="0" w:space="0" w:color="auto"/>
        <w:left w:val="none" w:sz="0" w:space="0" w:color="auto"/>
        <w:bottom w:val="none" w:sz="0" w:space="0" w:color="auto"/>
        <w:right w:val="none" w:sz="0" w:space="0" w:color="auto"/>
      </w:divBdr>
      <w:divsChild>
        <w:div w:id="721756149">
          <w:marLeft w:val="0"/>
          <w:marRight w:val="0"/>
          <w:marTop w:val="0"/>
          <w:marBottom w:val="0"/>
          <w:divBdr>
            <w:top w:val="none" w:sz="0" w:space="0" w:color="auto"/>
            <w:left w:val="none" w:sz="0" w:space="0" w:color="auto"/>
            <w:bottom w:val="none" w:sz="0" w:space="0" w:color="auto"/>
            <w:right w:val="none" w:sz="0" w:space="0" w:color="auto"/>
          </w:divBdr>
          <w:divsChild>
            <w:div w:id="2075007686">
              <w:marLeft w:val="0"/>
              <w:marRight w:val="0"/>
              <w:marTop w:val="0"/>
              <w:marBottom w:val="0"/>
              <w:divBdr>
                <w:top w:val="none" w:sz="0" w:space="0" w:color="auto"/>
                <w:left w:val="none" w:sz="0" w:space="0" w:color="auto"/>
                <w:bottom w:val="none" w:sz="0" w:space="0" w:color="auto"/>
                <w:right w:val="none" w:sz="0" w:space="0" w:color="auto"/>
              </w:divBdr>
              <w:divsChild>
                <w:div w:id="620916086">
                  <w:marLeft w:val="0"/>
                  <w:marRight w:val="0"/>
                  <w:marTop w:val="0"/>
                  <w:marBottom w:val="0"/>
                  <w:divBdr>
                    <w:top w:val="single" w:sz="4" w:space="0" w:color="E1E0DF"/>
                    <w:left w:val="single" w:sz="4" w:space="0" w:color="E1E0DF"/>
                    <w:bottom w:val="single" w:sz="4" w:space="0" w:color="E1E0DF"/>
                    <w:right w:val="single" w:sz="4" w:space="0" w:color="E1E0DF"/>
                  </w:divBdr>
                  <w:divsChild>
                    <w:div w:id="464004440">
                      <w:marLeft w:val="0"/>
                      <w:marRight w:val="0"/>
                      <w:marTop w:val="0"/>
                      <w:marBottom w:val="0"/>
                      <w:divBdr>
                        <w:top w:val="none" w:sz="0" w:space="0" w:color="auto"/>
                        <w:left w:val="none" w:sz="0" w:space="0" w:color="auto"/>
                        <w:bottom w:val="none" w:sz="0" w:space="0" w:color="auto"/>
                        <w:right w:val="none" w:sz="0" w:space="0" w:color="auto"/>
                      </w:divBdr>
                      <w:divsChild>
                        <w:div w:id="1288704826">
                          <w:marLeft w:val="0"/>
                          <w:marRight w:val="0"/>
                          <w:marTop w:val="0"/>
                          <w:marBottom w:val="0"/>
                          <w:divBdr>
                            <w:top w:val="none" w:sz="0" w:space="0" w:color="auto"/>
                            <w:left w:val="none" w:sz="0" w:space="0" w:color="auto"/>
                            <w:bottom w:val="none" w:sz="0" w:space="0" w:color="auto"/>
                            <w:right w:val="none" w:sz="0" w:space="0" w:color="auto"/>
                          </w:divBdr>
                          <w:divsChild>
                            <w:div w:id="2034303755">
                              <w:marLeft w:val="0"/>
                              <w:marRight w:val="0"/>
                              <w:marTop w:val="0"/>
                              <w:marBottom w:val="0"/>
                              <w:divBdr>
                                <w:top w:val="none" w:sz="0" w:space="0" w:color="auto"/>
                                <w:left w:val="none" w:sz="0" w:space="0" w:color="auto"/>
                                <w:bottom w:val="none" w:sz="0" w:space="0" w:color="auto"/>
                                <w:right w:val="none" w:sz="0" w:space="0" w:color="auto"/>
                              </w:divBdr>
                              <w:divsChild>
                                <w:div w:id="176279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6584132">
      <w:bodyDiv w:val="1"/>
      <w:marLeft w:val="0"/>
      <w:marRight w:val="0"/>
      <w:marTop w:val="0"/>
      <w:marBottom w:val="0"/>
      <w:divBdr>
        <w:top w:val="none" w:sz="0" w:space="0" w:color="auto"/>
        <w:left w:val="none" w:sz="0" w:space="0" w:color="auto"/>
        <w:bottom w:val="none" w:sz="0" w:space="0" w:color="auto"/>
        <w:right w:val="none" w:sz="0" w:space="0" w:color="auto"/>
      </w:divBdr>
      <w:divsChild>
        <w:div w:id="2059546034">
          <w:marLeft w:val="0"/>
          <w:marRight w:val="0"/>
          <w:marTop w:val="0"/>
          <w:marBottom w:val="0"/>
          <w:divBdr>
            <w:top w:val="none" w:sz="0" w:space="0" w:color="auto"/>
            <w:left w:val="none" w:sz="0" w:space="0" w:color="auto"/>
            <w:bottom w:val="none" w:sz="0" w:space="0" w:color="auto"/>
            <w:right w:val="none" w:sz="0" w:space="0" w:color="auto"/>
          </w:divBdr>
          <w:divsChild>
            <w:div w:id="1633753310">
              <w:marLeft w:val="0"/>
              <w:marRight w:val="0"/>
              <w:marTop w:val="0"/>
              <w:marBottom w:val="0"/>
              <w:divBdr>
                <w:top w:val="none" w:sz="0" w:space="0" w:color="auto"/>
                <w:left w:val="none" w:sz="0" w:space="0" w:color="auto"/>
                <w:bottom w:val="none" w:sz="0" w:space="0" w:color="auto"/>
                <w:right w:val="none" w:sz="0" w:space="0" w:color="auto"/>
              </w:divBdr>
              <w:divsChild>
                <w:div w:id="1246301991">
                  <w:marLeft w:val="0"/>
                  <w:marRight w:val="0"/>
                  <w:marTop w:val="0"/>
                  <w:marBottom w:val="0"/>
                  <w:divBdr>
                    <w:top w:val="none" w:sz="0" w:space="0" w:color="auto"/>
                    <w:left w:val="none" w:sz="0" w:space="0" w:color="auto"/>
                    <w:bottom w:val="none" w:sz="0" w:space="0" w:color="auto"/>
                    <w:right w:val="none" w:sz="0" w:space="0" w:color="auto"/>
                  </w:divBdr>
                  <w:divsChild>
                    <w:div w:id="949164960">
                      <w:marLeft w:val="0"/>
                      <w:marRight w:val="0"/>
                      <w:marTop w:val="0"/>
                      <w:marBottom w:val="0"/>
                      <w:divBdr>
                        <w:top w:val="none" w:sz="0" w:space="0" w:color="auto"/>
                        <w:left w:val="none" w:sz="0" w:space="0" w:color="auto"/>
                        <w:bottom w:val="none" w:sz="0" w:space="0" w:color="auto"/>
                        <w:right w:val="none" w:sz="0" w:space="0" w:color="auto"/>
                      </w:divBdr>
                      <w:divsChild>
                        <w:div w:id="143274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7389276">
      <w:bodyDiv w:val="1"/>
      <w:marLeft w:val="0"/>
      <w:marRight w:val="0"/>
      <w:marTop w:val="0"/>
      <w:marBottom w:val="0"/>
      <w:divBdr>
        <w:top w:val="none" w:sz="0" w:space="0" w:color="auto"/>
        <w:left w:val="none" w:sz="0" w:space="0" w:color="auto"/>
        <w:bottom w:val="none" w:sz="0" w:space="0" w:color="auto"/>
        <w:right w:val="none" w:sz="0" w:space="0" w:color="auto"/>
      </w:divBdr>
      <w:divsChild>
        <w:div w:id="1839537084">
          <w:marLeft w:val="0"/>
          <w:marRight w:val="0"/>
          <w:marTop w:val="0"/>
          <w:marBottom w:val="0"/>
          <w:divBdr>
            <w:top w:val="none" w:sz="0" w:space="0" w:color="auto"/>
            <w:left w:val="none" w:sz="0" w:space="0" w:color="auto"/>
            <w:bottom w:val="none" w:sz="0" w:space="0" w:color="auto"/>
            <w:right w:val="none" w:sz="0" w:space="0" w:color="auto"/>
          </w:divBdr>
          <w:divsChild>
            <w:div w:id="901986367">
              <w:marLeft w:val="0"/>
              <w:marRight w:val="0"/>
              <w:marTop w:val="0"/>
              <w:marBottom w:val="0"/>
              <w:divBdr>
                <w:top w:val="none" w:sz="0" w:space="0" w:color="auto"/>
                <w:left w:val="none" w:sz="0" w:space="0" w:color="auto"/>
                <w:bottom w:val="none" w:sz="0" w:space="0" w:color="auto"/>
                <w:right w:val="none" w:sz="0" w:space="0" w:color="auto"/>
              </w:divBdr>
              <w:divsChild>
                <w:div w:id="919100507">
                  <w:marLeft w:val="0"/>
                  <w:marRight w:val="0"/>
                  <w:marTop w:val="0"/>
                  <w:marBottom w:val="0"/>
                  <w:divBdr>
                    <w:top w:val="none" w:sz="0" w:space="0" w:color="auto"/>
                    <w:left w:val="none" w:sz="0" w:space="0" w:color="auto"/>
                    <w:bottom w:val="none" w:sz="0" w:space="0" w:color="auto"/>
                    <w:right w:val="none" w:sz="0" w:space="0" w:color="auto"/>
                  </w:divBdr>
                  <w:divsChild>
                    <w:div w:id="1495417792">
                      <w:marLeft w:val="0"/>
                      <w:marRight w:val="0"/>
                      <w:marTop w:val="0"/>
                      <w:marBottom w:val="0"/>
                      <w:divBdr>
                        <w:top w:val="none" w:sz="0" w:space="0" w:color="auto"/>
                        <w:left w:val="none" w:sz="0" w:space="0" w:color="auto"/>
                        <w:bottom w:val="none" w:sz="0" w:space="0" w:color="auto"/>
                        <w:right w:val="none" w:sz="0" w:space="0" w:color="auto"/>
                      </w:divBdr>
                      <w:divsChild>
                        <w:div w:id="52764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9394364">
      <w:bodyDiv w:val="1"/>
      <w:marLeft w:val="0"/>
      <w:marRight w:val="0"/>
      <w:marTop w:val="0"/>
      <w:marBottom w:val="0"/>
      <w:divBdr>
        <w:top w:val="none" w:sz="0" w:space="0" w:color="auto"/>
        <w:left w:val="none" w:sz="0" w:space="0" w:color="auto"/>
        <w:bottom w:val="none" w:sz="0" w:space="0" w:color="auto"/>
        <w:right w:val="none" w:sz="0" w:space="0" w:color="auto"/>
      </w:divBdr>
      <w:divsChild>
        <w:div w:id="2147353414">
          <w:marLeft w:val="0"/>
          <w:marRight w:val="0"/>
          <w:marTop w:val="0"/>
          <w:marBottom w:val="0"/>
          <w:divBdr>
            <w:top w:val="none" w:sz="0" w:space="0" w:color="auto"/>
            <w:left w:val="none" w:sz="0" w:space="0" w:color="auto"/>
            <w:bottom w:val="none" w:sz="0" w:space="0" w:color="auto"/>
            <w:right w:val="none" w:sz="0" w:space="0" w:color="auto"/>
          </w:divBdr>
          <w:divsChild>
            <w:div w:id="1428773681">
              <w:marLeft w:val="0"/>
              <w:marRight w:val="0"/>
              <w:marTop w:val="0"/>
              <w:marBottom w:val="0"/>
              <w:divBdr>
                <w:top w:val="none" w:sz="0" w:space="0" w:color="auto"/>
                <w:left w:val="none" w:sz="0" w:space="0" w:color="auto"/>
                <w:bottom w:val="none" w:sz="0" w:space="0" w:color="auto"/>
                <w:right w:val="none" w:sz="0" w:space="0" w:color="auto"/>
              </w:divBdr>
              <w:divsChild>
                <w:div w:id="565649492">
                  <w:marLeft w:val="0"/>
                  <w:marRight w:val="0"/>
                  <w:marTop w:val="0"/>
                  <w:marBottom w:val="0"/>
                  <w:divBdr>
                    <w:top w:val="none" w:sz="0" w:space="0" w:color="auto"/>
                    <w:left w:val="none" w:sz="0" w:space="0" w:color="auto"/>
                    <w:bottom w:val="none" w:sz="0" w:space="0" w:color="auto"/>
                    <w:right w:val="none" w:sz="0" w:space="0" w:color="auto"/>
                  </w:divBdr>
                  <w:divsChild>
                    <w:div w:id="107041899">
                      <w:marLeft w:val="0"/>
                      <w:marRight w:val="0"/>
                      <w:marTop w:val="0"/>
                      <w:marBottom w:val="0"/>
                      <w:divBdr>
                        <w:top w:val="none" w:sz="0" w:space="0" w:color="auto"/>
                        <w:left w:val="none" w:sz="0" w:space="0" w:color="auto"/>
                        <w:bottom w:val="none" w:sz="0" w:space="0" w:color="auto"/>
                        <w:right w:val="none" w:sz="0" w:space="0" w:color="auto"/>
                      </w:divBdr>
                      <w:divsChild>
                        <w:div w:id="48825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017571">
      <w:bodyDiv w:val="1"/>
      <w:marLeft w:val="0"/>
      <w:marRight w:val="0"/>
      <w:marTop w:val="0"/>
      <w:marBottom w:val="0"/>
      <w:divBdr>
        <w:top w:val="none" w:sz="0" w:space="0" w:color="auto"/>
        <w:left w:val="none" w:sz="0" w:space="0" w:color="auto"/>
        <w:bottom w:val="none" w:sz="0" w:space="0" w:color="auto"/>
        <w:right w:val="none" w:sz="0" w:space="0" w:color="auto"/>
      </w:divBdr>
      <w:divsChild>
        <w:div w:id="538050601">
          <w:marLeft w:val="0"/>
          <w:marRight w:val="0"/>
          <w:marTop w:val="0"/>
          <w:marBottom w:val="0"/>
          <w:divBdr>
            <w:top w:val="none" w:sz="0" w:space="0" w:color="auto"/>
            <w:left w:val="none" w:sz="0" w:space="0" w:color="auto"/>
            <w:bottom w:val="none" w:sz="0" w:space="0" w:color="auto"/>
            <w:right w:val="none" w:sz="0" w:space="0" w:color="auto"/>
          </w:divBdr>
          <w:divsChild>
            <w:div w:id="1482969081">
              <w:marLeft w:val="0"/>
              <w:marRight w:val="0"/>
              <w:marTop w:val="0"/>
              <w:marBottom w:val="0"/>
              <w:divBdr>
                <w:top w:val="none" w:sz="0" w:space="0" w:color="auto"/>
                <w:left w:val="none" w:sz="0" w:space="0" w:color="auto"/>
                <w:bottom w:val="none" w:sz="0" w:space="0" w:color="auto"/>
                <w:right w:val="none" w:sz="0" w:space="0" w:color="auto"/>
              </w:divBdr>
              <w:divsChild>
                <w:div w:id="1332180212">
                  <w:marLeft w:val="0"/>
                  <w:marRight w:val="0"/>
                  <w:marTop w:val="0"/>
                  <w:marBottom w:val="0"/>
                  <w:divBdr>
                    <w:top w:val="none" w:sz="0" w:space="0" w:color="auto"/>
                    <w:left w:val="none" w:sz="0" w:space="0" w:color="auto"/>
                    <w:bottom w:val="none" w:sz="0" w:space="0" w:color="auto"/>
                    <w:right w:val="none" w:sz="0" w:space="0" w:color="auto"/>
                  </w:divBdr>
                  <w:divsChild>
                    <w:div w:id="1266307613">
                      <w:marLeft w:val="0"/>
                      <w:marRight w:val="0"/>
                      <w:marTop w:val="0"/>
                      <w:marBottom w:val="0"/>
                      <w:divBdr>
                        <w:top w:val="none" w:sz="0" w:space="0" w:color="auto"/>
                        <w:left w:val="none" w:sz="0" w:space="0" w:color="auto"/>
                        <w:bottom w:val="none" w:sz="0" w:space="0" w:color="auto"/>
                        <w:right w:val="none" w:sz="0" w:space="0" w:color="auto"/>
                      </w:divBdr>
                      <w:divsChild>
                        <w:div w:id="79063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630607">
      <w:bodyDiv w:val="1"/>
      <w:marLeft w:val="0"/>
      <w:marRight w:val="0"/>
      <w:marTop w:val="0"/>
      <w:marBottom w:val="0"/>
      <w:divBdr>
        <w:top w:val="none" w:sz="0" w:space="0" w:color="auto"/>
        <w:left w:val="none" w:sz="0" w:space="0" w:color="auto"/>
        <w:bottom w:val="none" w:sz="0" w:space="0" w:color="auto"/>
        <w:right w:val="none" w:sz="0" w:space="0" w:color="auto"/>
      </w:divBdr>
      <w:divsChild>
        <w:div w:id="753432408">
          <w:marLeft w:val="0"/>
          <w:marRight w:val="0"/>
          <w:marTop w:val="0"/>
          <w:marBottom w:val="0"/>
          <w:divBdr>
            <w:top w:val="none" w:sz="0" w:space="0" w:color="auto"/>
            <w:left w:val="none" w:sz="0" w:space="0" w:color="auto"/>
            <w:bottom w:val="none" w:sz="0" w:space="0" w:color="auto"/>
            <w:right w:val="none" w:sz="0" w:space="0" w:color="auto"/>
          </w:divBdr>
          <w:divsChild>
            <w:div w:id="2006786178">
              <w:marLeft w:val="0"/>
              <w:marRight w:val="0"/>
              <w:marTop w:val="0"/>
              <w:marBottom w:val="0"/>
              <w:divBdr>
                <w:top w:val="none" w:sz="0" w:space="0" w:color="auto"/>
                <w:left w:val="none" w:sz="0" w:space="0" w:color="auto"/>
                <w:bottom w:val="none" w:sz="0" w:space="0" w:color="auto"/>
                <w:right w:val="none" w:sz="0" w:space="0" w:color="auto"/>
              </w:divBdr>
              <w:divsChild>
                <w:div w:id="1503276212">
                  <w:marLeft w:val="0"/>
                  <w:marRight w:val="0"/>
                  <w:marTop w:val="0"/>
                  <w:marBottom w:val="0"/>
                  <w:divBdr>
                    <w:top w:val="single" w:sz="4" w:space="0" w:color="E1E0DF"/>
                    <w:left w:val="single" w:sz="4" w:space="0" w:color="E1E0DF"/>
                    <w:bottom w:val="single" w:sz="4" w:space="0" w:color="E1E0DF"/>
                    <w:right w:val="single" w:sz="4" w:space="0" w:color="E1E0DF"/>
                  </w:divBdr>
                  <w:divsChild>
                    <w:div w:id="2072387452">
                      <w:marLeft w:val="0"/>
                      <w:marRight w:val="0"/>
                      <w:marTop w:val="0"/>
                      <w:marBottom w:val="0"/>
                      <w:divBdr>
                        <w:top w:val="none" w:sz="0" w:space="0" w:color="auto"/>
                        <w:left w:val="none" w:sz="0" w:space="0" w:color="auto"/>
                        <w:bottom w:val="none" w:sz="0" w:space="0" w:color="auto"/>
                        <w:right w:val="none" w:sz="0" w:space="0" w:color="auto"/>
                      </w:divBdr>
                      <w:divsChild>
                        <w:div w:id="1980499154">
                          <w:marLeft w:val="0"/>
                          <w:marRight w:val="0"/>
                          <w:marTop w:val="0"/>
                          <w:marBottom w:val="0"/>
                          <w:divBdr>
                            <w:top w:val="none" w:sz="0" w:space="0" w:color="auto"/>
                            <w:left w:val="none" w:sz="0" w:space="0" w:color="auto"/>
                            <w:bottom w:val="none" w:sz="0" w:space="0" w:color="auto"/>
                            <w:right w:val="none" w:sz="0" w:space="0" w:color="auto"/>
                          </w:divBdr>
                          <w:divsChild>
                            <w:div w:id="201404035">
                              <w:marLeft w:val="0"/>
                              <w:marRight w:val="0"/>
                              <w:marTop w:val="0"/>
                              <w:marBottom w:val="0"/>
                              <w:divBdr>
                                <w:top w:val="none" w:sz="0" w:space="0" w:color="auto"/>
                                <w:left w:val="none" w:sz="0" w:space="0" w:color="auto"/>
                                <w:bottom w:val="none" w:sz="0" w:space="0" w:color="auto"/>
                                <w:right w:val="none" w:sz="0" w:space="0" w:color="auto"/>
                              </w:divBdr>
                              <w:divsChild>
                                <w:div w:id="41355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5172024">
      <w:bodyDiv w:val="1"/>
      <w:marLeft w:val="0"/>
      <w:marRight w:val="0"/>
      <w:marTop w:val="0"/>
      <w:marBottom w:val="0"/>
      <w:divBdr>
        <w:top w:val="none" w:sz="0" w:space="0" w:color="auto"/>
        <w:left w:val="none" w:sz="0" w:space="0" w:color="auto"/>
        <w:bottom w:val="none" w:sz="0" w:space="0" w:color="auto"/>
        <w:right w:val="none" w:sz="0" w:space="0" w:color="auto"/>
      </w:divBdr>
      <w:divsChild>
        <w:div w:id="391970967">
          <w:marLeft w:val="0"/>
          <w:marRight w:val="0"/>
          <w:marTop w:val="0"/>
          <w:marBottom w:val="0"/>
          <w:divBdr>
            <w:top w:val="none" w:sz="0" w:space="0" w:color="auto"/>
            <w:left w:val="none" w:sz="0" w:space="0" w:color="auto"/>
            <w:bottom w:val="none" w:sz="0" w:space="0" w:color="auto"/>
            <w:right w:val="none" w:sz="0" w:space="0" w:color="auto"/>
          </w:divBdr>
          <w:divsChild>
            <w:div w:id="1784224450">
              <w:marLeft w:val="0"/>
              <w:marRight w:val="0"/>
              <w:marTop w:val="0"/>
              <w:marBottom w:val="0"/>
              <w:divBdr>
                <w:top w:val="none" w:sz="0" w:space="0" w:color="auto"/>
                <w:left w:val="none" w:sz="0" w:space="0" w:color="auto"/>
                <w:bottom w:val="none" w:sz="0" w:space="0" w:color="auto"/>
                <w:right w:val="none" w:sz="0" w:space="0" w:color="auto"/>
              </w:divBdr>
              <w:divsChild>
                <w:div w:id="1601640045">
                  <w:marLeft w:val="0"/>
                  <w:marRight w:val="0"/>
                  <w:marTop w:val="0"/>
                  <w:marBottom w:val="0"/>
                  <w:divBdr>
                    <w:top w:val="none" w:sz="0" w:space="0" w:color="auto"/>
                    <w:left w:val="none" w:sz="0" w:space="0" w:color="auto"/>
                    <w:bottom w:val="none" w:sz="0" w:space="0" w:color="auto"/>
                    <w:right w:val="none" w:sz="0" w:space="0" w:color="auto"/>
                  </w:divBdr>
                  <w:divsChild>
                    <w:div w:id="484013961">
                      <w:marLeft w:val="0"/>
                      <w:marRight w:val="0"/>
                      <w:marTop w:val="0"/>
                      <w:marBottom w:val="0"/>
                      <w:divBdr>
                        <w:top w:val="none" w:sz="0" w:space="0" w:color="auto"/>
                        <w:left w:val="none" w:sz="0" w:space="0" w:color="auto"/>
                        <w:bottom w:val="none" w:sz="0" w:space="0" w:color="auto"/>
                        <w:right w:val="none" w:sz="0" w:space="0" w:color="auto"/>
                      </w:divBdr>
                      <w:divsChild>
                        <w:div w:id="168783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216046">
      <w:bodyDiv w:val="1"/>
      <w:marLeft w:val="0"/>
      <w:marRight w:val="0"/>
      <w:marTop w:val="0"/>
      <w:marBottom w:val="0"/>
      <w:divBdr>
        <w:top w:val="none" w:sz="0" w:space="0" w:color="auto"/>
        <w:left w:val="none" w:sz="0" w:space="0" w:color="auto"/>
        <w:bottom w:val="none" w:sz="0" w:space="0" w:color="auto"/>
        <w:right w:val="none" w:sz="0" w:space="0" w:color="auto"/>
      </w:divBdr>
      <w:divsChild>
        <w:div w:id="617302856">
          <w:marLeft w:val="0"/>
          <w:marRight w:val="0"/>
          <w:marTop w:val="0"/>
          <w:marBottom w:val="0"/>
          <w:divBdr>
            <w:top w:val="none" w:sz="0" w:space="0" w:color="auto"/>
            <w:left w:val="none" w:sz="0" w:space="0" w:color="auto"/>
            <w:bottom w:val="none" w:sz="0" w:space="0" w:color="auto"/>
            <w:right w:val="none" w:sz="0" w:space="0" w:color="auto"/>
          </w:divBdr>
          <w:divsChild>
            <w:div w:id="1614703518">
              <w:marLeft w:val="0"/>
              <w:marRight w:val="0"/>
              <w:marTop w:val="0"/>
              <w:marBottom w:val="0"/>
              <w:divBdr>
                <w:top w:val="none" w:sz="0" w:space="0" w:color="auto"/>
                <w:left w:val="none" w:sz="0" w:space="0" w:color="auto"/>
                <w:bottom w:val="none" w:sz="0" w:space="0" w:color="auto"/>
                <w:right w:val="none" w:sz="0" w:space="0" w:color="auto"/>
              </w:divBdr>
              <w:divsChild>
                <w:div w:id="152796345">
                  <w:marLeft w:val="0"/>
                  <w:marRight w:val="0"/>
                  <w:marTop w:val="0"/>
                  <w:marBottom w:val="0"/>
                  <w:divBdr>
                    <w:top w:val="none" w:sz="0" w:space="0" w:color="auto"/>
                    <w:left w:val="none" w:sz="0" w:space="0" w:color="auto"/>
                    <w:bottom w:val="none" w:sz="0" w:space="0" w:color="auto"/>
                    <w:right w:val="none" w:sz="0" w:space="0" w:color="auto"/>
                  </w:divBdr>
                  <w:divsChild>
                    <w:div w:id="1151827847">
                      <w:marLeft w:val="0"/>
                      <w:marRight w:val="0"/>
                      <w:marTop w:val="0"/>
                      <w:marBottom w:val="0"/>
                      <w:divBdr>
                        <w:top w:val="none" w:sz="0" w:space="0" w:color="auto"/>
                        <w:left w:val="none" w:sz="0" w:space="0" w:color="auto"/>
                        <w:bottom w:val="none" w:sz="0" w:space="0" w:color="auto"/>
                        <w:right w:val="none" w:sz="0" w:space="0" w:color="auto"/>
                      </w:divBdr>
                      <w:divsChild>
                        <w:div w:id="109428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186321">
      <w:bodyDiv w:val="1"/>
      <w:marLeft w:val="0"/>
      <w:marRight w:val="0"/>
      <w:marTop w:val="0"/>
      <w:marBottom w:val="0"/>
      <w:divBdr>
        <w:top w:val="none" w:sz="0" w:space="0" w:color="auto"/>
        <w:left w:val="none" w:sz="0" w:space="0" w:color="auto"/>
        <w:bottom w:val="none" w:sz="0" w:space="0" w:color="auto"/>
        <w:right w:val="none" w:sz="0" w:space="0" w:color="auto"/>
      </w:divBdr>
      <w:divsChild>
        <w:div w:id="175927755">
          <w:marLeft w:val="0"/>
          <w:marRight w:val="0"/>
          <w:marTop w:val="0"/>
          <w:marBottom w:val="0"/>
          <w:divBdr>
            <w:top w:val="none" w:sz="0" w:space="0" w:color="auto"/>
            <w:left w:val="none" w:sz="0" w:space="0" w:color="auto"/>
            <w:bottom w:val="none" w:sz="0" w:space="0" w:color="auto"/>
            <w:right w:val="none" w:sz="0" w:space="0" w:color="auto"/>
          </w:divBdr>
          <w:divsChild>
            <w:div w:id="218781959">
              <w:marLeft w:val="0"/>
              <w:marRight w:val="0"/>
              <w:marTop w:val="0"/>
              <w:marBottom w:val="0"/>
              <w:divBdr>
                <w:top w:val="none" w:sz="0" w:space="0" w:color="auto"/>
                <w:left w:val="none" w:sz="0" w:space="0" w:color="auto"/>
                <w:bottom w:val="none" w:sz="0" w:space="0" w:color="auto"/>
                <w:right w:val="none" w:sz="0" w:space="0" w:color="auto"/>
              </w:divBdr>
              <w:divsChild>
                <w:div w:id="1811049687">
                  <w:marLeft w:val="0"/>
                  <w:marRight w:val="0"/>
                  <w:marTop w:val="0"/>
                  <w:marBottom w:val="0"/>
                  <w:divBdr>
                    <w:top w:val="single" w:sz="4" w:space="0" w:color="E1E0DF"/>
                    <w:left w:val="single" w:sz="4" w:space="0" w:color="E1E0DF"/>
                    <w:bottom w:val="single" w:sz="4" w:space="0" w:color="E1E0DF"/>
                    <w:right w:val="single" w:sz="4" w:space="0" w:color="E1E0DF"/>
                  </w:divBdr>
                  <w:divsChild>
                    <w:div w:id="1335647505">
                      <w:marLeft w:val="0"/>
                      <w:marRight w:val="0"/>
                      <w:marTop w:val="0"/>
                      <w:marBottom w:val="0"/>
                      <w:divBdr>
                        <w:top w:val="none" w:sz="0" w:space="0" w:color="auto"/>
                        <w:left w:val="none" w:sz="0" w:space="0" w:color="auto"/>
                        <w:bottom w:val="none" w:sz="0" w:space="0" w:color="auto"/>
                        <w:right w:val="none" w:sz="0" w:space="0" w:color="auto"/>
                      </w:divBdr>
                      <w:divsChild>
                        <w:div w:id="1364938029">
                          <w:marLeft w:val="0"/>
                          <w:marRight w:val="0"/>
                          <w:marTop w:val="0"/>
                          <w:marBottom w:val="0"/>
                          <w:divBdr>
                            <w:top w:val="none" w:sz="0" w:space="0" w:color="auto"/>
                            <w:left w:val="none" w:sz="0" w:space="0" w:color="auto"/>
                            <w:bottom w:val="none" w:sz="0" w:space="0" w:color="auto"/>
                            <w:right w:val="none" w:sz="0" w:space="0" w:color="auto"/>
                          </w:divBdr>
                          <w:divsChild>
                            <w:div w:id="1930308563">
                              <w:marLeft w:val="0"/>
                              <w:marRight w:val="0"/>
                              <w:marTop w:val="0"/>
                              <w:marBottom w:val="0"/>
                              <w:divBdr>
                                <w:top w:val="none" w:sz="0" w:space="0" w:color="auto"/>
                                <w:left w:val="none" w:sz="0" w:space="0" w:color="auto"/>
                                <w:bottom w:val="none" w:sz="0" w:space="0" w:color="auto"/>
                                <w:right w:val="none" w:sz="0" w:space="0" w:color="auto"/>
                              </w:divBdr>
                              <w:divsChild>
                                <w:div w:id="172733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3810037">
      <w:bodyDiv w:val="1"/>
      <w:marLeft w:val="0"/>
      <w:marRight w:val="0"/>
      <w:marTop w:val="0"/>
      <w:marBottom w:val="0"/>
      <w:divBdr>
        <w:top w:val="none" w:sz="0" w:space="0" w:color="auto"/>
        <w:left w:val="none" w:sz="0" w:space="0" w:color="auto"/>
        <w:bottom w:val="none" w:sz="0" w:space="0" w:color="auto"/>
        <w:right w:val="none" w:sz="0" w:space="0" w:color="auto"/>
      </w:divBdr>
      <w:divsChild>
        <w:div w:id="1889682667">
          <w:marLeft w:val="0"/>
          <w:marRight w:val="0"/>
          <w:marTop w:val="0"/>
          <w:marBottom w:val="0"/>
          <w:divBdr>
            <w:top w:val="none" w:sz="0" w:space="0" w:color="auto"/>
            <w:left w:val="none" w:sz="0" w:space="0" w:color="auto"/>
            <w:bottom w:val="none" w:sz="0" w:space="0" w:color="auto"/>
            <w:right w:val="none" w:sz="0" w:space="0" w:color="auto"/>
          </w:divBdr>
          <w:divsChild>
            <w:div w:id="706180117">
              <w:marLeft w:val="0"/>
              <w:marRight w:val="0"/>
              <w:marTop w:val="0"/>
              <w:marBottom w:val="0"/>
              <w:divBdr>
                <w:top w:val="none" w:sz="0" w:space="0" w:color="auto"/>
                <w:left w:val="none" w:sz="0" w:space="0" w:color="auto"/>
                <w:bottom w:val="none" w:sz="0" w:space="0" w:color="auto"/>
                <w:right w:val="none" w:sz="0" w:space="0" w:color="auto"/>
              </w:divBdr>
              <w:divsChild>
                <w:div w:id="1879509557">
                  <w:marLeft w:val="0"/>
                  <w:marRight w:val="0"/>
                  <w:marTop w:val="0"/>
                  <w:marBottom w:val="0"/>
                  <w:divBdr>
                    <w:top w:val="none" w:sz="0" w:space="0" w:color="auto"/>
                    <w:left w:val="none" w:sz="0" w:space="0" w:color="auto"/>
                    <w:bottom w:val="none" w:sz="0" w:space="0" w:color="auto"/>
                    <w:right w:val="none" w:sz="0" w:space="0" w:color="auto"/>
                  </w:divBdr>
                  <w:divsChild>
                    <w:div w:id="1137917148">
                      <w:marLeft w:val="0"/>
                      <w:marRight w:val="0"/>
                      <w:marTop w:val="0"/>
                      <w:marBottom w:val="0"/>
                      <w:divBdr>
                        <w:top w:val="none" w:sz="0" w:space="0" w:color="auto"/>
                        <w:left w:val="none" w:sz="0" w:space="0" w:color="auto"/>
                        <w:bottom w:val="none" w:sz="0" w:space="0" w:color="auto"/>
                        <w:right w:val="none" w:sz="0" w:space="0" w:color="auto"/>
                      </w:divBdr>
                      <w:divsChild>
                        <w:div w:id="184038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4737326">
      <w:bodyDiv w:val="1"/>
      <w:marLeft w:val="0"/>
      <w:marRight w:val="0"/>
      <w:marTop w:val="0"/>
      <w:marBottom w:val="0"/>
      <w:divBdr>
        <w:top w:val="none" w:sz="0" w:space="0" w:color="auto"/>
        <w:left w:val="none" w:sz="0" w:space="0" w:color="auto"/>
        <w:bottom w:val="none" w:sz="0" w:space="0" w:color="auto"/>
        <w:right w:val="none" w:sz="0" w:space="0" w:color="auto"/>
      </w:divBdr>
      <w:divsChild>
        <w:div w:id="657072431">
          <w:marLeft w:val="0"/>
          <w:marRight w:val="0"/>
          <w:marTop w:val="0"/>
          <w:marBottom w:val="0"/>
          <w:divBdr>
            <w:top w:val="none" w:sz="0" w:space="0" w:color="auto"/>
            <w:left w:val="none" w:sz="0" w:space="0" w:color="auto"/>
            <w:bottom w:val="none" w:sz="0" w:space="0" w:color="auto"/>
            <w:right w:val="none" w:sz="0" w:space="0" w:color="auto"/>
          </w:divBdr>
          <w:divsChild>
            <w:div w:id="49574704">
              <w:marLeft w:val="0"/>
              <w:marRight w:val="0"/>
              <w:marTop w:val="0"/>
              <w:marBottom w:val="0"/>
              <w:divBdr>
                <w:top w:val="none" w:sz="0" w:space="0" w:color="auto"/>
                <w:left w:val="none" w:sz="0" w:space="0" w:color="auto"/>
                <w:bottom w:val="none" w:sz="0" w:space="0" w:color="auto"/>
                <w:right w:val="none" w:sz="0" w:space="0" w:color="auto"/>
              </w:divBdr>
              <w:divsChild>
                <w:div w:id="1146123953">
                  <w:marLeft w:val="0"/>
                  <w:marRight w:val="0"/>
                  <w:marTop w:val="0"/>
                  <w:marBottom w:val="0"/>
                  <w:divBdr>
                    <w:top w:val="none" w:sz="0" w:space="0" w:color="auto"/>
                    <w:left w:val="none" w:sz="0" w:space="0" w:color="auto"/>
                    <w:bottom w:val="none" w:sz="0" w:space="0" w:color="auto"/>
                    <w:right w:val="none" w:sz="0" w:space="0" w:color="auto"/>
                  </w:divBdr>
                  <w:divsChild>
                    <w:div w:id="1543976422">
                      <w:marLeft w:val="0"/>
                      <w:marRight w:val="0"/>
                      <w:marTop w:val="0"/>
                      <w:marBottom w:val="0"/>
                      <w:divBdr>
                        <w:top w:val="none" w:sz="0" w:space="0" w:color="auto"/>
                        <w:left w:val="none" w:sz="0" w:space="0" w:color="auto"/>
                        <w:bottom w:val="none" w:sz="0" w:space="0" w:color="auto"/>
                        <w:right w:val="none" w:sz="0" w:space="0" w:color="auto"/>
                      </w:divBdr>
                      <w:divsChild>
                        <w:div w:id="78206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471187">
      <w:bodyDiv w:val="1"/>
      <w:marLeft w:val="0"/>
      <w:marRight w:val="0"/>
      <w:marTop w:val="0"/>
      <w:marBottom w:val="0"/>
      <w:divBdr>
        <w:top w:val="none" w:sz="0" w:space="0" w:color="auto"/>
        <w:left w:val="none" w:sz="0" w:space="0" w:color="auto"/>
        <w:bottom w:val="none" w:sz="0" w:space="0" w:color="auto"/>
        <w:right w:val="none" w:sz="0" w:space="0" w:color="auto"/>
      </w:divBdr>
      <w:divsChild>
        <w:div w:id="1834565117">
          <w:marLeft w:val="0"/>
          <w:marRight w:val="0"/>
          <w:marTop w:val="0"/>
          <w:marBottom w:val="0"/>
          <w:divBdr>
            <w:top w:val="none" w:sz="0" w:space="0" w:color="auto"/>
            <w:left w:val="none" w:sz="0" w:space="0" w:color="auto"/>
            <w:bottom w:val="none" w:sz="0" w:space="0" w:color="auto"/>
            <w:right w:val="none" w:sz="0" w:space="0" w:color="auto"/>
          </w:divBdr>
          <w:divsChild>
            <w:div w:id="966158553">
              <w:marLeft w:val="0"/>
              <w:marRight w:val="0"/>
              <w:marTop w:val="0"/>
              <w:marBottom w:val="0"/>
              <w:divBdr>
                <w:top w:val="none" w:sz="0" w:space="0" w:color="auto"/>
                <w:left w:val="none" w:sz="0" w:space="0" w:color="auto"/>
                <w:bottom w:val="none" w:sz="0" w:space="0" w:color="auto"/>
                <w:right w:val="none" w:sz="0" w:space="0" w:color="auto"/>
              </w:divBdr>
              <w:divsChild>
                <w:div w:id="1565725432">
                  <w:marLeft w:val="0"/>
                  <w:marRight w:val="0"/>
                  <w:marTop w:val="0"/>
                  <w:marBottom w:val="0"/>
                  <w:divBdr>
                    <w:top w:val="single" w:sz="4" w:space="0" w:color="E1E0DF"/>
                    <w:left w:val="single" w:sz="4" w:space="0" w:color="E1E0DF"/>
                    <w:bottom w:val="single" w:sz="4" w:space="0" w:color="E1E0DF"/>
                    <w:right w:val="single" w:sz="4" w:space="0" w:color="E1E0DF"/>
                  </w:divBdr>
                  <w:divsChild>
                    <w:div w:id="626424643">
                      <w:marLeft w:val="0"/>
                      <w:marRight w:val="0"/>
                      <w:marTop w:val="0"/>
                      <w:marBottom w:val="0"/>
                      <w:divBdr>
                        <w:top w:val="none" w:sz="0" w:space="0" w:color="auto"/>
                        <w:left w:val="none" w:sz="0" w:space="0" w:color="auto"/>
                        <w:bottom w:val="none" w:sz="0" w:space="0" w:color="auto"/>
                        <w:right w:val="none" w:sz="0" w:space="0" w:color="auto"/>
                      </w:divBdr>
                      <w:divsChild>
                        <w:div w:id="926113883">
                          <w:marLeft w:val="0"/>
                          <w:marRight w:val="0"/>
                          <w:marTop w:val="0"/>
                          <w:marBottom w:val="0"/>
                          <w:divBdr>
                            <w:top w:val="none" w:sz="0" w:space="0" w:color="auto"/>
                            <w:left w:val="none" w:sz="0" w:space="0" w:color="auto"/>
                            <w:bottom w:val="none" w:sz="0" w:space="0" w:color="auto"/>
                            <w:right w:val="none" w:sz="0" w:space="0" w:color="auto"/>
                          </w:divBdr>
                          <w:divsChild>
                            <w:div w:id="51005269">
                              <w:marLeft w:val="0"/>
                              <w:marRight w:val="0"/>
                              <w:marTop w:val="0"/>
                              <w:marBottom w:val="0"/>
                              <w:divBdr>
                                <w:top w:val="none" w:sz="0" w:space="0" w:color="auto"/>
                                <w:left w:val="none" w:sz="0" w:space="0" w:color="auto"/>
                                <w:bottom w:val="none" w:sz="0" w:space="0" w:color="auto"/>
                                <w:right w:val="none" w:sz="0" w:space="0" w:color="auto"/>
                              </w:divBdr>
                              <w:divsChild>
                                <w:div w:id="119186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492476">
      <w:bodyDiv w:val="1"/>
      <w:marLeft w:val="0"/>
      <w:marRight w:val="0"/>
      <w:marTop w:val="0"/>
      <w:marBottom w:val="0"/>
      <w:divBdr>
        <w:top w:val="none" w:sz="0" w:space="0" w:color="auto"/>
        <w:left w:val="none" w:sz="0" w:space="0" w:color="auto"/>
        <w:bottom w:val="none" w:sz="0" w:space="0" w:color="auto"/>
        <w:right w:val="none" w:sz="0" w:space="0" w:color="auto"/>
      </w:divBdr>
      <w:divsChild>
        <w:div w:id="1418938217">
          <w:marLeft w:val="0"/>
          <w:marRight w:val="0"/>
          <w:marTop w:val="0"/>
          <w:marBottom w:val="0"/>
          <w:divBdr>
            <w:top w:val="none" w:sz="0" w:space="0" w:color="auto"/>
            <w:left w:val="none" w:sz="0" w:space="0" w:color="auto"/>
            <w:bottom w:val="none" w:sz="0" w:space="0" w:color="auto"/>
            <w:right w:val="none" w:sz="0" w:space="0" w:color="auto"/>
          </w:divBdr>
          <w:divsChild>
            <w:div w:id="276986907">
              <w:marLeft w:val="0"/>
              <w:marRight w:val="0"/>
              <w:marTop w:val="0"/>
              <w:marBottom w:val="0"/>
              <w:divBdr>
                <w:top w:val="none" w:sz="0" w:space="0" w:color="auto"/>
                <w:left w:val="none" w:sz="0" w:space="0" w:color="auto"/>
                <w:bottom w:val="none" w:sz="0" w:space="0" w:color="auto"/>
                <w:right w:val="none" w:sz="0" w:space="0" w:color="auto"/>
              </w:divBdr>
              <w:divsChild>
                <w:div w:id="1143234390">
                  <w:marLeft w:val="0"/>
                  <w:marRight w:val="0"/>
                  <w:marTop w:val="0"/>
                  <w:marBottom w:val="0"/>
                  <w:divBdr>
                    <w:top w:val="none" w:sz="0" w:space="0" w:color="auto"/>
                    <w:left w:val="none" w:sz="0" w:space="0" w:color="auto"/>
                    <w:bottom w:val="none" w:sz="0" w:space="0" w:color="auto"/>
                    <w:right w:val="none" w:sz="0" w:space="0" w:color="auto"/>
                  </w:divBdr>
                  <w:divsChild>
                    <w:div w:id="674916885">
                      <w:marLeft w:val="0"/>
                      <w:marRight w:val="0"/>
                      <w:marTop w:val="0"/>
                      <w:marBottom w:val="0"/>
                      <w:divBdr>
                        <w:top w:val="none" w:sz="0" w:space="0" w:color="auto"/>
                        <w:left w:val="none" w:sz="0" w:space="0" w:color="auto"/>
                        <w:bottom w:val="none" w:sz="0" w:space="0" w:color="auto"/>
                        <w:right w:val="none" w:sz="0" w:space="0" w:color="auto"/>
                      </w:divBdr>
                      <w:divsChild>
                        <w:div w:id="138903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460448">
      <w:bodyDiv w:val="1"/>
      <w:marLeft w:val="0"/>
      <w:marRight w:val="0"/>
      <w:marTop w:val="0"/>
      <w:marBottom w:val="0"/>
      <w:divBdr>
        <w:top w:val="none" w:sz="0" w:space="0" w:color="auto"/>
        <w:left w:val="none" w:sz="0" w:space="0" w:color="auto"/>
        <w:bottom w:val="none" w:sz="0" w:space="0" w:color="auto"/>
        <w:right w:val="none" w:sz="0" w:space="0" w:color="auto"/>
      </w:divBdr>
      <w:divsChild>
        <w:div w:id="1366563005">
          <w:marLeft w:val="0"/>
          <w:marRight w:val="0"/>
          <w:marTop w:val="0"/>
          <w:marBottom w:val="0"/>
          <w:divBdr>
            <w:top w:val="none" w:sz="0" w:space="0" w:color="auto"/>
            <w:left w:val="none" w:sz="0" w:space="0" w:color="auto"/>
            <w:bottom w:val="none" w:sz="0" w:space="0" w:color="auto"/>
            <w:right w:val="none" w:sz="0" w:space="0" w:color="auto"/>
          </w:divBdr>
          <w:divsChild>
            <w:div w:id="1377697824">
              <w:marLeft w:val="0"/>
              <w:marRight w:val="0"/>
              <w:marTop w:val="0"/>
              <w:marBottom w:val="0"/>
              <w:divBdr>
                <w:top w:val="none" w:sz="0" w:space="0" w:color="auto"/>
                <w:left w:val="none" w:sz="0" w:space="0" w:color="auto"/>
                <w:bottom w:val="none" w:sz="0" w:space="0" w:color="auto"/>
                <w:right w:val="none" w:sz="0" w:space="0" w:color="auto"/>
              </w:divBdr>
              <w:divsChild>
                <w:div w:id="1427270789">
                  <w:marLeft w:val="0"/>
                  <w:marRight w:val="0"/>
                  <w:marTop w:val="0"/>
                  <w:marBottom w:val="0"/>
                  <w:divBdr>
                    <w:top w:val="single" w:sz="4" w:space="0" w:color="E1E0DF"/>
                    <w:left w:val="single" w:sz="4" w:space="0" w:color="E1E0DF"/>
                    <w:bottom w:val="single" w:sz="4" w:space="0" w:color="E1E0DF"/>
                    <w:right w:val="single" w:sz="4" w:space="0" w:color="E1E0DF"/>
                  </w:divBdr>
                  <w:divsChild>
                    <w:div w:id="1318920753">
                      <w:marLeft w:val="0"/>
                      <w:marRight w:val="0"/>
                      <w:marTop w:val="0"/>
                      <w:marBottom w:val="0"/>
                      <w:divBdr>
                        <w:top w:val="none" w:sz="0" w:space="0" w:color="auto"/>
                        <w:left w:val="none" w:sz="0" w:space="0" w:color="auto"/>
                        <w:bottom w:val="none" w:sz="0" w:space="0" w:color="auto"/>
                        <w:right w:val="none" w:sz="0" w:space="0" w:color="auto"/>
                      </w:divBdr>
                      <w:divsChild>
                        <w:div w:id="1631931703">
                          <w:marLeft w:val="0"/>
                          <w:marRight w:val="0"/>
                          <w:marTop w:val="0"/>
                          <w:marBottom w:val="0"/>
                          <w:divBdr>
                            <w:top w:val="none" w:sz="0" w:space="0" w:color="auto"/>
                            <w:left w:val="none" w:sz="0" w:space="0" w:color="auto"/>
                            <w:bottom w:val="none" w:sz="0" w:space="0" w:color="auto"/>
                            <w:right w:val="none" w:sz="0" w:space="0" w:color="auto"/>
                          </w:divBdr>
                          <w:divsChild>
                            <w:div w:id="1166675725">
                              <w:marLeft w:val="0"/>
                              <w:marRight w:val="0"/>
                              <w:marTop w:val="0"/>
                              <w:marBottom w:val="0"/>
                              <w:divBdr>
                                <w:top w:val="none" w:sz="0" w:space="0" w:color="auto"/>
                                <w:left w:val="none" w:sz="0" w:space="0" w:color="auto"/>
                                <w:bottom w:val="none" w:sz="0" w:space="0" w:color="auto"/>
                                <w:right w:val="none" w:sz="0" w:space="0" w:color="auto"/>
                              </w:divBdr>
                              <w:divsChild>
                                <w:div w:id="110561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8455955">
      <w:bodyDiv w:val="1"/>
      <w:marLeft w:val="0"/>
      <w:marRight w:val="0"/>
      <w:marTop w:val="0"/>
      <w:marBottom w:val="0"/>
      <w:divBdr>
        <w:top w:val="none" w:sz="0" w:space="0" w:color="auto"/>
        <w:left w:val="none" w:sz="0" w:space="0" w:color="auto"/>
        <w:bottom w:val="none" w:sz="0" w:space="0" w:color="auto"/>
        <w:right w:val="none" w:sz="0" w:space="0" w:color="auto"/>
      </w:divBdr>
      <w:divsChild>
        <w:div w:id="2053186336">
          <w:marLeft w:val="0"/>
          <w:marRight w:val="0"/>
          <w:marTop w:val="0"/>
          <w:marBottom w:val="0"/>
          <w:divBdr>
            <w:top w:val="none" w:sz="0" w:space="0" w:color="auto"/>
            <w:left w:val="none" w:sz="0" w:space="0" w:color="auto"/>
            <w:bottom w:val="none" w:sz="0" w:space="0" w:color="auto"/>
            <w:right w:val="none" w:sz="0" w:space="0" w:color="auto"/>
          </w:divBdr>
          <w:divsChild>
            <w:div w:id="1893803300">
              <w:marLeft w:val="0"/>
              <w:marRight w:val="0"/>
              <w:marTop w:val="0"/>
              <w:marBottom w:val="0"/>
              <w:divBdr>
                <w:top w:val="none" w:sz="0" w:space="0" w:color="auto"/>
                <w:left w:val="none" w:sz="0" w:space="0" w:color="auto"/>
                <w:bottom w:val="none" w:sz="0" w:space="0" w:color="auto"/>
                <w:right w:val="none" w:sz="0" w:space="0" w:color="auto"/>
              </w:divBdr>
              <w:divsChild>
                <w:div w:id="1679306371">
                  <w:marLeft w:val="0"/>
                  <w:marRight w:val="0"/>
                  <w:marTop w:val="0"/>
                  <w:marBottom w:val="0"/>
                  <w:divBdr>
                    <w:top w:val="none" w:sz="0" w:space="0" w:color="auto"/>
                    <w:left w:val="none" w:sz="0" w:space="0" w:color="auto"/>
                    <w:bottom w:val="none" w:sz="0" w:space="0" w:color="auto"/>
                    <w:right w:val="none" w:sz="0" w:space="0" w:color="auto"/>
                  </w:divBdr>
                  <w:divsChild>
                    <w:div w:id="1830436367">
                      <w:marLeft w:val="0"/>
                      <w:marRight w:val="0"/>
                      <w:marTop w:val="0"/>
                      <w:marBottom w:val="0"/>
                      <w:divBdr>
                        <w:top w:val="none" w:sz="0" w:space="0" w:color="auto"/>
                        <w:left w:val="none" w:sz="0" w:space="0" w:color="auto"/>
                        <w:bottom w:val="none" w:sz="0" w:space="0" w:color="auto"/>
                        <w:right w:val="none" w:sz="0" w:space="0" w:color="auto"/>
                      </w:divBdr>
                      <w:divsChild>
                        <w:div w:id="20776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571174">
      <w:bodyDiv w:val="1"/>
      <w:marLeft w:val="0"/>
      <w:marRight w:val="0"/>
      <w:marTop w:val="0"/>
      <w:marBottom w:val="0"/>
      <w:divBdr>
        <w:top w:val="none" w:sz="0" w:space="0" w:color="auto"/>
        <w:left w:val="none" w:sz="0" w:space="0" w:color="auto"/>
        <w:bottom w:val="none" w:sz="0" w:space="0" w:color="auto"/>
        <w:right w:val="none" w:sz="0" w:space="0" w:color="auto"/>
      </w:divBdr>
      <w:divsChild>
        <w:div w:id="2102286950">
          <w:marLeft w:val="0"/>
          <w:marRight w:val="0"/>
          <w:marTop w:val="0"/>
          <w:marBottom w:val="0"/>
          <w:divBdr>
            <w:top w:val="none" w:sz="0" w:space="0" w:color="auto"/>
            <w:left w:val="none" w:sz="0" w:space="0" w:color="auto"/>
            <w:bottom w:val="none" w:sz="0" w:space="0" w:color="auto"/>
            <w:right w:val="none" w:sz="0" w:space="0" w:color="auto"/>
          </w:divBdr>
          <w:divsChild>
            <w:div w:id="1997955926">
              <w:marLeft w:val="0"/>
              <w:marRight w:val="0"/>
              <w:marTop w:val="0"/>
              <w:marBottom w:val="0"/>
              <w:divBdr>
                <w:top w:val="none" w:sz="0" w:space="0" w:color="auto"/>
                <w:left w:val="none" w:sz="0" w:space="0" w:color="auto"/>
                <w:bottom w:val="none" w:sz="0" w:space="0" w:color="auto"/>
                <w:right w:val="none" w:sz="0" w:space="0" w:color="auto"/>
              </w:divBdr>
              <w:divsChild>
                <w:div w:id="738090267">
                  <w:marLeft w:val="0"/>
                  <w:marRight w:val="0"/>
                  <w:marTop w:val="0"/>
                  <w:marBottom w:val="0"/>
                  <w:divBdr>
                    <w:top w:val="none" w:sz="0" w:space="0" w:color="auto"/>
                    <w:left w:val="none" w:sz="0" w:space="0" w:color="auto"/>
                    <w:bottom w:val="none" w:sz="0" w:space="0" w:color="auto"/>
                    <w:right w:val="none" w:sz="0" w:space="0" w:color="auto"/>
                  </w:divBdr>
                  <w:divsChild>
                    <w:div w:id="1118066728">
                      <w:marLeft w:val="0"/>
                      <w:marRight w:val="0"/>
                      <w:marTop w:val="0"/>
                      <w:marBottom w:val="0"/>
                      <w:divBdr>
                        <w:top w:val="none" w:sz="0" w:space="0" w:color="auto"/>
                        <w:left w:val="none" w:sz="0" w:space="0" w:color="auto"/>
                        <w:bottom w:val="none" w:sz="0" w:space="0" w:color="auto"/>
                        <w:right w:val="none" w:sz="0" w:space="0" w:color="auto"/>
                      </w:divBdr>
                      <w:divsChild>
                        <w:div w:id="134840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080408">
      <w:bodyDiv w:val="1"/>
      <w:marLeft w:val="0"/>
      <w:marRight w:val="0"/>
      <w:marTop w:val="0"/>
      <w:marBottom w:val="0"/>
      <w:divBdr>
        <w:top w:val="none" w:sz="0" w:space="0" w:color="auto"/>
        <w:left w:val="none" w:sz="0" w:space="0" w:color="auto"/>
        <w:bottom w:val="none" w:sz="0" w:space="0" w:color="auto"/>
        <w:right w:val="none" w:sz="0" w:space="0" w:color="auto"/>
      </w:divBdr>
      <w:divsChild>
        <w:div w:id="902368681">
          <w:marLeft w:val="0"/>
          <w:marRight w:val="0"/>
          <w:marTop w:val="0"/>
          <w:marBottom w:val="0"/>
          <w:divBdr>
            <w:top w:val="none" w:sz="0" w:space="0" w:color="auto"/>
            <w:left w:val="none" w:sz="0" w:space="0" w:color="auto"/>
            <w:bottom w:val="none" w:sz="0" w:space="0" w:color="auto"/>
            <w:right w:val="none" w:sz="0" w:space="0" w:color="auto"/>
          </w:divBdr>
          <w:divsChild>
            <w:div w:id="751270765">
              <w:marLeft w:val="0"/>
              <w:marRight w:val="0"/>
              <w:marTop w:val="0"/>
              <w:marBottom w:val="0"/>
              <w:divBdr>
                <w:top w:val="none" w:sz="0" w:space="0" w:color="auto"/>
                <w:left w:val="none" w:sz="0" w:space="0" w:color="auto"/>
                <w:bottom w:val="none" w:sz="0" w:space="0" w:color="auto"/>
                <w:right w:val="none" w:sz="0" w:space="0" w:color="auto"/>
              </w:divBdr>
              <w:divsChild>
                <w:div w:id="262031273">
                  <w:marLeft w:val="0"/>
                  <w:marRight w:val="0"/>
                  <w:marTop w:val="0"/>
                  <w:marBottom w:val="0"/>
                  <w:divBdr>
                    <w:top w:val="single" w:sz="4" w:space="0" w:color="E1E0DF"/>
                    <w:left w:val="single" w:sz="4" w:space="0" w:color="E1E0DF"/>
                    <w:bottom w:val="single" w:sz="4" w:space="0" w:color="E1E0DF"/>
                    <w:right w:val="single" w:sz="4" w:space="0" w:color="E1E0DF"/>
                  </w:divBdr>
                  <w:divsChild>
                    <w:div w:id="1183057804">
                      <w:marLeft w:val="0"/>
                      <w:marRight w:val="0"/>
                      <w:marTop w:val="0"/>
                      <w:marBottom w:val="0"/>
                      <w:divBdr>
                        <w:top w:val="none" w:sz="0" w:space="0" w:color="auto"/>
                        <w:left w:val="none" w:sz="0" w:space="0" w:color="auto"/>
                        <w:bottom w:val="none" w:sz="0" w:space="0" w:color="auto"/>
                        <w:right w:val="none" w:sz="0" w:space="0" w:color="auto"/>
                      </w:divBdr>
                      <w:divsChild>
                        <w:div w:id="640421547">
                          <w:marLeft w:val="0"/>
                          <w:marRight w:val="0"/>
                          <w:marTop w:val="0"/>
                          <w:marBottom w:val="0"/>
                          <w:divBdr>
                            <w:top w:val="none" w:sz="0" w:space="0" w:color="auto"/>
                            <w:left w:val="none" w:sz="0" w:space="0" w:color="auto"/>
                            <w:bottom w:val="none" w:sz="0" w:space="0" w:color="auto"/>
                            <w:right w:val="none" w:sz="0" w:space="0" w:color="auto"/>
                          </w:divBdr>
                          <w:divsChild>
                            <w:div w:id="365101067">
                              <w:marLeft w:val="0"/>
                              <w:marRight w:val="0"/>
                              <w:marTop w:val="0"/>
                              <w:marBottom w:val="0"/>
                              <w:divBdr>
                                <w:top w:val="none" w:sz="0" w:space="0" w:color="auto"/>
                                <w:left w:val="none" w:sz="0" w:space="0" w:color="auto"/>
                                <w:bottom w:val="none" w:sz="0" w:space="0" w:color="auto"/>
                                <w:right w:val="none" w:sz="0" w:space="0" w:color="auto"/>
                              </w:divBdr>
                              <w:divsChild>
                                <w:div w:id="109027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0810185">
      <w:bodyDiv w:val="1"/>
      <w:marLeft w:val="0"/>
      <w:marRight w:val="0"/>
      <w:marTop w:val="0"/>
      <w:marBottom w:val="0"/>
      <w:divBdr>
        <w:top w:val="none" w:sz="0" w:space="0" w:color="auto"/>
        <w:left w:val="none" w:sz="0" w:space="0" w:color="auto"/>
        <w:bottom w:val="none" w:sz="0" w:space="0" w:color="auto"/>
        <w:right w:val="none" w:sz="0" w:space="0" w:color="auto"/>
      </w:divBdr>
      <w:divsChild>
        <w:div w:id="1056204898">
          <w:marLeft w:val="0"/>
          <w:marRight w:val="0"/>
          <w:marTop w:val="0"/>
          <w:marBottom w:val="0"/>
          <w:divBdr>
            <w:top w:val="none" w:sz="0" w:space="0" w:color="auto"/>
            <w:left w:val="none" w:sz="0" w:space="0" w:color="auto"/>
            <w:bottom w:val="none" w:sz="0" w:space="0" w:color="auto"/>
            <w:right w:val="none" w:sz="0" w:space="0" w:color="auto"/>
          </w:divBdr>
          <w:divsChild>
            <w:div w:id="862210385">
              <w:marLeft w:val="0"/>
              <w:marRight w:val="0"/>
              <w:marTop w:val="0"/>
              <w:marBottom w:val="0"/>
              <w:divBdr>
                <w:top w:val="none" w:sz="0" w:space="0" w:color="auto"/>
                <w:left w:val="none" w:sz="0" w:space="0" w:color="auto"/>
                <w:bottom w:val="none" w:sz="0" w:space="0" w:color="auto"/>
                <w:right w:val="none" w:sz="0" w:space="0" w:color="auto"/>
              </w:divBdr>
              <w:divsChild>
                <w:div w:id="234096281">
                  <w:marLeft w:val="0"/>
                  <w:marRight w:val="0"/>
                  <w:marTop w:val="0"/>
                  <w:marBottom w:val="0"/>
                  <w:divBdr>
                    <w:top w:val="single" w:sz="4" w:space="0" w:color="E1E0DF"/>
                    <w:left w:val="single" w:sz="4" w:space="0" w:color="E1E0DF"/>
                    <w:bottom w:val="single" w:sz="4" w:space="0" w:color="E1E0DF"/>
                    <w:right w:val="single" w:sz="4" w:space="0" w:color="E1E0DF"/>
                  </w:divBdr>
                  <w:divsChild>
                    <w:div w:id="346712028">
                      <w:marLeft w:val="0"/>
                      <w:marRight w:val="0"/>
                      <w:marTop w:val="0"/>
                      <w:marBottom w:val="0"/>
                      <w:divBdr>
                        <w:top w:val="none" w:sz="0" w:space="0" w:color="auto"/>
                        <w:left w:val="none" w:sz="0" w:space="0" w:color="auto"/>
                        <w:bottom w:val="none" w:sz="0" w:space="0" w:color="auto"/>
                        <w:right w:val="none" w:sz="0" w:space="0" w:color="auto"/>
                      </w:divBdr>
                      <w:divsChild>
                        <w:div w:id="427045041">
                          <w:marLeft w:val="0"/>
                          <w:marRight w:val="0"/>
                          <w:marTop w:val="0"/>
                          <w:marBottom w:val="0"/>
                          <w:divBdr>
                            <w:top w:val="none" w:sz="0" w:space="0" w:color="auto"/>
                            <w:left w:val="none" w:sz="0" w:space="0" w:color="auto"/>
                            <w:bottom w:val="none" w:sz="0" w:space="0" w:color="auto"/>
                            <w:right w:val="none" w:sz="0" w:space="0" w:color="auto"/>
                          </w:divBdr>
                          <w:divsChild>
                            <w:div w:id="404838375">
                              <w:marLeft w:val="0"/>
                              <w:marRight w:val="0"/>
                              <w:marTop w:val="0"/>
                              <w:marBottom w:val="0"/>
                              <w:divBdr>
                                <w:top w:val="none" w:sz="0" w:space="0" w:color="auto"/>
                                <w:left w:val="none" w:sz="0" w:space="0" w:color="auto"/>
                                <w:bottom w:val="none" w:sz="0" w:space="0" w:color="auto"/>
                                <w:right w:val="none" w:sz="0" w:space="0" w:color="auto"/>
                              </w:divBdr>
                              <w:divsChild>
                                <w:div w:id="2119980552">
                                  <w:marLeft w:val="0"/>
                                  <w:marRight w:val="0"/>
                                  <w:marTop w:val="0"/>
                                  <w:marBottom w:val="0"/>
                                  <w:divBdr>
                                    <w:top w:val="none" w:sz="0" w:space="0" w:color="auto"/>
                                    <w:left w:val="none" w:sz="0" w:space="0" w:color="auto"/>
                                    <w:bottom w:val="none" w:sz="0" w:space="0" w:color="auto"/>
                                    <w:right w:val="none" w:sz="0" w:space="0" w:color="auto"/>
                                  </w:divBdr>
                                </w:div>
                              </w:divsChild>
                            </w:div>
                            <w:div w:id="2076734292">
                              <w:marLeft w:val="0"/>
                              <w:marRight w:val="0"/>
                              <w:marTop w:val="0"/>
                              <w:marBottom w:val="0"/>
                              <w:divBdr>
                                <w:top w:val="none" w:sz="0" w:space="0" w:color="auto"/>
                                <w:left w:val="none" w:sz="0" w:space="0" w:color="auto"/>
                                <w:bottom w:val="none" w:sz="0" w:space="0" w:color="auto"/>
                                <w:right w:val="none" w:sz="0" w:space="0" w:color="auto"/>
                              </w:divBdr>
                              <w:divsChild>
                                <w:div w:id="1836189730">
                                  <w:marLeft w:val="0"/>
                                  <w:marRight w:val="0"/>
                                  <w:marTop w:val="0"/>
                                  <w:marBottom w:val="0"/>
                                  <w:divBdr>
                                    <w:top w:val="none" w:sz="0" w:space="0" w:color="auto"/>
                                    <w:left w:val="none" w:sz="0" w:space="0" w:color="auto"/>
                                    <w:bottom w:val="none" w:sz="0" w:space="0" w:color="auto"/>
                                    <w:right w:val="none" w:sz="0" w:space="0" w:color="auto"/>
                                  </w:divBdr>
                                  <w:divsChild>
                                    <w:div w:id="738016650">
                                      <w:marLeft w:val="0"/>
                                      <w:marRight w:val="0"/>
                                      <w:marTop w:val="0"/>
                                      <w:marBottom w:val="0"/>
                                      <w:divBdr>
                                        <w:top w:val="none" w:sz="0" w:space="0" w:color="auto"/>
                                        <w:left w:val="none" w:sz="0" w:space="0" w:color="auto"/>
                                        <w:bottom w:val="none" w:sz="0" w:space="0" w:color="auto"/>
                                        <w:right w:val="none" w:sz="0" w:space="0" w:color="auto"/>
                                      </w:divBdr>
                                      <w:divsChild>
                                        <w:div w:id="144915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2115073">
      <w:bodyDiv w:val="1"/>
      <w:marLeft w:val="0"/>
      <w:marRight w:val="0"/>
      <w:marTop w:val="0"/>
      <w:marBottom w:val="0"/>
      <w:divBdr>
        <w:top w:val="none" w:sz="0" w:space="0" w:color="auto"/>
        <w:left w:val="none" w:sz="0" w:space="0" w:color="auto"/>
        <w:bottom w:val="none" w:sz="0" w:space="0" w:color="auto"/>
        <w:right w:val="none" w:sz="0" w:space="0" w:color="auto"/>
      </w:divBdr>
      <w:divsChild>
        <w:div w:id="1815953203">
          <w:marLeft w:val="0"/>
          <w:marRight w:val="0"/>
          <w:marTop w:val="0"/>
          <w:marBottom w:val="0"/>
          <w:divBdr>
            <w:top w:val="none" w:sz="0" w:space="0" w:color="auto"/>
            <w:left w:val="none" w:sz="0" w:space="0" w:color="auto"/>
            <w:bottom w:val="none" w:sz="0" w:space="0" w:color="auto"/>
            <w:right w:val="none" w:sz="0" w:space="0" w:color="auto"/>
          </w:divBdr>
          <w:divsChild>
            <w:div w:id="1051030712">
              <w:marLeft w:val="0"/>
              <w:marRight w:val="0"/>
              <w:marTop w:val="0"/>
              <w:marBottom w:val="0"/>
              <w:divBdr>
                <w:top w:val="none" w:sz="0" w:space="0" w:color="auto"/>
                <w:left w:val="none" w:sz="0" w:space="0" w:color="auto"/>
                <w:bottom w:val="none" w:sz="0" w:space="0" w:color="auto"/>
                <w:right w:val="none" w:sz="0" w:space="0" w:color="auto"/>
              </w:divBdr>
              <w:divsChild>
                <w:div w:id="478502493">
                  <w:marLeft w:val="0"/>
                  <w:marRight w:val="0"/>
                  <w:marTop w:val="0"/>
                  <w:marBottom w:val="0"/>
                  <w:divBdr>
                    <w:top w:val="none" w:sz="0" w:space="0" w:color="auto"/>
                    <w:left w:val="none" w:sz="0" w:space="0" w:color="auto"/>
                    <w:bottom w:val="none" w:sz="0" w:space="0" w:color="auto"/>
                    <w:right w:val="none" w:sz="0" w:space="0" w:color="auto"/>
                  </w:divBdr>
                  <w:divsChild>
                    <w:div w:id="136335770">
                      <w:marLeft w:val="0"/>
                      <w:marRight w:val="0"/>
                      <w:marTop w:val="0"/>
                      <w:marBottom w:val="0"/>
                      <w:divBdr>
                        <w:top w:val="none" w:sz="0" w:space="0" w:color="auto"/>
                        <w:left w:val="none" w:sz="0" w:space="0" w:color="auto"/>
                        <w:bottom w:val="none" w:sz="0" w:space="0" w:color="auto"/>
                        <w:right w:val="none" w:sz="0" w:space="0" w:color="auto"/>
                      </w:divBdr>
                      <w:divsChild>
                        <w:div w:id="160604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2890128">
      <w:bodyDiv w:val="1"/>
      <w:marLeft w:val="0"/>
      <w:marRight w:val="0"/>
      <w:marTop w:val="0"/>
      <w:marBottom w:val="0"/>
      <w:divBdr>
        <w:top w:val="none" w:sz="0" w:space="0" w:color="auto"/>
        <w:left w:val="none" w:sz="0" w:space="0" w:color="auto"/>
        <w:bottom w:val="none" w:sz="0" w:space="0" w:color="auto"/>
        <w:right w:val="none" w:sz="0" w:space="0" w:color="auto"/>
      </w:divBdr>
      <w:divsChild>
        <w:div w:id="754547574">
          <w:marLeft w:val="0"/>
          <w:marRight w:val="0"/>
          <w:marTop w:val="0"/>
          <w:marBottom w:val="0"/>
          <w:divBdr>
            <w:top w:val="none" w:sz="0" w:space="0" w:color="auto"/>
            <w:left w:val="none" w:sz="0" w:space="0" w:color="auto"/>
            <w:bottom w:val="none" w:sz="0" w:space="0" w:color="auto"/>
            <w:right w:val="none" w:sz="0" w:space="0" w:color="auto"/>
          </w:divBdr>
          <w:divsChild>
            <w:div w:id="985627074">
              <w:marLeft w:val="0"/>
              <w:marRight w:val="0"/>
              <w:marTop w:val="0"/>
              <w:marBottom w:val="0"/>
              <w:divBdr>
                <w:top w:val="none" w:sz="0" w:space="0" w:color="auto"/>
                <w:left w:val="none" w:sz="0" w:space="0" w:color="auto"/>
                <w:bottom w:val="none" w:sz="0" w:space="0" w:color="auto"/>
                <w:right w:val="none" w:sz="0" w:space="0" w:color="auto"/>
              </w:divBdr>
              <w:divsChild>
                <w:div w:id="530193118">
                  <w:marLeft w:val="0"/>
                  <w:marRight w:val="0"/>
                  <w:marTop w:val="0"/>
                  <w:marBottom w:val="0"/>
                  <w:divBdr>
                    <w:top w:val="single" w:sz="4" w:space="0" w:color="E1E0DF"/>
                    <w:left w:val="single" w:sz="4" w:space="0" w:color="E1E0DF"/>
                    <w:bottom w:val="single" w:sz="4" w:space="0" w:color="E1E0DF"/>
                    <w:right w:val="single" w:sz="4" w:space="0" w:color="E1E0DF"/>
                  </w:divBdr>
                  <w:divsChild>
                    <w:div w:id="327556692">
                      <w:marLeft w:val="0"/>
                      <w:marRight w:val="0"/>
                      <w:marTop w:val="0"/>
                      <w:marBottom w:val="0"/>
                      <w:divBdr>
                        <w:top w:val="none" w:sz="0" w:space="0" w:color="auto"/>
                        <w:left w:val="none" w:sz="0" w:space="0" w:color="auto"/>
                        <w:bottom w:val="none" w:sz="0" w:space="0" w:color="auto"/>
                        <w:right w:val="none" w:sz="0" w:space="0" w:color="auto"/>
                      </w:divBdr>
                      <w:divsChild>
                        <w:div w:id="309868111">
                          <w:marLeft w:val="0"/>
                          <w:marRight w:val="0"/>
                          <w:marTop w:val="0"/>
                          <w:marBottom w:val="0"/>
                          <w:divBdr>
                            <w:top w:val="none" w:sz="0" w:space="0" w:color="auto"/>
                            <w:left w:val="none" w:sz="0" w:space="0" w:color="auto"/>
                            <w:bottom w:val="none" w:sz="0" w:space="0" w:color="auto"/>
                            <w:right w:val="none" w:sz="0" w:space="0" w:color="auto"/>
                          </w:divBdr>
                          <w:divsChild>
                            <w:div w:id="294532951">
                              <w:marLeft w:val="0"/>
                              <w:marRight w:val="0"/>
                              <w:marTop w:val="0"/>
                              <w:marBottom w:val="0"/>
                              <w:divBdr>
                                <w:top w:val="none" w:sz="0" w:space="0" w:color="auto"/>
                                <w:left w:val="none" w:sz="0" w:space="0" w:color="auto"/>
                                <w:bottom w:val="none" w:sz="0" w:space="0" w:color="auto"/>
                                <w:right w:val="none" w:sz="0" w:space="0" w:color="auto"/>
                              </w:divBdr>
                              <w:divsChild>
                                <w:div w:id="139474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4548430">
      <w:bodyDiv w:val="1"/>
      <w:marLeft w:val="0"/>
      <w:marRight w:val="0"/>
      <w:marTop w:val="0"/>
      <w:marBottom w:val="0"/>
      <w:divBdr>
        <w:top w:val="none" w:sz="0" w:space="0" w:color="auto"/>
        <w:left w:val="none" w:sz="0" w:space="0" w:color="auto"/>
        <w:bottom w:val="none" w:sz="0" w:space="0" w:color="auto"/>
        <w:right w:val="none" w:sz="0" w:space="0" w:color="auto"/>
      </w:divBdr>
      <w:divsChild>
        <w:div w:id="1198816519">
          <w:marLeft w:val="0"/>
          <w:marRight w:val="0"/>
          <w:marTop w:val="0"/>
          <w:marBottom w:val="0"/>
          <w:divBdr>
            <w:top w:val="none" w:sz="0" w:space="0" w:color="auto"/>
            <w:left w:val="none" w:sz="0" w:space="0" w:color="auto"/>
            <w:bottom w:val="none" w:sz="0" w:space="0" w:color="auto"/>
            <w:right w:val="none" w:sz="0" w:space="0" w:color="auto"/>
          </w:divBdr>
          <w:divsChild>
            <w:div w:id="1176724889">
              <w:marLeft w:val="0"/>
              <w:marRight w:val="0"/>
              <w:marTop w:val="0"/>
              <w:marBottom w:val="0"/>
              <w:divBdr>
                <w:top w:val="none" w:sz="0" w:space="0" w:color="auto"/>
                <w:left w:val="none" w:sz="0" w:space="0" w:color="auto"/>
                <w:bottom w:val="none" w:sz="0" w:space="0" w:color="auto"/>
                <w:right w:val="none" w:sz="0" w:space="0" w:color="auto"/>
              </w:divBdr>
              <w:divsChild>
                <w:div w:id="7219164">
                  <w:marLeft w:val="0"/>
                  <w:marRight w:val="0"/>
                  <w:marTop w:val="0"/>
                  <w:marBottom w:val="0"/>
                  <w:divBdr>
                    <w:top w:val="none" w:sz="0" w:space="0" w:color="auto"/>
                    <w:left w:val="none" w:sz="0" w:space="0" w:color="auto"/>
                    <w:bottom w:val="none" w:sz="0" w:space="0" w:color="auto"/>
                    <w:right w:val="none" w:sz="0" w:space="0" w:color="auto"/>
                  </w:divBdr>
                  <w:divsChild>
                    <w:div w:id="804935286">
                      <w:marLeft w:val="0"/>
                      <w:marRight w:val="0"/>
                      <w:marTop w:val="0"/>
                      <w:marBottom w:val="0"/>
                      <w:divBdr>
                        <w:top w:val="none" w:sz="0" w:space="0" w:color="auto"/>
                        <w:left w:val="none" w:sz="0" w:space="0" w:color="auto"/>
                        <w:bottom w:val="none" w:sz="0" w:space="0" w:color="auto"/>
                        <w:right w:val="none" w:sz="0" w:space="0" w:color="auto"/>
                      </w:divBdr>
                      <w:divsChild>
                        <w:div w:id="82235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7089727">
      <w:bodyDiv w:val="1"/>
      <w:marLeft w:val="0"/>
      <w:marRight w:val="0"/>
      <w:marTop w:val="0"/>
      <w:marBottom w:val="0"/>
      <w:divBdr>
        <w:top w:val="none" w:sz="0" w:space="0" w:color="auto"/>
        <w:left w:val="none" w:sz="0" w:space="0" w:color="auto"/>
        <w:bottom w:val="none" w:sz="0" w:space="0" w:color="auto"/>
        <w:right w:val="none" w:sz="0" w:space="0" w:color="auto"/>
      </w:divBdr>
      <w:divsChild>
        <w:div w:id="610283357">
          <w:marLeft w:val="0"/>
          <w:marRight w:val="0"/>
          <w:marTop w:val="0"/>
          <w:marBottom w:val="0"/>
          <w:divBdr>
            <w:top w:val="none" w:sz="0" w:space="0" w:color="auto"/>
            <w:left w:val="none" w:sz="0" w:space="0" w:color="auto"/>
            <w:bottom w:val="none" w:sz="0" w:space="0" w:color="auto"/>
            <w:right w:val="none" w:sz="0" w:space="0" w:color="auto"/>
          </w:divBdr>
          <w:divsChild>
            <w:div w:id="245188804">
              <w:marLeft w:val="0"/>
              <w:marRight w:val="0"/>
              <w:marTop w:val="0"/>
              <w:marBottom w:val="0"/>
              <w:divBdr>
                <w:top w:val="none" w:sz="0" w:space="0" w:color="auto"/>
                <w:left w:val="none" w:sz="0" w:space="0" w:color="auto"/>
                <w:bottom w:val="none" w:sz="0" w:space="0" w:color="auto"/>
                <w:right w:val="none" w:sz="0" w:space="0" w:color="auto"/>
              </w:divBdr>
              <w:divsChild>
                <w:div w:id="460729087">
                  <w:marLeft w:val="0"/>
                  <w:marRight w:val="0"/>
                  <w:marTop w:val="0"/>
                  <w:marBottom w:val="0"/>
                  <w:divBdr>
                    <w:top w:val="single" w:sz="4" w:space="0" w:color="E1E0DF"/>
                    <w:left w:val="single" w:sz="4" w:space="0" w:color="E1E0DF"/>
                    <w:bottom w:val="single" w:sz="4" w:space="0" w:color="E1E0DF"/>
                    <w:right w:val="single" w:sz="4" w:space="0" w:color="E1E0DF"/>
                  </w:divBdr>
                  <w:divsChild>
                    <w:div w:id="1021737009">
                      <w:marLeft w:val="0"/>
                      <w:marRight w:val="0"/>
                      <w:marTop w:val="0"/>
                      <w:marBottom w:val="0"/>
                      <w:divBdr>
                        <w:top w:val="none" w:sz="0" w:space="0" w:color="auto"/>
                        <w:left w:val="none" w:sz="0" w:space="0" w:color="auto"/>
                        <w:bottom w:val="none" w:sz="0" w:space="0" w:color="auto"/>
                        <w:right w:val="none" w:sz="0" w:space="0" w:color="auto"/>
                      </w:divBdr>
                      <w:divsChild>
                        <w:div w:id="888495986">
                          <w:marLeft w:val="0"/>
                          <w:marRight w:val="0"/>
                          <w:marTop w:val="0"/>
                          <w:marBottom w:val="0"/>
                          <w:divBdr>
                            <w:top w:val="none" w:sz="0" w:space="0" w:color="auto"/>
                            <w:left w:val="none" w:sz="0" w:space="0" w:color="auto"/>
                            <w:bottom w:val="none" w:sz="0" w:space="0" w:color="auto"/>
                            <w:right w:val="none" w:sz="0" w:space="0" w:color="auto"/>
                          </w:divBdr>
                          <w:divsChild>
                            <w:div w:id="1442916546">
                              <w:marLeft w:val="0"/>
                              <w:marRight w:val="0"/>
                              <w:marTop w:val="0"/>
                              <w:marBottom w:val="0"/>
                              <w:divBdr>
                                <w:top w:val="none" w:sz="0" w:space="0" w:color="auto"/>
                                <w:left w:val="none" w:sz="0" w:space="0" w:color="auto"/>
                                <w:bottom w:val="none" w:sz="0" w:space="0" w:color="auto"/>
                                <w:right w:val="none" w:sz="0" w:space="0" w:color="auto"/>
                              </w:divBdr>
                              <w:divsChild>
                                <w:div w:id="84903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8060269">
      <w:bodyDiv w:val="1"/>
      <w:marLeft w:val="0"/>
      <w:marRight w:val="0"/>
      <w:marTop w:val="0"/>
      <w:marBottom w:val="0"/>
      <w:divBdr>
        <w:top w:val="none" w:sz="0" w:space="0" w:color="auto"/>
        <w:left w:val="none" w:sz="0" w:space="0" w:color="auto"/>
        <w:bottom w:val="none" w:sz="0" w:space="0" w:color="auto"/>
        <w:right w:val="none" w:sz="0" w:space="0" w:color="auto"/>
      </w:divBdr>
      <w:divsChild>
        <w:div w:id="7103813">
          <w:marLeft w:val="0"/>
          <w:marRight w:val="0"/>
          <w:marTop w:val="0"/>
          <w:marBottom w:val="0"/>
          <w:divBdr>
            <w:top w:val="none" w:sz="0" w:space="0" w:color="auto"/>
            <w:left w:val="none" w:sz="0" w:space="0" w:color="auto"/>
            <w:bottom w:val="none" w:sz="0" w:space="0" w:color="auto"/>
            <w:right w:val="none" w:sz="0" w:space="0" w:color="auto"/>
          </w:divBdr>
          <w:divsChild>
            <w:div w:id="306015123">
              <w:marLeft w:val="0"/>
              <w:marRight w:val="0"/>
              <w:marTop w:val="0"/>
              <w:marBottom w:val="0"/>
              <w:divBdr>
                <w:top w:val="none" w:sz="0" w:space="0" w:color="auto"/>
                <w:left w:val="none" w:sz="0" w:space="0" w:color="auto"/>
                <w:bottom w:val="none" w:sz="0" w:space="0" w:color="auto"/>
                <w:right w:val="none" w:sz="0" w:space="0" w:color="auto"/>
              </w:divBdr>
              <w:divsChild>
                <w:div w:id="912007878">
                  <w:marLeft w:val="0"/>
                  <w:marRight w:val="0"/>
                  <w:marTop w:val="0"/>
                  <w:marBottom w:val="0"/>
                  <w:divBdr>
                    <w:top w:val="single" w:sz="4" w:space="0" w:color="E1E0DF"/>
                    <w:left w:val="single" w:sz="4" w:space="0" w:color="E1E0DF"/>
                    <w:bottom w:val="single" w:sz="4" w:space="0" w:color="E1E0DF"/>
                    <w:right w:val="single" w:sz="4" w:space="0" w:color="E1E0DF"/>
                  </w:divBdr>
                  <w:divsChild>
                    <w:div w:id="525753225">
                      <w:marLeft w:val="0"/>
                      <w:marRight w:val="0"/>
                      <w:marTop w:val="0"/>
                      <w:marBottom w:val="0"/>
                      <w:divBdr>
                        <w:top w:val="none" w:sz="0" w:space="0" w:color="auto"/>
                        <w:left w:val="none" w:sz="0" w:space="0" w:color="auto"/>
                        <w:bottom w:val="none" w:sz="0" w:space="0" w:color="auto"/>
                        <w:right w:val="none" w:sz="0" w:space="0" w:color="auto"/>
                      </w:divBdr>
                      <w:divsChild>
                        <w:div w:id="1965228193">
                          <w:marLeft w:val="0"/>
                          <w:marRight w:val="0"/>
                          <w:marTop w:val="0"/>
                          <w:marBottom w:val="0"/>
                          <w:divBdr>
                            <w:top w:val="none" w:sz="0" w:space="0" w:color="auto"/>
                            <w:left w:val="none" w:sz="0" w:space="0" w:color="auto"/>
                            <w:bottom w:val="none" w:sz="0" w:space="0" w:color="auto"/>
                            <w:right w:val="none" w:sz="0" w:space="0" w:color="auto"/>
                          </w:divBdr>
                          <w:divsChild>
                            <w:div w:id="2025790696">
                              <w:marLeft w:val="0"/>
                              <w:marRight w:val="0"/>
                              <w:marTop w:val="0"/>
                              <w:marBottom w:val="0"/>
                              <w:divBdr>
                                <w:top w:val="none" w:sz="0" w:space="0" w:color="auto"/>
                                <w:left w:val="none" w:sz="0" w:space="0" w:color="auto"/>
                                <w:bottom w:val="none" w:sz="0" w:space="0" w:color="auto"/>
                                <w:right w:val="none" w:sz="0" w:space="0" w:color="auto"/>
                              </w:divBdr>
                              <w:divsChild>
                                <w:div w:id="90611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9329398">
      <w:bodyDiv w:val="1"/>
      <w:marLeft w:val="0"/>
      <w:marRight w:val="0"/>
      <w:marTop w:val="0"/>
      <w:marBottom w:val="0"/>
      <w:divBdr>
        <w:top w:val="none" w:sz="0" w:space="0" w:color="auto"/>
        <w:left w:val="none" w:sz="0" w:space="0" w:color="auto"/>
        <w:bottom w:val="none" w:sz="0" w:space="0" w:color="auto"/>
        <w:right w:val="none" w:sz="0" w:space="0" w:color="auto"/>
      </w:divBdr>
      <w:divsChild>
        <w:div w:id="184099720">
          <w:marLeft w:val="0"/>
          <w:marRight w:val="0"/>
          <w:marTop w:val="0"/>
          <w:marBottom w:val="0"/>
          <w:divBdr>
            <w:top w:val="none" w:sz="0" w:space="0" w:color="auto"/>
            <w:left w:val="none" w:sz="0" w:space="0" w:color="auto"/>
            <w:bottom w:val="none" w:sz="0" w:space="0" w:color="auto"/>
            <w:right w:val="none" w:sz="0" w:space="0" w:color="auto"/>
          </w:divBdr>
          <w:divsChild>
            <w:div w:id="1566185264">
              <w:marLeft w:val="0"/>
              <w:marRight w:val="0"/>
              <w:marTop w:val="0"/>
              <w:marBottom w:val="0"/>
              <w:divBdr>
                <w:top w:val="none" w:sz="0" w:space="0" w:color="auto"/>
                <w:left w:val="none" w:sz="0" w:space="0" w:color="auto"/>
                <w:bottom w:val="none" w:sz="0" w:space="0" w:color="auto"/>
                <w:right w:val="none" w:sz="0" w:space="0" w:color="auto"/>
              </w:divBdr>
              <w:divsChild>
                <w:div w:id="2025592122">
                  <w:marLeft w:val="0"/>
                  <w:marRight w:val="0"/>
                  <w:marTop w:val="0"/>
                  <w:marBottom w:val="0"/>
                  <w:divBdr>
                    <w:top w:val="none" w:sz="0" w:space="0" w:color="auto"/>
                    <w:left w:val="none" w:sz="0" w:space="0" w:color="auto"/>
                    <w:bottom w:val="none" w:sz="0" w:space="0" w:color="auto"/>
                    <w:right w:val="none" w:sz="0" w:space="0" w:color="auto"/>
                  </w:divBdr>
                  <w:divsChild>
                    <w:div w:id="450637046">
                      <w:marLeft w:val="0"/>
                      <w:marRight w:val="0"/>
                      <w:marTop w:val="0"/>
                      <w:marBottom w:val="0"/>
                      <w:divBdr>
                        <w:top w:val="none" w:sz="0" w:space="0" w:color="auto"/>
                        <w:left w:val="none" w:sz="0" w:space="0" w:color="auto"/>
                        <w:bottom w:val="none" w:sz="0" w:space="0" w:color="auto"/>
                        <w:right w:val="none" w:sz="0" w:space="0" w:color="auto"/>
                      </w:divBdr>
                      <w:divsChild>
                        <w:div w:id="170999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1219945">
      <w:bodyDiv w:val="1"/>
      <w:marLeft w:val="0"/>
      <w:marRight w:val="0"/>
      <w:marTop w:val="0"/>
      <w:marBottom w:val="0"/>
      <w:divBdr>
        <w:top w:val="none" w:sz="0" w:space="0" w:color="auto"/>
        <w:left w:val="none" w:sz="0" w:space="0" w:color="auto"/>
        <w:bottom w:val="none" w:sz="0" w:space="0" w:color="auto"/>
        <w:right w:val="none" w:sz="0" w:space="0" w:color="auto"/>
      </w:divBdr>
      <w:divsChild>
        <w:div w:id="1556888504">
          <w:marLeft w:val="0"/>
          <w:marRight w:val="0"/>
          <w:marTop w:val="0"/>
          <w:marBottom w:val="0"/>
          <w:divBdr>
            <w:top w:val="none" w:sz="0" w:space="0" w:color="auto"/>
            <w:left w:val="none" w:sz="0" w:space="0" w:color="auto"/>
            <w:bottom w:val="none" w:sz="0" w:space="0" w:color="auto"/>
            <w:right w:val="none" w:sz="0" w:space="0" w:color="auto"/>
          </w:divBdr>
          <w:divsChild>
            <w:div w:id="1414933870">
              <w:marLeft w:val="0"/>
              <w:marRight w:val="0"/>
              <w:marTop w:val="0"/>
              <w:marBottom w:val="0"/>
              <w:divBdr>
                <w:top w:val="none" w:sz="0" w:space="0" w:color="auto"/>
                <w:left w:val="none" w:sz="0" w:space="0" w:color="auto"/>
                <w:bottom w:val="none" w:sz="0" w:space="0" w:color="auto"/>
                <w:right w:val="none" w:sz="0" w:space="0" w:color="auto"/>
              </w:divBdr>
              <w:divsChild>
                <w:div w:id="1543439125">
                  <w:marLeft w:val="0"/>
                  <w:marRight w:val="0"/>
                  <w:marTop w:val="0"/>
                  <w:marBottom w:val="0"/>
                  <w:divBdr>
                    <w:top w:val="single" w:sz="4" w:space="0" w:color="E1E0DF"/>
                    <w:left w:val="single" w:sz="4" w:space="0" w:color="E1E0DF"/>
                    <w:bottom w:val="single" w:sz="4" w:space="0" w:color="E1E0DF"/>
                    <w:right w:val="single" w:sz="4" w:space="0" w:color="E1E0DF"/>
                  </w:divBdr>
                  <w:divsChild>
                    <w:div w:id="1210143929">
                      <w:marLeft w:val="0"/>
                      <w:marRight w:val="0"/>
                      <w:marTop w:val="0"/>
                      <w:marBottom w:val="0"/>
                      <w:divBdr>
                        <w:top w:val="none" w:sz="0" w:space="0" w:color="auto"/>
                        <w:left w:val="none" w:sz="0" w:space="0" w:color="auto"/>
                        <w:bottom w:val="none" w:sz="0" w:space="0" w:color="auto"/>
                        <w:right w:val="none" w:sz="0" w:space="0" w:color="auto"/>
                      </w:divBdr>
                      <w:divsChild>
                        <w:div w:id="1719284151">
                          <w:marLeft w:val="0"/>
                          <w:marRight w:val="0"/>
                          <w:marTop w:val="0"/>
                          <w:marBottom w:val="0"/>
                          <w:divBdr>
                            <w:top w:val="none" w:sz="0" w:space="0" w:color="auto"/>
                            <w:left w:val="none" w:sz="0" w:space="0" w:color="auto"/>
                            <w:bottom w:val="none" w:sz="0" w:space="0" w:color="auto"/>
                            <w:right w:val="none" w:sz="0" w:space="0" w:color="auto"/>
                          </w:divBdr>
                          <w:divsChild>
                            <w:div w:id="874656400">
                              <w:marLeft w:val="0"/>
                              <w:marRight w:val="0"/>
                              <w:marTop w:val="0"/>
                              <w:marBottom w:val="0"/>
                              <w:divBdr>
                                <w:top w:val="none" w:sz="0" w:space="0" w:color="auto"/>
                                <w:left w:val="none" w:sz="0" w:space="0" w:color="auto"/>
                                <w:bottom w:val="none" w:sz="0" w:space="0" w:color="auto"/>
                                <w:right w:val="none" w:sz="0" w:space="0" w:color="auto"/>
                              </w:divBdr>
                              <w:divsChild>
                                <w:div w:id="108425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2673085">
      <w:bodyDiv w:val="1"/>
      <w:marLeft w:val="0"/>
      <w:marRight w:val="0"/>
      <w:marTop w:val="0"/>
      <w:marBottom w:val="0"/>
      <w:divBdr>
        <w:top w:val="none" w:sz="0" w:space="0" w:color="auto"/>
        <w:left w:val="none" w:sz="0" w:space="0" w:color="auto"/>
        <w:bottom w:val="none" w:sz="0" w:space="0" w:color="auto"/>
        <w:right w:val="none" w:sz="0" w:space="0" w:color="auto"/>
      </w:divBdr>
      <w:divsChild>
        <w:div w:id="2132162745">
          <w:marLeft w:val="0"/>
          <w:marRight w:val="0"/>
          <w:marTop w:val="0"/>
          <w:marBottom w:val="0"/>
          <w:divBdr>
            <w:top w:val="none" w:sz="0" w:space="0" w:color="auto"/>
            <w:left w:val="none" w:sz="0" w:space="0" w:color="auto"/>
            <w:bottom w:val="none" w:sz="0" w:space="0" w:color="auto"/>
            <w:right w:val="none" w:sz="0" w:space="0" w:color="auto"/>
          </w:divBdr>
          <w:divsChild>
            <w:div w:id="1906337072">
              <w:marLeft w:val="0"/>
              <w:marRight w:val="0"/>
              <w:marTop w:val="0"/>
              <w:marBottom w:val="0"/>
              <w:divBdr>
                <w:top w:val="none" w:sz="0" w:space="0" w:color="auto"/>
                <w:left w:val="none" w:sz="0" w:space="0" w:color="auto"/>
                <w:bottom w:val="none" w:sz="0" w:space="0" w:color="auto"/>
                <w:right w:val="none" w:sz="0" w:space="0" w:color="auto"/>
              </w:divBdr>
              <w:divsChild>
                <w:div w:id="2073968854">
                  <w:marLeft w:val="0"/>
                  <w:marRight w:val="0"/>
                  <w:marTop w:val="0"/>
                  <w:marBottom w:val="0"/>
                  <w:divBdr>
                    <w:top w:val="none" w:sz="0" w:space="0" w:color="auto"/>
                    <w:left w:val="none" w:sz="0" w:space="0" w:color="auto"/>
                    <w:bottom w:val="none" w:sz="0" w:space="0" w:color="auto"/>
                    <w:right w:val="none" w:sz="0" w:space="0" w:color="auto"/>
                  </w:divBdr>
                  <w:divsChild>
                    <w:div w:id="79760131">
                      <w:marLeft w:val="0"/>
                      <w:marRight w:val="0"/>
                      <w:marTop w:val="0"/>
                      <w:marBottom w:val="0"/>
                      <w:divBdr>
                        <w:top w:val="none" w:sz="0" w:space="0" w:color="auto"/>
                        <w:left w:val="none" w:sz="0" w:space="0" w:color="auto"/>
                        <w:bottom w:val="none" w:sz="0" w:space="0" w:color="auto"/>
                        <w:right w:val="none" w:sz="0" w:space="0" w:color="auto"/>
                      </w:divBdr>
                      <w:divsChild>
                        <w:div w:id="124703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4294898">
      <w:bodyDiv w:val="1"/>
      <w:marLeft w:val="0"/>
      <w:marRight w:val="0"/>
      <w:marTop w:val="0"/>
      <w:marBottom w:val="0"/>
      <w:divBdr>
        <w:top w:val="none" w:sz="0" w:space="0" w:color="auto"/>
        <w:left w:val="none" w:sz="0" w:space="0" w:color="auto"/>
        <w:bottom w:val="none" w:sz="0" w:space="0" w:color="auto"/>
        <w:right w:val="none" w:sz="0" w:space="0" w:color="auto"/>
      </w:divBdr>
      <w:divsChild>
        <w:div w:id="1647469919">
          <w:marLeft w:val="0"/>
          <w:marRight w:val="0"/>
          <w:marTop w:val="0"/>
          <w:marBottom w:val="0"/>
          <w:divBdr>
            <w:top w:val="none" w:sz="0" w:space="0" w:color="auto"/>
            <w:left w:val="none" w:sz="0" w:space="0" w:color="auto"/>
            <w:bottom w:val="none" w:sz="0" w:space="0" w:color="auto"/>
            <w:right w:val="none" w:sz="0" w:space="0" w:color="auto"/>
          </w:divBdr>
          <w:divsChild>
            <w:div w:id="1071654197">
              <w:marLeft w:val="0"/>
              <w:marRight w:val="0"/>
              <w:marTop w:val="0"/>
              <w:marBottom w:val="0"/>
              <w:divBdr>
                <w:top w:val="none" w:sz="0" w:space="0" w:color="auto"/>
                <w:left w:val="none" w:sz="0" w:space="0" w:color="auto"/>
                <w:bottom w:val="none" w:sz="0" w:space="0" w:color="auto"/>
                <w:right w:val="none" w:sz="0" w:space="0" w:color="auto"/>
              </w:divBdr>
              <w:divsChild>
                <w:div w:id="1299264984">
                  <w:marLeft w:val="0"/>
                  <w:marRight w:val="0"/>
                  <w:marTop w:val="0"/>
                  <w:marBottom w:val="0"/>
                  <w:divBdr>
                    <w:top w:val="single" w:sz="4" w:space="0" w:color="E1E0DF"/>
                    <w:left w:val="single" w:sz="4" w:space="0" w:color="E1E0DF"/>
                    <w:bottom w:val="single" w:sz="4" w:space="0" w:color="E1E0DF"/>
                    <w:right w:val="single" w:sz="4" w:space="0" w:color="E1E0DF"/>
                  </w:divBdr>
                  <w:divsChild>
                    <w:div w:id="862132401">
                      <w:marLeft w:val="0"/>
                      <w:marRight w:val="0"/>
                      <w:marTop w:val="0"/>
                      <w:marBottom w:val="0"/>
                      <w:divBdr>
                        <w:top w:val="none" w:sz="0" w:space="0" w:color="auto"/>
                        <w:left w:val="none" w:sz="0" w:space="0" w:color="auto"/>
                        <w:bottom w:val="none" w:sz="0" w:space="0" w:color="auto"/>
                        <w:right w:val="none" w:sz="0" w:space="0" w:color="auto"/>
                      </w:divBdr>
                      <w:divsChild>
                        <w:div w:id="1989284663">
                          <w:marLeft w:val="0"/>
                          <w:marRight w:val="0"/>
                          <w:marTop w:val="0"/>
                          <w:marBottom w:val="0"/>
                          <w:divBdr>
                            <w:top w:val="none" w:sz="0" w:space="0" w:color="auto"/>
                            <w:left w:val="none" w:sz="0" w:space="0" w:color="auto"/>
                            <w:bottom w:val="none" w:sz="0" w:space="0" w:color="auto"/>
                            <w:right w:val="none" w:sz="0" w:space="0" w:color="auto"/>
                          </w:divBdr>
                          <w:divsChild>
                            <w:div w:id="1133525509">
                              <w:marLeft w:val="0"/>
                              <w:marRight w:val="0"/>
                              <w:marTop w:val="0"/>
                              <w:marBottom w:val="0"/>
                              <w:divBdr>
                                <w:top w:val="none" w:sz="0" w:space="0" w:color="auto"/>
                                <w:left w:val="none" w:sz="0" w:space="0" w:color="auto"/>
                                <w:bottom w:val="none" w:sz="0" w:space="0" w:color="auto"/>
                                <w:right w:val="none" w:sz="0" w:space="0" w:color="auto"/>
                              </w:divBdr>
                              <w:divsChild>
                                <w:div w:id="67268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4687584">
      <w:bodyDiv w:val="1"/>
      <w:marLeft w:val="0"/>
      <w:marRight w:val="0"/>
      <w:marTop w:val="0"/>
      <w:marBottom w:val="0"/>
      <w:divBdr>
        <w:top w:val="none" w:sz="0" w:space="0" w:color="auto"/>
        <w:left w:val="none" w:sz="0" w:space="0" w:color="auto"/>
        <w:bottom w:val="none" w:sz="0" w:space="0" w:color="auto"/>
        <w:right w:val="none" w:sz="0" w:space="0" w:color="auto"/>
      </w:divBdr>
      <w:divsChild>
        <w:div w:id="998389484">
          <w:marLeft w:val="0"/>
          <w:marRight w:val="0"/>
          <w:marTop w:val="0"/>
          <w:marBottom w:val="0"/>
          <w:divBdr>
            <w:top w:val="none" w:sz="0" w:space="0" w:color="auto"/>
            <w:left w:val="none" w:sz="0" w:space="0" w:color="auto"/>
            <w:bottom w:val="none" w:sz="0" w:space="0" w:color="auto"/>
            <w:right w:val="none" w:sz="0" w:space="0" w:color="auto"/>
          </w:divBdr>
          <w:divsChild>
            <w:div w:id="1063598926">
              <w:marLeft w:val="0"/>
              <w:marRight w:val="0"/>
              <w:marTop w:val="0"/>
              <w:marBottom w:val="0"/>
              <w:divBdr>
                <w:top w:val="none" w:sz="0" w:space="0" w:color="auto"/>
                <w:left w:val="none" w:sz="0" w:space="0" w:color="auto"/>
                <w:bottom w:val="none" w:sz="0" w:space="0" w:color="auto"/>
                <w:right w:val="none" w:sz="0" w:space="0" w:color="auto"/>
              </w:divBdr>
              <w:divsChild>
                <w:div w:id="641887918">
                  <w:marLeft w:val="0"/>
                  <w:marRight w:val="0"/>
                  <w:marTop w:val="0"/>
                  <w:marBottom w:val="0"/>
                  <w:divBdr>
                    <w:top w:val="single" w:sz="4" w:space="0" w:color="E1E0DF"/>
                    <w:left w:val="single" w:sz="4" w:space="0" w:color="E1E0DF"/>
                    <w:bottom w:val="single" w:sz="4" w:space="0" w:color="E1E0DF"/>
                    <w:right w:val="single" w:sz="4" w:space="0" w:color="E1E0DF"/>
                  </w:divBdr>
                  <w:divsChild>
                    <w:div w:id="807431867">
                      <w:marLeft w:val="0"/>
                      <w:marRight w:val="0"/>
                      <w:marTop w:val="0"/>
                      <w:marBottom w:val="0"/>
                      <w:divBdr>
                        <w:top w:val="none" w:sz="0" w:space="0" w:color="auto"/>
                        <w:left w:val="none" w:sz="0" w:space="0" w:color="auto"/>
                        <w:bottom w:val="none" w:sz="0" w:space="0" w:color="auto"/>
                        <w:right w:val="none" w:sz="0" w:space="0" w:color="auto"/>
                      </w:divBdr>
                      <w:divsChild>
                        <w:div w:id="6029530">
                          <w:marLeft w:val="0"/>
                          <w:marRight w:val="0"/>
                          <w:marTop w:val="0"/>
                          <w:marBottom w:val="0"/>
                          <w:divBdr>
                            <w:top w:val="none" w:sz="0" w:space="0" w:color="auto"/>
                            <w:left w:val="none" w:sz="0" w:space="0" w:color="auto"/>
                            <w:bottom w:val="none" w:sz="0" w:space="0" w:color="auto"/>
                            <w:right w:val="none" w:sz="0" w:space="0" w:color="auto"/>
                          </w:divBdr>
                          <w:divsChild>
                            <w:div w:id="2006542824">
                              <w:marLeft w:val="0"/>
                              <w:marRight w:val="0"/>
                              <w:marTop w:val="0"/>
                              <w:marBottom w:val="0"/>
                              <w:divBdr>
                                <w:top w:val="none" w:sz="0" w:space="0" w:color="auto"/>
                                <w:left w:val="none" w:sz="0" w:space="0" w:color="auto"/>
                                <w:bottom w:val="none" w:sz="0" w:space="0" w:color="auto"/>
                                <w:right w:val="none" w:sz="0" w:space="0" w:color="auto"/>
                              </w:divBdr>
                              <w:divsChild>
                                <w:div w:id="107192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5028666">
      <w:bodyDiv w:val="1"/>
      <w:marLeft w:val="0"/>
      <w:marRight w:val="0"/>
      <w:marTop w:val="0"/>
      <w:marBottom w:val="0"/>
      <w:divBdr>
        <w:top w:val="none" w:sz="0" w:space="0" w:color="auto"/>
        <w:left w:val="none" w:sz="0" w:space="0" w:color="auto"/>
        <w:bottom w:val="none" w:sz="0" w:space="0" w:color="auto"/>
        <w:right w:val="none" w:sz="0" w:space="0" w:color="auto"/>
      </w:divBdr>
      <w:divsChild>
        <w:div w:id="1554387049">
          <w:marLeft w:val="0"/>
          <w:marRight w:val="0"/>
          <w:marTop w:val="0"/>
          <w:marBottom w:val="0"/>
          <w:divBdr>
            <w:top w:val="none" w:sz="0" w:space="0" w:color="auto"/>
            <w:left w:val="none" w:sz="0" w:space="0" w:color="auto"/>
            <w:bottom w:val="none" w:sz="0" w:space="0" w:color="auto"/>
            <w:right w:val="none" w:sz="0" w:space="0" w:color="auto"/>
          </w:divBdr>
          <w:divsChild>
            <w:div w:id="2056813826">
              <w:marLeft w:val="0"/>
              <w:marRight w:val="0"/>
              <w:marTop w:val="0"/>
              <w:marBottom w:val="0"/>
              <w:divBdr>
                <w:top w:val="none" w:sz="0" w:space="0" w:color="auto"/>
                <w:left w:val="none" w:sz="0" w:space="0" w:color="auto"/>
                <w:bottom w:val="none" w:sz="0" w:space="0" w:color="auto"/>
                <w:right w:val="none" w:sz="0" w:space="0" w:color="auto"/>
              </w:divBdr>
              <w:divsChild>
                <w:div w:id="1386753881">
                  <w:marLeft w:val="0"/>
                  <w:marRight w:val="0"/>
                  <w:marTop w:val="0"/>
                  <w:marBottom w:val="0"/>
                  <w:divBdr>
                    <w:top w:val="none" w:sz="0" w:space="0" w:color="auto"/>
                    <w:left w:val="none" w:sz="0" w:space="0" w:color="auto"/>
                    <w:bottom w:val="none" w:sz="0" w:space="0" w:color="auto"/>
                    <w:right w:val="none" w:sz="0" w:space="0" w:color="auto"/>
                  </w:divBdr>
                  <w:divsChild>
                    <w:div w:id="1691763972">
                      <w:marLeft w:val="0"/>
                      <w:marRight w:val="0"/>
                      <w:marTop w:val="0"/>
                      <w:marBottom w:val="0"/>
                      <w:divBdr>
                        <w:top w:val="none" w:sz="0" w:space="0" w:color="auto"/>
                        <w:left w:val="none" w:sz="0" w:space="0" w:color="auto"/>
                        <w:bottom w:val="none" w:sz="0" w:space="0" w:color="auto"/>
                        <w:right w:val="none" w:sz="0" w:space="0" w:color="auto"/>
                      </w:divBdr>
                      <w:divsChild>
                        <w:div w:id="155106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6578291">
      <w:bodyDiv w:val="1"/>
      <w:marLeft w:val="0"/>
      <w:marRight w:val="0"/>
      <w:marTop w:val="0"/>
      <w:marBottom w:val="0"/>
      <w:divBdr>
        <w:top w:val="none" w:sz="0" w:space="0" w:color="auto"/>
        <w:left w:val="none" w:sz="0" w:space="0" w:color="auto"/>
        <w:bottom w:val="none" w:sz="0" w:space="0" w:color="auto"/>
        <w:right w:val="none" w:sz="0" w:space="0" w:color="auto"/>
      </w:divBdr>
      <w:divsChild>
        <w:div w:id="132984482">
          <w:marLeft w:val="0"/>
          <w:marRight w:val="0"/>
          <w:marTop w:val="0"/>
          <w:marBottom w:val="0"/>
          <w:divBdr>
            <w:top w:val="none" w:sz="0" w:space="0" w:color="auto"/>
            <w:left w:val="none" w:sz="0" w:space="0" w:color="auto"/>
            <w:bottom w:val="none" w:sz="0" w:space="0" w:color="auto"/>
            <w:right w:val="none" w:sz="0" w:space="0" w:color="auto"/>
          </w:divBdr>
          <w:divsChild>
            <w:div w:id="203642926">
              <w:marLeft w:val="0"/>
              <w:marRight w:val="0"/>
              <w:marTop w:val="0"/>
              <w:marBottom w:val="0"/>
              <w:divBdr>
                <w:top w:val="none" w:sz="0" w:space="0" w:color="auto"/>
                <w:left w:val="none" w:sz="0" w:space="0" w:color="auto"/>
                <w:bottom w:val="none" w:sz="0" w:space="0" w:color="auto"/>
                <w:right w:val="none" w:sz="0" w:space="0" w:color="auto"/>
              </w:divBdr>
              <w:divsChild>
                <w:div w:id="1950576471">
                  <w:marLeft w:val="0"/>
                  <w:marRight w:val="0"/>
                  <w:marTop w:val="0"/>
                  <w:marBottom w:val="0"/>
                  <w:divBdr>
                    <w:top w:val="single" w:sz="4" w:space="0" w:color="E1E0DF"/>
                    <w:left w:val="single" w:sz="4" w:space="0" w:color="E1E0DF"/>
                    <w:bottom w:val="single" w:sz="4" w:space="0" w:color="E1E0DF"/>
                    <w:right w:val="single" w:sz="4" w:space="0" w:color="E1E0DF"/>
                  </w:divBdr>
                  <w:divsChild>
                    <w:div w:id="1922984760">
                      <w:marLeft w:val="0"/>
                      <w:marRight w:val="0"/>
                      <w:marTop w:val="0"/>
                      <w:marBottom w:val="0"/>
                      <w:divBdr>
                        <w:top w:val="none" w:sz="0" w:space="0" w:color="auto"/>
                        <w:left w:val="none" w:sz="0" w:space="0" w:color="auto"/>
                        <w:bottom w:val="none" w:sz="0" w:space="0" w:color="auto"/>
                        <w:right w:val="none" w:sz="0" w:space="0" w:color="auto"/>
                      </w:divBdr>
                      <w:divsChild>
                        <w:div w:id="510342341">
                          <w:marLeft w:val="0"/>
                          <w:marRight w:val="0"/>
                          <w:marTop w:val="0"/>
                          <w:marBottom w:val="0"/>
                          <w:divBdr>
                            <w:top w:val="none" w:sz="0" w:space="0" w:color="auto"/>
                            <w:left w:val="none" w:sz="0" w:space="0" w:color="auto"/>
                            <w:bottom w:val="none" w:sz="0" w:space="0" w:color="auto"/>
                            <w:right w:val="none" w:sz="0" w:space="0" w:color="auto"/>
                          </w:divBdr>
                          <w:divsChild>
                            <w:div w:id="1457143399">
                              <w:marLeft w:val="0"/>
                              <w:marRight w:val="0"/>
                              <w:marTop w:val="0"/>
                              <w:marBottom w:val="0"/>
                              <w:divBdr>
                                <w:top w:val="none" w:sz="0" w:space="0" w:color="auto"/>
                                <w:left w:val="none" w:sz="0" w:space="0" w:color="auto"/>
                                <w:bottom w:val="none" w:sz="0" w:space="0" w:color="auto"/>
                                <w:right w:val="none" w:sz="0" w:space="0" w:color="auto"/>
                              </w:divBdr>
                              <w:divsChild>
                                <w:div w:id="132802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7383910">
      <w:bodyDiv w:val="1"/>
      <w:marLeft w:val="0"/>
      <w:marRight w:val="0"/>
      <w:marTop w:val="0"/>
      <w:marBottom w:val="0"/>
      <w:divBdr>
        <w:top w:val="none" w:sz="0" w:space="0" w:color="auto"/>
        <w:left w:val="none" w:sz="0" w:space="0" w:color="auto"/>
        <w:bottom w:val="none" w:sz="0" w:space="0" w:color="auto"/>
        <w:right w:val="none" w:sz="0" w:space="0" w:color="auto"/>
      </w:divBdr>
      <w:divsChild>
        <w:div w:id="491411079">
          <w:marLeft w:val="0"/>
          <w:marRight w:val="0"/>
          <w:marTop w:val="0"/>
          <w:marBottom w:val="0"/>
          <w:divBdr>
            <w:top w:val="none" w:sz="0" w:space="0" w:color="auto"/>
            <w:left w:val="none" w:sz="0" w:space="0" w:color="auto"/>
            <w:bottom w:val="none" w:sz="0" w:space="0" w:color="auto"/>
            <w:right w:val="none" w:sz="0" w:space="0" w:color="auto"/>
          </w:divBdr>
          <w:divsChild>
            <w:div w:id="1803037843">
              <w:marLeft w:val="0"/>
              <w:marRight w:val="0"/>
              <w:marTop w:val="0"/>
              <w:marBottom w:val="0"/>
              <w:divBdr>
                <w:top w:val="none" w:sz="0" w:space="0" w:color="auto"/>
                <w:left w:val="none" w:sz="0" w:space="0" w:color="auto"/>
                <w:bottom w:val="none" w:sz="0" w:space="0" w:color="auto"/>
                <w:right w:val="none" w:sz="0" w:space="0" w:color="auto"/>
              </w:divBdr>
              <w:divsChild>
                <w:div w:id="1925410733">
                  <w:marLeft w:val="0"/>
                  <w:marRight w:val="0"/>
                  <w:marTop w:val="0"/>
                  <w:marBottom w:val="0"/>
                  <w:divBdr>
                    <w:top w:val="single" w:sz="4" w:space="0" w:color="E1E0DF"/>
                    <w:left w:val="single" w:sz="4" w:space="0" w:color="E1E0DF"/>
                    <w:bottom w:val="single" w:sz="4" w:space="0" w:color="E1E0DF"/>
                    <w:right w:val="single" w:sz="4" w:space="0" w:color="E1E0DF"/>
                  </w:divBdr>
                  <w:divsChild>
                    <w:div w:id="122314488">
                      <w:marLeft w:val="0"/>
                      <w:marRight w:val="0"/>
                      <w:marTop w:val="0"/>
                      <w:marBottom w:val="0"/>
                      <w:divBdr>
                        <w:top w:val="none" w:sz="0" w:space="0" w:color="auto"/>
                        <w:left w:val="none" w:sz="0" w:space="0" w:color="auto"/>
                        <w:bottom w:val="none" w:sz="0" w:space="0" w:color="auto"/>
                        <w:right w:val="none" w:sz="0" w:space="0" w:color="auto"/>
                      </w:divBdr>
                      <w:divsChild>
                        <w:div w:id="998114404">
                          <w:marLeft w:val="0"/>
                          <w:marRight w:val="0"/>
                          <w:marTop w:val="0"/>
                          <w:marBottom w:val="0"/>
                          <w:divBdr>
                            <w:top w:val="none" w:sz="0" w:space="0" w:color="auto"/>
                            <w:left w:val="none" w:sz="0" w:space="0" w:color="auto"/>
                            <w:bottom w:val="none" w:sz="0" w:space="0" w:color="auto"/>
                            <w:right w:val="none" w:sz="0" w:space="0" w:color="auto"/>
                          </w:divBdr>
                          <w:divsChild>
                            <w:div w:id="124013064">
                              <w:marLeft w:val="0"/>
                              <w:marRight w:val="0"/>
                              <w:marTop w:val="0"/>
                              <w:marBottom w:val="0"/>
                              <w:divBdr>
                                <w:top w:val="none" w:sz="0" w:space="0" w:color="auto"/>
                                <w:left w:val="none" w:sz="0" w:space="0" w:color="auto"/>
                                <w:bottom w:val="none" w:sz="0" w:space="0" w:color="auto"/>
                                <w:right w:val="none" w:sz="0" w:space="0" w:color="auto"/>
                              </w:divBdr>
                              <w:divsChild>
                                <w:div w:id="204768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8227202">
      <w:bodyDiv w:val="1"/>
      <w:marLeft w:val="0"/>
      <w:marRight w:val="0"/>
      <w:marTop w:val="0"/>
      <w:marBottom w:val="0"/>
      <w:divBdr>
        <w:top w:val="none" w:sz="0" w:space="0" w:color="auto"/>
        <w:left w:val="none" w:sz="0" w:space="0" w:color="auto"/>
        <w:bottom w:val="none" w:sz="0" w:space="0" w:color="auto"/>
        <w:right w:val="none" w:sz="0" w:space="0" w:color="auto"/>
      </w:divBdr>
      <w:divsChild>
        <w:div w:id="241376335">
          <w:marLeft w:val="0"/>
          <w:marRight w:val="0"/>
          <w:marTop w:val="0"/>
          <w:marBottom w:val="0"/>
          <w:divBdr>
            <w:top w:val="none" w:sz="0" w:space="0" w:color="auto"/>
            <w:left w:val="none" w:sz="0" w:space="0" w:color="auto"/>
            <w:bottom w:val="none" w:sz="0" w:space="0" w:color="auto"/>
            <w:right w:val="none" w:sz="0" w:space="0" w:color="auto"/>
          </w:divBdr>
          <w:divsChild>
            <w:div w:id="221138102">
              <w:marLeft w:val="0"/>
              <w:marRight w:val="0"/>
              <w:marTop w:val="0"/>
              <w:marBottom w:val="0"/>
              <w:divBdr>
                <w:top w:val="none" w:sz="0" w:space="0" w:color="auto"/>
                <w:left w:val="none" w:sz="0" w:space="0" w:color="auto"/>
                <w:bottom w:val="none" w:sz="0" w:space="0" w:color="auto"/>
                <w:right w:val="none" w:sz="0" w:space="0" w:color="auto"/>
              </w:divBdr>
              <w:divsChild>
                <w:div w:id="1877614908">
                  <w:marLeft w:val="0"/>
                  <w:marRight w:val="0"/>
                  <w:marTop w:val="0"/>
                  <w:marBottom w:val="0"/>
                  <w:divBdr>
                    <w:top w:val="single" w:sz="4" w:space="0" w:color="E1E0DF"/>
                    <w:left w:val="single" w:sz="4" w:space="0" w:color="E1E0DF"/>
                    <w:bottom w:val="single" w:sz="4" w:space="0" w:color="E1E0DF"/>
                    <w:right w:val="single" w:sz="4" w:space="0" w:color="E1E0DF"/>
                  </w:divBdr>
                  <w:divsChild>
                    <w:div w:id="1509707744">
                      <w:marLeft w:val="0"/>
                      <w:marRight w:val="0"/>
                      <w:marTop w:val="0"/>
                      <w:marBottom w:val="0"/>
                      <w:divBdr>
                        <w:top w:val="none" w:sz="0" w:space="0" w:color="auto"/>
                        <w:left w:val="none" w:sz="0" w:space="0" w:color="auto"/>
                        <w:bottom w:val="none" w:sz="0" w:space="0" w:color="auto"/>
                        <w:right w:val="none" w:sz="0" w:space="0" w:color="auto"/>
                      </w:divBdr>
                      <w:divsChild>
                        <w:div w:id="670914271">
                          <w:marLeft w:val="0"/>
                          <w:marRight w:val="0"/>
                          <w:marTop w:val="0"/>
                          <w:marBottom w:val="0"/>
                          <w:divBdr>
                            <w:top w:val="none" w:sz="0" w:space="0" w:color="auto"/>
                            <w:left w:val="none" w:sz="0" w:space="0" w:color="auto"/>
                            <w:bottom w:val="none" w:sz="0" w:space="0" w:color="auto"/>
                            <w:right w:val="none" w:sz="0" w:space="0" w:color="auto"/>
                          </w:divBdr>
                          <w:divsChild>
                            <w:div w:id="1744831756">
                              <w:marLeft w:val="0"/>
                              <w:marRight w:val="0"/>
                              <w:marTop w:val="0"/>
                              <w:marBottom w:val="0"/>
                              <w:divBdr>
                                <w:top w:val="none" w:sz="0" w:space="0" w:color="auto"/>
                                <w:left w:val="none" w:sz="0" w:space="0" w:color="auto"/>
                                <w:bottom w:val="none" w:sz="0" w:space="0" w:color="auto"/>
                                <w:right w:val="none" w:sz="0" w:space="0" w:color="auto"/>
                              </w:divBdr>
                              <w:divsChild>
                                <w:div w:id="125069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8965069">
      <w:bodyDiv w:val="1"/>
      <w:marLeft w:val="0"/>
      <w:marRight w:val="0"/>
      <w:marTop w:val="0"/>
      <w:marBottom w:val="0"/>
      <w:divBdr>
        <w:top w:val="none" w:sz="0" w:space="0" w:color="auto"/>
        <w:left w:val="none" w:sz="0" w:space="0" w:color="auto"/>
        <w:bottom w:val="none" w:sz="0" w:space="0" w:color="auto"/>
        <w:right w:val="none" w:sz="0" w:space="0" w:color="auto"/>
      </w:divBdr>
      <w:divsChild>
        <w:div w:id="1103889432">
          <w:marLeft w:val="0"/>
          <w:marRight w:val="0"/>
          <w:marTop w:val="0"/>
          <w:marBottom w:val="0"/>
          <w:divBdr>
            <w:top w:val="none" w:sz="0" w:space="0" w:color="auto"/>
            <w:left w:val="none" w:sz="0" w:space="0" w:color="auto"/>
            <w:bottom w:val="none" w:sz="0" w:space="0" w:color="auto"/>
            <w:right w:val="none" w:sz="0" w:space="0" w:color="auto"/>
          </w:divBdr>
          <w:divsChild>
            <w:div w:id="392316070">
              <w:marLeft w:val="0"/>
              <w:marRight w:val="0"/>
              <w:marTop w:val="0"/>
              <w:marBottom w:val="0"/>
              <w:divBdr>
                <w:top w:val="none" w:sz="0" w:space="0" w:color="auto"/>
                <w:left w:val="none" w:sz="0" w:space="0" w:color="auto"/>
                <w:bottom w:val="none" w:sz="0" w:space="0" w:color="auto"/>
                <w:right w:val="none" w:sz="0" w:space="0" w:color="auto"/>
              </w:divBdr>
              <w:divsChild>
                <w:div w:id="891962980">
                  <w:marLeft w:val="0"/>
                  <w:marRight w:val="0"/>
                  <w:marTop w:val="0"/>
                  <w:marBottom w:val="0"/>
                  <w:divBdr>
                    <w:top w:val="single" w:sz="4" w:space="0" w:color="E1E0DF"/>
                    <w:left w:val="single" w:sz="4" w:space="0" w:color="E1E0DF"/>
                    <w:bottom w:val="single" w:sz="4" w:space="0" w:color="E1E0DF"/>
                    <w:right w:val="single" w:sz="4" w:space="0" w:color="E1E0DF"/>
                  </w:divBdr>
                  <w:divsChild>
                    <w:div w:id="1467819235">
                      <w:marLeft w:val="0"/>
                      <w:marRight w:val="0"/>
                      <w:marTop w:val="0"/>
                      <w:marBottom w:val="0"/>
                      <w:divBdr>
                        <w:top w:val="none" w:sz="0" w:space="0" w:color="auto"/>
                        <w:left w:val="none" w:sz="0" w:space="0" w:color="auto"/>
                        <w:bottom w:val="none" w:sz="0" w:space="0" w:color="auto"/>
                        <w:right w:val="none" w:sz="0" w:space="0" w:color="auto"/>
                      </w:divBdr>
                      <w:divsChild>
                        <w:div w:id="1785148785">
                          <w:marLeft w:val="0"/>
                          <w:marRight w:val="0"/>
                          <w:marTop w:val="0"/>
                          <w:marBottom w:val="0"/>
                          <w:divBdr>
                            <w:top w:val="none" w:sz="0" w:space="0" w:color="auto"/>
                            <w:left w:val="none" w:sz="0" w:space="0" w:color="auto"/>
                            <w:bottom w:val="none" w:sz="0" w:space="0" w:color="auto"/>
                            <w:right w:val="none" w:sz="0" w:space="0" w:color="auto"/>
                          </w:divBdr>
                          <w:divsChild>
                            <w:div w:id="720784302">
                              <w:marLeft w:val="0"/>
                              <w:marRight w:val="0"/>
                              <w:marTop w:val="0"/>
                              <w:marBottom w:val="0"/>
                              <w:divBdr>
                                <w:top w:val="none" w:sz="0" w:space="0" w:color="auto"/>
                                <w:left w:val="none" w:sz="0" w:space="0" w:color="auto"/>
                                <w:bottom w:val="none" w:sz="0" w:space="0" w:color="auto"/>
                                <w:right w:val="none" w:sz="0" w:space="0" w:color="auto"/>
                              </w:divBdr>
                              <w:divsChild>
                                <w:div w:id="107678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3475479">
      <w:bodyDiv w:val="1"/>
      <w:marLeft w:val="0"/>
      <w:marRight w:val="0"/>
      <w:marTop w:val="0"/>
      <w:marBottom w:val="0"/>
      <w:divBdr>
        <w:top w:val="none" w:sz="0" w:space="0" w:color="auto"/>
        <w:left w:val="none" w:sz="0" w:space="0" w:color="auto"/>
        <w:bottom w:val="none" w:sz="0" w:space="0" w:color="auto"/>
        <w:right w:val="none" w:sz="0" w:space="0" w:color="auto"/>
      </w:divBdr>
      <w:divsChild>
        <w:div w:id="1621645783">
          <w:marLeft w:val="0"/>
          <w:marRight w:val="0"/>
          <w:marTop w:val="0"/>
          <w:marBottom w:val="0"/>
          <w:divBdr>
            <w:top w:val="none" w:sz="0" w:space="0" w:color="auto"/>
            <w:left w:val="none" w:sz="0" w:space="0" w:color="auto"/>
            <w:bottom w:val="none" w:sz="0" w:space="0" w:color="auto"/>
            <w:right w:val="none" w:sz="0" w:space="0" w:color="auto"/>
          </w:divBdr>
          <w:divsChild>
            <w:div w:id="1231237279">
              <w:marLeft w:val="0"/>
              <w:marRight w:val="0"/>
              <w:marTop w:val="0"/>
              <w:marBottom w:val="0"/>
              <w:divBdr>
                <w:top w:val="none" w:sz="0" w:space="0" w:color="auto"/>
                <w:left w:val="none" w:sz="0" w:space="0" w:color="auto"/>
                <w:bottom w:val="none" w:sz="0" w:space="0" w:color="auto"/>
                <w:right w:val="none" w:sz="0" w:space="0" w:color="auto"/>
              </w:divBdr>
              <w:divsChild>
                <w:div w:id="2028752873">
                  <w:marLeft w:val="0"/>
                  <w:marRight w:val="0"/>
                  <w:marTop w:val="0"/>
                  <w:marBottom w:val="0"/>
                  <w:divBdr>
                    <w:top w:val="single" w:sz="4" w:space="0" w:color="E1E0DF"/>
                    <w:left w:val="single" w:sz="4" w:space="0" w:color="E1E0DF"/>
                    <w:bottom w:val="single" w:sz="4" w:space="0" w:color="E1E0DF"/>
                    <w:right w:val="single" w:sz="4" w:space="0" w:color="E1E0DF"/>
                  </w:divBdr>
                  <w:divsChild>
                    <w:div w:id="210970123">
                      <w:marLeft w:val="0"/>
                      <w:marRight w:val="0"/>
                      <w:marTop w:val="0"/>
                      <w:marBottom w:val="0"/>
                      <w:divBdr>
                        <w:top w:val="none" w:sz="0" w:space="0" w:color="auto"/>
                        <w:left w:val="none" w:sz="0" w:space="0" w:color="auto"/>
                        <w:bottom w:val="none" w:sz="0" w:space="0" w:color="auto"/>
                        <w:right w:val="none" w:sz="0" w:space="0" w:color="auto"/>
                      </w:divBdr>
                      <w:divsChild>
                        <w:div w:id="1687825041">
                          <w:marLeft w:val="0"/>
                          <w:marRight w:val="0"/>
                          <w:marTop w:val="0"/>
                          <w:marBottom w:val="0"/>
                          <w:divBdr>
                            <w:top w:val="none" w:sz="0" w:space="0" w:color="auto"/>
                            <w:left w:val="none" w:sz="0" w:space="0" w:color="auto"/>
                            <w:bottom w:val="none" w:sz="0" w:space="0" w:color="auto"/>
                            <w:right w:val="none" w:sz="0" w:space="0" w:color="auto"/>
                          </w:divBdr>
                          <w:divsChild>
                            <w:div w:id="212281236">
                              <w:marLeft w:val="0"/>
                              <w:marRight w:val="0"/>
                              <w:marTop w:val="0"/>
                              <w:marBottom w:val="0"/>
                              <w:divBdr>
                                <w:top w:val="none" w:sz="0" w:space="0" w:color="auto"/>
                                <w:left w:val="none" w:sz="0" w:space="0" w:color="auto"/>
                                <w:bottom w:val="none" w:sz="0" w:space="0" w:color="auto"/>
                                <w:right w:val="none" w:sz="0" w:space="0" w:color="auto"/>
                              </w:divBdr>
                              <w:divsChild>
                                <w:div w:id="134435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6022569">
      <w:bodyDiv w:val="1"/>
      <w:marLeft w:val="0"/>
      <w:marRight w:val="0"/>
      <w:marTop w:val="0"/>
      <w:marBottom w:val="0"/>
      <w:divBdr>
        <w:top w:val="none" w:sz="0" w:space="0" w:color="auto"/>
        <w:left w:val="none" w:sz="0" w:space="0" w:color="auto"/>
        <w:bottom w:val="none" w:sz="0" w:space="0" w:color="auto"/>
        <w:right w:val="none" w:sz="0" w:space="0" w:color="auto"/>
      </w:divBdr>
      <w:divsChild>
        <w:div w:id="1041976032">
          <w:marLeft w:val="0"/>
          <w:marRight w:val="0"/>
          <w:marTop w:val="0"/>
          <w:marBottom w:val="0"/>
          <w:divBdr>
            <w:top w:val="none" w:sz="0" w:space="0" w:color="auto"/>
            <w:left w:val="none" w:sz="0" w:space="0" w:color="auto"/>
            <w:bottom w:val="none" w:sz="0" w:space="0" w:color="auto"/>
            <w:right w:val="none" w:sz="0" w:space="0" w:color="auto"/>
          </w:divBdr>
          <w:divsChild>
            <w:div w:id="1733693993">
              <w:marLeft w:val="0"/>
              <w:marRight w:val="0"/>
              <w:marTop w:val="0"/>
              <w:marBottom w:val="0"/>
              <w:divBdr>
                <w:top w:val="none" w:sz="0" w:space="0" w:color="auto"/>
                <w:left w:val="none" w:sz="0" w:space="0" w:color="auto"/>
                <w:bottom w:val="none" w:sz="0" w:space="0" w:color="auto"/>
                <w:right w:val="none" w:sz="0" w:space="0" w:color="auto"/>
              </w:divBdr>
              <w:divsChild>
                <w:div w:id="328413857">
                  <w:marLeft w:val="0"/>
                  <w:marRight w:val="0"/>
                  <w:marTop w:val="0"/>
                  <w:marBottom w:val="0"/>
                  <w:divBdr>
                    <w:top w:val="single" w:sz="4" w:space="0" w:color="E1E0DF"/>
                    <w:left w:val="single" w:sz="4" w:space="0" w:color="E1E0DF"/>
                    <w:bottom w:val="single" w:sz="4" w:space="0" w:color="E1E0DF"/>
                    <w:right w:val="single" w:sz="4" w:space="0" w:color="E1E0DF"/>
                  </w:divBdr>
                  <w:divsChild>
                    <w:div w:id="589772617">
                      <w:marLeft w:val="0"/>
                      <w:marRight w:val="0"/>
                      <w:marTop w:val="0"/>
                      <w:marBottom w:val="0"/>
                      <w:divBdr>
                        <w:top w:val="none" w:sz="0" w:space="0" w:color="auto"/>
                        <w:left w:val="none" w:sz="0" w:space="0" w:color="auto"/>
                        <w:bottom w:val="none" w:sz="0" w:space="0" w:color="auto"/>
                        <w:right w:val="none" w:sz="0" w:space="0" w:color="auto"/>
                      </w:divBdr>
                      <w:divsChild>
                        <w:div w:id="578057805">
                          <w:marLeft w:val="0"/>
                          <w:marRight w:val="0"/>
                          <w:marTop w:val="0"/>
                          <w:marBottom w:val="0"/>
                          <w:divBdr>
                            <w:top w:val="none" w:sz="0" w:space="0" w:color="auto"/>
                            <w:left w:val="none" w:sz="0" w:space="0" w:color="auto"/>
                            <w:bottom w:val="none" w:sz="0" w:space="0" w:color="auto"/>
                            <w:right w:val="none" w:sz="0" w:space="0" w:color="auto"/>
                          </w:divBdr>
                          <w:divsChild>
                            <w:div w:id="85032199">
                              <w:marLeft w:val="0"/>
                              <w:marRight w:val="0"/>
                              <w:marTop w:val="0"/>
                              <w:marBottom w:val="0"/>
                              <w:divBdr>
                                <w:top w:val="none" w:sz="0" w:space="0" w:color="auto"/>
                                <w:left w:val="none" w:sz="0" w:space="0" w:color="auto"/>
                                <w:bottom w:val="none" w:sz="0" w:space="0" w:color="auto"/>
                                <w:right w:val="none" w:sz="0" w:space="0" w:color="auto"/>
                              </w:divBdr>
                              <w:divsChild>
                                <w:div w:id="168397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1988702">
      <w:bodyDiv w:val="1"/>
      <w:marLeft w:val="0"/>
      <w:marRight w:val="0"/>
      <w:marTop w:val="0"/>
      <w:marBottom w:val="0"/>
      <w:divBdr>
        <w:top w:val="none" w:sz="0" w:space="0" w:color="auto"/>
        <w:left w:val="none" w:sz="0" w:space="0" w:color="auto"/>
        <w:bottom w:val="none" w:sz="0" w:space="0" w:color="auto"/>
        <w:right w:val="none" w:sz="0" w:space="0" w:color="auto"/>
      </w:divBdr>
      <w:divsChild>
        <w:div w:id="505899326">
          <w:marLeft w:val="0"/>
          <w:marRight w:val="0"/>
          <w:marTop w:val="0"/>
          <w:marBottom w:val="0"/>
          <w:divBdr>
            <w:top w:val="none" w:sz="0" w:space="0" w:color="auto"/>
            <w:left w:val="none" w:sz="0" w:space="0" w:color="auto"/>
            <w:bottom w:val="none" w:sz="0" w:space="0" w:color="auto"/>
            <w:right w:val="none" w:sz="0" w:space="0" w:color="auto"/>
          </w:divBdr>
          <w:divsChild>
            <w:div w:id="1616131223">
              <w:marLeft w:val="0"/>
              <w:marRight w:val="0"/>
              <w:marTop w:val="0"/>
              <w:marBottom w:val="0"/>
              <w:divBdr>
                <w:top w:val="none" w:sz="0" w:space="0" w:color="auto"/>
                <w:left w:val="none" w:sz="0" w:space="0" w:color="auto"/>
                <w:bottom w:val="none" w:sz="0" w:space="0" w:color="auto"/>
                <w:right w:val="none" w:sz="0" w:space="0" w:color="auto"/>
              </w:divBdr>
              <w:divsChild>
                <w:div w:id="235408400">
                  <w:marLeft w:val="0"/>
                  <w:marRight w:val="0"/>
                  <w:marTop w:val="0"/>
                  <w:marBottom w:val="0"/>
                  <w:divBdr>
                    <w:top w:val="none" w:sz="0" w:space="0" w:color="auto"/>
                    <w:left w:val="none" w:sz="0" w:space="0" w:color="auto"/>
                    <w:bottom w:val="none" w:sz="0" w:space="0" w:color="auto"/>
                    <w:right w:val="none" w:sz="0" w:space="0" w:color="auto"/>
                  </w:divBdr>
                  <w:divsChild>
                    <w:div w:id="189802225">
                      <w:marLeft w:val="0"/>
                      <w:marRight w:val="0"/>
                      <w:marTop w:val="0"/>
                      <w:marBottom w:val="0"/>
                      <w:divBdr>
                        <w:top w:val="none" w:sz="0" w:space="0" w:color="auto"/>
                        <w:left w:val="none" w:sz="0" w:space="0" w:color="auto"/>
                        <w:bottom w:val="none" w:sz="0" w:space="0" w:color="auto"/>
                        <w:right w:val="none" w:sz="0" w:space="0" w:color="auto"/>
                      </w:divBdr>
                      <w:divsChild>
                        <w:div w:id="141639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2769004">
      <w:bodyDiv w:val="1"/>
      <w:marLeft w:val="0"/>
      <w:marRight w:val="0"/>
      <w:marTop w:val="0"/>
      <w:marBottom w:val="0"/>
      <w:divBdr>
        <w:top w:val="none" w:sz="0" w:space="0" w:color="auto"/>
        <w:left w:val="none" w:sz="0" w:space="0" w:color="auto"/>
        <w:bottom w:val="none" w:sz="0" w:space="0" w:color="auto"/>
        <w:right w:val="none" w:sz="0" w:space="0" w:color="auto"/>
      </w:divBdr>
      <w:divsChild>
        <w:div w:id="1319847568">
          <w:marLeft w:val="0"/>
          <w:marRight w:val="0"/>
          <w:marTop w:val="0"/>
          <w:marBottom w:val="0"/>
          <w:divBdr>
            <w:top w:val="none" w:sz="0" w:space="0" w:color="auto"/>
            <w:left w:val="none" w:sz="0" w:space="0" w:color="auto"/>
            <w:bottom w:val="none" w:sz="0" w:space="0" w:color="auto"/>
            <w:right w:val="none" w:sz="0" w:space="0" w:color="auto"/>
          </w:divBdr>
          <w:divsChild>
            <w:div w:id="1601061137">
              <w:marLeft w:val="0"/>
              <w:marRight w:val="0"/>
              <w:marTop w:val="0"/>
              <w:marBottom w:val="0"/>
              <w:divBdr>
                <w:top w:val="none" w:sz="0" w:space="0" w:color="auto"/>
                <w:left w:val="none" w:sz="0" w:space="0" w:color="auto"/>
                <w:bottom w:val="none" w:sz="0" w:space="0" w:color="auto"/>
                <w:right w:val="none" w:sz="0" w:space="0" w:color="auto"/>
              </w:divBdr>
              <w:divsChild>
                <w:div w:id="1115902077">
                  <w:marLeft w:val="0"/>
                  <w:marRight w:val="0"/>
                  <w:marTop w:val="0"/>
                  <w:marBottom w:val="0"/>
                  <w:divBdr>
                    <w:top w:val="none" w:sz="0" w:space="0" w:color="auto"/>
                    <w:left w:val="none" w:sz="0" w:space="0" w:color="auto"/>
                    <w:bottom w:val="none" w:sz="0" w:space="0" w:color="auto"/>
                    <w:right w:val="none" w:sz="0" w:space="0" w:color="auto"/>
                  </w:divBdr>
                  <w:divsChild>
                    <w:div w:id="1212232469">
                      <w:marLeft w:val="0"/>
                      <w:marRight w:val="0"/>
                      <w:marTop w:val="0"/>
                      <w:marBottom w:val="0"/>
                      <w:divBdr>
                        <w:top w:val="none" w:sz="0" w:space="0" w:color="auto"/>
                        <w:left w:val="none" w:sz="0" w:space="0" w:color="auto"/>
                        <w:bottom w:val="none" w:sz="0" w:space="0" w:color="auto"/>
                        <w:right w:val="none" w:sz="0" w:space="0" w:color="auto"/>
                      </w:divBdr>
                      <w:divsChild>
                        <w:div w:id="10532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4614236">
      <w:bodyDiv w:val="1"/>
      <w:marLeft w:val="0"/>
      <w:marRight w:val="0"/>
      <w:marTop w:val="0"/>
      <w:marBottom w:val="0"/>
      <w:divBdr>
        <w:top w:val="none" w:sz="0" w:space="0" w:color="auto"/>
        <w:left w:val="none" w:sz="0" w:space="0" w:color="auto"/>
        <w:bottom w:val="none" w:sz="0" w:space="0" w:color="auto"/>
        <w:right w:val="none" w:sz="0" w:space="0" w:color="auto"/>
      </w:divBdr>
      <w:divsChild>
        <w:div w:id="383482679">
          <w:marLeft w:val="0"/>
          <w:marRight w:val="0"/>
          <w:marTop w:val="0"/>
          <w:marBottom w:val="0"/>
          <w:divBdr>
            <w:top w:val="none" w:sz="0" w:space="0" w:color="auto"/>
            <w:left w:val="none" w:sz="0" w:space="0" w:color="auto"/>
            <w:bottom w:val="none" w:sz="0" w:space="0" w:color="auto"/>
            <w:right w:val="none" w:sz="0" w:space="0" w:color="auto"/>
          </w:divBdr>
          <w:divsChild>
            <w:div w:id="973952280">
              <w:marLeft w:val="0"/>
              <w:marRight w:val="0"/>
              <w:marTop w:val="0"/>
              <w:marBottom w:val="0"/>
              <w:divBdr>
                <w:top w:val="none" w:sz="0" w:space="0" w:color="auto"/>
                <w:left w:val="none" w:sz="0" w:space="0" w:color="auto"/>
                <w:bottom w:val="none" w:sz="0" w:space="0" w:color="auto"/>
                <w:right w:val="none" w:sz="0" w:space="0" w:color="auto"/>
              </w:divBdr>
              <w:divsChild>
                <w:div w:id="213809525">
                  <w:marLeft w:val="0"/>
                  <w:marRight w:val="0"/>
                  <w:marTop w:val="0"/>
                  <w:marBottom w:val="0"/>
                  <w:divBdr>
                    <w:top w:val="none" w:sz="0" w:space="0" w:color="auto"/>
                    <w:left w:val="none" w:sz="0" w:space="0" w:color="auto"/>
                    <w:bottom w:val="none" w:sz="0" w:space="0" w:color="auto"/>
                    <w:right w:val="none" w:sz="0" w:space="0" w:color="auto"/>
                  </w:divBdr>
                  <w:divsChild>
                    <w:div w:id="1400247401">
                      <w:marLeft w:val="0"/>
                      <w:marRight w:val="0"/>
                      <w:marTop w:val="0"/>
                      <w:marBottom w:val="0"/>
                      <w:divBdr>
                        <w:top w:val="none" w:sz="0" w:space="0" w:color="auto"/>
                        <w:left w:val="none" w:sz="0" w:space="0" w:color="auto"/>
                        <w:bottom w:val="none" w:sz="0" w:space="0" w:color="auto"/>
                        <w:right w:val="none" w:sz="0" w:space="0" w:color="auto"/>
                      </w:divBdr>
                      <w:divsChild>
                        <w:div w:id="50097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381251">
      <w:bodyDiv w:val="1"/>
      <w:marLeft w:val="0"/>
      <w:marRight w:val="0"/>
      <w:marTop w:val="0"/>
      <w:marBottom w:val="0"/>
      <w:divBdr>
        <w:top w:val="none" w:sz="0" w:space="0" w:color="auto"/>
        <w:left w:val="none" w:sz="0" w:space="0" w:color="auto"/>
        <w:bottom w:val="none" w:sz="0" w:space="0" w:color="auto"/>
        <w:right w:val="none" w:sz="0" w:space="0" w:color="auto"/>
      </w:divBdr>
      <w:divsChild>
        <w:div w:id="1892644633">
          <w:marLeft w:val="0"/>
          <w:marRight w:val="0"/>
          <w:marTop w:val="0"/>
          <w:marBottom w:val="0"/>
          <w:divBdr>
            <w:top w:val="none" w:sz="0" w:space="0" w:color="auto"/>
            <w:left w:val="none" w:sz="0" w:space="0" w:color="auto"/>
            <w:bottom w:val="none" w:sz="0" w:space="0" w:color="auto"/>
            <w:right w:val="none" w:sz="0" w:space="0" w:color="auto"/>
          </w:divBdr>
          <w:divsChild>
            <w:div w:id="814949461">
              <w:marLeft w:val="0"/>
              <w:marRight w:val="0"/>
              <w:marTop w:val="0"/>
              <w:marBottom w:val="0"/>
              <w:divBdr>
                <w:top w:val="none" w:sz="0" w:space="0" w:color="auto"/>
                <w:left w:val="none" w:sz="0" w:space="0" w:color="auto"/>
                <w:bottom w:val="none" w:sz="0" w:space="0" w:color="auto"/>
                <w:right w:val="none" w:sz="0" w:space="0" w:color="auto"/>
              </w:divBdr>
              <w:divsChild>
                <w:div w:id="876238615">
                  <w:marLeft w:val="0"/>
                  <w:marRight w:val="0"/>
                  <w:marTop w:val="0"/>
                  <w:marBottom w:val="0"/>
                  <w:divBdr>
                    <w:top w:val="none" w:sz="0" w:space="0" w:color="auto"/>
                    <w:left w:val="none" w:sz="0" w:space="0" w:color="auto"/>
                    <w:bottom w:val="none" w:sz="0" w:space="0" w:color="auto"/>
                    <w:right w:val="none" w:sz="0" w:space="0" w:color="auto"/>
                  </w:divBdr>
                  <w:divsChild>
                    <w:div w:id="295992530">
                      <w:marLeft w:val="0"/>
                      <w:marRight w:val="0"/>
                      <w:marTop w:val="0"/>
                      <w:marBottom w:val="0"/>
                      <w:divBdr>
                        <w:top w:val="none" w:sz="0" w:space="0" w:color="auto"/>
                        <w:left w:val="none" w:sz="0" w:space="0" w:color="auto"/>
                        <w:bottom w:val="none" w:sz="0" w:space="0" w:color="auto"/>
                        <w:right w:val="none" w:sz="0" w:space="0" w:color="auto"/>
                      </w:divBdr>
                      <w:divsChild>
                        <w:div w:id="204158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929429">
      <w:bodyDiv w:val="1"/>
      <w:marLeft w:val="0"/>
      <w:marRight w:val="0"/>
      <w:marTop w:val="0"/>
      <w:marBottom w:val="0"/>
      <w:divBdr>
        <w:top w:val="none" w:sz="0" w:space="0" w:color="auto"/>
        <w:left w:val="none" w:sz="0" w:space="0" w:color="auto"/>
        <w:bottom w:val="none" w:sz="0" w:space="0" w:color="auto"/>
        <w:right w:val="none" w:sz="0" w:space="0" w:color="auto"/>
      </w:divBdr>
      <w:divsChild>
        <w:div w:id="2100104253">
          <w:marLeft w:val="0"/>
          <w:marRight w:val="0"/>
          <w:marTop w:val="0"/>
          <w:marBottom w:val="0"/>
          <w:divBdr>
            <w:top w:val="none" w:sz="0" w:space="0" w:color="auto"/>
            <w:left w:val="none" w:sz="0" w:space="0" w:color="auto"/>
            <w:bottom w:val="none" w:sz="0" w:space="0" w:color="auto"/>
            <w:right w:val="none" w:sz="0" w:space="0" w:color="auto"/>
          </w:divBdr>
          <w:divsChild>
            <w:div w:id="258606397">
              <w:marLeft w:val="0"/>
              <w:marRight w:val="0"/>
              <w:marTop w:val="0"/>
              <w:marBottom w:val="0"/>
              <w:divBdr>
                <w:top w:val="none" w:sz="0" w:space="0" w:color="auto"/>
                <w:left w:val="none" w:sz="0" w:space="0" w:color="auto"/>
                <w:bottom w:val="none" w:sz="0" w:space="0" w:color="auto"/>
                <w:right w:val="none" w:sz="0" w:space="0" w:color="auto"/>
              </w:divBdr>
              <w:divsChild>
                <w:div w:id="828716316">
                  <w:marLeft w:val="0"/>
                  <w:marRight w:val="0"/>
                  <w:marTop w:val="0"/>
                  <w:marBottom w:val="0"/>
                  <w:divBdr>
                    <w:top w:val="single" w:sz="4" w:space="0" w:color="E1E0DF"/>
                    <w:left w:val="single" w:sz="4" w:space="0" w:color="E1E0DF"/>
                    <w:bottom w:val="single" w:sz="4" w:space="0" w:color="E1E0DF"/>
                    <w:right w:val="single" w:sz="4" w:space="0" w:color="E1E0DF"/>
                  </w:divBdr>
                  <w:divsChild>
                    <w:div w:id="151720272">
                      <w:marLeft w:val="0"/>
                      <w:marRight w:val="0"/>
                      <w:marTop w:val="0"/>
                      <w:marBottom w:val="0"/>
                      <w:divBdr>
                        <w:top w:val="none" w:sz="0" w:space="0" w:color="auto"/>
                        <w:left w:val="none" w:sz="0" w:space="0" w:color="auto"/>
                        <w:bottom w:val="none" w:sz="0" w:space="0" w:color="auto"/>
                        <w:right w:val="none" w:sz="0" w:space="0" w:color="auto"/>
                      </w:divBdr>
                      <w:divsChild>
                        <w:div w:id="1081609317">
                          <w:marLeft w:val="0"/>
                          <w:marRight w:val="0"/>
                          <w:marTop w:val="0"/>
                          <w:marBottom w:val="0"/>
                          <w:divBdr>
                            <w:top w:val="none" w:sz="0" w:space="0" w:color="auto"/>
                            <w:left w:val="none" w:sz="0" w:space="0" w:color="auto"/>
                            <w:bottom w:val="none" w:sz="0" w:space="0" w:color="auto"/>
                            <w:right w:val="none" w:sz="0" w:space="0" w:color="auto"/>
                          </w:divBdr>
                          <w:divsChild>
                            <w:div w:id="89083261">
                              <w:marLeft w:val="0"/>
                              <w:marRight w:val="0"/>
                              <w:marTop w:val="0"/>
                              <w:marBottom w:val="0"/>
                              <w:divBdr>
                                <w:top w:val="none" w:sz="0" w:space="0" w:color="auto"/>
                                <w:left w:val="none" w:sz="0" w:space="0" w:color="auto"/>
                                <w:bottom w:val="none" w:sz="0" w:space="0" w:color="auto"/>
                                <w:right w:val="none" w:sz="0" w:space="0" w:color="auto"/>
                              </w:divBdr>
                              <w:divsChild>
                                <w:div w:id="124453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9854437">
      <w:bodyDiv w:val="1"/>
      <w:marLeft w:val="0"/>
      <w:marRight w:val="0"/>
      <w:marTop w:val="0"/>
      <w:marBottom w:val="0"/>
      <w:divBdr>
        <w:top w:val="none" w:sz="0" w:space="0" w:color="auto"/>
        <w:left w:val="none" w:sz="0" w:space="0" w:color="auto"/>
        <w:bottom w:val="none" w:sz="0" w:space="0" w:color="auto"/>
        <w:right w:val="none" w:sz="0" w:space="0" w:color="auto"/>
      </w:divBdr>
      <w:divsChild>
        <w:div w:id="788282243">
          <w:marLeft w:val="0"/>
          <w:marRight w:val="0"/>
          <w:marTop w:val="0"/>
          <w:marBottom w:val="0"/>
          <w:divBdr>
            <w:top w:val="none" w:sz="0" w:space="0" w:color="auto"/>
            <w:left w:val="none" w:sz="0" w:space="0" w:color="auto"/>
            <w:bottom w:val="none" w:sz="0" w:space="0" w:color="auto"/>
            <w:right w:val="none" w:sz="0" w:space="0" w:color="auto"/>
          </w:divBdr>
          <w:divsChild>
            <w:div w:id="1281037551">
              <w:marLeft w:val="0"/>
              <w:marRight w:val="0"/>
              <w:marTop w:val="0"/>
              <w:marBottom w:val="0"/>
              <w:divBdr>
                <w:top w:val="none" w:sz="0" w:space="0" w:color="auto"/>
                <w:left w:val="none" w:sz="0" w:space="0" w:color="auto"/>
                <w:bottom w:val="none" w:sz="0" w:space="0" w:color="auto"/>
                <w:right w:val="none" w:sz="0" w:space="0" w:color="auto"/>
              </w:divBdr>
              <w:divsChild>
                <w:div w:id="1912345440">
                  <w:marLeft w:val="0"/>
                  <w:marRight w:val="0"/>
                  <w:marTop w:val="0"/>
                  <w:marBottom w:val="0"/>
                  <w:divBdr>
                    <w:top w:val="none" w:sz="0" w:space="0" w:color="auto"/>
                    <w:left w:val="none" w:sz="0" w:space="0" w:color="auto"/>
                    <w:bottom w:val="none" w:sz="0" w:space="0" w:color="auto"/>
                    <w:right w:val="none" w:sz="0" w:space="0" w:color="auto"/>
                  </w:divBdr>
                  <w:divsChild>
                    <w:div w:id="1792431717">
                      <w:marLeft w:val="0"/>
                      <w:marRight w:val="0"/>
                      <w:marTop w:val="0"/>
                      <w:marBottom w:val="0"/>
                      <w:divBdr>
                        <w:top w:val="none" w:sz="0" w:space="0" w:color="auto"/>
                        <w:left w:val="none" w:sz="0" w:space="0" w:color="auto"/>
                        <w:bottom w:val="none" w:sz="0" w:space="0" w:color="auto"/>
                        <w:right w:val="none" w:sz="0" w:space="0" w:color="auto"/>
                      </w:divBdr>
                      <w:divsChild>
                        <w:div w:id="203426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358941">
      <w:bodyDiv w:val="1"/>
      <w:marLeft w:val="0"/>
      <w:marRight w:val="0"/>
      <w:marTop w:val="0"/>
      <w:marBottom w:val="0"/>
      <w:divBdr>
        <w:top w:val="none" w:sz="0" w:space="0" w:color="auto"/>
        <w:left w:val="none" w:sz="0" w:space="0" w:color="auto"/>
        <w:bottom w:val="none" w:sz="0" w:space="0" w:color="auto"/>
        <w:right w:val="none" w:sz="0" w:space="0" w:color="auto"/>
      </w:divBdr>
      <w:divsChild>
        <w:div w:id="386144265">
          <w:marLeft w:val="0"/>
          <w:marRight w:val="0"/>
          <w:marTop w:val="0"/>
          <w:marBottom w:val="0"/>
          <w:divBdr>
            <w:top w:val="none" w:sz="0" w:space="0" w:color="auto"/>
            <w:left w:val="none" w:sz="0" w:space="0" w:color="auto"/>
            <w:bottom w:val="none" w:sz="0" w:space="0" w:color="auto"/>
            <w:right w:val="none" w:sz="0" w:space="0" w:color="auto"/>
          </w:divBdr>
          <w:divsChild>
            <w:div w:id="1329402461">
              <w:marLeft w:val="0"/>
              <w:marRight w:val="0"/>
              <w:marTop w:val="0"/>
              <w:marBottom w:val="0"/>
              <w:divBdr>
                <w:top w:val="none" w:sz="0" w:space="0" w:color="auto"/>
                <w:left w:val="none" w:sz="0" w:space="0" w:color="auto"/>
                <w:bottom w:val="none" w:sz="0" w:space="0" w:color="auto"/>
                <w:right w:val="none" w:sz="0" w:space="0" w:color="auto"/>
              </w:divBdr>
              <w:divsChild>
                <w:div w:id="1631325644">
                  <w:marLeft w:val="0"/>
                  <w:marRight w:val="0"/>
                  <w:marTop w:val="0"/>
                  <w:marBottom w:val="0"/>
                  <w:divBdr>
                    <w:top w:val="single" w:sz="4" w:space="0" w:color="E1E0DF"/>
                    <w:left w:val="single" w:sz="4" w:space="0" w:color="E1E0DF"/>
                    <w:bottom w:val="single" w:sz="4" w:space="0" w:color="E1E0DF"/>
                    <w:right w:val="single" w:sz="4" w:space="0" w:color="E1E0DF"/>
                  </w:divBdr>
                  <w:divsChild>
                    <w:div w:id="1373312474">
                      <w:marLeft w:val="0"/>
                      <w:marRight w:val="0"/>
                      <w:marTop w:val="0"/>
                      <w:marBottom w:val="0"/>
                      <w:divBdr>
                        <w:top w:val="none" w:sz="0" w:space="0" w:color="auto"/>
                        <w:left w:val="none" w:sz="0" w:space="0" w:color="auto"/>
                        <w:bottom w:val="none" w:sz="0" w:space="0" w:color="auto"/>
                        <w:right w:val="none" w:sz="0" w:space="0" w:color="auto"/>
                      </w:divBdr>
                      <w:divsChild>
                        <w:div w:id="137695135">
                          <w:marLeft w:val="0"/>
                          <w:marRight w:val="0"/>
                          <w:marTop w:val="0"/>
                          <w:marBottom w:val="0"/>
                          <w:divBdr>
                            <w:top w:val="none" w:sz="0" w:space="0" w:color="auto"/>
                            <w:left w:val="none" w:sz="0" w:space="0" w:color="auto"/>
                            <w:bottom w:val="none" w:sz="0" w:space="0" w:color="auto"/>
                            <w:right w:val="none" w:sz="0" w:space="0" w:color="auto"/>
                          </w:divBdr>
                          <w:divsChild>
                            <w:div w:id="1845437806">
                              <w:marLeft w:val="0"/>
                              <w:marRight w:val="0"/>
                              <w:marTop w:val="0"/>
                              <w:marBottom w:val="0"/>
                              <w:divBdr>
                                <w:top w:val="none" w:sz="0" w:space="0" w:color="auto"/>
                                <w:left w:val="none" w:sz="0" w:space="0" w:color="auto"/>
                                <w:bottom w:val="none" w:sz="0" w:space="0" w:color="auto"/>
                                <w:right w:val="none" w:sz="0" w:space="0" w:color="auto"/>
                              </w:divBdr>
                              <w:divsChild>
                                <w:div w:id="194329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3514467">
      <w:bodyDiv w:val="1"/>
      <w:marLeft w:val="0"/>
      <w:marRight w:val="0"/>
      <w:marTop w:val="0"/>
      <w:marBottom w:val="0"/>
      <w:divBdr>
        <w:top w:val="none" w:sz="0" w:space="0" w:color="auto"/>
        <w:left w:val="none" w:sz="0" w:space="0" w:color="auto"/>
        <w:bottom w:val="none" w:sz="0" w:space="0" w:color="auto"/>
        <w:right w:val="none" w:sz="0" w:space="0" w:color="auto"/>
      </w:divBdr>
      <w:divsChild>
        <w:div w:id="778253903">
          <w:marLeft w:val="0"/>
          <w:marRight w:val="0"/>
          <w:marTop w:val="0"/>
          <w:marBottom w:val="0"/>
          <w:divBdr>
            <w:top w:val="none" w:sz="0" w:space="0" w:color="auto"/>
            <w:left w:val="none" w:sz="0" w:space="0" w:color="auto"/>
            <w:bottom w:val="none" w:sz="0" w:space="0" w:color="auto"/>
            <w:right w:val="none" w:sz="0" w:space="0" w:color="auto"/>
          </w:divBdr>
          <w:divsChild>
            <w:div w:id="1635675138">
              <w:marLeft w:val="0"/>
              <w:marRight w:val="0"/>
              <w:marTop w:val="0"/>
              <w:marBottom w:val="0"/>
              <w:divBdr>
                <w:top w:val="none" w:sz="0" w:space="0" w:color="auto"/>
                <w:left w:val="none" w:sz="0" w:space="0" w:color="auto"/>
                <w:bottom w:val="none" w:sz="0" w:space="0" w:color="auto"/>
                <w:right w:val="none" w:sz="0" w:space="0" w:color="auto"/>
              </w:divBdr>
              <w:divsChild>
                <w:div w:id="2111661172">
                  <w:marLeft w:val="0"/>
                  <w:marRight w:val="0"/>
                  <w:marTop w:val="0"/>
                  <w:marBottom w:val="0"/>
                  <w:divBdr>
                    <w:top w:val="single" w:sz="4" w:space="0" w:color="E1E0DF"/>
                    <w:left w:val="single" w:sz="4" w:space="0" w:color="E1E0DF"/>
                    <w:bottom w:val="single" w:sz="4" w:space="0" w:color="E1E0DF"/>
                    <w:right w:val="single" w:sz="4" w:space="0" w:color="E1E0DF"/>
                  </w:divBdr>
                  <w:divsChild>
                    <w:div w:id="1641567201">
                      <w:marLeft w:val="0"/>
                      <w:marRight w:val="0"/>
                      <w:marTop w:val="0"/>
                      <w:marBottom w:val="0"/>
                      <w:divBdr>
                        <w:top w:val="none" w:sz="0" w:space="0" w:color="auto"/>
                        <w:left w:val="none" w:sz="0" w:space="0" w:color="auto"/>
                        <w:bottom w:val="none" w:sz="0" w:space="0" w:color="auto"/>
                        <w:right w:val="none" w:sz="0" w:space="0" w:color="auto"/>
                      </w:divBdr>
                      <w:divsChild>
                        <w:div w:id="1509098812">
                          <w:marLeft w:val="0"/>
                          <w:marRight w:val="0"/>
                          <w:marTop w:val="0"/>
                          <w:marBottom w:val="0"/>
                          <w:divBdr>
                            <w:top w:val="none" w:sz="0" w:space="0" w:color="auto"/>
                            <w:left w:val="none" w:sz="0" w:space="0" w:color="auto"/>
                            <w:bottom w:val="none" w:sz="0" w:space="0" w:color="auto"/>
                            <w:right w:val="none" w:sz="0" w:space="0" w:color="auto"/>
                          </w:divBdr>
                          <w:divsChild>
                            <w:div w:id="365911713">
                              <w:marLeft w:val="0"/>
                              <w:marRight w:val="0"/>
                              <w:marTop w:val="0"/>
                              <w:marBottom w:val="0"/>
                              <w:divBdr>
                                <w:top w:val="none" w:sz="0" w:space="0" w:color="auto"/>
                                <w:left w:val="none" w:sz="0" w:space="0" w:color="auto"/>
                                <w:bottom w:val="none" w:sz="0" w:space="0" w:color="auto"/>
                                <w:right w:val="none" w:sz="0" w:space="0" w:color="auto"/>
                              </w:divBdr>
                              <w:divsChild>
                                <w:div w:id="48393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7328088">
      <w:bodyDiv w:val="1"/>
      <w:marLeft w:val="0"/>
      <w:marRight w:val="0"/>
      <w:marTop w:val="0"/>
      <w:marBottom w:val="0"/>
      <w:divBdr>
        <w:top w:val="none" w:sz="0" w:space="0" w:color="auto"/>
        <w:left w:val="none" w:sz="0" w:space="0" w:color="auto"/>
        <w:bottom w:val="none" w:sz="0" w:space="0" w:color="auto"/>
        <w:right w:val="none" w:sz="0" w:space="0" w:color="auto"/>
      </w:divBdr>
      <w:divsChild>
        <w:div w:id="1121069043">
          <w:marLeft w:val="0"/>
          <w:marRight w:val="0"/>
          <w:marTop w:val="0"/>
          <w:marBottom w:val="0"/>
          <w:divBdr>
            <w:top w:val="none" w:sz="0" w:space="0" w:color="auto"/>
            <w:left w:val="none" w:sz="0" w:space="0" w:color="auto"/>
            <w:bottom w:val="none" w:sz="0" w:space="0" w:color="auto"/>
            <w:right w:val="none" w:sz="0" w:space="0" w:color="auto"/>
          </w:divBdr>
          <w:divsChild>
            <w:div w:id="788356007">
              <w:marLeft w:val="0"/>
              <w:marRight w:val="0"/>
              <w:marTop w:val="0"/>
              <w:marBottom w:val="0"/>
              <w:divBdr>
                <w:top w:val="none" w:sz="0" w:space="0" w:color="auto"/>
                <w:left w:val="none" w:sz="0" w:space="0" w:color="auto"/>
                <w:bottom w:val="none" w:sz="0" w:space="0" w:color="auto"/>
                <w:right w:val="none" w:sz="0" w:space="0" w:color="auto"/>
              </w:divBdr>
              <w:divsChild>
                <w:div w:id="1740447093">
                  <w:marLeft w:val="0"/>
                  <w:marRight w:val="0"/>
                  <w:marTop w:val="0"/>
                  <w:marBottom w:val="0"/>
                  <w:divBdr>
                    <w:top w:val="none" w:sz="0" w:space="0" w:color="auto"/>
                    <w:left w:val="none" w:sz="0" w:space="0" w:color="auto"/>
                    <w:bottom w:val="none" w:sz="0" w:space="0" w:color="auto"/>
                    <w:right w:val="none" w:sz="0" w:space="0" w:color="auto"/>
                  </w:divBdr>
                  <w:divsChild>
                    <w:div w:id="43910330">
                      <w:marLeft w:val="0"/>
                      <w:marRight w:val="0"/>
                      <w:marTop w:val="0"/>
                      <w:marBottom w:val="0"/>
                      <w:divBdr>
                        <w:top w:val="none" w:sz="0" w:space="0" w:color="auto"/>
                        <w:left w:val="none" w:sz="0" w:space="0" w:color="auto"/>
                        <w:bottom w:val="none" w:sz="0" w:space="0" w:color="auto"/>
                        <w:right w:val="none" w:sz="0" w:space="0" w:color="auto"/>
                      </w:divBdr>
                      <w:divsChild>
                        <w:div w:id="195620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526213">
      <w:bodyDiv w:val="1"/>
      <w:marLeft w:val="0"/>
      <w:marRight w:val="0"/>
      <w:marTop w:val="0"/>
      <w:marBottom w:val="0"/>
      <w:divBdr>
        <w:top w:val="none" w:sz="0" w:space="0" w:color="auto"/>
        <w:left w:val="none" w:sz="0" w:space="0" w:color="auto"/>
        <w:bottom w:val="none" w:sz="0" w:space="0" w:color="auto"/>
        <w:right w:val="none" w:sz="0" w:space="0" w:color="auto"/>
      </w:divBdr>
      <w:divsChild>
        <w:div w:id="1474374146">
          <w:marLeft w:val="0"/>
          <w:marRight w:val="0"/>
          <w:marTop w:val="0"/>
          <w:marBottom w:val="0"/>
          <w:divBdr>
            <w:top w:val="none" w:sz="0" w:space="0" w:color="auto"/>
            <w:left w:val="none" w:sz="0" w:space="0" w:color="auto"/>
            <w:bottom w:val="none" w:sz="0" w:space="0" w:color="auto"/>
            <w:right w:val="none" w:sz="0" w:space="0" w:color="auto"/>
          </w:divBdr>
          <w:divsChild>
            <w:div w:id="505361754">
              <w:marLeft w:val="0"/>
              <w:marRight w:val="0"/>
              <w:marTop w:val="0"/>
              <w:marBottom w:val="0"/>
              <w:divBdr>
                <w:top w:val="none" w:sz="0" w:space="0" w:color="auto"/>
                <w:left w:val="none" w:sz="0" w:space="0" w:color="auto"/>
                <w:bottom w:val="none" w:sz="0" w:space="0" w:color="auto"/>
                <w:right w:val="none" w:sz="0" w:space="0" w:color="auto"/>
              </w:divBdr>
              <w:divsChild>
                <w:div w:id="74598306">
                  <w:marLeft w:val="0"/>
                  <w:marRight w:val="0"/>
                  <w:marTop w:val="0"/>
                  <w:marBottom w:val="0"/>
                  <w:divBdr>
                    <w:top w:val="none" w:sz="0" w:space="0" w:color="auto"/>
                    <w:left w:val="none" w:sz="0" w:space="0" w:color="auto"/>
                    <w:bottom w:val="none" w:sz="0" w:space="0" w:color="auto"/>
                    <w:right w:val="none" w:sz="0" w:space="0" w:color="auto"/>
                  </w:divBdr>
                  <w:divsChild>
                    <w:div w:id="480656758">
                      <w:marLeft w:val="0"/>
                      <w:marRight w:val="0"/>
                      <w:marTop w:val="0"/>
                      <w:marBottom w:val="0"/>
                      <w:divBdr>
                        <w:top w:val="none" w:sz="0" w:space="0" w:color="auto"/>
                        <w:left w:val="none" w:sz="0" w:space="0" w:color="auto"/>
                        <w:bottom w:val="none" w:sz="0" w:space="0" w:color="auto"/>
                        <w:right w:val="none" w:sz="0" w:space="0" w:color="auto"/>
                      </w:divBdr>
                      <w:divsChild>
                        <w:div w:id="36676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908815">
      <w:bodyDiv w:val="1"/>
      <w:marLeft w:val="0"/>
      <w:marRight w:val="0"/>
      <w:marTop w:val="0"/>
      <w:marBottom w:val="0"/>
      <w:divBdr>
        <w:top w:val="none" w:sz="0" w:space="0" w:color="auto"/>
        <w:left w:val="none" w:sz="0" w:space="0" w:color="auto"/>
        <w:bottom w:val="none" w:sz="0" w:space="0" w:color="auto"/>
        <w:right w:val="none" w:sz="0" w:space="0" w:color="auto"/>
      </w:divBdr>
      <w:divsChild>
        <w:div w:id="219171849">
          <w:marLeft w:val="0"/>
          <w:marRight w:val="0"/>
          <w:marTop w:val="0"/>
          <w:marBottom w:val="0"/>
          <w:divBdr>
            <w:top w:val="none" w:sz="0" w:space="0" w:color="auto"/>
            <w:left w:val="none" w:sz="0" w:space="0" w:color="auto"/>
            <w:bottom w:val="none" w:sz="0" w:space="0" w:color="auto"/>
            <w:right w:val="none" w:sz="0" w:space="0" w:color="auto"/>
          </w:divBdr>
          <w:divsChild>
            <w:div w:id="1499610210">
              <w:marLeft w:val="0"/>
              <w:marRight w:val="0"/>
              <w:marTop w:val="0"/>
              <w:marBottom w:val="0"/>
              <w:divBdr>
                <w:top w:val="none" w:sz="0" w:space="0" w:color="auto"/>
                <w:left w:val="none" w:sz="0" w:space="0" w:color="auto"/>
                <w:bottom w:val="none" w:sz="0" w:space="0" w:color="auto"/>
                <w:right w:val="none" w:sz="0" w:space="0" w:color="auto"/>
              </w:divBdr>
              <w:divsChild>
                <w:div w:id="1806700807">
                  <w:marLeft w:val="0"/>
                  <w:marRight w:val="0"/>
                  <w:marTop w:val="0"/>
                  <w:marBottom w:val="0"/>
                  <w:divBdr>
                    <w:top w:val="none" w:sz="0" w:space="0" w:color="auto"/>
                    <w:left w:val="none" w:sz="0" w:space="0" w:color="auto"/>
                    <w:bottom w:val="none" w:sz="0" w:space="0" w:color="auto"/>
                    <w:right w:val="none" w:sz="0" w:space="0" w:color="auto"/>
                  </w:divBdr>
                  <w:divsChild>
                    <w:div w:id="766269776">
                      <w:marLeft w:val="0"/>
                      <w:marRight w:val="0"/>
                      <w:marTop w:val="0"/>
                      <w:marBottom w:val="0"/>
                      <w:divBdr>
                        <w:top w:val="none" w:sz="0" w:space="0" w:color="auto"/>
                        <w:left w:val="none" w:sz="0" w:space="0" w:color="auto"/>
                        <w:bottom w:val="none" w:sz="0" w:space="0" w:color="auto"/>
                        <w:right w:val="none" w:sz="0" w:space="0" w:color="auto"/>
                      </w:divBdr>
                      <w:divsChild>
                        <w:div w:id="199918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1532343">
      <w:bodyDiv w:val="1"/>
      <w:marLeft w:val="0"/>
      <w:marRight w:val="0"/>
      <w:marTop w:val="0"/>
      <w:marBottom w:val="0"/>
      <w:divBdr>
        <w:top w:val="none" w:sz="0" w:space="0" w:color="auto"/>
        <w:left w:val="none" w:sz="0" w:space="0" w:color="auto"/>
        <w:bottom w:val="none" w:sz="0" w:space="0" w:color="auto"/>
        <w:right w:val="none" w:sz="0" w:space="0" w:color="auto"/>
      </w:divBdr>
      <w:divsChild>
        <w:div w:id="189032016">
          <w:marLeft w:val="0"/>
          <w:marRight w:val="0"/>
          <w:marTop w:val="0"/>
          <w:marBottom w:val="0"/>
          <w:divBdr>
            <w:top w:val="none" w:sz="0" w:space="0" w:color="auto"/>
            <w:left w:val="none" w:sz="0" w:space="0" w:color="auto"/>
            <w:bottom w:val="none" w:sz="0" w:space="0" w:color="auto"/>
            <w:right w:val="none" w:sz="0" w:space="0" w:color="auto"/>
          </w:divBdr>
          <w:divsChild>
            <w:div w:id="1785921753">
              <w:marLeft w:val="0"/>
              <w:marRight w:val="0"/>
              <w:marTop w:val="0"/>
              <w:marBottom w:val="0"/>
              <w:divBdr>
                <w:top w:val="none" w:sz="0" w:space="0" w:color="auto"/>
                <w:left w:val="none" w:sz="0" w:space="0" w:color="auto"/>
                <w:bottom w:val="none" w:sz="0" w:space="0" w:color="auto"/>
                <w:right w:val="none" w:sz="0" w:space="0" w:color="auto"/>
              </w:divBdr>
              <w:divsChild>
                <w:div w:id="499663986">
                  <w:marLeft w:val="0"/>
                  <w:marRight w:val="0"/>
                  <w:marTop w:val="0"/>
                  <w:marBottom w:val="0"/>
                  <w:divBdr>
                    <w:top w:val="none" w:sz="0" w:space="0" w:color="auto"/>
                    <w:left w:val="none" w:sz="0" w:space="0" w:color="auto"/>
                    <w:bottom w:val="none" w:sz="0" w:space="0" w:color="auto"/>
                    <w:right w:val="none" w:sz="0" w:space="0" w:color="auto"/>
                  </w:divBdr>
                  <w:divsChild>
                    <w:div w:id="536115903">
                      <w:marLeft w:val="0"/>
                      <w:marRight w:val="0"/>
                      <w:marTop w:val="0"/>
                      <w:marBottom w:val="0"/>
                      <w:divBdr>
                        <w:top w:val="none" w:sz="0" w:space="0" w:color="auto"/>
                        <w:left w:val="none" w:sz="0" w:space="0" w:color="auto"/>
                        <w:bottom w:val="none" w:sz="0" w:space="0" w:color="auto"/>
                        <w:right w:val="none" w:sz="0" w:space="0" w:color="auto"/>
                      </w:divBdr>
                      <w:divsChild>
                        <w:div w:id="35416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1796145">
      <w:bodyDiv w:val="1"/>
      <w:marLeft w:val="0"/>
      <w:marRight w:val="0"/>
      <w:marTop w:val="0"/>
      <w:marBottom w:val="0"/>
      <w:divBdr>
        <w:top w:val="none" w:sz="0" w:space="0" w:color="auto"/>
        <w:left w:val="none" w:sz="0" w:space="0" w:color="auto"/>
        <w:bottom w:val="none" w:sz="0" w:space="0" w:color="auto"/>
        <w:right w:val="none" w:sz="0" w:space="0" w:color="auto"/>
      </w:divBdr>
      <w:divsChild>
        <w:div w:id="1464033481">
          <w:marLeft w:val="0"/>
          <w:marRight w:val="0"/>
          <w:marTop w:val="0"/>
          <w:marBottom w:val="0"/>
          <w:divBdr>
            <w:top w:val="none" w:sz="0" w:space="0" w:color="auto"/>
            <w:left w:val="none" w:sz="0" w:space="0" w:color="auto"/>
            <w:bottom w:val="none" w:sz="0" w:space="0" w:color="auto"/>
            <w:right w:val="none" w:sz="0" w:space="0" w:color="auto"/>
          </w:divBdr>
          <w:divsChild>
            <w:div w:id="431559927">
              <w:marLeft w:val="0"/>
              <w:marRight w:val="0"/>
              <w:marTop w:val="0"/>
              <w:marBottom w:val="0"/>
              <w:divBdr>
                <w:top w:val="none" w:sz="0" w:space="0" w:color="auto"/>
                <w:left w:val="none" w:sz="0" w:space="0" w:color="auto"/>
                <w:bottom w:val="none" w:sz="0" w:space="0" w:color="auto"/>
                <w:right w:val="none" w:sz="0" w:space="0" w:color="auto"/>
              </w:divBdr>
              <w:divsChild>
                <w:div w:id="729697456">
                  <w:marLeft w:val="0"/>
                  <w:marRight w:val="0"/>
                  <w:marTop w:val="0"/>
                  <w:marBottom w:val="0"/>
                  <w:divBdr>
                    <w:top w:val="none" w:sz="0" w:space="0" w:color="auto"/>
                    <w:left w:val="none" w:sz="0" w:space="0" w:color="auto"/>
                    <w:bottom w:val="none" w:sz="0" w:space="0" w:color="auto"/>
                    <w:right w:val="none" w:sz="0" w:space="0" w:color="auto"/>
                  </w:divBdr>
                  <w:divsChild>
                    <w:div w:id="1870532587">
                      <w:marLeft w:val="0"/>
                      <w:marRight w:val="0"/>
                      <w:marTop w:val="0"/>
                      <w:marBottom w:val="0"/>
                      <w:divBdr>
                        <w:top w:val="none" w:sz="0" w:space="0" w:color="auto"/>
                        <w:left w:val="none" w:sz="0" w:space="0" w:color="auto"/>
                        <w:bottom w:val="none" w:sz="0" w:space="0" w:color="auto"/>
                        <w:right w:val="none" w:sz="0" w:space="0" w:color="auto"/>
                      </w:divBdr>
                      <w:divsChild>
                        <w:div w:id="212357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7232294">
      <w:bodyDiv w:val="1"/>
      <w:marLeft w:val="0"/>
      <w:marRight w:val="0"/>
      <w:marTop w:val="0"/>
      <w:marBottom w:val="0"/>
      <w:divBdr>
        <w:top w:val="none" w:sz="0" w:space="0" w:color="auto"/>
        <w:left w:val="none" w:sz="0" w:space="0" w:color="auto"/>
        <w:bottom w:val="none" w:sz="0" w:space="0" w:color="auto"/>
        <w:right w:val="none" w:sz="0" w:space="0" w:color="auto"/>
      </w:divBdr>
      <w:divsChild>
        <w:div w:id="1958441199">
          <w:marLeft w:val="0"/>
          <w:marRight w:val="0"/>
          <w:marTop w:val="0"/>
          <w:marBottom w:val="0"/>
          <w:divBdr>
            <w:top w:val="none" w:sz="0" w:space="0" w:color="auto"/>
            <w:left w:val="none" w:sz="0" w:space="0" w:color="auto"/>
            <w:bottom w:val="none" w:sz="0" w:space="0" w:color="auto"/>
            <w:right w:val="none" w:sz="0" w:space="0" w:color="auto"/>
          </w:divBdr>
          <w:divsChild>
            <w:div w:id="338771271">
              <w:marLeft w:val="0"/>
              <w:marRight w:val="0"/>
              <w:marTop w:val="0"/>
              <w:marBottom w:val="0"/>
              <w:divBdr>
                <w:top w:val="none" w:sz="0" w:space="0" w:color="auto"/>
                <w:left w:val="none" w:sz="0" w:space="0" w:color="auto"/>
                <w:bottom w:val="none" w:sz="0" w:space="0" w:color="auto"/>
                <w:right w:val="none" w:sz="0" w:space="0" w:color="auto"/>
              </w:divBdr>
              <w:divsChild>
                <w:div w:id="1339580056">
                  <w:marLeft w:val="0"/>
                  <w:marRight w:val="0"/>
                  <w:marTop w:val="0"/>
                  <w:marBottom w:val="0"/>
                  <w:divBdr>
                    <w:top w:val="single" w:sz="4" w:space="0" w:color="E1E0DF"/>
                    <w:left w:val="single" w:sz="4" w:space="0" w:color="E1E0DF"/>
                    <w:bottom w:val="single" w:sz="4" w:space="0" w:color="E1E0DF"/>
                    <w:right w:val="single" w:sz="4" w:space="0" w:color="E1E0DF"/>
                  </w:divBdr>
                  <w:divsChild>
                    <w:div w:id="2099206326">
                      <w:marLeft w:val="0"/>
                      <w:marRight w:val="0"/>
                      <w:marTop w:val="0"/>
                      <w:marBottom w:val="0"/>
                      <w:divBdr>
                        <w:top w:val="none" w:sz="0" w:space="0" w:color="auto"/>
                        <w:left w:val="none" w:sz="0" w:space="0" w:color="auto"/>
                        <w:bottom w:val="none" w:sz="0" w:space="0" w:color="auto"/>
                        <w:right w:val="none" w:sz="0" w:space="0" w:color="auto"/>
                      </w:divBdr>
                      <w:divsChild>
                        <w:div w:id="1308047517">
                          <w:marLeft w:val="0"/>
                          <w:marRight w:val="0"/>
                          <w:marTop w:val="0"/>
                          <w:marBottom w:val="0"/>
                          <w:divBdr>
                            <w:top w:val="none" w:sz="0" w:space="0" w:color="auto"/>
                            <w:left w:val="none" w:sz="0" w:space="0" w:color="auto"/>
                            <w:bottom w:val="none" w:sz="0" w:space="0" w:color="auto"/>
                            <w:right w:val="none" w:sz="0" w:space="0" w:color="auto"/>
                          </w:divBdr>
                          <w:divsChild>
                            <w:div w:id="1268151493">
                              <w:marLeft w:val="0"/>
                              <w:marRight w:val="0"/>
                              <w:marTop w:val="0"/>
                              <w:marBottom w:val="0"/>
                              <w:divBdr>
                                <w:top w:val="none" w:sz="0" w:space="0" w:color="auto"/>
                                <w:left w:val="none" w:sz="0" w:space="0" w:color="auto"/>
                                <w:bottom w:val="none" w:sz="0" w:space="0" w:color="auto"/>
                                <w:right w:val="none" w:sz="0" w:space="0" w:color="auto"/>
                              </w:divBdr>
                              <w:divsChild>
                                <w:div w:id="200928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8929595">
      <w:bodyDiv w:val="1"/>
      <w:marLeft w:val="0"/>
      <w:marRight w:val="0"/>
      <w:marTop w:val="0"/>
      <w:marBottom w:val="0"/>
      <w:divBdr>
        <w:top w:val="none" w:sz="0" w:space="0" w:color="auto"/>
        <w:left w:val="none" w:sz="0" w:space="0" w:color="auto"/>
        <w:bottom w:val="none" w:sz="0" w:space="0" w:color="auto"/>
        <w:right w:val="none" w:sz="0" w:space="0" w:color="auto"/>
      </w:divBdr>
      <w:divsChild>
        <w:div w:id="55009928">
          <w:marLeft w:val="0"/>
          <w:marRight w:val="0"/>
          <w:marTop w:val="0"/>
          <w:marBottom w:val="0"/>
          <w:divBdr>
            <w:top w:val="none" w:sz="0" w:space="0" w:color="auto"/>
            <w:left w:val="none" w:sz="0" w:space="0" w:color="auto"/>
            <w:bottom w:val="none" w:sz="0" w:space="0" w:color="auto"/>
            <w:right w:val="none" w:sz="0" w:space="0" w:color="auto"/>
          </w:divBdr>
          <w:divsChild>
            <w:div w:id="661540686">
              <w:marLeft w:val="0"/>
              <w:marRight w:val="0"/>
              <w:marTop w:val="0"/>
              <w:marBottom w:val="0"/>
              <w:divBdr>
                <w:top w:val="none" w:sz="0" w:space="0" w:color="auto"/>
                <w:left w:val="none" w:sz="0" w:space="0" w:color="auto"/>
                <w:bottom w:val="none" w:sz="0" w:space="0" w:color="auto"/>
                <w:right w:val="none" w:sz="0" w:space="0" w:color="auto"/>
              </w:divBdr>
              <w:divsChild>
                <w:div w:id="951597745">
                  <w:marLeft w:val="0"/>
                  <w:marRight w:val="0"/>
                  <w:marTop w:val="0"/>
                  <w:marBottom w:val="0"/>
                  <w:divBdr>
                    <w:top w:val="single" w:sz="4" w:space="0" w:color="E1E0DF"/>
                    <w:left w:val="single" w:sz="4" w:space="0" w:color="E1E0DF"/>
                    <w:bottom w:val="single" w:sz="4" w:space="0" w:color="E1E0DF"/>
                    <w:right w:val="single" w:sz="4" w:space="0" w:color="E1E0DF"/>
                  </w:divBdr>
                  <w:divsChild>
                    <w:div w:id="1296525904">
                      <w:marLeft w:val="0"/>
                      <w:marRight w:val="0"/>
                      <w:marTop w:val="0"/>
                      <w:marBottom w:val="0"/>
                      <w:divBdr>
                        <w:top w:val="none" w:sz="0" w:space="0" w:color="auto"/>
                        <w:left w:val="none" w:sz="0" w:space="0" w:color="auto"/>
                        <w:bottom w:val="none" w:sz="0" w:space="0" w:color="auto"/>
                        <w:right w:val="none" w:sz="0" w:space="0" w:color="auto"/>
                      </w:divBdr>
                      <w:divsChild>
                        <w:div w:id="1427077697">
                          <w:marLeft w:val="0"/>
                          <w:marRight w:val="0"/>
                          <w:marTop w:val="0"/>
                          <w:marBottom w:val="0"/>
                          <w:divBdr>
                            <w:top w:val="none" w:sz="0" w:space="0" w:color="auto"/>
                            <w:left w:val="none" w:sz="0" w:space="0" w:color="auto"/>
                            <w:bottom w:val="none" w:sz="0" w:space="0" w:color="auto"/>
                            <w:right w:val="none" w:sz="0" w:space="0" w:color="auto"/>
                          </w:divBdr>
                          <w:divsChild>
                            <w:div w:id="1160005816">
                              <w:marLeft w:val="0"/>
                              <w:marRight w:val="0"/>
                              <w:marTop w:val="0"/>
                              <w:marBottom w:val="0"/>
                              <w:divBdr>
                                <w:top w:val="none" w:sz="0" w:space="0" w:color="auto"/>
                                <w:left w:val="none" w:sz="0" w:space="0" w:color="auto"/>
                                <w:bottom w:val="none" w:sz="0" w:space="0" w:color="auto"/>
                                <w:right w:val="none" w:sz="0" w:space="0" w:color="auto"/>
                              </w:divBdr>
                              <w:divsChild>
                                <w:div w:id="75170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0707879">
      <w:bodyDiv w:val="1"/>
      <w:marLeft w:val="0"/>
      <w:marRight w:val="0"/>
      <w:marTop w:val="0"/>
      <w:marBottom w:val="0"/>
      <w:divBdr>
        <w:top w:val="none" w:sz="0" w:space="0" w:color="auto"/>
        <w:left w:val="none" w:sz="0" w:space="0" w:color="auto"/>
        <w:bottom w:val="none" w:sz="0" w:space="0" w:color="auto"/>
        <w:right w:val="none" w:sz="0" w:space="0" w:color="auto"/>
      </w:divBdr>
      <w:divsChild>
        <w:div w:id="40907186">
          <w:marLeft w:val="0"/>
          <w:marRight w:val="0"/>
          <w:marTop w:val="0"/>
          <w:marBottom w:val="0"/>
          <w:divBdr>
            <w:top w:val="none" w:sz="0" w:space="0" w:color="auto"/>
            <w:left w:val="none" w:sz="0" w:space="0" w:color="auto"/>
            <w:bottom w:val="none" w:sz="0" w:space="0" w:color="auto"/>
            <w:right w:val="none" w:sz="0" w:space="0" w:color="auto"/>
          </w:divBdr>
          <w:divsChild>
            <w:div w:id="1929145371">
              <w:marLeft w:val="0"/>
              <w:marRight w:val="0"/>
              <w:marTop w:val="0"/>
              <w:marBottom w:val="0"/>
              <w:divBdr>
                <w:top w:val="none" w:sz="0" w:space="0" w:color="auto"/>
                <w:left w:val="none" w:sz="0" w:space="0" w:color="auto"/>
                <w:bottom w:val="none" w:sz="0" w:space="0" w:color="auto"/>
                <w:right w:val="none" w:sz="0" w:space="0" w:color="auto"/>
              </w:divBdr>
              <w:divsChild>
                <w:div w:id="1976786753">
                  <w:marLeft w:val="0"/>
                  <w:marRight w:val="0"/>
                  <w:marTop w:val="0"/>
                  <w:marBottom w:val="0"/>
                  <w:divBdr>
                    <w:top w:val="none" w:sz="0" w:space="0" w:color="auto"/>
                    <w:left w:val="none" w:sz="0" w:space="0" w:color="auto"/>
                    <w:bottom w:val="none" w:sz="0" w:space="0" w:color="auto"/>
                    <w:right w:val="none" w:sz="0" w:space="0" w:color="auto"/>
                  </w:divBdr>
                  <w:divsChild>
                    <w:div w:id="420954610">
                      <w:marLeft w:val="0"/>
                      <w:marRight w:val="0"/>
                      <w:marTop w:val="0"/>
                      <w:marBottom w:val="0"/>
                      <w:divBdr>
                        <w:top w:val="none" w:sz="0" w:space="0" w:color="auto"/>
                        <w:left w:val="none" w:sz="0" w:space="0" w:color="auto"/>
                        <w:bottom w:val="none" w:sz="0" w:space="0" w:color="auto"/>
                        <w:right w:val="none" w:sz="0" w:space="0" w:color="auto"/>
                      </w:divBdr>
                      <w:divsChild>
                        <w:div w:id="115776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824492">
      <w:bodyDiv w:val="1"/>
      <w:marLeft w:val="0"/>
      <w:marRight w:val="0"/>
      <w:marTop w:val="0"/>
      <w:marBottom w:val="0"/>
      <w:divBdr>
        <w:top w:val="none" w:sz="0" w:space="0" w:color="auto"/>
        <w:left w:val="none" w:sz="0" w:space="0" w:color="auto"/>
        <w:bottom w:val="none" w:sz="0" w:space="0" w:color="auto"/>
        <w:right w:val="none" w:sz="0" w:space="0" w:color="auto"/>
      </w:divBdr>
      <w:divsChild>
        <w:div w:id="1542014218">
          <w:marLeft w:val="0"/>
          <w:marRight w:val="0"/>
          <w:marTop w:val="0"/>
          <w:marBottom w:val="0"/>
          <w:divBdr>
            <w:top w:val="none" w:sz="0" w:space="0" w:color="auto"/>
            <w:left w:val="none" w:sz="0" w:space="0" w:color="auto"/>
            <w:bottom w:val="none" w:sz="0" w:space="0" w:color="auto"/>
            <w:right w:val="none" w:sz="0" w:space="0" w:color="auto"/>
          </w:divBdr>
          <w:divsChild>
            <w:div w:id="1157956354">
              <w:marLeft w:val="0"/>
              <w:marRight w:val="0"/>
              <w:marTop w:val="0"/>
              <w:marBottom w:val="0"/>
              <w:divBdr>
                <w:top w:val="none" w:sz="0" w:space="0" w:color="auto"/>
                <w:left w:val="none" w:sz="0" w:space="0" w:color="auto"/>
                <w:bottom w:val="none" w:sz="0" w:space="0" w:color="auto"/>
                <w:right w:val="none" w:sz="0" w:space="0" w:color="auto"/>
              </w:divBdr>
              <w:divsChild>
                <w:div w:id="962463039">
                  <w:marLeft w:val="0"/>
                  <w:marRight w:val="0"/>
                  <w:marTop w:val="0"/>
                  <w:marBottom w:val="0"/>
                  <w:divBdr>
                    <w:top w:val="single" w:sz="4" w:space="0" w:color="E1E0DF"/>
                    <w:left w:val="single" w:sz="4" w:space="0" w:color="E1E0DF"/>
                    <w:bottom w:val="single" w:sz="4" w:space="0" w:color="E1E0DF"/>
                    <w:right w:val="single" w:sz="4" w:space="0" w:color="E1E0DF"/>
                  </w:divBdr>
                  <w:divsChild>
                    <w:div w:id="443155511">
                      <w:marLeft w:val="0"/>
                      <w:marRight w:val="0"/>
                      <w:marTop w:val="0"/>
                      <w:marBottom w:val="0"/>
                      <w:divBdr>
                        <w:top w:val="none" w:sz="0" w:space="0" w:color="auto"/>
                        <w:left w:val="none" w:sz="0" w:space="0" w:color="auto"/>
                        <w:bottom w:val="none" w:sz="0" w:space="0" w:color="auto"/>
                        <w:right w:val="none" w:sz="0" w:space="0" w:color="auto"/>
                      </w:divBdr>
                      <w:divsChild>
                        <w:div w:id="178466910">
                          <w:marLeft w:val="0"/>
                          <w:marRight w:val="0"/>
                          <w:marTop w:val="0"/>
                          <w:marBottom w:val="0"/>
                          <w:divBdr>
                            <w:top w:val="none" w:sz="0" w:space="0" w:color="auto"/>
                            <w:left w:val="none" w:sz="0" w:space="0" w:color="auto"/>
                            <w:bottom w:val="none" w:sz="0" w:space="0" w:color="auto"/>
                            <w:right w:val="none" w:sz="0" w:space="0" w:color="auto"/>
                          </w:divBdr>
                          <w:divsChild>
                            <w:div w:id="2131432279">
                              <w:marLeft w:val="0"/>
                              <w:marRight w:val="0"/>
                              <w:marTop w:val="0"/>
                              <w:marBottom w:val="0"/>
                              <w:divBdr>
                                <w:top w:val="none" w:sz="0" w:space="0" w:color="auto"/>
                                <w:left w:val="none" w:sz="0" w:space="0" w:color="auto"/>
                                <w:bottom w:val="none" w:sz="0" w:space="0" w:color="auto"/>
                                <w:right w:val="none" w:sz="0" w:space="0" w:color="auto"/>
                              </w:divBdr>
                              <w:divsChild>
                                <w:div w:id="128747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4173653">
      <w:bodyDiv w:val="1"/>
      <w:marLeft w:val="0"/>
      <w:marRight w:val="0"/>
      <w:marTop w:val="0"/>
      <w:marBottom w:val="0"/>
      <w:divBdr>
        <w:top w:val="none" w:sz="0" w:space="0" w:color="auto"/>
        <w:left w:val="none" w:sz="0" w:space="0" w:color="auto"/>
        <w:bottom w:val="none" w:sz="0" w:space="0" w:color="auto"/>
        <w:right w:val="none" w:sz="0" w:space="0" w:color="auto"/>
      </w:divBdr>
      <w:divsChild>
        <w:div w:id="631405377">
          <w:marLeft w:val="0"/>
          <w:marRight w:val="0"/>
          <w:marTop w:val="0"/>
          <w:marBottom w:val="0"/>
          <w:divBdr>
            <w:top w:val="none" w:sz="0" w:space="0" w:color="auto"/>
            <w:left w:val="none" w:sz="0" w:space="0" w:color="auto"/>
            <w:bottom w:val="none" w:sz="0" w:space="0" w:color="auto"/>
            <w:right w:val="none" w:sz="0" w:space="0" w:color="auto"/>
          </w:divBdr>
          <w:divsChild>
            <w:div w:id="333192208">
              <w:marLeft w:val="0"/>
              <w:marRight w:val="0"/>
              <w:marTop w:val="0"/>
              <w:marBottom w:val="0"/>
              <w:divBdr>
                <w:top w:val="none" w:sz="0" w:space="0" w:color="auto"/>
                <w:left w:val="none" w:sz="0" w:space="0" w:color="auto"/>
                <w:bottom w:val="none" w:sz="0" w:space="0" w:color="auto"/>
                <w:right w:val="none" w:sz="0" w:space="0" w:color="auto"/>
              </w:divBdr>
              <w:divsChild>
                <w:div w:id="992879609">
                  <w:marLeft w:val="0"/>
                  <w:marRight w:val="0"/>
                  <w:marTop w:val="0"/>
                  <w:marBottom w:val="0"/>
                  <w:divBdr>
                    <w:top w:val="none" w:sz="0" w:space="0" w:color="auto"/>
                    <w:left w:val="none" w:sz="0" w:space="0" w:color="auto"/>
                    <w:bottom w:val="none" w:sz="0" w:space="0" w:color="auto"/>
                    <w:right w:val="none" w:sz="0" w:space="0" w:color="auto"/>
                  </w:divBdr>
                  <w:divsChild>
                    <w:div w:id="286201869">
                      <w:marLeft w:val="0"/>
                      <w:marRight w:val="0"/>
                      <w:marTop w:val="0"/>
                      <w:marBottom w:val="0"/>
                      <w:divBdr>
                        <w:top w:val="none" w:sz="0" w:space="0" w:color="auto"/>
                        <w:left w:val="none" w:sz="0" w:space="0" w:color="auto"/>
                        <w:bottom w:val="none" w:sz="0" w:space="0" w:color="auto"/>
                        <w:right w:val="none" w:sz="0" w:space="0" w:color="auto"/>
                      </w:divBdr>
                      <w:divsChild>
                        <w:div w:id="50325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675176">
      <w:bodyDiv w:val="1"/>
      <w:marLeft w:val="0"/>
      <w:marRight w:val="0"/>
      <w:marTop w:val="0"/>
      <w:marBottom w:val="0"/>
      <w:divBdr>
        <w:top w:val="none" w:sz="0" w:space="0" w:color="auto"/>
        <w:left w:val="none" w:sz="0" w:space="0" w:color="auto"/>
        <w:bottom w:val="none" w:sz="0" w:space="0" w:color="auto"/>
        <w:right w:val="none" w:sz="0" w:space="0" w:color="auto"/>
      </w:divBdr>
      <w:divsChild>
        <w:div w:id="818034619">
          <w:marLeft w:val="0"/>
          <w:marRight w:val="0"/>
          <w:marTop w:val="0"/>
          <w:marBottom w:val="0"/>
          <w:divBdr>
            <w:top w:val="none" w:sz="0" w:space="0" w:color="auto"/>
            <w:left w:val="none" w:sz="0" w:space="0" w:color="auto"/>
            <w:bottom w:val="none" w:sz="0" w:space="0" w:color="auto"/>
            <w:right w:val="none" w:sz="0" w:space="0" w:color="auto"/>
          </w:divBdr>
          <w:divsChild>
            <w:div w:id="730270191">
              <w:marLeft w:val="0"/>
              <w:marRight w:val="0"/>
              <w:marTop w:val="0"/>
              <w:marBottom w:val="0"/>
              <w:divBdr>
                <w:top w:val="none" w:sz="0" w:space="0" w:color="auto"/>
                <w:left w:val="none" w:sz="0" w:space="0" w:color="auto"/>
                <w:bottom w:val="none" w:sz="0" w:space="0" w:color="auto"/>
                <w:right w:val="none" w:sz="0" w:space="0" w:color="auto"/>
              </w:divBdr>
              <w:divsChild>
                <w:div w:id="139153048">
                  <w:marLeft w:val="0"/>
                  <w:marRight w:val="0"/>
                  <w:marTop w:val="0"/>
                  <w:marBottom w:val="0"/>
                  <w:divBdr>
                    <w:top w:val="single" w:sz="4" w:space="0" w:color="E1E0DF"/>
                    <w:left w:val="single" w:sz="4" w:space="0" w:color="E1E0DF"/>
                    <w:bottom w:val="single" w:sz="4" w:space="0" w:color="E1E0DF"/>
                    <w:right w:val="single" w:sz="4" w:space="0" w:color="E1E0DF"/>
                  </w:divBdr>
                  <w:divsChild>
                    <w:div w:id="781194705">
                      <w:marLeft w:val="0"/>
                      <w:marRight w:val="0"/>
                      <w:marTop w:val="0"/>
                      <w:marBottom w:val="0"/>
                      <w:divBdr>
                        <w:top w:val="none" w:sz="0" w:space="0" w:color="auto"/>
                        <w:left w:val="none" w:sz="0" w:space="0" w:color="auto"/>
                        <w:bottom w:val="none" w:sz="0" w:space="0" w:color="auto"/>
                        <w:right w:val="none" w:sz="0" w:space="0" w:color="auto"/>
                      </w:divBdr>
                      <w:divsChild>
                        <w:div w:id="850070136">
                          <w:marLeft w:val="0"/>
                          <w:marRight w:val="0"/>
                          <w:marTop w:val="0"/>
                          <w:marBottom w:val="0"/>
                          <w:divBdr>
                            <w:top w:val="none" w:sz="0" w:space="0" w:color="auto"/>
                            <w:left w:val="none" w:sz="0" w:space="0" w:color="auto"/>
                            <w:bottom w:val="none" w:sz="0" w:space="0" w:color="auto"/>
                            <w:right w:val="none" w:sz="0" w:space="0" w:color="auto"/>
                          </w:divBdr>
                          <w:divsChild>
                            <w:div w:id="1615864235">
                              <w:marLeft w:val="0"/>
                              <w:marRight w:val="0"/>
                              <w:marTop w:val="0"/>
                              <w:marBottom w:val="0"/>
                              <w:divBdr>
                                <w:top w:val="none" w:sz="0" w:space="0" w:color="auto"/>
                                <w:left w:val="none" w:sz="0" w:space="0" w:color="auto"/>
                                <w:bottom w:val="none" w:sz="0" w:space="0" w:color="auto"/>
                                <w:right w:val="none" w:sz="0" w:space="0" w:color="auto"/>
                              </w:divBdr>
                              <w:divsChild>
                                <w:div w:id="102586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9104110">
      <w:bodyDiv w:val="1"/>
      <w:marLeft w:val="0"/>
      <w:marRight w:val="0"/>
      <w:marTop w:val="0"/>
      <w:marBottom w:val="0"/>
      <w:divBdr>
        <w:top w:val="none" w:sz="0" w:space="0" w:color="auto"/>
        <w:left w:val="none" w:sz="0" w:space="0" w:color="auto"/>
        <w:bottom w:val="none" w:sz="0" w:space="0" w:color="auto"/>
        <w:right w:val="none" w:sz="0" w:space="0" w:color="auto"/>
      </w:divBdr>
      <w:divsChild>
        <w:div w:id="1145779591">
          <w:marLeft w:val="0"/>
          <w:marRight w:val="0"/>
          <w:marTop w:val="0"/>
          <w:marBottom w:val="0"/>
          <w:divBdr>
            <w:top w:val="none" w:sz="0" w:space="0" w:color="auto"/>
            <w:left w:val="none" w:sz="0" w:space="0" w:color="auto"/>
            <w:bottom w:val="none" w:sz="0" w:space="0" w:color="auto"/>
            <w:right w:val="none" w:sz="0" w:space="0" w:color="auto"/>
          </w:divBdr>
          <w:divsChild>
            <w:div w:id="421340368">
              <w:marLeft w:val="0"/>
              <w:marRight w:val="0"/>
              <w:marTop w:val="0"/>
              <w:marBottom w:val="0"/>
              <w:divBdr>
                <w:top w:val="none" w:sz="0" w:space="0" w:color="auto"/>
                <w:left w:val="none" w:sz="0" w:space="0" w:color="auto"/>
                <w:bottom w:val="none" w:sz="0" w:space="0" w:color="auto"/>
                <w:right w:val="none" w:sz="0" w:space="0" w:color="auto"/>
              </w:divBdr>
              <w:divsChild>
                <w:div w:id="433944652">
                  <w:marLeft w:val="0"/>
                  <w:marRight w:val="0"/>
                  <w:marTop w:val="0"/>
                  <w:marBottom w:val="0"/>
                  <w:divBdr>
                    <w:top w:val="single" w:sz="4" w:space="0" w:color="E1E0DF"/>
                    <w:left w:val="single" w:sz="4" w:space="0" w:color="E1E0DF"/>
                    <w:bottom w:val="single" w:sz="4" w:space="0" w:color="E1E0DF"/>
                    <w:right w:val="single" w:sz="4" w:space="0" w:color="E1E0DF"/>
                  </w:divBdr>
                  <w:divsChild>
                    <w:div w:id="588932741">
                      <w:marLeft w:val="0"/>
                      <w:marRight w:val="0"/>
                      <w:marTop w:val="0"/>
                      <w:marBottom w:val="0"/>
                      <w:divBdr>
                        <w:top w:val="none" w:sz="0" w:space="0" w:color="auto"/>
                        <w:left w:val="none" w:sz="0" w:space="0" w:color="auto"/>
                        <w:bottom w:val="none" w:sz="0" w:space="0" w:color="auto"/>
                        <w:right w:val="none" w:sz="0" w:space="0" w:color="auto"/>
                      </w:divBdr>
                      <w:divsChild>
                        <w:div w:id="1236012604">
                          <w:marLeft w:val="0"/>
                          <w:marRight w:val="0"/>
                          <w:marTop w:val="0"/>
                          <w:marBottom w:val="0"/>
                          <w:divBdr>
                            <w:top w:val="none" w:sz="0" w:space="0" w:color="auto"/>
                            <w:left w:val="none" w:sz="0" w:space="0" w:color="auto"/>
                            <w:bottom w:val="none" w:sz="0" w:space="0" w:color="auto"/>
                            <w:right w:val="none" w:sz="0" w:space="0" w:color="auto"/>
                          </w:divBdr>
                          <w:divsChild>
                            <w:div w:id="1118834667">
                              <w:marLeft w:val="0"/>
                              <w:marRight w:val="0"/>
                              <w:marTop w:val="0"/>
                              <w:marBottom w:val="0"/>
                              <w:divBdr>
                                <w:top w:val="none" w:sz="0" w:space="0" w:color="auto"/>
                                <w:left w:val="none" w:sz="0" w:space="0" w:color="auto"/>
                                <w:bottom w:val="none" w:sz="0" w:space="0" w:color="auto"/>
                                <w:right w:val="none" w:sz="0" w:space="0" w:color="auto"/>
                              </w:divBdr>
                              <w:divsChild>
                                <w:div w:id="15160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9802915">
      <w:bodyDiv w:val="1"/>
      <w:marLeft w:val="0"/>
      <w:marRight w:val="0"/>
      <w:marTop w:val="0"/>
      <w:marBottom w:val="0"/>
      <w:divBdr>
        <w:top w:val="none" w:sz="0" w:space="0" w:color="auto"/>
        <w:left w:val="none" w:sz="0" w:space="0" w:color="auto"/>
        <w:bottom w:val="none" w:sz="0" w:space="0" w:color="auto"/>
        <w:right w:val="none" w:sz="0" w:space="0" w:color="auto"/>
      </w:divBdr>
      <w:divsChild>
        <w:div w:id="1750232172">
          <w:marLeft w:val="0"/>
          <w:marRight w:val="0"/>
          <w:marTop w:val="0"/>
          <w:marBottom w:val="0"/>
          <w:divBdr>
            <w:top w:val="none" w:sz="0" w:space="0" w:color="auto"/>
            <w:left w:val="none" w:sz="0" w:space="0" w:color="auto"/>
            <w:bottom w:val="none" w:sz="0" w:space="0" w:color="auto"/>
            <w:right w:val="none" w:sz="0" w:space="0" w:color="auto"/>
          </w:divBdr>
          <w:divsChild>
            <w:div w:id="668824003">
              <w:marLeft w:val="0"/>
              <w:marRight w:val="0"/>
              <w:marTop w:val="0"/>
              <w:marBottom w:val="0"/>
              <w:divBdr>
                <w:top w:val="none" w:sz="0" w:space="0" w:color="auto"/>
                <w:left w:val="none" w:sz="0" w:space="0" w:color="auto"/>
                <w:bottom w:val="none" w:sz="0" w:space="0" w:color="auto"/>
                <w:right w:val="none" w:sz="0" w:space="0" w:color="auto"/>
              </w:divBdr>
              <w:divsChild>
                <w:div w:id="922765712">
                  <w:marLeft w:val="0"/>
                  <w:marRight w:val="0"/>
                  <w:marTop w:val="0"/>
                  <w:marBottom w:val="0"/>
                  <w:divBdr>
                    <w:top w:val="single" w:sz="4" w:space="0" w:color="E1E0DF"/>
                    <w:left w:val="single" w:sz="4" w:space="0" w:color="E1E0DF"/>
                    <w:bottom w:val="single" w:sz="4" w:space="0" w:color="E1E0DF"/>
                    <w:right w:val="single" w:sz="4" w:space="0" w:color="E1E0DF"/>
                  </w:divBdr>
                  <w:divsChild>
                    <w:div w:id="793523165">
                      <w:marLeft w:val="0"/>
                      <w:marRight w:val="0"/>
                      <w:marTop w:val="0"/>
                      <w:marBottom w:val="0"/>
                      <w:divBdr>
                        <w:top w:val="none" w:sz="0" w:space="0" w:color="auto"/>
                        <w:left w:val="none" w:sz="0" w:space="0" w:color="auto"/>
                        <w:bottom w:val="none" w:sz="0" w:space="0" w:color="auto"/>
                        <w:right w:val="none" w:sz="0" w:space="0" w:color="auto"/>
                      </w:divBdr>
                      <w:divsChild>
                        <w:div w:id="2092894777">
                          <w:marLeft w:val="0"/>
                          <w:marRight w:val="0"/>
                          <w:marTop w:val="0"/>
                          <w:marBottom w:val="0"/>
                          <w:divBdr>
                            <w:top w:val="none" w:sz="0" w:space="0" w:color="auto"/>
                            <w:left w:val="none" w:sz="0" w:space="0" w:color="auto"/>
                            <w:bottom w:val="none" w:sz="0" w:space="0" w:color="auto"/>
                            <w:right w:val="none" w:sz="0" w:space="0" w:color="auto"/>
                          </w:divBdr>
                          <w:divsChild>
                            <w:div w:id="1064451296">
                              <w:marLeft w:val="0"/>
                              <w:marRight w:val="0"/>
                              <w:marTop w:val="0"/>
                              <w:marBottom w:val="0"/>
                              <w:divBdr>
                                <w:top w:val="none" w:sz="0" w:space="0" w:color="auto"/>
                                <w:left w:val="none" w:sz="0" w:space="0" w:color="auto"/>
                                <w:bottom w:val="none" w:sz="0" w:space="0" w:color="auto"/>
                                <w:right w:val="none" w:sz="0" w:space="0" w:color="auto"/>
                              </w:divBdr>
                              <w:divsChild>
                                <w:div w:id="69357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9951082">
      <w:bodyDiv w:val="1"/>
      <w:marLeft w:val="0"/>
      <w:marRight w:val="0"/>
      <w:marTop w:val="0"/>
      <w:marBottom w:val="0"/>
      <w:divBdr>
        <w:top w:val="none" w:sz="0" w:space="0" w:color="auto"/>
        <w:left w:val="none" w:sz="0" w:space="0" w:color="auto"/>
        <w:bottom w:val="none" w:sz="0" w:space="0" w:color="auto"/>
        <w:right w:val="none" w:sz="0" w:space="0" w:color="auto"/>
      </w:divBdr>
      <w:divsChild>
        <w:div w:id="908423400">
          <w:marLeft w:val="0"/>
          <w:marRight w:val="0"/>
          <w:marTop w:val="0"/>
          <w:marBottom w:val="0"/>
          <w:divBdr>
            <w:top w:val="none" w:sz="0" w:space="0" w:color="auto"/>
            <w:left w:val="none" w:sz="0" w:space="0" w:color="auto"/>
            <w:bottom w:val="none" w:sz="0" w:space="0" w:color="auto"/>
            <w:right w:val="none" w:sz="0" w:space="0" w:color="auto"/>
          </w:divBdr>
          <w:divsChild>
            <w:div w:id="2092580379">
              <w:marLeft w:val="0"/>
              <w:marRight w:val="0"/>
              <w:marTop w:val="0"/>
              <w:marBottom w:val="0"/>
              <w:divBdr>
                <w:top w:val="none" w:sz="0" w:space="0" w:color="auto"/>
                <w:left w:val="none" w:sz="0" w:space="0" w:color="auto"/>
                <w:bottom w:val="none" w:sz="0" w:space="0" w:color="auto"/>
                <w:right w:val="none" w:sz="0" w:space="0" w:color="auto"/>
              </w:divBdr>
              <w:divsChild>
                <w:div w:id="804158993">
                  <w:marLeft w:val="0"/>
                  <w:marRight w:val="0"/>
                  <w:marTop w:val="0"/>
                  <w:marBottom w:val="0"/>
                  <w:divBdr>
                    <w:top w:val="single" w:sz="4" w:space="0" w:color="E1E0DF"/>
                    <w:left w:val="single" w:sz="4" w:space="0" w:color="E1E0DF"/>
                    <w:bottom w:val="single" w:sz="4" w:space="0" w:color="E1E0DF"/>
                    <w:right w:val="single" w:sz="4" w:space="0" w:color="E1E0DF"/>
                  </w:divBdr>
                  <w:divsChild>
                    <w:div w:id="689838233">
                      <w:marLeft w:val="0"/>
                      <w:marRight w:val="0"/>
                      <w:marTop w:val="0"/>
                      <w:marBottom w:val="0"/>
                      <w:divBdr>
                        <w:top w:val="none" w:sz="0" w:space="0" w:color="auto"/>
                        <w:left w:val="none" w:sz="0" w:space="0" w:color="auto"/>
                        <w:bottom w:val="none" w:sz="0" w:space="0" w:color="auto"/>
                        <w:right w:val="none" w:sz="0" w:space="0" w:color="auto"/>
                      </w:divBdr>
                      <w:divsChild>
                        <w:div w:id="1833333979">
                          <w:marLeft w:val="0"/>
                          <w:marRight w:val="0"/>
                          <w:marTop w:val="0"/>
                          <w:marBottom w:val="0"/>
                          <w:divBdr>
                            <w:top w:val="none" w:sz="0" w:space="0" w:color="auto"/>
                            <w:left w:val="none" w:sz="0" w:space="0" w:color="auto"/>
                            <w:bottom w:val="none" w:sz="0" w:space="0" w:color="auto"/>
                            <w:right w:val="none" w:sz="0" w:space="0" w:color="auto"/>
                          </w:divBdr>
                          <w:divsChild>
                            <w:div w:id="1482430325">
                              <w:marLeft w:val="0"/>
                              <w:marRight w:val="0"/>
                              <w:marTop w:val="0"/>
                              <w:marBottom w:val="0"/>
                              <w:divBdr>
                                <w:top w:val="none" w:sz="0" w:space="0" w:color="auto"/>
                                <w:left w:val="none" w:sz="0" w:space="0" w:color="auto"/>
                                <w:bottom w:val="none" w:sz="0" w:space="0" w:color="auto"/>
                                <w:right w:val="none" w:sz="0" w:space="0" w:color="auto"/>
                              </w:divBdr>
                              <w:divsChild>
                                <w:div w:id="2022470052">
                                  <w:marLeft w:val="0"/>
                                  <w:marRight w:val="0"/>
                                  <w:marTop w:val="0"/>
                                  <w:marBottom w:val="0"/>
                                  <w:divBdr>
                                    <w:top w:val="none" w:sz="0" w:space="0" w:color="auto"/>
                                    <w:left w:val="none" w:sz="0" w:space="0" w:color="auto"/>
                                    <w:bottom w:val="none" w:sz="0" w:space="0" w:color="auto"/>
                                    <w:right w:val="none" w:sz="0" w:space="0" w:color="auto"/>
                                  </w:divBdr>
                                </w:div>
                              </w:divsChild>
                            </w:div>
                            <w:div w:id="2043675584">
                              <w:marLeft w:val="0"/>
                              <w:marRight w:val="0"/>
                              <w:marTop w:val="0"/>
                              <w:marBottom w:val="0"/>
                              <w:divBdr>
                                <w:top w:val="none" w:sz="0" w:space="0" w:color="auto"/>
                                <w:left w:val="none" w:sz="0" w:space="0" w:color="auto"/>
                                <w:bottom w:val="none" w:sz="0" w:space="0" w:color="auto"/>
                                <w:right w:val="none" w:sz="0" w:space="0" w:color="auto"/>
                              </w:divBdr>
                              <w:divsChild>
                                <w:div w:id="573710998">
                                  <w:marLeft w:val="0"/>
                                  <w:marRight w:val="0"/>
                                  <w:marTop w:val="0"/>
                                  <w:marBottom w:val="0"/>
                                  <w:divBdr>
                                    <w:top w:val="none" w:sz="0" w:space="0" w:color="auto"/>
                                    <w:left w:val="none" w:sz="0" w:space="0" w:color="auto"/>
                                    <w:bottom w:val="none" w:sz="0" w:space="0" w:color="auto"/>
                                    <w:right w:val="none" w:sz="0" w:space="0" w:color="auto"/>
                                  </w:divBdr>
                                  <w:divsChild>
                                    <w:div w:id="572930423">
                                      <w:marLeft w:val="0"/>
                                      <w:marRight w:val="0"/>
                                      <w:marTop w:val="0"/>
                                      <w:marBottom w:val="0"/>
                                      <w:divBdr>
                                        <w:top w:val="none" w:sz="0" w:space="0" w:color="auto"/>
                                        <w:left w:val="none" w:sz="0" w:space="0" w:color="auto"/>
                                        <w:bottom w:val="none" w:sz="0" w:space="0" w:color="auto"/>
                                        <w:right w:val="none" w:sz="0" w:space="0" w:color="auto"/>
                                      </w:divBdr>
                                      <w:divsChild>
                                        <w:div w:id="213208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1918808">
      <w:bodyDiv w:val="1"/>
      <w:marLeft w:val="0"/>
      <w:marRight w:val="0"/>
      <w:marTop w:val="0"/>
      <w:marBottom w:val="0"/>
      <w:divBdr>
        <w:top w:val="none" w:sz="0" w:space="0" w:color="auto"/>
        <w:left w:val="none" w:sz="0" w:space="0" w:color="auto"/>
        <w:bottom w:val="none" w:sz="0" w:space="0" w:color="auto"/>
        <w:right w:val="none" w:sz="0" w:space="0" w:color="auto"/>
      </w:divBdr>
      <w:divsChild>
        <w:div w:id="2059930565">
          <w:marLeft w:val="0"/>
          <w:marRight w:val="0"/>
          <w:marTop w:val="0"/>
          <w:marBottom w:val="0"/>
          <w:divBdr>
            <w:top w:val="none" w:sz="0" w:space="0" w:color="auto"/>
            <w:left w:val="none" w:sz="0" w:space="0" w:color="auto"/>
            <w:bottom w:val="none" w:sz="0" w:space="0" w:color="auto"/>
            <w:right w:val="none" w:sz="0" w:space="0" w:color="auto"/>
          </w:divBdr>
          <w:divsChild>
            <w:div w:id="925847257">
              <w:marLeft w:val="0"/>
              <w:marRight w:val="0"/>
              <w:marTop w:val="0"/>
              <w:marBottom w:val="0"/>
              <w:divBdr>
                <w:top w:val="none" w:sz="0" w:space="0" w:color="auto"/>
                <w:left w:val="none" w:sz="0" w:space="0" w:color="auto"/>
                <w:bottom w:val="none" w:sz="0" w:space="0" w:color="auto"/>
                <w:right w:val="none" w:sz="0" w:space="0" w:color="auto"/>
              </w:divBdr>
              <w:divsChild>
                <w:div w:id="47924263">
                  <w:marLeft w:val="0"/>
                  <w:marRight w:val="0"/>
                  <w:marTop w:val="0"/>
                  <w:marBottom w:val="0"/>
                  <w:divBdr>
                    <w:top w:val="single" w:sz="4" w:space="0" w:color="E1E0DF"/>
                    <w:left w:val="single" w:sz="4" w:space="0" w:color="E1E0DF"/>
                    <w:bottom w:val="single" w:sz="4" w:space="0" w:color="E1E0DF"/>
                    <w:right w:val="single" w:sz="4" w:space="0" w:color="E1E0DF"/>
                  </w:divBdr>
                  <w:divsChild>
                    <w:div w:id="1780103896">
                      <w:marLeft w:val="0"/>
                      <w:marRight w:val="0"/>
                      <w:marTop w:val="0"/>
                      <w:marBottom w:val="0"/>
                      <w:divBdr>
                        <w:top w:val="none" w:sz="0" w:space="0" w:color="auto"/>
                        <w:left w:val="none" w:sz="0" w:space="0" w:color="auto"/>
                        <w:bottom w:val="none" w:sz="0" w:space="0" w:color="auto"/>
                        <w:right w:val="none" w:sz="0" w:space="0" w:color="auto"/>
                      </w:divBdr>
                      <w:divsChild>
                        <w:div w:id="1101805541">
                          <w:marLeft w:val="0"/>
                          <w:marRight w:val="0"/>
                          <w:marTop w:val="0"/>
                          <w:marBottom w:val="0"/>
                          <w:divBdr>
                            <w:top w:val="none" w:sz="0" w:space="0" w:color="auto"/>
                            <w:left w:val="none" w:sz="0" w:space="0" w:color="auto"/>
                            <w:bottom w:val="none" w:sz="0" w:space="0" w:color="auto"/>
                            <w:right w:val="none" w:sz="0" w:space="0" w:color="auto"/>
                          </w:divBdr>
                          <w:divsChild>
                            <w:div w:id="305084975">
                              <w:marLeft w:val="0"/>
                              <w:marRight w:val="0"/>
                              <w:marTop w:val="0"/>
                              <w:marBottom w:val="0"/>
                              <w:divBdr>
                                <w:top w:val="none" w:sz="0" w:space="0" w:color="auto"/>
                                <w:left w:val="none" w:sz="0" w:space="0" w:color="auto"/>
                                <w:bottom w:val="none" w:sz="0" w:space="0" w:color="auto"/>
                                <w:right w:val="none" w:sz="0" w:space="0" w:color="auto"/>
                              </w:divBdr>
                              <w:divsChild>
                                <w:div w:id="9877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7619666">
      <w:bodyDiv w:val="1"/>
      <w:marLeft w:val="0"/>
      <w:marRight w:val="0"/>
      <w:marTop w:val="0"/>
      <w:marBottom w:val="0"/>
      <w:divBdr>
        <w:top w:val="none" w:sz="0" w:space="0" w:color="auto"/>
        <w:left w:val="none" w:sz="0" w:space="0" w:color="auto"/>
        <w:bottom w:val="none" w:sz="0" w:space="0" w:color="auto"/>
        <w:right w:val="none" w:sz="0" w:space="0" w:color="auto"/>
      </w:divBdr>
      <w:divsChild>
        <w:div w:id="1764495725">
          <w:marLeft w:val="0"/>
          <w:marRight w:val="0"/>
          <w:marTop w:val="0"/>
          <w:marBottom w:val="0"/>
          <w:divBdr>
            <w:top w:val="none" w:sz="0" w:space="0" w:color="auto"/>
            <w:left w:val="none" w:sz="0" w:space="0" w:color="auto"/>
            <w:bottom w:val="none" w:sz="0" w:space="0" w:color="auto"/>
            <w:right w:val="none" w:sz="0" w:space="0" w:color="auto"/>
          </w:divBdr>
          <w:divsChild>
            <w:div w:id="1949577175">
              <w:marLeft w:val="0"/>
              <w:marRight w:val="0"/>
              <w:marTop w:val="0"/>
              <w:marBottom w:val="0"/>
              <w:divBdr>
                <w:top w:val="none" w:sz="0" w:space="0" w:color="auto"/>
                <w:left w:val="none" w:sz="0" w:space="0" w:color="auto"/>
                <w:bottom w:val="none" w:sz="0" w:space="0" w:color="auto"/>
                <w:right w:val="none" w:sz="0" w:space="0" w:color="auto"/>
              </w:divBdr>
              <w:divsChild>
                <w:div w:id="1873610875">
                  <w:marLeft w:val="0"/>
                  <w:marRight w:val="0"/>
                  <w:marTop w:val="0"/>
                  <w:marBottom w:val="0"/>
                  <w:divBdr>
                    <w:top w:val="single" w:sz="4" w:space="0" w:color="E1E0DF"/>
                    <w:left w:val="single" w:sz="4" w:space="0" w:color="E1E0DF"/>
                    <w:bottom w:val="single" w:sz="4" w:space="0" w:color="E1E0DF"/>
                    <w:right w:val="single" w:sz="4" w:space="0" w:color="E1E0DF"/>
                  </w:divBdr>
                  <w:divsChild>
                    <w:div w:id="581648785">
                      <w:marLeft w:val="0"/>
                      <w:marRight w:val="0"/>
                      <w:marTop w:val="0"/>
                      <w:marBottom w:val="0"/>
                      <w:divBdr>
                        <w:top w:val="none" w:sz="0" w:space="0" w:color="auto"/>
                        <w:left w:val="none" w:sz="0" w:space="0" w:color="auto"/>
                        <w:bottom w:val="none" w:sz="0" w:space="0" w:color="auto"/>
                        <w:right w:val="none" w:sz="0" w:space="0" w:color="auto"/>
                      </w:divBdr>
                      <w:divsChild>
                        <w:div w:id="865020408">
                          <w:marLeft w:val="0"/>
                          <w:marRight w:val="0"/>
                          <w:marTop w:val="0"/>
                          <w:marBottom w:val="0"/>
                          <w:divBdr>
                            <w:top w:val="none" w:sz="0" w:space="0" w:color="auto"/>
                            <w:left w:val="none" w:sz="0" w:space="0" w:color="auto"/>
                            <w:bottom w:val="none" w:sz="0" w:space="0" w:color="auto"/>
                            <w:right w:val="none" w:sz="0" w:space="0" w:color="auto"/>
                          </w:divBdr>
                          <w:divsChild>
                            <w:div w:id="1666128472">
                              <w:marLeft w:val="0"/>
                              <w:marRight w:val="0"/>
                              <w:marTop w:val="0"/>
                              <w:marBottom w:val="0"/>
                              <w:divBdr>
                                <w:top w:val="none" w:sz="0" w:space="0" w:color="auto"/>
                                <w:left w:val="none" w:sz="0" w:space="0" w:color="auto"/>
                                <w:bottom w:val="none" w:sz="0" w:space="0" w:color="auto"/>
                                <w:right w:val="none" w:sz="0" w:space="0" w:color="auto"/>
                              </w:divBdr>
                              <w:divsChild>
                                <w:div w:id="34467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7855196">
      <w:bodyDiv w:val="1"/>
      <w:marLeft w:val="0"/>
      <w:marRight w:val="0"/>
      <w:marTop w:val="0"/>
      <w:marBottom w:val="0"/>
      <w:divBdr>
        <w:top w:val="none" w:sz="0" w:space="0" w:color="auto"/>
        <w:left w:val="none" w:sz="0" w:space="0" w:color="auto"/>
        <w:bottom w:val="none" w:sz="0" w:space="0" w:color="auto"/>
        <w:right w:val="none" w:sz="0" w:space="0" w:color="auto"/>
      </w:divBdr>
      <w:divsChild>
        <w:div w:id="1096171025">
          <w:marLeft w:val="0"/>
          <w:marRight w:val="0"/>
          <w:marTop w:val="0"/>
          <w:marBottom w:val="0"/>
          <w:divBdr>
            <w:top w:val="none" w:sz="0" w:space="0" w:color="auto"/>
            <w:left w:val="none" w:sz="0" w:space="0" w:color="auto"/>
            <w:bottom w:val="none" w:sz="0" w:space="0" w:color="auto"/>
            <w:right w:val="none" w:sz="0" w:space="0" w:color="auto"/>
          </w:divBdr>
          <w:divsChild>
            <w:div w:id="600721765">
              <w:marLeft w:val="0"/>
              <w:marRight w:val="0"/>
              <w:marTop w:val="0"/>
              <w:marBottom w:val="0"/>
              <w:divBdr>
                <w:top w:val="none" w:sz="0" w:space="0" w:color="auto"/>
                <w:left w:val="none" w:sz="0" w:space="0" w:color="auto"/>
                <w:bottom w:val="none" w:sz="0" w:space="0" w:color="auto"/>
                <w:right w:val="none" w:sz="0" w:space="0" w:color="auto"/>
              </w:divBdr>
              <w:divsChild>
                <w:div w:id="1754399615">
                  <w:marLeft w:val="0"/>
                  <w:marRight w:val="0"/>
                  <w:marTop w:val="0"/>
                  <w:marBottom w:val="0"/>
                  <w:divBdr>
                    <w:top w:val="none" w:sz="0" w:space="0" w:color="auto"/>
                    <w:left w:val="none" w:sz="0" w:space="0" w:color="auto"/>
                    <w:bottom w:val="none" w:sz="0" w:space="0" w:color="auto"/>
                    <w:right w:val="none" w:sz="0" w:space="0" w:color="auto"/>
                  </w:divBdr>
                  <w:divsChild>
                    <w:div w:id="110975685">
                      <w:marLeft w:val="0"/>
                      <w:marRight w:val="0"/>
                      <w:marTop w:val="0"/>
                      <w:marBottom w:val="0"/>
                      <w:divBdr>
                        <w:top w:val="none" w:sz="0" w:space="0" w:color="auto"/>
                        <w:left w:val="none" w:sz="0" w:space="0" w:color="auto"/>
                        <w:bottom w:val="none" w:sz="0" w:space="0" w:color="auto"/>
                        <w:right w:val="none" w:sz="0" w:space="0" w:color="auto"/>
                      </w:divBdr>
                      <w:divsChild>
                        <w:div w:id="145420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8323418">
      <w:bodyDiv w:val="1"/>
      <w:marLeft w:val="0"/>
      <w:marRight w:val="0"/>
      <w:marTop w:val="0"/>
      <w:marBottom w:val="0"/>
      <w:divBdr>
        <w:top w:val="none" w:sz="0" w:space="0" w:color="auto"/>
        <w:left w:val="none" w:sz="0" w:space="0" w:color="auto"/>
        <w:bottom w:val="none" w:sz="0" w:space="0" w:color="auto"/>
        <w:right w:val="none" w:sz="0" w:space="0" w:color="auto"/>
      </w:divBdr>
      <w:divsChild>
        <w:div w:id="1032918305">
          <w:marLeft w:val="0"/>
          <w:marRight w:val="0"/>
          <w:marTop w:val="0"/>
          <w:marBottom w:val="0"/>
          <w:divBdr>
            <w:top w:val="none" w:sz="0" w:space="0" w:color="auto"/>
            <w:left w:val="none" w:sz="0" w:space="0" w:color="auto"/>
            <w:bottom w:val="none" w:sz="0" w:space="0" w:color="auto"/>
            <w:right w:val="none" w:sz="0" w:space="0" w:color="auto"/>
          </w:divBdr>
          <w:divsChild>
            <w:div w:id="1731028610">
              <w:marLeft w:val="0"/>
              <w:marRight w:val="0"/>
              <w:marTop w:val="0"/>
              <w:marBottom w:val="0"/>
              <w:divBdr>
                <w:top w:val="none" w:sz="0" w:space="0" w:color="auto"/>
                <w:left w:val="none" w:sz="0" w:space="0" w:color="auto"/>
                <w:bottom w:val="none" w:sz="0" w:space="0" w:color="auto"/>
                <w:right w:val="none" w:sz="0" w:space="0" w:color="auto"/>
              </w:divBdr>
              <w:divsChild>
                <w:div w:id="1850438793">
                  <w:marLeft w:val="0"/>
                  <w:marRight w:val="0"/>
                  <w:marTop w:val="0"/>
                  <w:marBottom w:val="0"/>
                  <w:divBdr>
                    <w:top w:val="none" w:sz="0" w:space="0" w:color="auto"/>
                    <w:left w:val="none" w:sz="0" w:space="0" w:color="auto"/>
                    <w:bottom w:val="none" w:sz="0" w:space="0" w:color="auto"/>
                    <w:right w:val="none" w:sz="0" w:space="0" w:color="auto"/>
                  </w:divBdr>
                  <w:divsChild>
                    <w:div w:id="95252100">
                      <w:marLeft w:val="0"/>
                      <w:marRight w:val="0"/>
                      <w:marTop w:val="0"/>
                      <w:marBottom w:val="0"/>
                      <w:divBdr>
                        <w:top w:val="none" w:sz="0" w:space="0" w:color="auto"/>
                        <w:left w:val="none" w:sz="0" w:space="0" w:color="auto"/>
                        <w:bottom w:val="none" w:sz="0" w:space="0" w:color="auto"/>
                        <w:right w:val="none" w:sz="0" w:space="0" w:color="auto"/>
                      </w:divBdr>
                      <w:divsChild>
                        <w:div w:id="27980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8904766">
      <w:bodyDiv w:val="1"/>
      <w:marLeft w:val="0"/>
      <w:marRight w:val="0"/>
      <w:marTop w:val="0"/>
      <w:marBottom w:val="0"/>
      <w:divBdr>
        <w:top w:val="none" w:sz="0" w:space="0" w:color="auto"/>
        <w:left w:val="none" w:sz="0" w:space="0" w:color="auto"/>
        <w:bottom w:val="none" w:sz="0" w:space="0" w:color="auto"/>
        <w:right w:val="none" w:sz="0" w:space="0" w:color="auto"/>
      </w:divBdr>
      <w:divsChild>
        <w:div w:id="1365791180">
          <w:marLeft w:val="0"/>
          <w:marRight w:val="0"/>
          <w:marTop w:val="0"/>
          <w:marBottom w:val="0"/>
          <w:divBdr>
            <w:top w:val="none" w:sz="0" w:space="0" w:color="auto"/>
            <w:left w:val="none" w:sz="0" w:space="0" w:color="auto"/>
            <w:bottom w:val="none" w:sz="0" w:space="0" w:color="auto"/>
            <w:right w:val="none" w:sz="0" w:space="0" w:color="auto"/>
          </w:divBdr>
          <w:divsChild>
            <w:div w:id="1139959771">
              <w:marLeft w:val="0"/>
              <w:marRight w:val="0"/>
              <w:marTop w:val="0"/>
              <w:marBottom w:val="0"/>
              <w:divBdr>
                <w:top w:val="none" w:sz="0" w:space="0" w:color="auto"/>
                <w:left w:val="none" w:sz="0" w:space="0" w:color="auto"/>
                <w:bottom w:val="none" w:sz="0" w:space="0" w:color="auto"/>
                <w:right w:val="none" w:sz="0" w:space="0" w:color="auto"/>
              </w:divBdr>
              <w:divsChild>
                <w:div w:id="1728259310">
                  <w:marLeft w:val="0"/>
                  <w:marRight w:val="0"/>
                  <w:marTop w:val="0"/>
                  <w:marBottom w:val="0"/>
                  <w:divBdr>
                    <w:top w:val="none" w:sz="0" w:space="0" w:color="auto"/>
                    <w:left w:val="none" w:sz="0" w:space="0" w:color="auto"/>
                    <w:bottom w:val="none" w:sz="0" w:space="0" w:color="auto"/>
                    <w:right w:val="none" w:sz="0" w:space="0" w:color="auto"/>
                  </w:divBdr>
                  <w:divsChild>
                    <w:div w:id="486215860">
                      <w:marLeft w:val="0"/>
                      <w:marRight w:val="0"/>
                      <w:marTop w:val="0"/>
                      <w:marBottom w:val="0"/>
                      <w:divBdr>
                        <w:top w:val="none" w:sz="0" w:space="0" w:color="auto"/>
                        <w:left w:val="none" w:sz="0" w:space="0" w:color="auto"/>
                        <w:bottom w:val="none" w:sz="0" w:space="0" w:color="auto"/>
                        <w:right w:val="none" w:sz="0" w:space="0" w:color="auto"/>
                      </w:divBdr>
                      <w:divsChild>
                        <w:div w:id="164693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1330454">
      <w:bodyDiv w:val="1"/>
      <w:marLeft w:val="0"/>
      <w:marRight w:val="0"/>
      <w:marTop w:val="0"/>
      <w:marBottom w:val="0"/>
      <w:divBdr>
        <w:top w:val="none" w:sz="0" w:space="0" w:color="auto"/>
        <w:left w:val="none" w:sz="0" w:space="0" w:color="auto"/>
        <w:bottom w:val="none" w:sz="0" w:space="0" w:color="auto"/>
        <w:right w:val="none" w:sz="0" w:space="0" w:color="auto"/>
      </w:divBdr>
      <w:divsChild>
        <w:div w:id="1995142757">
          <w:marLeft w:val="0"/>
          <w:marRight w:val="0"/>
          <w:marTop w:val="0"/>
          <w:marBottom w:val="0"/>
          <w:divBdr>
            <w:top w:val="none" w:sz="0" w:space="0" w:color="auto"/>
            <w:left w:val="none" w:sz="0" w:space="0" w:color="auto"/>
            <w:bottom w:val="none" w:sz="0" w:space="0" w:color="auto"/>
            <w:right w:val="none" w:sz="0" w:space="0" w:color="auto"/>
          </w:divBdr>
          <w:divsChild>
            <w:div w:id="232202415">
              <w:marLeft w:val="0"/>
              <w:marRight w:val="0"/>
              <w:marTop w:val="0"/>
              <w:marBottom w:val="0"/>
              <w:divBdr>
                <w:top w:val="none" w:sz="0" w:space="0" w:color="auto"/>
                <w:left w:val="none" w:sz="0" w:space="0" w:color="auto"/>
                <w:bottom w:val="none" w:sz="0" w:space="0" w:color="auto"/>
                <w:right w:val="none" w:sz="0" w:space="0" w:color="auto"/>
              </w:divBdr>
              <w:divsChild>
                <w:div w:id="145359192">
                  <w:marLeft w:val="0"/>
                  <w:marRight w:val="0"/>
                  <w:marTop w:val="0"/>
                  <w:marBottom w:val="0"/>
                  <w:divBdr>
                    <w:top w:val="single" w:sz="4" w:space="0" w:color="E1E0DF"/>
                    <w:left w:val="single" w:sz="4" w:space="0" w:color="E1E0DF"/>
                    <w:bottom w:val="single" w:sz="4" w:space="0" w:color="E1E0DF"/>
                    <w:right w:val="single" w:sz="4" w:space="0" w:color="E1E0DF"/>
                  </w:divBdr>
                  <w:divsChild>
                    <w:div w:id="1958099992">
                      <w:marLeft w:val="0"/>
                      <w:marRight w:val="0"/>
                      <w:marTop w:val="0"/>
                      <w:marBottom w:val="0"/>
                      <w:divBdr>
                        <w:top w:val="none" w:sz="0" w:space="0" w:color="auto"/>
                        <w:left w:val="none" w:sz="0" w:space="0" w:color="auto"/>
                        <w:bottom w:val="none" w:sz="0" w:space="0" w:color="auto"/>
                        <w:right w:val="none" w:sz="0" w:space="0" w:color="auto"/>
                      </w:divBdr>
                      <w:divsChild>
                        <w:div w:id="1696082216">
                          <w:marLeft w:val="0"/>
                          <w:marRight w:val="0"/>
                          <w:marTop w:val="0"/>
                          <w:marBottom w:val="0"/>
                          <w:divBdr>
                            <w:top w:val="none" w:sz="0" w:space="0" w:color="auto"/>
                            <w:left w:val="none" w:sz="0" w:space="0" w:color="auto"/>
                            <w:bottom w:val="none" w:sz="0" w:space="0" w:color="auto"/>
                            <w:right w:val="none" w:sz="0" w:space="0" w:color="auto"/>
                          </w:divBdr>
                          <w:divsChild>
                            <w:div w:id="1495997835">
                              <w:marLeft w:val="0"/>
                              <w:marRight w:val="0"/>
                              <w:marTop w:val="0"/>
                              <w:marBottom w:val="0"/>
                              <w:divBdr>
                                <w:top w:val="none" w:sz="0" w:space="0" w:color="auto"/>
                                <w:left w:val="none" w:sz="0" w:space="0" w:color="auto"/>
                                <w:bottom w:val="none" w:sz="0" w:space="0" w:color="auto"/>
                                <w:right w:val="none" w:sz="0" w:space="0" w:color="auto"/>
                              </w:divBdr>
                              <w:divsChild>
                                <w:div w:id="180762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3450098">
      <w:bodyDiv w:val="1"/>
      <w:marLeft w:val="0"/>
      <w:marRight w:val="0"/>
      <w:marTop w:val="0"/>
      <w:marBottom w:val="0"/>
      <w:divBdr>
        <w:top w:val="none" w:sz="0" w:space="0" w:color="auto"/>
        <w:left w:val="none" w:sz="0" w:space="0" w:color="auto"/>
        <w:bottom w:val="none" w:sz="0" w:space="0" w:color="auto"/>
        <w:right w:val="none" w:sz="0" w:space="0" w:color="auto"/>
      </w:divBdr>
      <w:divsChild>
        <w:div w:id="327366477">
          <w:marLeft w:val="0"/>
          <w:marRight w:val="0"/>
          <w:marTop w:val="0"/>
          <w:marBottom w:val="0"/>
          <w:divBdr>
            <w:top w:val="none" w:sz="0" w:space="0" w:color="auto"/>
            <w:left w:val="none" w:sz="0" w:space="0" w:color="auto"/>
            <w:bottom w:val="none" w:sz="0" w:space="0" w:color="auto"/>
            <w:right w:val="none" w:sz="0" w:space="0" w:color="auto"/>
          </w:divBdr>
          <w:divsChild>
            <w:div w:id="1048265523">
              <w:marLeft w:val="0"/>
              <w:marRight w:val="0"/>
              <w:marTop w:val="0"/>
              <w:marBottom w:val="0"/>
              <w:divBdr>
                <w:top w:val="none" w:sz="0" w:space="0" w:color="auto"/>
                <w:left w:val="none" w:sz="0" w:space="0" w:color="auto"/>
                <w:bottom w:val="none" w:sz="0" w:space="0" w:color="auto"/>
                <w:right w:val="none" w:sz="0" w:space="0" w:color="auto"/>
              </w:divBdr>
              <w:divsChild>
                <w:div w:id="864246585">
                  <w:marLeft w:val="0"/>
                  <w:marRight w:val="0"/>
                  <w:marTop w:val="0"/>
                  <w:marBottom w:val="0"/>
                  <w:divBdr>
                    <w:top w:val="single" w:sz="4" w:space="0" w:color="E1E0DF"/>
                    <w:left w:val="single" w:sz="4" w:space="0" w:color="E1E0DF"/>
                    <w:bottom w:val="single" w:sz="4" w:space="0" w:color="E1E0DF"/>
                    <w:right w:val="single" w:sz="4" w:space="0" w:color="E1E0DF"/>
                  </w:divBdr>
                  <w:divsChild>
                    <w:div w:id="56124734">
                      <w:marLeft w:val="0"/>
                      <w:marRight w:val="0"/>
                      <w:marTop w:val="0"/>
                      <w:marBottom w:val="0"/>
                      <w:divBdr>
                        <w:top w:val="none" w:sz="0" w:space="0" w:color="auto"/>
                        <w:left w:val="none" w:sz="0" w:space="0" w:color="auto"/>
                        <w:bottom w:val="none" w:sz="0" w:space="0" w:color="auto"/>
                        <w:right w:val="none" w:sz="0" w:space="0" w:color="auto"/>
                      </w:divBdr>
                      <w:divsChild>
                        <w:div w:id="95902630">
                          <w:marLeft w:val="0"/>
                          <w:marRight w:val="0"/>
                          <w:marTop w:val="0"/>
                          <w:marBottom w:val="0"/>
                          <w:divBdr>
                            <w:top w:val="none" w:sz="0" w:space="0" w:color="auto"/>
                            <w:left w:val="none" w:sz="0" w:space="0" w:color="auto"/>
                            <w:bottom w:val="none" w:sz="0" w:space="0" w:color="auto"/>
                            <w:right w:val="none" w:sz="0" w:space="0" w:color="auto"/>
                          </w:divBdr>
                          <w:divsChild>
                            <w:div w:id="1246183358">
                              <w:marLeft w:val="0"/>
                              <w:marRight w:val="0"/>
                              <w:marTop w:val="0"/>
                              <w:marBottom w:val="0"/>
                              <w:divBdr>
                                <w:top w:val="none" w:sz="0" w:space="0" w:color="auto"/>
                                <w:left w:val="none" w:sz="0" w:space="0" w:color="auto"/>
                                <w:bottom w:val="none" w:sz="0" w:space="0" w:color="auto"/>
                                <w:right w:val="none" w:sz="0" w:space="0" w:color="auto"/>
                              </w:divBdr>
                              <w:divsChild>
                                <w:div w:id="73184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4410917">
      <w:bodyDiv w:val="1"/>
      <w:marLeft w:val="0"/>
      <w:marRight w:val="0"/>
      <w:marTop w:val="0"/>
      <w:marBottom w:val="0"/>
      <w:divBdr>
        <w:top w:val="none" w:sz="0" w:space="0" w:color="auto"/>
        <w:left w:val="none" w:sz="0" w:space="0" w:color="auto"/>
        <w:bottom w:val="none" w:sz="0" w:space="0" w:color="auto"/>
        <w:right w:val="none" w:sz="0" w:space="0" w:color="auto"/>
      </w:divBdr>
      <w:divsChild>
        <w:div w:id="624236016">
          <w:marLeft w:val="0"/>
          <w:marRight w:val="0"/>
          <w:marTop w:val="0"/>
          <w:marBottom w:val="0"/>
          <w:divBdr>
            <w:top w:val="none" w:sz="0" w:space="0" w:color="auto"/>
            <w:left w:val="none" w:sz="0" w:space="0" w:color="auto"/>
            <w:bottom w:val="none" w:sz="0" w:space="0" w:color="auto"/>
            <w:right w:val="none" w:sz="0" w:space="0" w:color="auto"/>
          </w:divBdr>
          <w:divsChild>
            <w:div w:id="1755198832">
              <w:marLeft w:val="0"/>
              <w:marRight w:val="0"/>
              <w:marTop w:val="0"/>
              <w:marBottom w:val="0"/>
              <w:divBdr>
                <w:top w:val="none" w:sz="0" w:space="0" w:color="auto"/>
                <w:left w:val="none" w:sz="0" w:space="0" w:color="auto"/>
                <w:bottom w:val="none" w:sz="0" w:space="0" w:color="auto"/>
                <w:right w:val="none" w:sz="0" w:space="0" w:color="auto"/>
              </w:divBdr>
              <w:divsChild>
                <w:div w:id="789668824">
                  <w:marLeft w:val="0"/>
                  <w:marRight w:val="0"/>
                  <w:marTop w:val="0"/>
                  <w:marBottom w:val="0"/>
                  <w:divBdr>
                    <w:top w:val="single" w:sz="4" w:space="0" w:color="E1E0DF"/>
                    <w:left w:val="single" w:sz="4" w:space="0" w:color="E1E0DF"/>
                    <w:bottom w:val="single" w:sz="4" w:space="0" w:color="E1E0DF"/>
                    <w:right w:val="single" w:sz="4" w:space="0" w:color="E1E0DF"/>
                  </w:divBdr>
                  <w:divsChild>
                    <w:div w:id="300353321">
                      <w:marLeft w:val="0"/>
                      <w:marRight w:val="0"/>
                      <w:marTop w:val="0"/>
                      <w:marBottom w:val="0"/>
                      <w:divBdr>
                        <w:top w:val="none" w:sz="0" w:space="0" w:color="auto"/>
                        <w:left w:val="none" w:sz="0" w:space="0" w:color="auto"/>
                        <w:bottom w:val="none" w:sz="0" w:space="0" w:color="auto"/>
                        <w:right w:val="none" w:sz="0" w:space="0" w:color="auto"/>
                      </w:divBdr>
                      <w:divsChild>
                        <w:div w:id="477574298">
                          <w:marLeft w:val="0"/>
                          <w:marRight w:val="0"/>
                          <w:marTop w:val="0"/>
                          <w:marBottom w:val="0"/>
                          <w:divBdr>
                            <w:top w:val="none" w:sz="0" w:space="0" w:color="auto"/>
                            <w:left w:val="none" w:sz="0" w:space="0" w:color="auto"/>
                            <w:bottom w:val="none" w:sz="0" w:space="0" w:color="auto"/>
                            <w:right w:val="none" w:sz="0" w:space="0" w:color="auto"/>
                          </w:divBdr>
                          <w:divsChild>
                            <w:div w:id="279072707">
                              <w:marLeft w:val="0"/>
                              <w:marRight w:val="0"/>
                              <w:marTop w:val="0"/>
                              <w:marBottom w:val="0"/>
                              <w:divBdr>
                                <w:top w:val="none" w:sz="0" w:space="0" w:color="auto"/>
                                <w:left w:val="none" w:sz="0" w:space="0" w:color="auto"/>
                                <w:bottom w:val="none" w:sz="0" w:space="0" w:color="auto"/>
                                <w:right w:val="none" w:sz="0" w:space="0" w:color="auto"/>
                              </w:divBdr>
                              <w:divsChild>
                                <w:div w:id="24611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5720139">
      <w:bodyDiv w:val="1"/>
      <w:marLeft w:val="0"/>
      <w:marRight w:val="0"/>
      <w:marTop w:val="0"/>
      <w:marBottom w:val="0"/>
      <w:divBdr>
        <w:top w:val="none" w:sz="0" w:space="0" w:color="auto"/>
        <w:left w:val="none" w:sz="0" w:space="0" w:color="auto"/>
        <w:bottom w:val="none" w:sz="0" w:space="0" w:color="auto"/>
        <w:right w:val="none" w:sz="0" w:space="0" w:color="auto"/>
      </w:divBdr>
      <w:divsChild>
        <w:div w:id="1298143301">
          <w:marLeft w:val="0"/>
          <w:marRight w:val="0"/>
          <w:marTop w:val="0"/>
          <w:marBottom w:val="0"/>
          <w:divBdr>
            <w:top w:val="none" w:sz="0" w:space="0" w:color="auto"/>
            <w:left w:val="none" w:sz="0" w:space="0" w:color="auto"/>
            <w:bottom w:val="none" w:sz="0" w:space="0" w:color="auto"/>
            <w:right w:val="none" w:sz="0" w:space="0" w:color="auto"/>
          </w:divBdr>
          <w:divsChild>
            <w:div w:id="1188985213">
              <w:marLeft w:val="0"/>
              <w:marRight w:val="0"/>
              <w:marTop w:val="0"/>
              <w:marBottom w:val="0"/>
              <w:divBdr>
                <w:top w:val="none" w:sz="0" w:space="0" w:color="auto"/>
                <w:left w:val="none" w:sz="0" w:space="0" w:color="auto"/>
                <w:bottom w:val="none" w:sz="0" w:space="0" w:color="auto"/>
                <w:right w:val="none" w:sz="0" w:space="0" w:color="auto"/>
              </w:divBdr>
              <w:divsChild>
                <w:div w:id="77796318">
                  <w:marLeft w:val="0"/>
                  <w:marRight w:val="0"/>
                  <w:marTop w:val="0"/>
                  <w:marBottom w:val="0"/>
                  <w:divBdr>
                    <w:top w:val="single" w:sz="4" w:space="0" w:color="E1E0DF"/>
                    <w:left w:val="single" w:sz="4" w:space="0" w:color="E1E0DF"/>
                    <w:bottom w:val="single" w:sz="4" w:space="0" w:color="E1E0DF"/>
                    <w:right w:val="single" w:sz="4" w:space="0" w:color="E1E0DF"/>
                  </w:divBdr>
                  <w:divsChild>
                    <w:div w:id="1136215091">
                      <w:marLeft w:val="0"/>
                      <w:marRight w:val="0"/>
                      <w:marTop w:val="0"/>
                      <w:marBottom w:val="0"/>
                      <w:divBdr>
                        <w:top w:val="none" w:sz="0" w:space="0" w:color="auto"/>
                        <w:left w:val="none" w:sz="0" w:space="0" w:color="auto"/>
                        <w:bottom w:val="none" w:sz="0" w:space="0" w:color="auto"/>
                        <w:right w:val="none" w:sz="0" w:space="0" w:color="auto"/>
                      </w:divBdr>
                      <w:divsChild>
                        <w:div w:id="1626543387">
                          <w:marLeft w:val="0"/>
                          <w:marRight w:val="0"/>
                          <w:marTop w:val="0"/>
                          <w:marBottom w:val="0"/>
                          <w:divBdr>
                            <w:top w:val="none" w:sz="0" w:space="0" w:color="auto"/>
                            <w:left w:val="none" w:sz="0" w:space="0" w:color="auto"/>
                            <w:bottom w:val="none" w:sz="0" w:space="0" w:color="auto"/>
                            <w:right w:val="none" w:sz="0" w:space="0" w:color="auto"/>
                          </w:divBdr>
                          <w:divsChild>
                            <w:div w:id="245844469">
                              <w:marLeft w:val="0"/>
                              <w:marRight w:val="0"/>
                              <w:marTop w:val="0"/>
                              <w:marBottom w:val="0"/>
                              <w:divBdr>
                                <w:top w:val="none" w:sz="0" w:space="0" w:color="auto"/>
                                <w:left w:val="none" w:sz="0" w:space="0" w:color="auto"/>
                                <w:bottom w:val="none" w:sz="0" w:space="0" w:color="auto"/>
                                <w:right w:val="none" w:sz="0" w:space="0" w:color="auto"/>
                              </w:divBdr>
                              <w:divsChild>
                                <w:div w:id="190181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7497150">
      <w:bodyDiv w:val="1"/>
      <w:marLeft w:val="0"/>
      <w:marRight w:val="0"/>
      <w:marTop w:val="0"/>
      <w:marBottom w:val="0"/>
      <w:divBdr>
        <w:top w:val="none" w:sz="0" w:space="0" w:color="auto"/>
        <w:left w:val="none" w:sz="0" w:space="0" w:color="auto"/>
        <w:bottom w:val="none" w:sz="0" w:space="0" w:color="auto"/>
        <w:right w:val="none" w:sz="0" w:space="0" w:color="auto"/>
      </w:divBdr>
      <w:divsChild>
        <w:div w:id="543909943">
          <w:marLeft w:val="0"/>
          <w:marRight w:val="0"/>
          <w:marTop w:val="0"/>
          <w:marBottom w:val="0"/>
          <w:divBdr>
            <w:top w:val="none" w:sz="0" w:space="0" w:color="auto"/>
            <w:left w:val="none" w:sz="0" w:space="0" w:color="auto"/>
            <w:bottom w:val="none" w:sz="0" w:space="0" w:color="auto"/>
            <w:right w:val="none" w:sz="0" w:space="0" w:color="auto"/>
          </w:divBdr>
          <w:divsChild>
            <w:div w:id="1532644301">
              <w:marLeft w:val="0"/>
              <w:marRight w:val="0"/>
              <w:marTop w:val="0"/>
              <w:marBottom w:val="0"/>
              <w:divBdr>
                <w:top w:val="none" w:sz="0" w:space="0" w:color="auto"/>
                <w:left w:val="none" w:sz="0" w:space="0" w:color="auto"/>
                <w:bottom w:val="none" w:sz="0" w:space="0" w:color="auto"/>
                <w:right w:val="none" w:sz="0" w:space="0" w:color="auto"/>
              </w:divBdr>
              <w:divsChild>
                <w:div w:id="365713263">
                  <w:marLeft w:val="0"/>
                  <w:marRight w:val="0"/>
                  <w:marTop w:val="0"/>
                  <w:marBottom w:val="0"/>
                  <w:divBdr>
                    <w:top w:val="none" w:sz="0" w:space="0" w:color="auto"/>
                    <w:left w:val="none" w:sz="0" w:space="0" w:color="auto"/>
                    <w:bottom w:val="none" w:sz="0" w:space="0" w:color="auto"/>
                    <w:right w:val="none" w:sz="0" w:space="0" w:color="auto"/>
                  </w:divBdr>
                  <w:divsChild>
                    <w:div w:id="264728141">
                      <w:marLeft w:val="0"/>
                      <w:marRight w:val="0"/>
                      <w:marTop w:val="0"/>
                      <w:marBottom w:val="0"/>
                      <w:divBdr>
                        <w:top w:val="none" w:sz="0" w:space="0" w:color="auto"/>
                        <w:left w:val="none" w:sz="0" w:space="0" w:color="auto"/>
                        <w:bottom w:val="none" w:sz="0" w:space="0" w:color="auto"/>
                        <w:right w:val="none" w:sz="0" w:space="0" w:color="auto"/>
                      </w:divBdr>
                      <w:divsChild>
                        <w:div w:id="204224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1768627">
      <w:bodyDiv w:val="1"/>
      <w:marLeft w:val="0"/>
      <w:marRight w:val="0"/>
      <w:marTop w:val="0"/>
      <w:marBottom w:val="0"/>
      <w:divBdr>
        <w:top w:val="none" w:sz="0" w:space="0" w:color="auto"/>
        <w:left w:val="none" w:sz="0" w:space="0" w:color="auto"/>
        <w:bottom w:val="none" w:sz="0" w:space="0" w:color="auto"/>
        <w:right w:val="none" w:sz="0" w:space="0" w:color="auto"/>
      </w:divBdr>
      <w:divsChild>
        <w:div w:id="1030909764">
          <w:marLeft w:val="0"/>
          <w:marRight w:val="0"/>
          <w:marTop w:val="0"/>
          <w:marBottom w:val="0"/>
          <w:divBdr>
            <w:top w:val="none" w:sz="0" w:space="0" w:color="auto"/>
            <w:left w:val="none" w:sz="0" w:space="0" w:color="auto"/>
            <w:bottom w:val="none" w:sz="0" w:space="0" w:color="auto"/>
            <w:right w:val="none" w:sz="0" w:space="0" w:color="auto"/>
          </w:divBdr>
          <w:divsChild>
            <w:div w:id="1330060018">
              <w:marLeft w:val="0"/>
              <w:marRight w:val="0"/>
              <w:marTop w:val="0"/>
              <w:marBottom w:val="0"/>
              <w:divBdr>
                <w:top w:val="none" w:sz="0" w:space="0" w:color="auto"/>
                <w:left w:val="none" w:sz="0" w:space="0" w:color="auto"/>
                <w:bottom w:val="none" w:sz="0" w:space="0" w:color="auto"/>
                <w:right w:val="none" w:sz="0" w:space="0" w:color="auto"/>
              </w:divBdr>
              <w:divsChild>
                <w:div w:id="1275165673">
                  <w:marLeft w:val="0"/>
                  <w:marRight w:val="0"/>
                  <w:marTop w:val="0"/>
                  <w:marBottom w:val="0"/>
                  <w:divBdr>
                    <w:top w:val="single" w:sz="4" w:space="0" w:color="E1E0DF"/>
                    <w:left w:val="single" w:sz="4" w:space="0" w:color="E1E0DF"/>
                    <w:bottom w:val="single" w:sz="4" w:space="0" w:color="E1E0DF"/>
                    <w:right w:val="single" w:sz="4" w:space="0" w:color="E1E0DF"/>
                  </w:divBdr>
                  <w:divsChild>
                    <w:div w:id="404451605">
                      <w:marLeft w:val="0"/>
                      <w:marRight w:val="0"/>
                      <w:marTop w:val="0"/>
                      <w:marBottom w:val="0"/>
                      <w:divBdr>
                        <w:top w:val="none" w:sz="0" w:space="0" w:color="auto"/>
                        <w:left w:val="none" w:sz="0" w:space="0" w:color="auto"/>
                        <w:bottom w:val="none" w:sz="0" w:space="0" w:color="auto"/>
                        <w:right w:val="none" w:sz="0" w:space="0" w:color="auto"/>
                      </w:divBdr>
                      <w:divsChild>
                        <w:div w:id="1836647845">
                          <w:marLeft w:val="0"/>
                          <w:marRight w:val="0"/>
                          <w:marTop w:val="0"/>
                          <w:marBottom w:val="0"/>
                          <w:divBdr>
                            <w:top w:val="none" w:sz="0" w:space="0" w:color="auto"/>
                            <w:left w:val="none" w:sz="0" w:space="0" w:color="auto"/>
                            <w:bottom w:val="none" w:sz="0" w:space="0" w:color="auto"/>
                            <w:right w:val="none" w:sz="0" w:space="0" w:color="auto"/>
                          </w:divBdr>
                          <w:divsChild>
                            <w:div w:id="1766875369">
                              <w:marLeft w:val="0"/>
                              <w:marRight w:val="0"/>
                              <w:marTop w:val="0"/>
                              <w:marBottom w:val="0"/>
                              <w:divBdr>
                                <w:top w:val="none" w:sz="0" w:space="0" w:color="auto"/>
                                <w:left w:val="none" w:sz="0" w:space="0" w:color="auto"/>
                                <w:bottom w:val="none" w:sz="0" w:space="0" w:color="auto"/>
                                <w:right w:val="none" w:sz="0" w:space="0" w:color="auto"/>
                              </w:divBdr>
                              <w:divsChild>
                                <w:div w:id="116983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2889558">
      <w:bodyDiv w:val="1"/>
      <w:marLeft w:val="0"/>
      <w:marRight w:val="0"/>
      <w:marTop w:val="0"/>
      <w:marBottom w:val="0"/>
      <w:divBdr>
        <w:top w:val="none" w:sz="0" w:space="0" w:color="auto"/>
        <w:left w:val="none" w:sz="0" w:space="0" w:color="auto"/>
        <w:bottom w:val="none" w:sz="0" w:space="0" w:color="auto"/>
        <w:right w:val="none" w:sz="0" w:space="0" w:color="auto"/>
      </w:divBdr>
      <w:divsChild>
        <w:div w:id="167523289">
          <w:marLeft w:val="0"/>
          <w:marRight w:val="0"/>
          <w:marTop w:val="0"/>
          <w:marBottom w:val="0"/>
          <w:divBdr>
            <w:top w:val="none" w:sz="0" w:space="0" w:color="auto"/>
            <w:left w:val="none" w:sz="0" w:space="0" w:color="auto"/>
            <w:bottom w:val="none" w:sz="0" w:space="0" w:color="auto"/>
            <w:right w:val="none" w:sz="0" w:space="0" w:color="auto"/>
          </w:divBdr>
          <w:divsChild>
            <w:div w:id="1999456485">
              <w:marLeft w:val="0"/>
              <w:marRight w:val="0"/>
              <w:marTop w:val="0"/>
              <w:marBottom w:val="0"/>
              <w:divBdr>
                <w:top w:val="none" w:sz="0" w:space="0" w:color="auto"/>
                <w:left w:val="none" w:sz="0" w:space="0" w:color="auto"/>
                <w:bottom w:val="none" w:sz="0" w:space="0" w:color="auto"/>
                <w:right w:val="none" w:sz="0" w:space="0" w:color="auto"/>
              </w:divBdr>
              <w:divsChild>
                <w:div w:id="387151560">
                  <w:marLeft w:val="0"/>
                  <w:marRight w:val="0"/>
                  <w:marTop w:val="0"/>
                  <w:marBottom w:val="0"/>
                  <w:divBdr>
                    <w:top w:val="single" w:sz="4" w:space="0" w:color="E1E0DF"/>
                    <w:left w:val="single" w:sz="4" w:space="0" w:color="E1E0DF"/>
                    <w:bottom w:val="single" w:sz="4" w:space="0" w:color="E1E0DF"/>
                    <w:right w:val="single" w:sz="4" w:space="0" w:color="E1E0DF"/>
                  </w:divBdr>
                  <w:divsChild>
                    <w:div w:id="1034423411">
                      <w:marLeft w:val="0"/>
                      <w:marRight w:val="0"/>
                      <w:marTop w:val="0"/>
                      <w:marBottom w:val="0"/>
                      <w:divBdr>
                        <w:top w:val="none" w:sz="0" w:space="0" w:color="auto"/>
                        <w:left w:val="none" w:sz="0" w:space="0" w:color="auto"/>
                        <w:bottom w:val="none" w:sz="0" w:space="0" w:color="auto"/>
                        <w:right w:val="none" w:sz="0" w:space="0" w:color="auto"/>
                      </w:divBdr>
                      <w:divsChild>
                        <w:div w:id="989167596">
                          <w:marLeft w:val="0"/>
                          <w:marRight w:val="0"/>
                          <w:marTop w:val="0"/>
                          <w:marBottom w:val="0"/>
                          <w:divBdr>
                            <w:top w:val="none" w:sz="0" w:space="0" w:color="auto"/>
                            <w:left w:val="none" w:sz="0" w:space="0" w:color="auto"/>
                            <w:bottom w:val="none" w:sz="0" w:space="0" w:color="auto"/>
                            <w:right w:val="none" w:sz="0" w:space="0" w:color="auto"/>
                          </w:divBdr>
                          <w:divsChild>
                            <w:div w:id="56168245">
                              <w:marLeft w:val="0"/>
                              <w:marRight w:val="0"/>
                              <w:marTop w:val="0"/>
                              <w:marBottom w:val="0"/>
                              <w:divBdr>
                                <w:top w:val="none" w:sz="0" w:space="0" w:color="auto"/>
                                <w:left w:val="none" w:sz="0" w:space="0" w:color="auto"/>
                                <w:bottom w:val="none" w:sz="0" w:space="0" w:color="auto"/>
                                <w:right w:val="none" w:sz="0" w:space="0" w:color="auto"/>
                              </w:divBdr>
                              <w:divsChild>
                                <w:div w:id="144126462">
                                  <w:marLeft w:val="0"/>
                                  <w:marRight w:val="0"/>
                                  <w:marTop w:val="0"/>
                                  <w:marBottom w:val="0"/>
                                  <w:divBdr>
                                    <w:top w:val="none" w:sz="0" w:space="0" w:color="auto"/>
                                    <w:left w:val="none" w:sz="0" w:space="0" w:color="auto"/>
                                    <w:bottom w:val="none" w:sz="0" w:space="0" w:color="auto"/>
                                    <w:right w:val="none" w:sz="0" w:space="0" w:color="auto"/>
                                  </w:divBdr>
                                </w:div>
                              </w:divsChild>
                            </w:div>
                            <w:div w:id="1755857149">
                              <w:marLeft w:val="0"/>
                              <w:marRight w:val="0"/>
                              <w:marTop w:val="0"/>
                              <w:marBottom w:val="0"/>
                              <w:divBdr>
                                <w:top w:val="none" w:sz="0" w:space="0" w:color="auto"/>
                                <w:left w:val="none" w:sz="0" w:space="0" w:color="auto"/>
                                <w:bottom w:val="none" w:sz="0" w:space="0" w:color="auto"/>
                                <w:right w:val="none" w:sz="0" w:space="0" w:color="auto"/>
                              </w:divBdr>
                              <w:divsChild>
                                <w:div w:id="880365179">
                                  <w:marLeft w:val="0"/>
                                  <w:marRight w:val="0"/>
                                  <w:marTop w:val="0"/>
                                  <w:marBottom w:val="0"/>
                                  <w:divBdr>
                                    <w:top w:val="none" w:sz="0" w:space="0" w:color="auto"/>
                                    <w:left w:val="none" w:sz="0" w:space="0" w:color="auto"/>
                                    <w:bottom w:val="none" w:sz="0" w:space="0" w:color="auto"/>
                                    <w:right w:val="none" w:sz="0" w:space="0" w:color="auto"/>
                                  </w:divBdr>
                                  <w:divsChild>
                                    <w:div w:id="1905607669">
                                      <w:marLeft w:val="0"/>
                                      <w:marRight w:val="0"/>
                                      <w:marTop w:val="0"/>
                                      <w:marBottom w:val="0"/>
                                      <w:divBdr>
                                        <w:top w:val="none" w:sz="0" w:space="0" w:color="auto"/>
                                        <w:left w:val="none" w:sz="0" w:space="0" w:color="auto"/>
                                        <w:bottom w:val="none" w:sz="0" w:space="0" w:color="auto"/>
                                        <w:right w:val="none" w:sz="0" w:space="0" w:color="auto"/>
                                      </w:divBdr>
                                      <w:divsChild>
                                        <w:div w:id="160295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6016140">
      <w:bodyDiv w:val="1"/>
      <w:marLeft w:val="0"/>
      <w:marRight w:val="0"/>
      <w:marTop w:val="0"/>
      <w:marBottom w:val="0"/>
      <w:divBdr>
        <w:top w:val="none" w:sz="0" w:space="0" w:color="auto"/>
        <w:left w:val="none" w:sz="0" w:space="0" w:color="auto"/>
        <w:bottom w:val="none" w:sz="0" w:space="0" w:color="auto"/>
        <w:right w:val="none" w:sz="0" w:space="0" w:color="auto"/>
      </w:divBdr>
      <w:divsChild>
        <w:div w:id="60763417">
          <w:marLeft w:val="0"/>
          <w:marRight w:val="0"/>
          <w:marTop w:val="0"/>
          <w:marBottom w:val="0"/>
          <w:divBdr>
            <w:top w:val="none" w:sz="0" w:space="0" w:color="auto"/>
            <w:left w:val="none" w:sz="0" w:space="0" w:color="auto"/>
            <w:bottom w:val="none" w:sz="0" w:space="0" w:color="auto"/>
            <w:right w:val="none" w:sz="0" w:space="0" w:color="auto"/>
          </w:divBdr>
          <w:divsChild>
            <w:div w:id="243800006">
              <w:marLeft w:val="0"/>
              <w:marRight w:val="0"/>
              <w:marTop w:val="0"/>
              <w:marBottom w:val="0"/>
              <w:divBdr>
                <w:top w:val="none" w:sz="0" w:space="0" w:color="auto"/>
                <w:left w:val="none" w:sz="0" w:space="0" w:color="auto"/>
                <w:bottom w:val="none" w:sz="0" w:space="0" w:color="auto"/>
                <w:right w:val="none" w:sz="0" w:space="0" w:color="auto"/>
              </w:divBdr>
              <w:divsChild>
                <w:div w:id="2012175540">
                  <w:marLeft w:val="0"/>
                  <w:marRight w:val="0"/>
                  <w:marTop w:val="0"/>
                  <w:marBottom w:val="0"/>
                  <w:divBdr>
                    <w:top w:val="none" w:sz="0" w:space="0" w:color="auto"/>
                    <w:left w:val="none" w:sz="0" w:space="0" w:color="auto"/>
                    <w:bottom w:val="none" w:sz="0" w:space="0" w:color="auto"/>
                    <w:right w:val="none" w:sz="0" w:space="0" w:color="auto"/>
                  </w:divBdr>
                  <w:divsChild>
                    <w:div w:id="1953709981">
                      <w:marLeft w:val="0"/>
                      <w:marRight w:val="0"/>
                      <w:marTop w:val="0"/>
                      <w:marBottom w:val="0"/>
                      <w:divBdr>
                        <w:top w:val="none" w:sz="0" w:space="0" w:color="auto"/>
                        <w:left w:val="none" w:sz="0" w:space="0" w:color="auto"/>
                        <w:bottom w:val="none" w:sz="0" w:space="0" w:color="auto"/>
                        <w:right w:val="none" w:sz="0" w:space="0" w:color="auto"/>
                      </w:divBdr>
                      <w:divsChild>
                        <w:div w:id="118517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6864982">
      <w:bodyDiv w:val="1"/>
      <w:marLeft w:val="0"/>
      <w:marRight w:val="0"/>
      <w:marTop w:val="0"/>
      <w:marBottom w:val="0"/>
      <w:divBdr>
        <w:top w:val="none" w:sz="0" w:space="0" w:color="auto"/>
        <w:left w:val="none" w:sz="0" w:space="0" w:color="auto"/>
        <w:bottom w:val="none" w:sz="0" w:space="0" w:color="auto"/>
        <w:right w:val="none" w:sz="0" w:space="0" w:color="auto"/>
      </w:divBdr>
      <w:divsChild>
        <w:div w:id="1176578899">
          <w:marLeft w:val="0"/>
          <w:marRight w:val="0"/>
          <w:marTop w:val="0"/>
          <w:marBottom w:val="0"/>
          <w:divBdr>
            <w:top w:val="none" w:sz="0" w:space="0" w:color="auto"/>
            <w:left w:val="none" w:sz="0" w:space="0" w:color="auto"/>
            <w:bottom w:val="none" w:sz="0" w:space="0" w:color="auto"/>
            <w:right w:val="none" w:sz="0" w:space="0" w:color="auto"/>
          </w:divBdr>
          <w:divsChild>
            <w:div w:id="1120758556">
              <w:marLeft w:val="0"/>
              <w:marRight w:val="0"/>
              <w:marTop w:val="0"/>
              <w:marBottom w:val="0"/>
              <w:divBdr>
                <w:top w:val="none" w:sz="0" w:space="0" w:color="auto"/>
                <w:left w:val="none" w:sz="0" w:space="0" w:color="auto"/>
                <w:bottom w:val="none" w:sz="0" w:space="0" w:color="auto"/>
                <w:right w:val="none" w:sz="0" w:space="0" w:color="auto"/>
              </w:divBdr>
              <w:divsChild>
                <w:div w:id="181551554">
                  <w:marLeft w:val="0"/>
                  <w:marRight w:val="0"/>
                  <w:marTop w:val="0"/>
                  <w:marBottom w:val="0"/>
                  <w:divBdr>
                    <w:top w:val="none" w:sz="0" w:space="0" w:color="auto"/>
                    <w:left w:val="none" w:sz="0" w:space="0" w:color="auto"/>
                    <w:bottom w:val="none" w:sz="0" w:space="0" w:color="auto"/>
                    <w:right w:val="none" w:sz="0" w:space="0" w:color="auto"/>
                  </w:divBdr>
                  <w:divsChild>
                    <w:div w:id="790245173">
                      <w:marLeft w:val="0"/>
                      <w:marRight w:val="0"/>
                      <w:marTop w:val="0"/>
                      <w:marBottom w:val="0"/>
                      <w:divBdr>
                        <w:top w:val="none" w:sz="0" w:space="0" w:color="auto"/>
                        <w:left w:val="none" w:sz="0" w:space="0" w:color="auto"/>
                        <w:bottom w:val="none" w:sz="0" w:space="0" w:color="auto"/>
                        <w:right w:val="none" w:sz="0" w:space="0" w:color="auto"/>
                      </w:divBdr>
                      <w:divsChild>
                        <w:div w:id="157813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2746">
      <w:bodyDiv w:val="1"/>
      <w:marLeft w:val="0"/>
      <w:marRight w:val="0"/>
      <w:marTop w:val="0"/>
      <w:marBottom w:val="0"/>
      <w:divBdr>
        <w:top w:val="none" w:sz="0" w:space="0" w:color="auto"/>
        <w:left w:val="none" w:sz="0" w:space="0" w:color="auto"/>
        <w:bottom w:val="none" w:sz="0" w:space="0" w:color="auto"/>
        <w:right w:val="none" w:sz="0" w:space="0" w:color="auto"/>
      </w:divBdr>
      <w:divsChild>
        <w:div w:id="1989943616">
          <w:marLeft w:val="0"/>
          <w:marRight w:val="0"/>
          <w:marTop w:val="0"/>
          <w:marBottom w:val="0"/>
          <w:divBdr>
            <w:top w:val="none" w:sz="0" w:space="0" w:color="auto"/>
            <w:left w:val="none" w:sz="0" w:space="0" w:color="auto"/>
            <w:bottom w:val="none" w:sz="0" w:space="0" w:color="auto"/>
            <w:right w:val="none" w:sz="0" w:space="0" w:color="auto"/>
          </w:divBdr>
          <w:divsChild>
            <w:div w:id="1764842599">
              <w:marLeft w:val="0"/>
              <w:marRight w:val="0"/>
              <w:marTop w:val="0"/>
              <w:marBottom w:val="0"/>
              <w:divBdr>
                <w:top w:val="none" w:sz="0" w:space="0" w:color="auto"/>
                <w:left w:val="none" w:sz="0" w:space="0" w:color="auto"/>
                <w:bottom w:val="none" w:sz="0" w:space="0" w:color="auto"/>
                <w:right w:val="none" w:sz="0" w:space="0" w:color="auto"/>
              </w:divBdr>
              <w:divsChild>
                <w:div w:id="580334872">
                  <w:marLeft w:val="0"/>
                  <w:marRight w:val="0"/>
                  <w:marTop w:val="0"/>
                  <w:marBottom w:val="0"/>
                  <w:divBdr>
                    <w:top w:val="single" w:sz="4" w:space="0" w:color="E1E0DF"/>
                    <w:left w:val="single" w:sz="4" w:space="0" w:color="E1E0DF"/>
                    <w:bottom w:val="single" w:sz="4" w:space="0" w:color="E1E0DF"/>
                    <w:right w:val="single" w:sz="4" w:space="0" w:color="E1E0DF"/>
                  </w:divBdr>
                  <w:divsChild>
                    <w:div w:id="550073490">
                      <w:marLeft w:val="0"/>
                      <w:marRight w:val="0"/>
                      <w:marTop w:val="0"/>
                      <w:marBottom w:val="0"/>
                      <w:divBdr>
                        <w:top w:val="none" w:sz="0" w:space="0" w:color="auto"/>
                        <w:left w:val="none" w:sz="0" w:space="0" w:color="auto"/>
                        <w:bottom w:val="none" w:sz="0" w:space="0" w:color="auto"/>
                        <w:right w:val="none" w:sz="0" w:space="0" w:color="auto"/>
                      </w:divBdr>
                      <w:divsChild>
                        <w:div w:id="469566071">
                          <w:marLeft w:val="0"/>
                          <w:marRight w:val="0"/>
                          <w:marTop w:val="0"/>
                          <w:marBottom w:val="0"/>
                          <w:divBdr>
                            <w:top w:val="none" w:sz="0" w:space="0" w:color="auto"/>
                            <w:left w:val="none" w:sz="0" w:space="0" w:color="auto"/>
                            <w:bottom w:val="none" w:sz="0" w:space="0" w:color="auto"/>
                            <w:right w:val="none" w:sz="0" w:space="0" w:color="auto"/>
                          </w:divBdr>
                          <w:divsChild>
                            <w:div w:id="1823546537">
                              <w:marLeft w:val="0"/>
                              <w:marRight w:val="0"/>
                              <w:marTop w:val="0"/>
                              <w:marBottom w:val="0"/>
                              <w:divBdr>
                                <w:top w:val="none" w:sz="0" w:space="0" w:color="auto"/>
                                <w:left w:val="none" w:sz="0" w:space="0" w:color="auto"/>
                                <w:bottom w:val="none" w:sz="0" w:space="0" w:color="auto"/>
                                <w:right w:val="none" w:sz="0" w:space="0" w:color="auto"/>
                              </w:divBdr>
                              <w:divsChild>
                                <w:div w:id="70479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8564292">
      <w:bodyDiv w:val="1"/>
      <w:marLeft w:val="0"/>
      <w:marRight w:val="0"/>
      <w:marTop w:val="0"/>
      <w:marBottom w:val="0"/>
      <w:divBdr>
        <w:top w:val="none" w:sz="0" w:space="0" w:color="auto"/>
        <w:left w:val="none" w:sz="0" w:space="0" w:color="auto"/>
        <w:bottom w:val="none" w:sz="0" w:space="0" w:color="auto"/>
        <w:right w:val="none" w:sz="0" w:space="0" w:color="auto"/>
      </w:divBdr>
      <w:divsChild>
        <w:div w:id="1258755481">
          <w:marLeft w:val="0"/>
          <w:marRight w:val="0"/>
          <w:marTop w:val="0"/>
          <w:marBottom w:val="0"/>
          <w:divBdr>
            <w:top w:val="none" w:sz="0" w:space="0" w:color="auto"/>
            <w:left w:val="none" w:sz="0" w:space="0" w:color="auto"/>
            <w:bottom w:val="none" w:sz="0" w:space="0" w:color="auto"/>
            <w:right w:val="none" w:sz="0" w:space="0" w:color="auto"/>
          </w:divBdr>
          <w:divsChild>
            <w:div w:id="1944604723">
              <w:marLeft w:val="0"/>
              <w:marRight w:val="0"/>
              <w:marTop w:val="0"/>
              <w:marBottom w:val="0"/>
              <w:divBdr>
                <w:top w:val="none" w:sz="0" w:space="0" w:color="auto"/>
                <w:left w:val="none" w:sz="0" w:space="0" w:color="auto"/>
                <w:bottom w:val="none" w:sz="0" w:space="0" w:color="auto"/>
                <w:right w:val="none" w:sz="0" w:space="0" w:color="auto"/>
              </w:divBdr>
              <w:divsChild>
                <w:div w:id="75249631">
                  <w:marLeft w:val="0"/>
                  <w:marRight w:val="0"/>
                  <w:marTop w:val="0"/>
                  <w:marBottom w:val="0"/>
                  <w:divBdr>
                    <w:top w:val="none" w:sz="0" w:space="0" w:color="auto"/>
                    <w:left w:val="none" w:sz="0" w:space="0" w:color="auto"/>
                    <w:bottom w:val="none" w:sz="0" w:space="0" w:color="auto"/>
                    <w:right w:val="none" w:sz="0" w:space="0" w:color="auto"/>
                  </w:divBdr>
                  <w:divsChild>
                    <w:div w:id="1448155378">
                      <w:marLeft w:val="0"/>
                      <w:marRight w:val="0"/>
                      <w:marTop w:val="0"/>
                      <w:marBottom w:val="0"/>
                      <w:divBdr>
                        <w:top w:val="none" w:sz="0" w:space="0" w:color="auto"/>
                        <w:left w:val="none" w:sz="0" w:space="0" w:color="auto"/>
                        <w:bottom w:val="none" w:sz="0" w:space="0" w:color="auto"/>
                        <w:right w:val="none" w:sz="0" w:space="0" w:color="auto"/>
                      </w:divBdr>
                      <w:divsChild>
                        <w:div w:id="168297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0557325">
      <w:bodyDiv w:val="1"/>
      <w:marLeft w:val="0"/>
      <w:marRight w:val="0"/>
      <w:marTop w:val="0"/>
      <w:marBottom w:val="0"/>
      <w:divBdr>
        <w:top w:val="none" w:sz="0" w:space="0" w:color="auto"/>
        <w:left w:val="none" w:sz="0" w:space="0" w:color="auto"/>
        <w:bottom w:val="none" w:sz="0" w:space="0" w:color="auto"/>
        <w:right w:val="none" w:sz="0" w:space="0" w:color="auto"/>
      </w:divBdr>
      <w:divsChild>
        <w:div w:id="2054575574">
          <w:marLeft w:val="0"/>
          <w:marRight w:val="0"/>
          <w:marTop w:val="0"/>
          <w:marBottom w:val="0"/>
          <w:divBdr>
            <w:top w:val="none" w:sz="0" w:space="0" w:color="auto"/>
            <w:left w:val="none" w:sz="0" w:space="0" w:color="auto"/>
            <w:bottom w:val="none" w:sz="0" w:space="0" w:color="auto"/>
            <w:right w:val="none" w:sz="0" w:space="0" w:color="auto"/>
          </w:divBdr>
          <w:divsChild>
            <w:div w:id="1093815371">
              <w:marLeft w:val="0"/>
              <w:marRight w:val="0"/>
              <w:marTop w:val="0"/>
              <w:marBottom w:val="0"/>
              <w:divBdr>
                <w:top w:val="none" w:sz="0" w:space="0" w:color="auto"/>
                <w:left w:val="none" w:sz="0" w:space="0" w:color="auto"/>
                <w:bottom w:val="none" w:sz="0" w:space="0" w:color="auto"/>
                <w:right w:val="none" w:sz="0" w:space="0" w:color="auto"/>
              </w:divBdr>
              <w:divsChild>
                <w:div w:id="236525788">
                  <w:marLeft w:val="0"/>
                  <w:marRight w:val="0"/>
                  <w:marTop w:val="0"/>
                  <w:marBottom w:val="0"/>
                  <w:divBdr>
                    <w:top w:val="none" w:sz="0" w:space="0" w:color="auto"/>
                    <w:left w:val="none" w:sz="0" w:space="0" w:color="auto"/>
                    <w:bottom w:val="none" w:sz="0" w:space="0" w:color="auto"/>
                    <w:right w:val="none" w:sz="0" w:space="0" w:color="auto"/>
                  </w:divBdr>
                  <w:divsChild>
                    <w:div w:id="1244335952">
                      <w:marLeft w:val="0"/>
                      <w:marRight w:val="0"/>
                      <w:marTop w:val="0"/>
                      <w:marBottom w:val="0"/>
                      <w:divBdr>
                        <w:top w:val="none" w:sz="0" w:space="0" w:color="auto"/>
                        <w:left w:val="none" w:sz="0" w:space="0" w:color="auto"/>
                        <w:bottom w:val="none" w:sz="0" w:space="0" w:color="auto"/>
                        <w:right w:val="none" w:sz="0" w:space="0" w:color="auto"/>
                      </w:divBdr>
                      <w:divsChild>
                        <w:div w:id="119950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3640693">
      <w:bodyDiv w:val="1"/>
      <w:marLeft w:val="0"/>
      <w:marRight w:val="0"/>
      <w:marTop w:val="0"/>
      <w:marBottom w:val="0"/>
      <w:divBdr>
        <w:top w:val="none" w:sz="0" w:space="0" w:color="auto"/>
        <w:left w:val="none" w:sz="0" w:space="0" w:color="auto"/>
        <w:bottom w:val="none" w:sz="0" w:space="0" w:color="auto"/>
        <w:right w:val="none" w:sz="0" w:space="0" w:color="auto"/>
      </w:divBdr>
      <w:divsChild>
        <w:div w:id="1301879390">
          <w:marLeft w:val="0"/>
          <w:marRight w:val="0"/>
          <w:marTop w:val="0"/>
          <w:marBottom w:val="0"/>
          <w:divBdr>
            <w:top w:val="none" w:sz="0" w:space="0" w:color="auto"/>
            <w:left w:val="none" w:sz="0" w:space="0" w:color="auto"/>
            <w:bottom w:val="none" w:sz="0" w:space="0" w:color="auto"/>
            <w:right w:val="none" w:sz="0" w:space="0" w:color="auto"/>
          </w:divBdr>
          <w:divsChild>
            <w:div w:id="1671181154">
              <w:marLeft w:val="0"/>
              <w:marRight w:val="0"/>
              <w:marTop w:val="0"/>
              <w:marBottom w:val="0"/>
              <w:divBdr>
                <w:top w:val="none" w:sz="0" w:space="0" w:color="auto"/>
                <w:left w:val="none" w:sz="0" w:space="0" w:color="auto"/>
                <w:bottom w:val="none" w:sz="0" w:space="0" w:color="auto"/>
                <w:right w:val="none" w:sz="0" w:space="0" w:color="auto"/>
              </w:divBdr>
              <w:divsChild>
                <w:div w:id="905720751">
                  <w:marLeft w:val="0"/>
                  <w:marRight w:val="0"/>
                  <w:marTop w:val="0"/>
                  <w:marBottom w:val="0"/>
                  <w:divBdr>
                    <w:top w:val="single" w:sz="4" w:space="0" w:color="E1E0DF"/>
                    <w:left w:val="single" w:sz="4" w:space="0" w:color="E1E0DF"/>
                    <w:bottom w:val="single" w:sz="4" w:space="0" w:color="E1E0DF"/>
                    <w:right w:val="single" w:sz="4" w:space="0" w:color="E1E0DF"/>
                  </w:divBdr>
                  <w:divsChild>
                    <w:div w:id="1394547195">
                      <w:marLeft w:val="0"/>
                      <w:marRight w:val="0"/>
                      <w:marTop w:val="0"/>
                      <w:marBottom w:val="0"/>
                      <w:divBdr>
                        <w:top w:val="none" w:sz="0" w:space="0" w:color="auto"/>
                        <w:left w:val="none" w:sz="0" w:space="0" w:color="auto"/>
                        <w:bottom w:val="none" w:sz="0" w:space="0" w:color="auto"/>
                        <w:right w:val="none" w:sz="0" w:space="0" w:color="auto"/>
                      </w:divBdr>
                      <w:divsChild>
                        <w:div w:id="258636137">
                          <w:marLeft w:val="0"/>
                          <w:marRight w:val="0"/>
                          <w:marTop w:val="0"/>
                          <w:marBottom w:val="0"/>
                          <w:divBdr>
                            <w:top w:val="none" w:sz="0" w:space="0" w:color="auto"/>
                            <w:left w:val="none" w:sz="0" w:space="0" w:color="auto"/>
                            <w:bottom w:val="none" w:sz="0" w:space="0" w:color="auto"/>
                            <w:right w:val="none" w:sz="0" w:space="0" w:color="auto"/>
                          </w:divBdr>
                          <w:divsChild>
                            <w:div w:id="1902595395">
                              <w:marLeft w:val="0"/>
                              <w:marRight w:val="0"/>
                              <w:marTop w:val="0"/>
                              <w:marBottom w:val="0"/>
                              <w:divBdr>
                                <w:top w:val="none" w:sz="0" w:space="0" w:color="auto"/>
                                <w:left w:val="none" w:sz="0" w:space="0" w:color="auto"/>
                                <w:bottom w:val="none" w:sz="0" w:space="0" w:color="auto"/>
                                <w:right w:val="none" w:sz="0" w:space="0" w:color="auto"/>
                              </w:divBdr>
                              <w:divsChild>
                                <w:div w:id="21720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5533258">
      <w:bodyDiv w:val="1"/>
      <w:marLeft w:val="0"/>
      <w:marRight w:val="0"/>
      <w:marTop w:val="0"/>
      <w:marBottom w:val="0"/>
      <w:divBdr>
        <w:top w:val="none" w:sz="0" w:space="0" w:color="auto"/>
        <w:left w:val="none" w:sz="0" w:space="0" w:color="auto"/>
        <w:bottom w:val="none" w:sz="0" w:space="0" w:color="auto"/>
        <w:right w:val="none" w:sz="0" w:space="0" w:color="auto"/>
      </w:divBdr>
      <w:divsChild>
        <w:div w:id="1710643270">
          <w:marLeft w:val="0"/>
          <w:marRight w:val="0"/>
          <w:marTop w:val="0"/>
          <w:marBottom w:val="0"/>
          <w:divBdr>
            <w:top w:val="none" w:sz="0" w:space="0" w:color="auto"/>
            <w:left w:val="none" w:sz="0" w:space="0" w:color="auto"/>
            <w:bottom w:val="none" w:sz="0" w:space="0" w:color="auto"/>
            <w:right w:val="none" w:sz="0" w:space="0" w:color="auto"/>
          </w:divBdr>
          <w:divsChild>
            <w:div w:id="722289261">
              <w:marLeft w:val="0"/>
              <w:marRight w:val="0"/>
              <w:marTop w:val="0"/>
              <w:marBottom w:val="0"/>
              <w:divBdr>
                <w:top w:val="none" w:sz="0" w:space="0" w:color="auto"/>
                <w:left w:val="none" w:sz="0" w:space="0" w:color="auto"/>
                <w:bottom w:val="none" w:sz="0" w:space="0" w:color="auto"/>
                <w:right w:val="none" w:sz="0" w:space="0" w:color="auto"/>
              </w:divBdr>
              <w:divsChild>
                <w:div w:id="1294598986">
                  <w:marLeft w:val="0"/>
                  <w:marRight w:val="0"/>
                  <w:marTop w:val="0"/>
                  <w:marBottom w:val="0"/>
                  <w:divBdr>
                    <w:top w:val="single" w:sz="4" w:space="0" w:color="E1E0DF"/>
                    <w:left w:val="single" w:sz="4" w:space="0" w:color="E1E0DF"/>
                    <w:bottom w:val="single" w:sz="4" w:space="0" w:color="E1E0DF"/>
                    <w:right w:val="single" w:sz="4" w:space="0" w:color="E1E0DF"/>
                  </w:divBdr>
                  <w:divsChild>
                    <w:div w:id="895701333">
                      <w:marLeft w:val="0"/>
                      <w:marRight w:val="0"/>
                      <w:marTop w:val="0"/>
                      <w:marBottom w:val="0"/>
                      <w:divBdr>
                        <w:top w:val="none" w:sz="0" w:space="0" w:color="auto"/>
                        <w:left w:val="none" w:sz="0" w:space="0" w:color="auto"/>
                        <w:bottom w:val="none" w:sz="0" w:space="0" w:color="auto"/>
                        <w:right w:val="none" w:sz="0" w:space="0" w:color="auto"/>
                      </w:divBdr>
                      <w:divsChild>
                        <w:div w:id="1650789615">
                          <w:marLeft w:val="0"/>
                          <w:marRight w:val="0"/>
                          <w:marTop w:val="0"/>
                          <w:marBottom w:val="0"/>
                          <w:divBdr>
                            <w:top w:val="none" w:sz="0" w:space="0" w:color="auto"/>
                            <w:left w:val="none" w:sz="0" w:space="0" w:color="auto"/>
                            <w:bottom w:val="none" w:sz="0" w:space="0" w:color="auto"/>
                            <w:right w:val="none" w:sz="0" w:space="0" w:color="auto"/>
                          </w:divBdr>
                          <w:divsChild>
                            <w:div w:id="1355185597">
                              <w:marLeft w:val="0"/>
                              <w:marRight w:val="0"/>
                              <w:marTop w:val="0"/>
                              <w:marBottom w:val="0"/>
                              <w:divBdr>
                                <w:top w:val="none" w:sz="0" w:space="0" w:color="auto"/>
                                <w:left w:val="none" w:sz="0" w:space="0" w:color="auto"/>
                                <w:bottom w:val="none" w:sz="0" w:space="0" w:color="auto"/>
                                <w:right w:val="none" w:sz="0" w:space="0" w:color="auto"/>
                              </w:divBdr>
                              <w:divsChild>
                                <w:div w:id="120154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6839444">
      <w:bodyDiv w:val="1"/>
      <w:marLeft w:val="0"/>
      <w:marRight w:val="0"/>
      <w:marTop w:val="0"/>
      <w:marBottom w:val="0"/>
      <w:divBdr>
        <w:top w:val="none" w:sz="0" w:space="0" w:color="auto"/>
        <w:left w:val="none" w:sz="0" w:space="0" w:color="auto"/>
        <w:bottom w:val="none" w:sz="0" w:space="0" w:color="auto"/>
        <w:right w:val="none" w:sz="0" w:space="0" w:color="auto"/>
      </w:divBdr>
      <w:divsChild>
        <w:div w:id="1522625137">
          <w:marLeft w:val="0"/>
          <w:marRight w:val="0"/>
          <w:marTop w:val="0"/>
          <w:marBottom w:val="0"/>
          <w:divBdr>
            <w:top w:val="none" w:sz="0" w:space="0" w:color="auto"/>
            <w:left w:val="none" w:sz="0" w:space="0" w:color="auto"/>
            <w:bottom w:val="none" w:sz="0" w:space="0" w:color="auto"/>
            <w:right w:val="none" w:sz="0" w:space="0" w:color="auto"/>
          </w:divBdr>
          <w:divsChild>
            <w:div w:id="743649546">
              <w:marLeft w:val="0"/>
              <w:marRight w:val="0"/>
              <w:marTop w:val="0"/>
              <w:marBottom w:val="0"/>
              <w:divBdr>
                <w:top w:val="none" w:sz="0" w:space="0" w:color="auto"/>
                <w:left w:val="none" w:sz="0" w:space="0" w:color="auto"/>
                <w:bottom w:val="none" w:sz="0" w:space="0" w:color="auto"/>
                <w:right w:val="none" w:sz="0" w:space="0" w:color="auto"/>
              </w:divBdr>
              <w:divsChild>
                <w:div w:id="1136996356">
                  <w:marLeft w:val="0"/>
                  <w:marRight w:val="0"/>
                  <w:marTop w:val="0"/>
                  <w:marBottom w:val="0"/>
                  <w:divBdr>
                    <w:top w:val="single" w:sz="4" w:space="0" w:color="E1E0DF"/>
                    <w:left w:val="single" w:sz="4" w:space="0" w:color="E1E0DF"/>
                    <w:bottom w:val="single" w:sz="4" w:space="0" w:color="E1E0DF"/>
                    <w:right w:val="single" w:sz="4" w:space="0" w:color="E1E0DF"/>
                  </w:divBdr>
                  <w:divsChild>
                    <w:div w:id="448739544">
                      <w:marLeft w:val="0"/>
                      <w:marRight w:val="0"/>
                      <w:marTop w:val="0"/>
                      <w:marBottom w:val="0"/>
                      <w:divBdr>
                        <w:top w:val="none" w:sz="0" w:space="0" w:color="auto"/>
                        <w:left w:val="none" w:sz="0" w:space="0" w:color="auto"/>
                        <w:bottom w:val="none" w:sz="0" w:space="0" w:color="auto"/>
                        <w:right w:val="none" w:sz="0" w:space="0" w:color="auto"/>
                      </w:divBdr>
                      <w:divsChild>
                        <w:div w:id="531724524">
                          <w:marLeft w:val="0"/>
                          <w:marRight w:val="0"/>
                          <w:marTop w:val="0"/>
                          <w:marBottom w:val="0"/>
                          <w:divBdr>
                            <w:top w:val="none" w:sz="0" w:space="0" w:color="auto"/>
                            <w:left w:val="none" w:sz="0" w:space="0" w:color="auto"/>
                            <w:bottom w:val="none" w:sz="0" w:space="0" w:color="auto"/>
                            <w:right w:val="none" w:sz="0" w:space="0" w:color="auto"/>
                          </w:divBdr>
                          <w:divsChild>
                            <w:div w:id="1763070215">
                              <w:marLeft w:val="0"/>
                              <w:marRight w:val="0"/>
                              <w:marTop w:val="0"/>
                              <w:marBottom w:val="0"/>
                              <w:divBdr>
                                <w:top w:val="none" w:sz="0" w:space="0" w:color="auto"/>
                                <w:left w:val="none" w:sz="0" w:space="0" w:color="auto"/>
                                <w:bottom w:val="none" w:sz="0" w:space="0" w:color="auto"/>
                                <w:right w:val="none" w:sz="0" w:space="0" w:color="auto"/>
                              </w:divBdr>
                              <w:divsChild>
                                <w:div w:id="46277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0888223">
      <w:bodyDiv w:val="1"/>
      <w:marLeft w:val="0"/>
      <w:marRight w:val="0"/>
      <w:marTop w:val="0"/>
      <w:marBottom w:val="0"/>
      <w:divBdr>
        <w:top w:val="none" w:sz="0" w:space="0" w:color="auto"/>
        <w:left w:val="none" w:sz="0" w:space="0" w:color="auto"/>
        <w:bottom w:val="none" w:sz="0" w:space="0" w:color="auto"/>
        <w:right w:val="none" w:sz="0" w:space="0" w:color="auto"/>
      </w:divBdr>
      <w:divsChild>
        <w:div w:id="805659843">
          <w:marLeft w:val="0"/>
          <w:marRight w:val="0"/>
          <w:marTop w:val="0"/>
          <w:marBottom w:val="0"/>
          <w:divBdr>
            <w:top w:val="none" w:sz="0" w:space="0" w:color="auto"/>
            <w:left w:val="none" w:sz="0" w:space="0" w:color="auto"/>
            <w:bottom w:val="none" w:sz="0" w:space="0" w:color="auto"/>
            <w:right w:val="none" w:sz="0" w:space="0" w:color="auto"/>
          </w:divBdr>
          <w:divsChild>
            <w:div w:id="1952781698">
              <w:marLeft w:val="0"/>
              <w:marRight w:val="0"/>
              <w:marTop w:val="0"/>
              <w:marBottom w:val="0"/>
              <w:divBdr>
                <w:top w:val="none" w:sz="0" w:space="0" w:color="auto"/>
                <w:left w:val="none" w:sz="0" w:space="0" w:color="auto"/>
                <w:bottom w:val="none" w:sz="0" w:space="0" w:color="auto"/>
                <w:right w:val="none" w:sz="0" w:space="0" w:color="auto"/>
              </w:divBdr>
              <w:divsChild>
                <w:div w:id="1811171536">
                  <w:marLeft w:val="0"/>
                  <w:marRight w:val="0"/>
                  <w:marTop w:val="0"/>
                  <w:marBottom w:val="0"/>
                  <w:divBdr>
                    <w:top w:val="single" w:sz="4" w:space="0" w:color="E1E0DF"/>
                    <w:left w:val="single" w:sz="4" w:space="0" w:color="E1E0DF"/>
                    <w:bottom w:val="single" w:sz="4" w:space="0" w:color="E1E0DF"/>
                    <w:right w:val="single" w:sz="4" w:space="0" w:color="E1E0DF"/>
                  </w:divBdr>
                  <w:divsChild>
                    <w:div w:id="1910798450">
                      <w:marLeft w:val="0"/>
                      <w:marRight w:val="0"/>
                      <w:marTop w:val="0"/>
                      <w:marBottom w:val="0"/>
                      <w:divBdr>
                        <w:top w:val="none" w:sz="0" w:space="0" w:color="auto"/>
                        <w:left w:val="none" w:sz="0" w:space="0" w:color="auto"/>
                        <w:bottom w:val="none" w:sz="0" w:space="0" w:color="auto"/>
                        <w:right w:val="none" w:sz="0" w:space="0" w:color="auto"/>
                      </w:divBdr>
                      <w:divsChild>
                        <w:div w:id="882181103">
                          <w:marLeft w:val="0"/>
                          <w:marRight w:val="0"/>
                          <w:marTop w:val="0"/>
                          <w:marBottom w:val="0"/>
                          <w:divBdr>
                            <w:top w:val="none" w:sz="0" w:space="0" w:color="auto"/>
                            <w:left w:val="none" w:sz="0" w:space="0" w:color="auto"/>
                            <w:bottom w:val="none" w:sz="0" w:space="0" w:color="auto"/>
                            <w:right w:val="none" w:sz="0" w:space="0" w:color="auto"/>
                          </w:divBdr>
                          <w:divsChild>
                            <w:div w:id="520776860">
                              <w:marLeft w:val="0"/>
                              <w:marRight w:val="0"/>
                              <w:marTop w:val="0"/>
                              <w:marBottom w:val="0"/>
                              <w:divBdr>
                                <w:top w:val="none" w:sz="0" w:space="0" w:color="auto"/>
                                <w:left w:val="none" w:sz="0" w:space="0" w:color="auto"/>
                                <w:bottom w:val="none" w:sz="0" w:space="0" w:color="auto"/>
                                <w:right w:val="none" w:sz="0" w:space="0" w:color="auto"/>
                              </w:divBdr>
                              <w:divsChild>
                                <w:div w:id="171507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1549812">
      <w:bodyDiv w:val="1"/>
      <w:marLeft w:val="0"/>
      <w:marRight w:val="0"/>
      <w:marTop w:val="0"/>
      <w:marBottom w:val="0"/>
      <w:divBdr>
        <w:top w:val="none" w:sz="0" w:space="0" w:color="auto"/>
        <w:left w:val="none" w:sz="0" w:space="0" w:color="auto"/>
        <w:bottom w:val="none" w:sz="0" w:space="0" w:color="auto"/>
        <w:right w:val="none" w:sz="0" w:space="0" w:color="auto"/>
      </w:divBdr>
      <w:divsChild>
        <w:div w:id="936982683">
          <w:marLeft w:val="0"/>
          <w:marRight w:val="0"/>
          <w:marTop w:val="0"/>
          <w:marBottom w:val="0"/>
          <w:divBdr>
            <w:top w:val="none" w:sz="0" w:space="0" w:color="auto"/>
            <w:left w:val="none" w:sz="0" w:space="0" w:color="auto"/>
            <w:bottom w:val="none" w:sz="0" w:space="0" w:color="auto"/>
            <w:right w:val="none" w:sz="0" w:space="0" w:color="auto"/>
          </w:divBdr>
          <w:divsChild>
            <w:div w:id="1877699473">
              <w:marLeft w:val="0"/>
              <w:marRight w:val="0"/>
              <w:marTop w:val="0"/>
              <w:marBottom w:val="0"/>
              <w:divBdr>
                <w:top w:val="none" w:sz="0" w:space="0" w:color="auto"/>
                <w:left w:val="none" w:sz="0" w:space="0" w:color="auto"/>
                <w:bottom w:val="none" w:sz="0" w:space="0" w:color="auto"/>
                <w:right w:val="none" w:sz="0" w:space="0" w:color="auto"/>
              </w:divBdr>
              <w:divsChild>
                <w:div w:id="67073726">
                  <w:marLeft w:val="0"/>
                  <w:marRight w:val="0"/>
                  <w:marTop w:val="0"/>
                  <w:marBottom w:val="0"/>
                  <w:divBdr>
                    <w:top w:val="none" w:sz="0" w:space="0" w:color="auto"/>
                    <w:left w:val="none" w:sz="0" w:space="0" w:color="auto"/>
                    <w:bottom w:val="none" w:sz="0" w:space="0" w:color="auto"/>
                    <w:right w:val="none" w:sz="0" w:space="0" w:color="auto"/>
                  </w:divBdr>
                  <w:divsChild>
                    <w:div w:id="769545492">
                      <w:marLeft w:val="0"/>
                      <w:marRight w:val="0"/>
                      <w:marTop w:val="0"/>
                      <w:marBottom w:val="0"/>
                      <w:divBdr>
                        <w:top w:val="none" w:sz="0" w:space="0" w:color="auto"/>
                        <w:left w:val="none" w:sz="0" w:space="0" w:color="auto"/>
                        <w:bottom w:val="none" w:sz="0" w:space="0" w:color="auto"/>
                        <w:right w:val="none" w:sz="0" w:space="0" w:color="auto"/>
                      </w:divBdr>
                      <w:divsChild>
                        <w:div w:id="120628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2357866">
      <w:bodyDiv w:val="1"/>
      <w:marLeft w:val="0"/>
      <w:marRight w:val="0"/>
      <w:marTop w:val="0"/>
      <w:marBottom w:val="0"/>
      <w:divBdr>
        <w:top w:val="none" w:sz="0" w:space="0" w:color="auto"/>
        <w:left w:val="none" w:sz="0" w:space="0" w:color="auto"/>
        <w:bottom w:val="none" w:sz="0" w:space="0" w:color="auto"/>
        <w:right w:val="none" w:sz="0" w:space="0" w:color="auto"/>
      </w:divBdr>
      <w:divsChild>
        <w:div w:id="204175770">
          <w:marLeft w:val="0"/>
          <w:marRight w:val="0"/>
          <w:marTop w:val="0"/>
          <w:marBottom w:val="0"/>
          <w:divBdr>
            <w:top w:val="none" w:sz="0" w:space="0" w:color="auto"/>
            <w:left w:val="none" w:sz="0" w:space="0" w:color="auto"/>
            <w:bottom w:val="none" w:sz="0" w:space="0" w:color="auto"/>
            <w:right w:val="none" w:sz="0" w:space="0" w:color="auto"/>
          </w:divBdr>
          <w:divsChild>
            <w:div w:id="701638025">
              <w:marLeft w:val="0"/>
              <w:marRight w:val="0"/>
              <w:marTop w:val="0"/>
              <w:marBottom w:val="0"/>
              <w:divBdr>
                <w:top w:val="none" w:sz="0" w:space="0" w:color="auto"/>
                <w:left w:val="none" w:sz="0" w:space="0" w:color="auto"/>
                <w:bottom w:val="none" w:sz="0" w:space="0" w:color="auto"/>
                <w:right w:val="none" w:sz="0" w:space="0" w:color="auto"/>
              </w:divBdr>
              <w:divsChild>
                <w:div w:id="878662136">
                  <w:marLeft w:val="0"/>
                  <w:marRight w:val="0"/>
                  <w:marTop w:val="0"/>
                  <w:marBottom w:val="0"/>
                  <w:divBdr>
                    <w:top w:val="none" w:sz="0" w:space="0" w:color="auto"/>
                    <w:left w:val="none" w:sz="0" w:space="0" w:color="auto"/>
                    <w:bottom w:val="none" w:sz="0" w:space="0" w:color="auto"/>
                    <w:right w:val="none" w:sz="0" w:space="0" w:color="auto"/>
                  </w:divBdr>
                  <w:divsChild>
                    <w:div w:id="566720612">
                      <w:marLeft w:val="0"/>
                      <w:marRight w:val="0"/>
                      <w:marTop w:val="0"/>
                      <w:marBottom w:val="0"/>
                      <w:divBdr>
                        <w:top w:val="none" w:sz="0" w:space="0" w:color="auto"/>
                        <w:left w:val="none" w:sz="0" w:space="0" w:color="auto"/>
                        <w:bottom w:val="none" w:sz="0" w:space="0" w:color="auto"/>
                        <w:right w:val="none" w:sz="0" w:space="0" w:color="auto"/>
                      </w:divBdr>
                      <w:divsChild>
                        <w:div w:id="106576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3785001">
      <w:bodyDiv w:val="1"/>
      <w:marLeft w:val="0"/>
      <w:marRight w:val="0"/>
      <w:marTop w:val="0"/>
      <w:marBottom w:val="0"/>
      <w:divBdr>
        <w:top w:val="none" w:sz="0" w:space="0" w:color="auto"/>
        <w:left w:val="none" w:sz="0" w:space="0" w:color="auto"/>
        <w:bottom w:val="none" w:sz="0" w:space="0" w:color="auto"/>
        <w:right w:val="none" w:sz="0" w:space="0" w:color="auto"/>
      </w:divBdr>
      <w:divsChild>
        <w:div w:id="753433216">
          <w:marLeft w:val="0"/>
          <w:marRight w:val="0"/>
          <w:marTop w:val="0"/>
          <w:marBottom w:val="0"/>
          <w:divBdr>
            <w:top w:val="none" w:sz="0" w:space="0" w:color="auto"/>
            <w:left w:val="none" w:sz="0" w:space="0" w:color="auto"/>
            <w:bottom w:val="none" w:sz="0" w:space="0" w:color="auto"/>
            <w:right w:val="none" w:sz="0" w:space="0" w:color="auto"/>
          </w:divBdr>
          <w:divsChild>
            <w:div w:id="756709008">
              <w:marLeft w:val="0"/>
              <w:marRight w:val="0"/>
              <w:marTop w:val="0"/>
              <w:marBottom w:val="0"/>
              <w:divBdr>
                <w:top w:val="none" w:sz="0" w:space="0" w:color="auto"/>
                <w:left w:val="none" w:sz="0" w:space="0" w:color="auto"/>
                <w:bottom w:val="none" w:sz="0" w:space="0" w:color="auto"/>
                <w:right w:val="none" w:sz="0" w:space="0" w:color="auto"/>
              </w:divBdr>
              <w:divsChild>
                <w:div w:id="326829017">
                  <w:marLeft w:val="0"/>
                  <w:marRight w:val="0"/>
                  <w:marTop w:val="0"/>
                  <w:marBottom w:val="0"/>
                  <w:divBdr>
                    <w:top w:val="none" w:sz="0" w:space="0" w:color="auto"/>
                    <w:left w:val="none" w:sz="0" w:space="0" w:color="auto"/>
                    <w:bottom w:val="none" w:sz="0" w:space="0" w:color="auto"/>
                    <w:right w:val="none" w:sz="0" w:space="0" w:color="auto"/>
                  </w:divBdr>
                  <w:divsChild>
                    <w:div w:id="1104227935">
                      <w:marLeft w:val="0"/>
                      <w:marRight w:val="0"/>
                      <w:marTop w:val="0"/>
                      <w:marBottom w:val="0"/>
                      <w:divBdr>
                        <w:top w:val="none" w:sz="0" w:space="0" w:color="auto"/>
                        <w:left w:val="none" w:sz="0" w:space="0" w:color="auto"/>
                        <w:bottom w:val="none" w:sz="0" w:space="0" w:color="auto"/>
                        <w:right w:val="none" w:sz="0" w:space="0" w:color="auto"/>
                      </w:divBdr>
                      <w:divsChild>
                        <w:div w:id="66875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862165">
      <w:bodyDiv w:val="1"/>
      <w:marLeft w:val="0"/>
      <w:marRight w:val="0"/>
      <w:marTop w:val="0"/>
      <w:marBottom w:val="0"/>
      <w:divBdr>
        <w:top w:val="none" w:sz="0" w:space="0" w:color="auto"/>
        <w:left w:val="none" w:sz="0" w:space="0" w:color="auto"/>
        <w:bottom w:val="none" w:sz="0" w:space="0" w:color="auto"/>
        <w:right w:val="none" w:sz="0" w:space="0" w:color="auto"/>
      </w:divBdr>
      <w:divsChild>
        <w:div w:id="1264652954">
          <w:marLeft w:val="0"/>
          <w:marRight w:val="0"/>
          <w:marTop w:val="0"/>
          <w:marBottom w:val="0"/>
          <w:divBdr>
            <w:top w:val="none" w:sz="0" w:space="0" w:color="auto"/>
            <w:left w:val="none" w:sz="0" w:space="0" w:color="auto"/>
            <w:bottom w:val="none" w:sz="0" w:space="0" w:color="auto"/>
            <w:right w:val="none" w:sz="0" w:space="0" w:color="auto"/>
          </w:divBdr>
          <w:divsChild>
            <w:div w:id="1891918930">
              <w:marLeft w:val="0"/>
              <w:marRight w:val="0"/>
              <w:marTop w:val="0"/>
              <w:marBottom w:val="0"/>
              <w:divBdr>
                <w:top w:val="none" w:sz="0" w:space="0" w:color="auto"/>
                <w:left w:val="none" w:sz="0" w:space="0" w:color="auto"/>
                <w:bottom w:val="none" w:sz="0" w:space="0" w:color="auto"/>
                <w:right w:val="none" w:sz="0" w:space="0" w:color="auto"/>
              </w:divBdr>
              <w:divsChild>
                <w:div w:id="1326323396">
                  <w:marLeft w:val="0"/>
                  <w:marRight w:val="0"/>
                  <w:marTop w:val="0"/>
                  <w:marBottom w:val="0"/>
                  <w:divBdr>
                    <w:top w:val="single" w:sz="4" w:space="0" w:color="E1E0DF"/>
                    <w:left w:val="single" w:sz="4" w:space="0" w:color="E1E0DF"/>
                    <w:bottom w:val="single" w:sz="4" w:space="0" w:color="E1E0DF"/>
                    <w:right w:val="single" w:sz="4" w:space="0" w:color="E1E0DF"/>
                  </w:divBdr>
                  <w:divsChild>
                    <w:div w:id="959651437">
                      <w:marLeft w:val="0"/>
                      <w:marRight w:val="0"/>
                      <w:marTop w:val="0"/>
                      <w:marBottom w:val="0"/>
                      <w:divBdr>
                        <w:top w:val="none" w:sz="0" w:space="0" w:color="auto"/>
                        <w:left w:val="none" w:sz="0" w:space="0" w:color="auto"/>
                        <w:bottom w:val="none" w:sz="0" w:space="0" w:color="auto"/>
                        <w:right w:val="none" w:sz="0" w:space="0" w:color="auto"/>
                      </w:divBdr>
                      <w:divsChild>
                        <w:div w:id="475729535">
                          <w:marLeft w:val="0"/>
                          <w:marRight w:val="0"/>
                          <w:marTop w:val="0"/>
                          <w:marBottom w:val="0"/>
                          <w:divBdr>
                            <w:top w:val="none" w:sz="0" w:space="0" w:color="auto"/>
                            <w:left w:val="none" w:sz="0" w:space="0" w:color="auto"/>
                            <w:bottom w:val="none" w:sz="0" w:space="0" w:color="auto"/>
                            <w:right w:val="none" w:sz="0" w:space="0" w:color="auto"/>
                          </w:divBdr>
                          <w:divsChild>
                            <w:div w:id="358044031">
                              <w:marLeft w:val="0"/>
                              <w:marRight w:val="0"/>
                              <w:marTop w:val="0"/>
                              <w:marBottom w:val="0"/>
                              <w:divBdr>
                                <w:top w:val="none" w:sz="0" w:space="0" w:color="auto"/>
                                <w:left w:val="none" w:sz="0" w:space="0" w:color="auto"/>
                                <w:bottom w:val="none" w:sz="0" w:space="0" w:color="auto"/>
                                <w:right w:val="none" w:sz="0" w:space="0" w:color="auto"/>
                              </w:divBdr>
                              <w:divsChild>
                                <w:div w:id="206976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9021788">
      <w:bodyDiv w:val="1"/>
      <w:marLeft w:val="0"/>
      <w:marRight w:val="0"/>
      <w:marTop w:val="0"/>
      <w:marBottom w:val="0"/>
      <w:divBdr>
        <w:top w:val="none" w:sz="0" w:space="0" w:color="auto"/>
        <w:left w:val="none" w:sz="0" w:space="0" w:color="auto"/>
        <w:bottom w:val="none" w:sz="0" w:space="0" w:color="auto"/>
        <w:right w:val="none" w:sz="0" w:space="0" w:color="auto"/>
      </w:divBdr>
      <w:divsChild>
        <w:div w:id="1990940088">
          <w:marLeft w:val="0"/>
          <w:marRight w:val="0"/>
          <w:marTop w:val="0"/>
          <w:marBottom w:val="0"/>
          <w:divBdr>
            <w:top w:val="none" w:sz="0" w:space="0" w:color="auto"/>
            <w:left w:val="none" w:sz="0" w:space="0" w:color="auto"/>
            <w:bottom w:val="none" w:sz="0" w:space="0" w:color="auto"/>
            <w:right w:val="none" w:sz="0" w:space="0" w:color="auto"/>
          </w:divBdr>
          <w:divsChild>
            <w:div w:id="612251678">
              <w:marLeft w:val="0"/>
              <w:marRight w:val="0"/>
              <w:marTop w:val="0"/>
              <w:marBottom w:val="0"/>
              <w:divBdr>
                <w:top w:val="none" w:sz="0" w:space="0" w:color="auto"/>
                <w:left w:val="none" w:sz="0" w:space="0" w:color="auto"/>
                <w:bottom w:val="none" w:sz="0" w:space="0" w:color="auto"/>
                <w:right w:val="none" w:sz="0" w:space="0" w:color="auto"/>
              </w:divBdr>
              <w:divsChild>
                <w:div w:id="1607729943">
                  <w:marLeft w:val="0"/>
                  <w:marRight w:val="0"/>
                  <w:marTop w:val="0"/>
                  <w:marBottom w:val="0"/>
                  <w:divBdr>
                    <w:top w:val="none" w:sz="0" w:space="0" w:color="auto"/>
                    <w:left w:val="none" w:sz="0" w:space="0" w:color="auto"/>
                    <w:bottom w:val="none" w:sz="0" w:space="0" w:color="auto"/>
                    <w:right w:val="none" w:sz="0" w:space="0" w:color="auto"/>
                  </w:divBdr>
                  <w:divsChild>
                    <w:div w:id="1327780105">
                      <w:marLeft w:val="0"/>
                      <w:marRight w:val="0"/>
                      <w:marTop w:val="0"/>
                      <w:marBottom w:val="0"/>
                      <w:divBdr>
                        <w:top w:val="none" w:sz="0" w:space="0" w:color="auto"/>
                        <w:left w:val="none" w:sz="0" w:space="0" w:color="auto"/>
                        <w:bottom w:val="none" w:sz="0" w:space="0" w:color="auto"/>
                        <w:right w:val="none" w:sz="0" w:space="0" w:color="auto"/>
                      </w:divBdr>
                      <w:divsChild>
                        <w:div w:id="126380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2373762">
      <w:bodyDiv w:val="1"/>
      <w:marLeft w:val="0"/>
      <w:marRight w:val="0"/>
      <w:marTop w:val="0"/>
      <w:marBottom w:val="0"/>
      <w:divBdr>
        <w:top w:val="none" w:sz="0" w:space="0" w:color="auto"/>
        <w:left w:val="none" w:sz="0" w:space="0" w:color="auto"/>
        <w:bottom w:val="none" w:sz="0" w:space="0" w:color="auto"/>
        <w:right w:val="none" w:sz="0" w:space="0" w:color="auto"/>
      </w:divBdr>
      <w:divsChild>
        <w:div w:id="851185152">
          <w:marLeft w:val="0"/>
          <w:marRight w:val="0"/>
          <w:marTop w:val="0"/>
          <w:marBottom w:val="0"/>
          <w:divBdr>
            <w:top w:val="none" w:sz="0" w:space="0" w:color="auto"/>
            <w:left w:val="none" w:sz="0" w:space="0" w:color="auto"/>
            <w:bottom w:val="none" w:sz="0" w:space="0" w:color="auto"/>
            <w:right w:val="none" w:sz="0" w:space="0" w:color="auto"/>
          </w:divBdr>
          <w:divsChild>
            <w:div w:id="743189722">
              <w:marLeft w:val="0"/>
              <w:marRight w:val="0"/>
              <w:marTop w:val="0"/>
              <w:marBottom w:val="0"/>
              <w:divBdr>
                <w:top w:val="none" w:sz="0" w:space="0" w:color="auto"/>
                <w:left w:val="none" w:sz="0" w:space="0" w:color="auto"/>
                <w:bottom w:val="none" w:sz="0" w:space="0" w:color="auto"/>
                <w:right w:val="none" w:sz="0" w:space="0" w:color="auto"/>
              </w:divBdr>
              <w:divsChild>
                <w:div w:id="1748722943">
                  <w:marLeft w:val="0"/>
                  <w:marRight w:val="0"/>
                  <w:marTop w:val="0"/>
                  <w:marBottom w:val="0"/>
                  <w:divBdr>
                    <w:top w:val="single" w:sz="4" w:space="0" w:color="E1E0DF"/>
                    <w:left w:val="single" w:sz="4" w:space="0" w:color="E1E0DF"/>
                    <w:bottom w:val="single" w:sz="4" w:space="0" w:color="E1E0DF"/>
                    <w:right w:val="single" w:sz="4" w:space="0" w:color="E1E0DF"/>
                  </w:divBdr>
                  <w:divsChild>
                    <w:div w:id="1724214439">
                      <w:marLeft w:val="0"/>
                      <w:marRight w:val="0"/>
                      <w:marTop w:val="0"/>
                      <w:marBottom w:val="0"/>
                      <w:divBdr>
                        <w:top w:val="none" w:sz="0" w:space="0" w:color="auto"/>
                        <w:left w:val="none" w:sz="0" w:space="0" w:color="auto"/>
                        <w:bottom w:val="none" w:sz="0" w:space="0" w:color="auto"/>
                        <w:right w:val="none" w:sz="0" w:space="0" w:color="auto"/>
                      </w:divBdr>
                      <w:divsChild>
                        <w:div w:id="469521697">
                          <w:marLeft w:val="0"/>
                          <w:marRight w:val="0"/>
                          <w:marTop w:val="0"/>
                          <w:marBottom w:val="0"/>
                          <w:divBdr>
                            <w:top w:val="none" w:sz="0" w:space="0" w:color="auto"/>
                            <w:left w:val="none" w:sz="0" w:space="0" w:color="auto"/>
                            <w:bottom w:val="none" w:sz="0" w:space="0" w:color="auto"/>
                            <w:right w:val="none" w:sz="0" w:space="0" w:color="auto"/>
                          </w:divBdr>
                          <w:divsChild>
                            <w:div w:id="304433548">
                              <w:marLeft w:val="0"/>
                              <w:marRight w:val="0"/>
                              <w:marTop w:val="0"/>
                              <w:marBottom w:val="0"/>
                              <w:divBdr>
                                <w:top w:val="none" w:sz="0" w:space="0" w:color="auto"/>
                                <w:left w:val="none" w:sz="0" w:space="0" w:color="auto"/>
                                <w:bottom w:val="none" w:sz="0" w:space="0" w:color="auto"/>
                                <w:right w:val="none" w:sz="0" w:space="0" w:color="auto"/>
                              </w:divBdr>
                              <w:divsChild>
                                <w:div w:id="525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3150834">
      <w:bodyDiv w:val="1"/>
      <w:marLeft w:val="0"/>
      <w:marRight w:val="0"/>
      <w:marTop w:val="0"/>
      <w:marBottom w:val="0"/>
      <w:divBdr>
        <w:top w:val="none" w:sz="0" w:space="0" w:color="auto"/>
        <w:left w:val="none" w:sz="0" w:space="0" w:color="auto"/>
        <w:bottom w:val="none" w:sz="0" w:space="0" w:color="auto"/>
        <w:right w:val="none" w:sz="0" w:space="0" w:color="auto"/>
      </w:divBdr>
      <w:divsChild>
        <w:div w:id="1429232344">
          <w:marLeft w:val="0"/>
          <w:marRight w:val="0"/>
          <w:marTop w:val="0"/>
          <w:marBottom w:val="0"/>
          <w:divBdr>
            <w:top w:val="none" w:sz="0" w:space="0" w:color="auto"/>
            <w:left w:val="none" w:sz="0" w:space="0" w:color="auto"/>
            <w:bottom w:val="none" w:sz="0" w:space="0" w:color="auto"/>
            <w:right w:val="none" w:sz="0" w:space="0" w:color="auto"/>
          </w:divBdr>
          <w:divsChild>
            <w:div w:id="517501495">
              <w:marLeft w:val="0"/>
              <w:marRight w:val="0"/>
              <w:marTop w:val="0"/>
              <w:marBottom w:val="0"/>
              <w:divBdr>
                <w:top w:val="none" w:sz="0" w:space="0" w:color="auto"/>
                <w:left w:val="none" w:sz="0" w:space="0" w:color="auto"/>
                <w:bottom w:val="none" w:sz="0" w:space="0" w:color="auto"/>
                <w:right w:val="none" w:sz="0" w:space="0" w:color="auto"/>
              </w:divBdr>
              <w:divsChild>
                <w:div w:id="1343818170">
                  <w:marLeft w:val="0"/>
                  <w:marRight w:val="0"/>
                  <w:marTop w:val="0"/>
                  <w:marBottom w:val="0"/>
                  <w:divBdr>
                    <w:top w:val="none" w:sz="0" w:space="0" w:color="auto"/>
                    <w:left w:val="none" w:sz="0" w:space="0" w:color="auto"/>
                    <w:bottom w:val="none" w:sz="0" w:space="0" w:color="auto"/>
                    <w:right w:val="none" w:sz="0" w:space="0" w:color="auto"/>
                  </w:divBdr>
                  <w:divsChild>
                    <w:div w:id="189877499">
                      <w:marLeft w:val="0"/>
                      <w:marRight w:val="0"/>
                      <w:marTop w:val="0"/>
                      <w:marBottom w:val="0"/>
                      <w:divBdr>
                        <w:top w:val="none" w:sz="0" w:space="0" w:color="auto"/>
                        <w:left w:val="none" w:sz="0" w:space="0" w:color="auto"/>
                        <w:bottom w:val="none" w:sz="0" w:space="0" w:color="auto"/>
                        <w:right w:val="none" w:sz="0" w:space="0" w:color="auto"/>
                      </w:divBdr>
                      <w:divsChild>
                        <w:div w:id="180036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415602">
      <w:bodyDiv w:val="1"/>
      <w:marLeft w:val="0"/>
      <w:marRight w:val="0"/>
      <w:marTop w:val="0"/>
      <w:marBottom w:val="0"/>
      <w:divBdr>
        <w:top w:val="none" w:sz="0" w:space="0" w:color="auto"/>
        <w:left w:val="none" w:sz="0" w:space="0" w:color="auto"/>
        <w:bottom w:val="none" w:sz="0" w:space="0" w:color="auto"/>
        <w:right w:val="none" w:sz="0" w:space="0" w:color="auto"/>
      </w:divBdr>
      <w:divsChild>
        <w:div w:id="1191410194">
          <w:marLeft w:val="0"/>
          <w:marRight w:val="0"/>
          <w:marTop w:val="0"/>
          <w:marBottom w:val="0"/>
          <w:divBdr>
            <w:top w:val="none" w:sz="0" w:space="0" w:color="auto"/>
            <w:left w:val="none" w:sz="0" w:space="0" w:color="auto"/>
            <w:bottom w:val="none" w:sz="0" w:space="0" w:color="auto"/>
            <w:right w:val="none" w:sz="0" w:space="0" w:color="auto"/>
          </w:divBdr>
          <w:divsChild>
            <w:div w:id="927232293">
              <w:marLeft w:val="0"/>
              <w:marRight w:val="0"/>
              <w:marTop w:val="0"/>
              <w:marBottom w:val="0"/>
              <w:divBdr>
                <w:top w:val="none" w:sz="0" w:space="0" w:color="auto"/>
                <w:left w:val="none" w:sz="0" w:space="0" w:color="auto"/>
                <w:bottom w:val="none" w:sz="0" w:space="0" w:color="auto"/>
                <w:right w:val="none" w:sz="0" w:space="0" w:color="auto"/>
              </w:divBdr>
              <w:divsChild>
                <w:div w:id="1645426860">
                  <w:marLeft w:val="0"/>
                  <w:marRight w:val="0"/>
                  <w:marTop w:val="0"/>
                  <w:marBottom w:val="0"/>
                  <w:divBdr>
                    <w:top w:val="single" w:sz="4" w:space="0" w:color="E1E0DF"/>
                    <w:left w:val="single" w:sz="4" w:space="0" w:color="E1E0DF"/>
                    <w:bottom w:val="single" w:sz="4" w:space="0" w:color="E1E0DF"/>
                    <w:right w:val="single" w:sz="4" w:space="0" w:color="E1E0DF"/>
                  </w:divBdr>
                  <w:divsChild>
                    <w:div w:id="1156647659">
                      <w:marLeft w:val="0"/>
                      <w:marRight w:val="0"/>
                      <w:marTop w:val="0"/>
                      <w:marBottom w:val="0"/>
                      <w:divBdr>
                        <w:top w:val="none" w:sz="0" w:space="0" w:color="auto"/>
                        <w:left w:val="none" w:sz="0" w:space="0" w:color="auto"/>
                        <w:bottom w:val="none" w:sz="0" w:space="0" w:color="auto"/>
                        <w:right w:val="none" w:sz="0" w:space="0" w:color="auto"/>
                      </w:divBdr>
                      <w:divsChild>
                        <w:div w:id="277223130">
                          <w:marLeft w:val="0"/>
                          <w:marRight w:val="0"/>
                          <w:marTop w:val="0"/>
                          <w:marBottom w:val="0"/>
                          <w:divBdr>
                            <w:top w:val="none" w:sz="0" w:space="0" w:color="auto"/>
                            <w:left w:val="none" w:sz="0" w:space="0" w:color="auto"/>
                            <w:bottom w:val="none" w:sz="0" w:space="0" w:color="auto"/>
                            <w:right w:val="none" w:sz="0" w:space="0" w:color="auto"/>
                          </w:divBdr>
                          <w:divsChild>
                            <w:div w:id="1718429903">
                              <w:marLeft w:val="0"/>
                              <w:marRight w:val="0"/>
                              <w:marTop w:val="0"/>
                              <w:marBottom w:val="0"/>
                              <w:divBdr>
                                <w:top w:val="none" w:sz="0" w:space="0" w:color="auto"/>
                                <w:left w:val="none" w:sz="0" w:space="0" w:color="auto"/>
                                <w:bottom w:val="none" w:sz="0" w:space="0" w:color="auto"/>
                                <w:right w:val="none" w:sz="0" w:space="0" w:color="auto"/>
                              </w:divBdr>
                              <w:divsChild>
                                <w:div w:id="109058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9431785">
      <w:bodyDiv w:val="1"/>
      <w:marLeft w:val="0"/>
      <w:marRight w:val="0"/>
      <w:marTop w:val="0"/>
      <w:marBottom w:val="0"/>
      <w:divBdr>
        <w:top w:val="none" w:sz="0" w:space="0" w:color="auto"/>
        <w:left w:val="none" w:sz="0" w:space="0" w:color="auto"/>
        <w:bottom w:val="none" w:sz="0" w:space="0" w:color="auto"/>
        <w:right w:val="none" w:sz="0" w:space="0" w:color="auto"/>
      </w:divBdr>
      <w:divsChild>
        <w:div w:id="2145930893">
          <w:marLeft w:val="0"/>
          <w:marRight w:val="0"/>
          <w:marTop w:val="0"/>
          <w:marBottom w:val="0"/>
          <w:divBdr>
            <w:top w:val="none" w:sz="0" w:space="0" w:color="auto"/>
            <w:left w:val="none" w:sz="0" w:space="0" w:color="auto"/>
            <w:bottom w:val="none" w:sz="0" w:space="0" w:color="auto"/>
            <w:right w:val="none" w:sz="0" w:space="0" w:color="auto"/>
          </w:divBdr>
          <w:divsChild>
            <w:div w:id="1874002020">
              <w:marLeft w:val="0"/>
              <w:marRight w:val="0"/>
              <w:marTop w:val="0"/>
              <w:marBottom w:val="0"/>
              <w:divBdr>
                <w:top w:val="none" w:sz="0" w:space="0" w:color="auto"/>
                <w:left w:val="none" w:sz="0" w:space="0" w:color="auto"/>
                <w:bottom w:val="none" w:sz="0" w:space="0" w:color="auto"/>
                <w:right w:val="none" w:sz="0" w:space="0" w:color="auto"/>
              </w:divBdr>
              <w:divsChild>
                <w:div w:id="877933444">
                  <w:marLeft w:val="0"/>
                  <w:marRight w:val="0"/>
                  <w:marTop w:val="0"/>
                  <w:marBottom w:val="0"/>
                  <w:divBdr>
                    <w:top w:val="none" w:sz="0" w:space="0" w:color="auto"/>
                    <w:left w:val="none" w:sz="0" w:space="0" w:color="auto"/>
                    <w:bottom w:val="none" w:sz="0" w:space="0" w:color="auto"/>
                    <w:right w:val="none" w:sz="0" w:space="0" w:color="auto"/>
                  </w:divBdr>
                  <w:divsChild>
                    <w:div w:id="2019195320">
                      <w:marLeft w:val="0"/>
                      <w:marRight w:val="0"/>
                      <w:marTop w:val="0"/>
                      <w:marBottom w:val="0"/>
                      <w:divBdr>
                        <w:top w:val="none" w:sz="0" w:space="0" w:color="auto"/>
                        <w:left w:val="none" w:sz="0" w:space="0" w:color="auto"/>
                        <w:bottom w:val="none" w:sz="0" w:space="0" w:color="auto"/>
                        <w:right w:val="none" w:sz="0" w:space="0" w:color="auto"/>
                      </w:divBdr>
                      <w:divsChild>
                        <w:div w:id="20550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0282901">
      <w:bodyDiv w:val="1"/>
      <w:marLeft w:val="0"/>
      <w:marRight w:val="0"/>
      <w:marTop w:val="0"/>
      <w:marBottom w:val="0"/>
      <w:divBdr>
        <w:top w:val="none" w:sz="0" w:space="0" w:color="auto"/>
        <w:left w:val="none" w:sz="0" w:space="0" w:color="auto"/>
        <w:bottom w:val="none" w:sz="0" w:space="0" w:color="auto"/>
        <w:right w:val="none" w:sz="0" w:space="0" w:color="auto"/>
      </w:divBdr>
      <w:divsChild>
        <w:div w:id="442769227">
          <w:marLeft w:val="0"/>
          <w:marRight w:val="0"/>
          <w:marTop w:val="0"/>
          <w:marBottom w:val="0"/>
          <w:divBdr>
            <w:top w:val="none" w:sz="0" w:space="0" w:color="auto"/>
            <w:left w:val="none" w:sz="0" w:space="0" w:color="auto"/>
            <w:bottom w:val="none" w:sz="0" w:space="0" w:color="auto"/>
            <w:right w:val="none" w:sz="0" w:space="0" w:color="auto"/>
          </w:divBdr>
          <w:divsChild>
            <w:div w:id="260182858">
              <w:marLeft w:val="0"/>
              <w:marRight w:val="0"/>
              <w:marTop w:val="0"/>
              <w:marBottom w:val="0"/>
              <w:divBdr>
                <w:top w:val="none" w:sz="0" w:space="0" w:color="auto"/>
                <w:left w:val="none" w:sz="0" w:space="0" w:color="auto"/>
                <w:bottom w:val="none" w:sz="0" w:space="0" w:color="auto"/>
                <w:right w:val="none" w:sz="0" w:space="0" w:color="auto"/>
              </w:divBdr>
              <w:divsChild>
                <w:div w:id="1529101133">
                  <w:marLeft w:val="0"/>
                  <w:marRight w:val="0"/>
                  <w:marTop w:val="0"/>
                  <w:marBottom w:val="0"/>
                  <w:divBdr>
                    <w:top w:val="none" w:sz="0" w:space="0" w:color="auto"/>
                    <w:left w:val="none" w:sz="0" w:space="0" w:color="auto"/>
                    <w:bottom w:val="none" w:sz="0" w:space="0" w:color="auto"/>
                    <w:right w:val="none" w:sz="0" w:space="0" w:color="auto"/>
                  </w:divBdr>
                  <w:divsChild>
                    <w:div w:id="830676112">
                      <w:marLeft w:val="0"/>
                      <w:marRight w:val="0"/>
                      <w:marTop w:val="0"/>
                      <w:marBottom w:val="0"/>
                      <w:divBdr>
                        <w:top w:val="none" w:sz="0" w:space="0" w:color="auto"/>
                        <w:left w:val="none" w:sz="0" w:space="0" w:color="auto"/>
                        <w:bottom w:val="none" w:sz="0" w:space="0" w:color="auto"/>
                        <w:right w:val="none" w:sz="0" w:space="0" w:color="auto"/>
                      </w:divBdr>
                      <w:divsChild>
                        <w:div w:id="11799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1284512">
      <w:bodyDiv w:val="1"/>
      <w:marLeft w:val="0"/>
      <w:marRight w:val="0"/>
      <w:marTop w:val="0"/>
      <w:marBottom w:val="0"/>
      <w:divBdr>
        <w:top w:val="none" w:sz="0" w:space="0" w:color="auto"/>
        <w:left w:val="none" w:sz="0" w:space="0" w:color="auto"/>
        <w:bottom w:val="none" w:sz="0" w:space="0" w:color="auto"/>
        <w:right w:val="none" w:sz="0" w:space="0" w:color="auto"/>
      </w:divBdr>
      <w:divsChild>
        <w:div w:id="1992831370">
          <w:marLeft w:val="0"/>
          <w:marRight w:val="0"/>
          <w:marTop w:val="0"/>
          <w:marBottom w:val="0"/>
          <w:divBdr>
            <w:top w:val="none" w:sz="0" w:space="0" w:color="auto"/>
            <w:left w:val="none" w:sz="0" w:space="0" w:color="auto"/>
            <w:bottom w:val="none" w:sz="0" w:space="0" w:color="auto"/>
            <w:right w:val="none" w:sz="0" w:space="0" w:color="auto"/>
          </w:divBdr>
          <w:divsChild>
            <w:div w:id="1395086952">
              <w:marLeft w:val="0"/>
              <w:marRight w:val="0"/>
              <w:marTop w:val="0"/>
              <w:marBottom w:val="0"/>
              <w:divBdr>
                <w:top w:val="none" w:sz="0" w:space="0" w:color="auto"/>
                <w:left w:val="none" w:sz="0" w:space="0" w:color="auto"/>
                <w:bottom w:val="none" w:sz="0" w:space="0" w:color="auto"/>
                <w:right w:val="none" w:sz="0" w:space="0" w:color="auto"/>
              </w:divBdr>
              <w:divsChild>
                <w:div w:id="934871439">
                  <w:marLeft w:val="0"/>
                  <w:marRight w:val="0"/>
                  <w:marTop w:val="0"/>
                  <w:marBottom w:val="0"/>
                  <w:divBdr>
                    <w:top w:val="single" w:sz="4" w:space="0" w:color="E1E0DF"/>
                    <w:left w:val="single" w:sz="4" w:space="0" w:color="E1E0DF"/>
                    <w:bottom w:val="single" w:sz="4" w:space="0" w:color="E1E0DF"/>
                    <w:right w:val="single" w:sz="4" w:space="0" w:color="E1E0DF"/>
                  </w:divBdr>
                  <w:divsChild>
                    <w:div w:id="1764953524">
                      <w:marLeft w:val="0"/>
                      <w:marRight w:val="0"/>
                      <w:marTop w:val="0"/>
                      <w:marBottom w:val="0"/>
                      <w:divBdr>
                        <w:top w:val="none" w:sz="0" w:space="0" w:color="auto"/>
                        <w:left w:val="none" w:sz="0" w:space="0" w:color="auto"/>
                        <w:bottom w:val="none" w:sz="0" w:space="0" w:color="auto"/>
                        <w:right w:val="none" w:sz="0" w:space="0" w:color="auto"/>
                      </w:divBdr>
                      <w:divsChild>
                        <w:div w:id="622345103">
                          <w:marLeft w:val="0"/>
                          <w:marRight w:val="0"/>
                          <w:marTop w:val="0"/>
                          <w:marBottom w:val="0"/>
                          <w:divBdr>
                            <w:top w:val="none" w:sz="0" w:space="0" w:color="auto"/>
                            <w:left w:val="none" w:sz="0" w:space="0" w:color="auto"/>
                            <w:bottom w:val="none" w:sz="0" w:space="0" w:color="auto"/>
                            <w:right w:val="none" w:sz="0" w:space="0" w:color="auto"/>
                          </w:divBdr>
                          <w:divsChild>
                            <w:div w:id="1003968679">
                              <w:marLeft w:val="0"/>
                              <w:marRight w:val="0"/>
                              <w:marTop w:val="0"/>
                              <w:marBottom w:val="0"/>
                              <w:divBdr>
                                <w:top w:val="none" w:sz="0" w:space="0" w:color="auto"/>
                                <w:left w:val="none" w:sz="0" w:space="0" w:color="auto"/>
                                <w:bottom w:val="none" w:sz="0" w:space="0" w:color="auto"/>
                                <w:right w:val="none" w:sz="0" w:space="0" w:color="auto"/>
                              </w:divBdr>
                              <w:divsChild>
                                <w:div w:id="179058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4679005">
      <w:bodyDiv w:val="1"/>
      <w:marLeft w:val="0"/>
      <w:marRight w:val="0"/>
      <w:marTop w:val="0"/>
      <w:marBottom w:val="0"/>
      <w:divBdr>
        <w:top w:val="none" w:sz="0" w:space="0" w:color="auto"/>
        <w:left w:val="none" w:sz="0" w:space="0" w:color="auto"/>
        <w:bottom w:val="none" w:sz="0" w:space="0" w:color="auto"/>
        <w:right w:val="none" w:sz="0" w:space="0" w:color="auto"/>
      </w:divBdr>
      <w:divsChild>
        <w:div w:id="427964487">
          <w:marLeft w:val="0"/>
          <w:marRight w:val="0"/>
          <w:marTop w:val="0"/>
          <w:marBottom w:val="0"/>
          <w:divBdr>
            <w:top w:val="none" w:sz="0" w:space="0" w:color="auto"/>
            <w:left w:val="none" w:sz="0" w:space="0" w:color="auto"/>
            <w:bottom w:val="none" w:sz="0" w:space="0" w:color="auto"/>
            <w:right w:val="none" w:sz="0" w:space="0" w:color="auto"/>
          </w:divBdr>
          <w:divsChild>
            <w:div w:id="1333333274">
              <w:marLeft w:val="0"/>
              <w:marRight w:val="0"/>
              <w:marTop w:val="0"/>
              <w:marBottom w:val="0"/>
              <w:divBdr>
                <w:top w:val="none" w:sz="0" w:space="0" w:color="auto"/>
                <w:left w:val="none" w:sz="0" w:space="0" w:color="auto"/>
                <w:bottom w:val="none" w:sz="0" w:space="0" w:color="auto"/>
                <w:right w:val="none" w:sz="0" w:space="0" w:color="auto"/>
              </w:divBdr>
              <w:divsChild>
                <w:div w:id="1384141061">
                  <w:marLeft w:val="0"/>
                  <w:marRight w:val="0"/>
                  <w:marTop w:val="0"/>
                  <w:marBottom w:val="0"/>
                  <w:divBdr>
                    <w:top w:val="single" w:sz="4" w:space="0" w:color="E1E0DF"/>
                    <w:left w:val="single" w:sz="4" w:space="0" w:color="E1E0DF"/>
                    <w:bottom w:val="single" w:sz="4" w:space="0" w:color="E1E0DF"/>
                    <w:right w:val="single" w:sz="4" w:space="0" w:color="E1E0DF"/>
                  </w:divBdr>
                  <w:divsChild>
                    <w:div w:id="1243566551">
                      <w:marLeft w:val="0"/>
                      <w:marRight w:val="0"/>
                      <w:marTop w:val="0"/>
                      <w:marBottom w:val="0"/>
                      <w:divBdr>
                        <w:top w:val="none" w:sz="0" w:space="0" w:color="auto"/>
                        <w:left w:val="none" w:sz="0" w:space="0" w:color="auto"/>
                        <w:bottom w:val="none" w:sz="0" w:space="0" w:color="auto"/>
                        <w:right w:val="none" w:sz="0" w:space="0" w:color="auto"/>
                      </w:divBdr>
                      <w:divsChild>
                        <w:div w:id="1447774488">
                          <w:marLeft w:val="0"/>
                          <w:marRight w:val="0"/>
                          <w:marTop w:val="0"/>
                          <w:marBottom w:val="0"/>
                          <w:divBdr>
                            <w:top w:val="none" w:sz="0" w:space="0" w:color="auto"/>
                            <w:left w:val="none" w:sz="0" w:space="0" w:color="auto"/>
                            <w:bottom w:val="none" w:sz="0" w:space="0" w:color="auto"/>
                            <w:right w:val="none" w:sz="0" w:space="0" w:color="auto"/>
                          </w:divBdr>
                          <w:divsChild>
                            <w:div w:id="451558887">
                              <w:marLeft w:val="0"/>
                              <w:marRight w:val="0"/>
                              <w:marTop w:val="0"/>
                              <w:marBottom w:val="0"/>
                              <w:divBdr>
                                <w:top w:val="none" w:sz="0" w:space="0" w:color="auto"/>
                                <w:left w:val="none" w:sz="0" w:space="0" w:color="auto"/>
                                <w:bottom w:val="none" w:sz="0" w:space="0" w:color="auto"/>
                                <w:right w:val="none" w:sz="0" w:space="0" w:color="auto"/>
                              </w:divBdr>
                              <w:divsChild>
                                <w:div w:id="92441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5744937">
      <w:bodyDiv w:val="1"/>
      <w:marLeft w:val="0"/>
      <w:marRight w:val="0"/>
      <w:marTop w:val="0"/>
      <w:marBottom w:val="0"/>
      <w:divBdr>
        <w:top w:val="none" w:sz="0" w:space="0" w:color="auto"/>
        <w:left w:val="none" w:sz="0" w:space="0" w:color="auto"/>
        <w:bottom w:val="none" w:sz="0" w:space="0" w:color="auto"/>
        <w:right w:val="none" w:sz="0" w:space="0" w:color="auto"/>
      </w:divBdr>
      <w:divsChild>
        <w:div w:id="801580769">
          <w:marLeft w:val="0"/>
          <w:marRight w:val="0"/>
          <w:marTop w:val="0"/>
          <w:marBottom w:val="0"/>
          <w:divBdr>
            <w:top w:val="none" w:sz="0" w:space="0" w:color="auto"/>
            <w:left w:val="none" w:sz="0" w:space="0" w:color="auto"/>
            <w:bottom w:val="none" w:sz="0" w:space="0" w:color="auto"/>
            <w:right w:val="none" w:sz="0" w:space="0" w:color="auto"/>
          </w:divBdr>
          <w:divsChild>
            <w:div w:id="940843802">
              <w:marLeft w:val="0"/>
              <w:marRight w:val="0"/>
              <w:marTop w:val="0"/>
              <w:marBottom w:val="0"/>
              <w:divBdr>
                <w:top w:val="none" w:sz="0" w:space="0" w:color="auto"/>
                <w:left w:val="none" w:sz="0" w:space="0" w:color="auto"/>
                <w:bottom w:val="none" w:sz="0" w:space="0" w:color="auto"/>
                <w:right w:val="none" w:sz="0" w:space="0" w:color="auto"/>
              </w:divBdr>
              <w:divsChild>
                <w:div w:id="555971226">
                  <w:marLeft w:val="0"/>
                  <w:marRight w:val="0"/>
                  <w:marTop w:val="0"/>
                  <w:marBottom w:val="0"/>
                  <w:divBdr>
                    <w:top w:val="single" w:sz="4" w:space="0" w:color="E1E0DF"/>
                    <w:left w:val="single" w:sz="4" w:space="0" w:color="E1E0DF"/>
                    <w:bottom w:val="single" w:sz="4" w:space="0" w:color="E1E0DF"/>
                    <w:right w:val="single" w:sz="4" w:space="0" w:color="E1E0DF"/>
                  </w:divBdr>
                  <w:divsChild>
                    <w:div w:id="1308589316">
                      <w:marLeft w:val="0"/>
                      <w:marRight w:val="0"/>
                      <w:marTop w:val="0"/>
                      <w:marBottom w:val="0"/>
                      <w:divBdr>
                        <w:top w:val="none" w:sz="0" w:space="0" w:color="auto"/>
                        <w:left w:val="none" w:sz="0" w:space="0" w:color="auto"/>
                        <w:bottom w:val="none" w:sz="0" w:space="0" w:color="auto"/>
                        <w:right w:val="none" w:sz="0" w:space="0" w:color="auto"/>
                      </w:divBdr>
                      <w:divsChild>
                        <w:div w:id="657808616">
                          <w:marLeft w:val="0"/>
                          <w:marRight w:val="0"/>
                          <w:marTop w:val="0"/>
                          <w:marBottom w:val="0"/>
                          <w:divBdr>
                            <w:top w:val="none" w:sz="0" w:space="0" w:color="auto"/>
                            <w:left w:val="none" w:sz="0" w:space="0" w:color="auto"/>
                            <w:bottom w:val="none" w:sz="0" w:space="0" w:color="auto"/>
                            <w:right w:val="none" w:sz="0" w:space="0" w:color="auto"/>
                          </w:divBdr>
                          <w:divsChild>
                            <w:div w:id="147135554">
                              <w:marLeft w:val="0"/>
                              <w:marRight w:val="0"/>
                              <w:marTop w:val="0"/>
                              <w:marBottom w:val="0"/>
                              <w:divBdr>
                                <w:top w:val="none" w:sz="0" w:space="0" w:color="auto"/>
                                <w:left w:val="none" w:sz="0" w:space="0" w:color="auto"/>
                                <w:bottom w:val="none" w:sz="0" w:space="0" w:color="auto"/>
                                <w:right w:val="none" w:sz="0" w:space="0" w:color="auto"/>
                              </w:divBdr>
                              <w:divsChild>
                                <w:div w:id="130288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257778">
      <w:bodyDiv w:val="1"/>
      <w:marLeft w:val="0"/>
      <w:marRight w:val="0"/>
      <w:marTop w:val="0"/>
      <w:marBottom w:val="0"/>
      <w:divBdr>
        <w:top w:val="none" w:sz="0" w:space="0" w:color="auto"/>
        <w:left w:val="none" w:sz="0" w:space="0" w:color="auto"/>
        <w:bottom w:val="none" w:sz="0" w:space="0" w:color="auto"/>
        <w:right w:val="none" w:sz="0" w:space="0" w:color="auto"/>
      </w:divBdr>
      <w:divsChild>
        <w:div w:id="1151022521">
          <w:marLeft w:val="0"/>
          <w:marRight w:val="0"/>
          <w:marTop w:val="0"/>
          <w:marBottom w:val="0"/>
          <w:divBdr>
            <w:top w:val="none" w:sz="0" w:space="0" w:color="auto"/>
            <w:left w:val="none" w:sz="0" w:space="0" w:color="auto"/>
            <w:bottom w:val="none" w:sz="0" w:space="0" w:color="auto"/>
            <w:right w:val="none" w:sz="0" w:space="0" w:color="auto"/>
          </w:divBdr>
          <w:divsChild>
            <w:div w:id="1879321701">
              <w:marLeft w:val="0"/>
              <w:marRight w:val="0"/>
              <w:marTop w:val="0"/>
              <w:marBottom w:val="0"/>
              <w:divBdr>
                <w:top w:val="none" w:sz="0" w:space="0" w:color="auto"/>
                <w:left w:val="none" w:sz="0" w:space="0" w:color="auto"/>
                <w:bottom w:val="none" w:sz="0" w:space="0" w:color="auto"/>
                <w:right w:val="none" w:sz="0" w:space="0" w:color="auto"/>
              </w:divBdr>
              <w:divsChild>
                <w:div w:id="625895204">
                  <w:marLeft w:val="0"/>
                  <w:marRight w:val="0"/>
                  <w:marTop w:val="0"/>
                  <w:marBottom w:val="0"/>
                  <w:divBdr>
                    <w:top w:val="single" w:sz="4" w:space="0" w:color="E1E0DF"/>
                    <w:left w:val="single" w:sz="4" w:space="0" w:color="E1E0DF"/>
                    <w:bottom w:val="single" w:sz="4" w:space="0" w:color="E1E0DF"/>
                    <w:right w:val="single" w:sz="4" w:space="0" w:color="E1E0DF"/>
                  </w:divBdr>
                  <w:divsChild>
                    <w:div w:id="220362094">
                      <w:marLeft w:val="0"/>
                      <w:marRight w:val="0"/>
                      <w:marTop w:val="0"/>
                      <w:marBottom w:val="0"/>
                      <w:divBdr>
                        <w:top w:val="none" w:sz="0" w:space="0" w:color="auto"/>
                        <w:left w:val="none" w:sz="0" w:space="0" w:color="auto"/>
                        <w:bottom w:val="none" w:sz="0" w:space="0" w:color="auto"/>
                        <w:right w:val="none" w:sz="0" w:space="0" w:color="auto"/>
                      </w:divBdr>
                      <w:divsChild>
                        <w:div w:id="2042582533">
                          <w:marLeft w:val="0"/>
                          <w:marRight w:val="0"/>
                          <w:marTop w:val="0"/>
                          <w:marBottom w:val="0"/>
                          <w:divBdr>
                            <w:top w:val="none" w:sz="0" w:space="0" w:color="auto"/>
                            <w:left w:val="none" w:sz="0" w:space="0" w:color="auto"/>
                            <w:bottom w:val="none" w:sz="0" w:space="0" w:color="auto"/>
                            <w:right w:val="none" w:sz="0" w:space="0" w:color="auto"/>
                          </w:divBdr>
                          <w:divsChild>
                            <w:div w:id="560287632">
                              <w:marLeft w:val="0"/>
                              <w:marRight w:val="0"/>
                              <w:marTop w:val="0"/>
                              <w:marBottom w:val="0"/>
                              <w:divBdr>
                                <w:top w:val="none" w:sz="0" w:space="0" w:color="auto"/>
                                <w:left w:val="none" w:sz="0" w:space="0" w:color="auto"/>
                                <w:bottom w:val="none" w:sz="0" w:space="0" w:color="auto"/>
                                <w:right w:val="none" w:sz="0" w:space="0" w:color="auto"/>
                              </w:divBdr>
                              <w:divsChild>
                                <w:div w:id="135811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879204">
      <w:bodyDiv w:val="1"/>
      <w:marLeft w:val="0"/>
      <w:marRight w:val="0"/>
      <w:marTop w:val="0"/>
      <w:marBottom w:val="0"/>
      <w:divBdr>
        <w:top w:val="none" w:sz="0" w:space="0" w:color="auto"/>
        <w:left w:val="none" w:sz="0" w:space="0" w:color="auto"/>
        <w:bottom w:val="none" w:sz="0" w:space="0" w:color="auto"/>
        <w:right w:val="none" w:sz="0" w:space="0" w:color="auto"/>
      </w:divBdr>
      <w:divsChild>
        <w:div w:id="49811228">
          <w:marLeft w:val="0"/>
          <w:marRight w:val="0"/>
          <w:marTop w:val="0"/>
          <w:marBottom w:val="0"/>
          <w:divBdr>
            <w:top w:val="none" w:sz="0" w:space="0" w:color="auto"/>
            <w:left w:val="none" w:sz="0" w:space="0" w:color="auto"/>
            <w:bottom w:val="none" w:sz="0" w:space="0" w:color="auto"/>
            <w:right w:val="none" w:sz="0" w:space="0" w:color="auto"/>
          </w:divBdr>
          <w:divsChild>
            <w:div w:id="642778736">
              <w:marLeft w:val="0"/>
              <w:marRight w:val="0"/>
              <w:marTop w:val="0"/>
              <w:marBottom w:val="0"/>
              <w:divBdr>
                <w:top w:val="none" w:sz="0" w:space="0" w:color="auto"/>
                <w:left w:val="none" w:sz="0" w:space="0" w:color="auto"/>
                <w:bottom w:val="none" w:sz="0" w:space="0" w:color="auto"/>
                <w:right w:val="none" w:sz="0" w:space="0" w:color="auto"/>
              </w:divBdr>
              <w:divsChild>
                <w:div w:id="374548150">
                  <w:marLeft w:val="0"/>
                  <w:marRight w:val="0"/>
                  <w:marTop w:val="0"/>
                  <w:marBottom w:val="0"/>
                  <w:divBdr>
                    <w:top w:val="none" w:sz="0" w:space="0" w:color="auto"/>
                    <w:left w:val="none" w:sz="0" w:space="0" w:color="auto"/>
                    <w:bottom w:val="none" w:sz="0" w:space="0" w:color="auto"/>
                    <w:right w:val="none" w:sz="0" w:space="0" w:color="auto"/>
                  </w:divBdr>
                  <w:divsChild>
                    <w:div w:id="1893693849">
                      <w:marLeft w:val="0"/>
                      <w:marRight w:val="0"/>
                      <w:marTop w:val="0"/>
                      <w:marBottom w:val="0"/>
                      <w:divBdr>
                        <w:top w:val="none" w:sz="0" w:space="0" w:color="auto"/>
                        <w:left w:val="none" w:sz="0" w:space="0" w:color="auto"/>
                        <w:bottom w:val="none" w:sz="0" w:space="0" w:color="auto"/>
                        <w:right w:val="none" w:sz="0" w:space="0" w:color="auto"/>
                      </w:divBdr>
                      <w:divsChild>
                        <w:div w:id="174483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114339">
      <w:bodyDiv w:val="1"/>
      <w:marLeft w:val="0"/>
      <w:marRight w:val="0"/>
      <w:marTop w:val="0"/>
      <w:marBottom w:val="0"/>
      <w:divBdr>
        <w:top w:val="none" w:sz="0" w:space="0" w:color="auto"/>
        <w:left w:val="none" w:sz="0" w:space="0" w:color="auto"/>
        <w:bottom w:val="none" w:sz="0" w:space="0" w:color="auto"/>
        <w:right w:val="none" w:sz="0" w:space="0" w:color="auto"/>
      </w:divBdr>
      <w:divsChild>
        <w:div w:id="794182935">
          <w:marLeft w:val="0"/>
          <w:marRight w:val="0"/>
          <w:marTop w:val="0"/>
          <w:marBottom w:val="0"/>
          <w:divBdr>
            <w:top w:val="none" w:sz="0" w:space="0" w:color="auto"/>
            <w:left w:val="none" w:sz="0" w:space="0" w:color="auto"/>
            <w:bottom w:val="none" w:sz="0" w:space="0" w:color="auto"/>
            <w:right w:val="none" w:sz="0" w:space="0" w:color="auto"/>
          </w:divBdr>
          <w:divsChild>
            <w:div w:id="1841458298">
              <w:marLeft w:val="0"/>
              <w:marRight w:val="0"/>
              <w:marTop w:val="0"/>
              <w:marBottom w:val="0"/>
              <w:divBdr>
                <w:top w:val="none" w:sz="0" w:space="0" w:color="auto"/>
                <w:left w:val="none" w:sz="0" w:space="0" w:color="auto"/>
                <w:bottom w:val="none" w:sz="0" w:space="0" w:color="auto"/>
                <w:right w:val="none" w:sz="0" w:space="0" w:color="auto"/>
              </w:divBdr>
              <w:divsChild>
                <w:div w:id="840464829">
                  <w:marLeft w:val="0"/>
                  <w:marRight w:val="0"/>
                  <w:marTop w:val="0"/>
                  <w:marBottom w:val="0"/>
                  <w:divBdr>
                    <w:top w:val="none" w:sz="0" w:space="0" w:color="auto"/>
                    <w:left w:val="none" w:sz="0" w:space="0" w:color="auto"/>
                    <w:bottom w:val="none" w:sz="0" w:space="0" w:color="auto"/>
                    <w:right w:val="none" w:sz="0" w:space="0" w:color="auto"/>
                  </w:divBdr>
                  <w:divsChild>
                    <w:div w:id="1046222334">
                      <w:marLeft w:val="0"/>
                      <w:marRight w:val="0"/>
                      <w:marTop w:val="0"/>
                      <w:marBottom w:val="0"/>
                      <w:divBdr>
                        <w:top w:val="none" w:sz="0" w:space="0" w:color="auto"/>
                        <w:left w:val="none" w:sz="0" w:space="0" w:color="auto"/>
                        <w:bottom w:val="none" w:sz="0" w:space="0" w:color="auto"/>
                        <w:right w:val="none" w:sz="0" w:space="0" w:color="auto"/>
                      </w:divBdr>
                      <w:divsChild>
                        <w:div w:id="47646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956172">
      <w:bodyDiv w:val="1"/>
      <w:marLeft w:val="0"/>
      <w:marRight w:val="0"/>
      <w:marTop w:val="0"/>
      <w:marBottom w:val="0"/>
      <w:divBdr>
        <w:top w:val="none" w:sz="0" w:space="0" w:color="auto"/>
        <w:left w:val="none" w:sz="0" w:space="0" w:color="auto"/>
        <w:bottom w:val="none" w:sz="0" w:space="0" w:color="auto"/>
        <w:right w:val="none" w:sz="0" w:space="0" w:color="auto"/>
      </w:divBdr>
      <w:divsChild>
        <w:div w:id="775908998">
          <w:marLeft w:val="0"/>
          <w:marRight w:val="0"/>
          <w:marTop w:val="0"/>
          <w:marBottom w:val="0"/>
          <w:divBdr>
            <w:top w:val="none" w:sz="0" w:space="0" w:color="auto"/>
            <w:left w:val="none" w:sz="0" w:space="0" w:color="auto"/>
            <w:bottom w:val="none" w:sz="0" w:space="0" w:color="auto"/>
            <w:right w:val="none" w:sz="0" w:space="0" w:color="auto"/>
          </w:divBdr>
          <w:divsChild>
            <w:div w:id="1777358808">
              <w:marLeft w:val="0"/>
              <w:marRight w:val="0"/>
              <w:marTop w:val="0"/>
              <w:marBottom w:val="0"/>
              <w:divBdr>
                <w:top w:val="none" w:sz="0" w:space="0" w:color="auto"/>
                <w:left w:val="none" w:sz="0" w:space="0" w:color="auto"/>
                <w:bottom w:val="none" w:sz="0" w:space="0" w:color="auto"/>
                <w:right w:val="none" w:sz="0" w:space="0" w:color="auto"/>
              </w:divBdr>
              <w:divsChild>
                <w:div w:id="1702822344">
                  <w:marLeft w:val="0"/>
                  <w:marRight w:val="0"/>
                  <w:marTop w:val="0"/>
                  <w:marBottom w:val="0"/>
                  <w:divBdr>
                    <w:top w:val="none" w:sz="0" w:space="0" w:color="auto"/>
                    <w:left w:val="none" w:sz="0" w:space="0" w:color="auto"/>
                    <w:bottom w:val="none" w:sz="0" w:space="0" w:color="auto"/>
                    <w:right w:val="none" w:sz="0" w:space="0" w:color="auto"/>
                  </w:divBdr>
                  <w:divsChild>
                    <w:div w:id="81800958">
                      <w:marLeft w:val="0"/>
                      <w:marRight w:val="0"/>
                      <w:marTop w:val="0"/>
                      <w:marBottom w:val="0"/>
                      <w:divBdr>
                        <w:top w:val="none" w:sz="0" w:space="0" w:color="auto"/>
                        <w:left w:val="none" w:sz="0" w:space="0" w:color="auto"/>
                        <w:bottom w:val="none" w:sz="0" w:space="0" w:color="auto"/>
                        <w:right w:val="none" w:sz="0" w:space="0" w:color="auto"/>
                      </w:divBdr>
                      <w:divsChild>
                        <w:div w:id="200235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4120143">
      <w:bodyDiv w:val="1"/>
      <w:marLeft w:val="0"/>
      <w:marRight w:val="0"/>
      <w:marTop w:val="0"/>
      <w:marBottom w:val="0"/>
      <w:divBdr>
        <w:top w:val="none" w:sz="0" w:space="0" w:color="auto"/>
        <w:left w:val="none" w:sz="0" w:space="0" w:color="auto"/>
        <w:bottom w:val="none" w:sz="0" w:space="0" w:color="auto"/>
        <w:right w:val="none" w:sz="0" w:space="0" w:color="auto"/>
      </w:divBdr>
      <w:divsChild>
        <w:div w:id="131488392">
          <w:marLeft w:val="0"/>
          <w:marRight w:val="0"/>
          <w:marTop w:val="0"/>
          <w:marBottom w:val="0"/>
          <w:divBdr>
            <w:top w:val="none" w:sz="0" w:space="0" w:color="auto"/>
            <w:left w:val="none" w:sz="0" w:space="0" w:color="auto"/>
            <w:bottom w:val="none" w:sz="0" w:space="0" w:color="auto"/>
            <w:right w:val="none" w:sz="0" w:space="0" w:color="auto"/>
          </w:divBdr>
          <w:divsChild>
            <w:div w:id="382950106">
              <w:marLeft w:val="0"/>
              <w:marRight w:val="0"/>
              <w:marTop w:val="0"/>
              <w:marBottom w:val="0"/>
              <w:divBdr>
                <w:top w:val="none" w:sz="0" w:space="0" w:color="auto"/>
                <w:left w:val="none" w:sz="0" w:space="0" w:color="auto"/>
                <w:bottom w:val="none" w:sz="0" w:space="0" w:color="auto"/>
                <w:right w:val="none" w:sz="0" w:space="0" w:color="auto"/>
              </w:divBdr>
              <w:divsChild>
                <w:div w:id="1422097547">
                  <w:marLeft w:val="0"/>
                  <w:marRight w:val="0"/>
                  <w:marTop w:val="0"/>
                  <w:marBottom w:val="0"/>
                  <w:divBdr>
                    <w:top w:val="single" w:sz="4" w:space="0" w:color="E1E0DF"/>
                    <w:left w:val="single" w:sz="4" w:space="0" w:color="E1E0DF"/>
                    <w:bottom w:val="single" w:sz="4" w:space="0" w:color="E1E0DF"/>
                    <w:right w:val="single" w:sz="4" w:space="0" w:color="E1E0DF"/>
                  </w:divBdr>
                  <w:divsChild>
                    <w:div w:id="841548002">
                      <w:marLeft w:val="0"/>
                      <w:marRight w:val="0"/>
                      <w:marTop w:val="0"/>
                      <w:marBottom w:val="0"/>
                      <w:divBdr>
                        <w:top w:val="none" w:sz="0" w:space="0" w:color="auto"/>
                        <w:left w:val="none" w:sz="0" w:space="0" w:color="auto"/>
                        <w:bottom w:val="none" w:sz="0" w:space="0" w:color="auto"/>
                        <w:right w:val="none" w:sz="0" w:space="0" w:color="auto"/>
                      </w:divBdr>
                      <w:divsChild>
                        <w:div w:id="1097092716">
                          <w:marLeft w:val="0"/>
                          <w:marRight w:val="0"/>
                          <w:marTop w:val="0"/>
                          <w:marBottom w:val="0"/>
                          <w:divBdr>
                            <w:top w:val="none" w:sz="0" w:space="0" w:color="auto"/>
                            <w:left w:val="none" w:sz="0" w:space="0" w:color="auto"/>
                            <w:bottom w:val="none" w:sz="0" w:space="0" w:color="auto"/>
                            <w:right w:val="none" w:sz="0" w:space="0" w:color="auto"/>
                          </w:divBdr>
                          <w:divsChild>
                            <w:div w:id="6366429">
                              <w:marLeft w:val="0"/>
                              <w:marRight w:val="0"/>
                              <w:marTop w:val="0"/>
                              <w:marBottom w:val="0"/>
                              <w:divBdr>
                                <w:top w:val="none" w:sz="0" w:space="0" w:color="auto"/>
                                <w:left w:val="none" w:sz="0" w:space="0" w:color="auto"/>
                                <w:bottom w:val="none" w:sz="0" w:space="0" w:color="auto"/>
                                <w:right w:val="none" w:sz="0" w:space="0" w:color="auto"/>
                              </w:divBdr>
                              <w:divsChild>
                                <w:div w:id="30751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7544498">
      <w:bodyDiv w:val="1"/>
      <w:marLeft w:val="0"/>
      <w:marRight w:val="0"/>
      <w:marTop w:val="0"/>
      <w:marBottom w:val="0"/>
      <w:divBdr>
        <w:top w:val="none" w:sz="0" w:space="0" w:color="auto"/>
        <w:left w:val="none" w:sz="0" w:space="0" w:color="auto"/>
        <w:bottom w:val="none" w:sz="0" w:space="0" w:color="auto"/>
        <w:right w:val="none" w:sz="0" w:space="0" w:color="auto"/>
      </w:divBdr>
      <w:divsChild>
        <w:div w:id="1332756425">
          <w:marLeft w:val="0"/>
          <w:marRight w:val="0"/>
          <w:marTop w:val="0"/>
          <w:marBottom w:val="0"/>
          <w:divBdr>
            <w:top w:val="none" w:sz="0" w:space="0" w:color="auto"/>
            <w:left w:val="none" w:sz="0" w:space="0" w:color="auto"/>
            <w:bottom w:val="none" w:sz="0" w:space="0" w:color="auto"/>
            <w:right w:val="none" w:sz="0" w:space="0" w:color="auto"/>
          </w:divBdr>
          <w:divsChild>
            <w:div w:id="513032442">
              <w:marLeft w:val="0"/>
              <w:marRight w:val="0"/>
              <w:marTop w:val="0"/>
              <w:marBottom w:val="0"/>
              <w:divBdr>
                <w:top w:val="none" w:sz="0" w:space="0" w:color="auto"/>
                <w:left w:val="none" w:sz="0" w:space="0" w:color="auto"/>
                <w:bottom w:val="none" w:sz="0" w:space="0" w:color="auto"/>
                <w:right w:val="none" w:sz="0" w:space="0" w:color="auto"/>
              </w:divBdr>
              <w:divsChild>
                <w:div w:id="923106106">
                  <w:marLeft w:val="0"/>
                  <w:marRight w:val="0"/>
                  <w:marTop w:val="0"/>
                  <w:marBottom w:val="0"/>
                  <w:divBdr>
                    <w:top w:val="none" w:sz="0" w:space="0" w:color="auto"/>
                    <w:left w:val="none" w:sz="0" w:space="0" w:color="auto"/>
                    <w:bottom w:val="none" w:sz="0" w:space="0" w:color="auto"/>
                    <w:right w:val="none" w:sz="0" w:space="0" w:color="auto"/>
                  </w:divBdr>
                  <w:divsChild>
                    <w:div w:id="840848695">
                      <w:marLeft w:val="0"/>
                      <w:marRight w:val="0"/>
                      <w:marTop w:val="0"/>
                      <w:marBottom w:val="0"/>
                      <w:divBdr>
                        <w:top w:val="none" w:sz="0" w:space="0" w:color="auto"/>
                        <w:left w:val="none" w:sz="0" w:space="0" w:color="auto"/>
                        <w:bottom w:val="none" w:sz="0" w:space="0" w:color="auto"/>
                        <w:right w:val="none" w:sz="0" w:space="0" w:color="auto"/>
                      </w:divBdr>
                      <w:divsChild>
                        <w:div w:id="89654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8048223">
      <w:bodyDiv w:val="1"/>
      <w:marLeft w:val="0"/>
      <w:marRight w:val="0"/>
      <w:marTop w:val="0"/>
      <w:marBottom w:val="0"/>
      <w:divBdr>
        <w:top w:val="none" w:sz="0" w:space="0" w:color="auto"/>
        <w:left w:val="none" w:sz="0" w:space="0" w:color="auto"/>
        <w:bottom w:val="none" w:sz="0" w:space="0" w:color="auto"/>
        <w:right w:val="none" w:sz="0" w:space="0" w:color="auto"/>
      </w:divBdr>
      <w:divsChild>
        <w:div w:id="411508869">
          <w:marLeft w:val="0"/>
          <w:marRight w:val="0"/>
          <w:marTop w:val="0"/>
          <w:marBottom w:val="0"/>
          <w:divBdr>
            <w:top w:val="none" w:sz="0" w:space="0" w:color="auto"/>
            <w:left w:val="none" w:sz="0" w:space="0" w:color="auto"/>
            <w:bottom w:val="none" w:sz="0" w:space="0" w:color="auto"/>
            <w:right w:val="none" w:sz="0" w:space="0" w:color="auto"/>
          </w:divBdr>
          <w:divsChild>
            <w:div w:id="1567034803">
              <w:marLeft w:val="0"/>
              <w:marRight w:val="0"/>
              <w:marTop w:val="0"/>
              <w:marBottom w:val="0"/>
              <w:divBdr>
                <w:top w:val="none" w:sz="0" w:space="0" w:color="auto"/>
                <w:left w:val="none" w:sz="0" w:space="0" w:color="auto"/>
                <w:bottom w:val="none" w:sz="0" w:space="0" w:color="auto"/>
                <w:right w:val="none" w:sz="0" w:space="0" w:color="auto"/>
              </w:divBdr>
              <w:divsChild>
                <w:div w:id="2093812335">
                  <w:marLeft w:val="0"/>
                  <w:marRight w:val="0"/>
                  <w:marTop w:val="0"/>
                  <w:marBottom w:val="0"/>
                  <w:divBdr>
                    <w:top w:val="single" w:sz="4" w:space="0" w:color="E1E0DF"/>
                    <w:left w:val="single" w:sz="4" w:space="0" w:color="E1E0DF"/>
                    <w:bottom w:val="single" w:sz="4" w:space="0" w:color="E1E0DF"/>
                    <w:right w:val="single" w:sz="4" w:space="0" w:color="E1E0DF"/>
                  </w:divBdr>
                  <w:divsChild>
                    <w:div w:id="947390735">
                      <w:marLeft w:val="0"/>
                      <w:marRight w:val="0"/>
                      <w:marTop w:val="0"/>
                      <w:marBottom w:val="0"/>
                      <w:divBdr>
                        <w:top w:val="none" w:sz="0" w:space="0" w:color="auto"/>
                        <w:left w:val="none" w:sz="0" w:space="0" w:color="auto"/>
                        <w:bottom w:val="none" w:sz="0" w:space="0" w:color="auto"/>
                        <w:right w:val="none" w:sz="0" w:space="0" w:color="auto"/>
                      </w:divBdr>
                      <w:divsChild>
                        <w:div w:id="2017074353">
                          <w:marLeft w:val="0"/>
                          <w:marRight w:val="0"/>
                          <w:marTop w:val="0"/>
                          <w:marBottom w:val="0"/>
                          <w:divBdr>
                            <w:top w:val="none" w:sz="0" w:space="0" w:color="auto"/>
                            <w:left w:val="none" w:sz="0" w:space="0" w:color="auto"/>
                            <w:bottom w:val="none" w:sz="0" w:space="0" w:color="auto"/>
                            <w:right w:val="none" w:sz="0" w:space="0" w:color="auto"/>
                          </w:divBdr>
                          <w:divsChild>
                            <w:div w:id="201292291">
                              <w:marLeft w:val="0"/>
                              <w:marRight w:val="0"/>
                              <w:marTop w:val="0"/>
                              <w:marBottom w:val="0"/>
                              <w:divBdr>
                                <w:top w:val="none" w:sz="0" w:space="0" w:color="auto"/>
                                <w:left w:val="none" w:sz="0" w:space="0" w:color="auto"/>
                                <w:bottom w:val="none" w:sz="0" w:space="0" w:color="auto"/>
                                <w:right w:val="none" w:sz="0" w:space="0" w:color="auto"/>
                              </w:divBdr>
                              <w:divsChild>
                                <w:div w:id="44369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5410353">
      <w:bodyDiv w:val="1"/>
      <w:marLeft w:val="0"/>
      <w:marRight w:val="0"/>
      <w:marTop w:val="0"/>
      <w:marBottom w:val="0"/>
      <w:divBdr>
        <w:top w:val="none" w:sz="0" w:space="0" w:color="auto"/>
        <w:left w:val="none" w:sz="0" w:space="0" w:color="auto"/>
        <w:bottom w:val="none" w:sz="0" w:space="0" w:color="auto"/>
        <w:right w:val="none" w:sz="0" w:space="0" w:color="auto"/>
      </w:divBdr>
      <w:divsChild>
        <w:div w:id="1403454278">
          <w:marLeft w:val="0"/>
          <w:marRight w:val="0"/>
          <w:marTop w:val="0"/>
          <w:marBottom w:val="0"/>
          <w:divBdr>
            <w:top w:val="none" w:sz="0" w:space="0" w:color="auto"/>
            <w:left w:val="none" w:sz="0" w:space="0" w:color="auto"/>
            <w:bottom w:val="none" w:sz="0" w:space="0" w:color="auto"/>
            <w:right w:val="none" w:sz="0" w:space="0" w:color="auto"/>
          </w:divBdr>
          <w:divsChild>
            <w:div w:id="1744453562">
              <w:marLeft w:val="0"/>
              <w:marRight w:val="0"/>
              <w:marTop w:val="0"/>
              <w:marBottom w:val="0"/>
              <w:divBdr>
                <w:top w:val="none" w:sz="0" w:space="0" w:color="auto"/>
                <w:left w:val="none" w:sz="0" w:space="0" w:color="auto"/>
                <w:bottom w:val="none" w:sz="0" w:space="0" w:color="auto"/>
                <w:right w:val="none" w:sz="0" w:space="0" w:color="auto"/>
              </w:divBdr>
              <w:divsChild>
                <w:div w:id="812334644">
                  <w:marLeft w:val="0"/>
                  <w:marRight w:val="0"/>
                  <w:marTop w:val="0"/>
                  <w:marBottom w:val="0"/>
                  <w:divBdr>
                    <w:top w:val="none" w:sz="0" w:space="0" w:color="auto"/>
                    <w:left w:val="none" w:sz="0" w:space="0" w:color="auto"/>
                    <w:bottom w:val="none" w:sz="0" w:space="0" w:color="auto"/>
                    <w:right w:val="none" w:sz="0" w:space="0" w:color="auto"/>
                  </w:divBdr>
                  <w:divsChild>
                    <w:div w:id="2053845600">
                      <w:marLeft w:val="0"/>
                      <w:marRight w:val="0"/>
                      <w:marTop w:val="0"/>
                      <w:marBottom w:val="0"/>
                      <w:divBdr>
                        <w:top w:val="none" w:sz="0" w:space="0" w:color="auto"/>
                        <w:left w:val="none" w:sz="0" w:space="0" w:color="auto"/>
                        <w:bottom w:val="none" w:sz="0" w:space="0" w:color="auto"/>
                        <w:right w:val="none" w:sz="0" w:space="0" w:color="auto"/>
                      </w:divBdr>
                      <w:divsChild>
                        <w:div w:id="129186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5797961">
      <w:bodyDiv w:val="1"/>
      <w:marLeft w:val="0"/>
      <w:marRight w:val="0"/>
      <w:marTop w:val="0"/>
      <w:marBottom w:val="0"/>
      <w:divBdr>
        <w:top w:val="none" w:sz="0" w:space="0" w:color="auto"/>
        <w:left w:val="none" w:sz="0" w:space="0" w:color="auto"/>
        <w:bottom w:val="none" w:sz="0" w:space="0" w:color="auto"/>
        <w:right w:val="none" w:sz="0" w:space="0" w:color="auto"/>
      </w:divBdr>
      <w:divsChild>
        <w:div w:id="16349654">
          <w:marLeft w:val="0"/>
          <w:marRight w:val="0"/>
          <w:marTop w:val="0"/>
          <w:marBottom w:val="0"/>
          <w:divBdr>
            <w:top w:val="none" w:sz="0" w:space="0" w:color="auto"/>
            <w:left w:val="none" w:sz="0" w:space="0" w:color="auto"/>
            <w:bottom w:val="none" w:sz="0" w:space="0" w:color="auto"/>
            <w:right w:val="none" w:sz="0" w:space="0" w:color="auto"/>
          </w:divBdr>
          <w:divsChild>
            <w:div w:id="1813328322">
              <w:marLeft w:val="0"/>
              <w:marRight w:val="0"/>
              <w:marTop w:val="0"/>
              <w:marBottom w:val="0"/>
              <w:divBdr>
                <w:top w:val="none" w:sz="0" w:space="0" w:color="auto"/>
                <w:left w:val="none" w:sz="0" w:space="0" w:color="auto"/>
                <w:bottom w:val="none" w:sz="0" w:space="0" w:color="auto"/>
                <w:right w:val="none" w:sz="0" w:space="0" w:color="auto"/>
              </w:divBdr>
              <w:divsChild>
                <w:div w:id="1649287770">
                  <w:marLeft w:val="0"/>
                  <w:marRight w:val="0"/>
                  <w:marTop w:val="0"/>
                  <w:marBottom w:val="0"/>
                  <w:divBdr>
                    <w:top w:val="none" w:sz="0" w:space="0" w:color="auto"/>
                    <w:left w:val="none" w:sz="0" w:space="0" w:color="auto"/>
                    <w:bottom w:val="none" w:sz="0" w:space="0" w:color="auto"/>
                    <w:right w:val="none" w:sz="0" w:space="0" w:color="auto"/>
                  </w:divBdr>
                  <w:divsChild>
                    <w:div w:id="346836376">
                      <w:marLeft w:val="0"/>
                      <w:marRight w:val="0"/>
                      <w:marTop w:val="0"/>
                      <w:marBottom w:val="0"/>
                      <w:divBdr>
                        <w:top w:val="none" w:sz="0" w:space="0" w:color="auto"/>
                        <w:left w:val="none" w:sz="0" w:space="0" w:color="auto"/>
                        <w:bottom w:val="none" w:sz="0" w:space="0" w:color="auto"/>
                        <w:right w:val="none" w:sz="0" w:space="0" w:color="auto"/>
                      </w:divBdr>
                      <w:divsChild>
                        <w:div w:id="98836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0454020">
      <w:bodyDiv w:val="1"/>
      <w:marLeft w:val="0"/>
      <w:marRight w:val="0"/>
      <w:marTop w:val="0"/>
      <w:marBottom w:val="0"/>
      <w:divBdr>
        <w:top w:val="none" w:sz="0" w:space="0" w:color="auto"/>
        <w:left w:val="none" w:sz="0" w:space="0" w:color="auto"/>
        <w:bottom w:val="none" w:sz="0" w:space="0" w:color="auto"/>
        <w:right w:val="none" w:sz="0" w:space="0" w:color="auto"/>
      </w:divBdr>
      <w:divsChild>
        <w:div w:id="585191891">
          <w:marLeft w:val="0"/>
          <w:marRight w:val="0"/>
          <w:marTop w:val="0"/>
          <w:marBottom w:val="0"/>
          <w:divBdr>
            <w:top w:val="none" w:sz="0" w:space="0" w:color="auto"/>
            <w:left w:val="none" w:sz="0" w:space="0" w:color="auto"/>
            <w:bottom w:val="none" w:sz="0" w:space="0" w:color="auto"/>
            <w:right w:val="none" w:sz="0" w:space="0" w:color="auto"/>
          </w:divBdr>
          <w:divsChild>
            <w:div w:id="666206121">
              <w:marLeft w:val="0"/>
              <w:marRight w:val="0"/>
              <w:marTop w:val="0"/>
              <w:marBottom w:val="0"/>
              <w:divBdr>
                <w:top w:val="none" w:sz="0" w:space="0" w:color="auto"/>
                <w:left w:val="none" w:sz="0" w:space="0" w:color="auto"/>
                <w:bottom w:val="none" w:sz="0" w:space="0" w:color="auto"/>
                <w:right w:val="none" w:sz="0" w:space="0" w:color="auto"/>
              </w:divBdr>
              <w:divsChild>
                <w:div w:id="1165170277">
                  <w:marLeft w:val="0"/>
                  <w:marRight w:val="0"/>
                  <w:marTop w:val="0"/>
                  <w:marBottom w:val="0"/>
                  <w:divBdr>
                    <w:top w:val="single" w:sz="4" w:space="0" w:color="E1E0DF"/>
                    <w:left w:val="single" w:sz="4" w:space="0" w:color="E1E0DF"/>
                    <w:bottom w:val="single" w:sz="4" w:space="0" w:color="E1E0DF"/>
                    <w:right w:val="single" w:sz="4" w:space="0" w:color="E1E0DF"/>
                  </w:divBdr>
                  <w:divsChild>
                    <w:div w:id="1387071443">
                      <w:marLeft w:val="0"/>
                      <w:marRight w:val="0"/>
                      <w:marTop w:val="0"/>
                      <w:marBottom w:val="0"/>
                      <w:divBdr>
                        <w:top w:val="none" w:sz="0" w:space="0" w:color="auto"/>
                        <w:left w:val="none" w:sz="0" w:space="0" w:color="auto"/>
                        <w:bottom w:val="none" w:sz="0" w:space="0" w:color="auto"/>
                        <w:right w:val="none" w:sz="0" w:space="0" w:color="auto"/>
                      </w:divBdr>
                      <w:divsChild>
                        <w:div w:id="1566797203">
                          <w:marLeft w:val="0"/>
                          <w:marRight w:val="0"/>
                          <w:marTop w:val="0"/>
                          <w:marBottom w:val="0"/>
                          <w:divBdr>
                            <w:top w:val="none" w:sz="0" w:space="0" w:color="auto"/>
                            <w:left w:val="none" w:sz="0" w:space="0" w:color="auto"/>
                            <w:bottom w:val="none" w:sz="0" w:space="0" w:color="auto"/>
                            <w:right w:val="none" w:sz="0" w:space="0" w:color="auto"/>
                          </w:divBdr>
                          <w:divsChild>
                            <w:div w:id="756288742">
                              <w:marLeft w:val="0"/>
                              <w:marRight w:val="0"/>
                              <w:marTop w:val="0"/>
                              <w:marBottom w:val="0"/>
                              <w:divBdr>
                                <w:top w:val="none" w:sz="0" w:space="0" w:color="auto"/>
                                <w:left w:val="none" w:sz="0" w:space="0" w:color="auto"/>
                                <w:bottom w:val="none" w:sz="0" w:space="0" w:color="auto"/>
                                <w:right w:val="none" w:sz="0" w:space="0" w:color="auto"/>
                              </w:divBdr>
                              <w:divsChild>
                                <w:div w:id="64778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6929563">
      <w:bodyDiv w:val="1"/>
      <w:marLeft w:val="0"/>
      <w:marRight w:val="0"/>
      <w:marTop w:val="0"/>
      <w:marBottom w:val="0"/>
      <w:divBdr>
        <w:top w:val="none" w:sz="0" w:space="0" w:color="auto"/>
        <w:left w:val="none" w:sz="0" w:space="0" w:color="auto"/>
        <w:bottom w:val="none" w:sz="0" w:space="0" w:color="auto"/>
        <w:right w:val="none" w:sz="0" w:space="0" w:color="auto"/>
      </w:divBdr>
      <w:divsChild>
        <w:div w:id="594018472">
          <w:marLeft w:val="0"/>
          <w:marRight w:val="0"/>
          <w:marTop w:val="0"/>
          <w:marBottom w:val="0"/>
          <w:divBdr>
            <w:top w:val="none" w:sz="0" w:space="0" w:color="auto"/>
            <w:left w:val="none" w:sz="0" w:space="0" w:color="auto"/>
            <w:bottom w:val="none" w:sz="0" w:space="0" w:color="auto"/>
            <w:right w:val="none" w:sz="0" w:space="0" w:color="auto"/>
          </w:divBdr>
          <w:divsChild>
            <w:div w:id="1114136483">
              <w:marLeft w:val="0"/>
              <w:marRight w:val="0"/>
              <w:marTop w:val="0"/>
              <w:marBottom w:val="0"/>
              <w:divBdr>
                <w:top w:val="none" w:sz="0" w:space="0" w:color="auto"/>
                <w:left w:val="none" w:sz="0" w:space="0" w:color="auto"/>
                <w:bottom w:val="none" w:sz="0" w:space="0" w:color="auto"/>
                <w:right w:val="none" w:sz="0" w:space="0" w:color="auto"/>
              </w:divBdr>
              <w:divsChild>
                <w:div w:id="2022925427">
                  <w:marLeft w:val="0"/>
                  <w:marRight w:val="0"/>
                  <w:marTop w:val="0"/>
                  <w:marBottom w:val="0"/>
                  <w:divBdr>
                    <w:top w:val="none" w:sz="0" w:space="0" w:color="auto"/>
                    <w:left w:val="none" w:sz="0" w:space="0" w:color="auto"/>
                    <w:bottom w:val="none" w:sz="0" w:space="0" w:color="auto"/>
                    <w:right w:val="none" w:sz="0" w:space="0" w:color="auto"/>
                  </w:divBdr>
                  <w:divsChild>
                    <w:div w:id="1754550200">
                      <w:marLeft w:val="0"/>
                      <w:marRight w:val="0"/>
                      <w:marTop w:val="0"/>
                      <w:marBottom w:val="0"/>
                      <w:divBdr>
                        <w:top w:val="none" w:sz="0" w:space="0" w:color="auto"/>
                        <w:left w:val="none" w:sz="0" w:space="0" w:color="auto"/>
                        <w:bottom w:val="none" w:sz="0" w:space="0" w:color="auto"/>
                        <w:right w:val="none" w:sz="0" w:space="0" w:color="auto"/>
                      </w:divBdr>
                      <w:divsChild>
                        <w:div w:id="81483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123224">
      <w:bodyDiv w:val="1"/>
      <w:marLeft w:val="0"/>
      <w:marRight w:val="0"/>
      <w:marTop w:val="0"/>
      <w:marBottom w:val="0"/>
      <w:divBdr>
        <w:top w:val="none" w:sz="0" w:space="0" w:color="auto"/>
        <w:left w:val="none" w:sz="0" w:space="0" w:color="auto"/>
        <w:bottom w:val="none" w:sz="0" w:space="0" w:color="auto"/>
        <w:right w:val="none" w:sz="0" w:space="0" w:color="auto"/>
      </w:divBdr>
      <w:divsChild>
        <w:div w:id="1579559179">
          <w:marLeft w:val="0"/>
          <w:marRight w:val="0"/>
          <w:marTop w:val="0"/>
          <w:marBottom w:val="0"/>
          <w:divBdr>
            <w:top w:val="none" w:sz="0" w:space="0" w:color="auto"/>
            <w:left w:val="none" w:sz="0" w:space="0" w:color="auto"/>
            <w:bottom w:val="none" w:sz="0" w:space="0" w:color="auto"/>
            <w:right w:val="none" w:sz="0" w:space="0" w:color="auto"/>
          </w:divBdr>
          <w:divsChild>
            <w:div w:id="256056828">
              <w:marLeft w:val="0"/>
              <w:marRight w:val="0"/>
              <w:marTop w:val="0"/>
              <w:marBottom w:val="0"/>
              <w:divBdr>
                <w:top w:val="none" w:sz="0" w:space="0" w:color="auto"/>
                <w:left w:val="none" w:sz="0" w:space="0" w:color="auto"/>
                <w:bottom w:val="none" w:sz="0" w:space="0" w:color="auto"/>
                <w:right w:val="none" w:sz="0" w:space="0" w:color="auto"/>
              </w:divBdr>
              <w:divsChild>
                <w:div w:id="1574967571">
                  <w:marLeft w:val="0"/>
                  <w:marRight w:val="0"/>
                  <w:marTop w:val="0"/>
                  <w:marBottom w:val="0"/>
                  <w:divBdr>
                    <w:top w:val="single" w:sz="4" w:space="0" w:color="E1E0DF"/>
                    <w:left w:val="single" w:sz="4" w:space="0" w:color="E1E0DF"/>
                    <w:bottom w:val="single" w:sz="4" w:space="0" w:color="E1E0DF"/>
                    <w:right w:val="single" w:sz="4" w:space="0" w:color="E1E0DF"/>
                  </w:divBdr>
                  <w:divsChild>
                    <w:div w:id="1116022465">
                      <w:marLeft w:val="0"/>
                      <w:marRight w:val="0"/>
                      <w:marTop w:val="0"/>
                      <w:marBottom w:val="0"/>
                      <w:divBdr>
                        <w:top w:val="none" w:sz="0" w:space="0" w:color="auto"/>
                        <w:left w:val="none" w:sz="0" w:space="0" w:color="auto"/>
                        <w:bottom w:val="none" w:sz="0" w:space="0" w:color="auto"/>
                        <w:right w:val="none" w:sz="0" w:space="0" w:color="auto"/>
                      </w:divBdr>
                      <w:divsChild>
                        <w:div w:id="420298618">
                          <w:marLeft w:val="0"/>
                          <w:marRight w:val="0"/>
                          <w:marTop w:val="0"/>
                          <w:marBottom w:val="0"/>
                          <w:divBdr>
                            <w:top w:val="none" w:sz="0" w:space="0" w:color="auto"/>
                            <w:left w:val="none" w:sz="0" w:space="0" w:color="auto"/>
                            <w:bottom w:val="none" w:sz="0" w:space="0" w:color="auto"/>
                            <w:right w:val="none" w:sz="0" w:space="0" w:color="auto"/>
                          </w:divBdr>
                          <w:divsChild>
                            <w:div w:id="673922350">
                              <w:marLeft w:val="0"/>
                              <w:marRight w:val="0"/>
                              <w:marTop w:val="0"/>
                              <w:marBottom w:val="0"/>
                              <w:divBdr>
                                <w:top w:val="none" w:sz="0" w:space="0" w:color="auto"/>
                                <w:left w:val="none" w:sz="0" w:space="0" w:color="auto"/>
                                <w:bottom w:val="none" w:sz="0" w:space="0" w:color="auto"/>
                                <w:right w:val="none" w:sz="0" w:space="0" w:color="auto"/>
                              </w:divBdr>
                              <w:divsChild>
                                <w:div w:id="32644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8173921">
      <w:bodyDiv w:val="1"/>
      <w:marLeft w:val="0"/>
      <w:marRight w:val="0"/>
      <w:marTop w:val="0"/>
      <w:marBottom w:val="0"/>
      <w:divBdr>
        <w:top w:val="none" w:sz="0" w:space="0" w:color="auto"/>
        <w:left w:val="none" w:sz="0" w:space="0" w:color="auto"/>
        <w:bottom w:val="none" w:sz="0" w:space="0" w:color="auto"/>
        <w:right w:val="none" w:sz="0" w:space="0" w:color="auto"/>
      </w:divBdr>
      <w:divsChild>
        <w:div w:id="1179733025">
          <w:marLeft w:val="0"/>
          <w:marRight w:val="0"/>
          <w:marTop w:val="0"/>
          <w:marBottom w:val="0"/>
          <w:divBdr>
            <w:top w:val="none" w:sz="0" w:space="0" w:color="auto"/>
            <w:left w:val="none" w:sz="0" w:space="0" w:color="auto"/>
            <w:bottom w:val="none" w:sz="0" w:space="0" w:color="auto"/>
            <w:right w:val="none" w:sz="0" w:space="0" w:color="auto"/>
          </w:divBdr>
          <w:divsChild>
            <w:div w:id="403457698">
              <w:marLeft w:val="0"/>
              <w:marRight w:val="0"/>
              <w:marTop w:val="0"/>
              <w:marBottom w:val="0"/>
              <w:divBdr>
                <w:top w:val="none" w:sz="0" w:space="0" w:color="auto"/>
                <w:left w:val="none" w:sz="0" w:space="0" w:color="auto"/>
                <w:bottom w:val="none" w:sz="0" w:space="0" w:color="auto"/>
                <w:right w:val="none" w:sz="0" w:space="0" w:color="auto"/>
              </w:divBdr>
              <w:divsChild>
                <w:div w:id="317998265">
                  <w:marLeft w:val="0"/>
                  <w:marRight w:val="0"/>
                  <w:marTop w:val="0"/>
                  <w:marBottom w:val="0"/>
                  <w:divBdr>
                    <w:top w:val="single" w:sz="4" w:space="0" w:color="E1E0DF"/>
                    <w:left w:val="single" w:sz="4" w:space="0" w:color="E1E0DF"/>
                    <w:bottom w:val="single" w:sz="4" w:space="0" w:color="E1E0DF"/>
                    <w:right w:val="single" w:sz="4" w:space="0" w:color="E1E0DF"/>
                  </w:divBdr>
                  <w:divsChild>
                    <w:div w:id="1346205391">
                      <w:marLeft w:val="0"/>
                      <w:marRight w:val="0"/>
                      <w:marTop w:val="0"/>
                      <w:marBottom w:val="0"/>
                      <w:divBdr>
                        <w:top w:val="none" w:sz="0" w:space="0" w:color="auto"/>
                        <w:left w:val="none" w:sz="0" w:space="0" w:color="auto"/>
                        <w:bottom w:val="none" w:sz="0" w:space="0" w:color="auto"/>
                        <w:right w:val="none" w:sz="0" w:space="0" w:color="auto"/>
                      </w:divBdr>
                      <w:divsChild>
                        <w:div w:id="1817453462">
                          <w:marLeft w:val="0"/>
                          <w:marRight w:val="0"/>
                          <w:marTop w:val="0"/>
                          <w:marBottom w:val="0"/>
                          <w:divBdr>
                            <w:top w:val="none" w:sz="0" w:space="0" w:color="auto"/>
                            <w:left w:val="none" w:sz="0" w:space="0" w:color="auto"/>
                            <w:bottom w:val="none" w:sz="0" w:space="0" w:color="auto"/>
                            <w:right w:val="none" w:sz="0" w:space="0" w:color="auto"/>
                          </w:divBdr>
                          <w:divsChild>
                            <w:div w:id="1589733743">
                              <w:marLeft w:val="0"/>
                              <w:marRight w:val="0"/>
                              <w:marTop w:val="0"/>
                              <w:marBottom w:val="0"/>
                              <w:divBdr>
                                <w:top w:val="none" w:sz="0" w:space="0" w:color="auto"/>
                                <w:left w:val="none" w:sz="0" w:space="0" w:color="auto"/>
                                <w:bottom w:val="none" w:sz="0" w:space="0" w:color="auto"/>
                                <w:right w:val="none" w:sz="0" w:space="0" w:color="auto"/>
                              </w:divBdr>
                              <w:divsChild>
                                <w:div w:id="37397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8705109">
      <w:bodyDiv w:val="1"/>
      <w:marLeft w:val="0"/>
      <w:marRight w:val="0"/>
      <w:marTop w:val="0"/>
      <w:marBottom w:val="0"/>
      <w:divBdr>
        <w:top w:val="none" w:sz="0" w:space="0" w:color="auto"/>
        <w:left w:val="none" w:sz="0" w:space="0" w:color="auto"/>
        <w:bottom w:val="none" w:sz="0" w:space="0" w:color="auto"/>
        <w:right w:val="none" w:sz="0" w:space="0" w:color="auto"/>
      </w:divBdr>
      <w:divsChild>
        <w:div w:id="1219435196">
          <w:marLeft w:val="0"/>
          <w:marRight w:val="0"/>
          <w:marTop w:val="0"/>
          <w:marBottom w:val="0"/>
          <w:divBdr>
            <w:top w:val="none" w:sz="0" w:space="0" w:color="auto"/>
            <w:left w:val="none" w:sz="0" w:space="0" w:color="auto"/>
            <w:bottom w:val="none" w:sz="0" w:space="0" w:color="auto"/>
            <w:right w:val="none" w:sz="0" w:space="0" w:color="auto"/>
          </w:divBdr>
          <w:divsChild>
            <w:div w:id="1461000346">
              <w:marLeft w:val="0"/>
              <w:marRight w:val="0"/>
              <w:marTop w:val="0"/>
              <w:marBottom w:val="0"/>
              <w:divBdr>
                <w:top w:val="none" w:sz="0" w:space="0" w:color="auto"/>
                <w:left w:val="none" w:sz="0" w:space="0" w:color="auto"/>
                <w:bottom w:val="none" w:sz="0" w:space="0" w:color="auto"/>
                <w:right w:val="none" w:sz="0" w:space="0" w:color="auto"/>
              </w:divBdr>
              <w:divsChild>
                <w:div w:id="502857757">
                  <w:marLeft w:val="0"/>
                  <w:marRight w:val="0"/>
                  <w:marTop w:val="0"/>
                  <w:marBottom w:val="0"/>
                  <w:divBdr>
                    <w:top w:val="single" w:sz="4" w:space="0" w:color="E1E0DF"/>
                    <w:left w:val="single" w:sz="4" w:space="0" w:color="E1E0DF"/>
                    <w:bottom w:val="single" w:sz="4" w:space="0" w:color="E1E0DF"/>
                    <w:right w:val="single" w:sz="4" w:space="0" w:color="E1E0DF"/>
                  </w:divBdr>
                  <w:divsChild>
                    <w:div w:id="1845046863">
                      <w:marLeft w:val="0"/>
                      <w:marRight w:val="0"/>
                      <w:marTop w:val="0"/>
                      <w:marBottom w:val="0"/>
                      <w:divBdr>
                        <w:top w:val="none" w:sz="0" w:space="0" w:color="auto"/>
                        <w:left w:val="none" w:sz="0" w:space="0" w:color="auto"/>
                        <w:bottom w:val="none" w:sz="0" w:space="0" w:color="auto"/>
                        <w:right w:val="none" w:sz="0" w:space="0" w:color="auto"/>
                      </w:divBdr>
                      <w:divsChild>
                        <w:div w:id="1868374802">
                          <w:marLeft w:val="0"/>
                          <w:marRight w:val="0"/>
                          <w:marTop w:val="0"/>
                          <w:marBottom w:val="0"/>
                          <w:divBdr>
                            <w:top w:val="none" w:sz="0" w:space="0" w:color="auto"/>
                            <w:left w:val="none" w:sz="0" w:space="0" w:color="auto"/>
                            <w:bottom w:val="none" w:sz="0" w:space="0" w:color="auto"/>
                            <w:right w:val="none" w:sz="0" w:space="0" w:color="auto"/>
                          </w:divBdr>
                          <w:divsChild>
                            <w:div w:id="1489904498">
                              <w:marLeft w:val="0"/>
                              <w:marRight w:val="0"/>
                              <w:marTop w:val="0"/>
                              <w:marBottom w:val="0"/>
                              <w:divBdr>
                                <w:top w:val="none" w:sz="0" w:space="0" w:color="auto"/>
                                <w:left w:val="none" w:sz="0" w:space="0" w:color="auto"/>
                                <w:bottom w:val="none" w:sz="0" w:space="0" w:color="auto"/>
                                <w:right w:val="none" w:sz="0" w:space="0" w:color="auto"/>
                              </w:divBdr>
                              <w:divsChild>
                                <w:div w:id="22125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1450205">
      <w:bodyDiv w:val="1"/>
      <w:marLeft w:val="0"/>
      <w:marRight w:val="0"/>
      <w:marTop w:val="0"/>
      <w:marBottom w:val="0"/>
      <w:divBdr>
        <w:top w:val="none" w:sz="0" w:space="0" w:color="auto"/>
        <w:left w:val="none" w:sz="0" w:space="0" w:color="auto"/>
        <w:bottom w:val="none" w:sz="0" w:space="0" w:color="auto"/>
        <w:right w:val="none" w:sz="0" w:space="0" w:color="auto"/>
      </w:divBdr>
      <w:divsChild>
        <w:div w:id="128673970">
          <w:marLeft w:val="0"/>
          <w:marRight w:val="0"/>
          <w:marTop w:val="0"/>
          <w:marBottom w:val="0"/>
          <w:divBdr>
            <w:top w:val="none" w:sz="0" w:space="0" w:color="auto"/>
            <w:left w:val="none" w:sz="0" w:space="0" w:color="auto"/>
            <w:bottom w:val="none" w:sz="0" w:space="0" w:color="auto"/>
            <w:right w:val="none" w:sz="0" w:space="0" w:color="auto"/>
          </w:divBdr>
          <w:divsChild>
            <w:div w:id="1015617217">
              <w:marLeft w:val="0"/>
              <w:marRight w:val="0"/>
              <w:marTop w:val="0"/>
              <w:marBottom w:val="0"/>
              <w:divBdr>
                <w:top w:val="none" w:sz="0" w:space="0" w:color="auto"/>
                <w:left w:val="none" w:sz="0" w:space="0" w:color="auto"/>
                <w:bottom w:val="none" w:sz="0" w:space="0" w:color="auto"/>
                <w:right w:val="none" w:sz="0" w:space="0" w:color="auto"/>
              </w:divBdr>
              <w:divsChild>
                <w:div w:id="1552379696">
                  <w:marLeft w:val="0"/>
                  <w:marRight w:val="0"/>
                  <w:marTop w:val="0"/>
                  <w:marBottom w:val="0"/>
                  <w:divBdr>
                    <w:top w:val="single" w:sz="4" w:space="0" w:color="E1E0DF"/>
                    <w:left w:val="single" w:sz="4" w:space="0" w:color="E1E0DF"/>
                    <w:bottom w:val="single" w:sz="4" w:space="0" w:color="E1E0DF"/>
                    <w:right w:val="single" w:sz="4" w:space="0" w:color="E1E0DF"/>
                  </w:divBdr>
                  <w:divsChild>
                    <w:div w:id="107628334">
                      <w:marLeft w:val="0"/>
                      <w:marRight w:val="0"/>
                      <w:marTop w:val="0"/>
                      <w:marBottom w:val="0"/>
                      <w:divBdr>
                        <w:top w:val="none" w:sz="0" w:space="0" w:color="auto"/>
                        <w:left w:val="none" w:sz="0" w:space="0" w:color="auto"/>
                        <w:bottom w:val="none" w:sz="0" w:space="0" w:color="auto"/>
                        <w:right w:val="none" w:sz="0" w:space="0" w:color="auto"/>
                      </w:divBdr>
                      <w:divsChild>
                        <w:div w:id="151524790">
                          <w:marLeft w:val="0"/>
                          <w:marRight w:val="0"/>
                          <w:marTop w:val="0"/>
                          <w:marBottom w:val="0"/>
                          <w:divBdr>
                            <w:top w:val="none" w:sz="0" w:space="0" w:color="auto"/>
                            <w:left w:val="none" w:sz="0" w:space="0" w:color="auto"/>
                            <w:bottom w:val="none" w:sz="0" w:space="0" w:color="auto"/>
                            <w:right w:val="none" w:sz="0" w:space="0" w:color="auto"/>
                          </w:divBdr>
                          <w:divsChild>
                            <w:div w:id="1781413315">
                              <w:marLeft w:val="0"/>
                              <w:marRight w:val="0"/>
                              <w:marTop w:val="0"/>
                              <w:marBottom w:val="0"/>
                              <w:divBdr>
                                <w:top w:val="none" w:sz="0" w:space="0" w:color="auto"/>
                                <w:left w:val="none" w:sz="0" w:space="0" w:color="auto"/>
                                <w:bottom w:val="none" w:sz="0" w:space="0" w:color="auto"/>
                                <w:right w:val="none" w:sz="0" w:space="0" w:color="auto"/>
                              </w:divBdr>
                              <w:divsChild>
                                <w:div w:id="10397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3951048">
      <w:bodyDiv w:val="1"/>
      <w:marLeft w:val="0"/>
      <w:marRight w:val="0"/>
      <w:marTop w:val="0"/>
      <w:marBottom w:val="0"/>
      <w:divBdr>
        <w:top w:val="none" w:sz="0" w:space="0" w:color="auto"/>
        <w:left w:val="none" w:sz="0" w:space="0" w:color="auto"/>
        <w:bottom w:val="none" w:sz="0" w:space="0" w:color="auto"/>
        <w:right w:val="none" w:sz="0" w:space="0" w:color="auto"/>
      </w:divBdr>
      <w:divsChild>
        <w:div w:id="600455797">
          <w:marLeft w:val="0"/>
          <w:marRight w:val="0"/>
          <w:marTop w:val="0"/>
          <w:marBottom w:val="0"/>
          <w:divBdr>
            <w:top w:val="none" w:sz="0" w:space="0" w:color="auto"/>
            <w:left w:val="none" w:sz="0" w:space="0" w:color="auto"/>
            <w:bottom w:val="none" w:sz="0" w:space="0" w:color="auto"/>
            <w:right w:val="none" w:sz="0" w:space="0" w:color="auto"/>
          </w:divBdr>
          <w:divsChild>
            <w:div w:id="1400638856">
              <w:marLeft w:val="0"/>
              <w:marRight w:val="0"/>
              <w:marTop w:val="0"/>
              <w:marBottom w:val="0"/>
              <w:divBdr>
                <w:top w:val="none" w:sz="0" w:space="0" w:color="auto"/>
                <w:left w:val="none" w:sz="0" w:space="0" w:color="auto"/>
                <w:bottom w:val="none" w:sz="0" w:space="0" w:color="auto"/>
                <w:right w:val="none" w:sz="0" w:space="0" w:color="auto"/>
              </w:divBdr>
              <w:divsChild>
                <w:div w:id="1483545487">
                  <w:marLeft w:val="0"/>
                  <w:marRight w:val="0"/>
                  <w:marTop w:val="0"/>
                  <w:marBottom w:val="0"/>
                  <w:divBdr>
                    <w:top w:val="none" w:sz="0" w:space="0" w:color="auto"/>
                    <w:left w:val="none" w:sz="0" w:space="0" w:color="auto"/>
                    <w:bottom w:val="none" w:sz="0" w:space="0" w:color="auto"/>
                    <w:right w:val="none" w:sz="0" w:space="0" w:color="auto"/>
                  </w:divBdr>
                  <w:divsChild>
                    <w:div w:id="1378965032">
                      <w:marLeft w:val="0"/>
                      <w:marRight w:val="0"/>
                      <w:marTop w:val="0"/>
                      <w:marBottom w:val="0"/>
                      <w:divBdr>
                        <w:top w:val="none" w:sz="0" w:space="0" w:color="auto"/>
                        <w:left w:val="none" w:sz="0" w:space="0" w:color="auto"/>
                        <w:bottom w:val="none" w:sz="0" w:space="0" w:color="auto"/>
                        <w:right w:val="none" w:sz="0" w:space="0" w:color="auto"/>
                      </w:divBdr>
                      <w:divsChild>
                        <w:div w:id="149595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7031934">
      <w:bodyDiv w:val="1"/>
      <w:marLeft w:val="0"/>
      <w:marRight w:val="0"/>
      <w:marTop w:val="0"/>
      <w:marBottom w:val="0"/>
      <w:divBdr>
        <w:top w:val="none" w:sz="0" w:space="0" w:color="auto"/>
        <w:left w:val="none" w:sz="0" w:space="0" w:color="auto"/>
        <w:bottom w:val="none" w:sz="0" w:space="0" w:color="auto"/>
        <w:right w:val="none" w:sz="0" w:space="0" w:color="auto"/>
      </w:divBdr>
      <w:divsChild>
        <w:div w:id="1610314844">
          <w:marLeft w:val="0"/>
          <w:marRight w:val="0"/>
          <w:marTop w:val="0"/>
          <w:marBottom w:val="0"/>
          <w:divBdr>
            <w:top w:val="none" w:sz="0" w:space="0" w:color="auto"/>
            <w:left w:val="none" w:sz="0" w:space="0" w:color="auto"/>
            <w:bottom w:val="none" w:sz="0" w:space="0" w:color="auto"/>
            <w:right w:val="none" w:sz="0" w:space="0" w:color="auto"/>
          </w:divBdr>
          <w:divsChild>
            <w:div w:id="1021279243">
              <w:marLeft w:val="0"/>
              <w:marRight w:val="0"/>
              <w:marTop w:val="0"/>
              <w:marBottom w:val="0"/>
              <w:divBdr>
                <w:top w:val="none" w:sz="0" w:space="0" w:color="auto"/>
                <w:left w:val="none" w:sz="0" w:space="0" w:color="auto"/>
                <w:bottom w:val="none" w:sz="0" w:space="0" w:color="auto"/>
                <w:right w:val="none" w:sz="0" w:space="0" w:color="auto"/>
              </w:divBdr>
              <w:divsChild>
                <w:div w:id="1562133937">
                  <w:marLeft w:val="0"/>
                  <w:marRight w:val="0"/>
                  <w:marTop w:val="0"/>
                  <w:marBottom w:val="0"/>
                  <w:divBdr>
                    <w:top w:val="single" w:sz="4" w:space="0" w:color="E1E0DF"/>
                    <w:left w:val="single" w:sz="4" w:space="0" w:color="E1E0DF"/>
                    <w:bottom w:val="single" w:sz="4" w:space="0" w:color="E1E0DF"/>
                    <w:right w:val="single" w:sz="4" w:space="0" w:color="E1E0DF"/>
                  </w:divBdr>
                  <w:divsChild>
                    <w:div w:id="450789020">
                      <w:marLeft w:val="0"/>
                      <w:marRight w:val="0"/>
                      <w:marTop w:val="0"/>
                      <w:marBottom w:val="0"/>
                      <w:divBdr>
                        <w:top w:val="none" w:sz="0" w:space="0" w:color="auto"/>
                        <w:left w:val="none" w:sz="0" w:space="0" w:color="auto"/>
                        <w:bottom w:val="none" w:sz="0" w:space="0" w:color="auto"/>
                        <w:right w:val="none" w:sz="0" w:space="0" w:color="auto"/>
                      </w:divBdr>
                      <w:divsChild>
                        <w:div w:id="1242638069">
                          <w:marLeft w:val="0"/>
                          <w:marRight w:val="0"/>
                          <w:marTop w:val="0"/>
                          <w:marBottom w:val="0"/>
                          <w:divBdr>
                            <w:top w:val="none" w:sz="0" w:space="0" w:color="auto"/>
                            <w:left w:val="none" w:sz="0" w:space="0" w:color="auto"/>
                            <w:bottom w:val="none" w:sz="0" w:space="0" w:color="auto"/>
                            <w:right w:val="none" w:sz="0" w:space="0" w:color="auto"/>
                          </w:divBdr>
                          <w:divsChild>
                            <w:div w:id="884023787">
                              <w:marLeft w:val="0"/>
                              <w:marRight w:val="0"/>
                              <w:marTop w:val="0"/>
                              <w:marBottom w:val="0"/>
                              <w:divBdr>
                                <w:top w:val="none" w:sz="0" w:space="0" w:color="auto"/>
                                <w:left w:val="none" w:sz="0" w:space="0" w:color="auto"/>
                                <w:bottom w:val="none" w:sz="0" w:space="0" w:color="auto"/>
                                <w:right w:val="none" w:sz="0" w:space="0" w:color="auto"/>
                              </w:divBdr>
                              <w:divsChild>
                                <w:div w:id="214600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7415926">
      <w:bodyDiv w:val="1"/>
      <w:marLeft w:val="0"/>
      <w:marRight w:val="0"/>
      <w:marTop w:val="0"/>
      <w:marBottom w:val="0"/>
      <w:divBdr>
        <w:top w:val="none" w:sz="0" w:space="0" w:color="auto"/>
        <w:left w:val="none" w:sz="0" w:space="0" w:color="auto"/>
        <w:bottom w:val="none" w:sz="0" w:space="0" w:color="auto"/>
        <w:right w:val="none" w:sz="0" w:space="0" w:color="auto"/>
      </w:divBdr>
      <w:divsChild>
        <w:div w:id="205067723">
          <w:marLeft w:val="0"/>
          <w:marRight w:val="0"/>
          <w:marTop w:val="0"/>
          <w:marBottom w:val="0"/>
          <w:divBdr>
            <w:top w:val="none" w:sz="0" w:space="0" w:color="auto"/>
            <w:left w:val="none" w:sz="0" w:space="0" w:color="auto"/>
            <w:bottom w:val="none" w:sz="0" w:space="0" w:color="auto"/>
            <w:right w:val="none" w:sz="0" w:space="0" w:color="auto"/>
          </w:divBdr>
          <w:divsChild>
            <w:div w:id="1182472117">
              <w:marLeft w:val="0"/>
              <w:marRight w:val="0"/>
              <w:marTop w:val="0"/>
              <w:marBottom w:val="0"/>
              <w:divBdr>
                <w:top w:val="none" w:sz="0" w:space="0" w:color="auto"/>
                <w:left w:val="none" w:sz="0" w:space="0" w:color="auto"/>
                <w:bottom w:val="none" w:sz="0" w:space="0" w:color="auto"/>
                <w:right w:val="none" w:sz="0" w:space="0" w:color="auto"/>
              </w:divBdr>
              <w:divsChild>
                <w:div w:id="1222641923">
                  <w:marLeft w:val="0"/>
                  <w:marRight w:val="0"/>
                  <w:marTop w:val="0"/>
                  <w:marBottom w:val="0"/>
                  <w:divBdr>
                    <w:top w:val="none" w:sz="0" w:space="0" w:color="auto"/>
                    <w:left w:val="none" w:sz="0" w:space="0" w:color="auto"/>
                    <w:bottom w:val="none" w:sz="0" w:space="0" w:color="auto"/>
                    <w:right w:val="none" w:sz="0" w:space="0" w:color="auto"/>
                  </w:divBdr>
                  <w:divsChild>
                    <w:div w:id="326135551">
                      <w:marLeft w:val="0"/>
                      <w:marRight w:val="0"/>
                      <w:marTop w:val="0"/>
                      <w:marBottom w:val="0"/>
                      <w:divBdr>
                        <w:top w:val="none" w:sz="0" w:space="0" w:color="auto"/>
                        <w:left w:val="none" w:sz="0" w:space="0" w:color="auto"/>
                        <w:bottom w:val="none" w:sz="0" w:space="0" w:color="auto"/>
                        <w:right w:val="none" w:sz="0" w:space="0" w:color="auto"/>
                      </w:divBdr>
                      <w:divsChild>
                        <w:div w:id="144214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7954046">
      <w:bodyDiv w:val="1"/>
      <w:marLeft w:val="0"/>
      <w:marRight w:val="0"/>
      <w:marTop w:val="0"/>
      <w:marBottom w:val="0"/>
      <w:divBdr>
        <w:top w:val="none" w:sz="0" w:space="0" w:color="auto"/>
        <w:left w:val="none" w:sz="0" w:space="0" w:color="auto"/>
        <w:bottom w:val="none" w:sz="0" w:space="0" w:color="auto"/>
        <w:right w:val="none" w:sz="0" w:space="0" w:color="auto"/>
      </w:divBdr>
      <w:divsChild>
        <w:div w:id="300574872">
          <w:marLeft w:val="0"/>
          <w:marRight w:val="0"/>
          <w:marTop w:val="0"/>
          <w:marBottom w:val="0"/>
          <w:divBdr>
            <w:top w:val="none" w:sz="0" w:space="0" w:color="auto"/>
            <w:left w:val="none" w:sz="0" w:space="0" w:color="auto"/>
            <w:bottom w:val="none" w:sz="0" w:space="0" w:color="auto"/>
            <w:right w:val="none" w:sz="0" w:space="0" w:color="auto"/>
          </w:divBdr>
          <w:divsChild>
            <w:div w:id="1895500768">
              <w:marLeft w:val="0"/>
              <w:marRight w:val="0"/>
              <w:marTop w:val="0"/>
              <w:marBottom w:val="0"/>
              <w:divBdr>
                <w:top w:val="none" w:sz="0" w:space="0" w:color="auto"/>
                <w:left w:val="none" w:sz="0" w:space="0" w:color="auto"/>
                <w:bottom w:val="none" w:sz="0" w:space="0" w:color="auto"/>
                <w:right w:val="none" w:sz="0" w:space="0" w:color="auto"/>
              </w:divBdr>
              <w:divsChild>
                <w:div w:id="922838483">
                  <w:marLeft w:val="0"/>
                  <w:marRight w:val="0"/>
                  <w:marTop w:val="0"/>
                  <w:marBottom w:val="0"/>
                  <w:divBdr>
                    <w:top w:val="single" w:sz="4" w:space="0" w:color="E1E0DF"/>
                    <w:left w:val="single" w:sz="4" w:space="0" w:color="E1E0DF"/>
                    <w:bottom w:val="single" w:sz="4" w:space="0" w:color="E1E0DF"/>
                    <w:right w:val="single" w:sz="4" w:space="0" w:color="E1E0DF"/>
                  </w:divBdr>
                  <w:divsChild>
                    <w:div w:id="1886216437">
                      <w:marLeft w:val="0"/>
                      <w:marRight w:val="0"/>
                      <w:marTop w:val="0"/>
                      <w:marBottom w:val="0"/>
                      <w:divBdr>
                        <w:top w:val="none" w:sz="0" w:space="0" w:color="auto"/>
                        <w:left w:val="none" w:sz="0" w:space="0" w:color="auto"/>
                        <w:bottom w:val="none" w:sz="0" w:space="0" w:color="auto"/>
                        <w:right w:val="none" w:sz="0" w:space="0" w:color="auto"/>
                      </w:divBdr>
                      <w:divsChild>
                        <w:div w:id="792138382">
                          <w:marLeft w:val="0"/>
                          <w:marRight w:val="0"/>
                          <w:marTop w:val="0"/>
                          <w:marBottom w:val="0"/>
                          <w:divBdr>
                            <w:top w:val="none" w:sz="0" w:space="0" w:color="auto"/>
                            <w:left w:val="none" w:sz="0" w:space="0" w:color="auto"/>
                            <w:bottom w:val="none" w:sz="0" w:space="0" w:color="auto"/>
                            <w:right w:val="none" w:sz="0" w:space="0" w:color="auto"/>
                          </w:divBdr>
                          <w:divsChild>
                            <w:div w:id="1465584572">
                              <w:marLeft w:val="0"/>
                              <w:marRight w:val="0"/>
                              <w:marTop w:val="0"/>
                              <w:marBottom w:val="0"/>
                              <w:divBdr>
                                <w:top w:val="none" w:sz="0" w:space="0" w:color="auto"/>
                                <w:left w:val="none" w:sz="0" w:space="0" w:color="auto"/>
                                <w:bottom w:val="none" w:sz="0" w:space="0" w:color="auto"/>
                                <w:right w:val="none" w:sz="0" w:space="0" w:color="auto"/>
                              </w:divBdr>
                              <w:divsChild>
                                <w:div w:id="8835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8418334">
      <w:bodyDiv w:val="1"/>
      <w:marLeft w:val="0"/>
      <w:marRight w:val="0"/>
      <w:marTop w:val="0"/>
      <w:marBottom w:val="0"/>
      <w:divBdr>
        <w:top w:val="none" w:sz="0" w:space="0" w:color="auto"/>
        <w:left w:val="none" w:sz="0" w:space="0" w:color="auto"/>
        <w:bottom w:val="none" w:sz="0" w:space="0" w:color="auto"/>
        <w:right w:val="none" w:sz="0" w:space="0" w:color="auto"/>
      </w:divBdr>
      <w:divsChild>
        <w:div w:id="1251086398">
          <w:marLeft w:val="0"/>
          <w:marRight w:val="0"/>
          <w:marTop w:val="0"/>
          <w:marBottom w:val="0"/>
          <w:divBdr>
            <w:top w:val="none" w:sz="0" w:space="0" w:color="auto"/>
            <w:left w:val="none" w:sz="0" w:space="0" w:color="auto"/>
            <w:bottom w:val="none" w:sz="0" w:space="0" w:color="auto"/>
            <w:right w:val="none" w:sz="0" w:space="0" w:color="auto"/>
          </w:divBdr>
          <w:divsChild>
            <w:div w:id="814491986">
              <w:marLeft w:val="0"/>
              <w:marRight w:val="0"/>
              <w:marTop w:val="0"/>
              <w:marBottom w:val="0"/>
              <w:divBdr>
                <w:top w:val="none" w:sz="0" w:space="0" w:color="auto"/>
                <w:left w:val="none" w:sz="0" w:space="0" w:color="auto"/>
                <w:bottom w:val="none" w:sz="0" w:space="0" w:color="auto"/>
                <w:right w:val="none" w:sz="0" w:space="0" w:color="auto"/>
              </w:divBdr>
              <w:divsChild>
                <w:div w:id="1440368706">
                  <w:marLeft w:val="0"/>
                  <w:marRight w:val="0"/>
                  <w:marTop w:val="0"/>
                  <w:marBottom w:val="0"/>
                  <w:divBdr>
                    <w:top w:val="none" w:sz="0" w:space="0" w:color="auto"/>
                    <w:left w:val="none" w:sz="0" w:space="0" w:color="auto"/>
                    <w:bottom w:val="none" w:sz="0" w:space="0" w:color="auto"/>
                    <w:right w:val="none" w:sz="0" w:space="0" w:color="auto"/>
                  </w:divBdr>
                  <w:divsChild>
                    <w:div w:id="1909732685">
                      <w:marLeft w:val="0"/>
                      <w:marRight w:val="0"/>
                      <w:marTop w:val="0"/>
                      <w:marBottom w:val="0"/>
                      <w:divBdr>
                        <w:top w:val="none" w:sz="0" w:space="0" w:color="auto"/>
                        <w:left w:val="none" w:sz="0" w:space="0" w:color="auto"/>
                        <w:bottom w:val="none" w:sz="0" w:space="0" w:color="auto"/>
                        <w:right w:val="none" w:sz="0" w:space="0" w:color="auto"/>
                      </w:divBdr>
                      <w:divsChild>
                        <w:div w:id="14158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8926679">
      <w:bodyDiv w:val="1"/>
      <w:marLeft w:val="0"/>
      <w:marRight w:val="0"/>
      <w:marTop w:val="0"/>
      <w:marBottom w:val="0"/>
      <w:divBdr>
        <w:top w:val="none" w:sz="0" w:space="0" w:color="auto"/>
        <w:left w:val="none" w:sz="0" w:space="0" w:color="auto"/>
        <w:bottom w:val="none" w:sz="0" w:space="0" w:color="auto"/>
        <w:right w:val="none" w:sz="0" w:space="0" w:color="auto"/>
      </w:divBdr>
      <w:divsChild>
        <w:div w:id="777334595">
          <w:marLeft w:val="0"/>
          <w:marRight w:val="0"/>
          <w:marTop w:val="0"/>
          <w:marBottom w:val="0"/>
          <w:divBdr>
            <w:top w:val="none" w:sz="0" w:space="0" w:color="auto"/>
            <w:left w:val="none" w:sz="0" w:space="0" w:color="auto"/>
            <w:bottom w:val="none" w:sz="0" w:space="0" w:color="auto"/>
            <w:right w:val="none" w:sz="0" w:space="0" w:color="auto"/>
          </w:divBdr>
          <w:divsChild>
            <w:div w:id="115949707">
              <w:marLeft w:val="0"/>
              <w:marRight w:val="0"/>
              <w:marTop w:val="0"/>
              <w:marBottom w:val="0"/>
              <w:divBdr>
                <w:top w:val="none" w:sz="0" w:space="0" w:color="auto"/>
                <w:left w:val="none" w:sz="0" w:space="0" w:color="auto"/>
                <w:bottom w:val="none" w:sz="0" w:space="0" w:color="auto"/>
                <w:right w:val="none" w:sz="0" w:space="0" w:color="auto"/>
              </w:divBdr>
              <w:divsChild>
                <w:div w:id="1639412170">
                  <w:marLeft w:val="0"/>
                  <w:marRight w:val="0"/>
                  <w:marTop w:val="0"/>
                  <w:marBottom w:val="0"/>
                  <w:divBdr>
                    <w:top w:val="single" w:sz="4" w:space="0" w:color="E1E0DF"/>
                    <w:left w:val="single" w:sz="4" w:space="0" w:color="E1E0DF"/>
                    <w:bottom w:val="single" w:sz="4" w:space="0" w:color="E1E0DF"/>
                    <w:right w:val="single" w:sz="4" w:space="0" w:color="E1E0DF"/>
                  </w:divBdr>
                  <w:divsChild>
                    <w:div w:id="684092760">
                      <w:marLeft w:val="0"/>
                      <w:marRight w:val="0"/>
                      <w:marTop w:val="0"/>
                      <w:marBottom w:val="0"/>
                      <w:divBdr>
                        <w:top w:val="none" w:sz="0" w:space="0" w:color="auto"/>
                        <w:left w:val="none" w:sz="0" w:space="0" w:color="auto"/>
                        <w:bottom w:val="none" w:sz="0" w:space="0" w:color="auto"/>
                        <w:right w:val="none" w:sz="0" w:space="0" w:color="auto"/>
                      </w:divBdr>
                      <w:divsChild>
                        <w:div w:id="796679626">
                          <w:marLeft w:val="0"/>
                          <w:marRight w:val="0"/>
                          <w:marTop w:val="0"/>
                          <w:marBottom w:val="0"/>
                          <w:divBdr>
                            <w:top w:val="none" w:sz="0" w:space="0" w:color="auto"/>
                            <w:left w:val="none" w:sz="0" w:space="0" w:color="auto"/>
                            <w:bottom w:val="none" w:sz="0" w:space="0" w:color="auto"/>
                            <w:right w:val="none" w:sz="0" w:space="0" w:color="auto"/>
                          </w:divBdr>
                          <w:divsChild>
                            <w:div w:id="342828146">
                              <w:marLeft w:val="0"/>
                              <w:marRight w:val="0"/>
                              <w:marTop w:val="0"/>
                              <w:marBottom w:val="0"/>
                              <w:divBdr>
                                <w:top w:val="none" w:sz="0" w:space="0" w:color="auto"/>
                                <w:left w:val="none" w:sz="0" w:space="0" w:color="auto"/>
                                <w:bottom w:val="none" w:sz="0" w:space="0" w:color="auto"/>
                                <w:right w:val="none" w:sz="0" w:space="0" w:color="auto"/>
                              </w:divBdr>
                              <w:divsChild>
                                <w:div w:id="175512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9648856">
      <w:bodyDiv w:val="1"/>
      <w:marLeft w:val="0"/>
      <w:marRight w:val="0"/>
      <w:marTop w:val="0"/>
      <w:marBottom w:val="0"/>
      <w:divBdr>
        <w:top w:val="none" w:sz="0" w:space="0" w:color="auto"/>
        <w:left w:val="none" w:sz="0" w:space="0" w:color="auto"/>
        <w:bottom w:val="none" w:sz="0" w:space="0" w:color="auto"/>
        <w:right w:val="none" w:sz="0" w:space="0" w:color="auto"/>
      </w:divBdr>
      <w:divsChild>
        <w:div w:id="1148668614">
          <w:marLeft w:val="0"/>
          <w:marRight w:val="0"/>
          <w:marTop w:val="0"/>
          <w:marBottom w:val="0"/>
          <w:divBdr>
            <w:top w:val="none" w:sz="0" w:space="0" w:color="auto"/>
            <w:left w:val="none" w:sz="0" w:space="0" w:color="auto"/>
            <w:bottom w:val="none" w:sz="0" w:space="0" w:color="auto"/>
            <w:right w:val="none" w:sz="0" w:space="0" w:color="auto"/>
          </w:divBdr>
          <w:divsChild>
            <w:div w:id="2134205429">
              <w:marLeft w:val="0"/>
              <w:marRight w:val="0"/>
              <w:marTop w:val="0"/>
              <w:marBottom w:val="0"/>
              <w:divBdr>
                <w:top w:val="none" w:sz="0" w:space="0" w:color="auto"/>
                <w:left w:val="none" w:sz="0" w:space="0" w:color="auto"/>
                <w:bottom w:val="none" w:sz="0" w:space="0" w:color="auto"/>
                <w:right w:val="none" w:sz="0" w:space="0" w:color="auto"/>
              </w:divBdr>
              <w:divsChild>
                <w:div w:id="952396337">
                  <w:marLeft w:val="0"/>
                  <w:marRight w:val="0"/>
                  <w:marTop w:val="0"/>
                  <w:marBottom w:val="0"/>
                  <w:divBdr>
                    <w:top w:val="single" w:sz="4" w:space="0" w:color="E1E0DF"/>
                    <w:left w:val="single" w:sz="4" w:space="0" w:color="E1E0DF"/>
                    <w:bottom w:val="single" w:sz="4" w:space="0" w:color="E1E0DF"/>
                    <w:right w:val="single" w:sz="4" w:space="0" w:color="E1E0DF"/>
                  </w:divBdr>
                  <w:divsChild>
                    <w:div w:id="1930498301">
                      <w:marLeft w:val="0"/>
                      <w:marRight w:val="0"/>
                      <w:marTop w:val="0"/>
                      <w:marBottom w:val="0"/>
                      <w:divBdr>
                        <w:top w:val="none" w:sz="0" w:space="0" w:color="auto"/>
                        <w:left w:val="none" w:sz="0" w:space="0" w:color="auto"/>
                        <w:bottom w:val="none" w:sz="0" w:space="0" w:color="auto"/>
                        <w:right w:val="none" w:sz="0" w:space="0" w:color="auto"/>
                      </w:divBdr>
                      <w:divsChild>
                        <w:div w:id="249698782">
                          <w:marLeft w:val="0"/>
                          <w:marRight w:val="0"/>
                          <w:marTop w:val="0"/>
                          <w:marBottom w:val="0"/>
                          <w:divBdr>
                            <w:top w:val="none" w:sz="0" w:space="0" w:color="auto"/>
                            <w:left w:val="none" w:sz="0" w:space="0" w:color="auto"/>
                            <w:bottom w:val="none" w:sz="0" w:space="0" w:color="auto"/>
                            <w:right w:val="none" w:sz="0" w:space="0" w:color="auto"/>
                          </w:divBdr>
                          <w:divsChild>
                            <w:div w:id="795947829">
                              <w:marLeft w:val="0"/>
                              <w:marRight w:val="0"/>
                              <w:marTop w:val="0"/>
                              <w:marBottom w:val="0"/>
                              <w:divBdr>
                                <w:top w:val="none" w:sz="0" w:space="0" w:color="auto"/>
                                <w:left w:val="none" w:sz="0" w:space="0" w:color="auto"/>
                                <w:bottom w:val="none" w:sz="0" w:space="0" w:color="auto"/>
                                <w:right w:val="none" w:sz="0" w:space="0" w:color="auto"/>
                              </w:divBdr>
                              <w:divsChild>
                                <w:div w:id="153596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1076763">
      <w:bodyDiv w:val="1"/>
      <w:marLeft w:val="0"/>
      <w:marRight w:val="0"/>
      <w:marTop w:val="0"/>
      <w:marBottom w:val="0"/>
      <w:divBdr>
        <w:top w:val="none" w:sz="0" w:space="0" w:color="auto"/>
        <w:left w:val="none" w:sz="0" w:space="0" w:color="auto"/>
        <w:bottom w:val="none" w:sz="0" w:space="0" w:color="auto"/>
        <w:right w:val="none" w:sz="0" w:space="0" w:color="auto"/>
      </w:divBdr>
      <w:divsChild>
        <w:div w:id="1292515663">
          <w:marLeft w:val="0"/>
          <w:marRight w:val="0"/>
          <w:marTop w:val="0"/>
          <w:marBottom w:val="0"/>
          <w:divBdr>
            <w:top w:val="none" w:sz="0" w:space="0" w:color="auto"/>
            <w:left w:val="none" w:sz="0" w:space="0" w:color="auto"/>
            <w:bottom w:val="none" w:sz="0" w:space="0" w:color="auto"/>
            <w:right w:val="none" w:sz="0" w:space="0" w:color="auto"/>
          </w:divBdr>
          <w:divsChild>
            <w:div w:id="1517190525">
              <w:marLeft w:val="0"/>
              <w:marRight w:val="0"/>
              <w:marTop w:val="0"/>
              <w:marBottom w:val="0"/>
              <w:divBdr>
                <w:top w:val="none" w:sz="0" w:space="0" w:color="auto"/>
                <w:left w:val="none" w:sz="0" w:space="0" w:color="auto"/>
                <w:bottom w:val="none" w:sz="0" w:space="0" w:color="auto"/>
                <w:right w:val="none" w:sz="0" w:space="0" w:color="auto"/>
              </w:divBdr>
              <w:divsChild>
                <w:div w:id="858861070">
                  <w:marLeft w:val="0"/>
                  <w:marRight w:val="0"/>
                  <w:marTop w:val="0"/>
                  <w:marBottom w:val="0"/>
                  <w:divBdr>
                    <w:top w:val="none" w:sz="0" w:space="0" w:color="auto"/>
                    <w:left w:val="none" w:sz="0" w:space="0" w:color="auto"/>
                    <w:bottom w:val="none" w:sz="0" w:space="0" w:color="auto"/>
                    <w:right w:val="none" w:sz="0" w:space="0" w:color="auto"/>
                  </w:divBdr>
                  <w:divsChild>
                    <w:div w:id="947929054">
                      <w:marLeft w:val="0"/>
                      <w:marRight w:val="0"/>
                      <w:marTop w:val="0"/>
                      <w:marBottom w:val="0"/>
                      <w:divBdr>
                        <w:top w:val="none" w:sz="0" w:space="0" w:color="auto"/>
                        <w:left w:val="none" w:sz="0" w:space="0" w:color="auto"/>
                        <w:bottom w:val="none" w:sz="0" w:space="0" w:color="auto"/>
                        <w:right w:val="none" w:sz="0" w:space="0" w:color="auto"/>
                      </w:divBdr>
                      <w:divsChild>
                        <w:div w:id="49495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2924926">
      <w:bodyDiv w:val="1"/>
      <w:marLeft w:val="0"/>
      <w:marRight w:val="0"/>
      <w:marTop w:val="0"/>
      <w:marBottom w:val="0"/>
      <w:divBdr>
        <w:top w:val="none" w:sz="0" w:space="0" w:color="auto"/>
        <w:left w:val="none" w:sz="0" w:space="0" w:color="auto"/>
        <w:bottom w:val="none" w:sz="0" w:space="0" w:color="auto"/>
        <w:right w:val="none" w:sz="0" w:space="0" w:color="auto"/>
      </w:divBdr>
      <w:divsChild>
        <w:div w:id="84503784">
          <w:marLeft w:val="0"/>
          <w:marRight w:val="0"/>
          <w:marTop w:val="0"/>
          <w:marBottom w:val="0"/>
          <w:divBdr>
            <w:top w:val="none" w:sz="0" w:space="0" w:color="auto"/>
            <w:left w:val="none" w:sz="0" w:space="0" w:color="auto"/>
            <w:bottom w:val="none" w:sz="0" w:space="0" w:color="auto"/>
            <w:right w:val="none" w:sz="0" w:space="0" w:color="auto"/>
          </w:divBdr>
          <w:divsChild>
            <w:div w:id="107088083">
              <w:marLeft w:val="0"/>
              <w:marRight w:val="0"/>
              <w:marTop w:val="0"/>
              <w:marBottom w:val="0"/>
              <w:divBdr>
                <w:top w:val="none" w:sz="0" w:space="0" w:color="auto"/>
                <w:left w:val="none" w:sz="0" w:space="0" w:color="auto"/>
                <w:bottom w:val="none" w:sz="0" w:space="0" w:color="auto"/>
                <w:right w:val="none" w:sz="0" w:space="0" w:color="auto"/>
              </w:divBdr>
              <w:divsChild>
                <w:div w:id="374357693">
                  <w:marLeft w:val="0"/>
                  <w:marRight w:val="0"/>
                  <w:marTop w:val="0"/>
                  <w:marBottom w:val="0"/>
                  <w:divBdr>
                    <w:top w:val="none" w:sz="0" w:space="0" w:color="auto"/>
                    <w:left w:val="none" w:sz="0" w:space="0" w:color="auto"/>
                    <w:bottom w:val="none" w:sz="0" w:space="0" w:color="auto"/>
                    <w:right w:val="none" w:sz="0" w:space="0" w:color="auto"/>
                  </w:divBdr>
                  <w:divsChild>
                    <w:div w:id="2048752476">
                      <w:marLeft w:val="0"/>
                      <w:marRight w:val="0"/>
                      <w:marTop w:val="0"/>
                      <w:marBottom w:val="0"/>
                      <w:divBdr>
                        <w:top w:val="none" w:sz="0" w:space="0" w:color="auto"/>
                        <w:left w:val="none" w:sz="0" w:space="0" w:color="auto"/>
                        <w:bottom w:val="none" w:sz="0" w:space="0" w:color="auto"/>
                        <w:right w:val="none" w:sz="0" w:space="0" w:color="auto"/>
                      </w:divBdr>
                      <w:divsChild>
                        <w:div w:id="68663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2931632">
      <w:bodyDiv w:val="1"/>
      <w:marLeft w:val="0"/>
      <w:marRight w:val="0"/>
      <w:marTop w:val="0"/>
      <w:marBottom w:val="0"/>
      <w:divBdr>
        <w:top w:val="none" w:sz="0" w:space="0" w:color="auto"/>
        <w:left w:val="none" w:sz="0" w:space="0" w:color="auto"/>
        <w:bottom w:val="none" w:sz="0" w:space="0" w:color="auto"/>
        <w:right w:val="none" w:sz="0" w:space="0" w:color="auto"/>
      </w:divBdr>
      <w:divsChild>
        <w:div w:id="276105681">
          <w:marLeft w:val="0"/>
          <w:marRight w:val="0"/>
          <w:marTop w:val="0"/>
          <w:marBottom w:val="0"/>
          <w:divBdr>
            <w:top w:val="none" w:sz="0" w:space="0" w:color="auto"/>
            <w:left w:val="none" w:sz="0" w:space="0" w:color="auto"/>
            <w:bottom w:val="none" w:sz="0" w:space="0" w:color="auto"/>
            <w:right w:val="none" w:sz="0" w:space="0" w:color="auto"/>
          </w:divBdr>
          <w:divsChild>
            <w:div w:id="1703435831">
              <w:marLeft w:val="0"/>
              <w:marRight w:val="0"/>
              <w:marTop w:val="0"/>
              <w:marBottom w:val="0"/>
              <w:divBdr>
                <w:top w:val="none" w:sz="0" w:space="0" w:color="auto"/>
                <w:left w:val="none" w:sz="0" w:space="0" w:color="auto"/>
                <w:bottom w:val="none" w:sz="0" w:space="0" w:color="auto"/>
                <w:right w:val="none" w:sz="0" w:space="0" w:color="auto"/>
              </w:divBdr>
              <w:divsChild>
                <w:div w:id="1960990348">
                  <w:marLeft w:val="0"/>
                  <w:marRight w:val="0"/>
                  <w:marTop w:val="0"/>
                  <w:marBottom w:val="0"/>
                  <w:divBdr>
                    <w:top w:val="single" w:sz="4" w:space="0" w:color="E1E0DF"/>
                    <w:left w:val="single" w:sz="4" w:space="0" w:color="E1E0DF"/>
                    <w:bottom w:val="single" w:sz="4" w:space="0" w:color="E1E0DF"/>
                    <w:right w:val="single" w:sz="4" w:space="0" w:color="E1E0DF"/>
                  </w:divBdr>
                  <w:divsChild>
                    <w:div w:id="726105300">
                      <w:marLeft w:val="0"/>
                      <w:marRight w:val="0"/>
                      <w:marTop w:val="0"/>
                      <w:marBottom w:val="0"/>
                      <w:divBdr>
                        <w:top w:val="none" w:sz="0" w:space="0" w:color="auto"/>
                        <w:left w:val="none" w:sz="0" w:space="0" w:color="auto"/>
                        <w:bottom w:val="none" w:sz="0" w:space="0" w:color="auto"/>
                        <w:right w:val="none" w:sz="0" w:space="0" w:color="auto"/>
                      </w:divBdr>
                      <w:divsChild>
                        <w:div w:id="1845124317">
                          <w:marLeft w:val="0"/>
                          <w:marRight w:val="0"/>
                          <w:marTop w:val="0"/>
                          <w:marBottom w:val="0"/>
                          <w:divBdr>
                            <w:top w:val="none" w:sz="0" w:space="0" w:color="auto"/>
                            <w:left w:val="none" w:sz="0" w:space="0" w:color="auto"/>
                            <w:bottom w:val="none" w:sz="0" w:space="0" w:color="auto"/>
                            <w:right w:val="none" w:sz="0" w:space="0" w:color="auto"/>
                          </w:divBdr>
                          <w:divsChild>
                            <w:div w:id="300620868">
                              <w:marLeft w:val="0"/>
                              <w:marRight w:val="0"/>
                              <w:marTop w:val="0"/>
                              <w:marBottom w:val="0"/>
                              <w:divBdr>
                                <w:top w:val="none" w:sz="0" w:space="0" w:color="auto"/>
                                <w:left w:val="none" w:sz="0" w:space="0" w:color="auto"/>
                                <w:bottom w:val="none" w:sz="0" w:space="0" w:color="auto"/>
                                <w:right w:val="none" w:sz="0" w:space="0" w:color="auto"/>
                              </w:divBdr>
                              <w:divsChild>
                                <w:div w:id="18293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5545767">
      <w:bodyDiv w:val="1"/>
      <w:marLeft w:val="0"/>
      <w:marRight w:val="0"/>
      <w:marTop w:val="0"/>
      <w:marBottom w:val="0"/>
      <w:divBdr>
        <w:top w:val="none" w:sz="0" w:space="0" w:color="auto"/>
        <w:left w:val="none" w:sz="0" w:space="0" w:color="auto"/>
        <w:bottom w:val="none" w:sz="0" w:space="0" w:color="auto"/>
        <w:right w:val="none" w:sz="0" w:space="0" w:color="auto"/>
      </w:divBdr>
      <w:divsChild>
        <w:div w:id="1242521631">
          <w:marLeft w:val="0"/>
          <w:marRight w:val="0"/>
          <w:marTop w:val="0"/>
          <w:marBottom w:val="0"/>
          <w:divBdr>
            <w:top w:val="none" w:sz="0" w:space="0" w:color="auto"/>
            <w:left w:val="none" w:sz="0" w:space="0" w:color="auto"/>
            <w:bottom w:val="none" w:sz="0" w:space="0" w:color="auto"/>
            <w:right w:val="none" w:sz="0" w:space="0" w:color="auto"/>
          </w:divBdr>
          <w:divsChild>
            <w:div w:id="122382178">
              <w:marLeft w:val="0"/>
              <w:marRight w:val="0"/>
              <w:marTop w:val="0"/>
              <w:marBottom w:val="0"/>
              <w:divBdr>
                <w:top w:val="none" w:sz="0" w:space="0" w:color="auto"/>
                <w:left w:val="none" w:sz="0" w:space="0" w:color="auto"/>
                <w:bottom w:val="none" w:sz="0" w:space="0" w:color="auto"/>
                <w:right w:val="none" w:sz="0" w:space="0" w:color="auto"/>
              </w:divBdr>
              <w:divsChild>
                <w:div w:id="1860195741">
                  <w:marLeft w:val="0"/>
                  <w:marRight w:val="0"/>
                  <w:marTop w:val="0"/>
                  <w:marBottom w:val="0"/>
                  <w:divBdr>
                    <w:top w:val="none" w:sz="0" w:space="0" w:color="auto"/>
                    <w:left w:val="none" w:sz="0" w:space="0" w:color="auto"/>
                    <w:bottom w:val="none" w:sz="0" w:space="0" w:color="auto"/>
                    <w:right w:val="none" w:sz="0" w:space="0" w:color="auto"/>
                  </w:divBdr>
                  <w:divsChild>
                    <w:div w:id="633800627">
                      <w:marLeft w:val="0"/>
                      <w:marRight w:val="0"/>
                      <w:marTop w:val="0"/>
                      <w:marBottom w:val="0"/>
                      <w:divBdr>
                        <w:top w:val="none" w:sz="0" w:space="0" w:color="auto"/>
                        <w:left w:val="none" w:sz="0" w:space="0" w:color="auto"/>
                        <w:bottom w:val="none" w:sz="0" w:space="0" w:color="auto"/>
                        <w:right w:val="none" w:sz="0" w:space="0" w:color="auto"/>
                      </w:divBdr>
                      <w:divsChild>
                        <w:div w:id="86448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5743707">
      <w:bodyDiv w:val="1"/>
      <w:marLeft w:val="0"/>
      <w:marRight w:val="0"/>
      <w:marTop w:val="0"/>
      <w:marBottom w:val="0"/>
      <w:divBdr>
        <w:top w:val="none" w:sz="0" w:space="0" w:color="auto"/>
        <w:left w:val="none" w:sz="0" w:space="0" w:color="auto"/>
        <w:bottom w:val="none" w:sz="0" w:space="0" w:color="auto"/>
        <w:right w:val="none" w:sz="0" w:space="0" w:color="auto"/>
      </w:divBdr>
      <w:divsChild>
        <w:div w:id="938681274">
          <w:marLeft w:val="0"/>
          <w:marRight w:val="0"/>
          <w:marTop w:val="0"/>
          <w:marBottom w:val="0"/>
          <w:divBdr>
            <w:top w:val="none" w:sz="0" w:space="0" w:color="auto"/>
            <w:left w:val="none" w:sz="0" w:space="0" w:color="auto"/>
            <w:bottom w:val="none" w:sz="0" w:space="0" w:color="auto"/>
            <w:right w:val="none" w:sz="0" w:space="0" w:color="auto"/>
          </w:divBdr>
          <w:divsChild>
            <w:div w:id="16852816">
              <w:marLeft w:val="0"/>
              <w:marRight w:val="0"/>
              <w:marTop w:val="0"/>
              <w:marBottom w:val="0"/>
              <w:divBdr>
                <w:top w:val="none" w:sz="0" w:space="0" w:color="auto"/>
                <w:left w:val="none" w:sz="0" w:space="0" w:color="auto"/>
                <w:bottom w:val="none" w:sz="0" w:space="0" w:color="auto"/>
                <w:right w:val="none" w:sz="0" w:space="0" w:color="auto"/>
              </w:divBdr>
              <w:divsChild>
                <w:div w:id="288630480">
                  <w:marLeft w:val="0"/>
                  <w:marRight w:val="0"/>
                  <w:marTop w:val="0"/>
                  <w:marBottom w:val="0"/>
                  <w:divBdr>
                    <w:top w:val="single" w:sz="4" w:space="0" w:color="E1E0DF"/>
                    <w:left w:val="single" w:sz="4" w:space="0" w:color="E1E0DF"/>
                    <w:bottom w:val="single" w:sz="4" w:space="0" w:color="E1E0DF"/>
                    <w:right w:val="single" w:sz="4" w:space="0" w:color="E1E0DF"/>
                  </w:divBdr>
                  <w:divsChild>
                    <w:div w:id="1987584153">
                      <w:marLeft w:val="0"/>
                      <w:marRight w:val="0"/>
                      <w:marTop w:val="0"/>
                      <w:marBottom w:val="0"/>
                      <w:divBdr>
                        <w:top w:val="none" w:sz="0" w:space="0" w:color="auto"/>
                        <w:left w:val="none" w:sz="0" w:space="0" w:color="auto"/>
                        <w:bottom w:val="none" w:sz="0" w:space="0" w:color="auto"/>
                        <w:right w:val="none" w:sz="0" w:space="0" w:color="auto"/>
                      </w:divBdr>
                      <w:divsChild>
                        <w:div w:id="1232347128">
                          <w:marLeft w:val="0"/>
                          <w:marRight w:val="0"/>
                          <w:marTop w:val="0"/>
                          <w:marBottom w:val="0"/>
                          <w:divBdr>
                            <w:top w:val="none" w:sz="0" w:space="0" w:color="auto"/>
                            <w:left w:val="none" w:sz="0" w:space="0" w:color="auto"/>
                            <w:bottom w:val="none" w:sz="0" w:space="0" w:color="auto"/>
                            <w:right w:val="none" w:sz="0" w:space="0" w:color="auto"/>
                          </w:divBdr>
                          <w:divsChild>
                            <w:div w:id="765613684">
                              <w:marLeft w:val="0"/>
                              <w:marRight w:val="0"/>
                              <w:marTop w:val="0"/>
                              <w:marBottom w:val="0"/>
                              <w:divBdr>
                                <w:top w:val="none" w:sz="0" w:space="0" w:color="auto"/>
                                <w:left w:val="none" w:sz="0" w:space="0" w:color="auto"/>
                                <w:bottom w:val="none" w:sz="0" w:space="0" w:color="auto"/>
                                <w:right w:val="none" w:sz="0" w:space="0" w:color="auto"/>
                              </w:divBdr>
                              <w:divsChild>
                                <w:div w:id="9405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1368052">
      <w:bodyDiv w:val="1"/>
      <w:marLeft w:val="0"/>
      <w:marRight w:val="0"/>
      <w:marTop w:val="0"/>
      <w:marBottom w:val="0"/>
      <w:divBdr>
        <w:top w:val="none" w:sz="0" w:space="0" w:color="auto"/>
        <w:left w:val="none" w:sz="0" w:space="0" w:color="auto"/>
        <w:bottom w:val="none" w:sz="0" w:space="0" w:color="auto"/>
        <w:right w:val="none" w:sz="0" w:space="0" w:color="auto"/>
      </w:divBdr>
      <w:divsChild>
        <w:div w:id="882055658">
          <w:marLeft w:val="0"/>
          <w:marRight w:val="0"/>
          <w:marTop w:val="0"/>
          <w:marBottom w:val="0"/>
          <w:divBdr>
            <w:top w:val="none" w:sz="0" w:space="0" w:color="auto"/>
            <w:left w:val="none" w:sz="0" w:space="0" w:color="auto"/>
            <w:bottom w:val="none" w:sz="0" w:space="0" w:color="auto"/>
            <w:right w:val="none" w:sz="0" w:space="0" w:color="auto"/>
          </w:divBdr>
          <w:divsChild>
            <w:div w:id="353925133">
              <w:marLeft w:val="0"/>
              <w:marRight w:val="0"/>
              <w:marTop w:val="0"/>
              <w:marBottom w:val="0"/>
              <w:divBdr>
                <w:top w:val="none" w:sz="0" w:space="0" w:color="auto"/>
                <w:left w:val="none" w:sz="0" w:space="0" w:color="auto"/>
                <w:bottom w:val="none" w:sz="0" w:space="0" w:color="auto"/>
                <w:right w:val="none" w:sz="0" w:space="0" w:color="auto"/>
              </w:divBdr>
              <w:divsChild>
                <w:div w:id="1304652688">
                  <w:marLeft w:val="0"/>
                  <w:marRight w:val="0"/>
                  <w:marTop w:val="0"/>
                  <w:marBottom w:val="0"/>
                  <w:divBdr>
                    <w:top w:val="single" w:sz="4" w:space="0" w:color="E1E0DF"/>
                    <w:left w:val="single" w:sz="4" w:space="0" w:color="E1E0DF"/>
                    <w:bottom w:val="single" w:sz="4" w:space="0" w:color="E1E0DF"/>
                    <w:right w:val="single" w:sz="4" w:space="0" w:color="E1E0DF"/>
                  </w:divBdr>
                  <w:divsChild>
                    <w:div w:id="1113481478">
                      <w:marLeft w:val="0"/>
                      <w:marRight w:val="0"/>
                      <w:marTop w:val="0"/>
                      <w:marBottom w:val="0"/>
                      <w:divBdr>
                        <w:top w:val="none" w:sz="0" w:space="0" w:color="auto"/>
                        <w:left w:val="none" w:sz="0" w:space="0" w:color="auto"/>
                        <w:bottom w:val="none" w:sz="0" w:space="0" w:color="auto"/>
                        <w:right w:val="none" w:sz="0" w:space="0" w:color="auto"/>
                      </w:divBdr>
                      <w:divsChild>
                        <w:div w:id="1466117161">
                          <w:marLeft w:val="0"/>
                          <w:marRight w:val="0"/>
                          <w:marTop w:val="0"/>
                          <w:marBottom w:val="0"/>
                          <w:divBdr>
                            <w:top w:val="none" w:sz="0" w:space="0" w:color="auto"/>
                            <w:left w:val="none" w:sz="0" w:space="0" w:color="auto"/>
                            <w:bottom w:val="none" w:sz="0" w:space="0" w:color="auto"/>
                            <w:right w:val="none" w:sz="0" w:space="0" w:color="auto"/>
                          </w:divBdr>
                          <w:divsChild>
                            <w:div w:id="1291714976">
                              <w:marLeft w:val="0"/>
                              <w:marRight w:val="0"/>
                              <w:marTop w:val="0"/>
                              <w:marBottom w:val="0"/>
                              <w:divBdr>
                                <w:top w:val="none" w:sz="0" w:space="0" w:color="auto"/>
                                <w:left w:val="none" w:sz="0" w:space="0" w:color="auto"/>
                                <w:bottom w:val="none" w:sz="0" w:space="0" w:color="auto"/>
                                <w:right w:val="none" w:sz="0" w:space="0" w:color="auto"/>
                              </w:divBdr>
                              <w:divsChild>
                                <w:div w:id="18228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1756034">
      <w:bodyDiv w:val="1"/>
      <w:marLeft w:val="0"/>
      <w:marRight w:val="0"/>
      <w:marTop w:val="0"/>
      <w:marBottom w:val="0"/>
      <w:divBdr>
        <w:top w:val="none" w:sz="0" w:space="0" w:color="auto"/>
        <w:left w:val="none" w:sz="0" w:space="0" w:color="auto"/>
        <w:bottom w:val="none" w:sz="0" w:space="0" w:color="auto"/>
        <w:right w:val="none" w:sz="0" w:space="0" w:color="auto"/>
      </w:divBdr>
      <w:divsChild>
        <w:div w:id="476072235">
          <w:marLeft w:val="0"/>
          <w:marRight w:val="0"/>
          <w:marTop w:val="0"/>
          <w:marBottom w:val="0"/>
          <w:divBdr>
            <w:top w:val="none" w:sz="0" w:space="0" w:color="auto"/>
            <w:left w:val="none" w:sz="0" w:space="0" w:color="auto"/>
            <w:bottom w:val="none" w:sz="0" w:space="0" w:color="auto"/>
            <w:right w:val="none" w:sz="0" w:space="0" w:color="auto"/>
          </w:divBdr>
          <w:divsChild>
            <w:div w:id="674111130">
              <w:marLeft w:val="0"/>
              <w:marRight w:val="0"/>
              <w:marTop w:val="0"/>
              <w:marBottom w:val="0"/>
              <w:divBdr>
                <w:top w:val="none" w:sz="0" w:space="0" w:color="auto"/>
                <w:left w:val="none" w:sz="0" w:space="0" w:color="auto"/>
                <w:bottom w:val="none" w:sz="0" w:space="0" w:color="auto"/>
                <w:right w:val="none" w:sz="0" w:space="0" w:color="auto"/>
              </w:divBdr>
              <w:divsChild>
                <w:div w:id="1987706898">
                  <w:marLeft w:val="0"/>
                  <w:marRight w:val="0"/>
                  <w:marTop w:val="0"/>
                  <w:marBottom w:val="0"/>
                  <w:divBdr>
                    <w:top w:val="none" w:sz="0" w:space="0" w:color="auto"/>
                    <w:left w:val="none" w:sz="0" w:space="0" w:color="auto"/>
                    <w:bottom w:val="none" w:sz="0" w:space="0" w:color="auto"/>
                    <w:right w:val="none" w:sz="0" w:space="0" w:color="auto"/>
                  </w:divBdr>
                  <w:divsChild>
                    <w:div w:id="625694385">
                      <w:marLeft w:val="0"/>
                      <w:marRight w:val="0"/>
                      <w:marTop w:val="0"/>
                      <w:marBottom w:val="0"/>
                      <w:divBdr>
                        <w:top w:val="none" w:sz="0" w:space="0" w:color="auto"/>
                        <w:left w:val="none" w:sz="0" w:space="0" w:color="auto"/>
                        <w:bottom w:val="none" w:sz="0" w:space="0" w:color="auto"/>
                        <w:right w:val="none" w:sz="0" w:space="0" w:color="auto"/>
                      </w:divBdr>
                      <w:divsChild>
                        <w:div w:id="44396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1908228">
      <w:bodyDiv w:val="1"/>
      <w:marLeft w:val="0"/>
      <w:marRight w:val="0"/>
      <w:marTop w:val="0"/>
      <w:marBottom w:val="0"/>
      <w:divBdr>
        <w:top w:val="none" w:sz="0" w:space="0" w:color="auto"/>
        <w:left w:val="none" w:sz="0" w:space="0" w:color="auto"/>
        <w:bottom w:val="none" w:sz="0" w:space="0" w:color="auto"/>
        <w:right w:val="none" w:sz="0" w:space="0" w:color="auto"/>
      </w:divBdr>
      <w:divsChild>
        <w:div w:id="1659382725">
          <w:marLeft w:val="0"/>
          <w:marRight w:val="0"/>
          <w:marTop w:val="0"/>
          <w:marBottom w:val="0"/>
          <w:divBdr>
            <w:top w:val="none" w:sz="0" w:space="0" w:color="auto"/>
            <w:left w:val="none" w:sz="0" w:space="0" w:color="auto"/>
            <w:bottom w:val="none" w:sz="0" w:space="0" w:color="auto"/>
            <w:right w:val="none" w:sz="0" w:space="0" w:color="auto"/>
          </w:divBdr>
          <w:divsChild>
            <w:div w:id="1897426033">
              <w:marLeft w:val="0"/>
              <w:marRight w:val="0"/>
              <w:marTop w:val="0"/>
              <w:marBottom w:val="0"/>
              <w:divBdr>
                <w:top w:val="none" w:sz="0" w:space="0" w:color="auto"/>
                <w:left w:val="none" w:sz="0" w:space="0" w:color="auto"/>
                <w:bottom w:val="none" w:sz="0" w:space="0" w:color="auto"/>
                <w:right w:val="none" w:sz="0" w:space="0" w:color="auto"/>
              </w:divBdr>
              <w:divsChild>
                <w:div w:id="1945111102">
                  <w:marLeft w:val="0"/>
                  <w:marRight w:val="0"/>
                  <w:marTop w:val="0"/>
                  <w:marBottom w:val="0"/>
                  <w:divBdr>
                    <w:top w:val="single" w:sz="4" w:space="0" w:color="E1E0DF"/>
                    <w:left w:val="single" w:sz="4" w:space="0" w:color="E1E0DF"/>
                    <w:bottom w:val="single" w:sz="4" w:space="0" w:color="E1E0DF"/>
                    <w:right w:val="single" w:sz="4" w:space="0" w:color="E1E0DF"/>
                  </w:divBdr>
                  <w:divsChild>
                    <w:div w:id="2036999714">
                      <w:marLeft w:val="0"/>
                      <w:marRight w:val="0"/>
                      <w:marTop w:val="0"/>
                      <w:marBottom w:val="0"/>
                      <w:divBdr>
                        <w:top w:val="none" w:sz="0" w:space="0" w:color="auto"/>
                        <w:left w:val="none" w:sz="0" w:space="0" w:color="auto"/>
                        <w:bottom w:val="none" w:sz="0" w:space="0" w:color="auto"/>
                        <w:right w:val="none" w:sz="0" w:space="0" w:color="auto"/>
                      </w:divBdr>
                      <w:divsChild>
                        <w:div w:id="340938570">
                          <w:marLeft w:val="0"/>
                          <w:marRight w:val="0"/>
                          <w:marTop w:val="0"/>
                          <w:marBottom w:val="0"/>
                          <w:divBdr>
                            <w:top w:val="none" w:sz="0" w:space="0" w:color="auto"/>
                            <w:left w:val="none" w:sz="0" w:space="0" w:color="auto"/>
                            <w:bottom w:val="none" w:sz="0" w:space="0" w:color="auto"/>
                            <w:right w:val="none" w:sz="0" w:space="0" w:color="auto"/>
                          </w:divBdr>
                          <w:divsChild>
                            <w:div w:id="1823545046">
                              <w:marLeft w:val="0"/>
                              <w:marRight w:val="0"/>
                              <w:marTop w:val="0"/>
                              <w:marBottom w:val="0"/>
                              <w:divBdr>
                                <w:top w:val="none" w:sz="0" w:space="0" w:color="auto"/>
                                <w:left w:val="none" w:sz="0" w:space="0" w:color="auto"/>
                                <w:bottom w:val="none" w:sz="0" w:space="0" w:color="auto"/>
                                <w:right w:val="none" w:sz="0" w:space="0" w:color="auto"/>
                              </w:divBdr>
                              <w:divsChild>
                                <w:div w:id="192232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1954830">
      <w:bodyDiv w:val="1"/>
      <w:marLeft w:val="0"/>
      <w:marRight w:val="0"/>
      <w:marTop w:val="0"/>
      <w:marBottom w:val="0"/>
      <w:divBdr>
        <w:top w:val="none" w:sz="0" w:space="0" w:color="auto"/>
        <w:left w:val="none" w:sz="0" w:space="0" w:color="auto"/>
        <w:bottom w:val="none" w:sz="0" w:space="0" w:color="auto"/>
        <w:right w:val="none" w:sz="0" w:space="0" w:color="auto"/>
      </w:divBdr>
      <w:divsChild>
        <w:div w:id="544030572">
          <w:marLeft w:val="0"/>
          <w:marRight w:val="0"/>
          <w:marTop w:val="0"/>
          <w:marBottom w:val="0"/>
          <w:divBdr>
            <w:top w:val="none" w:sz="0" w:space="0" w:color="auto"/>
            <w:left w:val="none" w:sz="0" w:space="0" w:color="auto"/>
            <w:bottom w:val="none" w:sz="0" w:space="0" w:color="auto"/>
            <w:right w:val="none" w:sz="0" w:space="0" w:color="auto"/>
          </w:divBdr>
          <w:divsChild>
            <w:div w:id="336613492">
              <w:marLeft w:val="0"/>
              <w:marRight w:val="0"/>
              <w:marTop w:val="0"/>
              <w:marBottom w:val="0"/>
              <w:divBdr>
                <w:top w:val="none" w:sz="0" w:space="0" w:color="auto"/>
                <w:left w:val="none" w:sz="0" w:space="0" w:color="auto"/>
                <w:bottom w:val="none" w:sz="0" w:space="0" w:color="auto"/>
                <w:right w:val="none" w:sz="0" w:space="0" w:color="auto"/>
              </w:divBdr>
              <w:divsChild>
                <w:div w:id="1139036630">
                  <w:marLeft w:val="0"/>
                  <w:marRight w:val="0"/>
                  <w:marTop w:val="0"/>
                  <w:marBottom w:val="0"/>
                  <w:divBdr>
                    <w:top w:val="single" w:sz="4" w:space="0" w:color="E1E0DF"/>
                    <w:left w:val="single" w:sz="4" w:space="0" w:color="E1E0DF"/>
                    <w:bottom w:val="single" w:sz="4" w:space="0" w:color="E1E0DF"/>
                    <w:right w:val="single" w:sz="4" w:space="0" w:color="E1E0DF"/>
                  </w:divBdr>
                  <w:divsChild>
                    <w:div w:id="95100808">
                      <w:marLeft w:val="0"/>
                      <w:marRight w:val="0"/>
                      <w:marTop w:val="0"/>
                      <w:marBottom w:val="0"/>
                      <w:divBdr>
                        <w:top w:val="none" w:sz="0" w:space="0" w:color="auto"/>
                        <w:left w:val="none" w:sz="0" w:space="0" w:color="auto"/>
                        <w:bottom w:val="none" w:sz="0" w:space="0" w:color="auto"/>
                        <w:right w:val="none" w:sz="0" w:space="0" w:color="auto"/>
                      </w:divBdr>
                      <w:divsChild>
                        <w:div w:id="777220020">
                          <w:marLeft w:val="0"/>
                          <w:marRight w:val="0"/>
                          <w:marTop w:val="0"/>
                          <w:marBottom w:val="0"/>
                          <w:divBdr>
                            <w:top w:val="none" w:sz="0" w:space="0" w:color="auto"/>
                            <w:left w:val="none" w:sz="0" w:space="0" w:color="auto"/>
                            <w:bottom w:val="none" w:sz="0" w:space="0" w:color="auto"/>
                            <w:right w:val="none" w:sz="0" w:space="0" w:color="auto"/>
                          </w:divBdr>
                          <w:divsChild>
                            <w:div w:id="1717896650">
                              <w:marLeft w:val="0"/>
                              <w:marRight w:val="0"/>
                              <w:marTop w:val="0"/>
                              <w:marBottom w:val="0"/>
                              <w:divBdr>
                                <w:top w:val="none" w:sz="0" w:space="0" w:color="auto"/>
                                <w:left w:val="none" w:sz="0" w:space="0" w:color="auto"/>
                                <w:bottom w:val="none" w:sz="0" w:space="0" w:color="auto"/>
                                <w:right w:val="none" w:sz="0" w:space="0" w:color="auto"/>
                              </w:divBdr>
                              <w:divsChild>
                                <w:div w:id="101989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3026522">
      <w:bodyDiv w:val="1"/>
      <w:marLeft w:val="0"/>
      <w:marRight w:val="0"/>
      <w:marTop w:val="0"/>
      <w:marBottom w:val="0"/>
      <w:divBdr>
        <w:top w:val="none" w:sz="0" w:space="0" w:color="auto"/>
        <w:left w:val="none" w:sz="0" w:space="0" w:color="auto"/>
        <w:bottom w:val="none" w:sz="0" w:space="0" w:color="auto"/>
        <w:right w:val="none" w:sz="0" w:space="0" w:color="auto"/>
      </w:divBdr>
      <w:divsChild>
        <w:div w:id="1831600556">
          <w:marLeft w:val="0"/>
          <w:marRight w:val="0"/>
          <w:marTop w:val="0"/>
          <w:marBottom w:val="0"/>
          <w:divBdr>
            <w:top w:val="none" w:sz="0" w:space="0" w:color="auto"/>
            <w:left w:val="none" w:sz="0" w:space="0" w:color="auto"/>
            <w:bottom w:val="none" w:sz="0" w:space="0" w:color="auto"/>
            <w:right w:val="none" w:sz="0" w:space="0" w:color="auto"/>
          </w:divBdr>
          <w:divsChild>
            <w:div w:id="209533218">
              <w:marLeft w:val="0"/>
              <w:marRight w:val="0"/>
              <w:marTop w:val="0"/>
              <w:marBottom w:val="0"/>
              <w:divBdr>
                <w:top w:val="none" w:sz="0" w:space="0" w:color="auto"/>
                <w:left w:val="none" w:sz="0" w:space="0" w:color="auto"/>
                <w:bottom w:val="none" w:sz="0" w:space="0" w:color="auto"/>
                <w:right w:val="none" w:sz="0" w:space="0" w:color="auto"/>
              </w:divBdr>
              <w:divsChild>
                <w:div w:id="585381425">
                  <w:marLeft w:val="0"/>
                  <w:marRight w:val="0"/>
                  <w:marTop w:val="0"/>
                  <w:marBottom w:val="0"/>
                  <w:divBdr>
                    <w:top w:val="single" w:sz="4" w:space="0" w:color="E1E0DF"/>
                    <w:left w:val="single" w:sz="4" w:space="0" w:color="E1E0DF"/>
                    <w:bottom w:val="single" w:sz="4" w:space="0" w:color="E1E0DF"/>
                    <w:right w:val="single" w:sz="4" w:space="0" w:color="E1E0DF"/>
                  </w:divBdr>
                  <w:divsChild>
                    <w:div w:id="1019307920">
                      <w:marLeft w:val="0"/>
                      <w:marRight w:val="0"/>
                      <w:marTop w:val="0"/>
                      <w:marBottom w:val="0"/>
                      <w:divBdr>
                        <w:top w:val="none" w:sz="0" w:space="0" w:color="auto"/>
                        <w:left w:val="none" w:sz="0" w:space="0" w:color="auto"/>
                        <w:bottom w:val="none" w:sz="0" w:space="0" w:color="auto"/>
                        <w:right w:val="none" w:sz="0" w:space="0" w:color="auto"/>
                      </w:divBdr>
                      <w:divsChild>
                        <w:div w:id="1744058730">
                          <w:marLeft w:val="0"/>
                          <w:marRight w:val="0"/>
                          <w:marTop w:val="0"/>
                          <w:marBottom w:val="0"/>
                          <w:divBdr>
                            <w:top w:val="none" w:sz="0" w:space="0" w:color="auto"/>
                            <w:left w:val="none" w:sz="0" w:space="0" w:color="auto"/>
                            <w:bottom w:val="none" w:sz="0" w:space="0" w:color="auto"/>
                            <w:right w:val="none" w:sz="0" w:space="0" w:color="auto"/>
                          </w:divBdr>
                          <w:divsChild>
                            <w:div w:id="1432162241">
                              <w:marLeft w:val="0"/>
                              <w:marRight w:val="0"/>
                              <w:marTop w:val="0"/>
                              <w:marBottom w:val="0"/>
                              <w:divBdr>
                                <w:top w:val="none" w:sz="0" w:space="0" w:color="auto"/>
                                <w:left w:val="none" w:sz="0" w:space="0" w:color="auto"/>
                                <w:bottom w:val="none" w:sz="0" w:space="0" w:color="auto"/>
                                <w:right w:val="none" w:sz="0" w:space="0" w:color="auto"/>
                              </w:divBdr>
                              <w:divsChild>
                                <w:div w:id="146777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914222">
      <w:bodyDiv w:val="1"/>
      <w:marLeft w:val="0"/>
      <w:marRight w:val="0"/>
      <w:marTop w:val="0"/>
      <w:marBottom w:val="0"/>
      <w:divBdr>
        <w:top w:val="none" w:sz="0" w:space="0" w:color="auto"/>
        <w:left w:val="none" w:sz="0" w:space="0" w:color="auto"/>
        <w:bottom w:val="none" w:sz="0" w:space="0" w:color="auto"/>
        <w:right w:val="none" w:sz="0" w:space="0" w:color="auto"/>
      </w:divBdr>
      <w:divsChild>
        <w:div w:id="647051229">
          <w:marLeft w:val="0"/>
          <w:marRight w:val="0"/>
          <w:marTop w:val="0"/>
          <w:marBottom w:val="0"/>
          <w:divBdr>
            <w:top w:val="none" w:sz="0" w:space="0" w:color="auto"/>
            <w:left w:val="none" w:sz="0" w:space="0" w:color="auto"/>
            <w:bottom w:val="none" w:sz="0" w:space="0" w:color="auto"/>
            <w:right w:val="none" w:sz="0" w:space="0" w:color="auto"/>
          </w:divBdr>
          <w:divsChild>
            <w:div w:id="915285903">
              <w:marLeft w:val="0"/>
              <w:marRight w:val="0"/>
              <w:marTop w:val="0"/>
              <w:marBottom w:val="0"/>
              <w:divBdr>
                <w:top w:val="none" w:sz="0" w:space="0" w:color="auto"/>
                <w:left w:val="none" w:sz="0" w:space="0" w:color="auto"/>
                <w:bottom w:val="none" w:sz="0" w:space="0" w:color="auto"/>
                <w:right w:val="none" w:sz="0" w:space="0" w:color="auto"/>
              </w:divBdr>
              <w:divsChild>
                <w:div w:id="2012415281">
                  <w:marLeft w:val="0"/>
                  <w:marRight w:val="0"/>
                  <w:marTop w:val="0"/>
                  <w:marBottom w:val="0"/>
                  <w:divBdr>
                    <w:top w:val="single" w:sz="4" w:space="0" w:color="E1E0DF"/>
                    <w:left w:val="single" w:sz="4" w:space="0" w:color="E1E0DF"/>
                    <w:bottom w:val="single" w:sz="4" w:space="0" w:color="E1E0DF"/>
                    <w:right w:val="single" w:sz="4" w:space="0" w:color="E1E0DF"/>
                  </w:divBdr>
                  <w:divsChild>
                    <w:div w:id="2058313648">
                      <w:marLeft w:val="0"/>
                      <w:marRight w:val="0"/>
                      <w:marTop w:val="0"/>
                      <w:marBottom w:val="0"/>
                      <w:divBdr>
                        <w:top w:val="none" w:sz="0" w:space="0" w:color="auto"/>
                        <w:left w:val="none" w:sz="0" w:space="0" w:color="auto"/>
                        <w:bottom w:val="none" w:sz="0" w:space="0" w:color="auto"/>
                        <w:right w:val="none" w:sz="0" w:space="0" w:color="auto"/>
                      </w:divBdr>
                      <w:divsChild>
                        <w:div w:id="334839859">
                          <w:marLeft w:val="0"/>
                          <w:marRight w:val="0"/>
                          <w:marTop w:val="0"/>
                          <w:marBottom w:val="0"/>
                          <w:divBdr>
                            <w:top w:val="none" w:sz="0" w:space="0" w:color="auto"/>
                            <w:left w:val="none" w:sz="0" w:space="0" w:color="auto"/>
                            <w:bottom w:val="none" w:sz="0" w:space="0" w:color="auto"/>
                            <w:right w:val="none" w:sz="0" w:space="0" w:color="auto"/>
                          </w:divBdr>
                          <w:divsChild>
                            <w:div w:id="1495729369">
                              <w:marLeft w:val="0"/>
                              <w:marRight w:val="0"/>
                              <w:marTop w:val="0"/>
                              <w:marBottom w:val="0"/>
                              <w:divBdr>
                                <w:top w:val="none" w:sz="0" w:space="0" w:color="auto"/>
                                <w:left w:val="none" w:sz="0" w:space="0" w:color="auto"/>
                                <w:bottom w:val="none" w:sz="0" w:space="0" w:color="auto"/>
                                <w:right w:val="none" w:sz="0" w:space="0" w:color="auto"/>
                              </w:divBdr>
                              <w:divsChild>
                                <w:div w:id="115626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6307479">
      <w:bodyDiv w:val="1"/>
      <w:marLeft w:val="0"/>
      <w:marRight w:val="0"/>
      <w:marTop w:val="0"/>
      <w:marBottom w:val="0"/>
      <w:divBdr>
        <w:top w:val="none" w:sz="0" w:space="0" w:color="auto"/>
        <w:left w:val="none" w:sz="0" w:space="0" w:color="auto"/>
        <w:bottom w:val="none" w:sz="0" w:space="0" w:color="auto"/>
        <w:right w:val="none" w:sz="0" w:space="0" w:color="auto"/>
      </w:divBdr>
      <w:divsChild>
        <w:div w:id="1518125">
          <w:marLeft w:val="0"/>
          <w:marRight w:val="0"/>
          <w:marTop w:val="0"/>
          <w:marBottom w:val="0"/>
          <w:divBdr>
            <w:top w:val="none" w:sz="0" w:space="0" w:color="auto"/>
            <w:left w:val="none" w:sz="0" w:space="0" w:color="auto"/>
            <w:bottom w:val="none" w:sz="0" w:space="0" w:color="auto"/>
            <w:right w:val="none" w:sz="0" w:space="0" w:color="auto"/>
          </w:divBdr>
          <w:divsChild>
            <w:div w:id="571085238">
              <w:marLeft w:val="0"/>
              <w:marRight w:val="0"/>
              <w:marTop w:val="0"/>
              <w:marBottom w:val="0"/>
              <w:divBdr>
                <w:top w:val="none" w:sz="0" w:space="0" w:color="auto"/>
                <w:left w:val="none" w:sz="0" w:space="0" w:color="auto"/>
                <w:bottom w:val="none" w:sz="0" w:space="0" w:color="auto"/>
                <w:right w:val="none" w:sz="0" w:space="0" w:color="auto"/>
              </w:divBdr>
              <w:divsChild>
                <w:div w:id="243730273">
                  <w:marLeft w:val="0"/>
                  <w:marRight w:val="0"/>
                  <w:marTop w:val="0"/>
                  <w:marBottom w:val="0"/>
                  <w:divBdr>
                    <w:top w:val="single" w:sz="4" w:space="0" w:color="E1E0DF"/>
                    <w:left w:val="single" w:sz="4" w:space="0" w:color="E1E0DF"/>
                    <w:bottom w:val="single" w:sz="4" w:space="0" w:color="E1E0DF"/>
                    <w:right w:val="single" w:sz="4" w:space="0" w:color="E1E0DF"/>
                  </w:divBdr>
                  <w:divsChild>
                    <w:div w:id="1100949851">
                      <w:marLeft w:val="0"/>
                      <w:marRight w:val="0"/>
                      <w:marTop w:val="0"/>
                      <w:marBottom w:val="0"/>
                      <w:divBdr>
                        <w:top w:val="none" w:sz="0" w:space="0" w:color="auto"/>
                        <w:left w:val="none" w:sz="0" w:space="0" w:color="auto"/>
                        <w:bottom w:val="none" w:sz="0" w:space="0" w:color="auto"/>
                        <w:right w:val="none" w:sz="0" w:space="0" w:color="auto"/>
                      </w:divBdr>
                      <w:divsChild>
                        <w:div w:id="720594469">
                          <w:marLeft w:val="0"/>
                          <w:marRight w:val="0"/>
                          <w:marTop w:val="0"/>
                          <w:marBottom w:val="0"/>
                          <w:divBdr>
                            <w:top w:val="none" w:sz="0" w:space="0" w:color="auto"/>
                            <w:left w:val="none" w:sz="0" w:space="0" w:color="auto"/>
                            <w:bottom w:val="none" w:sz="0" w:space="0" w:color="auto"/>
                            <w:right w:val="none" w:sz="0" w:space="0" w:color="auto"/>
                          </w:divBdr>
                          <w:divsChild>
                            <w:div w:id="1827429397">
                              <w:marLeft w:val="0"/>
                              <w:marRight w:val="0"/>
                              <w:marTop w:val="0"/>
                              <w:marBottom w:val="0"/>
                              <w:divBdr>
                                <w:top w:val="none" w:sz="0" w:space="0" w:color="auto"/>
                                <w:left w:val="none" w:sz="0" w:space="0" w:color="auto"/>
                                <w:bottom w:val="none" w:sz="0" w:space="0" w:color="auto"/>
                                <w:right w:val="none" w:sz="0" w:space="0" w:color="auto"/>
                              </w:divBdr>
                              <w:divsChild>
                                <w:div w:id="115776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6498562">
      <w:bodyDiv w:val="1"/>
      <w:marLeft w:val="0"/>
      <w:marRight w:val="0"/>
      <w:marTop w:val="0"/>
      <w:marBottom w:val="0"/>
      <w:divBdr>
        <w:top w:val="none" w:sz="0" w:space="0" w:color="auto"/>
        <w:left w:val="none" w:sz="0" w:space="0" w:color="auto"/>
        <w:bottom w:val="none" w:sz="0" w:space="0" w:color="auto"/>
        <w:right w:val="none" w:sz="0" w:space="0" w:color="auto"/>
      </w:divBdr>
      <w:divsChild>
        <w:div w:id="738408092">
          <w:marLeft w:val="0"/>
          <w:marRight w:val="0"/>
          <w:marTop w:val="0"/>
          <w:marBottom w:val="0"/>
          <w:divBdr>
            <w:top w:val="none" w:sz="0" w:space="0" w:color="auto"/>
            <w:left w:val="none" w:sz="0" w:space="0" w:color="auto"/>
            <w:bottom w:val="none" w:sz="0" w:space="0" w:color="auto"/>
            <w:right w:val="none" w:sz="0" w:space="0" w:color="auto"/>
          </w:divBdr>
          <w:divsChild>
            <w:div w:id="869495397">
              <w:marLeft w:val="0"/>
              <w:marRight w:val="0"/>
              <w:marTop w:val="0"/>
              <w:marBottom w:val="0"/>
              <w:divBdr>
                <w:top w:val="none" w:sz="0" w:space="0" w:color="auto"/>
                <w:left w:val="none" w:sz="0" w:space="0" w:color="auto"/>
                <w:bottom w:val="none" w:sz="0" w:space="0" w:color="auto"/>
                <w:right w:val="none" w:sz="0" w:space="0" w:color="auto"/>
              </w:divBdr>
              <w:divsChild>
                <w:div w:id="1048265671">
                  <w:marLeft w:val="0"/>
                  <w:marRight w:val="0"/>
                  <w:marTop w:val="0"/>
                  <w:marBottom w:val="0"/>
                  <w:divBdr>
                    <w:top w:val="none" w:sz="0" w:space="0" w:color="auto"/>
                    <w:left w:val="none" w:sz="0" w:space="0" w:color="auto"/>
                    <w:bottom w:val="none" w:sz="0" w:space="0" w:color="auto"/>
                    <w:right w:val="none" w:sz="0" w:space="0" w:color="auto"/>
                  </w:divBdr>
                  <w:divsChild>
                    <w:div w:id="136917774">
                      <w:marLeft w:val="0"/>
                      <w:marRight w:val="0"/>
                      <w:marTop w:val="0"/>
                      <w:marBottom w:val="0"/>
                      <w:divBdr>
                        <w:top w:val="none" w:sz="0" w:space="0" w:color="auto"/>
                        <w:left w:val="none" w:sz="0" w:space="0" w:color="auto"/>
                        <w:bottom w:val="none" w:sz="0" w:space="0" w:color="auto"/>
                        <w:right w:val="none" w:sz="0" w:space="0" w:color="auto"/>
                      </w:divBdr>
                      <w:divsChild>
                        <w:div w:id="139049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956598">
      <w:bodyDiv w:val="1"/>
      <w:marLeft w:val="0"/>
      <w:marRight w:val="0"/>
      <w:marTop w:val="0"/>
      <w:marBottom w:val="0"/>
      <w:divBdr>
        <w:top w:val="none" w:sz="0" w:space="0" w:color="auto"/>
        <w:left w:val="none" w:sz="0" w:space="0" w:color="auto"/>
        <w:bottom w:val="none" w:sz="0" w:space="0" w:color="auto"/>
        <w:right w:val="none" w:sz="0" w:space="0" w:color="auto"/>
      </w:divBdr>
      <w:divsChild>
        <w:div w:id="349337636">
          <w:marLeft w:val="0"/>
          <w:marRight w:val="0"/>
          <w:marTop w:val="0"/>
          <w:marBottom w:val="0"/>
          <w:divBdr>
            <w:top w:val="none" w:sz="0" w:space="0" w:color="auto"/>
            <w:left w:val="none" w:sz="0" w:space="0" w:color="auto"/>
            <w:bottom w:val="none" w:sz="0" w:space="0" w:color="auto"/>
            <w:right w:val="none" w:sz="0" w:space="0" w:color="auto"/>
          </w:divBdr>
          <w:divsChild>
            <w:div w:id="127941750">
              <w:marLeft w:val="0"/>
              <w:marRight w:val="0"/>
              <w:marTop w:val="0"/>
              <w:marBottom w:val="0"/>
              <w:divBdr>
                <w:top w:val="none" w:sz="0" w:space="0" w:color="auto"/>
                <w:left w:val="none" w:sz="0" w:space="0" w:color="auto"/>
                <w:bottom w:val="none" w:sz="0" w:space="0" w:color="auto"/>
                <w:right w:val="none" w:sz="0" w:space="0" w:color="auto"/>
              </w:divBdr>
              <w:divsChild>
                <w:div w:id="850989244">
                  <w:marLeft w:val="0"/>
                  <w:marRight w:val="0"/>
                  <w:marTop w:val="0"/>
                  <w:marBottom w:val="0"/>
                  <w:divBdr>
                    <w:top w:val="none" w:sz="0" w:space="0" w:color="auto"/>
                    <w:left w:val="none" w:sz="0" w:space="0" w:color="auto"/>
                    <w:bottom w:val="none" w:sz="0" w:space="0" w:color="auto"/>
                    <w:right w:val="none" w:sz="0" w:space="0" w:color="auto"/>
                  </w:divBdr>
                  <w:divsChild>
                    <w:div w:id="1615793071">
                      <w:marLeft w:val="0"/>
                      <w:marRight w:val="0"/>
                      <w:marTop w:val="0"/>
                      <w:marBottom w:val="0"/>
                      <w:divBdr>
                        <w:top w:val="none" w:sz="0" w:space="0" w:color="auto"/>
                        <w:left w:val="none" w:sz="0" w:space="0" w:color="auto"/>
                        <w:bottom w:val="none" w:sz="0" w:space="0" w:color="auto"/>
                        <w:right w:val="none" w:sz="0" w:space="0" w:color="auto"/>
                      </w:divBdr>
                      <w:divsChild>
                        <w:div w:id="134855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9501008">
      <w:bodyDiv w:val="1"/>
      <w:marLeft w:val="0"/>
      <w:marRight w:val="0"/>
      <w:marTop w:val="0"/>
      <w:marBottom w:val="0"/>
      <w:divBdr>
        <w:top w:val="none" w:sz="0" w:space="0" w:color="auto"/>
        <w:left w:val="none" w:sz="0" w:space="0" w:color="auto"/>
        <w:bottom w:val="none" w:sz="0" w:space="0" w:color="auto"/>
        <w:right w:val="none" w:sz="0" w:space="0" w:color="auto"/>
      </w:divBdr>
      <w:divsChild>
        <w:div w:id="67533854">
          <w:marLeft w:val="0"/>
          <w:marRight w:val="0"/>
          <w:marTop w:val="0"/>
          <w:marBottom w:val="0"/>
          <w:divBdr>
            <w:top w:val="none" w:sz="0" w:space="0" w:color="auto"/>
            <w:left w:val="none" w:sz="0" w:space="0" w:color="auto"/>
            <w:bottom w:val="none" w:sz="0" w:space="0" w:color="auto"/>
            <w:right w:val="none" w:sz="0" w:space="0" w:color="auto"/>
          </w:divBdr>
          <w:divsChild>
            <w:div w:id="1132862663">
              <w:marLeft w:val="0"/>
              <w:marRight w:val="0"/>
              <w:marTop w:val="0"/>
              <w:marBottom w:val="0"/>
              <w:divBdr>
                <w:top w:val="none" w:sz="0" w:space="0" w:color="auto"/>
                <w:left w:val="none" w:sz="0" w:space="0" w:color="auto"/>
                <w:bottom w:val="none" w:sz="0" w:space="0" w:color="auto"/>
                <w:right w:val="none" w:sz="0" w:space="0" w:color="auto"/>
              </w:divBdr>
              <w:divsChild>
                <w:div w:id="1654991143">
                  <w:marLeft w:val="0"/>
                  <w:marRight w:val="0"/>
                  <w:marTop w:val="0"/>
                  <w:marBottom w:val="0"/>
                  <w:divBdr>
                    <w:top w:val="single" w:sz="4" w:space="0" w:color="E1E0DF"/>
                    <w:left w:val="single" w:sz="4" w:space="0" w:color="E1E0DF"/>
                    <w:bottom w:val="single" w:sz="4" w:space="0" w:color="E1E0DF"/>
                    <w:right w:val="single" w:sz="4" w:space="0" w:color="E1E0DF"/>
                  </w:divBdr>
                  <w:divsChild>
                    <w:div w:id="1806239133">
                      <w:marLeft w:val="0"/>
                      <w:marRight w:val="0"/>
                      <w:marTop w:val="0"/>
                      <w:marBottom w:val="0"/>
                      <w:divBdr>
                        <w:top w:val="none" w:sz="0" w:space="0" w:color="auto"/>
                        <w:left w:val="none" w:sz="0" w:space="0" w:color="auto"/>
                        <w:bottom w:val="none" w:sz="0" w:space="0" w:color="auto"/>
                        <w:right w:val="none" w:sz="0" w:space="0" w:color="auto"/>
                      </w:divBdr>
                      <w:divsChild>
                        <w:div w:id="128402122">
                          <w:marLeft w:val="0"/>
                          <w:marRight w:val="0"/>
                          <w:marTop w:val="0"/>
                          <w:marBottom w:val="0"/>
                          <w:divBdr>
                            <w:top w:val="none" w:sz="0" w:space="0" w:color="auto"/>
                            <w:left w:val="none" w:sz="0" w:space="0" w:color="auto"/>
                            <w:bottom w:val="none" w:sz="0" w:space="0" w:color="auto"/>
                            <w:right w:val="none" w:sz="0" w:space="0" w:color="auto"/>
                          </w:divBdr>
                          <w:divsChild>
                            <w:div w:id="1685551977">
                              <w:marLeft w:val="0"/>
                              <w:marRight w:val="0"/>
                              <w:marTop w:val="0"/>
                              <w:marBottom w:val="0"/>
                              <w:divBdr>
                                <w:top w:val="none" w:sz="0" w:space="0" w:color="auto"/>
                                <w:left w:val="none" w:sz="0" w:space="0" w:color="auto"/>
                                <w:bottom w:val="none" w:sz="0" w:space="0" w:color="auto"/>
                                <w:right w:val="none" w:sz="0" w:space="0" w:color="auto"/>
                              </w:divBdr>
                              <w:divsChild>
                                <w:div w:id="15265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889964">
      <w:bodyDiv w:val="1"/>
      <w:marLeft w:val="0"/>
      <w:marRight w:val="0"/>
      <w:marTop w:val="0"/>
      <w:marBottom w:val="0"/>
      <w:divBdr>
        <w:top w:val="none" w:sz="0" w:space="0" w:color="auto"/>
        <w:left w:val="none" w:sz="0" w:space="0" w:color="auto"/>
        <w:bottom w:val="none" w:sz="0" w:space="0" w:color="auto"/>
        <w:right w:val="none" w:sz="0" w:space="0" w:color="auto"/>
      </w:divBdr>
      <w:divsChild>
        <w:div w:id="1984383336">
          <w:marLeft w:val="0"/>
          <w:marRight w:val="0"/>
          <w:marTop w:val="0"/>
          <w:marBottom w:val="0"/>
          <w:divBdr>
            <w:top w:val="none" w:sz="0" w:space="0" w:color="auto"/>
            <w:left w:val="none" w:sz="0" w:space="0" w:color="auto"/>
            <w:bottom w:val="none" w:sz="0" w:space="0" w:color="auto"/>
            <w:right w:val="none" w:sz="0" w:space="0" w:color="auto"/>
          </w:divBdr>
          <w:divsChild>
            <w:div w:id="925379190">
              <w:marLeft w:val="0"/>
              <w:marRight w:val="0"/>
              <w:marTop w:val="0"/>
              <w:marBottom w:val="0"/>
              <w:divBdr>
                <w:top w:val="none" w:sz="0" w:space="0" w:color="auto"/>
                <w:left w:val="none" w:sz="0" w:space="0" w:color="auto"/>
                <w:bottom w:val="none" w:sz="0" w:space="0" w:color="auto"/>
                <w:right w:val="none" w:sz="0" w:space="0" w:color="auto"/>
              </w:divBdr>
              <w:divsChild>
                <w:div w:id="1540319564">
                  <w:marLeft w:val="0"/>
                  <w:marRight w:val="0"/>
                  <w:marTop w:val="0"/>
                  <w:marBottom w:val="0"/>
                  <w:divBdr>
                    <w:top w:val="single" w:sz="4" w:space="0" w:color="E1E0DF"/>
                    <w:left w:val="single" w:sz="4" w:space="0" w:color="E1E0DF"/>
                    <w:bottom w:val="single" w:sz="4" w:space="0" w:color="E1E0DF"/>
                    <w:right w:val="single" w:sz="4" w:space="0" w:color="E1E0DF"/>
                  </w:divBdr>
                  <w:divsChild>
                    <w:div w:id="689910903">
                      <w:marLeft w:val="0"/>
                      <w:marRight w:val="0"/>
                      <w:marTop w:val="0"/>
                      <w:marBottom w:val="0"/>
                      <w:divBdr>
                        <w:top w:val="none" w:sz="0" w:space="0" w:color="auto"/>
                        <w:left w:val="none" w:sz="0" w:space="0" w:color="auto"/>
                        <w:bottom w:val="none" w:sz="0" w:space="0" w:color="auto"/>
                        <w:right w:val="none" w:sz="0" w:space="0" w:color="auto"/>
                      </w:divBdr>
                      <w:divsChild>
                        <w:div w:id="1420636384">
                          <w:marLeft w:val="0"/>
                          <w:marRight w:val="0"/>
                          <w:marTop w:val="0"/>
                          <w:marBottom w:val="0"/>
                          <w:divBdr>
                            <w:top w:val="none" w:sz="0" w:space="0" w:color="auto"/>
                            <w:left w:val="none" w:sz="0" w:space="0" w:color="auto"/>
                            <w:bottom w:val="none" w:sz="0" w:space="0" w:color="auto"/>
                            <w:right w:val="none" w:sz="0" w:space="0" w:color="auto"/>
                          </w:divBdr>
                          <w:divsChild>
                            <w:div w:id="1403480404">
                              <w:marLeft w:val="0"/>
                              <w:marRight w:val="0"/>
                              <w:marTop w:val="0"/>
                              <w:marBottom w:val="0"/>
                              <w:divBdr>
                                <w:top w:val="none" w:sz="0" w:space="0" w:color="auto"/>
                                <w:left w:val="none" w:sz="0" w:space="0" w:color="auto"/>
                                <w:bottom w:val="none" w:sz="0" w:space="0" w:color="auto"/>
                                <w:right w:val="none" w:sz="0" w:space="0" w:color="auto"/>
                              </w:divBdr>
                              <w:divsChild>
                                <w:div w:id="102590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3051330">
      <w:bodyDiv w:val="1"/>
      <w:marLeft w:val="0"/>
      <w:marRight w:val="0"/>
      <w:marTop w:val="0"/>
      <w:marBottom w:val="0"/>
      <w:divBdr>
        <w:top w:val="none" w:sz="0" w:space="0" w:color="auto"/>
        <w:left w:val="none" w:sz="0" w:space="0" w:color="auto"/>
        <w:bottom w:val="none" w:sz="0" w:space="0" w:color="auto"/>
        <w:right w:val="none" w:sz="0" w:space="0" w:color="auto"/>
      </w:divBdr>
      <w:divsChild>
        <w:div w:id="1384523713">
          <w:marLeft w:val="0"/>
          <w:marRight w:val="0"/>
          <w:marTop w:val="0"/>
          <w:marBottom w:val="0"/>
          <w:divBdr>
            <w:top w:val="none" w:sz="0" w:space="0" w:color="auto"/>
            <w:left w:val="none" w:sz="0" w:space="0" w:color="auto"/>
            <w:bottom w:val="none" w:sz="0" w:space="0" w:color="auto"/>
            <w:right w:val="none" w:sz="0" w:space="0" w:color="auto"/>
          </w:divBdr>
          <w:divsChild>
            <w:div w:id="1927424185">
              <w:marLeft w:val="0"/>
              <w:marRight w:val="0"/>
              <w:marTop w:val="0"/>
              <w:marBottom w:val="0"/>
              <w:divBdr>
                <w:top w:val="none" w:sz="0" w:space="0" w:color="auto"/>
                <w:left w:val="none" w:sz="0" w:space="0" w:color="auto"/>
                <w:bottom w:val="none" w:sz="0" w:space="0" w:color="auto"/>
                <w:right w:val="none" w:sz="0" w:space="0" w:color="auto"/>
              </w:divBdr>
              <w:divsChild>
                <w:div w:id="2023044673">
                  <w:marLeft w:val="0"/>
                  <w:marRight w:val="0"/>
                  <w:marTop w:val="0"/>
                  <w:marBottom w:val="0"/>
                  <w:divBdr>
                    <w:top w:val="none" w:sz="0" w:space="0" w:color="auto"/>
                    <w:left w:val="none" w:sz="0" w:space="0" w:color="auto"/>
                    <w:bottom w:val="none" w:sz="0" w:space="0" w:color="auto"/>
                    <w:right w:val="none" w:sz="0" w:space="0" w:color="auto"/>
                  </w:divBdr>
                  <w:divsChild>
                    <w:div w:id="1271738408">
                      <w:marLeft w:val="0"/>
                      <w:marRight w:val="0"/>
                      <w:marTop w:val="0"/>
                      <w:marBottom w:val="0"/>
                      <w:divBdr>
                        <w:top w:val="none" w:sz="0" w:space="0" w:color="auto"/>
                        <w:left w:val="none" w:sz="0" w:space="0" w:color="auto"/>
                        <w:bottom w:val="none" w:sz="0" w:space="0" w:color="auto"/>
                        <w:right w:val="none" w:sz="0" w:space="0" w:color="auto"/>
                      </w:divBdr>
                      <w:divsChild>
                        <w:div w:id="89752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3167396">
      <w:bodyDiv w:val="1"/>
      <w:marLeft w:val="0"/>
      <w:marRight w:val="0"/>
      <w:marTop w:val="0"/>
      <w:marBottom w:val="0"/>
      <w:divBdr>
        <w:top w:val="none" w:sz="0" w:space="0" w:color="auto"/>
        <w:left w:val="none" w:sz="0" w:space="0" w:color="auto"/>
        <w:bottom w:val="none" w:sz="0" w:space="0" w:color="auto"/>
        <w:right w:val="none" w:sz="0" w:space="0" w:color="auto"/>
      </w:divBdr>
      <w:divsChild>
        <w:div w:id="548340934">
          <w:marLeft w:val="0"/>
          <w:marRight w:val="0"/>
          <w:marTop w:val="0"/>
          <w:marBottom w:val="0"/>
          <w:divBdr>
            <w:top w:val="none" w:sz="0" w:space="0" w:color="auto"/>
            <w:left w:val="none" w:sz="0" w:space="0" w:color="auto"/>
            <w:bottom w:val="none" w:sz="0" w:space="0" w:color="auto"/>
            <w:right w:val="none" w:sz="0" w:space="0" w:color="auto"/>
          </w:divBdr>
          <w:divsChild>
            <w:div w:id="872304223">
              <w:marLeft w:val="0"/>
              <w:marRight w:val="0"/>
              <w:marTop w:val="0"/>
              <w:marBottom w:val="0"/>
              <w:divBdr>
                <w:top w:val="none" w:sz="0" w:space="0" w:color="auto"/>
                <w:left w:val="none" w:sz="0" w:space="0" w:color="auto"/>
                <w:bottom w:val="none" w:sz="0" w:space="0" w:color="auto"/>
                <w:right w:val="none" w:sz="0" w:space="0" w:color="auto"/>
              </w:divBdr>
              <w:divsChild>
                <w:div w:id="337853949">
                  <w:marLeft w:val="0"/>
                  <w:marRight w:val="0"/>
                  <w:marTop w:val="0"/>
                  <w:marBottom w:val="0"/>
                  <w:divBdr>
                    <w:top w:val="none" w:sz="0" w:space="0" w:color="auto"/>
                    <w:left w:val="none" w:sz="0" w:space="0" w:color="auto"/>
                    <w:bottom w:val="none" w:sz="0" w:space="0" w:color="auto"/>
                    <w:right w:val="none" w:sz="0" w:space="0" w:color="auto"/>
                  </w:divBdr>
                  <w:divsChild>
                    <w:div w:id="451286438">
                      <w:marLeft w:val="0"/>
                      <w:marRight w:val="0"/>
                      <w:marTop w:val="0"/>
                      <w:marBottom w:val="0"/>
                      <w:divBdr>
                        <w:top w:val="none" w:sz="0" w:space="0" w:color="auto"/>
                        <w:left w:val="none" w:sz="0" w:space="0" w:color="auto"/>
                        <w:bottom w:val="none" w:sz="0" w:space="0" w:color="auto"/>
                        <w:right w:val="none" w:sz="0" w:space="0" w:color="auto"/>
                      </w:divBdr>
                      <w:divsChild>
                        <w:div w:id="201217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4404077">
      <w:bodyDiv w:val="1"/>
      <w:marLeft w:val="0"/>
      <w:marRight w:val="0"/>
      <w:marTop w:val="0"/>
      <w:marBottom w:val="0"/>
      <w:divBdr>
        <w:top w:val="none" w:sz="0" w:space="0" w:color="auto"/>
        <w:left w:val="none" w:sz="0" w:space="0" w:color="auto"/>
        <w:bottom w:val="none" w:sz="0" w:space="0" w:color="auto"/>
        <w:right w:val="none" w:sz="0" w:space="0" w:color="auto"/>
      </w:divBdr>
      <w:divsChild>
        <w:div w:id="721641309">
          <w:marLeft w:val="0"/>
          <w:marRight w:val="0"/>
          <w:marTop w:val="0"/>
          <w:marBottom w:val="0"/>
          <w:divBdr>
            <w:top w:val="none" w:sz="0" w:space="0" w:color="auto"/>
            <w:left w:val="none" w:sz="0" w:space="0" w:color="auto"/>
            <w:bottom w:val="none" w:sz="0" w:space="0" w:color="auto"/>
            <w:right w:val="none" w:sz="0" w:space="0" w:color="auto"/>
          </w:divBdr>
          <w:divsChild>
            <w:div w:id="1830289516">
              <w:marLeft w:val="0"/>
              <w:marRight w:val="0"/>
              <w:marTop w:val="0"/>
              <w:marBottom w:val="0"/>
              <w:divBdr>
                <w:top w:val="none" w:sz="0" w:space="0" w:color="auto"/>
                <w:left w:val="none" w:sz="0" w:space="0" w:color="auto"/>
                <w:bottom w:val="none" w:sz="0" w:space="0" w:color="auto"/>
                <w:right w:val="none" w:sz="0" w:space="0" w:color="auto"/>
              </w:divBdr>
              <w:divsChild>
                <w:div w:id="2106613756">
                  <w:marLeft w:val="0"/>
                  <w:marRight w:val="0"/>
                  <w:marTop w:val="0"/>
                  <w:marBottom w:val="0"/>
                  <w:divBdr>
                    <w:top w:val="none" w:sz="0" w:space="0" w:color="auto"/>
                    <w:left w:val="none" w:sz="0" w:space="0" w:color="auto"/>
                    <w:bottom w:val="none" w:sz="0" w:space="0" w:color="auto"/>
                    <w:right w:val="none" w:sz="0" w:space="0" w:color="auto"/>
                  </w:divBdr>
                  <w:divsChild>
                    <w:div w:id="1046563221">
                      <w:marLeft w:val="0"/>
                      <w:marRight w:val="0"/>
                      <w:marTop w:val="0"/>
                      <w:marBottom w:val="0"/>
                      <w:divBdr>
                        <w:top w:val="none" w:sz="0" w:space="0" w:color="auto"/>
                        <w:left w:val="none" w:sz="0" w:space="0" w:color="auto"/>
                        <w:bottom w:val="none" w:sz="0" w:space="0" w:color="auto"/>
                        <w:right w:val="none" w:sz="0" w:space="0" w:color="auto"/>
                      </w:divBdr>
                      <w:divsChild>
                        <w:div w:id="193535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6173630">
      <w:bodyDiv w:val="1"/>
      <w:marLeft w:val="0"/>
      <w:marRight w:val="0"/>
      <w:marTop w:val="0"/>
      <w:marBottom w:val="0"/>
      <w:divBdr>
        <w:top w:val="none" w:sz="0" w:space="0" w:color="auto"/>
        <w:left w:val="none" w:sz="0" w:space="0" w:color="auto"/>
        <w:bottom w:val="none" w:sz="0" w:space="0" w:color="auto"/>
        <w:right w:val="none" w:sz="0" w:space="0" w:color="auto"/>
      </w:divBdr>
      <w:divsChild>
        <w:div w:id="1670595967">
          <w:marLeft w:val="0"/>
          <w:marRight w:val="0"/>
          <w:marTop w:val="0"/>
          <w:marBottom w:val="0"/>
          <w:divBdr>
            <w:top w:val="none" w:sz="0" w:space="0" w:color="auto"/>
            <w:left w:val="none" w:sz="0" w:space="0" w:color="auto"/>
            <w:bottom w:val="none" w:sz="0" w:space="0" w:color="auto"/>
            <w:right w:val="none" w:sz="0" w:space="0" w:color="auto"/>
          </w:divBdr>
          <w:divsChild>
            <w:div w:id="1844851414">
              <w:marLeft w:val="0"/>
              <w:marRight w:val="0"/>
              <w:marTop w:val="0"/>
              <w:marBottom w:val="0"/>
              <w:divBdr>
                <w:top w:val="none" w:sz="0" w:space="0" w:color="auto"/>
                <w:left w:val="none" w:sz="0" w:space="0" w:color="auto"/>
                <w:bottom w:val="none" w:sz="0" w:space="0" w:color="auto"/>
                <w:right w:val="none" w:sz="0" w:space="0" w:color="auto"/>
              </w:divBdr>
              <w:divsChild>
                <w:div w:id="952437954">
                  <w:marLeft w:val="0"/>
                  <w:marRight w:val="0"/>
                  <w:marTop w:val="0"/>
                  <w:marBottom w:val="0"/>
                  <w:divBdr>
                    <w:top w:val="none" w:sz="0" w:space="0" w:color="auto"/>
                    <w:left w:val="none" w:sz="0" w:space="0" w:color="auto"/>
                    <w:bottom w:val="none" w:sz="0" w:space="0" w:color="auto"/>
                    <w:right w:val="none" w:sz="0" w:space="0" w:color="auto"/>
                  </w:divBdr>
                  <w:divsChild>
                    <w:div w:id="968363287">
                      <w:marLeft w:val="0"/>
                      <w:marRight w:val="0"/>
                      <w:marTop w:val="0"/>
                      <w:marBottom w:val="0"/>
                      <w:divBdr>
                        <w:top w:val="none" w:sz="0" w:space="0" w:color="auto"/>
                        <w:left w:val="none" w:sz="0" w:space="0" w:color="auto"/>
                        <w:bottom w:val="none" w:sz="0" w:space="0" w:color="auto"/>
                        <w:right w:val="none" w:sz="0" w:space="0" w:color="auto"/>
                      </w:divBdr>
                      <w:divsChild>
                        <w:div w:id="201198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824229">
      <w:bodyDiv w:val="1"/>
      <w:marLeft w:val="0"/>
      <w:marRight w:val="0"/>
      <w:marTop w:val="0"/>
      <w:marBottom w:val="0"/>
      <w:divBdr>
        <w:top w:val="none" w:sz="0" w:space="0" w:color="auto"/>
        <w:left w:val="none" w:sz="0" w:space="0" w:color="auto"/>
        <w:bottom w:val="none" w:sz="0" w:space="0" w:color="auto"/>
        <w:right w:val="none" w:sz="0" w:space="0" w:color="auto"/>
      </w:divBdr>
      <w:divsChild>
        <w:div w:id="779840797">
          <w:marLeft w:val="0"/>
          <w:marRight w:val="0"/>
          <w:marTop w:val="0"/>
          <w:marBottom w:val="0"/>
          <w:divBdr>
            <w:top w:val="none" w:sz="0" w:space="0" w:color="auto"/>
            <w:left w:val="none" w:sz="0" w:space="0" w:color="auto"/>
            <w:bottom w:val="none" w:sz="0" w:space="0" w:color="auto"/>
            <w:right w:val="none" w:sz="0" w:space="0" w:color="auto"/>
          </w:divBdr>
          <w:divsChild>
            <w:div w:id="1677070241">
              <w:marLeft w:val="0"/>
              <w:marRight w:val="0"/>
              <w:marTop w:val="0"/>
              <w:marBottom w:val="0"/>
              <w:divBdr>
                <w:top w:val="none" w:sz="0" w:space="0" w:color="auto"/>
                <w:left w:val="none" w:sz="0" w:space="0" w:color="auto"/>
                <w:bottom w:val="none" w:sz="0" w:space="0" w:color="auto"/>
                <w:right w:val="none" w:sz="0" w:space="0" w:color="auto"/>
              </w:divBdr>
              <w:divsChild>
                <w:div w:id="1854488960">
                  <w:marLeft w:val="0"/>
                  <w:marRight w:val="0"/>
                  <w:marTop w:val="0"/>
                  <w:marBottom w:val="0"/>
                  <w:divBdr>
                    <w:top w:val="none" w:sz="0" w:space="0" w:color="auto"/>
                    <w:left w:val="none" w:sz="0" w:space="0" w:color="auto"/>
                    <w:bottom w:val="none" w:sz="0" w:space="0" w:color="auto"/>
                    <w:right w:val="none" w:sz="0" w:space="0" w:color="auto"/>
                  </w:divBdr>
                  <w:divsChild>
                    <w:div w:id="677929313">
                      <w:marLeft w:val="0"/>
                      <w:marRight w:val="0"/>
                      <w:marTop w:val="0"/>
                      <w:marBottom w:val="0"/>
                      <w:divBdr>
                        <w:top w:val="none" w:sz="0" w:space="0" w:color="auto"/>
                        <w:left w:val="none" w:sz="0" w:space="0" w:color="auto"/>
                        <w:bottom w:val="none" w:sz="0" w:space="0" w:color="auto"/>
                        <w:right w:val="none" w:sz="0" w:space="0" w:color="auto"/>
                      </w:divBdr>
                      <w:divsChild>
                        <w:div w:id="191963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9797366">
      <w:bodyDiv w:val="1"/>
      <w:marLeft w:val="0"/>
      <w:marRight w:val="0"/>
      <w:marTop w:val="0"/>
      <w:marBottom w:val="0"/>
      <w:divBdr>
        <w:top w:val="none" w:sz="0" w:space="0" w:color="auto"/>
        <w:left w:val="none" w:sz="0" w:space="0" w:color="auto"/>
        <w:bottom w:val="none" w:sz="0" w:space="0" w:color="auto"/>
        <w:right w:val="none" w:sz="0" w:space="0" w:color="auto"/>
      </w:divBdr>
      <w:divsChild>
        <w:div w:id="1363242556">
          <w:marLeft w:val="0"/>
          <w:marRight w:val="0"/>
          <w:marTop w:val="0"/>
          <w:marBottom w:val="0"/>
          <w:divBdr>
            <w:top w:val="none" w:sz="0" w:space="0" w:color="auto"/>
            <w:left w:val="none" w:sz="0" w:space="0" w:color="auto"/>
            <w:bottom w:val="none" w:sz="0" w:space="0" w:color="auto"/>
            <w:right w:val="none" w:sz="0" w:space="0" w:color="auto"/>
          </w:divBdr>
          <w:divsChild>
            <w:div w:id="1168128797">
              <w:marLeft w:val="0"/>
              <w:marRight w:val="0"/>
              <w:marTop w:val="0"/>
              <w:marBottom w:val="0"/>
              <w:divBdr>
                <w:top w:val="none" w:sz="0" w:space="0" w:color="auto"/>
                <w:left w:val="none" w:sz="0" w:space="0" w:color="auto"/>
                <w:bottom w:val="none" w:sz="0" w:space="0" w:color="auto"/>
                <w:right w:val="none" w:sz="0" w:space="0" w:color="auto"/>
              </w:divBdr>
              <w:divsChild>
                <w:div w:id="27492283">
                  <w:marLeft w:val="0"/>
                  <w:marRight w:val="0"/>
                  <w:marTop w:val="0"/>
                  <w:marBottom w:val="0"/>
                  <w:divBdr>
                    <w:top w:val="none" w:sz="0" w:space="0" w:color="auto"/>
                    <w:left w:val="none" w:sz="0" w:space="0" w:color="auto"/>
                    <w:bottom w:val="none" w:sz="0" w:space="0" w:color="auto"/>
                    <w:right w:val="none" w:sz="0" w:space="0" w:color="auto"/>
                  </w:divBdr>
                  <w:divsChild>
                    <w:div w:id="1951739083">
                      <w:marLeft w:val="0"/>
                      <w:marRight w:val="0"/>
                      <w:marTop w:val="0"/>
                      <w:marBottom w:val="0"/>
                      <w:divBdr>
                        <w:top w:val="none" w:sz="0" w:space="0" w:color="auto"/>
                        <w:left w:val="none" w:sz="0" w:space="0" w:color="auto"/>
                        <w:bottom w:val="none" w:sz="0" w:space="0" w:color="auto"/>
                        <w:right w:val="none" w:sz="0" w:space="0" w:color="auto"/>
                      </w:divBdr>
                      <w:divsChild>
                        <w:div w:id="39809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186307">
      <w:bodyDiv w:val="1"/>
      <w:marLeft w:val="0"/>
      <w:marRight w:val="0"/>
      <w:marTop w:val="0"/>
      <w:marBottom w:val="0"/>
      <w:divBdr>
        <w:top w:val="none" w:sz="0" w:space="0" w:color="auto"/>
        <w:left w:val="none" w:sz="0" w:space="0" w:color="auto"/>
        <w:bottom w:val="none" w:sz="0" w:space="0" w:color="auto"/>
        <w:right w:val="none" w:sz="0" w:space="0" w:color="auto"/>
      </w:divBdr>
      <w:divsChild>
        <w:div w:id="1765370595">
          <w:marLeft w:val="0"/>
          <w:marRight w:val="0"/>
          <w:marTop w:val="0"/>
          <w:marBottom w:val="0"/>
          <w:divBdr>
            <w:top w:val="none" w:sz="0" w:space="0" w:color="auto"/>
            <w:left w:val="none" w:sz="0" w:space="0" w:color="auto"/>
            <w:bottom w:val="none" w:sz="0" w:space="0" w:color="auto"/>
            <w:right w:val="none" w:sz="0" w:space="0" w:color="auto"/>
          </w:divBdr>
          <w:divsChild>
            <w:div w:id="385376028">
              <w:marLeft w:val="0"/>
              <w:marRight w:val="0"/>
              <w:marTop w:val="0"/>
              <w:marBottom w:val="0"/>
              <w:divBdr>
                <w:top w:val="none" w:sz="0" w:space="0" w:color="auto"/>
                <w:left w:val="none" w:sz="0" w:space="0" w:color="auto"/>
                <w:bottom w:val="none" w:sz="0" w:space="0" w:color="auto"/>
                <w:right w:val="none" w:sz="0" w:space="0" w:color="auto"/>
              </w:divBdr>
              <w:divsChild>
                <w:div w:id="1322345009">
                  <w:marLeft w:val="0"/>
                  <w:marRight w:val="0"/>
                  <w:marTop w:val="0"/>
                  <w:marBottom w:val="0"/>
                  <w:divBdr>
                    <w:top w:val="single" w:sz="4" w:space="0" w:color="E1E0DF"/>
                    <w:left w:val="single" w:sz="4" w:space="0" w:color="E1E0DF"/>
                    <w:bottom w:val="single" w:sz="4" w:space="0" w:color="E1E0DF"/>
                    <w:right w:val="single" w:sz="4" w:space="0" w:color="E1E0DF"/>
                  </w:divBdr>
                  <w:divsChild>
                    <w:div w:id="1200975868">
                      <w:marLeft w:val="0"/>
                      <w:marRight w:val="0"/>
                      <w:marTop w:val="0"/>
                      <w:marBottom w:val="0"/>
                      <w:divBdr>
                        <w:top w:val="none" w:sz="0" w:space="0" w:color="auto"/>
                        <w:left w:val="none" w:sz="0" w:space="0" w:color="auto"/>
                        <w:bottom w:val="none" w:sz="0" w:space="0" w:color="auto"/>
                        <w:right w:val="none" w:sz="0" w:space="0" w:color="auto"/>
                      </w:divBdr>
                      <w:divsChild>
                        <w:div w:id="760026562">
                          <w:marLeft w:val="0"/>
                          <w:marRight w:val="0"/>
                          <w:marTop w:val="0"/>
                          <w:marBottom w:val="0"/>
                          <w:divBdr>
                            <w:top w:val="none" w:sz="0" w:space="0" w:color="auto"/>
                            <w:left w:val="none" w:sz="0" w:space="0" w:color="auto"/>
                            <w:bottom w:val="none" w:sz="0" w:space="0" w:color="auto"/>
                            <w:right w:val="none" w:sz="0" w:space="0" w:color="auto"/>
                          </w:divBdr>
                          <w:divsChild>
                            <w:div w:id="997466532">
                              <w:marLeft w:val="0"/>
                              <w:marRight w:val="0"/>
                              <w:marTop w:val="0"/>
                              <w:marBottom w:val="0"/>
                              <w:divBdr>
                                <w:top w:val="none" w:sz="0" w:space="0" w:color="auto"/>
                                <w:left w:val="none" w:sz="0" w:space="0" w:color="auto"/>
                                <w:bottom w:val="none" w:sz="0" w:space="0" w:color="auto"/>
                                <w:right w:val="none" w:sz="0" w:space="0" w:color="auto"/>
                              </w:divBdr>
                              <w:divsChild>
                                <w:div w:id="212056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6808937">
      <w:bodyDiv w:val="1"/>
      <w:marLeft w:val="0"/>
      <w:marRight w:val="0"/>
      <w:marTop w:val="0"/>
      <w:marBottom w:val="0"/>
      <w:divBdr>
        <w:top w:val="none" w:sz="0" w:space="0" w:color="auto"/>
        <w:left w:val="none" w:sz="0" w:space="0" w:color="auto"/>
        <w:bottom w:val="none" w:sz="0" w:space="0" w:color="auto"/>
        <w:right w:val="none" w:sz="0" w:space="0" w:color="auto"/>
      </w:divBdr>
      <w:divsChild>
        <w:div w:id="954823949">
          <w:marLeft w:val="0"/>
          <w:marRight w:val="0"/>
          <w:marTop w:val="0"/>
          <w:marBottom w:val="0"/>
          <w:divBdr>
            <w:top w:val="none" w:sz="0" w:space="0" w:color="auto"/>
            <w:left w:val="none" w:sz="0" w:space="0" w:color="auto"/>
            <w:bottom w:val="none" w:sz="0" w:space="0" w:color="auto"/>
            <w:right w:val="none" w:sz="0" w:space="0" w:color="auto"/>
          </w:divBdr>
          <w:divsChild>
            <w:div w:id="942343033">
              <w:marLeft w:val="0"/>
              <w:marRight w:val="0"/>
              <w:marTop w:val="0"/>
              <w:marBottom w:val="0"/>
              <w:divBdr>
                <w:top w:val="none" w:sz="0" w:space="0" w:color="auto"/>
                <w:left w:val="none" w:sz="0" w:space="0" w:color="auto"/>
                <w:bottom w:val="none" w:sz="0" w:space="0" w:color="auto"/>
                <w:right w:val="none" w:sz="0" w:space="0" w:color="auto"/>
              </w:divBdr>
              <w:divsChild>
                <w:div w:id="1190727099">
                  <w:marLeft w:val="0"/>
                  <w:marRight w:val="0"/>
                  <w:marTop w:val="0"/>
                  <w:marBottom w:val="0"/>
                  <w:divBdr>
                    <w:top w:val="none" w:sz="0" w:space="0" w:color="auto"/>
                    <w:left w:val="none" w:sz="0" w:space="0" w:color="auto"/>
                    <w:bottom w:val="none" w:sz="0" w:space="0" w:color="auto"/>
                    <w:right w:val="none" w:sz="0" w:space="0" w:color="auto"/>
                  </w:divBdr>
                  <w:divsChild>
                    <w:div w:id="1106659011">
                      <w:marLeft w:val="0"/>
                      <w:marRight w:val="0"/>
                      <w:marTop w:val="0"/>
                      <w:marBottom w:val="0"/>
                      <w:divBdr>
                        <w:top w:val="none" w:sz="0" w:space="0" w:color="auto"/>
                        <w:left w:val="none" w:sz="0" w:space="0" w:color="auto"/>
                        <w:bottom w:val="none" w:sz="0" w:space="0" w:color="auto"/>
                        <w:right w:val="none" w:sz="0" w:space="0" w:color="auto"/>
                      </w:divBdr>
                      <w:divsChild>
                        <w:div w:id="109204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8584945">
      <w:bodyDiv w:val="1"/>
      <w:marLeft w:val="0"/>
      <w:marRight w:val="0"/>
      <w:marTop w:val="0"/>
      <w:marBottom w:val="0"/>
      <w:divBdr>
        <w:top w:val="none" w:sz="0" w:space="0" w:color="auto"/>
        <w:left w:val="none" w:sz="0" w:space="0" w:color="auto"/>
        <w:bottom w:val="none" w:sz="0" w:space="0" w:color="auto"/>
        <w:right w:val="none" w:sz="0" w:space="0" w:color="auto"/>
      </w:divBdr>
      <w:divsChild>
        <w:div w:id="1954242181">
          <w:marLeft w:val="0"/>
          <w:marRight w:val="0"/>
          <w:marTop w:val="0"/>
          <w:marBottom w:val="0"/>
          <w:divBdr>
            <w:top w:val="none" w:sz="0" w:space="0" w:color="auto"/>
            <w:left w:val="none" w:sz="0" w:space="0" w:color="auto"/>
            <w:bottom w:val="none" w:sz="0" w:space="0" w:color="auto"/>
            <w:right w:val="none" w:sz="0" w:space="0" w:color="auto"/>
          </w:divBdr>
          <w:divsChild>
            <w:div w:id="372585252">
              <w:marLeft w:val="0"/>
              <w:marRight w:val="0"/>
              <w:marTop w:val="0"/>
              <w:marBottom w:val="0"/>
              <w:divBdr>
                <w:top w:val="none" w:sz="0" w:space="0" w:color="auto"/>
                <w:left w:val="none" w:sz="0" w:space="0" w:color="auto"/>
                <w:bottom w:val="none" w:sz="0" w:space="0" w:color="auto"/>
                <w:right w:val="none" w:sz="0" w:space="0" w:color="auto"/>
              </w:divBdr>
              <w:divsChild>
                <w:div w:id="877352229">
                  <w:marLeft w:val="0"/>
                  <w:marRight w:val="0"/>
                  <w:marTop w:val="0"/>
                  <w:marBottom w:val="0"/>
                  <w:divBdr>
                    <w:top w:val="single" w:sz="4" w:space="0" w:color="E1E0DF"/>
                    <w:left w:val="single" w:sz="4" w:space="0" w:color="E1E0DF"/>
                    <w:bottom w:val="single" w:sz="4" w:space="0" w:color="E1E0DF"/>
                    <w:right w:val="single" w:sz="4" w:space="0" w:color="E1E0DF"/>
                  </w:divBdr>
                  <w:divsChild>
                    <w:div w:id="1703281062">
                      <w:marLeft w:val="0"/>
                      <w:marRight w:val="0"/>
                      <w:marTop w:val="0"/>
                      <w:marBottom w:val="0"/>
                      <w:divBdr>
                        <w:top w:val="none" w:sz="0" w:space="0" w:color="auto"/>
                        <w:left w:val="none" w:sz="0" w:space="0" w:color="auto"/>
                        <w:bottom w:val="none" w:sz="0" w:space="0" w:color="auto"/>
                        <w:right w:val="none" w:sz="0" w:space="0" w:color="auto"/>
                      </w:divBdr>
                      <w:divsChild>
                        <w:div w:id="108355533">
                          <w:marLeft w:val="0"/>
                          <w:marRight w:val="0"/>
                          <w:marTop w:val="0"/>
                          <w:marBottom w:val="0"/>
                          <w:divBdr>
                            <w:top w:val="none" w:sz="0" w:space="0" w:color="auto"/>
                            <w:left w:val="none" w:sz="0" w:space="0" w:color="auto"/>
                            <w:bottom w:val="none" w:sz="0" w:space="0" w:color="auto"/>
                            <w:right w:val="none" w:sz="0" w:space="0" w:color="auto"/>
                          </w:divBdr>
                          <w:divsChild>
                            <w:div w:id="2029327118">
                              <w:marLeft w:val="0"/>
                              <w:marRight w:val="0"/>
                              <w:marTop w:val="0"/>
                              <w:marBottom w:val="0"/>
                              <w:divBdr>
                                <w:top w:val="none" w:sz="0" w:space="0" w:color="auto"/>
                                <w:left w:val="none" w:sz="0" w:space="0" w:color="auto"/>
                                <w:bottom w:val="none" w:sz="0" w:space="0" w:color="auto"/>
                                <w:right w:val="none" w:sz="0" w:space="0" w:color="auto"/>
                              </w:divBdr>
                              <w:divsChild>
                                <w:div w:id="146337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0668689">
      <w:bodyDiv w:val="1"/>
      <w:marLeft w:val="0"/>
      <w:marRight w:val="0"/>
      <w:marTop w:val="0"/>
      <w:marBottom w:val="0"/>
      <w:divBdr>
        <w:top w:val="none" w:sz="0" w:space="0" w:color="auto"/>
        <w:left w:val="none" w:sz="0" w:space="0" w:color="auto"/>
        <w:bottom w:val="none" w:sz="0" w:space="0" w:color="auto"/>
        <w:right w:val="none" w:sz="0" w:space="0" w:color="auto"/>
      </w:divBdr>
      <w:divsChild>
        <w:div w:id="816651260">
          <w:marLeft w:val="0"/>
          <w:marRight w:val="0"/>
          <w:marTop w:val="0"/>
          <w:marBottom w:val="0"/>
          <w:divBdr>
            <w:top w:val="none" w:sz="0" w:space="0" w:color="auto"/>
            <w:left w:val="none" w:sz="0" w:space="0" w:color="auto"/>
            <w:bottom w:val="none" w:sz="0" w:space="0" w:color="auto"/>
            <w:right w:val="none" w:sz="0" w:space="0" w:color="auto"/>
          </w:divBdr>
          <w:divsChild>
            <w:div w:id="1349407401">
              <w:marLeft w:val="0"/>
              <w:marRight w:val="0"/>
              <w:marTop w:val="0"/>
              <w:marBottom w:val="0"/>
              <w:divBdr>
                <w:top w:val="none" w:sz="0" w:space="0" w:color="auto"/>
                <w:left w:val="none" w:sz="0" w:space="0" w:color="auto"/>
                <w:bottom w:val="none" w:sz="0" w:space="0" w:color="auto"/>
                <w:right w:val="none" w:sz="0" w:space="0" w:color="auto"/>
              </w:divBdr>
              <w:divsChild>
                <w:div w:id="1130056288">
                  <w:marLeft w:val="0"/>
                  <w:marRight w:val="0"/>
                  <w:marTop w:val="0"/>
                  <w:marBottom w:val="0"/>
                  <w:divBdr>
                    <w:top w:val="none" w:sz="0" w:space="0" w:color="auto"/>
                    <w:left w:val="none" w:sz="0" w:space="0" w:color="auto"/>
                    <w:bottom w:val="none" w:sz="0" w:space="0" w:color="auto"/>
                    <w:right w:val="none" w:sz="0" w:space="0" w:color="auto"/>
                  </w:divBdr>
                  <w:divsChild>
                    <w:div w:id="1087993883">
                      <w:marLeft w:val="0"/>
                      <w:marRight w:val="0"/>
                      <w:marTop w:val="0"/>
                      <w:marBottom w:val="0"/>
                      <w:divBdr>
                        <w:top w:val="none" w:sz="0" w:space="0" w:color="auto"/>
                        <w:left w:val="none" w:sz="0" w:space="0" w:color="auto"/>
                        <w:bottom w:val="none" w:sz="0" w:space="0" w:color="auto"/>
                        <w:right w:val="none" w:sz="0" w:space="0" w:color="auto"/>
                      </w:divBdr>
                      <w:divsChild>
                        <w:div w:id="61506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627209">
      <w:marLeft w:val="0"/>
      <w:marRight w:val="0"/>
      <w:marTop w:val="0"/>
      <w:marBottom w:val="0"/>
      <w:divBdr>
        <w:top w:val="none" w:sz="0" w:space="0" w:color="auto"/>
        <w:left w:val="none" w:sz="0" w:space="0" w:color="auto"/>
        <w:bottom w:val="none" w:sz="0" w:space="0" w:color="auto"/>
        <w:right w:val="none" w:sz="0" w:space="0" w:color="auto"/>
      </w:divBdr>
      <w:divsChild>
        <w:div w:id="842814419">
          <w:marLeft w:val="0"/>
          <w:marRight w:val="0"/>
          <w:marTop w:val="0"/>
          <w:marBottom w:val="0"/>
          <w:divBdr>
            <w:top w:val="none" w:sz="0" w:space="0" w:color="auto"/>
            <w:left w:val="none" w:sz="0" w:space="0" w:color="auto"/>
            <w:bottom w:val="none" w:sz="0" w:space="0" w:color="auto"/>
            <w:right w:val="none" w:sz="0" w:space="0" w:color="auto"/>
          </w:divBdr>
          <w:divsChild>
            <w:div w:id="341009626">
              <w:marLeft w:val="0"/>
              <w:marRight w:val="0"/>
              <w:marTop w:val="0"/>
              <w:marBottom w:val="0"/>
              <w:divBdr>
                <w:top w:val="single" w:sz="4" w:space="0" w:color="E1E0DF"/>
                <w:left w:val="single" w:sz="4" w:space="0" w:color="E1E0DF"/>
                <w:bottom w:val="single" w:sz="4" w:space="0" w:color="E1E0DF"/>
                <w:right w:val="single" w:sz="4" w:space="0" w:color="E1E0DF"/>
              </w:divBdr>
              <w:divsChild>
                <w:div w:id="1604724452">
                  <w:marLeft w:val="0"/>
                  <w:marRight w:val="0"/>
                  <w:marTop w:val="0"/>
                  <w:marBottom w:val="0"/>
                  <w:divBdr>
                    <w:top w:val="none" w:sz="0" w:space="0" w:color="auto"/>
                    <w:left w:val="none" w:sz="0" w:space="0" w:color="auto"/>
                    <w:bottom w:val="none" w:sz="0" w:space="0" w:color="auto"/>
                    <w:right w:val="none" w:sz="0" w:space="0" w:color="auto"/>
                  </w:divBdr>
                  <w:divsChild>
                    <w:div w:id="1983852706">
                      <w:marLeft w:val="0"/>
                      <w:marRight w:val="0"/>
                      <w:marTop w:val="0"/>
                      <w:marBottom w:val="0"/>
                      <w:divBdr>
                        <w:top w:val="none" w:sz="0" w:space="0" w:color="auto"/>
                        <w:left w:val="none" w:sz="0" w:space="0" w:color="auto"/>
                        <w:bottom w:val="none" w:sz="0" w:space="0" w:color="auto"/>
                        <w:right w:val="none" w:sz="0" w:space="0" w:color="auto"/>
                      </w:divBdr>
                      <w:divsChild>
                        <w:div w:id="1326783981">
                          <w:marLeft w:val="0"/>
                          <w:marRight w:val="0"/>
                          <w:marTop w:val="0"/>
                          <w:marBottom w:val="0"/>
                          <w:divBdr>
                            <w:top w:val="none" w:sz="0" w:space="0" w:color="auto"/>
                            <w:left w:val="none" w:sz="0" w:space="0" w:color="auto"/>
                            <w:bottom w:val="none" w:sz="0" w:space="0" w:color="auto"/>
                            <w:right w:val="none" w:sz="0" w:space="0" w:color="auto"/>
                          </w:divBdr>
                          <w:divsChild>
                            <w:div w:id="844126610">
                              <w:marLeft w:val="0"/>
                              <w:marRight w:val="0"/>
                              <w:marTop w:val="0"/>
                              <w:marBottom w:val="0"/>
                              <w:divBdr>
                                <w:top w:val="none" w:sz="0" w:space="0" w:color="auto"/>
                                <w:left w:val="none" w:sz="0" w:space="0" w:color="auto"/>
                                <w:bottom w:val="none" w:sz="0" w:space="0" w:color="auto"/>
                                <w:right w:val="none" w:sz="0" w:space="0" w:color="auto"/>
                              </w:divBdr>
                            </w:div>
                          </w:divsChild>
                        </w:div>
                        <w:div w:id="330649088">
                          <w:marLeft w:val="0"/>
                          <w:marRight w:val="0"/>
                          <w:marTop w:val="0"/>
                          <w:marBottom w:val="0"/>
                          <w:divBdr>
                            <w:top w:val="none" w:sz="0" w:space="0" w:color="auto"/>
                            <w:left w:val="none" w:sz="0" w:space="0" w:color="auto"/>
                            <w:bottom w:val="none" w:sz="0" w:space="0" w:color="auto"/>
                            <w:right w:val="none" w:sz="0" w:space="0" w:color="auto"/>
                          </w:divBdr>
                          <w:divsChild>
                            <w:div w:id="18045690">
                              <w:marLeft w:val="0"/>
                              <w:marRight w:val="0"/>
                              <w:marTop w:val="0"/>
                              <w:marBottom w:val="0"/>
                              <w:divBdr>
                                <w:top w:val="none" w:sz="0" w:space="0" w:color="auto"/>
                                <w:left w:val="none" w:sz="0" w:space="0" w:color="auto"/>
                                <w:bottom w:val="none" w:sz="0" w:space="0" w:color="auto"/>
                                <w:right w:val="none" w:sz="0" w:space="0" w:color="auto"/>
                              </w:divBdr>
                              <w:divsChild>
                                <w:div w:id="399139587">
                                  <w:marLeft w:val="0"/>
                                  <w:marRight w:val="0"/>
                                  <w:marTop w:val="0"/>
                                  <w:marBottom w:val="0"/>
                                  <w:divBdr>
                                    <w:top w:val="none" w:sz="0" w:space="0" w:color="auto"/>
                                    <w:left w:val="none" w:sz="0" w:space="0" w:color="auto"/>
                                    <w:bottom w:val="none" w:sz="0" w:space="0" w:color="auto"/>
                                    <w:right w:val="none" w:sz="0" w:space="0" w:color="auto"/>
                                  </w:divBdr>
                                  <w:divsChild>
                                    <w:div w:id="35103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217383">
                              <w:marLeft w:val="0"/>
                              <w:marRight w:val="0"/>
                              <w:marTop w:val="0"/>
                              <w:marBottom w:val="0"/>
                              <w:divBdr>
                                <w:top w:val="none" w:sz="0" w:space="0" w:color="auto"/>
                                <w:left w:val="none" w:sz="0" w:space="0" w:color="auto"/>
                                <w:bottom w:val="none" w:sz="0" w:space="0" w:color="auto"/>
                                <w:right w:val="none" w:sz="0" w:space="0" w:color="auto"/>
                              </w:divBdr>
                              <w:divsChild>
                                <w:div w:id="811217060">
                                  <w:marLeft w:val="0"/>
                                  <w:marRight w:val="0"/>
                                  <w:marTop w:val="0"/>
                                  <w:marBottom w:val="0"/>
                                  <w:divBdr>
                                    <w:top w:val="none" w:sz="0" w:space="0" w:color="auto"/>
                                    <w:left w:val="none" w:sz="0" w:space="0" w:color="auto"/>
                                    <w:bottom w:val="none" w:sz="0" w:space="0" w:color="auto"/>
                                    <w:right w:val="none" w:sz="0" w:space="0" w:color="auto"/>
                                  </w:divBdr>
                                  <w:divsChild>
                                    <w:div w:id="100867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048287">
                              <w:marLeft w:val="0"/>
                              <w:marRight w:val="0"/>
                              <w:marTop w:val="0"/>
                              <w:marBottom w:val="0"/>
                              <w:divBdr>
                                <w:top w:val="none" w:sz="0" w:space="0" w:color="auto"/>
                                <w:left w:val="none" w:sz="0" w:space="0" w:color="auto"/>
                                <w:bottom w:val="none" w:sz="0" w:space="0" w:color="auto"/>
                                <w:right w:val="none" w:sz="0" w:space="0" w:color="auto"/>
                              </w:divBdr>
                              <w:divsChild>
                                <w:div w:id="1231230253">
                                  <w:marLeft w:val="0"/>
                                  <w:marRight w:val="0"/>
                                  <w:marTop w:val="0"/>
                                  <w:marBottom w:val="0"/>
                                  <w:divBdr>
                                    <w:top w:val="none" w:sz="0" w:space="0" w:color="auto"/>
                                    <w:left w:val="none" w:sz="0" w:space="0" w:color="auto"/>
                                    <w:bottom w:val="none" w:sz="0" w:space="0" w:color="auto"/>
                                    <w:right w:val="none" w:sz="0" w:space="0" w:color="auto"/>
                                  </w:divBdr>
                                  <w:divsChild>
                                    <w:div w:id="178680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036414">
                              <w:marLeft w:val="0"/>
                              <w:marRight w:val="0"/>
                              <w:marTop w:val="0"/>
                              <w:marBottom w:val="0"/>
                              <w:divBdr>
                                <w:top w:val="none" w:sz="0" w:space="0" w:color="auto"/>
                                <w:left w:val="none" w:sz="0" w:space="0" w:color="auto"/>
                                <w:bottom w:val="none" w:sz="0" w:space="0" w:color="auto"/>
                                <w:right w:val="none" w:sz="0" w:space="0" w:color="auto"/>
                              </w:divBdr>
                              <w:divsChild>
                                <w:div w:id="2118982489">
                                  <w:marLeft w:val="0"/>
                                  <w:marRight w:val="0"/>
                                  <w:marTop w:val="0"/>
                                  <w:marBottom w:val="0"/>
                                  <w:divBdr>
                                    <w:top w:val="none" w:sz="0" w:space="0" w:color="auto"/>
                                    <w:left w:val="none" w:sz="0" w:space="0" w:color="auto"/>
                                    <w:bottom w:val="none" w:sz="0" w:space="0" w:color="auto"/>
                                    <w:right w:val="none" w:sz="0" w:space="0" w:color="auto"/>
                                  </w:divBdr>
                                  <w:divsChild>
                                    <w:div w:id="164785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92006">
                              <w:marLeft w:val="0"/>
                              <w:marRight w:val="0"/>
                              <w:marTop w:val="0"/>
                              <w:marBottom w:val="0"/>
                              <w:divBdr>
                                <w:top w:val="none" w:sz="0" w:space="0" w:color="auto"/>
                                <w:left w:val="none" w:sz="0" w:space="0" w:color="auto"/>
                                <w:bottom w:val="none" w:sz="0" w:space="0" w:color="auto"/>
                                <w:right w:val="none" w:sz="0" w:space="0" w:color="auto"/>
                              </w:divBdr>
                              <w:divsChild>
                                <w:div w:id="934441031">
                                  <w:marLeft w:val="0"/>
                                  <w:marRight w:val="0"/>
                                  <w:marTop w:val="0"/>
                                  <w:marBottom w:val="0"/>
                                  <w:divBdr>
                                    <w:top w:val="none" w:sz="0" w:space="0" w:color="auto"/>
                                    <w:left w:val="none" w:sz="0" w:space="0" w:color="auto"/>
                                    <w:bottom w:val="none" w:sz="0" w:space="0" w:color="auto"/>
                                    <w:right w:val="none" w:sz="0" w:space="0" w:color="auto"/>
                                  </w:divBdr>
                                  <w:divsChild>
                                    <w:div w:id="47880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40961">
                              <w:marLeft w:val="0"/>
                              <w:marRight w:val="0"/>
                              <w:marTop w:val="0"/>
                              <w:marBottom w:val="0"/>
                              <w:divBdr>
                                <w:top w:val="none" w:sz="0" w:space="0" w:color="auto"/>
                                <w:left w:val="none" w:sz="0" w:space="0" w:color="auto"/>
                                <w:bottom w:val="none" w:sz="0" w:space="0" w:color="auto"/>
                                <w:right w:val="none" w:sz="0" w:space="0" w:color="auto"/>
                              </w:divBdr>
                              <w:divsChild>
                                <w:div w:id="1215694913">
                                  <w:marLeft w:val="0"/>
                                  <w:marRight w:val="0"/>
                                  <w:marTop w:val="0"/>
                                  <w:marBottom w:val="0"/>
                                  <w:divBdr>
                                    <w:top w:val="none" w:sz="0" w:space="0" w:color="auto"/>
                                    <w:left w:val="none" w:sz="0" w:space="0" w:color="auto"/>
                                    <w:bottom w:val="none" w:sz="0" w:space="0" w:color="auto"/>
                                    <w:right w:val="none" w:sz="0" w:space="0" w:color="auto"/>
                                  </w:divBdr>
                                  <w:divsChild>
                                    <w:div w:id="51573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12005">
                              <w:marLeft w:val="0"/>
                              <w:marRight w:val="0"/>
                              <w:marTop w:val="0"/>
                              <w:marBottom w:val="0"/>
                              <w:divBdr>
                                <w:top w:val="none" w:sz="0" w:space="0" w:color="auto"/>
                                <w:left w:val="none" w:sz="0" w:space="0" w:color="auto"/>
                                <w:bottom w:val="none" w:sz="0" w:space="0" w:color="auto"/>
                                <w:right w:val="none" w:sz="0" w:space="0" w:color="auto"/>
                              </w:divBdr>
                              <w:divsChild>
                                <w:div w:id="691300483">
                                  <w:marLeft w:val="0"/>
                                  <w:marRight w:val="0"/>
                                  <w:marTop w:val="0"/>
                                  <w:marBottom w:val="0"/>
                                  <w:divBdr>
                                    <w:top w:val="none" w:sz="0" w:space="0" w:color="auto"/>
                                    <w:left w:val="none" w:sz="0" w:space="0" w:color="auto"/>
                                    <w:bottom w:val="none" w:sz="0" w:space="0" w:color="auto"/>
                                    <w:right w:val="none" w:sz="0" w:space="0" w:color="auto"/>
                                  </w:divBdr>
                                  <w:divsChild>
                                    <w:div w:id="200038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547793">
                              <w:marLeft w:val="0"/>
                              <w:marRight w:val="0"/>
                              <w:marTop w:val="0"/>
                              <w:marBottom w:val="0"/>
                              <w:divBdr>
                                <w:top w:val="none" w:sz="0" w:space="0" w:color="auto"/>
                                <w:left w:val="none" w:sz="0" w:space="0" w:color="auto"/>
                                <w:bottom w:val="none" w:sz="0" w:space="0" w:color="auto"/>
                                <w:right w:val="none" w:sz="0" w:space="0" w:color="auto"/>
                              </w:divBdr>
                              <w:divsChild>
                                <w:div w:id="132480961">
                                  <w:marLeft w:val="0"/>
                                  <w:marRight w:val="0"/>
                                  <w:marTop w:val="0"/>
                                  <w:marBottom w:val="0"/>
                                  <w:divBdr>
                                    <w:top w:val="none" w:sz="0" w:space="0" w:color="auto"/>
                                    <w:left w:val="none" w:sz="0" w:space="0" w:color="auto"/>
                                    <w:bottom w:val="none" w:sz="0" w:space="0" w:color="auto"/>
                                    <w:right w:val="none" w:sz="0" w:space="0" w:color="auto"/>
                                  </w:divBdr>
                                  <w:divsChild>
                                    <w:div w:id="92631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18221">
                              <w:marLeft w:val="0"/>
                              <w:marRight w:val="0"/>
                              <w:marTop w:val="0"/>
                              <w:marBottom w:val="0"/>
                              <w:divBdr>
                                <w:top w:val="none" w:sz="0" w:space="0" w:color="auto"/>
                                <w:left w:val="none" w:sz="0" w:space="0" w:color="auto"/>
                                <w:bottom w:val="none" w:sz="0" w:space="0" w:color="auto"/>
                                <w:right w:val="none" w:sz="0" w:space="0" w:color="auto"/>
                              </w:divBdr>
                              <w:divsChild>
                                <w:div w:id="297271354">
                                  <w:marLeft w:val="0"/>
                                  <w:marRight w:val="0"/>
                                  <w:marTop w:val="0"/>
                                  <w:marBottom w:val="0"/>
                                  <w:divBdr>
                                    <w:top w:val="none" w:sz="0" w:space="0" w:color="auto"/>
                                    <w:left w:val="none" w:sz="0" w:space="0" w:color="auto"/>
                                    <w:bottom w:val="none" w:sz="0" w:space="0" w:color="auto"/>
                                    <w:right w:val="none" w:sz="0" w:space="0" w:color="auto"/>
                                  </w:divBdr>
                                  <w:divsChild>
                                    <w:div w:id="90957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83497">
                              <w:marLeft w:val="0"/>
                              <w:marRight w:val="0"/>
                              <w:marTop w:val="0"/>
                              <w:marBottom w:val="0"/>
                              <w:divBdr>
                                <w:top w:val="none" w:sz="0" w:space="0" w:color="auto"/>
                                <w:left w:val="none" w:sz="0" w:space="0" w:color="auto"/>
                                <w:bottom w:val="none" w:sz="0" w:space="0" w:color="auto"/>
                                <w:right w:val="none" w:sz="0" w:space="0" w:color="auto"/>
                              </w:divBdr>
                              <w:divsChild>
                                <w:div w:id="698090022">
                                  <w:marLeft w:val="0"/>
                                  <w:marRight w:val="0"/>
                                  <w:marTop w:val="0"/>
                                  <w:marBottom w:val="0"/>
                                  <w:divBdr>
                                    <w:top w:val="none" w:sz="0" w:space="0" w:color="auto"/>
                                    <w:left w:val="none" w:sz="0" w:space="0" w:color="auto"/>
                                    <w:bottom w:val="none" w:sz="0" w:space="0" w:color="auto"/>
                                    <w:right w:val="none" w:sz="0" w:space="0" w:color="auto"/>
                                  </w:divBdr>
                                  <w:divsChild>
                                    <w:div w:id="66848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10797">
                              <w:marLeft w:val="0"/>
                              <w:marRight w:val="0"/>
                              <w:marTop w:val="0"/>
                              <w:marBottom w:val="0"/>
                              <w:divBdr>
                                <w:top w:val="none" w:sz="0" w:space="0" w:color="auto"/>
                                <w:left w:val="none" w:sz="0" w:space="0" w:color="auto"/>
                                <w:bottom w:val="none" w:sz="0" w:space="0" w:color="auto"/>
                                <w:right w:val="none" w:sz="0" w:space="0" w:color="auto"/>
                              </w:divBdr>
                              <w:divsChild>
                                <w:div w:id="628123889">
                                  <w:marLeft w:val="0"/>
                                  <w:marRight w:val="0"/>
                                  <w:marTop w:val="0"/>
                                  <w:marBottom w:val="0"/>
                                  <w:divBdr>
                                    <w:top w:val="none" w:sz="0" w:space="0" w:color="auto"/>
                                    <w:left w:val="none" w:sz="0" w:space="0" w:color="auto"/>
                                    <w:bottom w:val="none" w:sz="0" w:space="0" w:color="auto"/>
                                    <w:right w:val="none" w:sz="0" w:space="0" w:color="auto"/>
                                  </w:divBdr>
                                  <w:divsChild>
                                    <w:div w:id="61872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0622">
                              <w:marLeft w:val="0"/>
                              <w:marRight w:val="0"/>
                              <w:marTop w:val="0"/>
                              <w:marBottom w:val="0"/>
                              <w:divBdr>
                                <w:top w:val="none" w:sz="0" w:space="0" w:color="auto"/>
                                <w:left w:val="none" w:sz="0" w:space="0" w:color="auto"/>
                                <w:bottom w:val="none" w:sz="0" w:space="0" w:color="auto"/>
                                <w:right w:val="none" w:sz="0" w:space="0" w:color="auto"/>
                              </w:divBdr>
                              <w:divsChild>
                                <w:div w:id="1908877402">
                                  <w:marLeft w:val="0"/>
                                  <w:marRight w:val="0"/>
                                  <w:marTop w:val="0"/>
                                  <w:marBottom w:val="0"/>
                                  <w:divBdr>
                                    <w:top w:val="none" w:sz="0" w:space="0" w:color="auto"/>
                                    <w:left w:val="none" w:sz="0" w:space="0" w:color="auto"/>
                                    <w:bottom w:val="none" w:sz="0" w:space="0" w:color="auto"/>
                                    <w:right w:val="none" w:sz="0" w:space="0" w:color="auto"/>
                                  </w:divBdr>
                                  <w:divsChild>
                                    <w:div w:id="31414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7330873">
          <w:marLeft w:val="0"/>
          <w:marRight w:val="0"/>
          <w:marTop w:val="0"/>
          <w:marBottom w:val="0"/>
          <w:divBdr>
            <w:top w:val="none" w:sz="0" w:space="0" w:color="auto"/>
            <w:left w:val="none" w:sz="0" w:space="0" w:color="auto"/>
            <w:bottom w:val="none" w:sz="0" w:space="0" w:color="auto"/>
            <w:right w:val="none" w:sz="0" w:space="0" w:color="auto"/>
          </w:divBdr>
        </w:div>
      </w:divsChild>
    </w:div>
    <w:div w:id="683555350">
      <w:bodyDiv w:val="1"/>
      <w:marLeft w:val="0"/>
      <w:marRight w:val="0"/>
      <w:marTop w:val="0"/>
      <w:marBottom w:val="0"/>
      <w:divBdr>
        <w:top w:val="none" w:sz="0" w:space="0" w:color="auto"/>
        <w:left w:val="none" w:sz="0" w:space="0" w:color="auto"/>
        <w:bottom w:val="none" w:sz="0" w:space="0" w:color="auto"/>
        <w:right w:val="none" w:sz="0" w:space="0" w:color="auto"/>
      </w:divBdr>
      <w:divsChild>
        <w:div w:id="758604254">
          <w:marLeft w:val="0"/>
          <w:marRight w:val="0"/>
          <w:marTop w:val="0"/>
          <w:marBottom w:val="0"/>
          <w:divBdr>
            <w:top w:val="none" w:sz="0" w:space="0" w:color="auto"/>
            <w:left w:val="none" w:sz="0" w:space="0" w:color="auto"/>
            <w:bottom w:val="none" w:sz="0" w:space="0" w:color="auto"/>
            <w:right w:val="none" w:sz="0" w:space="0" w:color="auto"/>
          </w:divBdr>
          <w:divsChild>
            <w:div w:id="79522144">
              <w:marLeft w:val="0"/>
              <w:marRight w:val="0"/>
              <w:marTop w:val="0"/>
              <w:marBottom w:val="0"/>
              <w:divBdr>
                <w:top w:val="none" w:sz="0" w:space="0" w:color="auto"/>
                <w:left w:val="none" w:sz="0" w:space="0" w:color="auto"/>
                <w:bottom w:val="none" w:sz="0" w:space="0" w:color="auto"/>
                <w:right w:val="none" w:sz="0" w:space="0" w:color="auto"/>
              </w:divBdr>
              <w:divsChild>
                <w:div w:id="1516648602">
                  <w:marLeft w:val="0"/>
                  <w:marRight w:val="0"/>
                  <w:marTop w:val="0"/>
                  <w:marBottom w:val="0"/>
                  <w:divBdr>
                    <w:top w:val="single" w:sz="4" w:space="0" w:color="E1E0DF"/>
                    <w:left w:val="single" w:sz="4" w:space="0" w:color="E1E0DF"/>
                    <w:bottom w:val="single" w:sz="4" w:space="0" w:color="E1E0DF"/>
                    <w:right w:val="single" w:sz="4" w:space="0" w:color="E1E0DF"/>
                  </w:divBdr>
                  <w:divsChild>
                    <w:div w:id="283459994">
                      <w:marLeft w:val="0"/>
                      <w:marRight w:val="0"/>
                      <w:marTop w:val="0"/>
                      <w:marBottom w:val="0"/>
                      <w:divBdr>
                        <w:top w:val="none" w:sz="0" w:space="0" w:color="auto"/>
                        <w:left w:val="none" w:sz="0" w:space="0" w:color="auto"/>
                        <w:bottom w:val="none" w:sz="0" w:space="0" w:color="auto"/>
                        <w:right w:val="none" w:sz="0" w:space="0" w:color="auto"/>
                      </w:divBdr>
                      <w:divsChild>
                        <w:div w:id="1582989245">
                          <w:marLeft w:val="0"/>
                          <w:marRight w:val="0"/>
                          <w:marTop w:val="0"/>
                          <w:marBottom w:val="0"/>
                          <w:divBdr>
                            <w:top w:val="none" w:sz="0" w:space="0" w:color="auto"/>
                            <w:left w:val="none" w:sz="0" w:space="0" w:color="auto"/>
                            <w:bottom w:val="none" w:sz="0" w:space="0" w:color="auto"/>
                            <w:right w:val="none" w:sz="0" w:space="0" w:color="auto"/>
                          </w:divBdr>
                          <w:divsChild>
                            <w:div w:id="1498381807">
                              <w:marLeft w:val="0"/>
                              <w:marRight w:val="0"/>
                              <w:marTop w:val="0"/>
                              <w:marBottom w:val="0"/>
                              <w:divBdr>
                                <w:top w:val="none" w:sz="0" w:space="0" w:color="auto"/>
                                <w:left w:val="none" w:sz="0" w:space="0" w:color="auto"/>
                                <w:bottom w:val="none" w:sz="0" w:space="0" w:color="auto"/>
                                <w:right w:val="none" w:sz="0" w:space="0" w:color="auto"/>
                              </w:divBdr>
                              <w:divsChild>
                                <w:div w:id="100506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5330690">
      <w:bodyDiv w:val="1"/>
      <w:marLeft w:val="0"/>
      <w:marRight w:val="0"/>
      <w:marTop w:val="0"/>
      <w:marBottom w:val="0"/>
      <w:divBdr>
        <w:top w:val="none" w:sz="0" w:space="0" w:color="auto"/>
        <w:left w:val="none" w:sz="0" w:space="0" w:color="auto"/>
        <w:bottom w:val="none" w:sz="0" w:space="0" w:color="auto"/>
        <w:right w:val="none" w:sz="0" w:space="0" w:color="auto"/>
      </w:divBdr>
      <w:divsChild>
        <w:div w:id="1991128532">
          <w:marLeft w:val="0"/>
          <w:marRight w:val="0"/>
          <w:marTop w:val="0"/>
          <w:marBottom w:val="0"/>
          <w:divBdr>
            <w:top w:val="none" w:sz="0" w:space="0" w:color="auto"/>
            <w:left w:val="none" w:sz="0" w:space="0" w:color="auto"/>
            <w:bottom w:val="none" w:sz="0" w:space="0" w:color="auto"/>
            <w:right w:val="none" w:sz="0" w:space="0" w:color="auto"/>
          </w:divBdr>
          <w:divsChild>
            <w:div w:id="2141917311">
              <w:marLeft w:val="0"/>
              <w:marRight w:val="0"/>
              <w:marTop w:val="0"/>
              <w:marBottom w:val="0"/>
              <w:divBdr>
                <w:top w:val="none" w:sz="0" w:space="0" w:color="auto"/>
                <w:left w:val="none" w:sz="0" w:space="0" w:color="auto"/>
                <w:bottom w:val="none" w:sz="0" w:space="0" w:color="auto"/>
                <w:right w:val="none" w:sz="0" w:space="0" w:color="auto"/>
              </w:divBdr>
              <w:divsChild>
                <w:div w:id="67920316">
                  <w:marLeft w:val="0"/>
                  <w:marRight w:val="0"/>
                  <w:marTop w:val="0"/>
                  <w:marBottom w:val="0"/>
                  <w:divBdr>
                    <w:top w:val="none" w:sz="0" w:space="0" w:color="auto"/>
                    <w:left w:val="none" w:sz="0" w:space="0" w:color="auto"/>
                    <w:bottom w:val="none" w:sz="0" w:space="0" w:color="auto"/>
                    <w:right w:val="none" w:sz="0" w:space="0" w:color="auto"/>
                  </w:divBdr>
                  <w:divsChild>
                    <w:div w:id="2117946463">
                      <w:marLeft w:val="0"/>
                      <w:marRight w:val="0"/>
                      <w:marTop w:val="0"/>
                      <w:marBottom w:val="0"/>
                      <w:divBdr>
                        <w:top w:val="none" w:sz="0" w:space="0" w:color="auto"/>
                        <w:left w:val="none" w:sz="0" w:space="0" w:color="auto"/>
                        <w:bottom w:val="none" w:sz="0" w:space="0" w:color="auto"/>
                        <w:right w:val="none" w:sz="0" w:space="0" w:color="auto"/>
                      </w:divBdr>
                      <w:divsChild>
                        <w:div w:id="116486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6906786">
      <w:bodyDiv w:val="1"/>
      <w:marLeft w:val="0"/>
      <w:marRight w:val="0"/>
      <w:marTop w:val="0"/>
      <w:marBottom w:val="0"/>
      <w:divBdr>
        <w:top w:val="none" w:sz="0" w:space="0" w:color="auto"/>
        <w:left w:val="none" w:sz="0" w:space="0" w:color="auto"/>
        <w:bottom w:val="none" w:sz="0" w:space="0" w:color="auto"/>
        <w:right w:val="none" w:sz="0" w:space="0" w:color="auto"/>
      </w:divBdr>
      <w:divsChild>
        <w:div w:id="1154683953">
          <w:marLeft w:val="0"/>
          <w:marRight w:val="0"/>
          <w:marTop w:val="0"/>
          <w:marBottom w:val="0"/>
          <w:divBdr>
            <w:top w:val="none" w:sz="0" w:space="0" w:color="auto"/>
            <w:left w:val="none" w:sz="0" w:space="0" w:color="auto"/>
            <w:bottom w:val="none" w:sz="0" w:space="0" w:color="auto"/>
            <w:right w:val="none" w:sz="0" w:space="0" w:color="auto"/>
          </w:divBdr>
          <w:divsChild>
            <w:div w:id="859775994">
              <w:marLeft w:val="0"/>
              <w:marRight w:val="0"/>
              <w:marTop w:val="0"/>
              <w:marBottom w:val="0"/>
              <w:divBdr>
                <w:top w:val="none" w:sz="0" w:space="0" w:color="auto"/>
                <w:left w:val="none" w:sz="0" w:space="0" w:color="auto"/>
                <w:bottom w:val="none" w:sz="0" w:space="0" w:color="auto"/>
                <w:right w:val="none" w:sz="0" w:space="0" w:color="auto"/>
              </w:divBdr>
              <w:divsChild>
                <w:div w:id="1751347910">
                  <w:marLeft w:val="0"/>
                  <w:marRight w:val="0"/>
                  <w:marTop w:val="0"/>
                  <w:marBottom w:val="0"/>
                  <w:divBdr>
                    <w:top w:val="none" w:sz="0" w:space="0" w:color="auto"/>
                    <w:left w:val="none" w:sz="0" w:space="0" w:color="auto"/>
                    <w:bottom w:val="none" w:sz="0" w:space="0" w:color="auto"/>
                    <w:right w:val="none" w:sz="0" w:space="0" w:color="auto"/>
                  </w:divBdr>
                  <w:divsChild>
                    <w:div w:id="521406504">
                      <w:marLeft w:val="0"/>
                      <w:marRight w:val="0"/>
                      <w:marTop w:val="0"/>
                      <w:marBottom w:val="0"/>
                      <w:divBdr>
                        <w:top w:val="none" w:sz="0" w:space="0" w:color="auto"/>
                        <w:left w:val="none" w:sz="0" w:space="0" w:color="auto"/>
                        <w:bottom w:val="none" w:sz="0" w:space="0" w:color="auto"/>
                        <w:right w:val="none" w:sz="0" w:space="0" w:color="auto"/>
                      </w:divBdr>
                      <w:divsChild>
                        <w:div w:id="174923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8335591">
      <w:bodyDiv w:val="1"/>
      <w:marLeft w:val="0"/>
      <w:marRight w:val="0"/>
      <w:marTop w:val="0"/>
      <w:marBottom w:val="0"/>
      <w:divBdr>
        <w:top w:val="none" w:sz="0" w:space="0" w:color="auto"/>
        <w:left w:val="none" w:sz="0" w:space="0" w:color="auto"/>
        <w:bottom w:val="none" w:sz="0" w:space="0" w:color="auto"/>
        <w:right w:val="none" w:sz="0" w:space="0" w:color="auto"/>
      </w:divBdr>
      <w:divsChild>
        <w:div w:id="707998121">
          <w:marLeft w:val="0"/>
          <w:marRight w:val="0"/>
          <w:marTop w:val="0"/>
          <w:marBottom w:val="0"/>
          <w:divBdr>
            <w:top w:val="none" w:sz="0" w:space="0" w:color="auto"/>
            <w:left w:val="none" w:sz="0" w:space="0" w:color="auto"/>
            <w:bottom w:val="none" w:sz="0" w:space="0" w:color="auto"/>
            <w:right w:val="none" w:sz="0" w:space="0" w:color="auto"/>
          </w:divBdr>
          <w:divsChild>
            <w:div w:id="1925600610">
              <w:marLeft w:val="0"/>
              <w:marRight w:val="0"/>
              <w:marTop w:val="0"/>
              <w:marBottom w:val="0"/>
              <w:divBdr>
                <w:top w:val="none" w:sz="0" w:space="0" w:color="auto"/>
                <w:left w:val="none" w:sz="0" w:space="0" w:color="auto"/>
                <w:bottom w:val="none" w:sz="0" w:space="0" w:color="auto"/>
                <w:right w:val="none" w:sz="0" w:space="0" w:color="auto"/>
              </w:divBdr>
              <w:divsChild>
                <w:div w:id="2123837066">
                  <w:marLeft w:val="0"/>
                  <w:marRight w:val="0"/>
                  <w:marTop w:val="0"/>
                  <w:marBottom w:val="0"/>
                  <w:divBdr>
                    <w:top w:val="single" w:sz="4" w:space="0" w:color="E1E0DF"/>
                    <w:left w:val="single" w:sz="4" w:space="0" w:color="E1E0DF"/>
                    <w:bottom w:val="single" w:sz="4" w:space="0" w:color="E1E0DF"/>
                    <w:right w:val="single" w:sz="4" w:space="0" w:color="E1E0DF"/>
                  </w:divBdr>
                  <w:divsChild>
                    <w:div w:id="282929161">
                      <w:marLeft w:val="0"/>
                      <w:marRight w:val="0"/>
                      <w:marTop w:val="0"/>
                      <w:marBottom w:val="0"/>
                      <w:divBdr>
                        <w:top w:val="none" w:sz="0" w:space="0" w:color="auto"/>
                        <w:left w:val="none" w:sz="0" w:space="0" w:color="auto"/>
                        <w:bottom w:val="none" w:sz="0" w:space="0" w:color="auto"/>
                        <w:right w:val="none" w:sz="0" w:space="0" w:color="auto"/>
                      </w:divBdr>
                      <w:divsChild>
                        <w:div w:id="329913623">
                          <w:marLeft w:val="0"/>
                          <w:marRight w:val="0"/>
                          <w:marTop w:val="0"/>
                          <w:marBottom w:val="0"/>
                          <w:divBdr>
                            <w:top w:val="none" w:sz="0" w:space="0" w:color="auto"/>
                            <w:left w:val="none" w:sz="0" w:space="0" w:color="auto"/>
                            <w:bottom w:val="none" w:sz="0" w:space="0" w:color="auto"/>
                            <w:right w:val="none" w:sz="0" w:space="0" w:color="auto"/>
                          </w:divBdr>
                          <w:divsChild>
                            <w:div w:id="527837210">
                              <w:marLeft w:val="0"/>
                              <w:marRight w:val="0"/>
                              <w:marTop w:val="0"/>
                              <w:marBottom w:val="0"/>
                              <w:divBdr>
                                <w:top w:val="none" w:sz="0" w:space="0" w:color="auto"/>
                                <w:left w:val="none" w:sz="0" w:space="0" w:color="auto"/>
                                <w:bottom w:val="none" w:sz="0" w:space="0" w:color="auto"/>
                                <w:right w:val="none" w:sz="0" w:space="0" w:color="auto"/>
                              </w:divBdr>
                              <w:divsChild>
                                <w:div w:id="153754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8987678">
      <w:bodyDiv w:val="1"/>
      <w:marLeft w:val="0"/>
      <w:marRight w:val="0"/>
      <w:marTop w:val="0"/>
      <w:marBottom w:val="0"/>
      <w:divBdr>
        <w:top w:val="none" w:sz="0" w:space="0" w:color="auto"/>
        <w:left w:val="none" w:sz="0" w:space="0" w:color="auto"/>
        <w:bottom w:val="none" w:sz="0" w:space="0" w:color="auto"/>
        <w:right w:val="none" w:sz="0" w:space="0" w:color="auto"/>
      </w:divBdr>
      <w:divsChild>
        <w:div w:id="1860923728">
          <w:marLeft w:val="0"/>
          <w:marRight w:val="0"/>
          <w:marTop w:val="0"/>
          <w:marBottom w:val="0"/>
          <w:divBdr>
            <w:top w:val="none" w:sz="0" w:space="0" w:color="auto"/>
            <w:left w:val="none" w:sz="0" w:space="0" w:color="auto"/>
            <w:bottom w:val="none" w:sz="0" w:space="0" w:color="auto"/>
            <w:right w:val="none" w:sz="0" w:space="0" w:color="auto"/>
          </w:divBdr>
          <w:divsChild>
            <w:div w:id="1666936059">
              <w:marLeft w:val="0"/>
              <w:marRight w:val="0"/>
              <w:marTop w:val="0"/>
              <w:marBottom w:val="0"/>
              <w:divBdr>
                <w:top w:val="none" w:sz="0" w:space="0" w:color="auto"/>
                <w:left w:val="none" w:sz="0" w:space="0" w:color="auto"/>
                <w:bottom w:val="none" w:sz="0" w:space="0" w:color="auto"/>
                <w:right w:val="none" w:sz="0" w:space="0" w:color="auto"/>
              </w:divBdr>
              <w:divsChild>
                <w:div w:id="1535263334">
                  <w:marLeft w:val="0"/>
                  <w:marRight w:val="0"/>
                  <w:marTop w:val="0"/>
                  <w:marBottom w:val="0"/>
                  <w:divBdr>
                    <w:top w:val="single" w:sz="4" w:space="0" w:color="E1E0DF"/>
                    <w:left w:val="single" w:sz="4" w:space="0" w:color="E1E0DF"/>
                    <w:bottom w:val="single" w:sz="4" w:space="0" w:color="E1E0DF"/>
                    <w:right w:val="single" w:sz="4" w:space="0" w:color="E1E0DF"/>
                  </w:divBdr>
                  <w:divsChild>
                    <w:div w:id="1158499145">
                      <w:marLeft w:val="0"/>
                      <w:marRight w:val="0"/>
                      <w:marTop w:val="0"/>
                      <w:marBottom w:val="0"/>
                      <w:divBdr>
                        <w:top w:val="none" w:sz="0" w:space="0" w:color="auto"/>
                        <w:left w:val="none" w:sz="0" w:space="0" w:color="auto"/>
                        <w:bottom w:val="none" w:sz="0" w:space="0" w:color="auto"/>
                        <w:right w:val="none" w:sz="0" w:space="0" w:color="auto"/>
                      </w:divBdr>
                      <w:divsChild>
                        <w:div w:id="2095393253">
                          <w:marLeft w:val="0"/>
                          <w:marRight w:val="0"/>
                          <w:marTop w:val="0"/>
                          <w:marBottom w:val="0"/>
                          <w:divBdr>
                            <w:top w:val="none" w:sz="0" w:space="0" w:color="auto"/>
                            <w:left w:val="none" w:sz="0" w:space="0" w:color="auto"/>
                            <w:bottom w:val="none" w:sz="0" w:space="0" w:color="auto"/>
                            <w:right w:val="none" w:sz="0" w:space="0" w:color="auto"/>
                          </w:divBdr>
                          <w:divsChild>
                            <w:div w:id="1065639505">
                              <w:marLeft w:val="0"/>
                              <w:marRight w:val="0"/>
                              <w:marTop w:val="0"/>
                              <w:marBottom w:val="0"/>
                              <w:divBdr>
                                <w:top w:val="none" w:sz="0" w:space="0" w:color="auto"/>
                                <w:left w:val="none" w:sz="0" w:space="0" w:color="auto"/>
                                <w:bottom w:val="none" w:sz="0" w:space="0" w:color="auto"/>
                                <w:right w:val="none" w:sz="0" w:space="0" w:color="auto"/>
                              </w:divBdr>
                              <w:divsChild>
                                <w:div w:id="196195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1229905">
      <w:bodyDiv w:val="1"/>
      <w:marLeft w:val="0"/>
      <w:marRight w:val="0"/>
      <w:marTop w:val="0"/>
      <w:marBottom w:val="0"/>
      <w:divBdr>
        <w:top w:val="none" w:sz="0" w:space="0" w:color="auto"/>
        <w:left w:val="none" w:sz="0" w:space="0" w:color="auto"/>
        <w:bottom w:val="none" w:sz="0" w:space="0" w:color="auto"/>
        <w:right w:val="none" w:sz="0" w:space="0" w:color="auto"/>
      </w:divBdr>
      <w:divsChild>
        <w:div w:id="1730037592">
          <w:marLeft w:val="0"/>
          <w:marRight w:val="0"/>
          <w:marTop w:val="0"/>
          <w:marBottom w:val="0"/>
          <w:divBdr>
            <w:top w:val="none" w:sz="0" w:space="0" w:color="auto"/>
            <w:left w:val="none" w:sz="0" w:space="0" w:color="auto"/>
            <w:bottom w:val="none" w:sz="0" w:space="0" w:color="auto"/>
            <w:right w:val="none" w:sz="0" w:space="0" w:color="auto"/>
          </w:divBdr>
          <w:divsChild>
            <w:div w:id="915746145">
              <w:marLeft w:val="0"/>
              <w:marRight w:val="0"/>
              <w:marTop w:val="0"/>
              <w:marBottom w:val="0"/>
              <w:divBdr>
                <w:top w:val="none" w:sz="0" w:space="0" w:color="auto"/>
                <w:left w:val="none" w:sz="0" w:space="0" w:color="auto"/>
                <w:bottom w:val="none" w:sz="0" w:space="0" w:color="auto"/>
                <w:right w:val="none" w:sz="0" w:space="0" w:color="auto"/>
              </w:divBdr>
              <w:divsChild>
                <w:div w:id="1045640140">
                  <w:marLeft w:val="0"/>
                  <w:marRight w:val="0"/>
                  <w:marTop w:val="0"/>
                  <w:marBottom w:val="0"/>
                  <w:divBdr>
                    <w:top w:val="single" w:sz="4" w:space="0" w:color="E1E0DF"/>
                    <w:left w:val="single" w:sz="4" w:space="0" w:color="E1E0DF"/>
                    <w:bottom w:val="single" w:sz="4" w:space="0" w:color="E1E0DF"/>
                    <w:right w:val="single" w:sz="4" w:space="0" w:color="E1E0DF"/>
                  </w:divBdr>
                  <w:divsChild>
                    <w:div w:id="1778795136">
                      <w:marLeft w:val="0"/>
                      <w:marRight w:val="0"/>
                      <w:marTop w:val="0"/>
                      <w:marBottom w:val="0"/>
                      <w:divBdr>
                        <w:top w:val="none" w:sz="0" w:space="0" w:color="auto"/>
                        <w:left w:val="none" w:sz="0" w:space="0" w:color="auto"/>
                        <w:bottom w:val="none" w:sz="0" w:space="0" w:color="auto"/>
                        <w:right w:val="none" w:sz="0" w:space="0" w:color="auto"/>
                      </w:divBdr>
                      <w:divsChild>
                        <w:div w:id="1515144923">
                          <w:marLeft w:val="0"/>
                          <w:marRight w:val="0"/>
                          <w:marTop w:val="0"/>
                          <w:marBottom w:val="0"/>
                          <w:divBdr>
                            <w:top w:val="none" w:sz="0" w:space="0" w:color="auto"/>
                            <w:left w:val="none" w:sz="0" w:space="0" w:color="auto"/>
                            <w:bottom w:val="none" w:sz="0" w:space="0" w:color="auto"/>
                            <w:right w:val="none" w:sz="0" w:space="0" w:color="auto"/>
                          </w:divBdr>
                          <w:divsChild>
                            <w:div w:id="970020762">
                              <w:marLeft w:val="0"/>
                              <w:marRight w:val="0"/>
                              <w:marTop w:val="0"/>
                              <w:marBottom w:val="0"/>
                              <w:divBdr>
                                <w:top w:val="none" w:sz="0" w:space="0" w:color="auto"/>
                                <w:left w:val="none" w:sz="0" w:space="0" w:color="auto"/>
                                <w:bottom w:val="none" w:sz="0" w:space="0" w:color="auto"/>
                                <w:right w:val="none" w:sz="0" w:space="0" w:color="auto"/>
                              </w:divBdr>
                              <w:divsChild>
                                <w:div w:id="65981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1346216">
      <w:bodyDiv w:val="1"/>
      <w:marLeft w:val="0"/>
      <w:marRight w:val="0"/>
      <w:marTop w:val="0"/>
      <w:marBottom w:val="0"/>
      <w:divBdr>
        <w:top w:val="none" w:sz="0" w:space="0" w:color="auto"/>
        <w:left w:val="none" w:sz="0" w:space="0" w:color="auto"/>
        <w:bottom w:val="none" w:sz="0" w:space="0" w:color="auto"/>
        <w:right w:val="none" w:sz="0" w:space="0" w:color="auto"/>
      </w:divBdr>
      <w:divsChild>
        <w:div w:id="194736704">
          <w:marLeft w:val="0"/>
          <w:marRight w:val="0"/>
          <w:marTop w:val="0"/>
          <w:marBottom w:val="0"/>
          <w:divBdr>
            <w:top w:val="none" w:sz="0" w:space="0" w:color="auto"/>
            <w:left w:val="none" w:sz="0" w:space="0" w:color="auto"/>
            <w:bottom w:val="none" w:sz="0" w:space="0" w:color="auto"/>
            <w:right w:val="none" w:sz="0" w:space="0" w:color="auto"/>
          </w:divBdr>
          <w:divsChild>
            <w:div w:id="1136139970">
              <w:marLeft w:val="0"/>
              <w:marRight w:val="0"/>
              <w:marTop w:val="0"/>
              <w:marBottom w:val="0"/>
              <w:divBdr>
                <w:top w:val="none" w:sz="0" w:space="0" w:color="auto"/>
                <w:left w:val="none" w:sz="0" w:space="0" w:color="auto"/>
                <w:bottom w:val="none" w:sz="0" w:space="0" w:color="auto"/>
                <w:right w:val="none" w:sz="0" w:space="0" w:color="auto"/>
              </w:divBdr>
              <w:divsChild>
                <w:div w:id="570189516">
                  <w:marLeft w:val="0"/>
                  <w:marRight w:val="0"/>
                  <w:marTop w:val="0"/>
                  <w:marBottom w:val="0"/>
                  <w:divBdr>
                    <w:top w:val="none" w:sz="0" w:space="0" w:color="auto"/>
                    <w:left w:val="none" w:sz="0" w:space="0" w:color="auto"/>
                    <w:bottom w:val="none" w:sz="0" w:space="0" w:color="auto"/>
                    <w:right w:val="none" w:sz="0" w:space="0" w:color="auto"/>
                  </w:divBdr>
                  <w:divsChild>
                    <w:div w:id="785269976">
                      <w:marLeft w:val="0"/>
                      <w:marRight w:val="0"/>
                      <w:marTop w:val="0"/>
                      <w:marBottom w:val="0"/>
                      <w:divBdr>
                        <w:top w:val="none" w:sz="0" w:space="0" w:color="auto"/>
                        <w:left w:val="none" w:sz="0" w:space="0" w:color="auto"/>
                        <w:bottom w:val="none" w:sz="0" w:space="0" w:color="auto"/>
                        <w:right w:val="none" w:sz="0" w:space="0" w:color="auto"/>
                      </w:divBdr>
                      <w:divsChild>
                        <w:div w:id="14273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1422512">
      <w:bodyDiv w:val="1"/>
      <w:marLeft w:val="0"/>
      <w:marRight w:val="0"/>
      <w:marTop w:val="0"/>
      <w:marBottom w:val="0"/>
      <w:divBdr>
        <w:top w:val="none" w:sz="0" w:space="0" w:color="auto"/>
        <w:left w:val="none" w:sz="0" w:space="0" w:color="auto"/>
        <w:bottom w:val="none" w:sz="0" w:space="0" w:color="auto"/>
        <w:right w:val="none" w:sz="0" w:space="0" w:color="auto"/>
      </w:divBdr>
      <w:divsChild>
        <w:div w:id="424805447">
          <w:marLeft w:val="0"/>
          <w:marRight w:val="0"/>
          <w:marTop w:val="0"/>
          <w:marBottom w:val="0"/>
          <w:divBdr>
            <w:top w:val="none" w:sz="0" w:space="0" w:color="auto"/>
            <w:left w:val="none" w:sz="0" w:space="0" w:color="auto"/>
            <w:bottom w:val="none" w:sz="0" w:space="0" w:color="auto"/>
            <w:right w:val="none" w:sz="0" w:space="0" w:color="auto"/>
          </w:divBdr>
          <w:divsChild>
            <w:div w:id="1141390437">
              <w:marLeft w:val="0"/>
              <w:marRight w:val="0"/>
              <w:marTop w:val="0"/>
              <w:marBottom w:val="0"/>
              <w:divBdr>
                <w:top w:val="none" w:sz="0" w:space="0" w:color="auto"/>
                <w:left w:val="none" w:sz="0" w:space="0" w:color="auto"/>
                <w:bottom w:val="none" w:sz="0" w:space="0" w:color="auto"/>
                <w:right w:val="none" w:sz="0" w:space="0" w:color="auto"/>
              </w:divBdr>
              <w:divsChild>
                <w:div w:id="1479029475">
                  <w:marLeft w:val="0"/>
                  <w:marRight w:val="0"/>
                  <w:marTop w:val="0"/>
                  <w:marBottom w:val="0"/>
                  <w:divBdr>
                    <w:top w:val="none" w:sz="0" w:space="0" w:color="auto"/>
                    <w:left w:val="none" w:sz="0" w:space="0" w:color="auto"/>
                    <w:bottom w:val="none" w:sz="0" w:space="0" w:color="auto"/>
                    <w:right w:val="none" w:sz="0" w:space="0" w:color="auto"/>
                  </w:divBdr>
                  <w:divsChild>
                    <w:div w:id="660158810">
                      <w:marLeft w:val="0"/>
                      <w:marRight w:val="0"/>
                      <w:marTop w:val="0"/>
                      <w:marBottom w:val="0"/>
                      <w:divBdr>
                        <w:top w:val="none" w:sz="0" w:space="0" w:color="auto"/>
                        <w:left w:val="none" w:sz="0" w:space="0" w:color="auto"/>
                        <w:bottom w:val="none" w:sz="0" w:space="0" w:color="auto"/>
                        <w:right w:val="none" w:sz="0" w:space="0" w:color="auto"/>
                      </w:divBdr>
                      <w:divsChild>
                        <w:div w:id="205510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2146289">
      <w:bodyDiv w:val="1"/>
      <w:marLeft w:val="0"/>
      <w:marRight w:val="0"/>
      <w:marTop w:val="0"/>
      <w:marBottom w:val="0"/>
      <w:divBdr>
        <w:top w:val="none" w:sz="0" w:space="0" w:color="auto"/>
        <w:left w:val="none" w:sz="0" w:space="0" w:color="auto"/>
        <w:bottom w:val="none" w:sz="0" w:space="0" w:color="auto"/>
        <w:right w:val="none" w:sz="0" w:space="0" w:color="auto"/>
      </w:divBdr>
      <w:divsChild>
        <w:div w:id="1597786341">
          <w:marLeft w:val="0"/>
          <w:marRight w:val="0"/>
          <w:marTop w:val="0"/>
          <w:marBottom w:val="0"/>
          <w:divBdr>
            <w:top w:val="none" w:sz="0" w:space="0" w:color="auto"/>
            <w:left w:val="none" w:sz="0" w:space="0" w:color="auto"/>
            <w:bottom w:val="none" w:sz="0" w:space="0" w:color="auto"/>
            <w:right w:val="none" w:sz="0" w:space="0" w:color="auto"/>
          </w:divBdr>
          <w:divsChild>
            <w:div w:id="1395355084">
              <w:marLeft w:val="0"/>
              <w:marRight w:val="0"/>
              <w:marTop w:val="0"/>
              <w:marBottom w:val="0"/>
              <w:divBdr>
                <w:top w:val="none" w:sz="0" w:space="0" w:color="auto"/>
                <w:left w:val="none" w:sz="0" w:space="0" w:color="auto"/>
                <w:bottom w:val="none" w:sz="0" w:space="0" w:color="auto"/>
                <w:right w:val="none" w:sz="0" w:space="0" w:color="auto"/>
              </w:divBdr>
              <w:divsChild>
                <w:div w:id="289438664">
                  <w:marLeft w:val="0"/>
                  <w:marRight w:val="0"/>
                  <w:marTop w:val="0"/>
                  <w:marBottom w:val="0"/>
                  <w:divBdr>
                    <w:top w:val="single" w:sz="4" w:space="0" w:color="E1E0DF"/>
                    <w:left w:val="single" w:sz="4" w:space="0" w:color="E1E0DF"/>
                    <w:bottom w:val="single" w:sz="4" w:space="0" w:color="E1E0DF"/>
                    <w:right w:val="single" w:sz="4" w:space="0" w:color="E1E0DF"/>
                  </w:divBdr>
                  <w:divsChild>
                    <w:div w:id="1816869022">
                      <w:marLeft w:val="0"/>
                      <w:marRight w:val="0"/>
                      <w:marTop w:val="0"/>
                      <w:marBottom w:val="0"/>
                      <w:divBdr>
                        <w:top w:val="none" w:sz="0" w:space="0" w:color="auto"/>
                        <w:left w:val="none" w:sz="0" w:space="0" w:color="auto"/>
                        <w:bottom w:val="none" w:sz="0" w:space="0" w:color="auto"/>
                        <w:right w:val="none" w:sz="0" w:space="0" w:color="auto"/>
                      </w:divBdr>
                      <w:divsChild>
                        <w:div w:id="471093623">
                          <w:marLeft w:val="0"/>
                          <w:marRight w:val="0"/>
                          <w:marTop w:val="0"/>
                          <w:marBottom w:val="0"/>
                          <w:divBdr>
                            <w:top w:val="none" w:sz="0" w:space="0" w:color="auto"/>
                            <w:left w:val="none" w:sz="0" w:space="0" w:color="auto"/>
                            <w:bottom w:val="none" w:sz="0" w:space="0" w:color="auto"/>
                            <w:right w:val="none" w:sz="0" w:space="0" w:color="auto"/>
                          </w:divBdr>
                          <w:divsChild>
                            <w:div w:id="1398826042">
                              <w:marLeft w:val="0"/>
                              <w:marRight w:val="0"/>
                              <w:marTop w:val="0"/>
                              <w:marBottom w:val="0"/>
                              <w:divBdr>
                                <w:top w:val="none" w:sz="0" w:space="0" w:color="auto"/>
                                <w:left w:val="none" w:sz="0" w:space="0" w:color="auto"/>
                                <w:bottom w:val="none" w:sz="0" w:space="0" w:color="auto"/>
                                <w:right w:val="none" w:sz="0" w:space="0" w:color="auto"/>
                              </w:divBdr>
                              <w:divsChild>
                                <w:div w:id="46747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2265294">
      <w:bodyDiv w:val="1"/>
      <w:marLeft w:val="0"/>
      <w:marRight w:val="0"/>
      <w:marTop w:val="0"/>
      <w:marBottom w:val="0"/>
      <w:divBdr>
        <w:top w:val="none" w:sz="0" w:space="0" w:color="auto"/>
        <w:left w:val="none" w:sz="0" w:space="0" w:color="auto"/>
        <w:bottom w:val="none" w:sz="0" w:space="0" w:color="auto"/>
        <w:right w:val="none" w:sz="0" w:space="0" w:color="auto"/>
      </w:divBdr>
      <w:divsChild>
        <w:div w:id="423190736">
          <w:marLeft w:val="0"/>
          <w:marRight w:val="0"/>
          <w:marTop w:val="0"/>
          <w:marBottom w:val="0"/>
          <w:divBdr>
            <w:top w:val="none" w:sz="0" w:space="0" w:color="auto"/>
            <w:left w:val="none" w:sz="0" w:space="0" w:color="auto"/>
            <w:bottom w:val="none" w:sz="0" w:space="0" w:color="auto"/>
            <w:right w:val="none" w:sz="0" w:space="0" w:color="auto"/>
          </w:divBdr>
          <w:divsChild>
            <w:div w:id="101727457">
              <w:marLeft w:val="0"/>
              <w:marRight w:val="0"/>
              <w:marTop w:val="0"/>
              <w:marBottom w:val="0"/>
              <w:divBdr>
                <w:top w:val="none" w:sz="0" w:space="0" w:color="auto"/>
                <w:left w:val="none" w:sz="0" w:space="0" w:color="auto"/>
                <w:bottom w:val="none" w:sz="0" w:space="0" w:color="auto"/>
                <w:right w:val="none" w:sz="0" w:space="0" w:color="auto"/>
              </w:divBdr>
              <w:divsChild>
                <w:div w:id="914781366">
                  <w:marLeft w:val="0"/>
                  <w:marRight w:val="0"/>
                  <w:marTop w:val="0"/>
                  <w:marBottom w:val="0"/>
                  <w:divBdr>
                    <w:top w:val="none" w:sz="0" w:space="0" w:color="auto"/>
                    <w:left w:val="none" w:sz="0" w:space="0" w:color="auto"/>
                    <w:bottom w:val="none" w:sz="0" w:space="0" w:color="auto"/>
                    <w:right w:val="none" w:sz="0" w:space="0" w:color="auto"/>
                  </w:divBdr>
                  <w:divsChild>
                    <w:div w:id="368335319">
                      <w:marLeft w:val="0"/>
                      <w:marRight w:val="0"/>
                      <w:marTop w:val="0"/>
                      <w:marBottom w:val="0"/>
                      <w:divBdr>
                        <w:top w:val="none" w:sz="0" w:space="0" w:color="auto"/>
                        <w:left w:val="none" w:sz="0" w:space="0" w:color="auto"/>
                        <w:bottom w:val="none" w:sz="0" w:space="0" w:color="auto"/>
                        <w:right w:val="none" w:sz="0" w:space="0" w:color="auto"/>
                      </w:divBdr>
                      <w:divsChild>
                        <w:div w:id="24727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7701013">
      <w:bodyDiv w:val="1"/>
      <w:marLeft w:val="0"/>
      <w:marRight w:val="0"/>
      <w:marTop w:val="0"/>
      <w:marBottom w:val="0"/>
      <w:divBdr>
        <w:top w:val="none" w:sz="0" w:space="0" w:color="auto"/>
        <w:left w:val="none" w:sz="0" w:space="0" w:color="auto"/>
        <w:bottom w:val="none" w:sz="0" w:space="0" w:color="auto"/>
        <w:right w:val="none" w:sz="0" w:space="0" w:color="auto"/>
      </w:divBdr>
      <w:divsChild>
        <w:div w:id="977607803">
          <w:marLeft w:val="0"/>
          <w:marRight w:val="0"/>
          <w:marTop w:val="0"/>
          <w:marBottom w:val="0"/>
          <w:divBdr>
            <w:top w:val="none" w:sz="0" w:space="0" w:color="auto"/>
            <w:left w:val="none" w:sz="0" w:space="0" w:color="auto"/>
            <w:bottom w:val="none" w:sz="0" w:space="0" w:color="auto"/>
            <w:right w:val="none" w:sz="0" w:space="0" w:color="auto"/>
          </w:divBdr>
          <w:divsChild>
            <w:div w:id="924924380">
              <w:marLeft w:val="0"/>
              <w:marRight w:val="0"/>
              <w:marTop w:val="0"/>
              <w:marBottom w:val="0"/>
              <w:divBdr>
                <w:top w:val="none" w:sz="0" w:space="0" w:color="auto"/>
                <w:left w:val="none" w:sz="0" w:space="0" w:color="auto"/>
                <w:bottom w:val="none" w:sz="0" w:space="0" w:color="auto"/>
                <w:right w:val="none" w:sz="0" w:space="0" w:color="auto"/>
              </w:divBdr>
              <w:divsChild>
                <w:div w:id="23478748">
                  <w:marLeft w:val="0"/>
                  <w:marRight w:val="0"/>
                  <w:marTop w:val="0"/>
                  <w:marBottom w:val="0"/>
                  <w:divBdr>
                    <w:top w:val="single" w:sz="4" w:space="0" w:color="E1E0DF"/>
                    <w:left w:val="single" w:sz="4" w:space="0" w:color="E1E0DF"/>
                    <w:bottom w:val="single" w:sz="4" w:space="0" w:color="E1E0DF"/>
                    <w:right w:val="single" w:sz="4" w:space="0" w:color="E1E0DF"/>
                  </w:divBdr>
                  <w:divsChild>
                    <w:div w:id="347023346">
                      <w:marLeft w:val="0"/>
                      <w:marRight w:val="0"/>
                      <w:marTop w:val="0"/>
                      <w:marBottom w:val="0"/>
                      <w:divBdr>
                        <w:top w:val="none" w:sz="0" w:space="0" w:color="auto"/>
                        <w:left w:val="none" w:sz="0" w:space="0" w:color="auto"/>
                        <w:bottom w:val="none" w:sz="0" w:space="0" w:color="auto"/>
                        <w:right w:val="none" w:sz="0" w:space="0" w:color="auto"/>
                      </w:divBdr>
                      <w:divsChild>
                        <w:div w:id="698049550">
                          <w:marLeft w:val="0"/>
                          <w:marRight w:val="0"/>
                          <w:marTop w:val="0"/>
                          <w:marBottom w:val="0"/>
                          <w:divBdr>
                            <w:top w:val="none" w:sz="0" w:space="0" w:color="auto"/>
                            <w:left w:val="none" w:sz="0" w:space="0" w:color="auto"/>
                            <w:bottom w:val="none" w:sz="0" w:space="0" w:color="auto"/>
                            <w:right w:val="none" w:sz="0" w:space="0" w:color="auto"/>
                          </w:divBdr>
                          <w:divsChild>
                            <w:div w:id="2061438868">
                              <w:marLeft w:val="0"/>
                              <w:marRight w:val="0"/>
                              <w:marTop w:val="0"/>
                              <w:marBottom w:val="0"/>
                              <w:divBdr>
                                <w:top w:val="none" w:sz="0" w:space="0" w:color="auto"/>
                                <w:left w:val="none" w:sz="0" w:space="0" w:color="auto"/>
                                <w:bottom w:val="none" w:sz="0" w:space="0" w:color="auto"/>
                                <w:right w:val="none" w:sz="0" w:space="0" w:color="auto"/>
                              </w:divBdr>
                              <w:divsChild>
                                <w:div w:id="173581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8818883">
      <w:bodyDiv w:val="1"/>
      <w:marLeft w:val="0"/>
      <w:marRight w:val="0"/>
      <w:marTop w:val="0"/>
      <w:marBottom w:val="0"/>
      <w:divBdr>
        <w:top w:val="none" w:sz="0" w:space="0" w:color="auto"/>
        <w:left w:val="none" w:sz="0" w:space="0" w:color="auto"/>
        <w:bottom w:val="none" w:sz="0" w:space="0" w:color="auto"/>
        <w:right w:val="none" w:sz="0" w:space="0" w:color="auto"/>
      </w:divBdr>
      <w:divsChild>
        <w:div w:id="2123069236">
          <w:marLeft w:val="0"/>
          <w:marRight w:val="0"/>
          <w:marTop w:val="0"/>
          <w:marBottom w:val="0"/>
          <w:divBdr>
            <w:top w:val="none" w:sz="0" w:space="0" w:color="auto"/>
            <w:left w:val="none" w:sz="0" w:space="0" w:color="auto"/>
            <w:bottom w:val="none" w:sz="0" w:space="0" w:color="auto"/>
            <w:right w:val="none" w:sz="0" w:space="0" w:color="auto"/>
          </w:divBdr>
          <w:divsChild>
            <w:div w:id="567569936">
              <w:marLeft w:val="0"/>
              <w:marRight w:val="0"/>
              <w:marTop w:val="0"/>
              <w:marBottom w:val="0"/>
              <w:divBdr>
                <w:top w:val="none" w:sz="0" w:space="0" w:color="auto"/>
                <w:left w:val="none" w:sz="0" w:space="0" w:color="auto"/>
                <w:bottom w:val="none" w:sz="0" w:space="0" w:color="auto"/>
                <w:right w:val="none" w:sz="0" w:space="0" w:color="auto"/>
              </w:divBdr>
              <w:divsChild>
                <w:div w:id="1221287573">
                  <w:marLeft w:val="0"/>
                  <w:marRight w:val="0"/>
                  <w:marTop w:val="0"/>
                  <w:marBottom w:val="0"/>
                  <w:divBdr>
                    <w:top w:val="single" w:sz="4" w:space="0" w:color="E1E0DF"/>
                    <w:left w:val="single" w:sz="4" w:space="0" w:color="E1E0DF"/>
                    <w:bottom w:val="single" w:sz="4" w:space="0" w:color="E1E0DF"/>
                    <w:right w:val="single" w:sz="4" w:space="0" w:color="E1E0DF"/>
                  </w:divBdr>
                  <w:divsChild>
                    <w:div w:id="1255936020">
                      <w:marLeft w:val="0"/>
                      <w:marRight w:val="0"/>
                      <w:marTop w:val="0"/>
                      <w:marBottom w:val="0"/>
                      <w:divBdr>
                        <w:top w:val="none" w:sz="0" w:space="0" w:color="auto"/>
                        <w:left w:val="none" w:sz="0" w:space="0" w:color="auto"/>
                        <w:bottom w:val="none" w:sz="0" w:space="0" w:color="auto"/>
                        <w:right w:val="none" w:sz="0" w:space="0" w:color="auto"/>
                      </w:divBdr>
                      <w:divsChild>
                        <w:div w:id="1314717798">
                          <w:marLeft w:val="0"/>
                          <w:marRight w:val="0"/>
                          <w:marTop w:val="0"/>
                          <w:marBottom w:val="0"/>
                          <w:divBdr>
                            <w:top w:val="none" w:sz="0" w:space="0" w:color="auto"/>
                            <w:left w:val="none" w:sz="0" w:space="0" w:color="auto"/>
                            <w:bottom w:val="none" w:sz="0" w:space="0" w:color="auto"/>
                            <w:right w:val="none" w:sz="0" w:space="0" w:color="auto"/>
                          </w:divBdr>
                          <w:divsChild>
                            <w:div w:id="2055041738">
                              <w:marLeft w:val="0"/>
                              <w:marRight w:val="0"/>
                              <w:marTop w:val="0"/>
                              <w:marBottom w:val="0"/>
                              <w:divBdr>
                                <w:top w:val="none" w:sz="0" w:space="0" w:color="auto"/>
                                <w:left w:val="none" w:sz="0" w:space="0" w:color="auto"/>
                                <w:bottom w:val="none" w:sz="0" w:space="0" w:color="auto"/>
                                <w:right w:val="none" w:sz="0" w:space="0" w:color="auto"/>
                              </w:divBdr>
                              <w:divsChild>
                                <w:div w:id="205692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8968859">
      <w:bodyDiv w:val="1"/>
      <w:marLeft w:val="0"/>
      <w:marRight w:val="0"/>
      <w:marTop w:val="0"/>
      <w:marBottom w:val="0"/>
      <w:divBdr>
        <w:top w:val="none" w:sz="0" w:space="0" w:color="auto"/>
        <w:left w:val="none" w:sz="0" w:space="0" w:color="auto"/>
        <w:bottom w:val="none" w:sz="0" w:space="0" w:color="auto"/>
        <w:right w:val="none" w:sz="0" w:space="0" w:color="auto"/>
      </w:divBdr>
      <w:divsChild>
        <w:div w:id="2114281847">
          <w:marLeft w:val="0"/>
          <w:marRight w:val="0"/>
          <w:marTop w:val="0"/>
          <w:marBottom w:val="0"/>
          <w:divBdr>
            <w:top w:val="none" w:sz="0" w:space="0" w:color="auto"/>
            <w:left w:val="none" w:sz="0" w:space="0" w:color="auto"/>
            <w:bottom w:val="none" w:sz="0" w:space="0" w:color="auto"/>
            <w:right w:val="none" w:sz="0" w:space="0" w:color="auto"/>
          </w:divBdr>
          <w:divsChild>
            <w:div w:id="1947541629">
              <w:marLeft w:val="0"/>
              <w:marRight w:val="0"/>
              <w:marTop w:val="0"/>
              <w:marBottom w:val="0"/>
              <w:divBdr>
                <w:top w:val="none" w:sz="0" w:space="0" w:color="auto"/>
                <w:left w:val="none" w:sz="0" w:space="0" w:color="auto"/>
                <w:bottom w:val="none" w:sz="0" w:space="0" w:color="auto"/>
                <w:right w:val="none" w:sz="0" w:space="0" w:color="auto"/>
              </w:divBdr>
              <w:divsChild>
                <w:div w:id="1987321557">
                  <w:marLeft w:val="0"/>
                  <w:marRight w:val="0"/>
                  <w:marTop w:val="0"/>
                  <w:marBottom w:val="0"/>
                  <w:divBdr>
                    <w:top w:val="none" w:sz="0" w:space="0" w:color="auto"/>
                    <w:left w:val="none" w:sz="0" w:space="0" w:color="auto"/>
                    <w:bottom w:val="none" w:sz="0" w:space="0" w:color="auto"/>
                    <w:right w:val="none" w:sz="0" w:space="0" w:color="auto"/>
                  </w:divBdr>
                  <w:divsChild>
                    <w:div w:id="1118257133">
                      <w:marLeft w:val="0"/>
                      <w:marRight w:val="0"/>
                      <w:marTop w:val="0"/>
                      <w:marBottom w:val="0"/>
                      <w:divBdr>
                        <w:top w:val="none" w:sz="0" w:space="0" w:color="auto"/>
                        <w:left w:val="none" w:sz="0" w:space="0" w:color="auto"/>
                        <w:bottom w:val="none" w:sz="0" w:space="0" w:color="auto"/>
                        <w:right w:val="none" w:sz="0" w:space="0" w:color="auto"/>
                      </w:divBdr>
                      <w:divsChild>
                        <w:div w:id="47881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9860906">
      <w:bodyDiv w:val="1"/>
      <w:marLeft w:val="0"/>
      <w:marRight w:val="0"/>
      <w:marTop w:val="0"/>
      <w:marBottom w:val="0"/>
      <w:divBdr>
        <w:top w:val="none" w:sz="0" w:space="0" w:color="auto"/>
        <w:left w:val="none" w:sz="0" w:space="0" w:color="auto"/>
        <w:bottom w:val="none" w:sz="0" w:space="0" w:color="auto"/>
        <w:right w:val="none" w:sz="0" w:space="0" w:color="auto"/>
      </w:divBdr>
      <w:divsChild>
        <w:div w:id="1372536734">
          <w:marLeft w:val="0"/>
          <w:marRight w:val="0"/>
          <w:marTop w:val="0"/>
          <w:marBottom w:val="0"/>
          <w:divBdr>
            <w:top w:val="none" w:sz="0" w:space="0" w:color="auto"/>
            <w:left w:val="none" w:sz="0" w:space="0" w:color="auto"/>
            <w:bottom w:val="none" w:sz="0" w:space="0" w:color="auto"/>
            <w:right w:val="none" w:sz="0" w:space="0" w:color="auto"/>
          </w:divBdr>
          <w:divsChild>
            <w:div w:id="554002985">
              <w:marLeft w:val="0"/>
              <w:marRight w:val="0"/>
              <w:marTop w:val="0"/>
              <w:marBottom w:val="0"/>
              <w:divBdr>
                <w:top w:val="none" w:sz="0" w:space="0" w:color="auto"/>
                <w:left w:val="none" w:sz="0" w:space="0" w:color="auto"/>
                <w:bottom w:val="none" w:sz="0" w:space="0" w:color="auto"/>
                <w:right w:val="none" w:sz="0" w:space="0" w:color="auto"/>
              </w:divBdr>
              <w:divsChild>
                <w:div w:id="47799997">
                  <w:marLeft w:val="0"/>
                  <w:marRight w:val="0"/>
                  <w:marTop w:val="0"/>
                  <w:marBottom w:val="0"/>
                  <w:divBdr>
                    <w:top w:val="none" w:sz="0" w:space="0" w:color="auto"/>
                    <w:left w:val="none" w:sz="0" w:space="0" w:color="auto"/>
                    <w:bottom w:val="none" w:sz="0" w:space="0" w:color="auto"/>
                    <w:right w:val="none" w:sz="0" w:space="0" w:color="auto"/>
                  </w:divBdr>
                  <w:divsChild>
                    <w:div w:id="187720648">
                      <w:marLeft w:val="0"/>
                      <w:marRight w:val="0"/>
                      <w:marTop w:val="0"/>
                      <w:marBottom w:val="0"/>
                      <w:divBdr>
                        <w:top w:val="none" w:sz="0" w:space="0" w:color="auto"/>
                        <w:left w:val="none" w:sz="0" w:space="0" w:color="auto"/>
                        <w:bottom w:val="none" w:sz="0" w:space="0" w:color="auto"/>
                        <w:right w:val="none" w:sz="0" w:space="0" w:color="auto"/>
                      </w:divBdr>
                      <w:divsChild>
                        <w:div w:id="18776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0319679">
      <w:bodyDiv w:val="1"/>
      <w:marLeft w:val="0"/>
      <w:marRight w:val="0"/>
      <w:marTop w:val="0"/>
      <w:marBottom w:val="0"/>
      <w:divBdr>
        <w:top w:val="none" w:sz="0" w:space="0" w:color="auto"/>
        <w:left w:val="none" w:sz="0" w:space="0" w:color="auto"/>
        <w:bottom w:val="none" w:sz="0" w:space="0" w:color="auto"/>
        <w:right w:val="none" w:sz="0" w:space="0" w:color="auto"/>
      </w:divBdr>
      <w:divsChild>
        <w:div w:id="947153515">
          <w:marLeft w:val="0"/>
          <w:marRight w:val="0"/>
          <w:marTop w:val="0"/>
          <w:marBottom w:val="0"/>
          <w:divBdr>
            <w:top w:val="none" w:sz="0" w:space="0" w:color="auto"/>
            <w:left w:val="none" w:sz="0" w:space="0" w:color="auto"/>
            <w:bottom w:val="none" w:sz="0" w:space="0" w:color="auto"/>
            <w:right w:val="none" w:sz="0" w:space="0" w:color="auto"/>
          </w:divBdr>
          <w:divsChild>
            <w:div w:id="1816558075">
              <w:marLeft w:val="0"/>
              <w:marRight w:val="0"/>
              <w:marTop w:val="0"/>
              <w:marBottom w:val="0"/>
              <w:divBdr>
                <w:top w:val="none" w:sz="0" w:space="0" w:color="auto"/>
                <w:left w:val="none" w:sz="0" w:space="0" w:color="auto"/>
                <w:bottom w:val="none" w:sz="0" w:space="0" w:color="auto"/>
                <w:right w:val="none" w:sz="0" w:space="0" w:color="auto"/>
              </w:divBdr>
              <w:divsChild>
                <w:div w:id="1352297846">
                  <w:marLeft w:val="0"/>
                  <w:marRight w:val="0"/>
                  <w:marTop w:val="0"/>
                  <w:marBottom w:val="0"/>
                  <w:divBdr>
                    <w:top w:val="none" w:sz="0" w:space="0" w:color="auto"/>
                    <w:left w:val="none" w:sz="0" w:space="0" w:color="auto"/>
                    <w:bottom w:val="none" w:sz="0" w:space="0" w:color="auto"/>
                    <w:right w:val="none" w:sz="0" w:space="0" w:color="auto"/>
                  </w:divBdr>
                  <w:divsChild>
                    <w:div w:id="91365500">
                      <w:marLeft w:val="0"/>
                      <w:marRight w:val="0"/>
                      <w:marTop w:val="0"/>
                      <w:marBottom w:val="0"/>
                      <w:divBdr>
                        <w:top w:val="none" w:sz="0" w:space="0" w:color="auto"/>
                        <w:left w:val="none" w:sz="0" w:space="0" w:color="auto"/>
                        <w:bottom w:val="none" w:sz="0" w:space="0" w:color="auto"/>
                        <w:right w:val="none" w:sz="0" w:space="0" w:color="auto"/>
                      </w:divBdr>
                      <w:divsChild>
                        <w:div w:id="3192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1639167">
      <w:bodyDiv w:val="1"/>
      <w:marLeft w:val="0"/>
      <w:marRight w:val="0"/>
      <w:marTop w:val="0"/>
      <w:marBottom w:val="0"/>
      <w:divBdr>
        <w:top w:val="none" w:sz="0" w:space="0" w:color="auto"/>
        <w:left w:val="none" w:sz="0" w:space="0" w:color="auto"/>
        <w:bottom w:val="none" w:sz="0" w:space="0" w:color="auto"/>
        <w:right w:val="none" w:sz="0" w:space="0" w:color="auto"/>
      </w:divBdr>
      <w:divsChild>
        <w:div w:id="2016180574">
          <w:marLeft w:val="0"/>
          <w:marRight w:val="0"/>
          <w:marTop w:val="0"/>
          <w:marBottom w:val="0"/>
          <w:divBdr>
            <w:top w:val="none" w:sz="0" w:space="0" w:color="auto"/>
            <w:left w:val="none" w:sz="0" w:space="0" w:color="auto"/>
            <w:bottom w:val="none" w:sz="0" w:space="0" w:color="auto"/>
            <w:right w:val="none" w:sz="0" w:space="0" w:color="auto"/>
          </w:divBdr>
          <w:divsChild>
            <w:div w:id="1295136011">
              <w:marLeft w:val="0"/>
              <w:marRight w:val="0"/>
              <w:marTop w:val="0"/>
              <w:marBottom w:val="0"/>
              <w:divBdr>
                <w:top w:val="none" w:sz="0" w:space="0" w:color="auto"/>
                <w:left w:val="none" w:sz="0" w:space="0" w:color="auto"/>
                <w:bottom w:val="none" w:sz="0" w:space="0" w:color="auto"/>
                <w:right w:val="none" w:sz="0" w:space="0" w:color="auto"/>
              </w:divBdr>
              <w:divsChild>
                <w:div w:id="2045056397">
                  <w:marLeft w:val="0"/>
                  <w:marRight w:val="0"/>
                  <w:marTop w:val="0"/>
                  <w:marBottom w:val="0"/>
                  <w:divBdr>
                    <w:top w:val="single" w:sz="4" w:space="0" w:color="E1E0DF"/>
                    <w:left w:val="single" w:sz="4" w:space="0" w:color="E1E0DF"/>
                    <w:bottom w:val="single" w:sz="4" w:space="0" w:color="E1E0DF"/>
                    <w:right w:val="single" w:sz="4" w:space="0" w:color="E1E0DF"/>
                  </w:divBdr>
                  <w:divsChild>
                    <w:div w:id="1340430068">
                      <w:marLeft w:val="0"/>
                      <w:marRight w:val="0"/>
                      <w:marTop w:val="0"/>
                      <w:marBottom w:val="0"/>
                      <w:divBdr>
                        <w:top w:val="none" w:sz="0" w:space="0" w:color="auto"/>
                        <w:left w:val="none" w:sz="0" w:space="0" w:color="auto"/>
                        <w:bottom w:val="none" w:sz="0" w:space="0" w:color="auto"/>
                        <w:right w:val="none" w:sz="0" w:space="0" w:color="auto"/>
                      </w:divBdr>
                      <w:divsChild>
                        <w:div w:id="2092580020">
                          <w:marLeft w:val="0"/>
                          <w:marRight w:val="0"/>
                          <w:marTop w:val="0"/>
                          <w:marBottom w:val="0"/>
                          <w:divBdr>
                            <w:top w:val="none" w:sz="0" w:space="0" w:color="auto"/>
                            <w:left w:val="none" w:sz="0" w:space="0" w:color="auto"/>
                            <w:bottom w:val="none" w:sz="0" w:space="0" w:color="auto"/>
                            <w:right w:val="none" w:sz="0" w:space="0" w:color="auto"/>
                          </w:divBdr>
                          <w:divsChild>
                            <w:div w:id="1546672828">
                              <w:marLeft w:val="0"/>
                              <w:marRight w:val="0"/>
                              <w:marTop w:val="0"/>
                              <w:marBottom w:val="0"/>
                              <w:divBdr>
                                <w:top w:val="none" w:sz="0" w:space="0" w:color="auto"/>
                                <w:left w:val="none" w:sz="0" w:space="0" w:color="auto"/>
                                <w:bottom w:val="none" w:sz="0" w:space="0" w:color="auto"/>
                                <w:right w:val="none" w:sz="0" w:space="0" w:color="auto"/>
                              </w:divBdr>
                              <w:divsChild>
                                <w:div w:id="129991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023720">
      <w:bodyDiv w:val="1"/>
      <w:marLeft w:val="0"/>
      <w:marRight w:val="0"/>
      <w:marTop w:val="0"/>
      <w:marBottom w:val="0"/>
      <w:divBdr>
        <w:top w:val="none" w:sz="0" w:space="0" w:color="auto"/>
        <w:left w:val="none" w:sz="0" w:space="0" w:color="auto"/>
        <w:bottom w:val="none" w:sz="0" w:space="0" w:color="auto"/>
        <w:right w:val="none" w:sz="0" w:space="0" w:color="auto"/>
      </w:divBdr>
      <w:divsChild>
        <w:div w:id="1685859429">
          <w:marLeft w:val="0"/>
          <w:marRight w:val="0"/>
          <w:marTop w:val="0"/>
          <w:marBottom w:val="0"/>
          <w:divBdr>
            <w:top w:val="none" w:sz="0" w:space="0" w:color="auto"/>
            <w:left w:val="none" w:sz="0" w:space="0" w:color="auto"/>
            <w:bottom w:val="none" w:sz="0" w:space="0" w:color="auto"/>
            <w:right w:val="none" w:sz="0" w:space="0" w:color="auto"/>
          </w:divBdr>
          <w:divsChild>
            <w:div w:id="1624464440">
              <w:marLeft w:val="0"/>
              <w:marRight w:val="0"/>
              <w:marTop w:val="0"/>
              <w:marBottom w:val="0"/>
              <w:divBdr>
                <w:top w:val="none" w:sz="0" w:space="0" w:color="auto"/>
                <w:left w:val="none" w:sz="0" w:space="0" w:color="auto"/>
                <w:bottom w:val="none" w:sz="0" w:space="0" w:color="auto"/>
                <w:right w:val="none" w:sz="0" w:space="0" w:color="auto"/>
              </w:divBdr>
              <w:divsChild>
                <w:div w:id="2049378607">
                  <w:marLeft w:val="0"/>
                  <w:marRight w:val="0"/>
                  <w:marTop w:val="0"/>
                  <w:marBottom w:val="0"/>
                  <w:divBdr>
                    <w:top w:val="none" w:sz="0" w:space="0" w:color="auto"/>
                    <w:left w:val="none" w:sz="0" w:space="0" w:color="auto"/>
                    <w:bottom w:val="none" w:sz="0" w:space="0" w:color="auto"/>
                    <w:right w:val="none" w:sz="0" w:space="0" w:color="auto"/>
                  </w:divBdr>
                  <w:divsChild>
                    <w:div w:id="1702631319">
                      <w:marLeft w:val="0"/>
                      <w:marRight w:val="0"/>
                      <w:marTop w:val="0"/>
                      <w:marBottom w:val="0"/>
                      <w:divBdr>
                        <w:top w:val="none" w:sz="0" w:space="0" w:color="auto"/>
                        <w:left w:val="none" w:sz="0" w:space="0" w:color="auto"/>
                        <w:bottom w:val="none" w:sz="0" w:space="0" w:color="auto"/>
                        <w:right w:val="none" w:sz="0" w:space="0" w:color="auto"/>
                      </w:divBdr>
                      <w:divsChild>
                        <w:div w:id="114381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3680525">
      <w:bodyDiv w:val="1"/>
      <w:marLeft w:val="0"/>
      <w:marRight w:val="0"/>
      <w:marTop w:val="0"/>
      <w:marBottom w:val="0"/>
      <w:divBdr>
        <w:top w:val="none" w:sz="0" w:space="0" w:color="auto"/>
        <w:left w:val="none" w:sz="0" w:space="0" w:color="auto"/>
        <w:bottom w:val="none" w:sz="0" w:space="0" w:color="auto"/>
        <w:right w:val="none" w:sz="0" w:space="0" w:color="auto"/>
      </w:divBdr>
      <w:divsChild>
        <w:div w:id="617293304">
          <w:marLeft w:val="0"/>
          <w:marRight w:val="0"/>
          <w:marTop w:val="0"/>
          <w:marBottom w:val="0"/>
          <w:divBdr>
            <w:top w:val="none" w:sz="0" w:space="0" w:color="auto"/>
            <w:left w:val="none" w:sz="0" w:space="0" w:color="auto"/>
            <w:bottom w:val="none" w:sz="0" w:space="0" w:color="auto"/>
            <w:right w:val="none" w:sz="0" w:space="0" w:color="auto"/>
          </w:divBdr>
          <w:divsChild>
            <w:div w:id="2141878435">
              <w:marLeft w:val="0"/>
              <w:marRight w:val="0"/>
              <w:marTop w:val="0"/>
              <w:marBottom w:val="0"/>
              <w:divBdr>
                <w:top w:val="none" w:sz="0" w:space="0" w:color="auto"/>
                <w:left w:val="none" w:sz="0" w:space="0" w:color="auto"/>
                <w:bottom w:val="none" w:sz="0" w:space="0" w:color="auto"/>
                <w:right w:val="none" w:sz="0" w:space="0" w:color="auto"/>
              </w:divBdr>
              <w:divsChild>
                <w:div w:id="87654285">
                  <w:marLeft w:val="0"/>
                  <w:marRight w:val="0"/>
                  <w:marTop w:val="0"/>
                  <w:marBottom w:val="0"/>
                  <w:divBdr>
                    <w:top w:val="none" w:sz="0" w:space="0" w:color="auto"/>
                    <w:left w:val="none" w:sz="0" w:space="0" w:color="auto"/>
                    <w:bottom w:val="none" w:sz="0" w:space="0" w:color="auto"/>
                    <w:right w:val="none" w:sz="0" w:space="0" w:color="auto"/>
                  </w:divBdr>
                  <w:divsChild>
                    <w:div w:id="1526286254">
                      <w:marLeft w:val="0"/>
                      <w:marRight w:val="0"/>
                      <w:marTop w:val="0"/>
                      <w:marBottom w:val="0"/>
                      <w:divBdr>
                        <w:top w:val="none" w:sz="0" w:space="0" w:color="auto"/>
                        <w:left w:val="none" w:sz="0" w:space="0" w:color="auto"/>
                        <w:bottom w:val="none" w:sz="0" w:space="0" w:color="auto"/>
                        <w:right w:val="none" w:sz="0" w:space="0" w:color="auto"/>
                      </w:divBdr>
                      <w:divsChild>
                        <w:div w:id="75532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3748915">
      <w:bodyDiv w:val="1"/>
      <w:marLeft w:val="0"/>
      <w:marRight w:val="0"/>
      <w:marTop w:val="0"/>
      <w:marBottom w:val="0"/>
      <w:divBdr>
        <w:top w:val="none" w:sz="0" w:space="0" w:color="auto"/>
        <w:left w:val="none" w:sz="0" w:space="0" w:color="auto"/>
        <w:bottom w:val="none" w:sz="0" w:space="0" w:color="auto"/>
        <w:right w:val="none" w:sz="0" w:space="0" w:color="auto"/>
      </w:divBdr>
      <w:divsChild>
        <w:div w:id="196431712">
          <w:marLeft w:val="0"/>
          <w:marRight w:val="0"/>
          <w:marTop w:val="0"/>
          <w:marBottom w:val="0"/>
          <w:divBdr>
            <w:top w:val="none" w:sz="0" w:space="0" w:color="auto"/>
            <w:left w:val="none" w:sz="0" w:space="0" w:color="auto"/>
            <w:bottom w:val="none" w:sz="0" w:space="0" w:color="auto"/>
            <w:right w:val="none" w:sz="0" w:space="0" w:color="auto"/>
          </w:divBdr>
          <w:divsChild>
            <w:div w:id="2007903442">
              <w:marLeft w:val="0"/>
              <w:marRight w:val="0"/>
              <w:marTop w:val="0"/>
              <w:marBottom w:val="0"/>
              <w:divBdr>
                <w:top w:val="none" w:sz="0" w:space="0" w:color="auto"/>
                <w:left w:val="none" w:sz="0" w:space="0" w:color="auto"/>
                <w:bottom w:val="none" w:sz="0" w:space="0" w:color="auto"/>
                <w:right w:val="none" w:sz="0" w:space="0" w:color="auto"/>
              </w:divBdr>
              <w:divsChild>
                <w:div w:id="2005276917">
                  <w:marLeft w:val="0"/>
                  <w:marRight w:val="0"/>
                  <w:marTop w:val="0"/>
                  <w:marBottom w:val="0"/>
                  <w:divBdr>
                    <w:top w:val="single" w:sz="4" w:space="0" w:color="E1E0DF"/>
                    <w:left w:val="single" w:sz="4" w:space="0" w:color="E1E0DF"/>
                    <w:bottom w:val="single" w:sz="4" w:space="0" w:color="E1E0DF"/>
                    <w:right w:val="single" w:sz="4" w:space="0" w:color="E1E0DF"/>
                  </w:divBdr>
                  <w:divsChild>
                    <w:div w:id="1533181397">
                      <w:marLeft w:val="0"/>
                      <w:marRight w:val="0"/>
                      <w:marTop w:val="0"/>
                      <w:marBottom w:val="0"/>
                      <w:divBdr>
                        <w:top w:val="none" w:sz="0" w:space="0" w:color="auto"/>
                        <w:left w:val="none" w:sz="0" w:space="0" w:color="auto"/>
                        <w:bottom w:val="none" w:sz="0" w:space="0" w:color="auto"/>
                        <w:right w:val="none" w:sz="0" w:space="0" w:color="auto"/>
                      </w:divBdr>
                      <w:divsChild>
                        <w:div w:id="1989355865">
                          <w:marLeft w:val="0"/>
                          <w:marRight w:val="0"/>
                          <w:marTop w:val="0"/>
                          <w:marBottom w:val="0"/>
                          <w:divBdr>
                            <w:top w:val="none" w:sz="0" w:space="0" w:color="auto"/>
                            <w:left w:val="none" w:sz="0" w:space="0" w:color="auto"/>
                            <w:bottom w:val="none" w:sz="0" w:space="0" w:color="auto"/>
                            <w:right w:val="none" w:sz="0" w:space="0" w:color="auto"/>
                          </w:divBdr>
                          <w:divsChild>
                            <w:div w:id="1595673851">
                              <w:marLeft w:val="0"/>
                              <w:marRight w:val="0"/>
                              <w:marTop w:val="0"/>
                              <w:marBottom w:val="0"/>
                              <w:divBdr>
                                <w:top w:val="none" w:sz="0" w:space="0" w:color="auto"/>
                                <w:left w:val="none" w:sz="0" w:space="0" w:color="auto"/>
                                <w:bottom w:val="none" w:sz="0" w:space="0" w:color="auto"/>
                                <w:right w:val="none" w:sz="0" w:space="0" w:color="auto"/>
                              </w:divBdr>
                              <w:divsChild>
                                <w:div w:id="28705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6493723">
      <w:bodyDiv w:val="1"/>
      <w:marLeft w:val="0"/>
      <w:marRight w:val="0"/>
      <w:marTop w:val="0"/>
      <w:marBottom w:val="0"/>
      <w:divBdr>
        <w:top w:val="none" w:sz="0" w:space="0" w:color="auto"/>
        <w:left w:val="none" w:sz="0" w:space="0" w:color="auto"/>
        <w:bottom w:val="none" w:sz="0" w:space="0" w:color="auto"/>
        <w:right w:val="none" w:sz="0" w:space="0" w:color="auto"/>
      </w:divBdr>
      <w:divsChild>
        <w:div w:id="327949462">
          <w:marLeft w:val="0"/>
          <w:marRight w:val="0"/>
          <w:marTop w:val="0"/>
          <w:marBottom w:val="0"/>
          <w:divBdr>
            <w:top w:val="none" w:sz="0" w:space="0" w:color="auto"/>
            <w:left w:val="none" w:sz="0" w:space="0" w:color="auto"/>
            <w:bottom w:val="none" w:sz="0" w:space="0" w:color="auto"/>
            <w:right w:val="none" w:sz="0" w:space="0" w:color="auto"/>
          </w:divBdr>
          <w:divsChild>
            <w:div w:id="700859180">
              <w:marLeft w:val="0"/>
              <w:marRight w:val="0"/>
              <w:marTop w:val="0"/>
              <w:marBottom w:val="0"/>
              <w:divBdr>
                <w:top w:val="none" w:sz="0" w:space="0" w:color="auto"/>
                <w:left w:val="none" w:sz="0" w:space="0" w:color="auto"/>
                <w:bottom w:val="none" w:sz="0" w:space="0" w:color="auto"/>
                <w:right w:val="none" w:sz="0" w:space="0" w:color="auto"/>
              </w:divBdr>
              <w:divsChild>
                <w:div w:id="1036931893">
                  <w:marLeft w:val="0"/>
                  <w:marRight w:val="0"/>
                  <w:marTop w:val="0"/>
                  <w:marBottom w:val="0"/>
                  <w:divBdr>
                    <w:top w:val="none" w:sz="0" w:space="0" w:color="auto"/>
                    <w:left w:val="none" w:sz="0" w:space="0" w:color="auto"/>
                    <w:bottom w:val="none" w:sz="0" w:space="0" w:color="auto"/>
                    <w:right w:val="none" w:sz="0" w:space="0" w:color="auto"/>
                  </w:divBdr>
                  <w:divsChild>
                    <w:div w:id="202139176">
                      <w:marLeft w:val="0"/>
                      <w:marRight w:val="0"/>
                      <w:marTop w:val="0"/>
                      <w:marBottom w:val="0"/>
                      <w:divBdr>
                        <w:top w:val="none" w:sz="0" w:space="0" w:color="auto"/>
                        <w:left w:val="none" w:sz="0" w:space="0" w:color="auto"/>
                        <w:bottom w:val="none" w:sz="0" w:space="0" w:color="auto"/>
                        <w:right w:val="none" w:sz="0" w:space="0" w:color="auto"/>
                      </w:divBdr>
                      <w:divsChild>
                        <w:div w:id="28824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7678817">
      <w:bodyDiv w:val="1"/>
      <w:marLeft w:val="0"/>
      <w:marRight w:val="0"/>
      <w:marTop w:val="0"/>
      <w:marBottom w:val="0"/>
      <w:divBdr>
        <w:top w:val="none" w:sz="0" w:space="0" w:color="auto"/>
        <w:left w:val="none" w:sz="0" w:space="0" w:color="auto"/>
        <w:bottom w:val="none" w:sz="0" w:space="0" w:color="auto"/>
        <w:right w:val="none" w:sz="0" w:space="0" w:color="auto"/>
      </w:divBdr>
      <w:divsChild>
        <w:div w:id="968323428">
          <w:marLeft w:val="0"/>
          <w:marRight w:val="0"/>
          <w:marTop w:val="0"/>
          <w:marBottom w:val="0"/>
          <w:divBdr>
            <w:top w:val="none" w:sz="0" w:space="0" w:color="auto"/>
            <w:left w:val="none" w:sz="0" w:space="0" w:color="auto"/>
            <w:bottom w:val="none" w:sz="0" w:space="0" w:color="auto"/>
            <w:right w:val="none" w:sz="0" w:space="0" w:color="auto"/>
          </w:divBdr>
          <w:divsChild>
            <w:div w:id="1849981131">
              <w:marLeft w:val="0"/>
              <w:marRight w:val="0"/>
              <w:marTop w:val="0"/>
              <w:marBottom w:val="0"/>
              <w:divBdr>
                <w:top w:val="none" w:sz="0" w:space="0" w:color="auto"/>
                <w:left w:val="none" w:sz="0" w:space="0" w:color="auto"/>
                <w:bottom w:val="none" w:sz="0" w:space="0" w:color="auto"/>
                <w:right w:val="none" w:sz="0" w:space="0" w:color="auto"/>
              </w:divBdr>
              <w:divsChild>
                <w:div w:id="471486686">
                  <w:marLeft w:val="0"/>
                  <w:marRight w:val="0"/>
                  <w:marTop w:val="0"/>
                  <w:marBottom w:val="0"/>
                  <w:divBdr>
                    <w:top w:val="none" w:sz="0" w:space="0" w:color="auto"/>
                    <w:left w:val="none" w:sz="0" w:space="0" w:color="auto"/>
                    <w:bottom w:val="none" w:sz="0" w:space="0" w:color="auto"/>
                    <w:right w:val="none" w:sz="0" w:space="0" w:color="auto"/>
                  </w:divBdr>
                  <w:divsChild>
                    <w:div w:id="1309481273">
                      <w:marLeft w:val="0"/>
                      <w:marRight w:val="0"/>
                      <w:marTop w:val="0"/>
                      <w:marBottom w:val="0"/>
                      <w:divBdr>
                        <w:top w:val="none" w:sz="0" w:space="0" w:color="auto"/>
                        <w:left w:val="none" w:sz="0" w:space="0" w:color="auto"/>
                        <w:bottom w:val="none" w:sz="0" w:space="0" w:color="auto"/>
                        <w:right w:val="none" w:sz="0" w:space="0" w:color="auto"/>
                      </w:divBdr>
                      <w:divsChild>
                        <w:div w:id="40117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9114810">
      <w:bodyDiv w:val="1"/>
      <w:marLeft w:val="0"/>
      <w:marRight w:val="0"/>
      <w:marTop w:val="0"/>
      <w:marBottom w:val="0"/>
      <w:divBdr>
        <w:top w:val="none" w:sz="0" w:space="0" w:color="auto"/>
        <w:left w:val="none" w:sz="0" w:space="0" w:color="auto"/>
        <w:bottom w:val="none" w:sz="0" w:space="0" w:color="auto"/>
        <w:right w:val="none" w:sz="0" w:space="0" w:color="auto"/>
      </w:divBdr>
      <w:divsChild>
        <w:div w:id="1628773152">
          <w:marLeft w:val="0"/>
          <w:marRight w:val="0"/>
          <w:marTop w:val="0"/>
          <w:marBottom w:val="0"/>
          <w:divBdr>
            <w:top w:val="none" w:sz="0" w:space="0" w:color="auto"/>
            <w:left w:val="none" w:sz="0" w:space="0" w:color="auto"/>
            <w:bottom w:val="none" w:sz="0" w:space="0" w:color="auto"/>
            <w:right w:val="none" w:sz="0" w:space="0" w:color="auto"/>
          </w:divBdr>
          <w:divsChild>
            <w:div w:id="1065032235">
              <w:marLeft w:val="0"/>
              <w:marRight w:val="0"/>
              <w:marTop w:val="0"/>
              <w:marBottom w:val="0"/>
              <w:divBdr>
                <w:top w:val="none" w:sz="0" w:space="0" w:color="auto"/>
                <w:left w:val="none" w:sz="0" w:space="0" w:color="auto"/>
                <w:bottom w:val="none" w:sz="0" w:space="0" w:color="auto"/>
                <w:right w:val="none" w:sz="0" w:space="0" w:color="auto"/>
              </w:divBdr>
              <w:divsChild>
                <w:div w:id="1617322860">
                  <w:marLeft w:val="0"/>
                  <w:marRight w:val="0"/>
                  <w:marTop w:val="0"/>
                  <w:marBottom w:val="0"/>
                  <w:divBdr>
                    <w:top w:val="none" w:sz="0" w:space="0" w:color="auto"/>
                    <w:left w:val="none" w:sz="0" w:space="0" w:color="auto"/>
                    <w:bottom w:val="none" w:sz="0" w:space="0" w:color="auto"/>
                    <w:right w:val="none" w:sz="0" w:space="0" w:color="auto"/>
                  </w:divBdr>
                  <w:divsChild>
                    <w:div w:id="1328021847">
                      <w:marLeft w:val="0"/>
                      <w:marRight w:val="0"/>
                      <w:marTop w:val="0"/>
                      <w:marBottom w:val="0"/>
                      <w:divBdr>
                        <w:top w:val="none" w:sz="0" w:space="0" w:color="auto"/>
                        <w:left w:val="none" w:sz="0" w:space="0" w:color="auto"/>
                        <w:bottom w:val="none" w:sz="0" w:space="0" w:color="auto"/>
                        <w:right w:val="none" w:sz="0" w:space="0" w:color="auto"/>
                      </w:divBdr>
                      <w:divsChild>
                        <w:div w:id="193635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1001918">
      <w:bodyDiv w:val="1"/>
      <w:marLeft w:val="0"/>
      <w:marRight w:val="0"/>
      <w:marTop w:val="0"/>
      <w:marBottom w:val="0"/>
      <w:divBdr>
        <w:top w:val="none" w:sz="0" w:space="0" w:color="auto"/>
        <w:left w:val="none" w:sz="0" w:space="0" w:color="auto"/>
        <w:bottom w:val="none" w:sz="0" w:space="0" w:color="auto"/>
        <w:right w:val="none" w:sz="0" w:space="0" w:color="auto"/>
      </w:divBdr>
      <w:divsChild>
        <w:div w:id="873807807">
          <w:marLeft w:val="0"/>
          <w:marRight w:val="0"/>
          <w:marTop w:val="0"/>
          <w:marBottom w:val="0"/>
          <w:divBdr>
            <w:top w:val="none" w:sz="0" w:space="0" w:color="auto"/>
            <w:left w:val="none" w:sz="0" w:space="0" w:color="auto"/>
            <w:bottom w:val="none" w:sz="0" w:space="0" w:color="auto"/>
            <w:right w:val="none" w:sz="0" w:space="0" w:color="auto"/>
          </w:divBdr>
          <w:divsChild>
            <w:div w:id="1494830433">
              <w:marLeft w:val="0"/>
              <w:marRight w:val="0"/>
              <w:marTop w:val="0"/>
              <w:marBottom w:val="0"/>
              <w:divBdr>
                <w:top w:val="none" w:sz="0" w:space="0" w:color="auto"/>
                <w:left w:val="none" w:sz="0" w:space="0" w:color="auto"/>
                <w:bottom w:val="none" w:sz="0" w:space="0" w:color="auto"/>
                <w:right w:val="none" w:sz="0" w:space="0" w:color="auto"/>
              </w:divBdr>
              <w:divsChild>
                <w:div w:id="20398287">
                  <w:marLeft w:val="0"/>
                  <w:marRight w:val="0"/>
                  <w:marTop w:val="0"/>
                  <w:marBottom w:val="0"/>
                  <w:divBdr>
                    <w:top w:val="single" w:sz="4" w:space="0" w:color="E1E0DF"/>
                    <w:left w:val="single" w:sz="4" w:space="0" w:color="E1E0DF"/>
                    <w:bottom w:val="single" w:sz="4" w:space="0" w:color="E1E0DF"/>
                    <w:right w:val="single" w:sz="4" w:space="0" w:color="E1E0DF"/>
                  </w:divBdr>
                  <w:divsChild>
                    <w:div w:id="816268550">
                      <w:marLeft w:val="0"/>
                      <w:marRight w:val="0"/>
                      <w:marTop w:val="0"/>
                      <w:marBottom w:val="0"/>
                      <w:divBdr>
                        <w:top w:val="none" w:sz="0" w:space="0" w:color="auto"/>
                        <w:left w:val="none" w:sz="0" w:space="0" w:color="auto"/>
                        <w:bottom w:val="none" w:sz="0" w:space="0" w:color="auto"/>
                        <w:right w:val="none" w:sz="0" w:space="0" w:color="auto"/>
                      </w:divBdr>
                      <w:divsChild>
                        <w:div w:id="83962117">
                          <w:marLeft w:val="0"/>
                          <w:marRight w:val="0"/>
                          <w:marTop w:val="0"/>
                          <w:marBottom w:val="0"/>
                          <w:divBdr>
                            <w:top w:val="none" w:sz="0" w:space="0" w:color="auto"/>
                            <w:left w:val="none" w:sz="0" w:space="0" w:color="auto"/>
                            <w:bottom w:val="none" w:sz="0" w:space="0" w:color="auto"/>
                            <w:right w:val="none" w:sz="0" w:space="0" w:color="auto"/>
                          </w:divBdr>
                          <w:divsChild>
                            <w:div w:id="145367639">
                              <w:marLeft w:val="0"/>
                              <w:marRight w:val="0"/>
                              <w:marTop w:val="0"/>
                              <w:marBottom w:val="0"/>
                              <w:divBdr>
                                <w:top w:val="none" w:sz="0" w:space="0" w:color="auto"/>
                                <w:left w:val="none" w:sz="0" w:space="0" w:color="auto"/>
                                <w:bottom w:val="none" w:sz="0" w:space="0" w:color="auto"/>
                                <w:right w:val="none" w:sz="0" w:space="0" w:color="auto"/>
                              </w:divBdr>
                              <w:divsChild>
                                <w:div w:id="205901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2921824">
      <w:bodyDiv w:val="1"/>
      <w:marLeft w:val="0"/>
      <w:marRight w:val="0"/>
      <w:marTop w:val="0"/>
      <w:marBottom w:val="0"/>
      <w:divBdr>
        <w:top w:val="none" w:sz="0" w:space="0" w:color="auto"/>
        <w:left w:val="none" w:sz="0" w:space="0" w:color="auto"/>
        <w:bottom w:val="none" w:sz="0" w:space="0" w:color="auto"/>
        <w:right w:val="none" w:sz="0" w:space="0" w:color="auto"/>
      </w:divBdr>
      <w:divsChild>
        <w:div w:id="1666938726">
          <w:marLeft w:val="0"/>
          <w:marRight w:val="0"/>
          <w:marTop w:val="0"/>
          <w:marBottom w:val="0"/>
          <w:divBdr>
            <w:top w:val="none" w:sz="0" w:space="0" w:color="auto"/>
            <w:left w:val="none" w:sz="0" w:space="0" w:color="auto"/>
            <w:bottom w:val="none" w:sz="0" w:space="0" w:color="auto"/>
            <w:right w:val="none" w:sz="0" w:space="0" w:color="auto"/>
          </w:divBdr>
          <w:divsChild>
            <w:div w:id="8335513">
              <w:marLeft w:val="0"/>
              <w:marRight w:val="0"/>
              <w:marTop w:val="0"/>
              <w:marBottom w:val="0"/>
              <w:divBdr>
                <w:top w:val="none" w:sz="0" w:space="0" w:color="auto"/>
                <w:left w:val="none" w:sz="0" w:space="0" w:color="auto"/>
                <w:bottom w:val="none" w:sz="0" w:space="0" w:color="auto"/>
                <w:right w:val="none" w:sz="0" w:space="0" w:color="auto"/>
              </w:divBdr>
              <w:divsChild>
                <w:div w:id="1315796116">
                  <w:marLeft w:val="0"/>
                  <w:marRight w:val="0"/>
                  <w:marTop w:val="0"/>
                  <w:marBottom w:val="0"/>
                  <w:divBdr>
                    <w:top w:val="none" w:sz="0" w:space="0" w:color="auto"/>
                    <w:left w:val="none" w:sz="0" w:space="0" w:color="auto"/>
                    <w:bottom w:val="none" w:sz="0" w:space="0" w:color="auto"/>
                    <w:right w:val="none" w:sz="0" w:space="0" w:color="auto"/>
                  </w:divBdr>
                  <w:divsChild>
                    <w:div w:id="1963614770">
                      <w:marLeft w:val="0"/>
                      <w:marRight w:val="0"/>
                      <w:marTop w:val="0"/>
                      <w:marBottom w:val="0"/>
                      <w:divBdr>
                        <w:top w:val="none" w:sz="0" w:space="0" w:color="auto"/>
                        <w:left w:val="none" w:sz="0" w:space="0" w:color="auto"/>
                        <w:bottom w:val="none" w:sz="0" w:space="0" w:color="auto"/>
                        <w:right w:val="none" w:sz="0" w:space="0" w:color="auto"/>
                      </w:divBdr>
                      <w:divsChild>
                        <w:div w:id="30212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845412">
      <w:bodyDiv w:val="1"/>
      <w:marLeft w:val="0"/>
      <w:marRight w:val="0"/>
      <w:marTop w:val="0"/>
      <w:marBottom w:val="0"/>
      <w:divBdr>
        <w:top w:val="none" w:sz="0" w:space="0" w:color="auto"/>
        <w:left w:val="none" w:sz="0" w:space="0" w:color="auto"/>
        <w:bottom w:val="none" w:sz="0" w:space="0" w:color="auto"/>
        <w:right w:val="none" w:sz="0" w:space="0" w:color="auto"/>
      </w:divBdr>
      <w:divsChild>
        <w:div w:id="1959943192">
          <w:marLeft w:val="0"/>
          <w:marRight w:val="0"/>
          <w:marTop w:val="0"/>
          <w:marBottom w:val="0"/>
          <w:divBdr>
            <w:top w:val="none" w:sz="0" w:space="0" w:color="auto"/>
            <w:left w:val="none" w:sz="0" w:space="0" w:color="auto"/>
            <w:bottom w:val="none" w:sz="0" w:space="0" w:color="auto"/>
            <w:right w:val="none" w:sz="0" w:space="0" w:color="auto"/>
          </w:divBdr>
          <w:divsChild>
            <w:div w:id="307826939">
              <w:marLeft w:val="0"/>
              <w:marRight w:val="0"/>
              <w:marTop w:val="0"/>
              <w:marBottom w:val="0"/>
              <w:divBdr>
                <w:top w:val="none" w:sz="0" w:space="0" w:color="auto"/>
                <w:left w:val="none" w:sz="0" w:space="0" w:color="auto"/>
                <w:bottom w:val="none" w:sz="0" w:space="0" w:color="auto"/>
                <w:right w:val="none" w:sz="0" w:space="0" w:color="auto"/>
              </w:divBdr>
              <w:divsChild>
                <w:div w:id="817265783">
                  <w:marLeft w:val="0"/>
                  <w:marRight w:val="0"/>
                  <w:marTop w:val="0"/>
                  <w:marBottom w:val="0"/>
                  <w:divBdr>
                    <w:top w:val="single" w:sz="4" w:space="0" w:color="E1E0DF"/>
                    <w:left w:val="single" w:sz="4" w:space="0" w:color="E1E0DF"/>
                    <w:bottom w:val="single" w:sz="4" w:space="0" w:color="E1E0DF"/>
                    <w:right w:val="single" w:sz="4" w:space="0" w:color="E1E0DF"/>
                  </w:divBdr>
                  <w:divsChild>
                    <w:div w:id="2047480331">
                      <w:marLeft w:val="0"/>
                      <w:marRight w:val="0"/>
                      <w:marTop w:val="0"/>
                      <w:marBottom w:val="0"/>
                      <w:divBdr>
                        <w:top w:val="none" w:sz="0" w:space="0" w:color="auto"/>
                        <w:left w:val="none" w:sz="0" w:space="0" w:color="auto"/>
                        <w:bottom w:val="none" w:sz="0" w:space="0" w:color="auto"/>
                        <w:right w:val="none" w:sz="0" w:space="0" w:color="auto"/>
                      </w:divBdr>
                      <w:divsChild>
                        <w:div w:id="930965357">
                          <w:marLeft w:val="0"/>
                          <w:marRight w:val="0"/>
                          <w:marTop w:val="0"/>
                          <w:marBottom w:val="0"/>
                          <w:divBdr>
                            <w:top w:val="none" w:sz="0" w:space="0" w:color="auto"/>
                            <w:left w:val="none" w:sz="0" w:space="0" w:color="auto"/>
                            <w:bottom w:val="none" w:sz="0" w:space="0" w:color="auto"/>
                            <w:right w:val="none" w:sz="0" w:space="0" w:color="auto"/>
                          </w:divBdr>
                          <w:divsChild>
                            <w:div w:id="1073820243">
                              <w:marLeft w:val="0"/>
                              <w:marRight w:val="0"/>
                              <w:marTop w:val="0"/>
                              <w:marBottom w:val="0"/>
                              <w:divBdr>
                                <w:top w:val="none" w:sz="0" w:space="0" w:color="auto"/>
                                <w:left w:val="none" w:sz="0" w:space="0" w:color="auto"/>
                                <w:bottom w:val="none" w:sz="0" w:space="0" w:color="auto"/>
                                <w:right w:val="none" w:sz="0" w:space="0" w:color="auto"/>
                              </w:divBdr>
                              <w:divsChild>
                                <w:div w:id="127115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6782516">
      <w:bodyDiv w:val="1"/>
      <w:marLeft w:val="0"/>
      <w:marRight w:val="0"/>
      <w:marTop w:val="0"/>
      <w:marBottom w:val="0"/>
      <w:divBdr>
        <w:top w:val="none" w:sz="0" w:space="0" w:color="auto"/>
        <w:left w:val="none" w:sz="0" w:space="0" w:color="auto"/>
        <w:bottom w:val="none" w:sz="0" w:space="0" w:color="auto"/>
        <w:right w:val="none" w:sz="0" w:space="0" w:color="auto"/>
      </w:divBdr>
      <w:divsChild>
        <w:div w:id="901140073">
          <w:marLeft w:val="0"/>
          <w:marRight w:val="0"/>
          <w:marTop w:val="0"/>
          <w:marBottom w:val="0"/>
          <w:divBdr>
            <w:top w:val="none" w:sz="0" w:space="0" w:color="auto"/>
            <w:left w:val="none" w:sz="0" w:space="0" w:color="auto"/>
            <w:bottom w:val="none" w:sz="0" w:space="0" w:color="auto"/>
            <w:right w:val="none" w:sz="0" w:space="0" w:color="auto"/>
          </w:divBdr>
          <w:divsChild>
            <w:div w:id="1658536102">
              <w:marLeft w:val="0"/>
              <w:marRight w:val="0"/>
              <w:marTop w:val="0"/>
              <w:marBottom w:val="0"/>
              <w:divBdr>
                <w:top w:val="none" w:sz="0" w:space="0" w:color="auto"/>
                <w:left w:val="none" w:sz="0" w:space="0" w:color="auto"/>
                <w:bottom w:val="none" w:sz="0" w:space="0" w:color="auto"/>
                <w:right w:val="none" w:sz="0" w:space="0" w:color="auto"/>
              </w:divBdr>
              <w:divsChild>
                <w:div w:id="2140221609">
                  <w:marLeft w:val="0"/>
                  <w:marRight w:val="0"/>
                  <w:marTop w:val="0"/>
                  <w:marBottom w:val="0"/>
                  <w:divBdr>
                    <w:top w:val="none" w:sz="0" w:space="0" w:color="auto"/>
                    <w:left w:val="none" w:sz="0" w:space="0" w:color="auto"/>
                    <w:bottom w:val="none" w:sz="0" w:space="0" w:color="auto"/>
                    <w:right w:val="none" w:sz="0" w:space="0" w:color="auto"/>
                  </w:divBdr>
                  <w:divsChild>
                    <w:div w:id="1948921352">
                      <w:marLeft w:val="0"/>
                      <w:marRight w:val="0"/>
                      <w:marTop w:val="0"/>
                      <w:marBottom w:val="0"/>
                      <w:divBdr>
                        <w:top w:val="none" w:sz="0" w:space="0" w:color="auto"/>
                        <w:left w:val="none" w:sz="0" w:space="0" w:color="auto"/>
                        <w:bottom w:val="none" w:sz="0" w:space="0" w:color="auto"/>
                        <w:right w:val="none" w:sz="0" w:space="0" w:color="auto"/>
                      </w:divBdr>
                      <w:divsChild>
                        <w:div w:id="89346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241630">
      <w:bodyDiv w:val="1"/>
      <w:marLeft w:val="0"/>
      <w:marRight w:val="0"/>
      <w:marTop w:val="0"/>
      <w:marBottom w:val="0"/>
      <w:divBdr>
        <w:top w:val="none" w:sz="0" w:space="0" w:color="auto"/>
        <w:left w:val="none" w:sz="0" w:space="0" w:color="auto"/>
        <w:bottom w:val="none" w:sz="0" w:space="0" w:color="auto"/>
        <w:right w:val="none" w:sz="0" w:space="0" w:color="auto"/>
      </w:divBdr>
      <w:divsChild>
        <w:div w:id="2073192376">
          <w:marLeft w:val="0"/>
          <w:marRight w:val="0"/>
          <w:marTop w:val="0"/>
          <w:marBottom w:val="0"/>
          <w:divBdr>
            <w:top w:val="none" w:sz="0" w:space="0" w:color="auto"/>
            <w:left w:val="none" w:sz="0" w:space="0" w:color="auto"/>
            <w:bottom w:val="none" w:sz="0" w:space="0" w:color="auto"/>
            <w:right w:val="none" w:sz="0" w:space="0" w:color="auto"/>
          </w:divBdr>
          <w:divsChild>
            <w:div w:id="1816218909">
              <w:marLeft w:val="0"/>
              <w:marRight w:val="0"/>
              <w:marTop w:val="0"/>
              <w:marBottom w:val="0"/>
              <w:divBdr>
                <w:top w:val="none" w:sz="0" w:space="0" w:color="auto"/>
                <w:left w:val="none" w:sz="0" w:space="0" w:color="auto"/>
                <w:bottom w:val="none" w:sz="0" w:space="0" w:color="auto"/>
                <w:right w:val="none" w:sz="0" w:space="0" w:color="auto"/>
              </w:divBdr>
              <w:divsChild>
                <w:div w:id="1864200106">
                  <w:marLeft w:val="0"/>
                  <w:marRight w:val="0"/>
                  <w:marTop w:val="0"/>
                  <w:marBottom w:val="0"/>
                  <w:divBdr>
                    <w:top w:val="none" w:sz="0" w:space="0" w:color="auto"/>
                    <w:left w:val="none" w:sz="0" w:space="0" w:color="auto"/>
                    <w:bottom w:val="none" w:sz="0" w:space="0" w:color="auto"/>
                    <w:right w:val="none" w:sz="0" w:space="0" w:color="auto"/>
                  </w:divBdr>
                  <w:divsChild>
                    <w:div w:id="859004994">
                      <w:marLeft w:val="0"/>
                      <w:marRight w:val="0"/>
                      <w:marTop w:val="0"/>
                      <w:marBottom w:val="0"/>
                      <w:divBdr>
                        <w:top w:val="none" w:sz="0" w:space="0" w:color="auto"/>
                        <w:left w:val="none" w:sz="0" w:space="0" w:color="auto"/>
                        <w:bottom w:val="none" w:sz="0" w:space="0" w:color="auto"/>
                        <w:right w:val="none" w:sz="0" w:space="0" w:color="auto"/>
                      </w:divBdr>
                      <w:divsChild>
                        <w:div w:id="197062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866691">
      <w:bodyDiv w:val="1"/>
      <w:marLeft w:val="0"/>
      <w:marRight w:val="0"/>
      <w:marTop w:val="0"/>
      <w:marBottom w:val="0"/>
      <w:divBdr>
        <w:top w:val="none" w:sz="0" w:space="0" w:color="auto"/>
        <w:left w:val="none" w:sz="0" w:space="0" w:color="auto"/>
        <w:bottom w:val="none" w:sz="0" w:space="0" w:color="auto"/>
        <w:right w:val="none" w:sz="0" w:space="0" w:color="auto"/>
      </w:divBdr>
      <w:divsChild>
        <w:div w:id="1384675531">
          <w:marLeft w:val="0"/>
          <w:marRight w:val="0"/>
          <w:marTop w:val="0"/>
          <w:marBottom w:val="0"/>
          <w:divBdr>
            <w:top w:val="none" w:sz="0" w:space="0" w:color="auto"/>
            <w:left w:val="none" w:sz="0" w:space="0" w:color="auto"/>
            <w:bottom w:val="none" w:sz="0" w:space="0" w:color="auto"/>
            <w:right w:val="none" w:sz="0" w:space="0" w:color="auto"/>
          </w:divBdr>
          <w:divsChild>
            <w:div w:id="80875613">
              <w:marLeft w:val="0"/>
              <w:marRight w:val="0"/>
              <w:marTop w:val="0"/>
              <w:marBottom w:val="0"/>
              <w:divBdr>
                <w:top w:val="none" w:sz="0" w:space="0" w:color="auto"/>
                <w:left w:val="none" w:sz="0" w:space="0" w:color="auto"/>
                <w:bottom w:val="none" w:sz="0" w:space="0" w:color="auto"/>
                <w:right w:val="none" w:sz="0" w:space="0" w:color="auto"/>
              </w:divBdr>
              <w:divsChild>
                <w:div w:id="847139479">
                  <w:marLeft w:val="0"/>
                  <w:marRight w:val="0"/>
                  <w:marTop w:val="0"/>
                  <w:marBottom w:val="0"/>
                  <w:divBdr>
                    <w:top w:val="none" w:sz="0" w:space="0" w:color="auto"/>
                    <w:left w:val="none" w:sz="0" w:space="0" w:color="auto"/>
                    <w:bottom w:val="none" w:sz="0" w:space="0" w:color="auto"/>
                    <w:right w:val="none" w:sz="0" w:space="0" w:color="auto"/>
                  </w:divBdr>
                  <w:divsChild>
                    <w:div w:id="1869753518">
                      <w:marLeft w:val="0"/>
                      <w:marRight w:val="0"/>
                      <w:marTop w:val="0"/>
                      <w:marBottom w:val="0"/>
                      <w:divBdr>
                        <w:top w:val="none" w:sz="0" w:space="0" w:color="auto"/>
                        <w:left w:val="none" w:sz="0" w:space="0" w:color="auto"/>
                        <w:bottom w:val="none" w:sz="0" w:space="0" w:color="auto"/>
                        <w:right w:val="none" w:sz="0" w:space="0" w:color="auto"/>
                      </w:divBdr>
                      <w:divsChild>
                        <w:div w:id="81810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861292">
      <w:bodyDiv w:val="1"/>
      <w:marLeft w:val="0"/>
      <w:marRight w:val="0"/>
      <w:marTop w:val="0"/>
      <w:marBottom w:val="0"/>
      <w:divBdr>
        <w:top w:val="none" w:sz="0" w:space="0" w:color="auto"/>
        <w:left w:val="none" w:sz="0" w:space="0" w:color="auto"/>
        <w:bottom w:val="none" w:sz="0" w:space="0" w:color="auto"/>
        <w:right w:val="none" w:sz="0" w:space="0" w:color="auto"/>
      </w:divBdr>
      <w:divsChild>
        <w:div w:id="361249230">
          <w:marLeft w:val="0"/>
          <w:marRight w:val="0"/>
          <w:marTop w:val="0"/>
          <w:marBottom w:val="0"/>
          <w:divBdr>
            <w:top w:val="none" w:sz="0" w:space="0" w:color="auto"/>
            <w:left w:val="none" w:sz="0" w:space="0" w:color="auto"/>
            <w:bottom w:val="none" w:sz="0" w:space="0" w:color="auto"/>
            <w:right w:val="none" w:sz="0" w:space="0" w:color="auto"/>
          </w:divBdr>
          <w:divsChild>
            <w:div w:id="499082381">
              <w:marLeft w:val="0"/>
              <w:marRight w:val="0"/>
              <w:marTop w:val="0"/>
              <w:marBottom w:val="0"/>
              <w:divBdr>
                <w:top w:val="none" w:sz="0" w:space="0" w:color="auto"/>
                <w:left w:val="none" w:sz="0" w:space="0" w:color="auto"/>
                <w:bottom w:val="none" w:sz="0" w:space="0" w:color="auto"/>
                <w:right w:val="none" w:sz="0" w:space="0" w:color="auto"/>
              </w:divBdr>
              <w:divsChild>
                <w:div w:id="207576008">
                  <w:marLeft w:val="0"/>
                  <w:marRight w:val="0"/>
                  <w:marTop w:val="0"/>
                  <w:marBottom w:val="0"/>
                  <w:divBdr>
                    <w:top w:val="none" w:sz="0" w:space="0" w:color="auto"/>
                    <w:left w:val="none" w:sz="0" w:space="0" w:color="auto"/>
                    <w:bottom w:val="none" w:sz="0" w:space="0" w:color="auto"/>
                    <w:right w:val="none" w:sz="0" w:space="0" w:color="auto"/>
                  </w:divBdr>
                  <w:divsChild>
                    <w:div w:id="1562331655">
                      <w:marLeft w:val="0"/>
                      <w:marRight w:val="0"/>
                      <w:marTop w:val="0"/>
                      <w:marBottom w:val="0"/>
                      <w:divBdr>
                        <w:top w:val="none" w:sz="0" w:space="0" w:color="auto"/>
                        <w:left w:val="none" w:sz="0" w:space="0" w:color="auto"/>
                        <w:bottom w:val="none" w:sz="0" w:space="0" w:color="auto"/>
                        <w:right w:val="none" w:sz="0" w:space="0" w:color="auto"/>
                      </w:divBdr>
                      <w:divsChild>
                        <w:div w:id="145131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1173344">
      <w:bodyDiv w:val="1"/>
      <w:marLeft w:val="0"/>
      <w:marRight w:val="0"/>
      <w:marTop w:val="0"/>
      <w:marBottom w:val="0"/>
      <w:divBdr>
        <w:top w:val="none" w:sz="0" w:space="0" w:color="auto"/>
        <w:left w:val="none" w:sz="0" w:space="0" w:color="auto"/>
        <w:bottom w:val="none" w:sz="0" w:space="0" w:color="auto"/>
        <w:right w:val="none" w:sz="0" w:space="0" w:color="auto"/>
      </w:divBdr>
      <w:divsChild>
        <w:div w:id="334840991">
          <w:marLeft w:val="0"/>
          <w:marRight w:val="0"/>
          <w:marTop w:val="0"/>
          <w:marBottom w:val="0"/>
          <w:divBdr>
            <w:top w:val="none" w:sz="0" w:space="0" w:color="auto"/>
            <w:left w:val="none" w:sz="0" w:space="0" w:color="auto"/>
            <w:bottom w:val="none" w:sz="0" w:space="0" w:color="auto"/>
            <w:right w:val="none" w:sz="0" w:space="0" w:color="auto"/>
          </w:divBdr>
          <w:divsChild>
            <w:div w:id="2014986765">
              <w:marLeft w:val="0"/>
              <w:marRight w:val="0"/>
              <w:marTop w:val="0"/>
              <w:marBottom w:val="0"/>
              <w:divBdr>
                <w:top w:val="none" w:sz="0" w:space="0" w:color="auto"/>
                <w:left w:val="none" w:sz="0" w:space="0" w:color="auto"/>
                <w:bottom w:val="none" w:sz="0" w:space="0" w:color="auto"/>
                <w:right w:val="none" w:sz="0" w:space="0" w:color="auto"/>
              </w:divBdr>
              <w:divsChild>
                <w:div w:id="1484657612">
                  <w:marLeft w:val="0"/>
                  <w:marRight w:val="0"/>
                  <w:marTop w:val="0"/>
                  <w:marBottom w:val="0"/>
                  <w:divBdr>
                    <w:top w:val="none" w:sz="0" w:space="0" w:color="auto"/>
                    <w:left w:val="none" w:sz="0" w:space="0" w:color="auto"/>
                    <w:bottom w:val="none" w:sz="0" w:space="0" w:color="auto"/>
                    <w:right w:val="none" w:sz="0" w:space="0" w:color="auto"/>
                  </w:divBdr>
                  <w:divsChild>
                    <w:div w:id="2126387761">
                      <w:marLeft w:val="0"/>
                      <w:marRight w:val="0"/>
                      <w:marTop w:val="0"/>
                      <w:marBottom w:val="0"/>
                      <w:divBdr>
                        <w:top w:val="none" w:sz="0" w:space="0" w:color="auto"/>
                        <w:left w:val="none" w:sz="0" w:space="0" w:color="auto"/>
                        <w:bottom w:val="none" w:sz="0" w:space="0" w:color="auto"/>
                        <w:right w:val="none" w:sz="0" w:space="0" w:color="auto"/>
                      </w:divBdr>
                      <w:divsChild>
                        <w:div w:id="189145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1634083">
      <w:bodyDiv w:val="1"/>
      <w:marLeft w:val="0"/>
      <w:marRight w:val="0"/>
      <w:marTop w:val="0"/>
      <w:marBottom w:val="0"/>
      <w:divBdr>
        <w:top w:val="none" w:sz="0" w:space="0" w:color="auto"/>
        <w:left w:val="none" w:sz="0" w:space="0" w:color="auto"/>
        <w:bottom w:val="none" w:sz="0" w:space="0" w:color="auto"/>
        <w:right w:val="none" w:sz="0" w:space="0" w:color="auto"/>
      </w:divBdr>
      <w:divsChild>
        <w:div w:id="1951400551">
          <w:marLeft w:val="0"/>
          <w:marRight w:val="0"/>
          <w:marTop w:val="0"/>
          <w:marBottom w:val="0"/>
          <w:divBdr>
            <w:top w:val="none" w:sz="0" w:space="0" w:color="auto"/>
            <w:left w:val="none" w:sz="0" w:space="0" w:color="auto"/>
            <w:bottom w:val="none" w:sz="0" w:space="0" w:color="auto"/>
            <w:right w:val="none" w:sz="0" w:space="0" w:color="auto"/>
          </w:divBdr>
          <w:divsChild>
            <w:div w:id="1919441199">
              <w:marLeft w:val="0"/>
              <w:marRight w:val="0"/>
              <w:marTop w:val="0"/>
              <w:marBottom w:val="0"/>
              <w:divBdr>
                <w:top w:val="none" w:sz="0" w:space="0" w:color="auto"/>
                <w:left w:val="none" w:sz="0" w:space="0" w:color="auto"/>
                <w:bottom w:val="none" w:sz="0" w:space="0" w:color="auto"/>
                <w:right w:val="none" w:sz="0" w:space="0" w:color="auto"/>
              </w:divBdr>
              <w:divsChild>
                <w:div w:id="57897221">
                  <w:marLeft w:val="0"/>
                  <w:marRight w:val="0"/>
                  <w:marTop w:val="0"/>
                  <w:marBottom w:val="0"/>
                  <w:divBdr>
                    <w:top w:val="none" w:sz="0" w:space="0" w:color="auto"/>
                    <w:left w:val="none" w:sz="0" w:space="0" w:color="auto"/>
                    <w:bottom w:val="none" w:sz="0" w:space="0" w:color="auto"/>
                    <w:right w:val="none" w:sz="0" w:space="0" w:color="auto"/>
                  </w:divBdr>
                  <w:divsChild>
                    <w:div w:id="1817139480">
                      <w:marLeft w:val="0"/>
                      <w:marRight w:val="0"/>
                      <w:marTop w:val="0"/>
                      <w:marBottom w:val="0"/>
                      <w:divBdr>
                        <w:top w:val="none" w:sz="0" w:space="0" w:color="auto"/>
                        <w:left w:val="none" w:sz="0" w:space="0" w:color="auto"/>
                        <w:bottom w:val="none" w:sz="0" w:space="0" w:color="auto"/>
                        <w:right w:val="none" w:sz="0" w:space="0" w:color="auto"/>
                      </w:divBdr>
                      <w:divsChild>
                        <w:div w:id="173855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4061363">
      <w:bodyDiv w:val="1"/>
      <w:marLeft w:val="0"/>
      <w:marRight w:val="0"/>
      <w:marTop w:val="0"/>
      <w:marBottom w:val="0"/>
      <w:divBdr>
        <w:top w:val="none" w:sz="0" w:space="0" w:color="auto"/>
        <w:left w:val="none" w:sz="0" w:space="0" w:color="auto"/>
        <w:bottom w:val="none" w:sz="0" w:space="0" w:color="auto"/>
        <w:right w:val="none" w:sz="0" w:space="0" w:color="auto"/>
      </w:divBdr>
      <w:divsChild>
        <w:div w:id="213586890">
          <w:marLeft w:val="0"/>
          <w:marRight w:val="0"/>
          <w:marTop w:val="0"/>
          <w:marBottom w:val="0"/>
          <w:divBdr>
            <w:top w:val="none" w:sz="0" w:space="0" w:color="auto"/>
            <w:left w:val="none" w:sz="0" w:space="0" w:color="auto"/>
            <w:bottom w:val="none" w:sz="0" w:space="0" w:color="auto"/>
            <w:right w:val="none" w:sz="0" w:space="0" w:color="auto"/>
          </w:divBdr>
          <w:divsChild>
            <w:div w:id="463474429">
              <w:marLeft w:val="0"/>
              <w:marRight w:val="0"/>
              <w:marTop w:val="0"/>
              <w:marBottom w:val="0"/>
              <w:divBdr>
                <w:top w:val="none" w:sz="0" w:space="0" w:color="auto"/>
                <w:left w:val="none" w:sz="0" w:space="0" w:color="auto"/>
                <w:bottom w:val="none" w:sz="0" w:space="0" w:color="auto"/>
                <w:right w:val="none" w:sz="0" w:space="0" w:color="auto"/>
              </w:divBdr>
              <w:divsChild>
                <w:div w:id="1570189906">
                  <w:marLeft w:val="0"/>
                  <w:marRight w:val="0"/>
                  <w:marTop w:val="0"/>
                  <w:marBottom w:val="0"/>
                  <w:divBdr>
                    <w:top w:val="none" w:sz="0" w:space="0" w:color="auto"/>
                    <w:left w:val="none" w:sz="0" w:space="0" w:color="auto"/>
                    <w:bottom w:val="none" w:sz="0" w:space="0" w:color="auto"/>
                    <w:right w:val="none" w:sz="0" w:space="0" w:color="auto"/>
                  </w:divBdr>
                  <w:divsChild>
                    <w:div w:id="1331330673">
                      <w:marLeft w:val="0"/>
                      <w:marRight w:val="0"/>
                      <w:marTop w:val="0"/>
                      <w:marBottom w:val="0"/>
                      <w:divBdr>
                        <w:top w:val="none" w:sz="0" w:space="0" w:color="auto"/>
                        <w:left w:val="none" w:sz="0" w:space="0" w:color="auto"/>
                        <w:bottom w:val="none" w:sz="0" w:space="0" w:color="auto"/>
                        <w:right w:val="none" w:sz="0" w:space="0" w:color="auto"/>
                      </w:divBdr>
                      <w:divsChild>
                        <w:div w:id="139627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6224375">
      <w:bodyDiv w:val="1"/>
      <w:marLeft w:val="0"/>
      <w:marRight w:val="0"/>
      <w:marTop w:val="0"/>
      <w:marBottom w:val="0"/>
      <w:divBdr>
        <w:top w:val="none" w:sz="0" w:space="0" w:color="auto"/>
        <w:left w:val="none" w:sz="0" w:space="0" w:color="auto"/>
        <w:bottom w:val="none" w:sz="0" w:space="0" w:color="auto"/>
        <w:right w:val="none" w:sz="0" w:space="0" w:color="auto"/>
      </w:divBdr>
      <w:divsChild>
        <w:div w:id="17633496">
          <w:marLeft w:val="0"/>
          <w:marRight w:val="0"/>
          <w:marTop w:val="0"/>
          <w:marBottom w:val="0"/>
          <w:divBdr>
            <w:top w:val="none" w:sz="0" w:space="0" w:color="auto"/>
            <w:left w:val="none" w:sz="0" w:space="0" w:color="auto"/>
            <w:bottom w:val="none" w:sz="0" w:space="0" w:color="auto"/>
            <w:right w:val="none" w:sz="0" w:space="0" w:color="auto"/>
          </w:divBdr>
          <w:divsChild>
            <w:div w:id="1889759447">
              <w:marLeft w:val="0"/>
              <w:marRight w:val="0"/>
              <w:marTop w:val="0"/>
              <w:marBottom w:val="0"/>
              <w:divBdr>
                <w:top w:val="none" w:sz="0" w:space="0" w:color="auto"/>
                <w:left w:val="none" w:sz="0" w:space="0" w:color="auto"/>
                <w:bottom w:val="none" w:sz="0" w:space="0" w:color="auto"/>
                <w:right w:val="none" w:sz="0" w:space="0" w:color="auto"/>
              </w:divBdr>
              <w:divsChild>
                <w:div w:id="1903517759">
                  <w:marLeft w:val="0"/>
                  <w:marRight w:val="0"/>
                  <w:marTop w:val="0"/>
                  <w:marBottom w:val="0"/>
                  <w:divBdr>
                    <w:top w:val="single" w:sz="4" w:space="0" w:color="E1E0DF"/>
                    <w:left w:val="single" w:sz="4" w:space="0" w:color="E1E0DF"/>
                    <w:bottom w:val="single" w:sz="4" w:space="0" w:color="E1E0DF"/>
                    <w:right w:val="single" w:sz="4" w:space="0" w:color="E1E0DF"/>
                  </w:divBdr>
                  <w:divsChild>
                    <w:div w:id="1210996948">
                      <w:marLeft w:val="0"/>
                      <w:marRight w:val="0"/>
                      <w:marTop w:val="0"/>
                      <w:marBottom w:val="0"/>
                      <w:divBdr>
                        <w:top w:val="none" w:sz="0" w:space="0" w:color="auto"/>
                        <w:left w:val="none" w:sz="0" w:space="0" w:color="auto"/>
                        <w:bottom w:val="none" w:sz="0" w:space="0" w:color="auto"/>
                        <w:right w:val="none" w:sz="0" w:space="0" w:color="auto"/>
                      </w:divBdr>
                      <w:divsChild>
                        <w:div w:id="249509110">
                          <w:marLeft w:val="0"/>
                          <w:marRight w:val="0"/>
                          <w:marTop w:val="0"/>
                          <w:marBottom w:val="0"/>
                          <w:divBdr>
                            <w:top w:val="none" w:sz="0" w:space="0" w:color="auto"/>
                            <w:left w:val="none" w:sz="0" w:space="0" w:color="auto"/>
                            <w:bottom w:val="none" w:sz="0" w:space="0" w:color="auto"/>
                            <w:right w:val="none" w:sz="0" w:space="0" w:color="auto"/>
                          </w:divBdr>
                          <w:divsChild>
                            <w:div w:id="189221136">
                              <w:marLeft w:val="0"/>
                              <w:marRight w:val="0"/>
                              <w:marTop w:val="0"/>
                              <w:marBottom w:val="0"/>
                              <w:divBdr>
                                <w:top w:val="none" w:sz="0" w:space="0" w:color="auto"/>
                                <w:left w:val="none" w:sz="0" w:space="0" w:color="auto"/>
                                <w:bottom w:val="none" w:sz="0" w:space="0" w:color="auto"/>
                                <w:right w:val="none" w:sz="0" w:space="0" w:color="auto"/>
                              </w:divBdr>
                              <w:divsChild>
                                <w:div w:id="164411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7729631">
      <w:bodyDiv w:val="1"/>
      <w:marLeft w:val="0"/>
      <w:marRight w:val="0"/>
      <w:marTop w:val="0"/>
      <w:marBottom w:val="0"/>
      <w:divBdr>
        <w:top w:val="none" w:sz="0" w:space="0" w:color="auto"/>
        <w:left w:val="none" w:sz="0" w:space="0" w:color="auto"/>
        <w:bottom w:val="none" w:sz="0" w:space="0" w:color="auto"/>
        <w:right w:val="none" w:sz="0" w:space="0" w:color="auto"/>
      </w:divBdr>
      <w:divsChild>
        <w:div w:id="738139449">
          <w:marLeft w:val="0"/>
          <w:marRight w:val="0"/>
          <w:marTop w:val="0"/>
          <w:marBottom w:val="0"/>
          <w:divBdr>
            <w:top w:val="none" w:sz="0" w:space="0" w:color="auto"/>
            <w:left w:val="none" w:sz="0" w:space="0" w:color="auto"/>
            <w:bottom w:val="none" w:sz="0" w:space="0" w:color="auto"/>
            <w:right w:val="none" w:sz="0" w:space="0" w:color="auto"/>
          </w:divBdr>
          <w:divsChild>
            <w:div w:id="398022023">
              <w:marLeft w:val="0"/>
              <w:marRight w:val="0"/>
              <w:marTop w:val="0"/>
              <w:marBottom w:val="0"/>
              <w:divBdr>
                <w:top w:val="none" w:sz="0" w:space="0" w:color="auto"/>
                <w:left w:val="none" w:sz="0" w:space="0" w:color="auto"/>
                <w:bottom w:val="none" w:sz="0" w:space="0" w:color="auto"/>
                <w:right w:val="none" w:sz="0" w:space="0" w:color="auto"/>
              </w:divBdr>
              <w:divsChild>
                <w:div w:id="2141923872">
                  <w:marLeft w:val="0"/>
                  <w:marRight w:val="0"/>
                  <w:marTop w:val="0"/>
                  <w:marBottom w:val="0"/>
                  <w:divBdr>
                    <w:top w:val="none" w:sz="0" w:space="0" w:color="auto"/>
                    <w:left w:val="none" w:sz="0" w:space="0" w:color="auto"/>
                    <w:bottom w:val="none" w:sz="0" w:space="0" w:color="auto"/>
                    <w:right w:val="none" w:sz="0" w:space="0" w:color="auto"/>
                  </w:divBdr>
                  <w:divsChild>
                    <w:div w:id="2021465253">
                      <w:marLeft w:val="0"/>
                      <w:marRight w:val="0"/>
                      <w:marTop w:val="0"/>
                      <w:marBottom w:val="0"/>
                      <w:divBdr>
                        <w:top w:val="none" w:sz="0" w:space="0" w:color="auto"/>
                        <w:left w:val="none" w:sz="0" w:space="0" w:color="auto"/>
                        <w:bottom w:val="none" w:sz="0" w:space="0" w:color="auto"/>
                        <w:right w:val="none" w:sz="0" w:space="0" w:color="auto"/>
                      </w:divBdr>
                      <w:divsChild>
                        <w:div w:id="141007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7924559">
      <w:bodyDiv w:val="1"/>
      <w:marLeft w:val="0"/>
      <w:marRight w:val="0"/>
      <w:marTop w:val="0"/>
      <w:marBottom w:val="0"/>
      <w:divBdr>
        <w:top w:val="none" w:sz="0" w:space="0" w:color="auto"/>
        <w:left w:val="none" w:sz="0" w:space="0" w:color="auto"/>
        <w:bottom w:val="none" w:sz="0" w:space="0" w:color="auto"/>
        <w:right w:val="none" w:sz="0" w:space="0" w:color="auto"/>
      </w:divBdr>
      <w:divsChild>
        <w:div w:id="246350155">
          <w:marLeft w:val="0"/>
          <w:marRight w:val="0"/>
          <w:marTop w:val="0"/>
          <w:marBottom w:val="0"/>
          <w:divBdr>
            <w:top w:val="none" w:sz="0" w:space="0" w:color="auto"/>
            <w:left w:val="none" w:sz="0" w:space="0" w:color="auto"/>
            <w:bottom w:val="none" w:sz="0" w:space="0" w:color="auto"/>
            <w:right w:val="none" w:sz="0" w:space="0" w:color="auto"/>
          </w:divBdr>
          <w:divsChild>
            <w:div w:id="1976716100">
              <w:marLeft w:val="0"/>
              <w:marRight w:val="0"/>
              <w:marTop w:val="0"/>
              <w:marBottom w:val="0"/>
              <w:divBdr>
                <w:top w:val="none" w:sz="0" w:space="0" w:color="auto"/>
                <w:left w:val="none" w:sz="0" w:space="0" w:color="auto"/>
                <w:bottom w:val="none" w:sz="0" w:space="0" w:color="auto"/>
                <w:right w:val="none" w:sz="0" w:space="0" w:color="auto"/>
              </w:divBdr>
              <w:divsChild>
                <w:div w:id="527642250">
                  <w:marLeft w:val="0"/>
                  <w:marRight w:val="0"/>
                  <w:marTop w:val="0"/>
                  <w:marBottom w:val="0"/>
                  <w:divBdr>
                    <w:top w:val="single" w:sz="4" w:space="0" w:color="E1E0DF"/>
                    <w:left w:val="single" w:sz="4" w:space="0" w:color="E1E0DF"/>
                    <w:bottom w:val="single" w:sz="4" w:space="0" w:color="E1E0DF"/>
                    <w:right w:val="single" w:sz="4" w:space="0" w:color="E1E0DF"/>
                  </w:divBdr>
                  <w:divsChild>
                    <w:div w:id="363332562">
                      <w:marLeft w:val="0"/>
                      <w:marRight w:val="0"/>
                      <w:marTop w:val="0"/>
                      <w:marBottom w:val="0"/>
                      <w:divBdr>
                        <w:top w:val="none" w:sz="0" w:space="0" w:color="auto"/>
                        <w:left w:val="none" w:sz="0" w:space="0" w:color="auto"/>
                        <w:bottom w:val="none" w:sz="0" w:space="0" w:color="auto"/>
                        <w:right w:val="none" w:sz="0" w:space="0" w:color="auto"/>
                      </w:divBdr>
                      <w:divsChild>
                        <w:div w:id="17585205">
                          <w:marLeft w:val="0"/>
                          <w:marRight w:val="0"/>
                          <w:marTop w:val="0"/>
                          <w:marBottom w:val="0"/>
                          <w:divBdr>
                            <w:top w:val="none" w:sz="0" w:space="0" w:color="auto"/>
                            <w:left w:val="none" w:sz="0" w:space="0" w:color="auto"/>
                            <w:bottom w:val="none" w:sz="0" w:space="0" w:color="auto"/>
                            <w:right w:val="none" w:sz="0" w:space="0" w:color="auto"/>
                          </w:divBdr>
                          <w:divsChild>
                            <w:div w:id="21395287">
                              <w:marLeft w:val="0"/>
                              <w:marRight w:val="0"/>
                              <w:marTop w:val="0"/>
                              <w:marBottom w:val="0"/>
                              <w:divBdr>
                                <w:top w:val="none" w:sz="0" w:space="0" w:color="auto"/>
                                <w:left w:val="none" w:sz="0" w:space="0" w:color="auto"/>
                                <w:bottom w:val="none" w:sz="0" w:space="0" w:color="auto"/>
                                <w:right w:val="none" w:sz="0" w:space="0" w:color="auto"/>
                              </w:divBdr>
                              <w:divsChild>
                                <w:div w:id="11148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185442">
      <w:bodyDiv w:val="1"/>
      <w:marLeft w:val="0"/>
      <w:marRight w:val="0"/>
      <w:marTop w:val="0"/>
      <w:marBottom w:val="0"/>
      <w:divBdr>
        <w:top w:val="none" w:sz="0" w:space="0" w:color="auto"/>
        <w:left w:val="none" w:sz="0" w:space="0" w:color="auto"/>
        <w:bottom w:val="none" w:sz="0" w:space="0" w:color="auto"/>
        <w:right w:val="none" w:sz="0" w:space="0" w:color="auto"/>
      </w:divBdr>
      <w:divsChild>
        <w:div w:id="1993361594">
          <w:marLeft w:val="0"/>
          <w:marRight w:val="0"/>
          <w:marTop w:val="0"/>
          <w:marBottom w:val="0"/>
          <w:divBdr>
            <w:top w:val="none" w:sz="0" w:space="0" w:color="auto"/>
            <w:left w:val="none" w:sz="0" w:space="0" w:color="auto"/>
            <w:bottom w:val="none" w:sz="0" w:space="0" w:color="auto"/>
            <w:right w:val="none" w:sz="0" w:space="0" w:color="auto"/>
          </w:divBdr>
          <w:divsChild>
            <w:div w:id="1470127797">
              <w:marLeft w:val="0"/>
              <w:marRight w:val="0"/>
              <w:marTop w:val="0"/>
              <w:marBottom w:val="0"/>
              <w:divBdr>
                <w:top w:val="none" w:sz="0" w:space="0" w:color="auto"/>
                <w:left w:val="none" w:sz="0" w:space="0" w:color="auto"/>
                <w:bottom w:val="none" w:sz="0" w:space="0" w:color="auto"/>
                <w:right w:val="none" w:sz="0" w:space="0" w:color="auto"/>
              </w:divBdr>
              <w:divsChild>
                <w:div w:id="676423319">
                  <w:marLeft w:val="0"/>
                  <w:marRight w:val="0"/>
                  <w:marTop w:val="0"/>
                  <w:marBottom w:val="0"/>
                  <w:divBdr>
                    <w:top w:val="single" w:sz="4" w:space="0" w:color="E1E0DF"/>
                    <w:left w:val="single" w:sz="4" w:space="0" w:color="E1E0DF"/>
                    <w:bottom w:val="single" w:sz="4" w:space="0" w:color="E1E0DF"/>
                    <w:right w:val="single" w:sz="4" w:space="0" w:color="E1E0DF"/>
                  </w:divBdr>
                  <w:divsChild>
                    <w:div w:id="1695762138">
                      <w:marLeft w:val="0"/>
                      <w:marRight w:val="0"/>
                      <w:marTop w:val="0"/>
                      <w:marBottom w:val="0"/>
                      <w:divBdr>
                        <w:top w:val="none" w:sz="0" w:space="0" w:color="auto"/>
                        <w:left w:val="none" w:sz="0" w:space="0" w:color="auto"/>
                        <w:bottom w:val="none" w:sz="0" w:space="0" w:color="auto"/>
                        <w:right w:val="none" w:sz="0" w:space="0" w:color="auto"/>
                      </w:divBdr>
                      <w:divsChild>
                        <w:div w:id="2096441409">
                          <w:marLeft w:val="0"/>
                          <w:marRight w:val="0"/>
                          <w:marTop w:val="0"/>
                          <w:marBottom w:val="0"/>
                          <w:divBdr>
                            <w:top w:val="none" w:sz="0" w:space="0" w:color="auto"/>
                            <w:left w:val="none" w:sz="0" w:space="0" w:color="auto"/>
                            <w:bottom w:val="none" w:sz="0" w:space="0" w:color="auto"/>
                            <w:right w:val="none" w:sz="0" w:space="0" w:color="auto"/>
                          </w:divBdr>
                          <w:divsChild>
                            <w:div w:id="1619293699">
                              <w:marLeft w:val="0"/>
                              <w:marRight w:val="0"/>
                              <w:marTop w:val="0"/>
                              <w:marBottom w:val="0"/>
                              <w:divBdr>
                                <w:top w:val="none" w:sz="0" w:space="0" w:color="auto"/>
                                <w:left w:val="none" w:sz="0" w:space="0" w:color="auto"/>
                                <w:bottom w:val="none" w:sz="0" w:space="0" w:color="auto"/>
                                <w:right w:val="none" w:sz="0" w:space="0" w:color="auto"/>
                              </w:divBdr>
                              <w:divsChild>
                                <w:div w:id="210641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0083049">
      <w:bodyDiv w:val="1"/>
      <w:marLeft w:val="0"/>
      <w:marRight w:val="0"/>
      <w:marTop w:val="0"/>
      <w:marBottom w:val="0"/>
      <w:divBdr>
        <w:top w:val="none" w:sz="0" w:space="0" w:color="auto"/>
        <w:left w:val="none" w:sz="0" w:space="0" w:color="auto"/>
        <w:bottom w:val="none" w:sz="0" w:space="0" w:color="auto"/>
        <w:right w:val="none" w:sz="0" w:space="0" w:color="auto"/>
      </w:divBdr>
      <w:divsChild>
        <w:div w:id="164709252">
          <w:marLeft w:val="0"/>
          <w:marRight w:val="0"/>
          <w:marTop w:val="0"/>
          <w:marBottom w:val="0"/>
          <w:divBdr>
            <w:top w:val="none" w:sz="0" w:space="0" w:color="auto"/>
            <w:left w:val="none" w:sz="0" w:space="0" w:color="auto"/>
            <w:bottom w:val="none" w:sz="0" w:space="0" w:color="auto"/>
            <w:right w:val="none" w:sz="0" w:space="0" w:color="auto"/>
          </w:divBdr>
          <w:divsChild>
            <w:div w:id="206062991">
              <w:marLeft w:val="0"/>
              <w:marRight w:val="0"/>
              <w:marTop w:val="0"/>
              <w:marBottom w:val="0"/>
              <w:divBdr>
                <w:top w:val="none" w:sz="0" w:space="0" w:color="auto"/>
                <w:left w:val="none" w:sz="0" w:space="0" w:color="auto"/>
                <w:bottom w:val="none" w:sz="0" w:space="0" w:color="auto"/>
                <w:right w:val="none" w:sz="0" w:space="0" w:color="auto"/>
              </w:divBdr>
              <w:divsChild>
                <w:div w:id="350767072">
                  <w:marLeft w:val="0"/>
                  <w:marRight w:val="0"/>
                  <w:marTop w:val="0"/>
                  <w:marBottom w:val="0"/>
                  <w:divBdr>
                    <w:top w:val="single" w:sz="4" w:space="0" w:color="E1E0DF"/>
                    <w:left w:val="single" w:sz="4" w:space="0" w:color="E1E0DF"/>
                    <w:bottom w:val="single" w:sz="4" w:space="0" w:color="E1E0DF"/>
                    <w:right w:val="single" w:sz="4" w:space="0" w:color="E1E0DF"/>
                  </w:divBdr>
                  <w:divsChild>
                    <w:div w:id="1894733704">
                      <w:marLeft w:val="0"/>
                      <w:marRight w:val="0"/>
                      <w:marTop w:val="0"/>
                      <w:marBottom w:val="0"/>
                      <w:divBdr>
                        <w:top w:val="none" w:sz="0" w:space="0" w:color="auto"/>
                        <w:left w:val="none" w:sz="0" w:space="0" w:color="auto"/>
                        <w:bottom w:val="none" w:sz="0" w:space="0" w:color="auto"/>
                        <w:right w:val="none" w:sz="0" w:space="0" w:color="auto"/>
                      </w:divBdr>
                      <w:divsChild>
                        <w:div w:id="1837918118">
                          <w:marLeft w:val="0"/>
                          <w:marRight w:val="0"/>
                          <w:marTop w:val="0"/>
                          <w:marBottom w:val="0"/>
                          <w:divBdr>
                            <w:top w:val="none" w:sz="0" w:space="0" w:color="auto"/>
                            <w:left w:val="none" w:sz="0" w:space="0" w:color="auto"/>
                            <w:bottom w:val="none" w:sz="0" w:space="0" w:color="auto"/>
                            <w:right w:val="none" w:sz="0" w:space="0" w:color="auto"/>
                          </w:divBdr>
                          <w:divsChild>
                            <w:div w:id="1692948442">
                              <w:marLeft w:val="0"/>
                              <w:marRight w:val="0"/>
                              <w:marTop w:val="0"/>
                              <w:marBottom w:val="0"/>
                              <w:divBdr>
                                <w:top w:val="none" w:sz="0" w:space="0" w:color="auto"/>
                                <w:left w:val="none" w:sz="0" w:space="0" w:color="auto"/>
                                <w:bottom w:val="none" w:sz="0" w:space="0" w:color="auto"/>
                                <w:right w:val="none" w:sz="0" w:space="0" w:color="auto"/>
                              </w:divBdr>
                              <w:divsChild>
                                <w:div w:id="5610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0423630">
      <w:bodyDiv w:val="1"/>
      <w:marLeft w:val="0"/>
      <w:marRight w:val="0"/>
      <w:marTop w:val="0"/>
      <w:marBottom w:val="0"/>
      <w:divBdr>
        <w:top w:val="none" w:sz="0" w:space="0" w:color="auto"/>
        <w:left w:val="none" w:sz="0" w:space="0" w:color="auto"/>
        <w:bottom w:val="none" w:sz="0" w:space="0" w:color="auto"/>
        <w:right w:val="none" w:sz="0" w:space="0" w:color="auto"/>
      </w:divBdr>
      <w:divsChild>
        <w:div w:id="996373920">
          <w:marLeft w:val="0"/>
          <w:marRight w:val="0"/>
          <w:marTop w:val="0"/>
          <w:marBottom w:val="0"/>
          <w:divBdr>
            <w:top w:val="none" w:sz="0" w:space="0" w:color="auto"/>
            <w:left w:val="none" w:sz="0" w:space="0" w:color="auto"/>
            <w:bottom w:val="none" w:sz="0" w:space="0" w:color="auto"/>
            <w:right w:val="none" w:sz="0" w:space="0" w:color="auto"/>
          </w:divBdr>
          <w:divsChild>
            <w:div w:id="1423258973">
              <w:marLeft w:val="0"/>
              <w:marRight w:val="0"/>
              <w:marTop w:val="0"/>
              <w:marBottom w:val="0"/>
              <w:divBdr>
                <w:top w:val="none" w:sz="0" w:space="0" w:color="auto"/>
                <w:left w:val="none" w:sz="0" w:space="0" w:color="auto"/>
                <w:bottom w:val="none" w:sz="0" w:space="0" w:color="auto"/>
                <w:right w:val="none" w:sz="0" w:space="0" w:color="auto"/>
              </w:divBdr>
              <w:divsChild>
                <w:div w:id="1385519599">
                  <w:marLeft w:val="0"/>
                  <w:marRight w:val="0"/>
                  <w:marTop w:val="0"/>
                  <w:marBottom w:val="0"/>
                  <w:divBdr>
                    <w:top w:val="none" w:sz="0" w:space="0" w:color="auto"/>
                    <w:left w:val="none" w:sz="0" w:space="0" w:color="auto"/>
                    <w:bottom w:val="none" w:sz="0" w:space="0" w:color="auto"/>
                    <w:right w:val="none" w:sz="0" w:space="0" w:color="auto"/>
                  </w:divBdr>
                  <w:divsChild>
                    <w:div w:id="1609460232">
                      <w:marLeft w:val="0"/>
                      <w:marRight w:val="0"/>
                      <w:marTop w:val="0"/>
                      <w:marBottom w:val="0"/>
                      <w:divBdr>
                        <w:top w:val="none" w:sz="0" w:space="0" w:color="auto"/>
                        <w:left w:val="none" w:sz="0" w:space="0" w:color="auto"/>
                        <w:bottom w:val="none" w:sz="0" w:space="0" w:color="auto"/>
                        <w:right w:val="none" w:sz="0" w:space="0" w:color="auto"/>
                      </w:divBdr>
                      <w:divsChild>
                        <w:div w:id="187565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2045765">
      <w:bodyDiv w:val="1"/>
      <w:marLeft w:val="0"/>
      <w:marRight w:val="0"/>
      <w:marTop w:val="0"/>
      <w:marBottom w:val="0"/>
      <w:divBdr>
        <w:top w:val="none" w:sz="0" w:space="0" w:color="auto"/>
        <w:left w:val="none" w:sz="0" w:space="0" w:color="auto"/>
        <w:bottom w:val="none" w:sz="0" w:space="0" w:color="auto"/>
        <w:right w:val="none" w:sz="0" w:space="0" w:color="auto"/>
      </w:divBdr>
      <w:divsChild>
        <w:div w:id="98794826">
          <w:marLeft w:val="0"/>
          <w:marRight w:val="0"/>
          <w:marTop w:val="0"/>
          <w:marBottom w:val="0"/>
          <w:divBdr>
            <w:top w:val="none" w:sz="0" w:space="0" w:color="auto"/>
            <w:left w:val="none" w:sz="0" w:space="0" w:color="auto"/>
            <w:bottom w:val="none" w:sz="0" w:space="0" w:color="auto"/>
            <w:right w:val="none" w:sz="0" w:space="0" w:color="auto"/>
          </w:divBdr>
          <w:divsChild>
            <w:div w:id="1029993687">
              <w:marLeft w:val="0"/>
              <w:marRight w:val="0"/>
              <w:marTop w:val="0"/>
              <w:marBottom w:val="0"/>
              <w:divBdr>
                <w:top w:val="none" w:sz="0" w:space="0" w:color="auto"/>
                <w:left w:val="none" w:sz="0" w:space="0" w:color="auto"/>
                <w:bottom w:val="none" w:sz="0" w:space="0" w:color="auto"/>
                <w:right w:val="none" w:sz="0" w:space="0" w:color="auto"/>
              </w:divBdr>
              <w:divsChild>
                <w:div w:id="1851292695">
                  <w:marLeft w:val="0"/>
                  <w:marRight w:val="0"/>
                  <w:marTop w:val="0"/>
                  <w:marBottom w:val="0"/>
                  <w:divBdr>
                    <w:top w:val="single" w:sz="4" w:space="0" w:color="E1E0DF"/>
                    <w:left w:val="single" w:sz="4" w:space="0" w:color="E1E0DF"/>
                    <w:bottom w:val="single" w:sz="4" w:space="0" w:color="E1E0DF"/>
                    <w:right w:val="single" w:sz="4" w:space="0" w:color="E1E0DF"/>
                  </w:divBdr>
                  <w:divsChild>
                    <w:div w:id="708838360">
                      <w:marLeft w:val="0"/>
                      <w:marRight w:val="0"/>
                      <w:marTop w:val="0"/>
                      <w:marBottom w:val="0"/>
                      <w:divBdr>
                        <w:top w:val="none" w:sz="0" w:space="0" w:color="auto"/>
                        <w:left w:val="none" w:sz="0" w:space="0" w:color="auto"/>
                        <w:bottom w:val="none" w:sz="0" w:space="0" w:color="auto"/>
                        <w:right w:val="none" w:sz="0" w:space="0" w:color="auto"/>
                      </w:divBdr>
                      <w:divsChild>
                        <w:div w:id="1906448136">
                          <w:marLeft w:val="0"/>
                          <w:marRight w:val="0"/>
                          <w:marTop w:val="0"/>
                          <w:marBottom w:val="0"/>
                          <w:divBdr>
                            <w:top w:val="none" w:sz="0" w:space="0" w:color="auto"/>
                            <w:left w:val="none" w:sz="0" w:space="0" w:color="auto"/>
                            <w:bottom w:val="none" w:sz="0" w:space="0" w:color="auto"/>
                            <w:right w:val="none" w:sz="0" w:space="0" w:color="auto"/>
                          </w:divBdr>
                          <w:divsChild>
                            <w:div w:id="121732338">
                              <w:marLeft w:val="0"/>
                              <w:marRight w:val="0"/>
                              <w:marTop w:val="0"/>
                              <w:marBottom w:val="0"/>
                              <w:divBdr>
                                <w:top w:val="none" w:sz="0" w:space="0" w:color="auto"/>
                                <w:left w:val="none" w:sz="0" w:space="0" w:color="auto"/>
                                <w:bottom w:val="none" w:sz="0" w:space="0" w:color="auto"/>
                                <w:right w:val="none" w:sz="0" w:space="0" w:color="auto"/>
                              </w:divBdr>
                              <w:divsChild>
                                <w:div w:id="87176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4813371">
      <w:bodyDiv w:val="1"/>
      <w:marLeft w:val="0"/>
      <w:marRight w:val="0"/>
      <w:marTop w:val="0"/>
      <w:marBottom w:val="0"/>
      <w:divBdr>
        <w:top w:val="none" w:sz="0" w:space="0" w:color="auto"/>
        <w:left w:val="none" w:sz="0" w:space="0" w:color="auto"/>
        <w:bottom w:val="none" w:sz="0" w:space="0" w:color="auto"/>
        <w:right w:val="none" w:sz="0" w:space="0" w:color="auto"/>
      </w:divBdr>
      <w:divsChild>
        <w:div w:id="1098142003">
          <w:marLeft w:val="0"/>
          <w:marRight w:val="0"/>
          <w:marTop w:val="0"/>
          <w:marBottom w:val="0"/>
          <w:divBdr>
            <w:top w:val="none" w:sz="0" w:space="0" w:color="auto"/>
            <w:left w:val="none" w:sz="0" w:space="0" w:color="auto"/>
            <w:bottom w:val="none" w:sz="0" w:space="0" w:color="auto"/>
            <w:right w:val="none" w:sz="0" w:space="0" w:color="auto"/>
          </w:divBdr>
          <w:divsChild>
            <w:div w:id="1840345197">
              <w:marLeft w:val="0"/>
              <w:marRight w:val="0"/>
              <w:marTop w:val="0"/>
              <w:marBottom w:val="0"/>
              <w:divBdr>
                <w:top w:val="none" w:sz="0" w:space="0" w:color="auto"/>
                <w:left w:val="none" w:sz="0" w:space="0" w:color="auto"/>
                <w:bottom w:val="none" w:sz="0" w:space="0" w:color="auto"/>
                <w:right w:val="none" w:sz="0" w:space="0" w:color="auto"/>
              </w:divBdr>
              <w:divsChild>
                <w:div w:id="819613874">
                  <w:marLeft w:val="0"/>
                  <w:marRight w:val="0"/>
                  <w:marTop w:val="0"/>
                  <w:marBottom w:val="0"/>
                  <w:divBdr>
                    <w:top w:val="none" w:sz="0" w:space="0" w:color="auto"/>
                    <w:left w:val="none" w:sz="0" w:space="0" w:color="auto"/>
                    <w:bottom w:val="none" w:sz="0" w:space="0" w:color="auto"/>
                    <w:right w:val="none" w:sz="0" w:space="0" w:color="auto"/>
                  </w:divBdr>
                  <w:divsChild>
                    <w:div w:id="844788785">
                      <w:marLeft w:val="0"/>
                      <w:marRight w:val="0"/>
                      <w:marTop w:val="0"/>
                      <w:marBottom w:val="0"/>
                      <w:divBdr>
                        <w:top w:val="none" w:sz="0" w:space="0" w:color="auto"/>
                        <w:left w:val="none" w:sz="0" w:space="0" w:color="auto"/>
                        <w:bottom w:val="none" w:sz="0" w:space="0" w:color="auto"/>
                        <w:right w:val="none" w:sz="0" w:space="0" w:color="auto"/>
                      </w:divBdr>
                      <w:divsChild>
                        <w:div w:id="19493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778883">
      <w:bodyDiv w:val="1"/>
      <w:marLeft w:val="0"/>
      <w:marRight w:val="0"/>
      <w:marTop w:val="0"/>
      <w:marBottom w:val="0"/>
      <w:divBdr>
        <w:top w:val="none" w:sz="0" w:space="0" w:color="auto"/>
        <w:left w:val="none" w:sz="0" w:space="0" w:color="auto"/>
        <w:bottom w:val="none" w:sz="0" w:space="0" w:color="auto"/>
        <w:right w:val="none" w:sz="0" w:space="0" w:color="auto"/>
      </w:divBdr>
      <w:divsChild>
        <w:div w:id="1026252187">
          <w:marLeft w:val="0"/>
          <w:marRight w:val="0"/>
          <w:marTop w:val="0"/>
          <w:marBottom w:val="0"/>
          <w:divBdr>
            <w:top w:val="none" w:sz="0" w:space="0" w:color="auto"/>
            <w:left w:val="none" w:sz="0" w:space="0" w:color="auto"/>
            <w:bottom w:val="none" w:sz="0" w:space="0" w:color="auto"/>
            <w:right w:val="none" w:sz="0" w:space="0" w:color="auto"/>
          </w:divBdr>
          <w:divsChild>
            <w:div w:id="1773744283">
              <w:marLeft w:val="0"/>
              <w:marRight w:val="0"/>
              <w:marTop w:val="0"/>
              <w:marBottom w:val="0"/>
              <w:divBdr>
                <w:top w:val="none" w:sz="0" w:space="0" w:color="auto"/>
                <w:left w:val="none" w:sz="0" w:space="0" w:color="auto"/>
                <w:bottom w:val="none" w:sz="0" w:space="0" w:color="auto"/>
                <w:right w:val="none" w:sz="0" w:space="0" w:color="auto"/>
              </w:divBdr>
              <w:divsChild>
                <w:div w:id="19206321">
                  <w:marLeft w:val="0"/>
                  <w:marRight w:val="0"/>
                  <w:marTop w:val="0"/>
                  <w:marBottom w:val="0"/>
                  <w:divBdr>
                    <w:top w:val="single" w:sz="4" w:space="0" w:color="E1E0DF"/>
                    <w:left w:val="single" w:sz="4" w:space="0" w:color="E1E0DF"/>
                    <w:bottom w:val="single" w:sz="4" w:space="0" w:color="E1E0DF"/>
                    <w:right w:val="single" w:sz="4" w:space="0" w:color="E1E0DF"/>
                  </w:divBdr>
                  <w:divsChild>
                    <w:div w:id="997541429">
                      <w:marLeft w:val="0"/>
                      <w:marRight w:val="0"/>
                      <w:marTop w:val="0"/>
                      <w:marBottom w:val="0"/>
                      <w:divBdr>
                        <w:top w:val="none" w:sz="0" w:space="0" w:color="auto"/>
                        <w:left w:val="none" w:sz="0" w:space="0" w:color="auto"/>
                        <w:bottom w:val="none" w:sz="0" w:space="0" w:color="auto"/>
                        <w:right w:val="none" w:sz="0" w:space="0" w:color="auto"/>
                      </w:divBdr>
                      <w:divsChild>
                        <w:div w:id="2016762377">
                          <w:marLeft w:val="0"/>
                          <w:marRight w:val="0"/>
                          <w:marTop w:val="0"/>
                          <w:marBottom w:val="0"/>
                          <w:divBdr>
                            <w:top w:val="none" w:sz="0" w:space="0" w:color="auto"/>
                            <w:left w:val="none" w:sz="0" w:space="0" w:color="auto"/>
                            <w:bottom w:val="none" w:sz="0" w:space="0" w:color="auto"/>
                            <w:right w:val="none" w:sz="0" w:space="0" w:color="auto"/>
                          </w:divBdr>
                          <w:divsChild>
                            <w:div w:id="754398395">
                              <w:marLeft w:val="0"/>
                              <w:marRight w:val="0"/>
                              <w:marTop w:val="0"/>
                              <w:marBottom w:val="0"/>
                              <w:divBdr>
                                <w:top w:val="none" w:sz="0" w:space="0" w:color="auto"/>
                                <w:left w:val="none" w:sz="0" w:space="0" w:color="auto"/>
                                <w:bottom w:val="none" w:sz="0" w:space="0" w:color="auto"/>
                                <w:right w:val="none" w:sz="0" w:space="0" w:color="auto"/>
                              </w:divBdr>
                              <w:divsChild>
                                <w:div w:id="85106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7019429">
      <w:bodyDiv w:val="1"/>
      <w:marLeft w:val="0"/>
      <w:marRight w:val="0"/>
      <w:marTop w:val="0"/>
      <w:marBottom w:val="0"/>
      <w:divBdr>
        <w:top w:val="none" w:sz="0" w:space="0" w:color="auto"/>
        <w:left w:val="none" w:sz="0" w:space="0" w:color="auto"/>
        <w:bottom w:val="none" w:sz="0" w:space="0" w:color="auto"/>
        <w:right w:val="none" w:sz="0" w:space="0" w:color="auto"/>
      </w:divBdr>
      <w:divsChild>
        <w:div w:id="1866405427">
          <w:marLeft w:val="0"/>
          <w:marRight w:val="0"/>
          <w:marTop w:val="0"/>
          <w:marBottom w:val="0"/>
          <w:divBdr>
            <w:top w:val="none" w:sz="0" w:space="0" w:color="auto"/>
            <w:left w:val="none" w:sz="0" w:space="0" w:color="auto"/>
            <w:bottom w:val="none" w:sz="0" w:space="0" w:color="auto"/>
            <w:right w:val="none" w:sz="0" w:space="0" w:color="auto"/>
          </w:divBdr>
          <w:divsChild>
            <w:div w:id="462770835">
              <w:marLeft w:val="0"/>
              <w:marRight w:val="0"/>
              <w:marTop w:val="0"/>
              <w:marBottom w:val="0"/>
              <w:divBdr>
                <w:top w:val="none" w:sz="0" w:space="0" w:color="auto"/>
                <w:left w:val="none" w:sz="0" w:space="0" w:color="auto"/>
                <w:bottom w:val="none" w:sz="0" w:space="0" w:color="auto"/>
                <w:right w:val="none" w:sz="0" w:space="0" w:color="auto"/>
              </w:divBdr>
              <w:divsChild>
                <w:div w:id="185144816">
                  <w:marLeft w:val="0"/>
                  <w:marRight w:val="0"/>
                  <w:marTop w:val="0"/>
                  <w:marBottom w:val="0"/>
                  <w:divBdr>
                    <w:top w:val="none" w:sz="0" w:space="0" w:color="auto"/>
                    <w:left w:val="none" w:sz="0" w:space="0" w:color="auto"/>
                    <w:bottom w:val="none" w:sz="0" w:space="0" w:color="auto"/>
                    <w:right w:val="none" w:sz="0" w:space="0" w:color="auto"/>
                  </w:divBdr>
                  <w:divsChild>
                    <w:div w:id="682364842">
                      <w:marLeft w:val="0"/>
                      <w:marRight w:val="0"/>
                      <w:marTop w:val="0"/>
                      <w:marBottom w:val="0"/>
                      <w:divBdr>
                        <w:top w:val="none" w:sz="0" w:space="0" w:color="auto"/>
                        <w:left w:val="none" w:sz="0" w:space="0" w:color="auto"/>
                        <w:bottom w:val="none" w:sz="0" w:space="0" w:color="auto"/>
                        <w:right w:val="none" w:sz="0" w:space="0" w:color="auto"/>
                      </w:divBdr>
                      <w:divsChild>
                        <w:div w:id="79869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7167476">
      <w:bodyDiv w:val="1"/>
      <w:marLeft w:val="0"/>
      <w:marRight w:val="0"/>
      <w:marTop w:val="0"/>
      <w:marBottom w:val="0"/>
      <w:divBdr>
        <w:top w:val="none" w:sz="0" w:space="0" w:color="auto"/>
        <w:left w:val="none" w:sz="0" w:space="0" w:color="auto"/>
        <w:bottom w:val="none" w:sz="0" w:space="0" w:color="auto"/>
        <w:right w:val="none" w:sz="0" w:space="0" w:color="auto"/>
      </w:divBdr>
      <w:divsChild>
        <w:div w:id="143548971">
          <w:marLeft w:val="0"/>
          <w:marRight w:val="0"/>
          <w:marTop w:val="0"/>
          <w:marBottom w:val="0"/>
          <w:divBdr>
            <w:top w:val="none" w:sz="0" w:space="0" w:color="auto"/>
            <w:left w:val="none" w:sz="0" w:space="0" w:color="auto"/>
            <w:bottom w:val="none" w:sz="0" w:space="0" w:color="auto"/>
            <w:right w:val="none" w:sz="0" w:space="0" w:color="auto"/>
          </w:divBdr>
          <w:divsChild>
            <w:div w:id="1805538033">
              <w:marLeft w:val="0"/>
              <w:marRight w:val="0"/>
              <w:marTop w:val="0"/>
              <w:marBottom w:val="0"/>
              <w:divBdr>
                <w:top w:val="none" w:sz="0" w:space="0" w:color="auto"/>
                <w:left w:val="none" w:sz="0" w:space="0" w:color="auto"/>
                <w:bottom w:val="none" w:sz="0" w:space="0" w:color="auto"/>
                <w:right w:val="none" w:sz="0" w:space="0" w:color="auto"/>
              </w:divBdr>
              <w:divsChild>
                <w:div w:id="1448507476">
                  <w:marLeft w:val="0"/>
                  <w:marRight w:val="0"/>
                  <w:marTop w:val="0"/>
                  <w:marBottom w:val="0"/>
                  <w:divBdr>
                    <w:top w:val="single" w:sz="4" w:space="0" w:color="E1E0DF"/>
                    <w:left w:val="single" w:sz="4" w:space="0" w:color="E1E0DF"/>
                    <w:bottom w:val="single" w:sz="4" w:space="0" w:color="E1E0DF"/>
                    <w:right w:val="single" w:sz="4" w:space="0" w:color="E1E0DF"/>
                  </w:divBdr>
                  <w:divsChild>
                    <w:div w:id="603272725">
                      <w:marLeft w:val="0"/>
                      <w:marRight w:val="0"/>
                      <w:marTop w:val="0"/>
                      <w:marBottom w:val="0"/>
                      <w:divBdr>
                        <w:top w:val="none" w:sz="0" w:space="0" w:color="auto"/>
                        <w:left w:val="none" w:sz="0" w:space="0" w:color="auto"/>
                        <w:bottom w:val="none" w:sz="0" w:space="0" w:color="auto"/>
                        <w:right w:val="none" w:sz="0" w:space="0" w:color="auto"/>
                      </w:divBdr>
                      <w:divsChild>
                        <w:div w:id="128786475">
                          <w:marLeft w:val="0"/>
                          <w:marRight w:val="0"/>
                          <w:marTop w:val="0"/>
                          <w:marBottom w:val="0"/>
                          <w:divBdr>
                            <w:top w:val="none" w:sz="0" w:space="0" w:color="auto"/>
                            <w:left w:val="none" w:sz="0" w:space="0" w:color="auto"/>
                            <w:bottom w:val="none" w:sz="0" w:space="0" w:color="auto"/>
                            <w:right w:val="none" w:sz="0" w:space="0" w:color="auto"/>
                          </w:divBdr>
                          <w:divsChild>
                            <w:div w:id="1737820164">
                              <w:marLeft w:val="0"/>
                              <w:marRight w:val="0"/>
                              <w:marTop w:val="0"/>
                              <w:marBottom w:val="0"/>
                              <w:divBdr>
                                <w:top w:val="none" w:sz="0" w:space="0" w:color="auto"/>
                                <w:left w:val="none" w:sz="0" w:space="0" w:color="auto"/>
                                <w:bottom w:val="none" w:sz="0" w:space="0" w:color="auto"/>
                                <w:right w:val="none" w:sz="0" w:space="0" w:color="auto"/>
                              </w:divBdr>
                              <w:divsChild>
                                <w:div w:id="110534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3069053">
      <w:bodyDiv w:val="1"/>
      <w:marLeft w:val="0"/>
      <w:marRight w:val="0"/>
      <w:marTop w:val="0"/>
      <w:marBottom w:val="0"/>
      <w:divBdr>
        <w:top w:val="none" w:sz="0" w:space="0" w:color="auto"/>
        <w:left w:val="none" w:sz="0" w:space="0" w:color="auto"/>
        <w:bottom w:val="none" w:sz="0" w:space="0" w:color="auto"/>
        <w:right w:val="none" w:sz="0" w:space="0" w:color="auto"/>
      </w:divBdr>
      <w:divsChild>
        <w:div w:id="2010019909">
          <w:marLeft w:val="0"/>
          <w:marRight w:val="0"/>
          <w:marTop w:val="0"/>
          <w:marBottom w:val="0"/>
          <w:divBdr>
            <w:top w:val="none" w:sz="0" w:space="0" w:color="auto"/>
            <w:left w:val="none" w:sz="0" w:space="0" w:color="auto"/>
            <w:bottom w:val="none" w:sz="0" w:space="0" w:color="auto"/>
            <w:right w:val="none" w:sz="0" w:space="0" w:color="auto"/>
          </w:divBdr>
          <w:divsChild>
            <w:div w:id="1933006447">
              <w:marLeft w:val="0"/>
              <w:marRight w:val="0"/>
              <w:marTop w:val="0"/>
              <w:marBottom w:val="0"/>
              <w:divBdr>
                <w:top w:val="none" w:sz="0" w:space="0" w:color="auto"/>
                <w:left w:val="none" w:sz="0" w:space="0" w:color="auto"/>
                <w:bottom w:val="none" w:sz="0" w:space="0" w:color="auto"/>
                <w:right w:val="none" w:sz="0" w:space="0" w:color="auto"/>
              </w:divBdr>
              <w:divsChild>
                <w:div w:id="1729036611">
                  <w:marLeft w:val="0"/>
                  <w:marRight w:val="0"/>
                  <w:marTop w:val="0"/>
                  <w:marBottom w:val="0"/>
                  <w:divBdr>
                    <w:top w:val="single" w:sz="4" w:space="0" w:color="E1E0DF"/>
                    <w:left w:val="single" w:sz="4" w:space="0" w:color="E1E0DF"/>
                    <w:bottom w:val="single" w:sz="4" w:space="0" w:color="E1E0DF"/>
                    <w:right w:val="single" w:sz="4" w:space="0" w:color="E1E0DF"/>
                  </w:divBdr>
                  <w:divsChild>
                    <w:div w:id="1804616027">
                      <w:marLeft w:val="0"/>
                      <w:marRight w:val="0"/>
                      <w:marTop w:val="0"/>
                      <w:marBottom w:val="0"/>
                      <w:divBdr>
                        <w:top w:val="none" w:sz="0" w:space="0" w:color="auto"/>
                        <w:left w:val="none" w:sz="0" w:space="0" w:color="auto"/>
                        <w:bottom w:val="none" w:sz="0" w:space="0" w:color="auto"/>
                        <w:right w:val="none" w:sz="0" w:space="0" w:color="auto"/>
                      </w:divBdr>
                      <w:divsChild>
                        <w:div w:id="1096947112">
                          <w:marLeft w:val="0"/>
                          <w:marRight w:val="0"/>
                          <w:marTop w:val="0"/>
                          <w:marBottom w:val="0"/>
                          <w:divBdr>
                            <w:top w:val="none" w:sz="0" w:space="0" w:color="auto"/>
                            <w:left w:val="none" w:sz="0" w:space="0" w:color="auto"/>
                            <w:bottom w:val="none" w:sz="0" w:space="0" w:color="auto"/>
                            <w:right w:val="none" w:sz="0" w:space="0" w:color="auto"/>
                          </w:divBdr>
                          <w:divsChild>
                            <w:div w:id="1385906185">
                              <w:marLeft w:val="0"/>
                              <w:marRight w:val="0"/>
                              <w:marTop w:val="0"/>
                              <w:marBottom w:val="0"/>
                              <w:divBdr>
                                <w:top w:val="none" w:sz="0" w:space="0" w:color="auto"/>
                                <w:left w:val="none" w:sz="0" w:space="0" w:color="auto"/>
                                <w:bottom w:val="none" w:sz="0" w:space="0" w:color="auto"/>
                                <w:right w:val="none" w:sz="0" w:space="0" w:color="auto"/>
                              </w:divBdr>
                              <w:divsChild>
                                <w:div w:id="213459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380318">
      <w:bodyDiv w:val="1"/>
      <w:marLeft w:val="0"/>
      <w:marRight w:val="0"/>
      <w:marTop w:val="0"/>
      <w:marBottom w:val="0"/>
      <w:divBdr>
        <w:top w:val="none" w:sz="0" w:space="0" w:color="auto"/>
        <w:left w:val="none" w:sz="0" w:space="0" w:color="auto"/>
        <w:bottom w:val="none" w:sz="0" w:space="0" w:color="auto"/>
        <w:right w:val="none" w:sz="0" w:space="0" w:color="auto"/>
      </w:divBdr>
      <w:divsChild>
        <w:div w:id="1223516541">
          <w:marLeft w:val="0"/>
          <w:marRight w:val="0"/>
          <w:marTop w:val="0"/>
          <w:marBottom w:val="0"/>
          <w:divBdr>
            <w:top w:val="none" w:sz="0" w:space="0" w:color="auto"/>
            <w:left w:val="none" w:sz="0" w:space="0" w:color="auto"/>
            <w:bottom w:val="none" w:sz="0" w:space="0" w:color="auto"/>
            <w:right w:val="none" w:sz="0" w:space="0" w:color="auto"/>
          </w:divBdr>
          <w:divsChild>
            <w:div w:id="182670103">
              <w:marLeft w:val="0"/>
              <w:marRight w:val="0"/>
              <w:marTop w:val="0"/>
              <w:marBottom w:val="0"/>
              <w:divBdr>
                <w:top w:val="none" w:sz="0" w:space="0" w:color="auto"/>
                <w:left w:val="none" w:sz="0" w:space="0" w:color="auto"/>
                <w:bottom w:val="none" w:sz="0" w:space="0" w:color="auto"/>
                <w:right w:val="none" w:sz="0" w:space="0" w:color="auto"/>
              </w:divBdr>
              <w:divsChild>
                <w:div w:id="535118669">
                  <w:marLeft w:val="0"/>
                  <w:marRight w:val="0"/>
                  <w:marTop w:val="0"/>
                  <w:marBottom w:val="0"/>
                  <w:divBdr>
                    <w:top w:val="single" w:sz="4" w:space="0" w:color="E1E0DF"/>
                    <w:left w:val="single" w:sz="4" w:space="0" w:color="E1E0DF"/>
                    <w:bottom w:val="single" w:sz="4" w:space="0" w:color="E1E0DF"/>
                    <w:right w:val="single" w:sz="4" w:space="0" w:color="E1E0DF"/>
                  </w:divBdr>
                  <w:divsChild>
                    <w:div w:id="1870099929">
                      <w:marLeft w:val="0"/>
                      <w:marRight w:val="0"/>
                      <w:marTop w:val="0"/>
                      <w:marBottom w:val="0"/>
                      <w:divBdr>
                        <w:top w:val="none" w:sz="0" w:space="0" w:color="auto"/>
                        <w:left w:val="none" w:sz="0" w:space="0" w:color="auto"/>
                        <w:bottom w:val="none" w:sz="0" w:space="0" w:color="auto"/>
                        <w:right w:val="none" w:sz="0" w:space="0" w:color="auto"/>
                      </w:divBdr>
                      <w:divsChild>
                        <w:div w:id="667565337">
                          <w:marLeft w:val="0"/>
                          <w:marRight w:val="0"/>
                          <w:marTop w:val="0"/>
                          <w:marBottom w:val="0"/>
                          <w:divBdr>
                            <w:top w:val="none" w:sz="0" w:space="0" w:color="auto"/>
                            <w:left w:val="none" w:sz="0" w:space="0" w:color="auto"/>
                            <w:bottom w:val="none" w:sz="0" w:space="0" w:color="auto"/>
                            <w:right w:val="none" w:sz="0" w:space="0" w:color="auto"/>
                          </w:divBdr>
                          <w:divsChild>
                            <w:div w:id="817958567">
                              <w:marLeft w:val="0"/>
                              <w:marRight w:val="0"/>
                              <w:marTop w:val="0"/>
                              <w:marBottom w:val="0"/>
                              <w:divBdr>
                                <w:top w:val="none" w:sz="0" w:space="0" w:color="auto"/>
                                <w:left w:val="none" w:sz="0" w:space="0" w:color="auto"/>
                                <w:bottom w:val="none" w:sz="0" w:space="0" w:color="auto"/>
                                <w:right w:val="none" w:sz="0" w:space="0" w:color="auto"/>
                              </w:divBdr>
                              <w:divsChild>
                                <w:div w:id="130693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614994">
      <w:bodyDiv w:val="1"/>
      <w:marLeft w:val="0"/>
      <w:marRight w:val="0"/>
      <w:marTop w:val="0"/>
      <w:marBottom w:val="0"/>
      <w:divBdr>
        <w:top w:val="none" w:sz="0" w:space="0" w:color="auto"/>
        <w:left w:val="none" w:sz="0" w:space="0" w:color="auto"/>
        <w:bottom w:val="none" w:sz="0" w:space="0" w:color="auto"/>
        <w:right w:val="none" w:sz="0" w:space="0" w:color="auto"/>
      </w:divBdr>
      <w:divsChild>
        <w:div w:id="878202536">
          <w:marLeft w:val="0"/>
          <w:marRight w:val="0"/>
          <w:marTop w:val="0"/>
          <w:marBottom w:val="0"/>
          <w:divBdr>
            <w:top w:val="none" w:sz="0" w:space="0" w:color="auto"/>
            <w:left w:val="none" w:sz="0" w:space="0" w:color="auto"/>
            <w:bottom w:val="none" w:sz="0" w:space="0" w:color="auto"/>
            <w:right w:val="none" w:sz="0" w:space="0" w:color="auto"/>
          </w:divBdr>
          <w:divsChild>
            <w:div w:id="1790397487">
              <w:marLeft w:val="0"/>
              <w:marRight w:val="0"/>
              <w:marTop w:val="0"/>
              <w:marBottom w:val="0"/>
              <w:divBdr>
                <w:top w:val="none" w:sz="0" w:space="0" w:color="auto"/>
                <w:left w:val="none" w:sz="0" w:space="0" w:color="auto"/>
                <w:bottom w:val="none" w:sz="0" w:space="0" w:color="auto"/>
                <w:right w:val="none" w:sz="0" w:space="0" w:color="auto"/>
              </w:divBdr>
              <w:divsChild>
                <w:div w:id="174998115">
                  <w:marLeft w:val="0"/>
                  <w:marRight w:val="0"/>
                  <w:marTop w:val="0"/>
                  <w:marBottom w:val="0"/>
                  <w:divBdr>
                    <w:top w:val="single" w:sz="4" w:space="0" w:color="E1E0DF"/>
                    <w:left w:val="single" w:sz="4" w:space="0" w:color="E1E0DF"/>
                    <w:bottom w:val="single" w:sz="4" w:space="0" w:color="E1E0DF"/>
                    <w:right w:val="single" w:sz="4" w:space="0" w:color="E1E0DF"/>
                  </w:divBdr>
                  <w:divsChild>
                    <w:div w:id="1072580670">
                      <w:marLeft w:val="0"/>
                      <w:marRight w:val="0"/>
                      <w:marTop w:val="0"/>
                      <w:marBottom w:val="0"/>
                      <w:divBdr>
                        <w:top w:val="none" w:sz="0" w:space="0" w:color="auto"/>
                        <w:left w:val="none" w:sz="0" w:space="0" w:color="auto"/>
                        <w:bottom w:val="none" w:sz="0" w:space="0" w:color="auto"/>
                        <w:right w:val="none" w:sz="0" w:space="0" w:color="auto"/>
                      </w:divBdr>
                      <w:divsChild>
                        <w:div w:id="194195571">
                          <w:marLeft w:val="0"/>
                          <w:marRight w:val="0"/>
                          <w:marTop w:val="0"/>
                          <w:marBottom w:val="0"/>
                          <w:divBdr>
                            <w:top w:val="none" w:sz="0" w:space="0" w:color="auto"/>
                            <w:left w:val="none" w:sz="0" w:space="0" w:color="auto"/>
                            <w:bottom w:val="none" w:sz="0" w:space="0" w:color="auto"/>
                            <w:right w:val="none" w:sz="0" w:space="0" w:color="auto"/>
                          </w:divBdr>
                          <w:divsChild>
                            <w:div w:id="138808921">
                              <w:marLeft w:val="0"/>
                              <w:marRight w:val="0"/>
                              <w:marTop w:val="0"/>
                              <w:marBottom w:val="0"/>
                              <w:divBdr>
                                <w:top w:val="none" w:sz="0" w:space="0" w:color="auto"/>
                                <w:left w:val="none" w:sz="0" w:space="0" w:color="auto"/>
                                <w:bottom w:val="none" w:sz="0" w:space="0" w:color="auto"/>
                                <w:right w:val="none" w:sz="0" w:space="0" w:color="auto"/>
                              </w:divBdr>
                              <w:divsChild>
                                <w:div w:id="61128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8580563">
      <w:bodyDiv w:val="1"/>
      <w:marLeft w:val="0"/>
      <w:marRight w:val="0"/>
      <w:marTop w:val="0"/>
      <w:marBottom w:val="0"/>
      <w:divBdr>
        <w:top w:val="none" w:sz="0" w:space="0" w:color="auto"/>
        <w:left w:val="none" w:sz="0" w:space="0" w:color="auto"/>
        <w:bottom w:val="none" w:sz="0" w:space="0" w:color="auto"/>
        <w:right w:val="none" w:sz="0" w:space="0" w:color="auto"/>
      </w:divBdr>
      <w:divsChild>
        <w:div w:id="1974366994">
          <w:marLeft w:val="0"/>
          <w:marRight w:val="0"/>
          <w:marTop w:val="0"/>
          <w:marBottom w:val="0"/>
          <w:divBdr>
            <w:top w:val="none" w:sz="0" w:space="0" w:color="auto"/>
            <w:left w:val="none" w:sz="0" w:space="0" w:color="auto"/>
            <w:bottom w:val="none" w:sz="0" w:space="0" w:color="auto"/>
            <w:right w:val="none" w:sz="0" w:space="0" w:color="auto"/>
          </w:divBdr>
          <w:divsChild>
            <w:div w:id="2087142554">
              <w:marLeft w:val="0"/>
              <w:marRight w:val="0"/>
              <w:marTop w:val="0"/>
              <w:marBottom w:val="0"/>
              <w:divBdr>
                <w:top w:val="none" w:sz="0" w:space="0" w:color="auto"/>
                <w:left w:val="none" w:sz="0" w:space="0" w:color="auto"/>
                <w:bottom w:val="none" w:sz="0" w:space="0" w:color="auto"/>
                <w:right w:val="none" w:sz="0" w:space="0" w:color="auto"/>
              </w:divBdr>
              <w:divsChild>
                <w:div w:id="843132424">
                  <w:marLeft w:val="0"/>
                  <w:marRight w:val="0"/>
                  <w:marTop w:val="0"/>
                  <w:marBottom w:val="0"/>
                  <w:divBdr>
                    <w:top w:val="single" w:sz="4" w:space="0" w:color="E1E0DF"/>
                    <w:left w:val="single" w:sz="4" w:space="0" w:color="E1E0DF"/>
                    <w:bottom w:val="single" w:sz="4" w:space="0" w:color="E1E0DF"/>
                    <w:right w:val="single" w:sz="4" w:space="0" w:color="E1E0DF"/>
                  </w:divBdr>
                  <w:divsChild>
                    <w:div w:id="496770411">
                      <w:marLeft w:val="0"/>
                      <w:marRight w:val="0"/>
                      <w:marTop w:val="0"/>
                      <w:marBottom w:val="0"/>
                      <w:divBdr>
                        <w:top w:val="none" w:sz="0" w:space="0" w:color="auto"/>
                        <w:left w:val="none" w:sz="0" w:space="0" w:color="auto"/>
                        <w:bottom w:val="none" w:sz="0" w:space="0" w:color="auto"/>
                        <w:right w:val="none" w:sz="0" w:space="0" w:color="auto"/>
                      </w:divBdr>
                      <w:divsChild>
                        <w:div w:id="1660502271">
                          <w:marLeft w:val="0"/>
                          <w:marRight w:val="0"/>
                          <w:marTop w:val="0"/>
                          <w:marBottom w:val="0"/>
                          <w:divBdr>
                            <w:top w:val="none" w:sz="0" w:space="0" w:color="auto"/>
                            <w:left w:val="none" w:sz="0" w:space="0" w:color="auto"/>
                            <w:bottom w:val="none" w:sz="0" w:space="0" w:color="auto"/>
                            <w:right w:val="none" w:sz="0" w:space="0" w:color="auto"/>
                          </w:divBdr>
                          <w:divsChild>
                            <w:div w:id="556748825">
                              <w:marLeft w:val="0"/>
                              <w:marRight w:val="0"/>
                              <w:marTop w:val="0"/>
                              <w:marBottom w:val="0"/>
                              <w:divBdr>
                                <w:top w:val="none" w:sz="0" w:space="0" w:color="auto"/>
                                <w:left w:val="none" w:sz="0" w:space="0" w:color="auto"/>
                                <w:bottom w:val="none" w:sz="0" w:space="0" w:color="auto"/>
                                <w:right w:val="none" w:sz="0" w:space="0" w:color="auto"/>
                              </w:divBdr>
                              <w:divsChild>
                                <w:div w:id="121033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8889872">
      <w:bodyDiv w:val="1"/>
      <w:marLeft w:val="0"/>
      <w:marRight w:val="0"/>
      <w:marTop w:val="0"/>
      <w:marBottom w:val="0"/>
      <w:divBdr>
        <w:top w:val="none" w:sz="0" w:space="0" w:color="auto"/>
        <w:left w:val="none" w:sz="0" w:space="0" w:color="auto"/>
        <w:bottom w:val="none" w:sz="0" w:space="0" w:color="auto"/>
        <w:right w:val="none" w:sz="0" w:space="0" w:color="auto"/>
      </w:divBdr>
      <w:divsChild>
        <w:div w:id="1873760349">
          <w:marLeft w:val="0"/>
          <w:marRight w:val="0"/>
          <w:marTop w:val="0"/>
          <w:marBottom w:val="0"/>
          <w:divBdr>
            <w:top w:val="none" w:sz="0" w:space="0" w:color="auto"/>
            <w:left w:val="none" w:sz="0" w:space="0" w:color="auto"/>
            <w:bottom w:val="none" w:sz="0" w:space="0" w:color="auto"/>
            <w:right w:val="none" w:sz="0" w:space="0" w:color="auto"/>
          </w:divBdr>
          <w:divsChild>
            <w:div w:id="790903174">
              <w:marLeft w:val="0"/>
              <w:marRight w:val="0"/>
              <w:marTop w:val="0"/>
              <w:marBottom w:val="0"/>
              <w:divBdr>
                <w:top w:val="none" w:sz="0" w:space="0" w:color="auto"/>
                <w:left w:val="none" w:sz="0" w:space="0" w:color="auto"/>
                <w:bottom w:val="none" w:sz="0" w:space="0" w:color="auto"/>
                <w:right w:val="none" w:sz="0" w:space="0" w:color="auto"/>
              </w:divBdr>
              <w:divsChild>
                <w:div w:id="760760646">
                  <w:marLeft w:val="0"/>
                  <w:marRight w:val="0"/>
                  <w:marTop w:val="0"/>
                  <w:marBottom w:val="0"/>
                  <w:divBdr>
                    <w:top w:val="none" w:sz="0" w:space="0" w:color="auto"/>
                    <w:left w:val="none" w:sz="0" w:space="0" w:color="auto"/>
                    <w:bottom w:val="none" w:sz="0" w:space="0" w:color="auto"/>
                    <w:right w:val="none" w:sz="0" w:space="0" w:color="auto"/>
                  </w:divBdr>
                  <w:divsChild>
                    <w:div w:id="1104376254">
                      <w:marLeft w:val="0"/>
                      <w:marRight w:val="0"/>
                      <w:marTop w:val="0"/>
                      <w:marBottom w:val="0"/>
                      <w:divBdr>
                        <w:top w:val="none" w:sz="0" w:space="0" w:color="auto"/>
                        <w:left w:val="none" w:sz="0" w:space="0" w:color="auto"/>
                        <w:bottom w:val="none" w:sz="0" w:space="0" w:color="auto"/>
                        <w:right w:val="none" w:sz="0" w:space="0" w:color="auto"/>
                      </w:divBdr>
                      <w:divsChild>
                        <w:div w:id="141231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9086006">
      <w:bodyDiv w:val="1"/>
      <w:marLeft w:val="0"/>
      <w:marRight w:val="0"/>
      <w:marTop w:val="0"/>
      <w:marBottom w:val="0"/>
      <w:divBdr>
        <w:top w:val="none" w:sz="0" w:space="0" w:color="auto"/>
        <w:left w:val="none" w:sz="0" w:space="0" w:color="auto"/>
        <w:bottom w:val="none" w:sz="0" w:space="0" w:color="auto"/>
        <w:right w:val="none" w:sz="0" w:space="0" w:color="auto"/>
      </w:divBdr>
      <w:divsChild>
        <w:div w:id="997076306">
          <w:marLeft w:val="0"/>
          <w:marRight w:val="0"/>
          <w:marTop w:val="0"/>
          <w:marBottom w:val="0"/>
          <w:divBdr>
            <w:top w:val="none" w:sz="0" w:space="0" w:color="auto"/>
            <w:left w:val="none" w:sz="0" w:space="0" w:color="auto"/>
            <w:bottom w:val="none" w:sz="0" w:space="0" w:color="auto"/>
            <w:right w:val="none" w:sz="0" w:space="0" w:color="auto"/>
          </w:divBdr>
          <w:divsChild>
            <w:div w:id="183979795">
              <w:marLeft w:val="0"/>
              <w:marRight w:val="0"/>
              <w:marTop w:val="0"/>
              <w:marBottom w:val="0"/>
              <w:divBdr>
                <w:top w:val="none" w:sz="0" w:space="0" w:color="auto"/>
                <w:left w:val="none" w:sz="0" w:space="0" w:color="auto"/>
                <w:bottom w:val="none" w:sz="0" w:space="0" w:color="auto"/>
                <w:right w:val="none" w:sz="0" w:space="0" w:color="auto"/>
              </w:divBdr>
              <w:divsChild>
                <w:div w:id="1606498148">
                  <w:marLeft w:val="0"/>
                  <w:marRight w:val="0"/>
                  <w:marTop w:val="0"/>
                  <w:marBottom w:val="0"/>
                  <w:divBdr>
                    <w:top w:val="none" w:sz="0" w:space="0" w:color="auto"/>
                    <w:left w:val="none" w:sz="0" w:space="0" w:color="auto"/>
                    <w:bottom w:val="none" w:sz="0" w:space="0" w:color="auto"/>
                    <w:right w:val="none" w:sz="0" w:space="0" w:color="auto"/>
                  </w:divBdr>
                  <w:divsChild>
                    <w:div w:id="61805101">
                      <w:marLeft w:val="0"/>
                      <w:marRight w:val="0"/>
                      <w:marTop w:val="0"/>
                      <w:marBottom w:val="0"/>
                      <w:divBdr>
                        <w:top w:val="none" w:sz="0" w:space="0" w:color="auto"/>
                        <w:left w:val="none" w:sz="0" w:space="0" w:color="auto"/>
                        <w:bottom w:val="none" w:sz="0" w:space="0" w:color="auto"/>
                        <w:right w:val="none" w:sz="0" w:space="0" w:color="auto"/>
                      </w:divBdr>
                      <w:divsChild>
                        <w:div w:id="119164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9154184">
      <w:bodyDiv w:val="1"/>
      <w:marLeft w:val="0"/>
      <w:marRight w:val="0"/>
      <w:marTop w:val="0"/>
      <w:marBottom w:val="0"/>
      <w:divBdr>
        <w:top w:val="none" w:sz="0" w:space="0" w:color="auto"/>
        <w:left w:val="none" w:sz="0" w:space="0" w:color="auto"/>
        <w:bottom w:val="none" w:sz="0" w:space="0" w:color="auto"/>
        <w:right w:val="none" w:sz="0" w:space="0" w:color="auto"/>
      </w:divBdr>
      <w:divsChild>
        <w:div w:id="1981491404">
          <w:marLeft w:val="0"/>
          <w:marRight w:val="0"/>
          <w:marTop w:val="0"/>
          <w:marBottom w:val="0"/>
          <w:divBdr>
            <w:top w:val="none" w:sz="0" w:space="0" w:color="auto"/>
            <w:left w:val="none" w:sz="0" w:space="0" w:color="auto"/>
            <w:bottom w:val="none" w:sz="0" w:space="0" w:color="auto"/>
            <w:right w:val="none" w:sz="0" w:space="0" w:color="auto"/>
          </w:divBdr>
          <w:divsChild>
            <w:div w:id="2103523992">
              <w:marLeft w:val="0"/>
              <w:marRight w:val="0"/>
              <w:marTop w:val="0"/>
              <w:marBottom w:val="0"/>
              <w:divBdr>
                <w:top w:val="none" w:sz="0" w:space="0" w:color="auto"/>
                <w:left w:val="none" w:sz="0" w:space="0" w:color="auto"/>
                <w:bottom w:val="none" w:sz="0" w:space="0" w:color="auto"/>
                <w:right w:val="none" w:sz="0" w:space="0" w:color="auto"/>
              </w:divBdr>
              <w:divsChild>
                <w:div w:id="1085961211">
                  <w:marLeft w:val="0"/>
                  <w:marRight w:val="0"/>
                  <w:marTop w:val="0"/>
                  <w:marBottom w:val="0"/>
                  <w:divBdr>
                    <w:top w:val="single" w:sz="4" w:space="0" w:color="E1E0DF"/>
                    <w:left w:val="single" w:sz="4" w:space="0" w:color="E1E0DF"/>
                    <w:bottom w:val="single" w:sz="4" w:space="0" w:color="E1E0DF"/>
                    <w:right w:val="single" w:sz="4" w:space="0" w:color="E1E0DF"/>
                  </w:divBdr>
                  <w:divsChild>
                    <w:div w:id="1404137842">
                      <w:marLeft w:val="0"/>
                      <w:marRight w:val="0"/>
                      <w:marTop w:val="0"/>
                      <w:marBottom w:val="0"/>
                      <w:divBdr>
                        <w:top w:val="none" w:sz="0" w:space="0" w:color="auto"/>
                        <w:left w:val="none" w:sz="0" w:space="0" w:color="auto"/>
                        <w:bottom w:val="none" w:sz="0" w:space="0" w:color="auto"/>
                        <w:right w:val="none" w:sz="0" w:space="0" w:color="auto"/>
                      </w:divBdr>
                      <w:divsChild>
                        <w:div w:id="515382947">
                          <w:marLeft w:val="0"/>
                          <w:marRight w:val="0"/>
                          <w:marTop w:val="0"/>
                          <w:marBottom w:val="0"/>
                          <w:divBdr>
                            <w:top w:val="none" w:sz="0" w:space="0" w:color="auto"/>
                            <w:left w:val="none" w:sz="0" w:space="0" w:color="auto"/>
                            <w:bottom w:val="none" w:sz="0" w:space="0" w:color="auto"/>
                            <w:right w:val="none" w:sz="0" w:space="0" w:color="auto"/>
                          </w:divBdr>
                          <w:divsChild>
                            <w:div w:id="937719090">
                              <w:marLeft w:val="0"/>
                              <w:marRight w:val="0"/>
                              <w:marTop w:val="0"/>
                              <w:marBottom w:val="0"/>
                              <w:divBdr>
                                <w:top w:val="none" w:sz="0" w:space="0" w:color="auto"/>
                                <w:left w:val="none" w:sz="0" w:space="0" w:color="auto"/>
                                <w:bottom w:val="none" w:sz="0" w:space="0" w:color="auto"/>
                                <w:right w:val="none" w:sz="0" w:space="0" w:color="auto"/>
                              </w:divBdr>
                              <w:divsChild>
                                <w:div w:id="126557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9737330">
      <w:bodyDiv w:val="1"/>
      <w:marLeft w:val="0"/>
      <w:marRight w:val="0"/>
      <w:marTop w:val="0"/>
      <w:marBottom w:val="0"/>
      <w:divBdr>
        <w:top w:val="none" w:sz="0" w:space="0" w:color="auto"/>
        <w:left w:val="none" w:sz="0" w:space="0" w:color="auto"/>
        <w:bottom w:val="none" w:sz="0" w:space="0" w:color="auto"/>
        <w:right w:val="none" w:sz="0" w:space="0" w:color="auto"/>
      </w:divBdr>
      <w:divsChild>
        <w:div w:id="1361541543">
          <w:marLeft w:val="0"/>
          <w:marRight w:val="0"/>
          <w:marTop w:val="0"/>
          <w:marBottom w:val="0"/>
          <w:divBdr>
            <w:top w:val="none" w:sz="0" w:space="0" w:color="auto"/>
            <w:left w:val="none" w:sz="0" w:space="0" w:color="auto"/>
            <w:bottom w:val="none" w:sz="0" w:space="0" w:color="auto"/>
            <w:right w:val="none" w:sz="0" w:space="0" w:color="auto"/>
          </w:divBdr>
          <w:divsChild>
            <w:div w:id="1416708249">
              <w:marLeft w:val="0"/>
              <w:marRight w:val="0"/>
              <w:marTop w:val="0"/>
              <w:marBottom w:val="0"/>
              <w:divBdr>
                <w:top w:val="none" w:sz="0" w:space="0" w:color="auto"/>
                <w:left w:val="none" w:sz="0" w:space="0" w:color="auto"/>
                <w:bottom w:val="none" w:sz="0" w:space="0" w:color="auto"/>
                <w:right w:val="none" w:sz="0" w:space="0" w:color="auto"/>
              </w:divBdr>
              <w:divsChild>
                <w:div w:id="1956322708">
                  <w:marLeft w:val="0"/>
                  <w:marRight w:val="0"/>
                  <w:marTop w:val="0"/>
                  <w:marBottom w:val="0"/>
                  <w:divBdr>
                    <w:top w:val="single" w:sz="4" w:space="0" w:color="E1E0DF"/>
                    <w:left w:val="single" w:sz="4" w:space="0" w:color="E1E0DF"/>
                    <w:bottom w:val="single" w:sz="4" w:space="0" w:color="E1E0DF"/>
                    <w:right w:val="single" w:sz="4" w:space="0" w:color="E1E0DF"/>
                  </w:divBdr>
                  <w:divsChild>
                    <w:div w:id="581835934">
                      <w:marLeft w:val="0"/>
                      <w:marRight w:val="0"/>
                      <w:marTop w:val="0"/>
                      <w:marBottom w:val="0"/>
                      <w:divBdr>
                        <w:top w:val="none" w:sz="0" w:space="0" w:color="auto"/>
                        <w:left w:val="none" w:sz="0" w:space="0" w:color="auto"/>
                        <w:bottom w:val="none" w:sz="0" w:space="0" w:color="auto"/>
                        <w:right w:val="none" w:sz="0" w:space="0" w:color="auto"/>
                      </w:divBdr>
                      <w:divsChild>
                        <w:div w:id="404106971">
                          <w:marLeft w:val="0"/>
                          <w:marRight w:val="0"/>
                          <w:marTop w:val="0"/>
                          <w:marBottom w:val="0"/>
                          <w:divBdr>
                            <w:top w:val="none" w:sz="0" w:space="0" w:color="auto"/>
                            <w:left w:val="none" w:sz="0" w:space="0" w:color="auto"/>
                            <w:bottom w:val="none" w:sz="0" w:space="0" w:color="auto"/>
                            <w:right w:val="none" w:sz="0" w:space="0" w:color="auto"/>
                          </w:divBdr>
                          <w:divsChild>
                            <w:div w:id="216401471">
                              <w:marLeft w:val="0"/>
                              <w:marRight w:val="0"/>
                              <w:marTop w:val="0"/>
                              <w:marBottom w:val="0"/>
                              <w:divBdr>
                                <w:top w:val="none" w:sz="0" w:space="0" w:color="auto"/>
                                <w:left w:val="none" w:sz="0" w:space="0" w:color="auto"/>
                                <w:bottom w:val="none" w:sz="0" w:space="0" w:color="auto"/>
                                <w:right w:val="none" w:sz="0" w:space="0" w:color="auto"/>
                              </w:divBdr>
                              <w:divsChild>
                                <w:div w:id="99780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0278260">
      <w:bodyDiv w:val="1"/>
      <w:marLeft w:val="0"/>
      <w:marRight w:val="0"/>
      <w:marTop w:val="0"/>
      <w:marBottom w:val="0"/>
      <w:divBdr>
        <w:top w:val="none" w:sz="0" w:space="0" w:color="auto"/>
        <w:left w:val="none" w:sz="0" w:space="0" w:color="auto"/>
        <w:bottom w:val="none" w:sz="0" w:space="0" w:color="auto"/>
        <w:right w:val="none" w:sz="0" w:space="0" w:color="auto"/>
      </w:divBdr>
      <w:divsChild>
        <w:div w:id="759444845">
          <w:marLeft w:val="0"/>
          <w:marRight w:val="0"/>
          <w:marTop w:val="0"/>
          <w:marBottom w:val="0"/>
          <w:divBdr>
            <w:top w:val="none" w:sz="0" w:space="0" w:color="auto"/>
            <w:left w:val="none" w:sz="0" w:space="0" w:color="auto"/>
            <w:bottom w:val="none" w:sz="0" w:space="0" w:color="auto"/>
            <w:right w:val="none" w:sz="0" w:space="0" w:color="auto"/>
          </w:divBdr>
          <w:divsChild>
            <w:div w:id="1056659063">
              <w:marLeft w:val="0"/>
              <w:marRight w:val="0"/>
              <w:marTop w:val="0"/>
              <w:marBottom w:val="0"/>
              <w:divBdr>
                <w:top w:val="none" w:sz="0" w:space="0" w:color="auto"/>
                <w:left w:val="none" w:sz="0" w:space="0" w:color="auto"/>
                <w:bottom w:val="none" w:sz="0" w:space="0" w:color="auto"/>
                <w:right w:val="none" w:sz="0" w:space="0" w:color="auto"/>
              </w:divBdr>
              <w:divsChild>
                <w:div w:id="1291671026">
                  <w:marLeft w:val="0"/>
                  <w:marRight w:val="0"/>
                  <w:marTop w:val="0"/>
                  <w:marBottom w:val="0"/>
                  <w:divBdr>
                    <w:top w:val="none" w:sz="0" w:space="0" w:color="auto"/>
                    <w:left w:val="none" w:sz="0" w:space="0" w:color="auto"/>
                    <w:bottom w:val="none" w:sz="0" w:space="0" w:color="auto"/>
                    <w:right w:val="none" w:sz="0" w:space="0" w:color="auto"/>
                  </w:divBdr>
                  <w:divsChild>
                    <w:div w:id="2083722747">
                      <w:marLeft w:val="0"/>
                      <w:marRight w:val="0"/>
                      <w:marTop w:val="0"/>
                      <w:marBottom w:val="0"/>
                      <w:divBdr>
                        <w:top w:val="none" w:sz="0" w:space="0" w:color="auto"/>
                        <w:left w:val="none" w:sz="0" w:space="0" w:color="auto"/>
                        <w:bottom w:val="none" w:sz="0" w:space="0" w:color="auto"/>
                        <w:right w:val="none" w:sz="0" w:space="0" w:color="auto"/>
                      </w:divBdr>
                      <w:divsChild>
                        <w:div w:id="2244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2439113">
      <w:bodyDiv w:val="1"/>
      <w:marLeft w:val="0"/>
      <w:marRight w:val="0"/>
      <w:marTop w:val="0"/>
      <w:marBottom w:val="0"/>
      <w:divBdr>
        <w:top w:val="none" w:sz="0" w:space="0" w:color="auto"/>
        <w:left w:val="none" w:sz="0" w:space="0" w:color="auto"/>
        <w:bottom w:val="none" w:sz="0" w:space="0" w:color="auto"/>
        <w:right w:val="none" w:sz="0" w:space="0" w:color="auto"/>
      </w:divBdr>
      <w:divsChild>
        <w:div w:id="1420638280">
          <w:marLeft w:val="0"/>
          <w:marRight w:val="0"/>
          <w:marTop w:val="0"/>
          <w:marBottom w:val="0"/>
          <w:divBdr>
            <w:top w:val="none" w:sz="0" w:space="0" w:color="auto"/>
            <w:left w:val="none" w:sz="0" w:space="0" w:color="auto"/>
            <w:bottom w:val="none" w:sz="0" w:space="0" w:color="auto"/>
            <w:right w:val="none" w:sz="0" w:space="0" w:color="auto"/>
          </w:divBdr>
          <w:divsChild>
            <w:div w:id="1202785653">
              <w:marLeft w:val="0"/>
              <w:marRight w:val="0"/>
              <w:marTop w:val="0"/>
              <w:marBottom w:val="0"/>
              <w:divBdr>
                <w:top w:val="none" w:sz="0" w:space="0" w:color="auto"/>
                <w:left w:val="none" w:sz="0" w:space="0" w:color="auto"/>
                <w:bottom w:val="none" w:sz="0" w:space="0" w:color="auto"/>
                <w:right w:val="none" w:sz="0" w:space="0" w:color="auto"/>
              </w:divBdr>
              <w:divsChild>
                <w:div w:id="1865318160">
                  <w:marLeft w:val="0"/>
                  <w:marRight w:val="0"/>
                  <w:marTop w:val="0"/>
                  <w:marBottom w:val="0"/>
                  <w:divBdr>
                    <w:top w:val="none" w:sz="0" w:space="0" w:color="auto"/>
                    <w:left w:val="none" w:sz="0" w:space="0" w:color="auto"/>
                    <w:bottom w:val="none" w:sz="0" w:space="0" w:color="auto"/>
                    <w:right w:val="none" w:sz="0" w:space="0" w:color="auto"/>
                  </w:divBdr>
                  <w:divsChild>
                    <w:div w:id="1903320981">
                      <w:marLeft w:val="0"/>
                      <w:marRight w:val="0"/>
                      <w:marTop w:val="0"/>
                      <w:marBottom w:val="0"/>
                      <w:divBdr>
                        <w:top w:val="none" w:sz="0" w:space="0" w:color="auto"/>
                        <w:left w:val="none" w:sz="0" w:space="0" w:color="auto"/>
                        <w:bottom w:val="none" w:sz="0" w:space="0" w:color="auto"/>
                        <w:right w:val="none" w:sz="0" w:space="0" w:color="auto"/>
                      </w:divBdr>
                      <w:divsChild>
                        <w:div w:id="50463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2747565">
      <w:bodyDiv w:val="1"/>
      <w:marLeft w:val="0"/>
      <w:marRight w:val="0"/>
      <w:marTop w:val="0"/>
      <w:marBottom w:val="0"/>
      <w:divBdr>
        <w:top w:val="none" w:sz="0" w:space="0" w:color="auto"/>
        <w:left w:val="none" w:sz="0" w:space="0" w:color="auto"/>
        <w:bottom w:val="none" w:sz="0" w:space="0" w:color="auto"/>
        <w:right w:val="none" w:sz="0" w:space="0" w:color="auto"/>
      </w:divBdr>
      <w:divsChild>
        <w:div w:id="1648895640">
          <w:marLeft w:val="0"/>
          <w:marRight w:val="0"/>
          <w:marTop w:val="0"/>
          <w:marBottom w:val="0"/>
          <w:divBdr>
            <w:top w:val="none" w:sz="0" w:space="0" w:color="auto"/>
            <w:left w:val="none" w:sz="0" w:space="0" w:color="auto"/>
            <w:bottom w:val="none" w:sz="0" w:space="0" w:color="auto"/>
            <w:right w:val="none" w:sz="0" w:space="0" w:color="auto"/>
          </w:divBdr>
          <w:divsChild>
            <w:div w:id="1246649319">
              <w:marLeft w:val="0"/>
              <w:marRight w:val="0"/>
              <w:marTop w:val="0"/>
              <w:marBottom w:val="0"/>
              <w:divBdr>
                <w:top w:val="none" w:sz="0" w:space="0" w:color="auto"/>
                <w:left w:val="none" w:sz="0" w:space="0" w:color="auto"/>
                <w:bottom w:val="none" w:sz="0" w:space="0" w:color="auto"/>
                <w:right w:val="none" w:sz="0" w:space="0" w:color="auto"/>
              </w:divBdr>
              <w:divsChild>
                <w:div w:id="1327125485">
                  <w:marLeft w:val="0"/>
                  <w:marRight w:val="0"/>
                  <w:marTop w:val="0"/>
                  <w:marBottom w:val="0"/>
                  <w:divBdr>
                    <w:top w:val="single" w:sz="4" w:space="0" w:color="E1E0DF"/>
                    <w:left w:val="single" w:sz="4" w:space="0" w:color="E1E0DF"/>
                    <w:bottom w:val="single" w:sz="4" w:space="0" w:color="E1E0DF"/>
                    <w:right w:val="single" w:sz="4" w:space="0" w:color="E1E0DF"/>
                  </w:divBdr>
                  <w:divsChild>
                    <w:div w:id="1708290855">
                      <w:marLeft w:val="0"/>
                      <w:marRight w:val="0"/>
                      <w:marTop w:val="0"/>
                      <w:marBottom w:val="0"/>
                      <w:divBdr>
                        <w:top w:val="none" w:sz="0" w:space="0" w:color="auto"/>
                        <w:left w:val="none" w:sz="0" w:space="0" w:color="auto"/>
                        <w:bottom w:val="none" w:sz="0" w:space="0" w:color="auto"/>
                        <w:right w:val="none" w:sz="0" w:space="0" w:color="auto"/>
                      </w:divBdr>
                      <w:divsChild>
                        <w:div w:id="619608335">
                          <w:marLeft w:val="0"/>
                          <w:marRight w:val="0"/>
                          <w:marTop w:val="0"/>
                          <w:marBottom w:val="0"/>
                          <w:divBdr>
                            <w:top w:val="none" w:sz="0" w:space="0" w:color="auto"/>
                            <w:left w:val="none" w:sz="0" w:space="0" w:color="auto"/>
                            <w:bottom w:val="none" w:sz="0" w:space="0" w:color="auto"/>
                            <w:right w:val="none" w:sz="0" w:space="0" w:color="auto"/>
                          </w:divBdr>
                          <w:divsChild>
                            <w:div w:id="211964104">
                              <w:marLeft w:val="0"/>
                              <w:marRight w:val="0"/>
                              <w:marTop w:val="0"/>
                              <w:marBottom w:val="0"/>
                              <w:divBdr>
                                <w:top w:val="none" w:sz="0" w:space="0" w:color="auto"/>
                                <w:left w:val="none" w:sz="0" w:space="0" w:color="auto"/>
                                <w:bottom w:val="none" w:sz="0" w:space="0" w:color="auto"/>
                                <w:right w:val="none" w:sz="0" w:space="0" w:color="auto"/>
                              </w:divBdr>
                              <w:divsChild>
                                <w:div w:id="26951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3820859">
      <w:bodyDiv w:val="1"/>
      <w:marLeft w:val="0"/>
      <w:marRight w:val="0"/>
      <w:marTop w:val="0"/>
      <w:marBottom w:val="0"/>
      <w:divBdr>
        <w:top w:val="none" w:sz="0" w:space="0" w:color="auto"/>
        <w:left w:val="none" w:sz="0" w:space="0" w:color="auto"/>
        <w:bottom w:val="none" w:sz="0" w:space="0" w:color="auto"/>
        <w:right w:val="none" w:sz="0" w:space="0" w:color="auto"/>
      </w:divBdr>
      <w:divsChild>
        <w:div w:id="1469586418">
          <w:marLeft w:val="0"/>
          <w:marRight w:val="0"/>
          <w:marTop w:val="0"/>
          <w:marBottom w:val="0"/>
          <w:divBdr>
            <w:top w:val="none" w:sz="0" w:space="0" w:color="auto"/>
            <w:left w:val="none" w:sz="0" w:space="0" w:color="auto"/>
            <w:bottom w:val="none" w:sz="0" w:space="0" w:color="auto"/>
            <w:right w:val="none" w:sz="0" w:space="0" w:color="auto"/>
          </w:divBdr>
          <w:divsChild>
            <w:div w:id="1606187089">
              <w:marLeft w:val="0"/>
              <w:marRight w:val="0"/>
              <w:marTop w:val="0"/>
              <w:marBottom w:val="0"/>
              <w:divBdr>
                <w:top w:val="none" w:sz="0" w:space="0" w:color="auto"/>
                <w:left w:val="none" w:sz="0" w:space="0" w:color="auto"/>
                <w:bottom w:val="none" w:sz="0" w:space="0" w:color="auto"/>
                <w:right w:val="none" w:sz="0" w:space="0" w:color="auto"/>
              </w:divBdr>
              <w:divsChild>
                <w:div w:id="371005311">
                  <w:marLeft w:val="0"/>
                  <w:marRight w:val="0"/>
                  <w:marTop w:val="0"/>
                  <w:marBottom w:val="0"/>
                  <w:divBdr>
                    <w:top w:val="none" w:sz="0" w:space="0" w:color="auto"/>
                    <w:left w:val="none" w:sz="0" w:space="0" w:color="auto"/>
                    <w:bottom w:val="none" w:sz="0" w:space="0" w:color="auto"/>
                    <w:right w:val="none" w:sz="0" w:space="0" w:color="auto"/>
                  </w:divBdr>
                  <w:divsChild>
                    <w:div w:id="1937667124">
                      <w:marLeft w:val="0"/>
                      <w:marRight w:val="0"/>
                      <w:marTop w:val="0"/>
                      <w:marBottom w:val="0"/>
                      <w:divBdr>
                        <w:top w:val="none" w:sz="0" w:space="0" w:color="auto"/>
                        <w:left w:val="none" w:sz="0" w:space="0" w:color="auto"/>
                        <w:bottom w:val="none" w:sz="0" w:space="0" w:color="auto"/>
                        <w:right w:val="none" w:sz="0" w:space="0" w:color="auto"/>
                      </w:divBdr>
                      <w:divsChild>
                        <w:div w:id="116609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1031423">
      <w:bodyDiv w:val="1"/>
      <w:marLeft w:val="0"/>
      <w:marRight w:val="0"/>
      <w:marTop w:val="0"/>
      <w:marBottom w:val="0"/>
      <w:divBdr>
        <w:top w:val="none" w:sz="0" w:space="0" w:color="auto"/>
        <w:left w:val="none" w:sz="0" w:space="0" w:color="auto"/>
        <w:bottom w:val="none" w:sz="0" w:space="0" w:color="auto"/>
        <w:right w:val="none" w:sz="0" w:space="0" w:color="auto"/>
      </w:divBdr>
      <w:divsChild>
        <w:div w:id="438255461">
          <w:marLeft w:val="0"/>
          <w:marRight w:val="0"/>
          <w:marTop w:val="0"/>
          <w:marBottom w:val="0"/>
          <w:divBdr>
            <w:top w:val="none" w:sz="0" w:space="0" w:color="auto"/>
            <w:left w:val="none" w:sz="0" w:space="0" w:color="auto"/>
            <w:bottom w:val="none" w:sz="0" w:space="0" w:color="auto"/>
            <w:right w:val="none" w:sz="0" w:space="0" w:color="auto"/>
          </w:divBdr>
          <w:divsChild>
            <w:div w:id="1671375192">
              <w:marLeft w:val="0"/>
              <w:marRight w:val="0"/>
              <w:marTop w:val="0"/>
              <w:marBottom w:val="0"/>
              <w:divBdr>
                <w:top w:val="none" w:sz="0" w:space="0" w:color="auto"/>
                <w:left w:val="none" w:sz="0" w:space="0" w:color="auto"/>
                <w:bottom w:val="none" w:sz="0" w:space="0" w:color="auto"/>
                <w:right w:val="none" w:sz="0" w:space="0" w:color="auto"/>
              </w:divBdr>
              <w:divsChild>
                <w:div w:id="1451320787">
                  <w:marLeft w:val="0"/>
                  <w:marRight w:val="0"/>
                  <w:marTop w:val="0"/>
                  <w:marBottom w:val="0"/>
                  <w:divBdr>
                    <w:top w:val="single" w:sz="4" w:space="0" w:color="E1E0DF"/>
                    <w:left w:val="single" w:sz="4" w:space="0" w:color="E1E0DF"/>
                    <w:bottom w:val="single" w:sz="4" w:space="0" w:color="E1E0DF"/>
                    <w:right w:val="single" w:sz="4" w:space="0" w:color="E1E0DF"/>
                  </w:divBdr>
                  <w:divsChild>
                    <w:div w:id="554003512">
                      <w:marLeft w:val="0"/>
                      <w:marRight w:val="0"/>
                      <w:marTop w:val="0"/>
                      <w:marBottom w:val="0"/>
                      <w:divBdr>
                        <w:top w:val="none" w:sz="0" w:space="0" w:color="auto"/>
                        <w:left w:val="none" w:sz="0" w:space="0" w:color="auto"/>
                        <w:bottom w:val="none" w:sz="0" w:space="0" w:color="auto"/>
                        <w:right w:val="none" w:sz="0" w:space="0" w:color="auto"/>
                      </w:divBdr>
                      <w:divsChild>
                        <w:div w:id="941302954">
                          <w:marLeft w:val="0"/>
                          <w:marRight w:val="0"/>
                          <w:marTop w:val="0"/>
                          <w:marBottom w:val="0"/>
                          <w:divBdr>
                            <w:top w:val="none" w:sz="0" w:space="0" w:color="auto"/>
                            <w:left w:val="none" w:sz="0" w:space="0" w:color="auto"/>
                            <w:bottom w:val="none" w:sz="0" w:space="0" w:color="auto"/>
                            <w:right w:val="none" w:sz="0" w:space="0" w:color="auto"/>
                          </w:divBdr>
                          <w:divsChild>
                            <w:div w:id="613024983">
                              <w:marLeft w:val="0"/>
                              <w:marRight w:val="0"/>
                              <w:marTop w:val="0"/>
                              <w:marBottom w:val="0"/>
                              <w:divBdr>
                                <w:top w:val="none" w:sz="0" w:space="0" w:color="auto"/>
                                <w:left w:val="none" w:sz="0" w:space="0" w:color="auto"/>
                                <w:bottom w:val="none" w:sz="0" w:space="0" w:color="auto"/>
                                <w:right w:val="none" w:sz="0" w:space="0" w:color="auto"/>
                              </w:divBdr>
                              <w:divsChild>
                                <w:div w:id="81903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2147489">
      <w:bodyDiv w:val="1"/>
      <w:marLeft w:val="0"/>
      <w:marRight w:val="0"/>
      <w:marTop w:val="0"/>
      <w:marBottom w:val="0"/>
      <w:divBdr>
        <w:top w:val="none" w:sz="0" w:space="0" w:color="auto"/>
        <w:left w:val="none" w:sz="0" w:space="0" w:color="auto"/>
        <w:bottom w:val="none" w:sz="0" w:space="0" w:color="auto"/>
        <w:right w:val="none" w:sz="0" w:space="0" w:color="auto"/>
      </w:divBdr>
      <w:divsChild>
        <w:div w:id="4865400">
          <w:marLeft w:val="0"/>
          <w:marRight w:val="0"/>
          <w:marTop w:val="0"/>
          <w:marBottom w:val="0"/>
          <w:divBdr>
            <w:top w:val="none" w:sz="0" w:space="0" w:color="auto"/>
            <w:left w:val="none" w:sz="0" w:space="0" w:color="auto"/>
            <w:bottom w:val="none" w:sz="0" w:space="0" w:color="auto"/>
            <w:right w:val="none" w:sz="0" w:space="0" w:color="auto"/>
          </w:divBdr>
          <w:divsChild>
            <w:div w:id="1840149809">
              <w:marLeft w:val="0"/>
              <w:marRight w:val="0"/>
              <w:marTop w:val="0"/>
              <w:marBottom w:val="0"/>
              <w:divBdr>
                <w:top w:val="none" w:sz="0" w:space="0" w:color="auto"/>
                <w:left w:val="none" w:sz="0" w:space="0" w:color="auto"/>
                <w:bottom w:val="none" w:sz="0" w:space="0" w:color="auto"/>
                <w:right w:val="none" w:sz="0" w:space="0" w:color="auto"/>
              </w:divBdr>
              <w:divsChild>
                <w:div w:id="1461342140">
                  <w:marLeft w:val="0"/>
                  <w:marRight w:val="0"/>
                  <w:marTop w:val="0"/>
                  <w:marBottom w:val="0"/>
                  <w:divBdr>
                    <w:top w:val="single" w:sz="4" w:space="0" w:color="E1E0DF"/>
                    <w:left w:val="single" w:sz="4" w:space="0" w:color="E1E0DF"/>
                    <w:bottom w:val="single" w:sz="4" w:space="0" w:color="E1E0DF"/>
                    <w:right w:val="single" w:sz="4" w:space="0" w:color="E1E0DF"/>
                  </w:divBdr>
                  <w:divsChild>
                    <w:div w:id="1016733937">
                      <w:marLeft w:val="0"/>
                      <w:marRight w:val="0"/>
                      <w:marTop w:val="0"/>
                      <w:marBottom w:val="0"/>
                      <w:divBdr>
                        <w:top w:val="none" w:sz="0" w:space="0" w:color="auto"/>
                        <w:left w:val="none" w:sz="0" w:space="0" w:color="auto"/>
                        <w:bottom w:val="none" w:sz="0" w:space="0" w:color="auto"/>
                        <w:right w:val="none" w:sz="0" w:space="0" w:color="auto"/>
                      </w:divBdr>
                      <w:divsChild>
                        <w:div w:id="1756394466">
                          <w:marLeft w:val="0"/>
                          <w:marRight w:val="0"/>
                          <w:marTop w:val="0"/>
                          <w:marBottom w:val="0"/>
                          <w:divBdr>
                            <w:top w:val="none" w:sz="0" w:space="0" w:color="auto"/>
                            <w:left w:val="none" w:sz="0" w:space="0" w:color="auto"/>
                            <w:bottom w:val="none" w:sz="0" w:space="0" w:color="auto"/>
                            <w:right w:val="none" w:sz="0" w:space="0" w:color="auto"/>
                          </w:divBdr>
                          <w:divsChild>
                            <w:div w:id="1574849551">
                              <w:marLeft w:val="0"/>
                              <w:marRight w:val="0"/>
                              <w:marTop w:val="0"/>
                              <w:marBottom w:val="0"/>
                              <w:divBdr>
                                <w:top w:val="none" w:sz="0" w:space="0" w:color="auto"/>
                                <w:left w:val="none" w:sz="0" w:space="0" w:color="auto"/>
                                <w:bottom w:val="none" w:sz="0" w:space="0" w:color="auto"/>
                                <w:right w:val="none" w:sz="0" w:space="0" w:color="auto"/>
                              </w:divBdr>
                              <w:divsChild>
                                <w:div w:id="12435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3108923">
      <w:bodyDiv w:val="1"/>
      <w:marLeft w:val="0"/>
      <w:marRight w:val="0"/>
      <w:marTop w:val="0"/>
      <w:marBottom w:val="0"/>
      <w:divBdr>
        <w:top w:val="none" w:sz="0" w:space="0" w:color="auto"/>
        <w:left w:val="none" w:sz="0" w:space="0" w:color="auto"/>
        <w:bottom w:val="none" w:sz="0" w:space="0" w:color="auto"/>
        <w:right w:val="none" w:sz="0" w:space="0" w:color="auto"/>
      </w:divBdr>
      <w:divsChild>
        <w:div w:id="1894581146">
          <w:marLeft w:val="0"/>
          <w:marRight w:val="0"/>
          <w:marTop w:val="0"/>
          <w:marBottom w:val="0"/>
          <w:divBdr>
            <w:top w:val="none" w:sz="0" w:space="0" w:color="auto"/>
            <w:left w:val="none" w:sz="0" w:space="0" w:color="auto"/>
            <w:bottom w:val="none" w:sz="0" w:space="0" w:color="auto"/>
            <w:right w:val="none" w:sz="0" w:space="0" w:color="auto"/>
          </w:divBdr>
          <w:divsChild>
            <w:div w:id="2123067172">
              <w:marLeft w:val="0"/>
              <w:marRight w:val="0"/>
              <w:marTop w:val="0"/>
              <w:marBottom w:val="0"/>
              <w:divBdr>
                <w:top w:val="none" w:sz="0" w:space="0" w:color="auto"/>
                <w:left w:val="none" w:sz="0" w:space="0" w:color="auto"/>
                <w:bottom w:val="none" w:sz="0" w:space="0" w:color="auto"/>
                <w:right w:val="none" w:sz="0" w:space="0" w:color="auto"/>
              </w:divBdr>
              <w:divsChild>
                <w:div w:id="1053426091">
                  <w:marLeft w:val="0"/>
                  <w:marRight w:val="0"/>
                  <w:marTop w:val="0"/>
                  <w:marBottom w:val="0"/>
                  <w:divBdr>
                    <w:top w:val="none" w:sz="0" w:space="0" w:color="auto"/>
                    <w:left w:val="none" w:sz="0" w:space="0" w:color="auto"/>
                    <w:bottom w:val="none" w:sz="0" w:space="0" w:color="auto"/>
                    <w:right w:val="none" w:sz="0" w:space="0" w:color="auto"/>
                  </w:divBdr>
                  <w:divsChild>
                    <w:div w:id="1616864548">
                      <w:marLeft w:val="0"/>
                      <w:marRight w:val="0"/>
                      <w:marTop w:val="0"/>
                      <w:marBottom w:val="0"/>
                      <w:divBdr>
                        <w:top w:val="none" w:sz="0" w:space="0" w:color="auto"/>
                        <w:left w:val="none" w:sz="0" w:space="0" w:color="auto"/>
                        <w:bottom w:val="none" w:sz="0" w:space="0" w:color="auto"/>
                        <w:right w:val="none" w:sz="0" w:space="0" w:color="auto"/>
                      </w:divBdr>
                      <w:divsChild>
                        <w:div w:id="11815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6972953">
      <w:bodyDiv w:val="1"/>
      <w:marLeft w:val="0"/>
      <w:marRight w:val="0"/>
      <w:marTop w:val="0"/>
      <w:marBottom w:val="0"/>
      <w:divBdr>
        <w:top w:val="none" w:sz="0" w:space="0" w:color="auto"/>
        <w:left w:val="none" w:sz="0" w:space="0" w:color="auto"/>
        <w:bottom w:val="none" w:sz="0" w:space="0" w:color="auto"/>
        <w:right w:val="none" w:sz="0" w:space="0" w:color="auto"/>
      </w:divBdr>
      <w:divsChild>
        <w:div w:id="1747140977">
          <w:marLeft w:val="0"/>
          <w:marRight w:val="0"/>
          <w:marTop w:val="0"/>
          <w:marBottom w:val="0"/>
          <w:divBdr>
            <w:top w:val="none" w:sz="0" w:space="0" w:color="auto"/>
            <w:left w:val="none" w:sz="0" w:space="0" w:color="auto"/>
            <w:bottom w:val="none" w:sz="0" w:space="0" w:color="auto"/>
            <w:right w:val="none" w:sz="0" w:space="0" w:color="auto"/>
          </w:divBdr>
          <w:divsChild>
            <w:div w:id="1237787930">
              <w:marLeft w:val="0"/>
              <w:marRight w:val="0"/>
              <w:marTop w:val="0"/>
              <w:marBottom w:val="0"/>
              <w:divBdr>
                <w:top w:val="none" w:sz="0" w:space="0" w:color="auto"/>
                <w:left w:val="none" w:sz="0" w:space="0" w:color="auto"/>
                <w:bottom w:val="none" w:sz="0" w:space="0" w:color="auto"/>
                <w:right w:val="none" w:sz="0" w:space="0" w:color="auto"/>
              </w:divBdr>
              <w:divsChild>
                <w:div w:id="1694501200">
                  <w:marLeft w:val="0"/>
                  <w:marRight w:val="0"/>
                  <w:marTop w:val="0"/>
                  <w:marBottom w:val="0"/>
                  <w:divBdr>
                    <w:top w:val="single" w:sz="4" w:space="0" w:color="E1E0DF"/>
                    <w:left w:val="single" w:sz="4" w:space="0" w:color="E1E0DF"/>
                    <w:bottom w:val="single" w:sz="4" w:space="0" w:color="E1E0DF"/>
                    <w:right w:val="single" w:sz="4" w:space="0" w:color="E1E0DF"/>
                  </w:divBdr>
                  <w:divsChild>
                    <w:div w:id="701437312">
                      <w:marLeft w:val="0"/>
                      <w:marRight w:val="0"/>
                      <w:marTop w:val="0"/>
                      <w:marBottom w:val="0"/>
                      <w:divBdr>
                        <w:top w:val="none" w:sz="0" w:space="0" w:color="auto"/>
                        <w:left w:val="none" w:sz="0" w:space="0" w:color="auto"/>
                        <w:bottom w:val="none" w:sz="0" w:space="0" w:color="auto"/>
                        <w:right w:val="none" w:sz="0" w:space="0" w:color="auto"/>
                      </w:divBdr>
                      <w:divsChild>
                        <w:div w:id="1716195430">
                          <w:marLeft w:val="0"/>
                          <w:marRight w:val="0"/>
                          <w:marTop w:val="0"/>
                          <w:marBottom w:val="0"/>
                          <w:divBdr>
                            <w:top w:val="none" w:sz="0" w:space="0" w:color="auto"/>
                            <w:left w:val="none" w:sz="0" w:space="0" w:color="auto"/>
                            <w:bottom w:val="none" w:sz="0" w:space="0" w:color="auto"/>
                            <w:right w:val="none" w:sz="0" w:space="0" w:color="auto"/>
                          </w:divBdr>
                          <w:divsChild>
                            <w:div w:id="1484083395">
                              <w:marLeft w:val="0"/>
                              <w:marRight w:val="0"/>
                              <w:marTop w:val="0"/>
                              <w:marBottom w:val="0"/>
                              <w:divBdr>
                                <w:top w:val="none" w:sz="0" w:space="0" w:color="auto"/>
                                <w:left w:val="none" w:sz="0" w:space="0" w:color="auto"/>
                                <w:bottom w:val="none" w:sz="0" w:space="0" w:color="auto"/>
                                <w:right w:val="none" w:sz="0" w:space="0" w:color="auto"/>
                              </w:divBdr>
                              <w:divsChild>
                                <w:div w:id="88625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0665864">
      <w:bodyDiv w:val="1"/>
      <w:marLeft w:val="0"/>
      <w:marRight w:val="0"/>
      <w:marTop w:val="0"/>
      <w:marBottom w:val="0"/>
      <w:divBdr>
        <w:top w:val="none" w:sz="0" w:space="0" w:color="auto"/>
        <w:left w:val="none" w:sz="0" w:space="0" w:color="auto"/>
        <w:bottom w:val="none" w:sz="0" w:space="0" w:color="auto"/>
        <w:right w:val="none" w:sz="0" w:space="0" w:color="auto"/>
      </w:divBdr>
      <w:divsChild>
        <w:div w:id="1172375137">
          <w:marLeft w:val="0"/>
          <w:marRight w:val="0"/>
          <w:marTop w:val="0"/>
          <w:marBottom w:val="0"/>
          <w:divBdr>
            <w:top w:val="none" w:sz="0" w:space="0" w:color="auto"/>
            <w:left w:val="none" w:sz="0" w:space="0" w:color="auto"/>
            <w:bottom w:val="none" w:sz="0" w:space="0" w:color="auto"/>
            <w:right w:val="none" w:sz="0" w:space="0" w:color="auto"/>
          </w:divBdr>
          <w:divsChild>
            <w:div w:id="1687055326">
              <w:marLeft w:val="0"/>
              <w:marRight w:val="0"/>
              <w:marTop w:val="0"/>
              <w:marBottom w:val="0"/>
              <w:divBdr>
                <w:top w:val="none" w:sz="0" w:space="0" w:color="auto"/>
                <w:left w:val="none" w:sz="0" w:space="0" w:color="auto"/>
                <w:bottom w:val="none" w:sz="0" w:space="0" w:color="auto"/>
                <w:right w:val="none" w:sz="0" w:space="0" w:color="auto"/>
              </w:divBdr>
              <w:divsChild>
                <w:div w:id="1635939329">
                  <w:marLeft w:val="0"/>
                  <w:marRight w:val="0"/>
                  <w:marTop w:val="0"/>
                  <w:marBottom w:val="0"/>
                  <w:divBdr>
                    <w:top w:val="single" w:sz="4" w:space="0" w:color="E1E0DF"/>
                    <w:left w:val="single" w:sz="4" w:space="0" w:color="E1E0DF"/>
                    <w:bottom w:val="single" w:sz="4" w:space="0" w:color="E1E0DF"/>
                    <w:right w:val="single" w:sz="4" w:space="0" w:color="E1E0DF"/>
                  </w:divBdr>
                  <w:divsChild>
                    <w:div w:id="1419055074">
                      <w:marLeft w:val="0"/>
                      <w:marRight w:val="0"/>
                      <w:marTop w:val="0"/>
                      <w:marBottom w:val="0"/>
                      <w:divBdr>
                        <w:top w:val="none" w:sz="0" w:space="0" w:color="auto"/>
                        <w:left w:val="none" w:sz="0" w:space="0" w:color="auto"/>
                        <w:bottom w:val="none" w:sz="0" w:space="0" w:color="auto"/>
                        <w:right w:val="none" w:sz="0" w:space="0" w:color="auto"/>
                      </w:divBdr>
                      <w:divsChild>
                        <w:div w:id="137233464">
                          <w:marLeft w:val="0"/>
                          <w:marRight w:val="0"/>
                          <w:marTop w:val="0"/>
                          <w:marBottom w:val="0"/>
                          <w:divBdr>
                            <w:top w:val="none" w:sz="0" w:space="0" w:color="auto"/>
                            <w:left w:val="none" w:sz="0" w:space="0" w:color="auto"/>
                            <w:bottom w:val="none" w:sz="0" w:space="0" w:color="auto"/>
                            <w:right w:val="none" w:sz="0" w:space="0" w:color="auto"/>
                          </w:divBdr>
                          <w:divsChild>
                            <w:div w:id="1906335254">
                              <w:marLeft w:val="0"/>
                              <w:marRight w:val="0"/>
                              <w:marTop w:val="0"/>
                              <w:marBottom w:val="0"/>
                              <w:divBdr>
                                <w:top w:val="none" w:sz="0" w:space="0" w:color="auto"/>
                                <w:left w:val="none" w:sz="0" w:space="0" w:color="auto"/>
                                <w:bottom w:val="none" w:sz="0" w:space="0" w:color="auto"/>
                                <w:right w:val="none" w:sz="0" w:space="0" w:color="auto"/>
                              </w:divBdr>
                              <w:divsChild>
                                <w:div w:id="83453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1629927">
      <w:bodyDiv w:val="1"/>
      <w:marLeft w:val="0"/>
      <w:marRight w:val="0"/>
      <w:marTop w:val="0"/>
      <w:marBottom w:val="0"/>
      <w:divBdr>
        <w:top w:val="none" w:sz="0" w:space="0" w:color="auto"/>
        <w:left w:val="none" w:sz="0" w:space="0" w:color="auto"/>
        <w:bottom w:val="none" w:sz="0" w:space="0" w:color="auto"/>
        <w:right w:val="none" w:sz="0" w:space="0" w:color="auto"/>
      </w:divBdr>
      <w:divsChild>
        <w:div w:id="1266427474">
          <w:marLeft w:val="0"/>
          <w:marRight w:val="0"/>
          <w:marTop w:val="0"/>
          <w:marBottom w:val="0"/>
          <w:divBdr>
            <w:top w:val="none" w:sz="0" w:space="0" w:color="auto"/>
            <w:left w:val="none" w:sz="0" w:space="0" w:color="auto"/>
            <w:bottom w:val="none" w:sz="0" w:space="0" w:color="auto"/>
            <w:right w:val="none" w:sz="0" w:space="0" w:color="auto"/>
          </w:divBdr>
          <w:divsChild>
            <w:div w:id="358242616">
              <w:marLeft w:val="0"/>
              <w:marRight w:val="0"/>
              <w:marTop w:val="0"/>
              <w:marBottom w:val="0"/>
              <w:divBdr>
                <w:top w:val="none" w:sz="0" w:space="0" w:color="auto"/>
                <w:left w:val="none" w:sz="0" w:space="0" w:color="auto"/>
                <w:bottom w:val="none" w:sz="0" w:space="0" w:color="auto"/>
                <w:right w:val="none" w:sz="0" w:space="0" w:color="auto"/>
              </w:divBdr>
              <w:divsChild>
                <w:div w:id="1700736090">
                  <w:marLeft w:val="0"/>
                  <w:marRight w:val="0"/>
                  <w:marTop w:val="0"/>
                  <w:marBottom w:val="0"/>
                  <w:divBdr>
                    <w:top w:val="single" w:sz="4" w:space="0" w:color="E1E0DF"/>
                    <w:left w:val="single" w:sz="4" w:space="0" w:color="E1E0DF"/>
                    <w:bottom w:val="single" w:sz="4" w:space="0" w:color="E1E0DF"/>
                    <w:right w:val="single" w:sz="4" w:space="0" w:color="E1E0DF"/>
                  </w:divBdr>
                  <w:divsChild>
                    <w:div w:id="1572618684">
                      <w:marLeft w:val="0"/>
                      <w:marRight w:val="0"/>
                      <w:marTop w:val="0"/>
                      <w:marBottom w:val="0"/>
                      <w:divBdr>
                        <w:top w:val="none" w:sz="0" w:space="0" w:color="auto"/>
                        <w:left w:val="none" w:sz="0" w:space="0" w:color="auto"/>
                        <w:bottom w:val="none" w:sz="0" w:space="0" w:color="auto"/>
                        <w:right w:val="none" w:sz="0" w:space="0" w:color="auto"/>
                      </w:divBdr>
                      <w:divsChild>
                        <w:div w:id="1949657304">
                          <w:marLeft w:val="0"/>
                          <w:marRight w:val="0"/>
                          <w:marTop w:val="0"/>
                          <w:marBottom w:val="0"/>
                          <w:divBdr>
                            <w:top w:val="none" w:sz="0" w:space="0" w:color="auto"/>
                            <w:left w:val="none" w:sz="0" w:space="0" w:color="auto"/>
                            <w:bottom w:val="none" w:sz="0" w:space="0" w:color="auto"/>
                            <w:right w:val="none" w:sz="0" w:space="0" w:color="auto"/>
                          </w:divBdr>
                          <w:divsChild>
                            <w:div w:id="1836411768">
                              <w:marLeft w:val="0"/>
                              <w:marRight w:val="0"/>
                              <w:marTop w:val="0"/>
                              <w:marBottom w:val="0"/>
                              <w:divBdr>
                                <w:top w:val="none" w:sz="0" w:space="0" w:color="auto"/>
                                <w:left w:val="none" w:sz="0" w:space="0" w:color="auto"/>
                                <w:bottom w:val="none" w:sz="0" w:space="0" w:color="auto"/>
                                <w:right w:val="none" w:sz="0" w:space="0" w:color="auto"/>
                              </w:divBdr>
                              <w:divsChild>
                                <w:div w:id="27907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4137226">
      <w:bodyDiv w:val="1"/>
      <w:marLeft w:val="0"/>
      <w:marRight w:val="0"/>
      <w:marTop w:val="0"/>
      <w:marBottom w:val="0"/>
      <w:divBdr>
        <w:top w:val="none" w:sz="0" w:space="0" w:color="auto"/>
        <w:left w:val="none" w:sz="0" w:space="0" w:color="auto"/>
        <w:bottom w:val="none" w:sz="0" w:space="0" w:color="auto"/>
        <w:right w:val="none" w:sz="0" w:space="0" w:color="auto"/>
      </w:divBdr>
      <w:divsChild>
        <w:div w:id="2051609716">
          <w:marLeft w:val="0"/>
          <w:marRight w:val="0"/>
          <w:marTop w:val="0"/>
          <w:marBottom w:val="0"/>
          <w:divBdr>
            <w:top w:val="none" w:sz="0" w:space="0" w:color="auto"/>
            <w:left w:val="none" w:sz="0" w:space="0" w:color="auto"/>
            <w:bottom w:val="none" w:sz="0" w:space="0" w:color="auto"/>
            <w:right w:val="none" w:sz="0" w:space="0" w:color="auto"/>
          </w:divBdr>
          <w:divsChild>
            <w:div w:id="81873895">
              <w:marLeft w:val="0"/>
              <w:marRight w:val="0"/>
              <w:marTop w:val="0"/>
              <w:marBottom w:val="0"/>
              <w:divBdr>
                <w:top w:val="none" w:sz="0" w:space="0" w:color="auto"/>
                <w:left w:val="none" w:sz="0" w:space="0" w:color="auto"/>
                <w:bottom w:val="none" w:sz="0" w:space="0" w:color="auto"/>
                <w:right w:val="none" w:sz="0" w:space="0" w:color="auto"/>
              </w:divBdr>
              <w:divsChild>
                <w:div w:id="1720130468">
                  <w:marLeft w:val="0"/>
                  <w:marRight w:val="0"/>
                  <w:marTop w:val="0"/>
                  <w:marBottom w:val="0"/>
                  <w:divBdr>
                    <w:top w:val="single" w:sz="4" w:space="0" w:color="E1E0DF"/>
                    <w:left w:val="single" w:sz="4" w:space="0" w:color="E1E0DF"/>
                    <w:bottom w:val="single" w:sz="4" w:space="0" w:color="E1E0DF"/>
                    <w:right w:val="single" w:sz="4" w:space="0" w:color="E1E0DF"/>
                  </w:divBdr>
                  <w:divsChild>
                    <w:div w:id="1365906052">
                      <w:marLeft w:val="0"/>
                      <w:marRight w:val="0"/>
                      <w:marTop w:val="0"/>
                      <w:marBottom w:val="0"/>
                      <w:divBdr>
                        <w:top w:val="none" w:sz="0" w:space="0" w:color="auto"/>
                        <w:left w:val="none" w:sz="0" w:space="0" w:color="auto"/>
                        <w:bottom w:val="none" w:sz="0" w:space="0" w:color="auto"/>
                        <w:right w:val="none" w:sz="0" w:space="0" w:color="auto"/>
                      </w:divBdr>
                      <w:divsChild>
                        <w:div w:id="203833904">
                          <w:marLeft w:val="0"/>
                          <w:marRight w:val="0"/>
                          <w:marTop w:val="0"/>
                          <w:marBottom w:val="0"/>
                          <w:divBdr>
                            <w:top w:val="none" w:sz="0" w:space="0" w:color="auto"/>
                            <w:left w:val="none" w:sz="0" w:space="0" w:color="auto"/>
                            <w:bottom w:val="none" w:sz="0" w:space="0" w:color="auto"/>
                            <w:right w:val="none" w:sz="0" w:space="0" w:color="auto"/>
                          </w:divBdr>
                          <w:divsChild>
                            <w:div w:id="871725572">
                              <w:marLeft w:val="0"/>
                              <w:marRight w:val="0"/>
                              <w:marTop w:val="0"/>
                              <w:marBottom w:val="0"/>
                              <w:divBdr>
                                <w:top w:val="none" w:sz="0" w:space="0" w:color="auto"/>
                                <w:left w:val="none" w:sz="0" w:space="0" w:color="auto"/>
                                <w:bottom w:val="none" w:sz="0" w:space="0" w:color="auto"/>
                                <w:right w:val="none" w:sz="0" w:space="0" w:color="auto"/>
                              </w:divBdr>
                              <w:divsChild>
                                <w:div w:id="108018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5255543">
      <w:bodyDiv w:val="1"/>
      <w:marLeft w:val="0"/>
      <w:marRight w:val="0"/>
      <w:marTop w:val="0"/>
      <w:marBottom w:val="0"/>
      <w:divBdr>
        <w:top w:val="none" w:sz="0" w:space="0" w:color="auto"/>
        <w:left w:val="none" w:sz="0" w:space="0" w:color="auto"/>
        <w:bottom w:val="none" w:sz="0" w:space="0" w:color="auto"/>
        <w:right w:val="none" w:sz="0" w:space="0" w:color="auto"/>
      </w:divBdr>
      <w:divsChild>
        <w:div w:id="1968392822">
          <w:marLeft w:val="0"/>
          <w:marRight w:val="0"/>
          <w:marTop w:val="0"/>
          <w:marBottom w:val="0"/>
          <w:divBdr>
            <w:top w:val="none" w:sz="0" w:space="0" w:color="auto"/>
            <w:left w:val="none" w:sz="0" w:space="0" w:color="auto"/>
            <w:bottom w:val="none" w:sz="0" w:space="0" w:color="auto"/>
            <w:right w:val="none" w:sz="0" w:space="0" w:color="auto"/>
          </w:divBdr>
          <w:divsChild>
            <w:div w:id="1529371864">
              <w:marLeft w:val="0"/>
              <w:marRight w:val="0"/>
              <w:marTop w:val="0"/>
              <w:marBottom w:val="0"/>
              <w:divBdr>
                <w:top w:val="none" w:sz="0" w:space="0" w:color="auto"/>
                <w:left w:val="none" w:sz="0" w:space="0" w:color="auto"/>
                <w:bottom w:val="none" w:sz="0" w:space="0" w:color="auto"/>
                <w:right w:val="none" w:sz="0" w:space="0" w:color="auto"/>
              </w:divBdr>
              <w:divsChild>
                <w:div w:id="25371433">
                  <w:marLeft w:val="0"/>
                  <w:marRight w:val="0"/>
                  <w:marTop w:val="0"/>
                  <w:marBottom w:val="0"/>
                  <w:divBdr>
                    <w:top w:val="none" w:sz="0" w:space="0" w:color="auto"/>
                    <w:left w:val="none" w:sz="0" w:space="0" w:color="auto"/>
                    <w:bottom w:val="none" w:sz="0" w:space="0" w:color="auto"/>
                    <w:right w:val="none" w:sz="0" w:space="0" w:color="auto"/>
                  </w:divBdr>
                  <w:divsChild>
                    <w:div w:id="74133507">
                      <w:marLeft w:val="0"/>
                      <w:marRight w:val="0"/>
                      <w:marTop w:val="0"/>
                      <w:marBottom w:val="0"/>
                      <w:divBdr>
                        <w:top w:val="none" w:sz="0" w:space="0" w:color="auto"/>
                        <w:left w:val="none" w:sz="0" w:space="0" w:color="auto"/>
                        <w:bottom w:val="none" w:sz="0" w:space="0" w:color="auto"/>
                        <w:right w:val="none" w:sz="0" w:space="0" w:color="auto"/>
                      </w:divBdr>
                      <w:divsChild>
                        <w:div w:id="93705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6363204">
      <w:bodyDiv w:val="1"/>
      <w:marLeft w:val="0"/>
      <w:marRight w:val="0"/>
      <w:marTop w:val="0"/>
      <w:marBottom w:val="0"/>
      <w:divBdr>
        <w:top w:val="none" w:sz="0" w:space="0" w:color="auto"/>
        <w:left w:val="none" w:sz="0" w:space="0" w:color="auto"/>
        <w:bottom w:val="none" w:sz="0" w:space="0" w:color="auto"/>
        <w:right w:val="none" w:sz="0" w:space="0" w:color="auto"/>
      </w:divBdr>
      <w:divsChild>
        <w:div w:id="1683434247">
          <w:marLeft w:val="0"/>
          <w:marRight w:val="0"/>
          <w:marTop w:val="0"/>
          <w:marBottom w:val="0"/>
          <w:divBdr>
            <w:top w:val="none" w:sz="0" w:space="0" w:color="auto"/>
            <w:left w:val="none" w:sz="0" w:space="0" w:color="auto"/>
            <w:bottom w:val="none" w:sz="0" w:space="0" w:color="auto"/>
            <w:right w:val="none" w:sz="0" w:space="0" w:color="auto"/>
          </w:divBdr>
          <w:divsChild>
            <w:div w:id="2055277441">
              <w:marLeft w:val="0"/>
              <w:marRight w:val="0"/>
              <w:marTop w:val="0"/>
              <w:marBottom w:val="0"/>
              <w:divBdr>
                <w:top w:val="none" w:sz="0" w:space="0" w:color="auto"/>
                <w:left w:val="none" w:sz="0" w:space="0" w:color="auto"/>
                <w:bottom w:val="none" w:sz="0" w:space="0" w:color="auto"/>
                <w:right w:val="none" w:sz="0" w:space="0" w:color="auto"/>
              </w:divBdr>
              <w:divsChild>
                <w:div w:id="1436290169">
                  <w:marLeft w:val="0"/>
                  <w:marRight w:val="0"/>
                  <w:marTop w:val="0"/>
                  <w:marBottom w:val="0"/>
                  <w:divBdr>
                    <w:top w:val="none" w:sz="0" w:space="0" w:color="auto"/>
                    <w:left w:val="none" w:sz="0" w:space="0" w:color="auto"/>
                    <w:bottom w:val="none" w:sz="0" w:space="0" w:color="auto"/>
                    <w:right w:val="none" w:sz="0" w:space="0" w:color="auto"/>
                  </w:divBdr>
                  <w:divsChild>
                    <w:div w:id="675772280">
                      <w:marLeft w:val="0"/>
                      <w:marRight w:val="0"/>
                      <w:marTop w:val="0"/>
                      <w:marBottom w:val="0"/>
                      <w:divBdr>
                        <w:top w:val="none" w:sz="0" w:space="0" w:color="auto"/>
                        <w:left w:val="none" w:sz="0" w:space="0" w:color="auto"/>
                        <w:bottom w:val="none" w:sz="0" w:space="0" w:color="auto"/>
                        <w:right w:val="none" w:sz="0" w:space="0" w:color="auto"/>
                      </w:divBdr>
                      <w:divsChild>
                        <w:div w:id="67988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9107701">
      <w:bodyDiv w:val="1"/>
      <w:marLeft w:val="0"/>
      <w:marRight w:val="0"/>
      <w:marTop w:val="0"/>
      <w:marBottom w:val="0"/>
      <w:divBdr>
        <w:top w:val="none" w:sz="0" w:space="0" w:color="auto"/>
        <w:left w:val="none" w:sz="0" w:space="0" w:color="auto"/>
        <w:bottom w:val="none" w:sz="0" w:space="0" w:color="auto"/>
        <w:right w:val="none" w:sz="0" w:space="0" w:color="auto"/>
      </w:divBdr>
      <w:divsChild>
        <w:div w:id="83042217">
          <w:marLeft w:val="0"/>
          <w:marRight w:val="0"/>
          <w:marTop w:val="0"/>
          <w:marBottom w:val="0"/>
          <w:divBdr>
            <w:top w:val="none" w:sz="0" w:space="0" w:color="auto"/>
            <w:left w:val="none" w:sz="0" w:space="0" w:color="auto"/>
            <w:bottom w:val="none" w:sz="0" w:space="0" w:color="auto"/>
            <w:right w:val="none" w:sz="0" w:space="0" w:color="auto"/>
          </w:divBdr>
          <w:divsChild>
            <w:div w:id="712115370">
              <w:marLeft w:val="0"/>
              <w:marRight w:val="0"/>
              <w:marTop w:val="0"/>
              <w:marBottom w:val="0"/>
              <w:divBdr>
                <w:top w:val="none" w:sz="0" w:space="0" w:color="auto"/>
                <w:left w:val="none" w:sz="0" w:space="0" w:color="auto"/>
                <w:bottom w:val="none" w:sz="0" w:space="0" w:color="auto"/>
                <w:right w:val="none" w:sz="0" w:space="0" w:color="auto"/>
              </w:divBdr>
              <w:divsChild>
                <w:div w:id="1884630414">
                  <w:marLeft w:val="0"/>
                  <w:marRight w:val="0"/>
                  <w:marTop w:val="0"/>
                  <w:marBottom w:val="0"/>
                  <w:divBdr>
                    <w:top w:val="single" w:sz="4" w:space="0" w:color="E1E0DF"/>
                    <w:left w:val="single" w:sz="4" w:space="0" w:color="E1E0DF"/>
                    <w:bottom w:val="single" w:sz="4" w:space="0" w:color="E1E0DF"/>
                    <w:right w:val="single" w:sz="4" w:space="0" w:color="E1E0DF"/>
                  </w:divBdr>
                  <w:divsChild>
                    <w:div w:id="351540642">
                      <w:marLeft w:val="0"/>
                      <w:marRight w:val="0"/>
                      <w:marTop w:val="0"/>
                      <w:marBottom w:val="0"/>
                      <w:divBdr>
                        <w:top w:val="none" w:sz="0" w:space="0" w:color="auto"/>
                        <w:left w:val="none" w:sz="0" w:space="0" w:color="auto"/>
                        <w:bottom w:val="none" w:sz="0" w:space="0" w:color="auto"/>
                        <w:right w:val="none" w:sz="0" w:space="0" w:color="auto"/>
                      </w:divBdr>
                      <w:divsChild>
                        <w:div w:id="2082363008">
                          <w:marLeft w:val="0"/>
                          <w:marRight w:val="0"/>
                          <w:marTop w:val="0"/>
                          <w:marBottom w:val="0"/>
                          <w:divBdr>
                            <w:top w:val="none" w:sz="0" w:space="0" w:color="auto"/>
                            <w:left w:val="none" w:sz="0" w:space="0" w:color="auto"/>
                            <w:bottom w:val="none" w:sz="0" w:space="0" w:color="auto"/>
                            <w:right w:val="none" w:sz="0" w:space="0" w:color="auto"/>
                          </w:divBdr>
                          <w:divsChild>
                            <w:div w:id="2091539109">
                              <w:marLeft w:val="0"/>
                              <w:marRight w:val="0"/>
                              <w:marTop w:val="0"/>
                              <w:marBottom w:val="0"/>
                              <w:divBdr>
                                <w:top w:val="none" w:sz="0" w:space="0" w:color="auto"/>
                                <w:left w:val="none" w:sz="0" w:space="0" w:color="auto"/>
                                <w:bottom w:val="none" w:sz="0" w:space="0" w:color="auto"/>
                                <w:right w:val="none" w:sz="0" w:space="0" w:color="auto"/>
                              </w:divBdr>
                              <w:divsChild>
                                <w:div w:id="51026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9226422">
      <w:bodyDiv w:val="1"/>
      <w:marLeft w:val="0"/>
      <w:marRight w:val="0"/>
      <w:marTop w:val="0"/>
      <w:marBottom w:val="0"/>
      <w:divBdr>
        <w:top w:val="none" w:sz="0" w:space="0" w:color="auto"/>
        <w:left w:val="none" w:sz="0" w:space="0" w:color="auto"/>
        <w:bottom w:val="none" w:sz="0" w:space="0" w:color="auto"/>
        <w:right w:val="none" w:sz="0" w:space="0" w:color="auto"/>
      </w:divBdr>
      <w:divsChild>
        <w:div w:id="2010208203">
          <w:marLeft w:val="0"/>
          <w:marRight w:val="0"/>
          <w:marTop w:val="0"/>
          <w:marBottom w:val="0"/>
          <w:divBdr>
            <w:top w:val="none" w:sz="0" w:space="0" w:color="auto"/>
            <w:left w:val="none" w:sz="0" w:space="0" w:color="auto"/>
            <w:bottom w:val="none" w:sz="0" w:space="0" w:color="auto"/>
            <w:right w:val="none" w:sz="0" w:space="0" w:color="auto"/>
          </w:divBdr>
          <w:divsChild>
            <w:div w:id="1767189467">
              <w:marLeft w:val="0"/>
              <w:marRight w:val="0"/>
              <w:marTop w:val="0"/>
              <w:marBottom w:val="0"/>
              <w:divBdr>
                <w:top w:val="none" w:sz="0" w:space="0" w:color="auto"/>
                <w:left w:val="none" w:sz="0" w:space="0" w:color="auto"/>
                <w:bottom w:val="none" w:sz="0" w:space="0" w:color="auto"/>
                <w:right w:val="none" w:sz="0" w:space="0" w:color="auto"/>
              </w:divBdr>
              <w:divsChild>
                <w:div w:id="1538198715">
                  <w:marLeft w:val="0"/>
                  <w:marRight w:val="0"/>
                  <w:marTop w:val="0"/>
                  <w:marBottom w:val="0"/>
                  <w:divBdr>
                    <w:top w:val="none" w:sz="0" w:space="0" w:color="auto"/>
                    <w:left w:val="none" w:sz="0" w:space="0" w:color="auto"/>
                    <w:bottom w:val="none" w:sz="0" w:space="0" w:color="auto"/>
                    <w:right w:val="none" w:sz="0" w:space="0" w:color="auto"/>
                  </w:divBdr>
                  <w:divsChild>
                    <w:div w:id="504438431">
                      <w:marLeft w:val="0"/>
                      <w:marRight w:val="0"/>
                      <w:marTop w:val="0"/>
                      <w:marBottom w:val="0"/>
                      <w:divBdr>
                        <w:top w:val="none" w:sz="0" w:space="0" w:color="auto"/>
                        <w:left w:val="none" w:sz="0" w:space="0" w:color="auto"/>
                        <w:bottom w:val="none" w:sz="0" w:space="0" w:color="auto"/>
                        <w:right w:val="none" w:sz="0" w:space="0" w:color="auto"/>
                      </w:divBdr>
                      <w:divsChild>
                        <w:div w:id="205750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2773447">
      <w:bodyDiv w:val="1"/>
      <w:marLeft w:val="0"/>
      <w:marRight w:val="0"/>
      <w:marTop w:val="0"/>
      <w:marBottom w:val="0"/>
      <w:divBdr>
        <w:top w:val="none" w:sz="0" w:space="0" w:color="auto"/>
        <w:left w:val="none" w:sz="0" w:space="0" w:color="auto"/>
        <w:bottom w:val="none" w:sz="0" w:space="0" w:color="auto"/>
        <w:right w:val="none" w:sz="0" w:space="0" w:color="auto"/>
      </w:divBdr>
      <w:divsChild>
        <w:div w:id="711418177">
          <w:marLeft w:val="0"/>
          <w:marRight w:val="0"/>
          <w:marTop w:val="0"/>
          <w:marBottom w:val="0"/>
          <w:divBdr>
            <w:top w:val="none" w:sz="0" w:space="0" w:color="auto"/>
            <w:left w:val="none" w:sz="0" w:space="0" w:color="auto"/>
            <w:bottom w:val="none" w:sz="0" w:space="0" w:color="auto"/>
            <w:right w:val="none" w:sz="0" w:space="0" w:color="auto"/>
          </w:divBdr>
          <w:divsChild>
            <w:div w:id="485169371">
              <w:marLeft w:val="0"/>
              <w:marRight w:val="0"/>
              <w:marTop w:val="0"/>
              <w:marBottom w:val="0"/>
              <w:divBdr>
                <w:top w:val="none" w:sz="0" w:space="0" w:color="auto"/>
                <w:left w:val="none" w:sz="0" w:space="0" w:color="auto"/>
                <w:bottom w:val="none" w:sz="0" w:space="0" w:color="auto"/>
                <w:right w:val="none" w:sz="0" w:space="0" w:color="auto"/>
              </w:divBdr>
              <w:divsChild>
                <w:div w:id="523982408">
                  <w:marLeft w:val="0"/>
                  <w:marRight w:val="0"/>
                  <w:marTop w:val="0"/>
                  <w:marBottom w:val="0"/>
                  <w:divBdr>
                    <w:top w:val="none" w:sz="0" w:space="0" w:color="auto"/>
                    <w:left w:val="none" w:sz="0" w:space="0" w:color="auto"/>
                    <w:bottom w:val="none" w:sz="0" w:space="0" w:color="auto"/>
                    <w:right w:val="none" w:sz="0" w:space="0" w:color="auto"/>
                  </w:divBdr>
                  <w:divsChild>
                    <w:div w:id="1683900462">
                      <w:marLeft w:val="0"/>
                      <w:marRight w:val="0"/>
                      <w:marTop w:val="0"/>
                      <w:marBottom w:val="0"/>
                      <w:divBdr>
                        <w:top w:val="none" w:sz="0" w:space="0" w:color="auto"/>
                        <w:left w:val="none" w:sz="0" w:space="0" w:color="auto"/>
                        <w:bottom w:val="none" w:sz="0" w:space="0" w:color="auto"/>
                        <w:right w:val="none" w:sz="0" w:space="0" w:color="auto"/>
                      </w:divBdr>
                      <w:divsChild>
                        <w:div w:id="96981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6050582">
      <w:bodyDiv w:val="1"/>
      <w:marLeft w:val="0"/>
      <w:marRight w:val="0"/>
      <w:marTop w:val="0"/>
      <w:marBottom w:val="0"/>
      <w:divBdr>
        <w:top w:val="none" w:sz="0" w:space="0" w:color="auto"/>
        <w:left w:val="none" w:sz="0" w:space="0" w:color="auto"/>
        <w:bottom w:val="none" w:sz="0" w:space="0" w:color="auto"/>
        <w:right w:val="none" w:sz="0" w:space="0" w:color="auto"/>
      </w:divBdr>
      <w:divsChild>
        <w:div w:id="839346024">
          <w:marLeft w:val="0"/>
          <w:marRight w:val="0"/>
          <w:marTop w:val="0"/>
          <w:marBottom w:val="0"/>
          <w:divBdr>
            <w:top w:val="none" w:sz="0" w:space="0" w:color="auto"/>
            <w:left w:val="none" w:sz="0" w:space="0" w:color="auto"/>
            <w:bottom w:val="none" w:sz="0" w:space="0" w:color="auto"/>
            <w:right w:val="none" w:sz="0" w:space="0" w:color="auto"/>
          </w:divBdr>
          <w:divsChild>
            <w:div w:id="278024763">
              <w:marLeft w:val="0"/>
              <w:marRight w:val="0"/>
              <w:marTop w:val="0"/>
              <w:marBottom w:val="0"/>
              <w:divBdr>
                <w:top w:val="none" w:sz="0" w:space="0" w:color="auto"/>
                <w:left w:val="none" w:sz="0" w:space="0" w:color="auto"/>
                <w:bottom w:val="none" w:sz="0" w:space="0" w:color="auto"/>
                <w:right w:val="none" w:sz="0" w:space="0" w:color="auto"/>
              </w:divBdr>
              <w:divsChild>
                <w:div w:id="915286273">
                  <w:marLeft w:val="0"/>
                  <w:marRight w:val="0"/>
                  <w:marTop w:val="0"/>
                  <w:marBottom w:val="0"/>
                  <w:divBdr>
                    <w:top w:val="none" w:sz="0" w:space="0" w:color="auto"/>
                    <w:left w:val="none" w:sz="0" w:space="0" w:color="auto"/>
                    <w:bottom w:val="none" w:sz="0" w:space="0" w:color="auto"/>
                    <w:right w:val="none" w:sz="0" w:space="0" w:color="auto"/>
                  </w:divBdr>
                  <w:divsChild>
                    <w:div w:id="543714813">
                      <w:marLeft w:val="0"/>
                      <w:marRight w:val="0"/>
                      <w:marTop w:val="0"/>
                      <w:marBottom w:val="0"/>
                      <w:divBdr>
                        <w:top w:val="none" w:sz="0" w:space="0" w:color="auto"/>
                        <w:left w:val="none" w:sz="0" w:space="0" w:color="auto"/>
                        <w:bottom w:val="none" w:sz="0" w:space="0" w:color="auto"/>
                        <w:right w:val="none" w:sz="0" w:space="0" w:color="auto"/>
                      </w:divBdr>
                      <w:divsChild>
                        <w:div w:id="185834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6237068">
      <w:bodyDiv w:val="1"/>
      <w:marLeft w:val="0"/>
      <w:marRight w:val="0"/>
      <w:marTop w:val="0"/>
      <w:marBottom w:val="0"/>
      <w:divBdr>
        <w:top w:val="none" w:sz="0" w:space="0" w:color="auto"/>
        <w:left w:val="none" w:sz="0" w:space="0" w:color="auto"/>
        <w:bottom w:val="none" w:sz="0" w:space="0" w:color="auto"/>
        <w:right w:val="none" w:sz="0" w:space="0" w:color="auto"/>
      </w:divBdr>
      <w:divsChild>
        <w:div w:id="1815174632">
          <w:marLeft w:val="0"/>
          <w:marRight w:val="0"/>
          <w:marTop w:val="0"/>
          <w:marBottom w:val="0"/>
          <w:divBdr>
            <w:top w:val="none" w:sz="0" w:space="0" w:color="auto"/>
            <w:left w:val="none" w:sz="0" w:space="0" w:color="auto"/>
            <w:bottom w:val="none" w:sz="0" w:space="0" w:color="auto"/>
            <w:right w:val="none" w:sz="0" w:space="0" w:color="auto"/>
          </w:divBdr>
          <w:divsChild>
            <w:div w:id="1946229017">
              <w:marLeft w:val="0"/>
              <w:marRight w:val="0"/>
              <w:marTop w:val="0"/>
              <w:marBottom w:val="0"/>
              <w:divBdr>
                <w:top w:val="none" w:sz="0" w:space="0" w:color="auto"/>
                <w:left w:val="none" w:sz="0" w:space="0" w:color="auto"/>
                <w:bottom w:val="none" w:sz="0" w:space="0" w:color="auto"/>
                <w:right w:val="none" w:sz="0" w:space="0" w:color="auto"/>
              </w:divBdr>
              <w:divsChild>
                <w:div w:id="1745100124">
                  <w:marLeft w:val="0"/>
                  <w:marRight w:val="0"/>
                  <w:marTop w:val="0"/>
                  <w:marBottom w:val="0"/>
                  <w:divBdr>
                    <w:top w:val="none" w:sz="0" w:space="0" w:color="auto"/>
                    <w:left w:val="none" w:sz="0" w:space="0" w:color="auto"/>
                    <w:bottom w:val="none" w:sz="0" w:space="0" w:color="auto"/>
                    <w:right w:val="none" w:sz="0" w:space="0" w:color="auto"/>
                  </w:divBdr>
                  <w:divsChild>
                    <w:div w:id="1426805221">
                      <w:marLeft w:val="0"/>
                      <w:marRight w:val="0"/>
                      <w:marTop w:val="0"/>
                      <w:marBottom w:val="0"/>
                      <w:divBdr>
                        <w:top w:val="none" w:sz="0" w:space="0" w:color="auto"/>
                        <w:left w:val="none" w:sz="0" w:space="0" w:color="auto"/>
                        <w:bottom w:val="none" w:sz="0" w:space="0" w:color="auto"/>
                        <w:right w:val="none" w:sz="0" w:space="0" w:color="auto"/>
                      </w:divBdr>
                      <w:divsChild>
                        <w:div w:id="188621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9594243">
      <w:bodyDiv w:val="1"/>
      <w:marLeft w:val="0"/>
      <w:marRight w:val="0"/>
      <w:marTop w:val="0"/>
      <w:marBottom w:val="0"/>
      <w:divBdr>
        <w:top w:val="none" w:sz="0" w:space="0" w:color="auto"/>
        <w:left w:val="none" w:sz="0" w:space="0" w:color="auto"/>
        <w:bottom w:val="none" w:sz="0" w:space="0" w:color="auto"/>
        <w:right w:val="none" w:sz="0" w:space="0" w:color="auto"/>
      </w:divBdr>
      <w:divsChild>
        <w:div w:id="797837527">
          <w:marLeft w:val="0"/>
          <w:marRight w:val="0"/>
          <w:marTop w:val="0"/>
          <w:marBottom w:val="0"/>
          <w:divBdr>
            <w:top w:val="none" w:sz="0" w:space="0" w:color="auto"/>
            <w:left w:val="none" w:sz="0" w:space="0" w:color="auto"/>
            <w:bottom w:val="none" w:sz="0" w:space="0" w:color="auto"/>
            <w:right w:val="none" w:sz="0" w:space="0" w:color="auto"/>
          </w:divBdr>
          <w:divsChild>
            <w:div w:id="1091465455">
              <w:marLeft w:val="0"/>
              <w:marRight w:val="0"/>
              <w:marTop w:val="0"/>
              <w:marBottom w:val="0"/>
              <w:divBdr>
                <w:top w:val="none" w:sz="0" w:space="0" w:color="auto"/>
                <w:left w:val="none" w:sz="0" w:space="0" w:color="auto"/>
                <w:bottom w:val="none" w:sz="0" w:space="0" w:color="auto"/>
                <w:right w:val="none" w:sz="0" w:space="0" w:color="auto"/>
              </w:divBdr>
              <w:divsChild>
                <w:div w:id="755906015">
                  <w:marLeft w:val="0"/>
                  <w:marRight w:val="0"/>
                  <w:marTop w:val="0"/>
                  <w:marBottom w:val="0"/>
                  <w:divBdr>
                    <w:top w:val="none" w:sz="0" w:space="0" w:color="auto"/>
                    <w:left w:val="none" w:sz="0" w:space="0" w:color="auto"/>
                    <w:bottom w:val="none" w:sz="0" w:space="0" w:color="auto"/>
                    <w:right w:val="none" w:sz="0" w:space="0" w:color="auto"/>
                  </w:divBdr>
                  <w:divsChild>
                    <w:div w:id="2105567821">
                      <w:marLeft w:val="0"/>
                      <w:marRight w:val="0"/>
                      <w:marTop w:val="0"/>
                      <w:marBottom w:val="0"/>
                      <w:divBdr>
                        <w:top w:val="none" w:sz="0" w:space="0" w:color="auto"/>
                        <w:left w:val="none" w:sz="0" w:space="0" w:color="auto"/>
                        <w:bottom w:val="none" w:sz="0" w:space="0" w:color="auto"/>
                        <w:right w:val="none" w:sz="0" w:space="0" w:color="auto"/>
                      </w:divBdr>
                      <w:divsChild>
                        <w:div w:id="191065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1483362">
      <w:bodyDiv w:val="1"/>
      <w:marLeft w:val="0"/>
      <w:marRight w:val="0"/>
      <w:marTop w:val="0"/>
      <w:marBottom w:val="0"/>
      <w:divBdr>
        <w:top w:val="none" w:sz="0" w:space="0" w:color="auto"/>
        <w:left w:val="none" w:sz="0" w:space="0" w:color="auto"/>
        <w:bottom w:val="none" w:sz="0" w:space="0" w:color="auto"/>
        <w:right w:val="none" w:sz="0" w:space="0" w:color="auto"/>
      </w:divBdr>
      <w:divsChild>
        <w:div w:id="811748131">
          <w:marLeft w:val="0"/>
          <w:marRight w:val="0"/>
          <w:marTop w:val="0"/>
          <w:marBottom w:val="0"/>
          <w:divBdr>
            <w:top w:val="none" w:sz="0" w:space="0" w:color="auto"/>
            <w:left w:val="none" w:sz="0" w:space="0" w:color="auto"/>
            <w:bottom w:val="none" w:sz="0" w:space="0" w:color="auto"/>
            <w:right w:val="none" w:sz="0" w:space="0" w:color="auto"/>
          </w:divBdr>
          <w:divsChild>
            <w:div w:id="73286925">
              <w:marLeft w:val="0"/>
              <w:marRight w:val="0"/>
              <w:marTop w:val="0"/>
              <w:marBottom w:val="0"/>
              <w:divBdr>
                <w:top w:val="none" w:sz="0" w:space="0" w:color="auto"/>
                <w:left w:val="none" w:sz="0" w:space="0" w:color="auto"/>
                <w:bottom w:val="none" w:sz="0" w:space="0" w:color="auto"/>
                <w:right w:val="none" w:sz="0" w:space="0" w:color="auto"/>
              </w:divBdr>
              <w:divsChild>
                <w:div w:id="2079133627">
                  <w:marLeft w:val="0"/>
                  <w:marRight w:val="0"/>
                  <w:marTop w:val="0"/>
                  <w:marBottom w:val="0"/>
                  <w:divBdr>
                    <w:top w:val="none" w:sz="0" w:space="0" w:color="auto"/>
                    <w:left w:val="none" w:sz="0" w:space="0" w:color="auto"/>
                    <w:bottom w:val="none" w:sz="0" w:space="0" w:color="auto"/>
                    <w:right w:val="none" w:sz="0" w:space="0" w:color="auto"/>
                  </w:divBdr>
                  <w:divsChild>
                    <w:div w:id="1719351970">
                      <w:marLeft w:val="0"/>
                      <w:marRight w:val="0"/>
                      <w:marTop w:val="0"/>
                      <w:marBottom w:val="0"/>
                      <w:divBdr>
                        <w:top w:val="none" w:sz="0" w:space="0" w:color="auto"/>
                        <w:left w:val="none" w:sz="0" w:space="0" w:color="auto"/>
                        <w:bottom w:val="none" w:sz="0" w:space="0" w:color="auto"/>
                        <w:right w:val="none" w:sz="0" w:space="0" w:color="auto"/>
                      </w:divBdr>
                      <w:divsChild>
                        <w:div w:id="14825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1897638">
      <w:bodyDiv w:val="1"/>
      <w:marLeft w:val="0"/>
      <w:marRight w:val="0"/>
      <w:marTop w:val="0"/>
      <w:marBottom w:val="0"/>
      <w:divBdr>
        <w:top w:val="none" w:sz="0" w:space="0" w:color="auto"/>
        <w:left w:val="none" w:sz="0" w:space="0" w:color="auto"/>
        <w:bottom w:val="none" w:sz="0" w:space="0" w:color="auto"/>
        <w:right w:val="none" w:sz="0" w:space="0" w:color="auto"/>
      </w:divBdr>
      <w:divsChild>
        <w:div w:id="269901852">
          <w:marLeft w:val="0"/>
          <w:marRight w:val="0"/>
          <w:marTop w:val="0"/>
          <w:marBottom w:val="0"/>
          <w:divBdr>
            <w:top w:val="none" w:sz="0" w:space="0" w:color="auto"/>
            <w:left w:val="none" w:sz="0" w:space="0" w:color="auto"/>
            <w:bottom w:val="none" w:sz="0" w:space="0" w:color="auto"/>
            <w:right w:val="none" w:sz="0" w:space="0" w:color="auto"/>
          </w:divBdr>
          <w:divsChild>
            <w:div w:id="1497841212">
              <w:marLeft w:val="0"/>
              <w:marRight w:val="0"/>
              <w:marTop w:val="0"/>
              <w:marBottom w:val="0"/>
              <w:divBdr>
                <w:top w:val="none" w:sz="0" w:space="0" w:color="auto"/>
                <w:left w:val="none" w:sz="0" w:space="0" w:color="auto"/>
                <w:bottom w:val="none" w:sz="0" w:space="0" w:color="auto"/>
                <w:right w:val="none" w:sz="0" w:space="0" w:color="auto"/>
              </w:divBdr>
              <w:divsChild>
                <w:div w:id="1581252957">
                  <w:marLeft w:val="0"/>
                  <w:marRight w:val="0"/>
                  <w:marTop w:val="0"/>
                  <w:marBottom w:val="0"/>
                  <w:divBdr>
                    <w:top w:val="single" w:sz="4" w:space="0" w:color="E1E0DF"/>
                    <w:left w:val="single" w:sz="4" w:space="0" w:color="E1E0DF"/>
                    <w:bottom w:val="single" w:sz="4" w:space="0" w:color="E1E0DF"/>
                    <w:right w:val="single" w:sz="4" w:space="0" w:color="E1E0DF"/>
                  </w:divBdr>
                  <w:divsChild>
                    <w:div w:id="1106854515">
                      <w:marLeft w:val="0"/>
                      <w:marRight w:val="0"/>
                      <w:marTop w:val="0"/>
                      <w:marBottom w:val="0"/>
                      <w:divBdr>
                        <w:top w:val="none" w:sz="0" w:space="0" w:color="auto"/>
                        <w:left w:val="none" w:sz="0" w:space="0" w:color="auto"/>
                        <w:bottom w:val="none" w:sz="0" w:space="0" w:color="auto"/>
                        <w:right w:val="none" w:sz="0" w:space="0" w:color="auto"/>
                      </w:divBdr>
                      <w:divsChild>
                        <w:div w:id="1064328140">
                          <w:marLeft w:val="0"/>
                          <w:marRight w:val="0"/>
                          <w:marTop w:val="0"/>
                          <w:marBottom w:val="0"/>
                          <w:divBdr>
                            <w:top w:val="none" w:sz="0" w:space="0" w:color="auto"/>
                            <w:left w:val="none" w:sz="0" w:space="0" w:color="auto"/>
                            <w:bottom w:val="none" w:sz="0" w:space="0" w:color="auto"/>
                            <w:right w:val="none" w:sz="0" w:space="0" w:color="auto"/>
                          </w:divBdr>
                          <w:divsChild>
                            <w:div w:id="1587765293">
                              <w:marLeft w:val="0"/>
                              <w:marRight w:val="0"/>
                              <w:marTop w:val="0"/>
                              <w:marBottom w:val="0"/>
                              <w:divBdr>
                                <w:top w:val="none" w:sz="0" w:space="0" w:color="auto"/>
                                <w:left w:val="none" w:sz="0" w:space="0" w:color="auto"/>
                                <w:bottom w:val="none" w:sz="0" w:space="0" w:color="auto"/>
                                <w:right w:val="none" w:sz="0" w:space="0" w:color="auto"/>
                              </w:divBdr>
                              <w:divsChild>
                                <w:div w:id="6279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598882">
      <w:bodyDiv w:val="1"/>
      <w:marLeft w:val="0"/>
      <w:marRight w:val="0"/>
      <w:marTop w:val="0"/>
      <w:marBottom w:val="0"/>
      <w:divBdr>
        <w:top w:val="none" w:sz="0" w:space="0" w:color="auto"/>
        <w:left w:val="none" w:sz="0" w:space="0" w:color="auto"/>
        <w:bottom w:val="none" w:sz="0" w:space="0" w:color="auto"/>
        <w:right w:val="none" w:sz="0" w:space="0" w:color="auto"/>
      </w:divBdr>
      <w:divsChild>
        <w:div w:id="873494207">
          <w:marLeft w:val="0"/>
          <w:marRight w:val="0"/>
          <w:marTop w:val="0"/>
          <w:marBottom w:val="0"/>
          <w:divBdr>
            <w:top w:val="none" w:sz="0" w:space="0" w:color="auto"/>
            <w:left w:val="none" w:sz="0" w:space="0" w:color="auto"/>
            <w:bottom w:val="none" w:sz="0" w:space="0" w:color="auto"/>
            <w:right w:val="none" w:sz="0" w:space="0" w:color="auto"/>
          </w:divBdr>
          <w:divsChild>
            <w:div w:id="734014211">
              <w:marLeft w:val="0"/>
              <w:marRight w:val="0"/>
              <w:marTop w:val="0"/>
              <w:marBottom w:val="0"/>
              <w:divBdr>
                <w:top w:val="none" w:sz="0" w:space="0" w:color="auto"/>
                <w:left w:val="none" w:sz="0" w:space="0" w:color="auto"/>
                <w:bottom w:val="none" w:sz="0" w:space="0" w:color="auto"/>
                <w:right w:val="none" w:sz="0" w:space="0" w:color="auto"/>
              </w:divBdr>
              <w:divsChild>
                <w:div w:id="1865750304">
                  <w:marLeft w:val="0"/>
                  <w:marRight w:val="0"/>
                  <w:marTop w:val="0"/>
                  <w:marBottom w:val="0"/>
                  <w:divBdr>
                    <w:top w:val="single" w:sz="4" w:space="0" w:color="E1E0DF"/>
                    <w:left w:val="single" w:sz="4" w:space="0" w:color="E1E0DF"/>
                    <w:bottom w:val="single" w:sz="4" w:space="0" w:color="E1E0DF"/>
                    <w:right w:val="single" w:sz="4" w:space="0" w:color="E1E0DF"/>
                  </w:divBdr>
                  <w:divsChild>
                    <w:div w:id="1564438939">
                      <w:marLeft w:val="0"/>
                      <w:marRight w:val="0"/>
                      <w:marTop w:val="0"/>
                      <w:marBottom w:val="0"/>
                      <w:divBdr>
                        <w:top w:val="none" w:sz="0" w:space="0" w:color="auto"/>
                        <w:left w:val="none" w:sz="0" w:space="0" w:color="auto"/>
                        <w:bottom w:val="none" w:sz="0" w:space="0" w:color="auto"/>
                        <w:right w:val="none" w:sz="0" w:space="0" w:color="auto"/>
                      </w:divBdr>
                      <w:divsChild>
                        <w:div w:id="947472118">
                          <w:marLeft w:val="0"/>
                          <w:marRight w:val="0"/>
                          <w:marTop w:val="0"/>
                          <w:marBottom w:val="0"/>
                          <w:divBdr>
                            <w:top w:val="none" w:sz="0" w:space="0" w:color="auto"/>
                            <w:left w:val="none" w:sz="0" w:space="0" w:color="auto"/>
                            <w:bottom w:val="none" w:sz="0" w:space="0" w:color="auto"/>
                            <w:right w:val="none" w:sz="0" w:space="0" w:color="auto"/>
                          </w:divBdr>
                          <w:divsChild>
                            <w:div w:id="706947273">
                              <w:marLeft w:val="0"/>
                              <w:marRight w:val="0"/>
                              <w:marTop w:val="0"/>
                              <w:marBottom w:val="0"/>
                              <w:divBdr>
                                <w:top w:val="none" w:sz="0" w:space="0" w:color="auto"/>
                                <w:left w:val="none" w:sz="0" w:space="0" w:color="auto"/>
                                <w:bottom w:val="none" w:sz="0" w:space="0" w:color="auto"/>
                                <w:right w:val="none" w:sz="0" w:space="0" w:color="auto"/>
                              </w:divBdr>
                              <w:divsChild>
                                <w:div w:id="97225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3062600">
      <w:bodyDiv w:val="1"/>
      <w:marLeft w:val="0"/>
      <w:marRight w:val="0"/>
      <w:marTop w:val="0"/>
      <w:marBottom w:val="0"/>
      <w:divBdr>
        <w:top w:val="none" w:sz="0" w:space="0" w:color="auto"/>
        <w:left w:val="none" w:sz="0" w:space="0" w:color="auto"/>
        <w:bottom w:val="none" w:sz="0" w:space="0" w:color="auto"/>
        <w:right w:val="none" w:sz="0" w:space="0" w:color="auto"/>
      </w:divBdr>
      <w:divsChild>
        <w:div w:id="1481539074">
          <w:marLeft w:val="0"/>
          <w:marRight w:val="0"/>
          <w:marTop w:val="0"/>
          <w:marBottom w:val="0"/>
          <w:divBdr>
            <w:top w:val="none" w:sz="0" w:space="0" w:color="auto"/>
            <w:left w:val="none" w:sz="0" w:space="0" w:color="auto"/>
            <w:bottom w:val="none" w:sz="0" w:space="0" w:color="auto"/>
            <w:right w:val="none" w:sz="0" w:space="0" w:color="auto"/>
          </w:divBdr>
          <w:divsChild>
            <w:div w:id="1266768044">
              <w:marLeft w:val="0"/>
              <w:marRight w:val="0"/>
              <w:marTop w:val="0"/>
              <w:marBottom w:val="0"/>
              <w:divBdr>
                <w:top w:val="none" w:sz="0" w:space="0" w:color="auto"/>
                <w:left w:val="none" w:sz="0" w:space="0" w:color="auto"/>
                <w:bottom w:val="none" w:sz="0" w:space="0" w:color="auto"/>
                <w:right w:val="none" w:sz="0" w:space="0" w:color="auto"/>
              </w:divBdr>
              <w:divsChild>
                <w:div w:id="1089887934">
                  <w:marLeft w:val="0"/>
                  <w:marRight w:val="0"/>
                  <w:marTop w:val="0"/>
                  <w:marBottom w:val="0"/>
                  <w:divBdr>
                    <w:top w:val="none" w:sz="0" w:space="0" w:color="auto"/>
                    <w:left w:val="none" w:sz="0" w:space="0" w:color="auto"/>
                    <w:bottom w:val="none" w:sz="0" w:space="0" w:color="auto"/>
                    <w:right w:val="none" w:sz="0" w:space="0" w:color="auto"/>
                  </w:divBdr>
                  <w:divsChild>
                    <w:div w:id="913012286">
                      <w:marLeft w:val="0"/>
                      <w:marRight w:val="0"/>
                      <w:marTop w:val="0"/>
                      <w:marBottom w:val="0"/>
                      <w:divBdr>
                        <w:top w:val="none" w:sz="0" w:space="0" w:color="auto"/>
                        <w:left w:val="none" w:sz="0" w:space="0" w:color="auto"/>
                        <w:bottom w:val="none" w:sz="0" w:space="0" w:color="auto"/>
                        <w:right w:val="none" w:sz="0" w:space="0" w:color="auto"/>
                      </w:divBdr>
                      <w:divsChild>
                        <w:div w:id="79672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4105186">
      <w:bodyDiv w:val="1"/>
      <w:marLeft w:val="0"/>
      <w:marRight w:val="0"/>
      <w:marTop w:val="0"/>
      <w:marBottom w:val="0"/>
      <w:divBdr>
        <w:top w:val="none" w:sz="0" w:space="0" w:color="auto"/>
        <w:left w:val="none" w:sz="0" w:space="0" w:color="auto"/>
        <w:bottom w:val="none" w:sz="0" w:space="0" w:color="auto"/>
        <w:right w:val="none" w:sz="0" w:space="0" w:color="auto"/>
      </w:divBdr>
      <w:divsChild>
        <w:div w:id="302539634">
          <w:marLeft w:val="0"/>
          <w:marRight w:val="0"/>
          <w:marTop w:val="0"/>
          <w:marBottom w:val="0"/>
          <w:divBdr>
            <w:top w:val="none" w:sz="0" w:space="0" w:color="auto"/>
            <w:left w:val="none" w:sz="0" w:space="0" w:color="auto"/>
            <w:bottom w:val="none" w:sz="0" w:space="0" w:color="auto"/>
            <w:right w:val="none" w:sz="0" w:space="0" w:color="auto"/>
          </w:divBdr>
          <w:divsChild>
            <w:div w:id="2070837667">
              <w:marLeft w:val="0"/>
              <w:marRight w:val="0"/>
              <w:marTop w:val="0"/>
              <w:marBottom w:val="0"/>
              <w:divBdr>
                <w:top w:val="none" w:sz="0" w:space="0" w:color="auto"/>
                <w:left w:val="none" w:sz="0" w:space="0" w:color="auto"/>
                <w:bottom w:val="none" w:sz="0" w:space="0" w:color="auto"/>
                <w:right w:val="none" w:sz="0" w:space="0" w:color="auto"/>
              </w:divBdr>
              <w:divsChild>
                <w:div w:id="1857571141">
                  <w:marLeft w:val="0"/>
                  <w:marRight w:val="0"/>
                  <w:marTop w:val="0"/>
                  <w:marBottom w:val="0"/>
                  <w:divBdr>
                    <w:top w:val="none" w:sz="0" w:space="0" w:color="auto"/>
                    <w:left w:val="none" w:sz="0" w:space="0" w:color="auto"/>
                    <w:bottom w:val="none" w:sz="0" w:space="0" w:color="auto"/>
                    <w:right w:val="none" w:sz="0" w:space="0" w:color="auto"/>
                  </w:divBdr>
                  <w:divsChild>
                    <w:div w:id="1304652327">
                      <w:marLeft w:val="0"/>
                      <w:marRight w:val="0"/>
                      <w:marTop w:val="0"/>
                      <w:marBottom w:val="0"/>
                      <w:divBdr>
                        <w:top w:val="none" w:sz="0" w:space="0" w:color="auto"/>
                        <w:left w:val="none" w:sz="0" w:space="0" w:color="auto"/>
                        <w:bottom w:val="none" w:sz="0" w:space="0" w:color="auto"/>
                        <w:right w:val="none" w:sz="0" w:space="0" w:color="auto"/>
                      </w:divBdr>
                      <w:divsChild>
                        <w:div w:id="3319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4251767">
      <w:bodyDiv w:val="1"/>
      <w:marLeft w:val="0"/>
      <w:marRight w:val="0"/>
      <w:marTop w:val="0"/>
      <w:marBottom w:val="0"/>
      <w:divBdr>
        <w:top w:val="none" w:sz="0" w:space="0" w:color="auto"/>
        <w:left w:val="none" w:sz="0" w:space="0" w:color="auto"/>
        <w:bottom w:val="none" w:sz="0" w:space="0" w:color="auto"/>
        <w:right w:val="none" w:sz="0" w:space="0" w:color="auto"/>
      </w:divBdr>
      <w:divsChild>
        <w:div w:id="1423797237">
          <w:marLeft w:val="0"/>
          <w:marRight w:val="0"/>
          <w:marTop w:val="0"/>
          <w:marBottom w:val="0"/>
          <w:divBdr>
            <w:top w:val="none" w:sz="0" w:space="0" w:color="auto"/>
            <w:left w:val="none" w:sz="0" w:space="0" w:color="auto"/>
            <w:bottom w:val="none" w:sz="0" w:space="0" w:color="auto"/>
            <w:right w:val="none" w:sz="0" w:space="0" w:color="auto"/>
          </w:divBdr>
          <w:divsChild>
            <w:div w:id="2074572524">
              <w:marLeft w:val="0"/>
              <w:marRight w:val="0"/>
              <w:marTop w:val="0"/>
              <w:marBottom w:val="0"/>
              <w:divBdr>
                <w:top w:val="none" w:sz="0" w:space="0" w:color="auto"/>
                <w:left w:val="none" w:sz="0" w:space="0" w:color="auto"/>
                <w:bottom w:val="none" w:sz="0" w:space="0" w:color="auto"/>
                <w:right w:val="none" w:sz="0" w:space="0" w:color="auto"/>
              </w:divBdr>
              <w:divsChild>
                <w:div w:id="236743173">
                  <w:marLeft w:val="0"/>
                  <w:marRight w:val="0"/>
                  <w:marTop w:val="0"/>
                  <w:marBottom w:val="0"/>
                  <w:divBdr>
                    <w:top w:val="none" w:sz="0" w:space="0" w:color="auto"/>
                    <w:left w:val="none" w:sz="0" w:space="0" w:color="auto"/>
                    <w:bottom w:val="none" w:sz="0" w:space="0" w:color="auto"/>
                    <w:right w:val="none" w:sz="0" w:space="0" w:color="auto"/>
                  </w:divBdr>
                  <w:divsChild>
                    <w:div w:id="342514161">
                      <w:marLeft w:val="0"/>
                      <w:marRight w:val="0"/>
                      <w:marTop w:val="0"/>
                      <w:marBottom w:val="0"/>
                      <w:divBdr>
                        <w:top w:val="none" w:sz="0" w:space="0" w:color="auto"/>
                        <w:left w:val="none" w:sz="0" w:space="0" w:color="auto"/>
                        <w:bottom w:val="none" w:sz="0" w:space="0" w:color="auto"/>
                        <w:right w:val="none" w:sz="0" w:space="0" w:color="auto"/>
                      </w:divBdr>
                      <w:divsChild>
                        <w:div w:id="120922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6266289">
      <w:bodyDiv w:val="1"/>
      <w:marLeft w:val="0"/>
      <w:marRight w:val="0"/>
      <w:marTop w:val="0"/>
      <w:marBottom w:val="0"/>
      <w:divBdr>
        <w:top w:val="none" w:sz="0" w:space="0" w:color="auto"/>
        <w:left w:val="none" w:sz="0" w:space="0" w:color="auto"/>
        <w:bottom w:val="none" w:sz="0" w:space="0" w:color="auto"/>
        <w:right w:val="none" w:sz="0" w:space="0" w:color="auto"/>
      </w:divBdr>
      <w:divsChild>
        <w:div w:id="1291326590">
          <w:marLeft w:val="0"/>
          <w:marRight w:val="0"/>
          <w:marTop w:val="0"/>
          <w:marBottom w:val="0"/>
          <w:divBdr>
            <w:top w:val="none" w:sz="0" w:space="0" w:color="auto"/>
            <w:left w:val="none" w:sz="0" w:space="0" w:color="auto"/>
            <w:bottom w:val="none" w:sz="0" w:space="0" w:color="auto"/>
            <w:right w:val="none" w:sz="0" w:space="0" w:color="auto"/>
          </w:divBdr>
          <w:divsChild>
            <w:div w:id="2067679175">
              <w:marLeft w:val="0"/>
              <w:marRight w:val="0"/>
              <w:marTop w:val="0"/>
              <w:marBottom w:val="0"/>
              <w:divBdr>
                <w:top w:val="none" w:sz="0" w:space="0" w:color="auto"/>
                <w:left w:val="none" w:sz="0" w:space="0" w:color="auto"/>
                <w:bottom w:val="none" w:sz="0" w:space="0" w:color="auto"/>
                <w:right w:val="none" w:sz="0" w:space="0" w:color="auto"/>
              </w:divBdr>
              <w:divsChild>
                <w:div w:id="1629780510">
                  <w:marLeft w:val="0"/>
                  <w:marRight w:val="0"/>
                  <w:marTop w:val="0"/>
                  <w:marBottom w:val="0"/>
                  <w:divBdr>
                    <w:top w:val="single" w:sz="4" w:space="0" w:color="E1E0DF"/>
                    <w:left w:val="single" w:sz="4" w:space="0" w:color="E1E0DF"/>
                    <w:bottom w:val="single" w:sz="4" w:space="0" w:color="E1E0DF"/>
                    <w:right w:val="single" w:sz="4" w:space="0" w:color="E1E0DF"/>
                  </w:divBdr>
                  <w:divsChild>
                    <w:div w:id="1984501934">
                      <w:marLeft w:val="0"/>
                      <w:marRight w:val="0"/>
                      <w:marTop w:val="0"/>
                      <w:marBottom w:val="0"/>
                      <w:divBdr>
                        <w:top w:val="none" w:sz="0" w:space="0" w:color="auto"/>
                        <w:left w:val="none" w:sz="0" w:space="0" w:color="auto"/>
                        <w:bottom w:val="none" w:sz="0" w:space="0" w:color="auto"/>
                        <w:right w:val="none" w:sz="0" w:space="0" w:color="auto"/>
                      </w:divBdr>
                      <w:divsChild>
                        <w:div w:id="1026567581">
                          <w:marLeft w:val="0"/>
                          <w:marRight w:val="0"/>
                          <w:marTop w:val="0"/>
                          <w:marBottom w:val="0"/>
                          <w:divBdr>
                            <w:top w:val="none" w:sz="0" w:space="0" w:color="auto"/>
                            <w:left w:val="none" w:sz="0" w:space="0" w:color="auto"/>
                            <w:bottom w:val="none" w:sz="0" w:space="0" w:color="auto"/>
                            <w:right w:val="none" w:sz="0" w:space="0" w:color="auto"/>
                          </w:divBdr>
                          <w:divsChild>
                            <w:div w:id="1351445136">
                              <w:marLeft w:val="0"/>
                              <w:marRight w:val="0"/>
                              <w:marTop w:val="0"/>
                              <w:marBottom w:val="0"/>
                              <w:divBdr>
                                <w:top w:val="none" w:sz="0" w:space="0" w:color="auto"/>
                                <w:left w:val="none" w:sz="0" w:space="0" w:color="auto"/>
                                <w:bottom w:val="none" w:sz="0" w:space="0" w:color="auto"/>
                                <w:right w:val="none" w:sz="0" w:space="0" w:color="auto"/>
                              </w:divBdr>
                              <w:divsChild>
                                <w:div w:id="170756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7721846">
      <w:bodyDiv w:val="1"/>
      <w:marLeft w:val="0"/>
      <w:marRight w:val="0"/>
      <w:marTop w:val="0"/>
      <w:marBottom w:val="0"/>
      <w:divBdr>
        <w:top w:val="none" w:sz="0" w:space="0" w:color="auto"/>
        <w:left w:val="none" w:sz="0" w:space="0" w:color="auto"/>
        <w:bottom w:val="none" w:sz="0" w:space="0" w:color="auto"/>
        <w:right w:val="none" w:sz="0" w:space="0" w:color="auto"/>
      </w:divBdr>
      <w:divsChild>
        <w:div w:id="442966440">
          <w:marLeft w:val="0"/>
          <w:marRight w:val="0"/>
          <w:marTop w:val="0"/>
          <w:marBottom w:val="0"/>
          <w:divBdr>
            <w:top w:val="none" w:sz="0" w:space="0" w:color="auto"/>
            <w:left w:val="none" w:sz="0" w:space="0" w:color="auto"/>
            <w:bottom w:val="none" w:sz="0" w:space="0" w:color="auto"/>
            <w:right w:val="none" w:sz="0" w:space="0" w:color="auto"/>
          </w:divBdr>
          <w:divsChild>
            <w:div w:id="563293551">
              <w:marLeft w:val="0"/>
              <w:marRight w:val="0"/>
              <w:marTop w:val="0"/>
              <w:marBottom w:val="0"/>
              <w:divBdr>
                <w:top w:val="none" w:sz="0" w:space="0" w:color="auto"/>
                <w:left w:val="none" w:sz="0" w:space="0" w:color="auto"/>
                <w:bottom w:val="none" w:sz="0" w:space="0" w:color="auto"/>
                <w:right w:val="none" w:sz="0" w:space="0" w:color="auto"/>
              </w:divBdr>
              <w:divsChild>
                <w:div w:id="2006011810">
                  <w:marLeft w:val="0"/>
                  <w:marRight w:val="0"/>
                  <w:marTop w:val="0"/>
                  <w:marBottom w:val="0"/>
                  <w:divBdr>
                    <w:top w:val="single" w:sz="4" w:space="0" w:color="E1E0DF"/>
                    <w:left w:val="single" w:sz="4" w:space="0" w:color="E1E0DF"/>
                    <w:bottom w:val="single" w:sz="4" w:space="0" w:color="E1E0DF"/>
                    <w:right w:val="single" w:sz="4" w:space="0" w:color="E1E0DF"/>
                  </w:divBdr>
                  <w:divsChild>
                    <w:div w:id="359941685">
                      <w:marLeft w:val="0"/>
                      <w:marRight w:val="0"/>
                      <w:marTop w:val="0"/>
                      <w:marBottom w:val="0"/>
                      <w:divBdr>
                        <w:top w:val="none" w:sz="0" w:space="0" w:color="auto"/>
                        <w:left w:val="none" w:sz="0" w:space="0" w:color="auto"/>
                        <w:bottom w:val="none" w:sz="0" w:space="0" w:color="auto"/>
                        <w:right w:val="none" w:sz="0" w:space="0" w:color="auto"/>
                      </w:divBdr>
                      <w:divsChild>
                        <w:div w:id="401686163">
                          <w:marLeft w:val="0"/>
                          <w:marRight w:val="0"/>
                          <w:marTop w:val="0"/>
                          <w:marBottom w:val="0"/>
                          <w:divBdr>
                            <w:top w:val="none" w:sz="0" w:space="0" w:color="auto"/>
                            <w:left w:val="none" w:sz="0" w:space="0" w:color="auto"/>
                            <w:bottom w:val="none" w:sz="0" w:space="0" w:color="auto"/>
                            <w:right w:val="none" w:sz="0" w:space="0" w:color="auto"/>
                          </w:divBdr>
                          <w:divsChild>
                            <w:div w:id="411659746">
                              <w:marLeft w:val="0"/>
                              <w:marRight w:val="0"/>
                              <w:marTop w:val="0"/>
                              <w:marBottom w:val="0"/>
                              <w:divBdr>
                                <w:top w:val="none" w:sz="0" w:space="0" w:color="auto"/>
                                <w:left w:val="none" w:sz="0" w:space="0" w:color="auto"/>
                                <w:bottom w:val="none" w:sz="0" w:space="0" w:color="auto"/>
                                <w:right w:val="none" w:sz="0" w:space="0" w:color="auto"/>
                              </w:divBdr>
                              <w:divsChild>
                                <w:div w:id="191431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0876753">
      <w:bodyDiv w:val="1"/>
      <w:marLeft w:val="0"/>
      <w:marRight w:val="0"/>
      <w:marTop w:val="0"/>
      <w:marBottom w:val="0"/>
      <w:divBdr>
        <w:top w:val="none" w:sz="0" w:space="0" w:color="auto"/>
        <w:left w:val="none" w:sz="0" w:space="0" w:color="auto"/>
        <w:bottom w:val="none" w:sz="0" w:space="0" w:color="auto"/>
        <w:right w:val="none" w:sz="0" w:space="0" w:color="auto"/>
      </w:divBdr>
      <w:divsChild>
        <w:div w:id="231814466">
          <w:marLeft w:val="0"/>
          <w:marRight w:val="0"/>
          <w:marTop w:val="0"/>
          <w:marBottom w:val="0"/>
          <w:divBdr>
            <w:top w:val="none" w:sz="0" w:space="0" w:color="auto"/>
            <w:left w:val="none" w:sz="0" w:space="0" w:color="auto"/>
            <w:bottom w:val="none" w:sz="0" w:space="0" w:color="auto"/>
            <w:right w:val="none" w:sz="0" w:space="0" w:color="auto"/>
          </w:divBdr>
          <w:divsChild>
            <w:div w:id="2053843808">
              <w:marLeft w:val="0"/>
              <w:marRight w:val="0"/>
              <w:marTop w:val="0"/>
              <w:marBottom w:val="0"/>
              <w:divBdr>
                <w:top w:val="none" w:sz="0" w:space="0" w:color="auto"/>
                <w:left w:val="none" w:sz="0" w:space="0" w:color="auto"/>
                <w:bottom w:val="none" w:sz="0" w:space="0" w:color="auto"/>
                <w:right w:val="none" w:sz="0" w:space="0" w:color="auto"/>
              </w:divBdr>
              <w:divsChild>
                <w:div w:id="867841077">
                  <w:marLeft w:val="0"/>
                  <w:marRight w:val="0"/>
                  <w:marTop w:val="0"/>
                  <w:marBottom w:val="0"/>
                  <w:divBdr>
                    <w:top w:val="none" w:sz="0" w:space="0" w:color="auto"/>
                    <w:left w:val="none" w:sz="0" w:space="0" w:color="auto"/>
                    <w:bottom w:val="none" w:sz="0" w:space="0" w:color="auto"/>
                    <w:right w:val="none" w:sz="0" w:space="0" w:color="auto"/>
                  </w:divBdr>
                  <w:divsChild>
                    <w:div w:id="1665089792">
                      <w:marLeft w:val="0"/>
                      <w:marRight w:val="0"/>
                      <w:marTop w:val="0"/>
                      <w:marBottom w:val="0"/>
                      <w:divBdr>
                        <w:top w:val="none" w:sz="0" w:space="0" w:color="auto"/>
                        <w:left w:val="none" w:sz="0" w:space="0" w:color="auto"/>
                        <w:bottom w:val="none" w:sz="0" w:space="0" w:color="auto"/>
                        <w:right w:val="none" w:sz="0" w:space="0" w:color="auto"/>
                      </w:divBdr>
                      <w:divsChild>
                        <w:div w:id="7270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656018">
      <w:bodyDiv w:val="1"/>
      <w:marLeft w:val="0"/>
      <w:marRight w:val="0"/>
      <w:marTop w:val="0"/>
      <w:marBottom w:val="0"/>
      <w:divBdr>
        <w:top w:val="none" w:sz="0" w:space="0" w:color="auto"/>
        <w:left w:val="none" w:sz="0" w:space="0" w:color="auto"/>
        <w:bottom w:val="none" w:sz="0" w:space="0" w:color="auto"/>
        <w:right w:val="none" w:sz="0" w:space="0" w:color="auto"/>
      </w:divBdr>
      <w:divsChild>
        <w:div w:id="2044791379">
          <w:marLeft w:val="0"/>
          <w:marRight w:val="0"/>
          <w:marTop w:val="0"/>
          <w:marBottom w:val="0"/>
          <w:divBdr>
            <w:top w:val="none" w:sz="0" w:space="0" w:color="auto"/>
            <w:left w:val="none" w:sz="0" w:space="0" w:color="auto"/>
            <w:bottom w:val="none" w:sz="0" w:space="0" w:color="auto"/>
            <w:right w:val="none" w:sz="0" w:space="0" w:color="auto"/>
          </w:divBdr>
          <w:divsChild>
            <w:div w:id="1488595654">
              <w:marLeft w:val="0"/>
              <w:marRight w:val="0"/>
              <w:marTop w:val="0"/>
              <w:marBottom w:val="0"/>
              <w:divBdr>
                <w:top w:val="none" w:sz="0" w:space="0" w:color="auto"/>
                <w:left w:val="none" w:sz="0" w:space="0" w:color="auto"/>
                <w:bottom w:val="none" w:sz="0" w:space="0" w:color="auto"/>
                <w:right w:val="none" w:sz="0" w:space="0" w:color="auto"/>
              </w:divBdr>
              <w:divsChild>
                <w:div w:id="613483679">
                  <w:marLeft w:val="0"/>
                  <w:marRight w:val="0"/>
                  <w:marTop w:val="0"/>
                  <w:marBottom w:val="0"/>
                  <w:divBdr>
                    <w:top w:val="single" w:sz="4" w:space="0" w:color="E1E0DF"/>
                    <w:left w:val="single" w:sz="4" w:space="0" w:color="E1E0DF"/>
                    <w:bottom w:val="single" w:sz="4" w:space="0" w:color="E1E0DF"/>
                    <w:right w:val="single" w:sz="4" w:space="0" w:color="E1E0DF"/>
                  </w:divBdr>
                  <w:divsChild>
                    <w:div w:id="2131239956">
                      <w:marLeft w:val="0"/>
                      <w:marRight w:val="0"/>
                      <w:marTop w:val="0"/>
                      <w:marBottom w:val="0"/>
                      <w:divBdr>
                        <w:top w:val="none" w:sz="0" w:space="0" w:color="auto"/>
                        <w:left w:val="none" w:sz="0" w:space="0" w:color="auto"/>
                        <w:bottom w:val="none" w:sz="0" w:space="0" w:color="auto"/>
                        <w:right w:val="none" w:sz="0" w:space="0" w:color="auto"/>
                      </w:divBdr>
                      <w:divsChild>
                        <w:div w:id="1384789916">
                          <w:marLeft w:val="0"/>
                          <w:marRight w:val="0"/>
                          <w:marTop w:val="0"/>
                          <w:marBottom w:val="0"/>
                          <w:divBdr>
                            <w:top w:val="none" w:sz="0" w:space="0" w:color="auto"/>
                            <w:left w:val="none" w:sz="0" w:space="0" w:color="auto"/>
                            <w:bottom w:val="none" w:sz="0" w:space="0" w:color="auto"/>
                            <w:right w:val="none" w:sz="0" w:space="0" w:color="auto"/>
                          </w:divBdr>
                          <w:divsChild>
                            <w:div w:id="1666203918">
                              <w:marLeft w:val="0"/>
                              <w:marRight w:val="0"/>
                              <w:marTop w:val="0"/>
                              <w:marBottom w:val="0"/>
                              <w:divBdr>
                                <w:top w:val="none" w:sz="0" w:space="0" w:color="auto"/>
                                <w:left w:val="none" w:sz="0" w:space="0" w:color="auto"/>
                                <w:bottom w:val="none" w:sz="0" w:space="0" w:color="auto"/>
                                <w:right w:val="none" w:sz="0" w:space="0" w:color="auto"/>
                              </w:divBdr>
                              <w:divsChild>
                                <w:div w:id="388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1995509">
      <w:bodyDiv w:val="1"/>
      <w:marLeft w:val="0"/>
      <w:marRight w:val="0"/>
      <w:marTop w:val="0"/>
      <w:marBottom w:val="0"/>
      <w:divBdr>
        <w:top w:val="none" w:sz="0" w:space="0" w:color="auto"/>
        <w:left w:val="none" w:sz="0" w:space="0" w:color="auto"/>
        <w:bottom w:val="none" w:sz="0" w:space="0" w:color="auto"/>
        <w:right w:val="none" w:sz="0" w:space="0" w:color="auto"/>
      </w:divBdr>
      <w:divsChild>
        <w:div w:id="768815469">
          <w:marLeft w:val="0"/>
          <w:marRight w:val="0"/>
          <w:marTop w:val="0"/>
          <w:marBottom w:val="0"/>
          <w:divBdr>
            <w:top w:val="none" w:sz="0" w:space="0" w:color="auto"/>
            <w:left w:val="none" w:sz="0" w:space="0" w:color="auto"/>
            <w:bottom w:val="none" w:sz="0" w:space="0" w:color="auto"/>
            <w:right w:val="none" w:sz="0" w:space="0" w:color="auto"/>
          </w:divBdr>
          <w:divsChild>
            <w:div w:id="35396231">
              <w:marLeft w:val="0"/>
              <w:marRight w:val="0"/>
              <w:marTop w:val="0"/>
              <w:marBottom w:val="0"/>
              <w:divBdr>
                <w:top w:val="none" w:sz="0" w:space="0" w:color="auto"/>
                <w:left w:val="none" w:sz="0" w:space="0" w:color="auto"/>
                <w:bottom w:val="none" w:sz="0" w:space="0" w:color="auto"/>
                <w:right w:val="none" w:sz="0" w:space="0" w:color="auto"/>
              </w:divBdr>
              <w:divsChild>
                <w:div w:id="1848445352">
                  <w:marLeft w:val="0"/>
                  <w:marRight w:val="0"/>
                  <w:marTop w:val="0"/>
                  <w:marBottom w:val="0"/>
                  <w:divBdr>
                    <w:top w:val="none" w:sz="0" w:space="0" w:color="auto"/>
                    <w:left w:val="none" w:sz="0" w:space="0" w:color="auto"/>
                    <w:bottom w:val="none" w:sz="0" w:space="0" w:color="auto"/>
                    <w:right w:val="none" w:sz="0" w:space="0" w:color="auto"/>
                  </w:divBdr>
                  <w:divsChild>
                    <w:div w:id="2755060">
                      <w:marLeft w:val="0"/>
                      <w:marRight w:val="0"/>
                      <w:marTop w:val="0"/>
                      <w:marBottom w:val="0"/>
                      <w:divBdr>
                        <w:top w:val="none" w:sz="0" w:space="0" w:color="auto"/>
                        <w:left w:val="none" w:sz="0" w:space="0" w:color="auto"/>
                        <w:bottom w:val="none" w:sz="0" w:space="0" w:color="auto"/>
                        <w:right w:val="none" w:sz="0" w:space="0" w:color="auto"/>
                      </w:divBdr>
                      <w:divsChild>
                        <w:div w:id="156756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3161266">
      <w:bodyDiv w:val="1"/>
      <w:marLeft w:val="0"/>
      <w:marRight w:val="0"/>
      <w:marTop w:val="0"/>
      <w:marBottom w:val="0"/>
      <w:divBdr>
        <w:top w:val="none" w:sz="0" w:space="0" w:color="auto"/>
        <w:left w:val="none" w:sz="0" w:space="0" w:color="auto"/>
        <w:bottom w:val="none" w:sz="0" w:space="0" w:color="auto"/>
        <w:right w:val="none" w:sz="0" w:space="0" w:color="auto"/>
      </w:divBdr>
      <w:divsChild>
        <w:div w:id="277225909">
          <w:marLeft w:val="0"/>
          <w:marRight w:val="0"/>
          <w:marTop w:val="0"/>
          <w:marBottom w:val="0"/>
          <w:divBdr>
            <w:top w:val="none" w:sz="0" w:space="0" w:color="auto"/>
            <w:left w:val="none" w:sz="0" w:space="0" w:color="auto"/>
            <w:bottom w:val="none" w:sz="0" w:space="0" w:color="auto"/>
            <w:right w:val="none" w:sz="0" w:space="0" w:color="auto"/>
          </w:divBdr>
          <w:divsChild>
            <w:div w:id="78604709">
              <w:marLeft w:val="0"/>
              <w:marRight w:val="0"/>
              <w:marTop w:val="0"/>
              <w:marBottom w:val="0"/>
              <w:divBdr>
                <w:top w:val="none" w:sz="0" w:space="0" w:color="auto"/>
                <w:left w:val="none" w:sz="0" w:space="0" w:color="auto"/>
                <w:bottom w:val="none" w:sz="0" w:space="0" w:color="auto"/>
                <w:right w:val="none" w:sz="0" w:space="0" w:color="auto"/>
              </w:divBdr>
              <w:divsChild>
                <w:div w:id="2006199679">
                  <w:marLeft w:val="0"/>
                  <w:marRight w:val="0"/>
                  <w:marTop w:val="0"/>
                  <w:marBottom w:val="0"/>
                  <w:divBdr>
                    <w:top w:val="single" w:sz="4" w:space="0" w:color="E1E0DF"/>
                    <w:left w:val="single" w:sz="4" w:space="0" w:color="E1E0DF"/>
                    <w:bottom w:val="single" w:sz="4" w:space="0" w:color="E1E0DF"/>
                    <w:right w:val="single" w:sz="4" w:space="0" w:color="E1E0DF"/>
                  </w:divBdr>
                  <w:divsChild>
                    <w:div w:id="770861260">
                      <w:marLeft w:val="0"/>
                      <w:marRight w:val="0"/>
                      <w:marTop w:val="0"/>
                      <w:marBottom w:val="0"/>
                      <w:divBdr>
                        <w:top w:val="none" w:sz="0" w:space="0" w:color="auto"/>
                        <w:left w:val="none" w:sz="0" w:space="0" w:color="auto"/>
                        <w:bottom w:val="none" w:sz="0" w:space="0" w:color="auto"/>
                        <w:right w:val="none" w:sz="0" w:space="0" w:color="auto"/>
                      </w:divBdr>
                      <w:divsChild>
                        <w:div w:id="647251791">
                          <w:marLeft w:val="0"/>
                          <w:marRight w:val="0"/>
                          <w:marTop w:val="0"/>
                          <w:marBottom w:val="0"/>
                          <w:divBdr>
                            <w:top w:val="none" w:sz="0" w:space="0" w:color="auto"/>
                            <w:left w:val="none" w:sz="0" w:space="0" w:color="auto"/>
                            <w:bottom w:val="none" w:sz="0" w:space="0" w:color="auto"/>
                            <w:right w:val="none" w:sz="0" w:space="0" w:color="auto"/>
                          </w:divBdr>
                          <w:divsChild>
                            <w:div w:id="925651141">
                              <w:marLeft w:val="0"/>
                              <w:marRight w:val="0"/>
                              <w:marTop w:val="0"/>
                              <w:marBottom w:val="0"/>
                              <w:divBdr>
                                <w:top w:val="none" w:sz="0" w:space="0" w:color="auto"/>
                                <w:left w:val="none" w:sz="0" w:space="0" w:color="auto"/>
                                <w:bottom w:val="none" w:sz="0" w:space="0" w:color="auto"/>
                                <w:right w:val="none" w:sz="0" w:space="0" w:color="auto"/>
                              </w:divBdr>
                              <w:divsChild>
                                <w:div w:id="59863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6438379">
      <w:bodyDiv w:val="1"/>
      <w:marLeft w:val="0"/>
      <w:marRight w:val="0"/>
      <w:marTop w:val="0"/>
      <w:marBottom w:val="0"/>
      <w:divBdr>
        <w:top w:val="none" w:sz="0" w:space="0" w:color="auto"/>
        <w:left w:val="none" w:sz="0" w:space="0" w:color="auto"/>
        <w:bottom w:val="none" w:sz="0" w:space="0" w:color="auto"/>
        <w:right w:val="none" w:sz="0" w:space="0" w:color="auto"/>
      </w:divBdr>
      <w:divsChild>
        <w:div w:id="1477336889">
          <w:marLeft w:val="0"/>
          <w:marRight w:val="0"/>
          <w:marTop w:val="0"/>
          <w:marBottom w:val="0"/>
          <w:divBdr>
            <w:top w:val="none" w:sz="0" w:space="0" w:color="auto"/>
            <w:left w:val="none" w:sz="0" w:space="0" w:color="auto"/>
            <w:bottom w:val="none" w:sz="0" w:space="0" w:color="auto"/>
            <w:right w:val="none" w:sz="0" w:space="0" w:color="auto"/>
          </w:divBdr>
          <w:divsChild>
            <w:div w:id="2079356508">
              <w:marLeft w:val="0"/>
              <w:marRight w:val="0"/>
              <w:marTop w:val="0"/>
              <w:marBottom w:val="0"/>
              <w:divBdr>
                <w:top w:val="none" w:sz="0" w:space="0" w:color="auto"/>
                <w:left w:val="none" w:sz="0" w:space="0" w:color="auto"/>
                <w:bottom w:val="none" w:sz="0" w:space="0" w:color="auto"/>
                <w:right w:val="none" w:sz="0" w:space="0" w:color="auto"/>
              </w:divBdr>
              <w:divsChild>
                <w:div w:id="808673563">
                  <w:marLeft w:val="0"/>
                  <w:marRight w:val="0"/>
                  <w:marTop w:val="0"/>
                  <w:marBottom w:val="0"/>
                  <w:divBdr>
                    <w:top w:val="single" w:sz="4" w:space="0" w:color="E1E0DF"/>
                    <w:left w:val="single" w:sz="4" w:space="0" w:color="E1E0DF"/>
                    <w:bottom w:val="single" w:sz="4" w:space="0" w:color="E1E0DF"/>
                    <w:right w:val="single" w:sz="4" w:space="0" w:color="E1E0DF"/>
                  </w:divBdr>
                  <w:divsChild>
                    <w:div w:id="1126000682">
                      <w:marLeft w:val="0"/>
                      <w:marRight w:val="0"/>
                      <w:marTop w:val="0"/>
                      <w:marBottom w:val="0"/>
                      <w:divBdr>
                        <w:top w:val="none" w:sz="0" w:space="0" w:color="auto"/>
                        <w:left w:val="none" w:sz="0" w:space="0" w:color="auto"/>
                        <w:bottom w:val="none" w:sz="0" w:space="0" w:color="auto"/>
                        <w:right w:val="none" w:sz="0" w:space="0" w:color="auto"/>
                      </w:divBdr>
                      <w:divsChild>
                        <w:div w:id="799030378">
                          <w:marLeft w:val="0"/>
                          <w:marRight w:val="0"/>
                          <w:marTop w:val="0"/>
                          <w:marBottom w:val="0"/>
                          <w:divBdr>
                            <w:top w:val="none" w:sz="0" w:space="0" w:color="auto"/>
                            <w:left w:val="none" w:sz="0" w:space="0" w:color="auto"/>
                            <w:bottom w:val="none" w:sz="0" w:space="0" w:color="auto"/>
                            <w:right w:val="none" w:sz="0" w:space="0" w:color="auto"/>
                          </w:divBdr>
                          <w:divsChild>
                            <w:div w:id="1722366364">
                              <w:marLeft w:val="0"/>
                              <w:marRight w:val="0"/>
                              <w:marTop w:val="0"/>
                              <w:marBottom w:val="0"/>
                              <w:divBdr>
                                <w:top w:val="none" w:sz="0" w:space="0" w:color="auto"/>
                                <w:left w:val="none" w:sz="0" w:space="0" w:color="auto"/>
                                <w:bottom w:val="none" w:sz="0" w:space="0" w:color="auto"/>
                                <w:right w:val="none" w:sz="0" w:space="0" w:color="auto"/>
                              </w:divBdr>
                              <w:divsChild>
                                <w:div w:id="23941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6625759">
      <w:bodyDiv w:val="1"/>
      <w:marLeft w:val="0"/>
      <w:marRight w:val="0"/>
      <w:marTop w:val="0"/>
      <w:marBottom w:val="0"/>
      <w:divBdr>
        <w:top w:val="none" w:sz="0" w:space="0" w:color="auto"/>
        <w:left w:val="none" w:sz="0" w:space="0" w:color="auto"/>
        <w:bottom w:val="none" w:sz="0" w:space="0" w:color="auto"/>
        <w:right w:val="none" w:sz="0" w:space="0" w:color="auto"/>
      </w:divBdr>
      <w:divsChild>
        <w:div w:id="1057825792">
          <w:marLeft w:val="0"/>
          <w:marRight w:val="0"/>
          <w:marTop w:val="0"/>
          <w:marBottom w:val="0"/>
          <w:divBdr>
            <w:top w:val="none" w:sz="0" w:space="0" w:color="auto"/>
            <w:left w:val="none" w:sz="0" w:space="0" w:color="auto"/>
            <w:bottom w:val="none" w:sz="0" w:space="0" w:color="auto"/>
            <w:right w:val="none" w:sz="0" w:space="0" w:color="auto"/>
          </w:divBdr>
          <w:divsChild>
            <w:div w:id="123812840">
              <w:marLeft w:val="0"/>
              <w:marRight w:val="0"/>
              <w:marTop w:val="0"/>
              <w:marBottom w:val="0"/>
              <w:divBdr>
                <w:top w:val="none" w:sz="0" w:space="0" w:color="auto"/>
                <w:left w:val="none" w:sz="0" w:space="0" w:color="auto"/>
                <w:bottom w:val="none" w:sz="0" w:space="0" w:color="auto"/>
                <w:right w:val="none" w:sz="0" w:space="0" w:color="auto"/>
              </w:divBdr>
              <w:divsChild>
                <w:div w:id="497892900">
                  <w:marLeft w:val="0"/>
                  <w:marRight w:val="0"/>
                  <w:marTop w:val="0"/>
                  <w:marBottom w:val="0"/>
                  <w:divBdr>
                    <w:top w:val="none" w:sz="0" w:space="0" w:color="auto"/>
                    <w:left w:val="none" w:sz="0" w:space="0" w:color="auto"/>
                    <w:bottom w:val="none" w:sz="0" w:space="0" w:color="auto"/>
                    <w:right w:val="none" w:sz="0" w:space="0" w:color="auto"/>
                  </w:divBdr>
                  <w:divsChild>
                    <w:div w:id="1456947315">
                      <w:marLeft w:val="0"/>
                      <w:marRight w:val="0"/>
                      <w:marTop w:val="0"/>
                      <w:marBottom w:val="0"/>
                      <w:divBdr>
                        <w:top w:val="none" w:sz="0" w:space="0" w:color="auto"/>
                        <w:left w:val="none" w:sz="0" w:space="0" w:color="auto"/>
                        <w:bottom w:val="none" w:sz="0" w:space="0" w:color="auto"/>
                        <w:right w:val="none" w:sz="0" w:space="0" w:color="auto"/>
                      </w:divBdr>
                      <w:divsChild>
                        <w:div w:id="61683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8519661">
      <w:bodyDiv w:val="1"/>
      <w:marLeft w:val="0"/>
      <w:marRight w:val="0"/>
      <w:marTop w:val="0"/>
      <w:marBottom w:val="0"/>
      <w:divBdr>
        <w:top w:val="none" w:sz="0" w:space="0" w:color="auto"/>
        <w:left w:val="none" w:sz="0" w:space="0" w:color="auto"/>
        <w:bottom w:val="none" w:sz="0" w:space="0" w:color="auto"/>
        <w:right w:val="none" w:sz="0" w:space="0" w:color="auto"/>
      </w:divBdr>
      <w:divsChild>
        <w:div w:id="331182146">
          <w:marLeft w:val="0"/>
          <w:marRight w:val="0"/>
          <w:marTop w:val="0"/>
          <w:marBottom w:val="0"/>
          <w:divBdr>
            <w:top w:val="none" w:sz="0" w:space="0" w:color="auto"/>
            <w:left w:val="none" w:sz="0" w:space="0" w:color="auto"/>
            <w:bottom w:val="none" w:sz="0" w:space="0" w:color="auto"/>
            <w:right w:val="none" w:sz="0" w:space="0" w:color="auto"/>
          </w:divBdr>
          <w:divsChild>
            <w:div w:id="1794716069">
              <w:marLeft w:val="0"/>
              <w:marRight w:val="0"/>
              <w:marTop w:val="0"/>
              <w:marBottom w:val="0"/>
              <w:divBdr>
                <w:top w:val="none" w:sz="0" w:space="0" w:color="auto"/>
                <w:left w:val="none" w:sz="0" w:space="0" w:color="auto"/>
                <w:bottom w:val="none" w:sz="0" w:space="0" w:color="auto"/>
                <w:right w:val="none" w:sz="0" w:space="0" w:color="auto"/>
              </w:divBdr>
              <w:divsChild>
                <w:div w:id="331883482">
                  <w:marLeft w:val="0"/>
                  <w:marRight w:val="0"/>
                  <w:marTop w:val="0"/>
                  <w:marBottom w:val="0"/>
                  <w:divBdr>
                    <w:top w:val="none" w:sz="0" w:space="0" w:color="auto"/>
                    <w:left w:val="none" w:sz="0" w:space="0" w:color="auto"/>
                    <w:bottom w:val="none" w:sz="0" w:space="0" w:color="auto"/>
                    <w:right w:val="none" w:sz="0" w:space="0" w:color="auto"/>
                  </w:divBdr>
                  <w:divsChild>
                    <w:div w:id="1545095220">
                      <w:marLeft w:val="0"/>
                      <w:marRight w:val="0"/>
                      <w:marTop w:val="0"/>
                      <w:marBottom w:val="0"/>
                      <w:divBdr>
                        <w:top w:val="none" w:sz="0" w:space="0" w:color="auto"/>
                        <w:left w:val="none" w:sz="0" w:space="0" w:color="auto"/>
                        <w:bottom w:val="none" w:sz="0" w:space="0" w:color="auto"/>
                        <w:right w:val="none" w:sz="0" w:space="0" w:color="auto"/>
                      </w:divBdr>
                      <w:divsChild>
                        <w:div w:id="14709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016698">
      <w:bodyDiv w:val="1"/>
      <w:marLeft w:val="0"/>
      <w:marRight w:val="0"/>
      <w:marTop w:val="0"/>
      <w:marBottom w:val="0"/>
      <w:divBdr>
        <w:top w:val="none" w:sz="0" w:space="0" w:color="auto"/>
        <w:left w:val="none" w:sz="0" w:space="0" w:color="auto"/>
        <w:bottom w:val="none" w:sz="0" w:space="0" w:color="auto"/>
        <w:right w:val="none" w:sz="0" w:space="0" w:color="auto"/>
      </w:divBdr>
      <w:divsChild>
        <w:div w:id="191263666">
          <w:marLeft w:val="0"/>
          <w:marRight w:val="0"/>
          <w:marTop w:val="0"/>
          <w:marBottom w:val="0"/>
          <w:divBdr>
            <w:top w:val="none" w:sz="0" w:space="0" w:color="auto"/>
            <w:left w:val="none" w:sz="0" w:space="0" w:color="auto"/>
            <w:bottom w:val="none" w:sz="0" w:space="0" w:color="auto"/>
            <w:right w:val="none" w:sz="0" w:space="0" w:color="auto"/>
          </w:divBdr>
          <w:divsChild>
            <w:div w:id="1087917465">
              <w:marLeft w:val="0"/>
              <w:marRight w:val="0"/>
              <w:marTop w:val="0"/>
              <w:marBottom w:val="0"/>
              <w:divBdr>
                <w:top w:val="none" w:sz="0" w:space="0" w:color="auto"/>
                <w:left w:val="none" w:sz="0" w:space="0" w:color="auto"/>
                <w:bottom w:val="none" w:sz="0" w:space="0" w:color="auto"/>
                <w:right w:val="none" w:sz="0" w:space="0" w:color="auto"/>
              </w:divBdr>
              <w:divsChild>
                <w:div w:id="1499073522">
                  <w:marLeft w:val="0"/>
                  <w:marRight w:val="0"/>
                  <w:marTop w:val="0"/>
                  <w:marBottom w:val="0"/>
                  <w:divBdr>
                    <w:top w:val="single" w:sz="4" w:space="0" w:color="E1E0DF"/>
                    <w:left w:val="single" w:sz="4" w:space="0" w:color="E1E0DF"/>
                    <w:bottom w:val="single" w:sz="4" w:space="0" w:color="E1E0DF"/>
                    <w:right w:val="single" w:sz="4" w:space="0" w:color="E1E0DF"/>
                  </w:divBdr>
                  <w:divsChild>
                    <w:div w:id="1026832060">
                      <w:marLeft w:val="0"/>
                      <w:marRight w:val="0"/>
                      <w:marTop w:val="0"/>
                      <w:marBottom w:val="0"/>
                      <w:divBdr>
                        <w:top w:val="none" w:sz="0" w:space="0" w:color="auto"/>
                        <w:left w:val="none" w:sz="0" w:space="0" w:color="auto"/>
                        <w:bottom w:val="none" w:sz="0" w:space="0" w:color="auto"/>
                        <w:right w:val="none" w:sz="0" w:space="0" w:color="auto"/>
                      </w:divBdr>
                      <w:divsChild>
                        <w:div w:id="76752747">
                          <w:marLeft w:val="0"/>
                          <w:marRight w:val="0"/>
                          <w:marTop w:val="0"/>
                          <w:marBottom w:val="0"/>
                          <w:divBdr>
                            <w:top w:val="none" w:sz="0" w:space="0" w:color="auto"/>
                            <w:left w:val="none" w:sz="0" w:space="0" w:color="auto"/>
                            <w:bottom w:val="none" w:sz="0" w:space="0" w:color="auto"/>
                            <w:right w:val="none" w:sz="0" w:space="0" w:color="auto"/>
                          </w:divBdr>
                          <w:divsChild>
                            <w:div w:id="205529280">
                              <w:marLeft w:val="0"/>
                              <w:marRight w:val="0"/>
                              <w:marTop w:val="0"/>
                              <w:marBottom w:val="0"/>
                              <w:divBdr>
                                <w:top w:val="none" w:sz="0" w:space="0" w:color="auto"/>
                                <w:left w:val="none" w:sz="0" w:space="0" w:color="auto"/>
                                <w:bottom w:val="none" w:sz="0" w:space="0" w:color="auto"/>
                                <w:right w:val="none" w:sz="0" w:space="0" w:color="auto"/>
                              </w:divBdr>
                              <w:divsChild>
                                <w:div w:id="33260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2676949">
      <w:bodyDiv w:val="1"/>
      <w:marLeft w:val="0"/>
      <w:marRight w:val="0"/>
      <w:marTop w:val="0"/>
      <w:marBottom w:val="0"/>
      <w:divBdr>
        <w:top w:val="none" w:sz="0" w:space="0" w:color="auto"/>
        <w:left w:val="none" w:sz="0" w:space="0" w:color="auto"/>
        <w:bottom w:val="none" w:sz="0" w:space="0" w:color="auto"/>
        <w:right w:val="none" w:sz="0" w:space="0" w:color="auto"/>
      </w:divBdr>
      <w:divsChild>
        <w:div w:id="1267731638">
          <w:marLeft w:val="0"/>
          <w:marRight w:val="0"/>
          <w:marTop w:val="0"/>
          <w:marBottom w:val="0"/>
          <w:divBdr>
            <w:top w:val="none" w:sz="0" w:space="0" w:color="auto"/>
            <w:left w:val="none" w:sz="0" w:space="0" w:color="auto"/>
            <w:bottom w:val="none" w:sz="0" w:space="0" w:color="auto"/>
            <w:right w:val="none" w:sz="0" w:space="0" w:color="auto"/>
          </w:divBdr>
          <w:divsChild>
            <w:div w:id="1699433209">
              <w:marLeft w:val="0"/>
              <w:marRight w:val="0"/>
              <w:marTop w:val="0"/>
              <w:marBottom w:val="0"/>
              <w:divBdr>
                <w:top w:val="none" w:sz="0" w:space="0" w:color="auto"/>
                <w:left w:val="none" w:sz="0" w:space="0" w:color="auto"/>
                <w:bottom w:val="none" w:sz="0" w:space="0" w:color="auto"/>
                <w:right w:val="none" w:sz="0" w:space="0" w:color="auto"/>
              </w:divBdr>
              <w:divsChild>
                <w:div w:id="1152985367">
                  <w:marLeft w:val="0"/>
                  <w:marRight w:val="0"/>
                  <w:marTop w:val="0"/>
                  <w:marBottom w:val="0"/>
                  <w:divBdr>
                    <w:top w:val="single" w:sz="4" w:space="0" w:color="E1E0DF"/>
                    <w:left w:val="single" w:sz="4" w:space="0" w:color="E1E0DF"/>
                    <w:bottom w:val="single" w:sz="4" w:space="0" w:color="E1E0DF"/>
                    <w:right w:val="single" w:sz="4" w:space="0" w:color="E1E0DF"/>
                  </w:divBdr>
                  <w:divsChild>
                    <w:div w:id="1584870402">
                      <w:marLeft w:val="0"/>
                      <w:marRight w:val="0"/>
                      <w:marTop w:val="0"/>
                      <w:marBottom w:val="0"/>
                      <w:divBdr>
                        <w:top w:val="none" w:sz="0" w:space="0" w:color="auto"/>
                        <w:left w:val="none" w:sz="0" w:space="0" w:color="auto"/>
                        <w:bottom w:val="none" w:sz="0" w:space="0" w:color="auto"/>
                        <w:right w:val="none" w:sz="0" w:space="0" w:color="auto"/>
                      </w:divBdr>
                      <w:divsChild>
                        <w:div w:id="126750086">
                          <w:marLeft w:val="0"/>
                          <w:marRight w:val="0"/>
                          <w:marTop w:val="0"/>
                          <w:marBottom w:val="0"/>
                          <w:divBdr>
                            <w:top w:val="none" w:sz="0" w:space="0" w:color="auto"/>
                            <w:left w:val="none" w:sz="0" w:space="0" w:color="auto"/>
                            <w:bottom w:val="none" w:sz="0" w:space="0" w:color="auto"/>
                            <w:right w:val="none" w:sz="0" w:space="0" w:color="auto"/>
                          </w:divBdr>
                          <w:divsChild>
                            <w:div w:id="1496073401">
                              <w:marLeft w:val="0"/>
                              <w:marRight w:val="0"/>
                              <w:marTop w:val="0"/>
                              <w:marBottom w:val="0"/>
                              <w:divBdr>
                                <w:top w:val="none" w:sz="0" w:space="0" w:color="auto"/>
                                <w:left w:val="none" w:sz="0" w:space="0" w:color="auto"/>
                                <w:bottom w:val="none" w:sz="0" w:space="0" w:color="auto"/>
                                <w:right w:val="none" w:sz="0" w:space="0" w:color="auto"/>
                              </w:divBdr>
                              <w:divsChild>
                                <w:div w:id="69851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5218507">
      <w:bodyDiv w:val="1"/>
      <w:marLeft w:val="0"/>
      <w:marRight w:val="0"/>
      <w:marTop w:val="0"/>
      <w:marBottom w:val="0"/>
      <w:divBdr>
        <w:top w:val="none" w:sz="0" w:space="0" w:color="auto"/>
        <w:left w:val="none" w:sz="0" w:space="0" w:color="auto"/>
        <w:bottom w:val="none" w:sz="0" w:space="0" w:color="auto"/>
        <w:right w:val="none" w:sz="0" w:space="0" w:color="auto"/>
      </w:divBdr>
      <w:divsChild>
        <w:div w:id="1194853461">
          <w:marLeft w:val="0"/>
          <w:marRight w:val="0"/>
          <w:marTop w:val="0"/>
          <w:marBottom w:val="0"/>
          <w:divBdr>
            <w:top w:val="none" w:sz="0" w:space="0" w:color="auto"/>
            <w:left w:val="none" w:sz="0" w:space="0" w:color="auto"/>
            <w:bottom w:val="none" w:sz="0" w:space="0" w:color="auto"/>
            <w:right w:val="none" w:sz="0" w:space="0" w:color="auto"/>
          </w:divBdr>
          <w:divsChild>
            <w:div w:id="1909148816">
              <w:marLeft w:val="0"/>
              <w:marRight w:val="0"/>
              <w:marTop w:val="0"/>
              <w:marBottom w:val="0"/>
              <w:divBdr>
                <w:top w:val="none" w:sz="0" w:space="0" w:color="auto"/>
                <w:left w:val="none" w:sz="0" w:space="0" w:color="auto"/>
                <w:bottom w:val="none" w:sz="0" w:space="0" w:color="auto"/>
                <w:right w:val="none" w:sz="0" w:space="0" w:color="auto"/>
              </w:divBdr>
              <w:divsChild>
                <w:div w:id="155339157">
                  <w:marLeft w:val="0"/>
                  <w:marRight w:val="0"/>
                  <w:marTop w:val="0"/>
                  <w:marBottom w:val="0"/>
                  <w:divBdr>
                    <w:top w:val="single" w:sz="4" w:space="0" w:color="E1E0DF"/>
                    <w:left w:val="single" w:sz="4" w:space="0" w:color="E1E0DF"/>
                    <w:bottom w:val="single" w:sz="4" w:space="0" w:color="E1E0DF"/>
                    <w:right w:val="single" w:sz="4" w:space="0" w:color="E1E0DF"/>
                  </w:divBdr>
                  <w:divsChild>
                    <w:div w:id="1853252522">
                      <w:marLeft w:val="0"/>
                      <w:marRight w:val="0"/>
                      <w:marTop w:val="0"/>
                      <w:marBottom w:val="0"/>
                      <w:divBdr>
                        <w:top w:val="none" w:sz="0" w:space="0" w:color="auto"/>
                        <w:left w:val="none" w:sz="0" w:space="0" w:color="auto"/>
                        <w:bottom w:val="none" w:sz="0" w:space="0" w:color="auto"/>
                        <w:right w:val="none" w:sz="0" w:space="0" w:color="auto"/>
                      </w:divBdr>
                      <w:divsChild>
                        <w:div w:id="512500431">
                          <w:marLeft w:val="0"/>
                          <w:marRight w:val="0"/>
                          <w:marTop w:val="0"/>
                          <w:marBottom w:val="0"/>
                          <w:divBdr>
                            <w:top w:val="none" w:sz="0" w:space="0" w:color="auto"/>
                            <w:left w:val="none" w:sz="0" w:space="0" w:color="auto"/>
                            <w:bottom w:val="none" w:sz="0" w:space="0" w:color="auto"/>
                            <w:right w:val="none" w:sz="0" w:space="0" w:color="auto"/>
                          </w:divBdr>
                          <w:divsChild>
                            <w:div w:id="1144006603">
                              <w:marLeft w:val="0"/>
                              <w:marRight w:val="0"/>
                              <w:marTop w:val="0"/>
                              <w:marBottom w:val="0"/>
                              <w:divBdr>
                                <w:top w:val="none" w:sz="0" w:space="0" w:color="auto"/>
                                <w:left w:val="none" w:sz="0" w:space="0" w:color="auto"/>
                                <w:bottom w:val="none" w:sz="0" w:space="0" w:color="auto"/>
                                <w:right w:val="none" w:sz="0" w:space="0" w:color="auto"/>
                              </w:divBdr>
                              <w:divsChild>
                                <w:div w:id="24662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8616013">
      <w:bodyDiv w:val="1"/>
      <w:marLeft w:val="0"/>
      <w:marRight w:val="0"/>
      <w:marTop w:val="0"/>
      <w:marBottom w:val="0"/>
      <w:divBdr>
        <w:top w:val="none" w:sz="0" w:space="0" w:color="auto"/>
        <w:left w:val="none" w:sz="0" w:space="0" w:color="auto"/>
        <w:bottom w:val="none" w:sz="0" w:space="0" w:color="auto"/>
        <w:right w:val="none" w:sz="0" w:space="0" w:color="auto"/>
      </w:divBdr>
      <w:divsChild>
        <w:div w:id="415396857">
          <w:marLeft w:val="0"/>
          <w:marRight w:val="0"/>
          <w:marTop w:val="0"/>
          <w:marBottom w:val="0"/>
          <w:divBdr>
            <w:top w:val="none" w:sz="0" w:space="0" w:color="auto"/>
            <w:left w:val="none" w:sz="0" w:space="0" w:color="auto"/>
            <w:bottom w:val="none" w:sz="0" w:space="0" w:color="auto"/>
            <w:right w:val="none" w:sz="0" w:space="0" w:color="auto"/>
          </w:divBdr>
          <w:divsChild>
            <w:div w:id="419717411">
              <w:marLeft w:val="0"/>
              <w:marRight w:val="0"/>
              <w:marTop w:val="0"/>
              <w:marBottom w:val="0"/>
              <w:divBdr>
                <w:top w:val="none" w:sz="0" w:space="0" w:color="auto"/>
                <w:left w:val="none" w:sz="0" w:space="0" w:color="auto"/>
                <w:bottom w:val="none" w:sz="0" w:space="0" w:color="auto"/>
                <w:right w:val="none" w:sz="0" w:space="0" w:color="auto"/>
              </w:divBdr>
              <w:divsChild>
                <w:div w:id="2003578780">
                  <w:marLeft w:val="0"/>
                  <w:marRight w:val="0"/>
                  <w:marTop w:val="0"/>
                  <w:marBottom w:val="0"/>
                  <w:divBdr>
                    <w:top w:val="none" w:sz="0" w:space="0" w:color="auto"/>
                    <w:left w:val="none" w:sz="0" w:space="0" w:color="auto"/>
                    <w:bottom w:val="none" w:sz="0" w:space="0" w:color="auto"/>
                    <w:right w:val="none" w:sz="0" w:space="0" w:color="auto"/>
                  </w:divBdr>
                  <w:divsChild>
                    <w:div w:id="2065181839">
                      <w:marLeft w:val="0"/>
                      <w:marRight w:val="0"/>
                      <w:marTop w:val="0"/>
                      <w:marBottom w:val="0"/>
                      <w:divBdr>
                        <w:top w:val="none" w:sz="0" w:space="0" w:color="auto"/>
                        <w:left w:val="none" w:sz="0" w:space="0" w:color="auto"/>
                        <w:bottom w:val="none" w:sz="0" w:space="0" w:color="auto"/>
                        <w:right w:val="none" w:sz="0" w:space="0" w:color="auto"/>
                      </w:divBdr>
                      <w:divsChild>
                        <w:div w:id="211891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2161612">
      <w:bodyDiv w:val="1"/>
      <w:marLeft w:val="0"/>
      <w:marRight w:val="0"/>
      <w:marTop w:val="0"/>
      <w:marBottom w:val="0"/>
      <w:divBdr>
        <w:top w:val="none" w:sz="0" w:space="0" w:color="auto"/>
        <w:left w:val="none" w:sz="0" w:space="0" w:color="auto"/>
        <w:bottom w:val="none" w:sz="0" w:space="0" w:color="auto"/>
        <w:right w:val="none" w:sz="0" w:space="0" w:color="auto"/>
      </w:divBdr>
      <w:divsChild>
        <w:div w:id="480463245">
          <w:marLeft w:val="0"/>
          <w:marRight w:val="0"/>
          <w:marTop w:val="0"/>
          <w:marBottom w:val="0"/>
          <w:divBdr>
            <w:top w:val="none" w:sz="0" w:space="0" w:color="auto"/>
            <w:left w:val="none" w:sz="0" w:space="0" w:color="auto"/>
            <w:bottom w:val="none" w:sz="0" w:space="0" w:color="auto"/>
            <w:right w:val="none" w:sz="0" w:space="0" w:color="auto"/>
          </w:divBdr>
          <w:divsChild>
            <w:div w:id="1474909257">
              <w:marLeft w:val="0"/>
              <w:marRight w:val="0"/>
              <w:marTop w:val="0"/>
              <w:marBottom w:val="0"/>
              <w:divBdr>
                <w:top w:val="none" w:sz="0" w:space="0" w:color="auto"/>
                <w:left w:val="none" w:sz="0" w:space="0" w:color="auto"/>
                <w:bottom w:val="none" w:sz="0" w:space="0" w:color="auto"/>
                <w:right w:val="none" w:sz="0" w:space="0" w:color="auto"/>
              </w:divBdr>
              <w:divsChild>
                <w:div w:id="1262909374">
                  <w:marLeft w:val="0"/>
                  <w:marRight w:val="0"/>
                  <w:marTop w:val="0"/>
                  <w:marBottom w:val="0"/>
                  <w:divBdr>
                    <w:top w:val="none" w:sz="0" w:space="0" w:color="auto"/>
                    <w:left w:val="none" w:sz="0" w:space="0" w:color="auto"/>
                    <w:bottom w:val="none" w:sz="0" w:space="0" w:color="auto"/>
                    <w:right w:val="none" w:sz="0" w:space="0" w:color="auto"/>
                  </w:divBdr>
                  <w:divsChild>
                    <w:div w:id="1874225051">
                      <w:marLeft w:val="0"/>
                      <w:marRight w:val="0"/>
                      <w:marTop w:val="0"/>
                      <w:marBottom w:val="0"/>
                      <w:divBdr>
                        <w:top w:val="none" w:sz="0" w:space="0" w:color="auto"/>
                        <w:left w:val="none" w:sz="0" w:space="0" w:color="auto"/>
                        <w:bottom w:val="none" w:sz="0" w:space="0" w:color="auto"/>
                        <w:right w:val="none" w:sz="0" w:space="0" w:color="auto"/>
                      </w:divBdr>
                      <w:divsChild>
                        <w:div w:id="6981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2163766">
      <w:bodyDiv w:val="1"/>
      <w:marLeft w:val="0"/>
      <w:marRight w:val="0"/>
      <w:marTop w:val="0"/>
      <w:marBottom w:val="0"/>
      <w:divBdr>
        <w:top w:val="none" w:sz="0" w:space="0" w:color="auto"/>
        <w:left w:val="none" w:sz="0" w:space="0" w:color="auto"/>
        <w:bottom w:val="none" w:sz="0" w:space="0" w:color="auto"/>
        <w:right w:val="none" w:sz="0" w:space="0" w:color="auto"/>
      </w:divBdr>
      <w:divsChild>
        <w:div w:id="1149710944">
          <w:marLeft w:val="0"/>
          <w:marRight w:val="0"/>
          <w:marTop w:val="0"/>
          <w:marBottom w:val="0"/>
          <w:divBdr>
            <w:top w:val="none" w:sz="0" w:space="0" w:color="auto"/>
            <w:left w:val="none" w:sz="0" w:space="0" w:color="auto"/>
            <w:bottom w:val="none" w:sz="0" w:space="0" w:color="auto"/>
            <w:right w:val="none" w:sz="0" w:space="0" w:color="auto"/>
          </w:divBdr>
          <w:divsChild>
            <w:div w:id="1484660012">
              <w:marLeft w:val="0"/>
              <w:marRight w:val="0"/>
              <w:marTop w:val="0"/>
              <w:marBottom w:val="0"/>
              <w:divBdr>
                <w:top w:val="none" w:sz="0" w:space="0" w:color="auto"/>
                <w:left w:val="none" w:sz="0" w:space="0" w:color="auto"/>
                <w:bottom w:val="none" w:sz="0" w:space="0" w:color="auto"/>
                <w:right w:val="none" w:sz="0" w:space="0" w:color="auto"/>
              </w:divBdr>
              <w:divsChild>
                <w:div w:id="1925800132">
                  <w:marLeft w:val="0"/>
                  <w:marRight w:val="0"/>
                  <w:marTop w:val="0"/>
                  <w:marBottom w:val="0"/>
                  <w:divBdr>
                    <w:top w:val="single" w:sz="4" w:space="0" w:color="E1E0DF"/>
                    <w:left w:val="single" w:sz="4" w:space="0" w:color="E1E0DF"/>
                    <w:bottom w:val="single" w:sz="4" w:space="0" w:color="E1E0DF"/>
                    <w:right w:val="single" w:sz="4" w:space="0" w:color="E1E0DF"/>
                  </w:divBdr>
                  <w:divsChild>
                    <w:div w:id="501238385">
                      <w:marLeft w:val="0"/>
                      <w:marRight w:val="0"/>
                      <w:marTop w:val="0"/>
                      <w:marBottom w:val="0"/>
                      <w:divBdr>
                        <w:top w:val="none" w:sz="0" w:space="0" w:color="auto"/>
                        <w:left w:val="none" w:sz="0" w:space="0" w:color="auto"/>
                        <w:bottom w:val="none" w:sz="0" w:space="0" w:color="auto"/>
                        <w:right w:val="none" w:sz="0" w:space="0" w:color="auto"/>
                      </w:divBdr>
                      <w:divsChild>
                        <w:div w:id="817647058">
                          <w:marLeft w:val="0"/>
                          <w:marRight w:val="0"/>
                          <w:marTop w:val="0"/>
                          <w:marBottom w:val="0"/>
                          <w:divBdr>
                            <w:top w:val="none" w:sz="0" w:space="0" w:color="auto"/>
                            <w:left w:val="none" w:sz="0" w:space="0" w:color="auto"/>
                            <w:bottom w:val="none" w:sz="0" w:space="0" w:color="auto"/>
                            <w:right w:val="none" w:sz="0" w:space="0" w:color="auto"/>
                          </w:divBdr>
                          <w:divsChild>
                            <w:div w:id="276451735">
                              <w:marLeft w:val="0"/>
                              <w:marRight w:val="0"/>
                              <w:marTop w:val="0"/>
                              <w:marBottom w:val="0"/>
                              <w:divBdr>
                                <w:top w:val="none" w:sz="0" w:space="0" w:color="auto"/>
                                <w:left w:val="none" w:sz="0" w:space="0" w:color="auto"/>
                                <w:bottom w:val="none" w:sz="0" w:space="0" w:color="auto"/>
                                <w:right w:val="none" w:sz="0" w:space="0" w:color="auto"/>
                              </w:divBdr>
                              <w:divsChild>
                                <w:div w:id="98646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2311250">
      <w:bodyDiv w:val="1"/>
      <w:marLeft w:val="0"/>
      <w:marRight w:val="0"/>
      <w:marTop w:val="0"/>
      <w:marBottom w:val="0"/>
      <w:divBdr>
        <w:top w:val="none" w:sz="0" w:space="0" w:color="auto"/>
        <w:left w:val="none" w:sz="0" w:space="0" w:color="auto"/>
        <w:bottom w:val="none" w:sz="0" w:space="0" w:color="auto"/>
        <w:right w:val="none" w:sz="0" w:space="0" w:color="auto"/>
      </w:divBdr>
      <w:divsChild>
        <w:div w:id="1735160397">
          <w:marLeft w:val="0"/>
          <w:marRight w:val="0"/>
          <w:marTop w:val="0"/>
          <w:marBottom w:val="0"/>
          <w:divBdr>
            <w:top w:val="none" w:sz="0" w:space="0" w:color="auto"/>
            <w:left w:val="none" w:sz="0" w:space="0" w:color="auto"/>
            <w:bottom w:val="none" w:sz="0" w:space="0" w:color="auto"/>
            <w:right w:val="none" w:sz="0" w:space="0" w:color="auto"/>
          </w:divBdr>
          <w:divsChild>
            <w:div w:id="89786775">
              <w:marLeft w:val="0"/>
              <w:marRight w:val="0"/>
              <w:marTop w:val="0"/>
              <w:marBottom w:val="0"/>
              <w:divBdr>
                <w:top w:val="none" w:sz="0" w:space="0" w:color="auto"/>
                <w:left w:val="none" w:sz="0" w:space="0" w:color="auto"/>
                <w:bottom w:val="none" w:sz="0" w:space="0" w:color="auto"/>
                <w:right w:val="none" w:sz="0" w:space="0" w:color="auto"/>
              </w:divBdr>
              <w:divsChild>
                <w:div w:id="1543707093">
                  <w:marLeft w:val="0"/>
                  <w:marRight w:val="0"/>
                  <w:marTop w:val="0"/>
                  <w:marBottom w:val="0"/>
                  <w:divBdr>
                    <w:top w:val="none" w:sz="0" w:space="0" w:color="auto"/>
                    <w:left w:val="none" w:sz="0" w:space="0" w:color="auto"/>
                    <w:bottom w:val="none" w:sz="0" w:space="0" w:color="auto"/>
                    <w:right w:val="none" w:sz="0" w:space="0" w:color="auto"/>
                  </w:divBdr>
                  <w:divsChild>
                    <w:div w:id="393747410">
                      <w:marLeft w:val="0"/>
                      <w:marRight w:val="0"/>
                      <w:marTop w:val="0"/>
                      <w:marBottom w:val="0"/>
                      <w:divBdr>
                        <w:top w:val="none" w:sz="0" w:space="0" w:color="auto"/>
                        <w:left w:val="none" w:sz="0" w:space="0" w:color="auto"/>
                        <w:bottom w:val="none" w:sz="0" w:space="0" w:color="auto"/>
                        <w:right w:val="none" w:sz="0" w:space="0" w:color="auto"/>
                      </w:divBdr>
                      <w:divsChild>
                        <w:div w:id="81136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2619908">
      <w:bodyDiv w:val="1"/>
      <w:marLeft w:val="0"/>
      <w:marRight w:val="0"/>
      <w:marTop w:val="0"/>
      <w:marBottom w:val="0"/>
      <w:divBdr>
        <w:top w:val="none" w:sz="0" w:space="0" w:color="auto"/>
        <w:left w:val="none" w:sz="0" w:space="0" w:color="auto"/>
        <w:bottom w:val="none" w:sz="0" w:space="0" w:color="auto"/>
        <w:right w:val="none" w:sz="0" w:space="0" w:color="auto"/>
      </w:divBdr>
      <w:divsChild>
        <w:div w:id="1725643438">
          <w:marLeft w:val="0"/>
          <w:marRight w:val="0"/>
          <w:marTop w:val="0"/>
          <w:marBottom w:val="0"/>
          <w:divBdr>
            <w:top w:val="none" w:sz="0" w:space="0" w:color="auto"/>
            <w:left w:val="none" w:sz="0" w:space="0" w:color="auto"/>
            <w:bottom w:val="none" w:sz="0" w:space="0" w:color="auto"/>
            <w:right w:val="none" w:sz="0" w:space="0" w:color="auto"/>
          </w:divBdr>
          <w:divsChild>
            <w:div w:id="256914068">
              <w:marLeft w:val="0"/>
              <w:marRight w:val="0"/>
              <w:marTop w:val="0"/>
              <w:marBottom w:val="0"/>
              <w:divBdr>
                <w:top w:val="none" w:sz="0" w:space="0" w:color="auto"/>
                <w:left w:val="none" w:sz="0" w:space="0" w:color="auto"/>
                <w:bottom w:val="none" w:sz="0" w:space="0" w:color="auto"/>
                <w:right w:val="none" w:sz="0" w:space="0" w:color="auto"/>
              </w:divBdr>
              <w:divsChild>
                <w:div w:id="1199976635">
                  <w:marLeft w:val="0"/>
                  <w:marRight w:val="0"/>
                  <w:marTop w:val="0"/>
                  <w:marBottom w:val="0"/>
                  <w:divBdr>
                    <w:top w:val="none" w:sz="0" w:space="0" w:color="auto"/>
                    <w:left w:val="none" w:sz="0" w:space="0" w:color="auto"/>
                    <w:bottom w:val="none" w:sz="0" w:space="0" w:color="auto"/>
                    <w:right w:val="none" w:sz="0" w:space="0" w:color="auto"/>
                  </w:divBdr>
                  <w:divsChild>
                    <w:div w:id="1535732709">
                      <w:marLeft w:val="0"/>
                      <w:marRight w:val="0"/>
                      <w:marTop w:val="0"/>
                      <w:marBottom w:val="0"/>
                      <w:divBdr>
                        <w:top w:val="none" w:sz="0" w:space="0" w:color="auto"/>
                        <w:left w:val="none" w:sz="0" w:space="0" w:color="auto"/>
                        <w:bottom w:val="none" w:sz="0" w:space="0" w:color="auto"/>
                        <w:right w:val="none" w:sz="0" w:space="0" w:color="auto"/>
                      </w:divBdr>
                      <w:divsChild>
                        <w:div w:id="14451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163792">
      <w:bodyDiv w:val="1"/>
      <w:marLeft w:val="0"/>
      <w:marRight w:val="0"/>
      <w:marTop w:val="0"/>
      <w:marBottom w:val="0"/>
      <w:divBdr>
        <w:top w:val="none" w:sz="0" w:space="0" w:color="auto"/>
        <w:left w:val="none" w:sz="0" w:space="0" w:color="auto"/>
        <w:bottom w:val="none" w:sz="0" w:space="0" w:color="auto"/>
        <w:right w:val="none" w:sz="0" w:space="0" w:color="auto"/>
      </w:divBdr>
      <w:divsChild>
        <w:div w:id="1029842511">
          <w:marLeft w:val="0"/>
          <w:marRight w:val="0"/>
          <w:marTop w:val="0"/>
          <w:marBottom w:val="0"/>
          <w:divBdr>
            <w:top w:val="none" w:sz="0" w:space="0" w:color="auto"/>
            <w:left w:val="none" w:sz="0" w:space="0" w:color="auto"/>
            <w:bottom w:val="none" w:sz="0" w:space="0" w:color="auto"/>
            <w:right w:val="none" w:sz="0" w:space="0" w:color="auto"/>
          </w:divBdr>
          <w:divsChild>
            <w:div w:id="1412433515">
              <w:marLeft w:val="0"/>
              <w:marRight w:val="0"/>
              <w:marTop w:val="0"/>
              <w:marBottom w:val="0"/>
              <w:divBdr>
                <w:top w:val="none" w:sz="0" w:space="0" w:color="auto"/>
                <w:left w:val="none" w:sz="0" w:space="0" w:color="auto"/>
                <w:bottom w:val="none" w:sz="0" w:space="0" w:color="auto"/>
                <w:right w:val="none" w:sz="0" w:space="0" w:color="auto"/>
              </w:divBdr>
              <w:divsChild>
                <w:div w:id="1070228259">
                  <w:marLeft w:val="0"/>
                  <w:marRight w:val="0"/>
                  <w:marTop w:val="0"/>
                  <w:marBottom w:val="0"/>
                  <w:divBdr>
                    <w:top w:val="none" w:sz="0" w:space="0" w:color="auto"/>
                    <w:left w:val="none" w:sz="0" w:space="0" w:color="auto"/>
                    <w:bottom w:val="none" w:sz="0" w:space="0" w:color="auto"/>
                    <w:right w:val="none" w:sz="0" w:space="0" w:color="auto"/>
                  </w:divBdr>
                  <w:divsChild>
                    <w:div w:id="1853833886">
                      <w:marLeft w:val="0"/>
                      <w:marRight w:val="0"/>
                      <w:marTop w:val="0"/>
                      <w:marBottom w:val="0"/>
                      <w:divBdr>
                        <w:top w:val="none" w:sz="0" w:space="0" w:color="auto"/>
                        <w:left w:val="none" w:sz="0" w:space="0" w:color="auto"/>
                        <w:bottom w:val="none" w:sz="0" w:space="0" w:color="auto"/>
                        <w:right w:val="none" w:sz="0" w:space="0" w:color="auto"/>
                      </w:divBdr>
                      <w:divsChild>
                        <w:div w:id="46631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054833">
      <w:bodyDiv w:val="1"/>
      <w:marLeft w:val="0"/>
      <w:marRight w:val="0"/>
      <w:marTop w:val="0"/>
      <w:marBottom w:val="0"/>
      <w:divBdr>
        <w:top w:val="none" w:sz="0" w:space="0" w:color="auto"/>
        <w:left w:val="none" w:sz="0" w:space="0" w:color="auto"/>
        <w:bottom w:val="none" w:sz="0" w:space="0" w:color="auto"/>
        <w:right w:val="none" w:sz="0" w:space="0" w:color="auto"/>
      </w:divBdr>
      <w:divsChild>
        <w:div w:id="668293254">
          <w:marLeft w:val="0"/>
          <w:marRight w:val="0"/>
          <w:marTop w:val="0"/>
          <w:marBottom w:val="0"/>
          <w:divBdr>
            <w:top w:val="none" w:sz="0" w:space="0" w:color="auto"/>
            <w:left w:val="none" w:sz="0" w:space="0" w:color="auto"/>
            <w:bottom w:val="none" w:sz="0" w:space="0" w:color="auto"/>
            <w:right w:val="none" w:sz="0" w:space="0" w:color="auto"/>
          </w:divBdr>
          <w:divsChild>
            <w:div w:id="1487042816">
              <w:marLeft w:val="0"/>
              <w:marRight w:val="0"/>
              <w:marTop w:val="0"/>
              <w:marBottom w:val="0"/>
              <w:divBdr>
                <w:top w:val="none" w:sz="0" w:space="0" w:color="auto"/>
                <w:left w:val="none" w:sz="0" w:space="0" w:color="auto"/>
                <w:bottom w:val="none" w:sz="0" w:space="0" w:color="auto"/>
                <w:right w:val="none" w:sz="0" w:space="0" w:color="auto"/>
              </w:divBdr>
              <w:divsChild>
                <w:div w:id="1038160139">
                  <w:marLeft w:val="0"/>
                  <w:marRight w:val="0"/>
                  <w:marTop w:val="0"/>
                  <w:marBottom w:val="0"/>
                  <w:divBdr>
                    <w:top w:val="single" w:sz="4" w:space="0" w:color="E1E0DF"/>
                    <w:left w:val="single" w:sz="4" w:space="0" w:color="E1E0DF"/>
                    <w:bottom w:val="single" w:sz="4" w:space="0" w:color="E1E0DF"/>
                    <w:right w:val="single" w:sz="4" w:space="0" w:color="E1E0DF"/>
                  </w:divBdr>
                  <w:divsChild>
                    <w:div w:id="1942181005">
                      <w:marLeft w:val="0"/>
                      <w:marRight w:val="0"/>
                      <w:marTop w:val="0"/>
                      <w:marBottom w:val="0"/>
                      <w:divBdr>
                        <w:top w:val="none" w:sz="0" w:space="0" w:color="auto"/>
                        <w:left w:val="none" w:sz="0" w:space="0" w:color="auto"/>
                        <w:bottom w:val="none" w:sz="0" w:space="0" w:color="auto"/>
                        <w:right w:val="none" w:sz="0" w:space="0" w:color="auto"/>
                      </w:divBdr>
                      <w:divsChild>
                        <w:div w:id="236866375">
                          <w:marLeft w:val="0"/>
                          <w:marRight w:val="0"/>
                          <w:marTop w:val="0"/>
                          <w:marBottom w:val="0"/>
                          <w:divBdr>
                            <w:top w:val="none" w:sz="0" w:space="0" w:color="auto"/>
                            <w:left w:val="none" w:sz="0" w:space="0" w:color="auto"/>
                            <w:bottom w:val="none" w:sz="0" w:space="0" w:color="auto"/>
                            <w:right w:val="none" w:sz="0" w:space="0" w:color="auto"/>
                          </w:divBdr>
                          <w:divsChild>
                            <w:div w:id="550844003">
                              <w:marLeft w:val="0"/>
                              <w:marRight w:val="0"/>
                              <w:marTop w:val="0"/>
                              <w:marBottom w:val="0"/>
                              <w:divBdr>
                                <w:top w:val="none" w:sz="0" w:space="0" w:color="auto"/>
                                <w:left w:val="none" w:sz="0" w:space="0" w:color="auto"/>
                                <w:bottom w:val="none" w:sz="0" w:space="0" w:color="auto"/>
                                <w:right w:val="none" w:sz="0" w:space="0" w:color="auto"/>
                              </w:divBdr>
                              <w:divsChild>
                                <w:div w:id="176600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374450">
      <w:bodyDiv w:val="1"/>
      <w:marLeft w:val="0"/>
      <w:marRight w:val="0"/>
      <w:marTop w:val="0"/>
      <w:marBottom w:val="0"/>
      <w:divBdr>
        <w:top w:val="none" w:sz="0" w:space="0" w:color="auto"/>
        <w:left w:val="none" w:sz="0" w:space="0" w:color="auto"/>
        <w:bottom w:val="none" w:sz="0" w:space="0" w:color="auto"/>
        <w:right w:val="none" w:sz="0" w:space="0" w:color="auto"/>
      </w:divBdr>
      <w:divsChild>
        <w:div w:id="1838298887">
          <w:marLeft w:val="0"/>
          <w:marRight w:val="0"/>
          <w:marTop w:val="0"/>
          <w:marBottom w:val="0"/>
          <w:divBdr>
            <w:top w:val="none" w:sz="0" w:space="0" w:color="auto"/>
            <w:left w:val="none" w:sz="0" w:space="0" w:color="auto"/>
            <w:bottom w:val="none" w:sz="0" w:space="0" w:color="auto"/>
            <w:right w:val="none" w:sz="0" w:space="0" w:color="auto"/>
          </w:divBdr>
          <w:divsChild>
            <w:div w:id="1406604672">
              <w:marLeft w:val="0"/>
              <w:marRight w:val="0"/>
              <w:marTop w:val="0"/>
              <w:marBottom w:val="0"/>
              <w:divBdr>
                <w:top w:val="none" w:sz="0" w:space="0" w:color="auto"/>
                <w:left w:val="none" w:sz="0" w:space="0" w:color="auto"/>
                <w:bottom w:val="none" w:sz="0" w:space="0" w:color="auto"/>
                <w:right w:val="none" w:sz="0" w:space="0" w:color="auto"/>
              </w:divBdr>
              <w:divsChild>
                <w:div w:id="1030493841">
                  <w:marLeft w:val="0"/>
                  <w:marRight w:val="0"/>
                  <w:marTop w:val="0"/>
                  <w:marBottom w:val="0"/>
                  <w:divBdr>
                    <w:top w:val="none" w:sz="0" w:space="0" w:color="auto"/>
                    <w:left w:val="none" w:sz="0" w:space="0" w:color="auto"/>
                    <w:bottom w:val="none" w:sz="0" w:space="0" w:color="auto"/>
                    <w:right w:val="none" w:sz="0" w:space="0" w:color="auto"/>
                  </w:divBdr>
                  <w:divsChild>
                    <w:div w:id="1228079316">
                      <w:marLeft w:val="0"/>
                      <w:marRight w:val="0"/>
                      <w:marTop w:val="0"/>
                      <w:marBottom w:val="0"/>
                      <w:divBdr>
                        <w:top w:val="none" w:sz="0" w:space="0" w:color="auto"/>
                        <w:left w:val="none" w:sz="0" w:space="0" w:color="auto"/>
                        <w:bottom w:val="none" w:sz="0" w:space="0" w:color="auto"/>
                        <w:right w:val="none" w:sz="0" w:space="0" w:color="auto"/>
                      </w:divBdr>
                      <w:divsChild>
                        <w:div w:id="2243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3490930">
      <w:bodyDiv w:val="1"/>
      <w:marLeft w:val="0"/>
      <w:marRight w:val="0"/>
      <w:marTop w:val="0"/>
      <w:marBottom w:val="0"/>
      <w:divBdr>
        <w:top w:val="none" w:sz="0" w:space="0" w:color="auto"/>
        <w:left w:val="none" w:sz="0" w:space="0" w:color="auto"/>
        <w:bottom w:val="none" w:sz="0" w:space="0" w:color="auto"/>
        <w:right w:val="none" w:sz="0" w:space="0" w:color="auto"/>
      </w:divBdr>
      <w:divsChild>
        <w:div w:id="887297180">
          <w:marLeft w:val="0"/>
          <w:marRight w:val="0"/>
          <w:marTop w:val="0"/>
          <w:marBottom w:val="0"/>
          <w:divBdr>
            <w:top w:val="none" w:sz="0" w:space="0" w:color="auto"/>
            <w:left w:val="none" w:sz="0" w:space="0" w:color="auto"/>
            <w:bottom w:val="none" w:sz="0" w:space="0" w:color="auto"/>
            <w:right w:val="none" w:sz="0" w:space="0" w:color="auto"/>
          </w:divBdr>
          <w:divsChild>
            <w:div w:id="777798575">
              <w:marLeft w:val="0"/>
              <w:marRight w:val="0"/>
              <w:marTop w:val="0"/>
              <w:marBottom w:val="0"/>
              <w:divBdr>
                <w:top w:val="none" w:sz="0" w:space="0" w:color="auto"/>
                <w:left w:val="none" w:sz="0" w:space="0" w:color="auto"/>
                <w:bottom w:val="none" w:sz="0" w:space="0" w:color="auto"/>
                <w:right w:val="none" w:sz="0" w:space="0" w:color="auto"/>
              </w:divBdr>
              <w:divsChild>
                <w:div w:id="1616403273">
                  <w:marLeft w:val="0"/>
                  <w:marRight w:val="0"/>
                  <w:marTop w:val="0"/>
                  <w:marBottom w:val="0"/>
                  <w:divBdr>
                    <w:top w:val="single" w:sz="4" w:space="0" w:color="E1E0DF"/>
                    <w:left w:val="single" w:sz="4" w:space="0" w:color="E1E0DF"/>
                    <w:bottom w:val="single" w:sz="4" w:space="0" w:color="E1E0DF"/>
                    <w:right w:val="single" w:sz="4" w:space="0" w:color="E1E0DF"/>
                  </w:divBdr>
                  <w:divsChild>
                    <w:div w:id="1433891684">
                      <w:marLeft w:val="0"/>
                      <w:marRight w:val="0"/>
                      <w:marTop w:val="0"/>
                      <w:marBottom w:val="0"/>
                      <w:divBdr>
                        <w:top w:val="none" w:sz="0" w:space="0" w:color="auto"/>
                        <w:left w:val="none" w:sz="0" w:space="0" w:color="auto"/>
                        <w:bottom w:val="none" w:sz="0" w:space="0" w:color="auto"/>
                        <w:right w:val="none" w:sz="0" w:space="0" w:color="auto"/>
                      </w:divBdr>
                      <w:divsChild>
                        <w:div w:id="2146777918">
                          <w:marLeft w:val="0"/>
                          <w:marRight w:val="0"/>
                          <w:marTop w:val="0"/>
                          <w:marBottom w:val="0"/>
                          <w:divBdr>
                            <w:top w:val="none" w:sz="0" w:space="0" w:color="auto"/>
                            <w:left w:val="none" w:sz="0" w:space="0" w:color="auto"/>
                            <w:bottom w:val="none" w:sz="0" w:space="0" w:color="auto"/>
                            <w:right w:val="none" w:sz="0" w:space="0" w:color="auto"/>
                          </w:divBdr>
                          <w:divsChild>
                            <w:div w:id="1518499591">
                              <w:marLeft w:val="0"/>
                              <w:marRight w:val="0"/>
                              <w:marTop w:val="0"/>
                              <w:marBottom w:val="0"/>
                              <w:divBdr>
                                <w:top w:val="none" w:sz="0" w:space="0" w:color="auto"/>
                                <w:left w:val="none" w:sz="0" w:space="0" w:color="auto"/>
                                <w:bottom w:val="none" w:sz="0" w:space="0" w:color="auto"/>
                                <w:right w:val="none" w:sz="0" w:space="0" w:color="auto"/>
                              </w:divBdr>
                              <w:divsChild>
                                <w:div w:id="39833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3644287">
      <w:bodyDiv w:val="1"/>
      <w:marLeft w:val="0"/>
      <w:marRight w:val="0"/>
      <w:marTop w:val="0"/>
      <w:marBottom w:val="0"/>
      <w:divBdr>
        <w:top w:val="none" w:sz="0" w:space="0" w:color="auto"/>
        <w:left w:val="none" w:sz="0" w:space="0" w:color="auto"/>
        <w:bottom w:val="none" w:sz="0" w:space="0" w:color="auto"/>
        <w:right w:val="none" w:sz="0" w:space="0" w:color="auto"/>
      </w:divBdr>
      <w:divsChild>
        <w:div w:id="1137378782">
          <w:marLeft w:val="0"/>
          <w:marRight w:val="0"/>
          <w:marTop w:val="0"/>
          <w:marBottom w:val="0"/>
          <w:divBdr>
            <w:top w:val="none" w:sz="0" w:space="0" w:color="auto"/>
            <w:left w:val="none" w:sz="0" w:space="0" w:color="auto"/>
            <w:bottom w:val="none" w:sz="0" w:space="0" w:color="auto"/>
            <w:right w:val="none" w:sz="0" w:space="0" w:color="auto"/>
          </w:divBdr>
          <w:divsChild>
            <w:div w:id="1022587306">
              <w:marLeft w:val="0"/>
              <w:marRight w:val="0"/>
              <w:marTop w:val="0"/>
              <w:marBottom w:val="0"/>
              <w:divBdr>
                <w:top w:val="none" w:sz="0" w:space="0" w:color="auto"/>
                <w:left w:val="none" w:sz="0" w:space="0" w:color="auto"/>
                <w:bottom w:val="none" w:sz="0" w:space="0" w:color="auto"/>
                <w:right w:val="none" w:sz="0" w:space="0" w:color="auto"/>
              </w:divBdr>
              <w:divsChild>
                <w:div w:id="937254490">
                  <w:marLeft w:val="0"/>
                  <w:marRight w:val="0"/>
                  <w:marTop w:val="0"/>
                  <w:marBottom w:val="0"/>
                  <w:divBdr>
                    <w:top w:val="none" w:sz="0" w:space="0" w:color="auto"/>
                    <w:left w:val="none" w:sz="0" w:space="0" w:color="auto"/>
                    <w:bottom w:val="none" w:sz="0" w:space="0" w:color="auto"/>
                    <w:right w:val="none" w:sz="0" w:space="0" w:color="auto"/>
                  </w:divBdr>
                  <w:divsChild>
                    <w:div w:id="62798797">
                      <w:marLeft w:val="0"/>
                      <w:marRight w:val="0"/>
                      <w:marTop w:val="0"/>
                      <w:marBottom w:val="0"/>
                      <w:divBdr>
                        <w:top w:val="none" w:sz="0" w:space="0" w:color="auto"/>
                        <w:left w:val="none" w:sz="0" w:space="0" w:color="auto"/>
                        <w:bottom w:val="none" w:sz="0" w:space="0" w:color="auto"/>
                        <w:right w:val="none" w:sz="0" w:space="0" w:color="auto"/>
                      </w:divBdr>
                      <w:divsChild>
                        <w:div w:id="176318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3910400">
      <w:bodyDiv w:val="1"/>
      <w:marLeft w:val="0"/>
      <w:marRight w:val="0"/>
      <w:marTop w:val="0"/>
      <w:marBottom w:val="0"/>
      <w:divBdr>
        <w:top w:val="none" w:sz="0" w:space="0" w:color="auto"/>
        <w:left w:val="none" w:sz="0" w:space="0" w:color="auto"/>
        <w:bottom w:val="none" w:sz="0" w:space="0" w:color="auto"/>
        <w:right w:val="none" w:sz="0" w:space="0" w:color="auto"/>
      </w:divBdr>
      <w:divsChild>
        <w:div w:id="1371146455">
          <w:marLeft w:val="0"/>
          <w:marRight w:val="0"/>
          <w:marTop w:val="0"/>
          <w:marBottom w:val="0"/>
          <w:divBdr>
            <w:top w:val="none" w:sz="0" w:space="0" w:color="auto"/>
            <w:left w:val="none" w:sz="0" w:space="0" w:color="auto"/>
            <w:bottom w:val="none" w:sz="0" w:space="0" w:color="auto"/>
            <w:right w:val="none" w:sz="0" w:space="0" w:color="auto"/>
          </w:divBdr>
          <w:divsChild>
            <w:div w:id="364604059">
              <w:marLeft w:val="0"/>
              <w:marRight w:val="0"/>
              <w:marTop w:val="0"/>
              <w:marBottom w:val="0"/>
              <w:divBdr>
                <w:top w:val="none" w:sz="0" w:space="0" w:color="auto"/>
                <w:left w:val="none" w:sz="0" w:space="0" w:color="auto"/>
                <w:bottom w:val="none" w:sz="0" w:space="0" w:color="auto"/>
                <w:right w:val="none" w:sz="0" w:space="0" w:color="auto"/>
              </w:divBdr>
              <w:divsChild>
                <w:div w:id="68507027">
                  <w:marLeft w:val="0"/>
                  <w:marRight w:val="0"/>
                  <w:marTop w:val="0"/>
                  <w:marBottom w:val="0"/>
                  <w:divBdr>
                    <w:top w:val="none" w:sz="0" w:space="0" w:color="auto"/>
                    <w:left w:val="none" w:sz="0" w:space="0" w:color="auto"/>
                    <w:bottom w:val="none" w:sz="0" w:space="0" w:color="auto"/>
                    <w:right w:val="none" w:sz="0" w:space="0" w:color="auto"/>
                  </w:divBdr>
                  <w:divsChild>
                    <w:div w:id="1647970314">
                      <w:marLeft w:val="0"/>
                      <w:marRight w:val="0"/>
                      <w:marTop w:val="0"/>
                      <w:marBottom w:val="0"/>
                      <w:divBdr>
                        <w:top w:val="none" w:sz="0" w:space="0" w:color="auto"/>
                        <w:left w:val="none" w:sz="0" w:space="0" w:color="auto"/>
                        <w:bottom w:val="none" w:sz="0" w:space="0" w:color="auto"/>
                        <w:right w:val="none" w:sz="0" w:space="0" w:color="auto"/>
                      </w:divBdr>
                      <w:divsChild>
                        <w:div w:id="128091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225950">
      <w:bodyDiv w:val="1"/>
      <w:marLeft w:val="0"/>
      <w:marRight w:val="0"/>
      <w:marTop w:val="0"/>
      <w:marBottom w:val="0"/>
      <w:divBdr>
        <w:top w:val="none" w:sz="0" w:space="0" w:color="auto"/>
        <w:left w:val="none" w:sz="0" w:space="0" w:color="auto"/>
        <w:bottom w:val="none" w:sz="0" w:space="0" w:color="auto"/>
        <w:right w:val="none" w:sz="0" w:space="0" w:color="auto"/>
      </w:divBdr>
      <w:divsChild>
        <w:div w:id="446393756">
          <w:marLeft w:val="0"/>
          <w:marRight w:val="0"/>
          <w:marTop w:val="0"/>
          <w:marBottom w:val="0"/>
          <w:divBdr>
            <w:top w:val="none" w:sz="0" w:space="0" w:color="auto"/>
            <w:left w:val="none" w:sz="0" w:space="0" w:color="auto"/>
            <w:bottom w:val="none" w:sz="0" w:space="0" w:color="auto"/>
            <w:right w:val="none" w:sz="0" w:space="0" w:color="auto"/>
          </w:divBdr>
          <w:divsChild>
            <w:div w:id="1845168309">
              <w:marLeft w:val="0"/>
              <w:marRight w:val="0"/>
              <w:marTop w:val="0"/>
              <w:marBottom w:val="0"/>
              <w:divBdr>
                <w:top w:val="none" w:sz="0" w:space="0" w:color="auto"/>
                <w:left w:val="none" w:sz="0" w:space="0" w:color="auto"/>
                <w:bottom w:val="none" w:sz="0" w:space="0" w:color="auto"/>
                <w:right w:val="none" w:sz="0" w:space="0" w:color="auto"/>
              </w:divBdr>
              <w:divsChild>
                <w:div w:id="1278096103">
                  <w:marLeft w:val="0"/>
                  <w:marRight w:val="0"/>
                  <w:marTop w:val="0"/>
                  <w:marBottom w:val="0"/>
                  <w:divBdr>
                    <w:top w:val="single" w:sz="4" w:space="0" w:color="E1E0DF"/>
                    <w:left w:val="single" w:sz="4" w:space="0" w:color="E1E0DF"/>
                    <w:bottom w:val="single" w:sz="4" w:space="0" w:color="E1E0DF"/>
                    <w:right w:val="single" w:sz="4" w:space="0" w:color="E1E0DF"/>
                  </w:divBdr>
                  <w:divsChild>
                    <w:div w:id="749929447">
                      <w:marLeft w:val="0"/>
                      <w:marRight w:val="0"/>
                      <w:marTop w:val="0"/>
                      <w:marBottom w:val="0"/>
                      <w:divBdr>
                        <w:top w:val="none" w:sz="0" w:space="0" w:color="auto"/>
                        <w:left w:val="none" w:sz="0" w:space="0" w:color="auto"/>
                        <w:bottom w:val="none" w:sz="0" w:space="0" w:color="auto"/>
                        <w:right w:val="none" w:sz="0" w:space="0" w:color="auto"/>
                      </w:divBdr>
                      <w:divsChild>
                        <w:div w:id="1029184205">
                          <w:marLeft w:val="0"/>
                          <w:marRight w:val="0"/>
                          <w:marTop w:val="0"/>
                          <w:marBottom w:val="0"/>
                          <w:divBdr>
                            <w:top w:val="none" w:sz="0" w:space="0" w:color="auto"/>
                            <w:left w:val="none" w:sz="0" w:space="0" w:color="auto"/>
                            <w:bottom w:val="none" w:sz="0" w:space="0" w:color="auto"/>
                            <w:right w:val="none" w:sz="0" w:space="0" w:color="auto"/>
                          </w:divBdr>
                          <w:divsChild>
                            <w:div w:id="1677346125">
                              <w:marLeft w:val="0"/>
                              <w:marRight w:val="0"/>
                              <w:marTop w:val="0"/>
                              <w:marBottom w:val="0"/>
                              <w:divBdr>
                                <w:top w:val="none" w:sz="0" w:space="0" w:color="auto"/>
                                <w:left w:val="none" w:sz="0" w:space="0" w:color="auto"/>
                                <w:bottom w:val="none" w:sz="0" w:space="0" w:color="auto"/>
                                <w:right w:val="none" w:sz="0" w:space="0" w:color="auto"/>
                              </w:divBdr>
                              <w:divsChild>
                                <w:div w:id="197971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8420843">
      <w:bodyDiv w:val="1"/>
      <w:marLeft w:val="0"/>
      <w:marRight w:val="0"/>
      <w:marTop w:val="0"/>
      <w:marBottom w:val="0"/>
      <w:divBdr>
        <w:top w:val="none" w:sz="0" w:space="0" w:color="auto"/>
        <w:left w:val="none" w:sz="0" w:space="0" w:color="auto"/>
        <w:bottom w:val="none" w:sz="0" w:space="0" w:color="auto"/>
        <w:right w:val="none" w:sz="0" w:space="0" w:color="auto"/>
      </w:divBdr>
      <w:divsChild>
        <w:div w:id="73861455">
          <w:marLeft w:val="0"/>
          <w:marRight w:val="0"/>
          <w:marTop w:val="0"/>
          <w:marBottom w:val="0"/>
          <w:divBdr>
            <w:top w:val="none" w:sz="0" w:space="0" w:color="auto"/>
            <w:left w:val="none" w:sz="0" w:space="0" w:color="auto"/>
            <w:bottom w:val="none" w:sz="0" w:space="0" w:color="auto"/>
            <w:right w:val="none" w:sz="0" w:space="0" w:color="auto"/>
          </w:divBdr>
          <w:divsChild>
            <w:div w:id="113448858">
              <w:marLeft w:val="0"/>
              <w:marRight w:val="0"/>
              <w:marTop w:val="0"/>
              <w:marBottom w:val="0"/>
              <w:divBdr>
                <w:top w:val="none" w:sz="0" w:space="0" w:color="auto"/>
                <w:left w:val="none" w:sz="0" w:space="0" w:color="auto"/>
                <w:bottom w:val="none" w:sz="0" w:space="0" w:color="auto"/>
                <w:right w:val="none" w:sz="0" w:space="0" w:color="auto"/>
              </w:divBdr>
              <w:divsChild>
                <w:div w:id="675497332">
                  <w:marLeft w:val="0"/>
                  <w:marRight w:val="0"/>
                  <w:marTop w:val="0"/>
                  <w:marBottom w:val="0"/>
                  <w:divBdr>
                    <w:top w:val="none" w:sz="0" w:space="0" w:color="auto"/>
                    <w:left w:val="none" w:sz="0" w:space="0" w:color="auto"/>
                    <w:bottom w:val="none" w:sz="0" w:space="0" w:color="auto"/>
                    <w:right w:val="none" w:sz="0" w:space="0" w:color="auto"/>
                  </w:divBdr>
                  <w:divsChild>
                    <w:div w:id="779380224">
                      <w:marLeft w:val="0"/>
                      <w:marRight w:val="0"/>
                      <w:marTop w:val="0"/>
                      <w:marBottom w:val="0"/>
                      <w:divBdr>
                        <w:top w:val="none" w:sz="0" w:space="0" w:color="auto"/>
                        <w:left w:val="none" w:sz="0" w:space="0" w:color="auto"/>
                        <w:bottom w:val="none" w:sz="0" w:space="0" w:color="auto"/>
                        <w:right w:val="none" w:sz="0" w:space="0" w:color="auto"/>
                      </w:divBdr>
                      <w:divsChild>
                        <w:div w:id="53454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965511">
      <w:bodyDiv w:val="1"/>
      <w:marLeft w:val="0"/>
      <w:marRight w:val="0"/>
      <w:marTop w:val="0"/>
      <w:marBottom w:val="0"/>
      <w:divBdr>
        <w:top w:val="none" w:sz="0" w:space="0" w:color="auto"/>
        <w:left w:val="none" w:sz="0" w:space="0" w:color="auto"/>
        <w:bottom w:val="none" w:sz="0" w:space="0" w:color="auto"/>
        <w:right w:val="none" w:sz="0" w:space="0" w:color="auto"/>
      </w:divBdr>
      <w:divsChild>
        <w:div w:id="1946306860">
          <w:marLeft w:val="0"/>
          <w:marRight w:val="0"/>
          <w:marTop w:val="0"/>
          <w:marBottom w:val="0"/>
          <w:divBdr>
            <w:top w:val="none" w:sz="0" w:space="0" w:color="auto"/>
            <w:left w:val="none" w:sz="0" w:space="0" w:color="auto"/>
            <w:bottom w:val="none" w:sz="0" w:space="0" w:color="auto"/>
            <w:right w:val="none" w:sz="0" w:space="0" w:color="auto"/>
          </w:divBdr>
          <w:divsChild>
            <w:div w:id="43022634">
              <w:marLeft w:val="0"/>
              <w:marRight w:val="0"/>
              <w:marTop w:val="0"/>
              <w:marBottom w:val="0"/>
              <w:divBdr>
                <w:top w:val="none" w:sz="0" w:space="0" w:color="auto"/>
                <w:left w:val="none" w:sz="0" w:space="0" w:color="auto"/>
                <w:bottom w:val="none" w:sz="0" w:space="0" w:color="auto"/>
                <w:right w:val="none" w:sz="0" w:space="0" w:color="auto"/>
              </w:divBdr>
              <w:divsChild>
                <w:div w:id="1539583786">
                  <w:marLeft w:val="0"/>
                  <w:marRight w:val="0"/>
                  <w:marTop w:val="0"/>
                  <w:marBottom w:val="0"/>
                  <w:divBdr>
                    <w:top w:val="single" w:sz="4" w:space="0" w:color="E1E0DF"/>
                    <w:left w:val="single" w:sz="4" w:space="0" w:color="E1E0DF"/>
                    <w:bottom w:val="single" w:sz="4" w:space="0" w:color="E1E0DF"/>
                    <w:right w:val="single" w:sz="4" w:space="0" w:color="E1E0DF"/>
                  </w:divBdr>
                  <w:divsChild>
                    <w:div w:id="847215447">
                      <w:marLeft w:val="0"/>
                      <w:marRight w:val="0"/>
                      <w:marTop w:val="0"/>
                      <w:marBottom w:val="0"/>
                      <w:divBdr>
                        <w:top w:val="none" w:sz="0" w:space="0" w:color="auto"/>
                        <w:left w:val="none" w:sz="0" w:space="0" w:color="auto"/>
                        <w:bottom w:val="none" w:sz="0" w:space="0" w:color="auto"/>
                        <w:right w:val="none" w:sz="0" w:space="0" w:color="auto"/>
                      </w:divBdr>
                      <w:divsChild>
                        <w:div w:id="544753260">
                          <w:marLeft w:val="0"/>
                          <w:marRight w:val="0"/>
                          <w:marTop w:val="0"/>
                          <w:marBottom w:val="0"/>
                          <w:divBdr>
                            <w:top w:val="none" w:sz="0" w:space="0" w:color="auto"/>
                            <w:left w:val="none" w:sz="0" w:space="0" w:color="auto"/>
                            <w:bottom w:val="none" w:sz="0" w:space="0" w:color="auto"/>
                            <w:right w:val="none" w:sz="0" w:space="0" w:color="auto"/>
                          </w:divBdr>
                          <w:divsChild>
                            <w:div w:id="849563090">
                              <w:marLeft w:val="0"/>
                              <w:marRight w:val="0"/>
                              <w:marTop w:val="0"/>
                              <w:marBottom w:val="0"/>
                              <w:divBdr>
                                <w:top w:val="none" w:sz="0" w:space="0" w:color="auto"/>
                                <w:left w:val="none" w:sz="0" w:space="0" w:color="auto"/>
                                <w:bottom w:val="none" w:sz="0" w:space="0" w:color="auto"/>
                                <w:right w:val="none" w:sz="0" w:space="0" w:color="auto"/>
                              </w:divBdr>
                              <w:divsChild>
                                <w:div w:id="187402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2545558">
      <w:bodyDiv w:val="1"/>
      <w:marLeft w:val="0"/>
      <w:marRight w:val="0"/>
      <w:marTop w:val="0"/>
      <w:marBottom w:val="0"/>
      <w:divBdr>
        <w:top w:val="none" w:sz="0" w:space="0" w:color="auto"/>
        <w:left w:val="none" w:sz="0" w:space="0" w:color="auto"/>
        <w:bottom w:val="none" w:sz="0" w:space="0" w:color="auto"/>
        <w:right w:val="none" w:sz="0" w:space="0" w:color="auto"/>
      </w:divBdr>
      <w:divsChild>
        <w:div w:id="1014648976">
          <w:marLeft w:val="0"/>
          <w:marRight w:val="0"/>
          <w:marTop w:val="0"/>
          <w:marBottom w:val="0"/>
          <w:divBdr>
            <w:top w:val="none" w:sz="0" w:space="0" w:color="auto"/>
            <w:left w:val="none" w:sz="0" w:space="0" w:color="auto"/>
            <w:bottom w:val="none" w:sz="0" w:space="0" w:color="auto"/>
            <w:right w:val="none" w:sz="0" w:space="0" w:color="auto"/>
          </w:divBdr>
          <w:divsChild>
            <w:div w:id="1042747708">
              <w:marLeft w:val="0"/>
              <w:marRight w:val="0"/>
              <w:marTop w:val="0"/>
              <w:marBottom w:val="0"/>
              <w:divBdr>
                <w:top w:val="none" w:sz="0" w:space="0" w:color="auto"/>
                <w:left w:val="none" w:sz="0" w:space="0" w:color="auto"/>
                <w:bottom w:val="none" w:sz="0" w:space="0" w:color="auto"/>
                <w:right w:val="none" w:sz="0" w:space="0" w:color="auto"/>
              </w:divBdr>
              <w:divsChild>
                <w:div w:id="1281185763">
                  <w:marLeft w:val="0"/>
                  <w:marRight w:val="0"/>
                  <w:marTop w:val="0"/>
                  <w:marBottom w:val="0"/>
                  <w:divBdr>
                    <w:top w:val="none" w:sz="0" w:space="0" w:color="auto"/>
                    <w:left w:val="none" w:sz="0" w:space="0" w:color="auto"/>
                    <w:bottom w:val="none" w:sz="0" w:space="0" w:color="auto"/>
                    <w:right w:val="none" w:sz="0" w:space="0" w:color="auto"/>
                  </w:divBdr>
                  <w:divsChild>
                    <w:div w:id="1225486462">
                      <w:marLeft w:val="0"/>
                      <w:marRight w:val="0"/>
                      <w:marTop w:val="0"/>
                      <w:marBottom w:val="0"/>
                      <w:divBdr>
                        <w:top w:val="none" w:sz="0" w:space="0" w:color="auto"/>
                        <w:left w:val="none" w:sz="0" w:space="0" w:color="auto"/>
                        <w:bottom w:val="none" w:sz="0" w:space="0" w:color="auto"/>
                        <w:right w:val="none" w:sz="0" w:space="0" w:color="auto"/>
                      </w:divBdr>
                      <w:divsChild>
                        <w:div w:id="7784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548526">
      <w:bodyDiv w:val="1"/>
      <w:marLeft w:val="0"/>
      <w:marRight w:val="0"/>
      <w:marTop w:val="0"/>
      <w:marBottom w:val="0"/>
      <w:divBdr>
        <w:top w:val="none" w:sz="0" w:space="0" w:color="auto"/>
        <w:left w:val="none" w:sz="0" w:space="0" w:color="auto"/>
        <w:bottom w:val="none" w:sz="0" w:space="0" w:color="auto"/>
        <w:right w:val="none" w:sz="0" w:space="0" w:color="auto"/>
      </w:divBdr>
      <w:divsChild>
        <w:div w:id="720716873">
          <w:marLeft w:val="0"/>
          <w:marRight w:val="0"/>
          <w:marTop w:val="0"/>
          <w:marBottom w:val="0"/>
          <w:divBdr>
            <w:top w:val="none" w:sz="0" w:space="0" w:color="auto"/>
            <w:left w:val="none" w:sz="0" w:space="0" w:color="auto"/>
            <w:bottom w:val="none" w:sz="0" w:space="0" w:color="auto"/>
            <w:right w:val="none" w:sz="0" w:space="0" w:color="auto"/>
          </w:divBdr>
          <w:divsChild>
            <w:div w:id="1149396860">
              <w:marLeft w:val="0"/>
              <w:marRight w:val="0"/>
              <w:marTop w:val="0"/>
              <w:marBottom w:val="0"/>
              <w:divBdr>
                <w:top w:val="none" w:sz="0" w:space="0" w:color="auto"/>
                <w:left w:val="none" w:sz="0" w:space="0" w:color="auto"/>
                <w:bottom w:val="none" w:sz="0" w:space="0" w:color="auto"/>
                <w:right w:val="none" w:sz="0" w:space="0" w:color="auto"/>
              </w:divBdr>
              <w:divsChild>
                <w:div w:id="1400907670">
                  <w:marLeft w:val="0"/>
                  <w:marRight w:val="0"/>
                  <w:marTop w:val="0"/>
                  <w:marBottom w:val="0"/>
                  <w:divBdr>
                    <w:top w:val="single" w:sz="4" w:space="0" w:color="E1E0DF"/>
                    <w:left w:val="single" w:sz="4" w:space="0" w:color="E1E0DF"/>
                    <w:bottom w:val="single" w:sz="4" w:space="0" w:color="E1E0DF"/>
                    <w:right w:val="single" w:sz="4" w:space="0" w:color="E1E0DF"/>
                  </w:divBdr>
                  <w:divsChild>
                    <w:div w:id="1451319705">
                      <w:marLeft w:val="0"/>
                      <w:marRight w:val="0"/>
                      <w:marTop w:val="0"/>
                      <w:marBottom w:val="0"/>
                      <w:divBdr>
                        <w:top w:val="none" w:sz="0" w:space="0" w:color="auto"/>
                        <w:left w:val="none" w:sz="0" w:space="0" w:color="auto"/>
                        <w:bottom w:val="none" w:sz="0" w:space="0" w:color="auto"/>
                        <w:right w:val="none" w:sz="0" w:space="0" w:color="auto"/>
                      </w:divBdr>
                      <w:divsChild>
                        <w:div w:id="346685983">
                          <w:marLeft w:val="0"/>
                          <w:marRight w:val="0"/>
                          <w:marTop w:val="0"/>
                          <w:marBottom w:val="0"/>
                          <w:divBdr>
                            <w:top w:val="none" w:sz="0" w:space="0" w:color="auto"/>
                            <w:left w:val="none" w:sz="0" w:space="0" w:color="auto"/>
                            <w:bottom w:val="none" w:sz="0" w:space="0" w:color="auto"/>
                            <w:right w:val="none" w:sz="0" w:space="0" w:color="auto"/>
                          </w:divBdr>
                          <w:divsChild>
                            <w:div w:id="1869903033">
                              <w:marLeft w:val="0"/>
                              <w:marRight w:val="0"/>
                              <w:marTop w:val="0"/>
                              <w:marBottom w:val="0"/>
                              <w:divBdr>
                                <w:top w:val="none" w:sz="0" w:space="0" w:color="auto"/>
                                <w:left w:val="none" w:sz="0" w:space="0" w:color="auto"/>
                                <w:bottom w:val="none" w:sz="0" w:space="0" w:color="auto"/>
                                <w:right w:val="none" w:sz="0" w:space="0" w:color="auto"/>
                              </w:divBdr>
                              <w:divsChild>
                                <w:div w:id="79117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3324368">
      <w:bodyDiv w:val="1"/>
      <w:marLeft w:val="0"/>
      <w:marRight w:val="0"/>
      <w:marTop w:val="0"/>
      <w:marBottom w:val="0"/>
      <w:divBdr>
        <w:top w:val="none" w:sz="0" w:space="0" w:color="auto"/>
        <w:left w:val="none" w:sz="0" w:space="0" w:color="auto"/>
        <w:bottom w:val="none" w:sz="0" w:space="0" w:color="auto"/>
        <w:right w:val="none" w:sz="0" w:space="0" w:color="auto"/>
      </w:divBdr>
      <w:divsChild>
        <w:div w:id="2110656664">
          <w:marLeft w:val="0"/>
          <w:marRight w:val="0"/>
          <w:marTop w:val="0"/>
          <w:marBottom w:val="0"/>
          <w:divBdr>
            <w:top w:val="none" w:sz="0" w:space="0" w:color="auto"/>
            <w:left w:val="none" w:sz="0" w:space="0" w:color="auto"/>
            <w:bottom w:val="none" w:sz="0" w:space="0" w:color="auto"/>
            <w:right w:val="none" w:sz="0" w:space="0" w:color="auto"/>
          </w:divBdr>
          <w:divsChild>
            <w:div w:id="179010028">
              <w:marLeft w:val="0"/>
              <w:marRight w:val="0"/>
              <w:marTop w:val="0"/>
              <w:marBottom w:val="0"/>
              <w:divBdr>
                <w:top w:val="none" w:sz="0" w:space="0" w:color="auto"/>
                <w:left w:val="none" w:sz="0" w:space="0" w:color="auto"/>
                <w:bottom w:val="none" w:sz="0" w:space="0" w:color="auto"/>
                <w:right w:val="none" w:sz="0" w:space="0" w:color="auto"/>
              </w:divBdr>
              <w:divsChild>
                <w:div w:id="331223385">
                  <w:marLeft w:val="0"/>
                  <w:marRight w:val="0"/>
                  <w:marTop w:val="0"/>
                  <w:marBottom w:val="0"/>
                  <w:divBdr>
                    <w:top w:val="none" w:sz="0" w:space="0" w:color="auto"/>
                    <w:left w:val="none" w:sz="0" w:space="0" w:color="auto"/>
                    <w:bottom w:val="none" w:sz="0" w:space="0" w:color="auto"/>
                    <w:right w:val="none" w:sz="0" w:space="0" w:color="auto"/>
                  </w:divBdr>
                  <w:divsChild>
                    <w:div w:id="1506825659">
                      <w:marLeft w:val="0"/>
                      <w:marRight w:val="0"/>
                      <w:marTop w:val="0"/>
                      <w:marBottom w:val="0"/>
                      <w:divBdr>
                        <w:top w:val="none" w:sz="0" w:space="0" w:color="auto"/>
                        <w:left w:val="none" w:sz="0" w:space="0" w:color="auto"/>
                        <w:bottom w:val="none" w:sz="0" w:space="0" w:color="auto"/>
                        <w:right w:val="none" w:sz="0" w:space="0" w:color="auto"/>
                      </w:divBdr>
                      <w:divsChild>
                        <w:div w:id="15816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8565351">
      <w:bodyDiv w:val="1"/>
      <w:marLeft w:val="0"/>
      <w:marRight w:val="0"/>
      <w:marTop w:val="0"/>
      <w:marBottom w:val="0"/>
      <w:divBdr>
        <w:top w:val="none" w:sz="0" w:space="0" w:color="auto"/>
        <w:left w:val="none" w:sz="0" w:space="0" w:color="auto"/>
        <w:bottom w:val="none" w:sz="0" w:space="0" w:color="auto"/>
        <w:right w:val="none" w:sz="0" w:space="0" w:color="auto"/>
      </w:divBdr>
      <w:divsChild>
        <w:div w:id="1559853312">
          <w:marLeft w:val="0"/>
          <w:marRight w:val="0"/>
          <w:marTop w:val="0"/>
          <w:marBottom w:val="0"/>
          <w:divBdr>
            <w:top w:val="none" w:sz="0" w:space="0" w:color="auto"/>
            <w:left w:val="none" w:sz="0" w:space="0" w:color="auto"/>
            <w:bottom w:val="none" w:sz="0" w:space="0" w:color="auto"/>
            <w:right w:val="none" w:sz="0" w:space="0" w:color="auto"/>
          </w:divBdr>
          <w:divsChild>
            <w:div w:id="1241871103">
              <w:marLeft w:val="0"/>
              <w:marRight w:val="0"/>
              <w:marTop w:val="0"/>
              <w:marBottom w:val="0"/>
              <w:divBdr>
                <w:top w:val="none" w:sz="0" w:space="0" w:color="auto"/>
                <w:left w:val="none" w:sz="0" w:space="0" w:color="auto"/>
                <w:bottom w:val="none" w:sz="0" w:space="0" w:color="auto"/>
                <w:right w:val="none" w:sz="0" w:space="0" w:color="auto"/>
              </w:divBdr>
              <w:divsChild>
                <w:div w:id="1175338387">
                  <w:marLeft w:val="0"/>
                  <w:marRight w:val="0"/>
                  <w:marTop w:val="0"/>
                  <w:marBottom w:val="0"/>
                  <w:divBdr>
                    <w:top w:val="single" w:sz="4" w:space="0" w:color="E1E0DF"/>
                    <w:left w:val="single" w:sz="4" w:space="0" w:color="E1E0DF"/>
                    <w:bottom w:val="single" w:sz="4" w:space="0" w:color="E1E0DF"/>
                    <w:right w:val="single" w:sz="4" w:space="0" w:color="E1E0DF"/>
                  </w:divBdr>
                  <w:divsChild>
                    <w:div w:id="1937514310">
                      <w:marLeft w:val="0"/>
                      <w:marRight w:val="0"/>
                      <w:marTop w:val="0"/>
                      <w:marBottom w:val="0"/>
                      <w:divBdr>
                        <w:top w:val="none" w:sz="0" w:space="0" w:color="auto"/>
                        <w:left w:val="none" w:sz="0" w:space="0" w:color="auto"/>
                        <w:bottom w:val="none" w:sz="0" w:space="0" w:color="auto"/>
                        <w:right w:val="none" w:sz="0" w:space="0" w:color="auto"/>
                      </w:divBdr>
                      <w:divsChild>
                        <w:div w:id="747653448">
                          <w:marLeft w:val="0"/>
                          <w:marRight w:val="0"/>
                          <w:marTop w:val="0"/>
                          <w:marBottom w:val="0"/>
                          <w:divBdr>
                            <w:top w:val="none" w:sz="0" w:space="0" w:color="auto"/>
                            <w:left w:val="none" w:sz="0" w:space="0" w:color="auto"/>
                            <w:bottom w:val="none" w:sz="0" w:space="0" w:color="auto"/>
                            <w:right w:val="none" w:sz="0" w:space="0" w:color="auto"/>
                          </w:divBdr>
                          <w:divsChild>
                            <w:div w:id="1649237640">
                              <w:marLeft w:val="0"/>
                              <w:marRight w:val="0"/>
                              <w:marTop w:val="0"/>
                              <w:marBottom w:val="0"/>
                              <w:divBdr>
                                <w:top w:val="none" w:sz="0" w:space="0" w:color="auto"/>
                                <w:left w:val="none" w:sz="0" w:space="0" w:color="auto"/>
                                <w:bottom w:val="none" w:sz="0" w:space="0" w:color="auto"/>
                                <w:right w:val="none" w:sz="0" w:space="0" w:color="auto"/>
                              </w:divBdr>
                              <w:divsChild>
                                <w:div w:id="182311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9757217">
      <w:marLeft w:val="0"/>
      <w:marRight w:val="0"/>
      <w:marTop w:val="0"/>
      <w:marBottom w:val="0"/>
      <w:divBdr>
        <w:top w:val="none" w:sz="0" w:space="0" w:color="auto"/>
        <w:left w:val="none" w:sz="0" w:space="0" w:color="auto"/>
        <w:bottom w:val="none" w:sz="0" w:space="0" w:color="auto"/>
        <w:right w:val="none" w:sz="0" w:space="0" w:color="auto"/>
      </w:divBdr>
      <w:divsChild>
        <w:div w:id="1723287039">
          <w:marLeft w:val="0"/>
          <w:marRight w:val="0"/>
          <w:marTop w:val="0"/>
          <w:marBottom w:val="0"/>
          <w:divBdr>
            <w:top w:val="none" w:sz="0" w:space="0" w:color="auto"/>
            <w:left w:val="none" w:sz="0" w:space="0" w:color="auto"/>
            <w:bottom w:val="none" w:sz="0" w:space="0" w:color="auto"/>
            <w:right w:val="none" w:sz="0" w:space="0" w:color="auto"/>
          </w:divBdr>
          <w:divsChild>
            <w:div w:id="1782725495">
              <w:marLeft w:val="0"/>
              <w:marRight w:val="0"/>
              <w:marTop w:val="0"/>
              <w:marBottom w:val="0"/>
              <w:divBdr>
                <w:top w:val="single" w:sz="4" w:space="0" w:color="E1E0DF"/>
                <w:left w:val="single" w:sz="4" w:space="0" w:color="E1E0DF"/>
                <w:bottom w:val="single" w:sz="4" w:space="0" w:color="E1E0DF"/>
                <w:right w:val="single" w:sz="4" w:space="0" w:color="E1E0DF"/>
              </w:divBdr>
              <w:divsChild>
                <w:div w:id="1336034461">
                  <w:marLeft w:val="0"/>
                  <w:marRight w:val="0"/>
                  <w:marTop w:val="0"/>
                  <w:marBottom w:val="0"/>
                  <w:divBdr>
                    <w:top w:val="none" w:sz="0" w:space="0" w:color="auto"/>
                    <w:left w:val="none" w:sz="0" w:space="0" w:color="auto"/>
                    <w:bottom w:val="none" w:sz="0" w:space="0" w:color="auto"/>
                    <w:right w:val="none" w:sz="0" w:space="0" w:color="auto"/>
                  </w:divBdr>
                  <w:divsChild>
                    <w:div w:id="176429673">
                      <w:marLeft w:val="0"/>
                      <w:marRight w:val="0"/>
                      <w:marTop w:val="0"/>
                      <w:marBottom w:val="0"/>
                      <w:divBdr>
                        <w:top w:val="none" w:sz="0" w:space="0" w:color="auto"/>
                        <w:left w:val="none" w:sz="0" w:space="0" w:color="auto"/>
                        <w:bottom w:val="none" w:sz="0" w:space="0" w:color="auto"/>
                        <w:right w:val="none" w:sz="0" w:space="0" w:color="auto"/>
                      </w:divBdr>
                      <w:divsChild>
                        <w:div w:id="971247873">
                          <w:marLeft w:val="0"/>
                          <w:marRight w:val="0"/>
                          <w:marTop w:val="0"/>
                          <w:marBottom w:val="0"/>
                          <w:divBdr>
                            <w:top w:val="none" w:sz="0" w:space="0" w:color="auto"/>
                            <w:left w:val="none" w:sz="0" w:space="0" w:color="auto"/>
                            <w:bottom w:val="none" w:sz="0" w:space="0" w:color="auto"/>
                            <w:right w:val="none" w:sz="0" w:space="0" w:color="auto"/>
                          </w:divBdr>
                          <w:divsChild>
                            <w:div w:id="1981761773">
                              <w:marLeft w:val="0"/>
                              <w:marRight w:val="0"/>
                              <w:marTop w:val="0"/>
                              <w:marBottom w:val="0"/>
                              <w:divBdr>
                                <w:top w:val="none" w:sz="0" w:space="0" w:color="auto"/>
                                <w:left w:val="none" w:sz="0" w:space="0" w:color="auto"/>
                                <w:bottom w:val="none" w:sz="0" w:space="0" w:color="auto"/>
                                <w:right w:val="none" w:sz="0" w:space="0" w:color="auto"/>
                              </w:divBdr>
                            </w:div>
                          </w:divsChild>
                        </w:div>
                        <w:div w:id="35661036">
                          <w:marLeft w:val="0"/>
                          <w:marRight w:val="0"/>
                          <w:marTop w:val="0"/>
                          <w:marBottom w:val="0"/>
                          <w:divBdr>
                            <w:top w:val="none" w:sz="0" w:space="0" w:color="auto"/>
                            <w:left w:val="none" w:sz="0" w:space="0" w:color="auto"/>
                            <w:bottom w:val="none" w:sz="0" w:space="0" w:color="auto"/>
                            <w:right w:val="none" w:sz="0" w:space="0" w:color="auto"/>
                          </w:divBdr>
                          <w:divsChild>
                            <w:div w:id="1517428705">
                              <w:marLeft w:val="0"/>
                              <w:marRight w:val="0"/>
                              <w:marTop w:val="0"/>
                              <w:marBottom w:val="0"/>
                              <w:divBdr>
                                <w:top w:val="none" w:sz="0" w:space="0" w:color="auto"/>
                                <w:left w:val="none" w:sz="0" w:space="0" w:color="auto"/>
                                <w:bottom w:val="none" w:sz="0" w:space="0" w:color="auto"/>
                                <w:right w:val="none" w:sz="0" w:space="0" w:color="auto"/>
                              </w:divBdr>
                              <w:divsChild>
                                <w:div w:id="1312832665">
                                  <w:marLeft w:val="0"/>
                                  <w:marRight w:val="0"/>
                                  <w:marTop w:val="0"/>
                                  <w:marBottom w:val="0"/>
                                  <w:divBdr>
                                    <w:top w:val="none" w:sz="0" w:space="0" w:color="auto"/>
                                    <w:left w:val="none" w:sz="0" w:space="0" w:color="auto"/>
                                    <w:bottom w:val="none" w:sz="0" w:space="0" w:color="auto"/>
                                    <w:right w:val="none" w:sz="0" w:space="0" w:color="auto"/>
                                  </w:divBdr>
                                  <w:divsChild>
                                    <w:div w:id="146342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647043">
                              <w:marLeft w:val="0"/>
                              <w:marRight w:val="0"/>
                              <w:marTop w:val="0"/>
                              <w:marBottom w:val="0"/>
                              <w:divBdr>
                                <w:top w:val="none" w:sz="0" w:space="0" w:color="auto"/>
                                <w:left w:val="none" w:sz="0" w:space="0" w:color="auto"/>
                                <w:bottom w:val="none" w:sz="0" w:space="0" w:color="auto"/>
                                <w:right w:val="none" w:sz="0" w:space="0" w:color="auto"/>
                              </w:divBdr>
                              <w:divsChild>
                                <w:div w:id="53814704">
                                  <w:marLeft w:val="0"/>
                                  <w:marRight w:val="0"/>
                                  <w:marTop w:val="0"/>
                                  <w:marBottom w:val="0"/>
                                  <w:divBdr>
                                    <w:top w:val="none" w:sz="0" w:space="0" w:color="auto"/>
                                    <w:left w:val="none" w:sz="0" w:space="0" w:color="auto"/>
                                    <w:bottom w:val="none" w:sz="0" w:space="0" w:color="auto"/>
                                    <w:right w:val="none" w:sz="0" w:space="0" w:color="auto"/>
                                  </w:divBdr>
                                  <w:divsChild>
                                    <w:div w:id="8804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01300">
                              <w:marLeft w:val="0"/>
                              <w:marRight w:val="0"/>
                              <w:marTop w:val="0"/>
                              <w:marBottom w:val="0"/>
                              <w:divBdr>
                                <w:top w:val="none" w:sz="0" w:space="0" w:color="auto"/>
                                <w:left w:val="none" w:sz="0" w:space="0" w:color="auto"/>
                                <w:bottom w:val="none" w:sz="0" w:space="0" w:color="auto"/>
                                <w:right w:val="none" w:sz="0" w:space="0" w:color="auto"/>
                              </w:divBdr>
                              <w:divsChild>
                                <w:div w:id="1385788409">
                                  <w:marLeft w:val="0"/>
                                  <w:marRight w:val="0"/>
                                  <w:marTop w:val="0"/>
                                  <w:marBottom w:val="0"/>
                                  <w:divBdr>
                                    <w:top w:val="none" w:sz="0" w:space="0" w:color="auto"/>
                                    <w:left w:val="none" w:sz="0" w:space="0" w:color="auto"/>
                                    <w:bottom w:val="none" w:sz="0" w:space="0" w:color="auto"/>
                                    <w:right w:val="none" w:sz="0" w:space="0" w:color="auto"/>
                                  </w:divBdr>
                                  <w:divsChild>
                                    <w:div w:id="84032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207893">
                              <w:marLeft w:val="0"/>
                              <w:marRight w:val="0"/>
                              <w:marTop w:val="0"/>
                              <w:marBottom w:val="0"/>
                              <w:divBdr>
                                <w:top w:val="none" w:sz="0" w:space="0" w:color="auto"/>
                                <w:left w:val="none" w:sz="0" w:space="0" w:color="auto"/>
                                <w:bottom w:val="none" w:sz="0" w:space="0" w:color="auto"/>
                                <w:right w:val="none" w:sz="0" w:space="0" w:color="auto"/>
                              </w:divBdr>
                              <w:divsChild>
                                <w:div w:id="1175459160">
                                  <w:marLeft w:val="0"/>
                                  <w:marRight w:val="0"/>
                                  <w:marTop w:val="0"/>
                                  <w:marBottom w:val="0"/>
                                  <w:divBdr>
                                    <w:top w:val="none" w:sz="0" w:space="0" w:color="auto"/>
                                    <w:left w:val="none" w:sz="0" w:space="0" w:color="auto"/>
                                    <w:bottom w:val="none" w:sz="0" w:space="0" w:color="auto"/>
                                    <w:right w:val="none" w:sz="0" w:space="0" w:color="auto"/>
                                  </w:divBdr>
                                  <w:divsChild>
                                    <w:div w:id="182041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77799">
                              <w:marLeft w:val="0"/>
                              <w:marRight w:val="0"/>
                              <w:marTop w:val="0"/>
                              <w:marBottom w:val="0"/>
                              <w:divBdr>
                                <w:top w:val="none" w:sz="0" w:space="0" w:color="auto"/>
                                <w:left w:val="none" w:sz="0" w:space="0" w:color="auto"/>
                                <w:bottom w:val="none" w:sz="0" w:space="0" w:color="auto"/>
                                <w:right w:val="none" w:sz="0" w:space="0" w:color="auto"/>
                              </w:divBdr>
                              <w:divsChild>
                                <w:div w:id="873736792">
                                  <w:marLeft w:val="0"/>
                                  <w:marRight w:val="0"/>
                                  <w:marTop w:val="0"/>
                                  <w:marBottom w:val="0"/>
                                  <w:divBdr>
                                    <w:top w:val="none" w:sz="0" w:space="0" w:color="auto"/>
                                    <w:left w:val="none" w:sz="0" w:space="0" w:color="auto"/>
                                    <w:bottom w:val="none" w:sz="0" w:space="0" w:color="auto"/>
                                    <w:right w:val="none" w:sz="0" w:space="0" w:color="auto"/>
                                  </w:divBdr>
                                  <w:divsChild>
                                    <w:div w:id="11626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507361">
                              <w:marLeft w:val="0"/>
                              <w:marRight w:val="0"/>
                              <w:marTop w:val="0"/>
                              <w:marBottom w:val="0"/>
                              <w:divBdr>
                                <w:top w:val="none" w:sz="0" w:space="0" w:color="auto"/>
                                <w:left w:val="none" w:sz="0" w:space="0" w:color="auto"/>
                                <w:bottom w:val="none" w:sz="0" w:space="0" w:color="auto"/>
                                <w:right w:val="none" w:sz="0" w:space="0" w:color="auto"/>
                              </w:divBdr>
                              <w:divsChild>
                                <w:div w:id="660739636">
                                  <w:marLeft w:val="0"/>
                                  <w:marRight w:val="0"/>
                                  <w:marTop w:val="0"/>
                                  <w:marBottom w:val="0"/>
                                  <w:divBdr>
                                    <w:top w:val="none" w:sz="0" w:space="0" w:color="auto"/>
                                    <w:left w:val="none" w:sz="0" w:space="0" w:color="auto"/>
                                    <w:bottom w:val="none" w:sz="0" w:space="0" w:color="auto"/>
                                    <w:right w:val="none" w:sz="0" w:space="0" w:color="auto"/>
                                  </w:divBdr>
                                  <w:divsChild>
                                    <w:div w:id="33241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404994">
                              <w:marLeft w:val="0"/>
                              <w:marRight w:val="0"/>
                              <w:marTop w:val="0"/>
                              <w:marBottom w:val="0"/>
                              <w:divBdr>
                                <w:top w:val="none" w:sz="0" w:space="0" w:color="auto"/>
                                <w:left w:val="none" w:sz="0" w:space="0" w:color="auto"/>
                                <w:bottom w:val="none" w:sz="0" w:space="0" w:color="auto"/>
                                <w:right w:val="none" w:sz="0" w:space="0" w:color="auto"/>
                              </w:divBdr>
                              <w:divsChild>
                                <w:div w:id="737435222">
                                  <w:marLeft w:val="0"/>
                                  <w:marRight w:val="0"/>
                                  <w:marTop w:val="0"/>
                                  <w:marBottom w:val="0"/>
                                  <w:divBdr>
                                    <w:top w:val="none" w:sz="0" w:space="0" w:color="auto"/>
                                    <w:left w:val="none" w:sz="0" w:space="0" w:color="auto"/>
                                    <w:bottom w:val="none" w:sz="0" w:space="0" w:color="auto"/>
                                    <w:right w:val="none" w:sz="0" w:space="0" w:color="auto"/>
                                  </w:divBdr>
                                  <w:divsChild>
                                    <w:div w:id="131799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14210">
                              <w:marLeft w:val="0"/>
                              <w:marRight w:val="0"/>
                              <w:marTop w:val="0"/>
                              <w:marBottom w:val="0"/>
                              <w:divBdr>
                                <w:top w:val="none" w:sz="0" w:space="0" w:color="auto"/>
                                <w:left w:val="none" w:sz="0" w:space="0" w:color="auto"/>
                                <w:bottom w:val="none" w:sz="0" w:space="0" w:color="auto"/>
                                <w:right w:val="none" w:sz="0" w:space="0" w:color="auto"/>
                              </w:divBdr>
                              <w:divsChild>
                                <w:div w:id="1266645893">
                                  <w:marLeft w:val="0"/>
                                  <w:marRight w:val="0"/>
                                  <w:marTop w:val="0"/>
                                  <w:marBottom w:val="0"/>
                                  <w:divBdr>
                                    <w:top w:val="none" w:sz="0" w:space="0" w:color="auto"/>
                                    <w:left w:val="none" w:sz="0" w:space="0" w:color="auto"/>
                                    <w:bottom w:val="none" w:sz="0" w:space="0" w:color="auto"/>
                                    <w:right w:val="none" w:sz="0" w:space="0" w:color="auto"/>
                                  </w:divBdr>
                                  <w:divsChild>
                                    <w:div w:id="98894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341548">
                              <w:marLeft w:val="0"/>
                              <w:marRight w:val="0"/>
                              <w:marTop w:val="0"/>
                              <w:marBottom w:val="0"/>
                              <w:divBdr>
                                <w:top w:val="none" w:sz="0" w:space="0" w:color="auto"/>
                                <w:left w:val="none" w:sz="0" w:space="0" w:color="auto"/>
                                <w:bottom w:val="none" w:sz="0" w:space="0" w:color="auto"/>
                                <w:right w:val="none" w:sz="0" w:space="0" w:color="auto"/>
                              </w:divBdr>
                              <w:divsChild>
                                <w:div w:id="388769449">
                                  <w:marLeft w:val="0"/>
                                  <w:marRight w:val="0"/>
                                  <w:marTop w:val="0"/>
                                  <w:marBottom w:val="0"/>
                                  <w:divBdr>
                                    <w:top w:val="none" w:sz="0" w:space="0" w:color="auto"/>
                                    <w:left w:val="none" w:sz="0" w:space="0" w:color="auto"/>
                                    <w:bottom w:val="none" w:sz="0" w:space="0" w:color="auto"/>
                                    <w:right w:val="none" w:sz="0" w:space="0" w:color="auto"/>
                                  </w:divBdr>
                                  <w:divsChild>
                                    <w:div w:id="199074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884937">
                              <w:marLeft w:val="0"/>
                              <w:marRight w:val="0"/>
                              <w:marTop w:val="0"/>
                              <w:marBottom w:val="0"/>
                              <w:divBdr>
                                <w:top w:val="none" w:sz="0" w:space="0" w:color="auto"/>
                                <w:left w:val="none" w:sz="0" w:space="0" w:color="auto"/>
                                <w:bottom w:val="none" w:sz="0" w:space="0" w:color="auto"/>
                                <w:right w:val="none" w:sz="0" w:space="0" w:color="auto"/>
                              </w:divBdr>
                              <w:divsChild>
                                <w:div w:id="764763393">
                                  <w:marLeft w:val="0"/>
                                  <w:marRight w:val="0"/>
                                  <w:marTop w:val="0"/>
                                  <w:marBottom w:val="0"/>
                                  <w:divBdr>
                                    <w:top w:val="none" w:sz="0" w:space="0" w:color="auto"/>
                                    <w:left w:val="none" w:sz="0" w:space="0" w:color="auto"/>
                                    <w:bottom w:val="none" w:sz="0" w:space="0" w:color="auto"/>
                                    <w:right w:val="none" w:sz="0" w:space="0" w:color="auto"/>
                                  </w:divBdr>
                                  <w:divsChild>
                                    <w:div w:id="21046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862651">
                              <w:marLeft w:val="0"/>
                              <w:marRight w:val="0"/>
                              <w:marTop w:val="0"/>
                              <w:marBottom w:val="0"/>
                              <w:divBdr>
                                <w:top w:val="none" w:sz="0" w:space="0" w:color="auto"/>
                                <w:left w:val="none" w:sz="0" w:space="0" w:color="auto"/>
                                <w:bottom w:val="none" w:sz="0" w:space="0" w:color="auto"/>
                                <w:right w:val="none" w:sz="0" w:space="0" w:color="auto"/>
                              </w:divBdr>
                              <w:divsChild>
                                <w:div w:id="1548687920">
                                  <w:marLeft w:val="0"/>
                                  <w:marRight w:val="0"/>
                                  <w:marTop w:val="0"/>
                                  <w:marBottom w:val="0"/>
                                  <w:divBdr>
                                    <w:top w:val="none" w:sz="0" w:space="0" w:color="auto"/>
                                    <w:left w:val="none" w:sz="0" w:space="0" w:color="auto"/>
                                    <w:bottom w:val="none" w:sz="0" w:space="0" w:color="auto"/>
                                    <w:right w:val="none" w:sz="0" w:space="0" w:color="auto"/>
                                  </w:divBdr>
                                  <w:divsChild>
                                    <w:div w:id="125451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651931">
                              <w:marLeft w:val="0"/>
                              <w:marRight w:val="0"/>
                              <w:marTop w:val="0"/>
                              <w:marBottom w:val="0"/>
                              <w:divBdr>
                                <w:top w:val="none" w:sz="0" w:space="0" w:color="auto"/>
                                <w:left w:val="none" w:sz="0" w:space="0" w:color="auto"/>
                                <w:bottom w:val="none" w:sz="0" w:space="0" w:color="auto"/>
                                <w:right w:val="none" w:sz="0" w:space="0" w:color="auto"/>
                              </w:divBdr>
                              <w:divsChild>
                                <w:div w:id="1024288999">
                                  <w:marLeft w:val="0"/>
                                  <w:marRight w:val="0"/>
                                  <w:marTop w:val="0"/>
                                  <w:marBottom w:val="0"/>
                                  <w:divBdr>
                                    <w:top w:val="none" w:sz="0" w:space="0" w:color="auto"/>
                                    <w:left w:val="none" w:sz="0" w:space="0" w:color="auto"/>
                                    <w:bottom w:val="none" w:sz="0" w:space="0" w:color="auto"/>
                                    <w:right w:val="none" w:sz="0" w:space="0" w:color="auto"/>
                                  </w:divBdr>
                                  <w:divsChild>
                                    <w:div w:id="50613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2143044">
          <w:marLeft w:val="0"/>
          <w:marRight w:val="0"/>
          <w:marTop w:val="0"/>
          <w:marBottom w:val="0"/>
          <w:divBdr>
            <w:top w:val="none" w:sz="0" w:space="0" w:color="auto"/>
            <w:left w:val="none" w:sz="0" w:space="0" w:color="auto"/>
            <w:bottom w:val="none" w:sz="0" w:space="0" w:color="auto"/>
            <w:right w:val="none" w:sz="0" w:space="0" w:color="auto"/>
          </w:divBdr>
        </w:div>
      </w:divsChild>
    </w:div>
    <w:div w:id="852189655">
      <w:bodyDiv w:val="1"/>
      <w:marLeft w:val="0"/>
      <w:marRight w:val="0"/>
      <w:marTop w:val="0"/>
      <w:marBottom w:val="0"/>
      <w:divBdr>
        <w:top w:val="none" w:sz="0" w:space="0" w:color="auto"/>
        <w:left w:val="none" w:sz="0" w:space="0" w:color="auto"/>
        <w:bottom w:val="none" w:sz="0" w:space="0" w:color="auto"/>
        <w:right w:val="none" w:sz="0" w:space="0" w:color="auto"/>
      </w:divBdr>
      <w:divsChild>
        <w:div w:id="614100087">
          <w:marLeft w:val="0"/>
          <w:marRight w:val="0"/>
          <w:marTop w:val="0"/>
          <w:marBottom w:val="0"/>
          <w:divBdr>
            <w:top w:val="none" w:sz="0" w:space="0" w:color="auto"/>
            <w:left w:val="none" w:sz="0" w:space="0" w:color="auto"/>
            <w:bottom w:val="none" w:sz="0" w:space="0" w:color="auto"/>
            <w:right w:val="none" w:sz="0" w:space="0" w:color="auto"/>
          </w:divBdr>
          <w:divsChild>
            <w:div w:id="1587886869">
              <w:marLeft w:val="0"/>
              <w:marRight w:val="0"/>
              <w:marTop w:val="0"/>
              <w:marBottom w:val="0"/>
              <w:divBdr>
                <w:top w:val="none" w:sz="0" w:space="0" w:color="auto"/>
                <w:left w:val="none" w:sz="0" w:space="0" w:color="auto"/>
                <w:bottom w:val="none" w:sz="0" w:space="0" w:color="auto"/>
                <w:right w:val="none" w:sz="0" w:space="0" w:color="auto"/>
              </w:divBdr>
              <w:divsChild>
                <w:div w:id="551422789">
                  <w:marLeft w:val="0"/>
                  <w:marRight w:val="0"/>
                  <w:marTop w:val="0"/>
                  <w:marBottom w:val="0"/>
                  <w:divBdr>
                    <w:top w:val="single" w:sz="4" w:space="0" w:color="E1E0DF"/>
                    <w:left w:val="single" w:sz="4" w:space="0" w:color="E1E0DF"/>
                    <w:bottom w:val="single" w:sz="4" w:space="0" w:color="E1E0DF"/>
                    <w:right w:val="single" w:sz="4" w:space="0" w:color="E1E0DF"/>
                  </w:divBdr>
                  <w:divsChild>
                    <w:div w:id="1412966677">
                      <w:marLeft w:val="0"/>
                      <w:marRight w:val="0"/>
                      <w:marTop w:val="0"/>
                      <w:marBottom w:val="0"/>
                      <w:divBdr>
                        <w:top w:val="none" w:sz="0" w:space="0" w:color="auto"/>
                        <w:left w:val="none" w:sz="0" w:space="0" w:color="auto"/>
                        <w:bottom w:val="none" w:sz="0" w:space="0" w:color="auto"/>
                        <w:right w:val="none" w:sz="0" w:space="0" w:color="auto"/>
                      </w:divBdr>
                      <w:divsChild>
                        <w:div w:id="103308670">
                          <w:marLeft w:val="0"/>
                          <w:marRight w:val="0"/>
                          <w:marTop w:val="0"/>
                          <w:marBottom w:val="0"/>
                          <w:divBdr>
                            <w:top w:val="none" w:sz="0" w:space="0" w:color="auto"/>
                            <w:left w:val="none" w:sz="0" w:space="0" w:color="auto"/>
                            <w:bottom w:val="none" w:sz="0" w:space="0" w:color="auto"/>
                            <w:right w:val="none" w:sz="0" w:space="0" w:color="auto"/>
                          </w:divBdr>
                          <w:divsChild>
                            <w:div w:id="1743141395">
                              <w:marLeft w:val="0"/>
                              <w:marRight w:val="0"/>
                              <w:marTop w:val="0"/>
                              <w:marBottom w:val="0"/>
                              <w:divBdr>
                                <w:top w:val="none" w:sz="0" w:space="0" w:color="auto"/>
                                <w:left w:val="none" w:sz="0" w:space="0" w:color="auto"/>
                                <w:bottom w:val="none" w:sz="0" w:space="0" w:color="auto"/>
                                <w:right w:val="none" w:sz="0" w:space="0" w:color="auto"/>
                              </w:divBdr>
                              <w:divsChild>
                                <w:div w:id="32794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382342">
      <w:bodyDiv w:val="1"/>
      <w:marLeft w:val="0"/>
      <w:marRight w:val="0"/>
      <w:marTop w:val="0"/>
      <w:marBottom w:val="0"/>
      <w:divBdr>
        <w:top w:val="none" w:sz="0" w:space="0" w:color="auto"/>
        <w:left w:val="none" w:sz="0" w:space="0" w:color="auto"/>
        <w:bottom w:val="none" w:sz="0" w:space="0" w:color="auto"/>
        <w:right w:val="none" w:sz="0" w:space="0" w:color="auto"/>
      </w:divBdr>
      <w:divsChild>
        <w:div w:id="1566179713">
          <w:marLeft w:val="0"/>
          <w:marRight w:val="0"/>
          <w:marTop w:val="0"/>
          <w:marBottom w:val="0"/>
          <w:divBdr>
            <w:top w:val="none" w:sz="0" w:space="0" w:color="auto"/>
            <w:left w:val="none" w:sz="0" w:space="0" w:color="auto"/>
            <w:bottom w:val="none" w:sz="0" w:space="0" w:color="auto"/>
            <w:right w:val="none" w:sz="0" w:space="0" w:color="auto"/>
          </w:divBdr>
          <w:divsChild>
            <w:div w:id="944115502">
              <w:marLeft w:val="0"/>
              <w:marRight w:val="0"/>
              <w:marTop w:val="0"/>
              <w:marBottom w:val="0"/>
              <w:divBdr>
                <w:top w:val="none" w:sz="0" w:space="0" w:color="auto"/>
                <w:left w:val="none" w:sz="0" w:space="0" w:color="auto"/>
                <w:bottom w:val="none" w:sz="0" w:space="0" w:color="auto"/>
                <w:right w:val="none" w:sz="0" w:space="0" w:color="auto"/>
              </w:divBdr>
              <w:divsChild>
                <w:div w:id="1895579917">
                  <w:marLeft w:val="0"/>
                  <w:marRight w:val="0"/>
                  <w:marTop w:val="0"/>
                  <w:marBottom w:val="0"/>
                  <w:divBdr>
                    <w:top w:val="single" w:sz="4" w:space="0" w:color="E1E0DF"/>
                    <w:left w:val="single" w:sz="4" w:space="0" w:color="E1E0DF"/>
                    <w:bottom w:val="single" w:sz="4" w:space="0" w:color="E1E0DF"/>
                    <w:right w:val="single" w:sz="4" w:space="0" w:color="E1E0DF"/>
                  </w:divBdr>
                  <w:divsChild>
                    <w:div w:id="116723719">
                      <w:marLeft w:val="0"/>
                      <w:marRight w:val="0"/>
                      <w:marTop w:val="0"/>
                      <w:marBottom w:val="0"/>
                      <w:divBdr>
                        <w:top w:val="none" w:sz="0" w:space="0" w:color="auto"/>
                        <w:left w:val="none" w:sz="0" w:space="0" w:color="auto"/>
                        <w:bottom w:val="none" w:sz="0" w:space="0" w:color="auto"/>
                        <w:right w:val="none" w:sz="0" w:space="0" w:color="auto"/>
                      </w:divBdr>
                      <w:divsChild>
                        <w:div w:id="175537328">
                          <w:marLeft w:val="0"/>
                          <w:marRight w:val="0"/>
                          <w:marTop w:val="0"/>
                          <w:marBottom w:val="0"/>
                          <w:divBdr>
                            <w:top w:val="none" w:sz="0" w:space="0" w:color="auto"/>
                            <w:left w:val="none" w:sz="0" w:space="0" w:color="auto"/>
                            <w:bottom w:val="none" w:sz="0" w:space="0" w:color="auto"/>
                            <w:right w:val="none" w:sz="0" w:space="0" w:color="auto"/>
                          </w:divBdr>
                          <w:divsChild>
                            <w:div w:id="1018851416">
                              <w:marLeft w:val="0"/>
                              <w:marRight w:val="0"/>
                              <w:marTop w:val="0"/>
                              <w:marBottom w:val="0"/>
                              <w:divBdr>
                                <w:top w:val="none" w:sz="0" w:space="0" w:color="auto"/>
                                <w:left w:val="none" w:sz="0" w:space="0" w:color="auto"/>
                                <w:bottom w:val="none" w:sz="0" w:space="0" w:color="auto"/>
                                <w:right w:val="none" w:sz="0" w:space="0" w:color="auto"/>
                              </w:divBdr>
                              <w:divsChild>
                                <w:div w:id="114774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3804037">
      <w:bodyDiv w:val="1"/>
      <w:marLeft w:val="0"/>
      <w:marRight w:val="0"/>
      <w:marTop w:val="0"/>
      <w:marBottom w:val="0"/>
      <w:divBdr>
        <w:top w:val="none" w:sz="0" w:space="0" w:color="auto"/>
        <w:left w:val="none" w:sz="0" w:space="0" w:color="auto"/>
        <w:bottom w:val="none" w:sz="0" w:space="0" w:color="auto"/>
        <w:right w:val="none" w:sz="0" w:space="0" w:color="auto"/>
      </w:divBdr>
      <w:divsChild>
        <w:div w:id="386607702">
          <w:marLeft w:val="0"/>
          <w:marRight w:val="0"/>
          <w:marTop w:val="0"/>
          <w:marBottom w:val="0"/>
          <w:divBdr>
            <w:top w:val="none" w:sz="0" w:space="0" w:color="auto"/>
            <w:left w:val="none" w:sz="0" w:space="0" w:color="auto"/>
            <w:bottom w:val="none" w:sz="0" w:space="0" w:color="auto"/>
            <w:right w:val="none" w:sz="0" w:space="0" w:color="auto"/>
          </w:divBdr>
          <w:divsChild>
            <w:div w:id="254559854">
              <w:marLeft w:val="0"/>
              <w:marRight w:val="0"/>
              <w:marTop w:val="0"/>
              <w:marBottom w:val="0"/>
              <w:divBdr>
                <w:top w:val="none" w:sz="0" w:space="0" w:color="auto"/>
                <w:left w:val="none" w:sz="0" w:space="0" w:color="auto"/>
                <w:bottom w:val="none" w:sz="0" w:space="0" w:color="auto"/>
                <w:right w:val="none" w:sz="0" w:space="0" w:color="auto"/>
              </w:divBdr>
              <w:divsChild>
                <w:div w:id="426078256">
                  <w:marLeft w:val="0"/>
                  <w:marRight w:val="0"/>
                  <w:marTop w:val="0"/>
                  <w:marBottom w:val="0"/>
                  <w:divBdr>
                    <w:top w:val="none" w:sz="0" w:space="0" w:color="auto"/>
                    <w:left w:val="none" w:sz="0" w:space="0" w:color="auto"/>
                    <w:bottom w:val="none" w:sz="0" w:space="0" w:color="auto"/>
                    <w:right w:val="none" w:sz="0" w:space="0" w:color="auto"/>
                  </w:divBdr>
                  <w:divsChild>
                    <w:div w:id="1870409165">
                      <w:marLeft w:val="0"/>
                      <w:marRight w:val="0"/>
                      <w:marTop w:val="0"/>
                      <w:marBottom w:val="0"/>
                      <w:divBdr>
                        <w:top w:val="none" w:sz="0" w:space="0" w:color="auto"/>
                        <w:left w:val="none" w:sz="0" w:space="0" w:color="auto"/>
                        <w:bottom w:val="none" w:sz="0" w:space="0" w:color="auto"/>
                        <w:right w:val="none" w:sz="0" w:space="0" w:color="auto"/>
                      </w:divBdr>
                      <w:divsChild>
                        <w:div w:id="156159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4222660">
      <w:bodyDiv w:val="1"/>
      <w:marLeft w:val="0"/>
      <w:marRight w:val="0"/>
      <w:marTop w:val="0"/>
      <w:marBottom w:val="0"/>
      <w:divBdr>
        <w:top w:val="none" w:sz="0" w:space="0" w:color="auto"/>
        <w:left w:val="none" w:sz="0" w:space="0" w:color="auto"/>
        <w:bottom w:val="none" w:sz="0" w:space="0" w:color="auto"/>
        <w:right w:val="none" w:sz="0" w:space="0" w:color="auto"/>
      </w:divBdr>
      <w:divsChild>
        <w:div w:id="185603315">
          <w:marLeft w:val="0"/>
          <w:marRight w:val="0"/>
          <w:marTop w:val="0"/>
          <w:marBottom w:val="0"/>
          <w:divBdr>
            <w:top w:val="none" w:sz="0" w:space="0" w:color="auto"/>
            <w:left w:val="none" w:sz="0" w:space="0" w:color="auto"/>
            <w:bottom w:val="none" w:sz="0" w:space="0" w:color="auto"/>
            <w:right w:val="none" w:sz="0" w:space="0" w:color="auto"/>
          </w:divBdr>
          <w:divsChild>
            <w:div w:id="268705958">
              <w:marLeft w:val="0"/>
              <w:marRight w:val="0"/>
              <w:marTop w:val="0"/>
              <w:marBottom w:val="0"/>
              <w:divBdr>
                <w:top w:val="none" w:sz="0" w:space="0" w:color="auto"/>
                <w:left w:val="none" w:sz="0" w:space="0" w:color="auto"/>
                <w:bottom w:val="none" w:sz="0" w:space="0" w:color="auto"/>
                <w:right w:val="none" w:sz="0" w:space="0" w:color="auto"/>
              </w:divBdr>
              <w:divsChild>
                <w:div w:id="1542354012">
                  <w:marLeft w:val="0"/>
                  <w:marRight w:val="0"/>
                  <w:marTop w:val="0"/>
                  <w:marBottom w:val="0"/>
                  <w:divBdr>
                    <w:top w:val="none" w:sz="0" w:space="0" w:color="auto"/>
                    <w:left w:val="none" w:sz="0" w:space="0" w:color="auto"/>
                    <w:bottom w:val="none" w:sz="0" w:space="0" w:color="auto"/>
                    <w:right w:val="none" w:sz="0" w:space="0" w:color="auto"/>
                  </w:divBdr>
                  <w:divsChild>
                    <w:div w:id="740718746">
                      <w:marLeft w:val="0"/>
                      <w:marRight w:val="0"/>
                      <w:marTop w:val="0"/>
                      <w:marBottom w:val="0"/>
                      <w:divBdr>
                        <w:top w:val="none" w:sz="0" w:space="0" w:color="auto"/>
                        <w:left w:val="none" w:sz="0" w:space="0" w:color="auto"/>
                        <w:bottom w:val="none" w:sz="0" w:space="0" w:color="auto"/>
                        <w:right w:val="none" w:sz="0" w:space="0" w:color="auto"/>
                      </w:divBdr>
                      <w:divsChild>
                        <w:div w:id="155917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930064">
      <w:bodyDiv w:val="1"/>
      <w:marLeft w:val="0"/>
      <w:marRight w:val="0"/>
      <w:marTop w:val="0"/>
      <w:marBottom w:val="0"/>
      <w:divBdr>
        <w:top w:val="none" w:sz="0" w:space="0" w:color="auto"/>
        <w:left w:val="none" w:sz="0" w:space="0" w:color="auto"/>
        <w:bottom w:val="none" w:sz="0" w:space="0" w:color="auto"/>
        <w:right w:val="none" w:sz="0" w:space="0" w:color="auto"/>
      </w:divBdr>
      <w:divsChild>
        <w:div w:id="1687638423">
          <w:marLeft w:val="0"/>
          <w:marRight w:val="0"/>
          <w:marTop w:val="0"/>
          <w:marBottom w:val="0"/>
          <w:divBdr>
            <w:top w:val="none" w:sz="0" w:space="0" w:color="auto"/>
            <w:left w:val="none" w:sz="0" w:space="0" w:color="auto"/>
            <w:bottom w:val="none" w:sz="0" w:space="0" w:color="auto"/>
            <w:right w:val="none" w:sz="0" w:space="0" w:color="auto"/>
          </w:divBdr>
          <w:divsChild>
            <w:div w:id="1252660144">
              <w:marLeft w:val="0"/>
              <w:marRight w:val="0"/>
              <w:marTop w:val="0"/>
              <w:marBottom w:val="0"/>
              <w:divBdr>
                <w:top w:val="none" w:sz="0" w:space="0" w:color="auto"/>
                <w:left w:val="none" w:sz="0" w:space="0" w:color="auto"/>
                <w:bottom w:val="none" w:sz="0" w:space="0" w:color="auto"/>
                <w:right w:val="none" w:sz="0" w:space="0" w:color="auto"/>
              </w:divBdr>
              <w:divsChild>
                <w:div w:id="1122726932">
                  <w:marLeft w:val="0"/>
                  <w:marRight w:val="0"/>
                  <w:marTop w:val="0"/>
                  <w:marBottom w:val="0"/>
                  <w:divBdr>
                    <w:top w:val="none" w:sz="0" w:space="0" w:color="auto"/>
                    <w:left w:val="none" w:sz="0" w:space="0" w:color="auto"/>
                    <w:bottom w:val="none" w:sz="0" w:space="0" w:color="auto"/>
                    <w:right w:val="none" w:sz="0" w:space="0" w:color="auto"/>
                  </w:divBdr>
                  <w:divsChild>
                    <w:div w:id="416442233">
                      <w:marLeft w:val="0"/>
                      <w:marRight w:val="0"/>
                      <w:marTop w:val="0"/>
                      <w:marBottom w:val="0"/>
                      <w:divBdr>
                        <w:top w:val="none" w:sz="0" w:space="0" w:color="auto"/>
                        <w:left w:val="none" w:sz="0" w:space="0" w:color="auto"/>
                        <w:bottom w:val="none" w:sz="0" w:space="0" w:color="auto"/>
                        <w:right w:val="none" w:sz="0" w:space="0" w:color="auto"/>
                      </w:divBdr>
                      <w:divsChild>
                        <w:div w:id="47136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1361249">
      <w:bodyDiv w:val="1"/>
      <w:marLeft w:val="0"/>
      <w:marRight w:val="0"/>
      <w:marTop w:val="0"/>
      <w:marBottom w:val="0"/>
      <w:divBdr>
        <w:top w:val="none" w:sz="0" w:space="0" w:color="auto"/>
        <w:left w:val="none" w:sz="0" w:space="0" w:color="auto"/>
        <w:bottom w:val="none" w:sz="0" w:space="0" w:color="auto"/>
        <w:right w:val="none" w:sz="0" w:space="0" w:color="auto"/>
      </w:divBdr>
      <w:divsChild>
        <w:div w:id="304698152">
          <w:marLeft w:val="0"/>
          <w:marRight w:val="0"/>
          <w:marTop w:val="0"/>
          <w:marBottom w:val="0"/>
          <w:divBdr>
            <w:top w:val="none" w:sz="0" w:space="0" w:color="auto"/>
            <w:left w:val="none" w:sz="0" w:space="0" w:color="auto"/>
            <w:bottom w:val="none" w:sz="0" w:space="0" w:color="auto"/>
            <w:right w:val="none" w:sz="0" w:space="0" w:color="auto"/>
          </w:divBdr>
          <w:divsChild>
            <w:div w:id="540552402">
              <w:marLeft w:val="0"/>
              <w:marRight w:val="0"/>
              <w:marTop w:val="0"/>
              <w:marBottom w:val="0"/>
              <w:divBdr>
                <w:top w:val="none" w:sz="0" w:space="0" w:color="auto"/>
                <w:left w:val="none" w:sz="0" w:space="0" w:color="auto"/>
                <w:bottom w:val="none" w:sz="0" w:space="0" w:color="auto"/>
                <w:right w:val="none" w:sz="0" w:space="0" w:color="auto"/>
              </w:divBdr>
              <w:divsChild>
                <w:div w:id="1445925713">
                  <w:marLeft w:val="0"/>
                  <w:marRight w:val="0"/>
                  <w:marTop w:val="0"/>
                  <w:marBottom w:val="0"/>
                  <w:divBdr>
                    <w:top w:val="none" w:sz="0" w:space="0" w:color="auto"/>
                    <w:left w:val="none" w:sz="0" w:space="0" w:color="auto"/>
                    <w:bottom w:val="none" w:sz="0" w:space="0" w:color="auto"/>
                    <w:right w:val="none" w:sz="0" w:space="0" w:color="auto"/>
                  </w:divBdr>
                  <w:divsChild>
                    <w:div w:id="956526659">
                      <w:marLeft w:val="0"/>
                      <w:marRight w:val="0"/>
                      <w:marTop w:val="0"/>
                      <w:marBottom w:val="0"/>
                      <w:divBdr>
                        <w:top w:val="none" w:sz="0" w:space="0" w:color="auto"/>
                        <w:left w:val="none" w:sz="0" w:space="0" w:color="auto"/>
                        <w:bottom w:val="none" w:sz="0" w:space="0" w:color="auto"/>
                        <w:right w:val="none" w:sz="0" w:space="0" w:color="auto"/>
                      </w:divBdr>
                      <w:divsChild>
                        <w:div w:id="132535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4443478">
      <w:bodyDiv w:val="1"/>
      <w:marLeft w:val="0"/>
      <w:marRight w:val="0"/>
      <w:marTop w:val="0"/>
      <w:marBottom w:val="0"/>
      <w:divBdr>
        <w:top w:val="none" w:sz="0" w:space="0" w:color="auto"/>
        <w:left w:val="none" w:sz="0" w:space="0" w:color="auto"/>
        <w:bottom w:val="none" w:sz="0" w:space="0" w:color="auto"/>
        <w:right w:val="none" w:sz="0" w:space="0" w:color="auto"/>
      </w:divBdr>
      <w:divsChild>
        <w:div w:id="867067739">
          <w:marLeft w:val="0"/>
          <w:marRight w:val="0"/>
          <w:marTop w:val="0"/>
          <w:marBottom w:val="0"/>
          <w:divBdr>
            <w:top w:val="none" w:sz="0" w:space="0" w:color="auto"/>
            <w:left w:val="none" w:sz="0" w:space="0" w:color="auto"/>
            <w:bottom w:val="none" w:sz="0" w:space="0" w:color="auto"/>
            <w:right w:val="none" w:sz="0" w:space="0" w:color="auto"/>
          </w:divBdr>
          <w:divsChild>
            <w:div w:id="1334065744">
              <w:marLeft w:val="0"/>
              <w:marRight w:val="0"/>
              <w:marTop w:val="0"/>
              <w:marBottom w:val="0"/>
              <w:divBdr>
                <w:top w:val="none" w:sz="0" w:space="0" w:color="auto"/>
                <w:left w:val="none" w:sz="0" w:space="0" w:color="auto"/>
                <w:bottom w:val="none" w:sz="0" w:space="0" w:color="auto"/>
                <w:right w:val="none" w:sz="0" w:space="0" w:color="auto"/>
              </w:divBdr>
              <w:divsChild>
                <w:div w:id="904073766">
                  <w:marLeft w:val="0"/>
                  <w:marRight w:val="0"/>
                  <w:marTop w:val="0"/>
                  <w:marBottom w:val="0"/>
                  <w:divBdr>
                    <w:top w:val="single" w:sz="4" w:space="0" w:color="E1E0DF"/>
                    <w:left w:val="single" w:sz="4" w:space="0" w:color="E1E0DF"/>
                    <w:bottom w:val="single" w:sz="4" w:space="0" w:color="E1E0DF"/>
                    <w:right w:val="single" w:sz="4" w:space="0" w:color="E1E0DF"/>
                  </w:divBdr>
                  <w:divsChild>
                    <w:div w:id="73401966">
                      <w:marLeft w:val="0"/>
                      <w:marRight w:val="0"/>
                      <w:marTop w:val="0"/>
                      <w:marBottom w:val="0"/>
                      <w:divBdr>
                        <w:top w:val="none" w:sz="0" w:space="0" w:color="auto"/>
                        <w:left w:val="none" w:sz="0" w:space="0" w:color="auto"/>
                        <w:bottom w:val="none" w:sz="0" w:space="0" w:color="auto"/>
                        <w:right w:val="none" w:sz="0" w:space="0" w:color="auto"/>
                      </w:divBdr>
                      <w:divsChild>
                        <w:div w:id="340283848">
                          <w:marLeft w:val="0"/>
                          <w:marRight w:val="0"/>
                          <w:marTop w:val="0"/>
                          <w:marBottom w:val="0"/>
                          <w:divBdr>
                            <w:top w:val="none" w:sz="0" w:space="0" w:color="auto"/>
                            <w:left w:val="none" w:sz="0" w:space="0" w:color="auto"/>
                            <w:bottom w:val="none" w:sz="0" w:space="0" w:color="auto"/>
                            <w:right w:val="none" w:sz="0" w:space="0" w:color="auto"/>
                          </w:divBdr>
                          <w:divsChild>
                            <w:div w:id="1126389043">
                              <w:marLeft w:val="0"/>
                              <w:marRight w:val="0"/>
                              <w:marTop w:val="0"/>
                              <w:marBottom w:val="0"/>
                              <w:divBdr>
                                <w:top w:val="none" w:sz="0" w:space="0" w:color="auto"/>
                                <w:left w:val="none" w:sz="0" w:space="0" w:color="auto"/>
                                <w:bottom w:val="none" w:sz="0" w:space="0" w:color="auto"/>
                                <w:right w:val="none" w:sz="0" w:space="0" w:color="auto"/>
                              </w:divBdr>
                              <w:divsChild>
                                <w:div w:id="132940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7912092">
      <w:bodyDiv w:val="1"/>
      <w:marLeft w:val="0"/>
      <w:marRight w:val="0"/>
      <w:marTop w:val="0"/>
      <w:marBottom w:val="0"/>
      <w:divBdr>
        <w:top w:val="none" w:sz="0" w:space="0" w:color="auto"/>
        <w:left w:val="none" w:sz="0" w:space="0" w:color="auto"/>
        <w:bottom w:val="none" w:sz="0" w:space="0" w:color="auto"/>
        <w:right w:val="none" w:sz="0" w:space="0" w:color="auto"/>
      </w:divBdr>
      <w:divsChild>
        <w:div w:id="1295065902">
          <w:marLeft w:val="0"/>
          <w:marRight w:val="0"/>
          <w:marTop w:val="0"/>
          <w:marBottom w:val="0"/>
          <w:divBdr>
            <w:top w:val="none" w:sz="0" w:space="0" w:color="auto"/>
            <w:left w:val="none" w:sz="0" w:space="0" w:color="auto"/>
            <w:bottom w:val="none" w:sz="0" w:space="0" w:color="auto"/>
            <w:right w:val="none" w:sz="0" w:space="0" w:color="auto"/>
          </w:divBdr>
          <w:divsChild>
            <w:div w:id="1826819639">
              <w:marLeft w:val="0"/>
              <w:marRight w:val="0"/>
              <w:marTop w:val="0"/>
              <w:marBottom w:val="0"/>
              <w:divBdr>
                <w:top w:val="none" w:sz="0" w:space="0" w:color="auto"/>
                <w:left w:val="none" w:sz="0" w:space="0" w:color="auto"/>
                <w:bottom w:val="none" w:sz="0" w:space="0" w:color="auto"/>
                <w:right w:val="none" w:sz="0" w:space="0" w:color="auto"/>
              </w:divBdr>
              <w:divsChild>
                <w:div w:id="736779954">
                  <w:marLeft w:val="0"/>
                  <w:marRight w:val="0"/>
                  <w:marTop w:val="0"/>
                  <w:marBottom w:val="0"/>
                  <w:divBdr>
                    <w:top w:val="none" w:sz="0" w:space="0" w:color="auto"/>
                    <w:left w:val="none" w:sz="0" w:space="0" w:color="auto"/>
                    <w:bottom w:val="none" w:sz="0" w:space="0" w:color="auto"/>
                    <w:right w:val="none" w:sz="0" w:space="0" w:color="auto"/>
                  </w:divBdr>
                  <w:divsChild>
                    <w:div w:id="93551532">
                      <w:marLeft w:val="0"/>
                      <w:marRight w:val="0"/>
                      <w:marTop w:val="0"/>
                      <w:marBottom w:val="0"/>
                      <w:divBdr>
                        <w:top w:val="none" w:sz="0" w:space="0" w:color="auto"/>
                        <w:left w:val="none" w:sz="0" w:space="0" w:color="auto"/>
                        <w:bottom w:val="none" w:sz="0" w:space="0" w:color="auto"/>
                        <w:right w:val="none" w:sz="0" w:space="0" w:color="auto"/>
                      </w:divBdr>
                      <w:divsChild>
                        <w:div w:id="40457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3347659">
      <w:bodyDiv w:val="1"/>
      <w:marLeft w:val="0"/>
      <w:marRight w:val="0"/>
      <w:marTop w:val="0"/>
      <w:marBottom w:val="0"/>
      <w:divBdr>
        <w:top w:val="none" w:sz="0" w:space="0" w:color="auto"/>
        <w:left w:val="none" w:sz="0" w:space="0" w:color="auto"/>
        <w:bottom w:val="none" w:sz="0" w:space="0" w:color="auto"/>
        <w:right w:val="none" w:sz="0" w:space="0" w:color="auto"/>
      </w:divBdr>
      <w:divsChild>
        <w:div w:id="93790301">
          <w:marLeft w:val="0"/>
          <w:marRight w:val="0"/>
          <w:marTop w:val="0"/>
          <w:marBottom w:val="0"/>
          <w:divBdr>
            <w:top w:val="none" w:sz="0" w:space="0" w:color="auto"/>
            <w:left w:val="none" w:sz="0" w:space="0" w:color="auto"/>
            <w:bottom w:val="none" w:sz="0" w:space="0" w:color="auto"/>
            <w:right w:val="none" w:sz="0" w:space="0" w:color="auto"/>
          </w:divBdr>
          <w:divsChild>
            <w:div w:id="1665425778">
              <w:marLeft w:val="0"/>
              <w:marRight w:val="0"/>
              <w:marTop w:val="0"/>
              <w:marBottom w:val="0"/>
              <w:divBdr>
                <w:top w:val="none" w:sz="0" w:space="0" w:color="auto"/>
                <w:left w:val="none" w:sz="0" w:space="0" w:color="auto"/>
                <w:bottom w:val="none" w:sz="0" w:space="0" w:color="auto"/>
                <w:right w:val="none" w:sz="0" w:space="0" w:color="auto"/>
              </w:divBdr>
              <w:divsChild>
                <w:div w:id="1709643523">
                  <w:marLeft w:val="0"/>
                  <w:marRight w:val="0"/>
                  <w:marTop w:val="0"/>
                  <w:marBottom w:val="0"/>
                  <w:divBdr>
                    <w:top w:val="none" w:sz="0" w:space="0" w:color="auto"/>
                    <w:left w:val="none" w:sz="0" w:space="0" w:color="auto"/>
                    <w:bottom w:val="none" w:sz="0" w:space="0" w:color="auto"/>
                    <w:right w:val="none" w:sz="0" w:space="0" w:color="auto"/>
                  </w:divBdr>
                  <w:divsChild>
                    <w:div w:id="855770048">
                      <w:marLeft w:val="0"/>
                      <w:marRight w:val="0"/>
                      <w:marTop w:val="0"/>
                      <w:marBottom w:val="0"/>
                      <w:divBdr>
                        <w:top w:val="none" w:sz="0" w:space="0" w:color="auto"/>
                        <w:left w:val="none" w:sz="0" w:space="0" w:color="auto"/>
                        <w:bottom w:val="none" w:sz="0" w:space="0" w:color="auto"/>
                        <w:right w:val="none" w:sz="0" w:space="0" w:color="auto"/>
                      </w:divBdr>
                      <w:divsChild>
                        <w:div w:id="206991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3998822">
      <w:bodyDiv w:val="1"/>
      <w:marLeft w:val="0"/>
      <w:marRight w:val="0"/>
      <w:marTop w:val="0"/>
      <w:marBottom w:val="0"/>
      <w:divBdr>
        <w:top w:val="none" w:sz="0" w:space="0" w:color="auto"/>
        <w:left w:val="none" w:sz="0" w:space="0" w:color="auto"/>
        <w:bottom w:val="none" w:sz="0" w:space="0" w:color="auto"/>
        <w:right w:val="none" w:sz="0" w:space="0" w:color="auto"/>
      </w:divBdr>
      <w:divsChild>
        <w:div w:id="893807858">
          <w:marLeft w:val="0"/>
          <w:marRight w:val="0"/>
          <w:marTop w:val="0"/>
          <w:marBottom w:val="0"/>
          <w:divBdr>
            <w:top w:val="none" w:sz="0" w:space="0" w:color="auto"/>
            <w:left w:val="none" w:sz="0" w:space="0" w:color="auto"/>
            <w:bottom w:val="none" w:sz="0" w:space="0" w:color="auto"/>
            <w:right w:val="none" w:sz="0" w:space="0" w:color="auto"/>
          </w:divBdr>
          <w:divsChild>
            <w:div w:id="1927498892">
              <w:marLeft w:val="0"/>
              <w:marRight w:val="0"/>
              <w:marTop w:val="0"/>
              <w:marBottom w:val="0"/>
              <w:divBdr>
                <w:top w:val="none" w:sz="0" w:space="0" w:color="auto"/>
                <w:left w:val="none" w:sz="0" w:space="0" w:color="auto"/>
                <w:bottom w:val="none" w:sz="0" w:space="0" w:color="auto"/>
                <w:right w:val="none" w:sz="0" w:space="0" w:color="auto"/>
              </w:divBdr>
              <w:divsChild>
                <w:div w:id="249388398">
                  <w:marLeft w:val="0"/>
                  <w:marRight w:val="0"/>
                  <w:marTop w:val="0"/>
                  <w:marBottom w:val="0"/>
                  <w:divBdr>
                    <w:top w:val="single" w:sz="4" w:space="0" w:color="E1E0DF"/>
                    <w:left w:val="single" w:sz="4" w:space="0" w:color="E1E0DF"/>
                    <w:bottom w:val="single" w:sz="4" w:space="0" w:color="E1E0DF"/>
                    <w:right w:val="single" w:sz="4" w:space="0" w:color="E1E0DF"/>
                  </w:divBdr>
                  <w:divsChild>
                    <w:div w:id="1602954983">
                      <w:marLeft w:val="0"/>
                      <w:marRight w:val="0"/>
                      <w:marTop w:val="0"/>
                      <w:marBottom w:val="0"/>
                      <w:divBdr>
                        <w:top w:val="none" w:sz="0" w:space="0" w:color="auto"/>
                        <w:left w:val="none" w:sz="0" w:space="0" w:color="auto"/>
                        <w:bottom w:val="none" w:sz="0" w:space="0" w:color="auto"/>
                        <w:right w:val="none" w:sz="0" w:space="0" w:color="auto"/>
                      </w:divBdr>
                      <w:divsChild>
                        <w:div w:id="1927037332">
                          <w:marLeft w:val="0"/>
                          <w:marRight w:val="0"/>
                          <w:marTop w:val="0"/>
                          <w:marBottom w:val="0"/>
                          <w:divBdr>
                            <w:top w:val="none" w:sz="0" w:space="0" w:color="auto"/>
                            <w:left w:val="none" w:sz="0" w:space="0" w:color="auto"/>
                            <w:bottom w:val="none" w:sz="0" w:space="0" w:color="auto"/>
                            <w:right w:val="none" w:sz="0" w:space="0" w:color="auto"/>
                          </w:divBdr>
                          <w:divsChild>
                            <w:div w:id="1529105059">
                              <w:marLeft w:val="0"/>
                              <w:marRight w:val="0"/>
                              <w:marTop w:val="0"/>
                              <w:marBottom w:val="0"/>
                              <w:divBdr>
                                <w:top w:val="none" w:sz="0" w:space="0" w:color="auto"/>
                                <w:left w:val="none" w:sz="0" w:space="0" w:color="auto"/>
                                <w:bottom w:val="none" w:sz="0" w:space="0" w:color="auto"/>
                                <w:right w:val="none" w:sz="0" w:space="0" w:color="auto"/>
                              </w:divBdr>
                              <w:divsChild>
                                <w:div w:id="150308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4151606">
      <w:bodyDiv w:val="1"/>
      <w:marLeft w:val="0"/>
      <w:marRight w:val="0"/>
      <w:marTop w:val="0"/>
      <w:marBottom w:val="0"/>
      <w:divBdr>
        <w:top w:val="none" w:sz="0" w:space="0" w:color="auto"/>
        <w:left w:val="none" w:sz="0" w:space="0" w:color="auto"/>
        <w:bottom w:val="none" w:sz="0" w:space="0" w:color="auto"/>
        <w:right w:val="none" w:sz="0" w:space="0" w:color="auto"/>
      </w:divBdr>
      <w:divsChild>
        <w:div w:id="681469153">
          <w:marLeft w:val="0"/>
          <w:marRight w:val="0"/>
          <w:marTop w:val="0"/>
          <w:marBottom w:val="0"/>
          <w:divBdr>
            <w:top w:val="none" w:sz="0" w:space="0" w:color="auto"/>
            <w:left w:val="none" w:sz="0" w:space="0" w:color="auto"/>
            <w:bottom w:val="none" w:sz="0" w:space="0" w:color="auto"/>
            <w:right w:val="none" w:sz="0" w:space="0" w:color="auto"/>
          </w:divBdr>
          <w:divsChild>
            <w:div w:id="843132352">
              <w:marLeft w:val="0"/>
              <w:marRight w:val="0"/>
              <w:marTop w:val="0"/>
              <w:marBottom w:val="0"/>
              <w:divBdr>
                <w:top w:val="none" w:sz="0" w:space="0" w:color="auto"/>
                <w:left w:val="none" w:sz="0" w:space="0" w:color="auto"/>
                <w:bottom w:val="none" w:sz="0" w:space="0" w:color="auto"/>
                <w:right w:val="none" w:sz="0" w:space="0" w:color="auto"/>
              </w:divBdr>
              <w:divsChild>
                <w:div w:id="706032601">
                  <w:marLeft w:val="0"/>
                  <w:marRight w:val="0"/>
                  <w:marTop w:val="0"/>
                  <w:marBottom w:val="0"/>
                  <w:divBdr>
                    <w:top w:val="single" w:sz="4" w:space="0" w:color="E1E0DF"/>
                    <w:left w:val="single" w:sz="4" w:space="0" w:color="E1E0DF"/>
                    <w:bottom w:val="single" w:sz="4" w:space="0" w:color="E1E0DF"/>
                    <w:right w:val="single" w:sz="4" w:space="0" w:color="E1E0DF"/>
                  </w:divBdr>
                  <w:divsChild>
                    <w:div w:id="1975720956">
                      <w:marLeft w:val="0"/>
                      <w:marRight w:val="0"/>
                      <w:marTop w:val="0"/>
                      <w:marBottom w:val="0"/>
                      <w:divBdr>
                        <w:top w:val="none" w:sz="0" w:space="0" w:color="auto"/>
                        <w:left w:val="none" w:sz="0" w:space="0" w:color="auto"/>
                        <w:bottom w:val="none" w:sz="0" w:space="0" w:color="auto"/>
                        <w:right w:val="none" w:sz="0" w:space="0" w:color="auto"/>
                      </w:divBdr>
                      <w:divsChild>
                        <w:div w:id="1846819337">
                          <w:marLeft w:val="0"/>
                          <w:marRight w:val="0"/>
                          <w:marTop w:val="0"/>
                          <w:marBottom w:val="0"/>
                          <w:divBdr>
                            <w:top w:val="none" w:sz="0" w:space="0" w:color="auto"/>
                            <w:left w:val="none" w:sz="0" w:space="0" w:color="auto"/>
                            <w:bottom w:val="none" w:sz="0" w:space="0" w:color="auto"/>
                            <w:right w:val="none" w:sz="0" w:space="0" w:color="auto"/>
                          </w:divBdr>
                          <w:divsChild>
                            <w:div w:id="2014600778">
                              <w:marLeft w:val="0"/>
                              <w:marRight w:val="0"/>
                              <w:marTop w:val="0"/>
                              <w:marBottom w:val="0"/>
                              <w:divBdr>
                                <w:top w:val="none" w:sz="0" w:space="0" w:color="auto"/>
                                <w:left w:val="none" w:sz="0" w:space="0" w:color="auto"/>
                                <w:bottom w:val="none" w:sz="0" w:space="0" w:color="auto"/>
                                <w:right w:val="none" w:sz="0" w:space="0" w:color="auto"/>
                              </w:divBdr>
                              <w:divsChild>
                                <w:div w:id="16497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384939">
      <w:bodyDiv w:val="1"/>
      <w:marLeft w:val="0"/>
      <w:marRight w:val="0"/>
      <w:marTop w:val="0"/>
      <w:marBottom w:val="0"/>
      <w:divBdr>
        <w:top w:val="none" w:sz="0" w:space="0" w:color="auto"/>
        <w:left w:val="none" w:sz="0" w:space="0" w:color="auto"/>
        <w:bottom w:val="none" w:sz="0" w:space="0" w:color="auto"/>
        <w:right w:val="none" w:sz="0" w:space="0" w:color="auto"/>
      </w:divBdr>
      <w:divsChild>
        <w:div w:id="1801342749">
          <w:marLeft w:val="0"/>
          <w:marRight w:val="0"/>
          <w:marTop w:val="0"/>
          <w:marBottom w:val="0"/>
          <w:divBdr>
            <w:top w:val="none" w:sz="0" w:space="0" w:color="auto"/>
            <w:left w:val="none" w:sz="0" w:space="0" w:color="auto"/>
            <w:bottom w:val="none" w:sz="0" w:space="0" w:color="auto"/>
            <w:right w:val="none" w:sz="0" w:space="0" w:color="auto"/>
          </w:divBdr>
          <w:divsChild>
            <w:div w:id="376399949">
              <w:marLeft w:val="0"/>
              <w:marRight w:val="0"/>
              <w:marTop w:val="0"/>
              <w:marBottom w:val="0"/>
              <w:divBdr>
                <w:top w:val="none" w:sz="0" w:space="0" w:color="auto"/>
                <w:left w:val="none" w:sz="0" w:space="0" w:color="auto"/>
                <w:bottom w:val="none" w:sz="0" w:space="0" w:color="auto"/>
                <w:right w:val="none" w:sz="0" w:space="0" w:color="auto"/>
              </w:divBdr>
              <w:divsChild>
                <w:div w:id="1918633214">
                  <w:marLeft w:val="0"/>
                  <w:marRight w:val="0"/>
                  <w:marTop w:val="0"/>
                  <w:marBottom w:val="0"/>
                  <w:divBdr>
                    <w:top w:val="none" w:sz="0" w:space="0" w:color="auto"/>
                    <w:left w:val="none" w:sz="0" w:space="0" w:color="auto"/>
                    <w:bottom w:val="none" w:sz="0" w:space="0" w:color="auto"/>
                    <w:right w:val="none" w:sz="0" w:space="0" w:color="auto"/>
                  </w:divBdr>
                  <w:divsChild>
                    <w:div w:id="1448936328">
                      <w:marLeft w:val="0"/>
                      <w:marRight w:val="0"/>
                      <w:marTop w:val="0"/>
                      <w:marBottom w:val="0"/>
                      <w:divBdr>
                        <w:top w:val="none" w:sz="0" w:space="0" w:color="auto"/>
                        <w:left w:val="none" w:sz="0" w:space="0" w:color="auto"/>
                        <w:bottom w:val="none" w:sz="0" w:space="0" w:color="auto"/>
                        <w:right w:val="none" w:sz="0" w:space="0" w:color="auto"/>
                      </w:divBdr>
                      <w:divsChild>
                        <w:div w:id="71840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703466">
      <w:bodyDiv w:val="1"/>
      <w:marLeft w:val="0"/>
      <w:marRight w:val="0"/>
      <w:marTop w:val="0"/>
      <w:marBottom w:val="0"/>
      <w:divBdr>
        <w:top w:val="none" w:sz="0" w:space="0" w:color="auto"/>
        <w:left w:val="none" w:sz="0" w:space="0" w:color="auto"/>
        <w:bottom w:val="none" w:sz="0" w:space="0" w:color="auto"/>
        <w:right w:val="none" w:sz="0" w:space="0" w:color="auto"/>
      </w:divBdr>
      <w:divsChild>
        <w:div w:id="1199661768">
          <w:marLeft w:val="0"/>
          <w:marRight w:val="0"/>
          <w:marTop w:val="0"/>
          <w:marBottom w:val="0"/>
          <w:divBdr>
            <w:top w:val="none" w:sz="0" w:space="0" w:color="auto"/>
            <w:left w:val="none" w:sz="0" w:space="0" w:color="auto"/>
            <w:bottom w:val="none" w:sz="0" w:space="0" w:color="auto"/>
            <w:right w:val="none" w:sz="0" w:space="0" w:color="auto"/>
          </w:divBdr>
          <w:divsChild>
            <w:div w:id="626854644">
              <w:marLeft w:val="0"/>
              <w:marRight w:val="0"/>
              <w:marTop w:val="0"/>
              <w:marBottom w:val="0"/>
              <w:divBdr>
                <w:top w:val="none" w:sz="0" w:space="0" w:color="auto"/>
                <w:left w:val="none" w:sz="0" w:space="0" w:color="auto"/>
                <w:bottom w:val="none" w:sz="0" w:space="0" w:color="auto"/>
                <w:right w:val="none" w:sz="0" w:space="0" w:color="auto"/>
              </w:divBdr>
              <w:divsChild>
                <w:div w:id="1563369298">
                  <w:marLeft w:val="0"/>
                  <w:marRight w:val="0"/>
                  <w:marTop w:val="0"/>
                  <w:marBottom w:val="0"/>
                  <w:divBdr>
                    <w:top w:val="none" w:sz="0" w:space="0" w:color="auto"/>
                    <w:left w:val="none" w:sz="0" w:space="0" w:color="auto"/>
                    <w:bottom w:val="none" w:sz="0" w:space="0" w:color="auto"/>
                    <w:right w:val="none" w:sz="0" w:space="0" w:color="auto"/>
                  </w:divBdr>
                  <w:divsChild>
                    <w:div w:id="1153719525">
                      <w:marLeft w:val="0"/>
                      <w:marRight w:val="0"/>
                      <w:marTop w:val="0"/>
                      <w:marBottom w:val="0"/>
                      <w:divBdr>
                        <w:top w:val="none" w:sz="0" w:space="0" w:color="auto"/>
                        <w:left w:val="none" w:sz="0" w:space="0" w:color="auto"/>
                        <w:bottom w:val="none" w:sz="0" w:space="0" w:color="auto"/>
                        <w:right w:val="none" w:sz="0" w:space="0" w:color="auto"/>
                      </w:divBdr>
                      <w:divsChild>
                        <w:div w:id="15407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819440">
      <w:bodyDiv w:val="1"/>
      <w:marLeft w:val="0"/>
      <w:marRight w:val="0"/>
      <w:marTop w:val="0"/>
      <w:marBottom w:val="0"/>
      <w:divBdr>
        <w:top w:val="none" w:sz="0" w:space="0" w:color="auto"/>
        <w:left w:val="none" w:sz="0" w:space="0" w:color="auto"/>
        <w:bottom w:val="none" w:sz="0" w:space="0" w:color="auto"/>
        <w:right w:val="none" w:sz="0" w:space="0" w:color="auto"/>
      </w:divBdr>
      <w:divsChild>
        <w:div w:id="1377270230">
          <w:marLeft w:val="0"/>
          <w:marRight w:val="0"/>
          <w:marTop w:val="0"/>
          <w:marBottom w:val="0"/>
          <w:divBdr>
            <w:top w:val="none" w:sz="0" w:space="0" w:color="auto"/>
            <w:left w:val="none" w:sz="0" w:space="0" w:color="auto"/>
            <w:bottom w:val="none" w:sz="0" w:space="0" w:color="auto"/>
            <w:right w:val="none" w:sz="0" w:space="0" w:color="auto"/>
          </w:divBdr>
          <w:divsChild>
            <w:div w:id="54816361">
              <w:marLeft w:val="0"/>
              <w:marRight w:val="0"/>
              <w:marTop w:val="0"/>
              <w:marBottom w:val="0"/>
              <w:divBdr>
                <w:top w:val="none" w:sz="0" w:space="0" w:color="auto"/>
                <w:left w:val="none" w:sz="0" w:space="0" w:color="auto"/>
                <w:bottom w:val="none" w:sz="0" w:space="0" w:color="auto"/>
                <w:right w:val="none" w:sz="0" w:space="0" w:color="auto"/>
              </w:divBdr>
              <w:divsChild>
                <w:div w:id="94719005">
                  <w:marLeft w:val="0"/>
                  <w:marRight w:val="0"/>
                  <w:marTop w:val="0"/>
                  <w:marBottom w:val="0"/>
                  <w:divBdr>
                    <w:top w:val="single" w:sz="4" w:space="0" w:color="E1E0DF"/>
                    <w:left w:val="single" w:sz="4" w:space="0" w:color="E1E0DF"/>
                    <w:bottom w:val="single" w:sz="4" w:space="0" w:color="E1E0DF"/>
                    <w:right w:val="single" w:sz="4" w:space="0" w:color="E1E0DF"/>
                  </w:divBdr>
                  <w:divsChild>
                    <w:div w:id="2066560147">
                      <w:marLeft w:val="0"/>
                      <w:marRight w:val="0"/>
                      <w:marTop w:val="0"/>
                      <w:marBottom w:val="0"/>
                      <w:divBdr>
                        <w:top w:val="none" w:sz="0" w:space="0" w:color="auto"/>
                        <w:left w:val="none" w:sz="0" w:space="0" w:color="auto"/>
                        <w:bottom w:val="none" w:sz="0" w:space="0" w:color="auto"/>
                        <w:right w:val="none" w:sz="0" w:space="0" w:color="auto"/>
                      </w:divBdr>
                      <w:divsChild>
                        <w:div w:id="451098895">
                          <w:marLeft w:val="0"/>
                          <w:marRight w:val="0"/>
                          <w:marTop w:val="0"/>
                          <w:marBottom w:val="0"/>
                          <w:divBdr>
                            <w:top w:val="none" w:sz="0" w:space="0" w:color="auto"/>
                            <w:left w:val="none" w:sz="0" w:space="0" w:color="auto"/>
                            <w:bottom w:val="none" w:sz="0" w:space="0" w:color="auto"/>
                            <w:right w:val="none" w:sz="0" w:space="0" w:color="auto"/>
                          </w:divBdr>
                          <w:divsChild>
                            <w:div w:id="923686238">
                              <w:marLeft w:val="0"/>
                              <w:marRight w:val="0"/>
                              <w:marTop w:val="0"/>
                              <w:marBottom w:val="0"/>
                              <w:divBdr>
                                <w:top w:val="none" w:sz="0" w:space="0" w:color="auto"/>
                                <w:left w:val="none" w:sz="0" w:space="0" w:color="auto"/>
                                <w:bottom w:val="none" w:sz="0" w:space="0" w:color="auto"/>
                                <w:right w:val="none" w:sz="0" w:space="0" w:color="auto"/>
                              </w:divBdr>
                              <w:divsChild>
                                <w:div w:id="185395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7551337">
      <w:bodyDiv w:val="1"/>
      <w:marLeft w:val="0"/>
      <w:marRight w:val="0"/>
      <w:marTop w:val="0"/>
      <w:marBottom w:val="0"/>
      <w:divBdr>
        <w:top w:val="none" w:sz="0" w:space="0" w:color="auto"/>
        <w:left w:val="none" w:sz="0" w:space="0" w:color="auto"/>
        <w:bottom w:val="none" w:sz="0" w:space="0" w:color="auto"/>
        <w:right w:val="none" w:sz="0" w:space="0" w:color="auto"/>
      </w:divBdr>
      <w:divsChild>
        <w:div w:id="370107130">
          <w:marLeft w:val="0"/>
          <w:marRight w:val="0"/>
          <w:marTop w:val="0"/>
          <w:marBottom w:val="0"/>
          <w:divBdr>
            <w:top w:val="none" w:sz="0" w:space="0" w:color="auto"/>
            <w:left w:val="none" w:sz="0" w:space="0" w:color="auto"/>
            <w:bottom w:val="none" w:sz="0" w:space="0" w:color="auto"/>
            <w:right w:val="none" w:sz="0" w:space="0" w:color="auto"/>
          </w:divBdr>
          <w:divsChild>
            <w:div w:id="1864321123">
              <w:marLeft w:val="0"/>
              <w:marRight w:val="0"/>
              <w:marTop w:val="0"/>
              <w:marBottom w:val="0"/>
              <w:divBdr>
                <w:top w:val="none" w:sz="0" w:space="0" w:color="auto"/>
                <w:left w:val="none" w:sz="0" w:space="0" w:color="auto"/>
                <w:bottom w:val="none" w:sz="0" w:space="0" w:color="auto"/>
                <w:right w:val="none" w:sz="0" w:space="0" w:color="auto"/>
              </w:divBdr>
              <w:divsChild>
                <w:div w:id="1136679418">
                  <w:marLeft w:val="0"/>
                  <w:marRight w:val="0"/>
                  <w:marTop w:val="0"/>
                  <w:marBottom w:val="0"/>
                  <w:divBdr>
                    <w:top w:val="single" w:sz="4" w:space="0" w:color="E1E0DF"/>
                    <w:left w:val="single" w:sz="4" w:space="0" w:color="E1E0DF"/>
                    <w:bottom w:val="single" w:sz="4" w:space="0" w:color="E1E0DF"/>
                    <w:right w:val="single" w:sz="4" w:space="0" w:color="E1E0DF"/>
                  </w:divBdr>
                  <w:divsChild>
                    <w:div w:id="1412123028">
                      <w:marLeft w:val="0"/>
                      <w:marRight w:val="0"/>
                      <w:marTop w:val="0"/>
                      <w:marBottom w:val="0"/>
                      <w:divBdr>
                        <w:top w:val="none" w:sz="0" w:space="0" w:color="auto"/>
                        <w:left w:val="none" w:sz="0" w:space="0" w:color="auto"/>
                        <w:bottom w:val="none" w:sz="0" w:space="0" w:color="auto"/>
                        <w:right w:val="none" w:sz="0" w:space="0" w:color="auto"/>
                      </w:divBdr>
                      <w:divsChild>
                        <w:div w:id="577708553">
                          <w:marLeft w:val="0"/>
                          <w:marRight w:val="0"/>
                          <w:marTop w:val="0"/>
                          <w:marBottom w:val="0"/>
                          <w:divBdr>
                            <w:top w:val="none" w:sz="0" w:space="0" w:color="auto"/>
                            <w:left w:val="none" w:sz="0" w:space="0" w:color="auto"/>
                            <w:bottom w:val="none" w:sz="0" w:space="0" w:color="auto"/>
                            <w:right w:val="none" w:sz="0" w:space="0" w:color="auto"/>
                          </w:divBdr>
                          <w:divsChild>
                            <w:div w:id="281690524">
                              <w:marLeft w:val="0"/>
                              <w:marRight w:val="0"/>
                              <w:marTop w:val="0"/>
                              <w:marBottom w:val="0"/>
                              <w:divBdr>
                                <w:top w:val="none" w:sz="0" w:space="0" w:color="auto"/>
                                <w:left w:val="none" w:sz="0" w:space="0" w:color="auto"/>
                                <w:bottom w:val="none" w:sz="0" w:space="0" w:color="auto"/>
                                <w:right w:val="none" w:sz="0" w:space="0" w:color="auto"/>
                              </w:divBdr>
                              <w:divsChild>
                                <w:div w:id="11036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0897745">
      <w:bodyDiv w:val="1"/>
      <w:marLeft w:val="0"/>
      <w:marRight w:val="0"/>
      <w:marTop w:val="0"/>
      <w:marBottom w:val="0"/>
      <w:divBdr>
        <w:top w:val="none" w:sz="0" w:space="0" w:color="auto"/>
        <w:left w:val="none" w:sz="0" w:space="0" w:color="auto"/>
        <w:bottom w:val="none" w:sz="0" w:space="0" w:color="auto"/>
        <w:right w:val="none" w:sz="0" w:space="0" w:color="auto"/>
      </w:divBdr>
      <w:divsChild>
        <w:div w:id="1916088688">
          <w:marLeft w:val="0"/>
          <w:marRight w:val="0"/>
          <w:marTop w:val="0"/>
          <w:marBottom w:val="0"/>
          <w:divBdr>
            <w:top w:val="none" w:sz="0" w:space="0" w:color="auto"/>
            <w:left w:val="none" w:sz="0" w:space="0" w:color="auto"/>
            <w:bottom w:val="none" w:sz="0" w:space="0" w:color="auto"/>
            <w:right w:val="none" w:sz="0" w:space="0" w:color="auto"/>
          </w:divBdr>
          <w:divsChild>
            <w:div w:id="1207836984">
              <w:marLeft w:val="0"/>
              <w:marRight w:val="0"/>
              <w:marTop w:val="0"/>
              <w:marBottom w:val="0"/>
              <w:divBdr>
                <w:top w:val="none" w:sz="0" w:space="0" w:color="auto"/>
                <w:left w:val="none" w:sz="0" w:space="0" w:color="auto"/>
                <w:bottom w:val="none" w:sz="0" w:space="0" w:color="auto"/>
                <w:right w:val="none" w:sz="0" w:space="0" w:color="auto"/>
              </w:divBdr>
              <w:divsChild>
                <w:div w:id="1066605335">
                  <w:marLeft w:val="0"/>
                  <w:marRight w:val="0"/>
                  <w:marTop w:val="0"/>
                  <w:marBottom w:val="0"/>
                  <w:divBdr>
                    <w:top w:val="none" w:sz="0" w:space="0" w:color="auto"/>
                    <w:left w:val="none" w:sz="0" w:space="0" w:color="auto"/>
                    <w:bottom w:val="none" w:sz="0" w:space="0" w:color="auto"/>
                    <w:right w:val="none" w:sz="0" w:space="0" w:color="auto"/>
                  </w:divBdr>
                  <w:divsChild>
                    <w:div w:id="2048868368">
                      <w:marLeft w:val="0"/>
                      <w:marRight w:val="0"/>
                      <w:marTop w:val="0"/>
                      <w:marBottom w:val="0"/>
                      <w:divBdr>
                        <w:top w:val="none" w:sz="0" w:space="0" w:color="auto"/>
                        <w:left w:val="none" w:sz="0" w:space="0" w:color="auto"/>
                        <w:bottom w:val="none" w:sz="0" w:space="0" w:color="auto"/>
                        <w:right w:val="none" w:sz="0" w:space="0" w:color="auto"/>
                      </w:divBdr>
                      <w:divsChild>
                        <w:div w:id="46635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4828211">
      <w:bodyDiv w:val="1"/>
      <w:marLeft w:val="0"/>
      <w:marRight w:val="0"/>
      <w:marTop w:val="0"/>
      <w:marBottom w:val="0"/>
      <w:divBdr>
        <w:top w:val="none" w:sz="0" w:space="0" w:color="auto"/>
        <w:left w:val="none" w:sz="0" w:space="0" w:color="auto"/>
        <w:bottom w:val="none" w:sz="0" w:space="0" w:color="auto"/>
        <w:right w:val="none" w:sz="0" w:space="0" w:color="auto"/>
      </w:divBdr>
      <w:divsChild>
        <w:div w:id="2087220794">
          <w:marLeft w:val="0"/>
          <w:marRight w:val="0"/>
          <w:marTop w:val="0"/>
          <w:marBottom w:val="0"/>
          <w:divBdr>
            <w:top w:val="none" w:sz="0" w:space="0" w:color="auto"/>
            <w:left w:val="none" w:sz="0" w:space="0" w:color="auto"/>
            <w:bottom w:val="none" w:sz="0" w:space="0" w:color="auto"/>
            <w:right w:val="none" w:sz="0" w:space="0" w:color="auto"/>
          </w:divBdr>
          <w:divsChild>
            <w:div w:id="1733774081">
              <w:marLeft w:val="0"/>
              <w:marRight w:val="0"/>
              <w:marTop w:val="0"/>
              <w:marBottom w:val="0"/>
              <w:divBdr>
                <w:top w:val="none" w:sz="0" w:space="0" w:color="auto"/>
                <w:left w:val="none" w:sz="0" w:space="0" w:color="auto"/>
                <w:bottom w:val="none" w:sz="0" w:space="0" w:color="auto"/>
                <w:right w:val="none" w:sz="0" w:space="0" w:color="auto"/>
              </w:divBdr>
              <w:divsChild>
                <w:div w:id="1527645354">
                  <w:marLeft w:val="0"/>
                  <w:marRight w:val="0"/>
                  <w:marTop w:val="0"/>
                  <w:marBottom w:val="0"/>
                  <w:divBdr>
                    <w:top w:val="single" w:sz="4" w:space="0" w:color="E1E0DF"/>
                    <w:left w:val="single" w:sz="4" w:space="0" w:color="E1E0DF"/>
                    <w:bottom w:val="single" w:sz="4" w:space="0" w:color="E1E0DF"/>
                    <w:right w:val="single" w:sz="4" w:space="0" w:color="E1E0DF"/>
                  </w:divBdr>
                  <w:divsChild>
                    <w:div w:id="892694772">
                      <w:marLeft w:val="0"/>
                      <w:marRight w:val="0"/>
                      <w:marTop w:val="0"/>
                      <w:marBottom w:val="0"/>
                      <w:divBdr>
                        <w:top w:val="none" w:sz="0" w:space="0" w:color="auto"/>
                        <w:left w:val="none" w:sz="0" w:space="0" w:color="auto"/>
                        <w:bottom w:val="none" w:sz="0" w:space="0" w:color="auto"/>
                        <w:right w:val="none" w:sz="0" w:space="0" w:color="auto"/>
                      </w:divBdr>
                      <w:divsChild>
                        <w:div w:id="1511143643">
                          <w:marLeft w:val="0"/>
                          <w:marRight w:val="0"/>
                          <w:marTop w:val="0"/>
                          <w:marBottom w:val="0"/>
                          <w:divBdr>
                            <w:top w:val="none" w:sz="0" w:space="0" w:color="auto"/>
                            <w:left w:val="none" w:sz="0" w:space="0" w:color="auto"/>
                            <w:bottom w:val="none" w:sz="0" w:space="0" w:color="auto"/>
                            <w:right w:val="none" w:sz="0" w:space="0" w:color="auto"/>
                          </w:divBdr>
                          <w:divsChild>
                            <w:div w:id="2083717709">
                              <w:marLeft w:val="0"/>
                              <w:marRight w:val="0"/>
                              <w:marTop w:val="0"/>
                              <w:marBottom w:val="0"/>
                              <w:divBdr>
                                <w:top w:val="none" w:sz="0" w:space="0" w:color="auto"/>
                                <w:left w:val="none" w:sz="0" w:space="0" w:color="auto"/>
                                <w:bottom w:val="none" w:sz="0" w:space="0" w:color="auto"/>
                                <w:right w:val="none" w:sz="0" w:space="0" w:color="auto"/>
                              </w:divBdr>
                              <w:divsChild>
                                <w:div w:id="178823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5489336">
      <w:bodyDiv w:val="1"/>
      <w:marLeft w:val="0"/>
      <w:marRight w:val="0"/>
      <w:marTop w:val="0"/>
      <w:marBottom w:val="0"/>
      <w:divBdr>
        <w:top w:val="none" w:sz="0" w:space="0" w:color="auto"/>
        <w:left w:val="none" w:sz="0" w:space="0" w:color="auto"/>
        <w:bottom w:val="none" w:sz="0" w:space="0" w:color="auto"/>
        <w:right w:val="none" w:sz="0" w:space="0" w:color="auto"/>
      </w:divBdr>
      <w:divsChild>
        <w:div w:id="1104883513">
          <w:marLeft w:val="0"/>
          <w:marRight w:val="0"/>
          <w:marTop w:val="0"/>
          <w:marBottom w:val="0"/>
          <w:divBdr>
            <w:top w:val="none" w:sz="0" w:space="0" w:color="auto"/>
            <w:left w:val="none" w:sz="0" w:space="0" w:color="auto"/>
            <w:bottom w:val="none" w:sz="0" w:space="0" w:color="auto"/>
            <w:right w:val="none" w:sz="0" w:space="0" w:color="auto"/>
          </w:divBdr>
          <w:divsChild>
            <w:div w:id="1157695340">
              <w:marLeft w:val="0"/>
              <w:marRight w:val="0"/>
              <w:marTop w:val="0"/>
              <w:marBottom w:val="0"/>
              <w:divBdr>
                <w:top w:val="none" w:sz="0" w:space="0" w:color="auto"/>
                <w:left w:val="none" w:sz="0" w:space="0" w:color="auto"/>
                <w:bottom w:val="none" w:sz="0" w:space="0" w:color="auto"/>
                <w:right w:val="none" w:sz="0" w:space="0" w:color="auto"/>
              </w:divBdr>
              <w:divsChild>
                <w:div w:id="105976371">
                  <w:marLeft w:val="0"/>
                  <w:marRight w:val="0"/>
                  <w:marTop w:val="0"/>
                  <w:marBottom w:val="0"/>
                  <w:divBdr>
                    <w:top w:val="none" w:sz="0" w:space="0" w:color="auto"/>
                    <w:left w:val="none" w:sz="0" w:space="0" w:color="auto"/>
                    <w:bottom w:val="none" w:sz="0" w:space="0" w:color="auto"/>
                    <w:right w:val="none" w:sz="0" w:space="0" w:color="auto"/>
                  </w:divBdr>
                  <w:divsChild>
                    <w:div w:id="1176309431">
                      <w:marLeft w:val="0"/>
                      <w:marRight w:val="0"/>
                      <w:marTop w:val="0"/>
                      <w:marBottom w:val="0"/>
                      <w:divBdr>
                        <w:top w:val="none" w:sz="0" w:space="0" w:color="auto"/>
                        <w:left w:val="none" w:sz="0" w:space="0" w:color="auto"/>
                        <w:bottom w:val="none" w:sz="0" w:space="0" w:color="auto"/>
                        <w:right w:val="none" w:sz="0" w:space="0" w:color="auto"/>
                      </w:divBdr>
                      <w:divsChild>
                        <w:div w:id="110835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5869298">
      <w:bodyDiv w:val="1"/>
      <w:marLeft w:val="0"/>
      <w:marRight w:val="0"/>
      <w:marTop w:val="0"/>
      <w:marBottom w:val="0"/>
      <w:divBdr>
        <w:top w:val="none" w:sz="0" w:space="0" w:color="auto"/>
        <w:left w:val="none" w:sz="0" w:space="0" w:color="auto"/>
        <w:bottom w:val="none" w:sz="0" w:space="0" w:color="auto"/>
        <w:right w:val="none" w:sz="0" w:space="0" w:color="auto"/>
      </w:divBdr>
      <w:divsChild>
        <w:div w:id="1106852786">
          <w:marLeft w:val="0"/>
          <w:marRight w:val="0"/>
          <w:marTop w:val="0"/>
          <w:marBottom w:val="0"/>
          <w:divBdr>
            <w:top w:val="none" w:sz="0" w:space="0" w:color="auto"/>
            <w:left w:val="none" w:sz="0" w:space="0" w:color="auto"/>
            <w:bottom w:val="none" w:sz="0" w:space="0" w:color="auto"/>
            <w:right w:val="none" w:sz="0" w:space="0" w:color="auto"/>
          </w:divBdr>
          <w:divsChild>
            <w:div w:id="212354902">
              <w:marLeft w:val="0"/>
              <w:marRight w:val="0"/>
              <w:marTop w:val="0"/>
              <w:marBottom w:val="0"/>
              <w:divBdr>
                <w:top w:val="none" w:sz="0" w:space="0" w:color="auto"/>
                <w:left w:val="none" w:sz="0" w:space="0" w:color="auto"/>
                <w:bottom w:val="none" w:sz="0" w:space="0" w:color="auto"/>
                <w:right w:val="none" w:sz="0" w:space="0" w:color="auto"/>
              </w:divBdr>
              <w:divsChild>
                <w:div w:id="113057938">
                  <w:marLeft w:val="0"/>
                  <w:marRight w:val="0"/>
                  <w:marTop w:val="0"/>
                  <w:marBottom w:val="0"/>
                  <w:divBdr>
                    <w:top w:val="single" w:sz="4" w:space="0" w:color="E1E0DF"/>
                    <w:left w:val="single" w:sz="4" w:space="0" w:color="E1E0DF"/>
                    <w:bottom w:val="single" w:sz="4" w:space="0" w:color="E1E0DF"/>
                    <w:right w:val="single" w:sz="4" w:space="0" w:color="E1E0DF"/>
                  </w:divBdr>
                  <w:divsChild>
                    <w:div w:id="926427236">
                      <w:marLeft w:val="0"/>
                      <w:marRight w:val="0"/>
                      <w:marTop w:val="0"/>
                      <w:marBottom w:val="0"/>
                      <w:divBdr>
                        <w:top w:val="none" w:sz="0" w:space="0" w:color="auto"/>
                        <w:left w:val="none" w:sz="0" w:space="0" w:color="auto"/>
                        <w:bottom w:val="none" w:sz="0" w:space="0" w:color="auto"/>
                        <w:right w:val="none" w:sz="0" w:space="0" w:color="auto"/>
                      </w:divBdr>
                      <w:divsChild>
                        <w:div w:id="671569294">
                          <w:marLeft w:val="0"/>
                          <w:marRight w:val="0"/>
                          <w:marTop w:val="0"/>
                          <w:marBottom w:val="0"/>
                          <w:divBdr>
                            <w:top w:val="none" w:sz="0" w:space="0" w:color="auto"/>
                            <w:left w:val="none" w:sz="0" w:space="0" w:color="auto"/>
                            <w:bottom w:val="none" w:sz="0" w:space="0" w:color="auto"/>
                            <w:right w:val="none" w:sz="0" w:space="0" w:color="auto"/>
                          </w:divBdr>
                          <w:divsChild>
                            <w:div w:id="879051832">
                              <w:marLeft w:val="0"/>
                              <w:marRight w:val="0"/>
                              <w:marTop w:val="0"/>
                              <w:marBottom w:val="0"/>
                              <w:divBdr>
                                <w:top w:val="none" w:sz="0" w:space="0" w:color="auto"/>
                                <w:left w:val="none" w:sz="0" w:space="0" w:color="auto"/>
                                <w:bottom w:val="none" w:sz="0" w:space="0" w:color="auto"/>
                                <w:right w:val="none" w:sz="0" w:space="0" w:color="auto"/>
                              </w:divBdr>
                              <w:divsChild>
                                <w:div w:id="74098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6573561">
      <w:bodyDiv w:val="1"/>
      <w:marLeft w:val="0"/>
      <w:marRight w:val="0"/>
      <w:marTop w:val="0"/>
      <w:marBottom w:val="0"/>
      <w:divBdr>
        <w:top w:val="none" w:sz="0" w:space="0" w:color="auto"/>
        <w:left w:val="none" w:sz="0" w:space="0" w:color="auto"/>
        <w:bottom w:val="none" w:sz="0" w:space="0" w:color="auto"/>
        <w:right w:val="none" w:sz="0" w:space="0" w:color="auto"/>
      </w:divBdr>
      <w:divsChild>
        <w:div w:id="611205743">
          <w:marLeft w:val="0"/>
          <w:marRight w:val="0"/>
          <w:marTop w:val="0"/>
          <w:marBottom w:val="0"/>
          <w:divBdr>
            <w:top w:val="none" w:sz="0" w:space="0" w:color="auto"/>
            <w:left w:val="none" w:sz="0" w:space="0" w:color="auto"/>
            <w:bottom w:val="none" w:sz="0" w:space="0" w:color="auto"/>
            <w:right w:val="none" w:sz="0" w:space="0" w:color="auto"/>
          </w:divBdr>
          <w:divsChild>
            <w:div w:id="869605522">
              <w:marLeft w:val="0"/>
              <w:marRight w:val="0"/>
              <w:marTop w:val="0"/>
              <w:marBottom w:val="0"/>
              <w:divBdr>
                <w:top w:val="none" w:sz="0" w:space="0" w:color="auto"/>
                <w:left w:val="none" w:sz="0" w:space="0" w:color="auto"/>
                <w:bottom w:val="none" w:sz="0" w:space="0" w:color="auto"/>
                <w:right w:val="none" w:sz="0" w:space="0" w:color="auto"/>
              </w:divBdr>
              <w:divsChild>
                <w:div w:id="1013193511">
                  <w:marLeft w:val="0"/>
                  <w:marRight w:val="0"/>
                  <w:marTop w:val="0"/>
                  <w:marBottom w:val="0"/>
                  <w:divBdr>
                    <w:top w:val="none" w:sz="0" w:space="0" w:color="auto"/>
                    <w:left w:val="none" w:sz="0" w:space="0" w:color="auto"/>
                    <w:bottom w:val="none" w:sz="0" w:space="0" w:color="auto"/>
                    <w:right w:val="none" w:sz="0" w:space="0" w:color="auto"/>
                  </w:divBdr>
                  <w:divsChild>
                    <w:div w:id="1519927776">
                      <w:marLeft w:val="0"/>
                      <w:marRight w:val="0"/>
                      <w:marTop w:val="0"/>
                      <w:marBottom w:val="0"/>
                      <w:divBdr>
                        <w:top w:val="none" w:sz="0" w:space="0" w:color="auto"/>
                        <w:left w:val="none" w:sz="0" w:space="0" w:color="auto"/>
                        <w:bottom w:val="none" w:sz="0" w:space="0" w:color="auto"/>
                        <w:right w:val="none" w:sz="0" w:space="0" w:color="auto"/>
                      </w:divBdr>
                      <w:divsChild>
                        <w:div w:id="111883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839720">
      <w:bodyDiv w:val="1"/>
      <w:marLeft w:val="0"/>
      <w:marRight w:val="0"/>
      <w:marTop w:val="0"/>
      <w:marBottom w:val="0"/>
      <w:divBdr>
        <w:top w:val="none" w:sz="0" w:space="0" w:color="auto"/>
        <w:left w:val="none" w:sz="0" w:space="0" w:color="auto"/>
        <w:bottom w:val="none" w:sz="0" w:space="0" w:color="auto"/>
        <w:right w:val="none" w:sz="0" w:space="0" w:color="auto"/>
      </w:divBdr>
      <w:divsChild>
        <w:div w:id="426732720">
          <w:marLeft w:val="0"/>
          <w:marRight w:val="0"/>
          <w:marTop w:val="0"/>
          <w:marBottom w:val="0"/>
          <w:divBdr>
            <w:top w:val="none" w:sz="0" w:space="0" w:color="auto"/>
            <w:left w:val="none" w:sz="0" w:space="0" w:color="auto"/>
            <w:bottom w:val="none" w:sz="0" w:space="0" w:color="auto"/>
            <w:right w:val="none" w:sz="0" w:space="0" w:color="auto"/>
          </w:divBdr>
          <w:divsChild>
            <w:div w:id="327632071">
              <w:marLeft w:val="0"/>
              <w:marRight w:val="0"/>
              <w:marTop w:val="0"/>
              <w:marBottom w:val="0"/>
              <w:divBdr>
                <w:top w:val="none" w:sz="0" w:space="0" w:color="auto"/>
                <w:left w:val="none" w:sz="0" w:space="0" w:color="auto"/>
                <w:bottom w:val="none" w:sz="0" w:space="0" w:color="auto"/>
                <w:right w:val="none" w:sz="0" w:space="0" w:color="auto"/>
              </w:divBdr>
              <w:divsChild>
                <w:div w:id="481433882">
                  <w:marLeft w:val="0"/>
                  <w:marRight w:val="0"/>
                  <w:marTop w:val="0"/>
                  <w:marBottom w:val="0"/>
                  <w:divBdr>
                    <w:top w:val="single" w:sz="4" w:space="0" w:color="E1E0DF"/>
                    <w:left w:val="single" w:sz="4" w:space="0" w:color="E1E0DF"/>
                    <w:bottom w:val="single" w:sz="4" w:space="0" w:color="E1E0DF"/>
                    <w:right w:val="single" w:sz="4" w:space="0" w:color="E1E0DF"/>
                  </w:divBdr>
                  <w:divsChild>
                    <w:div w:id="690306547">
                      <w:marLeft w:val="0"/>
                      <w:marRight w:val="0"/>
                      <w:marTop w:val="0"/>
                      <w:marBottom w:val="0"/>
                      <w:divBdr>
                        <w:top w:val="none" w:sz="0" w:space="0" w:color="auto"/>
                        <w:left w:val="none" w:sz="0" w:space="0" w:color="auto"/>
                        <w:bottom w:val="none" w:sz="0" w:space="0" w:color="auto"/>
                        <w:right w:val="none" w:sz="0" w:space="0" w:color="auto"/>
                      </w:divBdr>
                      <w:divsChild>
                        <w:div w:id="952445382">
                          <w:marLeft w:val="0"/>
                          <w:marRight w:val="0"/>
                          <w:marTop w:val="0"/>
                          <w:marBottom w:val="0"/>
                          <w:divBdr>
                            <w:top w:val="none" w:sz="0" w:space="0" w:color="auto"/>
                            <w:left w:val="none" w:sz="0" w:space="0" w:color="auto"/>
                            <w:bottom w:val="none" w:sz="0" w:space="0" w:color="auto"/>
                            <w:right w:val="none" w:sz="0" w:space="0" w:color="auto"/>
                          </w:divBdr>
                          <w:divsChild>
                            <w:div w:id="1734044387">
                              <w:marLeft w:val="0"/>
                              <w:marRight w:val="0"/>
                              <w:marTop w:val="0"/>
                              <w:marBottom w:val="0"/>
                              <w:divBdr>
                                <w:top w:val="none" w:sz="0" w:space="0" w:color="auto"/>
                                <w:left w:val="none" w:sz="0" w:space="0" w:color="auto"/>
                                <w:bottom w:val="none" w:sz="0" w:space="0" w:color="auto"/>
                                <w:right w:val="none" w:sz="0" w:space="0" w:color="auto"/>
                              </w:divBdr>
                              <w:divsChild>
                                <w:div w:id="93402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6988481">
      <w:bodyDiv w:val="1"/>
      <w:marLeft w:val="0"/>
      <w:marRight w:val="0"/>
      <w:marTop w:val="0"/>
      <w:marBottom w:val="0"/>
      <w:divBdr>
        <w:top w:val="none" w:sz="0" w:space="0" w:color="auto"/>
        <w:left w:val="none" w:sz="0" w:space="0" w:color="auto"/>
        <w:bottom w:val="none" w:sz="0" w:space="0" w:color="auto"/>
        <w:right w:val="none" w:sz="0" w:space="0" w:color="auto"/>
      </w:divBdr>
      <w:divsChild>
        <w:div w:id="1476675400">
          <w:marLeft w:val="0"/>
          <w:marRight w:val="0"/>
          <w:marTop w:val="0"/>
          <w:marBottom w:val="0"/>
          <w:divBdr>
            <w:top w:val="none" w:sz="0" w:space="0" w:color="auto"/>
            <w:left w:val="none" w:sz="0" w:space="0" w:color="auto"/>
            <w:bottom w:val="none" w:sz="0" w:space="0" w:color="auto"/>
            <w:right w:val="none" w:sz="0" w:space="0" w:color="auto"/>
          </w:divBdr>
          <w:divsChild>
            <w:div w:id="721486780">
              <w:marLeft w:val="0"/>
              <w:marRight w:val="0"/>
              <w:marTop w:val="0"/>
              <w:marBottom w:val="0"/>
              <w:divBdr>
                <w:top w:val="none" w:sz="0" w:space="0" w:color="auto"/>
                <w:left w:val="none" w:sz="0" w:space="0" w:color="auto"/>
                <w:bottom w:val="none" w:sz="0" w:space="0" w:color="auto"/>
                <w:right w:val="none" w:sz="0" w:space="0" w:color="auto"/>
              </w:divBdr>
              <w:divsChild>
                <w:div w:id="936061155">
                  <w:marLeft w:val="0"/>
                  <w:marRight w:val="0"/>
                  <w:marTop w:val="0"/>
                  <w:marBottom w:val="0"/>
                  <w:divBdr>
                    <w:top w:val="single" w:sz="4" w:space="0" w:color="E1E0DF"/>
                    <w:left w:val="single" w:sz="4" w:space="0" w:color="E1E0DF"/>
                    <w:bottom w:val="single" w:sz="4" w:space="0" w:color="E1E0DF"/>
                    <w:right w:val="single" w:sz="4" w:space="0" w:color="E1E0DF"/>
                  </w:divBdr>
                  <w:divsChild>
                    <w:div w:id="928467140">
                      <w:marLeft w:val="0"/>
                      <w:marRight w:val="0"/>
                      <w:marTop w:val="0"/>
                      <w:marBottom w:val="0"/>
                      <w:divBdr>
                        <w:top w:val="none" w:sz="0" w:space="0" w:color="auto"/>
                        <w:left w:val="none" w:sz="0" w:space="0" w:color="auto"/>
                        <w:bottom w:val="none" w:sz="0" w:space="0" w:color="auto"/>
                        <w:right w:val="none" w:sz="0" w:space="0" w:color="auto"/>
                      </w:divBdr>
                      <w:divsChild>
                        <w:div w:id="1269435945">
                          <w:marLeft w:val="0"/>
                          <w:marRight w:val="0"/>
                          <w:marTop w:val="0"/>
                          <w:marBottom w:val="0"/>
                          <w:divBdr>
                            <w:top w:val="none" w:sz="0" w:space="0" w:color="auto"/>
                            <w:left w:val="none" w:sz="0" w:space="0" w:color="auto"/>
                            <w:bottom w:val="none" w:sz="0" w:space="0" w:color="auto"/>
                            <w:right w:val="none" w:sz="0" w:space="0" w:color="auto"/>
                          </w:divBdr>
                          <w:divsChild>
                            <w:div w:id="240145562">
                              <w:marLeft w:val="0"/>
                              <w:marRight w:val="0"/>
                              <w:marTop w:val="0"/>
                              <w:marBottom w:val="0"/>
                              <w:divBdr>
                                <w:top w:val="none" w:sz="0" w:space="0" w:color="auto"/>
                                <w:left w:val="none" w:sz="0" w:space="0" w:color="auto"/>
                                <w:bottom w:val="none" w:sz="0" w:space="0" w:color="auto"/>
                                <w:right w:val="none" w:sz="0" w:space="0" w:color="auto"/>
                              </w:divBdr>
                              <w:divsChild>
                                <w:div w:id="5893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2423336">
      <w:bodyDiv w:val="1"/>
      <w:marLeft w:val="0"/>
      <w:marRight w:val="0"/>
      <w:marTop w:val="0"/>
      <w:marBottom w:val="0"/>
      <w:divBdr>
        <w:top w:val="none" w:sz="0" w:space="0" w:color="auto"/>
        <w:left w:val="none" w:sz="0" w:space="0" w:color="auto"/>
        <w:bottom w:val="none" w:sz="0" w:space="0" w:color="auto"/>
        <w:right w:val="none" w:sz="0" w:space="0" w:color="auto"/>
      </w:divBdr>
      <w:divsChild>
        <w:div w:id="131603763">
          <w:marLeft w:val="0"/>
          <w:marRight w:val="0"/>
          <w:marTop w:val="0"/>
          <w:marBottom w:val="0"/>
          <w:divBdr>
            <w:top w:val="none" w:sz="0" w:space="0" w:color="auto"/>
            <w:left w:val="none" w:sz="0" w:space="0" w:color="auto"/>
            <w:bottom w:val="none" w:sz="0" w:space="0" w:color="auto"/>
            <w:right w:val="none" w:sz="0" w:space="0" w:color="auto"/>
          </w:divBdr>
          <w:divsChild>
            <w:div w:id="373193103">
              <w:marLeft w:val="0"/>
              <w:marRight w:val="0"/>
              <w:marTop w:val="0"/>
              <w:marBottom w:val="0"/>
              <w:divBdr>
                <w:top w:val="none" w:sz="0" w:space="0" w:color="auto"/>
                <w:left w:val="none" w:sz="0" w:space="0" w:color="auto"/>
                <w:bottom w:val="none" w:sz="0" w:space="0" w:color="auto"/>
                <w:right w:val="none" w:sz="0" w:space="0" w:color="auto"/>
              </w:divBdr>
              <w:divsChild>
                <w:div w:id="1973100537">
                  <w:marLeft w:val="0"/>
                  <w:marRight w:val="0"/>
                  <w:marTop w:val="0"/>
                  <w:marBottom w:val="0"/>
                  <w:divBdr>
                    <w:top w:val="single" w:sz="4" w:space="0" w:color="E1E0DF"/>
                    <w:left w:val="single" w:sz="4" w:space="0" w:color="E1E0DF"/>
                    <w:bottom w:val="single" w:sz="4" w:space="0" w:color="E1E0DF"/>
                    <w:right w:val="single" w:sz="4" w:space="0" w:color="E1E0DF"/>
                  </w:divBdr>
                  <w:divsChild>
                    <w:div w:id="1182012684">
                      <w:marLeft w:val="0"/>
                      <w:marRight w:val="0"/>
                      <w:marTop w:val="0"/>
                      <w:marBottom w:val="0"/>
                      <w:divBdr>
                        <w:top w:val="none" w:sz="0" w:space="0" w:color="auto"/>
                        <w:left w:val="none" w:sz="0" w:space="0" w:color="auto"/>
                        <w:bottom w:val="none" w:sz="0" w:space="0" w:color="auto"/>
                        <w:right w:val="none" w:sz="0" w:space="0" w:color="auto"/>
                      </w:divBdr>
                      <w:divsChild>
                        <w:div w:id="825055146">
                          <w:marLeft w:val="0"/>
                          <w:marRight w:val="0"/>
                          <w:marTop w:val="0"/>
                          <w:marBottom w:val="0"/>
                          <w:divBdr>
                            <w:top w:val="none" w:sz="0" w:space="0" w:color="auto"/>
                            <w:left w:val="none" w:sz="0" w:space="0" w:color="auto"/>
                            <w:bottom w:val="none" w:sz="0" w:space="0" w:color="auto"/>
                            <w:right w:val="none" w:sz="0" w:space="0" w:color="auto"/>
                          </w:divBdr>
                          <w:divsChild>
                            <w:div w:id="428279092">
                              <w:marLeft w:val="0"/>
                              <w:marRight w:val="0"/>
                              <w:marTop w:val="0"/>
                              <w:marBottom w:val="0"/>
                              <w:divBdr>
                                <w:top w:val="none" w:sz="0" w:space="0" w:color="auto"/>
                                <w:left w:val="none" w:sz="0" w:space="0" w:color="auto"/>
                                <w:bottom w:val="none" w:sz="0" w:space="0" w:color="auto"/>
                                <w:right w:val="none" w:sz="0" w:space="0" w:color="auto"/>
                              </w:divBdr>
                              <w:divsChild>
                                <w:div w:id="39872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4122637">
      <w:bodyDiv w:val="1"/>
      <w:marLeft w:val="0"/>
      <w:marRight w:val="0"/>
      <w:marTop w:val="0"/>
      <w:marBottom w:val="0"/>
      <w:divBdr>
        <w:top w:val="none" w:sz="0" w:space="0" w:color="auto"/>
        <w:left w:val="none" w:sz="0" w:space="0" w:color="auto"/>
        <w:bottom w:val="none" w:sz="0" w:space="0" w:color="auto"/>
        <w:right w:val="none" w:sz="0" w:space="0" w:color="auto"/>
      </w:divBdr>
      <w:divsChild>
        <w:div w:id="739212685">
          <w:marLeft w:val="0"/>
          <w:marRight w:val="0"/>
          <w:marTop w:val="0"/>
          <w:marBottom w:val="0"/>
          <w:divBdr>
            <w:top w:val="none" w:sz="0" w:space="0" w:color="auto"/>
            <w:left w:val="none" w:sz="0" w:space="0" w:color="auto"/>
            <w:bottom w:val="none" w:sz="0" w:space="0" w:color="auto"/>
            <w:right w:val="none" w:sz="0" w:space="0" w:color="auto"/>
          </w:divBdr>
          <w:divsChild>
            <w:div w:id="924192046">
              <w:marLeft w:val="0"/>
              <w:marRight w:val="0"/>
              <w:marTop w:val="0"/>
              <w:marBottom w:val="0"/>
              <w:divBdr>
                <w:top w:val="none" w:sz="0" w:space="0" w:color="auto"/>
                <w:left w:val="none" w:sz="0" w:space="0" w:color="auto"/>
                <w:bottom w:val="none" w:sz="0" w:space="0" w:color="auto"/>
                <w:right w:val="none" w:sz="0" w:space="0" w:color="auto"/>
              </w:divBdr>
              <w:divsChild>
                <w:div w:id="1246457818">
                  <w:marLeft w:val="0"/>
                  <w:marRight w:val="0"/>
                  <w:marTop w:val="0"/>
                  <w:marBottom w:val="0"/>
                  <w:divBdr>
                    <w:top w:val="none" w:sz="0" w:space="0" w:color="auto"/>
                    <w:left w:val="none" w:sz="0" w:space="0" w:color="auto"/>
                    <w:bottom w:val="none" w:sz="0" w:space="0" w:color="auto"/>
                    <w:right w:val="none" w:sz="0" w:space="0" w:color="auto"/>
                  </w:divBdr>
                  <w:divsChild>
                    <w:div w:id="1107769340">
                      <w:marLeft w:val="0"/>
                      <w:marRight w:val="0"/>
                      <w:marTop w:val="0"/>
                      <w:marBottom w:val="0"/>
                      <w:divBdr>
                        <w:top w:val="none" w:sz="0" w:space="0" w:color="auto"/>
                        <w:left w:val="none" w:sz="0" w:space="0" w:color="auto"/>
                        <w:bottom w:val="none" w:sz="0" w:space="0" w:color="auto"/>
                        <w:right w:val="none" w:sz="0" w:space="0" w:color="auto"/>
                      </w:divBdr>
                      <w:divsChild>
                        <w:div w:id="207326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9705438">
      <w:bodyDiv w:val="1"/>
      <w:marLeft w:val="0"/>
      <w:marRight w:val="0"/>
      <w:marTop w:val="0"/>
      <w:marBottom w:val="0"/>
      <w:divBdr>
        <w:top w:val="none" w:sz="0" w:space="0" w:color="auto"/>
        <w:left w:val="none" w:sz="0" w:space="0" w:color="auto"/>
        <w:bottom w:val="none" w:sz="0" w:space="0" w:color="auto"/>
        <w:right w:val="none" w:sz="0" w:space="0" w:color="auto"/>
      </w:divBdr>
      <w:divsChild>
        <w:div w:id="1531184863">
          <w:marLeft w:val="0"/>
          <w:marRight w:val="0"/>
          <w:marTop w:val="0"/>
          <w:marBottom w:val="0"/>
          <w:divBdr>
            <w:top w:val="none" w:sz="0" w:space="0" w:color="auto"/>
            <w:left w:val="none" w:sz="0" w:space="0" w:color="auto"/>
            <w:bottom w:val="none" w:sz="0" w:space="0" w:color="auto"/>
            <w:right w:val="none" w:sz="0" w:space="0" w:color="auto"/>
          </w:divBdr>
          <w:divsChild>
            <w:div w:id="1648166498">
              <w:marLeft w:val="0"/>
              <w:marRight w:val="0"/>
              <w:marTop w:val="0"/>
              <w:marBottom w:val="0"/>
              <w:divBdr>
                <w:top w:val="none" w:sz="0" w:space="0" w:color="auto"/>
                <w:left w:val="none" w:sz="0" w:space="0" w:color="auto"/>
                <w:bottom w:val="none" w:sz="0" w:space="0" w:color="auto"/>
                <w:right w:val="none" w:sz="0" w:space="0" w:color="auto"/>
              </w:divBdr>
              <w:divsChild>
                <w:div w:id="645663434">
                  <w:marLeft w:val="0"/>
                  <w:marRight w:val="0"/>
                  <w:marTop w:val="0"/>
                  <w:marBottom w:val="0"/>
                  <w:divBdr>
                    <w:top w:val="single" w:sz="4" w:space="0" w:color="E1E0DF"/>
                    <w:left w:val="single" w:sz="4" w:space="0" w:color="E1E0DF"/>
                    <w:bottom w:val="single" w:sz="4" w:space="0" w:color="E1E0DF"/>
                    <w:right w:val="single" w:sz="4" w:space="0" w:color="E1E0DF"/>
                  </w:divBdr>
                  <w:divsChild>
                    <w:div w:id="2090342769">
                      <w:marLeft w:val="0"/>
                      <w:marRight w:val="0"/>
                      <w:marTop w:val="0"/>
                      <w:marBottom w:val="0"/>
                      <w:divBdr>
                        <w:top w:val="none" w:sz="0" w:space="0" w:color="auto"/>
                        <w:left w:val="none" w:sz="0" w:space="0" w:color="auto"/>
                        <w:bottom w:val="none" w:sz="0" w:space="0" w:color="auto"/>
                        <w:right w:val="none" w:sz="0" w:space="0" w:color="auto"/>
                      </w:divBdr>
                      <w:divsChild>
                        <w:div w:id="1101294820">
                          <w:marLeft w:val="0"/>
                          <w:marRight w:val="0"/>
                          <w:marTop w:val="0"/>
                          <w:marBottom w:val="0"/>
                          <w:divBdr>
                            <w:top w:val="none" w:sz="0" w:space="0" w:color="auto"/>
                            <w:left w:val="none" w:sz="0" w:space="0" w:color="auto"/>
                            <w:bottom w:val="none" w:sz="0" w:space="0" w:color="auto"/>
                            <w:right w:val="none" w:sz="0" w:space="0" w:color="auto"/>
                          </w:divBdr>
                          <w:divsChild>
                            <w:div w:id="180901799">
                              <w:marLeft w:val="0"/>
                              <w:marRight w:val="0"/>
                              <w:marTop w:val="0"/>
                              <w:marBottom w:val="0"/>
                              <w:divBdr>
                                <w:top w:val="none" w:sz="0" w:space="0" w:color="auto"/>
                                <w:left w:val="none" w:sz="0" w:space="0" w:color="auto"/>
                                <w:bottom w:val="none" w:sz="0" w:space="0" w:color="auto"/>
                                <w:right w:val="none" w:sz="0" w:space="0" w:color="auto"/>
                              </w:divBdr>
                              <w:divsChild>
                                <w:div w:id="103954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2957757">
      <w:bodyDiv w:val="1"/>
      <w:marLeft w:val="0"/>
      <w:marRight w:val="0"/>
      <w:marTop w:val="0"/>
      <w:marBottom w:val="0"/>
      <w:divBdr>
        <w:top w:val="none" w:sz="0" w:space="0" w:color="auto"/>
        <w:left w:val="none" w:sz="0" w:space="0" w:color="auto"/>
        <w:bottom w:val="none" w:sz="0" w:space="0" w:color="auto"/>
        <w:right w:val="none" w:sz="0" w:space="0" w:color="auto"/>
      </w:divBdr>
      <w:divsChild>
        <w:div w:id="1001617648">
          <w:marLeft w:val="0"/>
          <w:marRight w:val="0"/>
          <w:marTop w:val="0"/>
          <w:marBottom w:val="0"/>
          <w:divBdr>
            <w:top w:val="none" w:sz="0" w:space="0" w:color="auto"/>
            <w:left w:val="none" w:sz="0" w:space="0" w:color="auto"/>
            <w:bottom w:val="none" w:sz="0" w:space="0" w:color="auto"/>
            <w:right w:val="none" w:sz="0" w:space="0" w:color="auto"/>
          </w:divBdr>
          <w:divsChild>
            <w:div w:id="1431781926">
              <w:marLeft w:val="0"/>
              <w:marRight w:val="0"/>
              <w:marTop w:val="0"/>
              <w:marBottom w:val="0"/>
              <w:divBdr>
                <w:top w:val="none" w:sz="0" w:space="0" w:color="auto"/>
                <w:left w:val="none" w:sz="0" w:space="0" w:color="auto"/>
                <w:bottom w:val="none" w:sz="0" w:space="0" w:color="auto"/>
                <w:right w:val="none" w:sz="0" w:space="0" w:color="auto"/>
              </w:divBdr>
              <w:divsChild>
                <w:div w:id="342174265">
                  <w:marLeft w:val="0"/>
                  <w:marRight w:val="0"/>
                  <w:marTop w:val="0"/>
                  <w:marBottom w:val="0"/>
                  <w:divBdr>
                    <w:top w:val="none" w:sz="0" w:space="0" w:color="auto"/>
                    <w:left w:val="none" w:sz="0" w:space="0" w:color="auto"/>
                    <w:bottom w:val="none" w:sz="0" w:space="0" w:color="auto"/>
                    <w:right w:val="none" w:sz="0" w:space="0" w:color="auto"/>
                  </w:divBdr>
                  <w:divsChild>
                    <w:div w:id="1220748992">
                      <w:marLeft w:val="0"/>
                      <w:marRight w:val="0"/>
                      <w:marTop w:val="0"/>
                      <w:marBottom w:val="0"/>
                      <w:divBdr>
                        <w:top w:val="none" w:sz="0" w:space="0" w:color="auto"/>
                        <w:left w:val="none" w:sz="0" w:space="0" w:color="auto"/>
                        <w:bottom w:val="none" w:sz="0" w:space="0" w:color="auto"/>
                        <w:right w:val="none" w:sz="0" w:space="0" w:color="auto"/>
                      </w:divBdr>
                      <w:divsChild>
                        <w:div w:id="211401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5991832">
      <w:bodyDiv w:val="1"/>
      <w:marLeft w:val="0"/>
      <w:marRight w:val="0"/>
      <w:marTop w:val="0"/>
      <w:marBottom w:val="0"/>
      <w:divBdr>
        <w:top w:val="none" w:sz="0" w:space="0" w:color="auto"/>
        <w:left w:val="none" w:sz="0" w:space="0" w:color="auto"/>
        <w:bottom w:val="none" w:sz="0" w:space="0" w:color="auto"/>
        <w:right w:val="none" w:sz="0" w:space="0" w:color="auto"/>
      </w:divBdr>
      <w:divsChild>
        <w:div w:id="1845169915">
          <w:marLeft w:val="0"/>
          <w:marRight w:val="0"/>
          <w:marTop w:val="0"/>
          <w:marBottom w:val="0"/>
          <w:divBdr>
            <w:top w:val="none" w:sz="0" w:space="0" w:color="auto"/>
            <w:left w:val="none" w:sz="0" w:space="0" w:color="auto"/>
            <w:bottom w:val="none" w:sz="0" w:space="0" w:color="auto"/>
            <w:right w:val="none" w:sz="0" w:space="0" w:color="auto"/>
          </w:divBdr>
          <w:divsChild>
            <w:div w:id="1105074247">
              <w:marLeft w:val="0"/>
              <w:marRight w:val="0"/>
              <w:marTop w:val="0"/>
              <w:marBottom w:val="0"/>
              <w:divBdr>
                <w:top w:val="none" w:sz="0" w:space="0" w:color="auto"/>
                <w:left w:val="none" w:sz="0" w:space="0" w:color="auto"/>
                <w:bottom w:val="none" w:sz="0" w:space="0" w:color="auto"/>
                <w:right w:val="none" w:sz="0" w:space="0" w:color="auto"/>
              </w:divBdr>
              <w:divsChild>
                <w:div w:id="833034230">
                  <w:marLeft w:val="0"/>
                  <w:marRight w:val="0"/>
                  <w:marTop w:val="0"/>
                  <w:marBottom w:val="0"/>
                  <w:divBdr>
                    <w:top w:val="none" w:sz="0" w:space="0" w:color="auto"/>
                    <w:left w:val="none" w:sz="0" w:space="0" w:color="auto"/>
                    <w:bottom w:val="none" w:sz="0" w:space="0" w:color="auto"/>
                    <w:right w:val="none" w:sz="0" w:space="0" w:color="auto"/>
                  </w:divBdr>
                  <w:divsChild>
                    <w:div w:id="2109811423">
                      <w:marLeft w:val="0"/>
                      <w:marRight w:val="0"/>
                      <w:marTop w:val="0"/>
                      <w:marBottom w:val="0"/>
                      <w:divBdr>
                        <w:top w:val="none" w:sz="0" w:space="0" w:color="auto"/>
                        <w:left w:val="none" w:sz="0" w:space="0" w:color="auto"/>
                        <w:bottom w:val="none" w:sz="0" w:space="0" w:color="auto"/>
                        <w:right w:val="none" w:sz="0" w:space="0" w:color="auto"/>
                      </w:divBdr>
                      <w:divsChild>
                        <w:div w:id="2359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7110571">
      <w:bodyDiv w:val="1"/>
      <w:marLeft w:val="0"/>
      <w:marRight w:val="0"/>
      <w:marTop w:val="0"/>
      <w:marBottom w:val="0"/>
      <w:divBdr>
        <w:top w:val="none" w:sz="0" w:space="0" w:color="auto"/>
        <w:left w:val="none" w:sz="0" w:space="0" w:color="auto"/>
        <w:bottom w:val="none" w:sz="0" w:space="0" w:color="auto"/>
        <w:right w:val="none" w:sz="0" w:space="0" w:color="auto"/>
      </w:divBdr>
      <w:divsChild>
        <w:div w:id="506751405">
          <w:marLeft w:val="0"/>
          <w:marRight w:val="0"/>
          <w:marTop w:val="0"/>
          <w:marBottom w:val="0"/>
          <w:divBdr>
            <w:top w:val="none" w:sz="0" w:space="0" w:color="auto"/>
            <w:left w:val="none" w:sz="0" w:space="0" w:color="auto"/>
            <w:bottom w:val="none" w:sz="0" w:space="0" w:color="auto"/>
            <w:right w:val="none" w:sz="0" w:space="0" w:color="auto"/>
          </w:divBdr>
          <w:divsChild>
            <w:div w:id="117720220">
              <w:marLeft w:val="0"/>
              <w:marRight w:val="0"/>
              <w:marTop w:val="0"/>
              <w:marBottom w:val="0"/>
              <w:divBdr>
                <w:top w:val="none" w:sz="0" w:space="0" w:color="auto"/>
                <w:left w:val="none" w:sz="0" w:space="0" w:color="auto"/>
                <w:bottom w:val="none" w:sz="0" w:space="0" w:color="auto"/>
                <w:right w:val="none" w:sz="0" w:space="0" w:color="auto"/>
              </w:divBdr>
              <w:divsChild>
                <w:div w:id="1555698990">
                  <w:marLeft w:val="0"/>
                  <w:marRight w:val="0"/>
                  <w:marTop w:val="0"/>
                  <w:marBottom w:val="0"/>
                  <w:divBdr>
                    <w:top w:val="none" w:sz="0" w:space="0" w:color="auto"/>
                    <w:left w:val="none" w:sz="0" w:space="0" w:color="auto"/>
                    <w:bottom w:val="none" w:sz="0" w:space="0" w:color="auto"/>
                    <w:right w:val="none" w:sz="0" w:space="0" w:color="auto"/>
                  </w:divBdr>
                  <w:divsChild>
                    <w:div w:id="1902279104">
                      <w:marLeft w:val="0"/>
                      <w:marRight w:val="0"/>
                      <w:marTop w:val="0"/>
                      <w:marBottom w:val="0"/>
                      <w:divBdr>
                        <w:top w:val="none" w:sz="0" w:space="0" w:color="auto"/>
                        <w:left w:val="none" w:sz="0" w:space="0" w:color="auto"/>
                        <w:bottom w:val="none" w:sz="0" w:space="0" w:color="auto"/>
                        <w:right w:val="none" w:sz="0" w:space="0" w:color="auto"/>
                      </w:divBdr>
                      <w:divsChild>
                        <w:div w:id="32028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7611957">
      <w:bodyDiv w:val="1"/>
      <w:marLeft w:val="0"/>
      <w:marRight w:val="0"/>
      <w:marTop w:val="0"/>
      <w:marBottom w:val="0"/>
      <w:divBdr>
        <w:top w:val="none" w:sz="0" w:space="0" w:color="auto"/>
        <w:left w:val="none" w:sz="0" w:space="0" w:color="auto"/>
        <w:bottom w:val="none" w:sz="0" w:space="0" w:color="auto"/>
        <w:right w:val="none" w:sz="0" w:space="0" w:color="auto"/>
      </w:divBdr>
      <w:divsChild>
        <w:div w:id="6948158">
          <w:marLeft w:val="0"/>
          <w:marRight w:val="0"/>
          <w:marTop w:val="0"/>
          <w:marBottom w:val="0"/>
          <w:divBdr>
            <w:top w:val="none" w:sz="0" w:space="0" w:color="auto"/>
            <w:left w:val="none" w:sz="0" w:space="0" w:color="auto"/>
            <w:bottom w:val="none" w:sz="0" w:space="0" w:color="auto"/>
            <w:right w:val="none" w:sz="0" w:space="0" w:color="auto"/>
          </w:divBdr>
          <w:divsChild>
            <w:div w:id="1768698830">
              <w:marLeft w:val="0"/>
              <w:marRight w:val="0"/>
              <w:marTop w:val="0"/>
              <w:marBottom w:val="0"/>
              <w:divBdr>
                <w:top w:val="none" w:sz="0" w:space="0" w:color="auto"/>
                <w:left w:val="none" w:sz="0" w:space="0" w:color="auto"/>
                <w:bottom w:val="none" w:sz="0" w:space="0" w:color="auto"/>
                <w:right w:val="none" w:sz="0" w:space="0" w:color="auto"/>
              </w:divBdr>
              <w:divsChild>
                <w:div w:id="1743217026">
                  <w:marLeft w:val="0"/>
                  <w:marRight w:val="0"/>
                  <w:marTop w:val="0"/>
                  <w:marBottom w:val="0"/>
                  <w:divBdr>
                    <w:top w:val="none" w:sz="0" w:space="0" w:color="auto"/>
                    <w:left w:val="none" w:sz="0" w:space="0" w:color="auto"/>
                    <w:bottom w:val="none" w:sz="0" w:space="0" w:color="auto"/>
                    <w:right w:val="none" w:sz="0" w:space="0" w:color="auto"/>
                  </w:divBdr>
                  <w:divsChild>
                    <w:div w:id="787940895">
                      <w:marLeft w:val="0"/>
                      <w:marRight w:val="0"/>
                      <w:marTop w:val="0"/>
                      <w:marBottom w:val="0"/>
                      <w:divBdr>
                        <w:top w:val="none" w:sz="0" w:space="0" w:color="auto"/>
                        <w:left w:val="none" w:sz="0" w:space="0" w:color="auto"/>
                        <w:bottom w:val="none" w:sz="0" w:space="0" w:color="auto"/>
                        <w:right w:val="none" w:sz="0" w:space="0" w:color="auto"/>
                      </w:divBdr>
                      <w:divsChild>
                        <w:div w:id="118878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7769321">
      <w:bodyDiv w:val="1"/>
      <w:marLeft w:val="0"/>
      <w:marRight w:val="0"/>
      <w:marTop w:val="0"/>
      <w:marBottom w:val="0"/>
      <w:divBdr>
        <w:top w:val="none" w:sz="0" w:space="0" w:color="auto"/>
        <w:left w:val="none" w:sz="0" w:space="0" w:color="auto"/>
        <w:bottom w:val="none" w:sz="0" w:space="0" w:color="auto"/>
        <w:right w:val="none" w:sz="0" w:space="0" w:color="auto"/>
      </w:divBdr>
      <w:divsChild>
        <w:div w:id="30962177">
          <w:marLeft w:val="0"/>
          <w:marRight w:val="0"/>
          <w:marTop w:val="0"/>
          <w:marBottom w:val="0"/>
          <w:divBdr>
            <w:top w:val="none" w:sz="0" w:space="0" w:color="auto"/>
            <w:left w:val="none" w:sz="0" w:space="0" w:color="auto"/>
            <w:bottom w:val="none" w:sz="0" w:space="0" w:color="auto"/>
            <w:right w:val="none" w:sz="0" w:space="0" w:color="auto"/>
          </w:divBdr>
          <w:divsChild>
            <w:div w:id="1689330817">
              <w:marLeft w:val="0"/>
              <w:marRight w:val="0"/>
              <w:marTop w:val="0"/>
              <w:marBottom w:val="0"/>
              <w:divBdr>
                <w:top w:val="none" w:sz="0" w:space="0" w:color="auto"/>
                <w:left w:val="none" w:sz="0" w:space="0" w:color="auto"/>
                <w:bottom w:val="none" w:sz="0" w:space="0" w:color="auto"/>
                <w:right w:val="none" w:sz="0" w:space="0" w:color="auto"/>
              </w:divBdr>
              <w:divsChild>
                <w:div w:id="484979421">
                  <w:marLeft w:val="0"/>
                  <w:marRight w:val="0"/>
                  <w:marTop w:val="0"/>
                  <w:marBottom w:val="0"/>
                  <w:divBdr>
                    <w:top w:val="none" w:sz="0" w:space="0" w:color="auto"/>
                    <w:left w:val="none" w:sz="0" w:space="0" w:color="auto"/>
                    <w:bottom w:val="none" w:sz="0" w:space="0" w:color="auto"/>
                    <w:right w:val="none" w:sz="0" w:space="0" w:color="auto"/>
                  </w:divBdr>
                  <w:divsChild>
                    <w:div w:id="1012491579">
                      <w:marLeft w:val="0"/>
                      <w:marRight w:val="0"/>
                      <w:marTop w:val="0"/>
                      <w:marBottom w:val="0"/>
                      <w:divBdr>
                        <w:top w:val="none" w:sz="0" w:space="0" w:color="auto"/>
                        <w:left w:val="none" w:sz="0" w:space="0" w:color="auto"/>
                        <w:bottom w:val="none" w:sz="0" w:space="0" w:color="auto"/>
                        <w:right w:val="none" w:sz="0" w:space="0" w:color="auto"/>
                      </w:divBdr>
                      <w:divsChild>
                        <w:div w:id="63198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8147879">
      <w:bodyDiv w:val="1"/>
      <w:marLeft w:val="0"/>
      <w:marRight w:val="0"/>
      <w:marTop w:val="0"/>
      <w:marBottom w:val="0"/>
      <w:divBdr>
        <w:top w:val="none" w:sz="0" w:space="0" w:color="auto"/>
        <w:left w:val="none" w:sz="0" w:space="0" w:color="auto"/>
        <w:bottom w:val="none" w:sz="0" w:space="0" w:color="auto"/>
        <w:right w:val="none" w:sz="0" w:space="0" w:color="auto"/>
      </w:divBdr>
      <w:divsChild>
        <w:div w:id="1931966624">
          <w:marLeft w:val="0"/>
          <w:marRight w:val="0"/>
          <w:marTop w:val="0"/>
          <w:marBottom w:val="0"/>
          <w:divBdr>
            <w:top w:val="none" w:sz="0" w:space="0" w:color="auto"/>
            <w:left w:val="none" w:sz="0" w:space="0" w:color="auto"/>
            <w:bottom w:val="none" w:sz="0" w:space="0" w:color="auto"/>
            <w:right w:val="none" w:sz="0" w:space="0" w:color="auto"/>
          </w:divBdr>
          <w:divsChild>
            <w:div w:id="887106673">
              <w:marLeft w:val="0"/>
              <w:marRight w:val="0"/>
              <w:marTop w:val="0"/>
              <w:marBottom w:val="0"/>
              <w:divBdr>
                <w:top w:val="none" w:sz="0" w:space="0" w:color="auto"/>
                <w:left w:val="none" w:sz="0" w:space="0" w:color="auto"/>
                <w:bottom w:val="none" w:sz="0" w:space="0" w:color="auto"/>
                <w:right w:val="none" w:sz="0" w:space="0" w:color="auto"/>
              </w:divBdr>
              <w:divsChild>
                <w:div w:id="1331983259">
                  <w:marLeft w:val="0"/>
                  <w:marRight w:val="0"/>
                  <w:marTop w:val="0"/>
                  <w:marBottom w:val="0"/>
                  <w:divBdr>
                    <w:top w:val="single" w:sz="4" w:space="0" w:color="E1E0DF"/>
                    <w:left w:val="single" w:sz="4" w:space="0" w:color="E1E0DF"/>
                    <w:bottom w:val="single" w:sz="4" w:space="0" w:color="E1E0DF"/>
                    <w:right w:val="single" w:sz="4" w:space="0" w:color="E1E0DF"/>
                  </w:divBdr>
                  <w:divsChild>
                    <w:div w:id="338969116">
                      <w:marLeft w:val="0"/>
                      <w:marRight w:val="0"/>
                      <w:marTop w:val="0"/>
                      <w:marBottom w:val="0"/>
                      <w:divBdr>
                        <w:top w:val="none" w:sz="0" w:space="0" w:color="auto"/>
                        <w:left w:val="none" w:sz="0" w:space="0" w:color="auto"/>
                        <w:bottom w:val="none" w:sz="0" w:space="0" w:color="auto"/>
                        <w:right w:val="none" w:sz="0" w:space="0" w:color="auto"/>
                      </w:divBdr>
                      <w:divsChild>
                        <w:div w:id="19667039">
                          <w:marLeft w:val="0"/>
                          <w:marRight w:val="0"/>
                          <w:marTop w:val="0"/>
                          <w:marBottom w:val="0"/>
                          <w:divBdr>
                            <w:top w:val="none" w:sz="0" w:space="0" w:color="auto"/>
                            <w:left w:val="none" w:sz="0" w:space="0" w:color="auto"/>
                            <w:bottom w:val="none" w:sz="0" w:space="0" w:color="auto"/>
                            <w:right w:val="none" w:sz="0" w:space="0" w:color="auto"/>
                          </w:divBdr>
                          <w:divsChild>
                            <w:div w:id="1760564345">
                              <w:marLeft w:val="0"/>
                              <w:marRight w:val="0"/>
                              <w:marTop w:val="0"/>
                              <w:marBottom w:val="0"/>
                              <w:divBdr>
                                <w:top w:val="none" w:sz="0" w:space="0" w:color="auto"/>
                                <w:left w:val="none" w:sz="0" w:space="0" w:color="auto"/>
                                <w:bottom w:val="none" w:sz="0" w:space="0" w:color="auto"/>
                                <w:right w:val="none" w:sz="0" w:space="0" w:color="auto"/>
                              </w:divBdr>
                              <w:divsChild>
                                <w:div w:id="31510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8229765">
      <w:bodyDiv w:val="1"/>
      <w:marLeft w:val="0"/>
      <w:marRight w:val="0"/>
      <w:marTop w:val="0"/>
      <w:marBottom w:val="0"/>
      <w:divBdr>
        <w:top w:val="none" w:sz="0" w:space="0" w:color="auto"/>
        <w:left w:val="none" w:sz="0" w:space="0" w:color="auto"/>
        <w:bottom w:val="none" w:sz="0" w:space="0" w:color="auto"/>
        <w:right w:val="none" w:sz="0" w:space="0" w:color="auto"/>
      </w:divBdr>
      <w:divsChild>
        <w:div w:id="607081125">
          <w:marLeft w:val="0"/>
          <w:marRight w:val="0"/>
          <w:marTop w:val="0"/>
          <w:marBottom w:val="0"/>
          <w:divBdr>
            <w:top w:val="none" w:sz="0" w:space="0" w:color="auto"/>
            <w:left w:val="none" w:sz="0" w:space="0" w:color="auto"/>
            <w:bottom w:val="none" w:sz="0" w:space="0" w:color="auto"/>
            <w:right w:val="none" w:sz="0" w:space="0" w:color="auto"/>
          </w:divBdr>
          <w:divsChild>
            <w:div w:id="1182813887">
              <w:marLeft w:val="0"/>
              <w:marRight w:val="0"/>
              <w:marTop w:val="0"/>
              <w:marBottom w:val="0"/>
              <w:divBdr>
                <w:top w:val="none" w:sz="0" w:space="0" w:color="auto"/>
                <w:left w:val="none" w:sz="0" w:space="0" w:color="auto"/>
                <w:bottom w:val="none" w:sz="0" w:space="0" w:color="auto"/>
                <w:right w:val="none" w:sz="0" w:space="0" w:color="auto"/>
              </w:divBdr>
              <w:divsChild>
                <w:div w:id="482893896">
                  <w:marLeft w:val="0"/>
                  <w:marRight w:val="0"/>
                  <w:marTop w:val="0"/>
                  <w:marBottom w:val="0"/>
                  <w:divBdr>
                    <w:top w:val="single" w:sz="4" w:space="0" w:color="E1E0DF"/>
                    <w:left w:val="single" w:sz="4" w:space="0" w:color="E1E0DF"/>
                    <w:bottom w:val="single" w:sz="4" w:space="0" w:color="E1E0DF"/>
                    <w:right w:val="single" w:sz="4" w:space="0" w:color="E1E0DF"/>
                  </w:divBdr>
                  <w:divsChild>
                    <w:div w:id="1110855926">
                      <w:marLeft w:val="0"/>
                      <w:marRight w:val="0"/>
                      <w:marTop w:val="0"/>
                      <w:marBottom w:val="0"/>
                      <w:divBdr>
                        <w:top w:val="none" w:sz="0" w:space="0" w:color="auto"/>
                        <w:left w:val="none" w:sz="0" w:space="0" w:color="auto"/>
                        <w:bottom w:val="none" w:sz="0" w:space="0" w:color="auto"/>
                        <w:right w:val="none" w:sz="0" w:space="0" w:color="auto"/>
                      </w:divBdr>
                      <w:divsChild>
                        <w:div w:id="525753345">
                          <w:marLeft w:val="0"/>
                          <w:marRight w:val="0"/>
                          <w:marTop w:val="0"/>
                          <w:marBottom w:val="0"/>
                          <w:divBdr>
                            <w:top w:val="none" w:sz="0" w:space="0" w:color="auto"/>
                            <w:left w:val="none" w:sz="0" w:space="0" w:color="auto"/>
                            <w:bottom w:val="none" w:sz="0" w:space="0" w:color="auto"/>
                            <w:right w:val="none" w:sz="0" w:space="0" w:color="auto"/>
                          </w:divBdr>
                          <w:divsChild>
                            <w:div w:id="1959682025">
                              <w:marLeft w:val="0"/>
                              <w:marRight w:val="0"/>
                              <w:marTop w:val="0"/>
                              <w:marBottom w:val="0"/>
                              <w:divBdr>
                                <w:top w:val="none" w:sz="0" w:space="0" w:color="auto"/>
                                <w:left w:val="none" w:sz="0" w:space="0" w:color="auto"/>
                                <w:bottom w:val="none" w:sz="0" w:space="0" w:color="auto"/>
                                <w:right w:val="none" w:sz="0" w:space="0" w:color="auto"/>
                              </w:divBdr>
                              <w:divsChild>
                                <w:div w:id="212658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0776515">
      <w:bodyDiv w:val="1"/>
      <w:marLeft w:val="0"/>
      <w:marRight w:val="0"/>
      <w:marTop w:val="0"/>
      <w:marBottom w:val="0"/>
      <w:divBdr>
        <w:top w:val="none" w:sz="0" w:space="0" w:color="auto"/>
        <w:left w:val="none" w:sz="0" w:space="0" w:color="auto"/>
        <w:bottom w:val="none" w:sz="0" w:space="0" w:color="auto"/>
        <w:right w:val="none" w:sz="0" w:space="0" w:color="auto"/>
      </w:divBdr>
      <w:divsChild>
        <w:div w:id="640693456">
          <w:marLeft w:val="0"/>
          <w:marRight w:val="0"/>
          <w:marTop w:val="0"/>
          <w:marBottom w:val="0"/>
          <w:divBdr>
            <w:top w:val="none" w:sz="0" w:space="0" w:color="auto"/>
            <w:left w:val="none" w:sz="0" w:space="0" w:color="auto"/>
            <w:bottom w:val="none" w:sz="0" w:space="0" w:color="auto"/>
            <w:right w:val="none" w:sz="0" w:space="0" w:color="auto"/>
          </w:divBdr>
          <w:divsChild>
            <w:div w:id="2072073246">
              <w:marLeft w:val="0"/>
              <w:marRight w:val="0"/>
              <w:marTop w:val="0"/>
              <w:marBottom w:val="0"/>
              <w:divBdr>
                <w:top w:val="none" w:sz="0" w:space="0" w:color="auto"/>
                <w:left w:val="none" w:sz="0" w:space="0" w:color="auto"/>
                <w:bottom w:val="none" w:sz="0" w:space="0" w:color="auto"/>
                <w:right w:val="none" w:sz="0" w:space="0" w:color="auto"/>
              </w:divBdr>
              <w:divsChild>
                <w:div w:id="1458252776">
                  <w:marLeft w:val="0"/>
                  <w:marRight w:val="0"/>
                  <w:marTop w:val="0"/>
                  <w:marBottom w:val="0"/>
                  <w:divBdr>
                    <w:top w:val="none" w:sz="0" w:space="0" w:color="auto"/>
                    <w:left w:val="none" w:sz="0" w:space="0" w:color="auto"/>
                    <w:bottom w:val="none" w:sz="0" w:space="0" w:color="auto"/>
                    <w:right w:val="none" w:sz="0" w:space="0" w:color="auto"/>
                  </w:divBdr>
                  <w:divsChild>
                    <w:div w:id="1786189167">
                      <w:marLeft w:val="0"/>
                      <w:marRight w:val="0"/>
                      <w:marTop w:val="0"/>
                      <w:marBottom w:val="0"/>
                      <w:divBdr>
                        <w:top w:val="none" w:sz="0" w:space="0" w:color="auto"/>
                        <w:left w:val="none" w:sz="0" w:space="0" w:color="auto"/>
                        <w:bottom w:val="none" w:sz="0" w:space="0" w:color="auto"/>
                        <w:right w:val="none" w:sz="0" w:space="0" w:color="auto"/>
                      </w:divBdr>
                      <w:divsChild>
                        <w:div w:id="47252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088162">
      <w:bodyDiv w:val="1"/>
      <w:marLeft w:val="0"/>
      <w:marRight w:val="0"/>
      <w:marTop w:val="0"/>
      <w:marBottom w:val="0"/>
      <w:divBdr>
        <w:top w:val="none" w:sz="0" w:space="0" w:color="auto"/>
        <w:left w:val="none" w:sz="0" w:space="0" w:color="auto"/>
        <w:bottom w:val="none" w:sz="0" w:space="0" w:color="auto"/>
        <w:right w:val="none" w:sz="0" w:space="0" w:color="auto"/>
      </w:divBdr>
      <w:divsChild>
        <w:div w:id="983050257">
          <w:marLeft w:val="0"/>
          <w:marRight w:val="0"/>
          <w:marTop w:val="0"/>
          <w:marBottom w:val="0"/>
          <w:divBdr>
            <w:top w:val="none" w:sz="0" w:space="0" w:color="auto"/>
            <w:left w:val="none" w:sz="0" w:space="0" w:color="auto"/>
            <w:bottom w:val="none" w:sz="0" w:space="0" w:color="auto"/>
            <w:right w:val="none" w:sz="0" w:space="0" w:color="auto"/>
          </w:divBdr>
          <w:divsChild>
            <w:div w:id="1626538930">
              <w:marLeft w:val="0"/>
              <w:marRight w:val="0"/>
              <w:marTop w:val="0"/>
              <w:marBottom w:val="0"/>
              <w:divBdr>
                <w:top w:val="none" w:sz="0" w:space="0" w:color="auto"/>
                <w:left w:val="none" w:sz="0" w:space="0" w:color="auto"/>
                <w:bottom w:val="none" w:sz="0" w:space="0" w:color="auto"/>
                <w:right w:val="none" w:sz="0" w:space="0" w:color="auto"/>
              </w:divBdr>
              <w:divsChild>
                <w:div w:id="1312758581">
                  <w:marLeft w:val="0"/>
                  <w:marRight w:val="0"/>
                  <w:marTop w:val="0"/>
                  <w:marBottom w:val="0"/>
                  <w:divBdr>
                    <w:top w:val="single" w:sz="4" w:space="0" w:color="E1E0DF"/>
                    <w:left w:val="single" w:sz="4" w:space="0" w:color="E1E0DF"/>
                    <w:bottom w:val="single" w:sz="4" w:space="0" w:color="E1E0DF"/>
                    <w:right w:val="single" w:sz="4" w:space="0" w:color="E1E0DF"/>
                  </w:divBdr>
                  <w:divsChild>
                    <w:div w:id="962154036">
                      <w:marLeft w:val="0"/>
                      <w:marRight w:val="0"/>
                      <w:marTop w:val="0"/>
                      <w:marBottom w:val="0"/>
                      <w:divBdr>
                        <w:top w:val="none" w:sz="0" w:space="0" w:color="auto"/>
                        <w:left w:val="none" w:sz="0" w:space="0" w:color="auto"/>
                        <w:bottom w:val="none" w:sz="0" w:space="0" w:color="auto"/>
                        <w:right w:val="none" w:sz="0" w:space="0" w:color="auto"/>
                      </w:divBdr>
                      <w:divsChild>
                        <w:div w:id="859860711">
                          <w:marLeft w:val="0"/>
                          <w:marRight w:val="0"/>
                          <w:marTop w:val="0"/>
                          <w:marBottom w:val="0"/>
                          <w:divBdr>
                            <w:top w:val="none" w:sz="0" w:space="0" w:color="auto"/>
                            <w:left w:val="none" w:sz="0" w:space="0" w:color="auto"/>
                            <w:bottom w:val="none" w:sz="0" w:space="0" w:color="auto"/>
                            <w:right w:val="none" w:sz="0" w:space="0" w:color="auto"/>
                          </w:divBdr>
                          <w:divsChild>
                            <w:div w:id="1399206397">
                              <w:marLeft w:val="0"/>
                              <w:marRight w:val="0"/>
                              <w:marTop w:val="0"/>
                              <w:marBottom w:val="0"/>
                              <w:divBdr>
                                <w:top w:val="none" w:sz="0" w:space="0" w:color="auto"/>
                                <w:left w:val="none" w:sz="0" w:space="0" w:color="auto"/>
                                <w:bottom w:val="none" w:sz="0" w:space="0" w:color="auto"/>
                                <w:right w:val="none" w:sz="0" w:space="0" w:color="auto"/>
                              </w:divBdr>
                              <w:divsChild>
                                <w:div w:id="1015808322">
                                  <w:marLeft w:val="0"/>
                                  <w:marRight w:val="0"/>
                                  <w:marTop w:val="0"/>
                                  <w:marBottom w:val="0"/>
                                  <w:divBdr>
                                    <w:top w:val="none" w:sz="0" w:space="0" w:color="auto"/>
                                    <w:left w:val="none" w:sz="0" w:space="0" w:color="auto"/>
                                    <w:bottom w:val="none" w:sz="0" w:space="0" w:color="auto"/>
                                    <w:right w:val="none" w:sz="0" w:space="0" w:color="auto"/>
                                  </w:divBdr>
                                </w:div>
                              </w:divsChild>
                            </w:div>
                            <w:div w:id="259797634">
                              <w:marLeft w:val="0"/>
                              <w:marRight w:val="0"/>
                              <w:marTop w:val="0"/>
                              <w:marBottom w:val="0"/>
                              <w:divBdr>
                                <w:top w:val="none" w:sz="0" w:space="0" w:color="auto"/>
                                <w:left w:val="none" w:sz="0" w:space="0" w:color="auto"/>
                                <w:bottom w:val="none" w:sz="0" w:space="0" w:color="auto"/>
                                <w:right w:val="none" w:sz="0" w:space="0" w:color="auto"/>
                              </w:divBdr>
                              <w:divsChild>
                                <w:div w:id="1289701248">
                                  <w:marLeft w:val="0"/>
                                  <w:marRight w:val="0"/>
                                  <w:marTop w:val="0"/>
                                  <w:marBottom w:val="0"/>
                                  <w:divBdr>
                                    <w:top w:val="none" w:sz="0" w:space="0" w:color="auto"/>
                                    <w:left w:val="none" w:sz="0" w:space="0" w:color="auto"/>
                                    <w:bottom w:val="none" w:sz="0" w:space="0" w:color="auto"/>
                                    <w:right w:val="none" w:sz="0" w:space="0" w:color="auto"/>
                                  </w:divBdr>
                                  <w:divsChild>
                                    <w:div w:id="393622934">
                                      <w:marLeft w:val="0"/>
                                      <w:marRight w:val="0"/>
                                      <w:marTop w:val="0"/>
                                      <w:marBottom w:val="0"/>
                                      <w:divBdr>
                                        <w:top w:val="none" w:sz="0" w:space="0" w:color="auto"/>
                                        <w:left w:val="none" w:sz="0" w:space="0" w:color="auto"/>
                                        <w:bottom w:val="none" w:sz="0" w:space="0" w:color="auto"/>
                                        <w:right w:val="none" w:sz="0" w:space="0" w:color="auto"/>
                                      </w:divBdr>
                                      <w:divsChild>
                                        <w:div w:id="127023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3196599">
      <w:bodyDiv w:val="1"/>
      <w:marLeft w:val="0"/>
      <w:marRight w:val="0"/>
      <w:marTop w:val="0"/>
      <w:marBottom w:val="0"/>
      <w:divBdr>
        <w:top w:val="none" w:sz="0" w:space="0" w:color="auto"/>
        <w:left w:val="none" w:sz="0" w:space="0" w:color="auto"/>
        <w:bottom w:val="none" w:sz="0" w:space="0" w:color="auto"/>
        <w:right w:val="none" w:sz="0" w:space="0" w:color="auto"/>
      </w:divBdr>
      <w:divsChild>
        <w:div w:id="60715121">
          <w:marLeft w:val="0"/>
          <w:marRight w:val="0"/>
          <w:marTop w:val="0"/>
          <w:marBottom w:val="0"/>
          <w:divBdr>
            <w:top w:val="none" w:sz="0" w:space="0" w:color="auto"/>
            <w:left w:val="none" w:sz="0" w:space="0" w:color="auto"/>
            <w:bottom w:val="none" w:sz="0" w:space="0" w:color="auto"/>
            <w:right w:val="none" w:sz="0" w:space="0" w:color="auto"/>
          </w:divBdr>
          <w:divsChild>
            <w:div w:id="1599217012">
              <w:marLeft w:val="0"/>
              <w:marRight w:val="0"/>
              <w:marTop w:val="0"/>
              <w:marBottom w:val="0"/>
              <w:divBdr>
                <w:top w:val="none" w:sz="0" w:space="0" w:color="auto"/>
                <w:left w:val="none" w:sz="0" w:space="0" w:color="auto"/>
                <w:bottom w:val="none" w:sz="0" w:space="0" w:color="auto"/>
                <w:right w:val="none" w:sz="0" w:space="0" w:color="auto"/>
              </w:divBdr>
              <w:divsChild>
                <w:div w:id="221795316">
                  <w:marLeft w:val="0"/>
                  <w:marRight w:val="0"/>
                  <w:marTop w:val="0"/>
                  <w:marBottom w:val="0"/>
                  <w:divBdr>
                    <w:top w:val="single" w:sz="4" w:space="0" w:color="E1E0DF"/>
                    <w:left w:val="single" w:sz="4" w:space="0" w:color="E1E0DF"/>
                    <w:bottom w:val="single" w:sz="4" w:space="0" w:color="E1E0DF"/>
                    <w:right w:val="single" w:sz="4" w:space="0" w:color="E1E0DF"/>
                  </w:divBdr>
                  <w:divsChild>
                    <w:div w:id="609242858">
                      <w:marLeft w:val="0"/>
                      <w:marRight w:val="0"/>
                      <w:marTop w:val="0"/>
                      <w:marBottom w:val="0"/>
                      <w:divBdr>
                        <w:top w:val="none" w:sz="0" w:space="0" w:color="auto"/>
                        <w:left w:val="none" w:sz="0" w:space="0" w:color="auto"/>
                        <w:bottom w:val="none" w:sz="0" w:space="0" w:color="auto"/>
                        <w:right w:val="none" w:sz="0" w:space="0" w:color="auto"/>
                      </w:divBdr>
                      <w:divsChild>
                        <w:div w:id="1259212518">
                          <w:marLeft w:val="0"/>
                          <w:marRight w:val="0"/>
                          <w:marTop w:val="0"/>
                          <w:marBottom w:val="0"/>
                          <w:divBdr>
                            <w:top w:val="none" w:sz="0" w:space="0" w:color="auto"/>
                            <w:left w:val="none" w:sz="0" w:space="0" w:color="auto"/>
                            <w:bottom w:val="none" w:sz="0" w:space="0" w:color="auto"/>
                            <w:right w:val="none" w:sz="0" w:space="0" w:color="auto"/>
                          </w:divBdr>
                          <w:divsChild>
                            <w:div w:id="1569147601">
                              <w:marLeft w:val="0"/>
                              <w:marRight w:val="0"/>
                              <w:marTop w:val="0"/>
                              <w:marBottom w:val="0"/>
                              <w:divBdr>
                                <w:top w:val="none" w:sz="0" w:space="0" w:color="auto"/>
                                <w:left w:val="none" w:sz="0" w:space="0" w:color="auto"/>
                                <w:bottom w:val="none" w:sz="0" w:space="0" w:color="auto"/>
                                <w:right w:val="none" w:sz="0" w:space="0" w:color="auto"/>
                              </w:divBdr>
                              <w:divsChild>
                                <w:div w:id="29407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3273395">
      <w:bodyDiv w:val="1"/>
      <w:marLeft w:val="0"/>
      <w:marRight w:val="0"/>
      <w:marTop w:val="0"/>
      <w:marBottom w:val="0"/>
      <w:divBdr>
        <w:top w:val="none" w:sz="0" w:space="0" w:color="auto"/>
        <w:left w:val="none" w:sz="0" w:space="0" w:color="auto"/>
        <w:bottom w:val="none" w:sz="0" w:space="0" w:color="auto"/>
        <w:right w:val="none" w:sz="0" w:space="0" w:color="auto"/>
      </w:divBdr>
      <w:divsChild>
        <w:div w:id="470907247">
          <w:marLeft w:val="0"/>
          <w:marRight w:val="0"/>
          <w:marTop w:val="0"/>
          <w:marBottom w:val="0"/>
          <w:divBdr>
            <w:top w:val="none" w:sz="0" w:space="0" w:color="auto"/>
            <w:left w:val="none" w:sz="0" w:space="0" w:color="auto"/>
            <w:bottom w:val="none" w:sz="0" w:space="0" w:color="auto"/>
            <w:right w:val="none" w:sz="0" w:space="0" w:color="auto"/>
          </w:divBdr>
          <w:divsChild>
            <w:div w:id="1340235633">
              <w:marLeft w:val="0"/>
              <w:marRight w:val="0"/>
              <w:marTop w:val="0"/>
              <w:marBottom w:val="0"/>
              <w:divBdr>
                <w:top w:val="none" w:sz="0" w:space="0" w:color="auto"/>
                <w:left w:val="none" w:sz="0" w:space="0" w:color="auto"/>
                <w:bottom w:val="none" w:sz="0" w:space="0" w:color="auto"/>
                <w:right w:val="none" w:sz="0" w:space="0" w:color="auto"/>
              </w:divBdr>
              <w:divsChild>
                <w:div w:id="218368293">
                  <w:marLeft w:val="0"/>
                  <w:marRight w:val="0"/>
                  <w:marTop w:val="0"/>
                  <w:marBottom w:val="0"/>
                  <w:divBdr>
                    <w:top w:val="none" w:sz="0" w:space="0" w:color="auto"/>
                    <w:left w:val="none" w:sz="0" w:space="0" w:color="auto"/>
                    <w:bottom w:val="none" w:sz="0" w:space="0" w:color="auto"/>
                    <w:right w:val="none" w:sz="0" w:space="0" w:color="auto"/>
                  </w:divBdr>
                  <w:divsChild>
                    <w:div w:id="2086881228">
                      <w:marLeft w:val="0"/>
                      <w:marRight w:val="0"/>
                      <w:marTop w:val="0"/>
                      <w:marBottom w:val="0"/>
                      <w:divBdr>
                        <w:top w:val="none" w:sz="0" w:space="0" w:color="auto"/>
                        <w:left w:val="none" w:sz="0" w:space="0" w:color="auto"/>
                        <w:bottom w:val="none" w:sz="0" w:space="0" w:color="auto"/>
                        <w:right w:val="none" w:sz="0" w:space="0" w:color="auto"/>
                      </w:divBdr>
                      <w:divsChild>
                        <w:div w:id="1738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465093">
      <w:bodyDiv w:val="1"/>
      <w:marLeft w:val="0"/>
      <w:marRight w:val="0"/>
      <w:marTop w:val="0"/>
      <w:marBottom w:val="0"/>
      <w:divBdr>
        <w:top w:val="none" w:sz="0" w:space="0" w:color="auto"/>
        <w:left w:val="none" w:sz="0" w:space="0" w:color="auto"/>
        <w:bottom w:val="none" w:sz="0" w:space="0" w:color="auto"/>
        <w:right w:val="none" w:sz="0" w:space="0" w:color="auto"/>
      </w:divBdr>
      <w:divsChild>
        <w:div w:id="738016999">
          <w:marLeft w:val="0"/>
          <w:marRight w:val="0"/>
          <w:marTop w:val="0"/>
          <w:marBottom w:val="0"/>
          <w:divBdr>
            <w:top w:val="none" w:sz="0" w:space="0" w:color="auto"/>
            <w:left w:val="none" w:sz="0" w:space="0" w:color="auto"/>
            <w:bottom w:val="none" w:sz="0" w:space="0" w:color="auto"/>
            <w:right w:val="none" w:sz="0" w:space="0" w:color="auto"/>
          </w:divBdr>
          <w:divsChild>
            <w:div w:id="1642079279">
              <w:marLeft w:val="0"/>
              <w:marRight w:val="0"/>
              <w:marTop w:val="0"/>
              <w:marBottom w:val="0"/>
              <w:divBdr>
                <w:top w:val="none" w:sz="0" w:space="0" w:color="auto"/>
                <w:left w:val="none" w:sz="0" w:space="0" w:color="auto"/>
                <w:bottom w:val="none" w:sz="0" w:space="0" w:color="auto"/>
                <w:right w:val="none" w:sz="0" w:space="0" w:color="auto"/>
              </w:divBdr>
              <w:divsChild>
                <w:div w:id="713577884">
                  <w:marLeft w:val="0"/>
                  <w:marRight w:val="0"/>
                  <w:marTop w:val="0"/>
                  <w:marBottom w:val="0"/>
                  <w:divBdr>
                    <w:top w:val="none" w:sz="0" w:space="0" w:color="auto"/>
                    <w:left w:val="none" w:sz="0" w:space="0" w:color="auto"/>
                    <w:bottom w:val="none" w:sz="0" w:space="0" w:color="auto"/>
                    <w:right w:val="none" w:sz="0" w:space="0" w:color="auto"/>
                  </w:divBdr>
                  <w:divsChild>
                    <w:div w:id="71121868">
                      <w:marLeft w:val="0"/>
                      <w:marRight w:val="0"/>
                      <w:marTop w:val="0"/>
                      <w:marBottom w:val="0"/>
                      <w:divBdr>
                        <w:top w:val="none" w:sz="0" w:space="0" w:color="auto"/>
                        <w:left w:val="none" w:sz="0" w:space="0" w:color="auto"/>
                        <w:bottom w:val="none" w:sz="0" w:space="0" w:color="auto"/>
                        <w:right w:val="none" w:sz="0" w:space="0" w:color="auto"/>
                      </w:divBdr>
                      <w:divsChild>
                        <w:div w:id="150689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929621">
      <w:bodyDiv w:val="1"/>
      <w:marLeft w:val="0"/>
      <w:marRight w:val="0"/>
      <w:marTop w:val="0"/>
      <w:marBottom w:val="0"/>
      <w:divBdr>
        <w:top w:val="none" w:sz="0" w:space="0" w:color="auto"/>
        <w:left w:val="none" w:sz="0" w:space="0" w:color="auto"/>
        <w:bottom w:val="none" w:sz="0" w:space="0" w:color="auto"/>
        <w:right w:val="none" w:sz="0" w:space="0" w:color="auto"/>
      </w:divBdr>
      <w:divsChild>
        <w:div w:id="2009941899">
          <w:marLeft w:val="0"/>
          <w:marRight w:val="0"/>
          <w:marTop w:val="0"/>
          <w:marBottom w:val="0"/>
          <w:divBdr>
            <w:top w:val="none" w:sz="0" w:space="0" w:color="auto"/>
            <w:left w:val="none" w:sz="0" w:space="0" w:color="auto"/>
            <w:bottom w:val="none" w:sz="0" w:space="0" w:color="auto"/>
            <w:right w:val="none" w:sz="0" w:space="0" w:color="auto"/>
          </w:divBdr>
          <w:divsChild>
            <w:div w:id="201528131">
              <w:marLeft w:val="0"/>
              <w:marRight w:val="0"/>
              <w:marTop w:val="0"/>
              <w:marBottom w:val="0"/>
              <w:divBdr>
                <w:top w:val="none" w:sz="0" w:space="0" w:color="auto"/>
                <w:left w:val="none" w:sz="0" w:space="0" w:color="auto"/>
                <w:bottom w:val="none" w:sz="0" w:space="0" w:color="auto"/>
                <w:right w:val="none" w:sz="0" w:space="0" w:color="auto"/>
              </w:divBdr>
              <w:divsChild>
                <w:div w:id="1467973167">
                  <w:marLeft w:val="0"/>
                  <w:marRight w:val="0"/>
                  <w:marTop w:val="0"/>
                  <w:marBottom w:val="0"/>
                  <w:divBdr>
                    <w:top w:val="none" w:sz="0" w:space="0" w:color="auto"/>
                    <w:left w:val="none" w:sz="0" w:space="0" w:color="auto"/>
                    <w:bottom w:val="none" w:sz="0" w:space="0" w:color="auto"/>
                    <w:right w:val="none" w:sz="0" w:space="0" w:color="auto"/>
                  </w:divBdr>
                  <w:divsChild>
                    <w:div w:id="1486244551">
                      <w:marLeft w:val="0"/>
                      <w:marRight w:val="0"/>
                      <w:marTop w:val="0"/>
                      <w:marBottom w:val="0"/>
                      <w:divBdr>
                        <w:top w:val="none" w:sz="0" w:space="0" w:color="auto"/>
                        <w:left w:val="none" w:sz="0" w:space="0" w:color="auto"/>
                        <w:bottom w:val="none" w:sz="0" w:space="0" w:color="auto"/>
                        <w:right w:val="none" w:sz="0" w:space="0" w:color="auto"/>
                      </w:divBdr>
                      <w:divsChild>
                        <w:div w:id="146442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4362083">
      <w:bodyDiv w:val="1"/>
      <w:marLeft w:val="0"/>
      <w:marRight w:val="0"/>
      <w:marTop w:val="0"/>
      <w:marBottom w:val="0"/>
      <w:divBdr>
        <w:top w:val="none" w:sz="0" w:space="0" w:color="auto"/>
        <w:left w:val="none" w:sz="0" w:space="0" w:color="auto"/>
        <w:bottom w:val="none" w:sz="0" w:space="0" w:color="auto"/>
        <w:right w:val="none" w:sz="0" w:space="0" w:color="auto"/>
      </w:divBdr>
      <w:divsChild>
        <w:div w:id="917129713">
          <w:marLeft w:val="0"/>
          <w:marRight w:val="0"/>
          <w:marTop w:val="0"/>
          <w:marBottom w:val="0"/>
          <w:divBdr>
            <w:top w:val="none" w:sz="0" w:space="0" w:color="auto"/>
            <w:left w:val="none" w:sz="0" w:space="0" w:color="auto"/>
            <w:bottom w:val="none" w:sz="0" w:space="0" w:color="auto"/>
            <w:right w:val="none" w:sz="0" w:space="0" w:color="auto"/>
          </w:divBdr>
          <w:divsChild>
            <w:div w:id="16199581">
              <w:marLeft w:val="0"/>
              <w:marRight w:val="0"/>
              <w:marTop w:val="0"/>
              <w:marBottom w:val="0"/>
              <w:divBdr>
                <w:top w:val="none" w:sz="0" w:space="0" w:color="auto"/>
                <w:left w:val="none" w:sz="0" w:space="0" w:color="auto"/>
                <w:bottom w:val="none" w:sz="0" w:space="0" w:color="auto"/>
                <w:right w:val="none" w:sz="0" w:space="0" w:color="auto"/>
              </w:divBdr>
              <w:divsChild>
                <w:div w:id="1578129527">
                  <w:marLeft w:val="0"/>
                  <w:marRight w:val="0"/>
                  <w:marTop w:val="0"/>
                  <w:marBottom w:val="0"/>
                  <w:divBdr>
                    <w:top w:val="single" w:sz="4" w:space="0" w:color="E1E0DF"/>
                    <w:left w:val="single" w:sz="4" w:space="0" w:color="E1E0DF"/>
                    <w:bottom w:val="single" w:sz="4" w:space="0" w:color="E1E0DF"/>
                    <w:right w:val="single" w:sz="4" w:space="0" w:color="E1E0DF"/>
                  </w:divBdr>
                  <w:divsChild>
                    <w:div w:id="898245814">
                      <w:marLeft w:val="0"/>
                      <w:marRight w:val="0"/>
                      <w:marTop w:val="0"/>
                      <w:marBottom w:val="0"/>
                      <w:divBdr>
                        <w:top w:val="none" w:sz="0" w:space="0" w:color="auto"/>
                        <w:left w:val="none" w:sz="0" w:space="0" w:color="auto"/>
                        <w:bottom w:val="none" w:sz="0" w:space="0" w:color="auto"/>
                        <w:right w:val="none" w:sz="0" w:space="0" w:color="auto"/>
                      </w:divBdr>
                      <w:divsChild>
                        <w:div w:id="351690970">
                          <w:marLeft w:val="0"/>
                          <w:marRight w:val="0"/>
                          <w:marTop w:val="0"/>
                          <w:marBottom w:val="0"/>
                          <w:divBdr>
                            <w:top w:val="none" w:sz="0" w:space="0" w:color="auto"/>
                            <w:left w:val="none" w:sz="0" w:space="0" w:color="auto"/>
                            <w:bottom w:val="none" w:sz="0" w:space="0" w:color="auto"/>
                            <w:right w:val="none" w:sz="0" w:space="0" w:color="auto"/>
                          </w:divBdr>
                          <w:divsChild>
                            <w:div w:id="1883705546">
                              <w:marLeft w:val="0"/>
                              <w:marRight w:val="0"/>
                              <w:marTop w:val="0"/>
                              <w:marBottom w:val="0"/>
                              <w:divBdr>
                                <w:top w:val="none" w:sz="0" w:space="0" w:color="auto"/>
                                <w:left w:val="none" w:sz="0" w:space="0" w:color="auto"/>
                                <w:bottom w:val="none" w:sz="0" w:space="0" w:color="auto"/>
                                <w:right w:val="none" w:sz="0" w:space="0" w:color="auto"/>
                              </w:divBdr>
                              <w:divsChild>
                                <w:div w:id="107875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7400036">
      <w:bodyDiv w:val="1"/>
      <w:marLeft w:val="0"/>
      <w:marRight w:val="0"/>
      <w:marTop w:val="0"/>
      <w:marBottom w:val="0"/>
      <w:divBdr>
        <w:top w:val="none" w:sz="0" w:space="0" w:color="auto"/>
        <w:left w:val="none" w:sz="0" w:space="0" w:color="auto"/>
        <w:bottom w:val="none" w:sz="0" w:space="0" w:color="auto"/>
        <w:right w:val="none" w:sz="0" w:space="0" w:color="auto"/>
      </w:divBdr>
      <w:divsChild>
        <w:div w:id="672339484">
          <w:marLeft w:val="0"/>
          <w:marRight w:val="0"/>
          <w:marTop w:val="0"/>
          <w:marBottom w:val="0"/>
          <w:divBdr>
            <w:top w:val="none" w:sz="0" w:space="0" w:color="auto"/>
            <w:left w:val="none" w:sz="0" w:space="0" w:color="auto"/>
            <w:bottom w:val="none" w:sz="0" w:space="0" w:color="auto"/>
            <w:right w:val="none" w:sz="0" w:space="0" w:color="auto"/>
          </w:divBdr>
          <w:divsChild>
            <w:div w:id="398596359">
              <w:marLeft w:val="0"/>
              <w:marRight w:val="0"/>
              <w:marTop w:val="0"/>
              <w:marBottom w:val="0"/>
              <w:divBdr>
                <w:top w:val="none" w:sz="0" w:space="0" w:color="auto"/>
                <w:left w:val="none" w:sz="0" w:space="0" w:color="auto"/>
                <w:bottom w:val="none" w:sz="0" w:space="0" w:color="auto"/>
                <w:right w:val="none" w:sz="0" w:space="0" w:color="auto"/>
              </w:divBdr>
              <w:divsChild>
                <w:div w:id="477501832">
                  <w:marLeft w:val="0"/>
                  <w:marRight w:val="0"/>
                  <w:marTop w:val="0"/>
                  <w:marBottom w:val="0"/>
                  <w:divBdr>
                    <w:top w:val="single" w:sz="4" w:space="0" w:color="E1E0DF"/>
                    <w:left w:val="single" w:sz="4" w:space="0" w:color="E1E0DF"/>
                    <w:bottom w:val="single" w:sz="4" w:space="0" w:color="E1E0DF"/>
                    <w:right w:val="single" w:sz="4" w:space="0" w:color="E1E0DF"/>
                  </w:divBdr>
                  <w:divsChild>
                    <w:div w:id="1755937825">
                      <w:marLeft w:val="0"/>
                      <w:marRight w:val="0"/>
                      <w:marTop w:val="0"/>
                      <w:marBottom w:val="0"/>
                      <w:divBdr>
                        <w:top w:val="none" w:sz="0" w:space="0" w:color="auto"/>
                        <w:left w:val="none" w:sz="0" w:space="0" w:color="auto"/>
                        <w:bottom w:val="none" w:sz="0" w:space="0" w:color="auto"/>
                        <w:right w:val="none" w:sz="0" w:space="0" w:color="auto"/>
                      </w:divBdr>
                      <w:divsChild>
                        <w:div w:id="1022122089">
                          <w:marLeft w:val="0"/>
                          <w:marRight w:val="0"/>
                          <w:marTop w:val="0"/>
                          <w:marBottom w:val="0"/>
                          <w:divBdr>
                            <w:top w:val="none" w:sz="0" w:space="0" w:color="auto"/>
                            <w:left w:val="none" w:sz="0" w:space="0" w:color="auto"/>
                            <w:bottom w:val="none" w:sz="0" w:space="0" w:color="auto"/>
                            <w:right w:val="none" w:sz="0" w:space="0" w:color="auto"/>
                          </w:divBdr>
                          <w:divsChild>
                            <w:div w:id="480928810">
                              <w:marLeft w:val="0"/>
                              <w:marRight w:val="0"/>
                              <w:marTop w:val="0"/>
                              <w:marBottom w:val="0"/>
                              <w:divBdr>
                                <w:top w:val="none" w:sz="0" w:space="0" w:color="auto"/>
                                <w:left w:val="none" w:sz="0" w:space="0" w:color="auto"/>
                                <w:bottom w:val="none" w:sz="0" w:space="0" w:color="auto"/>
                                <w:right w:val="none" w:sz="0" w:space="0" w:color="auto"/>
                              </w:divBdr>
                              <w:divsChild>
                                <w:div w:id="40595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7599202">
      <w:bodyDiv w:val="1"/>
      <w:marLeft w:val="0"/>
      <w:marRight w:val="0"/>
      <w:marTop w:val="0"/>
      <w:marBottom w:val="0"/>
      <w:divBdr>
        <w:top w:val="none" w:sz="0" w:space="0" w:color="auto"/>
        <w:left w:val="none" w:sz="0" w:space="0" w:color="auto"/>
        <w:bottom w:val="none" w:sz="0" w:space="0" w:color="auto"/>
        <w:right w:val="none" w:sz="0" w:space="0" w:color="auto"/>
      </w:divBdr>
      <w:divsChild>
        <w:div w:id="652022550">
          <w:marLeft w:val="0"/>
          <w:marRight w:val="0"/>
          <w:marTop w:val="0"/>
          <w:marBottom w:val="0"/>
          <w:divBdr>
            <w:top w:val="none" w:sz="0" w:space="0" w:color="auto"/>
            <w:left w:val="none" w:sz="0" w:space="0" w:color="auto"/>
            <w:bottom w:val="none" w:sz="0" w:space="0" w:color="auto"/>
            <w:right w:val="none" w:sz="0" w:space="0" w:color="auto"/>
          </w:divBdr>
          <w:divsChild>
            <w:div w:id="1854570055">
              <w:marLeft w:val="0"/>
              <w:marRight w:val="0"/>
              <w:marTop w:val="0"/>
              <w:marBottom w:val="0"/>
              <w:divBdr>
                <w:top w:val="none" w:sz="0" w:space="0" w:color="auto"/>
                <w:left w:val="none" w:sz="0" w:space="0" w:color="auto"/>
                <w:bottom w:val="none" w:sz="0" w:space="0" w:color="auto"/>
                <w:right w:val="none" w:sz="0" w:space="0" w:color="auto"/>
              </w:divBdr>
              <w:divsChild>
                <w:div w:id="1885634008">
                  <w:marLeft w:val="0"/>
                  <w:marRight w:val="0"/>
                  <w:marTop w:val="0"/>
                  <w:marBottom w:val="0"/>
                  <w:divBdr>
                    <w:top w:val="none" w:sz="0" w:space="0" w:color="auto"/>
                    <w:left w:val="none" w:sz="0" w:space="0" w:color="auto"/>
                    <w:bottom w:val="none" w:sz="0" w:space="0" w:color="auto"/>
                    <w:right w:val="none" w:sz="0" w:space="0" w:color="auto"/>
                  </w:divBdr>
                  <w:divsChild>
                    <w:div w:id="1131751373">
                      <w:marLeft w:val="0"/>
                      <w:marRight w:val="0"/>
                      <w:marTop w:val="0"/>
                      <w:marBottom w:val="0"/>
                      <w:divBdr>
                        <w:top w:val="none" w:sz="0" w:space="0" w:color="auto"/>
                        <w:left w:val="none" w:sz="0" w:space="0" w:color="auto"/>
                        <w:bottom w:val="none" w:sz="0" w:space="0" w:color="auto"/>
                        <w:right w:val="none" w:sz="0" w:space="0" w:color="auto"/>
                      </w:divBdr>
                      <w:divsChild>
                        <w:div w:id="193339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8178991">
      <w:bodyDiv w:val="1"/>
      <w:marLeft w:val="0"/>
      <w:marRight w:val="0"/>
      <w:marTop w:val="0"/>
      <w:marBottom w:val="0"/>
      <w:divBdr>
        <w:top w:val="none" w:sz="0" w:space="0" w:color="auto"/>
        <w:left w:val="none" w:sz="0" w:space="0" w:color="auto"/>
        <w:bottom w:val="none" w:sz="0" w:space="0" w:color="auto"/>
        <w:right w:val="none" w:sz="0" w:space="0" w:color="auto"/>
      </w:divBdr>
      <w:divsChild>
        <w:div w:id="969549528">
          <w:marLeft w:val="0"/>
          <w:marRight w:val="0"/>
          <w:marTop w:val="0"/>
          <w:marBottom w:val="0"/>
          <w:divBdr>
            <w:top w:val="none" w:sz="0" w:space="0" w:color="auto"/>
            <w:left w:val="none" w:sz="0" w:space="0" w:color="auto"/>
            <w:bottom w:val="none" w:sz="0" w:space="0" w:color="auto"/>
            <w:right w:val="none" w:sz="0" w:space="0" w:color="auto"/>
          </w:divBdr>
          <w:divsChild>
            <w:div w:id="1069116495">
              <w:marLeft w:val="0"/>
              <w:marRight w:val="0"/>
              <w:marTop w:val="0"/>
              <w:marBottom w:val="0"/>
              <w:divBdr>
                <w:top w:val="none" w:sz="0" w:space="0" w:color="auto"/>
                <w:left w:val="none" w:sz="0" w:space="0" w:color="auto"/>
                <w:bottom w:val="none" w:sz="0" w:space="0" w:color="auto"/>
                <w:right w:val="none" w:sz="0" w:space="0" w:color="auto"/>
              </w:divBdr>
              <w:divsChild>
                <w:div w:id="404232108">
                  <w:marLeft w:val="0"/>
                  <w:marRight w:val="0"/>
                  <w:marTop w:val="0"/>
                  <w:marBottom w:val="0"/>
                  <w:divBdr>
                    <w:top w:val="single" w:sz="4" w:space="0" w:color="E1E0DF"/>
                    <w:left w:val="single" w:sz="4" w:space="0" w:color="E1E0DF"/>
                    <w:bottom w:val="single" w:sz="4" w:space="0" w:color="E1E0DF"/>
                    <w:right w:val="single" w:sz="4" w:space="0" w:color="E1E0DF"/>
                  </w:divBdr>
                  <w:divsChild>
                    <w:div w:id="398208704">
                      <w:marLeft w:val="0"/>
                      <w:marRight w:val="0"/>
                      <w:marTop w:val="0"/>
                      <w:marBottom w:val="0"/>
                      <w:divBdr>
                        <w:top w:val="none" w:sz="0" w:space="0" w:color="auto"/>
                        <w:left w:val="none" w:sz="0" w:space="0" w:color="auto"/>
                        <w:bottom w:val="none" w:sz="0" w:space="0" w:color="auto"/>
                        <w:right w:val="none" w:sz="0" w:space="0" w:color="auto"/>
                      </w:divBdr>
                      <w:divsChild>
                        <w:div w:id="261305542">
                          <w:marLeft w:val="0"/>
                          <w:marRight w:val="0"/>
                          <w:marTop w:val="0"/>
                          <w:marBottom w:val="0"/>
                          <w:divBdr>
                            <w:top w:val="none" w:sz="0" w:space="0" w:color="auto"/>
                            <w:left w:val="none" w:sz="0" w:space="0" w:color="auto"/>
                            <w:bottom w:val="none" w:sz="0" w:space="0" w:color="auto"/>
                            <w:right w:val="none" w:sz="0" w:space="0" w:color="auto"/>
                          </w:divBdr>
                          <w:divsChild>
                            <w:div w:id="1891526303">
                              <w:marLeft w:val="0"/>
                              <w:marRight w:val="0"/>
                              <w:marTop w:val="0"/>
                              <w:marBottom w:val="0"/>
                              <w:divBdr>
                                <w:top w:val="none" w:sz="0" w:space="0" w:color="auto"/>
                                <w:left w:val="none" w:sz="0" w:space="0" w:color="auto"/>
                                <w:bottom w:val="none" w:sz="0" w:space="0" w:color="auto"/>
                                <w:right w:val="none" w:sz="0" w:space="0" w:color="auto"/>
                              </w:divBdr>
                              <w:divsChild>
                                <w:div w:id="28253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9800840">
      <w:bodyDiv w:val="1"/>
      <w:marLeft w:val="0"/>
      <w:marRight w:val="0"/>
      <w:marTop w:val="0"/>
      <w:marBottom w:val="0"/>
      <w:divBdr>
        <w:top w:val="none" w:sz="0" w:space="0" w:color="auto"/>
        <w:left w:val="none" w:sz="0" w:space="0" w:color="auto"/>
        <w:bottom w:val="none" w:sz="0" w:space="0" w:color="auto"/>
        <w:right w:val="none" w:sz="0" w:space="0" w:color="auto"/>
      </w:divBdr>
      <w:divsChild>
        <w:div w:id="692995068">
          <w:marLeft w:val="0"/>
          <w:marRight w:val="0"/>
          <w:marTop w:val="0"/>
          <w:marBottom w:val="0"/>
          <w:divBdr>
            <w:top w:val="none" w:sz="0" w:space="0" w:color="auto"/>
            <w:left w:val="none" w:sz="0" w:space="0" w:color="auto"/>
            <w:bottom w:val="none" w:sz="0" w:space="0" w:color="auto"/>
            <w:right w:val="none" w:sz="0" w:space="0" w:color="auto"/>
          </w:divBdr>
          <w:divsChild>
            <w:div w:id="184751877">
              <w:marLeft w:val="0"/>
              <w:marRight w:val="0"/>
              <w:marTop w:val="0"/>
              <w:marBottom w:val="0"/>
              <w:divBdr>
                <w:top w:val="none" w:sz="0" w:space="0" w:color="auto"/>
                <w:left w:val="none" w:sz="0" w:space="0" w:color="auto"/>
                <w:bottom w:val="none" w:sz="0" w:space="0" w:color="auto"/>
                <w:right w:val="none" w:sz="0" w:space="0" w:color="auto"/>
              </w:divBdr>
              <w:divsChild>
                <w:div w:id="1406998446">
                  <w:marLeft w:val="0"/>
                  <w:marRight w:val="0"/>
                  <w:marTop w:val="0"/>
                  <w:marBottom w:val="0"/>
                  <w:divBdr>
                    <w:top w:val="none" w:sz="0" w:space="0" w:color="auto"/>
                    <w:left w:val="none" w:sz="0" w:space="0" w:color="auto"/>
                    <w:bottom w:val="none" w:sz="0" w:space="0" w:color="auto"/>
                    <w:right w:val="none" w:sz="0" w:space="0" w:color="auto"/>
                  </w:divBdr>
                  <w:divsChild>
                    <w:div w:id="1332221325">
                      <w:marLeft w:val="0"/>
                      <w:marRight w:val="0"/>
                      <w:marTop w:val="0"/>
                      <w:marBottom w:val="0"/>
                      <w:divBdr>
                        <w:top w:val="none" w:sz="0" w:space="0" w:color="auto"/>
                        <w:left w:val="none" w:sz="0" w:space="0" w:color="auto"/>
                        <w:bottom w:val="none" w:sz="0" w:space="0" w:color="auto"/>
                        <w:right w:val="none" w:sz="0" w:space="0" w:color="auto"/>
                      </w:divBdr>
                      <w:divsChild>
                        <w:div w:id="24569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885987">
      <w:bodyDiv w:val="1"/>
      <w:marLeft w:val="0"/>
      <w:marRight w:val="0"/>
      <w:marTop w:val="0"/>
      <w:marBottom w:val="0"/>
      <w:divBdr>
        <w:top w:val="none" w:sz="0" w:space="0" w:color="auto"/>
        <w:left w:val="none" w:sz="0" w:space="0" w:color="auto"/>
        <w:bottom w:val="none" w:sz="0" w:space="0" w:color="auto"/>
        <w:right w:val="none" w:sz="0" w:space="0" w:color="auto"/>
      </w:divBdr>
      <w:divsChild>
        <w:div w:id="771779329">
          <w:marLeft w:val="0"/>
          <w:marRight w:val="0"/>
          <w:marTop w:val="0"/>
          <w:marBottom w:val="0"/>
          <w:divBdr>
            <w:top w:val="none" w:sz="0" w:space="0" w:color="auto"/>
            <w:left w:val="none" w:sz="0" w:space="0" w:color="auto"/>
            <w:bottom w:val="none" w:sz="0" w:space="0" w:color="auto"/>
            <w:right w:val="none" w:sz="0" w:space="0" w:color="auto"/>
          </w:divBdr>
          <w:divsChild>
            <w:div w:id="1957567374">
              <w:marLeft w:val="0"/>
              <w:marRight w:val="0"/>
              <w:marTop w:val="0"/>
              <w:marBottom w:val="0"/>
              <w:divBdr>
                <w:top w:val="none" w:sz="0" w:space="0" w:color="auto"/>
                <w:left w:val="none" w:sz="0" w:space="0" w:color="auto"/>
                <w:bottom w:val="none" w:sz="0" w:space="0" w:color="auto"/>
                <w:right w:val="none" w:sz="0" w:space="0" w:color="auto"/>
              </w:divBdr>
              <w:divsChild>
                <w:div w:id="814571183">
                  <w:marLeft w:val="0"/>
                  <w:marRight w:val="0"/>
                  <w:marTop w:val="0"/>
                  <w:marBottom w:val="0"/>
                  <w:divBdr>
                    <w:top w:val="none" w:sz="0" w:space="0" w:color="auto"/>
                    <w:left w:val="none" w:sz="0" w:space="0" w:color="auto"/>
                    <w:bottom w:val="none" w:sz="0" w:space="0" w:color="auto"/>
                    <w:right w:val="none" w:sz="0" w:space="0" w:color="auto"/>
                  </w:divBdr>
                  <w:divsChild>
                    <w:div w:id="1445688289">
                      <w:marLeft w:val="0"/>
                      <w:marRight w:val="0"/>
                      <w:marTop w:val="0"/>
                      <w:marBottom w:val="0"/>
                      <w:divBdr>
                        <w:top w:val="none" w:sz="0" w:space="0" w:color="auto"/>
                        <w:left w:val="none" w:sz="0" w:space="0" w:color="auto"/>
                        <w:bottom w:val="none" w:sz="0" w:space="0" w:color="auto"/>
                        <w:right w:val="none" w:sz="0" w:space="0" w:color="auto"/>
                      </w:divBdr>
                      <w:divsChild>
                        <w:div w:id="40619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8008270">
      <w:bodyDiv w:val="1"/>
      <w:marLeft w:val="0"/>
      <w:marRight w:val="0"/>
      <w:marTop w:val="0"/>
      <w:marBottom w:val="0"/>
      <w:divBdr>
        <w:top w:val="none" w:sz="0" w:space="0" w:color="auto"/>
        <w:left w:val="none" w:sz="0" w:space="0" w:color="auto"/>
        <w:bottom w:val="none" w:sz="0" w:space="0" w:color="auto"/>
        <w:right w:val="none" w:sz="0" w:space="0" w:color="auto"/>
      </w:divBdr>
      <w:divsChild>
        <w:div w:id="658078333">
          <w:marLeft w:val="0"/>
          <w:marRight w:val="0"/>
          <w:marTop w:val="0"/>
          <w:marBottom w:val="0"/>
          <w:divBdr>
            <w:top w:val="none" w:sz="0" w:space="0" w:color="auto"/>
            <w:left w:val="none" w:sz="0" w:space="0" w:color="auto"/>
            <w:bottom w:val="none" w:sz="0" w:space="0" w:color="auto"/>
            <w:right w:val="none" w:sz="0" w:space="0" w:color="auto"/>
          </w:divBdr>
          <w:divsChild>
            <w:div w:id="453409551">
              <w:marLeft w:val="0"/>
              <w:marRight w:val="0"/>
              <w:marTop w:val="0"/>
              <w:marBottom w:val="0"/>
              <w:divBdr>
                <w:top w:val="none" w:sz="0" w:space="0" w:color="auto"/>
                <w:left w:val="none" w:sz="0" w:space="0" w:color="auto"/>
                <w:bottom w:val="none" w:sz="0" w:space="0" w:color="auto"/>
                <w:right w:val="none" w:sz="0" w:space="0" w:color="auto"/>
              </w:divBdr>
              <w:divsChild>
                <w:div w:id="162010184">
                  <w:marLeft w:val="0"/>
                  <w:marRight w:val="0"/>
                  <w:marTop w:val="0"/>
                  <w:marBottom w:val="0"/>
                  <w:divBdr>
                    <w:top w:val="single" w:sz="4" w:space="0" w:color="E1E0DF"/>
                    <w:left w:val="single" w:sz="4" w:space="0" w:color="E1E0DF"/>
                    <w:bottom w:val="single" w:sz="4" w:space="0" w:color="E1E0DF"/>
                    <w:right w:val="single" w:sz="4" w:space="0" w:color="E1E0DF"/>
                  </w:divBdr>
                  <w:divsChild>
                    <w:div w:id="2059746332">
                      <w:marLeft w:val="0"/>
                      <w:marRight w:val="0"/>
                      <w:marTop w:val="0"/>
                      <w:marBottom w:val="0"/>
                      <w:divBdr>
                        <w:top w:val="none" w:sz="0" w:space="0" w:color="auto"/>
                        <w:left w:val="none" w:sz="0" w:space="0" w:color="auto"/>
                        <w:bottom w:val="none" w:sz="0" w:space="0" w:color="auto"/>
                        <w:right w:val="none" w:sz="0" w:space="0" w:color="auto"/>
                      </w:divBdr>
                      <w:divsChild>
                        <w:div w:id="1488937697">
                          <w:marLeft w:val="0"/>
                          <w:marRight w:val="0"/>
                          <w:marTop w:val="0"/>
                          <w:marBottom w:val="0"/>
                          <w:divBdr>
                            <w:top w:val="none" w:sz="0" w:space="0" w:color="auto"/>
                            <w:left w:val="none" w:sz="0" w:space="0" w:color="auto"/>
                            <w:bottom w:val="none" w:sz="0" w:space="0" w:color="auto"/>
                            <w:right w:val="none" w:sz="0" w:space="0" w:color="auto"/>
                          </w:divBdr>
                          <w:divsChild>
                            <w:div w:id="1580480051">
                              <w:marLeft w:val="0"/>
                              <w:marRight w:val="0"/>
                              <w:marTop w:val="0"/>
                              <w:marBottom w:val="0"/>
                              <w:divBdr>
                                <w:top w:val="none" w:sz="0" w:space="0" w:color="auto"/>
                                <w:left w:val="none" w:sz="0" w:space="0" w:color="auto"/>
                                <w:bottom w:val="none" w:sz="0" w:space="0" w:color="auto"/>
                                <w:right w:val="none" w:sz="0" w:space="0" w:color="auto"/>
                              </w:divBdr>
                              <w:divsChild>
                                <w:div w:id="27676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8122407">
      <w:bodyDiv w:val="1"/>
      <w:marLeft w:val="0"/>
      <w:marRight w:val="0"/>
      <w:marTop w:val="0"/>
      <w:marBottom w:val="0"/>
      <w:divBdr>
        <w:top w:val="none" w:sz="0" w:space="0" w:color="auto"/>
        <w:left w:val="none" w:sz="0" w:space="0" w:color="auto"/>
        <w:bottom w:val="none" w:sz="0" w:space="0" w:color="auto"/>
        <w:right w:val="none" w:sz="0" w:space="0" w:color="auto"/>
      </w:divBdr>
      <w:divsChild>
        <w:div w:id="2100328788">
          <w:marLeft w:val="0"/>
          <w:marRight w:val="0"/>
          <w:marTop w:val="0"/>
          <w:marBottom w:val="0"/>
          <w:divBdr>
            <w:top w:val="none" w:sz="0" w:space="0" w:color="auto"/>
            <w:left w:val="none" w:sz="0" w:space="0" w:color="auto"/>
            <w:bottom w:val="none" w:sz="0" w:space="0" w:color="auto"/>
            <w:right w:val="none" w:sz="0" w:space="0" w:color="auto"/>
          </w:divBdr>
          <w:divsChild>
            <w:div w:id="1161042148">
              <w:marLeft w:val="0"/>
              <w:marRight w:val="0"/>
              <w:marTop w:val="0"/>
              <w:marBottom w:val="0"/>
              <w:divBdr>
                <w:top w:val="none" w:sz="0" w:space="0" w:color="auto"/>
                <w:left w:val="none" w:sz="0" w:space="0" w:color="auto"/>
                <w:bottom w:val="none" w:sz="0" w:space="0" w:color="auto"/>
                <w:right w:val="none" w:sz="0" w:space="0" w:color="auto"/>
              </w:divBdr>
              <w:divsChild>
                <w:div w:id="955870581">
                  <w:marLeft w:val="0"/>
                  <w:marRight w:val="0"/>
                  <w:marTop w:val="0"/>
                  <w:marBottom w:val="0"/>
                  <w:divBdr>
                    <w:top w:val="single" w:sz="4" w:space="0" w:color="E1E0DF"/>
                    <w:left w:val="single" w:sz="4" w:space="0" w:color="E1E0DF"/>
                    <w:bottom w:val="single" w:sz="4" w:space="0" w:color="E1E0DF"/>
                    <w:right w:val="single" w:sz="4" w:space="0" w:color="E1E0DF"/>
                  </w:divBdr>
                  <w:divsChild>
                    <w:div w:id="1974287736">
                      <w:marLeft w:val="0"/>
                      <w:marRight w:val="0"/>
                      <w:marTop w:val="0"/>
                      <w:marBottom w:val="0"/>
                      <w:divBdr>
                        <w:top w:val="none" w:sz="0" w:space="0" w:color="auto"/>
                        <w:left w:val="none" w:sz="0" w:space="0" w:color="auto"/>
                        <w:bottom w:val="none" w:sz="0" w:space="0" w:color="auto"/>
                        <w:right w:val="none" w:sz="0" w:space="0" w:color="auto"/>
                      </w:divBdr>
                      <w:divsChild>
                        <w:div w:id="1107042279">
                          <w:marLeft w:val="0"/>
                          <w:marRight w:val="0"/>
                          <w:marTop w:val="0"/>
                          <w:marBottom w:val="0"/>
                          <w:divBdr>
                            <w:top w:val="none" w:sz="0" w:space="0" w:color="auto"/>
                            <w:left w:val="none" w:sz="0" w:space="0" w:color="auto"/>
                            <w:bottom w:val="none" w:sz="0" w:space="0" w:color="auto"/>
                            <w:right w:val="none" w:sz="0" w:space="0" w:color="auto"/>
                          </w:divBdr>
                          <w:divsChild>
                            <w:div w:id="1656252632">
                              <w:marLeft w:val="0"/>
                              <w:marRight w:val="0"/>
                              <w:marTop w:val="0"/>
                              <w:marBottom w:val="0"/>
                              <w:divBdr>
                                <w:top w:val="none" w:sz="0" w:space="0" w:color="auto"/>
                                <w:left w:val="none" w:sz="0" w:space="0" w:color="auto"/>
                                <w:bottom w:val="none" w:sz="0" w:space="0" w:color="auto"/>
                                <w:right w:val="none" w:sz="0" w:space="0" w:color="auto"/>
                              </w:divBdr>
                              <w:divsChild>
                                <w:div w:id="82694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8268985">
      <w:bodyDiv w:val="1"/>
      <w:marLeft w:val="0"/>
      <w:marRight w:val="0"/>
      <w:marTop w:val="0"/>
      <w:marBottom w:val="0"/>
      <w:divBdr>
        <w:top w:val="none" w:sz="0" w:space="0" w:color="auto"/>
        <w:left w:val="none" w:sz="0" w:space="0" w:color="auto"/>
        <w:bottom w:val="none" w:sz="0" w:space="0" w:color="auto"/>
        <w:right w:val="none" w:sz="0" w:space="0" w:color="auto"/>
      </w:divBdr>
      <w:divsChild>
        <w:div w:id="1222601143">
          <w:marLeft w:val="0"/>
          <w:marRight w:val="0"/>
          <w:marTop w:val="0"/>
          <w:marBottom w:val="0"/>
          <w:divBdr>
            <w:top w:val="none" w:sz="0" w:space="0" w:color="auto"/>
            <w:left w:val="none" w:sz="0" w:space="0" w:color="auto"/>
            <w:bottom w:val="none" w:sz="0" w:space="0" w:color="auto"/>
            <w:right w:val="none" w:sz="0" w:space="0" w:color="auto"/>
          </w:divBdr>
          <w:divsChild>
            <w:div w:id="2073114449">
              <w:marLeft w:val="0"/>
              <w:marRight w:val="0"/>
              <w:marTop w:val="0"/>
              <w:marBottom w:val="0"/>
              <w:divBdr>
                <w:top w:val="none" w:sz="0" w:space="0" w:color="auto"/>
                <w:left w:val="none" w:sz="0" w:space="0" w:color="auto"/>
                <w:bottom w:val="none" w:sz="0" w:space="0" w:color="auto"/>
                <w:right w:val="none" w:sz="0" w:space="0" w:color="auto"/>
              </w:divBdr>
              <w:divsChild>
                <w:div w:id="1534002837">
                  <w:marLeft w:val="0"/>
                  <w:marRight w:val="0"/>
                  <w:marTop w:val="0"/>
                  <w:marBottom w:val="0"/>
                  <w:divBdr>
                    <w:top w:val="none" w:sz="0" w:space="0" w:color="auto"/>
                    <w:left w:val="none" w:sz="0" w:space="0" w:color="auto"/>
                    <w:bottom w:val="none" w:sz="0" w:space="0" w:color="auto"/>
                    <w:right w:val="none" w:sz="0" w:space="0" w:color="auto"/>
                  </w:divBdr>
                  <w:divsChild>
                    <w:div w:id="642349397">
                      <w:marLeft w:val="0"/>
                      <w:marRight w:val="0"/>
                      <w:marTop w:val="0"/>
                      <w:marBottom w:val="0"/>
                      <w:divBdr>
                        <w:top w:val="none" w:sz="0" w:space="0" w:color="auto"/>
                        <w:left w:val="none" w:sz="0" w:space="0" w:color="auto"/>
                        <w:bottom w:val="none" w:sz="0" w:space="0" w:color="auto"/>
                        <w:right w:val="none" w:sz="0" w:space="0" w:color="auto"/>
                      </w:divBdr>
                      <w:divsChild>
                        <w:div w:id="184412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707206">
      <w:bodyDiv w:val="1"/>
      <w:marLeft w:val="0"/>
      <w:marRight w:val="0"/>
      <w:marTop w:val="0"/>
      <w:marBottom w:val="0"/>
      <w:divBdr>
        <w:top w:val="none" w:sz="0" w:space="0" w:color="auto"/>
        <w:left w:val="none" w:sz="0" w:space="0" w:color="auto"/>
        <w:bottom w:val="none" w:sz="0" w:space="0" w:color="auto"/>
        <w:right w:val="none" w:sz="0" w:space="0" w:color="auto"/>
      </w:divBdr>
      <w:divsChild>
        <w:div w:id="708802853">
          <w:marLeft w:val="0"/>
          <w:marRight w:val="0"/>
          <w:marTop w:val="0"/>
          <w:marBottom w:val="0"/>
          <w:divBdr>
            <w:top w:val="none" w:sz="0" w:space="0" w:color="auto"/>
            <w:left w:val="none" w:sz="0" w:space="0" w:color="auto"/>
            <w:bottom w:val="none" w:sz="0" w:space="0" w:color="auto"/>
            <w:right w:val="none" w:sz="0" w:space="0" w:color="auto"/>
          </w:divBdr>
          <w:divsChild>
            <w:div w:id="660426962">
              <w:marLeft w:val="0"/>
              <w:marRight w:val="0"/>
              <w:marTop w:val="0"/>
              <w:marBottom w:val="0"/>
              <w:divBdr>
                <w:top w:val="none" w:sz="0" w:space="0" w:color="auto"/>
                <w:left w:val="none" w:sz="0" w:space="0" w:color="auto"/>
                <w:bottom w:val="none" w:sz="0" w:space="0" w:color="auto"/>
                <w:right w:val="none" w:sz="0" w:space="0" w:color="auto"/>
              </w:divBdr>
              <w:divsChild>
                <w:div w:id="398404732">
                  <w:marLeft w:val="0"/>
                  <w:marRight w:val="0"/>
                  <w:marTop w:val="0"/>
                  <w:marBottom w:val="0"/>
                  <w:divBdr>
                    <w:top w:val="none" w:sz="0" w:space="0" w:color="auto"/>
                    <w:left w:val="none" w:sz="0" w:space="0" w:color="auto"/>
                    <w:bottom w:val="none" w:sz="0" w:space="0" w:color="auto"/>
                    <w:right w:val="none" w:sz="0" w:space="0" w:color="auto"/>
                  </w:divBdr>
                  <w:divsChild>
                    <w:div w:id="125511647">
                      <w:marLeft w:val="0"/>
                      <w:marRight w:val="0"/>
                      <w:marTop w:val="0"/>
                      <w:marBottom w:val="0"/>
                      <w:divBdr>
                        <w:top w:val="none" w:sz="0" w:space="0" w:color="auto"/>
                        <w:left w:val="none" w:sz="0" w:space="0" w:color="auto"/>
                        <w:bottom w:val="none" w:sz="0" w:space="0" w:color="auto"/>
                        <w:right w:val="none" w:sz="0" w:space="0" w:color="auto"/>
                      </w:divBdr>
                      <w:divsChild>
                        <w:div w:id="106695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975784">
      <w:bodyDiv w:val="1"/>
      <w:marLeft w:val="0"/>
      <w:marRight w:val="0"/>
      <w:marTop w:val="0"/>
      <w:marBottom w:val="0"/>
      <w:divBdr>
        <w:top w:val="none" w:sz="0" w:space="0" w:color="auto"/>
        <w:left w:val="none" w:sz="0" w:space="0" w:color="auto"/>
        <w:bottom w:val="none" w:sz="0" w:space="0" w:color="auto"/>
        <w:right w:val="none" w:sz="0" w:space="0" w:color="auto"/>
      </w:divBdr>
      <w:divsChild>
        <w:div w:id="391470301">
          <w:marLeft w:val="0"/>
          <w:marRight w:val="0"/>
          <w:marTop w:val="0"/>
          <w:marBottom w:val="0"/>
          <w:divBdr>
            <w:top w:val="none" w:sz="0" w:space="0" w:color="auto"/>
            <w:left w:val="none" w:sz="0" w:space="0" w:color="auto"/>
            <w:bottom w:val="none" w:sz="0" w:space="0" w:color="auto"/>
            <w:right w:val="none" w:sz="0" w:space="0" w:color="auto"/>
          </w:divBdr>
          <w:divsChild>
            <w:div w:id="1380858317">
              <w:marLeft w:val="0"/>
              <w:marRight w:val="0"/>
              <w:marTop w:val="0"/>
              <w:marBottom w:val="0"/>
              <w:divBdr>
                <w:top w:val="none" w:sz="0" w:space="0" w:color="auto"/>
                <w:left w:val="none" w:sz="0" w:space="0" w:color="auto"/>
                <w:bottom w:val="none" w:sz="0" w:space="0" w:color="auto"/>
                <w:right w:val="none" w:sz="0" w:space="0" w:color="auto"/>
              </w:divBdr>
              <w:divsChild>
                <w:div w:id="2062898741">
                  <w:marLeft w:val="0"/>
                  <w:marRight w:val="0"/>
                  <w:marTop w:val="0"/>
                  <w:marBottom w:val="0"/>
                  <w:divBdr>
                    <w:top w:val="none" w:sz="0" w:space="0" w:color="auto"/>
                    <w:left w:val="none" w:sz="0" w:space="0" w:color="auto"/>
                    <w:bottom w:val="none" w:sz="0" w:space="0" w:color="auto"/>
                    <w:right w:val="none" w:sz="0" w:space="0" w:color="auto"/>
                  </w:divBdr>
                  <w:divsChild>
                    <w:div w:id="1778987852">
                      <w:marLeft w:val="0"/>
                      <w:marRight w:val="0"/>
                      <w:marTop w:val="0"/>
                      <w:marBottom w:val="0"/>
                      <w:divBdr>
                        <w:top w:val="none" w:sz="0" w:space="0" w:color="auto"/>
                        <w:left w:val="none" w:sz="0" w:space="0" w:color="auto"/>
                        <w:bottom w:val="none" w:sz="0" w:space="0" w:color="auto"/>
                        <w:right w:val="none" w:sz="0" w:space="0" w:color="auto"/>
                      </w:divBdr>
                      <w:divsChild>
                        <w:div w:id="153422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4482540">
      <w:bodyDiv w:val="1"/>
      <w:marLeft w:val="0"/>
      <w:marRight w:val="0"/>
      <w:marTop w:val="0"/>
      <w:marBottom w:val="0"/>
      <w:divBdr>
        <w:top w:val="none" w:sz="0" w:space="0" w:color="auto"/>
        <w:left w:val="none" w:sz="0" w:space="0" w:color="auto"/>
        <w:bottom w:val="none" w:sz="0" w:space="0" w:color="auto"/>
        <w:right w:val="none" w:sz="0" w:space="0" w:color="auto"/>
      </w:divBdr>
      <w:divsChild>
        <w:div w:id="1540436336">
          <w:marLeft w:val="0"/>
          <w:marRight w:val="0"/>
          <w:marTop w:val="0"/>
          <w:marBottom w:val="0"/>
          <w:divBdr>
            <w:top w:val="none" w:sz="0" w:space="0" w:color="auto"/>
            <w:left w:val="none" w:sz="0" w:space="0" w:color="auto"/>
            <w:bottom w:val="none" w:sz="0" w:space="0" w:color="auto"/>
            <w:right w:val="none" w:sz="0" w:space="0" w:color="auto"/>
          </w:divBdr>
          <w:divsChild>
            <w:div w:id="179050340">
              <w:marLeft w:val="0"/>
              <w:marRight w:val="0"/>
              <w:marTop w:val="0"/>
              <w:marBottom w:val="0"/>
              <w:divBdr>
                <w:top w:val="none" w:sz="0" w:space="0" w:color="auto"/>
                <w:left w:val="none" w:sz="0" w:space="0" w:color="auto"/>
                <w:bottom w:val="none" w:sz="0" w:space="0" w:color="auto"/>
                <w:right w:val="none" w:sz="0" w:space="0" w:color="auto"/>
              </w:divBdr>
              <w:divsChild>
                <w:div w:id="581841770">
                  <w:marLeft w:val="0"/>
                  <w:marRight w:val="0"/>
                  <w:marTop w:val="0"/>
                  <w:marBottom w:val="0"/>
                  <w:divBdr>
                    <w:top w:val="none" w:sz="0" w:space="0" w:color="auto"/>
                    <w:left w:val="none" w:sz="0" w:space="0" w:color="auto"/>
                    <w:bottom w:val="none" w:sz="0" w:space="0" w:color="auto"/>
                    <w:right w:val="none" w:sz="0" w:space="0" w:color="auto"/>
                  </w:divBdr>
                  <w:divsChild>
                    <w:div w:id="4094265">
                      <w:marLeft w:val="0"/>
                      <w:marRight w:val="0"/>
                      <w:marTop w:val="0"/>
                      <w:marBottom w:val="0"/>
                      <w:divBdr>
                        <w:top w:val="none" w:sz="0" w:space="0" w:color="auto"/>
                        <w:left w:val="none" w:sz="0" w:space="0" w:color="auto"/>
                        <w:bottom w:val="none" w:sz="0" w:space="0" w:color="auto"/>
                        <w:right w:val="none" w:sz="0" w:space="0" w:color="auto"/>
                      </w:divBdr>
                      <w:divsChild>
                        <w:div w:id="213786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5987454">
      <w:bodyDiv w:val="1"/>
      <w:marLeft w:val="0"/>
      <w:marRight w:val="0"/>
      <w:marTop w:val="0"/>
      <w:marBottom w:val="0"/>
      <w:divBdr>
        <w:top w:val="none" w:sz="0" w:space="0" w:color="auto"/>
        <w:left w:val="none" w:sz="0" w:space="0" w:color="auto"/>
        <w:bottom w:val="none" w:sz="0" w:space="0" w:color="auto"/>
        <w:right w:val="none" w:sz="0" w:space="0" w:color="auto"/>
      </w:divBdr>
      <w:divsChild>
        <w:div w:id="181287611">
          <w:marLeft w:val="0"/>
          <w:marRight w:val="0"/>
          <w:marTop w:val="0"/>
          <w:marBottom w:val="0"/>
          <w:divBdr>
            <w:top w:val="none" w:sz="0" w:space="0" w:color="auto"/>
            <w:left w:val="none" w:sz="0" w:space="0" w:color="auto"/>
            <w:bottom w:val="none" w:sz="0" w:space="0" w:color="auto"/>
            <w:right w:val="none" w:sz="0" w:space="0" w:color="auto"/>
          </w:divBdr>
          <w:divsChild>
            <w:div w:id="43796018">
              <w:marLeft w:val="0"/>
              <w:marRight w:val="0"/>
              <w:marTop w:val="0"/>
              <w:marBottom w:val="0"/>
              <w:divBdr>
                <w:top w:val="none" w:sz="0" w:space="0" w:color="auto"/>
                <w:left w:val="none" w:sz="0" w:space="0" w:color="auto"/>
                <w:bottom w:val="none" w:sz="0" w:space="0" w:color="auto"/>
                <w:right w:val="none" w:sz="0" w:space="0" w:color="auto"/>
              </w:divBdr>
              <w:divsChild>
                <w:div w:id="738747569">
                  <w:marLeft w:val="0"/>
                  <w:marRight w:val="0"/>
                  <w:marTop w:val="0"/>
                  <w:marBottom w:val="0"/>
                  <w:divBdr>
                    <w:top w:val="single" w:sz="4" w:space="0" w:color="E1E0DF"/>
                    <w:left w:val="single" w:sz="4" w:space="0" w:color="E1E0DF"/>
                    <w:bottom w:val="single" w:sz="4" w:space="0" w:color="E1E0DF"/>
                    <w:right w:val="single" w:sz="4" w:space="0" w:color="E1E0DF"/>
                  </w:divBdr>
                  <w:divsChild>
                    <w:div w:id="194657469">
                      <w:marLeft w:val="0"/>
                      <w:marRight w:val="0"/>
                      <w:marTop w:val="0"/>
                      <w:marBottom w:val="0"/>
                      <w:divBdr>
                        <w:top w:val="none" w:sz="0" w:space="0" w:color="auto"/>
                        <w:left w:val="none" w:sz="0" w:space="0" w:color="auto"/>
                        <w:bottom w:val="none" w:sz="0" w:space="0" w:color="auto"/>
                        <w:right w:val="none" w:sz="0" w:space="0" w:color="auto"/>
                      </w:divBdr>
                      <w:divsChild>
                        <w:div w:id="859319376">
                          <w:marLeft w:val="0"/>
                          <w:marRight w:val="0"/>
                          <w:marTop w:val="0"/>
                          <w:marBottom w:val="0"/>
                          <w:divBdr>
                            <w:top w:val="none" w:sz="0" w:space="0" w:color="auto"/>
                            <w:left w:val="none" w:sz="0" w:space="0" w:color="auto"/>
                            <w:bottom w:val="none" w:sz="0" w:space="0" w:color="auto"/>
                            <w:right w:val="none" w:sz="0" w:space="0" w:color="auto"/>
                          </w:divBdr>
                          <w:divsChild>
                            <w:div w:id="1387608526">
                              <w:marLeft w:val="0"/>
                              <w:marRight w:val="0"/>
                              <w:marTop w:val="0"/>
                              <w:marBottom w:val="0"/>
                              <w:divBdr>
                                <w:top w:val="none" w:sz="0" w:space="0" w:color="auto"/>
                                <w:left w:val="none" w:sz="0" w:space="0" w:color="auto"/>
                                <w:bottom w:val="none" w:sz="0" w:space="0" w:color="auto"/>
                                <w:right w:val="none" w:sz="0" w:space="0" w:color="auto"/>
                              </w:divBdr>
                              <w:divsChild>
                                <w:div w:id="179340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8871975">
      <w:bodyDiv w:val="1"/>
      <w:marLeft w:val="0"/>
      <w:marRight w:val="0"/>
      <w:marTop w:val="0"/>
      <w:marBottom w:val="0"/>
      <w:divBdr>
        <w:top w:val="none" w:sz="0" w:space="0" w:color="auto"/>
        <w:left w:val="none" w:sz="0" w:space="0" w:color="auto"/>
        <w:bottom w:val="none" w:sz="0" w:space="0" w:color="auto"/>
        <w:right w:val="none" w:sz="0" w:space="0" w:color="auto"/>
      </w:divBdr>
      <w:divsChild>
        <w:div w:id="517429659">
          <w:marLeft w:val="0"/>
          <w:marRight w:val="0"/>
          <w:marTop w:val="0"/>
          <w:marBottom w:val="0"/>
          <w:divBdr>
            <w:top w:val="none" w:sz="0" w:space="0" w:color="auto"/>
            <w:left w:val="none" w:sz="0" w:space="0" w:color="auto"/>
            <w:bottom w:val="none" w:sz="0" w:space="0" w:color="auto"/>
            <w:right w:val="none" w:sz="0" w:space="0" w:color="auto"/>
          </w:divBdr>
          <w:divsChild>
            <w:div w:id="489371366">
              <w:marLeft w:val="0"/>
              <w:marRight w:val="0"/>
              <w:marTop w:val="0"/>
              <w:marBottom w:val="0"/>
              <w:divBdr>
                <w:top w:val="none" w:sz="0" w:space="0" w:color="auto"/>
                <w:left w:val="none" w:sz="0" w:space="0" w:color="auto"/>
                <w:bottom w:val="none" w:sz="0" w:space="0" w:color="auto"/>
                <w:right w:val="none" w:sz="0" w:space="0" w:color="auto"/>
              </w:divBdr>
              <w:divsChild>
                <w:div w:id="1670518780">
                  <w:marLeft w:val="0"/>
                  <w:marRight w:val="0"/>
                  <w:marTop w:val="0"/>
                  <w:marBottom w:val="0"/>
                  <w:divBdr>
                    <w:top w:val="single" w:sz="4" w:space="0" w:color="E1E0DF"/>
                    <w:left w:val="single" w:sz="4" w:space="0" w:color="E1E0DF"/>
                    <w:bottom w:val="single" w:sz="4" w:space="0" w:color="E1E0DF"/>
                    <w:right w:val="single" w:sz="4" w:space="0" w:color="E1E0DF"/>
                  </w:divBdr>
                  <w:divsChild>
                    <w:div w:id="608468917">
                      <w:marLeft w:val="0"/>
                      <w:marRight w:val="0"/>
                      <w:marTop w:val="0"/>
                      <w:marBottom w:val="0"/>
                      <w:divBdr>
                        <w:top w:val="none" w:sz="0" w:space="0" w:color="auto"/>
                        <w:left w:val="none" w:sz="0" w:space="0" w:color="auto"/>
                        <w:bottom w:val="none" w:sz="0" w:space="0" w:color="auto"/>
                        <w:right w:val="none" w:sz="0" w:space="0" w:color="auto"/>
                      </w:divBdr>
                      <w:divsChild>
                        <w:div w:id="1841000810">
                          <w:marLeft w:val="0"/>
                          <w:marRight w:val="0"/>
                          <w:marTop w:val="0"/>
                          <w:marBottom w:val="0"/>
                          <w:divBdr>
                            <w:top w:val="none" w:sz="0" w:space="0" w:color="auto"/>
                            <w:left w:val="none" w:sz="0" w:space="0" w:color="auto"/>
                            <w:bottom w:val="none" w:sz="0" w:space="0" w:color="auto"/>
                            <w:right w:val="none" w:sz="0" w:space="0" w:color="auto"/>
                          </w:divBdr>
                          <w:divsChild>
                            <w:div w:id="1697197596">
                              <w:marLeft w:val="0"/>
                              <w:marRight w:val="0"/>
                              <w:marTop w:val="0"/>
                              <w:marBottom w:val="0"/>
                              <w:divBdr>
                                <w:top w:val="none" w:sz="0" w:space="0" w:color="auto"/>
                                <w:left w:val="none" w:sz="0" w:space="0" w:color="auto"/>
                                <w:bottom w:val="none" w:sz="0" w:space="0" w:color="auto"/>
                                <w:right w:val="none" w:sz="0" w:space="0" w:color="auto"/>
                              </w:divBdr>
                              <w:divsChild>
                                <w:div w:id="63402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9944560">
      <w:bodyDiv w:val="1"/>
      <w:marLeft w:val="0"/>
      <w:marRight w:val="0"/>
      <w:marTop w:val="0"/>
      <w:marBottom w:val="0"/>
      <w:divBdr>
        <w:top w:val="none" w:sz="0" w:space="0" w:color="auto"/>
        <w:left w:val="none" w:sz="0" w:space="0" w:color="auto"/>
        <w:bottom w:val="none" w:sz="0" w:space="0" w:color="auto"/>
        <w:right w:val="none" w:sz="0" w:space="0" w:color="auto"/>
      </w:divBdr>
      <w:divsChild>
        <w:div w:id="457648679">
          <w:marLeft w:val="0"/>
          <w:marRight w:val="0"/>
          <w:marTop w:val="0"/>
          <w:marBottom w:val="0"/>
          <w:divBdr>
            <w:top w:val="none" w:sz="0" w:space="0" w:color="auto"/>
            <w:left w:val="none" w:sz="0" w:space="0" w:color="auto"/>
            <w:bottom w:val="none" w:sz="0" w:space="0" w:color="auto"/>
            <w:right w:val="none" w:sz="0" w:space="0" w:color="auto"/>
          </w:divBdr>
          <w:divsChild>
            <w:div w:id="60100346">
              <w:marLeft w:val="0"/>
              <w:marRight w:val="0"/>
              <w:marTop w:val="0"/>
              <w:marBottom w:val="0"/>
              <w:divBdr>
                <w:top w:val="none" w:sz="0" w:space="0" w:color="auto"/>
                <w:left w:val="none" w:sz="0" w:space="0" w:color="auto"/>
                <w:bottom w:val="none" w:sz="0" w:space="0" w:color="auto"/>
                <w:right w:val="none" w:sz="0" w:space="0" w:color="auto"/>
              </w:divBdr>
              <w:divsChild>
                <w:div w:id="788862737">
                  <w:marLeft w:val="0"/>
                  <w:marRight w:val="0"/>
                  <w:marTop w:val="0"/>
                  <w:marBottom w:val="0"/>
                  <w:divBdr>
                    <w:top w:val="none" w:sz="0" w:space="0" w:color="auto"/>
                    <w:left w:val="none" w:sz="0" w:space="0" w:color="auto"/>
                    <w:bottom w:val="none" w:sz="0" w:space="0" w:color="auto"/>
                    <w:right w:val="none" w:sz="0" w:space="0" w:color="auto"/>
                  </w:divBdr>
                  <w:divsChild>
                    <w:div w:id="1752580455">
                      <w:marLeft w:val="0"/>
                      <w:marRight w:val="0"/>
                      <w:marTop w:val="0"/>
                      <w:marBottom w:val="0"/>
                      <w:divBdr>
                        <w:top w:val="none" w:sz="0" w:space="0" w:color="auto"/>
                        <w:left w:val="none" w:sz="0" w:space="0" w:color="auto"/>
                        <w:bottom w:val="none" w:sz="0" w:space="0" w:color="auto"/>
                        <w:right w:val="none" w:sz="0" w:space="0" w:color="auto"/>
                      </w:divBdr>
                      <w:divsChild>
                        <w:div w:id="141813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143565">
      <w:bodyDiv w:val="1"/>
      <w:marLeft w:val="0"/>
      <w:marRight w:val="0"/>
      <w:marTop w:val="0"/>
      <w:marBottom w:val="0"/>
      <w:divBdr>
        <w:top w:val="none" w:sz="0" w:space="0" w:color="auto"/>
        <w:left w:val="none" w:sz="0" w:space="0" w:color="auto"/>
        <w:bottom w:val="none" w:sz="0" w:space="0" w:color="auto"/>
        <w:right w:val="none" w:sz="0" w:space="0" w:color="auto"/>
      </w:divBdr>
      <w:divsChild>
        <w:div w:id="1630240395">
          <w:marLeft w:val="0"/>
          <w:marRight w:val="0"/>
          <w:marTop w:val="0"/>
          <w:marBottom w:val="0"/>
          <w:divBdr>
            <w:top w:val="none" w:sz="0" w:space="0" w:color="auto"/>
            <w:left w:val="none" w:sz="0" w:space="0" w:color="auto"/>
            <w:bottom w:val="none" w:sz="0" w:space="0" w:color="auto"/>
            <w:right w:val="none" w:sz="0" w:space="0" w:color="auto"/>
          </w:divBdr>
          <w:divsChild>
            <w:div w:id="653027821">
              <w:marLeft w:val="0"/>
              <w:marRight w:val="0"/>
              <w:marTop w:val="0"/>
              <w:marBottom w:val="0"/>
              <w:divBdr>
                <w:top w:val="none" w:sz="0" w:space="0" w:color="auto"/>
                <w:left w:val="none" w:sz="0" w:space="0" w:color="auto"/>
                <w:bottom w:val="none" w:sz="0" w:space="0" w:color="auto"/>
                <w:right w:val="none" w:sz="0" w:space="0" w:color="auto"/>
              </w:divBdr>
              <w:divsChild>
                <w:div w:id="284119580">
                  <w:marLeft w:val="0"/>
                  <w:marRight w:val="0"/>
                  <w:marTop w:val="0"/>
                  <w:marBottom w:val="0"/>
                  <w:divBdr>
                    <w:top w:val="none" w:sz="0" w:space="0" w:color="auto"/>
                    <w:left w:val="none" w:sz="0" w:space="0" w:color="auto"/>
                    <w:bottom w:val="none" w:sz="0" w:space="0" w:color="auto"/>
                    <w:right w:val="none" w:sz="0" w:space="0" w:color="auto"/>
                  </w:divBdr>
                  <w:divsChild>
                    <w:div w:id="907881946">
                      <w:marLeft w:val="0"/>
                      <w:marRight w:val="0"/>
                      <w:marTop w:val="0"/>
                      <w:marBottom w:val="0"/>
                      <w:divBdr>
                        <w:top w:val="none" w:sz="0" w:space="0" w:color="auto"/>
                        <w:left w:val="none" w:sz="0" w:space="0" w:color="auto"/>
                        <w:bottom w:val="none" w:sz="0" w:space="0" w:color="auto"/>
                        <w:right w:val="none" w:sz="0" w:space="0" w:color="auto"/>
                      </w:divBdr>
                      <w:divsChild>
                        <w:div w:id="125667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377844">
      <w:bodyDiv w:val="1"/>
      <w:marLeft w:val="0"/>
      <w:marRight w:val="0"/>
      <w:marTop w:val="0"/>
      <w:marBottom w:val="0"/>
      <w:divBdr>
        <w:top w:val="none" w:sz="0" w:space="0" w:color="auto"/>
        <w:left w:val="none" w:sz="0" w:space="0" w:color="auto"/>
        <w:bottom w:val="none" w:sz="0" w:space="0" w:color="auto"/>
        <w:right w:val="none" w:sz="0" w:space="0" w:color="auto"/>
      </w:divBdr>
      <w:divsChild>
        <w:div w:id="598685494">
          <w:marLeft w:val="0"/>
          <w:marRight w:val="0"/>
          <w:marTop w:val="0"/>
          <w:marBottom w:val="0"/>
          <w:divBdr>
            <w:top w:val="none" w:sz="0" w:space="0" w:color="auto"/>
            <w:left w:val="none" w:sz="0" w:space="0" w:color="auto"/>
            <w:bottom w:val="none" w:sz="0" w:space="0" w:color="auto"/>
            <w:right w:val="none" w:sz="0" w:space="0" w:color="auto"/>
          </w:divBdr>
          <w:divsChild>
            <w:div w:id="2019382893">
              <w:marLeft w:val="0"/>
              <w:marRight w:val="0"/>
              <w:marTop w:val="0"/>
              <w:marBottom w:val="0"/>
              <w:divBdr>
                <w:top w:val="none" w:sz="0" w:space="0" w:color="auto"/>
                <w:left w:val="none" w:sz="0" w:space="0" w:color="auto"/>
                <w:bottom w:val="none" w:sz="0" w:space="0" w:color="auto"/>
                <w:right w:val="none" w:sz="0" w:space="0" w:color="auto"/>
              </w:divBdr>
              <w:divsChild>
                <w:div w:id="1246452562">
                  <w:marLeft w:val="0"/>
                  <w:marRight w:val="0"/>
                  <w:marTop w:val="0"/>
                  <w:marBottom w:val="0"/>
                  <w:divBdr>
                    <w:top w:val="none" w:sz="0" w:space="0" w:color="auto"/>
                    <w:left w:val="none" w:sz="0" w:space="0" w:color="auto"/>
                    <w:bottom w:val="none" w:sz="0" w:space="0" w:color="auto"/>
                    <w:right w:val="none" w:sz="0" w:space="0" w:color="auto"/>
                  </w:divBdr>
                  <w:divsChild>
                    <w:div w:id="176390098">
                      <w:marLeft w:val="0"/>
                      <w:marRight w:val="0"/>
                      <w:marTop w:val="0"/>
                      <w:marBottom w:val="0"/>
                      <w:divBdr>
                        <w:top w:val="none" w:sz="0" w:space="0" w:color="auto"/>
                        <w:left w:val="none" w:sz="0" w:space="0" w:color="auto"/>
                        <w:bottom w:val="none" w:sz="0" w:space="0" w:color="auto"/>
                        <w:right w:val="none" w:sz="0" w:space="0" w:color="auto"/>
                      </w:divBdr>
                      <w:divsChild>
                        <w:div w:id="115468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073310">
      <w:bodyDiv w:val="1"/>
      <w:marLeft w:val="0"/>
      <w:marRight w:val="0"/>
      <w:marTop w:val="0"/>
      <w:marBottom w:val="0"/>
      <w:divBdr>
        <w:top w:val="none" w:sz="0" w:space="0" w:color="auto"/>
        <w:left w:val="none" w:sz="0" w:space="0" w:color="auto"/>
        <w:bottom w:val="none" w:sz="0" w:space="0" w:color="auto"/>
        <w:right w:val="none" w:sz="0" w:space="0" w:color="auto"/>
      </w:divBdr>
      <w:divsChild>
        <w:div w:id="214631646">
          <w:marLeft w:val="0"/>
          <w:marRight w:val="0"/>
          <w:marTop w:val="0"/>
          <w:marBottom w:val="0"/>
          <w:divBdr>
            <w:top w:val="none" w:sz="0" w:space="0" w:color="auto"/>
            <w:left w:val="none" w:sz="0" w:space="0" w:color="auto"/>
            <w:bottom w:val="none" w:sz="0" w:space="0" w:color="auto"/>
            <w:right w:val="none" w:sz="0" w:space="0" w:color="auto"/>
          </w:divBdr>
          <w:divsChild>
            <w:div w:id="1499273271">
              <w:marLeft w:val="0"/>
              <w:marRight w:val="0"/>
              <w:marTop w:val="0"/>
              <w:marBottom w:val="0"/>
              <w:divBdr>
                <w:top w:val="none" w:sz="0" w:space="0" w:color="auto"/>
                <w:left w:val="none" w:sz="0" w:space="0" w:color="auto"/>
                <w:bottom w:val="none" w:sz="0" w:space="0" w:color="auto"/>
                <w:right w:val="none" w:sz="0" w:space="0" w:color="auto"/>
              </w:divBdr>
              <w:divsChild>
                <w:div w:id="2140411291">
                  <w:marLeft w:val="0"/>
                  <w:marRight w:val="0"/>
                  <w:marTop w:val="0"/>
                  <w:marBottom w:val="0"/>
                  <w:divBdr>
                    <w:top w:val="single" w:sz="4" w:space="0" w:color="E1E0DF"/>
                    <w:left w:val="single" w:sz="4" w:space="0" w:color="E1E0DF"/>
                    <w:bottom w:val="single" w:sz="4" w:space="0" w:color="E1E0DF"/>
                    <w:right w:val="single" w:sz="4" w:space="0" w:color="E1E0DF"/>
                  </w:divBdr>
                  <w:divsChild>
                    <w:div w:id="1164859598">
                      <w:marLeft w:val="0"/>
                      <w:marRight w:val="0"/>
                      <w:marTop w:val="0"/>
                      <w:marBottom w:val="0"/>
                      <w:divBdr>
                        <w:top w:val="none" w:sz="0" w:space="0" w:color="auto"/>
                        <w:left w:val="none" w:sz="0" w:space="0" w:color="auto"/>
                        <w:bottom w:val="none" w:sz="0" w:space="0" w:color="auto"/>
                        <w:right w:val="none" w:sz="0" w:space="0" w:color="auto"/>
                      </w:divBdr>
                      <w:divsChild>
                        <w:div w:id="259485602">
                          <w:marLeft w:val="0"/>
                          <w:marRight w:val="0"/>
                          <w:marTop w:val="0"/>
                          <w:marBottom w:val="0"/>
                          <w:divBdr>
                            <w:top w:val="none" w:sz="0" w:space="0" w:color="auto"/>
                            <w:left w:val="none" w:sz="0" w:space="0" w:color="auto"/>
                            <w:bottom w:val="none" w:sz="0" w:space="0" w:color="auto"/>
                            <w:right w:val="none" w:sz="0" w:space="0" w:color="auto"/>
                          </w:divBdr>
                          <w:divsChild>
                            <w:div w:id="1514877509">
                              <w:marLeft w:val="0"/>
                              <w:marRight w:val="0"/>
                              <w:marTop w:val="0"/>
                              <w:marBottom w:val="0"/>
                              <w:divBdr>
                                <w:top w:val="none" w:sz="0" w:space="0" w:color="auto"/>
                                <w:left w:val="none" w:sz="0" w:space="0" w:color="auto"/>
                                <w:bottom w:val="none" w:sz="0" w:space="0" w:color="auto"/>
                                <w:right w:val="none" w:sz="0" w:space="0" w:color="auto"/>
                              </w:divBdr>
                              <w:divsChild>
                                <w:div w:id="51376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7544082">
      <w:bodyDiv w:val="1"/>
      <w:marLeft w:val="0"/>
      <w:marRight w:val="0"/>
      <w:marTop w:val="0"/>
      <w:marBottom w:val="0"/>
      <w:divBdr>
        <w:top w:val="none" w:sz="0" w:space="0" w:color="auto"/>
        <w:left w:val="none" w:sz="0" w:space="0" w:color="auto"/>
        <w:bottom w:val="none" w:sz="0" w:space="0" w:color="auto"/>
        <w:right w:val="none" w:sz="0" w:space="0" w:color="auto"/>
      </w:divBdr>
      <w:divsChild>
        <w:div w:id="579146184">
          <w:marLeft w:val="0"/>
          <w:marRight w:val="0"/>
          <w:marTop w:val="0"/>
          <w:marBottom w:val="0"/>
          <w:divBdr>
            <w:top w:val="none" w:sz="0" w:space="0" w:color="auto"/>
            <w:left w:val="none" w:sz="0" w:space="0" w:color="auto"/>
            <w:bottom w:val="none" w:sz="0" w:space="0" w:color="auto"/>
            <w:right w:val="none" w:sz="0" w:space="0" w:color="auto"/>
          </w:divBdr>
          <w:divsChild>
            <w:div w:id="942300681">
              <w:marLeft w:val="0"/>
              <w:marRight w:val="0"/>
              <w:marTop w:val="0"/>
              <w:marBottom w:val="0"/>
              <w:divBdr>
                <w:top w:val="none" w:sz="0" w:space="0" w:color="auto"/>
                <w:left w:val="none" w:sz="0" w:space="0" w:color="auto"/>
                <w:bottom w:val="none" w:sz="0" w:space="0" w:color="auto"/>
                <w:right w:val="none" w:sz="0" w:space="0" w:color="auto"/>
              </w:divBdr>
              <w:divsChild>
                <w:div w:id="1609002630">
                  <w:marLeft w:val="0"/>
                  <w:marRight w:val="0"/>
                  <w:marTop w:val="0"/>
                  <w:marBottom w:val="0"/>
                  <w:divBdr>
                    <w:top w:val="single" w:sz="4" w:space="0" w:color="E1E0DF"/>
                    <w:left w:val="single" w:sz="4" w:space="0" w:color="E1E0DF"/>
                    <w:bottom w:val="single" w:sz="4" w:space="0" w:color="E1E0DF"/>
                    <w:right w:val="single" w:sz="4" w:space="0" w:color="E1E0DF"/>
                  </w:divBdr>
                  <w:divsChild>
                    <w:div w:id="1534999662">
                      <w:marLeft w:val="0"/>
                      <w:marRight w:val="0"/>
                      <w:marTop w:val="0"/>
                      <w:marBottom w:val="0"/>
                      <w:divBdr>
                        <w:top w:val="none" w:sz="0" w:space="0" w:color="auto"/>
                        <w:left w:val="none" w:sz="0" w:space="0" w:color="auto"/>
                        <w:bottom w:val="none" w:sz="0" w:space="0" w:color="auto"/>
                        <w:right w:val="none" w:sz="0" w:space="0" w:color="auto"/>
                      </w:divBdr>
                      <w:divsChild>
                        <w:div w:id="290863904">
                          <w:marLeft w:val="0"/>
                          <w:marRight w:val="0"/>
                          <w:marTop w:val="0"/>
                          <w:marBottom w:val="0"/>
                          <w:divBdr>
                            <w:top w:val="none" w:sz="0" w:space="0" w:color="auto"/>
                            <w:left w:val="none" w:sz="0" w:space="0" w:color="auto"/>
                            <w:bottom w:val="none" w:sz="0" w:space="0" w:color="auto"/>
                            <w:right w:val="none" w:sz="0" w:space="0" w:color="auto"/>
                          </w:divBdr>
                          <w:divsChild>
                            <w:div w:id="510796833">
                              <w:marLeft w:val="0"/>
                              <w:marRight w:val="0"/>
                              <w:marTop w:val="0"/>
                              <w:marBottom w:val="0"/>
                              <w:divBdr>
                                <w:top w:val="none" w:sz="0" w:space="0" w:color="auto"/>
                                <w:left w:val="none" w:sz="0" w:space="0" w:color="auto"/>
                                <w:bottom w:val="none" w:sz="0" w:space="0" w:color="auto"/>
                                <w:right w:val="none" w:sz="0" w:space="0" w:color="auto"/>
                              </w:divBdr>
                              <w:divsChild>
                                <w:div w:id="191038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7851672">
      <w:bodyDiv w:val="1"/>
      <w:marLeft w:val="0"/>
      <w:marRight w:val="0"/>
      <w:marTop w:val="0"/>
      <w:marBottom w:val="0"/>
      <w:divBdr>
        <w:top w:val="none" w:sz="0" w:space="0" w:color="auto"/>
        <w:left w:val="none" w:sz="0" w:space="0" w:color="auto"/>
        <w:bottom w:val="none" w:sz="0" w:space="0" w:color="auto"/>
        <w:right w:val="none" w:sz="0" w:space="0" w:color="auto"/>
      </w:divBdr>
      <w:divsChild>
        <w:div w:id="898856553">
          <w:marLeft w:val="0"/>
          <w:marRight w:val="0"/>
          <w:marTop w:val="0"/>
          <w:marBottom w:val="0"/>
          <w:divBdr>
            <w:top w:val="none" w:sz="0" w:space="0" w:color="auto"/>
            <w:left w:val="none" w:sz="0" w:space="0" w:color="auto"/>
            <w:bottom w:val="none" w:sz="0" w:space="0" w:color="auto"/>
            <w:right w:val="none" w:sz="0" w:space="0" w:color="auto"/>
          </w:divBdr>
          <w:divsChild>
            <w:div w:id="581766960">
              <w:marLeft w:val="0"/>
              <w:marRight w:val="0"/>
              <w:marTop w:val="0"/>
              <w:marBottom w:val="0"/>
              <w:divBdr>
                <w:top w:val="none" w:sz="0" w:space="0" w:color="auto"/>
                <w:left w:val="none" w:sz="0" w:space="0" w:color="auto"/>
                <w:bottom w:val="none" w:sz="0" w:space="0" w:color="auto"/>
                <w:right w:val="none" w:sz="0" w:space="0" w:color="auto"/>
              </w:divBdr>
              <w:divsChild>
                <w:div w:id="1893733011">
                  <w:marLeft w:val="0"/>
                  <w:marRight w:val="0"/>
                  <w:marTop w:val="0"/>
                  <w:marBottom w:val="0"/>
                  <w:divBdr>
                    <w:top w:val="single" w:sz="4" w:space="0" w:color="E1E0DF"/>
                    <w:left w:val="single" w:sz="4" w:space="0" w:color="E1E0DF"/>
                    <w:bottom w:val="single" w:sz="4" w:space="0" w:color="E1E0DF"/>
                    <w:right w:val="single" w:sz="4" w:space="0" w:color="E1E0DF"/>
                  </w:divBdr>
                  <w:divsChild>
                    <w:div w:id="661272222">
                      <w:marLeft w:val="0"/>
                      <w:marRight w:val="0"/>
                      <w:marTop w:val="0"/>
                      <w:marBottom w:val="0"/>
                      <w:divBdr>
                        <w:top w:val="none" w:sz="0" w:space="0" w:color="auto"/>
                        <w:left w:val="none" w:sz="0" w:space="0" w:color="auto"/>
                        <w:bottom w:val="none" w:sz="0" w:space="0" w:color="auto"/>
                        <w:right w:val="none" w:sz="0" w:space="0" w:color="auto"/>
                      </w:divBdr>
                      <w:divsChild>
                        <w:div w:id="1271352266">
                          <w:marLeft w:val="0"/>
                          <w:marRight w:val="0"/>
                          <w:marTop w:val="0"/>
                          <w:marBottom w:val="0"/>
                          <w:divBdr>
                            <w:top w:val="none" w:sz="0" w:space="0" w:color="auto"/>
                            <w:left w:val="none" w:sz="0" w:space="0" w:color="auto"/>
                            <w:bottom w:val="none" w:sz="0" w:space="0" w:color="auto"/>
                            <w:right w:val="none" w:sz="0" w:space="0" w:color="auto"/>
                          </w:divBdr>
                          <w:divsChild>
                            <w:div w:id="1541018027">
                              <w:marLeft w:val="0"/>
                              <w:marRight w:val="0"/>
                              <w:marTop w:val="0"/>
                              <w:marBottom w:val="0"/>
                              <w:divBdr>
                                <w:top w:val="none" w:sz="0" w:space="0" w:color="auto"/>
                                <w:left w:val="none" w:sz="0" w:space="0" w:color="auto"/>
                                <w:bottom w:val="none" w:sz="0" w:space="0" w:color="auto"/>
                                <w:right w:val="none" w:sz="0" w:space="0" w:color="auto"/>
                              </w:divBdr>
                              <w:divsChild>
                                <w:div w:id="100363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0823690">
      <w:bodyDiv w:val="1"/>
      <w:marLeft w:val="0"/>
      <w:marRight w:val="0"/>
      <w:marTop w:val="0"/>
      <w:marBottom w:val="0"/>
      <w:divBdr>
        <w:top w:val="none" w:sz="0" w:space="0" w:color="auto"/>
        <w:left w:val="none" w:sz="0" w:space="0" w:color="auto"/>
        <w:bottom w:val="none" w:sz="0" w:space="0" w:color="auto"/>
        <w:right w:val="none" w:sz="0" w:space="0" w:color="auto"/>
      </w:divBdr>
      <w:divsChild>
        <w:div w:id="1355808843">
          <w:marLeft w:val="0"/>
          <w:marRight w:val="0"/>
          <w:marTop w:val="0"/>
          <w:marBottom w:val="0"/>
          <w:divBdr>
            <w:top w:val="none" w:sz="0" w:space="0" w:color="auto"/>
            <w:left w:val="none" w:sz="0" w:space="0" w:color="auto"/>
            <w:bottom w:val="none" w:sz="0" w:space="0" w:color="auto"/>
            <w:right w:val="none" w:sz="0" w:space="0" w:color="auto"/>
          </w:divBdr>
          <w:divsChild>
            <w:div w:id="2139443928">
              <w:marLeft w:val="0"/>
              <w:marRight w:val="0"/>
              <w:marTop w:val="0"/>
              <w:marBottom w:val="0"/>
              <w:divBdr>
                <w:top w:val="none" w:sz="0" w:space="0" w:color="auto"/>
                <w:left w:val="none" w:sz="0" w:space="0" w:color="auto"/>
                <w:bottom w:val="none" w:sz="0" w:space="0" w:color="auto"/>
                <w:right w:val="none" w:sz="0" w:space="0" w:color="auto"/>
              </w:divBdr>
              <w:divsChild>
                <w:div w:id="1570922242">
                  <w:marLeft w:val="0"/>
                  <w:marRight w:val="0"/>
                  <w:marTop w:val="0"/>
                  <w:marBottom w:val="0"/>
                  <w:divBdr>
                    <w:top w:val="single" w:sz="4" w:space="0" w:color="E1E0DF"/>
                    <w:left w:val="single" w:sz="4" w:space="0" w:color="E1E0DF"/>
                    <w:bottom w:val="single" w:sz="4" w:space="0" w:color="E1E0DF"/>
                    <w:right w:val="single" w:sz="4" w:space="0" w:color="E1E0DF"/>
                  </w:divBdr>
                  <w:divsChild>
                    <w:div w:id="1245727244">
                      <w:marLeft w:val="0"/>
                      <w:marRight w:val="0"/>
                      <w:marTop w:val="0"/>
                      <w:marBottom w:val="0"/>
                      <w:divBdr>
                        <w:top w:val="none" w:sz="0" w:space="0" w:color="auto"/>
                        <w:left w:val="none" w:sz="0" w:space="0" w:color="auto"/>
                        <w:bottom w:val="none" w:sz="0" w:space="0" w:color="auto"/>
                        <w:right w:val="none" w:sz="0" w:space="0" w:color="auto"/>
                      </w:divBdr>
                      <w:divsChild>
                        <w:div w:id="1393507564">
                          <w:marLeft w:val="0"/>
                          <w:marRight w:val="0"/>
                          <w:marTop w:val="0"/>
                          <w:marBottom w:val="0"/>
                          <w:divBdr>
                            <w:top w:val="none" w:sz="0" w:space="0" w:color="auto"/>
                            <w:left w:val="none" w:sz="0" w:space="0" w:color="auto"/>
                            <w:bottom w:val="none" w:sz="0" w:space="0" w:color="auto"/>
                            <w:right w:val="none" w:sz="0" w:space="0" w:color="auto"/>
                          </w:divBdr>
                          <w:divsChild>
                            <w:div w:id="825558585">
                              <w:marLeft w:val="0"/>
                              <w:marRight w:val="0"/>
                              <w:marTop w:val="0"/>
                              <w:marBottom w:val="0"/>
                              <w:divBdr>
                                <w:top w:val="none" w:sz="0" w:space="0" w:color="auto"/>
                                <w:left w:val="none" w:sz="0" w:space="0" w:color="auto"/>
                                <w:bottom w:val="none" w:sz="0" w:space="0" w:color="auto"/>
                                <w:right w:val="none" w:sz="0" w:space="0" w:color="auto"/>
                              </w:divBdr>
                              <w:divsChild>
                                <w:div w:id="110403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3514961">
      <w:bodyDiv w:val="1"/>
      <w:marLeft w:val="0"/>
      <w:marRight w:val="0"/>
      <w:marTop w:val="0"/>
      <w:marBottom w:val="0"/>
      <w:divBdr>
        <w:top w:val="none" w:sz="0" w:space="0" w:color="auto"/>
        <w:left w:val="none" w:sz="0" w:space="0" w:color="auto"/>
        <w:bottom w:val="none" w:sz="0" w:space="0" w:color="auto"/>
        <w:right w:val="none" w:sz="0" w:space="0" w:color="auto"/>
      </w:divBdr>
      <w:divsChild>
        <w:div w:id="1622765017">
          <w:marLeft w:val="0"/>
          <w:marRight w:val="0"/>
          <w:marTop w:val="0"/>
          <w:marBottom w:val="0"/>
          <w:divBdr>
            <w:top w:val="none" w:sz="0" w:space="0" w:color="auto"/>
            <w:left w:val="none" w:sz="0" w:space="0" w:color="auto"/>
            <w:bottom w:val="none" w:sz="0" w:space="0" w:color="auto"/>
            <w:right w:val="none" w:sz="0" w:space="0" w:color="auto"/>
          </w:divBdr>
          <w:divsChild>
            <w:div w:id="458453780">
              <w:marLeft w:val="0"/>
              <w:marRight w:val="0"/>
              <w:marTop w:val="0"/>
              <w:marBottom w:val="0"/>
              <w:divBdr>
                <w:top w:val="none" w:sz="0" w:space="0" w:color="auto"/>
                <w:left w:val="none" w:sz="0" w:space="0" w:color="auto"/>
                <w:bottom w:val="none" w:sz="0" w:space="0" w:color="auto"/>
                <w:right w:val="none" w:sz="0" w:space="0" w:color="auto"/>
              </w:divBdr>
              <w:divsChild>
                <w:div w:id="313024056">
                  <w:marLeft w:val="0"/>
                  <w:marRight w:val="0"/>
                  <w:marTop w:val="0"/>
                  <w:marBottom w:val="0"/>
                  <w:divBdr>
                    <w:top w:val="none" w:sz="0" w:space="0" w:color="auto"/>
                    <w:left w:val="none" w:sz="0" w:space="0" w:color="auto"/>
                    <w:bottom w:val="none" w:sz="0" w:space="0" w:color="auto"/>
                    <w:right w:val="none" w:sz="0" w:space="0" w:color="auto"/>
                  </w:divBdr>
                  <w:divsChild>
                    <w:div w:id="203106501">
                      <w:marLeft w:val="0"/>
                      <w:marRight w:val="0"/>
                      <w:marTop w:val="0"/>
                      <w:marBottom w:val="0"/>
                      <w:divBdr>
                        <w:top w:val="none" w:sz="0" w:space="0" w:color="auto"/>
                        <w:left w:val="none" w:sz="0" w:space="0" w:color="auto"/>
                        <w:bottom w:val="none" w:sz="0" w:space="0" w:color="auto"/>
                        <w:right w:val="none" w:sz="0" w:space="0" w:color="auto"/>
                      </w:divBdr>
                      <w:divsChild>
                        <w:div w:id="172035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4558244">
      <w:bodyDiv w:val="1"/>
      <w:marLeft w:val="0"/>
      <w:marRight w:val="0"/>
      <w:marTop w:val="0"/>
      <w:marBottom w:val="0"/>
      <w:divBdr>
        <w:top w:val="none" w:sz="0" w:space="0" w:color="auto"/>
        <w:left w:val="none" w:sz="0" w:space="0" w:color="auto"/>
        <w:bottom w:val="none" w:sz="0" w:space="0" w:color="auto"/>
        <w:right w:val="none" w:sz="0" w:space="0" w:color="auto"/>
      </w:divBdr>
      <w:divsChild>
        <w:div w:id="252856003">
          <w:marLeft w:val="0"/>
          <w:marRight w:val="0"/>
          <w:marTop w:val="0"/>
          <w:marBottom w:val="0"/>
          <w:divBdr>
            <w:top w:val="none" w:sz="0" w:space="0" w:color="auto"/>
            <w:left w:val="none" w:sz="0" w:space="0" w:color="auto"/>
            <w:bottom w:val="none" w:sz="0" w:space="0" w:color="auto"/>
            <w:right w:val="none" w:sz="0" w:space="0" w:color="auto"/>
          </w:divBdr>
          <w:divsChild>
            <w:div w:id="1623851479">
              <w:marLeft w:val="0"/>
              <w:marRight w:val="0"/>
              <w:marTop w:val="0"/>
              <w:marBottom w:val="0"/>
              <w:divBdr>
                <w:top w:val="none" w:sz="0" w:space="0" w:color="auto"/>
                <w:left w:val="none" w:sz="0" w:space="0" w:color="auto"/>
                <w:bottom w:val="none" w:sz="0" w:space="0" w:color="auto"/>
                <w:right w:val="none" w:sz="0" w:space="0" w:color="auto"/>
              </w:divBdr>
              <w:divsChild>
                <w:div w:id="1993101937">
                  <w:marLeft w:val="0"/>
                  <w:marRight w:val="0"/>
                  <w:marTop w:val="0"/>
                  <w:marBottom w:val="0"/>
                  <w:divBdr>
                    <w:top w:val="single" w:sz="4" w:space="0" w:color="E1E0DF"/>
                    <w:left w:val="single" w:sz="4" w:space="0" w:color="E1E0DF"/>
                    <w:bottom w:val="single" w:sz="4" w:space="0" w:color="E1E0DF"/>
                    <w:right w:val="single" w:sz="4" w:space="0" w:color="E1E0DF"/>
                  </w:divBdr>
                  <w:divsChild>
                    <w:div w:id="1300569373">
                      <w:marLeft w:val="0"/>
                      <w:marRight w:val="0"/>
                      <w:marTop w:val="0"/>
                      <w:marBottom w:val="0"/>
                      <w:divBdr>
                        <w:top w:val="none" w:sz="0" w:space="0" w:color="auto"/>
                        <w:left w:val="none" w:sz="0" w:space="0" w:color="auto"/>
                        <w:bottom w:val="none" w:sz="0" w:space="0" w:color="auto"/>
                        <w:right w:val="none" w:sz="0" w:space="0" w:color="auto"/>
                      </w:divBdr>
                      <w:divsChild>
                        <w:div w:id="170142154">
                          <w:marLeft w:val="0"/>
                          <w:marRight w:val="0"/>
                          <w:marTop w:val="0"/>
                          <w:marBottom w:val="0"/>
                          <w:divBdr>
                            <w:top w:val="none" w:sz="0" w:space="0" w:color="auto"/>
                            <w:left w:val="none" w:sz="0" w:space="0" w:color="auto"/>
                            <w:bottom w:val="none" w:sz="0" w:space="0" w:color="auto"/>
                            <w:right w:val="none" w:sz="0" w:space="0" w:color="auto"/>
                          </w:divBdr>
                          <w:divsChild>
                            <w:div w:id="655493184">
                              <w:marLeft w:val="0"/>
                              <w:marRight w:val="0"/>
                              <w:marTop w:val="0"/>
                              <w:marBottom w:val="0"/>
                              <w:divBdr>
                                <w:top w:val="none" w:sz="0" w:space="0" w:color="auto"/>
                                <w:left w:val="none" w:sz="0" w:space="0" w:color="auto"/>
                                <w:bottom w:val="none" w:sz="0" w:space="0" w:color="auto"/>
                                <w:right w:val="none" w:sz="0" w:space="0" w:color="auto"/>
                              </w:divBdr>
                              <w:divsChild>
                                <w:div w:id="159312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5021378">
      <w:bodyDiv w:val="1"/>
      <w:marLeft w:val="0"/>
      <w:marRight w:val="0"/>
      <w:marTop w:val="0"/>
      <w:marBottom w:val="0"/>
      <w:divBdr>
        <w:top w:val="none" w:sz="0" w:space="0" w:color="auto"/>
        <w:left w:val="none" w:sz="0" w:space="0" w:color="auto"/>
        <w:bottom w:val="none" w:sz="0" w:space="0" w:color="auto"/>
        <w:right w:val="none" w:sz="0" w:space="0" w:color="auto"/>
      </w:divBdr>
      <w:divsChild>
        <w:div w:id="600185315">
          <w:marLeft w:val="0"/>
          <w:marRight w:val="0"/>
          <w:marTop w:val="0"/>
          <w:marBottom w:val="0"/>
          <w:divBdr>
            <w:top w:val="none" w:sz="0" w:space="0" w:color="auto"/>
            <w:left w:val="none" w:sz="0" w:space="0" w:color="auto"/>
            <w:bottom w:val="none" w:sz="0" w:space="0" w:color="auto"/>
            <w:right w:val="none" w:sz="0" w:space="0" w:color="auto"/>
          </w:divBdr>
          <w:divsChild>
            <w:div w:id="426315678">
              <w:marLeft w:val="0"/>
              <w:marRight w:val="0"/>
              <w:marTop w:val="0"/>
              <w:marBottom w:val="0"/>
              <w:divBdr>
                <w:top w:val="none" w:sz="0" w:space="0" w:color="auto"/>
                <w:left w:val="none" w:sz="0" w:space="0" w:color="auto"/>
                <w:bottom w:val="none" w:sz="0" w:space="0" w:color="auto"/>
                <w:right w:val="none" w:sz="0" w:space="0" w:color="auto"/>
              </w:divBdr>
              <w:divsChild>
                <w:div w:id="115489760">
                  <w:marLeft w:val="0"/>
                  <w:marRight w:val="0"/>
                  <w:marTop w:val="0"/>
                  <w:marBottom w:val="0"/>
                  <w:divBdr>
                    <w:top w:val="single" w:sz="4" w:space="0" w:color="E1E0DF"/>
                    <w:left w:val="single" w:sz="4" w:space="0" w:color="E1E0DF"/>
                    <w:bottom w:val="single" w:sz="4" w:space="0" w:color="E1E0DF"/>
                    <w:right w:val="single" w:sz="4" w:space="0" w:color="E1E0DF"/>
                  </w:divBdr>
                  <w:divsChild>
                    <w:div w:id="2051413627">
                      <w:marLeft w:val="0"/>
                      <w:marRight w:val="0"/>
                      <w:marTop w:val="0"/>
                      <w:marBottom w:val="0"/>
                      <w:divBdr>
                        <w:top w:val="none" w:sz="0" w:space="0" w:color="auto"/>
                        <w:left w:val="none" w:sz="0" w:space="0" w:color="auto"/>
                        <w:bottom w:val="none" w:sz="0" w:space="0" w:color="auto"/>
                        <w:right w:val="none" w:sz="0" w:space="0" w:color="auto"/>
                      </w:divBdr>
                      <w:divsChild>
                        <w:div w:id="57632398">
                          <w:marLeft w:val="0"/>
                          <w:marRight w:val="0"/>
                          <w:marTop w:val="0"/>
                          <w:marBottom w:val="0"/>
                          <w:divBdr>
                            <w:top w:val="none" w:sz="0" w:space="0" w:color="auto"/>
                            <w:left w:val="none" w:sz="0" w:space="0" w:color="auto"/>
                            <w:bottom w:val="none" w:sz="0" w:space="0" w:color="auto"/>
                            <w:right w:val="none" w:sz="0" w:space="0" w:color="auto"/>
                          </w:divBdr>
                          <w:divsChild>
                            <w:div w:id="1143430107">
                              <w:marLeft w:val="0"/>
                              <w:marRight w:val="0"/>
                              <w:marTop w:val="0"/>
                              <w:marBottom w:val="0"/>
                              <w:divBdr>
                                <w:top w:val="none" w:sz="0" w:space="0" w:color="auto"/>
                                <w:left w:val="none" w:sz="0" w:space="0" w:color="auto"/>
                                <w:bottom w:val="none" w:sz="0" w:space="0" w:color="auto"/>
                                <w:right w:val="none" w:sz="0" w:space="0" w:color="auto"/>
                              </w:divBdr>
                              <w:divsChild>
                                <w:div w:id="98084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7683317">
      <w:bodyDiv w:val="1"/>
      <w:marLeft w:val="0"/>
      <w:marRight w:val="0"/>
      <w:marTop w:val="0"/>
      <w:marBottom w:val="0"/>
      <w:divBdr>
        <w:top w:val="none" w:sz="0" w:space="0" w:color="auto"/>
        <w:left w:val="none" w:sz="0" w:space="0" w:color="auto"/>
        <w:bottom w:val="none" w:sz="0" w:space="0" w:color="auto"/>
        <w:right w:val="none" w:sz="0" w:space="0" w:color="auto"/>
      </w:divBdr>
      <w:divsChild>
        <w:div w:id="2088846706">
          <w:marLeft w:val="0"/>
          <w:marRight w:val="0"/>
          <w:marTop w:val="0"/>
          <w:marBottom w:val="0"/>
          <w:divBdr>
            <w:top w:val="none" w:sz="0" w:space="0" w:color="auto"/>
            <w:left w:val="none" w:sz="0" w:space="0" w:color="auto"/>
            <w:bottom w:val="none" w:sz="0" w:space="0" w:color="auto"/>
            <w:right w:val="none" w:sz="0" w:space="0" w:color="auto"/>
          </w:divBdr>
          <w:divsChild>
            <w:div w:id="957839829">
              <w:marLeft w:val="0"/>
              <w:marRight w:val="0"/>
              <w:marTop w:val="0"/>
              <w:marBottom w:val="0"/>
              <w:divBdr>
                <w:top w:val="none" w:sz="0" w:space="0" w:color="auto"/>
                <w:left w:val="none" w:sz="0" w:space="0" w:color="auto"/>
                <w:bottom w:val="none" w:sz="0" w:space="0" w:color="auto"/>
                <w:right w:val="none" w:sz="0" w:space="0" w:color="auto"/>
              </w:divBdr>
              <w:divsChild>
                <w:div w:id="1577788430">
                  <w:marLeft w:val="0"/>
                  <w:marRight w:val="0"/>
                  <w:marTop w:val="0"/>
                  <w:marBottom w:val="0"/>
                  <w:divBdr>
                    <w:top w:val="single" w:sz="4" w:space="0" w:color="E1E0DF"/>
                    <w:left w:val="single" w:sz="4" w:space="0" w:color="E1E0DF"/>
                    <w:bottom w:val="single" w:sz="4" w:space="0" w:color="E1E0DF"/>
                    <w:right w:val="single" w:sz="4" w:space="0" w:color="E1E0DF"/>
                  </w:divBdr>
                  <w:divsChild>
                    <w:div w:id="655648724">
                      <w:marLeft w:val="0"/>
                      <w:marRight w:val="0"/>
                      <w:marTop w:val="0"/>
                      <w:marBottom w:val="0"/>
                      <w:divBdr>
                        <w:top w:val="none" w:sz="0" w:space="0" w:color="auto"/>
                        <w:left w:val="none" w:sz="0" w:space="0" w:color="auto"/>
                        <w:bottom w:val="none" w:sz="0" w:space="0" w:color="auto"/>
                        <w:right w:val="none" w:sz="0" w:space="0" w:color="auto"/>
                      </w:divBdr>
                      <w:divsChild>
                        <w:div w:id="1766416648">
                          <w:marLeft w:val="0"/>
                          <w:marRight w:val="0"/>
                          <w:marTop w:val="0"/>
                          <w:marBottom w:val="0"/>
                          <w:divBdr>
                            <w:top w:val="none" w:sz="0" w:space="0" w:color="auto"/>
                            <w:left w:val="none" w:sz="0" w:space="0" w:color="auto"/>
                            <w:bottom w:val="none" w:sz="0" w:space="0" w:color="auto"/>
                            <w:right w:val="none" w:sz="0" w:space="0" w:color="auto"/>
                          </w:divBdr>
                          <w:divsChild>
                            <w:div w:id="1412897610">
                              <w:marLeft w:val="0"/>
                              <w:marRight w:val="0"/>
                              <w:marTop w:val="0"/>
                              <w:marBottom w:val="0"/>
                              <w:divBdr>
                                <w:top w:val="none" w:sz="0" w:space="0" w:color="auto"/>
                                <w:left w:val="none" w:sz="0" w:space="0" w:color="auto"/>
                                <w:bottom w:val="none" w:sz="0" w:space="0" w:color="auto"/>
                                <w:right w:val="none" w:sz="0" w:space="0" w:color="auto"/>
                              </w:divBdr>
                              <w:divsChild>
                                <w:div w:id="86274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0455820">
      <w:bodyDiv w:val="1"/>
      <w:marLeft w:val="0"/>
      <w:marRight w:val="0"/>
      <w:marTop w:val="0"/>
      <w:marBottom w:val="0"/>
      <w:divBdr>
        <w:top w:val="none" w:sz="0" w:space="0" w:color="auto"/>
        <w:left w:val="none" w:sz="0" w:space="0" w:color="auto"/>
        <w:bottom w:val="none" w:sz="0" w:space="0" w:color="auto"/>
        <w:right w:val="none" w:sz="0" w:space="0" w:color="auto"/>
      </w:divBdr>
      <w:divsChild>
        <w:div w:id="1625044460">
          <w:marLeft w:val="0"/>
          <w:marRight w:val="0"/>
          <w:marTop w:val="0"/>
          <w:marBottom w:val="0"/>
          <w:divBdr>
            <w:top w:val="none" w:sz="0" w:space="0" w:color="auto"/>
            <w:left w:val="none" w:sz="0" w:space="0" w:color="auto"/>
            <w:bottom w:val="none" w:sz="0" w:space="0" w:color="auto"/>
            <w:right w:val="none" w:sz="0" w:space="0" w:color="auto"/>
          </w:divBdr>
          <w:divsChild>
            <w:div w:id="1843662351">
              <w:marLeft w:val="0"/>
              <w:marRight w:val="0"/>
              <w:marTop w:val="0"/>
              <w:marBottom w:val="0"/>
              <w:divBdr>
                <w:top w:val="none" w:sz="0" w:space="0" w:color="auto"/>
                <w:left w:val="none" w:sz="0" w:space="0" w:color="auto"/>
                <w:bottom w:val="none" w:sz="0" w:space="0" w:color="auto"/>
                <w:right w:val="none" w:sz="0" w:space="0" w:color="auto"/>
              </w:divBdr>
              <w:divsChild>
                <w:div w:id="1487088636">
                  <w:marLeft w:val="0"/>
                  <w:marRight w:val="0"/>
                  <w:marTop w:val="0"/>
                  <w:marBottom w:val="0"/>
                  <w:divBdr>
                    <w:top w:val="none" w:sz="0" w:space="0" w:color="auto"/>
                    <w:left w:val="none" w:sz="0" w:space="0" w:color="auto"/>
                    <w:bottom w:val="none" w:sz="0" w:space="0" w:color="auto"/>
                    <w:right w:val="none" w:sz="0" w:space="0" w:color="auto"/>
                  </w:divBdr>
                  <w:divsChild>
                    <w:div w:id="420033999">
                      <w:marLeft w:val="0"/>
                      <w:marRight w:val="0"/>
                      <w:marTop w:val="0"/>
                      <w:marBottom w:val="0"/>
                      <w:divBdr>
                        <w:top w:val="none" w:sz="0" w:space="0" w:color="auto"/>
                        <w:left w:val="none" w:sz="0" w:space="0" w:color="auto"/>
                        <w:bottom w:val="none" w:sz="0" w:space="0" w:color="auto"/>
                        <w:right w:val="none" w:sz="0" w:space="0" w:color="auto"/>
                      </w:divBdr>
                      <w:divsChild>
                        <w:div w:id="7813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2735366">
      <w:bodyDiv w:val="1"/>
      <w:marLeft w:val="0"/>
      <w:marRight w:val="0"/>
      <w:marTop w:val="0"/>
      <w:marBottom w:val="0"/>
      <w:divBdr>
        <w:top w:val="none" w:sz="0" w:space="0" w:color="auto"/>
        <w:left w:val="none" w:sz="0" w:space="0" w:color="auto"/>
        <w:bottom w:val="none" w:sz="0" w:space="0" w:color="auto"/>
        <w:right w:val="none" w:sz="0" w:space="0" w:color="auto"/>
      </w:divBdr>
      <w:divsChild>
        <w:div w:id="1143498287">
          <w:marLeft w:val="0"/>
          <w:marRight w:val="0"/>
          <w:marTop w:val="0"/>
          <w:marBottom w:val="0"/>
          <w:divBdr>
            <w:top w:val="none" w:sz="0" w:space="0" w:color="auto"/>
            <w:left w:val="none" w:sz="0" w:space="0" w:color="auto"/>
            <w:bottom w:val="none" w:sz="0" w:space="0" w:color="auto"/>
            <w:right w:val="none" w:sz="0" w:space="0" w:color="auto"/>
          </w:divBdr>
          <w:divsChild>
            <w:div w:id="2115593955">
              <w:marLeft w:val="0"/>
              <w:marRight w:val="0"/>
              <w:marTop w:val="0"/>
              <w:marBottom w:val="0"/>
              <w:divBdr>
                <w:top w:val="none" w:sz="0" w:space="0" w:color="auto"/>
                <w:left w:val="none" w:sz="0" w:space="0" w:color="auto"/>
                <w:bottom w:val="none" w:sz="0" w:space="0" w:color="auto"/>
                <w:right w:val="none" w:sz="0" w:space="0" w:color="auto"/>
              </w:divBdr>
              <w:divsChild>
                <w:div w:id="659508389">
                  <w:marLeft w:val="0"/>
                  <w:marRight w:val="0"/>
                  <w:marTop w:val="0"/>
                  <w:marBottom w:val="0"/>
                  <w:divBdr>
                    <w:top w:val="single" w:sz="4" w:space="0" w:color="E1E0DF"/>
                    <w:left w:val="single" w:sz="4" w:space="0" w:color="E1E0DF"/>
                    <w:bottom w:val="single" w:sz="4" w:space="0" w:color="E1E0DF"/>
                    <w:right w:val="single" w:sz="4" w:space="0" w:color="E1E0DF"/>
                  </w:divBdr>
                  <w:divsChild>
                    <w:div w:id="1486358059">
                      <w:marLeft w:val="0"/>
                      <w:marRight w:val="0"/>
                      <w:marTop w:val="0"/>
                      <w:marBottom w:val="0"/>
                      <w:divBdr>
                        <w:top w:val="none" w:sz="0" w:space="0" w:color="auto"/>
                        <w:left w:val="none" w:sz="0" w:space="0" w:color="auto"/>
                        <w:bottom w:val="none" w:sz="0" w:space="0" w:color="auto"/>
                        <w:right w:val="none" w:sz="0" w:space="0" w:color="auto"/>
                      </w:divBdr>
                      <w:divsChild>
                        <w:div w:id="231503649">
                          <w:marLeft w:val="0"/>
                          <w:marRight w:val="0"/>
                          <w:marTop w:val="0"/>
                          <w:marBottom w:val="0"/>
                          <w:divBdr>
                            <w:top w:val="none" w:sz="0" w:space="0" w:color="auto"/>
                            <w:left w:val="none" w:sz="0" w:space="0" w:color="auto"/>
                            <w:bottom w:val="none" w:sz="0" w:space="0" w:color="auto"/>
                            <w:right w:val="none" w:sz="0" w:space="0" w:color="auto"/>
                          </w:divBdr>
                          <w:divsChild>
                            <w:div w:id="252671438">
                              <w:marLeft w:val="0"/>
                              <w:marRight w:val="0"/>
                              <w:marTop w:val="0"/>
                              <w:marBottom w:val="0"/>
                              <w:divBdr>
                                <w:top w:val="none" w:sz="0" w:space="0" w:color="auto"/>
                                <w:left w:val="none" w:sz="0" w:space="0" w:color="auto"/>
                                <w:bottom w:val="none" w:sz="0" w:space="0" w:color="auto"/>
                                <w:right w:val="none" w:sz="0" w:space="0" w:color="auto"/>
                              </w:divBdr>
                              <w:divsChild>
                                <w:div w:id="139292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2881835">
      <w:bodyDiv w:val="1"/>
      <w:marLeft w:val="0"/>
      <w:marRight w:val="0"/>
      <w:marTop w:val="0"/>
      <w:marBottom w:val="0"/>
      <w:divBdr>
        <w:top w:val="none" w:sz="0" w:space="0" w:color="auto"/>
        <w:left w:val="none" w:sz="0" w:space="0" w:color="auto"/>
        <w:bottom w:val="none" w:sz="0" w:space="0" w:color="auto"/>
        <w:right w:val="none" w:sz="0" w:space="0" w:color="auto"/>
      </w:divBdr>
      <w:divsChild>
        <w:div w:id="236283496">
          <w:marLeft w:val="0"/>
          <w:marRight w:val="0"/>
          <w:marTop w:val="0"/>
          <w:marBottom w:val="0"/>
          <w:divBdr>
            <w:top w:val="none" w:sz="0" w:space="0" w:color="auto"/>
            <w:left w:val="none" w:sz="0" w:space="0" w:color="auto"/>
            <w:bottom w:val="none" w:sz="0" w:space="0" w:color="auto"/>
            <w:right w:val="none" w:sz="0" w:space="0" w:color="auto"/>
          </w:divBdr>
          <w:divsChild>
            <w:div w:id="965088094">
              <w:marLeft w:val="0"/>
              <w:marRight w:val="0"/>
              <w:marTop w:val="0"/>
              <w:marBottom w:val="0"/>
              <w:divBdr>
                <w:top w:val="none" w:sz="0" w:space="0" w:color="auto"/>
                <w:left w:val="none" w:sz="0" w:space="0" w:color="auto"/>
                <w:bottom w:val="none" w:sz="0" w:space="0" w:color="auto"/>
                <w:right w:val="none" w:sz="0" w:space="0" w:color="auto"/>
              </w:divBdr>
              <w:divsChild>
                <w:div w:id="1184512823">
                  <w:marLeft w:val="0"/>
                  <w:marRight w:val="0"/>
                  <w:marTop w:val="0"/>
                  <w:marBottom w:val="0"/>
                  <w:divBdr>
                    <w:top w:val="single" w:sz="4" w:space="0" w:color="E1E0DF"/>
                    <w:left w:val="single" w:sz="4" w:space="0" w:color="E1E0DF"/>
                    <w:bottom w:val="single" w:sz="4" w:space="0" w:color="E1E0DF"/>
                    <w:right w:val="single" w:sz="4" w:space="0" w:color="E1E0DF"/>
                  </w:divBdr>
                  <w:divsChild>
                    <w:div w:id="1383140828">
                      <w:marLeft w:val="0"/>
                      <w:marRight w:val="0"/>
                      <w:marTop w:val="0"/>
                      <w:marBottom w:val="0"/>
                      <w:divBdr>
                        <w:top w:val="none" w:sz="0" w:space="0" w:color="auto"/>
                        <w:left w:val="none" w:sz="0" w:space="0" w:color="auto"/>
                        <w:bottom w:val="none" w:sz="0" w:space="0" w:color="auto"/>
                        <w:right w:val="none" w:sz="0" w:space="0" w:color="auto"/>
                      </w:divBdr>
                      <w:divsChild>
                        <w:div w:id="779841489">
                          <w:marLeft w:val="0"/>
                          <w:marRight w:val="0"/>
                          <w:marTop w:val="0"/>
                          <w:marBottom w:val="0"/>
                          <w:divBdr>
                            <w:top w:val="none" w:sz="0" w:space="0" w:color="auto"/>
                            <w:left w:val="none" w:sz="0" w:space="0" w:color="auto"/>
                            <w:bottom w:val="none" w:sz="0" w:space="0" w:color="auto"/>
                            <w:right w:val="none" w:sz="0" w:space="0" w:color="auto"/>
                          </w:divBdr>
                          <w:divsChild>
                            <w:div w:id="18434922">
                              <w:marLeft w:val="0"/>
                              <w:marRight w:val="0"/>
                              <w:marTop w:val="0"/>
                              <w:marBottom w:val="0"/>
                              <w:divBdr>
                                <w:top w:val="none" w:sz="0" w:space="0" w:color="auto"/>
                                <w:left w:val="none" w:sz="0" w:space="0" w:color="auto"/>
                                <w:bottom w:val="none" w:sz="0" w:space="0" w:color="auto"/>
                                <w:right w:val="none" w:sz="0" w:space="0" w:color="auto"/>
                              </w:divBdr>
                              <w:divsChild>
                                <w:div w:id="73138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3776523">
      <w:bodyDiv w:val="1"/>
      <w:marLeft w:val="0"/>
      <w:marRight w:val="0"/>
      <w:marTop w:val="0"/>
      <w:marBottom w:val="0"/>
      <w:divBdr>
        <w:top w:val="none" w:sz="0" w:space="0" w:color="auto"/>
        <w:left w:val="none" w:sz="0" w:space="0" w:color="auto"/>
        <w:bottom w:val="none" w:sz="0" w:space="0" w:color="auto"/>
        <w:right w:val="none" w:sz="0" w:space="0" w:color="auto"/>
      </w:divBdr>
      <w:divsChild>
        <w:div w:id="967319516">
          <w:marLeft w:val="0"/>
          <w:marRight w:val="0"/>
          <w:marTop w:val="0"/>
          <w:marBottom w:val="0"/>
          <w:divBdr>
            <w:top w:val="none" w:sz="0" w:space="0" w:color="auto"/>
            <w:left w:val="none" w:sz="0" w:space="0" w:color="auto"/>
            <w:bottom w:val="none" w:sz="0" w:space="0" w:color="auto"/>
            <w:right w:val="none" w:sz="0" w:space="0" w:color="auto"/>
          </w:divBdr>
          <w:divsChild>
            <w:div w:id="1331637393">
              <w:marLeft w:val="0"/>
              <w:marRight w:val="0"/>
              <w:marTop w:val="0"/>
              <w:marBottom w:val="0"/>
              <w:divBdr>
                <w:top w:val="none" w:sz="0" w:space="0" w:color="auto"/>
                <w:left w:val="none" w:sz="0" w:space="0" w:color="auto"/>
                <w:bottom w:val="none" w:sz="0" w:space="0" w:color="auto"/>
                <w:right w:val="none" w:sz="0" w:space="0" w:color="auto"/>
              </w:divBdr>
              <w:divsChild>
                <w:div w:id="1947955443">
                  <w:marLeft w:val="0"/>
                  <w:marRight w:val="0"/>
                  <w:marTop w:val="0"/>
                  <w:marBottom w:val="0"/>
                  <w:divBdr>
                    <w:top w:val="single" w:sz="4" w:space="0" w:color="E1E0DF"/>
                    <w:left w:val="single" w:sz="4" w:space="0" w:color="E1E0DF"/>
                    <w:bottom w:val="single" w:sz="4" w:space="0" w:color="E1E0DF"/>
                    <w:right w:val="single" w:sz="4" w:space="0" w:color="E1E0DF"/>
                  </w:divBdr>
                  <w:divsChild>
                    <w:div w:id="1188181833">
                      <w:marLeft w:val="0"/>
                      <w:marRight w:val="0"/>
                      <w:marTop w:val="0"/>
                      <w:marBottom w:val="0"/>
                      <w:divBdr>
                        <w:top w:val="none" w:sz="0" w:space="0" w:color="auto"/>
                        <w:left w:val="none" w:sz="0" w:space="0" w:color="auto"/>
                        <w:bottom w:val="none" w:sz="0" w:space="0" w:color="auto"/>
                        <w:right w:val="none" w:sz="0" w:space="0" w:color="auto"/>
                      </w:divBdr>
                      <w:divsChild>
                        <w:div w:id="1488060524">
                          <w:marLeft w:val="0"/>
                          <w:marRight w:val="0"/>
                          <w:marTop w:val="0"/>
                          <w:marBottom w:val="0"/>
                          <w:divBdr>
                            <w:top w:val="none" w:sz="0" w:space="0" w:color="auto"/>
                            <w:left w:val="none" w:sz="0" w:space="0" w:color="auto"/>
                            <w:bottom w:val="none" w:sz="0" w:space="0" w:color="auto"/>
                            <w:right w:val="none" w:sz="0" w:space="0" w:color="auto"/>
                          </w:divBdr>
                          <w:divsChild>
                            <w:div w:id="959411771">
                              <w:marLeft w:val="0"/>
                              <w:marRight w:val="0"/>
                              <w:marTop w:val="0"/>
                              <w:marBottom w:val="0"/>
                              <w:divBdr>
                                <w:top w:val="none" w:sz="0" w:space="0" w:color="auto"/>
                                <w:left w:val="none" w:sz="0" w:space="0" w:color="auto"/>
                                <w:bottom w:val="none" w:sz="0" w:space="0" w:color="auto"/>
                                <w:right w:val="none" w:sz="0" w:space="0" w:color="auto"/>
                              </w:divBdr>
                              <w:divsChild>
                                <w:div w:id="191065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4972344">
      <w:bodyDiv w:val="1"/>
      <w:marLeft w:val="0"/>
      <w:marRight w:val="0"/>
      <w:marTop w:val="0"/>
      <w:marBottom w:val="0"/>
      <w:divBdr>
        <w:top w:val="none" w:sz="0" w:space="0" w:color="auto"/>
        <w:left w:val="none" w:sz="0" w:space="0" w:color="auto"/>
        <w:bottom w:val="none" w:sz="0" w:space="0" w:color="auto"/>
        <w:right w:val="none" w:sz="0" w:space="0" w:color="auto"/>
      </w:divBdr>
      <w:divsChild>
        <w:div w:id="54089909">
          <w:marLeft w:val="0"/>
          <w:marRight w:val="0"/>
          <w:marTop w:val="0"/>
          <w:marBottom w:val="0"/>
          <w:divBdr>
            <w:top w:val="none" w:sz="0" w:space="0" w:color="auto"/>
            <w:left w:val="none" w:sz="0" w:space="0" w:color="auto"/>
            <w:bottom w:val="none" w:sz="0" w:space="0" w:color="auto"/>
            <w:right w:val="none" w:sz="0" w:space="0" w:color="auto"/>
          </w:divBdr>
          <w:divsChild>
            <w:div w:id="1101607573">
              <w:marLeft w:val="0"/>
              <w:marRight w:val="0"/>
              <w:marTop w:val="0"/>
              <w:marBottom w:val="0"/>
              <w:divBdr>
                <w:top w:val="none" w:sz="0" w:space="0" w:color="auto"/>
                <w:left w:val="none" w:sz="0" w:space="0" w:color="auto"/>
                <w:bottom w:val="none" w:sz="0" w:space="0" w:color="auto"/>
                <w:right w:val="none" w:sz="0" w:space="0" w:color="auto"/>
              </w:divBdr>
              <w:divsChild>
                <w:div w:id="1954361589">
                  <w:marLeft w:val="0"/>
                  <w:marRight w:val="0"/>
                  <w:marTop w:val="0"/>
                  <w:marBottom w:val="0"/>
                  <w:divBdr>
                    <w:top w:val="none" w:sz="0" w:space="0" w:color="auto"/>
                    <w:left w:val="none" w:sz="0" w:space="0" w:color="auto"/>
                    <w:bottom w:val="none" w:sz="0" w:space="0" w:color="auto"/>
                    <w:right w:val="none" w:sz="0" w:space="0" w:color="auto"/>
                  </w:divBdr>
                  <w:divsChild>
                    <w:div w:id="1583098512">
                      <w:marLeft w:val="0"/>
                      <w:marRight w:val="0"/>
                      <w:marTop w:val="0"/>
                      <w:marBottom w:val="0"/>
                      <w:divBdr>
                        <w:top w:val="none" w:sz="0" w:space="0" w:color="auto"/>
                        <w:left w:val="none" w:sz="0" w:space="0" w:color="auto"/>
                        <w:bottom w:val="none" w:sz="0" w:space="0" w:color="auto"/>
                        <w:right w:val="none" w:sz="0" w:space="0" w:color="auto"/>
                      </w:divBdr>
                      <w:divsChild>
                        <w:div w:id="96600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8391717">
      <w:bodyDiv w:val="1"/>
      <w:marLeft w:val="0"/>
      <w:marRight w:val="0"/>
      <w:marTop w:val="0"/>
      <w:marBottom w:val="0"/>
      <w:divBdr>
        <w:top w:val="none" w:sz="0" w:space="0" w:color="auto"/>
        <w:left w:val="none" w:sz="0" w:space="0" w:color="auto"/>
        <w:bottom w:val="none" w:sz="0" w:space="0" w:color="auto"/>
        <w:right w:val="none" w:sz="0" w:space="0" w:color="auto"/>
      </w:divBdr>
      <w:divsChild>
        <w:div w:id="767315308">
          <w:marLeft w:val="0"/>
          <w:marRight w:val="0"/>
          <w:marTop w:val="0"/>
          <w:marBottom w:val="0"/>
          <w:divBdr>
            <w:top w:val="none" w:sz="0" w:space="0" w:color="auto"/>
            <w:left w:val="none" w:sz="0" w:space="0" w:color="auto"/>
            <w:bottom w:val="none" w:sz="0" w:space="0" w:color="auto"/>
            <w:right w:val="none" w:sz="0" w:space="0" w:color="auto"/>
          </w:divBdr>
          <w:divsChild>
            <w:div w:id="669867963">
              <w:marLeft w:val="0"/>
              <w:marRight w:val="0"/>
              <w:marTop w:val="0"/>
              <w:marBottom w:val="0"/>
              <w:divBdr>
                <w:top w:val="none" w:sz="0" w:space="0" w:color="auto"/>
                <w:left w:val="none" w:sz="0" w:space="0" w:color="auto"/>
                <w:bottom w:val="none" w:sz="0" w:space="0" w:color="auto"/>
                <w:right w:val="none" w:sz="0" w:space="0" w:color="auto"/>
              </w:divBdr>
              <w:divsChild>
                <w:div w:id="1670520271">
                  <w:marLeft w:val="0"/>
                  <w:marRight w:val="0"/>
                  <w:marTop w:val="0"/>
                  <w:marBottom w:val="0"/>
                  <w:divBdr>
                    <w:top w:val="single" w:sz="4" w:space="0" w:color="E1E0DF"/>
                    <w:left w:val="single" w:sz="4" w:space="0" w:color="E1E0DF"/>
                    <w:bottom w:val="single" w:sz="4" w:space="0" w:color="E1E0DF"/>
                    <w:right w:val="single" w:sz="4" w:space="0" w:color="E1E0DF"/>
                  </w:divBdr>
                  <w:divsChild>
                    <w:div w:id="245573177">
                      <w:marLeft w:val="0"/>
                      <w:marRight w:val="0"/>
                      <w:marTop w:val="0"/>
                      <w:marBottom w:val="0"/>
                      <w:divBdr>
                        <w:top w:val="none" w:sz="0" w:space="0" w:color="auto"/>
                        <w:left w:val="none" w:sz="0" w:space="0" w:color="auto"/>
                        <w:bottom w:val="none" w:sz="0" w:space="0" w:color="auto"/>
                        <w:right w:val="none" w:sz="0" w:space="0" w:color="auto"/>
                      </w:divBdr>
                      <w:divsChild>
                        <w:div w:id="587159472">
                          <w:marLeft w:val="0"/>
                          <w:marRight w:val="0"/>
                          <w:marTop w:val="0"/>
                          <w:marBottom w:val="0"/>
                          <w:divBdr>
                            <w:top w:val="none" w:sz="0" w:space="0" w:color="auto"/>
                            <w:left w:val="none" w:sz="0" w:space="0" w:color="auto"/>
                            <w:bottom w:val="none" w:sz="0" w:space="0" w:color="auto"/>
                            <w:right w:val="none" w:sz="0" w:space="0" w:color="auto"/>
                          </w:divBdr>
                          <w:divsChild>
                            <w:div w:id="632753344">
                              <w:marLeft w:val="0"/>
                              <w:marRight w:val="0"/>
                              <w:marTop w:val="0"/>
                              <w:marBottom w:val="0"/>
                              <w:divBdr>
                                <w:top w:val="none" w:sz="0" w:space="0" w:color="auto"/>
                                <w:left w:val="none" w:sz="0" w:space="0" w:color="auto"/>
                                <w:bottom w:val="none" w:sz="0" w:space="0" w:color="auto"/>
                                <w:right w:val="none" w:sz="0" w:space="0" w:color="auto"/>
                              </w:divBdr>
                              <w:divsChild>
                                <w:div w:id="83750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8512199">
      <w:bodyDiv w:val="1"/>
      <w:marLeft w:val="0"/>
      <w:marRight w:val="0"/>
      <w:marTop w:val="0"/>
      <w:marBottom w:val="0"/>
      <w:divBdr>
        <w:top w:val="none" w:sz="0" w:space="0" w:color="auto"/>
        <w:left w:val="none" w:sz="0" w:space="0" w:color="auto"/>
        <w:bottom w:val="none" w:sz="0" w:space="0" w:color="auto"/>
        <w:right w:val="none" w:sz="0" w:space="0" w:color="auto"/>
      </w:divBdr>
      <w:divsChild>
        <w:div w:id="693381805">
          <w:marLeft w:val="0"/>
          <w:marRight w:val="0"/>
          <w:marTop w:val="0"/>
          <w:marBottom w:val="0"/>
          <w:divBdr>
            <w:top w:val="none" w:sz="0" w:space="0" w:color="auto"/>
            <w:left w:val="none" w:sz="0" w:space="0" w:color="auto"/>
            <w:bottom w:val="none" w:sz="0" w:space="0" w:color="auto"/>
            <w:right w:val="none" w:sz="0" w:space="0" w:color="auto"/>
          </w:divBdr>
          <w:divsChild>
            <w:div w:id="1175417054">
              <w:marLeft w:val="0"/>
              <w:marRight w:val="0"/>
              <w:marTop w:val="0"/>
              <w:marBottom w:val="0"/>
              <w:divBdr>
                <w:top w:val="none" w:sz="0" w:space="0" w:color="auto"/>
                <w:left w:val="none" w:sz="0" w:space="0" w:color="auto"/>
                <w:bottom w:val="none" w:sz="0" w:space="0" w:color="auto"/>
                <w:right w:val="none" w:sz="0" w:space="0" w:color="auto"/>
              </w:divBdr>
              <w:divsChild>
                <w:div w:id="1156646220">
                  <w:marLeft w:val="0"/>
                  <w:marRight w:val="0"/>
                  <w:marTop w:val="0"/>
                  <w:marBottom w:val="0"/>
                  <w:divBdr>
                    <w:top w:val="single" w:sz="4" w:space="0" w:color="E1E0DF"/>
                    <w:left w:val="single" w:sz="4" w:space="0" w:color="E1E0DF"/>
                    <w:bottom w:val="single" w:sz="4" w:space="0" w:color="E1E0DF"/>
                    <w:right w:val="single" w:sz="4" w:space="0" w:color="E1E0DF"/>
                  </w:divBdr>
                  <w:divsChild>
                    <w:div w:id="552736371">
                      <w:marLeft w:val="0"/>
                      <w:marRight w:val="0"/>
                      <w:marTop w:val="0"/>
                      <w:marBottom w:val="0"/>
                      <w:divBdr>
                        <w:top w:val="none" w:sz="0" w:space="0" w:color="auto"/>
                        <w:left w:val="none" w:sz="0" w:space="0" w:color="auto"/>
                        <w:bottom w:val="none" w:sz="0" w:space="0" w:color="auto"/>
                        <w:right w:val="none" w:sz="0" w:space="0" w:color="auto"/>
                      </w:divBdr>
                      <w:divsChild>
                        <w:div w:id="1506944003">
                          <w:marLeft w:val="0"/>
                          <w:marRight w:val="0"/>
                          <w:marTop w:val="0"/>
                          <w:marBottom w:val="0"/>
                          <w:divBdr>
                            <w:top w:val="none" w:sz="0" w:space="0" w:color="auto"/>
                            <w:left w:val="none" w:sz="0" w:space="0" w:color="auto"/>
                            <w:bottom w:val="none" w:sz="0" w:space="0" w:color="auto"/>
                            <w:right w:val="none" w:sz="0" w:space="0" w:color="auto"/>
                          </w:divBdr>
                          <w:divsChild>
                            <w:div w:id="908657576">
                              <w:marLeft w:val="0"/>
                              <w:marRight w:val="0"/>
                              <w:marTop w:val="0"/>
                              <w:marBottom w:val="0"/>
                              <w:divBdr>
                                <w:top w:val="none" w:sz="0" w:space="0" w:color="auto"/>
                                <w:left w:val="none" w:sz="0" w:space="0" w:color="auto"/>
                                <w:bottom w:val="none" w:sz="0" w:space="0" w:color="auto"/>
                                <w:right w:val="none" w:sz="0" w:space="0" w:color="auto"/>
                              </w:divBdr>
                              <w:divsChild>
                                <w:div w:id="83040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8903597">
      <w:bodyDiv w:val="1"/>
      <w:marLeft w:val="0"/>
      <w:marRight w:val="0"/>
      <w:marTop w:val="0"/>
      <w:marBottom w:val="0"/>
      <w:divBdr>
        <w:top w:val="none" w:sz="0" w:space="0" w:color="auto"/>
        <w:left w:val="none" w:sz="0" w:space="0" w:color="auto"/>
        <w:bottom w:val="none" w:sz="0" w:space="0" w:color="auto"/>
        <w:right w:val="none" w:sz="0" w:space="0" w:color="auto"/>
      </w:divBdr>
      <w:divsChild>
        <w:div w:id="603879654">
          <w:marLeft w:val="0"/>
          <w:marRight w:val="0"/>
          <w:marTop w:val="0"/>
          <w:marBottom w:val="0"/>
          <w:divBdr>
            <w:top w:val="none" w:sz="0" w:space="0" w:color="auto"/>
            <w:left w:val="none" w:sz="0" w:space="0" w:color="auto"/>
            <w:bottom w:val="none" w:sz="0" w:space="0" w:color="auto"/>
            <w:right w:val="none" w:sz="0" w:space="0" w:color="auto"/>
          </w:divBdr>
          <w:divsChild>
            <w:div w:id="144126320">
              <w:marLeft w:val="0"/>
              <w:marRight w:val="0"/>
              <w:marTop w:val="0"/>
              <w:marBottom w:val="0"/>
              <w:divBdr>
                <w:top w:val="none" w:sz="0" w:space="0" w:color="auto"/>
                <w:left w:val="none" w:sz="0" w:space="0" w:color="auto"/>
                <w:bottom w:val="none" w:sz="0" w:space="0" w:color="auto"/>
                <w:right w:val="none" w:sz="0" w:space="0" w:color="auto"/>
              </w:divBdr>
              <w:divsChild>
                <w:div w:id="356657508">
                  <w:marLeft w:val="0"/>
                  <w:marRight w:val="0"/>
                  <w:marTop w:val="0"/>
                  <w:marBottom w:val="0"/>
                  <w:divBdr>
                    <w:top w:val="none" w:sz="0" w:space="0" w:color="auto"/>
                    <w:left w:val="none" w:sz="0" w:space="0" w:color="auto"/>
                    <w:bottom w:val="none" w:sz="0" w:space="0" w:color="auto"/>
                    <w:right w:val="none" w:sz="0" w:space="0" w:color="auto"/>
                  </w:divBdr>
                  <w:divsChild>
                    <w:div w:id="1016232455">
                      <w:marLeft w:val="0"/>
                      <w:marRight w:val="0"/>
                      <w:marTop w:val="0"/>
                      <w:marBottom w:val="0"/>
                      <w:divBdr>
                        <w:top w:val="none" w:sz="0" w:space="0" w:color="auto"/>
                        <w:left w:val="none" w:sz="0" w:space="0" w:color="auto"/>
                        <w:bottom w:val="none" w:sz="0" w:space="0" w:color="auto"/>
                        <w:right w:val="none" w:sz="0" w:space="0" w:color="auto"/>
                      </w:divBdr>
                      <w:divsChild>
                        <w:div w:id="38059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6647575">
      <w:bodyDiv w:val="1"/>
      <w:marLeft w:val="0"/>
      <w:marRight w:val="0"/>
      <w:marTop w:val="0"/>
      <w:marBottom w:val="0"/>
      <w:divBdr>
        <w:top w:val="none" w:sz="0" w:space="0" w:color="auto"/>
        <w:left w:val="none" w:sz="0" w:space="0" w:color="auto"/>
        <w:bottom w:val="none" w:sz="0" w:space="0" w:color="auto"/>
        <w:right w:val="none" w:sz="0" w:space="0" w:color="auto"/>
      </w:divBdr>
      <w:divsChild>
        <w:div w:id="1190338850">
          <w:marLeft w:val="0"/>
          <w:marRight w:val="0"/>
          <w:marTop w:val="0"/>
          <w:marBottom w:val="0"/>
          <w:divBdr>
            <w:top w:val="none" w:sz="0" w:space="0" w:color="auto"/>
            <w:left w:val="none" w:sz="0" w:space="0" w:color="auto"/>
            <w:bottom w:val="none" w:sz="0" w:space="0" w:color="auto"/>
            <w:right w:val="none" w:sz="0" w:space="0" w:color="auto"/>
          </w:divBdr>
          <w:divsChild>
            <w:div w:id="2103450227">
              <w:marLeft w:val="0"/>
              <w:marRight w:val="0"/>
              <w:marTop w:val="0"/>
              <w:marBottom w:val="0"/>
              <w:divBdr>
                <w:top w:val="none" w:sz="0" w:space="0" w:color="auto"/>
                <w:left w:val="none" w:sz="0" w:space="0" w:color="auto"/>
                <w:bottom w:val="none" w:sz="0" w:space="0" w:color="auto"/>
                <w:right w:val="none" w:sz="0" w:space="0" w:color="auto"/>
              </w:divBdr>
              <w:divsChild>
                <w:div w:id="17582065">
                  <w:marLeft w:val="0"/>
                  <w:marRight w:val="0"/>
                  <w:marTop w:val="0"/>
                  <w:marBottom w:val="0"/>
                  <w:divBdr>
                    <w:top w:val="single" w:sz="4" w:space="0" w:color="E1E0DF"/>
                    <w:left w:val="single" w:sz="4" w:space="0" w:color="E1E0DF"/>
                    <w:bottom w:val="single" w:sz="4" w:space="0" w:color="E1E0DF"/>
                    <w:right w:val="single" w:sz="4" w:space="0" w:color="E1E0DF"/>
                  </w:divBdr>
                  <w:divsChild>
                    <w:div w:id="1081678893">
                      <w:marLeft w:val="0"/>
                      <w:marRight w:val="0"/>
                      <w:marTop w:val="0"/>
                      <w:marBottom w:val="0"/>
                      <w:divBdr>
                        <w:top w:val="none" w:sz="0" w:space="0" w:color="auto"/>
                        <w:left w:val="none" w:sz="0" w:space="0" w:color="auto"/>
                        <w:bottom w:val="none" w:sz="0" w:space="0" w:color="auto"/>
                        <w:right w:val="none" w:sz="0" w:space="0" w:color="auto"/>
                      </w:divBdr>
                      <w:divsChild>
                        <w:div w:id="998850759">
                          <w:marLeft w:val="0"/>
                          <w:marRight w:val="0"/>
                          <w:marTop w:val="0"/>
                          <w:marBottom w:val="0"/>
                          <w:divBdr>
                            <w:top w:val="none" w:sz="0" w:space="0" w:color="auto"/>
                            <w:left w:val="none" w:sz="0" w:space="0" w:color="auto"/>
                            <w:bottom w:val="none" w:sz="0" w:space="0" w:color="auto"/>
                            <w:right w:val="none" w:sz="0" w:space="0" w:color="auto"/>
                          </w:divBdr>
                          <w:divsChild>
                            <w:div w:id="1055423541">
                              <w:marLeft w:val="0"/>
                              <w:marRight w:val="0"/>
                              <w:marTop w:val="0"/>
                              <w:marBottom w:val="0"/>
                              <w:divBdr>
                                <w:top w:val="none" w:sz="0" w:space="0" w:color="auto"/>
                                <w:left w:val="none" w:sz="0" w:space="0" w:color="auto"/>
                                <w:bottom w:val="none" w:sz="0" w:space="0" w:color="auto"/>
                                <w:right w:val="none" w:sz="0" w:space="0" w:color="auto"/>
                              </w:divBdr>
                              <w:divsChild>
                                <w:div w:id="199290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8025944">
      <w:bodyDiv w:val="1"/>
      <w:marLeft w:val="0"/>
      <w:marRight w:val="0"/>
      <w:marTop w:val="0"/>
      <w:marBottom w:val="0"/>
      <w:divBdr>
        <w:top w:val="none" w:sz="0" w:space="0" w:color="auto"/>
        <w:left w:val="none" w:sz="0" w:space="0" w:color="auto"/>
        <w:bottom w:val="none" w:sz="0" w:space="0" w:color="auto"/>
        <w:right w:val="none" w:sz="0" w:space="0" w:color="auto"/>
      </w:divBdr>
      <w:divsChild>
        <w:div w:id="714306600">
          <w:marLeft w:val="0"/>
          <w:marRight w:val="0"/>
          <w:marTop w:val="0"/>
          <w:marBottom w:val="0"/>
          <w:divBdr>
            <w:top w:val="none" w:sz="0" w:space="0" w:color="auto"/>
            <w:left w:val="none" w:sz="0" w:space="0" w:color="auto"/>
            <w:bottom w:val="none" w:sz="0" w:space="0" w:color="auto"/>
            <w:right w:val="none" w:sz="0" w:space="0" w:color="auto"/>
          </w:divBdr>
          <w:divsChild>
            <w:div w:id="532882135">
              <w:marLeft w:val="0"/>
              <w:marRight w:val="0"/>
              <w:marTop w:val="0"/>
              <w:marBottom w:val="0"/>
              <w:divBdr>
                <w:top w:val="none" w:sz="0" w:space="0" w:color="auto"/>
                <w:left w:val="none" w:sz="0" w:space="0" w:color="auto"/>
                <w:bottom w:val="none" w:sz="0" w:space="0" w:color="auto"/>
                <w:right w:val="none" w:sz="0" w:space="0" w:color="auto"/>
              </w:divBdr>
              <w:divsChild>
                <w:div w:id="633565056">
                  <w:marLeft w:val="0"/>
                  <w:marRight w:val="0"/>
                  <w:marTop w:val="0"/>
                  <w:marBottom w:val="0"/>
                  <w:divBdr>
                    <w:top w:val="single" w:sz="4" w:space="0" w:color="E1E0DF"/>
                    <w:left w:val="single" w:sz="4" w:space="0" w:color="E1E0DF"/>
                    <w:bottom w:val="single" w:sz="4" w:space="0" w:color="E1E0DF"/>
                    <w:right w:val="single" w:sz="4" w:space="0" w:color="E1E0DF"/>
                  </w:divBdr>
                  <w:divsChild>
                    <w:div w:id="385179202">
                      <w:marLeft w:val="0"/>
                      <w:marRight w:val="0"/>
                      <w:marTop w:val="0"/>
                      <w:marBottom w:val="0"/>
                      <w:divBdr>
                        <w:top w:val="none" w:sz="0" w:space="0" w:color="auto"/>
                        <w:left w:val="none" w:sz="0" w:space="0" w:color="auto"/>
                        <w:bottom w:val="none" w:sz="0" w:space="0" w:color="auto"/>
                        <w:right w:val="none" w:sz="0" w:space="0" w:color="auto"/>
                      </w:divBdr>
                      <w:divsChild>
                        <w:div w:id="1214779690">
                          <w:marLeft w:val="0"/>
                          <w:marRight w:val="0"/>
                          <w:marTop w:val="0"/>
                          <w:marBottom w:val="0"/>
                          <w:divBdr>
                            <w:top w:val="none" w:sz="0" w:space="0" w:color="auto"/>
                            <w:left w:val="none" w:sz="0" w:space="0" w:color="auto"/>
                            <w:bottom w:val="none" w:sz="0" w:space="0" w:color="auto"/>
                            <w:right w:val="none" w:sz="0" w:space="0" w:color="auto"/>
                          </w:divBdr>
                          <w:divsChild>
                            <w:div w:id="878392619">
                              <w:marLeft w:val="0"/>
                              <w:marRight w:val="0"/>
                              <w:marTop w:val="0"/>
                              <w:marBottom w:val="0"/>
                              <w:divBdr>
                                <w:top w:val="none" w:sz="0" w:space="0" w:color="auto"/>
                                <w:left w:val="none" w:sz="0" w:space="0" w:color="auto"/>
                                <w:bottom w:val="none" w:sz="0" w:space="0" w:color="auto"/>
                                <w:right w:val="none" w:sz="0" w:space="0" w:color="auto"/>
                              </w:divBdr>
                              <w:divsChild>
                                <w:div w:id="38348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0885641">
      <w:bodyDiv w:val="1"/>
      <w:marLeft w:val="0"/>
      <w:marRight w:val="0"/>
      <w:marTop w:val="0"/>
      <w:marBottom w:val="0"/>
      <w:divBdr>
        <w:top w:val="none" w:sz="0" w:space="0" w:color="auto"/>
        <w:left w:val="none" w:sz="0" w:space="0" w:color="auto"/>
        <w:bottom w:val="none" w:sz="0" w:space="0" w:color="auto"/>
        <w:right w:val="none" w:sz="0" w:space="0" w:color="auto"/>
      </w:divBdr>
      <w:divsChild>
        <w:div w:id="230701792">
          <w:marLeft w:val="0"/>
          <w:marRight w:val="0"/>
          <w:marTop w:val="0"/>
          <w:marBottom w:val="0"/>
          <w:divBdr>
            <w:top w:val="none" w:sz="0" w:space="0" w:color="auto"/>
            <w:left w:val="none" w:sz="0" w:space="0" w:color="auto"/>
            <w:bottom w:val="none" w:sz="0" w:space="0" w:color="auto"/>
            <w:right w:val="none" w:sz="0" w:space="0" w:color="auto"/>
          </w:divBdr>
          <w:divsChild>
            <w:div w:id="993141946">
              <w:marLeft w:val="0"/>
              <w:marRight w:val="0"/>
              <w:marTop w:val="0"/>
              <w:marBottom w:val="0"/>
              <w:divBdr>
                <w:top w:val="none" w:sz="0" w:space="0" w:color="auto"/>
                <w:left w:val="none" w:sz="0" w:space="0" w:color="auto"/>
                <w:bottom w:val="none" w:sz="0" w:space="0" w:color="auto"/>
                <w:right w:val="none" w:sz="0" w:space="0" w:color="auto"/>
              </w:divBdr>
              <w:divsChild>
                <w:div w:id="1194687521">
                  <w:marLeft w:val="0"/>
                  <w:marRight w:val="0"/>
                  <w:marTop w:val="0"/>
                  <w:marBottom w:val="0"/>
                  <w:divBdr>
                    <w:top w:val="single" w:sz="4" w:space="0" w:color="E1E0DF"/>
                    <w:left w:val="single" w:sz="4" w:space="0" w:color="E1E0DF"/>
                    <w:bottom w:val="single" w:sz="4" w:space="0" w:color="E1E0DF"/>
                    <w:right w:val="single" w:sz="4" w:space="0" w:color="E1E0DF"/>
                  </w:divBdr>
                  <w:divsChild>
                    <w:div w:id="1898858589">
                      <w:marLeft w:val="0"/>
                      <w:marRight w:val="0"/>
                      <w:marTop w:val="0"/>
                      <w:marBottom w:val="0"/>
                      <w:divBdr>
                        <w:top w:val="none" w:sz="0" w:space="0" w:color="auto"/>
                        <w:left w:val="none" w:sz="0" w:space="0" w:color="auto"/>
                        <w:bottom w:val="none" w:sz="0" w:space="0" w:color="auto"/>
                        <w:right w:val="none" w:sz="0" w:space="0" w:color="auto"/>
                      </w:divBdr>
                      <w:divsChild>
                        <w:div w:id="446854542">
                          <w:marLeft w:val="0"/>
                          <w:marRight w:val="0"/>
                          <w:marTop w:val="0"/>
                          <w:marBottom w:val="0"/>
                          <w:divBdr>
                            <w:top w:val="none" w:sz="0" w:space="0" w:color="auto"/>
                            <w:left w:val="none" w:sz="0" w:space="0" w:color="auto"/>
                            <w:bottom w:val="none" w:sz="0" w:space="0" w:color="auto"/>
                            <w:right w:val="none" w:sz="0" w:space="0" w:color="auto"/>
                          </w:divBdr>
                          <w:divsChild>
                            <w:div w:id="241793630">
                              <w:marLeft w:val="0"/>
                              <w:marRight w:val="0"/>
                              <w:marTop w:val="0"/>
                              <w:marBottom w:val="0"/>
                              <w:divBdr>
                                <w:top w:val="none" w:sz="0" w:space="0" w:color="auto"/>
                                <w:left w:val="none" w:sz="0" w:space="0" w:color="auto"/>
                                <w:bottom w:val="none" w:sz="0" w:space="0" w:color="auto"/>
                                <w:right w:val="none" w:sz="0" w:space="0" w:color="auto"/>
                              </w:divBdr>
                              <w:divsChild>
                                <w:div w:id="107112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0890064">
      <w:bodyDiv w:val="1"/>
      <w:marLeft w:val="0"/>
      <w:marRight w:val="0"/>
      <w:marTop w:val="0"/>
      <w:marBottom w:val="0"/>
      <w:divBdr>
        <w:top w:val="none" w:sz="0" w:space="0" w:color="auto"/>
        <w:left w:val="none" w:sz="0" w:space="0" w:color="auto"/>
        <w:bottom w:val="none" w:sz="0" w:space="0" w:color="auto"/>
        <w:right w:val="none" w:sz="0" w:space="0" w:color="auto"/>
      </w:divBdr>
      <w:divsChild>
        <w:div w:id="2026204506">
          <w:marLeft w:val="0"/>
          <w:marRight w:val="0"/>
          <w:marTop w:val="0"/>
          <w:marBottom w:val="0"/>
          <w:divBdr>
            <w:top w:val="none" w:sz="0" w:space="0" w:color="auto"/>
            <w:left w:val="none" w:sz="0" w:space="0" w:color="auto"/>
            <w:bottom w:val="none" w:sz="0" w:space="0" w:color="auto"/>
            <w:right w:val="none" w:sz="0" w:space="0" w:color="auto"/>
          </w:divBdr>
          <w:divsChild>
            <w:div w:id="394553741">
              <w:marLeft w:val="0"/>
              <w:marRight w:val="0"/>
              <w:marTop w:val="0"/>
              <w:marBottom w:val="0"/>
              <w:divBdr>
                <w:top w:val="none" w:sz="0" w:space="0" w:color="auto"/>
                <w:left w:val="none" w:sz="0" w:space="0" w:color="auto"/>
                <w:bottom w:val="none" w:sz="0" w:space="0" w:color="auto"/>
                <w:right w:val="none" w:sz="0" w:space="0" w:color="auto"/>
              </w:divBdr>
              <w:divsChild>
                <w:div w:id="118030880">
                  <w:marLeft w:val="0"/>
                  <w:marRight w:val="0"/>
                  <w:marTop w:val="0"/>
                  <w:marBottom w:val="0"/>
                  <w:divBdr>
                    <w:top w:val="none" w:sz="0" w:space="0" w:color="auto"/>
                    <w:left w:val="none" w:sz="0" w:space="0" w:color="auto"/>
                    <w:bottom w:val="none" w:sz="0" w:space="0" w:color="auto"/>
                    <w:right w:val="none" w:sz="0" w:space="0" w:color="auto"/>
                  </w:divBdr>
                  <w:divsChild>
                    <w:div w:id="2039157988">
                      <w:marLeft w:val="0"/>
                      <w:marRight w:val="0"/>
                      <w:marTop w:val="0"/>
                      <w:marBottom w:val="0"/>
                      <w:divBdr>
                        <w:top w:val="none" w:sz="0" w:space="0" w:color="auto"/>
                        <w:left w:val="none" w:sz="0" w:space="0" w:color="auto"/>
                        <w:bottom w:val="none" w:sz="0" w:space="0" w:color="auto"/>
                        <w:right w:val="none" w:sz="0" w:space="0" w:color="auto"/>
                      </w:divBdr>
                      <w:divsChild>
                        <w:div w:id="93528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2002185">
      <w:bodyDiv w:val="1"/>
      <w:marLeft w:val="0"/>
      <w:marRight w:val="0"/>
      <w:marTop w:val="0"/>
      <w:marBottom w:val="0"/>
      <w:divBdr>
        <w:top w:val="none" w:sz="0" w:space="0" w:color="auto"/>
        <w:left w:val="none" w:sz="0" w:space="0" w:color="auto"/>
        <w:bottom w:val="none" w:sz="0" w:space="0" w:color="auto"/>
        <w:right w:val="none" w:sz="0" w:space="0" w:color="auto"/>
      </w:divBdr>
      <w:divsChild>
        <w:div w:id="492528325">
          <w:marLeft w:val="0"/>
          <w:marRight w:val="0"/>
          <w:marTop w:val="0"/>
          <w:marBottom w:val="0"/>
          <w:divBdr>
            <w:top w:val="none" w:sz="0" w:space="0" w:color="auto"/>
            <w:left w:val="none" w:sz="0" w:space="0" w:color="auto"/>
            <w:bottom w:val="none" w:sz="0" w:space="0" w:color="auto"/>
            <w:right w:val="none" w:sz="0" w:space="0" w:color="auto"/>
          </w:divBdr>
          <w:divsChild>
            <w:div w:id="151138398">
              <w:marLeft w:val="0"/>
              <w:marRight w:val="0"/>
              <w:marTop w:val="0"/>
              <w:marBottom w:val="0"/>
              <w:divBdr>
                <w:top w:val="none" w:sz="0" w:space="0" w:color="auto"/>
                <w:left w:val="none" w:sz="0" w:space="0" w:color="auto"/>
                <w:bottom w:val="none" w:sz="0" w:space="0" w:color="auto"/>
                <w:right w:val="none" w:sz="0" w:space="0" w:color="auto"/>
              </w:divBdr>
              <w:divsChild>
                <w:div w:id="1874998936">
                  <w:marLeft w:val="0"/>
                  <w:marRight w:val="0"/>
                  <w:marTop w:val="0"/>
                  <w:marBottom w:val="0"/>
                  <w:divBdr>
                    <w:top w:val="single" w:sz="4" w:space="0" w:color="E1E0DF"/>
                    <w:left w:val="single" w:sz="4" w:space="0" w:color="E1E0DF"/>
                    <w:bottom w:val="single" w:sz="4" w:space="0" w:color="E1E0DF"/>
                    <w:right w:val="single" w:sz="4" w:space="0" w:color="E1E0DF"/>
                  </w:divBdr>
                  <w:divsChild>
                    <w:div w:id="2026202686">
                      <w:marLeft w:val="0"/>
                      <w:marRight w:val="0"/>
                      <w:marTop w:val="0"/>
                      <w:marBottom w:val="0"/>
                      <w:divBdr>
                        <w:top w:val="none" w:sz="0" w:space="0" w:color="auto"/>
                        <w:left w:val="none" w:sz="0" w:space="0" w:color="auto"/>
                        <w:bottom w:val="none" w:sz="0" w:space="0" w:color="auto"/>
                        <w:right w:val="none" w:sz="0" w:space="0" w:color="auto"/>
                      </w:divBdr>
                      <w:divsChild>
                        <w:div w:id="2027780338">
                          <w:marLeft w:val="0"/>
                          <w:marRight w:val="0"/>
                          <w:marTop w:val="0"/>
                          <w:marBottom w:val="0"/>
                          <w:divBdr>
                            <w:top w:val="none" w:sz="0" w:space="0" w:color="auto"/>
                            <w:left w:val="none" w:sz="0" w:space="0" w:color="auto"/>
                            <w:bottom w:val="none" w:sz="0" w:space="0" w:color="auto"/>
                            <w:right w:val="none" w:sz="0" w:space="0" w:color="auto"/>
                          </w:divBdr>
                          <w:divsChild>
                            <w:div w:id="89354057">
                              <w:marLeft w:val="0"/>
                              <w:marRight w:val="0"/>
                              <w:marTop w:val="0"/>
                              <w:marBottom w:val="0"/>
                              <w:divBdr>
                                <w:top w:val="none" w:sz="0" w:space="0" w:color="auto"/>
                                <w:left w:val="none" w:sz="0" w:space="0" w:color="auto"/>
                                <w:bottom w:val="none" w:sz="0" w:space="0" w:color="auto"/>
                                <w:right w:val="none" w:sz="0" w:space="0" w:color="auto"/>
                              </w:divBdr>
                              <w:divsChild>
                                <w:div w:id="129499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3050982">
      <w:bodyDiv w:val="1"/>
      <w:marLeft w:val="0"/>
      <w:marRight w:val="0"/>
      <w:marTop w:val="0"/>
      <w:marBottom w:val="0"/>
      <w:divBdr>
        <w:top w:val="none" w:sz="0" w:space="0" w:color="auto"/>
        <w:left w:val="none" w:sz="0" w:space="0" w:color="auto"/>
        <w:bottom w:val="none" w:sz="0" w:space="0" w:color="auto"/>
        <w:right w:val="none" w:sz="0" w:space="0" w:color="auto"/>
      </w:divBdr>
      <w:divsChild>
        <w:div w:id="1828788601">
          <w:marLeft w:val="0"/>
          <w:marRight w:val="0"/>
          <w:marTop w:val="0"/>
          <w:marBottom w:val="0"/>
          <w:divBdr>
            <w:top w:val="none" w:sz="0" w:space="0" w:color="auto"/>
            <w:left w:val="none" w:sz="0" w:space="0" w:color="auto"/>
            <w:bottom w:val="none" w:sz="0" w:space="0" w:color="auto"/>
            <w:right w:val="none" w:sz="0" w:space="0" w:color="auto"/>
          </w:divBdr>
          <w:divsChild>
            <w:div w:id="245966900">
              <w:marLeft w:val="0"/>
              <w:marRight w:val="0"/>
              <w:marTop w:val="0"/>
              <w:marBottom w:val="0"/>
              <w:divBdr>
                <w:top w:val="none" w:sz="0" w:space="0" w:color="auto"/>
                <w:left w:val="none" w:sz="0" w:space="0" w:color="auto"/>
                <w:bottom w:val="none" w:sz="0" w:space="0" w:color="auto"/>
                <w:right w:val="none" w:sz="0" w:space="0" w:color="auto"/>
              </w:divBdr>
              <w:divsChild>
                <w:div w:id="346369918">
                  <w:marLeft w:val="0"/>
                  <w:marRight w:val="0"/>
                  <w:marTop w:val="0"/>
                  <w:marBottom w:val="0"/>
                  <w:divBdr>
                    <w:top w:val="single" w:sz="4" w:space="0" w:color="E1E0DF"/>
                    <w:left w:val="single" w:sz="4" w:space="0" w:color="E1E0DF"/>
                    <w:bottom w:val="single" w:sz="4" w:space="0" w:color="E1E0DF"/>
                    <w:right w:val="single" w:sz="4" w:space="0" w:color="E1E0DF"/>
                  </w:divBdr>
                  <w:divsChild>
                    <w:div w:id="1786999556">
                      <w:marLeft w:val="0"/>
                      <w:marRight w:val="0"/>
                      <w:marTop w:val="0"/>
                      <w:marBottom w:val="0"/>
                      <w:divBdr>
                        <w:top w:val="none" w:sz="0" w:space="0" w:color="auto"/>
                        <w:left w:val="none" w:sz="0" w:space="0" w:color="auto"/>
                        <w:bottom w:val="none" w:sz="0" w:space="0" w:color="auto"/>
                        <w:right w:val="none" w:sz="0" w:space="0" w:color="auto"/>
                      </w:divBdr>
                      <w:divsChild>
                        <w:div w:id="1491752018">
                          <w:marLeft w:val="0"/>
                          <w:marRight w:val="0"/>
                          <w:marTop w:val="0"/>
                          <w:marBottom w:val="0"/>
                          <w:divBdr>
                            <w:top w:val="none" w:sz="0" w:space="0" w:color="auto"/>
                            <w:left w:val="none" w:sz="0" w:space="0" w:color="auto"/>
                            <w:bottom w:val="none" w:sz="0" w:space="0" w:color="auto"/>
                            <w:right w:val="none" w:sz="0" w:space="0" w:color="auto"/>
                          </w:divBdr>
                          <w:divsChild>
                            <w:div w:id="913012490">
                              <w:marLeft w:val="0"/>
                              <w:marRight w:val="0"/>
                              <w:marTop w:val="0"/>
                              <w:marBottom w:val="0"/>
                              <w:divBdr>
                                <w:top w:val="none" w:sz="0" w:space="0" w:color="auto"/>
                                <w:left w:val="none" w:sz="0" w:space="0" w:color="auto"/>
                                <w:bottom w:val="none" w:sz="0" w:space="0" w:color="auto"/>
                                <w:right w:val="none" w:sz="0" w:space="0" w:color="auto"/>
                              </w:divBdr>
                              <w:divsChild>
                                <w:div w:id="6915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5551548">
      <w:bodyDiv w:val="1"/>
      <w:marLeft w:val="0"/>
      <w:marRight w:val="0"/>
      <w:marTop w:val="0"/>
      <w:marBottom w:val="0"/>
      <w:divBdr>
        <w:top w:val="none" w:sz="0" w:space="0" w:color="auto"/>
        <w:left w:val="none" w:sz="0" w:space="0" w:color="auto"/>
        <w:bottom w:val="none" w:sz="0" w:space="0" w:color="auto"/>
        <w:right w:val="none" w:sz="0" w:space="0" w:color="auto"/>
      </w:divBdr>
      <w:divsChild>
        <w:div w:id="915630943">
          <w:marLeft w:val="0"/>
          <w:marRight w:val="0"/>
          <w:marTop w:val="0"/>
          <w:marBottom w:val="0"/>
          <w:divBdr>
            <w:top w:val="none" w:sz="0" w:space="0" w:color="auto"/>
            <w:left w:val="none" w:sz="0" w:space="0" w:color="auto"/>
            <w:bottom w:val="none" w:sz="0" w:space="0" w:color="auto"/>
            <w:right w:val="none" w:sz="0" w:space="0" w:color="auto"/>
          </w:divBdr>
          <w:divsChild>
            <w:div w:id="620263073">
              <w:marLeft w:val="0"/>
              <w:marRight w:val="0"/>
              <w:marTop w:val="0"/>
              <w:marBottom w:val="0"/>
              <w:divBdr>
                <w:top w:val="none" w:sz="0" w:space="0" w:color="auto"/>
                <w:left w:val="none" w:sz="0" w:space="0" w:color="auto"/>
                <w:bottom w:val="none" w:sz="0" w:space="0" w:color="auto"/>
                <w:right w:val="none" w:sz="0" w:space="0" w:color="auto"/>
              </w:divBdr>
              <w:divsChild>
                <w:div w:id="954486026">
                  <w:marLeft w:val="0"/>
                  <w:marRight w:val="0"/>
                  <w:marTop w:val="0"/>
                  <w:marBottom w:val="0"/>
                  <w:divBdr>
                    <w:top w:val="none" w:sz="0" w:space="0" w:color="auto"/>
                    <w:left w:val="none" w:sz="0" w:space="0" w:color="auto"/>
                    <w:bottom w:val="none" w:sz="0" w:space="0" w:color="auto"/>
                    <w:right w:val="none" w:sz="0" w:space="0" w:color="auto"/>
                  </w:divBdr>
                  <w:divsChild>
                    <w:div w:id="614674327">
                      <w:marLeft w:val="0"/>
                      <w:marRight w:val="0"/>
                      <w:marTop w:val="0"/>
                      <w:marBottom w:val="0"/>
                      <w:divBdr>
                        <w:top w:val="none" w:sz="0" w:space="0" w:color="auto"/>
                        <w:left w:val="none" w:sz="0" w:space="0" w:color="auto"/>
                        <w:bottom w:val="none" w:sz="0" w:space="0" w:color="auto"/>
                        <w:right w:val="none" w:sz="0" w:space="0" w:color="auto"/>
                      </w:divBdr>
                      <w:divsChild>
                        <w:div w:id="108279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6275646">
      <w:bodyDiv w:val="1"/>
      <w:marLeft w:val="0"/>
      <w:marRight w:val="0"/>
      <w:marTop w:val="0"/>
      <w:marBottom w:val="0"/>
      <w:divBdr>
        <w:top w:val="none" w:sz="0" w:space="0" w:color="auto"/>
        <w:left w:val="none" w:sz="0" w:space="0" w:color="auto"/>
        <w:bottom w:val="none" w:sz="0" w:space="0" w:color="auto"/>
        <w:right w:val="none" w:sz="0" w:space="0" w:color="auto"/>
      </w:divBdr>
      <w:divsChild>
        <w:div w:id="1275213232">
          <w:marLeft w:val="0"/>
          <w:marRight w:val="0"/>
          <w:marTop w:val="0"/>
          <w:marBottom w:val="0"/>
          <w:divBdr>
            <w:top w:val="none" w:sz="0" w:space="0" w:color="auto"/>
            <w:left w:val="none" w:sz="0" w:space="0" w:color="auto"/>
            <w:bottom w:val="none" w:sz="0" w:space="0" w:color="auto"/>
            <w:right w:val="none" w:sz="0" w:space="0" w:color="auto"/>
          </w:divBdr>
          <w:divsChild>
            <w:div w:id="740372">
              <w:marLeft w:val="0"/>
              <w:marRight w:val="0"/>
              <w:marTop w:val="0"/>
              <w:marBottom w:val="0"/>
              <w:divBdr>
                <w:top w:val="none" w:sz="0" w:space="0" w:color="auto"/>
                <w:left w:val="none" w:sz="0" w:space="0" w:color="auto"/>
                <w:bottom w:val="none" w:sz="0" w:space="0" w:color="auto"/>
                <w:right w:val="none" w:sz="0" w:space="0" w:color="auto"/>
              </w:divBdr>
              <w:divsChild>
                <w:div w:id="1882326677">
                  <w:marLeft w:val="0"/>
                  <w:marRight w:val="0"/>
                  <w:marTop w:val="0"/>
                  <w:marBottom w:val="0"/>
                  <w:divBdr>
                    <w:top w:val="single" w:sz="4" w:space="0" w:color="E1E0DF"/>
                    <w:left w:val="single" w:sz="4" w:space="0" w:color="E1E0DF"/>
                    <w:bottom w:val="single" w:sz="4" w:space="0" w:color="E1E0DF"/>
                    <w:right w:val="single" w:sz="4" w:space="0" w:color="E1E0DF"/>
                  </w:divBdr>
                  <w:divsChild>
                    <w:div w:id="1109007758">
                      <w:marLeft w:val="0"/>
                      <w:marRight w:val="0"/>
                      <w:marTop w:val="0"/>
                      <w:marBottom w:val="0"/>
                      <w:divBdr>
                        <w:top w:val="none" w:sz="0" w:space="0" w:color="auto"/>
                        <w:left w:val="none" w:sz="0" w:space="0" w:color="auto"/>
                        <w:bottom w:val="none" w:sz="0" w:space="0" w:color="auto"/>
                        <w:right w:val="none" w:sz="0" w:space="0" w:color="auto"/>
                      </w:divBdr>
                      <w:divsChild>
                        <w:div w:id="1562642044">
                          <w:marLeft w:val="0"/>
                          <w:marRight w:val="0"/>
                          <w:marTop w:val="0"/>
                          <w:marBottom w:val="0"/>
                          <w:divBdr>
                            <w:top w:val="none" w:sz="0" w:space="0" w:color="auto"/>
                            <w:left w:val="none" w:sz="0" w:space="0" w:color="auto"/>
                            <w:bottom w:val="none" w:sz="0" w:space="0" w:color="auto"/>
                            <w:right w:val="none" w:sz="0" w:space="0" w:color="auto"/>
                          </w:divBdr>
                          <w:divsChild>
                            <w:div w:id="237592725">
                              <w:marLeft w:val="0"/>
                              <w:marRight w:val="0"/>
                              <w:marTop w:val="0"/>
                              <w:marBottom w:val="0"/>
                              <w:divBdr>
                                <w:top w:val="none" w:sz="0" w:space="0" w:color="auto"/>
                                <w:left w:val="none" w:sz="0" w:space="0" w:color="auto"/>
                                <w:bottom w:val="none" w:sz="0" w:space="0" w:color="auto"/>
                                <w:right w:val="none" w:sz="0" w:space="0" w:color="auto"/>
                              </w:divBdr>
                              <w:divsChild>
                                <w:div w:id="86213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7972509">
      <w:bodyDiv w:val="1"/>
      <w:marLeft w:val="0"/>
      <w:marRight w:val="0"/>
      <w:marTop w:val="0"/>
      <w:marBottom w:val="0"/>
      <w:divBdr>
        <w:top w:val="none" w:sz="0" w:space="0" w:color="auto"/>
        <w:left w:val="none" w:sz="0" w:space="0" w:color="auto"/>
        <w:bottom w:val="none" w:sz="0" w:space="0" w:color="auto"/>
        <w:right w:val="none" w:sz="0" w:space="0" w:color="auto"/>
      </w:divBdr>
      <w:divsChild>
        <w:div w:id="1571453822">
          <w:marLeft w:val="0"/>
          <w:marRight w:val="0"/>
          <w:marTop w:val="0"/>
          <w:marBottom w:val="0"/>
          <w:divBdr>
            <w:top w:val="none" w:sz="0" w:space="0" w:color="auto"/>
            <w:left w:val="none" w:sz="0" w:space="0" w:color="auto"/>
            <w:bottom w:val="none" w:sz="0" w:space="0" w:color="auto"/>
            <w:right w:val="none" w:sz="0" w:space="0" w:color="auto"/>
          </w:divBdr>
          <w:divsChild>
            <w:div w:id="1502744259">
              <w:marLeft w:val="0"/>
              <w:marRight w:val="0"/>
              <w:marTop w:val="0"/>
              <w:marBottom w:val="0"/>
              <w:divBdr>
                <w:top w:val="none" w:sz="0" w:space="0" w:color="auto"/>
                <w:left w:val="none" w:sz="0" w:space="0" w:color="auto"/>
                <w:bottom w:val="none" w:sz="0" w:space="0" w:color="auto"/>
                <w:right w:val="none" w:sz="0" w:space="0" w:color="auto"/>
              </w:divBdr>
              <w:divsChild>
                <w:div w:id="1140464828">
                  <w:marLeft w:val="0"/>
                  <w:marRight w:val="0"/>
                  <w:marTop w:val="0"/>
                  <w:marBottom w:val="0"/>
                  <w:divBdr>
                    <w:top w:val="single" w:sz="4" w:space="0" w:color="E1E0DF"/>
                    <w:left w:val="single" w:sz="4" w:space="0" w:color="E1E0DF"/>
                    <w:bottom w:val="single" w:sz="4" w:space="0" w:color="E1E0DF"/>
                    <w:right w:val="single" w:sz="4" w:space="0" w:color="E1E0DF"/>
                  </w:divBdr>
                  <w:divsChild>
                    <w:div w:id="1463619844">
                      <w:marLeft w:val="0"/>
                      <w:marRight w:val="0"/>
                      <w:marTop w:val="0"/>
                      <w:marBottom w:val="0"/>
                      <w:divBdr>
                        <w:top w:val="none" w:sz="0" w:space="0" w:color="auto"/>
                        <w:left w:val="none" w:sz="0" w:space="0" w:color="auto"/>
                        <w:bottom w:val="none" w:sz="0" w:space="0" w:color="auto"/>
                        <w:right w:val="none" w:sz="0" w:space="0" w:color="auto"/>
                      </w:divBdr>
                      <w:divsChild>
                        <w:div w:id="345980558">
                          <w:marLeft w:val="0"/>
                          <w:marRight w:val="0"/>
                          <w:marTop w:val="0"/>
                          <w:marBottom w:val="0"/>
                          <w:divBdr>
                            <w:top w:val="none" w:sz="0" w:space="0" w:color="auto"/>
                            <w:left w:val="none" w:sz="0" w:space="0" w:color="auto"/>
                            <w:bottom w:val="none" w:sz="0" w:space="0" w:color="auto"/>
                            <w:right w:val="none" w:sz="0" w:space="0" w:color="auto"/>
                          </w:divBdr>
                          <w:divsChild>
                            <w:div w:id="1739743353">
                              <w:marLeft w:val="0"/>
                              <w:marRight w:val="0"/>
                              <w:marTop w:val="0"/>
                              <w:marBottom w:val="0"/>
                              <w:divBdr>
                                <w:top w:val="none" w:sz="0" w:space="0" w:color="auto"/>
                                <w:left w:val="none" w:sz="0" w:space="0" w:color="auto"/>
                                <w:bottom w:val="none" w:sz="0" w:space="0" w:color="auto"/>
                                <w:right w:val="none" w:sz="0" w:space="0" w:color="auto"/>
                              </w:divBdr>
                              <w:divsChild>
                                <w:div w:id="76677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9165110">
      <w:bodyDiv w:val="1"/>
      <w:marLeft w:val="0"/>
      <w:marRight w:val="0"/>
      <w:marTop w:val="0"/>
      <w:marBottom w:val="0"/>
      <w:divBdr>
        <w:top w:val="none" w:sz="0" w:space="0" w:color="auto"/>
        <w:left w:val="none" w:sz="0" w:space="0" w:color="auto"/>
        <w:bottom w:val="none" w:sz="0" w:space="0" w:color="auto"/>
        <w:right w:val="none" w:sz="0" w:space="0" w:color="auto"/>
      </w:divBdr>
      <w:divsChild>
        <w:div w:id="120347723">
          <w:marLeft w:val="0"/>
          <w:marRight w:val="0"/>
          <w:marTop w:val="0"/>
          <w:marBottom w:val="0"/>
          <w:divBdr>
            <w:top w:val="none" w:sz="0" w:space="0" w:color="auto"/>
            <w:left w:val="none" w:sz="0" w:space="0" w:color="auto"/>
            <w:bottom w:val="none" w:sz="0" w:space="0" w:color="auto"/>
            <w:right w:val="none" w:sz="0" w:space="0" w:color="auto"/>
          </w:divBdr>
          <w:divsChild>
            <w:div w:id="542404426">
              <w:marLeft w:val="0"/>
              <w:marRight w:val="0"/>
              <w:marTop w:val="0"/>
              <w:marBottom w:val="0"/>
              <w:divBdr>
                <w:top w:val="none" w:sz="0" w:space="0" w:color="auto"/>
                <w:left w:val="none" w:sz="0" w:space="0" w:color="auto"/>
                <w:bottom w:val="none" w:sz="0" w:space="0" w:color="auto"/>
                <w:right w:val="none" w:sz="0" w:space="0" w:color="auto"/>
              </w:divBdr>
              <w:divsChild>
                <w:div w:id="1043677149">
                  <w:marLeft w:val="0"/>
                  <w:marRight w:val="0"/>
                  <w:marTop w:val="0"/>
                  <w:marBottom w:val="0"/>
                  <w:divBdr>
                    <w:top w:val="none" w:sz="0" w:space="0" w:color="auto"/>
                    <w:left w:val="none" w:sz="0" w:space="0" w:color="auto"/>
                    <w:bottom w:val="none" w:sz="0" w:space="0" w:color="auto"/>
                    <w:right w:val="none" w:sz="0" w:space="0" w:color="auto"/>
                  </w:divBdr>
                  <w:divsChild>
                    <w:div w:id="299574640">
                      <w:marLeft w:val="0"/>
                      <w:marRight w:val="0"/>
                      <w:marTop w:val="0"/>
                      <w:marBottom w:val="0"/>
                      <w:divBdr>
                        <w:top w:val="none" w:sz="0" w:space="0" w:color="auto"/>
                        <w:left w:val="none" w:sz="0" w:space="0" w:color="auto"/>
                        <w:bottom w:val="none" w:sz="0" w:space="0" w:color="auto"/>
                        <w:right w:val="none" w:sz="0" w:space="0" w:color="auto"/>
                      </w:divBdr>
                      <w:divsChild>
                        <w:div w:id="116269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905472">
      <w:bodyDiv w:val="1"/>
      <w:marLeft w:val="0"/>
      <w:marRight w:val="0"/>
      <w:marTop w:val="0"/>
      <w:marBottom w:val="0"/>
      <w:divBdr>
        <w:top w:val="none" w:sz="0" w:space="0" w:color="auto"/>
        <w:left w:val="none" w:sz="0" w:space="0" w:color="auto"/>
        <w:bottom w:val="none" w:sz="0" w:space="0" w:color="auto"/>
        <w:right w:val="none" w:sz="0" w:space="0" w:color="auto"/>
      </w:divBdr>
      <w:divsChild>
        <w:div w:id="1367833033">
          <w:marLeft w:val="0"/>
          <w:marRight w:val="0"/>
          <w:marTop w:val="0"/>
          <w:marBottom w:val="0"/>
          <w:divBdr>
            <w:top w:val="none" w:sz="0" w:space="0" w:color="auto"/>
            <w:left w:val="none" w:sz="0" w:space="0" w:color="auto"/>
            <w:bottom w:val="none" w:sz="0" w:space="0" w:color="auto"/>
            <w:right w:val="none" w:sz="0" w:space="0" w:color="auto"/>
          </w:divBdr>
          <w:divsChild>
            <w:div w:id="1961645661">
              <w:marLeft w:val="0"/>
              <w:marRight w:val="0"/>
              <w:marTop w:val="0"/>
              <w:marBottom w:val="0"/>
              <w:divBdr>
                <w:top w:val="none" w:sz="0" w:space="0" w:color="auto"/>
                <w:left w:val="none" w:sz="0" w:space="0" w:color="auto"/>
                <w:bottom w:val="none" w:sz="0" w:space="0" w:color="auto"/>
                <w:right w:val="none" w:sz="0" w:space="0" w:color="auto"/>
              </w:divBdr>
              <w:divsChild>
                <w:div w:id="287778958">
                  <w:marLeft w:val="0"/>
                  <w:marRight w:val="0"/>
                  <w:marTop w:val="0"/>
                  <w:marBottom w:val="0"/>
                  <w:divBdr>
                    <w:top w:val="single" w:sz="4" w:space="0" w:color="E1E0DF"/>
                    <w:left w:val="single" w:sz="4" w:space="0" w:color="E1E0DF"/>
                    <w:bottom w:val="single" w:sz="4" w:space="0" w:color="E1E0DF"/>
                    <w:right w:val="single" w:sz="4" w:space="0" w:color="E1E0DF"/>
                  </w:divBdr>
                  <w:divsChild>
                    <w:div w:id="2145003033">
                      <w:marLeft w:val="0"/>
                      <w:marRight w:val="0"/>
                      <w:marTop w:val="0"/>
                      <w:marBottom w:val="0"/>
                      <w:divBdr>
                        <w:top w:val="none" w:sz="0" w:space="0" w:color="auto"/>
                        <w:left w:val="none" w:sz="0" w:space="0" w:color="auto"/>
                        <w:bottom w:val="none" w:sz="0" w:space="0" w:color="auto"/>
                        <w:right w:val="none" w:sz="0" w:space="0" w:color="auto"/>
                      </w:divBdr>
                      <w:divsChild>
                        <w:div w:id="1098210070">
                          <w:marLeft w:val="0"/>
                          <w:marRight w:val="0"/>
                          <w:marTop w:val="0"/>
                          <w:marBottom w:val="0"/>
                          <w:divBdr>
                            <w:top w:val="none" w:sz="0" w:space="0" w:color="auto"/>
                            <w:left w:val="none" w:sz="0" w:space="0" w:color="auto"/>
                            <w:bottom w:val="none" w:sz="0" w:space="0" w:color="auto"/>
                            <w:right w:val="none" w:sz="0" w:space="0" w:color="auto"/>
                          </w:divBdr>
                          <w:divsChild>
                            <w:div w:id="2088115140">
                              <w:marLeft w:val="0"/>
                              <w:marRight w:val="0"/>
                              <w:marTop w:val="0"/>
                              <w:marBottom w:val="0"/>
                              <w:divBdr>
                                <w:top w:val="none" w:sz="0" w:space="0" w:color="auto"/>
                                <w:left w:val="none" w:sz="0" w:space="0" w:color="auto"/>
                                <w:bottom w:val="none" w:sz="0" w:space="0" w:color="auto"/>
                                <w:right w:val="none" w:sz="0" w:space="0" w:color="auto"/>
                              </w:divBdr>
                              <w:divsChild>
                                <w:div w:id="99071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1369736">
      <w:bodyDiv w:val="1"/>
      <w:marLeft w:val="0"/>
      <w:marRight w:val="0"/>
      <w:marTop w:val="0"/>
      <w:marBottom w:val="0"/>
      <w:divBdr>
        <w:top w:val="none" w:sz="0" w:space="0" w:color="auto"/>
        <w:left w:val="none" w:sz="0" w:space="0" w:color="auto"/>
        <w:bottom w:val="none" w:sz="0" w:space="0" w:color="auto"/>
        <w:right w:val="none" w:sz="0" w:space="0" w:color="auto"/>
      </w:divBdr>
      <w:divsChild>
        <w:div w:id="1413578155">
          <w:marLeft w:val="0"/>
          <w:marRight w:val="0"/>
          <w:marTop w:val="0"/>
          <w:marBottom w:val="0"/>
          <w:divBdr>
            <w:top w:val="none" w:sz="0" w:space="0" w:color="auto"/>
            <w:left w:val="none" w:sz="0" w:space="0" w:color="auto"/>
            <w:bottom w:val="none" w:sz="0" w:space="0" w:color="auto"/>
            <w:right w:val="none" w:sz="0" w:space="0" w:color="auto"/>
          </w:divBdr>
          <w:divsChild>
            <w:div w:id="1986618587">
              <w:marLeft w:val="0"/>
              <w:marRight w:val="0"/>
              <w:marTop w:val="0"/>
              <w:marBottom w:val="0"/>
              <w:divBdr>
                <w:top w:val="none" w:sz="0" w:space="0" w:color="auto"/>
                <w:left w:val="none" w:sz="0" w:space="0" w:color="auto"/>
                <w:bottom w:val="none" w:sz="0" w:space="0" w:color="auto"/>
                <w:right w:val="none" w:sz="0" w:space="0" w:color="auto"/>
              </w:divBdr>
              <w:divsChild>
                <w:div w:id="1609310303">
                  <w:marLeft w:val="0"/>
                  <w:marRight w:val="0"/>
                  <w:marTop w:val="0"/>
                  <w:marBottom w:val="0"/>
                  <w:divBdr>
                    <w:top w:val="none" w:sz="0" w:space="0" w:color="auto"/>
                    <w:left w:val="none" w:sz="0" w:space="0" w:color="auto"/>
                    <w:bottom w:val="none" w:sz="0" w:space="0" w:color="auto"/>
                    <w:right w:val="none" w:sz="0" w:space="0" w:color="auto"/>
                  </w:divBdr>
                  <w:divsChild>
                    <w:div w:id="555825041">
                      <w:marLeft w:val="0"/>
                      <w:marRight w:val="0"/>
                      <w:marTop w:val="0"/>
                      <w:marBottom w:val="0"/>
                      <w:divBdr>
                        <w:top w:val="none" w:sz="0" w:space="0" w:color="auto"/>
                        <w:left w:val="none" w:sz="0" w:space="0" w:color="auto"/>
                        <w:bottom w:val="none" w:sz="0" w:space="0" w:color="auto"/>
                        <w:right w:val="none" w:sz="0" w:space="0" w:color="auto"/>
                      </w:divBdr>
                      <w:divsChild>
                        <w:div w:id="123380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3870743">
      <w:bodyDiv w:val="1"/>
      <w:marLeft w:val="0"/>
      <w:marRight w:val="0"/>
      <w:marTop w:val="0"/>
      <w:marBottom w:val="0"/>
      <w:divBdr>
        <w:top w:val="none" w:sz="0" w:space="0" w:color="auto"/>
        <w:left w:val="none" w:sz="0" w:space="0" w:color="auto"/>
        <w:bottom w:val="none" w:sz="0" w:space="0" w:color="auto"/>
        <w:right w:val="none" w:sz="0" w:space="0" w:color="auto"/>
      </w:divBdr>
      <w:divsChild>
        <w:div w:id="1574270125">
          <w:marLeft w:val="0"/>
          <w:marRight w:val="0"/>
          <w:marTop w:val="0"/>
          <w:marBottom w:val="0"/>
          <w:divBdr>
            <w:top w:val="none" w:sz="0" w:space="0" w:color="auto"/>
            <w:left w:val="none" w:sz="0" w:space="0" w:color="auto"/>
            <w:bottom w:val="none" w:sz="0" w:space="0" w:color="auto"/>
            <w:right w:val="none" w:sz="0" w:space="0" w:color="auto"/>
          </w:divBdr>
          <w:divsChild>
            <w:div w:id="926302462">
              <w:marLeft w:val="0"/>
              <w:marRight w:val="0"/>
              <w:marTop w:val="0"/>
              <w:marBottom w:val="0"/>
              <w:divBdr>
                <w:top w:val="none" w:sz="0" w:space="0" w:color="auto"/>
                <w:left w:val="none" w:sz="0" w:space="0" w:color="auto"/>
                <w:bottom w:val="none" w:sz="0" w:space="0" w:color="auto"/>
                <w:right w:val="none" w:sz="0" w:space="0" w:color="auto"/>
              </w:divBdr>
              <w:divsChild>
                <w:div w:id="1529683388">
                  <w:marLeft w:val="0"/>
                  <w:marRight w:val="0"/>
                  <w:marTop w:val="0"/>
                  <w:marBottom w:val="0"/>
                  <w:divBdr>
                    <w:top w:val="single" w:sz="4" w:space="0" w:color="E1E0DF"/>
                    <w:left w:val="single" w:sz="4" w:space="0" w:color="E1E0DF"/>
                    <w:bottom w:val="single" w:sz="4" w:space="0" w:color="E1E0DF"/>
                    <w:right w:val="single" w:sz="4" w:space="0" w:color="E1E0DF"/>
                  </w:divBdr>
                  <w:divsChild>
                    <w:div w:id="1917549796">
                      <w:marLeft w:val="0"/>
                      <w:marRight w:val="0"/>
                      <w:marTop w:val="0"/>
                      <w:marBottom w:val="0"/>
                      <w:divBdr>
                        <w:top w:val="none" w:sz="0" w:space="0" w:color="auto"/>
                        <w:left w:val="none" w:sz="0" w:space="0" w:color="auto"/>
                        <w:bottom w:val="none" w:sz="0" w:space="0" w:color="auto"/>
                        <w:right w:val="none" w:sz="0" w:space="0" w:color="auto"/>
                      </w:divBdr>
                      <w:divsChild>
                        <w:div w:id="1858930034">
                          <w:marLeft w:val="0"/>
                          <w:marRight w:val="0"/>
                          <w:marTop w:val="0"/>
                          <w:marBottom w:val="0"/>
                          <w:divBdr>
                            <w:top w:val="none" w:sz="0" w:space="0" w:color="auto"/>
                            <w:left w:val="none" w:sz="0" w:space="0" w:color="auto"/>
                            <w:bottom w:val="none" w:sz="0" w:space="0" w:color="auto"/>
                            <w:right w:val="none" w:sz="0" w:space="0" w:color="auto"/>
                          </w:divBdr>
                          <w:divsChild>
                            <w:div w:id="1694763271">
                              <w:marLeft w:val="0"/>
                              <w:marRight w:val="0"/>
                              <w:marTop w:val="0"/>
                              <w:marBottom w:val="0"/>
                              <w:divBdr>
                                <w:top w:val="none" w:sz="0" w:space="0" w:color="auto"/>
                                <w:left w:val="none" w:sz="0" w:space="0" w:color="auto"/>
                                <w:bottom w:val="none" w:sz="0" w:space="0" w:color="auto"/>
                                <w:right w:val="none" w:sz="0" w:space="0" w:color="auto"/>
                              </w:divBdr>
                              <w:divsChild>
                                <w:div w:id="80958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4264176">
      <w:bodyDiv w:val="1"/>
      <w:marLeft w:val="0"/>
      <w:marRight w:val="0"/>
      <w:marTop w:val="0"/>
      <w:marBottom w:val="0"/>
      <w:divBdr>
        <w:top w:val="none" w:sz="0" w:space="0" w:color="auto"/>
        <w:left w:val="none" w:sz="0" w:space="0" w:color="auto"/>
        <w:bottom w:val="none" w:sz="0" w:space="0" w:color="auto"/>
        <w:right w:val="none" w:sz="0" w:space="0" w:color="auto"/>
      </w:divBdr>
      <w:divsChild>
        <w:div w:id="264002017">
          <w:marLeft w:val="0"/>
          <w:marRight w:val="0"/>
          <w:marTop w:val="0"/>
          <w:marBottom w:val="0"/>
          <w:divBdr>
            <w:top w:val="none" w:sz="0" w:space="0" w:color="auto"/>
            <w:left w:val="none" w:sz="0" w:space="0" w:color="auto"/>
            <w:bottom w:val="none" w:sz="0" w:space="0" w:color="auto"/>
            <w:right w:val="none" w:sz="0" w:space="0" w:color="auto"/>
          </w:divBdr>
          <w:divsChild>
            <w:div w:id="2782700">
              <w:marLeft w:val="0"/>
              <w:marRight w:val="0"/>
              <w:marTop w:val="0"/>
              <w:marBottom w:val="0"/>
              <w:divBdr>
                <w:top w:val="none" w:sz="0" w:space="0" w:color="auto"/>
                <w:left w:val="none" w:sz="0" w:space="0" w:color="auto"/>
                <w:bottom w:val="none" w:sz="0" w:space="0" w:color="auto"/>
                <w:right w:val="none" w:sz="0" w:space="0" w:color="auto"/>
              </w:divBdr>
              <w:divsChild>
                <w:div w:id="59982682">
                  <w:marLeft w:val="0"/>
                  <w:marRight w:val="0"/>
                  <w:marTop w:val="0"/>
                  <w:marBottom w:val="0"/>
                  <w:divBdr>
                    <w:top w:val="single" w:sz="4" w:space="0" w:color="E1E0DF"/>
                    <w:left w:val="single" w:sz="4" w:space="0" w:color="E1E0DF"/>
                    <w:bottom w:val="single" w:sz="4" w:space="0" w:color="E1E0DF"/>
                    <w:right w:val="single" w:sz="4" w:space="0" w:color="E1E0DF"/>
                  </w:divBdr>
                  <w:divsChild>
                    <w:div w:id="182742921">
                      <w:marLeft w:val="0"/>
                      <w:marRight w:val="0"/>
                      <w:marTop w:val="0"/>
                      <w:marBottom w:val="0"/>
                      <w:divBdr>
                        <w:top w:val="none" w:sz="0" w:space="0" w:color="auto"/>
                        <w:left w:val="none" w:sz="0" w:space="0" w:color="auto"/>
                        <w:bottom w:val="none" w:sz="0" w:space="0" w:color="auto"/>
                        <w:right w:val="none" w:sz="0" w:space="0" w:color="auto"/>
                      </w:divBdr>
                      <w:divsChild>
                        <w:div w:id="1916666603">
                          <w:marLeft w:val="0"/>
                          <w:marRight w:val="0"/>
                          <w:marTop w:val="0"/>
                          <w:marBottom w:val="0"/>
                          <w:divBdr>
                            <w:top w:val="none" w:sz="0" w:space="0" w:color="auto"/>
                            <w:left w:val="none" w:sz="0" w:space="0" w:color="auto"/>
                            <w:bottom w:val="none" w:sz="0" w:space="0" w:color="auto"/>
                            <w:right w:val="none" w:sz="0" w:space="0" w:color="auto"/>
                          </w:divBdr>
                          <w:divsChild>
                            <w:div w:id="1597861281">
                              <w:marLeft w:val="0"/>
                              <w:marRight w:val="0"/>
                              <w:marTop w:val="0"/>
                              <w:marBottom w:val="0"/>
                              <w:divBdr>
                                <w:top w:val="none" w:sz="0" w:space="0" w:color="auto"/>
                                <w:left w:val="none" w:sz="0" w:space="0" w:color="auto"/>
                                <w:bottom w:val="none" w:sz="0" w:space="0" w:color="auto"/>
                                <w:right w:val="none" w:sz="0" w:space="0" w:color="auto"/>
                              </w:divBdr>
                              <w:divsChild>
                                <w:div w:id="113058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4845989">
      <w:bodyDiv w:val="1"/>
      <w:marLeft w:val="0"/>
      <w:marRight w:val="0"/>
      <w:marTop w:val="0"/>
      <w:marBottom w:val="0"/>
      <w:divBdr>
        <w:top w:val="none" w:sz="0" w:space="0" w:color="auto"/>
        <w:left w:val="none" w:sz="0" w:space="0" w:color="auto"/>
        <w:bottom w:val="none" w:sz="0" w:space="0" w:color="auto"/>
        <w:right w:val="none" w:sz="0" w:space="0" w:color="auto"/>
      </w:divBdr>
      <w:divsChild>
        <w:div w:id="1333678898">
          <w:marLeft w:val="0"/>
          <w:marRight w:val="0"/>
          <w:marTop w:val="0"/>
          <w:marBottom w:val="0"/>
          <w:divBdr>
            <w:top w:val="none" w:sz="0" w:space="0" w:color="auto"/>
            <w:left w:val="none" w:sz="0" w:space="0" w:color="auto"/>
            <w:bottom w:val="none" w:sz="0" w:space="0" w:color="auto"/>
            <w:right w:val="none" w:sz="0" w:space="0" w:color="auto"/>
          </w:divBdr>
          <w:divsChild>
            <w:div w:id="742340851">
              <w:marLeft w:val="0"/>
              <w:marRight w:val="0"/>
              <w:marTop w:val="0"/>
              <w:marBottom w:val="0"/>
              <w:divBdr>
                <w:top w:val="none" w:sz="0" w:space="0" w:color="auto"/>
                <w:left w:val="none" w:sz="0" w:space="0" w:color="auto"/>
                <w:bottom w:val="none" w:sz="0" w:space="0" w:color="auto"/>
                <w:right w:val="none" w:sz="0" w:space="0" w:color="auto"/>
              </w:divBdr>
              <w:divsChild>
                <w:div w:id="1063523164">
                  <w:marLeft w:val="0"/>
                  <w:marRight w:val="0"/>
                  <w:marTop w:val="0"/>
                  <w:marBottom w:val="0"/>
                  <w:divBdr>
                    <w:top w:val="single" w:sz="4" w:space="0" w:color="E1E0DF"/>
                    <w:left w:val="single" w:sz="4" w:space="0" w:color="E1E0DF"/>
                    <w:bottom w:val="single" w:sz="4" w:space="0" w:color="E1E0DF"/>
                    <w:right w:val="single" w:sz="4" w:space="0" w:color="E1E0DF"/>
                  </w:divBdr>
                  <w:divsChild>
                    <w:div w:id="1190947272">
                      <w:marLeft w:val="0"/>
                      <w:marRight w:val="0"/>
                      <w:marTop w:val="0"/>
                      <w:marBottom w:val="0"/>
                      <w:divBdr>
                        <w:top w:val="none" w:sz="0" w:space="0" w:color="auto"/>
                        <w:left w:val="none" w:sz="0" w:space="0" w:color="auto"/>
                        <w:bottom w:val="none" w:sz="0" w:space="0" w:color="auto"/>
                        <w:right w:val="none" w:sz="0" w:space="0" w:color="auto"/>
                      </w:divBdr>
                      <w:divsChild>
                        <w:div w:id="494421229">
                          <w:marLeft w:val="0"/>
                          <w:marRight w:val="0"/>
                          <w:marTop w:val="0"/>
                          <w:marBottom w:val="0"/>
                          <w:divBdr>
                            <w:top w:val="none" w:sz="0" w:space="0" w:color="auto"/>
                            <w:left w:val="none" w:sz="0" w:space="0" w:color="auto"/>
                            <w:bottom w:val="none" w:sz="0" w:space="0" w:color="auto"/>
                            <w:right w:val="none" w:sz="0" w:space="0" w:color="auto"/>
                          </w:divBdr>
                          <w:divsChild>
                            <w:div w:id="9992248">
                              <w:marLeft w:val="0"/>
                              <w:marRight w:val="0"/>
                              <w:marTop w:val="0"/>
                              <w:marBottom w:val="0"/>
                              <w:divBdr>
                                <w:top w:val="none" w:sz="0" w:space="0" w:color="auto"/>
                                <w:left w:val="none" w:sz="0" w:space="0" w:color="auto"/>
                                <w:bottom w:val="none" w:sz="0" w:space="0" w:color="auto"/>
                                <w:right w:val="none" w:sz="0" w:space="0" w:color="auto"/>
                              </w:divBdr>
                              <w:divsChild>
                                <w:div w:id="169550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5762881">
      <w:bodyDiv w:val="1"/>
      <w:marLeft w:val="0"/>
      <w:marRight w:val="0"/>
      <w:marTop w:val="0"/>
      <w:marBottom w:val="0"/>
      <w:divBdr>
        <w:top w:val="none" w:sz="0" w:space="0" w:color="auto"/>
        <w:left w:val="none" w:sz="0" w:space="0" w:color="auto"/>
        <w:bottom w:val="none" w:sz="0" w:space="0" w:color="auto"/>
        <w:right w:val="none" w:sz="0" w:space="0" w:color="auto"/>
      </w:divBdr>
      <w:divsChild>
        <w:div w:id="644167532">
          <w:marLeft w:val="0"/>
          <w:marRight w:val="0"/>
          <w:marTop w:val="0"/>
          <w:marBottom w:val="0"/>
          <w:divBdr>
            <w:top w:val="none" w:sz="0" w:space="0" w:color="auto"/>
            <w:left w:val="none" w:sz="0" w:space="0" w:color="auto"/>
            <w:bottom w:val="none" w:sz="0" w:space="0" w:color="auto"/>
            <w:right w:val="none" w:sz="0" w:space="0" w:color="auto"/>
          </w:divBdr>
          <w:divsChild>
            <w:div w:id="859583789">
              <w:marLeft w:val="0"/>
              <w:marRight w:val="0"/>
              <w:marTop w:val="0"/>
              <w:marBottom w:val="0"/>
              <w:divBdr>
                <w:top w:val="none" w:sz="0" w:space="0" w:color="auto"/>
                <w:left w:val="none" w:sz="0" w:space="0" w:color="auto"/>
                <w:bottom w:val="none" w:sz="0" w:space="0" w:color="auto"/>
                <w:right w:val="none" w:sz="0" w:space="0" w:color="auto"/>
              </w:divBdr>
              <w:divsChild>
                <w:div w:id="1546985319">
                  <w:marLeft w:val="0"/>
                  <w:marRight w:val="0"/>
                  <w:marTop w:val="0"/>
                  <w:marBottom w:val="0"/>
                  <w:divBdr>
                    <w:top w:val="single" w:sz="4" w:space="0" w:color="E1E0DF"/>
                    <w:left w:val="single" w:sz="4" w:space="0" w:color="E1E0DF"/>
                    <w:bottom w:val="single" w:sz="4" w:space="0" w:color="E1E0DF"/>
                    <w:right w:val="single" w:sz="4" w:space="0" w:color="E1E0DF"/>
                  </w:divBdr>
                  <w:divsChild>
                    <w:div w:id="1491369178">
                      <w:marLeft w:val="0"/>
                      <w:marRight w:val="0"/>
                      <w:marTop w:val="0"/>
                      <w:marBottom w:val="0"/>
                      <w:divBdr>
                        <w:top w:val="none" w:sz="0" w:space="0" w:color="auto"/>
                        <w:left w:val="none" w:sz="0" w:space="0" w:color="auto"/>
                        <w:bottom w:val="none" w:sz="0" w:space="0" w:color="auto"/>
                        <w:right w:val="none" w:sz="0" w:space="0" w:color="auto"/>
                      </w:divBdr>
                      <w:divsChild>
                        <w:div w:id="247269602">
                          <w:marLeft w:val="0"/>
                          <w:marRight w:val="0"/>
                          <w:marTop w:val="0"/>
                          <w:marBottom w:val="0"/>
                          <w:divBdr>
                            <w:top w:val="none" w:sz="0" w:space="0" w:color="auto"/>
                            <w:left w:val="none" w:sz="0" w:space="0" w:color="auto"/>
                            <w:bottom w:val="none" w:sz="0" w:space="0" w:color="auto"/>
                            <w:right w:val="none" w:sz="0" w:space="0" w:color="auto"/>
                          </w:divBdr>
                          <w:divsChild>
                            <w:div w:id="1872302622">
                              <w:marLeft w:val="0"/>
                              <w:marRight w:val="0"/>
                              <w:marTop w:val="0"/>
                              <w:marBottom w:val="0"/>
                              <w:divBdr>
                                <w:top w:val="none" w:sz="0" w:space="0" w:color="auto"/>
                                <w:left w:val="none" w:sz="0" w:space="0" w:color="auto"/>
                                <w:bottom w:val="none" w:sz="0" w:space="0" w:color="auto"/>
                                <w:right w:val="none" w:sz="0" w:space="0" w:color="auto"/>
                              </w:divBdr>
                              <w:divsChild>
                                <w:div w:id="100028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6959844">
      <w:bodyDiv w:val="1"/>
      <w:marLeft w:val="0"/>
      <w:marRight w:val="0"/>
      <w:marTop w:val="0"/>
      <w:marBottom w:val="0"/>
      <w:divBdr>
        <w:top w:val="none" w:sz="0" w:space="0" w:color="auto"/>
        <w:left w:val="none" w:sz="0" w:space="0" w:color="auto"/>
        <w:bottom w:val="none" w:sz="0" w:space="0" w:color="auto"/>
        <w:right w:val="none" w:sz="0" w:space="0" w:color="auto"/>
      </w:divBdr>
      <w:divsChild>
        <w:div w:id="1003778151">
          <w:marLeft w:val="0"/>
          <w:marRight w:val="0"/>
          <w:marTop w:val="0"/>
          <w:marBottom w:val="0"/>
          <w:divBdr>
            <w:top w:val="none" w:sz="0" w:space="0" w:color="auto"/>
            <w:left w:val="none" w:sz="0" w:space="0" w:color="auto"/>
            <w:bottom w:val="none" w:sz="0" w:space="0" w:color="auto"/>
            <w:right w:val="none" w:sz="0" w:space="0" w:color="auto"/>
          </w:divBdr>
          <w:divsChild>
            <w:div w:id="1739012832">
              <w:marLeft w:val="0"/>
              <w:marRight w:val="0"/>
              <w:marTop w:val="0"/>
              <w:marBottom w:val="0"/>
              <w:divBdr>
                <w:top w:val="none" w:sz="0" w:space="0" w:color="auto"/>
                <w:left w:val="none" w:sz="0" w:space="0" w:color="auto"/>
                <w:bottom w:val="none" w:sz="0" w:space="0" w:color="auto"/>
                <w:right w:val="none" w:sz="0" w:space="0" w:color="auto"/>
              </w:divBdr>
              <w:divsChild>
                <w:div w:id="1109163576">
                  <w:marLeft w:val="0"/>
                  <w:marRight w:val="0"/>
                  <w:marTop w:val="0"/>
                  <w:marBottom w:val="0"/>
                  <w:divBdr>
                    <w:top w:val="none" w:sz="0" w:space="0" w:color="auto"/>
                    <w:left w:val="none" w:sz="0" w:space="0" w:color="auto"/>
                    <w:bottom w:val="none" w:sz="0" w:space="0" w:color="auto"/>
                    <w:right w:val="none" w:sz="0" w:space="0" w:color="auto"/>
                  </w:divBdr>
                  <w:divsChild>
                    <w:div w:id="744030570">
                      <w:marLeft w:val="0"/>
                      <w:marRight w:val="0"/>
                      <w:marTop w:val="0"/>
                      <w:marBottom w:val="0"/>
                      <w:divBdr>
                        <w:top w:val="none" w:sz="0" w:space="0" w:color="auto"/>
                        <w:left w:val="none" w:sz="0" w:space="0" w:color="auto"/>
                        <w:bottom w:val="none" w:sz="0" w:space="0" w:color="auto"/>
                        <w:right w:val="none" w:sz="0" w:space="0" w:color="auto"/>
                      </w:divBdr>
                      <w:divsChild>
                        <w:div w:id="155747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7657766">
      <w:bodyDiv w:val="1"/>
      <w:marLeft w:val="0"/>
      <w:marRight w:val="0"/>
      <w:marTop w:val="0"/>
      <w:marBottom w:val="0"/>
      <w:divBdr>
        <w:top w:val="none" w:sz="0" w:space="0" w:color="auto"/>
        <w:left w:val="none" w:sz="0" w:space="0" w:color="auto"/>
        <w:bottom w:val="none" w:sz="0" w:space="0" w:color="auto"/>
        <w:right w:val="none" w:sz="0" w:space="0" w:color="auto"/>
      </w:divBdr>
      <w:divsChild>
        <w:div w:id="736174557">
          <w:marLeft w:val="0"/>
          <w:marRight w:val="0"/>
          <w:marTop w:val="0"/>
          <w:marBottom w:val="0"/>
          <w:divBdr>
            <w:top w:val="none" w:sz="0" w:space="0" w:color="auto"/>
            <w:left w:val="none" w:sz="0" w:space="0" w:color="auto"/>
            <w:bottom w:val="none" w:sz="0" w:space="0" w:color="auto"/>
            <w:right w:val="none" w:sz="0" w:space="0" w:color="auto"/>
          </w:divBdr>
          <w:divsChild>
            <w:div w:id="1951014655">
              <w:marLeft w:val="0"/>
              <w:marRight w:val="0"/>
              <w:marTop w:val="0"/>
              <w:marBottom w:val="0"/>
              <w:divBdr>
                <w:top w:val="none" w:sz="0" w:space="0" w:color="auto"/>
                <w:left w:val="none" w:sz="0" w:space="0" w:color="auto"/>
                <w:bottom w:val="none" w:sz="0" w:space="0" w:color="auto"/>
                <w:right w:val="none" w:sz="0" w:space="0" w:color="auto"/>
              </w:divBdr>
              <w:divsChild>
                <w:div w:id="1918634368">
                  <w:marLeft w:val="0"/>
                  <w:marRight w:val="0"/>
                  <w:marTop w:val="0"/>
                  <w:marBottom w:val="0"/>
                  <w:divBdr>
                    <w:top w:val="none" w:sz="0" w:space="0" w:color="auto"/>
                    <w:left w:val="none" w:sz="0" w:space="0" w:color="auto"/>
                    <w:bottom w:val="none" w:sz="0" w:space="0" w:color="auto"/>
                    <w:right w:val="none" w:sz="0" w:space="0" w:color="auto"/>
                  </w:divBdr>
                  <w:divsChild>
                    <w:div w:id="761992250">
                      <w:marLeft w:val="0"/>
                      <w:marRight w:val="0"/>
                      <w:marTop w:val="0"/>
                      <w:marBottom w:val="0"/>
                      <w:divBdr>
                        <w:top w:val="none" w:sz="0" w:space="0" w:color="auto"/>
                        <w:left w:val="none" w:sz="0" w:space="0" w:color="auto"/>
                        <w:bottom w:val="none" w:sz="0" w:space="0" w:color="auto"/>
                        <w:right w:val="none" w:sz="0" w:space="0" w:color="auto"/>
                      </w:divBdr>
                      <w:divsChild>
                        <w:div w:id="116169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733464">
      <w:bodyDiv w:val="1"/>
      <w:marLeft w:val="0"/>
      <w:marRight w:val="0"/>
      <w:marTop w:val="0"/>
      <w:marBottom w:val="0"/>
      <w:divBdr>
        <w:top w:val="none" w:sz="0" w:space="0" w:color="auto"/>
        <w:left w:val="none" w:sz="0" w:space="0" w:color="auto"/>
        <w:bottom w:val="none" w:sz="0" w:space="0" w:color="auto"/>
        <w:right w:val="none" w:sz="0" w:space="0" w:color="auto"/>
      </w:divBdr>
      <w:divsChild>
        <w:div w:id="2061632480">
          <w:marLeft w:val="0"/>
          <w:marRight w:val="0"/>
          <w:marTop w:val="0"/>
          <w:marBottom w:val="0"/>
          <w:divBdr>
            <w:top w:val="none" w:sz="0" w:space="0" w:color="auto"/>
            <w:left w:val="none" w:sz="0" w:space="0" w:color="auto"/>
            <w:bottom w:val="none" w:sz="0" w:space="0" w:color="auto"/>
            <w:right w:val="none" w:sz="0" w:space="0" w:color="auto"/>
          </w:divBdr>
          <w:divsChild>
            <w:div w:id="2088991075">
              <w:marLeft w:val="0"/>
              <w:marRight w:val="0"/>
              <w:marTop w:val="0"/>
              <w:marBottom w:val="0"/>
              <w:divBdr>
                <w:top w:val="none" w:sz="0" w:space="0" w:color="auto"/>
                <w:left w:val="none" w:sz="0" w:space="0" w:color="auto"/>
                <w:bottom w:val="none" w:sz="0" w:space="0" w:color="auto"/>
                <w:right w:val="none" w:sz="0" w:space="0" w:color="auto"/>
              </w:divBdr>
              <w:divsChild>
                <w:div w:id="1699576690">
                  <w:marLeft w:val="0"/>
                  <w:marRight w:val="0"/>
                  <w:marTop w:val="0"/>
                  <w:marBottom w:val="0"/>
                  <w:divBdr>
                    <w:top w:val="single" w:sz="4" w:space="0" w:color="E1E0DF"/>
                    <w:left w:val="single" w:sz="4" w:space="0" w:color="E1E0DF"/>
                    <w:bottom w:val="single" w:sz="4" w:space="0" w:color="E1E0DF"/>
                    <w:right w:val="single" w:sz="4" w:space="0" w:color="E1E0DF"/>
                  </w:divBdr>
                  <w:divsChild>
                    <w:div w:id="108475301">
                      <w:marLeft w:val="0"/>
                      <w:marRight w:val="0"/>
                      <w:marTop w:val="0"/>
                      <w:marBottom w:val="0"/>
                      <w:divBdr>
                        <w:top w:val="none" w:sz="0" w:space="0" w:color="auto"/>
                        <w:left w:val="none" w:sz="0" w:space="0" w:color="auto"/>
                        <w:bottom w:val="none" w:sz="0" w:space="0" w:color="auto"/>
                        <w:right w:val="none" w:sz="0" w:space="0" w:color="auto"/>
                      </w:divBdr>
                      <w:divsChild>
                        <w:div w:id="1069352550">
                          <w:marLeft w:val="0"/>
                          <w:marRight w:val="0"/>
                          <w:marTop w:val="0"/>
                          <w:marBottom w:val="0"/>
                          <w:divBdr>
                            <w:top w:val="none" w:sz="0" w:space="0" w:color="auto"/>
                            <w:left w:val="none" w:sz="0" w:space="0" w:color="auto"/>
                            <w:bottom w:val="none" w:sz="0" w:space="0" w:color="auto"/>
                            <w:right w:val="none" w:sz="0" w:space="0" w:color="auto"/>
                          </w:divBdr>
                          <w:divsChild>
                            <w:div w:id="355040770">
                              <w:marLeft w:val="0"/>
                              <w:marRight w:val="0"/>
                              <w:marTop w:val="0"/>
                              <w:marBottom w:val="0"/>
                              <w:divBdr>
                                <w:top w:val="none" w:sz="0" w:space="0" w:color="auto"/>
                                <w:left w:val="none" w:sz="0" w:space="0" w:color="auto"/>
                                <w:bottom w:val="none" w:sz="0" w:space="0" w:color="auto"/>
                                <w:right w:val="none" w:sz="0" w:space="0" w:color="auto"/>
                              </w:divBdr>
                              <w:divsChild>
                                <w:div w:id="160426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0810112">
      <w:bodyDiv w:val="1"/>
      <w:marLeft w:val="0"/>
      <w:marRight w:val="0"/>
      <w:marTop w:val="0"/>
      <w:marBottom w:val="0"/>
      <w:divBdr>
        <w:top w:val="none" w:sz="0" w:space="0" w:color="auto"/>
        <w:left w:val="none" w:sz="0" w:space="0" w:color="auto"/>
        <w:bottom w:val="none" w:sz="0" w:space="0" w:color="auto"/>
        <w:right w:val="none" w:sz="0" w:space="0" w:color="auto"/>
      </w:divBdr>
      <w:divsChild>
        <w:div w:id="711659899">
          <w:marLeft w:val="0"/>
          <w:marRight w:val="0"/>
          <w:marTop w:val="0"/>
          <w:marBottom w:val="0"/>
          <w:divBdr>
            <w:top w:val="none" w:sz="0" w:space="0" w:color="auto"/>
            <w:left w:val="none" w:sz="0" w:space="0" w:color="auto"/>
            <w:bottom w:val="none" w:sz="0" w:space="0" w:color="auto"/>
            <w:right w:val="none" w:sz="0" w:space="0" w:color="auto"/>
          </w:divBdr>
          <w:divsChild>
            <w:div w:id="674921005">
              <w:marLeft w:val="0"/>
              <w:marRight w:val="0"/>
              <w:marTop w:val="0"/>
              <w:marBottom w:val="0"/>
              <w:divBdr>
                <w:top w:val="none" w:sz="0" w:space="0" w:color="auto"/>
                <w:left w:val="none" w:sz="0" w:space="0" w:color="auto"/>
                <w:bottom w:val="none" w:sz="0" w:space="0" w:color="auto"/>
                <w:right w:val="none" w:sz="0" w:space="0" w:color="auto"/>
              </w:divBdr>
              <w:divsChild>
                <w:div w:id="1139611627">
                  <w:marLeft w:val="0"/>
                  <w:marRight w:val="0"/>
                  <w:marTop w:val="0"/>
                  <w:marBottom w:val="0"/>
                  <w:divBdr>
                    <w:top w:val="none" w:sz="0" w:space="0" w:color="auto"/>
                    <w:left w:val="none" w:sz="0" w:space="0" w:color="auto"/>
                    <w:bottom w:val="none" w:sz="0" w:space="0" w:color="auto"/>
                    <w:right w:val="none" w:sz="0" w:space="0" w:color="auto"/>
                  </w:divBdr>
                  <w:divsChild>
                    <w:div w:id="828055396">
                      <w:marLeft w:val="0"/>
                      <w:marRight w:val="0"/>
                      <w:marTop w:val="0"/>
                      <w:marBottom w:val="0"/>
                      <w:divBdr>
                        <w:top w:val="none" w:sz="0" w:space="0" w:color="auto"/>
                        <w:left w:val="none" w:sz="0" w:space="0" w:color="auto"/>
                        <w:bottom w:val="none" w:sz="0" w:space="0" w:color="auto"/>
                        <w:right w:val="none" w:sz="0" w:space="0" w:color="auto"/>
                      </w:divBdr>
                      <w:divsChild>
                        <w:div w:id="108522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2124074">
      <w:bodyDiv w:val="1"/>
      <w:marLeft w:val="0"/>
      <w:marRight w:val="0"/>
      <w:marTop w:val="0"/>
      <w:marBottom w:val="0"/>
      <w:divBdr>
        <w:top w:val="none" w:sz="0" w:space="0" w:color="auto"/>
        <w:left w:val="none" w:sz="0" w:space="0" w:color="auto"/>
        <w:bottom w:val="none" w:sz="0" w:space="0" w:color="auto"/>
        <w:right w:val="none" w:sz="0" w:space="0" w:color="auto"/>
      </w:divBdr>
      <w:divsChild>
        <w:div w:id="2075470028">
          <w:marLeft w:val="0"/>
          <w:marRight w:val="0"/>
          <w:marTop w:val="0"/>
          <w:marBottom w:val="0"/>
          <w:divBdr>
            <w:top w:val="none" w:sz="0" w:space="0" w:color="auto"/>
            <w:left w:val="none" w:sz="0" w:space="0" w:color="auto"/>
            <w:bottom w:val="none" w:sz="0" w:space="0" w:color="auto"/>
            <w:right w:val="none" w:sz="0" w:space="0" w:color="auto"/>
          </w:divBdr>
          <w:divsChild>
            <w:div w:id="1699040301">
              <w:marLeft w:val="0"/>
              <w:marRight w:val="0"/>
              <w:marTop w:val="0"/>
              <w:marBottom w:val="0"/>
              <w:divBdr>
                <w:top w:val="none" w:sz="0" w:space="0" w:color="auto"/>
                <w:left w:val="none" w:sz="0" w:space="0" w:color="auto"/>
                <w:bottom w:val="none" w:sz="0" w:space="0" w:color="auto"/>
                <w:right w:val="none" w:sz="0" w:space="0" w:color="auto"/>
              </w:divBdr>
              <w:divsChild>
                <w:div w:id="34938544">
                  <w:marLeft w:val="0"/>
                  <w:marRight w:val="0"/>
                  <w:marTop w:val="0"/>
                  <w:marBottom w:val="0"/>
                  <w:divBdr>
                    <w:top w:val="single" w:sz="4" w:space="0" w:color="E1E0DF"/>
                    <w:left w:val="single" w:sz="4" w:space="0" w:color="E1E0DF"/>
                    <w:bottom w:val="single" w:sz="4" w:space="0" w:color="E1E0DF"/>
                    <w:right w:val="single" w:sz="4" w:space="0" w:color="E1E0DF"/>
                  </w:divBdr>
                  <w:divsChild>
                    <w:div w:id="942957311">
                      <w:marLeft w:val="0"/>
                      <w:marRight w:val="0"/>
                      <w:marTop w:val="0"/>
                      <w:marBottom w:val="0"/>
                      <w:divBdr>
                        <w:top w:val="none" w:sz="0" w:space="0" w:color="auto"/>
                        <w:left w:val="none" w:sz="0" w:space="0" w:color="auto"/>
                        <w:bottom w:val="none" w:sz="0" w:space="0" w:color="auto"/>
                        <w:right w:val="none" w:sz="0" w:space="0" w:color="auto"/>
                      </w:divBdr>
                      <w:divsChild>
                        <w:div w:id="1812750614">
                          <w:marLeft w:val="0"/>
                          <w:marRight w:val="0"/>
                          <w:marTop w:val="0"/>
                          <w:marBottom w:val="0"/>
                          <w:divBdr>
                            <w:top w:val="none" w:sz="0" w:space="0" w:color="auto"/>
                            <w:left w:val="none" w:sz="0" w:space="0" w:color="auto"/>
                            <w:bottom w:val="none" w:sz="0" w:space="0" w:color="auto"/>
                            <w:right w:val="none" w:sz="0" w:space="0" w:color="auto"/>
                          </w:divBdr>
                          <w:divsChild>
                            <w:div w:id="697465250">
                              <w:marLeft w:val="0"/>
                              <w:marRight w:val="0"/>
                              <w:marTop w:val="0"/>
                              <w:marBottom w:val="0"/>
                              <w:divBdr>
                                <w:top w:val="none" w:sz="0" w:space="0" w:color="auto"/>
                                <w:left w:val="none" w:sz="0" w:space="0" w:color="auto"/>
                                <w:bottom w:val="none" w:sz="0" w:space="0" w:color="auto"/>
                                <w:right w:val="none" w:sz="0" w:space="0" w:color="auto"/>
                              </w:divBdr>
                              <w:divsChild>
                                <w:div w:id="62169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3431517">
      <w:bodyDiv w:val="1"/>
      <w:marLeft w:val="0"/>
      <w:marRight w:val="0"/>
      <w:marTop w:val="0"/>
      <w:marBottom w:val="0"/>
      <w:divBdr>
        <w:top w:val="none" w:sz="0" w:space="0" w:color="auto"/>
        <w:left w:val="none" w:sz="0" w:space="0" w:color="auto"/>
        <w:bottom w:val="none" w:sz="0" w:space="0" w:color="auto"/>
        <w:right w:val="none" w:sz="0" w:space="0" w:color="auto"/>
      </w:divBdr>
      <w:divsChild>
        <w:div w:id="298611975">
          <w:marLeft w:val="0"/>
          <w:marRight w:val="0"/>
          <w:marTop w:val="0"/>
          <w:marBottom w:val="0"/>
          <w:divBdr>
            <w:top w:val="none" w:sz="0" w:space="0" w:color="auto"/>
            <w:left w:val="none" w:sz="0" w:space="0" w:color="auto"/>
            <w:bottom w:val="none" w:sz="0" w:space="0" w:color="auto"/>
            <w:right w:val="none" w:sz="0" w:space="0" w:color="auto"/>
          </w:divBdr>
          <w:divsChild>
            <w:div w:id="1095133378">
              <w:marLeft w:val="0"/>
              <w:marRight w:val="0"/>
              <w:marTop w:val="0"/>
              <w:marBottom w:val="0"/>
              <w:divBdr>
                <w:top w:val="none" w:sz="0" w:space="0" w:color="auto"/>
                <w:left w:val="none" w:sz="0" w:space="0" w:color="auto"/>
                <w:bottom w:val="none" w:sz="0" w:space="0" w:color="auto"/>
                <w:right w:val="none" w:sz="0" w:space="0" w:color="auto"/>
              </w:divBdr>
              <w:divsChild>
                <w:div w:id="123040608">
                  <w:marLeft w:val="0"/>
                  <w:marRight w:val="0"/>
                  <w:marTop w:val="0"/>
                  <w:marBottom w:val="0"/>
                  <w:divBdr>
                    <w:top w:val="none" w:sz="0" w:space="0" w:color="auto"/>
                    <w:left w:val="none" w:sz="0" w:space="0" w:color="auto"/>
                    <w:bottom w:val="none" w:sz="0" w:space="0" w:color="auto"/>
                    <w:right w:val="none" w:sz="0" w:space="0" w:color="auto"/>
                  </w:divBdr>
                  <w:divsChild>
                    <w:div w:id="205681625">
                      <w:marLeft w:val="0"/>
                      <w:marRight w:val="0"/>
                      <w:marTop w:val="0"/>
                      <w:marBottom w:val="0"/>
                      <w:divBdr>
                        <w:top w:val="none" w:sz="0" w:space="0" w:color="auto"/>
                        <w:left w:val="none" w:sz="0" w:space="0" w:color="auto"/>
                        <w:bottom w:val="none" w:sz="0" w:space="0" w:color="auto"/>
                        <w:right w:val="none" w:sz="0" w:space="0" w:color="auto"/>
                      </w:divBdr>
                      <w:divsChild>
                        <w:div w:id="65295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748115">
      <w:bodyDiv w:val="1"/>
      <w:marLeft w:val="0"/>
      <w:marRight w:val="0"/>
      <w:marTop w:val="0"/>
      <w:marBottom w:val="0"/>
      <w:divBdr>
        <w:top w:val="none" w:sz="0" w:space="0" w:color="auto"/>
        <w:left w:val="none" w:sz="0" w:space="0" w:color="auto"/>
        <w:bottom w:val="none" w:sz="0" w:space="0" w:color="auto"/>
        <w:right w:val="none" w:sz="0" w:space="0" w:color="auto"/>
      </w:divBdr>
      <w:divsChild>
        <w:div w:id="1199275859">
          <w:marLeft w:val="0"/>
          <w:marRight w:val="0"/>
          <w:marTop w:val="0"/>
          <w:marBottom w:val="0"/>
          <w:divBdr>
            <w:top w:val="none" w:sz="0" w:space="0" w:color="auto"/>
            <w:left w:val="none" w:sz="0" w:space="0" w:color="auto"/>
            <w:bottom w:val="none" w:sz="0" w:space="0" w:color="auto"/>
            <w:right w:val="none" w:sz="0" w:space="0" w:color="auto"/>
          </w:divBdr>
          <w:divsChild>
            <w:div w:id="244261749">
              <w:marLeft w:val="0"/>
              <w:marRight w:val="0"/>
              <w:marTop w:val="0"/>
              <w:marBottom w:val="0"/>
              <w:divBdr>
                <w:top w:val="none" w:sz="0" w:space="0" w:color="auto"/>
                <w:left w:val="none" w:sz="0" w:space="0" w:color="auto"/>
                <w:bottom w:val="none" w:sz="0" w:space="0" w:color="auto"/>
                <w:right w:val="none" w:sz="0" w:space="0" w:color="auto"/>
              </w:divBdr>
              <w:divsChild>
                <w:div w:id="1449198836">
                  <w:marLeft w:val="0"/>
                  <w:marRight w:val="0"/>
                  <w:marTop w:val="0"/>
                  <w:marBottom w:val="0"/>
                  <w:divBdr>
                    <w:top w:val="single" w:sz="4" w:space="0" w:color="E1E0DF"/>
                    <w:left w:val="single" w:sz="4" w:space="0" w:color="E1E0DF"/>
                    <w:bottom w:val="single" w:sz="4" w:space="0" w:color="E1E0DF"/>
                    <w:right w:val="single" w:sz="4" w:space="0" w:color="E1E0DF"/>
                  </w:divBdr>
                  <w:divsChild>
                    <w:div w:id="784925451">
                      <w:marLeft w:val="0"/>
                      <w:marRight w:val="0"/>
                      <w:marTop w:val="0"/>
                      <w:marBottom w:val="0"/>
                      <w:divBdr>
                        <w:top w:val="none" w:sz="0" w:space="0" w:color="auto"/>
                        <w:left w:val="none" w:sz="0" w:space="0" w:color="auto"/>
                        <w:bottom w:val="none" w:sz="0" w:space="0" w:color="auto"/>
                        <w:right w:val="none" w:sz="0" w:space="0" w:color="auto"/>
                      </w:divBdr>
                      <w:divsChild>
                        <w:div w:id="196549732">
                          <w:marLeft w:val="0"/>
                          <w:marRight w:val="0"/>
                          <w:marTop w:val="0"/>
                          <w:marBottom w:val="0"/>
                          <w:divBdr>
                            <w:top w:val="none" w:sz="0" w:space="0" w:color="auto"/>
                            <w:left w:val="none" w:sz="0" w:space="0" w:color="auto"/>
                            <w:bottom w:val="none" w:sz="0" w:space="0" w:color="auto"/>
                            <w:right w:val="none" w:sz="0" w:space="0" w:color="auto"/>
                          </w:divBdr>
                          <w:divsChild>
                            <w:div w:id="140578724">
                              <w:marLeft w:val="0"/>
                              <w:marRight w:val="0"/>
                              <w:marTop w:val="0"/>
                              <w:marBottom w:val="0"/>
                              <w:divBdr>
                                <w:top w:val="none" w:sz="0" w:space="0" w:color="auto"/>
                                <w:left w:val="none" w:sz="0" w:space="0" w:color="auto"/>
                                <w:bottom w:val="none" w:sz="0" w:space="0" w:color="auto"/>
                                <w:right w:val="none" w:sz="0" w:space="0" w:color="auto"/>
                              </w:divBdr>
                              <w:divsChild>
                                <w:div w:id="51807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716147">
      <w:bodyDiv w:val="1"/>
      <w:marLeft w:val="0"/>
      <w:marRight w:val="0"/>
      <w:marTop w:val="0"/>
      <w:marBottom w:val="0"/>
      <w:divBdr>
        <w:top w:val="none" w:sz="0" w:space="0" w:color="auto"/>
        <w:left w:val="none" w:sz="0" w:space="0" w:color="auto"/>
        <w:bottom w:val="none" w:sz="0" w:space="0" w:color="auto"/>
        <w:right w:val="none" w:sz="0" w:space="0" w:color="auto"/>
      </w:divBdr>
      <w:divsChild>
        <w:div w:id="2003700828">
          <w:marLeft w:val="0"/>
          <w:marRight w:val="0"/>
          <w:marTop w:val="0"/>
          <w:marBottom w:val="0"/>
          <w:divBdr>
            <w:top w:val="none" w:sz="0" w:space="0" w:color="auto"/>
            <w:left w:val="none" w:sz="0" w:space="0" w:color="auto"/>
            <w:bottom w:val="none" w:sz="0" w:space="0" w:color="auto"/>
            <w:right w:val="none" w:sz="0" w:space="0" w:color="auto"/>
          </w:divBdr>
          <w:divsChild>
            <w:div w:id="881206771">
              <w:marLeft w:val="0"/>
              <w:marRight w:val="0"/>
              <w:marTop w:val="0"/>
              <w:marBottom w:val="0"/>
              <w:divBdr>
                <w:top w:val="none" w:sz="0" w:space="0" w:color="auto"/>
                <w:left w:val="none" w:sz="0" w:space="0" w:color="auto"/>
                <w:bottom w:val="none" w:sz="0" w:space="0" w:color="auto"/>
                <w:right w:val="none" w:sz="0" w:space="0" w:color="auto"/>
              </w:divBdr>
              <w:divsChild>
                <w:div w:id="987516124">
                  <w:marLeft w:val="0"/>
                  <w:marRight w:val="0"/>
                  <w:marTop w:val="0"/>
                  <w:marBottom w:val="0"/>
                  <w:divBdr>
                    <w:top w:val="single" w:sz="4" w:space="0" w:color="E1E0DF"/>
                    <w:left w:val="single" w:sz="4" w:space="0" w:color="E1E0DF"/>
                    <w:bottom w:val="single" w:sz="4" w:space="0" w:color="E1E0DF"/>
                    <w:right w:val="single" w:sz="4" w:space="0" w:color="E1E0DF"/>
                  </w:divBdr>
                  <w:divsChild>
                    <w:div w:id="267666999">
                      <w:marLeft w:val="0"/>
                      <w:marRight w:val="0"/>
                      <w:marTop w:val="0"/>
                      <w:marBottom w:val="0"/>
                      <w:divBdr>
                        <w:top w:val="none" w:sz="0" w:space="0" w:color="auto"/>
                        <w:left w:val="none" w:sz="0" w:space="0" w:color="auto"/>
                        <w:bottom w:val="none" w:sz="0" w:space="0" w:color="auto"/>
                        <w:right w:val="none" w:sz="0" w:space="0" w:color="auto"/>
                      </w:divBdr>
                      <w:divsChild>
                        <w:div w:id="913473152">
                          <w:marLeft w:val="0"/>
                          <w:marRight w:val="0"/>
                          <w:marTop w:val="0"/>
                          <w:marBottom w:val="0"/>
                          <w:divBdr>
                            <w:top w:val="none" w:sz="0" w:space="0" w:color="auto"/>
                            <w:left w:val="none" w:sz="0" w:space="0" w:color="auto"/>
                            <w:bottom w:val="none" w:sz="0" w:space="0" w:color="auto"/>
                            <w:right w:val="none" w:sz="0" w:space="0" w:color="auto"/>
                          </w:divBdr>
                          <w:divsChild>
                            <w:div w:id="1393431882">
                              <w:marLeft w:val="0"/>
                              <w:marRight w:val="0"/>
                              <w:marTop w:val="0"/>
                              <w:marBottom w:val="0"/>
                              <w:divBdr>
                                <w:top w:val="none" w:sz="0" w:space="0" w:color="auto"/>
                                <w:left w:val="none" w:sz="0" w:space="0" w:color="auto"/>
                                <w:bottom w:val="none" w:sz="0" w:space="0" w:color="auto"/>
                                <w:right w:val="none" w:sz="0" w:space="0" w:color="auto"/>
                              </w:divBdr>
                              <w:divsChild>
                                <w:div w:id="170081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6396695">
      <w:bodyDiv w:val="1"/>
      <w:marLeft w:val="0"/>
      <w:marRight w:val="0"/>
      <w:marTop w:val="0"/>
      <w:marBottom w:val="0"/>
      <w:divBdr>
        <w:top w:val="none" w:sz="0" w:space="0" w:color="auto"/>
        <w:left w:val="none" w:sz="0" w:space="0" w:color="auto"/>
        <w:bottom w:val="none" w:sz="0" w:space="0" w:color="auto"/>
        <w:right w:val="none" w:sz="0" w:space="0" w:color="auto"/>
      </w:divBdr>
      <w:divsChild>
        <w:div w:id="125776748">
          <w:marLeft w:val="0"/>
          <w:marRight w:val="0"/>
          <w:marTop w:val="0"/>
          <w:marBottom w:val="0"/>
          <w:divBdr>
            <w:top w:val="none" w:sz="0" w:space="0" w:color="auto"/>
            <w:left w:val="none" w:sz="0" w:space="0" w:color="auto"/>
            <w:bottom w:val="none" w:sz="0" w:space="0" w:color="auto"/>
            <w:right w:val="none" w:sz="0" w:space="0" w:color="auto"/>
          </w:divBdr>
          <w:divsChild>
            <w:div w:id="1156799354">
              <w:marLeft w:val="0"/>
              <w:marRight w:val="0"/>
              <w:marTop w:val="0"/>
              <w:marBottom w:val="0"/>
              <w:divBdr>
                <w:top w:val="none" w:sz="0" w:space="0" w:color="auto"/>
                <w:left w:val="none" w:sz="0" w:space="0" w:color="auto"/>
                <w:bottom w:val="none" w:sz="0" w:space="0" w:color="auto"/>
                <w:right w:val="none" w:sz="0" w:space="0" w:color="auto"/>
              </w:divBdr>
              <w:divsChild>
                <w:div w:id="579489259">
                  <w:marLeft w:val="0"/>
                  <w:marRight w:val="0"/>
                  <w:marTop w:val="0"/>
                  <w:marBottom w:val="0"/>
                  <w:divBdr>
                    <w:top w:val="none" w:sz="0" w:space="0" w:color="auto"/>
                    <w:left w:val="none" w:sz="0" w:space="0" w:color="auto"/>
                    <w:bottom w:val="none" w:sz="0" w:space="0" w:color="auto"/>
                    <w:right w:val="none" w:sz="0" w:space="0" w:color="auto"/>
                  </w:divBdr>
                  <w:divsChild>
                    <w:div w:id="46338604">
                      <w:marLeft w:val="0"/>
                      <w:marRight w:val="0"/>
                      <w:marTop w:val="0"/>
                      <w:marBottom w:val="0"/>
                      <w:divBdr>
                        <w:top w:val="none" w:sz="0" w:space="0" w:color="auto"/>
                        <w:left w:val="none" w:sz="0" w:space="0" w:color="auto"/>
                        <w:bottom w:val="none" w:sz="0" w:space="0" w:color="auto"/>
                        <w:right w:val="none" w:sz="0" w:space="0" w:color="auto"/>
                      </w:divBdr>
                      <w:divsChild>
                        <w:div w:id="27671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7100756">
      <w:bodyDiv w:val="1"/>
      <w:marLeft w:val="0"/>
      <w:marRight w:val="0"/>
      <w:marTop w:val="0"/>
      <w:marBottom w:val="0"/>
      <w:divBdr>
        <w:top w:val="none" w:sz="0" w:space="0" w:color="auto"/>
        <w:left w:val="none" w:sz="0" w:space="0" w:color="auto"/>
        <w:bottom w:val="none" w:sz="0" w:space="0" w:color="auto"/>
        <w:right w:val="none" w:sz="0" w:space="0" w:color="auto"/>
      </w:divBdr>
      <w:divsChild>
        <w:div w:id="1279682028">
          <w:marLeft w:val="0"/>
          <w:marRight w:val="0"/>
          <w:marTop w:val="0"/>
          <w:marBottom w:val="0"/>
          <w:divBdr>
            <w:top w:val="none" w:sz="0" w:space="0" w:color="auto"/>
            <w:left w:val="none" w:sz="0" w:space="0" w:color="auto"/>
            <w:bottom w:val="none" w:sz="0" w:space="0" w:color="auto"/>
            <w:right w:val="none" w:sz="0" w:space="0" w:color="auto"/>
          </w:divBdr>
          <w:divsChild>
            <w:div w:id="468397742">
              <w:marLeft w:val="0"/>
              <w:marRight w:val="0"/>
              <w:marTop w:val="0"/>
              <w:marBottom w:val="0"/>
              <w:divBdr>
                <w:top w:val="none" w:sz="0" w:space="0" w:color="auto"/>
                <w:left w:val="none" w:sz="0" w:space="0" w:color="auto"/>
                <w:bottom w:val="none" w:sz="0" w:space="0" w:color="auto"/>
                <w:right w:val="none" w:sz="0" w:space="0" w:color="auto"/>
              </w:divBdr>
              <w:divsChild>
                <w:div w:id="1792749889">
                  <w:marLeft w:val="0"/>
                  <w:marRight w:val="0"/>
                  <w:marTop w:val="0"/>
                  <w:marBottom w:val="0"/>
                  <w:divBdr>
                    <w:top w:val="single" w:sz="4" w:space="0" w:color="E1E0DF"/>
                    <w:left w:val="single" w:sz="4" w:space="0" w:color="E1E0DF"/>
                    <w:bottom w:val="single" w:sz="4" w:space="0" w:color="E1E0DF"/>
                    <w:right w:val="single" w:sz="4" w:space="0" w:color="E1E0DF"/>
                  </w:divBdr>
                  <w:divsChild>
                    <w:div w:id="98186800">
                      <w:marLeft w:val="0"/>
                      <w:marRight w:val="0"/>
                      <w:marTop w:val="0"/>
                      <w:marBottom w:val="0"/>
                      <w:divBdr>
                        <w:top w:val="none" w:sz="0" w:space="0" w:color="auto"/>
                        <w:left w:val="none" w:sz="0" w:space="0" w:color="auto"/>
                        <w:bottom w:val="none" w:sz="0" w:space="0" w:color="auto"/>
                        <w:right w:val="none" w:sz="0" w:space="0" w:color="auto"/>
                      </w:divBdr>
                      <w:divsChild>
                        <w:div w:id="1090735366">
                          <w:marLeft w:val="0"/>
                          <w:marRight w:val="0"/>
                          <w:marTop w:val="0"/>
                          <w:marBottom w:val="0"/>
                          <w:divBdr>
                            <w:top w:val="none" w:sz="0" w:space="0" w:color="auto"/>
                            <w:left w:val="none" w:sz="0" w:space="0" w:color="auto"/>
                            <w:bottom w:val="none" w:sz="0" w:space="0" w:color="auto"/>
                            <w:right w:val="none" w:sz="0" w:space="0" w:color="auto"/>
                          </w:divBdr>
                          <w:divsChild>
                            <w:div w:id="698628752">
                              <w:marLeft w:val="0"/>
                              <w:marRight w:val="0"/>
                              <w:marTop w:val="0"/>
                              <w:marBottom w:val="0"/>
                              <w:divBdr>
                                <w:top w:val="none" w:sz="0" w:space="0" w:color="auto"/>
                                <w:left w:val="none" w:sz="0" w:space="0" w:color="auto"/>
                                <w:bottom w:val="none" w:sz="0" w:space="0" w:color="auto"/>
                                <w:right w:val="none" w:sz="0" w:space="0" w:color="auto"/>
                              </w:divBdr>
                              <w:divsChild>
                                <w:div w:id="61047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8872359">
      <w:bodyDiv w:val="1"/>
      <w:marLeft w:val="0"/>
      <w:marRight w:val="0"/>
      <w:marTop w:val="0"/>
      <w:marBottom w:val="0"/>
      <w:divBdr>
        <w:top w:val="none" w:sz="0" w:space="0" w:color="auto"/>
        <w:left w:val="none" w:sz="0" w:space="0" w:color="auto"/>
        <w:bottom w:val="none" w:sz="0" w:space="0" w:color="auto"/>
        <w:right w:val="none" w:sz="0" w:space="0" w:color="auto"/>
      </w:divBdr>
      <w:divsChild>
        <w:div w:id="950435016">
          <w:marLeft w:val="0"/>
          <w:marRight w:val="0"/>
          <w:marTop w:val="0"/>
          <w:marBottom w:val="0"/>
          <w:divBdr>
            <w:top w:val="none" w:sz="0" w:space="0" w:color="auto"/>
            <w:left w:val="none" w:sz="0" w:space="0" w:color="auto"/>
            <w:bottom w:val="none" w:sz="0" w:space="0" w:color="auto"/>
            <w:right w:val="none" w:sz="0" w:space="0" w:color="auto"/>
          </w:divBdr>
          <w:divsChild>
            <w:div w:id="1614482444">
              <w:marLeft w:val="0"/>
              <w:marRight w:val="0"/>
              <w:marTop w:val="0"/>
              <w:marBottom w:val="0"/>
              <w:divBdr>
                <w:top w:val="none" w:sz="0" w:space="0" w:color="auto"/>
                <w:left w:val="none" w:sz="0" w:space="0" w:color="auto"/>
                <w:bottom w:val="none" w:sz="0" w:space="0" w:color="auto"/>
                <w:right w:val="none" w:sz="0" w:space="0" w:color="auto"/>
              </w:divBdr>
              <w:divsChild>
                <w:div w:id="288054861">
                  <w:marLeft w:val="0"/>
                  <w:marRight w:val="0"/>
                  <w:marTop w:val="0"/>
                  <w:marBottom w:val="0"/>
                  <w:divBdr>
                    <w:top w:val="none" w:sz="0" w:space="0" w:color="auto"/>
                    <w:left w:val="none" w:sz="0" w:space="0" w:color="auto"/>
                    <w:bottom w:val="none" w:sz="0" w:space="0" w:color="auto"/>
                    <w:right w:val="none" w:sz="0" w:space="0" w:color="auto"/>
                  </w:divBdr>
                  <w:divsChild>
                    <w:div w:id="1841851957">
                      <w:marLeft w:val="0"/>
                      <w:marRight w:val="0"/>
                      <w:marTop w:val="0"/>
                      <w:marBottom w:val="0"/>
                      <w:divBdr>
                        <w:top w:val="none" w:sz="0" w:space="0" w:color="auto"/>
                        <w:left w:val="none" w:sz="0" w:space="0" w:color="auto"/>
                        <w:bottom w:val="none" w:sz="0" w:space="0" w:color="auto"/>
                        <w:right w:val="none" w:sz="0" w:space="0" w:color="auto"/>
                      </w:divBdr>
                      <w:divsChild>
                        <w:div w:id="129586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063868">
      <w:bodyDiv w:val="1"/>
      <w:marLeft w:val="0"/>
      <w:marRight w:val="0"/>
      <w:marTop w:val="0"/>
      <w:marBottom w:val="0"/>
      <w:divBdr>
        <w:top w:val="none" w:sz="0" w:space="0" w:color="auto"/>
        <w:left w:val="none" w:sz="0" w:space="0" w:color="auto"/>
        <w:bottom w:val="none" w:sz="0" w:space="0" w:color="auto"/>
        <w:right w:val="none" w:sz="0" w:space="0" w:color="auto"/>
      </w:divBdr>
      <w:divsChild>
        <w:div w:id="900869285">
          <w:marLeft w:val="0"/>
          <w:marRight w:val="0"/>
          <w:marTop w:val="0"/>
          <w:marBottom w:val="0"/>
          <w:divBdr>
            <w:top w:val="none" w:sz="0" w:space="0" w:color="auto"/>
            <w:left w:val="none" w:sz="0" w:space="0" w:color="auto"/>
            <w:bottom w:val="none" w:sz="0" w:space="0" w:color="auto"/>
            <w:right w:val="none" w:sz="0" w:space="0" w:color="auto"/>
          </w:divBdr>
          <w:divsChild>
            <w:div w:id="1879271830">
              <w:marLeft w:val="0"/>
              <w:marRight w:val="0"/>
              <w:marTop w:val="0"/>
              <w:marBottom w:val="0"/>
              <w:divBdr>
                <w:top w:val="none" w:sz="0" w:space="0" w:color="auto"/>
                <w:left w:val="none" w:sz="0" w:space="0" w:color="auto"/>
                <w:bottom w:val="none" w:sz="0" w:space="0" w:color="auto"/>
                <w:right w:val="none" w:sz="0" w:space="0" w:color="auto"/>
              </w:divBdr>
              <w:divsChild>
                <w:div w:id="147475347">
                  <w:marLeft w:val="0"/>
                  <w:marRight w:val="0"/>
                  <w:marTop w:val="0"/>
                  <w:marBottom w:val="0"/>
                  <w:divBdr>
                    <w:top w:val="none" w:sz="0" w:space="0" w:color="auto"/>
                    <w:left w:val="none" w:sz="0" w:space="0" w:color="auto"/>
                    <w:bottom w:val="none" w:sz="0" w:space="0" w:color="auto"/>
                    <w:right w:val="none" w:sz="0" w:space="0" w:color="auto"/>
                  </w:divBdr>
                  <w:divsChild>
                    <w:div w:id="1229344824">
                      <w:marLeft w:val="0"/>
                      <w:marRight w:val="0"/>
                      <w:marTop w:val="0"/>
                      <w:marBottom w:val="0"/>
                      <w:divBdr>
                        <w:top w:val="none" w:sz="0" w:space="0" w:color="auto"/>
                        <w:left w:val="none" w:sz="0" w:space="0" w:color="auto"/>
                        <w:bottom w:val="none" w:sz="0" w:space="0" w:color="auto"/>
                        <w:right w:val="none" w:sz="0" w:space="0" w:color="auto"/>
                      </w:divBdr>
                      <w:divsChild>
                        <w:div w:id="40457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404730">
      <w:bodyDiv w:val="1"/>
      <w:marLeft w:val="0"/>
      <w:marRight w:val="0"/>
      <w:marTop w:val="0"/>
      <w:marBottom w:val="0"/>
      <w:divBdr>
        <w:top w:val="none" w:sz="0" w:space="0" w:color="auto"/>
        <w:left w:val="none" w:sz="0" w:space="0" w:color="auto"/>
        <w:bottom w:val="none" w:sz="0" w:space="0" w:color="auto"/>
        <w:right w:val="none" w:sz="0" w:space="0" w:color="auto"/>
      </w:divBdr>
      <w:divsChild>
        <w:div w:id="981234594">
          <w:marLeft w:val="0"/>
          <w:marRight w:val="0"/>
          <w:marTop w:val="0"/>
          <w:marBottom w:val="0"/>
          <w:divBdr>
            <w:top w:val="none" w:sz="0" w:space="0" w:color="auto"/>
            <w:left w:val="none" w:sz="0" w:space="0" w:color="auto"/>
            <w:bottom w:val="none" w:sz="0" w:space="0" w:color="auto"/>
            <w:right w:val="none" w:sz="0" w:space="0" w:color="auto"/>
          </w:divBdr>
          <w:divsChild>
            <w:div w:id="100493878">
              <w:marLeft w:val="0"/>
              <w:marRight w:val="0"/>
              <w:marTop w:val="0"/>
              <w:marBottom w:val="0"/>
              <w:divBdr>
                <w:top w:val="none" w:sz="0" w:space="0" w:color="auto"/>
                <w:left w:val="none" w:sz="0" w:space="0" w:color="auto"/>
                <w:bottom w:val="none" w:sz="0" w:space="0" w:color="auto"/>
                <w:right w:val="none" w:sz="0" w:space="0" w:color="auto"/>
              </w:divBdr>
              <w:divsChild>
                <w:div w:id="1725985443">
                  <w:marLeft w:val="0"/>
                  <w:marRight w:val="0"/>
                  <w:marTop w:val="0"/>
                  <w:marBottom w:val="0"/>
                  <w:divBdr>
                    <w:top w:val="single" w:sz="4" w:space="0" w:color="E1E0DF"/>
                    <w:left w:val="single" w:sz="4" w:space="0" w:color="E1E0DF"/>
                    <w:bottom w:val="single" w:sz="4" w:space="0" w:color="E1E0DF"/>
                    <w:right w:val="single" w:sz="4" w:space="0" w:color="E1E0DF"/>
                  </w:divBdr>
                  <w:divsChild>
                    <w:div w:id="1006784330">
                      <w:marLeft w:val="0"/>
                      <w:marRight w:val="0"/>
                      <w:marTop w:val="0"/>
                      <w:marBottom w:val="0"/>
                      <w:divBdr>
                        <w:top w:val="none" w:sz="0" w:space="0" w:color="auto"/>
                        <w:left w:val="none" w:sz="0" w:space="0" w:color="auto"/>
                        <w:bottom w:val="none" w:sz="0" w:space="0" w:color="auto"/>
                        <w:right w:val="none" w:sz="0" w:space="0" w:color="auto"/>
                      </w:divBdr>
                      <w:divsChild>
                        <w:div w:id="1476338251">
                          <w:marLeft w:val="0"/>
                          <w:marRight w:val="0"/>
                          <w:marTop w:val="0"/>
                          <w:marBottom w:val="0"/>
                          <w:divBdr>
                            <w:top w:val="none" w:sz="0" w:space="0" w:color="auto"/>
                            <w:left w:val="none" w:sz="0" w:space="0" w:color="auto"/>
                            <w:bottom w:val="none" w:sz="0" w:space="0" w:color="auto"/>
                            <w:right w:val="none" w:sz="0" w:space="0" w:color="auto"/>
                          </w:divBdr>
                          <w:divsChild>
                            <w:div w:id="1396202825">
                              <w:marLeft w:val="0"/>
                              <w:marRight w:val="0"/>
                              <w:marTop w:val="0"/>
                              <w:marBottom w:val="0"/>
                              <w:divBdr>
                                <w:top w:val="none" w:sz="0" w:space="0" w:color="auto"/>
                                <w:left w:val="none" w:sz="0" w:space="0" w:color="auto"/>
                                <w:bottom w:val="none" w:sz="0" w:space="0" w:color="auto"/>
                                <w:right w:val="none" w:sz="0" w:space="0" w:color="auto"/>
                              </w:divBdr>
                              <w:divsChild>
                                <w:div w:id="191943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1371305">
      <w:bodyDiv w:val="1"/>
      <w:marLeft w:val="0"/>
      <w:marRight w:val="0"/>
      <w:marTop w:val="0"/>
      <w:marBottom w:val="0"/>
      <w:divBdr>
        <w:top w:val="none" w:sz="0" w:space="0" w:color="auto"/>
        <w:left w:val="none" w:sz="0" w:space="0" w:color="auto"/>
        <w:bottom w:val="none" w:sz="0" w:space="0" w:color="auto"/>
        <w:right w:val="none" w:sz="0" w:space="0" w:color="auto"/>
      </w:divBdr>
      <w:divsChild>
        <w:div w:id="440145913">
          <w:marLeft w:val="0"/>
          <w:marRight w:val="0"/>
          <w:marTop w:val="0"/>
          <w:marBottom w:val="0"/>
          <w:divBdr>
            <w:top w:val="none" w:sz="0" w:space="0" w:color="auto"/>
            <w:left w:val="none" w:sz="0" w:space="0" w:color="auto"/>
            <w:bottom w:val="none" w:sz="0" w:space="0" w:color="auto"/>
            <w:right w:val="none" w:sz="0" w:space="0" w:color="auto"/>
          </w:divBdr>
          <w:divsChild>
            <w:div w:id="1294213637">
              <w:marLeft w:val="0"/>
              <w:marRight w:val="0"/>
              <w:marTop w:val="0"/>
              <w:marBottom w:val="0"/>
              <w:divBdr>
                <w:top w:val="none" w:sz="0" w:space="0" w:color="auto"/>
                <w:left w:val="none" w:sz="0" w:space="0" w:color="auto"/>
                <w:bottom w:val="none" w:sz="0" w:space="0" w:color="auto"/>
                <w:right w:val="none" w:sz="0" w:space="0" w:color="auto"/>
              </w:divBdr>
              <w:divsChild>
                <w:div w:id="224610154">
                  <w:marLeft w:val="0"/>
                  <w:marRight w:val="0"/>
                  <w:marTop w:val="0"/>
                  <w:marBottom w:val="0"/>
                  <w:divBdr>
                    <w:top w:val="none" w:sz="0" w:space="0" w:color="auto"/>
                    <w:left w:val="none" w:sz="0" w:space="0" w:color="auto"/>
                    <w:bottom w:val="none" w:sz="0" w:space="0" w:color="auto"/>
                    <w:right w:val="none" w:sz="0" w:space="0" w:color="auto"/>
                  </w:divBdr>
                  <w:divsChild>
                    <w:div w:id="1384603171">
                      <w:marLeft w:val="0"/>
                      <w:marRight w:val="0"/>
                      <w:marTop w:val="0"/>
                      <w:marBottom w:val="0"/>
                      <w:divBdr>
                        <w:top w:val="none" w:sz="0" w:space="0" w:color="auto"/>
                        <w:left w:val="none" w:sz="0" w:space="0" w:color="auto"/>
                        <w:bottom w:val="none" w:sz="0" w:space="0" w:color="auto"/>
                        <w:right w:val="none" w:sz="0" w:space="0" w:color="auto"/>
                      </w:divBdr>
                      <w:divsChild>
                        <w:div w:id="65787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682759">
      <w:bodyDiv w:val="1"/>
      <w:marLeft w:val="0"/>
      <w:marRight w:val="0"/>
      <w:marTop w:val="0"/>
      <w:marBottom w:val="0"/>
      <w:divBdr>
        <w:top w:val="none" w:sz="0" w:space="0" w:color="auto"/>
        <w:left w:val="none" w:sz="0" w:space="0" w:color="auto"/>
        <w:bottom w:val="none" w:sz="0" w:space="0" w:color="auto"/>
        <w:right w:val="none" w:sz="0" w:space="0" w:color="auto"/>
      </w:divBdr>
      <w:divsChild>
        <w:div w:id="656416138">
          <w:marLeft w:val="0"/>
          <w:marRight w:val="0"/>
          <w:marTop w:val="0"/>
          <w:marBottom w:val="0"/>
          <w:divBdr>
            <w:top w:val="none" w:sz="0" w:space="0" w:color="auto"/>
            <w:left w:val="none" w:sz="0" w:space="0" w:color="auto"/>
            <w:bottom w:val="none" w:sz="0" w:space="0" w:color="auto"/>
            <w:right w:val="none" w:sz="0" w:space="0" w:color="auto"/>
          </w:divBdr>
          <w:divsChild>
            <w:div w:id="1661885114">
              <w:marLeft w:val="0"/>
              <w:marRight w:val="0"/>
              <w:marTop w:val="0"/>
              <w:marBottom w:val="0"/>
              <w:divBdr>
                <w:top w:val="none" w:sz="0" w:space="0" w:color="auto"/>
                <w:left w:val="none" w:sz="0" w:space="0" w:color="auto"/>
                <w:bottom w:val="none" w:sz="0" w:space="0" w:color="auto"/>
                <w:right w:val="none" w:sz="0" w:space="0" w:color="auto"/>
              </w:divBdr>
              <w:divsChild>
                <w:div w:id="2024042433">
                  <w:marLeft w:val="0"/>
                  <w:marRight w:val="0"/>
                  <w:marTop w:val="0"/>
                  <w:marBottom w:val="0"/>
                  <w:divBdr>
                    <w:top w:val="single" w:sz="4" w:space="0" w:color="E1E0DF"/>
                    <w:left w:val="single" w:sz="4" w:space="0" w:color="E1E0DF"/>
                    <w:bottom w:val="single" w:sz="4" w:space="0" w:color="E1E0DF"/>
                    <w:right w:val="single" w:sz="4" w:space="0" w:color="E1E0DF"/>
                  </w:divBdr>
                  <w:divsChild>
                    <w:div w:id="1368719440">
                      <w:marLeft w:val="0"/>
                      <w:marRight w:val="0"/>
                      <w:marTop w:val="0"/>
                      <w:marBottom w:val="0"/>
                      <w:divBdr>
                        <w:top w:val="none" w:sz="0" w:space="0" w:color="auto"/>
                        <w:left w:val="none" w:sz="0" w:space="0" w:color="auto"/>
                        <w:bottom w:val="none" w:sz="0" w:space="0" w:color="auto"/>
                        <w:right w:val="none" w:sz="0" w:space="0" w:color="auto"/>
                      </w:divBdr>
                      <w:divsChild>
                        <w:div w:id="1373384663">
                          <w:marLeft w:val="0"/>
                          <w:marRight w:val="0"/>
                          <w:marTop w:val="0"/>
                          <w:marBottom w:val="0"/>
                          <w:divBdr>
                            <w:top w:val="none" w:sz="0" w:space="0" w:color="auto"/>
                            <w:left w:val="none" w:sz="0" w:space="0" w:color="auto"/>
                            <w:bottom w:val="none" w:sz="0" w:space="0" w:color="auto"/>
                            <w:right w:val="none" w:sz="0" w:space="0" w:color="auto"/>
                          </w:divBdr>
                          <w:divsChild>
                            <w:div w:id="775443043">
                              <w:marLeft w:val="0"/>
                              <w:marRight w:val="0"/>
                              <w:marTop w:val="0"/>
                              <w:marBottom w:val="0"/>
                              <w:divBdr>
                                <w:top w:val="none" w:sz="0" w:space="0" w:color="auto"/>
                                <w:left w:val="none" w:sz="0" w:space="0" w:color="auto"/>
                                <w:bottom w:val="none" w:sz="0" w:space="0" w:color="auto"/>
                                <w:right w:val="none" w:sz="0" w:space="0" w:color="auto"/>
                              </w:divBdr>
                              <w:divsChild>
                                <w:div w:id="15626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2535023">
      <w:bodyDiv w:val="1"/>
      <w:marLeft w:val="0"/>
      <w:marRight w:val="0"/>
      <w:marTop w:val="0"/>
      <w:marBottom w:val="0"/>
      <w:divBdr>
        <w:top w:val="none" w:sz="0" w:space="0" w:color="auto"/>
        <w:left w:val="none" w:sz="0" w:space="0" w:color="auto"/>
        <w:bottom w:val="none" w:sz="0" w:space="0" w:color="auto"/>
        <w:right w:val="none" w:sz="0" w:space="0" w:color="auto"/>
      </w:divBdr>
      <w:divsChild>
        <w:div w:id="2022052340">
          <w:marLeft w:val="0"/>
          <w:marRight w:val="0"/>
          <w:marTop w:val="0"/>
          <w:marBottom w:val="0"/>
          <w:divBdr>
            <w:top w:val="none" w:sz="0" w:space="0" w:color="auto"/>
            <w:left w:val="none" w:sz="0" w:space="0" w:color="auto"/>
            <w:bottom w:val="none" w:sz="0" w:space="0" w:color="auto"/>
            <w:right w:val="none" w:sz="0" w:space="0" w:color="auto"/>
          </w:divBdr>
          <w:divsChild>
            <w:div w:id="705836446">
              <w:marLeft w:val="0"/>
              <w:marRight w:val="0"/>
              <w:marTop w:val="0"/>
              <w:marBottom w:val="0"/>
              <w:divBdr>
                <w:top w:val="none" w:sz="0" w:space="0" w:color="auto"/>
                <w:left w:val="none" w:sz="0" w:space="0" w:color="auto"/>
                <w:bottom w:val="none" w:sz="0" w:space="0" w:color="auto"/>
                <w:right w:val="none" w:sz="0" w:space="0" w:color="auto"/>
              </w:divBdr>
              <w:divsChild>
                <w:div w:id="107820230">
                  <w:marLeft w:val="0"/>
                  <w:marRight w:val="0"/>
                  <w:marTop w:val="0"/>
                  <w:marBottom w:val="0"/>
                  <w:divBdr>
                    <w:top w:val="none" w:sz="0" w:space="0" w:color="auto"/>
                    <w:left w:val="none" w:sz="0" w:space="0" w:color="auto"/>
                    <w:bottom w:val="none" w:sz="0" w:space="0" w:color="auto"/>
                    <w:right w:val="none" w:sz="0" w:space="0" w:color="auto"/>
                  </w:divBdr>
                  <w:divsChild>
                    <w:div w:id="361976341">
                      <w:marLeft w:val="0"/>
                      <w:marRight w:val="0"/>
                      <w:marTop w:val="0"/>
                      <w:marBottom w:val="0"/>
                      <w:divBdr>
                        <w:top w:val="none" w:sz="0" w:space="0" w:color="auto"/>
                        <w:left w:val="none" w:sz="0" w:space="0" w:color="auto"/>
                        <w:bottom w:val="none" w:sz="0" w:space="0" w:color="auto"/>
                        <w:right w:val="none" w:sz="0" w:space="0" w:color="auto"/>
                      </w:divBdr>
                      <w:divsChild>
                        <w:div w:id="1649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3071854">
      <w:bodyDiv w:val="1"/>
      <w:marLeft w:val="0"/>
      <w:marRight w:val="0"/>
      <w:marTop w:val="0"/>
      <w:marBottom w:val="0"/>
      <w:divBdr>
        <w:top w:val="none" w:sz="0" w:space="0" w:color="auto"/>
        <w:left w:val="none" w:sz="0" w:space="0" w:color="auto"/>
        <w:bottom w:val="none" w:sz="0" w:space="0" w:color="auto"/>
        <w:right w:val="none" w:sz="0" w:space="0" w:color="auto"/>
      </w:divBdr>
      <w:divsChild>
        <w:div w:id="824980051">
          <w:marLeft w:val="0"/>
          <w:marRight w:val="0"/>
          <w:marTop w:val="0"/>
          <w:marBottom w:val="0"/>
          <w:divBdr>
            <w:top w:val="none" w:sz="0" w:space="0" w:color="auto"/>
            <w:left w:val="none" w:sz="0" w:space="0" w:color="auto"/>
            <w:bottom w:val="none" w:sz="0" w:space="0" w:color="auto"/>
            <w:right w:val="none" w:sz="0" w:space="0" w:color="auto"/>
          </w:divBdr>
          <w:divsChild>
            <w:div w:id="670763070">
              <w:marLeft w:val="0"/>
              <w:marRight w:val="0"/>
              <w:marTop w:val="0"/>
              <w:marBottom w:val="0"/>
              <w:divBdr>
                <w:top w:val="none" w:sz="0" w:space="0" w:color="auto"/>
                <w:left w:val="none" w:sz="0" w:space="0" w:color="auto"/>
                <w:bottom w:val="none" w:sz="0" w:space="0" w:color="auto"/>
                <w:right w:val="none" w:sz="0" w:space="0" w:color="auto"/>
              </w:divBdr>
              <w:divsChild>
                <w:div w:id="1768499811">
                  <w:marLeft w:val="0"/>
                  <w:marRight w:val="0"/>
                  <w:marTop w:val="0"/>
                  <w:marBottom w:val="0"/>
                  <w:divBdr>
                    <w:top w:val="single" w:sz="4" w:space="0" w:color="E1E0DF"/>
                    <w:left w:val="single" w:sz="4" w:space="0" w:color="E1E0DF"/>
                    <w:bottom w:val="single" w:sz="4" w:space="0" w:color="E1E0DF"/>
                    <w:right w:val="single" w:sz="4" w:space="0" w:color="E1E0DF"/>
                  </w:divBdr>
                  <w:divsChild>
                    <w:div w:id="1416242058">
                      <w:marLeft w:val="0"/>
                      <w:marRight w:val="0"/>
                      <w:marTop w:val="0"/>
                      <w:marBottom w:val="0"/>
                      <w:divBdr>
                        <w:top w:val="none" w:sz="0" w:space="0" w:color="auto"/>
                        <w:left w:val="none" w:sz="0" w:space="0" w:color="auto"/>
                        <w:bottom w:val="none" w:sz="0" w:space="0" w:color="auto"/>
                        <w:right w:val="none" w:sz="0" w:space="0" w:color="auto"/>
                      </w:divBdr>
                      <w:divsChild>
                        <w:div w:id="1646623508">
                          <w:marLeft w:val="0"/>
                          <w:marRight w:val="0"/>
                          <w:marTop w:val="0"/>
                          <w:marBottom w:val="0"/>
                          <w:divBdr>
                            <w:top w:val="none" w:sz="0" w:space="0" w:color="auto"/>
                            <w:left w:val="none" w:sz="0" w:space="0" w:color="auto"/>
                            <w:bottom w:val="none" w:sz="0" w:space="0" w:color="auto"/>
                            <w:right w:val="none" w:sz="0" w:space="0" w:color="auto"/>
                          </w:divBdr>
                          <w:divsChild>
                            <w:div w:id="755444434">
                              <w:marLeft w:val="0"/>
                              <w:marRight w:val="0"/>
                              <w:marTop w:val="0"/>
                              <w:marBottom w:val="0"/>
                              <w:divBdr>
                                <w:top w:val="none" w:sz="0" w:space="0" w:color="auto"/>
                                <w:left w:val="none" w:sz="0" w:space="0" w:color="auto"/>
                                <w:bottom w:val="none" w:sz="0" w:space="0" w:color="auto"/>
                                <w:right w:val="none" w:sz="0" w:space="0" w:color="auto"/>
                              </w:divBdr>
                              <w:divsChild>
                                <w:div w:id="6665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4382033">
      <w:bodyDiv w:val="1"/>
      <w:marLeft w:val="0"/>
      <w:marRight w:val="0"/>
      <w:marTop w:val="0"/>
      <w:marBottom w:val="0"/>
      <w:divBdr>
        <w:top w:val="none" w:sz="0" w:space="0" w:color="auto"/>
        <w:left w:val="none" w:sz="0" w:space="0" w:color="auto"/>
        <w:bottom w:val="none" w:sz="0" w:space="0" w:color="auto"/>
        <w:right w:val="none" w:sz="0" w:space="0" w:color="auto"/>
      </w:divBdr>
      <w:divsChild>
        <w:div w:id="906455856">
          <w:marLeft w:val="0"/>
          <w:marRight w:val="0"/>
          <w:marTop w:val="0"/>
          <w:marBottom w:val="0"/>
          <w:divBdr>
            <w:top w:val="none" w:sz="0" w:space="0" w:color="auto"/>
            <w:left w:val="none" w:sz="0" w:space="0" w:color="auto"/>
            <w:bottom w:val="none" w:sz="0" w:space="0" w:color="auto"/>
            <w:right w:val="none" w:sz="0" w:space="0" w:color="auto"/>
          </w:divBdr>
          <w:divsChild>
            <w:div w:id="138543486">
              <w:marLeft w:val="0"/>
              <w:marRight w:val="0"/>
              <w:marTop w:val="0"/>
              <w:marBottom w:val="0"/>
              <w:divBdr>
                <w:top w:val="none" w:sz="0" w:space="0" w:color="auto"/>
                <w:left w:val="none" w:sz="0" w:space="0" w:color="auto"/>
                <w:bottom w:val="none" w:sz="0" w:space="0" w:color="auto"/>
                <w:right w:val="none" w:sz="0" w:space="0" w:color="auto"/>
              </w:divBdr>
              <w:divsChild>
                <w:div w:id="740446654">
                  <w:marLeft w:val="0"/>
                  <w:marRight w:val="0"/>
                  <w:marTop w:val="0"/>
                  <w:marBottom w:val="0"/>
                  <w:divBdr>
                    <w:top w:val="none" w:sz="0" w:space="0" w:color="auto"/>
                    <w:left w:val="none" w:sz="0" w:space="0" w:color="auto"/>
                    <w:bottom w:val="none" w:sz="0" w:space="0" w:color="auto"/>
                    <w:right w:val="none" w:sz="0" w:space="0" w:color="auto"/>
                  </w:divBdr>
                  <w:divsChild>
                    <w:div w:id="1212501322">
                      <w:marLeft w:val="0"/>
                      <w:marRight w:val="0"/>
                      <w:marTop w:val="0"/>
                      <w:marBottom w:val="0"/>
                      <w:divBdr>
                        <w:top w:val="none" w:sz="0" w:space="0" w:color="auto"/>
                        <w:left w:val="none" w:sz="0" w:space="0" w:color="auto"/>
                        <w:bottom w:val="none" w:sz="0" w:space="0" w:color="auto"/>
                        <w:right w:val="none" w:sz="0" w:space="0" w:color="auto"/>
                      </w:divBdr>
                      <w:divsChild>
                        <w:div w:id="13260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574790">
      <w:bodyDiv w:val="1"/>
      <w:marLeft w:val="0"/>
      <w:marRight w:val="0"/>
      <w:marTop w:val="0"/>
      <w:marBottom w:val="0"/>
      <w:divBdr>
        <w:top w:val="none" w:sz="0" w:space="0" w:color="auto"/>
        <w:left w:val="none" w:sz="0" w:space="0" w:color="auto"/>
        <w:bottom w:val="none" w:sz="0" w:space="0" w:color="auto"/>
        <w:right w:val="none" w:sz="0" w:space="0" w:color="auto"/>
      </w:divBdr>
      <w:divsChild>
        <w:div w:id="864245544">
          <w:marLeft w:val="0"/>
          <w:marRight w:val="0"/>
          <w:marTop w:val="0"/>
          <w:marBottom w:val="0"/>
          <w:divBdr>
            <w:top w:val="none" w:sz="0" w:space="0" w:color="auto"/>
            <w:left w:val="none" w:sz="0" w:space="0" w:color="auto"/>
            <w:bottom w:val="none" w:sz="0" w:space="0" w:color="auto"/>
            <w:right w:val="none" w:sz="0" w:space="0" w:color="auto"/>
          </w:divBdr>
          <w:divsChild>
            <w:div w:id="1433471502">
              <w:marLeft w:val="0"/>
              <w:marRight w:val="0"/>
              <w:marTop w:val="0"/>
              <w:marBottom w:val="0"/>
              <w:divBdr>
                <w:top w:val="none" w:sz="0" w:space="0" w:color="auto"/>
                <w:left w:val="none" w:sz="0" w:space="0" w:color="auto"/>
                <w:bottom w:val="none" w:sz="0" w:space="0" w:color="auto"/>
                <w:right w:val="none" w:sz="0" w:space="0" w:color="auto"/>
              </w:divBdr>
              <w:divsChild>
                <w:div w:id="2115246888">
                  <w:marLeft w:val="0"/>
                  <w:marRight w:val="0"/>
                  <w:marTop w:val="0"/>
                  <w:marBottom w:val="0"/>
                  <w:divBdr>
                    <w:top w:val="none" w:sz="0" w:space="0" w:color="auto"/>
                    <w:left w:val="none" w:sz="0" w:space="0" w:color="auto"/>
                    <w:bottom w:val="none" w:sz="0" w:space="0" w:color="auto"/>
                    <w:right w:val="none" w:sz="0" w:space="0" w:color="auto"/>
                  </w:divBdr>
                  <w:divsChild>
                    <w:div w:id="1731808802">
                      <w:marLeft w:val="0"/>
                      <w:marRight w:val="0"/>
                      <w:marTop w:val="0"/>
                      <w:marBottom w:val="0"/>
                      <w:divBdr>
                        <w:top w:val="none" w:sz="0" w:space="0" w:color="auto"/>
                        <w:left w:val="none" w:sz="0" w:space="0" w:color="auto"/>
                        <w:bottom w:val="none" w:sz="0" w:space="0" w:color="auto"/>
                        <w:right w:val="none" w:sz="0" w:space="0" w:color="auto"/>
                      </w:divBdr>
                      <w:divsChild>
                        <w:div w:id="17403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9434296">
      <w:bodyDiv w:val="1"/>
      <w:marLeft w:val="0"/>
      <w:marRight w:val="0"/>
      <w:marTop w:val="0"/>
      <w:marBottom w:val="0"/>
      <w:divBdr>
        <w:top w:val="none" w:sz="0" w:space="0" w:color="auto"/>
        <w:left w:val="none" w:sz="0" w:space="0" w:color="auto"/>
        <w:bottom w:val="none" w:sz="0" w:space="0" w:color="auto"/>
        <w:right w:val="none" w:sz="0" w:space="0" w:color="auto"/>
      </w:divBdr>
      <w:divsChild>
        <w:div w:id="1141074192">
          <w:marLeft w:val="0"/>
          <w:marRight w:val="0"/>
          <w:marTop w:val="0"/>
          <w:marBottom w:val="0"/>
          <w:divBdr>
            <w:top w:val="none" w:sz="0" w:space="0" w:color="auto"/>
            <w:left w:val="none" w:sz="0" w:space="0" w:color="auto"/>
            <w:bottom w:val="none" w:sz="0" w:space="0" w:color="auto"/>
            <w:right w:val="none" w:sz="0" w:space="0" w:color="auto"/>
          </w:divBdr>
          <w:divsChild>
            <w:div w:id="2057921875">
              <w:marLeft w:val="0"/>
              <w:marRight w:val="0"/>
              <w:marTop w:val="0"/>
              <w:marBottom w:val="0"/>
              <w:divBdr>
                <w:top w:val="none" w:sz="0" w:space="0" w:color="auto"/>
                <w:left w:val="none" w:sz="0" w:space="0" w:color="auto"/>
                <w:bottom w:val="none" w:sz="0" w:space="0" w:color="auto"/>
                <w:right w:val="none" w:sz="0" w:space="0" w:color="auto"/>
              </w:divBdr>
              <w:divsChild>
                <w:div w:id="1051005049">
                  <w:marLeft w:val="0"/>
                  <w:marRight w:val="0"/>
                  <w:marTop w:val="0"/>
                  <w:marBottom w:val="0"/>
                  <w:divBdr>
                    <w:top w:val="single" w:sz="4" w:space="0" w:color="E1E0DF"/>
                    <w:left w:val="single" w:sz="4" w:space="0" w:color="E1E0DF"/>
                    <w:bottom w:val="single" w:sz="4" w:space="0" w:color="E1E0DF"/>
                    <w:right w:val="single" w:sz="4" w:space="0" w:color="E1E0DF"/>
                  </w:divBdr>
                  <w:divsChild>
                    <w:div w:id="1144853697">
                      <w:marLeft w:val="0"/>
                      <w:marRight w:val="0"/>
                      <w:marTop w:val="0"/>
                      <w:marBottom w:val="0"/>
                      <w:divBdr>
                        <w:top w:val="none" w:sz="0" w:space="0" w:color="auto"/>
                        <w:left w:val="none" w:sz="0" w:space="0" w:color="auto"/>
                        <w:bottom w:val="none" w:sz="0" w:space="0" w:color="auto"/>
                        <w:right w:val="none" w:sz="0" w:space="0" w:color="auto"/>
                      </w:divBdr>
                      <w:divsChild>
                        <w:div w:id="747045523">
                          <w:marLeft w:val="0"/>
                          <w:marRight w:val="0"/>
                          <w:marTop w:val="0"/>
                          <w:marBottom w:val="0"/>
                          <w:divBdr>
                            <w:top w:val="none" w:sz="0" w:space="0" w:color="auto"/>
                            <w:left w:val="none" w:sz="0" w:space="0" w:color="auto"/>
                            <w:bottom w:val="none" w:sz="0" w:space="0" w:color="auto"/>
                            <w:right w:val="none" w:sz="0" w:space="0" w:color="auto"/>
                          </w:divBdr>
                          <w:divsChild>
                            <w:div w:id="858276032">
                              <w:marLeft w:val="0"/>
                              <w:marRight w:val="0"/>
                              <w:marTop w:val="0"/>
                              <w:marBottom w:val="0"/>
                              <w:divBdr>
                                <w:top w:val="none" w:sz="0" w:space="0" w:color="auto"/>
                                <w:left w:val="none" w:sz="0" w:space="0" w:color="auto"/>
                                <w:bottom w:val="none" w:sz="0" w:space="0" w:color="auto"/>
                                <w:right w:val="none" w:sz="0" w:space="0" w:color="auto"/>
                              </w:divBdr>
                              <w:divsChild>
                                <w:div w:id="74248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1322199">
      <w:bodyDiv w:val="1"/>
      <w:marLeft w:val="0"/>
      <w:marRight w:val="0"/>
      <w:marTop w:val="0"/>
      <w:marBottom w:val="0"/>
      <w:divBdr>
        <w:top w:val="none" w:sz="0" w:space="0" w:color="auto"/>
        <w:left w:val="none" w:sz="0" w:space="0" w:color="auto"/>
        <w:bottom w:val="none" w:sz="0" w:space="0" w:color="auto"/>
        <w:right w:val="none" w:sz="0" w:space="0" w:color="auto"/>
      </w:divBdr>
      <w:divsChild>
        <w:div w:id="1524125927">
          <w:marLeft w:val="0"/>
          <w:marRight w:val="0"/>
          <w:marTop w:val="0"/>
          <w:marBottom w:val="0"/>
          <w:divBdr>
            <w:top w:val="none" w:sz="0" w:space="0" w:color="auto"/>
            <w:left w:val="none" w:sz="0" w:space="0" w:color="auto"/>
            <w:bottom w:val="none" w:sz="0" w:space="0" w:color="auto"/>
            <w:right w:val="none" w:sz="0" w:space="0" w:color="auto"/>
          </w:divBdr>
          <w:divsChild>
            <w:div w:id="837773538">
              <w:marLeft w:val="0"/>
              <w:marRight w:val="0"/>
              <w:marTop w:val="0"/>
              <w:marBottom w:val="0"/>
              <w:divBdr>
                <w:top w:val="none" w:sz="0" w:space="0" w:color="auto"/>
                <w:left w:val="none" w:sz="0" w:space="0" w:color="auto"/>
                <w:bottom w:val="none" w:sz="0" w:space="0" w:color="auto"/>
                <w:right w:val="none" w:sz="0" w:space="0" w:color="auto"/>
              </w:divBdr>
              <w:divsChild>
                <w:div w:id="75591589">
                  <w:marLeft w:val="0"/>
                  <w:marRight w:val="0"/>
                  <w:marTop w:val="0"/>
                  <w:marBottom w:val="0"/>
                  <w:divBdr>
                    <w:top w:val="single" w:sz="4" w:space="0" w:color="E1E0DF"/>
                    <w:left w:val="single" w:sz="4" w:space="0" w:color="E1E0DF"/>
                    <w:bottom w:val="single" w:sz="4" w:space="0" w:color="E1E0DF"/>
                    <w:right w:val="single" w:sz="4" w:space="0" w:color="E1E0DF"/>
                  </w:divBdr>
                  <w:divsChild>
                    <w:div w:id="443619433">
                      <w:marLeft w:val="0"/>
                      <w:marRight w:val="0"/>
                      <w:marTop w:val="0"/>
                      <w:marBottom w:val="0"/>
                      <w:divBdr>
                        <w:top w:val="none" w:sz="0" w:space="0" w:color="auto"/>
                        <w:left w:val="none" w:sz="0" w:space="0" w:color="auto"/>
                        <w:bottom w:val="none" w:sz="0" w:space="0" w:color="auto"/>
                        <w:right w:val="none" w:sz="0" w:space="0" w:color="auto"/>
                      </w:divBdr>
                      <w:divsChild>
                        <w:div w:id="1392535870">
                          <w:marLeft w:val="0"/>
                          <w:marRight w:val="0"/>
                          <w:marTop w:val="0"/>
                          <w:marBottom w:val="0"/>
                          <w:divBdr>
                            <w:top w:val="none" w:sz="0" w:space="0" w:color="auto"/>
                            <w:left w:val="none" w:sz="0" w:space="0" w:color="auto"/>
                            <w:bottom w:val="none" w:sz="0" w:space="0" w:color="auto"/>
                            <w:right w:val="none" w:sz="0" w:space="0" w:color="auto"/>
                          </w:divBdr>
                          <w:divsChild>
                            <w:div w:id="1554926493">
                              <w:marLeft w:val="0"/>
                              <w:marRight w:val="0"/>
                              <w:marTop w:val="0"/>
                              <w:marBottom w:val="0"/>
                              <w:divBdr>
                                <w:top w:val="none" w:sz="0" w:space="0" w:color="auto"/>
                                <w:left w:val="none" w:sz="0" w:space="0" w:color="auto"/>
                                <w:bottom w:val="none" w:sz="0" w:space="0" w:color="auto"/>
                                <w:right w:val="none" w:sz="0" w:space="0" w:color="auto"/>
                              </w:divBdr>
                              <w:divsChild>
                                <w:div w:id="11313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1711651">
      <w:bodyDiv w:val="1"/>
      <w:marLeft w:val="0"/>
      <w:marRight w:val="0"/>
      <w:marTop w:val="0"/>
      <w:marBottom w:val="0"/>
      <w:divBdr>
        <w:top w:val="none" w:sz="0" w:space="0" w:color="auto"/>
        <w:left w:val="none" w:sz="0" w:space="0" w:color="auto"/>
        <w:bottom w:val="none" w:sz="0" w:space="0" w:color="auto"/>
        <w:right w:val="none" w:sz="0" w:space="0" w:color="auto"/>
      </w:divBdr>
      <w:divsChild>
        <w:div w:id="1307200269">
          <w:marLeft w:val="0"/>
          <w:marRight w:val="0"/>
          <w:marTop w:val="0"/>
          <w:marBottom w:val="0"/>
          <w:divBdr>
            <w:top w:val="none" w:sz="0" w:space="0" w:color="auto"/>
            <w:left w:val="none" w:sz="0" w:space="0" w:color="auto"/>
            <w:bottom w:val="none" w:sz="0" w:space="0" w:color="auto"/>
            <w:right w:val="none" w:sz="0" w:space="0" w:color="auto"/>
          </w:divBdr>
          <w:divsChild>
            <w:div w:id="102308874">
              <w:marLeft w:val="0"/>
              <w:marRight w:val="0"/>
              <w:marTop w:val="0"/>
              <w:marBottom w:val="0"/>
              <w:divBdr>
                <w:top w:val="none" w:sz="0" w:space="0" w:color="auto"/>
                <w:left w:val="none" w:sz="0" w:space="0" w:color="auto"/>
                <w:bottom w:val="none" w:sz="0" w:space="0" w:color="auto"/>
                <w:right w:val="none" w:sz="0" w:space="0" w:color="auto"/>
              </w:divBdr>
              <w:divsChild>
                <w:div w:id="759448107">
                  <w:marLeft w:val="0"/>
                  <w:marRight w:val="0"/>
                  <w:marTop w:val="0"/>
                  <w:marBottom w:val="0"/>
                  <w:divBdr>
                    <w:top w:val="none" w:sz="0" w:space="0" w:color="auto"/>
                    <w:left w:val="none" w:sz="0" w:space="0" w:color="auto"/>
                    <w:bottom w:val="none" w:sz="0" w:space="0" w:color="auto"/>
                    <w:right w:val="none" w:sz="0" w:space="0" w:color="auto"/>
                  </w:divBdr>
                  <w:divsChild>
                    <w:div w:id="130561589">
                      <w:marLeft w:val="0"/>
                      <w:marRight w:val="0"/>
                      <w:marTop w:val="0"/>
                      <w:marBottom w:val="0"/>
                      <w:divBdr>
                        <w:top w:val="none" w:sz="0" w:space="0" w:color="auto"/>
                        <w:left w:val="none" w:sz="0" w:space="0" w:color="auto"/>
                        <w:bottom w:val="none" w:sz="0" w:space="0" w:color="auto"/>
                        <w:right w:val="none" w:sz="0" w:space="0" w:color="auto"/>
                      </w:divBdr>
                      <w:divsChild>
                        <w:div w:id="60889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858886">
      <w:bodyDiv w:val="1"/>
      <w:marLeft w:val="0"/>
      <w:marRight w:val="0"/>
      <w:marTop w:val="0"/>
      <w:marBottom w:val="0"/>
      <w:divBdr>
        <w:top w:val="none" w:sz="0" w:space="0" w:color="auto"/>
        <w:left w:val="none" w:sz="0" w:space="0" w:color="auto"/>
        <w:bottom w:val="none" w:sz="0" w:space="0" w:color="auto"/>
        <w:right w:val="none" w:sz="0" w:space="0" w:color="auto"/>
      </w:divBdr>
      <w:divsChild>
        <w:div w:id="1399398334">
          <w:marLeft w:val="0"/>
          <w:marRight w:val="0"/>
          <w:marTop w:val="0"/>
          <w:marBottom w:val="0"/>
          <w:divBdr>
            <w:top w:val="none" w:sz="0" w:space="0" w:color="auto"/>
            <w:left w:val="none" w:sz="0" w:space="0" w:color="auto"/>
            <w:bottom w:val="none" w:sz="0" w:space="0" w:color="auto"/>
            <w:right w:val="none" w:sz="0" w:space="0" w:color="auto"/>
          </w:divBdr>
          <w:divsChild>
            <w:div w:id="1964267335">
              <w:marLeft w:val="0"/>
              <w:marRight w:val="0"/>
              <w:marTop w:val="0"/>
              <w:marBottom w:val="0"/>
              <w:divBdr>
                <w:top w:val="none" w:sz="0" w:space="0" w:color="auto"/>
                <w:left w:val="none" w:sz="0" w:space="0" w:color="auto"/>
                <w:bottom w:val="none" w:sz="0" w:space="0" w:color="auto"/>
                <w:right w:val="none" w:sz="0" w:space="0" w:color="auto"/>
              </w:divBdr>
              <w:divsChild>
                <w:div w:id="884567197">
                  <w:marLeft w:val="0"/>
                  <w:marRight w:val="0"/>
                  <w:marTop w:val="0"/>
                  <w:marBottom w:val="0"/>
                  <w:divBdr>
                    <w:top w:val="none" w:sz="0" w:space="0" w:color="auto"/>
                    <w:left w:val="none" w:sz="0" w:space="0" w:color="auto"/>
                    <w:bottom w:val="none" w:sz="0" w:space="0" w:color="auto"/>
                    <w:right w:val="none" w:sz="0" w:space="0" w:color="auto"/>
                  </w:divBdr>
                  <w:divsChild>
                    <w:div w:id="116997109">
                      <w:marLeft w:val="0"/>
                      <w:marRight w:val="0"/>
                      <w:marTop w:val="0"/>
                      <w:marBottom w:val="0"/>
                      <w:divBdr>
                        <w:top w:val="none" w:sz="0" w:space="0" w:color="auto"/>
                        <w:left w:val="none" w:sz="0" w:space="0" w:color="auto"/>
                        <w:bottom w:val="none" w:sz="0" w:space="0" w:color="auto"/>
                        <w:right w:val="none" w:sz="0" w:space="0" w:color="auto"/>
                      </w:divBdr>
                      <w:divsChild>
                        <w:div w:id="110677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2434141">
      <w:bodyDiv w:val="1"/>
      <w:marLeft w:val="0"/>
      <w:marRight w:val="0"/>
      <w:marTop w:val="0"/>
      <w:marBottom w:val="0"/>
      <w:divBdr>
        <w:top w:val="none" w:sz="0" w:space="0" w:color="auto"/>
        <w:left w:val="none" w:sz="0" w:space="0" w:color="auto"/>
        <w:bottom w:val="none" w:sz="0" w:space="0" w:color="auto"/>
        <w:right w:val="none" w:sz="0" w:space="0" w:color="auto"/>
      </w:divBdr>
      <w:divsChild>
        <w:div w:id="549658184">
          <w:marLeft w:val="0"/>
          <w:marRight w:val="0"/>
          <w:marTop w:val="0"/>
          <w:marBottom w:val="0"/>
          <w:divBdr>
            <w:top w:val="none" w:sz="0" w:space="0" w:color="auto"/>
            <w:left w:val="none" w:sz="0" w:space="0" w:color="auto"/>
            <w:bottom w:val="none" w:sz="0" w:space="0" w:color="auto"/>
            <w:right w:val="none" w:sz="0" w:space="0" w:color="auto"/>
          </w:divBdr>
          <w:divsChild>
            <w:div w:id="687407679">
              <w:marLeft w:val="0"/>
              <w:marRight w:val="0"/>
              <w:marTop w:val="0"/>
              <w:marBottom w:val="0"/>
              <w:divBdr>
                <w:top w:val="none" w:sz="0" w:space="0" w:color="auto"/>
                <w:left w:val="none" w:sz="0" w:space="0" w:color="auto"/>
                <w:bottom w:val="none" w:sz="0" w:space="0" w:color="auto"/>
                <w:right w:val="none" w:sz="0" w:space="0" w:color="auto"/>
              </w:divBdr>
              <w:divsChild>
                <w:div w:id="979923587">
                  <w:marLeft w:val="0"/>
                  <w:marRight w:val="0"/>
                  <w:marTop w:val="0"/>
                  <w:marBottom w:val="0"/>
                  <w:divBdr>
                    <w:top w:val="single" w:sz="4" w:space="0" w:color="E1E0DF"/>
                    <w:left w:val="single" w:sz="4" w:space="0" w:color="E1E0DF"/>
                    <w:bottom w:val="single" w:sz="4" w:space="0" w:color="E1E0DF"/>
                    <w:right w:val="single" w:sz="4" w:space="0" w:color="E1E0DF"/>
                  </w:divBdr>
                  <w:divsChild>
                    <w:div w:id="721291146">
                      <w:marLeft w:val="0"/>
                      <w:marRight w:val="0"/>
                      <w:marTop w:val="0"/>
                      <w:marBottom w:val="0"/>
                      <w:divBdr>
                        <w:top w:val="none" w:sz="0" w:space="0" w:color="auto"/>
                        <w:left w:val="none" w:sz="0" w:space="0" w:color="auto"/>
                        <w:bottom w:val="none" w:sz="0" w:space="0" w:color="auto"/>
                        <w:right w:val="none" w:sz="0" w:space="0" w:color="auto"/>
                      </w:divBdr>
                      <w:divsChild>
                        <w:div w:id="691027927">
                          <w:marLeft w:val="0"/>
                          <w:marRight w:val="0"/>
                          <w:marTop w:val="0"/>
                          <w:marBottom w:val="0"/>
                          <w:divBdr>
                            <w:top w:val="none" w:sz="0" w:space="0" w:color="auto"/>
                            <w:left w:val="none" w:sz="0" w:space="0" w:color="auto"/>
                            <w:bottom w:val="none" w:sz="0" w:space="0" w:color="auto"/>
                            <w:right w:val="none" w:sz="0" w:space="0" w:color="auto"/>
                          </w:divBdr>
                          <w:divsChild>
                            <w:div w:id="781730948">
                              <w:marLeft w:val="0"/>
                              <w:marRight w:val="0"/>
                              <w:marTop w:val="0"/>
                              <w:marBottom w:val="0"/>
                              <w:divBdr>
                                <w:top w:val="none" w:sz="0" w:space="0" w:color="auto"/>
                                <w:left w:val="none" w:sz="0" w:space="0" w:color="auto"/>
                                <w:bottom w:val="none" w:sz="0" w:space="0" w:color="auto"/>
                                <w:right w:val="none" w:sz="0" w:space="0" w:color="auto"/>
                              </w:divBdr>
                              <w:divsChild>
                                <w:div w:id="42978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3676541">
      <w:bodyDiv w:val="1"/>
      <w:marLeft w:val="0"/>
      <w:marRight w:val="0"/>
      <w:marTop w:val="0"/>
      <w:marBottom w:val="0"/>
      <w:divBdr>
        <w:top w:val="none" w:sz="0" w:space="0" w:color="auto"/>
        <w:left w:val="none" w:sz="0" w:space="0" w:color="auto"/>
        <w:bottom w:val="none" w:sz="0" w:space="0" w:color="auto"/>
        <w:right w:val="none" w:sz="0" w:space="0" w:color="auto"/>
      </w:divBdr>
      <w:divsChild>
        <w:div w:id="231235869">
          <w:marLeft w:val="0"/>
          <w:marRight w:val="0"/>
          <w:marTop w:val="0"/>
          <w:marBottom w:val="0"/>
          <w:divBdr>
            <w:top w:val="none" w:sz="0" w:space="0" w:color="auto"/>
            <w:left w:val="none" w:sz="0" w:space="0" w:color="auto"/>
            <w:bottom w:val="none" w:sz="0" w:space="0" w:color="auto"/>
            <w:right w:val="none" w:sz="0" w:space="0" w:color="auto"/>
          </w:divBdr>
          <w:divsChild>
            <w:div w:id="1221210009">
              <w:marLeft w:val="0"/>
              <w:marRight w:val="0"/>
              <w:marTop w:val="0"/>
              <w:marBottom w:val="0"/>
              <w:divBdr>
                <w:top w:val="none" w:sz="0" w:space="0" w:color="auto"/>
                <w:left w:val="none" w:sz="0" w:space="0" w:color="auto"/>
                <w:bottom w:val="none" w:sz="0" w:space="0" w:color="auto"/>
                <w:right w:val="none" w:sz="0" w:space="0" w:color="auto"/>
              </w:divBdr>
              <w:divsChild>
                <w:div w:id="526991116">
                  <w:marLeft w:val="0"/>
                  <w:marRight w:val="0"/>
                  <w:marTop w:val="0"/>
                  <w:marBottom w:val="0"/>
                  <w:divBdr>
                    <w:top w:val="single" w:sz="4" w:space="0" w:color="E1E0DF"/>
                    <w:left w:val="single" w:sz="4" w:space="0" w:color="E1E0DF"/>
                    <w:bottom w:val="single" w:sz="4" w:space="0" w:color="E1E0DF"/>
                    <w:right w:val="single" w:sz="4" w:space="0" w:color="E1E0DF"/>
                  </w:divBdr>
                  <w:divsChild>
                    <w:div w:id="576325730">
                      <w:marLeft w:val="0"/>
                      <w:marRight w:val="0"/>
                      <w:marTop w:val="0"/>
                      <w:marBottom w:val="0"/>
                      <w:divBdr>
                        <w:top w:val="none" w:sz="0" w:space="0" w:color="auto"/>
                        <w:left w:val="none" w:sz="0" w:space="0" w:color="auto"/>
                        <w:bottom w:val="none" w:sz="0" w:space="0" w:color="auto"/>
                        <w:right w:val="none" w:sz="0" w:space="0" w:color="auto"/>
                      </w:divBdr>
                      <w:divsChild>
                        <w:div w:id="1028532925">
                          <w:marLeft w:val="0"/>
                          <w:marRight w:val="0"/>
                          <w:marTop w:val="0"/>
                          <w:marBottom w:val="0"/>
                          <w:divBdr>
                            <w:top w:val="none" w:sz="0" w:space="0" w:color="auto"/>
                            <w:left w:val="none" w:sz="0" w:space="0" w:color="auto"/>
                            <w:bottom w:val="none" w:sz="0" w:space="0" w:color="auto"/>
                            <w:right w:val="none" w:sz="0" w:space="0" w:color="auto"/>
                          </w:divBdr>
                          <w:divsChild>
                            <w:div w:id="343216287">
                              <w:marLeft w:val="0"/>
                              <w:marRight w:val="0"/>
                              <w:marTop w:val="0"/>
                              <w:marBottom w:val="0"/>
                              <w:divBdr>
                                <w:top w:val="none" w:sz="0" w:space="0" w:color="auto"/>
                                <w:left w:val="none" w:sz="0" w:space="0" w:color="auto"/>
                                <w:bottom w:val="none" w:sz="0" w:space="0" w:color="auto"/>
                                <w:right w:val="none" w:sz="0" w:space="0" w:color="auto"/>
                              </w:divBdr>
                              <w:divsChild>
                                <w:div w:id="204166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8482347">
      <w:bodyDiv w:val="1"/>
      <w:marLeft w:val="0"/>
      <w:marRight w:val="0"/>
      <w:marTop w:val="0"/>
      <w:marBottom w:val="0"/>
      <w:divBdr>
        <w:top w:val="none" w:sz="0" w:space="0" w:color="auto"/>
        <w:left w:val="none" w:sz="0" w:space="0" w:color="auto"/>
        <w:bottom w:val="none" w:sz="0" w:space="0" w:color="auto"/>
        <w:right w:val="none" w:sz="0" w:space="0" w:color="auto"/>
      </w:divBdr>
      <w:divsChild>
        <w:div w:id="1840465249">
          <w:marLeft w:val="0"/>
          <w:marRight w:val="0"/>
          <w:marTop w:val="0"/>
          <w:marBottom w:val="0"/>
          <w:divBdr>
            <w:top w:val="none" w:sz="0" w:space="0" w:color="auto"/>
            <w:left w:val="none" w:sz="0" w:space="0" w:color="auto"/>
            <w:bottom w:val="none" w:sz="0" w:space="0" w:color="auto"/>
            <w:right w:val="none" w:sz="0" w:space="0" w:color="auto"/>
          </w:divBdr>
          <w:divsChild>
            <w:div w:id="1329214831">
              <w:marLeft w:val="0"/>
              <w:marRight w:val="0"/>
              <w:marTop w:val="0"/>
              <w:marBottom w:val="0"/>
              <w:divBdr>
                <w:top w:val="none" w:sz="0" w:space="0" w:color="auto"/>
                <w:left w:val="none" w:sz="0" w:space="0" w:color="auto"/>
                <w:bottom w:val="none" w:sz="0" w:space="0" w:color="auto"/>
                <w:right w:val="none" w:sz="0" w:space="0" w:color="auto"/>
              </w:divBdr>
              <w:divsChild>
                <w:div w:id="199782053">
                  <w:marLeft w:val="0"/>
                  <w:marRight w:val="0"/>
                  <w:marTop w:val="0"/>
                  <w:marBottom w:val="0"/>
                  <w:divBdr>
                    <w:top w:val="single" w:sz="4" w:space="0" w:color="E1E0DF"/>
                    <w:left w:val="single" w:sz="4" w:space="0" w:color="E1E0DF"/>
                    <w:bottom w:val="single" w:sz="4" w:space="0" w:color="E1E0DF"/>
                    <w:right w:val="single" w:sz="4" w:space="0" w:color="E1E0DF"/>
                  </w:divBdr>
                  <w:divsChild>
                    <w:div w:id="1160774937">
                      <w:marLeft w:val="0"/>
                      <w:marRight w:val="0"/>
                      <w:marTop w:val="0"/>
                      <w:marBottom w:val="0"/>
                      <w:divBdr>
                        <w:top w:val="none" w:sz="0" w:space="0" w:color="auto"/>
                        <w:left w:val="none" w:sz="0" w:space="0" w:color="auto"/>
                        <w:bottom w:val="none" w:sz="0" w:space="0" w:color="auto"/>
                        <w:right w:val="none" w:sz="0" w:space="0" w:color="auto"/>
                      </w:divBdr>
                      <w:divsChild>
                        <w:div w:id="446659508">
                          <w:marLeft w:val="0"/>
                          <w:marRight w:val="0"/>
                          <w:marTop w:val="0"/>
                          <w:marBottom w:val="0"/>
                          <w:divBdr>
                            <w:top w:val="none" w:sz="0" w:space="0" w:color="auto"/>
                            <w:left w:val="none" w:sz="0" w:space="0" w:color="auto"/>
                            <w:bottom w:val="none" w:sz="0" w:space="0" w:color="auto"/>
                            <w:right w:val="none" w:sz="0" w:space="0" w:color="auto"/>
                          </w:divBdr>
                          <w:divsChild>
                            <w:div w:id="2086174252">
                              <w:marLeft w:val="0"/>
                              <w:marRight w:val="0"/>
                              <w:marTop w:val="0"/>
                              <w:marBottom w:val="0"/>
                              <w:divBdr>
                                <w:top w:val="none" w:sz="0" w:space="0" w:color="auto"/>
                                <w:left w:val="none" w:sz="0" w:space="0" w:color="auto"/>
                                <w:bottom w:val="none" w:sz="0" w:space="0" w:color="auto"/>
                                <w:right w:val="none" w:sz="0" w:space="0" w:color="auto"/>
                              </w:divBdr>
                              <w:divsChild>
                                <w:div w:id="172032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0761253">
      <w:bodyDiv w:val="1"/>
      <w:marLeft w:val="0"/>
      <w:marRight w:val="0"/>
      <w:marTop w:val="0"/>
      <w:marBottom w:val="0"/>
      <w:divBdr>
        <w:top w:val="none" w:sz="0" w:space="0" w:color="auto"/>
        <w:left w:val="none" w:sz="0" w:space="0" w:color="auto"/>
        <w:bottom w:val="none" w:sz="0" w:space="0" w:color="auto"/>
        <w:right w:val="none" w:sz="0" w:space="0" w:color="auto"/>
      </w:divBdr>
      <w:divsChild>
        <w:div w:id="1974292547">
          <w:marLeft w:val="0"/>
          <w:marRight w:val="0"/>
          <w:marTop w:val="0"/>
          <w:marBottom w:val="0"/>
          <w:divBdr>
            <w:top w:val="none" w:sz="0" w:space="0" w:color="auto"/>
            <w:left w:val="none" w:sz="0" w:space="0" w:color="auto"/>
            <w:bottom w:val="none" w:sz="0" w:space="0" w:color="auto"/>
            <w:right w:val="none" w:sz="0" w:space="0" w:color="auto"/>
          </w:divBdr>
          <w:divsChild>
            <w:div w:id="913130354">
              <w:marLeft w:val="0"/>
              <w:marRight w:val="0"/>
              <w:marTop w:val="0"/>
              <w:marBottom w:val="0"/>
              <w:divBdr>
                <w:top w:val="none" w:sz="0" w:space="0" w:color="auto"/>
                <w:left w:val="none" w:sz="0" w:space="0" w:color="auto"/>
                <w:bottom w:val="none" w:sz="0" w:space="0" w:color="auto"/>
                <w:right w:val="none" w:sz="0" w:space="0" w:color="auto"/>
              </w:divBdr>
              <w:divsChild>
                <w:div w:id="1490437636">
                  <w:marLeft w:val="0"/>
                  <w:marRight w:val="0"/>
                  <w:marTop w:val="0"/>
                  <w:marBottom w:val="0"/>
                  <w:divBdr>
                    <w:top w:val="single" w:sz="4" w:space="0" w:color="E1E0DF"/>
                    <w:left w:val="single" w:sz="4" w:space="0" w:color="E1E0DF"/>
                    <w:bottom w:val="single" w:sz="4" w:space="0" w:color="E1E0DF"/>
                    <w:right w:val="single" w:sz="4" w:space="0" w:color="E1E0DF"/>
                  </w:divBdr>
                  <w:divsChild>
                    <w:div w:id="68162510">
                      <w:marLeft w:val="0"/>
                      <w:marRight w:val="0"/>
                      <w:marTop w:val="0"/>
                      <w:marBottom w:val="0"/>
                      <w:divBdr>
                        <w:top w:val="none" w:sz="0" w:space="0" w:color="auto"/>
                        <w:left w:val="none" w:sz="0" w:space="0" w:color="auto"/>
                        <w:bottom w:val="none" w:sz="0" w:space="0" w:color="auto"/>
                        <w:right w:val="none" w:sz="0" w:space="0" w:color="auto"/>
                      </w:divBdr>
                      <w:divsChild>
                        <w:div w:id="1021325269">
                          <w:marLeft w:val="0"/>
                          <w:marRight w:val="0"/>
                          <w:marTop w:val="0"/>
                          <w:marBottom w:val="0"/>
                          <w:divBdr>
                            <w:top w:val="none" w:sz="0" w:space="0" w:color="auto"/>
                            <w:left w:val="none" w:sz="0" w:space="0" w:color="auto"/>
                            <w:bottom w:val="none" w:sz="0" w:space="0" w:color="auto"/>
                            <w:right w:val="none" w:sz="0" w:space="0" w:color="auto"/>
                          </w:divBdr>
                          <w:divsChild>
                            <w:div w:id="125776938">
                              <w:marLeft w:val="0"/>
                              <w:marRight w:val="0"/>
                              <w:marTop w:val="0"/>
                              <w:marBottom w:val="0"/>
                              <w:divBdr>
                                <w:top w:val="none" w:sz="0" w:space="0" w:color="auto"/>
                                <w:left w:val="none" w:sz="0" w:space="0" w:color="auto"/>
                                <w:bottom w:val="none" w:sz="0" w:space="0" w:color="auto"/>
                                <w:right w:val="none" w:sz="0" w:space="0" w:color="auto"/>
                              </w:divBdr>
                              <w:divsChild>
                                <w:div w:id="40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1415051">
      <w:bodyDiv w:val="1"/>
      <w:marLeft w:val="0"/>
      <w:marRight w:val="0"/>
      <w:marTop w:val="0"/>
      <w:marBottom w:val="0"/>
      <w:divBdr>
        <w:top w:val="none" w:sz="0" w:space="0" w:color="auto"/>
        <w:left w:val="none" w:sz="0" w:space="0" w:color="auto"/>
        <w:bottom w:val="none" w:sz="0" w:space="0" w:color="auto"/>
        <w:right w:val="none" w:sz="0" w:space="0" w:color="auto"/>
      </w:divBdr>
      <w:divsChild>
        <w:div w:id="1803569712">
          <w:marLeft w:val="0"/>
          <w:marRight w:val="0"/>
          <w:marTop w:val="0"/>
          <w:marBottom w:val="0"/>
          <w:divBdr>
            <w:top w:val="none" w:sz="0" w:space="0" w:color="auto"/>
            <w:left w:val="none" w:sz="0" w:space="0" w:color="auto"/>
            <w:bottom w:val="none" w:sz="0" w:space="0" w:color="auto"/>
            <w:right w:val="none" w:sz="0" w:space="0" w:color="auto"/>
          </w:divBdr>
          <w:divsChild>
            <w:div w:id="1192957960">
              <w:marLeft w:val="0"/>
              <w:marRight w:val="0"/>
              <w:marTop w:val="0"/>
              <w:marBottom w:val="0"/>
              <w:divBdr>
                <w:top w:val="none" w:sz="0" w:space="0" w:color="auto"/>
                <w:left w:val="none" w:sz="0" w:space="0" w:color="auto"/>
                <w:bottom w:val="none" w:sz="0" w:space="0" w:color="auto"/>
                <w:right w:val="none" w:sz="0" w:space="0" w:color="auto"/>
              </w:divBdr>
              <w:divsChild>
                <w:div w:id="620457907">
                  <w:marLeft w:val="0"/>
                  <w:marRight w:val="0"/>
                  <w:marTop w:val="0"/>
                  <w:marBottom w:val="0"/>
                  <w:divBdr>
                    <w:top w:val="single" w:sz="4" w:space="0" w:color="E1E0DF"/>
                    <w:left w:val="single" w:sz="4" w:space="0" w:color="E1E0DF"/>
                    <w:bottom w:val="single" w:sz="4" w:space="0" w:color="E1E0DF"/>
                    <w:right w:val="single" w:sz="4" w:space="0" w:color="E1E0DF"/>
                  </w:divBdr>
                  <w:divsChild>
                    <w:div w:id="1870332739">
                      <w:marLeft w:val="0"/>
                      <w:marRight w:val="0"/>
                      <w:marTop w:val="0"/>
                      <w:marBottom w:val="0"/>
                      <w:divBdr>
                        <w:top w:val="none" w:sz="0" w:space="0" w:color="auto"/>
                        <w:left w:val="none" w:sz="0" w:space="0" w:color="auto"/>
                        <w:bottom w:val="none" w:sz="0" w:space="0" w:color="auto"/>
                        <w:right w:val="none" w:sz="0" w:space="0" w:color="auto"/>
                      </w:divBdr>
                      <w:divsChild>
                        <w:div w:id="436947369">
                          <w:marLeft w:val="0"/>
                          <w:marRight w:val="0"/>
                          <w:marTop w:val="0"/>
                          <w:marBottom w:val="0"/>
                          <w:divBdr>
                            <w:top w:val="none" w:sz="0" w:space="0" w:color="auto"/>
                            <w:left w:val="none" w:sz="0" w:space="0" w:color="auto"/>
                            <w:bottom w:val="none" w:sz="0" w:space="0" w:color="auto"/>
                            <w:right w:val="none" w:sz="0" w:space="0" w:color="auto"/>
                          </w:divBdr>
                          <w:divsChild>
                            <w:div w:id="148600928">
                              <w:marLeft w:val="0"/>
                              <w:marRight w:val="0"/>
                              <w:marTop w:val="0"/>
                              <w:marBottom w:val="0"/>
                              <w:divBdr>
                                <w:top w:val="none" w:sz="0" w:space="0" w:color="auto"/>
                                <w:left w:val="none" w:sz="0" w:space="0" w:color="auto"/>
                                <w:bottom w:val="none" w:sz="0" w:space="0" w:color="auto"/>
                                <w:right w:val="none" w:sz="0" w:space="0" w:color="auto"/>
                              </w:divBdr>
                              <w:divsChild>
                                <w:div w:id="11822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3842000">
      <w:bodyDiv w:val="1"/>
      <w:marLeft w:val="0"/>
      <w:marRight w:val="0"/>
      <w:marTop w:val="0"/>
      <w:marBottom w:val="0"/>
      <w:divBdr>
        <w:top w:val="none" w:sz="0" w:space="0" w:color="auto"/>
        <w:left w:val="none" w:sz="0" w:space="0" w:color="auto"/>
        <w:bottom w:val="none" w:sz="0" w:space="0" w:color="auto"/>
        <w:right w:val="none" w:sz="0" w:space="0" w:color="auto"/>
      </w:divBdr>
      <w:divsChild>
        <w:div w:id="1013263111">
          <w:marLeft w:val="0"/>
          <w:marRight w:val="0"/>
          <w:marTop w:val="0"/>
          <w:marBottom w:val="0"/>
          <w:divBdr>
            <w:top w:val="none" w:sz="0" w:space="0" w:color="auto"/>
            <w:left w:val="none" w:sz="0" w:space="0" w:color="auto"/>
            <w:bottom w:val="none" w:sz="0" w:space="0" w:color="auto"/>
            <w:right w:val="none" w:sz="0" w:space="0" w:color="auto"/>
          </w:divBdr>
          <w:divsChild>
            <w:div w:id="262763997">
              <w:marLeft w:val="0"/>
              <w:marRight w:val="0"/>
              <w:marTop w:val="0"/>
              <w:marBottom w:val="0"/>
              <w:divBdr>
                <w:top w:val="none" w:sz="0" w:space="0" w:color="auto"/>
                <w:left w:val="none" w:sz="0" w:space="0" w:color="auto"/>
                <w:bottom w:val="none" w:sz="0" w:space="0" w:color="auto"/>
                <w:right w:val="none" w:sz="0" w:space="0" w:color="auto"/>
              </w:divBdr>
              <w:divsChild>
                <w:div w:id="1873033941">
                  <w:marLeft w:val="0"/>
                  <w:marRight w:val="0"/>
                  <w:marTop w:val="0"/>
                  <w:marBottom w:val="0"/>
                  <w:divBdr>
                    <w:top w:val="single" w:sz="4" w:space="0" w:color="E1E0DF"/>
                    <w:left w:val="single" w:sz="4" w:space="0" w:color="E1E0DF"/>
                    <w:bottom w:val="single" w:sz="4" w:space="0" w:color="E1E0DF"/>
                    <w:right w:val="single" w:sz="4" w:space="0" w:color="E1E0DF"/>
                  </w:divBdr>
                  <w:divsChild>
                    <w:div w:id="1610548424">
                      <w:marLeft w:val="0"/>
                      <w:marRight w:val="0"/>
                      <w:marTop w:val="0"/>
                      <w:marBottom w:val="0"/>
                      <w:divBdr>
                        <w:top w:val="none" w:sz="0" w:space="0" w:color="auto"/>
                        <w:left w:val="none" w:sz="0" w:space="0" w:color="auto"/>
                        <w:bottom w:val="none" w:sz="0" w:space="0" w:color="auto"/>
                        <w:right w:val="none" w:sz="0" w:space="0" w:color="auto"/>
                      </w:divBdr>
                      <w:divsChild>
                        <w:div w:id="1290355582">
                          <w:marLeft w:val="0"/>
                          <w:marRight w:val="0"/>
                          <w:marTop w:val="0"/>
                          <w:marBottom w:val="0"/>
                          <w:divBdr>
                            <w:top w:val="none" w:sz="0" w:space="0" w:color="auto"/>
                            <w:left w:val="none" w:sz="0" w:space="0" w:color="auto"/>
                            <w:bottom w:val="none" w:sz="0" w:space="0" w:color="auto"/>
                            <w:right w:val="none" w:sz="0" w:space="0" w:color="auto"/>
                          </w:divBdr>
                          <w:divsChild>
                            <w:div w:id="376591675">
                              <w:marLeft w:val="0"/>
                              <w:marRight w:val="0"/>
                              <w:marTop w:val="0"/>
                              <w:marBottom w:val="0"/>
                              <w:divBdr>
                                <w:top w:val="none" w:sz="0" w:space="0" w:color="auto"/>
                                <w:left w:val="none" w:sz="0" w:space="0" w:color="auto"/>
                                <w:bottom w:val="none" w:sz="0" w:space="0" w:color="auto"/>
                                <w:right w:val="none" w:sz="0" w:space="0" w:color="auto"/>
                              </w:divBdr>
                              <w:divsChild>
                                <w:div w:id="14562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4772732">
      <w:bodyDiv w:val="1"/>
      <w:marLeft w:val="0"/>
      <w:marRight w:val="0"/>
      <w:marTop w:val="0"/>
      <w:marBottom w:val="0"/>
      <w:divBdr>
        <w:top w:val="none" w:sz="0" w:space="0" w:color="auto"/>
        <w:left w:val="none" w:sz="0" w:space="0" w:color="auto"/>
        <w:bottom w:val="none" w:sz="0" w:space="0" w:color="auto"/>
        <w:right w:val="none" w:sz="0" w:space="0" w:color="auto"/>
      </w:divBdr>
      <w:divsChild>
        <w:div w:id="1849633880">
          <w:marLeft w:val="0"/>
          <w:marRight w:val="0"/>
          <w:marTop w:val="0"/>
          <w:marBottom w:val="0"/>
          <w:divBdr>
            <w:top w:val="none" w:sz="0" w:space="0" w:color="auto"/>
            <w:left w:val="none" w:sz="0" w:space="0" w:color="auto"/>
            <w:bottom w:val="none" w:sz="0" w:space="0" w:color="auto"/>
            <w:right w:val="none" w:sz="0" w:space="0" w:color="auto"/>
          </w:divBdr>
          <w:divsChild>
            <w:div w:id="1571891142">
              <w:marLeft w:val="0"/>
              <w:marRight w:val="0"/>
              <w:marTop w:val="0"/>
              <w:marBottom w:val="0"/>
              <w:divBdr>
                <w:top w:val="none" w:sz="0" w:space="0" w:color="auto"/>
                <w:left w:val="none" w:sz="0" w:space="0" w:color="auto"/>
                <w:bottom w:val="none" w:sz="0" w:space="0" w:color="auto"/>
                <w:right w:val="none" w:sz="0" w:space="0" w:color="auto"/>
              </w:divBdr>
              <w:divsChild>
                <w:div w:id="401606475">
                  <w:marLeft w:val="0"/>
                  <w:marRight w:val="0"/>
                  <w:marTop w:val="0"/>
                  <w:marBottom w:val="0"/>
                  <w:divBdr>
                    <w:top w:val="none" w:sz="0" w:space="0" w:color="auto"/>
                    <w:left w:val="none" w:sz="0" w:space="0" w:color="auto"/>
                    <w:bottom w:val="none" w:sz="0" w:space="0" w:color="auto"/>
                    <w:right w:val="none" w:sz="0" w:space="0" w:color="auto"/>
                  </w:divBdr>
                  <w:divsChild>
                    <w:div w:id="1826974211">
                      <w:marLeft w:val="0"/>
                      <w:marRight w:val="0"/>
                      <w:marTop w:val="0"/>
                      <w:marBottom w:val="0"/>
                      <w:divBdr>
                        <w:top w:val="none" w:sz="0" w:space="0" w:color="auto"/>
                        <w:left w:val="none" w:sz="0" w:space="0" w:color="auto"/>
                        <w:bottom w:val="none" w:sz="0" w:space="0" w:color="auto"/>
                        <w:right w:val="none" w:sz="0" w:space="0" w:color="auto"/>
                      </w:divBdr>
                      <w:divsChild>
                        <w:div w:id="87978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816599">
      <w:bodyDiv w:val="1"/>
      <w:marLeft w:val="0"/>
      <w:marRight w:val="0"/>
      <w:marTop w:val="0"/>
      <w:marBottom w:val="0"/>
      <w:divBdr>
        <w:top w:val="none" w:sz="0" w:space="0" w:color="auto"/>
        <w:left w:val="none" w:sz="0" w:space="0" w:color="auto"/>
        <w:bottom w:val="none" w:sz="0" w:space="0" w:color="auto"/>
        <w:right w:val="none" w:sz="0" w:space="0" w:color="auto"/>
      </w:divBdr>
      <w:divsChild>
        <w:div w:id="1135098682">
          <w:marLeft w:val="0"/>
          <w:marRight w:val="0"/>
          <w:marTop w:val="0"/>
          <w:marBottom w:val="0"/>
          <w:divBdr>
            <w:top w:val="none" w:sz="0" w:space="0" w:color="auto"/>
            <w:left w:val="none" w:sz="0" w:space="0" w:color="auto"/>
            <w:bottom w:val="none" w:sz="0" w:space="0" w:color="auto"/>
            <w:right w:val="none" w:sz="0" w:space="0" w:color="auto"/>
          </w:divBdr>
          <w:divsChild>
            <w:div w:id="9963128">
              <w:marLeft w:val="0"/>
              <w:marRight w:val="0"/>
              <w:marTop w:val="0"/>
              <w:marBottom w:val="0"/>
              <w:divBdr>
                <w:top w:val="none" w:sz="0" w:space="0" w:color="auto"/>
                <w:left w:val="none" w:sz="0" w:space="0" w:color="auto"/>
                <w:bottom w:val="none" w:sz="0" w:space="0" w:color="auto"/>
                <w:right w:val="none" w:sz="0" w:space="0" w:color="auto"/>
              </w:divBdr>
              <w:divsChild>
                <w:div w:id="1624917053">
                  <w:marLeft w:val="0"/>
                  <w:marRight w:val="0"/>
                  <w:marTop w:val="0"/>
                  <w:marBottom w:val="0"/>
                  <w:divBdr>
                    <w:top w:val="none" w:sz="0" w:space="0" w:color="auto"/>
                    <w:left w:val="none" w:sz="0" w:space="0" w:color="auto"/>
                    <w:bottom w:val="none" w:sz="0" w:space="0" w:color="auto"/>
                    <w:right w:val="none" w:sz="0" w:space="0" w:color="auto"/>
                  </w:divBdr>
                  <w:divsChild>
                    <w:div w:id="1885943170">
                      <w:marLeft w:val="0"/>
                      <w:marRight w:val="0"/>
                      <w:marTop w:val="0"/>
                      <w:marBottom w:val="0"/>
                      <w:divBdr>
                        <w:top w:val="none" w:sz="0" w:space="0" w:color="auto"/>
                        <w:left w:val="none" w:sz="0" w:space="0" w:color="auto"/>
                        <w:bottom w:val="none" w:sz="0" w:space="0" w:color="auto"/>
                        <w:right w:val="none" w:sz="0" w:space="0" w:color="auto"/>
                      </w:divBdr>
                      <w:divsChild>
                        <w:div w:id="162642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7704613">
      <w:bodyDiv w:val="1"/>
      <w:marLeft w:val="0"/>
      <w:marRight w:val="0"/>
      <w:marTop w:val="0"/>
      <w:marBottom w:val="0"/>
      <w:divBdr>
        <w:top w:val="none" w:sz="0" w:space="0" w:color="auto"/>
        <w:left w:val="none" w:sz="0" w:space="0" w:color="auto"/>
        <w:bottom w:val="none" w:sz="0" w:space="0" w:color="auto"/>
        <w:right w:val="none" w:sz="0" w:space="0" w:color="auto"/>
      </w:divBdr>
      <w:divsChild>
        <w:div w:id="943999496">
          <w:marLeft w:val="0"/>
          <w:marRight w:val="0"/>
          <w:marTop w:val="0"/>
          <w:marBottom w:val="0"/>
          <w:divBdr>
            <w:top w:val="none" w:sz="0" w:space="0" w:color="auto"/>
            <w:left w:val="none" w:sz="0" w:space="0" w:color="auto"/>
            <w:bottom w:val="none" w:sz="0" w:space="0" w:color="auto"/>
            <w:right w:val="none" w:sz="0" w:space="0" w:color="auto"/>
          </w:divBdr>
          <w:divsChild>
            <w:div w:id="271983440">
              <w:marLeft w:val="0"/>
              <w:marRight w:val="0"/>
              <w:marTop w:val="0"/>
              <w:marBottom w:val="0"/>
              <w:divBdr>
                <w:top w:val="none" w:sz="0" w:space="0" w:color="auto"/>
                <w:left w:val="none" w:sz="0" w:space="0" w:color="auto"/>
                <w:bottom w:val="none" w:sz="0" w:space="0" w:color="auto"/>
                <w:right w:val="none" w:sz="0" w:space="0" w:color="auto"/>
              </w:divBdr>
              <w:divsChild>
                <w:div w:id="1487821193">
                  <w:marLeft w:val="0"/>
                  <w:marRight w:val="0"/>
                  <w:marTop w:val="0"/>
                  <w:marBottom w:val="0"/>
                  <w:divBdr>
                    <w:top w:val="single" w:sz="4" w:space="0" w:color="E1E0DF"/>
                    <w:left w:val="single" w:sz="4" w:space="0" w:color="E1E0DF"/>
                    <w:bottom w:val="single" w:sz="4" w:space="0" w:color="E1E0DF"/>
                    <w:right w:val="single" w:sz="4" w:space="0" w:color="E1E0DF"/>
                  </w:divBdr>
                  <w:divsChild>
                    <w:div w:id="32341657">
                      <w:marLeft w:val="0"/>
                      <w:marRight w:val="0"/>
                      <w:marTop w:val="0"/>
                      <w:marBottom w:val="0"/>
                      <w:divBdr>
                        <w:top w:val="none" w:sz="0" w:space="0" w:color="auto"/>
                        <w:left w:val="none" w:sz="0" w:space="0" w:color="auto"/>
                        <w:bottom w:val="none" w:sz="0" w:space="0" w:color="auto"/>
                        <w:right w:val="none" w:sz="0" w:space="0" w:color="auto"/>
                      </w:divBdr>
                      <w:divsChild>
                        <w:div w:id="832451598">
                          <w:marLeft w:val="0"/>
                          <w:marRight w:val="0"/>
                          <w:marTop w:val="0"/>
                          <w:marBottom w:val="0"/>
                          <w:divBdr>
                            <w:top w:val="none" w:sz="0" w:space="0" w:color="auto"/>
                            <w:left w:val="none" w:sz="0" w:space="0" w:color="auto"/>
                            <w:bottom w:val="none" w:sz="0" w:space="0" w:color="auto"/>
                            <w:right w:val="none" w:sz="0" w:space="0" w:color="auto"/>
                          </w:divBdr>
                          <w:divsChild>
                            <w:div w:id="1402294919">
                              <w:marLeft w:val="0"/>
                              <w:marRight w:val="0"/>
                              <w:marTop w:val="0"/>
                              <w:marBottom w:val="0"/>
                              <w:divBdr>
                                <w:top w:val="none" w:sz="0" w:space="0" w:color="auto"/>
                                <w:left w:val="none" w:sz="0" w:space="0" w:color="auto"/>
                                <w:bottom w:val="none" w:sz="0" w:space="0" w:color="auto"/>
                                <w:right w:val="none" w:sz="0" w:space="0" w:color="auto"/>
                              </w:divBdr>
                              <w:divsChild>
                                <w:div w:id="16334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8970931">
      <w:bodyDiv w:val="1"/>
      <w:marLeft w:val="0"/>
      <w:marRight w:val="0"/>
      <w:marTop w:val="0"/>
      <w:marBottom w:val="0"/>
      <w:divBdr>
        <w:top w:val="none" w:sz="0" w:space="0" w:color="auto"/>
        <w:left w:val="none" w:sz="0" w:space="0" w:color="auto"/>
        <w:bottom w:val="none" w:sz="0" w:space="0" w:color="auto"/>
        <w:right w:val="none" w:sz="0" w:space="0" w:color="auto"/>
      </w:divBdr>
      <w:divsChild>
        <w:div w:id="962688430">
          <w:marLeft w:val="0"/>
          <w:marRight w:val="0"/>
          <w:marTop w:val="0"/>
          <w:marBottom w:val="0"/>
          <w:divBdr>
            <w:top w:val="none" w:sz="0" w:space="0" w:color="auto"/>
            <w:left w:val="none" w:sz="0" w:space="0" w:color="auto"/>
            <w:bottom w:val="none" w:sz="0" w:space="0" w:color="auto"/>
            <w:right w:val="none" w:sz="0" w:space="0" w:color="auto"/>
          </w:divBdr>
          <w:divsChild>
            <w:div w:id="2143303345">
              <w:marLeft w:val="0"/>
              <w:marRight w:val="0"/>
              <w:marTop w:val="0"/>
              <w:marBottom w:val="0"/>
              <w:divBdr>
                <w:top w:val="none" w:sz="0" w:space="0" w:color="auto"/>
                <w:left w:val="none" w:sz="0" w:space="0" w:color="auto"/>
                <w:bottom w:val="none" w:sz="0" w:space="0" w:color="auto"/>
                <w:right w:val="none" w:sz="0" w:space="0" w:color="auto"/>
              </w:divBdr>
              <w:divsChild>
                <w:div w:id="1803764874">
                  <w:marLeft w:val="0"/>
                  <w:marRight w:val="0"/>
                  <w:marTop w:val="0"/>
                  <w:marBottom w:val="0"/>
                  <w:divBdr>
                    <w:top w:val="single" w:sz="4" w:space="0" w:color="E1E0DF"/>
                    <w:left w:val="single" w:sz="4" w:space="0" w:color="E1E0DF"/>
                    <w:bottom w:val="single" w:sz="4" w:space="0" w:color="E1E0DF"/>
                    <w:right w:val="single" w:sz="4" w:space="0" w:color="E1E0DF"/>
                  </w:divBdr>
                  <w:divsChild>
                    <w:div w:id="1089811182">
                      <w:marLeft w:val="0"/>
                      <w:marRight w:val="0"/>
                      <w:marTop w:val="0"/>
                      <w:marBottom w:val="0"/>
                      <w:divBdr>
                        <w:top w:val="none" w:sz="0" w:space="0" w:color="auto"/>
                        <w:left w:val="none" w:sz="0" w:space="0" w:color="auto"/>
                        <w:bottom w:val="none" w:sz="0" w:space="0" w:color="auto"/>
                        <w:right w:val="none" w:sz="0" w:space="0" w:color="auto"/>
                      </w:divBdr>
                      <w:divsChild>
                        <w:div w:id="694232478">
                          <w:marLeft w:val="0"/>
                          <w:marRight w:val="0"/>
                          <w:marTop w:val="0"/>
                          <w:marBottom w:val="0"/>
                          <w:divBdr>
                            <w:top w:val="none" w:sz="0" w:space="0" w:color="auto"/>
                            <w:left w:val="none" w:sz="0" w:space="0" w:color="auto"/>
                            <w:bottom w:val="none" w:sz="0" w:space="0" w:color="auto"/>
                            <w:right w:val="none" w:sz="0" w:space="0" w:color="auto"/>
                          </w:divBdr>
                          <w:divsChild>
                            <w:div w:id="201329986">
                              <w:marLeft w:val="0"/>
                              <w:marRight w:val="0"/>
                              <w:marTop w:val="0"/>
                              <w:marBottom w:val="0"/>
                              <w:divBdr>
                                <w:top w:val="none" w:sz="0" w:space="0" w:color="auto"/>
                                <w:left w:val="none" w:sz="0" w:space="0" w:color="auto"/>
                                <w:bottom w:val="none" w:sz="0" w:space="0" w:color="auto"/>
                                <w:right w:val="none" w:sz="0" w:space="0" w:color="auto"/>
                              </w:divBdr>
                              <w:divsChild>
                                <w:div w:id="36282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0129947">
      <w:bodyDiv w:val="1"/>
      <w:marLeft w:val="0"/>
      <w:marRight w:val="0"/>
      <w:marTop w:val="0"/>
      <w:marBottom w:val="0"/>
      <w:divBdr>
        <w:top w:val="none" w:sz="0" w:space="0" w:color="auto"/>
        <w:left w:val="none" w:sz="0" w:space="0" w:color="auto"/>
        <w:bottom w:val="none" w:sz="0" w:space="0" w:color="auto"/>
        <w:right w:val="none" w:sz="0" w:space="0" w:color="auto"/>
      </w:divBdr>
      <w:divsChild>
        <w:div w:id="902453122">
          <w:marLeft w:val="0"/>
          <w:marRight w:val="0"/>
          <w:marTop w:val="0"/>
          <w:marBottom w:val="0"/>
          <w:divBdr>
            <w:top w:val="none" w:sz="0" w:space="0" w:color="auto"/>
            <w:left w:val="none" w:sz="0" w:space="0" w:color="auto"/>
            <w:bottom w:val="none" w:sz="0" w:space="0" w:color="auto"/>
            <w:right w:val="none" w:sz="0" w:space="0" w:color="auto"/>
          </w:divBdr>
          <w:divsChild>
            <w:div w:id="1626810759">
              <w:marLeft w:val="0"/>
              <w:marRight w:val="0"/>
              <w:marTop w:val="0"/>
              <w:marBottom w:val="0"/>
              <w:divBdr>
                <w:top w:val="none" w:sz="0" w:space="0" w:color="auto"/>
                <w:left w:val="none" w:sz="0" w:space="0" w:color="auto"/>
                <w:bottom w:val="none" w:sz="0" w:space="0" w:color="auto"/>
                <w:right w:val="none" w:sz="0" w:space="0" w:color="auto"/>
              </w:divBdr>
              <w:divsChild>
                <w:div w:id="706300699">
                  <w:marLeft w:val="0"/>
                  <w:marRight w:val="0"/>
                  <w:marTop w:val="0"/>
                  <w:marBottom w:val="0"/>
                  <w:divBdr>
                    <w:top w:val="none" w:sz="0" w:space="0" w:color="auto"/>
                    <w:left w:val="none" w:sz="0" w:space="0" w:color="auto"/>
                    <w:bottom w:val="none" w:sz="0" w:space="0" w:color="auto"/>
                    <w:right w:val="none" w:sz="0" w:space="0" w:color="auto"/>
                  </w:divBdr>
                  <w:divsChild>
                    <w:div w:id="66196656">
                      <w:marLeft w:val="0"/>
                      <w:marRight w:val="0"/>
                      <w:marTop w:val="0"/>
                      <w:marBottom w:val="0"/>
                      <w:divBdr>
                        <w:top w:val="none" w:sz="0" w:space="0" w:color="auto"/>
                        <w:left w:val="none" w:sz="0" w:space="0" w:color="auto"/>
                        <w:bottom w:val="none" w:sz="0" w:space="0" w:color="auto"/>
                        <w:right w:val="none" w:sz="0" w:space="0" w:color="auto"/>
                      </w:divBdr>
                      <w:divsChild>
                        <w:div w:id="131401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0979796">
      <w:bodyDiv w:val="1"/>
      <w:marLeft w:val="0"/>
      <w:marRight w:val="0"/>
      <w:marTop w:val="0"/>
      <w:marBottom w:val="0"/>
      <w:divBdr>
        <w:top w:val="none" w:sz="0" w:space="0" w:color="auto"/>
        <w:left w:val="none" w:sz="0" w:space="0" w:color="auto"/>
        <w:bottom w:val="none" w:sz="0" w:space="0" w:color="auto"/>
        <w:right w:val="none" w:sz="0" w:space="0" w:color="auto"/>
      </w:divBdr>
      <w:divsChild>
        <w:div w:id="1326980913">
          <w:marLeft w:val="0"/>
          <w:marRight w:val="0"/>
          <w:marTop w:val="0"/>
          <w:marBottom w:val="0"/>
          <w:divBdr>
            <w:top w:val="none" w:sz="0" w:space="0" w:color="auto"/>
            <w:left w:val="none" w:sz="0" w:space="0" w:color="auto"/>
            <w:bottom w:val="none" w:sz="0" w:space="0" w:color="auto"/>
            <w:right w:val="none" w:sz="0" w:space="0" w:color="auto"/>
          </w:divBdr>
          <w:divsChild>
            <w:div w:id="2124421441">
              <w:marLeft w:val="0"/>
              <w:marRight w:val="0"/>
              <w:marTop w:val="0"/>
              <w:marBottom w:val="0"/>
              <w:divBdr>
                <w:top w:val="none" w:sz="0" w:space="0" w:color="auto"/>
                <w:left w:val="none" w:sz="0" w:space="0" w:color="auto"/>
                <w:bottom w:val="none" w:sz="0" w:space="0" w:color="auto"/>
                <w:right w:val="none" w:sz="0" w:space="0" w:color="auto"/>
              </w:divBdr>
              <w:divsChild>
                <w:div w:id="784693907">
                  <w:marLeft w:val="0"/>
                  <w:marRight w:val="0"/>
                  <w:marTop w:val="0"/>
                  <w:marBottom w:val="0"/>
                  <w:divBdr>
                    <w:top w:val="none" w:sz="0" w:space="0" w:color="auto"/>
                    <w:left w:val="none" w:sz="0" w:space="0" w:color="auto"/>
                    <w:bottom w:val="none" w:sz="0" w:space="0" w:color="auto"/>
                    <w:right w:val="none" w:sz="0" w:space="0" w:color="auto"/>
                  </w:divBdr>
                  <w:divsChild>
                    <w:div w:id="590235561">
                      <w:marLeft w:val="0"/>
                      <w:marRight w:val="0"/>
                      <w:marTop w:val="0"/>
                      <w:marBottom w:val="0"/>
                      <w:divBdr>
                        <w:top w:val="none" w:sz="0" w:space="0" w:color="auto"/>
                        <w:left w:val="none" w:sz="0" w:space="0" w:color="auto"/>
                        <w:bottom w:val="none" w:sz="0" w:space="0" w:color="auto"/>
                        <w:right w:val="none" w:sz="0" w:space="0" w:color="auto"/>
                      </w:divBdr>
                      <w:divsChild>
                        <w:div w:id="94904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1513104">
      <w:bodyDiv w:val="1"/>
      <w:marLeft w:val="0"/>
      <w:marRight w:val="0"/>
      <w:marTop w:val="0"/>
      <w:marBottom w:val="0"/>
      <w:divBdr>
        <w:top w:val="none" w:sz="0" w:space="0" w:color="auto"/>
        <w:left w:val="none" w:sz="0" w:space="0" w:color="auto"/>
        <w:bottom w:val="none" w:sz="0" w:space="0" w:color="auto"/>
        <w:right w:val="none" w:sz="0" w:space="0" w:color="auto"/>
      </w:divBdr>
      <w:divsChild>
        <w:div w:id="1740321320">
          <w:marLeft w:val="0"/>
          <w:marRight w:val="0"/>
          <w:marTop w:val="0"/>
          <w:marBottom w:val="0"/>
          <w:divBdr>
            <w:top w:val="none" w:sz="0" w:space="0" w:color="auto"/>
            <w:left w:val="none" w:sz="0" w:space="0" w:color="auto"/>
            <w:bottom w:val="none" w:sz="0" w:space="0" w:color="auto"/>
            <w:right w:val="none" w:sz="0" w:space="0" w:color="auto"/>
          </w:divBdr>
          <w:divsChild>
            <w:div w:id="844324573">
              <w:marLeft w:val="0"/>
              <w:marRight w:val="0"/>
              <w:marTop w:val="0"/>
              <w:marBottom w:val="0"/>
              <w:divBdr>
                <w:top w:val="none" w:sz="0" w:space="0" w:color="auto"/>
                <w:left w:val="none" w:sz="0" w:space="0" w:color="auto"/>
                <w:bottom w:val="none" w:sz="0" w:space="0" w:color="auto"/>
                <w:right w:val="none" w:sz="0" w:space="0" w:color="auto"/>
              </w:divBdr>
              <w:divsChild>
                <w:div w:id="797526109">
                  <w:marLeft w:val="0"/>
                  <w:marRight w:val="0"/>
                  <w:marTop w:val="0"/>
                  <w:marBottom w:val="0"/>
                  <w:divBdr>
                    <w:top w:val="none" w:sz="0" w:space="0" w:color="auto"/>
                    <w:left w:val="none" w:sz="0" w:space="0" w:color="auto"/>
                    <w:bottom w:val="none" w:sz="0" w:space="0" w:color="auto"/>
                    <w:right w:val="none" w:sz="0" w:space="0" w:color="auto"/>
                  </w:divBdr>
                  <w:divsChild>
                    <w:div w:id="542326646">
                      <w:marLeft w:val="0"/>
                      <w:marRight w:val="0"/>
                      <w:marTop w:val="0"/>
                      <w:marBottom w:val="0"/>
                      <w:divBdr>
                        <w:top w:val="none" w:sz="0" w:space="0" w:color="auto"/>
                        <w:left w:val="none" w:sz="0" w:space="0" w:color="auto"/>
                        <w:bottom w:val="none" w:sz="0" w:space="0" w:color="auto"/>
                        <w:right w:val="none" w:sz="0" w:space="0" w:color="auto"/>
                      </w:divBdr>
                      <w:divsChild>
                        <w:div w:id="75212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361538">
      <w:bodyDiv w:val="1"/>
      <w:marLeft w:val="0"/>
      <w:marRight w:val="0"/>
      <w:marTop w:val="0"/>
      <w:marBottom w:val="0"/>
      <w:divBdr>
        <w:top w:val="none" w:sz="0" w:space="0" w:color="auto"/>
        <w:left w:val="none" w:sz="0" w:space="0" w:color="auto"/>
        <w:bottom w:val="none" w:sz="0" w:space="0" w:color="auto"/>
        <w:right w:val="none" w:sz="0" w:space="0" w:color="auto"/>
      </w:divBdr>
      <w:divsChild>
        <w:div w:id="431243687">
          <w:marLeft w:val="0"/>
          <w:marRight w:val="0"/>
          <w:marTop w:val="0"/>
          <w:marBottom w:val="0"/>
          <w:divBdr>
            <w:top w:val="none" w:sz="0" w:space="0" w:color="auto"/>
            <w:left w:val="none" w:sz="0" w:space="0" w:color="auto"/>
            <w:bottom w:val="none" w:sz="0" w:space="0" w:color="auto"/>
            <w:right w:val="none" w:sz="0" w:space="0" w:color="auto"/>
          </w:divBdr>
          <w:divsChild>
            <w:div w:id="1577326200">
              <w:marLeft w:val="0"/>
              <w:marRight w:val="0"/>
              <w:marTop w:val="0"/>
              <w:marBottom w:val="0"/>
              <w:divBdr>
                <w:top w:val="none" w:sz="0" w:space="0" w:color="auto"/>
                <w:left w:val="none" w:sz="0" w:space="0" w:color="auto"/>
                <w:bottom w:val="none" w:sz="0" w:space="0" w:color="auto"/>
                <w:right w:val="none" w:sz="0" w:space="0" w:color="auto"/>
              </w:divBdr>
              <w:divsChild>
                <w:div w:id="1032728588">
                  <w:marLeft w:val="0"/>
                  <w:marRight w:val="0"/>
                  <w:marTop w:val="0"/>
                  <w:marBottom w:val="0"/>
                  <w:divBdr>
                    <w:top w:val="none" w:sz="0" w:space="0" w:color="auto"/>
                    <w:left w:val="none" w:sz="0" w:space="0" w:color="auto"/>
                    <w:bottom w:val="none" w:sz="0" w:space="0" w:color="auto"/>
                    <w:right w:val="none" w:sz="0" w:space="0" w:color="auto"/>
                  </w:divBdr>
                  <w:divsChild>
                    <w:div w:id="575633121">
                      <w:marLeft w:val="0"/>
                      <w:marRight w:val="0"/>
                      <w:marTop w:val="0"/>
                      <w:marBottom w:val="0"/>
                      <w:divBdr>
                        <w:top w:val="none" w:sz="0" w:space="0" w:color="auto"/>
                        <w:left w:val="none" w:sz="0" w:space="0" w:color="auto"/>
                        <w:bottom w:val="none" w:sz="0" w:space="0" w:color="auto"/>
                        <w:right w:val="none" w:sz="0" w:space="0" w:color="auto"/>
                      </w:divBdr>
                      <w:divsChild>
                        <w:div w:id="204421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3869958">
      <w:bodyDiv w:val="1"/>
      <w:marLeft w:val="0"/>
      <w:marRight w:val="0"/>
      <w:marTop w:val="0"/>
      <w:marBottom w:val="0"/>
      <w:divBdr>
        <w:top w:val="none" w:sz="0" w:space="0" w:color="auto"/>
        <w:left w:val="none" w:sz="0" w:space="0" w:color="auto"/>
        <w:bottom w:val="none" w:sz="0" w:space="0" w:color="auto"/>
        <w:right w:val="none" w:sz="0" w:space="0" w:color="auto"/>
      </w:divBdr>
      <w:divsChild>
        <w:div w:id="518549600">
          <w:marLeft w:val="0"/>
          <w:marRight w:val="0"/>
          <w:marTop w:val="0"/>
          <w:marBottom w:val="0"/>
          <w:divBdr>
            <w:top w:val="none" w:sz="0" w:space="0" w:color="auto"/>
            <w:left w:val="none" w:sz="0" w:space="0" w:color="auto"/>
            <w:bottom w:val="none" w:sz="0" w:space="0" w:color="auto"/>
            <w:right w:val="none" w:sz="0" w:space="0" w:color="auto"/>
          </w:divBdr>
          <w:divsChild>
            <w:div w:id="2031450044">
              <w:marLeft w:val="0"/>
              <w:marRight w:val="0"/>
              <w:marTop w:val="0"/>
              <w:marBottom w:val="0"/>
              <w:divBdr>
                <w:top w:val="none" w:sz="0" w:space="0" w:color="auto"/>
                <w:left w:val="none" w:sz="0" w:space="0" w:color="auto"/>
                <w:bottom w:val="none" w:sz="0" w:space="0" w:color="auto"/>
                <w:right w:val="none" w:sz="0" w:space="0" w:color="auto"/>
              </w:divBdr>
              <w:divsChild>
                <w:div w:id="1301888334">
                  <w:marLeft w:val="0"/>
                  <w:marRight w:val="0"/>
                  <w:marTop w:val="0"/>
                  <w:marBottom w:val="0"/>
                  <w:divBdr>
                    <w:top w:val="single" w:sz="4" w:space="0" w:color="E1E0DF"/>
                    <w:left w:val="single" w:sz="4" w:space="0" w:color="E1E0DF"/>
                    <w:bottom w:val="single" w:sz="4" w:space="0" w:color="E1E0DF"/>
                    <w:right w:val="single" w:sz="4" w:space="0" w:color="E1E0DF"/>
                  </w:divBdr>
                  <w:divsChild>
                    <w:div w:id="313342238">
                      <w:marLeft w:val="0"/>
                      <w:marRight w:val="0"/>
                      <w:marTop w:val="0"/>
                      <w:marBottom w:val="0"/>
                      <w:divBdr>
                        <w:top w:val="none" w:sz="0" w:space="0" w:color="auto"/>
                        <w:left w:val="none" w:sz="0" w:space="0" w:color="auto"/>
                        <w:bottom w:val="none" w:sz="0" w:space="0" w:color="auto"/>
                        <w:right w:val="none" w:sz="0" w:space="0" w:color="auto"/>
                      </w:divBdr>
                      <w:divsChild>
                        <w:div w:id="778376511">
                          <w:marLeft w:val="0"/>
                          <w:marRight w:val="0"/>
                          <w:marTop w:val="0"/>
                          <w:marBottom w:val="0"/>
                          <w:divBdr>
                            <w:top w:val="none" w:sz="0" w:space="0" w:color="auto"/>
                            <w:left w:val="none" w:sz="0" w:space="0" w:color="auto"/>
                            <w:bottom w:val="none" w:sz="0" w:space="0" w:color="auto"/>
                            <w:right w:val="none" w:sz="0" w:space="0" w:color="auto"/>
                          </w:divBdr>
                          <w:divsChild>
                            <w:div w:id="714429378">
                              <w:marLeft w:val="0"/>
                              <w:marRight w:val="0"/>
                              <w:marTop w:val="0"/>
                              <w:marBottom w:val="0"/>
                              <w:divBdr>
                                <w:top w:val="none" w:sz="0" w:space="0" w:color="auto"/>
                                <w:left w:val="none" w:sz="0" w:space="0" w:color="auto"/>
                                <w:bottom w:val="none" w:sz="0" w:space="0" w:color="auto"/>
                                <w:right w:val="none" w:sz="0" w:space="0" w:color="auto"/>
                              </w:divBdr>
                              <w:divsChild>
                                <w:div w:id="952590434">
                                  <w:marLeft w:val="0"/>
                                  <w:marRight w:val="0"/>
                                  <w:marTop w:val="0"/>
                                  <w:marBottom w:val="0"/>
                                  <w:divBdr>
                                    <w:top w:val="none" w:sz="0" w:space="0" w:color="auto"/>
                                    <w:left w:val="none" w:sz="0" w:space="0" w:color="auto"/>
                                    <w:bottom w:val="none" w:sz="0" w:space="0" w:color="auto"/>
                                    <w:right w:val="none" w:sz="0" w:space="0" w:color="auto"/>
                                  </w:divBdr>
                                </w:div>
                              </w:divsChild>
                            </w:div>
                            <w:div w:id="655426258">
                              <w:marLeft w:val="0"/>
                              <w:marRight w:val="0"/>
                              <w:marTop w:val="0"/>
                              <w:marBottom w:val="0"/>
                              <w:divBdr>
                                <w:top w:val="none" w:sz="0" w:space="0" w:color="auto"/>
                                <w:left w:val="none" w:sz="0" w:space="0" w:color="auto"/>
                                <w:bottom w:val="none" w:sz="0" w:space="0" w:color="auto"/>
                                <w:right w:val="none" w:sz="0" w:space="0" w:color="auto"/>
                              </w:divBdr>
                              <w:divsChild>
                                <w:div w:id="533464419">
                                  <w:marLeft w:val="0"/>
                                  <w:marRight w:val="0"/>
                                  <w:marTop w:val="0"/>
                                  <w:marBottom w:val="0"/>
                                  <w:divBdr>
                                    <w:top w:val="none" w:sz="0" w:space="0" w:color="auto"/>
                                    <w:left w:val="none" w:sz="0" w:space="0" w:color="auto"/>
                                    <w:bottom w:val="none" w:sz="0" w:space="0" w:color="auto"/>
                                    <w:right w:val="none" w:sz="0" w:space="0" w:color="auto"/>
                                  </w:divBdr>
                                  <w:divsChild>
                                    <w:div w:id="2122415180">
                                      <w:marLeft w:val="0"/>
                                      <w:marRight w:val="0"/>
                                      <w:marTop w:val="0"/>
                                      <w:marBottom w:val="0"/>
                                      <w:divBdr>
                                        <w:top w:val="none" w:sz="0" w:space="0" w:color="auto"/>
                                        <w:left w:val="none" w:sz="0" w:space="0" w:color="auto"/>
                                        <w:bottom w:val="none" w:sz="0" w:space="0" w:color="auto"/>
                                        <w:right w:val="none" w:sz="0" w:space="0" w:color="auto"/>
                                      </w:divBdr>
                                      <w:divsChild>
                                        <w:div w:id="133772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4797161">
      <w:bodyDiv w:val="1"/>
      <w:marLeft w:val="0"/>
      <w:marRight w:val="0"/>
      <w:marTop w:val="0"/>
      <w:marBottom w:val="0"/>
      <w:divBdr>
        <w:top w:val="none" w:sz="0" w:space="0" w:color="auto"/>
        <w:left w:val="none" w:sz="0" w:space="0" w:color="auto"/>
        <w:bottom w:val="none" w:sz="0" w:space="0" w:color="auto"/>
        <w:right w:val="none" w:sz="0" w:space="0" w:color="auto"/>
      </w:divBdr>
      <w:divsChild>
        <w:div w:id="571546554">
          <w:marLeft w:val="0"/>
          <w:marRight w:val="0"/>
          <w:marTop w:val="0"/>
          <w:marBottom w:val="0"/>
          <w:divBdr>
            <w:top w:val="none" w:sz="0" w:space="0" w:color="auto"/>
            <w:left w:val="none" w:sz="0" w:space="0" w:color="auto"/>
            <w:bottom w:val="none" w:sz="0" w:space="0" w:color="auto"/>
            <w:right w:val="none" w:sz="0" w:space="0" w:color="auto"/>
          </w:divBdr>
          <w:divsChild>
            <w:div w:id="529074014">
              <w:marLeft w:val="0"/>
              <w:marRight w:val="0"/>
              <w:marTop w:val="0"/>
              <w:marBottom w:val="0"/>
              <w:divBdr>
                <w:top w:val="none" w:sz="0" w:space="0" w:color="auto"/>
                <w:left w:val="none" w:sz="0" w:space="0" w:color="auto"/>
                <w:bottom w:val="none" w:sz="0" w:space="0" w:color="auto"/>
                <w:right w:val="none" w:sz="0" w:space="0" w:color="auto"/>
              </w:divBdr>
              <w:divsChild>
                <w:div w:id="1552497509">
                  <w:marLeft w:val="0"/>
                  <w:marRight w:val="0"/>
                  <w:marTop w:val="0"/>
                  <w:marBottom w:val="0"/>
                  <w:divBdr>
                    <w:top w:val="none" w:sz="0" w:space="0" w:color="auto"/>
                    <w:left w:val="none" w:sz="0" w:space="0" w:color="auto"/>
                    <w:bottom w:val="none" w:sz="0" w:space="0" w:color="auto"/>
                    <w:right w:val="none" w:sz="0" w:space="0" w:color="auto"/>
                  </w:divBdr>
                  <w:divsChild>
                    <w:div w:id="55209033">
                      <w:marLeft w:val="0"/>
                      <w:marRight w:val="0"/>
                      <w:marTop w:val="0"/>
                      <w:marBottom w:val="0"/>
                      <w:divBdr>
                        <w:top w:val="none" w:sz="0" w:space="0" w:color="auto"/>
                        <w:left w:val="none" w:sz="0" w:space="0" w:color="auto"/>
                        <w:bottom w:val="none" w:sz="0" w:space="0" w:color="auto"/>
                        <w:right w:val="none" w:sz="0" w:space="0" w:color="auto"/>
                      </w:divBdr>
                      <w:divsChild>
                        <w:div w:id="142337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5527803">
      <w:bodyDiv w:val="1"/>
      <w:marLeft w:val="0"/>
      <w:marRight w:val="0"/>
      <w:marTop w:val="0"/>
      <w:marBottom w:val="0"/>
      <w:divBdr>
        <w:top w:val="none" w:sz="0" w:space="0" w:color="auto"/>
        <w:left w:val="none" w:sz="0" w:space="0" w:color="auto"/>
        <w:bottom w:val="none" w:sz="0" w:space="0" w:color="auto"/>
        <w:right w:val="none" w:sz="0" w:space="0" w:color="auto"/>
      </w:divBdr>
      <w:divsChild>
        <w:div w:id="1648851358">
          <w:marLeft w:val="0"/>
          <w:marRight w:val="0"/>
          <w:marTop w:val="0"/>
          <w:marBottom w:val="0"/>
          <w:divBdr>
            <w:top w:val="none" w:sz="0" w:space="0" w:color="auto"/>
            <w:left w:val="none" w:sz="0" w:space="0" w:color="auto"/>
            <w:bottom w:val="none" w:sz="0" w:space="0" w:color="auto"/>
            <w:right w:val="none" w:sz="0" w:space="0" w:color="auto"/>
          </w:divBdr>
          <w:divsChild>
            <w:div w:id="1355182964">
              <w:marLeft w:val="0"/>
              <w:marRight w:val="0"/>
              <w:marTop w:val="0"/>
              <w:marBottom w:val="0"/>
              <w:divBdr>
                <w:top w:val="none" w:sz="0" w:space="0" w:color="auto"/>
                <w:left w:val="none" w:sz="0" w:space="0" w:color="auto"/>
                <w:bottom w:val="none" w:sz="0" w:space="0" w:color="auto"/>
                <w:right w:val="none" w:sz="0" w:space="0" w:color="auto"/>
              </w:divBdr>
              <w:divsChild>
                <w:div w:id="877477150">
                  <w:marLeft w:val="0"/>
                  <w:marRight w:val="0"/>
                  <w:marTop w:val="0"/>
                  <w:marBottom w:val="0"/>
                  <w:divBdr>
                    <w:top w:val="single" w:sz="4" w:space="0" w:color="E1E0DF"/>
                    <w:left w:val="single" w:sz="4" w:space="0" w:color="E1E0DF"/>
                    <w:bottom w:val="single" w:sz="4" w:space="0" w:color="E1E0DF"/>
                    <w:right w:val="single" w:sz="4" w:space="0" w:color="E1E0DF"/>
                  </w:divBdr>
                  <w:divsChild>
                    <w:div w:id="1832210559">
                      <w:marLeft w:val="0"/>
                      <w:marRight w:val="0"/>
                      <w:marTop w:val="0"/>
                      <w:marBottom w:val="0"/>
                      <w:divBdr>
                        <w:top w:val="none" w:sz="0" w:space="0" w:color="auto"/>
                        <w:left w:val="none" w:sz="0" w:space="0" w:color="auto"/>
                        <w:bottom w:val="none" w:sz="0" w:space="0" w:color="auto"/>
                        <w:right w:val="none" w:sz="0" w:space="0" w:color="auto"/>
                      </w:divBdr>
                      <w:divsChild>
                        <w:div w:id="577714596">
                          <w:marLeft w:val="0"/>
                          <w:marRight w:val="0"/>
                          <w:marTop w:val="0"/>
                          <w:marBottom w:val="0"/>
                          <w:divBdr>
                            <w:top w:val="none" w:sz="0" w:space="0" w:color="auto"/>
                            <w:left w:val="none" w:sz="0" w:space="0" w:color="auto"/>
                            <w:bottom w:val="none" w:sz="0" w:space="0" w:color="auto"/>
                            <w:right w:val="none" w:sz="0" w:space="0" w:color="auto"/>
                          </w:divBdr>
                          <w:divsChild>
                            <w:div w:id="1918704559">
                              <w:marLeft w:val="0"/>
                              <w:marRight w:val="0"/>
                              <w:marTop w:val="0"/>
                              <w:marBottom w:val="0"/>
                              <w:divBdr>
                                <w:top w:val="none" w:sz="0" w:space="0" w:color="auto"/>
                                <w:left w:val="none" w:sz="0" w:space="0" w:color="auto"/>
                                <w:bottom w:val="none" w:sz="0" w:space="0" w:color="auto"/>
                                <w:right w:val="none" w:sz="0" w:space="0" w:color="auto"/>
                              </w:divBdr>
                              <w:divsChild>
                                <w:div w:id="7884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835768">
      <w:bodyDiv w:val="1"/>
      <w:marLeft w:val="0"/>
      <w:marRight w:val="0"/>
      <w:marTop w:val="0"/>
      <w:marBottom w:val="0"/>
      <w:divBdr>
        <w:top w:val="none" w:sz="0" w:space="0" w:color="auto"/>
        <w:left w:val="none" w:sz="0" w:space="0" w:color="auto"/>
        <w:bottom w:val="none" w:sz="0" w:space="0" w:color="auto"/>
        <w:right w:val="none" w:sz="0" w:space="0" w:color="auto"/>
      </w:divBdr>
      <w:divsChild>
        <w:div w:id="707680894">
          <w:marLeft w:val="0"/>
          <w:marRight w:val="0"/>
          <w:marTop w:val="0"/>
          <w:marBottom w:val="0"/>
          <w:divBdr>
            <w:top w:val="none" w:sz="0" w:space="0" w:color="auto"/>
            <w:left w:val="none" w:sz="0" w:space="0" w:color="auto"/>
            <w:bottom w:val="none" w:sz="0" w:space="0" w:color="auto"/>
            <w:right w:val="none" w:sz="0" w:space="0" w:color="auto"/>
          </w:divBdr>
          <w:divsChild>
            <w:div w:id="48652726">
              <w:marLeft w:val="0"/>
              <w:marRight w:val="0"/>
              <w:marTop w:val="0"/>
              <w:marBottom w:val="0"/>
              <w:divBdr>
                <w:top w:val="none" w:sz="0" w:space="0" w:color="auto"/>
                <w:left w:val="none" w:sz="0" w:space="0" w:color="auto"/>
                <w:bottom w:val="none" w:sz="0" w:space="0" w:color="auto"/>
                <w:right w:val="none" w:sz="0" w:space="0" w:color="auto"/>
              </w:divBdr>
              <w:divsChild>
                <w:div w:id="262615684">
                  <w:marLeft w:val="0"/>
                  <w:marRight w:val="0"/>
                  <w:marTop w:val="0"/>
                  <w:marBottom w:val="0"/>
                  <w:divBdr>
                    <w:top w:val="single" w:sz="4" w:space="0" w:color="E1E0DF"/>
                    <w:left w:val="single" w:sz="4" w:space="0" w:color="E1E0DF"/>
                    <w:bottom w:val="single" w:sz="4" w:space="0" w:color="E1E0DF"/>
                    <w:right w:val="single" w:sz="4" w:space="0" w:color="E1E0DF"/>
                  </w:divBdr>
                  <w:divsChild>
                    <w:div w:id="2138251377">
                      <w:marLeft w:val="0"/>
                      <w:marRight w:val="0"/>
                      <w:marTop w:val="0"/>
                      <w:marBottom w:val="0"/>
                      <w:divBdr>
                        <w:top w:val="none" w:sz="0" w:space="0" w:color="auto"/>
                        <w:left w:val="none" w:sz="0" w:space="0" w:color="auto"/>
                        <w:bottom w:val="none" w:sz="0" w:space="0" w:color="auto"/>
                        <w:right w:val="none" w:sz="0" w:space="0" w:color="auto"/>
                      </w:divBdr>
                      <w:divsChild>
                        <w:div w:id="654840746">
                          <w:marLeft w:val="0"/>
                          <w:marRight w:val="0"/>
                          <w:marTop w:val="0"/>
                          <w:marBottom w:val="0"/>
                          <w:divBdr>
                            <w:top w:val="none" w:sz="0" w:space="0" w:color="auto"/>
                            <w:left w:val="none" w:sz="0" w:space="0" w:color="auto"/>
                            <w:bottom w:val="none" w:sz="0" w:space="0" w:color="auto"/>
                            <w:right w:val="none" w:sz="0" w:space="0" w:color="auto"/>
                          </w:divBdr>
                          <w:divsChild>
                            <w:div w:id="24258060">
                              <w:marLeft w:val="0"/>
                              <w:marRight w:val="0"/>
                              <w:marTop w:val="0"/>
                              <w:marBottom w:val="0"/>
                              <w:divBdr>
                                <w:top w:val="none" w:sz="0" w:space="0" w:color="auto"/>
                                <w:left w:val="none" w:sz="0" w:space="0" w:color="auto"/>
                                <w:bottom w:val="none" w:sz="0" w:space="0" w:color="auto"/>
                                <w:right w:val="none" w:sz="0" w:space="0" w:color="auto"/>
                              </w:divBdr>
                              <w:divsChild>
                                <w:div w:id="187191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6761223">
      <w:bodyDiv w:val="1"/>
      <w:marLeft w:val="0"/>
      <w:marRight w:val="0"/>
      <w:marTop w:val="0"/>
      <w:marBottom w:val="0"/>
      <w:divBdr>
        <w:top w:val="none" w:sz="0" w:space="0" w:color="auto"/>
        <w:left w:val="none" w:sz="0" w:space="0" w:color="auto"/>
        <w:bottom w:val="none" w:sz="0" w:space="0" w:color="auto"/>
        <w:right w:val="none" w:sz="0" w:space="0" w:color="auto"/>
      </w:divBdr>
      <w:divsChild>
        <w:div w:id="1446921482">
          <w:marLeft w:val="0"/>
          <w:marRight w:val="0"/>
          <w:marTop w:val="0"/>
          <w:marBottom w:val="0"/>
          <w:divBdr>
            <w:top w:val="none" w:sz="0" w:space="0" w:color="auto"/>
            <w:left w:val="none" w:sz="0" w:space="0" w:color="auto"/>
            <w:bottom w:val="none" w:sz="0" w:space="0" w:color="auto"/>
            <w:right w:val="none" w:sz="0" w:space="0" w:color="auto"/>
          </w:divBdr>
          <w:divsChild>
            <w:div w:id="2089425444">
              <w:marLeft w:val="0"/>
              <w:marRight w:val="0"/>
              <w:marTop w:val="0"/>
              <w:marBottom w:val="0"/>
              <w:divBdr>
                <w:top w:val="none" w:sz="0" w:space="0" w:color="auto"/>
                <w:left w:val="none" w:sz="0" w:space="0" w:color="auto"/>
                <w:bottom w:val="none" w:sz="0" w:space="0" w:color="auto"/>
                <w:right w:val="none" w:sz="0" w:space="0" w:color="auto"/>
              </w:divBdr>
              <w:divsChild>
                <w:div w:id="456873299">
                  <w:marLeft w:val="0"/>
                  <w:marRight w:val="0"/>
                  <w:marTop w:val="0"/>
                  <w:marBottom w:val="0"/>
                  <w:divBdr>
                    <w:top w:val="none" w:sz="0" w:space="0" w:color="auto"/>
                    <w:left w:val="none" w:sz="0" w:space="0" w:color="auto"/>
                    <w:bottom w:val="none" w:sz="0" w:space="0" w:color="auto"/>
                    <w:right w:val="none" w:sz="0" w:space="0" w:color="auto"/>
                  </w:divBdr>
                  <w:divsChild>
                    <w:div w:id="1525754330">
                      <w:marLeft w:val="0"/>
                      <w:marRight w:val="0"/>
                      <w:marTop w:val="0"/>
                      <w:marBottom w:val="0"/>
                      <w:divBdr>
                        <w:top w:val="none" w:sz="0" w:space="0" w:color="auto"/>
                        <w:left w:val="none" w:sz="0" w:space="0" w:color="auto"/>
                        <w:bottom w:val="none" w:sz="0" w:space="0" w:color="auto"/>
                        <w:right w:val="none" w:sz="0" w:space="0" w:color="auto"/>
                      </w:divBdr>
                      <w:divsChild>
                        <w:div w:id="141736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8190618">
      <w:bodyDiv w:val="1"/>
      <w:marLeft w:val="0"/>
      <w:marRight w:val="0"/>
      <w:marTop w:val="0"/>
      <w:marBottom w:val="0"/>
      <w:divBdr>
        <w:top w:val="none" w:sz="0" w:space="0" w:color="auto"/>
        <w:left w:val="none" w:sz="0" w:space="0" w:color="auto"/>
        <w:bottom w:val="none" w:sz="0" w:space="0" w:color="auto"/>
        <w:right w:val="none" w:sz="0" w:space="0" w:color="auto"/>
      </w:divBdr>
      <w:divsChild>
        <w:div w:id="1791121923">
          <w:marLeft w:val="0"/>
          <w:marRight w:val="0"/>
          <w:marTop w:val="0"/>
          <w:marBottom w:val="0"/>
          <w:divBdr>
            <w:top w:val="none" w:sz="0" w:space="0" w:color="auto"/>
            <w:left w:val="none" w:sz="0" w:space="0" w:color="auto"/>
            <w:bottom w:val="none" w:sz="0" w:space="0" w:color="auto"/>
            <w:right w:val="none" w:sz="0" w:space="0" w:color="auto"/>
          </w:divBdr>
          <w:divsChild>
            <w:div w:id="1865702199">
              <w:marLeft w:val="0"/>
              <w:marRight w:val="0"/>
              <w:marTop w:val="0"/>
              <w:marBottom w:val="0"/>
              <w:divBdr>
                <w:top w:val="none" w:sz="0" w:space="0" w:color="auto"/>
                <w:left w:val="none" w:sz="0" w:space="0" w:color="auto"/>
                <w:bottom w:val="none" w:sz="0" w:space="0" w:color="auto"/>
                <w:right w:val="none" w:sz="0" w:space="0" w:color="auto"/>
              </w:divBdr>
              <w:divsChild>
                <w:div w:id="1453354431">
                  <w:marLeft w:val="0"/>
                  <w:marRight w:val="0"/>
                  <w:marTop w:val="0"/>
                  <w:marBottom w:val="0"/>
                  <w:divBdr>
                    <w:top w:val="none" w:sz="0" w:space="0" w:color="auto"/>
                    <w:left w:val="none" w:sz="0" w:space="0" w:color="auto"/>
                    <w:bottom w:val="none" w:sz="0" w:space="0" w:color="auto"/>
                    <w:right w:val="none" w:sz="0" w:space="0" w:color="auto"/>
                  </w:divBdr>
                  <w:divsChild>
                    <w:div w:id="287711076">
                      <w:marLeft w:val="0"/>
                      <w:marRight w:val="0"/>
                      <w:marTop w:val="0"/>
                      <w:marBottom w:val="0"/>
                      <w:divBdr>
                        <w:top w:val="none" w:sz="0" w:space="0" w:color="auto"/>
                        <w:left w:val="none" w:sz="0" w:space="0" w:color="auto"/>
                        <w:bottom w:val="none" w:sz="0" w:space="0" w:color="auto"/>
                        <w:right w:val="none" w:sz="0" w:space="0" w:color="auto"/>
                      </w:divBdr>
                      <w:divsChild>
                        <w:div w:id="158494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8526897">
      <w:bodyDiv w:val="1"/>
      <w:marLeft w:val="0"/>
      <w:marRight w:val="0"/>
      <w:marTop w:val="0"/>
      <w:marBottom w:val="0"/>
      <w:divBdr>
        <w:top w:val="none" w:sz="0" w:space="0" w:color="auto"/>
        <w:left w:val="none" w:sz="0" w:space="0" w:color="auto"/>
        <w:bottom w:val="none" w:sz="0" w:space="0" w:color="auto"/>
        <w:right w:val="none" w:sz="0" w:space="0" w:color="auto"/>
      </w:divBdr>
      <w:divsChild>
        <w:div w:id="415634298">
          <w:marLeft w:val="0"/>
          <w:marRight w:val="0"/>
          <w:marTop w:val="0"/>
          <w:marBottom w:val="0"/>
          <w:divBdr>
            <w:top w:val="none" w:sz="0" w:space="0" w:color="auto"/>
            <w:left w:val="none" w:sz="0" w:space="0" w:color="auto"/>
            <w:bottom w:val="none" w:sz="0" w:space="0" w:color="auto"/>
            <w:right w:val="none" w:sz="0" w:space="0" w:color="auto"/>
          </w:divBdr>
          <w:divsChild>
            <w:div w:id="1336804680">
              <w:marLeft w:val="0"/>
              <w:marRight w:val="0"/>
              <w:marTop w:val="0"/>
              <w:marBottom w:val="0"/>
              <w:divBdr>
                <w:top w:val="none" w:sz="0" w:space="0" w:color="auto"/>
                <w:left w:val="none" w:sz="0" w:space="0" w:color="auto"/>
                <w:bottom w:val="none" w:sz="0" w:space="0" w:color="auto"/>
                <w:right w:val="none" w:sz="0" w:space="0" w:color="auto"/>
              </w:divBdr>
              <w:divsChild>
                <w:div w:id="1538665400">
                  <w:marLeft w:val="0"/>
                  <w:marRight w:val="0"/>
                  <w:marTop w:val="0"/>
                  <w:marBottom w:val="0"/>
                  <w:divBdr>
                    <w:top w:val="single" w:sz="4" w:space="0" w:color="E1E0DF"/>
                    <w:left w:val="single" w:sz="4" w:space="0" w:color="E1E0DF"/>
                    <w:bottom w:val="single" w:sz="4" w:space="0" w:color="E1E0DF"/>
                    <w:right w:val="single" w:sz="4" w:space="0" w:color="E1E0DF"/>
                  </w:divBdr>
                  <w:divsChild>
                    <w:div w:id="1549144241">
                      <w:marLeft w:val="0"/>
                      <w:marRight w:val="0"/>
                      <w:marTop w:val="0"/>
                      <w:marBottom w:val="0"/>
                      <w:divBdr>
                        <w:top w:val="none" w:sz="0" w:space="0" w:color="auto"/>
                        <w:left w:val="none" w:sz="0" w:space="0" w:color="auto"/>
                        <w:bottom w:val="none" w:sz="0" w:space="0" w:color="auto"/>
                        <w:right w:val="none" w:sz="0" w:space="0" w:color="auto"/>
                      </w:divBdr>
                      <w:divsChild>
                        <w:div w:id="433868374">
                          <w:marLeft w:val="0"/>
                          <w:marRight w:val="0"/>
                          <w:marTop w:val="0"/>
                          <w:marBottom w:val="0"/>
                          <w:divBdr>
                            <w:top w:val="none" w:sz="0" w:space="0" w:color="auto"/>
                            <w:left w:val="none" w:sz="0" w:space="0" w:color="auto"/>
                            <w:bottom w:val="none" w:sz="0" w:space="0" w:color="auto"/>
                            <w:right w:val="none" w:sz="0" w:space="0" w:color="auto"/>
                          </w:divBdr>
                          <w:divsChild>
                            <w:div w:id="15351509">
                              <w:marLeft w:val="0"/>
                              <w:marRight w:val="0"/>
                              <w:marTop w:val="0"/>
                              <w:marBottom w:val="0"/>
                              <w:divBdr>
                                <w:top w:val="none" w:sz="0" w:space="0" w:color="auto"/>
                                <w:left w:val="none" w:sz="0" w:space="0" w:color="auto"/>
                                <w:bottom w:val="none" w:sz="0" w:space="0" w:color="auto"/>
                                <w:right w:val="none" w:sz="0" w:space="0" w:color="auto"/>
                              </w:divBdr>
                              <w:divsChild>
                                <w:div w:id="32971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581825">
      <w:bodyDiv w:val="1"/>
      <w:marLeft w:val="0"/>
      <w:marRight w:val="0"/>
      <w:marTop w:val="0"/>
      <w:marBottom w:val="0"/>
      <w:divBdr>
        <w:top w:val="none" w:sz="0" w:space="0" w:color="auto"/>
        <w:left w:val="none" w:sz="0" w:space="0" w:color="auto"/>
        <w:bottom w:val="none" w:sz="0" w:space="0" w:color="auto"/>
        <w:right w:val="none" w:sz="0" w:space="0" w:color="auto"/>
      </w:divBdr>
      <w:divsChild>
        <w:div w:id="513305459">
          <w:marLeft w:val="0"/>
          <w:marRight w:val="0"/>
          <w:marTop w:val="0"/>
          <w:marBottom w:val="0"/>
          <w:divBdr>
            <w:top w:val="none" w:sz="0" w:space="0" w:color="auto"/>
            <w:left w:val="none" w:sz="0" w:space="0" w:color="auto"/>
            <w:bottom w:val="none" w:sz="0" w:space="0" w:color="auto"/>
            <w:right w:val="none" w:sz="0" w:space="0" w:color="auto"/>
          </w:divBdr>
          <w:divsChild>
            <w:div w:id="119689933">
              <w:marLeft w:val="0"/>
              <w:marRight w:val="0"/>
              <w:marTop w:val="0"/>
              <w:marBottom w:val="0"/>
              <w:divBdr>
                <w:top w:val="none" w:sz="0" w:space="0" w:color="auto"/>
                <w:left w:val="none" w:sz="0" w:space="0" w:color="auto"/>
                <w:bottom w:val="none" w:sz="0" w:space="0" w:color="auto"/>
                <w:right w:val="none" w:sz="0" w:space="0" w:color="auto"/>
              </w:divBdr>
              <w:divsChild>
                <w:div w:id="966160502">
                  <w:marLeft w:val="0"/>
                  <w:marRight w:val="0"/>
                  <w:marTop w:val="0"/>
                  <w:marBottom w:val="0"/>
                  <w:divBdr>
                    <w:top w:val="none" w:sz="0" w:space="0" w:color="auto"/>
                    <w:left w:val="none" w:sz="0" w:space="0" w:color="auto"/>
                    <w:bottom w:val="none" w:sz="0" w:space="0" w:color="auto"/>
                    <w:right w:val="none" w:sz="0" w:space="0" w:color="auto"/>
                  </w:divBdr>
                  <w:divsChild>
                    <w:div w:id="1436369352">
                      <w:marLeft w:val="0"/>
                      <w:marRight w:val="0"/>
                      <w:marTop w:val="0"/>
                      <w:marBottom w:val="0"/>
                      <w:divBdr>
                        <w:top w:val="none" w:sz="0" w:space="0" w:color="auto"/>
                        <w:left w:val="none" w:sz="0" w:space="0" w:color="auto"/>
                        <w:bottom w:val="none" w:sz="0" w:space="0" w:color="auto"/>
                        <w:right w:val="none" w:sz="0" w:space="0" w:color="auto"/>
                      </w:divBdr>
                      <w:divsChild>
                        <w:div w:id="18444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544090">
      <w:bodyDiv w:val="1"/>
      <w:marLeft w:val="0"/>
      <w:marRight w:val="0"/>
      <w:marTop w:val="0"/>
      <w:marBottom w:val="0"/>
      <w:divBdr>
        <w:top w:val="none" w:sz="0" w:space="0" w:color="auto"/>
        <w:left w:val="none" w:sz="0" w:space="0" w:color="auto"/>
        <w:bottom w:val="none" w:sz="0" w:space="0" w:color="auto"/>
        <w:right w:val="none" w:sz="0" w:space="0" w:color="auto"/>
      </w:divBdr>
      <w:divsChild>
        <w:div w:id="1219053251">
          <w:marLeft w:val="0"/>
          <w:marRight w:val="0"/>
          <w:marTop w:val="0"/>
          <w:marBottom w:val="0"/>
          <w:divBdr>
            <w:top w:val="none" w:sz="0" w:space="0" w:color="auto"/>
            <w:left w:val="none" w:sz="0" w:space="0" w:color="auto"/>
            <w:bottom w:val="none" w:sz="0" w:space="0" w:color="auto"/>
            <w:right w:val="none" w:sz="0" w:space="0" w:color="auto"/>
          </w:divBdr>
          <w:divsChild>
            <w:div w:id="837617099">
              <w:marLeft w:val="0"/>
              <w:marRight w:val="0"/>
              <w:marTop w:val="0"/>
              <w:marBottom w:val="0"/>
              <w:divBdr>
                <w:top w:val="none" w:sz="0" w:space="0" w:color="auto"/>
                <w:left w:val="none" w:sz="0" w:space="0" w:color="auto"/>
                <w:bottom w:val="none" w:sz="0" w:space="0" w:color="auto"/>
                <w:right w:val="none" w:sz="0" w:space="0" w:color="auto"/>
              </w:divBdr>
              <w:divsChild>
                <w:div w:id="1951471936">
                  <w:marLeft w:val="0"/>
                  <w:marRight w:val="0"/>
                  <w:marTop w:val="0"/>
                  <w:marBottom w:val="0"/>
                  <w:divBdr>
                    <w:top w:val="single" w:sz="4" w:space="0" w:color="E1E0DF"/>
                    <w:left w:val="single" w:sz="4" w:space="0" w:color="E1E0DF"/>
                    <w:bottom w:val="single" w:sz="4" w:space="0" w:color="E1E0DF"/>
                    <w:right w:val="single" w:sz="4" w:space="0" w:color="E1E0DF"/>
                  </w:divBdr>
                  <w:divsChild>
                    <w:div w:id="1473478511">
                      <w:marLeft w:val="0"/>
                      <w:marRight w:val="0"/>
                      <w:marTop w:val="0"/>
                      <w:marBottom w:val="0"/>
                      <w:divBdr>
                        <w:top w:val="none" w:sz="0" w:space="0" w:color="auto"/>
                        <w:left w:val="none" w:sz="0" w:space="0" w:color="auto"/>
                        <w:bottom w:val="none" w:sz="0" w:space="0" w:color="auto"/>
                        <w:right w:val="none" w:sz="0" w:space="0" w:color="auto"/>
                      </w:divBdr>
                      <w:divsChild>
                        <w:div w:id="1608653571">
                          <w:marLeft w:val="0"/>
                          <w:marRight w:val="0"/>
                          <w:marTop w:val="0"/>
                          <w:marBottom w:val="0"/>
                          <w:divBdr>
                            <w:top w:val="none" w:sz="0" w:space="0" w:color="auto"/>
                            <w:left w:val="none" w:sz="0" w:space="0" w:color="auto"/>
                            <w:bottom w:val="none" w:sz="0" w:space="0" w:color="auto"/>
                            <w:right w:val="none" w:sz="0" w:space="0" w:color="auto"/>
                          </w:divBdr>
                          <w:divsChild>
                            <w:div w:id="74908661">
                              <w:marLeft w:val="0"/>
                              <w:marRight w:val="0"/>
                              <w:marTop w:val="0"/>
                              <w:marBottom w:val="0"/>
                              <w:divBdr>
                                <w:top w:val="none" w:sz="0" w:space="0" w:color="auto"/>
                                <w:left w:val="none" w:sz="0" w:space="0" w:color="auto"/>
                                <w:bottom w:val="none" w:sz="0" w:space="0" w:color="auto"/>
                                <w:right w:val="none" w:sz="0" w:space="0" w:color="auto"/>
                              </w:divBdr>
                              <w:divsChild>
                                <w:div w:id="71677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3261145">
      <w:bodyDiv w:val="1"/>
      <w:marLeft w:val="0"/>
      <w:marRight w:val="0"/>
      <w:marTop w:val="0"/>
      <w:marBottom w:val="0"/>
      <w:divBdr>
        <w:top w:val="none" w:sz="0" w:space="0" w:color="auto"/>
        <w:left w:val="none" w:sz="0" w:space="0" w:color="auto"/>
        <w:bottom w:val="none" w:sz="0" w:space="0" w:color="auto"/>
        <w:right w:val="none" w:sz="0" w:space="0" w:color="auto"/>
      </w:divBdr>
      <w:divsChild>
        <w:div w:id="150803546">
          <w:marLeft w:val="0"/>
          <w:marRight w:val="0"/>
          <w:marTop w:val="0"/>
          <w:marBottom w:val="0"/>
          <w:divBdr>
            <w:top w:val="none" w:sz="0" w:space="0" w:color="auto"/>
            <w:left w:val="none" w:sz="0" w:space="0" w:color="auto"/>
            <w:bottom w:val="none" w:sz="0" w:space="0" w:color="auto"/>
            <w:right w:val="none" w:sz="0" w:space="0" w:color="auto"/>
          </w:divBdr>
          <w:divsChild>
            <w:div w:id="432670357">
              <w:marLeft w:val="0"/>
              <w:marRight w:val="0"/>
              <w:marTop w:val="0"/>
              <w:marBottom w:val="0"/>
              <w:divBdr>
                <w:top w:val="none" w:sz="0" w:space="0" w:color="auto"/>
                <w:left w:val="none" w:sz="0" w:space="0" w:color="auto"/>
                <w:bottom w:val="none" w:sz="0" w:space="0" w:color="auto"/>
                <w:right w:val="none" w:sz="0" w:space="0" w:color="auto"/>
              </w:divBdr>
              <w:divsChild>
                <w:div w:id="2087797141">
                  <w:marLeft w:val="0"/>
                  <w:marRight w:val="0"/>
                  <w:marTop w:val="0"/>
                  <w:marBottom w:val="0"/>
                  <w:divBdr>
                    <w:top w:val="single" w:sz="4" w:space="0" w:color="E1E0DF"/>
                    <w:left w:val="single" w:sz="4" w:space="0" w:color="E1E0DF"/>
                    <w:bottom w:val="single" w:sz="4" w:space="0" w:color="E1E0DF"/>
                    <w:right w:val="single" w:sz="4" w:space="0" w:color="E1E0DF"/>
                  </w:divBdr>
                  <w:divsChild>
                    <w:div w:id="1503468769">
                      <w:marLeft w:val="0"/>
                      <w:marRight w:val="0"/>
                      <w:marTop w:val="0"/>
                      <w:marBottom w:val="0"/>
                      <w:divBdr>
                        <w:top w:val="none" w:sz="0" w:space="0" w:color="auto"/>
                        <w:left w:val="none" w:sz="0" w:space="0" w:color="auto"/>
                        <w:bottom w:val="none" w:sz="0" w:space="0" w:color="auto"/>
                        <w:right w:val="none" w:sz="0" w:space="0" w:color="auto"/>
                      </w:divBdr>
                      <w:divsChild>
                        <w:div w:id="93913454">
                          <w:marLeft w:val="0"/>
                          <w:marRight w:val="0"/>
                          <w:marTop w:val="0"/>
                          <w:marBottom w:val="0"/>
                          <w:divBdr>
                            <w:top w:val="none" w:sz="0" w:space="0" w:color="auto"/>
                            <w:left w:val="none" w:sz="0" w:space="0" w:color="auto"/>
                            <w:bottom w:val="none" w:sz="0" w:space="0" w:color="auto"/>
                            <w:right w:val="none" w:sz="0" w:space="0" w:color="auto"/>
                          </w:divBdr>
                          <w:divsChild>
                            <w:div w:id="2129739954">
                              <w:marLeft w:val="0"/>
                              <w:marRight w:val="0"/>
                              <w:marTop w:val="0"/>
                              <w:marBottom w:val="0"/>
                              <w:divBdr>
                                <w:top w:val="none" w:sz="0" w:space="0" w:color="auto"/>
                                <w:left w:val="none" w:sz="0" w:space="0" w:color="auto"/>
                                <w:bottom w:val="none" w:sz="0" w:space="0" w:color="auto"/>
                                <w:right w:val="none" w:sz="0" w:space="0" w:color="auto"/>
                              </w:divBdr>
                              <w:divsChild>
                                <w:div w:id="186875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5224870">
      <w:bodyDiv w:val="1"/>
      <w:marLeft w:val="0"/>
      <w:marRight w:val="0"/>
      <w:marTop w:val="0"/>
      <w:marBottom w:val="0"/>
      <w:divBdr>
        <w:top w:val="none" w:sz="0" w:space="0" w:color="auto"/>
        <w:left w:val="none" w:sz="0" w:space="0" w:color="auto"/>
        <w:bottom w:val="none" w:sz="0" w:space="0" w:color="auto"/>
        <w:right w:val="none" w:sz="0" w:space="0" w:color="auto"/>
      </w:divBdr>
      <w:divsChild>
        <w:div w:id="83887149">
          <w:marLeft w:val="0"/>
          <w:marRight w:val="0"/>
          <w:marTop w:val="0"/>
          <w:marBottom w:val="0"/>
          <w:divBdr>
            <w:top w:val="none" w:sz="0" w:space="0" w:color="auto"/>
            <w:left w:val="none" w:sz="0" w:space="0" w:color="auto"/>
            <w:bottom w:val="none" w:sz="0" w:space="0" w:color="auto"/>
            <w:right w:val="none" w:sz="0" w:space="0" w:color="auto"/>
          </w:divBdr>
          <w:divsChild>
            <w:div w:id="1103456363">
              <w:marLeft w:val="0"/>
              <w:marRight w:val="0"/>
              <w:marTop w:val="0"/>
              <w:marBottom w:val="0"/>
              <w:divBdr>
                <w:top w:val="none" w:sz="0" w:space="0" w:color="auto"/>
                <w:left w:val="none" w:sz="0" w:space="0" w:color="auto"/>
                <w:bottom w:val="none" w:sz="0" w:space="0" w:color="auto"/>
                <w:right w:val="none" w:sz="0" w:space="0" w:color="auto"/>
              </w:divBdr>
              <w:divsChild>
                <w:div w:id="143399943">
                  <w:marLeft w:val="0"/>
                  <w:marRight w:val="0"/>
                  <w:marTop w:val="0"/>
                  <w:marBottom w:val="0"/>
                  <w:divBdr>
                    <w:top w:val="single" w:sz="4" w:space="0" w:color="E1E0DF"/>
                    <w:left w:val="single" w:sz="4" w:space="0" w:color="E1E0DF"/>
                    <w:bottom w:val="single" w:sz="4" w:space="0" w:color="E1E0DF"/>
                    <w:right w:val="single" w:sz="4" w:space="0" w:color="E1E0DF"/>
                  </w:divBdr>
                  <w:divsChild>
                    <w:div w:id="173880717">
                      <w:marLeft w:val="0"/>
                      <w:marRight w:val="0"/>
                      <w:marTop w:val="0"/>
                      <w:marBottom w:val="0"/>
                      <w:divBdr>
                        <w:top w:val="none" w:sz="0" w:space="0" w:color="auto"/>
                        <w:left w:val="none" w:sz="0" w:space="0" w:color="auto"/>
                        <w:bottom w:val="none" w:sz="0" w:space="0" w:color="auto"/>
                        <w:right w:val="none" w:sz="0" w:space="0" w:color="auto"/>
                      </w:divBdr>
                      <w:divsChild>
                        <w:div w:id="1488939252">
                          <w:marLeft w:val="0"/>
                          <w:marRight w:val="0"/>
                          <w:marTop w:val="0"/>
                          <w:marBottom w:val="0"/>
                          <w:divBdr>
                            <w:top w:val="none" w:sz="0" w:space="0" w:color="auto"/>
                            <w:left w:val="none" w:sz="0" w:space="0" w:color="auto"/>
                            <w:bottom w:val="none" w:sz="0" w:space="0" w:color="auto"/>
                            <w:right w:val="none" w:sz="0" w:space="0" w:color="auto"/>
                          </w:divBdr>
                          <w:divsChild>
                            <w:div w:id="1132476926">
                              <w:marLeft w:val="0"/>
                              <w:marRight w:val="0"/>
                              <w:marTop w:val="0"/>
                              <w:marBottom w:val="0"/>
                              <w:divBdr>
                                <w:top w:val="none" w:sz="0" w:space="0" w:color="auto"/>
                                <w:left w:val="none" w:sz="0" w:space="0" w:color="auto"/>
                                <w:bottom w:val="none" w:sz="0" w:space="0" w:color="auto"/>
                                <w:right w:val="none" w:sz="0" w:space="0" w:color="auto"/>
                              </w:divBdr>
                              <w:divsChild>
                                <w:div w:id="104976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5950532">
      <w:bodyDiv w:val="1"/>
      <w:marLeft w:val="0"/>
      <w:marRight w:val="0"/>
      <w:marTop w:val="0"/>
      <w:marBottom w:val="0"/>
      <w:divBdr>
        <w:top w:val="none" w:sz="0" w:space="0" w:color="auto"/>
        <w:left w:val="none" w:sz="0" w:space="0" w:color="auto"/>
        <w:bottom w:val="none" w:sz="0" w:space="0" w:color="auto"/>
        <w:right w:val="none" w:sz="0" w:space="0" w:color="auto"/>
      </w:divBdr>
      <w:divsChild>
        <w:div w:id="763765557">
          <w:marLeft w:val="0"/>
          <w:marRight w:val="0"/>
          <w:marTop w:val="0"/>
          <w:marBottom w:val="0"/>
          <w:divBdr>
            <w:top w:val="none" w:sz="0" w:space="0" w:color="auto"/>
            <w:left w:val="none" w:sz="0" w:space="0" w:color="auto"/>
            <w:bottom w:val="none" w:sz="0" w:space="0" w:color="auto"/>
            <w:right w:val="none" w:sz="0" w:space="0" w:color="auto"/>
          </w:divBdr>
          <w:divsChild>
            <w:div w:id="811097179">
              <w:marLeft w:val="0"/>
              <w:marRight w:val="0"/>
              <w:marTop w:val="0"/>
              <w:marBottom w:val="0"/>
              <w:divBdr>
                <w:top w:val="none" w:sz="0" w:space="0" w:color="auto"/>
                <w:left w:val="none" w:sz="0" w:space="0" w:color="auto"/>
                <w:bottom w:val="none" w:sz="0" w:space="0" w:color="auto"/>
                <w:right w:val="none" w:sz="0" w:space="0" w:color="auto"/>
              </w:divBdr>
              <w:divsChild>
                <w:div w:id="120997397">
                  <w:marLeft w:val="0"/>
                  <w:marRight w:val="0"/>
                  <w:marTop w:val="0"/>
                  <w:marBottom w:val="0"/>
                  <w:divBdr>
                    <w:top w:val="none" w:sz="0" w:space="0" w:color="auto"/>
                    <w:left w:val="none" w:sz="0" w:space="0" w:color="auto"/>
                    <w:bottom w:val="none" w:sz="0" w:space="0" w:color="auto"/>
                    <w:right w:val="none" w:sz="0" w:space="0" w:color="auto"/>
                  </w:divBdr>
                  <w:divsChild>
                    <w:div w:id="694228643">
                      <w:marLeft w:val="0"/>
                      <w:marRight w:val="0"/>
                      <w:marTop w:val="0"/>
                      <w:marBottom w:val="0"/>
                      <w:divBdr>
                        <w:top w:val="none" w:sz="0" w:space="0" w:color="auto"/>
                        <w:left w:val="none" w:sz="0" w:space="0" w:color="auto"/>
                        <w:bottom w:val="none" w:sz="0" w:space="0" w:color="auto"/>
                        <w:right w:val="none" w:sz="0" w:space="0" w:color="auto"/>
                      </w:divBdr>
                      <w:divsChild>
                        <w:div w:id="210877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219282">
      <w:bodyDiv w:val="1"/>
      <w:marLeft w:val="0"/>
      <w:marRight w:val="0"/>
      <w:marTop w:val="0"/>
      <w:marBottom w:val="0"/>
      <w:divBdr>
        <w:top w:val="none" w:sz="0" w:space="0" w:color="auto"/>
        <w:left w:val="none" w:sz="0" w:space="0" w:color="auto"/>
        <w:bottom w:val="none" w:sz="0" w:space="0" w:color="auto"/>
        <w:right w:val="none" w:sz="0" w:space="0" w:color="auto"/>
      </w:divBdr>
      <w:divsChild>
        <w:div w:id="1307204449">
          <w:marLeft w:val="0"/>
          <w:marRight w:val="0"/>
          <w:marTop w:val="0"/>
          <w:marBottom w:val="0"/>
          <w:divBdr>
            <w:top w:val="none" w:sz="0" w:space="0" w:color="auto"/>
            <w:left w:val="none" w:sz="0" w:space="0" w:color="auto"/>
            <w:bottom w:val="none" w:sz="0" w:space="0" w:color="auto"/>
            <w:right w:val="none" w:sz="0" w:space="0" w:color="auto"/>
          </w:divBdr>
          <w:divsChild>
            <w:div w:id="678242495">
              <w:marLeft w:val="0"/>
              <w:marRight w:val="0"/>
              <w:marTop w:val="0"/>
              <w:marBottom w:val="0"/>
              <w:divBdr>
                <w:top w:val="none" w:sz="0" w:space="0" w:color="auto"/>
                <w:left w:val="none" w:sz="0" w:space="0" w:color="auto"/>
                <w:bottom w:val="none" w:sz="0" w:space="0" w:color="auto"/>
                <w:right w:val="none" w:sz="0" w:space="0" w:color="auto"/>
              </w:divBdr>
              <w:divsChild>
                <w:div w:id="1746567155">
                  <w:marLeft w:val="0"/>
                  <w:marRight w:val="0"/>
                  <w:marTop w:val="0"/>
                  <w:marBottom w:val="0"/>
                  <w:divBdr>
                    <w:top w:val="none" w:sz="0" w:space="0" w:color="auto"/>
                    <w:left w:val="none" w:sz="0" w:space="0" w:color="auto"/>
                    <w:bottom w:val="none" w:sz="0" w:space="0" w:color="auto"/>
                    <w:right w:val="none" w:sz="0" w:space="0" w:color="auto"/>
                  </w:divBdr>
                  <w:divsChild>
                    <w:div w:id="84301796">
                      <w:marLeft w:val="0"/>
                      <w:marRight w:val="0"/>
                      <w:marTop w:val="0"/>
                      <w:marBottom w:val="0"/>
                      <w:divBdr>
                        <w:top w:val="none" w:sz="0" w:space="0" w:color="auto"/>
                        <w:left w:val="none" w:sz="0" w:space="0" w:color="auto"/>
                        <w:bottom w:val="none" w:sz="0" w:space="0" w:color="auto"/>
                        <w:right w:val="none" w:sz="0" w:space="0" w:color="auto"/>
                      </w:divBdr>
                      <w:divsChild>
                        <w:div w:id="79352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800897">
      <w:bodyDiv w:val="1"/>
      <w:marLeft w:val="0"/>
      <w:marRight w:val="0"/>
      <w:marTop w:val="0"/>
      <w:marBottom w:val="0"/>
      <w:divBdr>
        <w:top w:val="none" w:sz="0" w:space="0" w:color="auto"/>
        <w:left w:val="none" w:sz="0" w:space="0" w:color="auto"/>
        <w:bottom w:val="none" w:sz="0" w:space="0" w:color="auto"/>
        <w:right w:val="none" w:sz="0" w:space="0" w:color="auto"/>
      </w:divBdr>
      <w:divsChild>
        <w:div w:id="280309158">
          <w:marLeft w:val="0"/>
          <w:marRight w:val="0"/>
          <w:marTop w:val="0"/>
          <w:marBottom w:val="0"/>
          <w:divBdr>
            <w:top w:val="none" w:sz="0" w:space="0" w:color="auto"/>
            <w:left w:val="none" w:sz="0" w:space="0" w:color="auto"/>
            <w:bottom w:val="none" w:sz="0" w:space="0" w:color="auto"/>
            <w:right w:val="none" w:sz="0" w:space="0" w:color="auto"/>
          </w:divBdr>
          <w:divsChild>
            <w:div w:id="805318896">
              <w:marLeft w:val="0"/>
              <w:marRight w:val="0"/>
              <w:marTop w:val="0"/>
              <w:marBottom w:val="0"/>
              <w:divBdr>
                <w:top w:val="none" w:sz="0" w:space="0" w:color="auto"/>
                <w:left w:val="none" w:sz="0" w:space="0" w:color="auto"/>
                <w:bottom w:val="none" w:sz="0" w:space="0" w:color="auto"/>
                <w:right w:val="none" w:sz="0" w:space="0" w:color="auto"/>
              </w:divBdr>
              <w:divsChild>
                <w:div w:id="873925771">
                  <w:marLeft w:val="0"/>
                  <w:marRight w:val="0"/>
                  <w:marTop w:val="0"/>
                  <w:marBottom w:val="0"/>
                  <w:divBdr>
                    <w:top w:val="single" w:sz="4" w:space="0" w:color="E1E0DF"/>
                    <w:left w:val="single" w:sz="4" w:space="0" w:color="E1E0DF"/>
                    <w:bottom w:val="single" w:sz="4" w:space="0" w:color="E1E0DF"/>
                    <w:right w:val="single" w:sz="4" w:space="0" w:color="E1E0DF"/>
                  </w:divBdr>
                  <w:divsChild>
                    <w:div w:id="458302735">
                      <w:marLeft w:val="0"/>
                      <w:marRight w:val="0"/>
                      <w:marTop w:val="0"/>
                      <w:marBottom w:val="0"/>
                      <w:divBdr>
                        <w:top w:val="none" w:sz="0" w:space="0" w:color="auto"/>
                        <w:left w:val="none" w:sz="0" w:space="0" w:color="auto"/>
                        <w:bottom w:val="none" w:sz="0" w:space="0" w:color="auto"/>
                        <w:right w:val="none" w:sz="0" w:space="0" w:color="auto"/>
                      </w:divBdr>
                      <w:divsChild>
                        <w:div w:id="1478572780">
                          <w:marLeft w:val="0"/>
                          <w:marRight w:val="0"/>
                          <w:marTop w:val="0"/>
                          <w:marBottom w:val="0"/>
                          <w:divBdr>
                            <w:top w:val="none" w:sz="0" w:space="0" w:color="auto"/>
                            <w:left w:val="none" w:sz="0" w:space="0" w:color="auto"/>
                            <w:bottom w:val="none" w:sz="0" w:space="0" w:color="auto"/>
                            <w:right w:val="none" w:sz="0" w:space="0" w:color="auto"/>
                          </w:divBdr>
                          <w:divsChild>
                            <w:div w:id="1422725023">
                              <w:marLeft w:val="0"/>
                              <w:marRight w:val="0"/>
                              <w:marTop w:val="0"/>
                              <w:marBottom w:val="0"/>
                              <w:divBdr>
                                <w:top w:val="none" w:sz="0" w:space="0" w:color="auto"/>
                                <w:left w:val="none" w:sz="0" w:space="0" w:color="auto"/>
                                <w:bottom w:val="none" w:sz="0" w:space="0" w:color="auto"/>
                                <w:right w:val="none" w:sz="0" w:space="0" w:color="auto"/>
                              </w:divBdr>
                              <w:divsChild>
                                <w:div w:id="134566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7075543">
      <w:bodyDiv w:val="1"/>
      <w:marLeft w:val="0"/>
      <w:marRight w:val="0"/>
      <w:marTop w:val="0"/>
      <w:marBottom w:val="0"/>
      <w:divBdr>
        <w:top w:val="none" w:sz="0" w:space="0" w:color="auto"/>
        <w:left w:val="none" w:sz="0" w:space="0" w:color="auto"/>
        <w:bottom w:val="none" w:sz="0" w:space="0" w:color="auto"/>
        <w:right w:val="none" w:sz="0" w:space="0" w:color="auto"/>
      </w:divBdr>
      <w:divsChild>
        <w:div w:id="766384485">
          <w:marLeft w:val="0"/>
          <w:marRight w:val="0"/>
          <w:marTop w:val="0"/>
          <w:marBottom w:val="0"/>
          <w:divBdr>
            <w:top w:val="none" w:sz="0" w:space="0" w:color="auto"/>
            <w:left w:val="none" w:sz="0" w:space="0" w:color="auto"/>
            <w:bottom w:val="none" w:sz="0" w:space="0" w:color="auto"/>
            <w:right w:val="none" w:sz="0" w:space="0" w:color="auto"/>
          </w:divBdr>
          <w:divsChild>
            <w:div w:id="2015062812">
              <w:marLeft w:val="0"/>
              <w:marRight w:val="0"/>
              <w:marTop w:val="0"/>
              <w:marBottom w:val="0"/>
              <w:divBdr>
                <w:top w:val="none" w:sz="0" w:space="0" w:color="auto"/>
                <w:left w:val="none" w:sz="0" w:space="0" w:color="auto"/>
                <w:bottom w:val="none" w:sz="0" w:space="0" w:color="auto"/>
                <w:right w:val="none" w:sz="0" w:space="0" w:color="auto"/>
              </w:divBdr>
              <w:divsChild>
                <w:div w:id="837231134">
                  <w:marLeft w:val="0"/>
                  <w:marRight w:val="0"/>
                  <w:marTop w:val="0"/>
                  <w:marBottom w:val="0"/>
                  <w:divBdr>
                    <w:top w:val="single" w:sz="4" w:space="0" w:color="E1E0DF"/>
                    <w:left w:val="single" w:sz="4" w:space="0" w:color="E1E0DF"/>
                    <w:bottom w:val="single" w:sz="4" w:space="0" w:color="E1E0DF"/>
                    <w:right w:val="single" w:sz="4" w:space="0" w:color="E1E0DF"/>
                  </w:divBdr>
                  <w:divsChild>
                    <w:div w:id="1508908055">
                      <w:marLeft w:val="0"/>
                      <w:marRight w:val="0"/>
                      <w:marTop w:val="0"/>
                      <w:marBottom w:val="0"/>
                      <w:divBdr>
                        <w:top w:val="none" w:sz="0" w:space="0" w:color="auto"/>
                        <w:left w:val="none" w:sz="0" w:space="0" w:color="auto"/>
                        <w:bottom w:val="none" w:sz="0" w:space="0" w:color="auto"/>
                        <w:right w:val="none" w:sz="0" w:space="0" w:color="auto"/>
                      </w:divBdr>
                      <w:divsChild>
                        <w:div w:id="314527718">
                          <w:marLeft w:val="0"/>
                          <w:marRight w:val="0"/>
                          <w:marTop w:val="0"/>
                          <w:marBottom w:val="0"/>
                          <w:divBdr>
                            <w:top w:val="none" w:sz="0" w:space="0" w:color="auto"/>
                            <w:left w:val="none" w:sz="0" w:space="0" w:color="auto"/>
                            <w:bottom w:val="none" w:sz="0" w:space="0" w:color="auto"/>
                            <w:right w:val="none" w:sz="0" w:space="0" w:color="auto"/>
                          </w:divBdr>
                          <w:divsChild>
                            <w:div w:id="1771318419">
                              <w:marLeft w:val="0"/>
                              <w:marRight w:val="0"/>
                              <w:marTop w:val="0"/>
                              <w:marBottom w:val="0"/>
                              <w:divBdr>
                                <w:top w:val="none" w:sz="0" w:space="0" w:color="auto"/>
                                <w:left w:val="none" w:sz="0" w:space="0" w:color="auto"/>
                                <w:bottom w:val="none" w:sz="0" w:space="0" w:color="auto"/>
                                <w:right w:val="none" w:sz="0" w:space="0" w:color="auto"/>
                              </w:divBdr>
                              <w:divsChild>
                                <w:div w:id="13915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7729740">
      <w:bodyDiv w:val="1"/>
      <w:marLeft w:val="0"/>
      <w:marRight w:val="0"/>
      <w:marTop w:val="0"/>
      <w:marBottom w:val="0"/>
      <w:divBdr>
        <w:top w:val="none" w:sz="0" w:space="0" w:color="auto"/>
        <w:left w:val="none" w:sz="0" w:space="0" w:color="auto"/>
        <w:bottom w:val="none" w:sz="0" w:space="0" w:color="auto"/>
        <w:right w:val="none" w:sz="0" w:space="0" w:color="auto"/>
      </w:divBdr>
      <w:divsChild>
        <w:div w:id="370886152">
          <w:marLeft w:val="0"/>
          <w:marRight w:val="0"/>
          <w:marTop w:val="0"/>
          <w:marBottom w:val="0"/>
          <w:divBdr>
            <w:top w:val="none" w:sz="0" w:space="0" w:color="auto"/>
            <w:left w:val="none" w:sz="0" w:space="0" w:color="auto"/>
            <w:bottom w:val="none" w:sz="0" w:space="0" w:color="auto"/>
            <w:right w:val="none" w:sz="0" w:space="0" w:color="auto"/>
          </w:divBdr>
          <w:divsChild>
            <w:div w:id="1526479910">
              <w:marLeft w:val="0"/>
              <w:marRight w:val="0"/>
              <w:marTop w:val="0"/>
              <w:marBottom w:val="0"/>
              <w:divBdr>
                <w:top w:val="none" w:sz="0" w:space="0" w:color="auto"/>
                <w:left w:val="none" w:sz="0" w:space="0" w:color="auto"/>
                <w:bottom w:val="none" w:sz="0" w:space="0" w:color="auto"/>
                <w:right w:val="none" w:sz="0" w:space="0" w:color="auto"/>
              </w:divBdr>
              <w:divsChild>
                <w:div w:id="1448698302">
                  <w:marLeft w:val="0"/>
                  <w:marRight w:val="0"/>
                  <w:marTop w:val="0"/>
                  <w:marBottom w:val="0"/>
                  <w:divBdr>
                    <w:top w:val="single" w:sz="4" w:space="0" w:color="E1E0DF"/>
                    <w:left w:val="single" w:sz="4" w:space="0" w:color="E1E0DF"/>
                    <w:bottom w:val="single" w:sz="4" w:space="0" w:color="E1E0DF"/>
                    <w:right w:val="single" w:sz="4" w:space="0" w:color="E1E0DF"/>
                  </w:divBdr>
                  <w:divsChild>
                    <w:div w:id="1347437225">
                      <w:marLeft w:val="0"/>
                      <w:marRight w:val="0"/>
                      <w:marTop w:val="0"/>
                      <w:marBottom w:val="0"/>
                      <w:divBdr>
                        <w:top w:val="none" w:sz="0" w:space="0" w:color="auto"/>
                        <w:left w:val="none" w:sz="0" w:space="0" w:color="auto"/>
                        <w:bottom w:val="none" w:sz="0" w:space="0" w:color="auto"/>
                        <w:right w:val="none" w:sz="0" w:space="0" w:color="auto"/>
                      </w:divBdr>
                      <w:divsChild>
                        <w:div w:id="1026371883">
                          <w:marLeft w:val="0"/>
                          <w:marRight w:val="0"/>
                          <w:marTop w:val="0"/>
                          <w:marBottom w:val="0"/>
                          <w:divBdr>
                            <w:top w:val="none" w:sz="0" w:space="0" w:color="auto"/>
                            <w:left w:val="none" w:sz="0" w:space="0" w:color="auto"/>
                            <w:bottom w:val="none" w:sz="0" w:space="0" w:color="auto"/>
                            <w:right w:val="none" w:sz="0" w:space="0" w:color="auto"/>
                          </w:divBdr>
                          <w:divsChild>
                            <w:div w:id="1149591457">
                              <w:marLeft w:val="0"/>
                              <w:marRight w:val="0"/>
                              <w:marTop w:val="0"/>
                              <w:marBottom w:val="0"/>
                              <w:divBdr>
                                <w:top w:val="none" w:sz="0" w:space="0" w:color="auto"/>
                                <w:left w:val="none" w:sz="0" w:space="0" w:color="auto"/>
                                <w:bottom w:val="none" w:sz="0" w:space="0" w:color="auto"/>
                                <w:right w:val="none" w:sz="0" w:space="0" w:color="auto"/>
                              </w:divBdr>
                              <w:divsChild>
                                <w:div w:id="179204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7802398">
      <w:bodyDiv w:val="1"/>
      <w:marLeft w:val="0"/>
      <w:marRight w:val="0"/>
      <w:marTop w:val="0"/>
      <w:marBottom w:val="0"/>
      <w:divBdr>
        <w:top w:val="none" w:sz="0" w:space="0" w:color="auto"/>
        <w:left w:val="none" w:sz="0" w:space="0" w:color="auto"/>
        <w:bottom w:val="none" w:sz="0" w:space="0" w:color="auto"/>
        <w:right w:val="none" w:sz="0" w:space="0" w:color="auto"/>
      </w:divBdr>
      <w:divsChild>
        <w:div w:id="10423512">
          <w:marLeft w:val="0"/>
          <w:marRight w:val="0"/>
          <w:marTop w:val="0"/>
          <w:marBottom w:val="0"/>
          <w:divBdr>
            <w:top w:val="none" w:sz="0" w:space="0" w:color="auto"/>
            <w:left w:val="none" w:sz="0" w:space="0" w:color="auto"/>
            <w:bottom w:val="none" w:sz="0" w:space="0" w:color="auto"/>
            <w:right w:val="none" w:sz="0" w:space="0" w:color="auto"/>
          </w:divBdr>
          <w:divsChild>
            <w:div w:id="83844893">
              <w:marLeft w:val="0"/>
              <w:marRight w:val="0"/>
              <w:marTop w:val="0"/>
              <w:marBottom w:val="0"/>
              <w:divBdr>
                <w:top w:val="none" w:sz="0" w:space="0" w:color="auto"/>
                <w:left w:val="none" w:sz="0" w:space="0" w:color="auto"/>
                <w:bottom w:val="none" w:sz="0" w:space="0" w:color="auto"/>
                <w:right w:val="none" w:sz="0" w:space="0" w:color="auto"/>
              </w:divBdr>
              <w:divsChild>
                <w:div w:id="1889681586">
                  <w:marLeft w:val="0"/>
                  <w:marRight w:val="0"/>
                  <w:marTop w:val="0"/>
                  <w:marBottom w:val="0"/>
                  <w:divBdr>
                    <w:top w:val="single" w:sz="4" w:space="0" w:color="E1E0DF"/>
                    <w:left w:val="single" w:sz="4" w:space="0" w:color="E1E0DF"/>
                    <w:bottom w:val="single" w:sz="4" w:space="0" w:color="E1E0DF"/>
                    <w:right w:val="single" w:sz="4" w:space="0" w:color="E1E0DF"/>
                  </w:divBdr>
                  <w:divsChild>
                    <w:div w:id="1151412223">
                      <w:marLeft w:val="0"/>
                      <w:marRight w:val="0"/>
                      <w:marTop w:val="0"/>
                      <w:marBottom w:val="0"/>
                      <w:divBdr>
                        <w:top w:val="none" w:sz="0" w:space="0" w:color="auto"/>
                        <w:left w:val="none" w:sz="0" w:space="0" w:color="auto"/>
                        <w:bottom w:val="none" w:sz="0" w:space="0" w:color="auto"/>
                        <w:right w:val="none" w:sz="0" w:space="0" w:color="auto"/>
                      </w:divBdr>
                      <w:divsChild>
                        <w:div w:id="603805353">
                          <w:marLeft w:val="0"/>
                          <w:marRight w:val="0"/>
                          <w:marTop w:val="0"/>
                          <w:marBottom w:val="0"/>
                          <w:divBdr>
                            <w:top w:val="none" w:sz="0" w:space="0" w:color="auto"/>
                            <w:left w:val="none" w:sz="0" w:space="0" w:color="auto"/>
                            <w:bottom w:val="none" w:sz="0" w:space="0" w:color="auto"/>
                            <w:right w:val="none" w:sz="0" w:space="0" w:color="auto"/>
                          </w:divBdr>
                          <w:divsChild>
                            <w:div w:id="1596984558">
                              <w:marLeft w:val="0"/>
                              <w:marRight w:val="0"/>
                              <w:marTop w:val="0"/>
                              <w:marBottom w:val="0"/>
                              <w:divBdr>
                                <w:top w:val="none" w:sz="0" w:space="0" w:color="auto"/>
                                <w:left w:val="none" w:sz="0" w:space="0" w:color="auto"/>
                                <w:bottom w:val="none" w:sz="0" w:space="0" w:color="auto"/>
                                <w:right w:val="none" w:sz="0" w:space="0" w:color="auto"/>
                              </w:divBdr>
                              <w:divsChild>
                                <w:div w:id="160904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9688494">
      <w:bodyDiv w:val="1"/>
      <w:marLeft w:val="0"/>
      <w:marRight w:val="0"/>
      <w:marTop w:val="0"/>
      <w:marBottom w:val="0"/>
      <w:divBdr>
        <w:top w:val="none" w:sz="0" w:space="0" w:color="auto"/>
        <w:left w:val="none" w:sz="0" w:space="0" w:color="auto"/>
        <w:bottom w:val="none" w:sz="0" w:space="0" w:color="auto"/>
        <w:right w:val="none" w:sz="0" w:space="0" w:color="auto"/>
      </w:divBdr>
      <w:divsChild>
        <w:div w:id="360132916">
          <w:marLeft w:val="0"/>
          <w:marRight w:val="0"/>
          <w:marTop w:val="0"/>
          <w:marBottom w:val="0"/>
          <w:divBdr>
            <w:top w:val="none" w:sz="0" w:space="0" w:color="auto"/>
            <w:left w:val="none" w:sz="0" w:space="0" w:color="auto"/>
            <w:bottom w:val="none" w:sz="0" w:space="0" w:color="auto"/>
            <w:right w:val="none" w:sz="0" w:space="0" w:color="auto"/>
          </w:divBdr>
          <w:divsChild>
            <w:div w:id="1943488317">
              <w:marLeft w:val="0"/>
              <w:marRight w:val="0"/>
              <w:marTop w:val="0"/>
              <w:marBottom w:val="0"/>
              <w:divBdr>
                <w:top w:val="none" w:sz="0" w:space="0" w:color="auto"/>
                <w:left w:val="none" w:sz="0" w:space="0" w:color="auto"/>
                <w:bottom w:val="none" w:sz="0" w:space="0" w:color="auto"/>
                <w:right w:val="none" w:sz="0" w:space="0" w:color="auto"/>
              </w:divBdr>
              <w:divsChild>
                <w:div w:id="353309790">
                  <w:marLeft w:val="0"/>
                  <w:marRight w:val="0"/>
                  <w:marTop w:val="0"/>
                  <w:marBottom w:val="0"/>
                  <w:divBdr>
                    <w:top w:val="single" w:sz="4" w:space="0" w:color="E1E0DF"/>
                    <w:left w:val="single" w:sz="4" w:space="0" w:color="E1E0DF"/>
                    <w:bottom w:val="single" w:sz="4" w:space="0" w:color="E1E0DF"/>
                    <w:right w:val="single" w:sz="4" w:space="0" w:color="E1E0DF"/>
                  </w:divBdr>
                  <w:divsChild>
                    <w:div w:id="386412531">
                      <w:marLeft w:val="0"/>
                      <w:marRight w:val="0"/>
                      <w:marTop w:val="0"/>
                      <w:marBottom w:val="0"/>
                      <w:divBdr>
                        <w:top w:val="none" w:sz="0" w:space="0" w:color="auto"/>
                        <w:left w:val="none" w:sz="0" w:space="0" w:color="auto"/>
                        <w:bottom w:val="none" w:sz="0" w:space="0" w:color="auto"/>
                        <w:right w:val="none" w:sz="0" w:space="0" w:color="auto"/>
                      </w:divBdr>
                      <w:divsChild>
                        <w:div w:id="946274668">
                          <w:marLeft w:val="0"/>
                          <w:marRight w:val="0"/>
                          <w:marTop w:val="0"/>
                          <w:marBottom w:val="0"/>
                          <w:divBdr>
                            <w:top w:val="none" w:sz="0" w:space="0" w:color="auto"/>
                            <w:left w:val="none" w:sz="0" w:space="0" w:color="auto"/>
                            <w:bottom w:val="none" w:sz="0" w:space="0" w:color="auto"/>
                            <w:right w:val="none" w:sz="0" w:space="0" w:color="auto"/>
                          </w:divBdr>
                          <w:divsChild>
                            <w:div w:id="196699805">
                              <w:marLeft w:val="0"/>
                              <w:marRight w:val="0"/>
                              <w:marTop w:val="0"/>
                              <w:marBottom w:val="0"/>
                              <w:divBdr>
                                <w:top w:val="none" w:sz="0" w:space="0" w:color="auto"/>
                                <w:left w:val="none" w:sz="0" w:space="0" w:color="auto"/>
                                <w:bottom w:val="none" w:sz="0" w:space="0" w:color="auto"/>
                                <w:right w:val="none" w:sz="0" w:space="0" w:color="auto"/>
                              </w:divBdr>
                              <w:divsChild>
                                <w:div w:id="185075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1737982">
      <w:bodyDiv w:val="1"/>
      <w:marLeft w:val="0"/>
      <w:marRight w:val="0"/>
      <w:marTop w:val="0"/>
      <w:marBottom w:val="0"/>
      <w:divBdr>
        <w:top w:val="none" w:sz="0" w:space="0" w:color="auto"/>
        <w:left w:val="none" w:sz="0" w:space="0" w:color="auto"/>
        <w:bottom w:val="none" w:sz="0" w:space="0" w:color="auto"/>
        <w:right w:val="none" w:sz="0" w:space="0" w:color="auto"/>
      </w:divBdr>
      <w:divsChild>
        <w:div w:id="49040711">
          <w:marLeft w:val="0"/>
          <w:marRight w:val="0"/>
          <w:marTop w:val="0"/>
          <w:marBottom w:val="0"/>
          <w:divBdr>
            <w:top w:val="none" w:sz="0" w:space="0" w:color="auto"/>
            <w:left w:val="none" w:sz="0" w:space="0" w:color="auto"/>
            <w:bottom w:val="none" w:sz="0" w:space="0" w:color="auto"/>
            <w:right w:val="none" w:sz="0" w:space="0" w:color="auto"/>
          </w:divBdr>
          <w:divsChild>
            <w:div w:id="27991799">
              <w:marLeft w:val="0"/>
              <w:marRight w:val="0"/>
              <w:marTop w:val="0"/>
              <w:marBottom w:val="0"/>
              <w:divBdr>
                <w:top w:val="none" w:sz="0" w:space="0" w:color="auto"/>
                <w:left w:val="none" w:sz="0" w:space="0" w:color="auto"/>
                <w:bottom w:val="none" w:sz="0" w:space="0" w:color="auto"/>
                <w:right w:val="none" w:sz="0" w:space="0" w:color="auto"/>
              </w:divBdr>
              <w:divsChild>
                <w:div w:id="197016760">
                  <w:marLeft w:val="0"/>
                  <w:marRight w:val="0"/>
                  <w:marTop w:val="0"/>
                  <w:marBottom w:val="0"/>
                  <w:divBdr>
                    <w:top w:val="single" w:sz="4" w:space="0" w:color="E1E0DF"/>
                    <w:left w:val="single" w:sz="4" w:space="0" w:color="E1E0DF"/>
                    <w:bottom w:val="single" w:sz="4" w:space="0" w:color="E1E0DF"/>
                    <w:right w:val="single" w:sz="4" w:space="0" w:color="E1E0DF"/>
                  </w:divBdr>
                  <w:divsChild>
                    <w:div w:id="1324311719">
                      <w:marLeft w:val="0"/>
                      <w:marRight w:val="0"/>
                      <w:marTop w:val="0"/>
                      <w:marBottom w:val="0"/>
                      <w:divBdr>
                        <w:top w:val="none" w:sz="0" w:space="0" w:color="auto"/>
                        <w:left w:val="none" w:sz="0" w:space="0" w:color="auto"/>
                        <w:bottom w:val="none" w:sz="0" w:space="0" w:color="auto"/>
                        <w:right w:val="none" w:sz="0" w:space="0" w:color="auto"/>
                      </w:divBdr>
                      <w:divsChild>
                        <w:div w:id="132215234">
                          <w:marLeft w:val="0"/>
                          <w:marRight w:val="0"/>
                          <w:marTop w:val="0"/>
                          <w:marBottom w:val="0"/>
                          <w:divBdr>
                            <w:top w:val="none" w:sz="0" w:space="0" w:color="auto"/>
                            <w:left w:val="none" w:sz="0" w:space="0" w:color="auto"/>
                            <w:bottom w:val="none" w:sz="0" w:space="0" w:color="auto"/>
                            <w:right w:val="none" w:sz="0" w:space="0" w:color="auto"/>
                          </w:divBdr>
                          <w:divsChild>
                            <w:div w:id="116225192">
                              <w:marLeft w:val="0"/>
                              <w:marRight w:val="0"/>
                              <w:marTop w:val="0"/>
                              <w:marBottom w:val="0"/>
                              <w:divBdr>
                                <w:top w:val="none" w:sz="0" w:space="0" w:color="auto"/>
                                <w:left w:val="none" w:sz="0" w:space="0" w:color="auto"/>
                                <w:bottom w:val="none" w:sz="0" w:space="0" w:color="auto"/>
                                <w:right w:val="none" w:sz="0" w:space="0" w:color="auto"/>
                              </w:divBdr>
                              <w:divsChild>
                                <w:div w:id="128400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2042651">
      <w:bodyDiv w:val="1"/>
      <w:marLeft w:val="0"/>
      <w:marRight w:val="0"/>
      <w:marTop w:val="0"/>
      <w:marBottom w:val="0"/>
      <w:divBdr>
        <w:top w:val="none" w:sz="0" w:space="0" w:color="auto"/>
        <w:left w:val="none" w:sz="0" w:space="0" w:color="auto"/>
        <w:bottom w:val="none" w:sz="0" w:space="0" w:color="auto"/>
        <w:right w:val="none" w:sz="0" w:space="0" w:color="auto"/>
      </w:divBdr>
      <w:divsChild>
        <w:div w:id="1443650378">
          <w:marLeft w:val="0"/>
          <w:marRight w:val="0"/>
          <w:marTop w:val="0"/>
          <w:marBottom w:val="0"/>
          <w:divBdr>
            <w:top w:val="none" w:sz="0" w:space="0" w:color="auto"/>
            <w:left w:val="none" w:sz="0" w:space="0" w:color="auto"/>
            <w:bottom w:val="none" w:sz="0" w:space="0" w:color="auto"/>
            <w:right w:val="none" w:sz="0" w:space="0" w:color="auto"/>
          </w:divBdr>
          <w:divsChild>
            <w:div w:id="1217741177">
              <w:marLeft w:val="0"/>
              <w:marRight w:val="0"/>
              <w:marTop w:val="0"/>
              <w:marBottom w:val="0"/>
              <w:divBdr>
                <w:top w:val="none" w:sz="0" w:space="0" w:color="auto"/>
                <w:left w:val="none" w:sz="0" w:space="0" w:color="auto"/>
                <w:bottom w:val="none" w:sz="0" w:space="0" w:color="auto"/>
                <w:right w:val="none" w:sz="0" w:space="0" w:color="auto"/>
              </w:divBdr>
              <w:divsChild>
                <w:div w:id="2098790875">
                  <w:marLeft w:val="0"/>
                  <w:marRight w:val="0"/>
                  <w:marTop w:val="0"/>
                  <w:marBottom w:val="0"/>
                  <w:divBdr>
                    <w:top w:val="none" w:sz="0" w:space="0" w:color="auto"/>
                    <w:left w:val="none" w:sz="0" w:space="0" w:color="auto"/>
                    <w:bottom w:val="none" w:sz="0" w:space="0" w:color="auto"/>
                    <w:right w:val="none" w:sz="0" w:space="0" w:color="auto"/>
                  </w:divBdr>
                  <w:divsChild>
                    <w:div w:id="174347583">
                      <w:marLeft w:val="0"/>
                      <w:marRight w:val="0"/>
                      <w:marTop w:val="0"/>
                      <w:marBottom w:val="0"/>
                      <w:divBdr>
                        <w:top w:val="none" w:sz="0" w:space="0" w:color="auto"/>
                        <w:left w:val="none" w:sz="0" w:space="0" w:color="auto"/>
                        <w:bottom w:val="none" w:sz="0" w:space="0" w:color="auto"/>
                        <w:right w:val="none" w:sz="0" w:space="0" w:color="auto"/>
                      </w:divBdr>
                      <w:divsChild>
                        <w:div w:id="18228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2311739">
      <w:bodyDiv w:val="1"/>
      <w:marLeft w:val="0"/>
      <w:marRight w:val="0"/>
      <w:marTop w:val="0"/>
      <w:marBottom w:val="0"/>
      <w:divBdr>
        <w:top w:val="none" w:sz="0" w:space="0" w:color="auto"/>
        <w:left w:val="none" w:sz="0" w:space="0" w:color="auto"/>
        <w:bottom w:val="none" w:sz="0" w:space="0" w:color="auto"/>
        <w:right w:val="none" w:sz="0" w:space="0" w:color="auto"/>
      </w:divBdr>
      <w:divsChild>
        <w:div w:id="1068502569">
          <w:marLeft w:val="0"/>
          <w:marRight w:val="0"/>
          <w:marTop w:val="0"/>
          <w:marBottom w:val="0"/>
          <w:divBdr>
            <w:top w:val="none" w:sz="0" w:space="0" w:color="auto"/>
            <w:left w:val="none" w:sz="0" w:space="0" w:color="auto"/>
            <w:bottom w:val="none" w:sz="0" w:space="0" w:color="auto"/>
            <w:right w:val="none" w:sz="0" w:space="0" w:color="auto"/>
          </w:divBdr>
          <w:divsChild>
            <w:div w:id="1589117070">
              <w:marLeft w:val="0"/>
              <w:marRight w:val="0"/>
              <w:marTop w:val="0"/>
              <w:marBottom w:val="0"/>
              <w:divBdr>
                <w:top w:val="none" w:sz="0" w:space="0" w:color="auto"/>
                <w:left w:val="none" w:sz="0" w:space="0" w:color="auto"/>
                <w:bottom w:val="none" w:sz="0" w:space="0" w:color="auto"/>
                <w:right w:val="none" w:sz="0" w:space="0" w:color="auto"/>
              </w:divBdr>
              <w:divsChild>
                <w:div w:id="744491271">
                  <w:marLeft w:val="0"/>
                  <w:marRight w:val="0"/>
                  <w:marTop w:val="0"/>
                  <w:marBottom w:val="0"/>
                  <w:divBdr>
                    <w:top w:val="single" w:sz="4" w:space="0" w:color="E1E0DF"/>
                    <w:left w:val="single" w:sz="4" w:space="0" w:color="E1E0DF"/>
                    <w:bottom w:val="single" w:sz="4" w:space="0" w:color="E1E0DF"/>
                    <w:right w:val="single" w:sz="4" w:space="0" w:color="E1E0DF"/>
                  </w:divBdr>
                  <w:divsChild>
                    <w:div w:id="1020473352">
                      <w:marLeft w:val="0"/>
                      <w:marRight w:val="0"/>
                      <w:marTop w:val="0"/>
                      <w:marBottom w:val="0"/>
                      <w:divBdr>
                        <w:top w:val="none" w:sz="0" w:space="0" w:color="auto"/>
                        <w:left w:val="none" w:sz="0" w:space="0" w:color="auto"/>
                        <w:bottom w:val="none" w:sz="0" w:space="0" w:color="auto"/>
                        <w:right w:val="none" w:sz="0" w:space="0" w:color="auto"/>
                      </w:divBdr>
                      <w:divsChild>
                        <w:div w:id="1950895655">
                          <w:marLeft w:val="0"/>
                          <w:marRight w:val="0"/>
                          <w:marTop w:val="0"/>
                          <w:marBottom w:val="0"/>
                          <w:divBdr>
                            <w:top w:val="none" w:sz="0" w:space="0" w:color="auto"/>
                            <w:left w:val="none" w:sz="0" w:space="0" w:color="auto"/>
                            <w:bottom w:val="none" w:sz="0" w:space="0" w:color="auto"/>
                            <w:right w:val="none" w:sz="0" w:space="0" w:color="auto"/>
                          </w:divBdr>
                          <w:divsChild>
                            <w:div w:id="1387336952">
                              <w:marLeft w:val="0"/>
                              <w:marRight w:val="0"/>
                              <w:marTop w:val="0"/>
                              <w:marBottom w:val="0"/>
                              <w:divBdr>
                                <w:top w:val="none" w:sz="0" w:space="0" w:color="auto"/>
                                <w:left w:val="none" w:sz="0" w:space="0" w:color="auto"/>
                                <w:bottom w:val="none" w:sz="0" w:space="0" w:color="auto"/>
                                <w:right w:val="none" w:sz="0" w:space="0" w:color="auto"/>
                              </w:divBdr>
                              <w:divsChild>
                                <w:div w:id="119095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2585894">
      <w:bodyDiv w:val="1"/>
      <w:marLeft w:val="0"/>
      <w:marRight w:val="0"/>
      <w:marTop w:val="0"/>
      <w:marBottom w:val="0"/>
      <w:divBdr>
        <w:top w:val="none" w:sz="0" w:space="0" w:color="auto"/>
        <w:left w:val="none" w:sz="0" w:space="0" w:color="auto"/>
        <w:bottom w:val="none" w:sz="0" w:space="0" w:color="auto"/>
        <w:right w:val="none" w:sz="0" w:space="0" w:color="auto"/>
      </w:divBdr>
      <w:divsChild>
        <w:div w:id="1342508255">
          <w:marLeft w:val="0"/>
          <w:marRight w:val="0"/>
          <w:marTop w:val="0"/>
          <w:marBottom w:val="0"/>
          <w:divBdr>
            <w:top w:val="none" w:sz="0" w:space="0" w:color="auto"/>
            <w:left w:val="none" w:sz="0" w:space="0" w:color="auto"/>
            <w:bottom w:val="none" w:sz="0" w:space="0" w:color="auto"/>
            <w:right w:val="none" w:sz="0" w:space="0" w:color="auto"/>
          </w:divBdr>
          <w:divsChild>
            <w:div w:id="562982448">
              <w:marLeft w:val="0"/>
              <w:marRight w:val="0"/>
              <w:marTop w:val="0"/>
              <w:marBottom w:val="0"/>
              <w:divBdr>
                <w:top w:val="none" w:sz="0" w:space="0" w:color="auto"/>
                <w:left w:val="none" w:sz="0" w:space="0" w:color="auto"/>
                <w:bottom w:val="none" w:sz="0" w:space="0" w:color="auto"/>
                <w:right w:val="none" w:sz="0" w:space="0" w:color="auto"/>
              </w:divBdr>
              <w:divsChild>
                <w:div w:id="1870987798">
                  <w:marLeft w:val="0"/>
                  <w:marRight w:val="0"/>
                  <w:marTop w:val="0"/>
                  <w:marBottom w:val="0"/>
                  <w:divBdr>
                    <w:top w:val="none" w:sz="0" w:space="0" w:color="auto"/>
                    <w:left w:val="none" w:sz="0" w:space="0" w:color="auto"/>
                    <w:bottom w:val="none" w:sz="0" w:space="0" w:color="auto"/>
                    <w:right w:val="none" w:sz="0" w:space="0" w:color="auto"/>
                  </w:divBdr>
                  <w:divsChild>
                    <w:div w:id="252739552">
                      <w:marLeft w:val="0"/>
                      <w:marRight w:val="0"/>
                      <w:marTop w:val="0"/>
                      <w:marBottom w:val="0"/>
                      <w:divBdr>
                        <w:top w:val="none" w:sz="0" w:space="0" w:color="auto"/>
                        <w:left w:val="none" w:sz="0" w:space="0" w:color="auto"/>
                        <w:bottom w:val="none" w:sz="0" w:space="0" w:color="auto"/>
                        <w:right w:val="none" w:sz="0" w:space="0" w:color="auto"/>
                      </w:divBdr>
                      <w:divsChild>
                        <w:div w:id="42206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204182">
      <w:bodyDiv w:val="1"/>
      <w:marLeft w:val="0"/>
      <w:marRight w:val="0"/>
      <w:marTop w:val="0"/>
      <w:marBottom w:val="0"/>
      <w:divBdr>
        <w:top w:val="none" w:sz="0" w:space="0" w:color="auto"/>
        <w:left w:val="none" w:sz="0" w:space="0" w:color="auto"/>
        <w:bottom w:val="none" w:sz="0" w:space="0" w:color="auto"/>
        <w:right w:val="none" w:sz="0" w:space="0" w:color="auto"/>
      </w:divBdr>
      <w:divsChild>
        <w:div w:id="587349064">
          <w:marLeft w:val="0"/>
          <w:marRight w:val="0"/>
          <w:marTop w:val="0"/>
          <w:marBottom w:val="0"/>
          <w:divBdr>
            <w:top w:val="none" w:sz="0" w:space="0" w:color="auto"/>
            <w:left w:val="none" w:sz="0" w:space="0" w:color="auto"/>
            <w:bottom w:val="none" w:sz="0" w:space="0" w:color="auto"/>
            <w:right w:val="none" w:sz="0" w:space="0" w:color="auto"/>
          </w:divBdr>
          <w:divsChild>
            <w:div w:id="1652369652">
              <w:marLeft w:val="0"/>
              <w:marRight w:val="0"/>
              <w:marTop w:val="0"/>
              <w:marBottom w:val="0"/>
              <w:divBdr>
                <w:top w:val="none" w:sz="0" w:space="0" w:color="auto"/>
                <w:left w:val="none" w:sz="0" w:space="0" w:color="auto"/>
                <w:bottom w:val="none" w:sz="0" w:space="0" w:color="auto"/>
                <w:right w:val="none" w:sz="0" w:space="0" w:color="auto"/>
              </w:divBdr>
              <w:divsChild>
                <w:div w:id="1045914470">
                  <w:marLeft w:val="0"/>
                  <w:marRight w:val="0"/>
                  <w:marTop w:val="0"/>
                  <w:marBottom w:val="0"/>
                  <w:divBdr>
                    <w:top w:val="none" w:sz="0" w:space="0" w:color="auto"/>
                    <w:left w:val="none" w:sz="0" w:space="0" w:color="auto"/>
                    <w:bottom w:val="none" w:sz="0" w:space="0" w:color="auto"/>
                    <w:right w:val="none" w:sz="0" w:space="0" w:color="auto"/>
                  </w:divBdr>
                  <w:divsChild>
                    <w:div w:id="449977921">
                      <w:marLeft w:val="0"/>
                      <w:marRight w:val="0"/>
                      <w:marTop w:val="0"/>
                      <w:marBottom w:val="0"/>
                      <w:divBdr>
                        <w:top w:val="none" w:sz="0" w:space="0" w:color="auto"/>
                        <w:left w:val="none" w:sz="0" w:space="0" w:color="auto"/>
                        <w:bottom w:val="none" w:sz="0" w:space="0" w:color="auto"/>
                        <w:right w:val="none" w:sz="0" w:space="0" w:color="auto"/>
                      </w:divBdr>
                      <w:divsChild>
                        <w:div w:id="69450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516612">
      <w:bodyDiv w:val="1"/>
      <w:marLeft w:val="0"/>
      <w:marRight w:val="0"/>
      <w:marTop w:val="0"/>
      <w:marBottom w:val="0"/>
      <w:divBdr>
        <w:top w:val="none" w:sz="0" w:space="0" w:color="auto"/>
        <w:left w:val="none" w:sz="0" w:space="0" w:color="auto"/>
        <w:bottom w:val="none" w:sz="0" w:space="0" w:color="auto"/>
        <w:right w:val="none" w:sz="0" w:space="0" w:color="auto"/>
      </w:divBdr>
      <w:divsChild>
        <w:div w:id="1030300616">
          <w:marLeft w:val="0"/>
          <w:marRight w:val="0"/>
          <w:marTop w:val="0"/>
          <w:marBottom w:val="0"/>
          <w:divBdr>
            <w:top w:val="none" w:sz="0" w:space="0" w:color="auto"/>
            <w:left w:val="none" w:sz="0" w:space="0" w:color="auto"/>
            <w:bottom w:val="none" w:sz="0" w:space="0" w:color="auto"/>
            <w:right w:val="none" w:sz="0" w:space="0" w:color="auto"/>
          </w:divBdr>
          <w:divsChild>
            <w:div w:id="1419212299">
              <w:marLeft w:val="0"/>
              <w:marRight w:val="0"/>
              <w:marTop w:val="0"/>
              <w:marBottom w:val="0"/>
              <w:divBdr>
                <w:top w:val="none" w:sz="0" w:space="0" w:color="auto"/>
                <w:left w:val="none" w:sz="0" w:space="0" w:color="auto"/>
                <w:bottom w:val="none" w:sz="0" w:space="0" w:color="auto"/>
                <w:right w:val="none" w:sz="0" w:space="0" w:color="auto"/>
              </w:divBdr>
              <w:divsChild>
                <w:div w:id="287785260">
                  <w:marLeft w:val="0"/>
                  <w:marRight w:val="0"/>
                  <w:marTop w:val="0"/>
                  <w:marBottom w:val="0"/>
                  <w:divBdr>
                    <w:top w:val="single" w:sz="4" w:space="0" w:color="E1E0DF"/>
                    <w:left w:val="single" w:sz="4" w:space="0" w:color="E1E0DF"/>
                    <w:bottom w:val="single" w:sz="4" w:space="0" w:color="E1E0DF"/>
                    <w:right w:val="single" w:sz="4" w:space="0" w:color="E1E0DF"/>
                  </w:divBdr>
                  <w:divsChild>
                    <w:div w:id="773405010">
                      <w:marLeft w:val="0"/>
                      <w:marRight w:val="0"/>
                      <w:marTop w:val="0"/>
                      <w:marBottom w:val="0"/>
                      <w:divBdr>
                        <w:top w:val="none" w:sz="0" w:space="0" w:color="auto"/>
                        <w:left w:val="none" w:sz="0" w:space="0" w:color="auto"/>
                        <w:bottom w:val="none" w:sz="0" w:space="0" w:color="auto"/>
                        <w:right w:val="none" w:sz="0" w:space="0" w:color="auto"/>
                      </w:divBdr>
                      <w:divsChild>
                        <w:div w:id="994339275">
                          <w:marLeft w:val="0"/>
                          <w:marRight w:val="0"/>
                          <w:marTop w:val="0"/>
                          <w:marBottom w:val="0"/>
                          <w:divBdr>
                            <w:top w:val="none" w:sz="0" w:space="0" w:color="auto"/>
                            <w:left w:val="none" w:sz="0" w:space="0" w:color="auto"/>
                            <w:bottom w:val="none" w:sz="0" w:space="0" w:color="auto"/>
                            <w:right w:val="none" w:sz="0" w:space="0" w:color="auto"/>
                          </w:divBdr>
                          <w:divsChild>
                            <w:div w:id="277444928">
                              <w:marLeft w:val="0"/>
                              <w:marRight w:val="0"/>
                              <w:marTop w:val="0"/>
                              <w:marBottom w:val="0"/>
                              <w:divBdr>
                                <w:top w:val="none" w:sz="0" w:space="0" w:color="auto"/>
                                <w:left w:val="none" w:sz="0" w:space="0" w:color="auto"/>
                                <w:bottom w:val="none" w:sz="0" w:space="0" w:color="auto"/>
                                <w:right w:val="none" w:sz="0" w:space="0" w:color="auto"/>
                              </w:divBdr>
                              <w:divsChild>
                                <w:div w:id="30955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7705897">
      <w:bodyDiv w:val="1"/>
      <w:marLeft w:val="0"/>
      <w:marRight w:val="0"/>
      <w:marTop w:val="0"/>
      <w:marBottom w:val="0"/>
      <w:divBdr>
        <w:top w:val="none" w:sz="0" w:space="0" w:color="auto"/>
        <w:left w:val="none" w:sz="0" w:space="0" w:color="auto"/>
        <w:bottom w:val="none" w:sz="0" w:space="0" w:color="auto"/>
        <w:right w:val="none" w:sz="0" w:space="0" w:color="auto"/>
      </w:divBdr>
      <w:divsChild>
        <w:div w:id="1321470898">
          <w:marLeft w:val="0"/>
          <w:marRight w:val="0"/>
          <w:marTop w:val="0"/>
          <w:marBottom w:val="0"/>
          <w:divBdr>
            <w:top w:val="none" w:sz="0" w:space="0" w:color="auto"/>
            <w:left w:val="none" w:sz="0" w:space="0" w:color="auto"/>
            <w:bottom w:val="none" w:sz="0" w:space="0" w:color="auto"/>
            <w:right w:val="none" w:sz="0" w:space="0" w:color="auto"/>
          </w:divBdr>
          <w:divsChild>
            <w:div w:id="590284002">
              <w:marLeft w:val="0"/>
              <w:marRight w:val="0"/>
              <w:marTop w:val="0"/>
              <w:marBottom w:val="0"/>
              <w:divBdr>
                <w:top w:val="none" w:sz="0" w:space="0" w:color="auto"/>
                <w:left w:val="none" w:sz="0" w:space="0" w:color="auto"/>
                <w:bottom w:val="none" w:sz="0" w:space="0" w:color="auto"/>
                <w:right w:val="none" w:sz="0" w:space="0" w:color="auto"/>
              </w:divBdr>
              <w:divsChild>
                <w:div w:id="564415638">
                  <w:marLeft w:val="0"/>
                  <w:marRight w:val="0"/>
                  <w:marTop w:val="0"/>
                  <w:marBottom w:val="0"/>
                  <w:divBdr>
                    <w:top w:val="none" w:sz="0" w:space="0" w:color="auto"/>
                    <w:left w:val="none" w:sz="0" w:space="0" w:color="auto"/>
                    <w:bottom w:val="none" w:sz="0" w:space="0" w:color="auto"/>
                    <w:right w:val="none" w:sz="0" w:space="0" w:color="auto"/>
                  </w:divBdr>
                  <w:divsChild>
                    <w:div w:id="917983669">
                      <w:marLeft w:val="0"/>
                      <w:marRight w:val="0"/>
                      <w:marTop w:val="0"/>
                      <w:marBottom w:val="0"/>
                      <w:divBdr>
                        <w:top w:val="none" w:sz="0" w:space="0" w:color="auto"/>
                        <w:left w:val="none" w:sz="0" w:space="0" w:color="auto"/>
                        <w:bottom w:val="none" w:sz="0" w:space="0" w:color="auto"/>
                        <w:right w:val="none" w:sz="0" w:space="0" w:color="auto"/>
                      </w:divBdr>
                      <w:divsChild>
                        <w:div w:id="9432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744165">
      <w:bodyDiv w:val="1"/>
      <w:marLeft w:val="0"/>
      <w:marRight w:val="0"/>
      <w:marTop w:val="0"/>
      <w:marBottom w:val="0"/>
      <w:divBdr>
        <w:top w:val="none" w:sz="0" w:space="0" w:color="auto"/>
        <w:left w:val="none" w:sz="0" w:space="0" w:color="auto"/>
        <w:bottom w:val="none" w:sz="0" w:space="0" w:color="auto"/>
        <w:right w:val="none" w:sz="0" w:space="0" w:color="auto"/>
      </w:divBdr>
      <w:divsChild>
        <w:div w:id="657808752">
          <w:marLeft w:val="0"/>
          <w:marRight w:val="0"/>
          <w:marTop w:val="0"/>
          <w:marBottom w:val="0"/>
          <w:divBdr>
            <w:top w:val="none" w:sz="0" w:space="0" w:color="auto"/>
            <w:left w:val="none" w:sz="0" w:space="0" w:color="auto"/>
            <w:bottom w:val="none" w:sz="0" w:space="0" w:color="auto"/>
            <w:right w:val="none" w:sz="0" w:space="0" w:color="auto"/>
          </w:divBdr>
          <w:divsChild>
            <w:div w:id="1486161611">
              <w:marLeft w:val="0"/>
              <w:marRight w:val="0"/>
              <w:marTop w:val="0"/>
              <w:marBottom w:val="0"/>
              <w:divBdr>
                <w:top w:val="none" w:sz="0" w:space="0" w:color="auto"/>
                <w:left w:val="none" w:sz="0" w:space="0" w:color="auto"/>
                <w:bottom w:val="none" w:sz="0" w:space="0" w:color="auto"/>
                <w:right w:val="none" w:sz="0" w:space="0" w:color="auto"/>
              </w:divBdr>
              <w:divsChild>
                <w:div w:id="699741797">
                  <w:marLeft w:val="0"/>
                  <w:marRight w:val="0"/>
                  <w:marTop w:val="0"/>
                  <w:marBottom w:val="0"/>
                  <w:divBdr>
                    <w:top w:val="single" w:sz="4" w:space="0" w:color="E1E0DF"/>
                    <w:left w:val="single" w:sz="4" w:space="0" w:color="E1E0DF"/>
                    <w:bottom w:val="single" w:sz="4" w:space="0" w:color="E1E0DF"/>
                    <w:right w:val="single" w:sz="4" w:space="0" w:color="E1E0DF"/>
                  </w:divBdr>
                  <w:divsChild>
                    <w:div w:id="412968054">
                      <w:marLeft w:val="0"/>
                      <w:marRight w:val="0"/>
                      <w:marTop w:val="0"/>
                      <w:marBottom w:val="0"/>
                      <w:divBdr>
                        <w:top w:val="none" w:sz="0" w:space="0" w:color="auto"/>
                        <w:left w:val="none" w:sz="0" w:space="0" w:color="auto"/>
                        <w:bottom w:val="none" w:sz="0" w:space="0" w:color="auto"/>
                        <w:right w:val="none" w:sz="0" w:space="0" w:color="auto"/>
                      </w:divBdr>
                      <w:divsChild>
                        <w:div w:id="1578633394">
                          <w:marLeft w:val="0"/>
                          <w:marRight w:val="0"/>
                          <w:marTop w:val="0"/>
                          <w:marBottom w:val="0"/>
                          <w:divBdr>
                            <w:top w:val="none" w:sz="0" w:space="0" w:color="auto"/>
                            <w:left w:val="none" w:sz="0" w:space="0" w:color="auto"/>
                            <w:bottom w:val="none" w:sz="0" w:space="0" w:color="auto"/>
                            <w:right w:val="none" w:sz="0" w:space="0" w:color="auto"/>
                          </w:divBdr>
                          <w:divsChild>
                            <w:div w:id="891428101">
                              <w:marLeft w:val="0"/>
                              <w:marRight w:val="0"/>
                              <w:marTop w:val="0"/>
                              <w:marBottom w:val="0"/>
                              <w:divBdr>
                                <w:top w:val="none" w:sz="0" w:space="0" w:color="auto"/>
                                <w:left w:val="none" w:sz="0" w:space="0" w:color="auto"/>
                                <w:bottom w:val="none" w:sz="0" w:space="0" w:color="auto"/>
                                <w:right w:val="none" w:sz="0" w:space="0" w:color="auto"/>
                              </w:divBdr>
                              <w:divsChild>
                                <w:div w:id="57555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9715752">
      <w:bodyDiv w:val="1"/>
      <w:marLeft w:val="0"/>
      <w:marRight w:val="0"/>
      <w:marTop w:val="0"/>
      <w:marBottom w:val="0"/>
      <w:divBdr>
        <w:top w:val="none" w:sz="0" w:space="0" w:color="auto"/>
        <w:left w:val="none" w:sz="0" w:space="0" w:color="auto"/>
        <w:bottom w:val="none" w:sz="0" w:space="0" w:color="auto"/>
        <w:right w:val="none" w:sz="0" w:space="0" w:color="auto"/>
      </w:divBdr>
      <w:divsChild>
        <w:div w:id="158929249">
          <w:marLeft w:val="0"/>
          <w:marRight w:val="0"/>
          <w:marTop w:val="0"/>
          <w:marBottom w:val="0"/>
          <w:divBdr>
            <w:top w:val="none" w:sz="0" w:space="0" w:color="auto"/>
            <w:left w:val="none" w:sz="0" w:space="0" w:color="auto"/>
            <w:bottom w:val="none" w:sz="0" w:space="0" w:color="auto"/>
            <w:right w:val="none" w:sz="0" w:space="0" w:color="auto"/>
          </w:divBdr>
          <w:divsChild>
            <w:div w:id="2069528562">
              <w:marLeft w:val="0"/>
              <w:marRight w:val="0"/>
              <w:marTop w:val="0"/>
              <w:marBottom w:val="0"/>
              <w:divBdr>
                <w:top w:val="none" w:sz="0" w:space="0" w:color="auto"/>
                <w:left w:val="none" w:sz="0" w:space="0" w:color="auto"/>
                <w:bottom w:val="none" w:sz="0" w:space="0" w:color="auto"/>
                <w:right w:val="none" w:sz="0" w:space="0" w:color="auto"/>
              </w:divBdr>
              <w:divsChild>
                <w:div w:id="1276717235">
                  <w:marLeft w:val="0"/>
                  <w:marRight w:val="0"/>
                  <w:marTop w:val="0"/>
                  <w:marBottom w:val="0"/>
                  <w:divBdr>
                    <w:top w:val="single" w:sz="4" w:space="0" w:color="E1E0DF"/>
                    <w:left w:val="single" w:sz="4" w:space="0" w:color="E1E0DF"/>
                    <w:bottom w:val="single" w:sz="4" w:space="0" w:color="E1E0DF"/>
                    <w:right w:val="single" w:sz="4" w:space="0" w:color="E1E0DF"/>
                  </w:divBdr>
                  <w:divsChild>
                    <w:div w:id="1901749133">
                      <w:marLeft w:val="0"/>
                      <w:marRight w:val="0"/>
                      <w:marTop w:val="0"/>
                      <w:marBottom w:val="0"/>
                      <w:divBdr>
                        <w:top w:val="none" w:sz="0" w:space="0" w:color="auto"/>
                        <w:left w:val="none" w:sz="0" w:space="0" w:color="auto"/>
                        <w:bottom w:val="none" w:sz="0" w:space="0" w:color="auto"/>
                        <w:right w:val="none" w:sz="0" w:space="0" w:color="auto"/>
                      </w:divBdr>
                      <w:divsChild>
                        <w:div w:id="769474924">
                          <w:marLeft w:val="0"/>
                          <w:marRight w:val="0"/>
                          <w:marTop w:val="0"/>
                          <w:marBottom w:val="0"/>
                          <w:divBdr>
                            <w:top w:val="none" w:sz="0" w:space="0" w:color="auto"/>
                            <w:left w:val="none" w:sz="0" w:space="0" w:color="auto"/>
                            <w:bottom w:val="none" w:sz="0" w:space="0" w:color="auto"/>
                            <w:right w:val="none" w:sz="0" w:space="0" w:color="auto"/>
                          </w:divBdr>
                          <w:divsChild>
                            <w:div w:id="1414471770">
                              <w:marLeft w:val="0"/>
                              <w:marRight w:val="0"/>
                              <w:marTop w:val="0"/>
                              <w:marBottom w:val="0"/>
                              <w:divBdr>
                                <w:top w:val="none" w:sz="0" w:space="0" w:color="auto"/>
                                <w:left w:val="none" w:sz="0" w:space="0" w:color="auto"/>
                                <w:bottom w:val="none" w:sz="0" w:space="0" w:color="auto"/>
                                <w:right w:val="none" w:sz="0" w:space="0" w:color="auto"/>
                              </w:divBdr>
                              <w:divsChild>
                                <w:div w:id="41104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3144284">
      <w:bodyDiv w:val="1"/>
      <w:marLeft w:val="0"/>
      <w:marRight w:val="0"/>
      <w:marTop w:val="0"/>
      <w:marBottom w:val="0"/>
      <w:divBdr>
        <w:top w:val="none" w:sz="0" w:space="0" w:color="auto"/>
        <w:left w:val="none" w:sz="0" w:space="0" w:color="auto"/>
        <w:bottom w:val="none" w:sz="0" w:space="0" w:color="auto"/>
        <w:right w:val="none" w:sz="0" w:space="0" w:color="auto"/>
      </w:divBdr>
      <w:divsChild>
        <w:div w:id="1394547172">
          <w:marLeft w:val="0"/>
          <w:marRight w:val="0"/>
          <w:marTop w:val="0"/>
          <w:marBottom w:val="0"/>
          <w:divBdr>
            <w:top w:val="none" w:sz="0" w:space="0" w:color="auto"/>
            <w:left w:val="none" w:sz="0" w:space="0" w:color="auto"/>
            <w:bottom w:val="none" w:sz="0" w:space="0" w:color="auto"/>
            <w:right w:val="none" w:sz="0" w:space="0" w:color="auto"/>
          </w:divBdr>
          <w:divsChild>
            <w:div w:id="920793230">
              <w:marLeft w:val="0"/>
              <w:marRight w:val="0"/>
              <w:marTop w:val="0"/>
              <w:marBottom w:val="0"/>
              <w:divBdr>
                <w:top w:val="none" w:sz="0" w:space="0" w:color="auto"/>
                <w:left w:val="none" w:sz="0" w:space="0" w:color="auto"/>
                <w:bottom w:val="none" w:sz="0" w:space="0" w:color="auto"/>
                <w:right w:val="none" w:sz="0" w:space="0" w:color="auto"/>
              </w:divBdr>
              <w:divsChild>
                <w:div w:id="1838111261">
                  <w:marLeft w:val="0"/>
                  <w:marRight w:val="0"/>
                  <w:marTop w:val="0"/>
                  <w:marBottom w:val="0"/>
                  <w:divBdr>
                    <w:top w:val="single" w:sz="4" w:space="0" w:color="E1E0DF"/>
                    <w:left w:val="single" w:sz="4" w:space="0" w:color="E1E0DF"/>
                    <w:bottom w:val="single" w:sz="4" w:space="0" w:color="E1E0DF"/>
                    <w:right w:val="single" w:sz="4" w:space="0" w:color="E1E0DF"/>
                  </w:divBdr>
                  <w:divsChild>
                    <w:div w:id="610433652">
                      <w:marLeft w:val="0"/>
                      <w:marRight w:val="0"/>
                      <w:marTop w:val="0"/>
                      <w:marBottom w:val="0"/>
                      <w:divBdr>
                        <w:top w:val="none" w:sz="0" w:space="0" w:color="auto"/>
                        <w:left w:val="none" w:sz="0" w:space="0" w:color="auto"/>
                        <w:bottom w:val="none" w:sz="0" w:space="0" w:color="auto"/>
                        <w:right w:val="none" w:sz="0" w:space="0" w:color="auto"/>
                      </w:divBdr>
                      <w:divsChild>
                        <w:div w:id="1911116406">
                          <w:marLeft w:val="0"/>
                          <w:marRight w:val="0"/>
                          <w:marTop w:val="0"/>
                          <w:marBottom w:val="0"/>
                          <w:divBdr>
                            <w:top w:val="none" w:sz="0" w:space="0" w:color="auto"/>
                            <w:left w:val="none" w:sz="0" w:space="0" w:color="auto"/>
                            <w:bottom w:val="none" w:sz="0" w:space="0" w:color="auto"/>
                            <w:right w:val="none" w:sz="0" w:space="0" w:color="auto"/>
                          </w:divBdr>
                          <w:divsChild>
                            <w:div w:id="941256851">
                              <w:marLeft w:val="0"/>
                              <w:marRight w:val="0"/>
                              <w:marTop w:val="0"/>
                              <w:marBottom w:val="0"/>
                              <w:divBdr>
                                <w:top w:val="none" w:sz="0" w:space="0" w:color="auto"/>
                                <w:left w:val="none" w:sz="0" w:space="0" w:color="auto"/>
                                <w:bottom w:val="none" w:sz="0" w:space="0" w:color="auto"/>
                                <w:right w:val="none" w:sz="0" w:space="0" w:color="auto"/>
                              </w:divBdr>
                              <w:divsChild>
                                <w:div w:id="197679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3256509">
      <w:bodyDiv w:val="1"/>
      <w:marLeft w:val="0"/>
      <w:marRight w:val="0"/>
      <w:marTop w:val="0"/>
      <w:marBottom w:val="0"/>
      <w:divBdr>
        <w:top w:val="none" w:sz="0" w:space="0" w:color="auto"/>
        <w:left w:val="none" w:sz="0" w:space="0" w:color="auto"/>
        <w:bottom w:val="none" w:sz="0" w:space="0" w:color="auto"/>
        <w:right w:val="none" w:sz="0" w:space="0" w:color="auto"/>
      </w:divBdr>
      <w:divsChild>
        <w:div w:id="1257514982">
          <w:marLeft w:val="0"/>
          <w:marRight w:val="0"/>
          <w:marTop w:val="0"/>
          <w:marBottom w:val="0"/>
          <w:divBdr>
            <w:top w:val="none" w:sz="0" w:space="0" w:color="auto"/>
            <w:left w:val="none" w:sz="0" w:space="0" w:color="auto"/>
            <w:bottom w:val="none" w:sz="0" w:space="0" w:color="auto"/>
            <w:right w:val="none" w:sz="0" w:space="0" w:color="auto"/>
          </w:divBdr>
          <w:divsChild>
            <w:div w:id="1583686156">
              <w:marLeft w:val="0"/>
              <w:marRight w:val="0"/>
              <w:marTop w:val="0"/>
              <w:marBottom w:val="0"/>
              <w:divBdr>
                <w:top w:val="none" w:sz="0" w:space="0" w:color="auto"/>
                <w:left w:val="none" w:sz="0" w:space="0" w:color="auto"/>
                <w:bottom w:val="none" w:sz="0" w:space="0" w:color="auto"/>
                <w:right w:val="none" w:sz="0" w:space="0" w:color="auto"/>
              </w:divBdr>
              <w:divsChild>
                <w:div w:id="688603873">
                  <w:marLeft w:val="0"/>
                  <w:marRight w:val="0"/>
                  <w:marTop w:val="0"/>
                  <w:marBottom w:val="0"/>
                  <w:divBdr>
                    <w:top w:val="none" w:sz="0" w:space="0" w:color="auto"/>
                    <w:left w:val="none" w:sz="0" w:space="0" w:color="auto"/>
                    <w:bottom w:val="none" w:sz="0" w:space="0" w:color="auto"/>
                    <w:right w:val="none" w:sz="0" w:space="0" w:color="auto"/>
                  </w:divBdr>
                  <w:divsChild>
                    <w:div w:id="1400978214">
                      <w:marLeft w:val="0"/>
                      <w:marRight w:val="0"/>
                      <w:marTop w:val="0"/>
                      <w:marBottom w:val="0"/>
                      <w:divBdr>
                        <w:top w:val="none" w:sz="0" w:space="0" w:color="auto"/>
                        <w:left w:val="none" w:sz="0" w:space="0" w:color="auto"/>
                        <w:bottom w:val="none" w:sz="0" w:space="0" w:color="auto"/>
                        <w:right w:val="none" w:sz="0" w:space="0" w:color="auto"/>
                      </w:divBdr>
                      <w:divsChild>
                        <w:div w:id="42653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3838862">
      <w:bodyDiv w:val="1"/>
      <w:marLeft w:val="0"/>
      <w:marRight w:val="0"/>
      <w:marTop w:val="0"/>
      <w:marBottom w:val="0"/>
      <w:divBdr>
        <w:top w:val="none" w:sz="0" w:space="0" w:color="auto"/>
        <w:left w:val="none" w:sz="0" w:space="0" w:color="auto"/>
        <w:bottom w:val="none" w:sz="0" w:space="0" w:color="auto"/>
        <w:right w:val="none" w:sz="0" w:space="0" w:color="auto"/>
      </w:divBdr>
      <w:divsChild>
        <w:div w:id="1261529470">
          <w:marLeft w:val="0"/>
          <w:marRight w:val="0"/>
          <w:marTop w:val="0"/>
          <w:marBottom w:val="0"/>
          <w:divBdr>
            <w:top w:val="none" w:sz="0" w:space="0" w:color="auto"/>
            <w:left w:val="none" w:sz="0" w:space="0" w:color="auto"/>
            <w:bottom w:val="none" w:sz="0" w:space="0" w:color="auto"/>
            <w:right w:val="none" w:sz="0" w:space="0" w:color="auto"/>
          </w:divBdr>
          <w:divsChild>
            <w:div w:id="738408077">
              <w:marLeft w:val="0"/>
              <w:marRight w:val="0"/>
              <w:marTop w:val="0"/>
              <w:marBottom w:val="0"/>
              <w:divBdr>
                <w:top w:val="none" w:sz="0" w:space="0" w:color="auto"/>
                <w:left w:val="none" w:sz="0" w:space="0" w:color="auto"/>
                <w:bottom w:val="none" w:sz="0" w:space="0" w:color="auto"/>
                <w:right w:val="none" w:sz="0" w:space="0" w:color="auto"/>
              </w:divBdr>
              <w:divsChild>
                <w:div w:id="672144297">
                  <w:marLeft w:val="0"/>
                  <w:marRight w:val="0"/>
                  <w:marTop w:val="0"/>
                  <w:marBottom w:val="0"/>
                  <w:divBdr>
                    <w:top w:val="single" w:sz="4" w:space="0" w:color="E1E0DF"/>
                    <w:left w:val="single" w:sz="4" w:space="0" w:color="E1E0DF"/>
                    <w:bottom w:val="single" w:sz="4" w:space="0" w:color="E1E0DF"/>
                    <w:right w:val="single" w:sz="4" w:space="0" w:color="E1E0DF"/>
                  </w:divBdr>
                  <w:divsChild>
                    <w:div w:id="999432332">
                      <w:marLeft w:val="0"/>
                      <w:marRight w:val="0"/>
                      <w:marTop w:val="0"/>
                      <w:marBottom w:val="0"/>
                      <w:divBdr>
                        <w:top w:val="none" w:sz="0" w:space="0" w:color="auto"/>
                        <w:left w:val="none" w:sz="0" w:space="0" w:color="auto"/>
                        <w:bottom w:val="none" w:sz="0" w:space="0" w:color="auto"/>
                        <w:right w:val="none" w:sz="0" w:space="0" w:color="auto"/>
                      </w:divBdr>
                      <w:divsChild>
                        <w:div w:id="662927026">
                          <w:marLeft w:val="0"/>
                          <w:marRight w:val="0"/>
                          <w:marTop w:val="0"/>
                          <w:marBottom w:val="0"/>
                          <w:divBdr>
                            <w:top w:val="none" w:sz="0" w:space="0" w:color="auto"/>
                            <w:left w:val="none" w:sz="0" w:space="0" w:color="auto"/>
                            <w:bottom w:val="none" w:sz="0" w:space="0" w:color="auto"/>
                            <w:right w:val="none" w:sz="0" w:space="0" w:color="auto"/>
                          </w:divBdr>
                          <w:divsChild>
                            <w:div w:id="1781678302">
                              <w:marLeft w:val="0"/>
                              <w:marRight w:val="0"/>
                              <w:marTop w:val="0"/>
                              <w:marBottom w:val="0"/>
                              <w:divBdr>
                                <w:top w:val="none" w:sz="0" w:space="0" w:color="auto"/>
                                <w:left w:val="none" w:sz="0" w:space="0" w:color="auto"/>
                                <w:bottom w:val="none" w:sz="0" w:space="0" w:color="auto"/>
                                <w:right w:val="none" w:sz="0" w:space="0" w:color="auto"/>
                              </w:divBdr>
                              <w:divsChild>
                                <w:div w:id="156922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6726349">
      <w:bodyDiv w:val="1"/>
      <w:marLeft w:val="0"/>
      <w:marRight w:val="0"/>
      <w:marTop w:val="0"/>
      <w:marBottom w:val="0"/>
      <w:divBdr>
        <w:top w:val="none" w:sz="0" w:space="0" w:color="auto"/>
        <w:left w:val="none" w:sz="0" w:space="0" w:color="auto"/>
        <w:bottom w:val="none" w:sz="0" w:space="0" w:color="auto"/>
        <w:right w:val="none" w:sz="0" w:space="0" w:color="auto"/>
      </w:divBdr>
      <w:divsChild>
        <w:div w:id="23946759">
          <w:marLeft w:val="0"/>
          <w:marRight w:val="0"/>
          <w:marTop w:val="0"/>
          <w:marBottom w:val="0"/>
          <w:divBdr>
            <w:top w:val="none" w:sz="0" w:space="0" w:color="auto"/>
            <w:left w:val="none" w:sz="0" w:space="0" w:color="auto"/>
            <w:bottom w:val="none" w:sz="0" w:space="0" w:color="auto"/>
            <w:right w:val="none" w:sz="0" w:space="0" w:color="auto"/>
          </w:divBdr>
          <w:divsChild>
            <w:div w:id="595947141">
              <w:marLeft w:val="0"/>
              <w:marRight w:val="0"/>
              <w:marTop w:val="0"/>
              <w:marBottom w:val="0"/>
              <w:divBdr>
                <w:top w:val="none" w:sz="0" w:space="0" w:color="auto"/>
                <w:left w:val="none" w:sz="0" w:space="0" w:color="auto"/>
                <w:bottom w:val="none" w:sz="0" w:space="0" w:color="auto"/>
                <w:right w:val="none" w:sz="0" w:space="0" w:color="auto"/>
              </w:divBdr>
              <w:divsChild>
                <w:div w:id="575632049">
                  <w:marLeft w:val="0"/>
                  <w:marRight w:val="0"/>
                  <w:marTop w:val="0"/>
                  <w:marBottom w:val="0"/>
                  <w:divBdr>
                    <w:top w:val="single" w:sz="4" w:space="0" w:color="E1E0DF"/>
                    <w:left w:val="single" w:sz="4" w:space="0" w:color="E1E0DF"/>
                    <w:bottom w:val="single" w:sz="4" w:space="0" w:color="E1E0DF"/>
                    <w:right w:val="single" w:sz="4" w:space="0" w:color="E1E0DF"/>
                  </w:divBdr>
                  <w:divsChild>
                    <w:div w:id="1538737491">
                      <w:marLeft w:val="0"/>
                      <w:marRight w:val="0"/>
                      <w:marTop w:val="0"/>
                      <w:marBottom w:val="0"/>
                      <w:divBdr>
                        <w:top w:val="none" w:sz="0" w:space="0" w:color="auto"/>
                        <w:left w:val="none" w:sz="0" w:space="0" w:color="auto"/>
                        <w:bottom w:val="none" w:sz="0" w:space="0" w:color="auto"/>
                        <w:right w:val="none" w:sz="0" w:space="0" w:color="auto"/>
                      </w:divBdr>
                      <w:divsChild>
                        <w:div w:id="523713245">
                          <w:marLeft w:val="0"/>
                          <w:marRight w:val="0"/>
                          <w:marTop w:val="0"/>
                          <w:marBottom w:val="0"/>
                          <w:divBdr>
                            <w:top w:val="none" w:sz="0" w:space="0" w:color="auto"/>
                            <w:left w:val="none" w:sz="0" w:space="0" w:color="auto"/>
                            <w:bottom w:val="none" w:sz="0" w:space="0" w:color="auto"/>
                            <w:right w:val="none" w:sz="0" w:space="0" w:color="auto"/>
                          </w:divBdr>
                          <w:divsChild>
                            <w:div w:id="1787776923">
                              <w:marLeft w:val="0"/>
                              <w:marRight w:val="0"/>
                              <w:marTop w:val="0"/>
                              <w:marBottom w:val="0"/>
                              <w:divBdr>
                                <w:top w:val="none" w:sz="0" w:space="0" w:color="auto"/>
                                <w:left w:val="none" w:sz="0" w:space="0" w:color="auto"/>
                                <w:bottom w:val="none" w:sz="0" w:space="0" w:color="auto"/>
                                <w:right w:val="none" w:sz="0" w:space="0" w:color="auto"/>
                              </w:divBdr>
                              <w:divsChild>
                                <w:div w:id="188463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306508">
      <w:bodyDiv w:val="1"/>
      <w:marLeft w:val="0"/>
      <w:marRight w:val="0"/>
      <w:marTop w:val="0"/>
      <w:marBottom w:val="0"/>
      <w:divBdr>
        <w:top w:val="none" w:sz="0" w:space="0" w:color="auto"/>
        <w:left w:val="none" w:sz="0" w:space="0" w:color="auto"/>
        <w:bottom w:val="none" w:sz="0" w:space="0" w:color="auto"/>
        <w:right w:val="none" w:sz="0" w:space="0" w:color="auto"/>
      </w:divBdr>
      <w:divsChild>
        <w:div w:id="43796814">
          <w:marLeft w:val="0"/>
          <w:marRight w:val="0"/>
          <w:marTop w:val="0"/>
          <w:marBottom w:val="0"/>
          <w:divBdr>
            <w:top w:val="none" w:sz="0" w:space="0" w:color="auto"/>
            <w:left w:val="none" w:sz="0" w:space="0" w:color="auto"/>
            <w:bottom w:val="none" w:sz="0" w:space="0" w:color="auto"/>
            <w:right w:val="none" w:sz="0" w:space="0" w:color="auto"/>
          </w:divBdr>
          <w:divsChild>
            <w:div w:id="1864126283">
              <w:marLeft w:val="0"/>
              <w:marRight w:val="0"/>
              <w:marTop w:val="0"/>
              <w:marBottom w:val="0"/>
              <w:divBdr>
                <w:top w:val="none" w:sz="0" w:space="0" w:color="auto"/>
                <w:left w:val="none" w:sz="0" w:space="0" w:color="auto"/>
                <w:bottom w:val="none" w:sz="0" w:space="0" w:color="auto"/>
                <w:right w:val="none" w:sz="0" w:space="0" w:color="auto"/>
              </w:divBdr>
              <w:divsChild>
                <w:div w:id="450906353">
                  <w:marLeft w:val="0"/>
                  <w:marRight w:val="0"/>
                  <w:marTop w:val="0"/>
                  <w:marBottom w:val="0"/>
                  <w:divBdr>
                    <w:top w:val="none" w:sz="0" w:space="0" w:color="auto"/>
                    <w:left w:val="none" w:sz="0" w:space="0" w:color="auto"/>
                    <w:bottom w:val="none" w:sz="0" w:space="0" w:color="auto"/>
                    <w:right w:val="none" w:sz="0" w:space="0" w:color="auto"/>
                  </w:divBdr>
                  <w:divsChild>
                    <w:div w:id="632751842">
                      <w:marLeft w:val="0"/>
                      <w:marRight w:val="0"/>
                      <w:marTop w:val="0"/>
                      <w:marBottom w:val="0"/>
                      <w:divBdr>
                        <w:top w:val="none" w:sz="0" w:space="0" w:color="auto"/>
                        <w:left w:val="none" w:sz="0" w:space="0" w:color="auto"/>
                        <w:bottom w:val="none" w:sz="0" w:space="0" w:color="auto"/>
                        <w:right w:val="none" w:sz="0" w:space="0" w:color="auto"/>
                      </w:divBdr>
                      <w:divsChild>
                        <w:div w:id="26380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9934399">
      <w:bodyDiv w:val="1"/>
      <w:marLeft w:val="0"/>
      <w:marRight w:val="0"/>
      <w:marTop w:val="0"/>
      <w:marBottom w:val="0"/>
      <w:divBdr>
        <w:top w:val="none" w:sz="0" w:space="0" w:color="auto"/>
        <w:left w:val="none" w:sz="0" w:space="0" w:color="auto"/>
        <w:bottom w:val="none" w:sz="0" w:space="0" w:color="auto"/>
        <w:right w:val="none" w:sz="0" w:space="0" w:color="auto"/>
      </w:divBdr>
      <w:divsChild>
        <w:div w:id="87822786">
          <w:marLeft w:val="0"/>
          <w:marRight w:val="0"/>
          <w:marTop w:val="0"/>
          <w:marBottom w:val="0"/>
          <w:divBdr>
            <w:top w:val="none" w:sz="0" w:space="0" w:color="auto"/>
            <w:left w:val="none" w:sz="0" w:space="0" w:color="auto"/>
            <w:bottom w:val="none" w:sz="0" w:space="0" w:color="auto"/>
            <w:right w:val="none" w:sz="0" w:space="0" w:color="auto"/>
          </w:divBdr>
          <w:divsChild>
            <w:div w:id="2003308462">
              <w:marLeft w:val="0"/>
              <w:marRight w:val="0"/>
              <w:marTop w:val="0"/>
              <w:marBottom w:val="0"/>
              <w:divBdr>
                <w:top w:val="none" w:sz="0" w:space="0" w:color="auto"/>
                <w:left w:val="none" w:sz="0" w:space="0" w:color="auto"/>
                <w:bottom w:val="none" w:sz="0" w:space="0" w:color="auto"/>
                <w:right w:val="none" w:sz="0" w:space="0" w:color="auto"/>
              </w:divBdr>
              <w:divsChild>
                <w:div w:id="1895582528">
                  <w:marLeft w:val="0"/>
                  <w:marRight w:val="0"/>
                  <w:marTop w:val="0"/>
                  <w:marBottom w:val="0"/>
                  <w:divBdr>
                    <w:top w:val="single" w:sz="4" w:space="0" w:color="E1E0DF"/>
                    <w:left w:val="single" w:sz="4" w:space="0" w:color="E1E0DF"/>
                    <w:bottom w:val="single" w:sz="4" w:space="0" w:color="E1E0DF"/>
                    <w:right w:val="single" w:sz="4" w:space="0" w:color="E1E0DF"/>
                  </w:divBdr>
                  <w:divsChild>
                    <w:div w:id="292030407">
                      <w:marLeft w:val="0"/>
                      <w:marRight w:val="0"/>
                      <w:marTop w:val="0"/>
                      <w:marBottom w:val="0"/>
                      <w:divBdr>
                        <w:top w:val="none" w:sz="0" w:space="0" w:color="auto"/>
                        <w:left w:val="none" w:sz="0" w:space="0" w:color="auto"/>
                        <w:bottom w:val="none" w:sz="0" w:space="0" w:color="auto"/>
                        <w:right w:val="none" w:sz="0" w:space="0" w:color="auto"/>
                      </w:divBdr>
                      <w:divsChild>
                        <w:div w:id="1851530092">
                          <w:marLeft w:val="0"/>
                          <w:marRight w:val="0"/>
                          <w:marTop w:val="0"/>
                          <w:marBottom w:val="0"/>
                          <w:divBdr>
                            <w:top w:val="none" w:sz="0" w:space="0" w:color="auto"/>
                            <w:left w:val="none" w:sz="0" w:space="0" w:color="auto"/>
                            <w:bottom w:val="none" w:sz="0" w:space="0" w:color="auto"/>
                            <w:right w:val="none" w:sz="0" w:space="0" w:color="auto"/>
                          </w:divBdr>
                          <w:divsChild>
                            <w:div w:id="362097460">
                              <w:marLeft w:val="0"/>
                              <w:marRight w:val="0"/>
                              <w:marTop w:val="0"/>
                              <w:marBottom w:val="0"/>
                              <w:divBdr>
                                <w:top w:val="none" w:sz="0" w:space="0" w:color="auto"/>
                                <w:left w:val="none" w:sz="0" w:space="0" w:color="auto"/>
                                <w:bottom w:val="none" w:sz="0" w:space="0" w:color="auto"/>
                                <w:right w:val="none" w:sz="0" w:space="0" w:color="auto"/>
                              </w:divBdr>
                              <w:divsChild>
                                <w:div w:id="42619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1052575">
      <w:bodyDiv w:val="1"/>
      <w:marLeft w:val="0"/>
      <w:marRight w:val="0"/>
      <w:marTop w:val="0"/>
      <w:marBottom w:val="0"/>
      <w:divBdr>
        <w:top w:val="none" w:sz="0" w:space="0" w:color="auto"/>
        <w:left w:val="none" w:sz="0" w:space="0" w:color="auto"/>
        <w:bottom w:val="none" w:sz="0" w:space="0" w:color="auto"/>
        <w:right w:val="none" w:sz="0" w:space="0" w:color="auto"/>
      </w:divBdr>
      <w:divsChild>
        <w:div w:id="1500727139">
          <w:marLeft w:val="0"/>
          <w:marRight w:val="0"/>
          <w:marTop w:val="0"/>
          <w:marBottom w:val="0"/>
          <w:divBdr>
            <w:top w:val="none" w:sz="0" w:space="0" w:color="auto"/>
            <w:left w:val="none" w:sz="0" w:space="0" w:color="auto"/>
            <w:bottom w:val="none" w:sz="0" w:space="0" w:color="auto"/>
            <w:right w:val="none" w:sz="0" w:space="0" w:color="auto"/>
          </w:divBdr>
          <w:divsChild>
            <w:div w:id="1613131299">
              <w:marLeft w:val="0"/>
              <w:marRight w:val="0"/>
              <w:marTop w:val="0"/>
              <w:marBottom w:val="0"/>
              <w:divBdr>
                <w:top w:val="none" w:sz="0" w:space="0" w:color="auto"/>
                <w:left w:val="none" w:sz="0" w:space="0" w:color="auto"/>
                <w:bottom w:val="none" w:sz="0" w:space="0" w:color="auto"/>
                <w:right w:val="none" w:sz="0" w:space="0" w:color="auto"/>
              </w:divBdr>
              <w:divsChild>
                <w:div w:id="1149322124">
                  <w:marLeft w:val="0"/>
                  <w:marRight w:val="0"/>
                  <w:marTop w:val="0"/>
                  <w:marBottom w:val="0"/>
                  <w:divBdr>
                    <w:top w:val="single" w:sz="4" w:space="0" w:color="E1E0DF"/>
                    <w:left w:val="single" w:sz="4" w:space="0" w:color="E1E0DF"/>
                    <w:bottom w:val="single" w:sz="4" w:space="0" w:color="E1E0DF"/>
                    <w:right w:val="single" w:sz="4" w:space="0" w:color="E1E0DF"/>
                  </w:divBdr>
                  <w:divsChild>
                    <w:div w:id="2112120097">
                      <w:marLeft w:val="0"/>
                      <w:marRight w:val="0"/>
                      <w:marTop w:val="0"/>
                      <w:marBottom w:val="0"/>
                      <w:divBdr>
                        <w:top w:val="none" w:sz="0" w:space="0" w:color="auto"/>
                        <w:left w:val="none" w:sz="0" w:space="0" w:color="auto"/>
                        <w:bottom w:val="none" w:sz="0" w:space="0" w:color="auto"/>
                        <w:right w:val="none" w:sz="0" w:space="0" w:color="auto"/>
                      </w:divBdr>
                      <w:divsChild>
                        <w:div w:id="1795758061">
                          <w:marLeft w:val="0"/>
                          <w:marRight w:val="0"/>
                          <w:marTop w:val="0"/>
                          <w:marBottom w:val="0"/>
                          <w:divBdr>
                            <w:top w:val="none" w:sz="0" w:space="0" w:color="auto"/>
                            <w:left w:val="none" w:sz="0" w:space="0" w:color="auto"/>
                            <w:bottom w:val="none" w:sz="0" w:space="0" w:color="auto"/>
                            <w:right w:val="none" w:sz="0" w:space="0" w:color="auto"/>
                          </w:divBdr>
                          <w:divsChild>
                            <w:div w:id="525020376">
                              <w:marLeft w:val="0"/>
                              <w:marRight w:val="0"/>
                              <w:marTop w:val="0"/>
                              <w:marBottom w:val="0"/>
                              <w:divBdr>
                                <w:top w:val="none" w:sz="0" w:space="0" w:color="auto"/>
                                <w:left w:val="none" w:sz="0" w:space="0" w:color="auto"/>
                                <w:bottom w:val="none" w:sz="0" w:space="0" w:color="auto"/>
                                <w:right w:val="none" w:sz="0" w:space="0" w:color="auto"/>
                              </w:divBdr>
                              <w:divsChild>
                                <w:div w:id="65380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4327927">
      <w:bodyDiv w:val="1"/>
      <w:marLeft w:val="0"/>
      <w:marRight w:val="0"/>
      <w:marTop w:val="0"/>
      <w:marBottom w:val="0"/>
      <w:divBdr>
        <w:top w:val="none" w:sz="0" w:space="0" w:color="auto"/>
        <w:left w:val="none" w:sz="0" w:space="0" w:color="auto"/>
        <w:bottom w:val="none" w:sz="0" w:space="0" w:color="auto"/>
        <w:right w:val="none" w:sz="0" w:space="0" w:color="auto"/>
      </w:divBdr>
      <w:divsChild>
        <w:div w:id="1512137837">
          <w:marLeft w:val="0"/>
          <w:marRight w:val="0"/>
          <w:marTop w:val="0"/>
          <w:marBottom w:val="0"/>
          <w:divBdr>
            <w:top w:val="none" w:sz="0" w:space="0" w:color="auto"/>
            <w:left w:val="none" w:sz="0" w:space="0" w:color="auto"/>
            <w:bottom w:val="none" w:sz="0" w:space="0" w:color="auto"/>
            <w:right w:val="none" w:sz="0" w:space="0" w:color="auto"/>
          </w:divBdr>
          <w:divsChild>
            <w:div w:id="1981686795">
              <w:marLeft w:val="0"/>
              <w:marRight w:val="0"/>
              <w:marTop w:val="0"/>
              <w:marBottom w:val="0"/>
              <w:divBdr>
                <w:top w:val="none" w:sz="0" w:space="0" w:color="auto"/>
                <w:left w:val="none" w:sz="0" w:space="0" w:color="auto"/>
                <w:bottom w:val="none" w:sz="0" w:space="0" w:color="auto"/>
                <w:right w:val="none" w:sz="0" w:space="0" w:color="auto"/>
              </w:divBdr>
              <w:divsChild>
                <w:div w:id="1902522851">
                  <w:marLeft w:val="0"/>
                  <w:marRight w:val="0"/>
                  <w:marTop w:val="0"/>
                  <w:marBottom w:val="0"/>
                  <w:divBdr>
                    <w:top w:val="single" w:sz="4" w:space="0" w:color="E1E0DF"/>
                    <w:left w:val="single" w:sz="4" w:space="0" w:color="E1E0DF"/>
                    <w:bottom w:val="single" w:sz="4" w:space="0" w:color="E1E0DF"/>
                    <w:right w:val="single" w:sz="4" w:space="0" w:color="E1E0DF"/>
                  </w:divBdr>
                  <w:divsChild>
                    <w:div w:id="927344782">
                      <w:marLeft w:val="0"/>
                      <w:marRight w:val="0"/>
                      <w:marTop w:val="0"/>
                      <w:marBottom w:val="0"/>
                      <w:divBdr>
                        <w:top w:val="none" w:sz="0" w:space="0" w:color="auto"/>
                        <w:left w:val="none" w:sz="0" w:space="0" w:color="auto"/>
                        <w:bottom w:val="none" w:sz="0" w:space="0" w:color="auto"/>
                        <w:right w:val="none" w:sz="0" w:space="0" w:color="auto"/>
                      </w:divBdr>
                      <w:divsChild>
                        <w:div w:id="1446846424">
                          <w:marLeft w:val="0"/>
                          <w:marRight w:val="0"/>
                          <w:marTop w:val="0"/>
                          <w:marBottom w:val="0"/>
                          <w:divBdr>
                            <w:top w:val="none" w:sz="0" w:space="0" w:color="auto"/>
                            <w:left w:val="none" w:sz="0" w:space="0" w:color="auto"/>
                            <w:bottom w:val="none" w:sz="0" w:space="0" w:color="auto"/>
                            <w:right w:val="none" w:sz="0" w:space="0" w:color="auto"/>
                          </w:divBdr>
                          <w:divsChild>
                            <w:div w:id="1416123917">
                              <w:marLeft w:val="0"/>
                              <w:marRight w:val="0"/>
                              <w:marTop w:val="0"/>
                              <w:marBottom w:val="0"/>
                              <w:divBdr>
                                <w:top w:val="none" w:sz="0" w:space="0" w:color="auto"/>
                                <w:left w:val="none" w:sz="0" w:space="0" w:color="auto"/>
                                <w:bottom w:val="none" w:sz="0" w:space="0" w:color="auto"/>
                                <w:right w:val="none" w:sz="0" w:space="0" w:color="auto"/>
                              </w:divBdr>
                              <w:divsChild>
                                <w:div w:id="210576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4328295">
      <w:bodyDiv w:val="1"/>
      <w:marLeft w:val="0"/>
      <w:marRight w:val="0"/>
      <w:marTop w:val="0"/>
      <w:marBottom w:val="0"/>
      <w:divBdr>
        <w:top w:val="none" w:sz="0" w:space="0" w:color="auto"/>
        <w:left w:val="none" w:sz="0" w:space="0" w:color="auto"/>
        <w:bottom w:val="none" w:sz="0" w:space="0" w:color="auto"/>
        <w:right w:val="none" w:sz="0" w:space="0" w:color="auto"/>
      </w:divBdr>
      <w:divsChild>
        <w:div w:id="309946537">
          <w:marLeft w:val="0"/>
          <w:marRight w:val="0"/>
          <w:marTop w:val="0"/>
          <w:marBottom w:val="0"/>
          <w:divBdr>
            <w:top w:val="none" w:sz="0" w:space="0" w:color="auto"/>
            <w:left w:val="none" w:sz="0" w:space="0" w:color="auto"/>
            <w:bottom w:val="none" w:sz="0" w:space="0" w:color="auto"/>
            <w:right w:val="none" w:sz="0" w:space="0" w:color="auto"/>
          </w:divBdr>
          <w:divsChild>
            <w:div w:id="264314622">
              <w:marLeft w:val="0"/>
              <w:marRight w:val="0"/>
              <w:marTop w:val="0"/>
              <w:marBottom w:val="0"/>
              <w:divBdr>
                <w:top w:val="none" w:sz="0" w:space="0" w:color="auto"/>
                <w:left w:val="none" w:sz="0" w:space="0" w:color="auto"/>
                <w:bottom w:val="none" w:sz="0" w:space="0" w:color="auto"/>
                <w:right w:val="none" w:sz="0" w:space="0" w:color="auto"/>
              </w:divBdr>
              <w:divsChild>
                <w:div w:id="1201632341">
                  <w:marLeft w:val="0"/>
                  <w:marRight w:val="0"/>
                  <w:marTop w:val="0"/>
                  <w:marBottom w:val="0"/>
                  <w:divBdr>
                    <w:top w:val="single" w:sz="4" w:space="0" w:color="E1E0DF"/>
                    <w:left w:val="single" w:sz="4" w:space="0" w:color="E1E0DF"/>
                    <w:bottom w:val="single" w:sz="4" w:space="0" w:color="E1E0DF"/>
                    <w:right w:val="single" w:sz="4" w:space="0" w:color="E1E0DF"/>
                  </w:divBdr>
                  <w:divsChild>
                    <w:div w:id="924074791">
                      <w:marLeft w:val="0"/>
                      <w:marRight w:val="0"/>
                      <w:marTop w:val="0"/>
                      <w:marBottom w:val="0"/>
                      <w:divBdr>
                        <w:top w:val="none" w:sz="0" w:space="0" w:color="auto"/>
                        <w:left w:val="none" w:sz="0" w:space="0" w:color="auto"/>
                        <w:bottom w:val="none" w:sz="0" w:space="0" w:color="auto"/>
                        <w:right w:val="none" w:sz="0" w:space="0" w:color="auto"/>
                      </w:divBdr>
                      <w:divsChild>
                        <w:div w:id="544410633">
                          <w:marLeft w:val="0"/>
                          <w:marRight w:val="0"/>
                          <w:marTop w:val="0"/>
                          <w:marBottom w:val="0"/>
                          <w:divBdr>
                            <w:top w:val="none" w:sz="0" w:space="0" w:color="auto"/>
                            <w:left w:val="none" w:sz="0" w:space="0" w:color="auto"/>
                            <w:bottom w:val="none" w:sz="0" w:space="0" w:color="auto"/>
                            <w:right w:val="none" w:sz="0" w:space="0" w:color="auto"/>
                          </w:divBdr>
                          <w:divsChild>
                            <w:div w:id="1505708912">
                              <w:marLeft w:val="0"/>
                              <w:marRight w:val="0"/>
                              <w:marTop w:val="0"/>
                              <w:marBottom w:val="0"/>
                              <w:divBdr>
                                <w:top w:val="none" w:sz="0" w:space="0" w:color="auto"/>
                                <w:left w:val="none" w:sz="0" w:space="0" w:color="auto"/>
                                <w:bottom w:val="none" w:sz="0" w:space="0" w:color="auto"/>
                                <w:right w:val="none" w:sz="0" w:space="0" w:color="auto"/>
                              </w:divBdr>
                              <w:divsChild>
                                <w:div w:id="197763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9641835">
      <w:bodyDiv w:val="1"/>
      <w:marLeft w:val="0"/>
      <w:marRight w:val="0"/>
      <w:marTop w:val="0"/>
      <w:marBottom w:val="0"/>
      <w:divBdr>
        <w:top w:val="none" w:sz="0" w:space="0" w:color="auto"/>
        <w:left w:val="none" w:sz="0" w:space="0" w:color="auto"/>
        <w:bottom w:val="none" w:sz="0" w:space="0" w:color="auto"/>
        <w:right w:val="none" w:sz="0" w:space="0" w:color="auto"/>
      </w:divBdr>
      <w:divsChild>
        <w:div w:id="311642182">
          <w:marLeft w:val="0"/>
          <w:marRight w:val="0"/>
          <w:marTop w:val="0"/>
          <w:marBottom w:val="0"/>
          <w:divBdr>
            <w:top w:val="none" w:sz="0" w:space="0" w:color="auto"/>
            <w:left w:val="none" w:sz="0" w:space="0" w:color="auto"/>
            <w:bottom w:val="none" w:sz="0" w:space="0" w:color="auto"/>
            <w:right w:val="none" w:sz="0" w:space="0" w:color="auto"/>
          </w:divBdr>
          <w:divsChild>
            <w:div w:id="712315522">
              <w:marLeft w:val="0"/>
              <w:marRight w:val="0"/>
              <w:marTop w:val="0"/>
              <w:marBottom w:val="0"/>
              <w:divBdr>
                <w:top w:val="none" w:sz="0" w:space="0" w:color="auto"/>
                <w:left w:val="none" w:sz="0" w:space="0" w:color="auto"/>
                <w:bottom w:val="none" w:sz="0" w:space="0" w:color="auto"/>
                <w:right w:val="none" w:sz="0" w:space="0" w:color="auto"/>
              </w:divBdr>
              <w:divsChild>
                <w:div w:id="743574570">
                  <w:marLeft w:val="0"/>
                  <w:marRight w:val="0"/>
                  <w:marTop w:val="0"/>
                  <w:marBottom w:val="0"/>
                  <w:divBdr>
                    <w:top w:val="single" w:sz="4" w:space="0" w:color="E1E0DF"/>
                    <w:left w:val="single" w:sz="4" w:space="0" w:color="E1E0DF"/>
                    <w:bottom w:val="single" w:sz="4" w:space="0" w:color="E1E0DF"/>
                    <w:right w:val="single" w:sz="4" w:space="0" w:color="E1E0DF"/>
                  </w:divBdr>
                  <w:divsChild>
                    <w:div w:id="1077244837">
                      <w:marLeft w:val="0"/>
                      <w:marRight w:val="0"/>
                      <w:marTop w:val="0"/>
                      <w:marBottom w:val="0"/>
                      <w:divBdr>
                        <w:top w:val="none" w:sz="0" w:space="0" w:color="auto"/>
                        <w:left w:val="none" w:sz="0" w:space="0" w:color="auto"/>
                        <w:bottom w:val="none" w:sz="0" w:space="0" w:color="auto"/>
                        <w:right w:val="none" w:sz="0" w:space="0" w:color="auto"/>
                      </w:divBdr>
                      <w:divsChild>
                        <w:div w:id="520166810">
                          <w:marLeft w:val="0"/>
                          <w:marRight w:val="0"/>
                          <w:marTop w:val="0"/>
                          <w:marBottom w:val="0"/>
                          <w:divBdr>
                            <w:top w:val="none" w:sz="0" w:space="0" w:color="auto"/>
                            <w:left w:val="none" w:sz="0" w:space="0" w:color="auto"/>
                            <w:bottom w:val="none" w:sz="0" w:space="0" w:color="auto"/>
                            <w:right w:val="none" w:sz="0" w:space="0" w:color="auto"/>
                          </w:divBdr>
                          <w:divsChild>
                            <w:div w:id="466896441">
                              <w:marLeft w:val="0"/>
                              <w:marRight w:val="0"/>
                              <w:marTop w:val="0"/>
                              <w:marBottom w:val="0"/>
                              <w:divBdr>
                                <w:top w:val="none" w:sz="0" w:space="0" w:color="auto"/>
                                <w:left w:val="none" w:sz="0" w:space="0" w:color="auto"/>
                                <w:bottom w:val="none" w:sz="0" w:space="0" w:color="auto"/>
                                <w:right w:val="none" w:sz="0" w:space="0" w:color="auto"/>
                              </w:divBdr>
                              <w:divsChild>
                                <w:div w:id="87801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2913869">
      <w:bodyDiv w:val="1"/>
      <w:marLeft w:val="0"/>
      <w:marRight w:val="0"/>
      <w:marTop w:val="0"/>
      <w:marBottom w:val="0"/>
      <w:divBdr>
        <w:top w:val="none" w:sz="0" w:space="0" w:color="auto"/>
        <w:left w:val="none" w:sz="0" w:space="0" w:color="auto"/>
        <w:bottom w:val="none" w:sz="0" w:space="0" w:color="auto"/>
        <w:right w:val="none" w:sz="0" w:space="0" w:color="auto"/>
      </w:divBdr>
      <w:divsChild>
        <w:div w:id="661741036">
          <w:marLeft w:val="0"/>
          <w:marRight w:val="0"/>
          <w:marTop w:val="0"/>
          <w:marBottom w:val="0"/>
          <w:divBdr>
            <w:top w:val="none" w:sz="0" w:space="0" w:color="auto"/>
            <w:left w:val="none" w:sz="0" w:space="0" w:color="auto"/>
            <w:bottom w:val="none" w:sz="0" w:space="0" w:color="auto"/>
            <w:right w:val="none" w:sz="0" w:space="0" w:color="auto"/>
          </w:divBdr>
          <w:divsChild>
            <w:div w:id="1561592710">
              <w:marLeft w:val="0"/>
              <w:marRight w:val="0"/>
              <w:marTop w:val="0"/>
              <w:marBottom w:val="0"/>
              <w:divBdr>
                <w:top w:val="none" w:sz="0" w:space="0" w:color="auto"/>
                <w:left w:val="none" w:sz="0" w:space="0" w:color="auto"/>
                <w:bottom w:val="none" w:sz="0" w:space="0" w:color="auto"/>
                <w:right w:val="none" w:sz="0" w:space="0" w:color="auto"/>
              </w:divBdr>
              <w:divsChild>
                <w:div w:id="2124298183">
                  <w:marLeft w:val="0"/>
                  <w:marRight w:val="0"/>
                  <w:marTop w:val="0"/>
                  <w:marBottom w:val="0"/>
                  <w:divBdr>
                    <w:top w:val="none" w:sz="0" w:space="0" w:color="auto"/>
                    <w:left w:val="none" w:sz="0" w:space="0" w:color="auto"/>
                    <w:bottom w:val="none" w:sz="0" w:space="0" w:color="auto"/>
                    <w:right w:val="none" w:sz="0" w:space="0" w:color="auto"/>
                  </w:divBdr>
                  <w:divsChild>
                    <w:div w:id="1674644347">
                      <w:marLeft w:val="0"/>
                      <w:marRight w:val="0"/>
                      <w:marTop w:val="0"/>
                      <w:marBottom w:val="0"/>
                      <w:divBdr>
                        <w:top w:val="none" w:sz="0" w:space="0" w:color="auto"/>
                        <w:left w:val="none" w:sz="0" w:space="0" w:color="auto"/>
                        <w:bottom w:val="none" w:sz="0" w:space="0" w:color="auto"/>
                        <w:right w:val="none" w:sz="0" w:space="0" w:color="auto"/>
                      </w:divBdr>
                      <w:divsChild>
                        <w:div w:id="98411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107243">
      <w:bodyDiv w:val="1"/>
      <w:marLeft w:val="0"/>
      <w:marRight w:val="0"/>
      <w:marTop w:val="0"/>
      <w:marBottom w:val="0"/>
      <w:divBdr>
        <w:top w:val="none" w:sz="0" w:space="0" w:color="auto"/>
        <w:left w:val="none" w:sz="0" w:space="0" w:color="auto"/>
        <w:bottom w:val="none" w:sz="0" w:space="0" w:color="auto"/>
        <w:right w:val="none" w:sz="0" w:space="0" w:color="auto"/>
      </w:divBdr>
      <w:divsChild>
        <w:div w:id="1074662062">
          <w:marLeft w:val="0"/>
          <w:marRight w:val="0"/>
          <w:marTop w:val="0"/>
          <w:marBottom w:val="0"/>
          <w:divBdr>
            <w:top w:val="none" w:sz="0" w:space="0" w:color="auto"/>
            <w:left w:val="none" w:sz="0" w:space="0" w:color="auto"/>
            <w:bottom w:val="none" w:sz="0" w:space="0" w:color="auto"/>
            <w:right w:val="none" w:sz="0" w:space="0" w:color="auto"/>
          </w:divBdr>
          <w:divsChild>
            <w:div w:id="1843616729">
              <w:marLeft w:val="0"/>
              <w:marRight w:val="0"/>
              <w:marTop w:val="0"/>
              <w:marBottom w:val="0"/>
              <w:divBdr>
                <w:top w:val="none" w:sz="0" w:space="0" w:color="auto"/>
                <w:left w:val="none" w:sz="0" w:space="0" w:color="auto"/>
                <w:bottom w:val="none" w:sz="0" w:space="0" w:color="auto"/>
                <w:right w:val="none" w:sz="0" w:space="0" w:color="auto"/>
              </w:divBdr>
              <w:divsChild>
                <w:div w:id="344404061">
                  <w:marLeft w:val="0"/>
                  <w:marRight w:val="0"/>
                  <w:marTop w:val="0"/>
                  <w:marBottom w:val="0"/>
                  <w:divBdr>
                    <w:top w:val="none" w:sz="0" w:space="0" w:color="auto"/>
                    <w:left w:val="none" w:sz="0" w:space="0" w:color="auto"/>
                    <w:bottom w:val="none" w:sz="0" w:space="0" w:color="auto"/>
                    <w:right w:val="none" w:sz="0" w:space="0" w:color="auto"/>
                  </w:divBdr>
                  <w:divsChild>
                    <w:div w:id="1854149650">
                      <w:marLeft w:val="0"/>
                      <w:marRight w:val="0"/>
                      <w:marTop w:val="0"/>
                      <w:marBottom w:val="0"/>
                      <w:divBdr>
                        <w:top w:val="none" w:sz="0" w:space="0" w:color="auto"/>
                        <w:left w:val="none" w:sz="0" w:space="0" w:color="auto"/>
                        <w:bottom w:val="none" w:sz="0" w:space="0" w:color="auto"/>
                        <w:right w:val="none" w:sz="0" w:space="0" w:color="auto"/>
                      </w:divBdr>
                      <w:divsChild>
                        <w:div w:id="170767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882524">
      <w:bodyDiv w:val="1"/>
      <w:marLeft w:val="0"/>
      <w:marRight w:val="0"/>
      <w:marTop w:val="0"/>
      <w:marBottom w:val="0"/>
      <w:divBdr>
        <w:top w:val="none" w:sz="0" w:space="0" w:color="auto"/>
        <w:left w:val="none" w:sz="0" w:space="0" w:color="auto"/>
        <w:bottom w:val="none" w:sz="0" w:space="0" w:color="auto"/>
        <w:right w:val="none" w:sz="0" w:space="0" w:color="auto"/>
      </w:divBdr>
      <w:divsChild>
        <w:div w:id="1147436576">
          <w:marLeft w:val="0"/>
          <w:marRight w:val="0"/>
          <w:marTop w:val="0"/>
          <w:marBottom w:val="0"/>
          <w:divBdr>
            <w:top w:val="none" w:sz="0" w:space="0" w:color="auto"/>
            <w:left w:val="none" w:sz="0" w:space="0" w:color="auto"/>
            <w:bottom w:val="none" w:sz="0" w:space="0" w:color="auto"/>
            <w:right w:val="none" w:sz="0" w:space="0" w:color="auto"/>
          </w:divBdr>
          <w:divsChild>
            <w:div w:id="1856117480">
              <w:marLeft w:val="0"/>
              <w:marRight w:val="0"/>
              <w:marTop w:val="0"/>
              <w:marBottom w:val="0"/>
              <w:divBdr>
                <w:top w:val="none" w:sz="0" w:space="0" w:color="auto"/>
                <w:left w:val="none" w:sz="0" w:space="0" w:color="auto"/>
                <w:bottom w:val="none" w:sz="0" w:space="0" w:color="auto"/>
                <w:right w:val="none" w:sz="0" w:space="0" w:color="auto"/>
              </w:divBdr>
              <w:divsChild>
                <w:div w:id="1461266975">
                  <w:marLeft w:val="0"/>
                  <w:marRight w:val="0"/>
                  <w:marTop w:val="0"/>
                  <w:marBottom w:val="0"/>
                  <w:divBdr>
                    <w:top w:val="none" w:sz="0" w:space="0" w:color="auto"/>
                    <w:left w:val="none" w:sz="0" w:space="0" w:color="auto"/>
                    <w:bottom w:val="none" w:sz="0" w:space="0" w:color="auto"/>
                    <w:right w:val="none" w:sz="0" w:space="0" w:color="auto"/>
                  </w:divBdr>
                  <w:divsChild>
                    <w:div w:id="535434704">
                      <w:marLeft w:val="0"/>
                      <w:marRight w:val="0"/>
                      <w:marTop w:val="0"/>
                      <w:marBottom w:val="0"/>
                      <w:divBdr>
                        <w:top w:val="none" w:sz="0" w:space="0" w:color="auto"/>
                        <w:left w:val="none" w:sz="0" w:space="0" w:color="auto"/>
                        <w:bottom w:val="none" w:sz="0" w:space="0" w:color="auto"/>
                        <w:right w:val="none" w:sz="0" w:space="0" w:color="auto"/>
                      </w:divBdr>
                      <w:divsChild>
                        <w:div w:id="50949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2047591">
      <w:bodyDiv w:val="1"/>
      <w:marLeft w:val="0"/>
      <w:marRight w:val="0"/>
      <w:marTop w:val="0"/>
      <w:marBottom w:val="0"/>
      <w:divBdr>
        <w:top w:val="none" w:sz="0" w:space="0" w:color="auto"/>
        <w:left w:val="none" w:sz="0" w:space="0" w:color="auto"/>
        <w:bottom w:val="none" w:sz="0" w:space="0" w:color="auto"/>
        <w:right w:val="none" w:sz="0" w:space="0" w:color="auto"/>
      </w:divBdr>
      <w:divsChild>
        <w:div w:id="479226522">
          <w:marLeft w:val="0"/>
          <w:marRight w:val="0"/>
          <w:marTop w:val="0"/>
          <w:marBottom w:val="0"/>
          <w:divBdr>
            <w:top w:val="none" w:sz="0" w:space="0" w:color="auto"/>
            <w:left w:val="none" w:sz="0" w:space="0" w:color="auto"/>
            <w:bottom w:val="none" w:sz="0" w:space="0" w:color="auto"/>
            <w:right w:val="none" w:sz="0" w:space="0" w:color="auto"/>
          </w:divBdr>
          <w:divsChild>
            <w:div w:id="1090201567">
              <w:marLeft w:val="0"/>
              <w:marRight w:val="0"/>
              <w:marTop w:val="0"/>
              <w:marBottom w:val="0"/>
              <w:divBdr>
                <w:top w:val="none" w:sz="0" w:space="0" w:color="auto"/>
                <w:left w:val="none" w:sz="0" w:space="0" w:color="auto"/>
                <w:bottom w:val="none" w:sz="0" w:space="0" w:color="auto"/>
                <w:right w:val="none" w:sz="0" w:space="0" w:color="auto"/>
              </w:divBdr>
              <w:divsChild>
                <w:div w:id="2039160532">
                  <w:marLeft w:val="0"/>
                  <w:marRight w:val="0"/>
                  <w:marTop w:val="0"/>
                  <w:marBottom w:val="0"/>
                  <w:divBdr>
                    <w:top w:val="single" w:sz="4" w:space="0" w:color="E1E0DF"/>
                    <w:left w:val="single" w:sz="4" w:space="0" w:color="E1E0DF"/>
                    <w:bottom w:val="single" w:sz="4" w:space="0" w:color="E1E0DF"/>
                    <w:right w:val="single" w:sz="4" w:space="0" w:color="E1E0DF"/>
                  </w:divBdr>
                  <w:divsChild>
                    <w:div w:id="44112254">
                      <w:marLeft w:val="0"/>
                      <w:marRight w:val="0"/>
                      <w:marTop w:val="0"/>
                      <w:marBottom w:val="0"/>
                      <w:divBdr>
                        <w:top w:val="none" w:sz="0" w:space="0" w:color="auto"/>
                        <w:left w:val="none" w:sz="0" w:space="0" w:color="auto"/>
                        <w:bottom w:val="none" w:sz="0" w:space="0" w:color="auto"/>
                        <w:right w:val="none" w:sz="0" w:space="0" w:color="auto"/>
                      </w:divBdr>
                      <w:divsChild>
                        <w:div w:id="1145778113">
                          <w:marLeft w:val="0"/>
                          <w:marRight w:val="0"/>
                          <w:marTop w:val="0"/>
                          <w:marBottom w:val="0"/>
                          <w:divBdr>
                            <w:top w:val="none" w:sz="0" w:space="0" w:color="auto"/>
                            <w:left w:val="none" w:sz="0" w:space="0" w:color="auto"/>
                            <w:bottom w:val="none" w:sz="0" w:space="0" w:color="auto"/>
                            <w:right w:val="none" w:sz="0" w:space="0" w:color="auto"/>
                          </w:divBdr>
                          <w:divsChild>
                            <w:div w:id="1314409979">
                              <w:marLeft w:val="0"/>
                              <w:marRight w:val="0"/>
                              <w:marTop w:val="0"/>
                              <w:marBottom w:val="0"/>
                              <w:divBdr>
                                <w:top w:val="none" w:sz="0" w:space="0" w:color="auto"/>
                                <w:left w:val="none" w:sz="0" w:space="0" w:color="auto"/>
                                <w:bottom w:val="none" w:sz="0" w:space="0" w:color="auto"/>
                                <w:right w:val="none" w:sz="0" w:space="0" w:color="auto"/>
                              </w:divBdr>
                              <w:divsChild>
                                <w:div w:id="158638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212429">
      <w:bodyDiv w:val="1"/>
      <w:marLeft w:val="0"/>
      <w:marRight w:val="0"/>
      <w:marTop w:val="0"/>
      <w:marBottom w:val="0"/>
      <w:divBdr>
        <w:top w:val="none" w:sz="0" w:space="0" w:color="auto"/>
        <w:left w:val="none" w:sz="0" w:space="0" w:color="auto"/>
        <w:bottom w:val="none" w:sz="0" w:space="0" w:color="auto"/>
        <w:right w:val="none" w:sz="0" w:space="0" w:color="auto"/>
      </w:divBdr>
      <w:divsChild>
        <w:div w:id="1865363261">
          <w:marLeft w:val="0"/>
          <w:marRight w:val="0"/>
          <w:marTop w:val="0"/>
          <w:marBottom w:val="0"/>
          <w:divBdr>
            <w:top w:val="none" w:sz="0" w:space="0" w:color="auto"/>
            <w:left w:val="none" w:sz="0" w:space="0" w:color="auto"/>
            <w:bottom w:val="none" w:sz="0" w:space="0" w:color="auto"/>
            <w:right w:val="none" w:sz="0" w:space="0" w:color="auto"/>
          </w:divBdr>
          <w:divsChild>
            <w:div w:id="1268003773">
              <w:marLeft w:val="0"/>
              <w:marRight w:val="0"/>
              <w:marTop w:val="0"/>
              <w:marBottom w:val="0"/>
              <w:divBdr>
                <w:top w:val="none" w:sz="0" w:space="0" w:color="auto"/>
                <w:left w:val="none" w:sz="0" w:space="0" w:color="auto"/>
                <w:bottom w:val="none" w:sz="0" w:space="0" w:color="auto"/>
                <w:right w:val="none" w:sz="0" w:space="0" w:color="auto"/>
              </w:divBdr>
              <w:divsChild>
                <w:div w:id="1706390">
                  <w:marLeft w:val="0"/>
                  <w:marRight w:val="0"/>
                  <w:marTop w:val="0"/>
                  <w:marBottom w:val="0"/>
                  <w:divBdr>
                    <w:top w:val="none" w:sz="0" w:space="0" w:color="auto"/>
                    <w:left w:val="none" w:sz="0" w:space="0" w:color="auto"/>
                    <w:bottom w:val="none" w:sz="0" w:space="0" w:color="auto"/>
                    <w:right w:val="none" w:sz="0" w:space="0" w:color="auto"/>
                  </w:divBdr>
                  <w:divsChild>
                    <w:div w:id="1135678482">
                      <w:marLeft w:val="0"/>
                      <w:marRight w:val="0"/>
                      <w:marTop w:val="0"/>
                      <w:marBottom w:val="0"/>
                      <w:divBdr>
                        <w:top w:val="none" w:sz="0" w:space="0" w:color="auto"/>
                        <w:left w:val="none" w:sz="0" w:space="0" w:color="auto"/>
                        <w:bottom w:val="none" w:sz="0" w:space="0" w:color="auto"/>
                        <w:right w:val="none" w:sz="0" w:space="0" w:color="auto"/>
                      </w:divBdr>
                      <w:divsChild>
                        <w:div w:id="9544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595894">
      <w:bodyDiv w:val="1"/>
      <w:marLeft w:val="0"/>
      <w:marRight w:val="0"/>
      <w:marTop w:val="0"/>
      <w:marBottom w:val="0"/>
      <w:divBdr>
        <w:top w:val="none" w:sz="0" w:space="0" w:color="auto"/>
        <w:left w:val="none" w:sz="0" w:space="0" w:color="auto"/>
        <w:bottom w:val="none" w:sz="0" w:space="0" w:color="auto"/>
        <w:right w:val="none" w:sz="0" w:space="0" w:color="auto"/>
      </w:divBdr>
      <w:divsChild>
        <w:div w:id="2083603766">
          <w:marLeft w:val="0"/>
          <w:marRight w:val="0"/>
          <w:marTop w:val="0"/>
          <w:marBottom w:val="0"/>
          <w:divBdr>
            <w:top w:val="none" w:sz="0" w:space="0" w:color="auto"/>
            <w:left w:val="none" w:sz="0" w:space="0" w:color="auto"/>
            <w:bottom w:val="none" w:sz="0" w:space="0" w:color="auto"/>
            <w:right w:val="none" w:sz="0" w:space="0" w:color="auto"/>
          </w:divBdr>
          <w:divsChild>
            <w:div w:id="861480352">
              <w:marLeft w:val="0"/>
              <w:marRight w:val="0"/>
              <w:marTop w:val="0"/>
              <w:marBottom w:val="0"/>
              <w:divBdr>
                <w:top w:val="none" w:sz="0" w:space="0" w:color="auto"/>
                <w:left w:val="none" w:sz="0" w:space="0" w:color="auto"/>
                <w:bottom w:val="none" w:sz="0" w:space="0" w:color="auto"/>
                <w:right w:val="none" w:sz="0" w:space="0" w:color="auto"/>
              </w:divBdr>
              <w:divsChild>
                <w:div w:id="1614945850">
                  <w:marLeft w:val="0"/>
                  <w:marRight w:val="0"/>
                  <w:marTop w:val="0"/>
                  <w:marBottom w:val="0"/>
                  <w:divBdr>
                    <w:top w:val="none" w:sz="0" w:space="0" w:color="auto"/>
                    <w:left w:val="none" w:sz="0" w:space="0" w:color="auto"/>
                    <w:bottom w:val="none" w:sz="0" w:space="0" w:color="auto"/>
                    <w:right w:val="none" w:sz="0" w:space="0" w:color="auto"/>
                  </w:divBdr>
                  <w:divsChild>
                    <w:div w:id="1622493425">
                      <w:marLeft w:val="0"/>
                      <w:marRight w:val="0"/>
                      <w:marTop w:val="0"/>
                      <w:marBottom w:val="0"/>
                      <w:divBdr>
                        <w:top w:val="none" w:sz="0" w:space="0" w:color="auto"/>
                        <w:left w:val="none" w:sz="0" w:space="0" w:color="auto"/>
                        <w:bottom w:val="none" w:sz="0" w:space="0" w:color="auto"/>
                        <w:right w:val="none" w:sz="0" w:space="0" w:color="auto"/>
                      </w:divBdr>
                      <w:divsChild>
                        <w:div w:id="28134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6289748">
      <w:bodyDiv w:val="1"/>
      <w:marLeft w:val="0"/>
      <w:marRight w:val="0"/>
      <w:marTop w:val="0"/>
      <w:marBottom w:val="0"/>
      <w:divBdr>
        <w:top w:val="none" w:sz="0" w:space="0" w:color="auto"/>
        <w:left w:val="none" w:sz="0" w:space="0" w:color="auto"/>
        <w:bottom w:val="none" w:sz="0" w:space="0" w:color="auto"/>
        <w:right w:val="none" w:sz="0" w:space="0" w:color="auto"/>
      </w:divBdr>
      <w:divsChild>
        <w:div w:id="1028065549">
          <w:marLeft w:val="0"/>
          <w:marRight w:val="0"/>
          <w:marTop w:val="0"/>
          <w:marBottom w:val="0"/>
          <w:divBdr>
            <w:top w:val="none" w:sz="0" w:space="0" w:color="auto"/>
            <w:left w:val="none" w:sz="0" w:space="0" w:color="auto"/>
            <w:bottom w:val="none" w:sz="0" w:space="0" w:color="auto"/>
            <w:right w:val="none" w:sz="0" w:space="0" w:color="auto"/>
          </w:divBdr>
          <w:divsChild>
            <w:div w:id="1518349647">
              <w:marLeft w:val="0"/>
              <w:marRight w:val="0"/>
              <w:marTop w:val="0"/>
              <w:marBottom w:val="0"/>
              <w:divBdr>
                <w:top w:val="none" w:sz="0" w:space="0" w:color="auto"/>
                <w:left w:val="none" w:sz="0" w:space="0" w:color="auto"/>
                <w:bottom w:val="none" w:sz="0" w:space="0" w:color="auto"/>
                <w:right w:val="none" w:sz="0" w:space="0" w:color="auto"/>
              </w:divBdr>
              <w:divsChild>
                <w:div w:id="1721248566">
                  <w:marLeft w:val="0"/>
                  <w:marRight w:val="0"/>
                  <w:marTop w:val="0"/>
                  <w:marBottom w:val="0"/>
                  <w:divBdr>
                    <w:top w:val="none" w:sz="0" w:space="0" w:color="auto"/>
                    <w:left w:val="none" w:sz="0" w:space="0" w:color="auto"/>
                    <w:bottom w:val="none" w:sz="0" w:space="0" w:color="auto"/>
                    <w:right w:val="none" w:sz="0" w:space="0" w:color="auto"/>
                  </w:divBdr>
                  <w:divsChild>
                    <w:div w:id="2025474853">
                      <w:marLeft w:val="0"/>
                      <w:marRight w:val="0"/>
                      <w:marTop w:val="0"/>
                      <w:marBottom w:val="0"/>
                      <w:divBdr>
                        <w:top w:val="none" w:sz="0" w:space="0" w:color="auto"/>
                        <w:left w:val="none" w:sz="0" w:space="0" w:color="auto"/>
                        <w:bottom w:val="none" w:sz="0" w:space="0" w:color="auto"/>
                        <w:right w:val="none" w:sz="0" w:space="0" w:color="auto"/>
                      </w:divBdr>
                      <w:divsChild>
                        <w:div w:id="164982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9377699">
      <w:bodyDiv w:val="1"/>
      <w:marLeft w:val="0"/>
      <w:marRight w:val="0"/>
      <w:marTop w:val="0"/>
      <w:marBottom w:val="0"/>
      <w:divBdr>
        <w:top w:val="none" w:sz="0" w:space="0" w:color="auto"/>
        <w:left w:val="none" w:sz="0" w:space="0" w:color="auto"/>
        <w:bottom w:val="none" w:sz="0" w:space="0" w:color="auto"/>
        <w:right w:val="none" w:sz="0" w:space="0" w:color="auto"/>
      </w:divBdr>
      <w:divsChild>
        <w:div w:id="1897813303">
          <w:marLeft w:val="0"/>
          <w:marRight w:val="0"/>
          <w:marTop w:val="0"/>
          <w:marBottom w:val="0"/>
          <w:divBdr>
            <w:top w:val="none" w:sz="0" w:space="0" w:color="auto"/>
            <w:left w:val="none" w:sz="0" w:space="0" w:color="auto"/>
            <w:bottom w:val="none" w:sz="0" w:space="0" w:color="auto"/>
            <w:right w:val="none" w:sz="0" w:space="0" w:color="auto"/>
          </w:divBdr>
          <w:divsChild>
            <w:div w:id="472989647">
              <w:marLeft w:val="0"/>
              <w:marRight w:val="0"/>
              <w:marTop w:val="0"/>
              <w:marBottom w:val="0"/>
              <w:divBdr>
                <w:top w:val="none" w:sz="0" w:space="0" w:color="auto"/>
                <w:left w:val="none" w:sz="0" w:space="0" w:color="auto"/>
                <w:bottom w:val="none" w:sz="0" w:space="0" w:color="auto"/>
                <w:right w:val="none" w:sz="0" w:space="0" w:color="auto"/>
              </w:divBdr>
              <w:divsChild>
                <w:div w:id="481504410">
                  <w:marLeft w:val="0"/>
                  <w:marRight w:val="0"/>
                  <w:marTop w:val="0"/>
                  <w:marBottom w:val="0"/>
                  <w:divBdr>
                    <w:top w:val="single" w:sz="4" w:space="0" w:color="E1E0DF"/>
                    <w:left w:val="single" w:sz="4" w:space="0" w:color="E1E0DF"/>
                    <w:bottom w:val="single" w:sz="4" w:space="0" w:color="E1E0DF"/>
                    <w:right w:val="single" w:sz="4" w:space="0" w:color="E1E0DF"/>
                  </w:divBdr>
                  <w:divsChild>
                    <w:div w:id="1935899694">
                      <w:marLeft w:val="0"/>
                      <w:marRight w:val="0"/>
                      <w:marTop w:val="0"/>
                      <w:marBottom w:val="0"/>
                      <w:divBdr>
                        <w:top w:val="none" w:sz="0" w:space="0" w:color="auto"/>
                        <w:left w:val="none" w:sz="0" w:space="0" w:color="auto"/>
                        <w:bottom w:val="none" w:sz="0" w:space="0" w:color="auto"/>
                        <w:right w:val="none" w:sz="0" w:space="0" w:color="auto"/>
                      </w:divBdr>
                      <w:divsChild>
                        <w:div w:id="1653824164">
                          <w:marLeft w:val="0"/>
                          <w:marRight w:val="0"/>
                          <w:marTop w:val="0"/>
                          <w:marBottom w:val="0"/>
                          <w:divBdr>
                            <w:top w:val="none" w:sz="0" w:space="0" w:color="auto"/>
                            <w:left w:val="none" w:sz="0" w:space="0" w:color="auto"/>
                            <w:bottom w:val="none" w:sz="0" w:space="0" w:color="auto"/>
                            <w:right w:val="none" w:sz="0" w:space="0" w:color="auto"/>
                          </w:divBdr>
                          <w:divsChild>
                            <w:div w:id="1647466895">
                              <w:marLeft w:val="0"/>
                              <w:marRight w:val="0"/>
                              <w:marTop w:val="0"/>
                              <w:marBottom w:val="0"/>
                              <w:divBdr>
                                <w:top w:val="none" w:sz="0" w:space="0" w:color="auto"/>
                                <w:left w:val="none" w:sz="0" w:space="0" w:color="auto"/>
                                <w:bottom w:val="none" w:sz="0" w:space="0" w:color="auto"/>
                                <w:right w:val="none" w:sz="0" w:space="0" w:color="auto"/>
                              </w:divBdr>
                              <w:divsChild>
                                <w:div w:id="56552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9449111">
      <w:bodyDiv w:val="1"/>
      <w:marLeft w:val="0"/>
      <w:marRight w:val="0"/>
      <w:marTop w:val="0"/>
      <w:marBottom w:val="0"/>
      <w:divBdr>
        <w:top w:val="none" w:sz="0" w:space="0" w:color="auto"/>
        <w:left w:val="none" w:sz="0" w:space="0" w:color="auto"/>
        <w:bottom w:val="none" w:sz="0" w:space="0" w:color="auto"/>
        <w:right w:val="none" w:sz="0" w:space="0" w:color="auto"/>
      </w:divBdr>
      <w:divsChild>
        <w:div w:id="1743139682">
          <w:marLeft w:val="0"/>
          <w:marRight w:val="0"/>
          <w:marTop w:val="0"/>
          <w:marBottom w:val="0"/>
          <w:divBdr>
            <w:top w:val="none" w:sz="0" w:space="0" w:color="auto"/>
            <w:left w:val="none" w:sz="0" w:space="0" w:color="auto"/>
            <w:bottom w:val="none" w:sz="0" w:space="0" w:color="auto"/>
            <w:right w:val="none" w:sz="0" w:space="0" w:color="auto"/>
          </w:divBdr>
          <w:divsChild>
            <w:div w:id="1861699038">
              <w:marLeft w:val="0"/>
              <w:marRight w:val="0"/>
              <w:marTop w:val="0"/>
              <w:marBottom w:val="0"/>
              <w:divBdr>
                <w:top w:val="none" w:sz="0" w:space="0" w:color="auto"/>
                <w:left w:val="none" w:sz="0" w:space="0" w:color="auto"/>
                <w:bottom w:val="none" w:sz="0" w:space="0" w:color="auto"/>
                <w:right w:val="none" w:sz="0" w:space="0" w:color="auto"/>
              </w:divBdr>
              <w:divsChild>
                <w:div w:id="317658677">
                  <w:marLeft w:val="0"/>
                  <w:marRight w:val="0"/>
                  <w:marTop w:val="0"/>
                  <w:marBottom w:val="0"/>
                  <w:divBdr>
                    <w:top w:val="none" w:sz="0" w:space="0" w:color="auto"/>
                    <w:left w:val="none" w:sz="0" w:space="0" w:color="auto"/>
                    <w:bottom w:val="none" w:sz="0" w:space="0" w:color="auto"/>
                    <w:right w:val="none" w:sz="0" w:space="0" w:color="auto"/>
                  </w:divBdr>
                  <w:divsChild>
                    <w:div w:id="784233904">
                      <w:marLeft w:val="0"/>
                      <w:marRight w:val="0"/>
                      <w:marTop w:val="0"/>
                      <w:marBottom w:val="0"/>
                      <w:divBdr>
                        <w:top w:val="none" w:sz="0" w:space="0" w:color="auto"/>
                        <w:left w:val="none" w:sz="0" w:space="0" w:color="auto"/>
                        <w:bottom w:val="none" w:sz="0" w:space="0" w:color="auto"/>
                        <w:right w:val="none" w:sz="0" w:space="0" w:color="auto"/>
                      </w:divBdr>
                      <w:divsChild>
                        <w:div w:id="95899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9761359">
      <w:bodyDiv w:val="1"/>
      <w:marLeft w:val="0"/>
      <w:marRight w:val="0"/>
      <w:marTop w:val="0"/>
      <w:marBottom w:val="0"/>
      <w:divBdr>
        <w:top w:val="none" w:sz="0" w:space="0" w:color="auto"/>
        <w:left w:val="none" w:sz="0" w:space="0" w:color="auto"/>
        <w:bottom w:val="none" w:sz="0" w:space="0" w:color="auto"/>
        <w:right w:val="none" w:sz="0" w:space="0" w:color="auto"/>
      </w:divBdr>
      <w:divsChild>
        <w:div w:id="766124446">
          <w:marLeft w:val="0"/>
          <w:marRight w:val="0"/>
          <w:marTop w:val="0"/>
          <w:marBottom w:val="0"/>
          <w:divBdr>
            <w:top w:val="none" w:sz="0" w:space="0" w:color="auto"/>
            <w:left w:val="none" w:sz="0" w:space="0" w:color="auto"/>
            <w:bottom w:val="none" w:sz="0" w:space="0" w:color="auto"/>
            <w:right w:val="none" w:sz="0" w:space="0" w:color="auto"/>
          </w:divBdr>
          <w:divsChild>
            <w:div w:id="1365714054">
              <w:marLeft w:val="0"/>
              <w:marRight w:val="0"/>
              <w:marTop w:val="0"/>
              <w:marBottom w:val="0"/>
              <w:divBdr>
                <w:top w:val="none" w:sz="0" w:space="0" w:color="auto"/>
                <w:left w:val="none" w:sz="0" w:space="0" w:color="auto"/>
                <w:bottom w:val="none" w:sz="0" w:space="0" w:color="auto"/>
                <w:right w:val="none" w:sz="0" w:space="0" w:color="auto"/>
              </w:divBdr>
              <w:divsChild>
                <w:div w:id="599605321">
                  <w:marLeft w:val="0"/>
                  <w:marRight w:val="0"/>
                  <w:marTop w:val="0"/>
                  <w:marBottom w:val="0"/>
                  <w:divBdr>
                    <w:top w:val="none" w:sz="0" w:space="0" w:color="auto"/>
                    <w:left w:val="none" w:sz="0" w:space="0" w:color="auto"/>
                    <w:bottom w:val="none" w:sz="0" w:space="0" w:color="auto"/>
                    <w:right w:val="none" w:sz="0" w:space="0" w:color="auto"/>
                  </w:divBdr>
                  <w:divsChild>
                    <w:div w:id="1845049349">
                      <w:marLeft w:val="0"/>
                      <w:marRight w:val="0"/>
                      <w:marTop w:val="0"/>
                      <w:marBottom w:val="0"/>
                      <w:divBdr>
                        <w:top w:val="none" w:sz="0" w:space="0" w:color="auto"/>
                        <w:left w:val="none" w:sz="0" w:space="0" w:color="auto"/>
                        <w:bottom w:val="none" w:sz="0" w:space="0" w:color="auto"/>
                        <w:right w:val="none" w:sz="0" w:space="0" w:color="auto"/>
                      </w:divBdr>
                      <w:divsChild>
                        <w:div w:id="181175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0758689">
      <w:bodyDiv w:val="1"/>
      <w:marLeft w:val="0"/>
      <w:marRight w:val="0"/>
      <w:marTop w:val="0"/>
      <w:marBottom w:val="0"/>
      <w:divBdr>
        <w:top w:val="none" w:sz="0" w:space="0" w:color="auto"/>
        <w:left w:val="none" w:sz="0" w:space="0" w:color="auto"/>
        <w:bottom w:val="none" w:sz="0" w:space="0" w:color="auto"/>
        <w:right w:val="none" w:sz="0" w:space="0" w:color="auto"/>
      </w:divBdr>
      <w:divsChild>
        <w:div w:id="182980617">
          <w:marLeft w:val="0"/>
          <w:marRight w:val="0"/>
          <w:marTop w:val="0"/>
          <w:marBottom w:val="0"/>
          <w:divBdr>
            <w:top w:val="none" w:sz="0" w:space="0" w:color="auto"/>
            <w:left w:val="none" w:sz="0" w:space="0" w:color="auto"/>
            <w:bottom w:val="none" w:sz="0" w:space="0" w:color="auto"/>
            <w:right w:val="none" w:sz="0" w:space="0" w:color="auto"/>
          </w:divBdr>
          <w:divsChild>
            <w:div w:id="1702393784">
              <w:marLeft w:val="0"/>
              <w:marRight w:val="0"/>
              <w:marTop w:val="0"/>
              <w:marBottom w:val="0"/>
              <w:divBdr>
                <w:top w:val="none" w:sz="0" w:space="0" w:color="auto"/>
                <w:left w:val="none" w:sz="0" w:space="0" w:color="auto"/>
                <w:bottom w:val="none" w:sz="0" w:space="0" w:color="auto"/>
                <w:right w:val="none" w:sz="0" w:space="0" w:color="auto"/>
              </w:divBdr>
              <w:divsChild>
                <w:div w:id="791634146">
                  <w:marLeft w:val="0"/>
                  <w:marRight w:val="0"/>
                  <w:marTop w:val="0"/>
                  <w:marBottom w:val="0"/>
                  <w:divBdr>
                    <w:top w:val="single" w:sz="4" w:space="0" w:color="E1E0DF"/>
                    <w:left w:val="single" w:sz="4" w:space="0" w:color="E1E0DF"/>
                    <w:bottom w:val="single" w:sz="4" w:space="0" w:color="E1E0DF"/>
                    <w:right w:val="single" w:sz="4" w:space="0" w:color="E1E0DF"/>
                  </w:divBdr>
                  <w:divsChild>
                    <w:div w:id="478881956">
                      <w:marLeft w:val="0"/>
                      <w:marRight w:val="0"/>
                      <w:marTop w:val="0"/>
                      <w:marBottom w:val="0"/>
                      <w:divBdr>
                        <w:top w:val="none" w:sz="0" w:space="0" w:color="auto"/>
                        <w:left w:val="none" w:sz="0" w:space="0" w:color="auto"/>
                        <w:bottom w:val="none" w:sz="0" w:space="0" w:color="auto"/>
                        <w:right w:val="none" w:sz="0" w:space="0" w:color="auto"/>
                      </w:divBdr>
                      <w:divsChild>
                        <w:div w:id="1539124791">
                          <w:marLeft w:val="0"/>
                          <w:marRight w:val="0"/>
                          <w:marTop w:val="0"/>
                          <w:marBottom w:val="0"/>
                          <w:divBdr>
                            <w:top w:val="none" w:sz="0" w:space="0" w:color="auto"/>
                            <w:left w:val="none" w:sz="0" w:space="0" w:color="auto"/>
                            <w:bottom w:val="none" w:sz="0" w:space="0" w:color="auto"/>
                            <w:right w:val="none" w:sz="0" w:space="0" w:color="auto"/>
                          </w:divBdr>
                          <w:divsChild>
                            <w:div w:id="1701517696">
                              <w:marLeft w:val="0"/>
                              <w:marRight w:val="0"/>
                              <w:marTop w:val="0"/>
                              <w:marBottom w:val="0"/>
                              <w:divBdr>
                                <w:top w:val="none" w:sz="0" w:space="0" w:color="auto"/>
                                <w:left w:val="none" w:sz="0" w:space="0" w:color="auto"/>
                                <w:bottom w:val="none" w:sz="0" w:space="0" w:color="auto"/>
                                <w:right w:val="none" w:sz="0" w:space="0" w:color="auto"/>
                              </w:divBdr>
                              <w:divsChild>
                                <w:div w:id="190907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1529662">
      <w:bodyDiv w:val="1"/>
      <w:marLeft w:val="0"/>
      <w:marRight w:val="0"/>
      <w:marTop w:val="0"/>
      <w:marBottom w:val="0"/>
      <w:divBdr>
        <w:top w:val="none" w:sz="0" w:space="0" w:color="auto"/>
        <w:left w:val="none" w:sz="0" w:space="0" w:color="auto"/>
        <w:bottom w:val="none" w:sz="0" w:space="0" w:color="auto"/>
        <w:right w:val="none" w:sz="0" w:space="0" w:color="auto"/>
      </w:divBdr>
      <w:divsChild>
        <w:div w:id="1160197786">
          <w:marLeft w:val="0"/>
          <w:marRight w:val="0"/>
          <w:marTop w:val="0"/>
          <w:marBottom w:val="0"/>
          <w:divBdr>
            <w:top w:val="none" w:sz="0" w:space="0" w:color="auto"/>
            <w:left w:val="none" w:sz="0" w:space="0" w:color="auto"/>
            <w:bottom w:val="none" w:sz="0" w:space="0" w:color="auto"/>
            <w:right w:val="none" w:sz="0" w:space="0" w:color="auto"/>
          </w:divBdr>
          <w:divsChild>
            <w:div w:id="1555892380">
              <w:marLeft w:val="0"/>
              <w:marRight w:val="0"/>
              <w:marTop w:val="0"/>
              <w:marBottom w:val="0"/>
              <w:divBdr>
                <w:top w:val="none" w:sz="0" w:space="0" w:color="auto"/>
                <w:left w:val="none" w:sz="0" w:space="0" w:color="auto"/>
                <w:bottom w:val="none" w:sz="0" w:space="0" w:color="auto"/>
                <w:right w:val="none" w:sz="0" w:space="0" w:color="auto"/>
              </w:divBdr>
              <w:divsChild>
                <w:div w:id="1579243458">
                  <w:marLeft w:val="0"/>
                  <w:marRight w:val="0"/>
                  <w:marTop w:val="0"/>
                  <w:marBottom w:val="0"/>
                  <w:divBdr>
                    <w:top w:val="single" w:sz="4" w:space="0" w:color="E1E0DF"/>
                    <w:left w:val="single" w:sz="4" w:space="0" w:color="E1E0DF"/>
                    <w:bottom w:val="single" w:sz="4" w:space="0" w:color="E1E0DF"/>
                    <w:right w:val="single" w:sz="4" w:space="0" w:color="E1E0DF"/>
                  </w:divBdr>
                  <w:divsChild>
                    <w:div w:id="443959684">
                      <w:marLeft w:val="0"/>
                      <w:marRight w:val="0"/>
                      <w:marTop w:val="0"/>
                      <w:marBottom w:val="0"/>
                      <w:divBdr>
                        <w:top w:val="none" w:sz="0" w:space="0" w:color="auto"/>
                        <w:left w:val="none" w:sz="0" w:space="0" w:color="auto"/>
                        <w:bottom w:val="none" w:sz="0" w:space="0" w:color="auto"/>
                        <w:right w:val="none" w:sz="0" w:space="0" w:color="auto"/>
                      </w:divBdr>
                      <w:divsChild>
                        <w:div w:id="1778057850">
                          <w:marLeft w:val="0"/>
                          <w:marRight w:val="0"/>
                          <w:marTop w:val="0"/>
                          <w:marBottom w:val="0"/>
                          <w:divBdr>
                            <w:top w:val="none" w:sz="0" w:space="0" w:color="auto"/>
                            <w:left w:val="none" w:sz="0" w:space="0" w:color="auto"/>
                            <w:bottom w:val="none" w:sz="0" w:space="0" w:color="auto"/>
                            <w:right w:val="none" w:sz="0" w:space="0" w:color="auto"/>
                          </w:divBdr>
                          <w:divsChild>
                            <w:div w:id="611589969">
                              <w:marLeft w:val="0"/>
                              <w:marRight w:val="0"/>
                              <w:marTop w:val="0"/>
                              <w:marBottom w:val="0"/>
                              <w:divBdr>
                                <w:top w:val="none" w:sz="0" w:space="0" w:color="auto"/>
                                <w:left w:val="none" w:sz="0" w:space="0" w:color="auto"/>
                                <w:bottom w:val="none" w:sz="0" w:space="0" w:color="auto"/>
                                <w:right w:val="none" w:sz="0" w:space="0" w:color="auto"/>
                              </w:divBdr>
                              <w:divsChild>
                                <w:div w:id="96431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1846070">
      <w:bodyDiv w:val="1"/>
      <w:marLeft w:val="0"/>
      <w:marRight w:val="0"/>
      <w:marTop w:val="0"/>
      <w:marBottom w:val="0"/>
      <w:divBdr>
        <w:top w:val="none" w:sz="0" w:space="0" w:color="auto"/>
        <w:left w:val="none" w:sz="0" w:space="0" w:color="auto"/>
        <w:bottom w:val="none" w:sz="0" w:space="0" w:color="auto"/>
        <w:right w:val="none" w:sz="0" w:space="0" w:color="auto"/>
      </w:divBdr>
      <w:divsChild>
        <w:div w:id="1777865731">
          <w:marLeft w:val="0"/>
          <w:marRight w:val="0"/>
          <w:marTop w:val="0"/>
          <w:marBottom w:val="0"/>
          <w:divBdr>
            <w:top w:val="none" w:sz="0" w:space="0" w:color="auto"/>
            <w:left w:val="none" w:sz="0" w:space="0" w:color="auto"/>
            <w:bottom w:val="none" w:sz="0" w:space="0" w:color="auto"/>
            <w:right w:val="none" w:sz="0" w:space="0" w:color="auto"/>
          </w:divBdr>
          <w:divsChild>
            <w:div w:id="380327865">
              <w:marLeft w:val="0"/>
              <w:marRight w:val="0"/>
              <w:marTop w:val="0"/>
              <w:marBottom w:val="0"/>
              <w:divBdr>
                <w:top w:val="none" w:sz="0" w:space="0" w:color="auto"/>
                <w:left w:val="none" w:sz="0" w:space="0" w:color="auto"/>
                <w:bottom w:val="none" w:sz="0" w:space="0" w:color="auto"/>
                <w:right w:val="none" w:sz="0" w:space="0" w:color="auto"/>
              </w:divBdr>
              <w:divsChild>
                <w:div w:id="1006443629">
                  <w:marLeft w:val="0"/>
                  <w:marRight w:val="0"/>
                  <w:marTop w:val="0"/>
                  <w:marBottom w:val="0"/>
                  <w:divBdr>
                    <w:top w:val="none" w:sz="0" w:space="0" w:color="auto"/>
                    <w:left w:val="none" w:sz="0" w:space="0" w:color="auto"/>
                    <w:bottom w:val="none" w:sz="0" w:space="0" w:color="auto"/>
                    <w:right w:val="none" w:sz="0" w:space="0" w:color="auto"/>
                  </w:divBdr>
                  <w:divsChild>
                    <w:div w:id="598879397">
                      <w:marLeft w:val="0"/>
                      <w:marRight w:val="0"/>
                      <w:marTop w:val="0"/>
                      <w:marBottom w:val="0"/>
                      <w:divBdr>
                        <w:top w:val="none" w:sz="0" w:space="0" w:color="auto"/>
                        <w:left w:val="none" w:sz="0" w:space="0" w:color="auto"/>
                        <w:bottom w:val="none" w:sz="0" w:space="0" w:color="auto"/>
                        <w:right w:val="none" w:sz="0" w:space="0" w:color="auto"/>
                      </w:divBdr>
                      <w:divsChild>
                        <w:div w:id="149182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648342">
      <w:bodyDiv w:val="1"/>
      <w:marLeft w:val="0"/>
      <w:marRight w:val="0"/>
      <w:marTop w:val="0"/>
      <w:marBottom w:val="0"/>
      <w:divBdr>
        <w:top w:val="none" w:sz="0" w:space="0" w:color="auto"/>
        <w:left w:val="none" w:sz="0" w:space="0" w:color="auto"/>
        <w:bottom w:val="none" w:sz="0" w:space="0" w:color="auto"/>
        <w:right w:val="none" w:sz="0" w:space="0" w:color="auto"/>
      </w:divBdr>
      <w:divsChild>
        <w:div w:id="176576620">
          <w:marLeft w:val="0"/>
          <w:marRight w:val="0"/>
          <w:marTop w:val="0"/>
          <w:marBottom w:val="0"/>
          <w:divBdr>
            <w:top w:val="none" w:sz="0" w:space="0" w:color="auto"/>
            <w:left w:val="none" w:sz="0" w:space="0" w:color="auto"/>
            <w:bottom w:val="none" w:sz="0" w:space="0" w:color="auto"/>
            <w:right w:val="none" w:sz="0" w:space="0" w:color="auto"/>
          </w:divBdr>
          <w:divsChild>
            <w:div w:id="1423338010">
              <w:marLeft w:val="0"/>
              <w:marRight w:val="0"/>
              <w:marTop w:val="0"/>
              <w:marBottom w:val="0"/>
              <w:divBdr>
                <w:top w:val="none" w:sz="0" w:space="0" w:color="auto"/>
                <w:left w:val="none" w:sz="0" w:space="0" w:color="auto"/>
                <w:bottom w:val="none" w:sz="0" w:space="0" w:color="auto"/>
                <w:right w:val="none" w:sz="0" w:space="0" w:color="auto"/>
              </w:divBdr>
              <w:divsChild>
                <w:div w:id="455635658">
                  <w:marLeft w:val="0"/>
                  <w:marRight w:val="0"/>
                  <w:marTop w:val="0"/>
                  <w:marBottom w:val="0"/>
                  <w:divBdr>
                    <w:top w:val="single" w:sz="4" w:space="0" w:color="E1E0DF"/>
                    <w:left w:val="single" w:sz="4" w:space="0" w:color="E1E0DF"/>
                    <w:bottom w:val="single" w:sz="4" w:space="0" w:color="E1E0DF"/>
                    <w:right w:val="single" w:sz="4" w:space="0" w:color="E1E0DF"/>
                  </w:divBdr>
                  <w:divsChild>
                    <w:div w:id="577906244">
                      <w:marLeft w:val="0"/>
                      <w:marRight w:val="0"/>
                      <w:marTop w:val="0"/>
                      <w:marBottom w:val="0"/>
                      <w:divBdr>
                        <w:top w:val="none" w:sz="0" w:space="0" w:color="auto"/>
                        <w:left w:val="none" w:sz="0" w:space="0" w:color="auto"/>
                        <w:bottom w:val="none" w:sz="0" w:space="0" w:color="auto"/>
                        <w:right w:val="none" w:sz="0" w:space="0" w:color="auto"/>
                      </w:divBdr>
                      <w:divsChild>
                        <w:div w:id="2083284246">
                          <w:marLeft w:val="0"/>
                          <w:marRight w:val="0"/>
                          <w:marTop w:val="0"/>
                          <w:marBottom w:val="0"/>
                          <w:divBdr>
                            <w:top w:val="none" w:sz="0" w:space="0" w:color="auto"/>
                            <w:left w:val="none" w:sz="0" w:space="0" w:color="auto"/>
                            <w:bottom w:val="none" w:sz="0" w:space="0" w:color="auto"/>
                            <w:right w:val="none" w:sz="0" w:space="0" w:color="auto"/>
                          </w:divBdr>
                          <w:divsChild>
                            <w:div w:id="450250196">
                              <w:marLeft w:val="0"/>
                              <w:marRight w:val="0"/>
                              <w:marTop w:val="0"/>
                              <w:marBottom w:val="0"/>
                              <w:divBdr>
                                <w:top w:val="none" w:sz="0" w:space="0" w:color="auto"/>
                                <w:left w:val="none" w:sz="0" w:space="0" w:color="auto"/>
                                <w:bottom w:val="none" w:sz="0" w:space="0" w:color="auto"/>
                                <w:right w:val="none" w:sz="0" w:space="0" w:color="auto"/>
                              </w:divBdr>
                              <w:divsChild>
                                <w:div w:id="110784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649361">
      <w:bodyDiv w:val="1"/>
      <w:marLeft w:val="0"/>
      <w:marRight w:val="0"/>
      <w:marTop w:val="0"/>
      <w:marBottom w:val="0"/>
      <w:divBdr>
        <w:top w:val="none" w:sz="0" w:space="0" w:color="auto"/>
        <w:left w:val="none" w:sz="0" w:space="0" w:color="auto"/>
        <w:bottom w:val="none" w:sz="0" w:space="0" w:color="auto"/>
        <w:right w:val="none" w:sz="0" w:space="0" w:color="auto"/>
      </w:divBdr>
      <w:divsChild>
        <w:div w:id="287592929">
          <w:marLeft w:val="0"/>
          <w:marRight w:val="0"/>
          <w:marTop w:val="0"/>
          <w:marBottom w:val="0"/>
          <w:divBdr>
            <w:top w:val="none" w:sz="0" w:space="0" w:color="auto"/>
            <w:left w:val="none" w:sz="0" w:space="0" w:color="auto"/>
            <w:bottom w:val="none" w:sz="0" w:space="0" w:color="auto"/>
            <w:right w:val="none" w:sz="0" w:space="0" w:color="auto"/>
          </w:divBdr>
          <w:divsChild>
            <w:div w:id="595333138">
              <w:marLeft w:val="0"/>
              <w:marRight w:val="0"/>
              <w:marTop w:val="0"/>
              <w:marBottom w:val="0"/>
              <w:divBdr>
                <w:top w:val="none" w:sz="0" w:space="0" w:color="auto"/>
                <w:left w:val="none" w:sz="0" w:space="0" w:color="auto"/>
                <w:bottom w:val="none" w:sz="0" w:space="0" w:color="auto"/>
                <w:right w:val="none" w:sz="0" w:space="0" w:color="auto"/>
              </w:divBdr>
              <w:divsChild>
                <w:div w:id="1169176417">
                  <w:marLeft w:val="0"/>
                  <w:marRight w:val="0"/>
                  <w:marTop w:val="0"/>
                  <w:marBottom w:val="0"/>
                  <w:divBdr>
                    <w:top w:val="single" w:sz="4" w:space="0" w:color="E1E0DF"/>
                    <w:left w:val="single" w:sz="4" w:space="0" w:color="E1E0DF"/>
                    <w:bottom w:val="single" w:sz="4" w:space="0" w:color="E1E0DF"/>
                    <w:right w:val="single" w:sz="4" w:space="0" w:color="E1E0DF"/>
                  </w:divBdr>
                  <w:divsChild>
                    <w:div w:id="1272123798">
                      <w:marLeft w:val="0"/>
                      <w:marRight w:val="0"/>
                      <w:marTop w:val="0"/>
                      <w:marBottom w:val="0"/>
                      <w:divBdr>
                        <w:top w:val="none" w:sz="0" w:space="0" w:color="auto"/>
                        <w:left w:val="none" w:sz="0" w:space="0" w:color="auto"/>
                        <w:bottom w:val="none" w:sz="0" w:space="0" w:color="auto"/>
                        <w:right w:val="none" w:sz="0" w:space="0" w:color="auto"/>
                      </w:divBdr>
                      <w:divsChild>
                        <w:div w:id="427193748">
                          <w:marLeft w:val="0"/>
                          <w:marRight w:val="0"/>
                          <w:marTop w:val="0"/>
                          <w:marBottom w:val="0"/>
                          <w:divBdr>
                            <w:top w:val="none" w:sz="0" w:space="0" w:color="auto"/>
                            <w:left w:val="none" w:sz="0" w:space="0" w:color="auto"/>
                            <w:bottom w:val="none" w:sz="0" w:space="0" w:color="auto"/>
                            <w:right w:val="none" w:sz="0" w:space="0" w:color="auto"/>
                          </w:divBdr>
                          <w:divsChild>
                            <w:div w:id="494342419">
                              <w:marLeft w:val="0"/>
                              <w:marRight w:val="0"/>
                              <w:marTop w:val="0"/>
                              <w:marBottom w:val="0"/>
                              <w:divBdr>
                                <w:top w:val="none" w:sz="0" w:space="0" w:color="auto"/>
                                <w:left w:val="none" w:sz="0" w:space="0" w:color="auto"/>
                                <w:bottom w:val="none" w:sz="0" w:space="0" w:color="auto"/>
                                <w:right w:val="none" w:sz="0" w:space="0" w:color="auto"/>
                              </w:divBdr>
                              <w:divsChild>
                                <w:div w:id="103723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3113754">
      <w:bodyDiv w:val="1"/>
      <w:marLeft w:val="0"/>
      <w:marRight w:val="0"/>
      <w:marTop w:val="0"/>
      <w:marBottom w:val="0"/>
      <w:divBdr>
        <w:top w:val="none" w:sz="0" w:space="0" w:color="auto"/>
        <w:left w:val="none" w:sz="0" w:space="0" w:color="auto"/>
        <w:bottom w:val="none" w:sz="0" w:space="0" w:color="auto"/>
        <w:right w:val="none" w:sz="0" w:space="0" w:color="auto"/>
      </w:divBdr>
      <w:divsChild>
        <w:div w:id="696734914">
          <w:marLeft w:val="0"/>
          <w:marRight w:val="0"/>
          <w:marTop w:val="0"/>
          <w:marBottom w:val="0"/>
          <w:divBdr>
            <w:top w:val="none" w:sz="0" w:space="0" w:color="auto"/>
            <w:left w:val="none" w:sz="0" w:space="0" w:color="auto"/>
            <w:bottom w:val="none" w:sz="0" w:space="0" w:color="auto"/>
            <w:right w:val="none" w:sz="0" w:space="0" w:color="auto"/>
          </w:divBdr>
          <w:divsChild>
            <w:div w:id="40831498">
              <w:marLeft w:val="0"/>
              <w:marRight w:val="0"/>
              <w:marTop w:val="0"/>
              <w:marBottom w:val="0"/>
              <w:divBdr>
                <w:top w:val="none" w:sz="0" w:space="0" w:color="auto"/>
                <w:left w:val="none" w:sz="0" w:space="0" w:color="auto"/>
                <w:bottom w:val="none" w:sz="0" w:space="0" w:color="auto"/>
                <w:right w:val="none" w:sz="0" w:space="0" w:color="auto"/>
              </w:divBdr>
              <w:divsChild>
                <w:div w:id="84694472">
                  <w:marLeft w:val="0"/>
                  <w:marRight w:val="0"/>
                  <w:marTop w:val="0"/>
                  <w:marBottom w:val="0"/>
                  <w:divBdr>
                    <w:top w:val="none" w:sz="0" w:space="0" w:color="auto"/>
                    <w:left w:val="none" w:sz="0" w:space="0" w:color="auto"/>
                    <w:bottom w:val="none" w:sz="0" w:space="0" w:color="auto"/>
                    <w:right w:val="none" w:sz="0" w:space="0" w:color="auto"/>
                  </w:divBdr>
                  <w:divsChild>
                    <w:div w:id="1167131908">
                      <w:marLeft w:val="0"/>
                      <w:marRight w:val="0"/>
                      <w:marTop w:val="0"/>
                      <w:marBottom w:val="0"/>
                      <w:divBdr>
                        <w:top w:val="none" w:sz="0" w:space="0" w:color="auto"/>
                        <w:left w:val="none" w:sz="0" w:space="0" w:color="auto"/>
                        <w:bottom w:val="none" w:sz="0" w:space="0" w:color="auto"/>
                        <w:right w:val="none" w:sz="0" w:space="0" w:color="auto"/>
                      </w:divBdr>
                      <w:divsChild>
                        <w:div w:id="72542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3962135">
      <w:bodyDiv w:val="1"/>
      <w:marLeft w:val="0"/>
      <w:marRight w:val="0"/>
      <w:marTop w:val="0"/>
      <w:marBottom w:val="0"/>
      <w:divBdr>
        <w:top w:val="none" w:sz="0" w:space="0" w:color="auto"/>
        <w:left w:val="none" w:sz="0" w:space="0" w:color="auto"/>
        <w:bottom w:val="none" w:sz="0" w:space="0" w:color="auto"/>
        <w:right w:val="none" w:sz="0" w:space="0" w:color="auto"/>
      </w:divBdr>
      <w:divsChild>
        <w:div w:id="2009794699">
          <w:marLeft w:val="0"/>
          <w:marRight w:val="0"/>
          <w:marTop w:val="0"/>
          <w:marBottom w:val="0"/>
          <w:divBdr>
            <w:top w:val="none" w:sz="0" w:space="0" w:color="auto"/>
            <w:left w:val="none" w:sz="0" w:space="0" w:color="auto"/>
            <w:bottom w:val="none" w:sz="0" w:space="0" w:color="auto"/>
            <w:right w:val="none" w:sz="0" w:space="0" w:color="auto"/>
          </w:divBdr>
          <w:divsChild>
            <w:div w:id="1262252100">
              <w:marLeft w:val="0"/>
              <w:marRight w:val="0"/>
              <w:marTop w:val="0"/>
              <w:marBottom w:val="0"/>
              <w:divBdr>
                <w:top w:val="none" w:sz="0" w:space="0" w:color="auto"/>
                <w:left w:val="none" w:sz="0" w:space="0" w:color="auto"/>
                <w:bottom w:val="none" w:sz="0" w:space="0" w:color="auto"/>
                <w:right w:val="none" w:sz="0" w:space="0" w:color="auto"/>
              </w:divBdr>
              <w:divsChild>
                <w:div w:id="1277523998">
                  <w:marLeft w:val="0"/>
                  <w:marRight w:val="0"/>
                  <w:marTop w:val="0"/>
                  <w:marBottom w:val="0"/>
                  <w:divBdr>
                    <w:top w:val="single" w:sz="4" w:space="0" w:color="E1E0DF"/>
                    <w:left w:val="single" w:sz="4" w:space="0" w:color="E1E0DF"/>
                    <w:bottom w:val="single" w:sz="4" w:space="0" w:color="E1E0DF"/>
                    <w:right w:val="single" w:sz="4" w:space="0" w:color="E1E0DF"/>
                  </w:divBdr>
                  <w:divsChild>
                    <w:div w:id="1606309796">
                      <w:marLeft w:val="0"/>
                      <w:marRight w:val="0"/>
                      <w:marTop w:val="0"/>
                      <w:marBottom w:val="0"/>
                      <w:divBdr>
                        <w:top w:val="none" w:sz="0" w:space="0" w:color="auto"/>
                        <w:left w:val="none" w:sz="0" w:space="0" w:color="auto"/>
                        <w:bottom w:val="none" w:sz="0" w:space="0" w:color="auto"/>
                        <w:right w:val="none" w:sz="0" w:space="0" w:color="auto"/>
                      </w:divBdr>
                      <w:divsChild>
                        <w:div w:id="375591199">
                          <w:marLeft w:val="0"/>
                          <w:marRight w:val="0"/>
                          <w:marTop w:val="0"/>
                          <w:marBottom w:val="0"/>
                          <w:divBdr>
                            <w:top w:val="none" w:sz="0" w:space="0" w:color="auto"/>
                            <w:left w:val="none" w:sz="0" w:space="0" w:color="auto"/>
                            <w:bottom w:val="none" w:sz="0" w:space="0" w:color="auto"/>
                            <w:right w:val="none" w:sz="0" w:space="0" w:color="auto"/>
                          </w:divBdr>
                          <w:divsChild>
                            <w:div w:id="1961182900">
                              <w:marLeft w:val="0"/>
                              <w:marRight w:val="0"/>
                              <w:marTop w:val="0"/>
                              <w:marBottom w:val="0"/>
                              <w:divBdr>
                                <w:top w:val="none" w:sz="0" w:space="0" w:color="auto"/>
                                <w:left w:val="none" w:sz="0" w:space="0" w:color="auto"/>
                                <w:bottom w:val="none" w:sz="0" w:space="0" w:color="auto"/>
                                <w:right w:val="none" w:sz="0" w:space="0" w:color="auto"/>
                              </w:divBdr>
                              <w:divsChild>
                                <w:div w:id="17094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4931644">
      <w:bodyDiv w:val="1"/>
      <w:marLeft w:val="0"/>
      <w:marRight w:val="0"/>
      <w:marTop w:val="0"/>
      <w:marBottom w:val="0"/>
      <w:divBdr>
        <w:top w:val="none" w:sz="0" w:space="0" w:color="auto"/>
        <w:left w:val="none" w:sz="0" w:space="0" w:color="auto"/>
        <w:bottom w:val="none" w:sz="0" w:space="0" w:color="auto"/>
        <w:right w:val="none" w:sz="0" w:space="0" w:color="auto"/>
      </w:divBdr>
      <w:divsChild>
        <w:div w:id="2003926347">
          <w:marLeft w:val="0"/>
          <w:marRight w:val="0"/>
          <w:marTop w:val="0"/>
          <w:marBottom w:val="0"/>
          <w:divBdr>
            <w:top w:val="none" w:sz="0" w:space="0" w:color="auto"/>
            <w:left w:val="none" w:sz="0" w:space="0" w:color="auto"/>
            <w:bottom w:val="none" w:sz="0" w:space="0" w:color="auto"/>
            <w:right w:val="none" w:sz="0" w:space="0" w:color="auto"/>
          </w:divBdr>
          <w:divsChild>
            <w:div w:id="1395003693">
              <w:marLeft w:val="0"/>
              <w:marRight w:val="0"/>
              <w:marTop w:val="0"/>
              <w:marBottom w:val="0"/>
              <w:divBdr>
                <w:top w:val="none" w:sz="0" w:space="0" w:color="auto"/>
                <w:left w:val="none" w:sz="0" w:space="0" w:color="auto"/>
                <w:bottom w:val="none" w:sz="0" w:space="0" w:color="auto"/>
                <w:right w:val="none" w:sz="0" w:space="0" w:color="auto"/>
              </w:divBdr>
              <w:divsChild>
                <w:div w:id="1581938862">
                  <w:marLeft w:val="0"/>
                  <w:marRight w:val="0"/>
                  <w:marTop w:val="0"/>
                  <w:marBottom w:val="0"/>
                  <w:divBdr>
                    <w:top w:val="single" w:sz="4" w:space="0" w:color="E1E0DF"/>
                    <w:left w:val="single" w:sz="4" w:space="0" w:color="E1E0DF"/>
                    <w:bottom w:val="single" w:sz="4" w:space="0" w:color="E1E0DF"/>
                    <w:right w:val="single" w:sz="4" w:space="0" w:color="E1E0DF"/>
                  </w:divBdr>
                  <w:divsChild>
                    <w:div w:id="1179272082">
                      <w:marLeft w:val="0"/>
                      <w:marRight w:val="0"/>
                      <w:marTop w:val="0"/>
                      <w:marBottom w:val="0"/>
                      <w:divBdr>
                        <w:top w:val="none" w:sz="0" w:space="0" w:color="auto"/>
                        <w:left w:val="none" w:sz="0" w:space="0" w:color="auto"/>
                        <w:bottom w:val="none" w:sz="0" w:space="0" w:color="auto"/>
                        <w:right w:val="none" w:sz="0" w:space="0" w:color="auto"/>
                      </w:divBdr>
                      <w:divsChild>
                        <w:div w:id="1546521689">
                          <w:marLeft w:val="0"/>
                          <w:marRight w:val="0"/>
                          <w:marTop w:val="0"/>
                          <w:marBottom w:val="0"/>
                          <w:divBdr>
                            <w:top w:val="none" w:sz="0" w:space="0" w:color="auto"/>
                            <w:left w:val="none" w:sz="0" w:space="0" w:color="auto"/>
                            <w:bottom w:val="none" w:sz="0" w:space="0" w:color="auto"/>
                            <w:right w:val="none" w:sz="0" w:space="0" w:color="auto"/>
                          </w:divBdr>
                          <w:divsChild>
                            <w:div w:id="418143611">
                              <w:marLeft w:val="0"/>
                              <w:marRight w:val="0"/>
                              <w:marTop w:val="0"/>
                              <w:marBottom w:val="0"/>
                              <w:divBdr>
                                <w:top w:val="none" w:sz="0" w:space="0" w:color="auto"/>
                                <w:left w:val="none" w:sz="0" w:space="0" w:color="auto"/>
                                <w:bottom w:val="none" w:sz="0" w:space="0" w:color="auto"/>
                                <w:right w:val="none" w:sz="0" w:space="0" w:color="auto"/>
                              </w:divBdr>
                              <w:divsChild>
                                <w:div w:id="104289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6433251">
      <w:bodyDiv w:val="1"/>
      <w:marLeft w:val="0"/>
      <w:marRight w:val="0"/>
      <w:marTop w:val="0"/>
      <w:marBottom w:val="0"/>
      <w:divBdr>
        <w:top w:val="none" w:sz="0" w:space="0" w:color="auto"/>
        <w:left w:val="none" w:sz="0" w:space="0" w:color="auto"/>
        <w:bottom w:val="none" w:sz="0" w:space="0" w:color="auto"/>
        <w:right w:val="none" w:sz="0" w:space="0" w:color="auto"/>
      </w:divBdr>
      <w:divsChild>
        <w:div w:id="1037463845">
          <w:marLeft w:val="0"/>
          <w:marRight w:val="0"/>
          <w:marTop w:val="0"/>
          <w:marBottom w:val="0"/>
          <w:divBdr>
            <w:top w:val="none" w:sz="0" w:space="0" w:color="auto"/>
            <w:left w:val="none" w:sz="0" w:space="0" w:color="auto"/>
            <w:bottom w:val="none" w:sz="0" w:space="0" w:color="auto"/>
            <w:right w:val="none" w:sz="0" w:space="0" w:color="auto"/>
          </w:divBdr>
          <w:divsChild>
            <w:div w:id="364135524">
              <w:marLeft w:val="0"/>
              <w:marRight w:val="0"/>
              <w:marTop w:val="0"/>
              <w:marBottom w:val="0"/>
              <w:divBdr>
                <w:top w:val="none" w:sz="0" w:space="0" w:color="auto"/>
                <w:left w:val="none" w:sz="0" w:space="0" w:color="auto"/>
                <w:bottom w:val="none" w:sz="0" w:space="0" w:color="auto"/>
                <w:right w:val="none" w:sz="0" w:space="0" w:color="auto"/>
              </w:divBdr>
              <w:divsChild>
                <w:div w:id="1746033144">
                  <w:marLeft w:val="0"/>
                  <w:marRight w:val="0"/>
                  <w:marTop w:val="0"/>
                  <w:marBottom w:val="0"/>
                  <w:divBdr>
                    <w:top w:val="none" w:sz="0" w:space="0" w:color="auto"/>
                    <w:left w:val="none" w:sz="0" w:space="0" w:color="auto"/>
                    <w:bottom w:val="none" w:sz="0" w:space="0" w:color="auto"/>
                    <w:right w:val="none" w:sz="0" w:space="0" w:color="auto"/>
                  </w:divBdr>
                  <w:divsChild>
                    <w:div w:id="2107772535">
                      <w:marLeft w:val="0"/>
                      <w:marRight w:val="0"/>
                      <w:marTop w:val="0"/>
                      <w:marBottom w:val="0"/>
                      <w:divBdr>
                        <w:top w:val="none" w:sz="0" w:space="0" w:color="auto"/>
                        <w:left w:val="none" w:sz="0" w:space="0" w:color="auto"/>
                        <w:bottom w:val="none" w:sz="0" w:space="0" w:color="auto"/>
                        <w:right w:val="none" w:sz="0" w:space="0" w:color="auto"/>
                      </w:divBdr>
                      <w:divsChild>
                        <w:div w:id="166659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7432418">
      <w:bodyDiv w:val="1"/>
      <w:marLeft w:val="0"/>
      <w:marRight w:val="0"/>
      <w:marTop w:val="0"/>
      <w:marBottom w:val="0"/>
      <w:divBdr>
        <w:top w:val="none" w:sz="0" w:space="0" w:color="auto"/>
        <w:left w:val="none" w:sz="0" w:space="0" w:color="auto"/>
        <w:bottom w:val="none" w:sz="0" w:space="0" w:color="auto"/>
        <w:right w:val="none" w:sz="0" w:space="0" w:color="auto"/>
      </w:divBdr>
      <w:divsChild>
        <w:div w:id="2085907549">
          <w:marLeft w:val="0"/>
          <w:marRight w:val="0"/>
          <w:marTop w:val="0"/>
          <w:marBottom w:val="0"/>
          <w:divBdr>
            <w:top w:val="none" w:sz="0" w:space="0" w:color="auto"/>
            <w:left w:val="none" w:sz="0" w:space="0" w:color="auto"/>
            <w:bottom w:val="none" w:sz="0" w:space="0" w:color="auto"/>
            <w:right w:val="none" w:sz="0" w:space="0" w:color="auto"/>
          </w:divBdr>
          <w:divsChild>
            <w:div w:id="481041083">
              <w:marLeft w:val="0"/>
              <w:marRight w:val="0"/>
              <w:marTop w:val="0"/>
              <w:marBottom w:val="0"/>
              <w:divBdr>
                <w:top w:val="none" w:sz="0" w:space="0" w:color="auto"/>
                <w:left w:val="none" w:sz="0" w:space="0" w:color="auto"/>
                <w:bottom w:val="none" w:sz="0" w:space="0" w:color="auto"/>
                <w:right w:val="none" w:sz="0" w:space="0" w:color="auto"/>
              </w:divBdr>
              <w:divsChild>
                <w:div w:id="824706402">
                  <w:marLeft w:val="0"/>
                  <w:marRight w:val="0"/>
                  <w:marTop w:val="0"/>
                  <w:marBottom w:val="0"/>
                  <w:divBdr>
                    <w:top w:val="single" w:sz="4" w:space="0" w:color="E1E0DF"/>
                    <w:left w:val="single" w:sz="4" w:space="0" w:color="E1E0DF"/>
                    <w:bottom w:val="single" w:sz="4" w:space="0" w:color="E1E0DF"/>
                    <w:right w:val="single" w:sz="4" w:space="0" w:color="E1E0DF"/>
                  </w:divBdr>
                  <w:divsChild>
                    <w:div w:id="1078866712">
                      <w:marLeft w:val="0"/>
                      <w:marRight w:val="0"/>
                      <w:marTop w:val="0"/>
                      <w:marBottom w:val="0"/>
                      <w:divBdr>
                        <w:top w:val="none" w:sz="0" w:space="0" w:color="auto"/>
                        <w:left w:val="none" w:sz="0" w:space="0" w:color="auto"/>
                        <w:bottom w:val="none" w:sz="0" w:space="0" w:color="auto"/>
                        <w:right w:val="none" w:sz="0" w:space="0" w:color="auto"/>
                      </w:divBdr>
                      <w:divsChild>
                        <w:div w:id="1079516814">
                          <w:marLeft w:val="0"/>
                          <w:marRight w:val="0"/>
                          <w:marTop w:val="0"/>
                          <w:marBottom w:val="0"/>
                          <w:divBdr>
                            <w:top w:val="none" w:sz="0" w:space="0" w:color="auto"/>
                            <w:left w:val="none" w:sz="0" w:space="0" w:color="auto"/>
                            <w:bottom w:val="none" w:sz="0" w:space="0" w:color="auto"/>
                            <w:right w:val="none" w:sz="0" w:space="0" w:color="auto"/>
                          </w:divBdr>
                          <w:divsChild>
                            <w:div w:id="426772248">
                              <w:marLeft w:val="0"/>
                              <w:marRight w:val="0"/>
                              <w:marTop w:val="0"/>
                              <w:marBottom w:val="0"/>
                              <w:divBdr>
                                <w:top w:val="none" w:sz="0" w:space="0" w:color="auto"/>
                                <w:left w:val="none" w:sz="0" w:space="0" w:color="auto"/>
                                <w:bottom w:val="none" w:sz="0" w:space="0" w:color="auto"/>
                                <w:right w:val="none" w:sz="0" w:space="0" w:color="auto"/>
                              </w:divBdr>
                              <w:divsChild>
                                <w:div w:id="18744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7506828">
      <w:bodyDiv w:val="1"/>
      <w:marLeft w:val="0"/>
      <w:marRight w:val="0"/>
      <w:marTop w:val="0"/>
      <w:marBottom w:val="0"/>
      <w:divBdr>
        <w:top w:val="none" w:sz="0" w:space="0" w:color="auto"/>
        <w:left w:val="none" w:sz="0" w:space="0" w:color="auto"/>
        <w:bottom w:val="none" w:sz="0" w:space="0" w:color="auto"/>
        <w:right w:val="none" w:sz="0" w:space="0" w:color="auto"/>
      </w:divBdr>
      <w:divsChild>
        <w:div w:id="1612472472">
          <w:marLeft w:val="0"/>
          <w:marRight w:val="0"/>
          <w:marTop w:val="0"/>
          <w:marBottom w:val="0"/>
          <w:divBdr>
            <w:top w:val="none" w:sz="0" w:space="0" w:color="auto"/>
            <w:left w:val="none" w:sz="0" w:space="0" w:color="auto"/>
            <w:bottom w:val="none" w:sz="0" w:space="0" w:color="auto"/>
            <w:right w:val="none" w:sz="0" w:space="0" w:color="auto"/>
          </w:divBdr>
          <w:divsChild>
            <w:div w:id="266619311">
              <w:marLeft w:val="0"/>
              <w:marRight w:val="0"/>
              <w:marTop w:val="0"/>
              <w:marBottom w:val="0"/>
              <w:divBdr>
                <w:top w:val="none" w:sz="0" w:space="0" w:color="auto"/>
                <w:left w:val="none" w:sz="0" w:space="0" w:color="auto"/>
                <w:bottom w:val="none" w:sz="0" w:space="0" w:color="auto"/>
                <w:right w:val="none" w:sz="0" w:space="0" w:color="auto"/>
              </w:divBdr>
              <w:divsChild>
                <w:div w:id="362950313">
                  <w:marLeft w:val="0"/>
                  <w:marRight w:val="0"/>
                  <w:marTop w:val="0"/>
                  <w:marBottom w:val="0"/>
                  <w:divBdr>
                    <w:top w:val="none" w:sz="0" w:space="0" w:color="auto"/>
                    <w:left w:val="none" w:sz="0" w:space="0" w:color="auto"/>
                    <w:bottom w:val="none" w:sz="0" w:space="0" w:color="auto"/>
                    <w:right w:val="none" w:sz="0" w:space="0" w:color="auto"/>
                  </w:divBdr>
                  <w:divsChild>
                    <w:div w:id="1341350292">
                      <w:marLeft w:val="0"/>
                      <w:marRight w:val="0"/>
                      <w:marTop w:val="0"/>
                      <w:marBottom w:val="0"/>
                      <w:divBdr>
                        <w:top w:val="none" w:sz="0" w:space="0" w:color="auto"/>
                        <w:left w:val="none" w:sz="0" w:space="0" w:color="auto"/>
                        <w:bottom w:val="none" w:sz="0" w:space="0" w:color="auto"/>
                        <w:right w:val="none" w:sz="0" w:space="0" w:color="auto"/>
                      </w:divBdr>
                      <w:divsChild>
                        <w:div w:id="23829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014507">
      <w:bodyDiv w:val="1"/>
      <w:marLeft w:val="0"/>
      <w:marRight w:val="0"/>
      <w:marTop w:val="0"/>
      <w:marBottom w:val="0"/>
      <w:divBdr>
        <w:top w:val="none" w:sz="0" w:space="0" w:color="auto"/>
        <w:left w:val="none" w:sz="0" w:space="0" w:color="auto"/>
        <w:bottom w:val="none" w:sz="0" w:space="0" w:color="auto"/>
        <w:right w:val="none" w:sz="0" w:space="0" w:color="auto"/>
      </w:divBdr>
      <w:divsChild>
        <w:div w:id="506795822">
          <w:marLeft w:val="0"/>
          <w:marRight w:val="0"/>
          <w:marTop w:val="0"/>
          <w:marBottom w:val="0"/>
          <w:divBdr>
            <w:top w:val="none" w:sz="0" w:space="0" w:color="auto"/>
            <w:left w:val="none" w:sz="0" w:space="0" w:color="auto"/>
            <w:bottom w:val="none" w:sz="0" w:space="0" w:color="auto"/>
            <w:right w:val="none" w:sz="0" w:space="0" w:color="auto"/>
          </w:divBdr>
          <w:divsChild>
            <w:div w:id="2041318238">
              <w:marLeft w:val="0"/>
              <w:marRight w:val="0"/>
              <w:marTop w:val="0"/>
              <w:marBottom w:val="0"/>
              <w:divBdr>
                <w:top w:val="none" w:sz="0" w:space="0" w:color="auto"/>
                <w:left w:val="none" w:sz="0" w:space="0" w:color="auto"/>
                <w:bottom w:val="none" w:sz="0" w:space="0" w:color="auto"/>
                <w:right w:val="none" w:sz="0" w:space="0" w:color="auto"/>
              </w:divBdr>
              <w:divsChild>
                <w:div w:id="1815293965">
                  <w:marLeft w:val="0"/>
                  <w:marRight w:val="0"/>
                  <w:marTop w:val="0"/>
                  <w:marBottom w:val="0"/>
                  <w:divBdr>
                    <w:top w:val="none" w:sz="0" w:space="0" w:color="auto"/>
                    <w:left w:val="none" w:sz="0" w:space="0" w:color="auto"/>
                    <w:bottom w:val="none" w:sz="0" w:space="0" w:color="auto"/>
                    <w:right w:val="none" w:sz="0" w:space="0" w:color="auto"/>
                  </w:divBdr>
                  <w:divsChild>
                    <w:div w:id="946549222">
                      <w:marLeft w:val="0"/>
                      <w:marRight w:val="0"/>
                      <w:marTop w:val="0"/>
                      <w:marBottom w:val="0"/>
                      <w:divBdr>
                        <w:top w:val="none" w:sz="0" w:space="0" w:color="auto"/>
                        <w:left w:val="none" w:sz="0" w:space="0" w:color="auto"/>
                        <w:bottom w:val="none" w:sz="0" w:space="0" w:color="auto"/>
                        <w:right w:val="none" w:sz="0" w:space="0" w:color="auto"/>
                      </w:divBdr>
                      <w:divsChild>
                        <w:div w:id="194059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517755">
      <w:bodyDiv w:val="1"/>
      <w:marLeft w:val="0"/>
      <w:marRight w:val="0"/>
      <w:marTop w:val="0"/>
      <w:marBottom w:val="0"/>
      <w:divBdr>
        <w:top w:val="none" w:sz="0" w:space="0" w:color="auto"/>
        <w:left w:val="none" w:sz="0" w:space="0" w:color="auto"/>
        <w:bottom w:val="none" w:sz="0" w:space="0" w:color="auto"/>
        <w:right w:val="none" w:sz="0" w:space="0" w:color="auto"/>
      </w:divBdr>
      <w:divsChild>
        <w:div w:id="1120032883">
          <w:marLeft w:val="0"/>
          <w:marRight w:val="0"/>
          <w:marTop w:val="0"/>
          <w:marBottom w:val="0"/>
          <w:divBdr>
            <w:top w:val="none" w:sz="0" w:space="0" w:color="auto"/>
            <w:left w:val="none" w:sz="0" w:space="0" w:color="auto"/>
            <w:bottom w:val="none" w:sz="0" w:space="0" w:color="auto"/>
            <w:right w:val="none" w:sz="0" w:space="0" w:color="auto"/>
          </w:divBdr>
          <w:divsChild>
            <w:div w:id="158423939">
              <w:marLeft w:val="0"/>
              <w:marRight w:val="0"/>
              <w:marTop w:val="0"/>
              <w:marBottom w:val="0"/>
              <w:divBdr>
                <w:top w:val="none" w:sz="0" w:space="0" w:color="auto"/>
                <w:left w:val="none" w:sz="0" w:space="0" w:color="auto"/>
                <w:bottom w:val="none" w:sz="0" w:space="0" w:color="auto"/>
                <w:right w:val="none" w:sz="0" w:space="0" w:color="auto"/>
              </w:divBdr>
              <w:divsChild>
                <w:div w:id="1392535559">
                  <w:marLeft w:val="0"/>
                  <w:marRight w:val="0"/>
                  <w:marTop w:val="0"/>
                  <w:marBottom w:val="0"/>
                  <w:divBdr>
                    <w:top w:val="single" w:sz="4" w:space="0" w:color="E1E0DF"/>
                    <w:left w:val="single" w:sz="4" w:space="0" w:color="E1E0DF"/>
                    <w:bottom w:val="single" w:sz="4" w:space="0" w:color="E1E0DF"/>
                    <w:right w:val="single" w:sz="4" w:space="0" w:color="E1E0DF"/>
                  </w:divBdr>
                  <w:divsChild>
                    <w:div w:id="392460705">
                      <w:marLeft w:val="0"/>
                      <w:marRight w:val="0"/>
                      <w:marTop w:val="0"/>
                      <w:marBottom w:val="0"/>
                      <w:divBdr>
                        <w:top w:val="none" w:sz="0" w:space="0" w:color="auto"/>
                        <w:left w:val="none" w:sz="0" w:space="0" w:color="auto"/>
                        <w:bottom w:val="none" w:sz="0" w:space="0" w:color="auto"/>
                        <w:right w:val="none" w:sz="0" w:space="0" w:color="auto"/>
                      </w:divBdr>
                      <w:divsChild>
                        <w:div w:id="1973363595">
                          <w:marLeft w:val="0"/>
                          <w:marRight w:val="0"/>
                          <w:marTop w:val="0"/>
                          <w:marBottom w:val="0"/>
                          <w:divBdr>
                            <w:top w:val="none" w:sz="0" w:space="0" w:color="auto"/>
                            <w:left w:val="none" w:sz="0" w:space="0" w:color="auto"/>
                            <w:bottom w:val="none" w:sz="0" w:space="0" w:color="auto"/>
                            <w:right w:val="none" w:sz="0" w:space="0" w:color="auto"/>
                          </w:divBdr>
                          <w:divsChild>
                            <w:div w:id="472723275">
                              <w:marLeft w:val="0"/>
                              <w:marRight w:val="0"/>
                              <w:marTop w:val="0"/>
                              <w:marBottom w:val="0"/>
                              <w:divBdr>
                                <w:top w:val="none" w:sz="0" w:space="0" w:color="auto"/>
                                <w:left w:val="none" w:sz="0" w:space="0" w:color="auto"/>
                                <w:bottom w:val="none" w:sz="0" w:space="0" w:color="auto"/>
                                <w:right w:val="none" w:sz="0" w:space="0" w:color="auto"/>
                              </w:divBdr>
                              <w:divsChild>
                                <w:div w:id="148893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289427">
      <w:bodyDiv w:val="1"/>
      <w:marLeft w:val="0"/>
      <w:marRight w:val="0"/>
      <w:marTop w:val="0"/>
      <w:marBottom w:val="0"/>
      <w:divBdr>
        <w:top w:val="none" w:sz="0" w:space="0" w:color="auto"/>
        <w:left w:val="none" w:sz="0" w:space="0" w:color="auto"/>
        <w:bottom w:val="none" w:sz="0" w:space="0" w:color="auto"/>
        <w:right w:val="none" w:sz="0" w:space="0" w:color="auto"/>
      </w:divBdr>
      <w:divsChild>
        <w:div w:id="621574171">
          <w:marLeft w:val="0"/>
          <w:marRight w:val="0"/>
          <w:marTop w:val="0"/>
          <w:marBottom w:val="0"/>
          <w:divBdr>
            <w:top w:val="none" w:sz="0" w:space="0" w:color="auto"/>
            <w:left w:val="none" w:sz="0" w:space="0" w:color="auto"/>
            <w:bottom w:val="none" w:sz="0" w:space="0" w:color="auto"/>
            <w:right w:val="none" w:sz="0" w:space="0" w:color="auto"/>
          </w:divBdr>
          <w:divsChild>
            <w:div w:id="1810854364">
              <w:marLeft w:val="0"/>
              <w:marRight w:val="0"/>
              <w:marTop w:val="0"/>
              <w:marBottom w:val="0"/>
              <w:divBdr>
                <w:top w:val="none" w:sz="0" w:space="0" w:color="auto"/>
                <w:left w:val="none" w:sz="0" w:space="0" w:color="auto"/>
                <w:bottom w:val="none" w:sz="0" w:space="0" w:color="auto"/>
                <w:right w:val="none" w:sz="0" w:space="0" w:color="auto"/>
              </w:divBdr>
              <w:divsChild>
                <w:div w:id="436801560">
                  <w:marLeft w:val="0"/>
                  <w:marRight w:val="0"/>
                  <w:marTop w:val="0"/>
                  <w:marBottom w:val="0"/>
                  <w:divBdr>
                    <w:top w:val="single" w:sz="4" w:space="0" w:color="E1E0DF"/>
                    <w:left w:val="single" w:sz="4" w:space="0" w:color="E1E0DF"/>
                    <w:bottom w:val="single" w:sz="4" w:space="0" w:color="E1E0DF"/>
                    <w:right w:val="single" w:sz="4" w:space="0" w:color="E1E0DF"/>
                  </w:divBdr>
                  <w:divsChild>
                    <w:div w:id="1792283403">
                      <w:marLeft w:val="0"/>
                      <w:marRight w:val="0"/>
                      <w:marTop w:val="0"/>
                      <w:marBottom w:val="0"/>
                      <w:divBdr>
                        <w:top w:val="none" w:sz="0" w:space="0" w:color="auto"/>
                        <w:left w:val="none" w:sz="0" w:space="0" w:color="auto"/>
                        <w:bottom w:val="none" w:sz="0" w:space="0" w:color="auto"/>
                        <w:right w:val="none" w:sz="0" w:space="0" w:color="auto"/>
                      </w:divBdr>
                      <w:divsChild>
                        <w:div w:id="1006715301">
                          <w:marLeft w:val="0"/>
                          <w:marRight w:val="0"/>
                          <w:marTop w:val="0"/>
                          <w:marBottom w:val="0"/>
                          <w:divBdr>
                            <w:top w:val="none" w:sz="0" w:space="0" w:color="auto"/>
                            <w:left w:val="none" w:sz="0" w:space="0" w:color="auto"/>
                            <w:bottom w:val="none" w:sz="0" w:space="0" w:color="auto"/>
                            <w:right w:val="none" w:sz="0" w:space="0" w:color="auto"/>
                          </w:divBdr>
                          <w:divsChild>
                            <w:div w:id="1945721043">
                              <w:marLeft w:val="0"/>
                              <w:marRight w:val="0"/>
                              <w:marTop w:val="0"/>
                              <w:marBottom w:val="0"/>
                              <w:divBdr>
                                <w:top w:val="none" w:sz="0" w:space="0" w:color="auto"/>
                                <w:left w:val="none" w:sz="0" w:space="0" w:color="auto"/>
                                <w:bottom w:val="none" w:sz="0" w:space="0" w:color="auto"/>
                                <w:right w:val="none" w:sz="0" w:space="0" w:color="auto"/>
                              </w:divBdr>
                              <w:divsChild>
                                <w:div w:id="51511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706853">
      <w:bodyDiv w:val="1"/>
      <w:marLeft w:val="0"/>
      <w:marRight w:val="0"/>
      <w:marTop w:val="0"/>
      <w:marBottom w:val="0"/>
      <w:divBdr>
        <w:top w:val="none" w:sz="0" w:space="0" w:color="auto"/>
        <w:left w:val="none" w:sz="0" w:space="0" w:color="auto"/>
        <w:bottom w:val="none" w:sz="0" w:space="0" w:color="auto"/>
        <w:right w:val="none" w:sz="0" w:space="0" w:color="auto"/>
      </w:divBdr>
      <w:divsChild>
        <w:div w:id="1404789949">
          <w:marLeft w:val="0"/>
          <w:marRight w:val="0"/>
          <w:marTop w:val="0"/>
          <w:marBottom w:val="0"/>
          <w:divBdr>
            <w:top w:val="none" w:sz="0" w:space="0" w:color="auto"/>
            <w:left w:val="none" w:sz="0" w:space="0" w:color="auto"/>
            <w:bottom w:val="none" w:sz="0" w:space="0" w:color="auto"/>
            <w:right w:val="none" w:sz="0" w:space="0" w:color="auto"/>
          </w:divBdr>
          <w:divsChild>
            <w:div w:id="913469460">
              <w:marLeft w:val="0"/>
              <w:marRight w:val="0"/>
              <w:marTop w:val="0"/>
              <w:marBottom w:val="0"/>
              <w:divBdr>
                <w:top w:val="none" w:sz="0" w:space="0" w:color="auto"/>
                <w:left w:val="none" w:sz="0" w:space="0" w:color="auto"/>
                <w:bottom w:val="none" w:sz="0" w:space="0" w:color="auto"/>
                <w:right w:val="none" w:sz="0" w:space="0" w:color="auto"/>
              </w:divBdr>
              <w:divsChild>
                <w:div w:id="111099853">
                  <w:marLeft w:val="0"/>
                  <w:marRight w:val="0"/>
                  <w:marTop w:val="0"/>
                  <w:marBottom w:val="0"/>
                  <w:divBdr>
                    <w:top w:val="none" w:sz="0" w:space="0" w:color="auto"/>
                    <w:left w:val="none" w:sz="0" w:space="0" w:color="auto"/>
                    <w:bottom w:val="none" w:sz="0" w:space="0" w:color="auto"/>
                    <w:right w:val="none" w:sz="0" w:space="0" w:color="auto"/>
                  </w:divBdr>
                  <w:divsChild>
                    <w:div w:id="265700240">
                      <w:marLeft w:val="0"/>
                      <w:marRight w:val="0"/>
                      <w:marTop w:val="0"/>
                      <w:marBottom w:val="0"/>
                      <w:divBdr>
                        <w:top w:val="none" w:sz="0" w:space="0" w:color="auto"/>
                        <w:left w:val="none" w:sz="0" w:space="0" w:color="auto"/>
                        <w:bottom w:val="none" w:sz="0" w:space="0" w:color="auto"/>
                        <w:right w:val="none" w:sz="0" w:space="0" w:color="auto"/>
                      </w:divBdr>
                      <w:divsChild>
                        <w:div w:id="97518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249282">
      <w:bodyDiv w:val="1"/>
      <w:marLeft w:val="0"/>
      <w:marRight w:val="0"/>
      <w:marTop w:val="0"/>
      <w:marBottom w:val="0"/>
      <w:divBdr>
        <w:top w:val="none" w:sz="0" w:space="0" w:color="auto"/>
        <w:left w:val="none" w:sz="0" w:space="0" w:color="auto"/>
        <w:bottom w:val="none" w:sz="0" w:space="0" w:color="auto"/>
        <w:right w:val="none" w:sz="0" w:space="0" w:color="auto"/>
      </w:divBdr>
      <w:divsChild>
        <w:div w:id="1156073035">
          <w:marLeft w:val="0"/>
          <w:marRight w:val="0"/>
          <w:marTop w:val="0"/>
          <w:marBottom w:val="0"/>
          <w:divBdr>
            <w:top w:val="none" w:sz="0" w:space="0" w:color="auto"/>
            <w:left w:val="none" w:sz="0" w:space="0" w:color="auto"/>
            <w:bottom w:val="none" w:sz="0" w:space="0" w:color="auto"/>
            <w:right w:val="none" w:sz="0" w:space="0" w:color="auto"/>
          </w:divBdr>
          <w:divsChild>
            <w:div w:id="1672676404">
              <w:marLeft w:val="0"/>
              <w:marRight w:val="0"/>
              <w:marTop w:val="0"/>
              <w:marBottom w:val="0"/>
              <w:divBdr>
                <w:top w:val="none" w:sz="0" w:space="0" w:color="auto"/>
                <w:left w:val="none" w:sz="0" w:space="0" w:color="auto"/>
                <w:bottom w:val="none" w:sz="0" w:space="0" w:color="auto"/>
                <w:right w:val="none" w:sz="0" w:space="0" w:color="auto"/>
              </w:divBdr>
              <w:divsChild>
                <w:div w:id="813985369">
                  <w:marLeft w:val="0"/>
                  <w:marRight w:val="0"/>
                  <w:marTop w:val="0"/>
                  <w:marBottom w:val="0"/>
                  <w:divBdr>
                    <w:top w:val="none" w:sz="0" w:space="0" w:color="auto"/>
                    <w:left w:val="none" w:sz="0" w:space="0" w:color="auto"/>
                    <w:bottom w:val="none" w:sz="0" w:space="0" w:color="auto"/>
                    <w:right w:val="none" w:sz="0" w:space="0" w:color="auto"/>
                  </w:divBdr>
                  <w:divsChild>
                    <w:div w:id="313949481">
                      <w:marLeft w:val="0"/>
                      <w:marRight w:val="0"/>
                      <w:marTop w:val="0"/>
                      <w:marBottom w:val="0"/>
                      <w:divBdr>
                        <w:top w:val="none" w:sz="0" w:space="0" w:color="auto"/>
                        <w:left w:val="none" w:sz="0" w:space="0" w:color="auto"/>
                        <w:bottom w:val="none" w:sz="0" w:space="0" w:color="auto"/>
                        <w:right w:val="none" w:sz="0" w:space="0" w:color="auto"/>
                      </w:divBdr>
                      <w:divsChild>
                        <w:div w:id="186706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5417183">
      <w:bodyDiv w:val="1"/>
      <w:marLeft w:val="0"/>
      <w:marRight w:val="0"/>
      <w:marTop w:val="0"/>
      <w:marBottom w:val="0"/>
      <w:divBdr>
        <w:top w:val="none" w:sz="0" w:space="0" w:color="auto"/>
        <w:left w:val="none" w:sz="0" w:space="0" w:color="auto"/>
        <w:bottom w:val="none" w:sz="0" w:space="0" w:color="auto"/>
        <w:right w:val="none" w:sz="0" w:space="0" w:color="auto"/>
      </w:divBdr>
      <w:divsChild>
        <w:div w:id="1824157205">
          <w:marLeft w:val="0"/>
          <w:marRight w:val="0"/>
          <w:marTop w:val="0"/>
          <w:marBottom w:val="0"/>
          <w:divBdr>
            <w:top w:val="none" w:sz="0" w:space="0" w:color="auto"/>
            <w:left w:val="none" w:sz="0" w:space="0" w:color="auto"/>
            <w:bottom w:val="none" w:sz="0" w:space="0" w:color="auto"/>
            <w:right w:val="none" w:sz="0" w:space="0" w:color="auto"/>
          </w:divBdr>
          <w:divsChild>
            <w:div w:id="615140026">
              <w:marLeft w:val="0"/>
              <w:marRight w:val="0"/>
              <w:marTop w:val="0"/>
              <w:marBottom w:val="0"/>
              <w:divBdr>
                <w:top w:val="none" w:sz="0" w:space="0" w:color="auto"/>
                <w:left w:val="none" w:sz="0" w:space="0" w:color="auto"/>
                <w:bottom w:val="none" w:sz="0" w:space="0" w:color="auto"/>
                <w:right w:val="none" w:sz="0" w:space="0" w:color="auto"/>
              </w:divBdr>
              <w:divsChild>
                <w:div w:id="1085692572">
                  <w:marLeft w:val="0"/>
                  <w:marRight w:val="0"/>
                  <w:marTop w:val="0"/>
                  <w:marBottom w:val="0"/>
                  <w:divBdr>
                    <w:top w:val="none" w:sz="0" w:space="0" w:color="auto"/>
                    <w:left w:val="none" w:sz="0" w:space="0" w:color="auto"/>
                    <w:bottom w:val="none" w:sz="0" w:space="0" w:color="auto"/>
                    <w:right w:val="none" w:sz="0" w:space="0" w:color="auto"/>
                  </w:divBdr>
                  <w:divsChild>
                    <w:div w:id="2068802199">
                      <w:marLeft w:val="0"/>
                      <w:marRight w:val="0"/>
                      <w:marTop w:val="0"/>
                      <w:marBottom w:val="0"/>
                      <w:divBdr>
                        <w:top w:val="none" w:sz="0" w:space="0" w:color="auto"/>
                        <w:left w:val="none" w:sz="0" w:space="0" w:color="auto"/>
                        <w:bottom w:val="none" w:sz="0" w:space="0" w:color="auto"/>
                        <w:right w:val="none" w:sz="0" w:space="0" w:color="auto"/>
                      </w:divBdr>
                      <w:divsChild>
                        <w:div w:id="173146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332783">
      <w:bodyDiv w:val="1"/>
      <w:marLeft w:val="0"/>
      <w:marRight w:val="0"/>
      <w:marTop w:val="0"/>
      <w:marBottom w:val="0"/>
      <w:divBdr>
        <w:top w:val="none" w:sz="0" w:space="0" w:color="auto"/>
        <w:left w:val="none" w:sz="0" w:space="0" w:color="auto"/>
        <w:bottom w:val="none" w:sz="0" w:space="0" w:color="auto"/>
        <w:right w:val="none" w:sz="0" w:space="0" w:color="auto"/>
      </w:divBdr>
      <w:divsChild>
        <w:div w:id="1573463104">
          <w:marLeft w:val="0"/>
          <w:marRight w:val="0"/>
          <w:marTop w:val="0"/>
          <w:marBottom w:val="0"/>
          <w:divBdr>
            <w:top w:val="none" w:sz="0" w:space="0" w:color="auto"/>
            <w:left w:val="none" w:sz="0" w:space="0" w:color="auto"/>
            <w:bottom w:val="none" w:sz="0" w:space="0" w:color="auto"/>
            <w:right w:val="none" w:sz="0" w:space="0" w:color="auto"/>
          </w:divBdr>
          <w:divsChild>
            <w:div w:id="215161827">
              <w:marLeft w:val="0"/>
              <w:marRight w:val="0"/>
              <w:marTop w:val="0"/>
              <w:marBottom w:val="0"/>
              <w:divBdr>
                <w:top w:val="none" w:sz="0" w:space="0" w:color="auto"/>
                <w:left w:val="none" w:sz="0" w:space="0" w:color="auto"/>
                <w:bottom w:val="none" w:sz="0" w:space="0" w:color="auto"/>
                <w:right w:val="none" w:sz="0" w:space="0" w:color="auto"/>
              </w:divBdr>
              <w:divsChild>
                <w:div w:id="454181362">
                  <w:marLeft w:val="0"/>
                  <w:marRight w:val="0"/>
                  <w:marTop w:val="0"/>
                  <w:marBottom w:val="0"/>
                  <w:divBdr>
                    <w:top w:val="none" w:sz="0" w:space="0" w:color="auto"/>
                    <w:left w:val="none" w:sz="0" w:space="0" w:color="auto"/>
                    <w:bottom w:val="none" w:sz="0" w:space="0" w:color="auto"/>
                    <w:right w:val="none" w:sz="0" w:space="0" w:color="auto"/>
                  </w:divBdr>
                  <w:divsChild>
                    <w:div w:id="729578632">
                      <w:marLeft w:val="0"/>
                      <w:marRight w:val="0"/>
                      <w:marTop w:val="0"/>
                      <w:marBottom w:val="0"/>
                      <w:divBdr>
                        <w:top w:val="none" w:sz="0" w:space="0" w:color="auto"/>
                        <w:left w:val="none" w:sz="0" w:space="0" w:color="auto"/>
                        <w:bottom w:val="none" w:sz="0" w:space="0" w:color="auto"/>
                        <w:right w:val="none" w:sz="0" w:space="0" w:color="auto"/>
                      </w:divBdr>
                      <w:divsChild>
                        <w:div w:id="151645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991554">
      <w:bodyDiv w:val="1"/>
      <w:marLeft w:val="0"/>
      <w:marRight w:val="0"/>
      <w:marTop w:val="0"/>
      <w:marBottom w:val="0"/>
      <w:divBdr>
        <w:top w:val="none" w:sz="0" w:space="0" w:color="auto"/>
        <w:left w:val="none" w:sz="0" w:space="0" w:color="auto"/>
        <w:bottom w:val="none" w:sz="0" w:space="0" w:color="auto"/>
        <w:right w:val="none" w:sz="0" w:space="0" w:color="auto"/>
      </w:divBdr>
      <w:divsChild>
        <w:div w:id="809899962">
          <w:marLeft w:val="0"/>
          <w:marRight w:val="0"/>
          <w:marTop w:val="0"/>
          <w:marBottom w:val="0"/>
          <w:divBdr>
            <w:top w:val="none" w:sz="0" w:space="0" w:color="auto"/>
            <w:left w:val="none" w:sz="0" w:space="0" w:color="auto"/>
            <w:bottom w:val="none" w:sz="0" w:space="0" w:color="auto"/>
            <w:right w:val="none" w:sz="0" w:space="0" w:color="auto"/>
          </w:divBdr>
          <w:divsChild>
            <w:div w:id="1947494882">
              <w:marLeft w:val="0"/>
              <w:marRight w:val="0"/>
              <w:marTop w:val="0"/>
              <w:marBottom w:val="0"/>
              <w:divBdr>
                <w:top w:val="none" w:sz="0" w:space="0" w:color="auto"/>
                <w:left w:val="none" w:sz="0" w:space="0" w:color="auto"/>
                <w:bottom w:val="none" w:sz="0" w:space="0" w:color="auto"/>
                <w:right w:val="none" w:sz="0" w:space="0" w:color="auto"/>
              </w:divBdr>
              <w:divsChild>
                <w:div w:id="1610816567">
                  <w:marLeft w:val="0"/>
                  <w:marRight w:val="0"/>
                  <w:marTop w:val="0"/>
                  <w:marBottom w:val="0"/>
                  <w:divBdr>
                    <w:top w:val="none" w:sz="0" w:space="0" w:color="auto"/>
                    <w:left w:val="none" w:sz="0" w:space="0" w:color="auto"/>
                    <w:bottom w:val="none" w:sz="0" w:space="0" w:color="auto"/>
                    <w:right w:val="none" w:sz="0" w:space="0" w:color="auto"/>
                  </w:divBdr>
                  <w:divsChild>
                    <w:div w:id="1126118673">
                      <w:marLeft w:val="0"/>
                      <w:marRight w:val="0"/>
                      <w:marTop w:val="0"/>
                      <w:marBottom w:val="0"/>
                      <w:divBdr>
                        <w:top w:val="none" w:sz="0" w:space="0" w:color="auto"/>
                        <w:left w:val="none" w:sz="0" w:space="0" w:color="auto"/>
                        <w:bottom w:val="none" w:sz="0" w:space="0" w:color="auto"/>
                        <w:right w:val="none" w:sz="0" w:space="0" w:color="auto"/>
                      </w:divBdr>
                      <w:divsChild>
                        <w:div w:id="208255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955418">
      <w:bodyDiv w:val="1"/>
      <w:marLeft w:val="0"/>
      <w:marRight w:val="0"/>
      <w:marTop w:val="0"/>
      <w:marBottom w:val="0"/>
      <w:divBdr>
        <w:top w:val="none" w:sz="0" w:space="0" w:color="auto"/>
        <w:left w:val="none" w:sz="0" w:space="0" w:color="auto"/>
        <w:bottom w:val="none" w:sz="0" w:space="0" w:color="auto"/>
        <w:right w:val="none" w:sz="0" w:space="0" w:color="auto"/>
      </w:divBdr>
      <w:divsChild>
        <w:div w:id="1390106275">
          <w:marLeft w:val="0"/>
          <w:marRight w:val="0"/>
          <w:marTop w:val="0"/>
          <w:marBottom w:val="0"/>
          <w:divBdr>
            <w:top w:val="none" w:sz="0" w:space="0" w:color="auto"/>
            <w:left w:val="none" w:sz="0" w:space="0" w:color="auto"/>
            <w:bottom w:val="none" w:sz="0" w:space="0" w:color="auto"/>
            <w:right w:val="none" w:sz="0" w:space="0" w:color="auto"/>
          </w:divBdr>
          <w:divsChild>
            <w:div w:id="474837335">
              <w:marLeft w:val="0"/>
              <w:marRight w:val="0"/>
              <w:marTop w:val="0"/>
              <w:marBottom w:val="0"/>
              <w:divBdr>
                <w:top w:val="none" w:sz="0" w:space="0" w:color="auto"/>
                <w:left w:val="none" w:sz="0" w:space="0" w:color="auto"/>
                <w:bottom w:val="none" w:sz="0" w:space="0" w:color="auto"/>
                <w:right w:val="none" w:sz="0" w:space="0" w:color="auto"/>
              </w:divBdr>
              <w:divsChild>
                <w:div w:id="2010330180">
                  <w:marLeft w:val="0"/>
                  <w:marRight w:val="0"/>
                  <w:marTop w:val="0"/>
                  <w:marBottom w:val="0"/>
                  <w:divBdr>
                    <w:top w:val="none" w:sz="0" w:space="0" w:color="auto"/>
                    <w:left w:val="none" w:sz="0" w:space="0" w:color="auto"/>
                    <w:bottom w:val="none" w:sz="0" w:space="0" w:color="auto"/>
                    <w:right w:val="none" w:sz="0" w:space="0" w:color="auto"/>
                  </w:divBdr>
                  <w:divsChild>
                    <w:div w:id="1599826114">
                      <w:marLeft w:val="0"/>
                      <w:marRight w:val="0"/>
                      <w:marTop w:val="0"/>
                      <w:marBottom w:val="0"/>
                      <w:divBdr>
                        <w:top w:val="none" w:sz="0" w:space="0" w:color="auto"/>
                        <w:left w:val="none" w:sz="0" w:space="0" w:color="auto"/>
                        <w:bottom w:val="none" w:sz="0" w:space="0" w:color="auto"/>
                        <w:right w:val="none" w:sz="0" w:space="0" w:color="auto"/>
                      </w:divBdr>
                      <w:divsChild>
                        <w:div w:id="20999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9611631">
      <w:bodyDiv w:val="1"/>
      <w:marLeft w:val="0"/>
      <w:marRight w:val="0"/>
      <w:marTop w:val="0"/>
      <w:marBottom w:val="0"/>
      <w:divBdr>
        <w:top w:val="none" w:sz="0" w:space="0" w:color="auto"/>
        <w:left w:val="none" w:sz="0" w:space="0" w:color="auto"/>
        <w:bottom w:val="none" w:sz="0" w:space="0" w:color="auto"/>
        <w:right w:val="none" w:sz="0" w:space="0" w:color="auto"/>
      </w:divBdr>
      <w:divsChild>
        <w:div w:id="1012224117">
          <w:marLeft w:val="0"/>
          <w:marRight w:val="0"/>
          <w:marTop w:val="0"/>
          <w:marBottom w:val="0"/>
          <w:divBdr>
            <w:top w:val="none" w:sz="0" w:space="0" w:color="auto"/>
            <w:left w:val="none" w:sz="0" w:space="0" w:color="auto"/>
            <w:bottom w:val="none" w:sz="0" w:space="0" w:color="auto"/>
            <w:right w:val="none" w:sz="0" w:space="0" w:color="auto"/>
          </w:divBdr>
          <w:divsChild>
            <w:div w:id="859127947">
              <w:marLeft w:val="0"/>
              <w:marRight w:val="0"/>
              <w:marTop w:val="0"/>
              <w:marBottom w:val="0"/>
              <w:divBdr>
                <w:top w:val="none" w:sz="0" w:space="0" w:color="auto"/>
                <w:left w:val="none" w:sz="0" w:space="0" w:color="auto"/>
                <w:bottom w:val="none" w:sz="0" w:space="0" w:color="auto"/>
                <w:right w:val="none" w:sz="0" w:space="0" w:color="auto"/>
              </w:divBdr>
              <w:divsChild>
                <w:div w:id="1259871542">
                  <w:marLeft w:val="0"/>
                  <w:marRight w:val="0"/>
                  <w:marTop w:val="0"/>
                  <w:marBottom w:val="0"/>
                  <w:divBdr>
                    <w:top w:val="single" w:sz="4" w:space="0" w:color="E1E0DF"/>
                    <w:left w:val="single" w:sz="4" w:space="0" w:color="E1E0DF"/>
                    <w:bottom w:val="single" w:sz="4" w:space="0" w:color="E1E0DF"/>
                    <w:right w:val="single" w:sz="4" w:space="0" w:color="E1E0DF"/>
                  </w:divBdr>
                  <w:divsChild>
                    <w:div w:id="1982617364">
                      <w:marLeft w:val="0"/>
                      <w:marRight w:val="0"/>
                      <w:marTop w:val="0"/>
                      <w:marBottom w:val="0"/>
                      <w:divBdr>
                        <w:top w:val="none" w:sz="0" w:space="0" w:color="auto"/>
                        <w:left w:val="none" w:sz="0" w:space="0" w:color="auto"/>
                        <w:bottom w:val="none" w:sz="0" w:space="0" w:color="auto"/>
                        <w:right w:val="none" w:sz="0" w:space="0" w:color="auto"/>
                      </w:divBdr>
                      <w:divsChild>
                        <w:div w:id="1246232746">
                          <w:marLeft w:val="0"/>
                          <w:marRight w:val="0"/>
                          <w:marTop w:val="0"/>
                          <w:marBottom w:val="0"/>
                          <w:divBdr>
                            <w:top w:val="none" w:sz="0" w:space="0" w:color="auto"/>
                            <w:left w:val="none" w:sz="0" w:space="0" w:color="auto"/>
                            <w:bottom w:val="none" w:sz="0" w:space="0" w:color="auto"/>
                            <w:right w:val="none" w:sz="0" w:space="0" w:color="auto"/>
                          </w:divBdr>
                          <w:divsChild>
                            <w:div w:id="735667336">
                              <w:marLeft w:val="0"/>
                              <w:marRight w:val="0"/>
                              <w:marTop w:val="0"/>
                              <w:marBottom w:val="0"/>
                              <w:divBdr>
                                <w:top w:val="none" w:sz="0" w:space="0" w:color="auto"/>
                                <w:left w:val="none" w:sz="0" w:space="0" w:color="auto"/>
                                <w:bottom w:val="none" w:sz="0" w:space="0" w:color="auto"/>
                                <w:right w:val="none" w:sz="0" w:space="0" w:color="auto"/>
                              </w:divBdr>
                              <w:divsChild>
                                <w:div w:id="160753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0227517">
      <w:bodyDiv w:val="1"/>
      <w:marLeft w:val="0"/>
      <w:marRight w:val="0"/>
      <w:marTop w:val="0"/>
      <w:marBottom w:val="0"/>
      <w:divBdr>
        <w:top w:val="none" w:sz="0" w:space="0" w:color="auto"/>
        <w:left w:val="none" w:sz="0" w:space="0" w:color="auto"/>
        <w:bottom w:val="none" w:sz="0" w:space="0" w:color="auto"/>
        <w:right w:val="none" w:sz="0" w:space="0" w:color="auto"/>
      </w:divBdr>
      <w:divsChild>
        <w:div w:id="1460418405">
          <w:marLeft w:val="0"/>
          <w:marRight w:val="0"/>
          <w:marTop w:val="0"/>
          <w:marBottom w:val="0"/>
          <w:divBdr>
            <w:top w:val="none" w:sz="0" w:space="0" w:color="auto"/>
            <w:left w:val="none" w:sz="0" w:space="0" w:color="auto"/>
            <w:bottom w:val="none" w:sz="0" w:space="0" w:color="auto"/>
            <w:right w:val="none" w:sz="0" w:space="0" w:color="auto"/>
          </w:divBdr>
          <w:divsChild>
            <w:div w:id="1126922347">
              <w:marLeft w:val="0"/>
              <w:marRight w:val="0"/>
              <w:marTop w:val="0"/>
              <w:marBottom w:val="0"/>
              <w:divBdr>
                <w:top w:val="none" w:sz="0" w:space="0" w:color="auto"/>
                <w:left w:val="none" w:sz="0" w:space="0" w:color="auto"/>
                <w:bottom w:val="none" w:sz="0" w:space="0" w:color="auto"/>
                <w:right w:val="none" w:sz="0" w:space="0" w:color="auto"/>
              </w:divBdr>
              <w:divsChild>
                <w:div w:id="621812239">
                  <w:marLeft w:val="0"/>
                  <w:marRight w:val="0"/>
                  <w:marTop w:val="0"/>
                  <w:marBottom w:val="0"/>
                  <w:divBdr>
                    <w:top w:val="single" w:sz="4" w:space="0" w:color="E1E0DF"/>
                    <w:left w:val="single" w:sz="4" w:space="0" w:color="E1E0DF"/>
                    <w:bottom w:val="single" w:sz="4" w:space="0" w:color="E1E0DF"/>
                    <w:right w:val="single" w:sz="4" w:space="0" w:color="E1E0DF"/>
                  </w:divBdr>
                  <w:divsChild>
                    <w:div w:id="562523935">
                      <w:marLeft w:val="0"/>
                      <w:marRight w:val="0"/>
                      <w:marTop w:val="0"/>
                      <w:marBottom w:val="0"/>
                      <w:divBdr>
                        <w:top w:val="none" w:sz="0" w:space="0" w:color="auto"/>
                        <w:left w:val="none" w:sz="0" w:space="0" w:color="auto"/>
                        <w:bottom w:val="none" w:sz="0" w:space="0" w:color="auto"/>
                        <w:right w:val="none" w:sz="0" w:space="0" w:color="auto"/>
                      </w:divBdr>
                      <w:divsChild>
                        <w:div w:id="261033545">
                          <w:marLeft w:val="0"/>
                          <w:marRight w:val="0"/>
                          <w:marTop w:val="0"/>
                          <w:marBottom w:val="0"/>
                          <w:divBdr>
                            <w:top w:val="none" w:sz="0" w:space="0" w:color="auto"/>
                            <w:left w:val="none" w:sz="0" w:space="0" w:color="auto"/>
                            <w:bottom w:val="none" w:sz="0" w:space="0" w:color="auto"/>
                            <w:right w:val="none" w:sz="0" w:space="0" w:color="auto"/>
                          </w:divBdr>
                          <w:divsChild>
                            <w:div w:id="1094205565">
                              <w:marLeft w:val="0"/>
                              <w:marRight w:val="0"/>
                              <w:marTop w:val="0"/>
                              <w:marBottom w:val="0"/>
                              <w:divBdr>
                                <w:top w:val="none" w:sz="0" w:space="0" w:color="auto"/>
                                <w:left w:val="none" w:sz="0" w:space="0" w:color="auto"/>
                                <w:bottom w:val="none" w:sz="0" w:space="0" w:color="auto"/>
                                <w:right w:val="none" w:sz="0" w:space="0" w:color="auto"/>
                              </w:divBdr>
                              <w:divsChild>
                                <w:div w:id="144928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1536230">
      <w:bodyDiv w:val="1"/>
      <w:marLeft w:val="0"/>
      <w:marRight w:val="0"/>
      <w:marTop w:val="0"/>
      <w:marBottom w:val="0"/>
      <w:divBdr>
        <w:top w:val="none" w:sz="0" w:space="0" w:color="auto"/>
        <w:left w:val="none" w:sz="0" w:space="0" w:color="auto"/>
        <w:bottom w:val="none" w:sz="0" w:space="0" w:color="auto"/>
        <w:right w:val="none" w:sz="0" w:space="0" w:color="auto"/>
      </w:divBdr>
      <w:divsChild>
        <w:div w:id="2035571083">
          <w:marLeft w:val="0"/>
          <w:marRight w:val="0"/>
          <w:marTop w:val="0"/>
          <w:marBottom w:val="0"/>
          <w:divBdr>
            <w:top w:val="none" w:sz="0" w:space="0" w:color="auto"/>
            <w:left w:val="none" w:sz="0" w:space="0" w:color="auto"/>
            <w:bottom w:val="none" w:sz="0" w:space="0" w:color="auto"/>
            <w:right w:val="none" w:sz="0" w:space="0" w:color="auto"/>
          </w:divBdr>
          <w:divsChild>
            <w:div w:id="1090083185">
              <w:marLeft w:val="0"/>
              <w:marRight w:val="0"/>
              <w:marTop w:val="0"/>
              <w:marBottom w:val="0"/>
              <w:divBdr>
                <w:top w:val="none" w:sz="0" w:space="0" w:color="auto"/>
                <w:left w:val="none" w:sz="0" w:space="0" w:color="auto"/>
                <w:bottom w:val="none" w:sz="0" w:space="0" w:color="auto"/>
                <w:right w:val="none" w:sz="0" w:space="0" w:color="auto"/>
              </w:divBdr>
              <w:divsChild>
                <w:div w:id="1608732035">
                  <w:marLeft w:val="0"/>
                  <w:marRight w:val="0"/>
                  <w:marTop w:val="0"/>
                  <w:marBottom w:val="0"/>
                  <w:divBdr>
                    <w:top w:val="single" w:sz="4" w:space="0" w:color="E1E0DF"/>
                    <w:left w:val="single" w:sz="4" w:space="0" w:color="E1E0DF"/>
                    <w:bottom w:val="single" w:sz="4" w:space="0" w:color="E1E0DF"/>
                    <w:right w:val="single" w:sz="4" w:space="0" w:color="E1E0DF"/>
                  </w:divBdr>
                  <w:divsChild>
                    <w:div w:id="2105225659">
                      <w:marLeft w:val="0"/>
                      <w:marRight w:val="0"/>
                      <w:marTop w:val="0"/>
                      <w:marBottom w:val="0"/>
                      <w:divBdr>
                        <w:top w:val="none" w:sz="0" w:space="0" w:color="auto"/>
                        <w:left w:val="none" w:sz="0" w:space="0" w:color="auto"/>
                        <w:bottom w:val="none" w:sz="0" w:space="0" w:color="auto"/>
                        <w:right w:val="none" w:sz="0" w:space="0" w:color="auto"/>
                      </w:divBdr>
                      <w:divsChild>
                        <w:div w:id="1757046494">
                          <w:marLeft w:val="0"/>
                          <w:marRight w:val="0"/>
                          <w:marTop w:val="0"/>
                          <w:marBottom w:val="0"/>
                          <w:divBdr>
                            <w:top w:val="none" w:sz="0" w:space="0" w:color="auto"/>
                            <w:left w:val="none" w:sz="0" w:space="0" w:color="auto"/>
                            <w:bottom w:val="none" w:sz="0" w:space="0" w:color="auto"/>
                            <w:right w:val="none" w:sz="0" w:space="0" w:color="auto"/>
                          </w:divBdr>
                          <w:divsChild>
                            <w:div w:id="488205402">
                              <w:marLeft w:val="0"/>
                              <w:marRight w:val="0"/>
                              <w:marTop w:val="0"/>
                              <w:marBottom w:val="0"/>
                              <w:divBdr>
                                <w:top w:val="none" w:sz="0" w:space="0" w:color="auto"/>
                                <w:left w:val="none" w:sz="0" w:space="0" w:color="auto"/>
                                <w:bottom w:val="none" w:sz="0" w:space="0" w:color="auto"/>
                                <w:right w:val="none" w:sz="0" w:space="0" w:color="auto"/>
                              </w:divBdr>
                              <w:divsChild>
                                <w:div w:id="171377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1656455">
      <w:bodyDiv w:val="1"/>
      <w:marLeft w:val="0"/>
      <w:marRight w:val="0"/>
      <w:marTop w:val="0"/>
      <w:marBottom w:val="0"/>
      <w:divBdr>
        <w:top w:val="none" w:sz="0" w:space="0" w:color="auto"/>
        <w:left w:val="none" w:sz="0" w:space="0" w:color="auto"/>
        <w:bottom w:val="none" w:sz="0" w:space="0" w:color="auto"/>
        <w:right w:val="none" w:sz="0" w:space="0" w:color="auto"/>
      </w:divBdr>
      <w:divsChild>
        <w:div w:id="866794308">
          <w:marLeft w:val="0"/>
          <w:marRight w:val="0"/>
          <w:marTop w:val="0"/>
          <w:marBottom w:val="0"/>
          <w:divBdr>
            <w:top w:val="none" w:sz="0" w:space="0" w:color="auto"/>
            <w:left w:val="none" w:sz="0" w:space="0" w:color="auto"/>
            <w:bottom w:val="none" w:sz="0" w:space="0" w:color="auto"/>
            <w:right w:val="none" w:sz="0" w:space="0" w:color="auto"/>
          </w:divBdr>
          <w:divsChild>
            <w:div w:id="1638102109">
              <w:marLeft w:val="0"/>
              <w:marRight w:val="0"/>
              <w:marTop w:val="0"/>
              <w:marBottom w:val="0"/>
              <w:divBdr>
                <w:top w:val="none" w:sz="0" w:space="0" w:color="auto"/>
                <w:left w:val="none" w:sz="0" w:space="0" w:color="auto"/>
                <w:bottom w:val="none" w:sz="0" w:space="0" w:color="auto"/>
                <w:right w:val="none" w:sz="0" w:space="0" w:color="auto"/>
              </w:divBdr>
              <w:divsChild>
                <w:div w:id="1497916062">
                  <w:marLeft w:val="0"/>
                  <w:marRight w:val="0"/>
                  <w:marTop w:val="0"/>
                  <w:marBottom w:val="0"/>
                  <w:divBdr>
                    <w:top w:val="none" w:sz="0" w:space="0" w:color="auto"/>
                    <w:left w:val="none" w:sz="0" w:space="0" w:color="auto"/>
                    <w:bottom w:val="none" w:sz="0" w:space="0" w:color="auto"/>
                    <w:right w:val="none" w:sz="0" w:space="0" w:color="auto"/>
                  </w:divBdr>
                  <w:divsChild>
                    <w:div w:id="172064599">
                      <w:marLeft w:val="0"/>
                      <w:marRight w:val="0"/>
                      <w:marTop w:val="0"/>
                      <w:marBottom w:val="0"/>
                      <w:divBdr>
                        <w:top w:val="none" w:sz="0" w:space="0" w:color="auto"/>
                        <w:left w:val="none" w:sz="0" w:space="0" w:color="auto"/>
                        <w:bottom w:val="none" w:sz="0" w:space="0" w:color="auto"/>
                        <w:right w:val="none" w:sz="0" w:space="0" w:color="auto"/>
                      </w:divBdr>
                      <w:divsChild>
                        <w:div w:id="99911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4390399">
      <w:bodyDiv w:val="1"/>
      <w:marLeft w:val="0"/>
      <w:marRight w:val="0"/>
      <w:marTop w:val="0"/>
      <w:marBottom w:val="0"/>
      <w:divBdr>
        <w:top w:val="none" w:sz="0" w:space="0" w:color="auto"/>
        <w:left w:val="none" w:sz="0" w:space="0" w:color="auto"/>
        <w:bottom w:val="none" w:sz="0" w:space="0" w:color="auto"/>
        <w:right w:val="none" w:sz="0" w:space="0" w:color="auto"/>
      </w:divBdr>
      <w:divsChild>
        <w:div w:id="2044399455">
          <w:marLeft w:val="0"/>
          <w:marRight w:val="0"/>
          <w:marTop w:val="0"/>
          <w:marBottom w:val="0"/>
          <w:divBdr>
            <w:top w:val="none" w:sz="0" w:space="0" w:color="auto"/>
            <w:left w:val="none" w:sz="0" w:space="0" w:color="auto"/>
            <w:bottom w:val="none" w:sz="0" w:space="0" w:color="auto"/>
            <w:right w:val="none" w:sz="0" w:space="0" w:color="auto"/>
          </w:divBdr>
          <w:divsChild>
            <w:div w:id="1447237480">
              <w:marLeft w:val="0"/>
              <w:marRight w:val="0"/>
              <w:marTop w:val="0"/>
              <w:marBottom w:val="0"/>
              <w:divBdr>
                <w:top w:val="none" w:sz="0" w:space="0" w:color="auto"/>
                <w:left w:val="none" w:sz="0" w:space="0" w:color="auto"/>
                <w:bottom w:val="none" w:sz="0" w:space="0" w:color="auto"/>
                <w:right w:val="none" w:sz="0" w:space="0" w:color="auto"/>
              </w:divBdr>
              <w:divsChild>
                <w:div w:id="1321152497">
                  <w:marLeft w:val="0"/>
                  <w:marRight w:val="0"/>
                  <w:marTop w:val="0"/>
                  <w:marBottom w:val="0"/>
                  <w:divBdr>
                    <w:top w:val="single" w:sz="4" w:space="0" w:color="E1E0DF"/>
                    <w:left w:val="single" w:sz="4" w:space="0" w:color="E1E0DF"/>
                    <w:bottom w:val="single" w:sz="4" w:space="0" w:color="E1E0DF"/>
                    <w:right w:val="single" w:sz="4" w:space="0" w:color="E1E0DF"/>
                  </w:divBdr>
                  <w:divsChild>
                    <w:div w:id="429282412">
                      <w:marLeft w:val="0"/>
                      <w:marRight w:val="0"/>
                      <w:marTop w:val="0"/>
                      <w:marBottom w:val="0"/>
                      <w:divBdr>
                        <w:top w:val="none" w:sz="0" w:space="0" w:color="auto"/>
                        <w:left w:val="none" w:sz="0" w:space="0" w:color="auto"/>
                        <w:bottom w:val="none" w:sz="0" w:space="0" w:color="auto"/>
                        <w:right w:val="none" w:sz="0" w:space="0" w:color="auto"/>
                      </w:divBdr>
                      <w:divsChild>
                        <w:div w:id="1960062399">
                          <w:marLeft w:val="0"/>
                          <w:marRight w:val="0"/>
                          <w:marTop w:val="0"/>
                          <w:marBottom w:val="0"/>
                          <w:divBdr>
                            <w:top w:val="none" w:sz="0" w:space="0" w:color="auto"/>
                            <w:left w:val="none" w:sz="0" w:space="0" w:color="auto"/>
                            <w:bottom w:val="none" w:sz="0" w:space="0" w:color="auto"/>
                            <w:right w:val="none" w:sz="0" w:space="0" w:color="auto"/>
                          </w:divBdr>
                          <w:divsChild>
                            <w:div w:id="2011910606">
                              <w:marLeft w:val="0"/>
                              <w:marRight w:val="0"/>
                              <w:marTop w:val="0"/>
                              <w:marBottom w:val="0"/>
                              <w:divBdr>
                                <w:top w:val="none" w:sz="0" w:space="0" w:color="auto"/>
                                <w:left w:val="none" w:sz="0" w:space="0" w:color="auto"/>
                                <w:bottom w:val="none" w:sz="0" w:space="0" w:color="auto"/>
                                <w:right w:val="none" w:sz="0" w:space="0" w:color="auto"/>
                              </w:divBdr>
                              <w:divsChild>
                                <w:div w:id="125686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4586463">
      <w:bodyDiv w:val="1"/>
      <w:marLeft w:val="0"/>
      <w:marRight w:val="0"/>
      <w:marTop w:val="0"/>
      <w:marBottom w:val="0"/>
      <w:divBdr>
        <w:top w:val="none" w:sz="0" w:space="0" w:color="auto"/>
        <w:left w:val="none" w:sz="0" w:space="0" w:color="auto"/>
        <w:bottom w:val="none" w:sz="0" w:space="0" w:color="auto"/>
        <w:right w:val="none" w:sz="0" w:space="0" w:color="auto"/>
      </w:divBdr>
      <w:divsChild>
        <w:div w:id="1005087840">
          <w:marLeft w:val="0"/>
          <w:marRight w:val="0"/>
          <w:marTop w:val="0"/>
          <w:marBottom w:val="0"/>
          <w:divBdr>
            <w:top w:val="none" w:sz="0" w:space="0" w:color="auto"/>
            <w:left w:val="none" w:sz="0" w:space="0" w:color="auto"/>
            <w:bottom w:val="none" w:sz="0" w:space="0" w:color="auto"/>
            <w:right w:val="none" w:sz="0" w:space="0" w:color="auto"/>
          </w:divBdr>
          <w:divsChild>
            <w:div w:id="1810396026">
              <w:marLeft w:val="0"/>
              <w:marRight w:val="0"/>
              <w:marTop w:val="0"/>
              <w:marBottom w:val="0"/>
              <w:divBdr>
                <w:top w:val="none" w:sz="0" w:space="0" w:color="auto"/>
                <w:left w:val="none" w:sz="0" w:space="0" w:color="auto"/>
                <w:bottom w:val="none" w:sz="0" w:space="0" w:color="auto"/>
                <w:right w:val="none" w:sz="0" w:space="0" w:color="auto"/>
              </w:divBdr>
              <w:divsChild>
                <w:div w:id="1543857632">
                  <w:marLeft w:val="0"/>
                  <w:marRight w:val="0"/>
                  <w:marTop w:val="0"/>
                  <w:marBottom w:val="0"/>
                  <w:divBdr>
                    <w:top w:val="single" w:sz="4" w:space="0" w:color="E1E0DF"/>
                    <w:left w:val="single" w:sz="4" w:space="0" w:color="E1E0DF"/>
                    <w:bottom w:val="single" w:sz="4" w:space="0" w:color="E1E0DF"/>
                    <w:right w:val="single" w:sz="4" w:space="0" w:color="E1E0DF"/>
                  </w:divBdr>
                  <w:divsChild>
                    <w:div w:id="1257053655">
                      <w:marLeft w:val="0"/>
                      <w:marRight w:val="0"/>
                      <w:marTop w:val="0"/>
                      <w:marBottom w:val="0"/>
                      <w:divBdr>
                        <w:top w:val="none" w:sz="0" w:space="0" w:color="auto"/>
                        <w:left w:val="none" w:sz="0" w:space="0" w:color="auto"/>
                        <w:bottom w:val="none" w:sz="0" w:space="0" w:color="auto"/>
                        <w:right w:val="none" w:sz="0" w:space="0" w:color="auto"/>
                      </w:divBdr>
                      <w:divsChild>
                        <w:div w:id="40056627">
                          <w:marLeft w:val="0"/>
                          <w:marRight w:val="0"/>
                          <w:marTop w:val="0"/>
                          <w:marBottom w:val="0"/>
                          <w:divBdr>
                            <w:top w:val="none" w:sz="0" w:space="0" w:color="auto"/>
                            <w:left w:val="none" w:sz="0" w:space="0" w:color="auto"/>
                            <w:bottom w:val="none" w:sz="0" w:space="0" w:color="auto"/>
                            <w:right w:val="none" w:sz="0" w:space="0" w:color="auto"/>
                          </w:divBdr>
                          <w:divsChild>
                            <w:div w:id="1511607348">
                              <w:marLeft w:val="0"/>
                              <w:marRight w:val="0"/>
                              <w:marTop w:val="0"/>
                              <w:marBottom w:val="0"/>
                              <w:divBdr>
                                <w:top w:val="none" w:sz="0" w:space="0" w:color="auto"/>
                                <w:left w:val="none" w:sz="0" w:space="0" w:color="auto"/>
                                <w:bottom w:val="none" w:sz="0" w:space="0" w:color="auto"/>
                                <w:right w:val="none" w:sz="0" w:space="0" w:color="auto"/>
                              </w:divBdr>
                              <w:divsChild>
                                <w:div w:id="78002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5200851">
      <w:bodyDiv w:val="1"/>
      <w:marLeft w:val="0"/>
      <w:marRight w:val="0"/>
      <w:marTop w:val="0"/>
      <w:marBottom w:val="0"/>
      <w:divBdr>
        <w:top w:val="none" w:sz="0" w:space="0" w:color="auto"/>
        <w:left w:val="none" w:sz="0" w:space="0" w:color="auto"/>
        <w:bottom w:val="none" w:sz="0" w:space="0" w:color="auto"/>
        <w:right w:val="none" w:sz="0" w:space="0" w:color="auto"/>
      </w:divBdr>
      <w:divsChild>
        <w:div w:id="1274244305">
          <w:marLeft w:val="0"/>
          <w:marRight w:val="0"/>
          <w:marTop w:val="0"/>
          <w:marBottom w:val="0"/>
          <w:divBdr>
            <w:top w:val="none" w:sz="0" w:space="0" w:color="auto"/>
            <w:left w:val="none" w:sz="0" w:space="0" w:color="auto"/>
            <w:bottom w:val="none" w:sz="0" w:space="0" w:color="auto"/>
            <w:right w:val="none" w:sz="0" w:space="0" w:color="auto"/>
          </w:divBdr>
          <w:divsChild>
            <w:div w:id="718210794">
              <w:marLeft w:val="0"/>
              <w:marRight w:val="0"/>
              <w:marTop w:val="0"/>
              <w:marBottom w:val="0"/>
              <w:divBdr>
                <w:top w:val="none" w:sz="0" w:space="0" w:color="auto"/>
                <w:left w:val="none" w:sz="0" w:space="0" w:color="auto"/>
                <w:bottom w:val="none" w:sz="0" w:space="0" w:color="auto"/>
                <w:right w:val="none" w:sz="0" w:space="0" w:color="auto"/>
              </w:divBdr>
              <w:divsChild>
                <w:div w:id="1181504963">
                  <w:marLeft w:val="0"/>
                  <w:marRight w:val="0"/>
                  <w:marTop w:val="0"/>
                  <w:marBottom w:val="0"/>
                  <w:divBdr>
                    <w:top w:val="single" w:sz="4" w:space="0" w:color="E1E0DF"/>
                    <w:left w:val="single" w:sz="4" w:space="0" w:color="E1E0DF"/>
                    <w:bottom w:val="single" w:sz="4" w:space="0" w:color="E1E0DF"/>
                    <w:right w:val="single" w:sz="4" w:space="0" w:color="E1E0DF"/>
                  </w:divBdr>
                  <w:divsChild>
                    <w:div w:id="346903499">
                      <w:marLeft w:val="0"/>
                      <w:marRight w:val="0"/>
                      <w:marTop w:val="0"/>
                      <w:marBottom w:val="0"/>
                      <w:divBdr>
                        <w:top w:val="none" w:sz="0" w:space="0" w:color="auto"/>
                        <w:left w:val="none" w:sz="0" w:space="0" w:color="auto"/>
                        <w:bottom w:val="none" w:sz="0" w:space="0" w:color="auto"/>
                        <w:right w:val="none" w:sz="0" w:space="0" w:color="auto"/>
                      </w:divBdr>
                      <w:divsChild>
                        <w:div w:id="149828535">
                          <w:marLeft w:val="0"/>
                          <w:marRight w:val="0"/>
                          <w:marTop w:val="0"/>
                          <w:marBottom w:val="0"/>
                          <w:divBdr>
                            <w:top w:val="none" w:sz="0" w:space="0" w:color="auto"/>
                            <w:left w:val="none" w:sz="0" w:space="0" w:color="auto"/>
                            <w:bottom w:val="none" w:sz="0" w:space="0" w:color="auto"/>
                            <w:right w:val="none" w:sz="0" w:space="0" w:color="auto"/>
                          </w:divBdr>
                          <w:divsChild>
                            <w:div w:id="858465092">
                              <w:marLeft w:val="0"/>
                              <w:marRight w:val="0"/>
                              <w:marTop w:val="0"/>
                              <w:marBottom w:val="0"/>
                              <w:divBdr>
                                <w:top w:val="none" w:sz="0" w:space="0" w:color="auto"/>
                                <w:left w:val="none" w:sz="0" w:space="0" w:color="auto"/>
                                <w:bottom w:val="none" w:sz="0" w:space="0" w:color="auto"/>
                                <w:right w:val="none" w:sz="0" w:space="0" w:color="auto"/>
                              </w:divBdr>
                              <w:divsChild>
                                <w:div w:id="89728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166420">
      <w:bodyDiv w:val="1"/>
      <w:marLeft w:val="0"/>
      <w:marRight w:val="0"/>
      <w:marTop w:val="0"/>
      <w:marBottom w:val="0"/>
      <w:divBdr>
        <w:top w:val="none" w:sz="0" w:space="0" w:color="auto"/>
        <w:left w:val="none" w:sz="0" w:space="0" w:color="auto"/>
        <w:bottom w:val="none" w:sz="0" w:space="0" w:color="auto"/>
        <w:right w:val="none" w:sz="0" w:space="0" w:color="auto"/>
      </w:divBdr>
      <w:divsChild>
        <w:div w:id="344523895">
          <w:marLeft w:val="0"/>
          <w:marRight w:val="0"/>
          <w:marTop w:val="0"/>
          <w:marBottom w:val="0"/>
          <w:divBdr>
            <w:top w:val="none" w:sz="0" w:space="0" w:color="auto"/>
            <w:left w:val="none" w:sz="0" w:space="0" w:color="auto"/>
            <w:bottom w:val="none" w:sz="0" w:space="0" w:color="auto"/>
            <w:right w:val="none" w:sz="0" w:space="0" w:color="auto"/>
          </w:divBdr>
          <w:divsChild>
            <w:div w:id="1777947531">
              <w:marLeft w:val="0"/>
              <w:marRight w:val="0"/>
              <w:marTop w:val="0"/>
              <w:marBottom w:val="0"/>
              <w:divBdr>
                <w:top w:val="none" w:sz="0" w:space="0" w:color="auto"/>
                <w:left w:val="none" w:sz="0" w:space="0" w:color="auto"/>
                <w:bottom w:val="none" w:sz="0" w:space="0" w:color="auto"/>
                <w:right w:val="none" w:sz="0" w:space="0" w:color="auto"/>
              </w:divBdr>
              <w:divsChild>
                <w:div w:id="113795795">
                  <w:marLeft w:val="0"/>
                  <w:marRight w:val="0"/>
                  <w:marTop w:val="0"/>
                  <w:marBottom w:val="0"/>
                  <w:divBdr>
                    <w:top w:val="single" w:sz="4" w:space="0" w:color="E1E0DF"/>
                    <w:left w:val="single" w:sz="4" w:space="0" w:color="E1E0DF"/>
                    <w:bottom w:val="single" w:sz="4" w:space="0" w:color="E1E0DF"/>
                    <w:right w:val="single" w:sz="4" w:space="0" w:color="E1E0DF"/>
                  </w:divBdr>
                  <w:divsChild>
                    <w:div w:id="1536236139">
                      <w:marLeft w:val="0"/>
                      <w:marRight w:val="0"/>
                      <w:marTop w:val="0"/>
                      <w:marBottom w:val="0"/>
                      <w:divBdr>
                        <w:top w:val="none" w:sz="0" w:space="0" w:color="auto"/>
                        <w:left w:val="none" w:sz="0" w:space="0" w:color="auto"/>
                        <w:bottom w:val="none" w:sz="0" w:space="0" w:color="auto"/>
                        <w:right w:val="none" w:sz="0" w:space="0" w:color="auto"/>
                      </w:divBdr>
                      <w:divsChild>
                        <w:div w:id="748382701">
                          <w:marLeft w:val="0"/>
                          <w:marRight w:val="0"/>
                          <w:marTop w:val="0"/>
                          <w:marBottom w:val="0"/>
                          <w:divBdr>
                            <w:top w:val="none" w:sz="0" w:space="0" w:color="auto"/>
                            <w:left w:val="none" w:sz="0" w:space="0" w:color="auto"/>
                            <w:bottom w:val="none" w:sz="0" w:space="0" w:color="auto"/>
                            <w:right w:val="none" w:sz="0" w:space="0" w:color="auto"/>
                          </w:divBdr>
                          <w:divsChild>
                            <w:div w:id="584653613">
                              <w:marLeft w:val="0"/>
                              <w:marRight w:val="0"/>
                              <w:marTop w:val="0"/>
                              <w:marBottom w:val="0"/>
                              <w:divBdr>
                                <w:top w:val="none" w:sz="0" w:space="0" w:color="auto"/>
                                <w:left w:val="none" w:sz="0" w:space="0" w:color="auto"/>
                                <w:bottom w:val="none" w:sz="0" w:space="0" w:color="auto"/>
                                <w:right w:val="none" w:sz="0" w:space="0" w:color="auto"/>
                              </w:divBdr>
                              <w:divsChild>
                                <w:div w:id="145313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626002">
      <w:bodyDiv w:val="1"/>
      <w:marLeft w:val="0"/>
      <w:marRight w:val="0"/>
      <w:marTop w:val="0"/>
      <w:marBottom w:val="0"/>
      <w:divBdr>
        <w:top w:val="none" w:sz="0" w:space="0" w:color="auto"/>
        <w:left w:val="none" w:sz="0" w:space="0" w:color="auto"/>
        <w:bottom w:val="none" w:sz="0" w:space="0" w:color="auto"/>
        <w:right w:val="none" w:sz="0" w:space="0" w:color="auto"/>
      </w:divBdr>
      <w:divsChild>
        <w:div w:id="655299797">
          <w:marLeft w:val="0"/>
          <w:marRight w:val="0"/>
          <w:marTop w:val="0"/>
          <w:marBottom w:val="0"/>
          <w:divBdr>
            <w:top w:val="none" w:sz="0" w:space="0" w:color="auto"/>
            <w:left w:val="none" w:sz="0" w:space="0" w:color="auto"/>
            <w:bottom w:val="none" w:sz="0" w:space="0" w:color="auto"/>
            <w:right w:val="none" w:sz="0" w:space="0" w:color="auto"/>
          </w:divBdr>
          <w:divsChild>
            <w:div w:id="1351057218">
              <w:marLeft w:val="0"/>
              <w:marRight w:val="0"/>
              <w:marTop w:val="0"/>
              <w:marBottom w:val="0"/>
              <w:divBdr>
                <w:top w:val="none" w:sz="0" w:space="0" w:color="auto"/>
                <w:left w:val="none" w:sz="0" w:space="0" w:color="auto"/>
                <w:bottom w:val="none" w:sz="0" w:space="0" w:color="auto"/>
                <w:right w:val="none" w:sz="0" w:space="0" w:color="auto"/>
              </w:divBdr>
              <w:divsChild>
                <w:div w:id="1861623689">
                  <w:marLeft w:val="0"/>
                  <w:marRight w:val="0"/>
                  <w:marTop w:val="0"/>
                  <w:marBottom w:val="0"/>
                  <w:divBdr>
                    <w:top w:val="single" w:sz="4" w:space="0" w:color="E1E0DF"/>
                    <w:left w:val="single" w:sz="4" w:space="0" w:color="E1E0DF"/>
                    <w:bottom w:val="single" w:sz="4" w:space="0" w:color="E1E0DF"/>
                    <w:right w:val="single" w:sz="4" w:space="0" w:color="E1E0DF"/>
                  </w:divBdr>
                  <w:divsChild>
                    <w:div w:id="450053104">
                      <w:marLeft w:val="0"/>
                      <w:marRight w:val="0"/>
                      <w:marTop w:val="0"/>
                      <w:marBottom w:val="0"/>
                      <w:divBdr>
                        <w:top w:val="none" w:sz="0" w:space="0" w:color="auto"/>
                        <w:left w:val="none" w:sz="0" w:space="0" w:color="auto"/>
                        <w:bottom w:val="none" w:sz="0" w:space="0" w:color="auto"/>
                        <w:right w:val="none" w:sz="0" w:space="0" w:color="auto"/>
                      </w:divBdr>
                      <w:divsChild>
                        <w:div w:id="137722055">
                          <w:marLeft w:val="0"/>
                          <w:marRight w:val="0"/>
                          <w:marTop w:val="0"/>
                          <w:marBottom w:val="0"/>
                          <w:divBdr>
                            <w:top w:val="none" w:sz="0" w:space="0" w:color="auto"/>
                            <w:left w:val="none" w:sz="0" w:space="0" w:color="auto"/>
                            <w:bottom w:val="none" w:sz="0" w:space="0" w:color="auto"/>
                            <w:right w:val="none" w:sz="0" w:space="0" w:color="auto"/>
                          </w:divBdr>
                          <w:divsChild>
                            <w:div w:id="405342085">
                              <w:marLeft w:val="0"/>
                              <w:marRight w:val="0"/>
                              <w:marTop w:val="0"/>
                              <w:marBottom w:val="0"/>
                              <w:divBdr>
                                <w:top w:val="none" w:sz="0" w:space="0" w:color="auto"/>
                                <w:left w:val="none" w:sz="0" w:space="0" w:color="auto"/>
                                <w:bottom w:val="none" w:sz="0" w:space="0" w:color="auto"/>
                                <w:right w:val="none" w:sz="0" w:space="0" w:color="auto"/>
                              </w:divBdr>
                              <w:divsChild>
                                <w:div w:id="192803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7091344">
      <w:bodyDiv w:val="1"/>
      <w:marLeft w:val="0"/>
      <w:marRight w:val="0"/>
      <w:marTop w:val="0"/>
      <w:marBottom w:val="0"/>
      <w:divBdr>
        <w:top w:val="none" w:sz="0" w:space="0" w:color="auto"/>
        <w:left w:val="none" w:sz="0" w:space="0" w:color="auto"/>
        <w:bottom w:val="none" w:sz="0" w:space="0" w:color="auto"/>
        <w:right w:val="none" w:sz="0" w:space="0" w:color="auto"/>
      </w:divBdr>
      <w:divsChild>
        <w:div w:id="149490894">
          <w:marLeft w:val="0"/>
          <w:marRight w:val="0"/>
          <w:marTop w:val="0"/>
          <w:marBottom w:val="0"/>
          <w:divBdr>
            <w:top w:val="none" w:sz="0" w:space="0" w:color="auto"/>
            <w:left w:val="none" w:sz="0" w:space="0" w:color="auto"/>
            <w:bottom w:val="none" w:sz="0" w:space="0" w:color="auto"/>
            <w:right w:val="none" w:sz="0" w:space="0" w:color="auto"/>
          </w:divBdr>
          <w:divsChild>
            <w:div w:id="522406067">
              <w:marLeft w:val="0"/>
              <w:marRight w:val="0"/>
              <w:marTop w:val="0"/>
              <w:marBottom w:val="0"/>
              <w:divBdr>
                <w:top w:val="none" w:sz="0" w:space="0" w:color="auto"/>
                <w:left w:val="none" w:sz="0" w:space="0" w:color="auto"/>
                <w:bottom w:val="none" w:sz="0" w:space="0" w:color="auto"/>
                <w:right w:val="none" w:sz="0" w:space="0" w:color="auto"/>
              </w:divBdr>
              <w:divsChild>
                <w:div w:id="1048917660">
                  <w:marLeft w:val="0"/>
                  <w:marRight w:val="0"/>
                  <w:marTop w:val="0"/>
                  <w:marBottom w:val="0"/>
                  <w:divBdr>
                    <w:top w:val="single" w:sz="4" w:space="0" w:color="E1E0DF"/>
                    <w:left w:val="single" w:sz="4" w:space="0" w:color="E1E0DF"/>
                    <w:bottom w:val="single" w:sz="4" w:space="0" w:color="E1E0DF"/>
                    <w:right w:val="single" w:sz="4" w:space="0" w:color="E1E0DF"/>
                  </w:divBdr>
                  <w:divsChild>
                    <w:div w:id="1840582185">
                      <w:marLeft w:val="0"/>
                      <w:marRight w:val="0"/>
                      <w:marTop w:val="0"/>
                      <w:marBottom w:val="0"/>
                      <w:divBdr>
                        <w:top w:val="none" w:sz="0" w:space="0" w:color="auto"/>
                        <w:left w:val="none" w:sz="0" w:space="0" w:color="auto"/>
                        <w:bottom w:val="none" w:sz="0" w:space="0" w:color="auto"/>
                        <w:right w:val="none" w:sz="0" w:space="0" w:color="auto"/>
                      </w:divBdr>
                      <w:divsChild>
                        <w:div w:id="852232355">
                          <w:marLeft w:val="0"/>
                          <w:marRight w:val="0"/>
                          <w:marTop w:val="0"/>
                          <w:marBottom w:val="0"/>
                          <w:divBdr>
                            <w:top w:val="none" w:sz="0" w:space="0" w:color="auto"/>
                            <w:left w:val="none" w:sz="0" w:space="0" w:color="auto"/>
                            <w:bottom w:val="none" w:sz="0" w:space="0" w:color="auto"/>
                            <w:right w:val="none" w:sz="0" w:space="0" w:color="auto"/>
                          </w:divBdr>
                          <w:divsChild>
                            <w:div w:id="379862065">
                              <w:marLeft w:val="0"/>
                              <w:marRight w:val="0"/>
                              <w:marTop w:val="0"/>
                              <w:marBottom w:val="0"/>
                              <w:divBdr>
                                <w:top w:val="none" w:sz="0" w:space="0" w:color="auto"/>
                                <w:left w:val="none" w:sz="0" w:space="0" w:color="auto"/>
                                <w:bottom w:val="none" w:sz="0" w:space="0" w:color="auto"/>
                                <w:right w:val="none" w:sz="0" w:space="0" w:color="auto"/>
                              </w:divBdr>
                              <w:divsChild>
                                <w:div w:id="69364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9245654">
      <w:bodyDiv w:val="1"/>
      <w:marLeft w:val="0"/>
      <w:marRight w:val="0"/>
      <w:marTop w:val="0"/>
      <w:marBottom w:val="0"/>
      <w:divBdr>
        <w:top w:val="none" w:sz="0" w:space="0" w:color="auto"/>
        <w:left w:val="none" w:sz="0" w:space="0" w:color="auto"/>
        <w:bottom w:val="none" w:sz="0" w:space="0" w:color="auto"/>
        <w:right w:val="none" w:sz="0" w:space="0" w:color="auto"/>
      </w:divBdr>
      <w:divsChild>
        <w:div w:id="1385443200">
          <w:marLeft w:val="0"/>
          <w:marRight w:val="0"/>
          <w:marTop w:val="0"/>
          <w:marBottom w:val="0"/>
          <w:divBdr>
            <w:top w:val="none" w:sz="0" w:space="0" w:color="auto"/>
            <w:left w:val="none" w:sz="0" w:space="0" w:color="auto"/>
            <w:bottom w:val="none" w:sz="0" w:space="0" w:color="auto"/>
            <w:right w:val="none" w:sz="0" w:space="0" w:color="auto"/>
          </w:divBdr>
          <w:divsChild>
            <w:div w:id="1030452368">
              <w:marLeft w:val="0"/>
              <w:marRight w:val="0"/>
              <w:marTop w:val="0"/>
              <w:marBottom w:val="0"/>
              <w:divBdr>
                <w:top w:val="none" w:sz="0" w:space="0" w:color="auto"/>
                <w:left w:val="none" w:sz="0" w:space="0" w:color="auto"/>
                <w:bottom w:val="none" w:sz="0" w:space="0" w:color="auto"/>
                <w:right w:val="none" w:sz="0" w:space="0" w:color="auto"/>
              </w:divBdr>
              <w:divsChild>
                <w:div w:id="368068955">
                  <w:marLeft w:val="0"/>
                  <w:marRight w:val="0"/>
                  <w:marTop w:val="0"/>
                  <w:marBottom w:val="0"/>
                  <w:divBdr>
                    <w:top w:val="none" w:sz="0" w:space="0" w:color="auto"/>
                    <w:left w:val="none" w:sz="0" w:space="0" w:color="auto"/>
                    <w:bottom w:val="none" w:sz="0" w:space="0" w:color="auto"/>
                    <w:right w:val="none" w:sz="0" w:space="0" w:color="auto"/>
                  </w:divBdr>
                  <w:divsChild>
                    <w:div w:id="530656049">
                      <w:marLeft w:val="0"/>
                      <w:marRight w:val="0"/>
                      <w:marTop w:val="0"/>
                      <w:marBottom w:val="0"/>
                      <w:divBdr>
                        <w:top w:val="none" w:sz="0" w:space="0" w:color="auto"/>
                        <w:left w:val="none" w:sz="0" w:space="0" w:color="auto"/>
                        <w:bottom w:val="none" w:sz="0" w:space="0" w:color="auto"/>
                        <w:right w:val="none" w:sz="0" w:space="0" w:color="auto"/>
                      </w:divBdr>
                      <w:divsChild>
                        <w:div w:id="142673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0056050">
      <w:bodyDiv w:val="1"/>
      <w:marLeft w:val="0"/>
      <w:marRight w:val="0"/>
      <w:marTop w:val="0"/>
      <w:marBottom w:val="0"/>
      <w:divBdr>
        <w:top w:val="none" w:sz="0" w:space="0" w:color="auto"/>
        <w:left w:val="none" w:sz="0" w:space="0" w:color="auto"/>
        <w:bottom w:val="none" w:sz="0" w:space="0" w:color="auto"/>
        <w:right w:val="none" w:sz="0" w:space="0" w:color="auto"/>
      </w:divBdr>
      <w:divsChild>
        <w:div w:id="457064467">
          <w:marLeft w:val="0"/>
          <w:marRight w:val="0"/>
          <w:marTop w:val="0"/>
          <w:marBottom w:val="0"/>
          <w:divBdr>
            <w:top w:val="none" w:sz="0" w:space="0" w:color="auto"/>
            <w:left w:val="none" w:sz="0" w:space="0" w:color="auto"/>
            <w:bottom w:val="none" w:sz="0" w:space="0" w:color="auto"/>
            <w:right w:val="none" w:sz="0" w:space="0" w:color="auto"/>
          </w:divBdr>
          <w:divsChild>
            <w:div w:id="1048458001">
              <w:marLeft w:val="0"/>
              <w:marRight w:val="0"/>
              <w:marTop w:val="0"/>
              <w:marBottom w:val="0"/>
              <w:divBdr>
                <w:top w:val="none" w:sz="0" w:space="0" w:color="auto"/>
                <w:left w:val="none" w:sz="0" w:space="0" w:color="auto"/>
                <w:bottom w:val="none" w:sz="0" w:space="0" w:color="auto"/>
                <w:right w:val="none" w:sz="0" w:space="0" w:color="auto"/>
              </w:divBdr>
              <w:divsChild>
                <w:div w:id="422725135">
                  <w:marLeft w:val="0"/>
                  <w:marRight w:val="0"/>
                  <w:marTop w:val="0"/>
                  <w:marBottom w:val="0"/>
                  <w:divBdr>
                    <w:top w:val="single" w:sz="4" w:space="0" w:color="E1E0DF"/>
                    <w:left w:val="single" w:sz="4" w:space="0" w:color="E1E0DF"/>
                    <w:bottom w:val="single" w:sz="4" w:space="0" w:color="E1E0DF"/>
                    <w:right w:val="single" w:sz="4" w:space="0" w:color="E1E0DF"/>
                  </w:divBdr>
                  <w:divsChild>
                    <w:div w:id="1048183071">
                      <w:marLeft w:val="0"/>
                      <w:marRight w:val="0"/>
                      <w:marTop w:val="0"/>
                      <w:marBottom w:val="0"/>
                      <w:divBdr>
                        <w:top w:val="none" w:sz="0" w:space="0" w:color="auto"/>
                        <w:left w:val="none" w:sz="0" w:space="0" w:color="auto"/>
                        <w:bottom w:val="none" w:sz="0" w:space="0" w:color="auto"/>
                        <w:right w:val="none" w:sz="0" w:space="0" w:color="auto"/>
                      </w:divBdr>
                      <w:divsChild>
                        <w:div w:id="1243491566">
                          <w:marLeft w:val="0"/>
                          <w:marRight w:val="0"/>
                          <w:marTop w:val="0"/>
                          <w:marBottom w:val="0"/>
                          <w:divBdr>
                            <w:top w:val="none" w:sz="0" w:space="0" w:color="auto"/>
                            <w:left w:val="none" w:sz="0" w:space="0" w:color="auto"/>
                            <w:bottom w:val="none" w:sz="0" w:space="0" w:color="auto"/>
                            <w:right w:val="none" w:sz="0" w:space="0" w:color="auto"/>
                          </w:divBdr>
                          <w:divsChild>
                            <w:div w:id="448160600">
                              <w:marLeft w:val="0"/>
                              <w:marRight w:val="0"/>
                              <w:marTop w:val="0"/>
                              <w:marBottom w:val="0"/>
                              <w:divBdr>
                                <w:top w:val="none" w:sz="0" w:space="0" w:color="auto"/>
                                <w:left w:val="none" w:sz="0" w:space="0" w:color="auto"/>
                                <w:bottom w:val="none" w:sz="0" w:space="0" w:color="auto"/>
                                <w:right w:val="none" w:sz="0" w:space="0" w:color="auto"/>
                              </w:divBdr>
                              <w:divsChild>
                                <w:div w:id="33549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4570273">
      <w:bodyDiv w:val="1"/>
      <w:marLeft w:val="0"/>
      <w:marRight w:val="0"/>
      <w:marTop w:val="0"/>
      <w:marBottom w:val="0"/>
      <w:divBdr>
        <w:top w:val="none" w:sz="0" w:space="0" w:color="auto"/>
        <w:left w:val="none" w:sz="0" w:space="0" w:color="auto"/>
        <w:bottom w:val="none" w:sz="0" w:space="0" w:color="auto"/>
        <w:right w:val="none" w:sz="0" w:space="0" w:color="auto"/>
      </w:divBdr>
      <w:divsChild>
        <w:div w:id="1473595909">
          <w:marLeft w:val="0"/>
          <w:marRight w:val="0"/>
          <w:marTop w:val="0"/>
          <w:marBottom w:val="0"/>
          <w:divBdr>
            <w:top w:val="none" w:sz="0" w:space="0" w:color="auto"/>
            <w:left w:val="none" w:sz="0" w:space="0" w:color="auto"/>
            <w:bottom w:val="none" w:sz="0" w:space="0" w:color="auto"/>
            <w:right w:val="none" w:sz="0" w:space="0" w:color="auto"/>
          </w:divBdr>
          <w:divsChild>
            <w:div w:id="62607785">
              <w:marLeft w:val="0"/>
              <w:marRight w:val="0"/>
              <w:marTop w:val="0"/>
              <w:marBottom w:val="0"/>
              <w:divBdr>
                <w:top w:val="none" w:sz="0" w:space="0" w:color="auto"/>
                <w:left w:val="none" w:sz="0" w:space="0" w:color="auto"/>
                <w:bottom w:val="none" w:sz="0" w:space="0" w:color="auto"/>
                <w:right w:val="none" w:sz="0" w:space="0" w:color="auto"/>
              </w:divBdr>
              <w:divsChild>
                <w:div w:id="125664098">
                  <w:marLeft w:val="0"/>
                  <w:marRight w:val="0"/>
                  <w:marTop w:val="0"/>
                  <w:marBottom w:val="0"/>
                  <w:divBdr>
                    <w:top w:val="single" w:sz="4" w:space="0" w:color="E1E0DF"/>
                    <w:left w:val="single" w:sz="4" w:space="0" w:color="E1E0DF"/>
                    <w:bottom w:val="single" w:sz="4" w:space="0" w:color="E1E0DF"/>
                    <w:right w:val="single" w:sz="4" w:space="0" w:color="E1E0DF"/>
                  </w:divBdr>
                  <w:divsChild>
                    <w:div w:id="1862861367">
                      <w:marLeft w:val="0"/>
                      <w:marRight w:val="0"/>
                      <w:marTop w:val="0"/>
                      <w:marBottom w:val="0"/>
                      <w:divBdr>
                        <w:top w:val="none" w:sz="0" w:space="0" w:color="auto"/>
                        <w:left w:val="none" w:sz="0" w:space="0" w:color="auto"/>
                        <w:bottom w:val="none" w:sz="0" w:space="0" w:color="auto"/>
                        <w:right w:val="none" w:sz="0" w:space="0" w:color="auto"/>
                      </w:divBdr>
                      <w:divsChild>
                        <w:div w:id="1810435062">
                          <w:marLeft w:val="0"/>
                          <w:marRight w:val="0"/>
                          <w:marTop w:val="0"/>
                          <w:marBottom w:val="0"/>
                          <w:divBdr>
                            <w:top w:val="none" w:sz="0" w:space="0" w:color="auto"/>
                            <w:left w:val="none" w:sz="0" w:space="0" w:color="auto"/>
                            <w:bottom w:val="none" w:sz="0" w:space="0" w:color="auto"/>
                            <w:right w:val="none" w:sz="0" w:space="0" w:color="auto"/>
                          </w:divBdr>
                          <w:divsChild>
                            <w:div w:id="590503188">
                              <w:marLeft w:val="0"/>
                              <w:marRight w:val="0"/>
                              <w:marTop w:val="0"/>
                              <w:marBottom w:val="0"/>
                              <w:divBdr>
                                <w:top w:val="none" w:sz="0" w:space="0" w:color="auto"/>
                                <w:left w:val="none" w:sz="0" w:space="0" w:color="auto"/>
                                <w:bottom w:val="none" w:sz="0" w:space="0" w:color="auto"/>
                                <w:right w:val="none" w:sz="0" w:space="0" w:color="auto"/>
                              </w:divBdr>
                              <w:divsChild>
                                <w:div w:id="29730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6335061">
      <w:bodyDiv w:val="1"/>
      <w:marLeft w:val="0"/>
      <w:marRight w:val="0"/>
      <w:marTop w:val="0"/>
      <w:marBottom w:val="0"/>
      <w:divBdr>
        <w:top w:val="none" w:sz="0" w:space="0" w:color="auto"/>
        <w:left w:val="none" w:sz="0" w:space="0" w:color="auto"/>
        <w:bottom w:val="none" w:sz="0" w:space="0" w:color="auto"/>
        <w:right w:val="none" w:sz="0" w:space="0" w:color="auto"/>
      </w:divBdr>
      <w:divsChild>
        <w:div w:id="449975239">
          <w:marLeft w:val="0"/>
          <w:marRight w:val="0"/>
          <w:marTop w:val="0"/>
          <w:marBottom w:val="0"/>
          <w:divBdr>
            <w:top w:val="none" w:sz="0" w:space="0" w:color="auto"/>
            <w:left w:val="none" w:sz="0" w:space="0" w:color="auto"/>
            <w:bottom w:val="none" w:sz="0" w:space="0" w:color="auto"/>
            <w:right w:val="none" w:sz="0" w:space="0" w:color="auto"/>
          </w:divBdr>
          <w:divsChild>
            <w:div w:id="110125297">
              <w:marLeft w:val="0"/>
              <w:marRight w:val="0"/>
              <w:marTop w:val="0"/>
              <w:marBottom w:val="0"/>
              <w:divBdr>
                <w:top w:val="none" w:sz="0" w:space="0" w:color="auto"/>
                <w:left w:val="none" w:sz="0" w:space="0" w:color="auto"/>
                <w:bottom w:val="none" w:sz="0" w:space="0" w:color="auto"/>
                <w:right w:val="none" w:sz="0" w:space="0" w:color="auto"/>
              </w:divBdr>
              <w:divsChild>
                <w:div w:id="534852782">
                  <w:marLeft w:val="0"/>
                  <w:marRight w:val="0"/>
                  <w:marTop w:val="0"/>
                  <w:marBottom w:val="0"/>
                  <w:divBdr>
                    <w:top w:val="none" w:sz="0" w:space="0" w:color="auto"/>
                    <w:left w:val="none" w:sz="0" w:space="0" w:color="auto"/>
                    <w:bottom w:val="none" w:sz="0" w:space="0" w:color="auto"/>
                    <w:right w:val="none" w:sz="0" w:space="0" w:color="auto"/>
                  </w:divBdr>
                  <w:divsChild>
                    <w:div w:id="535243473">
                      <w:marLeft w:val="0"/>
                      <w:marRight w:val="0"/>
                      <w:marTop w:val="0"/>
                      <w:marBottom w:val="0"/>
                      <w:divBdr>
                        <w:top w:val="none" w:sz="0" w:space="0" w:color="auto"/>
                        <w:left w:val="none" w:sz="0" w:space="0" w:color="auto"/>
                        <w:bottom w:val="none" w:sz="0" w:space="0" w:color="auto"/>
                        <w:right w:val="none" w:sz="0" w:space="0" w:color="auto"/>
                      </w:divBdr>
                      <w:divsChild>
                        <w:div w:id="61205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7957791">
      <w:bodyDiv w:val="1"/>
      <w:marLeft w:val="0"/>
      <w:marRight w:val="0"/>
      <w:marTop w:val="0"/>
      <w:marBottom w:val="0"/>
      <w:divBdr>
        <w:top w:val="none" w:sz="0" w:space="0" w:color="auto"/>
        <w:left w:val="none" w:sz="0" w:space="0" w:color="auto"/>
        <w:bottom w:val="none" w:sz="0" w:space="0" w:color="auto"/>
        <w:right w:val="none" w:sz="0" w:space="0" w:color="auto"/>
      </w:divBdr>
      <w:divsChild>
        <w:div w:id="87773508">
          <w:marLeft w:val="0"/>
          <w:marRight w:val="0"/>
          <w:marTop w:val="0"/>
          <w:marBottom w:val="0"/>
          <w:divBdr>
            <w:top w:val="none" w:sz="0" w:space="0" w:color="auto"/>
            <w:left w:val="none" w:sz="0" w:space="0" w:color="auto"/>
            <w:bottom w:val="none" w:sz="0" w:space="0" w:color="auto"/>
            <w:right w:val="none" w:sz="0" w:space="0" w:color="auto"/>
          </w:divBdr>
          <w:divsChild>
            <w:div w:id="702558548">
              <w:marLeft w:val="0"/>
              <w:marRight w:val="0"/>
              <w:marTop w:val="0"/>
              <w:marBottom w:val="0"/>
              <w:divBdr>
                <w:top w:val="none" w:sz="0" w:space="0" w:color="auto"/>
                <w:left w:val="none" w:sz="0" w:space="0" w:color="auto"/>
                <w:bottom w:val="none" w:sz="0" w:space="0" w:color="auto"/>
                <w:right w:val="none" w:sz="0" w:space="0" w:color="auto"/>
              </w:divBdr>
              <w:divsChild>
                <w:div w:id="1187065650">
                  <w:marLeft w:val="0"/>
                  <w:marRight w:val="0"/>
                  <w:marTop w:val="0"/>
                  <w:marBottom w:val="0"/>
                  <w:divBdr>
                    <w:top w:val="single" w:sz="4" w:space="0" w:color="E1E0DF"/>
                    <w:left w:val="single" w:sz="4" w:space="0" w:color="E1E0DF"/>
                    <w:bottom w:val="single" w:sz="4" w:space="0" w:color="E1E0DF"/>
                    <w:right w:val="single" w:sz="4" w:space="0" w:color="E1E0DF"/>
                  </w:divBdr>
                  <w:divsChild>
                    <w:div w:id="247277946">
                      <w:marLeft w:val="0"/>
                      <w:marRight w:val="0"/>
                      <w:marTop w:val="0"/>
                      <w:marBottom w:val="0"/>
                      <w:divBdr>
                        <w:top w:val="none" w:sz="0" w:space="0" w:color="auto"/>
                        <w:left w:val="none" w:sz="0" w:space="0" w:color="auto"/>
                        <w:bottom w:val="none" w:sz="0" w:space="0" w:color="auto"/>
                        <w:right w:val="none" w:sz="0" w:space="0" w:color="auto"/>
                      </w:divBdr>
                      <w:divsChild>
                        <w:div w:id="1587303547">
                          <w:marLeft w:val="0"/>
                          <w:marRight w:val="0"/>
                          <w:marTop w:val="0"/>
                          <w:marBottom w:val="0"/>
                          <w:divBdr>
                            <w:top w:val="none" w:sz="0" w:space="0" w:color="auto"/>
                            <w:left w:val="none" w:sz="0" w:space="0" w:color="auto"/>
                            <w:bottom w:val="none" w:sz="0" w:space="0" w:color="auto"/>
                            <w:right w:val="none" w:sz="0" w:space="0" w:color="auto"/>
                          </w:divBdr>
                          <w:divsChild>
                            <w:div w:id="1882816310">
                              <w:marLeft w:val="0"/>
                              <w:marRight w:val="0"/>
                              <w:marTop w:val="0"/>
                              <w:marBottom w:val="0"/>
                              <w:divBdr>
                                <w:top w:val="none" w:sz="0" w:space="0" w:color="auto"/>
                                <w:left w:val="none" w:sz="0" w:space="0" w:color="auto"/>
                                <w:bottom w:val="none" w:sz="0" w:space="0" w:color="auto"/>
                                <w:right w:val="none" w:sz="0" w:space="0" w:color="auto"/>
                              </w:divBdr>
                              <w:divsChild>
                                <w:div w:id="131421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9540928">
      <w:bodyDiv w:val="1"/>
      <w:marLeft w:val="0"/>
      <w:marRight w:val="0"/>
      <w:marTop w:val="0"/>
      <w:marBottom w:val="0"/>
      <w:divBdr>
        <w:top w:val="none" w:sz="0" w:space="0" w:color="auto"/>
        <w:left w:val="none" w:sz="0" w:space="0" w:color="auto"/>
        <w:bottom w:val="none" w:sz="0" w:space="0" w:color="auto"/>
        <w:right w:val="none" w:sz="0" w:space="0" w:color="auto"/>
      </w:divBdr>
      <w:divsChild>
        <w:div w:id="187111617">
          <w:marLeft w:val="0"/>
          <w:marRight w:val="0"/>
          <w:marTop w:val="0"/>
          <w:marBottom w:val="0"/>
          <w:divBdr>
            <w:top w:val="none" w:sz="0" w:space="0" w:color="auto"/>
            <w:left w:val="none" w:sz="0" w:space="0" w:color="auto"/>
            <w:bottom w:val="none" w:sz="0" w:space="0" w:color="auto"/>
            <w:right w:val="none" w:sz="0" w:space="0" w:color="auto"/>
          </w:divBdr>
          <w:divsChild>
            <w:div w:id="1483932969">
              <w:marLeft w:val="0"/>
              <w:marRight w:val="0"/>
              <w:marTop w:val="0"/>
              <w:marBottom w:val="0"/>
              <w:divBdr>
                <w:top w:val="none" w:sz="0" w:space="0" w:color="auto"/>
                <w:left w:val="none" w:sz="0" w:space="0" w:color="auto"/>
                <w:bottom w:val="none" w:sz="0" w:space="0" w:color="auto"/>
                <w:right w:val="none" w:sz="0" w:space="0" w:color="auto"/>
              </w:divBdr>
              <w:divsChild>
                <w:div w:id="1071386804">
                  <w:marLeft w:val="0"/>
                  <w:marRight w:val="0"/>
                  <w:marTop w:val="0"/>
                  <w:marBottom w:val="0"/>
                  <w:divBdr>
                    <w:top w:val="single" w:sz="4" w:space="0" w:color="E1E0DF"/>
                    <w:left w:val="single" w:sz="4" w:space="0" w:color="E1E0DF"/>
                    <w:bottom w:val="single" w:sz="4" w:space="0" w:color="E1E0DF"/>
                    <w:right w:val="single" w:sz="4" w:space="0" w:color="E1E0DF"/>
                  </w:divBdr>
                  <w:divsChild>
                    <w:div w:id="1816294490">
                      <w:marLeft w:val="0"/>
                      <w:marRight w:val="0"/>
                      <w:marTop w:val="0"/>
                      <w:marBottom w:val="0"/>
                      <w:divBdr>
                        <w:top w:val="none" w:sz="0" w:space="0" w:color="auto"/>
                        <w:left w:val="none" w:sz="0" w:space="0" w:color="auto"/>
                        <w:bottom w:val="none" w:sz="0" w:space="0" w:color="auto"/>
                        <w:right w:val="none" w:sz="0" w:space="0" w:color="auto"/>
                      </w:divBdr>
                      <w:divsChild>
                        <w:div w:id="547886141">
                          <w:marLeft w:val="0"/>
                          <w:marRight w:val="0"/>
                          <w:marTop w:val="0"/>
                          <w:marBottom w:val="0"/>
                          <w:divBdr>
                            <w:top w:val="none" w:sz="0" w:space="0" w:color="auto"/>
                            <w:left w:val="none" w:sz="0" w:space="0" w:color="auto"/>
                            <w:bottom w:val="none" w:sz="0" w:space="0" w:color="auto"/>
                            <w:right w:val="none" w:sz="0" w:space="0" w:color="auto"/>
                          </w:divBdr>
                          <w:divsChild>
                            <w:div w:id="1474717681">
                              <w:marLeft w:val="0"/>
                              <w:marRight w:val="0"/>
                              <w:marTop w:val="0"/>
                              <w:marBottom w:val="0"/>
                              <w:divBdr>
                                <w:top w:val="none" w:sz="0" w:space="0" w:color="auto"/>
                                <w:left w:val="none" w:sz="0" w:space="0" w:color="auto"/>
                                <w:bottom w:val="none" w:sz="0" w:space="0" w:color="auto"/>
                                <w:right w:val="none" w:sz="0" w:space="0" w:color="auto"/>
                              </w:divBdr>
                              <w:divsChild>
                                <w:div w:id="151126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1888225">
      <w:bodyDiv w:val="1"/>
      <w:marLeft w:val="0"/>
      <w:marRight w:val="0"/>
      <w:marTop w:val="0"/>
      <w:marBottom w:val="0"/>
      <w:divBdr>
        <w:top w:val="none" w:sz="0" w:space="0" w:color="auto"/>
        <w:left w:val="none" w:sz="0" w:space="0" w:color="auto"/>
        <w:bottom w:val="none" w:sz="0" w:space="0" w:color="auto"/>
        <w:right w:val="none" w:sz="0" w:space="0" w:color="auto"/>
      </w:divBdr>
      <w:divsChild>
        <w:div w:id="195436017">
          <w:marLeft w:val="0"/>
          <w:marRight w:val="0"/>
          <w:marTop w:val="0"/>
          <w:marBottom w:val="0"/>
          <w:divBdr>
            <w:top w:val="none" w:sz="0" w:space="0" w:color="auto"/>
            <w:left w:val="none" w:sz="0" w:space="0" w:color="auto"/>
            <w:bottom w:val="none" w:sz="0" w:space="0" w:color="auto"/>
            <w:right w:val="none" w:sz="0" w:space="0" w:color="auto"/>
          </w:divBdr>
          <w:divsChild>
            <w:div w:id="1586723672">
              <w:marLeft w:val="0"/>
              <w:marRight w:val="0"/>
              <w:marTop w:val="0"/>
              <w:marBottom w:val="0"/>
              <w:divBdr>
                <w:top w:val="none" w:sz="0" w:space="0" w:color="auto"/>
                <w:left w:val="none" w:sz="0" w:space="0" w:color="auto"/>
                <w:bottom w:val="none" w:sz="0" w:space="0" w:color="auto"/>
                <w:right w:val="none" w:sz="0" w:space="0" w:color="auto"/>
              </w:divBdr>
              <w:divsChild>
                <w:div w:id="634676697">
                  <w:marLeft w:val="0"/>
                  <w:marRight w:val="0"/>
                  <w:marTop w:val="0"/>
                  <w:marBottom w:val="0"/>
                  <w:divBdr>
                    <w:top w:val="single" w:sz="4" w:space="0" w:color="E1E0DF"/>
                    <w:left w:val="single" w:sz="4" w:space="0" w:color="E1E0DF"/>
                    <w:bottom w:val="single" w:sz="4" w:space="0" w:color="E1E0DF"/>
                    <w:right w:val="single" w:sz="4" w:space="0" w:color="E1E0DF"/>
                  </w:divBdr>
                  <w:divsChild>
                    <w:div w:id="258951050">
                      <w:marLeft w:val="0"/>
                      <w:marRight w:val="0"/>
                      <w:marTop w:val="0"/>
                      <w:marBottom w:val="0"/>
                      <w:divBdr>
                        <w:top w:val="none" w:sz="0" w:space="0" w:color="auto"/>
                        <w:left w:val="none" w:sz="0" w:space="0" w:color="auto"/>
                        <w:bottom w:val="none" w:sz="0" w:space="0" w:color="auto"/>
                        <w:right w:val="none" w:sz="0" w:space="0" w:color="auto"/>
                      </w:divBdr>
                      <w:divsChild>
                        <w:div w:id="467166038">
                          <w:marLeft w:val="0"/>
                          <w:marRight w:val="0"/>
                          <w:marTop w:val="0"/>
                          <w:marBottom w:val="0"/>
                          <w:divBdr>
                            <w:top w:val="none" w:sz="0" w:space="0" w:color="auto"/>
                            <w:left w:val="none" w:sz="0" w:space="0" w:color="auto"/>
                            <w:bottom w:val="none" w:sz="0" w:space="0" w:color="auto"/>
                            <w:right w:val="none" w:sz="0" w:space="0" w:color="auto"/>
                          </w:divBdr>
                          <w:divsChild>
                            <w:div w:id="1550923147">
                              <w:marLeft w:val="0"/>
                              <w:marRight w:val="0"/>
                              <w:marTop w:val="0"/>
                              <w:marBottom w:val="0"/>
                              <w:divBdr>
                                <w:top w:val="none" w:sz="0" w:space="0" w:color="auto"/>
                                <w:left w:val="none" w:sz="0" w:space="0" w:color="auto"/>
                                <w:bottom w:val="none" w:sz="0" w:space="0" w:color="auto"/>
                                <w:right w:val="none" w:sz="0" w:space="0" w:color="auto"/>
                              </w:divBdr>
                              <w:divsChild>
                                <w:div w:id="38476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2241163">
      <w:bodyDiv w:val="1"/>
      <w:marLeft w:val="0"/>
      <w:marRight w:val="0"/>
      <w:marTop w:val="0"/>
      <w:marBottom w:val="0"/>
      <w:divBdr>
        <w:top w:val="none" w:sz="0" w:space="0" w:color="auto"/>
        <w:left w:val="none" w:sz="0" w:space="0" w:color="auto"/>
        <w:bottom w:val="none" w:sz="0" w:space="0" w:color="auto"/>
        <w:right w:val="none" w:sz="0" w:space="0" w:color="auto"/>
      </w:divBdr>
      <w:divsChild>
        <w:div w:id="1076634094">
          <w:marLeft w:val="0"/>
          <w:marRight w:val="0"/>
          <w:marTop w:val="0"/>
          <w:marBottom w:val="0"/>
          <w:divBdr>
            <w:top w:val="none" w:sz="0" w:space="0" w:color="auto"/>
            <w:left w:val="none" w:sz="0" w:space="0" w:color="auto"/>
            <w:bottom w:val="none" w:sz="0" w:space="0" w:color="auto"/>
            <w:right w:val="none" w:sz="0" w:space="0" w:color="auto"/>
          </w:divBdr>
          <w:divsChild>
            <w:div w:id="56707736">
              <w:marLeft w:val="0"/>
              <w:marRight w:val="0"/>
              <w:marTop w:val="0"/>
              <w:marBottom w:val="0"/>
              <w:divBdr>
                <w:top w:val="none" w:sz="0" w:space="0" w:color="auto"/>
                <w:left w:val="none" w:sz="0" w:space="0" w:color="auto"/>
                <w:bottom w:val="none" w:sz="0" w:space="0" w:color="auto"/>
                <w:right w:val="none" w:sz="0" w:space="0" w:color="auto"/>
              </w:divBdr>
              <w:divsChild>
                <w:div w:id="1624310958">
                  <w:marLeft w:val="0"/>
                  <w:marRight w:val="0"/>
                  <w:marTop w:val="0"/>
                  <w:marBottom w:val="0"/>
                  <w:divBdr>
                    <w:top w:val="single" w:sz="4" w:space="0" w:color="E1E0DF"/>
                    <w:left w:val="single" w:sz="4" w:space="0" w:color="E1E0DF"/>
                    <w:bottom w:val="single" w:sz="4" w:space="0" w:color="E1E0DF"/>
                    <w:right w:val="single" w:sz="4" w:space="0" w:color="E1E0DF"/>
                  </w:divBdr>
                  <w:divsChild>
                    <w:div w:id="659161851">
                      <w:marLeft w:val="0"/>
                      <w:marRight w:val="0"/>
                      <w:marTop w:val="0"/>
                      <w:marBottom w:val="0"/>
                      <w:divBdr>
                        <w:top w:val="none" w:sz="0" w:space="0" w:color="auto"/>
                        <w:left w:val="none" w:sz="0" w:space="0" w:color="auto"/>
                        <w:bottom w:val="none" w:sz="0" w:space="0" w:color="auto"/>
                        <w:right w:val="none" w:sz="0" w:space="0" w:color="auto"/>
                      </w:divBdr>
                      <w:divsChild>
                        <w:div w:id="536434665">
                          <w:marLeft w:val="0"/>
                          <w:marRight w:val="0"/>
                          <w:marTop w:val="0"/>
                          <w:marBottom w:val="0"/>
                          <w:divBdr>
                            <w:top w:val="none" w:sz="0" w:space="0" w:color="auto"/>
                            <w:left w:val="none" w:sz="0" w:space="0" w:color="auto"/>
                            <w:bottom w:val="none" w:sz="0" w:space="0" w:color="auto"/>
                            <w:right w:val="none" w:sz="0" w:space="0" w:color="auto"/>
                          </w:divBdr>
                          <w:divsChild>
                            <w:div w:id="1371106839">
                              <w:marLeft w:val="0"/>
                              <w:marRight w:val="0"/>
                              <w:marTop w:val="0"/>
                              <w:marBottom w:val="0"/>
                              <w:divBdr>
                                <w:top w:val="none" w:sz="0" w:space="0" w:color="auto"/>
                                <w:left w:val="none" w:sz="0" w:space="0" w:color="auto"/>
                                <w:bottom w:val="none" w:sz="0" w:space="0" w:color="auto"/>
                                <w:right w:val="none" w:sz="0" w:space="0" w:color="auto"/>
                              </w:divBdr>
                              <w:divsChild>
                                <w:div w:id="39023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207301">
      <w:bodyDiv w:val="1"/>
      <w:marLeft w:val="0"/>
      <w:marRight w:val="0"/>
      <w:marTop w:val="0"/>
      <w:marBottom w:val="0"/>
      <w:divBdr>
        <w:top w:val="none" w:sz="0" w:space="0" w:color="auto"/>
        <w:left w:val="none" w:sz="0" w:space="0" w:color="auto"/>
        <w:bottom w:val="none" w:sz="0" w:space="0" w:color="auto"/>
        <w:right w:val="none" w:sz="0" w:space="0" w:color="auto"/>
      </w:divBdr>
      <w:divsChild>
        <w:div w:id="1625651394">
          <w:marLeft w:val="0"/>
          <w:marRight w:val="0"/>
          <w:marTop w:val="0"/>
          <w:marBottom w:val="0"/>
          <w:divBdr>
            <w:top w:val="none" w:sz="0" w:space="0" w:color="auto"/>
            <w:left w:val="none" w:sz="0" w:space="0" w:color="auto"/>
            <w:bottom w:val="none" w:sz="0" w:space="0" w:color="auto"/>
            <w:right w:val="none" w:sz="0" w:space="0" w:color="auto"/>
          </w:divBdr>
          <w:divsChild>
            <w:div w:id="1837459676">
              <w:marLeft w:val="0"/>
              <w:marRight w:val="0"/>
              <w:marTop w:val="0"/>
              <w:marBottom w:val="0"/>
              <w:divBdr>
                <w:top w:val="none" w:sz="0" w:space="0" w:color="auto"/>
                <w:left w:val="none" w:sz="0" w:space="0" w:color="auto"/>
                <w:bottom w:val="none" w:sz="0" w:space="0" w:color="auto"/>
                <w:right w:val="none" w:sz="0" w:space="0" w:color="auto"/>
              </w:divBdr>
              <w:divsChild>
                <w:div w:id="1269044432">
                  <w:marLeft w:val="0"/>
                  <w:marRight w:val="0"/>
                  <w:marTop w:val="0"/>
                  <w:marBottom w:val="0"/>
                  <w:divBdr>
                    <w:top w:val="none" w:sz="0" w:space="0" w:color="auto"/>
                    <w:left w:val="none" w:sz="0" w:space="0" w:color="auto"/>
                    <w:bottom w:val="none" w:sz="0" w:space="0" w:color="auto"/>
                    <w:right w:val="none" w:sz="0" w:space="0" w:color="auto"/>
                  </w:divBdr>
                  <w:divsChild>
                    <w:div w:id="602883612">
                      <w:marLeft w:val="0"/>
                      <w:marRight w:val="0"/>
                      <w:marTop w:val="0"/>
                      <w:marBottom w:val="0"/>
                      <w:divBdr>
                        <w:top w:val="none" w:sz="0" w:space="0" w:color="auto"/>
                        <w:left w:val="none" w:sz="0" w:space="0" w:color="auto"/>
                        <w:bottom w:val="none" w:sz="0" w:space="0" w:color="auto"/>
                        <w:right w:val="none" w:sz="0" w:space="0" w:color="auto"/>
                      </w:divBdr>
                      <w:divsChild>
                        <w:div w:id="171442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556396">
      <w:bodyDiv w:val="1"/>
      <w:marLeft w:val="0"/>
      <w:marRight w:val="0"/>
      <w:marTop w:val="0"/>
      <w:marBottom w:val="0"/>
      <w:divBdr>
        <w:top w:val="none" w:sz="0" w:space="0" w:color="auto"/>
        <w:left w:val="none" w:sz="0" w:space="0" w:color="auto"/>
        <w:bottom w:val="none" w:sz="0" w:space="0" w:color="auto"/>
        <w:right w:val="none" w:sz="0" w:space="0" w:color="auto"/>
      </w:divBdr>
      <w:divsChild>
        <w:div w:id="1025525500">
          <w:marLeft w:val="0"/>
          <w:marRight w:val="0"/>
          <w:marTop w:val="0"/>
          <w:marBottom w:val="0"/>
          <w:divBdr>
            <w:top w:val="none" w:sz="0" w:space="0" w:color="auto"/>
            <w:left w:val="none" w:sz="0" w:space="0" w:color="auto"/>
            <w:bottom w:val="none" w:sz="0" w:space="0" w:color="auto"/>
            <w:right w:val="none" w:sz="0" w:space="0" w:color="auto"/>
          </w:divBdr>
          <w:divsChild>
            <w:div w:id="388653361">
              <w:marLeft w:val="0"/>
              <w:marRight w:val="0"/>
              <w:marTop w:val="0"/>
              <w:marBottom w:val="0"/>
              <w:divBdr>
                <w:top w:val="none" w:sz="0" w:space="0" w:color="auto"/>
                <w:left w:val="none" w:sz="0" w:space="0" w:color="auto"/>
                <w:bottom w:val="none" w:sz="0" w:space="0" w:color="auto"/>
                <w:right w:val="none" w:sz="0" w:space="0" w:color="auto"/>
              </w:divBdr>
              <w:divsChild>
                <w:div w:id="808742296">
                  <w:marLeft w:val="0"/>
                  <w:marRight w:val="0"/>
                  <w:marTop w:val="0"/>
                  <w:marBottom w:val="0"/>
                  <w:divBdr>
                    <w:top w:val="none" w:sz="0" w:space="0" w:color="auto"/>
                    <w:left w:val="none" w:sz="0" w:space="0" w:color="auto"/>
                    <w:bottom w:val="none" w:sz="0" w:space="0" w:color="auto"/>
                    <w:right w:val="none" w:sz="0" w:space="0" w:color="auto"/>
                  </w:divBdr>
                  <w:divsChild>
                    <w:div w:id="935670595">
                      <w:marLeft w:val="0"/>
                      <w:marRight w:val="0"/>
                      <w:marTop w:val="0"/>
                      <w:marBottom w:val="0"/>
                      <w:divBdr>
                        <w:top w:val="none" w:sz="0" w:space="0" w:color="auto"/>
                        <w:left w:val="none" w:sz="0" w:space="0" w:color="auto"/>
                        <w:bottom w:val="none" w:sz="0" w:space="0" w:color="auto"/>
                        <w:right w:val="none" w:sz="0" w:space="0" w:color="auto"/>
                      </w:divBdr>
                      <w:divsChild>
                        <w:div w:id="60341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592871">
      <w:bodyDiv w:val="1"/>
      <w:marLeft w:val="0"/>
      <w:marRight w:val="0"/>
      <w:marTop w:val="0"/>
      <w:marBottom w:val="0"/>
      <w:divBdr>
        <w:top w:val="none" w:sz="0" w:space="0" w:color="auto"/>
        <w:left w:val="none" w:sz="0" w:space="0" w:color="auto"/>
        <w:bottom w:val="none" w:sz="0" w:space="0" w:color="auto"/>
        <w:right w:val="none" w:sz="0" w:space="0" w:color="auto"/>
      </w:divBdr>
      <w:divsChild>
        <w:div w:id="1819029813">
          <w:marLeft w:val="0"/>
          <w:marRight w:val="0"/>
          <w:marTop w:val="0"/>
          <w:marBottom w:val="0"/>
          <w:divBdr>
            <w:top w:val="none" w:sz="0" w:space="0" w:color="auto"/>
            <w:left w:val="none" w:sz="0" w:space="0" w:color="auto"/>
            <w:bottom w:val="none" w:sz="0" w:space="0" w:color="auto"/>
            <w:right w:val="none" w:sz="0" w:space="0" w:color="auto"/>
          </w:divBdr>
          <w:divsChild>
            <w:div w:id="1398435620">
              <w:marLeft w:val="0"/>
              <w:marRight w:val="0"/>
              <w:marTop w:val="0"/>
              <w:marBottom w:val="0"/>
              <w:divBdr>
                <w:top w:val="none" w:sz="0" w:space="0" w:color="auto"/>
                <w:left w:val="none" w:sz="0" w:space="0" w:color="auto"/>
                <w:bottom w:val="none" w:sz="0" w:space="0" w:color="auto"/>
                <w:right w:val="none" w:sz="0" w:space="0" w:color="auto"/>
              </w:divBdr>
              <w:divsChild>
                <w:div w:id="488208481">
                  <w:marLeft w:val="0"/>
                  <w:marRight w:val="0"/>
                  <w:marTop w:val="0"/>
                  <w:marBottom w:val="0"/>
                  <w:divBdr>
                    <w:top w:val="single" w:sz="4" w:space="0" w:color="E1E0DF"/>
                    <w:left w:val="single" w:sz="4" w:space="0" w:color="E1E0DF"/>
                    <w:bottom w:val="single" w:sz="4" w:space="0" w:color="E1E0DF"/>
                    <w:right w:val="single" w:sz="4" w:space="0" w:color="E1E0DF"/>
                  </w:divBdr>
                  <w:divsChild>
                    <w:div w:id="2019577502">
                      <w:marLeft w:val="0"/>
                      <w:marRight w:val="0"/>
                      <w:marTop w:val="0"/>
                      <w:marBottom w:val="0"/>
                      <w:divBdr>
                        <w:top w:val="none" w:sz="0" w:space="0" w:color="auto"/>
                        <w:left w:val="none" w:sz="0" w:space="0" w:color="auto"/>
                        <w:bottom w:val="none" w:sz="0" w:space="0" w:color="auto"/>
                        <w:right w:val="none" w:sz="0" w:space="0" w:color="auto"/>
                      </w:divBdr>
                      <w:divsChild>
                        <w:div w:id="1042752414">
                          <w:marLeft w:val="0"/>
                          <w:marRight w:val="0"/>
                          <w:marTop w:val="0"/>
                          <w:marBottom w:val="0"/>
                          <w:divBdr>
                            <w:top w:val="none" w:sz="0" w:space="0" w:color="auto"/>
                            <w:left w:val="none" w:sz="0" w:space="0" w:color="auto"/>
                            <w:bottom w:val="none" w:sz="0" w:space="0" w:color="auto"/>
                            <w:right w:val="none" w:sz="0" w:space="0" w:color="auto"/>
                          </w:divBdr>
                          <w:divsChild>
                            <w:div w:id="793866820">
                              <w:marLeft w:val="0"/>
                              <w:marRight w:val="0"/>
                              <w:marTop w:val="0"/>
                              <w:marBottom w:val="0"/>
                              <w:divBdr>
                                <w:top w:val="none" w:sz="0" w:space="0" w:color="auto"/>
                                <w:left w:val="none" w:sz="0" w:space="0" w:color="auto"/>
                                <w:bottom w:val="none" w:sz="0" w:space="0" w:color="auto"/>
                                <w:right w:val="none" w:sz="0" w:space="0" w:color="auto"/>
                              </w:divBdr>
                              <w:divsChild>
                                <w:div w:id="178207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639919">
      <w:bodyDiv w:val="1"/>
      <w:marLeft w:val="0"/>
      <w:marRight w:val="0"/>
      <w:marTop w:val="0"/>
      <w:marBottom w:val="0"/>
      <w:divBdr>
        <w:top w:val="none" w:sz="0" w:space="0" w:color="auto"/>
        <w:left w:val="none" w:sz="0" w:space="0" w:color="auto"/>
        <w:bottom w:val="none" w:sz="0" w:space="0" w:color="auto"/>
        <w:right w:val="none" w:sz="0" w:space="0" w:color="auto"/>
      </w:divBdr>
      <w:divsChild>
        <w:div w:id="750927875">
          <w:marLeft w:val="0"/>
          <w:marRight w:val="0"/>
          <w:marTop w:val="0"/>
          <w:marBottom w:val="0"/>
          <w:divBdr>
            <w:top w:val="none" w:sz="0" w:space="0" w:color="auto"/>
            <w:left w:val="none" w:sz="0" w:space="0" w:color="auto"/>
            <w:bottom w:val="none" w:sz="0" w:space="0" w:color="auto"/>
            <w:right w:val="none" w:sz="0" w:space="0" w:color="auto"/>
          </w:divBdr>
          <w:divsChild>
            <w:div w:id="1983384534">
              <w:marLeft w:val="0"/>
              <w:marRight w:val="0"/>
              <w:marTop w:val="0"/>
              <w:marBottom w:val="0"/>
              <w:divBdr>
                <w:top w:val="none" w:sz="0" w:space="0" w:color="auto"/>
                <w:left w:val="none" w:sz="0" w:space="0" w:color="auto"/>
                <w:bottom w:val="none" w:sz="0" w:space="0" w:color="auto"/>
                <w:right w:val="none" w:sz="0" w:space="0" w:color="auto"/>
              </w:divBdr>
              <w:divsChild>
                <w:div w:id="1185288383">
                  <w:marLeft w:val="0"/>
                  <w:marRight w:val="0"/>
                  <w:marTop w:val="0"/>
                  <w:marBottom w:val="0"/>
                  <w:divBdr>
                    <w:top w:val="none" w:sz="0" w:space="0" w:color="auto"/>
                    <w:left w:val="none" w:sz="0" w:space="0" w:color="auto"/>
                    <w:bottom w:val="none" w:sz="0" w:space="0" w:color="auto"/>
                    <w:right w:val="none" w:sz="0" w:space="0" w:color="auto"/>
                  </w:divBdr>
                  <w:divsChild>
                    <w:div w:id="889071427">
                      <w:marLeft w:val="0"/>
                      <w:marRight w:val="0"/>
                      <w:marTop w:val="0"/>
                      <w:marBottom w:val="0"/>
                      <w:divBdr>
                        <w:top w:val="none" w:sz="0" w:space="0" w:color="auto"/>
                        <w:left w:val="none" w:sz="0" w:space="0" w:color="auto"/>
                        <w:bottom w:val="none" w:sz="0" w:space="0" w:color="auto"/>
                        <w:right w:val="none" w:sz="0" w:space="0" w:color="auto"/>
                      </w:divBdr>
                      <w:divsChild>
                        <w:div w:id="200023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177535">
      <w:bodyDiv w:val="1"/>
      <w:marLeft w:val="0"/>
      <w:marRight w:val="0"/>
      <w:marTop w:val="0"/>
      <w:marBottom w:val="0"/>
      <w:divBdr>
        <w:top w:val="none" w:sz="0" w:space="0" w:color="auto"/>
        <w:left w:val="none" w:sz="0" w:space="0" w:color="auto"/>
        <w:bottom w:val="none" w:sz="0" w:space="0" w:color="auto"/>
        <w:right w:val="none" w:sz="0" w:space="0" w:color="auto"/>
      </w:divBdr>
      <w:divsChild>
        <w:div w:id="41096305">
          <w:marLeft w:val="0"/>
          <w:marRight w:val="0"/>
          <w:marTop w:val="0"/>
          <w:marBottom w:val="0"/>
          <w:divBdr>
            <w:top w:val="none" w:sz="0" w:space="0" w:color="auto"/>
            <w:left w:val="none" w:sz="0" w:space="0" w:color="auto"/>
            <w:bottom w:val="none" w:sz="0" w:space="0" w:color="auto"/>
            <w:right w:val="none" w:sz="0" w:space="0" w:color="auto"/>
          </w:divBdr>
          <w:divsChild>
            <w:div w:id="970137459">
              <w:marLeft w:val="0"/>
              <w:marRight w:val="0"/>
              <w:marTop w:val="0"/>
              <w:marBottom w:val="0"/>
              <w:divBdr>
                <w:top w:val="none" w:sz="0" w:space="0" w:color="auto"/>
                <w:left w:val="none" w:sz="0" w:space="0" w:color="auto"/>
                <w:bottom w:val="none" w:sz="0" w:space="0" w:color="auto"/>
                <w:right w:val="none" w:sz="0" w:space="0" w:color="auto"/>
              </w:divBdr>
              <w:divsChild>
                <w:div w:id="1548954285">
                  <w:marLeft w:val="0"/>
                  <w:marRight w:val="0"/>
                  <w:marTop w:val="0"/>
                  <w:marBottom w:val="0"/>
                  <w:divBdr>
                    <w:top w:val="single" w:sz="4" w:space="0" w:color="E1E0DF"/>
                    <w:left w:val="single" w:sz="4" w:space="0" w:color="E1E0DF"/>
                    <w:bottom w:val="single" w:sz="4" w:space="0" w:color="E1E0DF"/>
                    <w:right w:val="single" w:sz="4" w:space="0" w:color="E1E0DF"/>
                  </w:divBdr>
                  <w:divsChild>
                    <w:div w:id="1917937073">
                      <w:marLeft w:val="0"/>
                      <w:marRight w:val="0"/>
                      <w:marTop w:val="0"/>
                      <w:marBottom w:val="0"/>
                      <w:divBdr>
                        <w:top w:val="none" w:sz="0" w:space="0" w:color="auto"/>
                        <w:left w:val="none" w:sz="0" w:space="0" w:color="auto"/>
                        <w:bottom w:val="none" w:sz="0" w:space="0" w:color="auto"/>
                        <w:right w:val="none" w:sz="0" w:space="0" w:color="auto"/>
                      </w:divBdr>
                      <w:divsChild>
                        <w:div w:id="1484468390">
                          <w:marLeft w:val="0"/>
                          <w:marRight w:val="0"/>
                          <w:marTop w:val="0"/>
                          <w:marBottom w:val="0"/>
                          <w:divBdr>
                            <w:top w:val="none" w:sz="0" w:space="0" w:color="auto"/>
                            <w:left w:val="none" w:sz="0" w:space="0" w:color="auto"/>
                            <w:bottom w:val="none" w:sz="0" w:space="0" w:color="auto"/>
                            <w:right w:val="none" w:sz="0" w:space="0" w:color="auto"/>
                          </w:divBdr>
                          <w:divsChild>
                            <w:div w:id="1492483343">
                              <w:marLeft w:val="0"/>
                              <w:marRight w:val="0"/>
                              <w:marTop w:val="0"/>
                              <w:marBottom w:val="0"/>
                              <w:divBdr>
                                <w:top w:val="none" w:sz="0" w:space="0" w:color="auto"/>
                                <w:left w:val="none" w:sz="0" w:space="0" w:color="auto"/>
                                <w:bottom w:val="none" w:sz="0" w:space="0" w:color="auto"/>
                                <w:right w:val="none" w:sz="0" w:space="0" w:color="auto"/>
                              </w:divBdr>
                              <w:divsChild>
                                <w:div w:id="75119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1598522">
      <w:bodyDiv w:val="1"/>
      <w:marLeft w:val="0"/>
      <w:marRight w:val="0"/>
      <w:marTop w:val="0"/>
      <w:marBottom w:val="0"/>
      <w:divBdr>
        <w:top w:val="none" w:sz="0" w:space="0" w:color="auto"/>
        <w:left w:val="none" w:sz="0" w:space="0" w:color="auto"/>
        <w:bottom w:val="none" w:sz="0" w:space="0" w:color="auto"/>
        <w:right w:val="none" w:sz="0" w:space="0" w:color="auto"/>
      </w:divBdr>
      <w:divsChild>
        <w:div w:id="110588230">
          <w:marLeft w:val="0"/>
          <w:marRight w:val="0"/>
          <w:marTop w:val="0"/>
          <w:marBottom w:val="0"/>
          <w:divBdr>
            <w:top w:val="none" w:sz="0" w:space="0" w:color="auto"/>
            <w:left w:val="none" w:sz="0" w:space="0" w:color="auto"/>
            <w:bottom w:val="none" w:sz="0" w:space="0" w:color="auto"/>
            <w:right w:val="none" w:sz="0" w:space="0" w:color="auto"/>
          </w:divBdr>
          <w:divsChild>
            <w:div w:id="2125611536">
              <w:marLeft w:val="0"/>
              <w:marRight w:val="0"/>
              <w:marTop w:val="0"/>
              <w:marBottom w:val="0"/>
              <w:divBdr>
                <w:top w:val="none" w:sz="0" w:space="0" w:color="auto"/>
                <w:left w:val="none" w:sz="0" w:space="0" w:color="auto"/>
                <w:bottom w:val="none" w:sz="0" w:space="0" w:color="auto"/>
                <w:right w:val="none" w:sz="0" w:space="0" w:color="auto"/>
              </w:divBdr>
              <w:divsChild>
                <w:div w:id="1778909517">
                  <w:marLeft w:val="0"/>
                  <w:marRight w:val="0"/>
                  <w:marTop w:val="0"/>
                  <w:marBottom w:val="0"/>
                  <w:divBdr>
                    <w:top w:val="none" w:sz="0" w:space="0" w:color="auto"/>
                    <w:left w:val="none" w:sz="0" w:space="0" w:color="auto"/>
                    <w:bottom w:val="none" w:sz="0" w:space="0" w:color="auto"/>
                    <w:right w:val="none" w:sz="0" w:space="0" w:color="auto"/>
                  </w:divBdr>
                  <w:divsChild>
                    <w:div w:id="1987397339">
                      <w:marLeft w:val="0"/>
                      <w:marRight w:val="0"/>
                      <w:marTop w:val="0"/>
                      <w:marBottom w:val="0"/>
                      <w:divBdr>
                        <w:top w:val="none" w:sz="0" w:space="0" w:color="auto"/>
                        <w:left w:val="none" w:sz="0" w:space="0" w:color="auto"/>
                        <w:bottom w:val="none" w:sz="0" w:space="0" w:color="auto"/>
                        <w:right w:val="none" w:sz="0" w:space="0" w:color="auto"/>
                      </w:divBdr>
                      <w:divsChild>
                        <w:div w:id="5767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2374131">
      <w:bodyDiv w:val="1"/>
      <w:marLeft w:val="0"/>
      <w:marRight w:val="0"/>
      <w:marTop w:val="0"/>
      <w:marBottom w:val="0"/>
      <w:divBdr>
        <w:top w:val="none" w:sz="0" w:space="0" w:color="auto"/>
        <w:left w:val="none" w:sz="0" w:space="0" w:color="auto"/>
        <w:bottom w:val="none" w:sz="0" w:space="0" w:color="auto"/>
        <w:right w:val="none" w:sz="0" w:space="0" w:color="auto"/>
      </w:divBdr>
      <w:divsChild>
        <w:div w:id="568923386">
          <w:marLeft w:val="0"/>
          <w:marRight w:val="0"/>
          <w:marTop w:val="0"/>
          <w:marBottom w:val="0"/>
          <w:divBdr>
            <w:top w:val="none" w:sz="0" w:space="0" w:color="auto"/>
            <w:left w:val="none" w:sz="0" w:space="0" w:color="auto"/>
            <w:bottom w:val="none" w:sz="0" w:space="0" w:color="auto"/>
            <w:right w:val="none" w:sz="0" w:space="0" w:color="auto"/>
          </w:divBdr>
          <w:divsChild>
            <w:div w:id="1905793834">
              <w:marLeft w:val="0"/>
              <w:marRight w:val="0"/>
              <w:marTop w:val="0"/>
              <w:marBottom w:val="0"/>
              <w:divBdr>
                <w:top w:val="none" w:sz="0" w:space="0" w:color="auto"/>
                <w:left w:val="none" w:sz="0" w:space="0" w:color="auto"/>
                <w:bottom w:val="none" w:sz="0" w:space="0" w:color="auto"/>
                <w:right w:val="none" w:sz="0" w:space="0" w:color="auto"/>
              </w:divBdr>
              <w:divsChild>
                <w:div w:id="1033725478">
                  <w:marLeft w:val="0"/>
                  <w:marRight w:val="0"/>
                  <w:marTop w:val="0"/>
                  <w:marBottom w:val="0"/>
                  <w:divBdr>
                    <w:top w:val="single" w:sz="4" w:space="0" w:color="E1E0DF"/>
                    <w:left w:val="single" w:sz="4" w:space="0" w:color="E1E0DF"/>
                    <w:bottom w:val="single" w:sz="4" w:space="0" w:color="E1E0DF"/>
                    <w:right w:val="single" w:sz="4" w:space="0" w:color="E1E0DF"/>
                  </w:divBdr>
                  <w:divsChild>
                    <w:div w:id="1561551807">
                      <w:marLeft w:val="0"/>
                      <w:marRight w:val="0"/>
                      <w:marTop w:val="0"/>
                      <w:marBottom w:val="0"/>
                      <w:divBdr>
                        <w:top w:val="none" w:sz="0" w:space="0" w:color="auto"/>
                        <w:left w:val="none" w:sz="0" w:space="0" w:color="auto"/>
                        <w:bottom w:val="none" w:sz="0" w:space="0" w:color="auto"/>
                        <w:right w:val="none" w:sz="0" w:space="0" w:color="auto"/>
                      </w:divBdr>
                      <w:divsChild>
                        <w:div w:id="1999074615">
                          <w:marLeft w:val="0"/>
                          <w:marRight w:val="0"/>
                          <w:marTop w:val="0"/>
                          <w:marBottom w:val="0"/>
                          <w:divBdr>
                            <w:top w:val="none" w:sz="0" w:space="0" w:color="auto"/>
                            <w:left w:val="none" w:sz="0" w:space="0" w:color="auto"/>
                            <w:bottom w:val="none" w:sz="0" w:space="0" w:color="auto"/>
                            <w:right w:val="none" w:sz="0" w:space="0" w:color="auto"/>
                          </w:divBdr>
                          <w:divsChild>
                            <w:div w:id="1205017511">
                              <w:marLeft w:val="0"/>
                              <w:marRight w:val="0"/>
                              <w:marTop w:val="0"/>
                              <w:marBottom w:val="0"/>
                              <w:divBdr>
                                <w:top w:val="none" w:sz="0" w:space="0" w:color="auto"/>
                                <w:left w:val="none" w:sz="0" w:space="0" w:color="auto"/>
                                <w:bottom w:val="none" w:sz="0" w:space="0" w:color="auto"/>
                                <w:right w:val="none" w:sz="0" w:space="0" w:color="auto"/>
                              </w:divBdr>
                              <w:divsChild>
                                <w:div w:id="33410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2842784">
      <w:bodyDiv w:val="1"/>
      <w:marLeft w:val="0"/>
      <w:marRight w:val="0"/>
      <w:marTop w:val="0"/>
      <w:marBottom w:val="0"/>
      <w:divBdr>
        <w:top w:val="none" w:sz="0" w:space="0" w:color="auto"/>
        <w:left w:val="none" w:sz="0" w:space="0" w:color="auto"/>
        <w:bottom w:val="none" w:sz="0" w:space="0" w:color="auto"/>
        <w:right w:val="none" w:sz="0" w:space="0" w:color="auto"/>
      </w:divBdr>
      <w:divsChild>
        <w:div w:id="216744873">
          <w:marLeft w:val="0"/>
          <w:marRight w:val="0"/>
          <w:marTop w:val="0"/>
          <w:marBottom w:val="0"/>
          <w:divBdr>
            <w:top w:val="none" w:sz="0" w:space="0" w:color="auto"/>
            <w:left w:val="none" w:sz="0" w:space="0" w:color="auto"/>
            <w:bottom w:val="none" w:sz="0" w:space="0" w:color="auto"/>
            <w:right w:val="none" w:sz="0" w:space="0" w:color="auto"/>
          </w:divBdr>
          <w:divsChild>
            <w:div w:id="1305086293">
              <w:marLeft w:val="0"/>
              <w:marRight w:val="0"/>
              <w:marTop w:val="0"/>
              <w:marBottom w:val="0"/>
              <w:divBdr>
                <w:top w:val="none" w:sz="0" w:space="0" w:color="auto"/>
                <w:left w:val="none" w:sz="0" w:space="0" w:color="auto"/>
                <w:bottom w:val="none" w:sz="0" w:space="0" w:color="auto"/>
                <w:right w:val="none" w:sz="0" w:space="0" w:color="auto"/>
              </w:divBdr>
              <w:divsChild>
                <w:div w:id="1422333111">
                  <w:marLeft w:val="0"/>
                  <w:marRight w:val="0"/>
                  <w:marTop w:val="0"/>
                  <w:marBottom w:val="0"/>
                  <w:divBdr>
                    <w:top w:val="none" w:sz="0" w:space="0" w:color="auto"/>
                    <w:left w:val="none" w:sz="0" w:space="0" w:color="auto"/>
                    <w:bottom w:val="none" w:sz="0" w:space="0" w:color="auto"/>
                    <w:right w:val="none" w:sz="0" w:space="0" w:color="auto"/>
                  </w:divBdr>
                  <w:divsChild>
                    <w:div w:id="1480462976">
                      <w:marLeft w:val="0"/>
                      <w:marRight w:val="0"/>
                      <w:marTop w:val="0"/>
                      <w:marBottom w:val="0"/>
                      <w:divBdr>
                        <w:top w:val="none" w:sz="0" w:space="0" w:color="auto"/>
                        <w:left w:val="none" w:sz="0" w:space="0" w:color="auto"/>
                        <w:bottom w:val="none" w:sz="0" w:space="0" w:color="auto"/>
                        <w:right w:val="none" w:sz="0" w:space="0" w:color="auto"/>
                      </w:divBdr>
                      <w:divsChild>
                        <w:div w:id="80740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6069607">
      <w:bodyDiv w:val="1"/>
      <w:marLeft w:val="0"/>
      <w:marRight w:val="0"/>
      <w:marTop w:val="0"/>
      <w:marBottom w:val="0"/>
      <w:divBdr>
        <w:top w:val="none" w:sz="0" w:space="0" w:color="auto"/>
        <w:left w:val="none" w:sz="0" w:space="0" w:color="auto"/>
        <w:bottom w:val="none" w:sz="0" w:space="0" w:color="auto"/>
        <w:right w:val="none" w:sz="0" w:space="0" w:color="auto"/>
      </w:divBdr>
      <w:divsChild>
        <w:div w:id="176428689">
          <w:marLeft w:val="0"/>
          <w:marRight w:val="0"/>
          <w:marTop w:val="0"/>
          <w:marBottom w:val="0"/>
          <w:divBdr>
            <w:top w:val="none" w:sz="0" w:space="0" w:color="auto"/>
            <w:left w:val="none" w:sz="0" w:space="0" w:color="auto"/>
            <w:bottom w:val="none" w:sz="0" w:space="0" w:color="auto"/>
            <w:right w:val="none" w:sz="0" w:space="0" w:color="auto"/>
          </w:divBdr>
          <w:divsChild>
            <w:div w:id="644629219">
              <w:marLeft w:val="0"/>
              <w:marRight w:val="0"/>
              <w:marTop w:val="0"/>
              <w:marBottom w:val="0"/>
              <w:divBdr>
                <w:top w:val="none" w:sz="0" w:space="0" w:color="auto"/>
                <w:left w:val="none" w:sz="0" w:space="0" w:color="auto"/>
                <w:bottom w:val="none" w:sz="0" w:space="0" w:color="auto"/>
                <w:right w:val="none" w:sz="0" w:space="0" w:color="auto"/>
              </w:divBdr>
              <w:divsChild>
                <w:div w:id="853542603">
                  <w:marLeft w:val="0"/>
                  <w:marRight w:val="0"/>
                  <w:marTop w:val="0"/>
                  <w:marBottom w:val="0"/>
                  <w:divBdr>
                    <w:top w:val="single" w:sz="4" w:space="0" w:color="E1E0DF"/>
                    <w:left w:val="single" w:sz="4" w:space="0" w:color="E1E0DF"/>
                    <w:bottom w:val="single" w:sz="4" w:space="0" w:color="E1E0DF"/>
                    <w:right w:val="single" w:sz="4" w:space="0" w:color="E1E0DF"/>
                  </w:divBdr>
                  <w:divsChild>
                    <w:div w:id="1502042303">
                      <w:marLeft w:val="0"/>
                      <w:marRight w:val="0"/>
                      <w:marTop w:val="0"/>
                      <w:marBottom w:val="0"/>
                      <w:divBdr>
                        <w:top w:val="none" w:sz="0" w:space="0" w:color="auto"/>
                        <w:left w:val="none" w:sz="0" w:space="0" w:color="auto"/>
                        <w:bottom w:val="none" w:sz="0" w:space="0" w:color="auto"/>
                        <w:right w:val="none" w:sz="0" w:space="0" w:color="auto"/>
                      </w:divBdr>
                      <w:divsChild>
                        <w:div w:id="1474449686">
                          <w:marLeft w:val="0"/>
                          <w:marRight w:val="0"/>
                          <w:marTop w:val="0"/>
                          <w:marBottom w:val="0"/>
                          <w:divBdr>
                            <w:top w:val="none" w:sz="0" w:space="0" w:color="auto"/>
                            <w:left w:val="none" w:sz="0" w:space="0" w:color="auto"/>
                            <w:bottom w:val="none" w:sz="0" w:space="0" w:color="auto"/>
                            <w:right w:val="none" w:sz="0" w:space="0" w:color="auto"/>
                          </w:divBdr>
                          <w:divsChild>
                            <w:div w:id="882446563">
                              <w:marLeft w:val="0"/>
                              <w:marRight w:val="0"/>
                              <w:marTop w:val="0"/>
                              <w:marBottom w:val="0"/>
                              <w:divBdr>
                                <w:top w:val="none" w:sz="0" w:space="0" w:color="auto"/>
                                <w:left w:val="none" w:sz="0" w:space="0" w:color="auto"/>
                                <w:bottom w:val="none" w:sz="0" w:space="0" w:color="auto"/>
                                <w:right w:val="none" w:sz="0" w:space="0" w:color="auto"/>
                              </w:divBdr>
                              <w:divsChild>
                                <w:div w:id="97518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6269905">
      <w:bodyDiv w:val="1"/>
      <w:marLeft w:val="0"/>
      <w:marRight w:val="0"/>
      <w:marTop w:val="0"/>
      <w:marBottom w:val="0"/>
      <w:divBdr>
        <w:top w:val="none" w:sz="0" w:space="0" w:color="auto"/>
        <w:left w:val="none" w:sz="0" w:space="0" w:color="auto"/>
        <w:bottom w:val="none" w:sz="0" w:space="0" w:color="auto"/>
        <w:right w:val="none" w:sz="0" w:space="0" w:color="auto"/>
      </w:divBdr>
      <w:divsChild>
        <w:div w:id="917590854">
          <w:marLeft w:val="0"/>
          <w:marRight w:val="0"/>
          <w:marTop w:val="0"/>
          <w:marBottom w:val="0"/>
          <w:divBdr>
            <w:top w:val="none" w:sz="0" w:space="0" w:color="auto"/>
            <w:left w:val="none" w:sz="0" w:space="0" w:color="auto"/>
            <w:bottom w:val="none" w:sz="0" w:space="0" w:color="auto"/>
            <w:right w:val="none" w:sz="0" w:space="0" w:color="auto"/>
          </w:divBdr>
          <w:divsChild>
            <w:div w:id="719673572">
              <w:marLeft w:val="0"/>
              <w:marRight w:val="0"/>
              <w:marTop w:val="0"/>
              <w:marBottom w:val="0"/>
              <w:divBdr>
                <w:top w:val="none" w:sz="0" w:space="0" w:color="auto"/>
                <w:left w:val="none" w:sz="0" w:space="0" w:color="auto"/>
                <w:bottom w:val="none" w:sz="0" w:space="0" w:color="auto"/>
                <w:right w:val="none" w:sz="0" w:space="0" w:color="auto"/>
              </w:divBdr>
              <w:divsChild>
                <w:div w:id="21514817">
                  <w:marLeft w:val="0"/>
                  <w:marRight w:val="0"/>
                  <w:marTop w:val="0"/>
                  <w:marBottom w:val="0"/>
                  <w:divBdr>
                    <w:top w:val="single" w:sz="4" w:space="0" w:color="E1E0DF"/>
                    <w:left w:val="single" w:sz="4" w:space="0" w:color="E1E0DF"/>
                    <w:bottom w:val="single" w:sz="4" w:space="0" w:color="E1E0DF"/>
                    <w:right w:val="single" w:sz="4" w:space="0" w:color="E1E0DF"/>
                  </w:divBdr>
                  <w:divsChild>
                    <w:div w:id="1679884788">
                      <w:marLeft w:val="0"/>
                      <w:marRight w:val="0"/>
                      <w:marTop w:val="0"/>
                      <w:marBottom w:val="0"/>
                      <w:divBdr>
                        <w:top w:val="none" w:sz="0" w:space="0" w:color="auto"/>
                        <w:left w:val="none" w:sz="0" w:space="0" w:color="auto"/>
                        <w:bottom w:val="none" w:sz="0" w:space="0" w:color="auto"/>
                        <w:right w:val="none" w:sz="0" w:space="0" w:color="auto"/>
                      </w:divBdr>
                      <w:divsChild>
                        <w:div w:id="1498810478">
                          <w:marLeft w:val="0"/>
                          <w:marRight w:val="0"/>
                          <w:marTop w:val="0"/>
                          <w:marBottom w:val="0"/>
                          <w:divBdr>
                            <w:top w:val="none" w:sz="0" w:space="0" w:color="auto"/>
                            <w:left w:val="none" w:sz="0" w:space="0" w:color="auto"/>
                            <w:bottom w:val="none" w:sz="0" w:space="0" w:color="auto"/>
                            <w:right w:val="none" w:sz="0" w:space="0" w:color="auto"/>
                          </w:divBdr>
                          <w:divsChild>
                            <w:div w:id="560603024">
                              <w:marLeft w:val="0"/>
                              <w:marRight w:val="0"/>
                              <w:marTop w:val="0"/>
                              <w:marBottom w:val="0"/>
                              <w:divBdr>
                                <w:top w:val="none" w:sz="0" w:space="0" w:color="auto"/>
                                <w:left w:val="none" w:sz="0" w:space="0" w:color="auto"/>
                                <w:bottom w:val="none" w:sz="0" w:space="0" w:color="auto"/>
                                <w:right w:val="none" w:sz="0" w:space="0" w:color="auto"/>
                              </w:divBdr>
                              <w:divsChild>
                                <w:div w:id="37515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8346235">
      <w:bodyDiv w:val="1"/>
      <w:marLeft w:val="0"/>
      <w:marRight w:val="0"/>
      <w:marTop w:val="0"/>
      <w:marBottom w:val="0"/>
      <w:divBdr>
        <w:top w:val="none" w:sz="0" w:space="0" w:color="auto"/>
        <w:left w:val="none" w:sz="0" w:space="0" w:color="auto"/>
        <w:bottom w:val="none" w:sz="0" w:space="0" w:color="auto"/>
        <w:right w:val="none" w:sz="0" w:space="0" w:color="auto"/>
      </w:divBdr>
      <w:divsChild>
        <w:div w:id="960459576">
          <w:marLeft w:val="0"/>
          <w:marRight w:val="0"/>
          <w:marTop w:val="0"/>
          <w:marBottom w:val="0"/>
          <w:divBdr>
            <w:top w:val="none" w:sz="0" w:space="0" w:color="auto"/>
            <w:left w:val="none" w:sz="0" w:space="0" w:color="auto"/>
            <w:bottom w:val="none" w:sz="0" w:space="0" w:color="auto"/>
            <w:right w:val="none" w:sz="0" w:space="0" w:color="auto"/>
          </w:divBdr>
          <w:divsChild>
            <w:div w:id="1864122831">
              <w:marLeft w:val="0"/>
              <w:marRight w:val="0"/>
              <w:marTop w:val="0"/>
              <w:marBottom w:val="0"/>
              <w:divBdr>
                <w:top w:val="none" w:sz="0" w:space="0" w:color="auto"/>
                <w:left w:val="none" w:sz="0" w:space="0" w:color="auto"/>
                <w:bottom w:val="none" w:sz="0" w:space="0" w:color="auto"/>
                <w:right w:val="none" w:sz="0" w:space="0" w:color="auto"/>
              </w:divBdr>
              <w:divsChild>
                <w:div w:id="970982783">
                  <w:marLeft w:val="0"/>
                  <w:marRight w:val="0"/>
                  <w:marTop w:val="0"/>
                  <w:marBottom w:val="0"/>
                  <w:divBdr>
                    <w:top w:val="single" w:sz="4" w:space="0" w:color="E1E0DF"/>
                    <w:left w:val="single" w:sz="4" w:space="0" w:color="E1E0DF"/>
                    <w:bottom w:val="single" w:sz="4" w:space="0" w:color="E1E0DF"/>
                    <w:right w:val="single" w:sz="4" w:space="0" w:color="E1E0DF"/>
                  </w:divBdr>
                  <w:divsChild>
                    <w:div w:id="30418795">
                      <w:marLeft w:val="0"/>
                      <w:marRight w:val="0"/>
                      <w:marTop w:val="0"/>
                      <w:marBottom w:val="0"/>
                      <w:divBdr>
                        <w:top w:val="none" w:sz="0" w:space="0" w:color="auto"/>
                        <w:left w:val="none" w:sz="0" w:space="0" w:color="auto"/>
                        <w:bottom w:val="none" w:sz="0" w:space="0" w:color="auto"/>
                        <w:right w:val="none" w:sz="0" w:space="0" w:color="auto"/>
                      </w:divBdr>
                      <w:divsChild>
                        <w:div w:id="397439411">
                          <w:marLeft w:val="0"/>
                          <w:marRight w:val="0"/>
                          <w:marTop w:val="0"/>
                          <w:marBottom w:val="0"/>
                          <w:divBdr>
                            <w:top w:val="none" w:sz="0" w:space="0" w:color="auto"/>
                            <w:left w:val="none" w:sz="0" w:space="0" w:color="auto"/>
                            <w:bottom w:val="none" w:sz="0" w:space="0" w:color="auto"/>
                            <w:right w:val="none" w:sz="0" w:space="0" w:color="auto"/>
                          </w:divBdr>
                          <w:divsChild>
                            <w:div w:id="60518899">
                              <w:marLeft w:val="0"/>
                              <w:marRight w:val="0"/>
                              <w:marTop w:val="0"/>
                              <w:marBottom w:val="0"/>
                              <w:divBdr>
                                <w:top w:val="none" w:sz="0" w:space="0" w:color="auto"/>
                                <w:left w:val="none" w:sz="0" w:space="0" w:color="auto"/>
                                <w:bottom w:val="none" w:sz="0" w:space="0" w:color="auto"/>
                                <w:right w:val="none" w:sz="0" w:space="0" w:color="auto"/>
                              </w:divBdr>
                              <w:divsChild>
                                <w:div w:id="46315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8932741">
      <w:bodyDiv w:val="1"/>
      <w:marLeft w:val="0"/>
      <w:marRight w:val="0"/>
      <w:marTop w:val="0"/>
      <w:marBottom w:val="0"/>
      <w:divBdr>
        <w:top w:val="none" w:sz="0" w:space="0" w:color="auto"/>
        <w:left w:val="none" w:sz="0" w:space="0" w:color="auto"/>
        <w:bottom w:val="none" w:sz="0" w:space="0" w:color="auto"/>
        <w:right w:val="none" w:sz="0" w:space="0" w:color="auto"/>
      </w:divBdr>
      <w:divsChild>
        <w:div w:id="1473594668">
          <w:marLeft w:val="0"/>
          <w:marRight w:val="0"/>
          <w:marTop w:val="0"/>
          <w:marBottom w:val="0"/>
          <w:divBdr>
            <w:top w:val="none" w:sz="0" w:space="0" w:color="auto"/>
            <w:left w:val="none" w:sz="0" w:space="0" w:color="auto"/>
            <w:bottom w:val="none" w:sz="0" w:space="0" w:color="auto"/>
            <w:right w:val="none" w:sz="0" w:space="0" w:color="auto"/>
          </w:divBdr>
          <w:divsChild>
            <w:div w:id="632637918">
              <w:marLeft w:val="0"/>
              <w:marRight w:val="0"/>
              <w:marTop w:val="0"/>
              <w:marBottom w:val="0"/>
              <w:divBdr>
                <w:top w:val="none" w:sz="0" w:space="0" w:color="auto"/>
                <w:left w:val="none" w:sz="0" w:space="0" w:color="auto"/>
                <w:bottom w:val="none" w:sz="0" w:space="0" w:color="auto"/>
                <w:right w:val="none" w:sz="0" w:space="0" w:color="auto"/>
              </w:divBdr>
              <w:divsChild>
                <w:div w:id="963998105">
                  <w:marLeft w:val="0"/>
                  <w:marRight w:val="0"/>
                  <w:marTop w:val="0"/>
                  <w:marBottom w:val="0"/>
                  <w:divBdr>
                    <w:top w:val="none" w:sz="0" w:space="0" w:color="auto"/>
                    <w:left w:val="none" w:sz="0" w:space="0" w:color="auto"/>
                    <w:bottom w:val="none" w:sz="0" w:space="0" w:color="auto"/>
                    <w:right w:val="none" w:sz="0" w:space="0" w:color="auto"/>
                  </w:divBdr>
                  <w:divsChild>
                    <w:div w:id="1700155696">
                      <w:marLeft w:val="0"/>
                      <w:marRight w:val="0"/>
                      <w:marTop w:val="0"/>
                      <w:marBottom w:val="0"/>
                      <w:divBdr>
                        <w:top w:val="none" w:sz="0" w:space="0" w:color="auto"/>
                        <w:left w:val="none" w:sz="0" w:space="0" w:color="auto"/>
                        <w:bottom w:val="none" w:sz="0" w:space="0" w:color="auto"/>
                        <w:right w:val="none" w:sz="0" w:space="0" w:color="auto"/>
                      </w:divBdr>
                      <w:divsChild>
                        <w:div w:id="127359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429312">
      <w:bodyDiv w:val="1"/>
      <w:marLeft w:val="0"/>
      <w:marRight w:val="0"/>
      <w:marTop w:val="0"/>
      <w:marBottom w:val="0"/>
      <w:divBdr>
        <w:top w:val="none" w:sz="0" w:space="0" w:color="auto"/>
        <w:left w:val="none" w:sz="0" w:space="0" w:color="auto"/>
        <w:bottom w:val="none" w:sz="0" w:space="0" w:color="auto"/>
        <w:right w:val="none" w:sz="0" w:space="0" w:color="auto"/>
      </w:divBdr>
      <w:divsChild>
        <w:div w:id="1434470473">
          <w:marLeft w:val="0"/>
          <w:marRight w:val="0"/>
          <w:marTop w:val="0"/>
          <w:marBottom w:val="0"/>
          <w:divBdr>
            <w:top w:val="none" w:sz="0" w:space="0" w:color="auto"/>
            <w:left w:val="none" w:sz="0" w:space="0" w:color="auto"/>
            <w:bottom w:val="none" w:sz="0" w:space="0" w:color="auto"/>
            <w:right w:val="none" w:sz="0" w:space="0" w:color="auto"/>
          </w:divBdr>
          <w:divsChild>
            <w:div w:id="1495610257">
              <w:marLeft w:val="0"/>
              <w:marRight w:val="0"/>
              <w:marTop w:val="0"/>
              <w:marBottom w:val="0"/>
              <w:divBdr>
                <w:top w:val="none" w:sz="0" w:space="0" w:color="auto"/>
                <w:left w:val="none" w:sz="0" w:space="0" w:color="auto"/>
                <w:bottom w:val="none" w:sz="0" w:space="0" w:color="auto"/>
                <w:right w:val="none" w:sz="0" w:space="0" w:color="auto"/>
              </w:divBdr>
              <w:divsChild>
                <w:div w:id="2017685938">
                  <w:marLeft w:val="0"/>
                  <w:marRight w:val="0"/>
                  <w:marTop w:val="0"/>
                  <w:marBottom w:val="0"/>
                  <w:divBdr>
                    <w:top w:val="single" w:sz="4" w:space="0" w:color="E1E0DF"/>
                    <w:left w:val="single" w:sz="4" w:space="0" w:color="E1E0DF"/>
                    <w:bottom w:val="single" w:sz="4" w:space="0" w:color="E1E0DF"/>
                    <w:right w:val="single" w:sz="4" w:space="0" w:color="E1E0DF"/>
                  </w:divBdr>
                  <w:divsChild>
                    <w:div w:id="939722348">
                      <w:marLeft w:val="0"/>
                      <w:marRight w:val="0"/>
                      <w:marTop w:val="0"/>
                      <w:marBottom w:val="0"/>
                      <w:divBdr>
                        <w:top w:val="none" w:sz="0" w:space="0" w:color="auto"/>
                        <w:left w:val="none" w:sz="0" w:space="0" w:color="auto"/>
                        <w:bottom w:val="none" w:sz="0" w:space="0" w:color="auto"/>
                        <w:right w:val="none" w:sz="0" w:space="0" w:color="auto"/>
                      </w:divBdr>
                      <w:divsChild>
                        <w:div w:id="666714361">
                          <w:marLeft w:val="0"/>
                          <w:marRight w:val="0"/>
                          <w:marTop w:val="0"/>
                          <w:marBottom w:val="0"/>
                          <w:divBdr>
                            <w:top w:val="none" w:sz="0" w:space="0" w:color="auto"/>
                            <w:left w:val="none" w:sz="0" w:space="0" w:color="auto"/>
                            <w:bottom w:val="none" w:sz="0" w:space="0" w:color="auto"/>
                            <w:right w:val="none" w:sz="0" w:space="0" w:color="auto"/>
                          </w:divBdr>
                          <w:divsChild>
                            <w:div w:id="1967395602">
                              <w:marLeft w:val="0"/>
                              <w:marRight w:val="0"/>
                              <w:marTop w:val="0"/>
                              <w:marBottom w:val="0"/>
                              <w:divBdr>
                                <w:top w:val="none" w:sz="0" w:space="0" w:color="auto"/>
                                <w:left w:val="none" w:sz="0" w:space="0" w:color="auto"/>
                                <w:bottom w:val="none" w:sz="0" w:space="0" w:color="auto"/>
                                <w:right w:val="none" w:sz="0" w:space="0" w:color="auto"/>
                              </w:divBdr>
                              <w:divsChild>
                                <w:div w:id="96006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1705189">
      <w:bodyDiv w:val="1"/>
      <w:marLeft w:val="0"/>
      <w:marRight w:val="0"/>
      <w:marTop w:val="0"/>
      <w:marBottom w:val="0"/>
      <w:divBdr>
        <w:top w:val="none" w:sz="0" w:space="0" w:color="auto"/>
        <w:left w:val="none" w:sz="0" w:space="0" w:color="auto"/>
        <w:bottom w:val="none" w:sz="0" w:space="0" w:color="auto"/>
        <w:right w:val="none" w:sz="0" w:space="0" w:color="auto"/>
      </w:divBdr>
      <w:divsChild>
        <w:div w:id="1679188861">
          <w:marLeft w:val="0"/>
          <w:marRight w:val="0"/>
          <w:marTop w:val="0"/>
          <w:marBottom w:val="0"/>
          <w:divBdr>
            <w:top w:val="none" w:sz="0" w:space="0" w:color="auto"/>
            <w:left w:val="none" w:sz="0" w:space="0" w:color="auto"/>
            <w:bottom w:val="none" w:sz="0" w:space="0" w:color="auto"/>
            <w:right w:val="none" w:sz="0" w:space="0" w:color="auto"/>
          </w:divBdr>
          <w:divsChild>
            <w:div w:id="1277713300">
              <w:marLeft w:val="0"/>
              <w:marRight w:val="0"/>
              <w:marTop w:val="0"/>
              <w:marBottom w:val="0"/>
              <w:divBdr>
                <w:top w:val="none" w:sz="0" w:space="0" w:color="auto"/>
                <w:left w:val="none" w:sz="0" w:space="0" w:color="auto"/>
                <w:bottom w:val="none" w:sz="0" w:space="0" w:color="auto"/>
                <w:right w:val="none" w:sz="0" w:space="0" w:color="auto"/>
              </w:divBdr>
              <w:divsChild>
                <w:div w:id="548996802">
                  <w:marLeft w:val="0"/>
                  <w:marRight w:val="0"/>
                  <w:marTop w:val="0"/>
                  <w:marBottom w:val="0"/>
                  <w:divBdr>
                    <w:top w:val="single" w:sz="4" w:space="0" w:color="E1E0DF"/>
                    <w:left w:val="single" w:sz="4" w:space="0" w:color="E1E0DF"/>
                    <w:bottom w:val="single" w:sz="4" w:space="0" w:color="E1E0DF"/>
                    <w:right w:val="single" w:sz="4" w:space="0" w:color="E1E0DF"/>
                  </w:divBdr>
                  <w:divsChild>
                    <w:div w:id="1448701523">
                      <w:marLeft w:val="0"/>
                      <w:marRight w:val="0"/>
                      <w:marTop w:val="0"/>
                      <w:marBottom w:val="0"/>
                      <w:divBdr>
                        <w:top w:val="none" w:sz="0" w:space="0" w:color="auto"/>
                        <w:left w:val="none" w:sz="0" w:space="0" w:color="auto"/>
                        <w:bottom w:val="none" w:sz="0" w:space="0" w:color="auto"/>
                        <w:right w:val="none" w:sz="0" w:space="0" w:color="auto"/>
                      </w:divBdr>
                      <w:divsChild>
                        <w:div w:id="612329568">
                          <w:marLeft w:val="0"/>
                          <w:marRight w:val="0"/>
                          <w:marTop w:val="0"/>
                          <w:marBottom w:val="0"/>
                          <w:divBdr>
                            <w:top w:val="none" w:sz="0" w:space="0" w:color="auto"/>
                            <w:left w:val="none" w:sz="0" w:space="0" w:color="auto"/>
                            <w:bottom w:val="none" w:sz="0" w:space="0" w:color="auto"/>
                            <w:right w:val="none" w:sz="0" w:space="0" w:color="auto"/>
                          </w:divBdr>
                          <w:divsChild>
                            <w:div w:id="1859350974">
                              <w:marLeft w:val="0"/>
                              <w:marRight w:val="0"/>
                              <w:marTop w:val="0"/>
                              <w:marBottom w:val="0"/>
                              <w:divBdr>
                                <w:top w:val="none" w:sz="0" w:space="0" w:color="auto"/>
                                <w:left w:val="none" w:sz="0" w:space="0" w:color="auto"/>
                                <w:bottom w:val="none" w:sz="0" w:space="0" w:color="auto"/>
                                <w:right w:val="none" w:sz="0" w:space="0" w:color="auto"/>
                              </w:divBdr>
                              <w:divsChild>
                                <w:div w:id="71365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3083839">
      <w:bodyDiv w:val="1"/>
      <w:marLeft w:val="0"/>
      <w:marRight w:val="0"/>
      <w:marTop w:val="0"/>
      <w:marBottom w:val="0"/>
      <w:divBdr>
        <w:top w:val="none" w:sz="0" w:space="0" w:color="auto"/>
        <w:left w:val="none" w:sz="0" w:space="0" w:color="auto"/>
        <w:bottom w:val="none" w:sz="0" w:space="0" w:color="auto"/>
        <w:right w:val="none" w:sz="0" w:space="0" w:color="auto"/>
      </w:divBdr>
      <w:divsChild>
        <w:div w:id="1355422153">
          <w:marLeft w:val="0"/>
          <w:marRight w:val="0"/>
          <w:marTop w:val="0"/>
          <w:marBottom w:val="0"/>
          <w:divBdr>
            <w:top w:val="none" w:sz="0" w:space="0" w:color="auto"/>
            <w:left w:val="none" w:sz="0" w:space="0" w:color="auto"/>
            <w:bottom w:val="none" w:sz="0" w:space="0" w:color="auto"/>
            <w:right w:val="none" w:sz="0" w:space="0" w:color="auto"/>
          </w:divBdr>
          <w:divsChild>
            <w:div w:id="1146167460">
              <w:marLeft w:val="0"/>
              <w:marRight w:val="0"/>
              <w:marTop w:val="0"/>
              <w:marBottom w:val="0"/>
              <w:divBdr>
                <w:top w:val="none" w:sz="0" w:space="0" w:color="auto"/>
                <w:left w:val="none" w:sz="0" w:space="0" w:color="auto"/>
                <w:bottom w:val="none" w:sz="0" w:space="0" w:color="auto"/>
                <w:right w:val="none" w:sz="0" w:space="0" w:color="auto"/>
              </w:divBdr>
              <w:divsChild>
                <w:div w:id="681393882">
                  <w:marLeft w:val="0"/>
                  <w:marRight w:val="0"/>
                  <w:marTop w:val="0"/>
                  <w:marBottom w:val="0"/>
                  <w:divBdr>
                    <w:top w:val="single" w:sz="4" w:space="0" w:color="E1E0DF"/>
                    <w:left w:val="single" w:sz="4" w:space="0" w:color="E1E0DF"/>
                    <w:bottom w:val="single" w:sz="4" w:space="0" w:color="E1E0DF"/>
                    <w:right w:val="single" w:sz="4" w:space="0" w:color="E1E0DF"/>
                  </w:divBdr>
                  <w:divsChild>
                    <w:div w:id="1991984237">
                      <w:marLeft w:val="0"/>
                      <w:marRight w:val="0"/>
                      <w:marTop w:val="0"/>
                      <w:marBottom w:val="0"/>
                      <w:divBdr>
                        <w:top w:val="none" w:sz="0" w:space="0" w:color="auto"/>
                        <w:left w:val="none" w:sz="0" w:space="0" w:color="auto"/>
                        <w:bottom w:val="none" w:sz="0" w:space="0" w:color="auto"/>
                        <w:right w:val="none" w:sz="0" w:space="0" w:color="auto"/>
                      </w:divBdr>
                      <w:divsChild>
                        <w:div w:id="1318806017">
                          <w:marLeft w:val="0"/>
                          <w:marRight w:val="0"/>
                          <w:marTop w:val="0"/>
                          <w:marBottom w:val="0"/>
                          <w:divBdr>
                            <w:top w:val="none" w:sz="0" w:space="0" w:color="auto"/>
                            <w:left w:val="none" w:sz="0" w:space="0" w:color="auto"/>
                            <w:bottom w:val="none" w:sz="0" w:space="0" w:color="auto"/>
                            <w:right w:val="none" w:sz="0" w:space="0" w:color="auto"/>
                          </w:divBdr>
                          <w:divsChild>
                            <w:div w:id="513686314">
                              <w:marLeft w:val="0"/>
                              <w:marRight w:val="0"/>
                              <w:marTop w:val="0"/>
                              <w:marBottom w:val="0"/>
                              <w:divBdr>
                                <w:top w:val="none" w:sz="0" w:space="0" w:color="auto"/>
                                <w:left w:val="none" w:sz="0" w:space="0" w:color="auto"/>
                                <w:bottom w:val="none" w:sz="0" w:space="0" w:color="auto"/>
                                <w:right w:val="none" w:sz="0" w:space="0" w:color="auto"/>
                              </w:divBdr>
                              <w:divsChild>
                                <w:div w:id="11017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3546341">
      <w:bodyDiv w:val="1"/>
      <w:marLeft w:val="0"/>
      <w:marRight w:val="0"/>
      <w:marTop w:val="0"/>
      <w:marBottom w:val="0"/>
      <w:divBdr>
        <w:top w:val="none" w:sz="0" w:space="0" w:color="auto"/>
        <w:left w:val="none" w:sz="0" w:space="0" w:color="auto"/>
        <w:bottom w:val="none" w:sz="0" w:space="0" w:color="auto"/>
        <w:right w:val="none" w:sz="0" w:space="0" w:color="auto"/>
      </w:divBdr>
      <w:divsChild>
        <w:div w:id="1726100275">
          <w:marLeft w:val="0"/>
          <w:marRight w:val="0"/>
          <w:marTop w:val="0"/>
          <w:marBottom w:val="0"/>
          <w:divBdr>
            <w:top w:val="none" w:sz="0" w:space="0" w:color="auto"/>
            <w:left w:val="none" w:sz="0" w:space="0" w:color="auto"/>
            <w:bottom w:val="none" w:sz="0" w:space="0" w:color="auto"/>
            <w:right w:val="none" w:sz="0" w:space="0" w:color="auto"/>
          </w:divBdr>
          <w:divsChild>
            <w:div w:id="1958640031">
              <w:marLeft w:val="0"/>
              <w:marRight w:val="0"/>
              <w:marTop w:val="0"/>
              <w:marBottom w:val="0"/>
              <w:divBdr>
                <w:top w:val="none" w:sz="0" w:space="0" w:color="auto"/>
                <w:left w:val="none" w:sz="0" w:space="0" w:color="auto"/>
                <w:bottom w:val="none" w:sz="0" w:space="0" w:color="auto"/>
                <w:right w:val="none" w:sz="0" w:space="0" w:color="auto"/>
              </w:divBdr>
              <w:divsChild>
                <w:div w:id="1187328917">
                  <w:marLeft w:val="0"/>
                  <w:marRight w:val="0"/>
                  <w:marTop w:val="0"/>
                  <w:marBottom w:val="0"/>
                  <w:divBdr>
                    <w:top w:val="none" w:sz="0" w:space="0" w:color="auto"/>
                    <w:left w:val="none" w:sz="0" w:space="0" w:color="auto"/>
                    <w:bottom w:val="none" w:sz="0" w:space="0" w:color="auto"/>
                    <w:right w:val="none" w:sz="0" w:space="0" w:color="auto"/>
                  </w:divBdr>
                  <w:divsChild>
                    <w:div w:id="97261802">
                      <w:marLeft w:val="0"/>
                      <w:marRight w:val="0"/>
                      <w:marTop w:val="0"/>
                      <w:marBottom w:val="0"/>
                      <w:divBdr>
                        <w:top w:val="none" w:sz="0" w:space="0" w:color="auto"/>
                        <w:left w:val="none" w:sz="0" w:space="0" w:color="auto"/>
                        <w:bottom w:val="none" w:sz="0" w:space="0" w:color="auto"/>
                        <w:right w:val="none" w:sz="0" w:space="0" w:color="auto"/>
                      </w:divBdr>
                      <w:divsChild>
                        <w:div w:id="72105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4170793">
      <w:bodyDiv w:val="1"/>
      <w:marLeft w:val="0"/>
      <w:marRight w:val="0"/>
      <w:marTop w:val="0"/>
      <w:marBottom w:val="0"/>
      <w:divBdr>
        <w:top w:val="none" w:sz="0" w:space="0" w:color="auto"/>
        <w:left w:val="none" w:sz="0" w:space="0" w:color="auto"/>
        <w:bottom w:val="none" w:sz="0" w:space="0" w:color="auto"/>
        <w:right w:val="none" w:sz="0" w:space="0" w:color="auto"/>
      </w:divBdr>
      <w:divsChild>
        <w:div w:id="243731785">
          <w:marLeft w:val="0"/>
          <w:marRight w:val="0"/>
          <w:marTop w:val="0"/>
          <w:marBottom w:val="0"/>
          <w:divBdr>
            <w:top w:val="none" w:sz="0" w:space="0" w:color="auto"/>
            <w:left w:val="none" w:sz="0" w:space="0" w:color="auto"/>
            <w:bottom w:val="none" w:sz="0" w:space="0" w:color="auto"/>
            <w:right w:val="none" w:sz="0" w:space="0" w:color="auto"/>
          </w:divBdr>
          <w:divsChild>
            <w:div w:id="524828633">
              <w:marLeft w:val="0"/>
              <w:marRight w:val="0"/>
              <w:marTop w:val="0"/>
              <w:marBottom w:val="0"/>
              <w:divBdr>
                <w:top w:val="none" w:sz="0" w:space="0" w:color="auto"/>
                <w:left w:val="none" w:sz="0" w:space="0" w:color="auto"/>
                <w:bottom w:val="none" w:sz="0" w:space="0" w:color="auto"/>
                <w:right w:val="none" w:sz="0" w:space="0" w:color="auto"/>
              </w:divBdr>
              <w:divsChild>
                <w:div w:id="1825469155">
                  <w:marLeft w:val="0"/>
                  <w:marRight w:val="0"/>
                  <w:marTop w:val="0"/>
                  <w:marBottom w:val="0"/>
                  <w:divBdr>
                    <w:top w:val="single" w:sz="4" w:space="0" w:color="E1E0DF"/>
                    <w:left w:val="single" w:sz="4" w:space="0" w:color="E1E0DF"/>
                    <w:bottom w:val="single" w:sz="4" w:space="0" w:color="E1E0DF"/>
                    <w:right w:val="single" w:sz="4" w:space="0" w:color="E1E0DF"/>
                  </w:divBdr>
                  <w:divsChild>
                    <w:div w:id="919212039">
                      <w:marLeft w:val="0"/>
                      <w:marRight w:val="0"/>
                      <w:marTop w:val="0"/>
                      <w:marBottom w:val="0"/>
                      <w:divBdr>
                        <w:top w:val="none" w:sz="0" w:space="0" w:color="auto"/>
                        <w:left w:val="none" w:sz="0" w:space="0" w:color="auto"/>
                        <w:bottom w:val="none" w:sz="0" w:space="0" w:color="auto"/>
                        <w:right w:val="none" w:sz="0" w:space="0" w:color="auto"/>
                      </w:divBdr>
                      <w:divsChild>
                        <w:div w:id="856964445">
                          <w:marLeft w:val="0"/>
                          <w:marRight w:val="0"/>
                          <w:marTop w:val="0"/>
                          <w:marBottom w:val="0"/>
                          <w:divBdr>
                            <w:top w:val="none" w:sz="0" w:space="0" w:color="auto"/>
                            <w:left w:val="none" w:sz="0" w:space="0" w:color="auto"/>
                            <w:bottom w:val="none" w:sz="0" w:space="0" w:color="auto"/>
                            <w:right w:val="none" w:sz="0" w:space="0" w:color="auto"/>
                          </w:divBdr>
                          <w:divsChild>
                            <w:div w:id="2072381709">
                              <w:marLeft w:val="0"/>
                              <w:marRight w:val="0"/>
                              <w:marTop w:val="0"/>
                              <w:marBottom w:val="0"/>
                              <w:divBdr>
                                <w:top w:val="none" w:sz="0" w:space="0" w:color="auto"/>
                                <w:left w:val="none" w:sz="0" w:space="0" w:color="auto"/>
                                <w:bottom w:val="none" w:sz="0" w:space="0" w:color="auto"/>
                                <w:right w:val="none" w:sz="0" w:space="0" w:color="auto"/>
                              </w:divBdr>
                              <w:divsChild>
                                <w:div w:id="6777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4319775">
      <w:bodyDiv w:val="1"/>
      <w:marLeft w:val="0"/>
      <w:marRight w:val="0"/>
      <w:marTop w:val="0"/>
      <w:marBottom w:val="0"/>
      <w:divBdr>
        <w:top w:val="none" w:sz="0" w:space="0" w:color="auto"/>
        <w:left w:val="none" w:sz="0" w:space="0" w:color="auto"/>
        <w:bottom w:val="none" w:sz="0" w:space="0" w:color="auto"/>
        <w:right w:val="none" w:sz="0" w:space="0" w:color="auto"/>
      </w:divBdr>
      <w:divsChild>
        <w:div w:id="1189562131">
          <w:marLeft w:val="0"/>
          <w:marRight w:val="0"/>
          <w:marTop w:val="0"/>
          <w:marBottom w:val="0"/>
          <w:divBdr>
            <w:top w:val="none" w:sz="0" w:space="0" w:color="auto"/>
            <w:left w:val="none" w:sz="0" w:space="0" w:color="auto"/>
            <w:bottom w:val="none" w:sz="0" w:space="0" w:color="auto"/>
            <w:right w:val="none" w:sz="0" w:space="0" w:color="auto"/>
          </w:divBdr>
          <w:divsChild>
            <w:div w:id="100730148">
              <w:marLeft w:val="0"/>
              <w:marRight w:val="0"/>
              <w:marTop w:val="0"/>
              <w:marBottom w:val="0"/>
              <w:divBdr>
                <w:top w:val="none" w:sz="0" w:space="0" w:color="auto"/>
                <w:left w:val="none" w:sz="0" w:space="0" w:color="auto"/>
                <w:bottom w:val="none" w:sz="0" w:space="0" w:color="auto"/>
                <w:right w:val="none" w:sz="0" w:space="0" w:color="auto"/>
              </w:divBdr>
              <w:divsChild>
                <w:div w:id="650059578">
                  <w:marLeft w:val="0"/>
                  <w:marRight w:val="0"/>
                  <w:marTop w:val="0"/>
                  <w:marBottom w:val="0"/>
                  <w:divBdr>
                    <w:top w:val="single" w:sz="4" w:space="0" w:color="E1E0DF"/>
                    <w:left w:val="single" w:sz="4" w:space="0" w:color="E1E0DF"/>
                    <w:bottom w:val="single" w:sz="4" w:space="0" w:color="E1E0DF"/>
                    <w:right w:val="single" w:sz="4" w:space="0" w:color="E1E0DF"/>
                  </w:divBdr>
                  <w:divsChild>
                    <w:div w:id="747313505">
                      <w:marLeft w:val="0"/>
                      <w:marRight w:val="0"/>
                      <w:marTop w:val="0"/>
                      <w:marBottom w:val="0"/>
                      <w:divBdr>
                        <w:top w:val="none" w:sz="0" w:space="0" w:color="auto"/>
                        <w:left w:val="none" w:sz="0" w:space="0" w:color="auto"/>
                        <w:bottom w:val="none" w:sz="0" w:space="0" w:color="auto"/>
                        <w:right w:val="none" w:sz="0" w:space="0" w:color="auto"/>
                      </w:divBdr>
                      <w:divsChild>
                        <w:div w:id="145902198">
                          <w:marLeft w:val="0"/>
                          <w:marRight w:val="0"/>
                          <w:marTop w:val="0"/>
                          <w:marBottom w:val="0"/>
                          <w:divBdr>
                            <w:top w:val="none" w:sz="0" w:space="0" w:color="auto"/>
                            <w:left w:val="none" w:sz="0" w:space="0" w:color="auto"/>
                            <w:bottom w:val="none" w:sz="0" w:space="0" w:color="auto"/>
                            <w:right w:val="none" w:sz="0" w:space="0" w:color="auto"/>
                          </w:divBdr>
                          <w:divsChild>
                            <w:div w:id="1276211261">
                              <w:marLeft w:val="0"/>
                              <w:marRight w:val="0"/>
                              <w:marTop w:val="0"/>
                              <w:marBottom w:val="0"/>
                              <w:divBdr>
                                <w:top w:val="none" w:sz="0" w:space="0" w:color="auto"/>
                                <w:left w:val="none" w:sz="0" w:space="0" w:color="auto"/>
                                <w:bottom w:val="none" w:sz="0" w:space="0" w:color="auto"/>
                                <w:right w:val="none" w:sz="0" w:space="0" w:color="auto"/>
                              </w:divBdr>
                              <w:divsChild>
                                <w:div w:id="130542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4979750">
      <w:bodyDiv w:val="1"/>
      <w:marLeft w:val="0"/>
      <w:marRight w:val="0"/>
      <w:marTop w:val="0"/>
      <w:marBottom w:val="0"/>
      <w:divBdr>
        <w:top w:val="none" w:sz="0" w:space="0" w:color="auto"/>
        <w:left w:val="none" w:sz="0" w:space="0" w:color="auto"/>
        <w:bottom w:val="none" w:sz="0" w:space="0" w:color="auto"/>
        <w:right w:val="none" w:sz="0" w:space="0" w:color="auto"/>
      </w:divBdr>
      <w:divsChild>
        <w:div w:id="315377954">
          <w:marLeft w:val="0"/>
          <w:marRight w:val="0"/>
          <w:marTop w:val="0"/>
          <w:marBottom w:val="0"/>
          <w:divBdr>
            <w:top w:val="none" w:sz="0" w:space="0" w:color="auto"/>
            <w:left w:val="none" w:sz="0" w:space="0" w:color="auto"/>
            <w:bottom w:val="none" w:sz="0" w:space="0" w:color="auto"/>
            <w:right w:val="none" w:sz="0" w:space="0" w:color="auto"/>
          </w:divBdr>
          <w:divsChild>
            <w:div w:id="1749228560">
              <w:marLeft w:val="0"/>
              <w:marRight w:val="0"/>
              <w:marTop w:val="0"/>
              <w:marBottom w:val="0"/>
              <w:divBdr>
                <w:top w:val="none" w:sz="0" w:space="0" w:color="auto"/>
                <w:left w:val="none" w:sz="0" w:space="0" w:color="auto"/>
                <w:bottom w:val="none" w:sz="0" w:space="0" w:color="auto"/>
                <w:right w:val="none" w:sz="0" w:space="0" w:color="auto"/>
              </w:divBdr>
              <w:divsChild>
                <w:div w:id="1062287140">
                  <w:marLeft w:val="0"/>
                  <w:marRight w:val="0"/>
                  <w:marTop w:val="0"/>
                  <w:marBottom w:val="0"/>
                  <w:divBdr>
                    <w:top w:val="single" w:sz="4" w:space="0" w:color="E1E0DF"/>
                    <w:left w:val="single" w:sz="4" w:space="0" w:color="E1E0DF"/>
                    <w:bottom w:val="single" w:sz="4" w:space="0" w:color="E1E0DF"/>
                    <w:right w:val="single" w:sz="4" w:space="0" w:color="E1E0DF"/>
                  </w:divBdr>
                  <w:divsChild>
                    <w:div w:id="2043743675">
                      <w:marLeft w:val="0"/>
                      <w:marRight w:val="0"/>
                      <w:marTop w:val="0"/>
                      <w:marBottom w:val="0"/>
                      <w:divBdr>
                        <w:top w:val="none" w:sz="0" w:space="0" w:color="auto"/>
                        <w:left w:val="none" w:sz="0" w:space="0" w:color="auto"/>
                        <w:bottom w:val="none" w:sz="0" w:space="0" w:color="auto"/>
                        <w:right w:val="none" w:sz="0" w:space="0" w:color="auto"/>
                      </w:divBdr>
                      <w:divsChild>
                        <w:div w:id="567493023">
                          <w:marLeft w:val="0"/>
                          <w:marRight w:val="0"/>
                          <w:marTop w:val="0"/>
                          <w:marBottom w:val="0"/>
                          <w:divBdr>
                            <w:top w:val="none" w:sz="0" w:space="0" w:color="auto"/>
                            <w:left w:val="none" w:sz="0" w:space="0" w:color="auto"/>
                            <w:bottom w:val="none" w:sz="0" w:space="0" w:color="auto"/>
                            <w:right w:val="none" w:sz="0" w:space="0" w:color="auto"/>
                          </w:divBdr>
                          <w:divsChild>
                            <w:div w:id="370106552">
                              <w:marLeft w:val="0"/>
                              <w:marRight w:val="0"/>
                              <w:marTop w:val="0"/>
                              <w:marBottom w:val="0"/>
                              <w:divBdr>
                                <w:top w:val="none" w:sz="0" w:space="0" w:color="auto"/>
                                <w:left w:val="none" w:sz="0" w:space="0" w:color="auto"/>
                                <w:bottom w:val="none" w:sz="0" w:space="0" w:color="auto"/>
                                <w:right w:val="none" w:sz="0" w:space="0" w:color="auto"/>
                              </w:divBdr>
                              <w:divsChild>
                                <w:div w:id="14929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5285013">
      <w:bodyDiv w:val="1"/>
      <w:marLeft w:val="0"/>
      <w:marRight w:val="0"/>
      <w:marTop w:val="0"/>
      <w:marBottom w:val="0"/>
      <w:divBdr>
        <w:top w:val="none" w:sz="0" w:space="0" w:color="auto"/>
        <w:left w:val="none" w:sz="0" w:space="0" w:color="auto"/>
        <w:bottom w:val="none" w:sz="0" w:space="0" w:color="auto"/>
        <w:right w:val="none" w:sz="0" w:space="0" w:color="auto"/>
      </w:divBdr>
      <w:divsChild>
        <w:div w:id="926772036">
          <w:marLeft w:val="0"/>
          <w:marRight w:val="0"/>
          <w:marTop w:val="0"/>
          <w:marBottom w:val="0"/>
          <w:divBdr>
            <w:top w:val="none" w:sz="0" w:space="0" w:color="auto"/>
            <w:left w:val="none" w:sz="0" w:space="0" w:color="auto"/>
            <w:bottom w:val="none" w:sz="0" w:space="0" w:color="auto"/>
            <w:right w:val="none" w:sz="0" w:space="0" w:color="auto"/>
          </w:divBdr>
          <w:divsChild>
            <w:div w:id="2055546257">
              <w:marLeft w:val="0"/>
              <w:marRight w:val="0"/>
              <w:marTop w:val="0"/>
              <w:marBottom w:val="0"/>
              <w:divBdr>
                <w:top w:val="none" w:sz="0" w:space="0" w:color="auto"/>
                <w:left w:val="none" w:sz="0" w:space="0" w:color="auto"/>
                <w:bottom w:val="none" w:sz="0" w:space="0" w:color="auto"/>
                <w:right w:val="none" w:sz="0" w:space="0" w:color="auto"/>
              </w:divBdr>
              <w:divsChild>
                <w:div w:id="1088499118">
                  <w:marLeft w:val="0"/>
                  <w:marRight w:val="0"/>
                  <w:marTop w:val="0"/>
                  <w:marBottom w:val="0"/>
                  <w:divBdr>
                    <w:top w:val="single" w:sz="4" w:space="0" w:color="E1E0DF"/>
                    <w:left w:val="single" w:sz="4" w:space="0" w:color="E1E0DF"/>
                    <w:bottom w:val="single" w:sz="4" w:space="0" w:color="E1E0DF"/>
                    <w:right w:val="single" w:sz="4" w:space="0" w:color="E1E0DF"/>
                  </w:divBdr>
                  <w:divsChild>
                    <w:div w:id="1064372009">
                      <w:marLeft w:val="0"/>
                      <w:marRight w:val="0"/>
                      <w:marTop w:val="0"/>
                      <w:marBottom w:val="0"/>
                      <w:divBdr>
                        <w:top w:val="none" w:sz="0" w:space="0" w:color="auto"/>
                        <w:left w:val="none" w:sz="0" w:space="0" w:color="auto"/>
                        <w:bottom w:val="none" w:sz="0" w:space="0" w:color="auto"/>
                        <w:right w:val="none" w:sz="0" w:space="0" w:color="auto"/>
                      </w:divBdr>
                      <w:divsChild>
                        <w:div w:id="1175340308">
                          <w:marLeft w:val="0"/>
                          <w:marRight w:val="0"/>
                          <w:marTop w:val="0"/>
                          <w:marBottom w:val="0"/>
                          <w:divBdr>
                            <w:top w:val="none" w:sz="0" w:space="0" w:color="auto"/>
                            <w:left w:val="none" w:sz="0" w:space="0" w:color="auto"/>
                            <w:bottom w:val="none" w:sz="0" w:space="0" w:color="auto"/>
                            <w:right w:val="none" w:sz="0" w:space="0" w:color="auto"/>
                          </w:divBdr>
                          <w:divsChild>
                            <w:div w:id="1397708174">
                              <w:marLeft w:val="0"/>
                              <w:marRight w:val="0"/>
                              <w:marTop w:val="0"/>
                              <w:marBottom w:val="0"/>
                              <w:divBdr>
                                <w:top w:val="none" w:sz="0" w:space="0" w:color="auto"/>
                                <w:left w:val="none" w:sz="0" w:space="0" w:color="auto"/>
                                <w:bottom w:val="none" w:sz="0" w:space="0" w:color="auto"/>
                                <w:right w:val="none" w:sz="0" w:space="0" w:color="auto"/>
                              </w:divBdr>
                              <w:divsChild>
                                <w:div w:id="53381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7791987">
      <w:bodyDiv w:val="1"/>
      <w:marLeft w:val="0"/>
      <w:marRight w:val="0"/>
      <w:marTop w:val="0"/>
      <w:marBottom w:val="0"/>
      <w:divBdr>
        <w:top w:val="none" w:sz="0" w:space="0" w:color="auto"/>
        <w:left w:val="none" w:sz="0" w:space="0" w:color="auto"/>
        <w:bottom w:val="none" w:sz="0" w:space="0" w:color="auto"/>
        <w:right w:val="none" w:sz="0" w:space="0" w:color="auto"/>
      </w:divBdr>
      <w:divsChild>
        <w:div w:id="871697701">
          <w:marLeft w:val="0"/>
          <w:marRight w:val="0"/>
          <w:marTop w:val="0"/>
          <w:marBottom w:val="0"/>
          <w:divBdr>
            <w:top w:val="none" w:sz="0" w:space="0" w:color="auto"/>
            <w:left w:val="none" w:sz="0" w:space="0" w:color="auto"/>
            <w:bottom w:val="none" w:sz="0" w:space="0" w:color="auto"/>
            <w:right w:val="none" w:sz="0" w:space="0" w:color="auto"/>
          </w:divBdr>
          <w:divsChild>
            <w:div w:id="458032516">
              <w:marLeft w:val="0"/>
              <w:marRight w:val="0"/>
              <w:marTop w:val="0"/>
              <w:marBottom w:val="0"/>
              <w:divBdr>
                <w:top w:val="none" w:sz="0" w:space="0" w:color="auto"/>
                <w:left w:val="none" w:sz="0" w:space="0" w:color="auto"/>
                <w:bottom w:val="none" w:sz="0" w:space="0" w:color="auto"/>
                <w:right w:val="none" w:sz="0" w:space="0" w:color="auto"/>
              </w:divBdr>
              <w:divsChild>
                <w:div w:id="470056135">
                  <w:marLeft w:val="0"/>
                  <w:marRight w:val="0"/>
                  <w:marTop w:val="0"/>
                  <w:marBottom w:val="0"/>
                  <w:divBdr>
                    <w:top w:val="single" w:sz="4" w:space="0" w:color="E1E0DF"/>
                    <w:left w:val="single" w:sz="4" w:space="0" w:color="E1E0DF"/>
                    <w:bottom w:val="single" w:sz="4" w:space="0" w:color="E1E0DF"/>
                    <w:right w:val="single" w:sz="4" w:space="0" w:color="E1E0DF"/>
                  </w:divBdr>
                  <w:divsChild>
                    <w:div w:id="1913737379">
                      <w:marLeft w:val="0"/>
                      <w:marRight w:val="0"/>
                      <w:marTop w:val="0"/>
                      <w:marBottom w:val="0"/>
                      <w:divBdr>
                        <w:top w:val="none" w:sz="0" w:space="0" w:color="auto"/>
                        <w:left w:val="none" w:sz="0" w:space="0" w:color="auto"/>
                        <w:bottom w:val="none" w:sz="0" w:space="0" w:color="auto"/>
                        <w:right w:val="none" w:sz="0" w:space="0" w:color="auto"/>
                      </w:divBdr>
                      <w:divsChild>
                        <w:div w:id="1364791647">
                          <w:marLeft w:val="0"/>
                          <w:marRight w:val="0"/>
                          <w:marTop w:val="0"/>
                          <w:marBottom w:val="0"/>
                          <w:divBdr>
                            <w:top w:val="none" w:sz="0" w:space="0" w:color="auto"/>
                            <w:left w:val="none" w:sz="0" w:space="0" w:color="auto"/>
                            <w:bottom w:val="none" w:sz="0" w:space="0" w:color="auto"/>
                            <w:right w:val="none" w:sz="0" w:space="0" w:color="auto"/>
                          </w:divBdr>
                          <w:divsChild>
                            <w:div w:id="1515800590">
                              <w:marLeft w:val="0"/>
                              <w:marRight w:val="0"/>
                              <w:marTop w:val="0"/>
                              <w:marBottom w:val="0"/>
                              <w:divBdr>
                                <w:top w:val="none" w:sz="0" w:space="0" w:color="auto"/>
                                <w:left w:val="none" w:sz="0" w:space="0" w:color="auto"/>
                                <w:bottom w:val="none" w:sz="0" w:space="0" w:color="auto"/>
                                <w:right w:val="none" w:sz="0" w:space="0" w:color="auto"/>
                              </w:divBdr>
                              <w:divsChild>
                                <w:div w:id="58642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0216433">
      <w:bodyDiv w:val="1"/>
      <w:marLeft w:val="0"/>
      <w:marRight w:val="0"/>
      <w:marTop w:val="0"/>
      <w:marBottom w:val="0"/>
      <w:divBdr>
        <w:top w:val="none" w:sz="0" w:space="0" w:color="auto"/>
        <w:left w:val="none" w:sz="0" w:space="0" w:color="auto"/>
        <w:bottom w:val="none" w:sz="0" w:space="0" w:color="auto"/>
        <w:right w:val="none" w:sz="0" w:space="0" w:color="auto"/>
      </w:divBdr>
      <w:divsChild>
        <w:div w:id="430667816">
          <w:marLeft w:val="0"/>
          <w:marRight w:val="0"/>
          <w:marTop w:val="0"/>
          <w:marBottom w:val="0"/>
          <w:divBdr>
            <w:top w:val="none" w:sz="0" w:space="0" w:color="auto"/>
            <w:left w:val="none" w:sz="0" w:space="0" w:color="auto"/>
            <w:bottom w:val="none" w:sz="0" w:space="0" w:color="auto"/>
            <w:right w:val="none" w:sz="0" w:space="0" w:color="auto"/>
          </w:divBdr>
          <w:divsChild>
            <w:div w:id="1061755586">
              <w:marLeft w:val="0"/>
              <w:marRight w:val="0"/>
              <w:marTop w:val="0"/>
              <w:marBottom w:val="0"/>
              <w:divBdr>
                <w:top w:val="none" w:sz="0" w:space="0" w:color="auto"/>
                <w:left w:val="none" w:sz="0" w:space="0" w:color="auto"/>
                <w:bottom w:val="none" w:sz="0" w:space="0" w:color="auto"/>
                <w:right w:val="none" w:sz="0" w:space="0" w:color="auto"/>
              </w:divBdr>
              <w:divsChild>
                <w:div w:id="2026516842">
                  <w:marLeft w:val="0"/>
                  <w:marRight w:val="0"/>
                  <w:marTop w:val="0"/>
                  <w:marBottom w:val="0"/>
                  <w:divBdr>
                    <w:top w:val="none" w:sz="0" w:space="0" w:color="auto"/>
                    <w:left w:val="none" w:sz="0" w:space="0" w:color="auto"/>
                    <w:bottom w:val="none" w:sz="0" w:space="0" w:color="auto"/>
                    <w:right w:val="none" w:sz="0" w:space="0" w:color="auto"/>
                  </w:divBdr>
                  <w:divsChild>
                    <w:div w:id="938566366">
                      <w:marLeft w:val="0"/>
                      <w:marRight w:val="0"/>
                      <w:marTop w:val="0"/>
                      <w:marBottom w:val="0"/>
                      <w:divBdr>
                        <w:top w:val="none" w:sz="0" w:space="0" w:color="auto"/>
                        <w:left w:val="none" w:sz="0" w:space="0" w:color="auto"/>
                        <w:bottom w:val="none" w:sz="0" w:space="0" w:color="auto"/>
                        <w:right w:val="none" w:sz="0" w:space="0" w:color="auto"/>
                      </w:divBdr>
                      <w:divsChild>
                        <w:div w:id="95545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5994834">
      <w:bodyDiv w:val="1"/>
      <w:marLeft w:val="0"/>
      <w:marRight w:val="0"/>
      <w:marTop w:val="0"/>
      <w:marBottom w:val="0"/>
      <w:divBdr>
        <w:top w:val="none" w:sz="0" w:space="0" w:color="auto"/>
        <w:left w:val="none" w:sz="0" w:space="0" w:color="auto"/>
        <w:bottom w:val="none" w:sz="0" w:space="0" w:color="auto"/>
        <w:right w:val="none" w:sz="0" w:space="0" w:color="auto"/>
      </w:divBdr>
      <w:divsChild>
        <w:div w:id="557788455">
          <w:marLeft w:val="0"/>
          <w:marRight w:val="0"/>
          <w:marTop w:val="0"/>
          <w:marBottom w:val="0"/>
          <w:divBdr>
            <w:top w:val="none" w:sz="0" w:space="0" w:color="auto"/>
            <w:left w:val="none" w:sz="0" w:space="0" w:color="auto"/>
            <w:bottom w:val="none" w:sz="0" w:space="0" w:color="auto"/>
            <w:right w:val="none" w:sz="0" w:space="0" w:color="auto"/>
          </w:divBdr>
          <w:divsChild>
            <w:div w:id="1169104255">
              <w:marLeft w:val="0"/>
              <w:marRight w:val="0"/>
              <w:marTop w:val="0"/>
              <w:marBottom w:val="0"/>
              <w:divBdr>
                <w:top w:val="none" w:sz="0" w:space="0" w:color="auto"/>
                <w:left w:val="none" w:sz="0" w:space="0" w:color="auto"/>
                <w:bottom w:val="none" w:sz="0" w:space="0" w:color="auto"/>
                <w:right w:val="none" w:sz="0" w:space="0" w:color="auto"/>
              </w:divBdr>
              <w:divsChild>
                <w:div w:id="174198710">
                  <w:marLeft w:val="0"/>
                  <w:marRight w:val="0"/>
                  <w:marTop w:val="0"/>
                  <w:marBottom w:val="0"/>
                  <w:divBdr>
                    <w:top w:val="none" w:sz="0" w:space="0" w:color="auto"/>
                    <w:left w:val="none" w:sz="0" w:space="0" w:color="auto"/>
                    <w:bottom w:val="none" w:sz="0" w:space="0" w:color="auto"/>
                    <w:right w:val="none" w:sz="0" w:space="0" w:color="auto"/>
                  </w:divBdr>
                  <w:divsChild>
                    <w:div w:id="1403217287">
                      <w:marLeft w:val="0"/>
                      <w:marRight w:val="0"/>
                      <w:marTop w:val="0"/>
                      <w:marBottom w:val="0"/>
                      <w:divBdr>
                        <w:top w:val="none" w:sz="0" w:space="0" w:color="auto"/>
                        <w:left w:val="none" w:sz="0" w:space="0" w:color="auto"/>
                        <w:bottom w:val="none" w:sz="0" w:space="0" w:color="auto"/>
                        <w:right w:val="none" w:sz="0" w:space="0" w:color="auto"/>
                      </w:divBdr>
                      <w:divsChild>
                        <w:div w:id="107704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7766913">
      <w:bodyDiv w:val="1"/>
      <w:marLeft w:val="0"/>
      <w:marRight w:val="0"/>
      <w:marTop w:val="0"/>
      <w:marBottom w:val="0"/>
      <w:divBdr>
        <w:top w:val="none" w:sz="0" w:space="0" w:color="auto"/>
        <w:left w:val="none" w:sz="0" w:space="0" w:color="auto"/>
        <w:bottom w:val="none" w:sz="0" w:space="0" w:color="auto"/>
        <w:right w:val="none" w:sz="0" w:space="0" w:color="auto"/>
      </w:divBdr>
      <w:divsChild>
        <w:div w:id="1855610855">
          <w:marLeft w:val="0"/>
          <w:marRight w:val="0"/>
          <w:marTop w:val="0"/>
          <w:marBottom w:val="0"/>
          <w:divBdr>
            <w:top w:val="none" w:sz="0" w:space="0" w:color="auto"/>
            <w:left w:val="none" w:sz="0" w:space="0" w:color="auto"/>
            <w:bottom w:val="none" w:sz="0" w:space="0" w:color="auto"/>
            <w:right w:val="none" w:sz="0" w:space="0" w:color="auto"/>
          </w:divBdr>
          <w:divsChild>
            <w:div w:id="2099478243">
              <w:marLeft w:val="0"/>
              <w:marRight w:val="0"/>
              <w:marTop w:val="0"/>
              <w:marBottom w:val="0"/>
              <w:divBdr>
                <w:top w:val="none" w:sz="0" w:space="0" w:color="auto"/>
                <w:left w:val="none" w:sz="0" w:space="0" w:color="auto"/>
                <w:bottom w:val="none" w:sz="0" w:space="0" w:color="auto"/>
                <w:right w:val="none" w:sz="0" w:space="0" w:color="auto"/>
              </w:divBdr>
              <w:divsChild>
                <w:div w:id="341248397">
                  <w:marLeft w:val="0"/>
                  <w:marRight w:val="0"/>
                  <w:marTop w:val="0"/>
                  <w:marBottom w:val="0"/>
                  <w:divBdr>
                    <w:top w:val="none" w:sz="0" w:space="0" w:color="auto"/>
                    <w:left w:val="none" w:sz="0" w:space="0" w:color="auto"/>
                    <w:bottom w:val="none" w:sz="0" w:space="0" w:color="auto"/>
                    <w:right w:val="none" w:sz="0" w:space="0" w:color="auto"/>
                  </w:divBdr>
                  <w:divsChild>
                    <w:div w:id="1094280753">
                      <w:marLeft w:val="0"/>
                      <w:marRight w:val="0"/>
                      <w:marTop w:val="0"/>
                      <w:marBottom w:val="0"/>
                      <w:divBdr>
                        <w:top w:val="none" w:sz="0" w:space="0" w:color="auto"/>
                        <w:left w:val="none" w:sz="0" w:space="0" w:color="auto"/>
                        <w:bottom w:val="none" w:sz="0" w:space="0" w:color="auto"/>
                        <w:right w:val="none" w:sz="0" w:space="0" w:color="auto"/>
                      </w:divBdr>
                      <w:divsChild>
                        <w:div w:id="135950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8355889">
      <w:bodyDiv w:val="1"/>
      <w:marLeft w:val="0"/>
      <w:marRight w:val="0"/>
      <w:marTop w:val="0"/>
      <w:marBottom w:val="0"/>
      <w:divBdr>
        <w:top w:val="none" w:sz="0" w:space="0" w:color="auto"/>
        <w:left w:val="none" w:sz="0" w:space="0" w:color="auto"/>
        <w:bottom w:val="none" w:sz="0" w:space="0" w:color="auto"/>
        <w:right w:val="none" w:sz="0" w:space="0" w:color="auto"/>
      </w:divBdr>
      <w:divsChild>
        <w:div w:id="2072921158">
          <w:marLeft w:val="0"/>
          <w:marRight w:val="0"/>
          <w:marTop w:val="0"/>
          <w:marBottom w:val="0"/>
          <w:divBdr>
            <w:top w:val="none" w:sz="0" w:space="0" w:color="auto"/>
            <w:left w:val="none" w:sz="0" w:space="0" w:color="auto"/>
            <w:bottom w:val="none" w:sz="0" w:space="0" w:color="auto"/>
            <w:right w:val="none" w:sz="0" w:space="0" w:color="auto"/>
          </w:divBdr>
          <w:divsChild>
            <w:div w:id="158621015">
              <w:marLeft w:val="0"/>
              <w:marRight w:val="0"/>
              <w:marTop w:val="0"/>
              <w:marBottom w:val="0"/>
              <w:divBdr>
                <w:top w:val="none" w:sz="0" w:space="0" w:color="auto"/>
                <w:left w:val="none" w:sz="0" w:space="0" w:color="auto"/>
                <w:bottom w:val="none" w:sz="0" w:space="0" w:color="auto"/>
                <w:right w:val="none" w:sz="0" w:space="0" w:color="auto"/>
              </w:divBdr>
              <w:divsChild>
                <w:div w:id="1436289805">
                  <w:marLeft w:val="0"/>
                  <w:marRight w:val="0"/>
                  <w:marTop w:val="0"/>
                  <w:marBottom w:val="0"/>
                  <w:divBdr>
                    <w:top w:val="single" w:sz="4" w:space="0" w:color="E1E0DF"/>
                    <w:left w:val="single" w:sz="4" w:space="0" w:color="E1E0DF"/>
                    <w:bottom w:val="single" w:sz="4" w:space="0" w:color="E1E0DF"/>
                    <w:right w:val="single" w:sz="4" w:space="0" w:color="E1E0DF"/>
                  </w:divBdr>
                  <w:divsChild>
                    <w:div w:id="899706880">
                      <w:marLeft w:val="0"/>
                      <w:marRight w:val="0"/>
                      <w:marTop w:val="0"/>
                      <w:marBottom w:val="0"/>
                      <w:divBdr>
                        <w:top w:val="none" w:sz="0" w:space="0" w:color="auto"/>
                        <w:left w:val="none" w:sz="0" w:space="0" w:color="auto"/>
                        <w:bottom w:val="none" w:sz="0" w:space="0" w:color="auto"/>
                        <w:right w:val="none" w:sz="0" w:space="0" w:color="auto"/>
                      </w:divBdr>
                      <w:divsChild>
                        <w:div w:id="1812285950">
                          <w:marLeft w:val="0"/>
                          <w:marRight w:val="0"/>
                          <w:marTop w:val="0"/>
                          <w:marBottom w:val="0"/>
                          <w:divBdr>
                            <w:top w:val="none" w:sz="0" w:space="0" w:color="auto"/>
                            <w:left w:val="none" w:sz="0" w:space="0" w:color="auto"/>
                            <w:bottom w:val="none" w:sz="0" w:space="0" w:color="auto"/>
                            <w:right w:val="none" w:sz="0" w:space="0" w:color="auto"/>
                          </w:divBdr>
                          <w:divsChild>
                            <w:div w:id="2040355095">
                              <w:marLeft w:val="0"/>
                              <w:marRight w:val="0"/>
                              <w:marTop w:val="0"/>
                              <w:marBottom w:val="0"/>
                              <w:divBdr>
                                <w:top w:val="none" w:sz="0" w:space="0" w:color="auto"/>
                                <w:left w:val="none" w:sz="0" w:space="0" w:color="auto"/>
                                <w:bottom w:val="none" w:sz="0" w:space="0" w:color="auto"/>
                                <w:right w:val="none" w:sz="0" w:space="0" w:color="auto"/>
                              </w:divBdr>
                              <w:divsChild>
                                <w:div w:id="103134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1161271">
      <w:bodyDiv w:val="1"/>
      <w:marLeft w:val="0"/>
      <w:marRight w:val="0"/>
      <w:marTop w:val="0"/>
      <w:marBottom w:val="0"/>
      <w:divBdr>
        <w:top w:val="none" w:sz="0" w:space="0" w:color="auto"/>
        <w:left w:val="none" w:sz="0" w:space="0" w:color="auto"/>
        <w:bottom w:val="none" w:sz="0" w:space="0" w:color="auto"/>
        <w:right w:val="none" w:sz="0" w:space="0" w:color="auto"/>
      </w:divBdr>
      <w:divsChild>
        <w:div w:id="1641494363">
          <w:marLeft w:val="0"/>
          <w:marRight w:val="0"/>
          <w:marTop w:val="0"/>
          <w:marBottom w:val="0"/>
          <w:divBdr>
            <w:top w:val="none" w:sz="0" w:space="0" w:color="auto"/>
            <w:left w:val="none" w:sz="0" w:space="0" w:color="auto"/>
            <w:bottom w:val="none" w:sz="0" w:space="0" w:color="auto"/>
            <w:right w:val="none" w:sz="0" w:space="0" w:color="auto"/>
          </w:divBdr>
          <w:divsChild>
            <w:div w:id="1437288369">
              <w:marLeft w:val="0"/>
              <w:marRight w:val="0"/>
              <w:marTop w:val="0"/>
              <w:marBottom w:val="0"/>
              <w:divBdr>
                <w:top w:val="none" w:sz="0" w:space="0" w:color="auto"/>
                <w:left w:val="none" w:sz="0" w:space="0" w:color="auto"/>
                <w:bottom w:val="none" w:sz="0" w:space="0" w:color="auto"/>
                <w:right w:val="none" w:sz="0" w:space="0" w:color="auto"/>
              </w:divBdr>
              <w:divsChild>
                <w:div w:id="1428817659">
                  <w:marLeft w:val="0"/>
                  <w:marRight w:val="0"/>
                  <w:marTop w:val="0"/>
                  <w:marBottom w:val="0"/>
                  <w:divBdr>
                    <w:top w:val="single" w:sz="4" w:space="0" w:color="E1E0DF"/>
                    <w:left w:val="single" w:sz="4" w:space="0" w:color="E1E0DF"/>
                    <w:bottom w:val="single" w:sz="4" w:space="0" w:color="E1E0DF"/>
                    <w:right w:val="single" w:sz="4" w:space="0" w:color="E1E0DF"/>
                  </w:divBdr>
                  <w:divsChild>
                    <w:div w:id="391975212">
                      <w:marLeft w:val="0"/>
                      <w:marRight w:val="0"/>
                      <w:marTop w:val="0"/>
                      <w:marBottom w:val="0"/>
                      <w:divBdr>
                        <w:top w:val="none" w:sz="0" w:space="0" w:color="auto"/>
                        <w:left w:val="none" w:sz="0" w:space="0" w:color="auto"/>
                        <w:bottom w:val="none" w:sz="0" w:space="0" w:color="auto"/>
                        <w:right w:val="none" w:sz="0" w:space="0" w:color="auto"/>
                      </w:divBdr>
                      <w:divsChild>
                        <w:div w:id="126777263">
                          <w:marLeft w:val="0"/>
                          <w:marRight w:val="0"/>
                          <w:marTop w:val="0"/>
                          <w:marBottom w:val="0"/>
                          <w:divBdr>
                            <w:top w:val="none" w:sz="0" w:space="0" w:color="auto"/>
                            <w:left w:val="none" w:sz="0" w:space="0" w:color="auto"/>
                            <w:bottom w:val="none" w:sz="0" w:space="0" w:color="auto"/>
                            <w:right w:val="none" w:sz="0" w:space="0" w:color="auto"/>
                          </w:divBdr>
                          <w:divsChild>
                            <w:div w:id="1881934649">
                              <w:marLeft w:val="0"/>
                              <w:marRight w:val="0"/>
                              <w:marTop w:val="0"/>
                              <w:marBottom w:val="0"/>
                              <w:divBdr>
                                <w:top w:val="none" w:sz="0" w:space="0" w:color="auto"/>
                                <w:left w:val="none" w:sz="0" w:space="0" w:color="auto"/>
                                <w:bottom w:val="none" w:sz="0" w:space="0" w:color="auto"/>
                                <w:right w:val="none" w:sz="0" w:space="0" w:color="auto"/>
                              </w:divBdr>
                              <w:divsChild>
                                <w:div w:id="148060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1480053">
      <w:bodyDiv w:val="1"/>
      <w:marLeft w:val="0"/>
      <w:marRight w:val="0"/>
      <w:marTop w:val="0"/>
      <w:marBottom w:val="0"/>
      <w:divBdr>
        <w:top w:val="none" w:sz="0" w:space="0" w:color="auto"/>
        <w:left w:val="none" w:sz="0" w:space="0" w:color="auto"/>
        <w:bottom w:val="none" w:sz="0" w:space="0" w:color="auto"/>
        <w:right w:val="none" w:sz="0" w:space="0" w:color="auto"/>
      </w:divBdr>
      <w:divsChild>
        <w:div w:id="914433919">
          <w:marLeft w:val="0"/>
          <w:marRight w:val="0"/>
          <w:marTop w:val="0"/>
          <w:marBottom w:val="0"/>
          <w:divBdr>
            <w:top w:val="none" w:sz="0" w:space="0" w:color="auto"/>
            <w:left w:val="none" w:sz="0" w:space="0" w:color="auto"/>
            <w:bottom w:val="none" w:sz="0" w:space="0" w:color="auto"/>
            <w:right w:val="none" w:sz="0" w:space="0" w:color="auto"/>
          </w:divBdr>
          <w:divsChild>
            <w:div w:id="922840190">
              <w:marLeft w:val="0"/>
              <w:marRight w:val="0"/>
              <w:marTop w:val="0"/>
              <w:marBottom w:val="0"/>
              <w:divBdr>
                <w:top w:val="none" w:sz="0" w:space="0" w:color="auto"/>
                <w:left w:val="none" w:sz="0" w:space="0" w:color="auto"/>
                <w:bottom w:val="none" w:sz="0" w:space="0" w:color="auto"/>
                <w:right w:val="none" w:sz="0" w:space="0" w:color="auto"/>
              </w:divBdr>
              <w:divsChild>
                <w:div w:id="1129515687">
                  <w:marLeft w:val="0"/>
                  <w:marRight w:val="0"/>
                  <w:marTop w:val="0"/>
                  <w:marBottom w:val="0"/>
                  <w:divBdr>
                    <w:top w:val="none" w:sz="0" w:space="0" w:color="auto"/>
                    <w:left w:val="none" w:sz="0" w:space="0" w:color="auto"/>
                    <w:bottom w:val="none" w:sz="0" w:space="0" w:color="auto"/>
                    <w:right w:val="none" w:sz="0" w:space="0" w:color="auto"/>
                  </w:divBdr>
                  <w:divsChild>
                    <w:div w:id="1201627318">
                      <w:marLeft w:val="0"/>
                      <w:marRight w:val="0"/>
                      <w:marTop w:val="0"/>
                      <w:marBottom w:val="0"/>
                      <w:divBdr>
                        <w:top w:val="none" w:sz="0" w:space="0" w:color="auto"/>
                        <w:left w:val="none" w:sz="0" w:space="0" w:color="auto"/>
                        <w:bottom w:val="none" w:sz="0" w:space="0" w:color="auto"/>
                        <w:right w:val="none" w:sz="0" w:space="0" w:color="auto"/>
                      </w:divBdr>
                      <w:divsChild>
                        <w:div w:id="8653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1821848">
      <w:bodyDiv w:val="1"/>
      <w:marLeft w:val="0"/>
      <w:marRight w:val="0"/>
      <w:marTop w:val="0"/>
      <w:marBottom w:val="0"/>
      <w:divBdr>
        <w:top w:val="none" w:sz="0" w:space="0" w:color="auto"/>
        <w:left w:val="none" w:sz="0" w:space="0" w:color="auto"/>
        <w:bottom w:val="none" w:sz="0" w:space="0" w:color="auto"/>
        <w:right w:val="none" w:sz="0" w:space="0" w:color="auto"/>
      </w:divBdr>
      <w:divsChild>
        <w:div w:id="1827698001">
          <w:marLeft w:val="0"/>
          <w:marRight w:val="0"/>
          <w:marTop w:val="0"/>
          <w:marBottom w:val="0"/>
          <w:divBdr>
            <w:top w:val="none" w:sz="0" w:space="0" w:color="auto"/>
            <w:left w:val="none" w:sz="0" w:space="0" w:color="auto"/>
            <w:bottom w:val="none" w:sz="0" w:space="0" w:color="auto"/>
            <w:right w:val="none" w:sz="0" w:space="0" w:color="auto"/>
          </w:divBdr>
          <w:divsChild>
            <w:div w:id="295456012">
              <w:marLeft w:val="0"/>
              <w:marRight w:val="0"/>
              <w:marTop w:val="0"/>
              <w:marBottom w:val="0"/>
              <w:divBdr>
                <w:top w:val="none" w:sz="0" w:space="0" w:color="auto"/>
                <w:left w:val="none" w:sz="0" w:space="0" w:color="auto"/>
                <w:bottom w:val="none" w:sz="0" w:space="0" w:color="auto"/>
                <w:right w:val="none" w:sz="0" w:space="0" w:color="auto"/>
              </w:divBdr>
              <w:divsChild>
                <w:div w:id="743142222">
                  <w:marLeft w:val="0"/>
                  <w:marRight w:val="0"/>
                  <w:marTop w:val="0"/>
                  <w:marBottom w:val="0"/>
                  <w:divBdr>
                    <w:top w:val="none" w:sz="0" w:space="0" w:color="auto"/>
                    <w:left w:val="none" w:sz="0" w:space="0" w:color="auto"/>
                    <w:bottom w:val="none" w:sz="0" w:space="0" w:color="auto"/>
                    <w:right w:val="none" w:sz="0" w:space="0" w:color="auto"/>
                  </w:divBdr>
                  <w:divsChild>
                    <w:div w:id="1267151663">
                      <w:marLeft w:val="0"/>
                      <w:marRight w:val="0"/>
                      <w:marTop w:val="0"/>
                      <w:marBottom w:val="0"/>
                      <w:divBdr>
                        <w:top w:val="none" w:sz="0" w:space="0" w:color="auto"/>
                        <w:left w:val="none" w:sz="0" w:space="0" w:color="auto"/>
                        <w:bottom w:val="none" w:sz="0" w:space="0" w:color="auto"/>
                        <w:right w:val="none" w:sz="0" w:space="0" w:color="auto"/>
                      </w:divBdr>
                      <w:divsChild>
                        <w:div w:id="119087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480921">
      <w:bodyDiv w:val="1"/>
      <w:marLeft w:val="0"/>
      <w:marRight w:val="0"/>
      <w:marTop w:val="0"/>
      <w:marBottom w:val="0"/>
      <w:divBdr>
        <w:top w:val="none" w:sz="0" w:space="0" w:color="auto"/>
        <w:left w:val="none" w:sz="0" w:space="0" w:color="auto"/>
        <w:bottom w:val="none" w:sz="0" w:space="0" w:color="auto"/>
        <w:right w:val="none" w:sz="0" w:space="0" w:color="auto"/>
      </w:divBdr>
      <w:divsChild>
        <w:div w:id="1921476720">
          <w:marLeft w:val="0"/>
          <w:marRight w:val="0"/>
          <w:marTop w:val="0"/>
          <w:marBottom w:val="0"/>
          <w:divBdr>
            <w:top w:val="none" w:sz="0" w:space="0" w:color="auto"/>
            <w:left w:val="none" w:sz="0" w:space="0" w:color="auto"/>
            <w:bottom w:val="none" w:sz="0" w:space="0" w:color="auto"/>
            <w:right w:val="none" w:sz="0" w:space="0" w:color="auto"/>
          </w:divBdr>
          <w:divsChild>
            <w:div w:id="97066322">
              <w:marLeft w:val="0"/>
              <w:marRight w:val="0"/>
              <w:marTop w:val="0"/>
              <w:marBottom w:val="0"/>
              <w:divBdr>
                <w:top w:val="none" w:sz="0" w:space="0" w:color="auto"/>
                <w:left w:val="none" w:sz="0" w:space="0" w:color="auto"/>
                <w:bottom w:val="none" w:sz="0" w:space="0" w:color="auto"/>
                <w:right w:val="none" w:sz="0" w:space="0" w:color="auto"/>
              </w:divBdr>
              <w:divsChild>
                <w:div w:id="1220749128">
                  <w:marLeft w:val="0"/>
                  <w:marRight w:val="0"/>
                  <w:marTop w:val="0"/>
                  <w:marBottom w:val="0"/>
                  <w:divBdr>
                    <w:top w:val="none" w:sz="0" w:space="0" w:color="auto"/>
                    <w:left w:val="none" w:sz="0" w:space="0" w:color="auto"/>
                    <w:bottom w:val="none" w:sz="0" w:space="0" w:color="auto"/>
                    <w:right w:val="none" w:sz="0" w:space="0" w:color="auto"/>
                  </w:divBdr>
                  <w:divsChild>
                    <w:div w:id="555315019">
                      <w:marLeft w:val="0"/>
                      <w:marRight w:val="0"/>
                      <w:marTop w:val="0"/>
                      <w:marBottom w:val="0"/>
                      <w:divBdr>
                        <w:top w:val="none" w:sz="0" w:space="0" w:color="auto"/>
                        <w:left w:val="none" w:sz="0" w:space="0" w:color="auto"/>
                        <w:bottom w:val="none" w:sz="0" w:space="0" w:color="auto"/>
                        <w:right w:val="none" w:sz="0" w:space="0" w:color="auto"/>
                      </w:divBdr>
                      <w:divsChild>
                        <w:div w:id="15788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867072">
      <w:bodyDiv w:val="1"/>
      <w:marLeft w:val="0"/>
      <w:marRight w:val="0"/>
      <w:marTop w:val="0"/>
      <w:marBottom w:val="0"/>
      <w:divBdr>
        <w:top w:val="none" w:sz="0" w:space="0" w:color="auto"/>
        <w:left w:val="none" w:sz="0" w:space="0" w:color="auto"/>
        <w:bottom w:val="none" w:sz="0" w:space="0" w:color="auto"/>
        <w:right w:val="none" w:sz="0" w:space="0" w:color="auto"/>
      </w:divBdr>
      <w:divsChild>
        <w:div w:id="725180878">
          <w:marLeft w:val="0"/>
          <w:marRight w:val="0"/>
          <w:marTop w:val="0"/>
          <w:marBottom w:val="0"/>
          <w:divBdr>
            <w:top w:val="none" w:sz="0" w:space="0" w:color="auto"/>
            <w:left w:val="none" w:sz="0" w:space="0" w:color="auto"/>
            <w:bottom w:val="none" w:sz="0" w:space="0" w:color="auto"/>
            <w:right w:val="none" w:sz="0" w:space="0" w:color="auto"/>
          </w:divBdr>
          <w:divsChild>
            <w:div w:id="1253852112">
              <w:marLeft w:val="0"/>
              <w:marRight w:val="0"/>
              <w:marTop w:val="0"/>
              <w:marBottom w:val="0"/>
              <w:divBdr>
                <w:top w:val="none" w:sz="0" w:space="0" w:color="auto"/>
                <w:left w:val="none" w:sz="0" w:space="0" w:color="auto"/>
                <w:bottom w:val="none" w:sz="0" w:space="0" w:color="auto"/>
                <w:right w:val="none" w:sz="0" w:space="0" w:color="auto"/>
              </w:divBdr>
              <w:divsChild>
                <w:div w:id="1054548829">
                  <w:marLeft w:val="0"/>
                  <w:marRight w:val="0"/>
                  <w:marTop w:val="0"/>
                  <w:marBottom w:val="0"/>
                  <w:divBdr>
                    <w:top w:val="single" w:sz="4" w:space="0" w:color="E1E0DF"/>
                    <w:left w:val="single" w:sz="4" w:space="0" w:color="E1E0DF"/>
                    <w:bottom w:val="single" w:sz="4" w:space="0" w:color="E1E0DF"/>
                    <w:right w:val="single" w:sz="4" w:space="0" w:color="E1E0DF"/>
                  </w:divBdr>
                  <w:divsChild>
                    <w:div w:id="2085838289">
                      <w:marLeft w:val="0"/>
                      <w:marRight w:val="0"/>
                      <w:marTop w:val="0"/>
                      <w:marBottom w:val="0"/>
                      <w:divBdr>
                        <w:top w:val="none" w:sz="0" w:space="0" w:color="auto"/>
                        <w:left w:val="none" w:sz="0" w:space="0" w:color="auto"/>
                        <w:bottom w:val="none" w:sz="0" w:space="0" w:color="auto"/>
                        <w:right w:val="none" w:sz="0" w:space="0" w:color="auto"/>
                      </w:divBdr>
                      <w:divsChild>
                        <w:div w:id="758714209">
                          <w:marLeft w:val="0"/>
                          <w:marRight w:val="0"/>
                          <w:marTop w:val="0"/>
                          <w:marBottom w:val="0"/>
                          <w:divBdr>
                            <w:top w:val="none" w:sz="0" w:space="0" w:color="auto"/>
                            <w:left w:val="none" w:sz="0" w:space="0" w:color="auto"/>
                            <w:bottom w:val="none" w:sz="0" w:space="0" w:color="auto"/>
                            <w:right w:val="none" w:sz="0" w:space="0" w:color="auto"/>
                          </w:divBdr>
                          <w:divsChild>
                            <w:div w:id="846094517">
                              <w:marLeft w:val="0"/>
                              <w:marRight w:val="0"/>
                              <w:marTop w:val="0"/>
                              <w:marBottom w:val="0"/>
                              <w:divBdr>
                                <w:top w:val="none" w:sz="0" w:space="0" w:color="auto"/>
                                <w:left w:val="none" w:sz="0" w:space="0" w:color="auto"/>
                                <w:bottom w:val="none" w:sz="0" w:space="0" w:color="auto"/>
                                <w:right w:val="none" w:sz="0" w:space="0" w:color="auto"/>
                              </w:divBdr>
                              <w:divsChild>
                                <w:div w:id="65649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4437257">
      <w:bodyDiv w:val="1"/>
      <w:marLeft w:val="0"/>
      <w:marRight w:val="0"/>
      <w:marTop w:val="0"/>
      <w:marBottom w:val="0"/>
      <w:divBdr>
        <w:top w:val="none" w:sz="0" w:space="0" w:color="auto"/>
        <w:left w:val="none" w:sz="0" w:space="0" w:color="auto"/>
        <w:bottom w:val="none" w:sz="0" w:space="0" w:color="auto"/>
        <w:right w:val="none" w:sz="0" w:space="0" w:color="auto"/>
      </w:divBdr>
      <w:divsChild>
        <w:div w:id="344289146">
          <w:marLeft w:val="0"/>
          <w:marRight w:val="0"/>
          <w:marTop w:val="0"/>
          <w:marBottom w:val="0"/>
          <w:divBdr>
            <w:top w:val="none" w:sz="0" w:space="0" w:color="auto"/>
            <w:left w:val="none" w:sz="0" w:space="0" w:color="auto"/>
            <w:bottom w:val="none" w:sz="0" w:space="0" w:color="auto"/>
            <w:right w:val="none" w:sz="0" w:space="0" w:color="auto"/>
          </w:divBdr>
          <w:divsChild>
            <w:div w:id="1876306707">
              <w:marLeft w:val="0"/>
              <w:marRight w:val="0"/>
              <w:marTop w:val="0"/>
              <w:marBottom w:val="0"/>
              <w:divBdr>
                <w:top w:val="none" w:sz="0" w:space="0" w:color="auto"/>
                <w:left w:val="none" w:sz="0" w:space="0" w:color="auto"/>
                <w:bottom w:val="none" w:sz="0" w:space="0" w:color="auto"/>
                <w:right w:val="none" w:sz="0" w:space="0" w:color="auto"/>
              </w:divBdr>
              <w:divsChild>
                <w:div w:id="181937554">
                  <w:marLeft w:val="0"/>
                  <w:marRight w:val="0"/>
                  <w:marTop w:val="0"/>
                  <w:marBottom w:val="0"/>
                  <w:divBdr>
                    <w:top w:val="none" w:sz="0" w:space="0" w:color="auto"/>
                    <w:left w:val="none" w:sz="0" w:space="0" w:color="auto"/>
                    <w:bottom w:val="none" w:sz="0" w:space="0" w:color="auto"/>
                    <w:right w:val="none" w:sz="0" w:space="0" w:color="auto"/>
                  </w:divBdr>
                  <w:divsChild>
                    <w:div w:id="1508134387">
                      <w:marLeft w:val="0"/>
                      <w:marRight w:val="0"/>
                      <w:marTop w:val="0"/>
                      <w:marBottom w:val="0"/>
                      <w:divBdr>
                        <w:top w:val="none" w:sz="0" w:space="0" w:color="auto"/>
                        <w:left w:val="none" w:sz="0" w:space="0" w:color="auto"/>
                        <w:bottom w:val="none" w:sz="0" w:space="0" w:color="auto"/>
                        <w:right w:val="none" w:sz="0" w:space="0" w:color="auto"/>
                      </w:divBdr>
                      <w:divsChild>
                        <w:div w:id="12242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4442082">
      <w:bodyDiv w:val="1"/>
      <w:marLeft w:val="0"/>
      <w:marRight w:val="0"/>
      <w:marTop w:val="0"/>
      <w:marBottom w:val="0"/>
      <w:divBdr>
        <w:top w:val="none" w:sz="0" w:space="0" w:color="auto"/>
        <w:left w:val="none" w:sz="0" w:space="0" w:color="auto"/>
        <w:bottom w:val="none" w:sz="0" w:space="0" w:color="auto"/>
        <w:right w:val="none" w:sz="0" w:space="0" w:color="auto"/>
      </w:divBdr>
      <w:divsChild>
        <w:div w:id="1493520234">
          <w:marLeft w:val="0"/>
          <w:marRight w:val="0"/>
          <w:marTop w:val="0"/>
          <w:marBottom w:val="0"/>
          <w:divBdr>
            <w:top w:val="none" w:sz="0" w:space="0" w:color="auto"/>
            <w:left w:val="none" w:sz="0" w:space="0" w:color="auto"/>
            <w:bottom w:val="none" w:sz="0" w:space="0" w:color="auto"/>
            <w:right w:val="none" w:sz="0" w:space="0" w:color="auto"/>
          </w:divBdr>
          <w:divsChild>
            <w:div w:id="1943414288">
              <w:marLeft w:val="0"/>
              <w:marRight w:val="0"/>
              <w:marTop w:val="0"/>
              <w:marBottom w:val="0"/>
              <w:divBdr>
                <w:top w:val="none" w:sz="0" w:space="0" w:color="auto"/>
                <w:left w:val="none" w:sz="0" w:space="0" w:color="auto"/>
                <w:bottom w:val="none" w:sz="0" w:space="0" w:color="auto"/>
                <w:right w:val="none" w:sz="0" w:space="0" w:color="auto"/>
              </w:divBdr>
              <w:divsChild>
                <w:div w:id="640843161">
                  <w:marLeft w:val="0"/>
                  <w:marRight w:val="0"/>
                  <w:marTop w:val="0"/>
                  <w:marBottom w:val="0"/>
                  <w:divBdr>
                    <w:top w:val="single" w:sz="4" w:space="0" w:color="E1E0DF"/>
                    <w:left w:val="single" w:sz="4" w:space="0" w:color="E1E0DF"/>
                    <w:bottom w:val="single" w:sz="4" w:space="0" w:color="E1E0DF"/>
                    <w:right w:val="single" w:sz="4" w:space="0" w:color="E1E0DF"/>
                  </w:divBdr>
                  <w:divsChild>
                    <w:div w:id="1672294040">
                      <w:marLeft w:val="0"/>
                      <w:marRight w:val="0"/>
                      <w:marTop w:val="0"/>
                      <w:marBottom w:val="0"/>
                      <w:divBdr>
                        <w:top w:val="none" w:sz="0" w:space="0" w:color="auto"/>
                        <w:left w:val="none" w:sz="0" w:space="0" w:color="auto"/>
                        <w:bottom w:val="none" w:sz="0" w:space="0" w:color="auto"/>
                        <w:right w:val="none" w:sz="0" w:space="0" w:color="auto"/>
                      </w:divBdr>
                      <w:divsChild>
                        <w:div w:id="615915711">
                          <w:marLeft w:val="0"/>
                          <w:marRight w:val="0"/>
                          <w:marTop w:val="0"/>
                          <w:marBottom w:val="0"/>
                          <w:divBdr>
                            <w:top w:val="none" w:sz="0" w:space="0" w:color="auto"/>
                            <w:left w:val="none" w:sz="0" w:space="0" w:color="auto"/>
                            <w:bottom w:val="none" w:sz="0" w:space="0" w:color="auto"/>
                            <w:right w:val="none" w:sz="0" w:space="0" w:color="auto"/>
                          </w:divBdr>
                          <w:divsChild>
                            <w:div w:id="53705084">
                              <w:marLeft w:val="0"/>
                              <w:marRight w:val="0"/>
                              <w:marTop w:val="0"/>
                              <w:marBottom w:val="0"/>
                              <w:divBdr>
                                <w:top w:val="none" w:sz="0" w:space="0" w:color="auto"/>
                                <w:left w:val="none" w:sz="0" w:space="0" w:color="auto"/>
                                <w:bottom w:val="none" w:sz="0" w:space="0" w:color="auto"/>
                                <w:right w:val="none" w:sz="0" w:space="0" w:color="auto"/>
                              </w:divBdr>
                              <w:divsChild>
                                <w:div w:id="186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4947449">
      <w:bodyDiv w:val="1"/>
      <w:marLeft w:val="0"/>
      <w:marRight w:val="0"/>
      <w:marTop w:val="0"/>
      <w:marBottom w:val="0"/>
      <w:divBdr>
        <w:top w:val="none" w:sz="0" w:space="0" w:color="auto"/>
        <w:left w:val="none" w:sz="0" w:space="0" w:color="auto"/>
        <w:bottom w:val="none" w:sz="0" w:space="0" w:color="auto"/>
        <w:right w:val="none" w:sz="0" w:space="0" w:color="auto"/>
      </w:divBdr>
      <w:divsChild>
        <w:div w:id="138963217">
          <w:marLeft w:val="0"/>
          <w:marRight w:val="0"/>
          <w:marTop w:val="0"/>
          <w:marBottom w:val="0"/>
          <w:divBdr>
            <w:top w:val="none" w:sz="0" w:space="0" w:color="auto"/>
            <w:left w:val="none" w:sz="0" w:space="0" w:color="auto"/>
            <w:bottom w:val="none" w:sz="0" w:space="0" w:color="auto"/>
            <w:right w:val="none" w:sz="0" w:space="0" w:color="auto"/>
          </w:divBdr>
          <w:divsChild>
            <w:div w:id="973214835">
              <w:marLeft w:val="0"/>
              <w:marRight w:val="0"/>
              <w:marTop w:val="0"/>
              <w:marBottom w:val="0"/>
              <w:divBdr>
                <w:top w:val="none" w:sz="0" w:space="0" w:color="auto"/>
                <w:left w:val="none" w:sz="0" w:space="0" w:color="auto"/>
                <w:bottom w:val="none" w:sz="0" w:space="0" w:color="auto"/>
                <w:right w:val="none" w:sz="0" w:space="0" w:color="auto"/>
              </w:divBdr>
              <w:divsChild>
                <w:div w:id="1461261555">
                  <w:marLeft w:val="0"/>
                  <w:marRight w:val="0"/>
                  <w:marTop w:val="0"/>
                  <w:marBottom w:val="0"/>
                  <w:divBdr>
                    <w:top w:val="single" w:sz="4" w:space="0" w:color="E1E0DF"/>
                    <w:left w:val="single" w:sz="4" w:space="0" w:color="E1E0DF"/>
                    <w:bottom w:val="single" w:sz="4" w:space="0" w:color="E1E0DF"/>
                    <w:right w:val="single" w:sz="4" w:space="0" w:color="E1E0DF"/>
                  </w:divBdr>
                  <w:divsChild>
                    <w:div w:id="1129326460">
                      <w:marLeft w:val="0"/>
                      <w:marRight w:val="0"/>
                      <w:marTop w:val="0"/>
                      <w:marBottom w:val="0"/>
                      <w:divBdr>
                        <w:top w:val="none" w:sz="0" w:space="0" w:color="auto"/>
                        <w:left w:val="none" w:sz="0" w:space="0" w:color="auto"/>
                        <w:bottom w:val="none" w:sz="0" w:space="0" w:color="auto"/>
                        <w:right w:val="none" w:sz="0" w:space="0" w:color="auto"/>
                      </w:divBdr>
                      <w:divsChild>
                        <w:div w:id="1100026403">
                          <w:marLeft w:val="0"/>
                          <w:marRight w:val="0"/>
                          <w:marTop w:val="0"/>
                          <w:marBottom w:val="0"/>
                          <w:divBdr>
                            <w:top w:val="none" w:sz="0" w:space="0" w:color="auto"/>
                            <w:left w:val="none" w:sz="0" w:space="0" w:color="auto"/>
                            <w:bottom w:val="none" w:sz="0" w:space="0" w:color="auto"/>
                            <w:right w:val="none" w:sz="0" w:space="0" w:color="auto"/>
                          </w:divBdr>
                          <w:divsChild>
                            <w:div w:id="2081515606">
                              <w:marLeft w:val="0"/>
                              <w:marRight w:val="0"/>
                              <w:marTop w:val="0"/>
                              <w:marBottom w:val="0"/>
                              <w:divBdr>
                                <w:top w:val="none" w:sz="0" w:space="0" w:color="auto"/>
                                <w:left w:val="none" w:sz="0" w:space="0" w:color="auto"/>
                                <w:bottom w:val="none" w:sz="0" w:space="0" w:color="auto"/>
                                <w:right w:val="none" w:sz="0" w:space="0" w:color="auto"/>
                              </w:divBdr>
                              <w:divsChild>
                                <w:div w:id="192375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6403198">
      <w:bodyDiv w:val="1"/>
      <w:marLeft w:val="0"/>
      <w:marRight w:val="0"/>
      <w:marTop w:val="0"/>
      <w:marBottom w:val="0"/>
      <w:divBdr>
        <w:top w:val="none" w:sz="0" w:space="0" w:color="auto"/>
        <w:left w:val="none" w:sz="0" w:space="0" w:color="auto"/>
        <w:bottom w:val="none" w:sz="0" w:space="0" w:color="auto"/>
        <w:right w:val="none" w:sz="0" w:space="0" w:color="auto"/>
      </w:divBdr>
      <w:divsChild>
        <w:div w:id="1101291715">
          <w:marLeft w:val="0"/>
          <w:marRight w:val="0"/>
          <w:marTop w:val="0"/>
          <w:marBottom w:val="0"/>
          <w:divBdr>
            <w:top w:val="none" w:sz="0" w:space="0" w:color="auto"/>
            <w:left w:val="none" w:sz="0" w:space="0" w:color="auto"/>
            <w:bottom w:val="none" w:sz="0" w:space="0" w:color="auto"/>
            <w:right w:val="none" w:sz="0" w:space="0" w:color="auto"/>
          </w:divBdr>
          <w:divsChild>
            <w:div w:id="29039383">
              <w:marLeft w:val="0"/>
              <w:marRight w:val="0"/>
              <w:marTop w:val="0"/>
              <w:marBottom w:val="0"/>
              <w:divBdr>
                <w:top w:val="none" w:sz="0" w:space="0" w:color="auto"/>
                <w:left w:val="none" w:sz="0" w:space="0" w:color="auto"/>
                <w:bottom w:val="none" w:sz="0" w:space="0" w:color="auto"/>
                <w:right w:val="none" w:sz="0" w:space="0" w:color="auto"/>
              </w:divBdr>
              <w:divsChild>
                <w:div w:id="1949315239">
                  <w:marLeft w:val="0"/>
                  <w:marRight w:val="0"/>
                  <w:marTop w:val="0"/>
                  <w:marBottom w:val="0"/>
                  <w:divBdr>
                    <w:top w:val="single" w:sz="4" w:space="0" w:color="E1E0DF"/>
                    <w:left w:val="single" w:sz="4" w:space="0" w:color="E1E0DF"/>
                    <w:bottom w:val="single" w:sz="4" w:space="0" w:color="E1E0DF"/>
                    <w:right w:val="single" w:sz="4" w:space="0" w:color="E1E0DF"/>
                  </w:divBdr>
                  <w:divsChild>
                    <w:div w:id="899171813">
                      <w:marLeft w:val="0"/>
                      <w:marRight w:val="0"/>
                      <w:marTop w:val="0"/>
                      <w:marBottom w:val="0"/>
                      <w:divBdr>
                        <w:top w:val="none" w:sz="0" w:space="0" w:color="auto"/>
                        <w:left w:val="none" w:sz="0" w:space="0" w:color="auto"/>
                        <w:bottom w:val="none" w:sz="0" w:space="0" w:color="auto"/>
                        <w:right w:val="none" w:sz="0" w:space="0" w:color="auto"/>
                      </w:divBdr>
                      <w:divsChild>
                        <w:div w:id="90440739">
                          <w:marLeft w:val="0"/>
                          <w:marRight w:val="0"/>
                          <w:marTop w:val="0"/>
                          <w:marBottom w:val="0"/>
                          <w:divBdr>
                            <w:top w:val="none" w:sz="0" w:space="0" w:color="auto"/>
                            <w:left w:val="none" w:sz="0" w:space="0" w:color="auto"/>
                            <w:bottom w:val="none" w:sz="0" w:space="0" w:color="auto"/>
                            <w:right w:val="none" w:sz="0" w:space="0" w:color="auto"/>
                          </w:divBdr>
                          <w:divsChild>
                            <w:div w:id="1810391634">
                              <w:marLeft w:val="0"/>
                              <w:marRight w:val="0"/>
                              <w:marTop w:val="0"/>
                              <w:marBottom w:val="0"/>
                              <w:divBdr>
                                <w:top w:val="none" w:sz="0" w:space="0" w:color="auto"/>
                                <w:left w:val="none" w:sz="0" w:space="0" w:color="auto"/>
                                <w:bottom w:val="none" w:sz="0" w:space="0" w:color="auto"/>
                                <w:right w:val="none" w:sz="0" w:space="0" w:color="auto"/>
                              </w:divBdr>
                              <w:divsChild>
                                <w:div w:id="7209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8419812">
      <w:bodyDiv w:val="1"/>
      <w:marLeft w:val="0"/>
      <w:marRight w:val="0"/>
      <w:marTop w:val="0"/>
      <w:marBottom w:val="0"/>
      <w:divBdr>
        <w:top w:val="none" w:sz="0" w:space="0" w:color="auto"/>
        <w:left w:val="none" w:sz="0" w:space="0" w:color="auto"/>
        <w:bottom w:val="none" w:sz="0" w:space="0" w:color="auto"/>
        <w:right w:val="none" w:sz="0" w:space="0" w:color="auto"/>
      </w:divBdr>
      <w:divsChild>
        <w:div w:id="1406564542">
          <w:marLeft w:val="0"/>
          <w:marRight w:val="0"/>
          <w:marTop w:val="0"/>
          <w:marBottom w:val="0"/>
          <w:divBdr>
            <w:top w:val="none" w:sz="0" w:space="0" w:color="auto"/>
            <w:left w:val="none" w:sz="0" w:space="0" w:color="auto"/>
            <w:bottom w:val="none" w:sz="0" w:space="0" w:color="auto"/>
            <w:right w:val="none" w:sz="0" w:space="0" w:color="auto"/>
          </w:divBdr>
          <w:divsChild>
            <w:div w:id="633173716">
              <w:marLeft w:val="0"/>
              <w:marRight w:val="0"/>
              <w:marTop w:val="0"/>
              <w:marBottom w:val="0"/>
              <w:divBdr>
                <w:top w:val="none" w:sz="0" w:space="0" w:color="auto"/>
                <w:left w:val="none" w:sz="0" w:space="0" w:color="auto"/>
                <w:bottom w:val="none" w:sz="0" w:space="0" w:color="auto"/>
                <w:right w:val="none" w:sz="0" w:space="0" w:color="auto"/>
              </w:divBdr>
              <w:divsChild>
                <w:div w:id="694040404">
                  <w:marLeft w:val="0"/>
                  <w:marRight w:val="0"/>
                  <w:marTop w:val="0"/>
                  <w:marBottom w:val="0"/>
                  <w:divBdr>
                    <w:top w:val="single" w:sz="4" w:space="0" w:color="E1E0DF"/>
                    <w:left w:val="single" w:sz="4" w:space="0" w:color="E1E0DF"/>
                    <w:bottom w:val="single" w:sz="4" w:space="0" w:color="E1E0DF"/>
                    <w:right w:val="single" w:sz="4" w:space="0" w:color="E1E0DF"/>
                  </w:divBdr>
                  <w:divsChild>
                    <w:div w:id="243078810">
                      <w:marLeft w:val="0"/>
                      <w:marRight w:val="0"/>
                      <w:marTop w:val="0"/>
                      <w:marBottom w:val="0"/>
                      <w:divBdr>
                        <w:top w:val="none" w:sz="0" w:space="0" w:color="auto"/>
                        <w:left w:val="none" w:sz="0" w:space="0" w:color="auto"/>
                        <w:bottom w:val="none" w:sz="0" w:space="0" w:color="auto"/>
                        <w:right w:val="none" w:sz="0" w:space="0" w:color="auto"/>
                      </w:divBdr>
                      <w:divsChild>
                        <w:div w:id="2104953200">
                          <w:marLeft w:val="0"/>
                          <w:marRight w:val="0"/>
                          <w:marTop w:val="0"/>
                          <w:marBottom w:val="0"/>
                          <w:divBdr>
                            <w:top w:val="none" w:sz="0" w:space="0" w:color="auto"/>
                            <w:left w:val="none" w:sz="0" w:space="0" w:color="auto"/>
                            <w:bottom w:val="none" w:sz="0" w:space="0" w:color="auto"/>
                            <w:right w:val="none" w:sz="0" w:space="0" w:color="auto"/>
                          </w:divBdr>
                          <w:divsChild>
                            <w:div w:id="1093279863">
                              <w:marLeft w:val="0"/>
                              <w:marRight w:val="0"/>
                              <w:marTop w:val="0"/>
                              <w:marBottom w:val="0"/>
                              <w:divBdr>
                                <w:top w:val="none" w:sz="0" w:space="0" w:color="auto"/>
                                <w:left w:val="none" w:sz="0" w:space="0" w:color="auto"/>
                                <w:bottom w:val="none" w:sz="0" w:space="0" w:color="auto"/>
                                <w:right w:val="none" w:sz="0" w:space="0" w:color="auto"/>
                              </w:divBdr>
                              <w:divsChild>
                                <w:div w:id="197436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3538862">
      <w:bodyDiv w:val="1"/>
      <w:marLeft w:val="0"/>
      <w:marRight w:val="0"/>
      <w:marTop w:val="0"/>
      <w:marBottom w:val="0"/>
      <w:divBdr>
        <w:top w:val="none" w:sz="0" w:space="0" w:color="auto"/>
        <w:left w:val="none" w:sz="0" w:space="0" w:color="auto"/>
        <w:bottom w:val="none" w:sz="0" w:space="0" w:color="auto"/>
        <w:right w:val="none" w:sz="0" w:space="0" w:color="auto"/>
      </w:divBdr>
      <w:divsChild>
        <w:div w:id="891649685">
          <w:marLeft w:val="0"/>
          <w:marRight w:val="0"/>
          <w:marTop w:val="0"/>
          <w:marBottom w:val="0"/>
          <w:divBdr>
            <w:top w:val="none" w:sz="0" w:space="0" w:color="auto"/>
            <w:left w:val="none" w:sz="0" w:space="0" w:color="auto"/>
            <w:bottom w:val="none" w:sz="0" w:space="0" w:color="auto"/>
            <w:right w:val="none" w:sz="0" w:space="0" w:color="auto"/>
          </w:divBdr>
          <w:divsChild>
            <w:div w:id="386030663">
              <w:marLeft w:val="0"/>
              <w:marRight w:val="0"/>
              <w:marTop w:val="0"/>
              <w:marBottom w:val="0"/>
              <w:divBdr>
                <w:top w:val="none" w:sz="0" w:space="0" w:color="auto"/>
                <w:left w:val="none" w:sz="0" w:space="0" w:color="auto"/>
                <w:bottom w:val="none" w:sz="0" w:space="0" w:color="auto"/>
                <w:right w:val="none" w:sz="0" w:space="0" w:color="auto"/>
              </w:divBdr>
              <w:divsChild>
                <w:div w:id="732890290">
                  <w:marLeft w:val="0"/>
                  <w:marRight w:val="0"/>
                  <w:marTop w:val="0"/>
                  <w:marBottom w:val="0"/>
                  <w:divBdr>
                    <w:top w:val="none" w:sz="0" w:space="0" w:color="auto"/>
                    <w:left w:val="none" w:sz="0" w:space="0" w:color="auto"/>
                    <w:bottom w:val="none" w:sz="0" w:space="0" w:color="auto"/>
                    <w:right w:val="none" w:sz="0" w:space="0" w:color="auto"/>
                  </w:divBdr>
                  <w:divsChild>
                    <w:div w:id="537593277">
                      <w:marLeft w:val="0"/>
                      <w:marRight w:val="0"/>
                      <w:marTop w:val="0"/>
                      <w:marBottom w:val="0"/>
                      <w:divBdr>
                        <w:top w:val="none" w:sz="0" w:space="0" w:color="auto"/>
                        <w:left w:val="none" w:sz="0" w:space="0" w:color="auto"/>
                        <w:bottom w:val="none" w:sz="0" w:space="0" w:color="auto"/>
                        <w:right w:val="none" w:sz="0" w:space="0" w:color="auto"/>
                      </w:divBdr>
                      <w:divsChild>
                        <w:div w:id="97040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0748991">
      <w:bodyDiv w:val="1"/>
      <w:marLeft w:val="0"/>
      <w:marRight w:val="0"/>
      <w:marTop w:val="0"/>
      <w:marBottom w:val="0"/>
      <w:divBdr>
        <w:top w:val="none" w:sz="0" w:space="0" w:color="auto"/>
        <w:left w:val="none" w:sz="0" w:space="0" w:color="auto"/>
        <w:bottom w:val="none" w:sz="0" w:space="0" w:color="auto"/>
        <w:right w:val="none" w:sz="0" w:space="0" w:color="auto"/>
      </w:divBdr>
      <w:divsChild>
        <w:div w:id="445345051">
          <w:marLeft w:val="0"/>
          <w:marRight w:val="0"/>
          <w:marTop w:val="0"/>
          <w:marBottom w:val="0"/>
          <w:divBdr>
            <w:top w:val="none" w:sz="0" w:space="0" w:color="auto"/>
            <w:left w:val="none" w:sz="0" w:space="0" w:color="auto"/>
            <w:bottom w:val="none" w:sz="0" w:space="0" w:color="auto"/>
            <w:right w:val="none" w:sz="0" w:space="0" w:color="auto"/>
          </w:divBdr>
          <w:divsChild>
            <w:div w:id="1911187657">
              <w:marLeft w:val="0"/>
              <w:marRight w:val="0"/>
              <w:marTop w:val="0"/>
              <w:marBottom w:val="0"/>
              <w:divBdr>
                <w:top w:val="none" w:sz="0" w:space="0" w:color="auto"/>
                <w:left w:val="none" w:sz="0" w:space="0" w:color="auto"/>
                <w:bottom w:val="none" w:sz="0" w:space="0" w:color="auto"/>
                <w:right w:val="none" w:sz="0" w:space="0" w:color="auto"/>
              </w:divBdr>
              <w:divsChild>
                <w:div w:id="232935936">
                  <w:marLeft w:val="0"/>
                  <w:marRight w:val="0"/>
                  <w:marTop w:val="0"/>
                  <w:marBottom w:val="0"/>
                  <w:divBdr>
                    <w:top w:val="none" w:sz="0" w:space="0" w:color="auto"/>
                    <w:left w:val="none" w:sz="0" w:space="0" w:color="auto"/>
                    <w:bottom w:val="none" w:sz="0" w:space="0" w:color="auto"/>
                    <w:right w:val="none" w:sz="0" w:space="0" w:color="auto"/>
                  </w:divBdr>
                  <w:divsChild>
                    <w:div w:id="295062810">
                      <w:marLeft w:val="0"/>
                      <w:marRight w:val="0"/>
                      <w:marTop w:val="0"/>
                      <w:marBottom w:val="0"/>
                      <w:divBdr>
                        <w:top w:val="none" w:sz="0" w:space="0" w:color="auto"/>
                        <w:left w:val="none" w:sz="0" w:space="0" w:color="auto"/>
                        <w:bottom w:val="none" w:sz="0" w:space="0" w:color="auto"/>
                        <w:right w:val="none" w:sz="0" w:space="0" w:color="auto"/>
                      </w:divBdr>
                      <w:divsChild>
                        <w:div w:id="160353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786996">
      <w:bodyDiv w:val="1"/>
      <w:marLeft w:val="0"/>
      <w:marRight w:val="0"/>
      <w:marTop w:val="0"/>
      <w:marBottom w:val="0"/>
      <w:divBdr>
        <w:top w:val="none" w:sz="0" w:space="0" w:color="auto"/>
        <w:left w:val="none" w:sz="0" w:space="0" w:color="auto"/>
        <w:bottom w:val="none" w:sz="0" w:space="0" w:color="auto"/>
        <w:right w:val="none" w:sz="0" w:space="0" w:color="auto"/>
      </w:divBdr>
      <w:divsChild>
        <w:div w:id="2084569133">
          <w:marLeft w:val="0"/>
          <w:marRight w:val="0"/>
          <w:marTop w:val="0"/>
          <w:marBottom w:val="0"/>
          <w:divBdr>
            <w:top w:val="none" w:sz="0" w:space="0" w:color="auto"/>
            <w:left w:val="none" w:sz="0" w:space="0" w:color="auto"/>
            <w:bottom w:val="none" w:sz="0" w:space="0" w:color="auto"/>
            <w:right w:val="none" w:sz="0" w:space="0" w:color="auto"/>
          </w:divBdr>
          <w:divsChild>
            <w:div w:id="712388671">
              <w:marLeft w:val="0"/>
              <w:marRight w:val="0"/>
              <w:marTop w:val="0"/>
              <w:marBottom w:val="0"/>
              <w:divBdr>
                <w:top w:val="none" w:sz="0" w:space="0" w:color="auto"/>
                <w:left w:val="none" w:sz="0" w:space="0" w:color="auto"/>
                <w:bottom w:val="none" w:sz="0" w:space="0" w:color="auto"/>
                <w:right w:val="none" w:sz="0" w:space="0" w:color="auto"/>
              </w:divBdr>
              <w:divsChild>
                <w:div w:id="1158108801">
                  <w:marLeft w:val="0"/>
                  <w:marRight w:val="0"/>
                  <w:marTop w:val="0"/>
                  <w:marBottom w:val="0"/>
                  <w:divBdr>
                    <w:top w:val="single" w:sz="4" w:space="0" w:color="E1E0DF"/>
                    <w:left w:val="single" w:sz="4" w:space="0" w:color="E1E0DF"/>
                    <w:bottom w:val="single" w:sz="4" w:space="0" w:color="E1E0DF"/>
                    <w:right w:val="single" w:sz="4" w:space="0" w:color="E1E0DF"/>
                  </w:divBdr>
                  <w:divsChild>
                    <w:div w:id="610086186">
                      <w:marLeft w:val="0"/>
                      <w:marRight w:val="0"/>
                      <w:marTop w:val="0"/>
                      <w:marBottom w:val="0"/>
                      <w:divBdr>
                        <w:top w:val="none" w:sz="0" w:space="0" w:color="auto"/>
                        <w:left w:val="none" w:sz="0" w:space="0" w:color="auto"/>
                        <w:bottom w:val="none" w:sz="0" w:space="0" w:color="auto"/>
                        <w:right w:val="none" w:sz="0" w:space="0" w:color="auto"/>
                      </w:divBdr>
                      <w:divsChild>
                        <w:div w:id="663894891">
                          <w:marLeft w:val="0"/>
                          <w:marRight w:val="0"/>
                          <w:marTop w:val="0"/>
                          <w:marBottom w:val="0"/>
                          <w:divBdr>
                            <w:top w:val="none" w:sz="0" w:space="0" w:color="auto"/>
                            <w:left w:val="none" w:sz="0" w:space="0" w:color="auto"/>
                            <w:bottom w:val="none" w:sz="0" w:space="0" w:color="auto"/>
                            <w:right w:val="none" w:sz="0" w:space="0" w:color="auto"/>
                          </w:divBdr>
                          <w:divsChild>
                            <w:div w:id="42948782">
                              <w:marLeft w:val="0"/>
                              <w:marRight w:val="0"/>
                              <w:marTop w:val="0"/>
                              <w:marBottom w:val="0"/>
                              <w:divBdr>
                                <w:top w:val="none" w:sz="0" w:space="0" w:color="auto"/>
                                <w:left w:val="none" w:sz="0" w:space="0" w:color="auto"/>
                                <w:bottom w:val="none" w:sz="0" w:space="0" w:color="auto"/>
                                <w:right w:val="none" w:sz="0" w:space="0" w:color="auto"/>
                              </w:divBdr>
                              <w:divsChild>
                                <w:div w:id="143710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220562">
      <w:bodyDiv w:val="1"/>
      <w:marLeft w:val="0"/>
      <w:marRight w:val="0"/>
      <w:marTop w:val="0"/>
      <w:marBottom w:val="0"/>
      <w:divBdr>
        <w:top w:val="none" w:sz="0" w:space="0" w:color="auto"/>
        <w:left w:val="none" w:sz="0" w:space="0" w:color="auto"/>
        <w:bottom w:val="none" w:sz="0" w:space="0" w:color="auto"/>
        <w:right w:val="none" w:sz="0" w:space="0" w:color="auto"/>
      </w:divBdr>
      <w:divsChild>
        <w:div w:id="1089961481">
          <w:marLeft w:val="0"/>
          <w:marRight w:val="0"/>
          <w:marTop w:val="0"/>
          <w:marBottom w:val="0"/>
          <w:divBdr>
            <w:top w:val="none" w:sz="0" w:space="0" w:color="auto"/>
            <w:left w:val="none" w:sz="0" w:space="0" w:color="auto"/>
            <w:bottom w:val="none" w:sz="0" w:space="0" w:color="auto"/>
            <w:right w:val="none" w:sz="0" w:space="0" w:color="auto"/>
          </w:divBdr>
          <w:divsChild>
            <w:div w:id="1230916872">
              <w:marLeft w:val="0"/>
              <w:marRight w:val="0"/>
              <w:marTop w:val="0"/>
              <w:marBottom w:val="0"/>
              <w:divBdr>
                <w:top w:val="none" w:sz="0" w:space="0" w:color="auto"/>
                <w:left w:val="none" w:sz="0" w:space="0" w:color="auto"/>
                <w:bottom w:val="none" w:sz="0" w:space="0" w:color="auto"/>
                <w:right w:val="none" w:sz="0" w:space="0" w:color="auto"/>
              </w:divBdr>
              <w:divsChild>
                <w:div w:id="419104874">
                  <w:marLeft w:val="0"/>
                  <w:marRight w:val="0"/>
                  <w:marTop w:val="0"/>
                  <w:marBottom w:val="0"/>
                  <w:divBdr>
                    <w:top w:val="none" w:sz="0" w:space="0" w:color="auto"/>
                    <w:left w:val="none" w:sz="0" w:space="0" w:color="auto"/>
                    <w:bottom w:val="none" w:sz="0" w:space="0" w:color="auto"/>
                    <w:right w:val="none" w:sz="0" w:space="0" w:color="auto"/>
                  </w:divBdr>
                  <w:divsChild>
                    <w:div w:id="1367876271">
                      <w:marLeft w:val="0"/>
                      <w:marRight w:val="0"/>
                      <w:marTop w:val="0"/>
                      <w:marBottom w:val="0"/>
                      <w:divBdr>
                        <w:top w:val="none" w:sz="0" w:space="0" w:color="auto"/>
                        <w:left w:val="none" w:sz="0" w:space="0" w:color="auto"/>
                        <w:bottom w:val="none" w:sz="0" w:space="0" w:color="auto"/>
                        <w:right w:val="none" w:sz="0" w:space="0" w:color="auto"/>
                      </w:divBdr>
                      <w:divsChild>
                        <w:div w:id="31387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5414935">
      <w:bodyDiv w:val="1"/>
      <w:marLeft w:val="0"/>
      <w:marRight w:val="0"/>
      <w:marTop w:val="0"/>
      <w:marBottom w:val="0"/>
      <w:divBdr>
        <w:top w:val="none" w:sz="0" w:space="0" w:color="auto"/>
        <w:left w:val="none" w:sz="0" w:space="0" w:color="auto"/>
        <w:bottom w:val="none" w:sz="0" w:space="0" w:color="auto"/>
        <w:right w:val="none" w:sz="0" w:space="0" w:color="auto"/>
      </w:divBdr>
      <w:divsChild>
        <w:div w:id="764034988">
          <w:marLeft w:val="0"/>
          <w:marRight w:val="0"/>
          <w:marTop w:val="0"/>
          <w:marBottom w:val="0"/>
          <w:divBdr>
            <w:top w:val="none" w:sz="0" w:space="0" w:color="auto"/>
            <w:left w:val="none" w:sz="0" w:space="0" w:color="auto"/>
            <w:bottom w:val="none" w:sz="0" w:space="0" w:color="auto"/>
            <w:right w:val="none" w:sz="0" w:space="0" w:color="auto"/>
          </w:divBdr>
          <w:divsChild>
            <w:div w:id="1990935708">
              <w:marLeft w:val="0"/>
              <w:marRight w:val="0"/>
              <w:marTop w:val="0"/>
              <w:marBottom w:val="0"/>
              <w:divBdr>
                <w:top w:val="none" w:sz="0" w:space="0" w:color="auto"/>
                <w:left w:val="none" w:sz="0" w:space="0" w:color="auto"/>
                <w:bottom w:val="none" w:sz="0" w:space="0" w:color="auto"/>
                <w:right w:val="none" w:sz="0" w:space="0" w:color="auto"/>
              </w:divBdr>
              <w:divsChild>
                <w:div w:id="690499000">
                  <w:marLeft w:val="0"/>
                  <w:marRight w:val="0"/>
                  <w:marTop w:val="0"/>
                  <w:marBottom w:val="0"/>
                  <w:divBdr>
                    <w:top w:val="single" w:sz="4" w:space="0" w:color="E1E0DF"/>
                    <w:left w:val="single" w:sz="4" w:space="0" w:color="E1E0DF"/>
                    <w:bottom w:val="single" w:sz="4" w:space="0" w:color="E1E0DF"/>
                    <w:right w:val="single" w:sz="4" w:space="0" w:color="E1E0DF"/>
                  </w:divBdr>
                  <w:divsChild>
                    <w:div w:id="409082169">
                      <w:marLeft w:val="0"/>
                      <w:marRight w:val="0"/>
                      <w:marTop w:val="0"/>
                      <w:marBottom w:val="0"/>
                      <w:divBdr>
                        <w:top w:val="none" w:sz="0" w:space="0" w:color="auto"/>
                        <w:left w:val="none" w:sz="0" w:space="0" w:color="auto"/>
                        <w:bottom w:val="none" w:sz="0" w:space="0" w:color="auto"/>
                        <w:right w:val="none" w:sz="0" w:space="0" w:color="auto"/>
                      </w:divBdr>
                      <w:divsChild>
                        <w:div w:id="1696072855">
                          <w:marLeft w:val="0"/>
                          <w:marRight w:val="0"/>
                          <w:marTop w:val="0"/>
                          <w:marBottom w:val="0"/>
                          <w:divBdr>
                            <w:top w:val="none" w:sz="0" w:space="0" w:color="auto"/>
                            <w:left w:val="none" w:sz="0" w:space="0" w:color="auto"/>
                            <w:bottom w:val="none" w:sz="0" w:space="0" w:color="auto"/>
                            <w:right w:val="none" w:sz="0" w:space="0" w:color="auto"/>
                          </w:divBdr>
                          <w:divsChild>
                            <w:div w:id="1499341205">
                              <w:marLeft w:val="0"/>
                              <w:marRight w:val="0"/>
                              <w:marTop w:val="0"/>
                              <w:marBottom w:val="0"/>
                              <w:divBdr>
                                <w:top w:val="none" w:sz="0" w:space="0" w:color="auto"/>
                                <w:left w:val="none" w:sz="0" w:space="0" w:color="auto"/>
                                <w:bottom w:val="none" w:sz="0" w:space="0" w:color="auto"/>
                                <w:right w:val="none" w:sz="0" w:space="0" w:color="auto"/>
                              </w:divBdr>
                              <w:divsChild>
                                <w:div w:id="17939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7447238">
      <w:bodyDiv w:val="1"/>
      <w:marLeft w:val="0"/>
      <w:marRight w:val="0"/>
      <w:marTop w:val="0"/>
      <w:marBottom w:val="0"/>
      <w:divBdr>
        <w:top w:val="none" w:sz="0" w:space="0" w:color="auto"/>
        <w:left w:val="none" w:sz="0" w:space="0" w:color="auto"/>
        <w:bottom w:val="none" w:sz="0" w:space="0" w:color="auto"/>
        <w:right w:val="none" w:sz="0" w:space="0" w:color="auto"/>
      </w:divBdr>
      <w:divsChild>
        <w:div w:id="942612831">
          <w:marLeft w:val="0"/>
          <w:marRight w:val="0"/>
          <w:marTop w:val="0"/>
          <w:marBottom w:val="0"/>
          <w:divBdr>
            <w:top w:val="none" w:sz="0" w:space="0" w:color="auto"/>
            <w:left w:val="none" w:sz="0" w:space="0" w:color="auto"/>
            <w:bottom w:val="none" w:sz="0" w:space="0" w:color="auto"/>
            <w:right w:val="none" w:sz="0" w:space="0" w:color="auto"/>
          </w:divBdr>
          <w:divsChild>
            <w:div w:id="1724596650">
              <w:marLeft w:val="0"/>
              <w:marRight w:val="0"/>
              <w:marTop w:val="0"/>
              <w:marBottom w:val="0"/>
              <w:divBdr>
                <w:top w:val="none" w:sz="0" w:space="0" w:color="auto"/>
                <w:left w:val="none" w:sz="0" w:space="0" w:color="auto"/>
                <w:bottom w:val="none" w:sz="0" w:space="0" w:color="auto"/>
                <w:right w:val="none" w:sz="0" w:space="0" w:color="auto"/>
              </w:divBdr>
              <w:divsChild>
                <w:div w:id="1783762924">
                  <w:marLeft w:val="0"/>
                  <w:marRight w:val="0"/>
                  <w:marTop w:val="0"/>
                  <w:marBottom w:val="0"/>
                  <w:divBdr>
                    <w:top w:val="single" w:sz="4" w:space="0" w:color="E1E0DF"/>
                    <w:left w:val="single" w:sz="4" w:space="0" w:color="E1E0DF"/>
                    <w:bottom w:val="single" w:sz="4" w:space="0" w:color="E1E0DF"/>
                    <w:right w:val="single" w:sz="4" w:space="0" w:color="E1E0DF"/>
                  </w:divBdr>
                  <w:divsChild>
                    <w:div w:id="1856725252">
                      <w:marLeft w:val="0"/>
                      <w:marRight w:val="0"/>
                      <w:marTop w:val="0"/>
                      <w:marBottom w:val="0"/>
                      <w:divBdr>
                        <w:top w:val="none" w:sz="0" w:space="0" w:color="auto"/>
                        <w:left w:val="none" w:sz="0" w:space="0" w:color="auto"/>
                        <w:bottom w:val="none" w:sz="0" w:space="0" w:color="auto"/>
                        <w:right w:val="none" w:sz="0" w:space="0" w:color="auto"/>
                      </w:divBdr>
                      <w:divsChild>
                        <w:div w:id="1140923233">
                          <w:marLeft w:val="0"/>
                          <w:marRight w:val="0"/>
                          <w:marTop w:val="0"/>
                          <w:marBottom w:val="0"/>
                          <w:divBdr>
                            <w:top w:val="none" w:sz="0" w:space="0" w:color="auto"/>
                            <w:left w:val="none" w:sz="0" w:space="0" w:color="auto"/>
                            <w:bottom w:val="none" w:sz="0" w:space="0" w:color="auto"/>
                            <w:right w:val="none" w:sz="0" w:space="0" w:color="auto"/>
                          </w:divBdr>
                          <w:divsChild>
                            <w:div w:id="205261566">
                              <w:marLeft w:val="0"/>
                              <w:marRight w:val="0"/>
                              <w:marTop w:val="0"/>
                              <w:marBottom w:val="0"/>
                              <w:divBdr>
                                <w:top w:val="none" w:sz="0" w:space="0" w:color="auto"/>
                                <w:left w:val="none" w:sz="0" w:space="0" w:color="auto"/>
                                <w:bottom w:val="none" w:sz="0" w:space="0" w:color="auto"/>
                                <w:right w:val="none" w:sz="0" w:space="0" w:color="auto"/>
                              </w:divBdr>
                              <w:divsChild>
                                <w:div w:id="121354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7761937">
      <w:bodyDiv w:val="1"/>
      <w:marLeft w:val="0"/>
      <w:marRight w:val="0"/>
      <w:marTop w:val="0"/>
      <w:marBottom w:val="0"/>
      <w:divBdr>
        <w:top w:val="none" w:sz="0" w:space="0" w:color="auto"/>
        <w:left w:val="none" w:sz="0" w:space="0" w:color="auto"/>
        <w:bottom w:val="none" w:sz="0" w:space="0" w:color="auto"/>
        <w:right w:val="none" w:sz="0" w:space="0" w:color="auto"/>
      </w:divBdr>
      <w:divsChild>
        <w:div w:id="1780639039">
          <w:marLeft w:val="0"/>
          <w:marRight w:val="0"/>
          <w:marTop w:val="0"/>
          <w:marBottom w:val="0"/>
          <w:divBdr>
            <w:top w:val="none" w:sz="0" w:space="0" w:color="auto"/>
            <w:left w:val="none" w:sz="0" w:space="0" w:color="auto"/>
            <w:bottom w:val="none" w:sz="0" w:space="0" w:color="auto"/>
            <w:right w:val="none" w:sz="0" w:space="0" w:color="auto"/>
          </w:divBdr>
          <w:divsChild>
            <w:div w:id="604119218">
              <w:marLeft w:val="0"/>
              <w:marRight w:val="0"/>
              <w:marTop w:val="0"/>
              <w:marBottom w:val="0"/>
              <w:divBdr>
                <w:top w:val="none" w:sz="0" w:space="0" w:color="auto"/>
                <w:left w:val="none" w:sz="0" w:space="0" w:color="auto"/>
                <w:bottom w:val="none" w:sz="0" w:space="0" w:color="auto"/>
                <w:right w:val="none" w:sz="0" w:space="0" w:color="auto"/>
              </w:divBdr>
              <w:divsChild>
                <w:div w:id="1849952387">
                  <w:marLeft w:val="0"/>
                  <w:marRight w:val="0"/>
                  <w:marTop w:val="0"/>
                  <w:marBottom w:val="0"/>
                  <w:divBdr>
                    <w:top w:val="single" w:sz="4" w:space="0" w:color="E1E0DF"/>
                    <w:left w:val="single" w:sz="4" w:space="0" w:color="E1E0DF"/>
                    <w:bottom w:val="single" w:sz="4" w:space="0" w:color="E1E0DF"/>
                    <w:right w:val="single" w:sz="4" w:space="0" w:color="E1E0DF"/>
                  </w:divBdr>
                  <w:divsChild>
                    <w:div w:id="1514758397">
                      <w:marLeft w:val="0"/>
                      <w:marRight w:val="0"/>
                      <w:marTop w:val="0"/>
                      <w:marBottom w:val="0"/>
                      <w:divBdr>
                        <w:top w:val="none" w:sz="0" w:space="0" w:color="auto"/>
                        <w:left w:val="none" w:sz="0" w:space="0" w:color="auto"/>
                        <w:bottom w:val="none" w:sz="0" w:space="0" w:color="auto"/>
                        <w:right w:val="none" w:sz="0" w:space="0" w:color="auto"/>
                      </w:divBdr>
                      <w:divsChild>
                        <w:div w:id="243033798">
                          <w:marLeft w:val="0"/>
                          <w:marRight w:val="0"/>
                          <w:marTop w:val="0"/>
                          <w:marBottom w:val="0"/>
                          <w:divBdr>
                            <w:top w:val="none" w:sz="0" w:space="0" w:color="auto"/>
                            <w:left w:val="none" w:sz="0" w:space="0" w:color="auto"/>
                            <w:bottom w:val="none" w:sz="0" w:space="0" w:color="auto"/>
                            <w:right w:val="none" w:sz="0" w:space="0" w:color="auto"/>
                          </w:divBdr>
                          <w:divsChild>
                            <w:div w:id="1675454795">
                              <w:marLeft w:val="0"/>
                              <w:marRight w:val="0"/>
                              <w:marTop w:val="0"/>
                              <w:marBottom w:val="0"/>
                              <w:divBdr>
                                <w:top w:val="none" w:sz="0" w:space="0" w:color="auto"/>
                                <w:left w:val="none" w:sz="0" w:space="0" w:color="auto"/>
                                <w:bottom w:val="none" w:sz="0" w:space="0" w:color="auto"/>
                                <w:right w:val="none" w:sz="0" w:space="0" w:color="auto"/>
                              </w:divBdr>
                              <w:divsChild>
                                <w:div w:id="102940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0534742">
      <w:bodyDiv w:val="1"/>
      <w:marLeft w:val="0"/>
      <w:marRight w:val="0"/>
      <w:marTop w:val="0"/>
      <w:marBottom w:val="0"/>
      <w:divBdr>
        <w:top w:val="none" w:sz="0" w:space="0" w:color="auto"/>
        <w:left w:val="none" w:sz="0" w:space="0" w:color="auto"/>
        <w:bottom w:val="none" w:sz="0" w:space="0" w:color="auto"/>
        <w:right w:val="none" w:sz="0" w:space="0" w:color="auto"/>
      </w:divBdr>
      <w:divsChild>
        <w:div w:id="826900020">
          <w:marLeft w:val="0"/>
          <w:marRight w:val="0"/>
          <w:marTop w:val="0"/>
          <w:marBottom w:val="0"/>
          <w:divBdr>
            <w:top w:val="none" w:sz="0" w:space="0" w:color="auto"/>
            <w:left w:val="none" w:sz="0" w:space="0" w:color="auto"/>
            <w:bottom w:val="none" w:sz="0" w:space="0" w:color="auto"/>
            <w:right w:val="none" w:sz="0" w:space="0" w:color="auto"/>
          </w:divBdr>
          <w:divsChild>
            <w:div w:id="257064837">
              <w:marLeft w:val="0"/>
              <w:marRight w:val="0"/>
              <w:marTop w:val="0"/>
              <w:marBottom w:val="0"/>
              <w:divBdr>
                <w:top w:val="none" w:sz="0" w:space="0" w:color="auto"/>
                <w:left w:val="none" w:sz="0" w:space="0" w:color="auto"/>
                <w:bottom w:val="none" w:sz="0" w:space="0" w:color="auto"/>
                <w:right w:val="none" w:sz="0" w:space="0" w:color="auto"/>
              </w:divBdr>
              <w:divsChild>
                <w:div w:id="470637865">
                  <w:marLeft w:val="0"/>
                  <w:marRight w:val="0"/>
                  <w:marTop w:val="0"/>
                  <w:marBottom w:val="0"/>
                  <w:divBdr>
                    <w:top w:val="none" w:sz="0" w:space="0" w:color="auto"/>
                    <w:left w:val="none" w:sz="0" w:space="0" w:color="auto"/>
                    <w:bottom w:val="none" w:sz="0" w:space="0" w:color="auto"/>
                    <w:right w:val="none" w:sz="0" w:space="0" w:color="auto"/>
                  </w:divBdr>
                  <w:divsChild>
                    <w:div w:id="1219198522">
                      <w:marLeft w:val="0"/>
                      <w:marRight w:val="0"/>
                      <w:marTop w:val="0"/>
                      <w:marBottom w:val="0"/>
                      <w:divBdr>
                        <w:top w:val="none" w:sz="0" w:space="0" w:color="auto"/>
                        <w:left w:val="none" w:sz="0" w:space="0" w:color="auto"/>
                        <w:bottom w:val="none" w:sz="0" w:space="0" w:color="auto"/>
                        <w:right w:val="none" w:sz="0" w:space="0" w:color="auto"/>
                      </w:divBdr>
                      <w:divsChild>
                        <w:div w:id="55381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4004972">
      <w:bodyDiv w:val="1"/>
      <w:marLeft w:val="0"/>
      <w:marRight w:val="0"/>
      <w:marTop w:val="0"/>
      <w:marBottom w:val="0"/>
      <w:divBdr>
        <w:top w:val="none" w:sz="0" w:space="0" w:color="auto"/>
        <w:left w:val="none" w:sz="0" w:space="0" w:color="auto"/>
        <w:bottom w:val="none" w:sz="0" w:space="0" w:color="auto"/>
        <w:right w:val="none" w:sz="0" w:space="0" w:color="auto"/>
      </w:divBdr>
      <w:divsChild>
        <w:div w:id="604578970">
          <w:marLeft w:val="0"/>
          <w:marRight w:val="0"/>
          <w:marTop w:val="0"/>
          <w:marBottom w:val="0"/>
          <w:divBdr>
            <w:top w:val="none" w:sz="0" w:space="0" w:color="auto"/>
            <w:left w:val="none" w:sz="0" w:space="0" w:color="auto"/>
            <w:bottom w:val="none" w:sz="0" w:space="0" w:color="auto"/>
            <w:right w:val="none" w:sz="0" w:space="0" w:color="auto"/>
          </w:divBdr>
          <w:divsChild>
            <w:div w:id="1556429092">
              <w:marLeft w:val="0"/>
              <w:marRight w:val="0"/>
              <w:marTop w:val="0"/>
              <w:marBottom w:val="0"/>
              <w:divBdr>
                <w:top w:val="none" w:sz="0" w:space="0" w:color="auto"/>
                <w:left w:val="none" w:sz="0" w:space="0" w:color="auto"/>
                <w:bottom w:val="none" w:sz="0" w:space="0" w:color="auto"/>
                <w:right w:val="none" w:sz="0" w:space="0" w:color="auto"/>
              </w:divBdr>
              <w:divsChild>
                <w:div w:id="1484737714">
                  <w:marLeft w:val="0"/>
                  <w:marRight w:val="0"/>
                  <w:marTop w:val="0"/>
                  <w:marBottom w:val="0"/>
                  <w:divBdr>
                    <w:top w:val="none" w:sz="0" w:space="0" w:color="auto"/>
                    <w:left w:val="none" w:sz="0" w:space="0" w:color="auto"/>
                    <w:bottom w:val="none" w:sz="0" w:space="0" w:color="auto"/>
                    <w:right w:val="none" w:sz="0" w:space="0" w:color="auto"/>
                  </w:divBdr>
                  <w:divsChild>
                    <w:div w:id="1842506832">
                      <w:marLeft w:val="0"/>
                      <w:marRight w:val="0"/>
                      <w:marTop w:val="0"/>
                      <w:marBottom w:val="0"/>
                      <w:divBdr>
                        <w:top w:val="none" w:sz="0" w:space="0" w:color="auto"/>
                        <w:left w:val="none" w:sz="0" w:space="0" w:color="auto"/>
                        <w:bottom w:val="none" w:sz="0" w:space="0" w:color="auto"/>
                        <w:right w:val="none" w:sz="0" w:space="0" w:color="auto"/>
                      </w:divBdr>
                      <w:divsChild>
                        <w:div w:id="209855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7324570">
      <w:bodyDiv w:val="1"/>
      <w:marLeft w:val="0"/>
      <w:marRight w:val="0"/>
      <w:marTop w:val="0"/>
      <w:marBottom w:val="0"/>
      <w:divBdr>
        <w:top w:val="none" w:sz="0" w:space="0" w:color="auto"/>
        <w:left w:val="none" w:sz="0" w:space="0" w:color="auto"/>
        <w:bottom w:val="none" w:sz="0" w:space="0" w:color="auto"/>
        <w:right w:val="none" w:sz="0" w:space="0" w:color="auto"/>
      </w:divBdr>
      <w:divsChild>
        <w:div w:id="2129929978">
          <w:marLeft w:val="0"/>
          <w:marRight w:val="0"/>
          <w:marTop w:val="0"/>
          <w:marBottom w:val="0"/>
          <w:divBdr>
            <w:top w:val="none" w:sz="0" w:space="0" w:color="auto"/>
            <w:left w:val="none" w:sz="0" w:space="0" w:color="auto"/>
            <w:bottom w:val="none" w:sz="0" w:space="0" w:color="auto"/>
            <w:right w:val="none" w:sz="0" w:space="0" w:color="auto"/>
          </w:divBdr>
          <w:divsChild>
            <w:div w:id="1447964362">
              <w:marLeft w:val="0"/>
              <w:marRight w:val="0"/>
              <w:marTop w:val="0"/>
              <w:marBottom w:val="0"/>
              <w:divBdr>
                <w:top w:val="none" w:sz="0" w:space="0" w:color="auto"/>
                <w:left w:val="none" w:sz="0" w:space="0" w:color="auto"/>
                <w:bottom w:val="none" w:sz="0" w:space="0" w:color="auto"/>
                <w:right w:val="none" w:sz="0" w:space="0" w:color="auto"/>
              </w:divBdr>
              <w:divsChild>
                <w:div w:id="898901617">
                  <w:marLeft w:val="0"/>
                  <w:marRight w:val="0"/>
                  <w:marTop w:val="0"/>
                  <w:marBottom w:val="0"/>
                  <w:divBdr>
                    <w:top w:val="single" w:sz="4" w:space="0" w:color="E1E0DF"/>
                    <w:left w:val="single" w:sz="4" w:space="0" w:color="E1E0DF"/>
                    <w:bottom w:val="single" w:sz="4" w:space="0" w:color="E1E0DF"/>
                    <w:right w:val="single" w:sz="4" w:space="0" w:color="E1E0DF"/>
                  </w:divBdr>
                  <w:divsChild>
                    <w:div w:id="442579289">
                      <w:marLeft w:val="0"/>
                      <w:marRight w:val="0"/>
                      <w:marTop w:val="0"/>
                      <w:marBottom w:val="0"/>
                      <w:divBdr>
                        <w:top w:val="none" w:sz="0" w:space="0" w:color="auto"/>
                        <w:left w:val="none" w:sz="0" w:space="0" w:color="auto"/>
                        <w:bottom w:val="none" w:sz="0" w:space="0" w:color="auto"/>
                        <w:right w:val="none" w:sz="0" w:space="0" w:color="auto"/>
                      </w:divBdr>
                      <w:divsChild>
                        <w:div w:id="2022924692">
                          <w:marLeft w:val="0"/>
                          <w:marRight w:val="0"/>
                          <w:marTop w:val="0"/>
                          <w:marBottom w:val="0"/>
                          <w:divBdr>
                            <w:top w:val="none" w:sz="0" w:space="0" w:color="auto"/>
                            <w:left w:val="none" w:sz="0" w:space="0" w:color="auto"/>
                            <w:bottom w:val="none" w:sz="0" w:space="0" w:color="auto"/>
                            <w:right w:val="none" w:sz="0" w:space="0" w:color="auto"/>
                          </w:divBdr>
                          <w:divsChild>
                            <w:div w:id="183566606">
                              <w:marLeft w:val="0"/>
                              <w:marRight w:val="0"/>
                              <w:marTop w:val="0"/>
                              <w:marBottom w:val="0"/>
                              <w:divBdr>
                                <w:top w:val="none" w:sz="0" w:space="0" w:color="auto"/>
                                <w:left w:val="none" w:sz="0" w:space="0" w:color="auto"/>
                                <w:bottom w:val="none" w:sz="0" w:space="0" w:color="auto"/>
                                <w:right w:val="none" w:sz="0" w:space="0" w:color="auto"/>
                              </w:divBdr>
                              <w:divsChild>
                                <w:div w:id="68440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8125879">
      <w:bodyDiv w:val="1"/>
      <w:marLeft w:val="0"/>
      <w:marRight w:val="0"/>
      <w:marTop w:val="0"/>
      <w:marBottom w:val="0"/>
      <w:divBdr>
        <w:top w:val="none" w:sz="0" w:space="0" w:color="auto"/>
        <w:left w:val="none" w:sz="0" w:space="0" w:color="auto"/>
        <w:bottom w:val="none" w:sz="0" w:space="0" w:color="auto"/>
        <w:right w:val="none" w:sz="0" w:space="0" w:color="auto"/>
      </w:divBdr>
      <w:divsChild>
        <w:div w:id="390884335">
          <w:marLeft w:val="0"/>
          <w:marRight w:val="0"/>
          <w:marTop w:val="0"/>
          <w:marBottom w:val="0"/>
          <w:divBdr>
            <w:top w:val="none" w:sz="0" w:space="0" w:color="auto"/>
            <w:left w:val="none" w:sz="0" w:space="0" w:color="auto"/>
            <w:bottom w:val="none" w:sz="0" w:space="0" w:color="auto"/>
            <w:right w:val="none" w:sz="0" w:space="0" w:color="auto"/>
          </w:divBdr>
          <w:divsChild>
            <w:div w:id="1606959362">
              <w:marLeft w:val="0"/>
              <w:marRight w:val="0"/>
              <w:marTop w:val="0"/>
              <w:marBottom w:val="0"/>
              <w:divBdr>
                <w:top w:val="none" w:sz="0" w:space="0" w:color="auto"/>
                <w:left w:val="none" w:sz="0" w:space="0" w:color="auto"/>
                <w:bottom w:val="none" w:sz="0" w:space="0" w:color="auto"/>
                <w:right w:val="none" w:sz="0" w:space="0" w:color="auto"/>
              </w:divBdr>
              <w:divsChild>
                <w:div w:id="1327123744">
                  <w:marLeft w:val="0"/>
                  <w:marRight w:val="0"/>
                  <w:marTop w:val="0"/>
                  <w:marBottom w:val="0"/>
                  <w:divBdr>
                    <w:top w:val="none" w:sz="0" w:space="0" w:color="auto"/>
                    <w:left w:val="none" w:sz="0" w:space="0" w:color="auto"/>
                    <w:bottom w:val="none" w:sz="0" w:space="0" w:color="auto"/>
                    <w:right w:val="none" w:sz="0" w:space="0" w:color="auto"/>
                  </w:divBdr>
                  <w:divsChild>
                    <w:div w:id="856694451">
                      <w:marLeft w:val="0"/>
                      <w:marRight w:val="0"/>
                      <w:marTop w:val="0"/>
                      <w:marBottom w:val="0"/>
                      <w:divBdr>
                        <w:top w:val="none" w:sz="0" w:space="0" w:color="auto"/>
                        <w:left w:val="none" w:sz="0" w:space="0" w:color="auto"/>
                        <w:bottom w:val="none" w:sz="0" w:space="0" w:color="auto"/>
                        <w:right w:val="none" w:sz="0" w:space="0" w:color="auto"/>
                      </w:divBdr>
                      <w:divsChild>
                        <w:div w:id="110572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8323642">
      <w:bodyDiv w:val="1"/>
      <w:marLeft w:val="0"/>
      <w:marRight w:val="0"/>
      <w:marTop w:val="0"/>
      <w:marBottom w:val="0"/>
      <w:divBdr>
        <w:top w:val="none" w:sz="0" w:space="0" w:color="auto"/>
        <w:left w:val="none" w:sz="0" w:space="0" w:color="auto"/>
        <w:bottom w:val="none" w:sz="0" w:space="0" w:color="auto"/>
        <w:right w:val="none" w:sz="0" w:space="0" w:color="auto"/>
      </w:divBdr>
      <w:divsChild>
        <w:div w:id="1374846406">
          <w:marLeft w:val="0"/>
          <w:marRight w:val="0"/>
          <w:marTop w:val="0"/>
          <w:marBottom w:val="0"/>
          <w:divBdr>
            <w:top w:val="none" w:sz="0" w:space="0" w:color="auto"/>
            <w:left w:val="none" w:sz="0" w:space="0" w:color="auto"/>
            <w:bottom w:val="none" w:sz="0" w:space="0" w:color="auto"/>
            <w:right w:val="none" w:sz="0" w:space="0" w:color="auto"/>
          </w:divBdr>
          <w:divsChild>
            <w:div w:id="1558975365">
              <w:marLeft w:val="0"/>
              <w:marRight w:val="0"/>
              <w:marTop w:val="0"/>
              <w:marBottom w:val="0"/>
              <w:divBdr>
                <w:top w:val="none" w:sz="0" w:space="0" w:color="auto"/>
                <w:left w:val="none" w:sz="0" w:space="0" w:color="auto"/>
                <w:bottom w:val="none" w:sz="0" w:space="0" w:color="auto"/>
                <w:right w:val="none" w:sz="0" w:space="0" w:color="auto"/>
              </w:divBdr>
              <w:divsChild>
                <w:div w:id="850219106">
                  <w:marLeft w:val="0"/>
                  <w:marRight w:val="0"/>
                  <w:marTop w:val="0"/>
                  <w:marBottom w:val="0"/>
                  <w:divBdr>
                    <w:top w:val="single" w:sz="4" w:space="0" w:color="E1E0DF"/>
                    <w:left w:val="single" w:sz="4" w:space="0" w:color="E1E0DF"/>
                    <w:bottom w:val="single" w:sz="4" w:space="0" w:color="E1E0DF"/>
                    <w:right w:val="single" w:sz="4" w:space="0" w:color="E1E0DF"/>
                  </w:divBdr>
                  <w:divsChild>
                    <w:div w:id="65078240">
                      <w:marLeft w:val="0"/>
                      <w:marRight w:val="0"/>
                      <w:marTop w:val="0"/>
                      <w:marBottom w:val="0"/>
                      <w:divBdr>
                        <w:top w:val="none" w:sz="0" w:space="0" w:color="auto"/>
                        <w:left w:val="none" w:sz="0" w:space="0" w:color="auto"/>
                        <w:bottom w:val="none" w:sz="0" w:space="0" w:color="auto"/>
                        <w:right w:val="none" w:sz="0" w:space="0" w:color="auto"/>
                      </w:divBdr>
                      <w:divsChild>
                        <w:div w:id="603999234">
                          <w:marLeft w:val="0"/>
                          <w:marRight w:val="0"/>
                          <w:marTop w:val="0"/>
                          <w:marBottom w:val="0"/>
                          <w:divBdr>
                            <w:top w:val="none" w:sz="0" w:space="0" w:color="auto"/>
                            <w:left w:val="none" w:sz="0" w:space="0" w:color="auto"/>
                            <w:bottom w:val="none" w:sz="0" w:space="0" w:color="auto"/>
                            <w:right w:val="none" w:sz="0" w:space="0" w:color="auto"/>
                          </w:divBdr>
                          <w:divsChild>
                            <w:div w:id="593712432">
                              <w:marLeft w:val="0"/>
                              <w:marRight w:val="0"/>
                              <w:marTop w:val="0"/>
                              <w:marBottom w:val="0"/>
                              <w:divBdr>
                                <w:top w:val="none" w:sz="0" w:space="0" w:color="auto"/>
                                <w:left w:val="none" w:sz="0" w:space="0" w:color="auto"/>
                                <w:bottom w:val="none" w:sz="0" w:space="0" w:color="auto"/>
                                <w:right w:val="none" w:sz="0" w:space="0" w:color="auto"/>
                              </w:divBdr>
                              <w:divsChild>
                                <w:div w:id="125043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0210583">
      <w:bodyDiv w:val="1"/>
      <w:marLeft w:val="0"/>
      <w:marRight w:val="0"/>
      <w:marTop w:val="0"/>
      <w:marBottom w:val="0"/>
      <w:divBdr>
        <w:top w:val="none" w:sz="0" w:space="0" w:color="auto"/>
        <w:left w:val="none" w:sz="0" w:space="0" w:color="auto"/>
        <w:bottom w:val="none" w:sz="0" w:space="0" w:color="auto"/>
        <w:right w:val="none" w:sz="0" w:space="0" w:color="auto"/>
      </w:divBdr>
      <w:divsChild>
        <w:div w:id="431315022">
          <w:marLeft w:val="0"/>
          <w:marRight w:val="0"/>
          <w:marTop w:val="0"/>
          <w:marBottom w:val="0"/>
          <w:divBdr>
            <w:top w:val="none" w:sz="0" w:space="0" w:color="auto"/>
            <w:left w:val="none" w:sz="0" w:space="0" w:color="auto"/>
            <w:bottom w:val="none" w:sz="0" w:space="0" w:color="auto"/>
            <w:right w:val="none" w:sz="0" w:space="0" w:color="auto"/>
          </w:divBdr>
          <w:divsChild>
            <w:div w:id="566261912">
              <w:marLeft w:val="0"/>
              <w:marRight w:val="0"/>
              <w:marTop w:val="0"/>
              <w:marBottom w:val="0"/>
              <w:divBdr>
                <w:top w:val="none" w:sz="0" w:space="0" w:color="auto"/>
                <w:left w:val="none" w:sz="0" w:space="0" w:color="auto"/>
                <w:bottom w:val="none" w:sz="0" w:space="0" w:color="auto"/>
                <w:right w:val="none" w:sz="0" w:space="0" w:color="auto"/>
              </w:divBdr>
              <w:divsChild>
                <w:div w:id="2126192469">
                  <w:marLeft w:val="0"/>
                  <w:marRight w:val="0"/>
                  <w:marTop w:val="0"/>
                  <w:marBottom w:val="0"/>
                  <w:divBdr>
                    <w:top w:val="single" w:sz="4" w:space="0" w:color="E1E0DF"/>
                    <w:left w:val="single" w:sz="4" w:space="0" w:color="E1E0DF"/>
                    <w:bottom w:val="single" w:sz="4" w:space="0" w:color="E1E0DF"/>
                    <w:right w:val="single" w:sz="4" w:space="0" w:color="E1E0DF"/>
                  </w:divBdr>
                  <w:divsChild>
                    <w:div w:id="1309171175">
                      <w:marLeft w:val="0"/>
                      <w:marRight w:val="0"/>
                      <w:marTop w:val="0"/>
                      <w:marBottom w:val="0"/>
                      <w:divBdr>
                        <w:top w:val="none" w:sz="0" w:space="0" w:color="auto"/>
                        <w:left w:val="none" w:sz="0" w:space="0" w:color="auto"/>
                        <w:bottom w:val="none" w:sz="0" w:space="0" w:color="auto"/>
                        <w:right w:val="none" w:sz="0" w:space="0" w:color="auto"/>
                      </w:divBdr>
                      <w:divsChild>
                        <w:div w:id="1849253079">
                          <w:marLeft w:val="0"/>
                          <w:marRight w:val="0"/>
                          <w:marTop w:val="0"/>
                          <w:marBottom w:val="0"/>
                          <w:divBdr>
                            <w:top w:val="none" w:sz="0" w:space="0" w:color="auto"/>
                            <w:left w:val="none" w:sz="0" w:space="0" w:color="auto"/>
                            <w:bottom w:val="none" w:sz="0" w:space="0" w:color="auto"/>
                            <w:right w:val="none" w:sz="0" w:space="0" w:color="auto"/>
                          </w:divBdr>
                          <w:divsChild>
                            <w:div w:id="852845374">
                              <w:marLeft w:val="0"/>
                              <w:marRight w:val="0"/>
                              <w:marTop w:val="0"/>
                              <w:marBottom w:val="0"/>
                              <w:divBdr>
                                <w:top w:val="none" w:sz="0" w:space="0" w:color="auto"/>
                                <w:left w:val="none" w:sz="0" w:space="0" w:color="auto"/>
                                <w:bottom w:val="none" w:sz="0" w:space="0" w:color="auto"/>
                                <w:right w:val="none" w:sz="0" w:space="0" w:color="auto"/>
                              </w:divBdr>
                              <w:divsChild>
                                <w:div w:id="35299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0557745">
      <w:bodyDiv w:val="1"/>
      <w:marLeft w:val="0"/>
      <w:marRight w:val="0"/>
      <w:marTop w:val="0"/>
      <w:marBottom w:val="0"/>
      <w:divBdr>
        <w:top w:val="none" w:sz="0" w:space="0" w:color="auto"/>
        <w:left w:val="none" w:sz="0" w:space="0" w:color="auto"/>
        <w:bottom w:val="none" w:sz="0" w:space="0" w:color="auto"/>
        <w:right w:val="none" w:sz="0" w:space="0" w:color="auto"/>
      </w:divBdr>
      <w:divsChild>
        <w:div w:id="1578249114">
          <w:marLeft w:val="0"/>
          <w:marRight w:val="0"/>
          <w:marTop w:val="0"/>
          <w:marBottom w:val="0"/>
          <w:divBdr>
            <w:top w:val="none" w:sz="0" w:space="0" w:color="auto"/>
            <w:left w:val="none" w:sz="0" w:space="0" w:color="auto"/>
            <w:bottom w:val="none" w:sz="0" w:space="0" w:color="auto"/>
            <w:right w:val="none" w:sz="0" w:space="0" w:color="auto"/>
          </w:divBdr>
          <w:divsChild>
            <w:div w:id="581986807">
              <w:marLeft w:val="0"/>
              <w:marRight w:val="0"/>
              <w:marTop w:val="0"/>
              <w:marBottom w:val="0"/>
              <w:divBdr>
                <w:top w:val="none" w:sz="0" w:space="0" w:color="auto"/>
                <w:left w:val="none" w:sz="0" w:space="0" w:color="auto"/>
                <w:bottom w:val="none" w:sz="0" w:space="0" w:color="auto"/>
                <w:right w:val="none" w:sz="0" w:space="0" w:color="auto"/>
              </w:divBdr>
              <w:divsChild>
                <w:div w:id="396709230">
                  <w:marLeft w:val="0"/>
                  <w:marRight w:val="0"/>
                  <w:marTop w:val="0"/>
                  <w:marBottom w:val="0"/>
                  <w:divBdr>
                    <w:top w:val="single" w:sz="4" w:space="0" w:color="E1E0DF"/>
                    <w:left w:val="single" w:sz="4" w:space="0" w:color="E1E0DF"/>
                    <w:bottom w:val="single" w:sz="4" w:space="0" w:color="E1E0DF"/>
                    <w:right w:val="single" w:sz="4" w:space="0" w:color="E1E0DF"/>
                  </w:divBdr>
                  <w:divsChild>
                    <w:div w:id="170265451">
                      <w:marLeft w:val="0"/>
                      <w:marRight w:val="0"/>
                      <w:marTop w:val="0"/>
                      <w:marBottom w:val="0"/>
                      <w:divBdr>
                        <w:top w:val="none" w:sz="0" w:space="0" w:color="auto"/>
                        <w:left w:val="none" w:sz="0" w:space="0" w:color="auto"/>
                        <w:bottom w:val="none" w:sz="0" w:space="0" w:color="auto"/>
                        <w:right w:val="none" w:sz="0" w:space="0" w:color="auto"/>
                      </w:divBdr>
                      <w:divsChild>
                        <w:div w:id="1221552826">
                          <w:marLeft w:val="0"/>
                          <w:marRight w:val="0"/>
                          <w:marTop w:val="0"/>
                          <w:marBottom w:val="0"/>
                          <w:divBdr>
                            <w:top w:val="none" w:sz="0" w:space="0" w:color="auto"/>
                            <w:left w:val="none" w:sz="0" w:space="0" w:color="auto"/>
                            <w:bottom w:val="none" w:sz="0" w:space="0" w:color="auto"/>
                            <w:right w:val="none" w:sz="0" w:space="0" w:color="auto"/>
                          </w:divBdr>
                          <w:divsChild>
                            <w:div w:id="68694448">
                              <w:marLeft w:val="0"/>
                              <w:marRight w:val="0"/>
                              <w:marTop w:val="0"/>
                              <w:marBottom w:val="0"/>
                              <w:divBdr>
                                <w:top w:val="none" w:sz="0" w:space="0" w:color="auto"/>
                                <w:left w:val="none" w:sz="0" w:space="0" w:color="auto"/>
                                <w:bottom w:val="none" w:sz="0" w:space="0" w:color="auto"/>
                                <w:right w:val="none" w:sz="0" w:space="0" w:color="auto"/>
                              </w:divBdr>
                              <w:divsChild>
                                <w:div w:id="189099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2443141">
      <w:bodyDiv w:val="1"/>
      <w:marLeft w:val="0"/>
      <w:marRight w:val="0"/>
      <w:marTop w:val="0"/>
      <w:marBottom w:val="0"/>
      <w:divBdr>
        <w:top w:val="none" w:sz="0" w:space="0" w:color="auto"/>
        <w:left w:val="none" w:sz="0" w:space="0" w:color="auto"/>
        <w:bottom w:val="none" w:sz="0" w:space="0" w:color="auto"/>
        <w:right w:val="none" w:sz="0" w:space="0" w:color="auto"/>
      </w:divBdr>
      <w:divsChild>
        <w:div w:id="638919891">
          <w:marLeft w:val="0"/>
          <w:marRight w:val="0"/>
          <w:marTop w:val="0"/>
          <w:marBottom w:val="0"/>
          <w:divBdr>
            <w:top w:val="none" w:sz="0" w:space="0" w:color="auto"/>
            <w:left w:val="none" w:sz="0" w:space="0" w:color="auto"/>
            <w:bottom w:val="none" w:sz="0" w:space="0" w:color="auto"/>
            <w:right w:val="none" w:sz="0" w:space="0" w:color="auto"/>
          </w:divBdr>
          <w:divsChild>
            <w:div w:id="675881380">
              <w:marLeft w:val="0"/>
              <w:marRight w:val="0"/>
              <w:marTop w:val="0"/>
              <w:marBottom w:val="0"/>
              <w:divBdr>
                <w:top w:val="none" w:sz="0" w:space="0" w:color="auto"/>
                <w:left w:val="none" w:sz="0" w:space="0" w:color="auto"/>
                <w:bottom w:val="none" w:sz="0" w:space="0" w:color="auto"/>
                <w:right w:val="none" w:sz="0" w:space="0" w:color="auto"/>
              </w:divBdr>
              <w:divsChild>
                <w:div w:id="2118088753">
                  <w:marLeft w:val="0"/>
                  <w:marRight w:val="0"/>
                  <w:marTop w:val="0"/>
                  <w:marBottom w:val="0"/>
                  <w:divBdr>
                    <w:top w:val="single" w:sz="4" w:space="0" w:color="E1E0DF"/>
                    <w:left w:val="single" w:sz="4" w:space="0" w:color="E1E0DF"/>
                    <w:bottom w:val="single" w:sz="4" w:space="0" w:color="E1E0DF"/>
                    <w:right w:val="single" w:sz="4" w:space="0" w:color="E1E0DF"/>
                  </w:divBdr>
                  <w:divsChild>
                    <w:div w:id="1578175412">
                      <w:marLeft w:val="0"/>
                      <w:marRight w:val="0"/>
                      <w:marTop w:val="0"/>
                      <w:marBottom w:val="0"/>
                      <w:divBdr>
                        <w:top w:val="none" w:sz="0" w:space="0" w:color="auto"/>
                        <w:left w:val="none" w:sz="0" w:space="0" w:color="auto"/>
                        <w:bottom w:val="none" w:sz="0" w:space="0" w:color="auto"/>
                        <w:right w:val="none" w:sz="0" w:space="0" w:color="auto"/>
                      </w:divBdr>
                      <w:divsChild>
                        <w:div w:id="484974089">
                          <w:marLeft w:val="0"/>
                          <w:marRight w:val="0"/>
                          <w:marTop w:val="0"/>
                          <w:marBottom w:val="0"/>
                          <w:divBdr>
                            <w:top w:val="none" w:sz="0" w:space="0" w:color="auto"/>
                            <w:left w:val="none" w:sz="0" w:space="0" w:color="auto"/>
                            <w:bottom w:val="none" w:sz="0" w:space="0" w:color="auto"/>
                            <w:right w:val="none" w:sz="0" w:space="0" w:color="auto"/>
                          </w:divBdr>
                          <w:divsChild>
                            <w:div w:id="1676498510">
                              <w:marLeft w:val="0"/>
                              <w:marRight w:val="0"/>
                              <w:marTop w:val="0"/>
                              <w:marBottom w:val="0"/>
                              <w:divBdr>
                                <w:top w:val="none" w:sz="0" w:space="0" w:color="auto"/>
                                <w:left w:val="none" w:sz="0" w:space="0" w:color="auto"/>
                                <w:bottom w:val="none" w:sz="0" w:space="0" w:color="auto"/>
                                <w:right w:val="none" w:sz="0" w:space="0" w:color="auto"/>
                              </w:divBdr>
                              <w:divsChild>
                                <w:div w:id="10670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4220297">
      <w:bodyDiv w:val="1"/>
      <w:marLeft w:val="0"/>
      <w:marRight w:val="0"/>
      <w:marTop w:val="0"/>
      <w:marBottom w:val="0"/>
      <w:divBdr>
        <w:top w:val="none" w:sz="0" w:space="0" w:color="auto"/>
        <w:left w:val="none" w:sz="0" w:space="0" w:color="auto"/>
        <w:bottom w:val="none" w:sz="0" w:space="0" w:color="auto"/>
        <w:right w:val="none" w:sz="0" w:space="0" w:color="auto"/>
      </w:divBdr>
      <w:divsChild>
        <w:div w:id="1423186798">
          <w:marLeft w:val="0"/>
          <w:marRight w:val="0"/>
          <w:marTop w:val="0"/>
          <w:marBottom w:val="0"/>
          <w:divBdr>
            <w:top w:val="none" w:sz="0" w:space="0" w:color="auto"/>
            <w:left w:val="none" w:sz="0" w:space="0" w:color="auto"/>
            <w:bottom w:val="none" w:sz="0" w:space="0" w:color="auto"/>
            <w:right w:val="none" w:sz="0" w:space="0" w:color="auto"/>
          </w:divBdr>
          <w:divsChild>
            <w:div w:id="1380133076">
              <w:marLeft w:val="0"/>
              <w:marRight w:val="0"/>
              <w:marTop w:val="0"/>
              <w:marBottom w:val="0"/>
              <w:divBdr>
                <w:top w:val="none" w:sz="0" w:space="0" w:color="auto"/>
                <w:left w:val="none" w:sz="0" w:space="0" w:color="auto"/>
                <w:bottom w:val="none" w:sz="0" w:space="0" w:color="auto"/>
                <w:right w:val="none" w:sz="0" w:space="0" w:color="auto"/>
              </w:divBdr>
              <w:divsChild>
                <w:div w:id="678194569">
                  <w:marLeft w:val="0"/>
                  <w:marRight w:val="0"/>
                  <w:marTop w:val="0"/>
                  <w:marBottom w:val="0"/>
                  <w:divBdr>
                    <w:top w:val="none" w:sz="0" w:space="0" w:color="auto"/>
                    <w:left w:val="none" w:sz="0" w:space="0" w:color="auto"/>
                    <w:bottom w:val="none" w:sz="0" w:space="0" w:color="auto"/>
                    <w:right w:val="none" w:sz="0" w:space="0" w:color="auto"/>
                  </w:divBdr>
                  <w:divsChild>
                    <w:div w:id="665523729">
                      <w:marLeft w:val="0"/>
                      <w:marRight w:val="0"/>
                      <w:marTop w:val="0"/>
                      <w:marBottom w:val="0"/>
                      <w:divBdr>
                        <w:top w:val="none" w:sz="0" w:space="0" w:color="auto"/>
                        <w:left w:val="none" w:sz="0" w:space="0" w:color="auto"/>
                        <w:bottom w:val="none" w:sz="0" w:space="0" w:color="auto"/>
                        <w:right w:val="none" w:sz="0" w:space="0" w:color="auto"/>
                      </w:divBdr>
                      <w:divsChild>
                        <w:div w:id="185171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8340762">
      <w:bodyDiv w:val="1"/>
      <w:marLeft w:val="0"/>
      <w:marRight w:val="0"/>
      <w:marTop w:val="0"/>
      <w:marBottom w:val="0"/>
      <w:divBdr>
        <w:top w:val="none" w:sz="0" w:space="0" w:color="auto"/>
        <w:left w:val="none" w:sz="0" w:space="0" w:color="auto"/>
        <w:bottom w:val="none" w:sz="0" w:space="0" w:color="auto"/>
        <w:right w:val="none" w:sz="0" w:space="0" w:color="auto"/>
      </w:divBdr>
      <w:divsChild>
        <w:div w:id="1329022993">
          <w:marLeft w:val="0"/>
          <w:marRight w:val="0"/>
          <w:marTop w:val="0"/>
          <w:marBottom w:val="0"/>
          <w:divBdr>
            <w:top w:val="none" w:sz="0" w:space="0" w:color="auto"/>
            <w:left w:val="none" w:sz="0" w:space="0" w:color="auto"/>
            <w:bottom w:val="none" w:sz="0" w:space="0" w:color="auto"/>
            <w:right w:val="none" w:sz="0" w:space="0" w:color="auto"/>
          </w:divBdr>
          <w:divsChild>
            <w:div w:id="1610815802">
              <w:marLeft w:val="0"/>
              <w:marRight w:val="0"/>
              <w:marTop w:val="0"/>
              <w:marBottom w:val="0"/>
              <w:divBdr>
                <w:top w:val="none" w:sz="0" w:space="0" w:color="auto"/>
                <w:left w:val="none" w:sz="0" w:space="0" w:color="auto"/>
                <w:bottom w:val="none" w:sz="0" w:space="0" w:color="auto"/>
                <w:right w:val="none" w:sz="0" w:space="0" w:color="auto"/>
              </w:divBdr>
              <w:divsChild>
                <w:div w:id="165948935">
                  <w:marLeft w:val="0"/>
                  <w:marRight w:val="0"/>
                  <w:marTop w:val="0"/>
                  <w:marBottom w:val="0"/>
                  <w:divBdr>
                    <w:top w:val="single" w:sz="4" w:space="0" w:color="E1E0DF"/>
                    <w:left w:val="single" w:sz="4" w:space="0" w:color="E1E0DF"/>
                    <w:bottom w:val="single" w:sz="4" w:space="0" w:color="E1E0DF"/>
                    <w:right w:val="single" w:sz="4" w:space="0" w:color="E1E0DF"/>
                  </w:divBdr>
                  <w:divsChild>
                    <w:div w:id="1075399886">
                      <w:marLeft w:val="0"/>
                      <w:marRight w:val="0"/>
                      <w:marTop w:val="0"/>
                      <w:marBottom w:val="0"/>
                      <w:divBdr>
                        <w:top w:val="none" w:sz="0" w:space="0" w:color="auto"/>
                        <w:left w:val="none" w:sz="0" w:space="0" w:color="auto"/>
                        <w:bottom w:val="none" w:sz="0" w:space="0" w:color="auto"/>
                        <w:right w:val="none" w:sz="0" w:space="0" w:color="auto"/>
                      </w:divBdr>
                      <w:divsChild>
                        <w:div w:id="2101294799">
                          <w:marLeft w:val="0"/>
                          <w:marRight w:val="0"/>
                          <w:marTop w:val="0"/>
                          <w:marBottom w:val="0"/>
                          <w:divBdr>
                            <w:top w:val="none" w:sz="0" w:space="0" w:color="auto"/>
                            <w:left w:val="none" w:sz="0" w:space="0" w:color="auto"/>
                            <w:bottom w:val="none" w:sz="0" w:space="0" w:color="auto"/>
                            <w:right w:val="none" w:sz="0" w:space="0" w:color="auto"/>
                          </w:divBdr>
                          <w:divsChild>
                            <w:div w:id="174466177">
                              <w:marLeft w:val="0"/>
                              <w:marRight w:val="0"/>
                              <w:marTop w:val="0"/>
                              <w:marBottom w:val="0"/>
                              <w:divBdr>
                                <w:top w:val="none" w:sz="0" w:space="0" w:color="auto"/>
                                <w:left w:val="none" w:sz="0" w:space="0" w:color="auto"/>
                                <w:bottom w:val="none" w:sz="0" w:space="0" w:color="auto"/>
                                <w:right w:val="none" w:sz="0" w:space="0" w:color="auto"/>
                              </w:divBdr>
                              <w:divsChild>
                                <w:div w:id="43682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9385712">
      <w:bodyDiv w:val="1"/>
      <w:marLeft w:val="0"/>
      <w:marRight w:val="0"/>
      <w:marTop w:val="0"/>
      <w:marBottom w:val="0"/>
      <w:divBdr>
        <w:top w:val="none" w:sz="0" w:space="0" w:color="auto"/>
        <w:left w:val="none" w:sz="0" w:space="0" w:color="auto"/>
        <w:bottom w:val="none" w:sz="0" w:space="0" w:color="auto"/>
        <w:right w:val="none" w:sz="0" w:space="0" w:color="auto"/>
      </w:divBdr>
      <w:divsChild>
        <w:div w:id="947851747">
          <w:marLeft w:val="0"/>
          <w:marRight w:val="0"/>
          <w:marTop w:val="0"/>
          <w:marBottom w:val="0"/>
          <w:divBdr>
            <w:top w:val="none" w:sz="0" w:space="0" w:color="auto"/>
            <w:left w:val="none" w:sz="0" w:space="0" w:color="auto"/>
            <w:bottom w:val="none" w:sz="0" w:space="0" w:color="auto"/>
            <w:right w:val="none" w:sz="0" w:space="0" w:color="auto"/>
          </w:divBdr>
          <w:divsChild>
            <w:div w:id="646476556">
              <w:marLeft w:val="0"/>
              <w:marRight w:val="0"/>
              <w:marTop w:val="0"/>
              <w:marBottom w:val="0"/>
              <w:divBdr>
                <w:top w:val="none" w:sz="0" w:space="0" w:color="auto"/>
                <w:left w:val="none" w:sz="0" w:space="0" w:color="auto"/>
                <w:bottom w:val="none" w:sz="0" w:space="0" w:color="auto"/>
                <w:right w:val="none" w:sz="0" w:space="0" w:color="auto"/>
              </w:divBdr>
              <w:divsChild>
                <w:div w:id="1413038873">
                  <w:marLeft w:val="0"/>
                  <w:marRight w:val="0"/>
                  <w:marTop w:val="0"/>
                  <w:marBottom w:val="0"/>
                  <w:divBdr>
                    <w:top w:val="single" w:sz="4" w:space="0" w:color="E1E0DF"/>
                    <w:left w:val="single" w:sz="4" w:space="0" w:color="E1E0DF"/>
                    <w:bottom w:val="single" w:sz="4" w:space="0" w:color="E1E0DF"/>
                    <w:right w:val="single" w:sz="4" w:space="0" w:color="E1E0DF"/>
                  </w:divBdr>
                  <w:divsChild>
                    <w:div w:id="547953818">
                      <w:marLeft w:val="0"/>
                      <w:marRight w:val="0"/>
                      <w:marTop w:val="0"/>
                      <w:marBottom w:val="0"/>
                      <w:divBdr>
                        <w:top w:val="none" w:sz="0" w:space="0" w:color="auto"/>
                        <w:left w:val="none" w:sz="0" w:space="0" w:color="auto"/>
                        <w:bottom w:val="none" w:sz="0" w:space="0" w:color="auto"/>
                        <w:right w:val="none" w:sz="0" w:space="0" w:color="auto"/>
                      </w:divBdr>
                      <w:divsChild>
                        <w:div w:id="583026650">
                          <w:marLeft w:val="0"/>
                          <w:marRight w:val="0"/>
                          <w:marTop w:val="0"/>
                          <w:marBottom w:val="0"/>
                          <w:divBdr>
                            <w:top w:val="none" w:sz="0" w:space="0" w:color="auto"/>
                            <w:left w:val="none" w:sz="0" w:space="0" w:color="auto"/>
                            <w:bottom w:val="none" w:sz="0" w:space="0" w:color="auto"/>
                            <w:right w:val="none" w:sz="0" w:space="0" w:color="auto"/>
                          </w:divBdr>
                          <w:divsChild>
                            <w:div w:id="526331695">
                              <w:marLeft w:val="0"/>
                              <w:marRight w:val="0"/>
                              <w:marTop w:val="0"/>
                              <w:marBottom w:val="0"/>
                              <w:divBdr>
                                <w:top w:val="none" w:sz="0" w:space="0" w:color="auto"/>
                                <w:left w:val="none" w:sz="0" w:space="0" w:color="auto"/>
                                <w:bottom w:val="none" w:sz="0" w:space="0" w:color="auto"/>
                                <w:right w:val="none" w:sz="0" w:space="0" w:color="auto"/>
                              </w:divBdr>
                              <w:divsChild>
                                <w:div w:id="11196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930697">
      <w:bodyDiv w:val="1"/>
      <w:marLeft w:val="0"/>
      <w:marRight w:val="0"/>
      <w:marTop w:val="0"/>
      <w:marBottom w:val="0"/>
      <w:divBdr>
        <w:top w:val="none" w:sz="0" w:space="0" w:color="auto"/>
        <w:left w:val="none" w:sz="0" w:space="0" w:color="auto"/>
        <w:bottom w:val="none" w:sz="0" w:space="0" w:color="auto"/>
        <w:right w:val="none" w:sz="0" w:space="0" w:color="auto"/>
      </w:divBdr>
      <w:divsChild>
        <w:div w:id="961613410">
          <w:marLeft w:val="0"/>
          <w:marRight w:val="0"/>
          <w:marTop w:val="0"/>
          <w:marBottom w:val="0"/>
          <w:divBdr>
            <w:top w:val="none" w:sz="0" w:space="0" w:color="auto"/>
            <w:left w:val="none" w:sz="0" w:space="0" w:color="auto"/>
            <w:bottom w:val="none" w:sz="0" w:space="0" w:color="auto"/>
            <w:right w:val="none" w:sz="0" w:space="0" w:color="auto"/>
          </w:divBdr>
          <w:divsChild>
            <w:div w:id="1582788681">
              <w:marLeft w:val="0"/>
              <w:marRight w:val="0"/>
              <w:marTop w:val="0"/>
              <w:marBottom w:val="0"/>
              <w:divBdr>
                <w:top w:val="none" w:sz="0" w:space="0" w:color="auto"/>
                <w:left w:val="none" w:sz="0" w:space="0" w:color="auto"/>
                <w:bottom w:val="none" w:sz="0" w:space="0" w:color="auto"/>
                <w:right w:val="none" w:sz="0" w:space="0" w:color="auto"/>
              </w:divBdr>
              <w:divsChild>
                <w:div w:id="1851293464">
                  <w:marLeft w:val="0"/>
                  <w:marRight w:val="0"/>
                  <w:marTop w:val="0"/>
                  <w:marBottom w:val="0"/>
                  <w:divBdr>
                    <w:top w:val="single" w:sz="4" w:space="0" w:color="E1E0DF"/>
                    <w:left w:val="single" w:sz="4" w:space="0" w:color="E1E0DF"/>
                    <w:bottom w:val="single" w:sz="4" w:space="0" w:color="E1E0DF"/>
                    <w:right w:val="single" w:sz="4" w:space="0" w:color="E1E0DF"/>
                  </w:divBdr>
                  <w:divsChild>
                    <w:div w:id="888569444">
                      <w:marLeft w:val="0"/>
                      <w:marRight w:val="0"/>
                      <w:marTop w:val="0"/>
                      <w:marBottom w:val="0"/>
                      <w:divBdr>
                        <w:top w:val="none" w:sz="0" w:space="0" w:color="auto"/>
                        <w:left w:val="none" w:sz="0" w:space="0" w:color="auto"/>
                        <w:bottom w:val="none" w:sz="0" w:space="0" w:color="auto"/>
                        <w:right w:val="none" w:sz="0" w:space="0" w:color="auto"/>
                      </w:divBdr>
                      <w:divsChild>
                        <w:div w:id="1130055526">
                          <w:marLeft w:val="0"/>
                          <w:marRight w:val="0"/>
                          <w:marTop w:val="0"/>
                          <w:marBottom w:val="0"/>
                          <w:divBdr>
                            <w:top w:val="none" w:sz="0" w:space="0" w:color="auto"/>
                            <w:left w:val="none" w:sz="0" w:space="0" w:color="auto"/>
                            <w:bottom w:val="none" w:sz="0" w:space="0" w:color="auto"/>
                            <w:right w:val="none" w:sz="0" w:space="0" w:color="auto"/>
                          </w:divBdr>
                          <w:divsChild>
                            <w:div w:id="1448037603">
                              <w:marLeft w:val="0"/>
                              <w:marRight w:val="0"/>
                              <w:marTop w:val="0"/>
                              <w:marBottom w:val="0"/>
                              <w:divBdr>
                                <w:top w:val="none" w:sz="0" w:space="0" w:color="auto"/>
                                <w:left w:val="none" w:sz="0" w:space="0" w:color="auto"/>
                                <w:bottom w:val="none" w:sz="0" w:space="0" w:color="auto"/>
                                <w:right w:val="none" w:sz="0" w:space="0" w:color="auto"/>
                              </w:divBdr>
                              <w:divsChild>
                                <w:div w:id="107663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4775922">
      <w:bodyDiv w:val="1"/>
      <w:marLeft w:val="0"/>
      <w:marRight w:val="0"/>
      <w:marTop w:val="0"/>
      <w:marBottom w:val="0"/>
      <w:divBdr>
        <w:top w:val="none" w:sz="0" w:space="0" w:color="auto"/>
        <w:left w:val="none" w:sz="0" w:space="0" w:color="auto"/>
        <w:bottom w:val="none" w:sz="0" w:space="0" w:color="auto"/>
        <w:right w:val="none" w:sz="0" w:space="0" w:color="auto"/>
      </w:divBdr>
      <w:divsChild>
        <w:div w:id="1380474812">
          <w:marLeft w:val="0"/>
          <w:marRight w:val="0"/>
          <w:marTop w:val="0"/>
          <w:marBottom w:val="0"/>
          <w:divBdr>
            <w:top w:val="none" w:sz="0" w:space="0" w:color="auto"/>
            <w:left w:val="none" w:sz="0" w:space="0" w:color="auto"/>
            <w:bottom w:val="none" w:sz="0" w:space="0" w:color="auto"/>
            <w:right w:val="none" w:sz="0" w:space="0" w:color="auto"/>
          </w:divBdr>
          <w:divsChild>
            <w:div w:id="485438773">
              <w:marLeft w:val="0"/>
              <w:marRight w:val="0"/>
              <w:marTop w:val="0"/>
              <w:marBottom w:val="0"/>
              <w:divBdr>
                <w:top w:val="none" w:sz="0" w:space="0" w:color="auto"/>
                <w:left w:val="none" w:sz="0" w:space="0" w:color="auto"/>
                <w:bottom w:val="none" w:sz="0" w:space="0" w:color="auto"/>
                <w:right w:val="none" w:sz="0" w:space="0" w:color="auto"/>
              </w:divBdr>
              <w:divsChild>
                <w:div w:id="646666273">
                  <w:marLeft w:val="0"/>
                  <w:marRight w:val="0"/>
                  <w:marTop w:val="0"/>
                  <w:marBottom w:val="0"/>
                  <w:divBdr>
                    <w:top w:val="single" w:sz="4" w:space="0" w:color="E1E0DF"/>
                    <w:left w:val="single" w:sz="4" w:space="0" w:color="E1E0DF"/>
                    <w:bottom w:val="single" w:sz="4" w:space="0" w:color="E1E0DF"/>
                    <w:right w:val="single" w:sz="4" w:space="0" w:color="E1E0DF"/>
                  </w:divBdr>
                  <w:divsChild>
                    <w:div w:id="521012238">
                      <w:marLeft w:val="0"/>
                      <w:marRight w:val="0"/>
                      <w:marTop w:val="0"/>
                      <w:marBottom w:val="0"/>
                      <w:divBdr>
                        <w:top w:val="none" w:sz="0" w:space="0" w:color="auto"/>
                        <w:left w:val="none" w:sz="0" w:space="0" w:color="auto"/>
                        <w:bottom w:val="none" w:sz="0" w:space="0" w:color="auto"/>
                        <w:right w:val="none" w:sz="0" w:space="0" w:color="auto"/>
                      </w:divBdr>
                      <w:divsChild>
                        <w:div w:id="495730476">
                          <w:marLeft w:val="0"/>
                          <w:marRight w:val="0"/>
                          <w:marTop w:val="0"/>
                          <w:marBottom w:val="0"/>
                          <w:divBdr>
                            <w:top w:val="none" w:sz="0" w:space="0" w:color="auto"/>
                            <w:left w:val="none" w:sz="0" w:space="0" w:color="auto"/>
                            <w:bottom w:val="none" w:sz="0" w:space="0" w:color="auto"/>
                            <w:right w:val="none" w:sz="0" w:space="0" w:color="auto"/>
                          </w:divBdr>
                          <w:divsChild>
                            <w:div w:id="660161848">
                              <w:marLeft w:val="0"/>
                              <w:marRight w:val="0"/>
                              <w:marTop w:val="0"/>
                              <w:marBottom w:val="0"/>
                              <w:divBdr>
                                <w:top w:val="none" w:sz="0" w:space="0" w:color="auto"/>
                                <w:left w:val="none" w:sz="0" w:space="0" w:color="auto"/>
                                <w:bottom w:val="none" w:sz="0" w:space="0" w:color="auto"/>
                                <w:right w:val="none" w:sz="0" w:space="0" w:color="auto"/>
                              </w:divBdr>
                              <w:divsChild>
                                <w:div w:id="76253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285057">
      <w:bodyDiv w:val="1"/>
      <w:marLeft w:val="0"/>
      <w:marRight w:val="0"/>
      <w:marTop w:val="0"/>
      <w:marBottom w:val="0"/>
      <w:divBdr>
        <w:top w:val="none" w:sz="0" w:space="0" w:color="auto"/>
        <w:left w:val="none" w:sz="0" w:space="0" w:color="auto"/>
        <w:bottom w:val="none" w:sz="0" w:space="0" w:color="auto"/>
        <w:right w:val="none" w:sz="0" w:space="0" w:color="auto"/>
      </w:divBdr>
      <w:divsChild>
        <w:div w:id="1125738629">
          <w:marLeft w:val="0"/>
          <w:marRight w:val="0"/>
          <w:marTop w:val="0"/>
          <w:marBottom w:val="0"/>
          <w:divBdr>
            <w:top w:val="none" w:sz="0" w:space="0" w:color="auto"/>
            <w:left w:val="none" w:sz="0" w:space="0" w:color="auto"/>
            <w:bottom w:val="none" w:sz="0" w:space="0" w:color="auto"/>
            <w:right w:val="none" w:sz="0" w:space="0" w:color="auto"/>
          </w:divBdr>
          <w:divsChild>
            <w:div w:id="1250963000">
              <w:marLeft w:val="0"/>
              <w:marRight w:val="0"/>
              <w:marTop w:val="0"/>
              <w:marBottom w:val="0"/>
              <w:divBdr>
                <w:top w:val="none" w:sz="0" w:space="0" w:color="auto"/>
                <w:left w:val="none" w:sz="0" w:space="0" w:color="auto"/>
                <w:bottom w:val="none" w:sz="0" w:space="0" w:color="auto"/>
                <w:right w:val="none" w:sz="0" w:space="0" w:color="auto"/>
              </w:divBdr>
              <w:divsChild>
                <w:div w:id="604384765">
                  <w:marLeft w:val="0"/>
                  <w:marRight w:val="0"/>
                  <w:marTop w:val="0"/>
                  <w:marBottom w:val="0"/>
                  <w:divBdr>
                    <w:top w:val="single" w:sz="4" w:space="0" w:color="E1E0DF"/>
                    <w:left w:val="single" w:sz="4" w:space="0" w:color="E1E0DF"/>
                    <w:bottom w:val="single" w:sz="4" w:space="0" w:color="E1E0DF"/>
                    <w:right w:val="single" w:sz="4" w:space="0" w:color="E1E0DF"/>
                  </w:divBdr>
                  <w:divsChild>
                    <w:div w:id="1986733720">
                      <w:marLeft w:val="0"/>
                      <w:marRight w:val="0"/>
                      <w:marTop w:val="0"/>
                      <w:marBottom w:val="0"/>
                      <w:divBdr>
                        <w:top w:val="none" w:sz="0" w:space="0" w:color="auto"/>
                        <w:left w:val="none" w:sz="0" w:space="0" w:color="auto"/>
                        <w:bottom w:val="none" w:sz="0" w:space="0" w:color="auto"/>
                        <w:right w:val="none" w:sz="0" w:space="0" w:color="auto"/>
                      </w:divBdr>
                      <w:divsChild>
                        <w:div w:id="2042510777">
                          <w:marLeft w:val="0"/>
                          <w:marRight w:val="0"/>
                          <w:marTop w:val="0"/>
                          <w:marBottom w:val="0"/>
                          <w:divBdr>
                            <w:top w:val="none" w:sz="0" w:space="0" w:color="auto"/>
                            <w:left w:val="none" w:sz="0" w:space="0" w:color="auto"/>
                            <w:bottom w:val="none" w:sz="0" w:space="0" w:color="auto"/>
                            <w:right w:val="none" w:sz="0" w:space="0" w:color="auto"/>
                          </w:divBdr>
                          <w:divsChild>
                            <w:div w:id="1083145615">
                              <w:marLeft w:val="0"/>
                              <w:marRight w:val="0"/>
                              <w:marTop w:val="0"/>
                              <w:marBottom w:val="0"/>
                              <w:divBdr>
                                <w:top w:val="none" w:sz="0" w:space="0" w:color="auto"/>
                                <w:left w:val="none" w:sz="0" w:space="0" w:color="auto"/>
                                <w:bottom w:val="none" w:sz="0" w:space="0" w:color="auto"/>
                                <w:right w:val="none" w:sz="0" w:space="0" w:color="auto"/>
                              </w:divBdr>
                              <w:divsChild>
                                <w:div w:id="134436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171133">
      <w:bodyDiv w:val="1"/>
      <w:marLeft w:val="0"/>
      <w:marRight w:val="0"/>
      <w:marTop w:val="0"/>
      <w:marBottom w:val="0"/>
      <w:divBdr>
        <w:top w:val="none" w:sz="0" w:space="0" w:color="auto"/>
        <w:left w:val="none" w:sz="0" w:space="0" w:color="auto"/>
        <w:bottom w:val="none" w:sz="0" w:space="0" w:color="auto"/>
        <w:right w:val="none" w:sz="0" w:space="0" w:color="auto"/>
      </w:divBdr>
      <w:divsChild>
        <w:div w:id="1884097569">
          <w:marLeft w:val="0"/>
          <w:marRight w:val="0"/>
          <w:marTop w:val="0"/>
          <w:marBottom w:val="0"/>
          <w:divBdr>
            <w:top w:val="none" w:sz="0" w:space="0" w:color="auto"/>
            <w:left w:val="none" w:sz="0" w:space="0" w:color="auto"/>
            <w:bottom w:val="none" w:sz="0" w:space="0" w:color="auto"/>
            <w:right w:val="none" w:sz="0" w:space="0" w:color="auto"/>
          </w:divBdr>
          <w:divsChild>
            <w:div w:id="1162548782">
              <w:marLeft w:val="0"/>
              <w:marRight w:val="0"/>
              <w:marTop w:val="0"/>
              <w:marBottom w:val="0"/>
              <w:divBdr>
                <w:top w:val="none" w:sz="0" w:space="0" w:color="auto"/>
                <w:left w:val="none" w:sz="0" w:space="0" w:color="auto"/>
                <w:bottom w:val="none" w:sz="0" w:space="0" w:color="auto"/>
                <w:right w:val="none" w:sz="0" w:space="0" w:color="auto"/>
              </w:divBdr>
              <w:divsChild>
                <w:div w:id="880826479">
                  <w:marLeft w:val="0"/>
                  <w:marRight w:val="0"/>
                  <w:marTop w:val="0"/>
                  <w:marBottom w:val="0"/>
                  <w:divBdr>
                    <w:top w:val="single" w:sz="4" w:space="0" w:color="E1E0DF"/>
                    <w:left w:val="single" w:sz="4" w:space="0" w:color="E1E0DF"/>
                    <w:bottom w:val="single" w:sz="4" w:space="0" w:color="E1E0DF"/>
                    <w:right w:val="single" w:sz="4" w:space="0" w:color="E1E0DF"/>
                  </w:divBdr>
                  <w:divsChild>
                    <w:div w:id="1187477750">
                      <w:marLeft w:val="0"/>
                      <w:marRight w:val="0"/>
                      <w:marTop w:val="0"/>
                      <w:marBottom w:val="0"/>
                      <w:divBdr>
                        <w:top w:val="none" w:sz="0" w:space="0" w:color="auto"/>
                        <w:left w:val="none" w:sz="0" w:space="0" w:color="auto"/>
                        <w:bottom w:val="none" w:sz="0" w:space="0" w:color="auto"/>
                        <w:right w:val="none" w:sz="0" w:space="0" w:color="auto"/>
                      </w:divBdr>
                      <w:divsChild>
                        <w:div w:id="1797865852">
                          <w:marLeft w:val="0"/>
                          <w:marRight w:val="0"/>
                          <w:marTop w:val="0"/>
                          <w:marBottom w:val="0"/>
                          <w:divBdr>
                            <w:top w:val="none" w:sz="0" w:space="0" w:color="auto"/>
                            <w:left w:val="none" w:sz="0" w:space="0" w:color="auto"/>
                            <w:bottom w:val="none" w:sz="0" w:space="0" w:color="auto"/>
                            <w:right w:val="none" w:sz="0" w:space="0" w:color="auto"/>
                          </w:divBdr>
                          <w:divsChild>
                            <w:div w:id="1379087319">
                              <w:marLeft w:val="0"/>
                              <w:marRight w:val="0"/>
                              <w:marTop w:val="0"/>
                              <w:marBottom w:val="0"/>
                              <w:divBdr>
                                <w:top w:val="none" w:sz="0" w:space="0" w:color="auto"/>
                                <w:left w:val="none" w:sz="0" w:space="0" w:color="auto"/>
                                <w:bottom w:val="none" w:sz="0" w:space="0" w:color="auto"/>
                                <w:right w:val="none" w:sz="0" w:space="0" w:color="auto"/>
                              </w:divBdr>
                              <w:divsChild>
                                <w:div w:id="591355679">
                                  <w:marLeft w:val="0"/>
                                  <w:marRight w:val="0"/>
                                  <w:marTop w:val="0"/>
                                  <w:marBottom w:val="0"/>
                                  <w:divBdr>
                                    <w:top w:val="none" w:sz="0" w:space="0" w:color="auto"/>
                                    <w:left w:val="none" w:sz="0" w:space="0" w:color="auto"/>
                                    <w:bottom w:val="none" w:sz="0" w:space="0" w:color="auto"/>
                                    <w:right w:val="none" w:sz="0" w:space="0" w:color="auto"/>
                                  </w:divBdr>
                                </w:div>
                              </w:divsChild>
                            </w:div>
                            <w:div w:id="2099397693">
                              <w:marLeft w:val="0"/>
                              <w:marRight w:val="0"/>
                              <w:marTop w:val="0"/>
                              <w:marBottom w:val="0"/>
                              <w:divBdr>
                                <w:top w:val="none" w:sz="0" w:space="0" w:color="auto"/>
                                <w:left w:val="none" w:sz="0" w:space="0" w:color="auto"/>
                                <w:bottom w:val="none" w:sz="0" w:space="0" w:color="auto"/>
                                <w:right w:val="none" w:sz="0" w:space="0" w:color="auto"/>
                              </w:divBdr>
                              <w:divsChild>
                                <w:div w:id="1714769952">
                                  <w:marLeft w:val="0"/>
                                  <w:marRight w:val="0"/>
                                  <w:marTop w:val="0"/>
                                  <w:marBottom w:val="0"/>
                                  <w:divBdr>
                                    <w:top w:val="none" w:sz="0" w:space="0" w:color="auto"/>
                                    <w:left w:val="none" w:sz="0" w:space="0" w:color="auto"/>
                                    <w:bottom w:val="none" w:sz="0" w:space="0" w:color="auto"/>
                                    <w:right w:val="none" w:sz="0" w:space="0" w:color="auto"/>
                                  </w:divBdr>
                                  <w:divsChild>
                                    <w:div w:id="1453287944">
                                      <w:marLeft w:val="0"/>
                                      <w:marRight w:val="0"/>
                                      <w:marTop w:val="0"/>
                                      <w:marBottom w:val="0"/>
                                      <w:divBdr>
                                        <w:top w:val="none" w:sz="0" w:space="0" w:color="auto"/>
                                        <w:left w:val="none" w:sz="0" w:space="0" w:color="auto"/>
                                        <w:bottom w:val="none" w:sz="0" w:space="0" w:color="auto"/>
                                        <w:right w:val="none" w:sz="0" w:space="0" w:color="auto"/>
                                      </w:divBdr>
                                      <w:divsChild>
                                        <w:div w:id="13955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96689">
                                  <w:marLeft w:val="0"/>
                                  <w:marRight w:val="0"/>
                                  <w:marTop w:val="0"/>
                                  <w:marBottom w:val="0"/>
                                  <w:divBdr>
                                    <w:top w:val="none" w:sz="0" w:space="0" w:color="auto"/>
                                    <w:left w:val="none" w:sz="0" w:space="0" w:color="auto"/>
                                    <w:bottom w:val="none" w:sz="0" w:space="0" w:color="auto"/>
                                    <w:right w:val="none" w:sz="0" w:space="0" w:color="auto"/>
                                  </w:divBdr>
                                  <w:divsChild>
                                    <w:div w:id="333529764">
                                      <w:marLeft w:val="0"/>
                                      <w:marRight w:val="0"/>
                                      <w:marTop w:val="0"/>
                                      <w:marBottom w:val="0"/>
                                      <w:divBdr>
                                        <w:top w:val="none" w:sz="0" w:space="0" w:color="auto"/>
                                        <w:left w:val="none" w:sz="0" w:space="0" w:color="auto"/>
                                        <w:bottom w:val="none" w:sz="0" w:space="0" w:color="auto"/>
                                        <w:right w:val="none" w:sz="0" w:space="0" w:color="auto"/>
                                      </w:divBdr>
                                      <w:divsChild>
                                        <w:div w:id="177998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0731">
                                  <w:marLeft w:val="0"/>
                                  <w:marRight w:val="0"/>
                                  <w:marTop w:val="0"/>
                                  <w:marBottom w:val="0"/>
                                  <w:divBdr>
                                    <w:top w:val="none" w:sz="0" w:space="0" w:color="auto"/>
                                    <w:left w:val="none" w:sz="0" w:space="0" w:color="auto"/>
                                    <w:bottom w:val="none" w:sz="0" w:space="0" w:color="auto"/>
                                    <w:right w:val="none" w:sz="0" w:space="0" w:color="auto"/>
                                  </w:divBdr>
                                  <w:divsChild>
                                    <w:div w:id="52237400">
                                      <w:marLeft w:val="0"/>
                                      <w:marRight w:val="0"/>
                                      <w:marTop w:val="0"/>
                                      <w:marBottom w:val="0"/>
                                      <w:divBdr>
                                        <w:top w:val="none" w:sz="0" w:space="0" w:color="auto"/>
                                        <w:left w:val="none" w:sz="0" w:space="0" w:color="auto"/>
                                        <w:bottom w:val="none" w:sz="0" w:space="0" w:color="auto"/>
                                        <w:right w:val="none" w:sz="0" w:space="0" w:color="auto"/>
                                      </w:divBdr>
                                      <w:divsChild>
                                        <w:div w:id="131768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463657">
                                  <w:marLeft w:val="0"/>
                                  <w:marRight w:val="0"/>
                                  <w:marTop w:val="0"/>
                                  <w:marBottom w:val="0"/>
                                  <w:divBdr>
                                    <w:top w:val="none" w:sz="0" w:space="0" w:color="auto"/>
                                    <w:left w:val="none" w:sz="0" w:space="0" w:color="auto"/>
                                    <w:bottom w:val="none" w:sz="0" w:space="0" w:color="auto"/>
                                    <w:right w:val="none" w:sz="0" w:space="0" w:color="auto"/>
                                  </w:divBdr>
                                  <w:divsChild>
                                    <w:div w:id="1559709913">
                                      <w:marLeft w:val="0"/>
                                      <w:marRight w:val="0"/>
                                      <w:marTop w:val="0"/>
                                      <w:marBottom w:val="0"/>
                                      <w:divBdr>
                                        <w:top w:val="none" w:sz="0" w:space="0" w:color="auto"/>
                                        <w:left w:val="none" w:sz="0" w:space="0" w:color="auto"/>
                                        <w:bottom w:val="none" w:sz="0" w:space="0" w:color="auto"/>
                                        <w:right w:val="none" w:sz="0" w:space="0" w:color="auto"/>
                                      </w:divBdr>
                                      <w:divsChild>
                                        <w:div w:id="29838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577041">
                                  <w:marLeft w:val="0"/>
                                  <w:marRight w:val="0"/>
                                  <w:marTop w:val="0"/>
                                  <w:marBottom w:val="0"/>
                                  <w:divBdr>
                                    <w:top w:val="none" w:sz="0" w:space="0" w:color="auto"/>
                                    <w:left w:val="none" w:sz="0" w:space="0" w:color="auto"/>
                                    <w:bottom w:val="none" w:sz="0" w:space="0" w:color="auto"/>
                                    <w:right w:val="none" w:sz="0" w:space="0" w:color="auto"/>
                                  </w:divBdr>
                                  <w:divsChild>
                                    <w:div w:id="1617130241">
                                      <w:marLeft w:val="0"/>
                                      <w:marRight w:val="0"/>
                                      <w:marTop w:val="0"/>
                                      <w:marBottom w:val="0"/>
                                      <w:divBdr>
                                        <w:top w:val="none" w:sz="0" w:space="0" w:color="auto"/>
                                        <w:left w:val="none" w:sz="0" w:space="0" w:color="auto"/>
                                        <w:bottom w:val="none" w:sz="0" w:space="0" w:color="auto"/>
                                        <w:right w:val="none" w:sz="0" w:space="0" w:color="auto"/>
                                      </w:divBdr>
                                      <w:divsChild>
                                        <w:div w:id="167307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435184">
                                  <w:marLeft w:val="0"/>
                                  <w:marRight w:val="0"/>
                                  <w:marTop w:val="0"/>
                                  <w:marBottom w:val="0"/>
                                  <w:divBdr>
                                    <w:top w:val="none" w:sz="0" w:space="0" w:color="auto"/>
                                    <w:left w:val="none" w:sz="0" w:space="0" w:color="auto"/>
                                    <w:bottom w:val="none" w:sz="0" w:space="0" w:color="auto"/>
                                    <w:right w:val="none" w:sz="0" w:space="0" w:color="auto"/>
                                  </w:divBdr>
                                  <w:divsChild>
                                    <w:div w:id="596267">
                                      <w:marLeft w:val="0"/>
                                      <w:marRight w:val="0"/>
                                      <w:marTop w:val="0"/>
                                      <w:marBottom w:val="0"/>
                                      <w:divBdr>
                                        <w:top w:val="none" w:sz="0" w:space="0" w:color="auto"/>
                                        <w:left w:val="none" w:sz="0" w:space="0" w:color="auto"/>
                                        <w:bottom w:val="none" w:sz="0" w:space="0" w:color="auto"/>
                                        <w:right w:val="none" w:sz="0" w:space="0" w:color="auto"/>
                                      </w:divBdr>
                                      <w:divsChild>
                                        <w:div w:id="46007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226418">
                                  <w:marLeft w:val="0"/>
                                  <w:marRight w:val="0"/>
                                  <w:marTop w:val="0"/>
                                  <w:marBottom w:val="0"/>
                                  <w:divBdr>
                                    <w:top w:val="none" w:sz="0" w:space="0" w:color="auto"/>
                                    <w:left w:val="none" w:sz="0" w:space="0" w:color="auto"/>
                                    <w:bottom w:val="none" w:sz="0" w:space="0" w:color="auto"/>
                                    <w:right w:val="none" w:sz="0" w:space="0" w:color="auto"/>
                                  </w:divBdr>
                                  <w:divsChild>
                                    <w:div w:id="267468457">
                                      <w:marLeft w:val="0"/>
                                      <w:marRight w:val="0"/>
                                      <w:marTop w:val="0"/>
                                      <w:marBottom w:val="0"/>
                                      <w:divBdr>
                                        <w:top w:val="none" w:sz="0" w:space="0" w:color="auto"/>
                                        <w:left w:val="none" w:sz="0" w:space="0" w:color="auto"/>
                                        <w:bottom w:val="none" w:sz="0" w:space="0" w:color="auto"/>
                                        <w:right w:val="none" w:sz="0" w:space="0" w:color="auto"/>
                                      </w:divBdr>
                                      <w:divsChild>
                                        <w:div w:id="195208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953107">
                                  <w:marLeft w:val="0"/>
                                  <w:marRight w:val="0"/>
                                  <w:marTop w:val="0"/>
                                  <w:marBottom w:val="0"/>
                                  <w:divBdr>
                                    <w:top w:val="none" w:sz="0" w:space="0" w:color="auto"/>
                                    <w:left w:val="none" w:sz="0" w:space="0" w:color="auto"/>
                                    <w:bottom w:val="none" w:sz="0" w:space="0" w:color="auto"/>
                                    <w:right w:val="none" w:sz="0" w:space="0" w:color="auto"/>
                                  </w:divBdr>
                                  <w:divsChild>
                                    <w:div w:id="2113891127">
                                      <w:marLeft w:val="0"/>
                                      <w:marRight w:val="0"/>
                                      <w:marTop w:val="0"/>
                                      <w:marBottom w:val="0"/>
                                      <w:divBdr>
                                        <w:top w:val="none" w:sz="0" w:space="0" w:color="auto"/>
                                        <w:left w:val="none" w:sz="0" w:space="0" w:color="auto"/>
                                        <w:bottom w:val="none" w:sz="0" w:space="0" w:color="auto"/>
                                        <w:right w:val="none" w:sz="0" w:space="0" w:color="auto"/>
                                      </w:divBdr>
                                      <w:divsChild>
                                        <w:div w:id="143112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335386">
                                  <w:marLeft w:val="0"/>
                                  <w:marRight w:val="0"/>
                                  <w:marTop w:val="0"/>
                                  <w:marBottom w:val="0"/>
                                  <w:divBdr>
                                    <w:top w:val="none" w:sz="0" w:space="0" w:color="auto"/>
                                    <w:left w:val="none" w:sz="0" w:space="0" w:color="auto"/>
                                    <w:bottom w:val="none" w:sz="0" w:space="0" w:color="auto"/>
                                    <w:right w:val="none" w:sz="0" w:space="0" w:color="auto"/>
                                  </w:divBdr>
                                  <w:divsChild>
                                    <w:div w:id="1786777685">
                                      <w:marLeft w:val="0"/>
                                      <w:marRight w:val="0"/>
                                      <w:marTop w:val="0"/>
                                      <w:marBottom w:val="0"/>
                                      <w:divBdr>
                                        <w:top w:val="none" w:sz="0" w:space="0" w:color="auto"/>
                                        <w:left w:val="none" w:sz="0" w:space="0" w:color="auto"/>
                                        <w:bottom w:val="none" w:sz="0" w:space="0" w:color="auto"/>
                                        <w:right w:val="none" w:sz="0" w:space="0" w:color="auto"/>
                                      </w:divBdr>
                                      <w:divsChild>
                                        <w:div w:id="129456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25246">
                                  <w:marLeft w:val="0"/>
                                  <w:marRight w:val="0"/>
                                  <w:marTop w:val="0"/>
                                  <w:marBottom w:val="0"/>
                                  <w:divBdr>
                                    <w:top w:val="none" w:sz="0" w:space="0" w:color="auto"/>
                                    <w:left w:val="none" w:sz="0" w:space="0" w:color="auto"/>
                                    <w:bottom w:val="none" w:sz="0" w:space="0" w:color="auto"/>
                                    <w:right w:val="none" w:sz="0" w:space="0" w:color="auto"/>
                                  </w:divBdr>
                                  <w:divsChild>
                                    <w:div w:id="1272514460">
                                      <w:marLeft w:val="0"/>
                                      <w:marRight w:val="0"/>
                                      <w:marTop w:val="0"/>
                                      <w:marBottom w:val="0"/>
                                      <w:divBdr>
                                        <w:top w:val="none" w:sz="0" w:space="0" w:color="auto"/>
                                        <w:left w:val="none" w:sz="0" w:space="0" w:color="auto"/>
                                        <w:bottom w:val="none" w:sz="0" w:space="0" w:color="auto"/>
                                        <w:right w:val="none" w:sz="0" w:space="0" w:color="auto"/>
                                      </w:divBdr>
                                      <w:divsChild>
                                        <w:div w:id="1746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027575">
                                  <w:marLeft w:val="0"/>
                                  <w:marRight w:val="0"/>
                                  <w:marTop w:val="0"/>
                                  <w:marBottom w:val="0"/>
                                  <w:divBdr>
                                    <w:top w:val="none" w:sz="0" w:space="0" w:color="auto"/>
                                    <w:left w:val="none" w:sz="0" w:space="0" w:color="auto"/>
                                    <w:bottom w:val="none" w:sz="0" w:space="0" w:color="auto"/>
                                    <w:right w:val="none" w:sz="0" w:space="0" w:color="auto"/>
                                  </w:divBdr>
                                  <w:divsChild>
                                    <w:div w:id="625743794">
                                      <w:marLeft w:val="0"/>
                                      <w:marRight w:val="0"/>
                                      <w:marTop w:val="0"/>
                                      <w:marBottom w:val="0"/>
                                      <w:divBdr>
                                        <w:top w:val="none" w:sz="0" w:space="0" w:color="auto"/>
                                        <w:left w:val="none" w:sz="0" w:space="0" w:color="auto"/>
                                        <w:bottom w:val="none" w:sz="0" w:space="0" w:color="auto"/>
                                        <w:right w:val="none" w:sz="0" w:space="0" w:color="auto"/>
                                      </w:divBdr>
                                      <w:divsChild>
                                        <w:div w:id="16330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640260">
                                  <w:marLeft w:val="0"/>
                                  <w:marRight w:val="0"/>
                                  <w:marTop w:val="0"/>
                                  <w:marBottom w:val="0"/>
                                  <w:divBdr>
                                    <w:top w:val="none" w:sz="0" w:space="0" w:color="auto"/>
                                    <w:left w:val="none" w:sz="0" w:space="0" w:color="auto"/>
                                    <w:bottom w:val="none" w:sz="0" w:space="0" w:color="auto"/>
                                    <w:right w:val="none" w:sz="0" w:space="0" w:color="auto"/>
                                  </w:divBdr>
                                  <w:divsChild>
                                    <w:div w:id="841316203">
                                      <w:marLeft w:val="0"/>
                                      <w:marRight w:val="0"/>
                                      <w:marTop w:val="0"/>
                                      <w:marBottom w:val="0"/>
                                      <w:divBdr>
                                        <w:top w:val="none" w:sz="0" w:space="0" w:color="auto"/>
                                        <w:left w:val="none" w:sz="0" w:space="0" w:color="auto"/>
                                        <w:bottom w:val="none" w:sz="0" w:space="0" w:color="auto"/>
                                        <w:right w:val="none" w:sz="0" w:space="0" w:color="auto"/>
                                      </w:divBdr>
                                      <w:divsChild>
                                        <w:div w:id="58310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5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18272">
      <w:bodyDiv w:val="1"/>
      <w:marLeft w:val="0"/>
      <w:marRight w:val="0"/>
      <w:marTop w:val="0"/>
      <w:marBottom w:val="0"/>
      <w:divBdr>
        <w:top w:val="none" w:sz="0" w:space="0" w:color="auto"/>
        <w:left w:val="none" w:sz="0" w:space="0" w:color="auto"/>
        <w:bottom w:val="none" w:sz="0" w:space="0" w:color="auto"/>
        <w:right w:val="none" w:sz="0" w:space="0" w:color="auto"/>
      </w:divBdr>
      <w:divsChild>
        <w:div w:id="259993595">
          <w:marLeft w:val="0"/>
          <w:marRight w:val="0"/>
          <w:marTop w:val="0"/>
          <w:marBottom w:val="0"/>
          <w:divBdr>
            <w:top w:val="none" w:sz="0" w:space="0" w:color="auto"/>
            <w:left w:val="none" w:sz="0" w:space="0" w:color="auto"/>
            <w:bottom w:val="none" w:sz="0" w:space="0" w:color="auto"/>
            <w:right w:val="none" w:sz="0" w:space="0" w:color="auto"/>
          </w:divBdr>
          <w:divsChild>
            <w:div w:id="1826314977">
              <w:marLeft w:val="0"/>
              <w:marRight w:val="0"/>
              <w:marTop w:val="0"/>
              <w:marBottom w:val="0"/>
              <w:divBdr>
                <w:top w:val="none" w:sz="0" w:space="0" w:color="auto"/>
                <w:left w:val="none" w:sz="0" w:space="0" w:color="auto"/>
                <w:bottom w:val="none" w:sz="0" w:space="0" w:color="auto"/>
                <w:right w:val="none" w:sz="0" w:space="0" w:color="auto"/>
              </w:divBdr>
              <w:divsChild>
                <w:div w:id="547183465">
                  <w:marLeft w:val="0"/>
                  <w:marRight w:val="0"/>
                  <w:marTop w:val="0"/>
                  <w:marBottom w:val="0"/>
                  <w:divBdr>
                    <w:top w:val="single" w:sz="4" w:space="0" w:color="E1E0DF"/>
                    <w:left w:val="single" w:sz="4" w:space="0" w:color="E1E0DF"/>
                    <w:bottom w:val="single" w:sz="4" w:space="0" w:color="E1E0DF"/>
                    <w:right w:val="single" w:sz="4" w:space="0" w:color="E1E0DF"/>
                  </w:divBdr>
                  <w:divsChild>
                    <w:div w:id="1731921454">
                      <w:marLeft w:val="0"/>
                      <w:marRight w:val="0"/>
                      <w:marTop w:val="0"/>
                      <w:marBottom w:val="0"/>
                      <w:divBdr>
                        <w:top w:val="none" w:sz="0" w:space="0" w:color="auto"/>
                        <w:left w:val="none" w:sz="0" w:space="0" w:color="auto"/>
                        <w:bottom w:val="none" w:sz="0" w:space="0" w:color="auto"/>
                        <w:right w:val="none" w:sz="0" w:space="0" w:color="auto"/>
                      </w:divBdr>
                      <w:divsChild>
                        <w:div w:id="828642475">
                          <w:marLeft w:val="0"/>
                          <w:marRight w:val="0"/>
                          <w:marTop w:val="0"/>
                          <w:marBottom w:val="0"/>
                          <w:divBdr>
                            <w:top w:val="none" w:sz="0" w:space="0" w:color="auto"/>
                            <w:left w:val="none" w:sz="0" w:space="0" w:color="auto"/>
                            <w:bottom w:val="none" w:sz="0" w:space="0" w:color="auto"/>
                            <w:right w:val="none" w:sz="0" w:space="0" w:color="auto"/>
                          </w:divBdr>
                          <w:divsChild>
                            <w:div w:id="1037392507">
                              <w:marLeft w:val="0"/>
                              <w:marRight w:val="0"/>
                              <w:marTop w:val="0"/>
                              <w:marBottom w:val="0"/>
                              <w:divBdr>
                                <w:top w:val="none" w:sz="0" w:space="0" w:color="auto"/>
                                <w:left w:val="none" w:sz="0" w:space="0" w:color="auto"/>
                                <w:bottom w:val="none" w:sz="0" w:space="0" w:color="auto"/>
                                <w:right w:val="none" w:sz="0" w:space="0" w:color="auto"/>
                              </w:divBdr>
                              <w:divsChild>
                                <w:div w:id="70929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1840506">
      <w:bodyDiv w:val="1"/>
      <w:marLeft w:val="0"/>
      <w:marRight w:val="0"/>
      <w:marTop w:val="0"/>
      <w:marBottom w:val="0"/>
      <w:divBdr>
        <w:top w:val="none" w:sz="0" w:space="0" w:color="auto"/>
        <w:left w:val="none" w:sz="0" w:space="0" w:color="auto"/>
        <w:bottom w:val="none" w:sz="0" w:space="0" w:color="auto"/>
        <w:right w:val="none" w:sz="0" w:space="0" w:color="auto"/>
      </w:divBdr>
      <w:divsChild>
        <w:div w:id="870844308">
          <w:marLeft w:val="0"/>
          <w:marRight w:val="0"/>
          <w:marTop w:val="0"/>
          <w:marBottom w:val="0"/>
          <w:divBdr>
            <w:top w:val="none" w:sz="0" w:space="0" w:color="auto"/>
            <w:left w:val="none" w:sz="0" w:space="0" w:color="auto"/>
            <w:bottom w:val="none" w:sz="0" w:space="0" w:color="auto"/>
            <w:right w:val="none" w:sz="0" w:space="0" w:color="auto"/>
          </w:divBdr>
          <w:divsChild>
            <w:div w:id="392894797">
              <w:marLeft w:val="0"/>
              <w:marRight w:val="0"/>
              <w:marTop w:val="0"/>
              <w:marBottom w:val="0"/>
              <w:divBdr>
                <w:top w:val="none" w:sz="0" w:space="0" w:color="auto"/>
                <w:left w:val="none" w:sz="0" w:space="0" w:color="auto"/>
                <w:bottom w:val="none" w:sz="0" w:space="0" w:color="auto"/>
                <w:right w:val="none" w:sz="0" w:space="0" w:color="auto"/>
              </w:divBdr>
              <w:divsChild>
                <w:div w:id="140194179">
                  <w:marLeft w:val="0"/>
                  <w:marRight w:val="0"/>
                  <w:marTop w:val="0"/>
                  <w:marBottom w:val="0"/>
                  <w:divBdr>
                    <w:top w:val="none" w:sz="0" w:space="0" w:color="auto"/>
                    <w:left w:val="none" w:sz="0" w:space="0" w:color="auto"/>
                    <w:bottom w:val="none" w:sz="0" w:space="0" w:color="auto"/>
                    <w:right w:val="none" w:sz="0" w:space="0" w:color="auto"/>
                  </w:divBdr>
                  <w:divsChild>
                    <w:div w:id="1000615919">
                      <w:marLeft w:val="0"/>
                      <w:marRight w:val="0"/>
                      <w:marTop w:val="0"/>
                      <w:marBottom w:val="0"/>
                      <w:divBdr>
                        <w:top w:val="none" w:sz="0" w:space="0" w:color="auto"/>
                        <w:left w:val="none" w:sz="0" w:space="0" w:color="auto"/>
                        <w:bottom w:val="none" w:sz="0" w:space="0" w:color="auto"/>
                        <w:right w:val="none" w:sz="0" w:space="0" w:color="auto"/>
                      </w:divBdr>
                      <w:divsChild>
                        <w:div w:id="94123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3537146">
      <w:bodyDiv w:val="1"/>
      <w:marLeft w:val="0"/>
      <w:marRight w:val="0"/>
      <w:marTop w:val="0"/>
      <w:marBottom w:val="0"/>
      <w:divBdr>
        <w:top w:val="none" w:sz="0" w:space="0" w:color="auto"/>
        <w:left w:val="none" w:sz="0" w:space="0" w:color="auto"/>
        <w:bottom w:val="none" w:sz="0" w:space="0" w:color="auto"/>
        <w:right w:val="none" w:sz="0" w:space="0" w:color="auto"/>
      </w:divBdr>
      <w:divsChild>
        <w:div w:id="1157576496">
          <w:marLeft w:val="0"/>
          <w:marRight w:val="0"/>
          <w:marTop w:val="0"/>
          <w:marBottom w:val="0"/>
          <w:divBdr>
            <w:top w:val="none" w:sz="0" w:space="0" w:color="auto"/>
            <w:left w:val="none" w:sz="0" w:space="0" w:color="auto"/>
            <w:bottom w:val="none" w:sz="0" w:space="0" w:color="auto"/>
            <w:right w:val="none" w:sz="0" w:space="0" w:color="auto"/>
          </w:divBdr>
          <w:divsChild>
            <w:div w:id="1436290464">
              <w:marLeft w:val="0"/>
              <w:marRight w:val="0"/>
              <w:marTop w:val="0"/>
              <w:marBottom w:val="0"/>
              <w:divBdr>
                <w:top w:val="none" w:sz="0" w:space="0" w:color="auto"/>
                <w:left w:val="none" w:sz="0" w:space="0" w:color="auto"/>
                <w:bottom w:val="none" w:sz="0" w:space="0" w:color="auto"/>
                <w:right w:val="none" w:sz="0" w:space="0" w:color="auto"/>
              </w:divBdr>
              <w:divsChild>
                <w:div w:id="667486030">
                  <w:marLeft w:val="0"/>
                  <w:marRight w:val="0"/>
                  <w:marTop w:val="0"/>
                  <w:marBottom w:val="0"/>
                  <w:divBdr>
                    <w:top w:val="single" w:sz="4" w:space="0" w:color="E1E0DF"/>
                    <w:left w:val="single" w:sz="4" w:space="0" w:color="E1E0DF"/>
                    <w:bottom w:val="single" w:sz="4" w:space="0" w:color="E1E0DF"/>
                    <w:right w:val="single" w:sz="4" w:space="0" w:color="E1E0DF"/>
                  </w:divBdr>
                  <w:divsChild>
                    <w:div w:id="32780142">
                      <w:marLeft w:val="0"/>
                      <w:marRight w:val="0"/>
                      <w:marTop w:val="0"/>
                      <w:marBottom w:val="0"/>
                      <w:divBdr>
                        <w:top w:val="none" w:sz="0" w:space="0" w:color="auto"/>
                        <w:left w:val="none" w:sz="0" w:space="0" w:color="auto"/>
                        <w:bottom w:val="none" w:sz="0" w:space="0" w:color="auto"/>
                        <w:right w:val="none" w:sz="0" w:space="0" w:color="auto"/>
                      </w:divBdr>
                      <w:divsChild>
                        <w:div w:id="1767457043">
                          <w:marLeft w:val="0"/>
                          <w:marRight w:val="0"/>
                          <w:marTop w:val="0"/>
                          <w:marBottom w:val="0"/>
                          <w:divBdr>
                            <w:top w:val="none" w:sz="0" w:space="0" w:color="auto"/>
                            <w:left w:val="none" w:sz="0" w:space="0" w:color="auto"/>
                            <w:bottom w:val="none" w:sz="0" w:space="0" w:color="auto"/>
                            <w:right w:val="none" w:sz="0" w:space="0" w:color="auto"/>
                          </w:divBdr>
                          <w:divsChild>
                            <w:div w:id="2035423463">
                              <w:marLeft w:val="0"/>
                              <w:marRight w:val="0"/>
                              <w:marTop w:val="0"/>
                              <w:marBottom w:val="0"/>
                              <w:divBdr>
                                <w:top w:val="none" w:sz="0" w:space="0" w:color="auto"/>
                                <w:left w:val="none" w:sz="0" w:space="0" w:color="auto"/>
                                <w:bottom w:val="none" w:sz="0" w:space="0" w:color="auto"/>
                                <w:right w:val="none" w:sz="0" w:space="0" w:color="auto"/>
                              </w:divBdr>
                              <w:divsChild>
                                <w:div w:id="1426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8274506">
      <w:bodyDiv w:val="1"/>
      <w:marLeft w:val="0"/>
      <w:marRight w:val="0"/>
      <w:marTop w:val="0"/>
      <w:marBottom w:val="0"/>
      <w:divBdr>
        <w:top w:val="none" w:sz="0" w:space="0" w:color="auto"/>
        <w:left w:val="none" w:sz="0" w:space="0" w:color="auto"/>
        <w:bottom w:val="none" w:sz="0" w:space="0" w:color="auto"/>
        <w:right w:val="none" w:sz="0" w:space="0" w:color="auto"/>
      </w:divBdr>
      <w:divsChild>
        <w:div w:id="1144856860">
          <w:marLeft w:val="0"/>
          <w:marRight w:val="0"/>
          <w:marTop w:val="0"/>
          <w:marBottom w:val="0"/>
          <w:divBdr>
            <w:top w:val="none" w:sz="0" w:space="0" w:color="auto"/>
            <w:left w:val="none" w:sz="0" w:space="0" w:color="auto"/>
            <w:bottom w:val="none" w:sz="0" w:space="0" w:color="auto"/>
            <w:right w:val="none" w:sz="0" w:space="0" w:color="auto"/>
          </w:divBdr>
          <w:divsChild>
            <w:div w:id="1081565229">
              <w:marLeft w:val="0"/>
              <w:marRight w:val="0"/>
              <w:marTop w:val="0"/>
              <w:marBottom w:val="0"/>
              <w:divBdr>
                <w:top w:val="none" w:sz="0" w:space="0" w:color="auto"/>
                <w:left w:val="none" w:sz="0" w:space="0" w:color="auto"/>
                <w:bottom w:val="none" w:sz="0" w:space="0" w:color="auto"/>
                <w:right w:val="none" w:sz="0" w:space="0" w:color="auto"/>
              </w:divBdr>
              <w:divsChild>
                <w:div w:id="1576165978">
                  <w:marLeft w:val="0"/>
                  <w:marRight w:val="0"/>
                  <w:marTop w:val="0"/>
                  <w:marBottom w:val="0"/>
                  <w:divBdr>
                    <w:top w:val="none" w:sz="0" w:space="0" w:color="auto"/>
                    <w:left w:val="none" w:sz="0" w:space="0" w:color="auto"/>
                    <w:bottom w:val="none" w:sz="0" w:space="0" w:color="auto"/>
                    <w:right w:val="none" w:sz="0" w:space="0" w:color="auto"/>
                  </w:divBdr>
                  <w:divsChild>
                    <w:div w:id="433398936">
                      <w:marLeft w:val="0"/>
                      <w:marRight w:val="0"/>
                      <w:marTop w:val="0"/>
                      <w:marBottom w:val="0"/>
                      <w:divBdr>
                        <w:top w:val="none" w:sz="0" w:space="0" w:color="auto"/>
                        <w:left w:val="none" w:sz="0" w:space="0" w:color="auto"/>
                        <w:bottom w:val="none" w:sz="0" w:space="0" w:color="auto"/>
                        <w:right w:val="none" w:sz="0" w:space="0" w:color="auto"/>
                      </w:divBdr>
                      <w:divsChild>
                        <w:div w:id="149503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0509684">
      <w:bodyDiv w:val="1"/>
      <w:marLeft w:val="0"/>
      <w:marRight w:val="0"/>
      <w:marTop w:val="0"/>
      <w:marBottom w:val="0"/>
      <w:divBdr>
        <w:top w:val="none" w:sz="0" w:space="0" w:color="auto"/>
        <w:left w:val="none" w:sz="0" w:space="0" w:color="auto"/>
        <w:bottom w:val="none" w:sz="0" w:space="0" w:color="auto"/>
        <w:right w:val="none" w:sz="0" w:space="0" w:color="auto"/>
      </w:divBdr>
      <w:divsChild>
        <w:div w:id="123743130">
          <w:marLeft w:val="0"/>
          <w:marRight w:val="0"/>
          <w:marTop w:val="0"/>
          <w:marBottom w:val="0"/>
          <w:divBdr>
            <w:top w:val="none" w:sz="0" w:space="0" w:color="auto"/>
            <w:left w:val="none" w:sz="0" w:space="0" w:color="auto"/>
            <w:bottom w:val="none" w:sz="0" w:space="0" w:color="auto"/>
            <w:right w:val="none" w:sz="0" w:space="0" w:color="auto"/>
          </w:divBdr>
          <w:divsChild>
            <w:div w:id="1828934729">
              <w:marLeft w:val="0"/>
              <w:marRight w:val="0"/>
              <w:marTop w:val="0"/>
              <w:marBottom w:val="0"/>
              <w:divBdr>
                <w:top w:val="none" w:sz="0" w:space="0" w:color="auto"/>
                <w:left w:val="none" w:sz="0" w:space="0" w:color="auto"/>
                <w:bottom w:val="none" w:sz="0" w:space="0" w:color="auto"/>
                <w:right w:val="none" w:sz="0" w:space="0" w:color="auto"/>
              </w:divBdr>
              <w:divsChild>
                <w:div w:id="394160181">
                  <w:marLeft w:val="0"/>
                  <w:marRight w:val="0"/>
                  <w:marTop w:val="0"/>
                  <w:marBottom w:val="0"/>
                  <w:divBdr>
                    <w:top w:val="none" w:sz="0" w:space="0" w:color="auto"/>
                    <w:left w:val="none" w:sz="0" w:space="0" w:color="auto"/>
                    <w:bottom w:val="none" w:sz="0" w:space="0" w:color="auto"/>
                    <w:right w:val="none" w:sz="0" w:space="0" w:color="auto"/>
                  </w:divBdr>
                  <w:divsChild>
                    <w:div w:id="663973339">
                      <w:marLeft w:val="0"/>
                      <w:marRight w:val="0"/>
                      <w:marTop w:val="0"/>
                      <w:marBottom w:val="0"/>
                      <w:divBdr>
                        <w:top w:val="none" w:sz="0" w:space="0" w:color="auto"/>
                        <w:left w:val="none" w:sz="0" w:space="0" w:color="auto"/>
                        <w:bottom w:val="none" w:sz="0" w:space="0" w:color="auto"/>
                        <w:right w:val="none" w:sz="0" w:space="0" w:color="auto"/>
                      </w:divBdr>
                      <w:divsChild>
                        <w:div w:id="137943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2979058">
      <w:bodyDiv w:val="1"/>
      <w:marLeft w:val="0"/>
      <w:marRight w:val="0"/>
      <w:marTop w:val="0"/>
      <w:marBottom w:val="0"/>
      <w:divBdr>
        <w:top w:val="none" w:sz="0" w:space="0" w:color="auto"/>
        <w:left w:val="none" w:sz="0" w:space="0" w:color="auto"/>
        <w:bottom w:val="none" w:sz="0" w:space="0" w:color="auto"/>
        <w:right w:val="none" w:sz="0" w:space="0" w:color="auto"/>
      </w:divBdr>
      <w:divsChild>
        <w:div w:id="1707489186">
          <w:marLeft w:val="0"/>
          <w:marRight w:val="0"/>
          <w:marTop w:val="0"/>
          <w:marBottom w:val="0"/>
          <w:divBdr>
            <w:top w:val="none" w:sz="0" w:space="0" w:color="auto"/>
            <w:left w:val="none" w:sz="0" w:space="0" w:color="auto"/>
            <w:bottom w:val="none" w:sz="0" w:space="0" w:color="auto"/>
            <w:right w:val="none" w:sz="0" w:space="0" w:color="auto"/>
          </w:divBdr>
          <w:divsChild>
            <w:div w:id="1576403200">
              <w:marLeft w:val="0"/>
              <w:marRight w:val="0"/>
              <w:marTop w:val="0"/>
              <w:marBottom w:val="0"/>
              <w:divBdr>
                <w:top w:val="none" w:sz="0" w:space="0" w:color="auto"/>
                <w:left w:val="none" w:sz="0" w:space="0" w:color="auto"/>
                <w:bottom w:val="none" w:sz="0" w:space="0" w:color="auto"/>
                <w:right w:val="none" w:sz="0" w:space="0" w:color="auto"/>
              </w:divBdr>
              <w:divsChild>
                <w:div w:id="1709984565">
                  <w:marLeft w:val="0"/>
                  <w:marRight w:val="0"/>
                  <w:marTop w:val="0"/>
                  <w:marBottom w:val="0"/>
                  <w:divBdr>
                    <w:top w:val="none" w:sz="0" w:space="0" w:color="auto"/>
                    <w:left w:val="none" w:sz="0" w:space="0" w:color="auto"/>
                    <w:bottom w:val="none" w:sz="0" w:space="0" w:color="auto"/>
                    <w:right w:val="none" w:sz="0" w:space="0" w:color="auto"/>
                  </w:divBdr>
                  <w:divsChild>
                    <w:div w:id="272132783">
                      <w:marLeft w:val="0"/>
                      <w:marRight w:val="0"/>
                      <w:marTop w:val="0"/>
                      <w:marBottom w:val="0"/>
                      <w:divBdr>
                        <w:top w:val="none" w:sz="0" w:space="0" w:color="auto"/>
                        <w:left w:val="none" w:sz="0" w:space="0" w:color="auto"/>
                        <w:bottom w:val="none" w:sz="0" w:space="0" w:color="auto"/>
                        <w:right w:val="none" w:sz="0" w:space="0" w:color="auto"/>
                      </w:divBdr>
                      <w:divsChild>
                        <w:div w:id="146318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104529">
      <w:bodyDiv w:val="1"/>
      <w:marLeft w:val="0"/>
      <w:marRight w:val="0"/>
      <w:marTop w:val="0"/>
      <w:marBottom w:val="0"/>
      <w:divBdr>
        <w:top w:val="none" w:sz="0" w:space="0" w:color="auto"/>
        <w:left w:val="none" w:sz="0" w:space="0" w:color="auto"/>
        <w:bottom w:val="none" w:sz="0" w:space="0" w:color="auto"/>
        <w:right w:val="none" w:sz="0" w:space="0" w:color="auto"/>
      </w:divBdr>
      <w:divsChild>
        <w:div w:id="589462622">
          <w:marLeft w:val="0"/>
          <w:marRight w:val="0"/>
          <w:marTop w:val="0"/>
          <w:marBottom w:val="0"/>
          <w:divBdr>
            <w:top w:val="none" w:sz="0" w:space="0" w:color="auto"/>
            <w:left w:val="none" w:sz="0" w:space="0" w:color="auto"/>
            <w:bottom w:val="none" w:sz="0" w:space="0" w:color="auto"/>
            <w:right w:val="none" w:sz="0" w:space="0" w:color="auto"/>
          </w:divBdr>
          <w:divsChild>
            <w:div w:id="1371807200">
              <w:marLeft w:val="0"/>
              <w:marRight w:val="0"/>
              <w:marTop w:val="0"/>
              <w:marBottom w:val="0"/>
              <w:divBdr>
                <w:top w:val="none" w:sz="0" w:space="0" w:color="auto"/>
                <w:left w:val="none" w:sz="0" w:space="0" w:color="auto"/>
                <w:bottom w:val="none" w:sz="0" w:space="0" w:color="auto"/>
                <w:right w:val="none" w:sz="0" w:space="0" w:color="auto"/>
              </w:divBdr>
              <w:divsChild>
                <w:div w:id="1768118360">
                  <w:marLeft w:val="0"/>
                  <w:marRight w:val="0"/>
                  <w:marTop w:val="0"/>
                  <w:marBottom w:val="0"/>
                  <w:divBdr>
                    <w:top w:val="none" w:sz="0" w:space="0" w:color="auto"/>
                    <w:left w:val="none" w:sz="0" w:space="0" w:color="auto"/>
                    <w:bottom w:val="none" w:sz="0" w:space="0" w:color="auto"/>
                    <w:right w:val="none" w:sz="0" w:space="0" w:color="auto"/>
                  </w:divBdr>
                  <w:divsChild>
                    <w:div w:id="1490097913">
                      <w:marLeft w:val="0"/>
                      <w:marRight w:val="0"/>
                      <w:marTop w:val="0"/>
                      <w:marBottom w:val="0"/>
                      <w:divBdr>
                        <w:top w:val="none" w:sz="0" w:space="0" w:color="auto"/>
                        <w:left w:val="none" w:sz="0" w:space="0" w:color="auto"/>
                        <w:bottom w:val="none" w:sz="0" w:space="0" w:color="auto"/>
                        <w:right w:val="none" w:sz="0" w:space="0" w:color="auto"/>
                      </w:divBdr>
                      <w:divsChild>
                        <w:div w:id="154914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1641225">
      <w:bodyDiv w:val="1"/>
      <w:marLeft w:val="0"/>
      <w:marRight w:val="0"/>
      <w:marTop w:val="0"/>
      <w:marBottom w:val="0"/>
      <w:divBdr>
        <w:top w:val="none" w:sz="0" w:space="0" w:color="auto"/>
        <w:left w:val="none" w:sz="0" w:space="0" w:color="auto"/>
        <w:bottom w:val="none" w:sz="0" w:space="0" w:color="auto"/>
        <w:right w:val="none" w:sz="0" w:space="0" w:color="auto"/>
      </w:divBdr>
      <w:divsChild>
        <w:div w:id="2052488960">
          <w:marLeft w:val="0"/>
          <w:marRight w:val="0"/>
          <w:marTop w:val="0"/>
          <w:marBottom w:val="0"/>
          <w:divBdr>
            <w:top w:val="none" w:sz="0" w:space="0" w:color="auto"/>
            <w:left w:val="none" w:sz="0" w:space="0" w:color="auto"/>
            <w:bottom w:val="none" w:sz="0" w:space="0" w:color="auto"/>
            <w:right w:val="none" w:sz="0" w:space="0" w:color="auto"/>
          </w:divBdr>
          <w:divsChild>
            <w:div w:id="2018077093">
              <w:marLeft w:val="0"/>
              <w:marRight w:val="0"/>
              <w:marTop w:val="0"/>
              <w:marBottom w:val="0"/>
              <w:divBdr>
                <w:top w:val="none" w:sz="0" w:space="0" w:color="auto"/>
                <w:left w:val="none" w:sz="0" w:space="0" w:color="auto"/>
                <w:bottom w:val="none" w:sz="0" w:space="0" w:color="auto"/>
                <w:right w:val="none" w:sz="0" w:space="0" w:color="auto"/>
              </w:divBdr>
              <w:divsChild>
                <w:div w:id="617563314">
                  <w:marLeft w:val="0"/>
                  <w:marRight w:val="0"/>
                  <w:marTop w:val="0"/>
                  <w:marBottom w:val="0"/>
                  <w:divBdr>
                    <w:top w:val="single" w:sz="4" w:space="0" w:color="E1E0DF"/>
                    <w:left w:val="single" w:sz="4" w:space="0" w:color="E1E0DF"/>
                    <w:bottom w:val="single" w:sz="4" w:space="0" w:color="E1E0DF"/>
                    <w:right w:val="single" w:sz="4" w:space="0" w:color="E1E0DF"/>
                  </w:divBdr>
                  <w:divsChild>
                    <w:div w:id="49114220">
                      <w:marLeft w:val="0"/>
                      <w:marRight w:val="0"/>
                      <w:marTop w:val="0"/>
                      <w:marBottom w:val="0"/>
                      <w:divBdr>
                        <w:top w:val="none" w:sz="0" w:space="0" w:color="auto"/>
                        <w:left w:val="none" w:sz="0" w:space="0" w:color="auto"/>
                        <w:bottom w:val="none" w:sz="0" w:space="0" w:color="auto"/>
                        <w:right w:val="none" w:sz="0" w:space="0" w:color="auto"/>
                      </w:divBdr>
                      <w:divsChild>
                        <w:div w:id="1011839267">
                          <w:marLeft w:val="0"/>
                          <w:marRight w:val="0"/>
                          <w:marTop w:val="0"/>
                          <w:marBottom w:val="0"/>
                          <w:divBdr>
                            <w:top w:val="none" w:sz="0" w:space="0" w:color="auto"/>
                            <w:left w:val="none" w:sz="0" w:space="0" w:color="auto"/>
                            <w:bottom w:val="none" w:sz="0" w:space="0" w:color="auto"/>
                            <w:right w:val="none" w:sz="0" w:space="0" w:color="auto"/>
                          </w:divBdr>
                          <w:divsChild>
                            <w:div w:id="2118208185">
                              <w:marLeft w:val="0"/>
                              <w:marRight w:val="0"/>
                              <w:marTop w:val="0"/>
                              <w:marBottom w:val="0"/>
                              <w:divBdr>
                                <w:top w:val="none" w:sz="0" w:space="0" w:color="auto"/>
                                <w:left w:val="none" w:sz="0" w:space="0" w:color="auto"/>
                                <w:bottom w:val="none" w:sz="0" w:space="0" w:color="auto"/>
                                <w:right w:val="none" w:sz="0" w:space="0" w:color="auto"/>
                              </w:divBdr>
                              <w:divsChild>
                                <w:div w:id="137241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4266324">
      <w:bodyDiv w:val="1"/>
      <w:marLeft w:val="0"/>
      <w:marRight w:val="0"/>
      <w:marTop w:val="0"/>
      <w:marBottom w:val="0"/>
      <w:divBdr>
        <w:top w:val="none" w:sz="0" w:space="0" w:color="auto"/>
        <w:left w:val="none" w:sz="0" w:space="0" w:color="auto"/>
        <w:bottom w:val="none" w:sz="0" w:space="0" w:color="auto"/>
        <w:right w:val="none" w:sz="0" w:space="0" w:color="auto"/>
      </w:divBdr>
      <w:divsChild>
        <w:div w:id="1185553368">
          <w:marLeft w:val="0"/>
          <w:marRight w:val="0"/>
          <w:marTop w:val="0"/>
          <w:marBottom w:val="0"/>
          <w:divBdr>
            <w:top w:val="none" w:sz="0" w:space="0" w:color="auto"/>
            <w:left w:val="none" w:sz="0" w:space="0" w:color="auto"/>
            <w:bottom w:val="none" w:sz="0" w:space="0" w:color="auto"/>
            <w:right w:val="none" w:sz="0" w:space="0" w:color="auto"/>
          </w:divBdr>
          <w:divsChild>
            <w:div w:id="1290551462">
              <w:marLeft w:val="0"/>
              <w:marRight w:val="0"/>
              <w:marTop w:val="0"/>
              <w:marBottom w:val="0"/>
              <w:divBdr>
                <w:top w:val="none" w:sz="0" w:space="0" w:color="auto"/>
                <w:left w:val="none" w:sz="0" w:space="0" w:color="auto"/>
                <w:bottom w:val="none" w:sz="0" w:space="0" w:color="auto"/>
                <w:right w:val="none" w:sz="0" w:space="0" w:color="auto"/>
              </w:divBdr>
              <w:divsChild>
                <w:div w:id="1381199468">
                  <w:marLeft w:val="0"/>
                  <w:marRight w:val="0"/>
                  <w:marTop w:val="0"/>
                  <w:marBottom w:val="0"/>
                  <w:divBdr>
                    <w:top w:val="single" w:sz="4" w:space="0" w:color="E1E0DF"/>
                    <w:left w:val="single" w:sz="4" w:space="0" w:color="E1E0DF"/>
                    <w:bottom w:val="single" w:sz="4" w:space="0" w:color="E1E0DF"/>
                    <w:right w:val="single" w:sz="4" w:space="0" w:color="E1E0DF"/>
                  </w:divBdr>
                  <w:divsChild>
                    <w:div w:id="2080127306">
                      <w:marLeft w:val="0"/>
                      <w:marRight w:val="0"/>
                      <w:marTop w:val="0"/>
                      <w:marBottom w:val="0"/>
                      <w:divBdr>
                        <w:top w:val="none" w:sz="0" w:space="0" w:color="auto"/>
                        <w:left w:val="none" w:sz="0" w:space="0" w:color="auto"/>
                        <w:bottom w:val="none" w:sz="0" w:space="0" w:color="auto"/>
                        <w:right w:val="none" w:sz="0" w:space="0" w:color="auto"/>
                      </w:divBdr>
                      <w:divsChild>
                        <w:div w:id="1137067563">
                          <w:marLeft w:val="0"/>
                          <w:marRight w:val="0"/>
                          <w:marTop w:val="0"/>
                          <w:marBottom w:val="0"/>
                          <w:divBdr>
                            <w:top w:val="none" w:sz="0" w:space="0" w:color="auto"/>
                            <w:left w:val="none" w:sz="0" w:space="0" w:color="auto"/>
                            <w:bottom w:val="none" w:sz="0" w:space="0" w:color="auto"/>
                            <w:right w:val="none" w:sz="0" w:space="0" w:color="auto"/>
                          </w:divBdr>
                          <w:divsChild>
                            <w:div w:id="2125272614">
                              <w:marLeft w:val="0"/>
                              <w:marRight w:val="0"/>
                              <w:marTop w:val="0"/>
                              <w:marBottom w:val="0"/>
                              <w:divBdr>
                                <w:top w:val="none" w:sz="0" w:space="0" w:color="auto"/>
                                <w:left w:val="none" w:sz="0" w:space="0" w:color="auto"/>
                                <w:bottom w:val="none" w:sz="0" w:space="0" w:color="auto"/>
                                <w:right w:val="none" w:sz="0" w:space="0" w:color="auto"/>
                              </w:divBdr>
                              <w:divsChild>
                                <w:div w:id="114742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0740566">
      <w:bodyDiv w:val="1"/>
      <w:marLeft w:val="0"/>
      <w:marRight w:val="0"/>
      <w:marTop w:val="0"/>
      <w:marBottom w:val="0"/>
      <w:divBdr>
        <w:top w:val="none" w:sz="0" w:space="0" w:color="auto"/>
        <w:left w:val="none" w:sz="0" w:space="0" w:color="auto"/>
        <w:bottom w:val="none" w:sz="0" w:space="0" w:color="auto"/>
        <w:right w:val="none" w:sz="0" w:space="0" w:color="auto"/>
      </w:divBdr>
      <w:divsChild>
        <w:div w:id="1858424502">
          <w:marLeft w:val="0"/>
          <w:marRight w:val="0"/>
          <w:marTop w:val="0"/>
          <w:marBottom w:val="0"/>
          <w:divBdr>
            <w:top w:val="none" w:sz="0" w:space="0" w:color="auto"/>
            <w:left w:val="none" w:sz="0" w:space="0" w:color="auto"/>
            <w:bottom w:val="none" w:sz="0" w:space="0" w:color="auto"/>
            <w:right w:val="none" w:sz="0" w:space="0" w:color="auto"/>
          </w:divBdr>
          <w:divsChild>
            <w:div w:id="115412929">
              <w:marLeft w:val="0"/>
              <w:marRight w:val="0"/>
              <w:marTop w:val="0"/>
              <w:marBottom w:val="0"/>
              <w:divBdr>
                <w:top w:val="none" w:sz="0" w:space="0" w:color="auto"/>
                <w:left w:val="none" w:sz="0" w:space="0" w:color="auto"/>
                <w:bottom w:val="none" w:sz="0" w:space="0" w:color="auto"/>
                <w:right w:val="none" w:sz="0" w:space="0" w:color="auto"/>
              </w:divBdr>
              <w:divsChild>
                <w:div w:id="2084374382">
                  <w:marLeft w:val="0"/>
                  <w:marRight w:val="0"/>
                  <w:marTop w:val="0"/>
                  <w:marBottom w:val="0"/>
                  <w:divBdr>
                    <w:top w:val="single" w:sz="4" w:space="0" w:color="E1E0DF"/>
                    <w:left w:val="single" w:sz="4" w:space="0" w:color="E1E0DF"/>
                    <w:bottom w:val="single" w:sz="4" w:space="0" w:color="E1E0DF"/>
                    <w:right w:val="single" w:sz="4" w:space="0" w:color="E1E0DF"/>
                  </w:divBdr>
                  <w:divsChild>
                    <w:div w:id="823164843">
                      <w:marLeft w:val="0"/>
                      <w:marRight w:val="0"/>
                      <w:marTop w:val="0"/>
                      <w:marBottom w:val="0"/>
                      <w:divBdr>
                        <w:top w:val="none" w:sz="0" w:space="0" w:color="auto"/>
                        <w:left w:val="none" w:sz="0" w:space="0" w:color="auto"/>
                        <w:bottom w:val="none" w:sz="0" w:space="0" w:color="auto"/>
                        <w:right w:val="none" w:sz="0" w:space="0" w:color="auto"/>
                      </w:divBdr>
                      <w:divsChild>
                        <w:div w:id="1542090541">
                          <w:marLeft w:val="0"/>
                          <w:marRight w:val="0"/>
                          <w:marTop w:val="0"/>
                          <w:marBottom w:val="0"/>
                          <w:divBdr>
                            <w:top w:val="none" w:sz="0" w:space="0" w:color="auto"/>
                            <w:left w:val="none" w:sz="0" w:space="0" w:color="auto"/>
                            <w:bottom w:val="none" w:sz="0" w:space="0" w:color="auto"/>
                            <w:right w:val="none" w:sz="0" w:space="0" w:color="auto"/>
                          </w:divBdr>
                          <w:divsChild>
                            <w:div w:id="1869023138">
                              <w:marLeft w:val="0"/>
                              <w:marRight w:val="0"/>
                              <w:marTop w:val="0"/>
                              <w:marBottom w:val="0"/>
                              <w:divBdr>
                                <w:top w:val="none" w:sz="0" w:space="0" w:color="auto"/>
                                <w:left w:val="none" w:sz="0" w:space="0" w:color="auto"/>
                                <w:bottom w:val="none" w:sz="0" w:space="0" w:color="auto"/>
                                <w:right w:val="none" w:sz="0" w:space="0" w:color="auto"/>
                              </w:divBdr>
                              <w:divsChild>
                                <w:div w:id="69272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0891938">
      <w:bodyDiv w:val="1"/>
      <w:marLeft w:val="0"/>
      <w:marRight w:val="0"/>
      <w:marTop w:val="0"/>
      <w:marBottom w:val="0"/>
      <w:divBdr>
        <w:top w:val="none" w:sz="0" w:space="0" w:color="auto"/>
        <w:left w:val="none" w:sz="0" w:space="0" w:color="auto"/>
        <w:bottom w:val="none" w:sz="0" w:space="0" w:color="auto"/>
        <w:right w:val="none" w:sz="0" w:space="0" w:color="auto"/>
      </w:divBdr>
      <w:divsChild>
        <w:div w:id="484782786">
          <w:marLeft w:val="0"/>
          <w:marRight w:val="0"/>
          <w:marTop w:val="0"/>
          <w:marBottom w:val="0"/>
          <w:divBdr>
            <w:top w:val="none" w:sz="0" w:space="0" w:color="auto"/>
            <w:left w:val="none" w:sz="0" w:space="0" w:color="auto"/>
            <w:bottom w:val="none" w:sz="0" w:space="0" w:color="auto"/>
            <w:right w:val="none" w:sz="0" w:space="0" w:color="auto"/>
          </w:divBdr>
          <w:divsChild>
            <w:div w:id="177476693">
              <w:marLeft w:val="0"/>
              <w:marRight w:val="0"/>
              <w:marTop w:val="0"/>
              <w:marBottom w:val="0"/>
              <w:divBdr>
                <w:top w:val="none" w:sz="0" w:space="0" w:color="auto"/>
                <w:left w:val="none" w:sz="0" w:space="0" w:color="auto"/>
                <w:bottom w:val="none" w:sz="0" w:space="0" w:color="auto"/>
                <w:right w:val="none" w:sz="0" w:space="0" w:color="auto"/>
              </w:divBdr>
              <w:divsChild>
                <w:div w:id="1766415457">
                  <w:marLeft w:val="0"/>
                  <w:marRight w:val="0"/>
                  <w:marTop w:val="0"/>
                  <w:marBottom w:val="0"/>
                  <w:divBdr>
                    <w:top w:val="none" w:sz="0" w:space="0" w:color="auto"/>
                    <w:left w:val="none" w:sz="0" w:space="0" w:color="auto"/>
                    <w:bottom w:val="none" w:sz="0" w:space="0" w:color="auto"/>
                    <w:right w:val="none" w:sz="0" w:space="0" w:color="auto"/>
                  </w:divBdr>
                  <w:divsChild>
                    <w:div w:id="945430216">
                      <w:marLeft w:val="0"/>
                      <w:marRight w:val="0"/>
                      <w:marTop w:val="0"/>
                      <w:marBottom w:val="0"/>
                      <w:divBdr>
                        <w:top w:val="none" w:sz="0" w:space="0" w:color="auto"/>
                        <w:left w:val="none" w:sz="0" w:space="0" w:color="auto"/>
                        <w:bottom w:val="none" w:sz="0" w:space="0" w:color="auto"/>
                        <w:right w:val="none" w:sz="0" w:space="0" w:color="auto"/>
                      </w:divBdr>
                      <w:divsChild>
                        <w:div w:id="92723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127730">
      <w:bodyDiv w:val="1"/>
      <w:marLeft w:val="0"/>
      <w:marRight w:val="0"/>
      <w:marTop w:val="0"/>
      <w:marBottom w:val="0"/>
      <w:divBdr>
        <w:top w:val="none" w:sz="0" w:space="0" w:color="auto"/>
        <w:left w:val="none" w:sz="0" w:space="0" w:color="auto"/>
        <w:bottom w:val="none" w:sz="0" w:space="0" w:color="auto"/>
        <w:right w:val="none" w:sz="0" w:space="0" w:color="auto"/>
      </w:divBdr>
      <w:divsChild>
        <w:div w:id="237444300">
          <w:marLeft w:val="0"/>
          <w:marRight w:val="0"/>
          <w:marTop w:val="0"/>
          <w:marBottom w:val="0"/>
          <w:divBdr>
            <w:top w:val="none" w:sz="0" w:space="0" w:color="auto"/>
            <w:left w:val="none" w:sz="0" w:space="0" w:color="auto"/>
            <w:bottom w:val="none" w:sz="0" w:space="0" w:color="auto"/>
            <w:right w:val="none" w:sz="0" w:space="0" w:color="auto"/>
          </w:divBdr>
          <w:divsChild>
            <w:div w:id="1329289169">
              <w:marLeft w:val="0"/>
              <w:marRight w:val="0"/>
              <w:marTop w:val="0"/>
              <w:marBottom w:val="0"/>
              <w:divBdr>
                <w:top w:val="none" w:sz="0" w:space="0" w:color="auto"/>
                <w:left w:val="none" w:sz="0" w:space="0" w:color="auto"/>
                <w:bottom w:val="none" w:sz="0" w:space="0" w:color="auto"/>
                <w:right w:val="none" w:sz="0" w:space="0" w:color="auto"/>
              </w:divBdr>
              <w:divsChild>
                <w:div w:id="490683692">
                  <w:marLeft w:val="0"/>
                  <w:marRight w:val="0"/>
                  <w:marTop w:val="0"/>
                  <w:marBottom w:val="0"/>
                  <w:divBdr>
                    <w:top w:val="single" w:sz="4" w:space="0" w:color="E1E0DF"/>
                    <w:left w:val="single" w:sz="4" w:space="0" w:color="E1E0DF"/>
                    <w:bottom w:val="single" w:sz="4" w:space="0" w:color="E1E0DF"/>
                    <w:right w:val="single" w:sz="4" w:space="0" w:color="E1E0DF"/>
                  </w:divBdr>
                  <w:divsChild>
                    <w:div w:id="1240863996">
                      <w:marLeft w:val="0"/>
                      <w:marRight w:val="0"/>
                      <w:marTop w:val="0"/>
                      <w:marBottom w:val="0"/>
                      <w:divBdr>
                        <w:top w:val="none" w:sz="0" w:space="0" w:color="auto"/>
                        <w:left w:val="none" w:sz="0" w:space="0" w:color="auto"/>
                        <w:bottom w:val="none" w:sz="0" w:space="0" w:color="auto"/>
                        <w:right w:val="none" w:sz="0" w:space="0" w:color="auto"/>
                      </w:divBdr>
                      <w:divsChild>
                        <w:div w:id="1057557080">
                          <w:marLeft w:val="0"/>
                          <w:marRight w:val="0"/>
                          <w:marTop w:val="0"/>
                          <w:marBottom w:val="0"/>
                          <w:divBdr>
                            <w:top w:val="none" w:sz="0" w:space="0" w:color="auto"/>
                            <w:left w:val="none" w:sz="0" w:space="0" w:color="auto"/>
                            <w:bottom w:val="none" w:sz="0" w:space="0" w:color="auto"/>
                            <w:right w:val="none" w:sz="0" w:space="0" w:color="auto"/>
                          </w:divBdr>
                          <w:divsChild>
                            <w:div w:id="1518812039">
                              <w:marLeft w:val="0"/>
                              <w:marRight w:val="0"/>
                              <w:marTop w:val="0"/>
                              <w:marBottom w:val="0"/>
                              <w:divBdr>
                                <w:top w:val="none" w:sz="0" w:space="0" w:color="auto"/>
                                <w:left w:val="none" w:sz="0" w:space="0" w:color="auto"/>
                                <w:bottom w:val="none" w:sz="0" w:space="0" w:color="auto"/>
                                <w:right w:val="none" w:sz="0" w:space="0" w:color="auto"/>
                              </w:divBdr>
                              <w:divsChild>
                                <w:div w:id="81468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4016527">
      <w:bodyDiv w:val="1"/>
      <w:marLeft w:val="0"/>
      <w:marRight w:val="0"/>
      <w:marTop w:val="0"/>
      <w:marBottom w:val="0"/>
      <w:divBdr>
        <w:top w:val="none" w:sz="0" w:space="0" w:color="auto"/>
        <w:left w:val="none" w:sz="0" w:space="0" w:color="auto"/>
        <w:bottom w:val="none" w:sz="0" w:space="0" w:color="auto"/>
        <w:right w:val="none" w:sz="0" w:space="0" w:color="auto"/>
      </w:divBdr>
      <w:divsChild>
        <w:div w:id="1636909680">
          <w:marLeft w:val="0"/>
          <w:marRight w:val="0"/>
          <w:marTop w:val="0"/>
          <w:marBottom w:val="0"/>
          <w:divBdr>
            <w:top w:val="none" w:sz="0" w:space="0" w:color="auto"/>
            <w:left w:val="none" w:sz="0" w:space="0" w:color="auto"/>
            <w:bottom w:val="none" w:sz="0" w:space="0" w:color="auto"/>
            <w:right w:val="none" w:sz="0" w:space="0" w:color="auto"/>
          </w:divBdr>
          <w:divsChild>
            <w:div w:id="1048844909">
              <w:marLeft w:val="0"/>
              <w:marRight w:val="0"/>
              <w:marTop w:val="0"/>
              <w:marBottom w:val="0"/>
              <w:divBdr>
                <w:top w:val="none" w:sz="0" w:space="0" w:color="auto"/>
                <w:left w:val="none" w:sz="0" w:space="0" w:color="auto"/>
                <w:bottom w:val="none" w:sz="0" w:space="0" w:color="auto"/>
                <w:right w:val="none" w:sz="0" w:space="0" w:color="auto"/>
              </w:divBdr>
              <w:divsChild>
                <w:div w:id="1388651854">
                  <w:marLeft w:val="0"/>
                  <w:marRight w:val="0"/>
                  <w:marTop w:val="0"/>
                  <w:marBottom w:val="0"/>
                  <w:divBdr>
                    <w:top w:val="single" w:sz="4" w:space="0" w:color="E1E0DF"/>
                    <w:left w:val="single" w:sz="4" w:space="0" w:color="E1E0DF"/>
                    <w:bottom w:val="single" w:sz="4" w:space="0" w:color="E1E0DF"/>
                    <w:right w:val="single" w:sz="4" w:space="0" w:color="E1E0DF"/>
                  </w:divBdr>
                  <w:divsChild>
                    <w:div w:id="1952198047">
                      <w:marLeft w:val="0"/>
                      <w:marRight w:val="0"/>
                      <w:marTop w:val="0"/>
                      <w:marBottom w:val="0"/>
                      <w:divBdr>
                        <w:top w:val="none" w:sz="0" w:space="0" w:color="auto"/>
                        <w:left w:val="none" w:sz="0" w:space="0" w:color="auto"/>
                        <w:bottom w:val="none" w:sz="0" w:space="0" w:color="auto"/>
                        <w:right w:val="none" w:sz="0" w:space="0" w:color="auto"/>
                      </w:divBdr>
                      <w:divsChild>
                        <w:div w:id="33890109">
                          <w:marLeft w:val="0"/>
                          <w:marRight w:val="0"/>
                          <w:marTop w:val="0"/>
                          <w:marBottom w:val="0"/>
                          <w:divBdr>
                            <w:top w:val="none" w:sz="0" w:space="0" w:color="auto"/>
                            <w:left w:val="none" w:sz="0" w:space="0" w:color="auto"/>
                            <w:bottom w:val="none" w:sz="0" w:space="0" w:color="auto"/>
                            <w:right w:val="none" w:sz="0" w:space="0" w:color="auto"/>
                          </w:divBdr>
                          <w:divsChild>
                            <w:div w:id="1669435">
                              <w:marLeft w:val="0"/>
                              <w:marRight w:val="0"/>
                              <w:marTop w:val="0"/>
                              <w:marBottom w:val="0"/>
                              <w:divBdr>
                                <w:top w:val="none" w:sz="0" w:space="0" w:color="auto"/>
                                <w:left w:val="none" w:sz="0" w:space="0" w:color="auto"/>
                                <w:bottom w:val="none" w:sz="0" w:space="0" w:color="auto"/>
                                <w:right w:val="none" w:sz="0" w:space="0" w:color="auto"/>
                              </w:divBdr>
                              <w:divsChild>
                                <w:div w:id="106741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3345998">
      <w:bodyDiv w:val="1"/>
      <w:marLeft w:val="0"/>
      <w:marRight w:val="0"/>
      <w:marTop w:val="0"/>
      <w:marBottom w:val="0"/>
      <w:divBdr>
        <w:top w:val="none" w:sz="0" w:space="0" w:color="auto"/>
        <w:left w:val="none" w:sz="0" w:space="0" w:color="auto"/>
        <w:bottom w:val="none" w:sz="0" w:space="0" w:color="auto"/>
        <w:right w:val="none" w:sz="0" w:space="0" w:color="auto"/>
      </w:divBdr>
      <w:divsChild>
        <w:div w:id="1748649133">
          <w:marLeft w:val="0"/>
          <w:marRight w:val="0"/>
          <w:marTop w:val="0"/>
          <w:marBottom w:val="0"/>
          <w:divBdr>
            <w:top w:val="none" w:sz="0" w:space="0" w:color="auto"/>
            <w:left w:val="none" w:sz="0" w:space="0" w:color="auto"/>
            <w:bottom w:val="none" w:sz="0" w:space="0" w:color="auto"/>
            <w:right w:val="none" w:sz="0" w:space="0" w:color="auto"/>
          </w:divBdr>
          <w:divsChild>
            <w:div w:id="965044774">
              <w:marLeft w:val="0"/>
              <w:marRight w:val="0"/>
              <w:marTop w:val="0"/>
              <w:marBottom w:val="0"/>
              <w:divBdr>
                <w:top w:val="none" w:sz="0" w:space="0" w:color="auto"/>
                <w:left w:val="none" w:sz="0" w:space="0" w:color="auto"/>
                <w:bottom w:val="none" w:sz="0" w:space="0" w:color="auto"/>
                <w:right w:val="none" w:sz="0" w:space="0" w:color="auto"/>
              </w:divBdr>
              <w:divsChild>
                <w:div w:id="884758392">
                  <w:marLeft w:val="0"/>
                  <w:marRight w:val="0"/>
                  <w:marTop w:val="0"/>
                  <w:marBottom w:val="0"/>
                  <w:divBdr>
                    <w:top w:val="none" w:sz="0" w:space="0" w:color="auto"/>
                    <w:left w:val="none" w:sz="0" w:space="0" w:color="auto"/>
                    <w:bottom w:val="none" w:sz="0" w:space="0" w:color="auto"/>
                    <w:right w:val="none" w:sz="0" w:space="0" w:color="auto"/>
                  </w:divBdr>
                  <w:divsChild>
                    <w:div w:id="1598901021">
                      <w:marLeft w:val="0"/>
                      <w:marRight w:val="0"/>
                      <w:marTop w:val="0"/>
                      <w:marBottom w:val="0"/>
                      <w:divBdr>
                        <w:top w:val="none" w:sz="0" w:space="0" w:color="auto"/>
                        <w:left w:val="none" w:sz="0" w:space="0" w:color="auto"/>
                        <w:bottom w:val="none" w:sz="0" w:space="0" w:color="auto"/>
                        <w:right w:val="none" w:sz="0" w:space="0" w:color="auto"/>
                      </w:divBdr>
                      <w:divsChild>
                        <w:div w:id="80238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3580961">
      <w:bodyDiv w:val="1"/>
      <w:marLeft w:val="0"/>
      <w:marRight w:val="0"/>
      <w:marTop w:val="0"/>
      <w:marBottom w:val="0"/>
      <w:divBdr>
        <w:top w:val="none" w:sz="0" w:space="0" w:color="auto"/>
        <w:left w:val="none" w:sz="0" w:space="0" w:color="auto"/>
        <w:bottom w:val="none" w:sz="0" w:space="0" w:color="auto"/>
        <w:right w:val="none" w:sz="0" w:space="0" w:color="auto"/>
      </w:divBdr>
      <w:divsChild>
        <w:div w:id="1553494036">
          <w:marLeft w:val="0"/>
          <w:marRight w:val="0"/>
          <w:marTop w:val="0"/>
          <w:marBottom w:val="0"/>
          <w:divBdr>
            <w:top w:val="none" w:sz="0" w:space="0" w:color="auto"/>
            <w:left w:val="none" w:sz="0" w:space="0" w:color="auto"/>
            <w:bottom w:val="none" w:sz="0" w:space="0" w:color="auto"/>
            <w:right w:val="none" w:sz="0" w:space="0" w:color="auto"/>
          </w:divBdr>
          <w:divsChild>
            <w:div w:id="2002078391">
              <w:marLeft w:val="0"/>
              <w:marRight w:val="0"/>
              <w:marTop w:val="0"/>
              <w:marBottom w:val="0"/>
              <w:divBdr>
                <w:top w:val="none" w:sz="0" w:space="0" w:color="auto"/>
                <w:left w:val="none" w:sz="0" w:space="0" w:color="auto"/>
                <w:bottom w:val="none" w:sz="0" w:space="0" w:color="auto"/>
                <w:right w:val="none" w:sz="0" w:space="0" w:color="auto"/>
              </w:divBdr>
              <w:divsChild>
                <w:div w:id="782916848">
                  <w:marLeft w:val="0"/>
                  <w:marRight w:val="0"/>
                  <w:marTop w:val="0"/>
                  <w:marBottom w:val="0"/>
                  <w:divBdr>
                    <w:top w:val="none" w:sz="0" w:space="0" w:color="auto"/>
                    <w:left w:val="none" w:sz="0" w:space="0" w:color="auto"/>
                    <w:bottom w:val="none" w:sz="0" w:space="0" w:color="auto"/>
                    <w:right w:val="none" w:sz="0" w:space="0" w:color="auto"/>
                  </w:divBdr>
                  <w:divsChild>
                    <w:div w:id="1239050549">
                      <w:marLeft w:val="0"/>
                      <w:marRight w:val="0"/>
                      <w:marTop w:val="0"/>
                      <w:marBottom w:val="0"/>
                      <w:divBdr>
                        <w:top w:val="none" w:sz="0" w:space="0" w:color="auto"/>
                        <w:left w:val="none" w:sz="0" w:space="0" w:color="auto"/>
                        <w:bottom w:val="none" w:sz="0" w:space="0" w:color="auto"/>
                        <w:right w:val="none" w:sz="0" w:space="0" w:color="auto"/>
                      </w:divBdr>
                      <w:divsChild>
                        <w:div w:id="211617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4241043">
      <w:bodyDiv w:val="1"/>
      <w:marLeft w:val="0"/>
      <w:marRight w:val="0"/>
      <w:marTop w:val="0"/>
      <w:marBottom w:val="0"/>
      <w:divBdr>
        <w:top w:val="none" w:sz="0" w:space="0" w:color="auto"/>
        <w:left w:val="none" w:sz="0" w:space="0" w:color="auto"/>
        <w:bottom w:val="none" w:sz="0" w:space="0" w:color="auto"/>
        <w:right w:val="none" w:sz="0" w:space="0" w:color="auto"/>
      </w:divBdr>
      <w:divsChild>
        <w:div w:id="1087575524">
          <w:marLeft w:val="0"/>
          <w:marRight w:val="0"/>
          <w:marTop w:val="0"/>
          <w:marBottom w:val="0"/>
          <w:divBdr>
            <w:top w:val="none" w:sz="0" w:space="0" w:color="auto"/>
            <w:left w:val="none" w:sz="0" w:space="0" w:color="auto"/>
            <w:bottom w:val="none" w:sz="0" w:space="0" w:color="auto"/>
            <w:right w:val="none" w:sz="0" w:space="0" w:color="auto"/>
          </w:divBdr>
          <w:divsChild>
            <w:div w:id="1598636292">
              <w:marLeft w:val="0"/>
              <w:marRight w:val="0"/>
              <w:marTop w:val="0"/>
              <w:marBottom w:val="0"/>
              <w:divBdr>
                <w:top w:val="none" w:sz="0" w:space="0" w:color="auto"/>
                <w:left w:val="none" w:sz="0" w:space="0" w:color="auto"/>
                <w:bottom w:val="none" w:sz="0" w:space="0" w:color="auto"/>
                <w:right w:val="none" w:sz="0" w:space="0" w:color="auto"/>
              </w:divBdr>
              <w:divsChild>
                <w:div w:id="383405534">
                  <w:marLeft w:val="0"/>
                  <w:marRight w:val="0"/>
                  <w:marTop w:val="0"/>
                  <w:marBottom w:val="0"/>
                  <w:divBdr>
                    <w:top w:val="none" w:sz="0" w:space="0" w:color="auto"/>
                    <w:left w:val="none" w:sz="0" w:space="0" w:color="auto"/>
                    <w:bottom w:val="none" w:sz="0" w:space="0" w:color="auto"/>
                    <w:right w:val="none" w:sz="0" w:space="0" w:color="auto"/>
                  </w:divBdr>
                  <w:divsChild>
                    <w:div w:id="1570964824">
                      <w:marLeft w:val="0"/>
                      <w:marRight w:val="0"/>
                      <w:marTop w:val="0"/>
                      <w:marBottom w:val="0"/>
                      <w:divBdr>
                        <w:top w:val="none" w:sz="0" w:space="0" w:color="auto"/>
                        <w:left w:val="none" w:sz="0" w:space="0" w:color="auto"/>
                        <w:bottom w:val="none" w:sz="0" w:space="0" w:color="auto"/>
                        <w:right w:val="none" w:sz="0" w:space="0" w:color="auto"/>
                      </w:divBdr>
                      <w:divsChild>
                        <w:div w:id="162411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114050">
      <w:bodyDiv w:val="1"/>
      <w:marLeft w:val="0"/>
      <w:marRight w:val="0"/>
      <w:marTop w:val="0"/>
      <w:marBottom w:val="0"/>
      <w:divBdr>
        <w:top w:val="none" w:sz="0" w:space="0" w:color="auto"/>
        <w:left w:val="none" w:sz="0" w:space="0" w:color="auto"/>
        <w:bottom w:val="none" w:sz="0" w:space="0" w:color="auto"/>
        <w:right w:val="none" w:sz="0" w:space="0" w:color="auto"/>
      </w:divBdr>
      <w:divsChild>
        <w:div w:id="472452129">
          <w:marLeft w:val="0"/>
          <w:marRight w:val="0"/>
          <w:marTop w:val="0"/>
          <w:marBottom w:val="0"/>
          <w:divBdr>
            <w:top w:val="none" w:sz="0" w:space="0" w:color="auto"/>
            <w:left w:val="none" w:sz="0" w:space="0" w:color="auto"/>
            <w:bottom w:val="none" w:sz="0" w:space="0" w:color="auto"/>
            <w:right w:val="none" w:sz="0" w:space="0" w:color="auto"/>
          </w:divBdr>
          <w:divsChild>
            <w:div w:id="381177929">
              <w:marLeft w:val="0"/>
              <w:marRight w:val="0"/>
              <w:marTop w:val="0"/>
              <w:marBottom w:val="0"/>
              <w:divBdr>
                <w:top w:val="none" w:sz="0" w:space="0" w:color="auto"/>
                <w:left w:val="none" w:sz="0" w:space="0" w:color="auto"/>
                <w:bottom w:val="none" w:sz="0" w:space="0" w:color="auto"/>
                <w:right w:val="none" w:sz="0" w:space="0" w:color="auto"/>
              </w:divBdr>
              <w:divsChild>
                <w:div w:id="200020397">
                  <w:marLeft w:val="0"/>
                  <w:marRight w:val="0"/>
                  <w:marTop w:val="0"/>
                  <w:marBottom w:val="0"/>
                  <w:divBdr>
                    <w:top w:val="none" w:sz="0" w:space="0" w:color="auto"/>
                    <w:left w:val="none" w:sz="0" w:space="0" w:color="auto"/>
                    <w:bottom w:val="none" w:sz="0" w:space="0" w:color="auto"/>
                    <w:right w:val="none" w:sz="0" w:space="0" w:color="auto"/>
                  </w:divBdr>
                  <w:divsChild>
                    <w:div w:id="1412577297">
                      <w:marLeft w:val="0"/>
                      <w:marRight w:val="0"/>
                      <w:marTop w:val="0"/>
                      <w:marBottom w:val="0"/>
                      <w:divBdr>
                        <w:top w:val="none" w:sz="0" w:space="0" w:color="auto"/>
                        <w:left w:val="none" w:sz="0" w:space="0" w:color="auto"/>
                        <w:bottom w:val="none" w:sz="0" w:space="0" w:color="auto"/>
                        <w:right w:val="none" w:sz="0" w:space="0" w:color="auto"/>
                      </w:divBdr>
                      <w:divsChild>
                        <w:div w:id="159632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506989">
      <w:bodyDiv w:val="1"/>
      <w:marLeft w:val="0"/>
      <w:marRight w:val="0"/>
      <w:marTop w:val="0"/>
      <w:marBottom w:val="0"/>
      <w:divBdr>
        <w:top w:val="none" w:sz="0" w:space="0" w:color="auto"/>
        <w:left w:val="none" w:sz="0" w:space="0" w:color="auto"/>
        <w:bottom w:val="none" w:sz="0" w:space="0" w:color="auto"/>
        <w:right w:val="none" w:sz="0" w:space="0" w:color="auto"/>
      </w:divBdr>
      <w:divsChild>
        <w:div w:id="1161772882">
          <w:marLeft w:val="0"/>
          <w:marRight w:val="0"/>
          <w:marTop w:val="0"/>
          <w:marBottom w:val="0"/>
          <w:divBdr>
            <w:top w:val="none" w:sz="0" w:space="0" w:color="auto"/>
            <w:left w:val="none" w:sz="0" w:space="0" w:color="auto"/>
            <w:bottom w:val="none" w:sz="0" w:space="0" w:color="auto"/>
            <w:right w:val="none" w:sz="0" w:space="0" w:color="auto"/>
          </w:divBdr>
          <w:divsChild>
            <w:div w:id="405300139">
              <w:marLeft w:val="0"/>
              <w:marRight w:val="0"/>
              <w:marTop w:val="0"/>
              <w:marBottom w:val="0"/>
              <w:divBdr>
                <w:top w:val="none" w:sz="0" w:space="0" w:color="auto"/>
                <w:left w:val="none" w:sz="0" w:space="0" w:color="auto"/>
                <w:bottom w:val="none" w:sz="0" w:space="0" w:color="auto"/>
                <w:right w:val="none" w:sz="0" w:space="0" w:color="auto"/>
              </w:divBdr>
              <w:divsChild>
                <w:div w:id="1125655445">
                  <w:marLeft w:val="0"/>
                  <w:marRight w:val="0"/>
                  <w:marTop w:val="0"/>
                  <w:marBottom w:val="0"/>
                  <w:divBdr>
                    <w:top w:val="none" w:sz="0" w:space="0" w:color="auto"/>
                    <w:left w:val="none" w:sz="0" w:space="0" w:color="auto"/>
                    <w:bottom w:val="none" w:sz="0" w:space="0" w:color="auto"/>
                    <w:right w:val="none" w:sz="0" w:space="0" w:color="auto"/>
                  </w:divBdr>
                  <w:divsChild>
                    <w:div w:id="256793788">
                      <w:marLeft w:val="0"/>
                      <w:marRight w:val="0"/>
                      <w:marTop w:val="0"/>
                      <w:marBottom w:val="0"/>
                      <w:divBdr>
                        <w:top w:val="none" w:sz="0" w:space="0" w:color="auto"/>
                        <w:left w:val="none" w:sz="0" w:space="0" w:color="auto"/>
                        <w:bottom w:val="none" w:sz="0" w:space="0" w:color="auto"/>
                        <w:right w:val="none" w:sz="0" w:space="0" w:color="auto"/>
                      </w:divBdr>
                      <w:divsChild>
                        <w:div w:id="74314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6662623">
      <w:bodyDiv w:val="1"/>
      <w:marLeft w:val="0"/>
      <w:marRight w:val="0"/>
      <w:marTop w:val="0"/>
      <w:marBottom w:val="0"/>
      <w:divBdr>
        <w:top w:val="none" w:sz="0" w:space="0" w:color="auto"/>
        <w:left w:val="none" w:sz="0" w:space="0" w:color="auto"/>
        <w:bottom w:val="none" w:sz="0" w:space="0" w:color="auto"/>
        <w:right w:val="none" w:sz="0" w:space="0" w:color="auto"/>
      </w:divBdr>
      <w:divsChild>
        <w:div w:id="1461611232">
          <w:marLeft w:val="0"/>
          <w:marRight w:val="0"/>
          <w:marTop w:val="0"/>
          <w:marBottom w:val="0"/>
          <w:divBdr>
            <w:top w:val="none" w:sz="0" w:space="0" w:color="auto"/>
            <w:left w:val="none" w:sz="0" w:space="0" w:color="auto"/>
            <w:bottom w:val="none" w:sz="0" w:space="0" w:color="auto"/>
            <w:right w:val="none" w:sz="0" w:space="0" w:color="auto"/>
          </w:divBdr>
          <w:divsChild>
            <w:div w:id="1812752333">
              <w:marLeft w:val="0"/>
              <w:marRight w:val="0"/>
              <w:marTop w:val="0"/>
              <w:marBottom w:val="0"/>
              <w:divBdr>
                <w:top w:val="none" w:sz="0" w:space="0" w:color="auto"/>
                <w:left w:val="none" w:sz="0" w:space="0" w:color="auto"/>
                <w:bottom w:val="none" w:sz="0" w:space="0" w:color="auto"/>
                <w:right w:val="none" w:sz="0" w:space="0" w:color="auto"/>
              </w:divBdr>
              <w:divsChild>
                <w:div w:id="2093044141">
                  <w:marLeft w:val="0"/>
                  <w:marRight w:val="0"/>
                  <w:marTop w:val="0"/>
                  <w:marBottom w:val="0"/>
                  <w:divBdr>
                    <w:top w:val="none" w:sz="0" w:space="0" w:color="auto"/>
                    <w:left w:val="none" w:sz="0" w:space="0" w:color="auto"/>
                    <w:bottom w:val="none" w:sz="0" w:space="0" w:color="auto"/>
                    <w:right w:val="none" w:sz="0" w:space="0" w:color="auto"/>
                  </w:divBdr>
                  <w:divsChild>
                    <w:div w:id="1950820705">
                      <w:marLeft w:val="0"/>
                      <w:marRight w:val="0"/>
                      <w:marTop w:val="0"/>
                      <w:marBottom w:val="0"/>
                      <w:divBdr>
                        <w:top w:val="none" w:sz="0" w:space="0" w:color="auto"/>
                        <w:left w:val="none" w:sz="0" w:space="0" w:color="auto"/>
                        <w:bottom w:val="none" w:sz="0" w:space="0" w:color="auto"/>
                        <w:right w:val="none" w:sz="0" w:space="0" w:color="auto"/>
                      </w:divBdr>
                      <w:divsChild>
                        <w:div w:id="48335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7202929">
      <w:bodyDiv w:val="1"/>
      <w:marLeft w:val="0"/>
      <w:marRight w:val="0"/>
      <w:marTop w:val="0"/>
      <w:marBottom w:val="0"/>
      <w:divBdr>
        <w:top w:val="none" w:sz="0" w:space="0" w:color="auto"/>
        <w:left w:val="none" w:sz="0" w:space="0" w:color="auto"/>
        <w:bottom w:val="none" w:sz="0" w:space="0" w:color="auto"/>
        <w:right w:val="none" w:sz="0" w:space="0" w:color="auto"/>
      </w:divBdr>
      <w:divsChild>
        <w:div w:id="1610965584">
          <w:marLeft w:val="0"/>
          <w:marRight w:val="0"/>
          <w:marTop w:val="0"/>
          <w:marBottom w:val="0"/>
          <w:divBdr>
            <w:top w:val="none" w:sz="0" w:space="0" w:color="auto"/>
            <w:left w:val="none" w:sz="0" w:space="0" w:color="auto"/>
            <w:bottom w:val="none" w:sz="0" w:space="0" w:color="auto"/>
            <w:right w:val="none" w:sz="0" w:space="0" w:color="auto"/>
          </w:divBdr>
          <w:divsChild>
            <w:div w:id="243494699">
              <w:marLeft w:val="0"/>
              <w:marRight w:val="0"/>
              <w:marTop w:val="0"/>
              <w:marBottom w:val="0"/>
              <w:divBdr>
                <w:top w:val="none" w:sz="0" w:space="0" w:color="auto"/>
                <w:left w:val="none" w:sz="0" w:space="0" w:color="auto"/>
                <w:bottom w:val="none" w:sz="0" w:space="0" w:color="auto"/>
                <w:right w:val="none" w:sz="0" w:space="0" w:color="auto"/>
              </w:divBdr>
              <w:divsChild>
                <w:div w:id="1101686428">
                  <w:marLeft w:val="0"/>
                  <w:marRight w:val="0"/>
                  <w:marTop w:val="0"/>
                  <w:marBottom w:val="0"/>
                  <w:divBdr>
                    <w:top w:val="none" w:sz="0" w:space="0" w:color="auto"/>
                    <w:left w:val="none" w:sz="0" w:space="0" w:color="auto"/>
                    <w:bottom w:val="none" w:sz="0" w:space="0" w:color="auto"/>
                    <w:right w:val="none" w:sz="0" w:space="0" w:color="auto"/>
                  </w:divBdr>
                  <w:divsChild>
                    <w:div w:id="84040121">
                      <w:marLeft w:val="0"/>
                      <w:marRight w:val="0"/>
                      <w:marTop w:val="0"/>
                      <w:marBottom w:val="0"/>
                      <w:divBdr>
                        <w:top w:val="none" w:sz="0" w:space="0" w:color="auto"/>
                        <w:left w:val="none" w:sz="0" w:space="0" w:color="auto"/>
                        <w:bottom w:val="none" w:sz="0" w:space="0" w:color="auto"/>
                        <w:right w:val="none" w:sz="0" w:space="0" w:color="auto"/>
                      </w:divBdr>
                      <w:divsChild>
                        <w:div w:id="478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8821058">
      <w:bodyDiv w:val="1"/>
      <w:marLeft w:val="0"/>
      <w:marRight w:val="0"/>
      <w:marTop w:val="0"/>
      <w:marBottom w:val="0"/>
      <w:divBdr>
        <w:top w:val="none" w:sz="0" w:space="0" w:color="auto"/>
        <w:left w:val="none" w:sz="0" w:space="0" w:color="auto"/>
        <w:bottom w:val="none" w:sz="0" w:space="0" w:color="auto"/>
        <w:right w:val="none" w:sz="0" w:space="0" w:color="auto"/>
      </w:divBdr>
      <w:divsChild>
        <w:div w:id="224294702">
          <w:marLeft w:val="0"/>
          <w:marRight w:val="0"/>
          <w:marTop w:val="0"/>
          <w:marBottom w:val="0"/>
          <w:divBdr>
            <w:top w:val="none" w:sz="0" w:space="0" w:color="auto"/>
            <w:left w:val="none" w:sz="0" w:space="0" w:color="auto"/>
            <w:bottom w:val="none" w:sz="0" w:space="0" w:color="auto"/>
            <w:right w:val="none" w:sz="0" w:space="0" w:color="auto"/>
          </w:divBdr>
          <w:divsChild>
            <w:div w:id="1299917794">
              <w:marLeft w:val="0"/>
              <w:marRight w:val="0"/>
              <w:marTop w:val="0"/>
              <w:marBottom w:val="0"/>
              <w:divBdr>
                <w:top w:val="none" w:sz="0" w:space="0" w:color="auto"/>
                <w:left w:val="none" w:sz="0" w:space="0" w:color="auto"/>
                <w:bottom w:val="none" w:sz="0" w:space="0" w:color="auto"/>
                <w:right w:val="none" w:sz="0" w:space="0" w:color="auto"/>
              </w:divBdr>
              <w:divsChild>
                <w:div w:id="2119327089">
                  <w:marLeft w:val="0"/>
                  <w:marRight w:val="0"/>
                  <w:marTop w:val="0"/>
                  <w:marBottom w:val="0"/>
                  <w:divBdr>
                    <w:top w:val="single" w:sz="4" w:space="0" w:color="E1E0DF"/>
                    <w:left w:val="single" w:sz="4" w:space="0" w:color="E1E0DF"/>
                    <w:bottom w:val="single" w:sz="4" w:space="0" w:color="E1E0DF"/>
                    <w:right w:val="single" w:sz="4" w:space="0" w:color="E1E0DF"/>
                  </w:divBdr>
                  <w:divsChild>
                    <w:div w:id="642346422">
                      <w:marLeft w:val="0"/>
                      <w:marRight w:val="0"/>
                      <w:marTop w:val="0"/>
                      <w:marBottom w:val="0"/>
                      <w:divBdr>
                        <w:top w:val="none" w:sz="0" w:space="0" w:color="auto"/>
                        <w:left w:val="none" w:sz="0" w:space="0" w:color="auto"/>
                        <w:bottom w:val="none" w:sz="0" w:space="0" w:color="auto"/>
                        <w:right w:val="none" w:sz="0" w:space="0" w:color="auto"/>
                      </w:divBdr>
                      <w:divsChild>
                        <w:div w:id="1336957502">
                          <w:marLeft w:val="0"/>
                          <w:marRight w:val="0"/>
                          <w:marTop w:val="0"/>
                          <w:marBottom w:val="0"/>
                          <w:divBdr>
                            <w:top w:val="none" w:sz="0" w:space="0" w:color="auto"/>
                            <w:left w:val="none" w:sz="0" w:space="0" w:color="auto"/>
                            <w:bottom w:val="none" w:sz="0" w:space="0" w:color="auto"/>
                            <w:right w:val="none" w:sz="0" w:space="0" w:color="auto"/>
                          </w:divBdr>
                          <w:divsChild>
                            <w:div w:id="1727988955">
                              <w:marLeft w:val="0"/>
                              <w:marRight w:val="0"/>
                              <w:marTop w:val="0"/>
                              <w:marBottom w:val="0"/>
                              <w:divBdr>
                                <w:top w:val="none" w:sz="0" w:space="0" w:color="auto"/>
                                <w:left w:val="none" w:sz="0" w:space="0" w:color="auto"/>
                                <w:bottom w:val="none" w:sz="0" w:space="0" w:color="auto"/>
                                <w:right w:val="none" w:sz="0" w:space="0" w:color="auto"/>
                              </w:divBdr>
                              <w:divsChild>
                                <w:div w:id="57135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9817843">
      <w:bodyDiv w:val="1"/>
      <w:marLeft w:val="0"/>
      <w:marRight w:val="0"/>
      <w:marTop w:val="0"/>
      <w:marBottom w:val="0"/>
      <w:divBdr>
        <w:top w:val="none" w:sz="0" w:space="0" w:color="auto"/>
        <w:left w:val="none" w:sz="0" w:space="0" w:color="auto"/>
        <w:bottom w:val="none" w:sz="0" w:space="0" w:color="auto"/>
        <w:right w:val="none" w:sz="0" w:space="0" w:color="auto"/>
      </w:divBdr>
      <w:divsChild>
        <w:div w:id="1574319937">
          <w:marLeft w:val="0"/>
          <w:marRight w:val="0"/>
          <w:marTop w:val="0"/>
          <w:marBottom w:val="0"/>
          <w:divBdr>
            <w:top w:val="none" w:sz="0" w:space="0" w:color="auto"/>
            <w:left w:val="none" w:sz="0" w:space="0" w:color="auto"/>
            <w:bottom w:val="none" w:sz="0" w:space="0" w:color="auto"/>
            <w:right w:val="none" w:sz="0" w:space="0" w:color="auto"/>
          </w:divBdr>
          <w:divsChild>
            <w:div w:id="552690584">
              <w:marLeft w:val="0"/>
              <w:marRight w:val="0"/>
              <w:marTop w:val="0"/>
              <w:marBottom w:val="0"/>
              <w:divBdr>
                <w:top w:val="none" w:sz="0" w:space="0" w:color="auto"/>
                <w:left w:val="none" w:sz="0" w:space="0" w:color="auto"/>
                <w:bottom w:val="none" w:sz="0" w:space="0" w:color="auto"/>
                <w:right w:val="none" w:sz="0" w:space="0" w:color="auto"/>
              </w:divBdr>
              <w:divsChild>
                <w:div w:id="1755781209">
                  <w:marLeft w:val="0"/>
                  <w:marRight w:val="0"/>
                  <w:marTop w:val="0"/>
                  <w:marBottom w:val="0"/>
                  <w:divBdr>
                    <w:top w:val="none" w:sz="0" w:space="0" w:color="auto"/>
                    <w:left w:val="none" w:sz="0" w:space="0" w:color="auto"/>
                    <w:bottom w:val="none" w:sz="0" w:space="0" w:color="auto"/>
                    <w:right w:val="none" w:sz="0" w:space="0" w:color="auto"/>
                  </w:divBdr>
                  <w:divsChild>
                    <w:div w:id="837892029">
                      <w:marLeft w:val="0"/>
                      <w:marRight w:val="0"/>
                      <w:marTop w:val="0"/>
                      <w:marBottom w:val="0"/>
                      <w:divBdr>
                        <w:top w:val="none" w:sz="0" w:space="0" w:color="auto"/>
                        <w:left w:val="none" w:sz="0" w:space="0" w:color="auto"/>
                        <w:bottom w:val="none" w:sz="0" w:space="0" w:color="auto"/>
                        <w:right w:val="none" w:sz="0" w:space="0" w:color="auto"/>
                      </w:divBdr>
                      <w:divsChild>
                        <w:div w:id="116014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983682">
      <w:bodyDiv w:val="1"/>
      <w:marLeft w:val="0"/>
      <w:marRight w:val="0"/>
      <w:marTop w:val="0"/>
      <w:marBottom w:val="0"/>
      <w:divBdr>
        <w:top w:val="none" w:sz="0" w:space="0" w:color="auto"/>
        <w:left w:val="none" w:sz="0" w:space="0" w:color="auto"/>
        <w:bottom w:val="none" w:sz="0" w:space="0" w:color="auto"/>
        <w:right w:val="none" w:sz="0" w:space="0" w:color="auto"/>
      </w:divBdr>
      <w:divsChild>
        <w:div w:id="1500193439">
          <w:marLeft w:val="0"/>
          <w:marRight w:val="0"/>
          <w:marTop w:val="0"/>
          <w:marBottom w:val="0"/>
          <w:divBdr>
            <w:top w:val="none" w:sz="0" w:space="0" w:color="auto"/>
            <w:left w:val="none" w:sz="0" w:space="0" w:color="auto"/>
            <w:bottom w:val="none" w:sz="0" w:space="0" w:color="auto"/>
            <w:right w:val="none" w:sz="0" w:space="0" w:color="auto"/>
          </w:divBdr>
          <w:divsChild>
            <w:div w:id="1041787420">
              <w:marLeft w:val="0"/>
              <w:marRight w:val="0"/>
              <w:marTop w:val="0"/>
              <w:marBottom w:val="0"/>
              <w:divBdr>
                <w:top w:val="none" w:sz="0" w:space="0" w:color="auto"/>
                <w:left w:val="none" w:sz="0" w:space="0" w:color="auto"/>
                <w:bottom w:val="none" w:sz="0" w:space="0" w:color="auto"/>
                <w:right w:val="none" w:sz="0" w:space="0" w:color="auto"/>
              </w:divBdr>
              <w:divsChild>
                <w:div w:id="2133091733">
                  <w:marLeft w:val="0"/>
                  <w:marRight w:val="0"/>
                  <w:marTop w:val="0"/>
                  <w:marBottom w:val="0"/>
                  <w:divBdr>
                    <w:top w:val="single" w:sz="4" w:space="0" w:color="E1E0DF"/>
                    <w:left w:val="single" w:sz="4" w:space="0" w:color="E1E0DF"/>
                    <w:bottom w:val="single" w:sz="4" w:space="0" w:color="E1E0DF"/>
                    <w:right w:val="single" w:sz="4" w:space="0" w:color="E1E0DF"/>
                  </w:divBdr>
                  <w:divsChild>
                    <w:div w:id="2073504000">
                      <w:marLeft w:val="0"/>
                      <w:marRight w:val="0"/>
                      <w:marTop w:val="0"/>
                      <w:marBottom w:val="0"/>
                      <w:divBdr>
                        <w:top w:val="none" w:sz="0" w:space="0" w:color="auto"/>
                        <w:left w:val="none" w:sz="0" w:space="0" w:color="auto"/>
                        <w:bottom w:val="none" w:sz="0" w:space="0" w:color="auto"/>
                        <w:right w:val="none" w:sz="0" w:space="0" w:color="auto"/>
                      </w:divBdr>
                      <w:divsChild>
                        <w:div w:id="424958398">
                          <w:marLeft w:val="0"/>
                          <w:marRight w:val="0"/>
                          <w:marTop w:val="0"/>
                          <w:marBottom w:val="0"/>
                          <w:divBdr>
                            <w:top w:val="none" w:sz="0" w:space="0" w:color="auto"/>
                            <w:left w:val="none" w:sz="0" w:space="0" w:color="auto"/>
                            <w:bottom w:val="none" w:sz="0" w:space="0" w:color="auto"/>
                            <w:right w:val="none" w:sz="0" w:space="0" w:color="auto"/>
                          </w:divBdr>
                          <w:divsChild>
                            <w:div w:id="532159227">
                              <w:marLeft w:val="0"/>
                              <w:marRight w:val="0"/>
                              <w:marTop w:val="0"/>
                              <w:marBottom w:val="0"/>
                              <w:divBdr>
                                <w:top w:val="none" w:sz="0" w:space="0" w:color="auto"/>
                                <w:left w:val="none" w:sz="0" w:space="0" w:color="auto"/>
                                <w:bottom w:val="none" w:sz="0" w:space="0" w:color="auto"/>
                                <w:right w:val="none" w:sz="0" w:space="0" w:color="auto"/>
                              </w:divBdr>
                              <w:divsChild>
                                <w:div w:id="177054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1204357">
      <w:bodyDiv w:val="1"/>
      <w:marLeft w:val="0"/>
      <w:marRight w:val="0"/>
      <w:marTop w:val="0"/>
      <w:marBottom w:val="0"/>
      <w:divBdr>
        <w:top w:val="none" w:sz="0" w:space="0" w:color="auto"/>
        <w:left w:val="none" w:sz="0" w:space="0" w:color="auto"/>
        <w:bottom w:val="none" w:sz="0" w:space="0" w:color="auto"/>
        <w:right w:val="none" w:sz="0" w:space="0" w:color="auto"/>
      </w:divBdr>
      <w:divsChild>
        <w:div w:id="1398363337">
          <w:marLeft w:val="0"/>
          <w:marRight w:val="0"/>
          <w:marTop w:val="0"/>
          <w:marBottom w:val="0"/>
          <w:divBdr>
            <w:top w:val="none" w:sz="0" w:space="0" w:color="auto"/>
            <w:left w:val="none" w:sz="0" w:space="0" w:color="auto"/>
            <w:bottom w:val="none" w:sz="0" w:space="0" w:color="auto"/>
            <w:right w:val="none" w:sz="0" w:space="0" w:color="auto"/>
          </w:divBdr>
          <w:divsChild>
            <w:div w:id="738282316">
              <w:marLeft w:val="0"/>
              <w:marRight w:val="0"/>
              <w:marTop w:val="0"/>
              <w:marBottom w:val="0"/>
              <w:divBdr>
                <w:top w:val="none" w:sz="0" w:space="0" w:color="auto"/>
                <w:left w:val="none" w:sz="0" w:space="0" w:color="auto"/>
                <w:bottom w:val="none" w:sz="0" w:space="0" w:color="auto"/>
                <w:right w:val="none" w:sz="0" w:space="0" w:color="auto"/>
              </w:divBdr>
              <w:divsChild>
                <w:div w:id="1685672667">
                  <w:marLeft w:val="0"/>
                  <w:marRight w:val="0"/>
                  <w:marTop w:val="0"/>
                  <w:marBottom w:val="0"/>
                  <w:divBdr>
                    <w:top w:val="none" w:sz="0" w:space="0" w:color="auto"/>
                    <w:left w:val="none" w:sz="0" w:space="0" w:color="auto"/>
                    <w:bottom w:val="none" w:sz="0" w:space="0" w:color="auto"/>
                    <w:right w:val="none" w:sz="0" w:space="0" w:color="auto"/>
                  </w:divBdr>
                  <w:divsChild>
                    <w:div w:id="563106240">
                      <w:marLeft w:val="0"/>
                      <w:marRight w:val="0"/>
                      <w:marTop w:val="0"/>
                      <w:marBottom w:val="0"/>
                      <w:divBdr>
                        <w:top w:val="none" w:sz="0" w:space="0" w:color="auto"/>
                        <w:left w:val="none" w:sz="0" w:space="0" w:color="auto"/>
                        <w:bottom w:val="none" w:sz="0" w:space="0" w:color="auto"/>
                        <w:right w:val="none" w:sz="0" w:space="0" w:color="auto"/>
                      </w:divBdr>
                      <w:divsChild>
                        <w:div w:id="100093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1252565">
      <w:bodyDiv w:val="1"/>
      <w:marLeft w:val="0"/>
      <w:marRight w:val="0"/>
      <w:marTop w:val="0"/>
      <w:marBottom w:val="0"/>
      <w:divBdr>
        <w:top w:val="none" w:sz="0" w:space="0" w:color="auto"/>
        <w:left w:val="none" w:sz="0" w:space="0" w:color="auto"/>
        <w:bottom w:val="none" w:sz="0" w:space="0" w:color="auto"/>
        <w:right w:val="none" w:sz="0" w:space="0" w:color="auto"/>
      </w:divBdr>
      <w:divsChild>
        <w:div w:id="917178978">
          <w:marLeft w:val="0"/>
          <w:marRight w:val="0"/>
          <w:marTop w:val="0"/>
          <w:marBottom w:val="0"/>
          <w:divBdr>
            <w:top w:val="none" w:sz="0" w:space="0" w:color="auto"/>
            <w:left w:val="none" w:sz="0" w:space="0" w:color="auto"/>
            <w:bottom w:val="none" w:sz="0" w:space="0" w:color="auto"/>
            <w:right w:val="none" w:sz="0" w:space="0" w:color="auto"/>
          </w:divBdr>
          <w:divsChild>
            <w:div w:id="873155053">
              <w:marLeft w:val="0"/>
              <w:marRight w:val="0"/>
              <w:marTop w:val="0"/>
              <w:marBottom w:val="0"/>
              <w:divBdr>
                <w:top w:val="none" w:sz="0" w:space="0" w:color="auto"/>
                <w:left w:val="none" w:sz="0" w:space="0" w:color="auto"/>
                <w:bottom w:val="none" w:sz="0" w:space="0" w:color="auto"/>
                <w:right w:val="none" w:sz="0" w:space="0" w:color="auto"/>
              </w:divBdr>
              <w:divsChild>
                <w:div w:id="418717583">
                  <w:marLeft w:val="0"/>
                  <w:marRight w:val="0"/>
                  <w:marTop w:val="0"/>
                  <w:marBottom w:val="0"/>
                  <w:divBdr>
                    <w:top w:val="single" w:sz="4" w:space="0" w:color="E1E0DF"/>
                    <w:left w:val="single" w:sz="4" w:space="0" w:color="E1E0DF"/>
                    <w:bottom w:val="single" w:sz="4" w:space="0" w:color="E1E0DF"/>
                    <w:right w:val="single" w:sz="4" w:space="0" w:color="E1E0DF"/>
                  </w:divBdr>
                  <w:divsChild>
                    <w:div w:id="1143888289">
                      <w:marLeft w:val="0"/>
                      <w:marRight w:val="0"/>
                      <w:marTop w:val="0"/>
                      <w:marBottom w:val="0"/>
                      <w:divBdr>
                        <w:top w:val="none" w:sz="0" w:space="0" w:color="auto"/>
                        <w:left w:val="none" w:sz="0" w:space="0" w:color="auto"/>
                        <w:bottom w:val="none" w:sz="0" w:space="0" w:color="auto"/>
                        <w:right w:val="none" w:sz="0" w:space="0" w:color="auto"/>
                      </w:divBdr>
                      <w:divsChild>
                        <w:div w:id="139928860">
                          <w:marLeft w:val="0"/>
                          <w:marRight w:val="0"/>
                          <w:marTop w:val="0"/>
                          <w:marBottom w:val="0"/>
                          <w:divBdr>
                            <w:top w:val="none" w:sz="0" w:space="0" w:color="auto"/>
                            <w:left w:val="none" w:sz="0" w:space="0" w:color="auto"/>
                            <w:bottom w:val="none" w:sz="0" w:space="0" w:color="auto"/>
                            <w:right w:val="none" w:sz="0" w:space="0" w:color="auto"/>
                          </w:divBdr>
                          <w:divsChild>
                            <w:div w:id="159514794">
                              <w:marLeft w:val="0"/>
                              <w:marRight w:val="0"/>
                              <w:marTop w:val="0"/>
                              <w:marBottom w:val="0"/>
                              <w:divBdr>
                                <w:top w:val="none" w:sz="0" w:space="0" w:color="auto"/>
                                <w:left w:val="none" w:sz="0" w:space="0" w:color="auto"/>
                                <w:bottom w:val="none" w:sz="0" w:space="0" w:color="auto"/>
                                <w:right w:val="none" w:sz="0" w:space="0" w:color="auto"/>
                              </w:divBdr>
                              <w:divsChild>
                                <w:div w:id="113849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1834628">
      <w:bodyDiv w:val="1"/>
      <w:marLeft w:val="0"/>
      <w:marRight w:val="0"/>
      <w:marTop w:val="0"/>
      <w:marBottom w:val="0"/>
      <w:divBdr>
        <w:top w:val="none" w:sz="0" w:space="0" w:color="auto"/>
        <w:left w:val="none" w:sz="0" w:space="0" w:color="auto"/>
        <w:bottom w:val="none" w:sz="0" w:space="0" w:color="auto"/>
        <w:right w:val="none" w:sz="0" w:space="0" w:color="auto"/>
      </w:divBdr>
      <w:divsChild>
        <w:div w:id="542526591">
          <w:marLeft w:val="0"/>
          <w:marRight w:val="0"/>
          <w:marTop w:val="0"/>
          <w:marBottom w:val="0"/>
          <w:divBdr>
            <w:top w:val="none" w:sz="0" w:space="0" w:color="auto"/>
            <w:left w:val="none" w:sz="0" w:space="0" w:color="auto"/>
            <w:bottom w:val="none" w:sz="0" w:space="0" w:color="auto"/>
            <w:right w:val="none" w:sz="0" w:space="0" w:color="auto"/>
          </w:divBdr>
          <w:divsChild>
            <w:div w:id="909853585">
              <w:marLeft w:val="0"/>
              <w:marRight w:val="0"/>
              <w:marTop w:val="0"/>
              <w:marBottom w:val="0"/>
              <w:divBdr>
                <w:top w:val="none" w:sz="0" w:space="0" w:color="auto"/>
                <w:left w:val="none" w:sz="0" w:space="0" w:color="auto"/>
                <w:bottom w:val="none" w:sz="0" w:space="0" w:color="auto"/>
                <w:right w:val="none" w:sz="0" w:space="0" w:color="auto"/>
              </w:divBdr>
              <w:divsChild>
                <w:div w:id="1890995050">
                  <w:marLeft w:val="0"/>
                  <w:marRight w:val="0"/>
                  <w:marTop w:val="0"/>
                  <w:marBottom w:val="0"/>
                  <w:divBdr>
                    <w:top w:val="none" w:sz="0" w:space="0" w:color="auto"/>
                    <w:left w:val="none" w:sz="0" w:space="0" w:color="auto"/>
                    <w:bottom w:val="none" w:sz="0" w:space="0" w:color="auto"/>
                    <w:right w:val="none" w:sz="0" w:space="0" w:color="auto"/>
                  </w:divBdr>
                  <w:divsChild>
                    <w:div w:id="949357585">
                      <w:marLeft w:val="0"/>
                      <w:marRight w:val="0"/>
                      <w:marTop w:val="0"/>
                      <w:marBottom w:val="0"/>
                      <w:divBdr>
                        <w:top w:val="none" w:sz="0" w:space="0" w:color="auto"/>
                        <w:left w:val="none" w:sz="0" w:space="0" w:color="auto"/>
                        <w:bottom w:val="none" w:sz="0" w:space="0" w:color="auto"/>
                        <w:right w:val="none" w:sz="0" w:space="0" w:color="auto"/>
                      </w:divBdr>
                      <w:divsChild>
                        <w:div w:id="211428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3172809">
      <w:bodyDiv w:val="1"/>
      <w:marLeft w:val="0"/>
      <w:marRight w:val="0"/>
      <w:marTop w:val="0"/>
      <w:marBottom w:val="0"/>
      <w:divBdr>
        <w:top w:val="none" w:sz="0" w:space="0" w:color="auto"/>
        <w:left w:val="none" w:sz="0" w:space="0" w:color="auto"/>
        <w:bottom w:val="none" w:sz="0" w:space="0" w:color="auto"/>
        <w:right w:val="none" w:sz="0" w:space="0" w:color="auto"/>
      </w:divBdr>
      <w:divsChild>
        <w:div w:id="1763261256">
          <w:marLeft w:val="0"/>
          <w:marRight w:val="0"/>
          <w:marTop w:val="0"/>
          <w:marBottom w:val="0"/>
          <w:divBdr>
            <w:top w:val="none" w:sz="0" w:space="0" w:color="auto"/>
            <w:left w:val="none" w:sz="0" w:space="0" w:color="auto"/>
            <w:bottom w:val="none" w:sz="0" w:space="0" w:color="auto"/>
            <w:right w:val="none" w:sz="0" w:space="0" w:color="auto"/>
          </w:divBdr>
          <w:divsChild>
            <w:div w:id="1605305087">
              <w:marLeft w:val="0"/>
              <w:marRight w:val="0"/>
              <w:marTop w:val="0"/>
              <w:marBottom w:val="0"/>
              <w:divBdr>
                <w:top w:val="none" w:sz="0" w:space="0" w:color="auto"/>
                <w:left w:val="none" w:sz="0" w:space="0" w:color="auto"/>
                <w:bottom w:val="none" w:sz="0" w:space="0" w:color="auto"/>
                <w:right w:val="none" w:sz="0" w:space="0" w:color="auto"/>
              </w:divBdr>
              <w:divsChild>
                <w:div w:id="2077238784">
                  <w:marLeft w:val="0"/>
                  <w:marRight w:val="0"/>
                  <w:marTop w:val="0"/>
                  <w:marBottom w:val="0"/>
                  <w:divBdr>
                    <w:top w:val="single" w:sz="4" w:space="0" w:color="E1E0DF"/>
                    <w:left w:val="single" w:sz="4" w:space="0" w:color="E1E0DF"/>
                    <w:bottom w:val="single" w:sz="4" w:space="0" w:color="E1E0DF"/>
                    <w:right w:val="single" w:sz="4" w:space="0" w:color="E1E0DF"/>
                  </w:divBdr>
                  <w:divsChild>
                    <w:div w:id="194582850">
                      <w:marLeft w:val="0"/>
                      <w:marRight w:val="0"/>
                      <w:marTop w:val="0"/>
                      <w:marBottom w:val="0"/>
                      <w:divBdr>
                        <w:top w:val="none" w:sz="0" w:space="0" w:color="auto"/>
                        <w:left w:val="none" w:sz="0" w:space="0" w:color="auto"/>
                        <w:bottom w:val="none" w:sz="0" w:space="0" w:color="auto"/>
                        <w:right w:val="none" w:sz="0" w:space="0" w:color="auto"/>
                      </w:divBdr>
                      <w:divsChild>
                        <w:div w:id="687947664">
                          <w:marLeft w:val="0"/>
                          <w:marRight w:val="0"/>
                          <w:marTop w:val="0"/>
                          <w:marBottom w:val="0"/>
                          <w:divBdr>
                            <w:top w:val="none" w:sz="0" w:space="0" w:color="auto"/>
                            <w:left w:val="none" w:sz="0" w:space="0" w:color="auto"/>
                            <w:bottom w:val="none" w:sz="0" w:space="0" w:color="auto"/>
                            <w:right w:val="none" w:sz="0" w:space="0" w:color="auto"/>
                          </w:divBdr>
                          <w:divsChild>
                            <w:div w:id="810252544">
                              <w:marLeft w:val="0"/>
                              <w:marRight w:val="0"/>
                              <w:marTop w:val="0"/>
                              <w:marBottom w:val="0"/>
                              <w:divBdr>
                                <w:top w:val="none" w:sz="0" w:space="0" w:color="auto"/>
                                <w:left w:val="none" w:sz="0" w:space="0" w:color="auto"/>
                                <w:bottom w:val="none" w:sz="0" w:space="0" w:color="auto"/>
                                <w:right w:val="none" w:sz="0" w:space="0" w:color="auto"/>
                              </w:divBdr>
                              <w:divsChild>
                                <w:div w:id="206059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6228341">
      <w:bodyDiv w:val="1"/>
      <w:marLeft w:val="0"/>
      <w:marRight w:val="0"/>
      <w:marTop w:val="0"/>
      <w:marBottom w:val="0"/>
      <w:divBdr>
        <w:top w:val="none" w:sz="0" w:space="0" w:color="auto"/>
        <w:left w:val="none" w:sz="0" w:space="0" w:color="auto"/>
        <w:bottom w:val="none" w:sz="0" w:space="0" w:color="auto"/>
        <w:right w:val="none" w:sz="0" w:space="0" w:color="auto"/>
      </w:divBdr>
      <w:divsChild>
        <w:div w:id="1608928897">
          <w:marLeft w:val="0"/>
          <w:marRight w:val="0"/>
          <w:marTop w:val="0"/>
          <w:marBottom w:val="0"/>
          <w:divBdr>
            <w:top w:val="none" w:sz="0" w:space="0" w:color="auto"/>
            <w:left w:val="none" w:sz="0" w:space="0" w:color="auto"/>
            <w:bottom w:val="none" w:sz="0" w:space="0" w:color="auto"/>
            <w:right w:val="none" w:sz="0" w:space="0" w:color="auto"/>
          </w:divBdr>
          <w:divsChild>
            <w:div w:id="1962758913">
              <w:marLeft w:val="0"/>
              <w:marRight w:val="0"/>
              <w:marTop w:val="0"/>
              <w:marBottom w:val="0"/>
              <w:divBdr>
                <w:top w:val="none" w:sz="0" w:space="0" w:color="auto"/>
                <w:left w:val="none" w:sz="0" w:space="0" w:color="auto"/>
                <w:bottom w:val="none" w:sz="0" w:space="0" w:color="auto"/>
                <w:right w:val="none" w:sz="0" w:space="0" w:color="auto"/>
              </w:divBdr>
              <w:divsChild>
                <w:div w:id="1940873960">
                  <w:marLeft w:val="0"/>
                  <w:marRight w:val="0"/>
                  <w:marTop w:val="0"/>
                  <w:marBottom w:val="0"/>
                  <w:divBdr>
                    <w:top w:val="none" w:sz="0" w:space="0" w:color="auto"/>
                    <w:left w:val="none" w:sz="0" w:space="0" w:color="auto"/>
                    <w:bottom w:val="none" w:sz="0" w:space="0" w:color="auto"/>
                    <w:right w:val="none" w:sz="0" w:space="0" w:color="auto"/>
                  </w:divBdr>
                  <w:divsChild>
                    <w:div w:id="316881363">
                      <w:marLeft w:val="0"/>
                      <w:marRight w:val="0"/>
                      <w:marTop w:val="0"/>
                      <w:marBottom w:val="0"/>
                      <w:divBdr>
                        <w:top w:val="none" w:sz="0" w:space="0" w:color="auto"/>
                        <w:left w:val="none" w:sz="0" w:space="0" w:color="auto"/>
                        <w:bottom w:val="none" w:sz="0" w:space="0" w:color="auto"/>
                        <w:right w:val="none" w:sz="0" w:space="0" w:color="auto"/>
                      </w:divBdr>
                      <w:divsChild>
                        <w:div w:id="50852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300707">
      <w:bodyDiv w:val="1"/>
      <w:marLeft w:val="0"/>
      <w:marRight w:val="0"/>
      <w:marTop w:val="0"/>
      <w:marBottom w:val="0"/>
      <w:divBdr>
        <w:top w:val="none" w:sz="0" w:space="0" w:color="auto"/>
        <w:left w:val="none" w:sz="0" w:space="0" w:color="auto"/>
        <w:bottom w:val="none" w:sz="0" w:space="0" w:color="auto"/>
        <w:right w:val="none" w:sz="0" w:space="0" w:color="auto"/>
      </w:divBdr>
      <w:divsChild>
        <w:div w:id="1566573664">
          <w:marLeft w:val="0"/>
          <w:marRight w:val="0"/>
          <w:marTop w:val="0"/>
          <w:marBottom w:val="0"/>
          <w:divBdr>
            <w:top w:val="none" w:sz="0" w:space="0" w:color="auto"/>
            <w:left w:val="none" w:sz="0" w:space="0" w:color="auto"/>
            <w:bottom w:val="none" w:sz="0" w:space="0" w:color="auto"/>
            <w:right w:val="none" w:sz="0" w:space="0" w:color="auto"/>
          </w:divBdr>
          <w:divsChild>
            <w:div w:id="2131898881">
              <w:marLeft w:val="0"/>
              <w:marRight w:val="0"/>
              <w:marTop w:val="0"/>
              <w:marBottom w:val="0"/>
              <w:divBdr>
                <w:top w:val="none" w:sz="0" w:space="0" w:color="auto"/>
                <w:left w:val="none" w:sz="0" w:space="0" w:color="auto"/>
                <w:bottom w:val="none" w:sz="0" w:space="0" w:color="auto"/>
                <w:right w:val="none" w:sz="0" w:space="0" w:color="auto"/>
              </w:divBdr>
              <w:divsChild>
                <w:div w:id="1064837336">
                  <w:marLeft w:val="0"/>
                  <w:marRight w:val="0"/>
                  <w:marTop w:val="0"/>
                  <w:marBottom w:val="0"/>
                  <w:divBdr>
                    <w:top w:val="none" w:sz="0" w:space="0" w:color="auto"/>
                    <w:left w:val="none" w:sz="0" w:space="0" w:color="auto"/>
                    <w:bottom w:val="none" w:sz="0" w:space="0" w:color="auto"/>
                    <w:right w:val="none" w:sz="0" w:space="0" w:color="auto"/>
                  </w:divBdr>
                  <w:divsChild>
                    <w:div w:id="32311375">
                      <w:marLeft w:val="0"/>
                      <w:marRight w:val="0"/>
                      <w:marTop w:val="0"/>
                      <w:marBottom w:val="0"/>
                      <w:divBdr>
                        <w:top w:val="none" w:sz="0" w:space="0" w:color="auto"/>
                        <w:left w:val="none" w:sz="0" w:space="0" w:color="auto"/>
                        <w:bottom w:val="none" w:sz="0" w:space="0" w:color="auto"/>
                        <w:right w:val="none" w:sz="0" w:space="0" w:color="auto"/>
                      </w:divBdr>
                      <w:divsChild>
                        <w:div w:id="84162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7299446">
      <w:bodyDiv w:val="1"/>
      <w:marLeft w:val="0"/>
      <w:marRight w:val="0"/>
      <w:marTop w:val="0"/>
      <w:marBottom w:val="0"/>
      <w:divBdr>
        <w:top w:val="none" w:sz="0" w:space="0" w:color="auto"/>
        <w:left w:val="none" w:sz="0" w:space="0" w:color="auto"/>
        <w:bottom w:val="none" w:sz="0" w:space="0" w:color="auto"/>
        <w:right w:val="none" w:sz="0" w:space="0" w:color="auto"/>
      </w:divBdr>
      <w:divsChild>
        <w:div w:id="361633672">
          <w:marLeft w:val="0"/>
          <w:marRight w:val="0"/>
          <w:marTop w:val="0"/>
          <w:marBottom w:val="0"/>
          <w:divBdr>
            <w:top w:val="none" w:sz="0" w:space="0" w:color="auto"/>
            <w:left w:val="none" w:sz="0" w:space="0" w:color="auto"/>
            <w:bottom w:val="none" w:sz="0" w:space="0" w:color="auto"/>
            <w:right w:val="none" w:sz="0" w:space="0" w:color="auto"/>
          </w:divBdr>
          <w:divsChild>
            <w:div w:id="630674672">
              <w:marLeft w:val="0"/>
              <w:marRight w:val="0"/>
              <w:marTop w:val="0"/>
              <w:marBottom w:val="0"/>
              <w:divBdr>
                <w:top w:val="none" w:sz="0" w:space="0" w:color="auto"/>
                <w:left w:val="none" w:sz="0" w:space="0" w:color="auto"/>
                <w:bottom w:val="none" w:sz="0" w:space="0" w:color="auto"/>
                <w:right w:val="none" w:sz="0" w:space="0" w:color="auto"/>
              </w:divBdr>
              <w:divsChild>
                <w:div w:id="1577856765">
                  <w:marLeft w:val="0"/>
                  <w:marRight w:val="0"/>
                  <w:marTop w:val="0"/>
                  <w:marBottom w:val="0"/>
                  <w:divBdr>
                    <w:top w:val="none" w:sz="0" w:space="0" w:color="auto"/>
                    <w:left w:val="none" w:sz="0" w:space="0" w:color="auto"/>
                    <w:bottom w:val="none" w:sz="0" w:space="0" w:color="auto"/>
                    <w:right w:val="none" w:sz="0" w:space="0" w:color="auto"/>
                  </w:divBdr>
                  <w:divsChild>
                    <w:div w:id="1801146436">
                      <w:marLeft w:val="0"/>
                      <w:marRight w:val="0"/>
                      <w:marTop w:val="0"/>
                      <w:marBottom w:val="0"/>
                      <w:divBdr>
                        <w:top w:val="none" w:sz="0" w:space="0" w:color="auto"/>
                        <w:left w:val="none" w:sz="0" w:space="0" w:color="auto"/>
                        <w:bottom w:val="none" w:sz="0" w:space="0" w:color="auto"/>
                        <w:right w:val="none" w:sz="0" w:space="0" w:color="auto"/>
                      </w:divBdr>
                      <w:divsChild>
                        <w:div w:id="81573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7343870">
      <w:bodyDiv w:val="1"/>
      <w:marLeft w:val="0"/>
      <w:marRight w:val="0"/>
      <w:marTop w:val="0"/>
      <w:marBottom w:val="0"/>
      <w:divBdr>
        <w:top w:val="none" w:sz="0" w:space="0" w:color="auto"/>
        <w:left w:val="none" w:sz="0" w:space="0" w:color="auto"/>
        <w:bottom w:val="none" w:sz="0" w:space="0" w:color="auto"/>
        <w:right w:val="none" w:sz="0" w:space="0" w:color="auto"/>
      </w:divBdr>
      <w:divsChild>
        <w:div w:id="755174253">
          <w:marLeft w:val="0"/>
          <w:marRight w:val="0"/>
          <w:marTop w:val="0"/>
          <w:marBottom w:val="0"/>
          <w:divBdr>
            <w:top w:val="none" w:sz="0" w:space="0" w:color="auto"/>
            <w:left w:val="none" w:sz="0" w:space="0" w:color="auto"/>
            <w:bottom w:val="none" w:sz="0" w:space="0" w:color="auto"/>
            <w:right w:val="none" w:sz="0" w:space="0" w:color="auto"/>
          </w:divBdr>
          <w:divsChild>
            <w:div w:id="671642897">
              <w:marLeft w:val="0"/>
              <w:marRight w:val="0"/>
              <w:marTop w:val="0"/>
              <w:marBottom w:val="0"/>
              <w:divBdr>
                <w:top w:val="none" w:sz="0" w:space="0" w:color="auto"/>
                <w:left w:val="none" w:sz="0" w:space="0" w:color="auto"/>
                <w:bottom w:val="none" w:sz="0" w:space="0" w:color="auto"/>
                <w:right w:val="none" w:sz="0" w:space="0" w:color="auto"/>
              </w:divBdr>
              <w:divsChild>
                <w:div w:id="488251325">
                  <w:marLeft w:val="0"/>
                  <w:marRight w:val="0"/>
                  <w:marTop w:val="0"/>
                  <w:marBottom w:val="0"/>
                  <w:divBdr>
                    <w:top w:val="single" w:sz="4" w:space="0" w:color="E1E0DF"/>
                    <w:left w:val="single" w:sz="4" w:space="0" w:color="E1E0DF"/>
                    <w:bottom w:val="single" w:sz="4" w:space="0" w:color="E1E0DF"/>
                    <w:right w:val="single" w:sz="4" w:space="0" w:color="E1E0DF"/>
                  </w:divBdr>
                  <w:divsChild>
                    <w:div w:id="1962758090">
                      <w:marLeft w:val="0"/>
                      <w:marRight w:val="0"/>
                      <w:marTop w:val="0"/>
                      <w:marBottom w:val="0"/>
                      <w:divBdr>
                        <w:top w:val="none" w:sz="0" w:space="0" w:color="auto"/>
                        <w:left w:val="none" w:sz="0" w:space="0" w:color="auto"/>
                        <w:bottom w:val="none" w:sz="0" w:space="0" w:color="auto"/>
                        <w:right w:val="none" w:sz="0" w:space="0" w:color="auto"/>
                      </w:divBdr>
                      <w:divsChild>
                        <w:div w:id="1731002491">
                          <w:marLeft w:val="0"/>
                          <w:marRight w:val="0"/>
                          <w:marTop w:val="0"/>
                          <w:marBottom w:val="0"/>
                          <w:divBdr>
                            <w:top w:val="none" w:sz="0" w:space="0" w:color="auto"/>
                            <w:left w:val="none" w:sz="0" w:space="0" w:color="auto"/>
                            <w:bottom w:val="none" w:sz="0" w:space="0" w:color="auto"/>
                            <w:right w:val="none" w:sz="0" w:space="0" w:color="auto"/>
                          </w:divBdr>
                          <w:divsChild>
                            <w:div w:id="38942999">
                              <w:marLeft w:val="0"/>
                              <w:marRight w:val="0"/>
                              <w:marTop w:val="0"/>
                              <w:marBottom w:val="0"/>
                              <w:divBdr>
                                <w:top w:val="none" w:sz="0" w:space="0" w:color="auto"/>
                                <w:left w:val="none" w:sz="0" w:space="0" w:color="auto"/>
                                <w:bottom w:val="none" w:sz="0" w:space="0" w:color="auto"/>
                                <w:right w:val="none" w:sz="0" w:space="0" w:color="auto"/>
                              </w:divBdr>
                              <w:divsChild>
                                <w:div w:id="2022462006">
                                  <w:marLeft w:val="0"/>
                                  <w:marRight w:val="0"/>
                                  <w:marTop w:val="0"/>
                                  <w:marBottom w:val="0"/>
                                  <w:divBdr>
                                    <w:top w:val="none" w:sz="0" w:space="0" w:color="auto"/>
                                    <w:left w:val="none" w:sz="0" w:space="0" w:color="auto"/>
                                    <w:bottom w:val="none" w:sz="0" w:space="0" w:color="auto"/>
                                    <w:right w:val="none" w:sz="0" w:space="0" w:color="auto"/>
                                  </w:divBdr>
                                </w:div>
                              </w:divsChild>
                            </w:div>
                            <w:div w:id="581528316">
                              <w:marLeft w:val="0"/>
                              <w:marRight w:val="0"/>
                              <w:marTop w:val="0"/>
                              <w:marBottom w:val="0"/>
                              <w:divBdr>
                                <w:top w:val="none" w:sz="0" w:space="0" w:color="auto"/>
                                <w:left w:val="none" w:sz="0" w:space="0" w:color="auto"/>
                                <w:bottom w:val="none" w:sz="0" w:space="0" w:color="auto"/>
                                <w:right w:val="none" w:sz="0" w:space="0" w:color="auto"/>
                              </w:divBdr>
                              <w:divsChild>
                                <w:div w:id="1157721767">
                                  <w:marLeft w:val="0"/>
                                  <w:marRight w:val="0"/>
                                  <w:marTop w:val="0"/>
                                  <w:marBottom w:val="0"/>
                                  <w:divBdr>
                                    <w:top w:val="none" w:sz="0" w:space="0" w:color="auto"/>
                                    <w:left w:val="none" w:sz="0" w:space="0" w:color="auto"/>
                                    <w:bottom w:val="none" w:sz="0" w:space="0" w:color="auto"/>
                                    <w:right w:val="none" w:sz="0" w:space="0" w:color="auto"/>
                                  </w:divBdr>
                                  <w:divsChild>
                                    <w:div w:id="1390229816">
                                      <w:marLeft w:val="0"/>
                                      <w:marRight w:val="0"/>
                                      <w:marTop w:val="0"/>
                                      <w:marBottom w:val="0"/>
                                      <w:divBdr>
                                        <w:top w:val="none" w:sz="0" w:space="0" w:color="auto"/>
                                        <w:left w:val="none" w:sz="0" w:space="0" w:color="auto"/>
                                        <w:bottom w:val="none" w:sz="0" w:space="0" w:color="auto"/>
                                        <w:right w:val="none" w:sz="0" w:space="0" w:color="auto"/>
                                      </w:divBdr>
                                      <w:divsChild>
                                        <w:div w:id="138217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7956291">
      <w:bodyDiv w:val="1"/>
      <w:marLeft w:val="0"/>
      <w:marRight w:val="0"/>
      <w:marTop w:val="0"/>
      <w:marBottom w:val="0"/>
      <w:divBdr>
        <w:top w:val="none" w:sz="0" w:space="0" w:color="auto"/>
        <w:left w:val="none" w:sz="0" w:space="0" w:color="auto"/>
        <w:bottom w:val="none" w:sz="0" w:space="0" w:color="auto"/>
        <w:right w:val="none" w:sz="0" w:space="0" w:color="auto"/>
      </w:divBdr>
      <w:divsChild>
        <w:div w:id="94519619">
          <w:marLeft w:val="0"/>
          <w:marRight w:val="0"/>
          <w:marTop w:val="0"/>
          <w:marBottom w:val="0"/>
          <w:divBdr>
            <w:top w:val="none" w:sz="0" w:space="0" w:color="auto"/>
            <w:left w:val="none" w:sz="0" w:space="0" w:color="auto"/>
            <w:bottom w:val="none" w:sz="0" w:space="0" w:color="auto"/>
            <w:right w:val="none" w:sz="0" w:space="0" w:color="auto"/>
          </w:divBdr>
          <w:divsChild>
            <w:div w:id="1771317384">
              <w:marLeft w:val="0"/>
              <w:marRight w:val="0"/>
              <w:marTop w:val="0"/>
              <w:marBottom w:val="0"/>
              <w:divBdr>
                <w:top w:val="none" w:sz="0" w:space="0" w:color="auto"/>
                <w:left w:val="none" w:sz="0" w:space="0" w:color="auto"/>
                <w:bottom w:val="none" w:sz="0" w:space="0" w:color="auto"/>
                <w:right w:val="none" w:sz="0" w:space="0" w:color="auto"/>
              </w:divBdr>
              <w:divsChild>
                <w:div w:id="427390683">
                  <w:marLeft w:val="0"/>
                  <w:marRight w:val="0"/>
                  <w:marTop w:val="0"/>
                  <w:marBottom w:val="0"/>
                  <w:divBdr>
                    <w:top w:val="single" w:sz="4" w:space="0" w:color="E1E0DF"/>
                    <w:left w:val="single" w:sz="4" w:space="0" w:color="E1E0DF"/>
                    <w:bottom w:val="single" w:sz="4" w:space="0" w:color="E1E0DF"/>
                    <w:right w:val="single" w:sz="4" w:space="0" w:color="E1E0DF"/>
                  </w:divBdr>
                  <w:divsChild>
                    <w:div w:id="2027753340">
                      <w:marLeft w:val="0"/>
                      <w:marRight w:val="0"/>
                      <w:marTop w:val="0"/>
                      <w:marBottom w:val="0"/>
                      <w:divBdr>
                        <w:top w:val="none" w:sz="0" w:space="0" w:color="auto"/>
                        <w:left w:val="none" w:sz="0" w:space="0" w:color="auto"/>
                        <w:bottom w:val="none" w:sz="0" w:space="0" w:color="auto"/>
                        <w:right w:val="none" w:sz="0" w:space="0" w:color="auto"/>
                      </w:divBdr>
                      <w:divsChild>
                        <w:div w:id="1382824203">
                          <w:marLeft w:val="0"/>
                          <w:marRight w:val="0"/>
                          <w:marTop w:val="0"/>
                          <w:marBottom w:val="0"/>
                          <w:divBdr>
                            <w:top w:val="none" w:sz="0" w:space="0" w:color="auto"/>
                            <w:left w:val="none" w:sz="0" w:space="0" w:color="auto"/>
                            <w:bottom w:val="none" w:sz="0" w:space="0" w:color="auto"/>
                            <w:right w:val="none" w:sz="0" w:space="0" w:color="auto"/>
                          </w:divBdr>
                          <w:divsChild>
                            <w:div w:id="1161236230">
                              <w:marLeft w:val="0"/>
                              <w:marRight w:val="0"/>
                              <w:marTop w:val="0"/>
                              <w:marBottom w:val="0"/>
                              <w:divBdr>
                                <w:top w:val="none" w:sz="0" w:space="0" w:color="auto"/>
                                <w:left w:val="none" w:sz="0" w:space="0" w:color="auto"/>
                                <w:bottom w:val="none" w:sz="0" w:space="0" w:color="auto"/>
                                <w:right w:val="none" w:sz="0" w:space="0" w:color="auto"/>
                              </w:divBdr>
                              <w:divsChild>
                                <w:div w:id="1765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8414494">
      <w:bodyDiv w:val="1"/>
      <w:marLeft w:val="0"/>
      <w:marRight w:val="0"/>
      <w:marTop w:val="0"/>
      <w:marBottom w:val="0"/>
      <w:divBdr>
        <w:top w:val="none" w:sz="0" w:space="0" w:color="auto"/>
        <w:left w:val="none" w:sz="0" w:space="0" w:color="auto"/>
        <w:bottom w:val="none" w:sz="0" w:space="0" w:color="auto"/>
        <w:right w:val="none" w:sz="0" w:space="0" w:color="auto"/>
      </w:divBdr>
      <w:divsChild>
        <w:div w:id="1947082866">
          <w:marLeft w:val="0"/>
          <w:marRight w:val="0"/>
          <w:marTop w:val="0"/>
          <w:marBottom w:val="0"/>
          <w:divBdr>
            <w:top w:val="none" w:sz="0" w:space="0" w:color="auto"/>
            <w:left w:val="none" w:sz="0" w:space="0" w:color="auto"/>
            <w:bottom w:val="none" w:sz="0" w:space="0" w:color="auto"/>
            <w:right w:val="none" w:sz="0" w:space="0" w:color="auto"/>
          </w:divBdr>
          <w:divsChild>
            <w:div w:id="1921518856">
              <w:marLeft w:val="0"/>
              <w:marRight w:val="0"/>
              <w:marTop w:val="0"/>
              <w:marBottom w:val="0"/>
              <w:divBdr>
                <w:top w:val="none" w:sz="0" w:space="0" w:color="auto"/>
                <w:left w:val="none" w:sz="0" w:space="0" w:color="auto"/>
                <w:bottom w:val="none" w:sz="0" w:space="0" w:color="auto"/>
                <w:right w:val="none" w:sz="0" w:space="0" w:color="auto"/>
              </w:divBdr>
              <w:divsChild>
                <w:div w:id="2093234159">
                  <w:marLeft w:val="0"/>
                  <w:marRight w:val="0"/>
                  <w:marTop w:val="0"/>
                  <w:marBottom w:val="0"/>
                  <w:divBdr>
                    <w:top w:val="single" w:sz="4" w:space="0" w:color="E1E0DF"/>
                    <w:left w:val="single" w:sz="4" w:space="0" w:color="E1E0DF"/>
                    <w:bottom w:val="single" w:sz="4" w:space="0" w:color="E1E0DF"/>
                    <w:right w:val="single" w:sz="4" w:space="0" w:color="E1E0DF"/>
                  </w:divBdr>
                  <w:divsChild>
                    <w:div w:id="1864242160">
                      <w:marLeft w:val="0"/>
                      <w:marRight w:val="0"/>
                      <w:marTop w:val="0"/>
                      <w:marBottom w:val="0"/>
                      <w:divBdr>
                        <w:top w:val="none" w:sz="0" w:space="0" w:color="auto"/>
                        <w:left w:val="none" w:sz="0" w:space="0" w:color="auto"/>
                        <w:bottom w:val="none" w:sz="0" w:space="0" w:color="auto"/>
                        <w:right w:val="none" w:sz="0" w:space="0" w:color="auto"/>
                      </w:divBdr>
                      <w:divsChild>
                        <w:div w:id="972976669">
                          <w:marLeft w:val="0"/>
                          <w:marRight w:val="0"/>
                          <w:marTop w:val="0"/>
                          <w:marBottom w:val="0"/>
                          <w:divBdr>
                            <w:top w:val="none" w:sz="0" w:space="0" w:color="auto"/>
                            <w:left w:val="none" w:sz="0" w:space="0" w:color="auto"/>
                            <w:bottom w:val="none" w:sz="0" w:space="0" w:color="auto"/>
                            <w:right w:val="none" w:sz="0" w:space="0" w:color="auto"/>
                          </w:divBdr>
                          <w:divsChild>
                            <w:div w:id="995105495">
                              <w:marLeft w:val="0"/>
                              <w:marRight w:val="0"/>
                              <w:marTop w:val="0"/>
                              <w:marBottom w:val="0"/>
                              <w:divBdr>
                                <w:top w:val="none" w:sz="0" w:space="0" w:color="auto"/>
                                <w:left w:val="none" w:sz="0" w:space="0" w:color="auto"/>
                                <w:bottom w:val="none" w:sz="0" w:space="0" w:color="auto"/>
                                <w:right w:val="none" w:sz="0" w:space="0" w:color="auto"/>
                              </w:divBdr>
                              <w:divsChild>
                                <w:div w:id="205699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8457579">
      <w:bodyDiv w:val="1"/>
      <w:marLeft w:val="0"/>
      <w:marRight w:val="0"/>
      <w:marTop w:val="0"/>
      <w:marBottom w:val="0"/>
      <w:divBdr>
        <w:top w:val="none" w:sz="0" w:space="0" w:color="auto"/>
        <w:left w:val="none" w:sz="0" w:space="0" w:color="auto"/>
        <w:bottom w:val="none" w:sz="0" w:space="0" w:color="auto"/>
        <w:right w:val="none" w:sz="0" w:space="0" w:color="auto"/>
      </w:divBdr>
      <w:divsChild>
        <w:div w:id="1962418170">
          <w:marLeft w:val="0"/>
          <w:marRight w:val="0"/>
          <w:marTop w:val="0"/>
          <w:marBottom w:val="0"/>
          <w:divBdr>
            <w:top w:val="none" w:sz="0" w:space="0" w:color="auto"/>
            <w:left w:val="none" w:sz="0" w:space="0" w:color="auto"/>
            <w:bottom w:val="none" w:sz="0" w:space="0" w:color="auto"/>
            <w:right w:val="none" w:sz="0" w:space="0" w:color="auto"/>
          </w:divBdr>
          <w:divsChild>
            <w:div w:id="794757344">
              <w:marLeft w:val="0"/>
              <w:marRight w:val="0"/>
              <w:marTop w:val="0"/>
              <w:marBottom w:val="0"/>
              <w:divBdr>
                <w:top w:val="none" w:sz="0" w:space="0" w:color="auto"/>
                <w:left w:val="none" w:sz="0" w:space="0" w:color="auto"/>
                <w:bottom w:val="none" w:sz="0" w:space="0" w:color="auto"/>
                <w:right w:val="none" w:sz="0" w:space="0" w:color="auto"/>
              </w:divBdr>
              <w:divsChild>
                <w:div w:id="1824276766">
                  <w:marLeft w:val="0"/>
                  <w:marRight w:val="0"/>
                  <w:marTop w:val="0"/>
                  <w:marBottom w:val="0"/>
                  <w:divBdr>
                    <w:top w:val="none" w:sz="0" w:space="0" w:color="auto"/>
                    <w:left w:val="none" w:sz="0" w:space="0" w:color="auto"/>
                    <w:bottom w:val="none" w:sz="0" w:space="0" w:color="auto"/>
                    <w:right w:val="none" w:sz="0" w:space="0" w:color="auto"/>
                  </w:divBdr>
                  <w:divsChild>
                    <w:div w:id="1264873306">
                      <w:marLeft w:val="0"/>
                      <w:marRight w:val="0"/>
                      <w:marTop w:val="0"/>
                      <w:marBottom w:val="0"/>
                      <w:divBdr>
                        <w:top w:val="none" w:sz="0" w:space="0" w:color="auto"/>
                        <w:left w:val="none" w:sz="0" w:space="0" w:color="auto"/>
                        <w:bottom w:val="none" w:sz="0" w:space="0" w:color="auto"/>
                        <w:right w:val="none" w:sz="0" w:space="0" w:color="auto"/>
                      </w:divBdr>
                      <w:divsChild>
                        <w:div w:id="120934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9460726">
      <w:bodyDiv w:val="1"/>
      <w:marLeft w:val="0"/>
      <w:marRight w:val="0"/>
      <w:marTop w:val="0"/>
      <w:marBottom w:val="0"/>
      <w:divBdr>
        <w:top w:val="none" w:sz="0" w:space="0" w:color="auto"/>
        <w:left w:val="none" w:sz="0" w:space="0" w:color="auto"/>
        <w:bottom w:val="none" w:sz="0" w:space="0" w:color="auto"/>
        <w:right w:val="none" w:sz="0" w:space="0" w:color="auto"/>
      </w:divBdr>
      <w:divsChild>
        <w:div w:id="71398030">
          <w:marLeft w:val="0"/>
          <w:marRight w:val="0"/>
          <w:marTop w:val="0"/>
          <w:marBottom w:val="0"/>
          <w:divBdr>
            <w:top w:val="none" w:sz="0" w:space="0" w:color="auto"/>
            <w:left w:val="none" w:sz="0" w:space="0" w:color="auto"/>
            <w:bottom w:val="none" w:sz="0" w:space="0" w:color="auto"/>
            <w:right w:val="none" w:sz="0" w:space="0" w:color="auto"/>
          </w:divBdr>
          <w:divsChild>
            <w:div w:id="1005858486">
              <w:marLeft w:val="0"/>
              <w:marRight w:val="0"/>
              <w:marTop w:val="0"/>
              <w:marBottom w:val="0"/>
              <w:divBdr>
                <w:top w:val="none" w:sz="0" w:space="0" w:color="auto"/>
                <w:left w:val="none" w:sz="0" w:space="0" w:color="auto"/>
                <w:bottom w:val="none" w:sz="0" w:space="0" w:color="auto"/>
                <w:right w:val="none" w:sz="0" w:space="0" w:color="auto"/>
              </w:divBdr>
              <w:divsChild>
                <w:div w:id="382876174">
                  <w:marLeft w:val="0"/>
                  <w:marRight w:val="0"/>
                  <w:marTop w:val="0"/>
                  <w:marBottom w:val="0"/>
                  <w:divBdr>
                    <w:top w:val="none" w:sz="0" w:space="0" w:color="auto"/>
                    <w:left w:val="none" w:sz="0" w:space="0" w:color="auto"/>
                    <w:bottom w:val="none" w:sz="0" w:space="0" w:color="auto"/>
                    <w:right w:val="none" w:sz="0" w:space="0" w:color="auto"/>
                  </w:divBdr>
                  <w:divsChild>
                    <w:div w:id="94256686">
                      <w:marLeft w:val="0"/>
                      <w:marRight w:val="0"/>
                      <w:marTop w:val="0"/>
                      <w:marBottom w:val="0"/>
                      <w:divBdr>
                        <w:top w:val="none" w:sz="0" w:space="0" w:color="auto"/>
                        <w:left w:val="none" w:sz="0" w:space="0" w:color="auto"/>
                        <w:bottom w:val="none" w:sz="0" w:space="0" w:color="auto"/>
                        <w:right w:val="none" w:sz="0" w:space="0" w:color="auto"/>
                      </w:divBdr>
                      <w:divsChild>
                        <w:div w:id="175415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617353">
      <w:bodyDiv w:val="1"/>
      <w:marLeft w:val="0"/>
      <w:marRight w:val="0"/>
      <w:marTop w:val="0"/>
      <w:marBottom w:val="0"/>
      <w:divBdr>
        <w:top w:val="none" w:sz="0" w:space="0" w:color="auto"/>
        <w:left w:val="none" w:sz="0" w:space="0" w:color="auto"/>
        <w:bottom w:val="none" w:sz="0" w:space="0" w:color="auto"/>
        <w:right w:val="none" w:sz="0" w:space="0" w:color="auto"/>
      </w:divBdr>
      <w:divsChild>
        <w:div w:id="477890876">
          <w:marLeft w:val="0"/>
          <w:marRight w:val="0"/>
          <w:marTop w:val="0"/>
          <w:marBottom w:val="0"/>
          <w:divBdr>
            <w:top w:val="none" w:sz="0" w:space="0" w:color="auto"/>
            <w:left w:val="none" w:sz="0" w:space="0" w:color="auto"/>
            <w:bottom w:val="none" w:sz="0" w:space="0" w:color="auto"/>
            <w:right w:val="none" w:sz="0" w:space="0" w:color="auto"/>
          </w:divBdr>
          <w:divsChild>
            <w:div w:id="975722059">
              <w:marLeft w:val="0"/>
              <w:marRight w:val="0"/>
              <w:marTop w:val="0"/>
              <w:marBottom w:val="0"/>
              <w:divBdr>
                <w:top w:val="none" w:sz="0" w:space="0" w:color="auto"/>
                <w:left w:val="none" w:sz="0" w:space="0" w:color="auto"/>
                <w:bottom w:val="none" w:sz="0" w:space="0" w:color="auto"/>
                <w:right w:val="none" w:sz="0" w:space="0" w:color="auto"/>
              </w:divBdr>
              <w:divsChild>
                <w:div w:id="109007849">
                  <w:marLeft w:val="0"/>
                  <w:marRight w:val="0"/>
                  <w:marTop w:val="0"/>
                  <w:marBottom w:val="0"/>
                  <w:divBdr>
                    <w:top w:val="none" w:sz="0" w:space="0" w:color="auto"/>
                    <w:left w:val="none" w:sz="0" w:space="0" w:color="auto"/>
                    <w:bottom w:val="none" w:sz="0" w:space="0" w:color="auto"/>
                    <w:right w:val="none" w:sz="0" w:space="0" w:color="auto"/>
                  </w:divBdr>
                  <w:divsChild>
                    <w:div w:id="629365790">
                      <w:marLeft w:val="0"/>
                      <w:marRight w:val="0"/>
                      <w:marTop w:val="0"/>
                      <w:marBottom w:val="0"/>
                      <w:divBdr>
                        <w:top w:val="none" w:sz="0" w:space="0" w:color="auto"/>
                        <w:left w:val="none" w:sz="0" w:space="0" w:color="auto"/>
                        <w:bottom w:val="none" w:sz="0" w:space="0" w:color="auto"/>
                        <w:right w:val="none" w:sz="0" w:space="0" w:color="auto"/>
                      </w:divBdr>
                      <w:divsChild>
                        <w:div w:id="74318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843310">
      <w:bodyDiv w:val="1"/>
      <w:marLeft w:val="0"/>
      <w:marRight w:val="0"/>
      <w:marTop w:val="0"/>
      <w:marBottom w:val="0"/>
      <w:divBdr>
        <w:top w:val="none" w:sz="0" w:space="0" w:color="auto"/>
        <w:left w:val="none" w:sz="0" w:space="0" w:color="auto"/>
        <w:bottom w:val="none" w:sz="0" w:space="0" w:color="auto"/>
        <w:right w:val="none" w:sz="0" w:space="0" w:color="auto"/>
      </w:divBdr>
      <w:divsChild>
        <w:div w:id="1017462287">
          <w:marLeft w:val="0"/>
          <w:marRight w:val="0"/>
          <w:marTop w:val="0"/>
          <w:marBottom w:val="0"/>
          <w:divBdr>
            <w:top w:val="none" w:sz="0" w:space="0" w:color="auto"/>
            <w:left w:val="none" w:sz="0" w:space="0" w:color="auto"/>
            <w:bottom w:val="none" w:sz="0" w:space="0" w:color="auto"/>
            <w:right w:val="none" w:sz="0" w:space="0" w:color="auto"/>
          </w:divBdr>
          <w:divsChild>
            <w:div w:id="607853395">
              <w:marLeft w:val="0"/>
              <w:marRight w:val="0"/>
              <w:marTop w:val="0"/>
              <w:marBottom w:val="0"/>
              <w:divBdr>
                <w:top w:val="none" w:sz="0" w:space="0" w:color="auto"/>
                <w:left w:val="none" w:sz="0" w:space="0" w:color="auto"/>
                <w:bottom w:val="none" w:sz="0" w:space="0" w:color="auto"/>
                <w:right w:val="none" w:sz="0" w:space="0" w:color="auto"/>
              </w:divBdr>
              <w:divsChild>
                <w:div w:id="2116971552">
                  <w:marLeft w:val="0"/>
                  <w:marRight w:val="0"/>
                  <w:marTop w:val="0"/>
                  <w:marBottom w:val="0"/>
                  <w:divBdr>
                    <w:top w:val="none" w:sz="0" w:space="0" w:color="auto"/>
                    <w:left w:val="none" w:sz="0" w:space="0" w:color="auto"/>
                    <w:bottom w:val="none" w:sz="0" w:space="0" w:color="auto"/>
                    <w:right w:val="none" w:sz="0" w:space="0" w:color="auto"/>
                  </w:divBdr>
                  <w:divsChild>
                    <w:div w:id="107358895">
                      <w:marLeft w:val="0"/>
                      <w:marRight w:val="0"/>
                      <w:marTop w:val="0"/>
                      <w:marBottom w:val="0"/>
                      <w:divBdr>
                        <w:top w:val="none" w:sz="0" w:space="0" w:color="auto"/>
                        <w:left w:val="none" w:sz="0" w:space="0" w:color="auto"/>
                        <w:bottom w:val="none" w:sz="0" w:space="0" w:color="auto"/>
                        <w:right w:val="none" w:sz="0" w:space="0" w:color="auto"/>
                      </w:divBdr>
                      <w:divsChild>
                        <w:div w:id="40279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314895">
      <w:bodyDiv w:val="1"/>
      <w:marLeft w:val="0"/>
      <w:marRight w:val="0"/>
      <w:marTop w:val="0"/>
      <w:marBottom w:val="0"/>
      <w:divBdr>
        <w:top w:val="none" w:sz="0" w:space="0" w:color="auto"/>
        <w:left w:val="none" w:sz="0" w:space="0" w:color="auto"/>
        <w:bottom w:val="none" w:sz="0" w:space="0" w:color="auto"/>
        <w:right w:val="none" w:sz="0" w:space="0" w:color="auto"/>
      </w:divBdr>
      <w:divsChild>
        <w:div w:id="1674918287">
          <w:marLeft w:val="0"/>
          <w:marRight w:val="0"/>
          <w:marTop w:val="0"/>
          <w:marBottom w:val="0"/>
          <w:divBdr>
            <w:top w:val="none" w:sz="0" w:space="0" w:color="auto"/>
            <w:left w:val="none" w:sz="0" w:space="0" w:color="auto"/>
            <w:bottom w:val="none" w:sz="0" w:space="0" w:color="auto"/>
            <w:right w:val="none" w:sz="0" w:space="0" w:color="auto"/>
          </w:divBdr>
          <w:divsChild>
            <w:div w:id="1199509988">
              <w:marLeft w:val="0"/>
              <w:marRight w:val="0"/>
              <w:marTop w:val="0"/>
              <w:marBottom w:val="0"/>
              <w:divBdr>
                <w:top w:val="none" w:sz="0" w:space="0" w:color="auto"/>
                <w:left w:val="none" w:sz="0" w:space="0" w:color="auto"/>
                <w:bottom w:val="none" w:sz="0" w:space="0" w:color="auto"/>
                <w:right w:val="none" w:sz="0" w:space="0" w:color="auto"/>
              </w:divBdr>
              <w:divsChild>
                <w:div w:id="1829176555">
                  <w:marLeft w:val="0"/>
                  <w:marRight w:val="0"/>
                  <w:marTop w:val="0"/>
                  <w:marBottom w:val="0"/>
                  <w:divBdr>
                    <w:top w:val="single" w:sz="4" w:space="0" w:color="E1E0DF"/>
                    <w:left w:val="single" w:sz="4" w:space="0" w:color="E1E0DF"/>
                    <w:bottom w:val="single" w:sz="4" w:space="0" w:color="E1E0DF"/>
                    <w:right w:val="single" w:sz="4" w:space="0" w:color="E1E0DF"/>
                  </w:divBdr>
                  <w:divsChild>
                    <w:div w:id="1441602288">
                      <w:marLeft w:val="0"/>
                      <w:marRight w:val="0"/>
                      <w:marTop w:val="0"/>
                      <w:marBottom w:val="0"/>
                      <w:divBdr>
                        <w:top w:val="none" w:sz="0" w:space="0" w:color="auto"/>
                        <w:left w:val="none" w:sz="0" w:space="0" w:color="auto"/>
                        <w:bottom w:val="none" w:sz="0" w:space="0" w:color="auto"/>
                        <w:right w:val="none" w:sz="0" w:space="0" w:color="auto"/>
                      </w:divBdr>
                      <w:divsChild>
                        <w:div w:id="116336992">
                          <w:marLeft w:val="0"/>
                          <w:marRight w:val="0"/>
                          <w:marTop w:val="0"/>
                          <w:marBottom w:val="0"/>
                          <w:divBdr>
                            <w:top w:val="none" w:sz="0" w:space="0" w:color="auto"/>
                            <w:left w:val="none" w:sz="0" w:space="0" w:color="auto"/>
                            <w:bottom w:val="none" w:sz="0" w:space="0" w:color="auto"/>
                            <w:right w:val="none" w:sz="0" w:space="0" w:color="auto"/>
                          </w:divBdr>
                          <w:divsChild>
                            <w:div w:id="1298099972">
                              <w:marLeft w:val="0"/>
                              <w:marRight w:val="0"/>
                              <w:marTop w:val="0"/>
                              <w:marBottom w:val="0"/>
                              <w:divBdr>
                                <w:top w:val="none" w:sz="0" w:space="0" w:color="auto"/>
                                <w:left w:val="none" w:sz="0" w:space="0" w:color="auto"/>
                                <w:bottom w:val="none" w:sz="0" w:space="0" w:color="auto"/>
                                <w:right w:val="none" w:sz="0" w:space="0" w:color="auto"/>
                              </w:divBdr>
                              <w:divsChild>
                                <w:div w:id="213536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4578950">
      <w:bodyDiv w:val="1"/>
      <w:marLeft w:val="0"/>
      <w:marRight w:val="0"/>
      <w:marTop w:val="0"/>
      <w:marBottom w:val="0"/>
      <w:divBdr>
        <w:top w:val="none" w:sz="0" w:space="0" w:color="auto"/>
        <w:left w:val="none" w:sz="0" w:space="0" w:color="auto"/>
        <w:bottom w:val="none" w:sz="0" w:space="0" w:color="auto"/>
        <w:right w:val="none" w:sz="0" w:space="0" w:color="auto"/>
      </w:divBdr>
      <w:divsChild>
        <w:div w:id="2146845693">
          <w:marLeft w:val="0"/>
          <w:marRight w:val="0"/>
          <w:marTop w:val="0"/>
          <w:marBottom w:val="0"/>
          <w:divBdr>
            <w:top w:val="none" w:sz="0" w:space="0" w:color="auto"/>
            <w:left w:val="none" w:sz="0" w:space="0" w:color="auto"/>
            <w:bottom w:val="none" w:sz="0" w:space="0" w:color="auto"/>
            <w:right w:val="none" w:sz="0" w:space="0" w:color="auto"/>
          </w:divBdr>
          <w:divsChild>
            <w:div w:id="236667805">
              <w:marLeft w:val="0"/>
              <w:marRight w:val="0"/>
              <w:marTop w:val="0"/>
              <w:marBottom w:val="0"/>
              <w:divBdr>
                <w:top w:val="none" w:sz="0" w:space="0" w:color="auto"/>
                <w:left w:val="none" w:sz="0" w:space="0" w:color="auto"/>
                <w:bottom w:val="none" w:sz="0" w:space="0" w:color="auto"/>
                <w:right w:val="none" w:sz="0" w:space="0" w:color="auto"/>
              </w:divBdr>
              <w:divsChild>
                <w:div w:id="605121417">
                  <w:marLeft w:val="0"/>
                  <w:marRight w:val="0"/>
                  <w:marTop w:val="0"/>
                  <w:marBottom w:val="0"/>
                  <w:divBdr>
                    <w:top w:val="single" w:sz="4" w:space="0" w:color="E1E0DF"/>
                    <w:left w:val="single" w:sz="4" w:space="0" w:color="E1E0DF"/>
                    <w:bottom w:val="single" w:sz="4" w:space="0" w:color="E1E0DF"/>
                    <w:right w:val="single" w:sz="4" w:space="0" w:color="E1E0DF"/>
                  </w:divBdr>
                  <w:divsChild>
                    <w:div w:id="1062211923">
                      <w:marLeft w:val="0"/>
                      <w:marRight w:val="0"/>
                      <w:marTop w:val="0"/>
                      <w:marBottom w:val="0"/>
                      <w:divBdr>
                        <w:top w:val="none" w:sz="0" w:space="0" w:color="auto"/>
                        <w:left w:val="none" w:sz="0" w:space="0" w:color="auto"/>
                        <w:bottom w:val="none" w:sz="0" w:space="0" w:color="auto"/>
                        <w:right w:val="none" w:sz="0" w:space="0" w:color="auto"/>
                      </w:divBdr>
                      <w:divsChild>
                        <w:div w:id="612134548">
                          <w:marLeft w:val="0"/>
                          <w:marRight w:val="0"/>
                          <w:marTop w:val="0"/>
                          <w:marBottom w:val="0"/>
                          <w:divBdr>
                            <w:top w:val="none" w:sz="0" w:space="0" w:color="auto"/>
                            <w:left w:val="none" w:sz="0" w:space="0" w:color="auto"/>
                            <w:bottom w:val="none" w:sz="0" w:space="0" w:color="auto"/>
                            <w:right w:val="none" w:sz="0" w:space="0" w:color="auto"/>
                          </w:divBdr>
                          <w:divsChild>
                            <w:div w:id="27798732">
                              <w:marLeft w:val="0"/>
                              <w:marRight w:val="0"/>
                              <w:marTop w:val="0"/>
                              <w:marBottom w:val="0"/>
                              <w:divBdr>
                                <w:top w:val="none" w:sz="0" w:space="0" w:color="auto"/>
                                <w:left w:val="none" w:sz="0" w:space="0" w:color="auto"/>
                                <w:bottom w:val="none" w:sz="0" w:space="0" w:color="auto"/>
                                <w:right w:val="none" w:sz="0" w:space="0" w:color="auto"/>
                              </w:divBdr>
                              <w:divsChild>
                                <w:div w:id="56422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7585315">
      <w:bodyDiv w:val="1"/>
      <w:marLeft w:val="0"/>
      <w:marRight w:val="0"/>
      <w:marTop w:val="0"/>
      <w:marBottom w:val="0"/>
      <w:divBdr>
        <w:top w:val="none" w:sz="0" w:space="0" w:color="auto"/>
        <w:left w:val="none" w:sz="0" w:space="0" w:color="auto"/>
        <w:bottom w:val="none" w:sz="0" w:space="0" w:color="auto"/>
        <w:right w:val="none" w:sz="0" w:space="0" w:color="auto"/>
      </w:divBdr>
      <w:divsChild>
        <w:div w:id="2090810945">
          <w:marLeft w:val="0"/>
          <w:marRight w:val="0"/>
          <w:marTop w:val="0"/>
          <w:marBottom w:val="0"/>
          <w:divBdr>
            <w:top w:val="none" w:sz="0" w:space="0" w:color="auto"/>
            <w:left w:val="none" w:sz="0" w:space="0" w:color="auto"/>
            <w:bottom w:val="none" w:sz="0" w:space="0" w:color="auto"/>
            <w:right w:val="none" w:sz="0" w:space="0" w:color="auto"/>
          </w:divBdr>
          <w:divsChild>
            <w:div w:id="1995065452">
              <w:marLeft w:val="0"/>
              <w:marRight w:val="0"/>
              <w:marTop w:val="0"/>
              <w:marBottom w:val="0"/>
              <w:divBdr>
                <w:top w:val="none" w:sz="0" w:space="0" w:color="auto"/>
                <w:left w:val="none" w:sz="0" w:space="0" w:color="auto"/>
                <w:bottom w:val="none" w:sz="0" w:space="0" w:color="auto"/>
                <w:right w:val="none" w:sz="0" w:space="0" w:color="auto"/>
              </w:divBdr>
              <w:divsChild>
                <w:div w:id="1844202254">
                  <w:marLeft w:val="0"/>
                  <w:marRight w:val="0"/>
                  <w:marTop w:val="0"/>
                  <w:marBottom w:val="0"/>
                  <w:divBdr>
                    <w:top w:val="single" w:sz="4" w:space="0" w:color="E1E0DF"/>
                    <w:left w:val="single" w:sz="4" w:space="0" w:color="E1E0DF"/>
                    <w:bottom w:val="single" w:sz="4" w:space="0" w:color="E1E0DF"/>
                    <w:right w:val="single" w:sz="4" w:space="0" w:color="E1E0DF"/>
                  </w:divBdr>
                  <w:divsChild>
                    <w:div w:id="1569729171">
                      <w:marLeft w:val="0"/>
                      <w:marRight w:val="0"/>
                      <w:marTop w:val="0"/>
                      <w:marBottom w:val="0"/>
                      <w:divBdr>
                        <w:top w:val="none" w:sz="0" w:space="0" w:color="auto"/>
                        <w:left w:val="none" w:sz="0" w:space="0" w:color="auto"/>
                        <w:bottom w:val="none" w:sz="0" w:space="0" w:color="auto"/>
                        <w:right w:val="none" w:sz="0" w:space="0" w:color="auto"/>
                      </w:divBdr>
                      <w:divsChild>
                        <w:div w:id="1439719003">
                          <w:marLeft w:val="0"/>
                          <w:marRight w:val="0"/>
                          <w:marTop w:val="0"/>
                          <w:marBottom w:val="0"/>
                          <w:divBdr>
                            <w:top w:val="none" w:sz="0" w:space="0" w:color="auto"/>
                            <w:left w:val="none" w:sz="0" w:space="0" w:color="auto"/>
                            <w:bottom w:val="none" w:sz="0" w:space="0" w:color="auto"/>
                            <w:right w:val="none" w:sz="0" w:space="0" w:color="auto"/>
                          </w:divBdr>
                          <w:divsChild>
                            <w:div w:id="1566603101">
                              <w:marLeft w:val="0"/>
                              <w:marRight w:val="0"/>
                              <w:marTop w:val="0"/>
                              <w:marBottom w:val="0"/>
                              <w:divBdr>
                                <w:top w:val="none" w:sz="0" w:space="0" w:color="auto"/>
                                <w:left w:val="none" w:sz="0" w:space="0" w:color="auto"/>
                                <w:bottom w:val="none" w:sz="0" w:space="0" w:color="auto"/>
                                <w:right w:val="none" w:sz="0" w:space="0" w:color="auto"/>
                              </w:divBdr>
                              <w:divsChild>
                                <w:div w:id="172348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9940599">
      <w:bodyDiv w:val="1"/>
      <w:marLeft w:val="0"/>
      <w:marRight w:val="0"/>
      <w:marTop w:val="0"/>
      <w:marBottom w:val="0"/>
      <w:divBdr>
        <w:top w:val="none" w:sz="0" w:space="0" w:color="auto"/>
        <w:left w:val="none" w:sz="0" w:space="0" w:color="auto"/>
        <w:bottom w:val="none" w:sz="0" w:space="0" w:color="auto"/>
        <w:right w:val="none" w:sz="0" w:space="0" w:color="auto"/>
      </w:divBdr>
      <w:divsChild>
        <w:div w:id="1088422033">
          <w:marLeft w:val="0"/>
          <w:marRight w:val="0"/>
          <w:marTop w:val="0"/>
          <w:marBottom w:val="0"/>
          <w:divBdr>
            <w:top w:val="none" w:sz="0" w:space="0" w:color="auto"/>
            <w:left w:val="none" w:sz="0" w:space="0" w:color="auto"/>
            <w:bottom w:val="none" w:sz="0" w:space="0" w:color="auto"/>
            <w:right w:val="none" w:sz="0" w:space="0" w:color="auto"/>
          </w:divBdr>
          <w:divsChild>
            <w:div w:id="227695087">
              <w:marLeft w:val="0"/>
              <w:marRight w:val="0"/>
              <w:marTop w:val="0"/>
              <w:marBottom w:val="0"/>
              <w:divBdr>
                <w:top w:val="none" w:sz="0" w:space="0" w:color="auto"/>
                <w:left w:val="none" w:sz="0" w:space="0" w:color="auto"/>
                <w:bottom w:val="none" w:sz="0" w:space="0" w:color="auto"/>
                <w:right w:val="none" w:sz="0" w:space="0" w:color="auto"/>
              </w:divBdr>
              <w:divsChild>
                <w:div w:id="1049038783">
                  <w:marLeft w:val="0"/>
                  <w:marRight w:val="0"/>
                  <w:marTop w:val="0"/>
                  <w:marBottom w:val="0"/>
                  <w:divBdr>
                    <w:top w:val="single" w:sz="4" w:space="0" w:color="E1E0DF"/>
                    <w:left w:val="single" w:sz="4" w:space="0" w:color="E1E0DF"/>
                    <w:bottom w:val="single" w:sz="4" w:space="0" w:color="E1E0DF"/>
                    <w:right w:val="single" w:sz="4" w:space="0" w:color="E1E0DF"/>
                  </w:divBdr>
                  <w:divsChild>
                    <w:div w:id="50933565">
                      <w:marLeft w:val="0"/>
                      <w:marRight w:val="0"/>
                      <w:marTop w:val="0"/>
                      <w:marBottom w:val="0"/>
                      <w:divBdr>
                        <w:top w:val="none" w:sz="0" w:space="0" w:color="auto"/>
                        <w:left w:val="none" w:sz="0" w:space="0" w:color="auto"/>
                        <w:bottom w:val="none" w:sz="0" w:space="0" w:color="auto"/>
                        <w:right w:val="none" w:sz="0" w:space="0" w:color="auto"/>
                      </w:divBdr>
                      <w:divsChild>
                        <w:div w:id="1592353946">
                          <w:marLeft w:val="0"/>
                          <w:marRight w:val="0"/>
                          <w:marTop w:val="0"/>
                          <w:marBottom w:val="0"/>
                          <w:divBdr>
                            <w:top w:val="none" w:sz="0" w:space="0" w:color="auto"/>
                            <w:left w:val="none" w:sz="0" w:space="0" w:color="auto"/>
                            <w:bottom w:val="none" w:sz="0" w:space="0" w:color="auto"/>
                            <w:right w:val="none" w:sz="0" w:space="0" w:color="auto"/>
                          </w:divBdr>
                          <w:divsChild>
                            <w:div w:id="473567059">
                              <w:marLeft w:val="0"/>
                              <w:marRight w:val="0"/>
                              <w:marTop w:val="0"/>
                              <w:marBottom w:val="0"/>
                              <w:divBdr>
                                <w:top w:val="none" w:sz="0" w:space="0" w:color="auto"/>
                                <w:left w:val="none" w:sz="0" w:space="0" w:color="auto"/>
                                <w:bottom w:val="none" w:sz="0" w:space="0" w:color="auto"/>
                                <w:right w:val="none" w:sz="0" w:space="0" w:color="auto"/>
                              </w:divBdr>
                              <w:divsChild>
                                <w:div w:id="32632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0596682">
      <w:bodyDiv w:val="1"/>
      <w:marLeft w:val="0"/>
      <w:marRight w:val="0"/>
      <w:marTop w:val="0"/>
      <w:marBottom w:val="0"/>
      <w:divBdr>
        <w:top w:val="none" w:sz="0" w:space="0" w:color="auto"/>
        <w:left w:val="none" w:sz="0" w:space="0" w:color="auto"/>
        <w:bottom w:val="none" w:sz="0" w:space="0" w:color="auto"/>
        <w:right w:val="none" w:sz="0" w:space="0" w:color="auto"/>
      </w:divBdr>
      <w:divsChild>
        <w:div w:id="1330863943">
          <w:marLeft w:val="0"/>
          <w:marRight w:val="0"/>
          <w:marTop w:val="0"/>
          <w:marBottom w:val="0"/>
          <w:divBdr>
            <w:top w:val="none" w:sz="0" w:space="0" w:color="auto"/>
            <w:left w:val="none" w:sz="0" w:space="0" w:color="auto"/>
            <w:bottom w:val="none" w:sz="0" w:space="0" w:color="auto"/>
            <w:right w:val="none" w:sz="0" w:space="0" w:color="auto"/>
          </w:divBdr>
          <w:divsChild>
            <w:div w:id="423066541">
              <w:marLeft w:val="0"/>
              <w:marRight w:val="0"/>
              <w:marTop w:val="0"/>
              <w:marBottom w:val="0"/>
              <w:divBdr>
                <w:top w:val="none" w:sz="0" w:space="0" w:color="auto"/>
                <w:left w:val="none" w:sz="0" w:space="0" w:color="auto"/>
                <w:bottom w:val="none" w:sz="0" w:space="0" w:color="auto"/>
                <w:right w:val="none" w:sz="0" w:space="0" w:color="auto"/>
              </w:divBdr>
              <w:divsChild>
                <w:div w:id="577404544">
                  <w:marLeft w:val="0"/>
                  <w:marRight w:val="0"/>
                  <w:marTop w:val="0"/>
                  <w:marBottom w:val="0"/>
                  <w:divBdr>
                    <w:top w:val="single" w:sz="4" w:space="0" w:color="E1E0DF"/>
                    <w:left w:val="single" w:sz="4" w:space="0" w:color="E1E0DF"/>
                    <w:bottom w:val="single" w:sz="4" w:space="0" w:color="E1E0DF"/>
                    <w:right w:val="single" w:sz="4" w:space="0" w:color="E1E0DF"/>
                  </w:divBdr>
                  <w:divsChild>
                    <w:div w:id="1874343550">
                      <w:marLeft w:val="0"/>
                      <w:marRight w:val="0"/>
                      <w:marTop w:val="0"/>
                      <w:marBottom w:val="0"/>
                      <w:divBdr>
                        <w:top w:val="none" w:sz="0" w:space="0" w:color="auto"/>
                        <w:left w:val="none" w:sz="0" w:space="0" w:color="auto"/>
                        <w:bottom w:val="none" w:sz="0" w:space="0" w:color="auto"/>
                        <w:right w:val="none" w:sz="0" w:space="0" w:color="auto"/>
                      </w:divBdr>
                      <w:divsChild>
                        <w:div w:id="2009939431">
                          <w:marLeft w:val="0"/>
                          <w:marRight w:val="0"/>
                          <w:marTop w:val="0"/>
                          <w:marBottom w:val="0"/>
                          <w:divBdr>
                            <w:top w:val="none" w:sz="0" w:space="0" w:color="auto"/>
                            <w:left w:val="none" w:sz="0" w:space="0" w:color="auto"/>
                            <w:bottom w:val="none" w:sz="0" w:space="0" w:color="auto"/>
                            <w:right w:val="none" w:sz="0" w:space="0" w:color="auto"/>
                          </w:divBdr>
                          <w:divsChild>
                            <w:div w:id="1707440613">
                              <w:marLeft w:val="0"/>
                              <w:marRight w:val="0"/>
                              <w:marTop w:val="0"/>
                              <w:marBottom w:val="0"/>
                              <w:divBdr>
                                <w:top w:val="none" w:sz="0" w:space="0" w:color="auto"/>
                                <w:left w:val="none" w:sz="0" w:space="0" w:color="auto"/>
                                <w:bottom w:val="none" w:sz="0" w:space="0" w:color="auto"/>
                                <w:right w:val="none" w:sz="0" w:space="0" w:color="auto"/>
                              </w:divBdr>
                              <w:divsChild>
                                <w:div w:id="42022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0790726">
      <w:bodyDiv w:val="1"/>
      <w:marLeft w:val="0"/>
      <w:marRight w:val="0"/>
      <w:marTop w:val="0"/>
      <w:marBottom w:val="0"/>
      <w:divBdr>
        <w:top w:val="none" w:sz="0" w:space="0" w:color="auto"/>
        <w:left w:val="none" w:sz="0" w:space="0" w:color="auto"/>
        <w:bottom w:val="none" w:sz="0" w:space="0" w:color="auto"/>
        <w:right w:val="none" w:sz="0" w:space="0" w:color="auto"/>
      </w:divBdr>
      <w:divsChild>
        <w:div w:id="1803377519">
          <w:marLeft w:val="0"/>
          <w:marRight w:val="0"/>
          <w:marTop w:val="0"/>
          <w:marBottom w:val="0"/>
          <w:divBdr>
            <w:top w:val="none" w:sz="0" w:space="0" w:color="auto"/>
            <w:left w:val="none" w:sz="0" w:space="0" w:color="auto"/>
            <w:bottom w:val="none" w:sz="0" w:space="0" w:color="auto"/>
            <w:right w:val="none" w:sz="0" w:space="0" w:color="auto"/>
          </w:divBdr>
          <w:divsChild>
            <w:div w:id="891619214">
              <w:marLeft w:val="0"/>
              <w:marRight w:val="0"/>
              <w:marTop w:val="0"/>
              <w:marBottom w:val="0"/>
              <w:divBdr>
                <w:top w:val="none" w:sz="0" w:space="0" w:color="auto"/>
                <w:left w:val="none" w:sz="0" w:space="0" w:color="auto"/>
                <w:bottom w:val="none" w:sz="0" w:space="0" w:color="auto"/>
                <w:right w:val="none" w:sz="0" w:space="0" w:color="auto"/>
              </w:divBdr>
              <w:divsChild>
                <w:div w:id="923298635">
                  <w:marLeft w:val="0"/>
                  <w:marRight w:val="0"/>
                  <w:marTop w:val="0"/>
                  <w:marBottom w:val="0"/>
                  <w:divBdr>
                    <w:top w:val="none" w:sz="0" w:space="0" w:color="auto"/>
                    <w:left w:val="none" w:sz="0" w:space="0" w:color="auto"/>
                    <w:bottom w:val="none" w:sz="0" w:space="0" w:color="auto"/>
                    <w:right w:val="none" w:sz="0" w:space="0" w:color="auto"/>
                  </w:divBdr>
                  <w:divsChild>
                    <w:div w:id="2092190066">
                      <w:marLeft w:val="0"/>
                      <w:marRight w:val="0"/>
                      <w:marTop w:val="0"/>
                      <w:marBottom w:val="0"/>
                      <w:divBdr>
                        <w:top w:val="none" w:sz="0" w:space="0" w:color="auto"/>
                        <w:left w:val="none" w:sz="0" w:space="0" w:color="auto"/>
                        <w:bottom w:val="none" w:sz="0" w:space="0" w:color="auto"/>
                        <w:right w:val="none" w:sz="0" w:space="0" w:color="auto"/>
                      </w:divBdr>
                      <w:divsChild>
                        <w:div w:id="194040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097893">
      <w:bodyDiv w:val="1"/>
      <w:marLeft w:val="0"/>
      <w:marRight w:val="0"/>
      <w:marTop w:val="0"/>
      <w:marBottom w:val="0"/>
      <w:divBdr>
        <w:top w:val="none" w:sz="0" w:space="0" w:color="auto"/>
        <w:left w:val="none" w:sz="0" w:space="0" w:color="auto"/>
        <w:bottom w:val="none" w:sz="0" w:space="0" w:color="auto"/>
        <w:right w:val="none" w:sz="0" w:space="0" w:color="auto"/>
      </w:divBdr>
      <w:divsChild>
        <w:div w:id="1973703731">
          <w:marLeft w:val="0"/>
          <w:marRight w:val="0"/>
          <w:marTop w:val="0"/>
          <w:marBottom w:val="0"/>
          <w:divBdr>
            <w:top w:val="none" w:sz="0" w:space="0" w:color="auto"/>
            <w:left w:val="none" w:sz="0" w:space="0" w:color="auto"/>
            <w:bottom w:val="none" w:sz="0" w:space="0" w:color="auto"/>
            <w:right w:val="none" w:sz="0" w:space="0" w:color="auto"/>
          </w:divBdr>
          <w:divsChild>
            <w:div w:id="365758918">
              <w:marLeft w:val="0"/>
              <w:marRight w:val="0"/>
              <w:marTop w:val="0"/>
              <w:marBottom w:val="0"/>
              <w:divBdr>
                <w:top w:val="none" w:sz="0" w:space="0" w:color="auto"/>
                <w:left w:val="none" w:sz="0" w:space="0" w:color="auto"/>
                <w:bottom w:val="none" w:sz="0" w:space="0" w:color="auto"/>
                <w:right w:val="none" w:sz="0" w:space="0" w:color="auto"/>
              </w:divBdr>
              <w:divsChild>
                <w:div w:id="1147630591">
                  <w:marLeft w:val="0"/>
                  <w:marRight w:val="0"/>
                  <w:marTop w:val="0"/>
                  <w:marBottom w:val="0"/>
                  <w:divBdr>
                    <w:top w:val="none" w:sz="0" w:space="0" w:color="auto"/>
                    <w:left w:val="none" w:sz="0" w:space="0" w:color="auto"/>
                    <w:bottom w:val="none" w:sz="0" w:space="0" w:color="auto"/>
                    <w:right w:val="none" w:sz="0" w:space="0" w:color="auto"/>
                  </w:divBdr>
                  <w:divsChild>
                    <w:div w:id="2082555901">
                      <w:marLeft w:val="0"/>
                      <w:marRight w:val="0"/>
                      <w:marTop w:val="0"/>
                      <w:marBottom w:val="0"/>
                      <w:divBdr>
                        <w:top w:val="none" w:sz="0" w:space="0" w:color="auto"/>
                        <w:left w:val="none" w:sz="0" w:space="0" w:color="auto"/>
                        <w:bottom w:val="none" w:sz="0" w:space="0" w:color="auto"/>
                        <w:right w:val="none" w:sz="0" w:space="0" w:color="auto"/>
                      </w:divBdr>
                      <w:divsChild>
                        <w:div w:id="65661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424974">
      <w:bodyDiv w:val="1"/>
      <w:marLeft w:val="0"/>
      <w:marRight w:val="0"/>
      <w:marTop w:val="0"/>
      <w:marBottom w:val="0"/>
      <w:divBdr>
        <w:top w:val="none" w:sz="0" w:space="0" w:color="auto"/>
        <w:left w:val="none" w:sz="0" w:space="0" w:color="auto"/>
        <w:bottom w:val="none" w:sz="0" w:space="0" w:color="auto"/>
        <w:right w:val="none" w:sz="0" w:space="0" w:color="auto"/>
      </w:divBdr>
      <w:divsChild>
        <w:div w:id="1607882620">
          <w:marLeft w:val="0"/>
          <w:marRight w:val="0"/>
          <w:marTop w:val="0"/>
          <w:marBottom w:val="0"/>
          <w:divBdr>
            <w:top w:val="none" w:sz="0" w:space="0" w:color="auto"/>
            <w:left w:val="none" w:sz="0" w:space="0" w:color="auto"/>
            <w:bottom w:val="none" w:sz="0" w:space="0" w:color="auto"/>
            <w:right w:val="none" w:sz="0" w:space="0" w:color="auto"/>
          </w:divBdr>
          <w:divsChild>
            <w:div w:id="1344817656">
              <w:marLeft w:val="0"/>
              <w:marRight w:val="0"/>
              <w:marTop w:val="0"/>
              <w:marBottom w:val="0"/>
              <w:divBdr>
                <w:top w:val="none" w:sz="0" w:space="0" w:color="auto"/>
                <w:left w:val="none" w:sz="0" w:space="0" w:color="auto"/>
                <w:bottom w:val="none" w:sz="0" w:space="0" w:color="auto"/>
                <w:right w:val="none" w:sz="0" w:space="0" w:color="auto"/>
              </w:divBdr>
              <w:divsChild>
                <w:div w:id="1316488568">
                  <w:marLeft w:val="0"/>
                  <w:marRight w:val="0"/>
                  <w:marTop w:val="0"/>
                  <w:marBottom w:val="0"/>
                  <w:divBdr>
                    <w:top w:val="none" w:sz="0" w:space="0" w:color="auto"/>
                    <w:left w:val="none" w:sz="0" w:space="0" w:color="auto"/>
                    <w:bottom w:val="none" w:sz="0" w:space="0" w:color="auto"/>
                    <w:right w:val="none" w:sz="0" w:space="0" w:color="auto"/>
                  </w:divBdr>
                  <w:divsChild>
                    <w:div w:id="2125414857">
                      <w:marLeft w:val="0"/>
                      <w:marRight w:val="0"/>
                      <w:marTop w:val="0"/>
                      <w:marBottom w:val="0"/>
                      <w:divBdr>
                        <w:top w:val="none" w:sz="0" w:space="0" w:color="auto"/>
                        <w:left w:val="none" w:sz="0" w:space="0" w:color="auto"/>
                        <w:bottom w:val="none" w:sz="0" w:space="0" w:color="auto"/>
                        <w:right w:val="none" w:sz="0" w:space="0" w:color="auto"/>
                      </w:divBdr>
                      <w:divsChild>
                        <w:div w:id="4137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739834">
      <w:bodyDiv w:val="1"/>
      <w:marLeft w:val="0"/>
      <w:marRight w:val="0"/>
      <w:marTop w:val="0"/>
      <w:marBottom w:val="0"/>
      <w:divBdr>
        <w:top w:val="none" w:sz="0" w:space="0" w:color="auto"/>
        <w:left w:val="none" w:sz="0" w:space="0" w:color="auto"/>
        <w:bottom w:val="none" w:sz="0" w:space="0" w:color="auto"/>
        <w:right w:val="none" w:sz="0" w:space="0" w:color="auto"/>
      </w:divBdr>
      <w:divsChild>
        <w:div w:id="1718895823">
          <w:marLeft w:val="0"/>
          <w:marRight w:val="0"/>
          <w:marTop w:val="0"/>
          <w:marBottom w:val="0"/>
          <w:divBdr>
            <w:top w:val="none" w:sz="0" w:space="0" w:color="auto"/>
            <w:left w:val="none" w:sz="0" w:space="0" w:color="auto"/>
            <w:bottom w:val="none" w:sz="0" w:space="0" w:color="auto"/>
            <w:right w:val="none" w:sz="0" w:space="0" w:color="auto"/>
          </w:divBdr>
          <w:divsChild>
            <w:div w:id="128520446">
              <w:marLeft w:val="0"/>
              <w:marRight w:val="0"/>
              <w:marTop w:val="0"/>
              <w:marBottom w:val="0"/>
              <w:divBdr>
                <w:top w:val="none" w:sz="0" w:space="0" w:color="auto"/>
                <w:left w:val="none" w:sz="0" w:space="0" w:color="auto"/>
                <w:bottom w:val="none" w:sz="0" w:space="0" w:color="auto"/>
                <w:right w:val="none" w:sz="0" w:space="0" w:color="auto"/>
              </w:divBdr>
              <w:divsChild>
                <w:div w:id="1208371579">
                  <w:marLeft w:val="0"/>
                  <w:marRight w:val="0"/>
                  <w:marTop w:val="0"/>
                  <w:marBottom w:val="0"/>
                  <w:divBdr>
                    <w:top w:val="single" w:sz="4" w:space="0" w:color="E1E0DF"/>
                    <w:left w:val="single" w:sz="4" w:space="0" w:color="E1E0DF"/>
                    <w:bottom w:val="single" w:sz="4" w:space="0" w:color="E1E0DF"/>
                    <w:right w:val="single" w:sz="4" w:space="0" w:color="E1E0DF"/>
                  </w:divBdr>
                  <w:divsChild>
                    <w:div w:id="734165739">
                      <w:marLeft w:val="0"/>
                      <w:marRight w:val="0"/>
                      <w:marTop w:val="0"/>
                      <w:marBottom w:val="0"/>
                      <w:divBdr>
                        <w:top w:val="none" w:sz="0" w:space="0" w:color="auto"/>
                        <w:left w:val="none" w:sz="0" w:space="0" w:color="auto"/>
                        <w:bottom w:val="none" w:sz="0" w:space="0" w:color="auto"/>
                        <w:right w:val="none" w:sz="0" w:space="0" w:color="auto"/>
                      </w:divBdr>
                      <w:divsChild>
                        <w:div w:id="1009795955">
                          <w:marLeft w:val="0"/>
                          <w:marRight w:val="0"/>
                          <w:marTop w:val="0"/>
                          <w:marBottom w:val="0"/>
                          <w:divBdr>
                            <w:top w:val="none" w:sz="0" w:space="0" w:color="auto"/>
                            <w:left w:val="none" w:sz="0" w:space="0" w:color="auto"/>
                            <w:bottom w:val="none" w:sz="0" w:space="0" w:color="auto"/>
                            <w:right w:val="none" w:sz="0" w:space="0" w:color="auto"/>
                          </w:divBdr>
                          <w:divsChild>
                            <w:div w:id="253975069">
                              <w:marLeft w:val="0"/>
                              <w:marRight w:val="0"/>
                              <w:marTop w:val="0"/>
                              <w:marBottom w:val="0"/>
                              <w:divBdr>
                                <w:top w:val="none" w:sz="0" w:space="0" w:color="auto"/>
                                <w:left w:val="none" w:sz="0" w:space="0" w:color="auto"/>
                                <w:bottom w:val="none" w:sz="0" w:space="0" w:color="auto"/>
                                <w:right w:val="none" w:sz="0" w:space="0" w:color="auto"/>
                              </w:divBdr>
                              <w:divsChild>
                                <w:div w:id="147129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7173852">
      <w:bodyDiv w:val="1"/>
      <w:marLeft w:val="0"/>
      <w:marRight w:val="0"/>
      <w:marTop w:val="0"/>
      <w:marBottom w:val="0"/>
      <w:divBdr>
        <w:top w:val="none" w:sz="0" w:space="0" w:color="auto"/>
        <w:left w:val="none" w:sz="0" w:space="0" w:color="auto"/>
        <w:bottom w:val="none" w:sz="0" w:space="0" w:color="auto"/>
        <w:right w:val="none" w:sz="0" w:space="0" w:color="auto"/>
      </w:divBdr>
      <w:divsChild>
        <w:div w:id="1697391650">
          <w:marLeft w:val="0"/>
          <w:marRight w:val="0"/>
          <w:marTop w:val="0"/>
          <w:marBottom w:val="0"/>
          <w:divBdr>
            <w:top w:val="none" w:sz="0" w:space="0" w:color="auto"/>
            <w:left w:val="none" w:sz="0" w:space="0" w:color="auto"/>
            <w:bottom w:val="none" w:sz="0" w:space="0" w:color="auto"/>
            <w:right w:val="none" w:sz="0" w:space="0" w:color="auto"/>
          </w:divBdr>
          <w:divsChild>
            <w:div w:id="531580005">
              <w:marLeft w:val="0"/>
              <w:marRight w:val="0"/>
              <w:marTop w:val="0"/>
              <w:marBottom w:val="0"/>
              <w:divBdr>
                <w:top w:val="none" w:sz="0" w:space="0" w:color="auto"/>
                <w:left w:val="none" w:sz="0" w:space="0" w:color="auto"/>
                <w:bottom w:val="none" w:sz="0" w:space="0" w:color="auto"/>
                <w:right w:val="none" w:sz="0" w:space="0" w:color="auto"/>
              </w:divBdr>
              <w:divsChild>
                <w:div w:id="1578704378">
                  <w:marLeft w:val="0"/>
                  <w:marRight w:val="0"/>
                  <w:marTop w:val="0"/>
                  <w:marBottom w:val="0"/>
                  <w:divBdr>
                    <w:top w:val="single" w:sz="4" w:space="0" w:color="E1E0DF"/>
                    <w:left w:val="single" w:sz="4" w:space="0" w:color="E1E0DF"/>
                    <w:bottom w:val="single" w:sz="4" w:space="0" w:color="E1E0DF"/>
                    <w:right w:val="single" w:sz="4" w:space="0" w:color="E1E0DF"/>
                  </w:divBdr>
                  <w:divsChild>
                    <w:div w:id="1229995071">
                      <w:marLeft w:val="0"/>
                      <w:marRight w:val="0"/>
                      <w:marTop w:val="0"/>
                      <w:marBottom w:val="0"/>
                      <w:divBdr>
                        <w:top w:val="none" w:sz="0" w:space="0" w:color="auto"/>
                        <w:left w:val="none" w:sz="0" w:space="0" w:color="auto"/>
                        <w:bottom w:val="none" w:sz="0" w:space="0" w:color="auto"/>
                        <w:right w:val="none" w:sz="0" w:space="0" w:color="auto"/>
                      </w:divBdr>
                      <w:divsChild>
                        <w:div w:id="1536114227">
                          <w:marLeft w:val="0"/>
                          <w:marRight w:val="0"/>
                          <w:marTop w:val="0"/>
                          <w:marBottom w:val="0"/>
                          <w:divBdr>
                            <w:top w:val="none" w:sz="0" w:space="0" w:color="auto"/>
                            <w:left w:val="none" w:sz="0" w:space="0" w:color="auto"/>
                            <w:bottom w:val="none" w:sz="0" w:space="0" w:color="auto"/>
                            <w:right w:val="none" w:sz="0" w:space="0" w:color="auto"/>
                          </w:divBdr>
                          <w:divsChild>
                            <w:div w:id="1039620815">
                              <w:marLeft w:val="0"/>
                              <w:marRight w:val="0"/>
                              <w:marTop w:val="0"/>
                              <w:marBottom w:val="0"/>
                              <w:divBdr>
                                <w:top w:val="none" w:sz="0" w:space="0" w:color="auto"/>
                                <w:left w:val="none" w:sz="0" w:space="0" w:color="auto"/>
                                <w:bottom w:val="none" w:sz="0" w:space="0" w:color="auto"/>
                                <w:right w:val="none" w:sz="0" w:space="0" w:color="auto"/>
                              </w:divBdr>
                              <w:divsChild>
                                <w:div w:id="186609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7488390">
      <w:bodyDiv w:val="1"/>
      <w:marLeft w:val="0"/>
      <w:marRight w:val="0"/>
      <w:marTop w:val="0"/>
      <w:marBottom w:val="0"/>
      <w:divBdr>
        <w:top w:val="none" w:sz="0" w:space="0" w:color="auto"/>
        <w:left w:val="none" w:sz="0" w:space="0" w:color="auto"/>
        <w:bottom w:val="none" w:sz="0" w:space="0" w:color="auto"/>
        <w:right w:val="none" w:sz="0" w:space="0" w:color="auto"/>
      </w:divBdr>
      <w:divsChild>
        <w:div w:id="1871868868">
          <w:marLeft w:val="0"/>
          <w:marRight w:val="0"/>
          <w:marTop w:val="0"/>
          <w:marBottom w:val="0"/>
          <w:divBdr>
            <w:top w:val="none" w:sz="0" w:space="0" w:color="auto"/>
            <w:left w:val="none" w:sz="0" w:space="0" w:color="auto"/>
            <w:bottom w:val="none" w:sz="0" w:space="0" w:color="auto"/>
            <w:right w:val="none" w:sz="0" w:space="0" w:color="auto"/>
          </w:divBdr>
          <w:divsChild>
            <w:div w:id="1578860025">
              <w:marLeft w:val="0"/>
              <w:marRight w:val="0"/>
              <w:marTop w:val="0"/>
              <w:marBottom w:val="0"/>
              <w:divBdr>
                <w:top w:val="none" w:sz="0" w:space="0" w:color="auto"/>
                <w:left w:val="none" w:sz="0" w:space="0" w:color="auto"/>
                <w:bottom w:val="none" w:sz="0" w:space="0" w:color="auto"/>
                <w:right w:val="none" w:sz="0" w:space="0" w:color="auto"/>
              </w:divBdr>
              <w:divsChild>
                <w:div w:id="157963049">
                  <w:marLeft w:val="0"/>
                  <w:marRight w:val="0"/>
                  <w:marTop w:val="0"/>
                  <w:marBottom w:val="0"/>
                  <w:divBdr>
                    <w:top w:val="none" w:sz="0" w:space="0" w:color="auto"/>
                    <w:left w:val="none" w:sz="0" w:space="0" w:color="auto"/>
                    <w:bottom w:val="none" w:sz="0" w:space="0" w:color="auto"/>
                    <w:right w:val="none" w:sz="0" w:space="0" w:color="auto"/>
                  </w:divBdr>
                  <w:divsChild>
                    <w:div w:id="973871943">
                      <w:marLeft w:val="0"/>
                      <w:marRight w:val="0"/>
                      <w:marTop w:val="0"/>
                      <w:marBottom w:val="0"/>
                      <w:divBdr>
                        <w:top w:val="none" w:sz="0" w:space="0" w:color="auto"/>
                        <w:left w:val="none" w:sz="0" w:space="0" w:color="auto"/>
                        <w:bottom w:val="none" w:sz="0" w:space="0" w:color="auto"/>
                        <w:right w:val="none" w:sz="0" w:space="0" w:color="auto"/>
                      </w:divBdr>
                      <w:divsChild>
                        <w:div w:id="12688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943069">
      <w:bodyDiv w:val="1"/>
      <w:marLeft w:val="0"/>
      <w:marRight w:val="0"/>
      <w:marTop w:val="0"/>
      <w:marBottom w:val="0"/>
      <w:divBdr>
        <w:top w:val="none" w:sz="0" w:space="0" w:color="auto"/>
        <w:left w:val="none" w:sz="0" w:space="0" w:color="auto"/>
        <w:bottom w:val="none" w:sz="0" w:space="0" w:color="auto"/>
        <w:right w:val="none" w:sz="0" w:space="0" w:color="auto"/>
      </w:divBdr>
      <w:divsChild>
        <w:div w:id="315883532">
          <w:marLeft w:val="0"/>
          <w:marRight w:val="0"/>
          <w:marTop w:val="0"/>
          <w:marBottom w:val="0"/>
          <w:divBdr>
            <w:top w:val="none" w:sz="0" w:space="0" w:color="auto"/>
            <w:left w:val="none" w:sz="0" w:space="0" w:color="auto"/>
            <w:bottom w:val="none" w:sz="0" w:space="0" w:color="auto"/>
            <w:right w:val="none" w:sz="0" w:space="0" w:color="auto"/>
          </w:divBdr>
          <w:divsChild>
            <w:div w:id="190605393">
              <w:marLeft w:val="0"/>
              <w:marRight w:val="0"/>
              <w:marTop w:val="0"/>
              <w:marBottom w:val="0"/>
              <w:divBdr>
                <w:top w:val="none" w:sz="0" w:space="0" w:color="auto"/>
                <w:left w:val="none" w:sz="0" w:space="0" w:color="auto"/>
                <w:bottom w:val="none" w:sz="0" w:space="0" w:color="auto"/>
                <w:right w:val="none" w:sz="0" w:space="0" w:color="auto"/>
              </w:divBdr>
              <w:divsChild>
                <w:div w:id="974063089">
                  <w:marLeft w:val="0"/>
                  <w:marRight w:val="0"/>
                  <w:marTop w:val="0"/>
                  <w:marBottom w:val="0"/>
                  <w:divBdr>
                    <w:top w:val="single" w:sz="4" w:space="0" w:color="E1E0DF"/>
                    <w:left w:val="single" w:sz="4" w:space="0" w:color="E1E0DF"/>
                    <w:bottom w:val="single" w:sz="4" w:space="0" w:color="E1E0DF"/>
                    <w:right w:val="single" w:sz="4" w:space="0" w:color="E1E0DF"/>
                  </w:divBdr>
                  <w:divsChild>
                    <w:div w:id="378239967">
                      <w:marLeft w:val="0"/>
                      <w:marRight w:val="0"/>
                      <w:marTop w:val="0"/>
                      <w:marBottom w:val="0"/>
                      <w:divBdr>
                        <w:top w:val="none" w:sz="0" w:space="0" w:color="auto"/>
                        <w:left w:val="none" w:sz="0" w:space="0" w:color="auto"/>
                        <w:bottom w:val="none" w:sz="0" w:space="0" w:color="auto"/>
                        <w:right w:val="none" w:sz="0" w:space="0" w:color="auto"/>
                      </w:divBdr>
                      <w:divsChild>
                        <w:div w:id="1295871738">
                          <w:marLeft w:val="0"/>
                          <w:marRight w:val="0"/>
                          <w:marTop w:val="0"/>
                          <w:marBottom w:val="0"/>
                          <w:divBdr>
                            <w:top w:val="none" w:sz="0" w:space="0" w:color="auto"/>
                            <w:left w:val="none" w:sz="0" w:space="0" w:color="auto"/>
                            <w:bottom w:val="none" w:sz="0" w:space="0" w:color="auto"/>
                            <w:right w:val="none" w:sz="0" w:space="0" w:color="auto"/>
                          </w:divBdr>
                          <w:divsChild>
                            <w:div w:id="1591431653">
                              <w:marLeft w:val="0"/>
                              <w:marRight w:val="0"/>
                              <w:marTop w:val="0"/>
                              <w:marBottom w:val="0"/>
                              <w:divBdr>
                                <w:top w:val="none" w:sz="0" w:space="0" w:color="auto"/>
                                <w:left w:val="none" w:sz="0" w:space="0" w:color="auto"/>
                                <w:bottom w:val="none" w:sz="0" w:space="0" w:color="auto"/>
                                <w:right w:val="none" w:sz="0" w:space="0" w:color="auto"/>
                              </w:divBdr>
                              <w:divsChild>
                                <w:div w:id="186038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2338756">
      <w:bodyDiv w:val="1"/>
      <w:marLeft w:val="0"/>
      <w:marRight w:val="0"/>
      <w:marTop w:val="0"/>
      <w:marBottom w:val="0"/>
      <w:divBdr>
        <w:top w:val="none" w:sz="0" w:space="0" w:color="auto"/>
        <w:left w:val="none" w:sz="0" w:space="0" w:color="auto"/>
        <w:bottom w:val="none" w:sz="0" w:space="0" w:color="auto"/>
        <w:right w:val="none" w:sz="0" w:space="0" w:color="auto"/>
      </w:divBdr>
      <w:divsChild>
        <w:div w:id="265313122">
          <w:marLeft w:val="0"/>
          <w:marRight w:val="0"/>
          <w:marTop w:val="0"/>
          <w:marBottom w:val="0"/>
          <w:divBdr>
            <w:top w:val="none" w:sz="0" w:space="0" w:color="auto"/>
            <w:left w:val="none" w:sz="0" w:space="0" w:color="auto"/>
            <w:bottom w:val="none" w:sz="0" w:space="0" w:color="auto"/>
            <w:right w:val="none" w:sz="0" w:space="0" w:color="auto"/>
          </w:divBdr>
          <w:divsChild>
            <w:div w:id="641931633">
              <w:marLeft w:val="0"/>
              <w:marRight w:val="0"/>
              <w:marTop w:val="0"/>
              <w:marBottom w:val="0"/>
              <w:divBdr>
                <w:top w:val="none" w:sz="0" w:space="0" w:color="auto"/>
                <w:left w:val="none" w:sz="0" w:space="0" w:color="auto"/>
                <w:bottom w:val="none" w:sz="0" w:space="0" w:color="auto"/>
                <w:right w:val="none" w:sz="0" w:space="0" w:color="auto"/>
              </w:divBdr>
              <w:divsChild>
                <w:div w:id="563183316">
                  <w:marLeft w:val="0"/>
                  <w:marRight w:val="0"/>
                  <w:marTop w:val="0"/>
                  <w:marBottom w:val="0"/>
                  <w:divBdr>
                    <w:top w:val="single" w:sz="4" w:space="0" w:color="E1E0DF"/>
                    <w:left w:val="single" w:sz="4" w:space="0" w:color="E1E0DF"/>
                    <w:bottom w:val="single" w:sz="4" w:space="0" w:color="E1E0DF"/>
                    <w:right w:val="single" w:sz="4" w:space="0" w:color="E1E0DF"/>
                  </w:divBdr>
                  <w:divsChild>
                    <w:div w:id="114057253">
                      <w:marLeft w:val="0"/>
                      <w:marRight w:val="0"/>
                      <w:marTop w:val="0"/>
                      <w:marBottom w:val="0"/>
                      <w:divBdr>
                        <w:top w:val="none" w:sz="0" w:space="0" w:color="auto"/>
                        <w:left w:val="none" w:sz="0" w:space="0" w:color="auto"/>
                        <w:bottom w:val="none" w:sz="0" w:space="0" w:color="auto"/>
                        <w:right w:val="none" w:sz="0" w:space="0" w:color="auto"/>
                      </w:divBdr>
                      <w:divsChild>
                        <w:div w:id="2076656895">
                          <w:marLeft w:val="0"/>
                          <w:marRight w:val="0"/>
                          <w:marTop w:val="0"/>
                          <w:marBottom w:val="0"/>
                          <w:divBdr>
                            <w:top w:val="none" w:sz="0" w:space="0" w:color="auto"/>
                            <w:left w:val="none" w:sz="0" w:space="0" w:color="auto"/>
                            <w:bottom w:val="none" w:sz="0" w:space="0" w:color="auto"/>
                            <w:right w:val="none" w:sz="0" w:space="0" w:color="auto"/>
                          </w:divBdr>
                          <w:divsChild>
                            <w:div w:id="1165782033">
                              <w:marLeft w:val="0"/>
                              <w:marRight w:val="0"/>
                              <w:marTop w:val="0"/>
                              <w:marBottom w:val="0"/>
                              <w:divBdr>
                                <w:top w:val="none" w:sz="0" w:space="0" w:color="auto"/>
                                <w:left w:val="none" w:sz="0" w:space="0" w:color="auto"/>
                                <w:bottom w:val="none" w:sz="0" w:space="0" w:color="auto"/>
                                <w:right w:val="none" w:sz="0" w:space="0" w:color="auto"/>
                              </w:divBdr>
                              <w:divsChild>
                                <w:div w:id="118944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798268">
      <w:bodyDiv w:val="1"/>
      <w:marLeft w:val="0"/>
      <w:marRight w:val="0"/>
      <w:marTop w:val="0"/>
      <w:marBottom w:val="0"/>
      <w:divBdr>
        <w:top w:val="none" w:sz="0" w:space="0" w:color="auto"/>
        <w:left w:val="none" w:sz="0" w:space="0" w:color="auto"/>
        <w:bottom w:val="none" w:sz="0" w:space="0" w:color="auto"/>
        <w:right w:val="none" w:sz="0" w:space="0" w:color="auto"/>
      </w:divBdr>
      <w:divsChild>
        <w:div w:id="1676497678">
          <w:marLeft w:val="0"/>
          <w:marRight w:val="0"/>
          <w:marTop w:val="0"/>
          <w:marBottom w:val="0"/>
          <w:divBdr>
            <w:top w:val="none" w:sz="0" w:space="0" w:color="auto"/>
            <w:left w:val="none" w:sz="0" w:space="0" w:color="auto"/>
            <w:bottom w:val="none" w:sz="0" w:space="0" w:color="auto"/>
            <w:right w:val="none" w:sz="0" w:space="0" w:color="auto"/>
          </w:divBdr>
          <w:divsChild>
            <w:div w:id="1295284108">
              <w:marLeft w:val="0"/>
              <w:marRight w:val="0"/>
              <w:marTop w:val="0"/>
              <w:marBottom w:val="0"/>
              <w:divBdr>
                <w:top w:val="none" w:sz="0" w:space="0" w:color="auto"/>
                <w:left w:val="none" w:sz="0" w:space="0" w:color="auto"/>
                <w:bottom w:val="none" w:sz="0" w:space="0" w:color="auto"/>
                <w:right w:val="none" w:sz="0" w:space="0" w:color="auto"/>
              </w:divBdr>
              <w:divsChild>
                <w:div w:id="890964451">
                  <w:marLeft w:val="0"/>
                  <w:marRight w:val="0"/>
                  <w:marTop w:val="0"/>
                  <w:marBottom w:val="0"/>
                  <w:divBdr>
                    <w:top w:val="single" w:sz="4" w:space="0" w:color="E1E0DF"/>
                    <w:left w:val="single" w:sz="4" w:space="0" w:color="E1E0DF"/>
                    <w:bottom w:val="single" w:sz="4" w:space="0" w:color="E1E0DF"/>
                    <w:right w:val="single" w:sz="4" w:space="0" w:color="E1E0DF"/>
                  </w:divBdr>
                  <w:divsChild>
                    <w:div w:id="2072923029">
                      <w:marLeft w:val="0"/>
                      <w:marRight w:val="0"/>
                      <w:marTop w:val="0"/>
                      <w:marBottom w:val="0"/>
                      <w:divBdr>
                        <w:top w:val="none" w:sz="0" w:space="0" w:color="auto"/>
                        <w:left w:val="none" w:sz="0" w:space="0" w:color="auto"/>
                        <w:bottom w:val="none" w:sz="0" w:space="0" w:color="auto"/>
                        <w:right w:val="none" w:sz="0" w:space="0" w:color="auto"/>
                      </w:divBdr>
                      <w:divsChild>
                        <w:div w:id="847211354">
                          <w:marLeft w:val="0"/>
                          <w:marRight w:val="0"/>
                          <w:marTop w:val="0"/>
                          <w:marBottom w:val="0"/>
                          <w:divBdr>
                            <w:top w:val="none" w:sz="0" w:space="0" w:color="auto"/>
                            <w:left w:val="none" w:sz="0" w:space="0" w:color="auto"/>
                            <w:bottom w:val="none" w:sz="0" w:space="0" w:color="auto"/>
                            <w:right w:val="none" w:sz="0" w:space="0" w:color="auto"/>
                          </w:divBdr>
                          <w:divsChild>
                            <w:div w:id="1640308319">
                              <w:marLeft w:val="0"/>
                              <w:marRight w:val="0"/>
                              <w:marTop w:val="0"/>
                              <w:marBottom w:val="0"/>
                              <w:divBdr>
                                <w:top w:val="none" w:sz="0" w:space="0" w:color="auto"/>
                                <w:left w:val="none" w:sz="0" w:space="0" w:color="auto"/>
                                <w:bottom w:val="none" w:sz="0" w:space="0" w:color="auto"/>
                                <w:right w:val="none" w:sz="0" w:space="0" w:color="auto"/>
                              </w:divBdr>
                              <w:divsChild>
                                <w:div w:id="159524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846406">
      <w:bodyDiv w:val="1"/>
      <w:marLeft w:val="0"/>
      <w:marRight w:val="0"/>
      <w:marTop w:val="0"/>
      <w:marBottom w:val="0"/>
      <w:divBdr>
        <w:top w:val="none" w:sz="0" w:space="0" w:color="auto"/>
        <w:left w:val="none" w:sz="0" w:space="0" w:color="auto"/>
        <w:bottom w:val="none" w:sz="0" w:space="0" w:color="auto"/>
        <w:right w:val="none" w:sz="0" w:space="0" w:color="auto"/>
      </w:divBdr>
      <w:divsChild>
        <w:div w:id="1447965321">
          <w:marLeft w:val="0"/>
          <w:marRight w:val="0"/>
          <w:marTop w:val="0"/>
          <w:marBottom w:val="0"/>
          <w:divBdr>
            <w:top w:val="none" w:sz="0" w:space="0" w:color="auto"/>
            <w:left w:val="none" w:sz="0" w:space="0" w:color="auto"/>
            <w:bottom w:val="none" w:sz="0" w:space="0" w:color="auto"/>
            <w:right w:val="none" w:sz="0" w:space="0" w:color="auto"/>
          </w:divBdr>
          <w:divsChild>
            <w:div w:id="1024940631">
              <w:marLeft w:val="0"/>
              <w:marRight w:val="0"/>
              <w:marTop w:val="0"/>
              <w:marBottom w:val="0"/>
              <w:divBdr>
                <w:top w:val="none" w:sz="0" w:space="0" w:color="auto"/>
                <w:left w:val="none" w:sz="0" w:space="0" w:color="auto"/>
                <w:bottom w:val="none" w:sz="0" w:space="0" w:color="auto"/>
                <w:right w:val="none" w:sz="0" w:space="0" w:color="auto"/>
              </w:divBdr>
              <w:divsChild>
                <w:div w:id="932394766">
                  <w:marLeft w:val="0"/>
                  <w:marRight w:val="0"/>
                  <w:marTop w:val="0"/>
                  <w:marBottom w:val="0"/>
                  <w:divBdr>
                    <w:top w:val="none" w:sz="0" w:space="0" w:color="auto"/>
                    <w:left w:val="none" w:sz="0" w:space="0" w:color="auto"/>
                    <w:bottom w:val="none" w:sz="0" w:space="0" w:color="auto"/>
                    <w:right w:val="none" w:sz="0" w:space="0" w:color="auto"/>
                  </w:divBdr>
                  <w:divsChild>
                    <w:div w:id="593123913">
                      <w:marLeft w:val="0"/>
                      <w:marRight w:val="0"/>
                      <w:marTop w:val="0"/>
                      <w:marBottom w:val="0"/>
                      <w:divBdr>
                        <w:top w:val="none" w:sz="0" w:space="0" w:color="auto"/>
                        <w:left w:val="none" w:sz="0" w:space="0" w:color="auto"/>
                        <w:bottom w:val="none" w:sz="0" w:space="0" w:color="auto"/>
                        <w:right w:val="none" w:sz="0" w:space="0" w:color="auto"/>
                      </w:divBdr>
                      <w:divsChild>
                        <w:div w:id="73297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9702272">
      <w:bodyDiv w:val="1"/>
      <w:marLeft w:val="0"/>
      <w:marRight w:val="0"/>
      <w:marTop w:val="0"/>
      <w:marBottom w:val="0"/>
      <w:divBdr>
        <w:top w:val="none" w:sz="0" w:space="0" w:color="auto"/>
        <w:left w:val="none" w:sz="0" w:space="0" w:color="auto"/>
        <w:bottom w:val="none" w:sz="0" w:space="0" w:color="auto"/>
        <w:right w:val="none" w:sz="0" w:space="0" w:color="auto"/>
      </w:divBdr>
      <w:divsChild>
        <w:div w:id="1646200691">
          <w:marLeft w:val="0"/>
          <w:marRight w:val="0"/>
          <w:marTop w:val="0"/>
          <w:marBottom w:val="0"/>
          <w:divBdr>
            <w:top w:val="none" w:sz="0" w:space="0" w:color="auto"/>
            <w:left w:val="none" w:sz="0" w:space="0" w:color="auto"/>
            <w:bottom w:val="none" w:sz="0" w:space="0" w:color="auto"/>
            <w:right w:val="none" w:sz="0" w:space="0" w:color="auto"/>
          </w:divBdr>
          <w:divsChild>
            <w:div w:id="1728643381">
              <w:marLeft w:val="0"/>
              <w:marRight w:val="0"/>
              <w:marTop w:val="0"/>
              <w:marBottom w:val="0"/>
              <w:divBdr>
                <w:top w:val="none" w:sz="0" w:space="0" w:color="auto"/>
                <w:left w:val="none" w:sz="0" w:space="0" w:color="auto"/>
                <w:bottom w:val="none" w:sz="0" w:space="0" w:color="auto"/>
                <w:right w:val="none" w:sz="0" w:space="0" w:color="auto"/>
              </w:divBdr>
              <w:divsChild>
                <w:div w:id="535237556">
                  <w:marLeft w:val="0"/>
                  <w:marRight w:val="0"/>
                  <w:marTop w:val="0"/>
                  <w:marBottom w:val="0"/>
                  <w:divBdr>
                    <w:top w:val="single" w:sz="4" w:space="0" w:color="E1E0DF"/>
                    <w:left w:val="single" w:sz="4" w:space="0" w:color="E1E0DF"/>
                    <w:bottom w:val="single" w:sz="4" w:space="0" w:color="E1E0DF"/>
                    <w:right w:val="single" w:sz="4" w:space="0" w:color="E1E0DF"/>
                  </w:divBdr>
                  <w:divsChild>
                    <w:div w:id="603656087">
                      <w:marLeft w:val="0"/>
                      <w:marRight w:val="0"/>
                      <w:marTop w:val="0"/>
                      <w:marBottom w:val="0"/>
                      <w:divBdr>
                        <w:top w:val="none" w:sz="0" w:space="0" w:color="auto"/>
                        <w:left w:val="none" w:sz="0" w:space="0" w:color="auto"/>
                        <w:bottom w:val="none" w:sz="0" w:space="0" w:color="auto"/>
                        <w:right w:val="none" w:sz="0" w:space="0" w:color="auto"/>
                      </w:divBdr>
                      <w:divsChild>
                        <w:div w:id="80179659">
                          <w:marLeft w:val="0"/>
                          <w:marRight w:val="0"/>
                          <w:marTop w:val="0"/>
                          <w:marBottom w:val="0"/>
                          <w:divBdr>
                            <w:top w:val="none" w:sz="0" w:space="0" w:color="auto"/>
                            <w:left w:val="none" w:sz="0" w:space="0" w:color="auto"/>
                            <w:bottom w:val="none" w:sz="0" w:space="0" w:color="auto"/>
                            <w:right w:val="none" w:sz="0" w:space="0" w:color="auto"/>
                          </w:divBdr>
                          <w:divsChild>
                            <w:div w:id="1885100569">
                              <w:marLeft w:val="0"/>
                              <w:marRight w:val="0"/>
                              <w:marTop w:val="0"/>
                              <w:marBottom w:val="0"/>
                              <w:divBdr>
                                <w:top w:val="none" w:sz="0" w:space="0" w:color="auto"/>
                                <w:left w:val="none" w:sz="0" w:space="0" w:color="auto"/>
                                <w:bottom w:val="none" w:sz="0" w:space="0" w:color="auto"/>
                                <w:right w:val="none" w:sz="0" w:space="0" w:color="auto"/>
                              </w:divBdr>
                              <w:divsChild>
                                <w:div w:id="210772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0425979">
      <w:bodyDiv w:val="1"/>
      <w:marLeft w:val="0"/>
      <w:marRight w:val="0"/>
      <w:marTop w:val="0"/>
      <w:marBottom w:val="0"/>
      <w:divBdr>
        <w:top w:val="none" w:sz="0" w:space="0" w:color="auto"/>
        <w:left w:val="none" w:sz="0" w:space="0" w:color="auto"/>
        <w:bottom w:val="none" w:sz="0" w:space="0" w:color="auto"/>
        <w:right w:val="none" w:sz="0" w:space="0" w:color="auto"/>
      </w:divBdr>
      <w:divsChild>
        <w:div w:id="1052536011">
          <w:marLeft w:val="0"/>
          <w:marRight w:val="0"/>
          <w:marTop w:val="0"/>
          <w:marBottom w:val="0"/>
          <w:divBdr>
            <w:top w:val="none" w:sz="0" w:space="0" w:color="auto"/>
            <w:left w:val="none" w:sz="0" w:space="0" w:color="auto"/>
            <w:bottom w:val="none" w:sz="0" w:space="0" w:color="auto"/>
            <w:right w:val="none" w:sz="0" w:space="0" w:color="auto"/>
          </w:divBdr>
          <w:divsChild>
            <w:div w:id="1963608374">
              <w:marLeft w:val="0"/>
              <w:marRight w:val="0"/>
              <w:marTop w:val="0"/>
              <w:marBottom w:val="0"/>
              <w:divBdr>
                <w:top w:val="none" w:sz="0" w:space="0" w:color="auto"/>
                <w:left w:val="none" w:sz="0" w:space="0" w:color="auto"/>
                <w:bottom w:val="none" w:sz="0" w:space="0" w:color="auto"/>
                <w:right w:val="none" w:sz="0" w:space="0" w:color="auto"/>
              </w:divBdr>
              <w:divsChild>
                <w:div w:id="1159688143">
                  <w:marLeft w:val="0"/>
                  <w:marRight w:val="0"/>
                  <w:marTop w:val="0"/>
                  <w:marBottom w:val="0"/>
                  <w:divBdr>
                    <w:top w:val="none" w:sz="0" w:space="0" w:color="auto"/>
                    <w:left w:val="none" w:sz="0" w:space="0" w:color="auto"/>
                    <w:bottom w:val="none" w:sz="0" w:space="0" w:color="auto"/>
                    <w:right w:val="none" w:sz="0" w:space="0" w:color="auto"/>
                  </w:divBdr>
                  <w:divsChild>
                    <w:div w:id="1023941175">
                      <w:marLeft w:val="0"/>
                      <w:marRight w:val="0"/>
                      <w:marTop w:val="0"/>
                      <w:marBottom w:val="0"/>
                      <w:divBdr>
                        <w:top w:val="none" w:sz="0" w:space="0" w:color="auto"/>
                        <w:left w:val="none" w:sz="0" w:space="0" w:color="auto"/>
                        <w:bottom w:val="none" w:sz="0" w:space="0" w:color="auto"/>
                        <w:right w:val="none" w:sz="0" w:space="0" w:color="auto"/>
                      </w:divBdr>
                      <w:divsChild>
                        <w:div w:id="143466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0937279">
      <w:bodyDiv w:val="1"/>
      <w:marLeft w:val="0"/>
      <w:marRight w:val="0"/>
      <w:marTop w:val="0"/>
      <w:marBottom w:val="0"/>
      <w:divBdr>
        <w:top w:val="none" w:sz="0" w:space="0" w:color="auto"/>
        <w:left w:val="none" w:sz="0" w:space="0" w:color="auto"/>
        <w:bottom w:val="none" w:sz="0" w:space="0" w:color="auto"/>
        <w:right w:val="none" w:sz="0" w:space="0" w:color="auto"/>
      </w:divBdr>
      <w:divsChild>
        <w:div w:id="1848594353">
          <w:marLeft w:val="0"/>
          <w:marRight w:val="0"/>
          <w:marTop w:val="0"/>
          <w:marBottom w:val="0"/>
          <w:divBdr>
            <w:top w:val="none" w:sz="0" w:space="0" w:color="auto"/>
            <w:left w:val="none" w:sz="0" w:space="0" w:color="auto"/>
            <w:bottom w:val="none" w:sz="0" w:space="0" w:color="auto"/>
            <w:right w:val="none" w:sz="0" w:space="0" w:color="auto"/>
          </w:divBdr>
          <w:divsChild>
            <w:div w:id="1814835356">
              <w:marLeft w:val="0"/>
              <w:marRight w:val="0"/>
              <w:marTop w:val="0"/>
              <w:marBottom w:val="0"/>
              <w:divBdr>
                <w:top w:val="none" w:sz="0" w:space="0" w:color="auto"/>
                <w:left w:val="none" w:sz="0" w:space="0" w:color="auto"/>
                <w:bottom w:val="none" w:sz="0" w:space="0" w:color="auto"/>
                <w:right w:val="none" w:sz="0" w:space="0" w:color="auto"/>
              </w:divBdr>
              <w:divsChild>
                <w:div w:id="1898323259">
                  <w:marLeft w:val="0"/>
                  <w:marRight w:val="0"/>
                  <w:marTop w:val="0"/>
                  <w:marBottom w:val="0"/>
                  <w:divBdr>
                    <w:top w:val="none" w:sz="0" w:space="0" w:color="auto"/>
                    <w:left w:val="none" w:sz="0" w:space="0" w:color="auto"/>
                    <w:bottom w:val="none" w:sz="0" w:space="0" w:color="auto"/>
                    <w:right w:val="none" w:sz="0" w:space="0" w:color="auto"/>
                  </w:divBdr>
                  <w:divsChild>
                    <w:div w:id="44915424">
                      <w:marLeft w:val="0"/>
                      <w:marRight w:val="0"/>
                      <w:marTop w:val="0"/>
                      <w:marBottom w:val="0"/>
                      <w:divBdr>
                        <w:top w:val="none" w:sz="0" w:space="0" w:color="auto"/>
                        <w:left w:val="none" w:sz="0" w:space="0" w:color="auto"/>
                        <w:bottom w:val="none" w:sz="0" w:space="0" w:color="auto"/>
                        <w:right w:val="none" w:sz="0" w:space="0" w:color="auto"/>
                      </w:divBdr>
                      <w:divsChild>
                        <w:div w:id="42653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1082523">
      <w:bodyDiv w:val="1"/>
      <w:marLeft w:val="0"/>
      <w:marRight w:val="0"/>
      <w:marTop w:val="0"/>
      <w:marBottom w:val="0"/>
      <w:divBdr>
        <w:top w:val="none" w:sz="0" w:space="0" w:color="auto"/>
        <w:left w:val="none" w:sz="0" w:space="0" w:color="auto"/>
        <w:bottom w:val="none" w:sz="0" w:space="0" w:color="auto"/>
        <w:right w:val="none" w:sz="0" w:space="0" w:color="auto"/>
      </w:divBdr>
      <w:divsChild>
        <w:div w:id="757556984">
          <w:marLeft w:val="0"/>
          <w:marRight w:val="0"/>
          <w:marTop w:val="0"/>
          <w:marBottom w:val="0"/>
          <w:divBdr>
            <w:top w:val="none" w:sz="0" w:space="0" w:color="auto"/>
            <w:left w:val="none" w:sz="0" w:space="0" w:color="auto"/>
            <w:bottom w:val="none" w:sz="0" w:space="0" w:color="auto"/>
            <w:right w:val="none" w:sz="0" w:space="0" w:color="auto"/>
          </w:divBdr>
          <w:divsChild>
            <w:div w:id="147286151">
              <w:marLeft w:val="0"/>
              <w:marRight w:val="0"/>
              <w:marTop w:val="0"/>
              <w:marBottom w:val="0"/>
              <w:divBdr>
                <w:top w:val="none" w:sz="0" w:space="0" w:color="auto"/>
                <w:left w:val="none" w:sz="0" w:space="0" w:color="auto"/>
                <w:bottom w:val="none" w:sz="0" w:space="0" w:color="auto"/>
                <w:right w:val="none" w:sz="0" w:space="0" w:color="auto"/>
              </w:divBdr>
              <w:divsChild>
                <w:div w:id="1920945931">
                  <w:marLeft w:val="0"/>
                  <w:marRight w:val="0"/>
                  <w:marTop w:val="0"/>
                  <w:marBottom w:val="0"/>
                  <w:divBdr>
                    <w:top w:val="single" w:sz="4" w:space="0" w:color="E1E0DF"/>
                    <w:left w:val="single" w:sz="4" w:space="0" w:color="E1E0DF"/>
                    <w:bottom w:val="single" w:sz="4" w:space="0" w:color="E1E0DF"/>
                    <w:right w:val="single" w:sz="4" w:space="0" w:color="E1E0DF"/>
                  </w:divBdr>
                  <w:divsChild>
                    <w:div w:id="687103032">
                      <w:marLeft w:val="0"/>
                      <w:marRight w:val="0"/>
                      <w:marTop w:val="0"/>
                      <w:marBottom w:val="0"/>
                      <w:divBdr>
                        <w:top w:val="none" w:sz="0" w:space="0" w:color="auto"/>
                        <w:left w:val="none" w:sz="0" w:space="0" w:color="auto"/>
                        <w:bottom w:val="none" w:sz="0" w:space="0" w:color="auto"/>
                        <w:right w:val="none" w:sz="0" w:space="0" w:color="auto"/>
                      </w:divBdr>
                      <w:divsChild>
                        <w:div w:id="1339625464">
                          <w:marLeft w:val="0"/>
                          <w:marRight w:val="0"/>
                          <w:marTop w:val="0"/>
                          <w:marBottom w:val="0"/>
                          <w:divBdr>
                            <w:top w:val="none" w:sz="0" w:space="0" w:color="auto"/>
                            <w:left w:val="none" w:sz="0" w:space="0" w:color="auto"/>
                            <w:bottom w:val="none" w:sz="0" w:space="0" w:color="auto"/>
                            <w:right w:val="none" w:sz="0" w:space="0" w:color="auto"/>
                          </w:divBdr>
                          <w:divsChild>
                            <w:div w:id="153574875">
                              <w:marLeft w:val="0"/>
                              <w:marRight w:val="0"/>
                              <w:marTop w:val="0"/>
                              <w:marBottom w:val="0"/>
                              <w:divBdr>
                                <w:top w:val="none" w:sz="0" w:space="0" w:color="auto"/>
                                <w:left w:val="none" w:sz="0" w:space="0" w:color="auto"/>
                                <w:bottom w:val="none" w:sz="0" w:space="0" w:color="auto"/>
                                <w:right w:val="none" w:sz="0" w:space="0" w:color="auto"/>
                              </w:divBdr>
                              <w:divsChild>
                                <w:div w:id="178476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2390435">
      <w:bodyDiv w:val="1"/>
      <w:marLeft w:val="0"/>
      <w:marRight w:val="0"/>
      <w:marTop w:val="0"/>
      <w:marBottom w:val="0"/>
      <w:divBdr>
        <w:top w:val="none" w:sz="0" w:space="0" w:color="auto"/>
        <w:left w:val="none" w:sz="0" w:space="0" w:color="auto"/>
        <w:bottom w:val="none" w:sz="0" w:space="0" w:color="auto"/>
        <w:right w:val="none" w:sz="0" w:space="0" w:color="auto"/>
      </w:divBdr>
      <w:divsChild>
        <w:div w:id="759957113">
          <w:marLeft w:val="0"/>
          <w:marRight w:val="0"/>
          <w:marTop w:val="0"/>
          <w:marBottom w:val="0"/>
          <w:divBdr>
            <w:top w:val="none" w:sz="0" w:space="0" w:color="auto"/>
            <w:left w:val="none" w:sz="0" w:space="0" w:color="auto"/>
            <w:bottom w:val="none" w:sz="0" w:space="0" w:color="auto"/>
            <w:right w:val="none" w:sz="0" w:space="0" w:color="auto"/>
          </w:divBdr>
          <w:divsChild>
            <w:div w:id="742485104">
              <w:marLeft w:val="0"/>
              <w:marRight w:val="0"/>
              <w:marTop w:val="0"/>
              <w:marBottom w:val="0"/>
              <w:divBdr>
                <w:top w:val="none" w:sz="0" w:space="0" w:color="auto"/>
                <w:left w:val="none" w:sz="0" w:space="0" w:color="auto"/>
                <w:bottom w:val="none" w:sz="0" w:space="0" w:color="auto"/>
                <w:right w:val="none" w:sz="0" w:space="0" w:color="auto"/>
              </w:divBdr>
              <w:divsChild>
                <w:div w:id="1981224402">
                  <w:marLeft w:val="0"/>
                  <w:marRight w:val="0"/>
                  <w:marTop w:val="0"/>
                  <w:marBottom w:val="0"/>
                  <w:divBdr>
                    <w:top w:val="single" w:sz="4" w:space="0" w:color="E1E0DF"/>
                    <w:left w:val="single" w:sz="4" w:space="0" w:color="E1E0DF"/>
                    <w:bottom w:val="single" w:sz="4" w:space="0" w:color="E1E0DF"/>
                    <w:right w:val="single" w:sz="4" w:space="0" w:color="E1E0DF"/>
                  </w:divBdr>
                  <w:divsChild>
                    <w:div w:id="2027057957">
                      <w:marLeft w:val="0"/>
                      <w:marRight w:val="0"/>
                      <w:marTop w:val="0"/>
                      <w:marBottom w:val="0"/>
                      <w:divBdr>
                        <w:top w:val="none" w:sz="0" w:space="0" w:color="auto"/>
                        <w:left w:val="none" w:sz="0" w:space="0" w:color="auto"/>
                        <w:bottom w:val="none" w:sz="0" w:space="0" w:color="auto"/>
                        <w:right w:val="none" w:sz="0" w:space="0" w:color="auto"/>
                      </w:divBdr>
                      <w:divsChild>
                        <w:div w:id="304699832">
                          <w:marLeft w:val="0"/>
                          <w:marRight w:val="0"/>
                          <w:marTop w:val="0"/>
                          <w:marBottom w:val="0"/>
                          <w:divBdr>
                            <w:top w:val="none" w:sz="0" w:space="0" w:color="auto"/>
                            <w:left w:val="none" w:sz="0" w:space="0" w:color="auto"/>
                            <w:bottom w:val="none" w:sz="0" w:space="0" w:color="auto"/>
                            <w:right w:val="none" w:sz="0" w:space="0" w:color="auto"/>
                          </w:divBdr>
                          <w:divsChild>
                            <w:div w:id="1180121339">
                              <w:marLeft w:val="0"/>
                              <w:marRight w:val="0"/>
                              <w:marTop w:val="0"/>
                              <w:marBottom w:val="0"/>
                              <w:divBdr>
                                <w:top w:val="none" w:sz="0" w:space="0" w:color="auto"/>
                                <w:left w:val="none" w:sz="0" w:space="0" w:color="auto"/>
                                <w:bottom w:val="none" w:sz="0" w:space="0" w:color="auto"/>
                                <w:right w:val="none" w:sz="0" w:space="0" w:color="auto"/>
                              </w:divBdr>
                              <w:divsChild>
                                <w:div w:id="203110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2705456">
      <w:bodyDiv w:val="1"/>
      <w:marLeft w:val="0"/>
      <w:marRight w:val="0"/>
      <w:marTop w:val="0"/>
      <w:marBottom w:val="0"/>
      <w:divBdr>
        <w:top w:val="none" w:sz="0" w:space="0" w:color="auto"/>
        <w:left w:val="none" w:sz="0" w:space="0" w:color="auto"/>
        <w:bottom w:val="none" w:sz="0" w:space="0" w:color="auto"/>
        <w:right w:val="none" w:sz="0" w:space="0" w:color="auto"/>
      </w:divBdr>
      <w:divsChild>
        <w:div w:id="1882591475">
          <w:marLeft w:val="0"/>
          <w:marRight w:val="0"/>
          <w:marTop w:val="0"/>
          <w:marBottom w:val="0"/>
          <w:divBdr>
            <w:top w:val="none" w:sz="0" w:space="0" w:color="auto"/>
            <w:left w:val="none" w:sz="0" w:space="0" w:color="auto"/>
            <w:bottom w:val="none" w:sz="0" w:space="0" w:color="auto"/>
            <w:right w:val="none" w:sz="0" w:space="0" w:color="auto"/>
          </w:divBdr>
          <w:divsChild>
            <w:div w:id="1040206619">
              <w:marLeft w:val="0"/>
              <w:marRight w:val="0"/>
              <w:marTop w:val="0"/>
              <w:marBottom w:val="0"/>
              <w:divBdr>
                <w:top w:val="none" w:sz="0" w:space="0" w:color="auto"/>
                <w:left w:val="none" w:sz="0" w:space="0" w:color="auto"/>
                <w:bottom w:val="none" w:sz="0" w:space="0" w:color="auto"/>
                <w:right w:val="none" w:sz="0" w:space="0" w:color="auto"/>
              </w:divBdr>
              <w:divsChild>
                <w:div w:id="1821575757">
                  <w:marLeft w:val="0"/>
                  <w:marRight w:val="0"/>
                  <w:marTop w:val="0"/>
                  <w:marBottom w:val="0"/>
                  <w:divBdr>
                    <w:top w:val="single" w:sz="4" w:space="0" w:color="E1E0DF"/>
                    <w:left w:val="single" w:sz="4" w:space="0" w:color="E1E0DF"/>
                    <w:bottom w:val="single" w:sz="4" w:space="0" w:color="E1E0DF"/>
                    <w:right w:val="single" w:sz="4" w:space="0" w:color="E1E0DF"/>
                  </w:divBdr>
                  <w:divsChild>
                    <w:div w:id="1509826758">
                      <w:marLeft w:val="0"/>
                      <w:marRight w:val="0"/>
                      <w:marTop w:val="0"/>
                      <w:marBottom w:val="0"/>
                      <w:divBdr>
                        <w:top w:val="none" w:sz="0" w:space="0" w:color="auto"/>
                        <w:left w:val="none" w:sz="0" w:space="0" w:color="auto"/>
                        <w:bottom w:val="none" w:sz="0" w:space="0" w:color="auto"/>
                        <w:right w:val="none" w:sz="0" w:space="0" w:color="auto"/>
                      </w:divBdr>
                      <w:divsChild>
                        <w:div w:id="1982533225">
                          <w:marLeft w:val="0"/>
                          <w:marRight w:val="0"/>
                          <w:marTop w:val="0"/>
                          <w:marBottom w:val="0"/>
                          <w:divBdr>
                            <w:top w:val="none" w:sz="0" w:space="0" w:color="auto"/>
                            <w:left w:val="none" w:sz="0" w:space="0" w:color="auto"/>
                            <w:bottom w:val="none" w:sz="0" w:space="0" w:color="auto"/>
                            <w:right w:val="none" w:sz="0" w:space="0" w:color="auto"/>
                          </w:divBdr>
                          <w:divsChild>
                            <w:div w:id="1563524505">
                              <w:marLeft w:val="0"/>
                              <w:marRight w:val="0"/>
                              <w:marTop w:val="0"/>
                              <w:marBottom w:val="0"/>
                              <w:divBdr>
                                <w:top w:val="none" w:sz="0" w:space="0" w:color="auto"/>
                                <w:left w:val="none" w:sz="0" w:space="0" w:color="auto"/>
                                <w:bottom w:val="none" w:sz="0" w:space="0" w:color="auto"/>
                                <w:right w:val="none" w:sz="0" w:space="0" w:color="auto"/>
                              </w:divBdr>
                              <w:divsChild>
                                <w:div w:id="168408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863606">
      <w:bodyDiv w:val="1"/>
      <w:marLeft w:val="0"/>
      <w:marRight w:val="0"/>
      <w:marTop w:val="0"/>
      <w:marBottom w:val="0"/>
      <w:divBdr>
        <w:top w:val="none" w:sz="0" w:space="0" w:color="auto"/>
        <w:left w:val="none" w:sz="0" w:space="0" w:color="auto"/>
        <w:bottom w:val="none" w:sz="0" w:space="0" w:color="auto"/>
        <w:right w:val="none" w:sz="0" w:space="0" w:color="auto"/>
      </w:divBdr>
      <w:divsChild>
        <w:div w:id="522477840">
          <w:marLeft w:val="0"/>
          <w:marRight w:val="0"/>
          <w:marTop w:val="0"/>
          <w:marBottom w:val="0"/>
          <w:divBdr>
            <w:top w:val="none" w:sz="0" w:space="0" w:color="auto"/>
            <w:left w:val="none" w:sz="0" w:space="0" w:color="auto"/>
            <w:bottom w:val="none" w:sz="0" w:space="0" w:color="auto"/>
            <w:right w:val="none" w:sz="0" w:space="0" w:color="auto"/>
          </w:divBdr>
          <w:divsChild>
            <w:div w:id="1968119300">
              <w:marLeft w:val="0"/>
              <w:marRight w:val="0"/>
              <w:marTop w:val="0"/>
              <w:marBottom w:val="0"/>
              <w:divBdr>
                <w:top w:val="none" w:sz="0" w:space="0" w:color="auto"/>
                <w:left w:val="none" w:sz="0" w:space="0" w:color="auto"/>
                <w:bottom w:val="none" w:sz="0" w:space="0" w:color="auto"/>
                <w:right w:val="none" w:sz="0" w:space="0" w:color="auto"/>
              </w:divBdr>
              <w:divsChild>
                <w:div w:id="1020080681">
                  <w:marLeft w:val="0"/>
                  <w:marRight w:val="0"/>
                  <w:marTop w:val="0"/>
                  <w:marBottom w:val="0"/>
                  <w:divBdr>
                    <w:top w:val="none" w:sz="0" w:space="0" w:color="auto"/>
                    <w:left w:val="none" w:sz="0" w:space="0" w:color="auto"/>
                    <w:bottom w:val="none" w:sz="0" w:space="0" w:color="auto"/>
                    <w:right w:val="none" w:sz="0" w:space="0" w:color="auto"/>
                  </w:divBdr>
                  <w:divsChild>
                    <w:div w:id="1074666706">
                      <w:marLeft w:val="0"/>
                      <w:marRight w:val="0"/>
                      <w:marTop w:val="0"/>
                      <w:marBottom w:val="0"/>
                      <w:divBdr>
                        <w:top w:val="none" w:sz="0" w:space="0" w:color="auto"/>
                        <w:left w:val="none" w:sz="0" w:space="0" w:color="auto"/>
                        <w:bottom w:val="none" w:sz="0" w:space="0" w:color="auto"/>
                        <w:right w:val="none" w:sz="0" w:space="0" w:color="auto"/>
                      </w:divBdr>
                      <w:divsChild>
                        <w:div w:id="91639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8792224">
      <w:bodyDiv w:val="1"/>
      <w:marLeft w:val="0"/>
      <w:marRight w:val="0"/>
      <w:marTop w:val="0"/>
      <w:marBottom w:val="0"/>
      <w:divBdr>
        <w:top w:val="none" w:sz="0" w:space="0" w:color="auto"/>
        <w:left w:val="none" w:sz="0" w:space="0" w:color="auto"/>
        <w:bottom w:val="none" w:sz="0" w:space="0" w:color="auto"/>
        <w:right w:val="none" w:sz="0" w:space="0" w:color="auto"/>
      </w:divBdr>
      <w:divsChild>
        <w:div w:id="1732844284">
          <w:marLeft w:val="0"/>
          <w:marRight w:val="0"/>
          <w:marTop w:val="0"/>
          <w:marBottom w:val="0"/>
          <w:divBdr>
            <w:top w:val="none" w:sz="0" w:space="0" w:color="auto"/>
            <w:left w:val="none" w:sz="0" w:space="0" w:color="auto"/>
            <w:bottom w:val="none" w:sz="0" w:space="0" w:color="auto"/>
            <w:right w:val="none" w:sz="0" w:space="0" w:color="auto"/>
          </w:divBdr>
          <w:divsChild>
            <w:div w:id="638386879">
              <w:marLeft w:val="0"/>
              <w:marRight w:val="0"/>
              <w:marTop w:val="0"/>
              <w:marBottom w:val="0"/>
              <w:divBdr>
                <w:top w:val="none" w:sz="0" w:space="0" w:color="auto"/>
                <w:left w:val="none" w:sz="0" w:space="0" w:color="auto"/>
                <w:bottom w:val="none" w:sz="0" w:space="0" w:color="auto"/>
                <w:right w:val="none" w:sz="0" w:space="0" w:color="auto"/>
              </w:divBdr>
              <w:divsChild>
                <w:div w:id="420755614">
                  <w:marLeft w:val="0"/>
                  <w:marRight w:val="0"/>
                  <w:marTop w:val="0"/>
                  <w:marBottom w:val="0"/>
                  <w:divBdr>
                    <w:top w:val="single" w:sz="4" w:space="0" w:color="E1E0DF"/>
                    <w:left w:val="single" w:sz="4" w:space="0" w:color="E1E0DF"/>
                    <w:bottom w:val="single" w:sz="4" w:space="0" w:color="E1E0DF"/>
                    <w:right w:val="single" w:sz="4" w:space="0" w:color="E1E0DF"/>
                  </w:divBdr>
                  <w:divsChild>
                    <w:div w:id="1419056110">
                      <w:marLeft w:val="0"/>
                      <w:marRight w:val="0"/>
                      <w:marTop w:val="0"/>
                      <w:marBottom w:val="0"/>
                      <w:divBdr>
                        <w:top w:val="none" w:sz="0" w:space="0" w:color="auto"/>
                        <w:left w:val="none" w:sz="0" w:space="0" w:color="auto"/>
                        <w:bottom w:val="none" w:sz="0" w:space="0" w:color="auto"/>
                        <w:right w:val="none" w:sz="0" w:space="0" w:color="auto"/>
                      </w:divBdr>
                      <w:divsChild>
                        <w:div w:id="351608446">
                          <w:marLeft w:val="0"/>
                          <w:marRight w:val="0"/>
                          <w:marTop w:val="0"/>
                          <w:marBottom w:val="0"/>
                          <w:divBdr>
                            <w:top w:val="none" w:sz="0" w:space="0" w:color="auto"/>
                            <w:left w:val="none" w:sz="0" w:space="0" w:color="auto"/>
                            <w:bottom w:val="none" w:sz="0" w:space="0" w:color="auto"/>
                            <w:right w:val="none" w:sz="0" w:space="0" w:color="auto"/>
                          </w:divBdr>
                          <w:divsChild>
                            <w:div w:id="37170573">
                              <w:marLeft w:val="0"/>
                              <w:marRight w:val="0"/>
                              <w:marTop w:val="0"/>
                              <w:marBottom w:val="0"/>
                              <w:divBdr>
                                <w:top w:val="none" w:sz="0" w:space="0" w:color="auto"/>
                                <w:left w:val="none" w:sz="0" w:space="0" w:color="auto"/>
                                <w:bottom w:val="none" w:sz="0" w:space="0" w:color="auto"/>
                                <w:right w:val="none" w:sz="0" w:space="0" w:color="auto"/>
                              </w:divBdr>
                              <w:divsChild>
                                <w:div w:id="213740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9262567">
      <w:bodyDiv w:val="1"/>
      <w:marLeft w:val="0"/>
      <w:marRight w:val="0"/>
      <w:marTop w:val="0"/>
      <w:marBottom w:val="0"/>
      <w:divBdr>
        <w:top w:val="none" w:sz="0" w:space="0" w:color="auto"/>
        <w:left w:val="none" w:sz="0" w:space="0" w:color="auto"/>
        <w:bottom w:val="none" w:sz="0" w:space="0" w:color="auto"/>
        <w:right w:val="none" w:sz="0" w:space="0" w:color="auto"/>
      </w:divBdr>
      <w:divsChild>
        <w:div w:id="911819372">
          <w:marLeft w:val="0"/>
          <w:marRight w:val="0"/>
          <w:marTop w:val="0"/>
          <w:marBottom w:val="0"/>
          <w:divBdr>
            <w:top w:val="none" w:sz="0" w:space="0" w:color="auto"/>
            <w:left w:val="none" w:sz="0" w:space="0" w:color="auto"/>
            <w:bottom w:val="none" w:sz="0" w:space="0" w:color="auto"/>
            <w:right w:val="none" w:sz="0" w:space="0" w:color="auto"/>
          </w:divBdr>
          <w:divsChild>
            <w:div w:id="231547941">
              <w:marLeft w:val="0"/>
              <w:marRight w:val="0"/>
              <w:marTop w:val="0"/>
              <w:marBottom w:val="0"/>
              <w:divBdr>
                <w:top w:val="none" w:sz="0" w:space="0" w:color="auto"/>
                <w:left w:val="none" w:sz="0" w:space="0" w:color="auto"/>
                <w:bottom w:val="none" w:sz="0" w:space="0" w:color="auto"/>
                <w:right w:val="none" w:sz="0" w:space="0" w:color="auto"/>
              </w:divBdr>
              <w:divsChild>
                <w:div w:id="1880820797">
                  <w:marLeft w:val="0"/>
                  <w:marRight w:val="0"/>
                  <w:marTop w:val="0"/>
                  <w:marBottom w:val="0"/>
                  <w:divBdr>
                    <w:top w:val="single" w:sz="4" w:space="0" w:color="E1E0DF"/>
                    <w:left w:val="single" w:sz="4" w:space="0" w:color="E1E0DF"/>
                    <w:bottom w:val="single" w:sz="4" w:space="0" w:color="E1E0DF"/>
                    <w:right w:val="single" w:sz="4" w:space="0" w:color="E1E0DF"/>
                  </w:divBdr>
                  <w:divsChild>
                    <w:div w:id="819154332">
                      <w:marLeft w:val="0"/>
                      <w:marRight w:val="0"/>
                      <w:marTop w:val="0"/>
                      <w:marBottom w:val="0"/>
                      <w:divBdr>
                        <w:top w:val="none" w:sz="0" w:space="0" w:color="auto"/>
                        <w:left w:val="none" w:sz="0" w:space="0" w:color="auto"/>
                        <w:bottom w:val="none" w:sz="0" w:space="0" w:color="auto"/>
                        <w:right w:val="none" w:sz="0" w:space="0" w:color="auto"/>
                      </w:divBdr>
                      <w:divsChild>
                        <w:div w:id="323289473">
                          <w:marLeft w:val="0"/>
                          <w:marRight w:val="0"/>
                          <w:marTop w:val="0"/>
                          <w:marBottom w:val="0"/>
                          <w:divBdr>
                            <w:top w:val="none" w:sz="0" w:space="0" w:color="auto"/>
                            <w:left w:val="none" w:sz="0" w:space="0" w:color="auto"/>
                            <w:bottom w:val="none" w:sz="0" w:space="0" w:color="auto"/>
                            <w:right w:val="none" w:sz="0" w:space="0" w:color="auto"/>
                          </w:divBdr>
                          <w:divsChild>
                            <w:div w:id="2079352820">
                              <w:marLeft w:val="0"/>
                              <w:marRight w:val="0"/>
                              <w:marTop w:val="0"/>
                              <w:marBottom w:val="0"/>
                              <w:divBdr>
                                <w:top w:val="none" w:sz="0" w:space="0" w:color="auto"/>
                                <w:left w:val="none" w:sz="0" w:space="0" w:color="auto"/>
                                <w:bottom w:val="none" w:sz="0" w:space="0" w:color="auto"/>
                                <w:right w:val="none" w:sz="0" w:space="0" w:color="auto"/>
                              </w:divBdr>
                              <w:divsChild>
                                <w:div w:id="114511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9842033">
      <w:bodyDiv w:val="1"/>
      <w:marLeft w:val="0"/>
      <w:marRight w:val="0"/>
      <w:marTop w:val="0"/>
      <w:marBottom w:val="0"/>
      <w:divBdr>
        <w:top w:val="none" w:sz="0" w:space="0" w:color="auto"/>
        <w:left w:val="none" w:sz="0" w:space="0" w:color="auto"/>
        <w:bottom w:val="none" w:sz="0" w:space="0" w:color="auto"/>
        <w:right w:val="none" w:sz="0" w:space="0" w:color="auto"/>
      </w:divBdr>
      <w:divsChild>
        <w:div w:id="293174943">
          <w:marLeft w:val="0"/>
          <w:marRight w:val="0"/>
          <w:marTop w:val="0"/>
          <w:marBottom w:val="0"/>
          <w:divBdr>
            <w:top w:val="none" w:sz="0" w:space="0" w:color="auto"/>
            <w:left w:val="none" w:sz="0" w:space="0" w:color="auto"/>
            <w:bottom w:val="none" w:sz="0" w:space="0" w:color="auto"/>
            <w:right w:val="none" w:sz="0" w:space="0" w:color="auto"/>
          </w:divBdr>
          <w:divsChild>
            <w:div w:id="2045934334">
              <w:marLeft w:val="0"/>
              <w:marRight w:val="0"/>
              <w:marTop w:val="0"/>
              <w:marBottom w:val="0"/>
              <w:divBdr>
                <w:top w:val="none" w:sz="0" w:space="0" w:color="auto"/>
                <w:left w:val="none" w:sz="0" w:space="0" w:color="auto"/>
                <w:bottom w:val="none" w:sz="0" w:space="0" w:color="auto"/>
                <w:right w:val="none" w:sz="0" w:space="0" w:color="auto"/>
              </w:divBdr>
              <w:divsChild>
                <w:div w:id="1451245606">
                  <w:marLeft w:val="0"/>
                  <w:marRight w:val="0"/>
                  <w:marTop w:val="0"/>
                  <w:marBottom w:val="0"/>
                  <w:divBdr>
                    <w:top w:val="none" w:sz="0" w:space="0" w:color="auto"/>
                    <w:left w:val="none" w:sz="0" w:space="0" w:color="auto"/>
                    <w:bottom w:val="none" w:sz="0" w:space="0" w:color="auto"/>
                    <w:right w:val="none" w:sz="0" w:space="0" w:color="auto"/>
                  </w:divBdr>
                  <w:divsChild>
                    <w:div w:id="1542086671">
                      <w:marLeft w:val="0"/>
                      <w:marRight w:val="0"/>
                      <w:marTop w:val="0"/>
                      <w:marBottom w:val="0"/>
                      <w:divBdr>
                        <w:top w:val="none" w:sz="0" w:space="0" w:color="auto"/>
                        <w:left w:val="none" w:sz="0" w:space="0" w:color="auto"/>
                        <w:bottom w:val="none" w:sz="0" w:space="0" w:color="auto"/>
                        <w:right w:val="none" w:sz="0" w:space="0" w:color="auto"/>
                      </w:divBdr>
                      <w:divsChild>
                        <w:div w:id="109251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379228">
      <w:bodyDiv w:val="1"/>
      <w:marLeft w:val="0"/>
      <w:marRight w:val="0"/>
      <w:marTop w:val="0"/>
      <w:marBottom w:val="0"/>
      <w:divBdr>
        <w:top w:val="none" w:sz="0" w:space="0" w:color="auto"/>
        <w:left w:val="none" w:sz="0" w:space="0" w:color="auto"/>
        <w:bottom w:val="none" w:sz="0" w:space="0" w:color="auto"/>
        <w:right w:val="none" w:sz="0" w:space="0" w:color="auto"/>
      </w:divBdr>
      <w:divsChild>
        <w:div w:id="1877811394">
          <w:marLeft w:val="0"/>
          <w:marRight w:val="0"/>
          <w:marTop w:val="0"/>
          <w:marBottom w:val="0"/>
          <w:divBdr>
            <w:top w:val="none" w:sz="0" w:space="0" w:color="auto"/>
            <w:left w:val="none" w:sz="0" w:space="0" w:color="auto"/>
            <w:bottom w:val="none" w:sz="0" w:space="0" w:color="auto"/>
            <w:right w:val="none" w:sz="0" w:space="0" w:color="auto"/>
          </w:divBdr>
          <w:divsChild>
            <w:div w:id="1878931916">
              <w:marLeft w:val="0"/>
              <w:marRight w:val="0"/>
              <w:marTop w:val="0"/>
              <w:marBottom w:val="0"/>
              <w:divBdr>
                <w:top w:val="none" w:sz="0" w:space="0" w:color="auto"/>
                <w:left w:val="none" w:sz="0" w:space="0" w:color="auto"/>
                <w:bottom w:val="none" w:sz="0" w:space="0" w:color="auto"/>
                <w:right w:val="none" w:sz="0" w:space="0" w:color="auto"/>
              </w:divBdr>
              <w:divsChild>
                <w:div w:id="300841168">
                  <w:marLeft w:val="0"/>
                  <w:marRight w:val="0"/>
                  <w:marTop w:val="0"/>
                  <w:marBottom w:val="0"/>
                  <w:divBdr>
                    <w:top w:val="none" w:sz="0" w:space="0" w:color="auto"/>
                    <w:left w:val="none" w:sz="0" w:space="0" w:color="auto"/>
                    <w:bottom w:val="none" w:sz="0" w:space="0" w:color="auto"/>
                    <w:right w:val="none" w:sz="0" w:space="0" w:color="auto"/>
                  </w:divBdr>
                  <w:divsChild>
                    <w:div w:id="962805254">
                      <w:marLeft w:val="0"/>
                      <w:marRight w:val="0"/>
                      <w:marTop w:val="0"/>
                      <w:marBottom w:val="0"/>
                      <w:divBdr>
                        <w:top w:val="none" w:sz="0" w:space="0" w:color="auto"/>
                        <w:left w:val="none" w:sz="0" w:space="0" w:color="auto"/>
                        <w:bottom w:val="none" w:sz="0" w:space="0" w:color="auto"/>
                        <w:right w:val="none" w:sz="0" w:space="0" w:color="auto"/>
                      </w:divBdr>
                      <w:divsChild>
                        <w:div w:id="56121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451892">
      <w:bodyDiv w:val="1"/>
      <w:marLeft w:val="0"/>
      <w:marRight w:val="0"/>
      <w:marTop w:val="0"/>
      <w:marBottom w:val="0"/>
      <w:divBdr>
        <w:top w:val="none" w:sz="0" w:space="0" w:color="auto"/>
        <w:left w:val="none" w:sz="0" w:space="0" w:color="auto"/>
        <w:bottom w:val="none" w:sz="0" w:space="0" w:color="auto"/>
        <w:right w:val="none" w:sz="0" w:space="0" w:color="auto"/>
      </w:divBdr>
      <w:divsChild>
        <w:div w:id="511838461">
          <w:marLeft w:val="0"/>
          <w:marRight w:val="0"/>
          <w:marTop w:val="0"/>
          <w:marBottom w:val="0"/>
          <w:divBdr>
            <w:top w:val="none" w:sz="0" w:space="0" w:color="auto"/>
            <w:left w:val="none" w:sz="0" w:space="0" w:color="auto"/>
            <w:bottom w:val="none" w:sz="0" w:space="0" w:color="auto"/>
            <w:right w:val="none" w:sz="0" w:space="0" w:color="auto"/>
          </w:divBdr>
          <w:divsChild>
            <w:div w:id="404573874">
              <w:marLeft w:val="0"/>
              <w:marRight w:val="0"/>
              <w:marTop w:val="0"/>
              <w:marBottom w:val="0"/>
              <w:divBdr>
                <w:top w:val="none" w:sz="0" w:space="0" w:color="auto"/>
                <w:left w:val="none" w:sz="0" w:space="0" w:color="auto"/>
                <w:bottom w:val="none" w:sz="0" w:space="0" w:color="auto"/>
                <w:right w:val="none" w:sz="0" w:space="0" w:color="auto"/>
              </w:divBdr>
              <w:divsChild>
                <w:div w:id="1044788248">
                  <w:marLeft w:val="0"/>
                  <w:marRight w:val="0"/>
                  <w:marTop w:val="0"/>
                  <w:marBottom w:val="0"/>
                  <w:divBdr>
                    <w:top w:val="single" w:sz="4" w:space="0" w:color="E1E0DF"/>
                    <w:left w:val="single" w:sz="4" w:space="0" w:color="E1E0DF"/>
                    <w:bottom w:val="single" w:sz="4" w:space="0" w:color="E1E0DF"/>
                    <w:right w:val="single" w:sz="4" w:space="0" w:color="E1E0DF"/>
                  </w:divBdr>
                  <w:divsChild>
                    <w:div w:id="653338555">
                      <w:marLeft w:val="0"/>
                      <w:marRight w:val="0"/>
                      <w:marTop w:val="0"/>
                      <w:marBottom w:val="0"/>
                      <w:divBdr>
                        <w:top w:val="none" w:sz="0" w:space="0" w:color="auto"/>
                        <w:left w:val="none" w:sz="0" w:space="0" w:color="auto"/>
                        <w:bottom w:val="none" w:sz="0" w:space="0" w:color="auto"/>
                        <w:right w:val="none" w:sz="0" w:space="0" w:color="auto"/>
                      </w:divBdr>
                      <w:divsChild>
                        <w:div w:id="110589915">
                          <w:marLeft w:val="0"/>
                          <w:marRight w:val="0"/>
                          <w:marTop w:val="0"/>
                          <w:marBottom w:val="0"/>
                          <w:divBdr>
                            <w:top w:val="none" w:sz="0" w:space="0" w:color="auto"/>
                            <w:left w:val="none" w:sz="0" w:space="0" w:color="auto"/>
                            <w:bottom w:val="none" w:sz="0" w:space="0" w:color="auto"/>
                            <w:right w:val="none" w:sz="0" w:space="0" w:color="auto"/>
                          </w:divBdr>
                          <w:divsChild>
                            <w:div w:id="994920449">
                              <w:marLeft w:val="0"/>
                              <w:marRight w:val="0"/>
                              <w:marTop w:val="0"/>
                              <w:marBottom w:val="0"/>
                              <w:divBdr>
                                <w:top w:val="none" w:sz="0" w:space="0" w:color="auto"/>
                                <w:left w:val="none" w:sz="0" w:space="0" w:color="auto"/>
                                <w:bottom w:val="none" w:sz="0" w:space="0" w:color="auto"/>
                                <w:right w:val="none" w:sz="0" w:space="0" w:color="auto"/>
                              </w:divBdr>
                              <w:divsChild>
                                <w:div w:id="1043212409">
                                  <w:marLeft w:val="0"/>
                                  <w:marRight w:val="0"/>
                                  <w:marTop w:val="0"/>
                                  <w:marBottom w:val="0"/>
                                  <w:divBdr>
                                    <w:top w:val="none" w:sz="0" w:space="0" w:color="auto"/>
                                    <w:left w:val="none" w:sz="0" w:space="0" w:color="auto"/>
                                    <w:bottom w:val="none" w:sz="0" w:space="0" w:color="auto"/>
                                    <w:right w:val="none" w:sz="0" w:space="0" w:color="auto"/>
                                  </w:divBdr>
                                </w:div>
                              </w:divsChild>
                            </w:div>
                            <w:div w:id="2119595463">
                              <w:marLeft w:val="0"/>
                              <w:marRight w:val="0"/>
                              <w:marTop w:val="0"/>
                              <w:marBottom w:val="0"/>
                              <w:divBdr>
                                <w:top w:val="none" w:sz="0" w:space="0" w:color="auto"/>
                                <w:left w:val="none" w:sz="0" w:space="0" w:color="auto"/>
                                <w:bottom w:val="none" w:sz="0" w:space="0" w:color="auto"/>
                                <w:right w:val="none" w:sz="0" w:space="0" w:color="auto"/>
                              </w:divBdr>
                              <w:divsChild>
                                <w:div w:id="332100794">
                                  <w:marLeft w:val="0"/>
                                  <w:marRight w:val="0"/>
                                  <w:marTop w:val="0"/>
                                  <w:marBottom w:val="0"/>
                                  <w:divBdr>
                                    <w:top w:val="none" w:sz="0" w:space="0" w:color="auto"/>
                                    <w:left w:val="none" w:sz="0" w:space="0" w:color="auto"/>
                                    <w:bottom w:val="none" w:sz="0" w:space="0" w:color="auto"/>
                                    <w:right w:val="none" w:sz="0" w:space="0" w:color="auto"/>
                                  </w:divBdr>
                                  <w:divsChild>
                                    <w:div w:id="635187567">
                                      <w:marLeft w:val="0"/>
                                      <w:marRight w:val="0"/>
                                      <w:marTop w:val="0"/>
                                      <w:marBottom w:val="0"/>
                                      <w:divBdr>
                                        <w:top w:val="none" w:sz="0" w:space="0" w:color="auto"/>
                                        <w:left w:val="none" w:sz="0" w:space="0" w:color="auto"/>
                                        <w:bottom w:val="none" w:sz="0" w:space="0" w:color="auto"/>
                                        <w:right w:val="none" w:sz="0" w:space="0" w:color="auto"/>
                                      </w:divBdr>
                                      <w:divsChild>
                                        <w:div w:id="208872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592309">
                                  <w:marLeft w:val="0"/>
                                  <w:marRight w:val="0"/>
                                  <w:marTop w:val="0"/>
                                  <w:marBottom w:val="0"/>
                                  <w:divBdr>
                                    <w:top w:val="none" w:sz="0" w:space="0" w:color="auto"/>
                                    <w:left w:val="none" w:sz="0" w:space="0" w:color="auto"/>
                                    <w:bottom w:val="none" w:sz="0" w:space="0" w:color="auto"/>
                                    <w:right w:val="none" w:sz="0" w:space="0" w:color="auto"/>
                                  </w:divBdr>
                                  <w:divsChild>
                                    <w:div w:id="1668706195">
                                      <w:marLeft w:val="0"/>
                                      <w:marRight w:val="0"/>
                                      <w:marTop w:val="0"/>
                                      <w:marBottom w:val="0"/>
                                      <w:divBdr>
                                        <w:top w:val="none" w:sz="0" w:space="0" w:color="auto"/>
                                        <w:left w:val="none" w:sz="0" w:space="0" w:color="auto"/>
                                        <w:bottom w:val="none" w:sz="0" w:space="0" w:color="auto"/>
                                        <w:right w:val="none" w:sz="0" w:space="0" w:color="auto"/>
                                      </w:divBdr>
                                      <w:divsChild>
                                        <w:div w:id="62720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498817">
                                  <w:marLeft w:val="0"/>
                                  <w:marRight w:val="0"/>
                                  <w:marTop w:val="0"/>
                                  <w:marBottom w:val="0"/>
                                  <w:divBdr>
                                    <w:top w:val="none" w:sz="0" w:space="0" w:color="auto"/>
                                    <w:left w:val="none" w:sz="0" w:space="0" w:color="auto"/>
                                    <w:bottom w:val="none" w:sz="0" w:space="0" w:color="auto"/>
                                    <w:right w:val="none" w:sz="0" w:space="0" w:color="auto"/>
                                  </w:divBdr>
                                  <w:divsChild>
                                    <w:div w:id="2075925780">
                                      <w:marLeft w:val="0"/>
                                      <w:marRight w:val="0"/>
                                      <w:marTop w:val="0"/>
                                      <w:marBottom w:val="0"/>
                                      <w:divBdr>
                                        <w:top w:val="none" w:sz="0" w:space="0" w:color="auto"/>
                                        <w:left w:val="none" w:sz="0" w:space="0" w:color="auto"/>
                                        <w:bottom w:val="none" w:sz="0" w:space="0" w:color="auto"/>
                                        <w:right w:val="none" w:sz="0" w:space="0" w:color="auto"/>
                                      </w:divBdr>
                                      <w:divsChild>
                                        <w:div w:id="68363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652996">
                                  <w:marLeft w:val="0"/>
                                  <w:marRight w:val="0"/>
                                  <w:marTop w:val="0"/>
                                  <w:marBottom w:val="0"/>
                                  <w:divBdr>
                                    <w:top w:val="none" w:sz="0" w:space="0" w:color="auto"/>
                                    <w:left w:val="none" w:sz="0" w:space="0" w:color="auto"/>
                                    <w:bottom w:val="none" w:sz="0" w:space="0" w:color="auto"/>
                                    <w:right w:val="none" w:sz="0" w:space="0" w:color="auto"/>
                                  </w:divBdr>
                                  <w:divsChild>
                                    <w:div w:id="1951743156">
                                      <w:marLeft w:val="0"/>
                                      <w:marRight w:val="0"/>
                                      <w:marTop w:val="0"/>
                                      <w:marBottom w:val="0"/>
                                      <w:divBdr>
                                        <w:top w:val="none" w:sz="0" w:space="0" w:color="auto"/>
                                        <w:left w:val="none" w:sz="0" w:space="0" w:color="auto"/>
                                        <w:bottom w:val="none" w:sz="0" w:space="0" w:color="auto"/>
                                        <w:right w:val="none" w:sz="0" w:space="0" w:color="auto"/>
                                      </w:divBdr>
                                      <w:divsChild>
                                        <w:div w:id="62608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90808">
                                  <w:marLeft w:val="0"/>
                                  <w:marRight w:val="0"/>
                                  <w:marTop w:val="0"/>
                                  <w:marBottom w:val="0"/>
                                  <w:divBdr>
                                    <w:top w:val="none" w:sz="0" w:space="0" w:color="auto"/>
                                    <w:left w:val="none" w:sz="0" w:space="0" w:color="auto"/>
                                    <w:bottom w:val="none" w:sz="0" w:space="0" w:color="auto"/>
                                    <w:right w:val="none" w:sz="0" w:space="0" w:color="auto"/>
                                  </w:divBdr>
                                  <w:divsChild>
                                    <w:div w:id="963190391">
                                      <w:marLeft w:val="0"/>
                                      <w:marRight w:val="0"/>
                                      <w:marTop w:val="0"/>
                                      <w:marBottom w:val="0"/>
                                      <w:divBdr>
                                        <w:top w:val="none" w:sz="0" w:space="0" w:color="auto"/>
                                        <w:left w:val="none" w:sz="0" w:space="0" w:color="auto"/>
                                        <w:bottom w:val="none" w:sz="0" w:space="0" w:color="auto"/>
                                        <w:right w:val="none" w:sz="0" w:space="0" w:color="auto"/>
                                      </w:divBdr>
                                      <w:divsChild>
                                        <w:div w:id="194125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0500">
                                  <w:marLeft w:val="0"/>
                                  <w:marRight w:val="0"/>
                                  <w:marTop w:val="0"/>
                                  <w:marBottom w:val="0"/>
                                  <w:divBdr>
                                    <w:top w:val="none" w:sz="0" w:space="0" w:color="auto"/>
                                    <w:left w:val="none" w:sz="0" w:space="0" w:color="auto"/>
                                    <w:bottom w:val="none" w:sz="0" w:space="0" w:color="auto"/>
                                    <w:right w:val="none" w:sz="0" w:space="0" w:color="auto"/>
                                  </w:divBdr>
                                  <w:divsChild>
                                    <w:div w:id="527909856">
                                      <w:marLeft w:val="0"/>
                                      <w:marRight w:val="0"/>
                                      <w:marTop w:val="0"/>
                                      <w:marBottom w:val="0"/>
                                      <w:divBdr>
                                        <w:top w:val="none" w:sz="0" w:space="0" w:color="auto"/>
                                        <w:left w:val="none" w:sz="0" w:space="0" w:color="auto"/>
                                        <w:bottom w:val="none" w:sz="0" w:space="0" w:color="auto"/>
                                        <w:right w:val="none" w:sz="0" w:space="0" w:color="auto"/>
                                      </w:divBdr>
                                      <w:divsChild>
                                        <w:div w:id="19543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386764">
                                  <w:marLeft w:val="0"/>
                                  <w:marRight w:val="0"/>
                                  <w:marTop w:val="0"/>
                                  <w:marBottom w:val="0"/>
                                  <w:divBdr>
                                    <w:top w:val="none" w:sz="0" w:space="0" w:color="auto"/>
                                    <w:left w:val="none" w:sz="0" w:space="0" w:color="auto"/>
                                    <w:bottom w:val="none" w:sz="0" w:space="0" w:color="auto"/>
                                    <w:right w:val="none" w:sz="0" w:space="0" w:color="auto"/>
                                  </w:divBdr>
                                  <w:divsChild>
                                    <w:div w:id="39863575">
                                      <w:marLeft w:val="0"/>
                                      <w:marRight w:val="0"/>
                                      <w:marTop w:val="0"/>
                                      <w:marBottom w:val="0"/>
                                      <w:divBdr>
                                        <w:top w:val="none" w:sz="0" w:space="0" w:color="auto"/>
                                        <w:left w:val="none" w:sz="0" w:space="0" w:color="auto"/>
                                        <w:bottom w:val="none" w:sz="0" w:space="0" w:color="auto"/>
                                        <w:right w:val="none" w:sz="0" w:space="0" w:color="auto"/>
                                      </w:divBdr>
                                      <w:divsChild>
                                        <w:div w:id="166331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377738">
                                  <w:marLeft w:val="0"/>
                                  <w:marRight w:val="0"/>
                                  <w:marTop w:val="0"/>
                                  <w:marBottom w:val="0"/>
                                  <w:divBdr>
                                    <w:top w:val="none" w:sz="0" w:space="0" w:color="auto"/>
                                    <w:left w:val="none" w:sz="0" w:space="0" w:color="auto"/>
                                    <w:bottom w:val="none" w:sz="0" w:space="0" w:color="auto"/>
                                    <w:right w:val="none" w:sz="0" w:space="0" w:color="auto"/>
                                  </w:divBdr>
                                  <w:divsChild>
                                    <w:div w:id="1524172021">
                                      <w:marLeft w:val="0"/>
                                      <w:marRight w:val="0"/>
                                      <w:marTop w:val="0"/>
                                      <w:marBottom w:val="0"/>
                                      <w:divBdr>
                                        <w:top w:val="none" w:sz="0" w:space="0" w:color="auto"/>
                                        <w:left w:val="none" w:sz="0" w:space="0" w:color="auto"/>
                                        <w:bottom w:val="none" w:sz="0" w:space="0" w:color="auto"/>
                                        <w:right w:val="none" w:sz="0" w:space="0" w:color="auto"/>
                                      </w:divBdr>
                                      <w:divsChild>
                                        <w:div w:id="149922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141313">
                                  <w:marLeft w:val="0"/>
                                  <w:marRight w:val="0"/>
                                  <w:marTop w:val="0"/>
                                  <w:marBottom w:val="0"/>
                                  <w:divBdr>
                                    <w:top w:val="none" w:sz="0" w:space="0" w:color="auto"/>
                                    <w:left w:val="none" w:sz="0" w:space="0" w:color="auto"/>
                                    <w:bottom w:val="none" w:sz="0" w:space="0" w:color="auto"/>
                                    <w:right w:val="none" w:sz="0" w:space="0" w:color="auto"/>
                                  </w:divBdr>
                                  <w:divsChild>
                                    <w:div w:id="434133271">
                                      <w:marLeft w:val="0"/>
                                      <w:marRight w:val="0"/>
                                      <w:marTop w:val="0"/>
                                      <w:marBottom w:val="0"/>
                                      <w:divBdr>
                                        <w:top w:val="none" w:sz="0" w:space="0" w:color="auto"/>
                                        <w:left w:val="none" w:sz="0" w:space="0" w:color="auto"/>
                                        <w:bottom w:val="none" w:sz="0" w:space="0" w:color="auto"/>
                                        <w:right w:val="none" w:sz="0" w:space="0" w:color="auto"/>
                                      </w:divBdr>
                                      <w:divsChild>
                                        <w:div w:id="165001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986879">
                                  <w:marLeft w:val="0"/>
                                  <w:marRight w:val="0"/>
                                  <w:marTop w:val="0"/>
                                  <w:marBottom w:val="0"/>
                                  <w:divBdr>
                                    <w:top w:val="none" w:sz="0" w:space="0" w:color="auto"/>
                                    <w:left w:val="none" w:sz="0" w:space="0" w:color="auto"/>
                                    <w:bottom w:val="none" w:sz="0" w:space="0" w:color="auto"/>
                                    <w:right w:val="none" w:sz="0" w:space="0" w:color="auto"/>
                                  </w:divBdr>
                                  <w:divsChild>
                                    <w:div w:id="2032216502">
                                      <w:marLeft w:val="0"/>
                                      <w:marRight w:val="0"/>
                                      <w:marTop w:val="0"/>
                                      <w:marBottom w:val="0"/>
                                      <w:divBdr>
                                        <w:top w:val="none" w:sz="0" w:space="0" w:color="auto"/>
                                        <w:left w:val="none" w:sz="0" w:space="0" w:color="auto"/>
                                        <w:bottom w:val="none" w:sz="0" w:space="0" w:color="auto"/>
                                        <w:right w:val="none" w:sz="0" w:space="0" w:color="auto"/>
                                      </w:divBdr>
                                      <w:divsChild>
                                        <w:div w:id="106136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00201">
                                  <w:marLeft w:val="0"/>
                                  <w:marRight w:val="0"/>
                                  <w:marTop w:val="0"/>
                                  <w:marBottom w:val="0"/>
                                  <w:divBdr>
                                    <w:top w:val="none" w:sz="0" w:space="0" w:color="auto"/>
                                    <w:left w:val="none" w:sz="0" w:space="0" w:color="auto"/>
                                    <w:bottom w:val="none" w:sz="0" w:space="0" w:color="auto"/>
                                    <w:right w:val="none" w:sz="0" w:space="0" w:color="auto"/>
                                  </w:divBdr>
                                  <w:divsChild>
                                    <w:div w:id="1133255487">
                                      <w:marLeft w:val="0"/>
                                      <w:marRight w:val="0"/>
                                      <w:marTop w:val="0"/>
                                      <w:marBottom w:val="0"/>
                                      <w:divBdr>
                                        <w:top w:val="none" w:sz="0" w:space="0" w:color="auto"/>
                                        <w:left w:val="none" w:sz="0" w:space="0" w:color="auto"/>
                                        <w:bottom w:val="none" w:sz="0" w:space="0" w:color="auto"/>
                                        <w:right w:val="none" w:sz="0" w:space="0" w:color="auto"/>
                                      </w:divBdr>
                                      <w:divsChild>
                                        <w:div w:id="88502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854114">
                                  <w:marLeft w:val="0"/>
                                  <w:marRight w:val="0"/>
                                  <w:marTop w:val="0"/>
                                  <w:marBottom w:val="0"/>
                                  <w:divBdr>
                                    <w:top w:val="none" w:sz="0" w:space="0" w:color="auto"/>
                                    <w:left w:val="none" w:sz="0" w:space="0" w:color="auto"/>
                                    <w:bottom w:val="none" w:sz="0" w:space="0" w:color="auto"/>
                                    <w:right w:val="none" w:sz="0" w:space="0" w:color="auto"/>
                                  </w:divBdr>
                                  <w:divsChild>
                                    <w:div w:id="2102680361">
                                      <w:marLeft w:val="0"/>
                                      <w:marRight w:val="0"/>
                                      <w:marTop w:val="0"/>
                                      <w:marBottom w:val="0"/>
                                      <w:divBdr>
                                        <w:top w:val="none" w:sz="0" w:space="0" w:color="auto"/>
                                        <w:left w:val="none" w:sz="0" w:space="0" w:color="auto"/>
                                        <w:bottom w:val="none" w:sz="0" w:space="0" w:color="auto"/>
                                        <w:right w:val="none" w:sz="0" w:space="0" w:color="auto"/>
                                      </w:divBdr>
                                      <w:divsChild>
                                        <w:div w:id="64057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0495621">
      <w:bodyDiv w:val="1"/>
      <w:marLeft w:val="0"/>
      <w:marRight w:val="0"/>
      <w:marTop w:val="0"/>
      <w:marBottom w:val="0"/>
      <w:divBdr>
        <w:top w:val="none" w:sz="0" w:space="0" w:color="auto"/>
        <w:left w:val="none" w:sz="0" w:space="0" w:color="auto"/>
        <w:bottom w:val="none" w:sz="0" w:space="0" w:color="auto"/>
        <w:right w:val="none" w:sz="0" w:space="0" w:color="auto"/>
      </w:divBdr>
      <w:divsChild>
        <w:div w:id="1411124337">
          <w:marLeft w:val="0"/>
          <w:marRight w:val="0"/>
          <w:marTop w:val="0"/>
          <w:marBottom w:val="0"/>
          <w:divBdr>
            <w:top w:val="none" w:sz="0" w:space="0" w:color="auto"/>
            <w:left w:val="none" w:sz="0" w:space="0" w:color="auto"/>
            <w:bottom w:val="none" w:sz="0" w:space="0" w:color="auto"/>
            <w:right w:val="none" w:sz="0" w:space="0" w:color="auto"/>
          </w:divBdr>
          <w:divsChild>
            <w:div w:id="1256330250">
              <w:marLeft w:val="0"/>
              <w:marRight w:val="0"/>
              <w:marTop w:val="0"/>
              <w:marBottom w:val="0"/>
              <w:divBdr>
                <w:top w:val="none" w:sz="0" w:space="0" w:color="auto"/>
                <w:left w:val="none" w:sz="0" w:space="0" w:color="auto"/>
                <w:bottom w:val="none" w:sz="0" w:space="0" w:color="auto"/>
                <w:right w:val="none" w:sz="0" w:space="0" w:color="auto"/>
              </w:divBdr>
              <w:divsChild>
                <w:div w:id="775752717">
                  <w:marLeft w:val="0"/>
                  <w:marRight w:val="0"/>
                  <w:marTop w:val="0"/>
                  <w:marBottom w:val="0"/>
                  <w:divBdr>
                    <w:top w:val="none" w:sz="0" w:space="0" w:color="auto"/>
                    <w:left w:val="none" w:sz="0" w:space="0" w:color="auto"/>
                    <w:bottom w:val="none" w:sz="0" w:space="0" w:color="auto"/>
                    <w:right w:val="none" w:sz="0" w:space="0" w:color="auto"/>
                  </w:divBdr>
                  <w:divsChild>
                    <w:div w:id="2051416341">
                      <w:marLeft w:val="0"/>
                      <w:marRight w:val="0"/>
                      <w:marTop w:val="0"/>
                      <w:marBottom w:val="0"/>
                      <w:divBdr>
                        <w:top w:val="none" w:sz="0" w:space="0" w:color="auto"/>
                        <w:left w:val="none" w:sz="0" w:space="0" w:color="auto"/>
                        <w:bottom w:val="none" w:sz="0" w:space="0" w:color="auto"/>
                        <w:right w:val="none" w:sz="0" w:space="0" w:color="auto"/>
                      </w:divBdr>
                      <w:divsChild>
                        <w:div w:id="51040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807245">
      <w:bodyDiv w:val="1"/>
      <w:marLeft w:val="0"/>
      <w:marRight w:val="0"/>
      <w:marTop w:val="0"/>
      <w:marBottom w:val="0"/>
      <w:divBdr>
        <w:top w:val="none" w:sz="0" w:space="0" w:color="auto"/>
        <w:left w:val="none" w:sz="0" w:space="0" w:color="auto"/>
        <w:bottom w:val="none" w:sz="0" w:space="0" w:color="auto"/>
        <w:right w:val="none" w:sz="0" w:space="0" w:color="auto"/>
      </w:divBdr>
      <w:divsChild>
        <w:div w:id="334765937">
          <w:marLeft w:val="0"/>
          <w:marRight w:val="0"/>
          <w:marTop w:val="0"/>
          <w:marBottom w:val="0"/>
          <w:divBdr>
            <w:top w:val="none" w:sz="0" w:space="0" w:color="auto"/>
            <w:left w:val="none" w:sz="0" w:space="0" w:color="auto"/>
            <w:bottom w:val="none" w:sz="0" w:space="0" w:color="auto"/>
            <w:right w:val="none" w:sz="0" w:space="0" w:color="auto"/>
          </w:divBdr>
          <w:divsChild>
            <w:div w:id="1778283535">
              <w:marLeft w:val="0"/>
              <w:marRight w:val="0"/>
              <w:marTop w:val="0"/>
              <w:marBottom w:val="0"/>
              <w:divBdr>
                <w:top w:val="none" w:sz="0" w:space="0" w:color="auto"/>
                <w:left w:val="none" w:sz="0" w:space="0" w:color="auto"/>
                <w:bottom w:val="none" w:sz="0" w:space="0" w:color="auto"/>
                <w:right w:val="none" w:sz="0" w:space="0" w:color="auto"/>
              </w:divBdr>
              <w:divsChild>
                <w:div w:id="255984373">
                  <w:marLeft w:val="0"/>
                  <w:marRight w:val="0"/>
                  <w:marTop w:val="0"/>
                  <w:marBottom w:val="0"/>
                  <w:divBdr>
                    <w:top w:val="single" w:sz="4" w:space="0" w:color="E1E0DF"/>
                    <w:left w:val="single" w:sz="4" w:space="0" w:color="E1E0DF"/>
                    <w:bottom w:val="single" w:sz="4" w:space="0" w:color="E1E0DF"/>
                    <w:right w:val="single" w:sz="4" w:space="0" w:color="E1E0DF"/>
                  </w:divBdr>
                  <w:divsChild>
                    <w:div w:id="1227573760">
                      <w:marLeft w:val="0"/>
                      <w:marRight w:val="0"/>
                      <w:marTop w:val="0"/>
                      <w:marBottom w:val="0"/>
                      <w:divBdr>
                        <w:top w:val="none" w:sz="0" w:space="0" w:color="auto"/>
                        <w:left w:val="none" w:sz="0" w:space="0" w:color="auto"/>
                        <w:bottom w:val="none" w:sz="0" w:space="0" w:color="auto"/>
                        <w:right w:val="none" w:sz="0" w:space="0" w:color="auto"/>
                      </w:divBdr>
                      <w:divsChild>
                        <w:div w:id="1545212791">
                          <w:marLeft w:val="0"/>
                          <w:marRight w:val="0"/>
                          <w:marTop w:val="0"/>
                          <w:marBottom w:val="0"/>
                          <w:divBdr>
                            <w:top w:val="none" w:sz="0" w:space="0" w:color="auto"/>
                            <w:left w:val="none" w:sz="0" w:space="0" w:color="auto"/>
                            <w:bottom w:val="none" w:sz="0" w:space="0" w:color="auto"/>
                            <w:right w:val="none" w:sz="0" w:space="0" w:color="auto"/>
                          </w:divBdr>
                          <w:divsChild>
                            <w:div w:id="449474450">
                              <w:marLeft w:val="0"/>
                              <w:marRight w:val="0"/>
                              <w:marTop w:val="0"/>
                              <w:marBottom w:val="0"/>
                              <w:divBdr>
                                <w:top w:val="none" w:sz="0" w:space="0" w:color="auto"/>
                                <w:left w:val="none" w:sz="0" w:space="0" w:color="auto"/>
                                <w:bottom w:val="none" w:sz="0" w:space="0" w:color="auto"/>
                                <w:right w:val="none" w:sz="0" w:space="0" w:color="auto"/>
                              </w:divBdr>
                              <w:divsChild>
                                <w:div w:id="19701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3113004">
      <w:bodyDiv w:val="1"/>
      <w:marLeft w:val="0"/>
      <w:marRight w:val="0"/>
      <w:marTop w:val="0"/>
      <w:marBottom w:val="0"/>
      <w:divBdr>
        <w:top w:val="none" w:sz="0" w:space="0" w:color="auto"/>
        <w:left w:val="none" w:sz="0" w:space="0" w:color="auto"/>
        <w:bottom w:val="none" w:sz="0" w:space="0" w:color="auto"/>
        <w:right w:val="none" w:sz="0" w:space="0" w:color="auto"/>
      </w:divBdr>
      <w:divsChild>
        <w:div w:id="273754080">
          <w:marLeft w:val="0"/>
          <w:marRight w:val="0"/>
          <w:marTop w:val="0"/>
          <w:marBottom w:val="0"/>
          <w:divBdr>
            <w:top w:val="none" w:sz="0" w:space="0" w:color="auto"/>
            <w:left w:val="none" w:sz="0" w:space="0" w:color="auto"/>
            <w:bottom w:val="none" w:sz="0" w:space="0" w:color="auto"/>
            <w:right w:val="none" w:sz="0" w:space="0" w:color="auto"/>
          </w:divBdr>
          <w:divsChild>
            <w:div w:id="795294991">
              <w:marLeft w:val="0"/>
              <w:marRight w:val="0"/>
              <w:marTop w:val="0"/>
              <w:marBottom w:val="0"/>
              <w:divBdr>
                <w:top w:val="none" w:sz="0" w:space="0" w:color="auto"/>
                <w:left w:val="none" w:sz="0" w:space="0" w:color="auto"/>
                <w:bottom w:val="none" w:sz="0" w:space="0" w:color="auto"/>
                <w:right w:val="none" w:sz="0" w:space="0" w:color="auto"/>
              </w:divBdr>
              <w:divsChild>
                <w:div w:id="31031213">
                  <w:marLeft w:val="0"/>
                  <w:marRight w:val="0"/>
                  <w:marTop w:val="0"/>
                  <w:marBottom w:val="0"/>
                  <w:divBdr>
                    <w:top w:val="single" w:sz="4" w:space="0" w:color="E1E0DF"/>
                    <w:left w:val="single" w:sz="4" w:space="0" w:color="E1E0DF"/>
                    <w:bottom w:val="single" w:sz="4" w:space="0" w:color="E1E0DF"/>
                    <w:right w:val="single" w:sz="4" w:space="0" w:color="E1E0DF"/>
                  </w:divBdr>
                  <w:divsChild>
                    <w:div w:id="1481337613">
                      <w:marLeft w:val="0"/>
                      <w:marRight w:val="0"/>
                      <w:marTop w:val="0"/>
                      <w:marBottom w:val="0"/>
                      <w:divBdr>
                        <w:top w:val="none" w:sz="0" w:space="0" w:color="auto"/>
                        <w:left w:val="none" w:sz="0" w:space="0" w:color="auto"/>
                        <w:bottom w:val="none" w:sz="0" w:space="0" w:color="auto"/>
                        <w:right w:val="none" w:sz="0" w:space="0" w:color="auto"/>
                      </w:divBdr>
                      <w:divsChild>
                        <w:div w:id="85854628">
                          <w:marLeft w:val="0"/>
                          <w:marRight w:val="0"/>
                          <w:marTop w:val="0"/>
                          <w:marBottom w:val="0"/>
                          <w:divBdr>
                            <w:top w:val="none" w:sz="0" w:space="0" w:color="auto"/>
                            <w:left w:val="none" w:sz="0" w:space="0" w:color="auto"/>
                            <w:bottom w:val="none" w:sz="0" w:space="0" w:color="auto"/>
                            <w:right w:val="none" w:sz="0" w:space="0" w:color="auto"/>
                          </w:divBdr>
                          <w:divsChild>
                            <w:div w:id="1069034189">
                              <w:marLeft w:val="0"/>
                              <w:marRight w:val="0"/>
                              <w:marTop w:val="0"/>
                              <w:marBottom w:val="0"/>
                              <w:divBdr>
                                <w:top w:val="none" w:sz="0" w:space="0" w:color="auto"/>
                                <w:left w:val="none" w:sz="0" w:space="0" w:color="auto"/>
                                <w:bottom w:val="none" w:sz="0" w:space="0" w:color="auto"/>
                                <w:right w:val="none" w:sz="0" w:space="0" w:color="auto"/>
                              </w:divBdr>
                              <w:divsChild>
                                <w:div w:id="92550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4618811">
      <w:bodyDiv w:val="1"/>
      <w:marLeft w:val="0"/>
      <w:marRight w:val="0"/>
      <w:marTop w:val="0"/>
      <w:marBottom w:val="0"/>
      <w:divBdr>
        <w:top w:val="none" w:sz="0" w:space="0" w:color="auto"/>
        <w:left w:val="none" w:sz="0" w:space="0" w:color="auto"/>
        <w:bottom w:val="none" w:sz="0" w:space="0" w:color="auto"/>
        <w:right w:val="none" w:sz="0" w:space="0" w:color="auto"/>
      </w:divBdr>
      <w:divsChild>
        <w:div w:id="1922445714">
          <w:marLeft w:val="0"/>
          <w:marRight w:val="0"/>
          <w:marTop w:val="0"/>
          <w:marBottom w:val="0"/>
          <w:divBdr>
            <w:top w:val="none" w:sz="0" w:space="0" w:color="auto"/>
            <w:left w:val="none" w:sz="0" w:space="0" w:color="auto"/>
            <w:bottom w:val="none" w:sz="0" w:space="0" w:color="auto"/>
            <w:right w:val="none" w:sz="0" w:space="0" w:color="auto"/>
          </w:divBdr>
          <w:divsChild>
            <w:div w:id="703949230">
              <w:marLeft w:val="0"/>
              <w:marRight w:val="0"/>
              <w:marTop w:val="0"/>
              <w:marBottom w:val="0"/>
              <w:divBdr>
                <w:top w:val="none" w:sz="0" w:space="0" w:color="auto"/>
                <w:left w:val="none" w:sz="0" w:space="0" w:color="auto"/>
                <w:bottom w:val="none" w:sz="0" w:space="0" w:color="auto"/>
                <w:right w:val="none" w:sz="0" w:space="0" w:color="auto"/>
              </w:divBdr>
              <w:divsChild>
                <w:div w:id="370888307">
                  <w:marLeft w:val="0"/>
                  <w:marRight w:val="0"/>
                  <w:marTop w:val="0"/>
                  <w:marBottom w:val="0"/>
                  <w:divBdr>
                    <w:top w:val="single" w:sz="4" w:space="0" w:color="E1E0DF"/>
                    <w:left w:val="single" w:sz="4" w:space="0" w:color="E1E0DF"/>
                    <w:bottom w:val="single" w:sz="4" w:space="0" w:color="E1E0DF"/>
                    <w:right w:val="single" w:sz="4" w:space="0" w:color="E1E0DF"/>
                  </w:divBdr>
                  <w:divsChild>
                    <w:div w:id="930430183">
                      <w:marLeft w:val="0"/>
                      <w:marRight w:val="0"/>
                      <w:marTop w:val="0"/>
                      <w:marBottom w:val="0"/>
                      <w:divBdr>
                        <w:top w:val="none" w:sz="0" w:space="0" w:color="auto"/>
                        <w:left w:val="none" w:sz="0" w:space="0" w:color="auto"/>
                        <w:bottom w:val="none" w:sz="0" w:space="0" w:color="auto"/>
                        <w:right w:val="none" w:sz="0" w:space="0" w:color="auto"/>
                      </w:divBdr>
                      <w:divsChild>
                        <w:div w:id="1385134787">
                          <w:marLeft w:val="0"/>
                          <w:marRight w:val="0"/>
                          <w:marTop w:val="0"/>
                          <w:marBottom w:val="0"/>
                          <w:divBdr>
                            <w:top w:val="none" w:sz="0" w:space="0" w:color="auto"/>
                            <w:left w:val="none" w:sz="0" w:space="0" w:color="auto"/>
                            <w:bottom w:val="none" w:sz="0" w:space="0" w:color="auto"/>
                            <w:right w:val="none" w:sz="0" w:space="0" w:color="auto"/>
                          </w:divBdr>
                          <w:divsChild>
                            <w:div w:id="1531995095">
                              <w:marLeft w:val="0"/>
                              <w:marRight w:val="0"/>
                              <w:marTop w:val="0"/>
                              <w:marBottom w:val="0"/>
                              <w:divBdr>
                                <w:top w:val="none" w:sz="0" w:space="0" w:color="auto"/>
                                <w:left w:val="none" w:sz="0" w:space="0" w:color="auto"/>
                                <w:bottom w:val="none" w:sz="0" w:space="0" w:color="auto"/>
                                <w:right w:val="none" w:sz="0" w:space="0" w:color="auto"/>
                              </w:divBdr>
                              <w:divsChild>
                                <w:div w:id="78519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164092">
      <w:bodyDiv w:val="1"/>
      <w:marLeft w:val="0"/>
      <w:marRight w:val="0"/>
      <w:marTop w:val="0"/>
      <w:marBottom w:val="0"/>
      <w:divBdr>
        <w:top w:val="none" w:sz="0" w:space="0" w:color="auto"/>
        <w:left w:val="none" w:sz="0" w:space="0" w:color="auto"/>
        <w:bottom w:val="none" w:sz="0" w:space="0" w:color="auto"/>
        <w:right w:val="none" w:sz="0" w:space="0" w:color="auto"/>
      </w:divBdr>
      <w:divsChild>
        <w:div w:id="309672449">
          <w:marLeft w:val="0"/>
          <w:marRight w:val="0"/>
          <w:marTop w:val="0"/>
          <w:marBottom w:val="0"/>
          <w:divBdr>
            <w:top w:val="none" w:sz="0" w:space="0" w:color="auto"/>
            <w:left w:val="none" w:sz="0" w:space="0" w:color="auto"/>
            <w:bottom w:val="none" w:sz="0" w:space="0" w:color="auto"/>
            <w:right w:val="none" w:sz="0" w:space="0" w:color="auto"/>
          </w:divBdr>
          <w:divsChild>
            <w:div w:id="998996551">
              <w:marLeft w:val="0"/>
              <w:marRight w:val="0"/>
              <w:marTop w:val="0"/>
              <w:marBottom w:val="0"/>
              <w:divBdr>
                <w:top w:val="none" w:sz="0" w:space="0" w:color="auto"/>
                <w:left w:val="none" w:sz="0" w:space="0" w:color="auto"/>
                <w:bottom w:val="none" w:sz="0" w:space="0" w:color="auto"/>
                <w:right w:val="none" w:sz="0" w:space="0" w:color="auto"/>
              </w:divBdr>
              <w:divsChild>
                <w:div w:id="1677340310">
                  <w:marLeft w:val="0"/>
                  <w:marRight w:val="0"/>
                  <w:marTop w:val="0"/>
                  <w:marBottom w:val="0"/>
                  <w:divBdr>
                    <w:top w:val="none" w:sz="0" w:space="0" w:color="auto"/>
                    <w:left w:val="none" w:sz="0" w:space="0" w:color="auto"/>
                    <w:bottom w:val="none" w:sz="0" w:space="0" w:color="auto"/>
                    <w:right w:val="none" w:sz="0" w:space="0" w:color="auto"/>
                  </w:divBdr>
                  <w:divsChild>
                    <w:div w:id="1642802996">
                      <w:marLeft w:val="0"/>
                      <w:marRight w:val="0"/>
                      <w:marTop w:val="0"/>
                      <w:marBottom w:val="0"/>
                      <w:divBdr>
                        <w:top w:val="none" w:sz="0" w:space="0" w:color="auto"/>
                        <w:left w:val="none" w:sz="0" w:space="0" w:color="auto"/>
                        <w:bottom w:val="none" w:sz="0" w:space="0" w:color="auto"/>
                        <w:right w:val="none" w:sz="0" w:space="0" w:color="auto"/>
                      </w:divBdr>
                      <w:divsChild>
                        <w:div w:id="208398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237576">
      <w:bodyDiv w:val="1"/>
      <w:marLeft w:val="0"/>
      <w:marRight w:val="0"/>
      <w:marTop w:val="0"/>
      <w:marBottom w:val="0"/>
      <w:divBdr>
        <w:top w:val="none" w:sz="0" w:space="0" w:color="auto"/>
        <w:left w:val="none" w:sz="0" w:space="0" w:color="auto"/>
        <w:bottom w:val="none" w:sz="0" w:space="0" w:color="auto"/>
        <w:right w:val="none" w:sz="0" w:space="0" w:color="auto"/>
      </w:divBdr>
      <w:divsChild>
        <w:div w:id="955064654">
          <w:marLeft w:val="0"/>
          <w:marRight w:val="0"/>
          <w:marTop w:val="0"/>
          <w:marBottom w:val="0"/>
          <w:divBdr>
            <w:top w:val="none" w:sz="0" w:space="0" w:color="auto"/>
            <w:left w:val="none" w:sz="0" w:space="0" w:color="auto"/>
            <w:bottom w:val="none" w:sz="0" w:space="0" w:color="auto"/>
            <w:right w:val="none" w:sz="0" w:space="0" w:color="auto"/>
          </w:divBdr>
          <w:divsChild>
            <w:div w:id="1723554307">
              <w:marLeft w:val="0"/>
              <w:marRight w:val="0"/>
              <w:marTop w:val="0"/>
              <w:marBottom w:val="0"/>
              <w:divBdr>
                <w:top w:val="none" w:sz="0" w:space="0" w:color="auto"/>
                <w:left w:val="none" w:sz="0" w:space="0" w:color="auto"/>
                <w:bottom w:val="none" w:sz="0" w:space="0" w:color="auto"/>
                <w:right w:val="none" w:sz="0" w:space="0" w:color="auto"/>
              </w:divBdr>
              <w:divsChild>
                <w:div w:id="1723363969">
                  <w:marLeft w:val="0"/>
                  <w:marRight w:val="0"/>
                  <w:marTop w:val="0"/>
                  <w:marBottom w:val="0"/>
                  <w:divBdr>
                    <w:top w:val="single" w:sz="4" w:space="0" w:color="E1E0DF"/>
                    <w:left w:val="single" w:sz="4" w:space="0" w:color="E1E0DF"/>
                    <w:bottom w:val="single" w:sz="4" w:space="0" w:color="E1E0DF"/>
                    <w:right w:val="single" w:sz="4" w:space="0" w:color="E1E0DF"/>
                  </w:divBdr>
                  <w:divsChild>
                    <w:div w:id="1011760015">
                      <w:marLeft w:val="0"/>
                      <w:marRight w:val="0"/>
                      <w:marTop w:val="0"/>
                      <w:marBottom w:val="0"/>
                      <w:divBdr>
                        <w:top w:val="none" w:sz="0" w:space="0" w:color="auto"/>
                        <w:left w:val="none" w:sz="0" w:space="0" w:color="auto"/>
                        <w:bottom w:val="none" w:sz="0" w:space="0" w:color="auto"/>
                        <w:right w:val="none" w:sz="0" w:space="0" w:color="auto"/>
                      </w:divBdr>
                      <w:divsChild>
                        <w:div w:id="825828986">
                          <w:marLeft w:val="0"/>
                          <w:marRight w:val="0"/>
                          <w:marTop w:val="0"/>
                          <w:marBottom w:val="0"/>
                          <w:divBdr>
                            <w:top w:val="none" w:sz="0" w:space="0" w:color="auto"/>
                            <w:left w:val="none" w:sz="0" w:space="0" w:color="auto"/>
                            <w:bottom w:val="none" w:sz="0" w:space="0" w:color="auto"/>
                            <w:right w:val="none" w:sz="0" w:space="0" w:color="auto"/>
                          </w:divBdr>
                          <w:divsChild>
                            <w:div w:id="632977187">
                              <w:marLeft w:val="0"/>
                              <w:marRight w:val="0"/>
                              <w:marTop w:val="0"/>
                              <w:marBottom w:val="0"/>
                              <w:divBdr>
                                <w:top w:val="none" w:sz="0" w:space="0" w:color="auto"/>
                                <w:left w:val="none" w:sz="0" w:space="0" w:color="auto"/>
                                <w:bottom w:val="none" w:sz="0" w:space="0" w:color="auto"/>
                                <w:right w:val="none" w:sz="0" w:space="0" w:color="auto"/>
                              </w:divBdr>
                              <w:divsChild>
                                <w:div w:id="68020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0088181">
      <w:bodyDiv w:val="1"/>
      <w:marLeft w:val="0"/>
      <w:marRight w:val="0"/>
      <w:marTop w:val="0"/>
      <w:marBottom w:val="0"/>
      <w:divBdr>
        <w:top w:val="none" w:sz="0" w:space="0" w:color="auto"/>
        <w:left w:val="none" w:sz="0" w:space="0" w:color="auto"/>
        <w:bottom w:val="none" w:sz="0" w:space="0" w:color="auto"/>
        <w:right w:val="none" w:sz="0" w:space="0" w:color="auto"/>
      </w:divBdr>
      <w:divsChild>
        <w:div w:id="86317020">
          <w:marLeft w:val="0"/>
          <w:marRight w:val="0"/>
          <w:marTop w:val="0"/>
          <w:marBottom w:val="0"/>
          <w:divBdr>
            <w:top w:val="none" w:sz="0" w:space="0" w:color="auto"/>
            <w:left w:val="none" w:sz="0" w:space="0" w:color="auto"/>
            <w:bottom w:val="none" w:sz="0" w:space="0" w:color="auto"/>
            <w:right w:val="none" w:sz="0" w:space="0" w:color="auto"/>
          </w:divBdr>
          <w:divsChild>
            <w:div w:id="990215590">
              <w:marLeft w:val="0"/>
              <w:marRight w:val="0"/>
              <w:marTop w:val="0"/>
              <w:marBottom w:val="0"/>
              <w:divBdr>
                <w:top w:val="none" w:sz="0" w:space="0" w:color="auto"/>
                <w:left w:val="none" w:sz="0" w:space="0" w:color="auto"/>
                <w:bottom w:val="none" w:sz="0" w:space="0" w:color="auto"/>
                <w:right w:val="none" w:sz="0" w:space="0" w:color="auto"/>
              </w:divBdr>
              <w:divsChild>
                <w:div w:id="2058778394">
                  <w:marLeft w:val="0"/>
                  <w:marRight w:val="0"/>
                  <w:marTop w:val="0"/>
                  <w:marBottom w:val="0"/>
                  <w:divBdr>
                    <w:top w:val="single" w:sz="4" w:space="0" w:color="E1E0DF"/>
                    <w:left w:val="single" w:sz="4" w:space="0" w:color="E1E0DF"/>
                    <w:bottom w:val="single" w:sz="4" w:space="0" w:color="E1E0DF"/>
                    <w:right w:val="single" w:sz="4" w:space="0" w:color="E1E0DF"/>
                  </w:divBdr>
                  <w:divsChild>
                    <w:div w:id="1546213058">
                      <w:marLeft w:val="0"/>
                      <w:marRight w:val="0"/>
                      <w:marTop w:val="0"/>
                      <w:marBottom w:val="0"/>
                      <w:divBdr>
                        <w:top w:val="none" w:sz="0" w:space="0" w:color="auto"/>
                        <w:left w:val="none" w:sz="0" w:space="0" w:color="auto"/>
                        <w:bottom w:val="none" w:sz="0" w:space="0" w:color="auto"/>
                        <w:right w:val="none" w:sz="0" w:space="0" w:color="auto"/>
                      </w:divBdr>
                      <w:divsChild>
                        <w:div w:id="1161042861">
                          <w:marLeft w:val="0"/>
                          <w:marRight w:val="0"/>
                          <w:marTop w:val="0"/>
                          <w:marBottom w:val="0"/>
                          <w:divBdr>
                            <w:top w:val="none" w:sz="0" w:space="0" w:color="auto"/>
                            <w:left w:val="none" w:sz="0" w:space="0" w:color="auto"/>
                            <w:bottom w:val="none" w:sz="0" w:space="0" w:color="auto"/>
                            <w:right w:val="none" w:sz="0" w:space="0" w:color="auto"/>
                          </w:divBdr>
                          <w:divsChild>
                            <w:div w:id="646588307">
                              <w:marLeft w:val="0"/>
                              <w:marRight w:val="0"/>
                              <w:marTop w:val="0"/>
                              <w:marBottom w:val="0"/>
                              <w:divBdr>
                                <w:top w:val="none" w:sz="0" w:space="0" w:color="auto"/>
                                <w:left w:val="none" w:sz="0" w:space="0" w:color="auto"/>
                                <w:bottom w:val="none" w:sz="0" w:space="0" w:color="auto"/>
                                <w:right w:val="none" w:sz="0" w:space="0" w:color="auto"/>
                              </w:divBdr>
                              <w:divsChild>
                                <w:div w:id="195516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0547183">
      <w:bodyDiv w:val="1"/>
      <w:marLeft w:val="0"/>
      <w:marRight w:val="0"/>
      <w:marTop w:val="0"/>
      <w:marBottom w:val="0"/>
      <w:divBdr>
        <w:top w:val="none" w:sz="0" w:space="0" w:color="auto"/>
        <w:left w:val="none" w:sz="0" w:space="0" w:color="auto"/>
        <w:bottom w:val="none" w:sz="0" w:space="0" w:color="auto"/>
        <w:right w:val="none" w:sz="0" w:space="0" w:color="auto"/>
      </w:divBdr>
      <w:divsChild>
        <w:div w:id="1450970135">
          <w:marLeft w:val="0"/>
          <w:marRight w:val="0"/>
          <w:marTop w:val="0"/>
          <w:marBottom w:val="0"/>
          <w:divBdr>
            <w:top w:val="none" w:sz="0" w:space="0" w:color="auto"/>
            <w:left w:val="none" w:sz="0" w:space="0" w:color="auto"/>
            <w:bottom w:val="none" w:sz="0" w:space="0" w:color="auto"/>
            <w:right w:val="none" w:sz="0" w:space="0" w:color="auto"/>
          </w:divBdr>
          <w:divsChild>
            <w:div w:id="881095363">
              <w:marLeft w:val="0"/>
              <w:marRight w:val="0"/>
              <w:marTop w:val="0"/>
              <w:marBottom w:val="0"/>
              <w:divBdr>
                <w:top w:val="none" w:sz="0" w:space="0" w:color="auto"/>
                <w:left w:val="none" w:sz="0" w:space="0" w:color="auto"/>
                <w:bottom w:val="none" w:sz="0" w:space="0" w:color="auto"/>
                <w:right w:val="none" w:sz="0" w:space="0" w:color="auto"/>
              </w:divBdr>
              <w:divsChild>
                <w:div w:id="1416780708">
                  <w:marLeft w:val="0"/>
                  <w:marRight w:val="0"/>
                  <w:marTop w:val="0"/>
                  <w:marBottom w:val="0"/>
                  <w:divBdr>
                    <w:top w:val="none" w:sz="0" w:space="0" w:color="auto"/>
                    <w:left w:val="none" w:sz="0" w:space="0" w:color="auto"/>
                    <w:bottom w:val="none" w:sz="0" w:space="0" w:color="auto"/>
                    <w:right w:val="none" w:sz="0" w:space="0" w:color="auto"/>
                  </w:divBdr>
                  <w:divsChild>
                    <w:div w:id="938103616">
                      <w:marLeft w:val="0"/>
                      <w:marRight w:val="0"/>
                      <w:marTop w:val="0"/>
                      <w:marBottom w:val="0"/>
                      <w:divBdr>
                        <w:top w:val="none" w:sz="0" w:space="0" w:color="auto"/>
                        <w:left w:val="none" w:sz="0" w:space="0" w:color="auto"/>
                        <w:bottom w:val="none" w:sz="0" w:space="0" w:color="auto"/>
                        <w:right w:val="none" w:sz="0" w:space="0" w:color="auto"/>
                      </w:divBdr>
                      <w:divsChild>
                        <w:div w:id="84929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0860266">
      <w:bodyDiv w:val="1"/>
      <w:marLeft w:val="0"/>
      <w:marRight w:val="0"/>
      <w:marTop w:val="0"/>
      <w:marBottom w:val="0"/>
      <w:divBdr>
        <w:top w:val="none" w:sz="0" w:space="0" w:color="auto"/>
        <w:left w:val="none" w:sz="0" w:space="0" w:color="auto"/>
        <w:bottom w:val="none" w:sz="0" w:space="0" w:color="auto"/>
        <w:right w:val="none" w:sz="0" w:space="0" w:color="auto"/>
      </w:divBdr>
      <w:divsChild>
        <w:div w:id="1470591410">
          <w:marLeft w:val="0"/>
          <w:marRight w:val="0"/>
          <w:marTop w:val="0"/>
          <w:marBottom w:val="0"/>
          <w:divBdr>
            <w:top w:val="none" w:sz="0" w:space="0" w:color="auto"/>
            <w:left w:val="none" w:sz="0" w:space="0" w:color="auto"/>
            <w:bottom w:val="none" w:sz="0" w:space="0" w:color="auto"/>
            <w:right w:val="none" w:sz="0" w:space="0" w:color="auto"/>
          </w:divBdr>
          <w:divsChild>
            <w:div w:id="1327630439">
              <w:marLeft w:val="0"/>
              <w:marRight w:val="0"/>
              <w:marTop w:val="0"/>
              <w:marBottom w:val="0"/>
              <w:divBdr>
                <w:top w:val="none" w:sz="0" w:space="0" w:color="auto"/>
                <w:left w:val="none" w:sz="0" w:space="0" w:color="auto"/>
                <w:bottom w:val="none" w:sz="0" w:space="0" w:color="auto"/>
                <w:right w:val="none" w:sz="0" w:space="0" w:color="auto"/>
              </w:divBdr>
              <w:divsChild>
                <w:div w:id="844124658">
                  <w:marLeft w:val="0"/>
                  <w:marRight w:val="0"/>
                  <w:marTop w:val="0"/>
                  <w:marBottom w:val="0"/>
                  <w:divBdr>
                    <w:top w:val="single" w:sz="4" w:space="0" w:color="E1E0DF"/>
                    <w:left w:val="single" w:sz="4" w:space="0" w:color="E1E0DF"/>
                    <w:bottom w:val="single" w:sz="4" w:space="0" w:color="E1E0DF"/>
                    <w:right w:val="single" w:sz="4" w:space="0" w:color="E1E0DF"/>
                  </w:divBdr>
                  <w:divsChild>
                    <w:div w:id="819272377">
                      <w:marLeft w:val="0"/>
                      <w:marRight w:val="0"/>
                      <w:marTop w:val="0"/>
                      <w:marBottom w:val="0"/>
                      <w:divBdr>
                        <w:top w:val="none" w:sz="0" w:space="0" w:color="auto"/>
                        <w:left w:val="none" w:sz="0" w:space="0" w:color="auto"/>
                        <w:bottom w:val="none" w:sz="0" w:space="0" w:color="auto"/>
                        <w:right w:val="none" w:sz="0" w:space="0" w:color="auto"/>
                      </w:divBdr>
                      <w:divsChild>
                        <w:div w:id="2020237060">
                          <w:marLeft w:val="0"/>
                          <w:marRight w:val="0"/>
                          <w:marTop w:val="0"/>
                          <w:marBottom w:val="0"/>
                          <w:divBdr>
                            <w:top w:val="none" w:sz="0" w:space="0" w:color="auto"/>
                            <w:left w:val="none" w:sz="0" w:space="0" w:color="auto"/>
                            <w:bottom w:val="none" w:sz="0" w:space="0" w:color="auto"/>
                            <w:right w:val="none" w:sz="0" w:space="0" w:color="auto"/>
                          </w:divBdr>
                          <w:divsChild>
                            <w:div w:id="1579366364">
                              <w:marLeft w:val="0"/>
                              <w:marRight w:val="0"/>
                              <w:marTop w:val="0"/>
                              <w:marBottom w:val="0"/>
                              <w:divBdr>
                                <w:top w:val="none" w:sz="0" w:space="0" w:color="auto"/>
                                <w:left w:val="none" w:sz="0" w:space="0" w:color="auto"/>
                                <w:bottom w:val="none" w:sz="0" w:space="0" w:color="auto"/>
                                <w:right w:val="none" w:sz="0" w:space="0" w:color="auto"/>
                              </w:divBdr>
                              <w:divsChild>
                                <w:div w:id="117469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2901008">
      <w:bodyDiv w:val="1"/>
      <w:marLeft w:val="0"/>
      <w:marRight w:val="0"/>
      <w:marTop w:val="0"/>
      <w:marBottom w:val="0"/>
      <w:divBdr>
        <w:top w:val="none" w:sz="0" w:space="0" w:color="auto"/>
        <w:left w:val="none" w:sz="0" w:space="0" w:color="auto"/>
        <w:bottom w:val="none" w:sz="0" w:space="0" w:color="auto"/>
        <w:right w:val="none" w:sz="0" w:space="0" w:color="auto"/>
      </w:divBdr>
      <w:divsChild>
        <w:div w:id="1616979809">
          <w:marLeft w:val="0"/>
          <w:marRight w:val="0"/>
          <w:marTop w:val="0"/>
          <w:marBottom w:val="0"/>
          <w:divBdr>
            <w:top w:val="none" w:sz="0" w:space="0" w:color="auto"/>
            <w:left w:val="none" w:sz="0" w:space="0" w:color="auto"/>
            <w:bottom w:val="none" w:sz="0" w:space="0" w:color="auto"/>
            <w:right w:val="none" w:sz="0" w:space="0" w:color="auto"/>
          </w:divBdr>
          <w:divsChild>
            <w:div w:id="75515561">
              <w:marLeft w:val="0"/>
              <w:marRight w:val="0"/>
              <w:marTop w:val="0"/>
              <w:marBottom w:val="0"/>
              <w:divBdr>
                <w:top w:val="none" w:sz="0" w:space="0" w:color="auto"/>
                <w:left w:val="none" w:sz="0" w:space="0" w:color="auto"/>
                <w:bottom w:val="none" w:sz="0" w:space="0" w:color="auto"/>
                <w:right w:val="none" w:sz="0" w:space="0" w:color="auto"/>
              </w:divBdr>
              <w:divsChild>
                <w:div w:id="831718444">
                  <w:marLeft w:val="0"/>
                  <w:marRight w:val="0"/>
                  <w:marTop w:val="0"/>
                  <w:marBottom w:val="0"/>
                  <w:divBdr>
                    <w:top w:val="single" w:sz="4" w:space="0" w:color="E1E0DF"/>
                    <w:left w:val="single" w:sz="4" w:space="0" w:color="E1E0DF"/>
                    <w:bottom w:val="single" w:sz="4" w:space="0" w:color="E1E0DF"/>
                    <w:right w:val="single" w:sz="4" w:space="0" w:color="E1E0DF"/>
                  </w:divBdr>
                  <w:divsChild>
                    <w:div w:id="136190362">
                      <w:marLeft w:val="0"/>
                      <w:marRight w:val="0"/>
                      <w:marTop w:val="0"/>
                      <w:marBottom w:val="0"/>
                      <w:divBdr>
                        <w:top w:val="none" w:sz="0" w:space="0" w:color="auto"/>
                        <w:left w:val="none" w:sz="0" w:space="0" w:color="auto"/>
                        <w:bottom w:val="none" w:sz="0" w:space="0" w:color="auto"/>
                        <w:right w:val="none" w:sz="0" w:space="0" w:color="auto"/>
                      </w:divBdr>
                      <w:divsChild>
                        <w:div w:id="1350137618">
                          <w:marLeft w:val="0"/>
                          <w:marRight w:val="0"/>
                          <w:marTop w:val="0"/>
                          <w:marBottom w:val="0"/>
                          <w:divBdr>
                            <w:top w:val="none" w:sz="0" w:space="0" w:color="auto"/>
                            <w:left w:val="none" w:sz="0" w:space="0" w:color="auto"/>
                            <w:bottom w:val="none" w:sz="0" w:space="0" w:color="auto"/>
                            <w:right w:val="none" w:sz="0" w:space="0" w:color="auto"/>
                          </w:divBdr>
                          <w:divsChild>
                            <w:div w:id="1444304290">
                              <w:marLeft w:val="0"/>
                              <w:marRight w:val="0"/>
                              <w:marTop w:val="0"/>
                              <w:marBottom w:val="0"/>
                              <w:divBdr>
                                <w:top w:val="none" w:sz="0" w:space="0" w:color="auto"/>
                                <w:left w:val="none" w:sz="0" w:space="0" w:color="auto"/>
                                <w:bottom w:val="none" w:sz="0" w:space="0" w:color="auto"/>
                                <w:right w:val="none" w:sz="0" w:space="0" w:color="auto"/>
                              </w:divBdr>
                              <w:divsChild>
                                <w:div w:id="185745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6106725">
      <w:bodyDiv w:val="1"/>
      <w:marLeft w:val="0"/>
      <w:marRight w:val="0"/>
      <w:marTop w:val="0"/>
      <w:marBottom w:val="0"/>
      <w:divBdr>
        <w:top w:val="none" w:sz="0" w:space="0" w:color="auto"/>
        <w:left w:val="none" w:sz="0" w:space="0" w:color="auto"/>
        <w:bottom w:val="none" w:sz="0" w:space="0" w:color="auto"/>
        <w:right w:val="none" w:sz="0" w:space="0" w:color="auto"/>
      </w:divBdr>
      <w:divsChild>
        <w:div w:id="775902900">
          <w:marLeft w:val="0"/>
          <w:marRight w:val="0"/>
          <w:marTop w:val="0"/>
          <w:marBottom w:val="0"/>
          <w:divBdr>
            <w:top w:val="none" w:sz="0" w:space="0" w:color="auto"/>
            <w:left w:val="none" w:sz="0" w:space="0" w:color="auto"/>
            <w:bottom w:val="none" w:sz="0" w:space="0" w:color="auto"/>
            <w:right w:val="none" w:sz="0" w:space="0" w:color="auto"/>
          </w:divBdr>
          <w:divsChild>
            <w:div w:id="124202689">
              <w:marLeft w:val="0"/>
              <w:marRight w:val="0"/>
              <w:marTop w:val="0"/>
              <w:marBottom w:val="0"/>
              <w:divBdr>
                <w:top w:val="none" w:sz="0" w:space="0" w:color="auto"/>
                <w:left w:val="none" w:sz="0" w:space="0" w:color="auto"/>
                <w:bottom w:val="none" w:sz="0" w:space="0" w:color="auto"/>
                <w:right w:val="none" w:sz="0" w:space="0" w:color="auto"/>
              </w:divBdr>
              <w:divsChild>
                <w:div w:id="2143110940">
                  <w:marLeft w:val="0"/>
                  <w:marRight w:val="0"/>
                  <w:marTop w:val="0"/>
                  <w:marBottom w:val="0"/>
                  <w:divBdr>
                    <w:top w:val="none" w:sz="0" w:space="0" w:color="auto"/>
                    <w:left w:val="none" w:sz="0" w:space="0" w:color="auto"/>
                    <w:bottom w:val="none" w:sz="0" w:space="0" w:color="auto"/>
                    <w:right w:val="none" w:sz="0" w:space="0" w:color="auto"/>
                  </w:divBdr>
                  <w:divsChild>
                    <w:div w:id="905147657">
                      <w:marLeft w:val="0"/>
                      <w:marRight w:val="0"/>
                      <w:marTop w:val="0"/>
                      <w:marBottom w:val="0"/>
                      <w:divBdr>
                        <w:top w:val="none" w:sz="0" w:space="0" w:color="auto"/>
                        <w:left w:val="none" w:sz="0" w:space="0" w:color="auto"/>
                        <w:bottom w:val="none" w:sz="0" w:space="0" w:color="auto"/>
                        <w:right w:val="none" w:sz="0" w:space="0" w:color="auto"/>
                      </w:divBdr>
                      <w:divsChild>
                        <w:div w:id="115664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6492993">
      <w:bodyDiv w:val="1"/>
      <w:marLeft w:val="0"/>
      <w:marRight w:val="0"/>
      <w:marTop w:val="0"/>
      <w:marBottom w:val="0"/>
      <w:divBdr>
        <w:top w:val="none" w:sz="0" w:space="0" w:color="auto"/>
        <w:left w:val="none" w:sz="0" w:space="0" w:color="auto"/>
        <w:bottom w:val="none" w:sz="0" w:space="0" w:color="auto"/>
        <w:right w:val="none" w:sz="0" w:space="0" w:color="auto"/>
      </w:divBdr>
      <w:divsChild>
        <w:div w:id="1263302807">
          <w:marLeft w:val="0"/>
          <w:marRight w:val="0"/>
          <w:marTop w:val="0"/>
          <w:marBottom w:val="0"/>
          <w:divBdr>
            <w:top w:val="none" w:sz="0" w:space="0" w:color="auto"/>
            <w:left w:val="none" w:sz="0" w:space="0" w:color="auto"/>
            <w:bottom w:val="none" w:sz="0" w:space="0" w:color="auto"/>
            <w:right w:val="none" w:sz="0" w:space="0" w:color="auto"/>
          </w:divBdr>
          <w:divsChild>
            <w:div w:id="545990103">
              <w:marLeft w:val="0"/>
              <w:marRight w:val="0"/>
              <w:marTop w:val="0"/>
              <w:marBottom w:val="0"/>
              <w:divBdr>
                <w:top w:val="none" w:sz="0" w:space="0" w:color="auto"/>
                <w:left w:val="none" w:sz="0" w:space="0" w:color="auto"/>
                <w:bottom w:val="none" w:sz="0" w:space="0" w:color="auto"/>
                <w:right w:val="none" w:sz="0" w:space="0" w:color="auto"/>
              </w:divBdr>
              <w:divsChild>
                <w:div w:id="1075322513">
                  <w:marLeft w:val="0"/>
                  <w:marRight w:val="0"/>
                  <w:marTop w:val="0"/>
                  <w:marBottom w:val="0"/>
                  <w:divBdr>
                    <w:top w:val="none" w:sz="0" w:space="0" w:color="auto"/>
                    <w:left w:val="none" w:sz="0" w:space="0" w:color="auto"/>
                    <w:bottom w:val="none" w:sz="0" w:space="0" w:color="auto"/>
                    <w:right w:val="none" w:sz="0" w:space="0" w:color="auto"/>
                  </w:divBdr>
                  <w:divsChild>
                    <w:div w:id="183859093">
                      <w:marLeft w:val="0"/>
                      <w:marRight w:val="0"/>
                      <w:marTop w:val="0"/>
                      <w:marBottom w:val="0"/>
                      <w:divBdr>
                        <w:top w:val="none" w:sz="0" w:space="0" w:color="auto"/>
                        <w:left w:val="none" w:sz="0" w:space="0" w:color="auto"/>
                        <w:bottom w:val="none" w:sz="0" w:space="0" w:color="auto"/>
                        <w:right w:val="none" w:sz="0" w:space="0" w:color="auto"/>
                      </w:divBdr>
                      <w:divsChild>
                        <w:div w:id="7432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0685332">
      <w:bodyDiv w:val="1"/>
      <w:marLeft w:val="0"/>
      <w:marRight w:val="0"/>
      <w:marTop w:val="0"/>
      <w:marBottom w:val="0"/>
      <w:divBdr>
        <w:top w:val="none" w:sz="0" w:space="0" w:color="auto"/>
        <w:left w:val="none" w:sz="0" w:space="0" w:color="auto"/>
        <w:bottom w:val="none" w:sz="0" w:space="0" w:color="auto"/>
        <w:right w:val="none" w:sz="0" w:space="0" w:color="auto"/>
      </w:divBdr>
      <w:divsChild>
        <w:div w:id="1395154939">
          <w:marLeft w:val="0"/>
          <w:marRight w:val="0"/>
          <w:marTop w:val="0"/>
          <w:marBottom w:val="0"/>
          <w:divBdr>
            <w:top w:val="none" w:sz="0" w:space="0" w:color="auto"/>
            <w:left w:val="none" w:sz="0" w:space="0" w:color="auto"/>
            <w:bottom w:val="none" w:sz="0" w:space="0" w:color="auto"/>
            <w:right w:val="none" w:sz="0" w:space="0" w:color="auto"/>
          </w:divBdr>
          <w:divsChild>
            <w:div w:id="1409158460">
              <w:marLeft w:val="0"/>
              <w:marRight w:val="0"/>
              <w:marTop w:val="0"/>
              <w:marBottom w:val="0"/>
              <w:divBdr>
                <w:top w:val="none" w:sz="0" w:space="0" w:color="auto"/>
                <w:left w:val="none" w:sz="0" w:space="0" w:color="auto"/>
                <w:bottom w:val="none" w:sz="0" w:space="0" w:color="auto"/>
                <w:right w:val="none" w:sz="0" w:space="0" w:color="auto"/>
              </w:divBdr>
              <w:divsChild>
                <w:div w:id="713627381">
                  <w:marLeft w:val="0"/>
                  <w:marRight w:val="0"/>
                  <w:marTop w:val="0"/>
                  <w:marBottom w:val="0"/>
                  <w:divBdr>
                    <w:top w:val="none" w:sz="0" w:space="0" w:color="auto"/>
                    <w:left w:val="none" w:sz="0" w:space="0" w:color="auto"/>
                    <w:bottom w:val="none" w:sz="0" w:space="0" w:color="auto"/>
                    <w:right w:val="none" w:sz="0" w:space="0" w:color="auto"/>
                  </w:divBdr>
                  <w:divsChild>
                    <w:div w:id="1332641415">
                      <w:marLeft w:val="0"/>
                      <w:marRight w:val="0"/>
                      <w:marTop w:val="0"/>
                      <w:marBottom w:val="0"/>
                      <w:divBdr>
                        <w:top w:val="none" w:sz="0" w:space="0" w:color="auto"/>
                        <w:left w:val="none" w:sz="0" w:space="0" w:color="auto"/>
                        <w:bottom w:val="none" w:sz="0" w:space="0" w:color="auto"/>
                        <w:right w:val="none" w:sz="0" w:space="0" w:color="auto"/>
                      </w:divBdr>
                      <w:divsChild>
                        <w:div w:id="128373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339748">
      <w:bodyDiv w:val="1"/>
      <w:marLeft w:val="0"/>
      <w:marRight w:val="0"/>
      <w:marTop w:val="0"/>
      <w:marBottom w:val="0"/>
      <w:divBdr>
        <w:top w:val="none" w:sz="0" w:space="0" w:color="auto"/>
        <w:left w:val="none" w:sz="0" w:space="0" w:color="auto"/>
        <w:bottom w:val="none" w:sz="0" w:space="0" w:color="auto"/>
        <w:right w:val="none" w:sz="0" w:space="0" w:color="auto"/>
      </w:divBdr>
      <w:divsChild>
        <w:div w:id="969282457">
          <w:marLeft w:val="0"/>
          <w:marRight w:val="0"/>
          <w:marTop w:val="0"/>
          <w:marBottom w:val="0"/>
          <w:divBdr>
            <w:top w:val="none" w:sz="0" w:space="0" w:color="auto"/>
            <w:left w:val="none" w:sz="0" w:space="0" w:color="auto"/>
            <w:bottom w:val="none" w:sz="0" w:space="0" w:color="auto"/>
            <w:right w:val="none" w:sz="0" w:space="0" w:color="auto"/>
          </w:divBdr>
          <w:divsChild>
            <w:div w:id="668750955">
              <w:marLeft w:val="0"/>
              <w:marRight w:val="0"/>
              <w:marTop w:val="0"/>
              <w:marBottom w:val="0"/>
              <w:divBdr>
                <w:top w:val="none" w:sz="0" w:space="0" w:color="auto"/>
                <w:left w:val="none" w:sz="0" w:space="0" w:color="auto"/>
                <w:bottom w:val="none" w:sz="0" w:space="0" w:color="auto"/>
                <w:right w:val="none" w:sz="0" w:space="0" w:color="auto"/>
              </w:divBdr>
              <w:divsChild>
                <w:div w:id="1911503253">
                  <w:marLeft w:val="0"/>
                  <w:marRight w:val="0"/>
                  <w:marTop w:val="0"/>
                  <w:marBottom w:val="0"/>
                  <w:divBdr>
                    <w:top w:val="single" w:sz="4" w:space="0" w:color="E1E0DF"/>
                    <w:left w:val="single" w:sz="4" w:space="0" w:color="E1E0DF"/>
                    <w:bottom w:val="single" w:sz="4" w:space="0" w:color="E1E0DF"/>
                    <w:right w:val="single" w:sz="4" w:space="0" w:color="E1E0DF"/>
                  </w:divBdr>
                  <w:divsChild>
                    <w:div w:id="314263033">
                      <w:marLeft w:val="0"/>
                      <w:marRight w:val="0"/>
                      <w:marTop w:val="0"/>
                      <w:marBottom w:val="0"/>
                      <w:divBdr>
                        <w:top w:val="none" w:sz="0" w:space="0" w:color="auto"/>
                        <w:left w:val="none" w:sz="0" w:space="0" w:color="auto"/>
                        <w:bottom w:val="none" w:sz="0" w:space="0" w:color="auto"/>
                        <w:right w:val="none" w:sz="0" w:space="0" w:color="auto"/>
                      </w:divBdr>
                      <w:divsChild>
                        <w:div w:id="847056941">
                          <w:marLeft w:val="0"/>
                          <w:marRight w:val="0"/>
                          <w:marTop w:val="0"/>
                          <w:marBottom w:val="0"/>
                          <w:divBdr>
                            <w:top w:val="none" w:sz="0" w:space="0" w:color="auto"/>
                            <w:left w:val="none" w:sz="0" w:space="0" w:color="auto"/>
                            <w:bottom w:val="none" w:sz="0" w:space="0" w:color="auto"/>
                            <w:right w:val="none" w:sz="0" w:space="0" w:color="auto"/>
                          </w:divBdr>
                          <w:divsChild>
                            <w:div w:id="264465697">
                              <w:marLeft w:val="0"/>
                              <w:marRight w:val="0"/>
                              <w:marTop w:val="0"/>
                              <w:marBottom w:val="0"/>
                              <w:divBdr>
                                <w:top w:val="none" w:sz="0" w:space="0" w:color="auto"/>
                                <w:left w:val="none" w:sz="0" w:space="0" w:color="auto"/>
                                <w:bottom w:val="none" w:sz="0" w:space="0" w:color="auto"/>
                                <w:right w:val="none" w:sz="0" w:space="0" w:color="auto"/>
                              </w:divBdr>
                              <w:divsChild>
                                <w:div w:id="201938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1467151">
      <w:bodyDiv w:val="1"/>
      <w:marLeft w:val="0"/>
      <w:marRight w:val="0"/>
      <w:marTop w:val="0"/>
      <w:marBottom w:val="0"/>
      <w:divBdr>
        <w:top w:val="none" w:sz="0" w:space="0" w:color="auto"/>
        <w:left w:val="none" w:sz="0" w:space="0" w:color="auto"/>
        <w:bottom w:val="none" w:sz="0" w:space="0" w:color="auto"/>
        <w:right w:val="none" w:sz="0" w:space="0" w:color="auto"/>
      </w:divBdr>
      <w:divsChild>
        <w:div w:id="1666131409">
          <w:marLeft w:val="0"/>
          <w:marRight w:val="0"/>
          <w:marTop w:val="0"/>
          <w:marBottom w:val="0"/>
          <w:divBdr>
            <w:top w:val="none" w:sz="0" w:space="0" w:color="auto"/>
            <w:left w:val="none" w:sz="0" w:space="0" w:color="auto"/>
            <w:bottom w:val="none" w:sz="0" w:space="0" w:color="auto"/>
            <w:right w:val="none" w:sz="0" w:space="0" w:color="auto"/>
          </w:divBdr>
          <w:divsChild>
            <w:div w:id="1218391719">
              <w:marLeft w:val="0"/>
              <w:marRight w:val="0"/>
              <w:marTop w:val="0"/>
              <w:marBottom w:val="0"/>
              <w:divBdr>
                <w:top w:val="none" w:sz="0" w:space="0" w:color="auto"/>
                <w:left w:val="none" w:sz="0" w:space="0" w:color="auto"/>
                <w:bottom w:val="none" w:sz="0" w:space="0" w:color="auto"/>
                <w:right w:val="none" w:sz="0" w:space="0" w:color="auto"/>
              </w:divBdr>
              <w:divsChild>
                <w:div w:id="1751542229">
                  <w:marLeft w:val="0"/>
                  <w:marRight w:val="0"/>
                  <w:marTop w:val="0"/>
                  <w:marBottom w:val="0"/>
                  <w:divBdr>
                    <w:top w:val="single" w:sz="4" w:space="0" w:color="E1E0DF"/>
                    <w:left w:val="single" w:sz="4" w:space="0" w:color="E1E0DF"/>
                    <w:bottom w:val="single" w:sz="4" w:space="0" w:color="E1E0DF"/>
                    <w:right w:val="single" w:sz="4" w:space="0" w:color="E1E0DF"/>
                  </w:divBdr>
                  <w:divsChild>
                    <w:div w:id="294071665">
                      <w:marLeft w:val="0"/>
                      <w:marRight w:val="0"/>
                      <w:marTop w:val="0"/>
                      <w:marBottom w:val="0"/>
                      <w:divBdr>
                        <w:top w:val="none" w:sz="0" w:space="0" w:color="auto"/>
                        <w:left w:val="none" w:sz="0" w:space="0" w:color="auto"/>
                        <w:bottom w:val="none" w:sz="0" w:space="0" w:color="auto"/>
                        <w:right w:val="none" w:sz="0" w:space="0" w:color="auto"/>
                      </w:divBdr>
                      <w:divsChild>
                        <w:div w:id="876622351">
                          <w:marLeft w:val="0"/>
                          <w:marRight w:val="0"/>
                          <w:marTop w:val="0"/>
                          <w:marBottom w:val="0"/>
                          <w:divBdr>
                            <w:top w:val="none" w:sz="0" w:space="0" w:color="auto"/>
                            <w:left w:val="none" w:sz="0" w:space="0" w:color="auto"/>
                            <w:bottom w:val="none" w:sz="0" w:space="0" w:color="auto"/>
                            <w:right w:val="none" w:sz="0" w:space="0" w:color="auto"/>
                          </w:divBdr>
                          <w:divsChild>
                            <w:div w:id="627587237">
                              <w:marLeft w:val="0"/>
                              <w:marRight w:val="0"/>
                              <w:marTop w:val="0"/>
                              <w:marBottom w:val="0"/>
                              <w:divBdr>
                                <w:top w:val="none" w:sz="0" w:space="0" w:color="auto"/>
                                <w:left w:val="none" w:sz="0" w:space="0" w:color="auto"/>
                                <w:bottom w:val="none" w:sz="0" w:space="0" w:color="auto"/>
                                <w:right w:val="none" w:sz="0" w:space="0" w:color="auto"/>
                              </w:divBdr>
                              <w:divsChild>
                                <w:div w:id="109709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1920062">
      <w:bodyDiv w:val="1"/>
      <w:marLeft w:val="0"/>
      <w:marRight w:val="0"/>
      <w:marTop w:val="0"/>
      <w:marBottom w:val="0"/>
      <w:divBdr>
        <w:top w:val="none" w:sz="0" w:space="0" w:color="auto"/>
        <w:left w:val="none" w:sz="0" w:space="0" w:color="auto"/>
        <w:bottom w:val="none" w:sz="0" w:space="0" w:color="auto"/>
        <w:right w:val="none" w:sz="0" w:space="0" w:color="auto"/>
      </w:divBdr>
      <w:divsChild>
        <w:div w:id="1090545773">
          <w:marLeft w:val="0"/>
          <w:marRight w:val="0"/>
          <w:marTop w:val="0"/>
          <w:marBottom w:val="0"/>
          <w:divBdr>
            <w:top w:val="none" w:sz="0" w:space="0" w:color="auto"/>
            <w:left w:val="none" w:sz="0" w:space="0" w:color="auto"/>
            <w:bottom w:val="none" w:sz="0" w:space="0" w:color="auto"/>
            <w:right w:val="none" w:sz="0" w:space="0" w:color="auto"/>
          </w:divBdr>
          <w:divsChild>
            <w:div w:id="29503046">
              <w:marLeft w:val="0"/>
              <w:marRight w:val="0"/>
              <w:marTop w:val="0"/>
              <w:marBottom w:val="0"/>
              <w:divBdr>
                <w:top w:val="none" w:sz="0" w:space="0" w:color="auto"/>
                <w:left w:val="none" w:sz="0" w:space="0" w:color="auto"/>
                <w:bottom w:val="none" w:sz="0" w:space="0" w:color="auto"/>
                <w:right w:val="none" w:sz="0" w:space="0" w:color="auto"/>
              </w:divBdr>
              <w:divsChild>
                <w:div w:id="454561826">
                  <w:marLeft w:val="0"/>
                  <w:marRight w:val="0"/>
                  <w:marTop w:val="0"/>
                  <w:marBottom w:val="0"/>
                  <w:divBdr>
                    <w:top w:val="none" w:sz="0" w:space="0" w:color="auto"/>
                    <w:left w:val="none" w:sz="0" w:space="0" w:color="auto"/>
                    <w:bottom w:val="none" w:sz="0" w:space="0" w:color="auto"/>
                    <w:right w:val="none" w:sz="0" w:space="0" w:color="auto"/>
                  </w:divBdr>
                  <w:divsChild>
                    <w:div w:id="2049255828">
                      <w:marLeft w:val="0"/>
                      <w:marRight w:val="0"/>
                      <w:marTop w:val="0"/>
                      <w:marBottom w:val="0"/>
                      <w:divBdr>
                        <w:top w:val="none" w:sz="0" w:space="0" w:color="auto"/>
                        <w:left w:val="none" w:sz="0" w:space="0" w:color="auto"/>
                        <w:bottom w:val="none" w:sz="0" w:space="0" w:color="auto"/>
                        <w:right w:val="none" w:sz="0" w:space="0" w:color="auto"/>
                      </w:divBdr>
                      <w:divsChild>
                        <w:div w:id="19982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2381739">
      <w:bodyDiv w:val="1"/>
      <w:marLeft w:val="0"/>
      <w:marRight w:val="0"/>
      <w:marTop w:val="0"/>
      <w:marBottom w:val="0"/>
      <w:divBdr>
        <w:top w:val="none" w:sz="0" w:space="0" w:color="auto"/>
        <w:left w:val="none" w:sz="0" w:space="0" w:color="auto"/>
        <w:bottom w:val="none" w:sz="0" w:space="0" w:color="auto"/>
        <w:right w:val="none" w:sz="0" w:space="0" w:color="auto"/>
      </w:divBdr>
      <w:divsChild>
        <w:div w:id="395788555">
          <w:marLeft w:val="0"/>
          <w:marRight w:val="0"/>
          <w:marTop w:val="0"/>
          <w:marBottom w:val="0"/>
          <w:divBdr>
            <w:top w:val="none" w:sz="0" w:space="0" w:color="auto"/>
            <w:left w:val="none" w:sz="0" w:space="0" w:color="auto"/>
            <w:bottom w:val="none" w:sz="0" w:space="0" w:color="auto"/>
            <w:right w:val="none" w:sz="0" w:space="0" w:color="auto"/>
          </w:divBdr>
          <w:divsChild>
            <w:div w:id="1089080118">
              <w:marLeft w:val="0"/>
              <w:marRight w:val="0"/>
              <w:marTop w:val="0"/>
              <w:marBottom w:val="0"/>
              <w:divBdr>
                <w:top w:val="none" w:sz="0" w:space="0" w:color="auto"/>
                <w:left w:val="none" w:sz="0" w:space="0" w:color="auto"/>
                <w:bottom w:val="none" w:sz="0" w:space="0" w:color="auto"/>
                <w:right w:val="none" w:sz="0" w:space="0" w:color="auto"/>
              </w:divBdr>
              <w:divsChild>
                <w:div w:id="507796621">
                  <w:marLeft w:val="0"/>
                  <w:marRight w:val="0"/>
                  <w:marTop w:val="0"/>
                  <w:marBottom w:val="0"/>
                  <w:divBdr>
                    <w:top w:val="single" w:sz="4" w:space="0" w:color="E1E0DF"/>
                    <w:left w:val="single" w:sz="4" w:space="0" w:color="E1E0DF"/>
                    <w:bottom w:val="single" w:sz="4" w:space="0" w:color="E1E0DF"/>
                    <w:right w:val="single" w:sz="4" w:space="0" w:color="E1E0DF"/>
                  </w:divBdr>
                  <w:divsChild>
                    <w:div w:id="18745932">
                      <w:marLeft w:val="0"/>
                      <w:marRight w:val="0"/>
                      <w:marTop w:val="0"/>
                      <w:marBottom w:val="0"/>
                      <w:divBdr>
                        <w:top w:val="none" w:sz="0" w:space="0" w:color="auto"/>
                        <w:left w:val="none" w:sz="0" w:space="0" w:color="auto"/>
                        <w:bottom w:val="none" w:sz="0" w:space="0" w:color="auto"/>
                        <w:right w:val="none" w:sz="0" w:space="0" w:color="auto"/>
                      </w:divBdr>
                      <w:divsChild>
                        <w:div w:id="1309094195">
                          <w:marLeft w:val="0"/>
                          <w:marRight w:val="0"/>
                          <w:marTop w:val="0"/>
                          <w:marBottom w:val="0"/>
                          <w:divBdr>
                            <w:top w:val="none" w:sz="0" w:space="0" w:color="auto"/>
                            <w:left w:val="none" w:sz="0" w:space="0" w:color="auto"/>
                            <w:bottom w:val="none" w:sz="0" w:space="0" w:color="auto"/>
                            <w:right w:val="none" w:sz="0" w:space="0" w:color="auto"/>
                          </w:divBdr>
                          <w:divsChild>
                            <w:div w:id="271019114">
                              <w:marLeft w:val="0"/>
                              <w:marRight w:val="0"/>
                              <w:marTop w:val="0"/>
                              <w:marBottom w:val="0"/>
                              <w:divBdr>
                                <w:top w:val="none" w:sz="0" w:space="0" w:color="auto"/>
                                <w:left w:val="none" w:sz="0" w:space="0" w:color="auto"/>
                                <w:bottom w:val="none" w:sz="0" w:space="0" w:color="auto"/>
                                <w:right w:val="none" w:sz="0" w:space="0" w:color="auto"/>
                              </w:divBdr>
                              <w:divsChild>
                                <w:div w:id="159377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3426925">
      <w:bodyDiv w:val="1"/>
      <w:marLeft w:val="0"/>
      <w:marRight w:val="0"/>
      <w:marTop w:val="0"/>
      <w:marBottom w:val="0"/>
      <w:divBdr>
        <w:top w:val="none" w:sz="0" w:space="0" w:color="auto"/>
        <w:left w:val="none" w:sz="0" w:space="0" w:color="auto"/>
        <w:bottom w:val="none" w:sz="0" w:space="0" w:color="auto"/>
        <w:right w:val="none" w:sz="0" w:space="0" w:color="auto"/>
      </w:divBdr>
      <w:divsChild>
        <w:div w:id="395052722">
          <w:marLeft w:val="0"/>
          <w:marRight w:val="0"/>
          <w:marTop w:val="0"/>
          <w:marBottom w:val="0"/>
          <w:divBdr>
            <w:top w:val="none" w:sz="0" w:space="0" w:color="auto"/>
            <w:left w:val="none" w:sz="0" w:space="0" w:color="auto"/>
            <w:bottom w:val="none" w:sz="0" w:space="0" w:color="auto"/>
            <w:right w:val="none" w:sz="0" w:space="0" w:color="auto"/>
          </w:divBdr>
          <w:divsChild>
            <w:div w:id="953287427">
              <w:marLeft w:val="0"/>
              <w:marRight w:val="0"/>
              <w:marTop w:val="0"/>
              <w:marBottom w:val="0"/>
              <w:divBdr>
                <w:top w:val="none" w:sz="0" w:space="0" w:color="auto"/>
                <w:left w:val="none" w:sz="0" w:space="0" w:color="auto"/>
                <w:bottom w:val="none" w:sz="0" w:space="0" w:color="auto"/>
                <w:right w:val="none" w:sz="0" w:space="0" w:color="auto"/>
              </w:divBdr>
              <w:divsChild>
                <w:div w:id="1757171165">
                  <w:marLeft w:val="0"/>
                  <w:marRight w:val="0"/>
                  <w:marTop w:val="0"/>
                  <w:marBottom w:val="0"/>
                  <w:divBdr>
                    <w:top w:val="single" w:sz="4" w:space="0" w:color="E1E0DF"/>
                    <w:left w:val="single" w:sz="4" w:space="0" w:color="E1E0DF"/>
                    <w:bottom w:val="single" w:sz="4" w:space="0" w:color="E1E0DF"/>
                    <w:right w:val="single" w:sz="4" w:space="0" w:color="E1E0DF"/>
                  </w:divBdr>
                  <w:divsChild>
                    <w:div w:id="1971783947">
                      <w:marLeft w:val="0"/>
                      <w:marRight w:val="0"/>
                      <w:marTop w:val="0"/>
                      <w:marBottom w:val="0"/>
                      <w:divBdr>
                        <w:top w:val="none" w:sz="0" w:space="0" w:color="auto"/>
                        <w:left w:val="none" w:sz="0" w:space="0" w:color="auto"/>
                        <w:bottom w:val="none" w:sz="0" w:space="0" w:color="auto"/>
                        <w:right w:val="none" w:sz="0" w:space="0" w:color="auto"/>
                      </w:divBdr>
                      <w:divsChild>
                        <w:div w:id="330566046">
                          <w:marLeft w:val="0"/>
                          <w:marRight w:val="0"/>
                          <w:marTop w:val="0"/>
                          <w:marBottom w:val="0"/>
                          <w:divBdr>
                            <w:top w:val="none" w:sz="0" w:space="0" w:color="auto"/>
                            <w:left w:val="none" w:sz="0" w:space="0" w:color="auto"/>
                            <w:bottom w:val="none" w:sz="0" w:space="0" w:color="auto"/>
                            <w:right w:val="none" w:sz="0" w:space="0" w:color="auto"/>
                          </w:divBdr>
                          <w:divsChild>
                            <w:div w:id="1824882123">
                              <w:marLeft w:val="0"/>
                              <w:marRight w:val="0"/>
                              <w:marTop w:val="0"/>
                              <w:marBottom w:val="0"/>
                              <w:divBdr>
                                <w:top w:val="none" w:sz="0" w:space="0" w:color="auto"/>
                                <w:left w:val="none" w:sz="0" w:space="0" w:color="auto"/>
                                <w:bottom w:val="none" w:sz="0" w:space="0" w:color="auto"/>
                                <w:right w:val="none" w:sz="0" w:space="0" w:color="auto"/>
                              </w:divBdr>
                              <w:divsChild>
                                <w:div w:id="170822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5011308">
      <w:bodyDiv w:val="1"/>
      <w:marLeft w:val="0"/>
      <w:marRight w:val="0"/>
      <w:marTop w:val="0"/>
      <w:marBottom w:val="0"/>
      <w:divBdr>
        <w:top w:val="none" w:sz="0" w:space="0" w:color="auto"/>
        <w:left w:val="none" w:sz="0" w:space="0" w:color="auto"/>
        <w:bottom w:val="none" w:sz="0" w:space="0" w:color="auto"/>
        <w:right w:val="none" w:sz="0" w:space="0" w:color="auto"/>
      </w:divBdr>
      <w:divsChild>
        <w:div w:id="743524429">
          <w:marLeft w:val="0"/>
          <w:marRight w:val="0"/>
          <w:marTop w:val="0"/>
          <w:marBottom w:val="0"/>
          <w:divBdr>
            <w:top w:val="none" w:sz="0" w:space="0" w:color="auto"/>
            <w:left w:val="none" w:sz="0" w:space="0" w:color="auto"/>
            <w:bottom w:val="none" w:sz="0" w:space="0" w:color="auto"/>
            <w:right w:val="none" w:sz="0" w:space="0" w:color="auto"/>
          </w:divBdr>
          <w:divsChild>
            <w:div w:id="1304121110">
              <w:marLeft w:val="0"/>
              <w:marRight w:val="0"/>
              <w:marTop w:val="0"/>
              <w:marBottom w:val="0"/>
              <w:divBdr>
                <w:top w:val="none" w:sz="0" w:space="0" w:color="auto"/>
                <w:left w:val="none" w:sz="0" w:space="0" w:color="auto"/>
                <w:bottom w:val="none" w:sz="0" w:space="0" w:color="auto"/>
                <w:right w:val="none" w:sz="0" w:space="0" w:color="auto"/>
              </w:divBdr>
              <w:divsChild>
                <w:div w:id="1732076109">
                  <w:marLeft w:val="0"/>
                  <w:marRight w:val="0"/>
                  <w:marTop w:val="0"/>
                  <w:marBottom w:val="0"/>
                  <w:divBdr>
                    <w:top w:val="none" w:sz="0" w:space="0" w:color="auto"/>
                    <w:left w:val="none" w:sz="0" w:space="0" w:color="auto"/>
                    <w:bottom w:val="none" w:sz="0" w:space="0" w:color="auto"/>
                    <w:right w:val="none" w:sz="0" w:space="0" w:color="auto"/>
                  </w:divBdr>
                  <w:divsChild>
                    <w:div w:id="982930661">
                      <w:marLeft w:val="0"/>
                      <w:marRight w:val="0"/>
                      <w:marTop w:val="0"/>
                      <w:marBottom w:val="0"/>
                      <w:divBdr>
                        <w:top w:val="none" w:sz="0" w:space="0" w:color="auto"/>
                        <w:left w:val="none" w:sz="0" w:space="0" w:color="auto"/>
                        <w:bottom w:val="none" w:sz="0" w:space="0" w:color="auto"/>
                        <w:right w:val="none" w:sz="0" w:space="0" w:color="auto"/>
                      </w:divBdr>
                      <w:divsChild>
                        <w:div w:id="100447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402167">
      <w:bodyDiv w:val="1"/>
      <w:marLeft w:val="0"/>
      <w:marRight w:val="0"/>
      <w:marTop w:val="0"/>
      <w:marBottom w:val="0"/>
      <w:divBdr>
        <w:top w:val="none" w:sz="0" w:space="0" w:color="auto"/>
        <w:left w:val="none" w:sz="0" w:space="0" w:color="auto"/>
        <w:bottom w:val="none" w:sz="0" w:space="0" w:color="auto"/>
        <w:right w:val="none" w:sz="0" w:space="0" w:color="auto"/>
      </w:divBdr>
      <w:divsChild>
        <w:div w:id="1933927863">
          <w:marLeft w:val="0"/>
          <w:marRight w:val="0"/>
          <w:marTop w:val="0"/>
          <w:marBottom w:val="0"/>
          <w:divBdr>
            <w:top w:val="none" w:sz="0" w:space="0" w:color="auto"/>
            <w:left w:val="none" w:sz="0" w:space="0" w:color="auto"/>
            <w:bottom w:val="none" w:sz="0" w:space="0" w:color="auto"/>
            <w:right w:val="none" w:sz="0" w:space="0" w:color="auto"/>
          </w:divBdr>
          <w:divsChild>
            <w:div w:id="69546481">
              <w:marLeft w:val="0"/>
              <w:marRight w:val="0"/>
              <w:marTop w:val="0"/>
              <w:marBottom w:val="0"/>
              <w:divBdr>
                <w:top w:val="none" w:sz="0" w:space="0" w:color="auto"/>
                <w:left w:val="none" w:sz="0" w:space="0" w:color="auto"/>
                <w:bottom w:val="none" w:sz="0" w:space="0" w:color="auto"/>
                <w:right w:val="none" w:sz="0" w:space="0" w:color="auto"/>
              </w:divBdr>
              <w:divsChild>
                <w:div w:id="1801847915">
                  <w:marLeft w:val="0"/>
                  <w:marRight w:val="0"/>
                  <w:marTop w:val="0"/>
                  <w:marBottom w:val="0"/>
                  <w:divBdr>
                    <w:top w:val="none" w:sz="0" w:space="0" w:color="auto"/>
                    <w:left w:val="none" w:sz="0" w:space="0" w:color="auto"/>
                    <w:bottom w:val="none" w:sz="0" w:space="0" w:color="auto"/>
                    <w:right w:val="none" w:sz="0" w:space="0" w:color="auto"/>
                  </w:divBdr>
                  <w:divsChild>
                    <w:div w:id="377898735">
                      <w:marLeft w:val="0"/>
                      <w:marRight w:val="0"/>
                      <w:marTop w:val="0"/>
                      <w:marBottom w:val="0"/>
                      <w:divBdr>
                        <w:top w:val="none" w:sz="0" w:space="0" w:color="auto"/>
                        <w:left w:val="none" w:sz="0" w:space="0" w:color="auto"/>
                        <w:bottom w:val="none" w:sz="0" w:space="0" w:color="auto"/>
                        <w:right w:val="none" w:sz="0" w:space="0" w:color="auto"/>
                      </w:divBdr>
                      <w:divsChild>
                        <w:div w:id="98743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523025">
      <w:bodyDiv w:val="1"/>
      <w:marLeft w:val="0"/>
      <w:marRight w:val="0"/>
      <w:marTop w:val="0"/>
      <w:marBottom w:val="0"/>
      <w:divBdr>
        <w:top w:val="none" w:sz="0" w:space="0" w:color="auto"/>
        <w:left w:val="none" w:sz="0" w:space="0" w:color="auto"/>
        <w:bottom w:val="none" w:sz="0" w:space="0" w:color="auto"/>
        <w:right w:val="none" w:sz="0" w:space="0" w:color="auto"/>
      </w:divBdr>
      <w:divsChild>
        <w:div w:id="823006271">
          <w:marLeft w:val="0"/>
          <w:marRight w:val="0"/>
          <w:marTop w:val="0"/>
          <w:marBottom w:val="0"/>
          <w:divBdr>
            <w:top w:val="none" w:sz="0" w:space="0" w:color="auto"/>
            <w:left w:val="none" w:sz="0" w:space="0" w:color="auto"/>
            <w:bottom w:val="none" w:sz="0" w:space="0" w:color="auto"/>
            <w:right w:val="none" w:sz="0" w:space="0" w:color="auto"/>
          </w:divBdr>
          <w:divsChild>
            <w:div w:id="1293554614">
              <w:marLeft w:val="0"/>
              <w:marRight w:val="0"/>
              <w:marTop w:val="0"/>
              <w:marBottom w:val="0"/>
              <w:divBdr>
                <w:top w:val="none" w:sz="0" w:space="0" w:color="auto"/>
                <w:left w:val="none" w:sz="0" w:space="0" w:color="auto"/>
                <w:bottom w:val="none" w:sz="0" w:space="0" w:color="auto"/>
                <w:right w:val="none" w:sz="0" w:space="0" w:color="auto"/>
              </w:divBdr>
              <w:divsChild>
                <w:div w:id="747970167">
                  <w:marLeft w:val="0"/>
                  <w:marRight w:val="0"/>
                  <w:marTop w:val="0"/>
                  <w:marBottom w:val="0"/>
                  <w:divBdr>
                    <w:top w:val="single" w:sz="4" w:space="0" w:color="E1E0DF"/>
                    <w:left w:val="single" w:sz="4" w:space="0" w:color="E1E0DF"/>
                    <w:bottom w:val="single" w:sz="4" w:space="0" w:color="E1E0DF"/>
                    <w:right w:val="single" w:sz="4" w:space="0" w:color="E1E0DF"/>
                  </w:divBdr>
                  <w:divsChild>
                    <w:div w:id="79567461">
                      <w:marLeft w:val="0"/>
                      <w:marRight w:val="0"/>
                      <w:marTop w:val="0"/>
                      <w:marBottom w:val="0"/>
                      <w:divBdr>
                        <w:top w:val="none" w:sz="0" w:space="0" w:color="auto"/>
                        <w:left w:val="none" w:sz="0" w:space="0" w:color="auto"/>
                        <w:bottom w:val="none" w:sz="0" w:space="0" w:color="auto"/>
                        <w:right w:val="none" w:sz="0" w:space="0" w:color="auto"/>
                      </w:divBdr>
                      <w:divsChild>
                        <w:div w:id="1776905884">
                          <w:marLeft w:val="0"/>
                          <w:marRight w:val="0"/>
                          <w:marTop w:val="0"/>
                          <w:marBottom w:val="0"/>
                          <w:divBdr>
                            <w:top w:val="none" w:sz="0" w:space="0" w:color="auto"/>
                            <w:left w:val="none" w:sz="0" w:space="0" w:color="auto"/>
                            <w:bottom w:val="none" w:sz="0" w:space="0" w:color="auto"/>
                            <w:right w:val="none" w:sz="0" w:space="0" w:color="auto"/>
                          </w:divBdr>
                          <w:divsChild>
                            <w:div w:id="1462386235">
                              <w:marLeft w:val="0"/>
                              <w:marRight w:val="0"/>
                              <w:marTop w:val="0"/>
                              <w:marBottom w:val="0"/>
                              <w:divBdr>
                                <w:top w:val="none" w:sz="0" w:space="0" w:color="auto"/>
                                <w:left w:val="none" w:sz="0" w:space="0" w:color="auto"/>
                                <w:bottom w:val="none" w:sz="0" w:space="0" w:color="auto"/>
                                <w:right w:val="none" w:sz="0" w:space="0" w:color="auto"/>
                              </w:divBdr>
                              <w:divsChild>
                                <w:div w:id="2695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2409460">
      <w:bodyDiv w:val="1"/>
      <w:marLeft w:val="0"/>
      <w:marRight w:val="0"/>
      <w:marTop w:val="0"/>
      <w:marBottom w:val="0"/>
      <w:divBdr>
        <w:top w:val="none" w:sz="0" w:space="0" w:color="auto"/>
        <w:left w:val="none" w:sz="0" w:space="0" w:color="auto"/>
        <w:bottom w:val="none" w:sz="0" w:space="0" w:color="auto"/>
        <w:right w:val="none" w:sz="0" w:space="0" w:color="auto"/>
      </w:divBdr>
      <w:divsChild>
        <w:div w:id="488787305">
          <w:marLeft w:val="0"/>
          <w:marRight w:val="0"/>
          <w:marTop w:val="0"/>
          <w:marBottom w:val="0"/>
          <w:divBdr>
            <w:top w:val="none" w:sz="0" w:space="0" w:color="auto"/>
            <w:left w:val="none" w:sz="0" w:space="0" w:color="auto"/>
            <w:bottom w:val="none" w:sz="0" w:space="0" w:color="auto"/>
            <w:right w:val="none" w:sz="0" w:space="0" w:color="auto"/>
          </w:divBdr>
          <w:divsChild>
            <w:div w:id="370813679">
              <w:marLeft w:val="0"/>
              <w:marRight w:val="0"/>
              <w:marTop w:val="0"/>
              <w:marBottom w:val="0"/>
              <w:divBdr>
                <w:top w:val="none" w:sz="0" w:space="0" w:color="auto"/>
                <w:left w:val="none" w:sz="0" w:space="0" w:color="auto"/>
                <w:bottom w:val="none" w:sz="0" w:space="0" w:color="auto"/>
                <w:right w:val="none" w:sz="0" w:space="0" w:color="auto"/>
              </w:divBdr>
              <w:divsChild>
                <w:div w:id="1539587237">
                  <w:marLeft w:val="0"/>
                  <w:marRight w:val="0"/>
                  <w:marTop w:val="0"/>
                  <w:marBottom w:val="0"/>
                  <w:divBdr>
                    <w:top w:val="none" w:sz="0" w:space="0" w:color="auto"/>
                    <w:left w:val="none" w:sz="0" w:space="0" w:color="auto"/>
                    <w:bottom w:val="none" w:sz="0" w:space="0" w:color="auto"/>
                    <w:right w:val="none" w:sz="0" w:space="0" w:color="auto"/>
                  </w:divBdr>
                  <w:divsChild>
                    <w:div w:id="201328052">
                      <w:marLeft w:val="0"/>
                      <w:marRight w:val="0"/>
                      <w:marTop w:val="0"/>
                      <w:marBottom w:val="0"/>
                      <w:divBdr>
                        <w:top w:val="none" w:sz="0" w:space="0" w:color="auto"/>
                        <w:left w:val="none" w:sz="0" w:space="0" w:color="auto"/>
                        <w:bottom w:val="none" w:sz="0" w:space="0" w:color="auto"/>
                        <w:right w:val="none" w:sz="0" w:space="0" w:color="auto"/>
                      </w:divBdr>
                      <w:divsChild>
                        <w:div w:id="132084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178236">
      <w:bodyDiv w:val="1"/>
      <w:marLeft w:val="0"/>
      <w:marRight w:val="0"/>
      <w:marTop w:val="0"/>
      <w:marBottom w:val="0"/>
      <w:divBdr>
        <w:top w:val="none" w:sz="0" w:space="0" w:color="auto"/>
        <w:left w:val="none" w:sz="0" w:space="0" w:color="auto"/>
        <w:bottom w:val="none" w:sz="0" w:space="0" w:color="auto"/>
        <w:right w:val="none" w:sz="0" w:space="0" w:color="auto"/>
      </w:divBdr>
      <w:divsChild>
        <w:div w:id="940651195">
          <w:marLeft w:val="0"/>
          <w:marRight w:val="0"/>
          <w:marTop w:val="0"/>
          <w:marBottom w:val="0"/>
          <w:divBdr>
            <w:top w:val="none" w:sz="0" w:space="0" w:color="auto"/>
            <w:left w:val="none" w:sz="0" w:space="0" w:color="auto"/>
            <w:bottom w:val="none" w:sz="0" w:space="0" w:color="auto"/>
            <w:right w:val="none" w:sz="0" w:space="0" w:color="auto"/>
          </w:divBdr>
          <w:divsChild>
            <w:div w:id="1505315877">
              <w:marLeft w:val="0"/>
              <w:marRight w:val="0"/>
              <w:marTop w:val="0"/>
              <w:marBottom w:val="0"/>
              <w:divBdr>
                <w:top w:val="none" w:sz="0" w:space="0" w:color="auto"/>
                <w:left w:val="none" w:sz="0" w:space="0" w:color="auto"/>
                <w:bottom w:val="none" w:sz="0" w:space="0" w:color="auto"/>
                <w:right w:val="none" w:sz="0" w:space="0" w:color="auto"/>
              </w:divBdr>
              <w:divsChild>
                <w:div w:id="540631546">
                  <w:marLeft w:val="0"/>
                  <w:marRight w:val="0"/>
                  <w:marTop w:val="0"/>
                  <w:marBottom w:val="0"/>
                  <w:divBdr>
                    <w:top w:val="none" w:sz="0" w:space="0" w:color="auto"/>
                    <w:left w:val="none" w:sz="0" w:space="0" w:color="auto"/>
                    <w:bottom w:val="none" w:sz="0" w:space="0" w:color="auto"/>
                    <w:right w:val="none" w:sz="0" w:space="0" w:color="auto"/>
                  </w:divBdr>
                  <w:divsChild>
                    <w:div w:id="1376273600">
                      <w:marLeft w:val="0"/>
                      <w:marRight w:val="0"/>
                      <w:marTop w:val="0"/>
                      <w:marBottom w:val="0"/>
                      <w:divBdr>
                        <w:top w:val="none" w:sz="0" w:space="0" w:color="auto"/>
                        <w:left w:val="none" w:sz="0" w:space="0" w:color="auto"/>
                        <w:bottom w:val="none" w:sz="0" w:space="0" w:color="auto"/>
                        <w:right w:val="none" w:sz="0" w:space="0" w:color="auto"/>
                      </w:divBdr>
                      <w:divsChild>
                        <w:div w:id="95278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757875">
      <w:bodyDiv w:val="1"/>
      <w:marLeft w:val="0"/>
      <w:marRight w:val="0"/>
      <w:marTop w:val="0"/>
      <w:marBottom w:val="0"/>
      <w:divBdr>
        <w:top w:val="none" w:sz="0" w:space="0" w:color="auto"/>
        <w:left w:val="none" w:sz="0" w:space="0" w:color="auto"/>
        <w:bottom w:val="none" w:sz="0" w:space="0" w:color="auto"/>
        <w:right w:val="none" w:sz="0" w:space="0" w:color="auto"/>
      </w:divBdr>
      <w:divsChild>
        <w:div w:id="197663765">
          <w:marLeft w:val="0"/>
          <w:marRight w:val="0"/>
          <w:marTop w:val="0"/>
          <w:marBottom w:val="0"/>
          <w:divBdr>
            <w:top w:val="none" w:sz="0" w:space="0" w:color="auto"/>
            <w:left w:val="none" w:sz="0" w:space="0" w:color="auto"/>
            <w:bottom w:val="none" w:sz="0" w:space="0" w:color="auto"/>
            <w:right w:val="none" w:sz="0" w:space="0" w:color="auto"/>
          </w:divBdr>
          <w:divsChild>
            <w:div w:id="835069031">
              <w:marLeft w:val="0"/>
              <w:marRight w:val="0"/>
              <w:marTop w:val="0"/>
              <w:marBottom w:val="0"/>
              <w:divBdr>
                <w:top w:val="none" w:sz="0" w:space="0" w:color="auto"/>
                <w:left w:val="none" w:sz="0" w:space="0" w:color="auto"/>
                <w:bottom w:val="none" w:sz="0" w:space="0" w:color="auto"/>
                <w:right w:val="none" w:sz="0" w:space="0" w:color="auto"/>
              </w:divBdr>
              <w:divsChild>
                <w:div w:id="855267342">
                  <w:marLeft w:val="0"/>
                  <w:marRight w:val="0"/>
                  <w:marTop w:val="0"/>
                  <w:marBottom w:val="0"/>
                  <w:divBdr>
                    <w:top w:val="none" w:sz="0" w:space="0" w:color="auto"/>
                    <w:left w:val="none" w:sz="0" w:space="0" w:color="auto"/>
                    <w:bottom w:val="none" w:sz="0" w:space="0" w:color="auto"/>
                    <w:right w:val="none" w:sz="0" w:space="0" w:color="auto"/>
                  </w:divBdr>
                  <w:divsChild>
                    <w:div w:id="1624723606">
                      <w:marLeft w:val="0"/>
                      <w:marRight w:val="0"/>
                      <w:marTop w:val="0"/>
                      <w:marBottom w:val="0"/>
                      <w:divBdr>
                        <w:top w:val="none" w:sz="0" w:space="0" w:color="auto"/>
                        <w:left w:val="none" w:sz="0" w:space="0" w:color="auto"/>
                        <w:bottom w:val="none" w:sz="0" w:space="0" w:color="auto"/>
                        <w:right w:val="none" w:sz="0" w:space="0" w:color="auto"/>
                      </w:divBdr>
                      <w:divsChild>
                        <w:div w:id="114046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7412566">
      <w:bodyDiv w:val="1"/>
      <w:marLeft w:val="0"/>
      <w:marRight w:val="0"/>
      <w:marTop w:val="0"/>
      <w:marBottom w:val="0"/>
      <w:divBdr>
        <w:top w:val="none" w:sz="0" w:space="0" w:color="auto"/>
        <w:left w:val="none" w:sz="0" w:space="0" w:color="auto"/>
        <w:bottom w:val="none" w:sz="0" w:space="0" w:color="auto"/>
        <w:right w:val="none" w:sz="0" w:space="0" w:color="auto"/>
      </w:divBdr>
      <w:divsChild>
        <w:div w:id="1949775014">
          <w:marLeft w:val="0"/>
          <w:marRight w:val="0"/>
          <w:marTop w:val="0"/>
          <w:marBottom w:val="0"/>
          <w:divBdr>
            <w:top w:val="none" w:sz="0" w:space="0" w:color="auto"/>
            <w:left w:val="none" w:sz="0" w:space="0" w:color="auto"/>
            <w:bottom w:val="none" w:sz="0" w:space="0" w:color="auto"/>
            <w:right w:val="none" w:sz="0" w:space="0" w:color="auto"/>
          </w:divBdr>
          <w:divsChild>
            <w:div w:id="1901751096">
              <w:marLeft w:val="0"/>
              <w:marRight w:val="0"/>
              <w:marTop w:val="0"/>
              <w:marBottom w:val="0"/>
              <w:divBdr>
                <w:top w:val="none" w:sz="0" w:space="0" w:color="auto"/>
                <w:left w:val="none" w:sz="0" w:space="0" w:color="auto"/>
                <w:bottom w:val="none" w:sz="0" w:space="0" w:color="auto"/>
                <w:right w:val="none" w:sz="0" w:space="0" w:color="auto"/>
              </w:divBdr>
              <w:divsChild>
                <w:div w:id="1248034234">
                  <w:marLeft w:val="0"/>
                  <w:marRight w:val="0"/>
                  <w:marTop w:val="0"/>
                  <w:marBottom w:val="0"/>
                  <w:divBdr>
                    <w:top w:val="single" w:sz="4" w:space="0" w:color="E1E0DF"/>
                    <w:left w:val="single" w:sz="4" w:space="0" w:color="E1E0DF"/>
                    <w:bottom w:val="single" w:sz="4" w:space="0" w:color="E1E0DF"/>
                    <w:right w:val="single" w:sz="4" w:space="0" w:color="E1E0DF"/>
                  </w:divBdr>
                  <w:divsChild>
                    <w:div w:id="464853369">
                      <w:marLeft w:val="0"/>
                      <w:marRight w:val="0"/>
                      <w:marTop w:val="0"/>
                      <w:marBottom w:val="0"/>
                      <w:divBdr>
                        <w:top w:val="none" w:sz="0" w:space="0" w:color="auto"/>
                        <w:left w:val="none" w:sz="0" w:space="0" w:color="auto"/>
                        <w:bottom w:val="none" w:sz="0" w:space="0" w:color="auto"/>
                        <w:right w:val="none" w:sz="0" w:space="0" w:color="auto"/>
                      </w:divBdr>
                      <w:divsChild>
                        <w:div w:id="1025710196">
                          <w:marLeft w:val="0"/>
                          <w:marRight w:val="0"/>
                          <w:marTop w:val="0"/>
                          <w:marBottom w:val="0"/>
                          <w:divBdr>
                            <w:top w:val="none" w:sz="0" w:space="0" w:color="auto"/>
                            <w:left w:val="none" w:sz="0" w:space="0" w:color="auto"/>
                            <w:bottom w:val="none" w:sz="0" w:space="0" w:color="auto"/>
                            <w:right w:val="none" w:sz="0" w:space="0" w:color="auto"/>
                          </w:divBdr>
                          <w:divsChild>
                            <w:div w:id="2076774813">
                              <w:marLeft w:val="0"/>
                              <w:marRight w:val="0"/>
                              <w:marTop w:val="0"/>
                              <w:marBottom w:val="0"/>
                              <w:divBdr>
                                <w:top w:val="none" w:sz="0" w:space="0" w:color="auto"/>
                                <w:left w:val="none" w:sz="0" w:space="0" w:color="auto"/>
                                <w:bottom w:val="none" w:sz="0" w:space="0" w:color="auto"/>
                                <w:right w:val="none" w:sz="0" w:space="0" w:color="auto"/>
                              </w:divBdr>
                              <w:divsChild>
                                <w:div w:id="96196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7655425">
      <w:bodyDiv w:val="1"/>
      <w:marLeft w:val="0"/>
      <w:marRight w:val="0"/>
      <w:marTop w:val="0"/>
      <w:marBottom w:val="0"/>
      <w:divBdr>
        <w:top w:val="none" w:sz="0" w:space="0" w:color="auto"/>
        <w:left w:val="none" w:sz="0" w:space="0" w:color="auto"/>
        <w:bottom w:val="none" w:sz="0" w:space="0" w:color="auto"/>
        <w:right w:val="none" w:sz="0" w:space="0" w:color="auto"/>
      </w:divBdr>
      <w:divsChild>
        <w:div w:id="97676982">
          <w:marLeft w:val="0"/>
          <w:marRight w:val="0"/>
          <w:marTop w:val="0"/>
          <w:marBottom w:val="0"/>
          <w:divBdr>
            <w:top w:val="none" w:sz="0" w:space="0" w:color="auto"/>
            <w:left w:val="none" w:sz="0" w:space="0" w:color="auto"/>
            <w:bottom w:val="none" w:sz="0" w:space="0" w:color="auto"/>
            <w:right w:val="none" w:sz="0" w:space="0" w:color="auto"/>
          </w:divBdr>
          <w:divsChild>
            <w:div w:id="641884944">
              <w:marLeft w:val="0"/>
              <w:marRight w:val="0"/>
              <w:marTop w:val="0"/>
              <w:marBottom w:val="0"/>
              <w:divBdr>
                <w:top w:val="none" w:sz="0" w:space="0" w:color="auto"/>
                <w:left w:val="none" w:sz="0" w:space="0" w:color="auto"/>
                <w:bottom w:val="none" w:sz="0" w:space="0" w:color="auto"/>
                <w:right w:val="none" w:sz="0" w:space="0" w:color="auto"/>
              </w:divBdr>
              <w:divsChild>
                <w:div w:id="1795824269">
                  <w:marLeft w:val="0"/>
                  <w:marRight w:val="0"/>
                  <w:marTop w:val="0"/>
                  <w:marBottom w:val="0"/>
                  <w:divBdr>
                    <w:top w:val="none" w:sz="0" w:space="0" w:color="auto"/>
                    <w:left w:val="none" w:sz="0" w:space="0" w:color="auto"/>
                    <w:bottom w:val="none" w:sz="0" w:space="0" w:color="auto"/>
                    <w:right w:val="none" w:sz="0" w:space="0" w:color="auto"/>
                  </w:divBdr>
                  <w:divsChild>
                    <w:div w:id="1424182680">
                      <w:marLeft w:val="0"/>
                      <w:marRight w:val="0"/>
                      <w:marTop w:val="0"/>
                      <w:marBottom w:val="0"/>
                      <w:divBdr>
                        <w:top w:val="none" w:sz="0" w:space="0" w:color="auto"/>
                        <w:left w:val="none" w:sz="0" w:space="0" w:color="auto"/>
                        <w:bottom w:val="none" w:sz="0" w:space="0" w:color="auto"/>
                        <w:right w:val="none" w:sz="0" w:space="0" w:color="auto"/>
                      </w:divBdr>
                      <w:divsChild>
                        <w:div w:id="62242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839847">
      <w:bodyDiv w:val="1"/>
      <w:marLeft w:val="0"/>
      <w:marRight w:val="0"/>
      <w:marTop w:val="0"/>
      <w:marBottom w:val="0"/>
      <w:divBdr>
        <w:top w:val="none" w:sz="0" w:space="0" w:color="auto"/>
        <w:left w:val="none" w:sz="0" w:space="0" w:color="auto"/>
        <w:bottom w:val="none" w:sz="0" w:space="0" w:color="auto"/>
        <w:right w:val="none" w:sz="0" w:space="0" w:color="auto"/>
      </w:divBdr>
      <w:divsChild>
        <w:div w:id="2036955594">
          <w:marLeft w:val="0"/>
          <w:marRight w:val="0"/>
          <w:marTop w:val="0"/>
          <w:marBottom w:val="0"/>
          <w:divBdr>
            <w:top w:val="none" w:sz="0" w:space="0" w:color="auto"/>
            <w:left w:val="none" w:sz="0" w:space="0" w:color="auto"/>
            <w:bottom w:val="none" w:sz="0" w:space="0" w:color="auto"/>
            <w:right w:val="none" w:sz="0" w:space="0" w:color="auto"/>
          </w:divBdr>
          <w:divsChild>
            <w:div w:id="811362368">
              <w:marLeft w:val="0"/>
              <w:marRight w:val="0"/>
              <w:marTop w:val="0"/>
              <w:marBottom w:val="0"/>
              <w:divBdr>
                <w:top w:val="none" w:sz="0" w:space="0" w:color="auto"/>
                <w:left w:val="none" w:sz="0" w:space="0" w:color="auto"/>
                <w:bottom w:val="none" w:sz="0" w:space="0" w:color="auto"/>
                <w:right w:val="none" w:sz="0" w:space="0" w:color="auto"/>
              </w:divBdr>
              <w:divsChild>
                <w:div w:id="614748170">
                  <w:marLeft w:val="0"/>
                  <w:marRight w:val="0"/>
                  <w:marTop w:val="0"/>
                  <w:marBottom w:val="0"/>
                  <w:divBdr>
                    <w:top w:val="single" w:sz="4" w:space="0" w:color="E1E0DF"/>
                    <w:left w:val="single" w:sz="4" w:space="0" w:color="E1E0DF"/>
                    <w:bottom w:val="single" w:sz="4" w:space="0" w:color="E1E0DF"/>
                    <w:right w:val="single" w:sz="4" w:space="0" w:color="E1E0DF"/>
                  </w:divBdr>
                  <w:divsChild>
                    <w:div w:id="1033652570">
                      <w:marLeft w:val="0"/>
                      <w:marRight w:val="0"/>
                      <w:marTop w:val="0"/>
                      <w:marBottom w:val="0"/>
                      <w:divBdr>
                        <w:top w:val="none" w:sz="0" w:space="0" w:color="auto"/>
                        <w:left w:val="none" w:sz="0" w:space="0" w:color="auto"/>
                        <w:bottom w:val="none" w:sz="0" w:space="0" w:color="auto"/>
                        <w:right w:val="none" w:sz="0" w:space="0" w:color="auto"/>
                      </w:divBdr>
                      <w:divsChild>
                        <w:div w:id="1502232118">
                          <w:marLeft w:val="0"/>
                          <w:marRight w:val="0"/>
                          <w:marTop w:val="0"/>
                          <w:marBottom w:val="0"/>
                          <w:divBdr>
                            <w:top w:val="none" w:sz="0" w:space="0" w:color="auto"/>
                            <w:left w:val="none" w:sz="0" w:space="0" w:color="auto"/>
                            <w:bottom w:val="none" w:sz="0" w:space="0" w:color="auto"/>
                            <w:right w:val="none" w:sz="0" w:space="0" w:color="auto"/>
                          </w:divBdr>
                          <w:divsChild>
                            <w:div w:id="1883011236">
                              <w:marLeft w:val="0"/>
                              <w:marRight w:val="0"/>
                              <w:marTop w:val="0"/>
                              <w:marBottom w:val="0"/>
                              <w:divBdr>
                                <w:top w:val="none" w:sz="0" w:space="0" w:color="auto"/>
                                <w:left w:val="none" w:sz="0" w:space="0" w:color="auto"/>
                                <w:bottom w:val="none" w:sz="0" w:space="0" w:color="auto"/>
                                <w:right w:val="none" w:sz="0" w:space="0" w:color="auto"/>
                              </w:divBdr>
                              <w:divsChild>
                                <w:div w:id="204263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1780119">
      <w:bodyDiv w:val="1"/>
      <w:marLeft w:val="0"/>
      <w:marRight w:val="0"/>
      <w:marTop w:val="0"/>
      <w:marBottom w:val="0"/>
      <w:divBdr>
        <w:top w:val="none" w:sz="0" w:space="0" w:color="auto"/>
        <w:left w:val="none" w:sz="0" w:space="0" w:color="auto"/>
        <w:bottom w:val="none" w:sz="0" w:space="0" w:color="auto"/>
        <w:right w:val="none" w:sz="0" w:space="0" w:color="auto"/>
      </w:divBdr>
      <w:divsChild>
        <w:div w:id="1478910972">
          <w:marLeft w:val="0"/>
          <w:marRight w:val="0"/>
          <w:marTop w:val="0"/>
          <w:marBottom w:val="0"/>
          <w:divBdr>
            <w:top w:val="none" w:sz="0" w:space="0" w:color="auto"/>
            <w:left w:val="none" w:sz="0" w:space="0" w:color="auto"/>
            <w:bottom w:val="none" w:sz="0" w:space="0" w:color="auto"/>
            <w:right w:val="none" w:sz="0" w:space="0" w:color="auto"/>
          </w:divBdr>
          <w:divsChild>
            <w:div w:id="2071615046">
              <w:marLeft w:val="0"/>
              <w:marRight w:val="0"/>
              <w:marTop w:val="0"/>
              <w:marBottom w:val="0"/>
              <w:divBdr>
                <w:top w:val="none" w:sz="0" w:space="0" w:color="auto"/>
                <w:left w:val="none" w:sz="0" w:space="0" w:color="auto"/>
                <w:bottom w:val="none" w:sz="0" w:space="0" w:color="auto"/>
                <w:right w:val="none" w:sz="0" w:space="0" w:color="auto"/>
              </w:divBdr>
              <w:divsChild>
                <w:div w:id="92435053">
                  <w:marLeft w:val="0"/>
                  <w:marRight w:val="0"/>
                  <w:marTop w:val="0"/>
                  <w:marBottom w:val="0"/>
                  <w:divBdr>
                    <w:top w:val="none" w:sz="0" w:space="0" w:color="auto"/>
                    <w:left w:val="none" w:sz="0" w:space="0" w:color="auto"/>
                    <w:bottom w:val="none" w:sz="0" w:space="0" w:color="auto"/>
                    <w:right w:val="none" w:sz="0" w:space="0" w:color="auto"/>
                  </w:divBdr>
                  <w:divsChild>
                    <w:div w:id="2066759041">
                      <w:marLeft w:val="0"/>
                      <w:marRight w:val="0"/>
                      <w:marTop w:val="0"/>
                      <w:marBottom w:val="0"/>
                      <w:divBdr>
                        <w:top w:val="none" w:sz="0" w:space="0" w:color="auto"/>
                        <w:left w:val="none" w:sz="0" w:space="0" w:color="auto"/>
                        <w:bottom w:val="none" w:sz="0" w:space="0" w:color="auto"/>
                        <w:right w:val="none" w:sz="0" w:space="0" w:color="auto"/>
                      </w:divBdr>
                      <w:divsChild>
                        <w:div w:id="101831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2777988">
      <w:bodyDiv w:val="1"/>
      <w:marLeft w:val="0"/>
      <w:marRight w:val="0"/>
      <w:marTop w:val="0"/>
      <w:marBottom w:val="0"/>
      <w:divBdr>
        <w:top w:val="none" w:sz="0" w:space="0" w:color="auto"/>
        <w:left w:val="none" w:sz="0" w:space="0" w:color="auto"/>
        <w:bottom w:val="none" w:sz="0" w:space="0" w:color="auto"/>
        <w:right w:val="none" w:sz="0" w:space="0" w:color="auto"/>
      </w:divBdr>
      <w:divsChild>
        <w:div w:id="2129666576">
          <w:marLeft w:val="0"/>
          <w:marRight w:val="0"/>
          <w:marTop w:val="0"/>
          <w:marBottom w:val="0"/>
          <w:divBdr>
            <w:top w:val="none" w:sz="0" w:space="0" w:color="auto"/>
            <w:left w:val="none" w:sz="0" w:space="0" w:color="auto"/>
            <w:bottom w:val="none" w:sz="0" w:space="0" w:color="auto"/>
            <w:right w:val="none" w:sz="0" w:space="0" w:color="auto"/>
          </w:divBdr>
          <w:divsChild>
            <w:div w:id="1209338600">
              <w:marLeft w:val="0"/>
              <w:marRight w:val="0"/>
              <w:marTop w:val="0"/>
              <w:marBottom w:val="0"/>
              <w:divBdr>
                <w:top w:val="none" w:sz="0" w:space="0" w:color="auto"/>
                <w:left w:val="none" w:sz="0" w:space="0" w:color="auto"/>
                <w:bottom w:val="none" w:sz="0" w:space="0" w:color="auto"/>
                <w:right w:val="none" w:sz="0" w:space="0" w:color="auto"/>
              </w:divBdr>
              <w:divsChild>
                <w:div w:id="1678771559">
                  <w:marLeft w:val="0"/>
                  <w:marRight w:val="0"/>
                  <w:marTop w:val="0"/>
                  <w:marBottom w:val="0"/>
                  <w:divBdr>
                    <w:top w:val="none" w:sz="0" w:space="0" w:color="auto"/>
                    <w:left w:val="none" w:sz="0" w:space="0" w:color="auto"/>
                    <w:bottom w:val="none" w:sz="0" w:space="0" w:color="auto"/>
                    <w:right w:val="none" w:sz="0" w:space="0" w:color="auto"/>
                  </w:divBdr>
                  <w:divsChild>
                    <w:div w:id="666057618">
                      <w:marLeft w:val="0"/>
                      <w:marRight w:val="0"/>
                      <w:marTop w:val="0"/>
                      <w:marBottom w:val="0"/>
                      <w:divBdr>
                        <w:top w:val="none" w:sz="0" w:space="0" w:color="auto"/>
                        <w:left w:val="none" w:sz="0" w:space="0" w:color="auto"/>
                        <w:bottom w:val="none" w:sz="0" w:space="0" w:color="auto"/>
                        <w:right w:val="none" w:sz="0" w:space="0" w:color="auto"/>
                      </w:divBdr>
                      <w:divsChild>
                        <w:div w:id="68131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969968">
      <w:bodyDiv w:val="1"/>
      <w:marLeft w:val="0"/>
      <w:marRight w:val="0"/>
      <w:marTop w:val="0"/>
      <w:marBottom w:val="0"/>
      <w:divBdr>
        <w:top w:val="none" w:sz="0" w:space="0" w:color="auto"/>
        <w:left w:val="none" w:sz="0" w:space="0" w:color="auto"/>
        <w:bottom w:val="none" w:sz="0" w:space="0" w:color="auto"/>
        <w:right w:val="none" w:sz="0" w:space="0" w:color="auto"/>
      </w:divBdr>
      <w:divsChild>
        <w:div w:id="1890334192">
          <w:marLeft w:val="0"/>
          <w:marRight w:val="0"/>
          <w:marTop w:val="0"/>
          <w:marBottom w:val="0"/>
          <w:divBdr>
            <w:top w:val="none" w:sz="0" w:space="0" w:color="auto"/>
            <w:left w:val="none" w:sz="0" w:space="0" w:color="auto"/>
            <w:bottom w:val="none" w:sz="0" w:space="0" w:color="auto"/>
            <w:right w:val="none" w:sz="0" w:space="0" w:color="auto"/>
          </w:divBdr>
          <w:divsChild>
            <w:div w:id="1372338183">
              <w:marLeft w:val="0"/>
              <w:marRight w:val="0"/>
              <w:marTop w:val="0"/>
              <w:marBottom w:val="0"/>
              <w:divBdr>
                <w:top w:val="none" w:sz="0" w:space="0" w:color="auto"/>
                <w:left w:val="none" w:sz="0" w:space="0" w:color="auto"/>
                <w:bottom w:val="none" w:sz="0" w:space="0" w:color="auto"/>
                <w:right w:val="none" w:sz="0" w:space="0" w:color="auto"/>
              </w:divBdr>
              <w:divsChild>
                <w:div w:id="1813863963">
                  <w:marLeft w:val="0"/>
                  <w:marRight w:val="0"/>
                  <w:marTop w:val="0"/>
                  <w:marBottom w:val="0"/>
                  <w:divBdr>
                    <w:top w:val="none" w:sz="0" w:space="0" w:color="auto"/>
                    <w:left w:val="none" w:sz="0" w:space="0" w:color="auto"/>
                    <w:bottom w:val="none" w:sz="0" w:space="0" w:color="auto"/>
                    <w:right w:val="none" w:sz="0" w:space="0" w:color="auto"/>
                  </w:divBdr>
                  <w:divsChild>
                    <w:div w:id="49154462">
                      <w:marLeft w:val="0"/>
                      <w:marRight w:val="0"/>
                      <w:marTop w:val="0"/>
                      <w:marBottom w:val="0"/>
                      <w:divBdr>
                        <w:top w:val="none" w:sz="0" w:space="0" w:color="auto"/>
                        <w:left w:val="none" w:sz="0" w:space="0" w:color="auto"/>
                        <w:bottom w:val="none" w:sz="0" w:space="0" w:color="auto"/>
                        <w:right w:val="none" w:sz="0" w:space="0" w:color="auto"/>
                      </w:divBdr>
                      <w:divsChild>
                        <w:div w:id="86579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129484">
      <w:bodyDiv w:val="1"/>
      <w:marLeft w:val="0"/>
      <w:marRight w:val="0"/>
      <w:marTop w:val="0"/>
      <w:marBottom w:val="0"/>
      <w:divBdr>
        <w:top w:val="none" w:sz="0" w:space="0" w:color="auto"/>
        <w:left w:val="none" w:sz="0" w:space="0" w:color="auto"/>
        <w:bottom w:val="none" w:sz="0" w:space="0" w:color="auto"/>
        <w:right w:val="none" w:sz="0" w:space="0" w:color="auto"/>
      </w:divBdr>
      <w:divsChild>
        <w:div w:id="933245524">
          <w:marLeft w:val="0"/>
          <w:marRight w:val="0"/>
          <w:marTop w:val="0"/>
          <w:marBottom w:val="0"/>
          <w:divBdr>
            <w:top w:val="none" w:sz="0" w:space="0" w:color="auto"/>
            <w:left w:val="none" w:sz="0" w:space="0" w:color="auto"/>
            <w:bottom w:val="none" w:sz="0" w:space="0" w:color="auto"/>
            <w:right w:val="none" w:sz="0" w:space="0" w:color="auto"/>
          </w:divBdr>
          <w:divsChild>
            <w:div w:id="1602568091">
              <w:marLeft w:val="0"/>
              <w:marRight w:val="0"/>
              <w:marTop w:val="0"/>
              <w:marBottom w:val="0"/>
              <w:divBdr>
                <w:top w:val="none" w:sz="0" w:space="0" w:color="auto"/>
                <w:left w:val="none" w:sz="0" w:space="0" w:color="auto"/>
                <w:bottom w:val="none" w:sz="0" w:space="0" w:color="auto"/>
                <w:right w:val="none" w:sz="0" w:space="0" w:color="auto"/>
              </w:divBdr>
              <w:divsChild>
                <w:div w:id="218710864">
                  <w:marLeft w:val="0"/>
                  <w:marRight w:val="0"/>
                  <w:marTop w:val="0"/>
                  <w:marBottom w:val="0"/>
                  <w:divBdr>
                    <w:top w:val="none" w:sz="0" w:space="0" w:color="auto"/>
                    <w:left w:val="none" w:sz="0" w:space="0" w:color="auto"/>
                    <w:bottom w:val="none" w:sz="0" w:space="0" w:color="auto"/>
                    <w:right w:val="none" w:sz="0" w:space="0" w:color="auto"/>
                  </w:divBdr>
                  <w:divsChild>
                    <w:div w:id="1878197155">
                      <w:marLeft w:val="0"/>
                      <w:marRight w:val="0"/>
                      <w:marTop w:val="0"/>
                      <w:marBottom w:val="0"/>
                      <w:divBdr>
                        <w:top w:val="none" w:sz="0" w:space="0" w:color="auto"/>
                        <w:left w:val="none" w:sz="0" w:space="0" w:color="auto"/>
                        <w:bottom w:val="none" w:sz="0" w:space="0" w:color="auto"/>
                        <w:right w:val="none" w:sz="0" w:space="0" w:color="auto"/>
                      </w:divBdr>
                      <w:divsChild>
                        <w:div w:id="139835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635370">
      <w:bodyDiv w:val="1"/>
      <w:marLeft w:val="0"/>
      <w:marRight w:val="0"/>
      <w:marTop w:val="0"/>
      <w:marBottom w:val="0"/>
      <w:divBdr>
        <w:top w:val="none" w:sz="0" w:space="0" w:color="auto"/>
        <w:left w:val="none" w:sz="0" w:space="0" w:color="auto"/>
        <w:bottom w:val="none" w:sz="0" w:space="0" w:color="auto"/>
        <w:right w:val="none" w:sz="0" w:space="0" w:color="auto"/>
      </w:divBdr>
      <w:divsChild>
        <w:div w:id="408381850">
          <w:marLeft w:val="0"/>
          <w:marRight w:val="0"/>
          <w:marTop w:val="0"/>
          <w:marBottom w:val="0"/>
          <w:divBdr>
            <w:top w:val="none" w:sz="0" w:space="0" w:color="auto"/>
            <w:left w:val="none" w:sz="0" w:space="0" w:color="auto"/>
            <w:bottom w:val="none" w:sz="0" w:space="0" w:color="auto"/>
            <w:right w:val="none" w:sz="0" w:space="0" w:color="auto"/>
          </w:divBdr>
          <w:divsChild>
            <w:div w:id="1774548410">
              <w:marLeft w:val="0"/>
              <w:marRight w:val="0"/>
              <w:marTop w:val="0"/>
              <w:marBottom w:val="0"/>
              <w:divBdr>
                <w:top w:val="none" w:sz="0" w:space="0" w:color="auto"/>
                <w:left w:val="none" w:sz="0" w:space="0" w:color="auto"/>
                <w:bottom w:val="none" w:sz="0" w:space="0" w:color="auto"/>
                <w:right w:val="none" w:sz="0" w:space="0" w:color="auto"/>
              </w:divBdr>
              <w:divsChild>
                <w:div w:id="43990733">
                  <w:marLeft w:val="0"/>
                  <w:marRight w:val="0"/>
                  <w:marTop w:val="0"/>
                  <w:marBottom w:val="0"/>
                  <w:divBdr>
                    <w:top w:val="single" w:sz="4" w:space="0" w:color="E1E0DF"/>
                    <w:left w:val="single" w:sz="4" w:space="0" w:color="E1E0DF"/>
                    <w:bottom w:val="single" w:sz="4" w:space="0" w:color="E1E0DF"/>
                    <w:right w:val="single" w:sz="4" w:space="0" w:color="E1E0DF"/>
                  </w:divBdr>
                  <w:divsChild>
                    <w:div w:id="26490864">
                      <w:marLeft w:val="0"/>
                      <w:marRight w:val="0"/>
                      <w:marTop w:val="0"/>
                      <w:marBottom w:val="0"/>
                      <w:divBdr>
                        <w:top w:val="none" w:sz="0" w:space="0" w:color="auto"/>
                        <w:left w:val="none" w:sz="0" w:space="0" w:color="auto"/>
                        <w:bottom w:val="none" w:sz="0" w:space="0" w:color="auto"/>
                        <w:right w:val="none" w:sz="0" w:space="0" w:color="auto"/>
                      </w:divBdr>
                      <w:divsChild>
                        <w:div w:id="814300021">
                          <w:marLeft w:val="0"/>
                          <w:marRight w:val="0"/>
                          <w:marTop w:val="0"/>
                          <w:marBottom w:val="0"/>
                          <w:divBdr>
                            <w:top w:val="none" w:sz="0" w:space="0" w:color="auto"/>
                            <w:left w:val="none" w:sz="0" w:space="0" w:color="auto"/>
                            <w:bottom w:val="none" w:sz="0" w:space="0" w:color="auto"/>
                            <w:right w:val="none" w:sz="0" w:space="0" w:color="auto"/>
                          </w:divBdr>
                          <w:divsChild>
                            <w:div w:id="1360280625">
                              <w:marLeft w:val="0"/>
                              <w:marRight w:val="0"/>
                              <w:marTop w:val="0"/>
                              <w:marBottom w:val="0"/>
                              <w:divBdr>
                                <w:top w:val="none" w:sz="0" w:space="0" w:color="auto"/>
                                <w:left w:val="none" w:sz="0" w:space="0" w:color="auto"/>
                                <w:bottom w:val="none" w:sz="0" w:space="0" w:color="auto"/>
                                <w:right w:val="none" w:sz="0" w:space="0" w:color="auto"/>
                              </w:divBdr>
                              <w:divsChild>
                                <w:div w:id="5558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9476979">
      <w:bodyDiv w:val="1"/>
      <w:marLeft w:val="0"/>
      <w:marRight w:val="0"/>
      <w:marTop w:val="0"/>
      <w:marBottom w:val="0"/>
      <w:divBdr>
        <w:top w:val="none" w:sz="0" w:space="0" w:color="auto"/>
        <w:left w:val="none" w:sz="0" w:space="0" w:color="auto"/>
        <w:bottom w:val="none" w:sz="0" w:space="0" w:color="auto"/>
        <w:right w:val="none" w:sz="0" w:space="0" w:color="auto"/>
      </w:divBdr>
      <w:divsChild>
        <w:div w:id="2008359010">
          <w:marLeft w:val="0"/>
          <w:marRight w:val="0"/>
          <w:marTop w:val="0"/>
          <w:marBottom w:val="0"/>
          <w:divBdr>
            <w:top w:val="none" w:sz="0" w:space="0" w:color="auto"/>
            <w:left w:val="none" w:sz="0" w:space="0" w:color="auto"/>
            <w:bottom w:val="none" w:sz="0" w:space="0" w:color="auto"/>
            <w:right w:val="none" w:sz="0" w:space="0" w:color="auto"/>
          </w:divBdr>
          <w:divsChild>
            <w:div w:id="714234973">
              <w:marLeft w:val="0"/>
              <w:marRight w:val="0"/>
              <w:marTop w:val="0"/>
              <w:marBottom w:val="0"/>
              <w:divBdr>
                <w:top w:val="none" w:sz="0" w:space="0" w:color="auto"/>
                <w:left w:val="none" w:sz="0" w:space="0" w:color="auto"/>
                <w:bottom w:val="none" w:sz="0" w:space="0" w:color="auto"/>
                <w:right w:val="none" w:sz="0" w:space="0" w:color="auto"/>
              </w:divBdr>
              <w:divsChild>
                <w:div w:id="540288280">
                  <w:marLeft w:val="0"/>
                  <w:marRight w:val="0"/>
                  <w:marTop w:val="0"/>
                  <w:marBottom w:val="0"/>
                  <w:divBdr>
                    <w:top w:val="none" w:sz="0" w:space="0" w:color="auto"/>
                    <w:left w:val="none" w:sz="0" w:space="0" w:color="auto"/>
                    <w:bottom w:val="none" w:sz="0" w:space="0" w:color="auto"/>
                    <w:right w:val="none" w:sz="0" w:space="0" w:color="auto"/>
                  </w:divBdr>
                  <w:divsChild>
                    <w:div w:id="202593513">
                      <w:marLeft w:val="0"/>
                      <w:marRight w:val="0"/>
                      <w:marTop w:val="0"/>
                      <w:marBottom w:val="0"/>
                      <w:divBdr>
                        <w:top w:val="none" w:sz="0" w:space="0" w:color="auto"/>
                        <w:left w:val="none" w:sz="0" w:space="0" w:color="auto"/>
                        <w:bottom w:val="none" w:sz="0" w:space="0" w:color="auto"/>
                        <w:right w:val="none" w:sz="0" w:space="0" w:color="auto"/>
                      </w:divBdr>
                      <w:divsChild>
                        <w:div w:id="104775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0445093">
      <w:bodyDiv w:val="1"/>
      <w:marLeft w:val="0"/>
      <w:marRight w:val="0"/>
      <w:marTop w:val="0"/>
      <w:marBottom w:val="0"/>
      <w:divBdr>
        <w:top w:val="none" w:sz="0" w:space="0" w:color="auto"/>
        <w:left w:val="none" w:sz="0" w:space="0" w:color="auto"/>
        <w:bottom w:val="none" w:sz="0" w:space="0" w:color="auto"/>
        <w:right w:val="none" w:sz="0" w:space="0" w:color="auto"/>
      </w:divBdr>
      <w:divsChild>
        <w:div w:id="623196520">
          <w:marLeft w:val="0"/>
          <w:marRight w:val="0"/>
          <w:marTop w:val="0"/>
          <w:marBottom w:val="0"/>
          <w:divBdr>
            <w:top w:val="none" w:sz="0" w:space="0" w:color="auto"/>
            <w:left w:val="none" w:sz="0" w:space="0" w:color="auto"/>
            <w:bottom w:val="none" w:sz="0" w:space="0" w:color="auto"/>
            <w:right w:val="none" w:sz="0" w:space="0" w:color="auto"/>
          </w:divBdr>
          <w:divsChild>
            <w:div w:id="231745042">
              <w:marLeft w:val="0"/>
              <w:marRight w:val="0"/>
              <w:marTop w:val="0"/>
              <w:marBottom w:val="0"/>
              <w:divBdr>
                <w:top w:val="none" w:sz="0" w:space="0" w:color="auto"/>
                <w:left w:val="none" w:sz="0" w:space="0" w:color="auto"/>
                <w:bottom w:val="none" w:sz="0" w:space="0" w:color="auto"/>
                <w:right w:val="none" w:sz="0" w:space="0" w:color="auto"/>
              </w:divBdr>
              <w:divsChild>
                <w:div w:id="1799032443">
                  <w:marLeft w:val="0"/>
                  <w:marRight w:val="0"/>
                  <w:marTop w:val="0"/>
                  <w:marBottom w:val="0"/>
                  <w:divBdr>
                    <w:top w:val="single" w:sz="4" w:space="0" w:color="E1E0DF"/>
                    <w:left w:val="single" w:sz="4" w:space="0" w:color="E1E0DF"/>
                    <w:bottom w:val="single" w:sz="4" w:space="0" w:color="E1E0DF"/>
                    <w:right w:val="single" w:sz="4" w:space="0" w:color="E1E0DF"/>
                  </w:divBdr>
                  <w:divsChild>
                    <w:div w:id="1027104651">
                      <w:marLeft w:val="0"/>
                      <w:marRight w:val="0"/>
                      <w:marTop w:val="0"/>
                      <w:marBottom w:val="0"/>
                      <w:divBdr>
                        <w:top w:val="none" w:sz="0" w:space="0" w:color="auto"/>
                        <w:left w:val="none" w:sz="0" w:space="0" w:color="auto"/>
                        <w:bottom w:val="none" w:sz="0" w:space="0" w:color="auto"/>
                        <w:right w:val="none" w:sz="0" w:space="0" w:color="auto"/>
                      </w:divBdr>
                      <w:divsChild>
                        <w:div w:id="894271165">
                          <w:marLeft w:val="0"/>
                          <w:marRight w:val="0"/>
                          <w:marTop w:val="0"/>
                          <w:marBottom w:val="0"/>
                          <w:divBdr>
                            <w:top w:val="none" w:sz="0" w:space="0" w:color="auto"/>
                            <w:left w:val="none" w:sz="0" w:space="0" w:color="auto"/>
                            <w:bottom w:val="none" w:sz="0" w:space="0" w:color="auto"/>
                            <w:right w:val="none" w:sz="0" w:space="0" w:color="auto"/>
                          </w:divBdr>
                          <w:divsChild>
                            <w:div w:id="763187991">
                              <w:marLeft w:val="0"/>
                              <w:marRight w:val="0"/>
                              <w:marTop w:val="0"/>
                              <w:marBottom w:val="0"/>
                              <w:divBdr>
                                <w:top w:val="none" w:sz="0" w:space="0" w:color="auto"/>
                                <w:left w:val="none" w:sz="0" w:space="0" w:color="auto"/>
                                <w:bottom w:val="none" w:sz="0" w:space="0" w:color="auto"/>
                                <w:right w:val="none" w:sz="0" w:space="0" w:color="auto"/>
                              </w:divBdr>
                              <w:divsChild>
                                <w:div w:id="9579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257567">
      <w:bodyDiv w:val="1"/>
      <w:marLeft w:val="0"/>
      <w:marRight w:val="0"/>
      <w:marTop w:val="0"/>
      <w:marBottom w:val="0"/>
      <w:divBdr>
        <w:top w:val="none" w:sz="0" w:space="0" w:color="auto"/>
        <w:left w:val="none" w:sz="0" w:space="0" w:color="auto"/>
        <w:bottom w:val="none" w:sz="0" w:space="0" w:color="auto"/>
        <w:right w:val="none" w:sz="0" w:space="0" w:color="auto"/>
      </w:divBdr>
      <w:divsChild>
        <w:div w:id="1013341092">
          <w:marLeft w:val="0"/>
          <w:marRight w:val="0"/>
          <w:marTop w:val="0"/>
          <w:marBottom w:val="0"/>
          <w:divBdr>
            <w:top w:val="none" w:sz="0" w:space="0" w:color="auto"/>
            <w:left w:val="none" w:sz="0" w:space="0" w:color="auto"/>
            <w:bottom w:val="none" w:sz="0" w:space="0" w:color="auto"/>
            <w:right w:val="none" w:sz="0" w:space="0" w:color="auto"/>
          </w:divBdr>
          <w:divsChild>
            <w:div w:id="1371564254">
              <w:marLeft w:val="0"/>
              <w:marRight w:val="0"/>
              <w:marTop w:val="0"/>
              <w:marBottom w:val="0"/>
              <w:divBdr>
                <w:top w:val="none" w:sz="0" w:space="0" w:color="auto"/>
                <w:left w:val="none" w:sz="0" w:space="0" w:color="auto"/>
                <w:bottom w:val="none" w:sz="0" w:space="0" w:color="auto"/>
                <w:right w:val="none" w:sz="0" w:space="0" w:color="auto"/>
              </w:divBdr>
              <w:divsChild>
                <w:div w:id="1470249790">
                  <w:marLeft w:val="0"/>
                  <w:marRight w:val="0"/>
                  <w:marTop w:val="0"/>
                  <w:marBottom w:val="0"/>
                  <w:divBdr>
                    <w:top w:val="none" w:sz="0" w:space="0" w:color="auto"/>
                    <w:left w:val="none" w:sz="0" w:space="0" w:color="auto"/>
                    <w:bottom w:val="none" w:sz="0" w:space="0" w:color="auto"/>
                    <w:right w:val="none" w:sz="0" w:space="0" w:color="auto"/>
                  </w:divBdr>
                  <w:divsChild>
                    <w:div w:id="1979341969">
                      <w:marLeft w:val="0"/>
                      <w:marRight w:val="0"/>
                      <w:marTop w:val="0"/>
                      <w:marBottom w:val="0"/>
                      <w:divBdr>
                        <w:top w:val="none" w:sz="0" w:space="0" w:color="auto"/>
                        <w:left w:val="none" w:sz="0" w:space="0" w:color="auto"/>
                        <w:bottom w:val="none" w:sz="0" w:space="0" w:color="auto"/>
                        <w:right w:val="none" w:sz="0" w:space="0" w:color="auto"/>
                      </w:divBdr>
                      <w:divsChild>
                        <w:div w:id="197375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3598512">
      <w:bodyDiv w:val="1"/>
      <w:marLeft w:val="0"/>
      <w:marRight w:val="0"/>
      <w:marTop w:val="0"/>
      <w:marBottom w:val="0"/>
      <w:divBdr>
        <w:top w:val="none" w:sz="0" w:space="0" w:color="auto"/>
        <w:left w:val="none" w:sz="0" w:space="0" w:color="auto"/>
        <w:bottom w:val="none" w:sz="0" w:space="0" w:color="auto"/>
        <w:right w:val="none" w:sz="0" w:space="0" w:color="auto"/>
      </w:divBdr>
      <w:divsChild>
        <w:div w:id="652179039">
          <w:marLeft w:val="0"/>
          <w:marRight w:val="0"/>
          <w:marTop w:val="0"/>
          <w:marBottom w:val="0"/>
          <w:divBdr>
            <w:top w:val="none" w:sz="0" w:space="0" w:color="auto"/>
            <w:left w:val="none" w:sz="0" w:space="0" w:color="auto"/>
            <w:bottom w:val="none" w:sz="0" w:space="0" w:color="auto"/>
            <w:right w:val="none" w:sz="0" w:space="0" w:color="auto"/>
          </w:divBdr>
          <w:divsChild>
            <w:div w:id="1915578593">
              <w:marLeft w:val="0"/>
              <w:marRight w:val="0"/>
              <w:marTop w:val="0"/>
              <w:marBottom w:val="0"/>
              <w:divBdr>
                <w:top w:val="none" w:sz="0" w:space="0" w:color="auto"/>
                <w:left w:val="none" w:sz="0" w:space="0" w:color="auto"/>
                <w:bottom w:val="none" w:sz="0" w:space="0" w:color="auto"/>
                <w:right w:val="none" w:sz="0" w:space="0" w:color="auto"/>
              </w:divBdr>
              <w:divsChild>
                <w:div w:id="441538746">
                  <w:marLeft w:val="0"/>
                  <w:marRight w:val="0"/>
                  <w:marTop w:val="0"/>
                  <w:marBottom w:val="0"/>
                  <w:divBdr>
                    <w:top w:val="single" w:sz="4" w:space="0" w:color="E1E0DF"/>
                    <w:left w:val="single" w:sz="4" w:space="0" w:color="E1E0DF"/>
                    <w:bottom w:val="single" w:sz="4" w:space="0" w:color="E1E0DF"/>
                    <w:right w:val="single" w:sz="4" w:space="0" w:color="E1E0DF"/>
                  </w:divBdr>
                  <w:divsChild>
                    <w:div w:id="1443115399">
                      <w:marLeft w:val="0"/>
                      <w:marRight w:val="0"/>
                      <w:marTop w:val="0"/>
                      <w:marBottom w:val="0"/>
                      <w:divBdr>
                        <w:top w:val="none" w:sz="0" w:space="0" w:color="auto"/>
                        <w:left w:val="none" w:sz="0" w:space="0" w:color="auto"/>
                        <w:bottom w:val="none" w:sz="0" w:space="0" w:color="auto"/>
                        <w:right w:val="none" w:sz="0" w:space="0" w:color="auto"/>
                      </w:divBdr>
                      <w:divsChild>
                        <w:div w:id="707990748">
                          <w:marLeft w:val="0"/>
                          <w:marRight w:val="0"/>
                          <w:marTop w:val="0"/>
                          <w:marBottom w:val="0"/>
                          <w:divBdr>
                            <w:top w:val="none" w:sz="0" w:space="0" w:color="auto"/>
                            <w:left w:val="none" w:sz="0" w:space="0" w:color="auto"/>
                            <w:bottom w:val="none" w:sz="0" w:space="0" w:color="auto"/>
                            <w:right w:val="none" w:sz="0" w:space="0" w:color="auto"/>
                          </w:divBdr>
                          <w:divsChild>
                            <w:div w:id="1542858379">
                              <w:marLeft w:val="0"/>
                              <w:marRight w:val="0"/>
                              <w:marTop w:val="0"/>
                              <w:marBottom w:val="0"/>
                              <w:divBdr>
                                <w:top w:val="none" w:sz="0" w:space="0" w:color="auto"/>
                                <w:left w:val="none" w:sz="0" w:space="0" w:color="auto"/>
                                <w:bottom w:val="none" w:sz="0" w:space="0" w:color="auto"/>
                                <w:right w:val="none" w:sz="0" w:space="0" w:color="auto"/>
                              </w:divBdr>
                              <w:divsChild>
                                <w:div w:id="119611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719078">
      <w:bodyDiv w:val="1"/>
      <w:marLeft w:val="0"/>
      <w:marRight w:val="0"/>
      <w:marTop w:val="0"/>
      <w:marBottom w:val="0"/>
      <w:divBdr>
        <w:top w:val="none" w:sz="0" w:space="0" w:color="auto"/>
        <w:left w:val="none" w:sz="0" w:space="0" w:color="auto"/>
        <w:bottom w:val="none" w:sz="0" w:space="0" w:color="auto"/>
        <w:right w:val="none" w:sz="0" w:space="0" w:color="auto"/>
      </w:divBdr>
      <w:divsChild>
        <w:div w:id="687364591">
          <w:marLeft w:val="0"/>
          <w:marRight w:val="0"/>
          <w:marTop w:val="0"/>
          <w:marBottom w:val="0"/>
          <w:divBdr>
            <w:top w:val="none" w:sz="0" w:space="0" w:color="auto"/>
            <w:left w:val="none" w:sz="0" w:space="0" w:color="auto"/>
            <w:bottom w:val="none" w:sz="0" w:space="0" w:color="auto"/>
            <w:right w:val="none" w:sz="0" w:space="0" w:color="auto"/>
          </w:divBdr>
          <w:divsChild>
            <w:div w:id="1964725045">
              <w:marLeft w:val="0"/>
              <w:marRight w:val="0"/>
              <w:marTop w:val="0"/>
              <w:marBottom w:val="0"/>
              <w:divBdr>
                <w:top w:val="none" w:sz="0" w:space="0" w:color="auto"/>
                <w:left w:val="none" w:sz="0" w:space="0" w:color="auto"/>
                <w:bottom w:val="none" w:sz="0" w:space="0" w:color="auto"/>
                <w:right w:val="none" w:sz="0" w:space="0" w:color="auto"/>
              </w:divBdr>
              <w:divsChild>
                <w:div w:id="1876507051">
                  <w:marLeft w:val="0"/>
                  <w:marRight w:val="0"/>
                  <w:marTop w:val="0"/>
                  <w:marBottom w:val="0"/>
                  <w:divBdr>
                    <w:top w:val="none" w:sz="0" w:space="0" w:color="auto"/>
                    <w:left w:val="none" w:sz="0" w:space="0" w:color="auto"/>
                    <w:bottom w:val="none" w:sz="0" w:space="0" w:color="auto"/>
                    <w:right w:val="none" w:sz="0" w:space="0" w:color="auto"/>
                  </w:divBdr>
                  <w:divsChild>
                    <w:div w:id="1016150290">
                      <w:marLeft w:val="0"/>
                      <w:marRight w:val="0"/>
                      <w:marTop w:val="0"/>
                      <w:marBottom w:val="0"/>
                      <w:divBdr>
                        <w:top w:val="none" w:sz="0" w:space="0" w:color="auto"/>
                        <w:left w:val="none" w:sz="0" w:space="0" w:color="auto"/>
                        <w:bottom w:val="none" w:sz="0" w:space="0" w:color="auto"/>
                        <w:right w:val="none" w:sz="0" w:space="0" w:color="auto"/>
                      </w:divBdr>
                      <w:divsChild>
                        <w:div w:id="41301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3994888">
      <w:bodyDiv w:val="1"/>
      <w:marLeft w:val="0"/>
      <w:marRight w:val="0"/>
      <w:marTop w:val="0"/>
      <w:marBottom w:val="0"/>
      <w:divBdr>
        <w:top w:val="none" w:sz="0" w:space="0" w:color="auto"/>
        <w:left w:val="none" w:sz="0" w:space="0" w:color="auto"/>
        <w:bottom w:val="none" w:sz="0" w:space="0" w:color="auto"/>
        <w:right w:val="none" w:sz="0" w:space="0" w:color="auto"/>
      </w:divBdr>
      <w:divsChild>
        <w:div w:id="895505613">
          <w:marLeft w:val="0"/>
          <w:marRight w:val="0"/>
          <w:marTop w:val="0"/>
          <w:marBottom w:val="0"/>
          <w:divBdr>
            <w:top w:val="none" w:sz="0" w:space="0" w:color="auto"/>
            <w:left w:val="none" w:sz="0" w:space="0" w:color="auto"/>
            <w:bottom w:val="none" w:sz="0" w:space="0" w:color="auto"/>
            <w:right w:val="none" w:sz="0" w:space="0" w:color="auto"/>
          </w:divBdr>
          <w:divsChild>
            <w:div w:id="1299651400">
              <w:marLeft w:val="0"/>
              <w:marRight w:val="0"/>
              <w:marTop w:val="0"/>
              <w:marBottom w:val="0"/>
              <w:divBdr>
                <w:top w:val="none" w:sz="0" w:space="0" w:color="auto"/>
                <w:left w:val="none" w:sz="0" w:space="0" w:color="auto"/>
                <w:bottom w:val="none" w:sz="0" w:space="0" w:color="auto"/>
                <w:right w:val="none" w:sz="0" w:space="0" w:color="auto"/>
              </w:divBdr>
              <w:divsChild>
                <w:div w:id="1401517713">
                  <w:marLeft w:val="0"/>
                  <w:marRight w:val="0"/>
                  <w:marTop w:val="0"/>
                  <w:marBottom w:val="0"/>
                  <w:divBdr>
                    <w:top w:val="single" w:sz="4" w:space="0" w:color="E1E0DF"/>
                    <w:left w:val="single" w:sz="4" w:space="0" w:color="E1E0DF"/>
                    <w:bottom w:val="single" w:sz="4" w:space="0" w:color="E1E0DF"/>
                    <w:right w:val="single" w:sz="4" w:space="0" w:color="E1E0DF"/>
                  </w:divBdr>
                  <w:divsChild>
                    <w:div w:id="1829126154">
                      <w:marLeft w:val="0"/>
                      <w:marRight w:val="0"/>
                      <w:marTop w:val="0"/>
                      <w:marBottom w:val="0"/>
                      <w:divBdr>
                        <w:top w:val="none" w:sz="0" w:space="0" w:color="auto"/>
                        <w:left w:val="none" w:sz="0" w:space="0" w:color="auto"/>
                        <w:bottom w:val="none" w:sz="0" w:space="0" w:color="auto"/>
                        <w:right w:val="none" w:sz="0" w:space="0" w:color="auto"/>
                      </w:divBdr>
                      <w:divsChild>
                        <w:div w:id="53546138">
                          <w:marLeft w:val="0"/>
                          <w:marRight w:val="0"/>
                          <w:marTop w:val="0"/>
                          <w:marBottom w:val="0"/>
                          <w:divBdr>
                            <w:top w:val="none" w:sz="0" w:space="0" w:color="auto"/>
                            <w:left w:val="none" w:sz="0" w:space="0" w:color="auto"/>
                            <w:bottom w:val="none" w:sz="0" w:space="0" w:color="auto"/>
                            <w:right w:val="none" w:sz="0" w:space="0" w:color="auto"/>
                          </w:divBdr>
                          <w:divsChild>
                            <w:div w:id="2057314556">
                              <w:marLeft w:val="0"/>
                              <w:marRight w:val="0"/>
                              <w:marTop w:val="0"/>
                              <w:marBottom w:val="0"/>
                              <w:divBdr>
                                <w:top w:val="none" w:sz="0" w:space="0" w:color="auto"/>
                                <w:left w:val="none" w:sz="0" w:space="0" w:color="auto"/>
                                <w:bottom w:val="none" w:sz="0" w:space="0" w:color="auto"/>
                                <w:right w:val="none" w:sz="0" w:space="0" w:color="auto"/>
                              </w:divBdr>
                              <w:divsChild>
                                <w:div w:id="71775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5153683">
      <w:bodyDiv w:val="1"/>
      <w:marLeft w:val="0"/>
      <w:marRight w:val="0"/>
      <w:marTop w:val="0"/>
      <w:marBottom w:val="0"/>
      <w:divBdr>
        <w:top w:val="none" w:sz="0" w:space="0" w:color="auto"/>
        <w:left w:val="none" w:sz="0" w:space="0" w:color="auto"/>
        <w:bottom w:val="none" w:sz="0" w:space="0" w:color="auto"/>
        <w:right w:val="none" w:sz="0" w:space="0" w:color="auto"/>
      </w:divBdr>
      <w:divsChild>
        <w:div w:id="557521634">
          <w:marLeft w:val="0"/>
          <w:marRight w:val="0"/>
          <w:marTop w:val="0"/>
          <w:marBottom w:val="0"/>
          <w:divBdr>
            <w:top w:val="none" w:sz="0" w:space="0" w:color="auto"/>
            <w:left w:val="none" w:sz="0" w:space="0" w:color="auto"/>
            <w:bottom w:val="none" w:sz="0" w:space="0" w:color="auto"/>
            <w:right w:val="none" w:sz="0" w:space="0" w:color="auto"/>
          </w:divBdr>
          <w:divsChild>
            <w:div w:id="863523049">
              <w:marLeft w:val="0"/>
              <w:marRight w:val="0"/>
              <w:marTop w:val="0"/>
              <w:marBottom w:val="0"/>
              <w:divBdr>
                <w:top w:val="none" w:sz="0" w:space="0" w:color="auto"/>
                <w:left w:val="none" w:sz="0" w:space="0" w:color="auto"/>
                <w:bottom w:val="none" w:sz="0" w:space="0" w:color="auto"/>
                <w:right w:val="none" w:sz="0" w:space="0" w:color="auto"/>
              </w:divBdr>
              <w:divsChild>
                <w:div w:id="1005548286">
                  <w:marLeft w:val="0"/>
                  <w:marRight w:val="0"/>
                  <w:marTop w:val="0"/>
                  <w:marBottom w:val="0"/>
                  <w:divBdr>
                    <w:top w:val="none" w:sz="0" w:space="0" w:color="auto"/>
                    <w:left w:val="none" w:sz="0" w:space="0" w:color="auto"/>
                    <w:bottom w:val="none" w:sz="0" w:space="0" w:color="auto"/>
                    <w:right w:val="none" w:sz="0" w:space="0" w:color="auto"/>
                  </w:divBdr>
                  <w:divsChild>
                    <w:div w:id="1360664422">
                      <w:marLeft w:val="0"/>
                      <w:marRight w:val="0"/>
                      <w:marTop w:val="0"/>
                      <w:marBottom w:val="0"/>
                      <w:divBdr>
                        <w:top w:val="none" w:sz="0" w:space="0" w:color="auto"/>
                        <w:left w:val="none" w:sz="0" w:space="0" w:color="auto"/>
                        <w:bottom w:val="none" w:sz="0" w:space="0" w:color="auto"/>
                        <w:right w:val="none" w:sz="0" w:space="0" w:color="auto"/>
                      </w:divBdr>
                      <w:divsChild>
                        <w:div w:id="131760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920659">
      <w:bodyDiv w:val="1"/>
      <w:marLeft w:val="0"/>
      <w:marRight w:val="0"/>
      <w:marTop w:val="0"/>
      <w:marBottom w:val="0"/>
      <w:divBdr>
        <w:top w:val="none" w:sz="0" w:space="0" w:color="auto"/>
        <w:left w:val="none" w:sz="0" w:space="0" w:color="auto"/>
        <w:bottom w:val="none" w:sz="0" w:space="0" w:color="auto"/>
        <w:right w:val="none" w:sz="0" w:space="0" w:color="auto"/>
      </w:divBdr>
      <w:divsChild>
        <w:div w:id="2074815153">
          <w:marLeft w:val="0"/>
          <w:marRight w:val="0"/>
          <w:marTop w:val="0"/>
          <w:marBottom w:val="0"/>
          <w:divBdr>
            <w:top w:val="none" w:sz="0" w:space="0" w:color="auto"/>
            <w:left w:val="none" w:sz="0" w:space="0" w:color="auto"/>
            <w:bottom w:val="none" w:sz="0" w:space="0" w:color="auto"/>
            <w:right w:val="none" w:sz="0" w:space="0" w:color="auto"/>
          </w:divBdr>
          <w:divsChild>
            <w:div w:id="524947083">
              <w:marLeft w:val="0"/>
              <w:marRight w:val="0"/>
              <w:marTop w:val="0"/>
              <w:marBottom w:val="0"/>
              <w:divBdr>
                <w:top w:val="none" w:sz="0" w:space="0" w:color="auto"/>
                <w:left w:val="none" w:sz="0" w:space="0" w:color="auto"/>
                <w:bottom w:val="none" w:sz="0" w:space="0" w:color="auto"/>
                <w:right w:val="none" w:sz="0" w:space="0" w:color="auto"/>
              </w:divBdr>
              <w:divsChild>
                <w:div w:id="752431165">
                  <w:marLeft w:val="0"/>
                  <w:marRight w:val="0"/>
                  <w:marTop w:val="0"/>
                  <w:marBottom w:val="0"/>
                  <w:divBdr>
                    <w:top w:val="none" w:sz="0" w:space="0" w:color="auto"/>
                    <w:left w:val="none" w:sz="0" w:space="0" w:color="auto"/>
                    <w:bottom w:val="none" w:sz="0" w:space="0" w:color="auto"/>
                    <w:right w:val="none" w:sz="0" w:space="0" w:color="auto"/>
                  </w:divBdr>
                  <w:divsChild>
                    <w:div w:id="495539814">
                      <w:marLeft w:val="0"/>
                      <w:marRight w:val="0"/>
                      <w:marTop w:val="0"/>
                      <w:marBottom w:val="0"/>
                      <w:divBdr>
                        <w:top w:val="none" w:sz="0" w:space="0" w:color="auto"/>
                        <w:left w:val="none" w:sz="0" w:space="0" w:color="auto"/>
                        <w:bottom w:val="none" w:sz="0" w:space="0" w:color="auto"/>
                        <w:right w:val="none" w:sz="0" w:space="0" w:color="auto"/>
                      </w:divBdr>
                      <w:divsChild>
                        <w:div w:id="72641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354107">
      <w:bodyDiv w:val="1"/>
      <w:marLeft w:val="0"/>
      <w:marRight w:val="0"/>
      <w:marTop w:val="0"/>
      <w:marBottom w:val="0"/>
      <w:divBdr>
        <w:top w:val="none" w:sz="0" w:space="0" w:color="auto"/>
        <w:left w:val="none" w:sz="0" w:space="0" w:color="auto"/>
        <w:bottom w:val="none" w:sz="0" w:space="0" w:color="auto"/>
        <w:right w:val="none" w:sz="0" w:space="0" w:color="auto"/>
      </w:divBdr>
      <w:divsChild>
        <w:div w:id="1271014058">
          <w:marLeft w:val="0"/>
          <w:marRight w:val="0"/>
          <w:marTop w:val="0"/>
          <w:marBottom w:val="0"/>
          <w:divBdr>
            <w:top w:val="none" w:sz="0" w:space="0" w:color="auto"/>
            <w:left w:val="none" w:sz="0" w:space="0" w:color="auto"/>
            <w:bottom w:val="none" w:sz="0" w:space="0" w:color="auto"/>
            <w:right w:val="none" w:sz="0" w:space="0" w:color="auto"/>
          </w:divBdr>
          <w:divsChild>
            <w:div w:id="502018207">
              <w:marLeft w:val="0"/>
              <w:marRight w:val="0"/>
              <w:marTop w:val="0"/>
              <w:marBottom w:val="0"/>
              <w:divBdr>
                <w:top w:val="none" w:sz="0" w:space="0" w:color="auto"/>
                <w:left w:val="none" w:sz="0" w:space="0" w:color="auto"/>
                <w:bottom w:val="none" w:sz="0" w:space="0" w:color="auto"/>
                <w:right w:val="none" w:sz="0" w:space="0" w:color="auto"/>
              </w:divBdr>
              <w:divsChild>
                <w:div w:id="1173840066">
                  <w:marLeft w:val="0"/>
                  <w:marRight w:val="0"/>
                  <w:marTop w:val="0"/>
                  <w:marBottom w:val="0"/>
                  <w:divBdr>
                    <w:top w:val="single" w:sz="4" w:space="0" w:color="E1E0DF"/>
                    <w:left w:val="single" w:sz="4" w:space="0" w:color="E1E0DF"/>
                    <w:bottom w:val="single" w:sz="4" w:space="0" w:color="E1E0DF"/>
                    <w:right w:val="single" w:sz="4" w:space="0" w:color="E1E0DF"/>
                  </w:divBdr>
                  <w:divsChild>
                    <w:div w:id="1836460237">
                      <w:marLeft w:val="0"/>
                      <w:marRight w:val="0"/>
                      <w:marTop w:val="0"/>
                      <w:marBottom w:val="0"/>
                      <w:divBdr>
                        <w:top w:val="none" w:sz="0" w:space="0" w:color="auto"/>
                        <w:left w:val="none" w:sz="0" w:space="0" w:color="auto"/>
                        <w:bottom w:val="none" w:sz="0" w:space="0" w:color="auto"/>
                        <w:right w:val="none" w:sz="0" w:space="0" w:color="auto"/>
                      </w:divBdr>
                      <w:divsChild>
                        <w:div w:id="1155563328">
                          <w:marLeft w:val="0"/>
                          <w:marRight w:val="0"/>
                          <w:marTop w:val="0"/>
                          <w:marBottom w:val="0"/>
                          <w:divBdr>
                            <w:top w:val="none" w:sz="0" w:space="0" w:color="auto"/>
                            <w:left w:val="none" w:sz="0" w:space="0" w:color="auto"/>
                            <w:bottom w:val="none" w:sz="0" w:space="0" w:color="auto"/>
                            <w:right w:val="none" w:sz="0" w:space="0" w:color="auto"/>
                          </w:divBdr>
                          <w:divsChild>
                            <w:div w:id="264002922">
                              <w:marLeft w:val="0"/>
                              <w:marRight w:val="0"/>
                              <w:marTop w:val="0"/>
                              <w:marBottom w:val="0"/>
                              <w:divBdr>
                                <w:top w:val="none" w:sz="0" w:space="0" w:color="auto"/>
                                <w:left w:val="none" w:sz="0" w:space="0" w:color="auto"/>
                                <w:bottom w:val="none" w:sz="0" w:space="0" w:color="auto"/>
                                <w:right w:val="none" w:sz="0" w:space="0" w:color="auto"/>
                              </w:divBdr>
                              <w:divsChild>
                                <w:div w:id="173974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9421661">
      <w:bodyDiv w:val="1"/>
      <w:marLeft w:val="0"/>
      <w:marRight w:val="0"/>
      <w:marTop w:val="0"/>
      <w:marBottom w:val="0"/>
      <w:divBdr>
        <w:top w:val="none" w:sz="0" w:space="0" w:color="auto"/>
        <w:left w:val="none" w:sz="0" w:space="0" w:color="auto"/>
        <w:bottom w:val="none" w:sz="0" w:space="0" w:color="auto"/>
        <w:right w:val="none" w:sz="0" w:space="0" w:color="auto"/>
      </w:divBdr>
      <w:divsChild>
        <w:div w:id="115219724">
          <w:marLeft w:val="0"/>
          <w:marRight w:val="0"/>
          <w:marTop w:val="0"/>
          <w:marBottom w:val="0"/>
          <w:divBdr>
            <w:top w:val="none" w:sz="0" w:space="0" w:color="auto"/>
            <w:left w:val="none" w:sz="0" w:space="0" w:color="auto"/>
            <w:bottom w:val="none" w:sz="0" w:space="0" w:color="auto"/>
            <w:right w:val="none" w:sz="0" w:space="0" w:color="auto"/>
          </w:divBdr>
          <w:divsChild>
            <w:div w:id="1152142411">
              <w:marLeft w:val="0"/>
              <w:marRight w:val="0"/>
              <w:marTop w:val="0"/>
              <w:marBottom w:val="0"/>
              <w:divBdr>
                <w:top w:val="none" w:sz="0" w:space="0" w:color="auto"/>
                <w:left w:val="none" w:sz="0" w:space="0" w:color="auto"/>
                <w:bottom w:val="none" w:sz="0" w:space="0" w:color="auto"/>
                <w:right w:val="none" w:sz="0" w:space="0" w:color="auto"/>
              </w:divBdr>
              <w:divsChild>
                <w:div w:id="1975257474">
                  <w:marLeft w:val="0"/>
                  <w:marRight w:val="0"/>
                  <w:marTop w:val="0"/>
                  <w:marBottom w:val="0"/>
                  <w:divBdr>
                    <w:top w:val="none" w:sz="0" w:space="0" w:color="auto"/>
                    <w:left w:val="none" w:sz="0" w:space="0" w:color="auto"/>
                    <w:bottom w:val="none" w:sz="0" w:space="0" w:color="auto"/>
                    <w:right w:val="none" w:sz="0" w:space="0" w:color="auto"/>
                  </w:divBdr>
                  <w:divsChild>
                    <w:div w:id="1852909761">
                      <w:marLeft w:val="0"/>
                      <w:marRight w:val="0"/>
                      <w:marTop w:val="0"/>
                      <w:marBottom w:val="0"/>
                      <w:divBdr>
                        <w:top w:val="none" w:sz="0" w:space="0" w:color="auto"/>
                        <w:left w:val="none" w:sz="0" w:space="0" w:color="auto"/>
                        <w:bottom w:val="none" w:sz="0" w:space="0" w:color="auto"/>
                        <w:right w:val="none" w:sz="0" w:space="0" w:color="auto"/>
                      </w:divBdr>
                      <w:divsChild>
                        <w:div w:id="110219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3554148">
      <w:bodyDiv w:val="1"/>
      <w:marLeft w:val="0"/>
      <w:marRight w:val="0"/>
      <w:marTop w:val="0"/>
      <w:marBottom w:val="0"/>
      <w:divBdr>
        <w:top w:val="none" w:sz="0" w:space="0" w:color="auto"/>
        <w:left w:val="none" w:sz="0" w:space="0" w:color="auto"/>
        <w:bottom w:val="none" w:sz="0" w:space="0" w:color="auto"/>
        <w:right w:val="none" w:sz="0" w:space="0" w:color="auto"/>
      </w:divBdr>
      <w:divsChild>
        <w:div w:id="676856888">
          <w:marLeft w:val="0"/>
          <w:marRight w:val="0"/>
          <w:marTop w:val="0"/>
          <w:marBottom w:val="0"/>
          <w:divBdr>
            <w:top w:val="none" w:sz="0" w:space="0" w:color="auto"/>
            <w:left w:val="none" w:sz="0" w:space="0" w:color="auto"/>
            <w:bottom w:val="none" w:sz="0" w:space="0" w:color="auto"/>
            <w:right w:val="none" w:sz="0" w:space="0" w:color="auto"/>
          </w:divBdr>
          <w:divsChild>
            <w:div w:id="333462333">
              <w:marLeft w:val="0"/>
              <w:marRight w:val="0"/>
              <w:marTop w:val="0"/>
              <w:marBottom w:val="0"/>
              <w:divBdr>
                <w:top w:val="none" w:sz="0" w:space="0" w:color="auto"/>
                <w:left w:val="none" w:sz="0" w:space="0" w:color="auto"/>
                <w:bottom w:val="none" w:sz="0" w:space="0" w:color="auto"/>
                <w:right w:val="none" w:sz="0" w:space="0" w:color="auto"/>
              </w:divBdr>
              <w:divsChild>
                <w:div w:id="191042875">
                  <w:marLeft w:val="0"/>
                  <w:marRight w:val="0"/>
                  <w:marTop w:val="0"/>
                  <w:marBottom w:val="0"/>
                  <w:divBdr>
                    <w:top w:val="none" w:sz="0" w:space="0" w:color="auto"/>
                    <w:left w:val="none" w:sz="0" w:space="0" w:color="auto"/>
                    <w:bottom w:val="none" w:sz="0" w:space="0" w:color="auto"/>
                    <w:right w:val="none" w:sz="0" w:space="0" w:color="auto"/>
                  </w:divBdr>
                  <w:divsChild>
                    <w:div w:id="1552691147">
                      <w:marLeft w:val="0"/>
                      <w:marRight w:val="0"/>
                      <w:marTop w:val="0"/>
                      <w:marBottom w:val="0"/>
                      <w:divBdr>
                        <w:top w:val="none" w:sz="0" w:space="0" w:color="auto"/>
                        <w:left w:val="none" w:sz="0" w:space="0" w:color="auto"/>
                        <w:bottom w:val="none" w:sz="0" w:space="0" w:color="auto"/>
                        <w:right w:val="none" w:sz="0" w:space="0" w:color="auto"/>
                      </w:divBdr>
                      <w:divsChild>
                        <w:div w:id="33989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7290583">
      <w:bodyDiv w:val="1"/>
      <w:marLeft w:val="0"/>
      <w:marRight w:val="0"/>
      <w:marTop w:val="0"/>
      <w:marBottom w:val="0"/>
      <w:divBdr>
        <w:top w:val="none" w:sz="0" w:space="0" w:color="auto"/>
        <w:left w:val="none" w:sz="0" w:space="0" w:color="auto"/>
        <w:bottom w:val="none" w:sz="0" w:space="0" w:color="auto"/>
        <w:right w:val="none" w:sz="0" w:space="0" w:color="auto"/>
      </w:divBdr>
      <w:divsChild>
        <w:div w:id="1044669636">
          <w:marLeft w:val="0"/>
          <w:marRight w:val="0"/>
          <w:marTop w:val="0"/>
          <w:marBottom w:val="0"/>
          <w:divBdr>
            <w:top w:val="none" w:sz="0" w:space="0" w:color="auto"/>
            <w:left w:val="none" w:sz="0" w:space="0" w:color="auto"/>
            <w:bottom w:val="none" w:sz="0" w:space="0" w:color="auto"/>
            <w:right w:val="none" w:sz="0" w:space="0" w:color="auto"/>
          </w:divBdr>
          <w:divsChild>
            <w:div w:id="1238711078">
              <w:marLeft w:val="0"/>
              <w:marRight w:val="0"/>
              <w:marTop w:val="0"/>
              <w:marBottom w:val="0"/>
              <w:divBdr>
                <w:top w:val="none" w:sz="0" w:space="0" w:color="auto"/>
                <w:left w:val="none" w:sz="0" w:space="0" w:color="auto"/>
                <w:bottom w:val="none" w:sz="0" w:space="0" w:color="auto"/>
                <w:right w:val="none" w:sz="0" w:space="0" w:color="auto"/>
              </w:divBdr>
              <w:divsChild>
                <w:div w:id="1733384577">
                  <w:marLeft w:val="0"/>
                  <w:marRight w:val="0"/>
                  <w:marTop w:val="0"/>
                  <w:marBottom w:val="0"/>
                  <w:divBdr>
                    <w:top w:val="single" w:sz="4" w:space="0" w:color="E1E0DF"/>
                    <w:left w:val="single" w:sz="4" w:space="0" w:color="E1E0DF"/>
                    <w:bottom w:val="single" w:sz="4" w:space="0" w:color="E1E0DF"/>
                    <w:right w:val="single" w:sz="4" w:space="0" w:color="E1E0DF"/>
                  </w:divBdr>
                  <w:divsChild>
                    <w:div w:id="1402405657">
                      <w:marLeft w:val="0"/>
                      <w:marRight w:val="0"/>
                      <w:marTop w:val="0"/>
                      <w:marBottom w:val="0"/>
                      <w:divBdr>
                        <w:top w:val="none" w:sz="0" w:space="0" w:color="auto"/>
                        <w:left w:val="none" w:sz="0" w:space="0" w:color="auto"/>
                        <w:bottom w:val="none" w:sz="0" w:space="0" w:color="auto"/>
                        <w:right w:val="none" w:sz="0" w:space="0" w:color="auto"/>
                      </w:divBdr>
                      <w:divsChild>
                        <w:div w:id="517355126">
                          <w:marLeft w:val="0"/>
                          <w:marRight w:val="0"/>
                          <w:marTop w:val="0"/>
                          <w:marBottom w:val="0"/>
                          <w:divBdr>
                            <w:top w:val="none" w:sz="0" w:space="0" w:color="auto"/>
                            <w:left w:val="none" w:sz="0" w:space="0" w:color="auto"/>
                            <w:bottom w:val="none" w:sz="0" w:space="0" w:color="auto"/>
                            <w:right w:val="none" w:sz="0" w:space="0" w:color="auto"/>
                          </w:divBdr>
                          <w:divsChild>
                            <w:div w:id="1066491731">
                              <w:marLeft w:val="0"/>
                              <w:marRight w:val="0"/>
                              <w:marTop w:val="0"/>
                              <w:marBottom w:val="0"/>
                              <w:divBdr>
                                <w:top w:val="none" w:sz="0" w:space="0" w:color="auto"/>
                                <w:left w:val="none" w:sz="0" w:space="0" w:color="auto"/>
                                <w:bottom w:val="none" w:sz="0" w:space="0" w:color="auto"/>
                                <w:right w:val="none" w:sz="0" w:space="0" w:color="auto"/>
                              </w:divBdr>
                              <w:divsChild>
                                <w:div w:id="179078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073125">
      <w:bodyDiv w:val="1"/>
      <w:marLeft w:val="0"/>
      <w:marRight w:val="0"/>
      <w:marTop w:val="0"/>
      <w:marBottom w:val="0"/>
      <w:divBdr>
        <w:top w:val="none" w:sz="0" w:space="0" w:color="auto"/>
        <w:left w:val="none" w:sz="0" w:space="0" w:color="auto"/>
        <w:bottom w:val="none" w:sz="0" w:space="0" w:color="auto"/>
        <w:right w:val="none" w:sz="0" w:space="0" w:color="auto"/>
      </w:divBdr>
      <w:divsChild>
        <w:div w:id="1636988214">
          <w:marLeft w:val="0"/>
          <w:marRight w:val="0"/>
          <w:marTop w:val="0"/>
          <w:marBottom w:val="0"/>
          <w:divBdr>
            <w:top w:val="none" w:sz="0" w:space="0" w:color="auto"/>
            <w:left w:val="none" w:sz="0" w:space="0" w:color="auto"/>
            <w:bottom w:val="none" w:sz="0" w:space="0" w:color="auto"/>
            <w:right w:val="none" w:sz="0" w:space="0" w:color="auto"/>
          </w:divBdr>
          <w:divsChild>
            <w:div w:id="796919451">
              <w:marLeft w:val="0"/>
              <w:marRight w:val="0"/>
              <w:marTop w:val="0"/>
              <w:marBottom w:val="0"/>
              <w:divBdr>
                <w:top w:val="none" w:sz="0" w:space="0" w:color="auto"/>
                <w:left w:val="none" w:sz="0" w:space="0" w:color="auto"/>
                <w:bottom w:val="none" w:sz="0" w:space="0" w:color="auto"/>
                <w:right w:val="none" w:sz="0" w:space="0" w:color="auto"/>
              </w:divBdr>
              <w:divsChild>
                <w:div w:id="1621061234">
                  <w:marLeft w:val="0"/>
                  <w:marRight w:val="0"/>
                  <w:marTop w:val="0"/>
                  <w:marBottom w:val="0"/>
                  <w:divBdr>
                    <w:top w:val="single" w:sz="4" w:space="0" w:color="E1E0DF"/>
                    <w:left w:val="single" w:sz="4" w:space="0" w:color="E1E0DF"/>
                    <w:bottom w:val="single" w:sz="4" w:space="0" w:color="E1E0DF"/>
                    <w:right w:val="single" w:sz="4" w:space="0" w:color="E1E0DF"/>
                  </w:divBdr>
                  <w:divsChild>
                    <w:div w:id="557207767">
                      <w:marLeft w:val="0"/>
                      <w:marRight w:val="0"/>
                      <w:marTop w:val="0"/>
                      <w:marBottom w:val="0"/>
                      <w:divBdr>
                        <w:top w:val="none" w:sz="0" w:space="0" w:color="auto"/>
                        <w:left w:val="none" w:sz="0" w:space="0" w:color="auto"/>
                        <w:bottom w:val="none" w:sz="0" w:space="0" w:color="auto"/>
                        <w:right w:val="none" w:sz="0" w:space="0" w:color="auto"/>
                      </w:divBdr>
                      <w:divsChild>
                        <w:div w:id="2076274703">
                          <w:marLeft w:val="0"/>
                          <w:marRight w:val="0"/>
                          <w:marTop w:val="0"/>
                          <w:marBottom w:val="0"/>
                          <w:divBdr>
                            <w:top w:val="none" w:sz="0" w:space="0" w:color="auto"/>
                            <w:left w:val="none" w:sz="0" w:space="0" w:color="auto"/>
                            <w:bottom w:val="none" w:sz="0" w:space="0" w:color="auto"/>
                            <w:right w:val="none" w:sz="0" w:space="0" w:color="auto"/>
                          </w:divBdr>
                          <w:divsChild>
                            <w:div w:id="1224562360">
                              <w:marLeft w:val="0"/>
                              <w:marRight w:val="0"/>
                              <w:marTop w:val="0"/>
                              <w:marBottom w:val="0"/>
                              <w:divBdr>
                                <w:top w:val="none" w:sz="0" w:space="0" w:color="auto"/>
                                <w:left w:val="none" w:sz="0" w:space="0" w:color="auto"/>
                                <w:bottom w:val="none" w:sz="0" w:space="0" w:color="auto"/>
                                <w:right w:val="none" w:sz="0" w:space="0" w:color="auto"/>
                              </w:divBdr>
                              <w:divsChild>
                                <w:div w:id="161802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5005446">
      <w:bodyDiv w:val="1"/>
      <w:marLeft w:val="0"/>
      <w:marRight w:val="0"/>
      <w:marTop w:val="0"/>
      <w:marBottom w:val="0"/>
      <w:divBdr>
        <w:top w:val="none" w:sz="0" w:space="0" w:color="auto"/>
        <w:left w:val="none" w:sz="0" w:space="0" w:color="auto"/>
        <w:bottom w:val="none" w:sz="0" w:space="0" w:color="auto"/>
        <w:right w:val="none" w:sz="0" w:space="0" w:color="auto"/>
      </w:divBdr>
      <w:divsChild>
        <w:div w:id="700856763">
          <w:marLeft w:val="0"/>
          <w:marRight w:val="0"/>
          <w:marTop w:val="0"/>
          <w:marBottom w:val="0"/>
          <w:divBdr>
            <w:top w:val="none" w:sz="0" w:space="0" w:color="auto"/>
            <w:left w:val="none" w:sz="0" w:space="0" w:color="auto"/>
            <w:bottom w:val="none" w:sz="0" w:space="0" w:color="auto"/>
            <w:right w:val="none" w:sz="0" w:space="0" w:color="auto"/>
          </w:divBdr>
          <w:divsChild>
            <w:div w:id="1254819468">
              <w:marLeft w:val="0"/>
              <w:marRight w:val="0"/>
              <w:marTop w:val="0"/>
              <w:marBottom w:val="0"/>
              <w:divBdr>
                <w:top w:val="none" w:sz="0" w:space="0" w:color="auto"/>
                <w:left w:val="none" w:sz="0" w:space="0" w:color="auto"/>
                <w:bottom w:val="none" w:sz="0" w:space="0" w:color="auto"/>
                <w:right w:val="none" w:sz="0" w:space="0" w:color="auto"/>
              </w:divBdr>
              <w:divsChild>
                <w:div w:id="975574520">
                  <w:marLeft w:val="0"/>
                  <w:marRight w:val="0"/>
                  <w:marTop w:val="0"/>
                  <w:marBottom w:val="0"/>
                  <w:divBdr>
                    <w:top w:val="single" w:sz="4" w:space="0" w:color="E1E0DF"/>
                    <w:left w:val="single" w:sz="4" w:space="0" w:color="E1E0DF"/>
                    <w:bottom w:val="single" w:sz="4" w:space="0" w:color="E1E0DF"/>
                    <w:right w:val="single" w:sz="4" w:space="0" w:color="E1E0DF"/>
                  </w:divBdr>
                  <w:divsChild>
                    <w:div w:id="1181897612">
                      <w:marLeft w:val="0"/>
                      <w:marRight w:val="0"/>
                      <w:marTop w:val="0"/>
                      <w:marBottom w:val="0"/>
                      <w:divBdr>
                        <w:top w:val="none" w:sz="0" w:space="0" w:color="auto"/>
                        <w:left w:val="none" w:sz="0" w:space="0" w:color="auto"/>
                        <w:bottom w:val="none" w:sz="0" w:space="0" w:color="auto"/>
                        <w:right w:val="none" w:sz="0" w:space="0" w:color="auto"/>
                      </w:divBdr>
                      <w:divsChild>
                        <w:div w:id="634026922">
                          <w:marLeft w:val="0"/>
                          <w:marRight w:val="0"/>
                          <w:marTop w:val="0"/>
                          <w:marBottom w:val="0"/>
                          <w:divBdr>
                            <w:top w:val="none" w:sz="0" w:space="0" w:color="auto"/>
                            <w:left w:val="none" w:sz="0" w:space="0" w:color="auto"/>
                            <w:bottom w:val="none" w:sz="0" w:space="0" w:color="auto"/>
                            <w:right w:val="none" w:sz="0" w:space="0" w:color="auto"/>
                          </w:divBdr>
                          <w:divsChild>
                            <w:div w:id="851726146">
                              <w:marLeft w:val="0"/>
                              <w:marRight w:val="0"/>
                              <w:marTop w:val="0"/>
                              <w:marBottom w:val="0"/>
                              <w:divBdr>
                                <w:top w:val="none" w:sz="0" w:space="0" w:color="auto"/>
                                <w:left w:val="none" w:sz="0" w:space="0" w:color="auto"/>
                                <w:bottom w:val="none" w:sz="0" w:space="0" w:color="auto"/>
                                <w:right w:val="none" w:sz="0" w:space="0" w:color="auto"/>
                              </w:divBdr>
                              <w:divsChild>
                                <w:div w:id="97209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8549012">
      <w:bodyDiv w:val="1"/>
      <w:marLeft w:val="0"/>
      <w:marRight w:val="0"/>
      <w:marTop w:val="0"/>
      <w:marBottom w:val="0"/>
      <w:divBdr>
        <w:top w:val="none" w:sz="0" w:space="0" w:color="auto"/>
        <w:left w:val="none" w:sz="0" w:space="0" w:color="auto"/>
        <w:bottom w:val="none" w:sz="0" w:space="0" w:color="auto"/>
        <w:right w:val="none" w:sz="0" w:space="0" w:color="auto"/>
      </w:divBdr>
      <w:divsChild>
        <w:div w:id="741026971">
          <w:marLeft w:val="0"/>
          <w:marRight w:val="0"/>
          <w:marTop w:val="0"/>
          <w:marBottom w:val="0"/>
          <w:divBdr>
            <w:top w:val="none" w:sz="0" w:space="0" w:color="auto"/>
            <w:left w:val="none" w:sz="0" w:space="0" w:color="auto"/>
            <w:bottom w:val="none" w:sz="0" w:space="0" w:color="auto"/>
            <w:right w:val="none" w:sz="0" w:space="0" w:color="auto"/>
          </w:divBdr>
          <w:divsChild>
            <w:div w:id="1757284357">
              <w:marLeft w:val="0"/>
              <w:marRight w:val="0"/>
              <w:marTop w:val="0"/>
              <w:marBottom w:val="0"/>
              <w:divBdr>
                <w:top w:val="none" w:sz="0" w:space="0" w:color="auto"/>
                <w:left w:val="none" w:sz="0" w:space="0" w:color="auto"/>
                <w:bottom w:val="none" w:sz="0" w:space="0" w:color="auto"/>
                <w:right w:val="none" w:sz="0" w:space="0" w:color="auto"/>
              </w:divBdr>
              <w:divsChild>
                <w:div w:id="211699236">
                  <w:marLeft w:val="0"/>
                  <w:marRight w:val="0"/>
                  <w:marTop w:val="0"/>
                  <w:marBottom w:val="0"/>
                  <w:divBdr>
                    <w:top w:val="single" w:sz="4" w:space="0" w:color="E1E0DF"/>
                    <w:left w:val="single" w:sz="4" w:space="0" w:color="E1E0DF"/>
                    <w:bottom w:val="single" w:sz="4" w:space="0" w:color="E1E0DF"/>
                    <w:right w:val="single" w:sz="4" w:space="0" w:color="E1E0DF"/>
                  </w:divBdr>
                  <w:divsChild>
                    <w:div w:id="765733117">
                      <w:marLeft w:val="0"/>
                      <w:marRight w:val="0"/>
                      <w:marTop w:val="0"/>
                      <w:marBottom w:val="0"/>
                      <w:divBdr>
                        <w:top w:val="none" w:sz="0" w:space="0" w:color="auto"/>
                        <w:left w:val="none" w:sz="0" w:space="0" w:color="auto"/>
                        <w:bottom w:val="none" w:sz="0" w:space="0" w:color="auto"/>
                        <w:right w:val="none" w:sz="0" w:space="0" w:color="auto"/>
                      </w:divBdr>
                      <w:divsChild>
                        <w:div w:id="1775706752">
                          <w:marLeft w:val="0"/>
                          <w:marRight w:val="0"/>
                          <w:marTop w:val="0"/>
                          <w:marBottom w:val="0"/>
                          <w:divBdr>
                            <w:top w:val="none" w:sz="0" w:space="0" w:color="auto"/>
                            <w:left w:val="none" w:sz="0" w:space="0" w:color="auto"/>
                            <w:bottom w:val="none" w:sz="0" w:space="0" w:color="auto"/>
                            <w:right w:val="none" w:sz="0" w:space="0" w:color="auto"/>
                          </w:divBdr>
                          <w:divsChild>
                            <w:div w:id="1055813529">
                              <w:marLeft w:val="0"/>
                              <w:marRight w:val="0"/>
                              <w:marTop w:val="0"/>
                              <w:marBottom w:val="0"/>
                              <w:divBdr>
                                <w:top w:val="none" w:sz="0" w:space="0" w:color="auto"/>
                                <w:left w:val="none" w:sz="0" w:space="0" w:color="auto"/>
                                <w:bottom w:val="none" w:sz="0" w:space="0" w:color="auto"/>
                                <w:right w:val="none" w:sz="0" w:space="0" w:color="auto"/>
                              </w:divBdr>
                              <w:divsChild>
                                <w:div w:id="72649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621842">
      <w:bodyDiv w:val="1"/>
      <w:marLeft w:val="0"/>
      <w:marRight w:val="0"/>
      <w:marTop w:val="0"/>
      <w:marBottom w:val="0"/>
      <w:divBdr>
        <w:top w:val="none" w:sz="0" w:space="0" w:color="auto"/>
        <w:left w:val="none" w:sz="0" w:space="0" w:color="auto"/>
        <w:bottom w:val="none" w:sz="0" w:space="0" w:color="auto"/>
        <w:right w:val="none" w:sz="0" w:space="0" w:color="auto"/>
      </w:divBdr>
      <w:divsChild>
        <w:div w:id="1783307371">
          <w:marLeft w:val="0"/>
          <w:marRight w:val="0"/>
          <w:marTop w:val="0"/>
          <w:marBottom w:val="0"/>
          <w:divBdr>
            <w:top w:val="none" w:sz="0" w:space="0" w:color="auto"/>
            <w:left w:val="none" w:sz="0" w:space="0" w:color="auto"/>
            <w:bottom w:val="none" w:sz="0" w:space="0" w:color="auto"/>
            <w:right w:val="none" w:sz="0" w:space="0" w:color="auto"/>
          </w:divBdr>
          <w:divsChild>
            <w:div w:id="912079262">
              <w:marLeft w:val="0"/>
              <w:marRight w:val="0"/>
              <w:marTop w:val="0"/>
              <w:marBottom w:val="0"/>
              <w:divBdr>
                <w:top w:val="none" w:sz="0" w:space="0" w:color="auto"/>
                <w:left w:val="none" w:sz="0" w:space="0" w:color="auto"/>
                <w:bottom w:val="none" w:sz="0" w:space="0" w:color="auto"/>
                <w:right w:val="none" w:sz="0" w:space="0" w:color="auto"/>
              </w:divBdr>
              <w:divsChild>
                <w:div w:id="1292370909">
                  <w:marLeft w:val="0"/>
                  <w:marRight w:val="0"/>
                  <w:marTop w:val="0"/>
                  <w:marBottom w:val="0"/>
                  <w:divBdr>
                    <w:top w:val="single" w:sz="4" w:space="0" w:color="E1E0DF"/>
                    <w:left w:val="single" w:sz="4" w:space="0" w:color="E1E0DF"/>
                    <w:bottom w:val="single" w:sz="4" w:space="0" w:color="E1E0DF"/>
                    <w:right w:val="single" w:sz="4" w:space="0" w:color="E1E0DF"/>
                  </w:divBdr>
                  <w:divsChild>
                    <w:div w:id="898173177">
                      <w:marLeft w:val="0"/>
                      <w:marRight w:val="0"/>
                      <w:marTop w:val="0"/>
                      <w:marBottom w:val="0"/>
                      <w:divBdr>
                        <w:top w:val="none" w:sz="0" w:space="0" w:color="auto"/>
                        <w:left w:val="none" w:sz="0" w:space="0" w:color="auto"/>
                        <w:bottom w:val="none" w:sz="0" w:space="0" w:color="auto"/>
                        <w:right w:val="none" w:sz="0" w:space="0" w:color="auto"/>
                      </w:divBdr>
                      <w:divsChild>
                        <w:div w:id="545918204">
                          <w:marLeft w:val="0"/>
                          <w:marRight w:val="0"/>
                          <w:marTop w:val="0"/>
                          <w:marBottom w:val="0"/>
                          <w:divBdr>
                            <w:top w:val="none" w:sz="0" w:space="0" w:color="auto"/>
                            <w:left w:val="none" w:sz="0" w:space="0" w:color="auto"/>
                            <w:bottom w:val="none" w:sz="0" w:space="0" w:color="auto"/>
                            <w:right w:val="none" w:sz="0" w:space="0" w:color="auto"/>
                          </w:divBdr>
                          <w:divsChild>
                            <w:div w:id="1678726875">
                              <w:marLeft w:val="0"/>
                              <w:marRight w:val="0"/>
                              <w:marTop w:val="0"/>
                              <w:marBottom w:val="0"/>
                              <w:divBdr>
                                <w:top w:val="none" w:sz="0" w:space="0" w:color="auto"/>
                                <w:left w:val="none" w:sz="0" w:space="0" w:color="auto"/>
                                <w:bottom w:val="none" w:sz="0" w:space="0" w:color="auto"/>
                                <w:right w:val="none" w:sz="0" w:space="0" w:color="auto"/>
                              </w:divBdr>
                              <w:divsChild>
                                <w:div w:id="190494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2240653">
      <w:bodyDiv w:val="1"/>
      <w:marLeft w:val="0"/>
      <w:marRight w:val="0"/>
      <w:marTop w:val="0"/>
      <w:marBottom w:val="0"/>
      <w:divBdr>
        <w:top w:val="none" w:sz="0" w:space="0" w:color="auto"/>
        <w:left w:val="none" w:sz="0" w:space="0" w:color="auto"/>
        <w:bottom w:val="none" w:sz="0" w:space="0" w:color="auto"/>
        <w:right w:val="none" w:sz="0" w:space="0" w:color="auto"/>
      </w:divBdr>
      <w:divsChild>
        <w:div w:id="1439326697">
          <w:marLeft w:val="0"/>
          <w:marRight w:val="0"/>
          <w:marTop w:val="0"/>
          <w:marBottom w:val="0"/>
          <w:divBdr>
            <w:top w:val="none" w:sz="0" w:space="0" w:color="auto"/>
            <w:left w:val="none" w:sz="0" w:space="0" w:color="auto"/>
            <w:bottom w:val="none" w:sz="0" w:space="0" w:color="auto"/>
            <w:right w:val="none" w:sz="0" w:space="0" w:color="auto"/>
          </w:divBdr>
          <w:divsChild>
            <w:div w:id="929582104">
              <w:marLeft w:val="0"/>
              <w:marRight w:val="0"/>
              <w:marTop w:val="0"/>
              <w:marBottom w:val="0"/>
              <w:divBdr>
                <w:top w:val="none" w:sz="0" w:space="0" w:color="auto"/>
                <w:left w:val="none" w:sz="0" w:space="0" w:color="auto"/>
                <w:bottom w:val="none" w:sz="0" w:space="0" w:color="auto"/>
                <w:right w:val="none" w:sz="0" w:space="0" w:color="auto"/>
              </w:divBdr>
              <w:divsChild>
                <w:div w:id="263880114">
                  <w:marLeft w:val="0"/>
                  <w:marRight w:val="0"/>
                  <w:marTop w:val="0"/>
                  <w:marBottom w:val="0"/>
                  <w:divBdr>
                    <w:top w:val="single" w:sz="4" w:space="0" w:color="E1E0DF"/>
                    <w:left w:val="single" w:sz="4" w:space="0" w:color="E1E0DF"/>
                    <w:bottom w:val="single" w:sz="4" w:space="0" w:color="E1E0DF"/>
                    <w:right w:val="single" w:sz="4" w:space="0" w:color="E1E0DF"/>
                  </w:divBdr>
                  <w:divsChild>
                    <w:div w:id="965162011">
                      <w:marLeft w:val="0"/>
                      <w:marRight w:val="0"/>
                      <w:marTop w:val="0"/>
                      <w:marBottom w:val="0"/>
                      <w:divBdr>
                        <w:top w:val="none" w:sz="0" w:space="0" w:color="auto"/>
                        <w:left w:val="none" w:sz="0" w:space="0" w:color="auto"/>
                        <w:bottom w:val="none" w:sz="0" w:space="0" w:color="auto"/>
                        <w:right w:val="none" w:sz="0" w:space="0" w:color="auto"/>
                      </w:divBdr>
                      <w:divsChild>
                        <w:div w:id="2002614752">
                          <w:marLeft w:val="0"/>
                          <w:marRight w:val="0"/>
                          <w:marTop w:val="0"/>
                          <w:marBottom w:val="0"/>
                          <w:divBdr>
                            <w:top w:val="none" w:sz="0" w:space="0" w:color="auto"/>
                            <w:left w:val="none" w:sz="0" w:space="0" w:color="auto"/>
                            <w:bottom w:val="none" w:sz="0" w:space="0" w:color="auto"/>
                            <w:right w:val="none" w:sz="0" w:space="0" w:color="auto"/>
                          </w:divBdr>
                          <w:divsChild>
                            <w:div w:id="1763989830">
                              <w:marLeft w:val="0"/>
                              <w:marRight w:val="0"/>
                              <w:marTop w:val="0"/>
                              <w:marBottom w:val="0"/>
                              <w:divBdr>
                                <w:top w:val="none" w:sz="0" w:space="0" w:color="auto"/>
                                <w:left w:val="none" w:sz="0" w:space="0" w:color="auto"/>
                                <w:bottom w:val="none" w:sz="0" w:space="0" w:color="auto"/>
                                <w:right w:val="none" w:sz="0" w:space="0" w:color="auto"/>
                              </w:divBdr>
                              <w:divsChild>
                                <w:div w:id="94387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2822946">
      <w:bodyDiv w:val="1"/>
      <w:marLeft w:val="0"/>
      <w:marRight w:val="0"/>
      <w:marTop w:val="0"/>
      <w:marBottom w:val="0"/>
      <w:divBdr>
        <w:top w:val="none" w:sz="0" w:space="0" w:color="auto"/>
        <w:left w:val="none" w:sz="0" w:space="0" w:color="auto"/>
        <w:bottom w:val="none" w:sz="0" w:space="0" w:color="auto"/>
        <w:right w:val="none" w:sz="0" w:space="0" w:color="auto"/>
      </w:divBdr>
      <w:divsChild>
        <w:div w:id="1882592677">
          <w:marLeft w:val="0"/>
          <w:marRight w:val="0"/>
          <w:marTop w:val="0"/>
          <w:marBottom w:val="0"/>
          <w:divBdr>
            <w:top w:val="none" w:sz="0" w:space="0" w:color="auto"/>
            <w:left w:val="none" w:sz="0" w:space="0" w:color="auto"/>
            <w:bottom w:val="none" w:sz="0" w:space="0" w:color="auto"/>
            <w:right w:val="none" w:sz="0" w:space="0" w:color="auto"/>
          </w:divBdr>
          <w:divsChild>
            <w:div w:id="872307207">
              <w:marLeft w:val="0"/>
              <w:marRight w:val="0"/>
              <w:marTop w:val="0"/>
              <w:marBottom w:val="0"/>
              <w:divBdr>
                <w:top w:val="none" w:sz="0" w:space="0" w:color="auto"/>
                <w:left w:val="none" w:sz="0" w:space="0" w:color="auto"/>
                <w:bottom w:val="none" w:sz="0" w:space="0" w:color="auto"/>
                <w:right w:val="none" w:sz="0" w:space="0" w:color="auto"/>
              </w:divBdr>
              <w:divsChild>
                <w:div w:id="708069002">
                  <w:marLeft w:val="0"/>
                  <w:marRight w:val="0"/>
                  <w:marTop w:val="0"/>
                  <w:marBottom w:val="0"/>
                  <w:divBdr>
                    <w:top w:val="single" w:sz="4" w:space="0" w:color="E1E0DF"/>
                    <w:left w:val="single" w:sz="4" w:space="0" w:color="E1E0DF"/>
                    <w:bottom w:val="single" w:sz="4" w:space="0" w:color="E1E0DF"/>
                    <w:right w:val="single" w:sz="4" w:space="0" w:color="E1E0DF"/>
                  </w:divBdr>
                  <w:divsChild>
                    <w:div w:id="67851558">
                      <w:marLeft w:val="0"/>
                      <w:marRight w:val="0"/>
                      <w:marTop w:val="0"/>
                      <w:marBottom w:val="0"/>
                      <w:divBdr>
                        <w:top w:val="none" w:sz="0" w:space="0" w:color="auto"/>
                        <w:left w:val="none" w:sz="0" w:space="0" w:color="auto"/>
                        <w:bottom w:val="none" w:sz="0" w:space="0" w:color="auto"/>
                        <w:right w:val="none" w:sz="0" w:space="0" w:color="auto"/>
                      </w:divBdr>
                      <w:divsChild>
                        <w:div w:id="1416050208">
                          <w:marLeft w:val="0"/>
                          <w:marRight w:val="0"/>
                          <w:marTop w:val="0"/>
                          <w:marBottom w:val="0"/>
                          <w:divBdr>
                            <w:top w:val="none" w:sz="0" w:space="0" w:color="auto"/>
                            <w:left w:val="none" w:sz="0" w:space="0" w:color="auto"/>
                            <w:bottom w:val="none" w:sz="0" w:space="0" w:color="auto"/>
                            <w:right w:val="none" w:sz="0" w:space="0" w:color="auto"/>
                          </w:divBdr>
                          <w:divsChild>
                            <w:div w:id="182674881">
                              <w:marLeft w:val="0"/>
                              <w:marRight w:val="0"/>
                              <w:marTop w:val="0"/>
                              <w:marBottom w:val="0"/>
                              <w:divBdr>
                                <w:top w:val="none" w:sz="0" w:space="0" w:color="auto"/>
                                <w:left w:val="none" w:sz="0" w:space="0" w:color="auto"/>
                                <w:bottom w:val="none" w:sz="0" w:space="0" w:color="auto"/>
                                <w:right w:val="none" w:sz="0" w:space="0" w:color="auto"/>
                              </w:divBdr>
                              <w:divsChild>
                                <w:div w:id="142491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3742089">
      <w:bodyDiv w:val="1"/>
      <w:marLeft w:val="0"/>
      <w:marRight w:val="0"/>
      <w:marTop w:val="0"/>
      <w:marBottom w:val="0"/>
      <w:divBdr>
        <w:top w:val="none" w:sz="0" w:space="0" w:color="auto"/>
        <w:left w:val="none" w:sz="0" w:space="0" w:color="auto"/>
        <w:bottom w:val="none" w:sz="0" w:space="0" w:color="auto"/>
        <w:right w:val="none" w:sz="0" w:space="0" w:color="auto"/>
      </w:divBdr>
      <w:divsChild>
        <w:div w:id="233206447">
          <w:marLeft w:val="0"/>
          <w:marRight w:val="0"/>
          <w:marTop w:val="0"/>
          <w:marBottom w:val="0"/>
          <w:divBdr>
            <w:top w:val="none" w:sz="0" w:space="0" w:color="auto"/>
            <w:left w:val="none" w:sz="0" w:space="0" w:color="auto"/>
            <w:bottom w:val="none" w:sz="0" w:space="0" w:color="auto"/>
            <w:right w:val="none" w:sz="0" w:space="0" w:color="auto"/>
          </w:divBdr>
          <w:divsChild>
            <w:div w:id="190729465">
              <w:marLeft w:val="0"/>
              <w:marRight w:val="0"/>
              <w:marTop w:val="0"/>
              <w:marBottom w:val="0"/>
              <w:divBdr>
                <w:top w:val="none" w:sz="0" w:space="0" w:color="auto"/>
                <w:left w:val="none" w:sz="0" w:space="0" w:color="auto"/>
                <w:bottom w:val="none" w:sz="0" w:space="0" w:color="auto"/>
                <w:right w:val="none" w:sz="0" w:space="0" w:color="auto"/>
              </w:divBdr>
              <w:divsChild>
                <w:div w:id="850215847">
                  <w:marLeft w:val="0"/>
                  <w:marRight w:val="0"/>
                  <w:marTop w:val="0"/>
                  <w:marBottom w:val="0"/>
                  <w:divBdr>
                    <w:top w:val="none" w:sz="0" w:space="0" w:color="auto"/>
                    <w:left w:val="none" w:sz="0" w:space="0" w:color="auto"/>
                    <w:bottom w:val="none" w:sz="0" w:space="0" w:color="auto"/>
                    <w:right w:val="none" w:sz="0" w:space="0" w:color="auto"/>
                  </w:divBdr>
                  <w:divsChild>
                    <w:div w:id="451944922">
                      <w:marLeft w:val="0"/>
                      <w:marRight w:val="0"/>
                      <w:marTop w:val="0"/>
                      <w:marBottom w:val="0"/>
                      <w:divBdr>
                        <w:top w:val="none" w:sz="0" w:space="0" w:color="auto"/>
                        <w:left w:val="none" w:sz="0" w:space="0" w:color="auto"/>
                        <w:bottom w:val="none" w:sz="0" w:space="0" w:color="auto"/>
                        <w:right w:val="none" w:sz="0" w:space="0" w:color="auto"/>
                      </w:divBdr>
                      <w:divsChild>
                        <w:div w:id="7767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906793">
      <w:bodyDiv w:val="1"/>
      <w:marLeft w:val="0"/>
      <w:marRight w:val="0"/>
      <w:marTop w:val="0"/>
      <w:marBottom w:val="0"/>
      <w:divBdr>
        <w:top w:val="none" w:sz="0" w:space="0" w:color="auto"/>
        <w:left w:val="none" w:sz="0" w:space="0" w:color="auto"/>
        <w:bottom w:val="none" w:sz="0" w:space="0" w:color="auto"/>
        <w:right w:val="none" w:sz="0" w:space="0" w:color="auto"/>
      </w:divBdr>
      <w:divsChild>
        <w:div w:id="2105107782">
          <w:marLeft w:val="0"/>
          <w:marRight w:val="0"/>
          <w:marTop w:val="0"/>
          <w:marBottom w:val="0"/>
          <w:divBdr>
            <w:top w:val="none" w:sz="0" w:space="0" w:color="auto"/>
            <w:left w:val="none" w:sz="0" w:space="0" w:color="auto"/>
            <w:bottom w:val="none" w:sz="0" w:space="0" w:color="auto"/>
            <w:right w:val="none" w:sz="0" w:space="0" w:color="auto"/>
          </w:divBdr>
          <w:divsChild>
            <w:div w:id="1049838747">
              <w:marLeft w:val="0"/>
              <w:marRight w:val="0"/>
              <w:marTop w:val="0"/>
              <w:marBottom w:val="0"/>
              <w:divBdr>
                <w:top w:val="none" w:sz="0" w:space="0" w:color="auto"/>
                <w:left w:val="none" w:sz="0" w:space="0" w:color="auto"/>
                <w:bottom w:val="none" w:sz="0" w:space="0" w:color="auto"/>
                <w:right w:val="none" w:sz="0" w:space="0" w:color="auto"/>
              </w:divBdr>
              <w:divsChild>
                <w:div w:id="1280526950">
                  <w:marLeft w:val="0"/>
                  <w:marRight w:val="0"/>
                  <w:marTop w:val="0"/>
                  <w:marBottom w:val="0"/>
                  <w:divBdr>
                    <w:top w:val="single" w:sz="4" w:space="0" w:color="E1E0DF"/>
                    <w:left w:val="single" w:sz="4" w:space="0" w:color="E1E0DF"/>
                    <w:bottom w:val="single" w:sz="4" w:space="0" w:color="E1E0DF"/>
                    <w:right w:val="single" w:sz="4" w:space="0" w:color="E1E0DF"/>
                  </w:divBdr>
                  <w:divsChild>
                    <w:div w:id="1765109680">
                      <w:marLeft w:val="0"/>
                      <w:marRight w:val="0"/>
                      <w:marTop w:val="0"/>
                      <w:marBottom w:val="0"/>
                      <w:divBdr>
                        <w:top w:val="none" w:sz="0" w:space="0" w:color="auto"/>
                        <w:left w:val="none" w:sz="0" w:space="0" w:color="auto"/>
                        <w:bottom w:val="none" w:sz="0" w:space="0" w:color="auto"/>
                        <w:right w:val="none" w:sz="0" w:space="0" w:color="auto"/>
                      </w:divBdr>
                      <w:divsChild>
                        <w:div w:id="1577325939">
                          <w:marLeft w:val="0"/>
                          <w:marRight w:val="0"/>
                          <w:marTop w:val="0"/>
                          <w:marBottom w:val="0"/>
                          <w:divBdr>
                            <w:top w:val="none" w:sz="0" w:space="0" w:color="auto"/>
                            <w:left w:val="none" w:sz="0" w:space="0" w:color="auto"/>
                            <w:bottom w:val="none" w:sz="0" w:space="0" w:color="auto"/>
                            <w:right w:val="none" w:sz="0" w:space="0" w:color="auto"/>
                          </w:divBdr>
                          <w:divsChild>
                            <w:div w:id="1166555923">
                              <w:marLeft w:val="0"/>
                              <w:marRight w:val="0"/>
                              <w:marTop w:val="0"/>
                              <w:marBottom w:val="0"/>
                              <w:divBdr>
                                <w:top w:val="none" w:sz="0" w:space="0" w:color="auto"/>
                                <w:left w:val="none" w:sz="0" w:space="0" w:color="auto"/>
                                <w:bottom w:val="none" w:sz="0" w:space="0" w:color="auto"/>
                                <w:right w:val="none" w:sz="0" w:space="0" w:color="auto"/>
                              </w:divBdr>
                              <w:divsChild>
                                <w:div w:id="108207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783122">
      <w:bodyDiv w:val="1"/>
      <w:marLeft w:val="0"/>
      <w:marRight w:val="0"/>
      <w:marTop w:val="0"/>
      <w:marBottom w:val="0"/>
      <w:divBdr>
        <w:top w:val="none" w:sz="0" w:space="0" w:color="auto"/>
        <w:left w:val="none" w:sz="0" w:space="0" w:color="auto"/>
        <w:bottom w:val="none" w:sz="0" w:space="0" w:color="auto"/>
        <w:right w:val="none" w:sz="0" w:space="0" w:color="auto"/>
      </w:divBdr>
      <w:divsChild>
        <w:div w:id="1226723342">
          <w:marLeft w:val="0"/>
          <w:marRight w:val="0"/>
          <w:marTop w:val="0"/>
          <w:marBottom w:val="0"/>
          <w:divBdr>
            <w:top w:val="none" w:sz="0" w:space="0" w:color="auto"/>
            <w:left w:val="none" w:sz="0" w:space="0" w:color="auto"/>
            <w:bottom w:val="none" w:sz="0" w:space="0" w:color="auto"/>
            <w:right w:val="none" w:sz="0" w:space="0" w:color="auto"/>
          </w:divBdr>
          <w:divsChild>
            <w:div w:id="2111731292">
              <w:marLeft w:val="0"/>
              <w:marRight w:val="0"/>
              <w:marTop w:val="0"/>
              <w:marBottom w:val="0"/>
              <w:divBdr>
                <w:top w:val="none" w:sz="0" w:space="0" w:color="auto"/>
                <w:left w:val="none" w:sz="0" w:space="0" w:color="auto"/>
                <w:bottom w:val="none" w:sz="0" w:space="0" w:color="auto"/>
                <w:right w:val="none" w:sz="0" w:space="0" w:color="auto"/>
              </w:divBdr>
              <w:divsChild>
                <w:div w:id="1631665002">
                  <w:marLeft w:val="0"/>
                  <w:marRight w:val="0"/>
                  <w:marTop w:val="0"/>
                  <w:marBottom w:val="0"/>
                  <w:divBdr>
                    <w:top w:val="single" w:sz="4" w:space="0" w:color="E1E0DF"/>
                    <w:left w:val="single" w:sz="4" w:space="0" w:color="E1E0DF"/>
                    <w:bottom w:val="single" w:sz="4" w:space="0" w:color="E1E0DF"/>
                    <w:right w:val="single" w:sz="4" w:space="0" w:color="E1E0DF"/>
                  </w:divBdr>
                  <w:divsChild>
                    <w:div w:id="601689839">
                      <w:marLeft w:val="0"/>
                      <w:marRight w:val="0"/>
                      <w:marTop w:val="0"/>
                      <w:marBottom w:val="0"/>
                      <w:divBdr>
                        <w:top w:val="none" w:sz="0" w:space="0" w:color="auto"/>
                        <w:left w:val="none" w:sz="0" w:space="0" w:color="auto"/>
                        <w:bottom w:val="none" w:sz="0" w:space="0" w:color="auto"/>
                        <w:right w:val="none" w:sz="0" w:space="0" w:color="auto"/>
                      </w:divBdr>
                      <w:divsChild>
                        <w:div w:id="2055349371">
                          <w:marLeft w:val="0"/>
                          <w:marRight w:val="0"/>
                          <w:marTop w:val="0"/>
                          <w:marBottom w:val="0"/>
                          <w:divBdr>
                            <w:top w:val="none" w:sz="0" w:space="0" w:color="auto"/>
                            <w:left w:val="none" w:sz="0" w:space="0" w:color="auto"/>
                            <w:bottom w:val="none" w:sz="0" w:space="0" w:color="auto"/>
                            <w:right w:val="none" w:sz="0" w:space="0" w:color="auto"/>
                          </w:divBdr>
                          <w:divsChild>
                            <w:div w:id="1715889458">
                              <w:marLeft w:val="0"/>
                              <w:marRight w:val="0"/>
                              <w:marTop w:val="0"/>
                              <w:marBottom w:val="0"/>
                              <w:divBdr>
                                <w:top w:val="none" w:sz="0" w:space="0" w:color="auto"/>
                                <w:left w:val="none" w:sz="0" w:space="0" w:color="auto"/>
                                <w:bottom w:val="none" w:sz="0" w:space="0" w:color="auto"/>
                                <w:right w:val="none" w:sz="0" w:space="0" w:color="auto"/>
                              </w:divBdr>
                              <w:divsChild>
                                <w:div w:id="728262032">
                                  <w:marLeft w:val="0"/>
                                  <w:marRight w:val="0"/>
                                  <w:marTop w:val="0"/>
                                  <w:marBottom w:val="0"/>
                                  <w:divBdr>
                                    <w:top w:val="none" w:sz="0" w:space="0" w:color="auto"/>
                                    <w:left w:val="none" w:sz="0" w:space="0" w:color="auto"/>
                                    <w:bottom w:val="none" w:sz="0" w:space="0" w:color="auto"/>
                                    <w:right w:val="none" w:sz="0" w:space="0" w:color="auto"/>
                                  </w:divBdr>
                                </w:div>
                              </w:divsChild>
                            </w:div>
                            <w:div w:id="2106883040">
                              <w:marLeft w:val="0"/>
                              <w:marRight w:val="0"/>
                              <w:marTop w:val="0"/>
                              <w:marBottom w:val="0"/>
                              <w:divBdr>
                                <w:top w:val="none" w:sz="0" w:space="0" w:color="auto"/>
                                <w:left w:val="none" w:sz="0" w:space="0" w:color="auto"/>
                                <w:bottom w:val="none" w:sz="0" w:space="0" w:color="auto"/>
                                <w:right w:val="none" w:sz="0" w:space="0" w:color="auto"/>
                              </w:divBdr>
                              <w:divsChild>
                                <w:div w:id="1998150359">
                                  <w:marLeft w:val="0"/>
                                  <w:marRight w:val="0"/>
                                  <w:marTop w:val="0"/>
                                  <w:marBottom w:val="0"/>
                                  <w:divBdr>
                                    <w:top w:val="none" w:sz="0" w:space="0" w:color="auto"/>
                                    <w:left w:val="none" w:sz="0" w:space="0" w:color="auto"/>
                                    <w:bottom w:val="none" w:sz="0" w:space="0" w:color="auto"/>
                                    <w:right w:val="none" w:sz="0" w:space="0" w:color="auto"/>
                                  </w:divBdr>
                                  <w:divsChild>
                                    <w:div w:id="1607689186">
                                      <w:marLeft w:val="0"/>
                                      <w:marRight w:val="0"/>
                                      <w:marTop w:val="0"/>
                                      <w:marBottom w:val="0"/>
                                      <w:divBdr>
                                        <w:top w:val="none" w:sz="0" w:space="0" w:color="auto"/>
                                        <w:left w:val="none" w:sz="0" w:space="0" w:color="auto"/>
                                        <w:bottom w:val="none" w:sz="0" w:space="0" w:color="auto"/>
                                        <w:right w:val="none" w:sz="0" w:space="0" w:color="auto"/>
                                      </w:divBdr>
                                      <w:divsChild>
                                        <w:div w:id="123563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10603">
                                  <w:marLeft w:val="0"/>
                                  <w:marRight w:val="0"/>
                                  <w:marTop w:val="0"/>
                                  <w:marBottom w:val="0"/>
                                  <w:divBdr>
                                    <w:top w:val="none" w:sz="0" w:space="0" w:color="auto"/>
                                    <w:left w:val="none" w:sz="0" w:space="0" w:color="auto"/>
                                    <w:bottom w:val="none" w:sz="0" w:space="0" w:color="auto"/>
                                    <w:right w:val="none" w:sz="0" w:space="0" w:color="auto"/>
                                  </w:divBdr>
                                  <w:divsChild>
                                    <w:div w:id="1966230348">
                                      <w:marLeft w:val="0"/>
                                      <w:marRight w:val="0"/>
                                      <w:marTop w:val="0"/>
                                      <w:marBottom w:val="0"/>
                                      <w:divBdr>
                                        <w:top w:val="none" w:sz="0" w:space="0" w:color="auto"/>
                                        <w:left w:val="none" w:sz="0" w:space="0" w:color="auto"/>
                                        <w:bottom w:val="none" w:sz="0" w:space="0" w:color="auto"/>
                                        <w:right w:val="none" w:sz="0" w:space="0" w:color="auto"/>
                                      </w:divBdr>
                                      <w:divsChild>
                                        <w:div w:id="42888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65805">
                                  <w:marLeft w:val="0"/>
                                  <w:marRight w:val="0"/>
                                  <w:marTop w:val="0"/>
                                  <w:marBottom w:val="0"/>
                                  <w:divBdr>
                                    <w:top w:val="none" w:sz="0" w:space="0" w:color="auto"/>
                                    <w:left w:val="none" w:sz="0" w:space="0" w:color="auto"/>
                                    <w:bottom w:val="none" w:sz="0" w:space="0" w:color="auto"/>
                                    <w:right w:val="none" w:sz="0" w:space="0" w:color="auto"/>
                                  </w:divBdr>
                                  <w:divsChild>
                                    <w:div w:id="3365591">
                                      <w:marLeft w:val="0"/>
                                      <w:marRight w:val="0"/>
                                      <w:marTop w:val="0"/>
                                      <w:marBottom w:val="0"/>
                                      <w:divBdr>
                                        <w:top w:val="none" w:sz="0" w:space="0" w:color="auto"/>
                                        <w:left w:val="none" w:sz="0" w:space="0" w:color="auto"/>
                                        <w:bottom w:val="none" w:sz="0" w:space="0" w:color="auto"/>
                                        <w:right w:val="none" w:sz="0" w:space="0" w:color="auto"/>
                                      </w:divBdr>
                                      <w:divsChild>
                                        <w:div w:id="129598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358467">
                                  <w:marLeft w:val="0"/>
                                  <w:marRight w:val="0"/>
                                  <w:marTop w:val="0"/>
                                  <w:marBottom w:val="0"/>
                                  <w:divBdr>
                                    <w:top w:val="none" w:sz="0" w:space="0" w:color="auto"/>
                                    <w:left w:val="none" w:sz="0" w:space="0" w:color="auto"/>
                                    <w:bottom w:val="none" w:sz="0" w:space="0" w:color="auto"/>
                                    <w:right w:val="none" w:sz="0" w:space="0" w:color="auto"/>
                                  </w:divBdr>
                                  <w:divsChild>
                                    <w:div w:id="903687939">
                                      <w:marLeft w:val="0"/>
                                      <w:marRight w:val="0"/>
                                      <w:marTop w:val="0"/>
                                      <w:marBottom w:val="0"/>
                                      <w:divBdr>
                                        <w:top w:val="none" w:sz="0" w:space="0" w:color="auto"/>
                                        <w:left w:val="none" w:sz="0" w:space="0" w:color="auto"/>
                                        <w:bottom w:val="none" w:sz="0" w:space="0" w:color="auto"/>
                                        <w:right w:val="none" w:sz="0" w:space="0" w:color="auto"/>
                                      </w:divBdr>
                                      <w:divsChild>
                                        <w:div w:id="175108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186111">
                                  <w:marLeft w:val="0"/>
                                  <w:marRight w:val="0"/>
                                  <w:marTop w:val="0"/>
                                  <w:marBottom w:val="0"/>
                                  <w:divBdr>
                                    <w:top w:val="none" w:sz="0" w:space="0" w:color="auto"/>
                                    <w:left w:val="none" w:sz="0" w:space="0" w:color="auto"/>
                                    <w:bottom w:val="none" w:sz="0" w:space="0" w:color="auto"/>
                                    <w:right w:val="none" w:sz="0" w:space="0" w:color="auto"/>
                                  </w:divBdr>
                                  <w:divsChild>
                                    <w:div w:id="2039816515">
                                      <w:marLeft w:val="0"/>
                                      <w:marRight w:val="0"/>
                                      <w:marTop w:val="0"/>
                                      <w:marBottom w:val="0"/>
                                      <w:divBdr>
                                        <w:top w:val="none" w:sz="0" w:space="0" w:color="auto"/>
                                        <w:left w:val="none" w:sz="0" w:space="0" w:color="auto"/>
                                        <w:bottom w:val="none" w:sz="0" w:space="0" w:color="auto"/>
                                        <w:right w:val="none" w:sz="0" w:space="0" w:color="auto"/>
                                      </w:divBdr>
                                      <w:divsChild>
                                        <w:div w:id="165972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9914">
                                  <w:marLeft w:val="0"/>
                                  <w:marRight w:val="0"/>
                                  <w:marTop w:val="0"/>
                                  <w:marBottom w:val="0"/>
                                  <w:divBdr>
                                    <w:top w:val="none" w:sz="0" w:space="0" w:color="auto"/>
                                    <w:left w:val="none" w:sz="0" w:space="0" w:color="auto"/>
                                    <w:bottom w:val="none" w:sz="0" w:space="0" w:color="auto"/>
                                    <w:right w:val="none" w:sz="0" w:space="0" w:color="auto"/>
                                  </w:divBdr>
                                  <w:divsChild>
                                    <w:div w:id="30153636">
                                      <w:marLeft w:val="0"/>
                                      <w:marRight w:val="0"/>
                                      <w:marTop w:val="0"/>
                                      <w:marBottom w:val="0"/>
                                      <w:divBdr>
                                        <w:top w:val="none" w:sz="0" w:space="0" w:color="auto"/>
                                        <w:left w:val="none" w:sz="0" w:space="0" w:color="auto"/>
                                        <w:bottom w:val="none" w:sz="0" w:space="0" w:color="auto"/>
                                        <w:right w:val="none" w:sz="0" w:space="0" w:color="auto"/>
                                      </w:divBdr>
                                      <w:divsChild>
                                        <w:div w:id="169712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169193">
                                  <w:marLeft w:val="0"/>
                                  <w:marRight w:val="0"/>
                                  <w:marTop w:val="0"/>
                                  <w:marBottom w:val="0"/>
                                  <w:divBdr>
                                    <w:top w:val="none" w:sz="0" w:space="0" w:color="auto"/>
                                    <w:left w:val="none" w:sz="0" w:space="0" w:color="auto"/>
                                    <w:bottom w:val="none" w:sz="0" w:space="0" w:color="auto"/>
                                    <w:right w:val="none" w:sz="0" w:space="0" w:color="auto"/>
                                  </w:divBdr>
                                  <w:divsChild>
                                    <w:div w:id="644507776">
                                      <w:marLeft w:val="0"/>
                                      <w:marRight w:val="0"/>
                                      <w:marTop w:val="0"/>
                                      <w:marBottom w:val="0"/>
                                      <w:divBdr>
                                        <w:top w:val="none" w:sz="0" w:space="0" w:color="auto"/>
                                        <w:left w:val="none" w:sz="0" w:space="0" w:color="auto"/>
                                        <w:bottom w:val="none" w:sz="0" w:space="0" w:color="auto"/>
                                        <w:right w:val="none" w:sz="0" w:space="0" w:color="auto"/>
                                      </w:divBdr>
                                      <w:divsChild>
                                        <w:div w:id="191176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940758">
                                  <w:marLeft w:val="0"/>
                                  <w:marRight w:val="0"/>
                                  <w:marTop w:val="0"/>
                                  <w:marBottom w:val="0"/>
                                  <w:divBdr>
                                    <w:top w:val="none" w:sz="0" w:space="0" w:color="auto"/>
                                    <w:left w:val="none" w:sz="0" w:space="0" w:color="auto"/>
                                    <w:bottom w:val="none" w:sz="0" w:space="0" w:color="auto"/>
                                    <w:right w:val="none" w:sz="0" w:space="0" w:color="auto"/>
                                  </w:divBdr>
                                  <w:divsChild>
                                    <w:div w:id="1476339612">
                                      <w:marLeft w:val="0"/>
                                      <w:marRight w:val="0"/>
                                      <w:marTop w:val="0"/>
                                      <w:marBottom w:val="0"/>
                                      <w:divBdr>
                                        <w:top w:val="none" w:sz="0" w:space="0" w:color="auto"/>
                                        <w:left w:val="none" w:sz="0" w:space="0" w:color="auto"/>
                                        <w:bottom w:val="none" w:sz="0" w:space="0" w:color="auto"/>
                                        <w:right w:val="none" w:sz="0" w:space="0" w:color="auto"/>
                                      </w:divBdr>
                                      <w:divsChild>
                                        <w:div w:id="172151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547485">
                                  <w:marLeft w:val="0"/>
                                  <w:marRight w:val="0"/>
                                  <w:marTop w:val="0"/>
                                  <w:marBottom w:val="0"/>
                                  <w:divBdr>
                                    <w:top w:val="none" w:sz="0" w:space="0" w:color="auto"/>
                                    <w:left w:val="none" w:sz="0" w:space="0" w:color="auto"/>
                                    <w:bottom w:val="none" w:sz="0" w:space="0" w:color="auto"/>
                                    <w:right w:val="none" w:sz="0" w:space="0" w:color="auto"/>
                                  </w:divBdr>
                                  <w:divsChild>
                                    <w:div w:id="1178999966">
                                      <w:marLeft w:val="0"/>
                                      <w:marRight w:val="0"/>
                                      <w:marTop w:val="0"/>
                                      <w:marBottom w:val="0"/>
                                      <w:divBdr>
                                        <w:top w:val="none" w:sz="0" w:space="0" w:color="auto"/>
                                        <w:left w:val="none" w:sz="0" w:space="0" w:color="auto"/>
                                        <w:bottom w:val="none" w:sz="0" w:space="0" w:color="auto"/>
                                        <w:right w:val="none" w:sz="0" w:space="0" w:color="auto"/>
                                      </w:divBdr>
                                      <w:divsChild>
                                        <w:div w:id="120868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859781">
                                  <w:marLeft w:val="0"/>
                                  <w:marRight w:val="0"/>
                                  <w:marTop w:val="0"/>
                                  <w:marBottom w:val="0"/>
                                  <w:divBdr>
                                    <w:top w:val="none" w:sz="0" w:space="0" w:color="auto"/>
                                    <w:left w:val="none" w:sz="0" w:space="0" w:color="auto"/>
                                    <w:bottom w:val="none" w:sz="0" w:space="0" w:color="auto"/>
                                    <w:right w:val="none" w:sz="0" w:space="0" w:color="auto"/>
                                  </w:divBdr>
                                  <w:divsChild>
                                    <w:div w:id="801269089">
                                      <w:marLeft w:val="0"/>
                                      <w:marRight w:val="0"/>
                                      <w:marTop w:val="0"/>
                                      <w:marBottom w:val="0"/>
                                      <w:divBdr>
                                        <w:top w:val="none" w:sz="0" w:space="0" w:color="auto"/>
                                        <w:left w:val="none" w:sz="0" w:space="0" w:color="auto"/>
                                        <w:bottom w:val="none" w:sz="0" w:space="0" w:color="auto"/>
                                        <w:right w:val="none" w:sz="0" w:space="0" w:color="auto"/>
                                      </w:divBdr>
                                      <w:divsChild>
                                        <w:div w:id="77386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146650">
                                  <w:marLeft w:val="0"/>
                                  <w:marRight w:val="0"/>
                                  <w:marTop w:val="0"/>
                                  <w:marBottom w:val="0"/>
                                  <w:divBdr>
                                    <w:top w:val="none" w:sz="0" w:space="0" w:color="auto"/>
                                    <w:left w:val="none" w:sz="0" w:space="0" w:color="auto"/>
                                    <w:bottom w:val="none" w:sz="0" w:space="0" w:color="auto"/>
                                    <w:right w:val="none" w:sz="0" w:space="0" w:color="auto"/>
                                  </w:divBdr>
                                  <w:divsChild>
                                    <w:div w:id="656155486">
                                      <w:marLeft w:val="0"/>
                                      <w:marRight w:val="0"/>
                                      <w:marTop w:val="0"/>
                                      <w:marBottom w:val="0"/>
                                      <w:divBdr>
                                        <w:top w:val="none" w:sz="0" w:space="0" w:color="auto"/>
                                        <w:left w:val="none" w:sz="0" w:space="0" w:color="auto"/>
                                        <w:bottom w:val="none" w:sz="0" w:space="0" w:color="auto"/>
                                        <w:right w:val="none" w:sz="0" w:space="0" w:color="auto"/>
                                      </w:divBdr>
                                      <w:divsChild>
                                        <w:div w:id="190988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238087">
                                  <w:marLeft w:val="0"/>
                                  <w:marRight w:val="0"/>
                                  <w:marTop w:val="0"/>
                                  <w:marBottom w:val="0"/>
                                  <w:divBdr>
                                    <w:top w:val="none" w:sz="0" w:space="0" w:color="auto"/>
                                    <w:left w:val="none" w:sz="0" w:space="0" w:color="auto"/>
                                    <w:bottom w:val="none" w:sz="0" w:space="0" w:color="auto"/>
                                    <w:right w:val="none" w:sz="0" w:space="0" w:color="auto"/>
                                  </w:divBdr>
                                  <w:divsChild>
                                    <w:div w:id="808280877">
                                      <w:marLeft w:val="0"/>
                                      <w:marRight w:val="0"/>
                                      <w:marTop w:val="0"/>
                                      <w:marBottom w:val="0"/>
                                      <w:divBdr>
                                        <w:top w:val="none" w:sz="0" w:space="0" w:color="auto"/>
                                        <w:left w:val="none" w:sz="0" w:space="0" w:color="auto"/>
                                        <w:bottom w:val="none" w:sz="0" w:space="0" w:color="auto"/>
                                        <w:right w:val="none" w:sz="0" w:space="0" w:color="auto"/>
                                      </w:divBdr>
                                      <w:divsChild>
                                        <w:div w:id="168678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5832388">
      <w:bodyDiv w:val="1"/>
      <w:marLeft w:val="0"/>
      <w:marRight w:val="0"/>
      <w:marTop w:val="0"/>
      <w:marBottom w:val="0"/>
      <w:divBdr>
        <w:top w:val="none" w:sz="0" w:space="0" w:color="auto"/>
        <w:left w:val="none" w:sz="0" w:space="0" w:color="auto"/>
        <w:bottom w:val="none" w:sz="0" w:space="0" w:color="auto"/>
        <w:right w:val="none" w:sz="0" w:space="0" w:color="auto"/>
      </w:divBdr>
      <w:divsChild>
        <w:div w:id="500242266">
          <w:marLeft w:val="0"/>
          <w:marRight w:val="0"/>
          <w:marTop w:val="0"/>
          <w:marBottom w:val="0"/>
          <w:divBdr>
            <w:top w:val="none" w:sz="0" w:space="0" w:color="auto"/>
            <w:left w:val="none" w:sz="0" w:space="0" w:color="auto"/>
            <w:bottom w:val="none" w:sz="0" w:space="0" w:color="auto"/>
            <w:right w:val="none" w:sz="0" w:space="0" w:color="auto"/>
          </w:divBdr>
          <w:divsChild>
            <w:div w:id="1752920399">
              <w:marLeft w:val="0"/>
              <w:marRight w:val="0"/>
              <w:marTop w:val="0"/>
              <w:marBottom w:val="0"/>
              <w:divBdr>
                <w:top w:val="none" w:sz="0" w:space="0" w:color="auto"/>
                <w:left w:val="none" w:sz="0" w:space="0" w:color="auto"/>
                <w:bottom w:val="none" w:sz="0" w:space="0" w:color="auto"/>
                <w:right w:val="none" w:sz="0" w:space="0" w:color="auto"/>
              </w:divBdr>
              <w:divsChild>
                <w:div w:id="563757714">
                  <w:marLeft w:val="0"/>
                  <w:marRight w:val="0"/>
                  <w:marTop w:val="0"/>
                  <w:marBottom w:val="0"/>
                  <w:divBdr>
                    <w:top w:val="none" w:sz="0" w:space="0" w:color="auto"/>
                    <w:left w:val="none" w:sz="0" w:space="0" w:color="auto"/>
                    <w:bottom w:val="none" w:sz="0" w:space="0" w:color="auto"/>
                    <w:right w:val="none" w:sz="0" w:space="0" w:color="auto"/>
                  </w:divBdr>
                  <w:divsChild>
                    <w:div w:id="1964264744">
                      <w:marLeft w:val="0"/>
                      <w:marRight w:val="0"/>
                      <w:marTop w:val="0"/>
                      <w:marBottom w:val="0"/>
                      <w:divBdr>
                        <w:top w:val="none" w:sz="0" w:space="0" w:color="auto"/>
                        <w:left w:val="none" w:sz="0" w:space="0" w:color="auto"/>
                        <w:bottom w:val="none" w:sz="0" w:space="0" w:color="auto"/>
                        <w:right w:val="none" w:sz="0" w:space="0" w:color="auto"/>
                      </w:divBdr>
                      <w:divsChild>
                        <w:div w:id="180395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6096842">
      <w:bodyDiv w:val="1"/>
      <w:marLeft w:val="0"/>
      <w:marRight w:val="0"/>
      <w:marTop w:val="0"/>
      <w:marBottom w:val="0"/>
      <w:divBdr>
        <w:top w:val="none" w:sz="0" w:space="0" w:color="auto"/>
        <w:left w:val="none" w:sz="0" w:space="0" w:color="auto"/>
        <w:bottom w:val="none" w:sz="0" w:space="0" w:color="auto"/>
        <w:right w:val="none" w:sz="0" w:space="0" w:color="auto"/>
      </w:divBdr>
      <w:divsChild>
        <w:div w:id="1315917318">
          <w:marLeft w:val="0"/>
          <w:marRight w:val="0"/>
          <w:marTop w:val="0"/>
          <w:marBottom w:val="0"/>
          <w:divBdr>
            <w:top w:val="none" w:sz="0" w:space="0" w:color="auto"/>
            <w:left w:val="none" w:sz="0" w:space="0" w:color="auto"/>
            <w:bottom w:val="none" w:sz="0" w:space="0" w:color="auto"/>
            <w:right w:val="none" w:sz="0" w:space="0" w:color="auto"/>
          </w:divBdr>
          <w:divsChild>
            <w:div w:id="513496395">
              <w:marLeft w:val="0"/>
              <w:marRight w:val="0"/>
              <w:marTop w:val="0"/>
              <w:marBottom w:val="0"/>
              <w:divBdr>
                <w:top w:val="none" w:sz="0" w:space="0" w:color="auto"/>
                <w:left w:val="none" w:sz="0" w:space="0" w:color="auto"/>
                <w:bottom w:val="none" w:sz="0" w:space="0" w:color="auto"/>
                <w:right w:val="none" w:sz="0" w:space="0" w:color="auto"/>
              </w:divBdr>
              <w:divsChild>
                <w:div w:id="1564557717">
                  <w:marLeft w:val="0"/>
                  <w:marRight w:val="0"/>
                  <w:marTop w:val="0"/>
                  <w:marBottom w:val="0"/>
                  <w:divBdr>
                    <w:top w:val="single" w:sz="4" w:space="0" w:color="E1E0DF"/>
                    <w:left w:val="single" w:sz="4" w:space="0" w:color="E1E0DF"/>
                    <w:bottom w:val="single" w:sz="4" w:space="0" w:color="E1E0DF"/>
                    <w:right w:val="single" w:sz="4" w:space="0" w:color="E1E0DF"/>
                  </w:divBdr>
                  <w:divsChild>
                    <w:div w:id="1166749865">
                      <w:marLeft w:val="0"/>
                      <w:marRight w:val="0"/>
                      <w:marTop w:val="0"/>
                      <w:marBottom w:val="0"/>
                      <w:divBdr>
                        <w:top w:val="none" w:sz="0" w:space="0" w:color="auto"/>
                        <w:left w:val="none" w:sz="0" w:space="0" w:color="auto"/>
                        <w:bottom w:val="none" w:sz="0" w:space="0" w:color="auto"/>
                        <w:right w:val="none" w:sz="0" w:space="0" w:color="auto"/>
                      </w:divBdr>
                      <w:divsChild>
                        <w:div w:id="1735006965">
                          <w:marLeft w:val="0"/>
                          <w:marRight w:val="0"/>
                          <w:marTop w:val="0"/>
                          <w:marBottom w:val="0"/>
                          <w:divBdr>
                            <w:top w:val="none" w:sz="0" w:space="0" w:color="auto"/>
                            <w:left w:val="none" w:sz="0" w:space="0" w:color="auto"/>
                            <w:bottom w:val="none" w:sz="0" w:space="0" w:color="auto"/>
                            <w:right w:val="none" w:sz="0" w:space="0" w:color="auto"/>
                          </w:divBdr>
                          <w:divsChild>
                            <w:div w:id="269631375">
                              <w:marLeft w:val="0"/>
                              <w:marRight w:val="0"/>
                              <w:marTop w:val="0"/>
                              <w:marBottom w:val="0"/>
                              <w:divBdr>
                                <w:top w:val="none" w:sz="0" w:space="0" w:color="auto"/>
                                <w:left w:val="none" w:sz="0" w:space="0" w:color="auto"/>
                                <w:bottom w:val="none" w:sz="0" w:space="0" w:color="auto"/>
                                <w:right w:val="none" w:sz="0" w:space="0" w:color="auto"/>
                              </w:divBdr>
                              <w:divsChild>
                                <w:div w:id="121708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7330587">
      <w:bodyDiv w:val="1"/>
      <w:marLeft w:val="0"/>
      <w:marRight w:val="0"/>
      <w:marTop w:val="0"/>
      <w:marBottom w:val="0"/>
      <w:divBdr>
        <w:top w:val="none" w:sz="0" w:space="0" w:color="auto"/>
        <w:left w:val="none" w:sz="0" w:space="0" w:color="auto"/>
        <w:bottom w:val="none" w:sz="0" w:space="0" w:color="auto"/>
        <w:right w:val="none" w:sz="0" w:space="0" w:color="auto"/>
      </w:divBdr>
      <w:divsChild>
        <w:div w:id="2065323400">
          <w:marLeft w:val="0"/>
          <w:marRight w:val="0"/>
          <w:marTop w:val="0"/>
          <w:marBottom w:val="0"/>
          <w:divBdr>
            <w:top w:val="none" w:sz="0" w:space="0" w:color="auto"/>
            <w:left w:val="none" w:sz="0" w:space="0" w:color="auto"/>
            <w:bottom w:val="none" w:sz="0" w:space="0" w:color="auto"/>
            <w:right w:val="none" w:sz="0" w:space="0" w:color="auto"/>
          </w:divBdr>
          <w:divsChild>
            <w:div w:id="1378622112">
              <w:marLeft w:val="0"/>
              <w:marRight w:val="0"/>
              <w:marTop w:val="0"/>
              <w:marBottom w:val="0"/>
              <w:divBdr>
                <w:top w:val="none" w:sz="0" w:space="0" w:color="auto"/>
                <w:left w:val="none" w:sz="0" w:space="0" w:color="auto"/>
                <w:bottom w:val="none" w:sz="0" w:space="0" w:color="auto"/>
                <w:right w:val="none" w:sz="0" w:space="0" w:color="auto"/>
              </w:divBdr>
              <w:divsChild>
                <w:div w:id="535897663">
                  <w:marLeft w:val="0"/>
                  <w:marRight w:val="0"/>
                  <w:marTop w:val="0"/>
                  <w:marBottom w:val="0"/>
                  <w:divBdr>
                    <w:top w:val="none" w:sz="0" w:space="0" w:color="auto"/>
                    <w:left w:val="none" w:sz="0" w:space="0" w:color="auto"/>
                    <w:bottom w:val="none" w:sz="0" w:space="0" w:color="auto"/>
                    <w:right w:val="none" w:sz="0" w:space="0" w:color="auto"/>
                  </w:divBdr>
                  <w:divsChild>
                    <w:div w:id="408581095">
                      <w:marLeft w:val="0"/>
                      <w:marRight w:val="0"/>
                      <w:marTop w:val="0"/>
                      <w:marBottom w:val="0"/>
                      <w:divBdr>
                        <w:top w:val="none" w:sz="0" w:space="0" w:color="auto"/>
                        <w:left w:val="none" w:sz="0" w:space="0" w:color="auto"/>
                        <w:bottom w:val="none" w:sz="0" w:space="0" w:color="auto"/>
                        <w:right w:val="none" w:sz="0" w:space="0" w:color="auto"/>
                      </w:divBdr>
                      <w:divsChild>
                        <w:div w:id="70663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7600590">
      <w:bodyDiv w:val="1"/>
      <w:marLeft w:val="0"/>
      <w:marRight w:val="0"/>
      <w:marTop w:val="0"/>
      <w:marBottom w:val="0"/>
      <w:divBdr>
        <w:top w:val="none" w:sz="0" w:space="0" w:color="auto"/>
        <w:left w:val="none" w:sz="0" w:space="0" w:color="auto"/>
        <w:bottom w:val="none" w:sz="0" w:space="0" w:color="auto"/>
        <w:right w:val="none" w:sz="0" w:space="0" w:color="auto"/>
      </w:divBdr>
      <w:divsChild>
        <w:div w:id="981151966">
          <w:marLeft w:val="0"/>
          <w:marRight w:val="0"/>
          <w:marTop w:val="0"/>
          <w:marBottom w:val="0"/>
          <w:divBdr>
            <w:top w:val="none" w:sz="0" w:space="0" w:color="auto"/>
            <w:left w:val="none" w:sz="0" w:space="0" w:color="auto"/>
            <w:bottom w:val="none" w:sz="0" w:space="0" w:color="auto"/>
            <w:right w:val="none" w:sz="0" w:space="0" w:color="auto"/>
          </w:divBdr>
          <w:divsChild>
            <w:div w:id="775948003">
              <w:marLeft w:val="0"/>
              <w:marRight w:val="0"/>
              <w:marTop w:val="0"/>
              <w:marBottom w:val="0"/>
              <w:divBdr>
                <w:top w:val="none" w:sz="0" w:space="0" w:color="auto"/>
                <w:left w:val="none" w:sz="0" w:space="0" w:color="auto"/>
                <w:bottom w:val="none" w:sz="0" w:space="0" w:color="auto"/>
                <w:right w:val="none" w:sz="0" w:space="0" w:color="auto"/>
              </w:divBdr>
              <w:divsChild>
                <w:div w:id="1809470254">
                  <w:marLeft w:val="0"/>
                  <w:marRight w:val="0"/>
                  <w:marTop w:val="0"/>
                  <w:marBottom w:val="0"/>
                  <w:divBdr>
                    <w:top w:val="single" w:sz="4" w:space="0" w:color="E1E0DF"/>
                    <w:left w:val="single" w:sz="4" w:space="0" w:color="E1E0DF"/>
                    <w:bottom w:val="single" w:sz="4" w:space="0" w:color="E1E0DF"/>
                    <w:right w:val="single" w:sz="4" w:space="0" w:color="E1E0DF"/>
                  </w:divBdr>
                  <w:divsChild>
                    <w:div w:id="255021928">
                      <w:marLeft w:val="0"/>
                      <w:marRight w:val="0"/>
                      <w:marTop w:val="0"/>
                      <w:marBottom w:val="0"/>
                      <w:divBdr>
                        <w:top w:val="none" w:sz="0" w:space="0" w:color="auto"/>
                        <w:left w:val="none" w:sz="0" w:space="0" w:color="auto"/>
                        <w:bottom w:val="none" w:sz="0" w:space="0" w:color="auto"/>
                        <w:right w:val="none" w:sz="0" w:space="0" w:color="auto"/>
                      </w:divBdr>
                      <w:divsChild>
                        <w:div w:id="619268715">
                          <w:marLeft w:val="0"/>
                          <w:marRight w:val="0"/>
                          <w:marTop w:val="0"/>
                          <w:marBottom w:val="0"/>
                          <w:divBdr>
                            <w:top w:val="none" w:sz="0" w:space="0" w:color="auto"/>
                            <w:left w:val="none" w:sz="0" w:space="0" w:color="auto"/>
                            <w:bottom w:val="none" w:sz="0" w:space="0" w:color="auto"/>
                            <w:right w:val="none" w:sz="0" w:space="0" w:color="auto"/>
                          </w:divBdr>
                          <w:divsChild>
                            <w:div w:id="1627151808">
                              <w:marLeft w:val="0"/>
                              <w:marRight w:val="0"/>
                              <w:marTop w:val="0"/>
                              <w:marBottom w:val="0"/>
                              <w:divBdr>
                                <w:top w:val="none" w:sz="0" w:space="0" w:color="auto"/>
                                <w:left w:val="none" w:sz="0" w:space="0" w:color="auto"/>
                                <w:bottom w:val="none" w:sz="0" w:space="0" w:color="auto"/>
                                <w:right w:val="none" w:sz="0" w:space="0" w:color="auto"/>
                              </w:divBdr>
                              <w:divsChild>
                                <w:div w:id="148296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3570316">
      <w:bodyDiv w:val="1"/>
      <w:marLeft w:val="0"/>
      <w:marRight w:val="0"/>
      <w:marTop w:val="0"/>
      <w:marBottom w:val="0"/>
      <w:divBdr>
        <w:top w:val="none" w:sz="0" w:space="0" w:color="auto"/>
        <w:left w:val="none" w:sz="0" w:space="0" w:color="auto"/>
        <w:bottom w:val="none" w:sz="0" w:space="0" w:color="auto"/>
        <w:right w:val="none" w:sz="0" w:space="0" w:color="auto"/>
      </w:divBdr>
      <w:divsChild>
        <w:div w:id="931551948">
          <w:marLeft w:val="0"/>
          <w:marRight w:val="0"/>
          <w:marTop w:val="0"/>
          <w:marBottom w:val="0"/>
          <w:divBdr>
            <w:top w:val="none" w:sz="0" w:space="0" w:color="auto"/>
            <w:left w:val="none" w:sz="0" w:space="0" w:color="auto"/>
            <w:bottom w:val="none" w:sz="0" w:space="0" w:color="auto"/>
            <w:right w:val="none" w:sz="0" w:space="0" w:color="auto"/>
          </w:divBdr>
          <w:divsChild>
            <w:div w:id="304505574">
              <w:marLeft w:val="0"/>
              <w:marRight w:val="0"/>
              <w:marTop w:val="0"/>
              <w:marBottom w:val="0"/>
              <w:divBdr>
                <w:top w:val="none" w:sz="0" w:space="0" w:color="auto"/>
                <w:left w:val="none" w:sz="0" w:space="0" w:color="auto"/>
                <w:bottom w:val="none" w:sz="0" w:space="0" w:color="auto"/>
                <w:right w:val="none" w:sz="0" w:space="0" w:color="auto"/>
              </w:divBdr>
              <w:divsChild>
                <w:div w:id="642779037">
                  <w:marLeft w:val="0"/>
                  <w:marRight w:val="0"/>
                  <w:marTop w:val="0"/>
                  <w:marBottom w:val="0"/>
                  <w:divBdr>
                    <w:top w:val="none" w:sz="0" w:space="0" w:color="auto"/>
                    <w:left w:val="none" w:sz="0" w:space="0" w:color="auto"/>
                    <w:bottom w:val="none" w:sz="0" w:space="0" w:color="auto"/>
                    <w:right w:val="none" w:sz="0" w:space="0" w:color="auto"/>
                  </w:divBdr>
                  <w:divsChild>
                    <w:div w:id="956566803">
                      <w:marLeft w:val="0"/>
                      <w:marRight w:val="0"/>
                      <w:marTop w:val="0"/>
                      <w:marBottom w:val="0"/>
                      <w:divBdr>
                        <w:top w:val="none" w:sz="0" w:space="0" w:color="auto"/>
                        <w:left w:val="none" w:sz="0" w:space="0" w:color="auto"/>
                        <w:bottom w:val="none" w:sz="0" w:space="0" w:color="auto"/>
                        <w:right w:val="none" w:sz="0" w:space="0" w:color="auto"/>
                      </w:divBdr>
                      <w:divsChild>
                        <w:div w:id="3377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344524">
      <w:bodyDiv w:val="1"/>
      <w:marLeft w:val="0"/>
      <w:marRight w:val="0"/>
      <w:marTop w:val="0"/>
      <w:marBottom w:val="0"/>
      <w:divBdr>
        <w:top w:val="none" w:sz="0" w:space="0" w:color="auto"/>
        <w:left w:val="none" w:sz="0" w:space="0" w:color="auto"/>
        <w:bottom w:val="none" w:sz="0" w:space="0" w:color="auto"/>
        <w:right w:val="none" w:sz="0" w:space="0" w:color="auto"/>
      </w:divBdr>
      <w:divsChild>
        <w:div w:id="94714876">
          <w:marLeft w:val="0"/>
          <w:marRight w:val="0"/>
          <w:marTop w:val="0"/>
          <w:marBottom w:val="0"/>
          <w:divBdr>
            <w:top w:val="none" w:sz="0" w:space="0" w:color="auto"/>
            <w:left w:val="none" w:sz="0" w:space="0" w:color="auto"/>
            <w:bottom w:val="none" w:sz="0" w:space="0" w:color="auto"/>
            <w:right w:val="none" w:sz="0" w:space="0" w:color="auto"/>
          </w:divBdr>
          <w:divsChild>
            <w:div w:id="1479954104">
              <w:marLeft w:val="0"/>
              <w:marRight w:val="0"/>
              <w:marTop w:val="0"/>
              <w:marBottom w:val="0"/>
              <w:divBdr>
                <w:top w:val="none" w:sz="0" w:space="0" w:color="auto"/>
                <w:left w:val="none" w:sz="0" w:space="0" w:color="auto"/>
                <w:bottom w:val="none" w:sz="0" w:space="0" w:color="auto"/>
                <w:right w:val="none" w:sz="0" w:space="0" w:color="auto"/>
              </w:divBdr>
              <w:divsChild>
                <w:div w:id="1360469216">
                  <w:marLeft w:val="0"/>
                  <w:marRight w:val="0"/>
                  <w:marTop w:val="0"/>
                  <w:marBottom w:val="0"/>
                  <w:divBdr>
                    <w:top w:val="none" w:sz="0" w:space="0" w:color="auto"/>
                    <w:left w:val="none" w:sz="0" w:space="0" w:color="auto"/>
                    <w:bottom w:val="none" w:sz="0" w:space="0" w:color="auto"/>
                    <w:right w:val="none" w:sz="0" w:space="0" w:color="auto"/>
                  </w:divBdr>
                  <w:divsChild>
                    <w:div w:id="2103603310">
                      <w:marLeft w:val="0"/>
                      <w:marRight w:val="0"/>
                      <w:marTop w:val="0"/>
                      <w:marBottom w:val="0"/>
                      <w:divBdr>
                        <w:top w:val="none" w:sz="0" w:space="0" w:color="auto"/>
                        <w:left w:val="none" w:sz="0" w:space="0" w:color="auto"/>
                        <w:bottom w:val="none" w:sz="0" w:space="0" w:color="auto"/>
                        <w:right w:val="none" w:sz="0" w:space="0" w:color="auto"/>
                      </w:divBdr>
                      <w:divsChild>
                        <w:div w:id="19504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391018">
      <w:bodyDiv w:val="1"/>
      <w:marLeft w:val="0"/>
      <w:marRight w:val="0"/>
      <w:marTop w:val="0"/>
      <w:marBottom w:val="0"/>
      <w:divBdr>
        <w:top w:val="none" w:sz="0" w:space="0" w:color="auto"/>
        <w:left w:val="none" w:sz="0" w:space="0" w:color="auto"/>
        <w:bottom w:val="none" w:sz="0" w:space="0" w:color="auto"/>
        <w:right w:val="none" w:sz="0" w:space="0" w:color="auto"/>
      </w:divBdr>
      <w:divsChild>
        <w:div w:id="652418613">
          <w:marLeft w:val="0"/>
          <w:marRight w:val="0"/>
          <w:marTop w:val="0"/>
          <w:marBottom w:val="0"/>
          <w:divBdr>
            <w:top w:val="none" w:sz="0" w:space="0" w:color="auto"/>
            <w:left w:val="none" w:sz="0" w:space="0" w:color="auto"/>
            <w:bottom w:val="none" w:sz="0" w:space="0" w:color="auto"/>
            <w:right w:val="none" w:sz="0" w:space="0" w:color="auto"/>
          </w:divBdr>
          <w:divsChild>
            <w:div w:id="1544512840">
              <w:marLeft w:val="0"/>
              <w:marRight w:val="0"/>
              <w:marTop w:val="0"/>
              <w:marBottom w:val="0"/>
              <w:divBdr>
                <w:top w:val="none" w:sz="0" w:space="0" w:color="auto"/>
                <w:left w:val="none" w:sz="0" w:space="0" w:color="auto"/>
                <w:bottom w:val="none" w:sz="0" w:space="0" w:color="auto"/>
                <w:right w:val="none" w:sz="0" w:space="0" w:color="auto"/>
              </w:divBdr>
              <w:divsChild>
                <w:div w:id="1724402422">
                  <w:marLeft w:val="0"/>
                  <w:marRight w:val="0"/>
                  <w:marTop w:val="0"/>
                  <w:marBottom w:val="0"/>
                  <w:divBdr>
                    <w:top w:val="single" w:sz="4" w:space="0" w:color="E1E0DF"/>
                    <w:left w:val="single" w:sz="4" w:space="0" w:color="E1E0DF"/>
                    <w:bottom w:val="single" w:sz="4" w:space="0" w:color="E1E0DF"/>
                    <w:right w:val="single" w:sz="4" w:space="0" w:color="E1E0DF"/>
                  </w:divBdr>
                  <w:divsChild>
                    <w:div w:id="1718889658">
                      <w:marLeft w:val="0"/>
                      <w:marRight w:val="0"/>
                      <w:marTop w:val="0"/>
                      <w:marBottom w:val="0"/>
                      <w:divBdr>
                        <w:top w:val="none" w:sz="0" w:space="0" w:color="auto"/>
                        <w:left w:val="none" w:sz="0" w:space="0" w:color="auto"/>
                        <w:bottom w:val="none" w:sz="0" w:space="0" w:color="auto"/>
                        <w:right w:val="none" w:sz="0" w:space="0" w:color="auto"/>
                      </w:divBdr>
                      <w:divsChild>
                        <w:div w:id="1614283071">
                          <w:marLeft w:val="0"/>
                          <w:marRight w:val="0"/>
                          <w:marTop w:val="0"/>
                          <w:marBottom w:val="0"/>
                          <w:divBdr>
                            <w:top w:val="none" w:sz="0" w:space="0" w:color="auto"/>
                            <w:left w:val="none" w:sz="0" w:space="0" w:color="auto"/>
                            <w:bottom w:val="none" w:sz="0" w:space="0" w:color="auto"/>
                            <w:right w:val="none" w:sz="0" w:space="0" w:color="auto"/>
                          </w:divBdr>
                          <w:divsChild>
                            <w:div w:id="2095736441">
                              <w:marLeft w:val="0"/>
                              <w:marRight w:val="0"/>
                              <w:marTop w:val="0"/>
                              <w:marBottom w:val="0"/>
                              <w:divBdr>
                                <w:top w:val="none" w:sz="0" w:space="0" w:color="auto"/>
                                <w:left w:val="none" w:sz="0" w:space="0" w:color="auto"/>
                                <w:bottom w:val="none" w:sz="0" w:space="0" w:color="auto"/>
                                <w:right w:val="none" w:sz="0" w:space="0" w:color="auto"/>
                              </w:divBdr>
                              <w:divsChild>
                                <w:div w:id="68389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0632108">
      <w:bodyDiv w:val="1"/>
      <w:marLeft w:val="0"/>
      <w:marRight w:val="0"/>
      <w:marTop w:val="0"/>
      <w:marBottom w:val="0"/>
      <w:divBdr>
        <w:top w:val="none" w:sz="0" w:space="0" w:color="auto"/>
        <w:left w:val="none" w:sz="0" w:space="0" w:color="auto"/>
        <w:bottom w:val="none" w:sz="0" w:space="0" w:color="auto"/>
        <w:right w:val="none" w:sz="0" w:space="0" w:color="auto"/>
      </w:divBdr>
      <w:divsChild>
        <w:div w:id="1108626676">
          <w:marLeft w:val="0"/>
          <w:marRight w:val="0"/>
          <w:marTop w:val="0"/>
          <w:marBottom w:val="0"/>
          <w:divBdr>
            <w:top w:val="none" w:sz="0" w:space="0" w:color="auto"/>
            <w:left w:val="none" w:sz="0" w:space="0" w:color="auto"/>
            <w:bottom w:val="none" w:sz="0" w:space="0" w:color="auto"/>
            <w:right w:val="none" w:sz="0" w:space="0" w:color="auto"/>
          </w:divBdr>
          <w:divsChild>
            <w:div w:id="1381201086">
              <w:marLeft w:val="0"/>
              <w:marRight w:val="0"/>
              <w:marTop w:val="0"/>
              <w:marBottom w:val="0"/>
              <w:divBdr>
                <w:top w:val="none" w:sz="0" w:space="0" w:color="auto"/>
                <w:left w:val="none" w:sz="0" w:space="0" w:color="auto"/>
                <w:bottom w:val="none" w:sz="0" w:space="0" w:color="auto"/>
                <w:right w:val="none" w:sz="0" w:space="0" w:color="auto"/>
              </w:divBdr>
              <w:divsChild>
                <w:div w:id="563294784">
                  <w:marLeft w:val="0"/>
                  <w:marRight w:val="0"/>
                  <w:marTop w:val="0"/>
                  <w:marBottom w:val="0"/>
                  <w:divBdr>
                    <w:top w:val="single" w:sz="4" w:space="0" w:color="E1E0DF"/>
                    <w:left w:val="single" w:sz="4" w:space="0" w:color="E1E0DF"/>
                    <w:bottom w:val="single" w:sz="4" w:space="0" w:color="E1E0DF"/>
                    <w:right w:val="single" w:sz="4" w:space="0" w:color="E1E0DF"/>
                  </w:divBdr>
                  <w:divsChild>
                    <w:div w:id="817116852">
                      <w:marLeft w:val="0"/>
                      <w:marRight w:val="0"/>
                      <w:marTop w:val="0"/>
                      <w:marBottom w:val="0"/>
                      <w:divBdr>
                        <w:top w:val="none" w:sz="0" w:space="0" w:color="auto"/>
                        <w:left w:val="none" w:sz="0" w:space="0" w:color="auto"/>
                        <w:bottom w:val="none" w:sz="0" w:space="0" w:color="auto"/>
                        <w:right w:val="none" w:sz="0" w:space="0" w:color="auto"/>
                      </w:divBdr>
                      <w:divsChild>
                        <w:div w:id="421489643">
                          <w:marLeft w:val="0"/>
                          <w:marRight w:val="0"/>
                          <w:marTop w:val="0"/>
                          <w:marBottom w:val="0"/>
                          <w:divBdr>
                            <w:top w:val="none" w:sz="0" w:space="0" w:color="auto"/>
                            <w:left w:val="none" w:sz="0" w:space="0" w:color="auto"/>
                            <w:bottom w:val="none" w:sz="0" w:space="0" w:color="auto"/>
                            <w:right w:val="none" w:sz="0" w:space="0" w:color="auto"/>
                          </w:divBdr>
                          <w:divsChild>
                            <w:div w:id="820125071">
                              <w:marLeft w:val="0"/>
                              <w:marRight w:val="0"/>
                              <w:marTop w:val="0"/>
                              <w:marBottom w:val="0"/>
                              <w:divBdr>
                                <w:top w:val="none" w:sz="0" w:space="0" w:color="auto"/>
                                <w:left w:val="none" w:sz="0" w:space="0" w:color="auto"/>
                                <w:bottom w:val="none" w:sz="0" w:space="0" w:color="auto"/>
                                <w:right w:val="none" w:sz="0" w:space="0" w:color="auto"/>
                              </w:divBdr>
                              <w:divsChild>
                                <w:div w:id="115514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3447488">
      <w:bodyDiv w:val="1"/>
      <w:marLeft w:val="0"/>
      <w:marRight w:val="0"/>
      <w:marTop w:val="0"/>
      <w:marBottom w:val="0"/>
      <w:divBdr>
        <w:top w:val="none" w:sz="0" w:space="0" w:color="auto"/>
        <w:left w:val="none" w:sz="0" w:space="0" w:color="auto"/>
        <w:bottom w:val="none" w:sz="0" w:space="0" w:color="auto"/>
        <w:right w:val="none" w:sz="0" w:space="0" w:color="auto"/>
      </w:divBdr>
      <w:divsChild>
        <w:div w:id="1051154263">
          <w:marLeft w:val="0"/>
          <w:marRight w:val="0"/>
          <w:marTop w:val="0"/>
          <w:marBottom w:val="0"/>
          <w:divBdr>
            <w:top w:val="none" w:sz="0" w:space="0" w:color="auto"/>
            <w:left w:val="none" w:sz="0" w:space="0" w:color="auto"/>
            <w:bottom w:val="none" w:sz="0" w:space="0" w:color="auto"/>
            <w:right w:val="none" w:sz="0" w:space="0" w:color="auto"/>
          </w:divBdr>
          <w:divsChild>
            <w:div w:id="462431546">
              <w:marLeft w:val="0"/>
              <w:marRight w:val="0"/>
              <w:marTop w:val="0"/>
              <w:marBottom w:val="0"/>
              <w:divBdr>
                <w:top w:val="none" w:sz="0" w:space="0" w:color="auto"/>
                <w:left w:val="none" w:sz="0" w:space="0" w:color="auto"/>
                <w:bottom w:val="none" w:sz="0" w:space="0" w:color="auto"/>
                <w:right w:val="none" w:sz="0" w:space="0" w:color="auto"/>
              </w:divBdr>
              <w:divsChild>
                <w:div w:id="447939645">
                  <w:marLeft w:val="0"/>
                  <w:marRight w:val="0"/>
                  <w:marTop w:val="0"/>
                  <w:marBottom w:val="0"/>
                  <w:divBdr>
                    <w:top w:val="none" w:sz="0" w:space="0" w:color="auto"/>
                    <w:left w:val="none" w:sz="0" w:space="0" w:color="auto"/>
                    <w:bottom w:val="none" w:sz="0" w:space="0" w:color="auto"/>
                    <w:right w:val="none" w:sz="0" w:space="0" w:color="auto"/>
                  </w:divBdr>
                  <w:divsChild>
                    <w:div w:id="1685741302">
                      <w:marLeft w:val="0"/>
                      <w:marRight w:val="0"/>
                      <w:marTop w:val="0"/>
                      <w:marBottom w:val="0"/>
                      <w:divBdr>
                        <w:top w:val="none" w:sz="0" w:space="0" w:color="auto"/>
                        <w:left w:val="none" w:sz="0" w:space="0" w:color="auto"/>
                        <w:bottom w:val="none" w:sz="0" w:space="0" w:color="auto"/>
                        <w:right w:val="none" w:sz="0" w:space="0" w:color="auto"/>
                      </w:divBdr>
                      <w:divsChild>
                        <w:div w:id="17041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3793717">
      <w:bodyDiv w:val="1"/>
      <w:marLeft w:val="0"/>
      <w:marRight w:val="0"/>
      <w:marTop w:val="0"/>
      <w:marBottom w:val="0"/>
      <w:divBdr>
        <w:top w:val="none" w:sz="0" w:space="0" w:color="auto"/>
        <w:left w:val="none" w:sz="0" w:space="0" w:color="auto"/>
        <w:bottom w:val="none" w:sz="0" w:space="0" w:color="auto"/>
        <w:right w:val="none" w:sz="0" w:space="0" w:color="auto"/>
      </w:divBdr>
      <w:divsChild>
        <w:div w:id="1073896877">
          <w:marLeft w:val="0"/>
          <w:marRight w:val="0"/>
          <w:marTop w:val="0"/>
          <w:marBottom w:val="0"/>
          <w:divBdr>
            <w:top w:val="none" w:sz="0" w:space="0" w:color="auto"/>
            <w:left w:val="none" w:sz="0" w:space="0" w:color="auto"/>
            <w:bottom w:val="none" w:sz="0" w:space="0" w:color="auto"/>
            <w:right w:val="none" w:sz="0" w:space="0" w:color="auto"/>
          </w:divBdr>
          <w:divsChild>
            <w:div w:id="1477339855">
              <w:marLeft w:val="0"/>
              <w:marRight w:val="0"/>
              <w:marTop w:val="0"/>
              <w:marBottom w:val="0"/>
              <w:divBdr>
                <w:top w:val="none" w:sz="0" w:space="0" w:color="auto"/>
                <w:left w:val="none" w:sz="0" w:space="0" w:color="auto"/>
                <w:bottom w:val="none" w:sz="0" w:space="0" w:color="auto"/>
                <w:right w:val="none" w:sz="0" w:space="0" w:color="auto"/>
              </w:divBdr>
              <w:divsChild>
                <w:div w:id="639506729">
                  <w:marLeft w:val="0"/>
                  <w:marRight w:val="0"/>
                  <w:marTop w:val="0"/>
                  <w:marBottom w:val="0"/>
                  <w:divBdr>
                    <w:top w:val="single" w:sz="4" w:space="0" w:color="E1E0DF"/>
                    <w:left w:val="single" w:sz="4" w:space="0" w:color="E1E0DF"/>
                    <w:bottom w:val="single" w:sz="4" w:space="0" w:color="E1E0DF"/>
                    <w:right w:val="single" w:sz="4" w:space="0" w:color="E1E0DF"/>
                  </w:divBdr>
                  <w:divsChild>
                    <w:div w:id="156194646">
                      <w:marLeft w:val="0"/>
                      <w:marRight w:val="0"/>
                      <w:marTop w:val="0"/>
                      <w:marBottom w:val="0"/>
                      <w:divBdr>
                        <w:top w:val="none" w:sz="0" w:space="0" w:color="auto"/>
                        <w:left w:val="none" w:sz="0" w:space="0" w:color="auto"/>
                        <w:bottom w:val="none" w:sz="0" w:space="0" w:color="auto"/>
                        <w:right w:val="none" w:sz="0" w:space="0" w:color="auto"/>
                      </w:divBdr>
                      <w:divsChild>
                        <w:div w:id="714961248">
                          <w:marLeft w:val="0"/>
                          <w:marRight w:val="0"/>
                          <w:marTop w:val="0"/>
                          <w:marBottom w:val="0"/>
                          <w:divBdr>
                            <w:top w:val="none" w:sz="0" w:space="0" w:color="auto"/>
                            <w:left w:val="none" w:sz="0" w:space="0" w:color="auto"/>
                            <w:bottom w:val="none" w:sz="0" w:space="0" w:color="auto"/>
                            <w:right w:val="none" w:sz="0" w:space="0" w:color="auto"/>
                          </w:divBdr>
                          <w:divsChild>
                            <w:div w:id="1543206654">
                              <w:marLeft w:val="0"/>
                              <w:marRight w:val="0"/>
                              <w:marTop w:val="0"/>
                              <w:marBottom w:val="0"/>
                              <w:divBdr>
                                <w:top w:val="none" w:sz="0" w:space="0" w:color="auto"/>
                                <w:left w:val="none" w:sz="0" w:space="0" w:color="auto"/>
                                <w:bottom w:val="none" w:sz="0" w:space="0" w:color="auto"/>
                                <w:right w:val="none" w:sz="0" w:space="0" w:color="auto"/>
                              </w:divBdr>
                              <w:divsChild>
                                <w:div w:id="57666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098162">
      <w:bodyDiv w:val="1"/>
      <w:marLeft w:val="0"/>
      <w:marRight w:val="0"/>
      <w:marTop w:val="0"/>
      <w:marBottom w:val="0"/>
      <w:divBdr>
        <w:top w:val="none" w:sz="0" w:space="0" w:color="auto"/>
        <w:left w:val="none" w:sz="0" w:space="0" w:color="auto"/>
        <w:bottom w:val="none" w:sz="0" w:space="0" w:color="auto"/>
        <w:right w:val="none" w:sz="0" w:space="0" w:color="auto"/>
      </w:divBdr>
      <w:divsChild>
        <w:div w:id="691223175">
          <w:marLeft w:val="0"/>
          <w:marRight w:val="0"/>
          <w:marTop w:val="0"/>
          <w:marBottom w:val="0"/>
          <w:divBdr>
            <w:top w:val="none" w:sz="0" w:space="0" w:color="auto"/>
            <w:left w:val="none" w:sz="0" w:space="0" w:color="auto"/>
            <w:bottom w:val="none" w:sz="0" w:space="0" w:color="auto"/>
            <w:right w:val="none" w:sz="0" w:space="0" w:color="auto"/>
          </w:divBdr>
          <w:divsChild>
            <w:div w:id="2119789263">
              <w:marLeft w:val="0"/>
              <w:marRight w:val="0"/>
              <w:marTop w:val="0"/>
              <w:marBottom w:val="0"/>
              <w:divBdr>
                <w:top w:val="none" w:sz="0" w:space="0" w:color="auto"/>
                <w:left w:val="none" w:sz="0" w:space="0" w:color="auto"/>
                <w:bottom w:val="none" w:sz="0" w:space="0" w:color="auto"/>
                <w:right w:val="none" w:sz="0" w:space="0" w:color="auto"/>
              </w:divBdr>
              <w:divsChild>
                <w:div w:id="267396946">
                  <w:marLeft w:val="0"/>
                  <w:marRight w:val="0"/>
                  <w:marTop w:val="0"/>
                  <w:marBottom w:val="0"/>
                  <w:divBdr>
                    <w:top w:val="none" w:sz="0" w:space="0" w:color="auto"/>
                    <w:left w:val="none" w:sz="0" w:space="0" w:color="auto"/>
                    <w:bottom w:val="none" w:sz="0" w:space="0" w:color="auto"/>
                    <w:right w:val="none" w:sz="0" w:space="0" w:color="auto"/>
                  </w:divBdr>
                  <w:divsChild>
                    <w:div w:id="1140852967">
                      <w:marLeft w:val="0"/>
                      <w:marRight w:val="0"/>
                      <w:marTop w:val="0"/>
                      <w:marBottom w:val="0"/>
                      <w:divBdr>
                        <w:top w:val="none" w:sz="0" w:space="0" w:color="auto"/>
                        <w:left w:val="none" w:sz="0" w:space="0" w:color="auto"/>
                        <w:bottom w:val="none" w:sz="0" w:space="0" w:color="auto"/>
                        <w:right w:val="none" w:sz="0" w:space="0" w:color="auto"/>
                      </w:divBdr>
                      <w:divsChild>
                        <w:div w:id="153265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602340">
      <w:bodyDiv w:val="1"/>
      <w:marLeft w:val="0"/>
      <w:marRight w:val="0"/>
      <w:marTop w:val="0"/>
      <w:marBottom w:val="0"/>
      <w:divBdr>
        <w:top w:val="none" w:sz="0" w:space="0" w:color="auto"/>
        <w:left w:val="none" w:sz="0" w:space="0" w:color="auto"/>
        <w:bottom w:val="none" w:sz="0" w:space="0" w:color="auto"/>
        <w:right w:val="none" w:sz="0" w:space="0" w:color="auto"/>
      </w:divBdr>
      <w:divsChild>
        <w:div w:id="1933590605">
          <w:marLeft w:val="0"/>
          <w:marRight w:val="0"/>
          <w:marTop w:val="0"/>
          <w:marBottom w:val="0"/>
          <w:divBdr>
            <w:top w:val="none" w:sz="0" w:space="0" w:color="auto"/>
            <w:left w:val="none" w:sz="0" w:space="0" w:color="auto"/>
            <w:bottom w:val="none" w:sz="0" w:space="0" w:color="auto"/>
            <w:right w:val="none" w:sz="0" w:space="0" w:color="auto"/>
          </w:divBdr>
          <w:divsChild>
            <w:div w:id="702902213">
              <w:marLeft w:val="0"/>
              <w:marRight w:val="0"/>
              <w:marTop w:val="0"/>
              <w:marBottom w:val="0"/>
              <w:divBdr>
                <w:top w:val="none" w:sz="0" w:space="0" w:color="auto"/>
                <w:left w:val="none" w:sz="0" w:space="0" w:color="auto"/>
                <w:bottom w:val="none" w:sz="0" w:space="0" w:color="auto"/>
                <w:right w:val="none" w:sz="0" w:space="0" w:color="auto"/>
              </w:divBdr>
              <w:divsChild>
                <w:div w:id="421726026">
                  <w:marLeft w:val="0"/>
                  <w:marRight w:val="0"/>
                  <w:marTop w:val="0"/>
                  <w:marBottom w:val="0"/>
                  <w:divBdr>
                    <w:top w:val="none" w:sz="0" w:space="0" w:color="auto"/>
                    <w:left w:val="none" w:sz="0" w:space="0" w:color="auto"/>
                    <w:bottom w:val="none" w:sz="0" w:space="0" w:color="auto"/>
                    <w:right w:val="none" w:sz="0" w:space="0" w:color="auto"/>
                  </w:divBdr>
                  <w:divsChild>
                    <w:div w:id="429665424">
                      <w:marLeft w:val="0"/>
                      <w:marRight w:val="0"/>
                      <w:marTop w:val="0"/>
                      <w:marBottom w:val="0"/>
                      <w:divBdr>
                        <w:top w:val="none" w:sz="0" w:space="0" w:color="auto"/>
                        <w:left w:val="none" w:sz="0" w:space="0" w:color="auto"/>
                        <w:bottom w:val="none" w:sz="0" w:space="0" w:color="auto"/>
                        <w:right w:val="none" w:sz="0" w:space="0" w:color="auto"/>
                      </w:divBdr>
                      <w:divsChild>
                        <w:div w:id="41629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916589">
      <w:bodyDiv w:val="1"/>
      <w:marLeft w:val="0"/>
      <w:marRight w:val="0"/>
      <w:marTop w:val="0"/>
      <w:marBottom w:val="0"/>
      <w:divBdr>
        <w:top w:val="none" w:sz="0" w:space="0" w:color="auto"/>
        <w:left w:val="none" w:sz="0" w:space="0" w:color="auto"/>
        <w:bottom w:val="none" w:sz="0" w:space="0" w:color="auto"/>
        <w:right w:val="none" w:sz="0" w:space="0" w:color="auto"/>
      </w:divBdr>
      <w:divsChild>
        <w:div w:id="501822009">
          <w:marLeft w:val="0"/>
          <w:marRight w:val="0"/>
          <w:marTop w:val="0"/>
          <w:marBottom w:val="0"/>
          <w:divBdr>
            <w:top w:val="none" w:sz="0" w:space="0" w:color="auto"/>
            <w:left w:val="none" w:sz="0" w:space="0" w:color="auto"/>
            <w:bottom w:val="none" w:sz="0" w:space="0" w:color="auto"/>
            <w:right w:val="none" w:sz="0" w:space="0" w:color="auto"/>
          </w:divBdr>
          <w:divsChild>
            <w:div w:id="624506801">
              <w:marLeft w:val="0"/>
              <w:marRight w:val="0"/>
              <w:marTop w:val="0"/>
              <w:marBottom w:val="0"/>
              <w:divBdr>
                <w:top w:val="none" w:sz="0" w:space="0" w:color="auto"/>
                <w:left w:val="none" w:sz="0" w:space="0" w:color="auto"/>
                <w:bottom w:val="none" w:sz="0" w:space="0" w:color="auto"/>
                <w:right w:val="none" w:sz="0" w:space="0" w:color="auto"/>
              </w:divBdr>
              <w:divsChild>
                <w:div w:id="1469467661">
                  <w:marLeft w:val="0"/>
                  <w:marRight w:val="0"/>
                  <w:marTop w:val="0"/>
                  <w:marBottom w:val="0"/>
                  <w:divBdr>
                    <w:top w:val="single" w:sz="4" w:space="0" w:color="E1E0DF"/>
                    <w:left w:val="single" w:sz="4" w:space="0" w:color="E1E0DF"/>
                    <w:bottom w:val="single" w:sz="4" w:space="0" w:color="E1E0DF"/>
                    <w:right w:val="single" w:sz="4" w:space="0" w:color="E1E0DF"/>
                  </w:divBdr>
                  <w:divsChild>
                    <w:div w:id="929237869">
                      <w:marLeft w:val="0"/>
                      <w:marRight w:val="0"/>
                      <w:marTop w:val="0"/>
                      <w:marBottom w:val="0"/>
                      <w:divBdr>
                        <w:top w:val="none" w:sz="0" w:space="0" w:color="auto"/>
                        <w:left w:val="none" w:sz="0" w:space="0" w:color="auto"/>
                        <w:bottom w:val="none" w:sz="0" w:space="0" w:color="auto"/>
                        <w:right w:val="none" w:sz="0" w:space="0" w:color="auto"/>
                      </w:divBdr>
                      <w:divsChild>
                        <w:div w:id="482503816">
                          <w:marLeft w:val="0"/>
                          <w:marRight w:val="0"/>
                          <w:marTop w:val="0"/>
                          <w:marBottom w:val="0"/>
                          <w:divBdr>
                            <w:top w:val="none" w:sz="0" w:space="0" w:color="auto"/>
                            <w:left w:val="none" w:sz="0" w:space="0" w:color="auto"/>
                            <w:bottom w:val="none" w:sz="0" w:space="0" w:color="auto"/>
                            <w:right w:val="none" w:sz="0" w:space="0" w:color="auto"/>
                          </w:divBdr>
                          <w:divsChild>
                            <w:div w:id="2030568809">
                              <w:marLeft w:val="0"/>
                              <w:marRight w:val="0"/>
                              <w:marTop w:val="0"/>
                              <w:marBottom w:val="0"/>
                              <w:divBdr>
                                <w:top w:val="none" w:sz="0" w:space="0" w:color="auto"/>
                                <w:left w:val="none" w:sz="0" w:space="0" w:color="auto"/>
                                <w:bottom w:val="none" w:sz="0" w:space="0" w:color="auto"/>
                                <w:right w:val="none" w:sz="0" w:space="0" w:color="auto"/>
                              </w:divBdr>
                              <w:divsChild>
                                <w:div w:id="151850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8718224">
      <w:bodyDiv w:val="1"/>
      <w:marLeft w:val="0"/>
      <w:marRight w:val="0"/>
      <w:marTop w:val="0"/>
      <w:marBottom w:val="0"/>
      <w:divBdr>
        <w:top w:val="none" w:sz="0" w:space="0" w:color="auto"/>
        <w:left w:val="none" w:sz="0" w:space="0" w:color="auto"/>
        <w:bottom w:val="none" w:sz="0" w:space="0" w:color="auto"/>
        <w:right w:val="none" w:sz="0" w:space="0" w:color="auto"/>
      </w:divBdr>
      <w:divsChild>
        <w:div w:id="2044013113">
          <w:marLeft w:val="0"/>
          <w:marRight w:val="0"/>
          <w:marTop w:val="0"/>
          <w:marBottom w:val="0"/>
          <w:divBdr>
            <w:top w:val="none" w:sz="0" w:space="0" w:color="auto"/>
            <w:left w:val="none" w:sz="0" w:space="0" w:color="auto"/>
            <w:bottom w:val="none" w:sz="0" w:space="0" w:color="auto"/>
            <w:right w:val="none" w:sz="0" w:space="0" w:color="auto"/>
          </w:divBdr>
          <w:divsChild>
            <w:div w:id="720054671">
              <w:marLeft w:val="0"/>
              <w:marRight w:val="0"/>
              <w:marTop w:val="0"/>
              <w:marBottom w:val="0"/>
              <w:divBdr>
                <w:top w:val="none" w:sz="0" w:space="0" w:color="auto"/>
                <w:left w:val="none" w:sz="0" w:space="0" w:color="auto"/>
                <w:bottom w:val="none" w:sz="0" w:space="0" w:color="auto"/>
                <w:right w:val="none" w:sz="0" w:space="0" w:color="auto"/>
              </w:divBdr>
              <w:divsChild>
                <w:div w:id="217713335">
                  <w:marLeft w:val="0"/>
                  <w:marRight w:val="0"/>
                  <w:marTop w:val="0"/>
                  <w:marBottom w:val="0"/>
                  <w:divBdr>
                    <w:top w:val="none" w:sz="0" w:space="0" w:color="auto"/>
                    <w:left w:val="none" w:sz="0" w:space="0" w:color="auto"/>
                    <w:bottom w:val="none" w:sz="0" w:space="0" w:color="auto"/>
                    <w:right w:val="none" w:sz="0" w:space="0" w:color="auto"/>
                  </w:divBdr>
                  <w:divsChild>
                    <w:div w:id="998777709">
                      <w:marLeft w:val="0"/>
                      <w:marRight w:val="0"/>
                      <w:marTop w:val="0"/>
                      <w:marBottom w:val="0"/>
                      <w:divBdr>
                        <w:top w:val="none" w:sz="0" w:space="0" w:color="auto"/>
                        <w:left w:val="none" w:sz="0" w:space="0" w:color="auto"/>
                        <w:bottom w:val="none" w:sz="0" w:space="0" w:color="auto"/>
                        <w:right w:val="none" w:sz="0" w:space="0" w:color="auto"/>
                      </w:divBdr>
                      <w:divsChild>
                        <w:div w:id="95775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002775">
      <w:bodyDiv w:val="1"/>
      <w:marLeft w:val="0"/>
      <w:marRight w:val="0"/>
      <w:marTop w:val="0"/>
      <w:marBottom w:val="0"/>
      <w:divBdr>
        <w:top w:val="none" w:sz="0" w:space="0" w:color="auto"/>
        <w:left w:val="none" w:sz="0" w:space="0" w:color="auto"/>
        <w:bottom w:val="none" w:sz="0" w:space="0" w:color="auto"/>
        <w:right w:val="none" w:sz="0" w:space="0" w:color="auto"/>
      </w:divBdr>
      <w:divsChild>
        <w:div w:id="572736522">
          <w:marLeft w:val="0"/>
          <w:marRight w:val="0"/>
          <w:marTop w:val="0"/>
          <w:marBottom w:val="0"/>
          <w:divBdr>
            <w:top w:val="none" w:sz="0" w:space="0" w:color="auto"/>
            <w:left w:val="none" w:sz="0" w:space="0" w:color="auto"/>
            <w:bottom w:val="none" w:sz="0" w:space="0" w:color="auto"/>
            <w:right w:val="none" w:sz="0" w:space="0" w:color="auto"/>
          </w:divBdr>
          <w:divsChild>
            <w:div w:id="643506853">
              <w:marLeft w:val="0"/>
              <w:marRight w:val="0"/>
              <w:marTop w:val="0"/>
              <w:marBottom w:val="0"/>
              <w:divBdr>
                <w:top w:val="none" w:sz="0" w:space="0" w:color="auto"/>
                <w:left w:val="none" w:sz="0" w:space="0" w:color="auto"/>
                <w:bottom w:val="none" w:sz="0" w:space="0" w:color="auto"/>
                <w:right w:val="none" w:sz="0" w:space="0" w:color="auto"/>
              </w:divBdr>
              <w:divsChild>
                <w:div w:id="1380789078">
                  <w:marLeft w:val="0"/>
                  <w:marRight w:val="0"/>
                  <w:marTop w:val="0"/>
                  <w:marBottom w:val="0"/>
                  <w:divBdr>
                    <w:top w:val="none" w:sz="0" w:space="0" w:color="auto"/>
                    <w:left w:val="none" w:sz="0" w:space="0" w:color="auto"/>
                    <w:bottom w:val="none" w:sz="0" w:space="0" w:color="auto"/>
                    <w:right w:val="none" w:sz="0" w:space="0" w:color="auto"/>
                  </w:divBdr>
                  <w:divsChild>
                    <w:div w:id="596060448">
                      <w:marLeft w:val="0"/>
                      <w:marRight w:val="0"/>
                      <w:marTop w:val="0"/>
                      <w:marBottom w:val="0"/>
                      <w:divBdr>
                        <w:top w:val="none" w:sz="0" w:space="0" w:color="auto"/>
                        <w:left w:val="none" w:sz="0" w:space="0" w:color="auto"/>
                        <w:bottom w:val="none" w:sz="0" w:space="0" w:color="auto"/>
                        <w:right w:val="none" w:sz="0" w:space="0" w:color="auto"/>
                      </w:divBdr>
                      <w:divsChild>
                        <w:div w:id="55320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314921">
      <w:bodyDiv w:val="1"/>
      <w:marLeft w:val="0"/>
      <w:marRight w:val="0"/>
      <w:marTop w:val="0"/>
      <w:marBottom w:val="0"/>
      <w:divBdr>
        <w:top w:val="none" w:sz="0" w:space="0" w:color="auto"/>
        <w:left w:val="none" w:sz="0" w:space="0" w:color="auto"/>
        <w:bottom w:val="none" w:sz="0" w:space="0" w:color="auto"/>
        <w:right w:val="none" w:sz="0" w:space="0" w:color="auto"/>
      </w:divBdr>
      <w:divsChild>
        <w:div w:id="1895189505">
          <w:marLeft w:val="0"/>
          <w:marRight w:val="0"/>
          <w:marTop w:val="0"/>
          <w:marBottom w:val="0"/>
          <w:divBdr>
            <w:top w:val="none" w:sz="0" w:space="0" w:color="auto"/>
            <w:left w:val="none" w:sz="0" w:space="0" w:color="auto"/>
            <w:bottom w:val="none" w:sz="0" w:space="0" w:color="auto"/>
            <w:right w:val="none" w:sz="0" w:space="0" w:color="auto"/>
          </w:divBdr>
          <w:divsChild>
            <w:div w:id="842743695">
              <w:marLeft w:val="0"/>
              <w:marRight w:val="0"/>
              <w:marTop w:val="0"/>
              <w:marBottom w:val="0"/>
              <w:divBdr>
                <w:top w:val="none" w:sz="0" w:space="0" w:color="auto"/>
                <w:left w:val="none" w:sz="0" w:space="0" w:color="auto"/>
                <w:bottom w:val="none" w:sz="0" w:space="0" w:color="auto"/>
                <w:right w:val="none" w:sz="0" w:space="0" w:color="auto"/>
              </w:divBdr>
              <w:divsChild>
                <w:div w:id="690186726">
                  <w:marLeft w:val="0"/>
                  <w:marRight w:val="0"/>
                  <w:marTop w:val="0"/>
                  <w:marBottom w:val="0"/>
                  <w:divBdr>
                    <w:top w:val="single" w:sz="4" w:space="0" w:color="E1E0DF"/>
                    <w:left w:val="single" w:sz="4" w:space="0" w:color="E1E0DF"/>
                    <w:bottom w:val="single" w:sz="4" w:space="0" w:color="E1E0DF"/>
                    <w:right w:val="single" w:sz="4" w:space="0" w:color="E1E0DF"/>
                  </w:divBdr>
                  <w:divsChild>
                    <w:div w:id="1536501367">
                      <w:marLeft w:val="0"/>
                      <w:marRight w:val="0"/>
                      <w:marTop w:val="0"/>
                      <w:marBottom w:val="0"/>
                      <w:divBdr>
                        <w:top w:val="none" w:sz="0" w:space="0" w:color="auto"/>
                        <w:left w:val="none" w:sz="0" w:space="0" w:color="auto"/>
                        <w:bottom w:val="none" w:sz="0" w:space="0" w:color="auto"/>
                        <w:right w:val="none" w:sz="0" w:space="0" w:color="auto"/>
                      </w:divBdr>
                      <w:divsChild>
                        <w:div w:id="940333401">
                          <w:marLeft w:val="0"/>
                          <w:marRight w:val="0"/>
                          <w:marTop w:val="0"/>
                          <w:marBottom w:val="0"/>
                          <w:divBdr>
                            <w:top w:val="none" w:sz="0" w:space="0" w:color="auto"/>
                            <w:left w:val="none" w:sz="0" w:space="0" w:color="auto"/>
                            <w:bottom w:val="none" w:sz="0" w:space="0" w:color="auto"/>
                            <w:right w:val="none" w:sz="0" w:space="0" w:color="auto"/>
                          </w:divBdr>
                          <w:divsChild>
                            <w:div w:id="308752989">
                              <w:marLeft w:val="0"/>
                              <w:marRight w:val="0"/>
                              <w:marTop w:val="0"/>
                              <w:marBottom w:val="0"/>
                              <w:divBdr>
                                <w:top w:val="none" w:sz="0" w:space="0" w:color="auto"/>
                                <w:left w:val="none" w:sz="0" w:space="0" w:color="auto"/>
                                <w:bottom w:val="none" w:sz="0" w:space="0" w:color="auto"/>
                                <w:right w:val="none" w:sz="0" w:space="0" w:color="auto"/>
                              </w:divBdr>
                              <w:divsChild>
                                <w:div w:id="112311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8865549">
      <w:bodyDiv w:val="1"/>
      <w:marLeft w:val="0"/>
      <w:marRight w:val="0"/>
      <w:marTop w:val="0"/>
      <w:marBottom w:val="0"/>
      <w:divBdr>
        <w:top w:val="none" w:sz="0" w:space="0" w:color="auto"/>
        <w:left w:val="none" w:sz="0" w:space="0" w:color="auto"/>
        <w:bottom w:val="none" w:sz="0" w:space="0" w:color="auto"/>
        <w:right w:val="none" w:sz="0" w:space="0" w:color="auto"/>
      </w:divBdr>
      <w:divsChild>
        <w:div w:id="536744330">
          <w:marLeft w:val="0"/>
          <w:marRight w:val="0"/>
          <w:marTop w:val="0"/>
          <w:marBottom w:val="0"/>
          <w:divBdr>
            <w:top w:val="none" w:sz="0" w:space="0" w:color="auto"/>
            <w:left w:val="none" w:sz="0" w:space="0" w:color="auto"/>
            <w:bottom w:val="none" w:sz="0" w:space="0" w:color="auto"/>
            <w:right w:val="none" w:sz="0" w:space="0" w:color="auto"/>
          </w:divBdr>
          <w:divsChild>
            <w:div w:id="1307199390">
              <w:marLeft w:val="0"/>
              <w:marRight w:val="0"/>
              <w:marTop w:val="0"/>
              <w:marBottom w:val="0"/>
              <w:divBdr>
                <w:top w:val="none" w:sz="0" w:space="0" w:color="auto"/>
                <w:left w:val="none" w:sz="0" w:space="0" w:color="auto"/>
                <w:bottom w:val="none" w:sz="0" w:space="0" w:color="auto"/>
                <w:right w:val="none" w:sz="0" w:space="0" w:color="auto"/>
              </w:divBdr>
              <w:divsChild>
                <w:div w:id="1697654512">
                  <w:marLeft w:val="0"/>
                  <w:marRight w:val="0"/>
                  <w:marTop w:val="0"/>
                  <w:marBottom w:val="0"/>
                  <w:divBdr>
                    <w:top w:val="none" w:sz="0" w:space="0" w:color="auto"/>
                    <w:left w:val="none" w:sz="0" w:space="0" w:color="auto"/>
                    <w:bottom w:val="none" w:sz="0" w:space="0" w:color="auto"/>
                    <w:right w:val="none" w:sz="0" w:space="0" w:color="auto"/>
                  </w:divBdr>
                  <w:divsChild>
                    <w:div w:id="1164012584">
                      <w:marLeft w:val="0"/>
                      <w:marRight w:val="0"/>
                      <w:marTop w:val="0"/>
                      <w:marBottom w:val="0"/>
                      <w:divBdr>
                        <w:top w:val="none" w:sz="0" w:space="0" w:color="auto"/>
                        <w:left w:val="none" w:sz="0" w:space="0" w:color="auto"/>
                        <w:bottom w:val="none" w:sz="0" w:space="0" w:color="auto"/>
                        <w:right w:val="none" w:sz="0" w:space="0" w:color="auto"/>
                      </w:divBdr>
                      <w:divsChild>
                        <w:div w:id="82038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561443">
      <w:bodyDiv w:val="1"/>
      <w:marLeft w:val="0"/>
      <w:marRight w:val="0"/>
      <w:marTop w:val="0"/>
      <w:marBottom w:val="0"/>
      <w:divBdr>
        <w:top w:val="none" w:sz="0" w:space="0" w:color="auto"/>
        <w:left w:val="none" w:sz="0" w:space="0" w:color="auto"/>
        <w:bottom w:val="none" w:sz="0" w:space="0" w:color="auto"/>
        <w:right w:val="none" w:sz="0" w:space="0" w:color="auto"/>
      </w:divBdr>
      <w:divsChild>
        <w:div w:id="1602569673">
          <w:marLeft w:val="0"/>
          <w:marRight w:val="0"/>
          <w:marTop w:val="0"/>
          <w:marBottom w:val="0"/>
          <w:divBdr>
            <w:top w:val="none" w:sz="0" w:space="0" w:color="auto"/>
            <w:left w:val="none" w:sz="0" w:space="0" w:color="auto"/>
            <w:bottom w:val="none" w:sz="0" w:space="0" w:color="auto"/>
            <w:right w:val="none" w:sz="0" w:space="0" w:color="auto"/>
          </w:divBdr>
          <w:divsChild>
            <w:div w:id="1162814045">
              <w:marLeft w:val="0"/>
              <w:marRight w:val="0"/>
              <w:marTop w:val="0"/>
              <w:marBottom w:val="0"/>
              <w:divBdr>
                <w:top w:val="none" w:sz="0" w:space="0" w:color="auto"/>
                <w:left w:val="none" w:sz="0" w:space="0" w:color="auto"/>
                <w:bottom w:val="none" w:sz="0" w:space="0" w:color="auto"/>
                <w:right w:val="none" w:sz="0" w:space="0" w:color="auto"/>
              </w:divBdr>
              <w:divsChild>
                <w:div w:id="1010373158">
                  <w:marLeft w:val="0"/>
                  <w:marRight w:val="0"/>
                  <w:marTop w:val="0"/>
                  <w:marBottom w:val="0"/>
                  <w:divBdr>
                    <w:top w:val="single" w:sz="4" w:space="0" w:color="E1E0DF"/>
                    <w:left w:val="single" w:sz="4" w:space="0" w:color="E1E0DF"/>
                    <w:bottom w:val="single" w:sz="4" w:space="0" w:color="E1E0DF"/>
                    <w:right w:val="single" w:sz="4" w:space="0" w:color="E1E0DF"/>
                  </w:divBdr>
                  <w:divsChild>
                    <w:div w:id="2097244149">
                      <w:marLeft w:val="0"/>
                      <w:marRight w:val="0"/>
                      <w:marTop w:val="0"/>
                      <w:marBottom w:val="0"/>
                      <w:divBdr>
                        <w:top w:val="none" w:sz="0" w:space="0" w:color="auto"/>
                        <w:left w:val="none" w:sz="0" w:space="0" w:color="auto"/>
                        <w:bottom w:val="none" w:sz="0" w:space="0" w:color="auto"/>
                        <w:right w:val="none" w:sz="0" w:space="0" w:color="auto"/>
                      </w:divBdr>
                      <w:divsChild>
                        <w:div w:id="621107316">
                          <w:marLeft w:val="0"/>
                          <w:marRight w:val="0"/>
                          <w:marTop w:val="0"/>
                          <w:marBottom w:val="0"/>
                          <w:divBdr>
                            <w:top w:val="none" w:sz="0" w:space="0" w:color="auto"/>
                            <w:left w:val="none" w:sz="0" w:space="0" w:color="auto"/>
                            <w:bottom w:val="none" w:sz="0" w:space="0" w:color="auto"/>
                            <w:right w:val="none" w:sz="0" w:space="0" w:color="auto"/>
                          </w:divBdr>
                          <w:divsChild>
                            <w:div w:id="1257131791">
                              <w:marLeft w:val="0"/>
                              <w:marRight w:val="0"/>
                              <w:marTop w:val="0"/>
                              <w:marBottom w:val="0"/>
                              <w:divBdr>
                                <w:top w:val="none" w:sz="0" w:space="0" w:color="auto"/>
                                <w:left w:val="none" w:sz="0" w:space="0" w:color="auto"/>
                                <w:bottom w:val="none" w:sz="0" w:space="0" w:color="auto"/>
                                <w:right w:val="none" w:sz="0" w:space="0" w:color="auto"/>
                              </w:divBdr>
                              <w:divsChild>
                                <w:div w:id="12126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766528">
      <w:bodyDiv w:val="1"/>
      <w:marLeft w:val="0"/>
      <w:marRight w:val="0"/>
      <w:marTop w:val="0"/>
      <w:marBottom w:val="0"/>
      <w:divBdr>
        <w:top w:val="none" w:sz="0" w:space="0" w:color="auto"/>
        <w:left w:val="none" w:sz="0" w:space="0" w:color="auto"/>
        <w:bottom w:val="none" w:sz="0" w:space="0" w:color="auto"/>
        <w:right w:val="none" w:sz="0" w:space="0" w:color="auto"/>
      </w:divBdr>
      <w:divsChild>
        <w:div w:id="557479199">
          <w:marLeft w:val="0"/>
          <w:marRight w:val="0"/>
          <w:marTop w:val="0"/>
          <w:marBottom w:val="0"/>
          <w:divBdr>
            <w:top w:val="none" w:sz="0" w:space="0" w:color="auto"/>
            <w:left w:val="none" w:sz="0" w:space="0" w:color="auto"/>
            <w:bottom w:val="none" w:sz="0" w:space="0" w:color="auto"/>
            <w:right w:val="none" w:sz="0" w:space="0" w:color="auto"/>
          </w:divBdr>
          <w:divsChild>
            <w:div w:id="1747804708">
              <w:marLeft w:val="0"/>
              <w:marRight w:val="0"/>
              <w:marTop w:val="0"/>
              <w:marBottom w:val="0"/>
              <w:divBdr>
                <w:top w:val="none" w:sz="0" w:space="0" w:color="auto"/>
                <w:left w:val="none" w:sz="0" w:space="0" w:color="auto"/>
                <w:bottom w:val="none" w:sz="0" w:space="0" w:color="auto"/>
                <w:right w:val="none" w:sz="0" w:space="0" w:color="auto"/>
              </w:divBdr>
              <w:divsChild>
                <w:div w:id="440106743">
                  <w:marLeft w:val="0"/>
                  <w:marRight w:val="0"/>
                  <w:marTop w:val="0"/>
                  <w:marBottom w:val="0"/>
                  <w:divBdr>
                    <w:top w:val="single" w:sz="4" w:space="0" w:color="E1E0DF"/>
                    <w:left w:val="single" w:sz="4" w:space="0" w:color="E1E0DF"/>
                    <w:bottom w:val="single" w:sz="4" w:space="0" w:color="E1E0DF"/>
                    <w:right w:val="single" w:sz="4" w:space="0" w:color="E1E0DF"/>
                  </w:divBdr>
                  <w:divsChild>
                    <w:div w:id="1053500396">
                      <w:marLeft w:val="0"/>
                      <w:marRight w:val="0"/>
                      <w:marTop w:val="0"/>
                      <w:marBottom w:val="0"/>
                      <w:divBdr>
                        <w:top w:val="none" w:sz="0" w:space="0" w:color="auto"/>
                        <w:left w:val="none" w:sz="0" w:space="0" w:color="auto"/>
                        <w:bottom w:val="none" w:sz="0" w:space="0" w:color="auto"/>
                        <w:right w:val="none" w:sz="0" w:space="0" w:color="auto"/>
                      </w:divBdr>
                      <w:divsChild>
                        <w:div w:id="50229925">
                          <w:marLeft w:val="0"/>
                          <w:marRight w:val="0"/>
                          <w:marTop w:val="0"/>
                          <w:marBottom w:val="0"/>
                          <w:divBdr>
                            <w:top w:val="none" w:sz="0" w:space="0" w:color="auto"/>
                            <w:left w:val="none" w:sz="0" w:space="0" w:color="auto"/>
                            <w:bottom w:val="none" w:sz="0" w:space="0" w:color="auto"/>
                            <w:right w:val="none" w:sz="0" w:space="0" w:color="auto"/>
                          </w:divBdr>
                          <w:divsChild>
                            <w:div w:id="201524354">
                              <w:marLeft w:val="0"/>
                              <w:marRight w:val="0"/>
                              <w:marTop w:val="0"/>
                              <w:marBottom w:val="0"/>
                              <w:divBdr>
                                <w:top w:val="none" w:sz="0" w:space="0" w:color="auto"/>
                                <w:left w:val="none" w:sz="0" w:space="0" w:color="auto"/>
                                <w:bottom w:val="none" w:sz="0" w:space="0" w:color="auto"/>
                                <w:right w:val="none" w:sz="0" w:space="0" w:color="auto"/>
                              </w:divBdr>
                              <w:divsChild>
                                <w:div w:id="150597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918185">
      <w:bodyDiv w:val="1"/>
      <w:marLeft w:val="0"/>
      <w:marRight w:val="0"/>
      <w:marTop w:val="0"/>
      <w:marBottom w:val="0"/>
      <w:divBdr>
        <w:top w:val="none" w:sz="0" w:space="0" w:color="auto"/>
        <w:left w:val="none" w:sz="0" w:space="0" w:color="auto"/>
        <w:bottom w:val="none" w:sz="0" w:space="0" w:color="auto"/>
        <w:right w:val="none" w:sz="0" w:space="0" w:color="auto"/>
      </w:divBdr>
      <w:divsChild>
        <w:div w:id="2134709982">
          <w:marLeft w:val="0"/>
          <w:marRight w:val="0"/>
          <w:marTop w:val="0"/>
          <w:marBottom w:val="0"/>
          <w:divBdr>
            <w:top w:val="none" w:sz="0" w:space="0" w:color="auto"/>
            <w:left w:val="none" w:sz="0" w:space="0" w:color="auto"/>
            <w:bottom w:val="none" w:sz="0" w:space="0" w:color="auto"/>
            <w:right w:val="none" w:sz="0" w:space="0" w:color="auto"/>
          </w:divBdr>
          <w:divsChild>
            <w:div w:id="1879196703">
              <w:marLeft w:val="0"/>
              <w:marRight w:val="0"/>
              <w:marTop w:val="0"/>
              <w:marBottom w:val="0"/>
              <w:divBdr>
                <w:top w:val="none" w:sz="0" w:space="0" w:color="auto"/>
                <w:left w:val="none" w:sz="0" w:space="0" w:color="auto"/>
                <w:bottom w:val="none" w:sz="0" w:space="0" w:color="auto"/>
                <w:right w:val="none" w:sz="0" w:space="0" w:color="auto"/>
              </w:divBdr>
              <w:divsChild>
                <w:div w:id="427122537">
                  <w:marLeft w:val="0"/>
                  <w:marRight w:val="0"/>
                  <w:marTop w:val="0"/>
                  <w:marBottom w:val="0"/>
                  <w:divBdr>
                    <w:top w:val="single" w:sz="4" w:space="0" w:color="E1E0DF"/>
                    <w:left w:val="single" w:sz="4" w:space="0" w:color="E1E0DF"/>
                    <w:bottom w:val="single" w:sz="4" w:space="0" w:color="E1E0DF"/>
                    <w:right w:val="single" w:sz="4" w:space="0" w:color="E1E0DF"/>
                  </w:divBdr>
                  <w:divsChild>
                    <w:div w:id="1292710095">
                      <w:marLeft w:val="0"/>
                      <w:marRight w:val="0"/>
                      <w:marTop w:val="0"/>
                      <w:marBottom w:val="0"/>
                      <w:divBdr>
                        <w:top w:val="none" w:sz="0" w:space="0" w:color="auto"/>
                        <w:left w:val="none" w:sz="0" w:space="0" w:color="auto"/>
                        <w:bottom w:val="none" w:sz="0" w:space="0" w:color="auto"/>
                        <w:right w:val="none" w:sz="0" w:space="0" w:color="auto"/>
                      </w:divBdr>
                      <w:divsChild>
                        <w:div w:id="1390225479">
                          <w:marLeft w:val="0"/>
                          <w:marRight w:val="0"/>
                          <w:marTop w:val="0"/>
                          <w:marBottom w:val="0"/>
                          <w:divBdr>
                            <w:top w:val="none" w:sz="0" w:space="0" w:color="auto"/>
                            <w:left w:val="none" w:sz="0" w:space="0" w:color="auto"/>
                            <w:bottom w:val="none" w:sz="0" w:space="0" w:color="auto"/>
                            <w:right w:val="none" w:sz="0" w:space="0" w:color="auto"/>
                          </w:divBdr>
                          <w:divsChild>
                            <w:div w:id="972755938">
                              <w:marLeft w:val="0"/>
                              <w:marRight w:val="0"/>
                              <w:marTop w:val="0"/>
                              <w:marBottom w:val="0"/>
                              <w:divBdr>
                                <w:top w:val="none" w:sz="0" w:space="0" w:color="auto"/>
                                <w:left w:val="none" w:sz="0" w:space="0" w:color="auto"/>
                                <w:bottom w:val="none" w:sz="0" w:space="0" w:color="auto"/>
                                <w:right w:val="none" w:sz="0" w:space="0" w:color="auto"/>
                              </w:divBdr>
                              <w:divsChild>
                                <w:div w:id="31642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9267522">
      <w:bodyDiv w:val="1"/>
      <w:marLeft w:val="0"/>
      <w:marRight w:val="0"/>
      <w:marTop w:val="0"/>
      <w:marBottom w:val="0"/>
      <w:divBdr>
        <w:top w:val="none" w:sz="0" w:space="0" w:color="auto"/>
        <w:left w:val="none" w:sz="0" w:space="0" w:color="auto"/>
        <w:bottom w:val="none" w:sz="0" w:space="0" w:color="auto"/>
        <w:right w:val="none" w:sz="0" w:space="0" w:color="auto"/>
      </w:divBdr>
      <w:divsChild>
        <w:div w:id="1707100034">
          <w:marLeft w:val="0"/>
          <w:marRight w:val="0"/>
          <w:marTop w:val="0"/>
          <w:marBottom w:val="0"/>
          <w:divBdr>
            <w:top w:val="none" w:sz="0" w:space="0" w:color="auto"/>
            <w:left w:val="none" w:sz="0" w:space="0" w:color="auto"/>
            <w:bottom w:val="none" w:sz="0" w:space="0" w:color="auto"/>
            <w:right w:val="none" w:sz="0" w:space="0" w:color="auto"/>
          </w:divBdr>
          <w:divsChild>
            <w:div w:id="2055034458">
              <w:marLeft w:val="0"/>
              <w:marRight w:val="0"/>
              <w:marTop w:val="0"/>
              <w:marBottom w:val="0"/>
              <w:divBdr>
                <w:top w:val="none" w:sz="0" w:space="0" w:color="auto"/>
                <w:left w:val="none" w:sz="0" w:space="0" w:color="auto"/>
                <w:bottom w:val="none" w:sz="0" w:space="0" w:color="auto"/>
                <w:right w:val="none" w:sz="0" w:space="0" w:color="auto"/>
              </w:divBdr>
              <w:divsChild>
                <w:div w:id="238711662">
                  <w:marLeft w:val="0"/>
                  <w:marRight w:val="0"/>
                  <w:marTop w:val="0"/>
                  <w:marBottom w:val="0"/>
                  <w:divBdr>
                    <w:top w:val="single" w:sz="4" w:space="0" w:color="E1E0DF"/>
                    <w:left w:val="single" w:sz="4" w:space="0" w:color="E1E0DF"/>
                    <w:bottom w:val="single" w:sz="4" w:space="0" w:color="E1E0DF"/>
                    <w:right w:val="single" w:sz="4" w:space="0" w:color="E1E0DF"/>
                  </w:divBdr>
                  <w:divsChild>
                    <w:div w:id="809634216">
                      <w:marLeft w:val="0"/>
                      <w:marRight w:val="0"/>
                      <w:marTop w:val="0"/>
                      <w:marBottom w:val="0"/>
                      <w:divBdr>
                        <w:top w:val="none" w:sz="0" w:space="0" w:color="auto"/>
                        <w:left w:val="none" w:sz="0" w:space="0" w:color="auto"/>
                        <w:bottom w:val="none" w:sz="0" w:space="0" w:color="auto"/>
                        <w:right w:val="none" w:sz="0" w:space="0" w:color="auto"/>
                      </w:divBdr>
                      <w:divsChild>
                        <w:div w:id="2005626899">
                          <w:marLeft w:val="0"/>
                          <w:marRight w:val="0"/>
                          <w:marTop w:val="0"/>
                          <w:marBottom w:val="0"/>
                          <w:divBdr>
                            <w:top w:val="none" w:sz="0" w:space="0" w:color="auto"/>
                            <w:left w:val="none" w:sz="0" w:space="0" w:color="auto"/>
                            <w:bottom w:val="none" w:sz="0" w:space="0" w:color="auto"/>
                            <w:right w:val="none" w:sz="0" w:space="0" w:color="auto"/>
                          </w:divBdr>
                          <w:divsChild>
                            <w:div w:id="2091342150">
                              <w:marLeft w:val="0"/>
                              <w:marRight w:val="0"/>
                              <w:marTop w:val="0"/>
                              <w:marBottom w:val="0"/>
                              <w:divBdr>
                                <w:top w:val="none" w:sz="0" w:space="0" w:color="auto"/>
                                <w:left w:val="none" w:sz="0" w:space="0" w:color="auto"/>
                                <w:bottom w:val="none" w:sz="0" w:space="0" w:color="auto"/>
                                <w:right w:val="none" w:sz="0" w:space="0" w:color="auto"/>
                              </w:divBdr>
                              <w:divsChild>
                                <w:div w:id="54822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0727973">
      <w:bodyDiv w:val="1"/>
      <w:marLeft w:val="0"/>
      <w:marRight w:val="0"/>
      <w:marTop w:val="0"/>
      <w:marBottom w:val="0"/>
      <w:divBdr>
        <w:top w:val="none" w:sz="0" w:space="0" w:color="auto"/>
        <w:left w:val="none" w:sz="0" w:space="0" w:color="auto"/>
        <w:bottom w:val="none" w:sz="0" w:space="0" w:color="auto"/>
        <w:right w:val="none" w:sz="0" w:space="0" w:color="auto"/>
      </w:divBdr>
      <w:divsChild>
        <w:div w:id="755785990">
          <w:marLeft w:val="0"/>
          <w:marRight w:val="0"/>
          <w:marTop w:val="0"/>
          <w:marBottom w:val="0"/>
          <w:divBdr>
            <w:top w:val="none" w:sz="0" w:space="0" w:color="auto"/>
            <w:left w:val="none" w:sz="0" w:space="0" w:color="auto"/>
            <w:bottom w:val="none" w:sz="0" w:space="0" w:color="auto"/>
            <w:right w:val="none" w:sz="0" w:space="0" w:color="auto"/>
          </w:divBdr>
          <w:divsChild>
            <w:div w:id="312950486">
              <w:marLeft w:val="0"/>
              <w:marRight w:val="0"/>
              <w:marTop w:val="0"/>
              <w:marBottom w:val="0"/>
              <w:divBdr>
                <w:top w:val="none" w:sz="0" w:space="0" w:color="auto"/>
                <w:left w:val="none" w:sz="0" w:space="0" w:color="auto"/>
                <w:bottom w:val="none" w:sz="0" w:space="0" w:color="auto"/>
                <w:right w:val="none" w:sz="0" w:space="0" w:color="auto"/>
              </w:divBdr>
              <w:divsChild>
                <w:div w:id="704907805">
                  <w:marLeft w:val="0"/>
                  <w:marRight w:val="0"/>
                  <w:marTop w:val="0"/>
                  <w:marBottom w:val="0"/>
                  <w:divBdr>
                    <w:top w:val="single" w:sz="4" w:space="0" w:color="E1E0DF"/>
                    <w:left w:val="single" w:sz="4" w:space="0" w:color="E1E0DF"/>
                    <w:bottom w:val="single" w:sz="4" w:space="0" w:color="E1E0DF"/>
                    <w:right w:val="single" w:sz="4" w:space="0" w:color="E1E0DF"/>
                  </w:divBdr>
                  <w:divsChild>
                    <w:div w:id="1388337843">
                      <w:marLeft w:val="0"/>
                      <w:marRight w:val="0"/>
                      <w:marTop w:val="0"/>
                      <w:marBottom w:val="0"/>
                      <w:divBdr>
                        <w:top w:val="none" w:sz="0" w:space="0" w:color="auto"/>
                        <w:left w:val="none" w:sz="0" w:space="0" w:color="auto"/>
                        <w:bottom w:val="none" w:sz="0" w:space="0" w:color="auto"/>
                        <w:right w:val="none" w:sz="0" w:space="0" w:color="auto"/>
                      </w:divBdr>
                      <w:divsChild>
                        <w:div w:id="123502233">
                          <w:marLeft w:val="0"/>
                          <w:marRight w:val="0"/>
                          <w:marTop w:val="0"/>
                          <w:marBottom w:val="0"/>
                          <w:divBdr>
                            <w:top w:val="none" w:sz="0" w:space="0" w:color="auto"/>
                            <w:left w:val="none" w:sz="0" w:space="0" w:color="auto"/>
                            <w:bottom w:val="none" w:sz="0" w:space="0" w:color="auto"/>
                            <w:right w:val="none" w:sz="0" w:space="0" w:color="auto"/>
                          </w:divBdr>
                          <w:divsChild>
                            <w:div w:id="820393531">
                              <w:marLeft w:val="0"/>
                              <w:marRight w:val="0"/>
                              <w:marTop w:val="0"/>
                              <w:marBottom w:val="0"/>
                              <w:divBdr>
                                <w:top w:val="none" w:sz="0" w:space="0" w:color="auto"/>
                                <w:left w:val="none" w:sz="0" w:space="0" w:color="auto"/>
                                <w:bottom w:val="none" w:sz="0" w:space="0" w:color="auto"/>
                                <w:right w:val="none" w:sz="0" w:space="0" w:color="auto"/>
                              </w:divBdr>
                              <w:divsChild>
                                <w:div w:id="155041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1045589">
      <w:bodyDiv w:val="1"/>
      <w:marLeft w:val="0"/>
      <w:marRight w:val="0"/>
      <w:marTop w:val="0"/>
      <w:marBottom w:val="0"/>
      <w:divBdr>
        <w:top w:val="none" w:sz="0" w:space="0" w:color="auto"/>
        <w:left w:val="none" w:sz="0" w:space="0" w:color="auto"/>
        <w:bottom w:val="none" w:sz="0" w:space="0" w:color="auto"/>
        <w:right w:val="none" w:sz="0" w:space="0" w:color="auto"/>
      </w:divBdr>
      <w:divsChild>
        <w:div w:id="1059283300">
          <w:marLeft w:val="0"/>
          <w:marRight w:val="0"/>
          <w:marTop w:val="0"/>
          <w:marBottom w:val="0"/>
          <w:divBdr>
            <w:top w:val="none" w:sz="0" w:space="0" w:color="auto"/>
            <w:left w:val="none" w:sz="0" w:space="0" w:color="auto"/>
            <w:bottom w:val="none" w:sz="0" w:space="0" w:color="auto"/>
            <w:right w:val="none" w:sz="0" w:space="0" w:color="auto"/>
          </w:divBdr>
          <w:divsChild>
            <w:div w:id="1152987341">
              <w:marLeft w:val="0"/>
              <w:marRight w:val="0"/>
              <w:marTop w:val="0"/>
              <w:marBottom w:val="0"/>
              <w:divBdr>
                <w:top w:val="none" w:sz="0" w:space="0" w:color="auto"/>
                <w:left w:val="none" w:sz="0" w:space="0" w:color="auto"/>
                <w:bottom w:val="none" w:sz="0" w:space="0" w:color="auto"/>
                <w:right w:val="none" w:sz="0" w:space="0" w:color="auto"/>
              </w:divBdr>
              <w:divsChild>
                <w:div w:id="143283414">
                  <w:marLeft w:val="0"/>
                  <w:marRight w:val="0"/>
                  <w:marTop w:val="0"/>
                  <w:marBottom w:val="0"/>
                  <w:divBdr>
                    <w:top w:val="none" w:sz="0" w:space="0" w:color="auto"/>
                    <w:left w:val="none" w:sz="0" w:space="0" w:color="auto"/>
                    <w:bottom w:val="none" w:sz="0" w:space="0" w:color="auto"/>
                    <w:right w:val="none" w:sz="0" w:space="0" w:color="auto"/>
                  </w:divBdr>
                  <w:divsChild>
                    <w:div w:id="1029649919">
                      <w:marLeft w:val="0"/>
                      <w:marRight w:val="0"/>
                      <w:marTop w:val="0"/>
                      <w:marBottom w:val="0"/>
                      <w:divBdr>
                        <w:top w:val="none" w:sz="0" w:space="0" w:color="auto"/>
                        <w:left w:val="none" w:sz="0" w:space="0" w:color="auto"/>
                        <w:bottom w:val="none" w:sz="0" w:space="0" w:color="auto"/>
                        <w:right w:val="none" w:sz="0" w:space="0" w:color="auto"/>
                      </w:divBdr>
                      <w:divsChild>
                        <w:div w:id="177413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1240375">
      <w:bodyDiv w:val="1"/>
      <w:marLeft w:val="0"/>
      <w:marRight w:val="0"/>
      <w:marTop w:val="0"/>
      <w:marBottom w:val="0"/>
      <w:divBdr>
        <w:top w:val="none" w:sz="0" w:space="0" w:color="auto"/>
        <w:left w:val="none" w:sz="0" w:space="0" w:color="auto"/>
        <w:bottom w:val="none" w:sz="0" w:space="0" w:color="auto"/>
        <w:right w:val="none" w:sz="0" w:space="0" w:color="auto"/>
      </w:divBdr>
      <w:divsChild>
        <w:div w:id="431628352">
          <w:marLeft w:val="0"/>
          <w:marRight w:val="0"/>
          <w:marTop w:val="0"/>
          <w:marBottom w:val="0"/>
          <w:divBdr>
            <w:top w:val="none" w:sz="0" w:space="0" w:color="auto"/>
            <w:left w:val="none" w:sz="0" w:space="0" w:color="auto"/>
            <w:bottom w:val="none" w:sz="0" w:space="0" w:color="auto"/>
            <w:right w:val="none" w:sz="0" w:space="0" w:color="auto"/>
          </w:divBdr>
          <w:divsChild>
            <w:div w:id="1946377433">
              <w:marLeft w:val="0"/>
              <w:marRight w:val="0"/>
              <w:marTop w:val="0"/>
              <w:marBottom w:val="0"/>
              <w:divBdr>
                <w:top w:val="none" w:sz="0" w:space="0" w:color="auto"/>
                <w:left w:val="none" w:sz="0" w:space="0" w:color="auto"/>
                <w:bottom w:val="none" w:sz="0" w:space="0" w:color="auto"/>
                <w:right w:val="none" w:sz="0" w:space="0" w:color="auto"/>
              </w:divBdr>
              <w:divsChild>
                <w:div w:id="2011132225">
                  <w:marLeft w:val="0"/>
                  <w:marRight w:val="0"/>
                  <w:marTop w:val="0"/>
                  <w:marBottom w:val="0"/>
                  <w:divBdr>
                    <w:top w:val="single" w:sz="4" w:space="0" w:color="E1E0DF"/>
                    <w:left w:val="single" w:sz="4" w:space="0" w:color="E1E0DF"/>
                    <w:bottom w:val="single" w:sz="4" w:space="0" w:color="E1E0DF"/>
                    <w:right w:val="single" w:sz="4" w:space="0" w:color="E1E0DF"/>
                  </w:divBdr>
                  <w:divsChild>
                    <w:div w:id="1746297626">
                      <w:marLeft w:val="0"/>
                      <w:marRight w:val="0"/>
                      <w:marTop w:val="0"/>
                      <w:marBottom w:val="0"/>
                      <w:divBdr>
                        <w:top w:val="none" w:sz="0" w:space="0" w:color="auto"/>
                        <w:left w:val="none" w:sz="0" w:space="0" w:color="auto"/>
                        <w:bottom w:val="none" w:sz="0" w:space="0" w:color="auto"/>
                        <w:right w:val="none" w:sz="0" w:space="0" w:color="auto"/>
                      </w:divBdr>
                      <w:divsChild>
                        <w:div w:id="1779642854">
                          <w:marLeft w:val="0"/>
                          <w:marRight w:val="0"/>
                          <w:marTop w:val="0"/>
                          <w:marBottom w:val="0"/>
                          <w:divBdr>
                            <w:top w:val="none" w:sz="0" w:space="0" w:color="auto"/>
                            <w:left w:val="none" w:sz="0" w:space="0" w:color="auto"/>
                            <w:bottom w:val="none" w:sz="0" w:space="0" w:color="auto"/>
                            <w:right w:val="none" w:sz="0" w:space="0" w:color="auto"/>
                          </w:divBdr>
                          <w:divsChild>
                            <w:div w:id="1068265332">
                              <w:marLeft w:val="0"/>
                              <w:marRight w:val="0"/>
                              <w:marTop w:val="0"/>
                              <w:marBottom w:val="0"/>
                              <w:divBdr>
                                <w:top w:val="none" w:sz="0" w:space="0" w:color="auto"/>
                                <w:left w:val="none" w:sz="0" w:space="0" w:color="auto"/>
                                <w:bottom w:val="none" w:sz="0" w:space="0" w:color="auto"/>
                                <w:right w:val="none" w:sz="0" w:space="0" w:color="auto"/>
                              </w:divBdr>
                              <w:divsChild>
                                <w:div w:id="103805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4004451">
      <w:bodyDiv w:val="1"/>
      <w:marLeft w:val="0"/>
      <w:marRight w:val="0"/>
      <w:marTop w:val="0"/>
      <w:marBottom w:val="0"/>
      <w:divBdr>
        <w:top w:val="none" w:sz="0" w:space="0" w:color="auto"/>
        <w:left w:val="none" w:sz="0" w:space="0" w:color="auto"/>
        <w:bottom w:val="none" w:sz="0" w:space="0" w:color="auto"/>
        <w:right w:val="none" w:sz="0" w:space="0" w:color="auto"/>
      </w:divBdr>
      <w:divsChild>
        <w:div w:id="408965094">
          <w:marLeft w:val="0"/>
          <w:marRight w:val="0"/>
          <w:marTop w:val="0"/>
          <w:marBottom w:val="0"/>
          <w:divBdr>
            <w:top w:val="none" w:sz="0" w:space="0" w:color="auto"/>
            <w:left w:val="none" w:sz="0" w:space="0" w:color="auto"/>
            <w:bottom w:val="none" w:sz="0" w:space="0" w:color="auto"/>
            <w:right w:val="none" w:sz="0" w:space="0" w:color="auto"/>
          </w:divBdr>
          <w:divsChild>
            <w:div w:id="665085329">
              <w:marLeft w:val="0"/>
              <w:marRight w:val="0"/>
              <w:marTop w:val="0"/>
              <w:marBottom w:val="0"/>
              <w:divBdr>
                <w:top w:val="none" w:sz="0" w:space="0" w:color="auto"/>
                <w:left w:val="none" w:sz="0" w:space="0" w:color="auto"/>
                <w:bottom w:val="none" w:sz="0" w:space="0" w:color="auto"/>
                <w:right w:val="none" w:sz="0" w:space="0" w:color="auto"/>
              </w:divBdr>
              <w:divsChild>
                <w:div w:id="648484122">
                  <w:marLeft w:val="0"/>
                  <w:marRight w:val="0"/>
                  <w:marTop w:val="0"/>
                  <w:marBottom w:val="0"/>
                  <w:divBdr>
                    <w:top w:val="none" w:sz="0" w:space="0" w:color="auto"/>
                    <w:left w:val="none" w:sz="0" w:space="0" w:color="auto"/>
                    <w:bottom w:val="none" w:sz="0" w:space="0" w:color="auto"/>
                    <w:right w:val="none" w:sz="0" w:space="0" w:color="auto"/>
                  </w:divBdr>
                  <w:divsChild>
                    <w:div w:id="307247886">
                      <w:marLeft w:val="0"/>
                      <w:marRight w:val="0"/>
                      <w:marTop w:val="0"/>
                      <w:marBottom w:val="0"/>
                      <w:divBdr>
                        <w:top w:val="none" w:sz="0" w:space="0" w:color="auto"/>
                        <w:left w:val="none" w:sz="0" w:space="0" w:color="auto"/>
                        <w:bottom w:val="none" w:sz="0" w:space="0" w:color="auto"/>
                        <w:right w:val="none" w:sz="0" w:space="0" w:color="auto"/>
                      </w:divBdr>
                      <w:divsChild>
                        <w:div w:id="143173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006257">
      <w:bodyDiv w:val="1"/>
      <w:marLeft w:val="0"/>
      <w:marRight w:val="0"/>
      <w:marTop w:val="0"/>
      <w:marBottom w:val="0"/>
      <w:divBdr>
        <w:top w:val="none" w:sz="0" w:space="0" w:color="auto"/>
        <w:left w:val="none" w:sz="0" w:space="0" w:color="auto"/>
        <w:bottom w:val="none" w:sz="0" w:space="0" w:color="auto"/>
        <w:right w:val="none" w:sz="0" w:space="0" w:color="auto"/>
      </w:divBdr>
      <w:divsChild>
        <w:div w:id="625283292">
          <w:marLeft w:val="0"/>
          <w:marRight w:val="0"/>
          <w:marTop w:val="0"/>
          <w:marBottom w:val="0"/>
          <w:divBdr>
            <w:top w:val="none" w:sz="0" w:space="0" w:color="auto"/>
            <w:left w:val="none" w:sz="0" w:space="0" w:color="auto"/>
            <w:bottom w:val="none" w:sz="0" w:space="0" w:color="auto"/>
            <w:right w:val="none" w:sz="0" w:space="0" w:color="auto"/>
          </w:divBdr>
          <w:divsChild>
            <w:div w:id="1495220143">
              <w:marLeft w:val="0"/>
              <w:marRight w:val="0"/>
              <w:marTop w:val="0"/>
              <w:marBottom w:val="0"/>
              <w:divBdr>
                <w:top w:val="none" w:sz="0" w:space="0" w:color="auto"/>
                <w:left w:val="none" w:sz="0" w:space="0" w:color="auto"/>
                <w:bottom w:val="none" w:sz="0" w:space="0" w:color="auto"/>
                <w:right w:val="none" w:sz="0" w:space="0" w:color="auto"/>
              </w:divBdr>
              <w:divsChild>
                <w:div w:id="1941331687">
                  <w:marLeft w:val="0"/>
                  <w:marRight w:val="0"/>
                  <w:marTop w:val="0"/>
                  <w:marBottom w:val="0"/>
                  <w:divBdr>
                    <w:top w:val="none" w:sz="0" w:space="0" w:color="auto"/>
                    <w:left w:val="none" w:sz="0" w:space="0" w:color="auto"/>
                    <w:bottom w:val="none" w:sz="0" w:space="0" w:color="auto"/>
                    <w:right w:val="none" w:sz="0" w:space="0" w:color="auto"/>
                  </w:divBdr>
                  <w:divsChild>
                    <w:div w:id="1798911830">
                      <w:marLeft w:val="0"/>
                      <w:marRight w:val="0"/>
                      <w:marTop w:val="0"/>
                      <w:marBottom w:val="0"/>
                      <w:divBdr>
                        <w:top w:val="none" w:sz="0" w:space="0" w:color="auto"/>
                        <w:left w:val="none" w:sz="0" w:space="0" w:color="auto"/>
                        <w:bottom w:val="none" w:sz="0" w:space="0" w:color="auto"/>
                        <w:right w:val="none" w:sz="0" w:space="0" w:color="auto"/>
                      </w:divBdr>
                      <w:divsChild>
                        <w:div w:id="15823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589322">
      <w:bodyDiv w:val="1"/>
      <w:marLeft w:val="0"/>
      <w:marRight w:val="0"/>
      <w:marTop w:val="0"/>
      <w:marBottom w:val="0"/>
      <w:divBdr>
        <w:top w:val="none" w:sz="0" w:space="0" w:color="auto"/>
        <w:left w:val="none" w:sz="0" w:space="0" w:color="auto"/>
        <w:bottom w:val="none" w:sz="0" w:space="0" w:color="auto"/>
        <w:right w:val="none" w:sz="0" w:space="0" w:color="auto"/>
      </w:divBdr>
      <w:divsChild>
        <w:div w:id="1686862448">
          <w:marLeft w:val="0"/>
          <w:marRight w:val="0"/>
          <w:marTop w:val="0"/>
          <w:marBottom w:val="0"/>
          <w:divBdr>
            <w:top w:val="none" w:sz="0" w:space="0" w:color="auto"/>
            <w:left w:val="none" w:sz="0" w:space="0" w:color="auto"/>
            <w:bottom w:val="none" w:sz="0" w:space="0" w:color="auto"/>
            <w:right w:val="none" w:sz="0" w:space="0" w:color="auto"/>
          </w:divBdr>
          <w:divsChild>
            <w:div w:id="703529423">
              <w:marLeft w:val="0"/>
              <w:marRight w:val="0"/>
              <w:marTop w:val="0"/>
              <w:marBottom w:val="0"/>
              <w:divBdr>
                <w:top w:val="none" w:sz="0" w:space="0" w:color="auto"/>
                <w:left w:val="none" w:sz="0" w:space="0" w:color="auto"/>
                <w:bottom w:val="none" w:sz="0" w:space="0" w:color="auto"/>
                <w:right w:val="none" w:sz="0" w:space="0" w:color="auto"/>
              </w:divBdr>
              <w:divsChild>
                <w:div w:id="1113675570">
                  <w:marLeft w:val="0"/>
                  <w:marRight w:val="0"/>
                  <w:marTop w:val="0"/>
                  <w:marBottom w:val="0"/>
                  <w:divBdr>
                    <w:top w:val="none" w:sz="0" w:space="0" w:color="auto"/>
                    <w:left w:val="none" w:sz="0" w:space="0" w:color="auto"/>
                    <w:bottom w:val="none" w:sz="0" w:space="0" w:color="auto"/>
                    <w:right w:val="none" w:sz="0" w:space="0" w:color="auto"/>
                  </w:divBdr>
                  <w:divsChild>
                    <w:div w:id="848371099">
                      <w:marLeft w:val="0"/>
                      <w:marRight w:val="0"/>
                      <w:marTop w:val="0"/>
                      <w:marBottom w:val="0"/>
                      <w:divBdr>
                        <w:top w:val="none" w:sz="0" w:space="0" w:color="auto"/>
                        <w:left w:val="none" w:sz="0" w:space="0" w:color="auto"/>
                        <w:bottom w:val="none" w:sz="0" w:space="0" w:color="auto"/>
                        <w:right w:val="none" w:sz="0" w:space="0" w:color="auto"/>
                      </w:divBdr>
                      <w:divsChild>
                        <w:div w:id="33719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901037">
      <w:bodyDiv w:val="1"/>
      <w:marLeft w:val="0"/>
      <w:marRight w:val="0"/>
      <w:marTop w:val="0"/>
      <w:marBottom w:val="0"/>
      <w:divBdr>
        <w:top w:val="none" w:sz="0" w:space="0" w:color="auto"/>
        <w:left w:val="none" w:sz="0" w:space="0" w:color="auto"/>
        <w:bottom w:val="none" w:sz="0" w:space="0" w:color="auto"/>
        <w:right w:val="none" w:sz="0" w:space="0" w:color="auto"/>
      </w:divBdr>
      <w:divsChild>
        <w:div w:id="1556967170">
          <w:marLeft w:val="0"/>
          <w:marRight w:val="0"/>
          <w:marTop w:val="0"/>
          <w:marBottom w:val="0"/>
          <w:divBdr>
            <w:top w:val="none" w:sz="0" w:space="0" w:color="auto"/>
            <w:left w:val="none" w:sz="0" w:space="0" w:color="auto"/>
            <w:bottom w:val="none" w:sz="0" w:space="0" w:color="auto"/>
            <w:right w:val="none" w:sz="0" w:space="0" w:color="auto"/>
          </w:divBdr>
          <w:divsChild>
            <w:div w:id="1395548056">
              <w:marLeft w:val="0"/>
              <w:marRight w:val="0"/>
              <w:marTop w:val="0"/>
              <w:marBottom w:val="0"/>
              <w:divBdr>
                <w:top w:val="none" w:sz="0" w:space="0" w:color="auto"/>
                <w:left w:val="none" w:sz="0" w:space="0" w:color="auto"/>
                <w:bottom w:val="none" w:sz="0" w:space="0" w:color="auto"/>
                <w:right w:val="none" w:sz="0" w:space="0" w:color="auto"/>
              </w:divBdr>
              <w:divsChild>
                <w:div w:id="303703034">
                  <w:marLeft w:val="0"/>
                  <w:marRight w:val="0"/>
                  <w:marTop w:val="0"/>
                  <w:marBottom w:val="0"/>
                  <w:divBdr>
                    <w:top w:val="none" w:sz="0" w:space="0" w:color="auto"/>
                    <w:left w:val="none" w:sz="0" w:space="0" w:color="auto"/>
                    <w:bottom w:val="none" w:sz="0" w:space="0" w:color="auto"/>
                    <w:right w:val="none" w:sz="0" w:space="0" w:color="auto"/>
                  </w:divBdr>
                  <w:divsChild>
                    <w:div w:id="389623315">
                      <w:marLeft w:val="0"/>
                      <w:marRight w:val="0"/>
                      <w:marTop w:val="0"/>
                      <w:marBottom w:val="0"/>
                      <w:divBdr>
                        <w:top w:val="none" w:sz="0" w:space="0" w:color="auto"/>
                        <w:left w:val="none" w:sz="0" w:space="0" w:color="auto"/>
                        <w:bottom w:val="none" w:sz="0" w:space="0" w:color="auto"/>
                        <w:right w:val="none" w:sz="0" w:space="0" w:color="auto"/>
                      </w:divBdr>
                      <w:divsChild>
                        <w:div w:id="135627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254022">
      <w:bodyDiv w:val="1"/>
      <w:marLeft w:val="0"/>
      <w:marRight w:val="0"/>
      <w:marTop w:val="0"/>
      <w:marBottom w:val="0"/>
      <w:divBdr>
        <w:top w:val="none" w:sz="0" w:space="0" w:color="auto"/>
        <w:left w:val="none" w:sz="0" w:space="0" w:color="auto"/>
        <w:bottom w:val="none" w:sz="0" w:space="0" w:color="auto"/>
        <w:right w:val="none" w:sz="0" w:space="0" w:color="auto"/>
      </w:divBdr>
      <w:divsChild>
        <w:div w:id="70079216">
          <w:marLeft w:val="0"/>
          <w:marRight w:val="0"/>
          <w:marTop w:val="0"/>
          <w:marBottom w:val="0"/>
          <w:divBdr>
            <w:top w:val="none" w:sz="0" w:space="0" w:color="auto"/>
            <w:left w:val="none" w:sz="0" w:space="0" w:color="auto"/>
            <w:bottom w:val="none" w:sz="0" w:space="0" w:color="auto"/>
            <w:right w:val="none" w:sz="0" w:space="0" w:color="auto"/>
          </w:divBdr>
          <w:divsChild>
            <w:div w:id="939024267">
              <w:marLeft w:val="0"/>
              <w:marRight w:val="0"/>
              <w:marTop w:val="0"/>
              <w:marBottom w:val="0"/>
              <w:divBdr>
                <w:top w:val="none" w:sz="0" w:space="0" w:color="auto"/>
                <w:left w:val="none" w:sz="0" w:space="0" w:color="auto"/>
                <w:bottom w:val="none" w:sz="0" w:space="0" w:color="auto"/>
                <w:right w:val="none" w:sz="0" w:space="0" w:color="auto"/>
              </w:divBdr>
              <w:divsChild>
                <w:div w:id="1850758481">
                  <w:marLeft w:val="0"/>
                  <w:marRight w:val="0"/>
                  <w:marTop w:val="0"/>
                  <w:marBottom w:val="0"/>
                  <w:divBdr>
                    <w:top w:val="none" w:sz="0" w:space="0" w:color="auto"/>
                    <w:left w:val="none" w:sz="0" w:space="0" w:color="auto"/>
                    <w:bottom w:val="none" w:sz="0" w:space="0" w:color="auto"/>
                    <w:right w:val="none" w:sz="0" w:space="0" w:color="auto"/>
                  </w:divBdr>
                  <w:divsChild>
                    <w:div w:id="786124958">
                      <w:marLeft w:val="0"/>
                      <w:marRight w:val="0"/>
                      <w:marTop w:val="0"/>
                      <w:marBottom w:val="0"/>
                      <w:divBdr>
                        <w:top w:val="none" w:sz="0" w:space="0" w:color="auto"/>
                        <w:left w:val="none" w:sz="0" w:space="0" w:color="auto"/>
                        <w:bottom w:val="none" w:sz="0" w:space="0" w:color="auto"/>
                        <w:right w:val="none" w:sz="0" w:space="0" w:color="auto"/>
                      </w:divBdr>
                      <w:divsChild>
                        <w:div w:id="2178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4882159">
      <w:bodyDiv w:val="1"/>
      <w:marLeft w:val="0"/>
      <w:marRight w:val="0"/>
      <w:marTop w:val="0"/>
      <w:marBottom w:val="0"/>
      <w:divBdr>
        <w:top w:val="none" w:sz="0" w:space="0" w:color="auto"/>
        <w:left w:val="none" w:sz="0" w:space="0" w:color="auto"/>
        <w:bottom w:val="none" w:sz="0" w:space="0" w:color="auto"/>
        <w:right w:val="none" w:sz="0" w:space="0" w:color="auto"/>
      </w:divBdr>
      <w:divsChild>
        <w:div w:id="2013100677">
          <w:marLeft w:val="0"/>
          <w:marRight w:val="0"/>
          <w:marTop w:val="0"/>
          <w:marBottom w:val="0"/>
          <w:divBdr>
            <w:top w:val="none" w:sz="0" w:space="0" w:color="auto"/>
            <w:left w:val="none" w:sz="0" w:space="0" w:color="auto"/>
            <w:bottom w:val="none" w:sz="0" w:space="0" w:color="auto"/>
            <w:right w:val="none" w:sz="0" w:space="0" w:color="auto"/>
          </w:divBdr>
          <w:divsChild>
            <w:div w:id="1714426554">
              <w:marLeft w:val="0"/>
              <w:marRight w:val="0"/>
              <w:marTop w:val="0"/>
              <w:marBottom w:val="0"/>
              <w:divBdr>
                <w:top w:val="none" w:sz="0" w:space="0" w:color="auto"/>
                <w:left w:val="none" w:sz="0" w:space="0" w:color="auto"/>
                <w:bottom w:val="none" w:sz="0" w:space="0" w:color="auto"/>
                <w:right w:val="none" w:sz="0" w:space="0" w:color="auto"/>
              </w:divBdr>
              <w:divsChild>
                <w:div w:id="618335762">
                  <w:marLeft w:val="0"/>
                  <w:marRight w:val="0"/>
                  <w:marTop w:val="0"/>
                  <w:marBottom w:val="0"/>
                  <w:divBdr>
                    <w:top w:val="none" w:sz="0" w:space="0" w:color="auto"/>
                    <w:left w:val="none" w:sz="0" w:space="0" w:color="auto"/>
                    <w:bottom w:val="none" w:sz="0" w:space="0" w:color="auto"/>
                    <w:right w:val="none" w:sz="0" w:space="0" w:color="auto"/>
                  </w:divBdr>
                  <w:divsChild>
                    <w:div w:id="1768768227">
                      <w:marLeft w:val="0"/>
                      <w:marRight w:val="0"/>
                      <w:marTop w:val="0"/>
                      <w:marBottom w:val="0"/>
                      <w:divBdr>
                        <w:top w:val="none" w:sz="0" w:space="0" w:color="auto"/>
                        <w:left w:val="none" w:sz="0" w:space="0" w:color="auto"/>
                        <w:bottom w:val="none" w:sz="0" w:space="0" w:color="auto"/>
                        <w:right w:val="none" w:sz="0" w:space="0" w:color="auto"/>
                      </w:divBdr>
                      <w:divsChild>
                        <w:div w:id="3384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5458344">
      <w:bodyDiv w:val="1"/>
      <w:marLeft w:val="0"/>
      <w:marRight w:val="0"/>
      <w:marTop w:val="0"/>
      <w:marBottom w:val="0"/>
      <w:divBdr>
        <w:top w:val="none" w:sz="0" w:space="0" w:color="auto"/>
        <w:left w:val="none" w:sz="0" w:space="0" w:color="auto"/>
        <w:bottom w:val="none" w:sz="0" w:space="0" w:color="auto"/>
        <w:right w:val="none" w:sz="0" w:space="0" w:color="auto"/>
      </w:divBdr>
      <w:divsChild>
        <w:div w:id="1406339609">
          <w:marLeft w:val="0"/>
          <w:marRight w:val="0"/>
          <w:marTop w:val="0"/>
          <w:marBottom w:val="0"/>
          <w:divBdr>
            <w:top w:val="none" w:sz="0" w:space="0" w:color="auto"/>
            <w:left w:val="none" w:sz="0" w:space="0" w:color="auto"/>
            <w:bottom w:val="none" w:sz="0" w:space="0" w:color="auto"/>
            <w:right w:val="none" w:sz="0" w:space="0" w:color="auto"/>
          </w:divBdr>
          <w:divsChild>
            <w:div w:id="1009335326">
              <w:marLeft w:val="0"/>
              <w:marRight w:val="0"/>
              <w:marTop w:val="0"/>
              <w:marBottom w:val="0"/>
              <w:divBdr>
                <w:top w:val="none" w:sz="0" w:space="0" w:color="auto"/>
                <w:left w:val="none" w:sz="0" w:space="0" w:color="auto"/>
                <w:bottom w:val="none" w:sz="0" w:space="0" w:color="auto"/>
                <w:right w:val="none" w:sz="0" w:space="0" w:color="auto"/>
              </w:divBdr>
              <w:divsChild>
                <w:div w:id="1732076125">
                  <w:marLeft w:val="0"/>
                  <w:marRight w:val="0"/>
                  <w:marTop w:val="0"/>
                  <w:marBottom w:val="0"/>
                  <w:divBdr>
                    <w:top w:val="single" w:sz="4" w:space="0" w:color="E1E0DF"/>
                    <w:left w:val="single" w:sz="4" w:space="0" w:color="E1E0DF"/>
                    <w:bottom w:val="single" w:sz="4" w:space="0" w:color="E1E0DF"/>
                    <w:right w:val="single" w:sz="4" w:space="0" w:color="E1E0DF"/>
                  </w:divBdr>
                  <w:divsChild>
                    <w:div w:id="1194920353">
                      <w:marLeft w:val="0"/>
                      <w:marRight w:val="0"/>
                      <w:marTop w:val="0"/>
                      <w:marBottom w:val="0"/>
                      <w:divBdr>
                        <w:top w:val="none" w:sz="0" w:space="0" w:color="auto"/>
                        <w:left w:val="none" w:sz="0" w:space="0" w:color="auto"/>
                        <w:bottom w:val="none" w:sz="0" w:space="0" w:color="auto"/>
                        <w:right w:val="none" w:sz="0" w:space="0" w:color="auto"/>
                      </w:divBdr>
                      <w:divsChild>
                        <w:div w:id="1941333014">
                          <w:marLeft w:val="0"/>
                          <w:marRight w:val="0"/>
                          <w:marTop w:val="0"/>
                          <w:marBottom w:val="0"/>
                          <w:divBdr>
                            <w:top w:val="none" w:sz="0" w:space="0" w:color="auto"/>
                            <w:left w:val="none" w:sz="0" w:space="0" w:color="auto"/>
                            <w:bottom w:val="none" w:sz="0" w:space="0" w:color="auto"/>
                            <w:right w:val="none" w:sz="0" w:space="0" w:color="auto"/>
                          </w:divBdr>
                          <w:divsChild>
                            <w:div w:id="229122380">
                              <w:marLeft w:val="0"/>
                              <w:marRight w:val="0"/>
                              <w:marTop w:val="0"/>
                              <w:marBottom w:val="0"/>
                              <w:divBdr>
                                <w:top w:val="none" w:sz="0" w:space="0" w:color="auto"/>
                                <w:left w:val="none" w:sz="0" w:space="0" w:color="auto"/>
                                <w:bottom w:val="none" w:sz="0" w:space="0" w:color="auto"/>
                                <w:right w:val="none" w:sz="0" w:space="0" w:color="auto"/>
                              </w:divBdr>
                              <w:divsChild>
                                <w:div w:id="184956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7184192">
      <w:bodyDiv w:val="1"/>
      <w:marLeft w:val="0"/>
      <w:marRight w:val="0"/>
      <w:marTop w:val="0"/>
      <w:marBottom w:val="0"/>
      <w:divBdr>
        <w:top w:val="none" w:sz="0" w:space="0" w:color="auto"/>
        <w:left w:val="none" w:sz="0" w:space="0" w:color="auto"/>
        <w:bottom w:val="none" w:sz="0" w:space="0" w:color="auto"/>
        <w:right w:val="none" w:sz="0" w:space="0" w:color="auto"/>
      </w:divBdr>
      <w:divsChild>
        <w:div w:id="1157921119">
          <w:marLeft w:val="0"/>
          <w:marRight w:val="0"/>
          <w:marTop w:val="0"/>
          <w:marBottom w:val="0"/>
          <w:divBdr>
            <w:top w:val="none" w:sz="0" w:space="0" w:color="auto"/>
            <w:left w:val="none" w:sz="0" w:space="0" w:color="auto"/>
            <w:bottom w:val="none" w:sz="0" w:space="0" w:color="auto"/>
            <w:right w:val="none" w:sz="0" w:space="0" w:color="auto"/>
          </w:divBdr>
          <w:divsChild>
            <w:div w:id="1652518074">
              <w:marLeft w:val="0"/>
              <w:marRight w:val="0"/>
              <w:marTop w:val="0"/>
              <w:marBottom w:val="0"/>
              <w:divBdr>
                <w:top w:val="none" w:sz="0" w:space="0" w:color="auto"/>
                <w:left w:val="none" w:sz="0" w:space="0" w:color="auto"/>
                <w:bottom w:val="none" w:sz="0" w:space="0" w:color="auto"/>
                <w:right w:val="none" w:sz="0" w:space="0" w:color="auto"/>
              </w:divBdr>
              <w:divsChild>
                <w:div w:id="1013149036">
                  <w:marLeft w:val="0"/>
                  <w:marRight w:val="0"/>
                  <w:marTop w:val="0"/>
                  <w:marBottom w:val="0"/>
                  <w:divBdr>
                    <w:top w:val="single" w:sz="4" w:space="0" w:color="E1E0DF"/>
                    <w:left w:val="single" w:sz="4" w:space="0" w:color="E1E0DF"/>
                    <w:bottom w:val="single" w:sz="4" w:space="0" w:color="E1E0DF"/>
                    <w:right w:val="single" w:sz="4" w:space="0" w:color="E1E0DF"/>
                  </w:divBdr>
                  <w:divsChild>
                    <w:div w:id="1499348444">
                      <w:marLeft w:val="0"/>
                      <w:marRight w:val="0"/>
                      <w:marTop w:val="0"/>
                      <w:marBottom w:val="0"/>
                      <w:divBdr>
                        <w:top w:val="none" w:sz="0" w:space="0" w:color="auto"/>
                        <w:left w:val="none" w:sz="0" w:space="0" w:color="auto"/>
                        <w:bottom w:val="none" w:sz="0" w:space="0" w:color="auto"/>
                        <w:right w:val="none" w:sz="0" w:space="0" w:color="auto"/>
                      </w:divBdr>
                      <w:divsChild>
                        <w:div w:id="989017437">
                          <w:marLeft w:val="0"/>
                          <w:marRight w:val="0"/>
                          <w:marTop w:val="0"/>
                          <w:marBottom w:val="0"/>
                          <w:divBdr>
                            <w:top w:val="none" w:sz="0" w:space="0" w:color="auto"/>
                            <w:left w:val="none" w:sz="0" w:space="0" w:color="auto"/>
                            <w:bottom w:val="none" w:sz="0" w:space="0" w:color="auto"/>
                            <w:right w:val="none" w:sz="0" w:space="0" w:color="auto"/>
                          </w:divBdr>
                          <w:divsChild>
                            <w:div w:id="1906255843">
                              <w:marLeft w:val="0"/>
                              <w:marRight w:val="0"/>
                              <w:marTop w:val="0"/>
                              <w:marBottom w:val="0"/>
                              <w:divBdr>
                                <w:top w:val="none" w:sz="0" w:space="0" w:color="auto"/>
                                <w:left w:val="none" w:sz="0" w:space="0" w:color="auto"/>
                                <w:bottom w:val="none" w:sz="0" w:space="0" w:color="auto"/>
                                <w:right w:val="none" w:sz="0" w:space="0" w:color="auto"/>
                              </w:divBdr>
                              <w:divsChild>
                                <w:div w:id="25232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9151700">
      <w:bodyDiv w:val="1"/>
      <w:marLeft w:val="0"/>
      <w:marRight w:val="0"/>
      <w:marTop w:val="0"/>
      <w:marBottom w:val="0"/>
      <w:divBdr>
        <w:top w:val="none" w:sz="0" w:space="0" w:color="auto"/>
        <w:left w:val="none" w:sz="0" w:space="0" w:color="auto"/>
        <w:bottom w:val="none" w:sz="0" w:space="0" w:color="auto"/>
        <w:right w:val="none" w:sz="0" w:space="0" w:color="auto"/>
      </w:divBdr>
      <w:divsChild>
        <w:div w:id="1085953402">
          <w:marLeft w:val="0"/>
          <w:marRight w:val="0"/>
          <w:marTop w:val="0"/>
          <w:marBottom w:val="0"/>
          <w:divBdr>
            <w:top w:val="none" w:sz="0" w:space="0" w:color="auto"/>
            <w:left w:val="none" w:sz="0" w:space="0" w:color="auto"/>
            <w:bottom w:val="none" w:sz="0" w:space="0" w:color="auto"/>
            <w:right w:val="none" w:sz="0" w:space="0" w:color="auto"/>
          </w:divBdr>
          <w:divsChild>
            <w:div w:id="1678539606">
              <w:marLeft w:val="0"/>
              <w:marRight w:val="0"/>
              <w:marTop w:val="0"/>
              <w:marBottom w:val="0"/>
              <w:divBdr>
                <w:top w:val="none" w:sz="0" w:space="0" w:color="auto"/>
                <w:left w:val="none" w:sz="0" w:space="0" w:color="auto"/>
                <w:bottom w:val="none" w:sz="0" w:space="0" w:color="auto"/>
                <w:right w:val="none" w:sz="0" w:space="0" w:color="auto"/>
              </w:divBdr>
              <w:divsChild>
                <w:div w:id="677922173">
                  <w:marLeft w:val="0"/>
                  <w:marRight w:val="0"/>
                  <w:marTop w:val="0"/>
                  <w:marBottom w:val="0"/>
                  <w:divBdr>
                    <w:top w:val="none" w:sz="0" w:space="0" w:color="auto"/>
                    <w:left w:val="none" w:sz="0" w:space="0" w:color="auto"/>
                    <w:bottom w:val="none" w:sz="0" w:space="0" w:color="auto"/>
                    <w:right w:val="none" w:sz="0" w:space="0" w:color="auto"/>
                  </w:divBdr>
                  <w:divsChild>
                    <w:div w:id="1466504324">
                      <w:marLeft w:val="0"/>
                      <w:marRight w:val="0"/>
                      <w:marTop w:val="0"/>
                      <w:marBottom w:val="0"/>
                      <w:divBdr>
                        <w:top w:val="none" w:sz="0" w:space="0" w:color="auto"/>
                        <w:left w:val="none" w:sz="0" w:space="0" w:color="auto"/>
                        <w:bottom w:val="none" w:sz="0" w:space="0" w:color="auto"/>
                        <w:right w:val="none" w:sz="0" w:space="0" w:color="auto"/>
                      </w:divBdr>
                      <w:divsChild>
                        <w:div w:id="62693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1626559">
      <w:bodyDiv w:val="1"/>
      <w:marLeft w:val="0"/>
      <w:marRight w:val="0"/>
      <w:marTop w:val="0"/>
      <w:marBottom w:val="0"/>
      <w:divBdr>
        <w:top w:val="none" w:sz="0" w:space="0" w:color="auto"/>
        <w:left w:val="none" w:sz="0" w:space="0" w:color="auto"/>
        <w:bottom w:val="none" w:sz="0" w:space="0" w:color="auto"/>
        <w:right w:val="none" w:sz="0" w:space="0" w:color="auto"/>
      </w:divBdr>
      <w:divsChild>
        <w:div w:id="288555481">
          <w:marLeft w:val="0"/>
          <w:marRight w:val="0"/>
          <w:marTop w:val="0"/>
          <w:marBottom w:val="0"/>
          <w:divBdr>
            <w:top w:val="none" w:sz="0" w:space="0" w:color="auto"/>
            <w:left w:val="none" w:sz="0" w:space="0" w:color="auto"/>
            <w:bottom w:val="none" w:sz="0" w:space="0" w:color="auto"/>
            <w:right w:val="none" w:sz="0" w:space="0" w:color="auto"/>
          </w:divBdr>
          <w:divsChild>
            <w:div w:id="820925359">
              <w:marLeft w:val="0"/>
              <w:marRight w:val="0"/>
              <w:marTop w:val="0"/>
              <w:marBottom w:val="0"/>
              <w:divBdr>
                <w:top w:val="none" w:sz="0" w:space="0" w:color="auto"/>
                <w:left w:val="none" w:sz="0" w:space="0" w:color="auto"/>
                <w:bottom w:val="none" w:sz="0" w:space="0" w:color="auto"/>
                <w:right w:val="none" w:sz="0" w:space="0" w:color="auto"/>
              </w:divBdr>
              <w:divsChild>
                <w:div w:id="1920627841">
                  <w:marLeft w:val="0"/>
                  <w:marRight w:val="0"/>
                  <w:marTop w:val="0"/>
                  <w:marBottom w:val="0"/>
                  <w:divBdr>
                    <w:top w:val="none" w:sz="0" w:space="0" w:color="auto"/>
                    <w:left w:val="none" w:sz="0" w:space="0" w:color="auto"/>
                    <w:bottom w:val="none" w:sz="0" w:space="0" w:color="auto"/>
                    <w:right w:val="none" w:sz="0" w:space="0" w:color="auto"/>
                  </w:divBdr>
                  <w:divsChild>
                    <w:div w:id="985822156">
                      <w:marLeft w:val="0"/>
                      <w:marRight w:val="0"/>
                      <w:marTop w:val="0"/>
                      <w:marBottom w:val="0"/>
                      <w:divBdr>
                        <w:top w:val="none" w:sz="0" w:space="0" w:color="auto"/>
                        <w:left w:val="none" w:sz="0" w:space="0" w:color="auto"/>
                        <w:bottom w:val="none" w:sz="0" w:space="0" w:color="auto"/>
                        <w:right w:val="none" w:sz="0" w:space="0" w:color="auto"/>
                      </w:divBdr>
                      <w:divsChild>
                        <w:div w:id="161921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009964">
      <w:bodyDiv w:val="1"/>
      <w:marLeft w:val="0"/>
      <w:marRight w:val="0"/>
      <w:marTop w:val="0"/>
      <w:marBottom w:val="0"/>
      <w:divBdr>
        <w:top w:val="none" w:sz="0" w:space="0" w:color="auto"/>
        <w:left w:val="none" w:sz="0" w:space="0" w:color="auto"/>
        <w:bottom w:val="none" w:sz="0" w:space="0" w:color="auto"/>
        <w:right w:val="none" w:sz="0" w:space="0" w:color="auto"/>
      </w:divBdr>
      <w:divsChild>
        <w:div w:id="850291178">
          <w:marLeft w:val="0"/>
          <w:marRight w:val="0"/>
          <w:marTop w:val="0"/>
          <w:marBottom w:val="0"/>
          <w:divBdr>
            <w:top w:val="none" w:sz="0" w:space="0" w:color="auto"/>
            <w:left w:val="none" w:sz="0" w:space="0" w:color="auto"/>
            <w:bottom w:val="none" w:sz="0" w:space="0" w:color="auto"/>
            <w:right w:val="none" w:sz="0" w:space="0" w:color="auto"/>
          </w:divBdr>
          <w:divsChild>
            <w:div w:id="1603224362">
              <w:marLeft w:val="0"/>
              <w:marRight w:val="0"/>
              <w:marTop w:val="0"/>
              <w:marBottom w:val="0"/>
              <w:divBdr>
                <w:top w:val="none" w:sz="0" w:space="0" w:color="auto"/>
                <w:left w:val="none" w:sz="0" w:space="0" w:color="auto"/>
                <w:bottom w:val="none" w:sz="0" w:space="0" w:color="auto"/>
                <w:right w:val="none" w:sz="0" w:space="0" w:color="auto"/>
              </w:divBdr>
              <w:divsChild>
                <w:div w:id="343751109">
                  <w:marLeft w:val="0"/>
                  <w:marRight w:val="0"/>
                  <w:marTop w:val="0"/>
                  <w:marBottom w:val="0"/>
                  <w:divBdr>
                    <w:top w:val="none" w:sz="0" w:space="0" w:color="auto"/>
                    <w:left w:val="none" w:sz="0" w:space="0" w:color="auto"/>
                    <w:bottom w:val="none" w:sz="0" w:space="0" w:color="auto"/>
                    <w:right w:val="none" w:sz="0" w:space="0" w:color="auto"/>
                  </w:divBdr>
                  <w:divsChild>
                    <w:div w:id="1335382336">
                      <w:marLeft w:val="0"/>
                      <w:marRight w:val="0"/>
                      <w:marTop w:val="0"/>
                      <w:marBottom w:val="0"/>
                      <w:divBdr>
                        <w:top w:val="none" w:sz="0" w:space="0" w:color="auto"/>
                        <w:left w:val="none" w:sz="0" w:space="0" w:color="auto"/>
                        <w:bottom w:val="none" w:sz="0" w:space="0" w:color="auto"/>
                        <w:right w:val="none" w:sz="0" w:space="0" w:color="auto"/>
                      </w:divBdr>
                      <w:divsChild>
                        <w:div w:id="82917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3475854">
      <w:bodyDiv w:val="1"/>
      <w:marLeft w:val="0"/>
      <w:marRight w:val="0"/>
      <w:marTop w:val="0"/>
      <w:marBottom w:val="0"/>
      <w:divBdr>
        <w:top w:val="none" w:sz="0" w:space="0" w:color="auto"/>
        <w:left w:val="none" w:sz="0" w:space="0" w:color="auto"/>
        <w:bottom w:val="none" w:sz="0" w:space="0" w:color="auto"/>
        <w:right w:val="none" w:sz="0" w:space="0" w:color="auto"/>
      </w:divBdr>
      <w:divsChild>
        <w:div w:id="2088913267">
          <w:marLeft w:val="0"/>
          <w:marRight w:val="0"/>
          <w:marTop w:val="0"/>
          <w:marBottom w:val="0"/>
          <w:divBdr>
            <w:top w:val="none" w:sz="0" w:space="0" w:color="auto"/>
            <w:left w:val="none" w:sz="0" w:space="0" w:color="auto"/>
            <w:bottom w:val="none" w:sz="0" w:space="0" w:color="auto"/>
            <w:right w:val="none" w:sz="0" w:space="0" w:color="auto"/>
          </w:divBdr>
          <w:divsChild>
            <w:div w:id="1810245855">
              <w:marLeft w:val="0"/>
              <w:marRight w:val="0"/>
              <w:marTop w:val="0"/>
              <w:marBottom w:val="0"/>
              <w:divBdr>
                <w:top w:val="none" w:sz="0" w:space="0" w:color="auto"/>
                <w:left w:val="none" w:sz="0" w:space="0" w:color="auto"/>
                <w:bottom w:val="none" w:sz="0" w:space="0" w:color="auto"/>
                <w:right w:val="none" w:sz="0" w:space="0" w:color="auto"/>
              </w:divBdr>
              <w:divsChild>
                <w:div w:id="363099954">
                  <w:marLeft w:val="0"/>
                  <w:marRight w:val="0"/>
                  <w:marTop w:val="0"/>
                  <w:marBottom w:val="0"/>
                  <w:divBdr>
                    <w:top w:val="none" w:sz="0" w:space="0" w:color="auto"/>
                    <w:left w:val="none" w:sz="0" w:space="0" w:color="auto"/>
                    <w:bottom w:val="none" w:sz="0" w:space="0" w:color="auto"/>
                    <w:right w:val="none" w:sz="0" w:space="0" w:color="auto"/>
                  </w:divBdr>
                  <w:divsChild>
                    <w:div w:id="138811060">
                      <w:marLeft w:val="0"/>
                      <w:marRight w:val="0"/>
                      <w:marTop w:val="0"/>
                      <w:marBottom w:val="0"/>
                      <w:divBdr>
                        <w:top w:val="none" w:sz="0" w:space="0" w:color="auto"/>
                        <w:left w:val="none" w:sz="0" w:space="0" w:color="auto"/>
                        <w:bottom w:val="none" w:sz="0" w:space="0" w:color="auto"/>
                        <w:right w:val="none" w:sz="0" w:space="0" w:color="auto"/>
                      </w:divBdr>
                      <w:divsChild>
                        <w:div w:id="119827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5632040">
      <w:bodyDiv w:val="1"/>
      <w:marLeft w:val="0"/>
      <w:marRight w:val="0"/>
      <w:marTop w:val="0"/>
      <w:marBottom w:val="0"/>
      <w:divBdr>
        <w:top w:val="none" w:sz="0" w:space="0" w:color="auto"/>
        <w:left w:val="none" w:sz="0" w:space="0" w:color="auto"/>
        <w:bottom w:val="none" w:sz="0" w:space="0" w:color="auto"/>
        <w:right w:val="none" w:sz="0" w:space="0" w:color="auto"/>
      </w:divBdr>
      <w:divsChild>
        <w:div w:id="856189511">
          <w:marLeft w:val="0"/>
          <w:marRight w:val="0"/>
          <w:marTop w:val="0"/>
          <w:marBottom w:val="0"/>
          <w:divBdr>
            <w:top w:val="none" w:sz="0" w:space="0" w:color="auto"/>
            <w:left w:val="none" w:sz="0" w:space="0" w:color="auto"/>
            <w:bottom w:val="none" w:sz="0" w:space="0" w:color="auto"/>
            <w:right w:val="none" w:sz="0" w:space="0" w:color="auto"/>
          </w:divBdr>
          <w:divsChild>
            <w:div w:id="1786272198">
              <w:marLeft w:val="0"/>
              <w:marRight w:val="0"/>
              <w:marTop w:val="0"/>
              <w:marBottom w:val="0"/>
              <w:divBdr>
                <w:top w:val="none" w:sz="0" w:space="0" w:color="auto"/>
                <w:left w:val="none" w:sz="0" w:space="0" w:color="auto"/>
                <w:bottom w:val="none" w:sz="0" w:space="0" w:color="auto"/>
                <w:right w:val="none" w:sz="0" w:space="0" w:color="auto"/>
              </w:divBdr>
              <w:divsChild>
                <w:div w:id="444889459">
                  <w:marLeft w:val="0"/>
                  <w:marRight w:val="0"/>
                  <w:marTop w:val="0"/>
                  <w:marBottom w:val="0"/>
                  <w:divBdr>
                    <w:top w:val="none" w:sz="0" w:space="0" w:color="auto"/>
                    <w:left w:val="none" w:sz="0" w:space="0" w:color="auto"/>
                    <w:bottom w:val="none" w:sz="0" w:space="0" w:color="auto"/>
                    <w:right w:val="none" w:sz="0" w:space="0" w:color="auto"/>
                  </w:divBdr>
                  <w:divsChild>
                    <w:div w:id="1495607790">
                      <w:marLeft w:val="0"/>
                      <w:marRight w:val="0"/>
                      <w:marTop w:val="0"/>
                      <w:marBottom w:val="0"/>
                      <w:divBdr>
                        <w:top w:val="none" w:sz="0" w:space="0" w:color="auto"/>
                        <w:left w:val="none" w:sz="0" w:space="0" w:color="auto"/>
                        <w:bottom w:val="none" w:sz="0" w:space="0" w:color="auto"/>
                        <w:right w:val="none" w:sz="0" w:space="0" w:color="auto"/>
                      </w:divBdr>
                      <w:divsChild>
                        <w:div w:id="13896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5899477">
      <w:bodyDiv w:val="1"/>
      <w:marLeft w:val="0"/>
      <w:marRight w:val="0"/>
      <w:marTop w:val="0"/>
      <w:marBottom w:val="0"/>
      <w:divBdr>
        <w:top w:val="none" w:sz="0" w:space="0" w:color="auto"/>
        <w:left w:val="none" w:sz="0" w:space="0" w:color="auto"/>
        <w:bottom w:val="none" w:sz="0" w:space="0" w:color="auto"/>
        <w:right w:val="none" w:sz="0" w:space="0" w:color="auto"/>
      </w:divBdr>
      <w:divsChild>
        <w:div w:id="1119570898">
          <w:marLeft w:val="0"/>
          <w:marRight w:val="0"/>
          <w:marTop w:val="0"/>
          <w:marBottom w:val="0"/>
          <w:divBdr>
            <w:top w:val="none" w:sz="0" w:space="0" w:color="auto"/>
            <w:left w:val="none" w:sz="0" w:space="0" w:color="auto"/>
            <w:bottom w:val="none" w:sz="0" w:space="0" w:color="auto"/>
            <w:right w:val="none" w:sz="0" w:space="0" w:color="auto"/>
          </w:divBdr>
          <w:divsChild>
            <w:div w:id="1285962434">
              <w:marLeft w:val="0"/>
              <w:marRight w:val="0"/>
              <w:marTop w:val="0"/>
              <w:marBottom w:val="0"/>
              <w:divBdr>
                <w:top w:val="none" w:sz="0" w:space="0" w:color="auto"/>
                <w:left w:val="none" w:sz="0" w:space="0" w:color="auto"/>
                <w:bottom w:val="none" w:sz="0" w:space="0" w:color="auto"/>
                <w:right w:val="none" w:sz="0" w:space="0" w:color="auto"/>
              </w:divBdr>
              <w:divsChild>
                <w:div w:id="310330551">
                  <w:marLeft w:val="0"/>
                  <w:marRight w:val="0"/>
                  <w:marTop w:val="0"/>
                  <w:marBottom w:val="0"/>
                  <w:divBdr>
                    <w:top w:val="none" w:sz="0" w:space="0" w:color="auto"/>
                    <w:left w:val="none" w:sz="0" w:space="0" w:color="auto"/>
                    <w:bottom w:val="none" w:sz="0" w:space="0" w:color="auto"/>
                    <w:right w:val="none" w:sz="0" w:space="0" w:color="auto"/>
                  </w:divBdr>
                  <w:divsChild>
                    <w:div w:id="1730835101">
                      <w:marLeft w:val="0"/>
                      <w:marRight w:val="0"/>
                      <w:marTop w:val="0"/>
                      <w:marBottom w:val="0"/>
                      <w:divBdr>
                        <w:top w:val="none" w:sz="0" w:space="0" w:color="auto"/>
                        <w:left w:val="none" w:sz="0" w:space="0" w:color="auto"/>
                        <w:bottom w:val="none" w:sz="0" w:space="0" w:color="auto"/>
                        <w:right w:val="none" w:sz="0" w:space="0" w:color="auto"/>
                      </w:divBdr>
                      <w:divsChild>
                        <w:div w:id="206545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0025179">
      <w:bodyDiv w:val="1"/>
      <w:marLeft w:val="0"/>
      <w:marRight w:val="0"/>
      <w:marTop w:val="0"/>
      <w:marBottom w:val="0"/>
      <w:divBdr>
        <w:top w:val="none" w:sz="0" w:space="0" w:color="auto"/>
        <w:left w:val="none" w:sz="0" w:space="0" w:color="auto"/>
        <w:bottom w:val="none" w:sz="0" w:space="0" w:color="auto"/>
        <w:right w:val="none" w:sz="0" w:space="0" w:color="auto"/>
      </w:divBdr>
      <w:divsChild>
        <w:div w:id="253244128">
          <w:marLeft w:val="0"/>
          <w:marRight w:val="0"/>
          <w:marTop w:val="0"/>
          <w:marBottom w:val="0"/>
          <w:divBdr>
            <w:top w:val="none" w:sz="0" w:space="0" w:color="auto"/>
            <w:left w:val="none" w:sz="0" w:space="0" w:color="auto"/>
            <w:bottom w:val="none" w:sz="0" w:space="0" w:color="auto"/>
            <w:right w:val="none" w:sz="0" w:space="0" w:color="auto"/>
          </w:divBdr>
          <w:divsChild>
            <w:div w:id="1858738562">
              <w:marLeft w:val="0"/>
              <w:marRight w:val="0"/>
              <w:marTop w:val="0"/>
              <w:marBottom w:val="0"/>
              <w:divBdr>
                <w:top w:val="none" w:sz="0" w:space="0" w:color="auto"/>
                <w:left w:val="none" w:sz="0" w:space="0" w:color="auto"/>
                <w:bottom w:val="none" w:sz="0" w:space="0" w:color="auto"/>
                <w:right w:val="none" w:sz="0" w:space="0" w:color="auto"/>
              </w:divBdr>
              <w:divsChild>
                <w:div w:id="1568226421">
                  <w:marLeft w:val="0"/>
                  <w:marRight w:val="0"/>
                  <w:marTop w:val="0"/>
                  <w:marBottom w:val="0"/>
                  <w:divBdr>
                    <w:top w:val="single" w:sz="4" w:space="0" w:color="E1E0DF"/>
                    <w:left w:val="single" w:sz="4" w:space="0" w:color="E1E0DF"/>
                    <w:bottom w:val="single" w:sz="4" w:space="0" w:color="E1E0DF"/>
                    <w:right w:val="single" w:sz="4" w:space="0" w:color="E1E0DF"/>
                  </w:divBdr>
                  <w:divsChild>
                    <w:div w:id="548106801">
                      <w:marLeft w:val="0"/>
                      <w:marRight w:val="0"/>
                      <w:marTop w:val="0"/>
                      <w:marBottom w:val="0"/>
                      <w:divBdr>
                        <w:top w:val="none" w:sz="0" w:space="0" w:color="auto"/>
                        <w:left w:val="none" w:sz="0" w:space="0" w:color="auto"/>
                        <w:bottom w:val="none" w:sz="0" w:space="0" w:color="auto"/>
                        <w:right w:val="none" w:sz="0" w:space="0" w:color="auto"/>
                      </w:divBdr>
                      <w:divsChild>
                        <w:div w:id="1277255848">
                          <w:marLeft w:val="0"/>
                          <w:marRight w:val="0"/>
                          <w:marTop w:val="0"/>
                          <w:marBottom w:val="0"/>
                          <w:divBdr>
                            <w:top w:val="none" w:sz="0" w:space="0" w:color="auto"/>
                            <w:left w:val="none" w:sz="0" w:space="0" w:color="auto"/>
                            <w:bottom w:val="none" w:sz="0" w:space="0" w:color="auto"/>
                            <w:right w:val="none" w:sz="0" w:space="0" w:color="auto"/>
                          </w:divBdr>
                          <w:divsChild>
                            <w:div w:id="1457867129">
                              <w:marLeft w:val="0"/>
                              <w:marRight w:val="0"/>
                              <w:marTop w:val="0"/>
                              <w:marBottom w:val="0"/>
                              <w:divBdr>
                                <w:top w:val="none" w:sz="0" w:space="0" w:color="auto"/>
                                <w:left w:val="none" w:sz="0" w:space="0" w:color="auto"/>
                                <w:bottom w:val="none" w:sz="0" w:space="0" w:color="auto"/>
                                <w:right w:val="none" w:sz="0" w:space="0" w:color="auto"/>
                              </w:divBdr>
                              <w:divsChild>
                                <w:div w:id="74175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0290663">
      <w:bodyDiv w:val="1"/>
      <w:marLeft w:val="0"/>
      <w:marRight w:val="0"/>
      <w:marTop w:val="0"/>
      <w:marBottom w:val="0"/>
      <w:divBdr>
        <w:top w:val="none" w:sz="0" w:space="0" w:color="auto"/>
        <w:left w:val="none" w:sz="0" w:space="0" w:color="auto"/>
        <w:bottom w:val="none" w:sz="0" w:space="0" w:color="auto"/>
        <w:right w:val="none" w:sz="0" w:space="0" w:color="auto"/>
      </w:divBdr>
      <w:divsChild>
        <w:div w:id="1818297553">
          <w:marLeft w:val="0"/>
          <w:marRight w:val="0"/>
          <w:marTop w:val="0"/>
          <w:marBottom w:val="0"/>
          <w:divBdr>
            <w:top w:val="none" w:sz="0" w:space="0" w:color="auto"/>
            <w:left w:val="none" w:sz="0" w:space="0" w:color="auto"/>
            <w:bottom w:val="none" w:sz="0" w:space="0" w:color="auto"/>
            <w:right w:val="none" w:sz="0" w:space="0" w:color="auto"/>
          </w:divBdr>
          <w:divsChild>
            <w:div w:id="1191719155">
              <w:marLeft w:val="0"/>
              <w:marRight w:val="0"/>
              <w:marTop w:val="0"/>
              <w:marBottom w:val="0"/>
              <w:divBdr>
                <w:top w:val="none" w:sz="0" w:space="0" w:color="auto"/>
                <w:left w:val="none" w:sz="0" w:space="0" w:color="auto"/>
                <w:bottom w:val="none" w:sz="0" w:space="0" w:color="auto"/>
                <w:right w:val="none" w:sz="0" w:space="0" w:color="auto"/>
              </w:divBdr>
              <w:divsChild>
                <w:div w:id="1513452000">
                  <w:marLeft w:val="0"/>
                  <w:marRight w:val="0"/>
                  <w:marTop w:val="0"/>
                  <w:marBottom w:val="0"/>
                  <w:divBdr>
                    <w:top w:val="single" w:sz="4" w:space="0" w:color="E1E0DF"/>
                    <w:left w:val="single" w:sz="4" w:space="0" w:color="E1E0DF"/>
                    <w:bottom w:val="single" w:sz="4" w:space="0" w:color="E1E0DF"/>
                    <w:right w:val="single" w:sz="4" w:space="0" w:color="E1E0DF"/>
                  </w:divBdr>
                  <w:divsChild>
                    <w:div w:id="554631617">
                      <w:marLeft w:val="0"/>
                      <w:marRight w:val="0"/>
                      <w:marTop w:val="0"/>
                      <w:marBottom w:val="0"/>
                      <w:divBdr>
                        <w:top w:val="none" w:sz="0" w:space="0" w:color="auto"/>
                        <w:left w:val="none" w:sz="0" w:space="0" w:color="auto"/>
                        <w:bottom w:val="none" w:sz="0" w:space="0" w:color="auto"/>
                        <w:right w:val="none" w:sz="0" w:space="0" w:color="auto"/>
                      </w:divBdr>
                      <w:divsChild>
                        <w:div w:id="333653919">
                          <w:marLeft w:val="0"/>
                          <w:marRight w:val="0"/>
                          <w:marTop w:val="0"/>
                          <w:marBottom w:val="0"/>
                          <w:divBdr>
                            <w:top w:val="none" w:sz="0" w:space="0" w:color="auto"/>
                            <w:left w:val="none" w:sz="0" w:space="0" w:color="auto"/>
                            <w:bottom w:val="none" w:sz="0" w:space="0" w:color="auto"/>
                            <w:right w:val="none" w:sz="0" w:space="0" w:color="auto"/>
                          </w:divBdr>
                          <w:divsChild>
                            <w:div w:id="1996832196">
                              <w:marLeft w:val="0"/>
                              <w:marRight w:val="0"/>
                              <w:marTop w:val="0"/>
                              <w:marBottom w:val="0"/>
                              <w:divBdr>
                                <w:top w:val="none" w:sz="0" w:space="0" w:color="auto"/>
                                <w:left w:val="none" w:sz="0" w:space="0" w:color="auto"/>
                                <w:bottom w:val="none" w:sz="0" w:space="0" w:color="auto"/>
                                <w:right w:val="none" w:sz="0" w:space="0" w:color="auto"/>
                              </w:divBdr>
                              <w:divsChild>
                                <w:div w:id="135635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0531875">
      <w:bodyDiv w:val="1"/>
      <w:marLeft w:val="0"/>
      <w:marRight w:val="0"/>
      <w:marTop w:val="0"/>
      <w:marBottom w:val="0"/>
      <w:divBdr>
        <w:top w:val="none" w:sz="0" w:space="0" w:color="auto"/>
        <w:left w:val="none" w:sz="0" w:space="0" w:color="auto"/>
        <w:bottom w:val="none" w:sz="0" w:space="0" w:color="auto"/>
        <w:right w:val="none" w:sz="0" w:space="0" w:color="auto"/>
      </w:divBdr>
      <w:divsChild>
        <w:div w:id="1503543880">
          <w:marLeft w:val="0"/>
          <w:marRight w:val="0"/>
          <w:marTop w:val="0"/>
          <w:marBottom w:val="0"/>
          <w:divBdr>
            <w:top w:val="none" w:sz="0" w:space="0" w:color="auto"/>
            <w:left w:val="none" w:sz="0" w:space="0" w:color="auto"/>
            <w:bottom w:val="none" w:sz="0" w:space="0" w:color="auto"/>
            <w:right w:val="none" w:sz="0" w:space="0" w:color="auto"/>
          </w:divBdr>
          <w:divsChild>
            <w:div w:id="76293618">
              <w:marLeft w:val="0"/>
              <w:marRight w:val="0"/>
              <w:marTop w:val="0"/>
              <w:marBottom w:val="0"/>
              <w:divBdr>
                <w:top w:val="none" w:sz="0" w:space="0" w:color="auto"/>
                <w:left w:val="none" w:sz="0" w:space="0" w:color="auto"/>
                <w:bottom w:val="none" w:sz="0" w:space="0" w:color="auto"/>
                <w:right w:val="none" w:sz="0" w:space="0" w:color="auto"/>
              </w:divBdr>
              <w:divsChild>
                <w:div w:id="1102916714">
                  <w:marLeft w:val="0"/>
                  <w:marRight w:val="0"/>
                  <w:marTop w:val="0"/>
                  <w:marBottom w:val="0"/>
                  <w:divBdr>
                    <w:top w:val="single" w:sz="4" w:space="0" w:color="E1E0DF"/>
                    <w:left w:val="single" w:sz="4" w:space="0" w:color="E1E0DF"/>
                    <w:bottom w:val="single" w:sz="4" w:space="0" w:color="E1E0DF"/>
                    <w:right w:val="single" w:sz="4" w:space="0" w:color="E1E0DF"/>
                  </w:divBdr>
                  <w:divsChild>
                    <w:div w:id="1178891471">
                      <w:marLeft w:val="0"/>
                      <w:marRight w:val="0"/>
                      <w:marTop w:val="0"/>
                      <w:marBottom w:val="0"/>
                      <w:divBdr>
                        <w:top w:val="none" w:sz="0" w:space="0" w:color="auto"/>
                        <w:left w:val="none" w:sz="0" w:space="0" w:color="auto"/>
                        <w:bottom w:val="none" w:sz="0" w:space="0" w:color="auto"/>
                        <w:right w:val="none" w:sz="0" w:space="0" w:color="auto"/>
                      </w:divBdr>
                      <w:divsChild>
                        <w:div w:id="686833403">
                          <w:marLeft w:val="0"/>
                          <w:marRight w:val="0"/>
                          <w:marTop w:val="0"/>
                          <w:marBottom w:val="0"/>
                          <w:divBdr>
                            <w:top w:val="none" w:sz="0" w:space="0" w:color="auto"/>
                            <w:left w:val="none" w:sz="0" w:space="0" w:color="auto"/>
                            <w:bottom w:val="none" w:sz="0" w:space="0" w:color="auto"/>
                            <w:right w:val="none" w:sz="0" w:space="0" w:color="auto"/>
                          </w:divBdr>
                          <w:divsChild>
                            <w:div w:id="463890030">
                              <w:marLeft w:val="0"/>
                              <w:marRight w:val="0"/>
                              <w:marTop w:val="0"/>
                              <w:marBottom w:val="0"/>
                              <w:divBdr>
                                <w:top w:val="none" w:sz="0" w:space="0" w:color="auto"/>
                                <w:left w:val="none" w:sz="0" w:space="0" w:color="auto"/>
                                <w:bottom w:val="none" w:sz="0" w:space="0" w:color="auto"/>
                                <w:right w:val="none" w:sz="0" w:space="0" w:color="auto"/>
                              </w:divBdr>
                              <w:divsChild>
                                <w:div w:id="8527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0949739">
      <w:bodyDiv w:val="1"/>
      <w:marLeft w:val="0"/>
      <w:marRight w:val="0"/>
      <w:marTop w:val="0"/>
      <w:marBottom w:val="0"/>
      <w:divBdr>
        <w:top w:val="none" w:sz="0" w:space="0" w:color="auto"/>
        <w:left w:val="none" w:sz="0" w:space="0" w:color="auto"/>
        <w:bottom w:val="none" w:sz="0" w:space="0" w:color="auto"/>
        <w:right w:val="none" w:sz="0" w:space="0" w:color="auto"/>
      </w:divBdr>
      <w:divsChild>
        <w:div w:id="2012487628">
          <w:marLeft w:val="0"/>
          <w:marRight w:val="0"/>
          <w:marTop w:val="0"/>
          <w:marBottom w:val="0"/>
          <w:divBdr>
            <w:top w:val="none" w:sz="0" w:space="0" w:color="auto"/>
            <w:left w:val="none" w:sz="0" w:space="0" w:color="auto"/>
            <w:bottom w:val="none" w:sz="0" w:space="0" w:color="auto"/>
            <w:right w:val="none" w:sz="0" w:space="0" w:color="auto"/>
          </w:divBdr>
          <w:divsChild>
            <w:div w:id="286813008">
              <w:marLeft w:val="0"/>
              <w:marRight w:val="0"/>
              <w:marTop w:val="0"/>
              <w:marBottom w:val="0"/>
              <w:divBdr>
                <w:top w:val="none" w:sz="0" w:space="0" w:color="auto"/>
                <w:left w:val="none" w:sz="0" w:space="0" w:color="auto"/>
                <w:bottom w:val="none" w:sz="0" w:space="0" w:color="auto"/>
                <w:right w:val="none" w:sz="0" w:space="0" w:color="auto"/>
              </w:divBdr>
              <w:divsChild>
                <w:div w:id="748159994">
                  <w:marLeft w:val="0"/>
                  <w:marRight w:val="0"/>
                  <w:marTop w:val="0"/>
                  <w:marBottom w:val="0"/>
                  <w:divBdr>
                    <w:top w:val="single" w:sz="4" w:space="0" w:color="E1E0DF"/>
                    <w:left w:val="single" w:sz="4" w:space="0" w:color="E1E0DF"/>
                    <w:bottom w:val="single" w:sz="4" w:space="0" w:color="E1E0DF"/>
                    <w:right w:val="single" w:sz="4" w:space="0" w:color="E1E0DF"/>
                  </w:divBdr>
                  <w:divsChild>
                    <w:div w:id="1575506280">
                      <w:marLeft w:val="0"/>
                      <w:marRight w:val="0"/>
                      <w:marTop w:val="0"/>
                      <w:marBottom w:val="0"/>
                      <w:divBdr>
                        <w:top w:val="none" w:sz="0" w:space="0" w:color="auto"/>
                        <w:left w:val="none" w:sz="0" w:space="0" w:color="auto"/>
                        <w:bottom w:val="none" w:sz="0" w:space="0" w:color="auto"/>
                        <w:right w:val="none" w:sz="0" w:space="0" w:color="auto"/>
                      </w:divBdr>
                      <w:divsChild>
                        <w:div w:id="968558665">
                          <w:marLeft w:val="0"/>
                          <w:marRight w:val="0"/>
                          <w:marTop w:val="0"/>
                          <w:marBottom w:val="0"/>
                          <w:divBdr>
                            <w:top w:val="none" w:sz="0" w:space="0" w:color="auto"/>
                            <w:left w:val="none" w:sz="0" w:space="0" w:color="auto"/>
                            <w:bottom w:val="none" w:sz="0" w:space="0" w:color="auto"/>
                            <w:right w:val="none" w:sz="0" w:space="0" w:color="auto"/>
                          </w:divBdr>
                          <w:divsChild>
                            <w:div w:id="1250507134">
                              <w:marLeft w:val="0"/>
                              <w:marRight w:val="0"/>
                              <w:marTop w:val="0"/>
                              <w:marBottom w:val="0"/>
                              <w:divBdr>
                                <w:top w:val="none" w:sz="0" w:space="0" w:color="auto"/>
                                <w:left w:val="none" w:sz="0" w:space="0" w:color="auto"/>
                                <w:bottom w:val="none" w:sz="0" w:space="0" w:color="auto"/>
                                <w:right w:val="none" w:sz="0" w:space="0" w:color="auto"/>
                              </w:divBdr>
                              <w:divsChild>
                                <w:div w:id="113098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1796045">
      <w:bodyDiv w:val="1"/>
      <w:marLeft w:val="0"/>
      <w:marRight w:val="0"/>
      <w:marTop w:val="0"/>
      <w:marBottom w:val="0"/>
      <w:divBdr>
        <w:top w:val="none" w:sz="0" w:space="0" w:color="auto"/>
        <w:left w:val="none" w:sz="0" w:space="0" w:color="auto"/>
        <w:bottom w:val="none" w:sz="0" w:space="0" w:color="auto"/>
        <w:right w:val="none" w:sz="0" w:space="0" w:color="auto"/>
      </w:divBdr>
      <w:divsChild>
        <w:div w:id="545801193">
          <w:marLeft w:val="0"/>
          <w:marRight w:val="0"/>
          <w:marTop w:val="0"/>
          <w:marBottom w:val="0"/>
          <w:divBdr>
            <w:top w:val="none" w:sz="0" w:space="0" w:color="auto"/>
            <w:left w:val="none" w:sz="0" w:space="0" w:color="auto"/>
            <w:bottom w:val="none" w:sz="0" w:space="0" w:color="auto"/>
            <w:right w:val="none" w:sz="0" w:space="0" w:color="auto"/>
          </w:divBdr>
          <w:divsChild>
            <w:div w:id="787502901">
              <w:marLeft w:val="0"/>
              <w:marRight w:val="0"/>
              <w:marTop w:val="0"/>
              <w:marBottom w:val="0"/>
              <w:divBdr>
                <w:top w:val="none" w:sz="0" w:space="0" w:color="auto"/>
                <w:left w:val="none" w:sz="0" w:space="0" w:color="auto"/>
                <w:bottom w:val="none" w:sz="0" w:space="0" w:color="auto"/>
                <w:right w:val="none" w:sz="0" w:space="0" w:color="auto"/>
              </w:divBdr>
              <w:divsChild>
                <w:div w:id="1878204399">
                  <w:marLeft w:val="0"/>
                  <w:marRight w:val="0"/>
                  <w:marTop w:val="0"/>
                  <w:marBottom w:val="0"/>
                  <w:divBdr>
                    <w:top w:val="none" w:sz="0" w:space="0" w:color="auto"/>
                    <w:left w:val="none" w:sz="0" w:space="0" w:color="auto"/>
                    <w:bottom w:val="none" w:sz="0" w:space="0" w:color="auto"/>
                    <w:right w:val="none" w:sz="0" w:space="0" w:color="auto"/>
                  </w:divBdr>
                  <w:divsChild>
                    <w:div w:id="209919091">
                      <w:marLeft w:val="0"/>
                      <w:marRight w:val="0"/>
                      <w:marTop w:val="0"/>
                      <w:marBottom w:val="0"/>
                      <w:divBdr>
                        <w:top w:val="none" w:sz="0" w:space="0" w:color="auto"/>
                        <w:left w:val="none" w:sz="0" w:space="0" w:color="auto"/>
                        <w:bottom w:val="none" w:sz="0" w:space="0" w:color="auto"/>
                        <w:right w:val="none" w:sz="0" w:space="0" w:color="auto"/>
                      </w:divBdr>
                      <w:divsChild>
                        <w:div w:id="118982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2566833">
      <w:bodyDiv w:val="1"/>
      <w:marLeft w:val="0"/>
      <w:marRight w:val="0"/>
      <w:marTop w:val="0"/>
      <w:marBottom w:val="0"/>
      <w:divBdr>
        <w:top w:val="none" w:sz="0" w:space="0" w:color="auto"/>
        <w:left w:val="none" w:sz="0" w:space="0" w:color="auto"/>
        <w:bottom w:val="none" w:sz="0" w:space="0" w:color="auto"/>
        <w:right w:val="none" w:sz="0" w:space="0" w:color="auto"/>
      </w:divBdr>
      <w:divsChild>
        <w:div w:id="562831351">
          <w:marLeft w:val="0"/>
          <w:marRight w:val="0"/>
          <w:marTop w:val="0"/>
          <w:marBottom w:val="0"/>
          <w:divBdr>
            <w:top w:val="none" w:sz="0" w:space="0" w:color="auto"/>
            <w:left w:val="none" w:sz="0" w:space="0" w:color="auto"/>
            <w:bottom w:val="none" w:sz="0" w:space="0" w:color="auto"/>
            <w:right w:val="none" w:sz="0" w:space="0" w:color="auto"/>
          </w:divBdr>
          <w:divsChild>
            <w:div w:id="1104425578">
              <w:marLeft w:val="0"/>
              <w:marRight w:val="0"/>
              <w:marTop w:val="0"/>
              <w:marBottom w:val="0"/>
              <w:divBdr>
                <w:top w:val="none" w:sz="0" w:space="0" w:color="auto"/>
                <w:left w:val="none" w:sz="0" w:space="0" w:color="auto"/>
                <w:bottom w:val="none" w:sz="0" w:space="0" w:color="auto"/>
                <w:right w:val="none" w:sz="0" w:space="0" w:color="auto"/>
              </w:divBdr>
              <w:divsChild>
                <w:div w:id="171074091">
                  <w:marLeft w:val="0"/>
                  <w:marRight w:val="0"/>
                  <w:marTop w:val="0"/>
                  <w:marBottom w:val="0"/>
                  <w:divBdr>
                    <w:top w:val="none" w:sz="0" w:space="0" w:color="auto"/>
                    <w:left w:val="none" w:sz="0" w:space="0" w:color="auto"/>
                    <w:bottom w:val="none" w:sz="0" w:space="0" w:color="auto"/>
                    <w:right w:val="none" w:sz="0" w:space="0" w:color="auto"/>
                  </w:divBdr>
                  <w:divsChild>
                    <w:div w:id="326246256">
                      <w:marLeft w:val="0"/>
                      <w:marRight w:val="0"/>
                      <w:marTop w:val="0"/>
                      <w:marBottom w:val="0"/>
                      <w:divBdr>
                        <w:top w:val="none" w:sz="0" w:space="0" w:color="auto"/>
                        <w:left w:val="none" w:sz="0" w:space="0" w:color="auto"/>
                        <w:bottom w:val="none" w:sz="0" w:space="0" w:color="auto"/>
                        <w:right w:val="none" w:sz="0" w:space="0" w:color="auto"/>
                      </w:divBdr>
                      <w:divsChild>
                        <w:div w:id="166882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2694043">
      <w:bodyDiv w:val="1"/>
      <w:marLeft w:val="0"/>
      <w:marRight w:val="0"/>
      <w:marTop w:val="0"/>
      <w:marBottom w:val="0"/>
      <w:divBdr>
        <w:top w:val="none" w:sz="0" w:space="0" w:color="auto"/>
        <w:left w:val="none" w:sz="0" w:space="0" w:color="auto"/>
        <w:bottom w:val="none" w:sz="0" w:space="0" w:color="auto"/>
        <w:right w:val="none" w:sz="0" w:space="0" w:color="auto"/>
      </w:divBdr>
      <w:divsChild>
        <w:div w:id="1594361602">
          <w:marLeft w:val="0"/>
          <w:marRight w:val="0"/>
          <w:marTop w:val="0"/>
          <w:marBottom w:val="0"/>
          <w:divBdr>
            <w:top w:val="none" w:sz="0" w:space="0" w:color="auto"/>
            <w:left w:val="none" w:sz="0" w:space="0" w:color="auto"/>
            <w:bottom w:val="none" w:sz="0" w:space="0" w:color="auto"/>
            <w:right w:val="none" w:sz="0" w:space="0" w:color="auto"/>
          </w:divBdr>
          <w:divsChild>
            <w:div w:id="1877035029">
              <w:marLeft w:val="0"/>
              <w:marRight w:val="0"/>
              <w:marTop w:val="0"/>
              <w:marBottom w:val="0"/>
              <w:divBdr>
                <w:top w:val="none" w:sz="0" w:space="0" w:color="auto"/>
                <w:left w:val="none" w:sz="0" w:space="0" w:color="auto"/>
                <w:bottom w:val="none" w:sz="0" w:space="0" w:color="auto"/>
                <w:right w:val="none" w:sz="0" w:space="0" w:color="auto"/>
              </w:divBdr>
              <w:divsChild>
                <w:div w:id="587926919">
                  <w:marLeft w:val="0"/>
                  <w:marRight w:val="0"/>
                  <w:marTop w:val="0"/>
                  <w:marBottom w:val="0"/>
                  <w:divBdr>
                    <w:top w:val="single" w:sz="4" w:space="0" w:color="E1E0DF"/>
                    <w:left w:val="single" w:sz="4" w:space="0" w:color="E1E0DF"/>
                    <w:bottom w:val="single" w:sz="4" w:space="0" w:color="E1E0DF"/>
                    <w:right w:val="single" w:sz="4" w:space="0" w:color="E1E0DF"/>
                  </w:divBdr>
                  <w:divsChild>
                    <w:div w:id="33504508">
                      <w:marLeft w:val="0"/>
                      <w:marRight w:val="0"/>
                      <w:marTop w:val="0"/>
                      <w:marBottom w:val="0"/>
                      <w:divBdr>
                        <w:top w:val="none" w:sz="0" w:space="0" w:color="auto"/>
                        <w:left w:val="none" w:sz="0" w:space="0" w:color="auto"/>
                        <w:bottom w:val="none" w:sz="0" w:space="0" w:color="auto"/>
                        <w:right w:val="none" w:sz="0" w:space="0" w:color="auto"/>
                      </w:divBdr>
                      <w:divsChild>
                        <w:div w:id="676227269">
                          <w:marLeft w:val="0"/>
                          <w:marRight w:val="0"/>
                          <w:marTop w:val="0"/>
                          <w:marBottom w:val="0"/>
                          <w:divBdr>
                            <w:top w:val="none" w:sz="0" w:space="0" w:color="auto"/>
                            <w:left w:val="none" w:sz="0" w:space="0" w:color="auto"/>
                            <w:bottom w:val="none" w:sz="0" w:space="0" w:color="auto"/>
                            <w:right w:val="none" w:sz="0" w:space="0" w:color="auto"/>
                          </w:divBdr>
                          <w:divsChild>
                            <w:div w:id="44525583">
                              <w:marLeft w:val="0"/>
                              <w:marRight w:val="0"/>
                              <w:marTop w:val="0"/>
                              <w:marBottom w:val="0"/>
                              <w:divBdr>
                                <w:top w:val="none" w:sz="0" w:space="0" w:color="auto"/>
                                <w:left w:val="none" w:sz="0" w:space="0" w:color="auto"/>
                                <w:bottom w:val="none" w:sz="0" w:space="0" w:color="auto"/>
                                <w:right w:val="none" w:sz="0" w:space="0" w:color="auto"/>
                              </w:divBdr>
                              <w:divsChild>
                                <w:div w:id="2451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4610699">
      <w:bodyDiv w:val="1"/>
      <w:marLeft w:val="0"/>
      <w:marRight w:val="0"/>
      <w:marTop w:val="0"/>
      <w:marBottom w:val="0"/>
      <w:divBdr>
        <w:top w:val="none" w:sz="0" w:space="0" w:color="auto"/>
        <w:left w:val="none" w:sz="0" w:space="0" w:color="auto"/>
        <w:bottom w:val="none" w:sz="0" w:space="0" w:color="auto"/>
        <w:right w:val="none" w:sz="0" w:space="0" w:color="auto"/>
      </w:divBdr>
      <w:divsChild>
        <w:div w:id="1681424308">
          <w:marLeft w:val="0"/>
          <w:marRight w:val="0"/>
          <w:marTop w:val="0"/>
          <w:marBottom w:val="0"/>
          <w:divBdr>
            <w:top w:val="none" w:sz="0" w:space="0" w:color="auto"/>
            <w:left w:val="none" w:sz="0" w:space="0" w:color="auto"/>
            <w:bottom w:val="none" w:sz="0" w:space="0" w:color="auto"/>
            <w:right w:val="none" w:sz="0" w:space="0" w:color="auto"/>
          </w:divBdr>
          <w:divsChild>
            <w:div w:id="1317539730">
              <w:marLeft w:val="0"/>
              <w:marRight w:val="0"/>
              <w:marTop w:val="0"/>
              <w:marBottom w:val="0"/>
              <w:divBdr>
                <w:top w:val="none" w:sz="0" w:space="0" w:color="auto"/>
                <w:left w:val="none" w:sz="0" w:space="0" w:color="auto"/>
                <w:bottom w:val="none" w:sz="0" w:space="0" w:color="auto"/>
                <w:right w:val="none" w:sz="0" w:space="0" w:color="auto"/>
              </w:divBdr>
              <w:divsChild>
                <w:div w:id="1610162851">
                  <w:marLeft w:val="0"/>
                  <w:marRight w:val="0"/>
                  <w:marTop w:val="0"/>
                  <w:marBottom w:val="0"/>
                  <w:divBdr>
                    <w:top w:val="none" w:sz="0" w:space="0" w:color="auto"/>
                    <w:left w:val="none" w:sz="0" w:space="0" w:color="auto"/>
                    <w:bottom w:val="none" w:sz="0" w:space="0" w:color="auto"/>
                    <w:right w:val="none" w:sz="0" w:space="0" w:color="auto"/>
                  </w:divBdr>
                  <w:divsChild>
                    <w:div w:id="729042755">
                      <w:marLeft w:val="0"/>
                      <w:marRight w:val="0"/>
                      <w:marTop w:val="0"/>
                      <w:marBottom w:val="0"/>
                      <w:divBdr>
                        <w:top w:val="none" w:sz="0" w:space="0" w:color="auto"/>
                        <w:left w:val="none" w:sz="0" w:space="0" w:color="auto"/>
                        <w:bottom w:val="none" w:sz="0" w:space="0" w:color="auto"/>
                        <w:right w:val="none" w:sz="0" w:space="0" w:color="auto"/>
                      </w:divBdr>
                      <w:divsChild>
                        <w:div w:id="176583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4611973">
      <w:bodyDiv w:val="1"/>
      <w:marLeft w:val="0"/>
      <w:marRight w:val="0"/>
      <w:marTop w:val="0"/>
      <w:marBottom w:val="0"/>
      <w:divBdr>
        <w:top w:val="none" w:sz="0" w:space="0" w:color="auto"/>
        <w:left w:val="none" w:sz="0" w:space="0" w:color="auto"/>
        <w:bottom w:val="none" w:sz="0" w:space="0" w:color="auto"/>
        <w:right w:val="none" w:sz="0" w:space="0" w:color="auto"/>
      </w:divBdr>
      <w:divsChild>
        <w:div w:id="2131626164">
          <w:marLeft w:val="0"/>
          <w:marRight w:val="0"/>
          <w:marTop w:val="0"/>
          <w:marBottom w:val="0"/>
          <w:divBdr>
            <w:top w:val="none" w:sz="0" w:space="0" w:color="auto"/>
            <w:left w:val="none" w:sz="0" w:space="0" w:color="auto"/>
            <w:bottom w:val="none" w:sz="0" w:space="0" w:color="auto"/>
            <w:right w:val="none" w:sz="0" w:space="0" w:color="auto"/>
          </w:divBdr>
          <w:divsChild>
            <w:div w:id="1394541268">
              <w:marLeft w:val="0"/>
              <w:marRight w:val="0"/>
              <w:marTop w:val="0"/>
              <w:marBottom w:val="0"/>
              <w:divBdr>
                <w:top w:val="none" w:sz="0" w:space="0" w:color="auto"/>
                <w:left w:val="none" w:sz="0" w:space="0" w:color="auto"/>
                <w:bottom w:val="none" w:sz="0" w:space="0" w:color="auto"/>
                <w:right w:val="none" w:sz="0" w:space="0" w:color="auto"/>
              </w:divBdr>
              <w:divsChild>
                <w:div w:id="1452631383">
                  <w:marLeft w:val="0"/>
                  <w:marRight w:val="0"/>
                  <w:marTop w:val="0"/>
                  <w:marBottom w:val="0"/>
                  <w:divBdr>
                    <w:top w:val="none" w:sz="0" w:space="0" w:color="auto"/>
                    <w:left w:val="none" w:sz="0" w:space="0" w:color="auto"/>
                    <w:bottom w:val="none" w:sz="0" w:space="0" w:color="auto"/>
                    <w:right w:val="none" w:sz="0" w:space="0" w:color="auto"/>
                  </w:divBdr>
                  <w:divsChild>
                    <w:div w:id="426659074">
                      <w:marLeft w:val="0"/>
                      <w:marRight w:val="0"/>
                      <w:marTop w:val="0"/>
                      <w:marBottom w:val="0"/>
                      <w:divBdr>
                        <w:top w:val="none" w:sz="0" w:space="0" w:color="auto"/>
                        <w:left w:val="none" w:sz="0" w:space="0" w:color="auto"/>
                        <w:bottom w:val="none" w:sz="0" w:space="0" w:color="auto"/>
                        <w:right w:val="none" w:sz="0" w:space="0" w:color="auto"/>
                      </w:divBdr>
                      <w:divsChild>
                        <w:div w:id="154096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929127">
      <w:bodyDiv w:val="1"/>
      <w:marLeft w:val="0"/>
      <w:marRight w:val="0"/>
      <w:marTop w:val="0"/>
      <w:marBottom w:val="0"/>
      <w:divBdr>
        <w:top w:val="none" w:sz="0" w:space="0" w:color="auto"/>
        <w:left w:val="none" w:sz="0" w:space="0" w:color="auto"/>
        <w:bottom w:val="none" w:sz="0" w:space="0" w:color="auto"/>
        <w:right w:val="none" w:sz="0" w:space="0" w:color="auto"/>
      </w:divBdr>
      <w:divsChild>
        <w:div w:id="1021316409">
          <w:marLeft w:val="0"/>
          <w:marRight w:val="0"/>
          <w:marTop w:val="0"/>
          <w:marBottom w:val="0"/>
          <w:divBdr>
            <w:top w:val="none" w:sz="0" w:space="0" w:color="auto"/>
            <w:left w:val="none" w:sz="0" w:space="0" w:color="auto"/>
            <w:bottom w:val="none" w:sz="0" w:space="0" w:color="auto"/>
            <w:right w:val="none" w:sz="0" w:space="0" w:color="auto"/>
          </w:divBdr>
          <w:divsChild>
            <w:div w:id="460804100">
              <w:marLeft w:val="0"/>
              <w:marRight w:val="0"/>
              <w:marTop w:val="0"/>
              <w:marBottom w:val="0"/>
              <w:divBdr>
                <w:top w:val="none" w:sz="0" w:space="0" w:color="auto"/>
                <w:left w:val="none" w:sz="0" w:space="0" w:color="auto"/>
                <w:bottom w:val="none" w:sz="0" w:space="0" w:color="auto"/>
                <w:right w:val="none" w:sz="0" w:space="0" w:color="auto"/>
              </w:divBdr>
              <w:divsChild>
                <w:div w:id="1572541405">
                  <w:marLeft w:val="0"/>
                  <w:marRight w:val="0"/>
                  <w:marTop w:val="0"/>
                  <w:marBottom w:val="0"/>
                  <w:divBdr>
                    <w:top w:val="single" w:sz="4" w:space="0" w:color="E1E0DF"/>
                    <w:left w:val="single" w:sz="4" w:space="0" w:color="E1E0DF"/>
                    <w:bottom w:val="single" w:sz="4" w:space="0" w:color="E1E0DF"/>
                    <w:right w:val="single" w:sz="4" w:space="0" w:color="E1E0DF"/>
                  </w:divBdr>
                  <w:divsChild>
                    <w:div w:id="1832285228">
                      <w:marLeft w:val="0"/>
                      <w:marRight w:val="0"/>
                      <w:marTop w:val="0"/>
                      <w:marBottom w:val="0"/>
                      <w:divBdr>
                        <w:top w:val="none" w:sz="0" w:space="0" w:color="auto"/>
                        <w:left w:val="none" w:sz="0" w:space="0" w:color="auto"/>
                        <w:bottom w:val="none" w:sz="0" w:space="0" w:color="auto"/>
                        <w:right w:val="none" w:sz="0" w:space="0" w:color="auto"/>
                      </w:divBdr>
                      <w:divsChild>
                        <w:div w:id="2031030443">
                          <w:marLeft w:val="0"/>
                          <w:marRight w:val="0"/>
                          <w:marTop w:val="0"/>
                          <w:marBottom w:val="0"/>
                          <w:divBdr>
                            <w:top w:val="none" w:sz="0" w:space="0" w:color="auto"/>
                            <w:left w:val="none" w:sz="0" w:space="0" w:color="auto"/>
                            <w:bottom w:val="none" w:sz="0" w:space="0" w:color="auto"/>
                            <w:right w:val="none" w:sz="0" w:space="0" w:color="auto"/>
                          </w:divBdr>
                          <w:divsChild>
                            <w:div w:id="1946032216">
                              <w:marLeft w:val="0"/>
                              <w:marRight w:val="0"/>
                              <w:marTop w:val="0"/>
                              <w:marBottom w:val="0"/>
                              <w:divBdr>
                                <w:top w:val="none" w:sz="0" w:space="0" w:color="auto"/>
                                <w:left w:val="none" w:sz="0" w:space="0" w:color="auto"/>
                                <w:bottom w:val="none" w:sz="0" w:space="0" w:color="auto"/>
                                <w:right w:val="none" w:sz="0" w:space="0" w:color="auto"/>
                              </w:divBdr>
                              <w:divsChild>
                                <w:div w:id="51808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9119883">
      <w:bodyDiv w:val="1"/>
      <w:marLeft w:val="0"/>
      <w:marRight w:val="0"/>
      <w:marTop w:val="0"/>
      <w:marBottom w:val="0"/>
      <w:divBdr>
        <w:top w:val="none" w:sz="0" w:space="0" w:color="auto"/>
        <w:left w:val="none" w:sz="0" w:space="0" w:color="auto"/>
        <w:bottom w:val="none" w:sz="0" w:space="0" w:color="auto"/>
        <w:right w:val="none" w:sz="0" w:space="0" w:color="auto"/>
      </w:divBdr>
      <w:divsChild>
        <w:div w:id="259145074">
          <w:marLeft w:val="0"/>
          <w:marRight w:val="0"/>
          <w:marTop w:val="0"/>
          <w:marBottom w:val="0"/>
          <w:divBdr>
            <w:top w:val="none" w:sz="0" w:space="0" w:color="auto"/>
            <w:left w:val="none" w:sz="0" w:space="0" w:color="auto"/>
            <w:bottom w:val="none" w:sz="0" w:space="0" w:color="auto"/>
            <w:right w:val="none" w:sz="0" w:space="0" w:color="auto"/>
          </w:divBdr>
          <w:divsChild>
            <w:div w:id="1227106581">
              <w:marLeft w:val="0"/>
              <w:marRight w:val="0"/>
              <w:marTop w:val="0"/>
              <w:marBottom w:val="0"/>
              <w:divBdr>
                <w:top w:val="none" w:sz="0" w:space="0" w:color="auto"/>
                <w:left w:val="none" w:sz="0" w:space="0" w:color="auto"/>
                <w:bottom w:val="none" w:sz="0" w:space="0" w:color="auto"/>
                <w:right w:val="none" w:sz="0" w:space="0" w:color="auto"/>
              </w:divBdr>
              <w:divsChild>
                <w:div w:id="855458289">
                  <w:marLeft w:val="0"/>
                  <w:marRight w:val="0"/>
                  <w:marTop w:val="0"/>
                  <w:marBottom w:val="0"/>
                  <w:divBdr>
                    <w:top w:val="none" w:sz="0" w:space="0" w:color="auto"/>
                    <w:left w:val="none" w:sz="0" w:space="0" w:color="auto"/>
                    <w:bottom w:val="none" w:sz="0" w:space="0" w:color="auto"/>
                    <w:right w:val="none" w:sz="0" w:space="0" w:color="auto"/>
                  </w:divBdr>
                  <w:divsChild>
                    <w:div w:id="1673992238">
                      <w:marLeft w:val="0"/>
                      <w:marRight w:val="0"/>
                      <w:marTop w:val="0"/>
                      <w:marBottom w:val="0"/>
                      <w:divBdr>
                        <w:top w:val="none" w:sz="0" w:space="0" w:color="auto"/>
                        <w:left w:val="none" w:sz="0" w:space="0" w:color="auto"/>
                        <w:bottom w:val="none" w:sz="0" w:space="0" w:color="auto"/>
                        <w:right w:val="none" w:sz="0" w:space="0" w:color="auto"/>
                      </w:divBdr>
                      <w:divsChild>
                        <w:div w:id="23404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051811">
      <w:bodyDiv w:val="1"/>
      <w:marLeft w:val="0"/>
      <w:marRight w:val="0"/>
      <w:marTop w:val="0"/>
      <w:marBottom w:val="0"/>
      <w:divBdr>
        <w:top w:val="none" w:sz="0" w:space="0" w:color="auto"/>
        <w:left w:val="none" w:sz="0" w:space="0" w:color="auto"/>
        <w:bottom w:val="none" w:sz="0" w:space="0" w:color="auto"/>
        <w:right w:val="none" w:sz="0" w:space="0" w:color="auto"/>
      </w:divBdr>
      <w:divsChild>
        <w:div w:id="546374382">
          <w:marLeft w:val="0"/>
          <w:marRight w:val="0"/>
          <w:marTop w:val="0"/>
          <w:marBottom w:val="0"/>
          <w:divBdr>
            <w:top w:val="none" w:sz="0" w:space="0" w:color="auto"/>
            <w:left w:val="none" w:sz="0" w:space="0" w:color="auto"/>
            <w:bottom w:val="none" w:sz="0" w:space="0" w:color="auto"/>
            <w:right w:val="none" w:sz="0" w:space="0" w:color="auto"/>
          </w:divBdr>
          <w:divsChild>
            <w:div w:id="1364476793">
              <w:marLeft w:val="0"/>
              <w:marRight w:val="0"/>
              <w:marTop w:val="0"/>
              <w:marBottom w:val="0"/>
              <w:divBdr>
                <w:top w:val="none" w:sz="0" w:space="0" w:color="auto"/>
                <w:left w:val="none" w:sz="0" w:space="0" w:color="auto"/>
                <w:bottom w:val="none" w:sz="0" w:space="0" w:color="auto"/>
                <w:right w:val="none" w:sz="0" w:space="0" w:color="auto"/>
              </w:divBdr>
              <w:divsChild>
                <w:div w:id="442191269">
                  <w:marLeft w:val="0"/>
                  <w:marRight w:val="0"/>
                  <w:marTop w:val="0"/>
                  <w:marBottom w:val="0"/>
                  <w:divBdr>
                    <w:top w:val="single" w:sz="4" w:space="0" w:color="E1E0DF"/>
                    <w:left w:val="single" w:sz="4" w:space="0" w:color="E1E0DF"/>
                    <w:bottom w:val="single" w:sz="4" w:space="0" w:color="E1E0DF"/>
                    <w:right w:val="single" w:sz="4" w:space="0" w:color="E1E0DF"/>
                  </w:divBdr>
                  <w:divsChild>
                    <w:div w:id="1183284070">
                      <w:marLeft w:val="0"/>
                      <w:marRight w:val="0"/>
                      <w:marTop w:val="0"/>
                      <w:marBottom w:val="0"/>
                      <w:divBdr>
                        <w:top w:val="none" w:sz="0" w:space="0" w:color="auto"/>
                        <w:left w:val="none" w:sz="0" w:space="0" w:color="auto"/>
                        <w:bottom w:val="none" w:sz="0" w:space="0" w:color="auto"/>
                        <w:right w:val="none" w:sz="0" w:space="0" w:color="auto"/>
                      </w:divBdr>
                      <w:divsChild>
                        <w:div w:id="1911382788">
                          <w:marLeft w:val="0"/>
                          <w:marRight w:val="0"/>
                          <w:marTop w:val="0"/>
                          <w:marBottom w:val="0"/>
                          <w:divBdr>
                            <w:top w:val="none" w:sz="0" w:space="0" w:color="auto"/>
                            <w:left w:val="none" w:sz="0" w:space="0" w:color="auto"/>
                            <w:bottom w:val="none" w:sz="0" w:space="0" w:color="auto"/>
                            <w:right w:val="none" w:sz="0" w:space="0" w:color="auto"/>
                          </w:divBdr>
                          <w:divsChild>
                            <w:div w:id="848252960">
                              <w:marLeft w:val="0"/>
                              <w:marRight w:val="0"/>
                              <w:marTop w:val="0"/>
                              <w:marBottom w:val="0"/>
                              <w:divBdr>
                                <w:top w:val="none" w:sz="0" w:space="0" w:color="auto"/>
                                <w:left w:val="none" w:sz="0" w:space="0" w:color="auto"/>
                                <w:bottom w:val="none" w:sz="0" w:space="0" w:color="auto"/>
                                <w:right w:val="none" w:sz="0" w:space="0" w:color="auto"/>
                              </w:divBdr>
                              <w:divsChild>
                                <w:div w:id="20973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1429477">
      <w:bodyDiv w:val="1"/>
      <w:marLeft w:val="0"/>
      <w:marRight w:val="0"/>
      <w:marTop w:val="0"/>
      <w:marBottom w:val="0"/>
      <w:divBdr>
        <w:top w:val="none" w:sz="0" w:space="0" w:color="auto"/>
        <w:left w:val="none" w:sz="0" w:space="0" w:color="auto"/>
        <w:bottom w:val="none" w:sz="0" w:space="0" w:color="auto"/>
        <w:right w:val="none" w:sz="0" w:space="0" w:color="auto"/>
      </w:divBdr>
      <w:divsChild>
        <w:div w:id="1192261769">
          <w:marLeft w:val="0"/>
          <w:marRight w:val="0"/>
          <w:marTop w:val="0"/>
          <w:marBottom w:val="0"/>
          <w:divBdr>
            <w:top w:val="none" w:sz="0" w:space="0" w:color="auto"/>
            <w:left w:val="none" w:sz="0" w:space="0" w:color="auto"/>
            <w:bottom w:val="none" w:sz="0" w:space="0" w:color="auto"/>
            <w:right w:val="none" w:sz="0" w:space="0" w:color="auto"/>
          </w:divBdr>
          <w:divsChild>
            <w:div w:id="1876304563">
              <w:marLeft w:val="0"/>
              <w:marRight w:val="0"/>
              <w:marTop w:val="0"/>
              <w:marBottom w:val="0"/>
              <w:divBdr>
                <w:top w:val="none" w:sz="0" w:space="0" w:color="auto"/>
                <w:left w:val="none" w:sz="0" w:space="0" w:color="auto"/>
                <w:bottom w:val="none" w:sz="0" w:space="0" w:color="auto"/>
                <w:right w:val="none" w:sz="0" w:space="0" w:color="auto"/>
              </w:divBdr>
              <w:divsChild>
                <w:div w:id="553660359">
                  <w:marLeft w:val="0"/>
                  <w:marRight w:val="0"/>
                  <w:marTop w:val="0"/>
                  <w:marBottom w:val="0"/>
                  <w:divBdr>
                    <w:top w:val="single" w:sz="4" w:space="0" w:color="E1E0DF"/>
                    <w:left w:val="single" w:sz="4" w:space="0" w:color="E1E0DF"/>
                    <w:bottom w:val="single" w:sz="4" w:space="0" w:color="E1E0DF"/>
                    <w:right w:val="single" w:sz="4" w:space="0" w:color="E1E0DF"/>
                  </w:divBdr>
                  <w:divsChild>
                    <w:div w:id="1250576613">
                      <w:marLeft w:val="0"/>
                      <w:marRight w:val="0"/>
                      <w:marTop w:val="0"/>
                      <w:marBottom w:val="0"/>
                      <w:divBdr>
                        <w:top w:val="none" w:sz="0" w:space="0" w:color="auto"/>
                        <w:left w:val="none" w:sz="0" w:space="0" w:color="auto"/>
                        <w:bottom w:val="none" w:sz="0" w:space="0" w:color="auto"/>
                        <w:right w:val="none" w:sz="0" w:space="0" w:color="auto"/>
                      </w:divBdr>
                      <w:divsChild>
                        <w:div w:id="1008601798">
                          <w:marLeft w:val="0"/>
                          <w:marRight w:val="0"/>
                          <w:marTop w:val="0"/>
                          <w:marBottom w:val="0"/>
                          <w:divBdr>
                            <w:top w:val="none" w:sz="0" w:space="0" w:color="auto"/>
                            <w:left w:val="none" w:sz="0" w:space="0" w:color="auto"/>
                            <w:bottom w:val="none" w:sz="0" w:space="0" w:color="auto"/>
                            <w:right w:val="none" w:sz="0" w:space="0" w:color="auto"/>
                          </w:divBdr>
                          <w:divsChild>
                            <w:div w:id="222566099">
                              <w:marLeft w:val="0"/>
                              <w:marRight w:val="0"/>
                              <w:marTop w:val="0"/>
                              <w:marBottom w:val="0"/>
                              <w:divBdr>
                                <w:top w:val="none" w:sz="0" w:space="0" w:color="auto"/>
                                <w:left w:val="none" w:sz="0" w:space="0" w:color="auto"/>
                                <w:bottom w:val="none" w:sz="0" w:space="0" w:color="auto"/>
                                <w:right w:val="none" w:sz="0" w:space="0" w:color="auto"/>
                              </w:divBdr>
                              <w:divsChild>
                                <w:div w:id="25266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2473091">
      <w:bodyDiv w:val="1"/>
      <w:marLeft w:val="0"/>
      <w:marRight w:val="0"/>
      <w:marTop w:val="0"/>
      <w:marBottom w:val="0"/>
      <w:divBdr>
        <w:top w:val="none" w:sz="0" w:space="0" w:color="auto"/>
        <w:left w:val="none" w:sz="0" w:space="0" w:color="auto"/>
        <w:bottom w:val="none" w:sz="0" w:space="0" w:color="auto"/>
        <w:right w:val="none" w:sz="0" w:space="0" w:color="auto"/>
      </w:divBdr>
      <w:divsChild>
        <w:div w:id="1797332756">
          <w:marLeft w:val="0"/>
          <w:marRight w:val="0"/>
          <w:marTop w:val="0"/>
          <w:marBottom w:val="0"/>
          <w:divBdr>
            <w:top w:val="none" w:sz="0" w:space="0" w:color="auto"/>
            <w:left w:val="none" w:sz="0" w:space="0" w:color="auto"/>
            <w:bottom w:val="none" w:sz="0" w:space="0" w:color="auto"/>
            <w:right w:val="none" w:sz="0" w:space="0" w:color="auto"/>
          </w:divBdr>
          <w:divsChild>
            <w:div w:id="317153006">
              <w:marLeft w:val="0"/>
              <w:marRight w:val="0"/>
              <w:marTop w:val="0"/>
              <w:marBottom w:val="0"/>
              <w:divBdr>
                <w:top w:val="none" w:sz="0" w:space="0" w:color="auto"/>
                <w:left w:val="none" w:sz="0" w:space="0" w:color="auto"/>
                <w:bottom w:val="none" w:sz="0" w:space="0" w:color="auto"/>
                <w:right w:val="none" w:sz="0" w:space="0" w:color="auto"/>
              </w:divBdr>
              <w:divsChild>
                <w:div w:id="1595934681">
                  <w:marLeft w:val="0"/>
                  <w:marRight w:val="0"/>
                  <w:marTop w:val="0"/>
                  <w:marBottom w:val="0"/>
                  <w:divBdr>
                    <w:top w:val="single" w:sz="4" w:space="0" w:color="E1E0DF"/>
                    <w:left w:val="single" w:sz="4" w:space="0" w:color="E1E0DF"/>
                    <w:bottom w:val="single" w:sz="4" w:space="0" w:color="E1E0DF"/>
                    <w:right w:val="single" w:sz="4" w:space="0" w:color="E1E0DF"/>
                  </w:divBdr>
                  <w:divsChild>
                    <w:div w:id="1993487323">
                      <w:marLeft w:val="0"/>
                      <w:marRight w:val="0"/>
                      <w:marTop w:val="0"/>
                      <w:marBottom w:val="0"/>
                      <w:divBdr>
                        <w:top w:val="none" w:sz="0" w:space="0" w:color="auto"/>
                        <w:left w:val="none" w:sz="0" w:space="0" w:color="auto"/>
                        <w:bottom w:val="none" w:sz="0" w:space="0" w:color="auto"/>
                        <w:right w:val="none" w:sz="0" w:space="0" w:color="auto"/>
                      </w:divBdr>
                      <w:divsChild>
                        <w:div w:id="1756440615">
                          <w:marLeft w:val="0"/>
                          <w:marRight w:val="0"/>
                          <w:marTop w:val="0"/>
                          <w:marBottom w:val="0"/>
                          <w:divBdr>
                            <w:top w:val="none" w:sz="0" w:space="0" w:color="auto"/>
                            <w:left w:val="none" w:sz="0" w:space="0" w:color="auto"/>
                            <w:bottom w:val="none" w:sz="0" w:space="0" w:color="auto"/>
                            <w:right w:val="none" w:sz="0" w:space="0" w:color="auto"/>
                          </w:divBdr>
                          <w:divsChild>
                            <w:div w:id="1565872019">
                              <w:marLeft w:val="0"/>
                              <w:marRight w:val="0"/>
                              <w:marTop w:val="0"/>
                              <w:marBottom w:val="0"/>
                              <w:divBdr>
                                <w:top w:val="none" w:sz="0" w:space="0" w:color="auto"/>
                                <w:left w:val="none" w:sz="0" w:space="0" w:color="auto"/>
                                <w:bottom w:val="none" w:sz="0" w:space="0" w:color="auto"/>
                                <w:right w:val="none" w:sz="0" w:space="0" w:color="auto"/>
                              </w:divBdr>
                              <w:divsChild>
                                <w:div w:id="56298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4172028">
      <w:bodyDiv w:val="1"/>
      <w:marLeft w:val="0"/>
      <w:marRight w:val="0"/>
      <w:marTop w:val="0"/>
      <w:marBottom w:val="0"/>
      <w:divBdr>
        <w:top w:val="none" w:sz="0" w:space="0" w:color="auto"/>
        <w:left w:val="none" w:sz="0" w:space="0" w:color="auto"/>
        <w:bottom w:val="none" w:sz="0" w:space="0" w:color="auto"/>
        <w:right w:val="none" w:sz="0" w:space="0" w:color="auto"/>
      </w:divBdr>
      <w:divsChild>
        <w:div w:id="750589399">
          <w:marLeft w:val="0"/>
          <w:marRight w:val="0"/>
          <w:marTop w:val="0"/>
          <w:marBottom w:val="0"/>
          <w:divBdr>
            <w:top w:val="none" w:sz="0" w:space="0" w:color="auto"/>
            <w:left w:val="none" w:sz="0" w:space="0" w:color="auto"/>
            <w:bottom w:val="none" w:sz="0" w:space="0" w:color="auto"/>
            <w:right w:val="none" w:sz="0" w:space="0" w:color="auto"/>
          </w:divBdr>
          <w:divsChild>
            <w:div w:id="1615361907">
              <w:marLeft w:val="0"/>
              <w:marRight w:val="0"/>
              <w:marTop w:val="0"/>
              <w:marBottom w:val="0"/>
              <w:divBdr>
                <w:top w:val="none" w:sz="0" w:space="0" w:color="auto"/>
                <w:left w:val="none" w:sz="0" w:space="0" w:color="auto"/>
                <w:bottom w:val="none" w:sz="0" w:space="0" w:color="auto"/>
                <w:right w:val="none" w:sz="0" w:space="0" w:color="auto"/>
              </w:divBdr>
              <w:divsChild>
                <w:div w:id="394357697">
                  <w:marLeft w:val="0"/>
                  <w:marRight w:val="0"/>
                  <w:marTop w:val="0"/>
                  <w:marBottom w:val="0"/>
                  <w:divBdr>
                    <w:top w:val="none" w:sz="0" w:space="0" w:color="auto"/>
                    <w:left w:val="none" w:sz="0" w:space="0" w:color="auto"/>
                    <w:bottom w:val="none" w:sz="0" w:space="0" w:color="auto"/>
                    <w:right w:val="none" w:sz="0" w:space="0" w:color="auto"/>
                  </w:divBdr>
                  <w:divsChild>
                    <w:div w:id="849485156">
                      <w:marLeft w:val="0"/>
                      <w:marRight w:val="0"/>
                      <w:marTop w:val="0"/>
                      <w:marBottom w:val="0"/>
                      <w:divBdr>
                        <w:top w:val="none" w:sz="0" w:space="0" w:color="auto"/>
                        <w:left w:val="none" w:sz="0" w:space="0" w:color="auto"/>
                        <w:bottom w:val="none" w:sz="0" w:space="0" w:color="auto"/>
                        <w:right w:val="none" w:sz="0" w:space="0" w:color="auto"/>
                      </w:divBdr>
                      <w:divsChild>
                        <w:div w:id="75713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942828">
      <w:bodyDiv w:val="1"/>
      <w:marLeft w:val="0"/>
      <w:marRight w:val="0"/>
      <w:marTop w:val="0"/>
      <w:marBottom w:val="0"/>
      <w:divBdr>
        <w:top w:val="none" w:sz="0" w:space="0" w:color="auto"/>
        <w:left w:val="none" w:sz="0" w:space="0" w:color="auto"/>
        <w:bottom w:val="none" w:sz="0" w:space="0" w:color="auto"/>
        <w:right w:val="none" w:sz="0" w:space="0" w:color="auto"/>
      </w:divBdr>
      <w:divsChild>
        <w:div w:id="953754479">
          <w:marLeft w:val="0"/>
          <w:marRight w:val="0"/>
          <w:marTop w:val="0"/>
          <w:marBottom w:val="0"/>
          <w:divBdr>
            <w:top w:val="none" w:sz="0" w:space="0" w:color="auto"/>
            <w:left w:val="none" w:sz="0" w:space="0" w:color="auto"/>
            <w:bottom w:val="none" w:sz="0" w:space="0" w:color="auto"/>
            <w:right w:val="none" w:sz="0" w:space="0" w:color="auto"/>
          </w:divBdr>
          <w:divsChild>
            <w:div w:id="803355350">
              <w:marLeft w:val="0"/>
              <w:marRight w:val="0"/>
              <w:marTop w:val="0"/>
              <w:marBottom w:val="0"/>
              <w:divBdr>
                <w:top w:val="none" w:sz="0" w:space="0" w:color="auto"/>
                <w:left w:val="none" w:sz="0" w:space="0" w:color="auto"/>
                <w:bottom w:val="none" w:sz="0" w:space="0" w:color="auto"/>
                <w:right w:val="none" w:sz="0" w:space="0" w:color="auto"/>
              </w:divBdr>
              <w:divsChild>
                <w:div w:id="1750276142">
                  <w:marLeft w:val="0"/>
                  <w:marRight w:val="0"/>
                  <w:marTop w:val="0"/>
                  <w:marBottom w:val="0"/>
                  <w:divBdr>
                    <w:top w:val="none" w:sz="0" w:space="0" w:color="auto"/>
                    <w:left w:val="none" w:sz="0" w:space="0" w:color="auto"/>
                    <w:bottom w:val="none" w:sz="0" w:space="0" w:color="auto"/>
                    <w:right w:val="none" w:sz="0" w:space="0" w:color="auto"/>
                  </w:divBdr>
                  <w:divsChild>
                    <w:div w:id="426198884">
                      <w:marLeft w:val="0"/>
                      <w:marRight w:val="0"/>
                      <w:marTop w:val="0"/>
                      <w:marBottom w:val="0"/>
                      <w:divBdr>
                        <w:top w:val="none" w:sz="0" w:space="0" w:color="auto"/>
                        <w:left w:val="none" w:sz="0" w:space="0" w:color="auto"/>
                        <w:bottom w:val="none" w:sz="0" w:space="0" w:color="auto"/>
                        <w:right w:val="none" w:sz="0" w:space="0" w:color="auto"/>
                      </w:divBdr>
                      <w:divsChild>
                        <w:div w:id="202855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7909461">
      <w:bodyDiv w:val="1"/>
      <w:marLeft w:val="0"/>
      <w:marRight w:val="0"/>
      <w:marTop w:val="0"/>
      <w:marBottom w:val="0"/>
      <w:divBdr>
        <w:top w:val="none" w:sz="0" w:space="0" w:color="auto"/>
        <w:left w:val="none" w:sz="0" w:space="0" w:color="auto"/>
        <w:bottom w:val="none" w:sz="0" w:space="0" w:color="auto"/>
        <w:right w:val="none" w:sz="0" w:space="0" w:color="auto"/>
      </w:divBdr>
      <w:divsChild>
        <w:div w:id="676269973">
          <w:marLeft w:val="0"/>
          <w:marRight w:val="0"/>
          <w:marTop w:val="0"/>
          <w:marBottom w:val="0"/>
          <w:divBdr>
            <w:top w:val="none" w:sz="0" w:space="0" w:color="auto"/>
            <w:left w:val="none" w:sz="0" w:space="0" w:color="auto"/>
            <w:bottom w:val="none" w:sz="0" w:space="0" w:color="auto"/>
            <w:right w:val="none" w:sz="0" w:space="0" w:color="auto"/>
          </w:divBdr>
          <w:divsChild>
            <w:div w:id="599029466">
              <w:marLeft w:val="0"/>
              <w:marRight w:val="0"/>
              <w:marTop w:val="0"/>
              <w:marBottom w:val="0"/>
              <w:divBdr>
                <w:top w:val="none" w:sz="0" w:space="0" w:color="auto"/>
                <w:left w:val="none" w:sz="0" w:space="0" w:color="auto"/>
                <w:bottom w:val="none" w:sz="0" w:space="0" w:color="auto"/>
                <w:right w:val="none" w:sz="0" w:space="0" w:color="auto"/>
              </w:divBdr>
              <w:divsChild>
                <w:div w:id="47918568">
                  <w:marLeft w:val="0"/>
                  <w:marRight w:val="0"/>
                  <w:marTop w:val="0"/>
                  <w:marBottom w:val="0"/>
                  <w:divBdr>
                    <w:top w:val="single" w:sz="4" w:space="0" w:color="E1E0DF"/>
                    <w:left w:val="single" w:sz="4" w:space="0" w:color="E1E0DF"/>
                    <w:bottom w:val="single" w:sz="4" w:space="0" w:color="E1E0DF"/>
                    <w:right w:val="single" w:sz="4" w:space="0" w:color="E1E0DF"/>
                  </w:divBdr>
                  <w:divsChild>
                    <w:div w:id="600336291">
                      <w:marLeft w:val="0"/>
                      <w:marRight w:val="0"/>
                      <w:marTop w:val="0"/>
                      <w:marBottom w:val="0"/>
                      <w:divBdr>
                        <w:top w:val="none" w:sz="0" w:space="0" w:color="auto"/>
                        <w:left w:val="none" w:sz="0" w:space="0" w:color="auto"/>
                        <w:bottom w:val="none" w:sz="0" w:space="0" w:color="auto"/>
                        <w:right w:val="none" w:sz="0" w:space="0" w:color="auto"/>
                      </w:divBdr>
                      <w:divsChild>
                        <w:div w:id="1013415202">
                          <w:marLeft w:val="0"/>
                          <w:marRight w:val="0"/>
                          <w:marTop w:val="0"/>
                          <w:marBottom w:val="0"/>
                          <w:divBdr>
                            <w:top w:val="none" w:sz="0" w:space="0" w:color="auto"/>
                            <w:left w:val="none" w:sz="0" w:space="0" w:color="auto"/>
                            <w:bottom w:val="none" w:sz="0" w:space="0" w:color="auto"/>
                            <w:right w:val="none" w:sz="0" w:space="0" w:color="auto"/>
                          </w:divBdr>
                          <w:divsChild>
                            <w:div w:id="2064598276">
                              <w:marLeft w:val="0"/>
                              <w:marRight w:val="0"/>
                              <w:marTop w:val="0"/>
                              <w:marBottom w:val="0"/>
                              <w:divBdr>
                                <w:top w:val="none" w:sz="0" w:space="0" w:color="auto"/>
                                <w:left w:val="none" w:sz="0" w:space="0" w:color="auto"/>
                                <w:bottom w:val="none" w:sz="0" w:space="0" w:color="auto"/>
                                <w:right w:val="none" w:sz="0" w:space="0" w:color="auto"/>
                              </w:divBdr>
                              <w:divsChild>
                                <w:div w:id="174471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9292524">
      <w:bodyDiv w:val="1"/>
      <w:marLeft w:val="0"/>
      <w:marRight w:val="0"/>
      <w:marTop w:val="0"/>
      <w:marBottom w:val="0"/>
      <w:divBdr>
        <w:top w:val="none" w:sz="0" w:space="0" w:color="auto"/>
        <w:left w:val="none" w:sz="0" w:space="0" w:color="auto"/>
        <w:bottom w:val="none" w:sz="0" w:space="0" w:color="auto"/>
        <w:right w:val="none" w:sz="0" w:space="0" w:color="auto"/>
      </w:divBdr>
      <w:divsChild>
        <w:div w:id="2091197431">
          <w:marLeft w:val="0"/>
          <w:marRight w:val="0"/>
          <w:marTop w:val="0"/>
          <w:marBottom w:val="0"/>
          <w:divBdr>
            <w:top w:val="none" w:sz="0" w:space="0" w:color="auto"/>
            <w:left w:val="none" w:sz="0" w:space="0" w:color="auto"/>
            <w:bottom w:val="none" w:sz="0" w:space="0" w:color="auto"/>
            <w:right w:val="none" w:sz="0" w:space="0" w:color="auto"/>
          </w:divBdr>
          <w:divsChild>
            <w:div w:id="1920750728">
              <w:marLeft w:val="0"/>
              <w:marRight w:val="0"/>
              <w:marTop w:val="0"/>
              <w:marBottom w:val="0"/>
              <w:divBdr>
                <w:top w:val="none" w:sz="0" w:space="0" w:color="auto"/>
                <w:left w:val="none" w:sz="0" w:space="0" w:color="auto"/>
                <w:bottom w:val="none" w:sz="0" w:space="0" w:color="auto"/>
                <w:right w:val="none" w:sz="0" w:space="0" w:color="auto"/>
              </w:divBdr>
              <w:divsChild>
                <w:div w:id="2125028431">
                  <w:marLeft w:val="0"/>
                  <w:marRight w:val="0"/>
                  <w:marTop w:val="0"/>
                  <w:marBottom w:val="0"/>
                  <w:divBdr>
                    <w:top w:val="none" w:sz="0" w:space="0" w:color="auto"/>
                    <w:left w:val="none" w:sz="0" w:space="0" w:color="auto"/>
                    <w:bottom w:val="none" w:sz="0" w:space="0" w:color="auto"/>
                    <w:right w:val="none" w:sz="0" w:space="0" w:color="auto"/>
                  </w:divBdr>
                  <w:divsChild>
                    <w:div w:id="2047025281">
                      <w:marLeft w:val="0"/>
                      <w:marRight w:val="0"/>
                      <w:marTop w:val="0"/>
                      <w:marBottom w:val="0"/>
                      <w:divBdr>
                        <w:top w:val="none" w:sz="0" w:space="0" w:color="auto"/>
                        <w:left w:val="none" w:sz="0" w:space="0" w:color="auto"/>
                        <w:bottom w:val="none" w:sz="0" w:space="0" w:color="auto"/>
                        <w:right w:val="none" w:sz="0" w:space="0" w:color="auto"/>
                      </w:divBdr>
                      <w:divsChild>
                        <w:div w:id="25305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9948151">
      <w:bodyDiv w:val="1"/>
      <w:marLeft w:val="0"/>
      <w:marRight w:val="0"/>
      <w:marTop w:val="0"/>
      <w:marBottom w:val="0"/>
      <w:divBdr>
        <w:top w:val="none" w:sz="0" w:space="0" w:color="auto"/>
        <w:left w:val="none" w:sz="0" w:space="0" w:color="auto"/>
        <w:bottom w:val="none" w:sz="0" w:space="0" w:color="auto"/>
        <w:right w:val="none" w:sz="0" w:space="0" w:color="auto"/>
      </w:divBdr>
      <w:divsChild>
        <w:div w:id="2037729184">
          <w:marLeft w:val="0"/>
          <w:marRight w:val="0"/>
          <w:marTop w:val="0"/>
          <w:marBottom w:val="0"/>
          <w:divBdr>
            <w:top w:val="none" w:sz="0" w:space="0" w:color="auto"/>
            <w:left w:val="none" w:sz="0" w:space="0" w:color="auto"/>
            <w:bottom w:val="none" w:sz="0" w:space="0" w:color="auto"/>
            <w:right w:val="none" w:sz="0" w:space="0" w:color="auto"/>
          </w:divBdr>
          <w:divsChild>
            <w:div w:id="343828620">
              <w:marLeft w:val="0"/>
              <w:marRight w:val="0"/>
              <w:marTop w:val="0"/>
              <w:marBottom w:val="0"/>
              <w:divBdr>
                <w:top w:val="none" w:sz="0" w:space="0" w:color="auto"/>
                <w:left w:val="none" w:sz="0" w:space="0" w:color="auto"/>
                <w:bottom w:val="none" w:sz="0" w:space="0" w:color="auto"/>
                <w:right w:val="none" w:sz="0" w:space="0" w:color="auto"/>
              </w:divBdr>
              <w:divsChild>
                <w:div w:id="18704805">
                  <w:marLeft w:val="0"/>
                  <w:marRight w:val="0"/>
                  <w:marTop w:val="0"/>
                  <w:marBottom w:val="0"/>
                  <w:divBdr>
                    <w:top w:val="single" w:sz="4" w:space="0" w:color="E1E0DF"/>
                    <w:left w:val="single" w:sz="4" w:space="0" w:color="E1E0DF"/>
                    <w:bottom w:val="single" w:sz="4" w:space="0" w:color="E1E0DF"/>
                    <w:right w:val="single" w:sz="4" w:space="0" w:color="E1E0DF"/>
                  </w:divBdr>
                  <w:divsChild>
                    <w:div w:id="1950231835">
                      <w:marLeft w:val="0"/>
                      <w:marRight w:val="0"/>
                      <w:marTop w:val="0"/>
                      <w:marBottom w:val="0"/>
                      <w:divBdr>
                        <w:top w:val="none" w:sz="0" w:space="0" w:color="auto"/>
                        <w:left w:val="none" w:sz="0" w:space="0" w:color="auto"/>
                        <w:bottom w:val="none" w:sz="0" w:space="0" w:color="auto"/>
                        <w:right w:val="none" w:sz="0" w:space="0" w:color="auto"/>
                      </w:divBdr>
                      <w:divsChild>
                        <w:div w:id="986670714">
                          <w:marLeft w:val="0"/>
                          <w:marRight w:val="0"/>
                          <w:marTop w:val="0"/>
                          <w:marBottom w:val="0"/>
                          <w:divBdr>
                            <w:top w:val="none" w:sz="0" w:space="0" w:color="auto"/>
                            <w:left w:val="none" w:sz="0" w:space="0" w:color="auto"/>
                            <w:bottom w:val="none" w:sz="0" w:space="0" w:color="auto"/>
                            <w:right w:val="none" w:sz="0" w:space="0" w:color="auto"/>
                          </w:divBdr>
                          <w:divsChild>
                            <w:div w:id="291404703">
                              <w:marLeft w:val="0"/>
                              <w:marRight w:val="0"/>
                              <w:marTop w:val="0"/>
                              <w:marBottom w:val="0"/>
                              <w:divBdr>
                                <w:top w:val="none" w:sz="0" w:space="0" w:color="auto"/>
                                <w:left w:val="none" w:sz="0" w:space="0" w:color="auto"/>
                                <w:bottom w:val="none" w:sz="0" w:space="0" w:color="auto"/>
                                <w:right w:val="none" w:sz="0" w:space="0" w:color="auto"/>
                              </w:divBdr>
                              <w:divsChild>
                                <w:div w:id="96589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2380166">
      <w:bodyDiv w:val="1"/>
      <w:marLeft w:val="0"/>
      <w:marRight w:val="0"/>
      <w:marTop w:val="0"/>
      <w:marBottom w:val="0"/>
      <w:divBdr>
        <w:top w:val="none" w:sz="0" w:space="0" w:color="auto"/>
        <w:left w:val="none" w:sz="0" w:space="0" w:color="auto"/>
        <w:bottom w:val="none" w:sz="0" w:space="0" w:color="auto"/>
        <w:right w:val="none" w:sz="0" w:space="0" w:color="auto"/>
      </w:divBdr>
      <w:divsChild>
        <w:div w:id="1728140767">
          <w:marLeft w:val="0"/>
          <w:marRight w:val="0"/>
          <w:marTop w:val="0"/>
          <w:marBottom w:val="0"/>
          <w:divBdr>
            <w:top w:val="none" w:sz="0" w:space="0" w:color="auto"/>
            <w:left w:val="none" w:sz="0" w:space="0" w:color="auto"/>
            <w:bottom w:val="none" w:sz="0" w:space="0" w:color="auto"/>
            <w:right w:val="none" w:sz="0" w:space="0" w:color="auto"/>
          </w:divBdr>
          <w:divsChild>
            <w:div w:id="1910260396">
              <w:marLeft w:val="0"/>
              <w:marRight w:val="0"/>
              <w:marTop w:val="0"/>
              <w:marBottom w:val="0"/>
              <w:divBdr>
                <w:top w:val="none" w:sz="0" w:space="0" w:color="auto"/>
                <w:left w:val="none" w:sz="0" w:space="0" w:color="auto"/>
                <w:bottom w:val="none" w:sz="0" w:space="0" w:color="auto"/>
                <w:right w:val="none" w:sz="0" w:space="0" w:color="auto"/>
              </w:divBdr>
              <w:divsChild>
                <w:div w:id="1012801765">
                  <w:marLeft w:val="0"/>
                  <w:marRight w:val="0"/>
                  <w:marTop w:val="0"/>
                  <w:marBottom w:val="0"/>
                  <w:divBdr>
                    <w:top w:val="single" w:sz="4" w:space="0" w:color="E1E0DF"/>
                    <w:left w:val="single" w:sz="4" w:space="0" w:color="E1E0DF"/>
                    <w:bottom w:val="single" w:sz="4" w:space="0" w:color="E1E0DF"/>
                    <w:right w:val="single" w:sz="4" w:space="0" w:color="E1E0DF"/>
                  </w:divBdr>
                  <w:divsChild>
                    <w:div w:id="1947496507">
                      <w:marLeft w:val="0"/>
                      <w:marRight w:val="0"/>
                      <w:marTop w:val="0"/>
                      <w:marBottom w:val="0"/>
                      <w:divBdr>
                        <w:top w:val="none" w:sz="0" w:space="0" w:color="auto"/>
                        <w:left w:val="none" w:sz="0" w:space="0" w:color="auto"/>
                        <w:bottom w:val="none" w:sz="0" w:space="0" w:color="auto"/>
                        <w:right w:val="none" w:sz="0" w:space="0" w:color="auto"/>
                      </w:divBdr>
                      <w:divsChild>
                        <w:div w:id="840390939">
                          <w:marLeft w:val="0"/>
                          <w:marRight w:val="0"/>
                          <w:marTop w:val="0"/>
                          <w:marBottom w:val="0"/>
                          <w:divBdr>
                            <w:top w:val="none" w:sz="0" w:space="0" w:color="auto"/>
                            <w:left w:val="none" w:sz="0" w:space="0" w:color="auto"/>
                            <w:bottom w:val="none" w:sz="0" w:space="0" w:color="auto"/>
                            <w:right w:val="none" w:sz="0" w:space="0" w:color="auto"/>
                          </w:divBdr>
                          <w:divsChild>
                            <w:div w:id="506678108">
                              <w:marLeft w:val="0"/>
                              <w:marRight w:val="0"/>
                              <w:marTop w:val="0"/>
                              <w:marBottom w:val="0"/>
                              <w:divBdr>
                                <w:top w:val="none" w:sz="0" w:space="0" w:color="auto"/>
                                <w:left w:val="none" w:sz="0" w:space="0" w:color="auto"/>
                                <w:bottom w:val="none" w:sz="0" w:space="0" w:color="auto"/>
                                <w:right w:val="none" w:sz="0" w:space="0" w:color="auto"/>
                              </w:divBdr>
                              <w:divsChild>
                                <w:div w:id="70629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3274603">
      <w:bodyDiv w:val="1"/>
      <w:marLeft w:val="0"/>
      <w:marRight w:val="0"/>
      <w:marTop w:val="0"/>
      <w:marBottom w:val="0"/>
      <w:divBdr>
        <w:top w:val="none" w:sz="0" w:space="0" w:color="auto"/>
        <w:left w:val="none" w:sz="0" w:space="0" w:color="auto"/>
        <w:bottom w:val="none" w:sz="0" w:space="0" w:color="auto"/>
        <w:right w:val="none" w:sz="0" w:space="0" w:color="auto"/>
      </w:divBdr>
      <w:divsChild>
        <w:div w:id="203717019">
          <w:marLeft w:val="0"/>
          <w:marRight w:val="0"/>
          <w:marTop w:val="0"/>
          <w:marBottom w:val="0"/>
          <w:divBdr>
            <w:top w:val="none" w:sz="0" w:space="0" w:color="auto"/>
            <w:left w:val="none" w:sz="0" w:space="0" w:color="auto"/>
            <w:bottom w:val="none" w:sz="0" w:space="0" w:color="auto"/>
            <w:right w:val="none" w:sz="0" w:space="0" w:color="auto"/>
          </w:divBdr>
          <w:divsChild>
            <w:div w:id="1426074857">
              <w:marLeft w:val="0"/>
              <w:marRight w:val="0"/>
              <w:marTop w:val="0"/>
              <w:marBottom w:val="0"/>
              <w:divBdr>
                <w:top w:val="none" w:sz="0" w:space="0" w:color="auto"/>
                <w:left w:val="none" w:sz="0" w:space="0" w:color="auto"/>
                <w:bottom w:val="none" w:sz="0" w:space="0" w:color="auto"/>
                <w:right w:val="none" w:sz="0" w:space="0" w:color="auto"/>
              </w:divBdr>
              <w:divsChild>
                <w:div w:id="379717137">
                  <w:marLeft w:val="0"/>
                  <w:marRight w:val="0"/>
                  <w:marTop w:val="0"/>
                  <w:marBottom w:val="0"/>
                  <w:divBdr>
                    <w:top w:val="none" w:sz="0" w:space="0" w:color="auto"/>
                    <w:left w:val="none" w:sz="0" w:space="0" w:color="auto"/>
                    <w:bottom w:val="none" w:sz="0" w:space="0" w:color="auto"/>
                    <w:right w:val="none" w:sz="0" w:space="0" w:color="auto"/>
                  </w:divBdr>
                  <w:divsChild>
                    <w:div w:id="2079009145">
                      <w:marLeft w:val="0"/>
                      <w:marRight w:val="0"/>
                      <w:marTop w:val="0"/>
                      <w:marBottom w:val="0"/>
                      <w:divBdr>
                        <w:top w:val="none" w:sz="0" w:space="0" w:color="auto"/>
                        <w:left w:val="none" w:sz="0" w:space="0" w:color="auto"/>
                        <w:bottom w:val="none" w:sz="0" w:space="0" w:color="auto"/>
                        <w:right w:val="none" w:sz="0" w:space="0" w:color="auto"/>
                      </w:divBdr>
                      <w:divsChild>
                        <w:div w:id="168991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7202486">
      <w:bodyDiv w:val="1"/>
      <w:marLeft w:val="0"/>
      <w:marRight w:val="0"/>
      <w:marTop w:val="0"/>
      <w:marBottom w:val="0"/>
      <w:divBdr>
        <w:top w:val="none" w:sz="0" w:space="0" w:color="auto"/>
        <w:left w:val="none" w:sz="0" w:space="0" w:color="auto"/>
        <w:bottom w:val="none" w:sz="0" w:space="0" w:color="auto"/>
        <w:right w:val="none" w:sz="0" w:space="0" w:color="auto"/>
      </w:divBdr>
      <w:divsChild>
        <w:div w:id="1613825390">
          <w:marLeft w:val="0"/>
          <w:marRight w:val="0"/>
          <w:marTop w:val="0"/>
          <w:marBottom w:val="0"/>
          <w:divBdr>
            <w:top w:val="none" w:sz="0" w:space="0" w:color="auto"/>
            <w:left w:val="none" w:sz="0" w:space="0" w:color="auto"/>
            <w:bottom w:val="none" w:sz="0" w:space="0" w:color="auto"/>
            <w:right w:val="none" w:sz="0" w:space="0" w:color="auto"/>
          </w:divBdr>
          <w:divsChild>
            <w:div w:id="1345667703">
              <w:marLeft w:val="0"/>
              <w:marRight w:val="0"/>
              <w:marTop w:val="0"/>
              <w:marBottom w:val="0"/>
              <w:divBdr>
                <w:top w:val="none" w:sz="0" w:space="0" w:color="auto"/>
                <w:left w:val="none" w:sz="0" w:space="0" w:color="auto"/>
                <w:bottom w:val="none" w:sz="0" w:space="0" w:color="auto"/>
                <w:right w:val="none" w:sz="0" w:space="0" w:color="auto"/>
              </w:divBdr>
              <w:divsChild>
                <w:div w:id="727070079">
                  <w:marLeft w:val="0"/>
                  <w:marRight w:val="0"/>
                  <w:marTop w:val="0"/>
                  <w:marBottom w:val="0"/>
                  <w:divBdr>
                    <w:top w:val="none" w:sz="0" w:space="0" w:color="auto"/>
                    <w:left w:val="none" w:sz="0" w:space="0" w:color="auto"/>
                    <w:bottom w:val="none" w:sz="0" w:space="0" w:color="auto"/>
                    <w:right w:val="none" w:sz="0" w:space="0" w:color="auto"/>
                  </w:divBdr>
                  <w:divsChild>
                    <w:div w:id="181208602">
                      <w:marLeft w:val="0"/>
                      <w:marRight w:val="0"/>
                      <w:marTop w:val="0"/>
                      <w:marBottom w:val="0"/>
                      <w:divBdr>
                        <w:top w:val="none" w:sz="0" w:space="0" w:color="auto"/>
                        <w:left w:val="none" w:sz="0" w:space="0" w:color="auto"/>
                        <w:bottom w:val="none" w:sz="0" w:space="0" w:color="auto"/>
                        <w:right w:val="none" w:sz="0" w:space="0" w:color="auto"/>
                      </w:divBdr>
                      <w:divsChild>
                        <w:div w:id="145332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783531">
      <w:bodyDiv w:val="1"/>
      <w:marLeft w:val="0"/>
      <w:marRight w:val="0"/>
      <w:marTop w:val="0"/>
      <w:marBottom w:val="0"/>
      <w:divBdr>
        <w:top w:val="none" w:sz="0" w:space="0" w:color="auto"/>
        <w:left w:val="none" w:sz="0" w:space="0" w:color="auto"/>
        <w:bottom w:val="none" w:sz="0" w:space="0" w:color="auto"/>
        <w:right w:val="none" w:sz="0" w:space="0" w:color="auto"/>
      </w:divBdr>
      <w:divsChild>
        <w:div w:id="927345015">
          <w:marLeft w:val="0"/>
          <w:marRight w:val="0"/>
          <w:marTop w:val="0"/>
          <w:marBottom w:val="0"/>
          <w:divBdr>
            <w:top w:val="none" w:sz="0" w:space="0" w:color="auto"/>
            <w:left w:val="none" w:sz="0" w:space="0" w:color="auto"/>
            <w:bottom w:val="none" w:sz="0" w:space="0" w:color="auto"/>
            <w:right w:val="none" w:sz="0" w:space="0" w:color="auto"/>
          </w:divBdr>
          <w:divsChild>
            <w:div w:id="948924976">
              <w:marLeft w:val="0"/>
              <w:marRight w:val="0"/>
              <w:marTop w:val="0"/>
              <w:marBottom w:val="0"/>
              <w:divBdr>
                <w:top w:val="none" w:sz="0" w:space="0" w:color="auto"/>
                <w:left w:val="none" w:sz="0" w:space="0" w:color="auto"/>
                <w:bottom w:val="none" w:sz="0" w:space="0" w:color="auto"/>
                <w:right w:val="none" w:sz="0" w:space="0" w:color="auto"/>
              </w:divBdr>
              <w:divsChild>
                <w:div w:id="864443049">
                  <w:marLeft w:val="0"/>
                  <w:marRight w:val="0"/>
                  <w:marTop w:val="0"/>
                  <w:marBottom w:val="0"/>
                  <w:divBdr>
                    <w:top w:val="single" w:sz="4" w:space="0" w:color="E1E0DF"/>
                    <w:left w:val="single" w:sz="4" w:space="0" w:color="E1E0DF"/>
                    <w:bottom w:val="single" w:sz="4" w:space="0" w:color="E1E0DF"/>
                    <w:right w:val="single" w:sz="4" w:space="0" w:color="E1E0DF"/>
                  </w:divBdr>
                  <w:divsChild>
                    <w:div w:id="345789814">
                      <w:marLeft w:val="0"/>
                      <w:marRight w:val="0"/>
                      <w:marTop w:val="0"/>
                      <w:marBottom w:val="0"/>
                      <w:divBdr>
                        <w:top w:val="none" w:sz="0" w:space="0" w:color="auto"/>
                        <w:left w:val="none" w:sz="0" w:space="0" w:color="auto"/>
                        <w:bottom w:val="none" w:sz="0" w:space="0" w:color="auto"/>
                        <w:right w:val="none" w:sz="0" w:space="0" w:color="auto"/>
                      </w:divBdr>
                      <w:divsChild>
                        <w:div w:id="941961113">
                          <w:marLeft w:val="0"/>
                          <w:marRight w:val="0"/>
                          <w:marTop w:val="0"/>
                          <w:marBottom w:val="0"/>
                          <w:divBdr>
                            <w:top w:val="none" w:sz="0" w:space="0" w:color="auto"/>
                            <w:left w:val="none" w:sz="0" w:space="0" w:color="auto"/>
                            <w:bottom w:val="none" w:sz="0" w:space="0" w:color="auto"/>
                            <w:right w:val="none" w:sz="0" w:space="0" w:color="auto"/>
                          </w:divBdr>
                          <w:divsChild>
                            <w:div w:id="1998915806">
                              <w:marLeft w:val="0"/>
                              <w:marRight w:val="0"/>
                              <w:marTop w:val="0"/>
                              <w:marBottom w:val="0"/>
                              <w:divBdr>
                                <w:top w:val="none" w:sz="0" w:space="0" w:color="auto"/>
                                <w:left w:val="none" w:sz="0" w:space="0" w:color="auto"/>
                                <w:bottom w:val="none" w:sz="0" w:space="0" w:color="auto"/>
                                <w:right w:val="none" w:sz="0" w:space="0" w:color="auto"/>
                              </w:divBdr>
                              <w:divsChild>
                                <w:div w:id="127513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2591047">
      <w:bodyDiv w:val="1"/>
      <w:marLeft w:val="0"/>
      <w:marRight w:val="0"/>
      <w:marTop w:val="0"/>
      <w:marBottom w:val="0"/>
      <w:divBdr>
        <w:top w:val="none" w:sz="0" w:space="0" w:color="auto"/>
        <w:left w:val="none" w:sz="0" w:space="0" w:color="auto"/>
        <w:bottom w:val="none" w:sz="0" w:space="0" w:color="auto"/>
        <w:right w:val="none" w:sz="0" w:space="0" w:color="auto"/>
      </w:divBdr>
      <w:divsChild>
        <w:div w:id="1568805301">
          <w:marLeft w:val="0"/>
          <w:marRight w:val="0"/>
          <w:marTop w:val="0"/>
          <w:marBottom w:val="0"/>
          <w:divBdr>
            <w:top w:val="none" w:sz="0" w:space="0" w:color="auto"/>
            <w:left w:val="none" w:sz="0" w:space="0" w:color="auto"/>
            <w:bottom w:val="none" w:sz="0" w:space="0" w:color="auto"/>
            <w:right w:val="none" w:sz="0" w:space="0" w:color="auto"/>
          </w:divBdr>
          <w:divsChild>
            <w:div w:id="1366370082">
              <w:marLeft w:val="0"/>
              <w:marRight w:val="0"/>
              <w:marTop w:val="0"/>
              <w:marBottom w:val="0"/>
              <w:divBdr>
                <w:top w:val="none" w:sz="0" w:space="0" w:color="auto"/>
                <w:left w:val="none" w:sz="0" w:space="0" w:color="auto"/>
                <w:bottom w:val="none" w:sz="0" w:space="0" w:color="auto"/>
                <w:right w:val="none" w:sz="0" w:space="0" w:color="auto"/>
              </w:divBdr>
              <w:divsChild>
                <w:div w:id="739403692">
                  <w:marLeft w:val="0"/>
                  <w:marRight w:val="0"/>
                  <w:marTop w:val="0"/>
                  <w:marBottom w:val="0"/>
                  <w:divBdr>
                    <w:top w:val="single" w:sz="4" w:space="0" w:color="E1E0DF"/>
                    <w:left w:val="single" w:sz="4" w:space="0" w:color="E1E0DF"/>
                    <w:bottom w:val="single" w:sz="4" w:space="0" w:color="E1E0DF"/>
                    <w:right w:val="single" w:sz="4" w:space="0" w:color="E1E0DF"/>
                  </w:divBdr>
                  <w:divsChild>
                    <w:div w:id="47191656">
                      <w:marLeft w:val="0"/>
                      <w:marRight w:val="0"/>
                      <w:marTop w:val="0"/>
                      <w:marBottom w:val="0"/>
                      <w:divBdr>
                        <w:top w:val="none" w:sz="0" w:space="0" w:color="auto"/>
                        <w:left w:val="none" w:sz="0" w:space="0" w:color="auto"/>
                        <w:bottom w:val="none" w:sz="0" w:space="0" w:color="auto"/>
                        <w:right w:val="none" w:sz="0" w:space="0" w:color="auto"/>
                      </w:divBdr>
                      <w:divsChild>
                        <w:div w:id="1039478273">
                          <w:marLeft w:val="0"/>
                          <w:marRight w:val="0"/>
                          <w:marTop w:val="0"/>
                          <w:marBottom w:val="0"/>
                          <w:divBdr>
                            <w:top w:val="none" w:sz="0" w:space="0" w:color="auto"/>
                            <w:left w:val="none" w:sz="0" w:space="0" w:color="auto"/>
                            <w:bottom w:val="none" w:sz="0" w:space="0" w:color="auto"/>
                            <w:right w:val="none" w:sz="0" w:space="0" w:color="auto"/>
                          </w:divBdr>
                          <w:divsChild>
                            <w:div w:id="618990584">
                              <w:marLeft w:val="0"/>
                              <w:marRight w:val="0"/>
                              <w:marTop w:val="0"/>
                              <w:marBottom w:val="0"/>
                              <w:divBdr>
                                <w:top w:val="none" w:sz="0" w:space="0" w:color="auto"/>
                                <w:left w:val="none" w:sz="0" w:space="0" w:color="auto"/>
                                <w:bottom w:val="none" w:sz="0" w:space="0" w:color="auto"/>
                                <w:right w:val="none" w:sz="0" w:space="0" w:color="auto"/>
                              </w:divBdr>
                              <w:divsChild>
                                <w:div w:id="5204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486959">
      <w:bodyDiv w:val="1"/>
      <w:marLeft w:val="0"/>
      <w:marRight w:val="0"/>
      <w:marTop w:val="0"/>
      <w:marBottom w:val="0"/>
      <w:divBdr>
        <w:top w:val="none" w:sz="0" w:space="0" w:color="auto"/>
        <w:left w:val="none" w:sz="0" w:space="0" w:color="auto"/>
        <w:bottom w:val="none" w:sz="0" w:space="0" w:color="auto"/>
        <w:right w:val="none" w:sz="0" w:space="0" w:color="auto"/>
      </w:divBdr>
      <w:divsChild>
        <w:div w:id="1704016188">
          <w:marLeft w:val="0"/>
          <w:marRight w:val="0"/>
          <w:marTop w:val="0"/>
          <w:marBottom w:val="0"/>
          <w:divBdr>
            <w:top w:val="none" w:sz="0" w:space="0" w:color="auto"/>
            <w:left w:val="none" w:sz="0" w:space="0" w:color="auto"/>
            <w:bottom w:val="none" w:sz="0" w:space="0" w:color="auto"/>
            <w:right w:val="none" w:sz="0" w:space="0" w:color="auto"/>
          </w:divBdr>
          <w:divsChild>
            <w:div w:id="407192043">
              <w:marLeft w:val="0"/>
              <w:marRight w:val="0"/>
              <w:marTop w:val="0"/>
              <w:marBottom w:val="0"/>
              <w:divBdr>
                <w:top w:val="none" w:sz="0" w:space="0" w:color="auto"/>
                <w:left w:val="none" w:sz="0" w:space="0" w:color="auto"/>
                <w:bottom w:val="none" w:sz="0" w:space="0" w:color="auto"/>
                <w:right w:val="none" w:sz="0" w:space="0" w:color="auto"/>
              </w:divBdr>
              <w:divsChild>
                <w:div w:id="274101277">
                  <w:marLeft w:val="0"/>
                  <w:marRight w:val="0"/>
                  <w:marTop w:val="0"/>
                  <w:marBottom w:val="0"/>
                  <w:divBdr>
                    <w:top w:val="single" w:sz="4" w:space="0" w:color="E1E0DF"/>
                    <w:left w:val="single" w:sz="4" w:space="0" w:color="E1E0DF"/>
                    <w:bottom w:val="single" w:sz="4" w:space="0" w:color="E1E0DF"/>
                    <w:right w:val="single" w:sz="4" w:space="0" w:color="E1E0DF"/>
                  </w:divBdr>
                  <w:divsChild>
                    <w:div w:id="2034384367">
                      <w:marLeft w:val="0"/>
                      <w:marRight w:val="0"/>
                      <w:marTop w:val="0"/>
                      <w:marBottom w:val="0"/>
                      <w:divBdr>
                        <w:top w:val="none" w:sz="0" w:space="0" w:color="auto"/>
                        <w:left w:val="none" w:sz="0" w:space="0" w:color="auto"/>
                        <w:bottom w:val="none" w:sz="0" w:space="0" w:color="auto"/>
                        <w:right w:val="none" w:sz="0" w:space="0" w:color="auto"/>
                      </w:divBdr>
                      <w:divsChild>
                        <w:div w:id="260182531">
                          <w:marLeft w:val="0"/>
                          <w:marRight w:val="0"/>
                          <w:marTop w:val="0"/>
                          <w:marBottom w:val="0"/>
                          <w:divBdr>
                            <w:top w:val="none" w:sz="0" w:space="0" w:color="auto"/>
                            <w:left w:val="none" w:sz="0" w:space="0" w:color="auto"/>
                            <w:bottom w:val="none" w:sz="0" w:space="0" w:color="auto"/>
                            <w:right w:val="none" w:sz="0" w:space="0" w:color="auto"/>
                          </w:divBdr>
                          <w:divsChild>
                            <w:div w:id="573734381">
                              <w:marLeft w:val="0"/>
                              <w:marRight w:val="0"/>
                              <w:marTop w:val="0"/>
                              <w:marBottom w:val="0"/>
                              <w:divBdr>
                                <w:top w:val="none" w:sz="0" w:space="0" w:color="auto"/>
                                <w:left w:val="none" w:sz="0" w:space="0" w:color="auto"/>
                                <w:bottom w:val="none" w:sz="0" w:space="0" w:color="auto"/>
                                <w:right w:val="none" w:sz="0" w:space="0" w:color="auto"/>
                              </w:divBdr>
                              <w:divsChild>
                                <w:div w:id="145879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5556181">
      <w:bodyDiv w:val="1"/>
      <w:marLeft w:val="0"/>
      <w:marRight w:val="0"/>
      <w:marTop w:val="0"/>
      <w:marBottom w:val="0"/>
      <w:divBdr>
        <w:top w:val="none" w:sz="0" w:space="0" w:color="auto"/>
        <w:left w:val="none" w:sz="0" w:space="0" w:color="auto"/>
        <w:bottom w:val="none" w:sz="0" w:space="0" w:color="auto"/>
        <w:right w:val="none" w:sz="0" w:space="0" w:color="auto"/>
      </w:divBdr>
      <w:divsChild>
        <w:div w:id="747003396">
          <w:marLeft w:val="0"/>
          <w:marRight w:val="0"/>
          <w:marTop w:val="0"/>
          <w:marBottom w:val="0"/>
          <w:divBdr>
            <w:top w:val="none" w:sz="0" w:space="0" w:color="auto"/>
            <w:left w:val="none" w:sz="0" w:space="0" w:color="auto"/>
            <w:bottom w:val="none" w:sz="0" w:space="0" w:color="auto"/>
            <w:right w:val="none" w:sz="0" w:space="0" w:color="auto"/>
          </w:divBdr>
          <w:divsChild>
            <w:div w:id="1433697747">
              <w:marLeft w:val="0"/>
              <w:marRight w:val="0"/>
              <w:marTop w:val="0"/>
              <w:marBottom w:val="0"/>
              <w:divBdr>
                <w:top w:val="none" w:sz="0" w:space="0" w:color="auto"/>
                <w:left w:val="none" w:sz="0" w:space="0" w:color="auto"/>
                <w:bottom w:val="none" w:sz="0" w:space="0" w:color="auto"/>
                <w:right w:val="none" w:sz="0" w:space="0" w:color="auto"/>
              </w:divBdr>
              <w:divsChild>
                <w:div w:id="1220049917">
                  <w:marLeft w:val="0"/>
                  <w:marRight w:val="0"/>
                  <w:marTop w:val="0"/>
                  <w:marBottom w:val="0"/>
                  <w:divBdr>
                    <w:top w:val="single" w:sz="4" w:space="0" w:color="E1E0DF"/>
                    <w:left w:val="single" w:sz="4" w:space="0" w:color="E1E0DF"/>
                    <w:bottom w:val="single" w:sz="4" w:space="0" w:color="E1E0DF"/>
                    <w:right w:val="single" w:sz="4" w:space="0" w:color="E1E0DF"/>
                  </w:divBdr>
                  <w:divsChild>
                    <w:div w:id="934749946">
                      <w:marLeft w:val="0"/>
                      <w:marRight w:val="0"/>
                      <w:marTop w:val="0"/>
                      <w:marBottom w:val="0"/>
                      <w:divBdr>
                        <w:top w:val="none" w:sz="0" w:space="0" w:color="auto"/>
                        <w:left w:val="none" w:sz="0" w:space="0" w:color="auto"/>
                        <w:bottom w:val="none" w:sz="0" w:space="0" w:color="auto"/>
                        <w:right w:val="none" w:sz="0" w:space="0" w:color="auto"/>
                      </w:divBdr>
                      <w:divsChild>
                        <w:div w:id="992218321">
                          <w:marLeft w:val="0"/>
                          <w:marRight w:val="0"/>
                          <w:marTop w:val="0"/>
                          <w:marBottom w:val="0"/>
                          <w:divBdr>
                            <w:top w:val="none" w:sz="0" w:space="0" w:color="auto"/>
                            <w:left w:val="none" w:sz="0" w:space="0" w:color="auto"/>
                            <w:bottom w:val="none" w:sz="0" w:space="0" w:color="auto"/>
                            <w:right w:val="none" w:sz="0" w:space="0" w:color="auto"/>
                          </w:divBdr>
                          <w:divsChild>
                            <w:div w:id="1098136745">
                              <w:marLeft w:val="0"/>
                              <w:marRight w:val="0"/>
                              <w:marTop w:val="0"/>
                              <w:marBottom w:val="0"/>
                              <w:divBdr>
                                <w:top w:val="none" w:sz="0" w:space="0" w:color="auto"/>
                                <w:left w:val="none" w:sz="0" w:space="0" w:color="auto"/>
                                <w:bottom w:val="none" w:sz="0" w:space="0" w:color="auto"/>
                                <w:right w:val="none" w:sz="0" w:space="0" w:color="auto"/>
                              </w:divBdr>
                              <w:divsChild>
                                <w:div w:id="121458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5678329">
      <w:bodyDiv w:val="1"/>
      <w:marLeft w:val="0"/>
      <w:marRight w:val="0"/>
      <w:marTop w:val="0"/>
      <w:marBottom w:val="0"/>
      <w:divBdr>
        <w:top w:val="none" w:sz="0" w:space="0" w:color="auto"/>
        <w:left w:val="none" w:sz="0" w:space="0" w:color="auto"/>
        <w:bottom w:val="none" w:sz="0" w:space="0" w:color="auto"/>
        <w:right w:val="none" w:sz="0" w:space="0" w:color="auto"/>
      </w:divBdr>
      <w:divsChild>
        <w:div w:id="1664696237">
          <w:marLeft w:val="0"/>
          <w:marRight w:val="0"/>
          <w:marTop w:val="0"/>
          <w:marBottom w:val="0"/>
          <w:divBdr>
            <w:top w:val="none" w:sz="0" w:space="0" w:color="auto"/>
            <w:left w:val="none" w:sz="0" w:space="0" w:color="auto"/>
            <w:bottom w:val="none" w:sz="0" w:space="0" w:color="auto"/>
            <w:right w:val="none" w:sz="0" w:space="0" w:color="auto"/>
          </w:divBdr>
          <w:divsChild>
            <w:div w:id="1436634490">
              <w:marLeft w:val="0"/>
              <w:marRight w:val="0"/>
              <w:marTop w:val="0"/>
              <w:marBottom w:val="0"/>
              <w:divBdr>
                <w:top w:val="none" w:sz="0" w:space="0" w:color="auto"/>
                <w:left w:val="none" w:sz="0" w:space="0" w:color="auto"/>
                <w:bottom w:val="none" w:sz="0" w:space="0" w:color="auto"/>
                <w:right w:val="none" w:sz="0" w:space="0" w:color="auto"/>
              </w:divBdr>
              <w:divsChild>
                <w:div w:id="1057826747">
                  <w:marLeft w:val="0"/>
                  <w:marRight w:val="0"/>
                  <w:marTop w:val="0"/>
                  <w:marBottom w:val="0"/>
                  <w:divBdr>
                    <w:top w:val="none" w:sz="0" w:space="0" w:color="auto"/>
                    <w:left w:val="none" w:sz="0" w:space="0" w:color="auto"/>
                    <w:bottom w:val="none" w:sz="0" w:space="0" w:color="auto"/>
                    <w:right w:val="none" w:sz="0" w:space="0" w:color="auto"/>
                  </w:divBdr>
                  <w:divsChild>
                    <w:div w:id="2018118255">
                      <w:marLeft w:val="0"/>
                      <w:marRight w:val="0"/>
                      <w:marTop w:val="0"/>
                      <w:marBottom w:val="0"/>
                      <w:divBdr>
                        <w:top w:val="none" w:sz="0" w:space="0" w:color="auto"/>
                        <w:left w:val="none" w:sz="0" w:space="0" w:color="auto"/>
                        <w:bottom w:val="none" w:sz="0" w:space="0" w:color="auto"/>
                        <w:right w:val="none" w:sz="0" w:space="0" w:color="auto"/>
                      </w:divBdr>
                      <w:divsChild>
                        <w:div w:id="121943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212014">
      <w:bodyDiv w:val="1"/>
      <w:marLeft w:val="0"/>
      <w:marRight w:val="0"/>
      <w:marTop w:val="0"/>
      <w:marBottom w:val="0"/>
      <w:divBdr>
        <w:top w:val="none" w:sz="0" w:space="0" w:color="auto"/>
        <w:left w:val="none" w:sz="0" w:space="0" w:color="auto"/>
        <w:bottom w:val="none" w:sz="0" w:space="0" w:color="auto"/>
        <w:right w:val="none" w:sz="0" w:space="0" w:color="auto"/>
      </w:divBdr>
      <w:divsChild>
        <w:div w:id="649990908">
          <w:marLeft w:val="0"/>
          <w:marRight w:val="0"/>
          <w:marTop w:val="0"/>
          <w:marBottom w:val="0"/>
          <w:divBdr>
            <w:top w:val="none" w:sz="0" w:space="0" w:color="auto"/>
            <w:left w:val="none" w:sz="0" w:space="0" w:color="auto"/>
            <w:bottom w:val="none" w:sz="0" w:space="0" w:color="auto"/>
            <w:right w:val="none" w:sz="0" w:space="0" w:color="auto"/>
          </w:divBdr>
          <w:divsChild>
            <w:div w:id="1249923883">
              <w:marLeft w:val="0"/>
              <w:marRight w:val="0"/>
              <w:marTop w:val="0"/>
              <w:marBottom w:val="0"/>
              <w:divBdr>
                <w:top w:val="none" w:sz="0" w:space="0" w:color="auto"/>
                <w:left w:val="none" w:sz="0" w:space="0" w:color="auto"/>
                <w:bottom w:val="none" w:sz="0" w:space="0" w:color="auto"/>
                <w:right w:val="none" w:sz="0" w:space="0" w:color="auto"/>
              </w:divBdr>
              <w:divsChild>
                <w:div w:id="2102794440">
                  <w:marLeft w:val="0"/>
                  <w:marRight w:val="0"/>
                  <w:marTop w:val="0"/>
                  <w:marBottom w:val="0"/>
                  <w:divBdr>
                    <w:top w:val="none" w:sz="0" w:space="0" w:color="auto"/>
                    <w:left w:val="none" w:sz="0" w:space="0" w:color="auto"/>
                    <w:bottom w:val="none" w:sz="0" w:space="0" w:color="auto"/>
                    <w:right w:val="none" w:sz="0" w:space="0" w:color="auto"/>
                  </w:divBdr>
                  <w:divsChild>
                    <w:div w:id="1646426634">
                      <w:marLeft w:val="0"/>
                      <w:marRight w:val="0"/>
                      <w:marTop w:val="0"/>
                      <w:marBottom w:val="0"/>
                      <w:divBdr>
                        <w:top w:val="none" w:sz="0" w:space="0" w:color="auto"/>
                        <w:left w:val="none" w:sz="0" w:space="0" w:color="auto"/>
                        <w:bottom w:val="none" w:sz="0" w:space="0" w:color="auto"/>
                        <w:right w:val="none" w:sz="0" w:space="0" w:color="auto"/>
                      </w:divBdr>
                      <w:divsChild>
                        <w:div w:id="148932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878682">
      <w:bodyDiv w:val="1"/>
      <w:marLeft w:val="0"/>
      <w:marRight w:val="0"/>
      <w:marTop w:val="0"/>
      <w:marBottom w:val="0"/>
      <w:divBdr>
        <w:top w:val="none" w:sz="0" w:space="0" w:color="auto"/>
        <w:left w:val="none" w:sz="0" w:space="0" w:color="auto"/>
        <w:bottom w:val="none" w:sz="0" w:space="0" w:color="auto"/>
        <w:right w:val="none" w:sz="0" w:space="0" w:color="auto"/>
      </w:divBdr>
      <w:divsChild>
        <w:div w:id="899174838">
          <w:marLeft w:val="0"/>
          <w:marRight w:val="0"/>
          <w:marTop w:val="0"/>
          <w:marBottom w:val="0"/>
          <w:divBdr>
            <w:top w:val="none" w:sz="0" w:space="0" w:color="auto"/>
            <w:left w:val="none" w:sz="0" w:space="0" w:color="auto"/>
            <w:bottom w:val="none" w:sz="0" w:space="0" w:color="auto"/>
            <w:right w:val="none" w:sz="0" w:space="0" w:color="auto"/>
          </w:divBdr>
          <w:divsChild>
            <w:div w:id="2026519631">
              <w:marLeft w:val="0"/>
              <w:marRight w:val="0"/>
              <w:marTop w:val="0"/>
              <w:marBottom w:val="0"/>
              <w:divBdr>
                <w:top w:val="none" w:sz="0" w:space="0" w:color="auto"/>
                <w:left w:val="none" w:sz="0" w:space="0" w:color="auto"/>
                <w:bottom w:val="none" w:sz="0" w:space="0" w:color="auto"/>
                <w:right w:val="none" w:sz="0" w:space="0" w:color="auto"/>
              </w:divBdr>
              <w:divsChild>
                <w:div w:id="2108117141">
                  <w:marLeft w:val="0"/>
                  <w:marRight w:val="0"/>
                  <w:marTop w:val="0"/>
                  <w:marBottom w:val="0"/>
                  <w:divBdr>
                    <w:top w:val="single" w:sz="4" w:space="0" w:color="E1E0DF"/>
                    <w:left w:val="single" w:sz="4" w:space="0" w:color="E1E0DF"/>
                    <w:bottom w:val="single" w:sz="4" w:space="0" w:color="E1E0DF"/>
                    <w:right w:val="single" w:sz="4" w:space="0" w:color="E1E0DF"/>
                  </w:divBdr>
                  <w:divsChild>
                    <w:div w:id="1788543206">
                      <w:marLeft w:val="0"/>
                      <w:marRight w:val="0"/>
                      <w:marTop w:val="0"/>
                      <w:marBottom w:val="0"/>
                      <w:divBdr>
                        <w:top w:val="none" w:sz="0" w:space="0" w:color="auto"/>
                        <w:left w:val="none" w:sz="0" w:space="0" w:color="auto"/>
                        <w:bottom w:val="none" w:sz="0" w:space="0" w:color="auto"/>
                        <w:right w:val="none" w:sz="0" w:space="0" w:color="auto"/>
                      </w:divBdr>
                      <w:divsChild>
                        <w:div w:id="1300039897">
                          <w:marLeft w:val="0"/>
                          <w:marRight w:val="0"/>
                          <w:marTop w:val="0"/>
                          <w:marBottom w:val="0"/>
                          <w:divBdr>
                            <w:top w:val="none" w:sz="0" w:space="0" w:color="auto"/>
                            <w:left w:val="none" w:sz="0" w:space="0" w:color="auto"/>
                            <w:bottom w:val="none" w:sz="0" w:space="0" w:color="auto"/>
                            <w:right w:val="none" w:sz="0" w:space="0" w:color="auto"/>
                          </w:divBdr>
                          <w:divsChild>
                            <w:div w:id="526674313">
                              <w:marLeft w:val="0"/>
                              <w:marRight w:val="0"/>
                              <w:marTop w:val="0"/>
                              <w:marBottom w:val="0"/>
                              <w:divBdr>
                                <w:top w:val="none" w:sz="0" w:space="0" w:color="auto"/>
                                <w:left w:val="none" w:sz="0" w:space="0" w:color="auto"/>
                                <w:bottom w:val="none" w:sz="0" w:space="0" w:color="auto"/>
                                <w:right w:val="none" w:sz="0" w:space="0" w:color="auto"/>
                              </w:divBdr>
                              <w:divsChild>
                                <w:div w:id="26060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0849363">
      <w:bodyDiv w:val="1"/>
      <w:marLeft w:val="0"/>
      <w:marRight w:val="0"/>
      <w:marTop w:val="0"/>
      <w:marBottom w:val="0"/>
      <w:divBdr>
        <w:top w:val="none" w:sz="0" w:space="0" w:color="auto"/>
        <w:left w:val="none" w:sz="0" w:space="0" w:color="auto"/>
        <w:bottom w:val="none" w:sz="0" w:space="0" w:color="auto"/>
        <w:right w:val="none" w:sz="0" w:space="0" w:color="auto"/>
      </w:divBdr>
      <w:divsChild>
        <w:div w:id="952135633">
          <w:marLeft w:val="0"/>
          <w:marRight w:val="0"/>
          <w:marTop w:val="0"/>
          <w:marBottom w:val="0"/>
          <w:divBdr>
            <w:top w:val="none" w:sz="0" w:space="0" w:color="auto"/>
            <w:left w:val="none" w:sz="0" w:space="0" w:color="auto"/>
            <w:bottom w:val="none" w:sz="0" w:space="0" w:color="auto"/>
            <w:right w:val="none" w:sz="0" w:space="0" w:color="auto"/>
          </w:divBdr>
          <w:divsChild>
            <w:div w:id="1537036018">
              <w:marLeft w:val="0"/>
              <w:marRight w:val="0"/>
              <w:marTop w:val="0"/>
              <w:marBottom w:val="0"/>
              <w:divBdr>
                <w:top w:val="none" w:sz="0" w:space="0" w:color="auto"/>
                <w:left w:val="none" w:sz="0" w:space="0" w:color="auto"/>
                <w:bottom w:val="none" w:sz="0" w:space="0" w:color="auto"/>
                <w:right w:val="none" w:sz="0" w:space="0" w:color="auto"/>
              </w:divBdr>
              <w:divsChild>
                <w:div w:id="330790042">
                  <w:marLeft w:val="0"/>
                  <w:marRight w:val="0"/>
                  <w:marTop w:val="0"/>
                  <w:marBottom w:val="0"/>
                  <w:divBdr>
                    <w:top w:val="none" w:sz="0" w:space="0" w:color="auto"/>
                    <w:left w:val="none" w:sz="0" w:space="0" w:color="auto"/>
                    <w:bottom w:val="none" w:sz="0" w:space="0" w:color="auto"/>
                    <w:right w:val="none" w:sz="0" w:space="0" w:color="auto"/>
                  </w:divBdr>
                  <w:divsChild>
                    <w:div w:id="2090888207">
                      <w:marLeft w:val="0"/>
                      <w:marRight w:val="0"/>
                      <w:marTop w:val="0"/>
                      <w:marBottom w:val="0"/>
                      <w:divBdr>
                        <w:top w:val="none" w:sz="0" w:space="0" w:color="auto"/>
                        <w:left w:val="none" w:sz="0" w:space="0" w:color="auto"/>
                        <w:bottom w:val="none" w:sz="0" w:space="0" w:color="auto"/>
                        <w:right w:val="none" w:sz="0" w:space="0" w:color="auto"/>
                      </w:divBdr>
                      <w:divsChild>
                        <w:div w:id="99210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159145">
      <w:bodyDiv w:val="1"/>
      <w:marLeft w:val="0"/>
      <w:marRight w:val="0"/>
      <w:marTop w:val="0"/>
      <w:marBottom w:val="0"/>
      <w:divBdr>
        <w:top w:val="none" w:sz="0" w:space="0" w:color="auto"/>
        <w:left w:val="none" w:sz="0" w:space="0" w:color="auto"/>
        <w:bottom w:val="none" w:sz="0" w:space="0" w:color="auto"/>
        <w:right w:val="none" w:sz="0" w:space="0" w:color="auto"/>
      </w:divBdr>
      <w:divsChild>
        <w:div w:id="1108239693">
          <w:marLeft w:val="0"/>
          <w:marRight w:val="0"/>
          <w:marTop w:val="0"/>
          <w:marBottom w:val="0"/>
          <w:divBdr>
            <w:top w:val="none" w:sz="0" w:space="0" w:color="auto"/>
            <w:left w:val="none" w:sz="0" w:space="0" w:color="auto"/>
            <w:bottom w:val="none" w:sz="0" w:space="0" w:color="auto"/>
            <w:right w:val="none" w:sz="0" w:space="0" w:color="auto"/>
          </w:divBdr>
          <w:divsChild>
            <w:div w:id="520051493">
              <w:marLeft w:val="0"/>
              <w:marRight w:val="0"/>
              <w:marTop w:val="0"/>
              <w:marBottom w:val="0"/>
              <w:divBdr>
                <w:top w:val="none" w:sz="0" w:space="0" w:color="auto"/>
                <w:left w:val="none" w:sz="0" w:space="0" w:color="auto"/>
                <w:bottom w:val="none" w:sz="0" w:space="0" w:color="auto"/>
                <w:right w:val="none" w:sz="0" w:space="0" w:color="auto"/>
              </w:divBdr>
              <w:divsChild>
                <w:div w:id="1330018510">
                  <w:marLeft w:val="0"/>
                  <w:marRight w:val="0"/>
                  <w:marTop w:val="0"/>
                  <w:marBottom w:val="0"/>
                  <w:divBdr>
                    <w:top w:val="none" w:sz="0" w:space="0" w:color="auto"/>
                    <w:left w:val="none" w:sz="0" w:space="0" w:color="auto"/>
                    <w:bottom w:val="none" w:sz="0" w:space="0" w:color="auto"/>
                    <w:right w:val="none" w:sz="0" w:space="0" w:color="auto"/>
                  </w:divBdr>
                  <w:divsChild>
                    <w:div w:id="1683895221">
                      <w:marLeft w:val="0"/>
                      <w:marRight w:val="0"/>
                      <w:marTop w:val="0"/>
                      <w:marBottom w:val="0"/>
                      <w:divBdr>
                        <w:top w:val="none" w:sz="0" w:space="0" w:color="auto"/>
                        <w:left w:val="none" w:sz="0" w:space="0" w:color="auto"/>
                        <w:bottom w:val="none" w:sz="0" w:space="0" w:color="auto"/>
                        <w:right w:val="none" w:sz="0" w:space="0" w:color="auto"/>
                      </w:divBdr>
                      <w:divsChild>
                        <w:div w:id="178830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6744242">
      <w:bodyDiv w:val="1"/>
      <w:marLeft w:val="0"/>
      <w:marRight w:val="0"/>
      <w:marTop w:val="0"/>
      <w:marBottom w:val="0"/>
      <w:divBdr>
        <w:top w:val="none" w:sz="0" w:space="0" w:color="auto"/>
        <w:left w:val="none" w:sz="0" w:space="0" w:color="auto"/>
        <w:bottom w:val="none" w:sz="0" w:space="0" w:color="auto"/>
        <w:right w:val="none" w:sz="0" w:space="0" w:color="auto"/>
      </w:divBdr>
      <w:divsChild>
        <w:div w:id="981738761">
          <w:marLeft w:val="0"/>
          <w:marRight w:val="0"/>
          <w:marTop w:val="0"/>
          <w:marBottom w:val="0"/>
          <w:divBdr>
            <w:top w:val="none" w:sz="0" w:space="0" w:color="auto"/>
            <w:left w:val="none" w:sz="0" w:space="0" w:color="auto"/>
            <w:bottom w:val="none" w:sz="0" w:space="0" w:color="auto"/>
            <w:right w:val="none" w:sz="0" w:space="0" w:color="auto"/>
          </w:divBdr>
          <w:divsChild>
            <w:div w:id="718669265">
              <w:marLeft w:val="0"/>
              <w:marRight w:val="0"/>
              <w:marTop w:val="0"/>
              <w:marBottom w:val="0"/>
              <w:divBdr>
                <w:top w:val="none" w:sz="0" w:space="0" w:color="auto"/>
                <w:left w:val="none" w:sz="0" w:space="0" w:color="auto"/>
                <w:bottom w:val="none" w:sz="0" w:space="0" w:color="auto"/>
                <w:right w:val="none" w:sz="0" w:space="0" w:color="auto"/>
              </w:divBdr>
              <w:divsChild>
                <w:div w:id="431166973">
                  <w:marLeft w:val="0"/>
                  <w:marRight w:val="0"/>
                  <w:marTop w:val="0"/>
                  <w:marBottom w:val="0"/>
                  <w:divBdr>
                    <w:top w:val="single" w:sz="4" w:space="0" w:color="E1E0DF"/>
                    <w:left w:val="single" w:sz="4" w:space="0" w:color="E1E0DF"/>
                    <w:bottom w:val="single" w:sz="4" w:space="0" w:color="E1E0DF"/>
                    <w:right w:val="single" w:sz="4" w:space="0" w:color="E1E0DF"/>
                  </w:divBdr>
                  <w:divsChild>
                    <w:div w:id="1554655943">
                      <w:marLeft w:val="0"/>
                      <w:marRight w:val="0"/>
                      <w:marTop w:val="0"/>
                      <w:marBottom w:val="0"/>
                      <w:divBdr>
                        <w:top w:val="none" w:sz="0" w:space="0" w:color="auto"/>
                        <w:left w:val="none" w:sz="0" w:space="0" w:color="auto"/>
                        <w:bottom w:val="none" w:sz="0" w:space="0" w:color="auto"/>
                        <w:right w:val="none" w:sz="0" w:space="0" w:color="auto"/>
                      </w:divBdr>
                      <w:divsChild>
                        <w:div w:id="950672025">
                          <w:marLeft w:val="0"/>
                          <w:marRight w:val="0"/>
                          <w:marTop w:val="0"/>
                          <w:marBottom w:val="0"/>
                          <w:divBdr>
                            <w:top w:val="none" w:sz="0" w:space="0" w:color="auto"/>
                            <w:left w:val="none" w:sz="0" w:space="0" w:color="auto"/>
                            <w:bottom w:val="none" w:sz="0" w:space="0" w:color="auto"/>
                            <w:right w:val="none" w:sz="0" w:space="0" w:color="auto"/>
                          </w:divBdr>
                          <w:divsChild>
                            <w:div w:id="1548449798">
                              <w:marLeft w:val="0"/>
                              <w:marRight w:val="0"/>
                              <w:marTop w:val="0"/>
                              <w:marBottom w:val="0"/>
                              <w:divBdr>
                                <w:top w:val="none" w:sz="0" w:space="0" w:color="auto"/>
                                <w:left w:val="none" w:sz="0" w:space="0" w:color="auto"/>
                                <w:bottom w:val="none" w:sz="0" w:space="0" w:color="auto"/>
                                <w:right w:val="none" w:sz="0" w:space="0" w:color="auto"/>
                              </w:divBdr>
                              <w:divsChild>
                                <w:div w:id="14300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0217599">
      <w:bodyDiv w:val="1"/>
      <w:marLeft w:val="0"/>
      <w:marRight w:val="0"/>
      <w:marTop w:val="0"/>
      <w:marBottom w:val="0"/>
      <w:divBdr>
        <w:top w:val="none" w:sz="0" w:space="0" w:color="auto"/>
        <w:left w:val="none" w:sz="0" w:space="0" w:color="auto"/>
        <w:bottom w:val="none" w:sz="0" w:space="0" w:color="auto"/>
        <w:right w:val="none" w:sz="0" w:space="0" w:color="auto"/>
      </w:divBdr>
      <w:divsChild>
        <w:div w:id="623730280">
          <w:marLeft w:val="0"/>
          <w:marRight w:val="0"/>
          <w:marTop w:val="0"/>
          <w:marBottom w:val="0"/>
          <w:divBdr>
            <w:top w:val="none" w:sz="0" w:space="0" w:color="auto"/>
            <w:left w:val="none" w:sz="0" w:space="0" w:color="auto"/>
            <w:bottom w:val="none" w:sz="0" w:space="0" w:color="auto"/>
            <w:right w:val="none" w:sz="0" w:space="0" w:color="auto"/>
          </w:divBdr>
          <w:divsChild>
            <w:div w:id="1253974193">
              <w:marLeft w:val="0"/>
              <w:marRight w:val="0"/>
              <w:marTop w:val="0"/>
              <w:marBottom w:val="0"/>
              <w:divBdr>
                <w:top w:val="none" w:sz="0" w:space="0" w:color="auto"/>
                <w:left w:val="none" w:sz="0" w:space="0" w:color="auto"/>
                <w:bottom w:val="none" w:sz="0" w:space="0" w:color="auto"/>
                <w:right w:val="none" w:sz="0" w:space="0" w:color="auto"/>
              </w:divBdr>
              <w:divsChild>
                <w:div w:id="669063432">
                  <w:marLeft w:val="0"/>
                  <w:marRight w:val="0"/>
                  <w:marTop w:val="0"/>
                  <w:marBottom w:val="0"/>
                  <w:divBdr>
                    <w:top w:val="single" w:sz="4" w:space="0" w:color="E1E0DF"/>
                    <w:left w:val="single" w:sz="4" w:space="0" w:color="E1E0DF"/>
                    <w:bottom w:val="single" w:sz="4" w:space="0" w:color="E1E0DF"/>
                    <w:right w:val="single" w:sz="4" w:space="0" w:color="E1E0DF"/>
                  </w:divBdr>
                  <w:divsChild>
                    <w:div w:id="980497476">
                      <w:marLeft w:val="0"/>
                      <w:marRight w:val="0"/>
                      <w:marTop w:val="0"/>
                      <w:marBottom w:val="0"/>
                      <w:divBdr>
                        <w:top w:val="none" w:sz="0" w:space="0" w:color="auto"/>
                        <w:left w:val="none" w:sz="0" w:space="0" w:color="auto"/>
                        <w:bottom w:val="none" w:sz="0" w:space="0" w:color="auto"/>
                        <w:right w:val="none" w:sz="0" w:space="0" w:color="auto"/>
                      </w:divBdr>
                      <w:divsChild>
                        <w:div w:id="1331911948">
                          <w:marLeft w:val="0"/>
                          <w:marRight w:val="0"/>
                          <w:marTop w:val="0"/>
                          <w:marBottom w:val="0"/>
                          <w:divBdr>
                            <w:top w:val="none" w:sz="0" w:space="0" w:color="auto"/>
                            <w:left w:val="none" w:sz="0" w:space="0" w:color="auto"/>
                            <w:bottom w:val="none" w:sz="0" w:space="0" w:color="auto"/>
                            <w:right w:val="none" w:sz="0" w:space="0" w:color="auto"/>
                          </w:divBdr>
                          <w:divsChild>
                            <w:div w:id="1683314399">
                              <w:marLeft w:val="0"/>
                              <w:marRight w:val="0"/>
                              <w:marTop w:val="0"/>
                              <w:marBottom w:val="0"/>
                              <w:divBdr>
                                <w:top w:val="none" w:sz="0" w:space="0" w:color="auto"/>
                                <w:left w:val="none" w:sz="0" w:space="0" w:color="auto"/>
                                <w:bottom w:val="none" w:sz="0" w:space="0" w:color="auto"/>
                                <w:right w:val="none" w:sz="0" w:space="0" w:color="auto"/>
                              </w:divBdr>
                              <w:divsChild>
                                <w:div w:id="95587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0403338">
      <w:bodyDiv w:val="1"/>
      <w:marLeft w:val="0"/>
      <w:marRight w:val="0"/>
      <w:marTop w:val="0"/>
      <w:marBottom w:val="0"/>
      <w:divBdr>
        <w:top w:val="none" w:sz="0" w:space="0" w:color="auto"/>
        <w:left w:val="none" w:sz="0" w:space="0" w:color="auto"/>
        <w:bottom w:val="none" w:sz="0" w:space="0" w:color="auto"/>
        <w:right w:val="none" w:sz="0" w:space="0" w:color="auto"/>
      </w:divBdr>
      <w:divsChild>
        <w:div w:id="2051034867">
          <w:marLeft w:val="0"/>
          <w:marRight w:val="0"/>
          <w:marTop w:val="0"/>
          <w:marBottom w:val="0"/>
          <w:divBdr>
            <w:top w:val="none" w:sz="0" w:space="0" w:color="auto"/>
            <w:left w:val="none" w:sz="0" w:space="0" w:color="auto"/>
            <w:bottom w:val="none" w:sz="0" w:space="0" w:color="auto"/>
            <w:right w:val="none" w:sz="0" w:space="0" w:color="auto"/>
          </w:divBdr>
          <w:divsChild>
            <w:div w:id="1500998096">
              <w:marLeft w:val="0"/>
              <w:marRight w:val="0"/>
              <w:marTop w:val="0"/>
              <w:marBottom w:val="0"/>
              <w:divBdr>
                <w:top w:val="none" w:sz="0" w:space="0" w:color="auto"/>
                <w:left w:val="none" w:sz="0" w:space="0" w:color="auto"/>
                <w:bottom w:val="none" w:sz="0" w:space="0" w:color="auto"/>
                <w:right w:val="none" w:sz="0" w:space="0" w:color="auto"/>
              </w:divBdr>
              <w:divsChild>
                <w:div w:id="1104151681">
                  <w:marLeft w:val="0"/>
                  <w:marRight w:val="0"/>
                  <w:marTop w:val="0"/>
                  <w:marBottom w:val="0"/>
                  <w:divBdr>
                    <w:top w:val="none" w:sz="0" w:space="0" w:color="auto"/>
                    <w:left w:val="none" w:sz="0" w:space="0" w:color="auto"/>
                    <w:bottom w:val="none" w:sz="0" w:space="0" w:color="auto"/>
                    <w:right w:val="none" w:sz="0" w:space="0" w:color="auto"/>
                  </w:divBdr>
                  <w:divsChild>
                    <w:div w:id="940725019">
                      <w:marLeft w:val="0"/>
                      <w:marRight w:val="0"/>
                      <w:marTop w:val="0"/>
                      <w:marBottom w:val="0"/>
                      <w:divBdr>
                        <w:top w:val="none" w:sz="0" w:space="0" w:color="auto"/>
                        <w:left w:val="none" w:sz="0" w:space="0" w:color="auto"/>
                        <w:bottom w:val="none" w:sz="0" w:space="0" w:color="auto"/>
                        <w:right w:val="none" w:sz="0" w:space="0" w:color="auto"/>
                      </w:divBdr>
                      <w:divsChild>
                        <w:div w:id="114808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476592">
      <w:bodyDiv w:val="1"/>
      <w:marLeft w:val="0"/>
      <w:marRight w:val="0"/>
      <w:marTop w:val="0"/>
      <w:marBottom w:val="0"/>
      <w:divBdr>
        <w:top w:val="none" w:sz="0" w:space="0" w:color="auto"/>
        <w:left w:val="none" w:sz="0" w:space="0" w:color="auto"/>
        <w:bottom w:val="none" w:sz="0" w:space="0" w:color="auto"/>
        <w:right w:val="none" w:sz="0" w:space="0" w:color="auto"/>
      </w:divBdr>
      <w:divsChild>
        <w:div w:id="2119904985">
          <w:marLeft w:val="0"/>
          <w:marRight w:val="0"/>
          <w:marTop w:val="0"/>
          <w:marBottom w:val="0"/>
          <w:divBdr>
            <w:top w:val="none" w:sz="0" w:space="0" w:color="auto"/>
            <w:left w:val="none" w:sz="0" w:space="0" w:color="auto"/>
            <w:bottom w:val="none" w:sz="0" w:space="0" w:color="auto"/>
            <w:right w:val="none" w:sz="0" w:space="0" w:color="auto"/>
          </w:divBdr>
          <w:divsChild>
            <w:div w:id="1423985426">
              <w:marLeft w:val="0"/>
              <w:marRight w:val="0"/>
              <w:marTop w:val="0"/>
              <w:marBottom w:val="0"/>
              <w:divBdr>
                <w:top w:val="none" w:sz="0" w:space="0" w:color="auto"/>
                <w:left w:val="none" w:sz="0" w:space="0" w:color="auto"/>
                <w:bottom w:val="none" w:sz="0" w:space="0" w:color="auto"/>
                <w:right w:val="none" w:sz="0" w:space="0" w:color="auto"/>
              </w:divBdr>
              <w:divsChild>
                <w:div w:id="1391926810">
                  <w:marLeft w:val="0"/>
                  <w:marRight w:val="0"/>
                  <w:marTop w:val="0"/>
                  <w:marBottom w:val="0"/>
                  <w:divBdr>
                    <w:top w:val="none" w:sz="0" w:space="0" w:color="auto"/>
                    <w:left w:val="none" w:sz="0" w:space="0" w:color="auto"/>
                    <w:bottom w:val="none" w:sz="0" w:space="0" w:color="auto"/>
                    <w:right w:val="none" w:sz="0" w:space="0" w:color="auto"/>
                  </w:divBdr>
                  <w:divsChild>
                    <w:div w:id="1900045835">
                      <w:marLeft w:val="0"/>
                      <w:marRight w:val="0"/>
                      <w:marTop w:val="0"/>
                      <w:marBottom w:val="0"/>
                      <w:divBdr>
                        <w:top w:val="none" w:sz="0" w:space="0" w:color="auto"/>
                        <w:left w:val="none" w:sz="0" w:space="0" w:color="auto"/>
                        <w:bottom w:val="none" w:sz="0" w:space="0" w:color="auto"/>
                        <w:right w:val="none" w:sz="0" w:space="0" w:color="auto"/>
                      </w:divBdr>
                      <w:divsChild>
                        <w:div w:id="96943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1983233">
      <w:bodyDiv w:val="1"/>
      <w:marLeft w:val="0"/>
      <w:marRight w:val="0"/>
      <w:marTop w:val="0"/>
      <w:marBottom w:val="0"/>
      <w:divBdr>
        <w:top w:val="none" w:sz="0" w:space="0" w:color="auto"/>
        <w:left w:val="none" w:sz="0" w:space="0" w:color="auto"/>
        <w:bottom w:val="none" w:sz="0" w:space="0" w:color="auto"/>
        <w:right w:val="none" w:sz="0" w:space="0" w:color="auto"/>
      </w:divBdr>
      <w:divsChild>
        <w:div w:id="1381633818">
          <w:marLeft w:val="0"/>
          <w:marRight w:val="0"/>
          <w:marTop w:val="0"/>
          <w:marBottom w:val="0"/>
          <w:divBdr>
            <w:top w:val="none" w:sz="0" w:space="0" w:color="auto"/>
            <w:left w:val="none" w:sz="0" w:space="0" w:color="auto"/>
            <w:bottom w:val="none" w:sz="0" w:space="0" w:color="auto"/>
            <w:right w:val="none" w:sz="0" w:space="0" w:color="auto"/>
          </w:divBdr>
          <w:divsChild>
            <w:div w:id="563679799">
              <w:marLeft w:val="0"/>
              <w:marRight w:val="0"/>
              <w:marTop w:val="0"/>
              <w:marBottom w:val="0"/>
              <w:divBdr>
                <w:top w:val="none" w:sz="0" w:space="0" w:color="auto"/>
                <w:left w:val="none" w:sz="0" w:space="0" w:color="auto"/>
                <w:bottom w:val="none" w:sz="0" w:space="0" w:color="auto"/>
                <w:right w:val="none" w:sz="0" w:space="0" w:color="auto"/>
              </w:divBdr>
              <w:divsChild>
                <w:div w:id="1274240401">
                  <w:marLeft w:val="0"/>
                  <w:marRight w:val="0"/>
                  <w:marTop w:val="0"/>
                  <w:marBottom w:val="0"/>
                  <w:divBdr>
                    <w:top w:val="single" w:sz="4" w:space="0" w:color="E1E0DF"/>
                    <w:left w:val="single" w:sz="4" w:space="0" w:color="E1E0DF"/>
                    <w:bottom w:val="single" w:sz="4" w:space="0" w:color="E1E0DF"/>
                    <w:right w:val="single" w:sz="4" w:space="0" w:color="E1E0DF"/>
                  </w:divBdr>
                  <w:divsChild>
                    <w:div w:id="1622374477">
                      <w:marLeft w:val="0"/>
                      <w:marRight w:val="0"/>
                      <w:marTop w:val="0"/>
                      <w:marBottom w:val="0"/>
                      <w:divBdr>
                        <w:top w:val="none" w:sz="0" w:space="0" w:color="auto"/>
                        <w:left w:val="none" w:sz="0" w:space="0" w:color="auto"/>
                        <w:bottom w:val="none" w:sz="0" w:space="0" w:color="auto"/>
                        <w:right w:val="none" w:sz="0" w:space="0" w:color="auto"/>
                      </w:divBdr>
                      <w:divsChild>
                        <w:div w:id="1620407917">
                          <w:marLeft w:val="0"/>
                          <w:marRight w:val="0"/>
                          <w:marTop w:val="0"/>
                          <w:marBottom w:val="0"/>
                          <w:divBdr>
                            <w:top w:val="none" w:sz="0" w:space="0" w:color="auto"/>
                            <w:left w:val="none" w:sz="0" w:space="0" w:color="auto"/>
                            <w:bottom w:val="none" w:sz="0" w:space="0" w:color="auto"/>
                            <w:right w:val="none" w:sz="0" w:space="0" w:color="auto"/>
                          </w:divBdr>
                          <w:divsChild>
                            <w:div w:id="2106415513">
                              <w:marLeft w:val="0"/>
                              <w:marRight w:val="0"/>
                              <w:marTop w:val="0"/>
                              <w:marBottom w:val="0"/>
                              <w:divBdr>
                                <w:top w:val="none" w:sz="0" w:space="0" w:color="auto"/>
                                <w:left w:val="none" w:sz="0" w:space="0" w:color="auto"/>
                                <w:bottom w:val="none" w:sz="0" w:space="0" w:color="auto"/>
                                <w:right w:val="none" w:sz="0" w:space="0" w:color="auto"/>
                              </w:divBdr>
                              <w:divsChild>
                                <w:div w:id="147386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2325833">
      <w:bodyDiv w:val="1"/>
      <w:marLeft w:val="0"/>
      <w:marRight w:val="0"/>
      <w:marTop w:val="0"/>
      <w:marBottom w:val="0"/>
      <w:divBdr>
        <w:top w:val="none" w:sz="0" w:space="0" w:color="auto"/>
        <w:left w:val="none" w:sz="0" w:space="0" w:color="auto"/>
        <w:bottom w:val="none" w:sz="0" w:space="0" w:color="auto"/>
        <w:right w:val="none" w:sz="0" w:space="0" w:color="auto"/>
      </w:divBdr>
      <w:divsChild>
        <w:div w:id="1025180134">
          <w:marLeft w:val="0"/>
          <w:marRight w:val="0"/>
          <w:marTop w:val="0"/>
          <w:marBottom w:val="0"/>
          <w:divBdr>
            <w:top w:val="none" w:sz="0" w:space="0" w:color="auto"/>
            <w:left w:val="none" w:sz="0" w:space="0" w:color="auto"/>
            <w:bottom w:val="none" w:sz="0" w:space="0" w:color="auto"/>
            <w:right w:val="none" w:sz="0" w:space="0" w:color="auto"/>
          </w:divBdr>
          <w:divsChild>
            <w:div w:id="112946565">
              <w:marLeft w:val="0"/>
              <w:marRight w:val="0"/>
              <w:marTop w:val="0"/>
              <w:marBottom w:val="0"/>
              <w:divBdr>
                <w:top w:val="none" w:sz="0" w:space="0" w:color="auto"/>
                <w:left w:val="none" w:sz="0" w:space="0" w:color="auto"/>
                <w:bottom w:val="none" w:sz="0" w:space="0" w:color="auto"/>
                <w:right w:val="none" w:sz="0" w:space="0" w:color="auto"/>
              </w:divBdr>
              <w:divsChild>
                <w:div w:id="91586489">
                  <w:marLeft w:val="0"/>
                  <w:marRight w:val="0"/>
                  <w:marTop w:val="0"/>
                  <w:marBottom w:val="0"/>
                  <w:divBdr>
                    <w:top w:val="single" w:sz="4" w:space="0" w:color="E1E0DF"/>
                    <w:left w:val="single" w:sz="4" w:space="0" w:color="E1E0DF"/>
                    <w:bottom w:val="single" w:sz="4" w:space="0" w:color="E1E0DF"/>
                    <w:right w:val="single" w:sz="4" w:space="0" w:color="E1E0DF"/>
                  </w:divBdr>
                  <w:divsChild>
                    <w:div w:id="1492679005">
                      <w:marLeft w:val="0"/>
                      <w:marRight w:val="0"/>
                      <w:marTop w:val="0"/>
                      <w:marBottom w:val="0"/>
                      <w:divBdr>
                        <w:top w:val="none" w:sz="0" w:space="0" w:color="auto"/>
                        <w:left w:val="none" w:sz="0" w:space="0" w:color="auto"/>
                        <w:bottom w:val="none" w:sz="0" w:space="0" w:color="auto"/>
                        <w:right w:val="none" w:sz="0" w:space="0" w:color="auto"/>
                      </w:divBdr>
                      <w:divsChild>
                        <w:div w:id="1338923657">
                          <w:marLeft w:val="0"/>
                          <w:marRight w:val="0"/>
                          <w:marTop w:val="0"/>
                          <w:marBottom w:val="0"/>
                          <w:divBdr>
                            <w:top w:val="none" w:sz="0" w:space="0" w:color="auto"/>
                            <w:left w:val="none" w:sz="0" w:space="0" w:color="auto"/>
                            <w:bottom w:val="none" w:sz="0" w:space="0" w:color="auto"/>
                            <w:right w:val="none" w:sz="0" w:space="0" w:color="auto"/>
                          </w:divBdr>
                          <w:divsChild>
                            <w:div w:id="861825650">
                              <w:marLeft w:val="0"/>
                              <w:marRight w:val="0"/>
                              <w:marTop w:val="0"/>
                              <w:marBottom w:val="0"/>
                              <w:divBdr>
                                <w:top w:val="none" w:sz="0" w:space="0" w:color="auto"/>
                                <w:left w:val="none" w:sz="0" w:space="0" w:color="auto"/>
                                <w:bottom w:val="none" w:sz="0" w:space="0" w:color="auto"/>
                                <w:right w:val="none" w:sz="0" w:space="0" w:color="auto"/>
                              </w:divBdr>
                              <w:divsChild>
                                <w:div w:id="151133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4946026">
      <w:bodyDiv w:val="1"/>
      <w:marLeft w:val="0"/>
      <w:marRight w:val="0"/>
      <w:marTop w:val="0"/>
      <w:marBottom w:val="0"/>
      <w:divBdr>
        <w:top w:val="none" w:sz="0" w:space="0" w:color="auto"/>
        <w:left w:val="none" w:sz="0" w:space="0" w:color="auto"/>
        <w:bottom w:val="none" w:sz="0" w:space="0" w:color="auto"/>
        <w:right w:val="none" w:sz="0" w:space="0" w:color="auto"/>
      </w:divBdr>
      <w:divsChild>
        <w:div w:id="1968319033">
          <w:marLeft w:val="0"/>
          <w:marRight w:val="0"/>
          <w:marTop w:val="0"/>
          <w:marBottom w:val="0"/>
          <w:divBdr>
            <w:top w:val="none" w:sz="0" w:space="0" w:color="auto"/>
            <w:left w:val="none" w:sz="0" w:space="0" w:color="auto"/>
            <w:bottom w:val="none" w:sz="0" w:space="0" w:color="auto"/>
            <w:right w:val="none" w:sz="0" w:space="0" w:color="auto"/>
          </w:divBdr>
          <w:divsChild>
            <w:div w:id="1745027265">
              <w:marLeft w:val="0"/>
              <w:marRight w:val="0"/>
              <w:marTop w:val="0"/>
              <w:marBottom w:val="0"/>
              <w:divBdr>
                <w:top w:val="none" w:sz="0" w:space="0" w:color="auto"/>
                <w:left w:val="none" w:sz="0" w:space="0" w:color="auto"/>
                <w:bottom w:val="none" w:sz="0" w:space="0" w:color="auto"/>
                <w:right w:val="none" w:sz="0" w:space="0" w:color="auto"/>
              </w:divBdr>
              <w:divsChild>
                <w:div w:id="1322931235">
                  <w:marLeft w:val="0"/>
                  <w:marRight w:val="0"/>
                  <w:marTop w:val="0"/>
                  <w:marBottom w:val="0"/>
                  <w:divBdr>
                    <w:top w:val="none" w:sz="0" w:space="0" w:color="auto"/>
                    <w:left w:val="none" w:sz="0" w:space="0" w:color="auto"/>
                    <w:bottom w:val="none" w:sz="0" w:space="0" w:color="auto"/>
                    <w:right w:val="none" w:sz="0" w:space="0" w:color="auto"/>
                  </w:divBdr>
                  <w:divsChild>
                    <w:div w:id="1152722628">
                      <w:marLeft w:val="0"/>
                      <w:marRight w:val="0"/>
                      <w:marTop w:val="0"/>
                      <w:marBottom w:val="0"/>
                      <w:divBdr>
                        <w:top w:val="none" w:sz="0" w:space="0" w:color="auto"/>
                        <w:left w:val="none" w:sz="0" w:space="0" w:color="auto"/>
                        <w:bottom w:val="none" w:sz="0" w:space="0" w:color="auto"/>
                        <w:right w:val="none" w:sz="0" w:space="0" w:color="auto"/>
                      </w:divBdr>
                      <w:divsChild>
                        <w:div w:id="151665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762086">
      <w:bodyDiv w:val="1"/>
      <w:marLeft w:val="0"/>
      <w:marRight w:val="0"/>
      <w:marTop w:val="0"/>
      <w:marBottom w:val="0"/>
      <w:divBdr>
        <w:top w:val="none" w:sz="0" w:space="0" w:color="auto"/>
        <w:left w:val="none" w:sz="0" w:space="0" w:color="auto"/>
        <w:bottom w:val="none" w:sz="0" w:space="0" w:color="auto"/>
        <w:right w:val="none" w:sz="0" w:space="0" w:color="auto"/>
      </w:divBdr>
      <w:divsChild>
        <w:div w:id="1760904533">
          <w:marLeft w:val="0"/>
          <w:marRight w:val="0"/>
          <w:marTop w:val="0"/>
          <w:marBottom w:val="0"/>
          <w:divBdr>
            <w:top w:val="none" w:sz="0" w:space="0" w:color="auto"/>
            <w:left w:val="none" w:sz="0" w:space="0" w:color="auto"/>
            <w:bottom w:val="none" w:sz="0" w:space="0" w:color="auto"/>
            <w:right w:val="none" w:sz="0" w:space="0" w:color="auto"/>
          </w:divBdr>
          <w:divsChild>
            <w:div w:id="28840013">
              <w:marLeft w:val="0"/>
              <w:marRight w:val="0"/>
              <w:marTop w:val="0"/>
              <w:marBottom w:val="0"/>
              <w:divBdr>
                <w:top w:val="none" w:sz="0" w:space="0" w:color="auto"/>
                <w:left w:val="none" w:sz="0" w:space="0" w:color="auto"/>
                <w:bottom w:val="none" w:sz="0" w:space="0" w:color="auto"/>
                <w:right w:val="none" w:sz="0" w:space="0" w:color="auto"/>
              </w:divBdr>
              <w:divsChild>
                <w:div w:id="1239168978">
                  <w:marLeft w:val="0"/>
                  <w:marRight w:val="0"/>
                  <w:marTop w:val="0"/>
                  <w:marBottom w:val="0"/>
                  <w:divBdr>
                    <w:top w:val="single" w:sz="4" w:space="0" w:color="E1E0DF"/>
                    <w:left w:val="single" w:sz="4" w:space="0" w:color="E1E0DF"/>
                    <w:bottom w:val="single" w:sz="4" w:space="0" w:color="E1E0DF"/>
                    <w:right w:val="single" w:sz="4" w:space="0" w:color="E1E0DF"/>
                  </w:divBdr>
                  <w:divsChild>
                    <w:div w:id="536819574">
                      <w:marLeft w:val="0"/>
                      <w:marRight w:val="0"/>
                      <w:marTop w:val="0"/>
                      <w:marBottom w:val="0"/>
                      <w:divBdr>
                        <w:top w:val="none" w:sz="0" w:space="0" w:color="auto"/>
                        <w:left w:val="none" w:sz="0" w:space="0" w:color="auto"/>
                        <w:bottom w:val="none" w:sz="0" w:space="0" w:color="auto"/>
                        <w:right w:val="none" w:sz="0" w:space="0" w:color="auto"/>
                      </w:divBdr>
                      <w:divsChild>
                        <w:div w:id="1492211045">
                          <w:marLeft w:val="0"/>
                          <w:marRight w:val="0"/>
                          <w:marTop w:val="0"/>
                          <w:marBottom w:val="0"/>
                          <w:divBdr>
                            <w:top w:val="none" w:sz="0" w:space="0" w:color="auto"/>
                            <w:left w:val="none" w:sz="0" w:space="0" w:color="auto"/>
                            <w:bottom w:val="none" w:sz="0" w:space="0" w:color="auto"/>
                            <w:right w:val="none" w:sz="0" w:space="0" w:color="auto"/>
                          </w:divBdr>
                          <w:divsChild>
                            <w:div w:id="631056953">
                              <w:marLeft w:val="0"/>
                              <w:marRight w:val="0"/>
                              <w:marTop w:val="0"/>
                              <w:marBottom w:val="0"/>
                              <w:divBdr>
                                <w:top w:val="none" w:sz="0" w:space="0" w:color="auto"/>
                                <w:left w:val="none" w:sz="0" w:space="0" w:color="auto"/>
                                <w:bottom w:val="none" w:sz="0" w:space="0" w:color="auto"/>
                                <w:right w:val="none" w:sz="0" w:space="0" w:color="auto"/>
                              </w:divBdr>
                              <w:divsChild>
                                <w:div w:id="51931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880375">
      <w:bodyDiv w:val="1"/>
      <w:marLeft w:val="0"/>
      <w:marRight w:val="0"/>
      <w:marTop w:val="0"/>
      <w:marBottom w:val="0"/>
      <w:divBdr>
        <w:top w:val="none" w:sz="0" w:space="0" w:color="auto"/>
        <w:left w:val="none" w:sz="0" w:space="0" w:color="auto"/>
        <w:bottom w:val="none" w:sz="0" w:space="0" w:color="auto"/>
        <w:right w:val="none" w:sz="0" w:space="0" w:color="auto"/>
      </w:divBdr>
      <w:divsChild>
        <w:div w:id="420613517">
          <w:marLeft w:val="0"/>
          <w:marRight w:val="0"/>
          <w:marTop w:val="0"/>
          <w:marBottom w:val="0"/>
          <w:divBdr>
            <w:top w:val="none" w:sz="0" w:space="0" w:color="auto"/>
            <w:left w:val="none" w:sz="0" w:space="0" w:color="auto"/>
            <w:bottom w:val="none" w:sz="0" w:space="0" w:color="auto"/>
            <w:right w:val="none" w:sz="0" w:space="0" w:color="auto"/>
          </w:divBdr>
          <w:divsChild>
            <w:div w:id="1575704429">
              <w:marLeft w:val="0"/>
              <w:marRight w:val="0"/>
              <w:marTop w:val="0"/>
              <w:marBottom w:val="0"/>
              <w:divBdr>
                <w:top w:val="none" w:sz="0" w:space="0" w:color="auto"/>
                <w:left w:val="none" w:sz="0" w:space="0" w:color="auto"/>
                <w:bottom w:val="none" w:sz="0" w:space="0" w:color="auto"/>
                <w:right w:val="none" w:sz="0" w:space="0" w:color="auto"/>
              </w:divBdr>
              <w:divsChild>
                <w:div w:id="1923831726">
                  <w:marLeft w:val="0"/>
                  <w:marRight w:val="0"/>
                  <w:marTop w:val="0"/>
                  <w:marBottom w:val="0"/>
                  <w:divBdr>
                    <w:top w:val="none" w:sz="0" w:space="0" w:color="auto"/>
                    <w:left w:val="none" w:sz="0" w:space="0" w:color="auto"/>
                    <w:bottom w:val="none" w:sz="0" w:space="0" w:color="auto"/>
                    <w:right w:val="none" w:sz="0" w:space="0" w:color="auto"/>
                  </w:divBdr>
                  <w:divsChild>
                    <w:div w:id="1468860026">
                      <w:marLeft w:val="0"/>
                      <w:marRight w:val="0"/>
                      <w:marTop w:val="0"/>
                      <w:marBottom w:val="0"/>
                      <w:divBdr>
                        <w:top w:val="none" w:sz="0" w:space="0" w:color="auto"/>
                        <w:left w:val="none" w:sz="0" w:space="0" w:color="auto"/>
                        <w:bottom w:val="none" w:sz="0" w:space="0" w:color="auto"/>
                        <w:right w:val="none" w:sz="0" w:space="0" w:color="auto"/>
                      </w:divBdr>
                      <w:divsChild>
                        <w:div w:id="106752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9730364">
      <w:bodyDiv w:val="1"/>
      <w:marLeft w:val="0"/>
      <w:marRight w:val="0"/>
      <w:marTop w:val="0"/>
      <w:marBottom w:val="0"/>
      <w:divBdr>
        <w:top w:val="none" w:sz="0" w:space="0" w:color="auto"/>
        <w:left w:val="none" w:sz="0" w:space="0" w:color="auto"/>
        <w:bottom w:val="none" w:sz="0" w:space="0" w:color="auto"/>
        <w:right w:val="none" w:sz="0" w:space="0" w:color="auto"/>
      </w:divBdr>
      <w:divsChild>
        <w:div w:id="2000691281">
          <w:marLeft w:val="0"/>
          <w:marRight w:val="0"/>
          <w:marTop w:val="0"/>
          <w:marBottom w:val="0"/>
          <w:divBdr>
            <w:top w:val="none" w:sz="0" w:space="0" w:color="auto"/>
            <w:left w:val="none" w:sz="0" w:space="0" w:color="auto"/>
            <w:bottom w:val="none" w:sz="0" w:space="0" w:color="auto"/>
            <w:right w:val="none" w:sz="0" w:space="0" w:color="auto"/>
          </w:divBdr>
          <w:divsChild>
            <w:div w:id="1998533959">
              <w:marLeft w:val="0"/>
              <w:marRight w:val="0"/>
              <w:marTop w:val="0"/>
              <w:marBottom w:val="0"/>
              <w:divBdr>
                <w:top w:val="none" w:sz="0" w:space="0" w:color="auto"/>
                <w:left w:val="none" w:sz="0" w:space="0" w:color="auto"/>
                <w:bottom w:val="none" w:sz="0" w:space="0" w:color="auto"/>
                <w:right w:val="none" w:sz="0" w:space="0" w:color="auto"/>
              </w:divBdr>
              <w:divsChild>
                <w:div w:id="399181174">
                  <w:marLeft w:val="0"/>
                  <w:marRight w:val="0"/>
                  <w:marTop w:val="0"/>
                  <w:marBottom w:val="0"/>
                  <w:divBdr>
                    <w:top w:val="none" w:sz="0" w:space="0" w:color="auto"/>
                    <w:left w:val="none" w:sz="0" w:space="0" w:color="auto"/>
                    <w:bottom w:val="none" w:sz="0" w:space="0" w:color="auto"/>
                    <w:right w:val="none" w:sz="0" w:space="0" w:color="auto"/>
                  </w:divBdr>
                  <w:divsChild>
                    <w:div w:id="253174627">
                      <w:marLeft w:val="0"/>
                      <w:marRight w:val="0"/>
                      <w:marTop w:val="0"/>
                      <w:marBottom w:val="0"/>
                      <w:divBdr>
                        <w:top w:val="none" w:sz="0" w:space="0" w:color="auto"/>
                        <w:left w:val="none" w:sz="0" w:space="0" w:color="auto"/>
                        <w:bottom w:val="none" w:sz="0" w:space="0" w:color="auto"/>
                        <w:right w:val="none" w:sz="0" w:space="0" w:color="auto"/>
                      </w:divBdr>
                      <w:divsChild>
                        <w:div w:id="94210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9926992">
      <w:bodyDiv w:val="1"/>
      <w:marLeft w:val="0"/>
      <w:marRight w:val="0"/>
      <w:marTop w:val="0"/>
      <w:marBottom w:val="0"/>
      <w:divBdr>
        <w:top w:val="none" w:sz="0" w:space="0" w:color="auto"/>
        <w:left w:val="none" w:sz="0" w:space="0" w:color="auto"/>
        <w:bottom w:val="none" w:sz="0" w:space="0" w:color="auto"/>
        <w:right w:val="none" w:sz="0" w:space="0" w:color="auto"/>
      </w:divBdr>
      <w:divsChild>
        <w:div w:id="505483007">
          <w:marLeft w:val="0"/>
          <w:marRight w:val="0"/>
          <w:marTop w:val="0"/>
          <w:marBottom w:val="0"/>
          <w:divBdr>
            <w:top w:val="none" w:sz="0" w:space="0" w:color="auto"/>
            <w:left w:val="none" w:sz="0" w:space="0" w:color="auto"/>
            <w:bottom w:val="none" w:sz="0" w:space="0" w:color="auto"/>
            <w:right w:val="none" w:sz="0" w:space="0" w:color="auto"/>
          </w:divBdr>
          <w:divsChild>
            <w:div w:id="2040886748">
              <w:marLeft w:val="0"/>
              <w:marRight w:val="0"/>
              <w:marTop w:val="0"/>
              <w:marBottom w:val="0"/>
              <w:divBdr>
                <w:top w:val="none" w:sz="0" w:space="0" w:color="auto"/>
                <w:left w:val="none" w:sz="0" w:space="0" w:color="auto"/>
                <w:bottom w:val="none" w:sz="0" w:space="0" w:color="auto"/>
                <w:right w:val="none" w:sz="0" w:space="0" w:color="auto"/>
              </w:divBdr>
              <w:divsChild>
                <w:div w:id="1390692500">
                  <w:marLeft w:val="0"/>
                  <w:marRight w:val="0"/>
                  <w:marTop w:val="0"/>
                  <w:marBottom w:val="0"/>
                  <w:divBdr>
                    <w:top w:val="single" w:sz="4" w:space="0" w:color="E1E0DF"/>
                    <w:left w:val="single" w:sz="4" w:space="0" w:color="E1E0DF"/>
                    <w:bottom w:val="single" w:sz="4" w:space="0" w:color="E1E0DF"/>
                    <w:right w:val="single" w:sz="4" w:space="0" w:color="E1E0DF"/>
                  </w:divBdr>
                  <w:divsChild>
                    <w:div w:id="410279938">
                      <w:marLeft w:val="0"/>
                      <w:marRight w:val="0"/>
                      <w:marTop w:val="0"/>
                      <w:marBottom w:val="0"/>
                      <w:divBdr>
                        <w:top w:val="none" w:sz="0" w:space="0" w:color="auto"/>
                        <w:left w:val="none" w:sz="0" w:space="0" w:color="auto"/>
                        <w:bottom w:val="none" w:sz="0" w:space="0" w:color="auto"/>
                        <w:right w:val="none" w:sz="0" w:space="0" w:color="auto"/>
                      </w:divBdr>
                      <w:divsChild>
                        <w:div w:id="1548225741">
                          <w:marLeft w:val="0"/>
                          <w:marRight w:val="0"/>
                          <w:marTop w:val="0"/>
                          <w:marBottom w:val="0"/>
                          <w:divBdr>
                            <w:top w:val="none" w:sz="0" w:space="0" w:color="auto"/>
                            <w:left w:val="none" w:sz="0" w:space="0" w:color="auto"/>
                            <w:bottom w:val="none" w:sz="0" w:space="0" w:color="auto"/>
                            <w:right w:val="none" w:sz="0" w:space="0" w:color="auto"/>
                          </w:divBdr>
                          <w:divsChild>
                            <w:div w:id="1357851246">
                              <w:marLeft w:val="0"/>
                              <w:marRight w:val="0"/>
                              <w:marTop w:val="0"/>
                              <w:marBottom w:val="0"/>
                              <w:divBdr>
                                <w:top w:val="none" w:sz="0" w:space="0" w:color="auto"/>
                                <w:left w:val="none" w:sz="0" w:space="0" w:color="auto"/>
                                <w:bottom w:val="none" w:sz="0" w:space="0" w:color="auto"/>
                                <w:right w:val="none" w:sz="0" w:space="0" w:color="auto"/>
                              </w:divBdr>
                              <w:divsChild>
                                <w:div w:id="143617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2348353">
      <w:bodyDiv w:val="1"/>
      <w:marLeft w:val="0"/>
      <w:marRight w:val="0"/>
      <w:marTop w:val="0"/>
      <w:marBottom w:val="0"/>
      <w:divBdr>
        <w:top w:val="none" w:sz="0" w:space="0" w:color="auto"/>
        <w:left w:val="none" w:sz="0" w:space="0" w:color="auto"/>
        <w:bottom w:val="none" w:sz="0" w:space="0" w:color="auto"/>
        <w:right w:val="none" w:sz="0" w:space="0" w:color="auto"/>
      </w:divBdr>
      <w:divsChild>
        <w:div w:id="1977686427">
          <w:marLeft w:val="0"/>
          <w:marRight w:val="0"/>
          <w:marTop w:val="0"/>
          <w:marBottom w:val="0"/>
          <w:divBdr>
            <w:top w:val="none" w:sz="0" w:space="0" w:color="auto"/>
            <w:left w:val="none" w:sz="0" w:space="0" w:color="auto"/>
            <w:bottom w:val="none" w:sz="0" w:space="0" w:color="auto"/>
            <w:right w:val="none" w:sz="0" w:space="0" w:color="auto"/>
          </w:divBdr>
          <w:divsChild>
            <w:div w:id="917207649">
              <w:marLeft w:val="0"/>
              <w:marRight w:val="0"/>
              <w:marTop w:val="0"/>
              <w:marBottom w:val="0"/>
              <w:divBdr>
                <w:top w:val="none" w:sz="0" w:space="0" w:color="auto"/>
                <w:left w:val="none" w:sz="0" w:space="0" w:color="auto"/>
                <w:bottom w:val="none" w:sz="0" w:space="0" w:color="auto"/>
                <w:right w:val="none" w:sz="0" w:space="0" w:color="auto"/>
              </w:divBdr>
              <w:divsChild>
                <w:div w:id="1058364163">
                  <w:marLeft w:val="0"/>
                  <w:marRight w:val="0"/>
                  <w:marTop w:val="0"/>
                  <w:marBottom w:val="0"/>
                  <w:divBdr>
                    <w:top w:val="single" w:sz="4" w:space="0" w:color="E1E0DF"/>
                    <w:left w:val="single" w:sz="4" w:space="0" w:color="E1E0DF"/>
                    <w:bottom w:val="single" w:sz="4" w:space="0" w:color="E1E0DF"/>
                    <w:right w:val="single" w:sz="4" w:space="0" w:color="E1E0DF"/>
                  </w:divBdr>
                  <w:divsChild>
                    <w:div w:id="1652951516">
                      <w:marLeft w:val="0"/>
                      <w:marRight w:val="0"/>
                      <w:marTop w:val="0"/>
                      <w:marBottom w:val="0"/>
                      <w:divBdr>
                        <w:top w:val="none" w:sz="0" w:space="0" w:color="auto"/>
                        <w:left w:val="none" w:sz="0" w:space="0" w:color="auto"/>
                        <w:bottom w:val="none" w:sz="0" w:space="0" w:color="auto"/>
                        <w:right w:val="none" w:sz="0" w:space="0" w:color="auto"/>
                      </w:divBdr>
                      <w:divsChild>
                        <w:div w:id="709233304">
                          <w:marLeft w:val="0"/>
                          <w:marRight w:val="0"/>
                          <w:marTop w:val="0"/>
                          <w:marBottom w:val="0"/>
                          <w:divBdr>
                            <w:top w:val="none" w:sz="0" w:space="0" w:color="auto"/>
                            <w:left w:val="none" w:sz="0" w:space="0" w:color="auto"/>
                            <w:bottom w:val="none" w:sz="0" w:space="0" w:color="auto"/>
                            <w:right w:val="none" w:sz="0" w:space="0" w:color="auto"/>
                          </w:divBdr>
                          <w:divsChild>
                            <w:div w:id="947010809">
                              <w:marLeft w:val="0"/>
                              <w:marRight w:val="0"/>
                              <w:marTop w:val="0"/>
                              <w:marBottom w:val="0"/>
                              <w:divBdr>
                                <w:top w:val="none" w:sz="0" w:space="0" w:color="auto"/>
                                <w:left w:val="none" w:sz="0" w:space="0" w:color="auto"/>
                                <w:bottom w:val="none" w:sz="0" w:space="0" w:color="auto"/>
                                <w:right w:val="none" w:sz="0" w:space="0" w:color="auto"/>
                              </w:divBdr>
                              <w:divsChild>
                                <w:div w:id="133588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3276671">
      <w:bodyDiv w:val="1"/>
      <w:marLeft w:val="0"/>
      <w:marRight w:val="0"/>
      <w:marTop w:val="0"/>
      <w:marBottom w:val="0"/>
      <w:divBdr>
        <w:top w:val="none" w:sz="0" w:space="0" w:color="auto"/>
        <w:left w:val="none" w:sz="0" w:space="0" w:color="auto"/>
        <w:bottom w:val="none" w:sz="0" w:space="0" w:color="auto"/>
        <w:right w:val="none" w:sz="0" w:space="0" w:color="auto"/>
      </w:divBdr>
      <w:divsChild>
        <w:div w:id="648628462">
          <w:marLeft w:val="0"/>
          <w:marRight w:val="0"/>
          <w:marTop w:val="0"/>
          <w:marBottom w:val="0"/>
          <w:divBdr>
            <w:top w:val="none" w:sz="0" w:space="0" w:color="auto"/>
            <w:left w:val="none" w:sz="0" w:space="0" w:color="auto"/>
            <w:bottom w:val="none" w:sz="0" w:space="0" w:color="auto"/>
            <w:right w:val="none" w:sz="0" w:space="0" w:color="auto"/>
          </w:divBdr>
          <w:divsChild>
            <w:div w:id="577904703">
              <w:marLeft w:val="0"/>
              <w:marRight w:val="0"/>
              <w:marTop w:val="0"/>
              <w:marBottom w:val="0"/>
              <w:divBdr>
                <w:top w:val="none" w:sz="0" w:space="0" w:color="auto"/>
                <w:left w:val="none" w:sz="0" w:space="0" w:color="auto"/>
                <w:bottom w:val="none" w:sz="0" w:space="0" w:color="auto"/>
                <w:right w:val="none" w:sz="0" w:space="0" w:color="auto"/>
              </w:divBdr>
              <w:divsChild>
                <w:div w:id="812522512">
                  <w:marLeft w:val="0"/>
                  <w:marRight w:val="0"/>
                  <w:marTop w:val="0"/>
                  <w:marBottom w:val="0"/>
                  <w:divBdr>
                    <w:top w:val="none" w:sz="0" w:space="0" w:color="auto"/>
                    <w:left w:val="none" w:sz="0" w:space="0" w:color="auto"/>
                    <w:bottom w:val="none" w:sz="0" w:space="0" w:color="auto"/>
                    <w:right w:val="none" w:sz="0" w:space="0" w:color="auto"/>
                  </w:divBdr>
                  <w:divsChild>
                    <w:div w:id="858658789">
                      <w:marLeft w:val="0"/>
                      <w:marRight w:val="0"/>
                      <w:marTop w:val="0"/>
                      <w:marBottom w:val="0"/>
                      <w:divBdr>
                        <w:top w:val="none" w:sz="0" w:space="0" w:color="auto"/>
                        <w:left w:val="none" w:sz="0" w:space="0" w:color="auto"/>
                        <w:bottom w:val="none" w:sz="0" w:space="0" w:color="auto"/>
                        <w:right w:val="none" w:sz="0" w:space="0" w:color="auto"/>
                      </w:divBdr>
                      <w:divsChild>
                        <w:div w:id="186752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091750">
      <w:bodyDiv w:val="1"/>
      <w:marLeft w:val="0"/>
      <w:marRight w:val="0"/>
      <w:marTop w:val="0"/>
      <w:marBottom w:val="0"/>
      <w:divBdr>
        <w:top w:val="none" w:sz="0" w:space="0" w:color="auto"/>
        <w:left w:val="none" w:sz="0" w:space="0" w:color="auto"/>
        <w:bottom w:val="none" w:sz="0" w:space="0" w:color="auto"/>
        <w:right w:val="none" w:sz="0" w:space="0" w:color="auto"/>
      </w:divBdr>
      <w:divsChild>
        <w:div w:id="1223831041">
          <w:marLeft w:val="0"/>
          <w:marRight w:val="0"/>
          <w:marTop w:val="0"/>
          <w:marBottom w:val="0"/>
          <w:divBdr>
            <w:top w:val="none" w:sz="0" w:space="0" w:color="auto"/>
            <w:left w:val="none" w:sz="0" w:space="0" w:color="auto"/>
            <w:bottom w:val="none" w:sz="0" w:space="0" w:color="auto"/>
            <w:right w:val="none" w:sz="0" w:space="0" w:color="auto"/>
          </w:divBdr>
          <w:divsChild>
            <w:div w:id="2134208041">
              <w:marLeft w:val="0"/>
              <w:marRight w:val="0"/>
              <w:marTop w:val="0"/>
              <w:marBottom w:val="0"/>
              <w:divBdr>
                <w:top w:val="none" w:sz="0" w:space="0" w:color="auto"/>
                <w:left w:val="none" w:sz="0" w:space="0" w:color="auto"/>
                <w:bottom w:val="none" w:sz="0" w:space="0" w:color="auto"/>
                <w:right w:val="none" w:sz="0" w:space="0" w:color="auto"/>
              </w:divBdr>
              <w:divsChild>
                <w:div w:id="619460038">
                  <w:marLeft w:val="0"/>
                  <w:marRight w:val="0"/>
                  <w:marTop w:val="0"/>
                  <w:marBottom w:val="0"/>
                  <w:divBdr>
                    <w:top w:val="single" w:sz="4" w:space="0" w:color="E1E0DF"/>
                    <w:left w:val="single" w:sz="4" w:space="0" w:color="E1E0DF"/>
                    <w:bottom w:val="single" w:sz="4" w:space="0" w:color="E1E0DF"/>
                    <w:right w:val="single" w:sz="4" w:space="0" w:color="E1E0DF"/>
                  </w:divBdr>
                  <w:divsChild>
                    <w:div w:id="1704163901">
                      <w:marLeft w:val="0"/>
                      <w:marRight w:val="0"/>
                      <w:marTop w:val="0"/>
                      <w:marBottom w:val="0"/>
                      <w:divBdr>
                        <w:top w:val="none" w:sz="0" w:space="0" w:color="auto"/>
                        <w:left w:val="none" w:sz="0" w:space="0" w:color="auto"/>
                        <w:bottom w:val="none" w:sz="0" w:space="0" w:color="auto"/>
                        <w:right w:val="none" w:sz="0" w:space="0" w:color="auto"/>
                      </w:divBdr>
                      <w:divsChild>
                        <w:div w:id="720524120">
                          <w:marLeft w:val="0"/>
                          <w:marRight w:val="0"/>
                          <w:marTop w:val="0"/>
                          <w:marBottom w:val="0"/>
                          <w:divBdr>
                            <w:top w:val="none" w:sz="0" w:space="0" w:color="auto"/>
                            <w:left w:val="none" w:sz="0" w:space="0" w:color="auto"/>
                            <w:bottom w:val="none" w:sz="0" w:space="0" w:color="auto"/>
                            <w:right w:val="none" w:sz="0" w:space="0" w:color="auto"/>
                          </w:divBdr>
                          <w:divsChild>
                            <w:div w:id="630280869">
                              <w:marLeft w:val="0"/>
                              <w:marRight w:val="0"/>
                              <w:marTop w:val="0"/>
                              <w:marBottom w:val="0"/>
                              <w:divBdr>
                                <w:top w:val="none" w:sz="0" w:space="0" w:color="auto"/>
                                <w:left w:val="none" w:sz="0" w:space="0" w:color="auto"/>
                                <w:bottom w:val="none" w:sz="0" w:space="0" w:color="auto"/>
                                <w:right w:val="none" w:sz="0" w:space="0" w:color="auto"/>
                              </w:divBdr>
                              <w:divsChild>
                                <w:div w:id="119003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5285496">
      <w:bodyDiv w:val="1"/>
      <w:marLeft w:val="0"/>
      <w:marRight w:val="0"/>
      <w:marTop w:val="0"/>
      <w:marBottom w:val="0"/>
      <w:divBdr>
        <w:top w:val="none" w:sz="0" w:space="0" w:color="auto"/>
        <w:left w:val="none" w:sz="0" w:space="0" w:color="auto"/>
        <w:bottom w:val="none" w:sz="0" w:space="0" w:color="auto"/>
        <w:right w:val="none" w:sz="0" w:space="0" w:color="auto"/>
      </w:divBdr>
      <w:divsChild>
        <w:div w:id="38943984">
          <w:marLeft w:val="0"/>
          <w:marRight w:val="0"/>
          <w:marTop w:val="0"/>
          <w:marBottom w:val="0"/>
          <w:divBdr>
            <w:top w:val="none" w:sz="0" w:space="0" w:color="auto"/>
            <w:left w:val="none" w:sz="0" w:space="0" w:color="auto"/>
            <w:bottom w:val="none" w:sz="0" w:space="0" w:color="auto"/>
            <w:right w:val="none" w:sz="0" w:space="0" w:color="auto"/>
          </w:divBdr>
          <w:divsChild>
            <w:div w:id="1900747711">
              <w:marLeft w:val="0"/>
              <w:marRight w:val="0"/>
              <w:marTop w:val="0"/>
              <w:marBottom w:val="0"/>
              <w:divBdr>
                <w:top w:val="none" w:sz="0" w:space="0" w:color="auto"/>
                <w:left w:val="none" w:sz="0" w:space="0" w:color="auto"/>
                <w:bottom w:val="none" w:sz="0" w:space="0" w:color="auto"/>
                <w:right w:val="none" w:sz="0" w:space="0" w:color="auto"/>
              </w:divBdr>
              <w:divsChild>
                <w:div w:id="718435696">
                  <w:marLeft w:val="0"/>
                  <w:marRight w:val="0"/>
                  <w:marTop w:val="0"/>
                  <w:marBottom w:val="0"/>
                  <w:divBdr>
                    <w:top w:val="none" w:sz="0" w:space="0" w:color="auto"/>
                    <w:left w:val="none" w:sz="0" w:space="0" w:color="auto"/>
                    <w:bottom w:val="none" w:sz="0" w:space="0" w:color="auto"/>
                    <w:right w:val="none" w:sz="0" w:space="0" w:color="auto"/>
                  </w:divBdr>
                  <w:divsChild>
                    <w:div w:id="624237397">
                      <w:marLeft w:val="0"/>
                      <w:marRight w:val="0"/>
                      <w:marTop w:val="0"/>
                      <w:marBottom w:val="0"/>
                      <w:divBdr>
                        <w:top w:val="none" w:sz="0" w:space="0" w:color="auto"/>
                        <w:left w:val="none" w:sz="0" w:space="0" w:color="auto"/>
                        <w:bottom w:val="none" w:sz="0" w:space="0" w:color="auto"/>
                        <w:right w:val="none" w:sz="0" w:space="0" w:color="auto"/>
                      </w:divBdr>
                      <w:divsChild>
                        <w:div w:id="183279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8751653">
      <w:bodyDiv w:val="1"/>
      <w:marLeft w:val="0"/>
      <w:marRight w:val="0"/>
      <w:marTop w:val="0"/>
      <w:marBottom w:val="0"/>
      <w:divBdr>
        <w:top w:val="none" w:sz="0" w:space="0" w:color="auto"/>
        <w:left w:val="none" w:sz="0" w:space="0" w:color="auto"/>
        <w:bottom w:val="none" w:sz="0" w:space="0" w:color="auto"/>
        <w:right w:val="none" w:sz="0" w:space="0" w:color="auto"/>
      </w:divBdr>
      <w:divsChild>
        <w:div w:id="1869223193">
          <w:marLeft w:val="0"/>
          <w:marRight w:val="0"/>
          <w:marTop w:val="0"/>
          <w:marBottom w:val="0"/>
          <w:divBdr>
            <w:top w:val="none" w:sz="0" w:space="0" w:color="auto"/>
            <w:left w:val="none" w:sz="0" w:space="0" w:color="auto"/>
            <w:bottom w:val="none" w:sz="0" w:space="0" w:color="auto"/>
            <w:right w:val="none" w:sz="0" w:space="0" w:color="auto"/>
          </w:divBdr>
          <w:divsChild>
            <w:div w:id="880092439">
              <w:marLeft w:val="0"/>
              <w:marRight w:val="0"/>
              <w:marTop w:val="0"/>
              <w:marBottom w:val="0"/>
              <w:divBdr>
                <w:top w:val="none" w:sz="0" w:space="0" w:color="auto"/>
                <w:left w:val="none" w:sz="0" w:space="0" w:color="auto"/>
                <w:bottom w:val="none" w:sz="0" w:space="0" w:color="auto"/>
                <w:right w:val="none" w:sz="0" w:space="0" w:color="auto"/>
              </w:divBdr>
              <w:divsChild>
                <w:div w:id="848257042">
                  <w:marLeft w:val="0"/>
                  <w:marRight w:val="0"/>
                  <w:marTop w:val="0"/>
                  <w:marBottom w:val="0"/>
                  <w:divBdr>
                    <w:top w:val="none" w:sz="0" w:space="0" w:color="auto"/>
                    <w:left w:val="none" w:sz="0" w:space="0" w:color="auto"/>
                    <w:bottom w:val="none" w:sz="0" w:space="0" w:color="auto"/>
                    <w:right w:val="none" w:sz="0" w:space="0" w:color="auto"/>
                  </w:divBdr>
                  <w:divsChild>
                    <w:div w:id="1680695731">
                      <w:marLeft w:val="0"/>
                      <w:marRight w:val="0"/>
                      <w:marTop w:val="0"/>
                      <w:marBottom w:val="0"/>
                      <w:divBdr>
                        <w:top w:val="none" w:sz="0" w:space="0" w:color="auto"/>
                        <w:left w:val="none" w:sz="0" w:space="0" w:color="auto"/>
                        <w:bottom w:val="none" w:sz="0" w:space="0" w:color="auto"/>
                        <w:right w:val="none" w:sz="0" w:space="0" w:color="auto"/>
                      </w:divBdr>
                      <w:divsChild>
                        <w:div w:id="138571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1327304">
      <w:bodyDiv w:val="1"/>
      <w:marLeft w:val="0"/>
      <w:marRight w:val="0"/>
      <w:marTop w:val="0"/>
      <w:marBottom w:val="0"/>
      <w:divBdr>
        <w:top w:val="none" w:sz="0" w:space="0" w:color="auto"/>
        <w:left w:val="none" w:sz="0" w:space="0" w:color="auto"/>
        <w:bottom w:val="none" w:sz="0" w:space="0" w:color="auto"/>
        <w:right w:val="none" w:sz="0" w:space="0" w:color="auto"/>
      </w:divBdr>
      <w:divsChild>
        <w:div w:id="1324896985">
          <w:marLeft w:val="0"/>
          <w:marRight w:val="0"/>
          <w:marTop w:val="0"/>
          <w:marBottom w:val="0"/>
          <w:divBdr>
            <w:top w:val="none" w:sz="0" w:space="0" w:color="auto"/>
            <w:left w:val="none" w:sz="0" w:space="0" w:color="auto"/>
            <w:bottom w:val="none" w:sz="0" w:space="0" w:color="auto"/>
            <w:right w:val="none" w:sz="0" w:space="0" w:color="auto"/>
          </w:divBdr>
          <w:divsChild>
            <w:div w:id="668875428">
              <w:marLeft w:val="0"/>
              <w:marRight w:val="0"/>
              <w:marTop w:val="0"/>
              <w:marBottom w:val="0"/>
              <w:divBdr>
                <w:top w:val="none" w:sz="0" w:space="0" w:color="auto"/>
                <w:left w:val="none" w:sz="0" w:space="0" w:color="auto"/>
                <w:bottom w:val="none" w:sz="0" w:space="0" w:color="auto"/>
                <w:right w:val="none" w:sz="0" w:space="0" w:color="auto"/>
              </w:divBdr>
              <w:divsChild>
                <w:div w:id="1519005700">
                  <w:marLeft w:val="0"/>
                  <w:marRight w:val="0"/>
                  <w:marTop w:val="0"/>
                  <w:marBottom w:val="0"/>
                  <w:divBdr>
                    <w:top w:val="single" w:sz="4" w:space="0" w:color="E1E0DF"/>
                    <w:left w:val="single" w:sz="4" w:space="0" w:color="E1E0DF"/>
                    <w:bottom w:val="single" w:sz="4" w:space="0" w:color="E1E0DF"/>
                    <w:right w:val="single" w:sz="4" w:space="0" w:color="E1E0DF"/>
                  </w:divBdr>
                  <w:divsChild>
                    <w:div w:id="281496607">
                      <w:marLeft w:val="0"/>
                      <w:marRight w:val="0"/>
                      <w:marTop w:val="0"/>
                      <w:marBottom w:val="0"/>
                      <w:divBdr>
                        <w:top w:val="none" w:sz="0" w:space="0" w:color="auto"/>
                        <w:left w:val="none" w:sz="0" w:space="0" w:color="auto"/>
                        <w:bottom w:val="none" w:sz="0" w:space="0" w:color="auto"/>
                        <w:right w:val="none" w:sz="0" w:space="0" w:color="auto"/>
                      </w:divBdr>
                      <w:divsChild>
                        <w:div w:id="598563556">
                          <w:marLeft w:val="0"/>
                          <w:marRight w:val="0"/>
                          <w:marTop w:val="0"/>
                          <w:marBottom w:val="0"/>
                          <w:divBdr>
                            <w:top w:val="none" w:sz="0" w:space="0" w:color="auto"/>
                            <w:left w:val="none" w:sz="0" w:space="0" w:color="auto"/>
                            <w:bottom w:val="none" w:sz="0" w:space="0" w:color="auto"/>
                            <w:right w:val="none" w:sz="0" w:space="0" w:color="auto"/>
                          </w:divBdr>
                          <w:divsChild>
                            <w:div w:id="1161896489">
                              <w:marLeft w:val="0"/>
                              <w:marRight w:val="0"/>
                              <w:marTop w:val="0"/>
                              <w:marBottom w:val="0"/>
                              <w:divBdr>
                                <w:top w:val="none" w:sz="0" w:space="0" w:color="auto"/>
                                <w:left w:val="none" w:sz="0" w:space="0" w:color="auto"/>
                                <w:bottom w:val="none" w:sz="0" w:space="0" w:color="auto"/>
                                <w:right w:val="none" w:sz="0" w:space="0" w:color="auto"/>
                              </w:divBdr>
                              <w:divsChild>
                                <w:div w:id="94647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445876">
      <w:bodyDiv w:val="1"/>
      <w:marLeft w:val="0"/>
      <w:marRight w:val="0"/>
      <w:marTop w:val="0"/>
      <w:marBottom w:val="0"/>
      <w:divBdr>
        <w:top w:val="none" w:sz="0" w:space="0" w:color="auto"/>
        <w:left w:val="none" w:sz="0" w:space="0" w:color="auto"/>
        <w:bottom w:val="none" w:sz="0" w:space="0" w:color="auto"/>
        <w:right w:val="none" w:sz="0" w:space="0" w:color="auto"/>
      </w:divBdr>
      <w:divsChild>
        <w:div w:id="1780836905">
          <w:marLeft w:val="0"/>
          <w:marRight w:val="0"/>
          <w:marTop w:val="0"/>
          <w:marBottom w:val="0"/>
          <w:divBdr>
            <w:top w:val="none" w:sz="0" w:space="0" w:color="auto"/>
            <w:left w:val="none" w:sz="0" w:space="0" w:color="auto"/>
            <w:bottom w:val="none" w:sz="0" w:space="0" w:color="auto"/>
            <w:right w:val="none" w:sz="0" w:space="0" w:color="auto"/>
          </w:divBdr>
          <w:divsChild>
            <w:div w:id="1741630246">
              <w:marLeft w:val="0"/>
              <w:marRight w:val="0"/>
              <w:marTop w:val="0"/>
              <w:marBottom w:val="0"/>
              <w:divBdr>
                <w:top w:val="none" w:sz="0" w:space="0" w:color="auto"/>
                <w:left w:val="none" w:sz="0" w:space="0" w:color="auto"/>
                <w:bottom w:val="none" w:sz="0" w:space="0" w:color="auto"/>
                <w:right w:val="none" w:sz="0" w:space="0" w:color="auto"/>
              </w:divBdr>
              <w:divsChild>
                <w:div w:id="1171485924">
                  <w:marLeft w:val="0"/>
                  <w:marRight w:val="0"/>
                  <w:marTop w:val="0"/>
                  <w:marBottom w:val="0"/>
                  <w:divBdr>
                    <w:top w:val="single" w:sz="4" w:space="0" w:color="E1E0DF"/>
                    <w:left w:val="single" w:sz="4" w:space="0" w:color="E1E0DF"/>
                    <w:bottom w:val="single" w:sz="4" w:space="0" w:color="E1E0DF"/>
                    <w:right w:val="single" w:sz="4" w:space="0" w:color="E1E0DF"/>
                  </w:divBdr>
                  <w:divsChild>
                    <w:div w:id="448816764">
                      <w:marLeft w:val="0"/>
                      <w:marRight w:val="0"/>
                      <w:marTop w:val="0"/>
                      <w:marBottom w:val="0"/>
                      <w:divBdr>
                        <w:top w:val="none" w:sz="0" w:space="0" w:color="auto"/>
                        <w:left w:val="none" w:sz="0" w:space="0" w:color="auto"/>
                        <w:bottom w:val="none" w:sz="0" w:space="0" w:color="auto"/>
                        <w:right w:val="none" w:sz="0" w:space="0" w:color="auto"/>
                      </w:divBdr>
                      <w:divsChild>
                        <w:div w:id="1359162485">
                          <w:marLeft w:val="0"/>
                          <w:marRight w:val="0"/>
                          <w:marTop w:val="0"/>
                          <w:marBottom w:val="0"/>
                          <w:divBdr>
                            <w:top w:val="none" w:sz="0" w:space="0" w:color="auto"/>
                            <w:left w:val="none" w:sz="0" w:space="0" w:color="auto"/>
                            <w:bottom w:val="none" w:sz="0" w:space="0" w:color="auto"/>
                            <w:right w:val="none" w:sz="0" w:space="0" w:color="auto"/>
                          </w:divBdr>
                          <w:divsChild>
                            <w:div w:id="579489850">
                              <w:marLeft w:val="0"/>
                              <w:marRight w:val="0"/>
                              <w:marTop w:val="0"/>
                              <w:marBottom w:val="0"/>
                              <w:divBdr>
                                <w:top w:val="none" w:sz="0" w:space="0" w:color="auto"/>
                                <w:left w:val="none" w:sz="0" w:space="0" w:color="auto"/>
                                <w:bottom w:val="none" w:sz="0" w:space="0" w:color="auto"/>
                                <w:right w:val="none" w:sz="0" w:space="0" w:color="auto"/>
                              </w:divBdr>
                              <w:divsChild>
                                <w:div w:id="195462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2493951">
      <w:bodyDiv w:val="1"/>
      <w:marLeft w:val="0"/>
      <w:marRight w:val="0"/>
      <w:marTop w:val="0"/>
      <w:marBottom w:val="0"/>
      <w:divBdr>
        <w:top w:val="none" w:sz="0" w:space="0" w:color="auto"/>
        <w:left w:val="none" w:sz="0" w:space="0" w:color="auto"/>
        <w:bottom w:val="none" w:sz="0" w:space="0" w:color="auto"/>
        <w:right w:val="none" w:sz="0" w:space="0" w:color="auto"/>
      </w:divBdr>
      <w:divsChild>
        <w:div w:id="101341029">
          <w:marLeft w:val="0"/>
          <w:marRight w:val="0"/>
          <w:marTop w:val="0"/>
          <w:marBottom w:val="0"/>
          <w:divBdr>
            <w:top w:val="none" w:sz="0" w:space="0" w:color="auto"/>
            <w:left w:val="none" w:sz="0" w:space="0" w:color="auto"/>
            <w:bottom w:val="none" w:sz="0" w:space="0" w:color="auto"/>
            <w:right w:val="none" w:sz="0" w:space="0" w:color="auto"/>
          </w:divBdr>
          <w:divsChild>
            <w:div w:id="1770152183">
              <w:marLeft w:val="0"/>
              <w:marRight w:val="0"/>
              <w:marTop w:val="0"/>
              <w:marBottom w:val="0"/>
              <w:divBdr>
                <w:top w:val="none" w:sz="0" w:space="0" w:color="auto"/>
                <w:left w:val="none" w:sz="0" w:space="0" w:color="auto"/>
                <w:bottom w:val="none" w:sz="0" w:space="0" w:color="auto"/>
                <w:right w:val="none" w:sz="0" w:space="0" w:color="auto"/>
              </w:divBdr>
              <w:divsChild>
                <w:div w:id="942491759">
                  <w:marLeft w:val="0"/>
                  <w:marRight w:val="0"/>
                  <w:marTop w:val="0"/>
                  <w:marBottom w:val="0"/>
                  <w:divBdr>
                    <w:top w:val="single" w:sz="4" w:space="0" w:color="E1E0DF"/>
                    <w:left w:val="single" w:sz="4" w:space="0" w:color="E1E0DF"/>
                    <w:bottom w:val="single" w:sz="4" w:space="0" w:color="E1E0DF"/>
                    <w:right w:val="single" w:sz="4" w:space="0" w:color="E1E0DF"/>
                  </w:divBdr>
                  <w:divsChild>
                    <w:div w:id="78789961">
                      <w:marLeft w:val="0"/>
                      <w:marRight w:val="0"/>
                      <w:marTop w:val="0"/>
                      <w:marBottom w:val="0"/>
                      <w:divBdr>
                        <w:top w:val="none" w:sz="0" w:space="0" w:color="auto"/>
                        <w:left w:val="none" w:sz="0" w:space="0" w:color="auto"/>
                        <w:bottom w:val="none" w:sz="0" w:space="0" w:color="auto"/>
                        <w:right w:val="none" w:sz="0" w:space="0" w:color="auto"/>
                      </w:divBdr>
                      <w:divsChild>
                        <w:div w:id="764115847">
                          <w:marLeft w:val="0"/>
                          <w:marRight w:val="0"/>
                          <w:marTop w:val="0"/>
                          <w:marBottom w:val="0"/>
                          <w:divBdr>
                            <w:top w:val="none" w:sz="0" w:space="0" w:color="auto"/>
                            <w:left w:val="none" w:sz="0" w:space="0" w:color="auto"/>
                            <w:bottom w:val="none" w:sz="0" w:space="0" w:color="auto"/>
                            <w:right w:val="none" w:sz="0" w:space="0" w:color="auto"/>
                          </w:divBdr>
                          <w:divsChild>
                            <w:div w:id="121922655">
                              <w:marLeft w:val="0"/>
                              <w:marRight w:val="0"/>
                              <w:marTop w:val="0"/>
                              <w:marBottom w:val="0"/>
                              <w:divBdr>
                                <w:top w:val="none" w:sz="0" w:space="0" w:color="auto"/>
                                <w:left w:val="none" w:sz="0" w:space="0" w:color="auto"/>
                                <w:bottom w:val="none" w:sz="0" w:space="0" w:color="auto"/>
                                <w:right w:val="none" w:sz="0" w:space="0" w:color="auto"/>
                              </w:divBdr>
                              <w:divsChild>
                                <w:div w:id="142927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3101201">
      <w:bodyDiv w:val="1"/>
      <w:marLeft w:val="0"/>
      <w:marRight w:val="0"/>
      <w:marTop w:val="0"/>
      <w:marBottom w:val="0"/>
      <w:divBdr>
        <w:top w:val="none" w:sz="0" w:space="0" w:color="auto"/>
        <w:left w:val="none" w:sz="0" w:space="0" w:color="auto"/>
        <w:bottom w:val="none" w:sz="0" w:space="0" w:color="auto"/>
        <w:right w:val="none" w:sz="0" w:space="0" w:color="auto"/>
      </w:divBdr>
      <w:divsChild>
        <w:div w:id="1528059299">
          <w:marLeft w:val="0"/>
          <w:marRight w:val="0"/>
          <w:marTop w:val="0"/>
          <w:marBottom w:val="0"/>
          <w:divBdr>
            <w:top w:val="none" w:sz="0" w:space="0" w:color="auto"/>
            <w:left w:val="none" w:sz="0" w:space="0" w:color="auto"/>
            <w:bottom w:val="none" w:sz="0" w:space="0" w:color="auto"/>
            <w:right w:val="none" w:sz="0" w:space="0" w:color="auto"/>
          </w:divBdr>
          <w:divsChild>
            <w:div w:id="775491571">
              <w:marLeft w:val="0"/>
              <w:marRight w:val="0"/>
              <w:marTop w:val="0"/>
              <w:marBottom w:val="0"/>
              <w:divBdr>
                <w:top w:val="none" w:sz="0" w:space="0" w:color="auto"/>
                <w:left w:val="none" w:sz="0" w:space="0" w:color="auto"/>
                <w:bottom w:val="none" w:sz="0" w:space="0" w:color="auto"/>
                <w:right w:val="none" w:sz="0" w:space="0" w:color="auto"/>
              </w:divBdr>
              <w:divsChild>
                <w:div w:id="1481462184">
                  <w:marLeft w:val="0"/>
                  <w:marRight w:val="0"/>
                  <w:marTop w:val="0"/>
                  <w:marBottom w:val="0"/>
                  <w:divBdr>
                    <w:top w:val="single" w:sz="4" w:space="0" w:color="E1E0DF"/>
                    <w:left w:val="single" w:sz="4" w:space="0" w:color="E1E0DF"/>
                    <w:bottom w:val="single" w:sz="4" w:space="0" w:color="E1E0DF"/>
                    <w:right w:val="single" w:sz="4" w:space="0" w:color="E1E0DF"/>
                  </w:divBdr>
                  <w:divsChild>
                    <w:div w:id="995960657">
                      <w:marLeft w:val="0"/>
                      <w:marRight w:val="0"/>
                      <w:marTop w:val="0"/>
                      <w:marBottom w:val="0"/>
                      <w:divBdr>
                        <w:top w:val="none" w:sz="0" w:space="0" w:color="auto"/>
                        <w:left w:val="none" w:sz="0" w:space="0" w:color="auto"/>
                        <w:bottom w:val="none" w:sz="0" w:space="0" w:color="auto"/>
                        <w:right w:val="none" w:sz="0" w:space="0" w:color="auto"/>
                      </w:divBdr>
                      <w:divsChild>
                        <w:div w:id="402065890">
                          <w:marLeft w:val="0"/>
                          <w:marRight w:val="0"/>
                          <w:marTop w:val="0"/>
                          <w:marBottom w:val="0"/>
                          <w:divBdr>
                            <w:top w:val="none" w:sz="0" w:space="0" w:color="auto"/>
                            <w:left w:val="none" w:sz="0" w:space="0" w:color="auto"/>
                            <w:bottom w:val="none" w:sz="0" w:space="0" w:color="auto"/>
                            <w:right w:val="none" w:sz="0" w:space="0" w:color="auto"/>
                          </w:divBdr>
                          <w:divsChild>
                            <w:div w:id="1720279918">
                              <w:marLeft w:val="0"/>
                              <w:marRight w:val="0"/>
                              <w:marTop w:val="0"/>
                              <w:marBottom w:val="0"/>
                              <w:divBdr>
                                <w:top w:val="none" w:sz="0" w:space="0" w:color="auto"/>
                                <w:left w:val="none" w:sz="0" w:space="0" w:color="auto"/>
                                <w:bottom w:val="none" w:sz="0" w:space="0" w:color="auto"/>
                                <w:right w:val="none" w:sz="0" w:space="0" w:color="auto"/>
                              </w:divBdr>
                              <w:divsChild>
                                <w:div w:id="136297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8659850">
      <w:bodyDiv w:val="1"/>
      <w:marLeft w:val="0"/>
      <w:marRight w:val="0"/>
      <w:marTop w:val="0"/>
      <w:marBottom w:val="0"/>
      <w:divBdr>
        <w:top w:val="none" w:sz="0" w:space="0" w:color="auto"/>
        <w:left w:val="none" w:sz="0" w:space="0" w:color="auto"/>
        <w:bottom w:val="none" w:sz="0" w:space="0" w:color="auto"/>
        <w:right w:val="none" w:sz="0" w:space="0" w:color="auto"/>
      </w:divBdr>
      <w:divsChild>
        <w:div w:id="1566145714">
          <w:marLeft w:val="0"/>
          <w:marRight w:val="0"/>
          <w:marTop w:val="0"/>
          <w:marBottom w:val="0"/>
          <w:divBdr>
            <w:top w:val="none" w:sz="0" w:space="0" w:color="auto"/>
            <w:left w:val="none" w:sz="0" w:space="0" w:color="auto"/>
            <w:bottom w:val="none" w:sz="0" w:space="0" w:color="auto"/>
            <w:right w:val="none" w:sz="0" w:space="0" w:color="auto"/>
          </w:divBdr>
          <w:divsChild>
            <w:div w:id="1897280201">
              <w:marLeft w:val="0"/>
              <w:marRight w:val="0"/>
              <w:marTop w:val="0"/>
              <w:marBottom w:val="0"/>
              <w:divBdr>
                <w:top w:val="none" w:sz="0" w:space="0" w:color="auto"/>
                <w:left w:val="none" w:sz="0" w:space="0" w:color="auto"/>
                <w:bottom w:val="none" w:sz="0" w:space="0" w:color="auto"/>
                <w:right w:val="none" w:sz="0" w:space="0" w:color="auto"/>
              </w:divBdr>
              <w:divsChild>
                <w:div w:id="782071782">
                  <w:marLeft w:val="0"/>
                  <w:marRight w:val="0"/>
                  <w:marTop w:val="0"/>
                  <w:marBottom w:val="0"/>
                  <w:divBdr>
                    <w:top w:val="single" w:sz="4" w:space="0" w:color="E1E0DF"/>
                    <w:left w:val="single" w:sz="4" w:space="0" w:color="E1E0DF"/>
                    <w:bottom w:val="single" w:sz="4" w:space="0" w:color="E1E0DF"/>
                    <w:right w:val="single" w:sz="4" w:space="0" w:color="E1E0DF"/>
                  </w:divBdr>
                  <w:divsChild>
                    <w:div w:id="877203031">
                      <w:marLeft w:val="0"/>
                      <w:marRight w:val="0"/>
                      <w:marTop w:val="0"/>
                      <w:marBottom w:val="0"/>
                      <w:divBdr>
                        <w:top w:val="none" w:sz="0" w:space="0" w:color="auto"/>
                        <w:left w:val="none" w:sz="0" w:space="0" w:color="auto"/>
                        <w:bottom w:val="none" w:sz="0" w:space="0" w:color="auto"/>
                        <w:right w:val="none" w:sz="0" w:space="0" w:color="auto"/>
                      </w:divBdr>
                      <w:divsChild>
                        <w:div w:id="1567883802">
                          <w:marLeft w:val="0"/>
                          <w:marRight w:val="0"/>
                          <w:marTop w:val="0"/>
                          <w:marBottom w:val="0"/>
                          <w:divBdr>
                            <w:top w:val="none" w:sz="0" w:space="0" w:color="auto"/>
                            <w:left w:val="none" w:sz="0" w:space="0" w:color="auto"/>
                            <w:bottom w:val="none" w:sz="0" w:space="0" w:color="auto"/>
                            <w:right w:val="none" w:sz="0" w:space="0" w:color="auto"/>
                          </w:divBdr>
                          <w:divsChild>
                            <w:div w:id="709380430">
                              <w:marLeft w:val="0"/>
                              <w:marRight w:val="0"/>
                              <w:marTop w:val="0"/>
                              <w:marBottom w:val="0"/>
                              <w:divBdr>
                                <w:top w:val="none" w:sz="0" w:space="0" w:color="auto"/>
                                <w:left w:val="none" w:sz="0" w:space="0" w:color="auto"/>
                                <w:bottom w:val="none" w:sz="0" w:space="0" w:color="auto"/>
                                <w:right w:val="none" w:sz="0" w:space="0" w:color="auto"/>
                              </w:divBdr>
                              <w:divsChild>
                                <w:div w:id="47849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9695887">
      <w:bodyDiv w:val="1"/>
      <w:marLeft w:val="0"/>
      <w:marRight w:val="0"/>
      <w:marTop w:val="0"/>
      <w:marBottom w:val="0"/>
      <w:divBdr>
        <w:top w:val="none" w:sz="0" w:space="0" w:color="auto"/>
        <w:left w:val="none" w:sz="0" w:space="0" w:color="auto"/>
        <w:bottom w:val="none" w:sz="0" w:space="0" w:color="auto"/>
        <w:right w:val="none" w:sz="0" w:space="0" w:color="auto"/>
      </w:divBdr>
      <w:divsChild>
        <w:div w:id="2073573519">
          <w:marLeft w:val="0"/>
          <w:marRight w:val="0"/>
          <w:marTop w:val="0"/>
          <w:marBottom w:val="0"/>
          <w:divBdr>
            <w:top w:val="none" w:sz="0" w:space="0" w:color="auto"/>
            <w:left w:val="none" w:sz="0" w:space="0" w:color="auto"/>
            <w:bottom w:val="none" w:sz="0" w:space="0" w:color="auto"/>
            <w:right w:val="none" w:sz="0" w:space="0" w:color="auto"/>
          </w:divBdr>
          <w:divsChild>
            <w:div w:id="1462066162">
              <w:marLeft w:val="0"/>
              <w:marRight w:val="0"/>
              <w:marTop w:val="0"/>
              <w:marBottom w:val="0"/>
              <w:divBdr>
                <w:top w:val="none" w:sz="0" w:space="0" w:color="auto"/>
                <w:left w:val="none" w:sz="0" w:space="0" w:color="auto"/>
                <w:bottom w:val="none" w:sz="0" w:space="0" w:color="auto"/>
                <w:right w:val="none" w:sz="0" w:space="0" w:color="auto"/>
              </w:divBdr>
              <w:divsChild>
                <w:div w:id="390463974">
                  <w:marLeft w:val="0"/>
                  <w:marRight w:val="0"/>
                  <w:marTop w:val="0"/>
                  <w:marBottom w:val="0"/>
                  <w:divBdr>
                    <w:top w:val="single" w:sz="4" w:space="0" w:color="E1E0DF"/>
                    <w:left w:val="single" w:sz="4" w:space="0" w:color="E1E0DF"/>
                    <w:bottom w:val="single" w:sz="4" w:space="0" w:color="E1E0DF"/>
                    <w:right w:val="single" w:sz="4" w:space="0" w:color="E1E0DF"/>
                  </w:divBdr>
                  <w:divsChild>
                    <w:div w:id="489098578">
                      <w:marLeft w:val="0"/>
                      <w:marRight w:val="0"/>
                      <w:marTop w:val="0"/>
                      <w:marBottom w:val="0"/>
                      <w:divBdr>
                        <w:top w:val="none" w:sz="0" w:space="0" w:color="auto"/>
                        <w:left w:val="none" w:sz="0" w:space="0" w:color="auto"/>
                        <w:bottom w:val="none" w:sz="0" w:space="0" w:color="auto"/>
                        <w:right w:val="none" w:sz="0" w:space="0" w:color="auto"/>
                      </w:divBdr>
                      <w:divsChild>
                        <w:div w:id="313609816">
                          <w:marLeft w:val="0"/>
                          <w:marRight w:val="0"/>
                          <w:marTop w:val="0"/>
                          <w:marBottom w:val="0"/>
                          <w:divBdr>
                            <w:top w:val="none" w:sz="0" w:space="0" w:color="auto"/>
                            <w:left w:val="none" w:sz="0" w:space="0" w:color="auto"/>
                            <w:bottom w:val="none" w:sz="0" w:space="0" w:color="auto"/>
                            <w:right w:val="none" w:sz="0" w:space="0" w:color="auto"/>
                          </w:divBdr>
                          <w:divsChild>
                            <w:div w:id="833767483">
                              <w:marLeft w:val="0"/>
                              <w:marRight w:val="0"/>
                              <w:marTop w:val="0"/>
                              <w:marBottom w:val="0"/>
                              <w:divBdr>
                                <w:top w:val="none" w:sz="0" w:space="0" w:color="auto"/>
                                <w:left w:val="none" w:sz="0" w:space="0" w:color="auto"/>
                                <w:bottom w:val="none" w:sz="0" w:space="0" w:color="auto"/>
                                <w:right w:val="none" w:sz="0" w:space="0" w:color="auto"/>
                              </w:divBdr>
                              <w:divsChild>
                                <w:div w:id="95906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9964811">
      <w:bodyDiv w:val="1"/>
      <w:marLeft w:val="0"/>
      <w:marRight w:val="0"/>
      <w:marTop w:val="0"/>
      <w:marBottom w:val="0"/>
      <w:divBdr>
        <w:top w:val="none" w:sz="0" w:space="0" w:color="auto"/>
        <w:left w:val="none" w:sz="0" w:space="0" w:color="auto"/>
        <w:bottom w:val="none" w:sz="0" w:space="0" w:color="auto"/>
        <w:right w:val="none" w:sz="0" w:space="0" w:color="auto"/>
      </w:divBdr>
      <w:divsChild>
        <w:div w:id="744494714">
          <w:marLeft w:val="0"/>
          <w:marRight w:val="0"/>
          <w:marTop w:val="0"/>
          <w:marBottom w:val="0"/>
          <w:divBdr>
            <w:top w:val="none" w:sz="0" w:space="0" w:color="auto"/>
            <w:left w:val="none" w:sz="0" w:space="0" w:color="auto"/>
            <w:bottom w:val="none" w:sz="0" w:space="0" w:color="auto"/>
            <w:right w:val="none" w:sz="0" w:space="0" w:color="auto"/>
          </w:divBdr>
          <w:divsChild>
            <w:div w:id="705564150">
              <w:marLeft w:val="0"/>
              <w:marRight w:val="0"/>
              <w:marTop w:val="0"/>
              <w:marBottom w:val="0"/>
              <w:divBdr>
                <w:top w:val="none" w:sz="0" w:space="0" w:color="auto"/>
                <w:left w:val="none" w:sz="0" w:space="0" w:color="auto"/>
                <w:bottom w:val="none" w:sz="0" w:space="0" w:color="auto"/>
                <w:right w:val="none" w:sz="0" w:space="0" w:color="auto"/>
              </w:divBdr>
              <w:divsChild>
                <w:div w:id="656885332">
                  <w:marLeft w:val="0"/>
                  <w:marRight w:val="0"/>
                  <w:marTop w:val="0"/>
                  <w:marBottom w:val="0"/>
                  <w:divBdr>
                    <w:top w:val="single" w:sz="4" w:space="0" w:color="E1E0DF"/>
                    <w:left w:val="single" w:sz="4" w:space="0" w:color="E1E0DF"/>
                    <w:bottom w:val="single" w:sz="4" w:space="0" w:color="E1E0DF"/>
                    <w:right w:val="single" w:sz="4" w:space="0" w:color="E1E0DF"/>
                  </w:divBdr>
                  <w:divsChild>
                    <w:div w:id="861481170">
                      <w:marLeft w:val="0"/>
                      <w:marRight w:val="0"/>
                      <w:marTop w:val="0"/>
                      <w:marBottom w:val="0"/>
                      <w:divBdr>
                        <w:top w:val="none" w:sz="0" w:space="0" w:color="auto"/>
                        <w:left w:val="none" w:sz="0" w:space="0" w:color="auto"/>
                        <w:bottom w:val="none" w:sz="0" w:space="0" w:color="auto"/>
                        <w:right w:val="none" w:sz="0" w:space="0" w:color="auto"/>
                      </w:divBdr>
                      <w:divsChild>
                        <w:div w:id="1025835046">
                          <w:marLeft w:val="0"/>
                          <w:marRight w:val="0"/>
                          <w:marTop w:val="0"/>
                          <w:marBottom w:val="0"/>
                          <w:divBdr>
                            <w:top w:val="none" w:sz="0" w:space="0" w:color="auto"/>
                            <w:left w:val="none" w:sz="0" w:space="0" w:color="auto"/>
                            <w:bottom w:val="none" w:sz="0" w:space="0" w:color="auto"/>
                            <w:right w:val="none" w:sz="0" w:space="0" w:color="auto"/>
                          </w:divBdr>
                          <w:divsChild>
                            <w:div w:id="1695381904">
                              <w:marLeft w:val="0"/>
                              <w:marRight w:val="0"/>
                              <w:marTop w:val="0"/>
                              <w:marBottom w:val="0"/>
                              <w:divBdr>
                                <w:top w:val="none" w:sz="0" w:space="0" w:color="auto"/>
                                <w:left w:val="none" w:sz="0" w:space="0" w:color="auto"/>
                                <w:bottom w:val="none" w:sz="0" w:space="0" w:color="auto"/>
                                <w:right w:val="none" w:sz="0" w:space="0" w:color="auto"/>
                              </w:divBdr>
                              <w:divsChild>
                                <w:div w:id="65525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483450">
      <w:bodyDiv w:val="1"/>
      <w:marLeft w:val="0"/>
      <w:marRight w:val="0"/>
      <w:marTop w:val="0"/>
      <w:marBottom w:val="0"/>
      <w:divBdr>
        <w:top w:val="none" w:sz="0" w:space="0" w:color="auto"/>
        <w:left w:val="none" w:sz="0" w:space="0" w:color="auto"/>
        <w:bottom w:val="none" w:sz="0" w:space="0" w:color="auto"/>
        <w:right w:val="none" w:sz="0" w:space="0" w:color="auto"/>
      </w:divBdr>
      <w:divsChild>
        <w:div w:id="1466459936">
          <w:marLeft w:val="0"/>
          <w:marRight w:val="0"/>
          <w:marTop w:val="0"/>
          <w:marBottom w:val="0"/>
          <w:divBdr>
            <w:top w:val="none" w:sz="0" w:space="0" w:color="auto"/>
            <w:left w:val="none" w:sz="0" w:space="0" w:color="auto"/>
            <w:bottom w:val="none" w:sz="0" w:space="0" w:color="auto"/>
            <w:right w:val="none" w:sz="0" w:space="0" w:color="auto"/>
          </w:divBdr>
          <w:divsChild>
            <w:div w:id="240919753">
              <w:marLeft w:val="0"/>
              <w:marRight w:val="0"/>
              <w:marTop w:val="0"/>
              <w:marBottom w:val="0"/>
              <w:divBdr>
                <w:top w:val="none" w:sz="0" w:space="0" w:color="auto"/>
                <w:left w:val="none" w:sz="0" w:space="0" w:color="auto"/>
                <w:bottom w:val="none" w:sz="0" w:space="0" w:color="auto"/>
                <w:right w:val="none" w:sz="0" w:space="0" w:color="auto"/>
              </w:divBdr>
              <w:divsChild>
                <w:div w:id="640380853">
                  <w:marLeft w:val="0"/>
                  <w:marRight w:val="0"/>
                  <w:marTop w:val="0"/>
                  <w:marBottom w:val="0"/>
                  <w:divBdr>
                    <w:top w:val="none" w:sz="0" w:space="0" w:color="auto"/>
                    <w:left w:val="none" w:sz="0" w:space="0" w:color="auto"/>
                    <w:bottom w:val="none" w:sz="0" w:space="0" w:color="auto"/>
                    <w:right w:val="none" w:sz="0" w:space="0" w:color="auto"/>
                  </w:divBdr>
                  <w:divsChild>
                    <w:div w:id="923565286">
                      <w:marLeft w:val="0"/>
                      <w:marRight w:val="0"/>
                      <w:marTop w:val="0"/>
                      <w:marBottom w:val="0"/>
                      <w:divBdr>
                        <w:top w:val="none" w:sz="0" w:space="0" w:color="auto"/>
                        <w:left w:val="none" w:sz="0" w:space="0" w:color="auto"/>
                        <w:bottom w:val="none" w:sz="0" w:space="0" w:color="auto"/>
                        <w:right w:val="none" w:sz="0" w:space="0" w:color="auto"/>
                      </w:divBdr>
                      <w:divsChild>
                        <w:div w:id="152752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6595882">
      <w:bodyDiv w:val="1"/>
      <w:marLeft w:val="0"/>
      <w:marRight w:val="0"/>
      <w:marTop w:val="0"/>
      <w:marBottom w:val="0"/>
      <w:divBdr>
        <w:top w:val="none" w:sz="0" w:space="0" w:color="auto"/>
        <w:left w:val="none" w:sz="0" w:space="0" w:color="auto"/>
        <w:bottom w:val="none" w:sz="0" w:space="0" w:color="auto"/>
        <w:right w:val="none" w:sz="0" w:space="0" w:color="auto"/>
      </w:divBdr>
      <w:divsChild>
        <w:div w:id="1824539141">
          <w:marLeft w:val="0"/>
          <w:marRight w:val="0"/>
          <w:marTop w:val="0"/>
          <w:marBottom w:val="0"/>
          <w:divBdr>
            <w:top w:val="none" w:sz="0" w:space="0" w:color="auto"/>
            <w:left w:val="none" w:sz="0" w:space="0" w:color="auto"/>
            <w:bottom w:val="none" w:sz="0" w:space="0" w:color="auto"/>
            <w:right w:val="none" w:sz="0" w:space="0" w:color="auto"/>
          </w:divBdr>
          <w:divsChild>
            <w:div w:id="1182939002">
              <w:marLeft w:val="0"/>
              <w:marRight w:val="0"/>
              <w:marTop w:val="0"/>
              <w:marBottom w:val="0"/>
              <w:divBdr>
                <w:top w:val="none" w:sz="0" w:space="0" w:color="auto"/>
                <w:left w:val="none" w:sz="0" w:space="0" w:color="auto"/>
                <w:bottom w:val="none" w:sz="0" w:space="0" w:color="auto"/>
                <w:right w:val="none" w:sz="0" w:space="0" w:color="auto"/>
              </w:divBdr>
              <w:divsChild>
                <w:div w:id="1001004916">
                  <w:marLeft w:val="0"/>
                  <w:marRight w:val="0"/>
                  <w:marTop w:val="0"/>
                  <w:marBottom w:val="0"/>
                  <w:divBdr>
                    <w:top w:val="single" w:sz="4" w:space="0" w:color="E1E0DF"/>
                    <w:left w:val="single" w:sz="4" w:space="0" w:color="E1E0DF"/>
                    <w:bottom w:val="single" w:sz="4" w:space="0" w:color="E1E0DF"/>
                    <w:right w:val="single" w:sz="4" w:space="0" w:color="E1E0DF"/>
                  </w:divBdr>
                  <w:divsChild>
                    <w:div w:id="194775916">
                      <w:marLeft w:val="0"/>
                      <w:marRight w:val="0"/>
                      <w:marTop w:val="0"/>
                      <w:marBottom w:val="0"/>
                      <w:divBdr>
                        <w:top w:val="none" w:sz="0" w:space="0" w:color="auto"/>
                        <w:left w:val="none" w:sz="0" w:space="0" w:color="auto"/>
                        <w:bottom w:val="none" w:sz="0" w:space="0" w:color="auto"/>
                        <w:right w:val="none" w:sz="0" w:space="0" w:color="auto"/>
                      </w:divBdr>
                      <w:divsChild>
                        <w:div w:id="771316249">
                          <w:marLeft w:val="0"/>
                          <w:marRight w:val="0"/>
                          <w:marTop w:val="0"/>
                          <w:marBottom w:val="0"/>
                          <w:divBdr>
                            <w:top w:val="none" w:sz="0" w:space="0" w:color="auto"/>
                            <w:left w:val="none" w:sz="0" w:space="0" w:color="auto"/>
                            <w:bottom w:val="none" w:sz="0" w:space="0" w:color="auto"/>
                            <w:right w:val="none" w:sz="0" w:space="0" w:color="auto"/>
                          </w:divBdr>
                          <w:divsChild>
                            <w:div w:id="2037655259">
                              <w:marLeft w:val="0"/>
                              <w:marRight w:val="0"/>
                              <w:marTop w:val="0"/>
                              <w:marBottom w:val="0"/>
                              <w:divBdr>
                                <w:top w:val="none" w:sz="0" w:space="0" w:color="auto"/>
                                <w:left w:val="none" w:sz="0" w:space="0" w:color="auto"/>
                                <w:bottom w:val="none" w:sz="0" w:space="0" w:color="auto"/>
                                <w:right w:val="none" w:sz="0" w:space="0" w:color="auto"/>
                              </w:divBdr>
                              <w:divsChild>
                                <w:div w:id="120305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9098452">
      <w:bodyDiv w:val="1"/>
      <w:marLeft w:val="0"/>
      <w:marRight w:val="0"/>
      <w:marTop w:val="0"/>
      <w:marBottom w:val="0"/>
      <w:divBdr>
        <w:top w:val="none" w:sz="0" w:space="0" w:color="auto"/>
        <w:left w:val="none" w:sz="0" w:space="0" w:color="auto"/>
        <w:bottom w:val="none" w:sz="0" w:space="0" w:color="auto"/>
        <w:right w:val="none" w:sz="0" w:space="0" w:color="auto"/>
      </w:divBdr>
      <w:divsChild>
        <w:div w:id="988172193">
          <w:marLeft w:val="0"/>
          <w:marRight w:val="0"/>
          <w:marTop w:val="0"/>
          <w:marBottom w:val="0"/>
          <w:divBdr>
            <w:top w:val="none" w:sz="0" w:space="0" w:color="auto"/>
            <w:left w:val="none" w:sz="0" w:space="0" w:color="auto"/>
            <w:bottom w:val="none" w:sz="0" w:space="0" w:color="auto"/>
            <w:right w:val="none" w:sz="0" w:space="0" w:color="auto"/>
          </w:divBdr>
          <w:divsChild>
            <w:div w:id="653994425">
              <w:marLeft w:val="0"/>
              <w:marRight w:val="0"/>
              <w:marTop w:val="0"/>
              <w:marBottom w:val="0"/>
              <w:divBdr>
                <w:top w:val="none" w:sz="0" w:space="0" w:color="auto"/>
                <w:left w:val="none" w:sz="0" w:space="0" w:color="auto"/>
                <w:bottom w:val="none" w:sz="0" w:space="0" w:color="auto"/>
                <w:right w:val="none" w:sz="0" w:space="0" w:color="auto"/>
              </w:divBdr>
              <w:divsChild>
                <w:div w:id="808480667">
                  <w:marLeft w:val="0"/>
                  <w:marRight w:val="0"/>
                  <w:marTop w:val="0"/>
                  <w:marBottom w:val="0"/>
                  <w:divBdr>
                    <w:top w:val="single" w:sz="4" w:space="0" w:color="E1E0DF"/>
                    <w:left w:val="single" w:sz="4" w:space="0" w:color="E1E0DF"/>
                    <w:bottom w:val="single" w:sz="4" w:space="0" w:color="E1E0DF"/>
                    <w:right w:val="single" w:sz="4" w:space="0" w:color="E1E0DF"/>
                  </w:divBdr>
                  <w:divsChild>
                    <w:div w:id="2009163851">
                      <w:marLeft w:val="0"/>
                      <w:marRight w:val="0"/>
                      <w:marTop w:val="0"/>
                      <w:marBottom w:val="0"/>
                      <w:divBdr>
                        <w:top w:val="none" w:sz="0" w:space="0" w:color="auto"/>
                        <w:left w:val="none" w:sz="0" w:space="0" w:color="auto"/>
                        <w:bottom w:val="none" w:sz="0" w:space="0" w:color="auto"/>
                        <w:right w:val="none" w:sz="0" w:space="0" w:color="auto"/>
                      </w:divBdr>
                      <w:divsChild>
                        <w:div w:id="1664046733">
                          <w:marLeft w:val="0"/>
                          <w:marRight w:val="0"/>
                          <w:marTop w:val="0"/>
                          <w:marBottom w:val="0"/>
                          <w:divBdr>
                            <w:top w:val="none" w:sz="0" w:space="0" w:color="auto"/>
                            <w:left w:val="none" w:sz="0" w:space="0" w:color="auto"/>
                            <w:bottom w:val="none" w:sz="0" w:space="0" w:color="auto"/>
                            <w:right w:val="none" w:sz="0" w:space="0" w:color="auto"/>
                          </w:divBdr>
                          <w:divsChild>
                            <w:div w:id="450515126">
                              <w:marLeft w:val="0"/>
                              <w:marRight w:val="0"/>
                              <w:marTop w:val="0"/>
                              <w:marBottom w:val="0"/>
                              <w:divBdr>
                                <w:top w:val="none" w:sz="0" w:space="0" w:color="auto"/>
                                <w:left w:val="none" w:sz="0" w:space="0" w:color="auto"/>
                                <w:bottom w:val="none" w:sz="0" w:space="0" w:color="auto"/>
                                <w:right w:val="none" w:sz="0" w:space="0" w:color="auto"/>
                              </w:divBdr>
                              <w:divsChild>
                                <w:div w:id="1847474150">
                                  <w:marLeft w:val="0"/>
                                  <w:marRight w:val="0"/>
                                  <w:marTop w:val="0"/>
                                  <w:marBottom w:val="0"/>
                                  <w:divBdr>
                                    <w:top w:val="none" w:sz="0" w:space="0" w:color="auto"/>
                                    <w:left w:val="none" w:sz="0" w:space="0" w:color="auto"/>
                                    <w:bottom w:val="none" w:sz="0" w:space="0" w:color="auto"/>
                                    <w:right w:val="none" w:sz="0" w:space="0" w:color="auto"/>
                                  </w:divBdr>
                                </w:div>
                              </w:divsChild>
                            </w:div>
                            <w:div w:id="1972906446">
                              <w:marLeft w:val="0"/>
                              <w:marRight w:val="0"/>
                              <w:marTop w:val="0"/>
                              <w:marBottom w:val="0"/>
                              <w:divBdr>
                                <w:top w:val="none" w:sz="0" w:space="0" w:color="auto"/>
                                <w:left w:val="none" w:sz="0" w:space="0" w:color="auto"/>
                                <w:bottom w:val="none" w:sz="0" w:space="0" w:color="auto"/>
                                <w:right w:val="none" w:sz="0" w:space="0" w:color="auto"/>
                              </w:divBdr>
                              <w:divsChild>
                                <w:div w:id="2104958739">
                                  <w:marLeft w:val="0"/>
                                  <w:marRight w:val="0"/>
                                  <w:marTop w:val="0"/>
                                  <w:marBottom w:val="0"/>
                                  <w:divBdr>
                                    <w:top w:val="none" w:sz="0" w:space="0" w:color="auto"/>
                                    <w:left w:val="none" w:sz="0" w:space="0" w:color="auto"/>
                                    <w:bottom w:val="none" w:sz="0" w:space="0" w:color="auto"/>
                                    <w:right w:val="none" w:sz="0" w:space="0" w:color="auto"/>
                                  </w:divBdr>
                                  <w:divsChild>
                                    <w:div w:id="869337265">
                                      <w:marLeft w:val="0"/>
                                      <w:marRight w:val="0"/>
                                      <w:marTop w:val="0"/>
                                      <w:marBottom w:val="0"/>
                                      <w:divBdr>
                                        <w:top w:val="none" w:sz="0" w:space="0" w:color="auto"/>
                                        <w:left w:val="none" w:sz="0" w:space="0" w:color="auto"/>
                                        <w:bottom w:val="none" w:sz="0" w:space="0" w:color="auto"/>
                                        <w:right w:val="none" w:sz="0" w:space="0" w:color="auto"/>
                                      </w:divBdr>
                                      <w:divsChild>
                                        <w:div w:id="200285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290959">
                                  <w:marLeft w:val="0"/>
                                  <w:marRight w:val="0"/>
                                  <w:marTop w:val="0"/>
                                  <w:marBottom w:val="0"/>
                                  <w:divBdr>
                                    <w:top w:val="none" w:sz="0" w:space="0" w:color="auto"/>
                                    <w:left w:val="none" w:sz="0" w:space="0" w:color="auto"/>
                                    <w:bottom w:val="none" w:sz="0" w:space="0" w:color="auto"/>
                                    <w:right w:val="none" w:sz="0" w:space="0" w:color="auto"/>
                                  </w:divBdr>
                                  <w:divsChild>
                                    <w:div w:id="1134761921">
                                      <w:marLeft w:val="0"/>
                                      <w:marRight w:val="0"/>
                                      <w:marTop w:val="0"/>
                                      <w:marBottom w:val="0"/>
                                      <w:divBdr>
                                        <w:top w:val="none" w:sz="0" w:space="0" w:color="auto"/>
                                        <w:left w:val="none" w:sz="0" w:space="0" w:color="auto"/>
                                        <w:bottom w:val="none" w:sz="0" w:space="0" w:color="auto"/>
                                        <w:right w:val="none" w:sz="0" w:space="0" w:color="auto"/>
                                      </w:divBdr>
                                      <w:divsChild>
                                        <w:div w:id="55292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4726803">
      <w:bodyDiv w:val="1"/>
      <w:marLeft w:val="0"/>
      <w:marRight w:val="0"/>
      <w:marTop w:val="0"/>
      <w:marBottom w:val="0"/>
      <w:divBdr>
        <w:top w:val="none" w:sz="0" w:space="0" w:color="auto"/>
        <w:left w:val="none" w:sz="0" w:space="0" w:color="auto"/>
        <w:bottom w:val="none" w:sz="0" w:space="0" w:color="auto"/>
        <w:right w:val="none" w:sz="0" w:space="0" w:color="auto"/>
      </w:divBdr>
      <w:divsChild>
        <w:div w:id="1061176631">
          <w:marLeft w:val="0"/>
          <w:marRight w:val="0"/>
          <w:marTop w:val="0"/>
          <w:marBottom w:val="0"/>
          <w:divBdr>
            <w:top w:val="none" w:sz="0" w:space="0" w:color="auto"/>
            <w:left w:val="none" w:sz="0" w:space="0" w:color="auto"/>
            <w:bottom w:val="none" w:sz="0" w:space="0" w:color="auto"/>
            <w:right w:val="none" w:sz="0" w:space="0" w:color="auto"/>
          </w:divBdr>
          <w:divsChild>
            <w:div w:id="2033725745">
              <w:marLeft w:val="0"/>
              <w:marRight w:val="0"/>
              <w:marTop w:val="0"/>
              <w:marBottom w:val="0"/>
              <w:divBdr>
                <w:top w:val="none" w:sz="0" w:space="0" w:color="auto"/>
                <w:left w:val="none" w:sz="0" w:space="0" w:color="auto"/>
                <w:bottom w:val="none" w:sz="0" w:space="0" w:color="auto"/>
                <w:right w:val="none" w:sz="0" w:space="0" w:color="auto"/>
              </w:divBdr>
              <w:divsChild>
                <w:div w:id="1025787168">
                  <w:marLeft w:val="0"/>
                  <w:marRight w:val="0"/>
                  <w:marTop w:val="0"/>
                  <w:marBottom w:val="0"/>
                  <w:divBdr>
                    <w:top w:val="none" w:sz="0" w:space="0" w:color="auto"/>
                    <w:left w:val="none" w:sz="0" w:space="0" w:color="auto"/>
                    <w:bottom w:val="none" w:sz="0" w:space="0" w:color="auto"/>
                    <w:right w:val="none" w:sz="0" w:space="0" w:color="auto"/>
                  </w:divBdr>
                  <w:divsChild>
                    <w:div w:id="1651401239">
                      <w:marLeft w:val="0"/>
                      <w:marRight w:val="0"/>
                      <w:marTop w:val="0"/>
                      <w:marBottom w:val="0"/>
                      <w:divBdr>
                        <w:top w:val="none" w:sz="0" w:space="0" w:color="auto"/>
                        <w:left w:val="none" w:sz="0" w:space="0" w:color="auto"/>
                        <w:bottom w:val="none" w:sz="0" w:space="0" w:color="auto"/>
                        <w:right w:val="none" w:sz="0" w:space="0" w:color="auto"/>
                      </w:divBdr>
                      <w:divsChild>
                        <w:div w:id="96570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777146">
      <w:bodyDiv w:val="1"/>
      <w:marLeft w:val="0"/>
      <w:marRight w:val="0"/>
      <w:marTop w:val="0"/>
      <w:marBottom w:val="0"/>
      <w:divBdr>
        <w:top w:val="none" w:sz="0" w:space="0" w:color="auto"/>
        <w:left w:val="none" w:sz="0" w:space="0" w:color="auto"/>
        <w:bottom w:val="none" w:sz="0" w:space="0" w:color="auto"/>
        <w:right w:val="none" w:sz="0" w:space="0" w:color="auto"/>
      </w:divBdr>
      <w:divsChild>
        <w:div w:id="628819537">
          <w:marLeft w:val="0"/>
          <w:marRight w:val="0"/>
          <w:marTop w:val="0"/>
          <w:marBottom w:val="0"/>
          <w:divBdr>
            <w:top w:val="none" w:sz="0" w:space="0" w:color="auto"/>
            <w:left w:val="none" w:sz="0" w:space="0" w:color="auto"/>
            <w:bottom w:val="none" w:sz="0" w:space="0" w:color="auto"/>
            <w:right w:val="none" w:sz="0" w:space="0" w:color="auto"/>
          </w:divBdr>
          <w:divsChild>
            <w:div w:id="1164514006">
              <w:marLeft w:val="0"/>
              <w:marRight w:val="0"/>
              <w:marTop w:val="0"/>
              <w:marBottom w:val="0"/>
              <w:divBdr>
                <w:top w:val="none" w:sz="0" w:space="0" w:color="auto"/>
                <w:left w:val="none" w:sz="0" w:space="0" w:color="auto"/>
                <w:bottom w:val="none" w:sz="0" w:space="0" w:color="auto"/>
                <w:right w:val="none" w:sz="0" w:space="0" w:color="auto"/>
              </w:divBdr>
              <w:divsChild>
                <w:div w:id="1790659501">
                  <w:marLeft w:val="0"/>
                  <w:marRight w:val="0"/>
                  <w:marTop w:val="0"/>
                  <w:marBottom w:val="0"/>
                  <w:divBdr>
                    <w:top w:val="single" w:sz="4" w:space="0" w:color="E1E0DF"/>
                    <w:left w:val="single" w:sz="4" w:space="0" w:color="E1E0DF"/>
                    <w:bottom w:val="single" w:sz="4" w:space="0" w:color="E1E0DF"/>
                    <w:right w:val="single" w:sz="4" w:space="0" w:color="E1E0DF"/>
                  </w:divBdr>
                  <w:divsChild>
                    <w:div w:id="1277446802">
                      <w:marLeft w:val="0"/>
                      <w:marRight w:val="0"/>
                      <w:marTop w:val="0"/>
                      <w:marBottom w:val="0"/>
                      <w:divBdr>
                        <w:top w:val="none" w:sz="0" w:space="0" w:color="auto"/>
                        <w:left w:val="none" w:sz="0" w:space="0" w:color="auto"/>
                        <w:bottom w:val="none" w:sz="0" w:space="0" w:color="auto"/>
                        <w:right w:val="none" w:sz="0" w:space="0" w:color="auto"/>
                      </w:divBdr>
                      <w:divsChild>
                        <w:div w:id="128016893">
                          <w:marLeft w:val="0"/>
                          <w:marRight w:val="0"/>
                          <w:marTop w:val="0"/>
                          <w:marBottom w:val="0"/>
                          <w:divBdr>
                            <w:top w:val="none" w:sz="0" w:space="0" w:color="auto"/>
                            <w:left w:val="none" w:sz="0" w:space="0" w:color="auto"/>
                            <w:bottom w:val="none" w:sz="0" w:space="0" w:color="auto"/>
                            <w:right w:val="none" w:sz="0" w:space="0" w:color="auto"/>
                          </w:divBdr>
                          <w:divsChild>
                            <w:div w:id="490290340">
                              <w:marLeft w:val="0"/>
                              <w:marRight w:val="0"/>
                              <w:marTop w:val="0"/>
                              <w:marBottom w:val="0"/>
                              <w:divBdr>
                                <w:top w:val="none" w:sz="0" w:space="0" w:color="auto"/>
                                <w:left w:val="none" w:sz="0" w:space="0" w:color="auto"/>
                                <w:bottom w:val="none" w:sz="0" w:space="0" w:color="auto"/>
                                <w:right w:val="none" w:sz="0" w:space="0" w:color="auto"/>
                              </w:divBdr>
                              <w:divsChild>
                                <w:div w:id="487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9362605">
      <w:bodyDiv w:val="1"/>
      <w:marLeft w:val="0"/>
      <w:marRight w:val="0"/>
      <w:marTop w:val="0"/>
      <w:marBottom w:val="0"/>
      <w:divBdr>
        <w:top w:val="none" w:sz="0" w:space="0" w:color="auto"/>
        <w:left w:val="none" w:sz="0" w:space="0" w:color="auto"/>
        <w:bottom w:val="none" w:sz="0" w:space="0" w:color="auto"/>
        <w:right w:val="none" w:sz="0" w:space="0" w:color="auto"/>
      </w:divBdr>
      <w:divsChild>
        <w:div w:id="1705474059">
          <w:marLeft w:val="0"/>
          <w:marRight w:val="0"/>
          <w:marTop w:val="0"/>
          <w:marBottom w:val="0"/>
          <w:divBdr>
            <w:top w:val="none" w:sz="0" w:space="0" w:color="auto"/>
            <w:left w:val="none" w:sz="0" w:space="0" w:color="auto"/>
            <w:bottom w:val="none" w:sz="0" w:space="0" w:color="auto"/>
            <w:right w:val="none" w:sz="0" w:space="0" w:color="auto"/>
          </w:divBdr>
          <w:divsChild>
            <w:div w:id="1252009722">
              <w:marLeft w:val="0"/>
              <w:marRight w:val="0"/>
              <w:marTop w:val="0"/>
              <w:marBottom w:val="0"/>
              <w:divBdr>
                <w:top w:val="none" w:sz="0" w:space="0" w:color="auto"/>
                <w:left w:val="none" w:sz="0" w:space="0" w:color="auto"/>
                <w:bottom w:val="none" w:sz="0" w:space="0" w:color="auto"/>
                <w:right w:val="none" w:sz="0" w:space="0" w:color="auto"/>
              </w:divBdr>
              <w:divsChild>
                <w:div w:id="550070721">
                  <w:marLeft w:val="0"/>
                  <w:marRight w:val="0"/>
                  <w:marTop w:val="0"/>
                  <w:marBottom w:val="0"/>
                  <w:divBdr>
                    <w:top w:val="none" w:sz="0" w:space="0" w:color="auto"/>
                    <w:left w:val="none" w:sz="0" w:space="0" w:color="auto"/>
                    <w:bottom w:val="none" w:sz="0" w:space="0" w:color="auto"/>
                    <w:right w:val="none" w:sz="0" w:space="0" w:color="auto"/>
                  </w:divBdr>
                  <w:divsChild>
                    <w:div w:id="755976511">
                      <w:marLeft w:val="0"/>
                      <w:marRight w:val="0"/>
                      <w:marTop w:val="0"/>
                      <w:marBottom w:val="0"/>
                      <w:divBdr>
                        <w:top w:val="none" w:sz="0" w:space="0" w:color="auto"/>
                        <w:left w:val="none" w:sz="0" w:space="0" w:color="auto"/>
                        <w:bottom w:val="none" w:sz="0" w:space="0" w:color="auto"/>
                        <w:right w:val="none" w:sz="0" w:space="0" w:color="auto"/>
                      </w:divBdr>
                      <w:divsChild>
                        <w:div w:id="91481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9507406">
      <w:bodyDiv w:val="1"/>
      <w:marLeft w:val="0"/>
      <w:marRight w:val="0"/>
      <w:marTop w:val="0"/>
      <w:marBottom w:val="0"/>
      <w:divBdr>
        <w:top w:val="none" w:sz="0" w:space="0" w:color="auto"/>
        <w:left w:val="none" w:sz="0" w:space="0" w:color="auto"/>
        <w:bottom w:val="none" w:sz="0" w:space="0" w:color="auto"/>
        <w:right w:val="none" w:sz="0" w:space="0" w:color="auto"/>
      </w:divBdr>
      <w:divsChild>
        <w:div w:id="1494224446">
          <w:marLeft w:val="0"/>
          <w:marRight w:val="0"/>
          <w:marTop w:val="0"/>
          <w:marBottom w:val="0"/>
          <w:divBdr>
            <w:top w:val="none" w:sz="0" w:space="0" w:color="auto"/>
            <w:left w:val="none" w:sz="0" w:space="0" w:color="auto"/>
            <w:bottom w:val="none" w:sz="0" w:space="0" w:color="auto"/>
            <w:right w:val="none" w:sz="0" w:space="0" w:color="auto"/>
          </w:divBdr>
          <w:divsChild>
            <w:div w:id="287711450">
              <w:marLeft w:val="0"/>
              <w:marRight w:val="0"/>
              <w:marTop w:val="0"/>
              <w:marBottom w:val="0"/>
              <w:divBdr>
                <w:top w:val="none" w:sz="0" w:space="0" w:color="auto"/>
                <w:left w:val="none" w:sz="0" w:space="0" w:color="auto"/>
                <w:bottom w:val="none" w:sz="0" w:space="0" w:color="auto"/>
                <w:right w:val="none" w:sz="0" w:space="0" w:color="auto"/>
              </w:divBdr>
              <w:divsChild>
                <w:div w:id="1399471519">
                  <w:marLeft w:val="0"/>
                  <w:marRight w:val="0"/>
                  <w:marTop w:val="0"/>
                  <w:marBottom w:val="0"/>
                  <w:divBdr>
                    <w:top w:val="none" w:sz="0" w:space="0" w:color="auto"/>
                    <w:left w:val="none" w:sz="0" w:space="0" w:color="auto"/>
                    <w:bottom w:val="none" w:sz="0" w:space="0" w:color="auto"/>
                    <w:right w:val="none" w:sz="0" w:space="0" w:color="auto"/>
                  </w:divBdr>
                  <w:divsChild>
                    <w:div w:id="366609063">
                      <w:marLeft w:val="0"/>
                      <w:marRight w:val="0"/>
                      <w:marTop w:val="0"/>
                      <w:marBottom w:val="0"/>
                      <w:divBdr>
                        <w:top w:val="none" w:sz="0" w:space="0" w:color="auto"/>
                        <w:left w:val="none" w:sz="0" w:space="0" w:color="auto"/>
                        <w:bottom w:val="none" w:sz="0" w:space="0" w:color="auto"/>
                        <w:right w:val="none" w:sz="0" w:space="0" w:color="auto"/>
                      </w:divBdr>
                      <w:divsChild>
                        <w:div w:id="31700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9622181">
      <w:bodyDiv w:val="1"/>
      <w:marLeft w:val="0"/>
      <w:marRight w:val="0"/>
      <w:marTop w:val="0"/>
      <w:marBottom w:val="0"/>
      <w:divBdr>
        <w:top w:val="none" w:sz="0" w:space="0" w:color="auto"/>
        <w:left w:val="none" w:sz="0" w:space="0" w:color="auto"/>
        <w:bottom w:val="none" w:sz="0" w:space="0" w:color="auto"/>
        <w:right w:val="none" w:sz="0" w:space="0" w:color="auto"/>
      </w:divBdr>
      <w:divsChild>
        <w:div w:id="1093283252">
          <w:marLeft w:val="0"/>
          <w:marRight w:val="0"/>
          <w:marTop w:val="0"/>
          <w:marBottom w:val="0"/>
          <w:divBdr>
            <w:top w:val="none" w:sz="0" w:space="0" w:color="auto"/>
            <w:left w:val="none" w:sz="0" w:space="0" w:color="auto"/>
            <w:bottom w:val="none" w:sz="0" w:space="0" w:color="auto"/>
            <w:right w:val="none" w:sz="0" w:space="0" w:color="auto"/>
          </w:divBdr>
          <w:divsChild>
            <w:div w:id="169685284">
              <w:marLeft w:val="0"/>
              <w:marRight w:val="0"/>
              <w:marTop w:val="0"/>
              <w:marBottom w:val="0"/>
              <w:divBdr>
                <w:top w:val="none" w:sz="0" w:space="0" w:color="auto"/>
                <w:left w:val="none" w:sz="0" w:space="0" w:color="auto"/>
                <w:bottom w:val="none" w:sz="0" w:space="0" w:color="auto"/>
                <w:right w:val="none" w:sz="0" w:space="0" w:color="auto"/>
              </w:divBdr>
              <w:divsChild>
                <w:div w:id="2029214583">
                  <w:marLeft w:val="0"/>
                  <w:marRight w:val="0"/>
                  <w:marTop w:val="0"/>
                  <w:marBottom w:val="0"/>
                  <w:divBdr>
                    <w:top w:val="single" w:sz="4" w:space="0" w:color="E1E0DF"/>
                    <w:left w:val="single" w:sz="4" w:space="0" w:color="E1E0DF"/>
                    <w:bottom w:val="single" w:sz="4" w:space="0" w:color="E1E0DF"/>
                    <w:right w:val="single" w:sz="4" w:space="0" w:color="E1E0DF"/>
                  </w:divBdr>
                  <w:divsChild>
                    <w:div w:id="928850769">
                      <w:marLeft w:val="0"/>
                      <w:marRight w:val="0"/>
                      <w:marTop w:val="0"/>
                      <w:marBottom w:val="0"/>
                      <w:divBdr>
                        <w:top w:val="none" w:sz="0" w:space="0" w:color="auto"/>
                        <w:left w:val="none" w:sz="0" w:space="0" w:color="auto"/>
                        <w:bottom w:val="none" w:sz="0" w:space="0" w:color="auto"/>
                        <w:right w:val="none" w:sz="0" w:space="0" w:color="auto"/>
                      </w:divBdr>
                      <w:divsChild>
                        <w:div w:id="1832090070">
                          <w:marLeft w:val="0"/>
                          <w:marRight w:val="0"/>
                          <w:marTop w:val="0"/>
                          <w:marBottom w:val="0"/>
                          <w:divBdr>
                            <w:top w:val="none" w:sz="0" w:space="0" w:color="auto"/>
                            <w:left w:val="none" w:sz="0" w:space="0" w:color="auto"/>
                            <w:bottom w:val="none" w:sz="0" w:space="0" w:color="auto"/>
                            <w:right w:val="none" w:sz="0" w:space="0" w:color="auto"/>
                          </w:divBdr>
                          <w:divsChild>
                            <w:div w:id="1321545621">
                              <w:marLeft w:val="0"/>
                              <w:marRight w:val="0"/>
                              <w:marTop w:val="0"/>
                              <w:marBottom w:val="0"/>
                              <w:divBdr>
                                <w:top w:val="none" w:sz="0" w:space="0" w:color="auto"/>
                                <w:left w:val="none" w:sz="0" w:space="0" w:color="auto"/>
                                <w:bottom w:val="none" w:sz="0" w:space="0" w:color="auto"/>
                                <w:right w:val="none" w:sz="0" w:space="0" w:color="auto"/>
                              </w:divBdr>
                              <w:divsChild>
                                <w:div w:id="169118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2903195">
      <w:bodyDiv w:val="1"/>
      <w:marLeft w:val="0"/>
      <w:marRight w:val="0"/>
      <w:marTop w:val="0"/>
      <w:marBottom w:val="0"/>
      <w:divBdr>
        <w:top w:val="none" w:sz="0" w:space="0" w:color="auto"/>
        <w:left w:val="none" w:sz="0" w:space="0" w:color="auto"/>
        <w:bottom w:val="none" w:sz="0" w:space="0" w:color="auto"/>
        <w:right w:val="none" w:sz="0" w:space="0" w:color="auto"/>
      </w:divBdr>
      <w:divsChild>
        <w:div w:id="177351525">
          <w:marLeft w:val="0"/>
          <w:marRight w:val="0"/>
          <w:marTop w:val="0"/>
          <w:marBottom w:val="0"/>
          <w:divBdr>
            <w:top w:val="none" w:sz="0" w:space="0" w:color="auto"/>
            <w:left w:val="none" w:sz="0" w:space="0" w:color="auto"/>
            <w:bottom w:val="none" w:sz="0" w:space="0" w:color="auto"/>
            <w:right w:val="none" w:sz="0" w:space="0" w:color="auto"/>
          </w:divBdr>
          <w:divsChild>
            <w:div w:id="1843816449">
              <w:marLeft w:val="0"/>
              <w:marRight w:val="0"/>
              <w:marTop w:val="0"/>
              <w:marBottom w:val="0"/>
              <w:divBdr>
                <w:top w:val="none" w:sz="0" w:space="0" w:color="auto"/>
                <w:left w:val="none" w:sz="0" w:space="0" w:color="auto"/>
                <w:bottom w:val="none" w:sz="0" w:space="0" w:color="auto"/>
                <w:right w:val="none" w:sz="0" w:space="0" w:color="auto"/>
              </w:divBdr>
              <w:divsChild>
                <w:div w:id="1809778097">
                  <w:marLeft w:val="0"/>
                  <w:marRight w:val="0"/>
                  <w:marTop w:val="0"/>
                  <w:marBottom w:val="0"/>
                  <w:divBdr>
                    <w:top w:val="single" w:sz="4" w:space="0" w:color="E1E0DF"/>
                    <w:left w:val="single" w:sz="4" w:space="0" w:color="E1E0DF"/>
                    <w:bottom w:val="single" w:sz="4" w:space="0" w:color="E1E0DF"/>
                    <w:right w:val="single" w:sz="4" w:space="0" w:color="E1E0DF"/>
                  </w:divBdr>
                  <w:divsChild>
                    <w:div w:id="304435378">
                      <w:marLeft w:val="0"/>
                      <w:marRight w:val="0"/>
                      <w:marTop w:val="0"/>
                      <w:marBottom w:val="0"/>
                      <w:divBdr>
                        <w:top w:val="none" w:sz="0" w:space="0" w:color="auto"/>
                        <w:left w:val="none" w:sz="0" w:space="0" w:color="auto"/>
                        <w:bottom w:val="none" w:sz="0" w:space="0" w:color="auto"/>
                        <w:right w:val="none" w:sz="0" w:space="0" w:color="auto"/>
                      </w:divBdr>
                      <w:divsChild>
                        <w:div w:id="1608266729">
                          <w:marLeft w:val="0"/>
                          <w:marRight w:val="0"/>
                          <w:marTop w:val="0"/>
                          <w:marBottom w:val="0"/>
                          <w:divBdr>
                            <w:top w:val="none" w:sz="0" w:space="0" w:color="auto"/>
                            <w:left w:val="none" w:sz="0" w:space="0" w:color="auto"/>
                            <w:bottom w:val="none" w:sz="0" w:space="0" w:color="auto"/>
                            <w:right w:val="none" w:sz="0" w:space="0" w:color="auto"/>
                          </w:divBdr>
                          <w:divsChild>
                            <w:div w:id="802044711">
                              <w:marLeft w:val="0"/>
                              <w:marRight w:val="0"/>
                              <w:marTop w:val="0"/>
                              <w:marBottom w:val="0"/>
                              <w:divBdr>
                                <w:top w:val="none" w:sz="0" w:space="0" w:color="auto"/>
                                <w:left w:val="none" w:sz="0" w:space="0" w:color="auto"/>
                                <w:bottom w:val="none" w:sz="0" w:space="0" w:color="auto"/>
                                <w:right w:val="none" w:sz="0" w:space="0" w:color="auto"/>
                              </w:divBdr>
                              <w:divsChild>
                                <w:div w:id="105231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2979035">
      <w:bodyDiv w:val="1"/>
      <w:marLeft w:val="0"/>
      <w:marRight w:val="0"/>
      <w:marTop w:val="0"/>
      <w:marBottom w:val="0"/>
      <w:divBdr>
        <w:top w:val="none" w:sz="0" w:space="0" w:color="auto"/>
        <w:left w:val="none" w:sz="0" w:space="0" w:color="auto"/>
        <w:bottom w:val="none" w:sz="0" w:space="0" w:color="auto"/>
        <w:right w:val="none" w:sz="0" w:space="0" w:color="auto"/>
      </w:divBdr>
      <w:divsChild>
        <w:div w:id="1215117352">
          <w:marLeft w:val="0"/>
          <w:marRight w:val="0"/>
          <w:marTop w:val="0"/>
          <w:marBottom w:val="0"/>
          <w:divBdr>
            <w:top w:val="none" w:sz="0" w:space="0" w:color="auto"/>
            <w:left w:val="none" w:sz="0" w:space="0" w:color="auto"/>
            <w:bottom w:val="none" w:sz="0" w:space="0" w:color="auto"/>
            <w:right w:val="none" w:sz="0" w:space="0" w:color="auto"/>
          </w:divBdr>
          <w:divsChild>
            <w:div w:id="830216462">
              <w:marLeft w:val="0"/>
              <w:marRight w:val="0"/>
              <w:marTop w:val="0"/>
              <w:marBottom w:val="0"/>
              <w:divBdr>
                <w:top w:val="none" w:sz="0" w:space="0" w:color="auto"/>
                <w:left w:val="none" w:sz="0" w:space="0" w:color="auto"/>
                <w:bottom w:val="none" w:sz="0" w:space="0" w:color="auto"/>
                <w:right w:val="none" w:sz="0" w:space="0" w:color="auto"/>
              </w:divBdr>
              <w:divsChild>
                <w:div w:id="1668945633">
                  <w:marLeft w:val="0"/>
                  <w:marRight w:val="0"/>
                  <w:marTop w:val="0"/>
                  <w:marBottom w:val="0"/>
                  <w:divBdr>
                    <w:top w:val="none" w:sz="0" w:space="0" w:color="auto"/>
                    <w:left w:val="none" w:sz="0" w:space="0" w:color="auto"/>
                    <w:bottom w:val="none" w:sz="0" w:space="0" w:color="auto"/>
                    <w:right w:val="none" w:sz="0" w:space="0" w:color="auto"/>
                  </w:divBdr>
                  <w:divsChild>
                    <w:div w:id="1820729789">
                      <w:marLeft w:val="0"/>
                      <w:marRight w:val="0"/>
                      <w:marTop w:val="0"/>
                      <w:marBottom w:val="0"/>
                      <w:divBdr>
                        <w:top w:val="none" w:sz="0" w:space="0" w:color="auto"/>
                        <w:left w:val="none" w:sz="0" w:space="0" w:color="auto"/>
                        <w:bottom w:val="none" w:sz="0" w:space="0" w:color="auto"/>
                        <w:right w:val="none" w:sz="0" w:space="0" w:color="auto"/>
                      </w:divBdr>
                      <w:divsChild>
                        <w:div w:id="151028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332679">
      <w:bodyDiv w:val="1"/>
      <w:marLeft w:val="0"/>
      <w:marRight w:val="0"/>
      <w:marTop w:val="0"/>
      <w:marBottom w:val="0"/>
      <w:divBdr>
        <w:top w:val="none" w:sz="0" w:space="0" w:color="auto"/>
        <w:left w:val="none" w:sz="0" w:space="0" w:color="auto"/>
        <w:bottom w:val="none" w:sz="0" w:space="0" w:color="auto"/>
        <w:right w:val="none" w:sz="0" w:space="0" w:color="auto"/>
      </w:divBdr>
      <w:divsChild>
        <w:div w:id="1577010787">
          <w:marLeft w:val="0"/>
          <w:marRight w:val="0"/>
          <w:marTop w:val="0"/>
          <w:marBottom w:val="0"/>
          <w:divBdr>
            <w:top w:val="none" w:sz="0" w:space="0" w:color="auto"/>
            <w:left w:val="none" w:sz="0" w:space="0" w:color="auto"/>
            <w:bottom w:val="none" w:sz="0" w:space="0" w:color="auto"/>
            <w:right w:val="none" w:sz="0" w:space="0" w:color="auto"/>
          </w:divBdr>
          <w:divsChild>
            <w:div w:id="360395265">
              <w:marLeft w:val="0"/>
              <w:marRight w:val="0"/>
              <w:marTop w:val="0"/>
              <w:marBottom w:val="0"/>
              <w:divBdr>
                <w:top w:val="none" w:sz="0" w:space="0" w:color="auto"/>
                <w:left w:val="none" w:sz="0" w:space="0" w:color="auto"/>
                <w:bottom w:val="none" w:sz="0" w:space="0" w:color="auto"/>
                <w:right w:val="none" w:sz="0" w:space="0" w:color="auto"/>
              </w:divBdr>
              <w:divsChild>
                <w:div w:id="943880121">
                  <w:marLeft w:val="0"/>
                  <w:marRight w:val="0"/>
                  <w:marTop w:val="0"/>
                  <w:marBottom w:val="0"/>
                  <w:divBdr>
                    <w:top w:val="single" w:sz="4" w:space="0" w:color="E1E0DF"/>
                    <w:left w:val="single" w:sz="4" w:space="0" w:color="E1E0DF"/>
                    <w:bottom w:val="single" w:sz="4" w:space="0" w:color="E1E0DF"/>
                    <w:right w:val="single" w:sz="4" w:space="0" w:color="E1E0DF"/>
                  </w:divBdr>
                  <w:divsChild>
                    <w:div w:id="330302309">
                      <w:marLeft w:val="0"/>
                      <w:marRight w:val="0"/>
                      <w:marTop w:val="0"/>
                      <w:marBottom w:val="0"/>
                      <w:divBdr>
                        <w:top w:val="none" w:sz="0" w:space="0" w:color="auto"/>
                        <w:left w:val="none" w:sz="0" w:space="0" w:color="auto"/>
                        <w:bottom w:val="none" w:sz="0" w:space="0" w:color="auto"/>
                        <w:right w:val="none" w:sz="0" w:space="0" w:color="auto"/>
                      </w:divBdr>
                      <w:divsChild>
                        <w:div w:id="1720713573">
                          <w:marLeft w:val="0"/>
                          <w:marRight w:val="0"/>
                          <w:marTop w:val="0"/>
                          <w:marBottom w:val="0"/>
                          <w:divBdr>
                            <w:top w:val="none" w:sz="0" w:space="0" w:color="auto"/>
                            <w:left w:val="none" w:sz="0" w:space="0" w:color="auto"/>
                            <w:bottom w:val="none" w:sz="0" w:space="0" w:color="auto"/>
                            <w:right w:val="none" w:sz="0" w:space="0" w:color="auto"/>
                          </w:divBdr>
                          <w:divsChild>
                            <w:div w:id="1648705830">
                              <w:marLeft w:val="0"/>
                              <w:marRight w:val="0"/>
                              <w:marTop w:val="0"/>
                              <w:marBottom w:val="0"/>
                              <w:divBdr>
                                <w:top w:val="none" w:sz="0" w:space="0" w:color="auto"/>
                                <w:left w:val="none" w:sz="0" w:space="0" w:color="auto"/>
                                <w:bottom w:val="none" w:sz="0" w:space="0" w:color="auto"/>
                                <w:right w:val="none" w:sz="0" w:space="0" w:color="auto"/>
                              </w:divBdr>
                              <w:divsChild>
                                <w:div w:id="198403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371894">
      <w:bodyDiv w:val="1"/>
      <w:marLeft w:val="0"/>
      <w:marRight w:val="0"/>
      <w:marTop w:val="0"/>
      <w:marBottom w:val="0"/>
      <w:divBdr>
        <w:top w:val="none" w:sz="0" w:space="0" w:color="auto"/>
        <w:left w:val="none" w:sz="0" w:space="0" w:color="auto"/>
        <w:bottom w:val="none" w:sz="0" w:space="0" w:color="auto"/>
        <w:right w:val="none" w:sz="0" w:space="0" w:color="auto"/>
      </w:divBdr>
      <w:divsChild>
        <w:div w:id="1329823425">
          <w:marLeft w:val="0"/>
          <w:marRight w:val="0"/>
          <w:marTop w:val="0"/>
          <w:marBottom w:val="0"/>
          <w:divBdr>
            <w:top w:val="none" w:sz="0" w:space="0" w:color="auto"/>
            <w:left w:val="none" w:sz="0" w:space="0" w:color="auto"/>
            <w:bottom w:val="none" w:sz="0" w:space="0" w:color="auto"/>
            <w:right w:val="none" w:sz="0" w:space="0" w:color="auto"/>
          </w:divBdr>
          <w:divsChild>
            <w:div w:id="1219590194">
              <w:marLeft w:val="0"/>
              <w:marRight w:val="0"/>
              <w:marTop w:val="0"/>
              <w:marBottom w:val="0"/>
              <w:divBdr>
                <w:top w:val="none" w:sz="0" w:space="0" w:color="auto"/>
                <w:left w:val="none" w:sz="0" w:space="0" w:color="auto"/>
                <w:bottom w:val="none" w:sz="0" w:space="0" w:color="auto"/>
                <w:right w:val="none" w:sz="0" w:space="0" w:color="auto"/>
              </w:divBdr>
              <w:divsChild>
                <w:div w:id="785849908">
                  <w:marLeft w:val="0"/>
                  <w:marRight w:val="0"/>
                  <w:marTop w:val="0"/>
                  <w:marBottom w:val="0"/>
                  <w:divBdr>
                    <w:top w:val="none" w:sz="0" w:space="0" w:color="auto"/>
                    <w:left w:val="none" w:sz="0" w:space="0" w:color="auto"/>
                    <w:bottom w:val="none" w:sz="0" w:space="0" w:color="auto"/>
                    <w:right w:val="none" w:sz="0" w:space="0" w:color="auto"/>
                  </w:divBdr>
                  <w:divsChild>
                    <w:div w:id="377627201">
                      <w:marLeft w:val="0"/>
                      <w:marRight w:val="0"/>
                      <w:marTop w:val="0"/>
                      <w:marBottom w:val="0"/>
                      <w:divBdr>
                        <w:top w:val="none" w:sz="0" w:space="0" w:color="auto"/>
                        <w:left w:val="none" w:sz="0" w:space="0" w:color="auto"/>
                        <w:bottom w:val="none" w:sz="0" w:space="0" w:color="auto"/>
                        <w:right w:val="none" w:sz="0" w:space="0" w:color="auto"/>
                      </w:divBdr>
                      <w:divsChild>
                        <w:div w:id="187761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7485262">
      <w:bodyDiv w:val="1"/>
      <w:marLeft w:val="0"/>
      <w:marRight w:val="0"/>
      <w:marTop w:val="0"/>
      <w:marBottom w:val="0"/>
      <w:divBdr>
        <w:top w:val="none" w:sz="0" w:space="0" w:color="auto"/>
        <w:left w:val="none" w:sz="0" w:space="0" w:color="auto"/>
        <w:bottom w:val="none" w:sz="0" w:space="0" w:color="auto"/>
        <w:right w:val="none" w:sz="0" w:space="0" w:color="auto"/>
      </w:divBdr>
      <w:divsChild>
        <w:div w:id="1597900679">
          <w:marLeft w:val="0"/>
          <w:marRight w:val="0"/>
          <w:marTop w:val="0"/>
          <w:marBottom w:val="0"/>
          <w:divBdr>
            <w:top w:val="none" w:sz="0" w:space="0" w:color="auto"/>
            <w:left w:val="none" w:sz="0" w:space="0" w:color="auto"/>
            <w:bottom w:val="none" w:sz="0" w:space="0" w:color="auto"/>
            <w:right w:val="none" w:sz="0" w:space="0" w:color="auto"/>
          </w:divBdr>
          <w:divsChild>
            <w:div w:id="1475297530">
              <w:marLeft w:val="0"/>
              <w:marRight w:val="0"/>
              <w:marTop w:val="0"/>
              <w:marBottom w:val="0"/>
              <w:divBdr>
                <w:top w:val="none" w:sz="0" w:space="0" w:color="auto"/>
                <w:left w:val="none" w:sz="0" w:space="0" w:color="auto"/>
                <w:bottom w:val="none" w:sz="0" w:space="0" w:color="auto"/>
                <w:right w:val="none" w:sz="0" w:space="0" w:color="auto"/>
              </w:divBdr>
              <w:divsChild>
                <w:div w:id="1360357182">
                  <w:marLeft w:val="0"/>
                  <w:marRight w:val="0"/>
                  <w:marTop w:val="0"/>
                  <w:marBottom w:val="0"/>
                  <w:divBdr>
                    <w:top w:val="single" w:sz="4" w:space="0" w:color="E1E0DF"/>
                    <w:left w:val="single" w:sz="4" w:space="0" w:color="E1E0DF"/>
                    <w:bottom w:val="single" w:sz="4" w:space="0" w:color="E1E0DF"/>
                    <w:right w:val="single" w:sz="4" w:space="0" w:color="E1E0DF"/>
                  </w:divBdr>
                  <w:divsChild>
                    <w:div w:id="601572189">
                      <w:marLeft w:val="0"/>
                      <w:marRight w:val="0"/>
                      <w:marTop w:val="0"/>
                      <w:marBottom w:val="0"/>
                      <w:divBdr>
                        <w:top w:val="none" w:sz="0" w:space="0" w:color="auto"/>
                        <w:left w:val="none" w:sz="0" w:space="0" w:color="auto"/>
                        <w:bottom w:val="none" w:sz="0" w:space="0" w:color="auto"/>
                        <w:right w:val="none" w:sz="0" w:space="0" w:color="auto"/>
                      </w:divBdr>
                      <w:divsChild>
                        <w:div w:id="1329744709">
                          <w:marLeft w:val="0"/>
                          <w:marRight w:val="0"/>
                          <w:marTop w:val="0"/>
                          <w:marBottom w:val="0"/>
                          <w:divBdr>
                            <w:top w:val="none" w:sz="0" w:space="0" w:color="auto"/>
                            <w:left w:val="none" w:sz="0" w:space="0" w:color="auto"/>
                            <w:bottom w:val="none" w:sz="0" w:space="0" w:color="auto"/>
                            <w:right w:val="none" w:sz="0" w:space="0" w:color="auto"/>
                          </w:divBdr>
                          <w:divsChild>
                            <w:div w:id="2137485685">
                              <w:marLeft w:val="0"/>
                              <w:marRight w:val="0"/>
                              <w:marTop w:val="0"/>
                              <w:marBottom w:val="0"/>
                              <w:divBdr>
                                <w:top w:val="none" w:sz="0" w:space="0" w:color="auto"/>
                                <w:left w:val="none" w:sz="0" w:space="0" w:color="auto"/>
                                <w:bottom w:val="none" w:sz="0" w:space="0" w:color="auto"/>
                                <w:right w:val="none" w:sz="0" w:space="0" w:color="auto"/>
                              </w:divBdr>
                              <w:divsChild>
                                <w:div w:id="94812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8025600">
      <w:bodyDiv w:val="1"/>
      <w:marLeft w:val="0"/>
      <w:marRight w:val="0"/>
      <w:marTop w:val="0"/>
      <w:marBottom w:val="0"/>
      <w:divBdr>
        <w:top w:val="none" w:sz="0" w:space="0" w:color="auto"/>
        <w:left w:val="none" w:sz="0" w:space="0" w:color="auto"/>
        <w:bottom w:val="none" w:sz="0" w:space="0" w:color="auto"/>
        <w:right w:val="none" w:sz="0" w:space="0" w:color="auto"/>
      </w:divBdr>
      <w:divsChild>
        <w:div w:id="1092118224">
          <w:marLeft w:val="0"/>
          <w:marRight w:val="0"/>
          <w:marTop w:val="0"/>
          <w:marBottom w:val="0"/>
          <w:divBdr>
            <w:top w:val="none" w:sz="0" w:space="0" w:color="auto"/>
            <w:left w:val="none" w:sz="0" w:space="0" w:color="auto"/>
            <w:bottom w:val="none" w:sz="0" w:space="0" w:color="auto"/>
            <w:right w:val="none" w:sz="0" w:space="0" w:color="auto"/>
          </w:divBdr>
          <w:divsChild>
            <w:div w:id="963654458">
              <w:marLeft w:val="0"/>
              <w:marRight w:val="0"/>
              <w:marTop w:val="0"/>
              <w:marBottom w:val="0"/>
              <w:divBdr>
                <w:top w:val="none" w:sz="0" w:space="0" w:color="auto"/>
                <w:left w:val="none" w:sz="0" w:space="0" w:color="auto"/>
                <w:bottom w:val="none" w:sz="0" w:space="0" w:color="auto"/>
                <w:right w:val="none" w:sz="0" w:space="0" w:color="auto"/>
              </w:divBdr>
              <w:divsChild>
                <w:div w:id="1793474693">
                  <w:marLeft w:val="0"/>
                  <w:marRight w:val="0"/>
                  <w:marTop w:val="0"/>
                  <w:marBottom w:val="0"/>
                  <w:divBdr>
                    <w:top w:val="none" w:sz="0" w:space="0" w:color="auto"/>
                    <w:left w:val="none" w:sz="0" w:space="0" w:color="auto"/>
                    <w:bottom w:val="none" w:sz="0" w:space="0" w:color="auto"/>
                    <w:right w:val="none" w:sz="0" w:space="0" w:color="auto"/>
                  </w:divBdr>
                  <w:divsChild>
                    <w:div w:id="1725252909">
                      <w:marLeft w:val="0"/>
                      <w:marRight w:val="0"/>
                      <w:marTop w:val="0"/>
                      <w:marBottom w:val="0"/>
                      <w:divBdr>
                        <w:top w:val="none" w:sz="0" w:space="0" w:color="auto"/>
                        <w:left w:val="none" w:sz="0" w:space="0" w:color="auto"/>
                        <w:bottom w:val="none" w:sz="0" w:space="0" w:color="auto"/>
                        <w:right w:val="none" w:sz="0" w:space="0" w:color="auto"/>
                      </w:divBdr>
                      <w:divsChild>
                        <w:div w:id="8437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8802097">
      <w:bodyDiv w:val="1"/>
      <w:marLeft w:val="0"/>
      <w:marRight w:val="0"/>
      <w:marTop w:val="0"/>
      <w:marBottom w:val="0"/>
      <w:divBdr>
        <w:top w:val="none" w:sz="0" w:space="0" w:color="auto"/>
        <w:left w:val="none" w:sz="0" w:space="0" w:color="auto"/>
        <w:bottom w:val="none" w:sz="0" w:space="0" w:color="auto"/>
        <w:right w:val="none" w:sz="0" w:space="0" w:color="auto"/>
      </w:divBdr>
      <w:divsChild>
        <w:div w:id="6833576">
          <w:marLeft w:val="0"/>
          <w:marRight w:val="0"/>
          <w:marTop w:val="0"/>
          <w:marBottom w:val="0"/>
          <w:divBdr>
            <w:top w:val="none" w:sz="0" w:space="0" w:color="auto"/>
            <w:left w:val="none" w:sz="0" w:space="0" w:color="auto"/>
            <w:bottom w:val="none" w:sz="0" w:space="0" w:color="auto"/>
            <w:right w:val="none" w:sz="0" w:space="0" w:color="auto"/>
          </w:divBdr>
          <w:divsChild>
            <w:div w:id="1564177099">
              <w:marLeft w:val="0"/>
              <w:marRight w:val="0"/>
              <w:marTop w:val="0"/>
              <w:marBottom w:val="0"/>
              <w:divBdr>
                <w:top w:val="none" w:sz="0" w:space="0" w:color="auto"/>
                <w:left w:val="none" w:sz="0" w:space="0" w:color="auto"/>
                <w:bottom w:val="none" w:sz="0" w:space="0" w:color="auto"/>
                <w:right w:val="none" w:sz="0" w:space="0" w:color="auto"/>
              </w:divBdr>
              <w:divsChild>
                <w:div w:id="119541246">
                  <w:marLeft w:val="0"/>
                  <w:marRight w:val="0"/>
                  <w:marTop w:val="0"/>
                  <w:marBottom w:val="0"/>
                  <w:divBdr>
                    <w:top w:val="none" w:sz="0" w:space="0" w:color="auto"/>
                    <w:left w:val="none" w:sz="0" w:space="0" w:color="auto"/>
                    <w:bottom w:val="none" w:sz="0" w:space="0" w:color="auto"/>
                    <w:right w:val="none" w:sz="0" w:space="0" w:color="auto"/>
                  </w:divBdr>
                  <w:divsChild>
                    <w:div w:id="331295177">
                      <w:marLeft w:val="0"/>
                      <w:marRight w:val="0"/>
                      <w:marTop w:val="0"/>
                      <w:marBottom w:val="0"/>
                      <w:divBdr>
                        <w:top w:val="none" w:sz="0" w:space="0" w:color="auto"/>
                        <w:left w:val="none" w:sz="0" w:space="0" w:color="auto"/>
                        <w:bottom w:val="none" w:sz="0" w:space="0" w:color="auto"/>
                        <w:right w:val="none" w:sz="0" w:space="0" w:color="auto"/>
                      </w:divBdr>
                      <w:divsChild>
                        <w:div w:id="67669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0499243">
      <w:bodyDiv w:val="1"/>
      <w:marLeft w:val="0"/>
      <w:marRight w:val="0"/>
      <w:marTop w:val="0"/>
      <w:marBottom w:val="0"/>
      <w:divBdr>
        <w:top w:val="none" w:sz="0" w:space="0" w:color="auto"/>
        <w:left w:val="none" w:sz="0" w:space="0" w:color="auto"/>
        <w:bottom w:val="none" w:sz="0" w:space="0" w:color="auto"/>
        <w:right w:val="none" w:sz="0" w:space="0" w:color="auto"/>
      </w:divBdr>
      <w:divsChild>
        <w:div w:id="445849368">
          <w:marLeft w:val="0"/>
          <w:marRight w:val="0"/>
          <w:marTop w:val="0"/>
          <w:marBottom w:val="0"/>
          <w:divBdr>
            <w:top w:val="none" w:sz="0" w:space="0" w:color="auto"/>
            <w:left w:val="none" w:sz="0" w:space="0" w:color="auto"/>
            <w:bottom w:val="none" w:sz="0" w:space="0" w:color="auto"/>
            <w:right w:val="none" w:sz="0" w:space="0" w:color="auto"/>
          </w:divBdr>
          <w:divsChild>
            <w:div w:id="250509218">
              <w:marLeft w:val="0"/>
              <w:marRight w:val="0"/>
              <w:marTop w:val="0"/>
              <w:marBottom w:val="0"/>
              <w:divBdr>
                <w:top w:val="none" w:sz="0" w:space="0" w:color="auto"/>
                <w:left w:val="none" w:sz="0" w:space="0" w:color="auto"/>
                <w:bottom w:val="none" w:sz="0" w:space="0" w:color="auto"/>
                <w:right w:val="none" w:sz="0" w:space="0" w:color="auto"/>
              </w:divBdr>
              <w:divsChild>
                <w:div w:id="273707403">
                  <w:marLeft w:val="0"/>
                  <w:marRight w:val="0"/>
                  <w:marTop w:val="0"/>
                  <w:marBottom w:val="0"/>
                  <w:divBdr>
                    <w:top w:val="none" w:sz="0" w:space="0" w:color="auto"/>
                    <w:left w:val="none" w:sz="0" w:space="0" w:color="auto"/>
                    <w:bottom w:val="none" w:sz="0" w:space="0" w:color="auto"/>
                    <w:right w:val="none" w:sz="0" w:space="0" w:color="auto"/>
                  </w:divBdr>
                  <w:divsChild>
                    <w:div w:id="1335769239">
                      <w:marLeft w:val="0"/>
                      <w:marRight w:val="0"/>
                      <w:marTop w:val="0"/>
                      <w:marBottom w:val="0"/>
                      <w:divBdr>
                        <w:top w:val="none" w:sz="0" w:space="0" w:color="auto"/>
                        <w:left w:val="none" w:sz="0" w:space="0" w:color="auto"/>
                        <w:bottom w:val="none" w:sz="0" w:space="0" w:color="auto"/>
                        <w:right w:val="none" w:sz="0" w:space="0" w:color="auto"/>
                      </w:divBdr>
                      <w:divsChild>
                        <w:div w:id="153939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0725780">
      <w:bodyDiv w:val="1"/>
      <w:marLeft w:val="0"/>
      <w:marRight w:val="0"/>
      <w:marTop w:val="0"/>
      <w:marBottom w:val="0"/>
      <w:divBdr>
        <w:top w:val="none" w:sz="0" w:space="0" w:color="auto"/>
        <w:left w:val="none" w:sz="0" w:space="0" w:color="auto"/>
        <w:bottom w:val="none" w:sz="0" w:space="0" w:color="auto"/>
        <w:right w:val="none" w:sz="0" w:space="0" w:color="auto"/>
      </w:divBdr>
      <w:divsChild>
        <w:div w:id="2117945078">
          <w:marLeft w:val="0"/>
          <w:marRight w:val="0"/>
          <w:marTop w:val="0"/>
          <w:marBottom w:val="0"/>
          <w:divBdr>
            <w:top w:val="none" w:sz="0" w:space="0" w:color="auto"/>
            <w:left w:val="none" w:sz="0" w:space="0" w:color="auto"/>
            <w:bottom w:val="none" w:sz="0" w:space="0" w:color="auto"/>
            <w:right w:val="none" w:sz="0" w:space="0" w:color="auto"/>
          </w:divBdr>
          <w:divsChild>
            <w:div w:id="1585800676">
              <w:marLeft w:val="0"/>
              <w:marRight w:val="0"/>
              <w:marTop w:val="0"/>
              <w:marBottom w:val="0"/>
              <w:divBdr>
                <w:top w:val="none" w:sz="0" w:space="0" w:color="auto"/>
                <w:left w:val="none" w:sz="0" w:space="0" w:color="auto"/>
                <w:bottom w:val="none" w:sz="0" w:space="0" w:color="auto"/>
                <w:right w:val="none" w:sz="0" w:space="0" w:color="auto"/>
              </w:divBdr>
              <w:divsChild>
                <w:div w:id="624887974">
                  <w:marLeft w:val="0"/>
                  <w:marRight w:val="0"/>
                  <w:marTop w:val="0"/>
                  <w:marBottom w:val="0"/>
                  <w:divBdr>
                    <w:top w:val="single" w:sz="4" w:space="0" w:color="E1E0DF"/>
                    <w:left w:val="single" w:sz="4" w:space="0" w:color="E1E0DF"/>
                    <w:bottom w:val="single" w:sz="4" w:space="0" w:color="E1E0DF"/>
                    <w:right w:val="single" w:sz="4" w:space="0" w:color="E1E0DF"/>
                  </w:divBdr>
                  <w:divsChild>
                    <w:div w:id="1632252132">
                      <w:marLeft w:val="0"/>
                      <w:marRight w:val="0"/>
                      <w:marTop w:val="0"/>
                      <w:marBottom w:val="0"/>
                      <w:divBdr>
                        <w:top w:val="none" w:sz="0" w:space="0" w:color="auto"/>
                        <w:left w:val="none" w:sz="0" w:space="0" w:color="auto"/>
                        <w:bottom w:val="none" w:sz="0" w:space="0" w:color="auto"/>
                        <w:right w:val="none" w:sz="0" w:space="0" w:color="auto"/>
                      </w:divBdr>
                      <w:divsChild>
                        <w:div w:id="225991639">
                          <w:marLeft w:val="0"/>
                          <w:marRight w:val="0"/>
                          <w:marTop w:val="0"/>
                          <w:marBottom w:val="0"/>
                          <w:divBdr>
                            <w:top w:val="none" w:sz="0" w:space="0" w:color="auto"/>
                            <w:left w:val="none" w:sz="0" w:space="0" w:color="auto"/>
                            <w:bottom w:val="none" w:sz="0" w:space="0" w:color="auto"/>
                            <w:right w:val="none" w:sz="0" w:space="0" w:color="auto"/>
                          </w:divBdr>
                          <w:divsChild>
                            <w:div w:id="1759404910">
                              <w:marLeft w:val="0"/>
                              <w:marRight w:val="0"/>
                              <w:marTop w:val="0"/>
                              <w:marBottom w:val="0"/>
                              <w:divBdr>
                                <w:top w:val="none" w:sz="0" w:space="0" w:color="auto"/>
                                <w:left w:val="none" w:sz="0" w:space="0" w:color="auto"/>
                                <w:bottom w:val="none" w:sz="0" w:space="0" w:color="auto"/>
                                <w:right w:val="none" w:sz="0" w:space="0" w:color="auto"/>
                              </w:divBdr>
                              <w:divsChild>
                                <w:div w:id="10500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2148306">
      <w:bodyDiv w:val="1"/>
      <w:marLeft w:val="0"/>
      <w:marRight w:val="0"/>
      <w:marTop w:val="0"/>
      <w:marBottom w:val="0"/>
      <w:divBdr>
        <w:top w:val="none" w:sz="0" w:space="0" w:color="auto"/>
        <w:left w:val="none" w:sz="0" w:space="0" w:color="auto"/>
        <w:bottom w:val="none" w:sz="0" w:space="0" w:color="auto"/>
        <w:right w:val="none" w:sz="0" w:space="0" w:color="auto"/>
      </w:divBdr>
      <w:divsChild>
        <w:div w:id="1958902154">
          <w:marLeft w:val="0"/>
          <w:marRight w:val="0"/>
          <w:marTop w:val="0"/>
          <w:marBottom w:val="0"/>
          <w:divBdr>
            <w:top w:val="none" w:sz="0" w:space="0" w:color="auto"/>
            <w:left w:val="none" w:sz="0" w:space="0" w:color="auto"/>
            <w:bottom w:val="none" w:sz="0" w:space="0" w:color="auto"/>
            <w:right w:val="none" w:sz="0" w:space="0" w:color="auto"/>
          </w:divBdr>
          <w:divsChild>
            <w:div w:id="505748788">
              <w:marLeft w:val="0"/>
              <w:marRight w:val="0"/>
              <w:marTop w:val="0"/>
              <w:marBottom w:val="0"/>
              <w:divBdr>
                <w:top w:val="none" w:sz="0" w:space="0" w:color="auto"/>
                <w:left w:val="none" w:sz="0" w:space="0" w:color="auto"/>
                <w:bottom w:val="none" w:sz="0" w:space="0" w:color="auto"/>
                <w:right w:val="none" w:sz="0" w:space="0" w:color="auto"/>
              </w:divBdr>
              <w:divsChild>
                <w:div w:id="259681005">
                  <w:marLeft w:val="0"/>
                  <w:marRight w:val="0"/>
                  <w:marTop w:val="0"/>
                  <w:marBottom w:val="0"/>
                  <w:divBdr>
                    <w:top w:val="single" w:sz="4" w:space="0" w:color="E1E0DF"/>
                    <w:left w:val="single" w:sz="4" w:space="0" w:color="E1E0DF"/>
                    <w:bottom w:val="single" w:sz="4" w:space="0" w:color="E1E0DF"/>
                    <w:right w:val="single" w:sz="4" w:space="0" w:color="E1E0DF"/>
                  </w:divBdr>
                  <w:divsChild>
                    <w:div w:id="260769339">
                      <w:marLeft w:val="0"/>
                      <w:marRight w:val="0"/>
                      <w:marTop w:val="0"/>
                      <w:marBottom w:val="0"/>
                      <w:divBdr>
                        <w:top w:val="none" w:sz="0" w:space="0" w:color="auto"/>
                        <w:left w:val="none" w:sz="0" w:space="0" w:color="auto"/>
                        <w:bottom w:val="none" w:sz="0" w:space="0" w:color="auto"/>
                        <w:right w:val="none" w:sz="0" w:space="0" w:color="auto"/>
                      </w:divBdr>
                      <w:divsChild>
                        <w:div w:id="111168251">
                          <w:marLeft w:val="0"/>
                          <w:marRight w:val="0"/>
                          <w:marTop w:val="0"/>
                          <w:marBottom w:val="0"/>
                          <w:divBdr>
                            <w:top w:val="none" w:sz="0" w:space="0" w:color="auto"/>
                            <w:left w:val="none" w:sz="0" w:space="0" w:color="auto"/>
                            <w:bottom w:val="none" w:sz="0" w:space="0" w:color="auto"/>
                            <w:right w:val="none" w:sz="0" w:space="0" w:color="auto"/>
                          </w:divBdr>
                          <w:divsChild>
                            <w:div w:id="1526865338">
                              <w:marLeft w:val="0"/>
                              <w:marRight w:val="0"/>
                              <w:marTop w:val="0"/>
                              <w:marBottom w:val="0"/>
                              <w:divBdr>
                                <w:top w:val="none" w:sz="0" w:space="0" w:color="auto"/>
                                <w:left w:val="none" w:sz="0" w:space="0" w:color="auto"/>
                                <w:bottom w:val="none" w:sz="0" w:space="0" w:color="auto"/>
                                <w:right w:val="none" w:sz="0" w:space="0" w:color="auto"/>
                              </w:divBdr>
                              <w:divsChild>
                                <w:div w:id="27664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2152574">
      <w:bodyDiv w:val="1"/>
      <w:marLeft w:val="0"/>
      <w:marRight w:val="0"/>
      <w:marTop w:val="0"/>
      <w:marBottom w:val="0"/>
      <w:divBdr>
        <w:top w:val="none" w:sz="0" w:space="0" w:color="auto"/>
        <w:left w:val="none" w:sz="0" w:space="0" w:color="auto"/>
        <w:bottom w:val="none" w:sz="0" w:space="0" w:color="auto"/>
        <w:right w:val="none" w:sz="0" w:space="0" w:color="auto"/>
      </w:divBdr>
      <w:divsChild>
        <w:div w:id="471409115">
          <w:marLeft w:val="0"/>
          <w:marRight w:val="0"/>
          <w:marTop w:val="0"/>
          <w:marBottom w:val="0"/>
          <w:divBdr>
            <w:top w:val="none" w:sz="0" w:space="0" w:color="auto"/>
            <w:left w:val="none" w:sz="0" w:space="0" w:color="auto"/>
            <w:bottom w:val="none" w:sz="0" w:space="0" w:color="auto"/>
            <w:right w:val="none" w:sz="0" w:space="0" w:color="auto"/>
          </w:divBdr>
          <w:divsChild>
            <w:div w:id="844779957">
              <w:marLeft w:val="0"/>
              <w:marRight w:val="0"/>
              <w:marTop w:val="0"/>
              <w:marBottom w:val="0"/>
              <w:divBdr>
                <w:top w:val="none" w:sz="0" w:space="0" w:color="auto"/>
                <w:left w:val="none" w:sz="0" w:space="0" w:color="auto"/>
                <w:bottom w:val="none" w:sz="0" w:space="0" w:color="auto"/>
                <w:right w:val="none" w:sz="0" w:space="0" w:color="auto"/>
              </w:divBdr>
              <w:divsChild>
                <w:div w:id="1722248111">
                  <w:marLeft w:val="0"/>
                  <w:marRight w:val="0"/>
                  <w:marTop w:val="0"/>
                  <w:marBottom w:val="0"/>
                  <w:divBdr>
                    <w:top w:val="single" w:sz="4" w:space="0" w:color="E1E0DF"/>
                    <w:left w:val="single" w:sz="4" w:space="0" w:color="E1E0DF"/>
                    <w:bottom w:val="single" w:sz="4" w:space="0" w:color="E1E0DF"/>
                    <w:right w:val="single" w:sz="4" w:space="0" w:color="E1E0DF"/>
                  </w:divBdr>
                  <w:divsChild>
                    <w:div w:id="712928336">
                      <w:marLeft w:val="0"/>
                      <w:marRight w:val="0"/>
                      <w:marTop w:val="0"/>
                      <w:marBottom w:val="0"/>
                      <w:divBdr>
                        <w:top w:val="none" w:sz="0" w:space="0" w:color="auto"/>
                        <w:left w:val="none" w:sz="0" w:space="0" w:color="auto"/>
                        <w:bottom w:val="none" w:sz="0" w:space="0" w:color="auto"/>
                        <w:right w:val="none" w:sz="0" w:space="0" w:color="auto"/>
                      </w:divBdr>
                      <w:divsChild>
                        <w:div w:id="281502741">
                          <w:marLeft w:val="0"/>
                          <w:marRight w:val="0"/>
                          <w:marTop w:val="0"/>
                          <w:marBottom w:val="0"/>
                          <w:divBdr>
                            <w:top w:val="none" w:sz="0" w:space="0" w:color="auto"/>
                            <w:left w:val="none" w:sz="0" w:space="0" w:color="auto"/>
                            <w:bottom w:val="none" w:sz="0" w:space="0" w:color="auto"/>
                            <w:right w:val="none" w:sz="0" w:space="0" w:color="auto"/>
                          </w:divBdr>
                          <w:divsChild>
                            <w:div w:id="1739206086">
                              <w:marLeft w:val="0"/>
                              <w:marRight w:val="0"/>
                              <w:marTop w:val="0"/>
                              <w:marBottom w:val="0"/>
                              <w:divBdr>
                                <w:top w:val="none" w:sz="0" w:space="0" w:color="auto"/>
                                <w:left w:val="none" w:sz="0" w:space="0" w:color="auto"/>
                                <w:bottom w:val="none" w:sz="0" w:space="0" w:color="auto"/>
                                <w:right w:val="none" w:sz="0" w:space="0" w:color="auto"/>
                              </w:divBdr>
                              <w:divsChild>
                                <w:div w:id="120417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2230080">
      <w:bodyDiv w:val="1"/>
      <w:marLeft w:val="0"/>
      <w:marRight w:val="0"/>
      <w:marTop w:val="0"/>
      <w:marBottom w:val="0"/>
      <w:divBdr>
        <w:top w:val="none" w:sz="0" w:space="0" w:color="auto"/>
        <w:left w:val="none" w:sz="0" w:space="0" w:color="auto"/>
        <w:bottom w:val="none" w:sz="0" w:space="0" w:color="auto"/>
        <w:right w:val="none" w:sz="0" w:space="0" w:color="auto"/>
      </w:divBdr>
      <w:divsChild>
        <w:div w:id="1628968907">
          <w:marLeft w:val="0"/>
          <w:marRight w:val="0"/>
          <w:marTop w:val="0"/>
          <w:marBottom w:val="0"/>
          <w:divBdr>
            <w:top w:val="none" w:sz="0" w:space="0" w:color="auto"/>
            <w:left w:val="none" w:sz="0" w:space="0" w:color="auto"/>
            <w:bottom w:val="none" w:sz="0" w:space="0" w:color="auto"/>
            <w:right w:val="none" w:sz="0" w:space="0" w:color="auto"/>
          </w:divBdr>
          <w:divsChild>
            <w:div w:id="1881282584">
              <w:marLeft w:val="0"/>
              <w:marRight w:val="0"/>
              <w:marTop w:val="0"/>
              <w:marBottom w:val="0"/>
              <w:divBdr>
                <w:top w:val="none" w:sz="0" w:space="0" w:color="auto"/>
                <w:left w:val="none" w:sz="0" w:space="0" w:color="auto"/>
                <w:bottom w:val="none" w:sz="0" w:space="0" w:color="auto"/>
                <w:right w:val="none" w:sz="0" w:space="0" w:color="auto"/>
              </w:divBdr>
              <w:divsChild>
                <w:div w:id="1751392952">
                  <w:marLeft w:val="0"/>
                  <w:marRight w:val="0"/>
                  <w:marTop w:val="0"/>
                  <w:marBottom w:val="0"/>
                  <w:divBdr>
                    <w:top w:val="none" w:sz="0" w:space="0" w:color="auto"/>
                    <w:left w:val="none" w:sz="0" w:space="0" w:color="auto"/>
                    <w:bottom w:val="none" w:sz="0" w:space="0" w:color="auto"/>
                    <w:right w:val="none" w:sz="0" w:space="0" w:color="auto"/>
                  </w:divBdr>
                  <w:divsChild>
                    <w:div w:id="2026444661">
                      <w:marLeft w:val="0"/>
                      <w:marRight w:val="0"/>
                      <w:marTop w:val="0"/>
                      <w:marBottom w:val="0"/>
                      <w:divBdr>
                        <w:top w:val="none" w:sz="0" w:space="0" w:color="auto"/>
                        <w:left w:val="none" w:sz="0" w:space="0" w:color="auto"/>
                        <w:bottom w:val="none" w:sz="0" w:space="0" w:color="auto"/>
                        <w:right w:val="none" w:sz="0" w:space="0" w:color="auto"/>
                      </w:divBdr>
                      <w:divsChild>
                        <w:div w:id="36124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042936">
      <w:bodyDiv w:val="1"/>
      <w:marLeft w:val="0"/>
      <w:marRight w:val="0"/>
      <w:marTop w:val="0"/>
      <w:marBottom w:val="0"/>
      <w:divBdr>
        <w:top w:val="none" w:sz="0" w:space="0" w:color="auto"/>
        <w:left w:val="none" w:sz="0" w:space="0" w:color="auto"/>
        <w:bottom w:val="none" w:sz="0" w:space="0" w:color="auto"/>
        <w:right w:val="none" w:sz="0" w:space="0" w:color="auto"/>
      </w:divBdr>
      <w:divsChild>
        <w:div w:id="763913879">
          <w:marLeft w:val="0"/>
          <w:marRight w:val="0"/>
          <w:marTop w:val="0"/>
          <w:marBottom w:val="0"/>
          <w:divBdr>
            <w:top w:val="none" w:sz="0" w:space="0" w:color="auto"/>
            <w:left w:val="none" w:sz="0" w:space="0" w:color="auto"/>
            <w:bottom w:val="none" w:sz="0" w:space="0" w:color="auto"/>
            <w:right w:val="none" w:sz="0" w:space="0" w:color="auto"/>
          </w:divBdr>
          <w:divsChild>
            <w:div w:id="1331372666">
              <w:marLeft w:val="0"/>
              <w:marRight w:val="0"/>
              <w:marTop w:val="0"/>
              <w:marBottom w:val="0"/>
              <w:divBdr>
                <w:top w:val="none" w:sz="0" w:space="0" w:color="auto"/>
                <w:left w:val="none" w:sz="0" w:space="0" w:color="auto"/>
                <w:bottom w:val="none" w:sz="0" w:space="0" w:color="auto"/>
                <w:right w:val="none" w:sz="0" w:space="0" w:color="auto"/>
              </w:divBdr>
              <w:divsChild>
                <w:div w:id="869955077">
                  <w:marLeft w:val="0"/>
                  <w:marRight w:val="0"/>
                  <w:marTop w:val="0"/>
                  <w:marBottom w:val="0"/>
                  <w:divBdr>
                    <w:top w:val="none" w:sz="0" w:space="0" w:color="auto"/>
                    <w:left w:val="none" w:sz="0" w:space="0" w:color="auto"/>
                    <w:bottom w:val="none" w:sz="0" w:space="0" w:color="auto"/>
                    <w:right w:val="none" w:sz="0" w:space="0" w:color="auto"/>
                  </w:divBdr>
                  <w:divsChild>
                    <w:div w:id="1268393177">
                      <w:marLeft w:val="0"/>
                      <w:marRight w:val="0"/>
                      <w:marTop w:val="0"/>
                      <w:marBottom w:val="0"/>
                      <w:divBdr>
                        <w:top w:val="none" w:sz="0" w:space="0" w:color="auto"/>
                        <w:left w:val="none" w:sz="0" w:space="0" w:color="auto"/>
                        <w:bottom w:val="none" w:sz="0" w:space="0" w:color="auto"/>
                        <w:right w:val="none" w:sz="0" w:space="0" w:color="auto"/>
                      </w:divBdr>
                      <w:divsChild>
                        <w:div w:id="9629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6004279">
      <w:bodyDiv w:val="1"/>
      <w:marLeft w:val="0"/>
      <w:marRight w:val="0"/>
      <w:marTop w:val="0"/>
      <w:marBottom w:val="0"/>
      <w:divBdr>
        <w:top w:val="none" w:sz="0" w:space="0" w:color="auto"/>
        <w:left w:val="none" w:sz="0" w:space="0" w:color="auto"/>
        <w:bottom w:val="none" w:sz="0" w:space="0" w:color="auto"/>
        <w:right w:val="none" w:sz="0" w:space="0" w:color="auto"/>
      </w:divBdr>
      <w:divsChild>
        <w:div w:id="1564638626">
          <w:marLeft w:val="0"/>
          <w:marRight w:val="0"/>
          <w:marTop w:val="0"/>
          <w:marBottom w:val="0"/>
          <w:divBdr>
            <w:top w:val="none" w:sz="0" w:space="0" w:color="auto"/>
            <w:left w:val="none" w:sz="0" w:space="0" w:color="auto"/>
            <w:bottom w:val="none" w:sz="0" w:space="0" w:color="auto"/>
            <w:right w:val="none" w:sz="0" w:space="0" w:color="auto"/>
          </w:divBdr>
          <w:divsChild>
            <w:div w:id="1948735573">
              <w:marLeft w:val="0"/>
              <w:marRight w:val="0"/>
              <w:marTop w:val="0"/>
              <w:marBottom w:val="0"/>
              <w:divBdr>
                <w:top w:val="none" w:sz="0" w:space="0" w:color="auto"/>
                <w:left w:val="none" w:sz="0" w:space="0" w:color="auto"/>
                <w:bottom w:val="none" w:sz="0" w:space="0" w:color="auto"/>
                <w:right w:val="none" w:sz="0" w:space="0" w:color="auto"/>
              </w:divBdr>
              <w:divsChild>
                <w:div w:id="1366130289">
                  <w:marLeft w:val="0"/>
                  <w:marRight w:val="0"/>
                  <w:marTop w:val="0"/>
                  <w:marBottom w:val="0"/>
                  <w:divBdr>
                    <w:top w:val="none" w:sz="0" w:space="0" w:color="auto"/>
                    <w:left w:val="none" w:sz="0" w:space="0" w:color="auto"/>
                    <w:bottom w:val="none" w:sz="0" w:space="0" w:color="auto"/>
                    <w:right w:val="none" w:sz="0" w:space="0" w:color="auto"/>
                  </w:divBdr>
                  <w:divsChild>
                    <w:div w:id="641084828">
                      <w:marLeft w:val="0"/>
                      <w:marRight w:val="0"/>
                      <w:marTop w:val="0"/>
                      <w:marBottom w:val="0"/>
                      <w:divBdr>
                        <w:top w:val="none" w:sz="0" w:space="0" w:color="auto"/>
                        <w:left w:val="none" w:sz="0" w:space="0" w:color="auto"/>
                        <w:bottom w:val="none" w:sz="0" w:space="0" w:color="auto"/>
                        <w:right w:val="none" w:sz="0" w:space="0" w:color="auto"/>
                      </w:divBdr>
                      <w:divsChild>
                        <w:div w:id="169515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7658824">
      <w:bodyDiv w:val="1"/>
      <w:marLeft w:val="0"/>
      <w:marRight w:val="0"/>
      <w:marTop w:val="0"/>
      <w:marBottom w:val="0"/>
      <w:divBdr>
        <w:top w:val="none" w:sz="0" w:space="0" w:color="auto"/>
        <w:left w:val="none" w:sz="0" w:space="0" w:color="auto"/>
        <w:bottom w:val="none" w:sz="0" w:space="0" w:color="auto"/>
        <w:right w:val="none" w:sz="0" w:space="0" w:color="auto"/>
      </w:divBdr>
      <w:divsChild>
        <w:div w:id="1743747523">
          <w:marLeft w:val="0"/>
          <w:marRight w:val="0"/>
          <w:marTop w:val="0"/>
          <w:marBottom w:val="0"/>
          <w:divBdr>
            <w:top w:val="none" w:sz="0" w:space="0" w:color="auto"/>
            <w:left w:val="none" w:sz="0" w:space="0" w:color="auto"/>
            <w:bottom w:val="none" w:sz="0" w:space="0" w:color="auto"/>
            <w:right w:val="none" w:sz="0" w:space="0" w:color="auto"/>
          </w:divBdr>
          <w:divsChild>
            <w:div w:id="843010083">
              <w:marLeft w:val="0"/>
              <w:marRight w:val="0"/>
              <w:marTop w:val="0"/>
              <w:marBottom w:val="0"/>
              <w:divBdr>
                <w:top w:val="none" w:sz="0" w:space="0" w:color="auto"/>
                <w:left w:val="none" w:sz="0" w:space="0" w:color="auto"/>
                <w:bottom w:val="none" w:sz="0" w:space="0" w:color="auto"/>
                <w:right w:val="none" w:sz="0" w:space="0" w:color="auto"/>
              </w:divBdr>
              <w:divsChild>
                <w:div w:id="765002343">
                  <w:marLeft w:val="0"/>
                  <w:marRight w:val="0"/>
                  <w:marTop w:val="0"/>
                  <w:marBottom w:val="0"/>
                  <w:divBdr>
                    <w:top w:val="single" w:sz="4" w:space="0" w:color="E1E0DF"/>
                    <w:left w:val="single" w:sz="4" w:space="0" w:color="E1E0DF"/>
                    <w:bottom w:val="single" w:sz="4" w:space="0" w:color="E1E0DF"/>
                    <w:right w:val="single" w:sz="4" w:space="0" w:color="E1E0DF"/>
                  </w:divBdr>
                  <w:divsChild>
                    <w:div w:id="487135428">
                      <w:marLeft w:val="0"/>
                      <w:marRight w:val="0"/>
                      <w:marTop w:val="0"/>
                      <w:marBottom w:val="0"/>
                      <w:divBdr>
                        <w:top w:val="none" w:sz="0" w:space="0" w:color="auto"/>
                        <w:left w:val="none" w:sz="0" w:space="0" w:color="auto"/>
                        <w:bottom w:val="none" w:sz="0" w:space="0" w:color="auto"/>
                        <w:right w:val="none" w:sz="0" w:space="0" w:color="auto"/>
                      </w:divBdr>
                      <w:divsChild>
                        <w:div w:id="954217199">
                          <w:marLeft w:val="0"/>
                          <w:marRight w:val="0"/>
                          <w:marTop w:val="0"/>
                          <w:marBottom w:val="0"/>
                          <w:divBdr>
                            <w:top w:val="none" w:sz="0" w:space="0" w:color="auto"/>
                            <w:left w:val="none" w:sz="0" w:space="0" w:color="auto"/>
                            <w:bottom w:val="none" w:sz="0" w:space="0" w:color="auto"/>
                            <w:right w:val="none" w:sz="0" w:space="0" w:color="auto"/>
                          </w:divBdr>
                          <w:divsChild>
                            <w:div w:id="696010672">
                              <w:marLeft w:val="0"/>
                              <w:marRight w:val="0"/>
                              <w:marTop w:val="0"/>
                              <w:marBottom w:val="0"/>
                              <w:divBdr>
                                <w:top w:val="none" w:sz="0" w:space="0" w:color="auto"/>
                                <w:left w:val="none" w:sz="0" w:space="0" w:color="auto"/>
                                <w:bottom w:val="none" w:sz="0" w:space="0" w:color="auto"/>
                                <w:right w:val="none" w:sz="0" w:space="0" w:color="auto"/>
                              </w:divBdr>
                              <w:divsChild>
                                <w:div w:id="134467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7776277">
      <w:bodyDiv w:val="1"/>
      <w:marLeft w:val="0"/>
      <w:marRight w:val="0"/>
      <w:marTop w:val="0"/>
      <w:marBottom w:val="0"/>
      <w:divBdr>
        <w:top w:val="none" w:sz="0" w:space="0" w:color="auto"/>
        <w:left w:val="none" w:sz="0" w:space="0" w:color="auto"/>
        <w:bottom w:val="none" w:sz="0" w:space="0" w:color="auto"/>
        <w:right w:val="none" w:sz="0" w:space="0" w:color="auto"/>
      </w:divBdr>
      <w:divsChild>
        <w:div w:id="802237756">
          <w:marLeft w:val="0"/>
          <w:marRight w:val="0"/>
          <w:marTop w:val="0"/>
          <w:marBottom w:val="0"/>
          <w:divBdr>
            <w:top w:val="none" w:sz="0" w:space="0" w:color="auto"/>
            <w:left w:val="none" w:sz="0" w:space="0" w:color="auto"/>
            <w:bottom w:val="none" w:sz="0" w:space="0" w:color="auto"/>
            <w:right w:val="none" w:sz="0" w:space="0" w:color="auto"/>
          </w:divBdr>
          <w:divsChild>
            <w:div w:id="1539662489">
              <w:marLeft w:val="0"/>
              <w:marRight w:val="0"/>
              <w:marTop w:val="0"/>
              <w:marBottom w:val="0"/>
              <w:divBdr>
                <w:top w:val="none" w:sz="0" w:space="0" w:color="auto"/>
                <w:left w:val="none" w:sz="0" w:space="0" w:color="auto"/>
                <w:bottom w:val="none" w:sz="0" w:space="0" w:color="auto"/>
                <w:right w:val="none" w:sz="0" w:space="0" w:color="auto"/>
              </w:divBdr>
              <w:divsChild>
                <w:div w:id="2081318942">
                  <w:marLeft w:val="0"/>
                  <w:marRight w:val="0"/>
                  <w:marTop w:val="0"/>
                  <w:marBottom w:val="0"/>
                  <w:divBdr>
                    <w:top w:val="none" w:sz="0" w:space="0" w:color="auto"/>
                    <w:left w:val="none" w:sz="0" w:space="0" w:color="auto"/>
                    <w:bottom w:val="none" w:sz="0" w:space="0" w:color="auto"/>
                    <w:right w:val="none" w:sz="0" w:space="0" w:color="auto"/>
                  </w:divBdr>
                  <w:divsChild>
                    <w:div w:id="1640108537">
                      <w:marLeft w:val="0"/>
                      <w:marRight w:val="0"/>
                      <w:marTop w:val="0"/>
                      <w:marBottom w:val="0"/>
                      <w:divBdr>
                        <w:top w:val="none" w:sz="0" w:space="0" w:color="auto"/>
                        <w:left w:val="none" w:sz="0" w:space="0" w:color="auto"/>
                        <w:bottom w:val="none" w:sz="0" w:space="0" w:color="auto"/>
                        <w:right w:val="none" w:sz="0" w:space="0" w:color="auto"/>
                      </w:divBdr>
                      <w:divsChild>
                        <w:div w:id="176090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7778117">
      <w:bodyDiv w:val="1"/>
      <w:marLeft w:val="0"/>
      <w:marRight w:val="0"/>
      <w:marTop w:val="0"/>
      <w:marBottom w:val="0"/>
      <w:divBdr>
        <w:top w:val="none" w:sz="0" w:space="0" w:color="auto"/>
        <w:left w:val="none" w:sz="0" w:space="0" w:color="auto"/>
        <w:bottom w:val="none" w:sz="0" w:space="0" w:color="auto"/>
        <w:right w:val="none" w:sz="0" w:space="0" w:color="auto"/>
      </w:divBdr>
      <w:divsChild>
        <w:div w:id="796416916">
          <w:marLeft w:val="0"/>
          <w:marRight w:val="0"/>
          <w:marTop w:val="0"/>
          <w:marBottom w:val="0"/>
          <w:divBdr>
            <w:top w:val="none" w:sz="0" w:space="0" w:color="auto"/>
            <w:left w:val="none" w:sz="0" w:space="0" w:color="auto"/>
            <w:bottom w:val="none" w:sz="0" w:space="0" w:color="auto"/>
            <w:right w:val="none" w:sz="0" w:space="0" w:color="auto"/>
          </w:divBdr>
          <w:divsChild>
            <w:div w:id="256448675">
              <w:marLeft w:val="0"/>
              <w:marRight w:val="0"/>
              <w:marTop w:val="0"/>
              <w:marBottom w:val="0"/>
              <w:divBdr>
                <w:top w:val="none" w:sz="0" w:space="0" w:color="auto"/>
                <w:left w:val="none" w:sz="0" w:space="0" w:color="auto"/>
                <w:bottom w:val="none" w:sz="0" w:space="0" w:color="auto"/>
                <w:right w:val="none" w:sz="0" w:space="0" w:color="auto"/>
              </w:divBdr>
              <w:divsChild>
                <w:div w:id="191459873">
                  <w:marLeft w:val="0"/>
                  <w:marRight w:val="0"/>
                  <w:marTop w:val="0"/>
                  <w:marBottom w:val="0"/>
                  <w:divBdr>
                    <w:top w:val="single" w:sz="4" w:space="0" w:color="E1E0DF"/>
                    <w:left w:val="single" w:sz="4" w:space="0" w:color="E1E0DF"/>
                    <w:bottom w:val="single" w:sz="4" w:space="0" w:color="E1E0DF"/>
                    <w:right w:val="single" w:sz="4" w:space="0" w:color="E1E0DF"/>
                  </w:divBdr>
                  <w:divsChild>
                    <w:div w:id="620576339">
                      <w:marLeft w:val="0"/>
                      <w:marRight w:val="0"/>
                      <w:marTop w:val="0"/>
                      <w:marBottom w:val="0"/>
                      <w:divBdr>
                        <w:top w:val="none" w:sz="0" w:space="0" w:color="auto"/>
                        <w:left w:val="none" w:sz="0" w:space="0" w:color="auto"/>
                        <w:bottom w:val="none" w:sz="0" w:space="0" w:color="auto"/>
                        <w:right w:val="none" w:sz="0" w:space="0" w:color="auto"/>
                      </w:divBdr>
                      <w:divsChild>
                        <w:div w:id="1348755060">
                          <w:marLeft w:val="0"/>
                          <w:marRight w:val="0"/>
                          <w:marTop w:val="0"/>
                          <w:marBottom w:val="0"/>
                          <w:divBdr>
                            <w:top w:val="none" w:sz="0" w:space="0" w:color="auto"/>
                            <w:left w:val="none" w:sz="0" w:space="0" w:color="auto"/>
                            <w:bottom w:val="none" w:sz="0" w:space="0" w:color="auto"/>
                            <w:right w:val="none" w:sz="0" w:space="0" w:color="auto"/>
                          </w:divBdr>
                          <w:divsChild>
                            <w:div w:id="1290090672">
                              <w:marLeft w:val="0"/>
                              <w:marRight w:val="0"/>
                              <w:marTop w:val="0"/>
                              <w:marBottom w:val="0"/>
                              <w:divBdr>
                                <w:top w:val="none" w:sz="0" w:space="0" w:color="auto"/>
                                <w:left w:val="none" w:sz="0" w:space="0" w:color="auto"/>
                                <w:bottom w:val="none" w:sz="0" w:space="0" w:color="auto"/>
                                <w:right w:val="none" w:sz="0" w:space="0" w:color="auto"/>
                              </w:divBdr>
                              <w:divsChild>
                                <w:div w:id="51315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8052887">
      <w:bodyDiv w:val="1"/>
      <w:marLeft w:val="0"/>
      <w:marRight w:val="0"/>
      <w:marTop w:val="0"/>
      <w:marBottom w:val="0"/>
      <w:divBdr>
        <w:top w:val="none" w:sz="0" w:space="0" w:color="auto"/>
        <w:left w:val="none" w:sz="0" w:space="0" w:color="auto"/>
        <w:bottom w:val="none" w:sz="0" w:space="0" w:color="auto"/>
        <w:right w:val="none" w:sz="0" w:space="0" w:color="auto"/>
      </w:divBdr>
      <w:divsChild>
        <w:div w:id="935790168">
          <w:marLeft w:val="0"/>
          <w:marRight w:val="0"/>
          <w:marTop w:val="0"/>
          <w:marBottom w:val="0"/>
          <w:divBdr>
            <w:top w:val="none" w:sz="0" w:space="0" w:color="auto"/>
            <w:left w:val="none" w:sz="0" w:space="0" w:color="auto"/>
            <w:bottom w:val="none" w:sz="0" w:space="0" w:color="auto"/>
            <w:right w:val="none" w:sz="0" w:space="0" w:color="auto"/>
          </w:divBdr>
          <w:divsChild>
            <w:div w:id="1110975255">
              <w:marLeft w:val="0"/>
              <w:marRight w:val="0"/>
              <w:marTop w:val="0"/>
              <w:marBottom w:val="0"/>
              <w:divBdr>
                <w:top w:val="none" w:sz="0" w:space="0" w:color="auto"/>
                <w:left w:val="none" w:sz="0" w:space="0" w:color="auto"/>
                <w:bottom w:val="none" w:sz="0" w:space="0" w:color="auto"/>
                <w:right w:val="none" w:sz="0" w:space="0" w:color="auto"/>
              </w:divBdr>
              <w:divsChild>
                <w:div w:id="1684091269">
                  <w:marLeft w:val="0"/>
                  <w:marRight w:val="0"/>
                  <w:marTop w:val="0"/>
                  <w:marBottom w:val="0"/>
                  <w:divBdr>
                    <w:top w:val="none" w:sz="0" w:space="0" w:color="auto"/>
                    <w:left w:val="none" w:sz="0" w:space="0" w:color="auto"/>
                    <w:bottom w:val="none" w:sz="0" w:space="0" w:color="auto"/>
                    <w:right w:val="none" w:sz="0" w:space="0" w:color="auto"/>
                  </w:divBdr>
                  <w:divsChild>
                    <w:div w:id="1970623466">
                      <w:marLeft w:val="0"/>
                      <w:marRight w:val="0"/>
                      <w:marTop w:val="0"/>
                      <w:marBottom w:val="0"/>
                      <w:divBdr>
                        <w:top w:val="none" w:sz="0" w:space="0" w:color="auto"/>
                        <w:left w:val="none" w:sz="0" w:space="0" w:color="auto"/>
                        <w:bottom w:val="none" w:sz="0" w:space="0" w:color="auto"/>
                        <w:right w:val="none" w:sz="0" w:space="0" w:color="auto"/>
                      </w:divBdr>
                      <w:divsChild>
                        <w:div w:id="31942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8315613">
      <w:bodyDiv w:val="1"/>
      <w:marLeft w:val="0"/>
      <w:marRight w:val="0"/>
      <w:marTop w:val="0"/>
      <w:marBottom w:val="0"/>
      <w:divBdr>
        <w:top w:val="none" w:sz="0" w:space="0" w:color="auto"/>
        <w:left w:val="none" w:sz="0" w:space="0" w:color="auto"/>
        <w:bottom w:val="none" w:sz="0" w:space="0" w:color="auto"/>
        <w:right w:val="none" w:sz="0" w:space="0" w:color="auto"/>
      </w:divBdr>
      <w:divsChild>
        <w:div w:id="1728146325">
          <w:marLeft w:val="0"/>
          <w:marRight w:val="0"/>
          <w:marTop w:val="0"/>
          <w:marBottom w:val="0"/>
          <w:divBdr>
            <w:top w:val="none" w:sz="0" w:space="0" w:color="auto"/>
            <w:left w:val="none" w:sz="0" w:space="0" w:color="auto"/>
            <w:bottom w:val="none" w:sz="0" w:space="0" w:color="auto"/>
            <w:right w:val="none" w:sz="0" w:space="0" w:color="auto"/>
          </w:divBdr>
          <w:divsChild>
            <w:div w:id="72822940">
              <w:marLeft w:val="0"/>
              <w:marRight w:val="0"/>
              <w:marTop w:val="0"/>
              <w:marBottom w:val="0"/>
              <w:divBdr>
                <w:top w:val="none" w:sz="0" w:space="0" w:color="auto"/>
                <w:left w:val="none" w:sz="0" w:space="0" w:color="auto"/>
                <w:bottom w:val="none" w:sz="0" w:space="0" w:color="auto"/>
                <w:right w:val="none" w:sz="0" w:space="0" w:color="auto"/>
              </w:divBdr>
              <w:divsChild>
                <w:div w:id="1209146046">
                  <w:marLeft w:val="0"/>
                  <w:marRight w:val="0"/>
                  <w:marTop w:val="0"/>
                  <w:marBottom w:val="0"/>
                  <w:divBdr>
                    <w:top w:val="none" w:sz="0" w:space="0" w:color="auto"/>
                    <w:left w:val="none" w:sz="0" w:space="0" w:color="auto"/>
                    <w:bottom w:val="none" w:sz="0" w:space="0" w:color="auto"/>
                    <w:right w:val="none" w:sz="0" w:space="0" w:color="auto"/>
                  </w:divBdr>
                  <w:divsChild>
                    <w:div w:id="1667630652">
                      <w:marLeft w:val="0"/>
                      <w:marRight w:val="0"/>
                      <w:marTop w:val="0"/>
                      <w:marBottom w:val="0"/>
                      <w:divBdr>
                        <w:top w:val="none" w:sz="0" w:space="0" w:color="auto"/>
                        <w:left w:val="none" w:sz="0" w:space="0" w:color="auto"/>
                        <w:bottom w:val="none" w:sz="0" w:space="0" w:color="auto"/>
                        <w:right w:val="none" w:sz="0" w:space="0" w:color="auto"/>
                      </w:divBdr>
                      <w:divsChild>
                        <w:div w:id="62273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440158">
      <w:bodyDiv w:val="1"/>
      <w:marLeft w:val="0"/>
      <w:marRight w:val="0"/>
      <w:marTop w:val="0"/>
      <w:marBottom w:val="0"/>
      <w:divBdr>
        <w:top w:val="none" w:sz="0" w:space="0" w:color="auto"/>
        <w:left w:val="none" w:sz="0" w:space="0" w:color="auto"/>
        <w:bottom w:val="none" w:sz="0" w:space="0" w:color="auto"/>
        <w:right w:val="none" w:sz="0" w:space="0" w:color="auto"/>
      </w:divBdr>
      <w:divsChild>
        <w:div w:id="1996107508">
          <w:marLeft w:val="0"/>
          <w:marRight w:val="0"/>
          <w:marTop w:val="0"/>
          <w:marBottom w:val="0"/>
          <w:divBdr>
            <w:top w:val="none" w:sz="0" w:space="0" w:color="auto"/>
            <w:left w:val="none" w:sz="0" w:space="0" w:color="auto"/>
            <w:bottom w:val="none" w:sz="0" w:space="0" w:color="auto"/>
            <w:right w:val="none" w:sz="0" w:space="0" w:color="auto"/>
          </w:divBdr>
          <w:divsChild>
            <w:div w:id="1002514508">
              <w:marLeft w:val="0"/>
              <w:marRight w:val="0"/>
              <w:marTop w:val="0"/>
              <w:marBottom w:val="0"/>
              <w:divBdr>
                <w:top w:val="none" w:sz="0" w:space="0" w:color="auto"/>
                <w:left w:val="none" w:sz="0" w:space="0" w:color="auto"/>
                <w:bottom w:val="none" w:sz="0" w:space="0" w:color="auto"/>
                <w:right w:val="none" w:sz="0" w:space="0" w:color="auto"/>
              </w:divBdr>
              <w:divsChild>
                <w:div w:id="857743937">
                  <w:marLeft w:val="0"/>
                  <w:marRight w:val="0"/>
                  <w:marTop w:val="0"/>
                  <w:marBottom w:val="0"/>
                  <w:divBdr>
                    <w:top w:val="none" w:sz="0" w:space="0" w:color="auto"/>
                    <w:left w:val="none" w:sz="0" w:space="0" w:color="auto"/>
                    <w:bottom w:val="none" w:sz="0" w:space="0" w:color="auto"/>
                    <w:right w:val="none" w:sz="0" w:space="0" w:color="auto"/>
                  </w:divBdr>
                  <w:divsChild>
                    <w:div w:id="210117235">
                      <w:marLeft w:val="0"/>
                      <w:marRight w:val="0"/>
                      <w:marTop w:val="0"/>
                      <w:marBottom w:val="0"/>
                      <w:divBdr>
                        <w:top w:val="none" w:sz="0" w:space="0" w:color="auto"/>
                        <w:left w:val="none" w:sz="0" w:space="0" w:color="auto"/>
                        <w:bottom w:val="none" w:sz="0" w:space="0" w:color="auto"/>
                        <w:right w:val="none" w:sz="0" w:space="0" w:color="auto"/>
                      </w:divBdr>
                      <w:divsChild>
                        <w:div w:id="187861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332348">
      <w:bodyDiv w:val="1"/>
      <w:marLeft w:val="0"/>
      <w:marRight w:val="0"/>
      <w:marTop w:val="0"/>
      <w:marBottom w:val="0"/>
      <w:divBdr>
        <w:top w:val="none" w:sz="0" w:space="0" w:color="auto"/>
        <w:left w:val="none" w:sz="0" w:space="0" w:color="auto"/>
        <w:bottom w:val="none" w:sz="0" w:space="0" w:color="auto"/>
        <w:right w:val="none" w:sz="0" w:space="0" w:color="auto"/>
      </w:divBdr>
      <w:divsChild>
        <w:div w:id="1054889666">
          <w:marLeft w:val="0"/>
          <w:marRight w:val="0"/>
          <w:marTop w:val="0"/>
          <w:marBottom w:val="0"/>
          <w:divBdr>
            <w:top w:val="none" w:sz="0" w:space="0" w:color="auto"/>
            <w:left w:val="none" w:sz="0" w:space="0" w:color="auto"/>
            <w:bottom w:val="none" w:sz="0" w:space="0" w:color="auto"/>
            <w:right w:val="none" w:sz="0" w:space="0" w:color="auto"/>
          </w:divBdr>
          <w:divsChild>
            <w:div w:id="1138766062">
              <w:marLeft w:val="0"/>
              <w:marRight w:val="0"/>
              <w:marTop w:val="0"/>
              <w:marBottom w:val="0"/>
              <w:divBdr>
                <w:top w:val="none" w:sz="0" w:space="0" w:color="auto"/>
                <w:left w:val="none" w:sz="0" w:space="0" w:color="auto"/>
                <w:bottom w:val="none" w:sz="0" w:space="0" w:color="auto"/>
                <w:right w:val="none" w:sz="0" w:space="0" w:color="auto"/>
              </w:divBdr>
              <w:divsChild>
                <w:div w:id="80295157">
                  <w:marLeft w:val="0"/>
                  <w:marRight w:val="0"/>
                  <w:marTop w:val="0"/>
                  <w:marBottom w:val="0"/>
                  <w:divBdr>
                    <w:top w:val="none" w:sz="0" w:space="0" w:color="auto"/>
                    <w:left w:val="none" w:sz="0" w:space="0" w:color="auto"/>
                    <w:bottom w:val="none" w:sz="0" w:space="0" w:color="auto"/>
                    <w:right w:val="none" w:sz="0" w:space="0" w:color="auto"/>
                  </w:divBdr>
                  <w:divsChild>
                    <w:div w:id="592979520">
                      <w:marLeft w:val="0"/>
                      <w:marRight w:val="0"/>
                      <w:marTop w:val="0"/>
                      <w:marBottom w:val="0"/>
                      <w:divBdr>
                        <w:top w:val="none" w:sz="0" w:space="0" w:color="auto"/>
                        <w:left w:val="none" w:sz="0" w:space="0" w:color="auto"/>
                        <w:bottom w:val="none" w:sz="0" w:space="0" w:color="auto"/>
                        <w:right w:val="none" w:sz="0" w:space="0" w:color="auto"/>
                      </w:divBdr>
                      <w:divsChild>
                        <w:div w:id="80813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5793036">
      <w:bodyDiv w:val="1"/>
      <w:marLeft w:val="0"/>
      <w:marRight w:val="0"/>
      <w:marTop w:val="0"/>
      <w:marBottom w:val="0"/>
      <w:divBdr>
        <w:top w:val="none" w:sz="0" w:space="0" w:color="auto"/>
        <w:left w:val="none" w:sz="0" w:space="0" w:color="auto"/>
        <w:bottom w:val="none" w:sz="0" w:space="0" w:color="auto"/>
        <w:right w:val="none" w:sz="0" w:space="0" w:color="auto"/>
      </w:divBdr>
      <w:divsChild>
        <w:div w:id="655113466">
          <w:marLeft w:val="0"/>
          <w:marRight w:val="0"/>
          <w:marTop w:val="0"/>
          <w:marBottom w:val="0"/>
          <w:divBdr>
            <w:top w:val="none" w:sz="0" w:space="0" w:color="auto"/>
            <w:left w:val="none" w:sz="0" w:space="0" w:color="auto"/>
            <w:bottom w:val="none" w:sz="0" w:space="0" w:color="auto"/>
            <w:right w:val="none" w:sz="0" w:space="0" w:color="auto"/>
          </w:divBdr>
          <w:divsChild>
            <w:div w:id="927468389">
              <w:marLeft w:val="0"/>
              <w:marRight w:val="0"/>
              <w:marTop w:val="0"/>
              <w:marBottom w:val="0"/>
              <w:divBdr>
                <w:top w:val="none" w:sz="0" w:space="0" w:color="auto"/>
                <w:left w:val="none" w:sz="0" w:space="0" w:color="auto"/>
                <w:bottom w:val="none" w:sz="0" w:space="0" w:color="auto"/>
                <w:right w:val="none" w:sz="0" w:space="0" w:color="auto"/>
              </w:divBdr>
              <w:divsChild>
                <w:div w:id="584069188">
                  <w:marLeft w:val="0"/>
                  <w:marRight w:val="0"/>
                  <w:marTop w:val="0"/>
                  <w:marBottom w:val="0"/>
                  <w:divBdr>
                    <w:top w:val="none" w:sz="0" w:space="0" w:color="auto"/>
                    <w:left w:val="none" w:sz="0" w:space="0" w:color="auto"/>
                    <w:bottom w:val="none" w:sz="0" w:space="0" w:color="auto"/>
                    <w:right w:val="none" w:sz="0" w:space="0" w:color="auto"/>
                  </w:divBdr>
                  <w:divsChild>
                    <w:div w:id="929236283">
                      <w:marLeft w:val="0"/>
                      <w:marRight w:val="0"/>
                      <w:marTop w:val="0"/>
                      <w:marBottom w:val="0"/>
                      <w:divBdr>
                        <w:top w:val="none" w:sz="0" w:space="0" w:color="auto"/>
                        <w:left w:val="none" w:sz="0" w:space="0" w:color="auto"/>
                        <w:bottom w:val="none" w:sz="0" w:space="0" w:color="auto"/>
                        <w:right w:val="none" w:sz="0" w:space="0" w:color="auto"/>
                      </w:divBdr>
                      <w:divsChild>
                        <w:div w:id="180303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296163">
      <w:bodyDiv w:val="1"/>
      <w:marLeft w:val="0"/>
      <w:marRight w:val="0"/>
      <w:marTop w:val="0"/>
      <w:marBottom w:val="0"/>
      <w:divBdr>
        <w:top w:val="none" w:sz="0" w:space="0" w:color="auto"/>
        <w:left w:val="none" w:sz="0" w:space="0" w:color="auto"/>
        <w:bottom w:val="none" w:sz="0" w:space="0" w:color="auto"/>
        <w:right w:val="none" w:sz="0" w:space="0" w:color="auto"/>
      </w:divBdr>
      <w:divsChild>
        <w:div w:id="1501117687">
          <w:marLeft w:val="0"/>
          <w:marRight w:val="0"/>
          <w:marTop w:val="0"/>
          <w:marBottom w:val="0"/>
          <w:divBdr>
            <w:top w:val="none" w:sz="0" w:space="0" w:color="auto"/>
            <w:left w:val="none" w:sz="0" w:space="0" w:color="auto"/>
            <w:bottom w:val="none" w:sz="0" w:space="0" w:color="auto"/>
            <w:right w:val="none" w:sz="0" w:space="0" w:color="auto"/>
          </w:divBdr>
          <w:divsChild>
            <w:div w:id="1653757143">
              <w:marLeft w:val="0"/>
              <w:marRight w:val="0"/>
              <w:marTop w:val="0"/>
              <w:marBottom w:val="0"/>
              <w:divBdr>
                <w:top w:val="none" w:sz="0" w:space="0" w:color="auto"/>
                <w:left w:val="none" w:sz="0" w:space="0" w:color="auto"/>
                <w:bottom w:val="none" w:sz="0" w:space="0" w:color="auto"/>
                <w:right w:val="none" w:sz="0" w:space="0" w:color="auto"/>
              </w:divBdr>
              <w:divsChild>
                <w:div w:id="1692100631">
                  <w:marLeft w:val="0"/>
                  <w:marRight w:val="0"/>
                  <w:marTop w:val="0"/>
                  <w:marBottom w:val="0"/>
                  <w:divBdr>
                    <w:top w:val="none" w:sz="0" w:space="0" w:color="auto"/>
                    <w:left w:val="none" w:sz="0" w:space="0" w:color="auto"/>
                    <w:bottom w:val="none" w:sz="0" w:space="0" w:color="auto"/>
                    <w:right w:val="none" w:sz="0" w:space="0" w:color="auto"/>
                  </w:divBdr>
                  <w:divsChild>
                    <w:div w:id="1787459632">
                      <w:marLeft w:val="0"/>
                      <w:marRight w:val="0"/>
                      <w:marTop w:val="0"/>
                      <w:marBottom w:val="0"/>
                      <w:divBdr>
                        <w:top w:val="none" w:sz="0" w:space="0" w:color="auto"/>
                        <w:left w:val="none" w:sz="0" w:space="0" w:color="auto"/>
                        <w:bottom w:val="none" w:sz="0" w:space="0" w:color="auto"/>
                        <w:right w:val="none" w:sz="0" w:space="0" w:color="auto"/>
                      </w:divBdr>
                      <w:divsChild>
                        <w:div w:id="7026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223947">
      <w:bodyDiv w:val="1"/>
      <w:marLeft w:val="0"/>
      <w:marRight w:val="0"/>
      <w:marTop w:val="0"/>
      <w:marBottom w:val="0"/>
      <w:divBdr>
        <w:top w:val="none" w:sz="0" w:space="0" w:color="auto"/>
        <w:left w:val="none" w:sz="0" w:space="0" w:color="auto"/>
        <w:bottom w:val="none" w:sz="0" w:space="0" w:color="auto"/>
        <w:right w:val="none" w:sz="0" w:space="0" w:color="auto"/>
      </w:divBdr>
      <w:divsChild>
        <w:div w:id="562301892">
          <w:marLeft w:val="0"/>
          <w:marRight w:val="0"/>
          <w:marTop w:val="0"/>
          <w:marBottom w:val="0"/>
          <w:divBdr>
            <w:top w:val="none" w:sz="0" w:space="0" w:color="auto"/>
            <w:left w:val="none" w:sz="0" w:space="0" w:color="auto"/>
            <w:bottom w:val="none" w:sz="0" w:space="0" w:color="auto"/>
            <w:right w:val="none" w:sz="0" w:space="0" w:color="auto"/>
          </w:divBdr>
          <w:divsChild>
            <w:div w:id="2114087037">
              <w:marLeft w:val="0"/>
              <w:marRight w:val="0"/>
              <w:marTop w:val="0"/>
              <w:marBottom w:val="0"/>
              <w:divBdr>
                <w:top w:val="none" w:sz="0" w:space="0" w:color="auto"/>
                <w:left w:val="none" w:sz="0" w:space="0" w:color="auto"/>
                <w:bottom w:val="none" w:sz="0" w:space="0" w:color="auto"/>
                <w:right w:val="none" w:sz="0" w:space="0" w:color="auto"/>
              </w:divBdr>
              <w:divsChild>
                <w:div w:id="979654145">
                  <w:marLeft w:val="0"/>
                  <w:marRight w:val="0"/>
                  <w:marTop w:val="0"/>
                  <w:marBottom w:val="0"/>
                  <w:divBdr>
                    <w:top w:val="single" w:sz="4" w:space="0" w:color="E1E0DF"/>
                    <w:left w:val="single" w:sz="4" w:space="0" w:color="E1E0DF"/>
                    <w:bottom w:val="single" w:sz="4" w:space="0" w:color="E1E0DF"/>
                    <w:right w:val="single" w:sz="4" w:space="0" w:color="E1E0DF"/>
                  </w:divBdr>
                  <w:divsChild>
                    <w:div w:id="883517008">
                      <w:marLeft w:val="0"/>
                      <w:marRight w:val="0"/>
                      <w:marTop w:val="0"/>
                      <w:marBottom w:val="0"/>
                      <w:divBdr>
                        <w:top w:val="none" w:sz="0" w:space="0" w:color="auto"/>
                        <w:left w:val="none" w:sz="0" w:space="0" w:color="auto"/>
                        <w:bottom w:val="none" w:sz="0" w:space="0" w:color="auto"/>
                        <w:right w:val="none" w:sz="0" w:space="0" w:color="auto"/>
                      </w:divBdr>
                      <w:divsChild>
                        <w:div w:id="751976153">
                          <w:marLeft w:val="0"/>
                          <w:marRight w:val="0"/>
                          <w:marTop w:val="0"/>
                          <w:marBottom w:val="0"/>
                          <w:divBdr>
                            <w:top w:val="none" w:sz="0" w:space="0" w:color="auto"/>
                            <w:left w:val="none" w:sz="0" w:space="0" w:color="auto"/>
                            <w:bottom w:val="none" w:sz="0" w:space="0" w:color="auto"/>
                            <w:right w:val="none" w:sz="0" w:space="0" w:color="auto"/>
                          </w:divBdr>
                          <w:divsChild>
                            <w:div w:id="1941378958">
                              <w:marLeft w:val="0"/>
                              <w:marRight w:val="0"/>
                              <w:marTop w:val="0"/>
                              <w:marBottom w:val="0"/>
                              <w:divBdr>
                                <w:top w:val="none" w:sz="0" w:space="0" w:color="auto"/>
                                <w:left w:val="none" w:sz="0" w:space="0" w:color="auto"/>
                                <w:bottom w:val="none" w:sz="0" w:space="0" w:color="auto"/>
                                <w:right w:val="none" w:sz="0" w:space="0" w:color="auto"/>
                              </w:divBdr>
                              <w:divsChild>
                                <w:div w:id="207010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8798649">
      <w:bodyDiv w:val="1"/>
      <w:marLeft w:val="0"/>
      <w:marRight w:val="0"/>
      <w:marTop w:val="0"/>
      <w:marBottom w:val="0"/>
      <w:divBdr>
        <w:top w:val="none" w:sz="0" w:space="0" w:color="auto"/>
        <w:left w:val="none" w:sz="0" w:space="0" w:color="auto"/>
        <w:bottom w:val="none" w:sz="0" w:space="0" w:color="auto"/>
        <w:right w:val="none" w:sz="0" w:space="0" w:color="auto"/>
      </w:divBdr>
      <w:divsChild>
        <w:div w:id="497188652">
          <w:marLeft w:val="0"/>
          <w:marRight w:val="0"/>
          <w:marTop w:val="0"/>
          <w:marBottom w:val="0"/>
          <w:divBdr>
            <w:top w:val="none" w:sz="0" w:space="0" w:color="auto"/>
            <w:left w:val="none" w:sz="0" w:space="0" w:color="auto"/>
            <w:bottom w:val="none" w:sz="0" w:space="0" w:color="auto"/>
            <w:right w:val="none" w:sz="0" w:space="0" w:color="auto"/>
          </w:divBdr>
          <w:divsChild>
            <w:div w:id="1316880605">
              <w:marLeft w:val="0"/>
              <w:marRight w:val="0"/>
              <w:marTop w:val="0"/>
              <w:marBottom w:val="0"/>
              <w:divBdr>
                <w:top w:val="none" w:sz="0" w:space="0" w:color="auto"/>
                <w:left w:val="none" w:sz="0" w:space="0" w:color="auto"/>
                <w:bottom w:val="none" w:sz="0" w:space="0" w:color="auto"/>
                <w:right w:val="none" w:sz="0" w:space="0" w:color="auto"/>
              </w:divBdr>
              <w:divsChild>
                <w:div w:id="1052075044">
                  <w:marLeft w:val="0"/>
                  <w:marRight w:val="0"/>
                  <w:marTop w:val="0"/>
                  <w:marBottom w:val="0"/>
                  <w:divBdr>
                    <w:top w:val="single" w:sz="4" w:space="0" w:color="E1E0DF"/>
                    <w:left w:val="single" w:sz="4" w:space="0" w:color="E1E0DF"/>
                    <w:bottom w:val="single" w:sz="4" w:space="0" w:color="E1E0DF"/>
                    <w:right w:val="single" w:sz="4" w:space="0" w:color="E1E0DF"/>
                  </w:divBdr>
                  <w:divsChild>
                    <w:div w:id="149758676">
                      <w:marLeft w:val="0"/>
                      <w:marRight w:val="0"/>
                      <w:marTop w:val="0"/>
                      <w:marBottom w:val="0"/>
                      <w:divBdr>
                        <w:top w:val="none" w:sz="0" w:space="0" w:color="auto"/>
                        <w:left w:val="none" w:sz="0" w:space="0" w:color="auto"/>
                        <w:bottom w:val="none" w:sz="0" w:space="0" w:color="auto"/>
                        <w:right w:val="none" w:sz="0" w:space="0" w:color="auto"/>
                      </w:divBdr>
                      <w:divsChild>
                        <w:div w:id="267124946">
                          <w:marLeft w:val="0"/>
                          <w:marRight w:val="0"/>
                          <w:marTop w:val="0"/>
                          <w:marBottom w:val="0"/>
                          <w:divBdr>
                            <w:top w:val="none" w:sz="0" w:space="0" w:color="auto"/>
                            <w:left w:val="none" w:sz="0" w:space="0" w:color="auto"/>
                            <w:bottom w:val="none" w:sz="0" w:space="0" w:color="auto"/>
                            <w:right w:val="none" w:sz="0" w:space="0" w:color="auto"/>
                          </w:divBdr>
                          <w:divsChild>
                            <w:div w:id="190192779">
                              <w:marLeft w:val="0"/>
                              <w:marRight w:val="0"/>
                              <w:marTop w:val="0"/>
                              <w:marBottom w:val="0"/>
                              <w:divBdr>
                                <w:top w:val="none" w:sz="0" w:space="0" w:color="auto"/>
                                <w:left w:val="none" w:sz="0" w:space="0" w:color="auto"/>
                                <w:bottom w:val="none" w:sz="0" w:space="0" w:color="auto"/>
                                <w:right w:val="none" w:sz="0" w:space="0" w:color="auto"/>
                              </w:divBdr>
                              <w:divsChild>
                                <w:div w:id="188560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423300">
      <w:bodyDiv w:val="1"/>
      <w:marLeft w:val="0"/>
      <w:marRight w:val="0"/>
      <w:marTop w:val="0"/>
      <w:marBottom w:val="0"/>
      <w:divBdr>
        <w:top w:val="none" w:sz="0" w:space="0" w:color="auto"/>
        <w:left w:val="none" w:sz="0" w:space="0" w:color="auto"/>
        <w:bottom w:val="none" w:sz="0" w:space="0" w:color="auto"/>
        <w:right w:val="none" w:sz="0" w:space="0" w:color="auto"/>
      </w:divBdr>
      <w:divsChild>
        <w:div w:id="1009990883">
          <w:marLeft w:val="0"/>
          <w:marRight w:val="0"/>
          <w:marTop w:val="0"/>
          <w:marBottom w:val="0"/>
          <w:divBdr>
            <w:top w:val="none" w:sz="0" w:space="0" w:color="auto"/>
            <w:left w:val="none" w:sz="0" w:space="0" w:color="auto"/>
            <w:bottom w:val="none" w:sz="0" w:space="0" w:color="auto"/>
            <w:right w:val="none" w:sz="0" w:space="0" w:color="auto"/>
          </w:divBdr>
          <w:divsChild>
            <w:div w:id="1400517877">
              <w:marLeft w:val="0"/>
              <w:marRight w:val="0"/>
              <w:marTop w:val="0"/>
              <w:marBottom w:val="0"/>
              <w:divBdr>
                <w:top w:val="none" w:sz="0" w:space="0" w:color="auto"/>
                <w:left w:val="none" w:sz="0" w:space="0" w:color="auto"/>
                <w:bottom w:val="none" w:sz="0" w:space="0" w:color="auto"/>
                <w:right w:val="none" w:sz="0" w:space="0" w:color="auto"/>
              </w:divBdr>
              <w:divsChild>
                <w:div w:id="1482308544">
                  <w:marLeft w:val="0"/>
                  <w:marRight w:val="0"/>
                  <w:marTop w:val="0"/>
                  <w:marBottom w:val="0"/>
                  <w:divBdr>
                    <w:top w:val="none" w:sz="0" w:space="0" w:color="auto"/>
                    <w:left w:val="none" w:sz="0" w:space="0" w:color="auto"/>
                    <w:bottom w:val="none" w:sz="0" w:space="0" w:color="auto"/>
                    <w:right w:val="none" w:sz="0" w:space="0" w:color="auto"/>
                  </w:divBdr>
                  <w:divsChild>
                    <w:div w:id="1483041161">
                      <w:marLeft w:val="0"/>
                      <w:marRight w:val="0"/>
                      <w:marTop w:val="0"/>
                      <w:marBottom w:val="0"/>
                      <w:divBdr>
                        <w:top w:val="none" w:sz="0" w:space="0" w:color="auto"/>
                        <w:left w:val="none" w:sz="0" w:space="0" w:color="auto"/>
                        <w:bottom w:val="none" w:sz="0" w:space="0" w:color="auto"/>
                        <w:right w:val="none" w:sz="0" w:space="0" w:color="auto"/>
                      </w:divBdr>
                      <w:divsChild>
                        <w:div w:id="25424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812859">
      <w:bodyDiv w:val="1"/>
      <w:marLeft w:val="0"/>
      <w:marRight w:val="0"/>
      <w:marTop w:val="0"/>
      <w:marBottom w:val="0"/>
      <w:divBdr>
        <w:top w:val="none" w:sz="0" w:space="0" w:color="auto"/>
        <w:left w:val="none" w:sz="0" w:space="0" w:color="auto"/>
        <w:bottom w:val="none" w:sz="0" w:space="0" w:color="auto"/>
        <w:right w:val="none" w:sz="0" w:space="0" w:color="auto"/>
      </w:divBdr>
      <w:divsChild>
        <w:div w:id="162285669">
          <w:marLeft w:val="0"/>
          <w:marRight w:val="0"/>
          <w:marTop w:val="0"/>
          <w:marBottom w:val="0"/>
          <w:divBdr>
            <w:top w:val="none" w:sz="0" w:space="0" w:color="auto"/>
            <w:left w:val="none" w:sz="0" w:space="0" w:color="auto"/>
            <w:bottom w:val="none" w:sz="0" w:space="0" w:color="auto"/>
            <w:right w:val="none" w:sz="0" w:space="0" w:color="auto"/>
          </w:divBdr>
          <w:divsChild>
            <w:div w:id="1780174850">
              <w:marLeft w:val="0"/>
              <w:marRight w:val="0"/>
              <w:marTop w:val="0"/>
              <w:marBottom w:val="0"/>
              <w:divBdr>
                <w:top w:val="none" w:sz="0" w:space="0" w:color="auto"/>
                <w:left w:val="none" w:sz="0" w:space="0" w:color="auto"/>
                <w:bottom w:val="none" w:sz="0" w:space="0" w:color="auto"/>
                <w:right w:val="none" w:sz="0" w:space="0" w:color="auto"/>
              </w:divBdr>
              <w:divsChild>
                <w:div w:id="987788149">
                  <w:marLeft w:val="0"/>
                  <w:marRight w:val="0"/>
                  <w:marTop w:val="0"/>
                  <w:marBottom w:val="0"/>
                  <w:divBdr>
                    <w:top w:val="single" w:sz="4" w:space="0" w:color="E1E0DF"/>
                    <w:left w:val="single" w:sz="4" w:space="0" w:color="E1E0DF"/>
                    <w:bottom w:val="single" w:sz="4" w:space="0" w:color="E1E0DF"/>
                    <w:right w:val="single" w:sz="4" w:space="0" w:color="E1E0DF"/>
                  </w:divBdr>
                  <w:divsChild>
                    <w:div w:id="1441292560">
                      <w:marLeft w:val="0"/>
                      <w:marRight w:val="0"/>
                      <w:marTop w:val="0"/>
                      <w:marBottom w:val="0"/>
                      <w:divBdr>
                        <w:top w:val="none" w:sz="0" w:space="0" w:color="auto"/>
                        <w:left w:val="none" w:sz="0" w:space="0" w:color="auto"/>
                        <w:bottom w:val="none" w:sz="0" w:space="0" w:color="auto"/>
                        <w:right w:val="none" w:sz="0" w:space="0" w:color="auto"/>
                      </w:divBdr>
                      <w:divsChild>
                        <w:div w:id="1337148720">
                          <w:marLeft w:val="0"/>
                          <w:marRight w:val="0"/>
                          <w:marTop w:val="0"/>
                          <w:marBottom w:val="0"/>
                          <w:divBdr>
                            <w:top w:val="none" w:sz="0" w:space="0" w:color="auto"/>
                            <w:left w:val="none" w:sz="0" w:space="0" w:color="auto"/>
                            <w:bottom w:val="none" w:sz="0" w:space="0" w:color="auto"/>
                            <w:right w:val="none" w:sz="0" w:space="0" w:color="auto"/>
                          </w:divBdr>
                          <w:divsChild>
                            <w:div w:id="1006713502">
                              <w:marLeft w:val="0"/>
                              <w:marRight w:val="0"/>
                              <w:marTop w:val="0"/>
                              <w:marBottom w:val="0"/>
                              <w:divBdr>
                                <w:top w:val="none" w:sz="0" w:space="0" w:color="auto"/>
                                <w:left w:val="none" w:sz="0" w:space="0" w:color="auto"/>
                                <w:bottom w:val="none" w:sz="0" w:space="0" w:color="auto"/>
                                <w:right w:val="none" w:sz="0" w:space="0" w:color="auto"/>
                              </w:divBdr>
                              <w:divsChild>
                                <w:div w:id="44708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4167042">
      <w:bodyDiv w:val="1"/>
      <w:marLeft w:val="0"/>
      <w:marRight w:val="0"/>
      <w:marTop w:val="0"/>
      <w:marBottom w:val="0"/>
      <w:divBdr>
        <w:top w:val="none" w:sz="0" w:space="0" w:color="auto"/>
        <w:left w:val="none" w:sz="0" w:space="0" w:color="auto"/>
        <w:bottom w:val="none" w:sz="0" w:space="0" w:color="auto"/>
        <w:right w:val="none" w:sz="0" w:space="0" w:color="auto"/>
      </w:divBdr>
      <w:divsChild>
        <w:div w:id="946473113">
          <w:marLeft w:val="0"/>
          <w:marRight w:val="0"/>
          <w:marTop w:val="0"/>
          <w:marBottom w:val="0"/>
          <w:divBdr>
            <w:top w:val="none" w:sz="0" w:space="0" w:color="auto"/>
            <w:left w:val="none" w:sz="0" w:space="0" w:color="auto"/>
            <w:bottom w:val="none" w:sz="0" w:space="0" w:color="auto"/>
            <w:right w:val="none" w:sz="0" w:space="0" w:color="auto"/>
          </w:divBdr>
          <w:divsChild>
            <w:div w:id="21057733">
              <w:marLeft w:val="0"/>
              <w:marRight w:val="0"/>
              <w:marTop w:val="0"/>
              <w:marBottom w:val="0"/>
              <w:divBdr>
                <w:top w:val="none" w:sz="0" w:space="0" w:color="auto"/>
                <w:left w:val="none" w:sz="0" w:space="0" w:color="auto"/>
                <w:bottom w:val="none" w:sz="0" w:space="0" w:color="auto"/>
                <w:right w:val="none" w:sz="0" w:space="0" w:color="auto"/>
              </w:divBdr>
              <w:divsChild>
                <w:div w:id="925580022">
                  <w:marLeft w:val="0"/>
                  <w:marRight w:val="0"/>
                  <w:marTop w:val="0"/>
                  <w:marBottom w:val="0"/>
                  <w:divBdr>
                    <w:top w:val="single" w:sz="4" w:space="0" w:color="E1E0DF"/>
                    <w:left w:val="single" w:sz="4" w:space="0" w:color="E1E0DF"/>
                    <w:bottom w:val="single" w:sz="4" w:space="0" w:color="E1E0DF"/>
                    <w:right w:val="single" w:sz="4" w:space="0" w:color="E1E0DF"/>
                  </w:divBdr>
                  <w:divsChild>
                    <w:div w:id="1040937369">
                      <w:marLeft w:val="0"/>
                      <w:marRight w:val="0"/>
                      <w:marTop w:val="0"/>
                      <w:marBottom w:val="0"/>
                      <w:divBdr>
                        <w:top w:val="none" w:sz="0" w:space="0" w:color="auto"/>
                        <w:left w:val="none" w:sz="0" w:space="0" w:color="auto"/>
                        <w:bottom w:val="none" w:sz="0" w:space="0" w:color="auto"/>
                        <w:right w:val="none" w:sz="0" w:space="0" w:color="auto"/>
                      </w:divBdr>
                      <w:divsChild>
                        <w:div w:id="1371882859">
                          <w:marLeft w:val="0"/>
                          <w:marRight w:val="0"/>
                          <w:marTop w:val="0"/>
                          <w:marBottom w:val="0"/>
                          <w:divBdr>
                            <w:top w:val="none" w:sz="0" w:space="0" w:color="auto"/>
                            <w:left w:val="none" w:sz="0" w:space="0" w:color="auto"/>
                            <w:bottom w:val="none" w:sz="0" w:space="0" w:color="auto"/>
                            <w:right w:val="none" w:sz="0" w:space="0" w:color="auto"/>
                          </w:divBdr>
                          <w:divsChild>
                            <w:div w:id="1411655678">
                              <w:marLeft w:val="0"/>
                              <w:marRight w:val="0"/>
                              <w:marTop w:val="0"/>
                              <w:marBottom w:val="0"/>
                              <w:divBdr>
                                <w:top w:val="none" w:sz="0" w:space="0" w:color="auto"/>
                                <w:left w:val="none" w:sz="0" w:space="0" w:color="auto"/>
                                <w:bottom w:val="none" w:sz="0" w:space="0" w:color="auto"/>
                                <w:right w:val="none" w:sz="0" w:space="0" w:color="auto"/>
                              </w:divBdr>
                              <w:divsChild>
                                <w:div w:id="139142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4503212">
      <w:bodyDiv w:val="1"/>
      <w:marLeft w:val="0"/>
      <w:marRight w:val="0"/>
      <w:marTop w:val="0"/>
      <w:marBottom w:val="0"/>
      <w:divBdr>
        <w:top w:val="none" w:sz="0" w:space="0" w:color="auto"/>
        <w:left w:val="none" w:sz="0" w:space="0" w:color="auto"/>
        <w:bottom w:val="none" w:sz="0" w:space="0" w:color="auto"/>
        <w:right w:val="none" w:sz="0" w:space="0" w:color="auto"/>
      </w:divBdr>
      <w:divsChild>
        <w:div w:id="1436487150">
          <w:marLeft w:val="0"/>
          <w:marRight w:val="0"/>
          <w:marTop w:val="0"/>
          <w:marBottom w:val="0"/>
          <w:divBdr>
            <w:top w:val="none" w:sz="0" w:space="0" w:color="auto"/>
            <w:left w:val="none" w:sz="0" w:space="0" w:color="auto"/>
            <w:bottom w:val="none" w:sz="0" w:space="0" w:color="auto"/>
            <w:right w:val="none" w:sz="0" w:space="0" w:color="auto"/>
          </w:divBdr>
          <w:divsChild>
            <w:div w:id="282613708">
              <w:marLeft w:val="0"/>
              <w:marRight w:val="0"/>
              <w:marTop w:val="0"/>
              <w:marBottom w:val="0"/>
              <w:divBdr>
                <w:top w:val="none" w:sz="0" w:space="0" w:color="auto"/>
                <w:left w:val="none" w:sz="0" w:space="0" w:color="auto"/>
                <w:bottom w:val="none" w:sz="0" w:space="0" w:color="auto"/>
                <w:right w:val="none" w:sz="0" w:space="0" w:color="auto"/>
              </w:divBdr>
              <w:divsChild>
                <w:div w:id="363402852">
                  <w:marLeft w:val="0"/>
                  <w:marRight w:val="0"/>
                  <w:marTop w:val="0"/>
                  <w:marBottom w:val="0"/>
                  <w:divBdr>
                    <w:top w:val="single" w:sz="4" w:space="0" w:color="E1E0DF"/>
                    <w:left w:val="single" w:sz="4" w:space="0" w:color="E1E0DF"/>
                    <w:bottom w:val="single" w:sz="4" w:space="0" w:color="E1E0DF"/>
                    <w:right w:val="single" w:sz="4" w:space="0" w:color="E1E0DF"/>
                  </w:divBdr>
                  <w:divsChild>
                    <w:div w:id="5257104">
                      <w:marLeft w:val="0"/>
                      <w:marRight w:val="0"/>
                      <w:marTop w:val="0"/>
                      <w:marBottom w:val="0"/>
                      <w:divBdr>
                        <w:top w:val="none" w:sz="0" w:space="0" w:color="auto"/>
                        <w:left w:val="none" w:sz="0" w:space="0" w:color="auto"/>
                        <w:bottom w:val="none" w:sz="0" w:space="0" w:color="auto"/>
                        <w:right w:val="none" w:sz="0" w:space="0" w:color="auto"/>
                      </w:divBdr>
                      <w:divsChild>
                        <w:div w:id="2024277249">
                          <w:marLeft w:val="0"/>
                          <w:marRight w:val="0"/>
                          <w:marTop w:val="0"/>
                          <w:marBottom w:val="0"/>
                          <w:divBdr>
                            <w:top w:val="none" w:sz="0" w:space="0" w:color="auto"/>
                            <w:left w:val="none" w:sz="0" w:space="0" w:color="auto"/>
                            <w:bottom w:val="none" w:sz="0" w:space="0" w:color="auto"/>
                            <w:right w:val="none" w:sz="0" w:space="0" w:color="auto"/>
                          </w:divBdr>
                          <w:divsChild>
                            <w:div w:id="1701738891">
                              <w:marLeft w:val="0"/>
                              <w:marRight w:val="0"/>
                              <w:marTop w:val="0"/>
                              <w:marBottom w:val="0"/>
                              <w:divBdr>
                                <w:top w:val="none" w:sz="0" w:space="0" w:color="auto"/>
                                <w:left w:val="none" w:sz="0" w:space="0" w:color="auto"/>
                                <w:bottom w:val="none" w:sz="0" w:space="0" w:color="auto"/>
                                <w:right w:val="none" w:sz="0" w:space="0" w:color="auto"/>
                              </w:divBdr>
                              <w:divsChild>
                                <w:div w:id="207978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4777617">
      <w:bodyDiv w:val="1"/>
      <w:marLeft w:val="0"/>
      <w:marRight w:val="0"/>
      <w:marTop w:val="0"/>
      <w:marBottom w:val="0"/>
      <w:divBdr>
        <w:top w:val="none" w:sz="0" w:space="0" w:color="auto"/>
        <w:left w:val="none" w:sz="0" w:space="0" w:color="auto"/>
        <w:bottom w:val="none" w:sz="0" w:space="0" w:color="auto"/>
        <w:right w:val="none" w:sz="0" w:space="0" w:color="auto"/>
      </w:divBdr>
      <w:divsChild>
        <w:div w:id="1595354438">
          <w:marLeft w:val="0"/>
          <w:marRight w:val="0"/>
          <w:marTop w:val="0"/>
          <w:marBottom w:val="0"/>
          <w:divBdr>
            <w:top w:val="none" w:sz="0" w:space="0" w:color="auto"/>
            <w:left w:val="none" w:sz="0" w:space="0" w:color="auto"/>
            <w:bottom w:val="none" w:sz="0" w:space="0" w:color="auto"/>
            <w:right w:val="none" w:sz="0" w:space="0" w:color="auto"/>
          </w:divBdr>
          <w:divsChild>
            <w:div w:id="1918518663">
              <w:marLeft w:val="0"/>
              <w:marRight w:val="0"/>
              <w:marTop w:val="0"/>
              <w:marBottom w:val="0"/>
              <w:divBdr>
                <w:top w:val="none" w:sz="0" w:space="0" w:color="auto"/>
                <w:left w:val="none" w:sz="0" w:space="0" w:color="auto"/>
                <w:bottom w:val="none" w:sz="0" w:space="0" w:color="auto"/>
                <w:right w:val="none" w:sz="0" w:space="0" w:color="auto"/>
              </w:divBdr>
              <w:divsChild>
                <w:div w:id="1526865044">
                  <w:marLeft w:val="0"/>
                  <w:marRight w:val="0"/>
                  <w:marTop w:val="0"/>
                  <w:marBottom w:val="0"/>
                  <w:divBdr>
                    <w:top w:val="single" w:sz="4" w:space="0" w:color="E1E0DF"/>
                    <w:left w:val="single" w:sz="4" w:space="0" w:color="E1E0DF"/>
                    <w:bottom w:val="single" w:sz="4" w:space="0" w:color="E1E0DF"/>
                    <w:right w:val="single" w:sz="4" w:space="0" w:color="E1E0DF"/>
                  </w:divBdr>
                  <w:divsChild>
                    <w:div w:id="1336228587">
                      <w:marLeft w:val="0"/>
                      <w:marRight w:val="0"/>
                      <w:marTop w:val="0"/>
                      <w:marBottom w:val="0"/>
                      <w:divBdr>
                        <w:top w:val="none" w:sz="0" w:space="0" w:color="auto"/>
                        <w:left w:val="none" w:sz="0" w:space="0" w:color="auto"/>
                        <w:bottom w:val="none" w:sz="0" w:space="0" w:color="auto"/>
                        <w:right w:val="none" w:sz="0" w:space="0" w:color="auto"/>
                      </w:divBdr>
                      <w:divsChild>
                        <w:div w:id="880871490">
                          <w:marLeft w:val="0"/>
                          <w:marRight w:val="0"/>
                          <w:marTop w:val="0"/>
                          <w:marBottom w:val="0"/>
                          <w:divBdr>
                            <w:top w:val="none" w:sz="0" w:space="0" w:color="auto"/>
                            <w:left w:val="none" w:sz="0" w:space="0" w:color="auto"/>
                            <w:bottom w:val="none" w:sz="0" w:space="0" w:color="auto"/>
                            <w:right w:val="none" w:sz="0" w:space="0" w:color="auto"/>
                          </w:divBdr>
                          <w:divsChild>
                            <w:div w:id="1416853107">
                              <w:marLeft w:val="0"/>
                              <w:marRight w:val="0"/>
                              <w:marTop w:val="0"/>
                              <w:marBottom w:val="0"/>
                              <w:divBdr>
                                <w:top w:val="none" w:sz="0" w:space="0" w:color="auto"/>
                                <w:left w:val="none" w:sz="0" w:space="0" w:color="auto"/>
                                <w:bottom w:val="none" w:sz="0" w:space="0" w:color="auto"/>
                                <w:right w:val="none" w:sz="0" w:space="0" w:color="auto"/>
                              </w:divBdr>
                              <w:divsChild>
                                <w:div w:id="102008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4972985">
      <w:bodyDiv w:val="1"/>
      <w:marLeft w:val="0"/>
      <w:marRight w:val="0"/>
      <w:marTop w:val="0"/>
      <w:marBottom w:val="0"/>
      <w:divBdr>
        <w:top w:val="none" w:sz="0" w:space="0" w:color="auto"/>
        <w:left w:val="none" w:sz="0" w:space="0" w:color="auto"/>
        <w:bottom w:val="none" w:sz="0" w:space="0" w:color="auto"/>
        <w:right w:val="none" w:sz="0" w:space="0" w:color="auto"/>
      </w:divBdr>
      <w:divsChild>
        <w:div w:id="638651002">
          <w:marLeft w:val="0"/>
          <w:marRight w:val="0"/>
          <w:marTop w:val="0"/>
          <w:marBottom w:val="0"/>
          <w:divBdr>
            <w:top w:val="none" w:sz="0" w:space="0" w:color="auto"/>
            <w:left w:val="none" w:sz="0" w:space="0" w:color="auto"/>
            <w:bottom w:val="none" w:sz="0" w:space="0" w:color="auto"/>
            <w:right w:val="none" w:sz="0" w:space="0" w:color="auto"/>
          </w:divBdr>
          <w:divsChild>
            <w:div w:id="473530124">
              <w:marLeft w:val="0"/>
              <w:marRight w:val="0"/>
              <w:marTop w:val="0"/>
              <w:marBottom w:val="0"/>
              <w:divBdr>
                <w:top w:val="none" w:sz="0" w:space="0" w:color="auto"/>
                <w:left w:val="none" w:sz="0" w:space="0" w:color="auto"/>
                <w:bottom w:val="none" w:sz="0" w:space="0" w:color="auto"/>
                <w:right w:val="none" w:sz="0" w:space="0" w:color="auto"/>
              </w:divBdr>
              <w:divsChild>
                <w:div w:id="960191422">
                  <w:marLeft w:val="0"/>
                  <w:marRight w:val="0"/>
                  <w:marTop w:val="0"/>
                  <w:marBottom w:val="0"/>
                  <w:divBdr>
                    <w:top w:val="none" w:sz="0" w:space="0" w:color="auto"/>
                    <w:left w:val="none" w:sz="0" w:space="0" w:color="auto"/>
                    <w:bottom w:val="none" w:sz="0" w:space="0" w:color="auto"/>
                    <w:right w:val="none" w:sz="0" w:space="0" w:color="auto"/>
                  </w:divBdr>
                  <w:divsChild>
                    <w:div w:id="1590963748">
                      <w:marLeft w:val="0"/>
                      <w:marRight w:val="0"/>
                      <w:marTop w:val="0"/>
                      <w:marBottom w:val="0"/>
                      <w:divBdr>
                        <w:top w:val="none" w:sz="0" w:space="0" w:color="auto"/>
                        <w:left w:val="none" w:sz="0" w:space="0" w:color="auto"/>
                        <w:bottom w:val="none" w:sz="0" w:space="0" w:color="auto"/>
                        <w:right w:val="none" w:sz="0" w:space="0" w:color="auto"/>
                      </w:divBdr>
                      <w:divsChild>
                        <w:div w:id="110908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5737163">
      <w:bodyDiv w:val="1"/>
      <w:marLeft w:val="0"/>
      <w:marRight w:val="0"/>
      <w:marTop w:val="0"/>
      <w:marBottom w:val="0"/>
      <w:divBdr>
        <w:top w:val="none" w:sz="0" w:space="0" w:color="auto"/>
        <w:left w:val="none" w:sz="0" w:space="0" w:color="auto"/>
        <w:bottom w:val="none" w:sz="0" w:space="0" w:color="auto"/>
        <w:right w:val="none" w:sz="0" w:space="0" w:color="auto"/>
      </w:divBdr>
      <w:divsChild>
        <w:div w:id="1787193924">
          <w:marLeft w:val="0"/>
          <w:marRight w:val="0"/>
          <w:marTop w:val="0"/>
          <w:marBottom w:val="0"/>
          <w:divBdr>
            <w:top w:val="none" w:sz="0" w:space="0" w:color="auto"/>
            <w:left w:val="none" w:sz="0" w:space="0" w:color="auto"/>
            <w:bottom w:val="none" w:sz="0" w:space="0" w:color="auto"/>
            <w:right w:val="none" w:sz="0" w:space="0" w:color="auto"/>
          </w:divBdr>
          <w:divsChild>
            <w:div w:id="153035227">
              <w:marLeft w:val="0"/>
              <w:marRight w:val="0"/>
              <w:marTop w:val="0"/>
              <w:marBottom w:val="0"/>
              <w:divBdr>
                <w:top w:val="none" w:sz="0" w:space="0" w:color="auto"/>
                <w:left w:val="none" w:sz="0" w:space="0" w:color="auto"/>
                <w:bottom w:val="none" w:sz="0" w:space="0" w:color="auto"/>
                <w:right w:val="none" w:sz="0" w:space="0" w:color="auto"/>
              </w:divBdr>
              <w:divsChild>
                <w:div w:id="993946889">
                  <w:marLeft w:val="0"/>
                  <w:marRight w:val="0"/>
                  <w:marTop w:val="0"/>
                  <w:marBottom w:val="0"/>
                  <w:divBdr>
                    <w:top w:val="single" w:sz="4" w:space="0" w:color="E1E0DF"/>
                    <w:left w:val="single" w:sz="4" w:space="0" w:color="E1E0DF"/>
                    <w:bottom w:val="single" w:sz="4" w:space="0" w:color="E1E0DF"/>
                    <w:right w:val="single" w:sz="4" w:space="0" w:color="E1E0DF"/>
                  </w:divBdr>
                  <w:divsChild>
                    <w:div w:id="1894734826">
                      <w:marLeft w:val="0"/>
                      <w:marRight w:val="0"/>
                      <w:marTop w:val="0"/>
                      <w:marBottom w:val="0"/>
                      <w:divBdr>
                        <w:top w:val="none" w:sz="0" w:space="0" w:color="auto"/>
                        <w:left w:val="none" w:sz="0" w:space="0" w:color="auto"/>
                        <w:bottom w:val="none" w:sz="0" w:space="0" w:color="auto"/>
                        <w:right w:val="none" w:sz="0" w:space="0" w:color="auto"/>
                      </w:divBdr>
                      <w:divsChild>
                        <w:div w:id="327370399">
                          <w:marLeft w:val="0"/>
                          <w:marRight w:val="0"/>
                          <w:marTop w:val="0"/>
                          <w:marBottom w:val="0"/>
                          <w:divBdr>
                            <w:top w:val="none" w:sz="0" w:space="0" w:color="auto"/>
                            <w:left w:val="none" w:sz="0" w:space="0" w:color="auto"/>
                            <w:bottom w:val="none" w:sz="0" w:space="0" w:color="auto"/>
                            <w:right w:val="none" w:sz="0" w:space="0" w:color="auto"/>
                          </w:divBdr>
                          <w:divsChild>
                            <w:div w:id="43797436">
                              <w:marLeft w:val="0"/>
                              <w:marRight w:val="0"/>
                              <w:marTop w:val="0"/>
                              <w:marBottom w:val="0"/>
                              <w:divBdr>
                                <w:top w:val="none" w:sz="0" w:space="0" w:color="auto"/>
                                <w:left w:val="none" w:sz="0" w:space="0" w:color="auto"/>
                                <w:bottom w:val="none" w:sz="0" w:space="0" w:color="auto"/>
                                <w:right w:val="none" w:sz="0" w:space="0" w:color="auto"/>
                              </w:divBdr>
                              <w:divsChild>
                                <w:div w:id="210614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669026">
      <w:bodyDiv w:val="1"/>
      <w:marLeft w:val="0"/>
      <w:marRight w:val="0"/>
      <w:marTop w:val="0"/>
      <w:marBottom w:val="0"/>
      <w:divBdr>
        <w:top w:val="none" w:sz="0" w:space="0" w:color="auto"/>
        <w:left w:val="none" w:sz="0" w:space="0" w:color="auto"/>
        <w:bottom w:val="none" w:sz="0" w:space="0" w:color="auto"/>
        <w:right w:val="none" w:sz="0" w:space="0" w:color="auto"/>
      </w:divBdr>
      <w:divsChild>
        <w:div w:id="2094155456">
          <w:marLeft w:val="0"/>
          <w:marRight w:val="0"/>
          <w:marTop w:val="0"/>
          <w:marBottom w:val="0"/>
          <w:divBdr>
            <w:top w:val="none" w:sz="0" w:space="0" w:color="auto"/>
            <w:left w:val="none" w:sz="0" w:space="0" w:color="auto"/>
            <w:bottom w:val="none" w:sz="0" w:space="0" w:color="auto"/>
            <w:right w:val="none" w:sz="0" w:space="0" w:color="auto"/>
          </w:divBdr>
          <w:divsChild>
            <w:div w:id="1793815723">
              <w:marLeft w:val="0"/>
              <w:marRight w:val="0"/>
              <w:marTop w:val="0"/>
              <w:marBottom w:val="0"/>
              <w:divBdr>
                <w:top w:val="none" w:sz="0" w:space="0" w:color="auto"/>
                <w:left w:val="none" w:sz="0" w:space="0" w:color="auto"/>
                <w:bottom w:val="none" w:sz="0" w:space="0" w:color="auto"/>
                <w:right w:val="none" w:sz="0" w:space="0" w:color="auto"/>
              </w:divBdr>
              <w:divsChild>
                <w:div w:id="1563951914">
                  <w:marLeft w:val="0"/>
                  <w:marRight w:val="0"/>
                  <w:marTop w:val="0"/>
                  <w:marBottom w:val="0"/>
                  <w:divBdr>
                    <w:top w:val="single" w:sz="4" w:space="0" w:color="E1E0DF"/>
                    <w:left w:val="single" w:sz="4" w:space="0" w:color="E1E0DF"/>
                    <w:bottom w:val="single" w:sz="4" w:space="0" w:color="E1E0DF"/>
                    <w:right w:val="single" w:sz="4" w:space="0" w:color="E1E0DF"/>
                  </w:divBdr>
                  <w:divsChild>
                    <w:div w:id="1291088049">
                      <w:marLeft w:val="0"/>
                      <w:marRight w:val="0"/>
                      <w:marTop w:val="0"/>
                      <w:marBottom w:val="0"/>
                      <w:divBdr>
                        <w:top w:val="none" w:sz="0" w:space="0" w:color="auto"/>
                        <w:left w:val="none" w:sz="0" w:space="0" w:color="auto"/>
                        <w:bottom w:val="none" w:sz="0" w:space="0" w:color="auto"/>
                        <w:right w:val="none" w:sz="0" w:space="0" w:color="auto"/>
                      </w:divBdr>
                      <w:divsChild>
                        <w:div w:id="901215012">
                          <w:marLeft w:val="0"/>
                          <w:marRight w:val="0"/>
                          <w:marTop w:val="0"/>
                          <w:marBottom w:val="0"/>
                          <w:divBdr>
                            <w:top w:val="none" w:sz="0" w:space="0" w:color="auto"/>
                            <w:left w:val="none" w:sz="0" w:space="0" w:color="auto"/>
                            <w:bottom w:val="none" w:sz="0" w:space="0" w:color="auto"/>
                            <w:right w:val="none" w:sz="0" w:space="0" w:color="auto"/>
                          </w:divBdr>
                          <w:divsChild>
                            <w:div w:id="2038384626">
                              <w:marLeft w:val="0"/>
                              <w:marRight w:val="0"/>
                              <w:marTop w:val="0"/>
                              <w:marBottom w:val="0"/>
                              <w:divBdr>
                                <w:top w:val="none" w:sz="0" w:space="0" w:color="auto"/>
                                <w:left w:val="none" w:sz="0" w:space="0" w:color="auto"/>
                                <w:bottom w:val="none" w:sz="0" w:space="0" w:color="auto"/>
                                <w:right w:val="none" w:sz="0" w:space="0" w:color="auto"/>
                              </w:divBdr>
                              <w:divsChild>
                                <w:div w:id="19955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743383">
      <w:bodyDiv w:val="1"/>
      <w:marLeft w:val="0"/>
      <w:marRight w:val="0"/>
      <w:marTop w:val="0"/>
      <w:marBottom w:val="0"/>
      <w:divBdr>
        <w:top w:val="none" w:sz="0" w:space="0" w:color="auto"/>
        <w:left w:val="none" w:sz="0" w:space="0" w:color="auto"/>
        <w:bottom w:val="none" w:sz="0" w:space="0" w:color="auto"/>
        <w:right w:val="none" w:sz="0" w:space="0" w:color="auto"/>
      </w:divBdr>
      <w:divsChild>
        <w:div w:id="2142526977">
          <w:marLeft w:val="0"/>
          <w:marRight w:val="0"/>
          <w:marTop w:val="0"/>
          <w:marBottom w:val="0"/>
          <w:divBdr>
            <w:top w:val="none" w:sz="0" w:space="0" w:color="auto"/>
            <w:left w:val="none" w:sz="0" w:space="0" w:color="auto"/>
            <w:bottom w:val="none" w:sz="0" w:space="0" w:color="auto"/>
            <w:right w:val="none" w:sz="0" w:space="0" w:color="auto"/>
          </w:divBdr>
          <w:divsChild>
            <w:div w:id="1687901487">
              <w:marLeft w:val="0"/>
              <w:marRight w:val="0"/>
              <w:marTop w:val="0"/>
              <w:marBottom w:val="0"/>
              <w:divBdr>
                <w:top w:val="none" w:sz="0" w:space="0" w:color="auto"/>
                <w:left w:val="none" w:sz="0" w:space="0" w:color="auto"/>
                <w:bottom w:val="none" w:sz="0" w:space="0" w:color="auto"/>
                <w:right w:val="none" w:sz="0" w:space="0" w:color="auto"/>
              </w:divBdr>
              <w:divsChild>
                <w:div w:id="291910218">
                  <w:marLeft w:val="0"/>
                  <w:marRight w:val="0"/>
                  <w:marTop w:val="0"/>
                  <w:marBottom w:val="0"/>
                  <w:divBdr>
                    <w:top w:val="single" w:sz="4" w:space="0" w:color="E1E0DF"/>
                    <w:left w:val="single" w:sz="4" w:space="0" w:color="E1E0DF"/>
                    <w:bottom w:val="single" w:sz="4" w:space="0" w:color="E1E0DF"/>
                    <w:right w:val="single" w:sz="4" w:space="0" w:color="E1E0DF"/>
                  </w:divBdr>
                  <w:divsChild>
                    <w:div w:id="337077235">
                      <w:marLeft w:val="0"/>
                      <w:marRight w:val="0"/>
                      <w:marTop w:val="0"/>
                      <w:marBottom w:val="0"/>
                      <w:divBdr>
                        <w:top w:val="none" w:sz="0" w:space="0" w:color="auto"/>
                        <w:left w:val="none" w:sz="0" w:space="0" w:color="auto"/>
                        <w:bottom w:val="none" w:sz="0" w:space="0" w:color="auto"/>
                        <w:right w:val="none" w:sz="0" w:space="0" w:color="auto"/>
                      </w:divBdr>
                      <w:divsChild>
                        <w:div w:id="719131199">
                          <w:marLeft w:val="0"/>
                          <w:marRight w:val="0"/>
                          <w:marTop w:val="0"/>
                          <w:marBottom w:val="0"/>
                          <w:divBdr>
                            <w:top w:val="none" w:sz="0" w:space="0" w:color="auto"/>
                            <w:left w:val="none" w:sz="0" w:space="0" w:color="auto"/>
                            <w:bottom w:val="none" w:sz="0" w:space="0" w:color="auto"/>
                            <w:right w:val="none" w:sz="0" w:space="0" w:color="auto"/>
                          </w:divBdr>
                          <w:divsChild>
                            <w:div w:id="1447307371">
                              <w:marLeft w:val="0"/>
                              <w:marRight w:val="0"/>
                              <w:marTop w:val="0"/>
                              <w:marBottom w:val="0"/>
                              <w:divBdr>
                                <w:top w:val="none" w:sz="0" w:space="0" w:color="auto"/>
                                <w:left w:val="none" w:sz="0" w:space="0" w:color="auto"/>
                                <w:bottom w:val="none" w:sz="0" w:space="0" w:color="auto"/>
                                <w:right w:val="none" w:sz="0" w:space="0" w:color="auto"/>
                              </w:divBdr>
                              <w:divsChild>
                                <w:div w:id="47418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751537">
      <w:bodyDiv w:val="1"/>
      <w:marLeft w:val="0"/>
      <w:marRight w:val="0"/>
      <w:marTop w:val="0"/>
      <w:marBottom w:val="0"/>
      <w:divBdr>
        <w:top w:val="none" w:sz="0" w:space="0" w:color="auto"/>
        <w:left w:val="none" w:sz="0" w:space="0" w:color="auto"/>
        <w:bottom w:val="none" w:sz="0" w:space="0" w:color="auto"/>
        <w:right w:val="none" w:sz="0" w:space="0" w:color="auto"/>
      </w:divBdr>
      <w:divsChild>
        <w:div w:id="674919398">
          <w:marLeft w:val="0"/>
          <w:marRight w:val="0"/>
          <w:marTop w:val="0"/>
          <w:marBottom w:val="0"/>
          <w:divBdr>
            <w:top w:val="none" w:sz="0" w:space="0" w:color="auto"/>
            <w:left w:val="none" w:sz="0" w:space="0" w:color="auto"/>
            <w:bottom w:val="none" w:sz="0" w:space="0" w:color="auto"/>
            <w:right w:val="none" w:sz="0" w:space="0" w:color="auto"/>
          </w:divBdr>
          <w:divsChild>
            <w:div w:id="1002050012">
              <w:marLeft w:val="0"/>
              <w:marRight w:val="0"/>
              <w:marTop w:val="0"/>
              <w:marBottom w:val="0"/>
              <w:divBdr>
                <w:top w:val="none" w:sz="0" w:space="0" w:color="auto"/>
                <w:left w:val="none" w:sz="0" w:space="0" w:color="auto"/>
                <w:bottom w:val="none" w:sz="0" w:space="0" w:color="auto"/>
                <w:right w:val="none" w:sz="0" w:space="0" w:color="auto"/>
              </w:divBdr>
              <w:divsChild>
                <w:div w:id="1969774023">
                  <w:marLeft w:val="0"/>
                  <w:marRight w:val="0"/>
                  <w:marTop w:val="0"/>
                  <w:marBottom w:val="0"/>
                  <w:divBdr>
                    <w:top w:val="single" w:sz="4" w:space="0" w:color="E1E0DF"/>
                    <w:left w:val="single" w:sz="4" w:space="0" w:color="E1E0DF"/>
                    <w:bottom w:val="single" w:sz="4" w:space="0" w:color="E1E0DF"/>
                    <w:right w:val="single" w:sz="4" w:space="0" w:color="E1E0DF"/>
                  </w:divBdr>
                  <w:divsChild>
                    <w:div w:id="93138837">
                      <w:marLeft w:val="0"/>
                      <w:marRight w:val="0"/>
                      <w:marTop w:val="0"/>
                      <w:marBottom w:val="0"/>
                      <w:divBdr>
                        <w:top w:val="none" w:sz="0" w:space="0" w:color="auto"/>
                        <w:left w:val="none" w:sz="0" w:space="0" w:color="auto"/>
                        <w:bottom w:val="none" w:sz="0" w:space="0" w:color="auto"/>
                        <w:right w:val="none" w:sz="0" w:space="0" w:color="auto"/>
                      </w:divBdr>
                      <w:divsChild>
                        <w:div w:id="1738554502">
                          <w:marLeft w:val="0"/>
                          <w:marRight w:val="0"/>
                          <w:marTop w:val="0"/>
                          <w:marBottom w:val="0"/>
                          <w:divBdr>
                            <w:top w:val="none" w:sz="0" w:space="0" w:color="auto"/>
                            <w:left w:val="none" w:sz="0" w:space="0" w:color="auto"/>
                            <w:bottom w:val="none" w:sz="0" w:space="0" w:color="auto"/>
                            <w:right w:val="none" w:sz="0" w:space="0" w:color="auto"/>
                          </w:divBdr>
                          <w:divsChild>
                            <w:div w:id="600454244">
                              <w:marLeft w:val="0"/>
                              <w:marRight w:val="0"/>
                              <w:marTop w:val="0"/>
                              <w:marBottom w:val="0"/>
                              <w:divBdr>
                                <w:top w:val="none" w:sz="0" w:space="0" w:color="auto"/>
                                <w:left w:val="none" w:sz="0" w:space="0" w:color="auto"/>
                                <w:bottom w:val="none" w:sz="0" w:space="0" w:color="auto"/>
                                <w:right w:val="none" w:sz="0" w:space="0" w:color="auto"/>
                              </w:divBdr>
                              <w:divsChild>
                                <w:div w:id="138124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823957">
      <w:bodyDiv w:val="1"/>
      <w:marLeft w:val="0"/>
      <w:marRight w:val="0"/>
      <w:marTop w:val="0"/>
      <w:marBottom w:val="0"/>
      <w:divBdr>
        <w:top w:val="none" w:sz="0" w:space="0" w:color="auto"/>
        <w:left w:val="none" w:sz="0" w:space="0" w:color="auto"/>
        <w:bottom w:val="none" w:sz="0" w:space="0" w:color="auto"/>
        <w:right w:val="none" w:sz="0" w:space="0" w:color="auto"/>
      </w:divBdr>
      <w:divsChild>
        <w:div w:id="1838840263">
          <w:marLeft w:val="0"/>
          <w:marRight w:val="0"/>
          <w:marTop w:val="0"/>
          <w:marBottom w:val="0"/>
          <w:divBdr>
            <w:top w:val="none" w:sz="0" w:space="0" w:color="auto"/>
            <w:left w:val="none" w:sz="0" w:space="0" w:color="auto"/>
            <w:bottom w:val="none" w:sz="0" w:space="0" w:color="auto"/>
            <w:right w:val="none" w:sz="0" w:space="0" w:color="auto"/>
          </w:divBdr>
          <w:divsChild>
            <w:div w:id="1029374071">
              <w:marLeft w:val="0"/>
              <w:marRight w:val="0"/>
              <w:marTop w:val="0"/>
              <w:marBottom w:val="0"/>
              <w:divBdr>
                <w:top w:val="none" w:sz="0" w:space="0" w:color="auto"/>
                <w:left w:val="none" w:sz="0" w:space="0" w:color="auto"/>
                <w:bottom w:val="none" w:sz="0" w:space="0" w:color="auto"/>
                <w:right w:val="none" w:sz="0" w:space="0" w:color="auto"/>
              </w:divBdr>
              <w:divsChild>
                <w:div w:id="770010218">
                  <w:marLeft w:val="0"/>
                  <w:marRight w:val="0"/>
                  <w:marTop w:val="0"/>
                  <w:marBottom w:val="0"/>
                  <w:divBdr>
                    <w:top w:val="single" w:sz="4" w:space="0" w:color="E1E0DF"/>
                    <w:left w:val="single" w:sz="4" w:space="0" w:color="E1E0DF"/>
                    <w:bottom w:val="single" w:sz="4" w:space="0" w:color="E1E0DF"/>
                    <w:right w:val="single" w:sz="4" w:space="0" w:color="E1E0DF"/>
                  </w:divBdr>
                  <w:divsChild>
                    <w:div w:id="162549990">
                      <w:marLeft w:val="0"/>
                      <w:marRight w:val="0"/>
                      <w:marTop w:val="0"/>
                      <w:marBottom w:val="0"/>
                      <w:divBdr>
                        <w:top w:val="none" w:sz="0" w:space="0" w:color="auto"/>
                        <w:left w:val="none" w:sz="0" w:space="0" w:color="auto"/>
                        <w:bottom w:val="none" w:sz="0" w:space="0" w:color="auto"/>
                        <w:right w:val="none" w:sz="0" w:space="0" w:color="auto"/>
                      </w:divBdr>
                      <w:divsChild>
                        <w:div w:id="1587885630">
                          <w:marLeft w:val="0"/>
                          <w:marRight w:val="0"/>
                          <w:marTop w:val="0"/>
                          <w:marBottom w:val="0"/>
                          <w:divBdr>
                            <w:top w:val="none" w:sz="0" w:space="0" w:color="auto"/>
                            <w:left w:val="none" w:sz="0" w:space="0" w:color="auto"/>
                            <w:bottom w:val="none" w:sz="0" w:space="0" w:color="auto"/>
                            <w:right w:val="none" w:sz="0" w:space="0" w:color="auto"/>
                          </w:divBdr>
                          <w:divsChild>
                            <w:div w:id="358239273">
                              <w:marLeft w:val="0"/>
                              <w:marRight w:val="0"/>
                              <w:marTop w:val="0"/>
                              <w:marBottom w:val="0"/>
                              <w:divBdr>
                                <w:top w:val="none" w:sz="0" w:space="0" w:color="auto"/>
                                <w:left w:val="none" w:sz="0" w:space="0" w:color="auto"/>
                                <w:bottom w:val="none" w:sz="0" w:space="0" w:color="auto"/>
                                <w:right w:val="none" w:sz="0" w:space="0" w:color="auto"/>
                              </w:divBdr>
                              <w:divsChild>
                                <w:div w:id="150505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1173706">
      <w:bodyDiv w:val="1"/>
      <w:marLeft w:val="0"/>
      <w:marRight w:val="0"/>
      <w:marTop w:val="0"/>
      <w:marBottom w:val="0"/>
      <w:divBdr>
        <w:top w:val="none" w:sz="0" w:space="0" w:color="auto"/>
        <w:left w:val="none" w:sz="0" w:space="0" w:color="auto"/>
        <w:bottom w:val="none" w:sz="0" w:space="0" w:color="auto"/>
        <w:right w:val="none" w:sz="0" w:space="0" w:color="auto"/>
      </w:divBdr>
      <w:divsChild>
        <w:div w:id="414861019">
          <w:marLeft w:val="0"/>
          <w:marRight w:val="0"/>
          <w:marTop w:val="0"/>
          <w:marBottom w:val="0"/>
          <w:divBdr>
            <w:top w:val="none" w:sz="0" w:space="0" w:color="auto"/>
            <w:left w:val="none" w:sz="0" w:space="0" w:color="auto"/>
            <w:bottom w:val="none" w:sz="0" w:space="0" w:color="auto"/>
            <w:right w:val="none" w:sz="0" w:space="0" w:color="auto"/>
          </w:divBdr>
          <w:divsChild>
            <w:div w:id="1997957148">
              <w:marLeft w:val="0"/>
              <w:marRight w:val="0"/>
              <w:marTop w:val="0"/>
              <w:marBottom w:val="0"/>
              <w:divBdr>
                <w:top w:val="none" w:sz="0" w:space="0" w:color="auto"/>
                <w:left w:val="none" w:sz="0" w:space="0" w:color="auto"/>
                <w:bottom w:val="none" w:sz="0" w:space="0" w:color="auto"/>
                <w:right w:val="none" w:sz="0" w:space="0" w:color="auto"/>
              </w:divBdr>
              <w:divsChild>
                <w:div w:id="1539776117">
                  <w:marLeft w:val="0"/>
                  <w:marRight w:val="0"/>
                  <w:marTop w:val="0"/>
                  <w:marBottom w:val="0"/>
                  <w:divBdr>
                    <w:top w:val="none" w:sz="0" w:space="0" w:color="auto"/>
                    <w:left w:val="none" w:sz="0" w:space="0" w:color="auto"/>
                    <w:bottom w:val="none" w:sz="0" w:space="0" w:color="auto"/>
                    <w:right w:val="none" w:sz="0" w:space="0" w:color="auto"/>
                  </w:divBdr>
                  <w:divsChild>
                    <w:div w:id="1395813406">
                      <w:marLeft w:val="0"/>
                      <w:marRight w:val="0"/>
                      <w:marTop w:val="0"/>
                      <w:marBottom w:val="0"/>
                      <w:divBdr>
                        <w:top w:val="none" w:sz="0" w:space="0" w:color="auto"/>
                        <w:left w:val="none" w:sz="0" w:space="0" w:color="auto"/>
                        <w:bottom w:val="none" w:sz="0" w:space="0" w:color="auto"/>
                        <w:right w:val="none" w:sz="0" w:space="0" w:color="auto"/>
                      </w:divBdr>
                      <w:divsChild>
                        <w:div w:id="165101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5918023">
      <w:bodyDiv w:val="1"/>
      <w:marLeft w:val="0"/>
      <w:marRight w:val="0"/>
      <w:marTop w:val="0"/>
      <w:marBottom w:val="0"/>
      <w:divBdr>
        <w:top w:val="none" w:sz="0" w:space="0" w:color="auto"/>
        <w:left w:val="none" w:sz="0" w:space="0" w:color="auto"/>
        <w:bottom w:val="none" w:sz="0" w:space="0" w:color="auto"/>
        <w:right w:val="none" w:sz="0" w:space="0" w:color="auto"/>
      </w:divBdr>
      <w:divsChild>
        <w:div w:id="969899440">
          <w:marLeft w:val="0"/>
          <w:marRight w:val="0"/>
          <w:marTop w:val="0"/>
          <w:marBottom w:val="0"/>
          <w:divBdr>
            <w:top w:val="none" w:sz="0" w:space="0" w:color="auto"/>
            <w:left w:val="none" w:sz="0" w:space="0" w:color="auto"/>
            <w:bottom w:val="none" w:sz="0" w:space="0" w:color="auto"/>
            <w:right w:val="none" w:sz="0" w:space="0" w:color="auto"/>
          </w:divBdr>
          <w:divsChild>
            <w:div w:id="727074879">
              <w:marLeft w:val="0"/>
              <w:marRight w:val="0"/>
              <w:marTop w:val="0"/>
              <w:marBottom w:val="0"/>
              <w:divBdr>
                <w:top w:val="none" w:sz="0" w:space="0" w:color="auto"/>
                <w:left w:val="none" w:sz="0" w:space="0" w:color="auto"/>
                <w:bottom w:val="none" w:sz="0" w:space="0" w:color="auto"/>
                <w:right w:val="none" w:sz="0" w:space="0" w:color="auto"/>
              </w:divBdr>
              <w:divsChild>
                <w:div w:id="1451823576">
                  <w:marLeft w:val="0"/>
                  <w:marRight w:val="0"/>
                  <w:marTop w:val="0"/>
                  <w:marBottom w:val="0"/>
                  <w:divBdr>
                    <w:top w:val="single" w:sz="4" w:space="0" w:color="E1E0DF"/>
                    <w:left w:val="single" w:sz="4" w:space="0" w:color="E1E0DF"/>
                    <w:bottom w:val="single" w:sz="4" w:space="0" w:color="E1E0DF"/>
                    <w:right w:val="single" w:sz="4" w:space="0" w:color="E1E0DF"/>
                  </w:divBdr>
                  <w:divsChild>
                    <w:div w:id="877200023">
                      <w:marLeft w:val="0"/>
                      <w:marRight w:val="0"/>
                      <w:marTop w:val="0"/>
                      <w:marBottom w:val="0"/>
                      <w:divBdr>
                        <w:top w:val="none" w:sz="0" w:space="0" w:color="auto"/>
                        <w:left w:val="none" w:sz="0" w:space="0" w:color="auto"/>
                        <w:bottom w:val="none" w:sz="0" w:space="0" w:color="auto"/>
                        <w:right w:val="none" w:sz="0" w:space="0" w:color="auto"/>
                      </w:divBdr>
                      <w:divsChild>
                        <w:div w:id="406266246">
                          <w:marLeft w:val="0"/>
                          <w:marRight w:val="0"/>
                          <w:marTop w:val="0"/>
                          <w:marBottom w:val="0"/>
                          <w:divBdr>
                            <w:top w:val="none" w:sz="0" w:space="0" w:color="auto"/>
                            <w:left w:val="none" w:sz="0" w:space="0" w:color="auto"/>
                            <w:bottom w:val="none" w:sz="0" w:space="0" w:color="auto"/>
                            <w:right w:val="none" w:sz="0" w:space="0" w:color="auto"/>
                          </w:divBdr>
                          <w:divsChild>
                            <w:div w:id="1656839582">
                              <w:marLeft w:val="0"/>
                              <w:marRight w:val="0"/>
                              <w:marTop w:val="0"/>
                              <w:marBottom w:val="0"/>
                              <w:divBdr>
                                <w:top w:val="none" w:sz="0" w:space="0" w:color="auto"/>
                                <w:left w:val="none" w:sz="0" w:space="0" w:color="auto"/>
                                <w:bottom w:val="none" w:sz="0" w:space="0" w:color="auto"/>
                                <w:right w:val="none" w:sz="0" w:space="0" w:color="auto"/>
                              </w:divBdr>
                              <w:divsChild>
                                <w:div w:id="96909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298612">
      <w:bodyDiv w:val="1"/>
      <w:marLeft w:val="0"/>
      <w:marRight w:val="0"/>
      <w:marTop w:val="0"/>
      <w:marBottom w:val="0"/>
      <w:divBdr>
        <w:top w:val="none" w:sz="0" w:space="0" w:color="auto"/>
        <w:left w:val="none" w:sz="0" w:space="0" w:color="auto"/>
        <w:bottom w:val="none" w:sz="0" w:space="0" w:color="auto"/>
        <w:right w:val="none" w:sz="0" w:space="0" w:color="auto"/>
      </w:divBdr>
      <w:divsChild>
        <w:div w:id="212691191">
          <w:marLeft w:val="0"/>
          <w:marRight w:val="0"/>
          <w:marTop w:val="0"/>
          <w:marBottom w:val="0"/>
          <w:divBdr>
            <w:top w:val="none" w:sz="0" w:space="0" w:color="auto"/>
            <w:left w:val="none" w:sz="0" w:space="0" w:color="auto"/>
            <w:bottom w:val="none" w:sz="0" w:space="0" w:color="auto"/>
            <w:right w:val="none" w:sz="0" w:space="0" w:color="auto"/>
          </w:divBdr>
          <w:divsChild>
            <w:div w:id="850798135">
              <w:marLeft w:val="0"/>
              <w:marRight w:val="0"/>
              <w:marTop w:val="0"/>
              <w:marBottom w:val="0"/>
              <w:divBdr>
                <w:top w:val="none" w:sz="0" w:space="0" w:color="auto"/>
                <w:left w:val="none" w:sz="0" w:space="0" w:color="auto"/>
                <w:bottom w:val="none" w:sz="0" w:space="0" w:color="auto"/>
                <w:right w:val="none" w:sz="0" w:space="0" w:color="auto"/>
              </w:divBdr>
              <w:divsChild>
                <w:div w:id="854538572">
                  <w:marLeft w:val="0"/>
                  <w:marRight w:val="0"/>
                  <w:marTop w:val="0"/>
                  <w:marBottom w:val="0"/>
                  <w:divBdr>
                    <w:top w:val="none" w:sz="0" w:space="0" w:color="auto"/>
                    <w:left w:val="none" w:sz="0" w:space="0" w:color="auto"/>
                    <w:bottom w:val="none" w:sz="0" w:space="0" w:color="auto"/>
                    <w:right w:val="none" w:sz="0" w:space="0" w:color="auto"/>
                  </w:divBdr>
                  <w:divsChild>
                    <w:div w:id="1191336631">
                      <w:marLeft w:val="0"/>
                      <w:marRight w:val="0"/>
                      <w:marTop w:val="0"/>
                      <w:marBottom w:val="0"/>
                      <w:divBdr>
                        <w:top w:val="none" w:sz="0" w:space="0" w:color="auto"/>
                        <w:left w:val="none" w:sz="0" w:space="0" w:color="auto"/>
                        <w:bottom w:val="none" w:sz="0" w:space="0" w:color="auto"/>
                        <w:right w:val="none" w:sz="0" w:space="0" w:color="auto"/>
                      </w:divBdr>
                      <w:divsChild>
                        <w:div w:id="9650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8076671">
      <w:bodyDiv w:val="1"/>
      <w:marLeft w:val="0"/>
      <w:marRight w:val="0"/>
      <w:marTop w:val="0"/>
      <w:marBottom w:val="0"/>
      <w:divBdr>
        <w:top w:val="none" w:sz="0" w:space="0" w:color="auto"/>
        <w:left w:val="none" w:sz="0" w:space="0" w:color="auto"/>
        <w:bottom w:val="none" w:sz="0" w:space="0" w:color="auto"/>
        <w:right w:val="none" w:sz="0" w:space="0" w:color="auto"/>
      </w:divBdr>
      <w:divsChild>
        <w:div w:id="1927030846">
          <w:marLeft w:val="0"/>
          <w:marRight w:val="0"/>
          <w:marTop w:val="0"/>
          <w:marBottom w:val="0"/>
          <w:divBdr>
            <w:top w:val="none" w:sz="0" w:space="0" w:color="auto"/>
            <w:left w:val="none" w:sz="0" w:space="0" w:color="auto"/>
            <w:bottom w:val="none" w:sz="0" w:space="0" w:color="auto"/>
            <w:right w:val="none" w:sz="0" w:space="0" w:color="auto"/>
          </w:divBdr>
          <w:divsChild>
            <w:div w:id="766660309">
              <w:marLeft w:val="0"/>
              <w:marRight w:val="0"/>
              <w:marTop w:val="0"/>
              <w:marBottom w:val="0"/>
              <w:divBdr>
                <w:top w:val="none" w:sz="0" w:space="0" w:color="auto"/>
                <w:left w:val="none" w:sz="0" w:space="0" w:color="auto"/>
                <w:bottom w:val="none" w:sz="0" w:space="0" w:color="auto"/>
                <w:right w:val="none" w:sz="0" w:space="0" w:color="auto"/>
              </w:divBdr>
              <w:divsChild>
                <w:div w:id="1775055470">
                  <w:marLeft w:val="0"/>
                  <w:marRight w:val="0"/>
                  <w:marTop w:val="0"/>
                  <w:marBottom w:val="0"/>
                  <w:divBdr>
                    <w:top w:val="single" w:sz="4" w:space="0" w:color="E1E0DF"/>
                    <w:left w:val="single" w:sz="4" w:space="0" w:color="E1E0DF"/>
                    <w:bottom w:val="single" w:sz="4" w:space="0" w:color="E1E0DF"/>
                    <w:right w:val="single" w:sz="4" w:space="0" w:color="E1E0DF"/>
                  </w:divBdr>
                  <w:divsChild>
                    <w:div w:id="1192644419">
                      <w:marLeft w:val="0"/>
                      <w:marRight w:val="0"/>
                      <w:marTop w:val="0"/>
                      <w:marBottom w:val="0"/>
                      <w:divBdr>
                        <w:top w:val="none" w:sz="0" w:space="0" w:color="auto"/>
                        <w:left w:val="none" w:sz="0" w:space="0" w:color="auto"/>
                        <w:bottom w:val="none" w:sz="0" w:space="0" w:color="auto"/>
                        <w:right w:val="none" w:sz="0" w:space="0" w:color="auto"/>
                      </w:divBdr>
                      <w:divsChild>
                        <w:div w:id="2146583839">
                          <w:marLeft w:val="0"/>
                          <w:marRight w:val="0"/>
                          <w:marTop w:val="0"/>
                          <w:marBottom w:val="0"/>
                          <w:divBdr>
                            <w:top w:val="none" w:sz="0" w:space="0" w:color="auto"/>
                            <w:left w:val="none" w:sz="0" w:space="0" w:color="auto"/>
                            <w:bottom w:val="none" w:sz="0" w:space="0" w:color="auto"/>
                            <w:right w:val="none" w:sz="0" w:space="0" w:color="auto"/>
                          </w:divBdr>
                          <w:divsChild>
                            <w:div w:id="616639624">
                              <w:marLeft w:val="0"/>
                              <w:marRight w:val="0"/>
                              <w:marTop w:val="0"/>
                              <w:marBottom w:val="0"/>
                              <w:divBdr>
                                <w:top w:val="none" w:sz="0" w:space="0" w:color="auto"/>
                                <w:left w:val="none" w:sz="0" w:space="0" w:color="auto"/>
                                <w:bottom w:val="none" w:sz="0" w:space="0" w:color="auto"/>
                                <w:right w:val="none" w:sz="0" w:space="0" w:color="auto"/>
                              </w:divBdr>
                              <w:divsChild>
                                <w:div w:id="75211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9573537">
      <w:bodyDiv w:val="1"/>
      <w:marLeft w:val="0"/>
      <w:marRight w:val="0"/>
      <w:marTop w:val="0"/>
      <w:marBottom w:val="0"/>
      <w:divBdr>
        <w:top w:val="none" w:sz="0" w:space="0" w:color="auto"/>
        <w:left w:val="none" w:sz="0" w:space="0" w:color="auto"/>
        <w:bottom w:val="none" w:sz="0" w:space="0" w:color="auto"/>
        <w:right w:val="none" w:sz="0" w:space="0" w:color="auto"/>
      </w:divBdr>
      <w:divsChild>
        <w:div w:id="689140109">
          <w:marLeft w:val="0"/>
          <w:marRight w:val="0"/>
          <w:marTop w:val="0"/>
          <w:marBottom w:val="0"/>
          <w:divBdr>
            <w:top w:val="none" w:sz="0" w:space="0" w:color="auto"/>
            <w:left w:val="none" w:sz="0" w:space="0" w:color="auto"/>
            <w:bottom w:val="none" w:sz="0" w:space="0" w:color="auto"/>
            <w:right w:val="none" w:sz="0" w:space="0" w:color="auto"/>
          </w:divBdr>
          <w:divsChild>
            <w:div w:id="184025309">
              <w:marLeft w:val="0"/>
              <w:marRight w:val="0"/>
              <w:marTop w:val="0"/>
              <w:marBottom w:val="0"/>
              <w:divBdr>
                <w:top w:val="none" w:sz="0" w:space="0" w:color="auto"/>
                <w:left w:val="none" w:sz="0" w:space="0" w:color="auto"/>
                <w:bottom w:val="none" w:sz="0" w:space="0" w:color="auto"/>
                <w:right w:val="none" w:sz="0" w:space="0" w:color="auto"/>
              </w:divBdr>
              <w:divsChild>
                <w:div w:id="784545686">
                  <w:marLeft w:val="0"/>
                  <w:marRight w:val="0"/>
                  <w:marTop w:val="0"/>
                  <w:marBottom w:val="0"/>
                  <w:divBdr>
                    <w:top w:val="single" w:sz="4" w:space="0" w:color="E1E0DF"/>
                    <w:left w:val="single" w:sz="4" w:space="0" w:color="E1E0DF"/>
                    <w:bottom w:val="single" w:sz="4" w:space="0" w:color="E1E0DF"/>
                    <w:right w:val="single" w:sz="4" w:space="0" w:color="E1E0DF"/>
                  </w:divBdr>
                  <w:divsChild>
                    <w:div w:id="1610312195">
                      <w:marLeft w:val="0"/>
                      <w:marRight w:val="0"/>
                      <w:marTop w:val="0"/>
                      <w:marBottom w:val="0"/>
                      <w:divBdr>
                        <w:top w:val="none" w:sz="0" w:space="0" w:color="auto"/>
                        <w:left w:val="none" w:sz="0" w:space="0" w:color="auto"/>
                        <w:bottom w:val="none" w:sz="0" w:space="0" w:color="auto"/>
                        <w:right w:val="none" w:sz="0" w:space="0" w:color="auto"/>
                      </w:divBdr>
                      <w:divsChild>
                        <w:div w:id="1507867047">
                          <w:marLeft w:val="0"/>
                          <w:marRight w:val="0"/>
                          <w:marTop w:val="0"/>
                          <w:marBottom w:val="0"/>
                          <w:divBdr>
                            <w:top w:val="none" w:sz="0" w:space="0" w:color="auto"/>
                            <w:left w:val="none" w:sz="0" w:space="0" w:color="auto"/>
                            <w:bottom w:val="none" w:sz="0" w:space="0" w:color="auto"/>
                            <w:right w:val="none" w:sz="0" w:space="0" w:color="auto"/>
                          </w:divBdr>
                          <w:divsChild>
                            <w:div w:id="739254707">
                              <w:marLeft w:val="0"/>
                              <w:marRight w:val="0"/>
                              <w:marTop w:val="0"/>
                              <w:marBottom w:val="0"/>
                              <w:divBdr>
                                <w:top w:val="none" w:sz="0" w:space="0" w:color="auto"/>
                                <w:left w:val="none" w:sz="0" w:space="0" w:color="auto"/>
                                <w:bottom w:val="none" w:sz="0" w:space="0" w:color="auto"/>
                                <w:right w:val="none" w:sz="0" w:space="0" w:color="auto"/>
                              </w:divBdr>
                              <w:divsChild>
                                <w:div w:id="166304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9698995">
      <w:bodyDiv w:val="1"/>
      <w:marLeft w:val="0"/>
      <w:marRight w:val="0"/>
      <w:marTop w:val="0"/>
      <w:marBottom w:val="0"/>
      <w:divBdr>
        <w:top w:val="none" w:sz="0" w:space="0" w:color="auto"/>
        <w:left w:val="none" w:sz="0" w:space="0" w:color="auto"/>
        <w:bottom w:val="none" w:sz="0" w:space="0" w:color="auto"/>
        <w:right w:val="none" w:sz="0" w:space="0" w:color="auto"/>
      </w:divBdr>
      <w:divsChild>
        <w:div w:id="530413148">
          <w:marLeft w:val="0"/>
          <w:marRight w:val="0"/>
          <w:marTop w:val="0"/>
          <w:marBottom w:val="0"/>
          <w:divBdr>
            <w:top w:val="none" w:sz="0" w:space="0" w:color="auto"/>
            <w:left w:val="none" w:sz="0" w:space="0" w:color="auto"/>
            <w:bottom w:val="none" w:sz="0" w:space="0" w:color="auto"/>
            <w:right w:val="none" w:sz="0" w:space="0" w:color="auto"/>
          </w:divBdr>
          <w:divsChild>
            <w:div w:id="291057428">
              <w:marLeft w:val="0"/>
              <w:marRight w:val="0"/>
              <w:marTop w:val="0"/>
              <w:marBottom w:val="0"/>
              <w:divBdr>
                <w:top w:val="none" w:sz="0" w:space="0" w:color="auto"/>
                <w:left w:val="none" w:sz="0" w:space="0" w:color="auto"/>
                <w:bottom w:val="none" w:sz="0" w:space="0" w:color="auto"/>
                <w:right w:val="none" w:sz="0" w:space="0" w:color="auto"/>
              </w:divBdr>
              <w:divsChild>
                <w:div w:id="1825124356">
                  <w:marLeft w:val="0"/>
                  <w:marRight w:val="0"/>
                  <w:marTop w:val="0"/>
                  <w:marBottom w:val="0"/>
                  <w:divBdr>
                    <w:top w:val="none" w:sz="0" w:space="0" w:color="auto"/>
                    <w:left w:val="none" w:sz="0" w:space="0" w:color="auto"/>
                    <w:bottom w:val="none" w:sz="0" w:space="0" w:color="auto"/>
                    <w:right w:val="none" w:sz="0" w:space="0" w:color="auto"/>
                  </w:divBdr>
                  <w:divsChild>
                    <w:div w:id="1275404860">
                      <w:marLeft w:val="0"/>
                      <w:marRight w:val="0"/>
                      <w:marTop w:val="0"/>
                      <w:marBottom w:val="0"/>
                      <w:divBdr>
                        <w:top w:val="none" w:sz="0" w:space="0" w:color="auto"/>
                        <w:left w:val="none" w:sz="0" w:space="0" w:color="auto"/>
                        <w:bottom w:val="none" w:sz="0" w:space="0" w:color="auto"/>
                        <w:right w:val="none" w:sz="0" w:space="0" w:color="auto"/>
                      </w:divBdr>
                      <w:divsChild>
                        <w:div w:id="65380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1081658">
      <w:bodyDiv w:val="1"/>
      <w:marLeft w:val="0"/>
      <w:marRight w:val="0"/>
      <w:marTop w:val="0"/>
      <w:marBottom w:val="0"/>
      <w:divBdr>
        <w:top w:val="none" w:sz="0" w:space="0" w:color="auto"/>
        <w:left w:val="none" w:sz="0" w:space="0" w:color="auto"/>
        <w:bottom w:val="none" w:sz="0" w:space="0" w:color="auto"/>
        <w:right w:val="none" w:sz="0" w:space="0" w:color="auto"/>
      </w:divBdr>
      <w:divsChild>
        <w:div w:id="1798065387">
          <w:marLeft w:val="0"/>
          <w:marRight w:val="0"/>
          <w:marTop w:val="0"/>
          <w:marBottom w:val="0"/>
          <w:divBdr>
            <w:top w:val="none" w:sz="0" w:space="0" w:color="auto"/>
            <w:left w:val="none" w:sz="0" w:space="0" w:color="auto"/>
            <w:bottom w:val="none" w:sz="0" w:space="0" w:color="auto"/>
            <w:right w:val="none" w:sz="0" w:space="0" w:color="auto"/>
          </w:divBdr>
          <w:divsChild>
            <w:div w:id="930240641">
              <w:marLeft w:val="0"/>
              <w:marRight w:val="0"/>
              <w:marTop w:val="0"/>
              <w:marBottom w:val="0"/>
              <w:divBdr>
                <w:top w:val="none" w:sz="0" w:space="0" w:color="auto"/>
                <w:left w:val="none" w:sz="0" w:space="0" w:color="auto"/>
                <w:bottom w:val="none" w:sz="0" w:space="0" w:color="auto"/>
                <w:right w:val="none" w:sz="0" w:space="0" w:color="auto"/>
              </w:divBdr>
              <w:divsChild>
                <w:div w:id="1702166866">
                  <w:marLeft w:val="0"/>
                  <w:marRight w:val="0"/>
                  <w:marTop w:val="0"/>
                  <w:marBottom w:val="0"/>
                  <w:divBdr>
                    <w:top w:val="none" w:sz="0" w:space="0" w:color="auto"/>
                    <w:left w:val="none" w:sz="0" w:space="0" w:color="auto"/>
                    <w:bottom w:val="none" w:sz="0" w:space="0" w:color="auto"/>
                    <w:right w:val="none" w:sz="0" w:space="0" w:color="auto"/>
                  </w:divBdr>
                  <w:divsChild>
                    <w:div w:id="1956477509">
                      <w:marLeft w:val="0"/>
                      <w:marRight w:val="0"/>
                      <w:marTop w:val="0"/>
                      <w:marBottom w:val="0"/>
                      <w:divBdr>
                        <w:top w:val="none" w:sz="0" w:space="0" w:color="auto"/>
                        <w:left w:val="none" w:sz="0" w:space="0" w:color="auto"/>
                        <w:bottom w:val="none" w:sz="0" w:space="0" w:color="auto"/>
                        <w:right w:val="none" w:sz="0" w:space="0" w:color="auto"/>
                      </w:divBdr>
                      <w:divsChild>
                        <w:div w:id="154298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2508094">
      <w:bodyDiv w:val="1"/>
      <w:marLeft w:val="0"/>
      <w:marRight w:val="0"/>
      <w:marTop w:val="0"/>
      <w:marBottom w:val="0"/>
      <w:divBdr>
        <w:top w:val="none" w:sz="0" w:space="0" w:color="auto"/>
        <w:left w:val="none" w:sz="0" w:space="0" w:color="auto"/>
        <w:bottom w:val="none" w:sz="0" w:space="0" w:color="auto"/>
        <w:right w:val="none" w:sz="0" w:space="0" w:color="auto"/>
      </w:divBdr>
      <w:divsChild>
        <w:div w:id="563948820">
          <w:marLeft w:val="0"/>
          <w:marRight w:val="0"/>
          <w:marTop w:val="0"/>
          <w:marBottom w:val="0"/>
          <w:divBdr>
            <w:top w:val="none" w:sz="0" w:space="0" w:color="auto"/>
            <w:left w:val="none" w:sz="0" w:space="0" w:color="auto"/>
            <w:bottom w:val="none" w:sz="0" w:space="0" w:color="auto"/>
            <w:right w:val="none" w:sz="0" w:space="0" w:color="auto"/>
          </w:divBdr>
          <w:divsChild>
            <w:div w:id="27535420">
              <w:marLeft w:val="0"/>
              <w:marRight w:val="0"/>
              <w:marTop w:val="0"/>
              <w:marBottom w:val="0"/>
              <w:divBdr>
                <w:top w:val="none" w:sz="0" w:space="0" w:color="auto"/>
                <w:left w:val="none" w:sz="0" w:space="0" w:color="auto"/>
                <w:bottom w:val="none" w:sz="0" w:space="0" w:color="auto"/>
                <w:right w:val="none" w:sz="0" w:space="0" w:color="auto"/>
              </w:divBdr>
              <w:divsChild>
                <w:div w:id="191505988">
                  <w:marLeft w:val="0"/>
                  <w:marRight w:val="0"/>
                  <w:marTop w:val="0"/>
                  <w:marBottom w:val="0"/>
                  <w:divBdr>
                    <w:top w:val="single" w:sz="4" w:space="0" w:color="E1E0DF"/>
                    <w:left w:val="single" w:sz="4" w:space="0" w:color="E1E0DF"/>
                    <w:bottom w:val="single" w:sz="4" w:space="0" w:color="E1E0DF"/>
                    <w:right w:val="single" w:sz="4" w:space="0" w:color="E1E0DF"/>
                  </w:divBdr>
                  <w:divsChild>
                    <w:div w:id="556749069">
                      <w:marLeft w:val="0"/>
                      <w:marRight w:val="0"/>
                      <w:marTop w:val="0"/>
                      <w:marBottom w:val="0"/>
                      <w:divBdr>
                        <w:top w:val="none" w:sz="0" w:space="0" w:color="auto"/>
                        <w:left w:val="none" w:sz="0" w:space="0" w:color="auto"/>
                        <w:bottom w:val="none" w:sz="0" w:space="0" w:color="auto"/>
                        <w:right w:val="none" w:sz="0" w:space="0" w:color="auto"/>
                      </w:divBdr>
                      <w:divsChild>
                        <w:div w:id="1276911312">
                          <w:marLeft w:val="0"/>
                          <w:marRight w:val="0"/>
                          <w:marTop w:val="0"/>
                          <w:marBottom w:val="0"/>
                          <w:divBdr>
                            <w:top w:val="none" w:sz="0" w:space="0" w:color="auto"/>
                            <w:left w:val="none" w:sz="0" w:space="0" w:color="auto"/>
                            <w:bottom w:val="none" w:sz="0" w:space="0" w:color="auto"/>
                            <w:right w:val="none" w:sz="0" w:space="0" w:color="auto"/>
                          </w:divBdr>
                          <w:divsChild>
                            <w:div w:id="1769960775">
                              <w:marLeft w:val="0"/>
                              <w:marRight w:val="0"/>
                              <w:marTop w:val="0"/>
                              <w:marBottom w:val="0"/>
                              <w:divBdr>
                                <w:top w:val="none" w:sz="0" w:space="0" w:color="auto"/>
                                <w:left w:val="none" w:sz="0" w:space="0" w:color="auto"/>
                                <w:bottom w:val="none" w:sz="0" w:space="0" w:color="auto"/>
                                <w:right w:val="none" w:sz="0" w:space="0" w:color="auto"/>
                              </w:divBdr>
                              <w:divsChild>
                                <w:div w:id="95764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5589128">
      <w:bodyDiv w:val="1"/>
      <w:marLeft w:val="0"/>
      <w:marRight w:val="0"/>
      <w:marTop w:val="0"/>
      <w:marBottom w:val="0"/>
      <w:divBdr>
        <w:top w:val="none" w:sz="0" w:space="0" w:color="auto"/>
        <w:left w:val="none" w:sz="0" w:space="0" w:color="auto"/>
        <w:bottom w:val="none" w:sz="0" w:space="0" w:color="auto"/>
        <w:right w:val="none" w:sz="0" w:space="0" w:color="auto"/>
      </w:divBdr>
      <w:divsChild>
        <w:div w:id="1357151367">
          <w:marLeft w:val="0"/>
          <w:marRight w:val="0"/>
          <w:marTop w:val="0"/>
          <w:marBottom w:val="0"/>
          <w:divBdr>
            <w:top w:val="none" w:sz="0" w:space="0" w:color="auto"/>
            <w:left w:val="none" w:sz="0" w:space="0" w:color="auto"/>
            <w:bottom w:val="none" w:sz="0" w:space="0" w:color="auto"/>
            <w:right w:val="none" w:sz="0" w:space="0" w:color="auto"/>
          </w:divBdr>
          <w:divsChild>
            <w:div w:id="427385251">
              <w:marLeft w:val="0"/>
              <w:marRight w:val="0"/>
              <w:marTop w:val="0"/>
              <w:marBottom w:val="0"/>
              <w:divBdr>
                <w:top w:val="none" w:sz="0" w:space="0" w:color="auto"/>
                <w:left w:val="none" w:sz="0" w:space="0" w:color="auto"/>
                <w:bottom w:val="none" w:sz="0" w:space="0" w:color="auto"/>
                <w:right w:val="none" w:sz="0" w:space="0" w:color="auto"/>
              </w:divBdr>
              <w:divsChild>
                <w:div w:id="1822038102">
                  <w:marLeft w:val="0"/>
                  <w:marRight w:val="0"/>
                  <w:marTop w:val="0"/>
                  <w:marBottom w:val="0"/>
                  <w:divBdr>
                    <w:top w:val="none" w:sz="0" w:space="0" w:color="auto"/>
                    <w:left w:val="none" w:sz="0" w:space="0" w:color="auto"/>
                    <w:bottom w:val="none" w:sz="0" w:space="0" w:color="auto"/>
                    <w:right w:val="none" w:sz="0" w:space="0" w:color="auto"/>
                  </w:divBdr>
                  <w:divsChild>
                    <w:div w:id="1734740041">
                      <w:marLeft w:val="0"/>
                      <w:marRight w:val="0"/>
                      <w:marTop w:val="0"/>
                      <w:marBottom w:val="0"/>
                      <w:divBdr>
                        <w:top w:val="none" w:sz="0" w:space="0" w:color="auto"/>
                        <w:left w:val="none" w:sz="0" w:space="0" w:color="auto"/>
                        <w:bottom w:val="none" w:sz="0" w:space="0" w:color="auto"/>
                        <w:right w:val="none" w:sz="0" w:space="0" w:color="auto"/>
                      </w:divBdr>
                      <w:divsChild>
                        <w:div w:id="62608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0641494">
      <w:bodyDiv w:val="1"/>
      <w:marLeft w:val="0"/>
      <w:marRight w:val="0"/>
      <w:marTop w:val="0"/>
      <w:marBottom w:val="0"/>
      <w:divBdr>
        <w:top w:val="none" w:sz="0" w:space="0" w:color="auto"/>
        <w:left w:val="none" w:sz="0" w:space="0" w:color="auto"/>
        <w:bottom w:val="none" w:sz="0" w:space="0" w:color="auto"/>
        <w:right w:val="none" w:sz="0" w:space="0" w:color="auto"/>
      </w:divBdr>
      <w:divsChild>
        <w:div w:id="814643054">
          <w:marLeft w:val="0"/>
          <w:marRight w:val="0"/>
          <w:marTop w:val="0"/>
          <w:marBottom w:val="0"/>
          <w:divBdr>
            <w:top w:val="none" w:sz="0" w:space="0" w:color="auto"/>
            <w:left w:val="none" w:sz="0" w:space="0" w:color="auto"/>
            <w:bottom w:val="none" w:sz="0" w:space="0" w:color="auto"/>
            <w:right w:val="none" w:sz="0" w:space="0" w:color="auto"/>
          </w:divBdr>
          <w:divsChild>
            <w:div w:id="1360277732">
              <w:marLeft w:val="0"/>
              <w:marRight w:val="0"/>
              <w:marTop w:val="0"/>
              <w:marBottom w:val="0"/>
              <w:divBdr>
                <w:top w:val="none" w:sz="0" w:space="0" w:color="auto"/>
                <w:left w:val="none" w:sz="0" w:space="0" w:color="auto"/>
                <w:bottom w:val="none" w:sz="0" w:space="0" w:color="auto"/>
                <w:right w:val="none" w:sz="0" w:space="0" w:color="auto"/>
              </w:divBdr>
              <w:divsChild>
                <w:div w:id="1402366051">
                  <w:marLeft w:val="0"/>
                  <w:marRight w:val="0"/>
                  <w:marTop w:val="0"/>
                  <w:marBottom w:val="0"/>
                  <w:divBdr>
                    <w:top w:val="none" w:sz="0" w:space="0" w:color="auto"/>
                    <w:left w:val="none" w:sz="0" w:space="0" w:color="auto"/>
                    <w:bottom w:val="none" w:sz="0" w:space="0" w:color="auto"/>
                    <w:right w:val="none" w:sz="0" w:space="0" w:color="auto"/>
                  </w:divBdr>
                  <w:divsChild>
                    <w:div w:id="128204453">
                      <w:marLeft w:val="0"/>
                      <w:marRight w:val="0"/>
                      <w:marTop w:val="0"/>
                      <w:marBottom w:val="0"/>
                      <w:divBdr>
                        <w:top w:val="none" w:sz="0" w:space="0" w:color="auto"/>
                        <w:left w:val="none" w:sz="0" w:space="0" w:color="auto"/>
                        <w:bottom w:val="none" w:sz="0" w:space="0" w:color="auto"/>
                        <w:right w:val="none" w:sz="0" w:space="0" w:color="auto"/>
                      </w:divBdr>
                      <w:divsChild>
                        <w:div w:id="182558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1756990">
      <w:bodyDiv w:val="1"/>
      <w:marLeft w:val="0"/>
      <w:marRight w:val="0"/>
      <w:marTop w:val="0"/>
      <w:marBottom w:val="0"/>
      <w:divBdr>
        <w:top w:val="none" w:sz="0" w:space="0" w:color="auto"/>
        <w:left w:val="none" w:sz="0" w:space="0" w:color="auto"/>
        <w:bottom w:val="none" w:sz="0" w:space="0" w:color="auto"/>
        <w:right w:val="none" w:sz="0" w:space="0" w:color="auto"/>
      </w:divBdr>
      <w:divsChild>
        <w:div w:id="1345282047">
          <w:marLeft w:val="0"/>
          <w:marRight w:val="0"/>
          <w:marTop w:val="0"/>
          <w:marBottom w:val="0"/>
          <w:divBdr>
            <w:top w:val="none" w:sz="0" w:space="0" w:color="auto"/>
            <w:left w:val="none" w:sz="0" w:space="0" w:color="auto"/>
            <w:bottom w:val="none" w:sz="0" w:space="0" w:color="auto"/>
            <w:right w:val="none" w:sz="0" w:space="0" w:color="auto"/>
          </w:divBdr>
          <w:divsChild>
            <w:div w:id="864638100">
              <w:marLeft w:val="0"/>
              <w:marRight w:val="0"/>
              <w:marTop w:val="0"/>
              <w:marBottom w:val="0"/>
              <w:divBdr>
                <w:top w:val="none" w:sz="0" w:space="0" w:color="auto"/>
                <w:left w:val="none" w:sz="0" w:space="0" w:color="auto"/>
                <w:bottom w:val="none" w:sz="0" w:space="0" w:color="auto"/>
                <w:right w:val="none" w:sz="0" w:space="0" w:color="auto"/>
              </w:divBdr>
              <w:divsChild>
                <w:div w:id="1464881816">
                  <w:marLeft w:val="0"/>
                  <w:marRight w:val="0"/>
                  <w:marTop w:val="0"/>
                  <w:marBottom w:val="0"/>
                  <w:divBdr>
                    <w:top w:val="none" w:sz="0" w:space="0" w:color="auto"/>
                    <w:left w:val="none" w:sz="0" w:space="0" w:color="auto"/>
                    <w:bottom w:val="none" w:sz="0" w:space="0" w:color="auto"/>
                    <w:right w:val="none" w:sz="0" w:space="0" w:color="auto"/>
                  </w:divBdr>
                  <w:divsChild>
                    <w:div w:id="145972773">
                      <w:marLeft w:val="0"/>
                      <w:marRight w:val="0"/>
                      <w:marTop w:val="0"/>
                      <w:marBottom w:val="0"/>
                      <w:divBdr>
                        <w:top w:val="none" w:sz="0" w:space="0" w:color="auto"/>
                        <w:left w:val="none" w:sz="0" w:space="0" w:color="auto"/>
                        <w:bottom w:val="none" w:sz="0" w:space="0" w:color="auto"/>
                        <w:right w:val="none" w:sz="0" w:space="0" w:color="auto"/>
                      </w:divBdr>
                      <w:divsChild>
                        <w:div w:id="205673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232248">
      <w:bodyDiv w:val="1"/>
      <w:marLeft w:val="0"/>
      <w:marRight w:val="0"/>
      <w:marTop w:val="0"/>
      <w:marBottom w:val="0"/>
      <w:divBdr>
        <w:top w:val="none" w:sz="0" w:space="0" w:color="auto"/>
        <w:left w:val="none" w:sz="0" w:space="0" w:color="auto"/>
        <w:bottom w:val="none" w:sz="0" w:space="0" w:color="auto"/>
        <w:right w:val="none" w:sz="0" w:space="0" w:color="auto"/>
      </w:divBdr>
      <w:divsChild>
        <w:div w:id="452020802">
          <w:marLeft w:val="0"/>
          <w:marRight w:val="0"/>
          <w:marTop w:val="0"/>
          <w:marBottom w:val="0"/>
          <w:divBdr>
            <w:top w:val="none" w:sz="0" w:space="0" w:color="auto"/>
            <w:left w:val="none" w:sz="0" w:space="0" w:color="auto"/>
            <w:bottom w:val="none" w:sz="0" w:space="0" w:color="auto"/>
            <w:right w:val="none" w:sz="0" w:space="0" w:color="auto"/>
          </w:divBdr>
          <w:divsChild>
            <w:div w:id="1988389966">
              <w:marLeft w:val="0"/>
              <w:marRight w:val="0"/>
              <w:marTop w:val="0"/>
              <w:marBottom w:val="0"/>
              <w:divBdr>
                <w:top w:val="none" w:sz="0" w:space="0" w:color="auto"/>
                <w:left w:val="none" w:sz="0" w:space="0" w:color="auto"/>
                <w:bottom w:val="none" w:sz="0" w:space="0" w:color="auto"/>
                <w:right w:val="none" w:sz="0" w:space="0" w:color="auto"/>
              </w:divBdr>
              <w:divsChild>
                <w:div w:id="893471822">
                  <w:marLeft w:val="0"/>
                  <w:marRight w:val="0"/>
                  <w:marTop w:val="0"/>
                  <w:marBottom w:val="0"/>
                  <w:divBdr>
                    <w:top w:val="single" w:sz="4" w:space="0" w:color="E1E0DF"/>
                    <w:left w:val="single" w:sz="4" w:space="0" w:color="E1E0DF"/>
                    <w:bottom w:val="single" w:sz="4" w:space="0" w:color="E1E0DF"/>
                    <w:right w:val="single" w:sz="4" w:space="0" w:color="E1E0DF"/>
                  </w:divBdr>
                  <w:divsChild>
                    <w:div w:id="246041823">
                      <w:marLeft w:val="0"/>
                      <w:marRight w:val="0"/>
                      <w:marTop w:val="0"/>
                      <w:marBottom w:val="0"/>
                      <w:divBdr>
                        <w:top w:val="none" w:sz="0" w:space="0" w:color="auto"/>
                        <w:left w:val="none" w:sz="0" w:space="0" w:color="auto"/>
                        <w:bottom w:val="none" w:sz="0" w:space="0" w:color="auto"/>
                        <w:right w:val="none" w:sz="0" w:space="0" w:color="auto"/>
                      </w:divBdr>
                      <w:divsChild>
                        <w:div w:id="1697653606">
                          <w:marLeft w:val="0"/>
                          <w:marRight w:val="0"/>
                          <w:marTop w:val="0"/>
                          <w:marBottom w:val="0"/>
                          <w:divBdr>
                            <w:top w:val="none" w:sz="0" w:space="0" w:color="auto"/>
                            <w:left w:val="none" w:sz="0" w:space="0" w:color="auto"/>
                            <w:bottom w:val="none" w:sz="0" w:space="0" w:color="auto"/>
                            <w:right w:val="none" w:sz="0" w:space="0" w:color="auto"/>
                          </w:divBdr>
                          <w:divsChild>
                            <w:div w:id="1067417174">
                              <w:marLeft w:val="0"/>
                              <w:marRight w:val="0"/>
                              <w:marTop w:val="0"/>
                              <w:marBottom w:val="0"/>
                              <w:divBdr>
                                <w:top w:val="none" w:sz="0" w:space="0" w:color="auto"/>
                                <w:left w:val="none" w:sz="0" w:space="0" w:color="auto"/>
                                <w:bottom w:val="none" w:sz="0" w:space="0" w:color="auto"/>
                                <w:right w:val="none" w:sz="0" w:space="0" w:color="auto"/>
                              </w:divBdr>
                              <w:divsChild>
                                <w:div w:id="34278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6273120">
      <w:bodyDiv w:val="1"/>
      <w:marLeft w:val="0"/>
      <w:marRight w:val="0"/>
      <w:marTop w:val="0"/>
      <w:marBottom w:val="0"/>
      <w:divBdr>
        <w:top w:val="none" w:sz="0" w:space="0" w:color="auto"/>
        <w:left w:val="none" w:sz="0" w:space="0" w:color="auto"/>
        <w:bottom w:val="none" w:sz="0" w:space="0" w:color="auto"/>
        <w:right w:val="none" w:sz="0" w:space="0" w:color="auto"/>
      </w:divBdr>
      <w:divsChild>
        <w:div w:id="1743719210">
          <w:marLeft w:val="0"/>
          <w:marRight w:val="0"/>
          <w:marTop w:val="0"/>
          <w:marBottom w:val="0"/>
          <w:divBdr>
            <w:top w:val="none" w:sz="0" w:space="0" w:color="auto"/>
            <w:left w:val="none" w:sz="0" w:space="0" w:color="auto"/>
            <w:bottom w:val="none" w:sz="0" w:space="0" w:color="auto"/>
            <w:right w:val="none" w:sz="0" w:space="0" w:color="auto"/>
          </w:divBdr>
          <w:divsChild>
            <w:div w:id="1162740335">
              <w:marLeft w:val="0"/>
              <w:marRight w:val="0"/>
              <w:marTop w:val="0"/>
              <w:marBottom w:val="0"/>
              <w:divBdr>
                <w:top w:val="none" w:sz="0" w:space="0" w:color="auto"/>
                <w:left w:val="none" w:sz="0" w:space="0" w:color="auto"/>
                <w:bottom w:val="none" w:sz="0" w:space="0" w:color="auto"/>
                <w:right w:val="none" w:sz="0" w:space="0" w:color="auto"/>
              </w:divBdr>
              <w:divsChild>
                <w:div w:id="1145975443">
                  <w:marLeft w:val="0"/>
                  <w:marRight w:val="0"/>
                  <w:marTop w:val="0"/>
                  <w:marBottom w:val="0"/>
                  <w:divBdr>
                    <w:top w:val="none" w:sz="0" w:space="0" w:color="auto"/>
                    <w:left w:val="none" w:sz="0" w:space="0" w:color="auto"/>
                    <w:bottom w:val="none" w:sz="0" w:space="0" w:color="auto"/>
                    <w:right w:val="none" w:sz="0" w:space="0" w:color="auto"/>
                  </w:divBdr>
                  <w:divsChild>
                    <w:div w:id="496918870">
                      <w:marLeft w:val="0"/>
                      <w:marRight w:val="0"/>
                      <w:marTop w:val="0"/>
                      <w:marBottom w:val="0"/>
                      <w:divBdr>
                        <w:top w:val="none" w:sz="0" w:space="0" w:color="auto"/>
                        <w:left w:val="none" w:sz="0" w:space="0" w:color="auto"/>
                        <w:bottom w:val="none" w:sz="0" w:space="0" w:color="auto"/>
                        <w:right w:val="none" w:sz="0" w:space="0" w:color="auto"/>
                      </w:divBdr>
                      <w:divsChild>
                        <w:div w:id="154490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5207893">
      <w:bodyDiv w:val="1"/>
      <w:marLeft w:val="0"/>
      <w:marRight w:val="0"/>
      <w:marTop w:val="0"/>
      <w:marBottom w:val="0"/>
      <w:divBdr>
        <w:top w:val="none" w:sz="0" w:space="0" w:color="auto"/>
        <w:left w:val="none" w:sz="0" w:space="0" w:color="auto"/>
        <w:bottom w:val="none" w:sz="0" w:space="0" w:color="auto"/>
        <w:right w:val="none" w:sz="0" w:space="0" w:color="auto"/>
      </w:divBdr>
      <w:divsChild>
        <w:div w:id="1428765679">
          <w:marLeft w:val="0"/>
          <w:marRight w:val="0"/>
          <w:marTop w:val="0"/>
          <w:marBottom w:val="0"/>
          <w:divBdr>
            <w:top w:val="none" w:sz="0" w:space="0" w:color="auto"/>
            <w:left w:val="none" w:sz="0" w:space="0" w:color="auto"/>
            <w:bottom w:val="none" w:sz="0" w:space="0" w:color="auto"/>
            <w:right w:val="none" w:sz="0" w:space="0" w:color="auto"/>
          </w:divBdr>
          <w:divsChild>
            <w:div w:id="1794404752">
              <w:marLeft w:val="0"/>
              <w:marRight w:val="0"/>
              <w:marTop w:val="0"/>
              <w:marBottom w:val="0"/>
              <w:divBdr>
                <w:top w:val="none" w:sz="0" w:space="0" w:color="auto"/>
                <w:left w:val="none" w:sz="0" w:space="0" w:color="auto"/>
                <w:bottom w:val="none" w:sz="0" w:space="0" w:color="auto"/>
                <w:right w:val="none" w:sz="0" w:space="0" w:color="auto"/>
              </w:divBdr>
              <w:divsChild>
                <w:div w:id="175579087">
                  <w:marLeft w:val="0"/>
                  <w:marRight w:val="0"/>
                  <w:marTop w:val="0"/>
                  <w:marBottom w:val="0"/>
                  <w:divBdr>
                    <w:top w:val="none" w:sz="0" w:space="0" w:color="auto"/>
                    <w:left w:val="none" w:sz="0" w:space="0" w:color="auto"/>
                    <w:bottom w:val="none" w:sz="0" w:space="0" w:color="auto"/>
                    <w:right w:val="none" w:sz="0" w:space="0" w:color="auto"/>
                  </w:divBdr>
                  <w:divsChild>
                    <w:div w:id="64962164">
                      <w:marLeft w:val="0"/>
                      <w:marRight w:val="0"/>
                      <w:marTop w:val="0"/>
                      <w:marBottom w:val="0"/>
                      <w:divBdr>
                        <w:top w:val="none" w:sz="0" w:space="0" w:color="auto"/>
                        <w:left w:val="none" w:sz="0" w:space="0" w:color="auto"/>
                        <w:bottom w:val="none" w:sz="0" w:space="0" w:color="auto"/>
                        <w:right w:val="none" w:sz="0" w:space="0" w:color="auto"/>
                      </w:divBdr>
                      <w:divsChild>
                        <w:div w:id="61355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7413329">
      <w:bodyDiv w:val="1"/>
      <w:marLeft w:val="0"/>
      <w:marRight w:val="0"/>
      <w:marTop w:val="0"/>
      <w:marBottom w:val="0"/>
      <w:divBdr>
        <w:top w:val="none" w:sz="0" w:space="0" w:color="auto"/>
        <w:left w:val="none" w:sz="0" w:space="0" w:color="auto"/>
        <w:bottom w:val="none" w:sz="0" w:space="0" w:color="auto"/>
        <w:right w:val="none" w:sz="0" w:space="0" w:color="auto"/>
      </w:divBdr>
      <w:divsChild>
        <w:div w:id="860896947">
          <w:marLeft w:val="0"/>
          <w:marRight w:val="0"/>
          <w:marTop w:val="0"/>
          <w:marBottom w:val="0"/>
          <w:divBdr>
            <w:top w:val="none" w:sz="0" w:space="0" w:color="auto"/>
            <w:left w:val="none" w:sz="0" w:space="0" w:color="auto"/>
            <w:bottom w:val="none" w:sz="0" w:space="0" w:color="auto"/>
            <w:right w:val="none" w:sz="0" w:space="0" w:color="auto"/>
          </w:divBdr>
          <w:divsChild>
            <w:div w:id="1657806247">
              <w:marLeft w:val="0"/>
              <w:marRight w:val="0"/>
              <w:marTop w:val="0"/>
              <w:marBottom w:val="0"/>
              <w:divBdr>
                <w:top w:val="none" w:sz="0" w:space="0" w:color="auto"/>
                <w:left w:val="none" w:sz="0" w:space="0" w:color="auto"/>
                <w:bottom w:val="none" w:sz="0" w:space="0" w:color="auto"/>
                <w:right w:val="none" w:sz="0" w:space="0" w:color="auto"/>
              </w:divBdr>
              <w:divsChild>
                <w:div w:id="1938978587">
                  <w:marLeft w:val="0"/>
                  <w:marRight w:val="0"/>
                  <w:marTop w:val="0"/>
                  <w:marBottom w:val="0"/>
                  <w:divBdr>
                    <w:top w:val="none" w:sz="0" w:space="0" w:color="auto"/>
                    <w:left w:val="none" w:sz="0" w:space="0" w:color="auto"/>
                    <w:bottom w:val="none" w:sz="0" w:space="0" w:color="auto"/>
                    <w:right w:val="none" w:sz="0" w:space="0" w:color="auto"/>
                  </w:divBdr>
                  <w:divsChild>
                    <w:div w:id="2039547334">
                      <w:marLeft w:val="0"/>
                      <w:marRight w:val="0"/>
                      <w:marTop w:val="0"/>
                      <w:marBottom w:val="0"/>
                      <w:divBdr>
                        <w:top w:val="none" w:sz="0" w:space="0" w:color="auto"/>
                        <w:left w:val="none" w:sz="0" w:space="0" w:color="auto"/>
                        <w:bottom w:val="none" w:sz="0" w:space="0" w:color="auto"/>
                        <w:right w:val="none" w:sz="0" w:space="0" w:color="auto"/>
                      </w:divBdr>
                      <w:divsChild>
                        <w:div w:id="88456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8211717">
      <w:bodyDiv w:val="1"/>
      <w:marLeft w:val="0"/>
      <w:marRight w:val="0"/>
      <w:marTop w:val="0"/>
      <w:marBottom w:val="0"/>
      <w:divBdr>
        <w:top w:val="none" w:sz="0" w:space="0" w:color="auto"/>
        <w:left w:val="none" w:sz="0" w:space="0" w:color="auto"/>
        <w:bottom w:val="none" w:sz="0" w:space="0" w:color="auto"/>
        <w:right w:val="none" w:sz="0" w:space="0" w:color="auto"/>
      </w:divBdr>
      <w:divsChild>
        <w:div w:id="1315839458">
          <w:marLeft w:val="0"/>
          <w:marRight w:val="0"/>
          <w:marTop w:val="0"/>
          <w:marBottom w:val="0"/>
          <w:divBdr>
            <w:top w:val="none" w:sz="0" w:space="0" w:color="auto"/>
            <w:left w:val="none" w:sz="0" w:space="0" w:color="auto"/>
            <w:bottom w:val="none" w:sz="0" w:space="0" w:color="auto"/>
            <w:right w:val="none" w:sz="0" w:space="0" w:color="auto"/>
          </w:divBdr>
          <w:divsChild>
            <w:div w:id="1450127295">
              <w:marLeft w:val="0"/>
              <w:marRight w:val="0"/>
              <w:marTop w:val="0"/>
              <w:marBottom w:val="0"/>
              <w:divBdr>
                <w:top w:val="none" w:sz="0" w:space="0" w:color="auto"/>
                <w:left w:val="none" w:sz="0" w:space="0" w:color="auto"/>
                <w:bottom w:val="none" w:sz="0" w:space="0" w:color="auto"/>
                <w:right w:val="none" w:sz="0" w:space="0" w:color="auto"/>
              </w:divBdr>
              <w:divsChild>
                <w:div w:id="1802185760">
                  <w:marLeft w:val="0"/>
                  <w:marRight w:val="0"/>
                  <w:marTop w:val="0"/>
                  <w:marBottom w:val="0"/>
                  <w:divBdr>
                    <w:top w:val="none" w:sz="0" w:space="0" w:color="auto"/>
                    <w:left w:val="none" w:sz="0" w:space="0" w:color="auto"/>
                    <w:bottom w:val="none" w:sz="0" w:space="0" w:color="auto"/>
                    <w:right w:val="none" w:sz="0" w:space="0" w:color="auto"/>
                  </w:divBdr>
                  <w:divsChild>
                    <w:div w:id="646520944">
                      <w:marLeft w:val="0"/>
                      <w:marRight w:val="0"/>
                      <w:marTop w:val="0"/>
                      <w:marBottom w:val="0"/>
                      <w:divBdr>
                        <w:top w:val="none" w:sz="0" w:space="0" w:color="auto"/>
                        <w:left w:val="none" w:sz="0" w:space="0" w:color="auto"/>
                        <w:bottom w:val="none" w:sz="0" w:space="0" w:color="auto"/>
                        <w:right w:val="none" w:sz="0" w:space="0" w:color="auto"/>
                      </w:divBdr>
                      <w:divsChild>
                        <w:div w:id="62778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9988896">
      <w:bodyDiv w:val="1"/>
      <w:marLeft w:val="0"/>
      <w:marRight w:val="0"/>
      <w:marTop w:val="0"/>
      <w:marBottom w:val="0"/>
      <w:divBdr>
        <w:top w:val="none" w:sz="0" w:space="0" w:color="auto"/>
        <w:left w:val="none" w:sz="0" w:space="0" w:color="auto"/>
        <w:bottom w:val="none" w:sz="0" w:space="0" w:color="auto"/>
        <w:right w:val="none" w:sz="0" w:space="0" w:color="auto"/>
      </w:divBdr>
      <w:divsChild>
        <w:div w:id="1774518541">
          <w:marLeft w:val="0"/>
          <w:marRight w:val="0"/>
          <w:marTop w:val="0"/>
          <w:marBottom w:val="0"/>
          <w:divBdr>
            <w:top w:val="none" w:sz="0" w:space="0" w:color="auto"/>
            <w:left w:val="none" w:sz="0" w:space="0" w:color="auto"/>
            <w:bottom w:val="none" w:sz="0" w:space="0" w:color="auto"/>
            <w:right w:val="none" w:sz="0" w:space="0" w:color="auto"/>
          </w:divBdr>
          <w:divsChild>
            <w:div w:id="292908790">
              <w:marLeft w:val="0"/>
              <w:marRight w:val="0"/>
              <w:marTop w:val="0"/>
              <w:marBottom w:val="0"/>
              <w:divBdr>
                <w:top w:val="none" w:sz="0" w:space="0" w:color="auto"/>
                <w:left w:val="none" w:sz="0" w:space="0" w:color="auto"/>
                <w:bottom w:val="none" w:sz="0" w:space="0" w:color="auto"/>
                <w:right w:val="none" w:sz="0" w:space="0" w:color="auto"/>
              </w:divBdr>
              <w:divsChild>
                <w:div w:id="337200473">
                  <w:marLeft w:val="0"/>
                  <w:marRight w:val="0"/>
                  <w:marTop w:val="0"/>
                  <w:marBottom w:val="0"/>
                  <w:divBdr>
                    <w:top w:val="none" w:sz="0" w:space="0" w:color="auto"/>
                    <w:left w:val="none" w:sz="0" w:space="0" w:color="auto"/>
                    <w:bottom w:val="none" w:sz="0" w:space="0" w:color="auto"/>
                    <w:right w:val="none" w:sz="0" w:space="0" w:color="auto"/>
                  </w:divBdr>
                  <w:divsChild>
                    <w:div w:id="611014926">
                      <w:marLeft w:val="0"/>
                      <w:marRight w:val="0"/>
                      <w:marTop w:val="0"/>
                      <w:marBottom w:val="0"/>
                      <w:divBdr>
                        <w:top w:val="none" w:sz="0" w:space="0" w:color="auto"/>
                        <w:left w:val="none" w:sz="0" w:space="0" w:color="auto"/>
                        <w:bottom w:val="none" w:sz="0" w:space="0" w:color="auto"/>
                        <w:right w:val="none" w:sz="0" w:space="0" w:color="auto"/>
                      </w:divBdr>
                      <w:divsChild>
                        <w:div w:id="61086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0571843">
      <w:bodyDiv w:val="1"/>
      <w:marLeft w:val="0"/>
      <w:marRight w:val="0"/>
      <w:marTop w:val="0"/>
      <w:marBottom w:val="0"/>
      <w:divBdr>
        <w:top w:val="none" w:sz="0" w:space="0" w:color="auto"/>
        <w:left w:val="none" w:sz="0" w:space="0" w:color="auto"/>
        <w:bottom w:val="none" w:sz="0" w:space="0" w:color="auto"/>
        <w:right w:val="none" w:sz="0" w:space="0" w:color="auto"/>
      </w:divBdr>
      <w:divsChild>
        <w:div w:id="709917707">
          <w:marLeft w:val="0"/>
          <w:marRight w:val="0"/>
          <w:marTop w:val="0"/>
          <w:marBottom w:val="0"/>
          <w:divBdr>
            <w:top w:val="none" w:sz="0" w:space="0" w:color="auto"/>
            <w:left w:val="none" w:sz="0" w:space="0" w:color="auto"/>
            <w:bottom w:val="none" w:sz="0" w:space="0" w:color="auto"/>
            <w:right w:val="none" w:sz="0" w:space="0" w:color="auto"/>
          </w:divBdr>
          <w:divsChild>
            <w:div w:id="655109685">
              <w:marLeft w:val="0"/>
              <w:marRight w:val="0"/>
              <w:marTop w:val="0"/>
              <w:marBottom w:val="0"/>
              <w:divBdr>
                <w:top w:val="none" w:sz="0" w:space="0" w:color="auto"/>
                <w:left w:val="none" w:sz="0" w:space="0" w:color="auto"/>
                <w:bottom w:val="none" w:sz="0" w:space="0" w:color="auto"/>
                <w:right w:val="none" w:sz="0" w:space="0" w:color="auto"/>
              </w:divBdr>
              <w:divsChild>
                <w:div w:id="1410617914">
                  <w:marLeft w:val="0"/>
                  <w:marRight w:val="0"/>
                  <w:marTop w:val="0"/>
                  <w:marBottom w:val="0"/>
                  <w:divBdr>
                    <w:top w:val="none" w:sz="0" w:space="0" w:color="auto"/>
                    <w:left w:val="none" w:sz="0" w:space="0" w:color="auto"/>
                    <w:bottom w:val="none" w:sz="0" w:space="0" w:color="auto"/>
                    <w:right w:val="none" w:sz="0" w:space="0" w:color="auto"/>
                  </w:divBdr>
                  <w:divsChild>
                    <w:div w:id="704863724">
                      <w:marLeft w:val="0"/>
                      <w:marRight w:val="0"/>
                      <w:marTop w:val="0"/>
                      <w:marBottom w:val="0"/>
                      <w:divBdr>
                        <w:top w:val="none" w:sz="0" w:space="0" w:color="auto"/>
                        <w:left w:val="none" w:sz="0" w:space="0" w:color="auto"/>
                        <w:bottom w:val="none" w:sz="0" w:space="0" w:color="auto"/>
                        <w:right w:val="none" w:sz="0" w:space="0" w:color="auto"/>
                      </w:divBdr>
                      <w:divsChild>
                        <w:div w:id="191373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4841903">
      <w:bodyDiv w:val="1"/>
      <w:marLeft w:val="0"/>
      <w:marRight w:val="0"/>
      <w:marTop w:val="0"/>
      <w:marBottom w:val="0"/>
      <w:divBdr>
        <w:top w:val="none" w:sz="0" w:space="0" w:color="auto"/>
        <w:left w:val="none" w:sz="0" w:space="0" w:color="auto"/>
        <w:bottom w:val="none" w:sz="0" w:space="0" w:color="auto"/>
        <w:right w:val="none" w:sz="0" w:space="0" w:color="auto"/>
      </w:divBdr>
      <w:divsChild>
        <w:div w:id="394166250">
          <w:marLeft w:val="0"/>
          <w:marRight w:val="0"/>
          <w:marTop w:val="0"/>
          <w:marBottom w:val="0"/>
          <w:divBdr>
            <w:top w:val="none" w:sz="0" w:space="0" w:color="auto"/>
            <w:left w:val="none" w:sz="0" w:space="0" w:color="auto"/>
            <w:bottom w:val="none" w:sz="0" w:space="0" w:color="auto"/>
            <w:right w:val="none" w:sz="0" w:space="0" w:color="auto"/>
          </w:divBdr>
          <w:divsChild>
            <w:div w:id="1533229090">
              <w:marLeft w:val="0"/>
              <w:marRight w:val="0"/>
              <w:marTop w:val="0"/>
              <w:marBottom w:val="0"/>
              <w:divBdr>
                <w:top w:val="none" w:sz="0" w:space="0" w:color="auto"/>
                <w:left w:val="none" w:sz="0" w:space="0" w:color="auto"/>
                <w:bottom w:val="none" w:sz="0" w:space="0" w:color="auto"/>
                <w:right w:val="none" w:sz="0" w:space="0" w:color="auto"/>
              </w:divBdr>
              <w:divsChild>
                <w:div w:id="1783913551">
                  <w:marLeft w:val="0"/>
                  <w:marRight w:val="0"/>
                  <w:marTop w:val="0"/>
                  <w:marBottom w:val="0"/>
                  <w:divBdr>
                    <w:top w:val="single" w:sz="4" w:space="0" w:color="E1E0DF"/>
                    <w:left w:val="single" w:sz="4" w:space="0" w:color="E1E0DF"/>
                    <w:bottom w:val="single" w:sz="4" w:space="0" w:color="E1E0DF"/>
                    <w:right w:val="single" w:sz="4" w:space="0" w:color="E1E0DF"/>
                  </w:divBdr>
                  <w:divsChild>
                    <w:div w:id="830485250">
                      <w:marLeft w:val="0"/>
                      <w:marRight w:val="0"/>
                      <w:marTop w:val="0"/>
                      <w:marBottom w:val="0"/>
                      <w:divBdr>
                        <w:top w:val="none" w:sz="0" w:space="0" w:color="auto"/>
                        <w:left w:val="none" w:sz="0" w:space="0" w:color="auto"/>
                        <w:bottom w:val="none" w:sz="0" w:space="0" w:color="auto"/>
                        <w:right w:val="none" w:sz="0" w:space="0" w:color="auto"/>
                      </w:divBdr>
                      <w:divsChild>
                        <w:div w:id="1705130046">
                          <w:marLeft w:val="0"/>
                          <w:marRight w:val="0"/>
                          <w:marTop w:val="0"/>
                          <w:marBottom w:val="0"/>
                          <w:divBdr>
                            <w:top w:val="none" w:sz="0" w:space="0" w:color="auto"/>
                            <w:left w:val="none" w:sz="0" w:space="0" w:color="auto"/>
                            <w:bottom w:val="none" w:sz="0" w:space="0" w:color="auto"/>
                            <w:right w:val="none" w:sz="0" w:space="0" w:color="auto"/>
                          </w:divBdr>
                          <w:divsChild>
                            <w:div w:id="889457207">
                              <w:marLeft w:val="0"/>
                              <w:marRight w:val="0"/>
                              <w:marTop w:val="0"/>
                              <w:marBottom w:val="0"/>
                              <w:divBdr>
                                <w:top w:val="none" w:sz="0" w:space="0" w:color="auto"/>
                                <w:left w:val="none" w:sz="0" w:space="0" w:color="auto"/>
                                <w:bottom w:val="none" w:sz="0" w:space="0" w:color="auto"/>
                                <w:right w:val="none" w:sz="0" w:space="0" w:color="auto"/>
                              </w:divBdr>
                              <w:divsChild>
                                <w:div w:id="138097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4966310">
      <w:bodyDiv w:val="1"/>
      <w:marLeft w:val="0"/>
      <w:marRight w:val="0"/>
      <w:marTop w:val="0"/>
      <w:marBottom w:val="0"/>
      <w:divBdr>
        <w:top w:val="none" w:sz="0" w:space="0" w:color="auto"/>
        <w:left w:val="none" w:sz="0" w:space="0" w:color="auto"/>
        <w:bottom w:val="none" w:sz="0" w:space="0" w:color="auto"/>
        <w:right w:val="none" w:sz="0" w:space="0" w:color="auto"/>
      </w:divBdr>
      <w:divsChild>
        <w:div w:id="1572420458">
          <w:marLeft w:val="0"/>
          <w:marRight w:val="0"/>
          <w:marTop w:val="0"/>
          <w:marBottom w:val="0"/>
          <w:divBdr>
            <w:top w:val="none" w:sz="0" w:space="0" w:color="auto"/>
            <w:left w:val="none" w:sz="0" w:space="0" w:color="auto"/>
            <w:bottom w:val="none" w:sz="0" w:space="0" w:color="auto"/>
            <w:right w:val="none" w:sz="0" w:space="0" w:color="auto"/>
          </w:divBdr>
          <w:divsChild>
            <w:div w:id="886380218">
              <w:marLeft w:val="0"/>
              <w:marRight w:val="0"/>
              <w:marTop w:val="0"/>
              <w:marBottom w:val="0"/>
              <w:divBdr>
                <w:top w:val="none" w:sz="0" w:space="0" w:color="auto"/>
                <w:left w:val="none" w:sz="0" w:space="0" w:color="auto"/>
                <w:bottom w:val="none" w:sz="0" w:space="0" w:color="auto"/>
                <w:right w:val="none" w:sz="0" w:space="0" w:color="auto"/>
              </w:divBdr>
              <w:divsChild>
                <w:div w:id="655912001">
                  <w:marLeft w:val="0"/>
                  <w:marRight w:val="0"/>
                  <w:marTop w:val="0"/>
                  <w:marBottom w:val="0"/>
                  <w:divBdr>
                    <w:top w:val="none" w:sz="0" w:space="0" w:color="auto"/>
                    <w:left w:val="none" w:sz="0" w:space="0" w:color="auto"/>
                    <w:bottom w:val="none" w:sz="0" w:space="0" w:color="auto"/>
                    <w:right w:val="none" w:sz="0" w:space="0" w:color="auto"/>
                  </w:divBdr>
                  <w:divsChild>
                    <w:div w:id="1828590901">
                      <w:marLeft w:val="0"/>
                      <w:marRight w:val="0"/>
                      <w:marTop w:val="0"/>
                      <w:marBottom w:val="0"/>
                      <w:divBdr>
                        <w:top w:val="none" w:sz="0" w:space="0" w:color="auto"/>
                        <w:left w:val="none" w:sz="0" w:space="0" w:color="auto"/>
                        <w:bottom w:val="none" w:sz="0" w:space="0" w:color="auto"/>
                        <w:right w:val="none" w:sz="0" w:space="0" w:color="auto"/>
                      </w:divBdr>
                      <w:divsChild>
                        <w:div w:id="37601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5420010">
      <w:bodyDiv w:val="1"/>
      <w:marLeft w:val="0"/>
      <w:marRight w:val="0"/>
      <w:marTop w:val="0"/>
      <w:marBottom w:val="0"/>
      <w:divBdr>
        <w:top w:val="none" w:sz="0" w:space="0" w:color="auto"/>
        <w:left w:val="none" w:sz="0" w:space="0" w:color="auto"/>
        <w:bottom w:val="none" w:sz="0" w:space="0" w:color="auto"/>
        <w:right w:val="none" w:sz="0" w:space="0" w:color="auto"/>
      </w:divBdr>
      <w:divsChild>
        <w:div w:id="1221214569">
          <w:marLeft w:val="0"/>
          <w:marRight w:val="0"/>
          <w:marTop w:val="0"/>
          <w:marBottom w:val="0"/>
          <w:divBdr>
            <w:top w:val="none" w:sz="0" w:space="0" w:color="auto"/>
            <w:left w:val="none" w:sz="0" w:space="0" w:color="auto"/>
            <w:bottom w:val="none" w:sz="0" w:space="0" w:color="auto"/>
            <w:right w:val="none" w:sz="0" w:space="0" w:color="auto"/>
          </w:divBdr>
          <w:divsChild>
            <w:div w:id="1385719567">
              <w:marLeft w:val="0"/>
              <w:marRight w:val="0"/>
              <w:marTop w:val="0"/>
              <w:marBottom w:val="0"/>
              <w:divBdr>
                <w:top w:val="none" w:sz="0" w:space="0" w:color="auto"/>
                <w:left w:val="none" w:sz="0" w:space="0" w:color="auto"/>
                <w:bottom w:val="none" w:sz="0" w:space="0" w:color="auto"/>
                <w:right w:val="none" w:sz="0" w:space="0" w:color="auto"/>
              </w:divBdr>
              <w:divsChild>
                <w:div w:id="1782065410">
                  <w:marLeft w:val="0"/>
                  <w:marRight w:val="0"/>
                  <w:marTop w:val="0"/>
                  <w:marBottom w:val="0"/>
                  <w:divBdr>
                    <w:top w:val="single" w:sz="4" w:space="0" w:color="E1E0DF"/>
                    <w:left w:val="single" w:sz="4" w:space="0" w:color="E1E0DF"/>
                    <w:bottom w:val="single" w:sz="4" w:space="0" w:color="E1E0DF"/>
                    <w:right w:val="single" w:sz="4" w:space="0" w:color="E1E0DF"/>
                  </w:divBdr>
                  <w:divsChild>
                    <w:div w:id="1327125673">
                      <w:marLeft w:val="0"/>
                      <w:marRight w:val="0"/>
                      <w:marTop w:val="0"/>
                      <w:marBottom w:val="0"/>
                      <w:divBdr>
                        <w:top w:val="none" w:sz="0" w:space="0" w:color="auto"/>
                        <w:left w:val="none" w:sz="0" w:space="0" w:color="auto"/>
                        <w:bottom w:val="none" w:sz="0" w:space="0" w:color="auto"/>
                        <w:right w:val="none" w:sz="0" w:space="0" w:color="auto"/>
                      </w:divBdr>
                      <w:divsChild>
                        <w:div w:id="961837243">
                          <w:marLeft w:val="0"/>
                          <w:marRight w:val="0"/>
                          <w:marTop w:val="0"/>
                          <w:marBottom w:val="0"/>
                          <w:divBdr>
                            <w:top w:val="none" w:sz="0" w:space="0" w:color="auto"/>
                            <w:left w:val="none" w:sz="0" w:space="0" w:color="auto"/>
                            <w:bottom w:val="none" w:sz="0" w:space="0" w:color="auto"/>
                            <w:right w:val="none" w:sz="0" w:space="0" w:color="auto"/>
                          </w:divBdr>
                          <w:divsChild>
                            <w:div w:id="240257032">
                              <w:marLeft w:val="0"/>
                              <w:marRight w:val="0"/>
                              <w:marTop w:val="0"/>
                              <w:marBottom w:val="0"/>
                              <w:divBdr>
                                <w:top w:val="none" w:sz="0" w:space="0" w:color="auto"/>
                                <w:left w:val="none" w:sz="0" w:space="0" w:color="auto"/>
                                <w:bottom w:val="none" w:sz="0" w:space="0" w:color="auto"/>
                                <w:right w:val="none" w:sz="0" w:space="0" w:color="auto"/>
                              </w:divBdr>
                              <w:divsChild>
                                <w:div w:id="1977561539">
                                  <w:marLeft w:val="0"/>
                                  <w:marRight w:val="0"/>
                                  <w:marTop w:val="0"/>
                                  <w:marBottom w:val="0"/>
                                  <w:divBdr>
                                    <w:top w:val="none" w:sz="0" w:space="0" w:color="auto"/>
                                    <w:left w:val="none" w:sz="0" w:space="0" w:color="auto"/>
                                    <w:bottom w:val="none" w:sz="0" w:space="0" w:color="auto"/>
                                    <w:right w:val="none" w:sz="0" w:space="0" w:color="auto"/>
                                  </w:divBdr>
                                </w:div>
                              </w:divsChild>
                            </w:div>
                            <w:div w:id="2025133849">
                              <w:marLeft w:val="0"/>
                              <w:marRight w:val="0"/>
                              <w:marTop w:val="0"/>
                              <w:marBottom w:val="0"/>
                              <w:divBdr>
                                <w:top w:val="none" w:sz="0" w:space="0" w:color="auto"/>
                                <w:left w:val="none" w:sz="0" w:space="0" w:color="auto"/>
                                <w:bottom w:val="none" w:sz="0" w:space="0" w:color="auto"/>
                                <w:right w:val="none" w:sz="0" w:space="0" w:color="auto"/>
                              </w:divBdr>
                              <w:divsChild>
                                <w:div w:id="2076393720">
                                  <w:marLeft w:val="0"/>
                                  <w:marRight w:val="0"/>
                                  <w:marTop w:val="0"/>
                                  <w:marBottom w:val="0"/>
                                  <w:divBdr>
                                    <w:top w:val="none" w:sz="0" w:space="0" w:color="auto"/>
                                    <w:left w:val="none" w:sz="0" w:space="0" w:color="auto"/>
                                    <w:bottom w:val="none" w:sz="0" w:space="0" w:color="auto"/>
                                    <w:right w:val="none" w:sz="0" w:space="0" w:color="auto"/>
                                  </w:divBdr>
                                  <w:divsChild>
                                    <w:div w:id="1952008617">
                                      <w:marLeft w:val="0"/>
                                      <w:marRight w:val="0"/>
                                      <w:marTop w:val="0"/>
                                      <w:marBottom w:val="0"/>
                                      <w:divBdr>
                                        <w:top w:val="none" w:sz="0" w:space="0" w:color="auto"/>
                                        <w:left w:val="none" w:sz="0" w:space="0" w:color="auto"/>
                                        <w:bottom w:val="none" w:sz="0" w:space="0" w:color="auto"/>
                                        <w:right w:val="none" w:sz="0" w:space="0" w:color="auto"/>
                                      </w:divBdr>
                                      <w:divsChild>
                                        <w:div w:id="68073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5540292">
      <w:bodyDiv w:val="1"/>
      <w:marLeft w:val="0"/>
      <w:marRight w:val="0"/>
      <w:marTop w:val="0"/>
      <w:marBottom w:val="0"/>
      <w:divBdr>
        <w:top w:val="none" w:sz="0" w:space="0" w:color="auto"/>
        <w:left w:val="none" w:sz="0" w:space="0" w:color="auto"/>
        <w:bottom w:val="none" w:sz="0" w:space="0" w:color="auto"/>
        <w:right w:val="none" w:sz="0" w:space="0" w:color="auto"/>
      </w:divBdr>
      <w:divsChild>
        <w:div w:id="1326207321">
          <w:marLeft w:val="0"/>
          <w:marRight w:val="0"/>
          <w:marTop w:val="0"/>
          <w:marBottom w:val="0"/>
          <w:divBdr>
            <w:top w:val="none" w:sz="0" w:space="0" w:color="auto"/>
            <w:left w:val="none" w:sz="0" w:space="0" w:color="auto"/>
            <w:bottom w:val="none" w:sz="0" w:space="0" w:color="auto"/>
            <w:right w:val="none" w:sz="0" w:space="0" w:color="auto"/>
          </w:divBdr>
          <w:divsChild>
            <w:div w:id="911886550">
              <w:marLeft w:val="0"/>
              <w:marRight w:val="0"/>
              <w:marTop w:val="0"/>
              <w:marBottom w:val="0"/>
              <w:divBdr>
                <w:top w:val="none" w:sz="0" w:space="0" w:color="auto"/>
                <w:left w:val="none" w:sz="0" w:space="0" w:color="auto"/>
                <w:bottom w:val="none" w:sz="0" w:space="0" w:color="auto"/>
                <w:right w:val="none" w:sz="0" w:space="0" w:color="auto"/>
              </w:divBdr>
              <w:divsChild>
                <w:div w:id="423307572">
                  <w:marLeft w:val="0"/>
                  <w:marRight w:val="0"/>
                  <w:marTop w:val="0"/>
                  <w:marBottom w:val="0"/>
                  <w:divBdr>
                    <w:top w:val="single" w:sz="4" w:space="0" w:color="E1E0DF"/>
                    <w:left w:val="single" w:sz="4" w:space="0" w:color="E1E0DF"/>
                    <w:bottom w:val="single" w:sz="4" w:space="0" w:color="E1E0DF"/>
                    <w:right w:val="single" w:sz="4" w:space="0" w:color="E1E0DF"/>
                  </w:divBdr>
                  <w:divsChild>
                    <w:div w:id="1437751970">
                      <w:marLeft w:val="0"/>
                      <w:marRight w:val="0"/>
                      <w:marTop w:val="0"/>
                      <w:marBottom w:val="0"/>
                      <w:divBdr>
                        <w:top w:val="none" w:sz="0" w:space="0" w:color="auto"/>
                        <w:left w:val="none" w:sz="0" w:space="0" w:color="auto"/>
                        <w:bottom w:val="none" w:sz="0" w:space="0" w:color="auto"/>
                        <w:right w:val="none" w:sz="0" w:space="0" w:color="auto"/>
                      </w:divBdr>
                      <w:divsChild>
                        <w:div w:id="378012968">
                          <w:marLeft w:val="0"/>
                          <w:marRight w:val="0"/>
                          <w:marTop w:val="0"/>
                          <w:marBottom w:val="0"/>
                          <w:divBdr>
                            <w:top w:val="none" w:sz="0" w:space="0" w:color="auto"/>
                            <w:left w:val="none" w:sz="0" w:space="0" w:color="auto"/>
                            <w:bottom w:val="none" w:sz="0" w:space="0" w:color="auto"/>
                            <w:right w:val="none" w:sz="0" w:space="0" w:color="auto"/>
                          </w:divBdr>
                          <w:divsChild>
                            <w:div w:id="1731229952">
                              <w:marLeft w:val="0"/>
                              <w:marRight w:val="0"/>
                              <w:marTop w:val="0"/>
                              <w:marBottom w:val="0"/>
                              <w:divBdr>
                                <w:top w:val="none" w:sz="0" w:space="0" w:color="auto"/>
                                <w:left w:val="none" w:sz="0" w:space="0" w:color="auto"/>
                                <w:bottom w:val="none" w:sz="0" w:space="0" w:color="auto"/>
                                <w:right w:val="none" w:sz="0" w:space="0" w:color="auto"/>
                              </w:divBdr>
                              <w:divsChild>
                                <w:div w:id="172629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8316188">
      <w:bodyDiv w:val="1"/>
      <w:marLeft w:val="0"/>
      <w:marRight w:val="0"/>
      <w:marTop w:val="0"/>
      <w:marBottom w:val="0"/>
      <w:divBdr>
        <w:top w:val="none" w:sz="0" w:space="0" w:color="auto"/>
        <w:left w:val="none" w:sz="0" w:space="0" w:color="auto"/>
        <w:bottom w:val="none" w:sz="0" w:space="0" w:color="auto"/>
        <w:right w:val="none" w:sz="0" w:space="0" w:color="auto"/>
      </w:divBdr>
      <w:divsChild>
        <w:div w:id="1389456991">
          <w:marLeft w:val="0"/>
          <w:marRight w:val="0"/>
          <w:marTop w:val="0"/>
          <w:marBottom w:val="0"/>
          <w:divBdr>
            <w:top w:val="none" w:sz="0" w:space="0" w:color="auto"/>
            <w:left w:val="none" w:sz="0" w:space="0" w:color="auto"/>
            <w:bottom w:val="none" w:sz="0" w:space="0" w:color="auto"/>
            <w:right w:val="none" w:sz="0" w:space="0" w:color="auto"/>
          </w:divBdr>
          <w:divsChild>
            <w:div w:id="1231770885">
              <w:marLeft w:val="0"/>
              <w:marRight w:val="0"/>
              <w:marTop w:val="0"/>
              <w:marBottom w:val="0"/>
              <w:divBdr>
                <w:top w:val="none" w:sz="0" w:space="0" w:color="auto"/>
                <w:left w:val="none" w:sz="0" w:space="0" w:color="auto"/>
                <w:bottom w:val="none" w:sz="0" w:space="0" w:color="auto"/>
                <w:right w:val="none" w:sz="0" w:space="0" w:color="auto"/>
              </w:divBdr>
              <w:divsChild>
                <w:div w:id="1749764109">
                  <w:marLeft w:val="0"/>
                  <w:marRight w:val="0"/>
                  <w:marTop w:val="0"/>
                  <w:marBottom w:val="0"/>
                  <w:divBdr>
                    <w:top w:val="none" w:sz="0" w:space="0" w:color="auto"/>
                    <w:left w:val="none" w:sz="0" w:space="0" w:color="auto"/>
                    <w:bottom w:val="none" w:sz="0" w:space="0" w:color="auto"/>
                    <w:right w:val="none" w:sz="0" w:space="0" w:color="auto"/>
                  </w:divBdr>
                  <w:divsChild>
                    <w:div w:id="1958826906">
                      <w:marLeft w:val="0"/>
                      <w:marRight w:val="0"/>
                      <w:marTop w:val="0"/>
                      <w:marBottom w:val="0"/>
                      <w:divBdr>
                        <w:top w:val="none" w:sz="0" w:space="0" w:color="auto"/>
                        <w:left w:val="none" w:sz="0" w:space="0" w:color="auto"/>
                        <w:bottom w:val="none" w:sz="0" w:space="0" w:color="auto"/>
                        <w:right w:val="none" w:sz="0" w:space="0" w:color="auto"/>
                      </w:divBdr>
                      <w:divsChild>
                        <w:div w:id="1372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70574">
      <w:bodyDiv w:val="1"/>
      <w:marLeft w:val="0"/>
      <w:marRight w:val="0"/>
      <w:marTop w:val="0"/>
      <w:marBottom w:val="0"/>
      <w:divBdr>
        <w:top w:val="none" w:sz="0" w:space="0" w:color="auto"/>
        <w:left w:val="none" w:sz="0" w:space="0" w:color="auto"/>
        <w:bottom w:val="none" w:sz="0" w:space="0" w:color="auto"/>
        <w:right w:val="none" w:sz="0" w:space="0" w:color="auto"/>
      </w:divBdr>
      <w:divsChild>
        <w:div w:id="326250752">
          <w:marLeft w:val="0"/>
          <w:marRight w:val="0"/>
          <w:marTop w:val="0"/>
          <w:marBottom w:val="0"/>
          <w:divBdr>
            <w:top w:val="none" w:sz="0" w:space="0" w:color="auto"/>
            <w:left w:val="none" w:sz="0" w:space="0" w:color="auto"/>
            <w:bottom w:val="none" w:sz="0" w:space="0" w:color="auto"/>
            <w:right w:val="none" w:sz="0" w:space="0" w:color="auto"/>
          </w:divBdr>
          <w:divsChild>
            <w:div w:id="1818452879">
              <w:marLeft w:val="0"/>
              <w:marRight w:val="0"/>
              <w:marTop w:val="0"/>
              <w:marBottom w:val="0"/>
              <w:divBdr>
                <w:top w:val="none" w:sz="0" w:space="0" w:color="auto"/>
                <w:left w:val="none" w:sz="0" w:space="0" w:color="auto"/>
                <w:bottom w:val="none" w:sz="0" w:space="0" w:color="auto"/>
                <w:right w:val="none" w:sz="0" w:space="0" w:color="auto"/>
              </w:divBdr>
              <w:divsChild>
                <w:div w:id="671447505">
                  <w:marLeft w:val="0"/>
                  <w:marRight w:val="0"/>
                  <w:marTop w:val="0"/>
                  <w:marBottom w:val="0"/>
                  <w:divBdr>
                    <w:top w:val="none" w:sz="0" w:space="0" w:color="auto"/>
                    <w:left w:val="none" w:sz="0" w:space="0" w:color="auto"/>
                    <w:bottom w:val="none" w:sz="0" w:space="0" w:color="auto"/>
                    <w:right w:val="none" w:sz="0" w:space="0" w:color="auto"/>
                  </w:divBdr>
                  <w:divsChild>
                    <w:div w:id="1563784731">
                      <w:marLeft w:val="0"/>
                      <w:marRight w:val="0"/>
                      <w:marTop w:val="0"/>
                      <w:marBottom w:val="0"/>
                      <w:divBdr>
                        <w:top w:val="none" w:sz="0" w:space="0" w:color="auto"/>
                        <w:left w:val="none" w:sz="0" w:space="0" w:color="auto"/>
                        <w:bottom w:val="none" w:sz="0" w:space="0" w:color="auto"/>
                        <w:right w:val="none" w:sz="0" w:space="0" w:color="auto"/>
                      </w:divBdr>
                      <w:divsChild>
                        <w:div w:id="140379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1780435">
      <w:bodyDiv w:val="1"/>
      <w:marLeft w:val="0"/>
      <w:marRight w:val="0"/>
      <w:marTop w:val="0"/>
      <w:marBottom w:val="0"/>
      <w:divBdr>
        <w:top w:val="none" w:sz="0" w:space="0" w:color="auto"/>
        <w:left w:val="none" w:sz="0" w:space="0" w:color="auto"/>
        <w:bottom w:val="none" w:sz="0" w:space="0" w:color="auto"/>
        <w:right w:val="none" w:sz="0" w:space="0" w:color="auto"/>
      </w:divBdr>
      <w:divsChild>
        <w:div w:id="817183817">
          <w:marLeft w:val="0"/>
          <w:marRight w:val="0"/>
          <w:marTop w:val="0"/>
          <w:marBottom w:val="0"/>
          <w:divBdr>
            <w:top w:val="none" w:sz="0" w:space="0" w:color="auto"/>
            <w:left w:val="none" w:sz="0" w:space="0" w:color="auto"/>
            <w:bottom w:val="none" w:sz="0" w:space="0" w:color="auto"/>
            <w:right w:val="none" w:sz="0" w:space="0" w:color="auto"/>
          </w:divBdr>
          <w:divsChild>
            <w:div w:id="1402680972">
              <w:marLeft w:val="0"/>
              <w:marRight w:val="0"/>
              <w:marTop w:val="0"/>
              <w:marBottom w:val="0"/>
              <w:divBdr>
                <w:top w:val="none" w:sz="0" w:space="0" w:color="auto"/>
                <w:left w:val="none" w:sz="0" w:space="0" w:color="auto"/>
                <w:bottom w:val="none" w:sz="0" w:space="0" w:color="auto"/>
                <w:right w:val="none" w:sz="0" w:space="0" w:color="auto"/>
              </w:divBdr>
              <w:divsChild>
                <w:div w:id="2050101892">
                  <w:marLeft w:val="0"/>
                  <w:marRight w:val="0"/>
                  <w:marTop w:val="0"/>
                  <w:marBottom w:val="0"/>
                  <w:divBdr>
                    <w:top w:val="none" w:sz="0" w:space="0" w:color="auto"/>
                    <w:left w:val="none" w:sz="0" w:space="0" w:color="auto"/>
                    <w:bottom w:val="none" w:sz="0" w:space="0" w:color="auto"/>
                    <w:right w:val="none" w:sz="0" w:space="0" w:color="auto"/>
                  </w:divBdr>
                  <w:divsChild>
                    <w:div w:id="801076802">
                      <w:marLeft w:val="0"/>
                      <w:marRight w:val="0"/>
                      <w:marTop w:val="0"/>
                      <w:marBottom w:val="0"/>
                      <w:divBdr>
                        <w:top w:val="none" w:sz="0" w:space="0" w:color="auto"/>
                        <w:left w:val="none" w:sz="0" w:space="0" w:color="auto"/>
                        <w:bottom w:val="none" w:sz="0" w:space="0" w:color="auto"/>
                        <w:right w:val="none" w:sz="0" w:space="0" w:color="auto"/>
                      </w:divBdr>
                      <w:divsChild>
                        <w:div w:id="36583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597415">
      <w:bodyDiv w:val="1"/>
      <w:marLeft w:val="0"/>
      <w:marRight w:val="0"/>
      <w:marTop w:val="0"/>
      <w:marBottom w:val="0"/>
      <w:divBdr>
        <w:top w:val="none" w:sz="0" w:space="0" w:color="auto"/>
        <w:left w:val="none" w:sz="0" w:space="0" w:color="auto"/>
        <w:bottom w:val="none" w:sz="0" w:space="0" w:color="auto"/>
        <w:right w:val="none" w:sz="0" w:space="0" w:color="auto"/>
      </w:divBdr>
      <w:divsChild>
        <w:div w:id="492648014">
          <w:marLeft w:val="0"/>
          <w:marRight w:val="0"/>
          <w:marTop w:val="0"/>
          <w:marBottom w:val="0"/>
          <w:divBdr>
            <w:top w:val="none" w:sz="0" w:space="0" w:color="auto"/>
            <w:left w:val="none" w:sz="0" w:space="0" w:color="auto"/>
            <w:bottom w:val="none" w:sz="0" w:space="0" w:color="auto"/>
            <w:right w:val="none" w:sz="0" w:space="0" w:color="auto"/>
          </w:divBdr>
          <w:divsChild>
            <w:div w:id="2121871881">
              <w:marLeft w:val="0"/>
              <w:marRight w:val="0"/>
              <w:marTop w:val="0"/>
              <w:marBottom w:val="0"/>
              <w:divBdr>
                <w:top w:val="none" w:sz="0" w:space="0" w:color="auto"/>
                <w:left w:val="none" w:sz="0" w:space="0" w:color="auto"/>
                <w:bottom w:val="none" w:sz="0" w:space="0" w:color="auto"/>
                <w:right w:val="none" w:sz="0" w:space="0" w:color="auto"/>
              </w:divBdr>
              <w:divsChild>
                <w:div w:id="1050152834">
                  <w:marLeft w:val="0"/>
                  <w:marRight w:val="0"/>
                  <w:marTop w:val="0"/>
                  <w:marBottom w:val="0"/>
                  <w:divBdr>
                    <w:top w:val="none" w:sz="0" w:space="0" w:color="auto"/>
                    <w:left w:val="none" w:sz="0" w:space="0" w:color="auto"/>
                    <w:bottom w:val="none" w:sz="0" w:space="0" w:color="auto"/>
                    <w:right w:val="none" w:sz="0" w:space="0" w:color="auto"/>
                  </w:divBdr>
                  <w:divsChild>
                    <w:div w:id="59134963">
                      <w:marLeft w:val="0"/>
                      <w:marRight w:val="0"/>
                      <w:marTop w:val="0"/>
                      <w:marBottom w:val="0"/>
                      <w:divBdr>
                        <w:top w:val="none" w:sz="0" w:space="0" w:color="auto"/>
                        <w:left w:val="none" w:sz="0" w:space="0" w:color="auto"/>
                        <w:bottom w:val="none" w:sz="0" w:space="0" w:color="auto"/>
                        <w:right w:val="none" w:sz="0" w:space="0" w:color="auto"/>
                      </w:divBdr>
                      <w:divsChild>
                        <w:div w:id="120711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8381928">
      <w:bodyDiv w:val="1"/>
      <w:marLeft w:val="0"/>
      <w:marRight w:val="0"/>
      <w:marTop w:val="0"/>
      <w:marBottom w:val="0"/>
      <w:divBdr>
        <w:top w:val="none" w:sz="0" w:space="0" w:color="auto"/>
        <w:left w:val="none" w:sz="0" w:space="0" w:color="auto"/>
        <w:bottom w:val="none" w:sz="0" w:space="0" w:color="auto"/>
        <w:right w:val="none" w:sz="0" w:space="0" w:color="auto"/>
      </w:divBdr>
      <w:divsChild>
        <w:div w:id="1159612757">
          <w:marLeft w:val="0"/>
          <w:marRight w:val="0"/>
          <w:marTop w:val="0"/>
          <w:marBottom w:val="0"/>
          <w:divBdr>
            <w:top w:val="none" w:sz="0" w:space="0" w:color="auto"/>
            <w:left w:val="none" w:sz="0" w:space="0" w:color="auto"/>
            <w:bottom w:val="none" w:sz="0" w:space="0" w:color="auto"/>
            <w:right w:val="none" w:sz="0" w:space="0" w:color="auto"/>
          </w:divBdr>
          <w:divsChild>
            <w:div w:id="1161000823">
              <w:marLeft w:val="0"/>
              <w:marRight w:val="0"/>
              <w:marTop w:val="0"/>
              <w:marBottom w:val="0"/>
              <w:divBdr>
                <w:top w:val="none" w:sz="0" w:space="0" w:color="auto"/>
                <w:left w:val="none" w:sz="0" w:space="0" w:color="auto"/>
                <w:bottom w:val="none" w:sz="0" w:space="0" w:color="auto"/>
                <w:right w:val="none" w:sz="0" w:space="0" w:color="auto"/>
              </w:divBdr>
              <w:divsChild>
                <w:div w:id="977415510">
                  <w:marLeft w:val="0"/>
                  <w:marRight w:val="0"/>
                  <w:marTop w:val="0"/>
                  <w:marBottom w:val="0"/>
                  <w:divBdr>
                    <w:top w:val="single" w:sz="4" w:space="0" w:color="E1E0DF"/>
                    <w:left w:val="single" w:sz="4" w:space="0" w:color="E1E0DF"/>
                    <w:bottom w:val="single" w:sz="4" w:space="0" w:color="E1E0DF"/>
                    <w:right w:val="single" w:sz="4" w:space="0" w:color="E1E0DF"/>
                  </w:divBdr>
                  <w:divsChild>
                    <w:div w:id="1082410060">
                      <w:marLeft w:val="0"/>
                      <w:marRight w:val="0"/>
                      <w:marTop w:val="0"/>
                      <w:marBottom w:val="0"/>
                      <w:divBdr>
                        <w:top w:val="none" w:sz="0" w:space="0" w:color="auto"/>
                        <w:left w:val="none" w:sz="0" w:space="0" w:color="auto"/>
                        <w:bottom w:val="none" w:sz="0" w:space="0" w:color="auto"/>
                        <w:right w:val="none" w:sz="0" w:space="0" w:color="auto"/>
                      </w:divBdr>
                      <w:divsChild>
                        <w:div w:id="1172381179">
                          <w:marLeft w:val="0"/>
                          <w:marRight w:val="0"/>
                          <w:marTop w:val="0"/>
                          <w:marBottom w:val="0"/>
                          <w:divBdr>
                            <w:top w:val="none" w:sz="0" w:space="0" w:color="auto"/>
                            <w:left w:val="none" w:sz="0" w:space="0" w:color="auto"/>
                            <w:bottom w:val="none" w:sz="0" w:space="0" w:color="auto"/>
                            <w:right w:val="none" w:sz="0" w:space="0" w:color="auto"/>
                          </w:divBdr>
                          <w:divsChild>
                            <w:div w:id="1059984264">
                              <w:marLeft w:val="0"/>
                              <w:marRight w:val="0"/>
                              <w:marTop w:val="0"/>
                              <w:marBottom w:val="0"/>
                              <w:divBdr>
                                <w:top w:val="none" w:sz="0" w:space="0" w:color="auto"/>
                                <w:left w:val="none" w:sz="0" w:space="0" w:color="auto"/>
                                <w:bottom w:val="none" w:sz="0" w:space="0" w:color="auto"/>
                                <w:right w:val="none" w:sz="0" w:space="0" w:color="auto"/>
                              </w:divBdr>
                              <w:divsChild>
                                <w:div w:id="90029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2342052">
      <w:bodyDiv w:val="1"/>
      <w:marLeft w:val="0"/>
      <w:marRight w:val="0"/>
      <w:marTop w:val="0"/>
      <w:marBottom w:val="0"/>
      <w:divBdr>
        <w:top w:val="none" w:sz="0" w:space="0" w:color="auto"/>
        <w:left w:val="none" w:sz="0" w:space="0" w:color="auto"/>
        <w:bottom w:val="none" w:sz="0" w:space="0" w:color="auto"/>
        <w:right w:val="none" w:sz="0" w:space="0" w:color="auto"/>
      </w:divBdr>
      <w:divsChild>
        <w:div w:id="720786958">
          <w:marLeft w:val="0"/>
          <w:marRight w:val="0"/>
          <w:marTop w:val="0"/>
          <w:marBottom w:val="0"/>
          <w:divBdr>
            <w:top w:val="none" w:sz="0" w:space="0" w:color="auto"/>
            <w:left w:val="none" w:sz="0" w:space="0" w:color="auto"/>
            <w:bottom w:val="none" w:sz="0" w:space="0" w:color="auto"/>
            <w:right w:val="none" w:sz="0" w:space="0" w:color="auto"/>
          </w:divBdr>
          <w:divsChild>
            <w:div w:id="1234315698">
              <w:marLeft w:val="0"/>
              <w:marRight w:val="0"/>
              <w:marTop w:val="0"/>
              <w:marBottom w:val="0"/>
              <w:divBdr>
                <w:top w:val="none" w:sz="0" w:space="0" w:color="auto"/>
                <w:left w:val="none" w:sz="0" w:space="0" w:color="auto"/>
                <w:bottom w:val="none" w:sz="0" w:space="0" w:color="auto"/>
                <w:right w:val="none" w:sz="0" w:space="0" w:color="auto"/>
              </w:divBdr>
              <w:divsChild>
                <w:div w:id="33777059">
                  <w:marLeft w:val="0"/>
                  <w:marRight w:val="0"/>
                  <w:marTop w:val="0"/>
                  <w:marBottom w:val="0"/>
                  <w:divBdr>
                    <w:top w:val="none" w:sz="0" w:space="0" w:color="auto"/>
                    <w:left w:val="none" w:sz="0" w:space="0" w:color="auto"/>
                    <w:bottom w:val="none" w:sz="0" w:space="0" w:color="auto"/>
                    <w:right w:val="none" w:sz="0" w:space="0" w:color="auto"/>
                  </w:divBdr>
                  <w:divsChild>
                    <w:div w:id="1343750417">
                      <w:marLeft w:val="0"/>
                      <w:marRight w:val="0"/>
                      <w:marTop w:val="0"/>
                      <w:marBottom w:val="0"/>
                      <w:divBdr>
                        <w:top w:val="none" w:sz="0" w:space="0" w:color="auto"/>
                        <w:left w:val="none" w:sz="0" w:space="0" w:color="auto"/>
                        <w:bottom w:val="none" w:sz="0" w:space="0" w:color="auto"/>
                        <w:right w:val="none" w:sz="0" w:space="0" w:color="auto"/>
                      </w:divBdr>
                      <w:divsChild>
                        <w:div w:id="51638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2389264">
      <w:marLeft w:val="0"/>
      <w:marRight w:val="0"/>
      <w:marTop w:val="0"/>
      <w:marBottom w:val="0"/>
      <w:divBdr>
        <w:top w:val="none" w:sz="0" w:space="0" w:color="auto"/>
        <w:left w:val="none" w:sz="0" w:space="0" w:color="auto"/>
        <w:bottom w:val="none" w:sz="0" w:space="0" w:color="auto"/>
        <w:right w:val="none" w:sz="0" w:space="0" w:color="auto"/>
      </w:divBdr>
      <w:divsChild>
        <w:div w:id="1726250928">
          <w:marLeft w:val="0"/>
          <w:marRight w:val="0"/>
          <w:marTop w:val="0"/>
          <w:marBottom w:val="0"/>
          <w:divBdr>
            <w:top w:val="none" w:sz="0" w:space="0" w:color="auto"/>
            <w:left w:val="none" w:sz="0" w:space="0" w:color="auto"/>
            <w:bottom w:val="none" w:sz="0" w:space="0" w:color="auto"/>
            <w:right w:val="none" w:sz="0" w:space="0" w:color="auto"/>
          </w:divBdr>
          <w:divsChild>
            <w:div w:id="487477513">
              <w:marLeft w:val="0"/>
              <w:marRight w:val="0"/>
              <w:marTop w:val="0"/>
              <w:marBottom w:val="0"/>
              <w:divBdr>
                <w:top w:val="single" w:sz="4" w:space="0" w:color="E1E0DF"/>
                <w:left w:val="single" w:sz="4" w:space="0" w:color="E1E0DF"/>
                <w:bottom w:val="single" w:sz="4" w:space="0" w:color="E1E0DF"/>
                <w:right w:val="single" w:sz="4" w:space="0" w:color="E1E0DF"/>
              </w:divBdr>
              <w:divsChild>
                <w:div w:id="1347441901">
                  <w:marLeft w:val="0"/>
                  <w:marRight w:val="0"/>
                  <w:marTop w:val="0"/>
                  <w:marBottom w:val="0"/>
                  <w:divBdr>
                    <w:top w:val="none" w:sz="0" w:space="0" w:color="auto"/>
                    <w:left w:val="none" w:sz="0" w:space="0" w:color="auto"/>
                    <w:bottom w:val="none" w:sz="0" w:space="0" w:color="auto"/>
                    <w:right w:val="none" w:sz="0" w:space="0" w:color="auto"/>
                  </w:divBdr>
                  <w:divsChild>
                    <w:div w:id="626859456">
                      <w:marLeft w:val="0"/>
                      <w:marRight w:val="0"/>
                      <w:marTop w:val="0"/>
                      <w:marBottom w:val="0"/>
                      <w:divBdr>
                        <w:top w:val="none" w:sz="0" w:space="0" w:color="auto"/>
                        <w:left w:val="none" w:sz="0" w:space="0" w:color="auto"/>
                        <w:bottom w:val="none" w:sz="0" w:space="0" w:color="auto"/>
                        <w:right w:val="none" w:sz="0" w:space="0" w:color="auto"/>
                      </w:divBdr>
                      <w:divsChild>
                        <w:div w:id="1569536156">
                          <w:marLeft w:val="0"/>
                          <w:marRight w:val="0"/>
                          <w:marTop w:val="0"/>
                          <w:marBottom w:val="0"/>
                          <w:divBdr>
                            <w:top w:val="none" w:sz="0" w:space="0" w:color="auto"/>
                            <w:left w:val="none" w:sz="0" w:space="0" w:color="auto"/>
                            <w:bottom w:val="none" w:sz="0" w:space="0" w:color="auto"/>
                            <w:right w:val="none" w:sz="0" w:space="0" w:color="auto"/>
                          </w:divBdr>
                          <w:divsChild>
                            <w:div w:id="1795099921">
                              <w:marLeft w:val="0"/>
                              <w:marRight w:val="0"/>
                              <w:marTop w:val="0"/>
                              <w:marBottom w:val="0"/>
                              <w:divBdr>
                                <w:top w:val="none" w:sz="0" w:space="0" w:color="auto"/>
                                <w:left w:val="none" w:sz="0" w:space="0" w:color="auto"/>
                                <w:bottom w:val="none" w:sz="0" w:space="0" w:color="auto"/>
                                <w:right w:val="none" w:sz="0" w:space="0" w:color="auto"/>
                              </w:divBdr>
                            </w:div>
                          </w:divsChild>
                        </w:div>
                        <w:div w:id="807430980">
                          <w:marLeft w:val="0"/>
                          <w:marRight w:val="0"/>
                          <w:marTop w:val="0"/>
                          <w:marBottom w:val="0"/>
                          <w:divBdr>
                            <w:top w:val="none" w:sz="0" w:space="0" w:color="auto"/>
                            <w:left w:val="none" w:sz="0" w:space="0" w:color="auto"/>
                            <w:bottom w:val="none" w:sz="0" w:space="0" w:color="auto"/>
                            <w:right w:val="none" w:sz="0" w:space="0" w:color="auto"/>
                          </w:divBdr>
                          <w:divsChild>
                            <w:div w:id="1232429598">
                              <w:marLeft w:val="0"/>
                              <w:marRight w:val="0"/>
                              <w:marTop w:val="0"/>
                              <w:marBottom w:val="0"/>
                              <w:divBdr>
                                <w:top w:val="none" w:sz="0" w:space="0" w:color="auto"/>
                                <w:left w:val="none" w:sz="0" w:space="0" w:color="auto"/>
                                <w:bottom w:val="none" w:sz="0" w:space="0" w:color="auto"/>
                                <w:right w:val="none" w:sz="0" w:space="0" w:color="auto"/>
                              </w:divBdr>
                              <w:divsChild>
                                <w:div w:id="166679243">
                                  <w:marLeft w:val="0"/>
                                  <w:marRight w:val="0"/>
                                  <w:marTop w:val="0"/>
                                  <w:marBottom w:val="0"/>
                                  <w:divBdr>
                                    <w:top w:val="none" w:sz="0" w:space="0" w:color="auto"/>
                                    <w:left w:val="none" w:sz="0" w:space="0" w:color="auto"/>
                                    <w:bottom w:val="none" w:sz="0" w:space="0" w:color="auto"/>
                                    <w:right w:val="none" w:sz="0" w:space="0" w:color="auto"/>
                                  </w:divBdr>
                                  <w:divsChild>
                                    <w:div w:id="131452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068821">
                              <w:marLeft w:val="0"/>
                              <w:marRight w:val="0"/>
                              <w:marTop w:val="0"/>
                              <w:marBottom w:val="0"/>
                              <w:divBdr>
                                <w:top w:val="none" w:sz="0" w:space="0" w:color="auto"/>
                                <w:left w:val="none" w:sz="0" w:space="0" w:color="auto"/>
                                <w:bottom w:val="none" w:sz="0" w:space="0" w:color="auto"/>
                                <w:right w:val="none" w:sz="0" w:space="0" w:color="auto"/>
                              </w:divBdr>
                              <w:divsChild>
                                <w:div w:id="1000347808">
                                  <w:marLeft w:val="0"/>
                                  <w:marRight w:val="0"/>
                                  <w:marTop w:val="0"/>
                                  <w:marBottom w:val="0"/>
                                  <w:divBdr>
                                    <w:top w:val="none" w:sz="0" w:space="0" w:color="auto"/>
                                    <w:left w:val="none" w:sz="0" w:space="0" w:color="auto"/>
                                    <w:bottom w:val="none" w:sz="0" w:space="0" w:color="auto"/>
                                    <w:right w:val="none" w:sz="0" w:space="0" w:color="auto"/>
                                  </w:divBdr>
                                  <w:divsChild>
                                    <w:div w:id="130157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34617">
                              <w:marLeft w:val="0"/>
                              <w:marRight w:val="0"/>
                              <w:marTop w:val="0"/>
                              <w:marBottom w:val="0"/>
                              <w:divBdr>
                                <w:top w:val="none" w:sz="0" w:space="0" w:color="auto"/>
                                <w:left w:val="none" w:sz="0" w:space="0" w:color="auto"/>
                                <w:bottom w:val="none" w:sz="0" w:space="0" w:color="auto"/>
                                <w:right w:val="none" w:sz="0" w:space="0" w:color="auto"/>
                              </w:divBdr>
                              <w:divsChild>
                                <w:div w:id="968165871">
                                  <w:marLeft w:val="0"/>
                                  <w:marRight w:val="0"/>
                                  <w:marTop w:val="0"/>
                                  <w:marBottom w:val="0"/>
                                  <w:divBdr>
                                    <w:top w:val="none" w:sz="0" w:space="0" w:color="auto"/>
                                    <w:left w:val="none" w:sz="0" w:space="0" w:color="auto"/>
                                    <w:bottom w:val="none" w:sz="0" w:space="0" w:color="auto"/>
                                    <w:right w:val="none" w:sz="0" w:space="0" w:color="auto"/>
                                  </w:divBdr>
                                  <w:divsChild>
                                    <w:div w:id="127416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198249">
                              <w:marLeft w:val="0"/>
                              <w:marRight w:val="0"/>
                              <w:marTop w:val="0"/>
                              <w:marBottom w:val="0"/>
                              <w:divBdr>
                                <w:top w:val="none" w:sz="0" w:space="0" w:color="auto"/>
                                <w:left w:val="none" w:sz="0" w:space="0" w:color="auto"/>
                                <w:bottom w:val="none" w:sz="0" w:space="0" w:color="auto"/>
                                <w:right w:val="none" w:sz="0" w:space="0" w:color="auto"/>
                              </w:divBdr>
                              <w:divsChild>
                                <w:div w:id="1842432274">
                                  <w:marLeft w:val="0"/>
                                  <w:marRight w:val="0"/>
                                  <w:marTop w:val="0"/>
                                  <w:marBottom w:val="0"/>
                                  <w:divBdr>
                                    <w:top w:val="none" w:sz="0" w:space="0" w:color="auto"/>
                                    <w:left w:val="none" w:sz="0" w:space="0" w:color="auto"/>
                                    <w:bottom w:val="none" w:sz="0" w:space="0" w:color="auto"/>
                                    <w:right w:val="none" w:sz="0" w:space="0" w:color="auto"/>
                                  </w:divBdr>
                                  <w:divsChild>
                                    <w:div w:id="139061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564273">
                              <w:marLeft w:val="0"/>
                              <w:marRight w:val="0"/>
                              <w:marTop w:val="0"/>
                              <w:marBottom w:val="0"/>
                              <w:divBdr>
                                <w:top w:val="none" w:sz="0" w:space="0" w:color="auto"/>
                                <w:left w:val="none" w:sz="0" w:space="0" w:color="auto"/>
                                <w:bottom w:val="none" w:sz="0" w:space="0" w:color="auto"/>
                                <w:right w:val="none" w:sz="0" w:space="0" w:color="auto"/>
                              </w:divBdr>
                              <w:divsChild>
                                <w:div w:id="200673803">
                                  <w:marLeft w:val="0"/>
                                  <w:marRight w:val="0"/>
                                  <w:marTop w:val="0"/>
                                  <w:marBottom w:val="0"/>
                                  <w:divBdr>
                                    <w:top w:val="none" w:sz="0" w:space="0" w:color="auto"/>
                                    <w:left w:val="none" w:sz="0" w:space="0" w:color="auto"/>
                                    <w:bottom w:val="none" w:sz="0" w:space="0" w:color="auto"/>
                                    <w:right w:val="none" w:sz="0" w:space="0" w:color="auto"/>
                                  </w:divBdr>
                                  <w:divsChild>
                                    <w:div w:id="195894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51249">
                              <w:marLeft w:val="0"/>
                              <w:marRight w:val="0"/>
                              <w:marTop w:val="0"/>
                              <w:marBottom w:val="0"/>
                              <w:divBdr>
                                <w:top w:val="none" w:sz="0" w:space="0" w:color="auto"/>
                                <w:left w:val="none" w:sz="0" w:space="0" w:color="auto"/>
                                <w:bottom w:val="none" w:sz="0" w:space="0" w:color="auto"/>
                                <w:right w:val="none" w:sz="0" w:space="0" w:color="auto"/>
                              </w:divBdr>
                              <w:divsChild>
                                <w:div w:id="130096774">
                                  <w:marLeft w:val="0"/>
                                  <w:marRight w:val="0"/>
                                  <w:marTop w:val="0"/>
                                  <w:marBottom w:val="0"/>
                                  <w:divBdr>
                                    <w:top w:val="none" w:sz="0" w:space="0" w:color="auto"/>
                                    <w:left w:val="none" w:sz="0" w:space="0" w:color="auto"/>
                                    <w:bottom w:val="none" w:sz="0" w:space="0" w:color="auto"/>
                                    <w:right w:val="none" w:sz="0" w:space="0" w:color="auto"/>
                                  </w:divBdr>
                                  <w:divsChild>
                                    <w:div w:id="73546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766808">
                              <w:marLeft w:val="0"/>
                              <w:marRight w:val="0"/>
                              <w:marTop w:val="0"/>
                              <w:marBottom w:val="0"/>
                              <w:divBdr>
                                <w:top w:val="none" w:sz="0" w:space="0" w:color="auto"/>
                                <w:left w:val="none" w:sz="0" w:space="0" w:color="auto"/>
                                <w:bottom w:val="none" w:sz="0" w:space="0" w:color="auto"/>
                                <w:right w:val="none" w:sz="0" w:space="0" w:color="auto"/>
                              </w:divBdr>
                              <w:divsChild>
                                <w:div w:id="1265070647">
                                  <w:marLeft w:val="0"/>
                                  <w:marRight w:val="0"/>
                                  <w:marTop w:val="0"/>
                                  <w:marBottom w:val="0"/>
                                  <w:divBdr>
                                    <w:top w:val="none" w:sz="0" w:space="0" w:color="auto"/>
                                    <w:left w:val="none" w:sz="0" w:space="0" w:color="auto"/>
                                    <w:bottom w:val="none" w:sz="0" w:space="0" w:color="auto"/>
                                    <w:right w:val="none" w:sz="0" w:space="0" w:color="auto"/>
                                  </w:divBdr>
                                  <w:divsChild>
                                    <w:div w:id="60353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87677">
                              <w:marLeft w:val="0"/>
                              <w:marRight w:val="0"/>
                              <w:marTop w:val="0"/>
                              <w:marBottom w:val="0"/>
                              <w:divBdr>
                                <w:top w:val="none" w:sz="0" w:space="0" w:color="auto"/>
                                <w:left w:val="none" w:sz="0" w:space="0" w:color="auto"/>
                                <w:bottom w:val="none" w:sz="0" w:space="0" w:color="auto"/>
                                <w:right w:val="none" w:sz="0" w:space="0" w:color="auto"/>
                              </w:divBdr>
                              <w:divsChild>
                                <w:div w:id="976884957">
                                  <w:marLeft w:val="0"/>
                                  <w:marRight w:val="0"/>
                                  <w:marTop w:val="0"/>
                                  <w:marBottom w:val="0"/>
                                  <w:divBdr>
                                    <w:top w:val="none" w:sz="0" w:space="0" w:color="auto"/>
                                    <w:left w:val="none" w:sz="0" w:space="0" w:color="auto"/>
                                    <w:bottom w:val="none" w:sz="0" w:space="0" w:color="auto"/>
                                    <w:right w:val="none" w:sz="0" w:space="0" w:color="auto"/>
                                  </w:divBdr>
                                  <w:divsChild>
                                    <w:div w:id="146473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050878">
                              <w:marLeft w:val="0"/>
                              <w:marRight w:val="0"/>
                              <w:marTop w:val="0"/>
                              <w:marBottom w:val="0"/>
                              <w:divBdr>
                                <w:top w:val="none" w:sz="0" w:space="0" w:color="auto"/>
                                <w:left w:val="none" w:sz="0" w:space="0" w:color="auto"/>
                                <w:bottom w:val="none" w:sz="0" w:space="0" w:color="auto"/>
                                <w:right w:val="none" w:sz="0" w:space="0" w:color="auto"/>
                              </w:divBdr>
                              <w:divsChild>
                                <w:div w:id="1787772877">
                                  <w:marLeft w:val="0"/>
                                  <w:marRight w:val="0"/>
                                  <w:marTop w:val="0"/>
                                  <w:marBottom w:val="0"/>
                                  <w:divBdr>
                                    <w:top w:val="none" w:sz="0" w:space="0" w:color="auto"/>
                                    <w:left w:val="none" w:sz="0" w:space="0" w:color="auto"/>
                                    <w:bottom w:val="none" w:sz="0" w:space="0" w:color="auto"/>
                                    <w:right w:val="none" w:sz="0" w:space="0" w:color="auto"/>
                                  </w:divBdr>
                                  <w:divsChild>
                                    <w:div w:id="176530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664606">
                              <w:marLeft w:val="0"/>
                              <w:marRight w:val="0"/>
                              <w:marTop w:val="0"/>
                              <w:marBottom w:val="0"/>
                              <w:divBdr>
                                <w:top w:val="none" w:sz="0" w:space="0" w:color="auto"/>
                                <w:left w:val="none" w:sz="0" w:space="0" w:color="auto"/>
                                <w:bottom w:val="none" w:sz="0" w:space="0" w:color="auto"/>
                                <w:right w:val="none" w:sz="0" w:space="0" w:color="auto"/>
                              </w:divBdr>
                              <w:divsChild>
                                <w:div w:id="344526477">
                                  <w:marLeft w:val="0"/>
                                  <w:marRight w:val="0"/>
                                  <w:marTop w:val="0"/>
                                  <w:marBottom w:val="0"/>
                                  <w:divBdr>
                                    <w:top w:val="none" w:sz="0" w:space="0" w:color="auto"/>
                                    <w:left w:val="none" w:sz="0" w:space="0" w:color="auto"/>
                                    <w:bottom w:val="none" w:sz="0" w:space="0" w:color="auto"/>
                                    <w:right w:val="none" w:sz="0" w:space="0" w:color="auto"/>
                                  </w:divBdr>
                                  <w:divsChild>
                                    <w:div w:id="21327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92158">
                              <w:marLeft w:val="0"/>
                              <w:marRight w:val="0"/>
                              <w:marTop w:val="0"/>
                              <w:marBottom w:val="0"/>
                              <w:divBdr>
                                <w:top w:val="none" w:sz="0" w:space="0" w:color="auto"/>
                                <w:left w:val="none" w:sz="0" w:space="0" w:color="auto"/>
                                <w:bottom w:val="none" w:sz="0" w:space="0" w:color="auto"/>
                                <w:right w:val="none" w:sz="0" w:space="0" w:color="auto"/>
                              </w:divBdr>
                              <w:divsChild>
                                <w:div w:id="712001405">
                                  <w:marLeft w:val="0"/>
                                  <w:marRight w:val="0"/>
                                  <w:marTop w:val="0"/>
                                  <w:marBottom w:val="0"/>
                                  <w:divBdr>
                                    <w:top w:val="none" w:sz="0" w:space="0" w:color="auto"/>
                                    <w:left w:val="none" w:sz="0" w:space="0" w:color="auto"/>
                                    <w:bottom w:val="none" w:sz="0" w:space="0" w:color="auto"/>
                                    <w:right w:val="none" w:sz="0" w:space="0" w:color="auto"/>
                                  </w:divBdr>
                                  <w:divsChild>
                                    <w:div w:id="135950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50369">
                              <w:marLeft w:val="0"/>
                              <w:marRight w:val="0"/>
                              <w:marTop w:val="0"/>
                              <w:marBottom w:val="0"/>
                              <w:divBdr>
                                <w:top w:val="none" w:sz="0" w:space="0" w:color="auto"/>
                                <w:left w:val="none" w:sz="0" w:space="0" w:color="auto"/>
                                <w:bottom w:val="none" w:sz="0" w:space="0" w:color="auto"/>
                                <w:right w:val="none" w:sz="0" w:space="0" w:color="auto"/>
                              </w:divBdr>
                              <w:divsChild>
                                <w:div w:id="1530142088">
                                  <w:marLeft w:val="0"/>
                                  <w:marRight w:val="0"/>
                                  <w:marTop w:val="0"/>
                                  <w:marBottom w:val="0"/>
                                  <w:divBdr>
                                    <w:top w:val="none" w:sz="0" w:space="0" w:color="auto"/>
                                    <w:left w:val="none" w:sz="0" w:space="0" w:color="auto"/>
                                    <w:bottom w:val="none" w:sz="0" w:space="0" w:color="auto"/>
                                    <w:right w:val="none" w:sz="0" w:space="0" w:color="auto"/>
                                  </w:divBdr>
                                  <w:divsChild>
                                    <w:div w:id="168382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6574491">
          <w:marLeft w:val="0"/>
          <w:marRight w:val="0"/>
          <w:marTop w:val="0"/>
          <w:marBottom w:val="0"/>
          <w:divBdr>
            <w:top w:val="none" w:sz="0" w:space="0" w:color="auto"/>
            <w:left w:val="none" w:sz="0" w:space="0" w:color="auto"/>
            <w:bottom w:val="none" w:sz="0" w:space="0" w:color="auto"/>
            <w:right w:val="none" w:sz="0" w:space="0" w:color="auto"/>
          </w:divBdr>
        </w:div>
      </w:divsChild>
    </w:div>
    <w:div w:id="1733045580">
      <w:bodyDiv w:val="1"/>
      <w:marLeft w:val="0"/>
      <w:marRight w:val="0"/>
      <w:marTop w:val="0"/>
      <w:marBottom w:val="0"/>
      <w:divBdr>
        <w:top w:val="none" w:sz="0" w:space="0" w:color="auto"/>
        <w:left w:val="none" w:sz="0" w:space="0" w:color="auto"/>
        <w:bottom w:val="none" w:sz="0" w:space="0" w:color="auto"/>
        <w:right w:val="none" w:sz="0" w:space="0" w:color="auto"/>
      </w:divBdr>
      <w:divsChild>
        <w:div w:id="1741637506">
          <w:marLeft w:val="0"/>
          <w:marRight w:val="0"/>
          <w:marTop w:val="0"/>
          <w:marBottom w:val="0"/>
          <w:divBdr>
            <w:top w:val="none" w:sz="0" w:space="0" w:color="auto"/>
            <w:left w:val="none" w:sz="0" w:space="0" w:color="auto"/>
            <w:bottom w:val="none" w:sz="0" w:space="0" w:color="auto"/>
            <w:right w:val="none" w:sz="0" w:space="0" w:color="auto"/>
          </w:divBdr>
          <w:divsChild>
            <w:div w:id="1808669363">
              <w:marLeft w:val="0"/>
              <w:marRight w:val="0"/>
              <w:marTop w:val="0"/>
              <w:marBottom w:val="0"/>
              <w:divBdr>
                <w:top w:val="none" w:sz="0" w:space="0" w:color="auto"/>
                <w:left w:val="none" w:sz="0" w:space="0" w:color="auto"/>
                <w:bottom w:val="none" w:sz="0" w:space="0" w:color="auto"/>
                <w:right w:val="none" w:sz="0" w:space="0" w:color="auto"/>
              </w:divBdr>
              <w:divsChild>
                <w:div w:id="439378163">
                  <w:marLeft w:val="0"/>
                  <w:marRight w:val="0"/>
                  <w:marTop w:val="0"/>
                  <w:marBottom w:val="0"/>
                  <w:divBdr>
                    <w:top w:val="none" w:sz="0" w:space="0" w:color="auto"/>
                    <w:left w:val="none" w:sz="0" w:space="0" w:color="auto"/>
                    <w:bottom w:val="none" w:sz="0" w:space="0" w:color="auto"/>
                    <w:right w:val="none" w:sz="0" w:space="0" w:color="auto"/>
                  </w:divBdr>
                  <w:divsChild>
                    <w:div w:id="542402738">
                      <w:marLeft w:val="0"/>
                      <w:marRight w:val="0"/>
                      <w:marTop w:val="0"/>
                      <w:marBottom w:val="0"/>
                      <w:divBdr>
                        <w:top w:val="none" w:sz="0" w:space="0" w:color="auto"/>
                        <w:left w:val="none" w:sz="0" w:space="0" w:color="auto"/>
                        <w:bottom w:val="none" w:sz="0" w:space="0" w:color="auto"/>
                        <w:right w:val="none" w:sz="0" w:space="0" w:color="auto"/>
                      </w:divBdr>
                      <w:divsChild>
                        <w:div w:id="171129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843450">
      <w:bodyDiv w:val="1"/>
      <w:marLeft w:val="0"/>
      <w:marRight w:val="0"/>
      <w:marTop w:val="0"/>
      <w:marBottom w:val="0"/>
      <w:divBdr>
        <w:top w:val="none" w:sz="0" w:space="0" w:color="auto"/>
        <w:left w:val="none" w:sz="0" w:space="0" w:color="auto"/>
        <w:bottom w:val="none" w:sz="0" w:space="0" w:color="auto"/>
        <w:right w:val="none" w:sz="0" w:space="0" w:color="auto"/>
      </w:divBdr>
      <w:divsChild>
        <w:div w:id="950747647">
          <w:marLeft w:val="0"/>
          <w:marRight w:val="0"/>
          <w:marTop w:val="0"/>
          <w:marBottom w:val="0"/>
          <w:divBdr>
            <w:top w:val="none" w:sz="0" w:space="0" w:color="auto"/>
            <w:left w:val="none" w:sz="0" w:space="0" w:color="auto"/>
            <w:bottom w:val="none" w:sz="0" w:space="0" w:color="auto"/>
            <w:right w:val="none" w:sz="0" w:space="0" w:color="auto"/>
          </w:divBdr>
          <w:divsChild>
            <w:div w:id="1507406629">
              <w:marLeft w:val="0"/>
              <w:marRight w:val="0"/>
              <w:marTop w:val="0"/>
              <w:marBottom w:val="0"/>
              <w:divBdr>
                <w:top w:val="none" w:sz="0" w:space="0" w:color="auto"/>
                <w:left w:val="none" w:sz="0" w:space="0" w:color="auto"/>
                <w:bottom w:val="none" w:sz="0" w:space="0" w:color="auto"/>
                <w:right w:val="none" w:sz="0" w:space="0" w:color="auto"/>
              </w:divBdr>
              <w:divsChild>
                <w:div w:id="1551384703">
                  <w:marLeft w:val="0"/>
                  <w:marRight w:val="0"/>
                  <w:marTop w:val="0"/>
                  <w:marBottom w:val="0"/>
                  <w:divBdr>
                    <w:top w:val="single" w:sz="4" w:space="0" w:color="E1E0DF"/>
                    <w:left w:val="single" w:sz="4" w:space="0" w:color="E1E0DF"/>
                    <w:bottom w:val="single" w:sz="4" w:space="0" w:color="E1E0DF"/>
                    <w:right w:val="single" w:sz="4" w:space="0" w:color="E1E0DF"/>
                  </w:divBdr>
                  <w:divsChild>
                    <w:div w:id="1807774560">
                      <w:marLeft w:val="0"/>
                      <w:marRight w:val="0"/>
                      <w:marTop w:val="0"/>
                      <w:marBottom w:val="0"/>
                      <w:divBdr>
                        <w:top w:val="none" w:sz="0" w:space="0" w:color="auto"/>
                        <w:left w:val="none" w:sz="0" w:space="0" w:color="auto"/>
                        <w:bottom w:val="none" w:sz="0" w:space="0" w:color="auto"/>
                        <w:right w:val="none" w:sz="0" w:space="0" w:color="auto"/>
                      </w:divBdr>
                      <w:divsChild>
                        <w:div w:id="1756706199">
                          <w:marLeft w:val="0"/>
                          <w:marRight w:val="0"/>
                          <w:marTop w:val="0"/>
                          <w:marBottom w:val="0"/>
                          <w:divBdr>
                            <w:top w:val="none" w:sz="0" w:space="0" w:color="auto"/>
                            <w:left w:val="none" w:sz="0" w:space="0" w:color="auto"/>
                            <w:bottom w:val="none" w:sz="0" w:space="0" w:color="auto"/>
                            <w:right w:val="none" w:sz="0" w:space="0" w:color="auto"/>
                          </w:divBdr>
                          <w:divsChild>
                            <w:div w:id="1107384219">
                              <w:marLeft w:val="0"/>
                              <w:marRight w:val="0"/>
                              <w:marTop w:val="0"/>
                              <w:marBottom w:val="0"/>
                              <w:divBdr>
                                <w:top w:val="none" w:sz="0" w:space="0" w:color="auto"/>
                                <w:left w:val="none" w:sz="0" w:space="0" w:color="auto"/>
                                <w:bottom w:val="none" w:sz="0" w:space="0" w:color="auto"/>
                                <w:right w:val="none" w:sz="0" w:space="0" w:color="auto"/>
                              </w:divBdr>
                              <w:divsChild>
                                <w:div w:id="87754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428491">
      <w:bodyDiv w:val="1"/>
      <w:marLeft w:val="0"/>
      <w:marRight w:val="0"/>
      <w:marTop w:val="0"/>
      <w:marBottom w:val="0"/>
      <w:divBdr>
        <w:top w:val="none" w:sz="0" w:space="0" w:color="auto"/>
        <w:left w:val="none" w:sz="0" w:space="0" w:color="auto"/>
        <w:bottom w:val="none" w:sz="0" w:space="0" w:color="auto"/>
        <w:right w:val="none" w:sz="0" w:space="0" w:color="auto"/>
      </w:divBdr>
      <w:divsChild>
        <w:div w:id="586957731">
          <w:marLeft w:val="0"/>
          <w:marRight w:val="0"/>
          <w:marTop w:val="0"/>
          <w:marBottom w:val="0"/>
          <w:divBdr>
            <w:top w:val="none" w:sz="0" w:space="0" w:color="auto"/>
            <w:left w:val="none" w:sz="0" w:space="0" w:color="auto"/>
            <w:bottom w:val="none" w:sz="0" w:space="0" w:color="auto"/>
            <w:right w:val="none" w:sz="0" w:space="0" w:color="auto"/>
          </w:divBdr>
          <w:divsChild>
            <w:div w:id="240256415">
              <w:marLeft w:val="0"/>
              <w:marRight w:val="0"/>
              <w:marTop w:val="0"/>
              <w:marBottom w:val="0"/>
              <w:divBdr>
                <w:top w:val="none" w:sz="0" w:space="0" w:color="auto"/>
                <w:left w:val="none" w:sz="0" w:space="0" w:color="auto"/>
                <w:bottom w:val="none" w:sz="0" w:space="0" w:color="auto"/>
                <w:right w:val="none" w:sz="0" w:space="0" w:color="auto"/>
              </w:divBdr>
              <w:divsChild>
                <w:div w:id="1481194577">
                  <w:marLeft w:val="0"/>
                  <w:marRight w:val="0"/>
                  <w:marTop w:val="0"/>
                  <w:marBottom w:val="0"/>
                  <w:divBdr>
                    <w:top w:val="single" w:sz="4" w:space="0" w:color="E1E0DF"/>
                    <w:left w:val="single" w:sz="4" w:space="0" w:color="E1E0DF"/>
                    <w:bottom w:val="single" w:sz="4" w:space="0" w:color="E1E0DF"/>
                    <w:right w:val="single" w:sz="4" w:space="0" w:color="E1E0DF"/>
                  </w:divBdr>
                  <w:divsChild>
                    <w:div w:id="1679577062">
                      <w:marLeft w:val="0"/>
                      <w:marRight w:val="0"/>
                      <w:marTop w:val="0"/>
                      <w:marBottom w:val="0"/>
                      <w:divBdr>
                        <w:top w:val="none" w:sz="0" w:space="0" w:color="auto"/>
                        <w:left w:val="none" w:sz="0" w:space="0" w:color="auto"/>
                        <w:bottom w:val="none" w:sz="0" w:space="0" w:color="auto"/>
                        <w:right w:val="none" w:sz="0" w:space="0" w:color="auto"/>
                      </w:divBdr>
                      <w:divsChild>
                        <w:div w:id="56249729">
                          <w:marLeft w:val="0"/>
                          <w:marRight w:val="0"/>
                          <w:marTop w:val="0"/>
                          <w:marBottom w:val="0"/>
                          <w:divBdr>
                            <w:top w:val="none" w:sz="0" w:space="0" w:color="auto"/>
                            <w:left w:val="none" w:sz="0" w:space="0" w:color="auto"/>
                            <w:bottom w:val="none" w:sz="0" w:space="0" w:color="auto"/>
                            <w:right w:val="none" w:sz="0" w:space="0" w:color="auto"/>
                          </w:divBdr>
                          <w:divsChild>
                            <w:div w:id="1498613187">
                              <w:marLeft w:val="0"/>
                              <w:marRight w:val="0"/>
                              <w:marTop w:val="0"/>
                              <w:marBottom w:val="0"/>
                              <w:divBdr>
                                <w:top w:val="none" w:sz="0" w:space="0" w:color="auto"/>
                                <w:left w:val="none" w:sz="0" w:space="0" w:color="auto"/>
                                <w:bottom w:val="none" w:sz="0" w:space="0" w:color="auto"/>
                                <w:right w:val="none" w:sz="0" w:space="0" w:color="auto"/>
                              </w:divBdr>
                              <w:divsChild>
                                <w:div w:id="197474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5202267">
      <w:bodyDiv w:val="1"/>
      <w:marLeft w:val="0"/>
      <w:marRight w:val="0"/>
      <w:marTop w:val="0"/>
      <w:marBottom w:val="0"/>
      <w:divBdr>
        <w:top w:val="none" w:sz="0" w:space="0" w:color="auto"/>
        <w:left w:val="none" w:sz="0" w:space="0" w:color="auto"/>
        <w:bottom w:val="none" w:sz="0" w:space="0" w:color="auto"/>
        <w:right w:val="none" w:sz="0" w:space="0" w:color="auto"/>
      </w:divBdr>
      <w:divsChild>
        <w:div w:id="1639451171">
          <w:marLeft w:val="0"/>
          <w:marRight w:val="0"/>
          <w:marTop w:val="0"/>
          <w:marBottom w:val="0"/>
          <w:divBdr>
            <w:top w:val="none" w:sz="0" w:space="0" w:color="auto"/>
            <w:left w:val="none" w:sz="0" w:space="0" w:color="auto"/>
            <w:bottom w:val="none" w:sz="0" w:space="0" w:color="auto"/>
            <w:right w:val="none" w:sz="0" w:space="0" w:color="auto"/>
          </w:divBdr>
          <w:divsChild>
            <w:div w:id="1491673890">
              <w:marLeft w:val="0"/>
              <w:marRight w:val="0"/>
              <w:marTop w:val="0"/>
              <w:marBottom w:val="0"/>
              <w:divBdr>
                <w:top w:val="none" w:sz="0" w:space="0" w:color="auto"/>
                <w:left w:val="none" w:sz="0" w:space="0" w:color="auto"/>
                <w:bottom w:val="none" w:sz="0" w:space="0" w:color="auto"/>
                <w:right w:val="none" w:sz="0" w:space="0" w:color="auto"/>
              </w:divBdr>
              <w:divsChild>
                <w:div w:id="1391927911">
                  <w:marLeft w:val="0"/>
                  <w:marRight w:val="0"/>
                  <w:marTop w:val="0"/>
                  <w:marBottom w:val="0"/>
                  <w:divBdr>
                    <w:top w:val="single" w:sz="4" w:space="0" w:color="E1E0DF"/>
                    <w:left w:val="single" w:sz="4" w:space="0" w:color="E1E0DF"/>
                    <w:bottom w:val="single" w:sz="4" w:space="0" w:color="E1E0DF"/>
                    <w:right w:val="single" w:sz="4" w:space="0" w:color="E1E0DF"/>
                  </w:divBdr>
                  <w:divsChild>
                    <w:div w:id="1241331418">
                      <w:marLeft w:val="0"/>
                      <w:marRight w:val="0"/>
                      <w:marTop w:val="0"/>
                      <w:marBottom w:val="0"/>
                      <w:divBdr>
                        <w:top w:val="none" w:sz="0" w:space="0" w:color="auto"/>
                        <w:left w:val="none" w:sz="0" w:space="0" w:color="auto"/>
                        <w:bottom w:val="none" w:sz="0" w:space="0" w:color="auto"/>
                        <w:right w:val="none" w:sz="0" w:space="0" w:color="auto"/>
                      </w:divBdr>
                      <w:divsChild>
                        <w:div w:id="355497467">
                          <w:marLeft w:val="0"/>
                          <w:marRight w:val="0"/>
                          <w:marTop w:val="0"/>
                          <w:marBottom w:val="0"/>
                          <w:divBdr>
                            <w:top w:val="none" w:sz="0" w:space="0" w:color="auto"/>
                            <w:left w:val="none" w:sz="0" w:space="0" w:color="auto"/>
                            <w:bottom w:val="none" w:sz="0" w:space="0" w:color="auto"/>
                            <w:right w:val="none" w:sz="0" w:space="0" w:color="auto"/>
                          </w:divBdr>
                          <w:divsChild>
                            <w:div w:id="871654424">
                              <w:marLeft w:val="0"/>
                              <w:marRight w:val="0"/>
                              <w:marTop w:val="0"/>
                              <w:marBottom w:val="0"/>
                              <w:divBdr>
                                <w:top w:val="none" w:sz="0" w:space="0" w:color="auto"/>
                                <w:left w:val="none" w:sz="0" w:space="0" w:color="auto"/>
                                <w:bottom w:val="none" w:sz="0" w:space="0" w:color="auto"/>
                                <w:right w:val="none" w:sz="0" w:space="0" w:color="auto"/>
                              </w:divBdr>
                              <w:divsChild>
                                <w:div w:id="195277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5853243">
      <w:bodyDiv w:val="1"/>
      <w:marLeft w:val="0"/>
      <w:marRight w:val="0"/>
      <w:marTop w:val="0"/>
      <w:marBottom w:val="0"/>
      <w:divBdr>
        <w:top w:val="none" w:sz="0" w:space="0" w:color="auto"/>
        <w:left w:val="none" w:sz="0" w:space="0" w:color="auto"/>
        <w:bottom w:val="none" w:sz="0" w:space="0" w:color="auto"/>
        <w:right w:val="none" w:sz="0" w:space="0" w:color="auto"/>
      </w:divBdr>
      <w:divsChild>
        <w:div w:id="1829593307">
          <w:marLeft w:val="0"/>
          <w:marRight w:val="0"/>
          <w:marTop w:val="0"/>
          <w:marBottom w:val="0"/>
          <w:divBdr>
            <w:top w:val="none" w:sz="0" w:space="0" w:color="auto"/>
            <w:left w:val="none" w:sz="0" w:space="0" w:color="auto"/>
            <w:bottom w:val="none" w:sz="0" w:space="0" w:color="auto"/>
            <w:right w:val="none" w:sz="0" w:space="0" w:color="auto"/>
          </w:divBdr>
          <w:divsChild>
            <w:div w:id="1679653622">
              <w:marLeft w:val="0"/>
              <w:marRight w:val="0"/>
              <w:marTop w:val="0"/>
              <w:marBottom w:val="0"/>
              <w:divBdr>
                <w:top w:val="none" w:sz="0" w:space="0" w:color="auto"/>
                <w:left w:val="none" w:sz="0" w:space="0" w:color="auto"/>
                <w:bottom w:val="none" w:sz="0" w:space="0" w:color="auto"/>
                <w:right w:val="none" w:sz="0" w:space="0" w:color="auto"/>
              </w:divBdr>
              <w:divsChild>
                <w:div w:id="1345129759">
                  <w:marLeft w:val="0"/>
                  <w:marRight w:val="0"/>
                  <w:marTop w:val="0"/>
                  <w:marBottom w:val="0"/>
                  <w:divBdr>
                    <w:top w:val="none" w:sz="0" w:space="0" w:color="auto"/>
                    <w:left w:val="none" w:sz="0" w:space="0" w:color="auto"/>
                    <w:bottom w:val="none" w:sz="0" w:space="0" w:color="auto"/>
                    <w:right w:val="none" w:sz="0" w:space="0" w:color="auto"/>
                  </w:divBdr>
                  <w:divsChild>
                    <w:div w:id="666860822">
                      <w:marLeft w:val="0"/>
                      <w:marRight w:val="0"/>
                      <w:marTop w:val="0"/>
                      <w:marBottom w:val="0"/>
                      <w:divBdr>
                        <w:top w:val="none" w:sz="0" w:space="0" w:color="auto"/>
                        <w:left w:val="none" w:sz="0" w:space="0" w:color="auto"/>
                        <w:bottom w:val="none" w:sz="0" w:space="0" w:color="auto"/>
                        <w:right w:val="none" w:sz="0" w:space="0" w:color="auto"/>
                      </w:divBdr>
                      <w:divsChild>
                        <w:div w:id="138190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5930570">
      <w:bodyDiv w:val="1"/>
      <w:marLeft w:val="0"/>
      <w:marRight w:val="0"/>
      <w:marTop w:val="0"/>
      <w:marBottom w:val="0"/>
      <w:divBdr>
        <w:top w:val="none" w:sz="0" w:space="0" w:color="auto"/>
        <w:left w:val="none" w:sz="0" w:space="0" w:color="auto"/>
        <w:bottom w:val="none" w:sz="0" w:space="0" w:color="auto"/>
        <w:right w:val="none" w:sz="0" w:space="0" w:color="auto"/>
      </w:divBdr>
      <w:divsChild>
        <w:div w:id="750127731">
          <w:marLeft w:val="0"/>
          <w:marRight w:val="0"/>
          <w:marTop w:val="0"/>
          <w:marBottom w:val="0"/>
          <w:divBdr>
            <w:top w:val="none" w:sz="0" w:space="0" w:color="auto"/>
            <w:left w:val="none" w:sz="0" w:space="0" w:color="auto"/>
            <w:bottom w:val="none" w:sz="0" w:space="0" w:color="auto"/>
            <w:right w:val="none" w:sz="0" w:space="0" w:color="auto"/>
          </w:divBdr>
          <w:divsChild>
            <w:div w:id="1478184473">
              <w:marLeft w:val="0"/>
              <w:marRight w:val="0"/>
              <w:marTop w:val="0"/>
              <w:marBottom w:val="0"/>
              <w:divBdr>
                <w:top w:val="none" w:sz="0" w:space="0" w:color="auto"/>
                <w:left w:val="none" w:sz="0" w:space="0" w:color="auto"/>
                <w:bottom w:val="none" w:sz="0" w:space="0" w:color="auto"/>
                <w:right w:val="none" w:sz="0" w:space="0" w:color="auto"/>
              </w:divBdr>
              <w:divsChild>
                <w:div w:id="1498300192">
                  <w:marLeft w:val="0"/>
                  <w:marRight w:val="0"/>
                  <w:marTop w:val="0"/>
                  <w:marBottom w:val="0"/>
                  <w:divBdr>
                    <w:top w:val="single" w:sz="4" w:space="0" w:color="E1E0DF"/>
                    <w:left w:val="single" w:sz="4" w:space="0" w:color="E1E0DF"/>
                    <w:bottom w:val="single" w:sz="4" w:space="0" w:color="E1E0DF"/>
                    <w:right w:val="single" w:sz="4" w:space="0" w:color="E1E0DF"/>
                  </w:divBdr>
                  <w:divsChild>
                    <w:div w:id="547108907">
                      <w:marLeft w:val="0"/>
                      <w:marRight w:val="0"/>
                      <w:marTop w:val="0"/>
                      <w:marBottom w:val="0"/>
                      <w:divBdr>
                        <w:top w:val="none" w:sz="0" w:space="0" w:color="auto"/>
                        <w:left w:val="none" w:sz="0" w:space="0" w:color="auto"/>
                        <w:bottom w:val="none" w:sz="0" w:space="0" w:color="auto"/>
                        <w:right w:val="none" w:sz="0" w:space="0" w:color="auto"/>
                      </w:divBdr>
                      <w:divsChild>
                        <w:div w:id="139734997">
                          <w:marLeft w:val="0"/>
                          <w:marRight w:val="0"/>
                          <w:marTop w:val="0"/>
                          <w:marBottom w:val="0"/>
                          <w:divBdr>
                            <w:top w:val="none" w:sz="0" w:space="0" w:color="auto"/>
                            <w:left w:val="none" w:sz="0" w:space="0" w:color="auto"/>
                            <w:bottom w:val="none" w:sz="0" w:space="0" w:color="auto"/>
                            <w:right w:val="none" w:sz="0" w:space="0" w:color="auto"/>
                          </w:divBdr>
                          <w:divsChild>
                            <w:div w:id="1860193843">
                              <w:marLeft w:val="0"/>
                              <w:marRight w:val="0"/>
                              <w:marTop w:val="0"/>
                              <w:marBottom w:val="0"/>
                              <w:divBdr>
                                <w:top w:val="none" w:sz="0" w:space="0" w:color="auto"/>
                                <w:left w:val="none" w:sz="0" w:space="0" w:color="auto"/>
                                <w:bottom w:val="none" w:sz="0" w:space="0" w:color="auto"/>
                                <w:right w:val="none" w:sz="0" w:space="0" w:color="auto"/>
                              </w:divBdr>
                              <w:divsChild>
                                <w:div w:id="205765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1711615">
      <w:bodyDiv w:val="1"/>
      <w:marLeft w:val="0"/>
      <w:marRight w:val="0"/>
      <w:marTop w:val="0"/>
      <w:marBottom w:val="0"/>
      <w:divBdr>
        <w:top w:val="none" w:sz="0" w:space="0" w:color="auto"/>
        <w:left w:val="none" w:sz="0" w:space="0" w:color="auto"/>
        <w:bottom w:val="none" w:sz="0" w:space="0" w:color="auto"/>
        <w:right w:val="none" w:sz="0" w:space="0" w:color="auto"/>
      </w:divBdr>
      <w:divsChild>
        <w:div w:id="1995334859">
          <w:marLeft w:val="0"/>
          <w:marRight w:val="0"/>
          <w:marTop w:val="0"/>
          <w:marBottom w:val="0"/>
          <w:divBdr>
            <w:top w:val="none" w:sz="0" w:space="0" w:color="auto"/>
            <w:left w:val="none" w:sz="0" w:space="0" w:color="auto"/>
            <w:bottom w:val="none" w:sz="0" w:space="0" w:color="auto"/>
            <w:right w:val="none" w:sz="0" w:space="0" w:color="auto"/>
          </w:divBdr>
          <w:divsChild>
            <w:div w:id="881329309">
              <w:marLeft w:val="0"/>
              <w:marRight w:val="0"/>
              <w:marTop w:val="0"/>
              <w:marBottom w:val="0"/>
              <w:divBdr>
                <w:top w:val="none" w:sz="0" w:space="0" w:color="auto"/>
                <w:left w:val="none" w:sz="0" w:space="0" w:color="auto"/>
                <w:bottom w:val="none" w:sz="0" w:space="0" w:color="auto"/>
                <w:right w:val="none" w:sz="0" w:space="0" w:color="auto"/>
              </w:divBdr>
              <w:divsChild>
                <w:div w:id="1234656397">
                  <w:marLeft w:val="0"/>
                  <w:marRight w:val="0"/>
                  <w:marTop w:val="0"/>
                  <w:marBottom w:val="0"/>
                  <w:divBdr>
                    <w:top w:val="none" w:sz="0" w:space="0" w:color="auto"/>
                    <w:left w:val="none" w:sz="0" w:space="0" w:color="auto"/>
                    <w:bottom w:val="none" w:sz="0" w:space="0" w:color="auto"/>
                    <w:right w:val="none" w:sz="0" w:space="0" w:color="auto"/>
                  </w:divBdr>
                  <w:divsChild>
                    <w:div w:id="1777630909">
                      <w:marLeft w:val="0"/>
                      <w:marRight w:val="0"/>
                      <w:marTop w:val="0"/>
                      <w:marBottom w:val="0"/>
                      <w:divBdr>
                        <w:top w:val="none" w:sz="0" w:space="0" w:color="auto"/>
                        <w:left w:val="none" w:sz="0" w:space="0" w:color="auto"/>
                        <w:bottom w:val="none" w:sz="0" w:space="0" w:color="auto"/>
                        <w:right w:val="none" w:sz="0" w:space="0" w:color="auto"/>
                      </w:divBdr>
                      <w:divsChild>
                        <w:div w:id="206721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2175797">
      <w:bodyDiv w:val="1"/>
      <w:marLeft w:val="0"/>
      <w:marRight w:val="0"/>
      <w:marTop w:val="0"/>
      <w:marBottom w:val="0"/>
      <w:divBdr>
        <w:top w:val="none" w:sz="0" w:space="0" w:color="auto"/>
        <w:left w:val="none" w:sz="0" w:space="0" w:color="auto"/>
        <w:bottom w:val="none" w:sz="0" w:space="0" w:color="auto"/>
        <w:right w:val="none" w:sz="0" w:space="0" w:color="auto"/>
      </w:divBdr>
      <w:divsChild>
        <w:div w:id="610210550">
          <w:marLeft w:val="0"/>
          <w:marRight w:val="0"/>
          <w:marTop w:val="0"/>
          <w:marBottom w:val="0"/>
          <w:divBdr>
            <w:top w:val="none" w:sz="0" w:space="0" w:color="auto"/>
            <w:left w:val="none" w:sz="0" w:space="0" w:color="auto"/>
            <w:bottom w:val="none" w:sz="0" w:space="0" w:color="auto"/>
            <w:right w:val="none" w:sz="0" w:space="0" w:color="auto"/>
          </w:divBdr>
          <w:divsChild>
            <w:div w:id="445080077">
              <w:marLeft w:val="0"/>
              <w:marRight w:val="0"/>
              <w:marTop w:val="0"/>
              <w:marBottom w:val="0"/>
              <w:divBdr>
                <w:top w:val="none" w:sz="0" w:space="0" w:color="auto"/>
                <w:left w:val="none" w:sz="0" w:space="0" w:color="auto"/>
                <w:bottom w:val="none" w:sz="0" w:space="0" w:color="auto"/>
                <w:right w:val="none" w:sz="0" w:space="0" w:color="auto"/>
              </w:divBdr>
              <w:divsChild>
                <w:div w:id="1102261472">
                  <w:marLeft w:val="0"/>
                  <w:marRight w:val="0"/>
                  <w:marTop w:val="0"/>
                  <w:marBottom w:val="0"/>
                  <w:divBdr>
                    <w:top w:val="single" w:sz="4" w:space="0" w:color="E1E0DF"/>
                    <w:left w:val="single" w:sz="4" w:space="0" w:color="E1E0DF"/>
                    <w:bottom w:val="single" w:sz="4" w:space="0" w:color="E1E0DF"/>
                    <w:right w:val="single" w:sz="4" w:space="0" w:color="E1E0DF"/>
                  </w:divBdr>
                  <w:divsChild>
                    <w:div w:id="4795053">
                      <w:marLeft w:val="0"/>
                      <w:marRight w:val="0"/>
                      <w:marTop w:val="0"/>
                      <w:marBottom w:val="0"/>
                      <w:divBdr>
                        <w:top w:val="none" w:sz="0" w:space="0" w:color="auto"/>
                        <w:left w:val="none" w:sz="0" w:space="0" w:color="auto"/>
                        <w:bottom w:val="none" w:sz="0" w:space="0" w:color="auto"/>
                        <w:right w:val="none" w:sz="0" w:space="0" w:color="auto"/>
                      </w:divBdr>
                      <w:divsChild>
                        <w:div w:id="2098817939">
                          <w:marLeft w:val="0"/>
                          <w:marRight w:val="0"/>
                          <w:marTop w:val="0"/>
                          <w:marBottom w:val="0"/>
                          <w:divBdr>
                            <w:top w:val="none" w:sz="0" w:space="0" w:color="auto"/>
                            <w:left w:val="none" w:sz="0" w:space="0" w:color="auto"/>
                            <w:bottom w:val="none" w:sz="0" w:space="0" w:color="auto"/>
                            <w:right w:val="none" w:sz="0" w:space="0" w:color="auto"/>
                          </w:divBdr>
                          <w:divsChild>
                            <w:div w:id="1769618216">
                              <w:marLeft w:val="0"/>
                              <w:marRight w:val="0"/>
                              <w:marTop w:val="0"/>
                              <w:marBottom w:val="0"/>
                              <w:divBdr>
                                <w:top w:val="none" w:sz="0" w:space="0" w:color="auto"/>
                                <w:left w:val="none" w:sz="0" w:space="0" w:color="auto"/>
                                <w:bottom w:val="none" w:sz="0" w:space="0" w:color="auto"/>
                                <w:right w:val="none" w:sz="0" w:space="0" w:color="auto"/>
                              </w:divBdr>
                              <w:divsChild>
                                <w:div w:id="146800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2485837">
      <w:bodyDiv w:val="1"/>
      <w:marLeft w:val="0"/>
      <w:marRight w:val="0"/>
      <w:marTop w:val="0"/>
      <w:marBottom w:val="0"/>
      <w:divBdr>
        <w:top w:val="none" w:sz="0" w:space="0" w:color="auto"/>
        <w:left w:val="none" w:sz="0" w:space="0" w:color="auto"/>
        <w:bottom w:val="none" w:sz="0" w:space="0" w:color="auto"/>
        <w:right w:val="none" w:sz="0" w:space="0" w:color="auto"/>
      </w:divBdr>
      <w:divsChild>
        <w:div w:id="1370059823">
          <w:marLeft w:val="0"/>
          <w:marRight w:val="0"/>
          <w:marTop w:val="0"/>
          <w:marBottom w:val="0"/>
          <w:divBdr>
            <w:top w:val="none" w:sz="0" w:space="0" w:color="auto"/>
            <w:left w:val="none" w:sz="0" w:space="0" w:color="auto"/>
            <w:bottom w:val="none" w:sz="0" w:space="0" w:color="auto"/>
            <w:right w:val="none" w:sz="0" w:space="0" w:color="auto"/>
          </w:divBdr>
          <w:divsChild>
            <w:div w:id="1693416602">
              <w:marLeft w:val="0"/>
              <w:marRight w:val="0"/>
              <w:marTop w:val="0"/>
              <w:marBottom w:val="0"/>
              <w:divBdr>
                <w:top w:val="none" w:sz="0" w:space="0" w:color="auto"/>
                <w:left w:val="none" w:sz="0" w:space="0" w:color="auto"/>
                <w:bottom w:val="none" w:sz="0" w:space="0" w:color="auto"/>
                <w:right w:val="none" w:sz="0" w:space="0" w:color="auto"/>
              </w:divBdr>
              <w:divsChild>
                <w:div w:id="1288897839">
                  <w:marLeft w:val="0"/>
                  <w:marRight w:val="0"/>
                  <w:marTop w:val="0"/>
                  <w:marBottom w:val="0"/>
                  <w:divBdr>
                    <w:top w:val="single" w:sz="4" w:space="0" w:color="E1E0DF"/>
                    <w:left w:val="single" w:sz="4" w:space="0" w:color="E1E0DF"/>
                    <w:bottom w:val="single" w:sz="4" w:space="0" w:color="E1E0DF"/>
                    <w:right w:val="single" w:sz="4" w:space="0" w:color="E1E0DF"/>
                  </w:divBdr>
                  <w:divsChild>
                    <w:div w:id="2033728071">
                      <w:marLeft w:val="0"/>
                      <w:marRight w:val="0"/>
                      <w:marTop w:val="0"/>
                      <w:marBottom w:val="0"/>
                      <w:divBdr>
                        <w:top w:val="none" w:sz="0" w:space="0" w:color="auto"/>
                        <w:left w:val="none" w:sz="0" w:space="0" w:color="auto"/>
                        <w:bottom w:val="none" w:sz="0" w:space="0" w:color="auto"/>
                        <w:right w:val="none" w:sz="0" w:space="0" w:color="auto"/>
                      </w:divBdr>
                      <w:divsChild>
                        <w:div w:id="325282556">
                          <w:marLeft w:val="0"/>
                          <w:marRight w:val="0"/>
                          <w:marTop w:val="0"/>
                          <w:marBottom w:val="0"/>
                          <w:divBdr>
                            <w:top w:val="none" w:sz="0" w:space="0" w:color="auto"/>
                            <w:left w:val="none" w:sz="0" w:space="0" w:color="auto"/>
                            <w:bottom w:val="none" w:sz="0" w:space="0" w:color="auto"/>
                            <w:right w:val="none" w:sz="0" w:space="0" w:color="auto"/>
                          </w:divBdr>
                          <w:divsChild>
                            <w:div w:id="645278887">
                              <w:marLeft w:val="0"/>
                              <w:marRight w:val="0"/>
                              <w:marTop w:val="0"/>
                              <w:marBottom w:val="0"/>
                              <w:divBdr>
                                <w:top w:val="none" w:sz="0" w:space="0" w:color="auto"/>
                                <w:left w:val="none" w:sz="0" w:space="0" w:color="auto"/>
                                <w:bottom w:val="none" w:sz="0" w:space="0" w:color="auto"/>
                                <w:right w:val="none" w:sz="0" w:space="0" w:color="auto"/>
                              </w:divBdr>
                              <w:divsChild>
                                <w:div w:id="168147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3721227">
      <w:bodyDiv w:val="1"/>
      <w:marLeft w:val="0"/>
      <w:marRight w:val="0"/>
      <w:marTop w:val="0"/>
      <w:marBottom w:val="0"/>
      <w:divBdr>
        <w:top w:val="none" w:sz="0" w:space="0" w:color="auto"/>
        <w:left w:val="none" w:sz="0" w:space="0" w:color="auto"/>
        <w:bottom w:val="none" w:sz="0" w:space="0" w:color="auto"/>
        <w:right w:val="none" w:sz="0" w:space="0" w:color="auto"/>
      </w:divBdr>
      <w:divsChild>
        <w:div w:id="573131377">
          <w:marLeft w:val="0"/>
          <w:marRight w:val="0"/>
          <w:marTop w:val="0"/>
          <w:marBottom w:val="0"/>
          <w:divBdr>
            <w:top w:val="none" w:sz="0" w:space="0" w:color="auto"/>
            <w:left w:val="none" w:sz="0" w:space="0" w:color="auto"/>
            <w:bottom w:val="none" w:sz="0" w:space="0" w:color="auto"/>
            <w:right w:val="none" w:sz="0" w:space="0" w:color="auto"/>
          </w:divBdr>
          <w:divsChild>
            <w:div w:id="1034430037">
              <w:marLeft w:val="0"/>
              <w:marRight w:val="0"/>
              <w:marTop w:val="0"/>
              <w:marBottom w:val="0"/>
              <w:divBdr>
                <w:top w:val="none" w:sz="0" w:space="0" w:color="auto"/>
                <w:left w:val="none" w:sz="0" w:space="0" w:color="auto"/>
                <w:bottom w:val="none" w:sz="0" w:space="0" w:color="auto"/>
                <w:right w:val="none" w:sz="0" w:space="0" w:color="auto"/>
              </w:divBdr>
              <w:divsChild>
                <w:div w:id="658072081">
                  <w:marLeft w:val="0"/>
                  <w:marRight w:val="0"/>
                  <w:marTop w:val="0"/>
                  <w:marBottom w:val="0"/>
                  <w:divBdr>
                    <w:top w:val="none" w:sz="0" w:space="0" w:color="auto"/>
                    <w:left w:val="none" w:sz="0" w:space="0" w:color="auto"/>
                    <w:bottom w:val="none" w:sz="0" w:space="0" w:color="auto"/>
                    <w:right w:val="none" w:sz="0" w:space="0" w:color="auto"/>
                  </w:divBdr>
                  <w:divsChild>
                    <w:div w:id="1935699957">
                      <w:marLeft w:val="0"/>
                      <w:marRight w:val="0"/>
                      <w:marTop w:val="0"/>
                      <w:marBottom w:val="0"/>
                      <w:divBdr>
                        <w:top w:val="none" w:sz="0" w:space="0" w:color="auto"/>
                        <w:left w:val="none" w:sz="0" w:space="0" w:color="auto"/>
                        <w:bottom w:val="none" w:sz="0" w:space="0" w:color="auto"/>
                        <w:right w:val="none" w:sz="0" w:space="0" w:color="auto"/>
                      </w:divBdr>
                      <w:divsChild>
                        <w:div w:id="112396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4257712">
      <w:bodyDiv w:val="1"/>
      <w:marLeft w:val="0"/>
      <w:marRight w:val="0"/>
      <w:marTop w:val="0"/>
      <w:marBottom w:val="0"/>
      <w:divBdr>
        <w:top w:val="none" w:sz="0" w:space="0" w:color="auto"/>
        <w:left w:val="none" w:sz="0" w:space="0" w:color="auto"/>
        <w:bottom w:val="none" w:sz="0" w:space="0" w:color="auto"/>
        <w:right w:val="none" w:sz="0" w:space="0" w:color="auto"/>
      </w:divBdr>
      <w:divsChild>
        <w:div w:id="1857958698">
          <w:marLeft w:val="0"/>
          <w:marRight w:val="0"/>
          <w:marTop w:val="0"/>
          <w:marBottom w:val="0"/>
          <w:divBdr>
            <w:top w:val="none" w:sz="0" w:space="0" w:color="auto"/>
            <w:left w:val="none" w:sz="0" w:space="0" w:color="auto"/>
            <w:bottom w:val="none" w:sz="0" w:space="0" w:color="auto"/>
            <w:right w:val="none" w:sz="0" w:space="0" w:color="auto"/>
          </w:divBdr>
          <w:divsChild>
            <w:div w:id="1630546116">
              <w:marLeft w:val="0"/>
              <w:marRight w:val="0"/>
              <w:marTop w:val="0"/>
              <w:marBottom w:val="0"/>
              <w:divBdr>
                <w:top w:val="none" w:sz="0" w:space="0" w:color="auto"/>
                <w:left w:val="none" w:sz="0" w:space="0" w:color="auto"/>
                <w:bottom w:val="none" w:sz="0" w:space="0" w:color="auto"/>
                <w:right w:val="none" w:sz="0" w:space="0" w:color="auto"/>
              </w:divBdr>
              <w:divsChild>
                <w:div w:id="1823082442">
                  <w:marLeft w:val="0"/>
                  <w:marRight w:val="0"/>
                  <w:marTop w:val="0"/>
                  <w:marBottom w:val="0"/>
                  <w:divBdr>
                    <w:top w:val="single" w:sz="4" w:space="0" w:color="E1E0DF"/>
                    <w:left w:val="single" w:sz="4" w:space="0" w:color="E1E0DF"/>
                    <w:bottom w:val="single" w:sz="4" w:space="0" w:color="E1E0DF"/>
                    <w:right w:val="single" w:sz="4" w:space="0" w:color="E1E0DF"/>
                  </w:divBdr>
                  <w:divsChild>
                    <w:div w:id="428814065">
                      <w:marLeft w:val="0"/>
                      <w:marRight w:val="0"/>
                      <w:marTop w:val="0"/>
                      <w:marBottom w:val="0"/>
                      <w:divBdr>
                        <w:top w:val="none" w:sz="0" w:space="0" w:color="auto"/>
                        <w:left w:val="none" w:sz="0" w:space="0" w:color="auto"/>
                        <w:bottom w:val="none" w:sz="0" w:space="0" w:color="auto"/>
                        <w:right w:val="none" w:sz="0" w:space="0" w:color="auto"/>
                      </w:divBdr>
                      <w:divsChild>
                        <w:div w:id="908199860">
                          <w:marLeft w:val="0"/>
                          <w:marRight w:val="0"/>
                          <w:marTop w:val="0"/>
                          <w:marBottom w:val="0"/>
                          <w:divBdr>
                            <w:top w:val="none" w:sz="0" w:space="0" w:color="auto"/>
                            <w:left w:val="none" w:sz="0" w:space="0" w:color="auto"/>
                            <w:bottom w:val="none" w:sz="0" w:space="0" w:color="auto"/>
                            <w:right w:val="none" w:sz="0" w:space="0" w:color="auto"/>
                          </w:divBdr>
                          <w:divsChild>
                            <w:div w:id="2015184342">
                              <w:marLeft w:val="0"/>
                              <w:marRight w:val="0"/>
                              <w:marTop w:val="0"/>
                              <w:marBottom w:val="0"/>
                              <w:divBdr>
                                <w:top w:val="none" w:sz="0" w:space="0" w:color="auto"/>
                                <w:left w:val="none" w:sz="0" w:space="0" w:color="auto"/>
                                <w:bottom w:val="none" w:sz="0" w:space="0" w:color="auto"/>
                                <w:right w:val="none" w:sz="0" w:space="0" w:color="auto"/>
                              </w:divBdr>
                              <w:divsChild>
                                <w:div w:id="118111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6999885">
      <w:bodyDiv w:val="1"/>
      <w:marLeft w:val="0"/>
      <w:marRight w:val="0"/>
      <w:marTop w:val="0"/>
      <w:marBottom w:val="0"/>
      <w:divBdr>
        <w:top w:val="none" w:sz="0" w:space="0" w:color="auto"/>
        <w:left w:val="none" w:sz="0" w:space="0" w:color="auto"/>
        <w:bottom w:val="none" w:sz="0" w:space="0" w:color="auto"/>
        <w:right w:val="none" w:sz="0" w:space="0" w:color="auto"/>
      </w:divBdr>
      <w:divsChild>
        <w:div w:id="545413769">
          <w:marLeft w:val="0"/>
          <w:marRight w:val="0"/>
          <w:marTop w:val="0"/>
          <w:marBottom w:val="0"/>
          <w:divBdr>
            <w:top w:val="none" w:sz="0" w:space="0" w:color="auto"/>
            <w:left w:val="none" w:sz="0" w:space="0" w:color="auto"/>
            <w:bottom w:val="none" w:sz="0" w:space="0" w:color="auto"/>
            <w:right w:val="none" w:sz="0" w:space="0" w:color="auto"/>
          </w:divBdr>
          <w:divsChild>
            <w:div w:id="1595746471">
              <w:marLeft w:val="0"/>
              <w:marRight w:val="0"/>
              <w:marTop w:val="0"/>
              <w:marBottom w:val="0"/>
              <w:divBdr>
                <w:top w:val="none" w:sz="0" w:space="0" w:color="auto"/>
                <w:left w:val="none" w:sz="0" w:space="0" w:color="auto"/>
                <w:bottom w:val="none" w:sz="0" w:space="0" w:color="auto"/>
                <w:right w:val="none" w:sz="0" w:space="0" w:color="auto"/>
              </w:divBdr>
              <w:divsChild>
                <w:div w:id="785805809">
                  <w:marLeft w:val="0"/>
                  <w:marRight w:val="0"/>
                  <w:marTop w:val="0"/>
                  <w:marBottom w:val="0"/>
                  <w:divBdr>
                    <w:top w:val="single" w:sz="4" w:space="0" w:color="E1E0DF"/>
                    <w:left w:val="single" w:sz="4" w:space="0" w:color="E1E0DF"/>
                    <w:bottom w:val="single" w:sz="4" w:space="0" w:color="E1E0DF"/>
                    <w:right w:val="single" w:sz="4" w:space="0" w:color="E1E0DF"/>
                  </w:divBdr>
                  <w:divsChild>
                    <w:div w:id="1381782952">
                      <w:marLeft w:val="0"/>
                      <w:marRight w:val="0"/>
                      <w:marTop w:val="0"/>
                      <w:marBottom w:val="0"/>
                      <w:divBdr>
                        <w:top w:val="none" w:sz="0" w:space="0" w:color="auto"/>
                        <w:left w:val="none" w:sz="0" w:space="0" w:color="auto"/>
                        <w:bottom w:val="none" w:sz="0" w:space="0" w:color="auto"/>
                        <w:right w:val="none" w:sz="0" w:space="0" w:color="auto"/>
                      </w:divBdr>
                      <w:divsChild>
                        <w:div w:id="261571988">
                          <w:marLeft w:val="0"/>
                          <w:marRight w:val="0"/>
                          <w:marTop w:val="0"/>
                          <w:marBottom w:val="0"/>
                          <w:divBdr>
                            <w:top w:val="none" w:sz="0" w:space="0" w:color="auto"/>
                            <w:left w:val="none" w:sz="0" w:space="0" w:color="auto"/>
                            <w:bottom w:val="none" w:sz="0" w:space="0" w:color="auto"/>
                            <w:right w:val="none" w:sz="0" w:space="0" w:color="auto"/>
                          </w:divBdr>
                          <w:divsChild>
                            <w:div w:id="286014932">
                              <w:marLeft w:val="0"/>
                              <w:marRight w:val="0"/>
                              <w:marTop w:val="0"/>
                              <w:marBottom w:val="0"/>
                              <w:divBdr>
                                <w:top w:val="none" w:sz="0" w:space="0" w:color="auto"/>
                                <w:left w:val="none" w:sz="0" w:space="0" w:color="auto"/>
                                <w:bottom w:val="none" w:sz="0" w:space="0" w:color="auto"/>
                                <w:right w:val="none" w:sz="0" w:space="0" w:color="auto"/>
                              </w:divBdr>
                              <w:divsChild>
                                <w:div w:id="148551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994809">
      <w:bodyDiv w:val="1"/>
      <w:marLeft w:val="0"/>
      <w:marRight w:val="0"/>
      <w:marTop w:val="0"/>
      <w:marBottom w:val="0"/>
      <w:divBdr>
        <w:top w:val="none" w:sz="0" w:space="0" w:color="auto"/>
        <w:left w:val="none" w:sz="0" w:space="0" w:color="auto"/>
        <w:bottom w:val="none" w:sz="0" w:space="0" w:color="auto"/>
        <w:right w:val="none" w:sz="0" w:space="0" w:color="auto"/>
      </w:divBdr>
      <w:divsChild>
        <w:div w:id="955791226">
          <w:marLeft w:val="0"/>
          <w:marRight w:val="0"/>
          <w:marTop w:val="0"/>
          <w:marBottom w:val="0"/>
          <w:divBdr>
            <w:top w:val="none" w:sz="0" w:space="0" w:color="auto"/>
            <w:left w:val="none" w:sz="0" w:space="0" w:color="auto"/>
            <w:bottom w:val="none" w:sz="0" w:space="0" w:color="auto"/>
            <w:right w:val="none" w:sz="0" w:space="0" w:color="auto"/>
          </w:divBdr>
          <w:divsChild>
            <w:div w:id="2098355702">
              <w:marLeft w:val="0"/>
              <w:marRight w:val="0"/>
              <w:marTop w:val="0"/>
              <w:marBottom w:val="0"/>
              <w:divBdr>
                <w:top w:val="none" w:sz="0" w:space="0" w:color="auto"/>
                <w:left w:val="none" w:sz="0" w:space="0" w:color="auto"/>
                <w:bottom w:val="none" w:sz="0" w:space="0" w:color="auto"/>
                <w:right w:val="none" w:sz="0" w:space="0" w:color="auto"/>
              </w:divBdr>
              <w:divsChild>
                <w:div w:id="1516530832">
                  <w:marLeft w:val="0"/>
                  <w:marRight w:val="0"/>
                  <w:marTop w:val="0"/>
                  <w:marBottom w:val="0"/>
                  <w:divBdr>
                    <w:top w:val="none" w:sz="0" w:space="0" w:color="auto"/>
                    <w:left w:val="none" w:sz="0" w:space="0" w:color="auto"/>
                    <w:bottom w:val="none" w:sz="0" w:space="0" w:color="auto"/>
                    <w:right w:val="none" w:sz="0" w:space="0" w:color="auto"/>
                  </w:divBdr>
                  <w:divsChild>
                    <w:div w:id="1668509176">
                      <w:marLeft w:val="0"/>
                      <w:marRight w:val="0"/>
                      <w:marTop w:val="0"/>
                      <w:marBottom w:val="0"/>
                      <w:divBdr>
                        <w:top w:val="none" w:sz="0" w:space="0" w:color="auto"/>
                        <w:left w:val="none" w:sz="0" w:space="0" w:color="auto"/>
                        <w:bottom w:val="none" w:sz="0" w:space="0" w:color="auto"/>
                        <w:right w:val="none" w:sz="0" w:space="0" w:color="auto"/>
                      </w:divBdr>
                      <w:divsChild>
                        <w:div w:id="100906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8839695">
      <w:bodyDiv w:val="1"/>
      <w:marLeft w:val="0"/>
      <w:marRight w:val="0"/>
      <w:marTop w:val="0"/>
      <w:marBottom w:val="0"/>
      <w:divBdr>
        <w:top w:val="none" w:sz="0" w:space="0" w:color="auto"/>
        <w:left w:val="none" w:sz="0" w:space="0" w:color="auto"/>
        <w:bottom w:val="none" w:sz="0" w:space="0" w:color="auto"/>
        <w:right w:val="none" w:sz="0" w:space="0" w:color="auto"/>
      </w:divBdr>
      <w:divsChild>
        <w:div w:id="1189485419">
          <w:marLeft w:val="0"/>
          <w:marRight w:val="0"/>
          <w:marTop w:val="0"/>
          <w:marBottom w:val="0"/>
          <w:divBdr>
            <w:top w:val="none" w:sz="0" w:space="0" w:color="auto"/>
            <w:left w:val="none" w:sz="0" w:space="0" w:color="auto"/>
            <w:bottom w:val="none" w:sz="0" w:space="0" w:color="auto"/>
            <w:right w:val="none" w:sz="0" w:space="0" w:color="auto"/>
          </w:divBdr>
          <w:divsChild>
            <w:div w:id="1876967147">
              <w:marLeft w:val="0"/>
              <w:marRight w:val="0"/>
              <w:marTop w:val="0"/>
              <w:marBottom w:val="0"/>
              <w:divBdr>
                <w:top w:val="none" w:sz="0" w:space="0" w:color="auto"/>
                <w:left w:val="none" w:sz="0" w:space="0" w:color="auto"/>
                <w:bottom w:val="none" w:sz="0" w:space="0" w:color="auto"/>
                <w:right w:val="none" w:sz="0" w:space="0" w:color="auto"/>
              </w:divBdr>
              <w:divsChild>
                <w:div w:id="148060630">
                  <w:marLeft w:val="0"/>
                  <w:marRight w:val="0"/>
                  <w:marTop w:val="0"/>
                  <w:marBottom w:val="0"/>
                  <w:divBdr>
                    <w:top w:val="single" w:sz="4" w:space="0" w:color="E1E0DF"/>
                    <w:left w:val="single" w:sz="4" w:space="0" w:color="E1E0DF"/>
                    <w:bottom w:val="single" w:sz="4" w:space="0" w:color="E1E0DF"/>
                    <w:right w:val="single" w:sz="4" w:space="0" w:color="E1E0DF"/>
                  </w:divBdr>
                  <w:divsChild>
                    <w:div w:id="1812019778">
                      <w:marLeft w:val="0"/>
                      <w:marRight w:val="0"/>
                      <w:marTop w:val="0"/>
                      <w:marBottom w:val="0"/>
                      <w:divBdr>
                        <w:top w:val="none" w:sz="0" w:space="0" w:color="auto"/>
                        <w:left w:val="none" w:sz="0" w:space="0" w:color="auto"/>
                        <w:bottom w:val="none" w:sz="0" w:space="0" w:color="auto"/>
                        <w:right w:val="none" w:sz="0" w:space="0" w:color="auto"/>
                      </w:divBdr>
                      <w:divsChild>
                        <w:div w:id="980695180">
                          <w:marLeft w:val="0"/>
                          <w:marRight w:val="0"/>
                          <w:marTop w:val="0"/>
                          <w:marBottom w:val="0"/>
                          <w:divBdr>
                            <w:top w:val="none" w:sz="0" w:space="0" w:color="auto"/>
                            <w:left w:val="none" w:sz="0" w:space="0" w:color="auto"/>
                            <w:bottom w:val="none" w:sz="0" w:space="0" w:color="auto"/>
                            <w:right w:val="none" w:sz="0" w:space="0" w:color="auto"/>
                          </w:divBdr>
                          <w:divsChild>
                            <w:div w:id="1554853412">
                              <w:marLeft w:val="0"/>
                              <w:marRight w:val="0"/>
                              <w:marTop w:val="0"/>
                              <w:marBottom w:val="0"/>
                              <w:divBdr>
                                <w:top w:val="none" w:sz="0" w:space="0" w:color="auto"/>
                                <w:left w:val="none" w:sz="0" w:space="0" w:color="auto"/>
                                <w:bottom w:val="none" w:sz="0" w:space="0" w:color="auto"/>
                                <w:right w:val="none" w:sz="0" w:space="0" w:color="auto"/>
                              </w:divBdr>
                              <w:divsChild>
                                <w:div w:id="141905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1809002">
      <w:bodyDiv w:val="1"/>
      <w:marLeft w:val="0"/>
      <w:marRight w:val="0"/>
      <w:marTop w:val="0"/>
      <w:marBottom w:val="0"/>
      <w:divBdr>
        <w:top w:val="none" w:sz="0" w:space="0" w:color="auto"/>
        <w:left w:val="none" w:sz="0" w:space="0" w:color="auto"/>
        <w:bottom w:val="none" w:sz="0" w:space="0" w:color="auto"/>
        <w:right w:val="none" w:sz="0" w:space="0" w:color="auto"/>
      </w:divBdr>
      <w:divsChild>
        <w:div w:id="354502203">
          <w:marLeft w:val="0"/>
          <w:marRight w:val="0"/>
          <w:marTop w:val="0"/>
          <w:marBottom w:val="0"/>
          <w:divBdr>
            <w:top w:val="none" w:sz="0" w:space="0" w:color="auto"/>
            <w:left w:val="none" w:sz="0" w:space="0" w:color="auto"/>
            <w:bottom w:val="none" w:sz="0" w:space="0" w:color="auto"/>
            <w:right w:val="none" w:sz="0" w:space="0" w:color="auto"/>
          </w:divBdr>
          <w:divsChild>
            <w:div w:id="75632738">
              <w:marLeft w:val="0"/>
              <w:marRight w:val="0"/>
              <w:marTop w:val="0"/>
              <w:marBottom w:val="0"/>
              <w:divBdr>
                <w:top w:val="none" w:sz="0" w:space="0" w:color="auto"/>
                <w:left w:val="none" w:sz="0" w:space="0" w:color="auto"/>
                <w:bottom w:val="none" w:sz="0" w:space="0" w:color="auto"/>
                <w:right w:val="none" w:sz="0" w:space="0" w:color="auto"/>
              </w:divBdr>
              <w:divsChild>
                <w:div w:id="673150444">
                  <w:marLeft w:val="0"/>
                  <w:marRight w:val="0"/>
                  <w:marTop w:val="0"/>
                  <w:marBottom w:val="0"/>
                  <w:divBdr>
                    <w:top w:val="none" w:sz="0" w:space="0" w:color="auto"/>
                    <w:left w:val="none" w:sz="0" w:space="0" w:color="auto"/>
                    <w:bottom w:val="none" w:sz="0" w:space="0" w:color="auto"/>
                    <w:right w:val="none" w:sz="0" w:space="0" w:color="auto"/>
                  </w:divBdr>
                  <w:divsChild>
                    <w:div w:id="1657026638">
                      <w:marLeft w:val="0"/>
                      <w:marRight w:val="0"/>
                      <w:marTop w:val="0"/>
                      <w:marBottom w:val="0"/>
                      <w:divBdr>
                        <w:top w:val="none" w:sz="0" w:space="0" w:color="auto"/>
                        <w:left w:val="none" w:sz="0" w:space="0" w:color="auto"/>
                        <w:bottom w:val="none" w:sz="0" w:space="0" w:color="auto"/>
                        <w:right w:val="none" w:sz="0" w:space="0" w:color="auto"/>
                      </w:divBdr>
                      <w:divsChild>
                        <w:div w:id="22900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3627100">
      <w:bodyDiv w:val="1"/>
      <w:marLeft w:val="0"/>
      <w:marRight w:val="0"/>
      <w:marTop w:val="0"/>
      <w:marBottom w:val="0"/>
      <w:divBdr>
        <w:top w:val="none" w:sz="0" w:space="0" w:color="auto"/>
        <w:left w:val="none" w:sz="0" w:space="0" w:color="auto"/>
        <w:bottom w:val="none" w:sz="0" w:space="0" w:color="auto"/>
        <w:right w:val="none" w:sz="0" w:space="0" w:color="auto"/>
      </w:divBdr>
      <w:divsChild>
        <w:div w:id="1340624173">
          <w:marLeft w:val="0"/>
          <w:marRight w:val="0"/>
          <w:marTop w:val="0"/>
          <w:marBottom w:val="0"/>
          <w:divBdr>
            <w:top w:val="none" w:sz="0" w:space="0" w:color="auto"/>
            <w:left w:val="none" w:sz="0" w:space="0" w:color="auto"/>
            <w:bottom w:val="none" w:sz="0" w:space="0" w:color="auto"/>
            <w:right w:val="none" w:sz="0" w:space="0" w:color="auto"/>
          </w:divBdr>
          <w:divsChild>
            <w:div w:id="710494188">
              <w:marLeft w:val="0"/>
              <w:marRight w:val="0"/>
              <w:marTop w:val="0"/>
              <w:marBottom w:val="0"/>
              <w:divBdr>
                <w:top w:val="none" w:sz="0" w:space="0" w:color="auto"/>
                <w:left w:val="none" w:sz="0" w:space="0" w:color="auto"/>
                <w:bottom w:val="none" w:sz="0" w:space="0" w:color="auto"/>
                <w:right w:val="none" w:sz="0" w:space="0" w:color="auto"/>
              </w:divBdr>
              <w:divsChild>
                <w:div w:id="2094038586">
                  <w:marLeft w:val="0"/>
                  <w:marRight w:val="0"/>
                  <w:marTop w:val="0"/>
                  <w:marBottom w:val="0"/>
                  <w:divBdr>
                    <w:top w:val="single" w:sz="4" w:space="0" w:color="E1E0DF"/>
                    <w:left w:val="single" w:sz="4" w:space="0" w:color="E1E0DF"/>
                    <w:bottom w:val="single" w:sz="4" w:space="0" w:color="E1E0DF"/>
                    <w:right w:val="single" w:sz="4" w:space="0" w:color="E1E0DF"/>
                  </w:divBdr>
                  <w:divsChild>
                    <w:div w:id="1756630844">
                      <w:marLeft w:val="0"/>
                      <w:marRight w:val="0"/>
                      <w:marTop w:val="0"/>
                      <w:marBottom w:val="0"/>
                      <w:divBdr>
                        <w:top w:val="none" w:sz="0" w:space="0" w:color="auto"/>
                        <w:left w:val="none" w:sz="0" w:space="0" w:color="auto"/>
                        <w:bottom w:val="none" w:sz="0" w:space="0" w:color="auto"/>
                        <w:right w:val="none" w:sz="0" w:space="0" w:color="auto"/>
                      </w:divBdr>
                      <w:divsChild>
                        <w:div w:id="1345978901">
                          <w:marLeft w:val="0"/>
                          <w:marRight w:val="0"/>
                          <w:marTop w:val="0"/>
                          <w:marBottom w:val="0"/>
                          <w:divBdr>
                            <w:top w:val="none" w:sz="0" w:space="0" w:color="auto"/>
                            <w:left w:val="none" w:sz="0" w:space="0" w:color="auto"/>
                            <w:bottom w:val="none" w:sz="0" w:space="0" w:color="auto"/>
                            <w:right w:val="none" w:sz="0" w:space="0" w:color="auto"/>
                          </w:divBdr>
                          <w:divsChild>
                            <w:div w:id="1826047470">
                              <w:marLeft w:val="0"/>
                              <w:marRight w:val="0"/>
                              <w:marTop w:val="0"/>
                              <w:marBottom w:val="0"/>
                              <w:divBdr>
                                <w:top w:val="none" w:sz="0" w:space="0" w:color="auto"/>
                                <w:left w:val="none" w:sz="0" w:space="0" w:color="auto"/>
                                <w:bottom w:val="none" w:sz="0" w:space="0" w:color="auto"/>
                                <w:right w:val="none" w:sz="0" w:space="0" w:color="auto"/>
                              </w:divBdr>
                              <w:divsChild>
                                <w:div w:id="123184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3815448">
      <w:bodyDiv w:val="1"/>
      <w:marLeft w:val="0"/>
      <w:marRight w:val="0"/>
      <w:marTop w:val="0"/>
      <w:marBottom w:val="0"/>
      <w:divBdr>
        <w:top w:val="none" w:sz="0" w:space="0" w:color="auto"/>
        <w:left w:val="none" w:sz="0" w:space="0" w:color="auto"/>
        <w:bottom w:val="none" w:sz="0" w:space="0" w:color="auto"/>
        <w:right w:val="none" w:sz="0" w:space="0" w:color="auto"/>
      </w:divBdr>
      <w:divsChild>
        <w:div w:id="319043057">
          <w:marLeft w:val="0"/>
          <w:marRight w:val="0"/>
          <w:marTop w:val="0"/>
          <w:marBottom w:val="0"/>
          <w:divBdr>
            <w:top w:val="none" w:sz="0" w:space="0" w:color="auto"/>
            <w:left w:val="none" w:sz="0" w:space="0" w:color="auto"/>
            <w:bottom w:val="none" w:sz="0" w:space="0" w:color="auto"/>
            <w:right w:val="none" w:sz="0" w:space="0" w:color="auto"/>
          </w:divBdr>
          <w:divsChild>
            <w:div w:id="236331638">
              <w:marLeft w:val="0"/>
              <w:marRight w:val="0"/>
              <w:marTop w:val="0"/>
              <w:marBottom w:val="0"/>
              <w:divBdr>
                <w:top w:val="none" w:sz="0" w:space="0" w:color="auto"/>
                <w:left w:val="none" w:sz="0" w:space="0" w:color="auto"/>
                <w:bottom w:val="none" w:sz="0" w:space="0" w:color="auto"/>
                <w:right w:val="none" w:sz="0" w:space="0" w:color="auto"/>
              </w:divBdr>
              <w:divsChild>
                <w:div w:id="962810826">
                  <w:marLeft w:val="0"/>
                  <w:marRight w:val="0"/>
                  <w:marTop w:val="0"/>
                  <w:marBottom w:val="0"/>
                  <w:divBdr>
                    <w:top w:val="none" w:sz="0" w:space="0" w:color="auto"/>
                    <w:left w:val="none" w:sz="0" w:space="0" w:color="auto"/>
                    <w:bottom w:val="none" w:sz="0" w:space="0" w:color="auto"/>
                    <w:right w:val="none" w:sz="0" w:space="0" w:color="auto"/>
                  </w:divBdr>
                  <w:divsChild>
                    <w:div w:id="1857112464">
                      <w:marLeft w:val="0"/>
                      <w:marRight w:val="0"/>
                      <w:marTop w:val="0"/>
                      <w:marBottom w:val="0"/>
                      <w:divBdr>
                        <w:top w:val="none" w:sz="0" w:space="0" w:color="auto"/>
                        <w:left w:val="none" w:sz="0" w:space="0" w:color="auto"/>
                        <w:bottom w:val="none" w:sz="0" w:space="0" w:color="auto"/>
                        <w:right w:val="none" w:sz="0" w:space="0" w:color="auto"/>
                      </w:divBdr>
                      <w:divsChild>
                        <w:div w:id="54390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6172573">
      <w:bodyDiv w:val="1"/>
      <w:marLeft w:val="0"/>
      <w:marRight w:val="0"/>
      <w:marTop w:val="0"/>
      <w:marBottom w:val="0"/>
      <w:divBdr>
        <w:top w:val="none" w:sz="0" w:space="0" w:color="auto"/>
        <w:left w:val="none" w:sz="0" w:space="0" w:color="auto"/>
        <w:bottom w:val="none" w:sz="0" w:space="0" w:color="auto"/>
        <w:right w:val="none" w:sz="0" w:space="0" w:color="auto"/>
      </w:divBdr>
      <w:divsChild>
        <w:div w:id="1887401501">
          <w:marLeft w:val="0"/>
          <w:marRight w:val="0"/>
          <w:marTop w:val="0"/>
          <w:marBottom w:val="0"/>
          <w:divBdr>
            <w:top w:val="none" w:sz="0" w:space="0" w:color="auto"/>
            <w:left w:val="none" w:sz="0" w:space="0" w:color="auto"/>
            <w:bottom w:val="none" w:sz="0" w:space="0" w:color="auto"/>
            <w:right w:val="none" w:sz="0" w:space="0" w:color="auto"/>
          </w:divBdr>
          <w:divsChild>
            <w:div w:id="714701785">
              <w:marLeft w:val="0"/>
              <w:marRight w:val="0"/>
              <w:marTop w:val="0"/>
              <w:marBottom w:val="0"/>
              <w:divBdr>
                <w:top w:val="none" w:sz="0" w:space="0" w:color="auto"/>
                <w:left w:val="none" w:sz="0" w:space="0" w:color="auto"/>
                <w:bottom w:val="none" w:sz="0" w:space="0" w:color="auto"/>
                <w:right w:val="none" w:sz="0" w:space="0" w:color="auto"/>
              </w:divBdr>
              <w:divsChild>
                <w:div w:id="1416510422">
                  <w:marLeft w:val="0"/>
                  <w:marRight w:val="0"/>
                  <w:marTop w:val="0"/>
                  <w:marBottom w:val="0"/>
                  <w:divBdr>
                    <w:top w:val="single" w:sz="4" w:space="0" w:color="E1E0DF"/>
                    <w:left w:val="single" w:sz="4" w:space="0" w:color="E1E0DF"/>
                    <w:bottom w:val="single" w:sz="4" w:space="0" w:color="E1E0DF"/>
                    <w:right w:val="single" w:sz="4" w:space="0" w:color="E1E0DF"/>
                  </w:divBdr>
                  <w:divsChild>
                    <w:div w:id="76637196">
                      <w:marLeft w:val="0"/>
                      <w:marRight w:val="0"/>
                      <w:marTop w:val="0"/>
                      <w:marBottom w:val="0"/>
                      <w:divBdr>
                        <w:top w:val="none" w:sz="0" w:space="0" w:color="auto"/>
                        <w:left w:val="none" w:sz="0" w:space="0" w:color="auto"/>
                        <w:bottom w:val="none" w:sz="0" w:space="0" w:color="auto"/>
                        <w:right w:val="none" w:sz="0" w:space="0" w:color="auto"/>
                      </w:divBdr>
                      <w:divsChild>
                        <w:div w:id="1679383278">
                          <w:marLeft w:val="0"/>
                          <w:marRight w:val="0"/>
                          <w:marTop w:val="0"/>
                          <w:marBottom w:val="0"/>
                          <w:divBdr>
                            <w:top w:val="none" w:sz="0" w:space="0" w:color="auto"/>
                            <w:left w:val="none" w:sz="0" w:space="0" w:color="auto"/>
                            <w:bottom w:val="none" w:sz="0" w:space="0" w:color="auto"/>
                            <w:right w:val="none" w:sz="0" w:space="0" w:color="auto"/>
                          </w:divBdr>
                          <w:divsChild>
                            <w:div w:id="1208033155">
                              <w:marLeft w:val="0"/>
                              <w:marRight w:val="0"/>
                              <w:marTop w:val="0"/>
                              <w:marBottom w:val="0"/>
                              <w:divBdr>
                                <w:top w:val="none" w:sz="0" w:space="0" w:color="auto"/>
                                <w:left w:val="none" w:sz="0" w:space="0" w:color="auto"/>
                                <w:bottom w:val="none" w:sz="0" w:space="0" w:color="auto"/>
                                <w:right w:val="none" w:sz="0" w:space="0" w:color="auto"/>
                              </w:divBdr>
                              <w:divsChild>
                                <w:div w:id="30928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9405489">
      <w:bodyDiv w:val="1"/>
      <w:marLeft w:val="0"/>
      <w:marRight w:val="0"/>
      <w:marTop w:val="0"/>
      <w:marBottom w:val="0"/>
      <w:divBdr>
        <w:top w:val="none" w:sz="0" w:space="0" w:color="auto"/>
        <w:left w:val="none" w:sz="0" w:space="0" w:color="auto"/>
        <w:bottom w:val="none" w:sz="0" w:space="0" w:color="auto"/>
        <w:right w:val="none" w:sz="0" w:space="0" w:color="auto"/>
      </w:divBdr>
      <w:divsChild>
        <w:div w:id="1930893887">
          <w:marLeft w:val="0"/>
          <w:marRight w:val="0"/>
          <w:marTop w:val="0"/>
          <w:marBottom w:val="0"/>
          <w:divBdr>
            <w:top w:val="none" w:sz="0" w:space="0" w:color="auto"/>
            <w:left w:val="none" w:sz="0" w:space="0" w:color="auto"/>
            <w:bottom w:val="none" w:sz="0" w:space="0" w:color="auto"/>
            <w:right w:val="none" w:sz="0" w:space="0" w:color="auto"/>
          </w:divBdr>
          <w:divsChild>
            <w:div w:id="608973667">
              <w:marLeft w:val="0"/>
              <w:marRight w:val="0"/>
              <w:marTop w:val="0"/>
              <w:marBottom w:val="0"/>
              <w:divBdr>
                <w:top w:val="none" w:sz="0" w:space="0" w:color="auto"/>
                <w:left w:val="none" w:sz="0" w:space="0" w:color="auto"/>
                <w:bottom w:val="none" w:sz="0" w:space="0" w:color="auto"/>
                <w:right w:val="none" w:sz="0" w:space="0" w:color="auto"/>
              </w:divBdr>
              <w:divsChild>
                <w:div w:id="558441445">
                  <w:marLeft w:val="0"/>
                  <w:marRight w:val="0"/>
                  <w:marTop w:val="0"/>
                  <w:marBottom w:val="0"/>
                  <w:divBdr>
                    <w:top w:val="none" w:sz="0" w:space="0" w:color="auto"/>
                    <w:left w:val="none" w:sz="0" w:space="0" w:color="auto"/>
                    <w:bottom w:val="none" w:sz="0" w:space="0" w:color="auto"/>
                    <w:right w:val="none" w:sz="0" w:space="0" w:color="auto"/>
                  </w:divBdr>
                  <w:divsChild>
                    <w:div w:id="1293948223">
                      <w:marLeft w:val="0"/>
                      <w:marRight w:val="0"/>
                      <w:marTop w:val="0"/>
                      <w:marBottom w:val="0"/>
                      <w:divBdr>
                        <w:top w:val="none" w:sz="0" w:space="0" w:color="auto"/>
                        <w:left w:val="none" w:sz="0" w:space="0" w:color="auto"/>
                        <w:bottom w:val="none" w:sz="0" w:space="0" w:color="auto"/>
                        <w:right w:val="none" w:sz="0" w:space="0" w:color="auto"/>
                      </w:divBdr>
                      <w:divsChild>
                        <w:div w:id="164747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792835">
      <w:bodyDiv w:val="1"/>
      <w:marLeft w:val="0"/>
      <w:marRight w:val="0"/>
      <w:marTop w:val="0"/>
      <w:marBottom w:val="0"/>
      <w:divBdr>
        <w:top w:val="none" w:sz="0" w:space="0" w:color="auto"/>
        <w:left w:val="none" w:sz="0" w:space="0" w:color="auto"/>
        <w:bottom w:val="none" w:sz="0" w:space="0" w:color="auto"/>
        <w:right w:val="none" w:sz="0" w:space="0" w:color="auto"/>
      </w:divBdr>
      <w:divsChild>
        <w:div w:id="1449817990">
          <w:marLeft w:val="0"/>
          <w:marRight w:val="0"/>
          <w:marTop w:val="0"/>
          <w:marBottom w:val="0"/>
          <w:divBdr>
            <w:top w:val="none" w:sz="0" w:space="0" w:color="auto"/>
            <w:left w:val="none" w:sz="0" w:space="0" w:color="auto"/>
            <w:bottom w:val="none" w:sz="0" w:space="0" w:color="auto"/>
            <w:right w:val="none" w:sz="0" w:space="0" w:color="auto"/>
          </w:divBdr>
          <w:divsChild>
            <w:div w:id="788472083">
              <w:marLeft w:val="0"/>
              <w:marRight w:val="0"/>
              <w:marTop w:val="0"/>
              <w:marBottom w:val="0"/>
              <w:divBdr>
                <w:top w:val="none" w:sz="0" w:space="0" w:color="auto"/>
                <w:left w:val="none" w:sz="0" w:space="0" w:color="auto"/>
                <w:bottom w:val="none" w:sz="0" w:space="0" w:color="auto"/>
                <w:right w:val="none" w:sz="0" w:space="0" w:color="auto"/>
              </w:divBdr>
              <w:divsChild>
                <w:div w:id="933130092">
                  <w:marLeft w:val="0"/>
                  <w:marRight w:val="0"/>
                  <w:marTop w:val="0"/>
                  <w:marBottom w:val="0"/>
                  <w:divBdr>
                    <w:top w:val="none" w:sz="0" w:space="0" w:color="auto"/>
                    <w:left w:val="none" w:sz="0" w:space="0" w:color="auto"/>
                    <w:bottom w:val="none" w:sz="0" w:space="0" w:color="auto"/>
                    <w:right w:val="none" w:sz="0" w:space="0" w:color="auto"/>
                  </w:divBdr>
                  <w:divsChild>
                    <w:div w:id="678629215">
                      <w:marLeft w:val="0"/>
                      <w:marRight w:val="0"/>
                      <w:marTop w:val="0"/>
                      <w:marBottom w:val="0"/>
                      <w:divBdr>
                        <w:top w:val="none" w:sz="0" w:space="0" w:color="auto"/>
                        <w:left w:val="none" w:sz="0" w:space="0" w:color="auto"/>
                        <w:bottom w:val="none" w:sz="0" w:space="0" w:color="auto"/>
                        <w:right w:val="none" w:sz="0" w:space="0" w:color="auto"/>
                      </w:divBdr>
                      <w:divsChild>
                        <w:div w:id="212148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560726">
      <w:bodyDiv w:val="1"/>
      <w:marLeft w:val="0"/>
      <w:marRight w:val="0"/>
      <w:marTop w:val="0"/>
      <w:marBottom w:val="0"/>
      <w:divBdr>
        <w:top w:val="none" w:sz="0" w:space="0" w:color="auto"/>
        <w:left w:val="none" w:sz="0" w:space="0" w:color="auto"/>
        <w:bottom w:val="none" w:sz="0" w:space="0" w:color="auto"/>
        <w:right w:val="none" w:sz="0" w:space="0" w:color="auto"/>
      </w:divBdr>
      <w:divsChild>
        <w:div w:id="1025517086">
          <w:marLeft w:val="0"/>
          <w:marRight w:val="0"/>
          <w:marTop w:val="0"/>
          <w:marBottom w:val="0"/>
          <w:divBdr>
            <w:top w:val="none" w:sz="0" w:space="0" w:color="auto"/>
            <w:left w:val="none" w:sz="0" w:space="0" w:color="auto"/>
            <w:bottom w:val="none" w:sz="0" w:space="0" w:color="auto"/>
            <w:right w:val="none" w:sz="0" w:space="0" w:color="auto"/>
          </w:divBdr>
          <w:divsChild>
            <w:div w:id="1135636416">
              <w:marLeft w:val="0"/>
              <w:marRight w:val="0"/>
              <w:marTop w:val="0"/>
              <w:marBottom w:val="0"/>
              <w:divBdr>
                <w:top w:val="none" w:sz="0" w:space="0" w:color="auto"/>
                <w:left w:val="none" w:sz="0" w:space="0" w:color="auto"/>
                <w:bottom w:val="none" w:sz="0" w:space="0" w:color="auto"/>
                <w:right w:val="none" w:sz="0" w:space="0" w:color="auto"/>
              </w:divBdr>
              <w:divsChild>
                <w:div w:id="1484009163">
                  <w:marLeft w:val="0"/>
                  <w:marRight w:val="0"/>
                  <w:marTop w:val="0"/>
                  <w:marBottom w:val="0"/>
                  <w:divBdr>
                    <w:top w:val="none" w:sz="0" w:space="0" w:color="auto"/>
                    <w:left w:val="none" w:sz="0" w:space="0" w:color="auto"/>
                    <w:bottom w:val="none" w:sz="0" w:space="0" w:color="auto"/>
                    <w:right w:val="none" w:sz="0" w:space="0" w:color="auto"/>
                  </w:divBdr>
                  <w:divsChild>
                    <w:div w:id="1849715645">
                      <w:marLeft w:val="0"/>
                      <w:marRight w:val="0"/>
                      <w:marTop w:val="0"/>
                      <w:marBottom w:val="0"/>
                      <w:divBdr>
                        <w:top w:val="none" w:sz="0" w:space="0" w:color="auto"/>
                        <w:left w:val="none" w:sz="0" w:space="0" w:color="auto"/>
                        <w:bottom w:val="none" w:sz="0" w:space="0" w:color="auto"/>
                        <w:right w:val="none" w:sz="0" w:space="0" w:color="auto"/>
                      </w:divBdr>
                      <w:divsChild>
                        <w:div w:id="145158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145488">
      <w:bodyDiv w:val="1"/>
      <w:marLeft w:val="0"/>
      <w:marRight w:val="0"/>
      <w:marTop w:val="0"/>
      <w:marBottom w:val="0"/>
      <w:divBdr>
        <w:top w:val="none" w:sz="0" w:space="0" w:color="auto"/>
        <w:left w:val="none" w:sz="0" w:space="0" w:color="auto"/>
        <w:bottom w:val="none" w:sz="0" w:space="0" w:color="auto"/>
        <w:right w:val="none" w:sz="0" w:space="0" w:color="auto"/>
      </w:divBdr>
      <w:divsChild>
        <w:div w:id="781800747">
          <w:marLeft w:val="0"/>
          <w:marRight w:val="0"/>
          <w:marTop w:val="0"/>
          <w:marBottom w:val="0"/>
          <w:divBdr>
            <w:top w:val="none" w:sz="0" w:space="0" w:color="auto"/>
            <w:left w:val="none" w:sz="0" w:space="0" w:color="auto"/>
            <w:bottom w:val="none" w:sz="0" w:space="0" w:color="auto"/>
            <w:right w:val="none" w:sz="0" w:space="0" w:color="auto"/>
          </w:divBdr>
          <w:divsChild>
            <w:div w:id="477037322">
              <w:marLeft w:val="0"/>
              <w:marRight w:val="0"/>
              <w:marTop w:val="0"/>
              <w:marBottom w:val="0"/>
              <w:divBdr>
                <w:top w:val="none" w:sz="0" w:space="0" w:color="auto"/>
                <w:left w:val="none" w:sz="0" w:space="0" w:color="auto"/>
                <w:bottom w:val="none" w:sz="0" w:space="0" w:color="auto"/>
                <w:right w:val="none" w:sz="0" w:space="0" w:color="auto"/>
              </w:divBdr>
              <w:divsChild>
                <w:div w:id="2070029365">
                  <w:marLeft w:val="0"/>
                  <w:marRight w:val="0"/>
                  <w:marTop w:val="0"/>
                  <w:marBottom w:val="0"/>
                  <w:divBdr>
                    <w:top w:val="none" w:sz="0" w:space="0" w:color="auto"/>
                    <w:left w:val="none" w:sz="0" w:space="0" w:color="auto"/>
                    <w:bottom w:val="none" w:sz="0" w:space="0" w:color="auto"/>
                    <w:right w:val="none" w:sz="0" w:space="0" w:color="auto"/>
                  </w:divBdr>
                  <w:divsChild>
                    <w:div w:id="485704091">
                      <w:marLeft w:val="0"/>
                      <w:marRight w:val="0"/>
                      <w:marTop w:val="0"/>
                      <w:marBottom w:val="0"/>
                      <w:divBdr>
                        <w:top w:val="none" w:sz="0" w:space="0" w:color="auto"/>
                        <w:left w:val="none" w:sz="0" w:space="0" w:color="auto"/>
                        <w:bottom w:val="none" w:sz="0" w:space="0" w:color="auto"/>
                        <w:right w:val="none" w:sz="0" w:space="0" w:color="auto"/>
                      </w:divBdr>
                      <w:divsChild>
                        <w:div w:id="208536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814601">
      <w:bodyDiv w:val="1"/>
      <w:marLeft w:val="0"/>
      <w:marRight w:val="0"/>
      <w:marTop w:val="0"/>
      <w:marBottom w:val="0"/>
      <w:divBdr>
        <w:top w:val="none" w:sz="0" w:space="0" w:color="auto"/>
        <w:left w:val="none" w:sz="0" w:space="0" w:color="auto"/>
        <w:bottom w:val="none" w:sz="0" w:space="0" w:color="auto"/>
        <w:right w:val="none" w:sz="0" w:space="0" w:color="auto"/>
      </w:divBdr>
      <w:divsChild>
        <w:div w:id="245306168">
          <w:marLeft w:val="0"/>
          <w:marRight w:val="0"/>
          <w:marTop w:val="0"/>
          <w:marBottom w:val="0"/>
          <w:divBdr>
            <w:top w:val="none" w:sz="0" w:space="0" w:color="auto"/>
            <w:left w:val="none" w:sz="0" w:space="0" w:color="auto"/>
            <w:bottom w:val="none" w:sz="0" w:space="0" w:color="auto"/>
            <w:right w:val="none" w:sz="0" w:space="0" w:color="auto"/>
          </w:divBdr>
          <w:divsChild>
            <w:div w:id="289289543">
              <w:marLeft w:val="0"/>
              <w:marRight w:val="0"/>
              <w:marTop w:val="0"/>
              <w:marBottom w:val="0"/>
              <w:divBdr>
                <w:top w:val="none" w:sz="0" w:space="0" w:color="auto"/>
                <w:left w:val="none" w:sz="0" w:space="0" w:color="auto"/>
                <w:bottom w:val="none" w:sz="0" w:space="0" w:color="auto"/>
                <w:right w:val="none" w:sz="0" w:space="0" w:color="auto"/>
              </w:divBdr>
              <w:divsChild>
                <w:div w:id="1959723178">
                  <w:marLeft w:val="0"/>
                  <w:marRight w:val="0"/>
                  <w:marTop w:val="0"/>
                  <w:marBottom w:val="0"/>
                  <w:divBdr>
                    <w:top w:val="single" w:sz="4" w:space="0" w:color="E1E0DF"/>
                    <w:left w:val="single" w:sz="4" w:space="0" w:color="E1E0DF"/>
                    <w:bottom w:val="single" w:sz="4" w:space="0" w:color="E1E0DF"/>
                    <w:right w:val="single" w:sz="4" w:space="0" w:color="E1E0DF"/>
                  </w:divBdr>
                  <w:divsChild>
                    <w:div w:id="238828494">
                      <w:marLeft w:val="0"/>
                      <w:marRight w:val="0"/>
                      <w:marTop w:val="0"/>
                      <w:marBottom w:val="0"/>
                      <w:divBdr>
                        <w:top w:val="none" w:sz="0" w:space="0" w:color="auto"/>
                        <w:left w:val="none" w:sz="0" w:space="0" w:color="auto"/>
                        <w:bottom w:val="none" w:sz="0" w:space="0" w:color="auto"/>
                        <w:right w:val="none" w:sz="0" w:space="0" w:color="auto"/>
                      </w:divBdr>
                      <w:divsChild>
                        <w:div w:id="1021394165">
                          <w:marLeft w:val="0"/>
                          <w:marRight w:val="0"/>
                          <w:marTop w:val="0"/>
                          <w:marBottom w:val="0"/>
                          <w:divBdr>
                            <w:top w:val="none" w:sz="0" w:space="0" w:color="auto"/>
                            <w:left w:val="none" w:sz="0" w:space="0" w:color="auto"/>
                            <w:bottom w:val="none" w:sz="0" w:space="0" w:color="auto"/>
                            <w:right w:val="none" w:sz="0" w:space="0" w:color="auto"/>
                          </w:divBdr>
                          <w:divsChild>
                            <w:div w:id="270666714">
                              <w:marLeft w:val="0"/>
                              <w:marRight w:val="0"/>
                              <w:marTop w:val="0"/>
                              <w:marBottom w:val="0"/>
                              <w:divBdr>
                                <w:top w:val="none" w:sz="0" w:space="0" w:color="auto"/>
                                <w:left w:val="none" w:sz="0" w:space="0" w:color="auto"/>
                                <w:bottom w:val="none" w:sz="0" w:space="0" w:color="auto"/>
                                <w:right w:val="none" w:sz="0" w:space="0" w:color="auto"/>
                              </w:divBdr>
                              <w:divsChild>
                                <w:div w:id="126237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3931680">
      <w:bodyDiv w:val="1"/>
      <w:marLeft w:val="0"/>
      <w:marRight w:val="0"/>
      <w:marTop w:val="0"/>
      <w:marBottom w:val="0"/>
      <w:divBdr>
        <w:top w:val="none" w:sz="0" w:space="0" w:color="auto"/>
        <w:left w:val="none" w:sz="0" w:space="0" w:color="auto"/>
        <w:bottom w:val="none" w:sz="0" w:space="0" w:color="auto"/>
        <w:right w:val="none" w:sz="0" w:space="0" w:color="auto"/>
      </w:divBdr>
      <w:divsChild>
        <w:div w:id="1521090963">
          <w:marLeft w:val="0"/>
          <w:marRight w:val="0"/>
          <w:marTop w:val="0"/>
          <w:marBottom w:val="0"/>
          <w:divBdr>
            <w:top w:val="none" w:sz="0" w:space="0" w:color="auto"/>
            <w:left w:val="none" w:sz="0" w:space="0" w:color="auto"/>
            <w:bottom w:val="none" w:sz="0" w:space="0" w:color="auto"/>
            <w:right w:val="none" w:sz="0" w:space="0" w:color="auto"/>
          </w:divBdr>
          <w:divsChild>
            <w:div w:id="615984080">
              <w:marLeft w:val="0"/>
              <w:marRight w:val="0"/>
              <w:marTop w:val="0"/>
              <w:marBottom w:val="0"/>
              <w:divBdr>
                <w:top w:val="none" w:sz="0" w:space="0" w:color="auto"/>
                <w:left w:val="none" w:sz="0" w:space="0" w:color="auto"/>
                <w:bottom w:val="none" w:sz="0" w:space="0" w:color="auto"/>
                <w:right w:val="none" w:sz="0" w:space="0" w:color="auto"/>
              </w:divBdr>
              <w:divsChild>
                <w:div w:id="135680937">
                  <w:marLeft w:val="0"/>
                  <w:marRight w:val="0"/>
                  <w:marTop w:val="0"/>
                  <w:marBottom w:val="0"/>
                  <w:divBdr>
                    <w:top w:val="single" w:sz="4" w:space="0" w:color="E1E0DF"/>
                    <w:left w:val="single" w:sz="4" w:space="0" w:color="E1E0DF"/>
                    <w:bottom w:val="single" w:sz="4" w:space="0" w:color="E1E0DF"/>
                    <w:right w:val="single" w:sz="4" w:space="0" w:color="E1E0DF"/>
                  </w:divBdr>
                  <w:divsChild>
                    <w:div w:id="2060665340">
                      <w:marLeft w:val="0"/>
                      <w:marRight w:val="0"/>
                      <w:marTop w:val="0"/>
                      <w:marBottom w:val="0"/>
                      <w:divBdr>
                        <w:top w:val="none" w:sz="0" w:space="0" w:color="auto"/>
                        <w:left w:val="none" w:sz="0" w:space="0" w:color="auto"/>
                        <w:bottom w:val="none" w:sz="0" w:space="0" w:color="auto"/>
                        <w:right w:val="none" w:sz="0" w:space="0" w:color="auto"/>
                      </w:divBdr>
                      <w:divsChild>
                        <w:div w:id="536086658">
                          <w:marLeft w:val="0"/>
                          <w:marRight w:val="0"/>
                          <w:marTop w:val="0"/>
                          <w:marBottom w:val="0"/>
                          <w:divBdr>
                            <w:top w:val="none" w:sz="0" w:space="0" w:color="auto"/>
                            <w:left w:val="none" w:sz="0" w:space="0" w:color="auto"/>
                            <w:bottom w:val="none" w:sz="0" w:space="0" w:color="auto"/>
                            <w:right w:val="none" w:sz="0" w:space="0" w:color="auto"/>
                          </w:divBdr>
                          <w:divsChild>
                            <w:div w:id="92868980">
                              <w:marLeft w:val="0"/>
                              <w:marRight w:val="0"/>
                              <w:marTop w:val="0"/>
                              <w:marBottom w:val="0"/>
                              <w:divBdr>
                                <w:top w:val="none" w:sz="0" w:space="0" w:color="auto"/>
                                <w:left w:val="none" w:sz="0" w:space="0" w:color="auto"/>
                                <w:bottom w:val="none" w:sz="0" w:space="0" w:color="auto"/>
                                <w:right w:val="none" w:sz="0" w:space="0" w:color="auto"/>
                              </w:divBdr>
                              <w:divsChild>
                                <w:div w:id="69562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5516532">
      <w:bodyDiv w:val="1"/>
      <w:marLeft w:val="0"/>
      <w:marRight w:val="0"/>
      <w:marTop w:val="0"/>
      <w:marBottom w:val="0"/>
      <w:divBdr>
        <w:top w:val="none" w:sz="0" w:space="0" w:color="auto"/>
        <w:left w:val="none" w:sz="0" w:space="0" w:color="auto"/>
        <w:bottom w:val="none" w:sz="0" w:space="0" w:color="auto"/>
        <w:right w:val="none" w:sz="0" w:space="0" w:color="auto"/>
      </w:divBdr>
      <w:divsChild>
        <w:div w:id="184561643">
          <w:marLeft w:val="0"/>
          <w:marRight w:val="0"/>
          <w:marTop w:val="0"/>
          <w:marBottom w:val="0"/>
          <w:divBdr>
            <w:top w:val="none" w:sz="0" w:space="0" w:color="auto"/>
            <w:left w:val="none" w:sz="0" w:space="0" w:color="auto"/>
            <w:bottom w:val="none" w:sz="0" w:space="0" w:color="auto"/>
            <w:right w:val="none" w:sz="0" w:space="0" w:color="auto"/>
          </w:divBdr>
          <w:divsChild>
            <w:div w:id="2112970195">
              <w:marLeft w:val="0"/>
              <w:marRight w:val="0"/>
              <w:marTop w:val="0"/>
              <w:marBottom w:val="0"/>
              <w:divBdr>
                <w:top w:val="none" w:sz="0" w:space="0" w:color="auto"/>
                <w:left w:val="none" w:sz="0" w:space="0" w:color="auto"/>
                <w:bottom w:val="none" w:sz="0" w:space="0" w:color="auto"/>
                <w:right w:val="none" w:sz="0" w:space="0" w:color="auto"/>
              </w:divBdr>
              <w:divsChild>
                <w:div w:id="181943717">
                  <w:marLeft w:val="0"/>
                  <w:marRight w:val="0"/>
                  <w:marTop w:val="0"/>
                  <w:marBottom w:val="0"/>
                  <w:divBdr>
                    <w:top w:val="none" w:sz="0" w:space="0" w:color="auto"/>
                    <w:left w:val="none" w:sz="0" w:space="0" w:color="auto"/>
                    <w:bottom w:val="none" w:sz="0" w:space="0" w:color="auto"/>
                    <w:right w:val="none" w:sz="0" w:space="0" w:color="auto"/>
                  </w:divBdr>
                  <w:divsChild>
                    <w:div w:id="784538800">
                      <w:marLeft w:val="0"/>
                      <w:marRight w:val="0"/>
                      <w:marTop w:val="0"/>
                      <w:marBottom w:val="0"/>
                      <w:divBdr>
                        <w:top w:val="none" w:sz="0" w:space="0" w:color="auto"/>
                        <w:left w:val="none" w:sz="0" w:space="0" w:color="auto"/>
                        <w:bottom w:val="none" w:sz="0" w:space="0" w:color="auto"/>
                        <w:right w:val="none" w:sz="0" w:space="0" w:color="auto"/>
                      </w:divBdr>
                      <w:divsChild>
                        <w:div w:id="12065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5663216">
      <w:bodyDiv w:val="1"/>
      <w:marLeft w:val="0"/>
      <w:marRight w:val="0"/>
      <w:marTop w:val="0"/>
      <w:marBottom w:val="0"/>
      <w:divBdr>
        <w:top w:val="none" w:sz="0" w:space="0" w:color="auto"/>
        <w:left w:val="none" w:sz="0" w:space="0" w:color="auto"/>
        <w:bottom w:val="none" w:sz="0" w:space="0" w:color="auto"/>
        <w:right w:val="none" w:sz="0" w:space="0" w:color="auto"/>
      </w:divBdr>
      <w:divsChild>
        <w:div w:id="1178615331">
          <w:marLeft w:val="0"/>
          <w:marRight w:val="0"/>
          <w:marTop w:val="0"/>
          <w:marBottom w:val="0"/>
          <w:divBdr>
            <w:top w:val="none" w:sz="0" w:space="0" w:color="auto"/>
            <w:left w:val="none" w:sz="0" w:space="0" w:color="auto"/>
            <w:bottom w:val="none" w:sz="0" w:space="0" w:color="auto"/>
            <w:right w:val="none" w:sz="0" w:space="0" w:color="auto"/>
          </w:divBdr>
          <w:divsChild>
            <w:div w:id="17581750">
              <w:marLeft w:val="0"/>
              <w:marRight w:val="0"/>
              <w:marTop w:val="0"/>
              <w:marBottom w:val="0"/>
              <w:divBdr>
                <w:top w:val="none" w:sz="0" w:space="0" w:color="auto"/>
                <w:left w:val="none" w:sz="0" w:space="0" w:color="auto"/>
                <w:bottom w:val="none" w:sz="0" w:space="0" w:color="auto"/>
                <w:right w:val="none" w:sz="0" w:space="0" w:color="auto"/>
              </w:divBdr>
              <w:divsChild>
                <w:div w:id="1861629045">
                  <w:marLeft w:val="0"/>
                  <w:marRight w:val="0"/>
                  <w:marTop w:val="0"/>
                  <w:marBottom w:val="0"/>
                  <w:divBdr>
                    <w:top w:val="none" w:sz="0" w:space="0" w:color="auto"/>
                    <w:left w:val="none" w:sz="0" w:space="0" w:color="auto"/>
                    <w:bottom w:val="none" w:sz="0" w:space="0" w:color="auto"/>
                    <w:right w:val="none" w:sz="0" w:space="0" w:color="auto"/>
                  </w:divBdr>
                  <w:divsChild>
                    <w:div w:id="358817657">
                      <w:marLeft w:val="0"/>
                      <w:marRight w:val="0"/>
                      <w:marTop w:val="0"/>
                      <w:marBottom w:val="0"/>
                      <w:divBdr>
                        <w:top w:val="none" w:sz="0" w:space="0" w:color="auto"/>
                        <w:left w:val="none" w:sz="0" w:space="0" w:color="auto"/>
                        <w:bottom w:val="none" w:sz="0" w:space="0" w:color="auto"/>
                        <w:right w:val="none" w:sz="0" w:space="0" w:color="auto"/>
                      </w:divBdr>
                      <w:divsChild>
                        <w:div w:id="135503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5903708">
      <w:bodyDiv w:val="1"/>
      <w:marLeft w:val="0"/>
      <w:marRight w:val="0"/>
      <w:marTop w:val="0"/>
      <w:marBottom w:val="0"/>
      <w:divBdr>
        <w:top w:val="none" w:sz="0" w:space="0" w:color="auto"/>
        <w:left w:val="none" w:sz="0" w:space="0" w:color="auto"/>
        <w:bottom w:val="none" w:sz="0" w:space="0" w:color="auto"/>
        <w:right w:val="none" w:sz="0" w:space="0" w:color="auto"/>
      </w:divBdr>
      <w:divsChild>
        <w:div w:id="1214922642">
          <w:marLeft w:val="0"/>
          <w:marRight w:val="0"/>
          <w:marTop w:val="0"/>
          <w:marBottom w:val="0"/>
          <w:divBdr>
            <w:top w:val="none" w:sz="0" w:space="0" w:color="auto"/>
            <w:left w:val="none" w:sz="0" w:space="0" w:color="auto"/>
            <w:bottom w:val="none" w:sz="0" w:space="0" w:color="auto"/>
            <w:right w:val="none" w:sz="0" w:space="0" w:color="auto"/>
          </w:divBdr>
          <w:divsChild>
            <w:div w:id="1502088018">
              <w:marLeft w:val="0"/>
              <w:marRight w:val="0"/>
              <w:marTop w:val="0"/>
              <w:marBottom w:val="0"/>
              <w:divBdr>
                <w:top w:val="none" w:sz="0" w:space="0" w:color="auto"/>
                <w:left w:val="none" w:sz="0" w:space="0" w:color="auto"/>
                <w:bottom w:val="none" w:sz="0" w:space="0" w:color="auto"/>
                <w:right w:val="none" w:sz="0" w:space="0" w:color="auto"/>
              </w:divBdr>
              <w:divsChild>
                <w:div w:id="847717791">
                  <w:marLeft w:val="0"/>
                  <w:marRight w:val="0"/>
                  <w:marTop w:val="0"/>
                  <w:marBottom w:val="0"/>
                  <w:divBdr>
                    <w:top w:val="none" w:sz="0" w:space="0" w:color="auto"/>
                    <w:left w:val="none" w:sz="0" w:space="0" w:color="auto"/>
                    <w:bottom w:val="none" w:sz="0" w:space="0" w:color="auto"/>
                    <w:right w:val="none" w:sz="0" w:space="0" w:color="auto"/>
                  </w:divBdr>
                  <w:divsChild>
                    <w:div w:id="272399053">
                      <w:marLeft w:val="0"/>
                      <w:marRight w:val="0"/>
                      <w:marTop w:val="0"/>
                      <w:marBottom w:val="0"/>
                      <w:divBdr>
                        <w:top w:val="none" w:sz="0" w:space="0" w:color="auto"/>
                        <w:left w:val="none" w:sz="0" w:space="0" w:color="auto"/>
                        <w:bottom w:val="none" w:sz="0" w:space="0" w:color="auto"/>
                        <w:right w:val="none" w:sz="0" w:space="0" w:color="auto"/>
                      </w:divBdr>
                      <w:divsChild>
                        <w:div w:id="1889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552986">
      <w:bodyDiv w:val="1"/>
      <w:marLeft w:val="0"/>
      <w:marRight w:val="0"/>
      <w:marTop w:val="0"/>
      <w:marBottom w:val="0"/>
      <w:divBdr>
        <w:top w:val="none" w:sz="0" w:space="0" w:color="auto"/>
        <w:left w:val="none" w:sz="0" w:space="0" w:color="auto"/>
        <w:bottom w:val="none" w:sz="0" w:space="0" w:color="auto"/>
        <w:right w:val="none" w:sz="0" w:space="0" w:color="auto"/>
      </w:divBdr>
      <w:divsChild>
        <w:div w:id="818304696">
          <w:marLeft w:val="0"/>
          <w:marRight w:val="0"/>
          <w:marTop w:val="0"/>
          <w:marBottom w:val="0"/>
          <w:divBdr>
            <w:top w:val="none" w:sz="0" w:space="0" w:color="auto"/>
            <w:left w:val="none" w:sz="0" w:space="0" w:color="auto"/>
            <w:bottom w:val="none" w:sz="0" w:space="0" w:color="auto"/>
            <w:right w:val="none" w:sz="0" w:space="0" w:color="auto"/>
          </w:divBdr>
          <w:divsChild>
            <w:div w:id="847789145">
              <w:marLeft w:val="0"/>
              <w:marRight w:val="0"/>
              <w:marTop w:val="0"/>
              <w:marBottom w:val="0"/>
              <w:divBdr>
                <w:top w:val="none" w:sz="0" w:space="0" w:color="auto"/>
                <w:left w:val="none" w:sz="0" w:space="0" w:color="auto"/>
                <w:bottom w:val="none" w:sz="0" w:space="0" w:color="auto"/>
                <w:right w:val="none" w:sz="0" w:space="0" w:color="auto"/>
              </w:divBdr>
              <w:divsChild>
                <w:div w:id="1188444462">
                  <w:marLeft w:val="0"/>
                  <w:marRight w:val="0"/>
                  <w:marTop w:val="0"/>
                  <w:marBottom w:val="0"/>
                  <w:divBdr>
                    <w:top w:val="none" w:sz="0" w:space="0" w:color="auto"/>
                    <w:left w:val="none" w:sz="0" w:space="0" w:color="auto"/>
                    <w:bottom w:val="none" w:sz="0" w:space="0" w:color="auto"/>
                    <w:right w:val="none" w:sz="0" w:space="0" w:color="auto"/>
                  </w:divBdr>
                  <w:divsChild>
                    <w:div w:id="995958951">
                      <w:marLeft w:val="0"/>
                      <w:marRight w:val="0"/>
                      <w:marTop w:val="0"/>
                      <w:marBottom w:val="0"/>
                      <w:divBdr>
                        <w:top w:val="none" w:sz="0" w:space="0" w:color="auto"/>
                        <w:left w:val="none" w:sz="0" w:space="0" w:color="auto"/>
                        <w:bottom w:val="none" w:sz="0" w:space="0" w:color="auto"/>
                        <w:right w:val="none" w:sz="0" w:space="0" w:color="auto"/>
                      </w:divBdr>
                      <w:divsChild>
                        <w:div w:id="31989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7939429">
      <w:bodyDiv w:val="1"/>
      <w:marLeft w:val="0"/>
      <w:marRight w:val="0"/>
      <w:marTop w:val="0"/>
      <w:marBottom w:val="0"/>
      <w:divBdr>
        <w:top w:val="none" w:sz="0" w:space="0" w:color="auto"/>
        <w:left w:val="none" w:sz="0" w:space="0" w:color="auto"/>
        <w:bottom w:val="none" w:sz="0" w:space="0" w:color="auto"/>
        <w:right w:val="none" w:sz="0" w:space="0" w:color="auto"/>
      </w:divBdr>
      <w:divsChild>
        <w:div w:id="108208056">
          <w:marLeft w:val="0"/>
          <w:marRight w:val="0"/>
          <w:marTop w:val="0"/>
          <w:marBottom w:val="0"/>
          <w:divBdr>
            <w:top w:val="none" w:sz="0" w:space="0" w:color="auto"/>
            <w:left w:val="none" w:sz="0" w:space="0" w:color="auto"/>
            <w:bottom w:val="none" w:sz="0" w:space="0" w:color="auto"/>
            <w:right w:val="none" w:sz="0" w:space="0" w:color="auto"/>
          </w:divBdr>
          <w:divsChild>
            <w:div w:id="316886208">
              <w:marLeft w:val="0"/>
              <w:marRight w:val="0"/>
              <w:marTop w:val="0"/>
              <w:marBottom w:val="0"/>
              <w:divBdr>
                <w:top w:val="none" w:sz="0" w:space="0" w:color="auto"/>
                <w:left w:val="none" w:sz="0" w:space="0" w:color="auto"/>
                <w:bottom w:val="none" w:sz="0" w:space="0" w:color="auto"/>
                <w:right w:val="none" w:sz="0" w:space="0" w:color="auto"/>
              </w:divBdr>
              <w:divsChild>
                <w:div w:id="1426461397">
                  <w:marLeft w:val="0"/>
                  <w:marRight w:val="0"/>
                  <w:marTop w:val="0"/>
                  <w:marBottom w:val="0"/>
                  <w:divBdr>
                    <w:top w:val="none" w:sz="0" w:space="0" w:color="auto"/>
                    <w:left w:val="none" w:sz="0" w:space="0" w:color="auto"/>
                    <w:bottom w:val="none" w:sz="0" w:space="0" w:color="auto"/>
                    <w:right w:val="none" w:sz="0" w:space="0" w:color="auto"/>
                  </w:divBdr>
                  <w:divsChild>
                    <w:div w:id="448084154">
                      <w:marLeft w:val="0"/>
                      <w:marRight w:val="0"/>
                      <w:marTop w:val="0"/>
                      <w:marBottom w:val="0"/>
                      <w:divBdr>
                        <w:top w:val="none" w:sz="0" w:space="0" w:color="auto"/>
                        <w:left w:val="none" w:sz="0" w:space="0" w:color="auto"/>
                        <w:bottom w:val="none" w:sz="0" w:space="0" w:color="auto"/>
                        <w:right w:val="none" w:sz="0" w:space="0" w:color="auto"/>
                      </w:divBdr>
                      <w:divsChild>
                        <w:div w:id="166423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450115">
      <w:bodyDiv w:val="1"/>
      <w:marLeft w:val="0"/>
      <w:marRight w:val="0"/>
      <w:marTop w:val="0"/>
      <w:marBottom w:val="0"/>
      <w:divBdr>
        <w:top w:val="none" w:sz="0" w:space="0" w:color="auto"/>
        <w:left w:val="none" w:sz="0" w:space="0" w:color="auto"/>
        <w:bottom w:val="none" w:sz="0" w:space="0" w:color="auto"/>
        <w:right w:val="none" w:sz="0" w:space="0" w:color="auto"/>
      </w:divBdr>
      <w:divsChild>
        <w:div w:id="1069887200">
          <w:marLeft w:val="0"/>
          <w:marRight w:val="0"/>
          <w:marTop w:val="0"/>
          <w:marBottom w:val="0"/>
          <w:divBdr>
            <w:top w:val="none" w:sz="0" w:space="0" w:color="auto"/>
            <w:left w:val="none" w:sz="0" w:space="0" w:color="auto"/>
            <w:bottom w:val="none" w:sz="0" w:space="0" w:color="auto"/>
            <w:right w:val="none" w:sz="0" w:space="0" w:color="auto"/>
          </w:divBdr>
          <w:divsChild>
            <w:div w:id="862789629">
              <w:marLeft w:val="0"/>
              <w:marRight w:val="0"/>
              <w:marTop w:val="0"/>
              <w:marBottom w:val="0"/>
              <w:divBdr>
                <w:top w:val="none" w:sz="0" w:space="0" w:color="auto"/>
                <w:left w:val="none" w:sz="0" w:space="0" w:color="auto"/>
                <w:bottom w:val="none" w:sz="0" w:space="0" w:color="auto"/>
                <w:right w:val="none" w:sz="0" w:space="0" w:color="auto"/>
              </w:divBdr>
              <w:divsChild>
                <w:div w:id="917441171">
                  <w:marLeft w:val="0"/>
                  <w:marRight w:val="0"/>
                  <w:marTop w:val="0"/>
                  <w:marBottom w:val="0"/>
                  <w:divBdr>
                    <w:top w:val="none" w:sz="0" w:space="0" w:color="auto"/>
                    <w:left w:val="none" w:sz="0" w:space="0" w:color="auto"/>
                    <w:bottom w:val="none" w:sz="0" w:space="0" w:color="auto"/>
                    <w:right w:val="none" w:sz="0" w:space="0" w:color="auto"/>
                  </w:divBdr>
                  <w:divsChild>
                    <w:div w:id="1084840597">
                      <w:marLeft w:val="0"/>
                      <w:marRight w:val="0"/>
                      <w:marTop w:val="0"/>
                      <w:marBottom w:val="0"/>
                      <w:divBdr>
                        <w:top w:val="none" w:sz="0" w:space="0" w:color="auto"/>
                        <w:left w:val="none" w:sz="0" w:space="0" w:color="auto"/>
                        <w:bottom w:val="none" w:sz="0" w:space="0" w:color="auto"/>
                        <w:right w:val="none" w:sz="0" w:space="0" w:color="auto"/>
                      </w:divBdr>
                      <w:divsChild>
                        <w:div w:id="174544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453374">
      <w:bodyDiv w:val="1"/>
      <w:marLeft w:val="0"/>
      <w:marRight w:val="0"/>
      <w:marTop w:val="0"/>
      <w:marBottom w:val="0"/>
      <w:divBdr>
        <w:top w:val="none" w:sz="0" w:space="0" w:color="auto"/>
        <w:left w:val="none" w:sz="0" w:space="0" w:color="auto"/>
        <w:bottom w:val="none" w:sz="0" w:space="0" w:color="auto"/>
        <w:right w:val="none" w:sz="0" w:space="0" w:color="auto"/>
      </w:divBdr>
      <w:divsChild>
        <w:div w:id="2119596774">
          <w:marLeft w:val="0"/>
          <w:marRight w:val="0"/>
          <w:marTop w:val="0"/>
          <w:marBottom w:val="0"/>
          <w:divBdr>
            <w:top w:val="none" w:sz="0" w:space="0" w:color="auto"/>
            <w:left w:val="none" w:sz="0" w:space="0" w:color="auto"/>
            <w:bottom w:val="none" w:sz="0" w:space="0" w:color="auto"/>
            <w:right w:val="none" w:sz="0" w:space="0" w:color="auto"/>
          </w:divBdr>
          <w:divsChild>
            <w:div w:id="206600217">
              <w:marLeft w:val="0"/>
              <w:marRight w:val="0"/>
              <w:marTop w:val="0"/>
              <w:marBottom w:val="0"/>
              <w:divBdr>
                <w:top w:val="none" w:sz="0" w:space="0" w:color="auto"/>
                <w:left w:val="none" w:sz="0" w:space="0" w:color="auto"/>
                <w:bottom w:val="none" w:sz="0" w:space="0" w:color="auto"/>
                <w:right w:val="none" w:sz="0" w:space="0" w:color="auto"/>
              </w:divBdr>
              <w:divsChild>
                <w:div w:id="871454009">
                  <w:marLeft w:val="0"/>
                  <w:marRight w:val="0"/>
                  <w:marTop w:val="0"/>
                  <w:marBottom w:val="0"/>
                  <w:divBdr>
                    <w:top w:val="single" w:sz="4" w:space="0" w:color="E1E0DF"/>
                    <w:left w:val="single" w:sz="4" w:space="0" w:color="E1E0DF"/>
                    <w:bottom w:val="single" w:sz="4" w:space="0" w:color="E1E0DF"/>
                    <w:right w:val="single" w:sz="4" w:space="0" w:color="E1E0DF"/>
                  </w:divBdr>
                  <w:divsChild>
                    <w:div w:id="1933390302">
                      <w:marLeft w:val="0"/>
                      <w:marRight w:val="0"/>
                      <w:marTop w:val="0"/>
                      <w:marBottom w:val="0"/>
                      <w:divBdr>
                        <w:top w:val="none" w:sz="0" w:space="0" w:color="auto"/>
                        <w:left w:val="none" w:sz="0" w:space="0" w:color="auto"/>
                        <w:bottom w:val="none" w:sz="0" w:space="0" w:color="auto"/>
                        <w:right w:val="none" w:sz="0" w:space="0" w:color="auto"/>
                      </w:divBdr>
                      <w:divsChild>
                        <w:div w:id="1683162622">
                          <w:marLeft w:val="0"/>
                          <w:marRight w:val="0"/>
                          <w:marTop w:val="0"/>
                          <w:marBottom w:val="0"/>
                          <w:divBdr>
                            <w:top w:val="none" w:sz="0" w:space="0" w:color="auto"/>
                            <w:left w:val="none" w:sz="0" w:space="0" w:color="auto"/>
                            <w:bottom w:val="none" w:sz="0" w:space="0" w:color="auto"/>
                            <w:right w:val="none" w:sz="0" w:space="0" w:color="auto"/>
                          </w:divBdr>
                          <w:divsChild>
                            <w:div w:id="1057319085">
                              <w:marLeft w:val="0"/>
                              <w:marRight w:val="0"/>
                              <w:marTop w:val="0"/>
                              <w:marBottom w:val="0"/>
                              <w:divBdr>
                                <w:top w:val="none" w:sz="0" w:space="0" w:color="auto"/>
                                <w:left w:val="none" w:sz="0" w:space="0" w:color="auto"/>
                                <w:bottom w:val="none" w:sz="0" w:space="0" w:color="auto"/>
                                <w:right w:val="none" w:sz="0" w:space="0" w:color="auto"/>
                              </w:divBdr>
                              <w:divsChild>
                                <w:div w:id="114087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2726955">
      <w:bodyDiv w:val="1"/>
      <w:marLeft w:val="0"/>
      <w:marRight w:val="0"/>
      <w:marTop w:val="0"/>
      <w:marBottom w:val="0"/>
      <w:divBdr>
        <w:top w:val="none" w:sz="0" w:space="0" w:color="auto"/>
        <w:left w:val="none" w:sz="0" w:space="0" w:color="auto"/>
        <w:bottom w:val="none" w:sz="0" w:space="0" w:color="auto"/>
        <w:right w:val="none" w:sz="0" w:space="0" w:color="auto"/>
      </w:divBdr>
      <w:divsChild>
        <w:div w:id="246770952">
          <w:marLeft w:val="0"/>
          <w:marRight w:val="0"/>
          <w:marTop w:val="0"/>
          <w:marBottom w:val="0"/>
          <w:divBdr>
            <w:top w:val="none" w:sz="0" w:space="0" w:color="auto"/>
            <w:left w:val="none" w:sz="0" w:space="0" w:color="auto"/>
            <w:bottom w:val="none" w:sz="0" w:space="0" w:color="auto"/>
            <w:right w:val="none" w:sz="0" w:space="0" w:color="auto"/>
          </w:divBdr>
          <w:divsChild>
            <w:div w:id="1317294540">
              <w:marLeft w:val="0"/>
              <w:marRight w:val="0"/>
              <w:marTop w:val="0"/>
              <w:marBottom w:val="0"/>
              <w:divBdr>
                <w:top w:val="none" w:sz="0" w:space="0" w:color="auto"/>
                <w:left w:val="none" w:sz="0" w:space="0" w:color="auto"/>
                <w:bottom w:val="none" w:sz="0" w:space="0" w:color="auto"/>
                <w:right w:val="none" w:sz="0" w:space="0" w:color="auto"/>
              </w:divBdr>
              <w:divsChild>
                <w:div w:id="1530297308">
                  <w:marLeft w:val="0"/>
                  <w:marRight w:val="0"/>
                  <w:marTop w:val="0"/>
                  <w:marBottom w:val="0"/>
                  <w:divBdr>
                    <w:top w:val="single" w:sz="4" w:space="0" w:color="E1E0DF"/>
                    <w:left w:val="single" w:sz="4" w:space="0" w:color="E1E0DF"/>
                    <w:bottom w:val="single" w:sz="4" w:space="0" w:color="E1E0DF"/>
                    <w:right w:val="single" w:sz="4" w:space="0" w:color="E1E0DF"/>
                  </w:divBdr>
                  <w:divsChild>
                    <w:div w:id="866064221">
                      <w:marLeft w:val="0"/>
                      <w:marRight w:val="0"/>
                      <w:marTop w:val="0"/>
                      <w:marBottom w:val="0"/>
                      <w:divBdr>
                        <w:top w:val="none" w:sz="0" w:space="0" w:color="auto"/>
                        <w:left w:val="none" w:sz="0" w:space="0" w:color="auto"/>
                        <w:bottom w:val="none" w:sz="0" w:space="0" w:color="auto"/>
                        <w:right w:val="none" w:sz="0" w:space="0" w:color="auto"/>
                      </w:divBdr>
                      <w:divsChild>
                        <w:div w:id="1019510404">
                          <w:marLeft w:val="0"/>
                          <w:marRight w:val="0"/>
                          <w:marTop w:val="0"/>
                          <w:marBottom w:val="0"/>
                          <w:divBdr>
                            <w:top w:val="none" w:sz="0" w:space="0" w:color="auto"/>
                            <w:left w:val="none" w:sz="0" w:space="0" w:color="auto"/>
                            <w:bottom w:val="none" w:sz="0" w:space="0" w:color="auto"/>
                            <w:right w:val="none" w:sz="0" w:space="0" w:color="auto"/>
                          </w:divBdr>
                          <w:divsChild>
                            <w:div w:id="969170282">
                              <w:marLeft w:val="0"/>
                              <w:marRight w:val="0"/>
                              <w:marTop w:val="0"/>
                              <w:marBottom w:val="0"/>
                              <w:divBdr>
                                <w:top w:val="none" w:sz="0" w:space="0" w:color="auto"/>
                                <w:left w:val="none" w:sz="0" w:space="0" w:color="auto"/>
                                <w:bottom w:val="none" w:sz="0" w:space="0" w:color="auto"/>
                                <w:right w:val="none" w:sz="0" w:space="0" w:color="auto"/>
                              </w:divBdr>
                              <w:divsChild>
                                <w:div w:id="123158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2872825">
      <w:bodyDiv w:val="1"/>
      <w:marLeft w:val="0"/>
      <w:marRight w:val="0"/>
      <w:marTop w:val="0"/>
      <w:marBottom w:val="0"/>
      <w:divBdr>
        <w:top w:val="none" w:sz="0" w:space="0" w:color="auto"/>
        <w:left w:val="none" w:sz="0" w:space="0" w:color="auto"/>
        <w:bottom w:val="none" w:sz="0" w:space="0" w:color="auto"/>
        <w:right w:val="none" w:sz="0" w:space="0" w:color="auto"/>
      </w:divBdr>
      <w:divsChild>
        <w:div w:id="747536062">
          <w:marLeft w:val="0"/>
          <w:marRight w:val="0"/>
          <w:marTop w:val="0"/>
          <w:marBottom w:val="0"/>
          <w:divBdr>
            <w:top w:val="none" w:sz="0" w:space="0" w:color="auto"/>
            <w:left w:val="none" w:sz="0" w:space="0" w:color="auto"/>
            <w:bottom w:val="none" w:sz="0" w:space="0" w:color="auto"/>
            <w:right w:val="none" w:sz="0" w:space="0" w:color="auto"/>
          </w:divBdr>
          <w:divsChild>
            <w:div w:id="507716558">
              <w:marLeft w:val="0"/>
              <w:marRight w:val="0"/>
              <w:marTop w:val="0"/>
              <w:marBottom w:val="0"/>
              <w:divBdr>
                <w:top w:val="none" w:sz="0" w:space="0" w:color="auto"/>
                <w:left w:val="none" w:sz="0" w:space="0" w:color="auto"/>
                <w:bottom w:val="none" w:sz="0" w:space="0" w:color="auto"/>
                <w:right w:val="none" w:sz="0" w:space="0" w:color="auto"/>
              </w:divBdr>
              <w:divsChild>
                <w:div w:id="1765226691">
                  <w:marLeft w:val="0"/>
                  <w:marRight w:val="0"/>
                  <w:marTop w:val="0"/>
                  <w:marBottom w:val="0"/>
                  <w:divBdr>
                    <w:top w:val="none" w:sz="0" w:space="0" w:color="auto"/>
                    <w:left w:val="none" w:sz="0" w:space="0" w:color="auto"/>
                    <w:bottom w:val="none" w:sz="0" w:space="0" w:color="auto"/>
                    <w:right w:val="none" w:sz="0" w:space="0" w:color="auto"/>
                  </w:divBdr>
                  <w:divsChild>
                    <w:div w:id="325087196">
                      <w:marLeft w:val="0"/>
                      <w:marRight w:val="0"/>
                      <w:marTop w:val="0"/>
                      <w:marBottom w:val="0"/>
                      <w:divBdr>
                        <w:top w:val="none" w:sz="0" w:space="0" w:color="auto"/>
                        <w:left w:val="none" w:sz="0" w:space="0" w:color="auto"/>
                        <w:bottom w:val="none" w:sz="0" w:space="0" w:color="auto"/>
                        <w:right w:val="none" w:sz="0" w:space="0" w:color="auto"/>
                      </w:divBdr>
                      <w:divsChild>
                        <w:div w:id="59829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3651287">
      <w:bodyDiv w:val="1"/>
      <w:marLeft w:val="0"/>
      <w:marRight w:val="0"/>
      <w:marTop w:val="0"/>
      <w:marBottom w:val="0"/>
      <w:divBdr>
        <w:top w:val="none" w:sz="0" w:space="0" w:color="auto"/>
        <w:left w:val="none" w:sz="0" w:space="0" w:color="auto"/>
        <w:bottom w:val="none" w:sz="0" w:space="0" w:color="auto"/>
        <w:right w:val="none" w:sz="0" w:space="0" w:color="auto"/>
      </w:divBdr>
      <w:divsChild>
        <w:div w:id="1763840224">
          <w:marLeft w:val="0"/>
          <w:marRight w:val="0"/>
          <w:marTop w:val="0"/>
          <w:marBottom w:val="0"/>
          <w:divBdr>
            <w:top w:val="none" w:sz="0" w:space="0" w:color="auto"/>
            <w:left w:val="none" w:sz="0" w:space="0" w:color="auto"/>
            <w:bottom w:val="none" w:sz="0" w:space="0" w:color="auto"/>
            <w:right w:val="none" w:sz="0" w:space="0" w:color="auto"/>
          </w:divBdr>
          <w:divsChild>
            <w:div w:id="1774206656">
              <w:marLeft w:val="0"/>
              <w:marRight w:val="0"/>
              <w:marTop w:val="0"/>
              <w:marBottom w:val="0"/>
              <w:divBdr>
                <w:top w:val="none" w:sz="0" w:space="0" w:color="auto"/>
                <w:left w:val="none" w:sz="0" w:space="0" w:color="auto"/>
                <w:bottom w:val="none" w:sz="0" w:space="0" w:color="auto"/>
                <w:right w:val="none" w:sz="0" w:space="0" w:color="auto"/>
              </w:divBdr>
              <w:divsChild>
                <w:div w:id="1582983635">
                  <w:marLeft w:val="0"/>
                  <w:marRight w:val="0"/>
                  <w:marTop w:val="0"/>
                  <w:marBottom w:val="0"/>
                  <w:divBdr>
                    <w:top w:val="none" w:sz="0" w:space="0" w:color="auto"/>
                    <w:left w:val="none" w:sz="0" w:space="0" w:color="auto"/>
                    <w:bottom w:val="none" w:sz="0" w:space="0" w:color="auto"/>
                    <w:right w:val="none" w:sz="0" w:space="0" w:color="auto"/>
                  </w:divBdr>
                  <w:divsChild>
                    <w:div w:id="702286431">
                      <w:marLeft w:val="0"/>
                      <w:marRight w:val="0"/>
                      <w:marTop w:val="0"/>
                      <w:marBottom w:val="0"/>
                      <w:divBdr>
                        <w:top w:val="none" w:sz="0" w:space="0" w:color="auto"/>
                        <w:left w:val="none" w:sz="0" w:space="0" w:color="auto"/>
                        <w:bottom w:val="none" w:sz="0" w:space="0" w:color="auto"/>
                        <w:right w:val="none" w:sz="0" w:space="0" w:color="auto"/>
                      </w:divBdr>
                      <w:divsChild>
                        <w:div w:id="28975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3770075">
      <w:bodyDiv w:val="1"/>
      <w:marLeft w:val="0"/>
      <w:marRight w:val="0"/>
      <w:marTop w:val="0"/>
      <w:marBottom w:val="0"/>
      <w:divBdr>
        <w:top w:val="none" w:sz="0" w:space="0" w:color="auto"/>
        <w:left w:val="none" w:sz="0" w:space="0" w:color="auto"/>
        <w:bottom w:val="none" w:sz="0" w:space="0" w:color="auto"/>
        <w:right w:val="none" w:sz="0" w:space="0" w:color="auto"/>
      </w:divBdr>
      <w:divsChild>
        <w:div w:id="1393694624">
          <w:marLeft w:val="0"/>
          <w:marRight w:val="0"/>
          <w:marTop w:val="0"/>
          <w:marBottom w:val="0"/>
          <w:divBdr>
            <w:top w:val="none" w:sz="0" w:space="0" w:color="auto"/>
            <w:left w:val="none" w:sz="0" w:space="0" w:color="auto"/>
            <w:bottom w:val="none" w:sz="0" w:space="0" w:color="auto"/>
            <w:right w:val="none" w:sz="0" w:space="0" w:color="auto"/>
          </w:divBdr>
          <w:divsChild>
            <w:div w:id="769862754">
              <w:marLeft w:val="0"/>
              <w:marRight w:val="0"/>
              <w:marTop w:val="0"/>
              <w:marBottom w:val="0"/>
              <w:divBdr>
                <w:top w:val="none" w:sz="0" w:space="0" w:color="auto"/>
                <w:left w:val="none" w:sz="0" w:space="0" w:color="auto"/>
                <w:bottom w:val="none" w:sz="0" w:space="0" w:color="auto"/>
                <w:right w:val="none" w:sz="0" w:space="0" w:color="auto"/>
              </w:divBdr>
              <w:divsChild>
                <w:div w:id="1035736323">
                  <w:marLeft w:val="0"/>
                  <w:marRight w:val="0"/>
                  <w:marTop w:val="0"/>
                  <w:marBottom w:val="0"/>
                  <w:divBdr>
                    <w:top w:val="single" w:sz="4" w:space="0" w:color="E1E0DF"/>
                    <w:left w:val="single" w:sz="4" w:space="0" w:color="E1E0DF"/>
                    <w:bottom w:val="single" w:sz="4" w:space="0" w:color="E1E0DF"/>
                    <w:right w:val="single" w:sz="4" w:space="0" w:color="E1E0DF"/>
                  </w:divBdr>
                  <w:divsChild>
                    <w:div w:id="1236554282">
                      <w:marLeft w:val="0"/>
                      <w:marRight w:val="0"/>
                      <w:marTop w:val="0"/>
                      <w:marBottom w:val="0"/>
                      <w:divBdr>
                        <w:top w:val="none" w:sz="0" w:space="0" w:color="auto"/>
                        <w:left w:val="none" w:sz="0" w:space="0" w:color="auto"/>
                        <w:bottom w:val="none" w:sz="0" w:space="0" w:color="auto"/>
                        <w:right w:val="none" w:sz="0" w:space="0" w:color="auto"/>
                      </w:divBdr>
                      <w:divsChild>
                        <w:div w:id="2077044134">
                          <w:marLeft w:val="0"/>
                          <w:marRight w:val="0"/>
                          <w:marTop w:val="0"/>
                          <w:marBottom w:val="0"/>
                          <w:divBdr>
                            <w:top w:val="none" w:sz="0" w:space="0" w:color="auto"/>
                            <w:left w:val="none" w:sz="0" w:space="0" w:color="auto"/>
                            <w:bottom w:val="none" w:sz="0" w:space="0" w:color="auto"/>
                            <w:right w:val="none" w:sz="0" w:space="0" w:color="auto"/>
                          </w:divBdr>
                          <w:divsChild>
                            <w:div w:id="1710646192">
                              <w:marLeft w:val="0"/>
                              <w:marRight w:val="0"/>
                              <w:marTop w:val="0"/>
                              <w:marBottom w:val="0"/>
                              <w:divBdr>
                                <w:top w:val="none" w:sz="0" w:space="0" w:color="auto"/>
                                <w:left w:val="none" w:sz="0" w:space="0" w:color="auto"/>
                                <w:bottom w:val="none" w:sz="0" w:space="0" w:color="auto"/>
                                <w:right w:val="none" w:sz="0" w:space="0" w:color="auto"/>
                              </w:divBdr>
                              <w:divsChild>
                                <w:div w:id="24557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4763748">
      <w:bodyDiv w:val="1"/>
      <w:marLeft w:val="0"/>
      <w:marRight w:val="0"/>
      <w:marTop w:val="0"/>
      <w:marBottom w:val="0"/>
      <w:divBdr>
        <w:top w:val="none" w:sz="0" w:space="0" w:color="auto"/>
        <w:left w:val="none" w:sz="0" w:space="0" w:color="auto"/>
        <w:bottom w:val="none" w:sz="0" w:space="0" w:color="auto"/>
        <w:right w:val="none" w:sz="0" w:space="0" w:color="auto"/>
      </w:divBdr>
      <w:divsChild>
        <w:div w:id="534083899">
          <w:marLeft w:val="0"/>
          <w:marRight w:val="0"/>
          <w:marTop w:val="0"/>
          <w:marBottom w:val="0"/>
          <w:divBdr>
            <w:top w:val="none" w:sz="0" w:space="0" w:color="auto"/>
            <w:left w:val="none" w:sz="0" w:space="0" w:color="auto"/>
            <w:bottom w:val="none" w:sz="0" w:space="0" w:color="auto"/>
            <w:right w:val="none" w:sz="0" w:space="0" w:color="auto"/>
          </w:divBdr>
          <w:divsChild>
            <w:div w:id="1189374304">
              <w:marLeft w:val="0"/>
              <w:marRight w:val="0"/>
              <w:marTop w:val="0"/>
              <w:marBottom w:val="0"/>
              <w:divBdr>
                <w:top w:val="none" w:sz="0" w:space="0" w:color="auto"/>
                <w:left w:val="none" w:sz="0" w:space="0" w:color="auto"/>
                <w:bottom w:val="none" w:sz="0" w:space="0" w:color="auto"/>
                <w:right w:val="none" w:sz="0" w:space="0" w:color="auto"/>
              </w:divBdr>
              <w:divsChild>
                <w:div w:id="1412508834">
                  <w:marLeft w:val="0"/>
                  <w:marRight w:val="0"/>
                  <w:marTop w:val="0"/>
                  <w:marBottom w:val="0"/>
                  <w:divBdr>
                    <w:top w:val="single" w:sz="4" w:space="0" w:color="E1E0DF"/>
                    <w:left w:val="single" w:sz="4" w:space="0" w:color="E1E0DF"/>
                    <w:bottom w:val="single" w:sz="4" w:space="0" w:color="E1E0DF"/>
                    <w:right w:val="single" w:sz="4" w:space="0" w:color="E1E0DF"/>
                  </w:divBdr>
                  <w:divsChild>
                    <w:div w:id="1449205120">
                      <w:marLeft w:val="0"/>
                      <w:marRight w:val="0"/>
                      <w:marTop w:val="0"/>
                      <w:marBottom w:val="0"/>
                      <w:divBdr>
                        <w:top w:val="none" w:sz="0" w:space="0" w:color="auto"/>
                        <w:left w:val="none" w:sz="0" w:space="0" w:color="auto"/>
                        <w:bottom w:val="none" w:sz="0" w:space="0" w:color="auto"/>
                        <w:right w:val="none" w:sz="0" w:space="0" w:color="auto"/>
                      </w:divBdr>
                      <w:divsChild>
                        <w:div w:id="470680672">
                          <w:marLeft w:val="0"/>
                          <w:marRight w:val="0"/>
                          <w:marTop w:val="0"/>
                          <w:marBottom w:val="0"/>
                          <w:divBdr>
                            <w:top w:val="none" w:sz="0" w:space="0" w:color="auto"/>
                            <w:left w:val="none" w:sz="0" w:space="0" w:color="auto"/>
                            <w:bottom w:val="none" w:sz="0" w:space="0" w:color="auto"/>
                            <w:right w:val="none" w:sz="0" w:space="0" w:color="auto"/>
                          </w:divBdr>
                          <w:divsChild>
                            <w:div w:id="1246695222">
                              <w:marLeft w:val="0"/>
                              <w:marRight w:val="0"/>
                              <w:marTop w:val="0"/>
                              <w:marBottom w:val="0"/>
                              <w:divBdr>
                                <w:top w:val="none" w:sz="0" w:space="0" w:color="auto"/>
                                <w:left w:val="none" w:sz="0" w:space="0" w:color="auto"/>
                                <w:bottom w:val="none" w:sz="0" w:space="0" w:color="auto"/>
                                <w:right w:val="none" w:sz="0" w:space="0" w:color="auto"/>
                              </w:divBdr>
                              <w:divsChild>
                                <w:div w:id="31171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6074417">
      <w:bodyDiv w:val="1"/>
      <w:marLeft w:val="0"/>
      <w:marRight w:val="0"/>
      <w:marTop w:val="0"/>
      <w:marBottom w:val="0"/>
      <w:divBdr>
        <w:top w:val="none" w:sz="0" w:space="0" w:color="auto"/>
        <w:left w:val="none" w:sz="0" w:space="0" w:color="auto"/>
        <w:bottom w:val="none" w:sz="0" w:space="0" w:color="auto"/>
        <w:right w:val="none" w:sz="0" w:space="0" w:color="auto"/>
      </w:divBdr>
      <w:divsChild>
        <w:div w:id="1502702305">
          <w:marLeft w:val="0"/>
          <w:marRight w:val="0"/>
          <w:marTop w:val="0"/>
          <w:marBottom w:val="0"/>
          <w:divBdr>
            <w:top w:val="none" w:sz="0" w:space="0" w:color="auto"/>
            <w:left w:val="none" w:sz="0" w:space="0" w:color="auto"/>
            <w:bottom w:val="none" w:sz="0" w:space="0" w:color="auto"/>
            <w:right w:val="none" w:sz="0" w:space="0" w:color="auto"/>
          </w:divBdr>
          <w:divsChild>
            <w:div w:id="1871990512">
              <w:marLeft w:val="0"/>
              <w:marRight w:val="0"/>
              <w:marTop w:val="0"/>
              <w:marBottom w:val="0"/>
              <w:divBdr>
                <w:top w:val="none" w:sz="0" w:space="0" w:color="auto"/>
                <w:left w:val="none" w:sz="0" w:space="0" w:color="auto"/>
                <w:bottom w:val="none" w:sz="0" w:space="0" w:color="auto"/>
                <w:right w:val="none" w:sz="0" w:space="0" w:color="auto"/>
              </w:divBdr>
              <w:divsChild>
                <w:div w:id="1516380118">
                  <w:marLeft w:val="0"/>
                  <w:marRight w:val="0"/>
                  <w:marTop w:val="0"/>
                  <w:marBottom w:val="0"/>
                  <w:divBdr>
                    <w:top w:val="single" w:sz="4" w:space="0" w:color="E1E0DF"/>
                    <w:left w:val="single" w:sz="4" w:space="0" w:color="E1E0DF"/>
                    <w:bottom w:val="single" w:sz="4" w:space="0" w:color="E1E0DF"/>
                    <w:right w:val="single" w:sz="4" w:space="0" w:color="E1E0DF"/>
                  </w:divBdr>
                  <w:divsChild>
                    <w:div w:id="373234622">
                      <w:marLeft w:val="0"/>
                      <w:marRight w:val="0"/>
                      <w:marTop w:val="0"/>
                      <w:marBottom w:val="0"/>
                      <w:divBdr>
                        <w:top w:val="none" w:sz="0" w:space="0" w:color="auto"/>
                        <w:left w:val="none" w:sz="0" w:space="0" w:color="auto"/>
                        <w:bottom w:val="none" w:sz="0" w:space="0" w:color="auto"/>
                        <w:right w:val="none" w:sz="0" w:space="0" w:color="auto"/>
                      </w:divBdr>
                      <w:divsChild>
                        <w:div w:id="1080519535">
                          <w:marLeft w:val="0"/>
                          <w:marRight w:val="0"/>
                          <w:marTop w:val="0"/>
                          <w:marBottom w:val="0"/>
                          <w:divBdr>
                            <w:top w:val="none" w:sz="0" w:space="0" w:color="auto"/>
                            <w:left w:val="none" w:sz="0" w:space="0" w:color="auto"/>
                            <w:bottom w:val="none" w:sz="0" w:space="0" w:color="auto"/>
                            <w:right w:val="none" w:sz="0" w:space="0" w:color="auto"/>
                          </w:divBdr>
                          <w:divsChild>
                            <w:div w:id="1394694882">
                              <w:marLeft w:val="0"/>
                              <w:marRight w:val="0"/>
                              <w:marTop w:val="0"/>
                              <w:marBottom w:val="0"/>
                              <w:divBdr>
                                <w:top w:val="none" w:sz="0" w:space="0" w:color="auto"/>
                                <w:left w:val="none" w:sz="0" w:space="0" w:color="auto"/>
                                <w:bottom w:val="none" w:sz="0" w:space="0" w:color="auto"/>
                                <w:right w:val="none" w:sz="0" w:space="0" w:color="auto"/>
                              </w:divBdr>
                              <w:divsChild>
                                <w:div w:id="150844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6536970">
      <w:bodyDiv w:val="1"/>
      <w:marLeft w:val="0"/>
      <w:marRight w:val="0"/>
      <w:marTop w:val="0"/>
      <w:marBottom w:val="0"/>
      <w:divBdr>
        <w:top w:val="none" w:sz="0" w:space="0" w:color="auto"/>
        <w:left w:val="none" w:sz="0" w:space="0" w:color="auto"/>
        <w:bottom w:val="none" w:sz="0" w:space="0" w:color="auto"/>
        <w:right w:val="none" w:sz="0" w:space="0" w:color="auto"/>
      </w:divBdr>
      <w:divsChild>
        <w:div w:id="1563831719">
          <w:marLeft w:val="0"/>
          <w:marRight w:val="0"/>
          <w:marTop w:val="0"/>
          <w:marBottom w:val="0"/>
          <w:divBdr>
            <w:top w:val="none" w:sz="0" w:space="0" w:color="auto"/>
            <w:left w:val="none" w:sz="0" w:space="0" w:color="auto"/>
            <w:bottom w:val="none" w:sz="0" w:space="0" w:color="auto"/>
            <w:right w:val="none" w:sz="0" w:space="0" w:color="auto"/>
          </w:divBdr>
          <w:divsChild>
            <w:div w:id="1410007463">
              <w:marLeft w:val="0"/>
              <w:marRight w:val="0"/>
              <w:marTop w:val="0"/>
              <w:marBottom w:val="0"/>
              <w:divBdr>
                <w:top w:val="none" w:sz="0" w:space="0" w:color="auto"/>
                <w:left w:val="none" w:sz="0" w:space="0" w:color="auto"/>
                <w:bottom w:val="none" w:sz="0" w:space="0" w:color="auto"/>
                <w:right w:val="none" w:sz="0" w:space="0" w:color="auto"/>
              </w:divBdr>
              <w:divsChild>
                <w:div w:id="1885829374">
                  <w:marLeft w:val="0"/>
                  <w:marRight w:val="0"/>
                  <w:marTop w:val="0"/>
                  <w:marBottom w:val="0"/>
                  <w:divBdr>
                    <w:top w:val="single" w:sz="4" w:space="0" w:color="E1E0DF"/>
                    <w:left w:val="single" w:sz="4" w:space="0" w:color="E1E0DF"/>
                    <w:bottom w:val="single" w:sz="4" w:space="0" w:color="E1E0DF"/>
                    <w:right w:val="single" w:sz="4" w:space="0" w:color="E1E0DF"/>
                  </w:divBdr>
                  <w:divsChild>
                    <w:div w:id="945772179">
                      <w:marLeft w:val="0"/>
                      <w:marRight w:val="0"/>
                      <w:marTop w:val="0"/>
                      <w:marBottom w:val="0"/>
                      <w:divBdr>
                        <w:top w:val="none" w:sz="0" w:space="0" w:color="auto"/>
                        <w:left w:val="none" w:sz="0" w:space="0" w:color="auto"/>
                        <w:bottom w:val="none" w:sz="0" w:space="0" w:color="auto"/>
                        <w:right w:val="none" w:sz="0" w:space="0" w:color="auto"/>
                      </w:divBdr>
                      <w:divsChild>
                        <w:div w:id="1076826945">
                          <w:marLeft w:val="0"/>
                          <w:marRight w:val="0"/>
                          <w:marTop w:val="0"/>
                          <w:marBottom w:val="0"/>
                          <w:divBdr>
                            <w:top w:val="none" w:sz="0" w:space="0" w:color="auto"/>
                            <w:left w:val="none" w:sz="0" w:space="0" w:color="auto"/>
                            <w:bottom w:val="none" w:sz="0" w:space="0" w:color="auto"/>
                            <w:right w:val="none" w:sz="0" w:space="0" w:color="auto"/>
                          </w:divBdr>
                          <w:divsChild>
                            <w:div w:id="604001661">
                              <w:marLeft w:val="0"/>
                              <w:marRight w:val="0"/>
                              <w:marTop w:val="0"/>
                              <w:marBottom w:val="0"/>
                              <w:divBdr>
                                <w:top w:val="none" w:sz="0" w:space="0" w:color="auto"/>
                                <w:left w:val="none" w:sz="0" w:space="0" w:color="auto"/>
                                <w:bottom w:val="none" w:sz="0" w:space="0" w:color="auto"/>
                                <w:right w:val="none" w:sz="0" w:space="0" w:color="auto"/>
                              </w:divBdr>
                              <w:divsChild>
                                <w:div w:id="112604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6652858">
      <w:bodyDiv w:val="1"/>
      <w:marLeft w:val="0"/>
      <w:marRight w:val="0"/>
      <w:marTop w:val="0"/>
      <w:marBottom w:val="0"/>
      <w:divBdr>
        <w:top w:val="none" w:sz="0" w:space="0" w:color="auto"/>
        <w:left w:val="none" w:sz="0" w:space="0" w:color="auto"/>
        <w:bottom w:val="none" w:sz="0" w:space="0" w:color="auto"/>
        <w:right w:val="none" w:sz="0" w:space="0" w:color="auto"/>
      </w:divBdr>
      <w:divsChild>
        <w:div w:id="2033603229">
          <w:marLeft w:val="0"/>
          <w:marRight w:val="0"/>
          <w:marTop w:val="0"/>
          <w:marBottom w:val="0"/>
          <w:divBdr>
            <w:top w:val="none" w:sz="0" w:space="0" w:color="auto"/>
            <w:left w:val="none" w:sz="0" w:space="0" w:color="auto"/>
            <w:bottom w:val="none" w:sz="0" w:space="0" w:color="auto"/>
            <w:right w:val="none" w:sz="0" w:space="0" w:color="auto"/>
          </w:divBdr>
          <w:divsChild>
            <w:div w:id="1686399907">
              <w:marLeft w:val="0"/>
              <w:marRight w:val="0"/>
              <w:marTop w:val="0"/>
              <w:marBottom w:val="0"/>
              <w:divBdr>
                <w:top w:val="none" w:sz="0" w:space="0" w:color="auto"/>
                <w:left w:val="none" w:sz="0" w:space="0" w:color="auto"/>
                <w:bottom w:val="none" w:sz="0" w:space="0" w:color="auto"/>
                <w:right w:val="none" w:sz="0" w:space="0" w:color="auto"/>
              </w:divBdr>
              <w:divsChild>
                <w:div w:id="677658588">
                  <w:marLeft w:val="0"/>
                  <w:marRight w:val="0"/>
                  <w:marTop w:val="0"/>
                  <w:marBottom w:val="0"/>
                  <w:divBdr>
                    <w:top w:val="none" w:sz="0" w:space="0" w:color="auto"/>
                    <w:left w:val="none" w:sz="0" w:space="0" w:color="auto"/>
                    <w:bottom w:val="none" w:sz="0" w:space="0" w:color="auto"/>
                    <w:right w:val="none" w:sz="0" w:space="0" w:color="auto"/>
                  </w:divBdr>
                  <w:divsChild>
                    <w:div w:id="1932661175">
                      <w:marLeft w:val="0"/>
                      <w:marRight w:val="0"/>
                      <w:marTop w:val="0"/>
                      <w:marBottom w:val="0"/>
                      <w:divBdr>
                        <w:top w:val="none" w:sz="0" w:space="0" w:color="auto"/>
                        <w:left w:val="none" w:sz="0" w:space="0" w:color="auto"/>
                        <w:bottom w:val="none" w:sz="0" w:space="0" w:color="auto"/>
                        <w:right w:val="none" w:sz="0" w:space="0" w:color="auto"/>
                      </w:divBdr>
                      <w:divsChild>
                        <w:div w:id="91832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919663">
      <w:bodyDiv w:val="1"/>
      <w:marLeft w:val="0"/>
      <w:marRight w:val="0"/>
      <w:marTop w:val="0"/>
      <w:marBottom w:val="0"/>
      <w:divBdr>
        <w:top w:val="none" w:sz="0" w:space="0" w:color="auto"/>
        <w:left w:val="none" w:sz="0" w:space="0" w:color="auto"/>
        <w:bottom w:val="none" w:sz="0" w:space="0" w:color="auto"/>
        <w:right w:val="none" w:sz="0" w:space="0" w:color="auto"/>
      </w:divBdr>
      <w:divsChild>
        <w:div w:id="1142506827">
          <w:marLeft w:val="0"/>
          <w:marRight w:val="0"/>
          <w:marTop w:val="0"/>
          <w:marBottom w:val="0"/>
          <w:divBdr>
            <w:top w:val="none" w:sz="0" w:space="0" w:color="auto"/>
            <w:left w:val="none" w:sz="0" w:space="0" w:color="auto"/>
            <w:bottom w:val="none" w:sz="0" w:space="0" w:color="auto"/>
            <w:right w:val="none" w:sz="0" w:space="0" w:color="auto"/>
          </w:divBdr>
          <w:divsChild>
            <w:div w:id="1193222878">
              <w:marLeft w:val="0"/>
              <w:marRight w:val="0"/>
              <w:marTop w:val="0"/>
              <w:marBottom w:val="0"/>
              <w:divBdr>
                <w:top w:val="none" w:sz="0" w:space="0" w:color="auto"/>
                <w:left w:val="none" w:sz="0" w:space="0" w:color="auto"/>
                <w:bottom w:val="none" w:sz="0" w:space="0" w:color="auto"/>
                <w:right w:val="none" w:sz="0" w:space="0" w:color="auto"/>
              </w:divBdr>
              <w:divsChild>
                <w:div w:id="1526989095">
                  <w:marLeft w:val="0"/>
                  <w:marRight w:val="0"/>
                  <w:marTop w:val="0"/>
                  <w:marBottom w:val="0"/>
                  <w:divBdr>
                    <w:top w:val="single" w:sz="4" w:space="0" w:color="E1E0DF"/>
                    <w:left w:val="single" w:sz="4" w:space="0" w:color="E1E0DF"/>
                    <w:bottom w:val="single" w:sz="4" w:space="0" w:color="E1E0DF"/>
                    <w:right w:val="single" w:sz="4" w:space="0" w:color="E1E0DF"/>
                  </w:divBdr>
                  <w:divsChild>
                    <w:div w:id="459301113">
                      <w:marLeft w:val="0"/>
                      <w:marRight w:val="0"/>
                      <w:marTop w:val="0"/>
                      <w:marBottom w:val="0"/>
                      <w:divBdr>
                        <w:top w:val="none" w:sz="0" w:space="0" w:color="auto"/>
                        <w:left w:val="none" w:sz="0" w:space="0" w:color="auto"/>
                        <w:bottom w:val="none" w:sz="0" w:space="0" w:color="auto"/>
                        <w:right w:val="none" w:sz="0" w:space="0" w:color="auto"/>
                      </w:divBdr>
                      <w:divsChild>
                        <w:div w:id="1301184241">
                          <w:marLeft w:val="0"/>
                          <w:marRight w:val="0"/>
                          <w:marTop w:val="0"/>
                          <w:marBottom w:val="0"/>
                          <w:divBdr>
                            <w:top w:val="none" w:sz="0" w:space="0" w:color="auto"/>
                            <w:left w:val="none" w:sz="0" w:space="0" w:color="auto"/>
                            <w:bottom w:val="none" w:sz="0" w:space="0" w:color="auto"/>
                            <w:right w:val="none" w:sz="0" w:space="0" w:color="auto"/>
                          </w:divBdr>
                          <w:divsChild>
                            <w:div w:id="1705717769">
                              <w:marLeft w:val="0"/>
                              <w:marRight w:val="0"/>
                              <w:marTop w:val="0"/>
                              <w:marBottom w:val="0"/>
                              <w:divBdr>
                                <w:top w:val="none" w:sz="0" w:space="0" w:color="auto"/>
                                <w:left w:val="none" w:sz="0" w:space="0" w:color="auto"/>
                                <w:bottom w:val="none" w:sz="0" w:space="0" w:color="auto"/>
                                <w:right w:val="none" w:sz="0" w:space="0" w:color="auto"/>
                              </w:divBdr>
                              <w:divsChild>
                                <w:div w:id="206231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7769818">
      <w:bodyDiv w:val="1"/>
      <w:marLeft w:val="0"/>
      <w:marRight w:val="0"/>
      <w:marTop w:val="0"/>
      <w:marBottom w:val="0"/>
      <w:divBdr>
        <w:top w:val="none" w:sz="0" w:space="0" w:color="auto"/>
        <w:left w:val="none" w:sz="0" w:space="0" w:color="auto"/>
        <w:bottom w:val="none" w:sz="0" w:space="0" w:color="auto"/>
        <w:right w:val="none" w:sz="0" w:space="0" w:color="auto"/>
      </w:divBdr>
      <w:divsChild>
        <w:div w:id="1926645868">
          <w:marLeft w:val="0"/>
          <w:marRight w:val="0"/>
          <w:marTop w:val="0"/>
          <w:marBottom w:val="0"/>
          <w:divBdr>
            <w:top w:val="none" w:sz="0" w:space="0" w:color="auto"/>
            <w:left w:val="none" w:sz="0" w:space="0" w:color="auto"/>
            <w:bottom w:val="none" w:sz="0" w:space="0" w:color="auto"/>
            <w:right w:val="none" w:sz="0" w:space="0" w:color="auto"/>
          </w:divBdr>
          <w:divsChild>
            <w:div w:id="288824218">
              <w:marLeft w:val="0"/>
              <w:marRight w:val="0"/>
              <w:marTop w:val="0"/>
              <w:marBottom w:val="0"/>
              <w:divBdr>
                <w:top w:val="none" w:sz="0" w:space="0" w:color="auto"/>
                <w:left w:val="none" w:sz="0" w:space="0" w:color="auto"/>
                <w:bottom w:val="none" w:sz="0" w:space="0" w:color="auto"/>
                <w:right w:val="none" w:sz="0" w:space="0" w:color="auto"/>
              </w:divBdr>
              <w:divsChild>
                <w:div w:id="2037846858">
                  <w:marLeft w:val="0"/>
                  <w:marRight w:val="0"/>
                  <w:marTop w:val="0"/>
                  <w:marBottom w:val="0"/>
                  <w:divBdr>
                    <w:top w:val="single" w:sz="4" w:space="0" w:color="E1E0DF"/>
                    <w:left w:val="single" w:sz="4" w:space="0" w:color="E1E0DF"/>
                    <w:bottom w:val="single" w:sz="4" w:space="0" w:color="E1E0DF"/>
                    <w:right w:val="single" w:sz="4" w:space="0" w:color="E1E0DF"/>
                  </w:divBdr>
                  <w:divsChild>
                    <w:div w:id="2091584519">
                      <w:marLeft w:val="0"/>
                      <w:marRight w:val="0"/>
                      <w:marTop w:val="0"/>
                      <w:marBottom w:val="0"/>
                      <w:divBdr>
                        <w:top w:val="none" w:sz="0" w:space="0" w:color="auto"/>
                        <w:left w:val="none" w:sz="0" w:space="0" w:color="auto"/>
                        <w:bottom w:val="none" w:sz="0" w:space="0" w:color="auto"/>
                        <w:right w:val="none" w:sz="0" w:space="0" w:color="auto"/>
                      </w:divBdr>
                      <w:divsChild>
                        <w:div w:id="1565025667">
                          <w:marLeft w:val="0"/>
                          <w:marRight w:val="0"/>
                          <w:marTop w:val="0"/>
                          <w:marBottom w:val="0"/>
                          <w:divBdr>
                            <w:top w:val="none" w:sz="0" w:space="0" w:color="auto"/>
                            <w:left w:val="none" w:sz="0" w:space="0" w:color="auto"/>
                            <w:bottom w:val="none" w:sz="0" w:space="0" w:color="auto"/>
                            <w:right w:val="none" w:sz="0" w:space="0" w:color="auto"/>
                          </w:divBdr>
                          <w:divsChild>
                            <w:div w:id="1421371266">
                              <w:marLeft w:val="0"/>
                              <w:marRight w:val="0"/>
                              <w:marTop w:val="0"/>
                              <w:marBottom w:val="0"/>
                              <w:divBdr>
                                <w:top w:val="none" w:sz="0" w:space="0" w:color="auto"/>
                                <w:left w:val="none" w:sz="0" w:space="0" w:color="auto"/>
                                <w:bottom w:val="none" w:sz="0" w:space="0" w:color="auto"/>
                                <w:right w:val="none" w:sz="0" w:space="0" w:color="auto"/>
                              </w:divBdr>
                              <w:divsChild>
                                <w:div w:id="1566988897">
                                  <w:marLeft w:val="0"/>
                                  <w:marRight w:val="0"/>
                                  <w:marTop w:val="0"/>
                                  <w:marBottom w:val="0"/>
                                  <w:divBdr>
                                    <w:top w:val="none" w:sz="0" w:space="0" w:color="auto"/>
                                    <w:left w:val="none" w:sz="0" w:space="0" w:color="auto"/>
                                    <w:bottom w:val="none" w:sz="0" w:space="0" w:color="auto"/>
                                    <w:right w:val="none" w:sz="0" w:space="0" w:color="auto"/>
                                  </w:divBdr>
                                </w:div>
                              </w:divsChild>
                            </w:div>
                            <w:div w:id="614823746">
                              <w:marLeft w:val="0"/>
                              <w:marRight w:val="0"/>
                              <w:marTop w:val="0"/>
                              <w:marBottom w:val="0"/>
                              <w:divBdr>
                                <w:top w:val="none" w:sz="0" w:space="0" w:color="auto"/>
                                <w:left w:val="none" w:sz="0" w:space="0" w:color="auto"/>
                                <w:bottom w:val="none" w:sz="0" w:space="0" w:color="auto"/>
                                <w:right w:val="none" w:sz="0" w:space="0" w:color="auto"/>
                              </w:divBdr>
                              <w:divsChild>
                                <w:div w:id="1449079372">
                                  <w:marLeft w:val="0"/>
                                  <w:marRight w:val="0"/>
                                  <w:marTop w:val="0"/>
                                  <w:marBottom w:val="0"/>
                                  <w:divBdr>
                                    <w:top w:val="none" w:sz="0" w:space="0" w:color="auto"/>
                                    <w:left w:val="none" w:sz="0" w:space="0" w:color="auto"/>
                                    <w:bottom w:val="none" w:sz="0" w:space="0" w:color="auto"/>
                                    <w:right w:val="none" w:sz="0" w:space="0" w:color="auto"/>
                                  </w:divBdr>
                                  <w:divsChild>
                                    <w:div w:id="1262883900">
                                      <w:marLeft w:val="0"/>
                                      <w:marRight w:val="0"/>
                                      <w:marTop w:val="0"/>
                                      <w:marBottom w:val="0"/>
                                      <w:divBdr>
                                        <w:top w:val="none" w:sz="0" w:space="0" w:color="auto"/>
                                        <w:left w:val="none" w:sz="0" w:space="0" w:color="auto"/>
                                        <w:bottom w:val="none" w:sz="0" w:space="0" w:color="auto"/>
                                        <w:right w:val="none" w:sz="0" w:space="0" w:color="auto"/>
                                      </w:divBdr>
                                      <w:divsChild>
                                        <w:div w:id="45633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8622969">
      <w:bodyDiv w:val="1"/>
      <w:marLeft w:val="0"/>
      <w:marRight w:val="0"/>
      <w:marTop w:val="0"/>
      <w:marBottom w:val="0"/>
      <w:divBdr>
        <w:top w:val="none" w:sz="0" w:space="0" w:color="auto"/>
        <w:left w:val="none" w:sz="0" w:space="0" w:color="auto"/>
        <w:bottom w:val="none" w:sz="0" w:space="0" w:color="auto"/>
        <w:right w:val="none" w:sz="0" w:space="0" w:color="auto"/>
      </w:divBdr>
      <w:divsChild>
        <w:div w:id="1822498754">
          <w:marLeft w:val="0"/>
          <w:marRight w:val="0"/>
          <w:marTop w:val="0"/>
          <w:marBottom w:val="0"/>
          <w:divBdr>
            <w:top w:val="none" w:sz="0" w:space="0" w:color="auto"/>
            <w:left w:val="none" w:sz="0" w:space="0" w:color="auto"/>
            <w:bottom w:val="none" w:sz="0" w:space="0" w:color="auto"/>
            <w:right w:val="none" w:sz="0" w:space="0" w:color="auto"/>
          </w:divBdr>
          <w:divsChild>
            <w:div w:id="1786540016">
              <w:marLeft w:val="0"/>
              <w:marRight w:val="0"/>
              <w:marTop w:val="0"/>
              <w:marBottom w:val="0"/>
              <w:divBdr>
                <w:top w:val="none" w:sz="0" w:space="0" w:color="auto"/>
                <w:left w:val="none" w:sz="0" w:space="0" w:color="auto"/>
                <w:bottom w:val="none" w:sz="0" w:space="0" w:color="auto"/>
                <w:right w:val="none" w:sz="0" w:space="0" w:color="auto"/>
              </w:divBdr>
              <w:divsChild>
                <w:div w:id="347106014">
                  <w:marLeft w:val="0"/>
                  <w:marRight w:val="0"/>
                  <w:marTop w:val="0"/>
                  <w:marBottom w:val="0"/>
                  <w:divBdr>
                    <w:top w:val="none" w:sz="0" w:space="0" w:color="auto"/>
                    <w:left w:val="none" w:sz="0" w:space="0" w:color="auto"/>
                    <w:bottom w:val="none" w:sz="0" w:space="0" w:color="auto"/>
                    <w:right w:val="none" w:sz="0" w:space="0" w:color="auto"/>
                  </w:divBdr>
                  <w:divsChild>
                    <w:div w:id="564417639">
                      <w:marLeft w:val="0"/>
                      <w:marRight w:val="0"/>
                      <w:marTop w:val="0"/>
                      <w:marBottom w:val="0"/>
                      <w:divBdr>
                        <w:top w:val="none" w:sz="0" w:space="0" w:color="auto"/>
                        <w:left w:val="none" w:sz="0" w:space="0" w:color="auto"/>
                        <w:bottom w:val="none" w:sz="0" w:space="0" w:color="auto"/>
                        <w:right w:val="none" w:sz="0" w:space="0" w:color="auto"/>
                      </w:divBdr>
                      <w:divsChild>
                        <w:div w:id="114435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205376">
      <w:bodyDiv w:val="1"/>
      <w:marLeft w:val="0"/>
      <w:marRight w:val="0"/>
      <w:marTop w:val="0"/>
      <w:marBottom w:val="0"/>
      <w:divBdr>
        <w:top w:val="none" w:sz="0" w:space="0" w:color="auto"/>
        <w:left w:val="none" w:sz="0" w:space="0" w:color="auto"/>
        <w:bottom w:val="none" w:sz="0" w:space="0" w:color="auto"/>
        <w:right w:val="none" w:sz="0" w:space="0" w:color="auto"/>
      </w:divBdr>
      <w:divsChild>
        <w:div w:id="1275482711">
          <w:marLeft w:val="0"/>
          <w:marRight w:val="0"/>
          <w:marTop w:val="0"/>
          <w:marBottom w:val="0"/>
          <w:divBdr>
            <w:top w:val="none" w:sz="0" w:space="0" w:color="auto"/>
            <w:left w:val="none" w:sz="0" w:space="0" w:color="auto"/>
            <w:bottom w:val="none" w:sz="0" w:space="0" w:color="auto"/>
            <w:right w:val="none" w:sz="0" w:space="0" w:color="auto"/>
          </w:divBdr>
          <w:divsChild>
            <w:div w:id="844827777">
              <w:marLeft w:val="0"/>
              <w:marRight w:val="0"/>
              <w:marTop w:val="0"/>
              <w:marBottom w:val="0"/>
              <w:divBdr>
                <w:top w:val="none" w:sz="0" w:space="0" w:color="auto"/>
                <w:left w:val="none" w:sz="0" w:space="0" w:color="auto"/>
                <w:bottom w:val="none" w:sz="0" w:space="0" w:color="auto"/>
                <w:right w:val="none" w:sz="0" w:space="0" w:color="auto"/>
              </w:divBdr>
              <w:divsChild>
                <w:div w:id="1342778993">
                  <w:marLeft w:val="0"/>
                  <w:marRight w:val="0"/>
                  <w:marTop w:val="0"/>
                  <w:marBottom w:val="0"/>
                  <w:divBdr>
                    <w:top w:val="single" w:sz="4" w:space="0" w:color="E1E0DF"/>
                    <w:left w:val="single" w:sz="4" w:space="0" w:color="E1E0DF"/>
                    <w:bottom w:val="single" w:sz="4" w:space="0" w:color="E1E0DF"/>
                    <w:right w:val="single" w:sz="4" w:space="0" w:color="E1E0DF"/>
                  </w:divBdr>
                  <w:divsChild>
                    <w:div w:id="923950606">
                      <w:marLeft w:val="0"/>
                      <w:marRight w:val="0"/>
                      <w:marTop w:val="0"/>
                      <w:marBottom w:val="0"/>
                      <w:divBdr>
                        <w:top w:val="none" w:sz="0" w:space="0" w:color="auto"/>
                        <w:left w:val="none" w:sz="0" w:space="0" w:color="auto"/>
                        <w:bottom w:val="none" w:sz="0" w:space="0" w:color="auto"/>
                        <w:right w:val="none" w:sz="0" w:space="0" w:color="auto"/>
                      </w:divBdr>
                      <w:divsChild>
                        <w:div w:id="1432433932">
                          <w:marLeft w:val="0"/>
                          <w:marRight w:val="0"/>
                          <w:marTop w:val="0"/>
                          <w:marBottom w:val="0"/>
                          <w:divBdr>
                            <w:top w:val="none" w:sz="0" w:space="0" w:color="auto"/>
                            <w:left w:val="none" w:sz="0" w:space="0" w:color="auto"/>
                            <w:bottom w:val="none" w:sz="0" w:space="0" w:color="auto"/>
                            <w:right w:val="none" w:sz="0" w:space="0" w:color="auto"/>
                          </w:divBdr>
                          <w:divsChild>
                            <w:div w:id="2121145788">
                              <w:marLeft w:val="0"/>
                              <w:marRight w:val="0"/>
                              <w:marTop w:val="0"/>
                              <w:marBottom w:val="0"/>
                              <w:divBdr>
                                <w:top w:val="none" w:sz="0" w:space="0" w:color="auto"/>
                                <w:left w:val="none" w:sz="0" w:space="0" w:color="auto"/>
                                <w:bottom w:val="none" w:sz="0" w:space="0" w:color="auto"/>
                                <w:right w:val="none" w:sz="0" w:space="0" w:color="auto"/>
                              </w:divBdr>
                              <w:divsChild>
                                <w:div w:id="13776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9354674">
      <w:bodyDiv w:val="1"/>
      <w:marLeft w:val="0"/>
      <w:marRight w:val="0"/>
      <w:marTop w:val="0"/>
      <w:marBottom w:val="0"/>
      <w:divBdr>
        <w:top w:val="none" w:sz="0" w:space="0" w:color="auto"/>
        <w:left w:val="none" w:sz="0" w:space="0" w:color="auto"/>
        <w:bottom w:val="none" w:sz="0" w:space="0" w:color="auto"/>
        <w:right w:val="none" w:sz="0" w:space="0" w:color="auto"/>
      </w:divBdr>
      <w:divsChild>
        <w:div w:id="1514799197">
          <w:marLeft w:val="0"/>
          <w:marRight w:val="0"/>
          <w:marTop w:val="0"/>
          <w:marBottom w:val="0"/>
          <w:divBdr>
            <w:top w:val="none" w:sz="0" w:space="0" w:color="auto"/>
            <w:left w:val="none" w:sz="0" w:space="0" w:color="auto"/>
            <w:bottom w:val="none" w:sz="0" w:space="0" w:color="auto"/>
            <w:right w:val="none" w:sz="0" w:space="0" w:color="auto"/>
          </w:divBdr>
          <w:divsChild>
            <w:div w:id="540166829">
              <w:marLeft w:val="0"/>
              <w:marRight w:val="0"/>
              <w:marTop w:val="0"/>
              <w:marBottom w:val="0"/>
              <w:divBdr>
                <w:top w:val="none" w:sz="0" w:space="0" w:color="auto"/>
                <w:left w:val="none" w:sz="0" w:space="0" w:color="auto"/>
                <w:bottom w:val="none" w:sz="0" w:space="0" w:color="auto"/>
                <w:right w:val="none" w:sz="0" w:space="0" w:color="auto"/>
              </w:divBdr>
              <w:divsChild>
                <w:div w:id="1968124415">
                  <w:marLeft w:val="0"/>
                  <w:marRight w:val="0"/>
                  <w:marTop w:val="0"/>
                  <w:marBottom w:val="0"/>
                  <w:divBdr>
                    <w:top w:val="none" w:sz="0" w:space="0" w:color="auto"/>
                    <w:left w:val="none" w:sz="0" w:space="0" w:color="auto"/>
                    <w:bottom w:val="none" w:sz="0" w:space="0" w:color="auto"/>
                    <w:right w:val="none" w:sz="0" w:space="0" w:color="auto"/>
                  </w:divBdr>
                  <w:divsChild>
                    <w:div w:id="556279924">
                      <w:marLeft w:val="0"/>
                      <w:marRight w:val="0"/>
                      <w:marTop w:val="0"/>
                      <w:marBottom w:val="0"/>
                      <w:divBdr>
                        <w:top w:val="none" w:sz="0" w:space="0" w:color="auto"/>
                        <w:left w:val="none" w:sz="0" w:space="0" w:color="auto"/>
                        <w:bottom w:val="none" w:sz="0" w:space="0" w:color="auto"/>
                        <w:right w:val="none" w:sz="0" w:space="0" w:color="auto"/>
                      </w:divBdr>
                      <w:divsChild>
                        <w:div w:id="64462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077955">
      <w:bodyDiv w:val="1"/>
      <w:marLeft w:val="0"/>
      <w:marRight w:val="0"/>
      <w:marTop w:val="0"/>
      <w:marBottom w:val="0"/>
      <w:divBdr>
        <w:top w:val="none" w:sz="0" w:space="0" w:color="auto"/>
        <w:left w:val="none" w:sz="0" w:space="0" w:color="auto"/>
        <w:bottom w:val="none" w:sz="0" w:space="0" w:color="auto"/>
        <w:right w:val="none" w:sz="0" w:space="0" w:color="auto"/>
      </w:divBdr>
      <w:divsChild>
        <w:div w:id="361365914">
          <w:marLeft w:val="0"/>
          <w:marRight w:val="0"/>
          <w:marTop w:val="0"/>
          <w:marBottom w:val="0"/>
          <w:divBdr>
            <w:top w:val="none" w:sz="0" w:space="0" w:color="auto"/>
            <w:left w:val="none" w:sz="0" w:space="0" w:color="auto"/>
            <w:bottom w:val="none" w:sz="0" w:space="0" w:color="auto"/>
            <w:right w:val="none" w:sz="0" w:space="0" w:color="auto"/>
          </w:divBdr>
          <w:divsChild>
            <w:div w:id="1740592294">
              <w:marLeft w:val="0"/>
              <w:marRight w:val="0"/>
              <w:marTop w:val="0"/>
              <w:marBottom w:val="0"/>
              <w:divBdr>
                <w:top w:val="none" w:sz="0" w:space="0" w:color="auto"/>
                <w:left w:val="none" w:sz="0" w:space="0" w:color="auto"/>
                <w:bottom w:val="none" w:sz="0" w:space="0" w:color="auto"/>
                <w:right w:val="none" w:sz="0" w:space="0" w:color="auto"/>
              </w:divBdr>
              <w:divsChild>
                <w:div w:id="806512229">
                  <w:marLeft w:val="0"/>
                  <w:marRight w:val="0"/>
                  <w:marTop w:val="0"/>
                  <w:marBottom w:val="0"/>
                  <w:divBdr>
                    <w:top w:val="single" w:sz="4" w:space="0" w:color="E1E0DF"/>
                    <w:left w:val="single" w:sz="4" w:space="0" w:color="E1E0DF"/>
                    <w:bottom w:val="single" w:sz="4" w:space="0" w:color="E1E0DF"/>
                    <w:right w:val="single" w:sz="4" w:space="0" w:color="E1E0DF"/>
                  </w:divBdr>
                  <w:divsChild>
                    <w:div w:id="1714502891">
                      <w:marLeft w:val="0"/>
                      <w:marRight w:val="0"/>
                      <w:marTop w:val="0"/>
                      <w:marBottom w:val="0"/>
                      <w:divBdr>
                        <w:top w:val="none" w:sz="0" w:space="0" w:color="auto"/>
                        <w:left w:val="none" w:sz="0" w:space="0" w:color="auto"/>
                        <w:bottom w:val="none" w:sz="0" w:space="0" w:color="auto"/>
                        <w:right w:val="none" w:sz="0" w:space="0" w:color="auto"/>
                      </w:divBdr>
                      <w:divsChild>
                        <w:div w:id="1400975449">
                          <w:marLeft w:val="0"/>
                          <w:marRight w:val="0"/>
                          <w:marTop w:val="0"/>
                          <w:marBottom w:val="0"/>
                          <w:divBdr>
                            <w:top w:val="none" w:sz="0" w:space="0" w:color="auto"/>
                            <w:left w:val="none" w:sz="0" w:space="0" w:color="auto"/>
                            <w:bottom w:val="none" w:sz="0" w:space="0" w:color="auto"/>
                            <w:right w:val="none" w:sz="0" w:space="0" w:color="auto"/>
                          </w:divBdr>
                          <w:divsChild>
                            <w:div w:id="729501797">
                              <w:marLeft w:val="0"/>
                              <w:marRight w:val="0"/>
                              <w:marTop w:val="0"/>
                              <w:marBottom w:val="0"/>
                              <w:divBdr>
                                <w:top w:val="none" w:sz="0" w:space="0" w:color="auto"/>
                                <w:left w:val="none" w:sz="0" w:space="0" w:color="auto"/>
                                <w:bottom w:val="none" w:sz="0" w:space="0" w:color="auto"/>
                                <w:right w:val="none" w:sz="0" w:space="0" w:color="auto"/>
                              </w:divBdr>
                              <w:divsChild>
                                <w:div w:id="163414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0540283">
      <w:bodyDiv w:val="1"/>
      <w:marLeft w:val="0"/>
      <w:marRight w:val="0"/>
      <w:marTop w:val="0"/>
      <w:marBottom w:val="0"/>
      <w:divBdr>
        <w:top w:val="none" w:sz="0" w:space="0" w:color="auto"/>
        <w:left w:val="none" w:sz="0" w:space="0" w:color="auto"/>
        <w:bottom w:val="none" w:sz="0" w:space="0" w:color="auto"/>
        <w:right w:val="none" w:sz="0" w:space="0" w:color="auto"/>
      </w:divBdr>
      <w:divsChild>
        <w:div w:id="1641350801">
          <w:marLeft w:val="0"/>
          <w:marRight w:val="0"/>
          <w:marTop w:val="0"/>
          <w:marBottom w:val="0"/>
          <w:divBdr>
            <w:top w:val="none" w:sz="0" w:space="0" w:color="auto"/>
            <w:left w:val="none" w:sz="0" w:space="0" w:color="auto"/>
            <w:bottom w:val="none" w:sz="0" w:space="0" w:color="auto"/>
            <w:right w:val="none" w:sz="0" w:space="0" w:color="auto"/>
          </w:divBdr>
          <w:divsChild>
            <w:div w:id="1377242732">
              <w:marLeft w:val="0"/>
              <w:marRight w:val="0"/>
              <w:marTop w:val="0"/>
              <w:marBottom w:val="0"/>
              <w:divBdr>
                <w:top w:val="none" w:sz="0" w:space="0" w:color="auto"/>
                <w:left w:val="none" w:sz="0" w:space="0" w:color="auto"/>
                <w:bottom w:val="none" w:sz="0" w:space="0" w:color="auto"/>
                <w:right w:val="none" w:sz="0" w:space="0" w:color="auto"/>
              </w:divBdr>
              <w:divsChild>
                <w:div w:id="341859106">
                  <w:marLeft w:val="0"/>
                  <w:marRight w:val="0"/>
                  <w:marTop w:val="0"/>
                  <w:marBottom w:val="0"/>
                  <w:divBdr>
                    <w:top w:val="none" w:sz="0" w:space="0" w:color="auto"/>
                    <w:left w:val="none" w:sz="0" w:space="0" w:color="auto"/>
                    <w:bottom w:val="none" w:sz="0" w:space="0" w:color="auto"/>
                    <w:right w:val="none" w:sz="0" w:space="0" w:color="auto"/>
                  </w:divBdr>
                  <w:divsChild>
                    <w:div w:id="1958680578">
                      <w:marLeft w:val="0"/>
                      <w:marRight w:val="0"/>
                      <w:marTop w:val="0"/>
                      <w:marBottom w:val="0"/>
                      <w:divBdr>
                        <w:top w:val="none" w:sz="0" w:space="0" w:color="auto"/>
                        <w:left w:val="none" w:sz="0" w:space="0" w:color="auto"/>
                        <w:bottom w:val="none" w:sz="0" w:space="0" w:color="auto"/>
                        <w:right w:val="none" w:sz="0" w:space="0" w:color="auto"/>
                      </w:divBdr>
                      <w:divsChild>
                        <w:div w:id="43637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778176">
      <w:bodyDiv w:val="1"/>
      <w:marLeft w:val="0"/>
      <w:marRight w:val="0"/>
      <w:marTop w:val="0"/>
      <w:marBottom w:val="0"/>
      <w:divBdr>
        <w:top w:val="none" w:sz="0" w:space="0" w:color="auto"/>
        <w:left w:val="none" w:sz="0" w:space="0" w:color="auto"/>
        <w:bottom w:val="none" w:sz="0" w:space="0" w:color="auto"/>
        <w:right w:val="none" w:sz="0" w:space="0" w:color="auto"/>
      </w:divBdr>
      <w:divsChild>
        <w:div w:id="1432362622">
          <w:marLeft w:val="0"/>
          <w:marRight w:val="0"/>
          <w:marTop w:val="0"/>
          <w:marBottom w:val="0"/>
          <w:divBdr>
            <w:top w:val="none" w:sz="0" w:space="0" w:color="auto"/>
            <w:left w:val="none" w:sz="0" w:space="0" w:color="auto"/>
            <w:bottom w:val="none" w:sz="0" w:space="0" w:color="auto"/>
            <w:right w:val="none" w:sz="0" w:space="0" w:color="auto"/>
          </w:divBdr>
          <w:divsChild>
            <w:div w:id="381058162">
              <w:marLeft w:val="0"/>
              <w:marRight w:val="0"/>
              <w:marTop w:val="0"/>
              <w:marBottom w:val="0"/>
              <w:divBdr>
                <w:top w:val="none" w:sz="0" w:space="0" w:color="auto"/>
                <w:left w:val="none" w:sz="0" w:space="0" w:color="auto"/>
                <w:bottom w:val="none" w:sz="0" w:space="0" w:color="auto"/>
                <w:right w:val="none" w:sz="0" w:space="0" w:color="auto"/>
              </w:divBdr>
              <w:divsChild>
                <w:div w:id="1528060401">
                  <w:marLeft w:val="0"/>
                  <w:marRight w:val="0"/>
                  <w:marTop w:val="0"/>
                  <w:marBottom w:val="0"/>
                  <w:divBdr>
                    <w:top w:val="none" w:sz="0" w:space="0" w:color="auto"/>
                    <w:left w:val="none" w:sz="0" w:space="0" w:color="auto"/>
                    <w:bottom w:val="none" w:sz="0" w:space="0" w:color="auto"/>
                    <w:right w:val="none" w:sz="0" w:space="0" w:color="auto"/>
                  </w:divBdr>
                  <w:divsChild>
                    <w:div w:id="1233470895">
                      <w:marLeft w:val="0"/>
                      <w:marRight w:val="0"/>
                      <w:marTop w:val="0"/>
                      <w:marBottom w:val="0"/>
                      <w:divBdr>
                        <w:top w:val="none" w:sz="0" w:space="0" w:color="auto"/>
                        <w:left w:val="none" w:sz="0" w:space="0" w:color="auto"/>
                        <w:bottom w:val="none" w:sz="0" w:space="0" w:color="auto"/>
                        <w:right w:val="none" w:sz="0" w:space="0" w:color="auto"/>
                      </w:divBdr>
                      <w:divsChild>
                        <w:div w:id="9405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857644">
      <w:bodyDiv w:val="1"/>
      <w:marLeft w:val="0"/>
      <w:marRight w:val="0"/>
      <w:marTop w:val="0"/>
      <w:marBottom w:val="0"/>
      <w:divBdr>
        <w:top w:val="none" w:sz="0" w:space="0" w:color="auto"/>
        <w:left w:val="none" w:sz="0" w:space="0" w:color="auto"/>
        <w:bottom w:val="none" w:sz="0" w:space="0" w:color="auto"/>
        <w:right w:val="none" w:sz="0" w:space="0" w:color="auto"/>
      </w:divBdr>
      <w:divsChild>
        <w:div w:id="1309433658">
          <w:marLeft w:val="0"/>
          <w:marRight w:val="0"/>
          <w:marTop w:val="0"/>
          <w:marBottom w:val="0"/>
          <w:divBdr>
            <w:top w:val="none" w:sz="0" w:space="0" w:color="auto"/>
            <w:left w:val="none" w:sz="0" w:space="0" w:color="auto"/>
            <w:bottom w:val="none" w:sz="0" w:space="0" w:color="auto"/>
            <w:right w:val="none" w:sz="0" w:space="0" w:color="auto"/>
          </w:divBdr>
          <w:divsChild>
            <w:div w:id="1984308202">
              <w:marLeft w:val="0"/>
              <w:marRight w:val="0"/>
              <w:marTop w:val="0"/>
              <w:marBottom w:val="0"/>
              <w:divBdr>
                <w:top w:val="none" w:sz="0" w:space="0" w:color="auto"/>
                <w:left w:val="none" w:sz="0" w:space="0" w:color="auto"/>
                <w:bottom w:val="none" w:sz="0" w:space="0" w:color="auto"/>
                <w:right w:val="none" w:sz="0" w:space="0" w:color="auto"/>
              </w:divBdr>
              <w:divsChild>
                <w:div w:id="931398622">
                  <w:marLeft w:val="0"/>
                  <w:marRight w:val="0"/>
                  <w:marTop w:val="0"/>
                  <w:marBottom w:val="0"/>
                  <w:divBdr>
                    <w:top w:val="none" w:sz="0" w:space="0" w:color="auto"/>
                    <w:left w:val="none" w:sz="0" w:space="0" w:color="auto"/>
                    <w:bottom w:val="none" w:sz="0" w:space="0" w:color="auto"/>
                    <w:right w:val="none" w:sz="0" w:space="0" w:color="auto"/>
                  </w:divBdr>
                  <w:divsChild>
                    <w:div w:id="1991128079">
                      <w:marLeft w:val="0"/>
                      <w:marRight w:val="0"/>
                      <w:marTop w:val="0"/>
                      <w:marBottom w:val="0"/>
                      <w:divBdr>
                        <w:top w:val="none" w:sz="0" w:space="0" w:color="auto"/>
                        <w:left w:val="none" w:sz="0" w:space="0" w:color="auto"/>
                        <w:bottom w:val="none" w:sz="0" w:space="0" w:color="auto"/>
                        <w:right w:val="none" w:sz="0" w:space="0" w:color="auto"/>
                      </w:divBdr>
                      <w:divsChild>
                        <w:div w:id="2657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283096">
      <w:bodyDiv w:val="1"/>
      <w:marLeft w:val="0"/>
      <w:marRight w:val="0"/>
      <w:marTop w:val="0"/>
      <w:marBottom w:val="0"/>
      <w:divBdr>
        <w:top w:val="none" w:sz="0" w:space="0" w:color="auto"/>
        <w:left w:val="none" w:sz="0" w:space="0" w:color="auto"/>
        <w:bottom w:val="none" w:sz="0" w:space="0" w:color="auto"/>
        <w:right w:val="none" w:sz="0" w:space="0" w:color="auto"/>
      </w:divBdr>
      <w:divsChild>
        <w:div w:id="1526097193">
          <w:marLeft w:val="0"/>
          <w:marRight w:val="0"/>
          <w:marTop w:val="0"/>
          <w:marBottom w:val="0"/>
          <w:divBdr>
            <w:top w:val="none" w:sz="0" w:space="0" w:color="auto"/>
            <w:left w:val="none" w:sz="0" w:space="0" w:color="auto"/>
            <w:bottom w:val="none" w:sz="0" w:space="0" w:color="auto"/>
            <w:right w:val="none" w:sz="0" w:space="0" w:color="auto"/>
          </w:divBdr>
          <w:divsChild>
            <w:div w:id="367338421">
              <w:marLeft w:val="0"/>
              <w:marRight w:val="0"/>
              <w:marTop w:val="0"/>
              <w:marBottom w:val="0"/>
              <w:divBdr>
                <w:top w:val="none" w:sz="0" w:space="0" w:color="auto"/>
                <w:left w:val="none" w:sz="0" w:space="0" w:color="auto"/>
                <w:bottom w:val="none" w:sz="0" w:space="0" w:color="auto"/>
                <w:right w:val="none" w:sz="0" w:space="0" w:color="auto"/>
              </w:divBdr>
              <w:divsChild>
                <w:div w:id="490799928">
                  <w:marLeft w:val="0"/>
                  <w:marRight w:val="0"/>
                  <w:marTop w:val="0"/>
                  <w:marBottom w:val="0"/>
                  <w:divBdr>
                    <w:top w:val="single" w:sz="4" w:space="0" w:color="E1E0DF"/>
                    <w:left w:val="single" w:sz="4" w:space="0" w:color="E1E0DF"/>
                    <w:bottom w:val="single" w:sz="4" w:space="0" w:color="E1E0DF"/>
                    <w:right w:val="single" w:sz="4" w:space="0" w:color="E1E0DF"/>
                  </w:divBdr>
                  <w:divsChild>
                    <w:div w:id="1226795730">
                      <w:marLeft w:val="0"/>
                      <w:marRight w:val="0"/>
                      <w:marTop w:val="0"/>
                      <w:marBottom w:val="0"/>
                      <w:divBdr>
                        <w:top w:val="none" w:sz="0" w:space="0" w:color="auto"/>
                        <w:left w:val="none" w:sz="0" w:space="0" w:color="auto"/>
                        <w:bottom w:val="none" w:sz="0" w:space="0" w:color="auto"/>
                        <w:right w:val="none" w:sz="0" w:space="0" w:color="auto"/>
                      </w:divBdr>
                      <w:divsChild>
                        <w:div w:id="1724912837">
                          <w:marLeft w:val="0"/>
                          <w:marRight w:val="0"/>
                          <w:marTop w:val="0"/>
                          <w:marBottom w:val="0"/>
                          <w:divBdr>
                            <w:top w:val="none" w:sz="0" w:space="0" w:color="auto"/>
                            <w:left w:val="none" w:sz="0" w:space="0" w:color="auto"/>
                            <w:bottom w:val="none" w:sz="0" w:space="0" w:color="auto"/>
                            <w:right w:val="none" w:sz="0" w:space="0" w:color="auto"/>
                          </w:divBdr>
                          <w:divsChild>
                            <w:div w:id="1131166623">
                              <w:marLeft w:val="0"/>
                              <w:marRight w:val="0"/>
                              <w:marTop w:val="0"/>
                              <w:marBottom w:val="0"/>
                              <w:divBdr>
                                <w:top w:val="none" w:sz="0" w:space="0" w:color="auto"/>
                                <w:left w:val="none" w:sz="0" w:space="0" w:color="auto"/>
                                <w:bottom w:val="none" w:sz="0" w:space="0" w:color="auto"/>
                                <w:right w:val="none" w:sz="0" w:space="0" w:color="auto"/>
                              </w:divBdr>
                              <w:divsChild>
                                <w:div w:id="191767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3554256">
      <w:bodyDiv w:val="1"/>
      <w:marLeft w:val="0"/>
      <w:marRight w:val="0"/>
      <w:marTop w:val="0"/>
      <w:marBottom w:val="0"/>
      <w:divBdr>
        <w:top w:val="none" w:sz="0" w:space="0" w:color="auto"/>
        <w:left w:val="none" w:sz="0" w:space="0" w:color="auto"/>
        <w:bottom w:val="none" w:sz="0" w:space="0" w:color="auto"/>
        <w:right w:val="none" w:sz="0" w:space="0" w:color="auto"/>
      </w:divBdr>
      <w:divsChild>
        <w:div w:id="601231297">
          <w:marLeft w:val="0"/>
          <w:marRight w:val="0"/>
          <w:marTop w:val="0"/>
          <w:marBottom w:val="0"/>
          <w:divBdr>
            <w:top w:val="none" w:sz="0" w:space="0" w:color="auto"/>
            <w:left w:val="none" w:sz="0" w:space="0" w:color="auto"/>
            <w:bottom w:val="none" w:sz="0" w:space="0" w:color="auto"/>
            <w:right w:val="none" w:sz="0" w:space="0" w:color="auto"/>
          </w:divBdr>
          <w:divsChild>
            <w:div w:id="1893417643">
              <w:marLeft w:val="0"/>
              <w:marRight w:val="0"/>
              <w:marTop w:val="0"/>
              <w:marBottom w:val="0"/>
              <w:divBdr>
                <w:top w:val="none" w:sz="0" w:space="0" w:color="auto"/>
                <w:left w:val="none" w:sz="0" w:space="0" w:color="auto"/>
                <w:bottom w:val="none" w:sz="0" w:space="0" w:color="auto"/>
                <w:right w:val="none" w:sz="0" w:space="0" w:color="auto"/>
              </w:divBdr>
              <w:divsChild>
                <w:div w:id="1043943452">
                  <w:marLeft w:val="0"/>
                  <w:marRight w:val="0"/>
                  <w:marTop w:val="0"/>
                  <w:marBottom w:val="0"/>
                  <w:divBdr>
                    <w:top w:val="none" w:sz="0" w:space="0" w:color="auto"/>
                    <w:left w:val="none" w:sz="0" w:space="0" w:color="auto"/>
                    <w:bottom w:val="none" w:sz="0" w:space="0" w:color="auto"/>
                    <w:right w:val="none" w:sz="0" w:space="0" w:color="auto"/>
                  </w:divBdr>
                  <w:divsChild>
                    <w:div w:id="1091318652">
                      <w:marLeft w:val="0"/>
                      <w:marRight w:val="0"/>
                      <w:marTop w:val="0"/>
                      <w:marBottom w:val="0"/>
                      <w:divBdr>
                        <w:top w:val="none" w:sz="0" w:space="0" w:color="auto"/>
                        <w:left w:val="none" w:sz="0" w:space="0" w:color="auto"/>
                        <w:bottom w:val="none" w:sz="0" w:space="0" w:color="auto"/>
                        <w:right w:val="none" w:sz="0" w:space="0" w:color="auto"/>
                      </w:divBdr>
                      <w:divsChild>
                        <w:div w:id="206891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7143411">
      <w:bodyDiv w:val="1"/>
      <w:marLeft w:val="0"/>
      <w:marRight w:val="0"/>
      <w:marTop w:val="0"/>
      <w:marBottom w:val="0"/>
      <w:divBdr>
        <w:top w:val="none" w:sz="0" w:space="0" w:color="auto"/>
        <w:left w:val="none" w:sz="0" w:space="0" w:color="auto"/>
        <w:bottom w:val="none" w:sz="0" w:space="0" w:color="auto"/>
        <w:right w:val="none" w:sz="0" w:space="0" w:color="auto"/>
      </w:divBdr>
      <w:divsChild>
        <w:div w:id="1784421497">
          <w:marLeft w:val="0"/>
          <w:marRight w:val="0"/>
          <w:marTop w:val="0"/>
          <w:marBottom w:val="0"/>
          <w:divBdr>
            <w:top w:val="none" w:sz="0" w:space="0" w:color="auto"/>
            <w:left w:val="none" w:sz="0" w:space="0" w:color="auto"/>
            <w:bottom w:val="none" w:sz="0" w:space="0" w:color="auto"/>
            <w:right w:val="none" w:sz="0" w:space="0" w:color="auto"/>
          </w:divBdr>
          <w:divsChild>
            <w:div w:id="1719931197">
              <w:marLeft w:val="0"/>
              <w:marRight w:val="0"/>
              <w:marTop w:val="0"/>
              <w:marBottom w:val="0"/>
              <w:divBdr>
                <w:top w:val="none" w:sz="0" w:space="0" w:color="auto"/>
                <w:left w:val="none" w:sz="0" w:space="0" w:color="auto"/>
                <w:bottom w:val="none" w:sz="0" w:space="0" w:color="auto"/>
                <w:right w:val="none" w:sz="0" w:space="0" w:color="auto"/>
              </w:divBdr>
              <w:divsChild>
                <w:div w:id="398404033">
                  <w:marLeft w:val="0"/>
                  <w:marRight w:val="0"/>
                  <w:marTop w:val="0"/>
                  <w:marBottom w:val="0"/>
                  <w:divBdr>
                    <w:top w:val="single" w:sz="4" w:space="0" w:color="E1E0DF"/>
                    <w:left w:val="single" w:sz="4" w:space="0" w:color="E1E0DF"/>
                    <w:bottom w:val="single" w:sz="4" w:space="0" w:color="E1E0DF"/>
                    <w:right w:val="single" w:sz="4" w:space="0" w:color="E1E0DF"/>
                  </w:divBdr>
                  <w:divsChild>
                    <w:div w:id="1638949355">
                      <w:marLeft w:val="0"/>
                      <w:marRight w:val="0"/>
                      <w:marTop w:val="0"/>
                      <w:marBottom w:val="0"/>
                      <w:divBdr>
                        <w:top w:val="none" w:sz="0" w:space="0" w:color="auto"/>
                        <w:left w:val="none" w:sz="0" w:space="0" w:color="auto"/>
                        <w:bottom w:val="none" w:sz="0" w:space="0" w:color="auto"/>
                        <w:right w:val="none" w:sz="0" w:space="0" w:color="auto"/>
                      </w:divBdr>
                      <w:divsChild>
                        <w:div w:id="1879585818">
                          <w:marLeft w:val="0"/>
                          <w:marRight w:val="0"/>
                          <w:marTop w:val="0"/>
                          <w:marBottom w:val="0"/>
                          <w:divBdr>
                            <w:top w:val="none" w:sz="0" w:space="0" w:color="auto"/>
                            <w:left w:val="none" w:sz="0" w:space="0" w:color="auto"/>
                            <w:bottom w:val="none" w:sz="0" w:space="0" w:color="auto"/>
                            <w:right w:val="none" w:sz="0" w:space="0" w:color="auto"/>
                          </w:divBdr>
                          <w:divsChild>
                            <w:div w:id="1938710995">
                              <w:marLeft w:val="0"/>
                              <w:marRight w:val="0"/>
                              <w:marTop w:val="0"/>
                              <w:marBottom w:val="0"/>
                              <w:divBdr>
                                <w:top w:val="none" w:sz="0" w:space="0" w:color="auto"/>
                                <w:left w:val="none" w:sz="0" w:space="0" w:color="auto"/>
                                <w:bottom w:val="none" w:sz="0" w:space="0" w:color="auto"/>
                                <w:right w:val="none" w:sz="0" w:space="0" w:color="auto"/>
                              </w:divBdr>
                              <w:divsChild>
                                <w:div w:id="198095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7722466">
      <w:bodyDiv w:val="1"/>
      <w:marLeft w:val="0"/>
      <w:marRight w:val="0"/>
      <w:marTop w:val="0"/>
      <w:marBottom w:val="0"/>
      <w:divBdr>
        <w:top w:val="none" w:sz="0" w:space="0" w:color="auto"/>
        <w:left w:val="none" w:sz="0" w:space="0" w:color="auto"/>
        <w:bottom w:val="none" w:sz="0" w:space="0" w:color="auto"/>
        <w:right w:val="none" w:sz="0" w:space="0" w:color="auto"/>
      </w:divBdr>
      <w:divsChild>
        <w:div w:id="1739130172">
          <w:marLeft w:val="0"/>
          <w:marRight w:val="0"/>
          <w:marTop w:val="0"/>
          <w:marBottom w:val="0"/>
          <w:divBdr>
            <w:top w:val="none" w:sz="0" w:space="0" w:color="auto"/>
            <w:left w:val="none" w:sz="0" w:space="0" w:color="auto"/>
            <w:bottom w:val="none" w:sz="0" w:space="0" w:color="auto"/>
            <w:right w:val="none" w:sz="0" w:space="0" w:color="auto"/>
          </w:divBdr>
          <w:divsChild>
            <w:div w:id="60181068">
              <w:marLeft w:val="0"/>
              <w:marRight w:val="0"/>
              <w:marTop w:val="0"/>
              <w:marBottom w:val="0"/>
              <w:divBdr>
                <w:top w:val="none" w:sz="0" w:space="0" w:color="auto"/>
                <w:left w:val="none" w:sz="0" w:space="0" w:color="auto"/>
                <w:bottom w:val="none" w:sz="0" w:space="0" w:color="auto"/>
                <w:right w:val="none" w:sz="0" w:space="0" w:color="auto"/>
              </w:divBdr>
              <w:divsChild>
                <w:div w:id="1652056711">
                  <w:marLeft w:val="0"/>
                  <w:marRight w:val="0"/>
                  <w:marTop w:val="0"/>
                  <w:marBottom w:val="0"/>
                  <w:divBdr>
                    <w:top w:val="none" w:sz="0" w:space="0" w:color="auto"/>
                    <w:left w:val="none" w:sz="0" w:space="0" w:color="auto"/>
                    <w:bottom w:val="none" w:sz="0" w:space="0" w:color="auto"/>
                    <w:right w:val="none" w:sz="0" w:space="0" w:color="auto"/>
                  </w:divBdr>
                  <w:divsChild>
                    <w:div w:id="1558592909">
                      <w:marLeft w:val="0"/>
                      <w:marRight w:val="0"/>
                      <w:marTop w:val="0"/>
                      <w:marBottom w:val="0"/>
                      <w:divBdr>
                        <w:top w:val="none" w:sz="0" w:space="0" w:color="auto"/>
                        <w:left w:val="none" w:sz="0" w:space="0" w:color="auto"/>
                        <w:bottom w:val="none" w:sz="0" w:space="0" w:color="auto"/>
                        <w:right w:val="none" w:sz="0" w:space="0" w:color="auto"/>
                      </w:divBdr>
                      <w:divsChild>
                        <w:div w:id="8626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790910">
      <w:bodyDiv w:val="1"/>
      <w:marLeft w:val="0"/>
      <w:marRight w:val="0"/>
      <w:marTop w:val="0"/>
      <w:marBottom w:val="0"/>
      <w:divBdr>
        <w:top w:val="none" w:sz="0" w:space="0" w:color="auto"/>
        <w:left w:val="none" w:sz="0" w:space="0" w:color="auto"/>
        <w:bottom w:val="none" w:sz="0" w:space="0" w:color="auto"/>
        <w:right w:val="none" w:sz="0" w:space="0" w:color="auto"/>
      </w:divBdr>
      <w:divsChild>
        <w:div w:id="376971346">
          <w:marLeft w:val="0"/>
          <w:marRight w:val="0"/>
          <w:marTop w:val="0"/>
          <w:marBottom w:val="0"/>
          <w:divBdr>
            <w:top w:val="none" w:sz="0" w:space="0" w:color="auto"/>
            <w:left w:val="none" w:sz="0" w:space="0" w:color="auto"/>
            <w:bottom w:val="none" w:sz="0" w:space="0" w:color="auto"/>
            <w:right w:val="none" w:sz="0" w:space="0" w:color="auto"/>
          </w:divBdr>
          <w:divsChild>
            <w:div w:id="326252885">
              <w:marLeft w:val="0"/>
              <w:marRight w:val="0"/>
              <w:marTop w:val="0"/>
              <w:marBottom w:val="0"/>
              <w:divBdr>
                <w:top w:val="none" w:sz="0" w:space="0" w:color="auto"/>
                <w:left w:val="none" w:sz="0" w:space="0" w:color="auto"/>
                <w:bottom w:val="none" w:sz="0" w:space="0" w:color="auto"/>
                <w:right w:val="none" w:sz="0" w:space="0" w:color="auto"/>
              </w:divBdr>
              <w:divsChild>
                <w:div w:id="412776974">
                  <w:marLeft w:val="0"/>
                  <w:marRight w:val="0"/>
                  <w:marTop w:val="0"/>
                  <w:marBottom w:val="0"/>
                  <w:divBdr>
                    <w:top w:val="single" w:sz="4" w:space="0" w:color="E1E0DF"/>
                    <w:left w:val="single" w:sz="4" w:space="0" w:color="E1E0DF"/>
                    <w:bottom w:val="single" w:sz="4" w:space="0" w:color="E1E0DF"/>
                    <w:right w:val="single" w:sz="4" w:space="0" w:color="E1E0DF"/>
                  </w:divBdr>
                  <w:divsChild>
                    <w:div w:id="2091612486">
                      <w:marLeft w:val="0"/>
                      <w:marRight w:val="0"/>
                      <w:marTop w:val="0"/>
                      <w:marBottom w:val="0"/>
                      <w:divBdr>
                        <w:top w:val="none" w:sz="0" w:space="0" w:color="auto"/>
                        <w:left w:val="none" w:sz="0" w:space="0" w:color="auto"/>
                        <w:bottom w:val="none" w:sz="0" w:space="0" w:color="auto"/>
                        <w:right w:val="none" w:sz="0" w:space="0" w:color="auto"/>
                      </w:divBdr>
                      <w:divsChild>
                        <w:div w:id="1409577191">
                          <w:marLeft w:val="0"/>
                          <w:marRight w:val="0"/>
                          <w:marTop w:val="0"/>
                          <w:marBottom w:val="0"/>
                          <w:divBdr>
                            <w:top w:val="none" w:sz="0" w:space="0" w:color="auto"/>
                            <w:left w:val="none" w:sz="0" w:space="0" w:color="auto"/>
                            <w:bottom w:val="none" w:sz="0" w:space="0" w:color="auto"/>
                            <w:right w:val="none" w:sz="0" w:space="0" w:color="auto"/>
                          </w:divBdr>
                          <w:divsChild>
                            <w:div w:id="670333816">
                              <w:marLeft w:val="0"/>
                              <w:marRight w:val="0"/>
                              <w:marTop w:val="0"/>
                              <w:marBottom w:val="0"/>
                              <w:divBdr>
                                <w:top w:val="none" w:sz="0" w:space="0" w:color="auto"/>
                                <w:left w:val="none" w:sz="0" w:space="0" w:color="auto"/>
                                <w:bottom w:val="none" w:sz="0" w:space="0" w:color="auto"/>
                                <w:right w:val="none" w:sz="0" w:space="0" w:color="auto"/>
                              </w:divBdr>
                              <w:divsChild>
                                <w:div w:id="36648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9567132">
      <w:bodyDiv w:val="1"/>
      <w:marLeft w:val="0"/>
      <w:marRight w:val="0"/>
      <w:marTop w:val="0"/>
      <w:marBottom w:val="0"/>
      <w:divBdr>
        <w:top w:val="none" w:sz="0" w:space="0" w:color="auto"/>
        <w:left w:val="none" w:sz="0" w:space="0" w:color="auto"/>
        <w:bottom w:val="none" w:sz="0" w:space="0" w:color="auto"/>
        <w:right w:val="none" w:sz="0" w:space="0" w:color="auto"/>
      </w:divBdr>
      <w:divsChild>
        <w:div w:id="1531189843">
          <w:marLeft w:val="0"/>
          <w:marRight w:val="0"/>
          <w:marTop w:val="0"/>
          <w:marBottom w:val="0"/>
          <w:divBdr>
            <w:top w:val="none" w:sz="0" w:space="0" w:color="auto"/>
            <w:left w:val="none" w:sz="0" w:space="0" w:color="auto"/>
            <w:bottom w:val="none" w:sz="0" w:space="0" w:color="auto"/>
            <w:right w:val="none" w:sz="0" w:space="0" w:color="auto"/>
          </w:divBdr>
          <w:divsChild>
            <w:div w:id="1635139197">
              <w:marLeft w:val="0"/>
              <w:marRight w:val="0"/>
              <w:marTop w:val="0"/>
              <w:marBottom w:val="0"/>
              <w:divBdr>
                <w:top w:val="none" w:sz="0" w:space="0" w:color="auto"/>
                <w:left w:val="none" w:sz="0" w:space="0" w:color="auto"/>
                <w:bottom w:val="none" w:sz="0" w:space="0" w:color="auto"/>
                <w:right w:val="none" w:sz="0" w:space="0" w:color="auto"/>
              </w:divBdr>
              <w:divsChild>
                <w:div w:id="126515314">
                  <w:marLeft w:val="0"/>
                  <w:marRight w:val="0"/>
                  <w:marTop w:val="0"/>
                  <w:marBottom w:val="0"/>
                  <w:divBdr>
                    <w:top w:val="single" w:sz="4" w:space="0" w:color="E1E0DF"/>
                    <w:left w:val="single" w:sz="4" w:space="0" w:color="E1E0DF"/>
                    <w:bottom w:val="single" w:sz="4" w:space="0" w:color="E1E0DF"/>
                    <w:right w:val="single" w:sz="4" w:space="0" w:color="E1E0DF"/>
                  </w:divBdr>
                  <w:divsChild>
                    <w:div w:id="796264198">
                      <w:marLeft w:val="0"/>
                      <w:marRight w:val="0"/>
                      <w:marTop w:val="0"/>
                      <w:marBottom w:val="0"/>
                      <w:divBdr>
                        <w:top w:val="none" w:sz="0" w:space="0" w:color="auto"/>
                        <w:left w:val="none" w:sz="0" w:space="0" w:color="auto"/>
                        <w:bottom w:val="none" w:sz="0" w:space="0" w:color="auto"/>
                        <w:right w:val="none" w:sz="0" w:space="0" w:color="auto"/>
                      </w:divBdr>
                      <w:divsChild>
                        <w:div w:id="614554491">
                          <w:marLeft w:val="0"/>
                          <w:marRight w:val="0"/>
                          <w:marTop w:val="0"/>
                          <w:marBottom w:val="0"/>
                          <w:divBdr>
                            <w:top w:val="none" w:sz="0" w:space="0" w:color="auto"/>
                            <w:left w:val="none" w:sz="0" w:space="0" w:color="auto"/>
                            <w:bottom w:val="none" w:sz="0" w:space="0" w:color="auto"/>
                            <w:right w:val="none" w:sz="0" w:space="0" w:color="auto"/>
                          </w:divBdr>
                          <w:divsChild>
                            <w:div w:id="248319258">
                              <w:marLeft w:val="0"/>
                              <w:marRight w:val="0"/>
                              <w:marTop w:val="0"/>
                              <w:marBottom w:val="0"/>
                              <w:divBdr>
                                <w:top w:val="none" w:sz="0" w:space="0" w:color="auto"/>
                                <w:left w:val="none" w:sz="0" w:space="0" w:color="auto"/>
                                <w:bottom w:val="none" w:sz="0" w:space="0" w:color="auto"/>
                                <w:right w:val="none" w:sz="0" w:space="0" w:color="auto"/>
                              </w:divBdr>
                              <w:divsChild>
                                <w:div w:id="157523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2534429">
      <w:bodyDiv w:val="1"/>
      <w:marLeft w:val="0"/>
      <w:marRight w:val="0"/>
      <w:marTop w:val="0"/>
      <w:marBottom w:val="0"/>
      <w:divBdr>
        <w:top w:val="none" w:sz="0" w:space="0" w:color="auto"/>
        <w:left w:val="none" w:sz="0" w:space="0" w:color="auto"/>
        <w:bottom w:val="none" w:sz="0" w:space="0" w:color="auto"/>
        <w:right w:val="none" w:sz="0" w:space="0" w:color="auto"/>
      </w:divBdr>
      <w:divsChild>
        <w:div w:id="2005931906">
          <w:marLeft w:val="0"/>
          <w:marRight w:val="0"/>
          <w:marTop w:val="0"/>
          <w:marBottom w:val="0"/>
          <w:divBdr>
            <w:top w:val="none" w:sz="0" w:space="0" w:color="auto"/>
            <w:left w:val="none" w:sz="0" w:space="0" w:color="auto"/>
            <w:bottom w:val="none" w:sz="0" w:space="0" w:color="auto"/>
            <w:right w:val="none" w:sz="0" w:space="0" w:color="auto"/>
          </w:divBdr>
          <w:divsChild>
            <w:div w:id="298652303">
              <w:marLeft w:val="0"/>
              <w:marRight w:val="0"/>
              <w:marTop w:val="0"/>
              <w:marBottom w:val="0"/>
              <w:divBdr>
                <w:top w:val="none" w:sz="0" w:space="0" w:color="auto"/>
                <w:left w:val="none" w:sz="0" w:space="0" w:color="auto"/>
                <w:bottom w:val="none" w:sz="0" w:space="0" w:color="auto"/>
                <w:right w:val="none" w:sz="0" w:space="0" w:color="auto"/>
              </w:divBdr>
              <w:divsChild>
                <w:div w:id="5325479">
                  <w:marLeft w:val="0"/>
                  <w:marRight w:val="0"/>
                  <w:marTop w:val="0"/>
                  <w:marBottom w:val="0"/>
                  <w:divBdr>
                    <w:top w:val="none" w:sz="0" w:space="0" w:color="auto"/>
                    <w:left w:val="none" w:sz="0" w:space="0" w:color="auto"/>
                    <w:bottom w:val="none" w:sz="0" w:space="0" w:color="auto"/>
                    <w:right w:val="none" w:sz="0" w:space="0" w:color="auto"/>
                  </w:divBdr>
                  <w:divsChild>
                    <w:div w:id="1554610895">
                      <w:marLeft w:val="0"/>
                      <w:marRight w:val="0"/>
                      <w:marTop w:val="0"/>
                      <w:marBottom w:val="0"/>
                      <w:divBdr>
                        <w:top w:val="none" w:sz="0" w:space="0" w:color="auto"/>
                        <w:left w:val="none" w:sz="0" w:space="0" w:color="auto"/>
                        <w:bottom w:val="none" w:sz="0" w:space="0" w:color="auto"/>
                        <w:right w:val="none" w:sz="0" w:space="0" w:color="auto"/>
                      </w:divBdr>
                      <w:divsChild>
                        <w:div w:id="105076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4154662">
      <w:bodyDiv w:val="1"/>
      <w:marLeft w:val="0"/>
      <w:marRight w:val="0"/>
      <w:marTop w:val="0"/>
      <w:marBottom w:val="0"/>
      <w:divBdr>
        <w:top w:val="none" w:sz="0" w:space="0" w:color="auto"/>
        <w:left w:val="none" w:sz="0" w:space="0" w:color="auto"/>
        <w:bottom w:val="none" w:sz="0" w:space="0" w:color="auto"/>
        <w:right w:val="none" w:sz="0" w:space="0" w:color="auto"/>
      </w:divBdr>
      <w:divsChild>
        <w:div w:id="1132401725">
          <w:marLeft w:val="0"/>
          <w:marRight w:val="0"/>
          <w:marTop w:val="0"/>
          <w:marBottom w:val="0"/>
          <w:divBdr>
            <w:top w:val="none" w:sz="0" w:space="0" w:color="auto"/>
            <w:left w:val="none" w:sz="0" w:space="0" w:color="auto"/>
            <w:bottom w:val="none" w:sz="0" w:space="0" w:color="auto"/>
            <w:right w:val="none" w:sz="0" w:space="0" w:color="auto"/>
          </w:divBdr>
          <w:divsChild>
            <w:div w:id="673722226">
              <w:marLeft w:val="0"/>
              <w:marRight w:val="0"/>
              <w:marTop w:val="0"/>
              <w:marBottom w:val="0"/>
              <w:divBdr>
                <w:top w:val="none" w:sz="0" w:space="0" w:color="auto"/>
                <w:left w:val="none" w:sz="0" w:space="0" w:color="auto"/>
                <w:bottom w:val="none" w:sz="0" w:space="0" w:color="auto"/>
                <w:right w:val="none" w:sz="0" w:space="0" w:color="auto"/>
              </w:divBdr>
              <w:divsChild>
                <w:div w:id="1167284324">
                  <w:marLeft w:val="0"/>
                  <w:marRight w:val="0"/>
                  <w:marTop w:val="0"/>
                  <w:marBottom w:val="0"/>
                  <w:divBdr>
                    <w:top w:val="none" w:sz="0" w:space="0" w:color="auto"/>
                    <w:left w:val="none" w:sz="0" w:space="0" w:color="auto"/>
                    <w:bottom w:val="none" w:sz="0" w:space="0" w:color="auto"/>
                    <w:right w:val="none" w:sz="0" w:space="0" w:color="auto"/>
                  </w:divBdr>
                  <w:divsChild>
                    <w:div w:id="1147818041">
                      <w:marLeft w:val="0"/>
                      <w:marRight w:val="0"/>
                      <w:marTop w:val="0"/>
                      <w:marBottom w:val="0"/>
                      <w:divBdr>
                        <w:top w:val="none" w:sz="0" w:space="0" w:color="auto"/>
                        <w:left w:val="none" w:sz="0" w:space="0" w:color="auto"/>
                        <w:bottom w:val="none" w:sz="0" w:space="0" w:color="auto"/>
                        <w:right w:val="none" w:sz="0" w:space="0" w:color="auto"/>
                      </w:divBdr>
                      <w:divsChild>
                        <w:div w:id="168952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5540539">
      <w:bodyDiv w:val="1"/>
      <w:marLeft w:val="0"/>
      <w:marRight w:val="0"/>
      <w:marTop w:val="0"/>
      <w:marBottom w:val="0"/>
      <w:divBdr>
        <w:top w:val="none" w:sz="0" w:space="0" w:color="auto"/>
        <w:left w:val="none" w:sz="0" w:space="0" w:color="auto"/>
        <w:bottom w:val="none" w:sz="0" w:space="0" w:color="auto"/>
        <w:right w:val="none" w:sz="0" w:space="0" w:color="auto"/>
      </w:divBdr>
      <w:divsChild>
        <w:div w:id="1522433683">
          <w:marLeft w:val="0"/>
          <w:marRight w:val="0"/>
          <w:marTop w:val="0"/>
          <w:marBottom w:val="0"/>
          <w:divBdr>
            <w:top w:val="none" w:sz="0" w:space="0" w:color="auto"/>
            <w:left w:val="none" w:sz="0" w:space="0" w:color="auto"/>
            <w:bottom w:val="none" w:sz="0" w:space="0" w:color="auto"/>
            <w:right w:val="none" w:sz="0" w:space="0" w:color="auto"/>
          </w:divBdr>
          <w:divsChild>
            <w:div w:id="1774977723">
              <w:marLeft w:val="0"/>
              <w:marRight w:val="0"/>
              <w:marTop w:val="0"/>
              <w:marBottom w:val="0"/>
              <w:divBdr>
                <w:top w:val="none" w:sz="0" w:space="0" w:color="auto"/>
                <w:left w:val="none" w:sz="0" w:space="0" w:color="auto"/>
                <w:bottom w:val="none" w:sz="0" w:space="0" w:color="auto"/>
                <w:right w:val="none" w:sz="0" w:space="0" w:color="auto"/>
              </w:divBdr>
              <w:divsChild>
                <w:div w:id="432481245">
                  <w:marLeft w:val="0"/>
                  <w:marRight w:val="0"/>
                  <w:marTop w:val="0"/>
                  <w:marBottom w:val="0"/>
                  <w:divBdr>
                    <w:top w:val="single" w:sz="4" w:space="0" w:color="E1E0DF"/>
                    <w:left w:val="single" w:sz="4" w:space="0" w:color="E1E0DF"/>
                    <w:bottom w:val="single" w:sz="4" w:space="0" w:color="E1E0DF"/>
                    <w:right w:val="single" w:sz="4" w:space="0" w:color="E1E0DF"/>
                  </w:divBdr>
                  <w:divsChild>
                    <w:div w:id="1927306597">
                      <w:marLeft w:val="0"/>
                      <w:marRight w:val="0"/>
                      <w:marTop w:val="0"/>
                      <w:marBottom w:val="0"/>
                      <w:divBdr>
                        <w:top w:val="none" w:sz="0" w:space="0" w:color="auto"/>
                        <w:left w:val="none" w:sz="0" w:space="0" w:color="auto"/>
                        <w:bottom w:val="none" w:sz="0" w:space="0" w:color="auto"/>
                        <w:right w:val="none" w:sz="0" w:space="0" w:color="auto"/>
                      </w:divBdr>
                      <w:divsChild>
                        <w:div w:id="1390180724">
                          <w:marLeft w:val="0"/>
                          <w:marRight w:val="0"/>
                          <w:marTop w:val="0"/>
                          <w:marBottom w:val="0"/>
                          <w:divBdr>
                            <w:top w:val="none" w:sz="0" w:space="0" w:color="auto"/>
                            <w:left w:val="none" w:sz="0" w:space="0" w:color="auto"/>
                            <w:bottom w:val="none" w:sz="0" w:space="0" w:color="auto"/>
                            <w:right w:val="none" w:sz="0" w:space="0" w:color="auto"/>
                          </w:divBdr>
                          <w:divsChild>
                            <w:div w:id="1460300646">
                              <w:marLeft w:val="0"/>
                              <w:marRight w:val="0"/>
                              <w:marTop w:val="0"/>
                              <w:marBottom w:val="0"/>
                              <w:divBdr>
                                <w:top w:val="none" w:sz="0" w:space="0" w:color="auto"/>
                                <w:left w:val="none" w:sz="0" w:space="0" w:color="auto"/>
                                <w:bottom w:val="none" w:sz="0" w:space="0" w:color="auto"/>
                                <w:right w:val="none" w:sz="0" w:space="0" w:color="auto"/>
                              </w:divBdr>
                              <w:divsChild>
                                <w:div w:id="78153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429000">
      <w:bodyDiv w:val="1"/>
      <w:marLeft w:val="0"/>
      <w:marRight w:val="0"/>
      <w:marTop w:val="0"/>
      <w:marBottom w:val="0"/>
      <w:divBdr>
        <w:top w:val="none" w:sz="0" w:space="0" w:color="auto"/>
        <w:left w:val="none" w:sz="0" w:space="0" w:color="auto"/>
        <w:bottom w:val="none" w:sz="0" w:space="0" w:color="auto"/>
        <w:right w:val="none" w:sz="0" w:space="0" w:color="auto"/>
      </w:divBdr>
      <w:divsChild>
        <w:div w:id="1189182399">
          <w:marLeft w:val="0"/>
          <w:marRight w:val="0"/>
          <w:marTop w:val="0"/>
          <w:marBottom w:val="0"/>
          <w:divBdr>
            <w:top w:val="none" w:sz="0" w:space="0" w:color="auto"/>
            <w:left w:val="none" w:sz="0" w:space="0" w:color="auto"/>
            <w:bottom w:val="none" w:sz="0" w:space="0" w:color="auto"/>
            <w:right w:val="none" w:sz="0" w:space="0" w:color="auto"/>
          </w:divBdr>
          <w:divsChild>
            <w:div w:id="228731288">
              <w:marLeft w:val="0"/>
              <w:marRight w:val="0"/>
              <w:marTop w:val="0"/>
              <w:marBottom w:val="0"/>
              <w:divBdr>
                <w:top w:val="none" w:sz="0" w:space="0" w:color="auto"/>
                <w:left w:val="none" w:sz="0" w:space="0" w:color="auto"/>
                <w:bottom w:val="none" w:sz="0" w:space="0" w:color="auto"/>
                <w:right w:val="none" w:sz="0" w:space="0" w:color="auto"/>
              </w:divBdr>
              <w:divsChild>
                <w:div w:id="1561213736">
                  <w:marLeft w:val="0"/>
                  <w:marRight w:val="0"/>
                  <w:marTop w:val="0"/>
                  <w:marBottom w:val="0"/>
                  <w:divBdr>
                    <w:top w:val="single" w:sz="4" w:space="0" w:color="E1E0DF"/>
                    <w:left w:val="single" w:sz="4" w:space="0" w:color="E1E0DF"/>
                    <w:bottom w:val="single" w:sz="4" w:space="0" w:color="E1E0DF"/>
                    <w:right w:val="single" w:sz="4" w:space="0" w:color="E1E0DF"/>
                  </w:divBdr>
                  <w:divsChild>
                    <w:div w:id="2025129029">
                      <w:marLeft w:val="0"/>
                      <w:marRight w:val="0"/>
                      <w:marTop w:val="0"/>
                      <w:marBottom w:val="0"/>
                      <w:divBdr>
                        <w:top w:val="none" w:sz="0" w:space="0" w:color="auto"/>
                        <w:left w:val="none" w:sz="0" w:space="0" w:color="auto"/>
                        <w:bottom w:val="none" w:sz="0" w:space="0" w:color="auto"/>
                        <w:right w:val="none" w:sz="0" w:space="0" w:color="auto"/>
                      </w:divBdr>
                      <w:divsChild>
                        <w:div w:id="1117606921">
                          <w:marLeft w:val="0"/>
                          <w:marRight w:val="0"/>
                          <w:marTop w:val="0"/>
                          <w:marBottom w:val="0"/>
                          <w:divBdr>
                            <w:top w:val="none" w:sz="0" w:space="0" w:color="auto"/>
                            <w:left w:val="none" w:sz="0" w:space="0" w:color="auto"/>
                            <w:bottom w:val="none" w:sz="0" w:space="0" w:color="auto"/>
                            <w:right w:val="none" w:sz="0" w:space="0" w:color="auto"/>
                          </w:divBdr>
                          <w:divsChild>
                            <w:div w:id="201600205">
                              <w:marLeft w:val="0"/>
                              <w:marRight w:val="0"/>
                              <w:marTop w:val="0"/>
                              <w:marBottom w:val="0"/>
                              <w:divBdr>
                                <w:top w:val="none" w:sz="0" w:space="0" w:color="auto"/>
                                <w:left w:val="none" w:sz="0" w:space="0" w:color="auto"/>
                                <w:bottom w:val="none" w:sz="0" w:space="0" w:color="auto"/>
                                <w:right w:val="none" w:sz="0" w:space="0" w:color="auto"/>
                              </w:divBdr>
                              <w:divsChild>
                                <w:div w:id="32859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8543319">
      <w:bodyDiv w:val="1"/>
      <w:marLeft w:val="0"/>
      <w:marRight w:val="0"/>
      <w:marTop w:val="0"/>
      <w:marBottom w:val="0"/>
      <w:divBdr>
        <w:top w:val="none" w:sz="0" w:space="0" w:color="auto"/>
        <w:left w:val="none" w:sz="0" w:space="0" w:color="auto"/>
        <w:bottom w:val="none" w:sz="0" w:space="0" w:color="auto"/>
        <w:right w:val="none" w:sz="0" w:space="0" w:color="auto"/>
      </w:divBdr>
      <w:divsChild>
        <w:div w:id="200361998">
          <w:marLeft w:val="0"/>
          <w:marRight w:val="0"/>
          <w:marTop w:val="0"/>
          <w:marBottom w:val="0"/>
          <w:divBdr>
            <w:top w:val="none" w:sz="0" w:space="0" w:color="auto"/>
            <w:left w:val="none" w:sz="0" w:space="0" w:color="auto"/>
            <w:bottom w:val="none" w:sz="0" w:space="0" w:color="auto"/>
            <w:right w:val="none" w:sz="0" w:space="0" w:color="auto"/>
          </w:divBdr>
          <w:divsChild>
            <w:div w:id="1611619688">
              <w:marLeft w:val="0"/>
              <w:marRight w:val="0"/>
              <w:marTop w:val="0"/>
              <w:marBottom w:val="0"/>
              <w:divBdr>
                <w:top w:val="none" w:sz="0" w:space="0" w:color="auto"/>
                <w:left w:val="none" w:sz="0" w:space="0" w:color="auto"/>
                <w:bottom w:val="none" w:sz="0" w:space="0" w:color="auto"/>
                <w:right w:val="none" w:sz="0" w:space="0" w:color="auto"/>
              </w:divBdr>
              <w:divsChild>
                <w:div w:id="1983002453">
                  <w:marLeft w:val="0"/>
                  <w:marRight w:val="0"/>
                  <w:marTop w:val="0"/>
                  <w:marBottom w:val="0"/>
                  <w:divBdr>
                    <w:top w:val="none" w:sz="0" w:space="0" w:color="auto"/>
                    <w:left w:val="none" w:sz="0" w:space="0" w:color="auto"/>
                    <w:bottom w:val="none" w:sz="0" w:space="0" w:color="auto"/>
                    <w:right w:val="none" w:sz="0" w:space="0" w:color="auto"/>
                  </w:divBdr>
                  <w:divsChild>
                    <w:div w:id="1982268840">
                      <w:marLeft w:val="0"/>
                      <w:marRight w:val="0"/>
                      <w:marTop w:val="0"/>
                      <w:marBottom w:val="0"/>
                      <w:divBdr>
                        <w:top w:val="none" w:sz="0" w:space="0" w:color="auto"/>
                        <w:left w:val="none" w:sz="0" w:space="0" w:color="auto"/>
                        <w:bottom w:val="none" w:sz="0" w:space="0" w:color="auto"/>
                        <w:right w:val="none" w:sz="0" w:space="0" w:color="auto"/>
                      </w:divBdr>
                      <w:divsChild>
                        <w:div w:id="88683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081093">
      <w:bodyDiv w:val="1"/>
      <w:marLeft w:val="0"/>
      <w:marRight w:val="0"/>
      <w:marTop w:val="0"/>
      <w:marBottom w:val="0"/>
      <w:divBdr>
        <w:top w:val="none" w:sz="0" w:space="0" w:color="auto"/>
        <w:left w:val="none" w:sz="0" w:space="0" w:color="auto"/>
        <w:bottom w:val="none" w:sz="0" w:space="0" w:color="auto"/>
        <w:right w:val="none" w:sz="0" w:space="0" w:color="auto"/>
      </w:divBdr>
      <w:divsChild>
        <w:div w:id="366948541">
          <w:marLeft w:val="0"/>
          <w:marRight w:val="0"/>
          <w:marTop w:val="0"/>
          <w:marBottom w:val="0"/>
          <w:divBdr>
            <w:top w:val="none" w:sz="0" w:space="0" w:color="auto"/>
            <w:left w:val="none" w:sz="0" w:space="0" w:color="auto"/>
            <w:bottom w:val="none" w:sz="0" w:space="0" w:color="auto"/>
            <w:right w:val="none" w:sz="0" w:space="0" w:color="auto"/>
          </w:divBdr>
          <w:divsChild>
            <w:div w:id="1488401792">
              <w:marLeft w:val="0"/>
              <w:marRight w:val="0"/>
              <w:marTop w:val="0"/>
              <w:marBottom w:val="0"/>
              <w:divBdr>
                <w:top w:val="none" w:sz="0" w:space="0" w:color="auto"/>
                <w:left w:val="none" w:sz="0" w:space="0" w:color="auto"/>
                <w:bottom w:val="none" w:sz="0" w:space="0" w:color="auto"/>
                <w:right w:val="none" w:sz="0" w:space="0" w:color="auto"/>
              </w:divBdr>
              <w:divsChild>
                <w:div w:id="356086434">
                  <w:marLeft w:val="0"/>
                  <w:marRight w:val="0"/>
                  <w:marTop w:val="0"/>
                  <w:marBottom w:val="0"/>
                  <w:divBdr>
                    <w:top w:val="none" w:sz="0" w:space="0" w:color="auto"/>
                    <w:left w:val="none" w:sz="0" w:space="0" w:color="auto"/>
                    <w:bottom w:val="none" w:sz="0" w:space="0" w:color="auto"/>
                    <w:right w:val="none" w:sz="0" w:space="0" w:color="auto"/>
                  </w:divBdr>
                  <w:divsChild>
                    <w:div w:id="1496650116">
                      <w:marLeft w:val="0"/>
                      <w:marRight w:val="0"/>
                      <w:marTop w:val="0"/>
                      <w:marBottom w:val="0"/>
                      <w:divBdr>
                        <w:top w:val="none" w:sz="0" w:space="0" w:color="auto"/>
                        <w:left w:val="none" w:sz="0" w:space="0" w:color="auto"/>
                        <w:bottom w:val="none" w:sz="0" w:space="0" w:color="auto"/>
                        <w:right w:val="none" w:sz="0" w:space="0" w:color="auto"/>
                      </w:divBdr>
                      <w:divsChild>
                        <w:div w:id="210078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586482">
      <w:bodyDiv w:val="1"/>
      <w:marLeft w:val="0"/>
      <w:marRight w:val="0"/>
      <w:marTop w:val="0"/>
      <w:marBottom w:val="0"/>
      <w:divBdr>
        <w:top w:val="none" w:sz="0" w:space="0" w:color="auto"/>
        <w:left w:val="none" w:sz="0" w:space="0" w:color="auto"/>
        <w:bottom w:val="none" w:sz="0" w:space="0" w:color="auto"/>
        <w:right w:val="none" w:sz="0" w:space="0" w:color="auto"/>
      </w:divBdr>
      <w:divsChild>
        <w:div w:id="2110806218">
          <w:marLeft w:val="0"/>
          <w:marRight w:val="0"/>
          <w:marTop w:val="0"/>
          <w:marBottom w:val="0"/>
          <w:divBdr>
            <w:top w:val="none" w:sz="0" w:space="0" w:color="auto"/>
            <w:left w:val="none" w:sz="0" w:space="0" w:color="auto"/>
            <w:bottom w:val="none" w:sz="0" w:space="0" w:color="auto"/>
            <w:right w:val="none" w:sz="0" w:space="0" w:color="auto"/>
          </w:divBdr>
          <w:divsChild>
            <w:div w:id="974795746">
              <w:marLeft w:val="0"/>
              <w:marRight w:val="0"/>
              <w:marTop w:val="0"/>
              <w:marBottom w:val="0"/>
              <w:divBdr>
                <w:top w:val="none" w:sz="0" w:space="0" w:color="auto"/>
                <w:left w:val="none" w:sz="0" w:space="0" w:color="auto"/>
                <w:bottom w:val="none" w:sz="0" w:space="0" w:color="auto"/>
                <w:right w:val="none" w:sz="0" w:space="0" w:color="auto"/>
              </w:divBdr>
              <w:divsChild>
                <w:div w:id="21563501">
                  <w:marLeft w:val="0"/>
                  <w:marRight w:val="0"/>
                  <w:marTop w:val="0"/>
                  <w:marBottom w:val="0"/>
                  <w:divBdr>
                    <w:top w:val="none" w:sz="0" w:space="0" w:color="auto"/>
                    <w:left w:val="none" w:sz="0" w:space="0" w:color="auto"/>
                    <w:bottom w:val="none" w:sz="0" w:space="0" w:color="auto"/>
                    <w:right w:val="none" w:sz="0" w:space="0" w:color="auto"/>
                  </w:divBdr>
                  <w:divsChild>
                    <w:div w:id="990983365">
                      <w:marLeft w:val="0"/>
                      <w:marRight w:val="0"/>
                      <w:marTop w:val="0"/>
                      <w:marBottom w:val="0"/>
                      <w:divBdr>
                        <w:top w:val="none" w:sz="0" w:space="0" w:color="auto"/>
                        <w:left w:val="none" w:sz="0" w:space="0" w:color="auto"/>
                        <w:bottom w:val="none" w:sz="0" w:space="0" w:color="auto"/>
                        <w:right w:val="none" w:sz="0" w:space="0" w:color="auto"/>
                      </w:divBdr>
                      <w:divsChild>
                        <w:div w:id="31321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0126920">
      <w:bodyDiv w:val="1"/>
      <w:marLeft w:val="0"/>
      <w:marRight w:val="0"/>
      <w:marTop w:val="0"/>
      <w:marBottom w:val="0"/>
      <w:divBdr>
        <w:top w:val="none" w:sz="0" w:space="0" w:color="auto"/>
        <w:left w:val="none" w:sz="0" w:space="0" w:color="auto"/>
        <w:bottom w:val="none" w:sz="0" w:space="0" w:color="auto"/>
        <w:right w:val="none" w:sz="0" w:space="0" w:color="auto"/>
      </w:divBdr>
      <w:divsChild>
        <w:div w:id="241839353">
          <w:marLeft w:val="0"/>
          <w:marRight w:val="0"/>
          <w:marTop w:val="0"/>
          <w:marBottom w:val="0"/>
          <w:divBdr>
            <w:top w:val="none" w:sz="0" w:space="0" w:color="auto"/>
            <w:left w:val="none" w:sz="0" w:space="0" w:color="auto"/>
            <w:bottom w:val="none" w:sz="0" w:space="0" w:color="auto"/>
            <w:right w:val="none" w:sz="0" w:space="0" w:color="auto"/>
          </w:divBdr>
          <w:divsChild>
            <w:div w:id="1626349160">
              <w:marLeft w:val="0"/>
              <w:marRight w:val="0"/>
              <w:marTop w:val="0"/>
              <w:marBottom w:val="0"/>
              <w:divBdr>
                <w:top w:val="none" w:sz="0" w:space="0" w:color="auto"/>
                <w:left w:val="none" w:sz="0" w:space="0" w:color="auto"/>
                <w:bottom w:val="none" w:sz="0" w:space="0" w:color="auto"/>
                <w:right w:val="none" w:sz="0" w:space="0" w:color="auto"/>
              </w:divBdr>
              <w:divsChild>
                <w:div w:id="913078733">
                  <w:marLeft w:val="0"/>
                  <w:marRight w:val="0"/>
                  <w:marTop w:val="0"/>
                  <w:marBottom w:val="0"/>
                  <w:divBdr>
                    <w:top w:val="none" w:sz="0" w:space="0" w:color="auto"/>
                    <w:left w:val="none" w:sz="0" w:space="0" w:color="auto"/>
                    <w:bottom w:val="none" w:sz="0" w:space="0" w:color="auto"/>
                    <w:right w:val="none" w:sz="0" w:space="0" w:color="auto"/>
                  </w:divBdr>
                  <w:divsChild>
                    <w:div w:id="486825218">
                      <w:marLeft w:val="0"/>
                      <w:marRight w:val="0"/>
                      <w:marTop w:val="0"/>
                      <w:marBottom w:val="0"/>
                      <w:divBdr>
                        <w:top w:val="none" w:sz="0" w:space="0" w:color="auto"/>
                        <w:left w:val="none" w:sz="0" w:space="0" w:color="auto"/>
                        <w:bottom w:val="none" w:sz="0" w:space="0" w:color="auto"/>
                        <w:right w:val="none" w:sz="0" w:space="0" w:color="auto"/>
                      </w:divBdr>
                      <w:divsChild>
                        <w:div w:id="50956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0441567">
      <w:bodyDiv w:val="1"/>
      <w:marLeft w:val="0"/>
      <w:marRight w:val="0"/>
      <w:marTop w:val="0"/>
      <w:marBottom w:val="0"/>
      <w:divBdr>
        <w:top w:val="none" w:sz="0" w:space="0" w:color="auto"/>
        <w:left w:val="none" w:sz="0" w:space="0" w:color="auto"/>
        <w:bottom w:val="none" w:sz="0" w:space="0" w:color="auto"/>
        <w:right w:val="none" w:sz="0" w:space="0" w:color="auto"/>
      </w:divBdr>
      <w:divsChild>
        <w:div w:id="815612545">
          <w:marLeft w:val="0"/>
          <w:marRight w:val="0"/>
          <w:marTop w:val="0"/>
          <w:marBottom w:val="0"/>
          <w:divBdr>
            <w:top w:val="none" w:sz="0" w:space="0" w:color="auto"/>
            <w:left w:val="none" w:sz="0" w:space="0" w:color="auto"/>
            <w:bottom w:val="none" w:sz="0" w:space="0" w:color="auto"/>
            <w:right w:val="none" w:sz="0" w:space="0" w:color="auto"/>
          </w:divBdr>
          <w:divsChild>
            <w:div w:id="1664551241">
              <w:marLeft w:val="0"/>
              <w:marRight w:val="0"/>
              <w:marTop w:val="0"/>
              <w:marBottom w:val="0"/>
              <w:divBdr>
                <w:top w:val="none" w:sz="0" w:space="0" w:color="auto"/>
                <w:left w:val="none" w:sz="0" w:space="0" w:color="auto"/>
                <w:bottom w:val="none" w:sz="0" w:space="0" w:color="auto"/>
                <w:right w:val="none" w:sz="0" w:space="0" w:color="auto"/>
              </w:divBdr>
              <w:divsChild>
                <w:div w:id="2071809776">
                  <w:marLeft w:val="0"/>
                  <w:marRight w:val="0"/>
                  <w:marTop w:val="0"/>
                  <w:marBottom w:val="0"/>
                  <w:divBdr>
                    <w:top w:val="single" w:sz="4" w:space="0" w:color="E1E0DF"/>
                    <w:left w:val="single" w:sz="4" w:space="0" w:color="E1E0DF"/>
                    <w:bottom w:val="single" w:sz="4" w:space="0" w:color="E1E0DF"/>
                    <w:right w:val="single" w:sz="4" w:space="0" w:color="E1E0DF"/>
                  </w:divBdr>
                  <w:divsChild>
                    <w:div w:id="1383678176">
                      <w:marLeft w:val="0"/>
                      <w:marRight w:val="0"/>
                      <w:marTop w:val="0"/>
                      <w:marBottom w:val="0"/>
                      <w:divBdr>
                        <w:top w:val="none" w:sz="0" w:space="0" w:color="auto"/>
                        <w:left w:val="none" w:sz="0" w:space="0" w:color="auto"/>
                        <w:bottom w:val="none" w:sz="0" w:space="0" w:color="auto"/>
                        <w:right w:val="none" w:sz="0" w:space="0" w:color="auto"/>
                      </w:divBdr>
                      <w:divsChild>
                        <w:div w:id="1701974022">
                          <w:marLeft w:val="0"/>
                          <w:marRight w:val="0"/>
                          <w:marTop w:val="0"/>
                          <w:marBottom w:val="0"/>
                          <w:divBdr>
                            <w:top w:val="none" w:sz="0" w:space="0" w:color="auto"/>
                            <w:left w:val="none" w:sz="0" w:space="0" w:color="auto"/>
                            <w:bottom w:val="none" w:sz="0" w:space="0" w:color="auto"/>
                            <w:right w:val="none" w:sz="0" w:space="0" w:color="auto"/>
                          </w:divBdr>
                          <w:divsChild>
                            <w:div w:id="367919837">
                              <w:marLeft w:val="0"/>
                              <w:marRight w:val="0"/>
                              <w:marTop w:val="0"/>
                              <w:marBottom w:val="0"/>
                              <w:divBdr>
                                <w:top w:val="none" w:sz="0" w:space="0" w:color="auto"/>
                                <w:left w:val="none" w:sz="0" w:space="0" w:color="auto"/>
                                <w:bottom w:val="none" w:sz="0" w:space="0" w:color="auto"/>
                                <w:right w:val="none" w:sz="0" w:space="0" w:color="auto"/>
                              </w:divBdr>
                              <w:divsChild>
                                <w:div w:id="1936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6139095">
      <w:bodyDiv w:val="1"/>
      <w:marLeft w:val="0"/>
      <w:marRight w:val="0"/>
      <w:marTop w:val="0"/>
      <w:marBottom w:val="0"/>
      <w:divBdr>
        <w:top w:val="none" w:sz="0" w:space="0" w:color="auto"/>
        <w:left w:val="none" w:sz="0" w:space="0" w:color="auto"/>
        <w:bottom w:val="none" w:sz="0" w:space="0" w:color="auto"/>
        <w:right w:val="none" w:sz="0" w:space="0" w:color="auto"/>
      </w:divBdr>
      <w:divsChild>
        <w:div w:id="1698386052">
          <w:marLeft w:val="0"/>
          <w:marRight w:val="0"/>
          <w:marTop w:val="0"/>
          <w:marBottom w:val="0"/>
          <w:divBdr>
            <w:top w:val="none" w:sz="0" w:space="0" w:color="auto"/>
            <w:left w:val="none" w:sz="0" w:space="0" w:color="auto"/>
            <w:bottom w:val="none" w:sz="0" w:space="0" w:color="auto"/>
            <w:right w:val="none" w:sz="0" w:space="0" w:color="auto"/>
          </w:divBdr>
          <w:divsChild>
            <w:div w:id="1633828627">
              <w:marLeft w:val="0"/>
              <w:marRight w:val="0"/>
              <w:marTop w:val="0"/>
              <w:marBottom w:val="0"/>
              <w:divBdr>
                <w:top w:val="none" w:sz="0" w:space="0" w:color="auto"/>
                <w:left w:val="none" w:sz="0" w:space="0" w:color="auto"/>
                <w:bottom w:val="none" w:sz="0" w:space="0" w:color="auto"/>
                <w:right w:val="none" w:sz="0" w:space="0" w:color="auto"/>
              </w:divBdr>
              <w:divsChild>
                <w:div w:id="1792745647">
                  <w:marLeft w:val="0"/>
                  <w:marRight w:val="0"/>
                  <w:marTop w:val="0"/>
                  <w:marBottom w:val="0"/>
                  <w:divBdr>
                    <w:top w:val="single" w:sz="4" w:space="0" w:color="E1E0DF"/>
                    <w:left w:val="single" w:sz="4" w:space="0" w:color="E1E0DF"/>
                    <w:bottom w:val="single" w:sz="4" w:space="0" w:color="E1E0DF"/>
                    <w:right w:val="single" w:sz="4" w:space="0" w:color="E1E0DF"/>
                  </w:divBdr>
                  <w:divsChild>
                    <w:div w:id="1234312690">
                      <w:marLeft w:val="0"/>
                      <w:marRight w:val="0"/>
                      <w:marTop w:val="0"/>
                      <w:marBottom w:val="0"/>
                      <w:divBdr>
                        <w:top w:val="none" w:sz="0" w:space="0" w:color="auto"/>
                        <w:left w:val="none" w:sz="0" w:space="0" w:color="auto"/>
                        <w:bottom w:val="none" w:sz="0" w:space="0" w:color="auto"/>
                        <w:right w:val="none" w:sz="0" w:space="0" w:color="auto"/>
                      </w:divBdr>
                      <w:divsChild>
                        <w:div w:id="1165635105">
                          <w:marLeft w:val="0"/>
                          <w:marRight w:val="0"/>
                          <w:marTop w:val="0"/>
                          <w:marBottom w:val="0"/>
                          <w:divBdr>
                            <w:top w:val="none" w:sz="0" w:space="0" w:color="auto"/>
                            <w:left w:val="none" w:sz="0" w:space="0" w:color="auto"/>
                            <w:bottom w:val="none" w:sz="0" w:space="0" w:color="auto"/>
                            <w:right w:val="none" w:sz="0" w:space="0" w:color="auto"/>
                          </w:divBdr>
                          <w:divsChild>
                            <w:div w:id="112864364">
                              <w:marLeft w:val="0"/>
                              <w:marRight w:val="0"/>
                              <w:marTop w:val="0"/>
                              <w:marBottom w:val="0"/>
                              <w:divBdr>
                                <w:top w:val="none" w:sz="0" w:space="0" w:color="auto"/>
                                <w:left w:val="none" w:sz="0" w:space="0" w:color="auto"/>
                                <w:bottom w:val="none" w:sz="0" w:space="0" w:color="auto"/>
                                <w:right w:val="none" w:sz="0" w:space="0" w:color="auto"/>
                              </w:divBdr>
                              <w:divsChild>
                                <w:div w:id="2586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9180151">
      <w:bodyDiv w:val="1"/>
      <w:marLeft w:val="0"/>
      <w:marRight w:val="0"/>
      <w:marTop w:val="0"/>
      <w:marBottom w:val="0"/>
      <w:divBdr>
        <w:top w:val="none" w:sz="0" w:space="0" w:color="auto"/>
        <w:left w:val="none" w:sz="0" w:space="0" w:color="auto"/>
        <w:bottom w:val="none" w:sz="0" w:space="0" w:color="auto"/>
        <w:right w:val="none" w:sz="0" w:space="0" w:color="auto"/>
      </w:divBdr>
      <w:divsChild>
        <w:div w:id="630214167">
          <w:marLeft w:val="0"/>
          <w:marRight w:val="0"/>
          <w:marTop w:val="0"/>
          <w:marBottom w:val="0"/>
          <w:divBdr>
            <w:top w:val="none" w:sz="0" w:space="0" w:color="auto"/>
            <w:left w:val="none" w:sz="0" w:space="0" w:color="auto"/>
            <w:bottom w:val="none" w:sz="0" w:space="0" w:color="auto"/>
            <w:right w:val="none" w:sz="0" w:space="0" w:color="auto"/>
          </w:divBdr>
          <w:divsChild>
            <w:div w:id="1503204154">
              <w:marLeft w:val="0"/>
              <w:marRight w:val="0"/>
              <w:marTop w:val="0"/>
              <w:marBottom w:val="0"/>
              <w:divBdr>
                <w:top w:val="none" w:sz="0" w:space="0" w:color="auto"/>
                <w:left w:val="none" w:sz="0" w:space="0" w:color="auto"/>
                <w:bottom w:val="none" w:sz="0" w:space="0" w:color="auto"/>
                <w:right w:val="none" w:sz="0" w:space="0" w:color="auto"/>
              </w:divBdr>
              <w:divsChild>
                <w:div w:id="625233644">
                  <w:marLeft w:val="0"/>
                  <w:marRight w:val="0"/>
                  <w:marTop w:val="0"/>
                  <w:marBottom w:val="0"/>
                  <w:divBdr>
                    <w:top w:val="single" w:sz="4" w:space="0" w:color="E1E0DF"/>
                    <w:left w:val="single" w:sz="4" w:space="0" w:color="E1E0DF"/>
                    <w:bottom w:val="single" w:sz="4" w:space="0" w:color="E1E0DF"/>
                    <w:right w:val="single" w:sz="4" w:space="0" w:color="E1E0DF"/>
                  </w:divBdr>
                  <w:divsChild>
                    <w:div w:id="481041568">
                      <w:marLeft w:val="0"/>
                      <w:marRight w:val="0"/>
                      <w:marTop w:val="0"/>
                      <w:marBottom w:val="0"/>
                      <w:divBdr>
                        <w:top w:val="none" w:sz="0" w:space="0" w:color="auto"/>
                        <w:left w:val="none" w:sz="0" w:space="0" w:color="auto"/>
                        <w:bottom w:val="none" w:sz="0" w:space="0" w:color="auto"/>
                        <w:right w:val="none" w:sz="0" w:space="0" w:color="auto"/>
                      </w:divBdr>
                      <w:divsChild>
                        <w:div w:id="1218978993">
                          <w:marLeft w:val="0"/>
                          <w:marRight w:val="0"/>
                          <w:marTop w:val="0"/>
                          <w:marBottom w:val="0"/>
                          <w:divBdr>
                            <w:top w:val="none" w:sz="0" w:space="0" w:color="auto"/>
                            <w:left w:val="none" w:sz="0" w:space="0" w:color="auto"/>
                            <w:bottom w:val="none" w:sz="0" w:space="0" w:color="auto"/>
                            <w:right w:val="none" w:sz="0" w:space="0" w:color="auto"/>
                          </w:divBdr>
                          <w:divsChild>
                            <w:div w:id="1509058005">
                              <w:marLeft w:val="0"/>
                              <w:marRight w:val="0"/>
                              <w:marTop w:val="0"/>
                              <w:marBottom w:val="0"/>
                              <w:divBdr>
                                <w:top w:val="none" w:sz="0" w:space="0" w:color="auto"/>
                                <w:left w:val="none" w:sz="0" w:space="0" w:color="auto"/>
                                <w:bottom w:val="none" w:sz="0" w:space="0" w:color="auto"/>
                                <w:right w:val="none" w:sz="0" w:space="0" w:color="auto"/>
                              </w:divBdr>
                              <w:divsChild>
                                <w:div w:id="48011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9688755">
      <w:bodyDiv w:val="1"/>
      <w:marLeft w:val="0"/>
      <w:marRight w:val="0"/>
      <w:marTop w:val="0"/>
      <w:marBottom w:val="0"/>
      <w:divBdr>
        <w:top w:val="none" w:sz="0" w:space="0" w:color="auto"/>
        <w:left w:val="none" w:sz="0" w:space="0" w:color="auto"/>
        <w:bottom w:val="none" w:sz="0" w:space="0" w:color="auto"/>
        <w:right w:val="none" w:sz="0" w:space="0" w:color="auto"/>
      </w:divBdr>
      <w:divsChild>
        <w:div w:id="1649632212">
          <w:marLeft w:val="0"/>
          <w:marRight w:val="0"/>
          <w:marTop w:val="0"/>
          <w:marBottom w:val="0"/>
          <w:divBdr>
            <w:top w:val="none" w:sz="0" w:space="0" w:color="auto"/>
            <w:left w:val="none" w:sz="0" w:space="0" w:color="auto"/>
            <w:bottom w:val="none" w:sz="0" w:space="0" w:color="auto"/>
            <w:right w:val="none" w:sz="0" w:space="0" w:color="auto"/>
          </w:divBdr>
          <w:divsChild>
            <w:div w:id="453866497">
              <w:marLeft w:val="0"/>
              <w:marRight w:val="0"/>
              <w:marTop w:val="0"/>
              <w:marBottom w:val="0"/>
              <w:divBdr>
                <w:top w:val="none" w:sz="0" w:space="0" w:color="auto"/>
                <w:left w:val="none" w:sz="0" w:space="0" w:color="auto"/>
                <w:bottom w:val="none" w:sz="0" w:space="0" w:color="auto"/>
                <w:right w:val="none" w:sz="0" w:space="0" w:color="auto"/>
              </w:divBdr>
              <w:divsChild>
                <w:div w:id="1315793111">
                  <w:marLeft w:val="0"/>
                  <w:marRight w:val="0"/>
                  <w:marTop w:val="0"/>
                  <w:marBottom w:val="0"/>
                  <w:divBdr>
                    <w:top w:val="none" w:sz="0" w:space="0" w:color="auto"/>
                    <w:left w:val="none" w:sz="0" w:space="0" w:color="auto"/>
                    <w:bottom w:val="none" w:sz="0" w:space="0" w:color="auto"/>
                    <w:right w:val="none" w:sz="0" w:space="0" w:color="auto"/>
                  </w:divBdr>
                  <w:divsChild>
                    <w:div w:id="1828932912">
                      <w:marLeft w:val="0"/>
                      <w:marRight w:val="0"/>
                      <w:marTop w:val="0"/>
                      <w:marBottom w:val="0"/>
                      <w:divBdr>
                        <w:top w:val="none" w:sz="0" w:space="0" w:color="auto"/>
                        <w:left w:val="none" w:sz="0" w:space="0" w:color="auto"/>
                        <w:bottom w:val="none" w:sz="0" w:space="0" w:color="auto"/>
                        <w:right w:val="none" w:sz="0" w:space="0" w:color="auto"/>
                      </w:divBdr>
                      <w:divsChild>
                        <w:div w:id="95814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4924942">
      <w:bodyDiv w:val="1"/>
      <w:marLeft w:val="0"/>
      <w:marRight w:val="0"/>
      <w:marTop w:val="0"/>
      <w:marBottom w:val="0"/>
      <w:divBdr>
        <w:top w:val="none" w:sz="0" w:space="0" w:color="auto"/>
        <w:left w:val="none" w:sz="0" w:space="0" w:color="auto"/>
        <w:bottom w:val="none" w:sz="0" w:space="0" w:color="auto"/>
        <w:right w:val="none" w:sz="0" w:space="0" w:color="auto"/>
      </w:divBdr>
      <w:divsChild>
        <w:div w:id="1753314979">
          <w:marLeft w:val="0"/>
          <w:marRight w:val="0"/>
          <w:marTop w:val="0"/>
          <w:marBottom w:val="0"/>
          <w:divBdr>
            <w:top w:val="none" w:sz="0" w:space="0" w:color="auto"/>
            <w:left w:val="none" w:sz="0" w:space="0" w:color="auto"/>
            <w:bottom w:val="none" w:sz="0" w:space="0" w:color="auto"/>
            <w:right w:val="none" w:sz="0" w:space="0" w:color="auto"/>
          </w:divBdr>
          <w:divsChild>
            <w:div w:id="2018579126">
              <w:marLeft w:val="0"/>
              <w:marRight w:val="0"/>
              <w:marTop w:val="0"/>
              <w:marBottom w:val="0"/>
              <w:divBdr>
                <w:top w:val="none" w:sz="0" w:space="0" w:color="auto"/>
                <w:left w:val="none" w:sz="0" w:space="0" w:color="auto"/>
                <w:bottom w:val="none" w:sz="0" w:space="0" w:color="auto"/>
                <w:right w:val="none" w:sz="0" w:space="0" w:color="auto"/>
              </w:divBdr>
              <w:divsChild>
                <w:div w:id="1346860477">
                  <w:marLeft w:val="0"/>
                  <w:marRight w:val="0"/>
                  <w:marTop w:val="0"/>
                  <w:marBottom w:val="0"/>
                  <w:divBdr>
                    <w:top w:val="single" w:sz="4" w:space="0" w:color="E1E0DF"/>
                    <w:left w:val="single" w:sz="4" w:space="0" w:color="E1E0DF"/>
                    <w:bottom w:val="single" w:sz="4" w:space="0" w:color="E1E0DF"/>
                    <w:right w:val="single" w:sz="4" w:space="0" w:color="E1E0DF"/>
                  </w:divBdr>
                  <w:divsChild>
                    <w:div w:id="1873224245">
                      <w:marLeft w:val="0"/>
                      <w:marRight w:val="0"/>
                      <w:marTop w:val="0"/>
                      <w:marBottom w:val="0"/>
                      <w:divBdr>
                        <w:top w:val="none" w:sz="0" w:space="0" w:color="auto"/>
                        <w:left w:val="none" w:sz="0" w:space="0" w:color="auto"/>
                        <w:bottom w:val="none" w:sz="0" w:space="0" w:color="auto"/>
                        <w:right w:val="none" w:sz="0" w:space="0" w:color="auto"/>
                      </w:divBdr>
                      <w:divsChild>
                        <w:div w:id="1478767205">
                          <w:marLeft w:val="0"/>
                          <w:marRight w:val="0"/>
                          <w:marTop w:val="0"/>
                          <w:marBottom w:val="0"/>
                          <w:divBdr>
                            <w:top w:val="none" w:sz="0" w:space="0" w:color="auto"/>
                            <w:left w:val="none" w:sz="0" w:space="0" w:color="auto"/>
                            <w:bottom w:val="none" w:sz="0" w:space="0" w:color="auto"/>
                            <w:right w:val="none" w:sz="0" w:space="0" w:color="auto"/>
                          </w:divBdr>
                          <w:divsChild>
                            <w:div w:id="1272785365">
                              <w:marLeft w:val="0"/>
                              <w:marRight w:val="0"/>
                              <w:marTop w:val="0"/>
                              <w:marBottom w:val="0"/>
                              <w:divBdr>
                                <w:top w:val="none" w:sz="0" w:space="0" w:color="auto"/>
                                <w:left w:val="none" w:sz="0" w:space="0" w:color="auto"/>
                                <w:bottom w:val="none" w:sz="0" w:space="0" w:color="auto"/>
                                <w:right w:val="none" w:sz="0" w:space="0" w:color="auto"/>
                              </w:divBdr>
                              <w:divsChild>
                                <w:div w:id="59455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5049249">
      <w:bodyDiv w:val="1"/>
      <w:marLeft w:val="0"/>
      <w:marRight w:val="0"/>
      <w:marTop w:val="0"/>
      <w:marBottom w:val="0"/>
      <w:divBdr>
        <w:top w:val="none" w:sz="0" w:space="0" w:color="auto"/>
        <w:left w:val="none" w:sz="0" w:space="0" w:color="auto"/>
        <w:bottom w:val="none" w:sz="0" w:space="0" w:color="auto"/>
        <w:right w:val="none" w:sz="0" w:space="0" w:color="auto"/>
      </w:divBdr>
      <w:divsChild>
        <w:div w:id="1222255524">
          <w:marLeft w:val="0"/>
          <w:marRight w:val="0"/>
          <w:marTop w:val="0"/>
          <w:marBottom w:val="0"/>
          <w:divBdr>
            <w:top w:val="none" w:sz="0" w:space="0" w:color="auto"/>
            <w:left w:val="none" w:sz="0" w:space="0" w:color="auto"/>
            <w:bottom w:val="none" w:sz="0" w:space="0" w:color="auto"/>
            <w:right w:val="none" w:sz="0" w:space="0" w:color="auto"/>
          </w:divBdr>
          <w:divsChild>
            <w:div w:id="837576826">
              <w:marLeft w:val="0"/>
              <w:marRight w:val="0"/>
              <w:marTop w:val="0"/>
              <w:marBottom w:val="0"/>
              <w:divBdr>
                <w:top w:val="none" w:sz="0" w:space="0" w:color="auto"/>
                <w:left w:val="none" w:sz="0" w:space="0" w:color="auto"/>
                <w:bottom w:val="none" w:sz="0" w:space="0" w:color="auto"/>
                <w:right w:val="none" w:sz="0" w:space="0" w:color="auto"/>
              </w:divBdr>
              <w:divsChild>
                <w:div w:id="2001928327">
                  <w:marLeft w:val="0"/>
                  <w:marRight w:val="0"/>
                  <w:marTop w:val="0"/>
                  <w:marBottom w:val="0"/>
                  <w:divBdr>
                    <w:top w:val="none" w:sz="0" w:space="0" w:color="auto"/>
                    <w:left w:val="none" w:sz="0" w:space="0" w:color="auto"/>
                    <w:bottom w:val="none" w:sz="0" w:space="0" w:color="auto"/>
                    <w:right w:val="none" w:sz="0" w:space="0" w:color="auto"/>
                  </w:divBdr>
                  <w:divsChild>
                    <w:div w:id="1206603484">
                      <w:marLeft w:val="0"/>
                      <w:marRight w:val="0"/>
                      <w:marTop w:val="0"/>
                      <w:marBottom w:val="0"/>
                      <w:divBdr>
                        <w:top w:val="none" w:sz="0" w:space="0" w:color="auto"/>
                        <w:left w:val="none" w:sz="0" w:space="0" w:color="auto"/>
                        <w:bottom w:val="none" w:sz="0" w:space="0" w:color="auto"/>
                        <w:right w:val="none" w:sz="0" w:space="0" w:color="auto"/>
                      </w:divBdr>
                      <w:divsChild>
                        <w:div w:id="69724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891085">
      <w:bodyDiv w:val="1"/>
      <w:marLeft w:val="0"/>
      <w:marRight w:val="0"/>
      <w:marTop w:val="0"/>
      <w:marBottom w:val="0"/>
      <w:divBdr>
        <w:top w:val="none" w:sz="0" w:space="0" w:color="auto"/>
        <w:left w:val="none" w:sz="0" w:space="0" w:color="auto"/>
        <w:bottom w:val="none" w:sz="0" w:space="0" w:color="auto"/>
        <w:right w:val="none" w:sz="0" w:space="0" w:color="auto"/>
      </w:divBdr>
      <w:divsChild>
        <w:div w:id="740175024">
          <w:marLeft w:val="0"/>
          <w:marRight w:val="0"/>
          <w:marTop w:val="0"/>
          <w:marBottom w:val="0"/>
          <w:divBdr>
            <w:top w:val="none" w:sz="0" w:space="0" w:color="auto"/>
            <w:left w:val="none" w:sz="0" w:space="0" w:color="auto"/>
            <w:bottom w:val="none" w:sz="0" w:space="0" w:color="auto"/>
            <w:right w:val="none" w:sz="0" w:space="0" w:color="auto"/>
          </w:divBdr>
          <w:divsChild>
            <w:div w:id="138305600">
              <w:marLeft w:val="0"/>
              <w:marRight w:val="0"/>
              <w:marTop w:val="0"/>
              <w:marBottom w:val="0"/>
              <w:divBdr>
                <w:top w:val="none" w:sz="0" w:space="0" w:color="auto"/>
                <w:left w:val="none" w:sz="0" w:space="0" w:color="auto"/>
                <w:bottom w:val="none" w:sz="0" w:space="0" w:color="auto"/>
                <w:right w:val="none" w:sz="0" w:space="0" w:color="auto"/>
              </w:divBdr>
              <w:divsChild>
                <w:div w:id="659891283">
                  <w:marLeft w:val="0"/>
                  <w:marRight w:val="0"/>
                  <w:marTop w:val="0"/>
                  <w:marBottom w:val="0"/>
                  <w:divBdr>
                    <w:top w:val="none" w:sz="0" w:space="0" w:color="auto"/>
                    <w:left w:val="none" w:sz="0" w:space="0" w:color="auto"/>
                    <w:bottom w:val="none" w:sz="0" w:space="0" w:color="auto"/>
                    <w:right w:val="none" w:sz="0" w:space="0" w:color="auto"/>
                  </w:divBdr>
                  <w:divsChild>
                    <w:div w:id="686057120">
                      <w:marLeft w:val="0"/>
                      <w:marRight w:val="0"/>
                      <w:marTop w:val="0"/>
                      <w:marBottom w:val="0"/>
                      <w:divBdr>
                        <w:top w:val="none" w:sz="0" w:space="0" w:color="auto"/>
                        <w:left w:val="none" w:sz="0" w:space="0" w:color="auto"/>
                        <w:bottom w:val="none" w:sz="0" w:space="0" w:color="auto"/>
                        <w:right w:val="none" w:sz="0" w:space="0" w:color="auto"/>
                      </w:divBdr>
                      <w:divsChild>
                        <w:div w:id="181837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7473962">
      <w:bodyDiv w:val="1"/>
      <w:marLeft w:val="0"/>
      <w:marRight w:val="0"/>
      <w:marTop w:val="0"/>
      <w:marBottom w:val="0"/>
      <w:divBdr>
        <w:top w:val="none" w:sz="0" w:space="0" w:color="auto"/>
        <w:left w:val="none" w:sz="0" w:space="0" w:color="auto"/>
        <w:bottom w:val="none" w:sz="0" w:space="0" w:color="auto"/>
        <w:right w:val="none" w:sz="0" w:space="0" w:color="auto"/>
      </w:divBdr>
      <w:divsChild>
        <w:div w:id="1194077040">
          <w:marLeft w:val="0"/>
          <w:marRight w:val="0"/>
          <w:marTop w:val="0"/>
          <w:marBottom w:val="0"/>
          <w:divBdr>
            <w:top w:val="none" w:sz="0" w:space="0" w:color="auto"/>
            <w:left w:val="none" w:sz="0" w:space="0" w:color="auto"/>
            <w:bottom w:val="none" w:sz="0" w:space="0" w:color="auto"/>
            <w:right w:val="none" w:sz="0" w:space="0" w:color="auto"/>
          </w:divBdr>
          <w:divsChild>
            <w:div w:id="997150801">
              <w:marLeft w:val="0"/>
              <w:marRight w:val="0"/>
              <w:marTop w:val="0"/>
              <w:marBottom w:val="0"/>
              <w:divBdr>
                <w:top w:val="none" w:sz="0" w:space="0" w:color="auto"/>
                <w:left w:val="none" w:sz="0" w:space="0" w:color="auto"/>
                <w:bottom w:val="none" w:sz="0" w:space="0" w:color="auto"/>
                <w:right w:val="none" w:sz="0" w:space="0" w:color="auto"/>
              </w:divBdr>
              <w:divsChild>
                <w:div w:id="1820075349">
                  <w:marLeft w:val="0"/>
                  <w:marRight w:val="0"/>
                  <w:marTop w:val="0"/>
                  <w:marBottom w:val="0"/>
                  <w:divBdr>
                    <w:top w:val="single" w:sz="4" w:space="0" w:color="E1E0DF"/>
                    <w:left w:val="single" w:sz="4" w:space="0" w:color="E1E0DF"/>
                    <w:bottom w:val="single" w:sz="4" w:space="0" w:color="E1E0DF"/>
                    <w:right w:val="single" w:sz="4" w:space="0" w:color="E1E0DF"/>
                  </w:divBdr>
                  <w:divsChild>
                    <w:div w:id="1261137253">
                      <w:marLeft w:val="0"/>
                      <w:marRight w:val="0"/>
                      <w:marTop w:val="0"/>
                      <w:marBottom w:val="0"/>
                      <w:divBdr>
                        <w:top w:val="none" w:sz="0" w:space="0" w:color="auto"/>
                        <w:left w:val="none" w:sz="0" w:space="0" w:color="auto"/>
                        <w:bottom w:val="none" w:sz="0" w:space="0" w:color="auto"/>
                        <w:right w:val="none" w:sz="0" w:space="0" w:color="auto"/>
                      </w:divBdr>
                      <w:divsChild>
                        <w:div w:id="1660815306">
                          <w:marLeft w:val="0"/>
                          <w:marRight w:val="0"/>
                          <w:marTop w:val="0"/>
                          <w:marBottom w:val="0"/>
                          <w:divBdr>
                            <w:top w:val="none" w:sz="0" w:space="0" w:color="auto"/>
                            <w:left w:val="none" w:sz="0" w:space="0" w:color="auto"/>
                            <w:bottom w:val="none" w:sz="0" w:space="0" w:color="auto"/>
                            <w:right w:val="none" w:sz="0" w:space="0" w:color="auto"/>
                          </w:divBdr>
                          <w:divsChild>
                            <w:div w:id="825173661">
                              <w:marLeft w:val="0"/>
                              <w:marRight w:val="0"/>
                              <w:marTop w:val="0"/>
                              <w:marBottom w:val="0"/>
                              <w:divBdr>
                                <w:top w:val="none" w:sz="0" w:space="0" w:color="auto"/>
                                <w:left w:val="none" w:sz="0" w:space="0" w:color="auto"/>
                                <w:bottom w:val="none" w:sz="0" w:space="0" w:color="auto"/>
                                <w:right w:val="none" w:sz="0" w:space="0" w:color="auto"/>
                              </w:divBdr>
                              <w:divsChild>
                                <w:div w:id="126341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8014262">
      <w:bodyDiv w:val="1"/>
      <w:marLeft w:val="0"/>
      <w:marRight w:val="0"/>
      <w:marTop w:val="0"/>
      <w:marBottom w:val="0"/>
      <w:divBdr>
        <w:top w:val="none" w:sz="0" w:space="0" w:color="auto"/>
        <w:left w:val="none" w:sz="0" w:space="0" w:color="auto"/>
        <w:bottom w:val="none" w:sz="0" w:space="0" w:color="auto"/>
        <w:right w:val="none" w:sz="0" w:space="0" w:color="auto"/>
      </w:divBdr>
      <w:divsChild>
        <w:div w:id="1056199365">
          <w:marLeft w:val="0"/>
          <w:marRight w:val="0"/>
          <w:marTop w:val="0"/>
          <w:marBottom w:val="0"/>
          <w:divBdr>
            <w:top w:val="none" w:sz="0" w:space="0" w:color="auto"/>
            <w:left w:val="none" w:sz="0" w:space="0" w:color="auto"/>
            <w:bottom w:val="none" w:sz="0" w:space="0" w:color="auto"/>
            <w:right w:val="none" w:sz="0" w:space="0" w:color="auto"/>
          </w:divBdr>
          <w:divsChild>
            <w:div w:id="1740245304">
              <w:marLeft w:val="0"/>
              <w:marRight w:val="0"/>
              <w:marTop w:val="0"/>
              <w:marBottom w:val="0"/>
              <w:divBdr>
                <w:top w:val="none" w:sz="0" w:space="0" w:color="auto"/>
                <w:left w:val="none" w:sz="0" w:space="0" w:color="auto"/>
                <w:bottom w:val="none" w:sz="0" w:space="0" w:color="auto"/>
                <w:right w:val="none" w:sz="0" w:space="0" w:color="auto"/>
              </w:divBdr>
              <w:divsChild>
                <w:div w:id="1131097147">
                  <w:marLeft w:val="0"/>
                  <w:marRight w:val="0"/>
                  <w:marTop w:val="0"/>
                  <w:marBottom w:val="0"/>
                  <w:divBdr>
                    <w:top w:val="none" w:sz="0" w:space="0" w:color="auto"/>
                    <w:left w:val="none" w:sz="0" w:space="0" w:color="auto"/>
                    <w:bottom w:val="none" w:sz="0" w:space="0" w:color="auto"/>
                    <w:right w:val="none" w:sz="0" w:space="0" w:color="auto"/>
                  </w:divBdr>
                  <w:divsChild>
                    <w:div w:id="148249800">
                      <w:marLeft w:val="0"/>
                      <w:marRight w:val="0"/>
                      <w:marTop w:val="0"/>
                      <w:marBottom w:val="0"/>
                      <w:divBdr>
                        <w:top w:val="none" w:sz="0" w:space="0" w:color="auto"/>
                        <w:left w:val="none" w:sz="0" w:space="0" w:color="auto"/>
                        <w:bottom w:val="none" w:sz="0" w:space="0" w:color="auto"/>
                        <w:right w:val="none" w:sz="0" w:space="0" w:color="auto"/>
                      </w:divBdr>
                      <w:divsChild>
                        <w:div w:id="92904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056149">
      <w:bodyDiv w:val="1"/>
      <w:marLeft w:val="0"/>
      <w:marRight w:val="0"/>
      <w:marTop w:val="0"/>
      <w:marBottom w:val="0"/>
      <w:divBdr>
        <w:top w:val="none" w:sz="0" w:space="0" w:color="auto"/>
        <w:left w:val="none" w:sz="0" w:space="0" w:color="auto"/>
        <w:bottom w:val="none" w:sz="0" w:space="0" w:color="auto"/>
        <w:right w:val="none" w:sz="0" w:space="0" w:color="auto"/>
      </w:divBdr>
      <w:divsChild>
        <w:div w:id="412629579">
          <w:marLeft w:val="0"/>
          <w:marRight w:val="0"/>
          <w:marTop w:val="0"/>
          <w:marBottom w:val="0"/>
          <w:divBdr>
            <w:top w:val="none" w:sz="0" w:space="0" w:color="auto"/>
            <w:left w:val="none" w:sz="0" w:space="0" w:color="auto"/>
            <w:bottom w:val="none" w:sz="0" w:space="0" w:color="auto"/>
            <w:right w:val="none" w:sz="0" w:space="0" w:color="auto"/>
          </w:divBdr>
          <w:divsChild>
            <w:div w:id="2073918707">
              <w:marLeft w:val="0"/>
              <w:marRight w:val="0"/>
              <w:marTop w:val="0"/>
              <w:marBottom w:val="0"/>
              <w:divBdr>
                <w:top w:val="none" w:sz="0" w:space="0" w:color="auto"/>
                <w:left w:val="none" w:sz="0" w:space="0" w:color="auto"/>
                <w:bottom w:val="none" w:sz="0" w:space="0" w:color="auto"/>
                <w:right w:val="none" w:sz="0" w:space="0" w:color="auto"/>
              </w:divBdr>
              <w:divsChild>
                <w:div w:id="1549802241">
                  <w:marLeft w:val="0"/>
                  <w:marRight w:val="0"/>
                  <w:marTop w:val="0"/>
                  <w:marBottom w:val="0"/>
                  <w:divBdr>
                    <w:top w:val="none" w:sz="0" w:space="0" w:color="auto"/>
                    <w:left w:val="none" w:sz="0" w:space="0" w:color="auto"/>
                    <w:bottom w:val="none" w:sz="0" w:space="0" w:color="auto"/>
                    <w:right w:val="none" w:sz="0" w:space="0" w:color="auto"/>
                  </w:divBdr>
                  <w:divsChild>
                    <w:div w:id="1151797271">
                      <w:marLeft w:val="0"/>
                      <w:marRight w:val="0"/>
                      <w:marTop w:val="0"/>
                      <w:marBottom w:val="0"/>
                      <w:divBdr>
                        <w:top w:val="none" w:sz="0" w:space="0" w:color="auto"/>
                        <w:left w:val="none" w:sz="0" w:space="0" w:color="auto"/>
                        <w:bottom w:val="none" w:sz="0" w:space="0" w:color="auto"/>
                        <w:right w:val="none" w:sz="0" w:space="0" w:color="auto"/>
                      </w:divBdr>
                      <w:divsChild>
                        <w:div w:id="136571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058153">
      <w:bodyDiv w:val="1"/>
      <w:marLeft w:val="0"/>
      <w:marRight w:val="0"/>
      <w:marTop w:val="0"/>
      <w:marBottom w:val="0"/>
      <w:divBdr>
        <w:top w:val="none" w:sz="0" w:space="0" w:color="auto"/>
        <w:left w:val="none" w:sz="0" w:space="0" w:color="auto"/>
        <w:bottom w:val="none" w:sz="0" w:space="0" w:color="auto"/>
        <w:right w:val="none" w:sz="0" w:space="0" w:color="auto"/>
      </w:divBdr>
      <w:divsChild>
        <w:div w:id="465198359">
          <w:marLeft w:val="0"/>
          <w:marRight w:val="0"/>
          <w:marTop w:val="0"/>
          <w:marBottom w:val="0"/>
          <w:divBdr>
            <w:top w:val="none" w:sz="0" w:space="0" w:color="auto"/>
            <w:left w:val="none" w:sz="0" w:space="0" w:color="auto"/>
            <w:bottom w:val="none" w:sz="0" w:space="0" w:color="auto"/>
            <w:right w:val="none" w:sz="0" w:space="0" w:color="auto"/>
          </w:divBdr>
          <w:divsChild>
            <w:div w:id="1203442607">
              <w:marLeft w:val="0"/>
              <w:marRight w:val="0"/>
              <w:marTop w:val="0"/>
              <w:marBottom w:val="0"/>
              <w:divBdr>
                <w:top w:val="none" w:sz="0" w:space="0" w:color="auto"/>
                <w:left w:val="none" w:sz="0" w:space="0" w:color="auto"/>
                <w:bottom w:val="none" w:sz="0" w:space="0" w:color="auto"/>
                <w:right w:val="none" w:sz="0" w:space="0" w:color="auto"/>
              </w:divBdr>
              <w:divsChild>
                <w:div w:id="1848669447">
                  <w:marLeft w:val="0"/>
                  <w:marRight w:val="0"/>
                  <w:marTop w:val="0"/>
                  <w:marBottom w:val="0"/>
                  <w:divBdr>
                    <w:top w:val="single" w:sz="4" w:space="0" w:color="E1E0DF"/>
                    <w:left w:val="single" w:sz="4" w:space="0" w:color="E1E0DF"/>
                    <w:bottom w:val="single" w:sz="4" w:space="0" w:color="E1E0DF"/>
                    <w:right w:val="single" w:sz="4" w:space="0" w:color="E1E0DF"/>
                  </w:divBdr>
                  <w:divsChild>
                    <w:div w:id="896279207">
                      <w:marLeft w:val="0"/>
                      <w:marRight w:val="0"/>
                      <w:marTop w:val="0"/>
                      <w:marBottom w:val="0"/>
                      <w:divBdr>
                        <w:top w:val="none" w:sz="0" w:space="0" w:color="auto"/>
                        <w:left w:val="none" w:sz="0" w:space="0" w:color="auto"/>
                        <w:bottom w:val="none" w:sz="0" w:space="0" w:color="auto"/>
                        <w:right w:val="none" w:sz="0" w:space="0" w:color="auto"/>
                      </w:divBdr>
                      <w:divsChild>
                        <w:div w:id="503474345">
                          <w:marLeft w:val="0"/>
                          <w:marRight w:val="0"/>
                          <w:marTop w:val="0"/>
                          <w:marBottom w:val="0"/>
                          <w:divBdr>
                            <w:top w:val="none" w:sz="0" w:space="0" w:color="auto"/>
                            <w:left w:val="none" w:sz="0" w:space="0" w:color="auto"/>
                            <w:bottom w:val="none" w:sz="0" w:space="0" w:color="auto"/>
                            <w:right w:val="none" w:sz="0" w:space="0" w:color="auto"/>
                          </w:divBdr>
                          <w:divsChild>
                            <w:div w:id="342971942">
                              <w:marLeft w:val="0"/>
                              <w:marRight w:val="0"/>
                              <w:marTop w:val="0"/>
                              <w:marBottom w:val="0"/>
                              <w:divBdr>
                                <w:top w:val="none" w:sz="0" w:space="0" w:color="auto"/>
                                <w:left w:val="none" w:sz="0" w:space="0" w:color="auto"/>
                                <w:bottom w:val="none" w:sz="0" w:space="0" w:color="auto"/>
                                <w:right w:val="none" w:sz="0" w:space="0" w:color="auto"/>
                              </w:divBdr>
                              <w:divsChild>
                                <w:div w:id="13286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9781898">
      <w:bodyDiv w:val="1"/>
      <w:marLeft w:val="0"/>
      <w:marRight w:val="0"/>
      <w:marTop w:val="0"/>
      <w:marBottom w:val="0"/>
      <w:divBdr>
        <w:top w:val="none" w:sz="0" w:space="0" w:color="auto"/>
        <w:left w:val="none" w:sz="0" w:space="0" w:color="auto"/>
        <w:bottom w:val="none" w:sz="0" w:space="0" w:color="auto"/>
        <w:right w:val="none" w:sz="0" w:space="0" w:color="auto"/>
      </w:divBdr>
      <w:divsChild>
        <w:div w:id="1140079089">
          <w:marLeft w:val="0"/>
          <w:marRight w:val="0"/>
          <w:marTop w:val="0"/>
          <w:marBottom w:val="0"/>
          <w:divBdr>
            <w:top w:val="none" w:sz="0" w:space="0" w:color="auto"/>
            <w:left w:val="none" w:sz="0" w:space="0" w:color="auto"/>
            <w:bottom w:val="none" w:sz="0" w:space="0" w:color="auto"/>
            <w:right w:val="none" w:sz="0" w:space="0" w:color="auto"/>
          </w:divBdr>
          <w:divsChild>
            <w:div w:id="801770802">
              <w:marLeft w:val="0"/>
              <w:marRight w:val="0"/>
              <w:marTop w:val="0"/>
              <w:marBottom w:val="0"/>
              <w:divBdr>
                <w:top w:val="none" w:sz="0" w:space="0" w:color="auto"/>
                <w:left w:val="none" w:sz="0" w:space="0" w:color="auto"/>
                <w:bottom w:val="none" w:sz="0" w:space="0" w:color="auto"/>
                <w:right w:val="none" w:sz="0" w:space="0" w:color="auto"/>
              </w:divBdr>
              <w:divsChild>
                <w:div w:id="577440780">
                  <w:marLeft w:val="0"/>
                  <w:marRight w:val="0"/>
                  <w:marTop w:val="0"/>
                  <w:marBottom w:val="0"/>
                  <w:divBdr>
                    <w:top w:val="none" w:sz="0" w:space="0" w:color="auto"/>
                    <w:left w:val="none" w:sz="0" w:space="0" w:color="auto"/>
                    <w:bottom w:val="none" w:sz="0" w:space="0" w:color="auto"/>
                    <w:right w:val="none" w:sz="0" w:space="0" w:color="auto"/>
                  </w:divBdr>
                  <w:divsChild>
                    <w:div w:id="1432510478">
                      <w:marLeft w:val="0"/>
                      <w:marRight w:val="0"/>
                      <w:marTop w:val="0"/>
                      <w:marBottom w:val="0"/>
                      <w:divBdr>
                        <w:top w:val="none" w:sz="0" w:space="0" w:color="auto"/>
                        <w:left w:val="none" w:sz="0" w:space="0" w:color="auto"/>
                        <w:bottom w:val="none" w:sz="0" w:space="0" w:color="auto"/>
                        <w:right w:val="none" w:sz="0" w:space="0" w:color="auto"/>
                      </w:divBdr>
                      <w:divsChild>
                        <w:div w:id="211952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0125452">
      <w:bodyDiv w:val="1"/>
      <w:marLeft w:val="0"/>
      <w:marRight w:val="0"/>
      <w:marTop w:val="0"/>
      <w:marBottom w:val="0"/>
      <w:divBdr>
        <w:top w:val="none" w:sz="0" w:space="0" w:color="auto"/>
        <w:left w:val="none" w:sz="0" w:space="0" w:color="auto"/>
        <w:bottom w:val="none" w:sz="0" w:space="0" w:color="auto"/>
        <w:right w:val="none" w:sz="0" w:space="0" w:color="auto"/>
      </w:divBdr>
      <w:divsChild>
        <w:div w:id="255796166">
          <w:marLeft w:val="0"/>
          <w:marRight w:val="0"/>
          <w:marTop w:val="0"/>
          <w:marBottom w:val="0"/>
          <w:divBdr>
            <w:top w:val="none" w:sz="0" w:space="0" w:color="auto"/>
            <w:left w:val="none" w:sz="0" w:space="0" w:color="auto"/>
            <w:bottom w:val="none" w:sz="0" w:space="0" w:color="auto"/>
            <w:right w:val="none" w:sz="0" w:space="0" w:color="auto"/>
          </w:divBdr>
          <w:divsChild>
            <w:div w:id="718747462">
              <w:marLeft w:val="0"/>
              <w:marRight w:val="0"/>
              <w:marTop w:val="0"/>
              <w:marBottom w:val="0"/>
              <w:divBdr>
                <w:top w:val="none" w:sz="0" w:space="0" w:color="auto"/>
                <w:left w:val="none" w:sz="0" w:space="0" w:color="auto"/>
                <w:bottom w:val="none" w:sz="0" w:space="0" w:color="auto"/>
                <w:right w:val="none" w:sz="0" w:space="0" w:color="auto"/>
              </w:divBdr>
              <w:divsChild>
                <w:div w:id="1611206695">
                  <w:marLeft w:val="0"/>
                  <w:marRight w:val="0"/>
                  <w:marTop w:val="0"/>
                  <w:marBottom w:val="0"/>
                  <w:divBdr>
                    <w:top w:val="single" w:sz="4" w:space="0" w:color="E1E0DF"/>
                    <w:left w:val="single" w:sz="4" w:space="0" w:color="E1E0DF"/>
                    <w:bottom w:val="single" w:sz="4" w:space="0" w:color="E1E0DF"/>
                    <w:right w:val="single" w:sz="4" w:space="0" w:color="E1E0DF"/>
                  </w:divBdr>
                  <w:divsChild>
                    <w:div w:id="14384533">
                      <w:marLeft w:val="0"/>
                      <w:marRight w:val="0"/>
                      <w:marTop w:val="0"/>
                      <w:marBottom w:val="0"/>
                      <w:divBdr>
                        <w:top w:val="none" w:sz="0" w:space="0" w:color="auto"/>
                        <w:left w:val="none" w:sz="0" w:space="0" w:color="auto"/>
                        <w:bottom w:val="none" w:sz="0" w:space="0" w:color="auto"/>
                        <w:right w:val="none" w:sz="0" w:space="0" w:color="auto"/>
                      </w:divBdr>
                      <w:divsChild>
                        <w:div w:id="693580630">
                          <w:marLeft w:val="0"/>
                          <w:marRight w:val="0"/>
                          <w:marTop w:val="0"/>
                          <w:marBottom w:val="0"/>
                          <w:divBdr>
                            <w:top w:val="none" w:sz="0" w:space="0" w:color="auto"/>
                            <w:left w:val="none" w:sz="0" w:space="0" w:color="auto"/>
                            <w:bottom w:val="none" w:sz="0" w:space="0" w:color="auto"/>
                            <w:right w:val="none" w:sz="0" w:space="0" w:color="auto"/>
                          </w:divBdr>
                          <w:divsChild>
                            <w:div w:id="2073264004">
                              <w:marLeft w:val="0"/>
                              <w:marRight w:val="0"/>
                              <w:marTop w:val="0"/>
                              <w:marBottom w:val="0"/>
                              <w:divBdr>
                                <w:top w:val="none" w:sz="0" w:space="0" w:color="auto"/>
                                <w:left w:val="none" w:sz="0" w:space="0" w:color="auto"/>
                                <w:bottom w:val="none" w:sz="0" w:space="0" w:color="auto"/>
                                <w:right w:val="none" w:sz="0" w:space="0" w:color="auto"/>
                              </w:divBdr>
                              <w:divsChild>
                                <w:div w:id="85885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0756254">
      <w:bodyDiv w:val="1"/>
      <w:marLeft w:val="0"/>
      <w:marRight w:val="0"/>
      <w:marTop w:val="0"/>
      <w:marBottom w:val="0"/>
      <w:divBdr>
        <w:top w:val="none" w:sz="0" w:space="0" w:color="auto"/>
        <w:left w:val="none" w:sz="0" w:space="0" w:color="auto"/>
        <w:bottom w:val="none" w:sz="0" w:space="0" w:color="auto"/>
        <w:right w:val="none" w:sz="0" w:space="0" w:color="auto"/>
      </w:divBdr>
      <w:divsChild>
        <w:div w:id="405148422">
          <w:marLeft w:val="0"/>
          <w:marRight w:val="0"/>
          <w:marTop w:val="0"/>
          <w:marBottom w:val="0"/>
          <w:divBdr>
            <w:top w:val="none" w:sz="0" w:space="0" w:color="auto"/>
            <w:left w:val="none" w:sz="0" w:space="0" w:color="auto"/>
            <w:bottom w:val="none" w:sz="0" w:space="0" w:color="auto"/>
            <w:right w:val="none" w:sz="0" w:space="0" w:color="auto"/>
          </w:divBdr>
          <w:divsChild>
            <w:div w:id="1519660">
              <w:marLeft w:val="0"/>
              <w:marRight w:val="0"/>
              <w:marTop w:val="0"/>
              <w:marBottom w:val="0"/>
              <w:divBdr>
                <w:top w:val="none" w:sz="0" w:space="0" w:color="auto"/>
                <w:left w:val="none" w:sz="0" w:space="0" w:color="auto"/>
                <w:bottom w:val="none" w:sz="0" w:space="0" w:color="auto"/>
                <w:right w:val="none" w:sz="0" w:space="0" w:color="auto"/>
              </w:divBdr>
              <w:divsChild>
                <w:div w:id="1939555556">
                  <w:marLeft w:val="0"/>
                  <w:marRight w:val="0"/>
                  <w:marTop w:val="0"/>
                  <w:marBottom w:val="0"/>
                  <w:divBdr>
                    <w:top w:val="none" w:sz="0" w:space="0" w:color="auto"/>
                    <w:left w:val="none" w:sz="0" w:space="0" w:color="auto"/>
                    <w:bottom w:val="none" w:sz="0" w:space="0" w:color="auto"/>
                    <w:right w:val="none" w:sz="0" w:space="0" w:color="auto"/>
                  </w:divBdr>
                  <w:divsChild>
                    <w:div w:id="709261547">
                      <w:marLeft w:val="0"/>
                      <w:marRight w:val="0"/>
                      <w:marTop w:val="0"/>
                      <w:marBottom w:val="0"/>
                      <w:divBdr>
                        <w:top w:val="none" w:sz="0" w:space="0" w:color="auto"/>
                        <w:left w:val="none" w:sz="0" w:space="0" w:color="auto"/>
                        <w:bottom w:val="none" w:sz="0" w:space="0" w:color="auto"/>
                        <w:right w:val="none" w:sz="0" w:space="0" w:color="auto"/>
                      </w:divBdr>
                      <w:divsChild>
                        <w:div w:id="64716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210950">
      <w:bodyDiv w:val="1"/>
      <w:marLeft w:val="0"/>
      <w:marRight w:val="0"/>
      <w:marTop w:val="0"/>
      <w:marBottom w:val="0"/>
      <w:divBdr>
        <w:top w:val="none" w:sz="0" w:space="0" w:color="auto"/>
        <w:left w:val="none" w:sz="0" w:space="0" w:color="auto"/>
        <w:bottom w:val="none" w:sz="0" w:space="0" w:color="auto"/>
        <w:right w:val="none" w:sz="0" w:space="0" w:color="auto"/>
      </w:divBdr>
      <w:divsChild>
        <w:div w:id="1804228887">
          <w:marLeft w:val="0"/>
          <w:marRight w:val="0"/>
          <w:marTop w:val="0"/>
          <w:marBottom w:val="0"/>
          <w:divBdr>
            <w:top w:val="none" w:sz="0" w:space="0" w:color="auto"/>
            <w:left w:val="none" w:sz="0" w:space="0" w:color="auto"/>
            <w:bottom w:val="none" w:sz="0" w:space="0" w:color="auto"/>
            <w:right w:val="none" w:sz="0" w:space="0" w:color="auto"/>
          </w:divBdr>
          <w:divsChild>
            <w:div w:id="1092315910">
              <w:marLeft w:val="0"/>
              <w:marRight w:val="0"/>
              <w:marTop w:val="0"/>
              <w:marBottom w:val="0"/>
              <w:divBdr>
                <w:top w:val="none" w:sz="0" w:space="0" w:color="auto"/>
                <w:left w:val="none" w:sz="0" w:space="0" w:color="auto"/>
                <w:bottom w:val="none" w:sz="0" w:space="0" w:color="auto"/>
                <w:right w:val="none" w:sz="0" w:space="0" w:color="auto"/>
              </w:divBdr>
              <w:divsChild>
                <w:div w:id="690693047">
                  <w:marLeft w:val="0"/>
                  <w:marRight w:val="0"/>
                  <w:marTop w:val="0"/>
                  <w:marBottom w:val="0"/>
                  <w:divBdr>
                    <w:top w:val="none" w:sz="0" w:space="0" w:color="auto"/>
                    <w:left w:val="none" w:sz="0" w:space="0" w:color="auto"/>
                    <w:bottom w:val="none" w:sz="0" w:space="0" w:color="auto"/>
                    <w:right w:val="none" w:sz="0" w:space="0" w:color="auto"/>
                  </w:divBdr>
                  <w:divsChild>
                    <w:div w:id="466241228">
                      <w:marLeft w:val="0"/>
                      <w:marRight w:val="0"/>
                      <w:marTop w:val="0"/>
                      <w:marBottom w:val="0"/>
                      <w:divBdr>
                        <w:top w:val="none" w:sz="0" w:space="0" w:color="auto"/>
                        <w:left w:val="none" w:sz="0" w:space="0" w:color="auto"/>
                        <w:bottom w:val="none" w:sz="0" w:space="0" w:color="auto"/>
                        <w:right w:val="none" w:sz="0" w:space="0" w:color="auto"/>
                      </w:divBdr>
                      <w:divsChild>
                        <w:div w:id="136833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407012">
      <w:bodyDiv w:val="1"/>
      <w:marLeft w:val="0"/>
      <w:marRight w:val="0"/>
      <w:marTop w:val="0"/>
      <w:marBottom w:val="0"/>
      <w:divBdr>
        <w:top w:val="none" w:sz="0" w:space="0" w:color="auto"/>
        <w:left w:val="none" w:sz="0" w:space="0" w:color="auto"/>
        <w:bottom w:val="none" w:sz="0" w:space="0" w:color="auto"/>
        <w:right w:val="none" w:sz="0" w:space="0" w:color="auto"/>
      </w:divBdr>
      <w:divsChild>
        <w:div w:id="429618681">
          <w:marLeft w:val="0"/>
          <w:marRight w:val="0"/>
          <w:marTop w:val="0"/>
          <w:marBottom w:val="0"/>
          <w:divBdr>
            <w:top w:val="none" w:sz="0" w:space="0" w:color="auto"/>
            <w:left w:val="none" w:sz="0" w:space="0" w:color="auto"/>
            <w:bottom w:val="none" w:sz="0" w:space="0" w:color="auto"/>
            <w:right w:val="none" w:sz="0" w:space="0" w:color="auto"/>
          </w:divBdr>
          <w:divsChild>
            <w:div w:id="1491948827">
              <w:marLeft w:val="0"/>
              <w:marRight w:val="0"/>
              <w:marTop w:val="0"/>
              <w:marBottom w:val="0"/>
              <w:divBdr>
                <w:top w:val="none" w:sz="0" w:space="0" w:color="auto"/>
                <w:left w:val="none" w:sz="0" w:space="0" w:color="auto"/>
                <w:bottom w:val="none" w:sz="0" w:space="0" w:color="auto"/>
                <w:right w:val="none" w:sz="0" w:space="0" w:color="auto"/>
              </w:divBdr>
              <w:divsChild>
                <w:div w:id="2144956606">
                  <w:marLeft w:val="0"/>
                  <w:marRight w:val="0"/>
                  <w:marTop w:val="0"/>
                  <w:marBottom w:val="0"/>
                  <w:divBdr>
                    <w:top w:val="none" w:sz="0" w:space="0" w:color="auto"/>
                    <w:left w:val="none" w:sz="0" w:space="0" w:color="auto"/>
                    <w:bottom w:val="none" w:sz="0" w:space="0" w:color="auto"/>
                    <w:right w:val="none" w:sz="0" w:space="0" w:color="auto"/>
                  </w:divBdr>
                  <w:divsChild>
                    <w:div w:id="1851484728">
                      <w:marLeft w:val="0"/>
                      <w:marRight w:val="0"/>
                      <w:marTop w:val="0"/>
                      <w:marBottom w:val="0"/>
                      <w:divBdr>
                        <w:top w:val="none" w:sz="0" w:space="0" w:color="auto"/>
                        <w:left w:val="none" w:sz="0" w:space="0" w:color="auto"/>
                        <w:bottom w:val="none" w:sz="0" w:space="0" w:color="auto"/>
                        <w:right w:val="none" w:sz="0" w:space="0" w:color="auto"/>
                      </w:divBdr>
                      <w:divsChild>
                        <w:div w:id="95991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519258">
      <w:bodyDiv w:val="1"/>
      <w:marLeft w:val="0"/>
      <w:marRight w:val="0"/>
      <w:marTop w:val="0"/>
      <w:marBottom w:val="0"/>
      <w:divBdr>
        <w:top w:val="none" w:sz="0" w:space="0" w:color="auto"/>
        <w:left w:val="none" w:sz="0" w:space="0" w:color="auto"/>
        <w:bottom w:val="none" w:sz="0" w:space="0" w:color="auto"/>
        <w:right w:val="none" w:sz="0" w:space="0" w:color="auto"/>
      </w:divBdr>
      <w:divsChild>
        <w:div w:id="1541746941">
          <w:marLeft w:val="0"/>
          <w:marRight w:val="0"/>
          <w:marTop w:val="0"/>
          <w:marBottom w:val="0"/>
          <w:divBdr>
            <w:top w:val="none" w:sz="0" w:space="0" w:color="auto"/>
            <w:left w:val="none" w:sz="0" w:space="0" w:color="auto"/>
            <w:bottom w:val="none" w:sz="0" w:space="0" w:color="auto"/>
            <w:right w:val="none" w:sz="0" w:space="0" w:color="auto"/>
          </w:divBdr>
          <w:divsChild>
            <w:div w:id="230623972">
              <w:marLeft w:val="0"/>
              <w:marRight w:val="0"/>
              <w:marTop w:val="0"/>
              <w:marBottom w:val="0"/>
              <w:divBdr>
                <w:top w:val="none" w:sz="0" w:space="0" w:color="auto"/>
                <w:left w:val="none" w:sz="0" w:space="0" w:color="auto"/>
                <w:bottom w:val="none" w:sz="0" w:space="0" w:color="auto"/>
                <w:right w:val="none" w:sz="0" w:space="0" w:color="auto"/>
              </w:divBdr>
              <w:divsChild>
                <w:div w:id="1826430254">
                  <w:marLeft w:val="0"/>
                  <w:marRight w:val="0"/>
                  <w:marTop w:val="0"/>
                  <w:marBottom w:val="0"/>
                  <w:divBdr>
                    <w:top w:val="none" w:sz="0" w:space="0" w:color="auto"/>
                    <w:left w:val="none" w:sz="0" w:space="0" w:color="auto"/>
                    <w:bottom w:val="none" w:sz="0" w:space="0" w:color="auto"/>
                    <w:right w:val="none" w:sz="0" w:space="0" w:color="auto"/>
                  </w:divBdr>
                  <w:divsChild>
                    <w:div w:id="1540244904">
                      <w:marLeft w:val="0"/>
                      <w:marRight w:val="0"/>
                      <w:marTop w:val="0"/>
                      <w:marBottom w:val="0"/>
                      <w:divBdr>
                        <w:top w:val="none" w:sz="0" w:space="0" w:color="auto"/>
                        <w:left w:val="none" w:sz="0" w:space="0" w:color="auto"/>
                        <w:bottom w:val="none" w:sz="0" w:space="0" w:color="auto"/>
                        <w:right w:val="none" w:sz="0" w:space="0" w:color="auto"/>
                      </w:divBdr>
                      <w:divsChild>
                        <w:div w:id="32652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5877009">
      <w:bodyDiv w:val="1"/>
      <w:marLeft w:val="0"/>
      <w:marRight w:val="0"/>
      <w:marTop w:val="0"/>
      <w:marBottom w:val="0"/>
      <w:divBdr>
        <w:top w:val="none" w:sz="0" w:space="0" w:color="auto"/>
        <w:left w:val="none" w:sz="0" w:space="0" w:color="auto"/>
        <w:bottom w:val="none" w:sz="0" w:space="0" w:color="auto"/>
        <w:right w:val="none" w:sz="0" w:space="0" w:color="auto"/>
      </w:divBdr>
      <w:divsChild>
        <w:div w:id="239759237">
          <w:marLeft w:val="0"/>
          <w:marRight w:val="0"/>
          <w:marTop w:val="0"/>
          <w:marBottom w:val="0"/>
          <w:divBdr>
            <w:top w:val="none" w:sz="0" w:space="0" w:color="auto"/>
            <w:left w:val="none" w:sz="0" w:space="0" w:color="auto"/>
            <w:bottom w:val="none" w:sz="0" w:space="0" w:color="auto"/>
            <w:right w:val="none" w:sz="0" w:space="0" w:color="auto"/>
          </w:divBdr>
          <w:divsChild>
            <w:div w:id="1551650985">
              <w:marLeft w:val="0"/>
              <w:marRight w:val="0"/>
              <w:marTop w:val="0"/>
              <w:marBottom w:val="0"/>
              <w:divBdr>
                <w:top w:val="none" w:sz="0" w:space="0" w:color="auto"/>
                <w:left w:val="none" w:sz="0" w:space="0" w:color="auto"/>
                <w:bottom w:val="none" w:sz="0" w:space="0" w:color="auto"/>
                <w:right w:val="none" w:sz="0" w:space="0" w:color="auto"/>
              </w:divBdr>
              <w:divsChild>
                <w:div w:id="944966662">
                  <w:marLeft w:val="0"/>
                  <w:marRight w:val="0"/>
                  <w:marTop w:val="0"/>
                  <w:marBottom w:val="0"/>
                  <w:divBdr>
                    <w:top w:val="none" w:sz="0" w:space="0" w:color="auto"/>
                    <w:left w:val="none" w:sz="0" w:space="0" w:color="auto"/>
                    <w:bottom w:val="none" w:sz="0" w:space="0" w:color="auto"/>
                    <w:right w:val="none" w:sz="0" w:space="0" w:color="auto"/>
                  </w:divBdr>
                  <w:divsChild>
                    <w:div w:id="1204437415">
                      <w:marLeft w:val="0"/>
                      <w:marRight w:val="0"/>
                      <w:marTop w:val="0"/>
                      <w:marBottom w:val="0"/>
                      <w:divBdr>
                        <w:top w:val="none" w:sz="0" w:space="0" w:color="auto"/>
                        <w:left w:val="none" w:sz="0" w:space="0" w:color="auto"/>
                        <w:bottom w:val="none" w:sz="0" w:space="0" w:color="auto"/>
                        <w:right w:val="none" w:sz="0" w:space="0" w:color="auto"/>
                      </w:divBdr>
                      <w:divsChild>
                        <w:div w:id="195875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803322">
      <w:bodyDiv w:val="1"/>
      <w:marLeft w:val="0"/>
      <w:marRight w:val="0"/>
      <w:marTop w:val="0"/>
      <w:marBottom w:val="0"/>
      <w:divBdr>
        <w:top w:val="none" w:sz="0" w:space="0" w:color="auto"/>
        <w:left w:val="none" w:sz="0" w:space="0" w:color="auto"/>
        <w:bottom w:val="none" w:sz="0" w:space="0" w:color="auto"/>
        <w:right w:val="none" w:sz="0" w:space="0" w:color="auto"/>
      </w:divBdr>
      <w:divsChild>
        <w:div w:id="835144682">
          <w:marLeft w:val="0"/>
          <w:marRight w:val="0"/>
          <w:marTop w:val="0"/>
          <w:marBottom w:val="0"/>
          <w:divBdr>
            <w:top w:val="none" w:sz="0" w:space="0" w:color="auto"/>
            <w:left w:val="none" w:sz="0" w:space="0" w:color="auto"/>
            <w:bottom w:val="none" w:sz="0" w:space="0" w:color="auto"/>
            <w:right w:val="none" w:sz="0" w:space="0" w:color="auto"/>
          </w:divBdr>
          <w:divsChild>
            <w:div w:id="778185665">
              <w:marLeft w:val="0"/>
              <w:marRight w:val="0"/>
              <w:marTop w:val="0"/>
              <w:marBottom w:val="0"/>
              <w:divBdr>
                <w:top w:val="none" w:sz="0" w:space="0" w:color="auto"/>
                <w:left w:val="none" w:sz="0" w:space="0" w:color="auto"/>
                <w:bottom w:val="none" w:sz="0" w:space="0" w:color="auto"/>
                <w:right w:val="none" w:sz="0" w:space="0" w:color="auto"/>
              </w:divBdr>
              <w:divsChild>
                <w:div w:id="294483097">
                  <w:marLeft w:val="0"/>
                  <w:marRight w:val="0"/>
                  <w:marTop w:val="0"/>
                  <w:marBottom w:val="0"/>
                  <w:divBdr>
                    <w:top w:val="single" w:sz="4" w:space="0" w:color="E1E0DF"/>
                    <w:left w:val="single" w:sz="4" w:space="0" w:color="E1E0DF"/>
                    <w:bottom w:val="single" w:sz="4" w:space="0" w:color="E1E0DF"/>
                    <w:right w:val="single" w:sz="4" w:space="0" w:color="E1E0DF"/>
                  </w:divBdr>
                  <w:divsChild>
                    <w:div w:id="923077456">
                      <w:marLeft w:val="0"/>
                      <w:marRight w:val="0"/>
                      <w:marTop w:val="0"/>
                      <w:marBottom w:val="0"/>
                      <w:divBdr>
                        <w:top w:val="none" w:sz="0" w:space="0" w:color="auto"/>
                        <w:left w:val="none" w:sz="0" w:space="0" w:color="auto"/>
                        <w:bottom w:val="none" w:sz="0" w:space="0" w:color="auto"/>
                        <w:right w:val="none" w:sz="0" w:space="0" w:color="auto"/>
                      </w:divBdr>
                      <w:divsChild>
                        <w:div w:id="1373459553">
                          <w:marLeft w:val="0"/>
                          <w:marRight w:val="0"/>
                          <w:marTop w:val="0"/>
                          <w:marBottom w:val="0"/>
                          <w:divBdr>
                            <w:top w:val="none" w:sz="0" w:space="0" w:color="auto"/>
                            <w:left w:val="none" w:sz="0" w:space="0" w:color="auto"/>
                            <w:bottom w:val="none" w:sz="0" w:space="0" w:color="auto"/>
                            <w:right w:val="none" w:sz="0" w:space="0" w:color="auto"/>
                          </w:divBdr>
                          <w:divsChild>
                            <w:div w:id="1325427925">
                              <w:marLeft w:val="0"/>
                              <w:marRight w:val="0"/>
                              <w:marTop w:val="0"/>
                              <w:marBottom w:val="0"/>
                              <w:divBdr>
                                <w:top w:val="none" w:sz="0" w:space="0" w:color="auto"/>
                                <w:left w:val="none" w:sz="0" w:space="0" w:color="auto"/>
                                <w:bottom w:val="none" w:sz="0" w:space="0" w:color="auto"/>
                                <w:right w:val="none" w:sz="0" w:space="0" w:color="auto"/>
                              </w:divBdr>
                              <w:divsChild>
                                <w:div w:id="140136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7108185">
      <w:bodyDiv w:val="1"/>
      <w:marLeft w:val="0"/>
      <w:marRight w:val="0"/>
      <w:marTop w:val="0"/>
      <w:marBottom w:val="0"/>
      <w:divBdr>
        <w:top w:val="none" w:sz="0" w:space="0" w:color="auto"/>
        <w:left w:val="none" w:sz="0" w:space="0" w:color="auto"/>
        <w:bottom w:val="none" w:sz="0" w:space="0" w:color="auto"/>
        <w:right w:val="none" w:sz="0" w:space="0" w:color="auto"/>
      </w:divBdr>
      <w:divsChild>
        <w:div w:id="261184228">
          <w:marLeft w:val="0"/>
          <w:marRight w:val="0"/>
          <w:marTop w:val="0"/>
          <w:marBottom w:val="0"/>
          <w:divBdr>
            <w:top w:val="none" w:sz="0" w:space="0" w:color="auto"/>
            <w:left w:val="none" w:sz="0" w:space="0" w:color="auto"/>
            <w:bottom w:val="none" w:sz="0" w:space="0" w:color="auto"/>
            <w:right w:val="none" w:sz="0" w:space="0" w:color="auto"/>
          </w:divBdr>
          <w:divsChild>
            <w:div w:id="141968472">
              <w:marLeft w:val="0"/>
              <w:marRight w:val="0"/>
              <w:marTop w:val="0"/>
              <w:marBottom w:val="0"/>
              <w:divBdr>
                <w:top w:val="none" w:sz="0" w:space="0" w:color="auto"/>
                <w:left w:val="none" w:sz="0" w:space="0" w:color="auto"/>
                <w:bottom w:val="none" w:sz="0" w:space="0" w:color="auto"/>
                <w:right w:val="none" w:sz="0" w:space="0" w:color="auto"/>
              </w:divBdr>
              <w:divsChild>
                <w:div w:id="2011634336">
                  <w:marLeft w:val="0"/>
                  <w:marRight w:val="0"/>
                  <w:marTop w:val="0"/>
                  <w:marBottom w:val="0"/>
                  <w:divBdr>
                    <w:top w:val="single" w:sz="4" w:space="0" w:color="E1E0DF"/>
                    <w:left w:val="single" w:sz="4" w:space="0" w:color="E1E0DF"/>
                    <w:bottom w:val="single" w:sz="4" w:space="0" w:color="E1E0DF"/>
                    <w:right w:val="single" w:sz="4" w:space="0" w:color="E1E0DF"/>
                  </w:divBdr>
                  <w:divsChild>
                    <w:div w:id="157158934">
                      <w:marLeft w:val="0"/>
                      <w:marRight w:val="0"/>
                      <w:marTop w:val="0"/>
                      <w:marBottom w:val="0"/>
                      <w:divBdr>
                        <w:top w:val="none" w:sz="0" w:space="0" w:color="auto"/>
                        <w:left w:val="none" w:sz="0" w:space="0" w:color="auto"/>
                        <w:bottom w:val="none" w:sz="0" w:space="0" w:color="auto"/>
                        <w:right w:val="none" w:sz="0" w:space="0" w:color="auto"/>
                      </w:divBdr>
                      <w:divsChild>
                        <w:div w:id="315960190">
                          <w:marLeft w:val="0"/>
                          <w:marRight w:val="0"/>
                          <w:marTop w:val="0"/>
                          <w:marBottom w:val="0"/>
                          <w:divBdr>
                            <w:top w:val="none" w:sz="0" w:space="0" w:color="auto"/>
                            <w:left w:val="none" w:sz="0" w:space="0" w:color="auto"/>
                            <w:bottom w:val="none" w:sz="0" w:space="0" w:color="auto"/>
                            <w:right w:val="none" w:sz="0" w:space="0" w:color="auto"/>
                          </w:divBdr>
                          <w:divsChild>
                            <w:div w:id="968970813">
                              <w:marLeft w:val="0"/>
                              <w:marRight w:val="0"/>
                              <w:marTop w:val="0"/>
                              <w:marBottom w:val="0"/>
                              <w:divBdr>
                                <w:top w:val="none" w:sz="0" w:space="0" w:color="auto"/>
                                <w:left w:val="none" w:sz="0" w:space="0" w:color="auto"/>
                                <w:bottom w:val="none" w:sz="0" w:space="0" w:color="auto"/>
                                <w:right w:val="none" w:sz="0" w:space="0" w:color="auto"/>
                              </w:divBdr>
                              <w:divsChild>
                                <w:div w:id="74942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7720257">
      <w:bodyDiv w:val="1"/>
      <w:marLeft w:val="0"/>
      <w:marRight w:val="0"/>
      <w:marTop w:val="0"/>
      <w:marBottom w:val="0"/>
      <w:divBdr>
        <w:top w:val="none" w:sz="0" w:space="0" w:color="auto"/>
        <w:left w:val="none" w:sz="0" w:space="0" w:color="auto"/>
        <w:bottom w:val="none" w:sz="0" w:space="0" w:color="auto"/>
        <w:right w:val="none" w:sz="0" w:space="0" w:color="auto"/>
      </w:divBdr>
      <w:divsChild>
        <w:div w:id="1871524657">
          <w:marLeft w:val="0"/>
          <w:marRight w:val="0"/>
          <w:marTop w:val="0"/>
          <w:marBottom w:val="0"/>
          <w:divBdr>
            <w:top w:val="none" w:sz="0" w:space="0" w:color="auto"/>
            <w:left w:val="none" w:sz="0" w:space="0" w:color="auto"/>
            <w:bottom w:val="none" w:sz="0" w:space="0" w:color="auto"/>
            <w:right w:val="none" w:sz="0" w:space="0" w:color="auto"/>
          </w:divBdr>
          <w:divsChild>
            <w:div w:id="1483230823">
              <w:marLeft w:val="0"/>
              <w:marRight w:val="0"/>
              <w:marTop w:val="0"/>
              <w:marBottom w:val="0"/>
              <w:divBdr>
                <w:top w:val="none" w:sz="0" w:space="0" w:color="auto"/>
                <w:left w:val="none" w:sz="0" w:space="0" w:color="auto"/>
                <w:bottom w:val="none" w:sz="0" w:space="0" w:color="auto"/>
                <w:right w:val="none" w:sz="0" w:space="0" w:color="auto"/>
              </w:divBdr>
              <w:divsChild>
                <w:div w:id="785004347">
                  <w:marLeft w:val="0"/>
                  <w:marRight w:val="0"/>
                  <w:marTop w:val="0"/>
                  <w:marBottom w:val="0"/>
                  <w:divBdr>
                    <w:top w:val="single" w:sz="4" w:space="0" w:color="E1E0DF"/>
                    <w:left w:val="single" w:sz="4" w:space="0" w:color="E1E0DF"/>
                    <w:bottom w:val="single" w:sz="4" w:space="0" w:color="E1E0DF"/>
                    <w:right w:val="single" w:sz="4" w:space="0" w:color="E1E0DF"/>
                  </w:divBdr>
                  <w:divsChild>
                    <w:div w:id="2007316548">
                      <w:marLeft w:val="0"/>
                      <w:marRight w:val="0"/>
                      <w:marTop w:val="0"/>
                      <w:marBottom w:val="0"/>
                      <w:divBdr>
                        <w:top w:val="none" w:sz="0" w:space="0" w:color="auto"/>
                        <w:left w:val="none" w:sz="0" w:space="0" w:color="auto"/>
                        <w:bottom w:val="none" w:sz="0" w:space="0" w:color="auto"/>
                        <w:right w:val="none" w:sz="0" w:space="0" w:color="auto"/>
                      </w:divBdr>
                      <w:divsChild>
                        <w:div w:id="1143161580">
                          <w:marLeft w:val="0"/>
                          <w:marRight w:val="0"/>
                          <w:marTop w:val="0"/>
                          <w:marBottom w:val="0"/>
                          <w:divBdr>
                            <w:top w:val="none" w:sz="0" w:space="0" w:color="auto"/>
                            <w:left w:val="none" w:sz="0" w:space="0" w:color="auto"/>
                            <w:bottom w:val="none" w:sz="0" w:space="0" w:color="auto"/>
                            <w:right w:val="none" w:sz="0" w:space="0" w:color="auto"/>
                          </w:divBdr>
                          <w:divsChild>
                            <w:div w:id="1725636265">
                              <w:marLeft w:val="0"/>
                              <w:marRight w:val="0"/>
                              <w:marTop w:val="0"/>
                              <w:marBottom w:val="0"/>
                              <w:divBdr>
                                <w:top w:val="none" w:sz="0" w:space="0" w:color="auto"/>
                                <w:left w:val="none" w:sz="0" w:space="0" w:color="auto"/>
                                <w:bottom w:val="none" w:sz="0" w:space="0" w:color="auto"/>
                                <w:right w:val="none" w:sz="0" w:space="0" w:color="auto"/>
                              </w:divBdr>
                              <w:divsChild>
                                <w:div w:id="66716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3937000">
      <w:bodyDiv w:val="1"/>
      <w:marLeft w:val="0"/>
      <w:marRight w:val="0"/>
      <w:marTop w:val="0"/>
      <w:marBottom w:val="0"/>
      <w:divBdr>
        <w:top w:val="none" w:sz="0" w:space="0" w:color="auto"/>
        <w:left w:val="none" w:sz="0" w:space="0" w:color="auto"/>
        <w:bottom w:val="none" w:sz="0" w:space="0" w:color="auto"/>
        <w:right w:val="none" w:sz="0" w:space="0" w:color="auto"/>
      </w:divBdr>
      <w:divsChild>
        <w:div w:id="242104804">
          <w:marLeft w:val="0"/>
          <w:marRight w:val="0"/>
          <w:marTop w:val="0"/>
          <w:marBottom w:val="0"/>
          <w:divBdr>
            <w:top w:val="none" w:sz="0" w:space="0" w:color="auto"/>
            <w:left w:val="none" w:sz="0" w:space="0" w:color="auto"/>
            <w:bottom w:val="none" w:sz="0" w:space="0" w:color="auto"/>
            <w:right w:val="none" w:sz="0" w:space="0" w:color="auto"/>
          </w:divBdr>
          <w:divsChild>
            <w:div w:id="1234899349">
              <w:marLeft w:val="0"/>
              <w:marRight w:val="0"/>
              <w:marTop w:val="0"/>
              <w:marBottom w:val="0"/>
              <w:divBdr>
                <w:top w:val="none" w:sz="0" w:space="0" w:color="auto"/>
                <w:left w:val="none" w:sz="0" w:space="0" w:color="auto"/>
                <w:bottom w:val="none" w:sz="0" w:space="0" w:color="auto"/>
                <w:right w:val="none" w:sz="0" w:space="0" w:color="auto"/>
              </w:divBdr>
              <w:divsChild>
                <w:div w:id="966812407">
                  <w:marLeft w:val="0"/>
                  <w:marRight w:val="0"/>
                  <w:marTop w:val="0"/>
                  <w:marBottom w:val="0"/>
                  <w:divBdr>
                    <w:top w:val="none" w:sz="0" w:space="0" w:color="auto"/>
                    <w:left w:val="none" w:sz="0" w:space="0" w:color="auto"/>
                    <w:bottom w:val="none" w:sz="0" w:space="0" w:color="auto"/>
                    <w:right w:val="none" w:sz="0" w:space="0" w:color="auto"/>
                  </w:divBdr>
                  <w:divsChild>
                    <w:div w:id="1044140169">
                      <w:marLeft w:val="0"/>
                      <w:marRight w:val="0"/>
                      <w:marTop w:val="0"/>
                      <w:marBottom w:val="0"/>
                      <w:divBdr>
                        <w:top w:val="none" w:sz="0" w:space="0" w:color="auto"/>
                        <w:left w:val="none" w:sz="0" w:space="0" w:color="auto"/>
                        <w:bottom w:val="none" w:sz="0" w:space="0" w:color="auto"/>
                        <w:right w:val="none" w:sz="0" w:space="0" w:color="auto"/>
                      </w:divBdr>
                      <w:divsChild>
                        <w:div w:id="155716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895767">
      <w:bodyDiv w:val="1"/>
      <w:marLeft w:val="0"/>
      <w:marRight w:val="0"/>
      <w:marTop w:val="0"/>
      <w:marBottom w:val="0"/>
      <w:divBdr>
        <w:top w:val="none" w:sz="0" w:space="0" w:color="auto"/>
        <w:left w:val="none" w:sz="0" w:space="0" w:color="auto"/>
        <w:bottom w:val="none" w:sz="0" w:space="0" w:color="auto"/>
        <w:right w:val="none" w:sz="0" w:space="0" w:color="auto"/>
      </w:divBdr>
      <w:divsChild>
        <w:div w:id="1514564255">
          <w:marLeft w:val="0"/>
          <w:marRight w:val="0"/>
          <w:marTop w:val="0"/>
          <w:marBottom w:val="0"/>
          <w:divBdr>
            <w:top w:val="none" w:sz="0" w:space="0" w:color="auto"/>
            <w:left w:val="none" w:sz="0" w:space="0" w:color="auto"/>
            <w:bottom w:val="none" w:sz="0" w:space="0" w:color="auto"/>
            <w:right w:val="none" w:sz="0" w:space="0" w:color="auto"/>
          </w:divBdr>
          <w:divsChild>
            <w:div w:id="1184710326">
              <w:marLeft w:val="0"/>
              <w:marRight w:val="0"/>
              <w:marTop w:val="0"/>
              <w:marBottom w:val="0"/>
              <w:divBdr>
                <w:top w:val="none" w:sz="0" w:space="0" w:color="auto"/>
                <w:left w:val="none" w:sz="0" w:space="0" w:color="auto"/>
                <w:bottom w:val="none" w:sz="0" w:space="0" w:color="auto"/>
                <w:right w:val="none" w:sz="0" w:space="0" w:color="auto"/>
              </w:divBdr>
              <w:divsChild>
                <w:div w:id="544096889">
                  <w:marLeft w:val="0"/>
                  <w:marRight w:val="0"/>
                  <w:marTop w:val="0"/>
                  <w:marBottom w:val="0"/>
                  <w:divBdr>
                    <w:top w:val="single" w:sz="4" w:space="0" w:color="E1E0DF"/>
                    <w:left w:val="single" w:sz="4" w:space="0" w:color="E1E0DF"/>
                    <w:bottom w:val="single" w:sz="4" w:space="0" w:color="E1E0DF"/>
                    <w:right w:val="single" w:sz="4" w:space="0" w:color="E1E0DF"/>
                  </w:divBdr>
                  <w:divsChild>
                    <w:div w:id="429130773">
                      <w:marLeft w:val="0"/>
                      <w:marRight w:val="0"/>
                      <w:marTop w:val="0"/>
                      <w:marBottom w:val="0"/>
                      <w:divBdr>
                        <w:top w:val="none" w:sz="0" w:space="0" w:color="auto"/>
                        <w:left w:val="none" w:sz="0" w:space="0" w:color="auto"/>
                        <w:bottom w:val="none" w:sz="0" w:space="0" w:color="auto"/>
                        <w:right w:val="none" w:sz="0" w:space="0" w:color="auto"/>
                      </w:divBdr>
                      <w:divsChild>
                        <w:div w:id="1934242400">
                          <w:marLeft w:val="0"/>
                          <w:marRight w:val="0"/>
                          <w:marTop w:val="0"/>
                          <w:marBottom w:val="0"/>
                          <w:divBdr>
                            <w:top w:val="none" w:sz="0" w:space="0" w:color="auto"/>
                            <w:left w:val="none" w:sz="0" w:space="0" w:color="auto"/>
                            <w:bottom w:val="none" w:sz="0" w:space="0" w:color="auto"/>
                            <w:right w:val="none" w:sz="0" w:space="0" w:color="auto"/>
                          </w:divBdr>
                          <w:divsChild>
                            <w:div w:id="390423569">
                              <w:marLeft w:val="0"/>
                              <w:marRight w:val="0"/>
                              <w:marTop w:val="0"/>
                              <w:marBottom w:val="0"/>
                              <w:divBdr>
                                <w:top w:val="none" w:sz="0" w:space="0" w:color="auto"/>
                                <w:left w:val="none" w:sz="0" w:space="0" w:color="auto"/>
                                <w:bottom w:val="none" w:sz="0" w:space="0" w:color="auto"/>
                                <w:right w:val="none" w:sz="0" w:space="0" w:color="auto"/>
                              </w:divBdr>
                              <w:divsChild>
                                <w:div w:id="119172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8402699">
      <w:bodyDiv w:val="1"/>
      <w:marLeft w:val="0"/>
      <w:marRight w:val="0"/>
      <w:marTop w:val="0"/>
      <w:marBottom w:val="0"/>
      <w:divBdr>
        <w:top w:val="none" w:sz="0" w:space="0" w:color="auto"/>
        <w:left w:val="none" w:sz="0" w:space="0" w:color="auto"/>
        <w:bottom w:val="none" w:sz="0" w:space="0" w:color="auto"/>
        <w:right w:val="none" w:sz="0" w:space="0" w:color="auto"/>
      </w:divBdr>
      <w:divsChild>
        <w:div w:id="1453786125">
          <w:marLeft w:val="0"/>
          <w:marRight w:val="0"/>
          <w:marTop w:val="0"/>
          <w:marBottom w:val="0"/>
          <w:divBdr>
            <w:top w:val="none" w:sz="0" w:space="0" w:color="auto"/>
            <w:left w:val="none" w:sz="0" w:space="0" w:color="auto"/>
            <w:bottom w:val="none" w:sz="0" w:space="0" w:color="auto"/>
            <w:right w:val="none" w:sz="0" w:space="0" w:color="auto"/>
          </w:divBdr>
          <w:divsChild>
            <w:div w:id="1119451497">
              <w:marLeft w:val="0"/>
              <w:marRight w:val="0"/>
              <w:marTop w:val="0"/>
              <w:marBottom w:val="0"/>
              <w:divBdr>
                <w:top w:val="none" w:sz="0" w:space="0" w:color="auto"/>
                <w:left w:val="none" w:sz="0" w:space="0" w:color="auto"/>
                <w:bottom w:val="none" w:sz="0" w:space="0" w:color="auto"/>
                <w:right w:val="none" w:sz="0" w:space="0" w:color="auto"/>
              </w:divBdr>
              <w:divsChild>
                <w:div w:id="184372678">
                  <w:marLeft w:val="0"/>
                  <w:marRight w:val="0"/>
                  <w:marTop w:val="0"/>
                  <w:marBottom w:val="0"/>
                  <w:divBdr>
                    <w:top w:val="single" w:sz="4" w:space="0" w:color="E1E0DF"/>
                    <w:left w:val="single" w:sz="4" w:space="0" w:color="E1E0DF"/>
                    <w:bottom w:val="single" w:sz="4" w:space="0" w:color="E1E0DF"/>
                    <w:right w:val="single" w:sz="4" w:space="0" w:color="E1E0DF"/>
                  </w:divBdr>
                  <w:divsChild>
                    <w:div w:id="1873684853">
                      <w:marLeft w:val="0"/>
                      <w:marRight w:val="0"/>
                      <w:marTop w:val="0"/>
                      <w:marBottom w:val="0"/>
                      <w:divBdr>
                        <w:top w:val="none" w:sz="0" w:space="0" w:color="auto"/>
                        <w:left w:val="none" w:sz="0" w:space="0" w:color="auto"/>
                        <w:bottom w:val="none" w:sz="0" w:space="0" w:color="auto"/>
                        <w:right w:val="none" w:sz="0" w:space="0" w:color="auto"/>
                      </w:divBdr>
                      <w:divsChild>
                        <w:div w:id="888761268">
                          <w:marLeft w:val="0"/>
                          <w:marRight w:val="0"/>
                          <w:marTop w:val="0"/>
                          <w:marBottom w:val="0"/>
                          <w:divBdr>
                            <w:top w:val="none" w:sz="0" w:space="0" w:color="auto"/>
                            <w:left w:val="none" w:sz="0" w:space="0" w:color="auto"/>
                            <w:bottom w:val="none" w:sz="0" w:space="0" w:color="auto"/>
                            <w:right w:val="none" w:sz="0" w:space="0" w:color="auto"/>
                          </w:divBdr>
                          <w:divsChild>
                            <w:div w:id="719213001">
                              <w:marLeft w:val="0"/>
                              <w:marRight w:val="0"/>
                              <w:marTop w:val="0"/>
                              <w:marBottom w:val="0"/>
                              <w:divBdr>
                                <w:top w:val="none" w:sz="0" w:space="0" w:color="auto"/>
                                <w:left w:val="none" w:sz="0" w:space="0" w:color="auto"/>
                                <w:bottom w:val="none" w:sz="0" w:space="0" w:color="auto"/>
                                <w:right w:val="none" w:sz="0" w:space="0" w:color="auto"/>
                              </w:divBdr>
                              <w:divsChild>
                                <w:div w:id="170972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9172419">
      <w:bodyDiv w:val="1"/>
      <w:marLeft w:val="0"/>
      <w:marRight w:val="0"/>
      <w:marTop w:val="0"/>
      <w:marBottom w:val="0"/>
      <w:divBdr>
        <w:top w:val="none" w:sz="0" w:space="0" w:color="auto"/>
        <w:left w:val="none" w:sz="0" w:space="0" w:color="auto"/>
        <w:bottom w:val="none" w:sz="0" w:space="0" w:color="auto"/>
        <w:right w:val="none" w:sz="0" w:space="0" w:color="auto"/>
      </w:divBdr>
      <w:divsChild>
        <w:div w:id="1155728811">
          <w:marLeft w:val="0"/>
          <w:marRight w:val="0"/>
          <w:marTop w:val="0"/>
          <w:marBottom w:val="0"/>
          <w:divBdr>
            <w:top w:val="none" w:sz="0" w:space="0" w:color="auto"/>
            <w:left w:val="none" w:sz="0" w:space="0" w:color="auto"/>
            <w:bottom w:val="none" w:sz="0" w:space="0" w:color="auto"/>
            <w:right w:val="none" w:sz="0" w:space="0" w:color="auto"/>
          </w:divBdr>
          <w:divsChild>
            <w:div w:id="29260036">
              <w:marLeft w:val="0"/>
              <w:marRight w:val="0"/>
              <w:marTop w:val="0"/>
              <w:marBottom w:val="0"/>
              <w:divBdr>
                <w:top w:val="none" w:sz="0" w:space="0" w:color="auto"/>
                <w:left w:val="none" w:sz="0" w:space="0" w:color="auto"/>
                <w:bottom w:val="none" w:sz="0" w:space="0" w:color="auto"/>
                <w:right w:val="none" w:sz="0" w:space="0" w:color="auto"/>
              </w:divBdr>
              <w:divsChild>
                <w:div w:id="557129283">
                  <w:marLeft w:val="0"/>
                  <w:marRight w:val="0"/>
                  <w:marTop w:val="0"/>
                  <w:marBottom w:val="0"/>
                  <w:divBdr>
                    <w:top w:val="none" w:sz="0" w:space="0" w:color="auto"/>
                    <w:left w:val="none" w:sz="0" w:space="0" w:color="auto"/>
                    <w:bottom w:val="none" w:sz="0" w:space="0" w:color="auto"/>
                    <w:right w:val="none" w:sz="0" w:space="0" w:color="auto"/>
                  </w:divBdr>
                  <w:divsChild>
                    <w:div w:id="1834681482">
                      <w:marLeft w:val="0"/>
                      <w:marRight w:val="0"/>
                      <w:marTop w:val="0"/>
                      <w:marBottom w:val="0"/>
                      <w:divBdr>
                        <w:top w:val="none" w:sz="0" w:space="0" w:color="auto"/>
                        <w:left w:val="none" w:sz="0" w:space="0" w:color="auto"/>
                        <w:bottom w:val="none" w:sz="0" w:space="0" w:color="auto"/>
                        <w:right w:val="none" w:sz="0" w:space="0" w:color="auto"/>
                      </w:divBdr>
                      <w:divsChild>
                        <w:div w:id="111641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1410338">
      <w:bodyDiv w:val="1"/>
      <w:marLeft w:val="0"/>
      <w:marRight w:val="0"/>
      <w:marTop w:val="0"/>
      <w:marBottom w:val="0"/>
      <w:divBdr>
        <w:top w:val="none" w:sz="0" w:space="0" w:color="auto"/>
        <w:left w:val="none" w:sz="0" w:space="0" w:color="auto"/>
        <w:bottom w:val="none" w:sz="0" w:space="0" w:color="auto"/>
        <w:right w:val="none" w:sz="0" w:space="0" w:color="auto"/>
      </w:divBdr>
      <w:divsChild>
        <w:div w:id="1908807017">
          <w:marLeft w:val="0"/>
          <w:marRight w:val="0"/>
          <w:marTop w:val="0"/>
          <w:marBottom w:val="0"/>
          <w:divBdr>
            <w:top w:val="none" w:sz="0" w:space="0" w:color="auto"/>
            <w:left w:val="none" w:sz="0" w:space="0" w:color="auto"/>
            <w:bottom w:val="none" w:sz="0" w:space="0" w:color="auto"/>
            <w:right w:val="none" w:sz="0" w:space="0" w:color="auto"/>
          </w:divBdr>
          <w:divsChild>
            <w:div w:id="1295142737">
              <w:marLeft w:val="0"/>
              <w:marRight w:val="0"/>
              <w:marTop w:val="0"/>
              <w:marBottom w:val="0"/>
              <w:divBdr>
                <w:top w:val="none" w:sz="0" w:space="0" w:color="auto"/>
                <w:left w:val="none" w:sz="0" w:space="0" w:color="auto"/>
                <w:bottom w:val="none" w:sz="0" w:space="0" w:color="auto"/>
                <w:right w:val="none" w:sz="0" w:space="0" w:color="auto"/>
              </w:divBdr>
              <w:divsChild>
                <w:div w:id="1061444623">
                  <w:marLeft w:val="0"/>
                  <w:marRight w:val="0"/>
                  <w:marTop w:val="0"/>
                  <w:marBottom w:val="0"/>
                  <w:divBdr>
                    <w:top w:val="none" w:sz="0" w:space="0" w:color="auto"/>
                    <w:left w:val="none" w:sz="0" w:space="0" w:color="auto"/>
                    <w:bottom w:val="none" w:sz="0" w:space="0" w:color="auto"/>
                    <w:right w:val="none" w:sz="0" w:space="0" w:color="auto"/>
                  </w:divBdr>
                  <w:divsChild>
                    <w:div w:id="1996765566">
                      <w:marLeft w:val="0"/>
                      <w:marRight w:val="0"/>
                      <w:marTop w:val="0"/>
                      <w:marBottom w:val="0"/>
                      <w:divBdr>
                        <w:top w:val="none" w:sz="0" w:space="0" w:color="auto"/>
                        <w:left w:val="none" w:sz="0" w:space="0" w:color="auto"/>
                        <w:bottom w:val="none" w:sz="0" w:space="0" w:color="auto"/>
                        <w:right w:val="none" w:sz="0" w:space="0" w:color="auto"/>
                      </w:divBdr>
                      <w:divsChild>
                        <w:div w:id="141512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1524324">
      <w:bodyDiv w:val="1"/>
      <w:marLeft w:val="0"/>
      <w:marRight w:val="0"/>
      <w:marTop w:val="0"/>
      <w:marBottom w:val="0"/>
      <w:divBdr>
        <w:top w:val="none" w:sz="0" w:space="0" w:color="auto"/>
        <w:left w:val="none" w:sz="0" w:space="0" w:color="auto"/>
        <w:bottom w:val="none" w:sz="0" w:space="0" w:color="auto"/>
        <w:right w:val="none" w:sz="0" w:space="0" w:color="auto"/>
      </w:divBdr>
      <w:divsChild>
        <w:div w:id="1426851399">
          <w:marLeft w:val="0"/>
          <w:marRight w:val="0"/>
          <w:marTop w:val="0"/>
          <w:marBottom w:val="0"/>
          <w:divBdr>
            <w:top w:val="none" w:sz="0" w:space="0" w:color="auto"/>
            <w:left w:val="none" w:sz="0" w:space="0" w:color="auto"/>
            <w:bottom w:val="none" w:sz="0" w:space="0" w:color="auto"/>
            <w:right w:val="none" w:sz="0" w:space="0" w:color="auto"/>
          </w:divBdr>
          <w:divsChild>
            <w:div w:id="76101771">
              <w:marLeft w:val="0"/>
              <w:marRight w:val="0"/>
              <w:marTop w:val="0"/>
              <w:marBottom w:val="0"/>
              <w:divBdr>
                <w:top w:val="none" w:sz="0" w:space="0" w:color="auto"/>
                <w:left w:val="none" w:sz="0" w:space="0" w:color="auto"/>
                <w:bottom w:val="none" w:sz="0" w:space="0" w:color="auto"/>
                <w:right w:val="none" w:sz="0" w:space="0" w:color="auto"/>
              </w:divBdr>
              <w:divsChild>
                <w:div w:id="1957249662">
                  <w:marLeft w:val="0"/>
                  <w:marRight w:val="0"/>
                  <w:marTop w:val="0"/>
                  <w:marBottom w:val="0"/>
                  <w:divBdr>
                    <w:top w:val="single" w:sz="4" w:space="0" w:color="E1E0DF"/>
                    <w:left w:val="single" w:sz="4" w:space="0" w:color="E1E0DF"/>
                    <w:bottom w:val="single" w:sz="4" w:space="0" w:color="E1E0DF"/>
                    <w:right w:val="single" w:sz="4" w:space="0" w:color="E1E0DF"/>
                  </w:divBdr>
                  <w:divsChild>
                    <w:div w:id="1440566617">
                      <w:marLeft w:val="0"/>
                      <w:marRight w:val="0"/>
                      <w:marTop w:val="0"/>
                      <w:marBottom w:val="0"/>
                      <w:divBdr>
                        <w:top w:val="none" w:sz="0" w:space="0" w:color="auto"/>
                        <w:left w:val="none" w:sz="0" w:space="0" w:color="auto"/>
                        <w:bottom w:val="none" w:sz="0" w:space="0" w:color="auto"/>
                        <w:right w:val="none" w:sz="0" w:space="0" w:color="auto"/>
                      </w:divBdr>
                      <w:divsChild>
                        <w:div w:id="1158107824">
                          <w:marLeft w:val="0"/>
                          <w:marRight w:val="0"/>
                          <w:marTop w:val="0"/>
                          <w:marBottom w:val="0"/>
                          <w:divBdr>
                            <w:top w:val="none" w:sz="0" w:space="0" w:color="auto"/>
                            <w:left w:val="none" w:sz="0" w:space="0" w:color="auto"/>
                            <w:bottom w:val="none" w:sz="0" w:space="0" w:color="auto"/>
                            <w:right w:val="none" w:sz="0" w:space="0" w:color="auto"/>
                          </w:divBdr>
                          <w:divsChild>
                            <w:div w:id="1155099013">
                              <w:marLeft w:val="0"/>
                              <w:marRight w:val="0"/>
                              <w:marTop w:val="0"/>
                              <w:marBottom w:val="0"/>
                              <w:divBdr>
                                <w:top w:val="none" w:sz="0" w:space="0" w:color="auto"/>
                                <w:left w:val="none" w:sz="0" w:space="0" w:color="auto"/>
                                <w:bottom w:val="none" w:sz="0" w:space="0" w:color="auto"/>
                                <w:right w:val="none" w:sz="0" w:space="0" w:color="auto"/>
                              </w:divBdr>
                              <w:divsChild>
                                <w:div w:id="194518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2911516">
      <w:bodyDiv w:val="1"/>
      <w:marLeft w:val="0"/>
      <w:marRight w:val="0"/>
      <w:marTop w:val="0"/>
      <w:marBottom w:val="0"/>
      <w:divBdr>
        <w:top w:val="none" w:sz="0" w:space="0" w:color="auto"/>
        <w:left w:val="none" w:sz="0" w:space="0" w:color="auto"/>
        <w:bottom w:val="none" w:sz="0" w:space="0" w:color="auto"/>
        <w:right w:val="none" w:sz="0" w:space="0" w:color="auto"/>
      </w:divBdr>
      <w:divsChild>
        <w:div w:id="1679774268">
          <w:marLeft w:val="0"/>
          <w:marRight w:val="0"/>
          <w:marTop w:val="0"/>
          <w:marBottom w:val="0"/>
          <w:divBdr>
            <w:top w:val="none" w:sz="0" w:space="0" w:color="auto"/>
            <w:left w:val="none" w:sz="0" w:space="0" w:color="auto"/>
            <w:bottom w:val="none" w:sz="0" w:space="0" w:color="auto"/>
            <w:right w:val="none" w:sz="0" w:space="0" w:color="auto"/>
          </w:divBdr>
          <w:divsChild>
            <w:div w:id="2069301835">
              <w:marLeft w:val="0"/>
              <w:marRight w:val="0"/>
              <w:marTop w:val="0"/>
              <w:marBottom w:val="0"/>
              <w:divBdr>
                <w:top w:val="none" w:sz="0" w:space="0" w:color="auto"/>
                <w:left w:val="none" w:sz="0" w:space="0" w:color="auto"/>
                <w:bottom w:val="none" w:sz="0" w:space="0" w:color="auto"/>
                <w:right w:val="none" w:sz="0" w:space="0" w:color="auto"/>
              </w:divBdr>
              <w:divsChild>
                <w:div w:id="672877169">
                  <w:marLeft w:val="0"/>
                  <w:marRight w:val="0"/>
                  <w:marTop w:val="0"/>
                  <w:marBottom w:val="0"/>
                  <w:divBdr>
                    <w:top w:val="none" w:sz="0" w:space="0" w:color="auto"/>
                    <w:left w:val="none" w:sz="0" w:space="0" w:color="auto"/>
                    <w:bottom w:val="none" w:sz="0" w:space="0" w:color="auto"/>
                    <w:right w:val="none" w:sz="0" w:space="0" w:color="auto"/>
                  </w:divBdr>
                  <w:divsChild>
                    <w:div w:id="1003436477">
                      <w:marLeft w:val="0"/>
                      <w:marRight w:val="0"/>
                      <w:marTop w:val="0"/>
                      <w:marBottom w:val="0"/>
                      <w:divBdr>
                        <w:top w:val="none" w:sz="0" w:space="0" w:color="auto"/>
                        <w:left w:val="none" w:sz="0" w:space="0" w:color="auto"/>
                        <w:bottom w:val="none" w:sz="0" w:space="0" w:color="auto"/>
                        <w:right w:val="none" w:sz="0" w:space="0" w:color="auto"/>
                      </w:divBdr>
                      <w:divsChild>
                        <w:div w:id="98181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219254">
      <w:bodyDiv w:val="1"/>
      <w:marLeft w:val="0"/>
      <w:marRight w:val="0"/>
      <w:marTop w:val="0"/>
      <w:marBottom w:val="0"/>
      <w:divBdr>
        <w:top w:val="none" w:sz="0" w:space="0" w:color="auto"/>
        <w:left w:val="none" w:sz="0" w:space="0" w:color="auto"/>
        <w:bottom w:val="none" w:sz="0" w:space="0" w:color="auto"/>
        <w:right w:val="none" w:sz="0" w:space="0" w:color="auto"/>
      </w:divBdr>
      <w:divsChild>
        <w:div w:id="1170412264">
          <w:marLeft w:val="0"/>
          <w:marRight w:val="0"/>
          <w:marTop w:val="0"/>
          <w:marBottom w:val="0"/>
          <w:divBdr>
            <w:top w:val="none" w:sz="0" w:space="0" w:color="auto"/>
            <w:left w:val="none" w:sz="0" w:space="0" w:color="auto"/>
            <w:bottom w:val="none" w:sz="0" w:space="0" w:color="auto"/>
            <w:right w:val="none" w:sz="0" w:space="0" w:color="auto"/>
          </w:divBdr>
          <w:divsChild>
            <w:div w:id="1109157236">
              <w:marLeft w:val="0"/>
              <w:marRight w:val="0"/>
              <w:marTop w:val="0"/>
              <w:marBottom w:val="0"/>
              <w:divBdr>
                <w:top w:val="none" w:sz="0" w:space="0" w:color="auto"/>
                <w:left w:val="none" w:sz="0" w:space="0" w:color="auto"/>
                <w:bottom w:val="none" w:sz="0" w:space="0" w:color="auto"/>
                <w:right w:val="none" w:sz="0" w:space="0" w:color="auto"/>
              </w:divBdr>
              <w:divsChild>
                <w:div w:id="462500125">
                  <w:marLeft w:val="0"/>
                  <w:marRight w:val="0"/>
                  <w:marTop w:val="0"/>
                  <w:marBottom w:val="0"/>
                  <w:divBdr>
                    <w:top w:val="none" w:sz="0" w:space="0" w:color="auto"/>
                    <w:left w:val="none" w:sz="0" w:space="0" w:color="auto"/>
                    <w:bottom w:val="none" w:sz="0" w:space="0" w:color="auto"/>
                    <w:right w:val="none" w:sz="0" w:space="0" w:color="auto"/>
                  </w:divBdr>
                  <w:divsChild>
                    <w:div w:id="815880949">
                      <w:marLeft w:val="0"/>
                      <w:marRight w:val="0"/>
                      <w:marTop w:val="0"/>
                      <w:marBottom w:val="0"/>
                      <w:divBdr>
                        <w:top w:val="none" w:sz="0" w:space="0" w:color="auto"/>
                        <w:left w:val="none" w:sz="0" w:space="0" w:color="auto"/>
                        <w:bottom w:val="none" w:sz="0" w:space="0" w:color="auto"/>
                        <w:right w:val="none" w:sz="0" w:space="0" w:color="auto"/>
                      </w:divBdr>
                      <w:divsChild>
                        <w:div w:id="17920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0191283">
      <w:bodyDiv w:val="1"/>
      <w:marLeft w:val="0"/>
      <w:marRight w:val="0"/>
      <w:marTop w:val="0"/>
      <w:marBottom w:val="0"/>
      <w:divBdr>
        <w:top w:val="none" w:sz="0" w:space="0" w:color="auto"/>
        <w:left w:val="none" w:sz="0" w:space="0" w:color="auto"/>
        <w:bottom w:val="none" w:sz="0" w:space="0" w:color="auto"/>
        <w:right w:val="none" w:sz="0" w:space="0" w:color="auto"/>
      </w:divBdr>
      <w:divsChild>
        <w:div w:id="230390562">
          <w:marLeft w:val="0"/>
          <w:marRight w:val="0"/>
          <w:marTop w:val="0"/>
          <w:marBottom w:val="0"/>
          <w:divBdr>
            <w:top w:val="none" w:sz="0" w:space="0" w:color="auto"/>
            <w:left w:val="none" w:sz="0" w:space="0" w:color="auto"/>
            <w:bottom w:val="none" w:sz="0" w:space="0" w:color="auto"/>
            <w:right w:val="none" w:sz="0" w:space="0" w:color="auto"/>
          </w:divBdr>
          <w:divsChild>
            <w:div w:id="2048723709">
              <w:marLeft w:val="0"/>
              <w:marRight w:val="0"/>
              <w:marTop w:val="0"/>
              <w:marBottom w:val="0"/>
              <w:divBdr>
                <w:top w:val="none" w:sz="0" w:space="0" w:color="auto"/>
                <w:left w:val="none" w:sz="0" w:space="0" w:color="auto"/>
                <w:bottom w:val="none" w:sz="0" w:space="0" w:color="auto"/>
                <w:right w:val="none" w:sz="0" w:space="0" w:color="auto"/>
              </w:divBdr>
              <w:divsChild>
                <w:div w:id="376903508">
                  <w:marLeft w:val="0"/>
                  <w:marRight w:val="0"/>
                  <w:marTop w:val="0"/>
                  <w:marBottom w:val="0"/>
                  <w:divBdr>
                    <w:top w:val="single" w:sz="4" w:space="0" w:color="E1E0DF"/>
                    <w:left w:val="single" w:sz="4" w:space="0" w:color="E1E0DF"/>
                    <w:bottom w:val="single" w:sz="4" w:space="0" w:color="E1E0DF"/>
                    <w:right w:val="single" w:sz="4" w:space="0" w:color="E1E0DF"/>
                  </w:divBdr>
                  <w:divsChild>
                    <w:div w:id="111360845">
                      <w:marLeft w:val="0"/>
                      <w:marRight w:val="0"/>
                      <w:marTop w:val="0"/>
                      <w:marBottom w:val="0"/>
                      <w:divBdr>
                        <w:top w:val="none" w:sz="0" w:space="0" w:color="auto"/>
                        <w:left w:val="none" w:sz="0" w:space="0" w:color="auto"/>
                        <w:bottom w:val="none" w:sz="0" w:space="0" w:color="auto"/>
                        <w:right w:val="none" w:sz="0" w:space="0" w:color="auto"/>
                      </w:divBdr>
                      <w:divsChild>
                        <w:div w:id="851265561">
                          <w:marLeft w:val="0"/>
                          <w:marRight w:val="0"/>
                          <w:marTop w:val="0"/>
                          <w:marBottom w:val="0"/>
                          <w:divBdr>
                            <w:top w:val="none" w:sz="0" w:space="0" w:color="auto"/>
                            <w:left w:val="none" w:sz="0" w:space="0" w:color="auto"/>
                            <w:bottom w:val="none" w:sz="0" w:space="0" w:color="auto"/>
                            <w:right w:val="none" w:sz="0" w:space="0" w:color="auto"/>
                          </w:divBdr>
                          <w:divsChild>
                            <w:div w:id="635528807">
                              <w:marLeft w:val="0"/>
                              <w:marRight w:val="0"/>
                              <w:marTop w:val="0"/>
                              <w:marBottom w:val="0"/>
                              <w:divBdr>
                                <w:top w:val="none" w:sz="0" w:space="0" w:color="auto"/>
                                <w:left w:val="none" w:sz="0" w:space="0" w:color="auto"/>
                                <w:bottom w:val="none" w:sz="0" w:space="0" w:color="auto"/>
                                <w:right w:val="none" w:sz="0" w:space="0" w:color="auto"/>
                              </w:divBdr>
                              <w:divsChild>
                                <w:div w:id="42462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1308917">
      <w:bodyDiv w:val="1"/>
      <w:marLeft w:val="0"/>
      <w:marRight w:val="0"/>
      <w:marTop w:val="0"/>
      <w:marBottom w:val="0"/>
      <w:divBdr>
        <w:top w:val="none" w:sz="0" w:space="0" w:color="auto"/>
        <w:left w:val="none" w:sz="0" w:space="0" w:color="auto"/>
        <w:bottom w:val="none" w:sz="0" w:space="0" w:color="auto"/>
        <w:right w:val="none" w:sz="0" w:space="0" w:color="auto"/>
      </w:divBdr>
      <w:divsChild>
        <w:div w:id="1928686592">
          <w:marLeft w:val="0"/>
          <w:marRight w:val="0"/>
          <w:marTop w:val="0"/>
          <w:marBottom w:val="0"/>
          <w:divBdr>
            <w:top w:val="none" w:sz="0" w:space="0" w:color="auto"/>
            <w:left w:val="none" w:sz="0" w:space="0" w:color="auto"/>
            <w:bottom w:val="none" w:sz="0" w:space="0" w:color="auto"/>
            <w:right w:val="none" w:sz="0" w:space="0" w:color="auto"/>
          </w:divBdr>
          <w:divsChild>
            <w:div w:id="264307738">
              <w:marLeft w:val="0"/>
              <w:marRight w:val="0"/>
              <w:marTop w:val="0"/>
              <w:marBottom w:val="0"/>
              <w:divBdr>
                <w:top w:val="none" w:sz="0" w:space="0" w:color="auto"/>
                <w:left w:val="none" w:sz="0" w:space="0" w:color="auto"/>
                <w:bottom w:val="none" w:sz="0" w:space="0" w:color="auto"/>
                <w:right w:val="none" w:sz="0" w:space="0" w:color="auto"/>
              </w:divBdr>
              <w:divsChild>
                <w:div w:id="958335400">
                  <w:marLeft w:val="0"/>
                  <w:marRight w:val="0"/>
                  <w:marTop w:val="0"/>
                  <w:marBottom w:val="0"/>
                  <w:divBdr>
                    <w:top w:val="none" w:sz="0" w:space="0" w:color="auto"/>
                    <w:left w:val="none" w:sz="0" w:space="0" w:color="auto"/>
                    <w:bottom w:val="none" w:sz="0" w:space="0" w:color="auto"/>
                    <w:right w:val="none" w:sz="0" w:space="0" w:color="auto"/>
                  </w:divBdr>
                  <w:divsChild>
                    <w:div w:id="882642282">
                      <w:marLeft w:val="0"/>
                      <w:marRight w:val="0"/>
                      <w:marTop w:val="0"/>
                      <w:marBottom w:val="0"/>
                      <w:divBdr>
                        <w:top w:val="none" w:sz="0" w:space="0" w:color="auto"/>
                        <w:left w:val="none" w:sz="0" w:space="0" w:color="auto"/>
                        <w:bottom w:val="none" w:sz="0" w:space="0" w:color="auto"/>
                        <w:right w:val="none" w:sz="0" w:space="0" w:color="auto"/>
                      </w:divBdr>
                      <w:divsChild>
                        <w:div w:id="209947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673786">
      <w:bodyDiv w:val="1"/>
      <w:marLeft w:val="0"/>
      <w:marRight w:val="0"/>
      <w:marTop w:val="0"/>
      <w:marBottom w:val="0"/>
      <w:divBdr>
        <w:top w:val="none" w:sz="0" w:space="0" w:color="auto"/>
        <w:left w:val="none" w:sz="0" w:space="0" w:color="auto"/>
        <w:bottom w:val="none" w:sz="0" w:space="0" w:color="auto"/>
        <w:right w:val="none" w:sz="0" w:space="0" w:color="auto"/>
      </w:divBdr>
      <w:divsChild>
        <w:div w:id="1139768085">
          <w:marLeft w:val="0"/>
          <w:marRight w:val="0"/>
          <w:marTop w:val="0"/>
          <w:marBottom w:val="0"/>
          <w:divBdr>
            <w:top w:val="none" w:sz="0" w:space="0" w:color="auto"/>
            <w:left w:val="none" w:sz="0" w:space="0" w:color="auto"/>
            <w:bottom w:val="none" w:sz="0" w:space="0" w:color="auto"/>
            <w:right w:val="none" w:sz="0" w:space="0" w:color="auto"/>
          </w:divBdr>
          <w:divsChild>
            <w:div w:id="1807232532">
              <w:marLeft w:val="0"/>
              <w:marRight w:val="0"/>
              <w:marTop w:val="0"/>
              <w:marBottom w:val="0"/>
              <w:divBdr>
                <w:top w:val="none" w:sz="0" w:space="0" w:color="auto"/>
                <w:left w:val="none" w:sz="0" w:space="0" w:color="auto"/>
                <w:bottom w:val="none" w:sz="0" w:space="0" w:color="auto"/>
                <w:right w:val="none" w:sz="0" w:space="0" w:color="auto"/>
              </w:divBdr>
              <w:divsChild>
                <w:div w:id="1969164862">
                  <w:marLeft w:val="0"/>
                  <w:marRight w:val="0"/>
                  <w:marTop w:val="0"/>
                  <w:marBottom w:val="0"/>
                  <w:divBdr>
                    <w:top w:val="single" w:sz="4" w:space="0" w:color="E1E0DF"/>
                    <w:left w:val="single" w:sz="4" w:space="0" w:color="E1E0DF"/>
                    <w:bottom w:val="single" w:sz="4" w:space="0" w:color="E1E0DF"/>
                    <w:right w:val="single" w:sz="4" w:space="0" w:color="E1E0DF"/>
                  </w:divBdr>
                  <w:divsChild>
                    <w:div w:id="1932011015">
                      <w:marLeft w:val="0"/>
                      <w:marRight w:val="0"/>
                      <w:marTop w:val="0"/>
                      <w:marBottom w:val="0"/>
                      <w:divBdr>
                        <w:top w:val="none" w:sz="0" w:space="0" w:color="auto"/>
                        <w:left w:val="none" w:sz="0" w:space="0" w:color="auto"/>
                        <w:bottom w:val="none" w:sz="0" w:space="0" w:color="auto"/>
                        <w:right w:val="none" w:sz="0" w:space="0" w:color="auto"/>
                      </w:divBdr>
                      <w:divsChild>
                        <w:div w:id="434056712">
                          <w:marLeft w:val="0"/>
                          <w:marRight w:val="0"/>
                          <w:marTop w:val="0"/>
                          <w:marBottom w:val="0"/>
                          <w:divBdr>
                            <w:top w:val="none" w:sz="0" w:space="0" w:color="auto"/>
                            <w:left w:val="none" w:sz="0" w:space="0" w:color="auto"/>
                            <w:bottom w:val="none" w:sz="0" w:space="0" w:color="auto"/>
                            <w:right w:val="none" w:sz="0" w:space="0" w:color="auto"/>
                          </w:divBdr>
                          <w:divsChild>
                            <w:div w:id="343946738">
                              <w:marLeft w:val="0"/>
                              <w:marRight w:val="0"/>
                              <w:marTop w:val="0"/>
                              <w:marBottom w:val="0"/>
                              <w:divBdr>
                                <w:top w:val="none" w:sz="0" w:space="0" w:color="auto"/>
                                <w:left w:val="none" w:sz="0" w:space="0" w:color="auto"/>
                                <w:bottom w:val="none" w:sz="0" w:space="0" w:color="auto"/>
                                <w:right w:val="none" w:sz="0" w:space="0" w:color="auto"/>
                              </w:divBdr>
                              <w:divsChild>
                                <w:div w:id="144553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4659016">
      <w:bodyDiv w:val="1"/>
      <w:marLeft w:val="0"/>
      <w:marRight w:val="0"/>
      <w:marTop w:val="0"/>
      <w:marBottom w:val="0"/>
      <w:divBdr>
        <w:top w:val="none" w:sz="0" w:space="0" w:color="auto"/>
        <w:left w:val="none" w:sz="0" w:space="0" w:color="auto"/>
        <w:bottom w:val="none" w:sz="0" w:space="0" w:color="auto"/>
        <w:right w:val="none" w:sz="0" w:space="0" w:color="auto"/>
      </w:divBdr>
      <w:divsChild>
        <w:div w:id="819032552">
          <w:marLeft w:val="0"/>
          <w:marRight w:val="0"/>
          <w:marTop w:val="0"/>
          <w:marBottom w:val="0"/>
          <w:divBdr>
            <w:top w:val="none" w:sz="0" w:space="0" w:color="auto"/>
            <w:left w:val="none" w:sz="0" w:space="0" w:color="auto"/>
            <w:bottom w:val="none" w:sz="0" w:space="0" w:color="auto"/>
            <w:right w:val="none" w:sz="0" w:space="0" w:color="auto"/>
          </w:divBdr>
          <w:divsChild>
            <w:div w:id="421613094">
              <w:marLeft w:val="0"/>
              <w:marRight w:val="0"/>
              <w:marTop w:val="0"/>
              <w:marBottom w:val="0"/>
              <w:divBdr>
                <w:top w:val="none" w:sz="0" w:space="0" w:color="auto"/>
                <w:left w:val="none" w:sz="0" w:space="0" w:color="auto"/>
                <w:bottom w:val="none" w:sz="0" w:space="0" w:color="auto"/>
                <w:right w:val="none" w:sz="0" w:space="0" w:color="auto"/>
              </w:divBdr>
              <w:divsChild>
                <w:div w:id="265426506">
                  <w:marLeft w:val="0"/>
                  <w:marRight w:val="0"/>
                  <w:marTop w:val="0"/>
                  <w:marBottom w:val="0"/>
                  <w:divBdr>
                    <w:top w:val="single" w:sz="4" w:space="0" w:color="E1E0DF"/>
                    <w:left w:val="single" w:sz="4" w:space="0" w:color="E1E0DF"/>
                    <w:bottom w:val="single" w:sz="4" w:space="0" w:color="E1E0DF"/>
                    <w:right w:val="single" w:sz="4" w:space="0" w:color="E1E0DF"/>
                  </w:divBdr>
                  <w:divsChild>
                    <w:div w:id="714045322">
                      <w:marLeft w:val="0"/>
                      <w:marRight w:val="0"/>
                      <w:marTop w:val="0"/>
                      <w:marBottom w:val="0"/>
                      <w:divBdr>
                        <w:top w:val="none" w:sz="0" w:space="0" w:color="auto"/>
                        <w:left w:val="none" w:sz="0" w:space="0" w:color="auto"/>
                        <w:bottom w:val="none" w:sz="0" w:space="0" w:color="auto"/>
                        <w:right w:val="none" w:sz="0" w:space="0" w:color="auto"/>
                      </w:divBdr>
                      <w:divsChild>
                        <w:div w:id="1868056115">
                          <w:marLeft w:val="0"/>
                          <w:marRight w:val="0"/>
                          <w:marTop w:val="0"/>
                          <w:marBottom w:val="0"/>
                          <w:divBdr>
                            <w:top w:val="none" w:sz="0" w:space="0" w:color="auto"/>
                            <w:left w:val="none" w:sz="0" w:space="0" w:color="auto"/>
                            <w:bottom w:val="none" w:sz="0" w:space="0" w:color="auto"/>
                            <w:right w:val="none" w:sz="0" w:space="0" w:color="auto"/>
                          </w:divBdr>
                          <w:divsChild>
                            <w:div w:id="82801878">
                              <w:marLeft w:val="0"/>
                              <w:marRight w:val="0"/>
                              <w:marTop w:val="0"/>
                              <w:marBottom w:val="0"/>
                              <w:divBdr>
                                <w:top w:val="none" w:sz="0" w:space="0" w:color="auto"/>
                                <w:left w:val="none" w:sz="0" w:space="0" w:color="auto"/>
                                <w:bottom w:val="none" w:sz="0" w:space="0" w:color="auto"/>
                                <w:right w:val="none" w:sz="0" w:space="0" w:color="auto"/>
                              </w:divBdr>
                              <w:divsChild>
                                <w:div w:id="114774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6262460">
      <w:bodyDiv w:val="1"/>
      <w:marLeft w:val="0"/>
      <w:marRight w:val="0"/>
      <w:marTop w:val="0"/>
      <w:marBottom w:val="0"/>
      <w:divBdr>
        <w:top w:val="none" w:sz="0" w:space="0" w:color="auto"/>
        <w:left w:val="none" w:sz="0" w:space="0" w:color="auto"/>
        <w:bottom w:val="none" w:sz="0" w:space="0" w:color="auto"/>
        <w:right w:val="none" w:sz="0" w:space="0" w:color="auto"/>
      </w:divBdr>
      <w:divsChild>
        <w:div w:id="2008750758">
          <w:marLeft w:val="0"/>
          <w:marRight w:val="0"/>
          <w:marTop w:val="0"/>
          <w:marBottom w:val="0"/>
          <w:divBdr>
            <w:top w:val="none" w:sz="0" w:space="0" w:color="auto"/>
            <w:left w:val="none" w:sz="0" w:space="0" w:color="auto"/>
            <w:bottom w:val="none" w:sz="0" w:space="0" w:color="auto"/>
            <w:right w:val="none" w:sz="0" w:space="0" w:color="auto"/>
          </w:divBdr>
          <w:divsChild>
            <w:div w:id="548956197">
              <w:marLeft w:val="0"/>
              <w:marRight w:val="0"/>
              <w:marTop w:val="0"/>
              <w:marBottom w:val="0"/>
              <w:divBdr>
                <w:top w:val="none" w:sz="0" w:space="0" w:color="auto"/>
                <w:left w:val="none" w:sz="0" w:space="0" w:color="auto"/>
                <w:bottom w:val="none" w:sz="0" w:space="0" w:color="auto"/>
                <w:right w:val="none" w:sz="0" w:space="0" w:color="auto"/>
              </w:divBdr>
              <w:divsChild>
                <w:div w:id="1486359944">
                  <w:marLeft w:val="0"/>
                  <w:marRight w:val="0"/>
                  <w:marTop w:val="0"/>
                  <w:marBottom w:val="0"/>
                  <w:divBdr>
                    <w:top w:val="none" w:sz="0" w:space="0" w:color="auto"/>
                    <w:left w:val="none" w:sz="0" w:space="0" w:color="auto"/>
                    <w:bottom w:val="none" w:sz="0" w:space="0" w:color="auto"/>
                    <w:right w:val="none" w:sz="0" w:space="0" w:color="auto"/>
                  </w:divBdr>
                  <w:divsChild>
                    <w:div w:id="168107549">
                      <w:marLeft w:val="0"/>
                      <w:marRight w:val="0"/>
                      <w:marTop w:val="0"/>
                      <w:marBottom w:val="0"/>
                      <w:divBdr>
                        <w:top w:val="none" w:sz="0" w:space="0" w:color="auto"/>
                        <w:left w:val="none" w:sz="0" w:space="0" w:color="auto"/>
                        <w:bottom w:val="none" w:sz="0" w:space="0" w:color="auto"/>
                        <w:right w:val="none" w:sz="0" w:space="0" w:color="auto"/>
                      </w:divBdr>
                      <w:divsChild>
                        <w:div w:id="51650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7087076">
      <w:bodyDiv w:val="1"/>
      <w:marLeft w:val="0"/>
      <w:marRight w:val="0"/>
      <w:marTop w:val="0"/>
      <w:marBottom w:val="0"/>
      <w:divBdr>
        <w:top w:val="none" w:sz="0" w:space="0" w:color="auto"/>
        <w:left w:val="none" w:sz="0" w:space="0" w:color="auto"/>
        <w:bottom w:val="none" w:sz="0" w:space="0" w:color="auto"/>
        <w:right w:val="none" w:sz="0" w:space="0" w:color="auto"/>
      </w:divBdr>
      <w:divsChild>
        <w:div w:id="1834175209">
          <w:marLeft w:val="0"/>
          <w:marRight w:val="0"/>
          <w:marTop w:val="0"/>
          <w:marBottom w:val="0"/>
          <w:divBdr>
            <w:top w:val="none" w:sz="0" w:space="0" w:color="auto"/>
            <w:left w:val="none" w:sz="0" w:space="0" w:color="auto"/>
            <w:bottom w:val="none" w:sz="0" w:space="0" w:color="auto"/>
            <w:right w:val="none" w:sz="0" w:space="0" w:color="auto"/>
          </w:divBdr>
          <w:divsChild>
            <w:div w:id="277835219">
              <w:marLeft w:val="0"/>
              <w:marRight w:val="0"/>
              <w:marTop w:val="0"/>
              <w:marBottom w:val="0"/>
              <w:divBdr>
                <w:top w:val="none" w:sz="0" w:space="0" w:color="auto"/>
                <w:left w:val="none" w:sz="0" w:space="0" w:color="auto"/>
                <w:bottom w:val="none" w:sz="0" w:space="0" w:color="auto"/>
                <w:right w:val="none" w:sz="0" w:space="0" w:color="auto"/>
              </w:divBdr>
              <w:divsChild>
                <w:div w:id="211308390">
                  <w:marLeft w:val="0"/>
                  <w:marRight w:val="0"/>
                  <w:marTop w:val="0"/>
                  <w:marBottom w:val="0"/>
                  <w:divBdr>
                    <w:top w:val="single" w:sz="4" w:space="0" w:color="E1E0DF"/>
                    <w:left w:val="single" w:sz="4" w:space="0" w:color="E1E0DF"/>
                    <w:bottom w:val="single" w:sz="4" w:space="0" w:color="E1E0DF"/>
                    <w:right w:val="single" w:sz="4" w:space="0" w:color="E1E0DF"/>
                  </w:divBdr>
                  <w:divsChild>
                    <w:div w:id="1830443785">
                      <w:marLeft w:val="0"/>
                      <w:marRight w:val="0"/>
                      <w:marTop w:val="0"/>
                      <w:marBottom w:val="0"/>
                      <w:divBdr>
                        <w:top w:val="none" w:sz="0" w:space="0" w:color="auto"/>
                        <w:left w:val="none" w:sz="0" w:space="0" w:color="auto"/>
                        <w:bottom w:val="none" w:sz="0" w:space="0" w:color="auto"/>
                        <w:right w:val="none" w:sz="0" w:space="0" w:color="auto"/>
                      </w:divBdr>
                      <w:divsChild>
                        <w:div w:id="397873049">
                          <w:marLeft w:val="0"/>
                          <w:marRight w:val="0"/>
                          <w:marTop w:val="0"/>
                          <w:marBottom w:val="0"/>
                          <w:divBdr>
                            <w:top w:val="none" w:sz="0" w:space="0" w:color="auto"/>
                            <w:left w:val="none" w:sz="0" w:space="0" w:color="auto"/>
                            <w:bottom w:val="none" w:sz="0" w:space="0" w:color="auto"/>
                            <w:right w:val="none" w:sz="0" w:space="0" w:color="auto"/>
                          </w:divBdr>
                          <w:divsChild>
                            <w:div w:id="242955025">
                              <w:marLeft w:val="0"/>
                              <w:marRight w:val="0"/>
                              <w:marTop w:val="0"/>
                              <w:marBottom w:val="0"/>
                              <w:divBdr>
                                <w:top w:val="none" w:sz="0" w:space="0" w:color="auto"/>
                                <w:left w:val="none" w:sz="0" w:space="0" w:color="auto"/>
                                <w:bottom w:val="none" w:sz="0" w:space="0" w:color="auto"/>
                                <w:right w:val="none" w:sz="0" w:space="0" w:color="auto"/>
                              </w:divBdr>
                              <w:divsChild>
                                <w:div w:id="80068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7810771">
      <w:bodyDiv w:val="1"/>
      <w:marLeft w:val="0"/>
      <w:marRight w:val="0"/>
      <w:marTop w:val="0"/>
      <w:marBottom w:val="0"/>
      <w:divBdr>
        <w:top w:val="none" w:sz="0" w:space="0" w:color="auto"/>
        <w:left w:val="none" w:sz="0" w:space="0" w:color="auto"/>
        <w:bottom w:val="none" w:sz="0" w:space="0" w:color="auto"/>
        <w:right w:val="none" w:sz="0" w:space="0" w:color="auto"/>
      </w:divBdr>
      <w:divsChild>
        <w:div w:id="705566441">
          <w:marLeft w:val="0"/>
          <w:marRight w:val="0"/>
          <w:marTop w:val="0"/>
          <w:marBottom w:val="0"/>
          <w:divBdr>
            <w:top w:val="none" w:sz="0" w:space="0" w:color="auto"/>
            <w:left w:val="none" w:sz="0" w:space="0" w:color="auto"/>
            <w:bottom w:val="none" w:sz="0" w:space="0" w:color="auto"/>
            <w:right w:val="none" w:sz="0" w:space="0" w:color="auto"/>
          </w:divBdr>
          <w:divsChild>
            <w:div w:id="1944680648">
              <w:marLeft w:val="0"/>
              <w:marRight w:val="0"/>
              <w:marTop w:val="0"/>
              <w:marBottom w:val="0"/>
              <w:divBdr>
                <w:top w:val="none" w:sz="0" w:space="0" w:color="auto"/>
                <w:left w:val="none" w:sz="0" w:space="0" w:color="auto"/>
                <w:bottom w:val="none" w:sz="0" w:space="0" w:color="auto"/>
                <w:right w:val="none" w:sz="0" w:space="0" w:color="auto"/>
              </w:divBdr>
              <w:divsChild>
                <w:div w:id="1741903718">
                  <w:marLeft w:val="0"/>
                  <w:marRight w:val="0"/>
                  <w:marTop w:val="0"/>
                  <w:marBottom w:val="0"/>
                  <w:divBdr>
                    <w:top w:val="single" w:sz="4" w:space="0" w:color="E1E0DF"/>
                    <w:left w:val="single" w:sz="4" w:space="0" w:color="E1E0DF"/>
                    <w:bottom w:val="single" w:sz="4" w:space="0" w:color="E1E0DF"/>
                    <w:right w:val="single" w:sz="4" w:space="0" w:color="E1E0DF"/>
                  </w:divBdr>
                  <w:divsChild>
                    <w:div w:id="653027588">
                      <w:marLeft w:val="0"/>
                      <w:marRight w:val="0"/>
                      <w:marTop w:val="0"/>
                      <w:marBottom w:val="0"/>
                      <w:divBdr>
                        <w:top w:val="none" w:sz="0" w:space="0" w:color="auto"/>
                        <w:left w:val="none" w:sz="0" w:space="0" w:color="auto"/>
                        <w:bottom w:val="none" w:sz="0" w:space="0" w:color="auto"/>
                        <w:right w:val="none" w:sz="0" w:space="0" w:color="auto"/>
                      </w:divBdr>
                      <w:divsChild>
                        <w:div w:id="2073264024">
                          <w:marLeft w:val="0"/>
                          <w:marRight w:val="0"/>
                          <w:marTop w:val="0"/>
                          <w:marBottom w:val="0"/>
                          <w:divBdr>
                            <w:top w:val="none" w:sz="0" w:space="0" w:color="auto"/>
                            <w:left w:val="none" w:sz="0" w:space="0" w:color="auto"/>
                            <w:bottom w:val="none" w:sz="0" w:space="0" w:color="auto"/>
                            <w:right w:val="none" w:sz="0" w:space="0" w:color="auto"/>
                          </w:divBdr>
                          <w:divsChild>
                            <w:div w:id="1436486400">
                              <w:marLeft w:val="0"/>
                              <w:marRight w:val="0"/>
                              <w:marTop w:val="0"/>
                              <w:marBottom w:val="0"/>
                              <w:divBdr>
                                <w:top w:val="none" w:sz="0" w:space="0" w:color="auto"/>
                                <w:left w:val="none" w:sz="0" w:space="0" w:color="auto"/>
                                <w:bottom w:val="none" w:sz="0" w:space="0" w:color="auto"/>
                                <w:right w:val="none" w:sz="0" w:space="0" w:color="auto"/>
                              </w:divBdr>
                              <w:divsChild>
                                <w:div w:id="140590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3008299">
      <w:bodyDiv w:val="1"/>
      <w:marLeft w:val="0"/>
      <w:marRight w:val="0"/>
      <w:marTop w:val="0"/>
      <w:marBottom w:val="0"/>
      <w:divBdr>
        <w:top w:val="none" w:sz="0" w:space="0" w:color="auto"/>
        <w:left w:val="none" w:sz="0" w:space="0" w:color="auto"/>
        <w:bottom w:val="none" w:sz="0" w:space="0" w:color="auto"/>
        <w:right w:val="none" w:sz="0" w:space="0" w:color="auto"/>
      </w:divBdr>
      <w:divsChild>
        <w:div w:id="1637755266">
          <w:marLeft w:val="0"/>
          <w:marRight w:val="0"/>
          <w:marTop w:val="0"/>
          <w:marBottom w:val="0"/>
          <w:divBdr>
            <w:top w:val="none" w:sz="0" w:space="0" w:color="auto"/>
            <w:left w:val="none" w:sz="0" w:space="0" w:color="auto"/>
            <w:bottom w:val="none" w:sz="0" w:space="0" w:color="auto"/>
            <w:right w:val="none" w:sz="0" w:space="0" w:color="auto"/>
          </w:divBdr>
          <w:divsChild>
            <w:div w:id="428082245">
              <w:marLeft w:val="0"/>
              <w:marRight w:val="0"/>
              <w:marTop w:val="0"/>
              <w:marBottom w:val="0"/>
              <w:divBdr>
                <w:top w:val="none" w:sz="0" w:space="0" w:color="auto"/>
                <w:left w:val="none" w:sz="0" w:space="0" w:color="auto"/>
                <w:bottom w:val="none" w:sz="0" w:space="0" w:color="auto"/>
                <w:right w:val="none" w:sz="0" w:space="0" w:color="auto"/>
              </w:divBdr>
              <w:divsChild>
                <w:div w:id="1075589728">
                  <w:marLeft w:val="0"/>
                  <w:marRight w:val="0"/>
                  <w:marTop w:val="0"/>
                  <w:marBottom w:val="0"/>
                  <w:divBdr>
                    <w:top w:val="single" w:sz="4" w:space="0" w:color="E1E0DF"/>
                    <w:left w:val="single" w:sz="4" w:space="0" w:color="E1E0DF"/>
                    <w:bottom w:val="single" w:sz="4" w:space="0" w:color="E1E0DF"/>
                    <w:right w:val="single" w:sz="4" w:space="0" w:color="E1E0DF"/>
                  </w:divBdr>
                  <w:divsChild>
                    <w:div w:id="1226143190">
                      <w:marLeft w:val="0"/>
                      <w:marRight w:val="0"/>
                      <w:marTop w:val="0"/>
                      <w:marBottom w:val="0"/>
                      <w:divBdr>
                        <w:top w:val="none" w:sz="0" w:space="0" w:color="auto"/>
                        <w:left w:val="none" w:sz="0" w:space="0" w:color="auto"/>
                        <w:bottom w:val="none" w:sz="0" w:space="0" w:color="auto"/>
                        <w:right w:val="none" w:sz="0" w:space="0" w:color="auto"/>
                      </w:divBdr>
                      <w:divsChild>
                        <w:div w:id="770272963">
                          <w:marLeft w:val="0"/>
                          <w:marRight w:val="0"/>
                          <w:marTop w:val="0"/>
                          <w:marBottom w:val="0"/>
                          <w:divBdr>
                            <w:top w:val="none" w:sz="0" w:space="0" w:color="auto"/>
                            <w:left w:val="none" w:sz="0" w:space="0" w:color="auto"/>
                            <w:bottom w:val="none" w:sz="0" w:space="0" w:color="auto"/>
                            <w:right w:val="none" w:sz="0" w:space="0" w:color="auto"/>
                          </w:divBdr>
                          <w:divsChild>
                            <w:div w:id="1852986925">
                              <w:marLeft w:val="0"/>
                              <w:marRight w:val="0"/>
                              <w:marTop w:val="0"/>
                              <w:marBottom w:val="0"/>
                              <w:divBdr>
                                <w:top w:val="none" w:sz="0" w:space="0" w:color="auto"/>
                                <w:left w:val="none" w:sz="0" w:space="0" w:color="auto"/>
                                <w:bottom w:val="none" w:sz="0" w:space="0" w:color="auto"/>
                                <w:right w:val="none" w:sz="0" w:space="0" w:color="auto"/>
                              </w:divBdr>
                              <w:divsChild>
                                <w:div w:id="73342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3908479">
      <w:bodyDiv w:val="1"/>
      <w:marLeft w:val="0"/>
      <w:marRight w:val="0"/>
      <w:marTop w:val="0"/>
      <w:marBottom w:val="0"/>
      <w:divBdr>
        <w:top w:val="none" w:sz="0" w:space="0" w:color="auto"/>
        <w:left w:val="none" w:sz="0" w:space="0" w:color="auto"/>
        <w:bottom w:val="none" w:sz="0" w:space="0" w:color="auto"/>
        <w:right w:val="none" w:sz="0" w:space="0" w:color="auto"/>
      </w:divBdr>
      <w:divsChild>
        <w:div w:id="693580893">
          <w:marLeft w:val="0"/>
          <w:marRight w:val="0"/>
          <w:marTop w:val="0"/>
          <w:marBottom w:val="0"/>
          <w:divBdr>
            <w:top w:val="none" w:sz="0" w:space="0" w:color="auto"/>
            <w:left w:val="none" w:sz="0" w:space="0" w:color="auto"/>
            <w:bottom w:val="none" w:sz="0" w:space="0" w:color="auto"/>
            <w:right w:val="none" w:sz="0" w:space="0" w:color="auto"/>
          </w:divBdr>
          <w:divsChild>
            <w:div w:id="2094931994">
              <w:marLeft w:val="0"/>
              <w:marRight w:val="0"/>
              <w:marTop w:val="0"/>
              <w:marBottom w:val="0"/>
              <w:divBdr>
                <w:top w:val="none" w:sz="0" w:space="0" w:color="auto"/>
                <w:left w:val="none" w:sz="0" w:space="0" w:color="auto"/>
                <w:bottom w:val="none" w:sz="0" w:space="0" w:color="auto"/>
                <w:right w:val="none" w:sz="0" w:space="0" w:color="auto"/>
              </w:divBdr>
              <w:divsChild>
                <w:div w:id="571357161">
                  <w:marLeft w:val="0"/>
                  <w:marRight w:val="0"/>
                  <w:marTop w:val="0"/>
                  <w:marBottom w:val="0"/>
                  <w:divBdr>
                    <w:top w:val="single" w:sz="4" w:space="0" w:color="E1E0DF"/>
                    <w:left w:val="single" w:sz="4" w:space="0" w:color="E1E0DF"/>
                    <w:bottom w:val="single" w:sz="4" w:space="0" w:color="E1E0DF"/>
                    <w:right w:val="single" w:sz="4" w:space="0" w:color="E1E0DF"/>
                  </w:divBdr>
                  <w:divsChild>
                    <w:div w:id="372004551">
                      <w:marLeft w:val="0"/>
                      <w:marRight w:val="0"/>
                      <w:marTop w:val="0"/>
                      <w:marBottom w:val="0"/>
                      <w:divBdr>
                        <w:top w:val="none" w:sz="0" w:space="0" w:color="auto"/>
                        <w:left w:val="none" w:sz="0" w:space="0" w:color="auto"/>
                        <w:bottom w:val="none" w:sz="0" w:space="0" w:color="auto"/>
                        <w:right w:val="none" w:sz="0" w:space="0" w:color="auto"/>
                      </w:divBdr>
                      <w:divsChild>
                        <w:div w:id="2102532415">
                          <w:marLeft w:val="0"/>
                          <w:marRight w:val="0"/>
                          <w:marTop w:val="0"/>
                          <w:marBottom w:val="0"/>
                          <w:divBdr>
                            <w:top w:val="none" w:sz="0" w:space="0" w:color="auto"/>
                            <w:left w:val="none" w:sz="0" w:space="0" w:color="auto"/>
                            <w:bottom w:val="none" w:sz="0" w:space="0" w:color="auto"/>
                            <w:right w:val="none" w:sz="0" w:space="0" w:color="auto"/>
                          </w:divBdr>
                          <w:divsChild>
                            <w:div w:id="1203664984">
                              <w:marLeft w:val="0"/>
                              <w:marRight w:val="0"/>
                              <w:marTop w:val="0"/>
                              <w:marBottom w:val="0"/>
                              <w:divBdr>
                                <w:top w:val="none" w:sz="0" w:space="0" w:color="auto"/>
                                <w:left w:val="none" w:sz="0" w:space="0" w:color="auto"/>
                                <w:bottom w:val="none" w:sz="0" w:space="0" w:color="auto"/>
                                <w:right w:val="none" w:sz="0" w:space="0" w:color="auto"/>
                              </w:divBdr>
                              <w:divsChild>
                                <w:div w:id="189257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4633209">
      <w:bodyDiv w:val="1"/>
      <w:marLeft w:val="0"/>
      <w:marRight w:val="0"/>
      <w:marTop w:val="0"/>
      <w:marBottom w:val="0"/>
      <w:divBdr>
        <w:top w:val="none" w:sz="0" w:space="0" w:color="auto"/>
        <w:left w:val="none" w:sz="0" w:space="0" w:color="auto"/>
        <w:bottom w:val="none" w:sz="0" w:space="0" w:color="auto"/>
        <w:right w:val="none" w:sz="0" w:space="0" w:color="auto"/>
      </w:divBdr>
      <w:divsChild>
        <w:div w:id="360472966">
          <w:marLeft w:val="0"/>
          <w:marRight w:val="0"/>
          <w:marTop w:val="0"/>
          <w:marBottom w:val="0"/>
          <w:divBdr>
            <w:top w:val="none" w:sz="0" w:space="0" w:color="auto"/>
            <w:left w:val="none" w:sz="0" w:space="0" w:color="auto"/>
            <w:bottom w:val="none" w:sz="0" w:space="0" w:color="auto"/>
            <w:right w:val="none" w:sz="0" w:space="0" w:color="auto"/>
          </w:divBdr>
          <w:divsChild>
            <w:div w:id="1085761090">
              <w:marLeft w:val="0"/>
              <w:marRight w:val="0"/>
              <w:marTop w:val="0"/>
              <w:marBottom w:val="0"/>
              <w:divBdr>
                <w:top w:val="none" w:sz="0" w:space="0" w:color="auto"/>
                <w:left w:val="none" w:sz="0" w:space="0" w:color="auto"/>
                <w:bottom w:val="none" w:sz="0" w:space="0" w:color="auto"/>
                <w:right w:val="none" w:sz="0" w:space="0" w:color="auto"/>
              </w:divBdr>
              <w:divsChild>
                <w:div w:id="2033341494">
                  <w:marLeft w:val="0"/>
                  <w:marRight w:val="0"/>
                  <w:marTop w:val="0"/>
                  <w:marBottom w:val="0"/>
                  <w:divBdr>
                    <w:top w:val="none" w:sz="0" w:space="0" w:color="auto"/>
                    <w:left w:val="none" w:sz="0" w:space="0" w:color="auto"/>
                    <w:bottom w:val="none" w:sz="0" w:space="0" w:color="auto"/>
                    <w:right w:val="none" w:sz="0" w:space="0" w:color="auto"/>
                  </w:divBdr>
                  <w:divsChild>
                    <w:div w:id="46615534">
                      <w:marLeft w:val="0"/>
                      <w:marRight w:val="0"/>
                      <w:marTop w:val="0"/>
                      <w:marBottom w:val="0"/>
                      <w:divBdr>
                        <w:top w:val="none" w:sz="0" w:space="0" w:color="auto"/>
                        <w:left w:val="none" w:sz="0" w:space="0" w:color="auto"/>
                        <w:bottom w:val="none" w:sz="0" w:space="0" w:color="auto"/>
                        <w:right w:val="none" w:sz="0" w:space="0" w:color="auto"/>
                      </w:divBdr>
                      <w:divsChild>
                        <w:div w:id="118628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7570860">
      <w:bodyDiv w:val="1"/>
      <w:marLeft w:val="0"/>
      <w:marRight w:val="0"/>
      <w:marTop w:val="0"/>
      <w:marBottom w:val="0"/>
      <w:divBdr>
        <w:top w:val="none" w:sz="0" w:space="0" w:color="auto"/>
        <w:left w:val="none" w:sz="0" w:space="0" w:color="auto"/>
        <w:bottom w:val="none" w:sz="0" w:space="0" w:color="auto"/>
        <w:right w:val="none" w:sz="0" w:space="0" w:color="auto"/>
      </w:divBdr>
      <w:divsChild>
        <w:div w:id="2141875157">
          <w:marLeft w:val="0"/>
          <w:marRight w:val="0"/>
          <w:marTop w:val="0"/>
          <w:marBottom w:val="0"/>
          <w:divBdr>
            <w:top w:val="none" w:sz="0" w:space="0" w:color="auto"/>
            <w:left w:val="none" w:sz="0" w:space="0" w:color="auto"/>
            <w:bottom w:val="none" w:sz="0" w:space="0" w:color="auto"/>
            <w:right w:val="none" w:sz="0" w:space="0" w:color="auto"/>
          </w:divBdr>
          <w:divsChild>
            <w:div w:id="1544243452">
              <w:marLeft w:val="0"/>
              <w:marRight w:val="0"/>
              <w:marTop w:val="0"/>
              <w:marBottom w:val="0"/>
              <w:divBdr>
                <w:top w:val="none" w:sz="0" w:space="0" w:color="auto"/>
                <w:left w:val="none" w:sz="0" w:space="0" w:color="auto"/>
                <w:bottom w:val="none" w:sz="0" w:space="0" w:color="auto"/>
                <w:right w:val="none" w:sz="0" w:space="0" w:color="auto"/>
              </w:divBdr>
              <w:divsChild>
                <w:div w:id="309406775">
                  <w:marLeft w:val="0"/>
                  <w:marRight w:val="0"/>
                  <w:marTop w:val="0"/>
                  <w:marBottom w:val="0"/>
                  <w:divBdr>
                    <w:top w:val="none" w:sz="0" w:space="0" w:color="auto"/>
                    <w:left w:val="none" w:sz="0" w:space="0" w:color="auto"/>
                    <w:bottom w:val="none" w:sz="0" w:space="0" w:color="auto"/>
                    <w:right w:val="none" w:sz="0" w:space="0" w:color="auto"/>
                  </w:divBdr>
                  <w:divsChild>
                    <w:div w:id="1118522240">
                      <w:marLeft w:val="0"/>
                      <w:marRight w:val="0"/>
                      <w:marTop w:val="0"/>
                      <w:marBottom w:val="0"/>
                      <w:divBdr>
                        <w:top w:val="none" w:sz="0" w:space="0" w:color="auto"/>
                        <w:left w:val="none" w:sz="0" w:space="0" w:color="auto"/>
                        <w:bottom w:val="none" w:sz="0" w:space="0" w:color="auto"/>
                        <w:right w:val="none" w:sz="0" w:space="0" w:color="auto"/>
                      </w:divBdr>
                      <w:divsChild>
                        <w:div w:id="63892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7595030">
      <w:bodyDiv w:val="1"/>
      <w:marLeft w:val="0"/>
      <w:marRight w:val="0"/>
      <w:marTop w:val="0"/>
      <w:marBottom w:val="0"/>
      <w:divBdr>
        <w:top w:val="none" w:sz="0" w:space="0" w:color="auto"/>
        <w:left w:val="none" w:sz="0" w:space="0" w:color="auto"/>
        <w:bottom w:val="none" w:sz="0" w:space="0" w:color="auto"/>
        <w:right w:val="none" w:sz="0" w:space="0" w:color="auto"/>
      </w:divBdr>
      <w:divsChild>
        <w:div w:id="873352167">
          <w:marLeft w:val="0"/>
          <w:marRight w:val="0"/>
          <w:marTop w:val="0"/>
          <w:marBottom w:val="0"/>
          <w:divBdr>
            <w:top w:val="none" w:sz="0" w:space="0" w:color="auto"/>
            <w:left w:val="none" w:sz="0" w:space="0" w:color="auto"/>
            <w:bottom w:val="none" w:sz="0" w:space="0" w:color="auto"/>
            <w:right w:val="none" w:sz="0" w:space="0" w:color="auto"/>
          </w:divBdr>
          <w:divsChild>
            <w:div w:id="989864346">
              <w:marLeft w:val="0"/>
              <w:marRight w:val="0"/>
              <w:marTop w:val="0"/>
              <w:marBottom w:val="0"/>
              <w:divBdr>
                <w:top w:val="none" w:sz="0" w:space="0" w:color="auto"/>
                <w:left w:val="none" w:sz="0" w:space="0" w:color="auto"/>
                <w:bottom w:val="none" w:sz="0" w:space="0" w:color="auto"/>
                <w:right w:val="none" w:sz="0" w:space="0" w:color="auto"/>
              </w:divBdr>
              <w:divsChild>
                <w:div w:id="1817917335">
                  <w:marLeft w:val="0"/>
                  <w:marRight w:val="0"/>
                  <w:marTop w:val="0"/>
                  <w:marBottom w:val="0"/>
                  <w:divBdr>
                    <w:top w:val="single" w:sz="4" w:space="0" w:color="E1E0DF"/>
                    <w:left w:val="single" w:sz="4" w:space="0" w:color="E1E0DF"/>
                    <w:bottom w:val="single" w:sz="4" w:space="0" w:color="E1E0DF"/>
                    <w:right w:val="single" w:sz="4" w:space="0" w:color="E1E0DF"/>
                  </w:divBdr>
                  <w:divsChild>
                    <w:div w:id="384372336">
                      <w:marLeft w:val="0"/>
                      <w:marRight w:val="0"/>
                      <w:marTop w:val="0"/>
                      <w:marBottom w:val="0"/>
                      <w:divBdr>
                        <w:top w:val="none" w:sz="0" w:space="0" w:color="auto"/>
                        <w:left w:val="none" w:sz="0" w:space="0" w:color="auto"/>
                        <w:bottom w:val="none" w:sz="0" w:space="0" w:color="auto"/>
                        <w:right w:val="none" w:sz="0" w:space="0" w:color="auto"/>
                      </w:divBdr>
                      <w:divsChild>
                        <w:div w:id="1012879810">
                          <w:marLeft w:val="0"/>
                          <w:marRight w:val="0"/>
                          <w:marTop w:val="0"/>
                          <w:marBottom w:val="0"/>
                          <w:divBdr>
                            <w:top w:val="none" w:sz="0" w:space="0" w:color="auto"/>
                            <w:left w:val="none" w:sz="0" w:space="0" w:color="auto"/>
                            <w:bottom w:val="none" w:sz="0" w:space="0" w:color="auto"/>
                            <w:right w:val="none" w:sz="0" w:space="0" w:color="auto"/>
                          </w:divBdr>
                          <w:divsChild>
                            <w:div w:id="1009019369">
                              <w:marLeft w:val="0"/>
                              <w:marRight w:val="0"/>
                              <w:marTop w:val="0"/>
                              <w:marBottom w:val="0"/>
                              <w:divBdr>
                                <w:top w:val="none" w:sz="0" w:space="0" w:color="auto"/>
                                <w:left w:val="none" w:sz="0" w:space="0" w:color="auto"/>
                                <w:bottom w:val="none" w:sz="0" w:space="0" w:color="auto"/>
                                <w:right w:val="none" w:sz="0" w:space="0" w:color="auto"/>
                              </w:divBdr>
                              <w:divsChild>
                                <w:div w:id="188968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9143663">
      <w:bodyDiv w:val="1"/>
      <w:marLeft w:val="0"/>
      <w:marRight w:val="0"/>
      <w:marTop w:val="0"/>
      <w:marBottom w:val="0"/>
      <w:divBdr>
        <w:top w:val="none" w:sz="0" w:space="0" w:color="auto"/>
        <w:left w:val="none" w:sz="0" w:space="0" w:color="auto"/>
        <w:bottom w:val="none" w:sz="0" w:space="0" w:color="auto"/>
        <w:right w:val="none" w:sz="0" w:space="0" w:color="auto"/>
      </w:divBdr>
      <w:divsChild>
        <w:div w:id="1662386709">
          <w:marLeft w:val="0"/>
          <w:marRight w:val="0"/>
          <w:marTop w:val="0"/>
          <w:marBottom w:val="0"/>
          <w:divBdr>
            <w:top w:val="none" w:sz="0" w:space="0" w:color="auto"/>
            <w:left w:val="none" w:sz="0" w:space="0" w:color="auto"/>
            <w:bottom w:val="none" w:sz="0" w:space="0" w:color="auto"/>
            <w:right w:val="none" w:sz="0" w:space="0" w:color="auto"/>
          </w:divBdr>
          <w:divsChild>
            <w:div w:id="561796211">
              <w:marLeft w:val="0"/>
              <w:marRight w:val="0"/>
              <w:marTop w:val="0"/>
              <w:marBottom w:val="0"/>
              <w:divBdr>
                <w:top w:val="none" w:sz="0" w:space="0" w:color="auto"/>
                <w:left w:val="none" w:sz="0" w:space="0" w:color="auto"/>
                <w:bottom w:val="none" w:sz="0" w:space="0" w:color="auto"/>
                <w:right w:val="none" w:sz="0" w:space="0" w:color="auto"/>
              </w:divBdr>
              <w:divsChild>
                <w:div w:id="1825123338">
                  <w:marLeft w:val="0"/>
                  <w:marRight w:val="0"/>
                  <w:marTop w:val="0"/>
                  <w:marBottom w:val="0"/>
                  <w:divBdr>
                    <w:top w:val="none" w:sz="0" w:space="0" w:color="auto"/>
                    <w:left w:val="none" w:sz="0" w:space="0" w:color="auto"/>
                    <w:bottom w:val="none" w:sz="0" w:space="0" w:color="auto"/>
                    <w:right w:val="none" w:sz="0" w:space="0" w:color="auto"/>
                  </w:divBdr>
                  <w:divsChild>
                    <w:div w:id="1205362771">
                      <w:marLeft w:val="0"/>
                      <w:marRight w:val="0"/>
                      <w:marTop w:val="0"/>
                      <w:marBottom w:val="0"/>
                      <w:divBdr>
                        <w:top w:val="none" w:sz="0" w:space="0" w:color="auto"/>
                        <w:left w:val="none" w:sz="0" w:space="0" w:color="auto"/>
                        <w:bottom w:val="none" w:sz="0" w:space="0" w:color="auto"/>
                        <w:right w:val="none" w:sz="0" w:space="0" w:color="auto"/>
                      </w:divBdr>
                      <w:divsChild>
                        <w:div w:id="167040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9561468">
      <w:bodyDiv w:val="1"/>
      <w:marLeft w:val="0"/>
      <w:marRight w:val="0"/>
      <w:marTop w:val="0"/>
      <w:marBottom w:val="0"/>
      <w:divBdr>
        <w:top w:val="none" w:sz="0" w:space="0" w:color="auto"/>
        <w:left w:val="none" w:sz="0" w:space="0" w:color="auto"/>
        <w:bottom w:val="none" w:sz="0" w:space="0" w:color="auto"/>
        <w:right w:val="none" w:sz="0" w:space="0" w:color="auto"/>
      </w:divBdr>
      <w:divsChild>
        <w:div w:id="1844590585">
          <w:marLeft w:val="0"/>
          <w:marRight w:val="0"/>
          <w:marTop w:val="0"/>
          <w:marBottom w:val="0"/>
          <w:divBdr>
            <w:top w:val="none" w:sz="0" w:space="0" w:color="auto"/>
            <w:left w:val="none" w:sz="0" w:space="0" w:color="auto"/>
            <w:bottom w:val="none" w:sz="0" w:space="0" w:color="auto"/>
            <w:right w:val="none" w:sz="0" w:space="0" w:color="auto"/>
          </w:divBdr>
          <w:divsChild>
            <w:div w:id="1088889971">
              <w:marLeft w:val="0"/>
              <w:marRight w:val="0"/>
              <w:marTop w:val="0"/>
              <w:marBottom w:val="0"/>
              <w:divBdr>
                <w:top w:val="none" w:sz="0" w:space="0" w:color="auto"/>
                <w:left w:val="none" w:sz="0" w:space="0" w:color="auto"/>
                <w:bottom w:val="none" w:sz="0" w:space="0" w:color="auto"/>
                <w:right w:val="none" w:sz="0" w:space="0" w:color="auto"/>
              </w:divBdr>
              <w:divsChild>
                <w:div w:id="104740042">
                  <w:marLeft w:val="0"/>
                  <w:marRight w:val="0"/>
                  <w:marTop w:val="0"/>
                  <w:marBottom w:val="0"/>
                  <w:divBdr>
                    <w:top w:val="single" w:sz="4" w:space="0" w:color="E1E0DF"/>
                    <w:left w:val="single" w:sz="4" w:space="0" w:color="E1E0DF"/>
                    <w:bottom w:val="single" w:sz="4" w:space="0" w:color="E1E0DF"/>
                    <w:right w:val="single" w:sz="4" w:space="0" w:color="E1E0DF"/>
                  </w:divBdr>
                  <w:divsChild>
                    <w:div w:id="1554467999">
                      <w:marLeft w:val="0"/>
                      <w:marRight w:val="0"/>
                      <w:marTop w:val="0"/>
                      <w:marBottom w:val="0"/>
                      <w:divBdr>
                        <w:top w:val="none" w:sz="0" w:space="0" w:color="auto"/>
                        <w:left w:val="none" w:sz="0" w:space="0" w:color="auto"/>
                        <w:bottom w:val="none" w:sz="0" w:space="0" w:color="auto"/>
                        <w:right w:val="none" w:sz="0" w:space="0" w:color="auto"/>
                      </w:divBdr>
                      <w:divsChild>
                        <w:div w:id="1596018422">
                          <w:marLeft w:val="0"/>
                          <w:marRight w:val="0"/>
                          <w:marTop w:val="0"/>
                          <w:marBottom w:val="0"/>
                          <w:divBdr>
                            <w:top w:val="none" w:sz="0" w:space="0" w:color="auto"/>
                            <w:left w:val="none" w:sz="0" w:space="0" w:color="auto"/>
                            <w:bottom w:val="none" w:sz="0" w:space="0" w:color="auto"/>
                            <w:right w:val="none" w:sz="0" w:space="0" w:color="auto"/>
                          </w:divBdr>
                          <w:divsChild>
                            <w:div w:id="2029481914">
                              <w:marLeft w:val="0"/>
                              <w:marRight w:val="0"/>
                              <w:marTop w:val="0"/>
                              <w:marBottom w:val="0"/>
                              <w:divBdr>
                                <w:top w:val="none" w:sz="0" w:space="0" w:color="auto"/>
                                <w:left w:val="none" w:sz="0" w:space="0" w:color="auto"/>
                                <w:bottom w:val="none" w:sz="0" w:space="0" w:color="auto"/>
                                <w:right w:val="none" w:sz="0" w:space="0" w:color="auto"/>
                              </w:divBdr>
                              <w:divsChild>
                                <w:div w:id="13954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9610849">
      <w:bodyDiv w:val="1"/>
      <w:marLeft w:val="0"/>
      <w:marRight w:val="0"/>
      <w:marTop w:val="0"/>
      <w:marBottom w:val="0"/>
      <w:divBdr>
        <w:top w:val="none" w:sz="0" w:space="0" w:color="auto"/>
        <w:left w:val="none" w:sz="0" w:space="0" w:color="auto"/>
        <w:bottom w:val="none" w:sz="0" w:space="0" w:color="auto"/>
        <w:right w:val="none" w:sz="0" w:space="0" w:color="auto"/>
      </w:divBdr>
      <w:divsChild>
        <w:div w:id="1131821340">
          <w:marLeft w:val="0"/>
          <w:marRight w:val="0"/>
          <w:marTop w:val="0"/>
          <w:marBottom w:val="0"/>
          <w:divBdr>
            <w:top w:val="none" w:sz="0" w:space="0" w:color="auto"/>
            <w:left w:val="none" w:sz="0" w:space="0" w:color="auto"/>
            <w:bottom w:val="none" w:sz="0" w:space="0" w:color="auto"/>
            <w:right w:val="none" w:sz="0" w:space="0" w:color="auto"/>
          </w:divBdr>
          <w:divsChild>
            <w:div w:id="985862487">
              <w:marLeft w:val="0"/>
              <w:marRight w:val="0"/>
              <w:marTop w:val="0"/>
              <w:marBottom w:val="0"/>
              <w:divBdr>
                <w:top w:val="none" w:sz="0" w:space="0" w:color="auto"/>
                <w:left w:val="none" w:sz="0" w:space="0" w:color="auto"/>
                <w:bottom w:val="none" w:sz="0" w:space="0" w:color="auto"/>
                <w:right w:val="none" w:sz="0" w:space="0" w:color="auto"/>
              </w:divBdr>
              <w:divsChild>
                <w:div w:id="174392492">
                  <w:marLeft w:val="0"/>
                  <w:marRight w:val="0"/>
                  <w:marTop w:val="0"/>
                  <w:marBottom w:val="0"/>
                  <w:divBdr>
                    <w:top w:val="single" w:sz="4" w:space="0" w:color="E1E0DF"/>
                    <w:left w:val="single" w:sz="4" w:space="0" w:color="E1E0DF"/>
                    <w:bottom w:val="single" w:sz="4" w:space="0" w:color="E1E0DF"/>
                    <w:right w:val="single" w:sz="4" w:space="0" w:color="E1E0DF"/>
                  </w:divBdr>
                  <w:divsChild>
                    <w:div w:id="153307028">
                      <w:marLeft w:val="0"/>
                      <w:marRight w:val="0"/>
                      <w:marTop w:val="0"/>
                      <w:marBottom w:val="0"/>
                      <w:divBdr>
                        <w:top w:val="none" w:sz="0" w:space="0" w:color="auto"/>
                        <w:left w:val="none" w:sz="0" w:space="0" w:color="auto"/>
                        <w:bottom w:val="none" w:sz="0" w:space="0" w:color="auto"/>
                        <w:right w:val="none" w:sz="0" w:space="0" w:color="auto"/>
                      </w:divBdr>
                      <w:divsChild>
                        <w:div w:id="2032298138">
                          <w:marLeft w:val="0"/>
                          <w:marRight w:val="0"/>
                          <w:marTop w:val="0"/>
                          <w:marBottom w:val="0"/>
                          <w:divBdr>
                            <w:top w:val="none" w:sz="0" w:space="0" w:color="auto"/>
                            <w:left w:val="none" w:sz="0" w:space="0" w:color="auto"/>
                            <w:bottom w:val="none" w:sz="0" w:space="0" w:color="auto"/>
                            <w:right w:val="none" w:sz="0" w:space="0" w:color="auto"/>
                          </w:divBdr>
                          <w:divsChild>
                            <w:div w:id="801120828">
                              <w:marLeft w:val="0"/>
                              <w:marRight w:val="0"/>
                              <w:marTop w:val="0"/>
                              <w:marBottom w:val="0"/>
                              <w:divBdr>
                                <w:top w:val="none" w:sz="0" w:space="0" w:color="auto"/>
                                <w:left w:val="none" w:sz="0" w:space="0" w:color="auto"/>
                                <w:bottom w:val="none" w:sz="0" w:space="0" w:color="auto"/>
                                <w:right w:val="none" w:sz="0" w:space="0" w:color="auto"/>
                              </w:divBdr>
                              <w:divsChild>
                                <w:div w:id="11849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0456790">
      <w:bodyDiv w:val="1"/>
      <w:marLeft w:val="0"/>
      <w:marRight w:val="0"/>
      <w:marTop w:val="0"/>
      <w:marBottom w:val="0"/>
      <w:divBdr>
        <w:top w:val="none" w:sz="0" w:space="0" w:color="auto"/>
        <w:left w:val="none" w:sz="0" w:space="0" w:color="auto"/>
        <w:bottom w:val="none" w:sz="0" w:space="0" w:color="auto"/>
        <w:right w:val="none" w:sz="0" w:space="0" w:color="auto"/>
      </w:divBdr>
      <w:divsChild>
        <w:div w:id="1409843072">
          <w:marLeft w:val="0"/>
          <w:marRight w:val="0"/>
          <w:marTop w:val="0"/>
          <w:marBottom w:val="0"/>
          <w:divBdr>
            <w:top w:val="none" w:sz="0" w:space="0" w:color="auto"/>
            <w:left w:val="none" w:sz="0" w:space="0" w:color="auto"/>
            <w:bottom w:val="none" w:sz="0" w:space="0" w:color="auto"/>
            <w:right w:val="none" w:sz="0" w:space="0" w:color="auto"/>
          </w:divBdr>
          <w:divsChild>
            <w:div w:id="1974480998">
              <w:marLeft w:val="0"/>
              <w:marRight w:val="0"/>
              <w:marTop w:val="0"/>
              <w:marBottom w:val="0"/>
              <w:divBdr>
                <w:top w:val="none" w:sz="0" w:space="0" w:color="auto"/>
                <w:left w:val="none" w:sz="0" w:space="0" w:color="auto"/>
                <w:bottom w:val="none" w:sz="0" w:space="0" w:color="auto"/>
                <w:right w:val="none" w:sz="0" w:space="0" w:color="auto"/>
              </w:divBdr>
              <w:divsChild>
                <w:div w:id="700327238">
                  <w:marLeft w:val="0"/>
                  <w:marRight w:val="0"/>
                  <w:marTop w:val="0"/>
                  <w:marBottom w:val="0"/>
                  <w:divBdr>
                    <w:top w:val="none" w:sz="0" w:space="0" w:color="auto"/>
                    <w:left w:val="none" w:sz="0" w:space="0" w:color="auto"/>
                    <w:bottom w:val="none" w:sz="0" w:space="0" w:color="auto"/>
                    <w:right w:val="none" w:sz="0" w:space="0" w:color="auto"/>
                  </w:divBdr>
                  <w:divsChild>
                    <w:div w:id="869337947">
                      <w:marLeft w:val="0"/>
                      <w:marRight w:val="0"/>
                      <w:marTop w:val="0"/>
                      <w:marBottom w:val="0"/>
                      <w:divBdr>
                        <w:top w:val="none" w:sz="0" w:space="0" w:color="auto"/>
                        <w:left w:val="none" w:sz="0" w:space="0" w:color="auto"/>
                        <w:bottom w:val="none" w:sz="0" w:space="0" w:color="auto"/>
                        <w:right w:val="none" w:sz="0" w:space="0" w:color="auto"/>
                      </w:divBdr>
                      <w:divsChild>
                        <w:div w:id="146187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307228">
      <w:bodyDiv w:val="1"/>
      <w:marLeft w:val="0"/>
      <w:marRight w:val="0"/>
      <w:marTop w:val="0"/>
      <w:marBottom w:val="0"/>
      <w:divBdr>
        <w:top w:val="none" w:sz="0" w:space="0" w:color="auto"/>
        <w:left w:val="none" w:sz="0" w:space="0" w:color="auto"/>
        <w:bottom w:val="none" w:sz="0" w:space="0" w:color="auto"/>
        <w:right w:val="none" w:sz="0" w:space="0" w:color="auto"/>
      </w:divBdr>
      <w:divsChild>
        <w:div w:id="264580279">
          <w:marLeft w:val="0"/>
          <w:marRight w:val="0"/>
          <w:marTop w:val="0"/>
          <w:marBottom w:val="0"/>
          <w:divBdr>
            <w:top w:val="none" w:sz="0" w:space="0" w:color="auto"/>
            <w:left w:val="none" w:sz="0" w:space="0" w:color="auto"/>
            <w:bottom w:val="none" w:sz="0" w:space="0" w:color="auto"/>
            <w:right w:val="none" w:sz="0" w:space="0" w:color="auto"/>
          </w:divBdr>
          <w:divsChild>
            <w:div w:id="74010703">
              <w:marLeft w:val="0"/>
              <w:marRight w:val="0"/>
              <w:marTop w:val="0"/>
              <w:marBottom w:val="0"/>
              <w:divBdr>
                <w:top w:val="none" w:sz="0" w:space="0" w:color="auto"/>
                <w:left w:val="none" w:sz="0" w:space="0" w:color="auto"/>
                <w:bottom w:val="none" w:sz="0" w:space="0" w:color="auto"/>
                <w:right w:val="none" w:sz="0" w:space="0" w:color="auto"/>
              </w:divBdr>
              <w:divsChild>
                <w:div w:id="1392849283">
                  <w:marLeft w:val="0"/>
                  <w:marRight w:val="0"/>
                  <w:marTop w:val="0"/>
                  <w:marBottom w:val="0"/>
                  <w:divBdr>
                    <w:top w:val="single" w:sz="4" w:space="0" w:color="E1E0DF"/>
                    <w:left w:val="single" w:sz="4" w:space="0" w:color="E1E0DF"/>
                    <w:bottom w:val="single" w:sz="4" w:space="0" w:color="E1E0DF"/>
                    <w:right w:val="single" w:sz="4" w:space="0" w:color="E1E0DF"/>
                  </w:divBdr>
                  <w:divsChild>
                    <w:div w:id="1702978989">
                      <w:marLeft w:val="0"/>
                      <w:marRight w:val="0"/>
                      <w:marTop w:val="0"/>
                      <w:marBottom w:val="0"/>
                      <w:divBdr>
                        <w:top w:val="none" w:sz="0" w:space="0" w:color="auto"/>
                        <w:left w:val="none" w:sz="0" w:space="0" w:color="auto"/>
                        <w:bottom w:val="none" w:sz="0" w:space="0" w:color="auto"/>
                        <w:right w:val="none" w:sz="0" w:space="0" w:color="auto"/>
                      </w:divBdr>
                      <w:divsChild>
                        <w:div w:id="1519466809">
                          <w:marLeft w:val="0"/>
                          <w:marRight w:val="0"/>
                          <w:marTop w:val="0"/>
                          <w:marBottom w:val="0"/>
                          <w:divBdr>
                            <w:top w:val="none" w:sz="0" w:space="0" w:color="auto"/>
                            <w:left w:val="none" w:sz="0" w:space="0" w:color="auto"/>
                            <w:bottom w:val="none" w:sz="0" w:space="0" w:color="auto"/>
                            <w:right w:val="none" w:sz="0" w:space="0" w:color="auto"/>
                          </w:divBdr>
                          <w:divsChild>
                            <w:div w:id="1589846431">
                              <w:marLeft w:val="0"/>
                              <w:marRight w:val="0"/>
                              <w:marTop w:val="0"/>
                              <w:marBottom w:val="0"/>
                              <w:divBdr>
                                <w:top w:val="none" w:sz="0" w:space="0" w:color="auto"/>
                                <w:left w:val="none" w:sz="0" w:space="0" w:color="auto"/>
                                <w:bottom w:val="none" w:sz="0" w:space="0" w:color="auto"/>
                                <w:right w:val="none" w:sz="0" w:space="0" w:color="auto"/>
                              </w:divBdr>
                              <w:divsChild>
                                <w:div w:id="102663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6697127">
      <w:bodyDiv w:val="1"/>
      <w:marLeft w:val="0"/>
      <w:marRight w:val="0"/>
      <w:marTop w:val="0"/>
      <w:marBottom w:val="0"/>
      <w:divBdr>
        <w:top w:val="none" w:sz="0" w:space="0" w:color="auto"/>
        <w:left w:val="none" w:sz="0" w:space="0" w:color="auto"/>
        <w:bottom w:val="none" w:sz="0" w:space="0" w:color="auto"/>
        <w:right w:val="none" w:sz="0" w:space="0" w:color="auto"/>
      </w:divBdr>
      <w:divsChild>
        <w:div w:id="2092434495">
          <w:marLeft w:val="0"/>
          <w:marRight w:val="0"/>
          <w:marTop w:val="0"/>
          <w:marBottom w:val="0"/>
          <w:divBdr>
            <w:top w:val="none" w:sz="0" w:space="0" w:color="auto"/>
            <w:left w:val="none" w:sz="0" w:space="0" w:color="auto"/>
            <w:bottom w:val="none" w:sz="0" w:space="0" w:color="auto"/>
            <w:right w:val="none" w:sz="0" w:space="0" w:color="auto"/>
          </w:divBdr>
          <w:divsChild>
            <w:div w:id="2120441225">
              <w:marLeft w:val="0"/>
              <w:marRight w:val="0"/>
              <w:marTop w:val="0"/>
              <w:marBottom w:val="0"/>
              <w:divBdr>
                <w:top w:val="none" w:sz="0" w:space="0" w:color="auto"/>
                <w:left w:val="none" w:sz="0" w:space="0" w:color="auto"/>
                <w:bottom w:val="none" w:sz="0" w:space="0" w:color="auto"/>
                <w:right w:val="none" w:sz="0" w:space="0" w:color="auto"/>
              </w:divBdr>
              <w:divsChild>
                <w:div w:id="1835491681">
                  <w:marLeft w:val="0"/>
                  <w:marRight w:val="0"/>
                  <w:marTop w:val="0"/>
                  <w:marBottom w:val="0"/>
                  <w:divBdr>
                    <w:top w:val="single" w:sz="4" w:space="0" w:color="E1E0DF"/>
                    <w:left w:val="single" w:sz="4" w:space="0" w:color="E1E0DF"/>
                    <w:bottom w:val="single" w:sz="4" w:space="0" w:color="E1E0DF"/>
                    <w:right w:val="single" w:sz="4" w:space="0" w:color="E1E0DF"/>
                  </w:divBdr>
                  <w:divsChild>
                    <w:div w:id="1708018516">
                      <w:marLeft w:val="0"/>
                      <w:marRight w:val="0"/>
                      <w:marTop w:val="0"/>
                      <w:marBottom w:val="0"/>
                      <w:divBdr>
                        <w:top w:val="none" w:sz="0" w:space="0" w:color="auto"/>
                        <w:left w:val="none" w:sz="0" w:space="0" w:color="auto"/>
                        <w:bottom w:val="none" w:sz="0" w:space="0" w:color="auto"/>
                        <w:right w:val="none" w:sz="0" w:space="0" w:color="auto"/>
                      </w:divBdr>
                      <w:divsChild>
                        <w:div w:id="639579703">
                          <w:marLeft w:val="0"/>
                          <w:marRight w:val="0"/>
                          <w:marTop w:val="0"/>
                          <w:marBottom w:val="0"/>
                          <w:divBdr>
                            <w:top w:val="none" w:sz="0" w:space="0" w:color="auto"/>
                            <w:left w:val="none" w:sz="0" w:space="0" w:color="auto"/>
                            <w:bottom w:val="none" w:sz="0" w:space="0" w:color="auto"/>
                            <w:right w:val="none" w:sz="0" w:space="0" w:color="auto"/>
                          </w:divBdr>
                          <w:divsChild>
                            <w:div w:id="1147164933">
                              <w:marLeft w:val="0"/>
                              <w:marRight w:val="0"/>
                              <w:marTop w:val="0"/>
                              <w:marBottom w:val="0"/>
                              <w:divBdr>
                                <w:top w:val="none" w:sz="0" w:space="0" w:color="auto"/>
                                <w:left w:val="none" w:sz="0" w:space="0" w:color="auto"/>
                                <w:bottom w:val="none" w:sz="0" w:space="0" w:color="auto"/>
                                <w:right w:val="none" w:sz="0" w:space="0" w:color="auto"/>
                              </w:divBdr>
                              <w:divsChild>
                                <w:div w:id="100790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8541261">
      <w:bodyDiv w:val="1"/>
      <w:marLeft w:val="0"/>
      <w:marRight w:val="0"/>
      <w:marTop w:val="0"/>
      <w:marBottom w:val="0"/>
      <w:divBdr>
        <w:top w:val="none" w:sz="0" w:space="0" w:color="auto"/>
        <w:left w:val="none" w:sz="0" w:space="0" w:color="auto"/>
        <w:bottom w:val="none" w:sz="0" w:space="0" w:color="auto"/>
        <w:right w:val="none" w:sz="0" w:space="0" w:color="auto"/>
      </w:divBdr>
      <w:divsChild>
        <w:div w:id="2049865442">
          <w:marLeft w:val="0"/>
          <w:marRight w:val="0"/>
          <w:marTop w:val="0"/>
          <w:marBottom w:val="0"/>
          <w:divBdr>
            <w:top w:val="none" w:sz="0" w:space="0" w:color="auto"/>
            <w:left w:val="none" w:sz="0" w:space="0" w:color="auto"/>
            <w:bottom w:val="none" w:sz="0" w:space="0" w:color="auto"/>
            <w:right w:val="none" w:sz="0" w:space="0" w:color="auto"/>
          </w:divBdr>
          <w:divsChild>
            <w:div w:id="1314792403">
              <w:marLeft w:val="0"/>
              <w:marRight w:val="0"/>
              <w:marTop w:val="0"/>
              <w:marBottom w:val="0"/>
              <w:divBdr>
                <w:top w:val="none" w:sz="0" w:space="0" w:color="auto"/>
                <w:left w:val="none" w:sz="0" w:space="0" w:color="auto"/>
                <w:bottom w:val="none" w:sz="0" w:space="0" w:color="auto"/>
                <w:right w:val="none" w:sz="0" w:space="0" w:color="auto"/>
              </w:divBdr>
              <w:divsChild>
                <w:div w:id="810171688">
                  <w:marLeft w:val="0"/>
                  <w:marRight w:val="0"/>
                  <w:marTop w:val="0"/>
                  <w:marBottom w:val="0"/>
                  <w:divBdr>
                    <w:top w:val="single" w:sz="4" w:space="0" w:color="E1E0DF"/>
                    <w:left w:val="single" w:sz="4" w:space="0" w:color="E1E0DF"/>
                    <w:bottom w:val="single" w:sz="4" w:space="0" w:color="E1E0DF"/>
                    <w:right w:val="single" w:sz="4" w:space="0" w:color="E1E0DF"/>
                  </w:divBdr>
                  <w:divsChild>
                    <w:div w:id="1939752255">
                      <w:marLeft w:val="0"/>
                      <w:marRight w:val="0"/>
                      <w:marTop w:val="0"/>
                      <w:marBottom w:val="0"/>
                      <w:divBdr>
                        <w:top w:val="none" w:sz="0" w:space="0" w:color="auto"/>
                        <w:left w:val="none" w:sz="0" w:space="0" w:color="auto"/>
                        <w:bottom w:val="none" w:sz="0" w:space="0" w:color="auto"/>
                        <w:right w:val="none" w:sz="0" w:space="0" w:color="auto"/>
                      </w:divBdr>
                      <w:divsChild>
                        <w:div w:id="1868443621">
                          <w:marLeft w:val="0"/>
                          <w:marRight w:val="0"/>
                          <w:marTop w:val="0"/>
                          <w:marBottom w:val="0"/>
                          <w:divBdr>
                            <w:top w:val="none" w:sz="0" w:space="0" w:color="auto"/>
                            <w:left w:val="none" w:sz="0" w:space="0" w:color="auto"/>
                            <w:bottom w:val="none" w:sz="0" w:space="0" w:color="auto"/>
                            <w:right w:val="none" w:sz="0" w:space="0" w:color="auto"/>
                          </w:divBdr>
                          <w:divsChild>
                            <w:div w:id="1694304983">
                              <w:marLeft w:val="0"/>
                              <w:marRight w:val="0"/>
                              <w:marTop w:val="0"/>
                              <w:marBottom w:val="0"/>
                              <w:divBdr>
                                <w:top w:val="none" w:sz="0" w:space="0" w:color="auto"/>
                                <w:left w:val="none" w:sz="0" w:space="0" w:color="auto"/>
                                <w:bottom w:val="none" w:sz="0" w:space="0" w:color="auto"/>
                                <w:right w:val="none" w:sz="0" w:space="0" w:color="auto"/>
                              </w:divBdr>
                              <w:divsChild>
                                <w:div w:id="76522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8741486">
      <w:bodyDiv w:val="1"/>
      <w:marLeft w:val="0"/>
      <w:marRight w:val="0"/>
      <w:marTop w:val="0"/>
      <w:marBottom w:val="0"/>
      <w:divBdr>
        <w:top w:val="none" w:sz="0" w:space="0" w:color="auto"/>
        <w:left w:val="none" w:sz="0" w:space="0" w:color="auto"/>
        <w:bottom w:val="none" w:sz="0" w:space="0" w:color="auto"/>
        <w:right w:val="none" w:sz="0" w:space="0" w:color="auto"/>
      </w:divBdr>
      <w:divsChild>
        <w:div w:id="2001806315">
          <w:marLeft w:val="0"/>
          <w:marRight w:val="0"/>
          <w:marTop w:val="0"/>
          <w:marBottom w:val="0"/>
          <w:divBdr>
            <w:top w:val="none" w:sz="0" w:space="0" w:color="auto"/>
            <w:left w:val="none" w:sz="0" w:space="0" w:color="auto"/>
            <w:bottom w:val="none" w:sz="0" w:space="0" w:color="auto"/>
            <w:right w:val="none" w:sz="0" w:space="0" w:color="auto"/>
          </w:divBdr>
          <w:divsChild>
            <w:div w:id="1086340680">
              <w:marLeft w:val="0"/>
              <w:marRight w:val="0"/>
              <w:marTop w:val="0"/>
              <w:marBottom w:val="0"/>
              <w:divBdr>
                <w:top w:val="none" w:sz="0" w:space="0" w:color="auto"/>
                <w:left w:val="none" w:sz="0" w:space="0" w:color="auto"/>
                <w:bottom w:val="none" w:sz="0" w:space="0" w:color="auto"/>
                <w:right w:val="none" w:sz="0" w:space="0" w:color="auto"/>
              </w:divBdr>
              <w:divsChild>
                <w:div w:id="530067644">
                  <w:marLeft w:val="0"/>
                  <w:marRight w:val="0"/>
                  <w:marTop w:val="0"/>
                  <w:marBottom w:val="0"/>
                  <w:divBdr>
                    <w:top w:val="none" w:sz="0" w:space="0" w:color="auto"/>
                    <w:left w:val="none" w:sz="0" w:space="0" w:color="auto"/>
                    <w:bottom w:val="none" w:sz="0" w:space="0" w:color="auto"/>
                    <w:right w:val="none" w:sz="0" w:space="0" w:color="auto"/>
                  </w:divBdr>
                  <w:divsChild>
                    <w:div w:id="1177378430">
                      <w:marLeft w:val="0"/>
                      <w:marRight w:val="0"/>
                      <w:marTop w:val="0"/>
                      <w:marBottom w:val="0"/>
                      <w:divBdr>
                        <w:top w:val="none" w:sz="0" w:space="0" w:color="auto"/>
                        <w:left w:val="none" w:sz="0" w:space="0" w:color="auto"/>
                        <w:bottom w:val="none" w:sz="0" w:space="0" w:color="auto"/>
                        <w:right w:val="none" w:sz="0" w:space="0" w:color="auto"/>
                      </w:divBdr>
                      <w:divsChild>
                        <w:div w:id="35501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1018244">
      <w:bodyDiv w:val="1"/>
      <w:marLeft w:val="0"/>
      <w:marRight w:val="0"/>
      <w:marTop w:val="0"/>
      <w:marBottom w:val="0"/>
      <w:divBdr>
        <w:top w:val="none" w:sz="0" w:space="0" w:color="auto"/>
        <w:left w:val="none" w:sz="0" w:space="0" w:color="auto"/>
        <w:bottom w:val="none" w:sz="0" w:space="0" w:color="auto"/>
        <w:right w:val="none" w:sz="0" w:space="0" w:color="auto"/>
      </w:divBdr>
      <w:divsChild>
        <w:div w:id="152113363">
          <w:marLeft w:val="0"/>
          <w:marRight w:val="0"/>
          <w:marTop w:val="0"/>
          <w:marBottom w:val="0"/>
          <w:divBdr>
            <w:top w:val="none" w:sz="0" w:space="0" w:color="auto"/>
            <w:left w:val="none" w:sz="0" w:space="0" w:color="auto"/>
            <w:bottom w:val="none" w:sz="0" w:space="0" w:color="auto"/>
            <w:right w:val="none" w:sz="0" w:space="0" w:color="auto"/>
          </w:divBdr>
          <w:divsChild>
            <w:div w:id="1681817079">
              <w:marLeft w:val="0"/>
              <w:marRight w:val="0"/>
              <w:marTop w:val="0"/>
              <w:marBottom w:val="0"/>
              <w:divBdr>
                <w:top w:val="none" w:sz="0" w:space="0" w:color="auto"/>
                <w:left w:val="none" w:sz="0" w:space="0" w:color="auto"/>
                <w:bottom w:val="none" w:sz="0" w:space="0" w:color="auto"/>
                <w:right w:val="none" w:sz="0" w:space="0" w:color="auto"/>
              </w:divBdr>
              <w:divsChild>
                <w:div w:id="2045401961">
                  <w:marLeft w:val="0"/>
                  <w:marRight w:val="0"/>
                  <w:marTop w:val="0"/>
                  <w:marBottom w:val="0"/>
                  <w:divBdr>
                    <w:top w:val="none" w:sz="0" w:space="0" w:color="auto"/>
                    <w:left w:val="none" w:sz="0" w:space="0" w:color="auto"/>
                    <w:bottom w:val="none" w:sz="0" w:space="0" w:color="auto"/>
                    <w:right w:val="none" w:sz="0" w:space="0" w:color="auto"/>
                  </w:divBdr>
                  <w:divsChild>
                    <w:div w:id="184246772">
                      <w:marLeft w:val="0"/>
                      <w:marRight w:val="0"/>
                      <w:marTop w:val="0"/>
                      <w:marBottom w:val="0"/>
                      <w:divBdr>
                        <w:top w:val="none" w:sz="0" w:space="0" w:color="auto"/>
                        <w:left w:val="none" w:sz="0" w:space="0" w:color="auto"/>
                        <w:bottom w:val="none" w:sz="0" w:space="0" w:color="auto"/>
                        <w:right w:val="none" w:sz="0" w:space="0" w:color="auto"/>
                      </w:divBdr>
                      <w:divsChild>
                        <w:div w:id="105376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331250">
      <w:bodyDiv w:val="1"/>
      <w:marLeft w:val="0"/>
      <w:marRight w:val="0"/>
      <w:marTop w:val="0"/>
      <w:marBottom w:val="0"/>
      <w:divBdr>
        <w:top w:val="none" w:sz="0" w:space="0" w:color="auto"/>
        <w:left w:val="none" w:sz="0" w:space="0" w:color="auto"/>
        <w:bottom w:val="none" w:sz="0" w:space="0" w:color="auto"/>
        <w:right w:val="none" w:sz="0" w:space="0" w:color="auto"/>
      </w:divBdr>
      <w:divsChild>
        <w:div w:id="1378166826">
          <w:marLeft w:val="0"/>
          <w:marRight w:val="0"/>
          <w:marTop w:val="0"/>
          <w:marBottom w:val="0"/>
          <w:divBdr>
            <w:top w:val="none" w:sz="0" w:space="0" w:color="auto"/>
            <w:left w:val="none" w:sz="0" w:space="0" w:color="auto"/>
            <w:bottom w:val="none" w:sz="0" w:space="0" w:color="auto"/>
            <w:right w:val="none" w:sz="0" w:space="0" w:color="auto"/>
          </w:divBdr>
          <w:divsChild>
            <w:div w:id="1633830028">
              <w:marLeft w:val="0"/>
              <w:marRight w:val="0"/>
              <w:marTop w:val="0"/>
              <w:marBottom w:val="0"/>
              <w:divBdr>
                <w:top w:val="none" w:sz="0" w:space="0" w:color="auto"/>
                <w:left w:val="none" w:sz="0" w:space="0" w:color="auto"/>
                <w:bottom w:val="none" w:sz="0" w:space="0" w:color="auto"/>
                <w:right w:val="none" w:sz="0" w:space="0" w:color="auto"/>
              </w:divBdr>
              <w:divsChild>
                <w:div w:id="318656517">
                  <w:marLeft w:val="0"/>
                  <w:marRight w:val="0"/>
                  <w:marTop w:val="0"/>
                  <w:marBottom w:val="0"/>
                  <w:divBdr>
                    <w:top w:val="single" w:sz="4" w:space="0" w:color="E1E0DF"/>
                    <w:left w:val="single" w:sz="4" w:space="0" w:color="E1E0DF"/>
                    <w:bottom w:val="single" w:sz="4" w:space="0" w:color="E1E0DF"/>
                    <w:right w:val="single" w:sz="4" w:space="0" w:color="E1E0DF"/>
                  </w:divBdr>
                  <w:divsChild>
                    <w:div w:id="470056422">
                      <w:marLeft w:val="0"/>
                      <w:marRight w:val="0"/>
                      <w:marTop w:val="0"/>
                      <w:marBottom w:val="0"/>
                      <w:divBdr>
                        <w:top w:val="none" w:sz="0" w:space="0" w:color="auto"/>
                        <w:left w:val="none" w:sz="0" w:space="0" w:color="auto"/>
                        <w:bottom w:val="none" w:sz="0" w:space="0" w:color="auto"/>
                        <w:right w:val="none" w:sz="0" w:space="0" w:color="auto"/>
                      </w:divBdr>
                      <w:divsChild>
                        <w:div w:id="2007396521">
                          <w:marLeft w:val="0"/>
                          <w:marRight w:val="0"/>
                          <w:marTop w:val="0"/>
                          <w:marBottom w:val="0"/>
                          <w:divBdr>
                            <w:top w:val="none" w:sz="0" w:space="0" w:color="auto"/>
                            <w:left w:val="none" w:sz="0" w:space="0" w:color="auto"/>
                            <w:bottom w:val="none" w:sz="0" w:space="0" w:color="auto"/>
                            <w:right w:val="none" w:sz="0" w:space="0" w:color="auto"/>
                          </w:divBdr>
                          <w:divsChild>
                            <w:div w:id="1082722524">
                              <w:marLeft w:val="0"/>
                              <w:marRight w:val="0"/>
                              <w:marTop w:val="0"/>
                              <w:marBottom w:val="0"/>
                              <w:divBdr>
                                <w:top w:val="none" w:sz="0" w:space="0" w:color="auto"/>
                                <w:left w:val="none" w:sz="0" w:space="0" w:color="auto"/>
                                <w:bottom w:val="none" w:sz="0" w:space="0" w:color="auto"/>
                                <w:right w:val="none" w:sz="0" w:space="0" w:color="auto"/>
                              </w:divBdr>
                              <w:divsChild>
                                <w:div w:id="14794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9146361">
      <w:bodyDiv w:val="1"/>
      <w:marLeft w:val="0"/>
      <w:marRight w:val="0"/>
      <w:marTop w:val="0"/>
      <w:marBottom w:val="0"/>
      <w:divBdr>
        <w:top w:val="none" w:sz="0" w:space="0" w:color="auto"/>
        <w:left w:val="none" w:sz="0" w:space="0" w:color="auto"/>
        <w:bottom w:val="none" w:sz="0" w:space="0" w:color="auto"/>
        <w:right w:val="none" w:sz="0" w:space="0" w:color="auto"/>
      </w:divBdr>
      <w:divsChild>
        <w:div w:id="1535380904">
          <w:marLeft w:val="0"/>
          <w:marRight w:val="0"/>
          <w:marTop w:val="0"/>
          <w:marBottom w:val="0"/>
          <w:divBdr>
            <w:top w:val="none" w:sz="0" w:space="0" w:color="auto"/>
            <w:left w:val="none" w:sz="0" w:space="0" w:color="auto"/>
            <w:bottom w:val="none" w:sz="0" w:space="0" w:color="auto"/>
            <w:right w:val="none" w:sz="0" w:space="0" w:color="auto"/>
          </w:divBdr>
          <w:divsChild>
            <w:div w:id="1051001935">
              <w:marLeft w:val="0"/>
              <w:marRight w:val="0"/>
              <w:marTop w:val="0"/>
              <w:marBottom w:val="0"/>
              <w:divBdr>
                <w:top w:val="none" w:sz="0" w:space="0" w:color="auto"/>
                <w:left w:val="none" w:sz="0" w:space="0" w:color="auto"/>
                <w:bottom w:val="none" w:sz="0" w:space="0" w:color="auto"/>
                <w:right w:val="none" w:sz="0" w:space="0" w:color="auto"/>
              </w:divBdr>
              <w:divsChild>
                <w:div w:id="1558778616">
                  <w:marLeft w:val="0"/>
                  <w:marRight w:val="0"/>
                  <w:marTop w:val="0"/>
                  <w:marBottom w:val="0"/>
                  <w:divBdr>
                    <w:top w:val="single" w:sz="4" w:space="0" w:color="E1E0DF"/>
                    <w:left w:val="single" w:sz="4" w:space="0" w:color="E1E0DF"/>
                    <w:bottom w:val="single" w:sz="4" w:space="0" w:color="E1E0DF"/>
                    <w:right w:val="single" w:sz="4" w:space="0" w:color="E1E0DF"/>
                  </w:divBdr>
                  <w:divsChild>
                    <w:div w:id="1608922702">
                      <w:marLeft w:val="0"/>
                      <w:marRight w:val="0"/>
                      <w:marTop w:val="0"/>
                      <w:marBottom w:val="0"/>
                      <w:divBdr>
                        <w:top w:val="none" w:sz="0" w:space="0" w:color="auto"/>
                        <w:left w:val="none" w:sz="0" w:space="0" w:color="auto"/>
                        <w:bottom w:val="none" w:sz="0" w:space="0" w:color="auto"/>
                        <w:right w:val="none" w:sz="0" w:space="0" w:color="auto"/>
                      </w:divBdr>
                      <w:divsChild>
                        <w:div w:id="446003618">
                          <w:marLeft w:val="0"/>
                          <w:marRight w:val="0"/>
                          <w:marTop w:val="0"/>
                          <w:marBottom w:val="0"/>
                          <w:divBdr>
                            <w:top w:val="none" w:sz="0" w:space="0" w:color="auto"/>
                            <w:left w:val="none" w:sz="0" w:space="0" w:color="auto"/>
                            <w:bottom w:val="none" w:sz="0" w:space="0" w:color="auto"/>
                            <w:right w:val="none" w:sz="0" w:space="0" w:color="auto"/>
                          </w:divBdr>
                          <w:divsChild>
                            <w:div w:id="1341392950">
                              <w:marLeft w:val="0"/>
                              <w:marRight w:val="0"/>
                              <w:marTop w:val="0"/>
                              <w:marBottom w:val="0"/>
                              <w:divBdr>
                                <w:top w:val="none" w:sz="0" w:space="0" w:color="auto"/>
                                <w:left w:val="none" w:sz="0" w:space="0" w:color="auto"/>
                                <w:bottom w:val="none" w:sz="0" w:space="0" w:color="auto"/>
                                <w:right w:val="none" w:sz="0" w:space="0" w:color="auto"/>
                              </w:divBdr>
                              <w:divsChild>
                                <w:div w:id="120626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9685825">
      <w:bodyDiv w:val="1"/>
      <w:marLeft w:val="0"/>
      <w:marRight w:val="0"/>
      <w:marTop w:val="0"/>
      <w:marBottom w:val="0"/>
      <w:divBdr>
        <w:top w:val="none" w:sz="0" w:space="0" w:color="auto"/>
        <w:left w:val="none" w:sz="0" w:space="0" w:color="auto"/>
        <w:bottom w:val="none" w:sz="0" w:space="0" w:color="auto"/>
        <w:right w:val="none" w:sz="0" w:space="0" w:color="auto"/>
      </w:divBdr>
      <w:divsChild>
        <w:div w:id="1855918177">
          <w:marLeft w:val="0"/>
          <w:marRight w:val="0"/>
          <w:marTop w:val="0"/>
          <w:marBottom w:val="0"/>
          <w:divBdr>
            <w:top w:val="none" w:sz="0" w:space="0" w:color="auto"/>
            <w:left w:val="none" w:sz="0" w:space="0" w:color="auto"/>
            <w:bottom w:val="none" w:sz="0" w:space="0" w:color="auto"/>
            <w:right w:val="none" w:sz="0" w:space="0" w:color="auto"/>
          </w:divBdr>
          <w:divsChild>
            <w:div w:id="1323703024">
              <w:marLeft w:val="0"/>
              <w:marRight w:val="0"/>
              <w:marTop w:val="0"/>
              <w:marBottom w:val="0"/>
              <w:divBdr>
                <w:top w:val="none" w:sz="0" w:space="0" w:color="auto"/>
                <w:left w:val="none" w:sz="0" w:space="0" w:color="auto"/>
                <w:bottom w:val="none" w:sz="0" w:space="0" w:color="auto"/>
                <w:right w:val="none" w:sz="0" w:space="0" w:color="auto"/>
              </w:divBdr>
              <w:divsChild>
                <w:div w:id="909537580">
                  <w:marLeft w:val="0"/>
                  <w:marRight w:val="0"/>
                  <w:marTop w:val="0"/>
                  <w:marBottom w:val="0"/>
                  <w:divBdr>
                    <w:top w:val="none" w:sz="0" w:space="0" w:color="auto"/>
                    <w:left w:val="none" w:sz="0" w:space="0" w:color="auto"/>
                    <w:bottom w:val="none" w:sz="0" w:space="0" w:color="auto"/>
                    <w:right w:val="none" w:sz="0" w:space="0" w:color="auto"/>
                  </w:divBdr>
                  <w:divsChild>
                    <w:div w:id="1774862789">
                      <w:marLeft w:val="0"/>
                      <w:marRight w:val="0"/>
                      <w:marTop w:val="0"/>
                      <w:marBottom w:val="0"/>
                      <w:divBdr>
                        <w:top w:val="none" w:sz="0" w:space="0" w:color="auto"/>
                        <w:left w:val="none" w:sz="0" w:space="0" w:color="auto"/>
                        <w:bottom w:val="none" w:sz="0" w:space="0" w:color="auto"/>
                        <w:right w:val="none" w:sz="0" w:space="0" w:color="auto"/>
                      </w:divBdr>
                      <w:divsChild>
                        <w:div w:id="195929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9725976">
      <w:bodyDiv w:val="1"/>
      <w:marLeft w:val="0"/>
      <w:marRight w:val="0"/>
      <w:marTop w:val="0"/>
      <w:marBottom w:val="0"/>
      <w:divBdr>
        <w:top w:val="none" w:sz="0" w:space="0" w:color="auto"/>
        <w:left w:val="none" w:sz="0" w:space="0" w:color="auto"/>
        <w:bottom w:val="none" w:sz="0" w:space="0" w:color="auto"/>
        <w:right w:val="none" w:sz="0" w:space="0" w:color="auto"/>
      </w:divBdr>
      <w:divsChild>
        <w:div w:id="852305835">
          <w:marLeft w:val="0"/>
          <w:marRight w:val="0"/>
          <w:marTop w:val="0"/>
          <w:marBottom w:val="0"/>
          <w:divBdr>
            <w:top w:val="none" w:sz="0" w:space="0" w:color="auto"/>
            <w:left w:val="none" w:sz="0" w:space="0" w:color="auto"/>
            <w:bottom w:val="none" w:sz="0" w:space="0" w:color="auto"/>
            <w:right w:val="none" w:sz="0" w:space="0" w:color="auto"/>
          </w:divBdr>
          <w:divsChild>
            <w:div w:id="1982539466">
              <w:marLeft w:val="0"/>
              <w:marRight w:val="0"/>
              <w:marTop w:val="0"/>
              <w:marBottom w:val="0"/>
              <w:divBdr>
                <w:top w:val="none" w:sz="0" w:space="0" w:color="auto"/>
                <w:left w:val="none" w:sz="0" w:space="0" w:color="auto"/>
                <w:bottom w:val="none" w:sz="0" w:space="0" w:color="auto"/>
                <w:right w:val="none" w:sz="0" w:space="0" w:color="auto"/>
              </w:divBdr>
              <w:divsChild>
                <w:div w:id="486554261">
                  <w:marLeft w:val="0"/>
                  <w:marRight w:val="0"/>
                  <w:marTop w:val="0"/>
                  <w:marBottom w:val="0"/>
                  <w:divBdr>
                    <w:top w:val="none" w:sz="0" w:space="0" w:color="auto"/>
                    <w:left w:val="none" w:sz="0" w:space="0" w:color="auto"/>
                    <w:bottom w:val="none" w:sz="0" w:space="0" w:color="auto"/>
                    <w:right w:val="none" w:sz="0" w:space="0" w:color="auto"/>
                  </w:divBdr>
                  <w:divsChild>
                    <w:div w:id="833255286">
                      <w:marLeft w:val="0"/>
                      <w:marRight w:val="0"/>
                      <w:marTop w:val="0"/>
                      <w:marBottom w:val="0"/>
                      <w:divBdr>
                        <w:top w:val="none" w:sz="0" w:space="0" w:color="auto"/>
                        <w:left w:val="none" w:sz="0" w:space="0" w:color="auto"/>
                        <w:bottom w:val="none" w:sz="0" w:space="0" w:color="auto"/>
                        <w:right w:val="none" w:sz="0" w:space="0" w:color="auto"/>
                      </w:divBdr>
                      <w:divsChild>
                        <w:div w:id="103476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770974">
      <w:bodyDiv w:val="1"/>
      <w:marLeft w:val="0"/>
      <w:marRight w:val="0"/>
      <w:marTop w:val="0"/>
      <w:marBottom w:val="0"/>
      <w:divBdr>
        <w:top w:val="none" w:sz="0" w:space="0" w:color="auto"/>
        <w:left w:val="none" w:sz="0" w:space="0" w:color="auto"/>
        <w:bottom w:val="none" w:sz="0" w:space="0" w:color="auto"/>
        <w:right w:val="none" w:sz="0" w:space="0" w:color="auto"/>
      </w:divBdr>
      <w:divsChild>
        <w:div w:id="1941989733">
          <w:marLeft w:val="0"/>
          <w:marRight w:val="0"/>
          <w:marTop w:val="0"/>
          <w:marBottom w:val="0"/>
          <w:divBdr>
            <w:top w:val="none" w:sz="0" w:space="0" w:color="auto"/>
            <w:left w:val="none" w:sz="0" w:space="0" w:color="auto"/>
            <w:bottom w:val="none" w:sz="0" w:space="0" w:color="auto"/>
            <w:right w:val="none" w:sz="0" w:space="0" w:color="auto"/>
          </w:divBdr>
          <w:divsChild>
            <w:div w:id="414865601">
              <w:marLeft w:val="0"/>
              <w:marRight w:val="0"/>
              <w:marTop w:val="0"/>
              <w:marBottom w:val="0"/>
              <w:divBdr>
                <w:top w:val="none" w:sz="0" w:space="0" w:color="auto"/>
                <w:left w:val="none" w:sz="0" w:space="0" w:color="auto"/>
                <w:bottom w:val="none" w:sz="0" w:space="0" w:color="auto"/>
                <w:right w:val="none" w:sz="0" w:space="0" w:color="auto"/>
              </w:divBdr>
              <w:divsChild>
                <w:div w:id="1542202938">
                  <w:marLeft w:val="0"/>
                  <w:marRight w:val="0"/>
                  <w:marTop w:val="0"/>
                  <w:marBottom w:val="0"/>
                  <w:divBdr>
                    <w:top w:val="single" w:sz="4" w:space="0" w:color="E1E0DF"/>
                    <w:left w:val="single" w:sz="4" w:space="0" w:color="E1E0DF"/>
                    <w:bottom w:val="single" w:sz="4" w:space="0" w:color="E1E0DF"/>
                    <w:right w:val="single" w:sz="4" w:space="0" w:color="E1E0DF"/>
                  </w:divBdr>
                  <w:divsChild>
                    <w:div w:id="146095728">
                      <w:marLeft w:val="0"/>
                      <w:marRight w:val="0"/>
                      <w:marTop w:val="0"/>
                      <w:marBottom w:val="0"/>
                      <w:divBdr>
                        <w:top w:val="none" w:sz="0" w:space="0" w:color="auto"/>
                        <w:left w:val="none" w:sz="0" w:space="0" w:color="auto"/>
                        <w:bottom w:val="none" w:sz="0" w:space="0" w:color="auto"/>
                        <w:right w:val="none" w:sz="0" w:space="0" w:color="auto"/>
                      </w:divBdr>
                      <w:divsChild>
                        <w:div w:id="774597823">
                          <w:marLeft w:val="0"/>
                          <w:marRight w:val="0"/>
                          <w:marTop w:val="0"/>
                          <w:marBottom w:val="0"/>
                          <w:divBdr>
                            <w:top w:val="none" w:sz="0" w:space="0" w:color="auto"/>
                            <w:left w:val="none" w:sz="0" w:space="0" w:color="auto"/>
                            <w:bottom w:val="none" w:sz="0" w:space="0" w:color="auto"/>
                            <w:right w:val="none" w:sz="0" w:space="0" w:color="auto"/>
                          </w:divBdr>
                          <w:divsChild>
                            <w:div w:id="1944803509">
                              <w:marLeft w:val="0"/>
                              <w:marRight w:val="0"/>
                              <w:marTop w:val="0"/>
                              <w:marBottom w:val="0"/>
                              <w:divBdr>
                                <w:top w:val="none" w:sz="0" w:space="0" w:color="auto"/>
                                <w:left w:val="none" w:sz="0" w:space="0" w:color="auto"/>
                                <w:bottom w:val="none" w:sz="0" w:space="0" w:color="auto"/>
                                <w:right w:val="none" w:sz="0" w:space="0" w:color="auto"/>
                              </w:divBdr>
                              <w:divsChild>
                                <w:div w:id="213721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2961788">
      <w:bodyDiv w:val="1"/>
      <w:marLeft w:val="0"/>
      <w:marRight w:val="0"/>
      <w:marTop w:val="0"/>
      <w:marBottom w:val="0"/>
      <w:divBdr>
        <w:top w:val="none" w:sz="0" w:space="0" w:color="auto"/>
        <w:left w:val="none" w:sz="0" w:space="0" w:color="auto"/>
        <w:bottom w:val="none" w:sz="0" w:space="0" w:color="auto"/>
        <w:right w:val="none" w:sz="0" w:space="0" w:color="auto"/>
      </w:divBdr>
      <w:divsChild>
        <w:div w:id="842360659">
          <w:marLeft w:val="0"/>
          <w:marRight w:val="0"/>
          <w:marTop w:val="0"/>
          <w:marBottom w:val="0"/>
          <w:divBdr>
            <w:top w:val="none" w:sz="0" w:space="0" w:color="auto"/>
            <w:left w:val="none" w:sz="0" w:space="0" w:color="auto"/>
            <w:bottom w:val="none" w:sz="0" w:space="0" w:color="auto"/>
            <w:right w:val="none" w:sz="0" w:space="0" w:color="auto"/>
          </w:divBdr>
          <w:divsChild>
            <w:div w:id="1078745382">
              <w:marLeft w:val="0"/>
              <w:marRight w:val="0"/>
              <w:marTop w:val="0"/>
              <w:marBottom w:val="0"/>
              <w:divBdr>
                <w:top w:val="none" w:sz="0" w:space="0" w:color="auto"/>
                <w:left w:val="none" w:sz="0" w:space="0" w:color="auto"/>
                <w:bottom w:val="none" w:sz="0" w:space="0" w:color="auto"/>
                <w:right w:val="none" w:sz="0" w:space="0" w:color="auto"/>
              </w:divBdr>
              <w:divsChild>
                <w:div w:id="1388991672">
                  <w:marLeft w:val="0"/>
                  <w:marRight w:val="0"/>
                  <w:marTop w:val="0"/>
                  <w:marBottom w:val="0"/>
                  <w:divBdr>
                    <w:top w:val="none" w:sz="0" w:space="0" w:color="auto"/>
                    <w:left w:val="none" w:sz="0" w:space="0" w:color="auto"/>
                    <w:bottom w:val="none" w:sz="0" w:space="0" w:color="auto"/>
                    <w:right w:val="none" w:sz="0" w:space="0" w:color="auto"/>
                  </w:divBdr>
                  <w:divsChild>
                    <w:div w:id="435096058">
                      <w:marLeft w:val="0"/>
                      <w:marRight w:val="0"/>
                      <w:marTop w:val="0"/>
                      <w:marBottom w:val="0"/>
                      <w:divBdr>
                        <w:top w:val="none" w:sz="0" w:space="0" w:color="auto"/>
                        <w:left w:val="none" w:sz="0" w:space="0" w:color="auto"/>
                        <w:bottom w:val="none" w:sz="0" w:space="0" w:color="auto"/>
                        <w:right w:val="none" w:sz="0" w:space="0" w:color="auto"/>
                      </w:divBdr>
                      <w:divsChild>
                        <w:div w:id="67411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386301">
      <w:marLeft w:val="0"/>
      <w:marRight w:val="0"/>
      <w:marTop w:val="0"/>
      <w:marBottom w:val="0"/>
      <w:divBdr>
        <w:top w:val="none" w:sz="0" w:space="0" w:color="auto"/>
        <w:left w:val="none" w:sz="0" w:space="0" w:color="auto"/>
        <w:bottom w:val="none" w:sz="0" w:space="0" w:color="auto"/>
        <w:right w:val="none" w:sz="0" w:space="0" w:color="auto"/>
      </w:divBdr>
      <w:divsChild>
        <w:div w:id="901528935">
          <w:marLeft w:val="0"/>
          <w:marRight w:val="0"/>
          <w:marTop w:val="0"/>
          <w:marBottom w:val="0"/>
          <w:divBdr>
            <w:top w:val="none" w:sz="0" w:space="0" w:color="auto"/>
            <w:left w:val="none" w:sz="0" w:space="0" w:color="auto"/>
            <w:bottom w:val="none" w:sz="0" w:space="0" w:color="auto"/>
            <w:right w:val="none" w:sz="0" w:space="0" w:color="auto"/>
          </w:divBdr>
          <w:divsChild>
            <w:div w:id="1786577608">
              <w:marLeft w:val="0"/>
              <w:marRight w:val="0"/>
              <w:marTop w:val="0"/>
              <w:marBottom w:val="0"/>
              <w:divBdr>
                <w:top w:val="single" w:sz="4" w:space="0" w:color="E1E0DF"/>
                <w:left w:val="single" w:sz="4" w:space="0" w:color="E1E0DF"/>
                <w:bottom w:val="single" w:sz="4" w:space="0" w:color="E1E0DF"/>
                <w:right w:val="single" w:sz="4" w:space="0" w:color="E1E0DF"/>
              </w:divBdr>
              <w:divsChild>
                <w:div w:id="911542569">
                  <w:marLeft w:val="0"/>
                  <w:marRight w:val="0"/>
                  <w:marTop w:val="0"/>
                  <w:marBottom w:val="0"/>
                  <w:divBdr>
                    <w:top w:val="none" w:sz="0" w:space="0" w:color="auto"/>
                    <w:left w:val="none" w:sz="0" w:space="0" w:color="auto"/>
                    <w:bottom w:val="none" w:sz="0" w:space="0" w:color="auto"/>
                    <w:right w:val="none" w:sz="0" w:space="0" w:color="auto"/>
                  </w:divBdr>
                  <w:divsChild>
                    <w:div w:id="2035957562">
                      <w:marLeft w:val="0"/>
                      <w:marRight w:val="0"/>
                      <w:marTop w:val="0"/>
                      <w:marBottom w:val="0"/>
                      <w:divBdr>
                        <w:top w:val="none" w:sz="0" w:space="0" w:color="auto"/>
                        <w:left w:val="none" w:sz="0" w:space="0" w:color="auto"/>
                        <w:bottom w:val="none" w:sz="0" w:space="0" w:color="auto"/>
                        <w:right w:val="none" w:sz="0" w:space="0" w:color="auto"/>
                      </w:divBdr>
                      <w:divsChild>
                        <w:div w:id="1121192198">
                          <w:marLeft w:val="0"/>
                          <w:marRight w:val="0"/>
                          <w:marTop w:val="0"/>
                          <w:marBottom w:val="0"/>
                          <w:divBdr>
                            <w:top w:val="none" w:sz="0" w:space="0" w:color="auto"/>
                            <w:left w:val="none" w:sz="0" w:space="0" w:color="auto"/>
                            <w:bottom w:val="none" w:sz="0" w:space="0" w:color="auto"/>
                            <w:right w:val="none" w:sz="0" w:space="0" w:color="auto"/>
                          </w:divBdr>
                          <w:divsChild>
                            <w:div w:id="395931981">
                              <w:marLeft w:val="0"/>
                              <w:marRight w:val="0"/>
                              <w:marTop w:val="0"/>
                              <w:marBottom w:val="0"/>
                              <w:divBdr>
                                <w:top w:val="none" w:sz="0" w:space="0" w:color="auto"/>
                                <w:left w:val="none" w:sz="0" w:space="0" w:color="auto"/>
                                <w:bottom w:val="none" w:sz="0" w:space="0" w:color="auto"/>
                                <w:right w:val="none" w:sz="0" w:space="0" w:color="auto"/>
                              </w:divBdr>
                            </w:div>
                          </w:divsChild>
                        </w:div>
                        <w:div w:id="1040277110">
                          <w:marLeft w:val="0"/>
                          <w:marRight w:val="0"/>
                          <w:marTop w:val="0"/>
                          <w:marBottom w:val="0"/>
                          <w:divBdr>
                            <w:top w:val="none" w:sz="0" w:space="0" w:color="auto"/>
                            <w:left w:val="none" w:sz="0" w:space="0" w:color="auto"/>
                            <w:bottom w:val="none" w:sz="0" w:space="0" w:color="auto"/>
                            <w:right w:val="none" w:sz="0" w:space="0" w:color="auto"/>
                          </w:divBdr>
                          <w:divsChild>
                            <w:div w:id="1419205547">
                              <w:marLeft w:val="0"/>
                              <w:marRight w:val="0"/>
                              <w:marTop w:val="0"/>
                              <w:marBottom w:val="0"/>
                              <w:divBdr>
                                <w:top w:val="none" w:sz="0" w:space="0" w:color="auto"/>
                                <w:left w:val="none" w:sz="0" w:space="0" w:color="auto"/>
                                <w:bottom w:val="none" w:sz="0" w:space="0" w:color="auto"/>
                                <w:right w:val="none" w:sz="0" w:space="0" w:color="auto"/>
                              </w:divBdr>
                              <w:divsChild>
                                <w:div w:id="23406076">
                                  <w:marLeft w:val="0"/>
                                  <w:marRight w:val="0"/>
                                  <w:marTop w:val="0"/>
                                  <w:marBottom w:val="0"/>
                                  <w:divBdr>
                                    <w:top w:val="none" w:sz="0" w:space="0" w:color="auto"/>
                                    <w:left w:val="none" w:sz="0" w:space="0" w:color="auto"/>
                                    <w:bottom w:val="none" w:sz="0" w:space="0" w:color="auto"/>
                                    <w:right w:val="none" w:sz="0" w:space="0" w:color="auto"/>
                                  </w:divBdr>
                                  <w:divsChild>
                                    <w:div w:id="119029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95271">
                              <w:marLeft w:val="0"/>
                              <w:marRight w:val="0"/>
                              <w:marTop w:val="0"/>
                              <w:marBottom w:val="0"/>
                              <w:divBdr>
                                <w:top w:val="none" w:sz="0" w:space="0" w:color="auto"/>
                                <w:left w:val="none" w:sz="0" w:space="0" w:color="auto"/>
                                <w:bottom w:val="none" w:sz="0" w:space="0" w:color="auto"/>
                                <w:right w:val="none" w:sz="0" w:space="0" w:color="auto"/>
                              </w:divBdr>
                              <w:divsChild>
                                <w:div w:id="699205748">
                                  <w:marLeft w:val="0"/>
                                  <w:marRight w:val="0"/>
                                  <w:marTop w:val="0"/>
                                  <w:marBottom w:val="0"/>
                                  <w:divBdr>
                                    <w:top w:val="none" w:sz="0" w:space="0" w:color="auto"/>
                                    <w:left w:val="none" w:sz="0" w:space="0" w:color="auto"/>
                                    <w:bottom w:val="none" w:sz="0" w:space="0" w:color="auto"/>
                                    <w:right w:val="none" w:sz="0" w:space="0" w:color="auto"/>
                                  </w:divBdr>
                                  <w:divsChild>
                                    <w:div w:id="121977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833450">
                              <w:marLeft w:val="0"/>
                              <w:marRight w:val="0"/>
                              <w:marTop w:val="0"/>
                              <w:marBottom w:val="0"/>
                              <w:divBdr>
                                <w:top w:val="none" w:sz="0" w:space="0" w:color="auto"/>
                                <w:left w:val="none" w:sz="0" w:space="0" w:color="auto"/>
                                <w:bottom w:val="none" w:sz="0" w:space="0" w:color="auto"/>
                                <w:right w:val="none" w:sz="0" w:space="0" w:color="auto"/>
                              </w:divBdr>
                              <w:divsChild>
                                <w:div w:id="826021604">
                                  <w:marLeft w:val="0"/>
                                  <w:marRight w:val="0"/>
                                  <w:marTop w:val="0"/>
                                  <w:marBottom w:val="0"/>
                                  <w:divBdr>
                                    <w:top w:val="none" w:sz="0" w:space="0" w:color="auto"/>
                                    <w:left w:val="none" w:sz="0" w:space="0" w:color="auto"/>
                                    <w:bottom w:val="none" w:sz="0" w:space="0" w:color="auto"/>
                                    <w:right w:val="none" w:sz="0" w:space="0" w:color="auto"/>
                                  </w:divBdr>
                                  <w:divsChild>
                                    <w:div w:id="144646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649806">
                              <w:marLeft w:val="0"/>
                              <w:marRight w:val="0"/>
                              <w:marTop w:val="0"/>
                              <w:marBottom w:val="0"/>
                              <w:divBdr>
                                <w:top w:val="none" w:sz="0" w:space="0" w:color="auto"/>
                                <w:left w:val="none" w:sz="0" w:space="0" w:color="auto"/>
                                <w:bottom w:val="none" w:sz="0" w:space="0" w:color="auto"/>
                                <w:right w:val="none" w:sz="0" w:space="0" w:color="auto"/>
                              </w:divBdr>
                              <w:divsChild>
                                <w:div w:id="1235044770">
                                  <w:marLeft w:val="0"/>
                                  <w:marRight w:val="0"/>
                                  <w:marTop w:val="0"/>
                                  <w:marBottom w:val="0"/>
                                  <w:divBdr>
                                    <w:top w:val="none" w:sz="0" w:space="0" w:color="auto"/>
                                    <w:left w:val="none" w:sz="0" w:space="0" w:color="auto"/>
                                    <w:bottom w:val="none" w:sz="0" w:space="0" w:color="auto"/>
                                    <w:right w:val="none" w:sz="0" w:space="0" w:color="auto"/>
                                  </w:divBdr>
                                  <w:divsChild>
                                    <w:div w:id="75583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535908">
                              <w:marLeft w:val="0"/>
                              <w:marRight w:val="0"/>
                              <w:marTop w:val="0"/>
                              <w:marBottom w:val="0"/>
                              <w:divBdr>
                                <w:top w:val="none" w:sz="0" w:space="0" w:color="auto"/>
                                <w:left w:val="none" w:sz="0" w:space="0" w:color="auto"/>
                                <w:bottom w:val="none" w:sz="0" w:space="0" w:color="auto"/>
                                <w:right w:val="none" w:sz="0" w:space="0" w:color="auto"/>
                              </w:divBdr>
                              <w:divsChild>
                                <w:div w:id="1987398282">
                                  <w:marLeft w:val="0"/>
                                  <w:marRight w:val="0"/>
                                  <w:marTop w:val="0"/>
                                  <w:marBottom w:val="0"/>
                                  <w:divBdr>
                                    <w:top w:val="none" w:sz="0" w:space="0" w:color="auto"/>
                                    <w:left w:val="none" w:sz="0" w:space="0" w:color="auto"/>
                                    <w:bottom w:val="none" w:sz="0" w:space="0" w:color="auto"/>
                                    <w:right w:val="none" w:sz="0" w:space="0" w:color="auto"/>
                                  </w:divBdr>
                                  <w:divsChild>
                                    <w:div w:id="201984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42608">
                              <w:marLeft w:val="0"/>
                              <w:marRight w:val="0"/>
                              <w:marTop w:val="0"/>
                              <w:marBottom w:val="0"/>
                              <w:divBdr>
                                <w:top w:val="none" w:sz="0" w:space="0" w:color="auto"/>
                                <w:left w:val="none" w:sz="0" w:space="0" w:color="auto"/>
                                <w:bottom w:val="none" w:sz="0" w:space="0" w:color="auto"/>
                                <w:right w:val="none" w:sz="0" w:space="0" w:color="auto"/>
                              </w:divBdr>
                              <w:divsChild>
                                <w:div w:id="1072266978">
                                  <w:marLeft w:val="0"/>
                                  <w:marRight w:val="0"/>
                                  <w:marTop w:val="0"/>
                                  <w:marBottom w:val="0"/>
                                  <w:divBdr>
                                    <w:top w:val="none" w:sz="0" w:space="0" w:color="auto"/>
                                    <w:left w:val="none" w:sz="0" w:space="0" w:color="auto"/>
                                    <w:bottom w:val="none" w:sz="0" w:space="0" w:color="auto"/>
                                    <w:right w:val="none" w:sz="0" w:space="0" w:color="auto"/>
                                  </w:divBdr>
                                  <w:divsChild>
                                    <w:div w:id="166632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156764">
                              <w:marLeft w:val="0"/>
                              <w:marRight w:val="0"/>
                              <w:marTop w:val="0"/>
                              <w:marBottom w:val="0"/>
                              <w:divBdr>
                                <w:top w:val="none" w:sz="0" w:space="0" w:color="auto"/>
                                <w:left w:val="none" w:sz="0" w:space="0" w:color="auto"/>
                                <w:bottom w:val="none" w:sz="0" w:space="0" w:color="auto"/>
                                <w:right w:val="none" w:sz="0" w:space="0" w:color="auto"/>
                              </w:divBdr>
                              <w:divsChild>
                                <w:div w:id="1419133635">
                                  <w:marLeft w:val="0"/>
                                  <w:marRight w:val="0"/>
                                  <w:marTop w:val="0"/>
                                  <w:marBottom w:val="0"/>
                                  <w:divBdr>
                                    <w:top w:val="none" w:sz="0" w:space="0" w:color="auto"/>
                                    <w:left w:val="none" w:sz="0" w:space="0" w:color="auto"/>
                                    <w:bottom w:val="none" w:sz="0" w:space="0" w:color="auto"/>
                                    <w:right w:val="none" w:sz="0" w:space="0" w:color="auto"/>
                                  </w:divBdr>
                                  <w:divsChild>
                                    <w:div w:id="14189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138711">
                              <w:marLeft w:val="0"/>
                              <w:marRight w:val="0"/>
                              <w:marTop w:val="0"/>
                              <w:marBottom w:val="0"/>
                              <w:divBdr>
                                <w:top w:val="none" w:sz="0" w:space="0" w:color="auto"/>
                                <w:left w:val="none" w:sz="0" w:space="0" w:color="auto"/>
                                <w:bottom w:val="none" w:sz="0" w:space="0" w:color="auto"/>
                                <w:right w:val="none" w:sz="0" w:space="0" w:color="auto"/>
                              </w:divBdr>
                              <w:divsChild>
                                <w:div w:id="589043233">
                                  <w:marLeft w:val="0"/>
                                  <w:marRight w:val="0"/>
                                  <w:marTop w:val="0"/>
                                  <w:marBottom w:val="0"/>
                                  <w:divBdr>
                                    <w:top w:val="none" w:sz="0" w:space="0" w:color="auto"/>
                                    <w:left w:val="none" w:sz="0" w:space="0" w:color="auto"/>
                                    <w:bottom w:val="none" w:sz="0" w:space="0" w:color="auto"/>
                                    <w:right w:val="none" w:sz="0" w:space="0" w:color="auto"/>
                                  </w:divBdr>
                                  <w:divsChild>
                                    <w:div w:id="118813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74211">
                              <w:marLeft w:val="0"/>
                              <w:marRight w:val="0"/>
                              <w:marTop w:val="0"/>
                              <w:marBottom w:val="0"/>
                              <w:divBdr>
                                <w:top w:val="none" w:sz="0" w:space="0" w:color="auto"/>
                                <w:left w:val="none" w:sz="0" w:space="0" w:color="auto"/>
                                <w:bottom w:val="none" w:sz="0" w:space="0" w:color="auto"/>
                                <w:right w:val="none" w:sz="0" w:space="0" w:color="auto"/>
                              </w:divBdr>
                              <w:divsChild>
                                <w:div w:id="148913429">
                                  <w:marLeft w:val="0"/>
                                  <w:marRight w:val="0"/>
                                  <w:marTop w:val="0"/>
                                  <w:marBottom w:val="0"/>
                                  <w:divBdr>
                                    <w:top w:val="none" w:sz="0" w:space="0" w:color="auto"/>
                                    <w:left w:val="none" w:sz="0" w:space="0" w:color="auto"/>
                                    <w:bottom w:val="none" w:sz="0" w:space="0" w:color="auto"/>
                                    <w:right w:val="none" w:sz="0" w:space="0" w:color="auto"/>
                                  </w:divBdr>
                                  <w:divsChild>
                                    <w:div w:id="105585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9996">
                              <w:marLeft w:val="0"/>
                              <w:marRight w:val="0"/>
                              <w:marTop w:val="0"/>
                              <w:marBottom w:val="0"/>
                              <w:divBdr>
                                <w:top w:val="none" w:sz="0" w:space="0" w:color="auto"/>
                                <w:left w:val="none" w:sz="0" w:space="0" w:color="auto"/>
                                <w:bottom w:val="none" w:sz="0" w:space="0" w:color="auto"/>
                                <w:right w:val="none" w:sz="0" w:space="0" w:color="auto"/>
                              </w:divBdr>
                              <w:divsChild>
                                <w:div w:id="1124617989">
                                  <w:marLeft w:val="0"/>
                                  <w:marRight w:val="0"/>
                                  <w:marTop w:val="0"/>
                                  <w:marBottom w:val="0"/>
                                  <w:divBdr>
                                    <w:top w:val="none" w:sz="0" w:space="0" w:color="auto"/>
                                    <w:left w:val="none" w:sz="0" w:space="0" w:color="auto"/>
                                    <w:bottom w:val="none" w:sz="0" w:space="0" w:color="auto"/>
                                    <w:right w:val="none" w:sz="0" w:space="0" w:color="auto"/>
                                  </w:divBdr>
                                  <w:divsChild>
                                    <w:div w:id="17006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301765">
                              <w:marLeft w:val="0"/>
                              <w:marRight w:val="0"/>
                              <w:marTop w:val="0"/>
                              <w:marBottom w:val="0"/>
                              <w:divBdr>
                                <w:top w:val="none" w:sz="0" w:space="0" w:color="auto"/>
                                <w:left w:val="none" w:sz="0" w:space="0" w:color="auto"/>
                                <w:bottom w:val="none" w:sz="0" w:space="0" w:color="auto"/>
                                <w:right w:val="none" w:sz="0" w:space="0" w:color="auto"/>
                              </w:divBdr>
                              <w:divsChild>
                                <w:div w:id="1318269823">
                                  <w:marLeft w:val="0"/>
                                  <w:marRight w:val="0"/>
                                  <w:marTop w:val="0"/>
                                  <w:marBottom w:val="0"/>
                                  <w:divBdr>
                                    <w:top w:val="none" w:sz="0" w:space="0" w:color="auto"/>
                                    <w:left w:val="none" w:sz="0" w:space="0" w:color="auto"/>
                                    <w:bottom w:val="none" w:sz="0" w:space="0" w:color="auto"/>
                                    <w:right w:val="none" w:sz="0" w:space="0" w:color="auto"/>
                                  </w:divBdr>
                                  <w:divsChild>
                                    <w:div w:id="124414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875274">
                              <w:marLeft w:val="0"/>
                              <w:marRight w:val="0"/>
                              <w:marTop w:val="0"/>
                              <w:marBottom w:val="0"/>
                              <w:divBdr>
                                <w:top w:val="none" w:sz="0" w:space="0" w:color="auto"/>
                                <w:left w:val="none" w:sz="0" w:space="0" w:color="auto"/>
                                <w:bottom w:val="none" w:sz="0" w:space="0" w:color="auto"/>
                                <w:right w:val="none" w:sz="0" w:space="0" w:color="auto"/>
                              </w:divBdr>
                              <w:divsChild>
                                <w:div w:id="1438214386">
                                  <w:marLeft w:val="0"/>
                                  <w:marRight w:val="0"/>
                                  <w:marTop w:val="0"/>
                                  <w:marBottom w:val="0"/>
                                  <w:divBdr>
                                    <w:top w:val="none" w:sz="0" w:space="0" w:color="auto"/>
                                    <w:left w:val="none" w:sz="0" w:space="0" w:color="auto"/>
                                    <w:bottom w:val="none" w:sz="0" w:space="0" w:color="auto"/>
                                    <w:right w:val="none" w:sz="0" w:space="0" w:color="auto"/>
                                  </w:divBdr>
                                  <w:divsChild>
                                    <w:div w:id="19932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389979">
          <w:marLeft w:val="0"/>
          <w:marRight w:val="0"/>
          <w:marTop w:val="0"/>
          <w:marBottom w:val="0"/>
          <w:divBdr>
            <w:top w:val="none" w:sz="0" w:space="0" w:color="auto"/>
            <w:left w:val="none" w:sz="0" w:space="0" w:color="auto"/>
            <w:bottom w:val="none" w:sz="0" w:space="0" w:color="auto"/>
            <w:right w:val="none" w:sz="0" w:space="0" w:color="auto"/>
          </w:divBdr>
        </w:div>
      </w:divsChild>
    </w:div>
    <w:div w:id="1915435184">
      <w:bodyDiv w:val="1"/>
      <w:marLeft w:val="0"/>
      <w:marRight w:val="0"/>
      <w:marTop w:val="0"/>
      <w:marBottom w:val="0"/>
      <w:divBdr>
        <w:top w:val="none" w:sz="0" w:space="0" w:color="auto"/>
        <w:left w:val="none" w:sz="0" w:space="0" w:color="auto"/>
        <w:bottom w:val="none" w:sz="0" w:space="0" w:color="auto"/>
        <w:right w:val="none" w:sz="0" w:space="0" w:color="auto"/>
      </w:divBdr>
      <w:divsChild>
        <w:div w:id="1750738132">
          <w:marLeft w:val="0"/>
          <w:marRight w:val="0"/>
          <w:marTop w:val="0"/>
          <w:marBottom w:val="0"/>
          <w:divBdr>
            <w:top w:val="none" w:sz="0" w:space="0" w:color="auto"/>
            <w:left w:val="none" w:sz="0" w:space="0" w:color="auto"/>
            <w:bottom w:val="none" w:sz="0" w:space="0" w:color="auto"/>
            <w:right w:val="none" w:sz="0" w:space="0" w:color="auto"/>
          </w:divBdr>
          <w:divsChild>
            <w:div w:id="549420410">
              <w:marLeft w:val="0"/>
              <w:marRight w:val="0"/>
              <w:marTop w:val="0"/>
              <w:marBottom w:val="0"/>
              <w:divBdr>
                <w:top w:val="none" w:sz="0" w:space="0" w:color="auto"/>
                <w:left w:val="none" w:sz="0" w:space="0" w:color="auto"/>
                <w:bottom w:val="none" w:sz="0" w:space="0" w:color="auto"/>
                <w:right w:val="none" w:sz="0" w:space="0" w:color="auto"/>
              </w:divBdr>
              <w:divsChild>
                <w:div w:id="1965232997">
                  <w:marLeft w:val="0"/>
                  <w:marRight w:val="0"/>
                  <w:marTop w:val="0"/>
                  <w:marBottom w:val="0"/>
                  <w:divBdr>
                    <w:top w:val="none" w:sz="0" w:space="0" w:color="auto"/>
                    <w:left w:val="none" w:sz="0" w:space="0" w:color="auto"/>
                    <w:bottom w:val="none" w:sz="0" w:space="0" w:color="auto"/>
                    <w:right w:val="none" w:sz="0" w:space="0" w:color="auto"/>
                  </w:divBdr>
                  <w:divsChild>
                    <w:div w:id="479346602">
                      <w:marLeft w:val="0"/>
                      <w:marRight w:val="0"/>
                      <w:marTop w:val="0"/>
                      <w:marBottom w:val="0"/>
                      <w:divBdr>
                        <w:top w:val="none" w:sz="0" w:space="0" w:color="auto"/>
                        <w:left w:val="none" w:sz="0" w:space="0" w:color="auto"/>
                        <w:bottom w:val="none" w:sz="0" w:space="0" w:color="auto"/>
                        <w:right w:val="none" w:sz="0" w:space="0" w:color="auto"/>
                      </w:divBdr>
                      <w:divsChild>
                        <w:div w:id="149167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436651">
      <w:bodyDiv w:val="1"/>
      <w:marLeft w:val="0"/>
      <w:marRight w:val="0"/>
      <w:marTop w:val="0"/>
      <w:marBottom w:val="0"/>
      <w:divBdr>
        <w:top w:val="none" w:sz="0" w:space="0" w:color="auto"/>
        <w:left w:val="none" w:sz="0" w:space="0" w:color="auto"/>
        <w:bottom w:val="none" w:sz="0" w:space="0" w:color="auto"/>
        <w:right w:val="none" w:sz="0" w:space="0" w:color="auto"/>
      </w:divBdr>
      <w:divsChild>
        <w:div w:id="636230527">
          <w:marLeft w:val="0"/>
          <w:marRight w:val="0"/>
          <w:marTop w:val="0"/>
          <w:marBottom w:val="0"/>
          <w:divBdr>
            <w:top w:val="none" w:sz="0" w:space="0" w:color="auto"/>
            <w:left w:val="none" w:sz="0" w:space="0" w:color="auto"/>
            <w:bottom w:val="none" w:sz="0" w:space="0" w:color="auto"/>
            <w:right w:val="none" w:sz="0" w:space="0" w:color="auto"/>
          </w:divBdr>
          <w:divsChild>
            <w:div w:id="610434601">
              <w:marLeft w:val="0"/>
              <w:marRight w:val="0"/>
              <w:marTop w:val="0"/>
              <w:marBottom w:val="0"/>
              <w:divBdr>
                <w:top w:val="none" w:sz="0" w:space="0" w:color="auto"/>
                <w:left w:val="none" w:sz="0" w:space="0" w:color="auto"/>
                <w:bottom w:val="none" w:sz="0" w:space="0" w:color="auto"/>
                <w:right w:val="none" w:sz="0" w:space="0" w:color="auto"/>
              </w:divBdr>
              <w:divsChild>
                <w:div w:id="847450161">
                  <w:marLeft w:val="0"/>
                  <w:marRight w:val="0"/>
                  <w:marTop w:val="0"/>
                  <w:marBottom w:val="0"/>
                  <w:divBdr>
                    <w:top w:val="none" w:sz="0" w:space="0" w:color="auto"/>
                    <w:left w:val="none" w:sz="0" w:space="0" w:color="auto"/>
                    <w:bottom w:val="none" w:sz="0" w:space="0" w:color="auto"/>
                    <w:right w:val="none" w:sz="0" w:space="0" w:color="auto"/>
                  </w:divBdr>
                  <w:divsChild>
                    <w:div w:id="1650398267">
                      <w:marLeft w:val="0"/>
                      <w:marRight w:val="0"/>
                      <w:marTop w:val="0"/>
                      <w:marBottom w:val="0"/>
                      <w:divBdr>
                        <w:top w:val="none" w:sz="0" w:space="0" w:color="auto"/>
                        <w:left w:val="none" w:sz="0" w:space="0" w:color="auto"/>
                        <w:bottom w:val="none" w:sz="0" w:space="0" w:color="auto"/>
                        <w:right w:val="none" w:sz="0" w:space="0" w:color="auto"/>
                      </w:divBdr>
                      <w:divsChild>
                        <w:div w:id="43636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9514322">
      <w:bodyDiv w:val="1"/>
      <w:marLeft w:val="0"/>
      <w:marRight w:val="0"/>
      <w:marTop w:val="0"/>
      <w:marBottom w:val="0"/>
      <w:divBdr>
        <w:top w:val="none" w:sz="0" w:space="0" w:color="auto"/>
        <w:left w:val="none" w:sz="0" w:space="0" w:color="auto"/>
        <w:bottom w:val="none" w:sz="0" w:space="0" w:color="auto"/>
        <w:right w:val="none" w:sz="0" w:space="0" w:color="auto"/>
      </w:divBdr>
      <w:divsChild>
        <w:div w:id="2066368376">
          <w:marLeft w:val="0"/>
          <w:marRight w:val="0"/>
          <w:marTop w:val="0"/>
          <w:marBottom w:val="0"/>
          <w:divBdr>
            <w:top w:val="none" w:sz="0" w:space="0" w:color="auto"/>
            <w:left w:val="none" w:sz="0" w:space="0" w:color="auto"/>
            <w:bottom w:val="none" w:sz="0" w:space="0" w:color="auto"/>
            <w:right w:val="none" w:sz="0" w:space="0" w:color="auto"/>
          </w:divBdr>
          <w:divsChild>
            <w:div w:id="1073741937">
              <w:marLeft w:val="0"/>
              <w:marRight w:val="0"/>
              <w:marTop w:val="0"/>
              <w:marBottom w:val="0"/>
              <w:divBdr>
                <w:top w:val="none" w:sz="0" w:space="0" w:color="auto"/>
                <w:left w:val="none" w:sz="0" w:space="0" w:color="auto"/>
                <w:bottom w:val="none" w:sz="0" w:space="0" w:color="auto"/>
                <w:right w:val="none" w:sz="0" w:space="0" w:color="auto"/>
              </w:divBdr>
              <w:divsChild>
                <w:div w:id="675573509">
                  <w:marLeft w:val="0"/>
                  <w:marRight w:val="0"/>
                  <w:marTop w:val="0"/>
                  <w:marBottom w:val="0"/>
                  <w:divBdr>
                    <w:top w:val="single" w:sz="4" w:space="0" w:color="E1E0DF"/>
                    <w:left w:val="single" w:sz="4" w:space="0" w:color="E1E0DF"/>
                    <w:bottom w:val="single" w:sz="4" w:space="0" w:color="E1E0DF"/>
                    <w:right w:val="single" w:sz="4" w:space="0" w:color="E1E0DF"/>
                  </w:divBdr>
                  <w:divsChild>
                    <w:div w:id="1940676452">
                      <w:marLeft w:val="0"/>
                      <w:marRight w:val="0"/>
                      <w:marTop w:val="0"/>
                      <w:marBottom w:val="0"/>
                      <w:divBdr>
                        <w:top w:val="none" w:sz="0" w:space="0" w:color="auto"/>
                        <w:left w:val="none" w:sz="0" w:space="0" w:color="auto"/>
                        <w:bottom w:val="none" w:sz="0" w:space="0" w:color="auto"/>
                        <w:right w:val="none" w:sz="0" w:space="0" w:color="auto"/>
                      </w:divBdr>
                      <w:divsChild>
                        <w:div w:id="2108767219">
                          <w:marLeft w:val="0"/>
                          <w:marRight w:val="0"/>
                          <w:marTop w:val="0"/>
                          <w:marBottom w:val="0"/>
                          <w:divBdr>
                            <w:top w:val="none" w:sz="0" w:space="0" w:color="auto"/>
                            <w:left w:val="none" w:sz="0" w:space="0" w:color="auto"/>
                            <w:bottom w:val="none" w:sz="0" w:space="0" w:color="auto"/>
                            <w:right w:val="none" w:sz="0" w:space="0" w:color="auto"/>
                          </w:divBdr>
                          <w:divsChild>
                            <w:div w:id="512305758">
                              <w:marLeft w:val="0"/>
                              <w:marRight w:val="0"/>
                              <w:marTop w:val="0"/>
                              <w:marBottom w:val="0"/>
                              <w:divBdr>
                                <w:top w:val="none" w:sz="0" w:space="0" w:color="auto"/>
                                <w:left w:val="none" w:sz="0" w:space="0" w:color="auto"/>
                                <w:bottom w:val="none" w:sz="0" w:space="0" w:color="auto"/>
                                <w:right w:val="none" w:sz="0" w:space="0" w:color="auto"/>
                              </w:divBdr>
                              <w:divsChild>
                                <w:div w:id="67202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0407932">
      <w:bodyDiv w:val="1"/>
      <w:marLeft w:val="0"/>
      <w:marRight w:val="0"/>
      <w:marTop w:val="0"/>
      <w:marBottom w:val="0"/>
      <w:divBdr>
        <w:top w:val="none" w:sz="0" w:space="0" w:color="auto"/>
        <w:left w:val="none" w:sz="0" w:space="0" w:color="auto"/>
        <w:bottom w:val="none" w:sz="0" w:space="0" w:color="auto"/>
        <w:right w:val="none" w:sz="0" w:space="0" w:color="auto"/>
      </w:divBdr>
      <w:divsChild>
        <w:div w:id="596639917">
          <w:marLeft w:val="0"/>
          <w:marRight w:val="0"/>
          <w:marTop w:val="0"/>
          <w:marBottom w:val="0"/>
          <w:divBdr>
            <w:top w:val="none" w:sz="0" w:space="0" w:color="auto"/>
            <w:left w:val="none" w:sz="0" w:space="0" w:color="auto"/>
            <w:bottom w:val="none" w:sz="0" w:space="0" w:color="auto"/>
            <w:right w:val="none" w:sz="0" w:space="0" w:color="auto"/>
          </w:divBdr>
          <w:divsChild>
            <w:div w:id="583877414">
              <w:marLeft w:val="0"/>
              <w:marRight w:val="0"/>
              <w:marTop w:val="0"/>
              <w:marBottom w:val="0"/>
              <w:divBdr>
                <w:top w:val="none" w:sz="0" w:space="0" w:color="auto"/>
                <w:left w:val="none" w:sz="0" w:space="0" w:color="auto"/>
                <w:bottom w:val="none" w:sz="0" w:space="0" w:color="auto"/>
                <w:right w:val="none" w:sz="0" w:space="0" w:color="auto"/>
              </w:divBdr>
              <w:divsChild>
                <w:div w:id="1816068320">
                  <w:marLeft w:val="0"/>
                  <w:marRight w:val="0"/>
                  <w:marTop w:val="0"/>
                  <w:marBottom w:val="0"/>
                  <w:divBdr>
                    <w:top w:val="none" w:sz="0" w:space="0" w:color="auto"/>
                    <w:left w:val="none" w:sz="0" w:space="0" w:color="auto"/>
                    <w:bottom w:val="none" w:sz="0" w:space="0" w:color="auto"/>
                    <w:right w:val="none" w:sz="0" w:space="0" w:color="auto"/>
                  </w:divBdr>
                  <w:divsChild>
                    <w:div w:id="675035546">
                      <w:marLeft w:val="0"/>
                      <w:marRight w:val="0"/>
                      <w:marTop w:val="0"/>
                      <w:marBottom w:val="0"/>
                      <w:divBdr>
                        <w:top w:val="none" w:sz="0" w:space="0" w:color="auto"/>
                        <w:left w:val="none" w:sz="0" w:space="0" w:color="auto"/>
                        <w:bottom w:val="none" w:sz="0" w:space="0" w:color="auto"/>
                        <w:right w:val="none" w:sz="0" w:space="0" w:color="auto"/>
                      </w:divBdr>
                      <w:divsChild>
                        <w:div w:id="52482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980358">
      <w:bodyDiv w:val="1"/>
      <w:marLeft w:val="0"/>
      <w:marRight w:val="0"/>
      <w:marTop w:val="0"/>
      <w:marBottom w:val="0"/>
      <w:divBdr>
        <w:top w:val="none" w:sz="0" w:space="0" w:color="auto"/>
        <w:left w:val="none" w:sz="0" w:space="0" w:color="auto"/>
        <w:bottom w:val="none" w:sz="0" w:space="0" w:color="auto"/>
        <w:right w:val="none" w:sz="0" w:space="0" w:color="auto"/>
      </w:divBdr>
      <w:divsChild>
        <w:div w:id="1702509602">
          <w:marLeft w:val="0"/>
          <w:marRight w:val="0"/>
          <w:marTop w:val="0"/>
          <w:marBottom w:val="0"/>
          <w:divBdr>
            <w:top w:val="none" w:sz="0" w:space="0" w:color="auto"/>
            <w:left w:val="none" w:sz="0" w:space="0" w:color="auto"/>
            <w:bottom w:val="none" w:sz="0" w:space="0" w:color="auto"/>
            <w:right w:val="none" w:sz="0" w:space="0" w:color="auto"/>
          </w:divBdr>
          <w:divsChild>
            <w:div w:id="1423798973">
              <w:marLeft w:val="0"/>
              <w:marRight w:val="0"/>
              <w:marTop w:val="0"/>
              <w:marBottom w:val="0"/>
              <w:divBdr>
                <w:top w:val="none" w:sz="0" w:space="0" w:color="auto"/>
                <w:left w:val="none" w:sz="0" w:space="0" w:color="auto"/>
                <w:bottom w:val="none" w:sz="0" w:space="0" w:color="auto"/>
                <w:right w:val="none" w:sz="0" w:space="0" w:color="auto"/>
              </w:divBdr>
              <w:divsChild>
                <w:div w:id="460196326">
                  <w:marLeft w:val="0"/>
                  <w:marRight w:val="0"/>
                  <w:marTop w:val="0"/>
                  <w:marBottom w:val="0"/>
                  <w:divBdr>
                    <w:top w:val="single" w:sz="4" w:space="0" w:color="E1E0DF"/>
                    <w:left w:val="single" w:sz="4" w:space="0" w:color="E1E0DF"/>
                    <w:bottom w:val="single" w:sz="4" w:space="0" w:color="E1E0DF"/>
                    <w:right w:val="single" w:sz="4" w:space="0" w:color="E1E0DF"/>
                  </w:divBdr>
                  <w:divsChild>
                    <w:div w:id="1212696435">
                      <w:marLeft w:val="0"/>
                      <w:marRight w:val="0"/>
                      <w:marTop w:val="0"/>
                      <w:marBottom w:val="0"/>
                      <w:divBdr>
                        <w:top w:val="none" w:sz="0" w:space="0" w:color="auto"/>
                        <w:left w:val="none" w:sz="0" w:space="0" w:color="auto"/>
                        <w:bottom w:val="none" w:sz="0" w:space="0" w:color="auto"/>
                        <w:right w:val="none" w:sz="0" w:space="0" w:color="auto"/>
                      </w:divBdr>
                      <w:divsChild>
                        <w:div w:id="427308798">
                          <w:marLeft w:val="0"/>
                          <w:marRight w:val="0"/>
                          <w:marTop w:val="0"/>
                          <w:marBottom w:val="0"/>
                          <w:divBdr>
                            <w:top w:val="none" w:sz="0" w:space="0" w:color="auto"/>
                            <w:left w:val="none" w:sz="0" w:space="0" w:color="auto"/>
                            <w:bottom w:val="none" w:sz="0" w:space="0" w:color="auto"/>
                            <w:right w:val="none" w:sz="0" w:space="0" w:color="auto"/>
                          </w:divBdr>
                          <w:divsChild>
                            <w:div w:id="1681925373">
                              <w:marLeft w:val="0"/>
                              <w:marRight w:val="0"/>
                              <w:marTop w:val="0"/>
                              <w:marBottom w:val="0"/>
                              <w:divBdr>
                                <w:top w:val="none" w:sz="0" w:space="0" w:color="auto"/>
                                <w:left w:val="none" w:sz="0" w:space="0" w:color="auto"/>
                                <w:bottom w:val="none" w:sz="0" w:space="0" w:color="auto"/>
                                <w:right w:val="none" w:sz="0" w:space="0" w:color="auto"/>
                              </w:divBdr>
                              <w:divsChild>
                                <w:div w:id="124841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4533940">
      <w:bodyDiv w:val="1"/>
      <w:marLeft w:val="0"/>
      <w:marRight w:val="0"/>
      <w:marTop w:val="0"/>
      <w:marBottom w:val="0"/>
      <w:divBdr>
        <w:top w:val="none" w:sz="0" w:space="0" w:color="auto"/>
        <w:left w:val="none" w:sz="0" w:space="0" w:color="auto"/>
        <w:bottom w:val="none" w:sz="0" w:space="0" w:color="auto"/>
        <w:right w:val="none" w:sz="0" w:space="0" w:color="auto"/>
      </w:divBdr>
      <w:divsChild>
        <w:div w:id="1325280629">
          <w:marLeft w:val="0"/>
          <w:marRight w:val="0"/>
          <w:marTop w:val="0"/>
          <w:marBottom w:val="0"/>
          <w:divBdr>
            <w:top w:val="none" w:sz="0" w:space="0" w:color="auto"/>
            <w:left w:val="none" w:sz="0" w:space="0" w:color="auto"/>
            <w:bottom w:val="none" w:sz="0" w:space="0" w:color="auto"/>
            <w:right w:val="none" w:sz="0" w:space="0" w:color="auto"/>
          </w:divBdr>
          <w:divsChild>
            <w:div w:id="879980510">
              <w:marLeft w:val="0"/>
              <w:marRight w:val="0"/>
              <w:marTop w:val="0"/>
              <w:marBottom w:val="0"/>
              <w:divBdr>
                <w:top w:val="none" w:sz="0" w:space="0" w:color="auto"/>
                <w:left w:val="none" w:sz="0" w:space="0" w:color="auto"/>
                <w:bottom w:val="none" w:sz="0" w:space="0" w:color="auto"/>
                <w:right w:val="none" w:sz="0" w:space="0" w:color="auto"/>
              </w:divBdr>
              <w:divsChild>
                <w:div w:id="756832160">
                  <w:marLeft w:val="0"/>
                  <w:marRight w:val="0"/>
                  <w:marTop w:val="0"/>
                  <w:marBottom w:val="0"/>
                  <w:divBdr>
                    <w:top w:val="single" w:sz="4" w:space="0" w:color="E1E0DF"/>
                    <w:left w:val="single" w:sz="4" w:space="0" w:color="E1E0DF"/>
                    <w:bottom w:val="single" w:sz="4" w:space="0" w:color="E1E0DF"/>
                    <w:right w:val="single" w:sz="4" w:space="0" w:color="E1E0DF"/>
                  </w:divBdr>
                  <w:divsChild>
                    <w:div w:id="787167787">
                      <w:marLeft w:val="0"/>
                      <w:marRight w:val="0"/>
                      <w:marTop w:val="0"/>
                      <w:marBottom w:val="0"/>
                      <w:divBdr>
                        <w:top w:val="none" w:sz="0" w:space="0" w:color="auto"/>
                        <w:left w:val="none" w:sz="0" w:space="0" w:color="auto"/>
                        <w:bottom w:val="none" w:sz="0" w:space="0" w:color="auto"/>
                        <w:right w:val="none" w:sz="0" w:space="0" w:color="auto"/>
                      </w:divBdr>
                      <w:divsChild>
                        <w:div w:id="1173184670">
                          <w:marLeft w:val="0"/>
                          <w:marRight w:val="0"/>
                          <w:marTop w:val="0"/>
                          <w:marBottom w:val="0"/>
                          <w:divBdr>
                            <w:top w:val="none" w:sz="0" w:space="0" w:color="auto"/>
                            <w:left w:val="none" w:sz="0" w:space="0" w:color="auto"/>
                            <w:bottom w:val="none" w:sz="0" w:space="0" w:color="auto"/>
                            <w:right w:val="none" w:sz="0" w:space="0" w:color="auto"/>
                          </w:divBdr>
                          <w:divsChild>
                            <w:div w:id="1979913943">
                              <w:marLeft w:val="0"/>
                              <w:marRight w:val="0"/>
                              <w:marTop w:val="0"/>
                              <w:marBottom w:val="0"/>
                              <w:divBdr>
                                <w:top w:val="none" w:sz="0" w:space="0" w:color="auto"/>
                                <w:left w:val="none" w:sz="0" w:space="0" w:color="auto"/>
                                <w:bottom w:val="none" w:sz="0" w:space="0" w:color="auto"/>
                                <w:right w:val="none" w:sz="0" w:space="0" w:color="auto"/>
                              </w:divBdr>
                              <w:divsChild>
                                <w:div w:id="105843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6109397">
      <w:bodyDiv w:val="1"/>
      <w:marLeft w:val="0"/>
      <w:marRight w:val="0"/>
      <w:marTop w:val="0"/>
      <w:marBottom w:val="0"/>
      <w:divBdr>
        <w:top w:val="none" w:sz="0" w:space="0" w:color="auto"/>
        <w:left w:val="none" w:sz="0" w:space="0" w:color="auto"/>
        <w:bottom w:val="none" w:sz="0" w:space="0" w:color="auto"/>
        <w:right w:val="none" w:sz="0" w:space="0" w:color="auto"/>
      </w:divBdr>
      <w:divsChild>
        <w:div w:id="19555501">
          <w:marLeft w:val="0"/>
          <w:marRight w:val="0"/>
          <w:marTop w:val="0"/>
          <w:marBottom w:val="0"/>
          <w:divBdr>
            <w:top w:val="none" w:sz="0" w:space="0" w:color="auto"/>
            <w:left w:val="none" w:sz="0" w:space="0" w:color="auto"/>
            <w:bottom w:val="none" w:sz="0" w:space="0" w:color="auto"/>
            <w:right w:val="none" w:sz="0" w:space="0" w:color="auto"/>
          </w:divBdr>
          <w:divsChild>
            <w:div w:id="851266178">
              <w:marLeft w:val="0"/>
              <w:marRight w:val="0"/>
              <w:marTop w:val="0"/>
              <w:marBottom w:val="0"/>
              <w:divBdr>
                <w:top w:val="none" w:sz="0" w:space="0" w:color="auto"/>
                <w:left w:val="none" w:sz="0" w:space="0" w:color="auto"/>
                <w:bottom w:val="none" w:sz="0" w:space="0" w:color="auto"/>
                <w:right w:val="none" w:sz="0" w:space="0" w:color="auto"/>
              </w:divBdr>
              <w:divsChild>
                <w:div w:id="1999727695">
                  <w:marLeft w:val="0"/>
                  <w:marRight w:val="0"/>
                  <w:marTop w:val="0"/>
                  <w:marBottom w:val="0"/>
                  <w:divBdr>
                    <w:top w:val="none" w:sz="0" w:space="0" w:color="auto"/>
                    <w:left w:val="none" w:sz="0" w:space="0" w:color="auto"/>
                    <w:bottom w:val="none" w:sz="0" w:space="0" w:color="auto"/>
                    <w:right w:val="none" w:sz="0" w:space="0" w:color="auto"/>
                  </w:divBdr>
                  <w:divsChild>
                    <w:div w:id="749935608">
                      <w:marLeft w:val="0"/>
                      <w:marRight w:val="0"/>
                      <w:marTop w:val="0"/>
                      <w:marBottom w:val="0"/>
                      <w:divBdr>
                        <w:top w:val="none" w:sz="0" w:space="0" w:color="auto"/>
                        <w:left w:val="none" w:sz="0" w:space="0" w:color="auto"/>
                        <w:bottom w:val="none" w:sz="0" w:space="0" w:color="auto"/>
                        <w:right w:val="none" w:sz="0" w:space="0" w:color="auto"/>
                      </w:divBdr>
                      <w:divsChild>
                        <w:div w:id="138190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6382202">
      <w:bodyDiv w:val="1"/>
      <w:marLeft w:val="0"/>
      <w:marRight w:val="0"/>
      <w:marTop w:val="0"/>
      <w:marBottom w:val="0"/>
      <w:divBdr>
        <w:top w:val="none" w:sz="0" w:space="0" w:color="auto"/>
        <w:left w:val="none" w:sz="0" w:space="0" w:color="auto"/>
        <w:bottom w:val="none" w:sz="0" w:space="0" w:color="auto"/>
        <w:right w:val="none" w:sz="0" w:space="0" w:color="auto"/>
      </w:divBdr>
      <w:divsChild>
        <w:div w:id="367796743">
          <w:marLeft w:val="0"/>
          <w:marRight w:val="0"/>
          <w:marTop w:val="0"/>
          <w:marBottom w:val="0"/>
          <w:divBdr>
            <w:top w:val="none" w:sz="0" w:space="0" w:color="auto"/>
            <w:left w:val="none" w:sz="0" w:space="0" w:color="auto"/>
            <w:bottom w:val="none" w:sz="0" w:space="0" w:color="auto"/>
            <w:right w:val="none" w:sz="0" w:space="0" w:color="auto"/>
          </w:divBdr>
          <w:divsChild>
            <w:div w:id="539561475">
              <w:marLeft w:val="0"/>
              <w:marRight w:val="0"/>
              <w:marTop w:val="0"/>
              <w:marBottom w:val="0"/>
              <w:divBdr>
                <w:top w:val="none" w:sz="0" w:space="0" w:color="auto"/>
                <w:left w:val="none" w:sz="0" w:space="0" w:color="auto"/>
                <w:bottom w:val="none" w:sz="0" w:space="0" w:color="auto"/>
                <w:right w:val="none" w:sz="0" w:space="0" w:color="auto"/>
              </w:divBdr>
              <w:divsChild>
                <w:div w:id="1179661767">
                  <w:marLeft w:val="0"/>
                  <w:marRight w:val="0"/>
                  <w:marTop w:val="0"/>
                  <w:marBottom w:val="0"/>
                  <w:divBdr>
                    <w:top w:val="none" w:sz="0" w:space="0" w:color="auto"/>
                    <w:left w:val="none" w:sz="0" w:space="0" w:color="auto"/>
                    <w:bottom w:val="none" w:sz="0" w:space="0" w:color="auto"/>
                    <w:right w:val="none" w:sz="0" w:space="0" w:color="auto"/>
                  </w:divBdr>
                  <w:divsChild>
                    <w:div w:id="355926435">
                      <w:marLeft w:val="0"/>
                      <w:marRight w:val="0"/>
                      <w:marTop w:val="0"/>
                      <w:marBottom w:val="0"/>
                      <w:divBdr>
                        <w:top w:val="none" w:sz="0" w:space="0" w:color="auto"/>
                        <w:left w:val="none" w:sz="0" w:space="0" w:color="auto"/>
                        <w:bottom w:val="none" w:sz="0" w:space="0" w:color="auto"/>
                        <w:right w:val="none" w:sz="0" w:space="0" w:color="auto"/>
                      </w:divBdr>
                      <w:divsChild>
                        <w:div w:id="104263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727349">
      <w:bodyDiv w:val="1"/>
      <w:marLeft w:val="0"/>
      <w:marRight w:val="0"/>
      <w:marTop w:val="0"/>
      <w:marBottom w:val="0"/>
      <w:divBdr>
        <w:top w:val="none" w:sz="0" w:space="0" w:color="auto"/>
        <w:left w:val="none" w:sz="0" w:space="0" w:color="auto"/>
        <w:bottom w:val="none" w:sz="0" w:space="0" w:color="auto"/>
        <w:right w:val="none" w:sz="0" w:space="0" w:color="auto"/>
      </w:divBdr>
      <w:divsChild>
        <w:div w:id="510872894">
          <w:marLeft w:val="0"/>
          <w:marRight w:val="0"/>
          <w:marTop w:val="0"/>
          <w:marBottom w:val="0"/>
          <w:divBdr>
            <w:top w:val="none" w:sz="0" w:space="0" w:color="auto"/>
            <w:left w:val="none" w:sz="0" w:space="0" w:color="auto"/>
            <w:bottom w:val="none" w:sz="0" w:space="0" w:color="auto"/>
            <w:right w:val="none" w:sz="0" w:space="0" w:color="auto"/>
          </w:divBdr>
          <w:divsChild>
            <w:div w:id="1927184160">
              <w:marLeft w:val="0"/>
              <w:marRight w:val="0"/>
              <w:marTop w:val="0"/>
              <w:marBottom w:val="0"/>
              <w:divBdr>
                <w:top w:val="none" w:sz="0" w:space="0" w:color="auto"/>
                <w:left w:val="none" w:sz="0" w:space="0" w:color="auto"/>
                <w:bottom w:val="none" w:sz="0" w:space="0" w:color="auto"/>
                <w:right w:val="none" w:sz="0" w:space="0" w:color="auto"/>
              </w:divBdr>
              <w:divsChild>
                <w:div w:id="11077485">
                  <w:marLeft w:val="0"/>
                  <w:marRight w:val="0"/>
                  <w:marTop w:val="0"/>
                  <w:marBottom w:val="0"/>
                  <w:divBdr>
                    <w:top w:val="none" w:sz="0" w:space="0" w:color="auto"/>
                    <w:left w:val="none" w:sz="0" w:space="0" w:color="auto"/>
                    <w:bottom w:val="none" w:sz="0" w:space="0" w:color="auto"/>
                    <w:right w:val="none" w:sz="0" w:space="0" w:color="auto"/>
                  </w:divBdr>
                  <w:divsChild>
                    <w:div w:id="1529218642">
                      <w:marLeft w:val="0"/>
                      <w:marRight w:val="0"/>
                      <w:marTop w:val="0"/>
                      <w:marBottom w:val="0"/>
                      <w:divBdr>
                        <w:top w:val="none" w:sz="0" w:space="0" w:color="auto"/>
                        <w:left w:val="none" w:sz="0" w:space="0" w:color="auto"/>
                        <w:bottom w:val="none" w:sz="0" w:space="0" w:color="auto"/>
                        <w:right w:val="none" w:sz="0" w:space="0" w:color="auto"/>
                      </w:divBdr>
                      <w:divsChild>
                        <w:div w:id="5066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728228">
      <w:bodyDiv w:val="1"/>
      <w:marLeft w:val="0"/>
      <w:marRight w:val="0"/>
      <w:marTop w:val="0"/>
      <w:marBottom w:val="0"/>
      <w:divBdr>
        <w:top w:val="none" w:sz="0" w:space="0" w:color="auto"/>
        <w:left w:val="none" w:sz="0" w:space="0" w:color="auto"/>
        <w:bottom w:val="none" w:sz="0" w:space="0" w:color="auto"/>
        <w:right w:val="none" w:sz="0" w:space="0" w:color="auto"/>
      </w:divBdr>
      <w:divsChild>
        <w:div w:id="1586762966">
          <w:marLeft w:val="0"/>
          <w:marRight w:val="0"/>
          <w:marTop w:val="0"/>
          <w:marBottom w:val="0"/>
          <w:divBdr>
            <w:top w:val="none" w:sz="0" w:space="0" w:color="auto"/>
            <w:left w:val="none" w:sz="0" w:space="0" w:color="auto"/>
            <w:bottom w:val="none" w:sz="0" w:space="0" w:color="auto"/>
            <w:right w:val="none" w:sz="0" w:space="0" w:color="auto"/>
          </w:divBdr>
          <w:divsChild>
            <w:div w:id="325090322">
              <w:marLeft w:val="0"/>
              <w:marRight w:val="0"/>
              <w:marTop w:val="0"/>
              <w:marBottom w:val="0"/>
              <w:divBdr>
                <w:top w:val="none" w:sz="0" w:space="0" w:color="auto"/>
                <w:left w:val="none" w:sz="0" w:space="0" w:color="auto"/>
                <w:bottom w:val="none" w:sz="0" w:space="0" w:color="auto"/>
                <w:right w:val="none" w:sz="0" w:space="0" w:color="auto"/>
              </w:divBdr>
              <w:divsChild>
                <w:div w:id="1263298711">
                  <w:marLeft w:val="0"/>
                  <w:marRight w:val="0"/>
                  <w:marTop w:val="0"/>
                  <w:marBottom w:val="0"/>
                  <w:divBdr>
                    <w:top w:val="single" w:sz="4" w:space="0" w:color="E1E0DF"/>
                    <w:left w:val="single" w:sz="4" w:space="0" w:color="E1E0DF"/>
                    <w:bottom w:val="single" w:sz="4" w:space="0" w:color="E1E0DF"/>
                    <w:right w:val="single" w:sz="4" w:space="0" w:color="E1E0DF"/>
                  </w:divBdr>
                  <w:divsChild>
                    <w:div w:id="1436359881">
                      <w:marLeft w:val="0"/>
                      <w:marRight w:val="0"/>
                      <w:marTop w:val="0"/>
                      <w:marBottom w:val="0"/>
                      <w:divBdr>
                        <w:top w:val="none" w:sz="0" w:space="0" w:color="auto"/>
                        <w:left w:val="none" w:sz="0" w:space="0" w:color="auto"/>
                        <w:bottom w:val="none" w:sz="0" w:space="0" w:color="auto"/>
                        <w:right w:val="none" w:sz="0" w:space="0" w:color="auto"/>
                      </w:divBdr>
                      <w:divsChild>
                        <w:div w:id="1804732262">
                          <w:marLeft w:val="0"/>
                          <w:marRight w:val="0"/>
                          <w:marTop w:val="0"/>
                          <w:marBottom w:val="0"/>
                          <w:divBdr>
                            <w:top w:val="none" w:sz="0" w:space="0" w:color="auto"/>
                            <w:left w:val="none" w:sz="0" w:space="0" w:color="auto"/>
                            <w:bottom w:val="none" w:sz="0" w:space="0" w:color="auto"/>
                            <w:right w:val="none" w:sz="0" w:space="0" w:color="auto"/>
                          </w:divBdr>
                          <w:divsChild>
                            <w:div w:id="1164588048">
                              <w:marLeft w:val="0"/>
                              <w:marRight w:val="0"/>
                              <w:marTop w:val="0"/>
                              <w:marBottom w:val="0"/>
                              <w:divBdr>
                                <w:top w:val="none" w:sz="0" w:space="0" w:color="auto"/>
                                <w:left w:val="none" w:sz="0" w:space="0" w:color="auto"/>
                                <w:bottom w:val="none" w:sz="0" w:space="0" w:color="auto"/>
                                <w:right w:val="none" w:sz="0" w:space="0" w:color="auto"/>
                              </w:divBdr>
                              <w:divsChild>
                                <w:div w:id="26615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9189424">
      <w:bodyDiv w:val="1"/>
      <w:marLeft w:val="0"/>
      <w:marRight w:val="0"/>
      <w:marTop w:val="0"/>
      <w:marBottom w:val="0"/>
      <w:divBdr>
        <w:top w:val="none" w:sz="0" w:space="0" w:color="auto"/>
        <w:left w:val="none" w:sz="0" w:space="0" w:color="auto"/>
        <w:bottom w:val="none" w:sz="0" w:space="0" w:color="auto"/>
        <w:right w:val="none" w:sz="0" w:space="0" w:color="auto"/>
      </w:divBdr>
      <w:divsChild>
        <w:div w:id="688141796">
          <w:marLeft w:val="0"/>
          <w:marRight w:val="0"/>
          <w:marTop w:val="0"/>
          <w:marBottom w:val="0"/>
          <w:divBdr>
            <w:top w:val="none" w:sz="0" w:space="0" w:color="auto"/>
            <w:left w:val="none" w:sz="0" w:space="0" w:color="auto"/>
            <w:bottom w:val="none" w:sz="0" w:space="0" w:color="auto"/>
            <w:right w:val="none" w:sz="0" w:space="0" w:color="auto"/>
          </w:divBdr>
          <w:divsChild>
            <w:div w:id="2106999490">
              <w:marLeft w:val="0"/>
              <w:marRight w:val="0"/>
              <w:marTop w:val="0"/>
              <w:marBottom w:val="0"/>
              <w:divBdr>
                <w:top w:val="none" w:sz="0" w:space="0" w:color="auto"/>
                <w:left w:val="none" w:sz="0" w:space="0" w:color="auto"/>
                <w:bottom w:val="none" w:sz="0" w:space="0" w:color="auto"/>
                <w:right w:val="none" w:sz="0" w:space="0" w:color="auto"/>
              </w:divBdr>
              <w:divsChild>
                <w:div w:id="435490767">
                  <w:marLeft w:val="0"/>
                  <w:marRight w:val="0"/>
                  <w:marTop w:val="0"/>
                  <w:marBottom w:val="0"/>
                  <w:divBdr>
                    <w:top w:val="none" w:sz="0" w:space="0" w:color="auto"/>
                    <w:left w:val="none" w:sz="0" w:space="0" w:color="auto"/>
                    <w:bottom w:val="none" w:sz="0" w:space="0" w:color="auto"/>
                    <w:right w:val="none" w:sz="0" w:space="0" w:color="auto"/>
                  </w:divBdr>
                  <w:divsChild>
                    <w:div w:id="1578898367">
                      <w:marLeft w:val="0"/>
                      <w:marRight w:val="0"/>
                      <w:marTop w:val="0"/>
                      <w:marBottom w:val="0"/>
                      <w:divBdr>
                        <w:top w:val="none" w:sz="0" w:space="0" w:color="auto"/>
                        <w:left w:val="none" w:sz="0" w:space="0" w:color="auto"/>
                        <w:bottom w:val="none" w:sz="0" w:space="0" w:color="auto"/>
                        <w:right w:val="none" w:sz="0" w:space="0" w:color="auto"/>
                      </w:divBdr>
                      <w:divsChild>
                        <w:div w:id="85276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1692767">
      <w:bodyDiv w:val="1"/>
      <w:marLeft w:val="0"/>
      <w:marRight w:val="0"/>
      <w:marTop w:val="0"/>
      <w:marBottom w:val="0"/>
      <w:divBdr>
        <w:top w:val="none" w:sz="0" w:space="0" w:color="auto"/>
        <w:left w:val="none" w:sz="0" w:space="0" w:color="auto"/>
        <w:bottom w:val="none" w:sz="0" w:space="0" w:color="auto"/>
        <w:right w:val="none" w:sz="0" w:space="0" w:color="auto"/>
      </w:divBdr>
      <w:divsChild>
        <w:div w:id="1831752286">
          <w:marLeft w:val="0"/>
          <w:marRight w:val="0"/>
          <w:marTop w:val="0"/>
          <w:marBottom w:val="0"/>
          <w:divBdr>
            <w:top w:val="none" w:sz="0" w:space="0" w:color="auto"/>
            <w:left w:val="none" w:sz="0" w:space="0" w:color="auto"/>
            <w:bottom w:val="none" w:sz="0" w:space="0" w:color="auto"/>
            <w:right w:val="none" w:sz="0" w:space="0" w:color="auto"/>
          </w:divBdr>
          <w:divsChild>
            <w:div w:id="1834834816">
              <w:marLeft w:val="0"/>
              <w:marRight w:val="0"/>
              <w:marTop w:val="0"/>
              <w:marBottom w:val="0"/>
              <w:divBdr>
                <w:top w:val="none" w:sz="0" w:space="0" w:color="auto"/>
                <w:left w:val="none" w:sz="0" w:space="0" w:color="auto"/>
                <w:bottom w:val="none" w:sz="0" w:space="0" w:color="auto"/>
                <w:right w:val="none" w:sz="0" w:space="0" w:color="auto"/>
              </w:divBdr>
              <w:divsChild>
                <w:div w:id="1195382048">
                  <w:marLeft w:val="0"/>
                  <w:marRight w:val="0"/>
                  <w:marTop w:val="0"/>
                  <w:marBottom w:val="0"/>
                  <w:divBdr>
                    <w:top w:val="none" w:sz="0" w:space="0" w:color="auto"/>
                    <w:left w:val="none" w:sz="0" w:space="0" w:color="auto"/>
                    <w:bottom w:val="none" w:sz="0" w:space="0" w:color="auto"/>
                    <w:right w:val="none" w:sz="0" w:space="0" w:color="auto"/>
                  </w:divBdr>
                  <w:divsChild>
                    <w:div w:id="457259234">
                      <w:marLeft w:val="0"/>
                      <w:marRight w:val="0"/>
                      <w:marTop w:val="0"/>
                      <w:marBottom w:val="0"/>
                      <w:divBdr>
                        <w:top w:val="none" w:sz="0" w:space="0" w:color="auto"/>
                        <w:left w:val="none" w:sz="0" w:space="0" w:color="auto"/>
                        <w:bottom w:val="none" w:sz="0" w:space="0" w:color="auto"/>
                        <w:right w:val="none" w:sz="0" w:space="0" w:color="auto"/>
                      </w:divBdr>
                      <w:divsChild>
                        <w:div w:id="60800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279989">
      <w:bodyDiv w:val="1"/>
      <w:marLeft w:val="0"/>
      <w:marRight w:val="0"/>
      <w:marTop w:val="0"/>
      <w:marBottom w:val="0"/>
      <w:divBdr>
        <w:top w:val="none" w:sz="0" w:space="0" w:color="auto"/>
        <w:left w:val="none" w:sz="0" w:space="0" w:color="auto"/>
        <w:bottom w:val="none" w:sz="0" w:space="0" w:color="auto"/>
        <w:right w:val="none" w:sz="0" w:space="0" w:color="auto"/>
      </w:divBdr>
      <w:divsChild>
        <w:div w:id="1667778905">
          <w:marLeft w:val="0"/>
          <w:marRight w:val="0"/>
          <w:marTop w:val="0"/>
          <w:marBottom w:val="0"/>
          <w:divBdr>
            <w:top w:val="none" w:sz="0" w:space="0" w:color="auto"/>
            <w:left w:val="none" w:sz="0" w:space="0" w:color="auto"/>
            <w:bottom w:val="none" w:sz="0" w:space="0" w:color="auto"/>
            <w:right w:val="none" w:sz="0" w:space="0" w:color="auto"/>
          </w:divBdr>
          <w:divsChild>
            <w:div w:id="299385426">
              <w:marLeft w:val="0"/>
              <w:marRight w:val="0"/>
              <w:marTop w:val="0"/>
              <w:marBottom w:val="0"/>
              <w:divBdr>
                <w:top w:val="none" w:sz="0" w:space="0" w:color="auto"/>
                <w:left w:val="none" w:sz="0" w:space="0" w:color="auto"/>
                <w:bottom w:val="none" w:sz="0" w:space="0" w:color="auto"/>
                <w:right w:val="none" w:sz="0" w:space="0" w:color="auto"/>
              </w:divBdr>
              <w:divsChild>
                <w:div w:id="741755880">
                  <w:marLeft w:val="0"/>
                  <w:marRight w:val="0"/>
                  <w:marTop w:val="0"/>
                  <w:marBottom w:val="0"/>
                  <w:divBdr>
                    <w:top w:val="single" w:sz="4" w:space="0" w:color="E1E0DF"/>
                    <w:left w:val="single" w:sz="4" w:space="0" w:color="E1E0DF"/>
                    <w:bottom w:val="single" w:sz="4" w:space="0" w:color="E1E0DF"/>
                    <w:right w:val="single" w:sz="4" w:space="0" w:color="E1E0DF"/>
                  </w:divBdr>
                  <w:divsChild>
                    <w:div w:id="920216374">
                      <w:marLeft w:val="0"/>
                      <w:marRight w:val="0"/>
                      <w:marTop w:val="0"/>
                      <w:marBottom w:val="0"/>
                      <w:divBdr>
                        <w:top w:val="none" w:sz="0" w:space="0" w:color="auto"/>
                        <w:left w:val="none" w:sz="0" w:space="0" w:color="auto"/>
                        <w:bottom w:val="none" w:sz="0" w:space="0" w:color="auto"/>
                        <w:right w:val="none" w:sz="0" w:space="0" w:color="auto"/>
                      </w:divBdr>
                      <w:divsChild>
                        <w:div w:id="1414932704">
                          <w:marLeft w:val="0"/>
                          <w:marRight w:val="0"/>
                          <w:marTop w:val="0"/>
                          <w:marBottom w:val="0"/>
                          <w:divBdr>
                            <w:top w:val="none" w:sz="0" w:space="0" w:color="auto"/>
                            <w:left w:val="none" w:sz="0" w:space="0" w:color="auto"/>
                            <w:bottom w:val="none" w:sz="0" w:space="0" w:color="auto"/>
                            <w:right w:val="none" w:sz="0" w:space="0" w:color="auto"/>
                          </w:divBdr>
                          <w:divsChild>
                            <w:div w:id="1227035308">
                              <w:marLeft w:val="0"/>
                              <w:marRight w:val="0"/>
                              <w:marTop w:val="0"/>
                              <w:marBottom w:val="0"/>
                              <w:divBdr>
                                <w:top w:val="none" w:sz="0" w:space="0" w:color="auto"/>
                                <w:left w:val="none" w:sz="0" w:space="0" w:color="auto"/>
                                <w:bottom w:val="none" w:sz="0" w:space="0" w:color="auto"/>
                                <w:right w:val="none" w:sz="0" w:space="0" w:color="auto"/>
                              </w:divBdr>
                              <w:divsChild>
                                <w:div w:id="167517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4127955">
      <w:bodyDiv w:val="1"/>
      <w:marLeft w:val="0"/>
      <w:marRight w:val="0"/>
      <w:marTop w:val="0"/>
      <w:marBottom w:val="0"/>
      <w:divBdr>
        <w:top w:val="none" w:sz="0" w:space="0" w:color="auto"/>
        <w:left w:val="none" w:sz="0" w:space="0" w:color="auto"/>
        <w:bottom w:val="none" w:sz="0" w:space="0" w:color="auto"/>
        <w:right w:val="none" w:sz="0" w:space="0" w:color="auto"/>
      </w:divBdr>
      <w:divsChild>
        <w:div w:id="1600412351">
          <w:marLeft w:val="0"/>
          <w:marRight w:val="0"/>
          <w:marTop w:val="0"/>
          <w:marBottom w:val="0"/>
          <w:divBdr>
            <w:top w:val="none" w:sz="0" w:space="0" w:color="auto"/>
            <w:left w:val="none" w:sz="0" w:space="0" w:color="auto"/>
            <w:bottom w:val="none" w:sz="0" w:space="0" w:color="auto"/>
            <w:right w:val="none" w:sz="0" w:space="0" w:color="auto"/>
          </w:divBdr>
          <w:divsChild>
            <w:div w:id="1631663587">
              <w:marLeft w:val="0"/>
              <w:marRight w:val="0"/>
              <w:marTop w:val="0"/>
              <w:marBottom w:val="0"/>
              <w:divBdr>
                <w:top w:val="none" w:sz="0" w:space="0" w:color="auto"/>
                <w:left w:val="none" w:sz="0" w:space="0" w:color="auto"/>
                <w:bottom w:val="none" w:sz="0" w:space="0" w:color="auto"/>
                <w:right w:val="none" w:sz="0" w:space="0" w:color="auto"/>
              </w:divBdr>
              <w:divsChild>
                <w:div w:id="106777087">
                  <w:marLeft w:val="0"/>
                  <w:marRight w:val="0"/>
                  <w:marTop w:val="0"/>
                  <w:marBottom w:val="0"/>
                  <w:divBdr>
                    <w:top w:val="none" w:sz="0" w:space="0" w:color="auto"/>
                    <w:left w:val="none" w:sz="0" w:space="0" w:color="auto"/>
                    <w:bottom w:val="none" w:sz="0" w:space="0" w:color="auto"/>
                    <w:right w:val="none" w:sz="0" w:space="0" w:color="auto"/>
                  </w:divBdr>
                  <w:divsChild>
                    <w:div w:id="930116086">
                      <w:marLeft w:val="0"/>
                      <w:marRight w:val="0"/>
                      <w:marTop w:val="0"/>
                      <w:marBottom w:val="0"/>
                      <w:divBdr>
                        <w:top w:val="none" w:sz="0" w:space="0" w:color="auto"/>
                        <w:left w:val="none" w:sz="0" w:space="0" w:color="auto"/>
                        <w:bottom w:val="none" w:sz="0" w:space="0" w:color="auto"/>
                        <w:right w:val="none" w:sz="0" w:space="0" w:color="auto"/>
                      </w:divBdr>
                      <w:divsChild>
                        <w:div w:id="136173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6666935">
      <w:bodyDiv w:val="1"/>
      <w:marLeft w:val="0"/>
      <w:marRight w:val="0"/>
      <w:marTop w:val="0"/>
      <w:marBottom w:val="0"/>
      <w:divBdr>
        <w:top w:val="none" w:sz="0" w:space="0" w:color="auto"/>
        <w:left w:val="none" w:sz="0" w:space="0" w:color="auto"/>
        <w:bottom w:val="none" w:sz="0" w:space="0" w:color="auto"/>
        <w:right w:val="none" w:sz="0" w:space="0" w:color="auto"/>
      </w:divBdr>
      <w:divsChild>
        <w:div w:id="1701467131">
          <w:marLeft w:val="0"/>
          <w:marRight w:val="0"/>
          <w:marTop w:val="0"/>
          <w:marBottom w:val="0"/>
          <w:divBdr>
            <w:top w:val="none" w:sz="0" w:space="0" w:color="auto"/>
            <w:left w:val="none" w:sz="0" w:space="0" w:color="auto"/>
            <w:bottom w:val="none" w:sz="0" w:space="0" w:color="auto"/>
            <w:right w:val="none" w:sz="0" w:space="0" w:color="auto"/>
          </w:divBdr>
          <w:divsChild>
            <w:div w:id="626620450">
              <w:marLeft w:val="0"/>
              <w:marRight w:val="0"/>
              <w:marTop w:val="0"/>
              <w:marBottom w:val="0"/>
              <w:divBdr>
                <w:top w:val="none" w:sz="0" w:space="0" w:color="auto"/>
                <w:left w:val="none" w:sz="0" w:space="0" w:color="auto"/>
                <w:bottom w:val="none" w:sz="0" w:space="0" w:color="auto"/>
                <w:right w:val="none" w:sz="0" w:space="0" w:color="auto"/>
              </w:divBdr>
              <w:divsChild>
                <w:div w:id="171651763">
                  <w:marLeft w:val="0"/>
                  <w:marRight w:val="0"/>
                  <w:marTop w:val="0"/>
                  <w:marBottom w:val="0"/>
                  <w:divBdr>
                    <w:top w:val="single" w:sz="4" w:space="0" w:color="E1E0DF"/>
                    <w:left w:val="single" w:sz="4" w:space="0" w:color="E1E0DF"/>
                    <w:bottom w:val="single" w:sz="4" w:space="0" w:color="E1E0DF"/>
                    <w:right w:val="single" w:sz="4" w:space="0" w:color="E1E0DF"/>
                  </w:divBdr>
                  <w:divsChild>
                    <w:div w:id="1590967410">
                      <w:marLeft w:val="0"/>
                      <w:marRight w:val="0"/>
                      <w:marTop w:val="0"/>
                      <w:marBottom w:val="0"/>
                      <w:divBdr>
                        <w:top w:val="none" w:sz="0" w:space="0" w:color="auto"/>
                        <w:left w:val="none" w:sz="0" w:space="0" w:color="auto"/>
                        <w:bottom w:val="none" w:sz="0" w:space="0" w:color="auto"/>
                        <w:right w:val="none" w:sz="0" w:space="0" w:color="auto"/>
                      </w:divBdr>
                      <w:divsChild>
                        <w:div w:id="347488743">
                          <w:marLeft w:val="0"/>
                          <w:marRight w:val="0"/>
                          <w:marTop w:val="0"/>
                          <w:marBottom w:val="0"/>
                          <w:divBdr>
                            <w:top w:val="none" w:sz="0" w:space="0" w:color="auto"/>
                            <w:left w:val="none" w:sz="0" w:space="0" w:color="auto"/>
                            <w:bottom w:val="none" w:sz="0" w:space="0" w:color="auto"/>
                            <w:right w:val="none" w:sz="0" w:space="0" w:color="auto"/>
                          </w:divBdr>
                          <w:divsChild>
                            <w:div w:id="1981572457">
                              <w:marLeft w:val="0"/>
                              <w:marRight w:val="0"/>
                              <w:marTop w:val="0"/>
                              <w:marBottom w:val="0"/>
                              <w:divBdr>
                                <w:top w:val="none" w:sz="0" w:space="0" w:color="auto"/>
                                <w:left w:val="none" w:sz="0" w:space="0" w:color="auto"/>
                                <w:bottom w:val="none" w:sz="0" w:space="0" w:color="auto"/>
                                <w:right w:val="none" w:sz="0" w:space="0" w:color="auto"/>
                              </w:divBdr>
                              <w:divsChild>
                                <w:div w:id="95232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6788788">
      <w:bodyDiv w:val="1"/>
      <w:marLeft w:val="0"/>
      <w:marRight w:val="0"/>
      <w:marTop w:val="0"/>
      <w:marBottom w:val="0"/>
      <w:divBdr>
        <w:top w:val="none" w:sz="0" w:space="0" w:color="auto"/>
        <w:left w:val="none" w:sz="0" w:space="0" w:color="auto"/>
        <w:bottom w:val="none" w:sz="0" w:space="0" w:color="auto"/>
        <w:right w:val="none" w:sz="0" w:space="0" w:color="auto"/>
      </w:divBdr>
      <w:divsChild>
        <w:div w:id="1105348729">
          <w:marLeft w:val="0"/>
          <w:marRight w:val="0"/>
          <w:marTop w:val="0"/>
          <w:marBottom w:val="0"/>
          <w:divBdr>
            <w:top w:val="none" w:sz="0" w:space="0" w:color="auto"/>
            <w:left w:val="none" w:sz="0" w:space="0" w:color="auto"/>
            <w:bottom w:val="none" w:sz="0" w:space="0" w:color="auto"/>
            <w:right w:val="none" w:sz="0" w:space="0" w:color="auto"/>
          </w:divBdr>
          <w:divsChild>
            <w:div w:id="1583828298">
              <w:marLeft w:val="0"/>
              <w:marRight w:val="0"/>
              <w:marTop w:val="0"/>
              <w:marBottom w:val="0"/>
              <w:divBdr>
                <w:top w:val="none" w:sz="0" w:space="0" w:color="auto"/>
                <w:left w:val="none" w:sz="0" w:space="0" w:color="auto"/>
                <w:bottom w:val="none" w:sz="0" w:space="0" w:color="auto"/>
                <w:right w:val="none" w:sz="0" w:space="0" w:color="auto"/>
              </w:divBdr>
              <w:divsChild>
                <w:div w:id="857353445">
                  <w:marLeft w:val="0"/>
                  <w:marRight w:val="0"/>
                  <w:marTop w:val="0"/>
                  <w:marBottom w:val="0"/>
                  <w:divBdr>
                    <w:top w:val="single" w:sz="4" w:space="0" w:color="E1E0DF"/>
                    <w:left w:val="single" w:sz="4" w:space="0" w:color="E1E0DF"/>
                    <w:bottom w:val="single" w:sz="4" w:space="0" w:color="E1E0DF"/>
                    <w:right w:val="single" w:sz="4" w:space="0" w:color="E1E0DF"/>
                  </w:divBdr>
                  <w:divsChild>
                    <w:div w:id="1504778987">
                      <w:marLeft w:val="0"/>
                      <w:marRight w:val="0"/>
                      <w:marTop w:val="0"/>
                      <w:marBottom w:val="0"/>
                      <w:divBdr>
                        <w:top w:val="none" w:sz="0" w:space="0" w:color="auto"/>
                        <w:left w:val="none" w:sz="0" w:space="0" w:color="auto"/>
                        <w:bottom w:val="none" w:sz="0" w:space="0" w:color="auto"/>
                        <w:right w:val="none" w:sz="0" w:space="0" w:color="auto"/>
                      </w:divBdr>
                      <w:divsChild>
                        <w:div w:id="2095515247">
                          <w:marLeft w:val="0"/>
                          <w:marRight w:val="0"/>
                          <w:marTop w:val="0"/>
                          <w:marBottom w:val="0"/>
                          <w:divBdr>
                            <w:top w:val="none" w:sz="0" w:space="0" w:color="auto"/>
                            <w:left w:val="none" w:sz="0" w:space="0" w:color="auto"/>
                            <w:bottom w:val="none" w:sz="0" w:space="0" w:color="auto"/>
                            <w:right w:val="none" w:sz="0" w:space="0" w:color="auto"/>
                          </w:divBdr>
                          <w:divsChild>
                            <w:div w:id="959148263">
                              <w:marLeft w:val="0"/>
                              <w:marRight w:val="0"/>
                              <w:marTop w:val="0"/>
                              <w:marBottom w:val="0"/>
                              <w:divBdr>
                                <w:top w:val="none" w:sz="0" w:space="0" w:color="auto"/>
                                <w:left w:val="none" w:sz="0" w:space="0" w:color="auto"/>
                                <w:bottom w:val="none" w:sz="0" w:space="0" w:color="auto"/>
                                <w:right w:val="none" w:sz="0" w:space="0" w:color="auto"/>
                              </w:divBdr>
                              <w:divsChild>
                                <w:div w:id="28766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1908723">
      <w:bodyDiv w:val="1"/>
      <w:marLeft w:val="0"/>
      <w:marRight w:val="0"/>
      <w:marTop w:val="0"/>
      <w:marBottom w:val="0"/>
      <w:divBdr>
        <w:top w:val="none" w:sz="0" w:space="0" w:color="auto"/>
        <w:left w:val="none" w:sz="0" w:space="0" w:color="auto"/>
        <w:bottom w:val="none" w:sz="0" w:space="0" w:color="auto"/>
        <w:right w:val="none" w:sz="0" w:space="0" w:color="auto"/>
      </w:divBdr>
      <w:divsChild>
        <w:div w:id="1727605656">
          <w:marLeft w:val="0"/>
          <w:marRight w:val="0"/>
          <w:marTop w:val="0"/>
          <w:marBottom w:val="0"/>
          <w:divBdr>
            <w:top w:val="none" w:sz="0" w:space="0" w:color="auto"/>
            <w:left w:val="none" w:sz="0" w:space="0" w:color="auto"/>
            <w:bottom w:val="none" w:sz="0" w:space="0" w:color="auto"/>
            <w:right w:val="none" w:sz="0" w:space="0" w:color="auto"/>
          </w:divBdr>
          <w:divsChild>
            <w:div w:id="464397397">
              <w:marLeft w:val="0"/>
              <w:marRight w:val="0"/>
              <w:marTop w:val="0"/>
              <w:marBottom w:val="0"/>
              <w:divBdr>
                <w:top w:val="none" w:sz="0" w:space="0" w:color="auto"/>
                <w:left w:val="none" w:sz="0" w:space="0" w:color="auto"/>
                <w:bottom w:val="none" w:sz="0" w:space="0" w:color="auto"/>
                <w:right w:val="none" w:sz="0" w:space="0" w:color="auto"/>
              </w:divBdr>
              <w:divsChild>
                <w:div w:id="302124304">
                  <w:marLeft w:val="0"/>
                  <w:marRight w:val="0"/>
                  <w:marTop w:val="0"/>
                  <w:marBottom w:val="0"/>
                  <w:divBdr>
                    <w:top w:val="none" w:sz="0" w:space="0" w:color="auto"/>
                    <w:left w:val="none" w:sz="0" w:space="0" w:color="auto"/>
                    <w:bottom w:val="none" w:sz="0" w:space="0" w:color="auto"/>
                    <w:right w:val="none" w:sz="0" w:space="0" w:color="auto"/>
                  </w:divBdr>
                  <w:divsChild>
                    <w:div w:id="542444035">
                      <w:marLeft w:val="0"/>
                      <w:marRight w:val="0"/>
                      <w:marTop w:val="0"/>
                      <w:marBottom w:val="0"/>
                      <w:divBdr>
                        <w:top w:val="none" w:sz="0" w:space="0" w:color="auto"/>
                        <w:left w:val="none" w:sz="0" w:space="0" w:color="auto"/>
                        <w:bottom w:val="none" w:sz="0" w:space="0" w:color="auto"/>
                        <w:right w:val="none" w:sz="0" w:space="0" w:color="auto"/>
                      </w:divBdr>
                      <w:divsChild>
                        <w:div w:id="201903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181464">
      <w:bodyDiv w:val="1"/>
      <w:marLeft w:val="0"/>
      <w:marRight w:val="0"/>
      <w:marTop w:val="0"/>
      <w:marBottom w:val="0"/>
      <w:divBdr>
        <w:top w:val="none" w:sz="0" w:space="0" w:color="auto"/>
        <w:left w:val="none" w:sz="0" w:space="0" w:color="auto"/>
        <w:bottom w:val="none" w:sz="0" w:space="0" w:color="auto"/>
        <w:right w:val="none" w:sz="0" w:space="0" w:color="auto"/>
      </w:divBdr>
      <w:divsChild>
        <w:div w:id="1256085933">
          <w:marLeft w:val="0"/>
          <w:marRight w:val="0"/>
          <w:marTop w:val="0"/>
          <w:marBottom w:val="0"/>
          <w:divBdr>
            <w:top w:val="none" w:sz="0" w:space="0" w:color="auto"/>
            <w:left w:val="none" w:sz="0" w:space="0" w:color="auto"/>
            <w:bottom w:val="none" w:sz="0" w:space="0" w:color="auto"/>
            <w:right w:val="none" w:sz="0" w:space="0" w:color="auto"/>
          </w:divBdr>
          <w:divsChild>
            <w:div w:id="284318178">
              <w:marLeft w:val="0"/>
              <w:marRight w:val="0"/>
              <w:marTop w:val="0"/>
              <w:marBottom w:val="0"/>
              <w:divBdr>
                <w:top w:val="none" w:sz="0" w:space="0" w:color="auto"/>
                <w:left w:val="none" w:sz="0" w:space="0" w:color="auto"/>
                <w:bottom w:val="none" w:sz="0" w:space="0" w:color="auto"/>
                <w:right w:val="none" w:sz="0" w:space="0" w:color="auto"/>
              </w:divBdr>
              <w:divsChild>
                <w:div w:id="766001604">
                  <w:marLeft w:val="0"/>
                  <w:marRight w:val="0"/>
                  <w:marTop w:val="0"/>
                  <w:marBottom w:val="0"/>
                  <w:divBdr>
                    <w:top w:val="none" w:sz="0" w:space="0" w:color="auto"/>
                    <w:left w:val="none" w:sz="0" w:space="0" w:color="auto"/>
                    <w:bottom w:val="none" w:sz="0" w:space="0" w:color="auto"/>
                    <w:right w:val="none" w:sz="0" w:space="0" w:color="auto"/>
                  </w:divBdr>
                  <w:divsChild>
                    <w:div w:id="650331512">
                      <w:marLeft w:val="0"/>
                      <w:marRight w:val="0"/>
                      <w:marTop w:val="0"/>
                      <w:marBottom w:val="0"/>
                      <w:divBdr>
                        <w:top w:val="none" w:sz="0" w:space="0" w:color="auto"/>
                        <w:left w:val="none" w:sz="0" w:space="0" w:color="auto"/>
                        <w:bottom w:val="none" w:sz="0" w:space="0" w:color="auto"/>
                        <w:right w:val="none" w:sz="0" w:space="0" w:color="auto"/>
                      </w:divBdr>
                      <w:divsChild>
                        <w:div w:id="20371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300564">
      <w:bodyDiv w:val="1"/>
      <w:marLeft w:val="0"/>
      <w:marRight w:val="0"/>
      <w:marTop w:val="0"/>
      <w:marBottom w:val="0"/>
      <w:divBdr>
        <w:top w:val="none" w:sz="0" w:space="0" w:color="auto"/>
        <w:left w:val="none" w:sz="0" w:space="0" w:color="auto"/>
        <w:bottom w:val="none" w:sz="0" w:space="0" w:color="auto"/>
        <w:right w:val="none" w:sz="0" w:space="0" w:color="auto"/>
      </w:divBdr>
      <w:divsChild>
        <w:div w:id="166096863">
          <w:marLeft w:val="0"/>
          <w:marRight w:val="0"/>
          <w:marTop w:val="0"/>
          <w:marBottom w:val="0"/>
          <w:divBdr>
            <w:top w:val="none" w:sz="0" w:space="0" w:color="auto"/>
            <w:left w:val="none" w:sz="0" w:space="0" w:color="auto"/>
            <w:bottom w:val="none" w:sz="0" w:space="0" w:color="auto"/>
            <w:right w:val="none" w:sz="0" w:space="0" w:color="auto"/>
          </w:divBdr>
          <w:divsChild>
            <w:div w:id="304087814">
              <w:marLeft w:val="0"/>
              <w:marRight w:val="0"/>
              <w:marTop w:val="0"/>
              <w:marBottom w:val="0"/>
              <w:divBdr>
                <w:top w:val="none" w:sz="0" w:space="0" w:color="auto"/>
                <w:left w:val="none" w:sz="0" w:space="0" w:color="auto"/>
                <w:bottom w:val="none" w:sz="0" w:space="0" w:color="auto"/>
                <w:right w:val="none" w:sz="0" w:space="0" w:color="auto"/>
              </w:divBdr>
              <w:divsChild>
                <w:div w:id="1460953285">
                  <w:marLeft w:val="0"/>
                  <w:marRight w:val="0"/>
                  <w:marTop w:val="0"/>
                  <w:marBottom w:val="0"/>
                  <w:divBdr>
                    <w:top w:val="none" w:sz="0" w:space="0" w:color="auto"/>
                    <w:left w:val="none" w:sz="0" w:space="0" w:color="auto"/>
                    <w:bottom w:val="none" w:sz="0" w:space="0" w:color="auto"/>
                    <w:right w:val="none" w:sz="0" w:space="0" w:color="auto"/>
                  </w:divBdr>
                  <w:divsChild>
                    <w:div w:id="323365249">
                      <w:marLeft w:val="0"/>
                      <w:marRight w:val="0"/>
                      <w:marTop w:val="0"/>
                      <w:marBottom w:val="0"/>
                      <w:divBdr>
                        <w:top w:val="none" w:sz="0" w:space="0" w:color="auto"/>
                        <w:left w:val="none" w:sz="0" w:space="0" w:color="auto"/>
                        <w:bottom w:val="none" w:sz="0" w:space="0" w:color="auto"/>
                        <w:right w:val="none" w:sz="0" w:space="0" w:color="auto"/>
                      </w:divBdr>
                      <w:divsChild>
                        <w:div w:id="137547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5184411">
      <w:bodyDiv w:val="1"/>
      <w:marLeft w:val="0"/>
      <w:marRight w:val="0"/>
      <w:marTop w:val="0"/>
      <w:marBottom w:val="0"/>
      <w:divBdr>
        <w:top w:val="none" w:sz="0" w:space="0" w:color="auto"/>
        <w:left w:val="none" w:sz="0" w:space="0" w:color="auto"/>
        <w:bottom w:val="none" w:sz="0" w:space="0" w:color="auto"/>
        <w:right w:val="none" w:sz="0" w:space="0" w:color="auto"/>
      </w:divBdr>
      <w:divsChild>
        <w:div w:id="1028988710">
          <w:marLeft w:val="0"/>
          <w:marRight w:val="0"/>
          <w:marTop w:val="0"/>
          <w:marBottom w:val="0"/>
          <w:divBdr>
            <w:top w:val="none" w:sz="0" w:space="0" w:color="auto"/>
            <w:left w:val="none" w:sz="0" w:space="0" w:color="auto"/>
            <w:bottom w:val="none" w:sz="0" w:space="0" w:color="auto"/>
            <w:right w:val="none" w:sz="0" w:space="0" w:color="auto"/>
          </w:divBdr>
          <w:divsChild>
            <w:div w:id="344136757">
              <w:marLeft w:val="0"/>
              <w:marRight w:val="0"/>
              <w:marTop w:val="0"/>
              <w:marBottom w:val="0"/>
              <w:divBdr>
                <w:top w:val="none" w:sz="0" w:space="0" w:color="auto"/>
                <w:left w:val="none" w:sz="0" w:space="0" w:color="auto"/>
                <w:bottom w:val="none" w:sz="0" w:space="0" w:color="auto"/>
                <w:right w:val="none" w:sz="0" w:space="0" w:color="auto"/>
              </w:divBdr>
              <w:divsChild>
                <w:div w:id="474839573">
                  <w:marLeft w:val="0"/>
                  <w:marRight w:val="0"/>
                  <w:marTop w:val="0"/>
                  <w:marBottom w:val="0"/>
                  <w:divBdr>
                    <w:top w:val="none" w:sz="0" w:space="0" w:color="auto"/>
                    <w:left w:val="none" w:sz="0" w:space="0" w:color="auto"/>
                    <w:bottom w:val="none" w:sz="0" w:space="0" w:color="auto"/>
                    <w:right w:val="none" w:sz="0" w:space="0" w:color="auto"/>
                  </w:divBdr>
                  <w:divsChild>
                    <w:div w:id="555093574">
                      <w:marLeft w:val="0"/>
                      <w:marRight w:val="0"/>
                      <w:marTop w:val="0"/>
                      <w:marBottom w:val="0"/>
                      <w:divBdr>
                        <w:top w:val="none" w:sz="0" w:space="0" w:color="auto"/>
                        <w:left w:val="none" w:sz="0" w:space="0" w:color="auto"/>
                        <w:bottom w:val="none" w:sz="0" w:space="0" w:color="auto"/>
                        <w:right w:val="none" w:sz="0" w:space="0" w:color="auto"/>
                      </w:divBdr>
                      <w:divsChild>
                        <w:div w:id="125077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5378130">
      <w:bodyDiv w:val="1"/>
      <w:marLeft w:val="0"/>
      <w:marRight w:val="0"/>
      <w:marTop w:val="0"/>
      <w:marBottom w:val="0"/>
      <w:divBdr>
        <w:top w:val="none" w:sz="0" w:space="0" w:color="auto"/>
        <w:left w:val="none" w:sz="0" w:space="0" w:color="auto"/>
        <w:bottom w:val="none" w:sz="0" w:space="0" w:color="auto"/>
        <w:right w:val="none" w:sz="0" w:space="0" w:color="auto"/>
      </w:divBdr>
      <w:divsChild>
        <w:div w:id="468396898">
          <w:marLeft w:val="0"/>
          <w:marRight w:val="0"/>
          <w:marTop w:val="0"/>
          <w:marBottom w:val="0"/>
          <w:divBdr>
            <w:top w:val="none" w:sz="0" w:space="0" w:color="auto"/>
            <w:left w:val="none" w:sz="0" w:space="0" w:color="auto"/>
            <w:bottom w:val="none" w:sz="0" w:space="0" w:color="auto"/>
            <w:right w:val="none" w:sz="0" w:space="0" w:color="auto"/>
          </w:divBdr>
          <w:divsChild>
            <w:div w:id="517280026">
              <w:marLeft w:val="0"/>
              <w:marRight w:val="0"/>
              <w:marTop w:val="0"/>
              <w:marBottom w:val="0"/>
              <w:divBdr>
                <w:top w:val="none" w:sz="0" w:space="0" w:color="auto"/>
                <w:left w:val="none" w:sz="0" w:space="0" w:color="auto"/>
                <w:bottom w:val="none" w:sz="0" w:space="0" w:color="auto"/>
                <w:right w:val="none" w:sz="0" w:space="0" w:color="auto"/>
              </w:divBdr>
              <w:divsChild>
                <w:div w:id="776679001">
                  <w:marLeft w:val="0"/>
                  <w:marRight w:val="0"/>
                  <w:marTop w:val="0"/>
                  <w:marBottom w:val="0"/>
                  <w:divBdr>
                    <w:top w:val="none" w:sz="0" w:space="0" w:color="auto"/>
                    <w:left w:val="none" w:sz="0" w:space="0" w:color="auto"/>
                    <w:bottom w:val="none" w:sz="0" w:space="0" w:color="auto"/>
                    <w:right w:val="none" w:sz="0" w:space="0" w:color="auto"/>
                  </w:divBdr>
                  <w:divsChild>
                    <w:div w:id="844591613">
                      <w:marLeft w:val="0"/>
                      <w:marRight w:val="0"/>
                      <w:marTop w:val="0"/>
                      <w:marBottom w:val="0"/>
                      <w:divBdr>
                        <w:top w:val="none" w:sz="0" w:space="0" w:color="auto"/>
                        <w:left w:val="none" w:sz="0" w:space="0" w:color="auto"/>
                        <w:bottom w:val="none" w:sz="0" w:space="0" w:color="auto"/>
                        <w:right w:val="none" w:sz="0" w:space="0" w:color="auto"/>
                      </w:divBdr>
                      <w:divsChild>
                        <w:div w:id="185783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6187866">
      <w:bodyDiv w:val="1"/>
      <w:marLeft w:val="0"/>
      <w:marRight w:val="0"/>
      <w:marTop w:val="0"/>
      <w:marBottom w:val="0"/>
      <w:divBdr>
        <w:top w:val="none" w:sz="0" w:space="0" w:color="auto"/>
        <w:left w:val="none" w:sz="0" w:space="0" w:color="auto"/>
        <w:bottom w:val="none" w:sz="0" w:space="0" w:color="auto"/>
        <w:right w:val="none" w:sz="0" w:space="0" w:color="auto"/>
      </w:divBdr>
      <w:divsChild>
        <w:div w:id="857081452">
          <w:marLeft w:val="0"/>
          <w:marRight w:val="0"/>
          <w:marTop w:val="0"/>
          <w:marBottom w:val="0"/>
          <w:divBdr>
            <w:top w:val="none" w:sz="0" w:space="0" w:color="auto"/>
            <w:left w:val="none" w:sz="0" w:space="0" w:color="auto"/>
            <w:bottom w:val="none" w:sz="0" w:space="0" w:color="auto"/>
            <w:right w:val="none" w:sz="0" w:space="0" w:color="auto"/>
          </w:divBdr>
          <w:divsChild>
            <w:div w:id="954873257">
              <w:marLeft w:val="0"/>
              <w:marRight w:val="0"/>
              <w:marTop w:val="0"/>
              <w:marBottom w:val="0"/>
              <w:divBdr>
                <w:top w:val="none" w:sz="0" w:space="0" w:color="auto"/>
                <w:left w:val="none" w:sz="0" w:space="0" w:color="auto"/>
                <w:bottom w:val="none" w:sz="0" w:space="0" w:color="auto"/>
                <w:right w:val="none" w:sz="0" w:space="0" w:color="auto"/>
              </w:divBdr>
              <w:divsChild>
                <w:div w:id="1923637329">
                  <w:marLeft w:val="0"/>
                  <w:marRight w:val="0"/>
                  <w:marTop w:val="0"/>
                  <w:marBottom w:val="0"/>
                  <w:divBdr>
                    <w:top w:val="single" w:sz="4" w:space="0" w:color="E1E0DF"/>
                    <w:left w:val="single" w:sz="4" w:space="0" w:color="E1E0DF"/>
                    <w:bottom w:val="single" w:sz="4" w:space="0" w:color="E1E0DF"/>
                    <w:right w:val="single" w:sz="4" w:space="0" w:color="E1E0DF"/>
                  </w:divBdr>
                  <w:divsChild>
                    <w:div w:id="806164444">
                      <w:marLeft w:val="0"/>
                      <w:marRight w:val="0"/>
                      <w:marTop w:val="0"/>
                      <w:marBottom w:val="0"/>
                      <w:divBdr>
                        <w:top w:val="none" w:sz="0" w:space="0" w:color="auto"/>
                        <w:left w:val="none" w:sz="0" w:space="0" w:color="auto"/>
                        <w:bottom w:val="none" w:sz="0" w:space="0" w:color="auto"/>
                        <w:right w:val="none" w:sz="0" w:space="0" w:color="auto"/>
                      </w:divBdr>
                      <w:divsChild>
                        <w:div w:id="1113816971">
                          <w:marLeft w:val="0"/>
                          <w:marRight w:val="0"/>
                          <w:marTop w:val="0"/>
                          <w:marBottom w:val="0"/>
                          <w:divBdr>
                            <w:top w:val="none" w:sz="0" w:space="0" w:color="auto"/>
                            <w:left w:val="none" w:sz="0" w:space="0" w:color="auto"/>
                            <w:bottom w:val="none" w:sz="0" w:space="0" w:color="auto"/>
                            <w:right w:val="none" w:sz="0" w:space="0" w:color="auto"/>
                          </w:divBdr>
                          <w:divsChild>
                            <w:div w:id="1159035210">
                              <w:marLeft w:val="0"/>
                              <w:marRight w:val="0"/>
                              <w:marTop w:val="0"/>
                              <w:marBottom w:val="0"/>
                              <w:divBdr>
                                <w:top w:val="none" w:sz="0" w:space="0" w:color="auto"/>
                                <w:left w:val="none" w:sz="0" w:space="0" w:color="auto"/>
                                <w:bottom w:val="none" w:sz="0" w:space="0" w:color="auto"/>
                                <w:right w:val="none" w:sz="0" w:space="0" w:color="auto"/>
                              </w:divBdr>
                              <w:divsChild>
                                <w:div w:id="17002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7688725">
      <w:bodyDiv w:val="1"/>
      <w:marLeft w:val="0"/>
      <w:marRight w:val="0"/>
      <w:marTop w:val="0"/>
      <w:marBottom w:val="0"/>
      <w:divBdr>
        <w:top w:val="none" w:sz="0" w:space="0" w:color="auto"/>
        <w:left w:val="none" w:sz="0" w:space="0" w:color="auto"/>
        <w:bottom w:val="none" w:sz="0" w:space="0" w:color="auto"/>
        <w:right w:val="none" w:sz="0" w:space="0" w:color="auto"/>
      </w:divBdr>
      <w:divsChild>
        <w:div w:id="982084025">
          <w:marLeft w:val="0"/>
          <w:marRight w:val="0"/>
          <w:marTop w:val="0"/>
          <w:marBottom w:val="0"/>
          <w:divBdr>
            <w:top w:val="none" w:sz="0" w:space="0" w:color="auto"/>
            <w:left w:val="none" w:sz="0" w:space="0" w:color="auto"/>
            <w:bottom w:val="none" w:sz="0" w:space="0" w:color="auto"/>
            <w:right w:val="none" w:sz="0" w:space="0" w:color="auto"/>
          </w:divBdr>
          <w:divsChild>
            <w:div w:id="273831473">
              <w:marLeft w:val="0"/>
              <w:marRight w:val="0"/>
              <w:marTop w:val="0"/>
              <w:marBottom w:val="0"/>
              <w:divBdr>
                <w:top w:val="none" w:sz="0" w:space="0" w:color="auto"/>
                <w:left w:val="none" w:sz="0" w:space="0" w:color="auto"/>
                <w:bottom w:val="none" w:sz="0" w:space="0" w:color="auto"/>
                <w:right w:val="none" w:sz="0" w:space="0" w:color="auto"/>
              </w:divBdr>
              <w:divsChild>
                <w:div w:id="271015900">
                  <w:marLeft w:val="0"/>
                  <w:marRight w:val="0"/>
                  <w:marTop w:val="0"/>
                  <w:marBottom w:val="0"/>
                  <w:divBdr>
                    <w:top w:val="single" w:sz="4" w:space="0" w:color="E1E0DF"/>
                    <w:left w:val="single" w:sz="4" w:space="0" w:color="E1E0DF"/>
                    <w:bottom w:val="single" w:sz="4" w:space="0" w:color="E1E0DF"/>
                    <w:right w:val="single" w:sz="4" w:space="0" w:color="E1E0DF"/>
                  </w:divBdr>
                  <w:divsChild>
                    <w:div w:id="853497542">
                      <w:marLeft w:val="0"/>
                      <w:marRight w:val="0"/>
                      <w:marTop w:val="0"/>
                      <w:marBottom w:val="0"/>
                      <w:divBdr>
                        <w:top w:val="none" w:sz="0" w:space="0" w:color="auto"/>
                        <w:left w:val="none" w:sz="0" w:space="0" w:color="auto"/>
                        <w:bottom w:val="none" w:sz="0" w:space="0" w:color="auto"/>
                        <w:right w:val="none" w:sz="0" w:space="0" w:color="auto"/>
                      </w:divBdr>
                      <w:divsChild>
                        <w:div w:id="1609973045">
                          <w:marLeft w:val="0"/>
                          <w:marRight w:val="0"/>
                          <w:marTop w:val="0"/>
                          <w:marBottom w:val="0"/>
                          <w:divBdr>
                            <w:top w:val="none" w:sz="0" w:space="0" w:color="auto"/>
                            <w:left w:val="none" w:sz="0" w:space="0" w:color="auto"/>
                            <w:bottom w:val="none" w:sz="0" w:space="0" w:color="auto"/>
                            <w:right w:val="none" w:sz="0" w:space="0" w:color="auto"/>
                          </w:divBdr>
                          <w:divsChild>
                            <w:div w:id="623733093">
                              <w:marLeft w:val="0"/>
                              <w:marRight w:val="0"/>
                              <w:marTop w:val="0"/>
                              <w:marBottom w:val="0"/>
                              <w:divBdr>
                                <w:top w:val="none" w:sz="0" w:space="0" w:color="auto"/>
                                <w:left w:val="none" w:sz="0" w:space="0" w:color="auto"/>
                                <w:bottom w:val="none" w:sz="0" w:space="0" w:color="auto"/>
                                <w:right w:val="none" w:sz="0" w:space="0" w:color="auto"/>
                              </w:divBdr>
                              <w:divsChild>
                                <w:div w:id="91851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9774283">
      <w:bodyDiv w:val="1"/>
      <w:marLeft w:val="0"/>
      <w:marRight w:val="0"/>
      <w:marTop w:val="0"/>
      <w:marBottom w:val="0"/>
      <w:divBdr>
        <w:top w:val="none" w:sz="0" w:space="0" w:color="auto"/>
        <w:left w:val="none" w:sz="0" w:space="0" w:color="auto"/>
        <w:bottom w:val="none" w:sz="0" w:space="0" w:color="auto"/>
        <w:right w:val="none" w:sz="0" w:space="0" w:color="auto"/>
      </w:divBdr>
      <w:divsChild>
        <w:div w:id="1368525187">
          <w:marLeft w:val="0"/>
          <w:marRight w:val="0"/>
          <w:marTop w:val="0"/>
          <w:marBottom w:val="0"/>
          <w:divBdr>
            <w:top w:val="none" w:sz="0" w:space="0" w:color="auto"/>
            <w:left w:val="none" w:sz="0" w:space="0" w:color="auto"/>
            <w:bottom w:val="none" w:sz="0" w:space="0" w:color="auto"/>
            <w:right w:val="none" w:sz="0" w:space="0" w:color="auto"/>
          </w:divBdr>
          <w:divsChild>
            <w:div w:id="925040972">
              <w:marLeft w:val="0"/>
              <w:marRight w:val="0"/>
              <w:marTop w:val="0"/>
              <w:marBottom w:val="0"/>
              <w:divBdr>
                <w:top w:val="none" w:sz="0" w:space="0" w:color="auto"/>
                <w:left w:val="none" w:sz="0" w:space="0" w:color="auto"/>
                <w:bottom w:val="none" w:sz="0" w:space="0" w:color="auto"/>
                <w:right w:val="none" w:sz="0" w:space="0" w:color="auto"/>
              </w:divBdr>
              <w:divsChild>
                <w:div w:id="583612251">
                  <w:marLeft w:val="0"/>
                  <w:marRight w:val="0"/>
                  <w:marTop w:val="0"/>
                  <w:marBottom w:val="0"/>
                  <w:divBdr>
                    <w:top w:val="none" w:sz="0" w:space="0" w:color="auto"/>
                    <w:left w:val="none" w:sz="0" w:space="0" w:color="auto"/>
                    <w:bottom w:val="none" w:sz="0" w:space="0" w:color="auto"/>
                    <w:right w:val="none" w:sz="0" w:space="0" w:color="auto"/>
                  </w:divBdr>
                  <w:divsChild>
                    <w:div w:id="1050614316">
                      <w:marLeft w:val="0"/>
                      <w:marRight w:val="0"/>
                      <w:marTop w:val="0"/>
                      <w:marBottom w:val="0"/>
                      <w:divBdr>
                        <w:top w:val="none" w:sz="0" w:space="0" w:color="auto"/>
                        <w:left w:val="none" w:sz="0" w:space="0" w:color="auto"/>
                        <w:bottom w:val="none" w:sz="0" w:space="0" w:color="auto"/>
                        <w:right w:val="none" w:sz="0" w:space="0" w:color="auto"/>
                      </w:divBdr>
                      <w:divsChild>
                        <w:div w:id="147733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0577710">
      <w:bodyDiv w:val="1"/>
      <w:marLeft w:val="0"/>
      <w:marRight w:val="0"/>
      <w:marTop w:val="0"/>
      <w:marBottom w:val="0"/>
      <w:divBdr>
        <w:top w:val="none" w:sz="0" w:space="0" w:color="auto"/>
        <w:left w:val="none" w:sz="0" w:space="0" w:color="auto"/>
        <w:bottom w:val="none" w:sz="0" w:space="0" w:color="auto"/>
        <w:right w:val="none" w:sz="0" w:space="0" w:color="auto"/>
      </w:divBdr>
      <w:divsChild>
        <w:div w:id="825629771">
          <w:marLeft w:val="0"/>
          <w:marRight w:val="0"/>
          <w:marTop w:val="0"/>
          <w:marBottom w:val="0"/>
          <w:divBdr>
            <w:top w:val="none" w:sz="0" w:space="0" w:color="auto"/>
            <w:left w:val="none" w:sz="0" w:space="0" w:color="auto"/>
            <w:bottom w:val="none" w:sz="0" w:space="0" w:color="auto"/>
            <w:right w:val="none" w:sz="0" w:space="0" w:color="auto"/>
          </w:divBdr>
          <w:divsChild>
            <w:div w:id="1907374502">
              <w:marLeft w:val="0"/>
              <w:marRight w:val="0"/>
              <w:marTop w:val="0"/>
              <w:marBottom w:val="0"/>
              <w:divBdr>
                <w:top w:val="none" w:sz="0" w:space="0" w:color="auto"/>
                <w:left w:val="none" w:sz="0" w:space="0" w:color="auto"/>
                <w:bottom w:val="none" w:sz="0" w:space="0" w:color="auto"/>
                <w:right w:val="none" w:sz="0" w:space="0" w:color="auto"/>
              </w:divBdr>
              <w:divsChild>
                <w:div w:id="740716358">
                  <w:marLeft w:val="0"/>
                  <w:marRight w:val="0"/>
                  <w:marTop w:val="0"/>
                  <w:marBottom w:val="0"/>
                  <w:divBdr>
                    <w:top w:val="single" w:sz="4" w:space="0" w:color="E1E0DF"/>
                    <w:left w:val="single" w:sz="4" w:space="0" w:color="E1E0DF"/>
                    <w:bottom w:val="single" w:sz="4" w:space="0" w:color="E1E0DF"/>
                    <w:right w:val="single" w:sz="4" w:space="0" w:color="E1E0DF"/>
                  </w:divBdr>
                  <w:divsChild>
                    <w:div w:id="1388799605">
                      <w:marLeft w:val="0"/>
                      <w:marRight w:val="0"/>
                      <w:marTop w:val="0"/>
                      <w:marBottom w:val="0"/>
                      <w:divBdr>
                        <w:top w:val="none" w:sz="0" w:space="0" w:color="auto"/>
                        <w:left w:val="none" w:sz="0" w:space="0" w:color="auto"/>
                        <w:bottom w:val="none" w:sz="0" w:space="0" w:color="auto"/>
                        <w:right w:val="none" w:sz="0" w:space="0" w:color="auto"/>
                      </w:divBdr>
                      <w:divsChild>
                        <w:div w:id="728580289">
                          <w:marLeft w:val="0"/>
                          <w:marRight w:val="0"/>
                          <w:marTop w:val="0"/>
                          <w:marBottom w:val="0"/>
                          <w:divBdr>
                            <w:top w:val="none" w:sz="0" w:space="0" w:color="auto"/>
                            <w:left w:val="none" w:sz="0" w:space="0" w:color="auto"/>
                            <w:bottom w:val="none" w:sz="0" w:space="0" w:color="auto"/>
                            <w:right w:val="none" w:sz="0" w:space="0" w:color="auto"/>
                          </w:divBdr>
                          <w:divsChild>
                            <w:div w:id="484509884">
                              <w:marLeft w:val="0"/>
                              <w:marRight w:val="0"/>
                              <w:marTop w:val="0"/>
                              <w:marBottom w:val="0"/>
                              <w:divBdr>
                                <w:top w:val="none" w:sz="0" w:space="0" w:color="auto"/>
                                <w:left w:val="none" w:sz="0" w:space="0" w:color="auto"/>
                                <w:bottom w:val="none" w:sz="0" w:space="0" w:color="auto"/>
                                <w:right w:val="none" w:sz="0" w:space="0" w:color="auto"/>
                              </w:divBdr>
                              <w:divsChild>
                                <w:div w:id="87242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4822057">
      <w:bodyDiv w:val="1"/>
      <w:marLeft w:val="0"/>
      <w:marRight w:val="0"/>
      <w:marTop w:val="0"/>
      <w:marBottom w:val="0"/>
      <w:divBdr>
        <w:top w:val="none" w:sz="0" w:space="0" w:color="auto"/>
        <w:left w:val="none" w:sz="0" w:space="0" w:color="auto"/>
        <w:bottom w:val="none" w:sz="0" w:space="0" w:color="auto"/>
        <w:right w:val="none" w:sz="0" w:space="0" w:color="auto"/>
      </w:divBdr>
      <w:divsChild>
        <w:div w:id="1464736349">
          <w:marLeft w:val="0"/>
          <w:marRight w:val="0"/>
          <w:marTop w:val="0"/>
          <w:marBottom w:val="0"/>
          <w:divBdr>
            <w:top w:val="none" w:sz="0" w:space="0" w:color="auto"/>
            <w:left w:val="none" w:sz="0" w:space="0" w:color="auto"/>
            <w:bottom w:val="none" w:sz="0" w:space="0" w:color="auto"/>
            <w:right w:val="none" w:sz="0" w:space="0" w:color="auto"/>
          </w:divBdr>
          <w:divsChild>
            <w:div w:id="120077895">
              <w:marLeft w:val="0"/>
              <w:marRight w:val="0"/>
              <w:marTop w:val="0"/>
              <w:marBottom w:val="0"/>
              <w:divBdr>
                <w:top w:val="none" w:sz="0" w:space="0" w:color="auto"/>
                <w:left w:val="none" w:sz="0" w:space="0" w:color="auto"/>
                <w:bottom w:val="none" w:sz="0" w:space="0" w:color="auto"/>
                <w:right w:val="none" w:sz="0" w:space="0" w:color="auto"/>
              </w:divBdr>
              <w:divsChild>
                <w:div w:id="1212350641">
                  <w:marLeft w:val="0"/>
                  <w:marRight w:val="0"/>
                  <w:marTop w:val="0"/>
                  <w:marBottom w:val="0"/>
                  <w:divBdr>
                    <w:top w:val="single" w:sz="4" w:space="0" w:color="E1E0DF"/>
                    <w:left w:val="single" w:sz="4" w:space="0" w:color="E1E0DF"/>
                    <w:bottom w:val="single" w:sz="4" w:space="0" w:color="E1E0DF"/>
                    <w:right w:val="single" w:sz="4" w:space="0" w:color="E1E0DF"/>
                  </w:divBdr>
                  <w:divsChild>
                    <w:div w:id="523983270">
                      <w:marLeft w:val="0"/>
                      <w:marRight w:val="0"/>
                      <w:marTop w:val="0"/>
                      <w:marBottom w:val="0"/>
                      <w:divBdr>
                        <w:top w:val="none" w:sz="0" w:space="0" w:color="auto"/>
                        <w:left w:val="none" w:sz="0" w:space="0" w:color="auto"/>
                        <w:bottom w:val="none" w:sz="0" w:space="0" w:color="auto"/>
                        <w:right w:val="none" w:sz="0" w:space="0" w:color="auto"/>
                      </w:divBdr>
                      <w:divsChild>
                        <w:div w:id="1680160215">
                          <w:marLeft w:val="0"/>
                          <w:marRight w:val="0"/>
                          <w:marTop w:val="0"/>
                          <w:marBottom w:val="0"/>
                          <w:divBdr>
                            <w:top w:val="none" w:sz="0" w:space="0" w:color="auto"/>
                            <w:left w:val="none" w:sz="0" w:space="0" w:color="auto"/>
                            <w:bottom w:val="none" w:sz="0" w:space="0" w:color="auto"/>
                            <w:right w:val="none" w:sz="0" w:space="0" w:color="auto"/>
                          </w:divBdr>
                          <w:divsChild>
                            <w:div w:id="850412758">
                              <w:marLeft w:val="0"/>
                              <w:marRight w:val="0"/>
                              <w:marTop w:val="0"/>
                              <w:marBottom w:val="0"/>
                              <w:divBdr>
                                <w:top w:val="none" w:sz="0" w:space="0" w:color="auto"/>
                                <w:left w:val="none" w:sz="0" w:space="0" w:color="auto"/>
                                <w:bottom w:val="none" w:sz="0" w:space="0" w:color="auto"/>
                                <w:right w:val="none" w:sz="0" w:space="0" w:color="auto"/>
                              </w:divBdr>
                              <w:divsChild>
                                <w:div w:id="76454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6255415">
      <w:bodyDiv w:val="1"/>
      <w:marLeft w:val="0"/>
      <w:marRight w:val="0"/>
      <w:marTop w:val="0"/>
      <w:marBottom w:val="0"/>
      <w:divBdr>
        <w:top w:val="none" w:sz="0" w:space="0" w:color="auto"/>
        <w:left w:val="none" w:sz="0" w:space="0" w:color="auto"/>
        <w:bottom w:val="none" w:sz="0" w:space="0" w:color="auto"/>
        <w:right w:val="none" w:sz="0" w:space="0" w:color="auto"/>
      </w:divBdr>
      <w:divsChild>
        <w:div w:id="1468086259">
          <w:marLeft w:val="0"/>
          <w:marRight w:val="0"/>
          <w:marTop w:val="0"/>
          <w:marBottom w:val="0"/>
          <w:divBdr>
            <w:top w:val="none" w:sz="0" w:space="0" w:color="auto"/>
            <w:left w:val="none" w:sz="0" w:space="0" w:color="auto"/>
            <w:bottom w:val="none" w:sz="0" w:space="0" w:color="auto"/>
            <w:right w:val="none" w:sz="0" w:space="0" w:color="auto"/>
          </w:divBdr>
          <w:divsChild>
            <w:div w:id="1090390863">
              <w:marLeft w:val="0"/>
              <w:marRight w:val="0"/>
              <w:marTop w:val="0"/>
              <w:marBottom w:val="0"/>
              <w:divBdr>
                <w:top w:val="none" w:sz="0" w:space="0" w:color="auto"/>
                <w:left w:val="none" w:sz="0" w:space="0" w:color="auto"/>
                <w:bottom w:val="none" w:sz="0" w:space="0" w:color="auto"/>
                <w:right w:val="none" w:sz="0" w:space="0" w:color="auto"/>
              </w:divBdr>
              <w:divsChild>
                <w:div w:id="273559327">
                  <w:marLeft w:val="0"/>
                  <w:marRight w:val="0"/>
                  <w:marTop w:val="0"/>
                  <w:marBottom w:val="0"/>
                  <w:divBdr>
                    <w:top w:val="single" w:sz="4" w:space="0" w:color="E1E0DF"/>
                    <w:left w:val="single" w:sz="4" w:space="0" w:color="E1E0DF"/>
                    <w:bottom w:val="single" w:sz="4" w:space="0" w:color="E1E0DF"/>
                    <w:right w:val="single" w:sz="4" w:space="0" w:color="E1E0DF"/>
                  </w:divBdr>
                  <w:divsChild>
                    <w:div w:id="995034126">
                      <w:marLeft w:val="0"/>
                      <w:marRight w:val="0"/>
                      <w:marTop w:val="0"/>
                      <w:marBottom w:val="0"/>
                      <w:divBdr>
                        <w:top w:val="none" w:sz="0" w:space="0" w:color="auto"/>
                        <w:left w:val="none" w:sz="0" w:space="0" w:color="auto"/>
                        <w:bottom w:val="none" w:sz="0" w:space="0" w:color="auto"/>
                        <w:right w:val="none" w:sz="0" w:space="0" w:color="auto"/>
                      </w:divBdr>
                      <w:divsChild>
                        <w:div w:id="1543589935">
                          <w:marLeft w:val="0"/>
                          <w:marRight w:val="0"/>
                          <w:marTop w:val="0"/>
                          <w:marBottom w:val="0"/>
                          <w:divBdr>
                            <w:top w:val="none" w:sz="0" w:space="0" w:color="auto"/>
                            <w:left w:val="none" w:sz="0" w:space="0" w:color="auto"/>
                            <w:bottom w:val="none" w:sz="0" w:space="0" w:color="auto"/>
                            <w:right w:val="none" w:sz="0" w:space="0" w:color="auto"/>
                          </w:divBdr>
                          <w:divsChild>
                            <w:div w:id="2054957081">
                              <w:marLeft w:val="0"/>
                              <w:marRight w:val="0"/>
                              <w:marTop w:val="0"/>
                              <w:marBottom w:val="0"/>
                              <w:divBdr>
                                <w:top w:val="none" w:sz="0" w:space="0" w:color="auto"/>
                                <w:left w:val="none" w:sz="0" w:space="0" w:color="auto"/>
                                <w:bottom w:val="none" w:sz="0" w:space="0" w:color="auto"/>
                                <w:right w:val="none" w:sz="0" w:space="0" w:color="auto"/>
                              </w:divBdr>
                              <w:divsChild>
                                <w:div w:id="206579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448570">
      <w:bodyDiv w:val="1"/>
      <w:marLeft w:val="0"/>
      <w:marRight w:val="0"/>
      <w:marTop w:val="0"/>
      <w:marBottom w:val="0"/>
      <w:divBdr>
        <w:top w:val="none" w:sz="0" w:space="0" w:color="auto"/>
        <w:left w:val="none" w:sz="0" w:space="0" w:color="auto"/>
        <w:bottom w:val="none" w:sz="0" w:space="0" w:color="auto"/>
        <w:right w:val="none" w:sz="0" w:space="0" w:color="auto"/>
      </w:divBdr>
      <w:divsChild>
        <w:div w:id="2059207633">
          <w:marLeft w:val="0"/>
          <w:marRight w:val="0"/>
          <w:marTop w:val="0"/>
          <w:marBottom w:val="0"/>
          <w:divBdr>
            <w:top w:val="none" w:sz="0" w:space="0" w:color="auto"/>
            <w:left w:val="none" w:sz="0" w:space="0" w:color="auto"/>
            <w:bottom w:val="none" w:sz="0" w:space="0" w:color="auto"/>
            <w:right w:val="none" w:sz="0" w:space="0" w:color="auto"/>
          </w:divBdr>
          <w:divsChild>
            <w:div w:id="1578318632">
              <w:marLeft w:val="0"/>
              <w:marRight w:val="0"/>
              <w:marTop w:val="0"/>
              <w:marBottom w:val="0"/>
              <w:divBdr>
                <w:top w:val="none" w:sz="0" w:space="0" w:color="auto"/>
                <w:left w:val="none" w:sz="0" w:space="0" w:color="auto"/>
                <w:bottom w:val="none" w:sz="0" w:space="0" w:color="auto"/>
                <w:right w:val="none" w:sz="0" w:space="0" w:color="auto"/>
              </w:divBdr>
              <w:divsChild>
                <w:div w:id="1163474633">
                  <w:marLeft w:val="0"/>
                  <w:marRight w:val="0"/>
                  <w:marTop w:val="0"/>
                  <w:marBottom w:val="0"/>
                  <w:divBdr>
                    <w:top w:val="none" w:sz="0" w:space="0" w:color="auto"/>
                    <w:left w:val="none" w:sz="0" w:space="0" w:color="auto"/>
                    <w:bottom w:val="none" w:sz="0" w:space="0" w:color="auto"/>
                    <w:right w:val="none" w:sz="0" w:space="0" w:color="auto"/>
                  </w:divBdr>
                  <w:divsChild>
                    <w:div w:id="768476205">
                      <w:marLeft w:val="0"/>
                      <w:marRight w:val="0"/>
                      <w:marTop w:val="0"/>
                      <w:marBottom w:val="0"/>
                      <w:divBdr>
                        <w:top w:val="none" w:sz="0" w:space="0" w:color="auto"/>
                        <w:left w:val="none" w:sz="0" w:space="0" w:color="auto"/>
                        <w:bottom w:val="none" w:sz="0" w:space="0" w:color="auto"/>
                        <w:right w:val="none" w:sz="0" w:space="0" w:color="auto"/>
                      </w:divBdr>
                      <w:divsChild>
                        <w:div w:id="63275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956343">
      <w:bodyDiv w:val="1"/>
      <w:marLeft w:val="0"/>
      <w:marRight w:val="0"/>
      <w:marTop w:val="0"/>
      <w:marBottom w:val="0"/>
      <w:divBdr>
        <w:top w:val="none" w:sz="0" w:space="0" w:color="auto"/>
        <w:left w:val="none" w:sz="0" w:space="0" w:color="auto"/>
        <w:bottom w:val="none" w:sz="0" w:space="0" w:color="auto"/>
        <w:right w:val="none" w:sz="0" w:space="0" w:color="auto"/>
      </w:divBdr>
      <w:divsChild>
        <w:div w:id="420100139">
          <w:marLeft w:val="0"/>
          <w:marRight w:val="0"/>
          <w:marTop w:val="0"/>
          <w:marBottom w:val="0"/>
          <w:divBdr>
            <w:top w:val="none" w:sz="0" w:space="0" w:color="auto"/>
            <w:left w:val="none" w:sz="0" w:space="0" w:color="auto"/>
            <w:bottom w:val="none" w:sz="0" w:space="0" w:color="auto"/>
            <w:right w:val="none" w:sz="0" w:space="0" w:color="auto"/>
          </w:divBdr>
          <w:divsChild>
            <w:div w:id="1711569672">
              <w:marLeft w:val="0"/>
              <w:marRight w:val="0"/>
              <w:marTop w:val="0"/>
              <w:marBottom w:val="0"/>
              <w:divBdr>
                <w:top w:val="none" w:sz="0" w:space="0" w:color="auto"/>
                <w:left w:val="none" w:sz="0" w:space="0" w:color="auto"/>
                <w:bottom w:val="none" w:sz="0" w:space="0" w:color="auto"/>
                <w:right w:val="none" w:sz="0" w:space="0" w:color="auto"/>
              </w:divBdr>
              <w:divsChild>
                <w:div w:id="556865917">
                  <w:marLeft w:val="0"/>
                  <w:marRight w:val="0"/>
                  <w:marTop w:val="0"/>
                  <w:marBottom w:val="0"/>
                  <w:divBdr>
                    <w:top w:val="single" w:sz="4" w:space="0" w:color="E1E0DF"/>
                    <w:left w:val="single" w:sz="4" w:space="0" w:color="E1E0DF"/>
                    <w:bottom w:val="single" w:sz="4" w:space="0" w:color="E1E0DF"/>
                    <w:right w:val="single" w:sz="4" w:space="0" w:color="E1E0DF"/>
                  </w:divBdr>
                  <w:divsChild>
                    <w:div w:id="1533113450">
                      <w:marLeft w:val="0"/>
                      <w:marRight w:val="0"/>
                      <w:marTop w:val="0"/>
                      <w:marBottom w:val="0"/>
                      <w:divBdr>
                        <w:top w:val="none" w:sz="0" w:space="0" w:color="auto"/>
                        <w:left w:val="none" w:sz="0" w:space="0" w:color="auto"/>
                        <w:bottom w:val="none" w:sz="0" w:space="0" w:color="auto"/>
                        <w:right w:val="none" w:sz="0" w:space="0" w:color="auto"/>
                      </w:divBdr>
                      <w:divsChild>
                        <w:div w:id="1238512733">
                          <w:marLeft w:val="0"/>
                          <w:marRight w:val="0"/>
                          <w:marTop w:val="0"/>
                          <w:marBottom w:val="0"/>
                          <w:divBdr>
                            <w:top w:val="none" w:sz="0" w:space="0" w:color="auto"/>
                            <w:left w:val="none" w:sz="0" w:space="0" w:color="auto"/>
                            <w:bottom w:val="none" w:sz="0" w:space="0" w:color="auto"/>
                            <w:right w:val="none" w:sz="0" w:space="0" w:color="auto"/>
                          </w:divBdr>
                          <w:divsChild>
                            <w:div w:id="366833784">
                              <w:marLeft w:val="0"/>
                              <w:marRight w:val="0"/>
                              <w:marTop w:val="0"/>
                              <w:marBottom w:val="0"/>
                              <w:divBdr>
                                <w:top w:val="none" w:sz="0" w:space="0" w:color="auto"/>
                                <w:left w:val="none" w:sz="0" w:space="0" w:color="auto"/>
                                <w:bottom w:val="none" w:sz="0" w:space="0" w:color="auto"/>
                                <w:right w:val="none" w:sz="0" w:space="0" w:color="auto"/>
                              </w:divBdr>
                              <w:divsChild>
                                <w:div w:id="121230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3149075">
      <w:bodyDiv w:val="1"/>
      <w:marLeft w:val="0"/>
      <w:marRight w:val="0"/>
      <w:marTop w:val="0"/>
      <w:marBottom w:val="0"/>
      <w:divBdr>
        <w:top w:val="none" w:sz="0" w:space="0" w:color="auto"/>
        <w:left w:val="none" w:sz="0" w:space="0" w:color="auto"/>
        <w:bottom w:val="none" w:sz="0" w:space="0" w:color="auto"/>
        <w:right w:val="none" w:sz="0" w:space="0" w:color="auto"/>
      </w:divBdr>
      <w:divsChild>
        <w:div w:id="1585451666">
          <w:marLeft w:val="0"/>
          <w:marRight w:val="0"/>
          <w:marTop w:val="0"/>
          <w:marBottom w:val="0"/>
          <w:divBdr>
            <w:top w:val="none" w:sz="0" w:space="0" w:color="auto"/>
            <w:left w:val="none" w:sz="0" w:space="0" w:color="auto"/>
            <w:bottom w:val="none" w:sz="0" w:space="0" w:color="auto"/>
            <w:right w:val="none" w:sz="0" w:space="0" w:color="auto"/>
          </w:divBdr>
          <w:divsChild>
            <w:div w:id="2135364068">
              <w:marLeft w:val="0"/>
              <w:marRight w:val="0"/>
              <w:marTop w:val="0"/>
              <w:marBottom w:val="0"/>
              <w:divBdr>
                <w:top w:val="none" w:sz="0" w:space="0" w:color="auto"/>
                <w:left w:val="none" w:sz="0" w:space="0" w:color="auto"/>
                <w:bottom w:val="none" w:sz="0" w:space="0" w:color="auto"/>
                <w:right w:val="none" w:sz="0" w:space="0" w:color="auto"/>
              </w:divBdr>
              <w:divsChild>
                <w:div w:id="1172985642">
                  <w:marLeft w:val="0"/>
                  <w:marRight w:val="0"/>
                  <w:marTop w:val="0"/>
                  <w:marBottom w:val="0"/>
                  <w:divBdr>
                    <w:top w:val="single" w:sz="4" w:space="0" w:color="E1E0DF"/>
                    <w:left w:val="single" w:sz="4" w:space="0" w:color="E1E0DF"/>
                    <w:bottom w:val="single" w:sz="4" w:space="0" w:color="E1E0DF"/>
                    <w:right w:val="single" w:sz="4" w:space="0" w:color="E1E0DF"/>
                  </w:divBdr>
                  <w:divsChild>
                    <w:div w:id="121853736">
                      <w:marLeft w:val="0"/>
                      <w:marRight w:val="0"/>
                      <w:marTop w:val="0"/>
                      <w:marBottom w:val="0"/>
                      <w:divBdr>
                        <w:top w:val="none" w:sz="0" w:space="0" w:color="auto"/>
                        <w:left w:val="none" w:sz="0" w:space="0" w:color="auto"/>
                        <w:bottom w:val="none" w:sz="0" w:space="0" w:color="auto"/>
                        <w:right w:val="none" w:sz="0" w:space="0" w:color="auto"/>
                      </w:divBdr>
                      <w:divsChild>
                        <w:div w:id="696345163">
                          <w:marLeft w:val="0"/>
                          <w:marRight w:val="0"/>
                          <w:marTop w:val="0"/>
                          <w:marBottom w:val="0"/>
                          <w:divBdr>
                            <w:top w:val="none" w:sz="0" w:space="0" w:color="auto"/>
                            <w:left w:val="none" w:sz="0" w:space="0" w:color="auto"/>
                            <w:bottom w:val="none" w:sz="0" w:space="0" w:color="auto"/>
                            <w:right w:val="none" w:sz="0" w:space="0" w:color="auto"/>
                          </w:divBdr>
                          <w:divsChild>
                            <w:div w:id="176775669">
                              <w:marLeft w:val="0"/>
                              <w:marRight w:val="0"/>
                              <w:marTop w:val="0"/>
                              <w:marBottom w:val="0"/>
                              <w:divBdr>
                                <w:top w:val="none" w:sz="0" w:space="0" w:color="auto"/>
                                <w:left w:val="none" w:sz="0" w:space="0" w:color="auto"/>
                                <w:bottom w:val="none" w:sz="0" w:space="0" w:color="auto"/>
                                <w:right w:val="none" w:sz="0" w:space="0" w:color="auto"/>
                              </w:divBdr>
                              <w:divsChild>
                                <w:div w:id="210772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3539400">
      <w:bodyDiv w:val="1"/>
      <w:marLeft w:val="0"/>
      <w:marRight w:val="0"/>
      <w:marTop w:val="0"/>
      <w:marBottom w:val="0"/>
      <w:divBdr>
        <w:top w:val="none" w:sz="0" w:space="0" w:color="auto"/>
        <w:left w:val="none" w:sz="0" w:space="0" w:color="auto"/>
        <w:bottom w:val="none" w:sz="0" w:space="0" w:color="auto"/>
        <w:right w:val="none" w:sz="0" w:space="0" w:color="auto"/>
      </w:divBdr>
      <w:divsChild>
        <w:div w:id="94444155">
          <w:marLeft w:val="0"/>
          <w:marRight w:val="0"/>
          <w:marTop w:val="0"/>
          <w:marBottom w:val="0"/>
          <w:divBdr>
            <w:top w:val="none" w:sz="0" w:space="0" w:color="auto"/>
            <w:left w:val="none" w:sz="0" w:space="0" w:color="auto"/>
            <w:bottom w:val="none" w:sz="0" w:space="0" w:color="auto"/>
            <w:right w:val="none" w:sz="0" w:space="0" w:color="auto"/>
          </w:divBdr>
          <w:divsChild>
            <w:div w:id="1536653841">
              <w:marLeft w:val="0"/>
              <w:marRight w:val="0"/>
              <w:marTop w:val="0"/>
              <w:marBottom w:val="0"/>
              <w:divBdr>
                <w:top w:val="none" w:sz="0" w:space="0" w:color="auto"/>
                <w:left w:val="none" w:sz="0" w:space="0" w:color="auto"/>
                <w:bottom w:val="none" w:sz="0" w:space="0" w:color="auto"/>
                <w:right w:val="none" w:sz="0" w:space="0" w:color="auto"/>
              </w:divBdr>
              <w:divsChild>
                <w:div w:id="504638369">
                  <w:marLeft w:val="0"/>
                  <w:marRight w:val="0"/>
                  <w:marTop w:val="0"/>
                  <w:marBottom w:val="0"/>
                  <w:divBdr>
                    <w:top w:val="none" w:sz="0" w:space="0" w:color="auto"/>
                    <w:left w:val="none" w:sz="0" w:space="0" w:color="auto"/>
                    <w:bottom w:val="none" w:sz="0" w:space="0" w:color="auto"/>
                    <w:right w:val="none" w:sz="0" w:space="0" w:color="auto"/>
                  </w:divBdr>
                  <w:divsChild>
                    <w:div w:id="695273577">
                      <w:marLeft w:val="0"/>
                      <w:marRight w:val="0"/>
                      <w:marTop w:val="0"/>
                      <w:marBottom w:val="0"/>
                      <w:divBdr>
                        <w:top w:val="none" w:sz="0" w:space="0" w:color="auto"/>
                        <w:left w:val="none" w:sz="0" w:space="0" w:color="auto"/>
                        <w:bottom w:val="none" w:sz="0" w:space="0" w:color="auto"/>
                        <w:right w:val="none" w:sz="0" w:space="0" w:color="auto"/>
                      </w:divBdr>
                      <w:divsChild>
                        <w:div w:id="12158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3999563">
      <w:bodyDiv w:val="1"/>
      <w:marLeft w:val="0"/>
      <w:marRight w:val="0"/>
      <w:marTop w:val="0"/>
      <w:marBottom w:val="0"/>
      <w:divBdr>
        <w:top w:val="none" w:sz="0" w:space="0" w:color="auto"/>
        <w:left w:val="none" w:sz="0" w:space="0" w:color="auto"/>
        <w:bottom w:val="none" w:sz="0" w:space="0" w:color="auto"/>
        <w:right w:val="none" w:sz="0" w:space="0" w:color="auto"/>
      </w:divBdr>
      <w:divsChild>
        <w:div w:id="34085202">
          <w:marLeft w:val="0"/>
          <w:marRight w:val="0"/>
          <w:marTop w:val="0"/>
          <w:marBottom w:val="0"/>
          <w:divBdr>
            <w:top w:val="none" w:sz="0" w:space="0" w:color="auto"/>
            <w:left w:val="none" w:sz="0" w:space="0" w:color="auto"/>
            <w:bottom w:val="none" w:sz="0" w:space="0" w:color="auto"/>
            <w:right w:val="none" w:sz="0" w:space="0" w:color="auto"/>
          </w:divBdr>
          <w:divsChild>
            <w:div w:id="636493859">
              <w:marLeft w:val="0"/>
              <w:marRight w:val="0"/>
              <w:marTop w:val="0"/>
              <w:marBottom w:val="0"/>
              <w:divBdr>
                <w:top w:val="none" w:sz="0" w:space="0" w:color="auto"/>
                <w:left w:val="none" w:sz="0" w:space="0" w:color="auto"/>
                <w:bottom w:val="none" w:sz="0" w:space="0" w:color="auto"/>
                <w:right w:val="none" w:sz="0" w:space="0" w:color="auto"/>
              </w:divBdr>
              <w:divsChild>
                <w:div w:id="519584953">
                  <w:marLeft w:val="0"/>
                  <w:marRight w:val="0"/>
                  <w:marTop w:val="0"/>
                  <w:marBottom w:val="0"/>
                  <w:divBdr>
                    <w:top w:val="none" w:sz="0" w:space="0" w:color="auto"/>
                    <w:left w:val="none" w:sz="0" w:space="0" w:color="auto"/>
                    <w:bottom w:val="none" w:sz="0" w:space="0" w:color="auto"/>
                    <w:right w:val="none" w:sz="0" w:space="0" w:color="auto"/>
                  </w:divBdr>
                  <w:divsChild>
                    <w:div w:id="277176481">
                      <w:marLeft w:val="0"/>
                      <w:marRight w:val="0"/>
                      <w:marTop w:val="0"/>
                      <w:marBottom w:val="0"/>
                      <w:divBdr>
                        <w:top w:val="none" w:sz="0" w:space="0" w:color="auto"/>
                        <w:left w:val="none" w:sz="0" w:space="0" w:color="auto"/>
                        <w:bottom w:val="none" w:sz="0" w:space="0" w:color="auto"/>
                        <w:right w:val="none" w:sz="0" w:space="0" w:color="auto"/>
                      </w:divBdr>
                      <w:divsChild>
                        <w:div w:id="195489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114975">
      <w:bodyDiv w:val="1"/>
      <w:marLeft w:val="0"/>
      <w:marRight w:val="0"/>
      <w:marTop w:val="0"/>
      <w:marBottom w:val="0"/>
      <w:divBdr>
        <w:top w:val="none" w:sz="0" w:space="0" w:color="auto"/>
        <w:left w:val="none" w:sz="0" w:space="0" w:color="auto"/>
        <w:bottom w:val="none" w:sz="0" w:space="0" w:color="auto"/>
        <w:right w:val="none" w:sz="0" w:space="0" w:color="auto"/>
      </w:divBdr>
      <w:divsChild>
        <w:div w:id="2036617948">
          <w:marLeft w:val="0"/>
          <w:marRight w:val="0"/>
          <w:marTop w:val="0"/>
          <w:marBottom w:val="0"/>
          <w:divBdr>
            <w:top w:val="none" w:sz="0" w:space="0" w:color="auto"/>
            <w:left w:val="none" w:sz="0" w:space="0" w:color="auto"/>
            <w:bottom w:val="none" w:sz="0" w:space="0" w:color="auto"/>
            <w:right w:val="none" w:sz="0" w:space="0" w:color="auto"/>
          </w:divBdr>
          <w:divsChild>
            <w:div w:id="933587248">
              <w:marLeft w:val="0"/>
              <w:marRight w:val="0"/>
              <w:marTop w:val="0"/>
              <w:marBottom w:val="0"/>
              <w:divBdr>
                <w:top w:val="none" w:sz="0" w:space="0" w:color="auto"/>
                <w:left w:val="none" w:sz="0" w:space="0" w:color="auto"/>
                <w:bottom w:val="none" w:sz="0" w:space="0" w:color="auto"/>
                <w:right w:val="none" w:sz="0" w:space="0" w:color="auto"/>
              </w:divBdr>
              <w:divsChild>
                <w:div w:id="1477069881">
                  <w:marLeft w:val="0"/>
                  <w:marRight w:val="0"/>
                  <w:marTop w:val="0"/>
                  <w:marBottom w:val="0"/>
                  <w:divBdr>
                    <w:top w:val="single" w:sz="4" w:space="0" w:color="E1E0DF"/>
                    <w:left w:val="single" w:sz="4" w:space="0" w:color="E1E0DF"/>
                    <w:bottom w:val="single" w:sz="4" w:space="0" w:color="E1E0DF"/>
                    <w:right w:val="single" w:sz="4" w:space="0" w:color="E1E0DF"/>
                  </w:divBdr>
                  <w:divsChild>
                    <w:div w:id="143939415">
                      <w:marLeft w:val="0"/>
                      <w:marRight w:val="0"/>
                      <w:marTop w:val="0"/>
                      <w:marBottom w:val="0"/>
                      <w:divBdr>
                        <w:top w:val="none" w:sz="0" w:space="0" w:color="auto"/>
                        <w:left w:val="none" w:sz="0" w:space="0" w:color="auto"/>
                        <w:bottom w:val="none" w:sz="0" w:space="0" w:color="auto"/>
                        <w:right w:val="none" w:sz="0" w:space="0" w:color="auto"/>
                      </w:divBdr>
                      <w:divsChild>
                        <w:div w:id="159663412">
                          <w:marLeft w:val="0"/>
                          <w:marRight w:val="0"/>
                          <w:marTop w:val="0"/>
                          <w:marBottom w:val="0"/>
                          <w:divBdr>
                            <w:top w:val="none" w:sz="0" w:space="0" w:color="auto"/>
                            <w:left w:val="none" w:sz="0" w:space="0" w:color="auto"/>
                            <w:bottom w:val="none" w:sz="0" w:space="0" w:color="auto"/>
                            <w:right w:val="none" w:sz="0" w:space="0" w:color="auto"/>
                          </w:divBdr>
                          <w:divsChild>
                            <w:div w:id="1571884523">
                              <w:marLeft w:val="0"/>
                              <w:marRight w:val="0"/>
                              <w:marTop w:val="0"/>
                              <w:marBottom w:val="0"/>
                              <w:divBdr>
                                <w:top w:val="none" w:sz="0" w:space="0" w:color="auto"/>
                                <w:left w:val="none" w:sz="0" w:space="0" w:color="auto"/>
                                <w:bottom w:val="none" w:sz="0" w:space="0" w:color="auto"/>
                                <w:right w:val="none" w:sz="0" w:space="0" w:color="auto"/>
                              </w:divBdr>
                              <w:divsChild>
                                <w:div w:id="104825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5689488">
      <w:bodyDiv w:val="1"/>
      <w:marLeft w:val="0"/>
      <w:marRight w:val="0"/>
      <w:marTop w:val="0"/>
      <w:marBottom w:val="0"/>
      <w:divBdr>
        <w:top w:val="none" w:sz="0" w:space="0" w:color="auto"/>
        <w:left w:val="none" w:sz="0" w:space="0" w:color="auto"/>
        <w:bottom w:val="none" w:sz="0" w:space="0" w:color="auto"/>
        <w:right w:val="none" w:sz="0" w:space="0" w:color="auto"/>
      </w:divBdr>
      <w:divsChild>
        <w:div w:id="299464839">
          <w:marLeft w:val="0"/>
          <w:marRight w:val="0"/>
          <w:marTop w:val="0"/>
          <w:marBottom w:val="0"/>
          <w:divBdr>
            <w:top w:val="none" w:sz="0" w:space="0" w:color="auto"/>
            <w:left w:val="none" w:sz="0" w:space="0" w:color="auto"/>
            <w:bottom w:val="none" w:sz="0" w:space="0" w:color="auto"/>
            <w:right w:val="none" w:sz="0" w:space="0" w:color="auto"/>
          </w:divBdr>
          <w:divsChild>
            <w:div w:id="1841627276">
              <w:marLeft w:val="0"/>
              <w:marRight w:val="0"/>
              <w:marTop w:val="0"/>
              <w:marBottom w:val="0"/>
              <w:divBdr>
                <w:top w:val="none" w:sz="0" w:space="0" w:color="auto"/>
                <w:left w:val="none" w:sz="0" w:space="0" w:color="auto"/>
                <w:bottom w:val="none" w:sz="0" w:space="0" w:color="auto"/>
                <w:right w:val="none" w:sz="0" w:space="0" w:color="auto"/>
              </w:divBdr>
              <w:divsChild>
                <w:div w:id="1200751215">
                  <w:marLeft w:val="0"/>
                  <w:marRight w:val="0"/>
                  <w:marTop w:val="0"/>
                  <w:marBottom w:val="0"/>
                  <w:divBdr>
                    <w:top w:val="none" w:sz="0" w:space="0" w:color="auto"/>
                    <w:left w:val="none" w:sz="0" w:space="0" w:color="auto"/>
                    <w:bottom w:val="none" w:sz="0" w:space="0" w:color="auto"/>
                    <w:right w:val="none" w:sz="0" w:space="0" w:color="auto"/>
                  </w:divBdr>
                  <w:divsChild>
                    <w:div w:id="2049526200">
                      <w:marLeft w:val="0"/>
                      <w:marRight w:val="0"/>
                      <w:marTop w:val="0"/>
                      <w:marBottom w:val="0"/>
                      <w:divBdr>
                        <w:top w:val="none" w:sz="0" w:space="0" w:color="auto"/>
                        <w:left w:val="none" w:sz="0" w:space="0" w:color="auto"/>
                        <w:bottom w:val="none" w:sz="0" w:space="0" w:color="auto"/>
                        <w:right w:val="none" w:sz="0" w:space="0" w:color="auto"/>
                      </w:divBdr>
                      <w:divsChild>
                        <w:div w:id="79143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543902">
      <w:bodyDiv w:val="1"/>
      <w:marLeft w:val="0"/>
      <w:marRight w:val="0"/>
      <w:marTop w:val="0"/>
      <w:marBottom w:val="0"/>
      <w:divBdr>
        <w:top w:val="none" w:sz="0" w:space="0" w:color="auto"/>
        <w:left w:val="none" w:sz="0" w:space="0" w:color="auto"/>
        <w:bottom w:val="none" w:sz="0" w:space="0" w:color="auto"/>
        <w:right w:val="none" w:sz="0" w:space="0" w:color="auto"/>
      </w:divBdr>
      <w:divsChild>
        <w:div w:id="2109305874">
          <w:marLeft w:val="0"/>
          <w:marRight w:val="0"/>
          <w:marTop w:val="0"/>
          <w:marBottom w:val="0"/>
          <w:divBdr>
            <w:top w:val="none" w:sz="0" w:space="0" w:color="auto"/>
            <w:left w:val="none" w:sz="0" w:space="0" w:color="auto"/>
            <w:bottom w:val="none" w:sz="0" w:space="0" w:color="auto"/>
            <w:right w:val="none" w:sz="0" w:space="0" w:color="auto"/>
          </w:divBdr>
          <w:divsChild>
            <w:div w:id="1555628112">
              <w:marLeft w:val="0"/>
              <w:marRight w:val="0"/>
              <w:marTop w:val="0"/>
              <w:marBottom w:val="0"/>
              <w:divBdr>
                <w:top w:val="none" w:sz="0" w:space="0" w:color="auto"/>
                <w:left w:val="none" w:sz="0" w:space="0" w:color="auto"/>
                <w:bottom w:val="none" w:sz="0" w:space="0" w:color="auto"/>
                <w:right w:val="none" w:sz="0" w:space="0" w:color="auto"/>
              </w:divBdr>
              <w:divsChild>
                <w:div w:id="1213036608">
                  <w:marLeft w:val="0"/>
                  <w:marRight w:val="0"/>
                  <w:marTop w:val="0"/>
                  <w:marBottom w:val="0"/>
                  <w:divBdr>
                    <w:top w:val="none" w:sz="0" w:space="0" w:color="auto"/>
                    <w:left w:val="none" w:sz="0" w:space="0" w:color="auto"/>
                    <w:bottom w:val="none" w:sz="0" w:space="0" w:color="auto"/>
                    <w:right w:val="none" w:sz="0" w:space="0" w:color="auto"/>
                  </w:divBdr>
                  <w:divsChild>
                    <w:div w:id="228618179">
                      <w:marLeft w:val="0"/>
                      <w:marRight w:val="0"/>
                      <w:marTop w:val="0"/>
                      <w:marBottom w:val="0"/>
                      <w:divBdr>
                        <w:top w:val="none" w:sz="0" w:space="0" w:color="auto"/>
                        <w:left w:val="none" w:sz="0" w:space="0" w:color="auto"/>
                        <w:bottom w:val="none" w:sz="0" w:space="0" w:color="auto"/>
                        <w:right w:val="none" w:sz="0" w:space="0" w:color="auto"/>
                      </w:divBdr>
                      <w:divsChild>
                        <w:div w:id="214206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075974">
      <w:bodyDiv w:val="1"/>
      <w:marLeft w:val="0"/>
      <w:marRight w:val="0"/>
      <w:marTop w:val="0"/>
      <w:marBottom w:val="0"/>
      <w:divBdr>
        <w:top w:val="none" w:sz="0" w:space="0" w:color="auto"/>
        <w:left w:val="none" w:sz="0" w:space="0" w:color="auto"/>
        <w:bottom w:val="none" w:sz="0" w:space="0" w:color="auto"/>
        <w:right w:val="none" w:sz="0" w:space="0" w:color="auto"/>
      </w:divBdr>
      <w:divsChild>
        <w:div w:id="1749113048">
          <w:marLeft w:val="0"/>
          <w:marRight w:val="0"/>
          <w:marTop w:val="0"/>
          <w:marBottom w:val="0"/>
          <w:divBdr>
            <w:top w:val="none" w:sz="0" w:space="0" w:color="auto"/>
            <w:left w:val="none" w:sz="0" w:space="0" w:color="auto"/>
            <w:bottom w:val="none" w:sz="0" w:space="0" w:color="auto"/>
            <w:right w:val="none" w:sz="0" w:space="0" w:color="auto"/>
          </w:divBdr>
          <w:divsChild>
            <w:div w:id="2125465500">
              <w:marLeft w:val="0"/>
              <w:marRight w:val="0"/>
              <w:marTop w:val="0"/>
              <w:marBottom w:val="0"/>
              <w:divBdr>
                <w:top w:val="none" w:sz="0" w:space="0" w:color="auto"/>
                <w:left w:val="none" w:sz="0" w:space="0" w:color="auto"/>
                <w:bottom w:val="none" w:sz="0" w:space="0" w:color="auto"/>
                <w:right w:val="none" w:sz="0" w:space="0" w:color="auto"/>
              </w:divBdr>
              <w:divsChild>
                <w:div w:id="767582151">
                  <w:marLeft w:val="0"/>
                  <w:marRight w:val="0"/>
                  <w:marTop w:val="0"/>
                  <w:marBottom w:val="0"/>
                  <w:divBdr>
                    <w:top w:val="single" w:sz="4" w:space="0" w:color="E1E0DF"/>
                    <w:left w:val="single" w:sz="4" w:space="0" w:color="E1E0DF"/>
                    <w:bottom w:val="single" w:sz="4" w:space="0" w:color="E1E0DF"/>
                    <w:right w:val="single" w:sz="4" w:space="0" w:color="E1E0DF"/>
                  </w:divBdr>
                  <w:divsChild>
                    <w:div w:id="1844276126">
                      <w:marLeft w:val="0"/>
                      <w:marRight w:val="0"/>
                      <w:marTop w:val="0"/>
                      <w:marBottom w:val="0"/>
                      <w:divBdr>
                        <w:top w:val="none" w:sz="0" w:space="0" w:color="auto"/>
                        <w:left w:val="none" w:sz="0" w:space="0" w:color="auto"/>
                        <w:bottom w:val="none" w:sz="0" w:space="0" w:color="auto"/>
                        <w:right w:val="none" w:sz="0" w:space="0" w:color="auto"/>
                      </w:divBdr>
                      <w:divsChild>
                        <w:div w:id="897783495">
                          <w:marLeft w:val="0"/>
                          <w:marRight w:val="0"/>
                          <w:marTop w:val="0"/>
                          <w:marBottom w:val="0"/>
                          <w:divBdr>
                            <w:top w:val="none" w:sz="0" w:space="0" w:color="auto"/>
                            <w:left w:val="none" w:sz="0" w:space="0" w:color="auto"/>
                            <w:bottom w:val="none" w:sz="0" w:space="0" w:color="auto"/>
                            <w:right w:val="none" w:sz="0" w:space="0" w:color="auto"/>
                          </w:divBdr>
                          <w:divsChild>
                            <w:div w:id="1678920901">
                              <w:marLeft w:val="0"/>
                              <w:marRight w:val="0"/>
                              <w:marTop w:val="0"/>
                              <w:marBottom w:val="0"/>
                              <w:divBdr>
                                <w:top w:val="none" w:sz="0" w:space="0" w:color="auto"/>
                                <w:left w:val="none" w:sz="0" w:space="0" w:color="auto"/>
                                <w:bottom w:val="none" w:sz="0" w:space="0" w:color="auto"/>
                                <w:right w:val="none" w:sz="0" w:space="0" w:color="auto"/>
                              </w:divBdr>
                              <w:divsChild>
                                <w:div w:id="131263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1858978">
      <w:bodyDiv w:val="1"/>
      <w:marLeft w:val="0"/>
      <w:marRight w:val="0"/>
      <w:marTop w:val="0"/>
      <w:marBottom w:val="0"/>
      <w:divBdr>
        <w:top w:val="none" w:sz="0" w:space="0" w:color="auto"/>
        <w:left w:val="none" w:sz="0" w:space="0" w:color="auto"/>
        <w:bottom w:val="none" w:sz="0" w:space="0" w:color="auto"/>
        <w:right w:val="none" w:sz="0" w:space="0" w:color="auto"/>
      </w:divBdr>
      <w:divsChild>
        <w:div w:id="816846953">
          <w:marLeft w:val="0"/>
          <w:marRight w:val="0"/>
          <w:marTop w:val="0"/>
          <w:marBottom w:val="0"/>
          <w:divBdr>
            <w:top w:val="none" w:sz="0" w:space="0" w:color="auto"/>
            <w:left w:val="none" w:sz="0" w:space="0" w:color="auto"/>
            <w:bottom w:val="none" w:sz="0" w:space="0" w:color="auto"/>
            <w:right w:val="none" w:sz="0" w:space="0" w:color="auto"/>
          </w:divBdr>
          <w:divsChild>
            <w:div w:id="413278772">
              <w:marLeft w:val="0"/>
              <w:marRight w:val="0"/>
              <w:marTop w:val="0"/>
              <w:marBottom w:val="0"/>
              <w:divBdr>
                <w:top w:val="none" w:sz="0" w:space="0" w:color="auto"/>
                <w:left w:val="none" w:sz="0" w:space="0" w:color="auto"/>
                <w:bottom w:val="none" w:sz="0" w:space="0" w:color="auto"/>
                <w:right w:val="none" w:sz="0" w:space="0" w:color="auto"/>
              </w:divBdr>
              <w:divsChild>
                <w:div w:id="151608167">
                  <w:marLeft w:val="0"/>
                  <w:marRight w:val="0"/>
                  <w:marTop w:val="0"/>
                  <w:marBottom w:val="0"/>
                  <w:divBdr>
                    <w:top w:val="single" w:sz="4" w:space="0" w:color="E1E0DF"/>
                    <w:left w:val="single" w:sz="4" w:space="0" w:color="E1E0DF"/>
                    <w:bottom w:val="single" w:sz="4" w:space="0" w:color="E1E0DF"/>
                    <w:right w:val="single" w:sz="4" w:space="0" w:color="E1E0DF"/>
                  </w:divBdr>
                  <w:divsChild>
                    <w:div w:id="1434859210">
                      <w:marLeft w:val="0"/>
                      <w:marRight w:val="0"/>
                      <w:marTop w:val="0"/>
                      <w:marBottom w:val="0"/>
                      <w:divBdr>
                        <w:top w:val="none" w:sz="0" w:space="0" w:color="auto"/>
                        <w:left w:val="none" w:sz="0" w:space="0" w:color="auto"/>
                        <w:bottom w:val="none" w:sz="0" w:space="0" w:color="auto"/>
                        <w:right w:val="none" w:sz="0" w:space="0" w:color="auto"/>
                      </w:divBdr>
                      <w:divsChild>
                        <w:div w:id="2123499106">
                          <w:marLeft w:val="0"/>
                          <w:marRight w:val="0"/>
                          <w:marTop w:val="0"/>
                          <w:marBottom w:val="0"/>
                          <w:divBdr>
                            <w:top w:val="none" w:sz="0" w:space="0" w:color="auto"/>
                            <w:left w:val="none" w:sz="0" w:space="0" w:color="auto"/>
                            <w:bottom w:val="none" w:sz="0" w:space="0" w:color="auto"/>
                            <w:right w:val="none" w:sz="0" w:space="0" w:color="auto"/>
                          </w:divBdr>
                          <w:divsChild>
                            <w:div w:id="2122915515">
                              <w:marLeft w:val="0"/>
                              <w:marRight w:val="0"/>
                              <w:marTop w:val="0"/>
                              <w:marBottom w:val="0"/>
                              <w:divBdr>
                                <w:top w:val="none" w:sz="0" w:space="0" w:color="auto"/>
                                <w:left w:val="none" w:sz="0" w:space="0" w:color="auto"/>
                                <w:bottom w:val="none" w:sz="0" w:space="0" w:color="auto"/>
                                <w:right w:val="none" w:sz="0" w:space="0" w:color="auto"/>
                              </w:divBdr>
                              <w:divsChild>
                                <w:div w:id="54129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2511753">
      <w:bodyDiv w:val="1"/>
      <w:marLeft w:val="0"/>
      <w:marRight w:val="0"/>
      <w:marTop w:val="0"/>
      <w:marBottom w:val="0"/>
      <w:divBdr>
        <w:top w:val="none" w:sz="0" w:space="0" w:color="auto"/>
        <w:left w:val="none" w:sz="0" w:space="0" w:color="auto"/>
        <w:bottom w:val="none" w:sz="0" w:space="0" w:color="auto"/>
        <w:right w:val="none" w:sz="0" w:space="0" w:color="auto"/>
      </w:divBdr>
      <w:divsChild>
        <w:div w:id="1324241719">
          <w:marLeft w:val="0"/>
          <w:marRight w:val="0"/>
          <w:marTop w:val="0"/>
          <w:marBottom w:val="0"/>
          <w:divBdr>
            <w:top w:val="none" w:sz="0" w:space="0" w:color="auto"/>
            <w:left w:val="none" w:sz="0" w:space="0" w:color="auto"/>
            <w:bottom w:val="none" w:sz="0" w:space="0" w:color="auto"/>
            <w:right w:val="none" w:sz="0" w:space="0" w:color="auto"/>
          </w:divBdr>
          <w:divsChild>
            <w:div w:id="1946765502">
              <w:marLeft w:val="0"/>
              <w:marRight w:val="0"/>
              <w:marTop w:val="0"/>
              <w:marBottom w:val="0"/>
              <w:divBdr>
                <w:top w:val="none" w:sz="0" w:space="0" w:color="auto"/>
                <w:left w:val="none" w:sz="0" w:space="0" w:color="auto"/>
                <w:bottom w:val="none" w:sz="0" w:space="0" w:color="auto"/>
                <w:right w:val="none" w:sz="0" w:space="0" w:color="auto"/>
              </w:divBdr>
              <w:divsChild>
                <w:div w:id="1505973087">
                  <w:marLeft w:val="0"/>
                  <w:marRight w:val="0"/>
                  <w:marTop w:val="0"/>
                  <w:marBottom w:val="0"/>
                  <w:divBdr>
                    <w:top w:val="single" w:sz="4" w:space="0" w:color="E1E0DF"/>
                    <w:left w:val="single" w:sz="4" w:space="0" w:color="E1E0DF"/>
                    <w:bottom w:val="single" w:sz="4" w:space="0" w:color="E1E0DF"/>
                    <w:right w:val="single" w:sz="4" w:space="0" w:color="E1E0DF"/>
                  </w:divBdr>
                  <w:divsChild>
                    <w:div w:id="47582668">
                      <w:marLeft w:val="0"/>
                      <w:marRight w:val="0"/>
                      <w:marTop w:val="0"/>
                      <w:marBottom w:val="0"/>
                      <w:divBdr>
                        <w:top w:val="none" w:sz="0" w:space="0" w:color="auto"/>
                        <w:left w:val="none" w:sz="0" w:space="0" w:color="auto"/>
                        <w:bottom w:val="none" w:sz="0" w:space="0" w:color="auto"/>
                        <w:right w:val="none" w:sz="0" w:space="0" w:color="auto"/>
                      </w:divBdr>
                      <w:divsChild>
                        <w:div w:id="525413119">
                          <w:marLeft w:val="0"/>
                          <w:marRight w:val="0"/>
                          <w:marTop w:val="0"/>
                          <w:marBottom w:val="0"/>
                          <w:divBdr>
                            <w:top w:val="none" w:sz="0" w:space="0" w:color="auto"/>
                            <w:left w:val="none" w:sz="0" w:space="0" w:color="auto"/>
                            <w:bottom w:val="none" w:sz="0" w:space="0" w:color="auto"/>
                            <w:right w:val="none" w:sz="0" w:space="0" w:color="auto"/>
                          </w:divBdr>
                          <w:divsChild>
                            <w:div w:id="1245920274">
                              <w:marLeft w:val="0"/>
                              <w:marRight w:val="0"/>
                              <w:marTop w:val="0"/>
                              <w:marBottom w:val="0"/>
                              <w:divBdr>
                                <w:top w:val="none" w:sz="0" w:space="0" w:color="auto"/>
                                <w:left w:val="none" w:sz="0" w:space="0" w:color="auto"/>
                                <w:bottom w:val="none" w:sz="0" w:space="0" w:color="auto"/>
                                <w:right w:val="none" w:sz="0" w:space="0" w:color="auto"/>
                              </w:divBdr>
                              <w:divsChild>
                                <w:div w:id="47226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6137313">
      <w:bodyDiv w:val="1"/>
      <w:marLeft w:val="0"/>
      <w:marRight w:val="0"/>
      <w:marTop w:val="0"/>
      <w:marBottom w:val="0"/>
      <w:divBdr>
        <w:top w:val="none" w:sz="0" w:space="0" w:color="auto"/>
        <w:left w:val="none" w:sz="0" w:space="0" w:color="auto"/>
        <w:bottom w:val="none" w:sz="0" w:space="0" w:color="auto"/>
        <w:right w:val="none" w:sz="0" w:space="0" w:color="auto"/>
      </w:divBdr>
      <w:divsChild>
        <w:div w:id="335308820">
          <w:marLeft w:val="0"/>
          <w:marRight w:val="0"/>
          <w:marTop w:val="0"/>
          <w:marBottom w:val="0"/>
          <w:divBdr>
            <w:top w:val="none" w:sz="0" w:space="0" w:color="auto"/>
            <w:left w:val="none" w:sz="0" w:space="0" w:color="auto"/>
            <w:bottom w:val="none" w:sz="0" w:space="0" w:color="auto"/>
            <w:right w:val="none" w:sz="0" w:space="0" w:color="auto"/>
          </w:divBdr>
          <w:divsChild>
            <w:div w:id="1994260797">
              <w:marLeft w:val="0"/>
              <w:marRight w:val="0"/>
              <w:marTop w:val="0"/>
              <w:marBottom w:val="0"/>
              <w:divBdr>
                <w:top w:val="none" w:sz="0" w:space="0" w:color="auto"/>
                <w:left w:val="none" w:sz="0" w:space="0" w:color="auto"/>
                <w:bottom w:val="none" w:sz="0" w:space="0" w:color="auto"/>
                <w:right w:val="none" w:sz="0" w:space="0" w:color="auto"/>
              </w:divBdr>
              <w:divsChild>
                <w:div w:id="102962210">
                  <w:marLeft w:val="0"/>
                  <w:marRight w:val="0"/>
                  <w:marTop w:val="0"/>
                  <w:marBottom w:val="0"/>
                  <w:divBdr>
                    <w:top w:val="single" w:sz="4" w:space="0" w:color="E1E0DF"/>
                    <w:left w:val="single" w:sz="4" w:space="0" w:color="E1E0DF"/>
                    <w:bottom w:val="single" w:sz="4" w:space="0" w:color="E1E0DF"/>
                    <w:right w:val="single" w:sz="4" w:space="0" w:color="E1E0DF"/>
                  </w:divBdr>
                  <w:divsChild>
                    <w:div w:id="1028145140">
                      <w:marLeft w:val="0"/>
                      <w:marRight w:val="0"/>
                      <w:marTop w:val="0"/>
                      <w:marBottom w:val="0"/>
                      <w:divBdr>
                        <w:top w:val="none" w:sz="0" w:space="0" w:color="auto"/>
                        <w:left w:val="none" w:sz="0" w:space="0" w:color="auto"/>
                        <w:bottom w:val="none" w:sz="0" w:space="0" w:color="auto"/>
                        <w:right w:val="none" w:sz="0" w:space="0" w:color="auto"/>
                      </w:divBdr>
                      <w:divsChild>
                        <w:div w:id="796334360">
                          <w:marLeft w:val="0"/>
                          <w:marRight w:val="0"/>
                          <w:marTop w:val="0"/>
                          <w:marBottom w:val="0"/>
                          <w:divBdr>
                            <w:top w:val="none" w:sz="0" w:space="0" w:color="auto"/>
                            <w:left w:val="none" w:sz="0" w:space="0" w:color="auto"/>
                            <w:bottom w:val="none" w:sz="0" w:space="0" w:color="auto"/>
                            <w:right w:val="none" w:sz="0" w:space="0" w:color="auto"/>
                          </w:divBdr>
                          <w:divsChild>
                            <w:div w:id="1106074184">
                              <w:marLeft w:val="0"/>
                              <w:marRight w:val="0"/>
                              <w:marTop w:val="0"/>
                              <w:marBottom w:val="0"/>
                              <w:divBdr>
                                <w:top w:val="none" w:sz="0" w:space="0" w:color="auto"/>
                                <w:left w:val="none" w:sz="0" w:space="0" w:color="auto"/>
                                <w:bottom w:val="none" w:sz="0" w:space="0" w:color="auto"/>
                                <w:right w:val="none" w:sz="0" w:space="0" w:color="auto"/>
                              </w:divBdr>
                              <w:divsChild>
                                <w:div w:id="42141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9022413">
      <w:bodyDiv w:val="1"/>
      <w:marLeft w:val="0"/>
      <w:marRight w:val="0"/>
      <w:marTop w:val="0"/>
      <w:marBottom w:val="0"/>
      <w:divBdr>
        <w:top w:val="none" w:sz="0" w:space="0" w:color="auto"/>
        <w:left w:val="none" w:sz="0" w:space="0" w:color="auto"/>
        <w:bottom w:val="none" w:sz="0" w:space="0" w:color="auto"/>
        <w:right w:val="none" w:sz="0" w:space="0" w:color="auto"/>
      </w:divBdr>
      <w:divsChild>
        <w:div w:id="1372263719">
          <w:marLeft w:val="0"/>
          <w:marRight w:val="0"/>
          <w:marTop w:val="0"/>
          <w:marBottom w:val="0"/>
          <w:divBdr>
            <w:top w:val="none" w:sz="0" w:space="0" w:color="auto"/>
            <w:left w:val="none" w:sz="0" w:space="0" w:color="auto"/>
            <w:bottom w:val="none" w:sz="0" w:space="0" w:color="auto"/>
            <w:right w:val="none" w:sz="0" w:space="0" w:color="auto"/>
          </w:divBdr>
          <w:divsChild>
            <w:div w:id="528686991">
              <w:marLeft w:val="0"/>
              <w:marRight w:val="0"/>
              <w:marTop w:val="0"/>
              <w:marBottom w:val="0"/>
              <w:divBdr>
                <w:top w:val="none" w:sz="0" w:space="0" w:color="auto"/>
                <w:left w:val="none" w:sz="0" w:space="0" w:color="auto"/>
                <w:bottom w:val="none" w:sz="0" w:space="0" w:color="auto"/>
                <w:right w:val="none" w:sz="0" w:space="0" w:color="auto"/>
              </w:divBdr>
              <w:divsChild>
                <w:div w:id="2062290052">
                  <w:marLeft w:val="0"/>
                  <w:marRight w:val="0"/>
                  <w:marTop w:val="0"/>
                  <w:marBottom w:val="0"/>
                  <w:divBdr>
                    <w:top w:val="none" w:sz="0" w:space="0" w:color="auto"/>
                    <w:left w:val="none" w:sz="0" w:space="0" w:color="auto"/>
                    <w:bottom w:val="none" w:sz="0" w:space="0" w:color="auto"/>
                    <w:right w:val="none" w:sz="0" w:space="0" w:color="auto"/>
                  </w:divBdr>
                  <w:divsChild>
                    <w:div w:id="729160082">
                      <w:marLeft w:val="0"/>
                      <w:marRight w:val="0"/>
                      <w:marTop w:val="0"/>
                      <w:marBottom w:val="0"/>
                      <w:divBdr>
                        <w:top w:val="none" w:sz="0" w:space="0" w:color="auto"/>
                        <w:left w:val="none" w:sz="0" w:space="0" w:color="auto"/>
                        <w:bottom w:val="none" w:sz="0" w:space="0" w:color="auto"/>
                        <w:right w:val="none" w:sz="0" w:space="0" w:color="auto"/>
                      </w:divBdr>
                      <w:divsChild>
                        <w:div w:id="3061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374731">
      <w:bodyDiv w:val="1"/>
      <w:marLeft w:val="0"/>
      <w:marRight w:val="0"/>
      <w:marTop w:val="0"/>
      <w:marBottom w:val="0"/>
      <w:divBdr>
        <w:top w:val="none" w:sz="0" w:space="0" w:color="auto"/>
        <w:left w:val="none" w:sz="0" w:space="0" w:color="auto"/>
        <w:bottom w:val="none" w:sz="0" w:space="0" w:color="auto"/>
        <w:right w:val="none" w:sz="0" w:space="0" w:color="auto"/>
      </w:divBdr>
      <w:divsChild>
        <w:div w:id="1975255523">
          <w:marLeft w:val="0"/>
          <w:marRight w:val="0"/>
          <w:marTop w:val="0"/>
          <w:marBottom w:val="0"/>
          <w:divBdr>
            <w:top w:val="none" w:sz="0" w:space="0" w:color="auto"/>
            <w:left w:val="none" w:sz="0" w:space="0" w:color="auto"/>
            <w:bottom w:val="none" w:sz="0" w:space="0" w:color="auto"/>
            <w:right w:val="none" w:sz="0" w:space="0" w:color="auto"/>
          </w:divBdr>
          <w:divsChild>
            <w:div w:id="129330630">
              <w:marLeft w:val="0"/>
              <w:marRight w:val="0"/>
              <w:marTop w:val="0"/>
              <w:marBottom w:val="0"/>
              <w:divBdr>
                <w:top w:val="none" w:sz="0" w:space="0" w:color="auto"/>
                <w:left w:val="none" w:sz="0" w:space="0" w:color="auto"/>
                <w:bottom w:val="none" w:sz="0" w:space="0" w:color="auto"/>
                <w:right w:val="none" w:sz="0" w:space="0" w:color="auto"/>
              </w:divBdr>
              <w:divsChild>
                <w:div w:id="1564096032">
                  <w:marLeft w:val="0"/>
                  <w:marRight w:val="0"/>
                  <w:marTop w:val="0"/>
                  <w:marBottom w:val="0"/>
                  <w:divBdr>
                    <w:top w:val="none" w:sz="0" w:space="0" w:color="auto"/>
                    <w:left w:val="none" w:sz="0" w:space="0" w:color="auto"/>
                    <w:bottom w:val="none" w:sz="0" w:space="0" w:color="auto"/>
                    <w:right w:val="none" w:sz="0" w:space="0" w:color="auto"/>
                  </w:divBdr>
                  <w:divsChild>
                    <w:div w:id="714157315">
                      <w:marLeft w:val="0"/>
                      <w:marRight w:val="0"/>
                      <w:marTop w:val="0"/>
                      <w:marBottom w:val="0"/>
                      <w:divBdr>
                        <w:top w:val="none" w:sz="0" w:space="0" w:color="auto"/>
                        <w:left w:val="none" w:sz="0" w:space="0" w:color="auto"/>
                        <w:bottom w:val="none" w:sz="0" w:space="0" w:color="auto"/>
                        <w:right w:val="none" w:sz="0" w:space="0" w:color="auto"/>
                      </w:divBdr>
                      <w:divsChild>
                        <w:div w:id="109906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500596">
      <w:bodyDiv w:val="1"/>
      <w:marLeft w:val="0"/>
      <w:marRight w:val="0"/>
      <w:marTop w:val="0"/>
      <w:marBottom w:val="0"/>
      <w:divBdr>
        <w:top w:val="none" w:sz="0" w:space="0" w:color="auto"/>
        <w:left w:val="none" w:sz="0" w:space="0" w:color="auto"/>
        <w:bottom w:val="none" w:sz="0" w:space="0" w:color="auto"/>
        <w:right w:val="none" w:sz="0" w:space="0" w:color="auto"/>
      </w:divBdr>
      <w:divsChild>
        <w:div w:id="710617077">
          <w:marLeft w:val="0"/>
          <w:marRight w:val="0"/>
          <w:marTop w:val="0"/>
          <w:marBottom w:val="0"/>
          <w:divBdr>
            <w:top w:val="none" w:sz="0" w:space="0" w:color="auto"/>
            <w:left w:val="none" w:sz="0" w:space="0" w:color="auto"/>
            <w:bottom w:val="none" w:sz="0" w:space="0" w:color="auto"/>
            <w:right w:val="none" w:sz="0" w:space="0" w:color="auto"/>
          </w:divBdr>
          <w:divsChild>
            <w:div w:id="1574243607">
              <w:marLeft w:val="0"/>
              <w:marRight w:val="0"/>
              <w:marTop w:val="0"/>
              <w:marBottom w:val="0"/>
              <w:divBdr>
                <w:top w:val="none" w:sz="0" w:space="0" w:color="auto"/>
                <w:left w:val="none" w:sz="0" w:space="0" w:color="auto"/>
                <w:bottom w:val="none" w:sz="0" w:space="0" w:color="auto"/>
                <w:right w:val="none" w:sz="0" w:space="0" w:color="auto"/>
              </w:divBdr>
              <w:divsChild>
                <w:div w:id="1304039611">
                  <w:marLeft w:val="0"/>
                  <w:marRight w:val="0"/>
                  <w:marTop w:val="0"/>
                  <w:marBottom w:val="0"/>
                  <w:divBdr>
                    <w:top w:val="single" w:sz="4" w:space="0" w:color="E1E0DF"/>
                    <w:left w:val="single" w:sz="4" w:space="0" w:color="E1E0DF"/>
                    <w:bottom w:val="single" w:sz="4" w:space="0" w:color="E1E0DF"/>
                    <w:right w:val="single" w:sz="4" w:space="0" w:color="E1E0DF"/>
                  </w:divBdr>
                  <w:divsChild>
                    <w:div w:id="1518275223">
                      <w:marLeft w:val="0"/>
                      <w:marRight w:val="0"/>
                      <w:marTop w:val="0"/>
                      <w:marBottom w:val="0"/>
                      <w:divBdr>
                        <w:top w:val="none" w:sz="0" w:space="0" w:color="auto"/>
                        <w:left w:val="none" w:sz="0" w:space="0" w:color="auto"/>
                        <w:bottom w:val="none" w:sz="0" w:space="0" w:color="auto"/>
                        <w:right w:val="none" w:sz="0" w:space="0" w:color="auto"/>
                      </w:divBdr>
                      <w:divsChild>
                        <w:div w:id="132018687">
                          <w:marLeft w:val="0"/>
                          <w:marRight w:val="0"/>
                          <w:marTop w:val="0"/>
                          <w:marBottom w:val="0"/>
                          <w:divBdr>
                            <w:top w:val="none" w:sz="0" w:space="0" w:color="auto"/>
                            <w:left w:val="none" w:sz="0" w:space="0" w:color="auto"/>
                            <w:bottom w:val="none" w:sz="0" w:space="0" w:color="auto"/>
                            <w:right w:val="none" w:sz="0" w:space="0" w:color="auto"/>
                          </w:divBdr>
                          <w:divsChild>
                            <w:div w:id="1065640540">
                              <w:marLeft w:val="0"/>
                              <w:marRight w:val="0"/>
                              <w:marTop w:val="0"/>
                              <w:marBottom w:val="0"/>
                              <w:divBdr>
                                <w:top w:val="none" w:sz="0" w:space="0" w:color="auto"/>
                                <w:left w:val="none" w:sz="0" w:space="0" w:color="auto"/>
                                <w:bottom w:val="none" w:sz="0" w:space="0" w:color="auto"/>
                                <w:right w:val="none" w:sz="0" w:space="0" w:color="auto"/>
                              </w:divBdr>
                              <w:divsChild>
                                <w:div w:id="94280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3001310">
      <w:bodyDiv w:val="1"/>
      <w:marLeft w:val="0"/>
      <w:marRight w:val="0"/>
      <w:marTop w:val="0"/>
      <w:marBottom w:val="0"/>
      <w:divBdr>
        <w:top w:val="none" w:sz="0" w:space="0" w:color="auto"/>
        <w:left w:val="none" w:sz="0" w:space="0" w:color="auto"/>
        <w:bottom w:val="none" w:sz="0" w:space="0" w:color="auto"/>
        <w:right w:val="none" w:sz="0" w:space="0" w:color="auto"/>
      </w:divBdr>
      <w:divsChild>
        <w:div w:id="1896622403">
          <w:marLeft w:val="0"/>
          <w:marRight w:val="0"/>
          <w:marTop w:val="0"/>
          <w:marBottom w:val="0"/>
          <w:divBdr>
            <w:top w:val="none" w:sz="0" w:space="0" w:color="auto"/>
            <w:left w:val="none" w:sz="0" w:space="0" w:color="auto"/>
            <w:bottom w:val="none" w:sz="0" w:space="0" w:color="auto"/>
            <w:right w:val="none" w:sz="0" w:space="0" w:color="auto"/>
          </w:divBdr>
          <w:divsChild>
            <w:div w:id="663511697">
              <w:marLeft w:val="0"/>
              <w:marRight w:val="0"/>
              <w:marTop w:val="0"/>
              <w:marBottom w:val="0"/>
              <w:divBdr>
                <w:top w:val="none" w:sz="0" w:space="0" w:color="auto"/>
                <w:left w:val="none" w:sz="0" w:space="0" w:color="auto"/>
                <w:bottom w:val="none" w:sz="0" w:space="0" w:color="auto"/>
                <w:right w:val="none" w:sz="0" w:space="0" w:color="auto"/>
              </w:divBdr>
              <w:divsChild>
                <w:div w:id="300841613">
                  <w:marLeft w:val="0"/>
                  <w:marRight w:val="0"/>
                  <w:marTop w:val="0"/>
                  <w:marBottom w:val="0"/>
                  <w:divBdr>
                    <w:top w:val="none" w:sz="0" w:space="0" w:color="auto"/>
                    <w:left w:val="none" w:sz="0" w:space="0" w:color="auto"/>
                    <w:bottom w:val="none" w:sz="0" w:space="0" w:color="auto"/>
                    <w:right w:val="none" w:sz="0" w:space="0" w:color="auto"/>
                  </w:divBdr>
                  <w:divsChild>
                    <w:div w:id="113063977">
                      <w:marLeft w:val="0"/>
                      <w:marRight w:val="0"/>
                      <w:marTop w:val="0"/>
                      <w:marBottom w:val="0"/>
                      <w:divBdr>
                        <w:top w:val="none" w:sz="0" w:space="0" w:color="auto"/>
                        <w:left w:val="none" w:sz="0" w:space="0" w:color="auto"/>
                        <w:bottom w:val="none" w:sz="0" w:space="0" w:color="auto"/>
                        <w:right w:val="none" w:sz="0" w:space="0" w:color="auto"/>
                      </w:divBdr>
                      <w:divsChild>
                        <w:div w:id="46682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701785">
      <w:bodyDiv w:val="1"/>
      <w:marLeft w:val="0"/>
      <w:marRight w:val="0"/>
      <w:marTop w:val="0"/>
      <w:marBottom w:val="0"/>
      <w:divBdr>
        <w:top w:val="none" w:sz="0" w:space="0" w:color="auto"/>
        <w:left w:val="none" w:sz="0" w:space="0" w:color="auto"/>
        <w:bottom w:val="none" w:sz="0" w:space="0" w:color="auto"/>
        <w:right w:val="none" w:sz="0" w:space="0" w:color="auto"/>
      </w:divBdr>
      <w:divsChild>
        <w:div w:id="1977446277">
          <w:marLeft w:val="0"/>
          <w:marRight w:val="0"/>
          <w:marTop w:val="0"/>
          <w:marBottom w:val="0"/>
          <w:divBdr>
            <w:top w:val="none" w:sz="0" w:space="0" w:color="auto"/>
            <w:left w:val="none" w:sz="0" w:space="0" w:color="auto"/>
            <w:bottom w:val="none" w:sz="0" w:space="0" w:color="auto"/>
            <w:right w:val="none" w:sz="0" w:space="0" w:color="auto"/>
          </w:divBdr>
          <w:divsChild>
            <w:div w:id="638921831">
              <w:marLeft w:val="0"/>
              <w:marRight w:val="0"/>
              <w:marTop w:val="0"/>
              <w:marBottom w:val="0"/>
              <w:divBdr>
                <w:top w:val="none" w:sz="0" w:space="0" w:color="auto"/>
                <w:left w:val="none" w:sz="0" w:space="0" w:color="auto"/>
                <w:bottom w:val="none" w:sz="0" w:space="0" w:color="auto"/>
                <w:right w:val="none" w:sz="0" w:space="0" w:color="auto"/>
              </w:divBdr>
              <w:divsChild>
                <w:div w:id="98918825">
                  <w:marLeft w:val="0"/>
                  <w:marRight w:val="0"/>
                  <w:marTop w:val="0"/>
                  <w:marBottom w:val="0"/>
                  <w:divBdr>
                    <w:top w:val="single" w:sz="4" w:space="0" w:color="E1E0DF"/>
                    <w:left w:val="single" w:sz="4" w:space="0" w:color="E1E0DF"/>
                    <w:bottom w:val="single" w:sz="4" w:space="0" w:color="E1E0DF"/>
                    <w:right w:val="single" w:sz="4" w:space="0" w:color="E1E0DF"/>
                  </w:divBdr>
                  <w:divsChild>
                    <w:div w:id="175773217">
                      <w:marLeft w:val="0"/>
                      <w:marRight w:val="0"/>
                      <w:marTop w:val="0"/>
                      <w:marBottom w:val="0"/>
                      <w:divBdr>
                        <w:top w:val="none" w:sz="0" w:space="0" w:color="auto"/>
                        <w:left w:val="none" w:sz="0" w:space="0" w:color="auto"/>
                        <w:bottom w:val="none" w:sz="0" w:space="0" w:color="auto"/>
                        <w:right w:val="none" w:sz="0" w:space="0" w:color="auto"/>
                      </w:divBdr>
                      <w:divsChild>
                        <w:div w:id="739450499">
                          <w:marLeft w:val="0"/>
                          <w:marRight w:val="0"/>
                          <w:marTop w:val="0"/>
                          <w:marBottom w:val="0"/>
                          <w:divBdr>
                            <w:top w:val="none" w:sz="0" w:space="0" w:color="auto"/>
                            <w:left w:val="none" w:sz="0" w:space="0" w:color="auto"/>
                            <w:bottom w:val="none" w:sz="0" w:space="0" w:color="auto"/>
                            <w:right w:val="none" w:sz="0" w:space="0" w:color="auto"/>
                          </w:divBdr>
                          <w:divsChild>
                            <w:div w:id="1275019313">
                              <w:marLeft w:val="0"/>
                              <w:marRight w:val="0"/>
                              <w:marTop w:val="0"/>
                              <w:marBottom w:val="0"/>
                              <w:divBdr>
                                <w:top w:val="none" w:sz="0" w:space="0" w:color="auto"/>
                                <w:left w:val="none" w:sz="0" w:space="0" w:color="auto"/>
                                <w:bottom w:val="none" w:sz="0" w:space="0" w:color="auto"/>
                                <w:right w:val="none" w:sz="0" w:space="0" w:color="auto"/>
                              </w:divBdr>
                              <w:divsChild>
                                <w:div w:id="39041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8171227">
      <w:bodyDiv w:val="1"/>
      <w:marLeft w:val="0"/>
      <w:marRight w:val="0"/>
      <w:marTop w:val="0"/>
      <w:marBottom w:val="0"/>
      <w:divBdr>
        <w:top w:val="none" w:sz="0" w:space="0" w:color="auto"/>
        <w:left w:val="none" w:sz="0" w:space="0" w:color="auto"/>
        <w:bottom w:val="none" w:sz="0" w:space="0" w:color="auto"/>
        <w:right w:val="none" w:sz="0" w:space="0" w:color="auto"/>
      </w:divBdr>
      <w:divsChild>
        <w:div w:id="106392223">
          <w:marLeft w:val="0"/>
          <w:marRight w:val="0"/>
          <w:marTop w:val="0"/>
          <w:marBottom w:val="0"/>
          <w:divBdr>
            <w:top w:val="none" w:sz="0" w:space="0" w:color="auto"/>
            <w:left w:val="none" w:sz="0" w:space="0" w:color="auto"/>
            <w:bottom w:val="none" w:sz="0" w:space="0" w:color="auto"/>
            <w:right w:val="none" w:sz="0" w:space="0" w:color="auto"/>
          </w:divBdr>
          <w:divsChild>
            <w:div w:id="1631667942">
              <w:marLeft w:val="0"/>
              <w:marRight w:val="0"/>
              <w:marTop w:val="0"/>
              <w:marBottom w:val="0"/>
              <w:divBdr>
                <w:top w:val="none" w:sz="0" w:space="0" w:color="auto"/>
                <w:left w:val="none" w:sz="0" w:space="0" w:color="auto"/>
                <w:bottom w:val="none" w:sz="0" w:space="0" w:color="auto"/>
                <w:right w:val="none" w:sz="0" w:space="0" w:color="auto"/>
              </w:divBdr>
              <w:divsChild>
                <w:div w:id="2003894932">
                  <w:marLeft w:val="0"/>
                  <w:marRight w:val="0"/>
                  <w:marTop w:val="0"/>
                  <w:marBottom w:val="0"/>
                  <w:divBdr>
                    <w:top w:val="none" w:sz="0" w:space="0" w:color="auto"/>
                    <w:left w:val="none" w:sz="0" w:space="0" w:color="auto"/>
                    <w:bottom w:val="none" w:sz="0" w:space="0" w:color="auto"/>
                    <w:right w:val="none" w:sz="0" w:space="0" w:color="auto"/>
                  </w:divBdr>
                  <w:divsChild>
                    <w:div w:id="597376344">
                      <w:marLeft w:val="0"/>
                      <w:marRight w:val="0"/>
                      <w:marTop w:val="0"/>
                      <w:marBottom w:val="0"/>
                      <w:divBdr>
                        <w:top w:val="none" w:sz="0" w:space="0" w:color="auto"/>
                        <w:left w:val="none" w:sz="0" w:space="0" w:color="auto"/>
                        <w:bottom w:val="none" w:sz="0" w:space="0" w:color="auto"/>
                        <w:right w:val="none" w:sz="0" w:space="0" w:color="auto"/>
                      </w:divBdr>
                      <w:divsChild>
                        <w:div w:id="193254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935781">
      <w:bodyDiv w:val="1"/>
      <w:marLeft w:val="0"/>
      <w:marRight w:val="0"/>
      <w:marTop w:val="0"/>
      <w:marBottom w:val="0"/>
      <w:divBdr>
        <w:top w:val="none" w:sz="0" w:space="0" w:color="auto"/>
        <w:left w:val="none" w:sz="0" w:space="0" w:color="auto"/>
        <w:bottom w:val="none" w:sz="0" w:space="0" w:color="auto"/>
        <w:right w:val="none" w:sz="0" w:space="0" w:color="auto"/>
      </w:divBdr>
      <w:divsChild>
        <w:div w:id="1055274464">
          <w:marLeft w:val="0"/>
          <w:marRight w:val="0"/>
          <w:marTop w:val="0"/>
          <w:marBottom w:val="0"/>
          <w:divBdr>
            <w:top w:val="none" w:sz="0" w:space="0" w:color="auto"/>
            <w:left w:val="none" w:sz="0" w:space="0" w:color="auto"/>
            <w:bottom w:val="none" w:sz="0" w:space="0" w:color="auto"/>
            <w:right w:val="none" w:sz="0" w:space="0" w:color="auto"/>
          </w:divBdr>
          <w:divsChild>
            <w:div w:id="666909922">
              <w:marLeft w:val="0"/>
              <w:marRight w:val="0"/>
              <w:marTop w:val="0"/>
              <w:marBottom w:val="0"/>
              <w:divBdr>
                <w:top w:val="none" w:sz="0" w:space="0" w:color="auto"/>
                <w:left w:val="none" w:sz="0" w:space="0" w:color="auto"/>
                <w:bottom w:val="none" w:sz="0" w:space="0" w:color="auto"/>
                <w:right w:val="none" w:sz="0" w:space="0" w:color="auto"/>
              </w:divBdr>
              <w:divsChild>
                <w:div w:id="1298876145">
                  <w:marLeft w:val="0"/>
                  <w:marRight w:val="0"/>
                  <w:marTop w:val="0"/>
                  <w:marBottom w:val="0"/>
                  <w:divBdr>
                    <w:top w:val="single" w:sz="4" w:space="0" w:color="E1E0DF"/>
                    <w:left w:val="single" w:sz="4" w:space="0" w:color="E1E0DF"/>
                    <w:bottom w:val="single" w:sz="4" w:space="0" w:color="E1E0DF"/>
                    <w:right w:val="single" w:sz="4" w:space="0" w:color="E1E0DF"/>
                  </w:divBdr>
                  <w:divsChild>
                    <w:div w:id="1303274411">
                      <w:marLeft w:val="0"/>
                      <w:marRight w:val="0"/>
                      <w:marTop w:val="0"/>
                      <w:marBottom w:val="0"/>
                      <w:divBdr>
                        <w:top w:val="none" w:sz="0" w:space="0" w:color="auto"/>
                        <w:left w:val="none" w:sz="0" w:space="0" w:color="auto"/>
                        <w:bottom w:val="none" w:sz="0" w:space="0" w:color="auto"/>
                        <w:right w:val="none" w:sz="0" w:space="0" w:color="auto"/>
                      </w:divBdr>
                      <w:divsChild>
                        <w:div w:id="360981328">
                          <w:marLeft w:val="0"/>
                          <w:marRight w:val="0"/>
                          <w:marTop w:val="0"/>
                          <w:marBottom w:val="0"/>
                          <w:divBdr>
                            <w:top w:val="none" w:sz="0" w:space="0" w:color="auto"/>
                            <w:left w:val="none" w:sz="0" w:space="0" w:color="auto"/>
                            <w:bottom w:val="none" w:sz="0" w:space="0" w:color="auto"/>
                            <w:right w:val="none" w:sz="0" w:space="0" w:color="auto"/>
                          </w:divBdr>
                          <w:divsChild>
                            <w:div w:id="971518716">
                              <w:marLeft w:val="0"/>
                              <w:marRight w:val="0"/>
                              <w:marTop w:val="0"/>
                              <w:marBottom w:val="0"/>
                              <w:divBdr>
                                <w:top w:val="none" w:sz="0" w:space="0" w:color="auto"/>
                                <w:left w:val="none" w:sz="0" w:space="0" w:color="auto"/>
                                <w:bottom w:val="none" w:sz="0" w:space="0" w:color="auto"/>
                                <w:right w:val="none" w:sz="0" w:space="0" w:color="auto"/>
                              </w:divBdr>
                              <w:divsChild>
                                <w:div w:id="212965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9942670">
      <w:bodyDiv w:val="1"/>
      <w:marLeft w:val="0"/>
      <w:marRight w:val="0"/>
      <w:marTop w:val="0"/>
      <w:marBottom w:val="0"/>
      <w:divBdr>
        <w:top w:val="none" w:sz="0" w:space="0" w:color="auto"/>
        <w:left w:val="none" w:sz="0" w:space="0" w:color="auto"/>
        <w:bottom w:val="none" w:sz="0" w:space="0" w:color="auto"/>
        <w:right w:val="none" w:sz="0" w:space="0" w:color="auto"/>
      </w:divBdr>
      <w:divsChild>
        <w:div w:id="405803175">
          <w:marLeft w:val="0"/>
          <w:marRight w:val="0"/>
          <w:marTop w:val="0"/>
          <w:marBottom w:val="0"/>
          <w:divBdr>
            <w:top w:val="none" w:sz="0" w:space="0" w:color="auto"/>
            <w:left w:val="none" w:sz="0" w:space="0" w:color="auto"/>
            <w:bottom w:val="none" w:sz="0" w:space="0" w:color="auto"/>
            <w:right w:val="none" w:sz="0" w:space="0" w:color="auto"/>
          </w:divBdr>
          <w:divsChild>
            <w:div w:id="2082867081">
              <w:marLeft w:val="0"/>
              <w:marRight w:val="0"/>
              <w:marTop w:val="0"/>
              <w:marBottom w:val="0"/>
              <w:divBdr>
                <w:top w:val="none" w:sz="0" w:space="0" w:color="auto"/>
                <w:left w:val="none" w:sz="0" w:space="0" w:color="auto"/>
                <w:bottom w:val="none" w:sz="0" w:space="0" w:color="auto"/>
                <w:right w:val="none" w:sz="0" w:space="0" w:color="auto"/>
              </w:divBdr>
              <w:divsChild>
                <w:div w:id="74058386">
                  <w:marLeft w:val="0"/>
                  <w:marRight w:val="0"/>
                  <w:marTop w:val="0"/>
                  <w:marBottom w:val="0"/>
                  <w:divBdr>
                    <w:top w:val="single" w:sz="4" w:space="0" w:color="E1E0DF"/>
                    <w:left w:val="single" w:sz="4" w:space="0" w:color="E1E0DF"/>
                    <w:bottom w:val="single" w:sz="4" w:space="0" w:color="E1E0DF"/>
                    <w:right w:val="single" w:sz="4" w:space="0" w:color="E1E0DF"/>
                  </w:divBdr>
                  <w:divsChild>
                    <w:div w:id="1575310826">
                      <w:marLeft w:val="0"/>
                      <w:marRight w:val="0"/>
                      <w:marTop w:val="0"/>
                      <w:marBottom w:val="0"/>
                      <w:divBdr>
                        <w:top w:val="none" w:sz="0" w:space="0" w:color="auto"/>
                        <w:left w:val="none" w:sz="0" w:space="0" w:color="auto"/>
                        <w:bottom w:val="none" w:sz="0" w:space="0" w:color="auto"/>
                        <w:right w:val="none" w:sz="0" w:space="0" w:color="auto"/>
                      </w:divBdr>
                      <w:divsChild>
                        <w:div w:id="1555503485">
                          <w:marLeft w:val="0"/>
                          <w:marRight w:val="0"/>
                          <w:marTop w:val="0"/>
                          <w:marBottom w:val="0"/>
                          <w:divBdr>
                            <w:top w:val="none" w:sz="0" w:space="0" w:color="auto"/>
                            <w:left w:val="none" w:sz="0" w:space="0" w:color="auto"/>
                            <w:bottom w:val="none" w:sz="0" w:space="0" w:color="auto"/>
                            <w:right w:val="none" w:sz="0" w:space="0" w:color="auto"/>
                          </w:divBdr>
                          <w:divsChild>
                            <w:div w:id="455099169">
                              <w:marLeft w:val="0"/>
                              <w:marRight w:val="0"/>
                              <w:marTop w:val="0"/>
                              <w:marBottom w:val="0"/>
                              <w:divBdr>
                                <w:top w:val="none" w:sz="0" w:space="0" w:color="auto"/>
                                <w:left w:val="none" w:sz="0" w:space="0" w:color="auto"/>
                                <w:bottom w:val="none" w:sz="0" w:space="0" w:color="auto"/>
                                <w:right w:val="none" w:sz="0" w:space="0" w:color="auto"/>
                              </w:divBdr>
                              <w:divsChild>
                                <w:div w:id="99110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337156">
      <w:bodyDiv w:val="1"/>
      <w:marLeft w:val="0"/>
      <w:marRight w:val="0"/>
      <w:marTop w:val="0"/>
      <w:marBottom w:val="0"/>
      <w:divBdr>
        <w:top w:val="none" w:sz="0" w:space="0" w:color="auto"/>
        <w:left w:val="none" w:sz="0" w:space="0" w:color="auto"/>
        <w:bottom w:val="none" w:sz="0" w:space="0" w:color="auto"/>
        <w:right w:val="none" w:sz="0" w:space="0" w:color="auto"/>
      </w:divBdr>
      <w:divsChild>
        <w:div w:id="422342230">
          <w:marLeft w:val="0"/>
          <w:marRight w:val="0"/>
          <w:marTop w:val="0"/>
          <w:marBottom w:val="0"/>
          <w:divBdr>
            <w:top w:val="none" w:sz="0" w:space="0" w:color="auto"/>
            <w:left w:val="none" w:sz="0" w:space="0" w:color="auto"/>
            <w:bottom w:val="none" w:sz="0" w:space="0" w:color="auto"/>
            <w:right w:val="none" w:sz="0" w:space="0" w:color="auto"/>
          </w:divBdr>
          <w:divsChild>
            <w:div w:id="970788549">
              <w:marLeft w:val="0"/>
              <w:marRight w:val="0"/>
              <w:marTop w:val="0"/>
              <w:marBottom w:val="0"/>
              <w:divBdr>
                <w:top w:val="none" w:sz="0" w:space="0" w:color="auto"/>
                <w:left w:val="none" w:sz="0" w:space="0" w:color="auto"/>
                <w:bottom w:val="none" w:sz="0" w:space="0" w:color="auto"/>
                <w:right w:val="none" w:sz="0" w:space="0" w:color="auto"/>
              </w:divBdr>
              <w:divsChild>
                <w:div w:id="900168337">
                  <w:marLeft w:val="0"/>
                  <w:marRight w:val="0"/>
                  <w:marTop w:val="0"/>
                  <w:marBottom w:val="0"/>
                  <w:divBdr>
                    <w:top w:val="single" w:sz="4" w:space="0" w:color="E1E0DF"/>
                    <w:left w:val="single" w:sz="4" w:space="0" w:color="E1E0DF"/>
                    <w:bottom w:val="single" w:sz="4" w:space="0" w:color="E1E0DF"/>
                    <w:right w:val="single" w:sz="4" w:space="0" w:color="E1E0DF"/>
                  </w:divBdr>
                  <w:divsChild>
                    <w:div w:id="1427657081">
                      <w:marLeft w:val="0"/>
                      <w:marRight w:val="0"/>
                      <w:marTop w:val="0"/>
                      <w:marBottom w:val="0"/>
                      <w:divBdr>
                        <w:top w:val="none" w:sz="0" w:space="0" w:color="auto"/>
                        <w:left w:val="none" w:sz="0" w:space="0" w:color="auto"/>
                        <w:bottom w:val="none" w:sz="0" w:space="0" w:color="auto"/>
                        <w:right w:val="none" w:sz="0" w:space="0" w:color="auto"/>
                      </w:divBdr>
                      <w:divsChild>
                        <w:div w:id="582690594">
                          <w:marLeft w:val="0"/>
                          <w:marRight w:val="0"/>
                          <w:marTop w:val="0"/>
                          <w:marBottom w:val="0"/>
                          <w:divBdr>
                            <w:top w:val="none" w:sz="0" w:space="0" w:color="auto"/>
                            <w:left w:val="none" w:sz="0" w:space="0" w:color="auto"/>
                            <w:bottom w:val="none" w:sz="0" w:space="0" w:color="auto"/>
                            <w:right w:val="none" w:sz="0" w:space="0" w:color="auto"/>
                          </w:divBdr>
                          <w:divsChild>
                            <w:div w:id="574364855">
                              <w:marLeft w:val="0"/>
                              <w:marRight w:val="0"/>
                              <w:marTop w:val="0"/>
                              <w:marBottom w:val="0"/>
                              <w:divBdr>
                                <w:top w:val="none" w:sz="0" w:space="0" w:color="auto"/>
                                <w:left w:val="none" w:sz="0" w:space="0" w:color="auto"/>
                                <w:bottom w:val="none" w:sz="0" w:space="0" w:color="auto"/>
                                <w:right w:val="none" w:sz="0" w:space="0" w:color="auto"/>
                              </w:divBdr>
                              <w:divsChild>
                                <w:div w:id="177702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673053">
      <w:bodyDiv w:val="1"/>
      <w:marLeft w:val="0"/>
      <w:marRight w:val="0"/>
      <w:marTop w:val="0"/>
      <w:marBottom w:val="0"/>
      <w:divBdr>
        <w:top w:val="none" w:sz="0" w:space="0" w:color="auto"/>
        <w:left w:val="none" w:sz="0" w:space="0" w:color="auto"/>
        <w:bottom w:val="none" w:sz="0" w:space="0" w:color="auto"/>
        <w:right w:val="none" w:sz="0" w:space="0" w:color="auto"/>
      </w:divBdr>
      <w:divsChild>
        <w:div w:id="1520511946">
          <w:marLeft w:val="0"/>
          <w:marRight w:val="0"/>
          <w:marTop w:val="0"/>
          <w:marBottom w:val="0"/>
          <w:divBdr>
            <w:top w:val="none" w:sz="0" w:space="0" w:color="auto"/>
            <w:left w:val="none" w:sz="0" w:space="0" w:color="auto"/>
            <w:bottom w:val="none" w:sz="0" w:space="0" w:color="auto"/>
            <w:right w:val="none" w:sz="0" w:space="0" w:color="auto"/>
          </w:divBdr>
          <w:divsChild>
            <w:div w:id="1016006382">
              <w:marLeft w:val="0"/>
              <w:marRight w:val="0"/>
              <w:marTop w:val="0"/>
              <w:marBottom w:val="0"/>
              <w:divBdr>
                <w:top w:val="none" w:sz="0" w:space="0" w:color="auto"/>
                <w:left w:val="none" w:sz="0" w:space="0" w:color="auto"/>
                <w:bottom w:val="none" w:sz="0" w:space="0" w:color="auto"/>
                <w:right w:val="none" w:sz="0" w:space="0" w:color="auto"/>
              </w:divBdr>
              <w:divsChild>
                <w:div w:id="16975617">
                  <w:marLeft w:val="0"/>
                  <w:marRight w:val="0"/>
                  <w:marTop w:val="0"/>
                  <w:marBottom w:val="0"/>
                  <w:divBdr>
                    <w:top w:val="single" w:sz="4" w:space="0" w:color="E1E0DF"/>
                    <w:left w:val="single" w:sz="4" w:space="0" w:color="E1E0DF"/>
                    <w:bottom w:val="single" w:sz="4" w:space="0" w:color="E1E0DF"/>
                    <w:right w:val="single" w:sz="4" w:space="0" w:color="E1E0DF"/>
                  </w:divBdr>
                  <w:divsChild>
                    <w:div w:id="176770590">
                      <w:marLeft w:val="0"/>
                      <w:marRight w:val="0"/>
                      <w:marTop w:val="0"/>
                      <w:marBottom w:val="0"/>
                      <w:divBdr>
                        <w:top w:val="none" w:sz="0" w:space="0" w:color="auto"/>
                        <w:left w:val="none" w:sz="0" w:space="0" w:color="auto"/>
                        <w:bottom w:val="none" w:sz="0" w:space="0" w:color="auto"/>
                        <w:right w:val="none" w:sz="0" w:space="0" w:color="auto"/>
                      </w:divBdr>
                      <w:divsChild>
                        <w:div w:id="220335452">
                          <w:marLeft w:val="0"/>
                          <w:marRight w:val="0"/>
                          <w:marTop w:val="0"/>
                          <w:marBottom w:val="0"/>
                          <w:divBdr>
                            <w:top w:val="none" w:sz="0" w:space="0" w:color="auto"/>
                            <w:left w:val="none" w:sz="0" w:space="0" w:color="auto"/>
                            <w:bottom w:val="none" w:sz="0" w:space="0" w:color="auto"/>
                            <w:right w:val="none" w:sz="0" w:space="0" w:color="auto"/>
                          </w:divBdr>
                          <w:divsChild>
                            <w:div w:id="1318874227">
                              <w:marLeft w:val="0"/>
                              <w:marRight w:val="0"/>
                              <w:marTop w:val="0"/>
                              <w:marBottom w:val="0"/>
                              <w:divBdr>
                                <w:top w:val="none" w:sz="0" w:space="0" w:color="auto"/>
                                <w:left w:val="none" w:sz="0" w:space="0" w:color="auto"/>
                                <w:bottom w:val="none" w:sz="0" w:space="0" w:color="auto"/>
                                <w:right w:val="none" w:sz="0" w:space="0" w:color="auto"/>
                              </w:divBdr>
                              <w:divsChild>
                                <w:div w:id="16660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9452356">
      <w:bodyDiv w:val="1"/>
      <w:marLeft w:val="0"/>
      <w:marRight w:val="0"/>
      <w:marTop w:val="0"/>
      <w:marBottom w:val="0"/>
      <w:divBdr>
        <w:top w:val="none" w:sz="0" w:space="0" w:color="auto"/>
        <w:left w:val="none" w:sz="0" w:space="0" w:color="auto"/>
        <w:bottom w:val="none" w:sz="0" w:space="0" w:color="auto"/>
        <w:right w:val="none" w:sz="0" w:space="0" w:color="auto"/>
      </w:divBdr>
      <w:divsChild>
        <w:div w:id="2035954921">
          <w:marLeft w:val="0"/>
          <w:marRight w:val="0"/>
          <w:marTop w:val="0"/>
          <w:marBottom w:val="0"/>
          <w:divBdr>
            <w:top w:val="none" w:sz="0" w:space="0" w:color="auto"/>
            <w:left w:val="none" w:sz="0" w:space="0" w:color="auto"/>
            <w:bottom w:val="none" w:sz="0" w:space="0" w:color="auto"/>
            <w:right w:val="none" w:sz="0" w:space="0" w:color="auto"/>
          </w:divBdr>
          <w:divsChild>
            <w:div w:id="1233464273">
              <w:marLeft w:val="0"/>
              <w:marRight w:val="0"/>
              <w:marTop w:val="0"/>
              <w:marBottom w:val="0"/>
              <w:divBdr>
                <w:top w:val="none" w:sz="0" w:space="0" w:color="auto"/>
                <w:left w:val="none" w:sz="0" w:space="0" w:color="auto"/>
                <w:bottom w:val="none" w:sz="0" w:space="0" w:color="auto"/>
                <w:right w:val="none" w:sz="0" w:space="0" w:color="auto"/>
              </w:divBdr>
              <w:divsChild>
                <w:div w:id="589972947">
                  <w:marLeft w:val="0"/>
                  <w:marRight w:val="0"/>
                  <w:marTop w:val="0"/>
                  <w:marBottom w:val="0"/>
                  <w:divBdr>
                    <w:top w:val="single" w:sz="4" w:space="0" w:color="E1E0DF"/>
                    <w:left w:val="single" w:sz="4" w:space="0" w:color="E1E0DF"/>
                    <w:bottom w:val="single" w:sz="4" w:space="0" w:color="E1E0DF"/>
                    <w:right w:val="single" w:sz="4" w:space="0" w:color="E1E0DF"/>
                  </w:divBdr>
                  <w:divsChild>
                    <w:div w:id="174348148">
                      <w:marLeft w:val="0"/>
                      <w:marRight w:val="0"/>
                      <w:marTop w:val="0"/>
                      <w:marBottom w:val="0"/>
                      <w:divBdr>
                        <w:top w:val="none" w:sz="0" w:space="0" w:color="auto"/>
                        <w:left w:val="none" w:sz="0" w:space="0" w:color="auto"/>
                        <w:bottom w:val="none" w:sz="0" w:space="0" w:color="auto"/>
                        <w:right w:val="none" w:sz="0" w:space="0" w:color="auto"/>
                      </w:divBdr>
                      <w:divsChild>
                        <w:div w:id="1740597806">
                          <w:marLeft w:val="0"/>
                          <w:marRight w:val="0"/>
                          <w:marTop w:val="0"/>
                          <w:marBottom w:val="0"/>
                          <w:divBdr>
                            <w:top w:val="none" w:sz="0" w:space="0" w:color="auto"/>
                            <w:left w:val="none" w:sz="0" w:space="0" w:color="auto"/>
                            <w:bottom w:val="none" w:sz="0" w:space="0" w:color="auto"/>
                            <w:right w:val="none" w:sz="0" w:space="0" w:color="auto"/>
                          </w:divBdr>
                          <w:divsChild>
                            <w:div w:id="684745614">
                              <w:marLeft w:val="0"/>
                              <w:marRight w:val="0"/>
                              <w:marTop w:val="0"/>
                              <w:marBottom w:val="0"/>
                              <w:divBdr>
                                <w:top w:val="none" w:sz="0" w:space="0" w:color="auto"/>
                                <w:left w:val="none" w:sz="0" w:space="0" w:color="auto"/>
                                <w:bottom w:val="none" w:sz="0" w:space="0" w:color="auto"/>
                                <w:right w:val="none" w:sz="0" w:space="0" w:color="auto"/>
                              </w:divBdr>
                              <w:divsChild>
                                <w:div w:id="82628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9646063">
      <w:bodyDiv w:val="1"/>
      <w:marLeft w:val="0"/>
      <w:marRight w:val="0"/>
      <w:marTop w:val="0"/>
      <w:marBottom w:val="0"/>
      <w:divBdr>
        <w:top w:val="none" w:sz="0" w:space="0" w:color="auto"/>
        <w:left w:val="none" w:sz="0" w:space="0" w:color="auto"/>
        <w:bottom w:val="none" w:sz="0" w:space="0" w:color="auto"/>
        <w:right w:val="none" w:sz="0" w:space="0" w:color="auto"/>
      </w:divBdr>
      <w:divsChild>
        <w:div w:id="1239247369">
          <w:marLeft w:val="0"/>
          <w:marRight w:val="0"/>
          <w:marTop w:val="0"/>
          <w:marBottom w:val="0"/>
          <w:divBdr>
            <w:top w:val="none" w:sz="0" w:space="0" w:color="auto"/>
            <w:left w:val="none" w:sz="0" w:space="0" w:color="auto"/>
            <w:bottom w:val="none" w:sz="0" w:space="0" w:color="auto"/>
            <w:right w:val="none" w:sz="0" w:space="0" w:color="auto"/>
          </w:divBdr>
          <w:divsChild>
            <w:div w:id="1911186017">
              <w:marLeft w:val="0"/>
              <w:marRight w:val="0"/>
              <w:marTop w:val="0"/>
              <w:marBottom w:val="0"/>
              <w:divBdr>
                <w:top w:val="none" w:sz="0" w:space="0" w:color="auto"/>
                <w:left w:val="none" w:sz="0" w:space="0" w:color="auto"/>
                <w:bottom w:val="none" w:sz="0" w:space="0" w:color="auto"/>
                <w:right w:val="none" w:sz="0" w:space="0" w:color="auto"/>
              </w:divBdr>
              <w:divsChild>
                <w:div w:id="1082413051">
                  <w:marLeft w:val="0"/>
                  <w:marRight w:val="0"/>
                  <w:marTop w:val="0"/>
                  <w:marBottom w:val="0"/>
                  <w:divBdr>
                    <w:top w:val="none" w:sz="0" w:space="0" w:color="auto"/>
                    <w:left w:val="none" w:sz="0" w:space="0" w:color="auto"/>
                    <w:bottom w:val="none" w:sz="0" w:space="0" w:color="auto"/>
                    <w:right w:val="none" w:sz="0" w:space="0" w:color="auto"/>
                  </w:divBdr>
                  <w:divsChild>
                    <w:div w:id="1530217585">
                      <w:marLeft w:val="0"/>
                      <w:marRight w:val="0"/>
                      <w:marTop w:val="0"/>
                      <w:marBottom w:val="0"/>
                      <w:divBdr>
                        <w:top w:val="none" w:sz="0" w:space="0" w:color="auto"/>
                        <w:left w:val="none" w:sz="0" w:space="0" w:color="auto"/>
                        <w:bottom w:val="none" w:sz="0" w:space="0" w:color="auto"/>
                        <w:right w:val="none" w:sz="0" w:space="0" w:color="auto"/>
                      </w:divBdr>
                      <w:divsChild>
                        <w:div w:id="205626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151648">
      <w:bodyDiv w:val="1"/>
      <w:marLeft w:val="0"/>
      <w:marRight w:val="0"/>
      <w:marTop w:val="0"/>
      <w:marBottom w:val="0"/>
      <w:divBdr>
        <w:top w:val="none" w:sz="0" w:space="0" w:color="auto"/>
        <w:left w:val="none" w:sz="0" w:space="0" w:color="auto"/>
        <w:bottom w:val="none" w:sz="0" w:space="0" w:color="auto"/>
        <w:right w:val="none" w:sz="0" w:space="0" w:color="auto"/>
      </w:divBdr>
      <w:divsChild>
        <w:div w:id="1433936574">
          <w:marLeft w:val="0"/>
          <w:marRight w:val="0"/>
          <w:marTop w:val="0"/>
          <w:marBottom w:val="0"/>
          <w:divBdr>
            <w:top w:val="none" w:sz="0" w:space="0" w:color="auto"/>
            <w:left w:val="none" w:sz="0" w:space="0" w:color="auto"/>
            <w:bottom w:val="none" w:sz="0" w:space="0" w:color="auto"/>
            <w:right w:val="none" w:sz="0" w:space="0" w:color="auto"/>
          </w:divBdr>
          <w:divsChild>
            <w:div w:id="1726945991">
              <w:marLeft w:val="0"/>
              <w:marRight w:val="0"/>
              <w:marTop w:val="0"/>
              <w:marBottom w:val="0"/>
              <w:divBdr>
                <w:top w:val="none" w:sz="0" w:space="0" w:color="auto"/>
                <w:left w:val="none" w:sz="0" w:space="0" w:color="auto"/>
                <w:bottom w:val="none" w:sz="0" w:space="0" w:color="auto"/>
                <w:right w:val="none" w:sz="0" w:space="0" w:color="auto"/>
              </w:divBdr>
              <w:divsChild>
                <w:div w:id="1865943914">
                  <w:marLeft w:val="0"/>
                  <w:marRight w:val="0"/>
                  <w:marTop w:val="0"/>
                  <w:marBottom w:val="0"/>
                  <w:divBdr>
                    <w:top w:val="single" w:sz="4" w:space="0" w:color="E1E0DF"/>
                    <w:left w:val="single" w:sz="4" w:space="0" w:color="E1E0DF"/>
                    <w:bottom w:val="single" w:sz="4" w:space="0" w:color="E1E0DF"/>
                    <w:right w:val="single" w:sz="4" w:space="0" w:color="E1E0DF"/>
                  </w:divBdr>
                  <w:divsChild>
                    <w:div w:id="1936788120">
                      <w:marLeft w:val="0"/>
                      <w:marRight w:val="0"/>
                      <w:marTop w:val="0"/>
                      <w:marBottom w:val="0"/>
                      <w:divBdr>
                        <w:top w:val="none" w:sz="0" w:space="0" w:color="auto"/>
                        <w:left w:val="none" w:sz="0" w:space="0" w:color="auto"/>
                        <w:bottom w:val="none" w:sz="0" w:space="0" w:color="auto"/>
                        <w:right w:val="none" w:sz="0" w:space="0" w:color="auto"/>
                      </w:divBdr>
                      <w:divsChild>
                        <w:div w:id="1872109663">
                          <w:marLeft w:val="0"/>
                          <w:marRight w:val="0"/>
                          <w:marTop w:val="0"/>
                          <w:marBottom w:val="0"/>
                          <w:divBdr>
                            <w:top w:val="none" w:sz="0" w:space="0" w:color="auto"/>
                            <w:left w:val="none" w:sz="0" w:space="0" w:color="auto"/>
                            <w:bottom w:val="none" w:sz="0" w:space="0" w:color="auto"/>
                            <w:right w:val="none" w:sz="0" w:space="0" w:color="auto"/>
                          </w:divBdr>
                          <w:divsChild>
                            <w:div w:id="1937784339">
                              <w:marLeft w:val="0"/>
                              <w:marRight w:val="0"/>
                              <w:marTop w:val="0"/>
                              <w:marBottom w:val="0"/>
                              <w:divBdr>
                                <w:top w:val="none" w:sz="0" w:space="0" w:color="auto"/>
                                <w:left w:val="none" w:sz="0" w:space="0" w:color="auto"/>
                                <w:bottom w:val="none" w:sz="0" w:space="0" w:color="auto"/>
                                <w:right w:val="none" w:sz="0" w:space="0" w:color="auto"/>
                              </w:divBdr>
                              <w:divsChild>
                                <w:div w:id="52579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1228611">
      <w:bodyDiv w:val="1"/>
      <w:marLeft w:val="0"/>
      <w:marRight w:val="0"/>
      <w:marTop w:val="0"/>
      <w:marBottom w:val="0"/>
      <w:divBdr>
        <w:top w:val="none" w:sz="0" w:space="0" w:color="auto"/>
        <w:left w:val="none" w:sz="0" w:space="0" w:color="auto"/>
        <w:bottom w:val="none" w:sz="0" w:space="0" w:color="auto"/>
        <w:right w:val="none" w:sz="0" w:space="0" w:color="auto"/>
      </w:divBdr>
      <w:divsChild>
        <w:div w:id="2124228944">
          <w:marLeft w:val="0"/>
          <w:marRight w:val="0"/>
          <w:marTop w:val="0"/>
          <w:marBottom w:val="0"/>
          <w:divBdr>
            <w:top w:val="none" w:sz="0" w:space="0" w:color="auto"/>
            <w:left w:val="none" w:sz="0" w:space="0" w:color="auto"/>
            <w:bottom w:val="none" w:sz="0" w:space="0" w:color="auto"/>
            <w:right w:val="none" w:sz="0" w:space="0" w:color="auto"/>
          </w:divBdr>
          <w:divsChild>
            <w:div w:id="1284189587">
              <w:marLeft w:val="0"/>
              <w:marRight w:val="0"/>
              <w:marTop w:val="0"/>
              <w:marBottom w:val="0"/>
              <w:divBdr>
                <w:top w:val="none" w:sz="0" w:space="0" w:color="auto"/>
                <w:left w:val="none" w:sz="0" w:space="0" w:color="auto"/>
                <w:bottom w:val="none" w:sz="0" w:space="0" w:color="auto"/>
                <w:right w:val="none" w:sz="0" w:space="0" w:color="auto"/>
              </w:divBdr>
              <w:divsChild>
                <w:div w:id="1953975830">
                  <w:marLeft w:val="0"/>
                  <w:marRight w:val="0"/>
                  <w:marTop w:val="0"/>
                  <w:marBottom w:val="0"/>
                  <w:divBdr>
                    <w:top w:val="none" w:sz="0" w:space="0" w:color="auto"/>
                    <w:left w:val="none" w:sz="0" w:space="0" w:color="auto"/>
                    <w:bottom w:val="none" w:sz="0" w:space="0" w:color="auto"/>
                    <w:right w:val="none" w:sz="0" w:space="0" w:color="auto"/>
                  </w:divBdr>
                  <w:divsChild>
                    <w:div w:id="110780269">
                      <w:marLeft w:val="0"/>
                      <w:marRight w:val="0"/>
                      <w:marTop w:val="0"/>
                      <w:marBottom w:val="0"/>
                      <w:divBdr>
                        <w:top w:val="none" w:sz="0" w:space="0" w:color="auto"/>
                        <w:left w:val="none" w:sz="0" w:space="0" w:color="auto"/>
                        <w:bottom w:val="none" w:sz="0" w:space="0" w:color="auto"/>
                        <w:right w:val="none" w:sz="0" w:space="0" w:color="auto"/>
                      </w:divBdr>
                      <w:divsChild>
                        <w:div w:id="41170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2150397">
      <w:bodyDiv w:val="1"/>
      <w:marLeft w:val="0"/>
      <w:marRight w:val="0"/>
      <w:marTop w:val="0"/>
      <w:marBottom w:val="0"/>
      <w:divBdr>
        <w:top w:val="none" w:sz="0" w:space="0" w:color="auto"/>
        <w:left w:val="none" w:sz="0" w:space="0" w:color="auto"/>
        <w:bottom w:val="none" w:sz="0" w:space="0" w:color="auto"/>
        <w:right w:val="none" w:sz="0" w:space="0" w:color="auto"/>
      </w:divBdr>
      <w:divsChild>
        <w:div w:id="476605774">
          <w:marLeft w:val="0"/>
          <w:marRight w:val="0"/>
          <w:marTop w:val="0"/>
          <w:marBottom w:val="0"/>
          <w:divBdr>
            <w:top w:val="none" w:sz="0" w:space="0" w:color="auto"/>
            <w:left w:val="none" w:sz="0" w:space="0" w:color="auto"/>
            <w:bottom w:val="none" w:sz="0" w:space="0" w:color="auto"/>
            <w:right w:val="none" w:sz="0" w:space="0" w:color="auto"/>
          </w:divBdr>
          <w:divsChild>
            <w:div w:id="1097865485">
              <w:marLeft w:val="0"/>
              <w:marRight w:val="0"/>
              <w:marTop w:val="0"/>
              <w:marBottom w:val="0"/>
              <w:divBdr>
                <w:top w:val="none" w:sz="0" w:space="0" w:color="auto"/>
                <w:left w:val="none" w:sz="0" w:space="0" w:color="auto"/>
                <w:bottom w:val="none" w:sz="0" w:space="0" w:color="auto"/>
                <w:right w:val="none" w:sz="0" w:space="0" w:color="auto"/>
              </w:divBdr>
              <w:divsChild>
                <w:div w:id="1448740249">
                  <w:marLeft w:val="0"/>
                  <w:marRight w:val="0"/>
                  <w:marTop w:val="0"/>
                  <w:marBottom w:val="0"/>
                  <w:divBdr>
                    <w:top w:val="single" w:sz="4" w:space="0" w:color="E1E0DF"/>
                    <w:left w:val="single" w:sz="4" w:space="0" w:color="E1E0DF"/>
                    <w:bottom w:val="single" w:sz="4" w:space="0" w:color="E1E0DF"/>
                    <w:right w:val="single" w:sz="4" w:space="0" w:color="E1E0DF"/>
                  </w:divBdr>
                  <w:divsChild>
                    <w:div w:id="1036345887">
                      <w:marLeft w:val="0"/>
                      <w:marRight w:val="0"/>
                      <w:marTop w:val="0"/>
                      <w:marBottom w:val="0"/>
                      <w:divBdr>
                        <w:top w:val="none" w:sz="0" w:space="0" w:color="auto"/>
                        <w:left w:val="none" w:sz="0" w:space="0" w:color="auto"/>
                        <w:bottom w:val="none" w:sz="0" w:space="0" w:color="auto"/>
                        <w:right w:val="none" w:sz="0" w:space="0" w:color="auto"/>
                      </w:divBdr>
                      <w:divsChild>
                        <w:div w:id="1928072928">
                          <w:marLeft w:val="0"/>
                          <w:marRight w:val="0"/>
                          <w:marTop w:val="0"/>
                          <w:marBottom w:val="0"/>
                          <w:divBdr>
                            <w:top w:val="none" w:sz="0" w:space="0" w:color="auto"/>
                            <w:left w:val="none" w:sz="0" w:space="0" w:color="auto"/>
                            <w:bottom w:val="none" w:sz="0" w:space="0" w:color="auto"/>
                            <w:right w:val="none" w:sz="0" w:space="0" w:color="auto"/>
                          </w:divBdr>
                          <w:divsChild>
                            <w:div w:id="1853687598">
                              <w:marLeft w:val="0"/>
                              <w:marRight w:val="0"/>
                              <w:marTop w:val="0"/>
                              <w:marBottom w:val="0"/>
                              <w:divBdr>
                                <w:top w:val="none" w:sz="0" w:space="0" w:color="auto"/>
                                <w:left w:val="none" w:sz="0" w:space="0" w:color="auto"/>
                                <w:bottom w:val="none" w:sz="0" w:space="0" w:color="auto"/>
                                <w:right w:val="none" w:sz="0" w:space="0" w:color="auto"/>
                              </w:divBdr>
                              <w:divsChild>
                                <w:div w:id="37527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194521">
      <w:bodyDiv w:val="1"/>
      <w:marLeft w:val="0"/>
      <w:marRight w:val="0"/>
      <w:marTop w:val="0"/>
      <w:marBottom w:val="0"/>
      <w:divBdr>
        <w:top w:val="none" w:sz="0" w:space="0" w:color="auto"/>
        <w:left w:val="none" w:sz="0" w:space="0" w:color="auto"/>
        <w:bottom w:val="none" w:sz="0" w:space="0" w:color="auto"/>
        <w:right w:val="none" w:sz="0" w:space="0" w:color="auto"/>
      </w:divBdr>
      <w:divsChild>
        <w:div w:id="1649169137">
          <w:marLeft w:val="0"/>
          <w:marRight w:val="0"/>
          <w:marTop w:val="0"/>
          <w:marBottom w:val="0"/>
          <w:divBdr>
            <w:top w:val="none" w:sz="0" w:space="0" w:color="auto"/>
            <w:left w:val="none" w:sz="0" w:space="0" w:color="auto"/>
            <w:bottom w:val="none" w:sz="0" w:space="0" w:color="auto"/>
            <w:right w:val="none" w:sz="0" w:space="0" w:color="auto"/>
          </w:divBdr>
          <w:divsChild>
            <w:div w:id="1264260707">
              <w:marLeft w:val="0"/>
              <w:marRight w:val="0"/>
              <w:marTop w:val="0"/>
              <w:marBottom w:val="0"/>
              <w:divBdr>
                <w:top w:val="none" w:sz="0" w:space="0" w:color="auto"/>
                <w:left w:val="none" w:sz="0" w:space="0" w:color="auto"/>
                <w:bottom w:val="none" w:sz="0" w:space="0" w:color="auto"/>
                <w:right w:val="none" w:sz="0" w:space="0" w:color="auto"/>
              </w:divBdr>
              <w:divsChild>
                <w:div w:id="1682001220">
                  <w:marLeft w:val="0"/>
                  <w:marRight w:val="0"/>
                  <w:marTop w:val="0"/>
                  <w:marBottom w:val="0"/>
                  <w:divBdr>
                    <w:top w:val="none" w:sz="0" w:space="0" w:color="auto"/>
                    <w:left w:val="none" w:sz="0" w:space="0" w:color="auto"/>
                    <w:bottom w:val="none" w:sz="0" w:space="0" w:color="auto"/>
                    <w:right w:val="none" w:sz="0" w:space="0" w:color="auto"/>
                  </w:divBdr>
                  <w:divsChild>
                    <w:div w:id="448477050">
                      <w:marLeft w:val="0"/>
                      <w:marRight w:val="0"/>
                      <w:marTop w:val="0"/>
                      <w:marBottom w:val="0"/>
                      <w:divBdr>
                        <w:top w:val="none" w:sz="0" w:space="0" w:color="auto"/>
                        <w:left w:val="none" w:sz="0" w:space="0" w:color="auto"/>
                        <w:bottom w:val="none" w:sz="0" w:space="0" w:color="auto"/>
                        <w:right w:val="none" w:sz="0" w:space="0" w:color="auto"/>
                      </w:divBdr>
                      <w:divsChild>
                        <w:div w:id="8808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786385">
      <w:bodyDiv w:val="1"/>
      <w:marLeft w:val="0"/>
      <w:marRight w:val="0"/>
      <w:marTop w:val="0"/>
      <w:marBottom w:val="0"/>
      <w:divBdr>
        <w:top w:val="none" w:sz="0" w:space="0" w:color="auto"/>
        <w:left w:val="none" w:sz="0" w:space="0" w:color="auto"/>
        <w:bottom w:val="none" w:sz="0" w:space="0" w:color="auto"/>
        <w:right w:val="none" w:sz="0" w:space="0" w:color="auto"/>
      </w:divBdr>
      <w:divsChild>
        <w:div w:id="1692687399">
          <w:marLeft w:val="0"/>
          <w:marRight w:val="0"/>
          <w:marTop w:val="0"/>
          <w:marBottom w:val="0"/>
          <w:divBdr>
            <w:top w:val="none" w:sz="0" w:space="0" w:color="auto"/>
            <w:left w:val="none" w:sz="0" w:space="0" w:color="auto"/>
            <w:bottom w:val="none" w:sz="0" w:space="0" w:color="auto"/>
            <w:right w:val="none" w:sz="0" w:space="0" w:color="auto"/>
          </w:divBdr>
          <w:divsChild>
            <w:div w:id="303005624">
              <w:marLeft w:val="0"/>
              <w:marRight w:val="0"/>
              <w:marTop w:val="0"/>
              <w:marBottom w:val="0"/>
              <w:divBdr>
                <w:top w:val="none" w:sz="0" w:space="0" w:color="auto"/>
                <w:left w:val="none" w:sz="0" w:space="0" w:color="auto"/>
                <w:bottom w:val="none" w:sz="0" w:space="0" w:color="auto"/>
                <w:right w:val="none" w:sz="0" w:space="0" w:color="auto"/>
              </w:divBdr>
              <w:divsChild>
                <w:div w:id="1630893498">
                  <w:marLeft w:val="0"/>
                  <w:marRight w:val="0"/>
                  <w:marTop w:val="0"/>
                  <w:marBottom w:val="0"/>
                  <w:divBdr>
                    <w:top w:val="none" w:sz="0" w:space="0" w:color="auto"/>
                    <w:left w:val="none" w:sz="0" w:space="0" w:color="auto"/>
                    <w:bottom w:val="none" w:sz="0" w:space="0" w:color="auto"/>
                    <w:right w:val="none" w:sz="0" w:space="0" w:color="auto"/>
                  </w:divBdr>
                  <w:divsChild>
                    <w:div w:id="837617193">
                      <w:marLeft w:val="0"/>
                      <w:marRight w:val="0"/>
                      <w:marTop w:val="0"/>
                      <w:marBottom w:val="0"/>
                      <w:divBdr>
                        <w:top w:val="none" w:sz="0" w:space="0" w:color="auto"/>
                        <w:left w:val="none" w:sz="0" w:space="0" w:color="auto"/>
                        <w:bottom w:val="none" w:sz="0" w:space="0" w:color="auto"/>
                        <w:right w:val="none" w:sz="0" w:space="0" w:color="auto"/>
                      </w:divBdr>
                      <w:divsChild>
                        <w:div w:id="37801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8171196">
      <w:bodyDiv w:val="1"/>
      <w:marLeft w:val="0"/>
      <w:marRight w:val="0"/>
      <w:marTop w:val="0"/>
      <w:marBottom w:val="0"/>
      <w:divBdr>
        <w:top w:val="none" w:sz="0" w:space="0" w:color="auto"/>
        <w:left w:val="none" w:sz="0" w:space="0" w:color="auto"/>
        <w:bottom w:val="none" w:sz="0" w:space="0" w:color="auto"/>
        <w:right w:val="none" w:sz="0" w:space="0" w:color="auto"/>
      </w:divBdr>
      <w:divsChild>
        <w:div w:id="2072533899">
          <w:marLeft w:val="0"/>
          <w:marRight w:val="0"/>
          <w:marTop w:val="0"/>
          <w:marBottom w:val="0"/>
          <w:divBdr>
            <w:top w:val="none" w:sz="0" w:space="0" w:color="auto"/>
            <w:left w:val="none" w:sz="0" w:space="0" w:color="auto"/>
            <w:bottom w:val="none" w:sz="0" w:space="0" w:color="auto"/>
            <w:right w:val="none" w:sz="0" w:space="0" w:color="auto"/>
          </w:divBdr>
          <w:divsChild>
            <w:div w:id="798843467">
              <w:marLeft w:val="0"/>
              <w:marRight w:val="0"/>
              <w:marTop w:val="0"/>
              <w:marBottom w:val="0"/>
              <w:divBdr>
                <w:top w:val="none" w:sz="0" w:space="0" w:color="auto"/>
                <w:left w:val="none" w:sz="0" w:space="0" w:color="auto"/>
                <w:bottom w:val="none" w:sz="0" w:space="0" w:color="auto"/>
                <w:right w:val="none" w:sz="0" w:space="0" w:color="auto"/>
              </w:divBdr>
              <w:divsChild>
                <w:div w:id="1204518085">
                  <w:marLeft w:val="0"/>
                  <w:marRight w:val="0"/>
                  <w:marTop w:val="0"/>
                  <w:marBottom w:val="0"/>
                  <w:divBdr>
                    <w:top w:val="single" w:sz="4" w:space="0" w:color="E1E0DF"/>
                    <w:left w:val="single" w:sz="4" w:space="0" w:color="E1E0DF"/>
                    <w:bottom w:val="single" w:sz="4" w:space="0" w:color="E1E0DF"/>
                    <w:right w:val="single" w:sz="4" w:space="0" w:color="E1E0DF"/>
                  </w:divBdr>
                  <w:divsChild>
                    <w:div w:id="1757750433">
                      <w:marLeft w:val="0"/>
                      <w:marRight w:val="0"/>
                      <w:marTop w:val="0"/>
                      <w:marBottom w:val="0"/>
                      <w:divBdr>
                        <w:top w:val="none" w:sz="0" w:space="0" w:color="auto"/>
                        <w:left w:val="none" w:sz="0" w:space="0" w:color="auto"/>
                        <w:bottom w:val="none" w:sz="0" w:space="0" w:color="auto"/>
                        <w:right w:val="none" w:sz="0" w:space="0" w:color="auto"/>
                      </w:divBdr>
                      <w:divsChild>
                        <w:div w:id="1876890358">
                          <w:marLeft w:val="0"/>
                          <w:marRight w:val="0"/>
                          <w:marTop w:val="0"/>
                          <w:marBottom w:val="0"/>
                          <w:divBdr>
                            <w:top w:val="none" w:sz="0" w:space="0" w:color="auto"/>
                            <w:left w:val="none" w:sz="0" w:space="0" w:color="auto"/>
                            <w:bottom w:val="none" w:sz="0" w:space="0" w:color="auto"/>
                            <w:right w:val="none" w:sz="0" w:space="0" w:color="auto"/>
                          </w:divBdr>
                          <w:divsChild>
                            <w:div w:id="152182175">
                              <w:marLeft w:val="0"/>
                              <w:marRight w:val="0"/>
                              <w:marTop w:val="0"/>
                              <w:marBottom w:val="0"/>
                              <w:divBdr>
                                <w:top w:val="none" w:sz="0" w:space="0" w:color="auto"/>
                                <w:left w:val="none" w:sz="0" w:space="0" w:color="auto"/>
                                <w:bottom w:val="none" w:sz="0" w:space="0" w:color="auto"/>
                                <w:right w:val="none" w:sz="0" w:space="0" w:color="auto"/>
                              </w:divBdr>
                              <w:divsChild>
                                <w:div w:id="163448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015532">
      <w:bodyDiv w:val="1"/>
      <w:marLeft w:val="0"/>
      <w:marRight w:val="0"/>
      <w:marTop w:val="0"/>
      <w:marBottom w:val="0"/>
      <w:divBdr>
        <w:top w:val="none" w:sz="0" w:space="0" w:color="auto"/>
        <w:left w:val="none" w:sz="0" w:space="0" w:color="auto"/>
        <w:bottom w:val="none" w:sz="0" w:space="0" w:color="auto"/>
        <w:right w:val="none" w:sz="0" w:space="0" w:color="auto"/>
      </w:divBdr>
      <w:divsChild>
        <w:div w:id="127745695">
          <w:marLeft w:val="0"/>
          <w:marRight w:val="0"/>
          <w:marTop w:val="0"/>
          <w:marBottom w:val="0"/>
          <w:divBdr>
            <w:top w:val="none" w:sz="0" w:space="0" w:color="auto"/>
            <w:left w:val="none" w:sz="0" w:space="0" w:color="auto"/>
            <w:bottom w:val="none" w:sz="0" w:space="0" w:color="auto"/>
            <w:right w:val="none" w:sz="0" w:space="0" w:color="auto"/>
          </w:divBdr>
          <w:divsChild>
            <w:div w:id="1685133631">
              <w:marLeft w:val="0"/>
              <w:marRight w:val="0"/>
              <w:marTop w:val="0"/>
              <w:marBottom w:val="0"/>
              <w:divBdr>
                <w:top w:val="none" w:sz="0" w:space="0" w:color="auto"/>
                <w:left w:val="none" w:sz="0" w:space="0" w:color="auto"/>
                <w:bottom w:val="none" w:sz="0" w:space="0" w:color="auto"/>
                <w:right w:val="none" w:sz="0" w:space="0" w:color="auto"/>
              </w:divBdr>
              <w:divsChild>
                <w:div w:id="1086539887">
                  <w:marLeft w:val="0"/>
                  <w:marRight w:val="0"/>
                  <w:marTop w:val="0"/>
                  <w:marBottom w:val="0"/>
                  <w:divBdr>
                    <w:top w:val="none" w:sz="0" w:space="0" w:color="auto"/>
                    <w:left w:val="none" w:sz="0" w:space="0" w:color="auto"/>
                    <w:bottom w:val="none" w:sz="0" w:space="0" w:color="auto"/>
                    <w:right w:val="none" w:sz="0" w:space="0" w:color="auto"/>
                  </w:divBdr>
                  <w:divsChild>
                    <w:div w:id="693269834">
                      <w:marLeft w:val="0"/>
                      <w:marRight w:val="0"/>
                      <w:marTop w:val="0"/>
                      <w:marBottom w:val="0"/>
                      <w:divBdr>
                        <w:top w:val="none" w:sz="0" w:space="0" w:color="auto"/>
                        <w:left w:val="none" w:sz="0" w:space="0" w:color="auto"/>
                        <w:bottom w:val="none" w:sz="0" w:space="0" w:color="auto"/>
                        <w:right w:val="none" w:sz="0" w:space="0" w:color="auto"/>
                      </w:divBdr>
                      <w:divsChild>
                        <w:div w:id="178881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9474562">
      <w:bodyDiv w:val="1"/>
      <w:marLeft w:val="0"/>
      <w:marRight w:val="0"/>
      <w:marTop w:val="0"/>
      <w:marBottom w:val="0"/>
      <w:divBdr>
        <w:top w:val="none" w:sz="0" w:space="0" w:color="auto"/>
        <w:left w:val="none" w:sz="0" w:space="0" w:color="auto"/>
        <w:bottom w:val="none" w:sz="0" w:space="0" w:color="auto"/>
        <w:right w:val="none" w:sz="0" w:space="0" w:color="auto"/>
      </w:divBdr>
      <w:divsChild>
        <w:div w:id="187376605">
          <w:marLeft w:val="0"/>
          <w:marRight w:val="0"/>
          <w:marTop w:val="0"/>
          <w:marBottom w:val="0"/>
          <w:divBdr>
            <w:top w:val="none" w:sz="0" w:space="0" w:color="auto"/>
            <w:left w:val="none" w:sz="0" w:space="0" w:color="auto"/>
            <w:bottom w:val="none" w:sz="0" w:space="0" w:color="auto"/>
            <w:right w:val="none" w:sz="0" w:space="0" w:color="auto"/>
          </w:divBdr>
          <w:divsChild>
            <w:div w:id="1444880063">
              <w:marLeft w:val="0"/>
              <w:marRight w:val="0"/>
              <w:marTop w:val="0"/>
              <w:marBottom w:val="0"/>
              <w:divBdr>
                <w:top w:val="none" w:sz="0" w:space="0" w:color="auto"/>
                <w:left w:val="none" w:sz="0" w:space="0" w:color="auto"/>
                <w:bottom w:val="none" w:sz="0" w:space="0" w:color="auto"/>
                <w:right w:val="none" w:sz="0" w:space="0" w:color="auto"/>
              </w:divBdr>
              <w:divsChild>
                <w:div w:id="1140031232">
                  <w:marLeft w:val="0"/>
                  <w:marRight w:val="0"/>
                  <w:marTop w:val="0"/>
                  <w:marBottom w:val="0"/>
                  <w:divBdr>
                    <w:top w:val="single" w:sz="4" w:space="0" w:color="E1E0DF"/>
                    <w:left w:val="single" w:sz="4" w:space="0" w:color="E1E0DF"/>
                    <w:bottom w:val="single" w:sz="4" w:space="0" w:color="E1E0DF"/>
                    <w:right w:val="single" w:sz="4" w:space="0" w:color="E1E0DF"/>
                  </w:divBdr>
                  <w:divsChild>
                    <w:div w:id="757798785">
                      <w:marLeft w:val="0"/>
                      <w:marRight w:val="0"/>
                      <w:marTop w:val="0"/>
                      <w:marBottom w:val="0"/>
                      <w:divBdr>
                        <w:top w:val="none" w:sz="0" w:space="0" w:color="auto"/>
                        <w:left w:val="none" w:sz="0" w:space="0" w:color="auto"/>
                        <w:bottom w:val="none" w:sz="0" w:space="0" w:color="auto"/>
                        <w:right w:val="none" w:sz="0" w:space="0" w:color="auto"/>
                      </w:divBdr>
                      <w:divsChild>
                        <w:div w:id="1123038997">
                          <w:marLeft w:val="0"/>
                          <w:marRight w:val="0"/>
                          <w:marTop w:val="0"/>
                          <w:marBottom w:val="0"/>
                          <w:divBdr>
                            <w:top w:val="none" w:sz="0" w:space="0" w:color="auto"/>
                            <w:left w:val="none" w:sz="0" w:space="0" w:color="auto"/>
                            <w:bottom w:val="none" w:sz="0" w:space="0" w:color="auto"/>
                            <w:right w:val="none" w:sz="0" w:space="0" w:color="auto"/>
                          </w:divBdr>
                          <w:divsChild>
                            <w:div w:id="1306353619">
                              <w:marLeft w:val="0"/>
                              <w:marRight w:val="0"/>
                              <w:marTop w:val="0"/>
                              <w:marBottom w:val="0"/>
                              <w:divBdr>
                                <w:top w:val="none" w:sz="0" w:space="0" w:color="auto"/>
                                <w:left w:val="none" w:sz="0" w:space="0" w:color="auto"/>
                                <w:bottom w:val="none" w:sz="0" w:space="0" w:color="auto"/>
                                <w:right w:val="none" w:sz="0" w:space="0" w:color="auto"/>
                              </w:divBdr>
                              <w:divsChild>
                                <w:div w:id="110214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1836447">
      <w:bodyDiv w:val="1"/>
      <w:marLeft w:val="0"/>
      <w:marRight w:val="0"/>
      <w:marTop w:val="0"/>
      <w:marBottom w:val="0"/>
      <w:divBdr>
        <w:top w:val="none" w:sz="0" w:space="0" w:color="auto"/>
        <w:left w:val="none" w:sz="0" w:space="0" w:color="auto"/>
        <w:bottom w:val="none" w:sz="0" w:space="0" w:color="auto"/>
        <w:right w:val="none" w:sz="0" w:space="0" w:color="auto"/>
      </w:divBdr>
      <w:divsChild>
        <w:div w:id="1639873815">
          <w:marLeft w:val="0"/>
          <w:marRight w:val="0"/>
          <w:marTop w:val="0"/>
          <w:marBottom w:val="0"/>
          <w:divBdr>
            <w:top w:val="none" w:sz="0" w:space="0" w:color="auto"/>
            <w:left w:val="none" w:sz="0" w:space="0" w:color="auto"/>
            <w:bottom w:val="none" w:sz="0" w:space="0" w:color="auto"/>
            <w:right w:val="none" w:sz="0" w:space="0" w:color="auto"/>
          </w:divBdr>
          <w:divsChild>
            <w:div w:id="395977960">
              <w:marLeft w:val="0"/>
              <w:marRight w:val="0"/>
              <w:marTop w:val="0"/>
              <w:marBottom w:val="0"/>
              <w:divBdr>
                <w:top w:val="none" w:sz="0" w:space="0" w:color="auto"/>
                <w:left w:val="none" w:sz="0" w:space="0" w:color="auto"/>
                <w:bottom w:val="none" w:sz="0" w:space="0" w:color="auto"/>
                <w:right w:val="none" w:sz="0" w:space="0" w:color="auto"/>
              </w:divBdr>
              <w:divsChild>
                <w:div w:id="2028561455">
                  <w:marLeft w:val="0"/>
                  <w:marRight w:val="0"/>
                  <w:marTop w:val="0"/>
                  <w:marBottom w:val="0"/>
                  <w:divBdr>
                    <w:top w:val="single" w:sz="4" w:space="0" w:color="E1E0DF"/>
                    <w:left w:val="single" w:sz="4" w:space="0" w:color="E1E0DF"/>
                    <w:bottom w:val="single" w:sz="4" w:space="0" w:color="E1E0DF"/>
                    <w:right w:val="single" w:sz="4" w:space="0" w:color="E1E0DF"/>
                  </w:divBdr>
                  <w:divsChild>
                    <w:div w:id="888808043">
                      <w:marLeft w:val="0"/>
                      <w:marRight w:val="0"/>
                      <w:marTop w:val="0"/>
                      <w:marBottom w:val="0"/>
                      <w:divBdr>
                        <w:top w:val="none" w:sz="0" w:space="0" w:color="auto"/>
                        <w:left w:val="none" w:sz="0" w:space="0" w:color="auto"/>
                        <w:bottom w:val="none" w:sz="0" w:space="0" w:color="auto"/>
                        <w:right w:val="none" w:sz="0" w:space="0" w:color="auto"/>
                      </w:divBdr>
                      <w:divsChild>
                        <w:div w:id="1402174491">
                          <w:marLeft w:val="0"/>
                          <w:marRight w:val="0"/>
                          <w:marTop w:val="0"/>
                          <w:marBottom w:val="0"/>
                          <w:divBdr>
                            <w:top w:val="none" w:sz="0" w:space="0" w:color="auto"/>
                            <w:left w:val="none" w:sz="0" w:space="0" w:color="auto"/>
                            <w:bottom w:val="none" w:sz="0" w:space="0" w:color="auto"/>
                            <w:right w:val="none" w:sz="0" w:space="0" w:color="auto"/>
                          </w:divBdr>
                          <w:divsChild>
                            <w:div w:id="1871336896">
                              <w:marLeft w:val="0"/>
                              <w:marRight w:val="0"/>
                              <w:marTop w:val="0"/>
                              <w:marBottom w:val="0"/>
                              <w:divBdr>
                                <w:top w:val="none" w:sz="0" w:space="0" w:color="auto"/>
                                <w:left w:val="none" w:sz="0" w:space="0" w:color="auto"/>
                                <w:bottom w:val="none" w:sz="0" w:space="0" w:color="auto"/>
                                <w:right w:val="none" w:sz="0" w:space="0" w:color="auto"/>
                              </w:divBdr>
                              <w:divsChild>
                                <w:div w:id="63841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3603953">
      <w:bodyDiv w:val="1"/>
      <w:marLeft w:val="0"/>
      <w:marRight w:val="0"/>
      <w:marTop w:val="0"/>
      <w:marBottom w:val="0"/>
      <w:divBdr>
        <w:top w:val="none" w:sz="0" w:space="0" w:color="auto"/>
        <w:left w:val="none" w:sz="0" w:space="0" w:color="auto"/>
        <w:bottom w:val="none" w:sz="0" w:space="0" w:color="auto"/>
        <w:right w:val="none" w:sz="0" w:space="0" w:color="auto"/>
      </w:divBdr>
      <w:divsChild>
        <w:div w:id="2134252439">
          <w:marLeft w:val="0"/>
          <w:marRight w:val="0"/>
          <w:marTop w:val="0"/>
          <w:marBottom w:val="0"/>
          <w:divBdr>
            <w:top w:val="none" w:sz="0" w:space="0" w:color="auto"/>
            <w:left w:val="none" w:sz="0" w:space="0" w:color="auto"/>
            <w:bottom w:val="none" w:sz="0" w:space="0" w:color="auto"/>
            <w:right w:val="none" w:sz="0" w:space="0" w:color="auto"/>
          </w:divBdr>
          <w:divsChild>
            <w:div w:id="1676808106">
              <w:marLeft w:val="0"/>
              <w:marRight w:val="0"/>
              <w:marTop w:val="0"/>
              <w:marBottom w:val="0"/>
              <w:divBdr>
                <w:top w:val="none" w:sz="0" w:space="0" w:color="auto"/>
                <w:left w:val="none" w:sz="0" w:space="0" w:color="auto"/>
                <w:bottom w:val="none" w:sz="0" w:space="0" w:color="auto"/>
                <w:right w:val="none" w:sz="0" w:space="0" w:color="auto"/>
              </w:divBdr>
              <w:divsChild>
                <w:div w:id="1208838227">
                  <w:marLeft w:val="0"/>
                  <w:marRight w:val="0"/>
                  <w:marTop w:val="0"/>
                  <w:marBottom w:val="0"/>
                  <w:divBdr>
                    <w:top w:val="single" w:sz="4" w:space="0" w:color="E1E0DF"/>
                    <w:left w:val="single" w:sz="4" w:space="0" w:color="E1E0DF"/>
                    <w:bottom w:val="single" w:sz="4" w:space="0" w:color="E1E0DF"/>
                    <w:right w:val="single" w:sz="4" w:space="0" w:color="E1E0DF"/>
                  </w:divBdr>
                  <w:divsChild>
                    <w:div w:id="1247035752">
                      <w:marLeft w:val="0"/>
                      <w:marRight w:val="0"/>
                      <w:marTop w:val="0"/>
                      <w:marBottom w:val="0"/>
                      <w:divBdr>
                        <w:top w:val="none" w:sz="0" w:space="0" w:color="auto"/>
                        <w:left w:val="none" w:sz="0" w:space="0" w:color="auto"/>
                        <w:bottom w:val="none" w:sz="0" w:space="0" w:color="auto"/>
                        <w:right w:val="none" w:sz="0" w:space="0" w:color="auto"/>
                      </w:divBdr>
                      <w:divsChild>
                        <w:div w:id="2021617000">
                          <w:marLeft w:val="0"/>
                          <w:marRight w:val="0"/>
                          <w:marTop w:val="0"/>
                          <w:marBottom w:val="0"/>
                          <w:divBdr>
                            <w:top w:val="none" w:sz="0" w:space="0" w:color="auto"/>
                            <w:left w:val="none" w:sz="0" w:space="0" w:color="auto"/>
                            <w:bottom w:val="none" w:sz="0" w:space="0" w:color="auto"/>
                            <w:right w:val="none" w:sz="0" w:space="0" w:color="auto"/>
                          </w:divBdr>
                          <w:divsChild>
                            <w:div w:id="1061440167">
                              <w:marLeft w:val="0"/>
                              <w:marRight w:val="0"/>
                              <w:marTop w:val="0"/>
                              <w:marBottom w:val="0"/>
                              <w:divBdr>
                                <w:top w:val="none" w:sz="0" w:space="0" w:color="auto"/>
                                <w:left w:val="none" w:sz="0" w:space="0" w:color="auto"/>
                                <w:bottom w:val="none" w:sz="0" w:space="0" w:color="auto"/>
                                <w:right w:val="none" w:sz="0" w:space="0" w:color="auto"/>
                              </w:divBdr>
                              <w:divsChild>
                                <w:div w:id="69542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3944340">
      <w:bodyDiv w:val="1"/>
      <w:marLeft w:val="0"/>
      <w:marRight w:val="0"/>
      <w:marTop w:val="0"/>
      <w:marBottom w:val="0"/>
      <w:divBdr>
        <w:top w:val="none" w:sz="0" w:space="0" w:color="auto"/>
        <w:left w:val="none" w:sz="0" w:space="0" w:color="auto"/>
        <w:bottom w:val="none" w:sz="0" w:space="0" w:color="auto"/>
        <w:right w:val="none" w:sz="0" w:space="0" w:color="auto"/>
      </w:divBdr>
      <w:divsChild>
        <w:div w:id="1486242303">
          <w:marLeft w:val="0"/>
          <w:marRight w:val="0"/>
          <w:marTop w:val="0"/>
          <w:marBottom w:val="0"/>
          <w:divBdr>
            <w:top w:val="none" w:sz="0" w:space="0" w:color="auto"/>
            <w:left w:val="none" w:sz="0" w:space="0" w:color="auto"/>
            <w:bottom w:val="none" w:sz="0" w:space="0" w:color="auto"/>
            <w:right w:val="none" w:sz="0" w:space="0" w:color="auto"/>
          </w:divBdr>
          <w:divsChild>
            <w:div w:id="1575318058">
              <w:marLeft w:val="0"/>
              <w:marRight w:val="0"/>
              <w:marTop w:val="0"/>
              <w:marBottom w:val="0"/>
              <w:divBdr>
                <w:top w:val="none" w:sz="0" w:space="0" w:color="auto"/>
                <w:left w:val="none" w:sz="0" w:space="0" w:color="auto"/>
                <w:bottom w:val="none" w:sz="0" w:space="0" w:color="auto"/>
                <w:right w:val="none" w:sz="0" w:space="0" w:color="auto"/>
              </w:divBdr>
              <w:divsChild>
                <w:div w:id="115027780">
                  <w:marLeft w:val="0"/>
                  <w:marRight w:val="0"/>
                  <w:marTop w:val="0"/>
                  <w:marBottom w:val="0"/>
                  <w:divBdr>
                    <w:top w:val="none" w:sz="0" w:space="0" w:color="auto"/>
                    <w:left w:val="none" w:sz="0" w:space="0" w:color="auto"/>
                    <w:bottom w:val="none" w:sz="0" w:space="0" w:color="auto"/>
                    <w:right w:val="none" w:sz="0" w:space="0" w:color="auto"/>
                  </w:divBdr>
                  <w:divsChild>
                    <w:div w:id="1929803204">
                      <w:marLeft w:val="0"/>
                      <w:marRight w:val="0"/>
                      <w:marTop w:val="0"/>
                      <w:marBottom w:val="0"/>
                      <w:divBdr>
                        <w:top w:val="none" w:sz="0" w:space="0" w:color="auto"/>
                        <w:left w:val="none" w:sz="0" w:space="0" w:color="auto"/>
                        <w:bottom w:val="none" w:sz="0" w:space="0" w:color="auto"/>
                        <w:right w:val="none" w:sz="0" w:space="0" w:color="auto"/>
                      </w:divBdr>
                      <w:divsChild>
                        <w:div w:id="121322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4138185">
      <w:bodyDiv w:val="1"/>
      <w:marLeft w:val="0"/>
      <w:marRight w:val="0"/>
      <w:marTop w:val="0"/>
      <w:marBottom w:val="0"/>
      <w:divBdr>
        <w:top w:val="none" w:sz="0" w:space="0" w:color="auto"/>
        <w:left w:val="none" w:sz="0" w:space="0" w:color="auto"/>
        <w:bottom w:val="none" w:sz="0" w:space="0" w:color="auto"/>
        <w:right w:val="none" w:sz="0" w:space="0" w:color="auto"/>
      </w:divBdr>
      <w:divsChild>
        <w:div w:id="187498766">
          <w:marLeft w:val="0"/>
          <w:marRight w:val="0"/>
          <w:marTop w:val="0"/>
          <w:marBottom w:val="0"/>
          <w:divBdr>
            <w:top w:val="none" w:sz="0" w:space="0" w:color="auto"/>
            <w:left w:val="none" w:sz="0" w:space="0" w:color="auto"/>
            <w:bottom w:val="none" w:sz="0" w:space="0" w:color="auto"/>
            <w:right w:val="none" w:sz="0" w:space="0" w:color="auto"/>
          </w:divBdr>
          <w:divsChild>
            <w:div w:id="184902299">
              <w:marLeft w:val="0"/>
              <w:marRight w:val="0"/>
              <w:marTop w:val="0"/>
              <w:marBottom w:val="0"/>
              <w:divBdr>
                <w:top w:val="none" w:sz="0" w:space="0" w:color="auto"/>
                <w:left w:val="none" w:sz="0" w:space="0" w:color="auto"/>
                <w:bottom w:val="none" w:sz="0" w:space="0" w:color="auto"/>
                <w:right w:val="none" w:sz="0" w:space="0" w:color="auto"/>
              </w:divBdr>
              <w:divsChild>
                <w:div w:id="1626620065">
                  <w:marLeft w:val="0"/>
                  <w:marRight w:val="0"/>
                  <w:marTop w:val="0"/>
                  <w:marBottom w:val="0"/>
                  <w:divBdr>
                    <w:top w:val="none" w:sz="0" w:space="0" w:color="auto"/>
                    <w:left w:val="none" w:sz="0" w:space="0" w:color="auto"/>
                    <w:bottom w:val="none" w:sz="0" w:space="0" w:color="auto"/>
                    <w:right w:val="none" w:sz="0" w:space="0" w:color="auto"/>
                  </w:divBdr>
                  <w:divsChild>
                    <w:div w:id="1289318974">
                      <w:marLeft w:val="0"/>
                      <w:marRight w:val="0"/>
                      <w:marTop w:val="0"/>
                      <w:marBottom w:val="0"/>
                      <w:divBdr>
                        <w:top w:val="none" w:sz="0" w:space="0" w:color="auto"/>
                        <w:left w:val="none" w:sz="0" w:space="0" w:color="auto"/>
                        <w:bottom w:val="none" w:sz="0" w:space="0" w:color="auto"/>
                        <w:right w:val="none" w:sz="0" w:space="0" w:color="auto"/>
                      </w:divBdr>
                      <w:divsChild>
                        <w:div w:id="20845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723360">
      <w:bodyDiv w:val="1"/>
      <w:marLeft w:val="0"/>
      <w:marRight w:val="0"/>
      <w:marTop w:val="0"/>
      <w:marBottom w:val="0"/>
      <w:divBdr>
        <w:top w:val="none" w:sz="0" w:space="0" w:color="auto"/>
        <w:left w:val="none" w:sz="0" w:space="0" w:color="auto"/>
        <w:bottom w:val="none" w:sz="0" w:space="0" w:color="auto"/>
        <w:right w:val="none" w:sz="0" w:space="0" w:color="auto"/>
      </w:divBdr>
      <w:divsChild>
        <w:div w:id="1901331696">
          <w:marLeft w:val="0"/>
          <w:marRight w:val="0"/>
          <w:marTop w:val="0"/>
          <w:marBottom w:val="0"/>
          <w:divBdr>
            <w:top w:val="none" w:sz="0" w:space="0" w:color="auto"/>
            <w:left w:val="none" w:sz="0" w:space="0" w:color="auto"/>
            <w:bottom w:val="none" w:sz="0" w:space="0" w:color="auto"/>
            <w:right w:val="none" w:sz="0" w:space="0" w:color="auto"/>
          </w:divBdr>
          <w:divsChild>
            <w:div w:id="999312802">
              <w:marLeft w:val="0"/>
              <w:marRight w:val="0"/>
              <w:marTop w:val="0"/>
              <w:marBottom w:val="0"/>
              <w:divBdr>
                <w:top w:val="none" w:sz="0" w:space="0" w:color="auto"/>
                <w:left w:val="none" w:sz="0" w:space="0" w:color="auto"/>
                <w:bottom w:val="none" w:sz="0" w:space="0" w:color="auto"/>
                <w:right w:val="none" w:sz="0" w:space="0" w:color="auto"/>
              </w:divBdr>
              <w:divsChild>
                <w:div w:id="66850632">
                  <w:marLeft w:val="0"/>
                  <w:marRight w:val="0"/>
                  <w:marTop w:val="0"/>
                  <w:marBottom w:val="0"/>
                  <w:divBdr>
                    <w:top w:val="none" w:sz="0" w:space="0" w:color="auto"/>
                    <w:left w:val="none" w:sz="0" w:space="0" w:color="auto"/>
                    <w:bottom w:val="none" w:sz="0" w:space="0" w:color="auto"/>
                    <w:right w:val="none" w:sz="0" w:space="0" w:color="auto"/>
                  </w:divBdr>
                  <w:divsChild>
                    <w:div w:id="253974020">
                      <w:marLeft w:val="0"/>
                      <w:marRight w:val="0"/>
                      <w:marTop w:val="0"/>
                      <w:marBottom w:val="0"/>
                      <w:divBdr>
                        <w:top w:val="none" w:sz="0" w:space="0" w:color="auto"/>
                        <w:left w:val="none" w:sz="0" w:space="0" w:color="auto"/>
                        <w:bottom w:val="none" w:sz="0" w:space="0" w:color="auto"/>
                        <w:right w:val="none" w:sz="0" w:space="0" w:color="auto"/>
                      </w:divBdr>
                      <w:divsChild>
                        <w:div w:id="122024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1347277">
      <w:bodyDiv w:val="1"/>
      <w:marLeft w:val="0"/>
      <w:marRight w:val="0"/>
      <w:marTop w:val="0"/>
      <w:marBottom w:val="0"/>
      <w:divBdr>
        <w:top w:val="none" w:sz="0" w:space="0" w:color="auto"/>
        <w:left w:val="none" w:sz="0" w:space="0" w:color="auto"/>
        <w:bottom w:val="none" w:sz="0" w:space="0" w:color="auto"/>
        <w:right w:val="none" w:sz="0" w:space="0" w:color="auto"/>
      </w:divBdr>
      <w:divsChild>
        <w:div w:id="1016006436">
          <w:marLeft w:val="0"/>
          <w:marRight w:val="0"/>
          <w:marTop w:val="0"/>
          <w:marBottom w:val="0"/>
          <w:divBdr>
            <w:top w:val="none" w:sz="0" w:space="0" w:color="auto"/>
            <w:left w:val="none" w:sz="0" w:space="0" w:color="auto"/>
            <w:bottom w:val="none" w:sz="0" w:space="0" w:color="auto"/>
            <w:right w:val="none" w:sz="0" w:space="0" w:color="auto"/>
          </w:divBdr>
          <w:divsChild>
            <w:div w:id="1325862047">
              <w:marLeft w:val="0"/>
              <w:marRight w:val="0"/>
              <w:marTop w:val="0"/>
              <w:marBottom w:val="0"/>
              <w:divBdr>
                <w:top w:val="none" w:sz="0" w:space="0" w:color="auto"/>
                <w:left w:val="none" w:sz="0" w:space="0" w:color="auto"/>
                <w:bottom w:val="none" w:sz="0" w:space="0" w:color="auto"/>
                <w:right w:val="none" w:sz="0" w:space="0" w:color="auto"/>
              </w:divBdr>
              <w:divsChild>
                <w:div w:id="1816683219">
                  <w:marLeft w:val="0"/>
                  <w:marRight w:val="0"/>
                  <w:marTop w:val="0"/>
                  <w:marBottom w:val="0"/>
                  <w:divBdr>
                    <w:top w:val="single" w:sz="4" w:space="0" w:color="E1E0DF"/>
                    <w:left w:val="single" w:sz="4" w:space="0" w:color="E1E0DF"/>
                    <w:bottom w:val="single" w:sz="4" w:space="0" w:color="E1E0DF"/>
                    <w:right w:val="single" w:sz="4" w:space="0" w:color="E1E0DF"/>
                  </w:divBdr>
                  <w:divsChild>
                    <w:div w:id="909926950">
                      <w:marLeft w:val="0"/>
                      <w:marRight w:val="0"/>
                      <w:marTop w:val="0"/>
                      <w:marBottom w:val="0"/>
                      <w:divBdr>
                        <w:top w:val="none" w:sz="0" w:space="0" w:color="auto"/>
                        <w:left w:val="none" w:sz="0" w:space="0" w:color="auto"/>
                        <w:bottom w:val="none" w:sz="0" w:space="0" w:color="auto"/>
                        <w:right w:val="none" w:sz="0" w:space="0" w:color="auto"/>
                      </w:divBdr>
                      <w:divsChild>
                        <w:div w:id="436491084">
                          <w:marLeft w:val="0"/>
                          <w:marRight w:val="0"/>
                          <w:marTop w:val="0"/>
                          <w:marBottom w:val="0"/>
                          <w:divBdr>
                            <w:top w:val="none" w:sz="0" w:space="0" w:color="auto"/>
                            <w:left w:val="none" w:sz="0" w:space="0" w:color="auto"/>
                            <w:bottom w:val="none" w:sz="0" w:space="0" w:color="auto"/>
                            <w:right w:val="none" w:sz="0" w:space="0" w:color="auto"/>
                          </w:divBdr>
                          <w:divsChild>
                            <w:div w:id="1231380234">
                              <w:marLeft w:val="0"/>
                              <w:marRight w:val="0"/>
                              <w:marTop w:val="0"/>
                              <w:marBottom w:val="0"/>
                              <w:divBdr>
                                <w:top w:val="none" w:sz="0" w:space="0" w:color="auto"/>
                                <w:left w:val="none" w:sz="0" w:space="0" w:color="auto"/>
                                <w:bottom w:val="none" w:sz="0" w:space="0" w:color="auto"/>
                                <w:right w:val="none" w:sz="0" w:space="0" w:color="auto"/>
                              </w:divBdr>
                              <w:divsChild>
                                <w:div w:id="36530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4476651">
      <w:bodyDiv w:val="1"/>
      <w:marLeft w:val="0"/>
      <w:marRight w:val="0"/>
      <w:marTop w:val="0"/>
      <w:marBottom w:val="0"/>
      <w:divBdr>
        <w:top w:val="none" w:sz="0" w:space="0" w:color="auto"/>
        <w:left w:val="none" w:sz="0" w:space="0" w:color="auto"/>
        <w:bottom w:val="none" w:sz="0" w:space="0" w:color="auto"/>
        <w:right w:val="none" w:sz="0" w:space="0" w:color="auto"/>
      </w:divBdr>
      <w:divsChild>
        <w:div w:id="2040661799">
          <w:marLeft w:val="0"/>
          <w:marRight w:val="0"/>
          <w:marTop w:val="0"/>
          <w:marBottom w:val="0"/>
          <w:divBdr>
            <w:top w:val="none" w:sz="0" w:space="0" w:color="auto"/>
            <w:left w:val="none" w:sz="0" w:space="0" w:color="auto"/>
            <w:bottom w:val="none" w:sz="0" w:space="0" w:color="auto"/>
            <w:right w:val="none" w:sz="0" w:space="0" w:color="auto"/>
          </w:divBdr>
          <w:divsChild>
            <w:div w:id="566035116">
              <w:marLeft w:val="0"/>
              <w:marRight w:val="0"/>
              <w:marTop w:val="0"/>
              <w:marBottom w:val="0"/>
              <w:divBdr>
                <w:top w:val="none" w:sz="0" w:space="0" w:color="auto"/>
                <w:left w:val="none" w:sz="0" w:space="0" w:color="auto"/>
                <w:bottom w:val="none" w:sz="0" w:space="0" w:color="auto"/>
                <w:right w:val="none" w:sz="0" w:space="0" w:color="auto"/>
              </w:divBdr>
              <w:divsChild>
                <w:div w:id="1889492743">
                  <w:marLeft w:val="0"/>
                  <w:marRight w:val="0"/>
                  <w:marTop w:val="0"/>
                  <w:marBottom w:val="0"/>
                  <w:divBdr>
                    <w:top w:val="none" w:sz="0" w:space="0" w:color="auto"/>
                    <w:left w:val="none" w:sz="0" w:space="0" w:color="auto"/>
                    <w:bottom w:val="none" w:sz="0" w:space="0" w:color="auto"/>
                    <w:right w:val="none" w:sz="0" w:space="0" w:color="auto"/>
                  </w:divBdr>
                  <w:divsChild>
                    <w:div w:id="1365136626">
                      <w:marLeft w:val="0"/>
                      <w:marRight w:val="0"/>
                      <w:marTop w:val="0"/>
                      <w:marBottom w:val="0"/>
                      <w:divBdr>
                        <w:top w:val="none" w:sz="0" w:space="0" w:color="auto"/>
                        <w:left w:val="none" w:sz="0" w:space="0" w:color="auto"/>
                        <w:bottom w:val="none" w:sz="0" w:space="0" w:color="auto"/>
                        <w:right w:val="none" w:sz="0" w:space="0" w:color="auto"/>
                      </w:divBdr>
                      <w:divsChild>
                        <w:div w:id="80978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5280687">
      <w:bodyDiv w:val="1"/>
      <w:marLeft w:val="0"/>
      <w:marRight w:val="0"/>
      <w:marTop w:val="0"/>
      <w:marBottom w:val="0"/>
      <w:divBdr>
        <w:top w:val="none" w:sz="0" w:space="0" w:color="auto"/>
        <w:left w:val="none" w:sz="0" w:space="0" w:color="auto"/>
        <w:bottom w:val="none" w:sz="0" w:space="0" w:color="auto"/>
        <w:right w:val="none" w:sz="0" w:space="0" w:color="auto"/>
      </w:divBdr>
      <w:divsChild>
        <w:div w:id="201865460">
          <w:marLeft w:val="0"/>
          <w:marRight w:val="0"/>
          <w:marTop w:val="0"/>
          <w:marBottom w:val="0"/>
          <w:divBdr>
            <w:top w:val="none" w:sz="0" w:space="0" w:color="auto"/>
            <w:left w:val="none" w:sz="0" w:space="0" w:color="auto"/>
            <w:bottom w:val="none" w:sz="0" w:space="0" w:color="auto"/>
            <w:right w:val="none" w:sz="0" w:space="0" w:color="auto"/>
          </w:divBdr>
          <w:divsChild>
            <w:div w:id="107553498">
              <w:marLeft w:val="0"/>
              <w:marRight w:val="0"/>
              <w:marTop w:val="0"/>
              <w:marBottom w:val="0"/>
              <w:divBdr>
                <w:top w:val="none" w:sz="0" w:space="0" w:color="auto"/>
                <w:left w:val="none" w:sz="0" w:space="0" w:color="auto"/>
                <w:bottom w:val="none" w:sz="0" w:space="0" w:color="auto"/>
                <w:right w:val="none" w:sz="0" w:space="0" w:color="auto"/>
              </w:divBdr>
              <w:divsChild>
                <w:div w:id="1704675730">
                  <w:marLeft w:val="0"/>
                  <w:marRight w:val="0"/>
                  <w:marTop w:val="0"/>
                  <w:marBottom w:val="0"/>
                  <w:divBdr>
                    <w:top w:val="single" w:sz="4" w:space="0" w:color="E1E0DF"/>
                    <w:left w:val="single" w:sz="4" w:space="0" w:color="E1E0DF"/>
                    <w:bottom w:val="single" w:sz="4" w:space="0" w:color="E1E0DF"/>
                    <w:right w:val="single" w:sz="4" w:space="0" w:color="E1E0DF"/>
                  </w:divBdr>
                  <w:divsChild>
                    <w:div w:id="1493253791">
                      <w:marLeft w:val="0"/>
                      <w:marRight w:val="0"/>
                      <w:marTop w:val="0"/>
                      <w:marBottom w:val="0"/>
                      <w:divBdr>
                        <w:top w:val="none" w:sz="0" w:space="0" w:color="auto"/>
                        <w:left w:val="none" w:sz="0" w:space="0" w:color="auto"/>
                        <w:bottom w:val="none" w:sz="0" w:space="0" w:color="auto"/>
                        <w:right w:val="none" w:sz="0" w:space="0" w:color="auto"/>
                      </w:divBdr>
                      <w:divsChild>
                        <w:div w:id="151799902">
                          <w:marLeft w:val="0"/>
                          <w:marRight w:val="0"/>
                          <w:marTop w:val="0"/>
                          <w:marBottom w:val="0"/>
                          <w:divBdr>
                            <w:top w:val="none" w:sz="0" w:space="0" w:color="auto"/>
                            <w:left w:val="none" w:sz="0" w:space="0" w:color="auto"/>
                            <w:bottom w:val="none" w:sz="0" w:space="0" w:color="auto"/>
                            <w:right w:val="none" w:sz="0" w:space="0" w:color="auto"/>
                          </w:divBdr>
                          <w:divsChild>
                            <w:div w:id="1752040762">
                              <w:marLeft w:val="0"/>
                              <w:marRight w:val="0"/>
                              <w:marTop w:val="0"/>
                              <w:marBottom w:val="0"/>
                              <w:divBdr>
                                <w:top w:val="none" w:sz="0" w:space="0" w:color="auto"/>
                                <w:left w:val="none" w:sz="0" w:space="0" w:color="auto"/>
                                <w:bottom w:val="none" w:sz="0" w:space="0" w:color="auto"/>
                                <w:right w:val="none" w:sz="0" w:space="0" w:color="auto"/>
                              </w:divBdr>
                              <w:divsChild>
                                <w:div w:id="163309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5476864">
      <w:bodyDiv w:val="1"/>
      <w:marLeft w:val="0"/>
      <w:marRight w:val="0"/>
      <w:marTop w:val="0"/>
      <w:marBottom w:val="0"/>
      <w:divBdr>
        <w:top w:val="none" w:sz="0" w:space="0" w:color="auto"/>
        <w:left w:val="none" w:sz="0" w:space="0" w:color="auto"/>
        <w:bottom w:val="none" w:sz="0" w:space="0" w:color="auto"/>
        <w:right w:val="none" w:sz="0" w:space="0" w:color="auto"/>
      </w:divBdr>
      <w:divsChild>
        <w:div w:id="1310597289">
          <w:marLeft w:val="0"/>
          <w:marRight w:val="0"/>
          <w:marTop w:val="0"/>
          <w:marBottom w:val="0"/>
          <w:divBdr>
            <w:top w:val="none" w:sz="0" w:space="0" w:color="auto"/>
            <w:left w:val="none" w:sz="0" w:space="0" w:color="auto"/>
            <w:bottom w:val="none" w:sz="0" w:space="0" w:color="auto"/>
            <w:right w:val="none" w:sz="0" w:space="0" w:color="auto"/>
          </w:divBdr>
          <w:divsChild>
            <w:div w:id="1136526595">
              <w:marLeft w:val="0"/>
              <w:marRight w:val="0"/>
              <w:marTop w:val="0"/>
              <w:marBottom w:val="0"/>
              <w:divBdr>
                <w:top w:val="none" w:sz="0" w:space="0" w:color="auto"/>
                <w:left w:val="none" w:sz="0" w:space="0" w:color="auto"/>
                <w:bottom w:val="none" w:sz="0" w:space="0" w:color="auto"/>
                <w:right w:val="none" w:sz="0" w:space="0" w:color="auto"/>
              </w:divBdr>
              <w:divsChild>
                <w:div w:id="1639676935">
                  <w:marLeft w:val="0"/>
                  <w:marRight w:val="0"/>
                  <w:marTop w:val="0"/>
                  <w:marBottom w:val="0"/>
                  <w:divBdr>
                    <w:top w:val="single" w:sz="4" w:space="0" w:color="E1E0DF"/>
                    <w:left w:val="single" w:sz="4" w:space="0" w:color="E1E0DF"/>
                    <w:bottom w:val="single" w:sz="4" w:space="0" w:color="E1E0DF"/>
                    <w:right w:val="single" w:sz="4" w:space="0" w:color="E1E0DF"/>
                  </w:divBdr>
                  <w:divsChild>
                    <w:div w:id="1375076591">
                      <w:marLeft w:val="0"/>
                      <w:marRight w:val="0"/>
                      <w:marTop w:val="0"/>
                      <w:marBottom w:val="0"/>
                      <w:divBdr>
                        <w:top w:val="none" w:sz="0" w:space="0" w:color="auto"/>
                        <w:left w:val="none" w:sz="0" w:space="0" w:color="auto"/>
                        <w:bottom w:val="none" w:sz="0" w:space="0" w:color="auto"/>
                        <w:right w:val="none" w:sz="0" w:space="0" w:color="auto"/>
                      </w:divBdr>
                      <w:divsChild>
                        <w:div w:id="1931621422">
                          <w:marLeft w:val="0"/>
                          <w:marRight w:val="0"/>
                          <w:marTop w:val="0"/>
                          <w:marBottom w:val="0"/>
                          <w:divBdr>
                            <w:top w:val="none" w:sz="0" w:space="0" w:color="auto"/>
                            <w:left w:val="none" w:sz="0" w:space="0" w:color="auto"/>
                            <w:bottom w:val="none" w:sz="0" w:space="0" w:color="auto"/>
                            <w:right w:val="none" w:sz="0" w:space="0" w:color="auto"/>
                          </w:divBdr>
                          <w:divsChild>
                            <w:div w:id="60833262">
                              <w:marLeft w:val="0"/>
                              <w:marRight w:val="0"/>
                              <w:marTop w:val="0"/>
                              <w:marBottom w:val="0"/>
                              <w:divBdr>
                                <w:top w:val="none" w:sz="0" w:space="0" w:color="auto"/>
                                <w:left w:val="none" w:sz="0" w:space="0" w:color="auto"/>
                                <w:bottom w:val="none" w:sz="0" w:space="0" w:color="auto"/>
                                <w:right w:val="none" w:sz="0" w:space="0" w:color="auto"/>
                              </w:divBdr>
                              <w:divsChild>
                                <w:div w:id="167911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6784735">
      <w:bodyDiv w:val="1"/>
      <w:marLeft w:val="0"/>
      <w:marRight w:val="0"/>
      <w:marTop w:val="0"/>
      <w:marBottom w:val="0"/>
      <w:divBdr>
        <w:top w:val="none" w:sz="0" w:space="0" w:color="auto"/>
        <w:left w:val="none" w:sz="0" w:space="0" w:color="auto"/>
        <w:bottom w:val="none" w:sz="0" w:space="0" w:color="auto"/>
        <w:right w:val="none" w:sz="0" w:space="0" w:color="auto"/>
      </w:divBdr>
      <w:divsChild>
        <w:div w:id="594675609">
          <w:marLeft w:val="0"/>
          <w:marRight w:val="0"/>
          <w:marTop w:val="0"/>
          <w:marBottom w:val="0"/>
          <w:divBdr>
            <w:top w:val="none" w:sz="0" w:space="0" w:color="auto"/>
            <w:left w:val="none" w:sz="0" w:space="0" w:color="auto"/>
            <w:bottom w:val="none" w:sz="0" w:space="0" w:color="auto"/>
            <w:right w:val="none" w:sz="0" w:space="0" w:color="auto"/>
          </w:divBdr>
          <w:divsChild>
            <w:div w:id="2057312662">
              <w:marLeft w:val="0"/>
              <w:marRight w:val="0"/>
              <w:marTop w:val="0"/>
              <w:marBottom w:val="0"/>
              <w:divBdr>
                <w:top w:val="none" w:sz="0" w:space="0" w:color="auto"/>
                <w:left w:val="none" w:sz="0" w:space="0" w:color="auto"/>
                <w:bottom w:val="none" w:sz="0" w:space="0" w:color="auto"/>
                <w:right w:val="none" w:sz="0" w:space="0" w:color="auto"/>
              </w:divBdr>
              <w:divsChild>
                <w:div w:id="219748657">
                  <w:marLeft w:val="0"/>
                  <w:marRight w:val="0"/>
                  <w:marTop w:val="0"/>
                  <w:marBottom w:val="0"/>
                  <w:divBdr>
                    <w:top w:val="single" w:sz="4" w:space="0" w:color="E1E0DF"/>
                    <w:left w:val="single" w:sz="4" w:space="0" w:color="E1E0DF"/>
                    <w:bottom w:val="single" w:sz="4" w:space="0" w:color="E1E0DF"/>
                    <w:right w:val="single" w:sz="4" w:space="0" w:color="E1E0DF"/>
                  </w:divBdr>
                  <w:divsChild>
                    <w:div w:id="2113551635">
                      <w:marLeft w:val="0"/>
                      <w:marRight w:val="0"/>
                      <w:marTop w:val="0"/>
                      <w:marBottom w:val="0"/>
                      <w:divBdr>
                        <w:top w:val="none" w:sz="0" w:space="0" w:color="auto"/>
                        <w:left w:val="none" w:sz="0" w:space="0" w:color="auto"/>
                        <w:bottom w:val="none" w:sz="0" w:space="0" w:color="auto"/>
                        <w:right w:val="none" w:sz="0" w:space="0" w:color="auto"/>
                      </w:divBdr>
                      <w:divsChild>
                        <w:div w:id="935601381">
                          <w:marLeft w:val="0"/>
                          <w:marRight w:val="0"/>
                          <w:marTop w:val="0"/>
                          <w:marBottom w:val="0"/>
                          <w:divBdr>
                            <w:top w:val="none" w:sz="0" w:space="0" w:color="auto"/>
                            <w:left w:val="none" w:sz="0" w:space="0" w:color="auto"/>
                            <w:bottom w:val="none" w:sz="0" w:space="0" w:color="auto"/>
                            <w:right w:val="none" w:sz="0" w:space="0" w:color="auto"/>
                          </w:divBdr>
                          <w:divsChild>
                            <w:div w:id="1309359890">
                              <w:marLeft w:val="0"/>
                              <w:marRight w:val="0"/>
                              <w:marTop w:val="0"/>
                              <w:marBottom w:val="0"/>
                              <w:divBdr>
                                <w:top w:val="none" w:sz="0" w:space="0" w:color="auto"/>
                                <w:left w:val="none" w:sz="0" w:space="0" w:color="auto"/>
                                <w:bottom w:val="none" w:sz="0" w:space="0" w:color="auto"/>
                                <w:right w:val="none" w:sz="0" w:space="0" w:color="auto"/>
                              </w:divBdr>
                              <w:divsChild>
                                <w:div w:id="60215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7511320">
      <w:bodyDiv w:val="1"/>
      <w:marLeft w:val="0"/>
      <w:marRight w:val="0"/>
      <w:marTop w:val="0"/>
      <w:marBottom w:val="0"/>
      <w:divBdr>
        <w:top w:val="none" w:sz="0" w:space="0" w:color="auto"/>
        <w:left w:val="none" w:sz="0" w:space="0" w:color="auto"/>
        <w:bottom w:val="none" w:sz="0" w:space="0" w:color="auto"/>
        <w:right w:val="none" w:sz="0" w:space="0" w:color="auto"/>
      </w:divBdr>
      <w:divsChild>
        <w:div w:id="76634101">
          <w:marLeft w:val="0"/>
          <w:marRight w:val="0"/>
          <w:marTop w:val="0"/>
          <w:marBottom w:val="0"/>
          <w:divBdr>
            <w:top w:val="none" w:sz="0" w:space="0" w:color="auto"/>
            <w:left w:val="none" w:sz="0" w:space="0" w:color="auto"/>
            <w:bottom w:val="none" w:sz="0" w:space="0" w:color="auto"/>
            <w:right w:val="none" w:sz="0" w:space="0" w:color="auto"/>
          </w:divBdr>
          <w:divsChild>
            <w:div w:id="1816068623">
              <w:marLeft w:val="0"/>
              <w:marRight w:val="0"/>
              <w:marTop w:val="0"/>
              <w:marBottom w:val="0"/>
              <w:divBdr>
                <w:top w:val="none" w:sz="0" w:space="0" w:color="auto"/>
                <w:left w:val="none" w:sz="0" w:space="0" w:color="auto"/>
                <w:bottom w:val="none" w:sz="0" w:space="0" w:color="auto"/>
                <w:right w:val="none" w:sz="0" w:space="0" w:color="auto"/>
              </w:divBdr>
              <w:divsChild>
                <w:div w:id="2132698612">
                  <w:marLeft w:val="0"/>
                  <w:marRight w:val="0"/>
                  <w:marTop w:val="0"/>
                  <w:marBottom w:val="0"/>
                  <w:divBdr>
                    <w:top w:val="single" w:sz="4" w:space="0" w:color="E1E0DF"/>
                    <w:left w:val="single" w:sz="4" w:space="0" w:color="E1E0DF"/>
                    <w:bottom w:val="single" w:sz="4" w:space="0" w:color="E1E0DF"/>
                    <w:right w:val="single" w:sz="4" w:space="0" w:color="E1E0DF"/>
                  </w:divBdr>
                  <w:divsChild>
                    <w:div w:id="72237838">
                      <w:marLeft w:val="0"/>
                      <w:marRight w:val="0"/>
                      <w:marTop w:val="0"/>
                      <w:marBottom w:val="0"/>
                      <w:divBdr>
                        <w:top w:val="none" w:sz="0" w:space="0" w:color="auto"/>
                        <w:left w:val="none" w:sz="0" w:space="0" w:color="auto"/>
                        <w:bottom w:val="none" w:sz="0" w:space="0" w:color="auto"/>
                        <w:right w:val="none" w:sz="0" w:space="0" w:color="auto"/>
                      </w:divBdr>
                      <w:divsChild>
                        <w:div w:id="1482117649">
                          <w:marLeft w:val="0"/>
                          <w:marRight w:val="0"/>
                          <w:marTop w:val="0"/>
                          <w:marBottom w:val="0"/>
                          <w:divBdr>
                            <w:top w:val="none" w:sz="0" w:space="0" w:color="auto"/>
                            <w:left w:val="none" w:sz="0" w:space="0" w:color="auto"/>
                            <w:bottom w:val="none" w:sz="0" w:space="0" w:color="auto"/>
                            <w:right w:val="none" w:sz="0" w:space="0" w:color="auto"/>
                          </w:divBdr>
                          <w:divsChild>
                            <w:div w:id="1094400670">
                              <w:marLeft w:val="0"/>
                              <w:marRight w:val="0"/>
                              <w:marTop w:val="0"/>
                              <w:marBottom w:val="0"/>
                              <w:divBdr>
                                <w:top w:val="none" w:sz="0" w:space="0" w:color="auto"/>
                                <w:left w:val="none" w:sz="0" w:space="0" w:color="auto"/>
                                <w:bottom w:val="none" w:sz="0" w:space="0" w:color="auto"/>
                                <w:right w:val="none" w:sz="0" w:space="0" w:color="auto"/>
                              </w:divBdr>
                              <w:divsChild>
                                <w:div w:id="196164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8171638">
      <w:bodyDiv w:val="1"/>
      <w:marLeft w:val="0"/>
      <w:marRight w:val="0"/>
      <w:marTop w:val="0"/>
      <w:marBottom w:val="0"/>
      <w:divBdr>
        <w:top w:val="none" w:sz="0" w:space="0" w:color="auto"/>
        <w:left w:val="none" w:sz="0" w:space="0" w:color="auto"/>
        <w:bottom w:val="none" w:sz="0" w:space="0" w:color="auto"/>
        <w:right w:val="none" w:sz="0" w:space="0" w:color="auto"/>
      </w:divBdr>
      <w:divsChild>
        <w:div w:id="937518987">
          <w:marLeft w:val="0"/>
          <w:marRight w:val="0"/>
          <w:marTop w:val="0"/>
          <w:marBottom w:val="0"/>
          <w:divBdr>
            <w:top w:val="none" w:sz="0" w:space="0" w:color="auto"/>
            <w:left w:val="none" w:sz="0" w:space="0" w:color="auto"/>
            <w:bottom w:val="none" w:sz="0" w:space="0" w:color="auto"/>
            <w:right w:val="none" w:sz="0" w:space="0" w:color="auto"/>
          </w:divBdr>
          <w:divsChild>
            <w:div w:id="414591317">
              <w:marLeft w:val="0"/>
              <w:marRight w:val="0"/>
              <w:marTop w:val="0"/>
              <w:marBottom w:val="0"/>
              <w:divBdr>
                <w:top w:val="none" w:sz="0" w:space="0" w:color="auto"/>
                <w:left w:val="none" w:sz="0" w:space="0" w:color="auto"/>
                <w:bottom w:val="none" w:sz="0" w:space="0" w:color="auto"/>
                <w:right w:val="none" w:sz="0" w:space="0" w:color="auto"/>
              </w:divBdr>
              <w:divsChild>
                <w:div w:id="2017228042">
                  <w:marLeft w:val="0"/>
                  <w:marRight w:val="0"/>
                  <w:marTop w:val="0"/>
                  <w:marBottom w:val="0"/>
                  <w:divBdr>
                    <w:top w:val="none" w:sz="0" w:space="0" w:color="auto"/>
                    <w:left w:val="none" w:sz="0" w:space="0" w:color="auto"/>
                    <w:bottom w:val="none" w:sz="0" w:space="0" w:color="auto"/>
                    <w:right w:val="none" w:sz="0" w:space="0" w:color="auto"/>
                  </w:divBdr>
                  <w:divsChild>
                    <w:div w:id="1141726224">
                      <w:marLeft w:val="0"/>
                      <w:marRight w:val="0"/>
                      <w:marTop w:val="0"/>
                      <w:marBottom w:val="0"/>
                      <w:divBdr>
                        <w:top w:val="none" w:sz="0" w:space="0" w:color="auto"/>
                        <w:left w:val="none" w:sz="0" w:space="0" w:color="auto"/>
                        <w:bottom w:val="none" w:sz="0" w:space="0" w:color="auto"/>
                        <w:right w:val="none" w:sz="0" w:space="0" w:color="auto"/>
                      </w:divBdr>
                      <w:divsChild>
                        <w:div w:id="201394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9065165">
      <w:bodyDiv w:val="1"/>
      <w:marLeft w:val="0"/>
      <w:marRight w:val="0"/>
      <w:marTop w:val="0"/>
      <w:marBottom w:val="0"/>
      <w:divBdr>
        <w:top w:val="none" w:sz="0" w:space="0" w:color="auto"/>
        <w:left w:val="none" w:sz="0" w:space="0" w:color="auto"/>
        <w:bottom w:val="none" w:sz="0" w:space="0" w:color="auto"/>
        <w:right w:val="none" w:sz="0" w:space="0" w:color="auto"/>
      </w:divBdr>
      <w:divsChild>
        <w:div w:id="858784591">
          <w:marLeft w:val="0"/>
          <w:marRight w:val="0"/>
          <w:marTop w:val="0"/>
          <w:marBottom w:val="0"/>
          <w:divBdr>
            <w:top w:val="none" w:sz="0" w:space="0" w:color="auto"/>
            <w:left w:val="none" w:sz="0" w:space="0" w:color="auto"/>
            <w:bottom w:val="none" w:sz="0" w:space="0" w:color="auto"/>
            <w:right w:val="none" w:sz="0" w:space="0" w:color="auto"/>
          </w:divBdr>
          <w:divsChild>
            <w:div w:id="12264245">
              <w:marLeft w:val="0"/>
              <w:marRight w:val="0"/>
              <w:marTop w:val="0"/>
              <w:marBottom w:val="0"/>
              <w:divBdr>
                <w:top w:val="none" w:sz="0" w:space="0" w:color="auto"/>
                <w:left w:val="none" w:sz="0" w:space="0" w:color="auto"/>
                <w:bottom w:val="none" w:sz="0" w:space="0" w:color="auto"/>
                <w:right w:val="none" w:sz="0" w:space="0" w:color="auto"/>
              </w:divBdr>
              <w:divsChild>
                <w:div w:id="1104113385">
                  <w:marLeft w:val="0"/>
                  <w:marRight w:val="0"/>
                  <w:marTop w:val="0"/>
                  <w:marBottom w:val="0"/>
                  <w:divBdr>
                    <w:top w:val="none" w:sz="0" w:space="0" w:color="auto"/>
                    <w:left w:val="none" w:sz="0" w:space="0" w:color="auto"/>
                    <w:bottom w:val="none" w:sz="0" w:space="0" w:color="auto"/>
                    <w:right w:val="none" w:sz="0" w:space="0" w:color="auto"/>
                  </w:divBdr>
                  <w:divsChild>
                    <w:div w:id="259487971">
                      <w:marLeft w:val="0"/>
                      <w:marRight w:val="0"/>
                      <w:marTop w:val="0"/>
                      <w:marBottom w:val="0"/>
                      <w:divBdr>
                        <w:top w:val="none" w:sz="0" w:space="0" w:color="auto"/>
                        <w:left w:val="none" w:sz="0" w:space="0" w:color="auto"/>
                        <w:bottom w:val="none" w:sz="0" w:space="0" w:color="auto"/>
                        <w:right w:val="none" w:sz="0" w:space="0" w:color="auto"/>
                      </w:divBdr>
                      <w:divsChild>
                        <w:div w:id="57798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9135269">
      <w:bodyDiv w:val="1"/>
      <w:marLeft w:val="0"/>
      <w:marRight w:val="0"/>
      <w:marTop w:val="0"/>
      <w:marBottom w:val="0"/>
      <w:divBdr>
        <w:top w:val="none" w:sz="0" w:space="0" w:color="auto"/>
        <w:left w:val="none" w:sz="0" w:space="0" w:color="auto"/>
        <w:bottom w:val="none" w:sz="0" w:space="0" w:color="auto"/>
        <w:right w:val="none" w:sz="0" w:space="0" w:color="auto"/>
      </w:divBdr>
      <w:divsChild>
        <w:div w:id="939458656">
          <w:marLeft w:val="0"/>
          <w:marRight w:val="0"/>
          <w:marTop w:val="0"/>
          <w:marBottom w:val="0"/>
          <w:divBdr>
            <w:top w:val="none" w:sz="0" w:space="0" w:color="auto"/>
            <w:left w:val="none" w:sz="0" w:space="0" w:color="auto"/>
            <w:bottom w:val="none" w:sz="0" w:space="0" w:color="auto"/>
            <w:right w:val="none" w:sz="0" w:space="0" w:color="auto"/>
          </w:divBdr>
          <w:divsChild>
            <w:div w:id="1695961202">
              <w:marLeft w:val="0"/>
              <w:marRight w:val="0"/>
              <w:marTop w:val="0"/>
              <w:marBottom w:val="0"/>
              <w:divBdr>
                <w:top w:val="none" w:sz="0" w:space="0" w:color="auto"/>
                <w:left w:val="none" w:sz="0" w:space="0" w:color="auto"/>
                <w:bottom w:val="none" w:sz="0" w:space="0" w:color="auto"/>
                <w:right w:val="none" w:sz="0" w:space="0" w:color="auto"/>
              </w:divBdr>
              <w:divsChild>
                <w:div w:id="1385174133">
                  <w:marLeft w:val="0"/>
                  <w:marRight w:val="0"/>
                  <w:marTop w:val="0"/>
                  <w:marBottom w:val="0"/>
                  <w:divBdr>
                    <w:top w:val="single" w:sz="4" w:space="0" w:color="E1E0DF"/>
                    <w:left w:val="single" w:sz="4" w:space="0" w:color="E1E0DF"/>
                    <w:bottom w:val="single" w:sz="4" w:space="0" w:color="E1E0DF"/>
                    <w:right w:val="single" w:sz="4" w:space="0" w:color="E1E0DF"/>
                  </w:divBdr>
                  <w:divsChild>
                    <w:div w:id="1679115658">
                      <w:marLeft w:val="0"/>
                      <w:marRight w:val="0"/>
                      <w:marTop w:val="0"/>
                      <w:marBottom w:val="0"/>
                      <w:divBdr>
                        <w:top w:val="none" w:sz="0" w:space="0" w:color="auto"/>
                        <w:left w:val="none" w:sz="0" w:space="0" w:color="auto"/>
                        <w:bottom w:val="none" w:sz="0" w:space="0" w:color="auto"/>
                        <w:right w:val="none" w:sz="0" w:space="0" w:color="auto"/>
                      </w:divBdr>
                      <w:divsChild>
                        <w:div w:id="1239094159">
                          <w:marLeft w:val="0"/>
                          <w:marRight w:val="0"/>
                          <w:marTop w:val="0"/>
                          <w:marBottom w:val="0"/>
                          <w:divBdr>
                            <w:top w:val="none" w:sz="0" w:space="0" w:color="auto"/>
                            <w:left w:val="none" w:sz="0" w:space="0" w:color="auto"/>
                            <w:bottom w:val="none" w:sz="0" w:space="0" w:color="auto"/>
                            <w:right w:val="none" w:sz="0" w:space="0" w:color="auto"/>
                          </w:divBdr>
                          <w:divsChild>
                            <w:div w:id="862671773">
                              <w:marLeft w:val="0"/>
                              <w:marRight w:val="0"/>
                              <w:marTop w:val="0"/>
                              <w:marBottom w:val="0"/>
                              <w:divBdr>
                                <w:top w:val="none" w:sz="0" w:space="0" w:color="auto"/>
                                <w:left w:val="none" w:sz="0" w:space="0" w:color="auto"/>
                                <w:bottom w:val="none" w:sz="0" w:space="0" w:color="auto"/>
                                <w:right w:val="none" w:sz="0" w:space="0" w:color="auto"/>
                              </w:divBdr>
                              <w:divsChild>
                                <w:div w:id="22645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996999">
      <w:bodyDiv w:val="1"/>
      <w:marLeft w:val="0"/>
      <w:marRight w:val="0"/>
      <w:marTop w:val="0"/>
      <w:marBottom w:val="0"/>
      <w:divBdr>
        <w:top w:val="none" w:sz="0" w:space="0" w:color="auto"/>
        <w:left w:val="none" w:sz="0" w:space="0" w:color="auto"/>
        <w:bottom w:val="none" w:sz="0" w:space="0" w:color="auto"/>
        <w:right w:val="none" w:sz="0" w:space="0" w:color="auto"/>
      </w:divBdr>
      <w:divsChild>
        <w:div w:id="1621720069">
          <w:marLeft w:val="0"/>
          <w:marRight w:val="0"/>
          <w:marTop w:val="0"/>
          <w:marBottom w:val="0"/>
          <w:divBdr>
            <w:top w:val="none" w:sz="0" w:space="0" w:color="auto"/>
            <w:left w:val="none" w:sz="0" w:space="0" w:color="auto"/>
            <w:bottom w:val="none" w:sz="0" w:space="0" w:color="auto"/>
            <w:right w:val="none" w:sz="0" w:space="0" w:color="auto"/>
          </w:divBdr>
          <w:divsChild>
            <w:div w:id="1195072578">
              <w:marLeft w:val="0"/>
              <w:marRight w:val="0"/>
              <w:marTop w:val="0"/>
              <w:marBottom w:val="0"/>
              <w:divBdr>
                <w:top w:val="none" w:sz="0" w:space="0" w:color="auto"/>
                <w:left w:val="none" w:sz="0" w:space="0" w:color="auto"/>
                <w:bottom w:val="none" w:sz="0" w:space="0" w:color="auto"/>
                <w:right w:val="none" w:sz="0" w:space="0" w:color="auto"/>
              </w:divBdr>
              <w:divsChild>
                <w:div w:id="613638126">
                  <w:marLeft w:val="0"/>
                  <w:marRight w:val="0"/>
                  <w:marTop w:val="0"/>
                  <w:marBottom w:val="0"/>
                  <w:divBdr>
                    <w:top w:val="single" w:sz="4" w:space="0" w:color="E1E0DF"/>
                    <w:left w:val="single" w:sz="4" w:space="0" w:color="E1E0DF"/>
                    <w:bottom w:val="single" w:sz="4" w:space="0" w:color="E1E0DF"/>
                    <w:right w:val="single" w:sz="4" w:space="0" w:color="E1E0DF"/>
                  </w:divBdr>
                  <w:divsChild>
                    <w:div w:id="1118332966">
                      <w:marLeft w:val="0"/>
                      <w:marRight w:val="0"/>
                      <w:marTop w:val="0"/>
                      <w:marBottom w:val="0"/>
                      <w:divBdr>
                        <w:top w:val="none" w:sz="0" w:space="0" w:color="auto"/>
                        <w:left w:val="none" w:sz="0" w:space="0" w:color="auto"/>
                        <w:bottom w:val="none" w:sz="0" w:space="0" w:color="auto"/>
                        <w:right w:val="none" w:sz="0" w:space="0" w:color="auto"/>
                      </w:divBdr>
                      <w:divsChild>
                        <w:div w:id="1445660441">
                          <w:marLeft w:val="0"/>
                          <w:marRight w:val="0"/>
                          <w:marTop w:val="0"/>
                          <w:marBottom w:val="0"/>
                          <w:divBdr>
                            <w:top w:val="none" w:sz="0" w:space="0" w:color="auto"/>
                            <w:left w:val="none" w:sz="0" w:space="0" w:color="auto"/>
                            <w:bottom w:val="none" w:sz="0" w:space="0" w:color="auto"/>
                            <w:right w:val="none" w:sz="0" w:space="0" w:color="auto"/>
                          </w:divBdr>
                          <w:divsChild>
                            <w:div w:id="96368881">
                              <w:marLeft w:val="0"/>
                              <w:marRight w:val="0"/>
                              <w:marTop w:val="0"/>
                              <w:marBottom w:val="0"/>
                              <w:divBdr>
                                <w:top w:val="none" w:sz="0" w:space="0" w:color="auto"/>
                                <w:left w:val="none" w:sz="0" w:space="0" w:color="auto"/>
                                <w:bottom w:val="none" w:sz="0" w:space="0" w:color="auto"/>
                                <w:right w:val="none" w:sz="0" w:space="0" w:color="auto"/>
                              </w:divBdr>
                              <w:divsChild>
                                <w:div w:id="179772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6074419">
      <w:bodyDiv w:val="1"/>
      <w:marLeft w:val="0"/>
      <w:marRight w:val="0"/>
      <w:marTop w:val="0"/>
      <w:marBottom w:val="0"/>
      <w:divBdr>
        <w:top w:val="none" w:sz="0" w:space="0" w:color="auto"/>
        <w:left w:val="none" w:sz="0" w:space="0" w:color="auto"/>
        <w:bottom w:val="none" w:sz="0" w:space="0" w:color="auto"/>
        <w:right w:val="none" w:sz="0" w:space="0" w:color="auto"/>
      </w:divBdr>
      <w:divsChild>
        <w:div w:id="1067386677">
          <w:marLeft w:val="0"/>
          <w:marRight w:val="0"/>
          <w:marTop w:val="0"/>
          <w:marBottom w:val="0"/>
          <w:divBdr>
            <w:top w:val="none" w:sz="0" w:space="0" w:color="auto"/>
            <w:left w:val="none" w:sz="0" w:space="0" w:color="auto"/>
            <w:bottom w:val="none" w:sz="0" w:space="0" w:color="auto"/>
            <w:right w:val="none" w:sz="0" w:space="0" w:color="auto"/>
          </w:divBdr>
          <w:divsChild>
            <w:div w:id="235364427">
              <w:marLeft w:val="0"/>
              <w:marRight w:val="0"/>
              <w:marTop w:val="0"/>
              <w:marBottom w:val="0"/>
              <w:divBdr>
                <w:top w:val="none" w:sz="0" w:space="0" w:color="auto"/>
                <w:left w:val="none" w:sz="0" w:space="0" w:color="auto"/>
                <w:bottom w:val="none" w:sz="0" w:space="0" w:color="auto"/>
                <w:right w:val="none" w:sz="0" w:space="0" w:color="auto"/>
              </w:divBdr>
              <w:divsChild>
                <w:div w:id="154273175">
                  <w:marLeft w:val="0"/>
                  <w:marRight w:val="0"/>
                  <w:marTop w:val="0"/>
                  <w:marBottom w:val="0"/>
                  <w:divBdr>
                    <w:top w:val="none" w:sz="0" w:space="0" w:color="auto"/>
                    <w:left w:val="none" w:sz="0" w:space="0" w:color="auto"/>
                    <w:bottom w:val="none" w:sz="0" w:space="0" w:color="auto"/>
                    <w:right w:val="none" w:sz="0" w:space="0" w:color="auto"/>
                  </w:divBdr>
                  <w:divsChild>
                    <w:div w:id="1235356056">
                      <w:marLeft w:val="0"/>
                      <w:marRight w:val="0"/>
                      <w:marTop w:val="0"/>
                      <w:marBottom w:val="0"/>
                      <w:divBdr>
                        <w:top w:val="none" w:sz="0" w:space="0" w:color="auto"/>
                        <w:left w:val="none" w:sz="0" w:space="0" w:color="auto"/>
                        <w:bottom w:val="none" w:sz="0" w:space="0" w:color="auto"/>
                        <w:right w:val="none" w:sz="0" w:space="0" w:color="auto"/>
                      </w:divBdr>
                      <w:divsChild>
                        <w:div w:id="122318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148294">
      <w:bodyDiv w:val="1"/>
      <w:marLeft w:val="0"/>
      <w:marRight w:val="0"/>
      <w:marTop w:val="0"/>
      <w:marBottom w:val="0"/>
      <w:divBdr>
        <w:top w:val="none" w:sz="0" w:space="0" w:color="auto"/>
        <w:left w:val="none" w:sz="0" w:space="0" w:color="auto"/>
        <w:bottom w:val="none" w:sz="0" w:space="0" w:color="auto"/>
        <w:right w:val="none" w:sz="0" w:space="0" w:color="auto"/>
      </w:divBdr>
      <w:divsChild>
        <w:div w:id="1712652678">
          <w:marLeft w:val="0"/>
          <w:marRight w:val="0"/>
          <w:marTop w:val="0"/>
          <w:marBottom w:val="0"/>
          <w:divBdr>
            <w:top w:val="none" w:sz="0" w:space="0" w:color="auto"/>
            <w:left w:val="none" w:sz="0" w:space="0" w:color="auto"/>
            <w:bottom w:val="none" w:sz="0" w:space="0" w:color="auto"/>
            <w:right w:val="none" w:sz="0" w:space="0" w:color="auto"/>
          </w:divBdr>
          <w:divsChild>
            <w:div w:id="1795368054">
              <w:marLeft w:val="0"/>
              <w:marRight w:val="0"/>
              <w:marTop w:val="0"/>
              <w:marBottom w:val="0"/>
              <w:divBdr>
                <w:top w:val="none" w:sz="0" w:space="0" w:color="auto"/>
                <w:left w:val="none" w:sz="0" w:space="0" w:color="auto"/>
                <w:bottom w:val="none" w:sz="0" w:space="0" w:color="auto"/>
                <w:right w:val="none" w:sz="0" w:space="0" w:color="auto"/>
              </w:divBdr>
              <w:divsChild>
                <w:div w:id="1121075728">
                  <w:marLeft w:val="0"/>
                  <w:marRight w:val="0"/>
                  <w:marTop w:val="0"/>
                  <w:marBottom w:val="0"/>
                  <w:divBdr>
                    <w:top w:val="none" w:sz="0" w:space="0" w:color="auto"/>
                    <w:left w:val="none" w:sz="0" w:space="0" w:color="auto"/>
                    <w:bottom w:val="none" w:sz="0" w:space="0" w:color="auto"/>
                    <w:right w:val="none" w:sz="0" w:space="0" w:color="auto"/>
                  </w:divBdr>
                  <w:divsChild>
                    <w:div w:id="1333677994">
                      <w:marLeft w:val="0"/>
                      <w:marRight w:val="0"/>
                      <w:marTop w:val="0"/>
                      <w:marBottom w:val="0"/>
                      <w:divBdr>
                        <w:top w:val="none" w:sz="0" w:space="0" w:color="auto"/>
                        <w:left w:val="none" w:sz="0" w:space="0" w:color="auto"/>
                        <w:bottom w:val="none" w:sz="0" w:space="0" w:color="auto"/>
                        <w:right w:val="none" w:sz="0" w:space="0" w:color="auto"/>
                      </w:divBdr>
                      <w:divsChild>
                        <w:div w:id="189250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691662">
      <w:bodyDiv w:val="1"/>
      <w:marLeft w:val="0"/>
      <w:marRight w:val="0"/>
      <w:marTop w:val="0"/>
      <w:marBottom w:val="0"/>
      <w:divBdr>
        <w:top w:val="none" w:sz="0" w:space="0" w:color="auto"/>
        <w:left w:val="none" w:sz="0" w:space="0" w:color="auto"/>
        <w:bottom w:val="none" w:sz="0" w:space="0" w:color="auto"/>
        <w:right w:val="none" w:sz="0" w:space="0" w:color="auto"/>
      </w:divBdr>
      <w:divsChild>
        <w:div w:id="100224299">
          <w:marLeft w:val="0"/>
          <w:marRight w:val="0"/>
          <w:marTop w:val="0"/>
          <w:marBottom w:val="0"/>
          <w:divBdr>
            <w:top w:val="none" w:sz="0" w:space="0" w:color="auto"/>
            <w:left w:val="none" w:sz="0" w:space="0" w:color="auto"/>
            <w:bottom w:val="none" w:sz="0" w:space="0" w:color="auto"/>
            <w:right w:val="none" w:sz="0" w:space="0" w:color="auto"/>
          </w:divBdr>
          <w:divsChild>
            <w:div w:id="943077954">
              <w:marLeft w:val="0"/>
              <w:marRight w:val="0"/>
              <w:marTop w:val="0"/>
              <w:marBottom w:val="0"/>
              <w:divBdr>
                <w:top w:val="none" w:sz="0" w:space="0" w:color="auto"/>
                <w:left w:val="none" w:sz="0" w:space="0" w:color="auto"/>
                <w:bottom w:val="none" w:sz="0" w:space="0" w:color="auto"/>
                <w:right w:val="none" w:sz="0" w:space="0" w:color="auto"/>
              </w:divBdr>
              <w:divsChild>
                <w:div w:id="185605147">
                  <w:marLeft w:val="0"/>
                  <w:marRight w:val="0"/>
                  <w:marTop w:val="0"/>
                  <w:marBottom w:val="0"/>
                  <w:divBdr>
                    <w:top w:val="single" w:sz="4" w:space="0" w:color="E1E0DF"/>
                    <w:left w:val="single" w:sz="4" w:space="0" w:color="E1E0DF"/>
                    <w:bottom w:val="single" w:sz="4" w:space="0" w:color="E1E0DF"/>
                    <w:right w:val="single" w:sz="4" w:space="0" w:color="E1E0DF"/>
                  </w:divBdr>
                  <w:divsChild>
                    <w:div w:id="1456026337">
                      <w:marLeft w:val="0"/>
                      <w:marRight w:val="0"/>
                      <w:marTop w:val="0"/>
                      <w:marBottom w:val="0"/>
                      <w:divBdr>
                        <w:top w:val="none" w:sz="0" w:space="0" w:color="auto"/>
                        <w:left w:val="none" w:sz="0" w:space="0" w:color="auto"/>
                        <w:bottom w:val="none" w:sz="0" w:space="0" w:color="auto"/>
                        <w:right w:val="none" w:sz="0" w:space="0" w:color="auto"/>
                      </w:divBdr>
                      <w:divsChild>
                        <w:div w:id="954486498">
                          <w:marLeft w:val="0"/>
                          <w:marRight w:val="0"/>
                          <w:marTop w:val="0"/>
                          <w:marBottom w:val="0"/>
                          <w:divBdr>
                            <w:top w:val="none" w:sz="0" w:space="0" w:color="auto"/>
                            <w:left w:val="none" w:sz="0" w:space="0" w:color="auto"/>
                            <w:bottom w:val="none" w:sz="0" w:space="0" w:color="auto"/>
                            <w:right w:val="none" w:sz="0" w:space="0" w:color="auto"/>
                          </w:divBdr>
                          <w:divsChild>
                            <w:div w:id="62336268">
                              <w:marLeft w:val="0"/>
                              <w:marRight w:val="0"/>
                              <w:marTop w:val="0"/>
                              <w:marBottom w:val="0"/>
                              <w:divBdr>
                                <w:top w:val="none" w:sz="0" w:space="0" w:color="auto"/>
                                <w:left w:val="none" w:sz="0" w:space="0" w:color="auto"/>
                                <w:bottom w:val="none" w:sz="0" w:space="0" w:color="auto"/>
                                <w:right w:val="none" w:sz="0" w:space="0" w:color="auto"/>
                              </w:divBdr>
                              <w:divsChild>
                                <w:div w:id="186228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505118">
      <w:bodyDiv w:val="1"/>
      <w:marLeft w:val="0"/>
      <w:marRight w:val="0"/>
      <w:marTop w:val="0"/>
      <w:marBottom w:val="0"/>
      <w:divBdr>
        <w:top w:val="none" w:sz="0" w:space="0" w:color="auto"/>
        <w:left w:val="none" w:sz="0" w:space="0" w:color="auto"/>
        <w:bottom w:val="none" w:sz="0" w:space="0" w:color="auto"/>
        <w:right w:val="none" w:sz="0" w:space="0" w:color="auto"/>
      </w:divBdr>
      <w:divsChild>
        <w:div w:id="1335188493">
          <w:marLeft w:val="0"/>
          <w:marRight w:val="0"/>
          <w:marTop w:val="0"/>
          <w:marBottom w:val="0"/>
          <w:divBdr>
            <w:top w:val="none" w:sz="0" w:space="0" w:color="auto"/>
            <w:left w:val="none" w:sz="0" w:space="0" w:color="auto"/>
            <w:bottom w:val="none" w:sz="0" w:space="0" w:color="auto"/>
            <w:right w:val="none" w:sz="0" w:space="0" w:color="auto"/>
          </w:divBdr>
          <w:divsChild>
            <w:div w:id="1754280151">
              <w:marLeft w:val="0"/>
              <w:marRight w:val="0"/>
              <w:marTop w:val="0"/>
              <w:marBottom w:val="0"/>
              <w:divBdr>
                <w:top w:val="none" w:sz="0" w:space="0" w:color="auto"/>
                <w:left w:val="none" w:sz="0" w:space="0" w:color="auto"/>
                <w:bottom w:val="none" w:sz="0" w:space="0" w:color="auto"/>
                <w:right w:val="none" w:sz="0" w:space="0" w:color="auto"/>
              </w:divBdr>
              <w:divsChild>
                <w:div w:id="845827197">
                  <w:marLeft w:val="0"/>
                  <w:marRight w:val="0"/>
                  <w:marTop w:val="0"/>
                  <w:marBottom w:val="0"/>
                  <w:divBdr>
                    <w:top w:val="single" w:sz="4" w:space="0" w:color="E1E0DF"/>
                    <w:left w:val="single" w:sz="4" w:space="0" w:color="E1E0DF"/>
                    <w:bottom w:val="single" w:sz="4" w:space="0" w:color="E1E0DF"/>
                    <w:right w:val="single" w:sz="4" w:space="0" w:color="E1E0DF"/>
                  </w:divBdr>
                  <w:divsChild>
                    <w:div w:id="1073502362">
                      <w:marLeft w:val="0"/>
                      <w:marRight w:val="0"/>
                      <w:marTop w:val="0"/>
                      <w:marBottom w:val="0"/>
                      <w:divBdr>
                        <w:top w:val="none" w:sz="0" w:space="0" w:color="auto"/>
                        <w:left w:val="none" w:sz="0" w:space="0" w:color="auto"/>
                        <w:bottom w:val="none" w:sz="0" w:space="0" w:color="auto"/>
                        <w:right w:val="none" w:sz="0" w:space="0" w:color="auto"/>
                      </w:divBdr>
                      <w:divsChild>
                        <w:div w:id="1213693572">
                          <w:marLeft w:val="0"/>
                          <w:marRight w:val="0"/>
                          <w:marTop w:val="0"/>
                          <w:marBottom w:val="0"/>
                          <w:divBdr>
                            <w:top w:val="none" w:sz="0" w:space="0" w:color="auto"/>
                            <w:left w:val="none" w:sz="0" w:space="0" w:color="auto"/>
                            <w:bottom w:val="none" w:sz="0" w:space="0" w:color="auto"/>
                            <w:right w:val="none" w:sz="0" w:space="0" w:color="auto"/>
                          </w:divBdr>
                          <w:divsChild>
                            <w:div w:id="876813402">
                              <w:marLeft w:val="0"/>
                              <w:marRight w:val="0"/>
                              <w:marTop w:val="0"/>
                              <w:marBottom w:val="0"/>
                              <w:divBdr>
                                <w:top w:val="none" w:sz="0" w:space="0" w:color="auto"/>
                                <w:left w:val="none" w:sz="0" w:space="0" w:color="auto"/>
                                <w:bottom w:val="none" w:sz="0" w:space="0" w:color="auto"/>
                                <w:right w:val="none" w:sz="0" w:space="0" w:color="auto"/>
                              </w:divBdr>
                              <w:divsChild>
                                <w:div w:id="3350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9231635">
      <w:bodyDiv w:val="1"/>
      <w:marLeft w:val="0"/>
      <w:marRight w:val="0"/>
      <w:marTop w:val="0"/>
      <w:marBottom w:val="0"/>
      <w:divBdr>
        <w:top w:val="none" w:sz="0" w:space="0" w:color="auto"/>
        <w:left w:val="none" w:sz="0" w:space="0" w:color="auto"/>
        <w:bottom w:val="none" w:sz="0" w:space="0" w:color="auto"/>
        <w:right w:val="none" w:sz="0" w:space="0" w:color="auto"/>
      </w:divBdr>
      <w:divsChild>
        <w:div w:id="1330865936">
          <w:marLeft w:val="0"/>
          <w:marRight w:val="0"/>
          <w:marTop w:val="0"/>
          <w:marBottom w:val="0"/>
          <w:divBdr>
            <w:top w:val="none" w:sz="0" w:space="0" w:color="auto"/>
            <w:left w:val="none" w:sz="0" w:space="0" w:color="auto"/>
            <w:bottom w:val="none" w:sz="0" w:space="0" w:color="auto"/>
            <w:right w:val="none" w:sz="0" w:space="0" w:color="auto"/>
          </w:divBdr>
          <w:divsChild>
            <w:div w:id="148981166">
              <w:marLeft w:val="0"/>
              <w:marRight w:val="0"/>
              <w:marTop w:val="0"/>
              <w:marBottom w:val="0"/>
              <w:divBdr>
                <w:top w:val="none" w:sz="0" w:space="0" w:color="auto"/>
                <w:left w:val="none" w:sz="0" w:space="0" w:color="auto"/>
                <w:bottom w:val="none" w:sz="0" w:space="0" w:color="auto"/>
                <w:right w:val="none" w:sz="0" w:space="0" w:color="auto"/>
              </w:divBdr>
              <w:divsChild>
                <w:div w:id="1311403022">
                  <w:marLeft w:val="0"/>
                  <w:marRight w:val="0"/>
                  <w:marTop w:val="0"/>
                  <w:marBottom w:val="0"/>
                  <w:divBdr>
                    <w:top w:val="none" w:sz="0" w:space="0" w:color="auto"/>
                    <w:left w:val="none" w:sz="0" w:space="0" w:color="auto"/>
                    <w:bottom w:val="none" w:sz="0" w:space="0" w:color="auto"/>
                    <w:right w:val="none" w:sz="0" w:space="0" w:color="auto"/>
                  </w:divBdr>
                  <w:divsChild>
                    <w:div w:id="1822959344">
                      <w:marLeft w:val="0"/>
                      <w:marRight w:val="0"/>
                      <w:marTop w:val="0"/>
                      <w:marBottom w:val="0"/>
                      <w:divBdr>
                        <w:top w:val="none" w:sz="0" w:space="0" w:color="auto"/>
                        <w:left w:val="none" w:sz="0" w:space="0" w:color="auto"/>
                        <w:bottom w:val="none" w:sz="0" w:space="0" w:color="auto"/>
                        <w:right w:val="none" w:sz="0" w:space="0" w:color="auto"/>
                      </w:divBdr>
                      <w:divsChild>
                        <w:div w:id="15403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0348458">
      <w:bodyDiv w:val="1"/>
      <w:marLeft w:val="0"/>
      <w:marRight w:val="0"/>
      <w:marTop w:val="0"/>
      <w:marBottom w:val="0"/>
      <w:divBdr>
        <w:top w:val="none" w:sz="0" w:space="0" w:color="auto"/>
        <w:left w:val="none" w:sz="0" w:space="0" w:color="auto"/>
        <w:bottom w:val="none" w:sz="0" w:space="0" w:color="auto"/>
        <w:right w:val="none" w:sz="0" w:space="0" w:color="auto"/>
      </w:divBdr>
      <w:divsChild>
        <w:div w:id="531697718">
          <w:marLeft w:val="0"/>
          <w:marRight w:val="0"/>
          <w:marTop w:val="0"/>
          <w:marBottom w:val="0"/>
          <w:divBdr>
            <w:top w:val="none" w:sz="0" w:space="0" w:color="auto"/>
            <w:left w:val="none" w:sz="0" w:space="0" w:color="auto"/>
            <w:bottom w:val="none" w:sz="0" w:space="0" w:color="auto"/>
            <w:right w:val="none" w:sz="0" w:space="0" w:color="auto"/>
          </w:divBdr>
          <w:divsChild>
            <w:div w:id="1677686343">
              <w:marLeft w:val="0"/>
              <w:marRight w:val="0"/>
              <w:marTop w:val="0"/>
              <w:marBottom w:val="0"/>
              <w:divBdr>
                <w:top w:val="none" w:sz="0" w:space="0" w:color="auto"/>
                <w:left w:val="none" w:sz="0" w:space="0" w:color="auto"/>
                <w:bottom w:val="none" w:sz="0" w:space="0" w:color="auto"/>
                <w:right w:val="none" w:sz="0" w:space="0" w:color="auto"/>
              </w:divBdr>
              <w:divsChild>
                <w:div w:id="1331984618">
                  <w:marLeft w:val="0"/>
                  <w:marRight w:val="0"/>
                  <w:marTop w:val="0"/>
                  <w:marBottom w:val="0"/>
                  <w:divBdr>
                    <w:top w:val="none" w:sz="0" w:space="0" w:color="auto"/>
                    <w:left w:val="none" w:sz="0" w:space="0" w:color="auto"/>
                    <w:bottom w:val="none" w:sz="0" w:space="0" w:color="auto"/>
                    <w:right w:val="none" w:sz="0" w:space="0" w:color="auto"/>
                  </w:divBdr>
                  <w:divsChild>
                    <w:div w:id="881131729">
                      <w:marLeft w:val="0"/>
                      <w:marRight w:val="0"/>
                      <w:marTop w:val="0"/>
                      <w:marBottom w:val="0"/>
                      <w:divBdr>
                        <w:top w:val="none" w:sz="0" w:space="0" w:color="auto"/>
                        <w:left w:val="none" w:sz="0" w:space="0" w:color="auto"/>
                        <w:bottom w:val="none" w:sz="0" w:space="0" w:color="auto"/>
                        <w:right w:val="none" w:sz="0" w:space="0" w:color="auto"/>
                      </w:divBdr>
                      <w:divsChild>
                        <w:div w:id="108379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3357551">
      <w:bodyDiv w:val="1"/>
      <w:marLeft w:val="0"/>
      <w:marRight w:val="0"/>
      <w:marTop w:val="0"/>
      <w:marBottom w:val="0"/>
      <w:divBdr>
        <w:top w:val="none" w:sz="0" w:space="0" w:color="auto"/>
        <w:left w:val="none" w:sz="0" w:space="0" w:color="auto"/>
        <w:bottom w:val="none" w:sz="0" w:space="0" w:color="auto"/>
        <w:right w:val="none" w:sz="0" w:space="0" w:color="auto"/>
      </w:divBdr>
      <w:divsChild>
        <w:div w:id="295650148">
          <w:marLeft w:val="0"/>
          <w:marRight w:val="0"/>
          <w:marTop w:val="0"/>
          <w:marBottom w:val="0"/>
          <w:divBdr>
            <w:top w:val="none" w:sz="0" w:space="0" w:color="auto"/>
            <w:left w:val="none" w:sz="0" w:space="0" w:color="auto"/>
            <w:bottom w:val="none" w:sz="0" w:space="0" w:color="auto"/>
            <w:right w:val="none" w:sz="0" w:space="0" w:color="auto"/>
          </w:divBdr>
          <w:divsChild>
            <w:div w:id="1725642786">
              <w:marLeft w:val="0"/>
              <w:marRight w:val="0"/>
              <w:marTop w:val="0"/>
              <w:marBottom w:val="0"/>
              <w:divBdr>
                <w:top w:val="none" w:sz="0" w:space="0" w:color="auto"/>
                <w:left w:val="none" w:sz="0" w:space="0" w:color="auto"/>
                <w:bottom w:val="none" w:sz="0" w:space="0" w:color="auto"/>
                <w:right w:val="none" w:sz="0" w:space="0" w:color="auto"/>
              </w:divBdr>
              <w:divsChild>
                <w:div w:id="2115246905">
                  <w:marLeft w:val="0"/>
                  <w:marRight w:val="0"/>
                  <w:marTop w:val="0"/>
                  <w:marBottom w:val="0"/>
                  <w:divBdr>
                    <w:top w:val="single" w:sz="4" w:space="0" w:color="E1E0DF"/>
                    <w:left w:val="single" w:sz="4" w:space="0" w:color="E1E0DF"/>
                    <w:bottom w:val="single" w:sz="4" w:space="0" w:color="E1E0DF"/>
                    <w:right w:val="single" w:sz="4" w:space="0" w:color="E1E0DF"/>
                  </w:divBdr>
                  <w:divsChild>
                    <w:div w:id="1335493982">
                      <w:marLeft w:val="0"/>
                      <w:marRight w:val="0"/>
                      <w:marTop w:val="0"/>
                      <w:marBottom w:val="0"/>
                      <w:divBdr>
                        <w:top w:val="none" w:sz="0" w:space="0" w:color="auto"/>
                        <w:left w:val="none" w:sz="0" w:space="0" w:color="auto"/>
                        <w:bottom w:val="none" w:sz="0" w:space="0" w:color="auto"/>
                        <w:right w:val="none" w:sz="0" w:space="0" w:color="auto"/>
                      </w:divBdr>
                      <w:divsChild>
                        <w:div w:id="1293369440">
                          <w:marLeft w:val="0"/>
                          <w:marRight w:val="0"/>
                          <w:marTop w:val="0"/>
                          <w:marBottom w:val="0"/>
                          <w:divBdr>
                            <w:top w:val="none" w:sz="0" w:space="0" w:color="auto"/>
                            <w:left w:val="none" w:sz="0" w:space="0" w:color="auto"/>
                            <w:bottom w:val="none" w:sz="0" w:space="0" w:color="auto"/>
                            <w:right w:val="none" w:sz="0" w:space="0" w:color="auto"/>
                          </w:divBdr>
                          <w:divsChild>
                            <w:div w:id="946079443">
                              <w:marLeft w:val="0"/>
                              <w:marRight w:val="0"/>
                              <w:marTop w:val="0"/>
                              <w:marBottom w:val="0"/>
                              <w:divBdr>
                                <w:top w:val="none" w:sz="0" w:space="0" w:color="auto"/>
                                <w:left w:val="none" w:sz="0" w:space="0" w:color="auto"/>
                                <w:bottom w:val="none" w:sz="0" w:space="0" w:color="auto"/>
                                <w:right w:val="none" w:sz="0" w:space="0" w:color="auto"/>
                              </w:divBdr>
                              <w:divsChild>
                                <w:div w:id="35149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8142834">
      <w:bodyDiv w:val="1"/>
      <w:marLeft w:val="0"/>
      <w:marRight w:val="0"/>
      <w:marTop w:val="0"/>
      <w:marBottom w:val="0"/>
      <w:divBdr>
        <w:top w:val="none" w:sz="0" w:space="0" w:color="auto"/>
        <w:left w:val="none" w:sz="0" w:space="0" w:color="auto"/>
        <w:bottom w:val="none" w:sz="0" w:space="0" w:color="auto"/>
        <w:right w:val="none" w:sz="0" w:space="0" w:color="auto"/>
      </w:divBdr>
      <w:divsChild>
        <w:div w:id="517276885">
          <w:marLeft w:val="0"/>
          <w:marRight w:val="0"/>
          <w:marTop w:val="0"/>
          <w:marBottom w:val="0"/>
          <w:divBdr>
            <w:top w:val="none" w:sz="0" w:space="0" w:color="auto"/>
            <w:left w:val="none" w:sz="0" w:space="0" w:color="auto"/>
            <w:bottom w:val="none" w:sz="0" w:space="0" w:color="auto"/>
            <w:right w:val="none" w:sz="0" w:space="0" w:color="auto"/>
          </w:divBdr>
          <w:divsChild>
            <w:div w:id="373892189">
              <w:marLeft w:val="0"/>
              <w:marRight w:val="0"/>
              <w:marTop w:val="0"/>
              <w:marBottom w:val="0"/>
              <w:divBdr>
                <w:top w:val="none" w:sz="0" w:space="0" w:color="auto"/>
                <w:left w:val="none" w:sz="0" w:space="0" w:color="auto"/>
                <w:bottom w:val="none" w:sz="0" w:space="0" w:color="auto"/>
                <w:right w:val="none" w:sz="0" w:space="0" w:color="auto"/>
              </w:divBdr>
              <w:divsChild>
                <w:div w:id="2071417015">
                  <w:marLeft w:val="0"/>
                  <w:marRight w:val="0"/>
                  <w:marTop w:val="0"/>
                  <w:marBottom w:val="0"/>
                  <w:divBdr>
                    <w:top w:val="single" w:sz="4" w:space="0" w:color="E1E0DF"/>
                    <w:left w:val="single" w:sz="4" w:space="0" w:color="E1E0DF"/>
                    <w:bottom w:val="single" w:sz="4" w:space="0" w:color="E1E0DF"/>
                    <w:right w:val="single" w:sz="4" w:space="0" w:color="E1E0DF"/>
                  </w:divBdr>
                  <w:divsChild>
                    <w:div w:id="2117827462">
                      <w:marLeft w:val="0"/>
                      <w:marRight w:val="0"/>
                      <w:marTop w:val="0"/>
                      <w:marBottom w:val="0"/>
                      <w:divBdr>
                        <w:top w:val="none" w:sz="0" w:space="0" w:color="auto"/>
                        <w:left w:val="none" w:sz="0" w:space="0" w:color="auto"/>
                        <w:bottom w:val="none" w:sz="0" w:space="0" w:color="auto"/>
                        <w:right w:val="none" w:sz="0" w:space="0" w:color="auto"/>
                      </w:divBdr>
                      <w:divsChild>
                        <w:div w:id="1401172321">
                          <w:marLeft w:val="0"/>
                          <w:marRight w:val="0"/>
                          <w:marTop w:val="0"/>
                          <w:marBottom w:val="0"/>
                          <w:divBdr>
                            <w:top w:val="none" w:sz="0" w:space="0" w:color="auto"/>
                            <w:left w:val="none" w:sz="0" w:space="0" w:color="auto"/>
                            <w:bottom w:val="none" w:sz="0" w:space="0" w:color="auto"/>
                            <w:right w:val="none" w:sz="0" w:space="0" w:color="auto"/>
                          </w:divBdr>
                          <w:divsChild>
                            <w:div w:id="1407260566">
                              <w:marLeft w:val="0"/>
                              <w:marRight w:val="0"/>
                              <w:marTop w:val="0"/>
                              <w:marBottom w:val="0"/>
                              <w:divBdr>
                                <w:top w:val="none" w:sz="0" w:space="0" w:color="auto"/>
                                <w:left w:val="none" w:sz="0" w:space="0" w:color="auto"/>
                                <w:bottom w:val="none" w:sz="0" w:space="0" w:color="auto"/>
                                <w:right w:val="none" w:sz="0" w:space="0" w:color="auto"/>
                              </w:divBdr>
                              <w:divsChild>
                                <w:div w:id="3030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605514">
      <w:bodyDiv w:val="1"/>
      <w:marLeft w:val="0"/>
      <w:marRight w:val="0"/>
      <w:marTop w:val="0"/>
      <w:marBottom w:val="0"/>
      <w:divBdr>
        <w:top w:val="none" w:sz="0" w:space="0" w:color="auto"/>
        <w:left w:val="none" w:sz="0" w:space="0" w:color="auto"/>
        <w:bottom w:val="none" w:sz="0" w:space="0" w:color="auto"/>
        <w:right w:val="none" w:sz="0" w:space="0" w:color="auto"/>
      </w:divBdr>
      <w:divsChild>
        <w:div w:id="1155684618">
          <w:marLeft w:val="0"/>
          <w:marRight w:val="0"/>
          <w:marTop w:val="0"/>
          <w:marBottom w:val="0"/>
          <w:divBdr>
            <w:top w:val="none" w:sz="0" w:space="0" w:color="auto"/>
            <w:left w:val="none" w:sz="0" w:space="0" w:color="auto"/>
            <w:bottom w:val="none" w:sz="0" w:space="0" w:color="auto"/>
            <w:right w:val="none" w:sz="0" w:space="0" w:color="auto"/>
          </w:divBdr>
          <w:divsChild>
            <w:div w:id="1258782187">
              <w:marLeft w:val="0"/>
              <w:marRight w:val="0"/>
              <w:marTop w:val="0"/>
              <w:marBottom w:val="0"/>
              <w:divBdr>
                <w:top w:val="none" w:sz="0" w:space="0" w:color="auto"/>
                <w:left w:val="none" w:sz="0" w:space="0" w:color="auto"/>
                <w:bottom w:val="none" w:sz="0" w:space="0" w:color="auto"/>
                <w:right w:val="none" w:sz="0" w:space="0" w:color="auto"/>
              </w:divBdr>
              <w:divsChild>
                <w:div w:id="1434671669">
                  <w:marLeft w:val="0"/>
                  <w:marRight w:val="0"/>
                  <w:marTop w:val="0"/>
                  <w:marBottom w:val="0"/>
                  <w:divBdr>
                    <w:top w:val="none" w:sz="0" w:space="0" w:color="auto"/>
                    <w:left w:val="none" w:sz="0" w:space="0" w:color="auto"/>
                    <w:bottom w:val="none" w:sz="0" w:space="0" w:color="auto"/>
                    <w:right w:val="none" w:sz="0" w:space="0" w:color="auto"/>
                  </w:divBdr>
                  <w:divsChild>
                    <w:div w:id="2046369279">
                      <w:marLeft w:val="0"/>
                      <w:marRight w:val="0"/>
                      <w:marTop w:val="0"/>
                      <w:marBottom w:val="0"/>
                      <w:divBdr>
                        <w:top w:val="none" w:sz="0" w:space="0" w:color="auto"/>
                        <w:left w:val="none" w:sz="0" w:space="0" w:color="auto"/>
                        <w:bottom w:val="none" w:sz="0" w:space="0" w:color="auto"/>
                        <w:right w:val="none" w:sz="0" w:space="0" w:color="auto"/>
                      </w:divBdr>
                      <w:divsChild>
                        <w:div w:id="180854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2611927">
      <w:bodyDiv w:val="1"/>
      <w:marLeft w:val="0"/>
      <w:marRight w:val="0"/>
      <w:marTop w:val="0"/>
      <w:marBottom w:val="0"/>
      <w:divBdr>
        <w:top w:val="none" w:sz="0" w:space="0" w:color="auto"/>
        <w:left w:val="none" w:sz="0" w:space="0" w:color="auto"/>
        <w:bottom w:val="none" w:sz="0" w:space="0" w:color="auto"/>
        <w:right w:val="none" w:sz="0" w:space="0" w:color="auto"/>
      </w:divBdr>
      <w:divsChild>
        <w:div w:id="2115706808">
          <w:marLeft w:val="0"/>
          <w:marRight w:val="0"/>
          <w:marTop w:val="0"/>
          <w:marBottom w:val="0"/>
          <w:divBdr>
            <w:top w:val="none" w:sz="0" w:space="0" w:color="auto"/>
            <w:left w:val="none" w:sz="0" w:space="0" w:color="auto"/>
            <w:bottom w:val="none" w:sz="0" w:space="0" w:color="auto"/>
            <w:right w:val="none" w:sz="0" w:space="0" w:color="auto"/>
          </w:divBdr>
          <w:divsChild>
            <w:div w:id="349376179">
              <w:marLeft w:val="0"/>
              <w:marRight w:val="0"/>
              <w:marTop w:val="0"/>
              <w:marBottom w:val="0"/>
              <w:divBdr>
                <w:top w:val="none" w:sz="0" w:space="0" w:color="auto"/>
                <w:left w:val="none" w:sz="0" w:space="0" w:color="auto"/>
                <w:bottom w:val="none" w:sz="0" w:space="0" w:color="auto"/>
                <w:right w:val="none" w:sz="0" w:space="0" w:color="auto"/>
              </w:divBdr>
              <w:divsChild>
                <w:div w:id="1584531560">
                  <w:marLeft w:val="0"/>
                  <w:marRight w:val="0"/>
                  <w:marTop w:val="0"/>
                  <w:marBottom w:val="0"/>
                  <w:divBdr>
                    <w:top w:val="none" w:sz="0" w:space="0" w:color="auto"/>
                    <w:left w:val="none" w:sz="0" w:space="0" w:color="auto"/>
                    <w:bottom w:val="none" w:sz="0" w:space="0" w:color="auto"/>
                    <w:right w:val="none" w:sz="0" w:space="0" w:color="auto"/>
                  </w:divBdr>
                  <w:divsChild>
                    <w:div w:id="1223717078">
                      <w:marLeft w:val="0"/>
                      <w:marRight w:val="0"/>
                      <w:marTop w:val="0"/>
                      <w:marBottom w:val="0"/>
                      <w:divBdr>
                        <w:top w:val="none" w:sz="0" w:space="0" w:color="auto"/>
                        <w:left w:val="none" w:sz="0" w:space="0" w:color="auto"/>
                        <w:bottom w:val="none" w:sz="0" w:space="0" w:color="auto"/>
                        <w:right w:val="none" w:sz="0" w:space="0" w:color="auto"/>
                      </w:divBdr>
                      <w:divsChild>
                        <w:div w:id="33954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2876776">
      <w:bodyDiv w:val="1"/>
      <w:marLeft w:val="0"/>
      <w:marRight w:val="0"/>
      <w:marTop w:val="0"/>
      <w:marBottom w:val="0"/>
      <w:divBdr>
        <w:top w:val="none" w:sz="0" w:space="0" w:color="auto"/>
        <w:left w:val="none" w:sz="0" w:space="0" w:color="auto"/>
        <w:bottom w:val="none" w:sz="0" w:space="0" w:color="auto"/>
        <w:right w:val="none" w:sz="0" w:space="0" w:color="auto"/>
      </w:divBdr>
      <w:divsChild>
        <w:div w:id="1263999087">
          <w:marLeft w:val="0"/>
          <w:marRight w:val="0"/>
          <w:marTop w:val="0"/>
          <w:marBottom w:val="0"/>
          <w:divBdr>
            <w:top w:val="none" w:sz="0" w:space="0" w:color="auto"/>
            <w:left w:val="none" w:sz="0" w:space="0" w:color="auto"/>
            <w:bottom w:val="none" w:sz="0" w:space="0" w:color="auto"/>
            <w:right w:val="none" w:sz="0" w:space="0" w:color="auto"/>
          </w:divBdr>
          <w:divsChild>
            <w:div w:id="753163382">
              <w:marLeft w:val="0"/>
              <w:marRight w:val="0"/>
              <w:marTop w:val="0"/>
              <w:marBottom w:val="0"/>
              <w:divBdr>
                <w:top w:val="none" w:sz="0" w:space="0" w:color="auto"/>
                <w:left w:val="none" w:sz="0" w:space="0" w:color="auto"/>
                <w:bottom w:val="none" w:sz="0" w:space="0" w:color="auto"/>
                <w:right w:val="none" w:sz="0" w:space="0" w:color="auto"/>
              </w:divBdr>
              <w:divsChild>
                <w:div w:id="1866282032">
                  <w:marLeft w:val="0"/>
                  <w:marRight w:val="0"/>
                  <w:marTop w:val="0"/>
                  <w:marBottom w:val="0"/>
                  <w:divBdr>
                    <w:top w:val="none" w:sz="0" w:space="0" w:color="auto"/>
                    <w:left w:val="none" w:sz="0" w:space="0" w:color="auto"/>
                    <w:bottom w:val="none" w:sz="0" w:space="0" w:color="auto"/>
                    <w:right w:val="none" w:sz="0" w:space="0" w:color="auto"/>
                  </w:divBdr>
                  <w:divsChild>
                    <w:div w:id="2096434950">
                      <w:marLeft w:val="0"/>
                      <w:marRight w:val="0"/>
                      <w:marTop w:val="0"/>
                      <w:marBottom w:val="0"/>
                      <w:divBdr>
                        <w:top w:val="none" w:sz="0" w:space="0" w:color="auto"/>
                        <w:left w:val="none" w:sz="0" w:space="0" w:color="auto"/>
                        <w:bottom w:val="none" w:sz="0" w:space="0" w:color="auto"/>
                        <w:right w:val="none" w:sz="0" w:space="0" w:color="auto"/>
                      </w:divBdr>
                      <w:divsChild>
                        <w:div w:id="205260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067486">
      <w:bodyDiv w:val="1"/>
      <w:marLeft w:val="0"/>
      <w:marRight w:val="0"/>
      <w:marTop w:val="0"/>
      <w:marBottom w:val="0"/>
      <w:divBdr>
        <w:top w:val="none" w:sz="0" w:space="0" w:color="auto"/>
        <w:left w:val="none" w:sz="0" w:space="0" w:color="auto"/>
        <w:bottom w:val="none" w:sz="0" w:space="0" w:color="auto"/>
        <w:right w:val="none" w:sz="0" w:space="0" w:color="auto"/>
      </w:divBdr>
      <w:divsChild>
        <w:div w:id="2079862400">
          <w:marLeft w:val="0"/>
          <w:marRight w:val="0"/>
          <w:marTop w:val="0"/>
          <w:marBottom w:val="0"/>
          <w:divBdr>
            <w:top w:val="none" w:sz="0" w:space="0" w:color="auto"/>
            <w:left w:val="none" w:sz="0" w:space="0" w:color="auto"/>
            <w:bottom w:val="none" w:sz="0" w:space="0" w:color="auto"/>
            <w:right w:val="none" w:sz="0" w:space="0" w:color="auto"/>
          </w:divBdr>
          <w:divsChild>
            <w:div w:id="73743100">
              <w:marLeft w:val="0"/>
              <w:marRight w:val="0"/>
              <w:marTop w:val="0"/>
              <w:marBottom w:val="0"/>
              <w:divBdr>
                <w:top w:val="none" w:sz="0" w:space="0" w:color="auto"/>
                <w:left w:val="none" w:sz="0" w:space="0" w:color="auto"/>
                <w:bottom w:val="none" w:sz="0" w:space="0" w:color="auto"/>
                <w:right w:val="none" w:sz="0" w:space="0" w:color="auto"/>
              </w:divBdr>
              <w:divsChild>
                <w:div w:id="2044285030">
                  <w:marLeft w:val="0"/>
                  <w:marRight w:val="0"/>
                  <w:marTop w:val="0"/>
                  <w:marBottom w:val="0"/>
                  <w:divBdr>
                    <w:top w:val="single" w:sz="4" w:space="0" w:color="E1E0DF"/>
                    <w:left w:val="single" w:sz="4" w:space="0" w:color="E1E0DF"/>
                    <w:bottom w:val="single" w:sz="4" w:space="0" w:color="E1E0DF"/>
                    <w:right w:val="single" w:sz="4" w:space="0" w:color="E1E0DF"/>
                  </w:divBdr>
                  <w:divsChild>
                    <w:div w:id="1958221165">
                      <w:marLeft w:val="0"/>
                      <w:marRight w:val="0"/>
                      <w:marTop w:val="0"/>
                      <w:marBottom w:val="0"/>
                      <w:divBdr>
                        <w:top w:val="none" w:sz="0" w:space="0" w:color="auto"/>
                        <w:left w:val="none" w:sz="0" w:space="0" w:color="auto"/>
                        <w:bottom w:val="none" w:sz="0" w:space="0" w:color="auto"/>
                        <w:right w:val="none" w:sz="0" w:space="0" w:color="auto"/>
                      </w:divBdr>
                      <w:divsChild>
                        <w:div w:id="1570382096">
                          <w:marLeft w:val="0"/>
                          <w:marRight w:val="0"/>
                          <w:marTop w:val="0"/>
                          <w:marBottom w:val="0"/>
                          <w:divBdr>
                            <w:top w:val="none" w:sz="0" w:space="0" w:color="auto"/>
                            <w:left w:val="none" w:sz="0" w:space="0" w:color="auto"/>
                            <w:bottom w:val="none" w:sz="0" w:space="0" w:color="auto"/>
                            <w:right w:val="none" w:sz="0" w:space="0" w:color="auto"/>
                          </w:divBdr>
                          <w:divsChild>
                            <w:div w:id="1606378846">
                              <w:marLeft w:val="0"/>
                              <w:marRight w:val="0"/>
                              <w:marTop w:val="0"/>
                              <w:marBottom w:val="0"/>
                              <w:divBdr>
                                <w:top w:val="none" w:sz="0" w:space="0" w:color="auto"/>
                                <w:left w:val="none" w:sz="0" w:space="0" w:color="auto"/>
                                <w:bottom w:val="none" w:sz="0" w:space="0" w:color="auto"/>
                                <w:right w:val="none" w:sz="0" w:space="0" w:color="auto"/>
                              </w:divBdr>
                              <w:divsChild>
                                <w:div w:id="58518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5234518">
      <w:bodyDiv w:val="1"/>
      <w:marLeft w:val="0"/>
      <w:marRight w:val="0"/>
      <w:marTop w:val="0"/>
      <w:marBottom w:val="0"/>
      <w:divBdr>
        <w:top w:val="none" w:sz="0" w:space="0" w:color="auto"/>
        <w:left w:val="none" w:sz="0" w:space="0" w:color="auto"/>
        <w:bottom w:val="none" w:sz="0" w:space="0" w:color="auto"/>
        <w:right w:val="none" w:sz="0" w:space="0" w:color="auto"/>
      </w:divBdr>
      <w:divsChild>
        <w:div w:id="1379160079">
          <w:marLeft w:val="0"/>
          <w:marRight w:val="0"/>
          <w:marTop w:val="0"/>
          <w:marBottom w:val="0"/>
          <w:divBdr>
            <w:top w:val="none" w:sz="0" w:space="0" w:color="auto"/>
            <w:left w:val="none" w:sz="0" w:space="0" w:color="auto"/>
            <w:bottom w:val="none" w:sz="0" w:space="0" w:color="auto"/>
            <w:right w:val="none" w:sz="0" w:space="0" w:color="auto"/>
          </w:divBdr>
          <w:divsChild>
            <w:div w:id="1427771692">
              <w:marLeft w:val="0"/>
              <w:marRight w:val="0"/>
              <w:marTop w:val="0"/>
              <w:marBottom w:val="0"/>
              <w:divBdr>
                <w:top w:val="none" w:sz="0" w:space="0" w:color="auto"/>
                <w:left w:val="none" w:sz="0" w:space="0" w:color="auto"/>
                <w:bottom w:val="none" w:sz="0" w:space="0" w:color="auto"/>
                <w:right w:val="none" w:sz="0" w:space="0" w:color="auto"/>
              </w:divBdr>
              <w:divsChild>
                <w:div w:id="1086077521">
                  <w:marLeft w:val="0"/>
                  <w:marRight w:val="0"/>
                  <w:marTop w:val="0"/>
                  <w:marBottom w:val="0"/>
                  <w:divBdr>
                    <w:top w:val="single" w:sz="4" w:space="0" w:color="E1E0DF"/>
                    <w:left w:val="single" w:sz="4" w:space="0" w:color="E1E0DF"/>
                    <w:bottom w:val="single" w:sz="4" w:space="0" w:color="E1E0DF"/>
                    <w:right w:val="single" w:sz="4" w:space="0" w:color="E1E0DF"/>
                  </w:divBdr>
                  <w:divsChild>
                    <w:div w:id="1906715489">
                      <w:marLeft w:val="0"/>
                      <w:marRight w:val="0"/>
                      <w:marTop w:val="0"/>
                      <w:marBottom w:val="0"/>
                      <w:divBdr>
                        <w:top w:val="none" w:sz="0" w:space="0" w:color="auto"/>
                        <w:left w:val="none" w:sz="0" w:space="0" w:color="auto"/>
                        <w:bottom w:val="none" w:sz="0" w:space="0" w:color="auto"/>
                        <w:right w:val="none" w:sz="0" w:space="0" w:color="auto"/>
                      </w:divBdr>
                      <w:divsChild>
                        <w:div w:id="305015016">
                          <w:marLeft w:val="0"/>
                          <w:marRight w:val="0"/>
                          <w:marTop w:val="0"/>
                          <w:marBottom w:val="0"/>
                          <w:divBdr>
                            <w:top w:val="none" w:sz="0" w:space="0" w:color="auto"/>
                            <w:left w:val="none" w:sz="0" w:space="0" w:color="auto"/>
                            <w:bottom w:val="none" w:sz="0" w:space="0" w:color="auto"/>
                            <w:right w:val="none" w:sz="0" w:space="0" w:color="auto"/>
                          </w:divBdr>
                          <w:divsChild>
                            <w:div w:id="1879662736">
                              <w:marLeft w:val="0"/>
                              <w:marRight w:val="0"/>
                              <w:marTop w:val="0"/>
                              <w:marBottom w:val="0"/>
                              <w:divBdr>
                                <w:top w:val="none" w:sz="0" w:space="0" w:color="auto"/>
                                <w:left w:val="none" w:sz="0" w:space="0" w:color="auto"/>
                                <w:bottom w:val="none" w:sz="0" w:space="0" w:color="auto"/>
                                <w:right w:val="none" w:sz="0" w:space="0" w:color="auto"/>
                              </w:divBdr>
                              <w:divsChild>
                                <w:div w:id="36248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5427470">
      <w:bodyDiv w:val="1"/>
      <w:marLeft w:val="0"/>
      <w:marRight w:val="0"/>
      <w:marTop w:val="0"/>
      <w:marBottom w:val="0"/>
      <w:divBdr>
        <w:top w:val="none" w:sz="0" w:space="0" w:color="auto"/>
        <w:left w:val="none" w:sz="0" w:space="0" w:color="auto"/>
        <w:bottom w:val="none" w:sz="0" w:space="0" w:color="auto"/>
        <w:right w:val="none" w:sz="0" w:space="0" w:color="auto"/>
      </w:divBdr>
      <w:divsChild>
        <w:div w:id="1904607322">
          <w:marLeft w:val="0"/>
          <w:marRight w:val="0"/>
          <w:marTop w:val="0"/>
          <w:marBottom w:val="0"/>
          <w:divBdr>
            <w:top w:val="none" w:sz="0" w:space="0" w:color="auto"/>
            <w:left w:val="none" w:sz="0" w:space="0" w:color="auto"/>
            <w:bottom w:val="none" w:sz="0" w:space="0" w:color="auto"/>
            <w:right w:val="none" w:sz="0" w:space="0" w:color="auto"/>
          </w:divBdr>
          <w:divsChild>
            <w:div w:id="360864053">
              <w:marLeft w:val="0"/>
              <w:marRight w:val="0"/>
              <w:marTop w:val="0"/>
              <w:marBottom w:val="0"/>
              <w:divBdr>
                <w:top w:val="none" w:sz="0" w:space="0" w:color="auto"/>
                <w:left w:val="none" w:sz="0" w:space="0" w:color="auto"/>
                <w:bottom w:val="none" w:sz="0" w:space="0" w:color="auto"/>
                <w:right w:val="none" w:sz="0" w:space="0" w:color="auto"/>
              </w:divBdr>
              <w:divsChild>
                <w:div w:id="749739584">
                  <w:marLeft w:val="0"/>
                  <w:marRight w:val="0"/>
                  <w:marTop w:val="0"/>
                  <w:marBottom w:val="0"/>
                  <w:divBdr>
                    <w:top w:val="single" w:sz="4" w:space="0" w:color="E1E0DF"/>
                    <w:left w:val="single" w:sz="4" w:space="0" w:color="E1E0DF"/>
                    <w:bottom w:val="single" w:sz="4" w:space="0" w:color="E1E0DF"/>
                    <w:right w:val="single" w:sz="4" w:space="0" w:color="E1E0DF"/>
                  </w:divBdr>
                  <w:divsChild>
                    <w:div w:id="2062824269">
                      <w:marLeft w:val="0"/>
                      <w:marRight w:val="0"/>
                      <w:marTop w:val="0"/>
                      <w:marBottom w:val="0"/>
                      <w:divBdr>
                        <w:top w:val="none" w:sz="0" w:space="0" w:color="auto"/>
                        <w:left w:val="none" w:sz="0" w:space="0" w:color="auto"/>
                        <w:bottom w:val="none" w:sz="0" w:space="0" w:color="auto"/>
                        <w:right w:val="none" w:sz="0" w:space="0" w:color="auto"/>
                      </w:divBdr>
                      <w:divsChild>
                        <w:div w:id="1226143622">
                          <w:marLeft w:val="0"/>
                          <w:marRight w:val="0"/>
                          <w:marTop w:val="0"/>
                          <w:marBottom w:val="0"/>
                          <w:divBdr>
                            <w:top w:val="none" w:sz="0" w:space="0" w:color="auto"/>
                            <w:left w:val="none" w:sz="0" w:space="0" w:color="auto"/>
                            <w:bottom w:val="none" w:sz="0" w:space="0" w:color="auto"/>
                            <w:right w:val="none" w:sz="0" w:space="0" w:color="auto"/>
                          </w:divBdr>
                          <w:divsChild>
                            <w:div w:id="1771045536">
                              <w:marLeft w:val="0"/>
                              <w:marRight w:val="0"/>
                              <w:marTop w:val="0"/>
                              <w:marBottom w:val="0"/>
                              <w:divBdr>
                                <w:top w:val="none" w:sz="0" w:space="0" w:color="auto"/>
                                <w:left w:val="none" w:sz="0" w:space="0" w:color="auto"/>
                                <w:bottom w:val="none" w:sz="0" w:space="0" w:color="auto"/>
                                <w:right w:val="none" w:sz="0" w:space="0" w:color="auto"/>
                              </w:divBdr>
                              <w:divsChild>
                                <w:div w:id="96503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6005169">
      <w:bodyDiv w:val="1"/>
      <w:marLeft w:val="0"/>
      <w:marRight w:val="0"/>
      <w:marTop w:val="0"/>
      <w:marBottom w:val="0"/>
      <w:divBdr>
        <w:top w:val="none" w:sz="0" w:space="0" w:color="auto"/>
        <w:left w:val="none" w:sz="0" w:space="0" w:color="auto"/>
        <w:bottom w:val="none" w:sz="0" w:space="0" w:color="auto"/>
        <w:right w:val="none" w:sz="0" w:space="0" w:color="auto"/>
      </w:divBdr>
      <w:divsChild>
        <w:div w:id="2060084344">
          <w:marLeft w:val="0"/>
          <w:marRight w:val="0"/>
          <w:marTop w:val="0"/>
          <w:marBottom w:val="0"/>
          <w:divBdr>
            <w:top w:val="none" w:sz="0" w:space="0" w:color="auto"/>
            <w:left w:val="none" w:sz="0" w:space="0" w:color="auto"/>
            <w:bottom w:val="none" w:sz="0" w:space="0" w:color="auto"/>
            <w:right w:val="none" w:sz="0" w:space="0" w:color="auto"/>
          </w:divBdr>
          <w:divsChild>
            <w:div w:id="1616257016">
              <w:marLeft w:val="0"/>
              <w:marRight w:val="0"/>
              <w:marTop w:val="0"/>
              <w:marBottom w:val="0"/>
              <w:divBdr>
                <w:top w:val="none" w:sz="0" w:space="0" w:color="auto"/>
                <w:left w:val="none" w:sz="0" w:space="0" w:color="auto"/>
                <w:bottom w:val="none" w:sz="0" w:space="0" w:color="auto"/>
                <w:right w:val="none" w:sz="0" w:space="0" w:color="auto"/>
              </w:divBdr>
              <w:divsChild>
                <w:div w:id="1171413801">
                  <w:marLeft w:val="0"/>
                  <w:marRight w:val="0"/>
                  <w:marTop w:val="0"/>
                  <w:marBottom w:val="0"/>
                  <w:divBdr>
                    <w:top w:val="none" w:sz="0" w:space="0" w:color="auto"/>
                    <w:left w:val="none" w:sz="0" w:space="0" w:color="auto"/>
                    <w:bottom w:val="none" w:sz="0" w:space="0" w:color="auto"/>
                    <w:right w:val="none" w:sz="0" w:space="0" w:color="auto"/>
                  </w:divBdr>
                  <w:divsChild>
                    <w:div w:id="1217355454">
                      <w:marLeft w:val="0"/>
                      <w:marRight w:val="0"/>
                      <w:marTop w:val="0"/>
                      <w:marBottom w:val="0"/>
                      <w:divBdr>
                        <w:top w:val="none" w:sz="0" w:space="0" w:color="auto"/>
                        <w:left w:val="none" w:sz="0" w:space="0" w:color="auto"/>
                        <w:bottom w:val="none" w:sz="0" w:space="0" w:color="auto"/>
                        <w:right w:val="none" w:sz="0" w:space="0" w:color="auto"/>
                      </w:divBdr>
                      <w:divsChild>
                        <w:div w:id="28562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730640">
      <w:bodyDiv w:val="1"/>
      <w:marLeft w:val="0"/>
      <w:marRight w:val="0"/>
      <w:marTop w:val="0"/>
      <w:marBottom w:val="0"/>
      <w:divBdr>
        <w:top w:val="none" w:sz="0" w:space="0" w:color="auto"/>
        <w:left w:val="none" w:sz="0" w:space="0" w:color="auto"/>
        <w:bottom w:val="none" w:sz="0" w:space="0" w:color="auto"/>
        <w:right w:val="none" w:sz="0" w:space="0" w:color="auto"/>
      </w:divBdr>
      <w:divsChild>
        <w:div w:id="1854369236">
          <w:marLeft w:val="0"/>
          <w:marRight w:val="0"/>
          <w:marTop w:val="0"/>
          <w:marBottom w:val="0"/>
          <w:divBdr>
            <w:top w:val="none" w:sz="0" w:space="0" w:color="auto"/>
            <w:left w:val="none" w:sz="0" w:space="0" w:color="auto"/>
            <w:bottom w:val="none" w:sz="0" w:space="0" w:color="auto"/>
            <w:right w:val="none" w:sz="0" w:space="0" w:color="auto"/>
          </w:divBdr>
          <w:divsChild>
            <w:div w:id="1461343758">
              <w:marLeft w:val="0"/>
              <w:marRight w:val="0"/>
              <w:marTop w:val="0"/>
              <w:marBottom w:val="0"/>
              <w:divBdr>
                <w:top w:val="none" w:sz="0" w:space="0" w:color="auto"/>
                <w:left w:val="none" w:sz="0" w:space="0" w:color="auto"/>
                <w:bottom w:val="none" w:sz="0" w:space="0" w:color="auto"/>
                <w:right w:val="none" w:sz="0" w:space="0" w:color="auto"/>
              </w:divBdr>
              <w:divsChild>
                <w:div w:id="1990161482">
                  <w:marLeft w:val="0"/>
                  <w:marRight w:val="0"/>
                  <w:marTop w:val="0"/>
                  <w:marBottom w:val="0"/>
                  <w:divBdr>
                    <w:top w:val="none" w:sz="0" w:space="0" w:color="auto"/>
                    <w:left w:val="none" w:sz="0" w:space="0" w:color="auto"/>
                    <w:bottom w:val="none" w:sz="0" w:space="0" w:color="auto"/>
                    <w:right w:val="none" w:sz="0" w:space="0" w:color="auto"/>
                  </w:divBdr>
                  <w:divsChild>
                    <w:div w:id="1349796388">
                      <w:marLeft w:val="0"/>
                      <w:marRight w:val="0"/>
                      <w:marTop w:val="0"/>
                      <w:marBottom w:val="0"/>
                      <w:divBdr>
                        <w:top w:val="none" w:sz="0" w:space="0" w:color="auto"/>
                        <w:left w:val="none" w:sz="0" w:space="0" w:color="auto"/>
                        <w:bottom w:val="none" w:sz="0" w:space="0" w:color="auto"/>
                        <w:right w:val="none" w:sz="0" w:space="0" w:color="auto"/>
                      </w:divBdr>
                      <w:divsChild>
                        <w:div w:id="42828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579120">
      <w:bodyDiv w:val="1"/>
      <w:marLeft w:val="0"/>
      <w:marRight w:val="0"/>
      <w:marTop w:val="0"/>
      <w:marBottom w:val="0"/>
      <w:divBdr>
        <w:top w:val="none" w:sz="0" w:space="0" w:color="auto"/>
        <w:left w:val="none" w:sz="0" w:space="0" w:color="auto"/>
        <w:bottom w:val="none" w:sz="0" w:space="0" w:color="auto"/>
        <w:right w:val="none" w:sz="0" w:space="0" w:color="auto"/>
      </w:divBdr>
      <w:divsChild>
        <w:div w:id="2063821307">
          <w:marLeft w:val="0"/>
          <w:marRight w:val="0"/>
          <w:marTop w:val="0"/>
          <w:marBottom w:val="0"/>
          <w:divBdr>
            <w:top w:val="none" w:sz="0" w:space="0" w:color="auto"/>
            <w:left w:val="none" w:sz="0" w:space="0" w:color="auto"/>
            <w:bottom w:val="none" w:sz="0" w:space="0" w:color="auto"/>
            <w:right w:val="none" w:sz="0" w:space="0" w:color="auto"/>
          </w:divBdr>
          <w:divsChild>
            <w:div w:id="167602256">
              <w:marLeft w:val="0"/>
              <w:marRight w:val="0"/>
              <w:marTop w:val="0"/>
              <w:marBottom w:val="0"/>
              <w:divBdr>
                <w:top w:val="none" w:sz="0" w:space="0" w:color="auto"/>
                <w:left w:val="none" w:sz="0" w:space="0" w:color="auto"/>
                <w:bottom w:val="none" w:sz="0" w:space="0" w:color="auto"/>
                <w:right w:val="none" w:sz="0" w:space="0" w:color="auto"/>
              </w:divBdr>
              <w:divsChild>
                <w:div w:id="536164933">
                  <w:marLeft w:val="0"/>
                  <w:marRight w:val="0"/>
                  <w:marTop w:val="0"/>
                  <w:marBottom w:val="0"/>
                  <w:divBdr>
                    <w:top w:val="single" w:sz="4" w:space="0" w:color="E1E0DF"/>
                    <w:left w:val="single" w:sz="4" w:space="0" w:color="E1E0DF"/>
                    <w:bottom w:val="single" w:sz="4" w:space="0" w:color="E1E0DF"/>
                    <w:right w:val="single" w:sz="4" w:space="0" w:color="E1E0DF"/>
                  </w:divBdr>
                  <w:divsChild>
                    <w:div w:id="726954360">
                      <w:marLeft w:val="0"/>
                      <w:marRight w:val="0"/>
                      <w:marTop w:val="0"/>
                      <w:marBottom w:val="0"/>
                      <w:divBdr>
                        <w:top w:val="none" w:sz="0" w:space="0" w:color="auto"/>
                        <w:left w:val="none" w:sz="0" w:space="0" w:color="auto"/>
                        <w:bottom w:val="none" w:sz="0" w:space="0" w:color="auto"/>
                        <w:right w:val="none" w:sz="0" w:space="0" w:color="auto"/>
                      </w:divBdr>
                      <w:divsChild>
                        <w:div w:id="596598872">
                          <w:marLeft w:val="0"/>
                          <w:marRight w:val="0"/>
                          <w:marTop w:val="0"/>
                          <w:marBottom w:val="0"/>
                          <w:divBdr>
                            <w:top w:val="none" w:sz="0" w:space="0" w:color="auto"/>
                            <w:left w:val="none" w:sz="0" w:space="0" w:color="auto"/>
                            <w:bottom w:val="none" w:sz="0" w:space="0" w:color="auto"/>
                            <w:right w:val="none" w:sz="0" w:space="0" w:color="auto"/>
                          </w:divBdr>
                          <w:divsChild>
                            <w:div w:id="1250844616">
                              <w:marLeft w:val="0"/>
                              <w:marRight w:val="0"/>
                              <w:marTop w:val="0"/>
                              <w:marBottom w:val="0"/>
                              <w:divBdr>
                                <w:top w:val="none" w:sz="0" w:space="0" w:color="auto"/>
                                <w:left w:val="none" w:sz="0" w:space="0" w:color="auto"/>
                                <w:bottom w:val="none" w:sz="0" w:space="0" w:color="auto"/>
                                <w:right w:val="none" w:sz="0" w:space="0" w:color="auto"/>
                              </w:divBdr>
                              <w:divsChild>
                                <w:div w:id="77077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7925494">
      <w:bodyDiv w:val="1"/>
      <w:marLeft w:val="0"/>
      <w:marRight w:val="0"/>
      <w:marTop w:val="0"/>
      <w:marBottom w:val="0"/>
      <w:divBdr>
        <w:top w:val="none" w:sz="0" w:space="0" w:color="auto"/>
        <w:left w:val="none" w:sz="0" w:space="0" w:color="auto"/>
        <w:bottom w:val="none" w:sz="0" w:space="0" w:color="auto"/>
        <w:right w:val="none" w:sz="0" w:space="0" w:color="auto"/>
      </w:divBdr>
      <w:divsChild>
        <w:div w:id="16782354">
          <w:marLeft w:val="0"/>
          <w:marRight w:val="0"/>
          <w:marTop w:val="0"/>
          <w:marBottom w:val="0"/>
          <w:divBdr>
            <w:top w:val="none" w:sz="0" w:space="0" w:color="auto"/>
            <w:left w:val="none" w:sz="0" w:space="0" w:color="auto"/>
            <w:bottom w:val="none" w:sz="0" w:space="0" w:color="auto"/>
            <w:right w:val="none" w:sz="0" w:space="0" w:color="auto"/>
          </w:divBdr>
          <w:divsChild>
            <w:div w:id="430319886">
              <w:marLeft w:val="0"/>
              <w:marRight w:val="0"/>
              <w:marTop w:val="0"/>
              <w:marBottom w:val="0"/>
              <w:divBdr>
                <w:top w:val="none" w:sz="0" w:space="0" w:color="auto"/>
                <w:left w:val="none" w:sz="0" w:space="0" w:color="auto"/>
                <w:bottom w:val="none" w:sz="0" w:space="0" w:color="auto"/>
                <w:right w:val="none" w:sz="0" w:space="0" w:color="auto"/>
              </w:divBdr>
              <w:divsChild>
                <w:div w:id="800154194">
                  <w:marLeft w:val="0"/>
                  <w:marRight w:val="0"/>
                  <w:marTop w:val="0"/>
                  <w:marBottom w:val="0"/>
                  <w:divBdr>
                    <w:top w:val="single" w:sz="4" w:space="0" w:color="E1E0DF"/>
                    <w:left w:val="single" w:sz="4" w:space="0" w:color="E1E0DF"/>
                    <w:bottom w:val="single" w:sz="4" w:space="0" w:color="E1E0DF"/>
                    <w:right w:val="single" w:sz="4" w:space="0" w:color="E1E0DF"/>
                  </w:divBdr>
                  <w:divsChild>
                    <w:div w:id="917136592">
                      <w:marLeft w:val="0"/>
                      <w:marRight w:val="0"/>
                      <w:marTop w:val="0"/>
                      <w:marBottom w:val="0"/>
                      <w:divBdr>
                        <w:top w:val="none" w:sz="0" w:space="0" w:color="auto"/>
                        <w:left w:val="none" w:sz="0" w:space="0" w:color="auto"/>
                        <w:bottom w:val="none" w:sz="0" w:space="0" w:color="auto"/>
                        <w:right w:val="none" w:sz="0" w:space="0" w:color="auto"/>
                      </w:divBdr>
                      <w:divsChild>
                        <w:div w:id="1787194497">
                          <w:marLeft w:val="0"/>
                          <w:marRight w:val="0"/>
                          <w:marTop w:val="0"/>
                          <w:marBottom w:val="0"/>
                          <w:divBdr>
                            <w:top w:val="none" w:sz="0" w:space="0" w:color="auto"/>
                            <w:left w:val="none" w:sz="0" w:space="0" w:color="auto"/>
                            <w:bottom w:val="none" w:sz="0" w:space="0" w:color="auto"/>
                            <w:right w:val="none" w:sz="0" w:space="0" w:color="auto"/>
                          </w:divBdr>
                          <w:divsChild>
                            <w:div w:id="1495560823">
                              <w:marLeft w:val="0"/>
                              <w:marRight w:val="0"/>
                              <w:marTop w:val="0"/>
                              <w:marBottom w:val="0"/>
                              <w:divBdr>
                                <w:top w:val="none" w:sz="0" w:space="0" w:color="auto"/>
                                <w:left w:val="none" w:sz="0" w:space="0" w:color="auto"/>
                                <w:bottom w:val="none" w:sz="0" w:space="0" w:color="auto"/>
                                <w:right w:val="none" w:sz="0" w:space="0" w:color="auto"/>
                              </w:divBdr>
                              <w:divsChild>
                                <w:div w:id="24217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8311447">
      <w:bodyDiv w:val="1"/>
      <w:marLeft w:val="0"/>
      <w:marRight w:val="0"/>
      <w:marTop w:val="0"/>
      <w:marBottom w:val="0"/>
      <w:divBdr>
        <w:top w:val="none" w:sz="0" w:space="0" w:color="auto"/>
        <w:left w:val="none" w:sz="0" w:space="0" w:color="auto"/>
        <w:bottom w:val="none" w:sz="0" w:space="0" w:color="auto"/>
        <w:right w:val="none" w:sz="0" w:space="0" w:color="auto"/>
      </w:divBdr>
      <w:divsChild>
        <w:div w:id="1161771362">
          <w:marLeft w:val="0"/>
          <w:marRight w:val="0"/>
          <w:marTop w:val="0"/>
          <w:marBottom w:val="0"/>
          <w:divBdr>
            <w:top w:val="none" w:sz="0" w:space="0" w:color="auto"/>
            <w:left w:val="none" w:sz="0" w:space="0" w:color="auto"/>
            <w:bottom w:val="none" w:sz="0" w:space="0" w:color="auto"/>
            <w:right w:val="none" w:sz="0" w:space="0" w:color="auto"/>
          </w:divBdr>
          <w:divsChild>
            <w:div w:id="1795637815">
              <w:marLeft w:val="0"/>
              <w:marRight w:val="0"/>
              <w:marTop w:val="0"/>
              <w:marBottom w:val="0"/>
              <w:divBdr>
                <w:top w:val="none" w:sz="0" w:space="0" w:color="auto"/>
                <w:left w:val="none" w:sz="0" w:space="0" w:color="auto"/>
                <w:bottom w:val="none" w:sz="0" w:space="0" w:color="auto"/>
                <w:right w:val="none" w:sz="0" w:space="0" w:color="auto"/>
              </w:divBdr>
              <w:divsChild>
                <w:div w:id="2013877487">
                  <w:marLeft w:val="0"/>
                  <w:marRight w:val="0"/>
                  <w:marTop w:val="0"/>
                  <w:marBottom w:val="0"/>
                  <w:divBdr>
                    <w:top w:val="single" w:sz="4" w:space="0" w:color="E1E0DF"/>
                    <w:left w:val="single" w:sz="4" w:space="0" w:color="E1E0DF"/>
                    <w:bottom w:val="single" w:sz="4" w:space="0" w:color="E1E0DF"/>
                    <w:right w:val="single" w:sz="4" w:space="0" w:color="E1E0DF"/>
                  </w:divBdr>
                  <w:divsChild>
                    <w:div w:id="296759696">
                      <w:marLeft w:val="0"/>
                      <w:marRight w:val="0"/>
                      <w:marTop w:val="0"/>
                      <w:marBottom w:val="0"/>
                      <w:divBdr>
                        <w:top w:val="none" w:sz="0" w:space="0" w:color="auto"/>
                        <w:left w:val="none" w:sz="0" w:space="0" w:color="auto"/>
                        <w:bottom w:val="none" w:sz="0" w:space="0" w:color="auto"/>
                        <w:right w:val="none" w:sz="0" w:space="0" w:color="auto"/>
                      </w:divBdr>
                      <w:divsChild>
                        <w:div w:id="725105902">
                          <w:marLeft w:val="0"/>
                          <w:marRight w:val="0"/>
                          <w:marTop w:val="0"/>
                          <w:marBottom w:val="0"/>
                          <w:divBdr>
                            <w:top w:val="none" w:sz="0" w:space="0" w:color="auto"/>
                            <w:left w:val="none" w:sz="0" w:space="0" w:color="auto"/>
                            <w:bottom w:val="none" w:sz="0" w:space="0" w:color="auto"/>
                            <w:right w:val="none" w:sz="0" w:space="0" w:color="auto"/>
                          </w:divBdr>
                          <w:divsChild>
                            <w:div w:id="1228610830">
                              <w:marLeft w:val="0"/>
                              <w:marRight w:val="0"/>
                              <w:marTop w:val="0"/>
                              <w:marBottom w:val="0"/>
                              <w:divBdr>
                                <w:top w:val="none" w:sz="0" w:space="0" w:color="auto"/>
                                <w:left w:val="none" w:sz="0" w:space="0" w:color="auto"/>
                                <w:bottom w:val="none" w:sz="0" w:space="0" w:color="auto"/>
                                <w:right w:val="none" w:sz="0" w:space="0" w:color="auto"/>
                              </w:divBdr>
                              <w:divsChild>
                                <w:div w:id="12767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9039525">
      <w:bodyDiv w:val="1"/>
      <w:marLeft w:val="0"/>
      <w:marRight w:val="0"/>
      <w:marTop w:val="0"/>
      <w:marBottom w:val="0"/>
      <w:divBdr>
        <w:top w:val="none" w:sz="0" w:space="0" w:color="auto"/>
        <w:left w:val="none" w:sz="0" w:space="0" w:color="auto"/>
        <w:bottom w:val="none" w:sz="0" w:space="0" w:color="auto"/>
        <w:right w:val="none" w:sz="0" w:space="0" w:color="auto"/>
      </w:divBdr>
      <w:divsChild>
        <w:div w:id="283928620">
          <w:marLeft w:val="0"/>
          <w:marRight w:val="0"/>
          <w:marTop w:val="0"/>
          <w:marBottom w:val="0"/>
          <w:divBdr>
            <w:top w:val="none" w:sz="0" w:space="0" w:color="auto"/>
            <w:left w:val="none" w:sz="0" w:space="0" w:color="auto"/>
            <w:bottom w:val="none" w:sz="0" w:space="0" w:color="auto"/>
            <w:right w:val="none" w:sz="0" w:space="0" w:color="auto"/>
          </w:divBdr>
          <w:divsChild>
            <w:div w:id="1707561193">
              <w:marLeft w:val="0"/>
              <w:marRight w:val="0"/>
              <w:marTop w:val="0"/>
              <w:marBottom w:val="0"/>
              <w:divBdr>
                <w:top w:val="none" w:sz="0" w:space="0" w:color="auto"/>
                <w:left w:val="none" w:sz="0" w:space="0" w:color="auto"/>
                <w:bottom w:val="none" w:sz="0" w:space="0" w:color="auto"/>
                <w:right w:val="none" w:sz="0" w:space="0" w:color="auto"/>
              </w:divBdr>
              <w:divsChild>
                <w:div w:id="948780402">
                  <w:marLeft w:val="0"/>
                  <w:marRight w:val="0"/>
                  <w:marTop w:val="0"/>
                  <w:marBottom w:val="0"/>
                  <w:divBdr>
                    <w:top w:val="none" w:sz="0" w:space="0" w:color="auto"/>
                    <w:left w:val="none" w:sz="0" w:space="0" w:color="auto"/>
                    <w:bottom w:val="none" w:sz="0" w:space="0" w:color="auto"/>
                    <w:right w:val="none" w:sz="0" w:space="0" w:color="auto"/>
                  </w:divBdr>
                  <w:divsChild>
                    <w:div w:id="1357268541">
                      <w:marLeft w:val="0"/>
                      <w:marRight w:val="0"/>
                      <w:marTop w:val="0"/>
                      <w:marBottom w:val="0"/>
                      <w:divBdr>
                        <w:top w:val="none" w:sz="0" w:space="0" w:color="auto"/>
                        <w:left w:val="none" w:sz="0" w:space="0" w:color="auto"/>
                        <w:bottom w:val="none" w:sz="0" w:space="0" w:color="auto"/>
                        <w:right w:val="none" w:sz="0" w:space="0" w:color="auto"/>
                      </w:divBdr>
                      <w:divsChild>
                        <w:div w:id="168069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552542">
      <w:bodyDiv w:val="1"/>
      <w:marLeft w:val="0"/>
      <w:marRight w:val="0"/>
      <w:marTop w:val="0"/>
      <w:marBottom w:val="0"/>
      <w:divBdr>
        <w:top w:val="none" w:sz="0" w:space="0" w:color="auto"/>
        <w:left w:val="none" w:sz="0" w:space="0" w:color="auto"/>
        <w:bottom w:val="none" w:sz="0" w:space="0" w:color="auto"/>
        <w:right w:val="none" w:sz="0" w:space="0" w:color="auto"/>
      </w:divBdr>
      <w:divsChild>
        <w:div w:id="90619">
          <w:marLeft w:val="0"/>
          <w:marRight w:val="0"/>
          <w:marTop w:val="0"/>
          <w:marBottom w:val="0"/>
          <w:divBdr>
            <w:top w:val="none" w:sz="0" w:space="0" w:color="auto"/>
            <w:left w:val="none" w:sz="0" w:space="0" w:color="auto"/>
            <w:bottom w:val="none" w:sz="0" w:space="0" w:color="auto"/>
            <w:right w:val="none" w:sz="0" w:space="0" w:color="auto"/>
          </w:divBdr>
          <w:divsChild>
            <w:div w:id="1892692432">
              <w:marLeft w:val="0"/>
              <w:marRight w:val="0"/>
              <w:marTop w:val="0"/>
              <w:marBottom w:val="0"/>
              <w:divBdr>
                <w:top w:val="none" w:sz="0" w:space="0" w:color="auto"/>
                <w:left w:val="none" w:sz="0" w:space="0" w:color="auto"/>
                <w:bottom w:val="none" w:sz="0" w:space="0" w:color="auto"/>
                <w:right w:val="none" w:sz="0" w:space="0" w:color="auto"/>
              </w:divBdr>
              <w:divsChild>
                <w:div w:id="14888222">
                  <w:marLeft w:val="0"/>
                  <w:marRight w:val="0"/>
                  <w:marTop w:val="0"/>
                  <w:marBottom w:val="0"/>
                  <w:divBdr>
                    <w:top w:val="none" w:sz="0" w:space="0" w:color="auto"/>
                    <w:left w:val="none" w:sz="0" w:space="0" w:color="auto"/>
                    <w:bottom w:val="none" w:sz="0" w:space="0" w:color="auto"/>
                    <w:right w:val="none" w:sz="0" w:space="0" w:color="auto"/>
                  </w:divBdr>
                  <w:divsChild>
                    <w:div w:id="1675066707">
                      <w:marLeft w:val="0"/>
                      <w:marRight w:val="0"/>
                      <w:marTop w:val="0"/>
                      <w:marBottom w:val="0"/>
                      <w:divBdr>
                        <w:top w:val="none" w:sz="0" w:space="0" w:color="auto"/>
                        <w:left w:val="none" w:sz="0" w:space="0" w:color="auto"/>
                        <w:bottom w:val="none" w:sz="0" w:space="0" w:color="auto"/>
                        <w:right w:val="none" w:sz="0" w:space="0" w:color="auto"/>
                      </w:divBdr>
                      <w:divsChild>
                        <w:div w:id="2414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0474322">
      <w:bodyDiv w:val="1"/>
      <w:marLeft w:val="0"/>
      <w:marRight w:val="0"/>
      <w:marTop w:val="0"/>
      <w:marBottom w:val="0"/>
      <w:divBdr>
        <w:top w:val="none" w:sz="0" w:space="0" w:color="auto"/>
        <w:left w:val="none" w:sz="0" w:space="0" w:color="auto"/>
        <w:bottom w:val="none" w:sz="0" w:space="0" w:color="auto"/>
        <w:right w:val="none" w:sz="0" w:space="0" w:color="auto"/>
      </w:divBdr>
      <w:divsChild>
        <w:div w:id="1646273068">
          <w:marLeft w:val="0"/>
          <w:marRight w:val="0"/>
          <w:marTop w:val="0"/>
          <w:marBottom w:val="0"/>
          <w:divBdr>
            <w:top w:val="none" w:sz="0" w:space="0" w:color="auto"/>
            <w:left w:val="none" w:sz="0" w:space="0" w:color="auto"/>
            <w:bottom w:val="none" w:sz="0" w:space="0" w:color="auto"/>
            <w:right w:val="none" w:sz="0" w:space="0" w:color="auto"/>
          </w:divBdr>
          <w:divsChild>
            <w:div w:id="1969044126">
              <w:marLeft w:val="0"/>
              <w:marRight w:val="0"/>
              <w:marTop w:val="0"/>
              <w:marBottom w:val="0"/>
              <w:divBdr>
                <w:top w:val="none" w:sz="0" w:space="0" w:color="auto"/>
                <w:left w:val="none" w:sz="0" w:space="0" w:color="auto"/>
                <w:bottom w:val="none" w:sz="0" w:space="0" w:color="auto"/>
                <w:right w:val="none" w:sz="0" w:space="0" w:color="auto"/>
              </w:divBdr>
              <w:divsChild>
                <w:div w:id="2012635746">
                  <w:marLeft w:val="0"/>
                  <w:marRight w:val="0"/>
                  <w:marTop w:val="0"/>
                  <w:marBottom w:val="0"/>
                  <w:divBdr>
                    <w:top w:val="single" w:sz="4" w:space="0" w:color="E1E0DF"/>
                    <w:left w:val="single" w:sz="4" w:space="0" w:color="E1E0DF"/>
                    <w:bottom w:val="single" w:sz="4" w:space="0" w:color="E1E0DF"/>
                    <w:right w:val="single" w:sz="4" w:space="0" w:color="E1E0DF"/>
                  </w:divBdr>
                  <w:divsChild>
                    <w:div w:id="1208251333">
                      <w:marLeft w:val="0"/>
                      <w:marRight w:val="0"/>
                      <w:marTop w:val="0"/>
                      <w:marBottom w:val="0"/>
                      <w:divBdr>
                        <w:top w:val="none" w:sz="0" w:space="0" w:color="auto"/>
                        <w:left w:val="none" w:sz="0" w:space="0" w:color="auto"/>
                        <w:bottom w:val="none" w:sz="0" w:space="0" w:color="auto"/>
                        <w:right w:val="none" w:sz="0" w:space="0" w:color="auto"/>
                      </w:divBdr>
                      <w:divsChild>
                        <w:div w:id="434640259">
                          <w:marLeft w:val="0"/>
                          <w:marRight w:val="0"/>
                          <w:marTop w:val="0"/>
                          <w:marBottom w:val="0"/>
                          <w:divBdr>
                            <w:top w:val="none" w:sz="0" w:space="0" w:color="auto"/>
                            <w:left w:val="none" w:sz="0" w:space="0" w:color="auto"/>
                            <w:bottom w:val="none" w:sz="0" w:space="0" w:color="auto"/>
                            <w:right w:val="none" w:sz="0" w:space="0" w:color="auto"/>
                          </w:divBdr>
                          <w:divsChild>
                            <w:div w:id="1603030919">
                              <w:marLeft w:val="0"/>
                              <w:marRight w:val="0"/>
                              <w:marTop w:val="0"/>
                              <w:marBottom w:val="0"/>
                              <w:divBdr>
                                <w:top w:val="none" w:sz="0" w:space="0" w:color="auto"/>
                                <w:left w:val="none" w:sz="0" w:space="0" w:color="auto"/>
                                <w:bottom w:val="none" w:sz="0" w:space="0" w:color="auto"/>
                                <w:right w:val="none" w:sz="0" w:space="0" w:color="auto"/>
                              </w:divBdr>
                              <w:divsChild>
                                <w:div w:id="74071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449613">
      <w:bodyDiv w:val="1"/>
      <w:marLeft w:val="0"/>
      <w:marRight w:val="0"/>
      <w:marTop w:val="0"/>
      <w:marBottom w:val="0"/>
      <w:divBdr>
        <w:top w:val="none" w:sz="0" w:space="0" w:color="auto"/>
        <w:left w:val="none" w:sz="0" w:space="0" w:color="auto"/>
        <w:bottom w:val="none" w:sz="0" w:space="0" w:color="auto"/>
        <w:right w:val="none" w:sz="0" w:space="0" w:color="auto"/>
      </w:divBdr>
      <w:divsChild>
        <w:div w:id="1510558311">
          <w:marLeft w:val="0"/>
          <w:marRight w:val="0"/>
          <w:marTop w:val="0"/>
          <w:marBottom w:val="0"/>
          <w:divBdr>
            <w:top w:val="none" w:sz="0" w:space="0" w:color="auto"/>
            <w:left w:val="none" w:sz="0" w:space="0" w:color="auto"/>
            <w:bottom w:val="none" w:sz="0" w:space="0" w:color="auto"/>
            <w:right w:val="none" w:sz="0" w:space="0" w:color="auto"/>
          </w:divBdr>
          <w:divsChild>
            <w:div w:id="1887326860">
              <w:marLeft w:val="0"/>
              <w:marRight w:val="0"/>
              <w:marTop w:val="0"/>
              <w:marBottom w:val="0"/>
              <w:divBdr>
                <w:top w:val="none" w:sz="0" w:space="0" w:color="auto"/>
                <w:left w:val="none" w:sz="0" w:space="0" w:color="auto"/>
                <w:bottom w:val="none" w:sz="0" w:space="0" w:color="auto"/>
                <w:right w:val="none" w:sz="0" w:space="0" w:color="auto"/>
              </w:divBdr>
              <w:divsChild>
                <w:div w:id="1273131676">
                  <w:marLeft w:val="0"/>
                  <w:marRight w:val="0"/>
                  <w:marTop w:val="0"/>
                  <w:marBottom w:val="0"/>
                  <w:divBdr>
                    <w:top w:val="single" w:sz="4" w:space="0" w:color="E1E0DF"/>
                    <w:left w:val="single" w:sz="4" w:space="0" w:color="E1E0DF"/>
                    <w:bottom w:val="single" w:sz="4" w:space="0" w:color="E1E0DF"/>
                    <w:right w:val="single" w:sz="4" w:space="0" w:color="E1E0DF"/>
                  </w:divBdr>
                  <w:divsChild>
                    <w:div w:id="988945959">
                      <w:marLeft w:val="0"/>
                      <w:marRight w:val="0"/>
                      <w:marTop w:val="0"/>
                      <w:marBottom w:val="0"/>
                      <w:divBdr>
                        <w:top w:val="none" w:sz="0" w:space="0" w:color="auto"/>
                        <w:left w:val="none" w:sz="0" w:space="0" w:color="auto"/>
                        <w:bottom w:val="none" w:sz="0" w:space="0" w:color="auto"/>
                        <w:right w:val="none" w:sz="0" w:space="0" w:color="auto"/>
                      </w:divBdr>
                      <w:divsChild>
                        <w:div w:id="512115258">
                          <w:marLeft w:val="0"/>
                          <w:marRight w:val="0"/>
                          <w:marTop w:val="0"/>
                          <w:marBottom w:val="0"/>
                          <w:divBdr>
                            <w:top w:val="none" w:sz="0" w:space="0" w:color="auto"/>
                            <w:left w:val="none" w:sz="0" w:space="0" w:color="auto"/>
                            <w:bottom w:val="none" w:sz="0" w:space="0" w:color="auto"/>
                            <w:right w:val="none" w:sz="0" w:space="0" w:color="auto"/>
                          </w:divBdr>
                          <w:divsChild>
                            <w:div w:id="423962758">
                              <w:marLeft w:val="0"/>
                              <w:marRight w:val="0"/>
                              <w:marTop w:val="0"/>
                              <w:marBottom w:val="0"/>
                              <w:divBdr>
                                <w:top w:val="none" w:sz="0" w:space="0" w:color="auto"/>
                                <w:left w:val="none" w:sz="0" w:space="0" w:color="auto"/>
                                <w:bottom w:val="none" w:sz="0" w:space="0" w:color="auto"/>
                                <w:right w:val="none" w:sz="0" w:space="0" w:color="auto"/>
                              </w:divBdr>
                              <w:divsChild>
                                <w:div w:id="189943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647198">
      <w:bodyDiv w:val="1"/>
      <w:marLeft w:val="0"/>
      <w:marRight w:val="0"/>
      <w:marTop w:val="0"/>
      <w:marBottom w:val="0"/>
      <w:divBdr>
        <w:top w:val="none" w:sz="0" w:space="0" w:color="auto"/>
        <w:left w:val="none" w:sz="0" w:space="0" w:color="auto"/>
        <w:bottom w:val="none" w:sz="0" w:space="0" w:color="auto"/>
        <w:right w:val="none" w:sz="0" w:space="0" w:color="auto"/>
      </w:divBdr>
      <w:divsChild>
        <w:div w:id="1266885761">
          <w:marLeft w:val="0"/>
          <w:marRight w:val="0"/>
          <w:marTop w:val="0"/>
          <w:marBottom w:val="0"/>
          <w:divBdr>
            <w:top w:val="none" w:sz="0" w:space="0" w:color="auto"/>
            <w:left w:val="none" w:sz="0" w:space="0" w:color="auto"/>
            <w:bottom w:val="none" w:sz="0" w:space="0" w:color="auto"/>
            <w:right w:val="none" w:sz="0" w:space="0" w:color="auto"/>
          </w:divBdr>
          <w:divsChild>
            <w:div w:id="1342971664">
              <w:marLeft w:val="0"/>
              <w:marRight w:val="0"/>
              <w:marTop w:val="0"/>
              <w:marBottom w:val="0"/>
              <w:divBdr>
                <w:top w:val="none" w:sz="0" w:space="0" w:color="auto"/>
                <w:left w:val="none" w:sz="0" w:space="0" w:color="auto"/>
                <w:bottom w:val="none" w:sz="0" w:space="0" w:color="auto"/>
                <w:right w:val="none" w:sz="0" w:space="0" w:color="auto"/>
              </w:divBdr>
              <w:divsChild>
                <w:div w:id="1578250179">
                  <w:marLeft w:val="0"/>
                  <w:marRight w:val="0"/>
                  <w:marTop w:val="0"/>
                  <w:marBottom w:val="0"/>
                  <w:divBdr>
                    <w:top w:val="single" w:sz="4" w:space="0" w:color="E1E0DF"/>
                    <w:left w:val="single" w:sz="4" w:space="0" w:color="E1E0DF"/>
                    <w:bottom w:val="single" w:sz="4" w:space="0" w:color="E1E0DF"/>
                    <w:right w:val="single" w:sz="4" w:space="0" w:color="E1E0DF"/>
                  </w:divBdr>
                  <w:divsChild>
                    <w:div w:id="1068918817">
                      <w:marLeft w:val="0"/>
                      <w:marRight w:val="0"/>
                      <w:marTop w:val="0"/>
                      <w:marBottom w:val="0"/>
                      <w:divBdr>
                        <w:top w:val="none" w:sz="0" w:space="0" w:color="auto"/>
                        <w:left w:val="none" w:sz="0" w:space="0" w:color="auto"/>
                        <w:bottom w:val="none" w:sz="0" w:space="0" w:color="auto"/>
                        <w:right w:val="none" w:sz="0" w:space="0" w:color="auto"/>
                      </w:divBdr>
                      <w:divsChild>
                        <w:div w:id="574055272">
                          <w:marLeft w:val="0"/>
                          <w:marRight w:val="0"/>
                          <w:marTop w:val="0"/>
                          <w:marBottom w:val="0"/>
                          <w:divBdr>
                            <w:top w:val="none" w:sz="0" w:space="0" w:color="auto"/>
                            <w:left w:val="none" w:sz="0" w:space="0" w:color="auto"/>
                            <w:bottom w:val="none" w:sz="0" w:space="0" w:color="auto"/>
                            <w:right w:val="none" w:sz="0" w:space="0" w:color="auto"/>
                          </w:divBdr>
                          <w:divsChild>
                            <w:div w:id="1970016168">
                              <w:marLeft w:val="0"/>
                              <w:marRight w:val="0"/>
                              <w:marTop w:val="0"/>
                              <w:marBottom w:val="0"/>
                              <w:divBdr>
                                <w:top w:val="none" w:sz="0" w:space="0" w:color="auto"/>
                                <w:left w:val="none" w:sz="0" w:space="0" w:color="auto"/>
                                <w:bottom w:val="none" w:sz="0" w:space="0" w:color="auto"/>
                                <w:right w:val="none" w:sz="0" w:space="0" w:color="auto"/>
                              </w:divBdr>
                              <w:divsChild>
                                <w:div w:id="119014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2457641">
      <w:bodyDiv w:val="1"/>
      <w:marLeft w:val="0"/>
      <w:marRight w:val="0"/>
      <w:marTop w:val="0"/>
      <w:marBottom w:val="0"/>
      <w:divBdr>
        <w:top w:val="none" w:sz="0" w:space="0" w:color="auto"/>
        <w:left w:val="none" w:sz="0" w:space="0" w:color="auto"/>
        <w:bottom w:val="none" w:sz="0" w:space="0" w:color="auto"/>
        <w:right w:val="none" w:sz="0" w:space="0" w:color="auto"/>
      </w:divBdr>
      <w:divsChild>
        <w:div w:id="776679617">
          <w:marLeft w:val="0"/>
          <w:marRight w:val="0"/>
          <w:marTop w:val="0"/>
          <w:marBottom w:val="0"/>
          <w:divBdr>
            <w:top w:val="none" w:sz="0" w:space="0" w:color="auto"/>
            <w:left w:val="none" w:sz="0" w:space="0" w:color="auto"/>
            <w:bottom w:val="none" w:sz="0" w:space="0" w:color="auto"/>
            <w:right w:val="none" w:sz="0" w:space="0" w:color="auto"/>
          </w:divBdr>
          <w:divsChild>
            <w:div w:id="321931243">
              <w:marLeft w:val="0"/>
              <w:marRight w:val="0"/>
              <w:marTop w:val="0"/>
              <w:marBottom w:val="0"/>
              <w:divBdr>
                <w:top w:val="none" w:sz="0" w:space="0" w:color="auto"/>
                <w:left w:val="none" w:sz="0" w:space="0" w:color="auto"/>
                <w:bottom w:val="none" w:sz="0" w:space="0" w:color="auto"/>
                <w:right w:val="none" w:sz="0" w:space="0" w:color="auto"/>
              </w:divBdr>
              <w:divsChild>
                <w:div w:id="1552498793">
                  <w:marLeft w:val="0"/>
                  <w:marRight w:val="0"/>
                  <w:marTop w:val="0"/>
                  <w:marBottom w:val="0"/>
                  <w:divBdr>
                    <w:top w:val="single" w:sz="4" w:space="0" w:color="E1E0DF"/>
                    <w:left w:val="single" w:sz="4" w:space="0" w:color="E1E0DF"/>
                    <w:bottom w:val="single" w:sz="4" w:space="0" w:color="E1E0DF"/>
                    <w:right w:val="single" w:sz="4" w:space="0" w:color="E1E0DF"/>
                  </w:divBdr>
                  <w:divsChild>
                    <w:div w:id="489177762">
                      <w:marLeft w:val="0"/>
                      <w:marRight w:val="0"/>
                      <w:marTop w:val="0"/>
                      <w:marBottom w:val="0"/>
                      <w:divBdr>
                        <w:top w:val="none" w:sz="0" w:space="0" w:color="auto"/>
                        <w:left w:val="none" w:sz="0" w:space="0" w:color="auto"/>
                        <w:bottom w:val="none" w:sz="0" w:space="0" w:color="auto"/>
                        <w:right w:val="none" w:sz="0" w:space="0" w:color="auto"/>
                      </w:divBdr>
                      <w:divsChild>
                        <w:div w:id="1531532204">
                          <w:marLeft w:val="0"/>
                          <w:marRight w:val="0"/>
                          <w:marTop w:val="0"/>
                          <w:marBottom w:val="0"/>
                          <w:divBdr>
                            <w:top w:val="none" w:sz="0" w:space="0" w:color="auto"/>
                            <w:left w:val="none" w:sz="0" w:space="0" w:color="auto"/>
                            <w:bottom w:val="none" w:sz="0" w:space="0" w:color="auto"/>
                            <w:right w:val="none" w:sz="0" w:space="0" w:color="auto"/>
                          </w:divBdr>
                          <w:divsChild>
                            <w:div w:id="1448164358">
                              <w:marLeft w:val="0"/>
                              <w:marRight w:val="0"/>
                              <w:marTop w:val="0"/>
                              <w:marBottom w:val="0"/>
                              <w:divBdr>
                                <w:top w:val="none" w:sz="0" w:space="0" w:color="auto"/>
                                <w:left w:val="none" w:sz="0" w:space="0" w:color="auto"/>
                                <w:bottom w:val="none" w:sz="0" w:space="0" w:color="auto"/>
                                <w:right w:val="none" w:sz="0" w:space="0" w:color="auto"/>
                              </w:divBdr>
                              <w:divsChild>
                                <w:div w:id="11621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3579448">
      <w:bodyDiv w:val="1"/>
      <w:marLeft w:val="0"/>
      <w:marRight w:val="0"/>
      <w:marTop w:val="0"/>
      <w:marBottom w:val="0"/>
      <w:divBdr>
        <w:top w:val="none" w:sz="0" w:space="0" w:color="auto"/>
        <w:left w:val="none" w:sz="0" w:space="0" w:color="auto"/>
        <w:bottom w:val="none" w:sz="0" w:space="0" w:color="auto"/>
        <w:right w:val="none" w:sz="0" w:space="0" w:color="auto"/>
      </w:divBdr>
      <w:divsChild>
        <w:div w:id="2133590973">
          <w:marLeft w:val="0"/>
          <w:marRight w:val="0"/>
          <w:marTop w:val="0"/>
          <w:marBottom w:val="0"/>
          <w:divBdr>
            <w:top w:val="none" w:sz="0" w:space="0" w:color="auto"/>
            <w:left w:val="none" w:sz="0" w:space="0" w:color="auto"/>
            <w:bottom w:val="none" w:sz="0" w:space="0" w:color="auto"/>
            <w:right w:val="none" w:sz="0" w:space="0" w:color="auto"/>
          </w:divBdr>
          <w:divsChild>
            <w:div w:id="609243485">
              <w:marLeft w:val="0"/>
              <w:marRight w:val="0"/>
              <w:marTop w:val="0"/>
              <w:marBottom w:val="0"/>
              <w:divBdr>
                <w:top w:val="none" w:sz="0" w:space="0" w:color="auto"/>
                <w:left w:val="none" w:sz="0" w:space="0" w:color="auto"/>
                <w:bottom w:val="none" w:sz="0" w:space="0" w:color="auto"/>
                <w:right w:val="none" w:sz="0" w:space="0" w:color="auto"/>
              </w:divBdr>
              <w:divsChild>
                <w:div w:id="115297973">
                  <w:marLeft w:val="0"/>
                  <w:marRight w:val="0"/>
                  <w:marTop w:val="0"/>
                  <w:marBottom w:val="0"/>
                  <w:divBdr>
                    <w:top w:val="none" w:sz="0" w:space="0" w:color="auto"/>
                    <w:left w:val="none" w:sz="0" w:space="0" w:color="auto"/>
                    <w:bottom w:val="none" w:sz="0" w:space="0" w:color="auto"/>
                    <w:right w:val="none" w:sz="0" w:space="0" w:color="auto"/>
                  </w:divBdr>
                  <w:divsChild>
                    <w:div w:id="1360158069">
                      <w:marLeft w:val="0"/>
                      <w:marRight w:val="0"/>
                      <w:marTop w:val="0"/>
                      <w:marBottom w:val="0"/>
                      <w:divBdr>
                        <w:top w:val="none" w:sz="0" w:space="0" w:color="auto"/>
                        <w:left w:val="none" w:sz="0" w:space="0" w:color="auto"/>
                        <w:bottom w:val="none" w:sz="0" w:space="0" w:color="auto"/>
                        <w:right w:val="none" w:sz="0" w:space="0" w:color="auto"/>
                      </w:divBdr>
                      <w:divsChild>
                        <w:div w:id="138421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361702">
      <w:bodyDiv w:val="1"/>
      <w:marLeft w:val="0"/>
      <w:marRight w:val="0"/>
      <w:marTop w:val="0"/>
      <w:marBottom w:val="0"/>
      <w:divBdr>
        <w:top w:val="none" w:sz="0" w:space="0" w:color="auto"/>
        <w:left w:val="none" w:sz="0" w:space="0" w:color="auto"/>
        <w:bottom w:val="none" w:sz="0" w:space="0" w:color="auto"/>
        <w:right w:val="none" w:sz="0" w:space="0" w:color="auto"/>
      </w:divBdr>
      <w:divsChild>
        <w:div w:id="1971669527">
          <w:marLeft w:val="0"/>
          <w:marRight w:val="0"/>
          <w:marTop w:val="0"/>
          <w:marBottom w:val="0"/>
          <w:divBdr>
            <w:top w:val="none" w:sz="0" w:space="0" w:color="auto"/>
            <w:left w:val="none" w:sz="0" w:space="0" w:color="auto"/>
            <w:bottom w:val="none" w:sz="0" w:space="0" w:color="auto"/>
            <w:right w:val="none" w:sz="0" w:space="0" w:color="auto"/>
          </w:divBdr>
          <w:divsChild>
            <w:div w:id="2135362023">
              <w:marLeft w:val="0"/>
              <w:marRight w:val="0"/>
              <w:marTop w:val="0"/>
              <w:marBottom w:val="0"/>
              <w:divBdr>
                <w:top w:val="none" w:sz="0" w:space="0" w:color="auto"/>
                <w:left w:val="none" w:sz="0" w:space="0" w:color="auto"/>
                <w:bottom w:val="none" w:sz="0" w:space="0" w:color="auto"/>
                <w:right w:val="none" w:sz="0" w:space="0" w:color="auto"/>
              </w:divBdr>
              <w:divsChild>
                <w:div w:id="568925296">
                  <w:marLeft w:val="0"/>
                  <w:marRight w:val="0"/>
                  <w:marTop w:val="0"/>
                  <w:marBottom w:val="0"/>
                  <w:divBdr>
                    <w:top w:val="single" w:sz="4" w:space="0" w:color="E1E0DF"/>
                    <w:left w:val="single" w:sz="4" w:space="0" w:color="E1E0DF"/>
                    <w:bottom w:val="single" w:sz="4" w:space="0" w:color="E1E0DF"/>
                    <w:right w:val="single" w:sz="4" w:space="0" w:color="E1E0DF"/>
                  </w:divBdr>
                  <w:divsChild>
                    <w:div w:id="1732540335">
                      <w:marLeft w:val="0"/>
                      <w:marRight w:val="0"/>
                      <w:marTop w:val="0"/>
                      <w:marBottom w:val="0"/>
                      <w:divBdr>
                        <w:top w:val="none" w:sz="0" w:space="0" w:color="auto"/>
                        <w:left w:val="none" w:sz="0" w:space="0" w:color="auto"/>
                        <w:bottom w:val="none" w:sz="0" w:space="0" w:color="auto"/>
                        <w:right w:val="none" w:sz="0" w:space="0" w:color="auto"/>
                      </w:divBdr>
                      <w:divsChild>
                        <w:div w:id="438449462">
                          <w:marLeft w:val="0"/>
                          <w:marRight w:val="0"/>
                          <w:marTop w:val="0"/>
                          <w:marBottom w:val="0"/>
                          <w:divBdr>
                            <w:top w:val="none" w:sz="0" w:space="0" w:color="auto"/>
                            <w:left w:val="none" w:sz="0" w:space="0" w:color="auto"/>
                            <w:bottom w:val="none" w:sz="0" w:space="0" w:color="auto"/>
                            <w:right w:val="none" w:sz="0" w:space="0" w:color="auto"/>
                          </w:divBdr>
                          <w:divsChild>
                            <w:div w:id="1277101327">
                              <w:marLeft w:val="0"/>
                              <w:marRight w:val="0"/>
                              <w:marTop w:val="0"/>
                              <w:marBottom w:val="0"/>
                              <w:divBdr>
                                <w:top w:val="none" w:sz="0" w:space="0" w:color="auto"/>
                                <w:left w:val="none" w:sz="0" w:space="0" w:color="auto"/>
                                <w:bottom w:val="none" w:sz="0" w:space="0" w:color="auto"/>
                                <w:right w:val="none" w:sz="0" w:space="0" w:color="auto"/>
                              </w:divBdr>
                              <w:divsChild>
                                <w:div w:id="92800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7897455">
      <w:bodyDiv w:val="1"/>
      <w:marLeft w:val="0"/>
      <w:marRight w:val="0"/>
      <w:marTop w:val="0"/>
      <w:marBottom w:val="0"/>
      <w:divBdr>
        <w:top w:val="none" w:sz="0" w:space="0" w:color="auto"/>
        <w:left w:val="none" w:sz="0" w:space="0" w:color="auto"/>
        <w:bottom w:val="none" w:sz="0" w:space="0" w:color="auto"/>
        <w:right w:val="none" w:sz="0" w:space="0" w:color="auto"/>
      </w:divBdr>
      <w:divsChild>
        <w:div w:id="1558275960">
          <w:marLeft w:val="0"/>
          <w:marRight w:val="0"/>
          <w:marTop w:val="0"/>
          <w:marBottom w:val="0"/>
          <w:divBdr>
            <w:top w:val="none" w:sz="0" w:space="0" w:color="auto"/>
            <w:left w:val="none" w:sz="0" w:space="0" w:color="auto"/>
            <w:bottom w:val="none" w:sz="0" w:space="0" w:color="auto"/>
            <w:right w:val="none" w:sz="0" w:space="0" w:color="auto"/>
          </w:divBdr>
          <w:divsChild>
            <w:div w:id="1227574760">
              <w:marLeft w:val="0"/>
              <w:marRight w:val="0"/>
              <w:marTop w:val="0"/>
              <w:marBottom w:val="0"/>
              <w:divBdr>
                <w:top w:val="none" w:sz="0" w:space="0" w:color="auto"/>
                <w:left w:val="none" w:sz="0" w:space="0" w:color="auto"/>
                <w:bottom w:val="none" w:sz="0" w:space="0" w:color="auto"/>
                <w:right w:val="none" w:sz="0" w:space="0" w:color="auto"/>
              </w:divBdr>
              <w:divsChild>
                <w:div w:id="1096637111">
                  <w:marLeft w:val="0"/>
                  <w:marRight w:val="0"/>
                  <w:marTop w:val="0"/>
                  <w:marBottom w:val="0"/>
                  <w:divBdr>
                    <w:top w:val="single" w:sz="4" w:space="0" w:color="E1E0DF"/>
                    <w:left w:val="single" w:sz="4" w:space="0" w:color="E1E0DF"/>
                    <w:bottom w:val="single" w:sz="4" w:space="0" w:color="E1E0DF"/>
                    <w:right w:val="single" w:sz="4" w:space="0" w:color="E1E0DF"/>
                  </w:divBdr>
                  <w:divsChild>
                    <w:div w:id="813372899">
                      <w:marLeft w:val="0"/>
                      <w:marRight w:val="0"/>
                      <w:marTop w:val="0"/>
                      <w:marBottom w:val="0"/>
                      <w:divBdr>
                        <w:top w:val="none" w:sz="0" w:space="0" w:color="auto"/>
                        <w:left w:val="none" w:sz="0" w:space="0" w:color="auto"/>
                        <w:bottom w:val="none" w:sz="0" w:space="0" w:color="auto"/>
                        <w:right w:val="none" w:sz="0" w:space="0" w:color="auto"/>
                      </w:divBdr>
                      <w:divsChild>
                        <w:div w:id="200825143">
                          <w:marLeft w:val="0"/>
                          <w:marRight w:val="0"/>
                          <w:marTop w:val="0"/>
                          <w:marBottom w:val="0"/>
                          <w:divBdr>
                            <w:top w:val="none" w:sz="0" w:space="0" w:color="auto"/>
                            <w:left w:val="none" w:sz="0" w:space="0" w:color="auto"/>
                            <w:bottom w:val="none" w:sz="0" w:space="0" w:color="auto"/>
                            <w:right w:val="none" w:sz="0" w:space="0" w:color="auto"/>
                          </w:divBdr>
                          <w:divsChild>
                            <w:div w:id="1480539768">
                              <w:marLeft w:val="0"/>
                              <w:marRight w:val="0"/>
                              <w:marTop w:val="0"/>
                              <w:marBottom w:val="0"/>
                              <w:divBdr>
                                <w:top w:val="none" w:sz="0" w:space="0" w:color="auto"/>
                                <w:left w:val="none" w:sz="0" w:space="0" w:color="auto"/>
                                <w:bottom w:val="none" w:sz="0" w:space="0" w:color="auto"/>
                                <w:right w:val="none" w:sz="0" w:space="0" w:color="auto"/>
                              </w:divBdr>
                              <w:divsChild>
                                <w:div w:id="155118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8816670">
      <w:bodyDiv w:val="1"/>
      <w:marLeft w:val="0"/>
      <w:marRight w:val="0"/>
      <w:marTop w:val="0"/>
      <w:marBottom w:val="0"/>
      <w:divBdr>
        <w:top w:val="none" w:sz="0" w:space="0" w:color="auto"/>
        <w:left w:val="none" w:sz="0" w:space="0" w:color="auto"/>
        <w:bottom w:val="none" w:sz="0" w:space="0" w:color="auto"/>
        <w:right w:val="none" w:sz="0" w:space="0" w:color="auto"/>
      </w:divBdr>
      <w:divsChild>
        <w:div w:id="969287539">
          <w:marLeft w:val="0"/>
          <w:marRight w:val="0"/>
          <w:marTop w:val="0"/>
          <w:marBottom w:val="0"/>
          <w:divBdr>
            <w:top w:val="none" w:sz="0" w:space="0" w:color="auto"/>
            <w:left w:val="none" w:sz="0" w:space="0" w:color="auto"/>
            <w:bottom w:val="none" w:sz="0" w:space="0" w:color="auto"/>
            <w:right w:val="none" w:sz="0" w:space="0" w:color="auto"/>
          </w:divBdr>
          <w:divsChild>
            <w:div w:id="144401673">
              <w:marLeft w:val="0"/>
              <w:marRight w:val="0"/>
              <w:marTop w:val="0"/>
              <w:marBottom w:val="0"/>
              <w:divBdr>
                <w:top w:val="none" w:sz="0" w:space="0" w:color="auto"/>
                <w:left w:val="none" w:sz="0" w:space="0" w:color="auto"/>
                <w:bottom w:val="none" w:sz="0" w:space="0" w:color="auto"/>
                <w:right w:val="none" w:sz="0" w:space="0" w:color="auto"/>
              </w:divBdr>
              <w:divsChild>
                <w:div w:id="217593076">
                  <w:marLeft w:val="0"/>
                  <w:marRight w:val="0"/>
                  <w:marTop w:val="0"/>
                  <w:marBottom w:val="0"/>
                  <w:divBdr>
                    <w:top w:val="single" w:sz="4" w:space="0" w:color="E1E0DF"/>
                    <w:left w:val="single" w:sz="4" w:space="0" w:color="E1E0DF"/>
                    <w:bottom w:val="single" w:sz="4" w:space="0" w:color="E1E0DF"/>
                    <w:right w:val="single" w:sz="4" w:space="0" w:color="E1E0DF"/>
                  </w:divBdr>
                  <w:divsChild>
                    <w:div w:id="551892976">
                      <w:marLeft w:val="0"/>
                      <w:marRight w:val="0"/>
                      <w:marTop w:val="0"/>
                      <w:marBottom w:val="0"/>
                      <w:divBdr>
                        <w:top w:val="none" w:sz="0" w:space="0" w:color="auto"/>
                        <w:left w:val="none" w:sz="0" w:space="0" w:color="auto"/>
                        <w:bottom w:val="none" w:sz="0" w:space="0" w:color="auto"/>
                        <w:right w:val="none" w:sz="0" w:space="0" w:color="auto"/>
                      </w:divBdr>
                      <w:divsChild>
                        <w:div w:id="318003884">
                          <w:marLeft w:val="0"/>
                          <w:marRight w:val="0"/>
                          <w:marTop w:val="0"/>
                          <w:marBottom w:val="0"/>
                          <w:divBdr>
                            <w:top w:val="none" w:sz="0" w:space="0" w:color="auto"/>
                            <w:left w:val="none" w:sz="0" w:space="0" w:color="auto"/>
                            <w:bottom w:val="none" w:sz="0" w:space="0" w:color="auto"/>
                            <w:right w:val="none" w:sz="0" w:space="0" w:color="auto"/>
                          </w:divBdr>
                          <w:divsChild>
                            <w:div w:id="1592935362">
                              <w:marLeft w:val="0"/>
                              <w:marRight w:val="0"/>
                              <w:marTop w:val="0"/>
                              <w:marBottom w:val="0"/>
                              <w:divBdr>
                                <w:top w:val="none" w:sz="0" w:space="0" w:color="auto"/>
                                <w:left w:val="none" w:sz="0" w:space="0" w:color="auto"/>
                                <w:bottom w:val="none" w:sz="0" w:space="0" w:color="auto"/>
                                <w:right w:val="none" w:sz="0" w:space="0" w:color="auto"/>
                              </w:divBdr>
                              <w:divsChild>
                                <w:div w:id="162091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9671432">
      <w:bodyDiv w:val="1"/>
      <w:marLeft w:val="0"/>
      <w:marRight w:val="0"/>
      <w:marTop w:val="0"/>
      <w:marBottom w:val="0"/>
      <w:divBdr>
        <w:top w:val="none" w:sz="0" w:space="0" w:color="auto"/>
        <w:left w:val="none" w:sz="0" w:space="0" w:color="auto"/>
        <w:bottom w:val="none" w:sz="0" w:space="0" w:color="auto"/>
        <w:right w:val="none" w:sz="0" w:space="0" w:color="auto"/>
      </w:divBdr>
      <w:divsChild>
        <w:div w:id="283386569">
          <w:marLeft w:val="0"/>
          <w:marRight w:val="0"/>
          <w:marTop w:val="0"/>
          <w:marBottom w:val="0"/>
          <w:divBdr>
            <w:top w:val="none" w:sz="0" w:space="0" w:color="auto"/>
            <w:left w:val="none" w:sz="0" w:space="0" w:color="auto"/>
            <w:bottom w:val="none" w:sz="0" w:space="0" w:color="auto"/>
            <w:right w:val="none" w:sz="0" w:space="0" w:color="auto"/>
          </w:divBdr>
          <w:divsChild>
            <w:div w:id="362706699">
              <w:marLeft w:val="0"/>
              <w:marRight w:val="0"/>
              <w:marTop w:val="0"/>
              <w:marBottom w:val="0"/>
              <w:divBdr>
                <w:top w:val="none" w:sz="0" w:space="0" w:color="auto"/>
                <w:left w:val="none" w:sz="0" w:space="0" w:color="auto"/>
                <w:bottom w:val="none" w:sz="0" w:space="0" w:color="auto"/>
                <w:right w:val="none" w:sz="0" w:space="0" w:color="auto"/>
              </w:divBdr>
              <w:divsChild>
                <w:div w:id="521166128">
                  <w:marLeft w:val="0"/>
                  <w:marRight w:val="0"/>
                  <w:marTop w:val="0"/>
                  <w:marBottom w:val="0"/>
                  <w:divBdr>
                    <w:top w:val="single" w:sz="4" w:space="0" w:color="E1E0DF"/>
                    <w:left w:val="single" w:sz="4" w:space="0" w:color="E1E0DF"/>
                    <w:bottom w:val="single" w:sz="4" w:space="0" w:color="E1E0DF"/>
                    <w:right w:val="single" w:sz="4" w:space="0" w:color="E1E0DF"/>
                  </w:divBdr>
                  <w:divsChild>
                    <w:div w:id="1027760099">
                      <w:marLeft w:val="0"/>
                      <w:marRight w:val="0"/>
                      <w:marTop w:val="0"/>
                      <w:marBottom w:val="0"/>
                      <w:divBdr>
                        <w:top w:val="none" w:sz="0" w:space="0" w:color="auto"/>
                        <w:left w:val="none" w:sz="0" w:space="0" w:color="auto"/>
                        <w:bottom w:val="none" w:sz="0" w:space="0" w:color="auto"/>
                        <w:right w:val="none" w:sz="0" w:space="0" w:color="auto"/>
                      </w:divBdr>
                      <w:divsChild>
                        <w:div w:id="1963267939">
                          <w:marLeft w:val="0"/>
                          <w:marRight w:val="0"/>
                          <w:marTop w:val="0"/>
                          <w:marBottom w:val="0"/>
                          <w:divBdr>
                            <w:top w:val="none" w:sz="0" w:space="0" w:color="auto"/>
                            <w:left w:val="none" w:sz="0" w:space="0" w:color="auto"/>
                            <w:bottom w:val="none" w:sz="0" w:space="0" w:color="auto"/>
                            <w:right w:val="none" w:sz="0" w:space="0" w:color="auto"/>
                          </w:divBdr>
                          <w:divsChild>
                            <w:div w:id="1511063898">
                              <w:marLeft w:val="0"/>
                              <w:marRight w:val="0"/>
                              <w:marTop w:val="0"/>
                              <w:marBottom w:val="0"/>
                              <w:divBdr>
                                <w:top w:val="none" w:sz="0" w:space="0" w:color="auto"/>
                                <w:left w:val="none" w:sz="0" w:space="0" w:color="auto"/>
                                <w:bottom w:val="none" w:sz="0" w:space="0" w:color="auto"/>
                                <w:right w:val="none" w:sz="0" w:space="0" w:color="auto"/>
                              </w:divBdr>
                              <w:divsChild>
                                <w:div w:id="87766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9815253">
      <w:bodyDiv w:val="1"/>
      <w:marLeft w:val="0"/>
      <w:marRight w:val="0"/>
      <w:marTop w:val="0"/>
      <w:marBottom w:val="0"/>
      <w:divBdr>
        <w:top w:val="none" w:sz="0" w:space="0" w:color="auto"/>
        <w:left w:val="none" w:sz="0" w:space="0" w:color="auto"/>
        <w:bottom w:val="none" w:sz="0" w:space="0" w:color="auto"/>
        <w:right w:val="none" w:sz="0" w:space="0" w:color="auto"/>
      </w:divBdr>
      <w:divsChild>
        <w:div w:id="64882855">
          <w:marLeft w:val="0"/>
          <w:marRight w:val="0"/>
          <w:marTop w:val="0"/>
          <w:marBottom w:val="0"/>
          <w:divBdr>
            <w:top w:val="none" w:sz="0" w:space="0" w:color="auto"/>
            <w:left w:val="none" w:sz="0" w:space="0" w:color="auto"/>
            <w:bottom w:val="none" w:sz="0" w:space="0" w:color="auto"/>
            <w:right w:val="none" w:sz="0" w:space="0" w:color="auto"/>
          </w:divBdr>
          <w:divsChild>
            <w:div w:id="1964731673">
              <w:marLeft w:val="0"/>
              <w:marRight w:val="0"/>
              <w:marTop w:val="0"/>
              <w:marBottom w:val="0"/>
              <w:divBdr>
                <w:top w:val="none" w:sz="0" w:space="0" w:color="auto"/>
                <w:left w:val="none" w:sz="0" w:space="0" w:color="auto"/>
                <w:bottom w:val="none" w:sz="0" w:space="0" w:color="auto"/>
                <w:right w:val="none" w:sz="0" w:space="0" w:color="auto"/>
              </w:divBdr>
              <w:divsChild>
                <w:div w:id="319312171">
                  <w:marLeft w:val="0"/>
                  <w:marRight w:val="0"/>
                  <w:marTop w:val="0"/>
                  <w:marBottom w:val="0"/>
                  <w:divBdr>
                    <w:top w:val="none" w:sz="0" w:space="0" w:color="auto"/>
                    <w:left w:val="none" w:sz="0" w:space="0" w:color="auto"/>
                    <w:bottom w:val="none" w:sz="0" w:space="0" w:color="auto"/>
                    <w:right w:val="none" w:sz="0" w:space="0" w:color="auto"/>
                  </w:divBdr>
                  <w:divsChild>
                    <w:div w:id="582954354">
                      <w:marLeft w:val="0"/>
                      <w:marRight w:val="0"/>
                      <w:marTop w:val="0"/>
                      <w:marBottom w:val="0"/>
                      <w:divBdr>
                        <w:top w:val="none" w:sz="0" w:space="0" w:color="auto"/>
                        <w:left w:val="none" w:sz="0" w:space="0" w:color="auto"/>
                        <w:bottom w:val="none" w:sz="0" w:space="0" w:color="auto"/>
                        <w:right w:val="none" w:sz="0" w:space="0" w:color="auto"/>
                      </w:divBdr>
                      <w:divsChild>
                        <w:div w:id="84181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861740">
      <w:bodyDiv w:val="1"/>
      <w:marLeft w:val="0"/>
      <w:marRight w:val="0"/>
      <w:marTop w:val="0"/>
      <w:marBottom w:val="0"/>
      <w:divBdr>
        <w:top w:val="none" w:sz="0" w:space="0" w:color="auto"/>
        <w:left w:val="none" w:sz="0" w:space="0" w:color="auto"/>
        <w:bottom w:val="none" w:sz="0" w:space="0" w:color="auto"/>
        <w:right w:val="none" w:sz="0" w:space="0" w:color="auto"/>
      </w:divBdr>
      <w:divsChild>
        <w:div w:id="75708410">
          <w:marLeft w:val="0"/>
          <w:marRight w:val="0"/>
          <w:marTop w:val="0"/>
          <w:marBottom w:val="0"/>
          <w:divBdr>
            <w:top w:val="none" w:sz="0" w:space="0" w:color="auto"/>
            <w:left w:val="none" w:sz="0" w:space="0" w:color="auto"/>
            <w:bottom w:val="none" w:sz="0" w:space="0" w:color="auto"/>
            <w:right w:val="none" w:sz="0" w:space="0" w:color="auto"/>
          </w:divBdr>
          <w:divsChild>
            <w:div w:id="1672290129">
              <w:marLeft w:val="0"/>
              <w:marRight w:val="0"/>
              <w:marTop w:val="0"/>
              <w:marBottom w:val="0"/>
              <w:divBdr>
                <w:top w:val="none" w:sz="0" w:space="0" w:color="auto"/>
                <w:left w:val="none" w:sz="0" w:space="0" w:color="auto"/>
                <w:bottom w:val="none" w:sz="0" w:space="0" w:color="auto"/>
                <w:right w:val="none" w:sz="0" w:space="0" w:color="auto"/>
              </w:divBdr>
              <w:divsChild>
                <w:div w:id="1261643648">
                  <w:marLeft w:val="0"/>
                  <w:marRight w:val="0"/>
                  <w:marTop w:val="0"/>
                  <w:marBottom w:val="0"/>
                  <w:divBdr>
                    <w:top w:val="none" w:sz="0" w:space="0" w:color="auto"/>
                    <w:left w:val="none" w:sz="0" w:space="0" w:color="auto"/>
                    <w:bottom w:val="none" w:sz="0" w:space="0" w:color="auto"/>
                    <w:right w:val="none" w:sz="0" w:space="0" w:color="auto"/>
                  </w:divBdr>
                  <w:divsChild>
                    <w:div w:id="1033382190">
                      <w:marLeft w:val="0"/>
                      <w:marRight w:val="0"/>
                      <w:marTop w:val="0"/>
                      <w:marBottom w:val="0"/>
                      <w:divBdr>
                        <w:top w:val="none" w:sz="0" w:space="0" w:color="auto"/>
                        <w:left w:val="none" w:sz="0" w:space="0" w:color="auto"/>
                        <w:bottom w:val="none" w:sz="0" w:space="0" w:color="auto"/>
                        <w:right w:val="none" w:sz="0" w:space="0" w:color="auto"/>
                      </w:divBdr>
                      <w:divsChild>
                        <w:div w:id="92604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2754314">
      <w:bodyDiv w:val="1"/>
      <w:marLeft w:val="0"/>
      <w:marRight w:val="0"/>
      <w:marTop w:val="0"/>
      <w:marBottom w:val="0"/>
      <w:divBdr>
        <w:top w:val="none" w:sz="0" w:space="0" w:color="auto"/>
        <w:left w:val="none" w:sz="0" w:space="0" w:color="auto"/>
        <w:bottom w:val="none" w:sz="0" w:space="0" w:color="auto"/>
        <w:right w:val="none" w:sz="0" w:space="0" w:color="auto"/>
      </w:divBdr>
      <w:divsChild>
        <w:div w:id="543367036">
          <w:marLeft w:val="0"/>
          <w:marRight w:val="0"/>
          <w:marTop w:val="0"/>
          <w:marBottom w:val="0"/>
          <w:divBdr>
            <w:top w:val="none" w:sz="0" w:space="0" w:color="auto"/>
            <w:left w:val="none" w:sz="0" w:space="0" w:color="auto"/>
            <w:bottom w:val="none" w:sz="0" w:space="0" w:color="auto"/>
            <w:right w:val="none" w:sz="0" w:space="0" w:color="auto"/>
          </w:divBdr>
          <w:divsChild>
            <w:div w:id="1755585725">
              <w:marLeft w:val="0"/>
              <w:marRight w:val="0"/>
              <w:marTop w:val="0"/>
              <w:marBottom w:val="0"/>
              <w:divBdr>
                <w:top w:val="none" w:sz="0" w:space="0" w:color="auto"/>
                <w:left w:val="none" w:sz="0" w:space="0" w:color="auto"/>
                <w:bottom w:val="none" w:sz="0" w:space="0" w:color="auto"/>
                <w:right w:val="none" w:sz="0" w:space="0" w:color="auto"/>
              </w:divBdr>
              <w:divsChild>
                <w:div w:id="1342509450">
                  <w:marLeft w:val="0"/>
                  <w:marRight w:val="0"/>
                  <w:marTop w:val="0"/>
                  <w:marBottom w:val="0"/>
                  <w:divBdr>
                    <w:top w:val="single" w:sz="4" w:space="0" w:color="E1E0DF"/>
                    <w:left w:val="single" w:sz="4" w:space="0" w:color="E1E0DF"/>
                    <w:bottom w:val="single" w:sz="4" w:space="0" w:color="E1E0DF"/>
                    <w:right w:val="single" w:sz="4" w:space="0" w:color="E1E0DF"/>
                  </w:divBdr>
                  <w:divsChild>
                    <w:div w:id="144711034">
                      <w:marLeft w:val="0"/>
                      <w:marRight w:val="0"/>
                      <w:marTop w:val="0"/>
                      <w:marBottom w:val="0"/>
                      <w:divBdr>
                        <w:top w:val="none" w:sz="0" w:space="0" w:color="auto"/>
                        <w:left w:val="none" w:sz="0" w:space="0" w:color="auto"/>
                        <w:bottom w:val="none" w:sz="0" w:space="0" w:color="auto"/>
                        <w:right w:val="none" w:sz="0" w:space="0" w:color="auto"/>
                      </w:divBdr>
                      <w:divsChild>
                        <w:div w:id="2027250081">
                          <w:marLeft w:val="0"/>
                          <w:marRight w:val="0"/>
                          <w:marTop w:val="0"/>
                          <w:marBottom w:val="0"/>
                          <w:divBdr>
                            <w:top w:val="none" w:sz="0" w:space="0" w:color="auto"/>
                            <w:left w:val="none" w:sz="0" w:space="0" w:color="auto"/>
                            <w:bottom w:val="none" w:sz="0" w:space="0" w:color="auto"/>
                            <w:right w:val="none" w:sz="0" w:space="0" w:color="auto"/>
                          </w:divBdr>
                          <w:divsChild>
                            <w:div w:id="1113326582">
                              <w:marLeft w:val="0"/>
                              <w:marRight w:val="0"/>
                              <w:marTop w:val="0"/>
                              <w:marBottom w:val="0"/>
                              <w:divBdr>
                                <w:top w:val="none" w:sz="0" w:space="0" w:color="auto"/>
                                <w:left w:val="none" w:sz="0" w:space="0" w:color="auto"/>
                                <w:bottom w:val="none" w:sz="0" w:space="0" w:color="auto"/>
                                <w:right w:val="none" w:sz="0" w:space="0" w:color="auto"/>
                              </w:divBdr>
                              <w:divsChild>
                                <w:div w:id="89366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4712807">
      <w:bodyDiv w:val="1"/>
      <w:marLeft w:val="0"/>
      <w:marRight w:val="0"/>
      <w:marTop w:val="0"/>
      <w:marBottom w:val="0"/>
      <w:divBdr>
        <w:top w:val="none" w:sz="0" w:space="0" w:color="auto"/>
        <w:left w:val="none" w:sz="0" w:space="0" w:color="auto"/>
        <w:bottom w:val="none" w:sz="0" w:space="0" w:color="auto"/>
        <w:right w:val="none" w:sz="0" w:space="0" w:color="auto"/>
      </w:divBdr>
      <w:divsChild>
        <w:div w:id="728069795">
          <w:marLeft w:val="0"/>
          <w:marRight w:val="0"/>
          <w:marTop w:val="0"/>
          <w:marBottom w:val="0"/>
          <w:divBdr>
            <w:top w:val="none" w:sz="0" w:space="0" w:color="auto"/>
            <w:left w:val="none" w:sz="0" w:space="0" w:color="auto"/>
            <w:bottom w:val="none" w:sz="0" w:space="0" w:color="auto"/>
            <w:right w:val="none" w:sz="0" w:space="0" w:color="auto"/>
          </w:divBdr>
          <w:divsChild>
            <w:div w:id="1743213018">
              <w:marLeft w:val="0"/>
              <w:marRight w:val="0"/>
              <w:marTop w:val="0"/>
              <w:marBottom w:val="0"/>
              <w:divBdr>
                <w:top w:val="none" w:sz="0" w:space="0" w:color="auto"/>
                <w:left w:val="none" w:sz="0" w:space="0" w:color="auto"/>
                <w:bottom w:val="none" w:sz="0" w:space="0" w:color="auto"/>
                <w:right w:val="none" w:sz="0" w:space="0" w:color="auto"/>
              </w:divBdr>
              <w:divsChild>
                <w:div w:id="298071620">
                  <w:marLeft w:val="0"/>
                  <w:marRight w:val="0"/>
                  <w:marTop w:val="0"/>
                  <w:marBottom w:val="0"/>
                  <w:divBdr>
                    <w:top w:val="none" w:sz="0" w:space="0" w:color="auto"/>
                    <w:left w:val="none" w:sz="0" w:space="0" w:color="auto"/>
                    <w:bottom w:val="none" w:sz="0" w:space="0" w:color="auto"/>
                    <w:right w:val="none" w:sz="0" w:space="0" w:color="auto"/>
                  </w:divBdr>
                  <w:divsChild>
                    <w:div w:id="1108113043">
                      <w:marLeft w:val="0"/>
                      <w:marRight w:val="0"/>
                      <w:marTop w:val="0"/>
                      <w:marBottom w:val="0"/>
                      <w:divBdr>
                        <w:top w:val="none" w:sz="0" w:space="0" w:color="auto"/>
                        <w:left w:val="none" w:sz="0" w:space="0" w:color="auto"/>
                        <w:bottom w:val="none" w:sz="0" w:space="0" w:color="auto"/>
                        <w:right w:val="none" w:sz="0" w:space="0" w:color="auto"/>
                      </w:divBdr>
                      <w:divsChild>
                        <w:div w:id="3292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4911837">
      <w:bodyDiv w:val="1"/>
      <w:marLeft w:val="0"/>
      <w:marRight w:val="0"/>
      <w:marTop w:val="0"/>
      <w:marBottom w:val="0"/>
      <w:divBdr>
        <w:top w:val="none" w:sz="0" w:space="0" w:color="auto"/>
        <w:left w:val="none" w:sz="0" w:space="0" w:color="auto"/>
        <w:bottom w:val="none" w:sz="0" w:space="0" w:color="auto"/>
        <w:right w:val="none" w:sz="0" w:space="0" w:color="auto"/>
      </w:divBdr>
      <w:divsChild>
        <w:div w:id="564998451">
          <w:marLeft w:val="0"/>
          <w:marRight w:val="0"/>
          <w:marTop w:val="0"/>
          <w:marBottom w:val="0"/>
          <w:divBdr>
            <w:top w:val="none" w:sz="0" w:space="0" w:color="auto"/>
            <w:left w:val="none" w:sz="0" w:space="0" w:color="auto"/>
            <w:bottom w:val="none" w:sz="0" w:space="0" w:color="auto"/>
            <w:right w:val="none" w:sz="0" w:space="0" w:color="auto"/>
          </w:divBdr>
          <w:divsChild>
            <w:div w:id="414282057">
              <w:marLeft w:val="0"/>
              <w:marRight w:val="0"/>
              <w:marTop w:val="0"/>
              <w:marBottom w:val="0"/>
              <w:divBdr>
                <w:top w:val="none" w:sz="0" w:space="0" w:color="auto"/>
                <w:left w:val="none" w:sz="0" w:space="0" w:color="auto"/>
                <w:bottom w:val="none" w:sz="0" w:space="0" w:color="auto"/>
                <w:right w:val="none" w:sz="0" w:space="0" w:color="auto"/>
              </w:divBdr>
              <w:divsChild>
                <w:div w:id="706829773">
                  <w:marLeft w:val="0"/>
                  <w:marRight w:val="0"/>
                  <w:marTop w:val="0"/>
                  <w:marBottom w:val="0"/>
                  <w:divBdr>
                    <w:top w:val="single" w:sz="4" w:space="0" w:color="E1E0DF"/>
                    <w:left w:val="single" w:sz="4" w:space="0" w:color="E1E0DF"/>
                    <w:bottom w:val="single" w:sz="4" w:space="0" w:color="E1E0DF"/>
                    <w:right w:val="single" w:sz="4" w:space="0" w:color="E1E0DF"/>
                  </w:divBdr>
                  <w:divsChild>
                    <w:div w:id="491021553">
                      <w:marLeft w:val="0"/>
                      <w:marRight w:val="0"/>
                      <w:marTop w:val="0"/>
                      <w:marBottom w:val="0"/>
                      <w:divBdr>
                        <w:top w:val="none" w:sz="0" w:space="0" w:color="auto"/>
                        <w:left w:val="none" w:sz="0" w:space="0" w:color="auto"/>
                        <w:bottom w:val="none" w:sz="0" w:space="0" w:color="auto"/>
                        <w:right w:val="none" w:sz="0" w:space="0" w:color="auto"/>
                      </w:divBdr>
                      <w:divsChild>
                        <w:div w:id="2031374876">
                          <w:marLeft w:val="0"/>
                          <w:marRight w:val="0"/>
                          <w:marTop w:val="0"/>
                          <w:marBottom w:val="0"/>
                          <w:divBdr>
                            <w:top w:val="none" w:sz="0" w:space="0" w:color="auto"/>
                            <w:left w:val="none" w:sz="0" w:space="0" w:color="auto"/>
                            <w:bottom w:val="none" w:sz="0" w:space="0" w:color="auto"/>
                            <w:right w:val="none" w:sz="0" w:space="0" w:color="auto"/>
                          </w:divBdr>
                          <w:divsChild>
                            <w:div w:id="501355428">
                              <w:marLeft w:val="0"/>
                              <w:marRight w:val="0"/>
                              <w:marTop w:val="0"/>
                              <w:marBottom w:val="0"/>
                              <w:divBdr>
                                <w:top w:val="none" w:sz="0" w:space="0" w:color="auto"/>
                                <w:left w:val="none" w:sz="0" w:space="0" w:color="auto"/>
                                <w:bottom w:val="none" w:sz="0" w:space="0" w:color="auto"/>
                                <w:right w:val="none" w:sz="0" w:space="0" w:color="auto"/>
                              </w:divBdr>
                              <w:divsChild>
                                <w:div w:id="196399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7998660">
      <w:bodyDiv w:val="1"/>
      <w:marLeft w:val="0"/>
      <w:marRight w:val="0"/>
      <w:marTop w:val="0"/>
      <w:marBottom w:val="0"/>
      <w:divBdr>
        <w:top w:val="none" w:sz="0" w:space="0" w:color="auto"/>
        <w:left w:val="none" w:sz="0" w:space="0" w:color="auto"/>
        <w:bottom w:val="none" w:sz="0" w:space="0" w:color="auto"/>
        <w:right w:val="none" w:sz="0" w:space="0" w:color="auto"/>
      </w:divBdr>
      <w:divsChild>
        <w:div w:id="1547452424">
          <w:marLeft w:val="0"/>
          <w:marRight w:val="0"/>
          <w:marTop w:val="0"/>
          <w:marBottom w:val="0"/>
          <w:divBdr>
            <w:top w:val="none" w:sz="0" w:space="0" w:color="auto"/>
            <w:left w:val="none" w:sz="0" w:space="0" w:color="auto"/>
            <w:bottom w:val="none" w:sz="0" w:space="0" w:color="auto"/>
            <w:right w:val="none" w:sz="0" w:space="0" w:color="auto"/>
          </w:divBdr>
          <w:divsChild>
            <w:div w:id="1629776232">
              <w:marLeft w:val="0"/>
              <w:marRight w:val="0"/>
              <w:marTop w:val="0"/>
              <w:marBottom w:val="0"/>
              <w:divBdr>
                <w:top w:val="none" w:sz="0" w:space="0" w:color="auto"/>
                <w:left w:val="none" w:sz="0" w:space="0" w:color="auto"/>
                <w:bottom w:val="none" w:sz="0" w:space="0" w:color="auto"/>
                <w:right w:val="none" w:sz="0" w:space="0" w:color="auto"/>
              </w:divBdr>
              <w:divsChild>
                <w:div w:id="2011173428">
                  <w:marLeft w:val="0"/>
                  <w:marRight w:val="0"/>
                  <w:marTop w:val="0"/>
                  <w:marBottom w:val="0"/>
                  <w:divBdr>
                    <w:top w:val="single" w:sz="4" w:space="0" w:color="E1E0DF"/>
                    <w:left w:val="single" w:sz="4" w:space="0" w:color="E1E0DF"/>
                    <w:bottom w:val="single" w:sz="4" w:space="0" w:color="E1E0DF"/>
                    <w:right w:val="single" w:sz="4" w:space="0" w:color="E1E0DF"/>
                  </w:divBdr>
                  <w:divsChild>
                    <w:div w:id="1927180893">
                      <w:marLeft w:val="0"/>
                      <w:marRight w:val="0"/>
                      <w:marTop w:val="0"/>
                      <w:marBottom w:val="0"/>
                      <w:divBdr>
                        <w:top w:val="none" w:sz="0" w:space="0" w:color="auto"/>
                        <w:left w:val="none" w:sz="0" w:space="0" w:color="auto"/>
                        <w:bottom w:val="none" w:sz="0" w:space="0" w:color="auto"/>
                        <w:right w:val="none" w:sz="0" w:space="0" w:color="auto"/>
                      </w:divBdr>
                      <w:divsChild>
                        <w:div w:id="1084256437">
                          <w:marLeft w:val="0"/>
                          <w:marRight w:val="0"/>
                          <w:marTop w:val="0"/>
                          <w:marBottom w:val="0"/>
                          <w:divBdr>
                            <w:top w:val="none" w:sz="0" w:space="0" w:color="auto"/>
                            <w:left w:val="none" w:sz="0" w:space="0" w:color="auto"/>
                            <w:bottom w:val="none" w:sz="0" w:space="0" w:color="auto"/>
                            <w:right w:val="none" w:sz="0" w:space="0" w:color="auto"/>
                          </w:divBdr>
                          <w:divsChild>
                            <w:div w:id="298610536">
                              <w:marLeft w:val="0"/>
                              <w:marRight w:val="0"/>
                              <w:marTop w:val="0"/>
                              <w:marBottom w:val="0"/>
                              <w:divBdr>
                                <w:top w:val="none" w:sz="0" w:space="0" w:color="auto"/>
                                <w:left w:val="none" w:sz="0" w:space="0" w:color="auto"/>
                                <w:bottom w:val="none" w:sz="0" w:space="0" w:color="auto"/>
                                <w:right w:val="none" w:sz="0" w:space="0" w:color="auto"/>
                              </w:divBdr>
                              <w:divsChild>
                                <w:div w:id="1434209970">
                                  <w:marLeft w:val="0"/>
                                  <w:marRight w:val="0"/>
                                  <w:marTop w:val="0"/>
                                  <w:marBottom w:val="0"/>
                                  <w:divBdr>
                                    <w:top w:val="none" w:sz="0" w:space="0" w:color="auto"/>
                                    <w:left w:val="none" w:sz="0" w:space="0" w:color="auto"/>
                                    <w:bottom w:val="none" w:sz="0" w:space="0" w:color="auto"/>
                                    <w:right w:val="none" w:sz="0" w:space="0" w:color="auto"/>
                                  </w:divBdr>
                                </w:div>
                              </w:divsChild>
                            </w:div>
                            <w:div w:id="1923370892">
                              <w:marLeft w:val="0"/>
                              <w:marRight w:val="0"/>
                              <w:marTop w:val="0"/>
                              <w:marBottom w:val="0"/>
                              <w:divBdr>
                                <w:top w:val="none" w:sz="0" w:space="0" w:color="auto"/>
                                <w:left w:val="none" w:sz="0" w:space="0" w:color="auto"/>
                                <w:bottom w:val="none" w:sz="0" w:space="0" w:color="auto"/>
                                <w:right w:val="none" w:sz="0" w:space="0" w:color="auto"/>
                              </w:divBdr>
                              <w:divsChild>
                                <w:div w:id="567885938">
                                  <w:marLeft w:val="0"/>
                                  <w:marRight w:val="0"/>
                                  <w:marTop w:val="0"/>
                                  <w:marBottom w:val="0"/>
                                  <w:divBdr>
                                    <w:top w:val="none" w:sz="0" w:space="0" w:color="auto"/>
                                    <w:left w:val="none" w:sz="0" w:space="0" w:color="auto"/>
                                    <w:bottom w:val="none" w:sz="0" w:space="0" w:color="auto"/>
                                    <w:right w:val="none" w:sz="0" w:space="0" w:color="auto"/>
                                  </w:divBdr>
                                  <w:divsChild>
                                    <w:div w:id="764151519">
                                      <w:marLeft w:val="0"/>
                                      <w:marRight w:val="0"/>
                                      <w:marTop w:val="0"/>
                                      <w:marBottom w:val="0"/>
                                      <w:divBdr>
                                        <w:top w:val="none" w:sz="0" w:space="0" w:color="auto"/>
                                        <w:left w:val="none" w:sz="0" w:space="0" w:color="auto"/>
                                        <w:bottom w:val="none" w:sz="0" w:space="0" w:color="auto"/>
                                        <w:right w:val="none" w:sz="0" w:space="0" w:color="auto"/>
                                      </w:divBdr>
                                      <w:divsChild>
                                        <w:div w:id="33372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211869">
                                  <w:marLeft w:val="0"/>
                                  <w:marRight w:val="0"/>
                                  <w:marTop w:val="0"/>
                                  <w:marBottom w:val="0"/>
                                  <w:divBdr>
                                    <w:top w:val="none" w:sz="0" w:space="0" w:color="auto"/>
                                    <w:left w:val="none" w:sz="0" w:space="0" w:color="auto"/>
                                    <w:bottom w:val="none" w:sz="0" w:space="0" w:color="auto"/>
                                    <w:right w:val="none" w:sz="0" w:space="0" w:color="auto"/>
                                  </w:divBdr>
                                  <w:divsChild>
                                    <w:div w:id="1777209634">
                                      <w:marLeft w:val="0"/>
                                      <w:marRight w:val="0"/>
                                      <w:marTop w:val="0"/>
                                      <w:marBottom w:val="0"/>
                                      <w:divBdr>
                                        <w:top w:val="none" w:sz="0" w:space="0" w:color="auto"/>
                                        <w:left w:val="none" w:sz="0" w:space="0" w:color="auto"/>
                                        <w:bottom w:val="none" w:sz="0" w:space="0" w:color="auto"/>
                                        <w:right w:val="none" w:sz="0" w:space="0" w:color="auto"/>
                                      </w:divBdr>
                                      <w:divsChild>
                                        <w:div w:id="169634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691473">
                                  <w:marLeft w:val="0"/>
                                  <w:marRight w:val="0"/>
                                  <w:marTop w:val="0"/>
                                  <w:marBottom w:val="0"/>
                                  <w:divBdr>
                                    <w:top w:val="none" w:sz="0" w:space="0" w:color="auto"/>
                                    <w:left w:val="none" w:sz="0" w:space="0" w:color="auto"/>
                                    <w:bottom w:val="none" w:sz="0" w:space="0" w:color="auto"/>
                                    <w:right w:val="none" w:sz="0" w:space="0" w:color="auto"/>
                                  </w:divBdr>
                                  <w:divsChild>
                                    <w:div w:id="2012029078">
                                      <w:marLeft w:val="0"/>
                                      <w:marRight w:val="0"/>
                                      <w:marTop w:val="0"/>
                                      <w:marBottom w:val="0"/>
                                      <w:divBdr>
                                        <w:top w:val="none" w:sz="0" w:space="0" w:color="auto"/>
                                        <w:left w:val="none" w:sz="0" w:space="0" w:color="auto"/>
                                        <w:bottom w:val="none" w:sz="0" w:space="0" w:color="auto"/>
                                        <w:right w:val="none" w:sz="0" w:space="0" w:color="auto"/>
                                      </w:divBdr>
                                      <w:divsChild>
                                        <w:div w:id="151114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46212">
                                  <w:marLeft w:val="0"/>
                                  <w:marRight w:val="0"/>
                                  <w:marTop w:val="0"/>
                                  <w:marBottom w:val="0"/>
                                  <w:divBdr>
                                    <w:top w:val="none" w:sz="0" w:space="0" w:color="auto"/>
                                    <w:left w:val="none" w:sz="0" w:space="0" w:color="auto"/>
                                    <w:bottom w:val="none" w:sz="0" w:space="0" w:color="auto"/>
                                    <w:right w:val="none" w:sz="0" w:space="0" w:color="auto"/>
                                  </w:divBdr>
                                  <w:divsChild>
                                    <w:div w:id="1093940590">
                                      <w:marLeft w:val="0"/>
                                      <w:marRight w:val="0"/>
                                      <w:marTop w:val="0"/>
                                      <w:marBottom w:val="0"/>
                                      <w:divBdr>
                                        <w:top w:val="none" w:sz="0" w:space="0" w:color="auto"/>
                                        <w:left w:val="none" w:sz="0" w:space="0" w:color="auto"/>
                                        <w:bottom w:val="none" w:sz="0" w:space="0" w:color="auto"/>
                                        <w:right w:val="none" w:sz="0" w:space="0" w:color="auto"/>
                                      </w:divBdr>
                                      <w:divsChild>
                                        <w:div w:id="88429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25386">
                                  <w:marLeft w:val="0"/>
                                  <w:marRight w:val="0"/>
                                  <w:marTop w:val="0"/>
                                  <w:marBottom w:val="0"/>
                                  <w:divBdr>
                                    <w:top w:val="none" w:sz="0" w:space="0" w:color="auto"/>
                                    <w:left w:val="none" w:sz="0" w:space="0" w:color="auto"/>
                                    <w:bottom w:val="none" w:sz="0" w:space="0" w:color="auto"/>
                                    <w:right w:val="none" w:sz="0" w:space="0" w:color="auto"/>
                                  </w:divBdr>
                                  <w:divsChild>
                                    <w:div w:id="542325050">
                                      <w:marLeft w:val="0"/>
                                      <w:marRight w:val="0"/>
                                      <w:marTop w:val="0"/>
                                      <w:marBottom w:val="0"/>
                                      <w:divBdr>
                                        <w:top w:val="none" w:sz="0" w:space="0" w:color="auto"/>
                                        <w:left w:val="none" w:sz="0" w:space="0" w:color="auto"/>
                                        <w:bottom w:val="none" w:sz="0" w:space="0" w:color="auto"/>
                                        <w:right w:val="none" w:sz="0" w:space="0" w:color="auto"/>
                                      </w:divBdr>
                                      <w:divsChild>
                                        <w:div w:id="20887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673050">
                                  <w:marLeft w:val="0"/>
                                  <w:marRight w:val="0"/>
                                  <w:marTop w:val="0"/>
                                  <w:marBottom w:val="0"/>
                                  <w:divBdr>
                                    <w:top w:val="none" w:sz="0" w:space="0" w:color="auto"/>
                                    <w:left w:val="none" w:sz="0" w:space="0" w:color="auto"/>
                                    <w:bottom w:val="none" w:sz="0" w:space="0" w:color="auto"/>
                                    <w:right w:val="none" w:sz="0" w:space="0" w:color="auto"/>
                                  </w:divBdr>
                                  <w:divsChild>
                                    <w:div w:id="1979415883">
                                      <w:marLeft w:val="0"/>
                                      <w:marRight w:val="0"/>
                                      <w:marTop w:val="0"/>
                                      <w:marBottom w:val="0"/>
                                      <w:divBdr>
                                        <w:top w:val="none" w:sz="0" w:space="0" w:color="auto"/>
                                        <w:left w:val="none" w:sz="0" w:space="0" w:color="auto"/>
                                        <w:bottom w:val="none" w:sz="0" w:space="0" w:color="auto"/>
                                        <w:right w:val="none" w:sz="0" w:space="0" w:color="auto"/>
                                      </w:divBdr>
                                      <w:divsChild>
                                        <w:div w:id="46000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884679">
                                  <w:marLeft w:val="0"/>
                                  <w:marRight w:val="0"/>
                                  <w:marTop w:val="0"/>
                                  <w:marBottom w:val="0"/>
                                  <w:divBdr>
                                    <w:top w:val="none" w:sz="0" w:space="0" w:color="auto"/>
                                    <w:left w:val="none" w:sz="0" w:space="0" w:color="auto"/>
                                    <w:bottom w:val="none" w:sz="0" w:space="0" w:color="auto"/>
                                    <w:right w:val="none" w:sz="0" w:space="0" w:color="auto"/>
                                  </w:divBdr>
                                  <w:divsChild>
                                    <w:div w:id="1139422419">
                                      <w:marLeft w:val="0"/>
                                      <w:marRight w:val="0"/>
                                      <w:marTop w:val="0"/>
                                      <w:marBottom w:val="0"/>
                                      <w:divBdr>
                                        <w:top w:val="none" w:sz="0" w:space="0" w:color="auto"/>
                                        <w:left w:val="none" w:sz="0" w:space="0" w:color="auto"/>
                                        <w:bottom w:val="none" w:sz="0" w:space="0" w:color="auto"/>
                                        <w:right w:val="none" w:sz="0" w:space="0" w:color="auto"/>
                                      </w:divBdr>
                                      <w:divsChild>
                                        <w:div w:id="205037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192582">
                                  <w:marLeft w:val="0"/>
                                  <w:marRight w:val="0"/>
                                  <w:marTop w:val="0"/>
                                  <w:marBottom w:val="0"/>
                                  <w:divBdr>
                                    <w:top w:val="none" w:sz="0" w:space="0" w:color="auto"/>
                                    <w:left w:val="none" w:sz="0" w:space="0" w:color="auto"/>
                                    <w:bottom w:val="none" w:sz="0" w:space="0" w:color="auto"/>
                                    <w:right w:val="none" w:sz="0" w:space="0" w:color="auto"/>
                                  </w:divBdr>
                                  <w:divsChild>
                                    <w:div w:id="265774289">
                                      <w:marLeft w:val="0"/>
                                      <w:marRight w:val="0"/>
                                      <w:marTop w:val="0"/>
                                      <w:marBottom w:val="0"/>
                                      <w:divBdr>
                                        <w:top w:val="none" w:sz="0" w:space="0" w:color="auto"/>
                                        <w:left w:val="none" w:sz="0" w:space="0" w:color="auto"/>
                                        <w:bottom w:val="none" w:sz="0" w:space="0" w:color="auto"/>
                                        <w:right w:val="none" w:sz="0" w:space="0" w:color="auto"/>
                                      </w:divBdr>
                                      <w:divsChild>
                                        <w:div w:id="47225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509761">
                                  <w:marLeft w:val="0"/>
                                  <w:marRight w:val="0"/>
                                  <w:marTop w:val="0"/>
                                  <w:marBottom w:val="0"/>
                                  <w:divBdr>
                                    <w:top w:val="none" w:sz="0" w:space="0" w:color="auto"/>
                                    <w:left w:val="none" w:sz="0" w:space="0" w:color="auto"/>
                                    <w:bottom w:val="none" w:sz="0" w:space="0" w:color="auto"/>
                                    <w:right w:val="none" w:sz="0" w:space="0" w:color="auto"/>
                                  </w:divBdr>
                                  <w:divsChild>
                                    <w:div w:id="688525065">
                                      <w:marLeft w:val="0"/>
                                      <w:marRight w:val="0"/>
                                      <w:marTop w:val="0"/>
                                      <w:marBottom w:val="0"/>
                                      <w:divBdr>
                                        <w:top w:val="none" w:sz="0" w:space="0" w:color="auto"/>
                                        <w:left w:val="none" w:sz="0" w:space="0" w:color="auto"/>
                                        <w:bottom w:val="none" w:sz="0" w:space="0" w:color="auto"/>
                                        <w:right w:val="none" w:sz="0" w:space="0" w:color="auto"/>
                                      </w:divBdr>
                                      <w:divsChild>
                                        <w:div w:id="102609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660764">
                                  <w:marLeft w:val="0"/>
                                  <w:marRight w:val="0"/>
                                  <w:marTop w:val="0"/>
                                  <w:marBottom w:val="0"/>
                                  <w:divBdr>
                                    <w:top w:val="none" w:sz="0" w:space="0" w:color="auto"/>
                                    <w:left w:val="none" w:sz="0" w:space="0" w:color="auto"/>
                                    <w:bottom w:val="none" w:sz="0" w:space="0" w:color="auto"/>
                                    <w:right w:val="none" w:sz="0" w:space="0" w:color="auto"/>
                                  </w:divBdr>
                                  <w:divsChild>
                                    <w:div w:id="1882554198">
                                      <w:marLeft w:val="0"/>
                                      <w:marRight w:val="0"/>
                                      <w:marTop w:val="0"/>
                                      <w:marBottom w:val="0"/>
                                      <w:divBdr>
                                        <w:top w:val="none" w:sz="0" w:space="0" w:color="auto"/>
                                        <w:left w:val="none" w:sz="0" w:space="0" w:color="auto"/>
                                        <w:bottom w:val="none" w:sz="0" w:space="0" w:color="auto"/>
                                        <w:right w:val="none" w:sz="0" w:space="0" w:color="auto"/>
                                      </w:divBdr>
                                      <w:divsChild>
                                        <w:div w:id="43433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081052">
                                  <w:marLeft w:val="0"/>
                                  <w:marRight w:val="0"/>
                                  <w:marTop w:val="0"/>
                                  <w:marBottom w:val="0"/>
                                  <w:divBdr>
                                    <w:top w:val="none" w:sz="0" w:space="0" w:color="auto"/>
                                    <w:left w:val="none" w:sz="0" w:space="0" w:color="auto"/>
                                    <w:bottom w:val="none" w:sz="0" w:space="0" w:color="auto"/>
                                    <w:right w:val="none" w:sz="0" w:space="0" w:color="auto"/>
                                  </w:divBdr>
                                  <w:divsChild>
                                    <w:div w:id="161968777">
                                      <w:marLeft w:val="0"/>
                                      <w:marRight w:val="0"/>
                                      <w:marTop w:val="0"/>
                                      <w:marBottom w:val="0"/>
                                      <w:divBdr>
                                        <w:top w:val="none" w:sz="0" w:space="0" w:color="auto"/>
                                        <w:left w:val="none" w:sz="0" w:space="0" w:color="auto"/>
                                        <w:bottom w:val="none" w:sz="0" w:space="0" w:color="auto"/>
                                        <w:right w:val="none" w:sz="0" w:space="0" w:color="auto"/>
                                      </w:divBdr>
                                      <w:divsChild>
                                        <w:div w:id="66290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987276">
                                  <w:marLeft w:val="0"/>
                                  <w:marRight w:val="0"/>
                                  <w:marTop w:val="0"/>
                                  <w:marBottom w:val="0"/>
                                  <w:divBdr>
                                    <w:top w:val="none" w:sz="0" w:space="0" w:color="auto"/>
                                    <w:left w:val="none" w:sz="0" w:space="0" w:color="auto"/>
                                    <w:bottom w:val="none" w:sz="0" w:space="0" w:color="auto"/>
                                    <w:right w:val="none" w:sz="0" w:space="0" w:color="auto"/>
                                  </w:divBdr>
                                  <w:divsChild>
                                    <w:div w:id="1159004235">
                                      <w:marLeft w:val="0"/>
                                      <w:marRight w:val="0"/>
                                      <w:marTop w:val="0"/>
                                      <w:marBottom w:val="0"/>
                                      <w:divBdr>
                                        <w:top w:val="none" w:sz="0" w:space="0" w:color="auto"/>
                                        <w:left w:val="none" w:sz="0" w:space="0" w:color="auto"/>
                                        <w:bottom w:val="none" w:sz="0" w:space="0" w:color="auto"/>
                                        <w:right w:val="none" w:sz="0" w:space="0" w:color="auto"/>
                                      </w:divBdr>
                                      <w:divsChild>
                                        <w:div w:id="15114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9844442">
      <w:bodyDiv w:val="1"/>
      <w:marLeft w:val="0"/>
      <w:marRight w:val="0"/>
      <w:marTop w:val="0"/>
      <w:marBottom w:val="0"/>
      <w:divBdr>
        <w:top w:val="none" w:sz="0" w:space="0" w:color="auto"/>
        <w:left w:val="none" w:sz="0" w:space="0" w:color="auto"/>
        <w:bottom w:val="none" w:sz="0" w:space="0" w:color="auto"/>
        <w:right w:val="none" w:sz="0" w:space="0" w:color="auto"/>
      </w:divBdr>
      <w:divsChild>
        <w:div w:id="1343581158">
          <w:marLeft w:val="0"/>
          <w:marRight w:val="0"/>
          <w:marTop w:val="0"/>
          <w:marBottom w:val="0"/>
          <w:divBdr>
            <w:top w:val="none" w:sz="0" w:space="0" w:color="auto"/>
            <w:left w:val="none" w:sz="0" w:space="0" w:color="auto"/>
            <w:bottom w:val="none" w:sz="0" w:space="0" w:color="auto"/>
            <w:right w:val="none" w:sz="0" w:space="0" w:color="auto"/>
          </w:divBdr>
          <w:divsChild>
            <w:div w:id="560140224">
              <w:marLeft w:val="0"/>
              <w:marRight w:val="0"/>
              <w:marTop w:val="0"/>
              <w:marBottom w:val="0"/>
              <w:divBdr>
                <w:top w:val="none" w:sz="0" w:space="0" w:color="auto"/>
                <w:left w:val="none" w:sz="0" w:space="0" w:color="auto"/>
                <w:bottom w:val="none" w:sz="0" w:space="0" w:color="auto"/>
                <w:right w:val="none" w:sz="0" w:space="0" w:color="auto"/>
              </w:divBdr>
              <w:divsChild>
                <w:div w:id="1831291159">
                  <w:marLeft w:val="0"/>
                  <w:marRight w:val="0"/>
                  <w:marTop w:val="0"/>
                  <w:marBottom w:val="0"/>
                  <w:divBdr>
                    <w:top w:val="single" w:sz="4" w:space="0" w:color="E1E0DF"/>
                    <w:left w:val="single" w:sz="4" w:space="0" w:color="E1E0DF"/>
                    <w:bottom w:val="single" w:sz="4" w:space="0" w:color="E1E0DF"/>
                    <w:right w:val="single" w:sz="4" w:space="0" w:color="E1E0DF"/>
                  </w:divBdr>
                  <w:divsChild>
                    <w:div w:id="2094356339">
                      <w:marLeft w:val="0"/>
                      <w:marRight w:val="0"/>
                      <w:marTop w:val="0"/>
                      <w:marBottom w:val="0"/>
                      <w:divBdr>
                        <w:top w:val="none" w:sz="0" w:space="0" w:color="auto"/>
                        <w:left w:val="none" w:sz="0" w:space="0" w:color="auto"/>
                        <w:bottom w:val="none" w:sz="0" w:space="0" w:color="auto"/>
                        <w:right w:val="none" w:sz="0" w:space="0" w:color="auto"/>
                      </w:divBdr>
                      <w:divsChild>
                        <w:div w:id="1222255058">
                          <w:marLeft w:val="0"/>
                          <w:marRight w:val="0"/>
                          <w:marTop w:val="0"/>
                          <w:marBottom w:val="0"/>
                          <w:divBdr>
                            <w:top w:val="none" w:sz="0" w:space="0" w:color="auto"/>
                            <w:left w:val="none" w:sz="0" w:space="0" w:color="auto"/>
                            <w:bottom w:val="none" w:sz="0" w:space="0" w:color="auto"/>
                            <w:right w:val="none" w:sz="0" w:space="0" w:color="auto"/>
                          </w:divBdr>
                          <w:divsChild>
                            <w:div w:id="2078285654">
                              <w:marLeft w:val="0"/>
                              <w:marRight w:val="0"/>
                              <w:marTop w:val="0"/>
                              <w:marBottom w:val="0"/>
                              <w:divBdr>
                                <w:top w:val="none" w:sz="0" w:space="0" w:color="auto"/>
                                <w:left w:val="none" w:sz="0" w:space="0" w:color="auto"/>
                                <w:bottom w:val="none" w:sz="0" w:space="0" w:color="auto"/>
                                <w:right w:val="none" w:sz="0" w:space="0" w:color="auto"/>
                              </w:divBdr>
                              <w:divsChild>
                                <w:div w:id="58198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9879396">
      <w:bodyDiv w:val="1"/>
      <w:marLeft w:val="0"/>
      <w:marRight w:val="0"/>
      <w:marTop w:val="0"/>
      <w:marBottom w:val="0"/>
      <w:divBdr>
        <w:top w:val="none" w:sz="0" w:space="0" w:color="auto"/>
        <w:left w:val="none" w:sz="0" w:space="0" w:color="auto"/>
        <w:bottom w:val="none" w:sz="0" w:space="0" w:color="auto"/>
        <w:right w:val="none" w:sz="0" w:space="0" w:color="auto"/>
      </w:divBdr>
      <w:divsChild>
        <w:div w:id="493448093">
          <w:marLeft w:val="0"/>
          <w:marRight w:val="0"/>
          <w:marTop w:val="0"/>
          <w:marBottom w:val="0"/>
          <w:divBdr>
            <w:top w:val="none" w:sz="0" w:space="0" w:color="auto"/>
            <w:left w:val="none" w:sz="0" w:space="0" w:color="auto"/>
            <w:bottom w:val="none" w:sz="0" w:space="0" w:color="auto"/>
            <w:right w:val="none" w:sz="0" w:space="0" w:color="auto"/>
          </w:divBdr>
          <w:divsChild>
            <w:div w:id="1479298915">
              <w:marLeft w:val="0"/>
              <w:marRight w:val="0"/>
              <w:marTop w:val="0"/>
              <w:marBottom w:val="0"/>
              <w:divBdr>
                <w:top w:val="none" w:sz="0" w:space="0" w:color="auto"/>
                <w:left w:val="none" w:sz="0" w:space="0" w:color="auto"/>
                <w:bottom w:val="none" w:sz="0" w:space="0" w:color="auto"/>
                <w:right w:val="none" w:sz="0" w:space="0" w:color="auto"/>
              </w:divBdr>
              <w:divsChild>
                <w:div w:id="1679380011">
                  <w:marLeft w:val="0"/>
                  <w:marRight w:val="0"/>
                  <w:marTop w:val="0"/>
                  <w:marBottom w:val="0"/>
                  <w:divBdr>
                    <w:top w:val="single" w:sz="4" w:space="0" w:color="E1E0DF"/>
                    <w:left w:val="single" w:sz="4" w:space="0" w:color="E1E0DF"/>
                    <w:bottom w:val="single" w:sz="4" w:space="0" w:color="E1E0DF"/>
                    <w:right w:val="single" w:sz="4" w:space="0" w:color="E1E0DF"/>
                  </w:divBdr>
                  <w:divsChild>
                    <w:div w:id="453598684">
                      <w:marLeft w:val="0"/>
                      <w:marRight w:val="0"/>
                      <w:marTop w:val="0"/>
                      <w:marBottom w:val="0"/>
                      <w:divBdr>
                        <w:top w:val="none" w:sz="0" w:space="0" w:color="auto"/>
                        <w:left w:val="none" w:sz="0" w:space="0" w:color="auto"/>
                        <w:bottom w:val="none" w:sz="0" w:space="0" w:color="auto"/>
                        <w:right w:val="none" w:sz="0" w:space="0" w:color="auto"/>
                      </w:divBdr>
                      <w:divsChild>
                        <w:div w:id="359862861">
                          <w:marLeft w:val="0"/>
                          <w:marRight w:val="0"/>
                          <w:marTop w:val="0"/>
                          <w:marBottom w:val="0"/>
                          <w:divBdr>
                            <w:top w:val="none" w:sz="0" w:space="0" w:color="auto"/>
                            <w:left w:val="none" w:sz="0" w:space="0" w:color="auto"/>
                            <w:bottom w:val="none" w:sz="0" w:space="0" w:color="auto"/>
                            <w:right w:val="none" w:sz="0" w:space="0" w:color="auto"/>
                          </w:divBdr>
                          <w:divsChild>
                            <w:div w:id="822622152">
                              <w:marLeft w:val="0"/>
                              <w:marRight w:val="0"/>
                              <w:marTop w:val="0"/>
                              <w:marBottom w:val="0"/>
                              <w:divBdr>
                                <w:top w:val="none" w:sz="0" w:space="0" w:color="auto"/>
                                <w:left w:val="none" w:sz="0" w:space="0" w:color="auto"/>
                                <w:bottom w:val="none" w:sz="0" w:space="0" w:color="auto"/>
                                <w:right w:val="none" w:sz="0" w:space="0" w:color="auto"/>
                              </w:divBdr>
                              <w:divsChild>
                                <w:div w:id="61159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1810112">
      <w:bodyDiv w:val="1"/>
      <w:marLeft w:val="0"/>
      <w:marRight w:val="0"/>
      <w:marTop w:val="0"/>
      <w:marBottom w:val="0"/>
      <w:divBdr>
        <w:top w:val="none" w:sz="0" w:space="0" w:color="auto"/>
        <w:left w:val="none" w:sz="0" w:space="0" w:color="auto"/>
        <w:bottom w:val="none" w:sz="0" w:space="0" w:color="auto"/>
        <w:right w:val="none" w:sz="0" w:space="0" w:color="auto"/>
      </w:divBdr>
      <w:divsChild>
        <w:div w:id="365563701">
          <w:marLeft w:val="0"/>
          <w:marRight w:val="0"/>
          <w:marTop w:val="0"/>
          <w:marBottom w:val="0"/>
          <w:divBdr>
            <w:top w:val="none" w:sz="0" w:space="0" w:color="auto"/>
            <w:left w:val="none" w:sz="0" w:space="0" w:color="auto"/>
            <w:bottom w:val="none" w:sz="0" w:space="0" w:color="auto"/>
            <w:right w:val="none" w:sz="0" w:space="0" w:color="auto"/>
          </w:divBdr>
          <w:divsChild>
            <w:div w:id="77481849">
              <w:marLeft w:val="0"/>
              <w:marRight w:val="0"/>
              <w:marTop w:val="0"/>
              <w:marBottom w:val="0"/>
              <w:divBdr>
                <w:top w:val="none" w:sz="0" w:space="0" w:color="auto"/>
                <w:left w:val="none" w:sz="0" w:space="0" w:color="auto"/>
                <w:bottom w:val="none" w:sz="0" w:space="0" w:color="auto"/>
                <w:right w:val="none" w:sz="0" w:space="0" w:color="auto"/>
              </w:divBdr>
              <w:divsChild>
                <w:div w:id="2052220235">
                  <w:marLeft w:val="0"/>
                  <w:marRight w:val="0"/>
                  <w:marTop w:val="0"/>
                  <w:marBottom w:val="0"/>
                  <w:divBdr>
                    <w:top w:val="none" w:sz="0" w:space="0" w:color="auto"/>
                    <w:left w:val="none" w:sz="0" w:space="0" w:color="auto"/>
                    <w:bottom w:val="none" w:sz="0" w:space="0" w:color="auto"/>
                    <w:right w:val="none" w:sz="0" w:space="0" w:color="auto"/>
                  </w:divBdr>
                  <w:divsChild>
                    <w:div w:id="1163085185">
                      <w:marLeft w:val="0"/>
                      <w:marRight w:val="0"/>
                      <w:marTop w:val="0"/>
                      <w:marBottom w:val="0"/>
                      <w:divBdr>
                        <w:top w:val="none" w:sz="0" w:space="0" w:color="auto"/>
                        <w:left w:val="none" w:sz="0" w:space="0" w:color="auto"/>
                        <w:bottom w:val="none" w:sz="0" w:space="0" w:color="auto"/>
                        <w:right w:val="none" w:sz="0" w:space="0" w:color="auto"/>
                      </w:divBdr>
                      <w:divsChild>
                        <w:div w:id="148898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1845361">
      <w:bodyDiv w:val="1"/>
      <w:marLeft w:val="0"/>
      <w:marRight w:val="0"/>
      <w:marTop w:val="0"/>
      <w:marBottom w:val="0"/>
      <w:divBdr>
        <w:top w:val="none" w:sz="0" w:space="0" w:color="auto"/>
        <w:left w:val="none" w:sz="0" w:space="0" w:color="auto"/>
        <w:bottom w:val="none" w:sz="0" w:space="0" w:color="auto"/>
        <w:right w:val="none" w:sz="0" w:space="0" w:color="auto"/>
      </w:divBdr>
      <w:divsChild>
        <w:div w:id="1484664939">
          <w:marLeft w:val="0"/>
          <w:marRight w:val="0"/>
          <w:marTop w:val="0"/>
          <w:marBottom w:val="0"/>
          <w:divBdr>
            <w:top w:val="none" w:sz="0" w:space="0" w:color="auto"/>
            <w:left w:val="none" w:sz="0" w:space="0" w:color="auto"/>
            <w:bottom w:val="none" w:sz="0" w:space="0" w:color="auto"/>
            <w:right w:val="none" w:sz="0" w:space="0" w:color="auto"/>
          </w:divBdr>
          <w:divsChild>
            <w:div w:id="1621104807">
              <w:marLeft w:val="0"/>
              <w:marRight w:val="0"/>
              <w:marTop w:val="0"/>
              <w:marBottom w:val="0"/>
              <w:divBdr>
                <w:top w:val="none" w:sz="0" w:space="0" w:color="auto"/>
                <w:left w:val="none" w:sz="0" w:space="0" w:color="auto"/>
                <w:bottom w:val="none" w:sz="0" w:space="0" w:color="auto"/>
                <w:right w:val="none" w:sz="0" w:space="0" w:color="auto"/>
              </w:divBdr>
              <w:divsChild>
                <w:div w:id="1449736862">
                  <w:marLeft w:val="0"/>
                  <w:marRight w:val="0"/>
                  <w:marTop w:val="0"/>
                  <w:marBottom w:val="0"/>
                  <w:divBdr>
                    <w:top w:val="none" w:sz="0" w:space="0" w:color="auto"/>
                    <w:left w:val="none" w:sz="0" w:space="0" w:color="auto"/>
                    <w:bottom w:val="none" w:sz="0" w:space="0" w:color="auto"/>
                    <w:right w:val="none" w:sz="0" w:space="0" w:color="auto"/>
                  </w:divBdr>
                  <w:divsChild>
                    <w:div w:id="1983533751">
                      <w:marLeft w:val="0"/>
                      <w:marRight w:val="0"/>
                      <w:marTop w:val="0"/>
                      <w:marBottom w:val="0"/>
                      <w:divBdr>
                        <w:top w:val="none" w:sz="0" w:space="0" w:color="auto"/>
                        <w:left w:val="none" w:sz="0" w:space="0" w:color="auto"/>
                        <w:bottom w:val="none" w:sz="0" w:space="0" w:color="auto"/>
                        <w:right w:val="none" w:sz="0" w:space="0" w:color="auto"/>
                      </w:divBdr>
                      <w:divsChild>
                        <w:div w:id="180704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2853973">
      <w:bodyDiv w:val="1"/>
      <w:marLeft w:val="0"/>
      <w:marRight w:val="0"/>
      <w:marTop w:val="0"/>
      <w:marBottom w:val="0"/>
      <w:divBdr>
        <w:top w:val="none" w:sz="0" w:space="0" w:color="auto"/>
        <w:left w:val="none" w:sz="0" w:space="0" w:color="auto"/>
        <w:bottom w:val="none" w:sz="0" w:space="0" w:color="auto"/>
        <w:right w:val="none" w:sz="0" w:space="0" w:color="auto"/>
      </w:divBdr>
      <w:divsChild>
        <w:div w:id="883905131">
          <w:marLeft w:val="0"/>
          <w:marRight w:val="0"/>
          <w:marTop w:val="0"/>
          <w:marBottom w:val="0"/>
          <w:divBdr>
            <w:top w:val="none" w:sz="0" w:space="0" w:color="auto"/>
            <w:left w:val="none" w:sz="0" w:space="0" w:color="auto"/>
            <w:bottom w:val="none" w:sz="0" w:space="0" w:color="auto"/>
            <w:right w:val="none" w:sz="0" w:space="0" w:color="auto"/>
          </w:divBdr>
          <w:divsChild>
            <w:div w:id="849639527">
              <w:marLeft w:val="0"/>
              <w:marRight w:val="0"/>
              <w:marTop w:val="0"/>
              <w:marBottom w:val="0"/>
              <w:divBdr>
                <w:top w:val="none" w:sz="0" w:space="0" w:color="auto"/>
                <w:left w:val="none" w:sz="0" w:space="0" w:color="auto"/>
                <w:bottom w:val="none" w:sz="0" w:space="0" w:color="auto"/>
                <w:right w:val="none" w:sz="0" w:space="0" w:color="auto"/>
              </w:divBdr>
              <w:divsChild>
                <w:div w:id="2014720655">
                  <w:marLeft w:val="0"/>
                  <w:marRight w:val="0"/>
                  <w:marTop w:val="0"/>
                  <w:marBottom w:val="0"/>
                  <w:divBdr>
                    <w:top w:val="single" w:sz="4" w:space="0" w:color="E1E0DF"/>
                    <w:left w:val="single" w:sz="4" w:space="0" w:color="E1E0DF"/>
                    <w:bottom w:val="single" w:sz="4" w:space="0" w:color="E1E0DF"/>
                    <w:right w:val="single" w:sz="4" w:space="0" w:color="E1E0DF"/>
                  </w:divBdr>
                  <w:divsChild>
                    <w:div w:id="1071469270">
                      <w:marLeft w:val="0"/>
                      <w:marRight w:val="0"/>
                      <w:marTop w:val="0"/>
                      <w:marBottom w:val="0"/>
                      <w:divBdr>
                        <w:top w:val="none" w:sz="0" w:space="0" w:color="auto"/>
                        <w:left w:val="none" w:sz="0" w:space="0" w:color="auto"/>
                        <w:bottom w:val="none" w:sz="0" w:space="0" w:color="auto"/>
                        <w:right w:val="none" w:sz="0" w:space="0" w:color="auto"/>
                      </w:divBdr>
                      <w:divsChild>
                        <w:div w:id="1373381332">
                          <w:marLeft w:val="0"/>
                          <w:marRight w:val="0"/>
                          <w:marTop w:val="0"/>
                          <w:marBottom w:val="0"/>
                          <w:divBdr>
                            <w:top w:val="none" w:sz="0" w:space="0" w:color="auto"/>
                            <w:left w:val="none" w:sz="0" w:space="0" w:color="auto"/>
                            <w:bottom w:val="none" w:sz="0" w:space="0" w:color="auto"/>
                            <w:right w:val="none" w:sz="0" w:space="0" w:color="auto"/>
                          </w:divBdr>
                          <w:divsChild>
                            <w:div w:id="1501700397">
                              <w:marLeft w:val="0"/>
                              <w:marRight w:val="0"/>
                              <w:marTop w:val="0"/>
                              <w:marBottom w:val="0"/>
                              <w:divBdr>
                                <w:top w:val="none" w:sz="0" w:space="0" w:color="auto"/>
                                <w:left w:val="none" w:sz="0" w:space="0" w:color="auto"/>
                                <w:bottom w:val="none" w:sz="0" w:space="0" w:color="auto"/>
                                <w:right w:val="none" w:sz="0" w:space="0" w:color="auto"/>
                              </w:divBdr>
                              <w:divsChild>
                                <w:div w:id="54552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3240525">
      <w:bodyDiv w:val="1"/>
      <w:marLeft w:val="0"/>
      <w:marRight w:val="0"/>
      <w:marTop w:val="0"/>
      <w:marBottom w:val="0"/>
      <w:divBdr>
        <w:top w:val="none" w:sz="0" w:space="0" w:color="auto"/>
        <w:left w:val="none" w:sz="0" w:space="0" w:color="auto"/>
        <w:bottom w:val="none" w:sz="0" w:space="0" w:color="auto"/>
        <w:right w:val="none" w:sz="0" w:space="0" w:color="auto"/>
      </w:divBdr>
      <w:divsChild>
        <w:div w:id="1118332014">
          <w:marLeft w:val="0"/>
          <w:marRight w:val="0"/>
          <w:marTop w:val="0"/>
          <w:marBottom w:val="0"/>
          <w:divBdr>
            <w:top w:val="none" w:sz="0" w:space="0" w:color="auto"/>
            <w:left w:val="none" w:sz="0" w:space="0" w:color="auto"/>
            <w:bottom w:val="none" w:sz="0" w:space="0" w:color="auto"/>
            <w:right w:val="none" w:sz="0" w:space="0" w:color="auto"/>
          </w:divBdr>
          <w:divsChild>
            <w:div w:id="757137493">
              <w:marLeft w:val="0"/>
              <w:marRight w:val="0"/>
              <w:marTop w:val="0"/>
              <w:marBottom w:val="0"/>
              <w:divBdr>
                <w:top w:val="none" w:sz="0" w:space="0" w:color="auto"/>
                <w:left w:val="none" w:sz="0" w:space="0" w:color="auto"/>
                <w:bottom w:val="none" w:sz="0" w:space="0" w:color="auto"/>
                <w:right w:val="none" w:sz="0" w:space="0" w:color="auto"/>
              </w:divBdr>
              <w:divsChild>
                <w:div w:id="275715595">
                  <w:marLeft w:val="0"/>
                  <w:marRight w:val="0"/>
                  <w:marTop w:val="0"/>
                  <w:marBottom w:val="0"/>
                  <w:divBdr>
                    <w:top w:val="none" w:sz="0" w:space="0" w:color="auto"/>
                    <w:left w:val="none" w:sz="0" w:space="0" w:color="auto"/>
                    <w:bottom w:val="none" w:sz="0" w:space="0" w:color="auto"/>
                    <w:right w:val="none" w:sz="0" w:space="0" w:color="auto"/>
                  </w:divBdr>
                  <w:divsChild>
                    <w:div w:id="1896508180">
                      <w:marLeft w:val="0"/>
                      <w:marRight w:val="0"/>
                      <w:marTop w:val="0"/>
                      <w:marBottom w:val="0"/>
                      <w:divBdr>
                        <w:top w:val="none" w:sz="0" w:space="0" w:color="auto"/>
                        <w:left w:val="none" w:sz="0" w:space="0" w:color="auto"/>
                        <w:bottom w:val="none" w:sz="0" w:space="0" w:color="auto"/>
                        <w:right w:val="none" w:sz="0" w:space="0" w:color="auto"/>
                      </w:divBdr>
                      <w:divsChild>
                        <w:div w:id="165683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009270">
      <w:bodyDiv w:val="1"/>
      <w:marLeft w:val="0"/>
      <w:marRight w:val="0"/>
      <w:marTop w:val="0"/>
      <w:marBottom w:val="0"/>
      <w:divBdr>
        <w:top w:val="none" w:sz="0" w:space="0" w:color="auto"/>
        <w:left w:val="none" w:sz="0" w:space="0" w:color="auto"/>
        <w:bottom w:val="none" w:sz="0" w:space="0" w:color="auto"/>
        <w:right w:val="none" w:sz="0" w:space="0" w:color="auto"/>
      </w:divBdr>
      <w:divsChild>
        <w:div w:id="503057622">
          <w:marLeft w:val="0"/>
          <w:marRight w:val="0"/>
          <w:marTop w:val="0"/>
          <w:marBottom w:val="0"/>
          <w:divBdr>
            <w:top w:val="none" w:sz="0" w:space="0" w:color="auto"/>
            <w:left w:val="none" w:sz="0" w:space="0" w:color="auto"/>
            <w:bottom w:val="none" w:sz="0" w:space="0" w:color="auto"/>
            <w:right w:val="none" w:sz="0" w:space="0" w:color="auto"/>
          </w:divBdr>
          <w:divsChild>
            <w:div w:id="978193726">
              <w:marLeft w:val="0"/>
              <w:marRight w:val="0"/>
              <w:marTop w:val="0"/>
              <w:marBottom w:val="0"/>
              <w:divBdr>
                <w:top w:val="none" w:sz="0" w:space="0" w:color="auto"/>
                <w:left w:val="none" w:sz="0" w:space="0" w:color="auto"/>
                <w:bottom w:val="none" w:sz="0" w:space="0" w:color="auto"/>
                <w:right w:val="none" w:sz="0" w:space="0" w:color="auto"/>
              </w:divBdr>
              <w:divsChild>
                <w:div w:id="911164372">
                  <w:marLeft w:val="0"/>
                  <w:marRight w:val="0"/>
                  <w:marTop w:val="0"/>
                  <w:marBottom w:val="0"/>
                  <w:divBdr>
                    <w:top w:val="single" w:sz="4" w:space="0" w:color="E1E0DF"/>
                    <w:left w:val="single" w:sz="4" w:space="0" w:color="E1E0DF"/>
                    <w:bottom w:val="single" w:sz="4" w:space="0" w:color="E1E0DF"/>
                    <w:right w:val="single" w:sz="4" w:space="0" w:color="E1E0DF"/>
                  </w:divBdr>
                  <w:divsChild>
                    <w:div w:id="895437307">
                      <w:marLeft w:val="0"/>
                      <w:marRight w:val="0"/>
                      <w:marTop w:val="0"/>
                      <w:marBottom w:val="0"/>
                      <w:divBdr>
                        <w:top w:val="none" w:sz="0" w:space="0" w:color="auto"/>
                        <w:left w:val="none" w:sz="0" w:space="0" w:color="auto"/>
                        <w:bottom w:val="none" w:sz="0" w:space="0" w:color="auto"/>
                        <w:right w:val="none" w:sz="0" w:space="0" w:color="auto"/>
                      </w:divBdr>
                      <w:divsChild>
                        <w:div w:id="1363553251">
                          <w:marLeft w:val="0"/>
                          <w:marRight w:val="0"/>
                          <w:marTop w:val="0"/>
                          <w:marBottom w:val="0"/>
                          <w:divBdr>
                            <w:top w:val="none" w:sz="0" w:space="0" w:color="auto"/>
                            <w:left w:val="none" w:sz="0" w:space="0" w:color="auto"/>
                            <w:bottom w:val="none" w:sz="0" w:space="0" w:color="auto"/>
                            <w:right w:val="none" w:sz="0" w:space="0" w:color="auto"/>
                          </w:divBdr>
                          <w:divsChild>
                            <w:div w:id="558980054">
                              <w:marLeft w:val="0"/>
                              <w:marRight w:val="0"/>
                              <w:marTop w:val="0"/>
                              <w:marBottom w:val="0"/>
                              <w:divBdr>
                                <w:top w:val="none" w:sz="0" w:space="0" w:color="auto"/>
                                <w:left w:val="none" w:sz="0" w:space="0" w:color="auto"/>
                                <w:bottom w:val="none" w:sz="0" w:space="0" w:color="auto"/>
                                <w:right w:val="none" w:sz="0" w:space="0" w:color="auto"/>
                              </w:divBdr>
                              <w:divsChild>
                                <w:div w:id="85684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5126792">
      <w:bodyDiv w:val="1"/>
      <w:marLeft w:val="0"/>
      <w:marRight w:val="0"/>
      <w:marTop w:val="0"/>
      <w:marBottom w:val="0"/>
      <w:divBdr>
        <w:top w:val="none" w:sz="0" w:space="0" w:color="auto"/>
        <w:left w:val="none" w:sz="0" w:space="0" w:color="auto"/>
        <w:bottom w:val="none" w:sz="0" w:space="0" w:color="auto"/>
        <w:right w:val="none" w:sz="0" w:space="0" w:color="auto"/>
      </w:divBdr>
      <w:divsChild>
        <w:div w:id="74012588">
          <w:marLeft w:val="0"/>
          <w:marRight w:val="0"/>
          <w:marTop w:val="0"/>
          <w:marBottom w:val="0"/>
          <w:divBdr>
            <w:top w:val="none" w:sz="0" w:space="0" w:color="auto"/>
            <w:left w:val="none" w:sz="0" w:space="0" w:color="auto"/>
            <w:bottom w:val="none" w:sz="0" w:space="0" w:color="auto"/>
            <w:right w:val="none" w:sz="0" w:space="0" w:color="auto"/>
          </w:divBdr>
          <w:divsChild>
            <w:div w:id="1285892549">
              <w:marLeft w:val="0"/>
              <w:marRight w:val="0"/>
              <w:marTop w:val="0"/>
              <w:marBottom w:val="0"/>
              <w:divBdr>
                <w:top w:val="none" w:sz="0" w:space="0" w:color="auto"/>
                <w:left w:val="none" w:sz="0" w:space="0" w:color="auto"/>
                <w:bottom w:val="none" w:sz="0" w:space="0" w:color="auto"/>
                <w:right w:val="none" w:sz="0" w:space="0" w:color="auto"/>
              </w:divBdr>
              <w:divsChild>
                <w:div w:id="553807598">
                  <w:marLeft w:val="0"/>
                  <w:marRight w:val="0"/>
                  <w:marTop w:val="0"/>
                  <w:marBottom w:val="0"/>
                  <w:divBdr>
                    <w:top w:val="single" w:sz="4" w:space="0" w:color="E1E0DF"/>
                    <w:left w:val="single" w:sz="4" w:space="0" w:color="E1E0DF"/>
                    <w:bottom w:val="single" w:sz="4" w:space="0" w:color="E1E0DF"/>
                    <w:right w:val="single" w:sz="4" w:space="0" w:color="E1E0DF"/>
                  </w:divBdr>
                  <w:divsChild>
                    <w:div w:id="1849782638">
                      <w:marLeft w:val="0"/>
                      <w:marRight w:val="0"/>
                      <w:marTop w:val="0"/>
                      <w:marBottom w:val="0"/>
                      <w:divBdr>
                        <w:top w:val="none" w:sz="0" w:space="0" w:color="auto"/>
                        <w:left w:val="none" w:sz="0" w:space="0" w:color="auto"/>
                        <w:bottom w:val="none" w:sz="0" w:space="0" w:color="auto"/>
                        <w:right w:val="none" w:sz="0" w:space="0" w:color="auto"/>
                      </w:divBdr>
                      <w:divsChild>
                        <w:div w:id="37435085">
                          <w:marLeft w:val="0"/>
                          <w:marRight w:val="0"/>
                          <w:marTop w:val="0"/>
                          <w:marBottom w:val="0"/>
                          <w:divBdr>
                            <w:top w:val="none" w:sz="0" w:space="0" w:color="auto"/>
                            <w:left w:val="none" w:sz="0" w:space="0" w:color="auto"/>
                            <w:bottom w:val="none" w:sz="0" w:space="0" w:color="auto"/>
                            <w:right w:val="none" w:sz="0" w:space="0" w:color="auto"/>
                          </w:divBdr>
                          <w:divsChild>
                            <w:div w:id="1052266738">
                              <w:marLeft w:val="0"/>
                              <w:marRight w:val="0"/>
                              <w:marTop w:val="0"/>
                              <w:marBottom w:val="0"/>
                              <w:divBdr>
                                <w:top w:val="none" w:sz="0" w:space="0" w:color="auto"/>
                                <w:left w:val="none" w:sz="0" w:space="0" w:color="auto"/>
                                <w:bottom w:val="none" w:sz="0" w:space="0" w:color="auto"/>
                                <w:right w:val="none" w:sz="0" w:space="0" w:color="auto"/>
                              </w:divBdr>
                              <w:divsChild>
                                <w:div w:id="166647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0788196">
      <w:bodyDiv w:val="1"/>
      <w:marLeft w:val="0"/>
      <w:marRight w:val="0"/>
      <w:marTop w:val="0"/>
      <w:marBottom w:val="0"/>
      <w:divBdr>
        <w:top w:val="none" w:sz="0" w:space="0" w:color="auto"/>
        <w:left w:val="none" w:sz="0" w:space="0" w:color="auto"/>
        <w:bottom w:val="none" w:sz="0" w:space="0" w:color="auto"/>
        <w:right w:val="none" w:sz="0" w:space="0" w:color="auto"/>
      </w:divBdr>
      <w:divsChild>
        <w:div w:id="315305313">
          <w:marLeft w:val="0"/>
          <w:marRight w:val="0"/>
          <w:marTop w:val="0"/>
          <w:marBottom w:val="0"/>
          <w:divBdr>
            <w:top w:val="none" w:sz="0" w:space="0" w:color="auto"/>
            <w:left w:val="none" w:sz="0" w:space="0" w:color="auto"/>
            <w:bottom w:val="none" w:sz="0" w:space="0" w:color="auto"/>
            <w:right w:val="none" w:sz="0" w:space="0" w:color="auto"/>
          </w:divBdr>
          <w:divsChild>
            <w:div w:id="169293541">
              <w:marLeft w:val="0"/>
              <w:marRight w:val="0"/>
              <w:marTop w:val="0"/>
              <w:marBottom w:val="0"/>
              <w:divBdr>
                <w:top w:val="none" w:sz="0" w:space="0" w:color="auto"/>
                <w:left w:val="none" w:sz="0" w:space="0" w:color="auto"/>
                <w:bottom w:val="none" w:sz="0" w:space="0" w:color="auto"/>
                <w:right w:val="none" w:sz="0" w:space="0" w:color="auto"/>
              </w:divBdr>
              <w:divsChild>
                <w:div w:id="1089618322">
                  <w:marLeft w:val="0"/>
                  <w:marRight w:val="0"/>
                  <w:marTop w:val="0"/>
                  <w:marBottom w:val="0"/>
                  <w:divBdr>
                    <w:top w:val="single" w:sz="4" w:space="0" w:color="E1E0DF"/>
                    <w:left w:val="single" w:sz="4" w:space="0" w:color="E1E0DF"/>
                    <w:bottom w:val="single" w:sz="4" w:space="0" w:color="E1E0DF"/>
                    <w:right w:val="single" w:sz="4" w:space="0" w:color="E1E0DF"/>
                  </w:divBdr>
                  <w:divsChild>
                    <w:div w:id="1638024879">
                      <w:marLeft w:val="0"/>
                      <w:marRight w:val="0"/>
                      <w:marTop w:val="0"/>
                      <w:marBottom w:val="0"/>
                      <w:divBdr>
                        <w:top w:val="none" w:sz="0" w:space="0" w:color="auto"/>
                        <w:left w:val="none" w:sz="0" w:space="0" w:color="auto"/>
                        <w:bottom w:val="none" w:sz="0" w:space="0" w:color="auto"/>
                        <w:right w:val="none" w:sz="0" w:space="0" w:color="auto"/>
                      </w:divBdr>
                      <w:divsChild>
                        <w:div w:id="804473080">
                          <w:marLeft w:val="0"/>
                          <w:marRight w:val="0"/>
                          <w:marTop w:val="0"/>
                          <w:marBottom w:val="0"/>
                          <w:divBdr>
                            <w:top w:val="none" w:sz="0" w:space="0" w:color="auto"/>
                            <w:left w:val="none" w:sz="0" w:space="0" w:color="auto"/>
                            <w:bottom w:val="none" w:sz="0" w:space="0" w:color="auto"/>
                            <w:right w:val="none" w:sz="0" w:space="0" w:color="auto"/>
                          </w:divBdr>
                          <w:divsChild>
                            <w:div w:id="56129085">
                              <w:marLeft w:val="0"/>
                              <w:marRight w:val="0"/>
                              <w:marTop w:val="0"/>
                              <w:marBottom w:val="0"/>
                              <w:divBdr>
                                <w:top w:val="none" w:sz="0" w:space="0" w:color="auto"/>
                                <w:left w:val="none" w:sz="0" w:space="0" w:color="auto"/>
                                <w:bottom w:val="none" w:sz="0" w:space="0" w:color="auto"/>
                                <w:right w:val="none" w:sz="0" w:space="0" w:color="auto"/>
                              </w:divBdr>
                              <w:divsChild>
                                <w:div w:id="130346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380719">
      <w:bodyDiv w:val="1"/>
      <w:marLeft w:val="0"/>
      <w:marRight w:val="0"/>
      <w:marTop w:val="0"/>
      <w:marBottom w:val="0"/>
      <w:divBdr>
        <w:top w:val="none" w:sz="0" w:space="0" w:color="auto"/>
        <w:left w:val="none" w:sz="0" w:space="0" w:color="auto"/>
        <w:bottom w:val="none" w:sz="0" w:space="0" w:color="auto"/>
        <w:right w:val="none" w:sz="0" w:space="0" w:color="auto"/>
      </w:divBdr>
      <w:divsChild>
        <w:div w:id="390731360">
          <w:marLeft w:val="0"/>
          <w:marRight w:val="0"/>
          <w:marTop w:val="0"/>
          <w:marBottom w:val="0"/>
          <w:divBdr>
            <w:top w:val="none" w:sz="0" w:space="0" w:color="auto"/>
            <w:left w:val="none" w:sz="0" w:space="0" w:color="auto"/>
            <w:bottom w:val="none" w:sz="0" w:space="0" w:color="auto"/>
            <w:right w:val="none" w:sz="0" w:space="0" w:color="auto"/>
          </w:divBdr>
          <w:divsChild>
            <w:div w:id="1293054251">
              <w:marLeft w:val="0"/>
              <w:marRight w:val="0"/>
              <w:marTop w:val="0"/>
              <w:marBottom w:val="0"/>
              <w:divBdr>
                <w:top w:val="none" w:sz="0" w:space="0" w:color="auto"/>
                <w:left w:val="none" w:sz="0" w:space="0" w:color="auto"/>
                <w:bottom w:val="none" w:sz="0" w:space="0" w:color="auto"/>
                <w:right w:val="none" w:sz="0" w:space="0" w:color="auto"/>
              </w:divBdr>
              <w:divsChild>
                <w:div w:id="276060989">
                  <w:marLeft w:val="0"/>
                  <w:marRight w:val="0"/>
                  <w:marTop w:val="0"/>
                  <w:marBottom w:val="0"/>
                  <w:divBdr>
                    <w:top w:val="single" w:sz="4" w:space="0" w:color="E1E0DF"/>
                    <w:left w:val="single" w:sz="4" w:space="0" w:color="E1E0DF"/>
                    <w:bottom w:val="single" w:sz="4" w:space="0" w:color="E1E0DF"/>
                    <w:right w:val="single" w:sz="4" w:space="0" w:color="E1E0DF"/>
                  </w:divBdr>
                  <w:divsChild>
                    <w:div w:id="116919380">
                      <w:marLeft w:val="0"/>
                      <w:marRight w:val="0"/>
                      <w:marTop w:val="0"/>
                      <w:marBottom w:val="0"/>
                      <w:divBdr>
                        <w:top w:val="none" w:sz="0" w:space="0" w:color="auto"/>
                        <w:left w:val="none" w:sz="0" w:space="0" w:color="auto"/>
                        <w:bottom w:val="none" w:sz="0" w:space="0" w:color="auto"/>
                        <w:right w:val="none" w:sz="0" w:space="0" w:color="auto"/>
                      </w:divBdr>
                      <w:divsChild>
                        <w:div w:id="1114835492">
                          <w:marLeft w:val="0"/>
                          <w:marRight w:val="0"/>
                          <w:marTop w:val="0"/>
                          <w:marBottom w:val="0"/>
                          <w:divBdr>
                            <w:top w:val="none" w:sz="0" w:space="0" w:color="auto"/>
                            <w:left w:val="none" w:sz="0" w:space="0" w:color="auto"/>
                            <w:bottom w:val="none" w:sz="0" w:space="0" w:color="auto"/>
                            <w:right w:val="none" w:sz="0" w:space="0" w:color="auto"/>
                          </w:divBdr>
                          <w:divsChild>
                            <w:div w:id="885876114">
                              <w:marLeft w:val="0"/>
                              <w:marRight w:val="0"/>
                              <w:marTop w:val="0"/>
                              <w:marBottom w:val="0"/>
                              <w:divBdr>
                                <w:top w:val="none" w:sz="0" w:space="0" w:color="auto"/>
                                <w:left w:val="none" w:sz="0" w:space="0" w:color="auto"/>
                                <w:bottom w:val="none" w:sz="0" w:space="0" w:color="auto"/>
                                <w:right w:val="none" w:sz="0" w:space="0" w:color="auto"/>
                              </w:divBdr>
                              <w:divsChild>
                                <w:div w:id="68887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3041721">
      <w:bodyDiv w:val="1"/>
      <w:marLeft w:val="0"/>
      <w:marRight w:val="0"/>
      <w:marTop w:val="0"/>
      <w:marBottom w:val="0"/>
      <w:divBdr>
        <w:top w:val="none" w:sz="0" w:space="0" w:color="auto"/>
        <w:left w:val="none" w:sz="0" w:space="0" w:color="auto"/>
        <w:bottom w:val="none" w:sz="0" w:space="0" w:color="auto"/>
        <w:right w:val="none" w:sz="0" w:space="0" w:color="auto"/>
      </w:divBdr>
      <w:divsChild>
        <w:div w:id="457843477">
          <w:marLeft w:val="0"/>
          <w:marRight w:val="0"/>
          <w:marTop w:val="0"/>
          <w:marBottom w:val="0"/>
          <w:divBdr>
            <w:top w:val="none" w:sz="0" w:space="0" w:color="auto"/>
            <w:left w:val="none" w:sz="0" w:space="0" w:color="auto"/>
            <w:bottom w:val="none" w:sz="0" w:space="0" w:color="auto"/>
            <w:right w:val="none" w:sz="0" w:space="0" w:color="auto"/>
          </w:divBdr>
          <w:divsChild>
            <w:div w:id="455954542">
              <w:marLeft w:val="0"/>
              <w:marRight w:val="0"/>
              <w:marTop w:val="0"/>
              <w:marBottom w:val="0"/>
              <w:divBdr>
                <w:top w:val="none" w:sz="0" w:space="0" w:color="auto"/>
                <w:left w:val="none" w:sz="0" w:space="0" w:color="auto"/>
                <w:bottom w:val="none" w:sz="0" w:space="0" w:color="auto"/>
                <w:right w:val="none" w:sz="0" w:space="0" w:color="auto"/>
              </w:divBdr>
              <w:divsChild>
                <w:div w:id="330182526">
                  <w:marLeft w:val="0"/>
                  <w:marRight w:val="0"/>
                  <w:marTop w:val="0"/>
                  <w:marBottom w:val="0"/>
                  <w:divBdr>
                    <w:top w:val="none" w:sz="0" w:space="0" w:color="auto"/>
                    <w:left w:val="none" w:sz="0" w:space="0" w:color="auto"/>
                    <w:bottom w:val="none" w:sz="0" w:space="0" w:color="auto"/>
                    <w:right w:val="none" w:sz="0" w:space="0" w:color="auto"/>
                  </w:divBdr>
                  <w:divsChild>
                    <w:div w:id="872578477">
                      <w:marLeft w:val="0"/>
                      <w:marRight w:val="0"/>
                      <w:marTop w:val="0"/>
                      <w:marBottom w:val="0"/>
                      <w:divBdr>
                        <w:top w:val="none" w:sz="0" w:space="0" w:color="auto"/>
                        <w:left w:val="none" w:sz="0" w:space="0" w:color="auto"/>
                        <w:bottom w:val="none" w:sz="0" w:space="0" w:color="auto"/>
                        <w:right w:val="none" w:sz="0" w:space="0" w:color="auto"/>
                      </w:divBdr>
                      <w:divsChild>
                        <w:div w:id="98628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861634">
      <w:bodyDiv w:val="1"/>
      <w:marLeft w:val="0"/>
      <w:marRight w:val="0"/>
      <w:marTop w:val="0"/>
      <w:marBottom w:val="0"/>
      <w:divBdr>
        <w:top w:val="none" w:sz="0" w:space="0" w:color="auto"/>
        <w:left w:val="none" w:sz="0" w:space="0" w:color="auto"/>
        <w:bottom w:val="none" w:sz="0" w:space="0" w:color="auto"/>
        <w:right w:val="none" w:sz="0" w:space="0" w:color="auto"/>
      </w:divBdr>
      <w:divsChild>
        <w:div w:id="1786729905">
          <w:marLeft w:val="0"/>
          <w:marRight w:val="0"/>
          <w:marTop w:val="0"/>
          <w:marBottom w:val="0"/>
          <w:divBdr>
            <w:top w:val="none" w:sz="0" w:space="0" w:color="auto"/>
            <w:left w:val="none" w:sz="0" w:space="0" w:color="auto"/>
            <w:bottom w:val="none" w:sz="0" w:space="0" w:color="auto"/>
            <w:right w:val="none" w:sz="0" w:space="0" w:color="auto"/>
          </w:divBdr>
          <w:divsChild>
            <w:div w:id="2046909983">
              <w:marLeft w:val="0"/>
              <w:marRight w:val="0"/>
              <w:marTop w:val="0"/>
              <w:marBottom w:val="0"/>
              <w:divBdr>
                <w:top w:val="none" w:sz="0" w:space="0" w:color="auto"/>
                <w:left w:val="none" w:sz="0" w:space="0" w:color="auto"/>
                <w:bottom w:val="none" w:sz="0" w:space="0" w:color="auto"/>
                <w:right w:val="none" w:sz="0" w:space="0" w:color="auto"/>
              </w:divBdr>
              <w:divsChild>
                <w:div w:id="1052924914">
                  <w:marLeft w:val="0"/>
                  <w:marRight w:val="0"/>
                  <w:marTop w:val="0"/>
                  <w:marBottom w:val="0"/>
                  <w:divBdr>
                    <w:top w:val="none" w:sz="0" w:space="0" w:color="auto"/>
                    <w:left w:val="none" w:sz="0" w:space="0" w:color="auto"/>
                    <w:bottom w:val="none" w:sz="0" w:space="0" w:color="auto"/>
                    <w:right w:val="none" w:sz="0" w:space="0" w:color="auto"/>
                  </w:divBdr>
                  <w:divsChild>
                    <w:div w:id="123815976">
                      <w:marLeft w:val="0"/>
                      <w:marRight w:val="0"/>
                      <w:marTop w:val="0"/>
                      <w:marBottom w:val="0"/>
                      <w:divBdr>
                        <w:top w:val="none" w:sz="0" w:space="0" w:color="auto"/>
                        <w:left w:val="none" w:sz="0" w:space="0" w:color="auto"/>
                        <w:bottom w:val="none" w:sz="0" w:space="0" w:color="auto"/>
                        <w:right w:val="none" w:sz="0" w:space="0" w:color="auto"/>
                      </w:divBdr>
                      <w:divsChild>
                        <w:div w:id="5148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6754078">
      <w:bodyDiv w:val="1"/>
      <w:marLeft w:val="0"/>
      <w:marRight w:val="0"/>
      <w:marTop w:val="0"/>
      <w:marBottom w:val="0"/>
      <w:divBdr>
        <w:top w:val="none" w:sz="0" w:space="0" w:color="auto"/>
        <w:left w:val="none" w:sz="0" w:space="0" w:color="auto"/>
        <w:bottom w:val="none" w:sz="0" w:space="0" w:color="auto"/>
        <w:right w:val="none" w:sz="0" w:space="0" w:color="auto"/>
      </w:divBdr>
      <w:divsChild>
        <w:div w:id="2013607349">
          <w:marLeft w:val="0"/>
          <w:marRight w:val="0"/>
          <w:marTop w:val="0"/>
          <w:marBottom w:val="0"/>
          <w:divBdr>
            <w:top w:val="none" w:sz="0" w:space="0" w:color="auto"/>
            <w:left w:val="none" w:sz="0" w:space="0" w:color="auto"/>
            <w:bottom w:val="none" w:sz="0" w:space="0" w:color="auto"/>
            <w:right w:val="none" w:sz="0" w:space="0" w:color="auto"/>
          </w:divBdr>
          <w:divsChild>
            <w:div w:id="305546415">
              <w:marLeft w:val="0"/>
              <w:marRight w:val="0"/>
              <w:marTop w:val="0"/>
              <w:marBottom w:val="0"/>
              <w:divBdr>
                <w:top w:val="none" w:sz="0" w:space="0" w:color="auto"/>
                <w:left w:val="none" w:sz="0" w:space="0" w:color="auto"/>
                <w:bottom w:val="none" w:sz="0" w:space="0" w:color="auto"/>
                <w:right w:val="none" w:sz="0" w:space="0" w:color="auto"/>
              </w:divBdr>
              <w:divsChild>
                <w:div w:id="1118377105">
                  <w:marLeft w:val="0"/>
                  <w:marRight w:val="0"/>
                  <w:marTop w:val="0"/>
                  <w:marBottom w:val="0"/>
                  <w:divBdr>
                    <w:top w:val="none" w:sz="0" w:space="0" w:color="auto"/>
                    <w:left w:val="none" w:sz="0" w:space="0" w:color="auto"/>
                    <w:bottom w:val="none" w:sz="0" w:space="0" w:color="auto"/>
                    <w:right w:val="none" w:sz="0" w:space="0" w:color="auto"/>
                  </w:divBdr>
                  <w:divsChild>
                    <w:div w:id="1395353168">
                      <w:marLeft w:val="0"/>
                      <w:marRight w:val="0"/>
                      <w:marTop w:val="0"/>
                      <w:marBottom w:val="0"/>
                      <w:divBdr>
                        <w:top w:val="none" w:sz="0" w:space="0" w:color="auto"/>
                        <w:left w:val="none" w:sz="0" w:space="0" w:color="auto"/>
                        <w:bottom w:val="none" w:sz="0" w:space="0" w:color="auto"/>
                        <w:right w:val="none" w:sz="0" w:space="0" w:color="auto"/>
                      </w:divBdr>
                      <w:divsChild>
                        <w:div w:id="112361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6975987">
      <w:bodyDiv w:val="1"/>
      <w:marLeft w:val="0"/>
      <w:marRight w:val="0"/>
      <w:marTop w:val="0"/>
      <w:marBottom w:val="0"/>
      <w:divBdr>
        <w:top w:val="none" w:sz="0" w:space="0" w:color="auto"/>
        <w:left w:val="none" w:sz="0" w:space="0" w:color="auto"/>
        <w:bottom w:val="none" w:sz="0" w:space="0" w:color="auto"/>
        <w:right w:val="none" w:sz="0" w:space="0" w:color="auto"/>
      </w:divBdr>
      <w:divsChild>
        <w:div w:id="1916695710">
          <w:marLeft w:val="0"/>
          <w:marRight w:val="0"/>
          <w:marTop w:val="0"/>
          <w:marBottom w:val="0"/>
          <w:divBdr>
            <w:top w:val="none" w:sz="0" w:space="0" w:color="auto"/>
            <w:left w:val="none" w:sz="0" w:space="0" w:color="auto"/>
            <w:bottom w:val="none" w:sz="0" w:space="0" w:color="auto"/>
            <w:right w:val="none" w:sz="0" w:space="0" w:color="auto"/>
          </w:divBdr>
          <w:divsChild>
            <w:div w:id="714088546">
              <w:marLeft w:val="0"/>
              <w:marRight w:val="0"/>
              <w:marTop w:val="0"/>
              <w:marBottom w:val="0"/>
              <w:divBdr>
                <w:top w:val="none" w:sz="0" w:space="0" w:color="auto"/>
                <w:left w:val="none" w:sz="0" w:space="0" w:color="auto"/>
                <w:bottom w:val="none" w:sz="0" w:space="0" w:color="auto"/>
                <w:right w:val="none" w:sz="0" w:space="0" w:color="auto"/>
              </w:divBdr>
              <w:divsChild>
                <w:div w:id="936406672">
                  <w:marLeft w:val="0"/>
                  <w:marRight w:val="0"/>
                  <w:marTop w:val="0"/>
                  <w:marBottom w:val="0"/>
                  <w:divBdr>
                    <w:top w:val="none" w:sz="0" w:space="0" w:color="auto"/>
                    <w:left w:val="none" w:sz="0" w:space="0" w:color="auto"/>
                    <w:bottom w:val="none" w:sz="0" w:space="0" w:color="auto"/>
                    <w:right w:val="none" w:sz="0" w:space="0" w:color="auto"/>
                  </w:divBdr>
                  <w:divsChild>
                    <w:div w:id="1181243476">
                      <w:marLeft w:val="0"/>
                      <w:marRight w:val="0"/>
                      <w:marTop w:val="0"/>
                      <w:marBottom w:val="0"/>
                      <w:divBdr>
                        <w:top w:val="none" w:sz="0" w:space="0" w:color="auto"/>
                        <w:left w:val="none" w:sz="0" w:space="0" w:color="auto"/>
                        <w:bottom w:val="none" w:sz="0" w:space="0" w:color="auto"/>
                        <w:right w:val="none" w:sz="0" w:space="0" w:color="auto"/>
                      </w:divBdr>
                      <w:divsChild>
                        <w:div w:id="195509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434133">
      <w:bodyDiv w:val="1"/>
      <w:marLeft w:val="0"/>
      <w:marRight w:val="0"/>
      <w:marTop w:val="0"/>
      <w:marBottom w:val="0"/>
      <w:divBdr>
        <w:top w:val="none" w:sz="0" w:space="0" w:color="auto"/>
        <w:left w:val="none" w:sz="0" w:space="0" w:color="auto"/>
        <w:bottom w:val="none" w:sz="0" w:space="0" w:color="auto"/>
        <w:right w:val="none" w:sz="0" w:space="0" w:color="auto"/>
      </w:divBdr>
      <w:divsChild>
        <w:div w:id="839202776">
          <w:marLeft w:val="0"/>
          <w:marRight w:val="0"/>
          <w:marTop w:val="0"/>
          <w:marBottom w:val="0"/>
          <w:divBdr>
            <w:top w:val="none" w:sz="0" w:space="0" w:color="auto"/>
            <w:left w:val="none" w:sz="0" w:space="0" w:color="auto"/>
            <w:bottom w:val="none" w:sz="0" w:space="0" w:color="auto"/>
            <w:right w:val="none" w:sz="0" w:space="0" w:color="auto"/>
          </w:divBdr>
          <w:divsChild>
            <w:div w:id="968630425">
              <w:marLeft w:val="0"/>
              <w:marRight w:val="0"/>
              <w:marTop w:val="0"/>
              <w:marBottom w:val="0"/>
              <w:divBdr>
                <w:top w:val="none" w:sz="0" w:space="0" w:color="auto"/>
                <w:left w:val="none" w:sz="0" w:space="0" w:color="auto"/>
                <w:bottom w:val="none" w:sz="0" w:space="0" w:color="auto"/>
                <w:right w:val="none" w:sz="0" w:space="0" w:color="auto"/>
              </w:divBdr>
              <w:divsChild>
                <w:div w:id="1868980189">
                  <w:marLeft w:val="0"/>
                  <w:marRight w:val="0"/>
                  <w:marTop w:val="0"/>
                  <w:marBottom w:val="0"/>
                  <w:divBdr>
                    <w:top w:val="single" w:sz="4" w:space="0" w:color="E1E0DF"/>
                    <w:left w:val="single" w:sz="4" w:space="0" w:color="E1E0DF"/>
                    <w:bottom w:val="single" w:sz="4" w:space="0" w:color="E1E0DF"/>
                    <w:right w:val="single" w:sz="4" w:space="0" w:color="E1E0DF"/>
                  </w:divBdr>
                  <w:divsChild>
                    <w:div w:id="557668795">
                      <w:marLeft w:val="0"/>
                      <w:marRight w:val="0"/>
                      <w:marTop w:val="0"/>
                      <w:marBottom w:val="0"/>
                      <w:divBdr>
                        <w:top w:val="none" w:sz="0" w:space="0" w:color="auto"/>
                        <w:left w:val="none" w:sz="0" w:space="0" w:color="auto"/>
                        <w:bottom w:val="none" w:sz="0" w:space="0" w:color="auto"/>
                        <w:right w:val="none" w:sz="0" w:space="0" w:color="auto"/>
                      </w:divBdr>
                      <w:divsChild>
                        <w:div w:id="483161794">
                          <w:marLeft w:val="0"/>
                          <w:marRight w:val="0"/>
                          <w:marTop w:val="0"/>
                          <w:marBottom w:val="0"/>
                          <w:divBdr>
                            <w:top w:val="none" w:sz="0" w:space="0" w:color="auto"/>
                            <w:left w:val="none" w:sz="0" w:space="0" w:color="auto"/>
                            <w:bottom w:val="none" w:sz="0" w:space="0" w:color="auto"/>
                            <w:right w:val="none" w:sz="0" w:space="0" w:color="auto"/>
                          </w:divBdr>
                          <w:divsChild>
                            <w:div w:id="149296080">
                              <w:marLeft w:val="0"/>
                              <w:marRight w:val="0"/>
                              <w:marTop w:val="0"/>
                              <w:marBottom w:val="0"/>
                              <w:divBdr>
                                <w:top w:val="none" w:sz="0" w:space="0" w:color="auto"/>
                                <w:left w:val="none" w:sz="0" w:space="0" w:color="auto"/>
                                <w:bottom w:val="none" w:sz="0" w:space="0" w:color="auto"/>
                                <w:right w:val="none" w:sz="0" w:space="0" w:color="auto"/>
                              </w:divBdr>
                              <w:divsChild>
                                <w:div w:id="129286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7673523">
      <w:bodyDiv w:val="1"/>
      <w:marLeft w:val="0"/>
      <w:marRight w:val="0"/>
      <w:marTop w:val="0"/>
      <w:marBottom w:val="0"/>
      <w:divBdr>
        <w:top w:val="none" w:sz="0" w:space="0" w:color="auto"/>
        <w:left w:val="none" w:sz="0" w:space="0" w:color="auto"/>
        <w:bottom w:val="none" w:sz="0" w:space="0" w:color="auto"/>
        <w:right w:val="none" w:sz="0" w:space="0" w:color="auto"/>
      </w:divBdr>
      <w:divsChild>
        <w:div w:id="1163013927">
          <w:marLeft w:val="0"/>
          <w:marRight w:val="0"/>
          <w:marTop w:val="0"/>
          <w:marBottom w:val="0"/>
          <w:divBdr>
            <w:top w:val="none" w:sz="0" w:space="0" w:color="auto"/>
            <w:left w:val="none" w:sz="0" w:space="0" w:color="auto"/>
            <w:bottom w:val="none" w:sz="0" w:space="0" w:color="auto"/>
            <w:right w:val="none" w:sz="0" w:space="0" w:color="auto"/>
          </w:divBdr>
          <w:divsChild>
            <w:div w:id="732003709">
              <w:marLeft w:val="0"/>
              <w:marRight w:val="0"/>
              <w:marTop w:val="0"/>
              <w:marBottom w:val="0"/>
              <w:divBdr>
                <w:top w:val="none" w:sz="0" w:space="0" w:color="auto"/>
                <w:left w:val="none" w:sz="0" w:space="0" w:color="auto"/>
                <w:bottom w:val="none" w:sz="0" w:space="0" w:color="auto"/>
                <w:right w:val="none" w:sz="0" w:space="0" w:color="auto"/>
              </w:divBdr>
              <w:divsChild>
                <w:div w:id="1427968676">
                  <w:marLeft w:val="0"/>
                  <w:marRight w:val="0"/>
                  <w:marTop w:val="0"/>
                  <w:marBottom w:val="0"/>
                  <w:divBdr>
                    <w:top w:val="none" w:sz="0" w:space="0" w:color="auto"/>
                    <w:left w:val="none" w:sz="0" w:space="0" w:color="auto"/>
                    <w:bottom w:val="none" w:sz="0" w:space="0" w:color="auto"/>
                    <w:right w:val="none" w:sz="0" w:space="0" w:color="auto"/>
                  </w:divBdr>
                  <w:divsChild>
                    <w:div w:id="1618298377">
                      <w:marLeft w:val="0"/>
                      <w:marRight w:val="0"/>
                      <w:marTop w:val="0"/>
                      <w:marBottom w:val="0"/>
                      <w:divBdr>
                        <w:top w:val="none" w:sz="0" w:space="0" w:color="auto"/>
                        <w:left w:val="none" w:sz="0" w:space="0" w:color="auto"/>
                        <w:bottom w:val="none" w:sz="0" w:space="0" w:color="auto"/>
                        <w:right w:val="none" w:sz="0" w:space="0" w:color="auto"/>
                      </w:divBdr>
                      <w:divsChild>
                        <w:div w:id="176398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2676129">
      <w:bodyDiv w:val="1"/>
      <w:marLeft w:val="0"/>
      <w:marRight w:val="0"/>
      <w:marTop w:val="0"/>
      <w:marBottom w:val="0"/>
      <w:divBdr>
        <w:top w:val="none" w:sz="0" w:space="0" w:color="auto"/>
        <w:left w:val="none" w:sz="0" w:space="0" w:color="auto"/>
        <w:bottom w:val="none" w:sz="0" w:space="0" w:color="auto"/>
        <w:right w:val="none" w:sz="0" w:space="0" w:color="auto"/>
      </w:divBdr>
      <w:divsChild>
        <w:div w:id="1848400522">
          <w:marLeft w:val="0"/>
          <w:marRight w:val="0"/>
          <w:marTop w:val="0"/>
          <w:marBottom w:val="0"/>
          <w:divBdr>
            <w:top w:val="none" w:sz="0" w:space="0" w:color="auto"/>
            <w:left w:val="none" w:sz="0" w:space="0" w:color="auto"/>
            <w:bottom w:val="none" w:sz="0" w:space="0" w:color="auto"/>
            <w:right w:val="none" w:sz="0" w:space="0" w:color="auto"/>
          </w:divBdr>
          <w:divsChild>
            <w:div w:id="529538637">
              <w:marLeft w:val="0"/>
              <w:marRight w:val="0"/>
              <w:marTop w:val="0"/>
              <w:marBottom w:val="0"/>
              <w:divBdr>
                <w:top w:val="none" w:sz="0" w:space="0" w:color="auto"/>
                <w:left w:val="none" w:sz="0" w:space="0" w:color="auto"/>
                <w:bottom w:val="none" w:sz="0" w:space="0" w:color="auto"/>
                <w:right w:val="none" w:sz="0" w:space="0" w:color="auto"/>
              </w:divBdr>
              <w:divsChild>
                <w:div w:id="1603415774">
                  <w:marLeft w:val="0"/>
                  <w:marRight w:val="0"/>
                  <w:marTop w:val="0"/>
                  <w:marBottom w:val="0"/>
                  <w:divBdr>
                    <w:top w:val="single" w:sz="4" w:space="0" w:color="E1E0DF"/>
                    <w:left w:val="single" w:sz="4" w:space="0" w:color="E1E0DF"/>
                    <w:bottom w:val="single" w:sz="4" w:space="0" w:color="E1E0DF"/>
                    <w:right w:val="single" w:sz="4" w:space="0" w:color="E1E0DF"/>
                  </w:divBdr>
                  <w:divsChild>
                    <w:div w:id="1220215917">
                      <w:marLeft w:val="0"/>
                      <w:marRight w:val="0"/>
                      <w:marTop w:val="0"/>
                      <w:marBottom w:val="0"/>
                      <w:divBdr>
                        <w:top w:val="none" w:sz="0" w:space="0" w:color="auto"/>
                        <w:left w:val="none" w:sz="0" w:space="0" w:color="auto"/>
                        <w:bottom w:val="none" w:sz="0" w:space="0" w:color="auto"/>
                        <w:right w:val="none" w:sz="0" w:space="0" w:color="auto"/>
                      </w:divBdr>
                      <w:divsChild>
                        <w:div w:id="1703552191">
                          <w:marLeft w:val="0"/>
                          <w:marRight w:val="0"/>
                          <w:marTop w:val="0"/>
                          <w:marBottom w:val="0"/>
                          <w:divBdr>
                            <w:top w:val="none" w:sz="0" w:space="0" w:color="auto"/>
                            <w:left w:val="none" w:sz="0" w:space="0" w:color="auto"/>
                            <w:bottom w:val="none" w:sz="0" w:space="0" w:color="auto"/>
                            <w:right w:val="none" w:sz="0" w:space="0" w:color="auto"/>
                          </w:divBdr>
                          <w:divsChild>
                            <w:div w:id="464130215">
                              <w:marLeft w:val="0"/>
                              <w:marRight w:val="0"/>
                              <w:marTop w:val="0"/>
                              <w:marBottom w:val="0"/>
                              <w:divBdr>
                                <w:top w:val="none" w:sz="0" w:space="0" w:color="auto"/>
                                <w:left w:val="none" w:sz="0" w:space="0" w:color="auto"/>
                                <w:bottom w:val="none" w:sz="0" w:space="0" w:color="auto"/>
                                <w:right w:val="none" w:sz="0" w:space="0" w:color="auto"/>
                              </w:divBdr>
                              <w:divsChild>
                                <w:div w:id="35765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4954608">
      <w:bodyDiv w:val="1"/>
      <w:marLeft w:val="0"/>
      <w:marRight w:val="0"/>
      <w:marTop w:val="0"/>
      <w:marBottom w:val="0"/>
      <w:divBdr>
        <w:top w:val="none" w:sz="0" w:space="0" w:color="auto"/>
        <w:left w:val="none" w:sz="0" w:space="0" w:color="auto"/>
        <w:bottom w:val="none" w:sz="0" w:space="0" w:color="auto"/>
        <w:right w:val="none" w:sz="0" w:space="0" w:color="auto"/>
      </w:divBdr>
      <w:divsChild>
        <w:div w:id="1088504289">
          <w:marLeft w:val="0"/>
          <w:marRight w:val="0"/>
          <w:marTop w:val="0"/>
          <w:marBottom w:val="0"/>
          <w:divBdr>
            <w:top w:val="none" w:sz="0" w:space="0" w:color="auto"/>
            <w:left w:val="none" w:sz="0" w:space="0" w:color="auto"/>
            <w:bottom w:val="none" w:sz="0" w:space="0" w:color="auto"/>
            <w:right w:val="none" w:sz="0" w:space="0" w:color="auto"/>
          </w:divBdr>
          <w:divsChild>
            <w:div w:id="940263667">
              <w:marLeft w:val="0"/>
              <w:marRight w:val="0"/>
              <w:marTop w:val="0"/>
              <w:marBottom w:val="0"/>
              <w:divBdr>
                <w:top w:val="none" w:sz="0" w:space="0" w:color="auto"/>
                <w:left w:val="none" w:sz="0" w:space="0" w:color="auto"/>
                <w:bottom w:val="none" w:sz="0" w:space="0" w:color="auto"/>
                <w:right w:val="none" w:sz="0" w:space="0" w:color="auto"/>
              </w:divBdr>
              <w:divsChild>
                <w:div w:id="970866841">
                  <w:marLeft w:val="0"/>
                  <w:marRight w:val="0"/>
                  <w:marTop w:val="0"/>
                  <w:marBottom w:val="0"/>
                  <w:divBdr>
                    <w:top w:val="single" w:sz="4" w:space="0" w:color="E1E0DF"/>
                    <w:left w:val="single" w:sz="4" w:space="0" w:color="E1E0DF"/>
                    <w:bottom w:val="single" w:sz="4" w:space="0" w:color="E1E0DF"/>
                    <w:right w:val="single" w:sz="4" w:space="0" w:color="E1E0DF"/>
                  </w:divBdr>
                  <w:divsChild>
                    <w:div w:id="1219899627">
                      <w:marLeft w:val="0"/>
                      <w:marRight w:val="0"/>
                      <w:marTop w:val="0"/>
                      <w:marBottom w:val="0"/>
                      <w:divBdr>
                        <w:top w:val="none" w:sz="0" w:space="0" w:color="auto"/>
                        <w:left w:val="none" w:sz="0" w:space="0" w:color="auto"/>
                        <w:bottom w:val="none" w:sz="0" w:space="0" w:color="auto"/>
                        <w:right w:val="none" w:sz="0" w:space="0" w:color="auto"/>
                      </w:divBdr>
                      <w:divsChild>
                        <w:div w:id="221984206">
                          <w:marLeft w:val="0"/>
                          <w:marRight w:val="0"/>
                          <w:marTop w:val="0"/>
                          <w:marBottom w:val="0"/>
                          <w:divBdr>
                            <w:top w:val="none" w:sz="0" w:space="0" w:color="auto"/>
                            <w:left w:val="none" w:sz="0" w:space="0" w:color="auto"/>
                            <w:bottom w:val="none" w:sz="0" w:space="0" w:color="auto"/>
                            <w:right w:val="none" w:sz="0" w:space="0" w:color="auto"/>
                          </w:divBdr>
                          <w:divsChild>
                            <w:div w:id="2053259806">
                              <w:marLeft w:val="0"/>
                              <w:marRight w:val="0"/>
                              <w:marTop w:val="0"/>
                              <w:marBottom w:val="0"/>
                              <w:divBdr>
                                <w:top w:val="none" w:sz="0" w:space="0" w:color="auto"/>
                                <w:left w:val="none" w:sz="0" w:space="0" w:color="auto"/>
                                <w:bottom w:val="none" w:sz="0" w:space="0" w:color="auto"/>
                                <w:right w:val="none" w:sz="0" w:space="0" w:color="auto"/>
                              </w:divBdr>
                              <w:divsChild>
                                <w:div w:id="136906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5539980">
      <w:bodyDiv w:val="1"/>
      <w:marLeft w:val="0"/>
      <w:marRight w:val="0"/>
      <w:marTop w:val="0"/>
      <w:marBottom w:val="0"/>
      <w:divBdr>
        <w:top w:val="none" w:sz="0" w:space="0" w:color="auto"/>
        <w:left w:val="none" w:sz="0" w:space="0" w:color="auto"/>
        <w:bottom w:val="none" w:sz="0" w:space="0" w:color="auto"/>
        <w:right w:val="none" w:sz="0" w:space="0" w:color="auto"/>
      </w:divBdr>
      <w:divsChild>
        <w:div w:id="44448912">
          <w:marLeft w:val="0"/>
          <w:marRight w:val="0"/>
          <w:marTop w:val="0"/>
          <w:marBottom w:val="0"/>
          <w:divBdr>
            <w:top w:val="none" w:sz="0" w:space="0" w:color="auto"/>
            <w:left w:val="none" w:sz="0" w:space="0" w:color="auto"/>
            <w:bottom w:val="none" w:sz="0" w:space="0" w:color="auto"/>
            <w:right w:val="none" w:sz="0" w:space="0" w:color="auto"/>
          </w:divBdr>
          <w:divsChild>
            <w:div w:id="232204094">
              <w:marLeft w:val="0"/>
              <w:marRight w:val="0"/>
              <w:marTop w:val="0"/>
              <w:marBottom w:val="0"/>
              <w:divBdr>
                <w:top w:val="none" w:sz="0" w:space="0" w:color="auto"/>
                <w:left w:val="none" w:sz="0" w:space="0" w:color="auto"/>
                <w:bottom w:val="none" w:sz="0" w:space="0" w:color="auto"/>
                <w:right w:val="none" w:sz="0" w:space="0" w:color="auto"/>
              </w:divBdr>
              <w:divsChild>
                <w:div w:id="510098111">
                  <w:marLeft w:val="0"/>
                  <w:marRight w:val="0"/>
                  <w:marTop w:val="0"/>
                  <w:marBottom w:val="0"/>
                  <w:divBdr>
                    <w:top w:val="single" w:sz="4" w:space="0" w:color="E1E0DF"/>
                    <w:left w:val="single" w:sz="4" w:space="0" w:color="E1E0DF"/>
                    <w:bottom w:val="single" w:sz="4" w:space="0" w:color="E1E0DF"/>
                    <w:right w:val="single" w:sz="4" w:space="0" w:color="E1E0DF"/>
                  </w:divBdr>
                  <w:divsChild>
                    <w:div w:id="1256744884">
                      <w:marLeft w:val="0"/>
                      <w:marRight w:val="0"/>
                      <w:marTop w:val="0"/>
                      <w:marBottom w:val="0"/>
                      <w:divBdr>
                        <w:top w:val="none" w:sz="0" w:space="0" w:color="auto"/>
                        <w:left w:val="none" w:sz="0" w:space="0" w:color="auto"/>
                        <w:bottom w:val="none" w:sz="0" w:space="0" w:color="auto"/>
                        <w:right w:val="none" w:sz="0" w:space="0" w:color="auto"/>
                      </w:divBdr>
                      <w:divsChild>
                        <w:div w:id="1039891260">
                          <w:marLeft w:val="0"/>
                          <w:marRight w:val="0"/>
                          <w:marTop w:val="0"/>
                          <w:marBottom w:val="0"/>
                          <w:divBdr>
                            <w:top w:val="none" w:sz="0" w:space="0" w:color="auto"/>
                            <w:left w:val="none" w:sz="0" w:space="0" w:color="auto"/>
                            <w:bottom w:val="none" w:sz="0" w:space="0" w:color="auto"/>
                            <w:right w:val="none" w:sz="0" w:space="0" w:color="auto"/>
                          </w:divBdr>
                          <w:divsChild>
                            <w:div w:id="2126541120">
                              <w:marLeft w:val="0"/>
                              <w:marRight w:val="0"/>
                              <w:marTop w:val="0"/>
                              <w:marBottom w:val="0"/>
                              <w:divBdr>
                                <w:top w:val="none" w:sz="0" w:space="0" w:color="auto"/>
                                <w:left w:val="none" w:sz="0" w:space="0" w:color="auto"/>
                                <w:bottom w:val="none" w:sz="0" w:space="0" w:color="auto"/>
                                <w:right w:val="none" w:sz="0" w:space="0" w:color="auto"/>
                              </w:divBdr>
                              <w:divsChild>
                                <w:div w:id="40626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6147431">
      <w:bodyDiv w:val="1"/>
      <w:marLeft w:val="0"/>
      <w:marRight w:val="0"/>
      <w:marTop w:val="0"/>
      <w:marBottom w:val="0"/>
      <w:divBdr>
        <w:top w:val="none" w:sz="0" w:space="0" w:color="auto"/>
        <w:left w:val="none" w:sz="0" w:space="0" w:color="auto"/>
        <w:bottom w:val="none" w:sz="0" w:space="0" w:color="auto"/>
        <w:right w:val="none" w:sz="0" w:space="0" w:color="auto"/>
      </w:divBdr>
      <w:divsChild>
        <w:div w:id="882137061">
          <w:marLeft w:val="0"/>
          <w:marRight w:val="0"/>
          <w:marTop w:val="0"/>
          <w:marBottom w:val="0"/>
          <w:divBdr>
            <w:top w:val="none" w:sz="0" w:space="0" w:color="auto"/>
            <w:left w:val="none" w:sz="0" w:space="0" w:color="auto"/>
            <w:bottom w:val="none" w:sz="0" w:space="0" w:color="auto"/>
            <w:right w:val="none" w:sz="0" w:space="0" w:color="auto"/>
          </w:divBdr>
          <w:divsChild>
            <w:div w:id="1515457611">
              <w:marLeft w:val="0"/>
              <w:marRight w:val="0"/>
              <w:marTop w:val="0"/>
              <w:marBottom w:val="0"/>
              <w:divBdr>
                <w:top w:val="none" w:sz="0" w:space="0" w:color="auto"/>
                <w:left w:val="none" w:sz="0" w:space="0" w:color="auto"/>
                <w:bottom w:val="none" w:sz="0" w:space="0" w:color="auto"/>
                <w:right w:val="none" w:sz="0" w:space="0" w:color="auto"/>
              </w:divBdr>
              <w:divsChild>
                <w:div w:id="310183315">
                  <w:marLeft w:val="0"/>
                  <w:marRight w:val="0"/>
                  <w:marTop w:val="0"/>
                  <w:marBottom w:val="0"/>
                  <w:divBdr>
                    <w:top w:val="single" w:sz="4" w:space="0" w:color="E1E0DF"/>
                    <w:left w:val="single" w:sz="4" w:space="0" w:color="E1E0DF"/>
                    <w:bottom w:val="single" w:sz="4" w:space="0" w:color="E1E0DF"/>
                    <w:right w:val="single" w:sz="4" w:space="0" w:color="E1E0DF"/>
                  </w:divBdr>
                  <w:divsChild>
                    <w:div w:id="541360094">
                      <w:marLeft w:val="0"/>
                      <w:marRight w:val="0"/>
                      <w:marTop w:val="0"/>
                      <w:marBottom w:val="0"/>
                      <w:divBdr>
                        <w:top w:val="none" w:sz="0" w:space="0" w:color="auto"/>
                        <w:left w:val="none" w:sz="0" w:space="0" w:color="auto"/>
                        <w:bottom w:val="none" w:sz="0" w:space="0" w:color="auto"/>
                        <w:right w:val="none" w:sz="0" w:space="0" w:color="auto"/>
                      </w:divBdr>
                      <w:divsChild>
                        <w:div w:id="1990590968">
                          <w:marLeft w:val="0"/>
                          <w:marRight w:val="0"/>
                          <w:marTop w:val="0"/>
                          <w:marBottom w:val="0"/>
                          <w:divBdr>
                            <w:top w:val="none" w:sz="0" w:space="0" w:color="auto"/>
                            <w:left w:val="none" w:sz="0" w:space="0" w:color="auto"/>
                            <w:bottom w:val="none" w:sz="0" w:space="0" w:color="auto"/>
                            <w:right w:val="none" w:sz="0" w:space="0" w:color="auto"/>
                          </w:divBdr>
                          <w:divsChild>
                            <w:div w:id="1339507643">
                              <w:marLeft w:val="0"/>
                              <w:marRight w:val="0"/>
                              <w:marTop w:val="0"/>
                              <w:marBottom w:val="0"/>
                              <w:divBdr>
                                <w:top w:val="none" w:sz="0" w:space="0" w:color="auto"/>
                                <w:left w:val="none" w:sz="0" w:space="0" w:color="auto"/>
                                <w:bottom w:val="none" w:sz="0" w:space="0" w:color="auto"/>
                                <w:right w:val="none" w:sz="0" w:space="0" w:color="auto"/>
                              </w:divBdr>
                              <w:divsChild>
                                <w:div w:id="79629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7384399">
      <w:bodyDiv w:val="1"/>
      <w:marLeft w:val="0"/>
      <w:marRight w:val="0"/>
      <w:marTop w:val="0"/>
      <w:marBottom w:val="0"/>
      <w:divBdr>
        <w:top w:val="none" w:sz="0" w:space="0" w:color="auto"/>
        <w:left w:val="none" w:sz="0" w:space="0" w:color="auto"/>
        <w:bottom w:val="none" w:sz="0" w:space="0" w:color="auto"/>
        <w:right w:val="none" w:sz="0" w:space="0" w:color="auto"/>
      </w:divBdr>
      <w:divsChild>
        <w:div w:id="200438692">
          <w:marLeft w:val="0"/>
          <w:marRight w:val="0"/>
          <w:marTop w:val="0"/>
          <w:marBottom w:val="0"/>
          <w:divBdr>
            <w:top w:val="none" w:sz="0" w:space="0" w:color="auto"/>
            <w:left w:val="none" w:sz="0" w:space="0" w:color="auto"/>
            <w:bottom w:val="none" w:sz="0" w:space="0" w:color="auto"/>
            <w:right w:val="none" w:sz="0" w:space="0" w:color="auto"/>
          </w:divBdr>
          <w:divsChild>
            <w:div w:id="1229146671">
              <w:marLeft w:val="0"/>
              <w:marRight w:val="0"/>
              <w:marTop w:val="0"/>
              <w:marBottom w:val="0"/>
              <w:divBdr>
                <w:top w:val="none" w:sz="0" w:space="0" w:color="auto"/>
                <w:left w:val="none" w:sz="0" w:space="0" w:color="auto"/>
                <w:bottom w:val="none" w:sz="0" w:space="0" w:color="auto"/>
                <w:right w:val="none" w:sz="0" w:space="0" w:color="auto"/>
              </w:divBdr>
              <w:divsChild>
                <w:div w:id="1547109235">
                  <w:marLeft w:val="0"/>
                  <w:marRight w:val="0"/>
                  <w:marTop w:val="0"/>
                  <w:marBottom w:val="0"/>
                  <w:divBdr>
                    <w:top w:val="single" w:sz="4" w:space="0" w:color="E1E0DF"/>
                    <w:left w:val="single" w:sz="4" w:space="0" w:color="E1E0DF"/>
                    <w:bottom w:val="single" w:sz="4" w:space="0" w:color="E1E0DF"/>
                    <w:right w:val="single" w:sz="4" w:space="0" w:color="E1E0DF"/>
                  </w:divBdr>
                  <w:divsChild>
                    <w:div w:id="1726684124">
                      <w:marLeft w:val="0"/>
                      <w:marRight w:val="0"/>
                      <w:marTop w:val="0"/>
                      <w:marBottom w:val="0"/>
                      <w:divBdr>
                        <w:top w:val="none" w:sz="0" w:space="0" w:color="auto"/>
                        <w:left w:val="none" w:sz="0" w:space="0" w:color="auto"/>
                        <w:bottom w:val="none" w:sz="0" w:space="0" w:color="auto"/>
                        <w:right w:val="none" w:sz="0" w:space="0" w:color="auto"/>
                      </w:divBdr>
                      <w:divsChild>
                        <w:div w:id="706371593">
                          <w:marLeft w:val="0"/>
                          <w:marRight w:val="0"/>
                          <w:marTop w:val="0"/>
                          <w:marBottom w:val="0"/>
                          <w:divBdr>
                            <w:top w:val="none" w:sz="0" w:space="0" w:color="auto"/>
                            <w:left w:val="none" w:sz="0" w:space="0" w:color="auto"/>
                            <w:bottom w:val="none" w:sz="0" w:space="0" w:color="auto"/>
                            <w:right w:val="none" w:sz="0" w:space="0" w:color="auto"/>
                          </w:divBdr>
                          <w:divsChild>
                            <w:div w:id="1702435282">
                              <w:marLeft w:val="0"/>
                              <w:marRight w:val="0"/>
                              <w:marTop w:val="0"/>
                              <w:marBottom w:val="0"/>
                              <w:divBdr>
                                <w:top w:val="none" w:sz="0" w:space="0" w:color="auto"/>
                                <w:left w:val="none" w:sz="0" w:space="0" w:color="auto"/>
                                <w:bottom w:val="none" w:sz="0" w:space="0" w:color="auto"/>
                                <w:right w:val="none" w:sz="0" w:space="0" w:color="auto"/>
                              </w:divBdr>
                              <w:divsChild>
                                <w:div w:id="24222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1507955">
      <w:bodyDiv w:val="1"/>
      <w:marLeft w:val="0"/>
      <w:marRight w:val="0"/>
      <w:marTop w:val="0"/>
      <w:marBottom w:val="0"/>
      <w:divBdr>
        <w:top w:val="none" w:sz="0" w:space="0" w:color="auto"/>
        <w:left w:val="none" w:sz="0" w:space="0" w:color="auto"/>
        <w:bottom w:val="none" w:sz="0" w:space="0" w:color="auto"/>
        <w:right w:val="none" w:sz="0" w:space="0" w:color="auto"/>
      </w:divBdr>
      <w:divsChild>
        <w:div w:id="1604534383">
          <w:marLeft w:val="0"/>
          <w:marRight w:val="0"/>
          <w:marTop w:val="0"/>
          <w:marBottom w:val="0"/>
          <w:divBdr>
            <w:top w:val="none" w:sz="0" w:space="0" w:color="auto"/>
            <w:left w:val="none" w:sz="0" w:space="0" w:color="auto"/>
            <w:bottom w:val="none" w:sz="0" w:space="0" w:color="auto"/>
            <w:right w:val="none" w:sz="0" w:space="0" w:color="auto"/>
          </w:divBdr>
          <w:divsChild>
            <w:div w:id="1508399850">
              <w:marLeft w:val="0"/>
              <w:marRight w:val="0"/>
              <w:marTop w:val="0"/>
              <w:marBottom w:val="0"/>
              <w:divBdr>
                <w:top w:val="none" w:sz="0" w:space="0" w:color="auto"/>
                <w:left w:val="none" w:sz="0" w:space="0" w:color="auto"/>
                <w:bottom w:val="none" w:sz="0" w:space="0" w:color="auto"/>
                <w:right w:val="none" w:sz="0" w:space="0" w:color="auto"/>
              </w:divBdr>
              <w:divsChild>
                <w:div w:id="1576739868">
                  <w:marLeft w:val="0"/>
                  <w:marRight w:val="0"/>
                  <w:marTop w:val="0"/>
                  <w:marBottom w:val="0"/>
                  <w:divBdr>
                    <w:top w:val="single" w:sz="4" w:space="0" w:color="E1E0DF"/>
                    <w:left w:val="single" w:sz="4" w:space="0" w:color="E1E0DF"/>
                    <w:bottom w:val="single" w:sz="4" w:space="0" w:color="E1E0DF"/>
                    <w:right w:val="single" w:sz="4" w:space="0" w:color="E1E0DF"/>
                  </w:divBdr>
                  <w:divsChild>
                    <w:div w:id="1984654099">
                      <w:marLeft w:val="0"/>
                      <w:marRight w:val="0"/>
                      <w:marTop w:val="0"/>
                      <w:marBottom w:val="0"/>
                      <w:divBdr>
                        <w:top w:val="none" w:sz="0" w:space="0" w:color="auto"/>
                        <w:left w:val="none" w:sz="0" w:space="0" w:color="auto"/>
                        <w:bottom w:val="none" w:sz="0" w:space="0" w:color="auto"/>
                        <w:right w:val="none" w:sz="0" w:space="0" w:color="auto"/>
                      </w:divBdr>
                      <w:divsChild>
                        <w:div w:id="728695327">
                          <w:marLeft w:val="0"/>
                          <w:marRight w:val="0"/>
                          <w:marTop w:val="0"/>
                          <w:marBottom w:val="0"/>
                          <w:divBdr>
                            <w:top w:val="none" w:sz="0" w:space="0" w:color="auto"/>
                            <w:left w:val="none" w:sz="0" w:space="0" w:color="auto"/>
                            <w:bottom w:val="none" w:sz="0" w:space="0" w:color="auto"/>
                            <w:right w:val="none" w:sz="0" w:space="0" w:color="auto"/>
                          </w:divBdr>
                          <w:divsChild>
                            <w:div w:id="676663301">
                              <w:marLeft w:val="0"/>
                              <w:marRight w:val="0"/>
                              <w:marTop w:val="0"/>
                              <w:marBottom w:val="0"/>
                              <w:divBdr>
                                <w:top w:val="none" w:sz="0" w:space="0" w:color="auto"/>
                                <w:left w:val="none" w:sz="0" w:space="0" w:color="auto"/>
                                <w:bottom w:val="none" w:sz="0" w:space="0" w:color="auto"/>
                                <w:right w:val="none" w:sz="0" w:space="0" w:color="auto"/>
                              </w:divBdr>
                              <w:divsChild>
                                <w:div w:id="207423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2287679">
      <w:bodyDiv w:val="1"/>
      <w:marLeft w:val="0"/>
      <w:marRight w:val="0"/>
      <w:marTop w:val="0"/>
      <w:marBottom w:val="0"/>
      <w:divBdr>
        <w:top w:val="none" w:sz="0" w:space="0" w:color="auto"/>
        <w:left w:val="none" w:sz="0" w:space="0" w:color="auto"/>
        <w:bottom w:val="none" w:sz="0" w:space="0" w:color="auto"/>
        <w:right w:val="none" w:sz="0" w:space="0" w:color="auto"/>
      </w:divBdr>
      <w:divsChild>
        <w:div w:id="63725458">
          <w:marLeft w:val="0"/>
          <w:marRight w:val="0"/>
          <w:marTop w:val="0"/>
          <w:marBottom w:val="0"/>
          <w:divBdr>
            <w:top w:val="none" w:sz="0" w:space="0" w:color="auto"/>
            <w:left w:val="none" w:sz="0" w:space="0" w:color="auto"/>
            <w:bottom w:val="none" w:sz="0" w:space="0" w:color="auto"/>
            <w:right w:val="none" w:sz="0" w:space="0" w:color="auto"/>
          </w:divBdr>
          <w:divsChild>
            <w:div w:id="718749403">
              <w:marLeft w:val="0"/>
              <w:marRight w:val="0"/>
              <w:marTop w:val="0"/>
              <w:marBottom w:val="0"/>
              <w:divBdr>
                <w:top w:val="none" w:sz="0" w:space="0" w:color="auto"/>
                <w:left w:val="none" w:sz="0" w:space="0" w:color="auto"/>
                <w:bottom w:val="none" w:sz="0" w:space="0" w:color="auto"/>
                <w:right w:val="none" w:sz="0" w:space="0" w:color="auto"/>
              </w:divBdr>
              <w:divsChild>
                <w:div w:id="1691099002">
                  <w:marLeft w:val="0"/>
                  <w:marRight w:val="0"/>
                  <w:marTop w:val="0"/>
                  <w:marBottom w:val="0"/>
                  <w:divBdr>
                    <w:top w:val="single" w:sz="4" w:space="0" w:color="E1E0DF"/>
                    <w:left w:val="single" w:sz="4" w:space="0" w:color="E1E0DF"/>
                    <w:bottom w:val="single" w:sz="4" w:space="0" w:color="E1E0DF"/>
                    <w:right w:val="single" w:sz="4" w:space="0" w:color="E1E0DF"/>
                  </w:divBdr>
                  <w:divsChild>
                    <w:div w:id="1980841817">
                      <w:marLeft w:val="0"/>
                      <w:marRight w:val="0"/>
                      <w:marTop w:val="0"/>
                      <w:marBottom w:val="0"/>
                      <w:divBdr>
                        <w:top w:val="none" w:sz="0" w:space="0" w:color="auto"/>
                        <w:left w:val="none" w:sz="0" w:space="0" w:color="auto"/>
                        <w:bottom w:val="none" w:sz="0" w:space="0" w:color="auto"/>
                        <w:right w:val="none" w:sz="0" w:space="0" w:color="auto"/>
                      </w:divBdr>
                      <w:divsChild>
                        <w:div w:id="867913967">
                          <w:marLeft w:val="0"/>
                          <w:marRight w:val="0"/>
                          <w:marTop w:val="0"/>
                          <w:marBottom w:val="0"/>
                          <w:divBdr>
                            <w:top w:val="none" w:sz="0" w:space="0" w:color="auto"/>
                            <w:left w:val="none" w:sz="0" w:space="0" w:color="auto"/>
                            <w:bottom w:val="none" w:sz="0" w:space="0" w:color="auto"/>
                            <w:right w:val="none" w:sz="0" w:space="0" w:color="auto"/>
                          </w:divBdr>
                          <w:divsChild>
                            <w:div w:id="1364163053">
                              <w:marLeft w:val="0"/>
                              <w:marRight w:val="0"/>
                              <w:marTop w:val="0"/>
                              <w:marBottom w:val="0"/>
                              <w:divBdr>
                                <w:top w:val="none" w:sz="0" w:space="0" w:color="auto"/>
                                <w:left w:val="none" w:sz="0" w:space="0" w:color="auto"/>
                                <w:bottom w:val="none" w:sz="0" w:space="0" w:color="auto"/>
                                <w:right w:val="none" w:sz="0" w:space="0" w:color="auto"/>
                              </w:divBdr>
                              <w:divsChild>
                                <w:div w:id="82197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2624533">
      <w:bodyDiv w:val="1"/>
      <w:marLeft w:val="0"/>
      <w:marRight w:val="0"/>
      <w:marTop w:val="0"/>
      <w:marBottom w:val="0"/>
      <w:divBdr>
        <w:top w:val="none" w:sz="0" w:space="0" w:color="auto"/>
        <w:left w:val="none" w:sz="0" w:space="0" w:color="auto"/>
        <w:bottom w:val="none" w:sz="0" w:space="0" w:color="auto"/>
        <w:right w:val="none" w:sz="0" w:space="0" w:color="auto"/>
      </w:divBdr>
      <w:divsChild>
        <w:div w:id="1352418385">
          <w:marLeft w:val="0"/>
          <w:marRight w:val="0"/>
          <w:marTop w:val="0"/>
          <w:marBottom w:val="0"/>
          <w:divBdr>
            <w:top w:val="none" w:sz="0" w:space="0" w:color="auto"/>
            <w:left w:val="none" w:sz="0" w:space="0" w:color="auto"/>
            <w:bottom w:val="none" w:sz="0" w:space="0" w:color="auto"/>
            <w:right w:val="none" w:sz="0" w:space="0" w:color="auto"/>
          </w:divBdr>
          <w:divsChild>
            <w:div w:id="253364330">
              <w:marLeft w:val="0"/>
              <w:marRight w:val="0"/>
              <w:marTop w:val="0"/>
              <w:marBottom w:val="0"/>
              <w:divBdr>
                <w:top w:val="none" w:sz="0" w:space="0" w:color="auto"/>
                <w:left w:val="none" w:sz="0" w:space="0" w:color="auto"/>
                <w:bottom w:val="none" w:sz="0" w:space="0" w:color="auto"/>
                <w:right w:val="none" w:sz="0" w:space="0" w:color="auto"/>
              </w:divBdr>
              <w:divsChild>
                <w:div w:id="1344942944">
                  <w:marLeft w:val="0"/>
                  <w:marRight w:val="0"/>
                  <w:marTop w:val="0"/>
                  <w:marBottom w:val="0"/>
                  <w:divBdr>
                    <w:top w:val="none" w:sz="0" w:space="0" w:color="auto"/>
                    <w:left w:val="none" w:sz="0" w:space="0" w:color="auto"/>
                    <w:bottom w:val="none" w:sz="0" w:space="0" w:color="auto"/>
                    <w:right w:val="none" w:sz="0" w:space="0" w:color="auto"/>
                  </w:divBdr>
                  <w:divsChild>
                    <w:div w:id="1938711481">
                      <w:marLeft w:val="0"/>
                      <w:marRight w:val="0"/>
                      <w:marTop w:val="0"/>
                      <w:marBottom w:val="0"/>
                      <w:divBdr>
                        <w:top w:val="none" w:sz="0" w:space="0" w:color="auto"/>
                        <w:left w:val="none" w:sz="0" w:space="0" w:color="auto"/>
                        <w:bottom w:val="none" w:sz="0" w:space="0" w:color="auto"/>
                        <w:right w:val="none" w:sz="0" w:space="0" w:color="auto"/>
                      </w:divBdr>
                      <w:divsChild>
                        <w:div w:id="73193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787474">
      <w:bodyDiv w:val="1"/>
      <w:marLeft w:val="0"/>
      <w:marRight w:val="0"/>
      <w:marTop w:val="0"/>
      <w:marBottom w:val="0"/>
      <w:divBdr>
        <w:top w:val="none" w:sz="0" w:space="0" w:color="auto"/>
        <w:left w:val="none" w:sz="0" w:space="0" w:color="auto"/>
        <w:bottom w:val="none" w:sz="0" w:space="0" w:color="auto"/>
        <w:right w:val="none" w:sz="0" w:space="0" w:color="auto"/>
      </w:divBdr>
      <w:divsChild>
        <w:div w:id="266889730">
          <w:marLeft w:val="0"/>
          <w:marRight w:val="0"/>
          <w:marTop w:val="0"/>
          <w:marBottom w:val="0"/>
          <w:divBdr>
            <w:top w:val="none" w:sz="0" w:space="0" w:color="auto"/>
            <w:left w:val="none" w:sz="0" w:space="0" w:color="auto"/>
            <w:bottom w:val="none" w:sz="0" w:space="0" w:color="auto"/>
            <w:right w:val="none" w:sz="0" w:space="0" w:color="auto"/>
          </w:divBdr>
          <w:divsChild>
            <w:div w:id="1460610151">
              <w:marLeft w:val="0"/>
              <w:marRight w:val="0"/>
              <w:marTop w:val="0"/>
              <w:marBottom w:val="0"/>
              <w:divBdr>
                <w:top w:val="none" w:sz="0" w:space="0" w:color="auto"/>
                <w:left w:val="none" w:sz="0" w:space="0" w:color="auto"/>
                <w:bottom w:val="none" w:sz="0" w:space="0" w:color="auto"/>
                <w:right w:val="none" w:sz="0" w:space="0" w:color="auto"/>
              </w:divBdr>
              <w:divsChild>
                <w:div w:id="805124079">
                  <w:marLeft w:val="0"/>
                  <w:marRight w:val="0"/>
                  <w:marTop w:val="0"/>
                  <w:marBottom w:val="0"/>
                  <w:divBdr>
                    <w:top w:val="single" w:sz="4" w:space="0" w:color="E1E0DF"/>
                    <w:left w:val="single" w:sz="4" w:space="0" w:color="E1E0DF"/>
                    <w:bottom w:val="single" w:sz="4" w:space="0" w:color="E1E0DF"/>
                    <w:right w:val="single" w:sz="4" w:space="0" w:color="E1E0DF"/>
                  </w:divBdr>
                  <w:divsChild>
                    <w:div w:id="528416896">
                      <w:marLeft w:val="0"/>
                      <w:marRight w:val="0"/>
                      <w:marTop w:val="0"/>
                      <w:marBottom w:val="0"/>
                      <w:divBdr>
                        <w:top w:val="none" w:sz="0" w:space="0" w:color="auto"/>
                        <w:left w:val="none" w:sz="0" w:space="0" w:color="auto"/>
                        <w:bottom w:val="none" w:sz="0" w:space="0" w:color="auto"/>
                        <w:right w:val="none" w:sz="0" w:space="0" w:color="auto"/>
                      </w:divBdr>
                      <w:divsChild>
                        <w:div w:id="1568683820">
                          <w:marLeft w:val="0"/>
                          <w:marRight w:val="0"/>
                          <w:marTop w:val="0"/>
                          <w:marBottom w:val="0"/>
                          <w:divBdr>
                            <w:top w:val="none" w:sz="0" w:space="0" w:color="auto"/>
                            <w:left w:val="none" w:sz="0" w:space="0" w:color="auto"/>
                            <w:bottom w:val="none" w:sz="0" w:space="0" w:color="auto"/>
                            <w:right w:val="none" w:sz="0" w:space="0" w:color="auto"/>
                          </w:divBdr>
                          <w:divsChild>
                            <w:div w:id="1243681692">
                              <w:marLeft w:val="0"/>
                              <w:marRight w:val="0"/>
                              <w:marTop w:val="0"/>
                              <w:marBottom w:val="0"/>
                              <w:divBdr>
                                <w:top w:val="none" w:sz="0" w:space="0" w:color="auto"/>
                                <w:left w:val="none" w:sz="0" w:space="0" w:color="auto"/>
                                <w:bottom w:val="none" w:sz="0" w:space="0" w:color="auto"/>
                                <w:right w:val="none" w:sz="0" w:space="0" w:color="auto"/>
                              </w:divBdr>
                              <w:divsChild>
                                <w:div w:id="68151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5323345">
      <w:bodyDiv w:val="1"/>
      <w:marLeft w:val="0"/>
      <w:marRight w:val="0"/>
      <w:marTop w:val="0"/>
      <w:marBottom w:val="0"/>
      <w:divBdr>
        <w:top w:val="none" w:sz="0" w:space="0" w:color="auto"/>
        <w:left w:val="none" w:sz="0" w:space="0" w:color="auto"/>
        <w:bottom w:val="none" w:sz="0" w:space="0" w:color="auto"/>
        <w:right w:val="none" w:sz="0" w:space="0" w:color="auto"/>
      </w:divBdr>
      <w:divsChild>
        <w:div w:id="915751704">
          <w:marLeft w:val="0"/>
          <w:marRight w:val="0"/>
          <w:marTop w:val="0"/>
          <w:marBottom w:val="0"/>
          <w:divBdr>
            <w:top w:val="none" w:sz="0" w:space="0" w:color="auto"/>
            <w:left w:val="none" w:sz="0" w:space="0" w:color="auto"/>
            <w:bottom w:val="none" w:sz="0" w:space="0" w:color="auto"/>
            <w:right w:val="none" w:sz="0" w:space="0" w:color="auto"/>
          </w:divBdr>
          <w:divsChild>
            <w:div w:id="472722623">
              <w:marLeft w:val="0"/>
              <w:marRight w:val="0"/>
              <w:marTop w:val="0"/>
              <w:marBottom w:val="0"/>
              <w:divBdr>
                <w:top w:val="none" w:sz="0" w:space="0" w:color="auto"/>
                <w:left w:val="none" w:sz="0" w:space="0" w:color="auto"/>
                <w:bottom w:val="none" w:sz="0" w:space="0" w:color="auto"/>
                <w:right w:val="none" w:sz="0" w:space="0" w:color="auto"/>
              </w:divBdr>
              <w:divsChild>
                <w:div w:id="1745640789">
                  <w:marLeft w:val="0"/>
                  <w:marRight w:val="0"/>
                  <w:marTop w:val="0"/>
                  <w:marBottom w:val="0"/>
                  <w:divBdr>
                    <w:top w:val="none" w:sz="0" w:space="0" w:color="auto"/>
                    <w:left w:val="none" w:sz="0" w:space="0" w:color="auto"/>
                    <w:bottom w:val="none" w:sz="0" w:space="0" w:color="auto"/>
                    <w:right w:val="none" w:sz="0" w:space="0" w:color="auto"/>
                  </w:divBdr>
                  <w:divsChild>
                    <w:div w:id="1345285394">
                      <w:marLeft w:val="0"/>
                      <w:marRight w:val="0"/>
                      <w:marTop w:val="0"/>
                      <w:marBottom w:val="0"/>
                      <w:divBdr>
                        <w:top w:val="none" w:sz="0" w:space="0" w:color="auto"/>
                        <w:left w:val="none" w:sz="0" w:space="0" w:color="auto"/>
                        <w:bottom w:val="none" w:sz="0" w:space="0" w:color="auto"/>
                        <w:right w:val="none" w:sz="0" w:space="0" w:color="auto"/>
                      </w:divBdr>
                      <w:divsChild>
                        <w:div w:id="171569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636489">
      <w:bodyDiv w:val="1"/>
      <w:marLeft w:val="0"/>
      <w:marRight w:val="0"/>
      <w:marTop w:val="0"/>
      <w:marBottom w:val="0"/>
      <w:divBdr>
        <w:top w:val="none" w:sz="0" w:space="0" w:color="auto"/>
        <w:left w:val="none" w:sz="0" w:space="0" w:color="auto"/>
        <w:bottom w:val="none" w:sz="0" w:space="0" w:color="auto"/>
        <w:right w:val="none" w:sz="0" w:space="0" w:color="auto"/>
      </w:divBdr>
      <w:divsChild>
        <w:div w:id="1010571626">
          <w:marLeft w:val="0"/>
          <w:marRight w:val="0"/>
          <w:marTop w:val="0"/>
          <w:marBottom w:val="0"/>
          <w:divBdr>
            <w:top w:val="none" w:sz="0" w:space="0" w:color="auto"/>
            <w:left w:val="none" w:sz="0" w:space="0" w:color="auto"/>
            <w:bottom w:val="none" w:sz="0" w:space="0" w:color="auto"/>
            <w:right w:val="none" w:sz="0" w:space="0" w:color="auto"/>
          </w:divBdr>
          <w:divsChild>
            <w:div w:id="450511945">
              <w:marLeft w:val="0"/>
              <w:marRight w:val="0"/>
              <w:marTop w:val="0"/>
              <w:marBottom w:val="0"/>
              <w:divBdr>
                <w:top w:val="none" w:sz="0" w:space="0" w:color="auto"/>
                <w:left w:val="none" w:sz="0" w:space="0" w:color="auto"/>
                <w:bottom w:val="none" w:sz="0" w:space="0" w:color="auto"/>
                <w:right w:val="none" w:sz="0" w:space="0" w:color="auto"/>
              </w:divBdr>
              <w:divsChild>
                <w:div w:id="2127042088">
                  <w:marLeft w:val="0"/>
                  <w:marRight w:val="0"/>
                  <w:marTop w:val="0"/>
                  <w:marBottom w:val="0"/>
                  <w:divBdr>
                    <w:top w:val="none" w:sz="0" w:space="0" w:color="auto"/>
                    <w:left w:val="none" w:sz="0" w:space="0" w:color="auto"/>
                    <w:bottom w:val="none" w:sz="0" w:space="0" w:color="auto"/>
                    <w:right w:val="none" w:sz="0" w:space="0" w:color="auto"/>
                  </w:divBdr>
                  <w:divsChild>
                    <w:div w:id="2097285010">
                      <w:marLeft w:val="0"/>
                      <w:marRight w:val="0"/>
                      <w:marTop w:val="0"/>
                      <w:marBottom w:val="0"/>
                      <w:divBdr>
                        <w:top w:val="none" w:sz="0" w:space="0" w:color="auto"/>
                        <w:left w:val="none" w:sz="0" w:space="0" w:color="auto"/>
                        <w:bottom w:val="none" w:sz="0" w:space="0" w:color="auto"/>
                        <w:right w:val="none" w:sz="0" w:space="0" w:color="auto"/>
                      </w:divBdr>
                      <w:divsChild>
                        <w:div w:id="195540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333634">
      <w:bodyDiv w:val="1"/>
      <w:marLeft w:val="0"/>
      <w:marRight w:val="0"/>
      <w:marTop w:val="0"/>
      <w:marBottom w:val="0"/>
      <w:divBdr>
        <w:top w:val="none" w:sz="0" w:space="0" w:color="auto"/>
        <w:left w:val="none" w:sz="0" w:space="0" w:color="auto"/>
        <w:bottom w:val="none" w:sz="0" w:space="0" w:color="auto"/>
        <w:right w:val="none" w:sz="0" w:space="0" w:color="auto"/>
      </w:divBdr>
      <w:divsChild>
        <w:div w:id="1362584890">
          <w:marLeft w:val="0"/>
          <w:marRight w:val="0"/>
          <w:marTop w:val="0"/>
          <w:marBottom w:val="0"/>
          <w:divBdr>
            <w:top w:val="none" w:sz="0" w:space="0" w:color="auto"/>
            <w:left w:val="none" w:sz="0" w:space="0" w:color="auto"/>
            <w:bottom w:val="none" w:sz="0" w:space="0" w:color="auto"/>
            <w:right w:val="none" w:sz="0" w:space="0" w:color="auto"/>
          </w:divBdr>
          <w:divsChild>
            <w:div w:id="1448885371">
              <w:marLeft w:val="0"/>
              <w:marRight w:val="0"/>
              <w:marTop w:val="0"/>
              <w:marBottom w:val="0"/>
              <w:divBdr>
                <w:top w:val="none" w:sz="0" w:space="0" w:color="auto"/>
                <w:left w:val="none" w:sz="0" w:space="0" w:color="auto"/>
                <w:bottom w:val="none" w:sz="0" w:space="0" w:color="auto"/>
                <w:right w:val="none" w:sz="0" w:space="0" w:color="auto"/>
              </w:divBdr>
              <w:divsChild>
                <w:div w:id="1442128">
                  <w:marLeft w:val="0"/>
                  <w:marRight w:val="0"/>
                  <w:marTop w:val="0"/>
                  <w:marBottom w:val="0"/>
                  <w:divBdr>
                    <w:top w:val="single" w:sz="4" w:space="0" w:color="E1E0DF"/>
                    <w:left w:val="single" w:sz="4" w:space="0" w:color="E1E0DF"/>
                    <w:bottom w:val="single" w:sz="4" w:space="0" w:color="E1E0DF"/>
                    <w:right w:val="single" w:sz="4" w:space="0" w:color="E1E0DF"/>
                  </w:divBdr>
                  <w:divsChild>
                    <w:div w:id="906572460">
                      <w:marLeft w:val="0"/>
                      <w:marRight w:val="0"/>
                      <w:marTop w:val="0"/>
                      <w:marBottom w:val="0"/>
                      <w:divBdr>
                        <w:top w:val="none" w:sz="0" w:space="0" w:color="auto"/>
                        <w:left w:val="none" w:sz="0" w:space="0" w:color="auto"/>
                        <w:bottom w:val="none" w:sz="0" w:space="0" w:color="auto"/>
                        <w:right w:val="none" w:sz="0" w:space="0" w:color="auto"/>
                      </w:divBdr>
                      <w:divsChild>
                        <w:div w:id="534806351">
                          <w:marLeft w:val="0"/>
                          <w:marRight w:val="0"/>
                          <w:marTop w:val="0"/>
                          <w:marBottom w:val="0"/>
                          <w:divBdr>
                            <w:top w:val="none" w:sz="0" w:space="0" w:color="auto"/>
                            <w:left w:val="none" w:sz="0" w:space="0" w:color="auto"/>
                            <w:bottom w:val="none" w:sz="0" w:space="0" w:color="auto"/>
                            <w:right w:val="none" w:sz="0" w:space="0" w:color="auto"/>
                          </w:divBdr>
                          <w:divsChild>
                            <w:div w:id="1860704185">
                              <w:marLeft w:val="0"/>
                              <w:marRight w:val="0"/>
                              <w:marTop w:val="0"/>
                              <w:marBottom w:val="0"/>
                              <w:divBdr>
                                <w:top w:val="none" w:sz="0" w:space="0" w:color="auto"/>
                                <w:left w:val="none" w:sz="0" w:space="0" w:color="auto"/>
                                <w:bottom w:val="none" w:sz="0" w:space="0" w:color="auto"/>
                                <w:right w:val="none" w:sz="0" w:space="0" w:color="auto"/>
                              </w:divBdr>
                              <w:divsChild>
                                <w:div w:id="146468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0605867">
      <w:bodyDiv w:val="1"/>
      <w:marLeft w:val="0"/>
      <w:marRight w:val="0"/>
      <w:marTop w:val="0"/>
      <w:marBottom w:val="0"/>
      <w:divBdr>
        <w:top w:val="none" w:sz="0" w:space="0" w:color="auto"/>
        <w:left w:val="none" w:sz="0" w:space="0" w:color="auto"/>
        <w:bottom w:val="none" w:sz="0" w:space="0" w:color="auto"/>
        <w:right w:val="none" w:sz="0" w:space="0" w:color="auto"/>
      </w:divBdr>
      <w:divsChild>
        <w:div w:id="574631856">
          <w:marLeft w:val="0"/>
          <w:marRight w:val="0"/>
          <w:marTop w:val="0"/>
          <w:marBottom w:val="0"/>
          <w:divBdr>
            <w:top w:val="none" w:sz="0" w:space="0" w:color="auto"/>
            <w:left w:val="none" w:sz="0" w:space="0" w:color="auto"/>
            <w:bottom w:val="none" w:sz="0" w:space="0" w:color="auto"/>
            <w:right w:val="none" w:sz="0" w:space="0" w:color="auto"/>
          </w:divBdr>
          <w:divsChild>
            <w:div w:id="740367686">
              <w:marLeft w:val="0"/>
              <w:marRight w:val="0"/>
              <w:marTop w:val="0"/>
              <w:marBottom w:val="0"/>
              <w:divBdr>
                <w:top w:val="none" w:sz="0" w:space="0" w:color="auto"/>
                <w:left w:val="none" w:sz="0" w:space="0" w:color="auto"/>
                <w:bottom w:val="none" w:sz="0" w:space="0" w:color="auto"/>
                <w:right w:val="none" w:sz="0" w:space="0" w:color="auto"/>
              </w:divBdr>
              <w:divsChild>
                <w:div w:id="874344260">
                  <w:marLeft w:val="0"/>
                  <w:marRight w:val="0"/>
                  <w:marTop w:val="0"/>
                  <w:marBottom w:val="0"/>
                  <w:divBdr>
                    <w:top w:val="none" w:sz="0" w:space="0" w:color="auto"/>
                    <w:left w:val="none" w:sz="0" w:space="0" w:color="auto"/>
                    <w:bottom w:val="none" w:sz="0" w:space="0" w:color="auto"/>
                    <w:right w:val="none" w:sz="0" w:space="0" w:color="auto"/>
                  </w:divBdr>
                  <w:divsChild>
                    <w:div w:id="578293155">
                      <w:marLeft w:val="0"/>
                      <w:marRight w:val="0"/>
                      <w:marTop w:val="0"/>
                      <w:marBottom w:val="0"/>
                      <w:divBdr>
                        <w:top w:val="none" w:sz="0" w:space="0" w:color="auto"/>
                        <w:left w:val="none" w:sz="0" w:space="0" w:color="auto"/>
                        <w:bottom w:val="none" w:sz="0" w:space="0" w:color="auto"/>
                        <w:right w:val="none" w:sz="0" w:space="0" w:color="auto"/>
                      </w:divBdr>
                      <w:divsChild>
                        <w:div w:id="21509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150464">
      <w:bodyDiv w:val="1"/>
      <w:marLeft w:val="0"/>
      <w:marRight w:val="0"/>
      <w:marTop w:val="0"/>
      <w:marBottom w:val="0"/>
      <w:divBdr>
        <w:top w:val="none" w:sz="0" w:space="0" w:color="auto"/>
        <w:left w:val="none" w:sz="0" w:space="0" w:color="auto"/>
        <w:bottom w:val="none" w:sz="0" w:space="0" w:color="auto"/>
        <w:right w:val="none" w:sz="0" w:space="0" w:color="auto"/>
      </w:divBdr>
      <w:divsChild>
        <w:div w:id="1719082716">
          <w:marLeft w:val="0"/>
          <w:marRight w:val="0"/>
          <w:marTop w:val="0"/>
          <w:marBottom w:val="0"/>
          <w:divBdr>
            <w:top w:val="none" w:sz="0" w:space="0" w:color="auto"/>
            <w:left w:val="none" w:sz="0" w:space="0" w:color="auto"/>
            <w:bottom w:val="none" w:sz="0" w:space="0" w:color="auto"/>
            <w:right w:val="none" w:sz="0" w:space="0" w:color="auto"/>
          </w:divBdr>
          <w:divsChild>
            <w:div w:id="1684089561">
              <w:marLeft w:val="0"/>
              <w:marRight w:val="0"/>
              <w:marTop w:val="0"/>
              <w:marBottom w:val="0"/>
              <w:divBdr>
                <w:top w:val="none" w:sz="0" w:space="0" w:color="auto"/>
                <w:left w:val="none" w:sz="0" w:space="0" w:color="auto"/>
                <w:bottom w:val="none" w:sz="0" w:space="0" w:color="auto"/>
                <w:right w:val="none" w:sz="0" w:space="0" w:color="auto"/>
              </w:divBdr>
              <w:divsChild>
                <w:div w:id="1779642838">
                  <w:marLeft w:val="0"/>
                  <w:marRight w:val="0"/>
                  <w:marTop w:val="0"/>
                  <w:marBottom w:val="0"/>
                  <w:divBdr>
                    <w:top w:val="single" w:sz="4" w:space="0" w:color="E1E0DF"/>
                    <w:left w:val="single" w:sz="4" w:space="0" w:color="E1E0DF"/>
                    <w:bottom w:val="single" w:sz="4" w:space="0" w:color="E1E0DF"/>
                    <w:right w:val="single" w:sz="4" w:space="0" w:color="E1E0DF"/>
                  </w:divBdr>
                  <w:divsChild>
                    <w:div w:id="52389664">
                      <w:marLeft w:val="0"/>
                      <w:marRight w:val="0"/>
                      <w:marTop w:val="0"/>
                      <w:marBottom w:val="0"/>
                      <w:divBdr>
                        <w:top w:val="none" w:sz="0" w:space="0" w:color="auto"/>
                        <w:left w:val="none" w:sz="0" w:space="0" w:color="auto"/>
                        <w:bottom w:val="none" w:sz="0" w:space="0" w:color="auto"/>
                        <w:right w:val="none" w:sz="0" w:space="0" w:color="auto"/>
                      </w:divBdr>
                      <w:divsChild>
                        <w:div w:id="1658413793">
                          <w:marLeft w:val="0"/>
                          <w:marRight w:val="0"/>
                          <w:marTop w:val="0"/>
                          <w:marBottom w:val="0"/>
                          <w:divBdr>
                            <w:top w:val="none" w:sz="0" w:space="0" w:color="auto"/>
                            <w:left w:val="none" w:sz="0" w:space="0" w:color="auto"/>
                            <w:bottom w:val="none" w:sz="0" w:space="0" w:color="auto"/>
                            <w:right w:val="none" w:sz="0" w:space="0" w:color="auto"/>
                          </w:divBdr>
                          <w:divsChild>
                            <w:div w:id="83649879">
                              <w:marLeft w:val="0"/>
                              <w:marRight w:val="0"/>
                              <w:marTop w:val="0"/>
                              <w:marBottom w:val="0"/>
                              <w:divBdr>
                                <w:top w:val="none" w:sz="0" w:space="0" w:color="auto"/>
                                <w:left w:val="none" w:sz="0" w:space="0" w:color="auto"/>
                                <w:bottom w:val="none" w:sz="0" w:space="0" w:color="auto"/>
                                <w:right w:val="none" w:sz="0" w:space="0" w:color="auto"/>
                              </w:divBdr>
                              <w:divsChild>
                                <w:div w:id="44978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7239913">
      <w:bodyDiv w:val="1"/>
      <w:marLeft w:val="0"/>
      <w:marRight w:val="0"/>
      <w:marTop w:val="0"/>
      <w:marBottom w:val="0"/>
      <w:divBdr>
        <w:top w:val="none" w:sz="0" w:space="0" w:color="auto"/>
        <w:left w:val="none" w:sz="0" w:space="0" w:color="auto"/>
        <w:bottom w:val="none" w:sz="0" w:space="0" w:color="auto"/>
        <w:right w:val="none" w:sz="0" w:space="0" w:color="auto"/>
      </w:divBdr>
      <w:divsChild>
        <w:div w:id="31931343">
          <w:marLeft w:val="0"/>
          <w:marRight w:val="0"/>
          <w:marTop w:val="0"/>
          <w:marBottom w:val="0"/>
          <w:divBdr>
            <w:top w:val="none" w:sz="0" w:space="0" w:color="auto"/>
            <w:left w:val="none" w:sz="0" w:space="0" w:color="auto"/>
            <w:bottom w:val="none" w:sz="0" w:space="0" w:color="auto"/>
            <w:right w:val="none" w:sz="0" w:space="0" w:color="auto"/>
          </w:divBdr>
          <w:divsChild>
            <w:div w:id="686951888">
              <w:marLeft w:val="0"/>
              <w:marRight w:val="0"/>
              <w:marTop w:val="0"/>
              <w:marBottom w:val="0"/>
              <w:divBdr>
                <w:top w:val="none" w:sz="0" w:space="0" w:color="auto"/>
                <w:left w:val="none" w:sz="0" w:space="0" w:color="auto"/>
                <w:bottom w:val="none" w:sz="0" w:space="0" w:color="auto"/>
                <w:right w:val="none" w:sz="0" w:space="0" w:color="auto"/>
              </w:divBdr>
              <w:divsChild>
                <w:div w:id="900561936">
                  <w:marLeft w:val="0"/>
                  <w:marRight w:val="0"/>
                  <w:marTop w:val="0"/>
                  <w:marBottom w:val="0"/>
                  <w:divBdr>
                    <w:top w:val="single" w:sz="4" w:space="0" w:color="E1E0DF"/>
                    <w:left w:val="single" w:sz="4" w:space="0" w:color="E1E0DF"/>
                    <w:bottom w:val="single" w:sz="4" w:space="0" w:color="E1E0DF"/>
                    <w:right w:val="single" w:sz="4" w:space="0" w:color="E1E0DF"/>
                  </w:divBdr>
                  <w:divsChild>
                    <w:div w:id="936645067">
                      <w:marLeft w:val="0"/>
                      <w:marRight w:val="0"/>
                      <w:marTop w:val="0"/>
                      <w:marBottom w:val="0"/>
                      <w:divBdr>
                        <w:top w:val="none" w:sz="0" w:space="0" w:color="auto"/>
                        <w:left w:val="none" w:sz="0" w:space="0" w:color="auto"/>
                        <w:bottom w:val="none" w:sz="0" w:space="0" w:color="auto"/>
                        <w:right w:val="none" w:sz="0" w:space="0" w:color="auto"/>
                      </w:divBdr>
                      <w:divsChild>
                        <w:div w:id="1243837943">
                          <w:marLeft w:val="0"/>
                          <w:marRight w:val="0"/>
                          <w:marTop w:val="0"/>
                          <w:marBottom w:val="0"/>
                          <w:divBdr>
                            <w:top w:val="none" w:sz="0" w:space="0" w:color="auto"/>
                            <w:left w:val="none" w:sz="0" w:space="0" w:color="auto"/>
                            <w:bottom w:val="none" w:sz="0" w:space="0" w:color="auto"/>
                            <w:right w:val="none" w:sz="0" w:space="0" w:color="auto"/>
                          </w:divBdr>
                          <w:divsChild>
                            <w:div w:id="1633513535">
                              <w:marLeft w:val="0"/>
                              <w:marRight w:val="0"/>
                              <w:marTop w:val="0"/>
                              <w:marBottom w:val="0"/>
                              <w:divBdr>
                                <w:top w:val="none" w:sz="0" w:space="0" w:color="auto"/>
                                <w:left w:val="none" w:sz="0" w:space="0" w:color="auto"/>
                                <w:bottom w:val="none" w:sz="0" w:space="0" w:color="auto"/>
                                <w:right w:val="none" w:sz="0" w:space="0" w:color="auto"/>
                              </w:divBdr>
                              <w:divsChild>
                                <w:div w:id="40442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B72A420448D41C99C9D0FF3DAC5641D"/>
        <w:category>
          <w:name w:val="Algemeen"/>
          <w:gallery w:val="placeholder"/>
        </w:category>
        <w:types>
          <w:type w:val="bbPlcHdr"/>
        </w:types>
        <w:behaviors>
          <w:behavior w:val="content"/>
        </w:behaviors>
        <w:guid w:val="{3CB21DE6-0219-4FCC-AD7A-7E9333A17F93}"/>
      </w:docPartPr>
      <w:docPartBody>
        <w:p w:rsidR="00561B19" w:rsidRDefault="00561B19" w:rsidP="00561B19">
          <w:pPr>
            <w:pStyle w:val="3B72A420448D41C99C9D0FF3DAC5641D"/>
          </w:pPr>
          <w:r>
            <w:rPr>
              <w:b/>
              <w:bCs/>
              <w:color w:val="44546A" w:themeColor="text2"/>
              <w:sz w:val="28"/>
              <w:szCs w:val="28"/>
            </w:rPr>
            <w:t>[Geef de titel van het document op]</w:t>
          </w:r>
        </w:p>
      </w:docPartBody>
    </w:docPart>
    <w:docPart>
      <w:docPartPr>
        <w:name w:val="99819BB4040F416181EB1B6E241AEDE1"/>
        <w:category>
          <w:name w:val="Algemeen"/>
          <w:gallery w:val="placeholder"/>
        </w:category>
        <w:types>
          <w:type w:val="bbPlcHdr"/>
        </w:types>
        <w:behaviors>
          <w:behavior w:val="content"/>
        </w:behaviors>
        <w:guid w:val="{7AB4C032-9E8B-4D32-93EB-DC5C1DD25183}"/>
      </w:docPartPr>
      <w:docPartBody>
        <w:p w:rsidR="00561B19" w:rsidRDefault="00561B19" w:rsidP="00561B19">
          <w:pPr>
            <w:pStyle w:val="99819BB4040F416181EB1B6E241AEDE1"/>
          </w:pPr>
          <w:r>
            <w:rPr>
              <w:color w:val="5B9BD5" w:themeColor="accent1"/>
            </w:rPr>
            <w:t>[Geef de ondertitel van het document op]</w:t>
          </w:r>
        </w:p>
      </w:docPartBody>
    </w:docPart>
    <w:docPart>
      <w:docPartPr>
        <w:name w:val="9FE8B9523E9A4915B97AD29AB0498E6E"/>
        <w:category>
          <w:name w:val="Algemeen"/>
          <w:gallery w:val="placeholder"/>
        </w:category>
        <w:types>
          <w:type w:val="bbPlcHdr"/>
        </w:types>
        <w:behaviors>
          <w:behavior w:val="content"/>
        </w:behaviors>
        <w:guid w:val="{E9763667-F0AC-4AA6-B2AC-C88DF7B29B2D}"/>
      </w:docPartPr>
      <w:docPartBody>
        <w:p w:rsidR="00561B19" w:rsidRDefault="00561B19" w:rsidP="00561B19">
          <w:pPr>
            <w:pStyle w:val="9FE8B9523E9A4915B97AD29AB0498E6E"/>
          </w:pPr>
          <w:r>
            <w:rPr>
              <w:color w:val="808080" w:themeColor="text1" w:themeTint="7F"/>
            </w:rPr>
            <w:t>[Geef de naam van de auteur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561B19"/>
    <w:rsid w:val="00001104"/>
    <w:rsid w:val="0000113A"/>
    <w:rsid w:val="000168D6"/>
    <w:rsid w:val="00020A04"/>
    <w:rsid w:val="00023A89"/>
    <w:rsid w:val="00037909"/>
    <w:rsid w:val="000454FE"/>
    <w:rsid w:val="000657C7"/>
    <w:rsid w:val="00083AE5"/>
    <w:rsid w:val="000B04F4"/>
    <w:rsid w:val="000E57ED"/>
    <w:rsid w:val="00111100"/>
    <w:rsid w:val="00142150"/>
    <w:rsid w:val="00147604"/>
    <w:rsid w:val="0016672B"/>
    <w:rsid w:val="00172A2E"/>
    <w:rsid w:val="00175DD4"/>
    <w:rsid w:val="00191D63"/>
    <w:rsid w:val="00194E39"/>
    <w:rsid w:val="00220422"/>
    <w:rsid w:val="00222576"/>
    <w:rsid w:val="00231084"/>
    <w:rsid w:val="002344E3"/>
    <w:rsid w:val="00234721"/>
    <w:rsid w:val="00246779"/>
    <w:rsid w:val="00260B9C"/>
    <w:rsid w:val="00263391"/>
    <w:rsid w:val="00265146"/>
    <w:rsid w:val="002A2482"/>
    <w:rsid w:val="002B1525"/>
    <w:rsid w:val="002B475D"/>
    <w:rsid w:val="002D0D85"/>
    <w:rsid w:val="0031763D"/>
    <w:rsid w:val="00320680"/>
    <w:rsid w:val="00321084"/>
    <w:rsid w:val="00341E74"/>
    <w:rsid w:val="00345B86"/>
    <w:rsid w:val="00371384"/>
    <w:rsid w:val="003A1A3C"/>
    <w:rsid w:val="003A763D"/>
    <w:rsid w:val="003B56E2"/>
    <w:rsid w:val="003D2030"/>
    <w:rsid w:val="003D3624"/>
    <w:rsid w:val="003F0F40"/>
    <w:rsid w:val="003F48A8"/>
    <w:rsid w:val="004038CB"/>
    <w:rsid w:val="00405E06"/>
    <w:rsid w:val="00406EE4"/>
    <w:rsid w:val="004203B8"/>
    <w:rsid w:val="0043397E"/>
    <w:rsid w:val="004422CE"/>
    <w:rsid w:val="00456F32"/>
    <w:rsid w:val="004606C1"/>
    <w:rsid w:val="004759A5"/>
    <w:rsid w:val="004B3956"/>
    <w:rsid w:val="004B6559"/>
    <w:rsid w:val="004C773A"/>
    <w:rsid w:val="004D6721"/>
    <w:rsid w:val="004E068C"/>
    <w:rsid w:val="004E2785"/>
    <w:rsid w:val="00506DE4"/>
    <w:rsid w:val="00521E5D"/>
    <w:rsid w:val="005473FF"/>
    <w:rsid w:val="00553CF3"/>
    <w:rsid w:val="00561B19"/>
    <w:rsid w:val="005664E1"/>
    <w:rsid w:val="005715EB"/>
    <w:rsid w:val="00571FE0"/>
    <w:rsid w:val="005B007D"/>
    <w:rsid w:val="005F651B"/>
    <w:rsid w:val="00646376"/>
    <w:rsid w:val="006479FA"/>
    <w:rsid w:val="006649A1"/>
    <w:rsid w:val="006A68DC"/>
    <w:rsid w:val="006B047E"/>
    <w:rsid w:val="006D7FED"/>
    <w:rsid w:val="006E6D2D"/>
    <w:rsid w:val="006F132A"/>
    <w:rsid w:val="006F676B"/>
    <w:rsid w:val="00724510"/>
    <w:rsid w:val="007534EB"/>
    <w:rsid w:val="00767E7C"/>
    <w:rsid w:val="00791CA8"/>
    <w:rsid w:val="007A2E31"/>
    <w:rsid w:val="007B05D6"/>
    <w:rsid w:val="007C087A"/>
    <w:rsid w:val="007E443A"/>
    <w:rsid w:val="007E478F"/>
    <w:rsid w:val="00801899"/>
    <w:rsid w:val="008232CB"/>
    <w:rsid w:val="0082581B"/>
    <w:rsid w:val="0083321B"/>
    <w:rsid w:val="00835667"/>
    <w:rsid w:val="00836A5F"/>
    <w:rsid w:val="00853427"/>
    <w:rsid w:val="00872EB3"/>
    <w:rsid w:val="00875E2C"/>
    <w:rsid w:val="00912AED"/>
    <w:rsid w:val="0092460F"/>
    <w:rsid w:val="00930FA4"/>
    <w:rsid w:val="00946B19"/>
    <w:rsid w:val="009532C0"/>
    <w:rsid w:val="00963B82"/>
    <w:rsid w:val="0096612D"/>
    <w:rsid w:val="009666EC"/>
    <w:rsid w:val="009728DB"/>
    <w:rsid w:val="009965E6"/>
    <w:rsid w:val="009B37C8"/>
    <w:rsid w:val="009F2340"/>
    <w:rsid w:val="009F4CEA"/>
    <w:rsid w:val="009F532F"/>
    <w:rsid w:val="009F60AE"/>
    <w:rsid w:val="00A21AF6"/>
    <w:rsid w:val="00A302D7"/>
    <w:rsid w:val="00A4029C"/>
    <w:rsid w:val="00A4187D"/>
    <w:rsid w:val="00A459E8"/>
    <w:rsid w:val="00A475AC"/>
    <w:rsid w:val="00A7590D"/>
    <w:rsid w:val="00A776A5"/>
    <w:rsid w:val="00A95439"/>
    <w:rsid w:val="00A97750"/>
    <w:rsid w:val="00AB28A7"/>
    <w:rsid w:val="00B01B88"/>
    <w:rsid w:val="00B14DBD"/>
    <w:rsid w:val="00B309FF"/>
    <w:rsid w:val="00B425C0"/>
    <w:rsid w:val="00B63133"/>
    <w:rsid w:val="00BB72D8"/>
    <w:rsid w:val="00BD0DDE"/>
    <w:rsid w:val="00BD5F44"/>
    <w:rsid w:val="00BE69CA"/>
    <w:rsid w:val="00BE72F1"/>
    <w:rsid w:val="00BF41F6"/>
    <w:rsid w:val="00C009B7"/>
    <w:rsid w:val="00C05EBD"/>
    <w:rsid w:val="00C31CFD"/>
    <w:rsid w:val="00C34106"/>
    <w:rsid w:val="00C4182C"/>
    <w:rsid w:val="00C55D91"/>
    <w:rsid w:val="00C7362D"/>
    <w:rsid w:val="00C77928"/>
    <w:rsid w:val="00C856A1"/>
    <w:rsid w:val="00C96837"/>
    <w:rsid w:val="00CB3C87"/>
    <w:rsid w:val="00CC2A74"/>
    <w:rsid w:val="00CC33DA"/>
    <w:rsid w:val="00CD5D18"/>
    <w:rsid w:val="00D33448"/>
    <w:rsid w:val="00D34AB7"/>
    <w:rsid w:val="00D54141"/>
    <w:rsid w:val="00D73F4F"/>
    <w:rsid w:val="00D74C76"/>
    <w:rsid w:val="00D74CBD"/>
    <w:rsid w:val="00D76E28"/>
    <w:rsid w:val="00D902E4"/>
    <w:rsid w:val="00D91BAC"/>
    <w:rsid w:val="00DA1DBA"/>
    <w:rsid w:val="00DA2B6C"/>
    <w:rsid w:val="00DC5FF0"/>
    <w:rsid w:val="00DD1FA2"/>
    <w:rsid w:val="00DD51F6"/>
    <w:rsid w:val="00DF4574"/>
    <w:rsid w:val="00DF4917"/>
    <w:rsid w:val="00E02EAD"/>
    <w:rsid w:val="00E115AA"/>
    <w:rsid w:val="00E20F3F"/>
    <w:rsid w:val="00E24890"/>
    <w:rsid w:val="00E24B52"/>
    <w:rsid w:val="00E72408"/>
    <w:rsid w:val="00EB1164"/>
    <w:rsid w:val="00EB1C63"/>
    <w:rsid w:val="00EC71F9"/>
    <w:rsid w:val="00ED5A1D"/>
    <w:rsid w:val="00F37516"/>
    <w:rsid w:val="00F40A59"/>
    <w:rsid w:val="00F4276F"/>
    <w:rsid w:val="00F46DDD"/>
    <w:rsid w:val="00F55545"/>
    <w:rsid w:val="00F6458D"/>
    <w:rsid w:val="00F67DFB"/>
    <w:rsid w:val="00F74392"/>
    <w:rsid w:val="00FA12F3"/>
    <w:rsid w:val="00FD4F4D"/>
    <w:rsid w:val="00FD7008"/>
    <w:rsid w:val="00FF061C"/>
    <w:rsid w:val="00FF5E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856A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3B72A420448D41C99C9D0FF3DAC5641D">
    <w:name w:val="3B72A420448D41C99C9D0FF3DAC5641D"/>
    <w:rsid w:val="00561B19"/>
  </w:style>
  <w:style w:type="paragraph" w:customStyle="1" w:styleId="99819BB4040F416181EB1B6E241AEDE1">
    <w:name w:val="99819BB4040F416181EB1B6E241AEDE1"/>
    <w:rsid w:val="00561B19"/>
  </w:style>
  <w:style w:type="paragraph" w:customStyle="1" w:styleId="9FE8B9523E9A4915B97AD29AB0498E6E">
    <w:name w:val="9FE8B9523E9A4915B97AD29AB0498E6E"/>
    <w:rsid w:val="00561B19"/>
  </w:style>
  <w:style w:type="character" w:styleId="Tekstvantijdelijkeaanduiding">
    <w:name w:val="Placeholder Text"/>
    <w:basedOn w:val="Standaardalinea-lettertype"/>
    <w:uiPriority w:val="99"/>
    <w:semiHidden/>
    <w:rsid w:val="004759A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1A77C2-1EF6-4280-8A23-D21B16C40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4909</TotalTime>
  <Pages>257</Pages>
  <Words>143818</Words>
  <Characters>790999</Characters>
  <Application>Microsoft Office Word</Application>
  <DocSecurity>0</DocSecurity>
  <Lines>6591</Lines>
  <Paragraphs>1865</Paragraphs>
  <ScaleCrop>false</ScaleCrop>
  <HeadingPairs>
    <vt:vector size="2" baseType="variant">
      <vt:variant>
        <vt:lpstr>Titel</vt:lpstr>
      </vt:variant>
      <vt:variant>
        <vt:i4>1</vt:i4>
      </vt:variant>
    </vt:vector>
  </HeadingPairs>
  <TitlesOfParts>
    <vt:vector size="1" baseType="lpstr">
      <vt:lpstr>Historische Kranten - Nederlandse Dagbladen 1901 tot en met 1910</vt:lpstr>
    </vt:vector>
  </TitlesOfParts>
  <Company/>
  <LinksUpToDate>false</LinksUpToDate>
  <CharactersWithSpaces>932952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Historische Kranten - Nederlandse Dagbladen 1901 tot en met 1910</dc:title>
  <dc:subject>Heemkundekring Schijndel</dc:subject>
  <dc:creator>Jo van der Aa 06-03-2017</dc:creator>
  <cp:lastModifiedBy>Jo van der Aa</cp:lastModifiedBy>
  <cp:revision>444</cp:revision>
  <cp:lastPrinted>2016-11-03T09:11:00Z</cp:lastPrinted>
  <dcterms:created xsi:type="dcterms:W3CDTF">2017-02-06T11:00:00Z</dcterms:created>
  <dcterms:modified xsi:type="dcterms:W3CDTF">2017-09-13T07:10:00Z</dcterms:modified>
</cp:coreProperties>
</file>